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BCE9F" w14:textId="77777777" w:rsidR="00AD3490" w:rsidRPr="00165B78" w:rsidRDefault="00AD3490" w:rsidP="00067F8F">
      <w:pPr>
        <w:spacing w:after="0" w:line="360" w:lineRule="auto"/>
        <w:jc w:val="center"/>
        <w:rPr>
          <w:rFonts w:ascii="Times New Roman" w:hAnsi="Times New Roman" w:cs="Times New Roman"/>
          <w:sz w:val="24"/>
          <w:szCs w:val="24"/>
          <w:lang w:eastAsia="pl-PL"/>
        </w:rPr>
      </w:pPr>
      <w:r w:rsidRPr="00165B78">
        <w:rPr>
          <w:rFonts w:ascii="Times New Roman" w:hAnsi="Times New Roman" w:cs="Times New Roman"/>
          <w:sz w:val="24"/>
          <w:szCs w:val="24"/>
          <w:lang w:eastAsia="pl-PL"/>
        </w:rPr>
        <w:t>UMOWA</w:t>
      </w:r>
    </w:p>
    <w:p w14:paraId="420BCEA0" w14:textId="213E065E" w:rsidR="00AD3490" w:rsidRPr="00165B78" w:rsidRDefault="00AD3490" w:rsidP="00067F8F">
      <w:pPr>
        <w:spacing w:after="0" w:line="360" w:lineRule="auto"/>
        <w:jc w:val="center"/>
        <w:rPr>
          <w:rFonts w:ascii="Times New Roman" w:hAnsi="Times New Roman" w:cs="Times New Roman"/>
          <w:sz w:val="24"/>
          <w:szCs w:val="24"/>
          <w:lang w:eastAsia="pl-PL"/>
        </w:rPr>
      </w:pPr>
      <w:r w:rsidRPr="00165B78">
        <w:rPr>
          <w:rFonts w:ascii="Times New Roman" w:hAnsi="Times New Roman" w:cs="Times New Roman"/>
          <w:sz w:val="24"/>
          <w:szCs w:val="24"/>
          <w:lang w:eastAsia="pl-PL"/>
        </w:rPr>
        <w:t>  zawarta</w:t>
      </w:r>
      <w:r w:rsidRPr="00165B78">
        <w:rPr>
          <w:rFonts w:ascii="Times New Roman" w:hAnsi="Times New Roman" w:cs="Times New Roman"/>
          <w:b/>
          <w:bCs/>
          <w:sz w:val="24"/>
          <w:szCs w:val="24"/>
          <w:lang w:eastAsia="pl-PL"/>
        </w:rPr>
        <w:t xml:space="preserve"> </w:t>
      </w:r>
      <w:r w:rsidRPr="00165B78">
        <w:rPr>
          <w:rFonts w:ascii="Times New Roman" w:hAnsi="Times New Roman" w:cs="Times New Roman"/>
          <w:sz w:val="24"/>
          <w:szCs w:val="24"/>
          <w:lang w:eastAsia="pl-PL"/>
        </w:rPr>
        <w:t xml:space="preserve">w dniu </w:t>
      </w:r>
      <w:r w:rsidR="00FB0EBE">
        <w:rPr>
          <w:rFonts w:ascii="Times New Roman" w:hAnsi="Times New Roman" w:cs="Times New Roman"/>
          <w:sz w:val="24"/>
          <w:szCs w:val="24"/>
          <w:lang w:eastAsia="pl-PL"/>
        </w:rPr>
        <w:t>……………………..</w:t>
      </w:r>
      <w:r w:rsidRPr="00165B78">
        <w:rPr>
          <w:rFonts w:ascii="Times New Roman" w:hAnsi="Times New Roman" w:cs="Times New Roman"/>
          <w:sz w:val="24"/>
          <w:szCs w:val="24"/>
          <w:lang w:eastAsia="pl-PL"/>
        </w:rPr>
        <w:t xml:space="preserve"> roku w Kępnie pomiędzy : </w:t>
      </w:r>
    </w:p>
    <w:p w14:paraId="420BCEA1" w14:textId="77777777" w:rsidR="00AD3490" w:rsidRPr="00165B78" w:rsidRDefault="00AD3490" w:rsidP="00067F8F">
      <w:pPr>
        <w:spacing w:after="0" w:line="360" w:lineRule="auto"/>
        <w:jc w:val="center"/>
        <w:rPr>
          <w:rFonts w:ascii="Times New Roman" w:hAnsi="Times New Roman" w:cs="Times New Roman"/>
          <w:sz w:val="24"/>
          <w:szCs w:val="24"/>
          <w:lang w:eastAsia="pl-PL"/>
        </w:rPr>
      </w:pPr>
    </w:p>
    <w:p w14:paraId="420BCEA2" w14:textId="77777777" w:rsidR="00AD3490" w:rsidRPr="00165B78" w:rsidRDefault="00AD3490" w:rsidP="00067F8F">
      <w:pPr>
        <w:spacing w:after="0" w:line="360" w:lineRule="auto"/>
        <w:jc w:val="both"/>
        <w:rPr>
          <w:rFonts w:ascii="Times New Roman" w:hAnsi="Times New Roman" w:cs="Times New Roman"/>
          <w:sz w:val="24"/>
          <w:szCs w:val="24"/>
          <w:lang w:eastAsia="pl-PL"/>
        </w:rPr>
      </w:pPr>
      <w:r w:rsidRPr="00165B78">
        <w:rPr>
          <w:rFonts w:ascii="Times New Roman" w:hAnsi="Times New Roman" w:cs="Times New Roman"/>
          <w:sz w:val="24"/>
          <w:szCs w:val="24"/>
          <w:lang w:eastAsia="pl-PL"/>
        </w:rPr>
        <w:t xml:space="preserve">Gminą Kępno mającą siedzibę w Kępnie, ul. Ratuszowa 1, reprezentowaną przez : </w:t>
      </w:r>
    </w:p>
    <w:p w14:paraId="420BCEA3" w14:textId="036CEEC4" w:rsidR="00AD3490" w:rsidRDefault="00AD3490" w:rsidP="00E87EDA">
      <w:pPr>
        <w:spacing w:after="0"/>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 </w:t>
      </w:r>
      <w:r w:rsidR="005C178E">
        <w:rPr>
          <w:rFonts w:ascii="Times New Roman" w:hAnsi="Times New Roman" w:cs="Times New Roman"/>
          <w:sz w:val="24"/>
          <w:szCs w:val="24"/>
          <w:lang w:eastAsia="pl-PL"/>
        </w:rPr>
        <w:t>………………………………………………………………………………………………</w:t>
      </w:r>
      <w:r w:rsidR="00DD7FFC">
        <w:rPr>
          <w:rFonts w:ascii="Times New Roman" w:hAnsi="Times New Roman" w:cs="Times New Roman"/>
          <w:sz w:val="24"/>
          <w:szCs w:val="24"/>
          <w:lang w:eastAsia="pl-PL"/>
        </w:rPr>
        <w:t>.</w:t>
      </w:r>
    </w:p>
    <w:p w14:paraId="420BCEA4" w14:textId="77777777" w:rsidR="00AD3490" w:rsidRDefault="00AD3490" w:rsidP="00F35F6F">
      <w:pPr>
        <w:tabs>
          <w:tab w:val="left" w:pos="5250"/>
        </w:tabs>
        <w:spacing w:after="0" w:line="360" w:lineRule="auto"/>
        <w:rPr>
          <w:rFonts w:ascii="Times New Roman" w:hAnsi="Times New Roman" w:cs="Times New Roman"/>
          <w:sz w:val="24"/>
          <w:szCs w:val="24"/>
          <w:lang w:eastAsia="pl-PL"/>
        </w:rPr>
      </w:pPr>
      <w:r w:rsidRPr="00F35F6F">
        <w:rPr>
          <w:rFonts w:ascii="Times New Roman" w:hAnsi="Times New Roman" w:cs="Times New Roman"/>
          <w:sz w:val="24"/>
          <w:szCs w:val="24"/>
          <w:lang w:eastAsia="pl-PL"/>
        </w:rPr>
        <w:t xml:space="preserve">zwaną w dalszej części umowy „Zamawiającym”, </w:t>
      </w:r>
      <w:r w:rsidRPr="00F35F6F">
        <w:rPr>
          <w:rFonts w:ascii="Times New Roman" w:hAnsi="Times New Roman" w:cs="Times New Roman"/>
          <w:sz w:val="24"/>
          <w:szCs w:val="24"/>
          <w:lang w:eastAsia="pl-PL"/>
        </w:rPr>
        <w:tab/>
      </w:r>
    </w:p>
    <w:p w14:paraId="420BCEA5" w14:textId="77777777" w:rsidR="00AD3490" w:rsidRDefault="00AD3490" w:rsidP="00067F8F">
      <w:pPr>
        <w:spacing w:after="0" w:line="360" w:lineRule="auto"/>
        <w:rPr>
          <w:rFonts w:ascii="Times New Roman" w:hAnsi="Times New Roman" w:cs="Times New Roman"/>
          <w:sz w:val="24"/>
          <w:szCs w:val="24"/>
          <w:lang w:eastAsia="pl-PL"/>
        </w:rPr>
      </w:pPr>
      <w:r w:rsidRPr="00165B78">
        <w:rPr>
          <w:rFonts w:ascii="Times New Roman" w:hAnsi="Times New Roman" w:cs="Times New Roman"/>
          <w:sz w:val="24"/>
          <w:szCs w:val="24"/>
          <w:lang w:eastAsia="pl-PL"/>
        </w:rPr>
        <w:t xml:space="preserve">a </w:t>
      </w:r>
    </w:p>
    <w:p w14:paraId="420BCEA6" w14:textId="22513F0B" w:rsidR="00AD3490" w:rsidRDefault="00FB0EBE" w:rsidP="00067F8F">
      <w:pPr>
        <w:spacing w:after="0" w:line="360" w:lineRule="auto"/>
        <w:rPr>
          <w:rFonts w:ascii="Times New Roman" w:hAnsi="Times New Roman" w:cs="Times New Roman"/>
          <w:sz w:val="24"/>
          <w:szCs w:val="24"/>
          <w:lang w:eastAsia="pl-PL"/>
        </w:rPr>
      </w:pPr>
      <w:r>
        <w:rPr>
          <w:rFonts w:ascii="Times New Roman" w:hAnsi="Times New Roman" w:cs="Times New Roman"/>
          <w:sz w:val="24"/>
          <w:szCs w:val="24"/>
          <w:lang w:eastAsia="pl-PL"/>
        </w:rPr>
        <w:t>………………………………………………………………………………………………………………………………………………………………………………………………………………………………………………………………………………………………………</w:t>
      </w:r>
    </w:p>
    <w:p w14:paraId="420BCEA7" w14:textId="77777777" w:rsidR="00AD3490" w:rsidRPr="00165B78" w:rsidRDefault="00AD3490" w:rsidP="00E66A9F">
      <w:pPr>
        <w:spacing w:after="0" w:line="360" w:lineRule="auto"/>
        <w:jc w:val="both"/>
        <w:rPr>
          <w:rFonts w:ascii="Times New Roman" w:hAnsi="Times New Roman" w:cs="Times New Roman"/>
          <w:sz w:val="24"/>
          <w:szCs w:val="24"/>
          <w:lang w:eastAsia="pl-PL"/>
        </w:rPr>
      </w:pPr>
      <w:r w:rsidRPr="00165B78">
        <w:rPr>
          <w:rFonts w:ascii="Times New Roman" w:hAnsi="Times New Roman" w:cs="Times New Roman"/>
          <w:sz w:val="24"/>
          <w:szCs w:val="24"/>
          <w:lang w:eastAsia="pl-PL"/>
        </w:rPr>
        <w:t>zwanym w dalszej części umowy „Wykonawcą”,</w:t>
      </w:r>
    </w:p>
    <w:p w14:paraId="420BCEA8" w14:textId="77777777" w:rsidR="00AD3490" w:rsidRDefault="00AD3490" w:rsidP="00E66A9F">
      <w:pPr>
        <w:spacing w:after="0" w:line="360" w:lineRule="auto"/>
        <w:jc w:val="both"/>
        <w:rPr>
          <w:rFonts w:ascii="Times New Roman" w:hAnsi="Times New Roman" w:cs="Times New Roman"/>
          <w:b/>
          <w:bCs/>
          <w:sz w:val="24"/>
          <w:szCs w:val="24"/>
          <w:lang w:eastAsia="pl-PL"/>
        </w:rPr>
      </w:pPr>
      <w:r w:rsidRPr="00165B78">
        <w:rPr>
          <w:rFonts w:ascii="Times New Roman" w:hAnsi="Times New Roman" w:cs="Times New Roman"/>
          <w:b/>
          <w:bCs/>
          <w:sz w:val="24"/>
          <w:szCs w:val="24"/>
          <w:lang w:eastAsia="pl-PL"/>
        </w:rPr>
        <w:t xml:space="preserve">  </w:t>
      </w:r>
    </w:p>
    <w:p w14:paraId="420BCEA9" w14:textId="77777777" w:rsidR="00AD3490" w:rsidRPr="00833E4B" w:rsidRDefault="00AD3490" w:rsidP="00E66A9F">
      <w:pPr>
        <w:spacing w:after="0" w:line="360" w:lineRule="auto"/>
        <w:jc w:val="both"/>
        <w:rPr>
          <w:rFonts w:ascii="Times New Roman" w:hAnsi="Times New Roman" w:cs="Times New Roman"/>
          <w:sz w:val="24"/>
          <w:szCs w:val="24"/>
          <w:lang w:eastAsia="pl-PL"/>
        </w:rPr>
      </w:pPr>
    </w:p>
    <w:p w14:paraId="420BCEAA" w14:textId="77777777" w:rsidR="00AD3490" w:rsidRPr="00833E4B" w:rsidRDefault="00AD3490" w:rsidP="00E66A9F">
      <w:pPr>
        <w:spacing w:line="360" w:lineRule="auto"/>
        <w:jc w:val="both"/>
        <w:rPr>
          <w:rFonts w:ascii="Times New Roman" w:hAnsi="Times New Roman" w:cs="Times New Roman"/>
          <w:sz w:val="24"/>
          <w:szCs w:val="24"/>
        </w:rPr>
      </w:pPr>
      <w:r w:rsidRPr="00833E4B">
        <w:rPr>
          <w:rFonts w:ascii="Times New Roman" w:hAnsi="Times New Roman" w:cs="Times New Roman"/>
          <w:sz w:val="24"/>
          <w:szCs w:val="24"/>
        </w:rPr>
        <w:t xml:space="preserve">w wyniku dokonania przez Zamawiającego wyboru najkorzystniejszej oferty Wykonawcy, na podstawie przeprowadzonego w trybie podstawowym na podstawie art. 275 pkt 1 ustawy z dnia 11 września 2019 r. - Prawo zamówień publicznych, postępowania o udzielenie zamówienia publicznego na wykonanie zadania pn.: </w:t>
      </w:r>
      <w:r w:rsidRPr="00833E4B">
        <w:rPr>
          <w:rFonts w:ascii="Times New Roman" w:hAnsi="Times New Roman" w:cs="Times New Roman"/>
          <w:b/>
          <w:bCs/>
          <w:sz w:val="24"/>
          <w:szCs w:val="24"/>
        </w:rPr>
        <w:t>„Dowóz posiłków do szkół podstawowych i przedszkoli na terenie Gminy Kępno przy użyciu środków transportu, przystosowanych do przewozu żywności oraz odwozu pustych pojemników.”</w:t>
      </w:r>
    </w:p>
    <w:p w14:paraId="420BCEAB" w14:textId="77777777" w:rsidR="00AD3490" w:rsidRPr="00833E4B" w:rsidRDefault="00AD3490" w:rsidP="002732AF">
      <w:pPr>
        <w:spacing w:after="0" w:line="360" w:lineRule="auto"/>
        <w:jc w:val="center"/>
        <w:rPr>
          <w:rFonts w:ascii="Times New Roman" w:hAnsi="Times New Roman" w:cs="Times New Roman"/>
          <w:sz w:val="24"/>
          <w:szCs w:val="24"/>
          <w:lang w:eastAsia="pl-PL"/>
        </w:rPr>
      </w:pPr>
      <w:r w:rsidRPr="00833E4B">
        <w:rPr>
          <w:rFonts w:ascii="Times New Roman" w:hAnsi="Times New Roman" w:cs="Times New Roman"/>
          <w:sz w:val="24"/>
          <w:szCs w:val="24"/>
          <w:lang w:eastAsia="pl-PL"/>
        </w:rPr>
        <w:t>została zawarta umowa o następującej treści :</w:t>
      </w:r>
    </w:p>
    <w:p w14:paraId="420BCEAC" w14:textId="77777777" w:rsidR="00AD3490" w:rsidRPr="00525C50" w:rsidRDefault="00AD3490" w:rsidP="00E66A9F">
      <w:pPr>
        <w:spacing w:after="0" w:line="360" w:lineRule="auto"/>
        <w:jc w:val="center"/>
        <w:rPr>
          <w:rFonts w:ascii="Times New Roman" w:hAnsi="Times New Roman" w:cs="Times New Roman"/>
          <w:sz w:val="24"/>
          <w:szCs w:val="24"/>
          <w:lang w:eastAsia="pl-PL"/>
        </w:rPr>
      </w:pPr>
    </w:p>
    <w:p w14:paraId="420BCEAD" w14:textId="77777777" w:rsidR="00AD3490" w:rsidRPr="00525C50" w:rsidRDefault="00AD3490" w:rsidP="00067F8F">
      <w:pPr>
        <w:spacing w:after="0" w:line="360" w:lineRule="auto"/>
        <w:jc w:val="center"/>
        <w:rPr>
          <w:rFonts w:ascii="Times New Roman" w:hAnsi="Times New Roman" w:cs="Times New Roman"/>
          <w:position w:val="3"/>
          <w:sz w:val="24"/>
          <w:szCs w:val="24"/>
        </w:rPr>
      </w:pPr>
      <w:r w:rsidRPr="00525C50">
        <w:rPr>
          <w:rFonts w:ascii="Times New Roman" w:hAnsi="Times New Roman" w:cs="Times New Roman"/>
          <w:position w:val="3"/>
          <w:sz w:val="24"/>
          <w:szCs w:val="24"/>
        </w:rPr>
        <w:t>§ 1</w:t>
      </w:r>
    </w:p>
    <w:p w14:paraId="420BCEAE" w14:textId="77777777" w:rsidR="00AD3490" w:rsidRPr="00525C50" w:rsidRDefault="00AD3490" w:rsidP="00E66A9F">
      <w:pPr>
        <w:pStyle w:val="Akapitzlist1"/>
        <w:numPr>
          <w:ilvl w:val="0"/>
          <w:numId w:val="1"/>
        </w:numPr>
        <w:spacing w:line="360" w:lineRule="auto"/>
        <w:ind w:left="426" w:hanging="357"/>
        <w:jc w:val="both"/>
        <w:rPr>
          <w:rFonts w:ascii="Times New Roman" w:hAnsi="Times New Roman" w:cs="Times New Roman"/>
          <w:position w:val="3"/>
        </w:rPr>
      </w:pPr>
      <w:r w:rsidRPr="00525C50">
        <w:rPr>
          <w:rFonts w:ascii="Times New Roman" w:hAnsi="Times New Roman" w:cs="Times New Roman"/>
          <w:position w:val="3"/>
        </w:rPr>
        <w:t>Wykonawca zobowiązuje się do wykonania usługi polegającej na dowozie posiłków do szkół podstawowych i przedszkoli, dla których organem prowadzącym jest Gmina Kępno, położonych na terenie Gminy Kępno oraz odwozie pustych pojemników w okresie obowiązywania umowy.</w:t>
      </w:r>
    </w:p>
    <w:p w14:paraId="420BCEAF" w14:textId="23849A75" w:rsidR="00AD3490" w:rsidRPr="0036205D" w:rsidRDefault="00AD3490" w:rsidP="00E66A9F">
      <w:pPr>
        <w:pStyle w:val="Akapitzlist1"/>
        <w:numPr>
          <w:ilvl w:val="0"/>
          <w:numId w:val="1"/>
        </w:numPr>
        <w:spacing w:line="360" w:lineRule="auto"/>
        <w:ind w:left="426"/>
        <w:jc w:val="both"/>
        <w:rPr>
          <w:rFonts w:ascii="Times New Roman" w:hAnsi="Times New Roman" w:cs="Times New Roman"/>
        </w:rPr>
      </w:pPr>
      <w:r w:rsidRPr="0036205D">
        <w:rPr>
          <w:rFonts w:ascii="Times New Roman" w:hAnsi="Times New Roman" w:cs="Times New Roman"/>
        </w:rPr>
        <w:t xml:space="preserve">Posiłki będą przygotowywane w </w:t>
      </w:r>
      <w:r w:rsidR="00A071DA" w:rsidRPr="0036205D">
        <w:rPr>
          <w:rFonts w:ascii="Times New Roman" w:hAnsi="Times New Roman" w:cs="Times New Roman"/>
        </w:rPr>
        <w:t>5</w:t>
      </w:r>
      <w:r w:rsidRPr="0036205D">
        <w:rPr>
          <w:rFonts w:ascii="Times New Roman" w:hAnsi="Times New Roman" w:cs="Times New Roman"/>
        </w:rPr>
        <w:t xml:space="preserve"> różnych placówkach </w:t>
      </w:r>
      <w:r w:rsidRPr="001C7F19">
        <w:rPr>
          <w:rFonts w:ascii="Times New Roman" w:hAnsi="Times New Roman" w:cs="Times New Roman"/>
        </w:rPr>
        <w:t xml:space="preserve">oświatowych (Szkoła Podstawowa Nr 1 w Kępnie – siedziba stołówki szkolnej w Mianowicach, </w:t>
      </w:r>
      <w:r w:rsidR="00857CED" w:rsidRPr="001C7F19">
        <w:rPr>
          <w:rFonts w:ascii="Times New Roman" w:hAnsi="Times New Roman" w:cs="Times New Roman"/>
        </w:rPr>
        <w:t xml:space="preserve">Szkoła Podstawowa </w:t>
      </w:r>
      <w:r w:rsidR="004371CF" w:rsidRPr="001C7F19">
        <w:rPr>
          <w:rFonts w:ascii="Times New Roman" w:hAnsi="Times New Roman" w:cs="Times New Roman"/>
        </w:rPr>
        <w:t>Nr 2 w</w:t>
      </w:r>
      <w:r w:rsidR="00887230" w:rsidRPr="001C7F19">
        <w:rPr>
          <w:rFonts w:ascii="Times New Roman" w:hAnsi="Times New Roman" w:cs="Times New Roman"/>
        </w:rPr>
        <w:t> </w:t>
      </w:r>
      <w:r w:rsidR="004371CF" w:rsidRPr="001C7F19">
        <w:rPr>
          <w:rFonts w:ascii="Times New Roman" w:hAnsi="Times New Roman" w:cs="Times New Roman"/>
        </w:rPr>
        <w:t xml:space="preserve">Kępnie, </w:t>
      </w:r>
      <w:r w:rsidRPr="001C7F19">
        <w:rPr>
          <w:rFonts w:ascii="Times New Roman" w:hAnsi="Times New Roman" w:cs="Times New Roman"/>
        </w:rPr>
        <w:t>Przedszkole Samorządowe Nr 4 w</w:t>
      </w:r>
      <w:r w:rsidR="001C7F19" w:rsidRPr="001C7F19">
        <w:rPr>
          <w:rFonts w:ascii="Times New Roman" w:hAnsi="Times New Roman" w:cs="Times New Roman"/>
        </w:rPr>
        <w:t xml:space="preserve"> </w:t>
      </w:r>
      <w:r w:rsidRPr="001C7F19">
        <w:rPr>
          <w:rFonts w:ascii="Times New Roman" w:hAnsi="Times New Roman" w:cs="Times New Roman"/>
        </w:rPr>
        <w:t>Kępnie, Przedszkole Samorządowe w Mikorzynie</w:t>
      </w:r>
      <w:r w:rsidR="00A071DA" w:rsidRPr="001C7F19">
        <w:rPr>
          <w:rFonts w:ascii="Times New Roman" w:hAnsi="Times New Roman" w:cs="Times New Roman"/>
        </w:rPr>
        <w:t>, Przed</w:t>
      </w:r>
      <w:r w:rsidR="00D429F6" w:rsidRPr="001C7F19">
        <w:rPr>
          <w:rFonts w:ascii="Times New Roman" w:hAnsi="Times New Roman" w:cs="Times New Roman"/>
        </w:rPr>
        <w:t>szkole Samorządowe w</w:t>
      </w:r>
      <w:r w:rsidR="00D525E1" w:rsidRPr="001C7F19">
        <w:rPr>
          <w:rFonts w:ascii="Times New Roman" w:hAnsi="Times New Roman" w:cs="Times New Roman"/>
        </w:rPr>
        <w:t> H</w:t>
      </w:r>
      <w:r w:rsidR="00D429F6" w:rsidRPr="001C7F19">
        <w:rPr>
          <w:rFonts w:ascii="Times New Roman" w:hAnsi="Times New Roman" w:cs="Times New Roman"/>
        </w:rPr>
        <w:t>anulinie</w:t>
      </w:r>
      <w:r w:rsidRPr="001C7F19">
        <w:rPr>
          <w:rFonts w:ascii="Times New Roman" w:hAnsi="Times New Roman" w:cs="Times New Roman"/>
        </w:rPr>
        <w:t xml:space="preserve">) na terenie Gminy Kępno i dostarczane w zamkniętych termosach, pojemnikach do szkół podstawowych </w:t>
      </w:r>
      <w:r w:rsidRPr="0036205D">
        <w:rPr>
          <w:rFonts w:ascii="Times New Roman" w:hAnsi="Times New Roman" w:cs="Times New Roman"/>
        </w:rPr>
        <w:t xml:space="preserve">i przedszkoli na terenie Gminy Kępno. </w:t>
      </w:r>
    </w:p>
    <w:p w14:paraId="420BCEB0" w14:textId="77777777" w:rsidR="00AD3490" w:rsidRPr="00AC58E0" w:rsidRDefault="00AD3490" w:rsidP="00E66A9F">
      <w:pPr>
        <w:pStyle w:val="Akapitzlist1"/>
        <w:numPr>
          <w:ilvl w:val="0"/>
          <w:numId w:val="1"/>
        </w:numPr>
        <w:spacing w:line="360" w:lineRule="auto"/>
        <w:ind w:left="426" w:hanging="357"/>
        <w:jc w:val="both"/>
        <w:rPr>
          <w:rFonts w:ascii="Times New Roman" w:hAnsi="Times New Roman" w:cs="Times New Roman"/>
          <w:position w:val="3"/>
        </w:rPr>
      </w:pPr>
      <w:r w:rsidRPr="00AC58E0">
        <w:rPr>
          <w:rFonts w:ascii="Times New Roman" w:hAnsi="Times New Roman" w:cs="Times New Roman"/>
        </w:rPr>
        <w:t>Posiłki będą przewożone transportem własnym Wykonawcy</w:t>
      </w:r>
      <w:r w:rsidRPr="00AC58E0">
        <w:rPr>
          <w:rFonts w:ascii="Times New Roman" w:hAnsi="Times New Roman" w:cs="Times New Roman"/>
          <w:position w:val="3"/>
        </w:rPr>
        <w:t>:</w:t>
      </w:r>
    </w:p>
    <w:p w14:paraId="420BCEB1" w14:textId="77777777" w:rsidR="00AD3490" w:rsidRPr="00AC58E0" w:rsidRDefault="00AD3490" w:rsidP="00E66A9F">
      <w:pPr>
        <w:pStyle w:val="Akapitzlist1"/>
        <w:numPr>
          <w:ilvl w:val="0"/>
          <w:numId w:val="2"/>
        </w:numPr>
        <w:spacing w:line="360" w:lineRule="auto"/>
        <w:ind w:left="709"/>
        <w:jc w:val="both"/>
        <w:rPr>
          <w:rFonts w:ascii="Times New Roman" w:hAnsi="Times New Roman" w:cs="Times New Roman"/>
        </w:rPr>
      </w:pPr>
      <w:r w:rsidRPr="00AC58E0">
        <w:rPr>
          <w:rFonts w:ascii="Times New Roman" w:hAnsi="Times New Roman" w:cs="Times New Roman"/>
        </w:rPr>
        <w:lastRenderedPageBreak/>
        <w:t>do szkół i przedszkoli – w dniach nauki szkolnej – dwoma samochodami, zgodnie z trasą dowozu,</w:t>
      </w:r>
    </w:p>
    <w:p w14:paraId="420BCEB2" w14:textId="77777777" w:rsidR="00AD3490" w:rsidRPr="00AC58E0" w:rsidRDefault="00AD3490" w:rsidP="00E66A9F">
      <w:pPr>
        <w:pStyle w:val="Akapitzlist1"/>
        <w:numPr>
          <w:ilvl w:val="0"/>
          <w:numId w:val="2"/>
        </w:numPr>
        <w:spacing w:line="360" w:lineRule="auto"/>
        <w:ind w:left="709"/>
        <w:jc w:val="both"/>
        <w:rPr>
          <w:rFonts w:ascii="Times New Roman" w:hAnsi="Times New Roman" w:cs="Times New Roman"/>
        </w:rPr>
      </w:pPr>
      <w:r w:rsidRPr="00AC58E0">
        <w:rPr>
          <w:rFonts w:ascii="Times New Roman" w:hAnsi="Times New Roman" w:cs="Times New Roman"/>
        </w:rPr>
        <w:t xml:space="preserve">do przedszkoli – jednym samochodem, w przypadku, gdy nie będzie dowozu posiłków do szkół, zgodnie z trasą dowozu, </w:t>
      </w:r>
    </w:p>
    <w:p w14:paraId="420BCEB3" w14:textId="54B9CE70" w:rsidR="00AD3490" w:rsidRPr="00AC58E0" w:rsidRDefault="00AD3490" w:rsidP="00067F8F">
      <w:pPr>
        <w:spacing w:after="0" w:line="360" w:lineRule="auto"/>
        <w:ind w:left="349"/>
        <w:jc w:val="both"/>
        <w:rPr>
          <w:rFonts w:ascii="Times New Roman" w:hAnsi="Times New Roman" w:cs="Times New Roman"/>
          <w:sz w:val="24"/>
          <w:szCs w:val="24"/>
        </w:rPr>
      </w:pPr>
      <w:r w:rsidRPr="00AC58E0">
        <w:rPr>
          <w:rFonts w:ascii="Times New Roman" w:hAnsi="Times New Roman" w:cs="Times New Roman"/>
          <w:position w:val="3"/>
          <w:sz w:val="24"/>
          <w:szCs w:val="24"/>
        </w:rPr>
        <w:t xml:space="preserve">- w sposób określony w opisie szczegółowym zamówienia, stanowiącym załącznik nr </w:t>
      </w:r>
      <w:r w:rsidR="003E3B66" w:rsidRPr="00AC58E0">
        <w:rPr>
          <w:rFonts w:ascii="Times New Roman" w:hAnsi="Times New Roman" w:cs="Times New Roman"/>
          <w:position w:val="3"/>
          <w:sz w:val="24"/>
          <w:szCs w:val="24"/>
        </w:rPr>
        <w:t>…</w:t>
      </w:r>
      <w:r w:rsidRPr="00AC58E0">
        <w:rPr>
          <w:rFonts w:ascii="Times New Roman" w:hAnsi="Times New Roman" w:cs="Times New Roman"/>
          <w:position w:val="3"/>
          <w:sz w:val="24"/>
          <w:szCs w:val="24"/>
        </w:rPr>
        <w:t xml:space="preserve">  do SWZ.</w:t>
      </w:r>
    </w:p>
    <w:p w14:paraId="420BCEB4" w14:textId="5164C313" w:rsidR="00AD3490" w:rsidRPr="00174148" w:rsidRDefault="00AD3490" w:rsidP="00067F8F">
      <w:pPr>
        <w:pStyle w:val="Akapitzlist1"/>
        <w:numPr>
          <w:ilvl w:val="0"/>
          <w:numId w:val="1"/>
        </w:numPr>
        <w:spacing w:line="360" w:lineRule="auto"/>
        <w:ind w:left="426" w:hanging="357"/>
        <w:jc w:val="both"/>
        <w:rPr>
          <w:rFonts w:ascii="Times New Roman" w:hAnsi="Times New Roman" w:cs="Times New Roman"/>
          <w:position w:val="3"/>
        </w:rPr>
      </w:pPr>
      <w:r w:rsidRPr="00174148">
        <w:rPr>
          <w:rFonts w:ascii="Times New Roman" w:hAnsi="Times New Roman" w:cs="Times New Roman"/>
          <w:position w:val="3"/>
        </w:rPr>
        <w:t xml:space="preserve">Usługa świadczona będzie od </w:t>
      </w:r>
      <w:r w:rsidR="00D429F6" w:rsidRPr="00174148">
        <w:rPr>
          <w:rFonts w:ascii="Times New Roman" w:hAnsi="Times New Roman" w:cs="Times New Roman"/>
          <w:position w:val="3"/>
        </w:rPr>
        <w:t>1</w:t>
      </w:r>
      <w:r w:rsidRPr="00174148">
        <w:rPr>
          <w:rFonts w:ascii="Times New Roman" w:hAnsi="Times New Roman" w:cs="Times New Roman"/>
          <w:position w:val="3"/>
        </w:rPr>
        <w:t>.09.202</w:t>
      </w:r>
      <w:r w:rsidR="00237F50" w:rsidRPr="00174148">
        <w:rPr>
          <w:rFonts w:ascii="Times New Roman" w:hAnsi="Times New Roman" w:cs="Times New Roman"/>
          <w:position w:val="3"/>
        </w:rPr>
        <w:t>6</w:t>
      </w:r>
      <w:r w:rsidRPr="00174148">
        <w:rPr>
          <w:rFonts w:ascii="Times New Roman" w:hAnsi="Times New Roman" w:cs="Times New Roman"/>
          <w:position w:val="3"/>
        </w:rPr>
        <w:t xml:space="preserve"> r. do </w:t>
      </w:r>
      <w:r w:rsidR="00716CD8" w:rsidRPr="00174148">
        <w:rPr>
          <w:rFonts w:ascii="Times New Roman" w:hAnsi="Times New Roman" w:cs="Times New Roman"/>
          <w:position w:val="3"/>
        </w:rPr>
        <w:t>30</w:t>
      </w:r>
      <w:r w:rsidRPr="00174148">
        <w:rPr>
          <w:rFonts w:ascii="Times New Roman" w:hAnsi="Times New Roman" w:cs="Times New Roman"/>
          <w:position w:val="3"/>
        </w:rPr>
        <w:t>.06.202</w:t>
      </w:r>
      <w:r w:rsidR="00A17542" w:rsidRPr="00174148">
        <w:rPr>
          <w:rFonts w:ascii="Times New Roman" w:hAnsi="Times New Roman" w:cs="Times New Roman"/>
          <w:position w:val="3"/>
        </w:rPr>
        <w:t>7</w:t>
      </w:r>
      <w:r w:rsidRPr="00174148">
        <w:rPr>
          <w:rFonts w:ascii="Times New Roman" w:hAnsi="Times New Roman" w:cs="Times New Roman"/>
          <w:position w:val="3"/>
        </w:rPr>
        <w:t xml:space="preserve"> r., w każdym tygodniu od poniedziałku do piątku. Zamawiający poinformuje wykonawcę z wyprzedzeniem 2 dni kalendarzowych, jeżeli w danym</w:t>
      </w:r>
      <w:r w:rsidR="00B3182A" w:rsidRPr="00174148">
        <w:rPr>
          <w:rFonts w:ascii="Times New Roman" w:hAnsi="Times New Roman" w:cs="Times New Roman"/>
          <w:position w:val="3"/>
        </w:rPr>
        <w:t>,</w:t>
      </w:r>
      <w:r w:rsidRPr="00174148">
        <w:rPr>
          <w:rFonts w:ascii="Times New Roman" w:hAnsi="Times New Roman" w:cs="Times New Roman"/>
          <w:position w:val="3"/>
        </w:rPr>
        <w:t xml:space="preserve"> przyszłym tygodniu wykonywania usługi wykonawca nie będzie musiał wykonywać umowy np. z uwagi na kalendarz oświatowy, z tym, że decyzja w tym zakresie należy do Zamawiającego, i nawet w przypadku nie odbywania zajęć w</w:t>
      </w:r>
      <w:r w:rsidR="00A17542" w:rsidRPr="00174148">
        <w:rPr>
          <w:rFonts w:ascii="Times New Roman" w:hAnsi="Times New Roman" w:cs="Times New Roman"/>
          <w:position w:val="3"/>
        </w:rPr>
        <w:t> </w:t>
      </w:r>
      <w:r w:rsidRPr="00174148">
        <w:rPr>
          <w:rFonts w:ascii="Times New Roman" w:hAnsi="Times New Roman" w:cs="Times New Roman"/>
          <w:position w:val="3"/>
        </w:rPr>
        <w:t>danej szkole lub przedszkolu nie musi on podjąć decyzji o zwolnieniu Wykonawcy z</w:t>
      </w:r>
      <w:r w:rsidR="00B3182A" w:rsidRPr="00174148">
        <w:rPr>
          <w:rFonts w:ascii="Times New Roman" w:hAnsi="Times New Roman" w:cs="Times New Roman"/>
          <w:position w:val="3"/>
        </w:rPr>
        <w:t> </w:t>
      </w:r>
      <w:r w:rsidRPr="00174148">
        <w:rPr>
          <w:rFonts w:ascii="Times New Roman" w:hAnsi="Times New Roman" w:cs="Times New Roman"/>
          <w:position w:val="3"/>
        </w:rPr>
        <w:t xml:space="preserve">obowiązku świadczenia usługi całości lub części, która objęta jest tą umową.  </w:t>
      </w:r>
    </w:p>
    <w:p w14:paraId="420BCEB5" w14:textId="77777777" w:rsidR="00AD3490" w:rsidRPr="00155949" w:rsidRDefault="00AD3490" w:rsidP="00E66A9F">
      <w:pPr>
        <w:pStyle w:val="Akapitzlist1"/>
        <w:numPr>
          <w:ilvl w:val="0"/>
          <w:numId w:val="1"/>
        </w:numPr>
        <w:spacing w:line="360" w:lineRule="auto"/>
        <w:ind w:left="426" w:hanging="357"/>
        <w:jc w:val="both"/>
        <w:rPr>
          <w:rFonts w:ascii="Times New Roman" w:hAnsi="Times New Roman" w:cs="Times New Roman"/>
          <w:position w:val="3"/>
        </w:rPr>
      </w:pPr>
      <w:r w:rsidRPr="00155949">
        <w:rPr>
          <w:rFonts w:ascii="Times New Roman" w:hAnsi="Times New Roman" w:cs="Times New Roman"/>
        </w:rPr>
        <w:t>Wykonawca zobowiązany jest do niezwłocznego poinformowania Zamawiającego, jeżeli zachodzą jakiekolwiek okoliczności mogące mieć wpływ na terminowe wykonanie usługi, o której mowa w ust. 1.</w:t>
      </w:r>
    </w:p>
    <w:p w14:paraId="420BCEB6" w14:textId="220A6F83" w:rsidR="00AD3490" w:rsidRPr="00CD68E2" w:rsidRDefault="00AD3490" w:rsidP="00E66A9F">
      <w:pPr>
        <w:pStyle w:val="Akapitzlist1"/>
        <w:numPr>
          <w:ilvl w:val="0"/>
          <w:numId w:val="1"/>
        </w:numPr>
        <w:spacing w:line="360" w:lineRule="auto"/>
        <w:ind w:left="426" w:hanging="357"/>
        <w:jc w:val="both"/>
        <w:rPr>
          <w:rFonts w:ascii="Times New Roman" w:hAnsi="Times New Roman" w:cs="Times New Roman"/>
          <w:position w:val="3"/>
        </w:rPr>
      </w:pPr>
      <w:r w:rsidRPr="00CD68E2">
        <w:rPr>
          <w:rFonts w:ascii="Times New Roman" w:hAnsi="Times New Roman" w:cs="Times New Roman"/>
        </w:rPr>
        <w:t>Szczegółowy opis przedmiotu niniejszej umowy oraz zakres obowiązków Wykonawcy wynikający z</w:t>
      </w:r>
      <w:r w:rsidR="00155949" w:rsidRPr="00CD68E2">
        <w:rPr>
          <w:rFonts w:ascii="Times New Roman" w:hAnsi="Times New Roman" w:cs="Times New Roman"/>
        </w:rPr>
        <w:t xml:space="preserve"> </w:t>
      </w:r>
      <w:r w:rsidRPr="00CD68E2">
        <w:rPr>
          <w:rFonts w:ascii="Times New Roman" w:hAnsi="Times New Roman" w:cs="Times New Roman"/>
        </w:rPr>
        <w:t>realizacji niniejszej umowy określa specyfikacja warunków zamówienia wraz z załącznikami oraz oferta Wykonawcy. Dokumenty te stanowią integralne części niniejszej umowy.</w:t>
      </w:r>
    </w:p>
    <w:p w14:paraId="420BCEB7" w14:textId="77777777" w:rsidR="00AD3490" w:rsidRPr="008940C3" w:rsidRDefault="00AD3490" w:rsidP="00E66A9F">
      <w:pPr>
        <w:pStyle w:val="Akapitzlist1"/>
        <w:numPr>
          <w:ilvl w:val="0"/>
          <w:numId w:val="1"/>
        </w:numPr>
        <w:spacing w:line="360" w:lineRule="auto"/>
        <w:ind w:left="426" w:hanging="357"/>
        <w:jc w:val="both"/>
        <w:rPr>
          <w:rFonts w:ascii="Times New Roman" w:hAnsi="Times New Roman" w:cs="Times New Roman"/>
          <w:position w:val="3"/>
        </w:rPr>
      </w:pPr>
      <w:r w:rsidRPr="008940C3">
        <w:rPr>
          <w:rFonts w:ascii="Times New Roman" w:hAnsi="Times New Roman" w:cs="Times New Roman"/>
        </w:rPr>
        <w:t>W skład Umowy wchodzą następujące dokumenty obowiązujące w poniższej kolejności, które stanowią integralną część tej umowy:</w:t>
      </w:r>
    </w:p>
    <w:p w14:paraId="420BCEB8" w14:textId="77777777" w:rsidR="00AD3490" w:rsidRPr="008940C3" w:rsidRDefault="00AD3490" w:rsidP="00E66A9F">
      <w:pPr>
        <w:numPr>
          <w:ilvl w:val="1"/>
          <w:numId w:val="3"/>
        </w:numPr>
        <w:tabs>
          <w:tab w:val="left" w:pos="284"/>
          <w:tab w:val="left" w:pos="426"/>
        </w:tabs>
        <w:suppressAutoHyphens/>
        <w:autoSpaceDE w:val="0"/>
        <w:autoSpaceDN w:val="0"/>
        <w:adjustRightInd w:val="0"/>
        <w:spacing w:after="0" w:line="360" w:lineRule="auto"/>
        <w:ind w:left="851"/>
        <w:jc w:val="both"/>
        <w:rPr>
          <w:rFonts w:ascii="Times New Roman" w:hAnsi="Times New Roman" w:cs="Times New Roman"/>
          <w:sz w:val="24"/>
          <w:szCs w:val="24"/>
        </w:rPr>
      </w:pPr>
      <w:r w:rsidRPr="008940C3">
        <w:rPr>
          <w:rFonts w:ascii="Times New Roman" w:hAnsi="Times New Roman" w:cs="Times New Roman"/>
          <w:sz w:val="24"/>
          <w:szCs w:val="24"/>
        </w:rPr>
        <w:t xml:space="preserve"> postanowienia niniejszej umowy,</w:t>
      </w:r>
    </w:p>
    <w:p w14:paraId="420BCEB9" w14:textId="77777777" w:rsidR="00AD3490" w:rsidRPr="008940C3" w:rsidRDefault="00AD3490" w:rsidP="00E66A9F">
      <w:pPr>
        <w:numPr>
          <w:ilvl w:val="1"/>
          <w:numId w:val="3"/>
        </w:numPr>
        <w:tabs>
          <w:tab w:val="left" w:pos="284"/>
          <w:tab w:val="left" w:pos="426"/>
        </w:tabs>
        <w:suppressAutoHyphens/>
        <w:autoSpaceDE w:val="0"/>
        <w:autoSpaceDN w:val="0"/>
        <w:adjustRightInd w:val="0"/>
        <w:spacing w:after="0" w:line="360" w:lineRule="auto"/>
        <w:ind w:left="851"/>
        <w:jc w:val="both"/>
        <w:rPr>
          <w:rFonts w:ascii="Times New Roman" w:hAnsi="Times New Roman" w:cs="Times New Roman"/>
          <w:sz w:val="24"/>
          <w:szCs w:val="24"/>
        </w:rPr>
      </w:pPr>
      <w:r w:rsidRPr="008940C3">
        <w:rPr>
          <w:rFonts w:ascii="Times New Roman" w:hAnsi="Times New Roman" w:cs="Times New Roman"/>
          <w:sz w:val="24"/>
          <w:szCs w:val="24"/>
        </w:rPr>
        <w:t xml:space="preserve"> Specyfikacja Warunków Zamówienia łącznie z załącznikami,</w:t>
      </w:r>
    </w:p>
    <w:p w14:paraId="420BCEBA" w14:textId="77777777" w:rsidR="00AD3490" w:rsidRPr="008940C3" w:rsidRDefault="00AD3490" w:rsidP="00067F8F">
      <w:pPr>
        <w:numPr>
          <w:ilvl w:val="1"/>
          <w:numId w:val="3"/>
        </w:numPr>
        <w:tabs>
          <w:tab w:val="left" w:pos="284"/>
          <w:tab w:val="left" w:pos="426"/>
        </w:tabs>
        <w:suppressAutoHyphens/>
        <w:autoSpaceDE w:val="0"/>
        <w:autoSpaceDN w:val="0"/>
        <w:adjustRightInd w:val="0"/>
        <w:spacing w:after="0" w:line="360" w:lineRule="auto"/>
        <w:ind w:left="851"/>
        <w:jc w:val="both"/>
        <w:rPr>
          <w:rFonts w:ascii="Times New Roman" w:hAnsi="Times New Roman" w:cs="Times New Roman"/>
          <w:sz w:val="24"/>
          <w:szCs w:val="24"/>
        </w:rPr>
      </w:pPr>
      <w:r w:rsidRPr="008940C3">
        <w:rPr>
          <w:rFonts w:ascii="Times New Roman" w:hAnsi="Times New Roman" w:cs="Times New Roman"/>
          <w:sz w:val="24"/>
          <w:szCs w:val="24"/>
        </w:rPr>
        <w:t xml:space="preserve">oferta wykonawcy, o ile nie zawiera postanowień sprzecznych z postanowieniami </w:t>
      </w:r>
    </w:p>
    <w:p w14:paraId="420BCEBB" w14:textId="77777777" w:rsidR="00AD3490" w:rsidRPr="008940C3" w:rsidRDefault="00AD3490" w:rsidP="00067F8F">
      <w:pPr>
        <w:tabs>
          <w:tab w:val="left" w:pos="426"/>
        </w:tabs>
        <w:suppressAutoHyphens/>
        <w:autoSpaceDE w:val="0"/>
        <w:autoSpaceDN w:val="0"/>
        <w:adjustRightInd w:val="0"/>
        <w:spacing w:after="0" w:line="360" w:lineRule="auto"/>
        <w:ind w:left="709"/>
        <w:jc w:val="both"/>
        <w:rPr>
          <w:rFonts w:ascii="Times New Roman" w:hAnsi="Times New Roman" w:cs="Times New Roman"/>
          <w:sz w:val="24"/>
          <w:szCs w:val="24"/>
        </w:rPr>
      </w:pPr>
      <w:r w:rsidRPr="008940C3">
        <w:rPr>
          <w:rFonts w:ascii="Times New Roman" w:hAnsi="Times New Roman" w:cs="Times New Roman"/>
          <w:sz w:val="24"/>
          <w:szCs w:val="24"/>
        </w:rPr>
        <w:t xml:space="preserve">  niniejszej Umowy (załącznik).</w:t>
      </w:r>
    </w:p>
    <w:p w14:paraId="420BCEBC" w14:textId="6BD35CA3" w:rsidR="00AD3490" w:rsidRPr="00A32084" w:rsidRDefault="00AD3490" w:rsidP="00E66A9F">
      <w:pPr>
        <w:numPr>
          <w:ilvl w:val="0"/>
          <w:numId w:val="1"/>
        </w:numPr>
        <w:tabs>
          <w:tab w:val="left" w:pos="284"/>
          <w:tab w:val="left" w:pos="426"/>
        </w:tabs>
        <w:suppressAutoHyphens/>
        <w:autoSpaceDE w:val="0"/>
        <w:autoSpaceDN w:val="0"/>
        <w:adjustRightInd w:val="0"/>
        <w:spacing w:after="0" w:line="360" w:lineRule="auto"/>
        <w:ind w:left="426"/>
        <w:jc w:val="both"/>
        <w:rPr>
          <w:rFonts w:ascii="Times New Roman" w:hAnsi="Times New Roman" w:cs="Times New Roman"/>
          <w:sz w:val="24"/>
          <w:szCs w:val="24"/>
        </w:rPr>
      </w:pPr>
      <w:r w:rsidRPr="00722748">
        <w:rPr>
          <w:rFonts w:ascii="Times New Roman" w:hAnsi="Times New Roman" w:cs="Times New Roman"/>
          <w:color w:val="EE0000"/>
          <w:sz w:val="24"/>
          <w:szCs w:val="24"/>
        </w:rPr>
        <w:t xml:space="preserve"> </w:t>
      </w:r>
      <w:r w:rsidRPr="00A32084">
        <w:rPr>
          <w:rFonts w:ascii="Times New Roman" w:hAnsi="Times New Roman" w:cs="Times New Roman"/>
          <w:sz w:val="24"/>
          <w:szCs w:val="24"/>
        </w:rPr>
        <w:t xml:space="preserve">W przypadku niejasności lub różnic następujące dokumenty mają pierwszeństwo w kolejności określonej w </w:t>
      </w:r>
      <w:r w:rsidR="005612B7" w:rsidRPr="00A32084">
        <w:rPr>
          <w:rFonts w:ascii="Times New Roman" w:hAnsi="Times New Roman" w:cs="Times New Roman"/>
          <w:sz w:val="24"/>
          <w:szCs w:val="24"/>
        </w:rPr>
        <w:t xml:space="preserve">powyższym </w:t>
      </w:r>
      <w:r w:rsidRPr="00A32084">
        <w:rPr>
          <w:rFonts w:ascii="Times New Roman" w:hAnsi="Times New Roman" w:cs="Times New Roman"/>
          <w:sz w:val="24"/>
          <w:szCs w:val="24"/>
        </w:rPr>
        <w:t>ustępie. Wykonawca wyraża zgodę na usunięcie ewentualnych kolizji, sprzeczności w drodze decyzji Zamawiającego.</w:t>
      </w:r>
    </w:p>
    <w:p w14:paraId="420BCEBD" w14:textId="47287632" w:rsidR="00AD3490" w:rsidRPr="009F5253" w:rsidRDefault="00AD3490" w:rsidP="00E66A9F">
      <w:pPr>
        <w:numPr>
          <w:ilvl w:val="0"/>
          <w:numId w:val="1"/>
        </w:numPr>
        <w:tabs>
          <w:tab w:val="left" w:pos="284"/>
          <w:tab w:val="left" w:pos="426"/>
        </w:tabs>
        <w:suppressAutoHyphens/>
        <w:autoSpaceDE w:val="0"/>
        <w:autoSpaceDN w:val="0"/>
        <w:adjustRightInd w:val="0"/>
        <w:spacing w:after="0" w:line="360" w:lineRule="auto"/>
        <w:ind w:left="426"/>
        <w:jc w:val="both"/>
        <w:rPr>
          <w:rFonts w:ascii="Times New Roman" w:hAnsi="Times New Roman" w:cs="Times New Roman"/>
          <w:sz w:val="24"/>
          <w:szCs w:val="24"/>
        </w:rPr>
      </w:pPr>
      <w:r w:rsidRPr="00722748">
        <w:rPr>
          <w:rFonts w:ascii="Times New Roman" w:hAnsi="Times New Roman" w:cs="Times New Roman"/>
          <w:color w:val="EE0000"/>
          <w:sz w:val="24"/>
          <w:szCs w:val="24"/>
        </w:rPr>
        <w:t xml:space="preserve"> </w:t>
      </w:r>
      <w:r w:rsidRPr="009F5253">
        <w:rPr>
          <w:rFonts w:ascii="Times New Roman" w:hAnsi="Times New Roman" w:cs="Times New Roman"/>
          <w:sz w:val="24"/>
          <w:szCs w:val="24"/>
        </w:rPr>
        <w:t xml:space="preserve">Obowiązek zatrudnienia przez Wykonawcę lub podwykonawcę osób na umowę o pracę dotyczy: kierowców. </w:t>
      </w:r>
      <w:bookmarkStart w:id="0" w:name="_Hlk89869252"/>
      <w:r w:rsidRPr="009F5253">
        <w:rPr>
          <w:rFonts w:ascii="Times New Roman" w:hAnsi="Times New Roman" w:cs="Times New Roman"/>
          <w:sz w:val="24"/>
          <w:szCs w:val="24"/>
        </w:rPr>
        <w:t xml:space="preserve">Zamawiający wymaga, aby osoby wykonujące dowóz posiłków do szkół i przedszkoli (odbiór  pojemników i termosów z jedzeniem, dostarczenie ich do szkół </w:t>
      </w:r>
      <w:r w:rsidRPr="009F5253">
        <w:rPr>
          <w:rFonts w:ascii="Times New Roman" w:hAnsi="Times New Roman" w:cs="Times New Roman"/>
          <w:sz w:val="24"/>
          <w:szCs w:val="24"/>
        </w:rPr>
        <w:lastRenderedPageBreak/>
        <w:t>i przedszkoli  oraz odbiór pustych pojemników) posiadały aktualne badania do celów sanitarno–epidemiologicznych.</w:t>
      </w:r>
      <w:bookmarkEnd w:id="0"/>
    </w:p>
    <w:p w14:paraId="420BCEBE" w14:textId="0B99E357" w:rsidR="00AD3490" w:rsidRPr="00887230" w:rsidRDefault="00AD3490" w:rsidP="00E66A9F">
      <w:pPr>
        <w:numPr>
          <w:ilvl w:val="0"/>
          <w:numId w:val="1"/>
        </w:numPr>
        <w:tabs>
          <w:tab w:val="left" w:pos="284"/>
          <w:tab w:val="left" w:pos="426"/>
        </w:tabs>
        <w:suppressAutoHyphens/>
        <w:autoSpaceDE w:val="0"/>
        <w:autoSpaceDN w:val="0"/>
        <w:adjustRightInd w:val="0"/>
        <w:spacing w:after="0" w:line="360" w:lineRule="auto"/>
        <w:ind w:left="426" w:hanging="426"/>
        <w:jc w:val="both"/>
        <w:rPr>
          <w:rFonts w:ascii="Times New Roman" w:hAnsi="Times New Roman" w:cs="Times New Roman"/>
          <w:sz w:val="24"/>
          <w:szCs w:val="24"/>
        </w:rPr>
      </w:pPr>
      <w:r w:rsidRPr="00722748">
        <w:rPr>
          <w:rFonts w:ascii="Times New Roman" w:hAnsi="Times New Roman" w:cs="Times New Roman"/>
          <w:color w:val="EE0000"/>
          <w:sz w:val="24"/>
          <w:szCs w:val="24"/>
        </w:rPr>
        <w:t xml:space="preserve"> </w:t>
      </w:r>
      <w:r w:rsidRPr="00887230">
        <w:rPr>
          <w:rFonts w:ascii="Times New Roman" w:hAnsi="Times New Roman" w:cs="Times New Roman"/>
          <w:sz w:val="24"/>
          <w:szCs w:val="24"/>
        </w:rPr>
        <w:t xml:space="preserve">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14:paraId="420BCEBF" w14:textId="1863AA09" w:rsidR="00AD3490" w:rsidRPr="00887230" w:rsidRDefault="00AD3490" w:rsidP="002732AF">
      <w:pPr>
        <w:pStyle w:val="Default"/>
        <w:numPr>
          <w:ilvl w:val="0"/>
          <w:numId w:val="4"/>
        </w:numPr>
        <w:spacing w:line="360" w:lineRule="auto"/>
        <w:ind w:left="709"/>
        <w:jc w:val="both"/>
        <w:rPr>
          <w:rFonts w:ascii="Times New Roman" w:hAnsi="Times New Roman" w:cs="Times New Roman"/>
          <w:color w:val="auto"/>
        </w:rPr>
      </w:pPr>
      <w:r w:rsidRPr="00887230">
        <w:rPr>
          <w:rFonts w:ascii="Times New Roman" w:hAnsi="Times New Roman" w:cs="Times New Roman"/>
          <w:color w:val="auto"/>
        </w:rPr>
        <w:t>oświadczenie wykonawcy lub podwykonawcy o zatrudnieniu na podstawie umowy o</w:t>
      </w:r>
      <w:r w:rsidR="00887230">
        <w:rPr>
          <w:rFonts w:ascii="Times New Roman" w:hAnsi="Times New Roman" w:cs="Times New Roman"/>
          <w:color w:val="auto"/>
        </w:rPr>
        <w:t> </w:t>
      </w:r>
      <w:r w:rsidRPr="00887230">
        <w:rPr>
          <w:rFonts w:ascii="Times New Roman" w:hAnsi="Times New Roman" w:cs="Times New Roman"/>
          <w:color w:val="auto"/>
        </w:rPr>
        <w:t>pracę osób wykonujących czynności, które dotyczy wezwanie zamawiającego. Oświadczenie to powinno zawierać w szczególności: dokładne określenie podmiotu składającego oświadczenie, datę złożenia oświadczenia, wskazanie</w:t>
      </w:r>
      <w:r w:rsidR="00164EB7" w:rsidRPr="00887230">
        <w:rPr>
          <w:rFonts w:ascii="Times New Roman" w:hAnsi="Times New Roman" w:cs="Times New Roman"/>
          <w:color w:val="auto"/>
        </w:rPr>
        <w:t>,</w:t>
      </w:r>
      <w:r w:rsidRPr="00887230">
        <w:rPr>
          <w:rFonts w:ascii="Times New Roman" w:hAnsi="Times New Roman" w:cs="Times New Roman"/>
          <w:color w:val="auto"/>
        </w:rPr>
        <w:t xml:space="preserv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420BCEC0" w14:textId="42770589" w:rsidR="00AD3490" w:rsidRPr="008C1A6D" w:rsidRDefault="00AD3490" w:rsidP="002732AF">
      <w:pPr>
        <w:pStyle w:val="Default"/>
        <w:numPr>
          <w:ilvl w:val="0"/>
          <w:numId w:val="4"/>
        </w:numPr>
        <w:spacing w:line="360" w:lineRule="auto"/>
        <w:ind w:left="709"/>
        <w:jc w:val="both"/>
        <w:rPr>
          <w:rFonts w:ascii="Times New Roman" w:hAnsi="Times New Roman" w:cs="Times New Roman"/>
          <w:color w:val="auto"/>
        </w:rPr>
      </w:pPr>
      <w:r w:rsidRPr="008C1A6D">
        <w:rPr>
          <w:rFonts w:ascii="Times New Roman" w:hAnsi="Times New Roman" w:cs="Times New Roman"/>
          <w:color w:val="auto"/>
        </w:rPr>
        <w:t>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o ochronie danych osobowych; Imię i nazwisko pracownika nie podlega anonimizacji. Informacje takie jak: data zawarcia umowy, rodzaj umowy o pracę i wymiar etatu powinny być możliwe do zidentyfikowania;</w:t>
      </w:r>
    </w:p>
    <w:p w14:paraId="420BCEC1" w14:textId="77777777" w:rsidR="00AD3490" w:rsidRPr="005D14F5" w:rsidRDefault="00AD3490" w:rsidP="002732AF">
      <w:pPr>
        <w:pStyle w:val="Default"/>
        <w:numPr>
          <w:ilvl w:val="0"/>
          <w:numId w:val="4"/>
        </w:numPr>
        <w:spacing w:line="360" w:lineRule="auto"/>
        <w:ind w:left="709"/>
        <w:jc w:val="both"/>
        <w:rPr>
          <w:rFonts w:ascii="Times New Roman" w:hAnsi="Times New Roman" w:cs="Times New Roman"/>
          <w:color w:val="auto"/>
        </w:rPr>
      </w:pPr>
      <w:r w:rsidRPr="005D14F5">
        <w:rPr>
          <w:rFonts w:ascii="Times New Roman" w:hAnsi="Times New Roman" w:cs="Times New Roman"/>
          <w:color w:val="auto"/>
        </w:rPr>
        <w:t>zaświadczenie właściwego oddziału ZUS, potwierdzające opłacanie przez wykonawcę lub podwykonawcę składek na ubezpieczenie społeczne i zwrotne z tytułu zatrudnienia na podstawie umów o pracę za ostatni okres rozliczeniowy. Imię i nazwisko pracownika nie podlega anonimizacji.</w:t>
      </w:r>
    </w:p>
    <w:p w14:paraId="420BCEC2" w14:textId="0BC73D8E" w:rsidR="00AD3490" w:rsidRPr="005D14F5" w:rsidRDefault="00AD3490" w:rsidP="002732AF">
      <w:pPr>
        <w:numPr>
          <w:ilvl w:val="0"/>
          <w:numId w:val="4"/>
        </w:numPr>
        <w:tabs>
          <w:tab w:val="left" w:pos="708"/>
        </w:tabs>
        <w:suppressAutoHyphens/>
        <w:spacing w:after="0" w:line="360" w:lineRule="auto"/>
        <w:ind w:left="709"/>
        <w:jc w:val="both"/>
        <w:outlineLvl w:val="1"/>
        <w:rPr>
          <w:rFonts w:ascii="Times New Roman" w:hAnsi="Times New Roman" w:cs="Times New Roman"/>
          <w:sz w:val="24"/>
          <w:szCs w:val="24"/>
        </w:rPr>
      </w:pPr>
      <w:r w:rsidRPr="005D14F5">
        <w:rPr>
          <w:rFonts w:ascii="Times New Roman" w:hAnsi="Times New Roman" w:cs="Times New Roman"/>
          <w:sz w:val="24"/>
          <w:szCs w:val="24"/>
        </w:rPr>
        <w:t>poświadczoną za zgodność z oryginałem odpowiednio przez wykonawcę lub podwykonawcę kopię dowodu potwierdzającego zgłoszenie pracownika przez pracodawcę do ubezpieczeń, zanimizowaną w sposób zapewniający ochronę danych osobowych pracowników, zgodnie z rozporządzeniem Parlamentu Europejskiego i</w:t>
      </w:r>
      <w:r w:rsidR="005D14F5" w:rsidRPr="005D14F5">
        <w:rPr>
          <w:rFonts w:ascii="Times New Roman" w:hAnsi="Times New Roman" w:cs="Times New Roman"/>
          <w:sz w:val="24"/>
          <w:szCs w:val="24"/>
        </w:rPr>
        <w:t> </w:t>
      </w:r>
      <w:r w:rsidRPr="005D14F5">
        <w:rPr>
          <w:rFonts w:ascii="Times New Roman" w:hAnsi="Times New Roman" w:cs="Times New Roman"/>
          <w:sz w:val="24"/>
          <w:szCs w:val="24"/>
        </w:rPr>
        <w:t>Rady (UE) 2016/679 z  27 kwietnia 2016 r. w sprawie ochrony osób fizycznych w</w:t>
      </w:r>
      <w:r w:rsidR="005D14F5" w:rsidRPr="005D14F5">
        <w:rPr>
          <w:rFonts w:ascii="Times New Roman" w:hAnsi="Times New Roman" w:cs="Times New Roman"/>
          <w:sz w:val="24"/>
          <w:szCs w:val="24"/>
        </w:rPr>
        <w:t> </w:t>
      </w:r>
      <w:r w:rsidRPr="005D14F5">
        <w:rPr>
          <w:rFonts w:ascii="Times New Roman" w:hAnsi="Times New Roman" w:cs="Times New Roman"/>
          <w:sz w:val="24"/>
          <w:szCs w:val="24"/>
        </w:rPr>
        <w:t>związku z przetwarzaniem danych osobowych i w sprawie swobodnego przepływu takich danych oraz uchylenia dyrektywy 95/46/WE (ogólne rozporządzenie o ochronie danych) (Dz.</w:t>
      </w:r>
      <w:r w:rsidR="00CC5DB1">
        <w:rPr>
          <w:rFonts w:ascii="Times New Roman" w:hAnsi="Times New Roman" w:cs="Times New Roman"/>
          <w:sz w:val="24"/>
          <w:szCs w:val="24"/>
        </w:rPr>
        <w:t xml:space="preserve"> </w:t>
      </w:r>
      <w:r w:rsidRPr="005D14F5">
        <w:rPr>
          <w:rFonts w:ascii="Times New Roman" w:hAnsi="Times New Roman" w:cs="Times New Roman"/>
          <w:sz w:val="24"/>
          <w:szCs w:val="24"/>
        </w:rPr>
        <w:lastRenderedPageBreak/>
        <w:t xml:space="preserve">Urz. UE L 119 z 4 maja 2016 r.) - pod rygorem niedopuszczenia tych osób do realizacji tych czynności. </w:t>
      </w:r>
    </w:p>
    <w:p w14:paraId="420BCEC3" w14:textId="77777777" w:rsidR="00AD3490" w:rsidRPr="0016669A" w:rsidRDefault="00AD3490" w:rsidP="00A13168">
      <w:pPr>
        <w:numPr>
          <w:ilvl w:val="0"/>
          <w:numId w:val="1"/>
        </w:numPr>
        <w:tabs>
          <w:tab w:val="left" w:pos="142"/>
        </w:tabs>
        <w:autoSpaceDE w:val="0"/>
        <w:autoSpaceDN w:val="0"/>
        <w:adjustRightInd w:val="0"/>
        <w:spacing w:after="0" w:line="360" w:lineRule="auto"/>
        <w:ind w:left="426"/>
        <w:jc w:val="both"/>
        <w:rPr>
          <w:rFonts w:ascii="Times New Roman" w:hAnsi="Times New Roman" w:cs="Times New Roman"/>
          <w:sz w:val="24"/>
          <w:szCs w:val="24"/>
          <w:lang w:eastAsia="pl-PL"/>
        </w:rPr>
      </w:pPr>
      <w:r w:rsidRPr="0016669A">
        <w:rPr>
          <w:rFonts w:ascii="Times New Roman" w:hAnsi="Times New Roman" w:cs="Times New Roman"/>
          <w:sz w:val="24"/>
          <w:szCs w:val="24"/>
          <w:lang w:eastAsia="pl-PL"/>
        </w:rPr>
        <w:t>Na każde żądanie Zamawiającego Wykonawca zobowiązany jest przedłożyć Zamawiającemu dla osób realizujących czynności, do których odnosi się obowiązek zatrudnienia dokumenty, o których mowa w ust. 10 Nieprzedłożenie dokumentów, o których mowa w zdaniu poprzednim stanowi przypadek naruszenia umowy.</w:t>
      </w:r>
    </w:p>
    <w:p w14:paraId="420BCEC4" w14:textId="77777777" w:rsidR="00AD3490" w:rsidRPr="0016669A" w:rsidRDefault="00AD3490" w:rsidP="002D7A28">
      <w:pPr>
        <w:numPr>
          <w:ilvl w:val="0"/>
          <w:numId w:val="1"/>
        </w:numPr>
        <w:tabs>
          <w:tab w:val="left" w:pos="0"/>
        </w:tabs>
        <w:autoSpaceDE w:val="0"/>
        <w:autoSpaceDN w:val="0"/>
        <w:adjustRightInd w:val="0"/>
        <w:spacing w:before="100" w:beforeAutospacing="1" w:after="100" w:afterAutospacing="1" w:line="360" w:lineRule="auto"/>
        <w:ind w:left="426" w:hanging="426"/>
        <w:jc w:val="both"/>
        <w:rPr>
          <w:rFonts w:ascii="Times New Roman" w:hAnsi="Times New Roman" w:cs="Times New Roman"/>
          <w:sz w:val="24"/>
          <w:szCs w:val="24"/>
          <w:lang w:eastAsia="pl-PL"/>
        </w:rPr>
      </w:pPr>
      <w:r w:rsidRPr="0016669A">
        <w:rPr>
          <w:rFonts w:ascii="Times New Roman" w:hAnsi="Times New Roman" w:cs="Times New Roman"/>
          <w:sz w:val="24"/>
          <w:szCs w:val="24"/>
          <w:lang w:eastAsia="pl-PL"/>
        </w:rPr>
        <w:t xml:space="preserve">W przypadku wątpliwości co do przestrzegania przepisów prawa pracy przez Wykonawcę lub podwykonawcę, Zamawiający może zwrócić się o przeprowadzenie kontroli przez Państwową Inspekcję Pracy. </w:t>
      </w:r>
    </w:p>
    <w:p w14:paraId="420BCEC5" w14:textId="77777777" w:rsidR="00AD3490" w:rsidRPr="0016669A" w:rsidRDefault="00AD3490" w:rsidP="00E66A9F">
      <w:pPr>
        <w:numPr>
          <w:ilvl w:val="0"/>
          <w:numId w:val="1"/>
        </w:numPr>
        <w:tabs>
          <w:tab w:val="left" w:pos="0"/>
        </w:tabs>
        <w:autoSpaceDE w:val="0"/>
        <w:autoSpaceDN w:val="0"/>
        <w:adjustRightInd w:val="0"/>
        <w:spacing w:before="100" w:beforeAutospacing="1" w:after="100" w:afterAutospacing="1" w:line="360" w:lineRule="auto"/>
        <w:ind w:left="426" w:hanging="425"/>
        <w:jc w:val="both"/>
        <w:rPr>
          <w:rFonts w:ascii="Times New Roman" w:hAnsi="Times New Roman" w:cs="Times New Roman"/>
          <w:sz w:val="24"/>
          <w:szCs w:val="24"/>
          <w:lang w:eastAsia="pl-PL"/>
        </w:rPr>
      </w:pPr>
      <w:r w:rsidRPr="0016669A">
        <w:rPr>
          <w:rFonts w:ascii="Times New Roman" w:hAnsi="Times New Roman" w:cs="Times New Roman"/>
          <w:sz w:val="24"/>
          <w:szCs w:val="24"/>
          <w:lang w:eastAsia="pl-PL"/>
        </w:rPr>
        <w:t>W przypadku konieczności wprowadzenia zmian osób, o których mowa w ust. 9, Wykonawca w terminie 7 dni od dnia zdarzenia, przedłoży Zamawiającemu zaktualizowane oświadczenie, a na wezwanie Zamawiającego także dokumenty określone w ust. 10. Forma zatrudnienia nowych osób nie może ulec zmianie.</w:t>
      </w:r>
    </w:p>
    <w:p w14:paraId="420BCEC6" w14:textId="77777777" w:rsidR="00AD3490" w:rsidRPr="0016669A" w:rsidRDefault="00AD3490" w:rsidP="00E66A9F">
      <w:pPr>
        <w:numPr>
          <w:ilvl w:val="0"/>
          <w:numId w:val="1"/>
        </w:numPr>
        <w:tabs>
          <w:tab w:val="left" w:pos="0"/>
        </w:tabs>
        <w:autoSpaceDE w:val="0"/>
        <w:autoSpaceDN w:val="0"/>
        <w:adjustRightInd w:val="0"/>
        <w:spacing w:before="100" w:beforeAutospacing="1" w:after="100" w:afterAutospacing="1" w:line="360" w:lineRule="auto"/>
        <w:ind w:left="426" w:hanging="425"/>
        <w:jc w:val="both"/>
        <w:rPr>
          <w:rFonts w:ascii="Times New Roman" w:hAnsi="Times New Roman" w:cs="Times New Roman"/>
          <w:sz w:val="24"/>
          <w:szCs w:val="24"/>
          <w:lang w:eastAsia="pl-PL"/>
        </w:rPr>
      </w:pPr>
      <w:r w:rsidRPr="0016669A">
        <w:rPr>
          <w:rFonts w:ascii="Times New Roman" w:hAnsi="Times New Roman" w:cs="Times New Roman"/>
          <w:sz w:val="24"/>
          <w:szCs w:val="24"/>
          <w:lang w:eastAsia="pl-PL"/>
        </w:rPr>
        <w:t>Obowiązek o którym mowa w ust. 9-13 dotyczy także podwykonawcy realizującego zadanie objęte niniejszą umową.</w:t>
      </w:r>
    </w:p>
    <w:p w14:paraId="420BCEC7" w14:textId="77777777" w:rsidR="00AD3490" w:rsidRPr="00941733" w:rsidRDefault="00AD3490" w:rsidP="00E66A9F">
      <w:pPr>
        <w:numPr>
          <w:ilvl w:val="0"/>
          <w:numId w:val="1"/>
        </w:numPr>
        <w:tabs>
          <w:tab w:val="left" w:pos="0"/>
        </w:tabs>
        <w:autoSpaceDE w:val="0"/>
        <w:autoSpaceDN w:val="0"/>
        <w:adjustRightInd w:val="0"/>
        <w:spacing w:before="100" w:beforeAutospacing="1" w:after="100" w:afterAutospacing="1" w:line="360" w:lineRule="auto"/>
        <w:ind w:left="426" w:hanging="425"/>
        <w:jc w:val="both"/>
        <w:rPr>
          <w:rFonts w:ascii="Times New Roman" w:hAnsi="Times New Roman" w:cs="Times New Roman"/>
          <w:sz w:val="24"/>
          <w:szCs w:val="24"/>
          <w:lang w:eastAsia="pl-PL"/>
        </w:rPr>
      </w:pPr>
      <w:r w:rsidRPr="00B776A7">
        <w:rPr>
          <w:rFonts w:ascii="Times New Roman" w:hAnsi="Times New Roman" w:cs="Times New Roman"/>
          <w:sz w:val="24"/>
          <w:szCs w:val="24"/>
          <w:lang w:eastAsia="pl-PL"/>
        </w:rPr>
        <w:t xml:space="preserve">Zamawiający jest uprawniony do kontroli zatrudnienia na umowę o pracę osób, w stosunku do których przewidziano wymóg zatrudnienia na podstawie umowy o pracę. Kontrola polega na uprawnieniu zamawiającego do żądania od wykonawcy lub podwykonawcy dokumentów wskazanych w niniejszym paragrafie stanowiących dowód zatrudnienia tych osób na podstawie umowy o pracę. Dokumentami tymi mogą być w szczególności: umowa o pracę, dowód odprowadzenia składek z tytułu zatrudnienia na podstawie umowy o pracę, inne dokumenty stanowiące dowód istnienia stosunku o pracę. Kontrola odbywać się będzie z poszanowaniem przepisów o ochronie danych osobowych pracowników. Drugą formą kontroli jest prawo do kontroli tożsamości osób wykonujących czynności wskazane w ust. 9 i żądaniu w stosunku do nich od wykonawcy dokumentów na istnienie stosunku </w:t>
      </w:r>
      <w:r w:rsidRPr="00941733">
        <w:rPr>
          <w:rFonts w:ascii="Times New Roman" w:hAnsi="Times New Roman" w:cs="Times New Roman"/>
          <w:sz w:val="24"/>
          <w:szCs w:val="24"/>
          <w:lang w:eastAsia="pl-PL"/>
        </w:rPr>
        <w:t>pracy.</w:t>
      </w:r>
    </w:p>
    <w:p w14:paraId="420BCEC8" w14:textId="77777777" w:rsidR="00AD3490" w:rsidRPr="00941733" w:rsidRDefault="00AD3490" w:rsidP="00941733">
      <w:pPr>
        <w:numPr>
          <w:ilvl w:val="0"/>
          <w:numId w:val="1"/>
        </w:numPr>
        <w:tabs>
          <w:tab w:val="left" w:pos="426"/>
        </w:tabs>
        <w:autoSpaceDE w:val="0"/>
        <w:autoSpaceDN w:val="0"/>
        <w:adjustRightInd w:val="0"/>
        <w:spacing w:before="100" w:beforeAutospacing="1" w:after="100" w:afterAutospacing="1" w:line="360" w:lineRule="auto"/>
        <w:ind w:left="426" w:hanging="426"/>
        <w:jc w:val="both"/>
        <w:rPr>
          <w:rFonts w:ascii="Times New Roman" w:hAnsi="Times New Roman" w:cs="Times New Roman"/>
          <w:sz w:val="24"/>
          <w:szCs w:val="24"/>
          <w:lang w:eastAsia="pl-PL"/>
        </w:rPr>
      </w:pPr>
      <w:r w:rsidRPr="00941733">
        <w:rPr>
          <w:rFonts w:ascii="Times New Roman" w:hAnsi="Times New Roman" w:cs="Times New Roman"/>
          <w:sz w:val="24"/>
          <w:szCs w:val="24"/>
          <w:lang w:eastAsia="pl-PL"/>
        </w:rPr>
        <w:t xml:space="preserve">Zamawiający nie gwarantuje wykonania całości zakresu umowy, opis przedmiotu zamówienia i zakres umowy ma charakter szacunkowy – co nie może być podstawą jakichkolwiek roszczeń do zamawiającego. Zamawiający będzie wyłącznie płacił za faktycznie zrealizowaną część umowy. Wykonawca zaś jest zobowiązany w okresie trwania umowy do realizacji umowy. </w:t>
      </w:r>
    </w:p>
    <w:p w14:paraId="420BCEC9" w14:textId="77777777" w:rsidR="00AD3490" w:rsidRDefault="00AD3490" w:rsidP="009077F7">
      <w:pPr>
        <w:tabs>
          <w:tab w:val="left" w:pos="0"/>
        </w:tabs>
        <w:autoSpaceDE w:val="0"/>
        <w:autoSpaceDN w:val="0"/>
        <w:adjustRightInd w:val="0"/>
        <w:spacing w:before="100" w:beforeAutospacing="1" w:after="0" w:afterAutospacing="1" w:line="360" w:lineRule="auto"/>
        <w:ind w:left="426"/>
        <w:jc w:val="center"/>
        <w:rPr>
          <w:rFonts w:ascii="Times New Roman" w:hAnsi="Times New Roman" w:cs="Times New Roman"/>
          <w:color w:val="EE0000"/>
          <w:sz w:val="24"/>
          <w:szCs w:val="24"/>
          <w:lang w:eastAsia="pl-PL"/>
        </w:rPr>
      </w:pPr>
    </w:p>
    <w:p w14:paraId="3D32E454" w14:textId="77777777" w:rsidR="00B37CE5" w:rsidRPr="00722748" w:rsidRDefault="00B37CE5" w:rsidP="009077F7">
      <w:pPr>
        <w:tabs>
          <w:tab w:val="left" w:pos="0"/>
        </w:tabs>
        <w:autoSpaceDE w:val="0"/>
        <w:autoSpaceDN w:val="0"/>
        <w:adjustRightInd w:val="0"/>
        <w:spacing w:before="100" w:beforeAutospacing="1" w:after="0" w:afterAutospacing="1" w:line="360" w:lineRule="auto"/>
        <w:ind w:left="426"/>
        <w:jc w:val="center"/>
        <w:rPr>
          <w:rFonts w:ascii="Times New Roman" w:hAnsi="Times New Roman" w:cs="Times New Roman"/>
          <w:color w:val="EE0000"/>
          <w:sz w:val="24"/>
          <w:szCs w:val="24"/>
          <w:lang w:eastAsia="pl-PL"/>
        </w:rPr>
      </w:pPr>
    </w:p>
    <w:p w14:paraId="420BCECA" w14:textId="77777777" w:rsidR="00AD3490" w:rsidRPr="007E5DCD" w:rsidRDefault="00AD3490" w:rsidP="009077F7">
      <w:pPr>
        <w:tabs>
          <w:tab w:val="left" w:pos="0"/>
        </w:tabs>
        <w:autoSpaceDE w:val="0"/>
        <w:autoSpaceDN w:val="0"/>
        <w:adjustRightInd w:val="0"/>
        <w:spacing w:before="100" w:beforeAutospacing="1" w:after="0" w:afterAutospacing="1" w:line="360" w:lineRule="auto"/>
        <w:ind w:left="426"/>
        <w:jc w:val="center"/>
        <w:rPr>
          <w:rFonts w:ascii="Times New Roman" w:hAnsi="Times New Roman" w:cs="Times New Roman"/>
          <w:sz w:val="24"/>
          <w:szCs w:val="24"/>
          <w:lang w:eastAsia="pl-PL"/>
        </w:rPr>
      </w:pPr>
      <w:r w:rsidRPr="007E5DCD">
        <w:rPr>
          <w:rFonts w:ascii="Times New Roman" w:hAnsi="Times New Roman" w:cs="Times New Roman"/>
          <w:sz w:val="24"/>
          <w:szCs w:val="24"/>
          <w:lang w:eastAsia="pl-PL"/>
        </w:rPr>
        <w:lastRenderedPageBreak/>
        <w:t>§ 2</w:t>
      </w:r>
    </w:p>
    <w:p w14:paraId="420BCECB" w14:textId="77777777" w:rsidR="00AD3490" w:rsidRPr="007E5DCD" w:rsidRDefault="00AD3490" w:rsidP="00D5084A">
      <w:pPr>
        <w:adjustRightInd w:val="0"/>
        <w:spacing w:after="0" w:line="360" w:lineRule="auto"/>
        <w:jc w:val="both"/>
        <w:rPr>
          <w:rFonts w:ascii="Times New Roman" w:hAnsi="Times New Roman" w:cs="Times New Roman"/>
          <w:b/>
          <w:bCs/>
          <w:sz w:val="24"/>
          <w:szCs w:val="24"/>
          <w:lang w:eastAsia="pl-PL"/>
        </w:rPr>
      </w:pPr>
      <w:r w:rsidRPr="007E5DCD">
        <w:rPr>
          <w:rFonts w:ascii="Times New Roman" w:hAnsi="Times New Roman" w:cs="Times New Roman"/>
          <w:sz w:val="24"/>
          <w:szCs w:val="24"/>
          <w:lang w:eastAsia="pl-PL"/>
        </w:rPr>
        <w:t>Zamawiający zobowiązuje się do zapewnienia odpowiednich termosów, pojemników celem zabezpieczenia posiłków, o których mowa § 1. Środki transportu wykorzystywane przez Wykonawcę do przewozu żywności muszą spełniać wszystkie wymagania określone przez przepisy prawa powszechnie obowiązującego na terytorium RP, które związane są z przedmiotem tej umowy, w tym również odnoszących się do przedmiotu zamówienia umów międzynarodowych.</w:t>
      </w:r>
    </w:p>
    <w:p w14:paraId="420BCECC" w14:textId="77777777" w:rsidR="00AD3490" w:rsidRPr="00722748" w:rsidRDefault="00AD3490" w:rsidP="00E66A9F">
      <w:pPr>
        <w:spacing w:after="0" w:line="360" w:lineRule="auto"/>
        <w:jc w:val="both"/>
        <w:rPr>
          <w:rFonts w:ascii="Times New Roman" w:hAnsi="Times New Roman" w:cs="Times New Roman"/>
          <w:color w:val="EE0000"/>
          <w:sz w:val="24"/>
          <w:szCs w:val="24"/>
          <w:lang w:eastAsia="pl-PL"/>
        </w:rPr>
      </w:pPr>
    </w:p>
    <w:p w14:paraId="420BCECD" w14:textId="77777777" w:rsidR="00AD3490" w:rsidRPr="00B31CCC" w:rsidRDefault="00AD3490" w:rsidP="00E66A9F">
      <w:pPr>
        <w:spacing w:after="0" w:line="360" w:lineRule="auto"/>
        <w:jc w:val="center"/>
        <w:rPr>
          <w:rFonts w:ascii="Times New Roman" w:hAnsi="Times New Roman" w:cs="Times New Roman"/>
          <w:noProof/>
          <w:sz w:val="24"/>
          <w:szCs w:val="24"/>
          <w:lang w:eastAsia="pl-PL"/>
        </w:rPr>
      </w:pPr>
      <w:r w:rsidRPr="00B31CCC">
        <w:rPr>
          <w:rFonts w:ascii="Times New Roman" w:hAnsi="Times New Roman" w:cs="Times New Roman"/>
          <w:noProof/>
          <w:sz w:val="24"/>
          <w:szCs w:val="24"/>
          <w:lang w:eastAsia="pl-PL"/>
        </w:rPr>
        <w:t>§ 3</w:t>
      </w:r>
    </w:p>
    <w:p w14:paraId="420BCECE" w14:textId="70E84D73" w:rsidR="00AD3490" w:rsidRPr="00B31CCC" w:rsidRDefault="00AD3490" w:rsidP="00E66A9F">
      <w:pPr>
        <w:numPr>
          <w:ilvl w:val="1"/>
          <w:numId w:val="2"/>
        </w:numPr>
        <w:tabs>
          <w:tab w:val="num" w:pos="284"/>
        </w:tabs>
        <w:spacing w:after="0" w:line="360" w:lineRule="auto"/>
        <w:ind w:left="284"/>
        <w:jc w:val="both"/>
        <w:rPr>
          <w:rFonts w:ascii="Times New Roman" w:hAnsi="Times New Roman" w:cs="Times New Roman"/>
          <w:position w:val="3"/>
          <w:sz w:val="24"/>
          <w:szCs w:val="24"/>
        </w:rPr>
      </w:pPr>
      <w:r w:rsidRPr="00B31CCC">
        <w:rPr>
          <w:rFonts w:ascii="Times New Roman" w:hAnsi="Times New Roman" w:cs="Times New Roman"/>
          <w:sz w:val="24"/>
          <w:szCs w:val="24"/>
        </w:rPr>
        <w:t xml:space="preserve">Wykonawca oświadcza, że posiada uprawnienia, umiejętności, kwalifikacje, wiedzę i doświadczenie niezbędne do wykonania przedmiotu umowy oraz zobowiązuje się wykonać przedmiot umowy zgodnie ze swą najlepszą wiedzą, umiejętnościami, przepisami prawa i z zachowaniem najwyższej staranności oraz zgodnie z założeniami określonymi przez Zamawiającego. Wykonawca posiada aktualne badania do </w:t>
      </w:r>
      <w:r w:rsidRPr="00B31CCC">
        <w:rPr>
          <w:rFonts w:ascii="Times New Roman" w:hAnsi="Times New Roman" w:cs="Times New Roman"/>
          <w:position w:val="3"/>
          <w:sz w:val="24"/>
          <w:szCs w:val="24"/>
        </w:rPr>
        <w:t>celów sanitarno - epidemiologicznych.</w:t>
      </w:r>
    </w:p>
    <w:p w14:paraId="5B32D88F" w14:textId="67831950" w:rsidR="001A628F" w:rsidRPr="00346AAD" w:rsidRDefault="00AD3490" w:rsidP="00902562">
      <w:pPr>
        <w:numPr>
          <w:ilvl w:val="1"/>
          <w:numId w:val="2"/>
        </w:numPr>
        <w:tabs>
          <w:tab w:val="num" w:pos="284"/>
        </w:tabs>
        <w:spacing w:after="0" w:line="360" w:lineRule="auto"/>
        <w:ind w:left="284"/>
        <w:jc w:val="both"/>
        <w:rPr>
          <w:rFonts w:ascii="Times New Roman" w:hAnsi="Times New Roman" w:cs="Times New Roman"/>
          <w:position w:val="3"/>
          <w:sz w:val="24"/>
          <w:szCs w:val="24"/>
        </w:rPr>
      </w:pPr>
      <w:r w:rsidRPr="00346AAD">
        <w:rPr>
          <w:rFonts w:ascii="Times New Roman" w:hAnsi="Times New Roman" w:cs="Times New Roman"/>
          <w:sz w:val="24"/>
          <w:szCs w:val="24"/>
        </w:rPr>
        <w:t>Wykonawca zobowiązuje się wykonać przedmiot umowy przy użyciu posiadanych urządzeń, narzędzi, środków transportu</w:t>
      </w:r>
      <w:r w:rsidR="002F5ED7" w:rsidRPr="00346AAD">
        <w:rPr>
          <w:rFonts w:ascii="Times New Roman" w:hAnsi="Times New Roman" w:cs="Times New Roman"/>
          <w:sz w:val="24"/>
          <w:szCs w:val="24"/>
        </w:rPr>
        <w:t>.</w:t>
      </w:r>
      <w:r w:rsidRPr="00346AAD">
        <w:rPr>
          <w:rFonts w:ascii="Times New Roman" w:hAnsi="Times New Roman" w:cs="Times New Roman"/>
          <w:sz w:val="24"/>
          <w:szCs w:val="24"/>
        </w:rPr>
        <w:t xml:space="preserve"> </w:t>
      </w:r>
      <w:r w:rsidR="0092162A" w:rsidRPr="00346AAD">
        <w:rPr>
          <w:rFonts w:ascii="Times New Roman" w:hAnsi="Times New Roman" w:cs="Times New Roman"/>
          <w:sz w:val="24"/>
          <w:szCs w:val="24"/>
        </w:rPr>
        <w:t xml:space="preserve">W szczególności Wykonawca </w:t>
      </w:r>
      <w:r w:rsidR="001A628F" w:rsidRPr="00346AAD">
        <w:rPr>
          <w:rFonts w:ascii="Times New Roman" w:hAnsi="Times New Roman" w:cs="Times New Roman"/>
          <w:sz w:val="24"/>
          <w:szCs w:val="24"/>
        </w:rPr>
        <w:t xml:space="preserve">zobowiązuje się do zapewnienia odpowiednich </w:t>
      </w:r>
      <w:r w:rsidR="00902562" w:rsidRPr="00346AAD">
        <w:rPr>
          <w:rFonts w:ascii="Times New Roman" w:hAnsi="Times New Roman" w:cs="Times New Roman"/>
          <w:sz w:val="24"/>
          <w:szCs w:val="24"/>
        </w:rPr>
        <w:t xml:space="preserve">środków transportu, przystosowanych do przewozu żywności. </w:t>
      </w:r>
    </w:p>
    <w:p w14:paraId="420BCED0" w14:textId="77777777" w:rsidR="00AD3490" w:rsidRPr="00621999" w:rsidRDefault="00AD3490" w:rsidP="00902562">
      <w:pPr>
        <w:numPr>
          <w:ilvl w:val="1"/>
          <w:numId w:val="2"/>
        </w:numPr>
        <w:tabs>
          <w:tab w:val="num" w:pos="284"/>
        </w:tabs>
        <w:spacing w:after="0" w:line="360" w:lineRule="auto"/>
        <w:ind w:left="284"/>
        <w:jc w:val="both"/>
        <w:rPr>
          <w:rFonts w:ascii="Times New Roman" w:hAnsi="Times New Roman" w:cs="Times New Roman"/>
          <w:position w:val="3"/>
          <w:sz w:val="24"/>
          <w:szCs w:val="24"/>
        </w:rPr>
      </w:pPr>
      <w:r w:rsidRPr="00621999">
        <w:rPr>
          <w:rFonts w:ascii="Times New Roman" w:hAnsi="Times New Roman" w:cs="Times New Roman"/>
          <w:sz w:val="24"/>
          <w:szCs w:val="24"/>
          <w:lang w:eastAsia="pl-PL"/>
        </w:rPr>
        <w:t xml:space="preserve">Zamawiający ma prawo do bieżącej kontroli prawidłowości wykonania umowy w trakcie wykonywania przewozu, a w tym żądania okazania dowodów badania technicznego pojazdu, oraz innych dokumentów dotyczących pojazdów którymi świadczone są usługi. </w:t>
      </w:r>
    </w:p>
    <w:p w14:paraId="420BCED1" w14:textId="77777777" w:rsidR="00AD3490" w:rsidRPr="005B3DD7" w:rsidRDefault="00AD3490" w:rsidP="00902562">
      <w:pPr>
        <w:numPr>
          <w:ilvl w:val="1"/>
          <w:numId w:val="2"/>
        </w:numPr>
        <w:tabs>
          <w:tab w:val="num" w:pos="284"/>
        </w:tabs>
        <w:spacing w:after="0" w:line="360" w:lineRule="auto"/>
        <w:ind w:left="284"/>
        <w:jc w:val="both"/>
        <w:rPr>
          <w:rFonts w:ascii="Times New Roman" w:hAnsi="Times New Roman" w:cs="Times New Roman"/>
          <w:position w:val="3"/>
          <w:sz w:val="24"/>
          <w:szCs w:val="24"/>
        </w:rPr>
      </w:pPr>
      <w:r w:rsidRPr="00621999">
        <w:rPr>
          <w:rFonts w:ascii="Times New Roman" w:hAnsi="Times New Roman" w:cs="Times New Roman"/>
          <w:sz w:val="24"/>
          <w:szCs w:val="24"/>
          <w:lang w:eastAsia="pl-PL"/>
        </w:rPr>
        <w:t xml:space="preserve">W razie awarii pojazdu w czasie wykonywania usługi, Wykonawca zobowiązany jest podstawić inny pojazd. </w:t>
      </w:r>
    </w:p>
    <w:p w14:paraId="233A9E78" w14:textId="77777777" w:rsidR="005B3DD7" w:rsidRPr="00EC32D1" w:rsidRDefault="005B3DD7" w:rsidP="005B3DD7">
      <w:pPr>
        <w:spacing w:after="0" w:line="360" w:lineRule="auto"/>
        <w:ind w:left="284"/>
        <w:jc w:val="both"/>
        <w:rPr>
          <w:rFonts w:ascii="Times New Roman" w:hAnsi="Times New Roman" w:cs="Times New Roman"/>
          <w:position w:val="3"/>
          <w:sz w:val="24"/>
          <w:szCs w:val="24"/>
        </w:rPr>
      </w:pPr>
    </w:p>
    <w:p w14:paraId="420BCED2" w14:textId="77777777" w:rsidR="00AD3490" w:rsidRPr="00EC32D1" w:rsidRDefault="00AD3490" w:rsidP="00E66A9F">
      <w:pPr>
        <w:widowControl w:val="0"/>
        <w:autoSpaceDE w:val="0"/>
        <w:autoSpaceDN w:val="0"/>
        <w:adjustRightInd w:val="0"/>
        <w:spacing w:after="0" w:line="360" w:lineRule="auto"/>
        <w:jc w:val="center"/>
        <w:rPr>
          <w:rFonts w:ascii="Times New Roman" w:hAnsi="Times New Roman" w:cs="Times New Roman"/>
          <w:noProof/>
          <w:sz w:val="24"/>
          <w:szCs w:val="24"/>
          <w:lang w:eastAsia="pl-PL"/>
        </w:rPr>
      </w:pPr>
      <w:r w:rsidRPr="00EC32D1">
        <w:rPr>
          <w:rFonts w:ascii="Times New Roman" w:hAnsi="Times New Roman" w:cs="Times New Roman"/>
          <w:noProof/>
          <w:sz w:val="24"/>
          <w:szCs w:val="24"/>
          <w:lang w:eastAsia="pl-PL"/>
        </w:rPr>
        <w:t>§ 4</w:t>
      </w:r>
    </w:p>
    <w:p w14:paraId="420BCED3" w14:textId="16EDD415" w:rsidR="00AD3490" w:rsidRPr="00EC32D1" w:rsidRDefault="00AD3490" w:rsidP="00067F8F">
      <w:pPr>
        <w:tabs>
          <w:tab w:val="left" w:pos="9072"/>
        </w:tabs>
        <w:spacing w:before="220" w:after="0" w:line="360" w:lineRule="auto"/>
        <w:jc w:val="both"/>
        <w:rPr>
          <w:rFonts w:ascii="Times New Roman" w:hAnsi="Times New Roman" w:cs="Times New Roman"/>
          <w:sz w:val="24"/>
          <w:szCs w:val="24"/>
          <w:lang w:eastAsia="pl-PL"/>
        </w:rPr>
      </w:pPr>
      <w:r w:rsidRPr="00EC32D1">
        <w:rPr>
          <w:rFonts w:ascii="Times New Roman" w:hAnsi="Times New Roman" w:cs="Times New Roman"/>
          <w:sz w:val="24"/>
          <w:szCs w:val="24"/>
          <w:lang w:eastAsia="pl-PL"/>
        </w:rPr>
        <w:t>Wykonawca ponosi wyłączną odpowiedzialność odszkodowawczą za szkody wyrządzone podczas przewożenia termosów</w:t>
      </w:r>
      <w:r w:rsidR="00F60790" w:rsidRPr="00EC32D1">
        <w:rPr>
          <w:rFonts w:ascii="Times New Roman" w:hAnsi="Times New Roman" w:cs="Times New Roman"/>
          <w:sz w:val="24"/>
          <w:szCs w:val="24"/>
          <w:lang w:eastAsia="pl-PL"/>
        </w:rPr>
        <w:t>, pojemników</w:t>
      </w:r>
      <w:r w:rsidRPr="00EC32D1">
        <w:rPr>
          <w:rFonts w:ascii="Times New Roman" w:hAnsi="Times New Roman" w:cs="Times New Roman"/>
          <w:sz w:val="24"/>
          <w:szCs w:val="24"/>
          <w:lang w:eastAsia="pl-PL"/>
        </w:rPr>
        <w:t xml:space="preserve"> z posiłkami.  </w:t>
      </w:r>
    </w:p>
    <w:p w14:paraId="40FDA0BF" w14:textId="77777777" w:rsidR="00BD6F53" w:rsidRPr="005E1A37" w:rsidRDefault="00BD6F53" w:rsidP="00067F8F">
      <w:pPr>
        <w:tabs>
          <w:tab w:val="left" w:pos="9072"/>
        </w:tabs>
        <w:spacing w:before="220" w:after="0" w:line="360" w:lineRule="auto"/>
        <w:jc w:val="both"/>
        <w:rPr>
          <w:rFonts w:ascii="Times New Roman" w:hAnsi="Times New Roman" w:cs="Times New Roman"/>
          <w:sz w:val="24"/>
          <w:szCs w:val="24"/>
          <w:lang w:eastAsia="pl-PL"/>
        </w:rPr>
      </w:pPr>
    </w:p>
    <w:p w14:paraId="420BCED4" w14:textId="77777777" w:rsidR="00AD3490" w:rsidRPr="005E1A37" w:rsidRDefault="00AD3490" w:rsidP="00067F8F">
      <w:pPr>
        <w:spacing w:after="0" w:line="360" w:lineRule="auto"/>
        <w:jc w:val="center"/>
        <w:rPr>
          <w:rFonts w:ascii="Times New Roman" w:hAnsi="Times New Roman" w:cs="Times New Roman"/>
          <w:position w:val="3"/>
          <w:sz w:val="24"/>
          <w:szCs w:val="24"/>
        </w:rPr>
      </w:pPr>
      <w:r w:rsidRPr="005E1A37">
        <w:rPr>
          <w:rFonts w:ascii="Times New Roman" w:hAnsi="Times New Roman" w:cs="Times New Roman"/>
          <w:position w:val="3"/>
          <w:sz w:val="24"/>
          <w:szCs w:val="24"/>
        </w:rPr>
        <w:t>§ 5</w:t>
      </w:r>
    </w:p>
    <w:p w14:paraId="420BCED5" w14:textId="77777777" w:rsidR="00AD3490" w:rsidRPr="005E1A37" w:rsidRDefault="00AD3490" w:rsidP="00067F8F">
      <w:pPr>
        <w:widowControl w:val="0"/>
        <w:numPr>
          <w:ilvl w:val="0"/>
          <w:numId w:val="5"/>
        </w:numPr>
        <w:autoSpaceDE w:val="0"/>
        <w:autoSpaceDN w:val="0"/>
        <w:adjustRightInd w:val="0"/>
        <w:spacing w:after="0" w:line="360" w:lineRule="auto"/>
        <w:ind w:left="284"/>
        <w:jc w:val="both"/>
        <w:rPr>
          <w:rFonts w:ascii="Times New Roman" w:hAnsi="Times New Roman" w:cs="Times New Roman"/>
          <w:sz w:val="24"/>
          <w:szCs w:val="24"/>
        </w:rPr>
      </w:pPr>
      <w:r w:rsidRPr="005E1A37">
        <w:rPr>
          <w:rFonts w:ascii="Times New Roman" w:hAnsi="Times New Roman" w:cs="Times New Roman"/>
          <w:sz w:val="24"/>
          <w:szCs w:val="24"/>
        </w:rPr>
        <w:t xml:space="preserve">Zamawiający zobowiązany jest do udzielenia informacji niezbędnych do prawidłowej realizacji przedmiotu umowy. </w:t>
      </w:r>
    </w:p>
    <w:p w14:paraId="420BCED6" w14:textId="77777777" w:rsidR="00AD3490" w:rsidRPr="00021D84" w:rsidRDefault="00AD3490" w:rsidP="00E66A9F">
      <w:pPr>
        <w:widowControl w:val="0"/>
        <w:numPr>
          <w:ilvl w:val="0"/>
          <w:numId w:val="5"/>
        </w:numPr>
        <w:autoSpaceDE w:val="0"/>
        <w:autoSpaceDN w:val="0"/>
        <w:adjustRightInd w:val="0"/>
        <w:spacing w:before="40" w:after="0" w:line="360" w:lineRule="auto"/>
        <w:ind w:left="284"/>
        <w:jc w:val="both"/>
        <w:rPr>
          <w:rFonts w:ascii="Times New Roman" w:hAnsi="Times New Roman" w:cs="Times New Roman"/>
          <w:sz w:val="24"/>
          <w:szCs w:val="24"/>
        </w:rPr>
      </w:pPr>
      <w:r w:rsidRPr="005E1A37">
        <w:rPr>
          <w:rFonts w:ascii="Times New Roman" w:hAnsi="Times New Roman" w:cs="Times New Roman"/>
          <w:sz w:val="24"/>
          <w:szCs w:val="24"/>
        </w:rPr>
        <w:lastRenderedPageBreak/>
        <w:t>Wykonywanie przedmiotu umowy będzie odbywać się zgodnie z harmonogramem przewozu posiłków dostarczonym Wykonawcy przez Zamawiającego. Zamawiający zastrzega sobie prawo wprowadzania zmian w zakresie godzin i miejsc świadczenia usług przewozowych przez Wykonawcę</w:t>
      </w:r>
      <w:r w:rsidRPr="00021D84">
        <w:rPr>
          <w:rFonts w:ascii="Times New Roman" w:hAnsi="Times New Roman" w:cs="Times New Roman"/>
          <w:sz w:val="24"/>
          <w:szCs w:val="24"/>
        </w:rPr>
        <w:t xml:space="preserve">. Informacje o planowanych zmianach przekazywane będą Wykonawcy przez Zamawiającego - za pomocą poczty elektronicznej na adres podany w umowie - co najmniej na dzień przed planowanym terminem ich wdrożenia w życie. </w:t>
      </w:r>
    </w:p>
    <w:p w14:paraId="420BCED7" w14:textId="6DA390D7" w:rsidR="00AD3490" w:rsidRPr="004B7AF7" w:rsidRDefault="00AD3490" w:rsidP="00534B20">
      <w:pPr>
        <w:widowControl w:val="0"/>
        <w:numPr>
          <w:ilvl w:val="0"/>
          <w:numId w:val="5"/>
        </w:numPr>
        <w:autoSpaceDE w:val="0"/>
        <w:autoSpaceDN w:val="0"/>
        <w:adjustRightInd w:val="0"/>
        <w:spacing w:after="0" w:line="360" w:lineRule="auto"/>
        <w:ind w:left="283" w:hanging="357"/>
        <w:jc w:val="both"/>
        <w:rPr>
          <w:rFonts w:ascii="Times New Roman" w:hAnsi="Times New Roman" w:cs="Times New Roman"/>
          <w:sz w:val="24"/>
          <w:szCs w:val="24"/>
        </w:rPr>
      </w:pPr>
      <w:r w:rsidRPr="004B7AF7">
        <w:rPr>
          <w:rFonts w:ascii="Times New Roman" w:hAnsi="Times New Roman" w:cs="Times New Roman"/>
          <w:sz w:val="24"/>
          <w:szCs w:val="24"/>
        </w:rPr>
        <w:t>Wykonawcy przysługiwać będzie wynagrodzenie za faktycznie wykonaną trasę przejazdu (ilość kilometrów), wykazanych w</w:t>
      </w:r>
      <w:r w:rsidR="004B7AF7" w:rsidRPr="004B7AF7">
        <w:rPr>
          <w:rFonts w:ascii="Times New Roman" w:hAnsi="Times New Roman" w:cs="Times New Roman"/>
          <w:sz w:val="24"/>
          <w:szCs w:val="24"/>
        </w:rPr>
        <w:t xml:space="preserve"> </w:t>
      </w:r>
      <w:r w:rsidRPr="004B7AF7">
        <w:rPr>
          <w:rFonts w:ascii="Times New Roman" w:hAnsi="Times New Roman" w:cs="Times New Roman"/>
          <w:sz w:val="24"/>
          <w:szCs w:val="24"/>
        </w:rPr>
        <w:t xml:space="preserve">protokole wykonania usług przewozowych, stanowiącym załącznik do niniejszej umowy. </w:t>
      </w:r>
    </w:p>
    <w:p w14:paraId="420BCED8" w14:textId="77777777" w:rsidR="00AD3490" w:rsidRPr="005B02F9" w:rsidRDefault="00AD3490" w:rsidP="00E66A9F">
      <w:pPr>
        <w:widowControl w:val="0"/>
        <w:numPr>
          <w:ilvl w:val="0"/>
          <w:numId w:val="5"/>
        </w:numPr>
        <w:autoSpaceDE w:val="0"/>
        <w:autoSpaceDN w:val="0"/>
        <w:adjustRightInd w:val="0"/>
        <w:spacing w:before="40" w:after="0" w:line="360" w:lineRule="auto"/>
        <w:ind w:left="284"/>
        <w:jc w:val="both"/>
        <w:rPr>
          <w:rFonts w:ascii="Times New Roman" w:hAnsi="Times New Roman" w:cs="Times New Roman"/>
          <w:sz w:val="24"/>
          <w:szCs w:val="24"/>
        </w:rPr>
      </w:pPr>
      <w:r w:rsidRPr="005B02F9">
        <w:rPr>
          <w:rFonts w:ascii="Times New Roman" w:hAnsi="Times New Roman" w:cs="Times New Roman"/>
          <w:sz w:val="24"/>
          <w:szCs w:val="24"/>
        </w:rPr>
        <w:t xml:space="preserve">Wprowadzone przez Zamawiającego zmiany, o których mowa w ust. 2, nie stanowią zmiany niniejszej umowy oraz nie mogą stanowić podstawy do żądania przez Wykonawcę dodatkowego wynagrodzenia lub innych roszczeń finansowych. </w:t>
      </w:r>
    </w:p>
    <w:p w14:paraId="420BCED9" w14:textId="77777777" w:rsidR="00AD3490" w:rsidRPr="00722748" w:rsidRDefault="00AD3490" w:rsidP="00E66A9F">
      <w:pPr>
        <w:spacing w:before="220" w:after="0" w:line="360" w:lineRule="auto"/>
        <w:ind w:right="400"/>
        <w:jc w:val="both"/>
        <w:rPr>
          <w:rFonts w:ascii="Times New Roman" w:hAnsi="Times New Roman" w:cs="Times New Roman"/>
          <w:color w:val="EE0000"/>
          <w:sz w:val="24"/>
          <w:szCs w:val="24"/>
          <w:lang w:eastAsia="pl-PL"/>
        </w:rPr>
      </w:pPr>
    </w:p>
    <w:p w14:paraId="420BCEDA" w14:textId="77777777" w:rsidR="00AD3490" w:rsidRPr="0080297C" w:rsidRDefault="00AD3490" w:rsidP="003B6F8C">
      <w:pPr>
        <w:spacing w:after="0" w:line="360" w:lineRule="auto"/>
        <w:jc w:val="center"/>
        <w:rPr>
          <w:rFonts w:ascii="Times New Roman" w:hAnsi="Times New Roman" w:cs="Times New Roman"/>
          <w:position w:val="3"/>
          <w:sz w:val="24"/>
          <w:szCs w:val="24"/>
        </w:rPr>
      </w:pPr>
      <w:r w:rsidRPr="0080297C">
        <w:rPr>
          <w:rFonts w:ascii="Times New Roman" w:hAnsi="Times New Roman" w:cs="Times New Roman"/>
          <w:position w:val="3"/>
          <w:sz w:val="24"/>
          <w:szCs w:val="24"/>
        </w:rPr>
        <w:t>§ 6</w:t>
      </w:r>
    </w:p>
    <w:p w14:paraId="420BCEDB" w14:textId="3DA39773" w:rsidR="00AD3490" w:rsidRPr="0080297C" w:rsidRDefault="00AD3490" w:rsidP="003B6F8C">
      <w:pPr>
        <w:pStyle w:val="Akapitzlist"/>
        <w:numPr>
          <w:ilvl w:val="2"/>
          <w:numId w:val="5"/>
        </w:numPr>
        <w:tabs>
          <w:tab w:val="num" w:pos="284"/>
        </w:tabs>
        <w:autoSpaceDE w:val="0"/>
        <w:autoSpaceDN w:val="0"/>
        <w:adjustRightInd w:val="0"/>
        <w:spacing w:after="120" w:line="360" w:lineRule="auto"/>
        <w:ind w:left="284"/>
        <w:jc w:val="both"/>
        <w:rPr>
          <w:rFonts w:ascii="Times New Roman" w:hAnsi="Times New Roman" w:cs="Times New Roman"/>
          <w:sz w:val="24"/>
          <w:szCs w:val="24"/>
        </w:rPr>
      </w:pPr>
      <w:r w:rsidRPr="0080297C">
        <w:rPr>
          <w:rFonts w:ascii="Times New Roman" w:hAnsi="Times New Roman" w:cs="Times New Roman"/>
          <w:sz w:val="24"/>
          <w:szCs w:val="24"/>
        </w:rPr>
        <w:t xml:space="preserve">Za wykonanie przedmiotu umowy Zamawiający zobowiązuje się wypłacić Wykonawcy wynagrodzenie jednostkowe w wysokości </w:t>
      </w:r>
      <w:r w:rsidR="0072772F" w:rsidRPr="0080297C">
        <w:rPr>
          <w:rFonts w:ascii="Times New Roman" w:hAnsi="Times New Roman" w:cs="Times New Roman"/>
          <w:sz w:val="24"/>
          <w:szCs w:val="24"/>
        </w:rPr>
        <w:t>…….</w:t>
      </w:r>
      <w:r w:rsidRPr="0080297C">
        <w:rPr>
          <w:rFonts w:ascii="Times New Roman" w:hAnsi="Times New Roman" w:cs="Times New Roman"/>
          <w:sz w:val="24"/>
          <w:szCs w:val="24"/>
        </w:rPr>
        <w:t xml:space="preserve">zł netto </w:t>
      </w:r>
      <w:r w:rsidRPr="0080297C">
        <w:rPr>
          <w:rFonts w:ascii="Times New Roman" w:hAnsi="Times New Roman" w:cs="Times New Roman"/>
          <w:position w:val="3"/>
          <w:sz w:val="24"/>
          <w:szCs w:val="24"/>
        </w:rPr>
        <w:t xml:space="preserve">(słownie: </w:t>
      </w:r>
      <w:r w:rsidR="0072772F" w:rsidRPr="0080297C">
        <w:rPr>
          <w:rFonts w:ascii="Times New Roman" w:hAnsi="Times New Roman" w:cs="Times New Roman"/>
          <w:position w:val="3"/>
          <w:sz w:val="24"/>
          <w:szCs w:val="24"/>
        </w:rPr>
        <w:t>………………………</w:t>
      </w:r>
      <w:r w:rsidRPr="0080297C">
        <w:rPr>
          <w:rFonts w:ascii="Times New Roman" w:hAnsi="Times New Roman" w:cs="Times New Roman"/>
          <w:position w:val="3"/>
          <w:sz w:val="24"/>
          <w:szCs w:val="24"/>
        </w:rPr>
        <w:t xml:space="preserve">  złotych netto) </w:t>
      </w:r>
      <w:r w:rsidRPr="0080297C">
        <w:rPr>
          <w:rFonts w:ascii="Times New Roman" w:hAnsi="Times New Roman" w:cs="Times New Roman"/>
          <w:sz w:val="24"/>
          <w:szCs w:val="24"/>
        </w:rPr>
        <w:t>plus należny podatek VAT za jeden kilometr świadczenia usługi, o której mowa w § 1, z zastrzeżeniem ust. 2. Stawka jednostkowa będzie w całym okresie trwania umowy niezmienna, za wyjątkiem możliwości ich waloryzacji przewidzianej w § 6</w:t>
      </w:r>
      <w:r w:rsidRPr="0080297C">
        <w:rPr>
          <w:rFonts w:ascii="Times New Roman" w:hAnsi="Times New Roman" w:cs="Times New Roman"/>
          <w:sz w:val="24"/>
          <w:szCs w:val="24"/>
          <w:vertAlign w:val="superscript"/>
        </w:rPr>
        <w:t>1</w:t>
      </w:r>
      <w:r w:rsidRPr="0080297C">
        <w:rPr>
          <w:rFonts w:ascii="Times New Roman" w:hAnsi="Times New Roman" w:cs="Times New Roman"/>
          <w:sz w:val="24"/>
          <w:szCs w:val="24"/>
        </w:rPr>
        <w:t xml:space="preserve"> umowy. </w:t>
      </w:r>
    </w:p>
    <w:p w14:paraId="4CAA0E27" w14:textId="015EDA1D" w:rsidR="009222CA" w:rsidRPr="004842DE" w:rsidRDefault="00AD3490" w:rsidP="003B6F8C">
      <w:pPr>
        <w:pStyle w:val="Akapitzlist"/>
        <w:numPr>
          <w:ilvl w:val="2"/>
          <w:numId w:val="5"/>
        </w:numPr>
        <w:tabs>
          <w:tab w:val="num" w:pos="284"/>
        </w:tabs>
        <w:spacing w:after="0" w:line="360" w:lineRule="auto"/>
        <w:ind w:left="284"/>
        <w:jc w:val="both"/>
        <w:rPr>
          <w:rFonts w:ascii="Times New Roman" w:hAnsi="Times New Roman" w:cs="Times New Roman"/>
          <w:position w:val="3"/>
          <w:sz w:val="24"/>
          <w:szCs w:val="24"/>
        </w:rPr>
      </w:pPr>
      <w:r w:rsidRPr="004842DE">
        <w:rPr>
          <w:rFonts w:ascii="Times New Roman" w:hAnsi="Times New Roman" w:cs="Times New Roman"/>
          <w:sz w:val="24"/>
          <w:szCs w:val="24"/>
        </w:rPr>
        <w:t xml:space="preserve">Dzienny limit kilometrów świadczenia usługi, o której mowa </w:t>
      </w:r>
      <w:r w:rsidR="00FA6830" w:rsidRPr="004842DE">
        <w:rPr>
          <w:rFonts w:ascii="Times New Roman" w:hAnsi="Times New Roman" w:cs="Times New Roman"/>
          <w:sz w:val="24"/>
          <w:szCs w:val="24"/>
        </w:rPr>
        <w:t xml:space="preserve">w </w:t>
      </w:r>
      <w:r w:rsidR="000259A8" w:rsidRPr="004842DE">
        <w:rPr>
          <w:rFonts w:ascii="Times New Roman" w:hAnsi="Times New Roman" w:cs="Times New Roman"/>
          <w:sz w:val="24"/>
          <w:szCs w:val="24"/>
        </w:rPr>
        <w:t>§ 1, nie może przekroczyć</w:t>
      </w:r>
      <w:r w:rsidR="009222CA" w:rsidRPr="004842DE">
        <w:rPr>
          <w:rFonts w:ascii="Times New Roman" w:hAnsi="Times New Roman" w:cs="Times New Roman"/>
          <w:sz w:val="24"/>
          <w:szCs w:val="24"/>
        </w:rPr>
        <w:t xml:space="preserve"> </w:t>
      </w:r>
      <w:r w:rsidR="00BF20F1" w:rsidRPr="004842DE">
        <w:rPr>
          <w:rFonts w:ascii="Times New Roman" w:hAnsi="Times New Roman" w:cs="Times New Roman"/>
          <w:sz w:val="24"/>
          <w:szCs w:val="24"/>
        </w:rPr>
        <w:t xml:space="preserve">długości </w:t>
      </w:r>
      <w:r w:rsidR="001E7A9F" w:rsidRPr="004842DE">
        <w:rPr>
          <w:rFonts w:ascii="Times New Roman" w:hAnsi="Times New Roman" w:cs="Times New Roman"/>
          <w:sz w:val="24"/>
          <w:szCs w:val="24"/>
        </w:rPr>
        <w:t xml:space="preserve">tras podanych w załączniku do SWZ (szczegółowy </w:t>
      </w:r>
      <w:r w:rsidR="007C10BD" w:rsidRPr="004842DE">
        <w:rPr>
          <w:rFonts w:ascii="Times New Roman" w:hAnsi="Times New Roman" w:cs="Times New Roman"/>
          <w:sz w:val="24"/>
          <w:szCs w:val="24"/>
        </w:rPr>
        <w:t xml:space="preserve">opis zamówienia). </w:t>
      </w:r>
    </w:p>
    <w:p w14:paraId="420BCEDF" w14:textId="7A14621A" w:rsidR="00AD3490" w:rsidRPr="0026030F" w:rsidRDefault="00AD3490" w:rsidP="00AD5407">
      <w:pPr>
        <w:spacing w:after="0" w:line="360" w:lineRule="auto"/>
        <w:ind w:left="284"/>
        <w:jc w:val="both"/>
        <w:rPr>
          <w:rFonts w:ascii="Times New Roman" w:hAnsi="Times New Roman" w:cs="Times New Roman"/>
          <w:sz w:val="24"/>
          <w:szCs w:val="24"/>
        </w:rPr>
      </w:pPr>
      <w:r w:rsidRPr="0026030F">
        <w:rPr>
          <w:rFonts w:ascii="Times New Roman" w:hAnsi="Times New Roman" w:cs="Times New Roman"/>
          <w:sz w:val="24"/>
          <w:szCs w:val="24"/>
        </w:rPr>
        <w:t xml:space="preserve">W dzienny limit kilometrów świadczenia usługi, o której mowa w § 1, nie są wliczane dojazdy z siedziby Wykonawcy do miejsc rozpoczęcia poszczególnych kursów  (załącznik nr </w:t>
      </w:r>
      <w:r w:rsidR="003F1481" w:rsidRPr="0026030F">
        <w:rPr>
          <w:rFonts w:ascii="Times New Roman" w:hAnsi="Times New Roman" w:cs="Times New Roman"/>
          <w:sz w:val="24"/>
          <w:szCs w:val="24"/>
        </w:rPr>
        <w:t>…</w:t>
      </w:r>
      <w:r w:rsidRPr="0026030F">
        <w:rPr>
          <w:rFonts w:ascii="Times New Roman" w:hAnsi="Times New Roman" w:cs="Times New Roman"/>
          <w:sz w:val="24"/>
          <w:szCs w:val="24"/>
        </w:rPr>
        <w:t xml:space="preserve"> do SWZ).</w:t>
      </w:r>
    </w:p>
    <w:p w14:paraId="420BCEE0" w14:textId="77777777" w:rsidR="00AD3490" w:rsidRPr="003A357D" w:rsidRDefault="00AD3490" w:rsidP="003A4479">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900AD4">
        <w:rPr>
          <w:rFonts w:ascii="Times New Roman" w:hAnsi="Times New Roman" w:cs="Times New Roman"/>
          <w:sz w:val="24"/>
          <w:szCs w:val="24"/>
        </w:rPr>
        <w:t xml:space="preserve">Wynagrodzenie określone w ust. 1 obejmuje wszystkie koszty wykonawcy związane z realizacją przedmiotu umowy, a w szczególności należne opłaty i podatki oraz koszty ubezpieczenia przedmiotu umowy, paliwa. Zamawiający nie będzie ponosił żadnych dodatkowych kosztów związanych </w:t>
      </w:r>
      <w:r w:rsidRPr="003A357D">
        <w:rPr>
          <w:rFonts w:ascii="Times New Roman" w:hAnsi="Times New Roman" w:cs="Times New Roman"/>
          <w:sz w:val="24"/>
          <w:szCs w:val="24"/>
        </w:rPr>
        <w:t xml:space="preserve">z realizacją przedmiotu umowy przez Wykonawcę. </w:t>
      </w:r>
    </w:p>
    <w:p w14:paraId="420BCEE1" w14:textId="77777777" w:rsidR="00AD3490" w:rsidRPr="003A357D" w:rsidRDefault="00AD3490" w:rsidP="003A4479">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3A357D">
        <w:rPr>
          <w:rFonts w:ascii="Times New Roman" w:hAnsi="Times New Roman" w:cs="Times New Roman"/>
          <w:sz w:val="24"/>
          <w:szCs w:val="24"/>
        </w:rPr>
        <w:t>Rozliczenie wykonania przedmiotu umowy następować będzie fakturami VAT wystawianymi przez</w:t>
      </w:r>
      <w:r w:rsidRPr="003A357D">
        <w:rPr>
          <w:rFonts w:ascii="Times New Roman" w:hAnsi="Times New Roman" w:cs="Times New Roman"/>
          <w:b/>
          <w:bCs/>
          <w:sz w:val="24"/>
          <w:szCs w:val="24"/>
        </w:rPr>
        <w:t xml:space="preserve"> </w:t>
      </w:r>
      <w:r w:rsidRPr="003A357D">
        <w:rPr>
          <w:rFonts w:ascii="Times New Roman" w:hAnsi="Times New Roman" w:cs="Times New Roman"/>
          <w:sz w:val="24"/>
          <w:szCs w:val="24"/>
        </w:rPr>
        <w:t xml:space="preserve">Wykonawcę za okresy miesięczne. Wynagrodzenie wykonawcy stanowić będzie iloczyn ilości faktycznie przejechanych kilometrów ustalany na podstawie </w:t>
      </w:r>
      <w:r w:rsidRPr="004B255A">
        <w:rPr>
          <w:rFonts w:ascii="Times New Roman" w:hAnsi="Times New Roman" w:cs="Times New Roman"/>
          <w:sz w:val="24"/>
          <w:szCs w:val="24"/>
        </w:rPr>
        <w:t xml:space="preserve">rejestru kilometrów realizacji usługi (załącznik nr 3 do niniejszej umowy) oraz </w:t>
      </w:r>
      <w:r w:rsidRPr="003A357D">
        <w:rPr>
          <w:rFonts w:ascii="Times New Roman" w:hAnsi="Times New Roman" w:cs="Times New Roman"/>
          <w:sz w:val="24"/>
          <w:szCs w:val="24"/>
        </w:rPr>
        <w:t xml:space="preserve">stałej stawki za jeden kilometr określonej w ust. 1. </w:t>
      </w:r>
    </w:p>
    <w:p w14:paraId="420BCEE2" w14:textId="23B35896" w:rsidR="00AD3490" w:rsidRPr="00F108B2" w:rsidRDefault="00AD3490" w:rsidP="00E66A9F">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E5191">
        <w:rPr>
          <w:rFonts w:ascii="Times New Roman" w:hAnsi="Times New Roman" w:cs="Times New Roman"/>
          <w:sz w:val="24"/>
          <w:szCs w:val="24"/>
        </w:rPr>
        <w:lastRenderedPageBreak/>
        <w:t xml:space="preserve">Wynagrodzenie, o którym mowa w ust. 1, płatne będzie w kwocie odpowiadającej iloczynowi liczby kilometrów świadczenia usługi, o której mowa w § 1 w danym miesiącu, oraz stawki wynagrodzenia brutto, o której mowa w ust. 1, na podstawie </w:t>
      </w:r>
      <w:r w:rsidRPr="00F108B2">
        <w:rPr>
          <w:rFonts w:ascii="Times New Roman" w:hAnsi="Times New Roman" w:cs="Times New Roman"/>
          <w:sz w:val="24"/>
          <w:szCs w:val="24"/>
        </w:rPr>
        <w:t xml:space="preserve">faktury VAT wystawionej przez Wykonawcę i doręczonej Zamawiającemu, w terminie </w:t>
      </w:r>
      <w:r w:rsidR="00ED7282" w:rsidRPr="00F108B2">
        <w:rPr>
          <w:rFonts w:ascii="Times New Roman" w:hAnsi="Times New Roman" w:cs="Times New Roman"/>
          <w:sz w:val="24"/>
          <w:szCs w:val="24"/>
        </w:rPr>
        <w:t>………</w:t>
      </w:r>
      <w:r w:rsidRPr="00F108B2">
        <w:rPr>
          <w:rFonts w:ascii="Times New Roman" w:hAnsi="Times New Roman" w:cs="Times New Roman"/>
          <w:sz w:val="24"/>
          <w:szCs w:val="24"/>
        </w:rPr>
        <w:t xml:space="preserve"> dni od dnia doręczenia faktury VAT Zamawiającemu, przelewem na rachunek bankowy Wykonawcy   nr </w:t>
      </w:r>
      <w:r w:rsidR="00CA757A" w:rsidRPr="00F108B2">
        <w:rPr>
          <w:rFonts w:ascii="Times New Roman" w:hAnsi="Times New Roman" w:cs="Times New Roman"/>
          <w:sz w:val="24"/>
          <w:szCs w:val="24"/>
        </w:rPr>
        <w:t>……………………………………….</w:t>
      </w:r>
    </w:p>
    <w:p w14:paraId="68CB6B1D" w14:textId="4652468C" w:rsidR="004857FA" w:rsidRPr="004D49AB" w:rsidRDefault="004857FA" w:rsidP="004857FA">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273796">
        <w:rPr>
          <w:rFonts w:ascii="Times New Roman" w:hAnsi="Times New Roman"/>
          <w:sz w:val="24"/>
          <w:szCs w:val="24"/>
        </w:rPr>
        <w:t xml:space="preserve">Całkowite wynagrodzenie Wykonawcy z tytułu realizacji przedmiotu niniejszej umowy  nie może przekroczyć kwoty netto </w:t>
      </w:r>
      <w:r w:rsidR="00CC05F0" w:rsidRPr="00273796">
        <w:rPr>
          <w:rFonts w:ascii="Times New Roman" w:hAnsi="Times New Roman"/>
          <w:sz w:val="24"/>
          <w:szCs w:val="24"/>
        </w:rPr>
        <w:t xml:space="preserve">…… </w:t>
      </w:r>
      <w:r w:rsidRPr="00273796">
        <w:rPr>
          <w:rFonts w:ascii="Times New Roman" w:hAnsi="Times New Roman"/>
          <w:sz w:val="24"/>
          <w:szCs w:val="24"/>
        </w:rPr>
        <w:t xml:space="preserve">zł (słownie: </w:t>
      </w:r>
      <w:r w:rsidR="00185100" w:rsidRPr="00273796">
        <w:rPr>
          <w:rFonts w:ascii="Times New Roman" w:hAnsi="Times New Roman"/>
          <w:sz w:val="24"/>
          <w:szCs w:val="24"/>
        </w:rPr>
        <w:t xml:space="preserve">………………….. </w:t>
      </w:r>
      <w:r w:rsidRPr="00273796">
        <w:rPr>
          <w:rFonts w:ascii="Times New Roman" w:hAnsi="Times New Roman"/>
          <w:sz w:val="24"/>
          <w:szCs w:val="24"/>
        </w:rPr>
        <w:t xml:space="preserve"> złotych) plus należny podatek VAT tj. kwoty brutto </w:t>
      </w:r>
      <w:r w:rsidR="00783084" w:rsidRPr="00273796">
        <w:rPr>
          <w:rFonts w:ascii="Times New Roman" w:hAnsi="Times New Roman"/>
          <w:sz w:val="24"/>
          <w:szCs w:val="24"/>
        </w:rPr>
        <w:t>………….</w:t>
      </w:r>
      <w:r w:rsidRPr="00273796">
        <w:rPr>
          <w:rFonts w:ascii="Times New Roman" w:hAnsi="Times New Roman"/>
          <w:sz w:val="24"/>
          <w:szCs w:val="24"/>
        </w:rPr>
        <w:t xml:space="preserve"> zł (słownie: </w:t>
      </w:r>
      <w:r w:rsidR="00783084" w:rsidRPr="00273796">
        <w:rPr>
          <w:rFonts w:ascii="Times New Roman" w:hAnsi="Times New Roman"/>
          <w:sz w:val="24"/>
          <w:szCs w:val="24"/>
        </w:rPr>
        <w:t xml:space="preserve">…………………… </w:t>
      </w:r>
      <w:r w:rsidRPr="00273796">
        <w:rPr>
          <w:rFonts w:ascii="Times New Roman" w:hAnsi="Times New Roman"/>
          <w:sz w:val="24"/>
          <w:szCs w:val="24"/>
        </w:rPr>
        <w:t xml:space="preserve"> złotych), w tym </w:t>
      </w:r>
      <w:r w:rsidR="00EF383E" w:rsidRPr="00273796">
        <w:rPr>
          <w:rFonts w:ascii="Times New Roman" w:hAnsi="Times New Roman"/>
          <w:sz w:val="24"/>
          <w:szCs w:val="24"/>
        </w:rPr>
        <w:t xml:space="preserve">……………… </w:t>
      </w:r>
      <w:r w:rsidRPr="00273796">
        <w:rPr>
          <w:rFonts w:ascii="Times New Roman" w:hAnsi="Times New Roman"/>
          <w:sz w:val="24"/>
          <w:szCs w:val="24"/>
        </w:rPr>
        <w:t xml:space="preserve"> zł </w:t>
      </w:r>
      <w:r w:rsidRPr="004D49AB">
        <w:rPr>
          <w:rFonts w:ascii="Times New Roman" w:hAnsi="Times New Roman"/>
          <w:sz w:val="24"/>
          <w:szCs w:val="24"/>
        </w:rPr>
        <w:t>brutto w 202</w:t>
      </w:r>
      <w:r w:rsidR="00EF383E" w:rsidRPr="004D49AB">
        <w:rPr>
          <w:rFonts w:ascii="Times New Roman" w:hAnsi="Times New Roman"/>
          <w:sz w:val="24"/>
          <w:szCs w:val="24"/>
        </w:rPr>
        <w:t>6</w:t>
      </w:r>
      <w:r w:rsidRPr="004D49AB">
        <w:rPr>
          <w:rFonts w:ascii="Times New Roman" w:hAnsi="Times New Roman"/>
          <w:sz w:val="24"/>
          <w:szCs w:val="24"/>
        </w:rPr>
        <w:t> r. Po przekroczeniu tej kwoty umowa wygasa bez potrzeby składania odrębnych oświadczeń woli.</w:t>
      </w:r>
    </w:p>
    <w:p w14:paraId="27132DD7" w14:textId="1B1B7960" w:rsidR="0099628F" w:rsidRPr="004D49AB" w:rsidRDefault="00AD3490" w:rsidP="00E66A9F">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4D49AB">
        <w:rPr>
          <w:rFonts w:ascii="Times New Roman" w:hAnsi="Times New Roman" w:cs="Times New Roman"/>
          <w:sz w:val="24"/>
          <w:szCs w:val="24"/>
        </w:rPr>
        <w:t>Potwierdzenie wykonania czynności, o których mowa w § 1 niniejszej umowy oraz podstawę do wystawienia faktury wskazanej w ust. 5, będzie stanowić przedłożenie Zamawiającemu</w:t>
      </w:r>
      <w:r w:rsidR="0099628F" w:rsidRPr="004D49AB">
        <w:rPr>
          <w:rFonts w:ascii="Times New Roman" w:hAnsi="Times New Roman" w:cs="Times New Roman"/>
          <w:sz w:val="24"/>
          <w:szCs w:val="24"/>
        </w:rPr>
        <w:t xml:space="preserve">: </w:t>
      </w:r>
    </w:p>
    <w:p w14:paraId="420BCEE4" w14:textId="5F5C85C4" w:rsidR="00AD3490" w:rsidRPr="004D49AB" w:rsidRDefault="00AD3490" w:rsidP="006963A8">
      <w:pPr>
        <w:pStyle w:val="Akapitzlist"/>
        <w:numPr>
          <w:ilvl w:val="0"/>
          <w:numId w:val="23"/>
        </w:numPr>
        <w:spacing w:after="0" w:line="360" w:lineRule="auto"/>
        <w:jc w:val="both"/>
        <w:rPr>
          <w:rFonts w:ascii="Times New Roman" w:hAnsi="Times New Roman" w:cs="Times New Roman"/>
          <w:sz w:val="24"/>
          <w:szCs w:val="24"/>
        </w:rPr>
      </w:pPr>
      <w:r w:rsidRPr="004D49AB">
        <w:rPr>
          <w:rFonts w:ascii="Times New Roman" w:hAnsi="Times New Roman" w:cs="Times New Roman"/>
          <w:sz w:val="24"/>
          <w:szCs w:val="24"/>
        </w:rPr>
        <w:t xml:space="preserve">protokołu wykonania usługi przewozowej, podpisanego przez Wykonawcę oraz dyrektorów szkół i przedszkoli, stanowiącego załącznik nr 1 </w:t>
      </w:r>
      <w:r w:rsidR="006963A8" w:rsidRPr="004D49AB">
        <w:rPr>
          <w:rFonts w:ascii="Times New Roman" w:hAnsi="Times New Roman" w:cs="Times New Roman"/>
          <w:sz w:val="24"/>
          <w:szCs w:val="24"/>
        </w:rPr>
        <w:t xml:space="preserve">i </w:t>
      </w:r>
      <w:r w:rsidRPr="004D49AB">
        <w:rPr>
          <w:rFonts w:ascii="Times New Roman" w:hAnsi="Times New Roman" w:cs="Times New Roman"/>
          <w:sz w:val="24"/>
          <w:szCs w:val="24"/>
        </w:rPr>
        <w:t>nr 2 do niniejszej umowy</w:t>
      </w:r>
      <w:r w:rsidR="00592F66" w:rsidRPr="004D49AB">
        <w:rPr>
          <w:rFonts w:ascii="Times New Roman" w:hAnsi="Times New Roman" w:cs="Times New Roman"/>
          <w:sz w:val="24"/>
          <w:szCs w:val="24"/>
        </w:rPr>
        <w:t>;</w:t>
      </w:r>
    </w:p>
    <w:p w14:paraId="0C115E41" w14:textId="0B1E54DE" w:rsidR="00AD1B3B" w:rsidRPr="004D49AB" w:rsidRDefault="00AD1B3B" w:rsidP="00AD1B3B">
      <w:pPr>
        <w:pStyle w:val="Akapitzlist"/>
        <w:numPr>
          <w:ilvl w:val="0"/>
          <w:numId w:val="23"/>
        </w:numPr>
        <w:spacing w:after="0" w:line="360" w:lineRule="auto"/>
        <w:jc w:val="both"/>
        <w:rPr>
          <w:rFonts w:ascii="Times New Roman" w:hAnsi="Times New Roman" w:cs="Times New Roman"/>
          <w:sz w:val="24"/>
          <w:szCs w:val="24"/>
        </w:rPr>
      </w:pPr>
      <w:r w:rsidRPr="004D49AB">
        <w:rPr>
          <w:rFonts w:ascii="Times New Roman" w:hAnsi="Times New Roman" w:cs="Times New Roman"/>
          <w:sz w:val="24"/>
          <w:szCs w:val="24"/>
        </w:rPr>
        <w:t>ewidencj</w:t>
      </w:r>
      <w:r w:rsidR="004E1AB2" w:rsidRPr="004D49AB">
        <w:rPr>
          <w:rFonts w:ascii="Times New Roman" w:hAnsi="Times New Roman" w:cs="Times New Roman"/>
          <w:sz w:val="24"/>
          <w:szCs w:val="24"/>
        </w:rPr>
        <w:t>i</w:t>
      </w:r>
      <w:r w:rsidRPr="004D49AB">
        <w:rPr>
          <w:rFonts w:ascii="Times New Roman" w:hAnsi="Times New Roman" w:cs="Times New Roman"/>
          <w:sz w:val="24"/>
          <w:szCs w:val="24"/>
        </w:rPr>
        <w:t xml:space="preserve"> liczby kilometrów wykonywania przez Wykonawcę obowiązków, o których mowa w § 1, wg wzoru stanowiącego załącznik nr 3 do niniejszej umowy.</w:t>
      </w:r>
    </w:p>
    <w:p w14:paraId="420BCEE5" w14:textId="77777777" w:rsidR="00AD3490" w:rsidRPr="008C2730" w:rsidRDefault="00AD3490" w:rsidP="00E66A9F">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046167">
        <w:rPr>
          <w:rFonts w:ascii="Times New Roman" w:hAnsi="Times New Roman" w:cs="Times New Roman"/>
          <w:sz w:val="24"/>
          <w:szCs w:val="24"/>
        </w:rPr>
        <w:t xml:space="preserve">W przypadku wystawienia przez Wykonawcę faktury niezgodnej z niniejszą umową lub obowiązującymi przepisami prawa, Zamawiający </w:t>
      </w:r>
      <w:r w:rsidRPr="008C2730">
        <w:rPr>
          <w:rFonts w:ascii="Times New Roman" w:hAnsi="Times New Roman" w:cs="Times New Roman"/>
          <w:sz w:val="24"/>
          <w:szCs w:val="24"/>
        </w:rPr>
        <w:t>ma prawo do wstrzymania płatności do czasu wyjaśnienia niezgodności oraz otrzymania faktury korygującej, bez obowiązku płacenia odsetek z tytułu niedotrzymania terminu zapłaty.</w:t>
      </w:r>
    </w:p>
    <w:p w14:paraId="4C5F2D20" w14:textId="77777777" w:rsidR="00CF69E0" w:rsidRPr="008C2730" w:rsidRDefault="00CF69E0" w:rsidP="00CF69E0">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Wynagrodzenie należne Wykonawcy będzie rozliczane na podstawie prawidłowo wystawionych faktur VAT.</w:t>
      </w:r>
    </w:p>
    <w:p w14:paraId="7A52F0E6" w14:textId="77777777" w:rsidR="00CF69E0" w:rsidRPr="008C2730" w:rsidRDefault="00CF69E0" w:rsidP="00CF69E0">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Wykonawca wystawia faktury zgodnie z obowiązującymi przepisami ustawy o podatku od towarów i usług z uwzględnieniem zasad i obowiązków wynikających z tej umowy.</w:t>
      </w:r>
    </w:p>
    <w:p w14:paraId="5AF0A44F" w14:textId="77777777" w:rsidR="00CF69E0" w:rsidRPr="008C2730" w:rsidRDefault="00CF69E0" w:rsidP="00CF69E0">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W przypadku gdy Wykonawca jest objęty ustawowym obowiązkiem wystawiania faktur ustrukturyzowanych, faktury będą wystawiane i przekazywane za pośrednictwem Krajowego Systemu e-Faktur (KSeF).</w:t>
      </w:r>
    </w:p>
    <w:p w14:paraId="5CDC552C" w14:textId="2601077A" w:rsidR="00CF69E0" w:rsidRPr="008C2730" w:rsidRDefault="00CF69E0" w:rsidP="00CF69E0">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W przypadku gdy Wykonawca nie jest objęty obowiązkiem, o którym mowa w ust. 6, faktury będą wystawiane w postaci elektronicznej (PDF) przesłanej na adres e-mail Zamawiającego.</w:t>
      </w:r>
      <w:r w:rsidR="00ED6CE0" w:rsidRPr="008C2730">
        <w:rPr>
          <w:rFonts w:ascii="Times New Roman" w:hAnsi="Times New Roman" w:cs="Times New Roman"/>
          <w:iCs/>
          <w:sz w:val="24"/>
          <w:szCs w:val="24"/>
        </w:rPr>
        <w:t xml:space="preserve"> </w:t>
      </w:r>
    </w:p>
    <w:p w14:paraId="0BBC5719" w14:textId="33266DAF" w:rsidR="00CF69E0" w:rsidRPr="008C2730" w:rsidRDefault="00CF69E0" w:rsidP="00CF69E0">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W przypadku faktury wystawionej w KSeF – za datę doręczenia uznaje się datę nadania fakturze numeru identyfikacyjnego w systemie KSeF.  W przypadku faktury elektronicznej (PDF) – za datę doręczenia uznaje się datę wpływu na wskazany adres e-mail</w:t>
      </w:r>
      <w:r w:rsidR="008D294A" w:rsidRPr="008C2730">
        <w:rPr>
          <w:rFonts w:ascii="Times New Roman" w:hAnsi="Times New Roman" w:cs="Times New Roman"/>
          <w:iCs/>
          <w:sz w:val="24"/>
          <w:szCs w:val="24"/>
        </w:rPr>
        <w:t>.</w:t>
      </w:r>
    </w:p>
    <w:p w14:paraId="536612F4" w14:textId="708FA41A" w:rsidR="00CF69E0" w:rsidRPr="008C2730" w:rsidRDefault="00CF69E0" w:rsidP="007A53E5">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lastRenderedPageBreak/>
        <w:t xml:space="preserve">Zapłata wynagrodzenia nastąpi w terminie </w:t>
      </w:r>
      <w:r w:rsidR="00ED6CE0" w:rsidRPr="008C2730">
        <w:rPr>
          <w:rFonts w:ascii="Times New Roman" w:hAnsi="Times New Roman" w:cs="Times New Roman"/>
          <w:iCs/>
          <w:sz w:val="24"/>
          <w:szCs w:val="24"/>
        </w:rPr>
        <w:t xml:space="preserve">….. </w:t>
      </w:r>
      <w:r w:rsidRPr="008C2730">
        <w:rPr>
          <w:rFonts w:ascii="Times New Roman" w:hAnsi="Times New Roman" w:cs="Times New Roman"/>
          <w:iCs/>
          <w:sz w:val="24"/>
          <w:szCs w:val="24"/>
        </w:rPr>
        <w:t xml:space="preserve">dni od dnia doręczenia prawidłowo wystawionej faktury. </w:t>
      </w:r>
    </w:p>
    <w:p w14:paraId="0DF1EF50" w14:textId="77777777" w:rsidR="00CF69E0" w:rsidRPr="008C2730" w:rsidRDefault="00CF69E0" w:rsidP="007A53E5">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Jeżeli faktura zawiera wady uniemożliwiające jej ujęcie w ewidencji księgowej Zamawiającego lub rozliczenie podatku od towarów i usług, w szczególności braki w zakresie elementów wymaganych przepisami art. 106e ustawy o podatku od towarów i usług, Zamawiający może wezwać Wykonawcę do wystawienia faktury korygującej. W przypadku, o którym mowa w zdaniu poprzednim, bieg terminu płatności rozpoczyna się od dnia doręczenia faktury skorygowanej.</w:t>
      </w:r>
    </w:p>
    <w:p w14:paraId="19F4E509" w14:textId="31677B4C" w:rsidR="007A53E5" w:rsidRPr="008C2730" w:rsidRDefault="00CF69E0" w:rsidP="007A53E5">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 xml:space="preserve">W okresie wstrzymania płatności z przyczyn wskazanych w ust. </w:t>
      </w:r>
      <w:r w:rsidR="008E494A" w:rsidRPr="008C2730">
        <w:rPr>
          <w:rFonts w:ascii="Times New Roman" w:hAnsi="Times New Roman" w:cs="Times New Roman"/>
          <w:iCs/>
          <w:sz w:val="24"/>
          <w:szCs w:val="24"/>
        </w:rPr>
        <w:t>8</w:t>
      </w:r>
      <w:r w:rsidRPr="008C2730">
        <w:rPr>
          <w:rFonts w:ascii="Times New Roman" w:hAnsi="Times New Roman" w:cs="Times New Roman"/>
          <w:iCs/>
          <w:sz w:val="24"/>
          <w:szCs w:val="24"/>
        </w:rPr>
        <w:t>, Wykonawcy nie przysługują odsetki.</w:t>
      </w:r>
    </w:p>
    <w:p w14:paraId="0016C5FF" w14:textId="4BFF3DDB" w:rsidR="00CF69E0" w:rsidRPr="008C2730" w:rsidRDefault="00CF69E0" w:rsidP="007A53E5">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 xml:space="preserve">W przypadku niedostępności systemu KSeF potwierdzonej komunikatem Ministerstwa Finansów, faktury mogą być wystawiane i doręczane w postaci elektronicznej (PDF) przesłanej na adres e-mail Zamawiającego. Wykonawca zobowiązany jest do przekazania faktury w KSeF niezwłocznie po ustaniu awarii, jeżeli obowiązek taki wynika z przepisów prawa. </w:t>
      </w:r>
    </w:p>
    <w:p w14:paraId="04B67C04" w14:textId="77777777" w:rsidR="00CF69E0" w:rsidRPr="008C2730" w:rsidRDefault="00CF69E0" w:rsidP="005C480A">
      <w:pPr>
        <w:pStyle w:val="Akapitzlist"/>
        <w:numPr>
          <w:ilvl w:val="2"/>
          <w:numId w:val="5"/>
        </w:numPr>
        <w:tabs>
          <w:tab w:val="num" w:pos="284"/>
        </w:tabs>
        <w:spacing w:after="0" w:line="360" w:lineRule="auto"/>
        <w:ind w:left="284"/>
        <w:jc w:val="both"/>
        <w:rPr>
          <w:rFonts w:ascii="Times New Roman" w:hAnsi="Times New Roman" w:cs="Times New Roman"/>
          <w:sz w:val="24"/>
          <w:szCs w:val="24"/>
        </w:rPr>
      </w:pPr>
      <w:r w:rsidRPr="008C2730">
        <w:rPr>
          <w:rFonts w:ascii="Times New Roman" w:hAnsi="Times New Roman" w:cs="Times New Roman"/>
          <w:iCs/>
          <w:sz w:val="24"/>
          <w:szCs w:val="24"/>
        </w:rPr>
        <w:t>Strony zgodnie postanawiają, iż dla celów sprawnego obiegu dokumentów po stronie Zamawiającego, na fakturze dostarczanej do zamawiającego, będą wpisywane następujące elementy:</w:t>
      </w:r>
    </w:p>
    <w:p w14:paraId="67C057A8" w14:textId="77777777" w:rsidR="00CF69E0" w:rsidRPr="008C2730" w:rsidRDefault="00CF69E0" w:rsidP="005C480A">
      <w:pPr>
        <w:numPr>
          <w:ilvl w:val="3"/>
          <w:numId w:val="25"/>
        </w:numPr>
        <w:suppressAutoHyphens/>
        <w:spacing w:after="0" w:line="360" w:lineRule="auto"/>
        <w:ind w:left="567"/>
        <w:jc w:val="both"/>
        <w:rPr>
          <w:rFonts w:ascii="Times New Roman" w:hAnsi="Times New Roman" w:cs="Times New Roman"/>
          <w:iCs/>
          <w:sz w:val="24"/>
          <w:szCs w:val="24"/>
        </w:rPr>
      </w:pPr>
      <w:r w:rsidRPr="008C2730">
        <w:rPr>
          <w:rFonts w:ascii="Times New Roman" w:hAnsi="Times New Roman" w:cs="Times New Roman"/>
          <w:iCs/>
          <w:sz w:val="24"/>
          <w:szCs w:val="24"/>
        </w:rPr>
        <w:t>w sekcji Podmiot2 (Nabywca) – dane podatnika VAT, Nazwa JST: GMINA KĘPNO ,Adres JST dla celów VAT: UL. RATUSZOWA 1, 63-600 KĘPNO, NIP JST dla celów VAT: 619-19-45-305, Znacznik JST: „1”,</w:t>
      </w:r>
    </w:p>
    <w:p w14:paraId="58EFA3FC" w14:textId="77777777" w:rsidR="00CF69E0" w:rsidRPr="008C2730" w:rsidRDefault="00CF69E0" w:rsidP="005C480A">
      <w:pPr>
        <w:numPr>
          <w:ilvl w:val="3"/>
          <w:numId w:val="25"/>
        </w:numPr>
        <w:suppressAutoHyphens/>
        <w:spacing w:after="0" w:line="360" w:lineRule="auto"/>
        <w:ind w:left="567"/>
        <w:jc w:val="both"/>
        <w:rPr>
          <w:rFonts w:ascii="Times New Roman" w:hAnsi="Times New Roman" w:cs="Times New Roman"/>
          <w:iCs/>
          <w:sz w:val="24"/>
          <w:szCs w:val="24"/>
        </w:rPr>
      </w:pPr>
      <w:r w:rsidRPr="008C2730">
        <w:rPr>
          <w:rFonts w:ascii="Times New Roman" w:hAnsi="Times New Roman" w:cs="Times New Roman"/>
          <w:iCs/>
          <w:sz w:val="24"/>
          <w:szCs w:val="24"/>
        </w:rPr>
        <w:t>w sekcji Podmiot3 (Odbiorca) – dane właściwej jednostki podrzędnej: Nazwa jednostki: URZĄD MIASTA I GMINY W KĘPNIE, Adres jednostki: UL. RATUSZOWA 1, 63-600 KĘPNO, NIP jednostki: 619-10-75-844, Znacznik (Rola): „8”.</w:t>
      </w:r>
    </w:p>
    <w:p w14:paraId="7C72EE02" w14:textId="49C982C9" w:rsidR="00CF69E0" w:rsidRPr="008C2730" w:rsidRDefault="00CF69E0" w:rsidP="005C480A">
      <w:pPr>
        <w:pStyle w:val="Akapitzlist"/>
        <w:numPr>
          <w:ilvl w:val="2"/>
          <w:numId w:val="5"/>
        </w:numPr>
        <w:suppressAutoHyphens/>
        <w:spacing w:after="0" w:line="360" w:lineRule="auto"/>
        <w:ind w:left="284"/>
        <w:jc w:val="both"/>
        <w:rPr>
          <w:rFonts w:ascii="Times New Roman" w:hAnsi="Times New Roman" w:cs="Times New Roman"/>
          <w:iCs/>
          <w:sz w:val="24"/>
          <w:szCs w:val="24"/>
        </w:rPr>
      </w:pPr>
      <w:r w:rsidRPr="008C2730">
        <w:rPr>
          <w:rFonts w:ascii="Times New Roman" w:hAnsi="Times New Roman" w:cs="Times New Roman"/>
          <w:iCs/>
          <w:sz w:val="24"/>
          <w:szCs w:val="24"/>
        </w:rPr>
        <w:t xml:space="preserve">W przypadku wystawiania faktur na rzecz Zamawiającego przy użyciu ogólnodostępnego oprogramowania finansowo-księgowego, w szczególności takich aplikacji jak np. e-mikrofirma, aplikacja podatnika KSeF lub innych narzędzi udostępnianych przez administrację publiczną, Wykonawca zobowiązany jest zaznaczyć pole wyboru w pozycji „ Dodatkowy podmiot” - „JST” i dodatkowo wpisać w danych podmiotu dodatkowego dane Urzędu Miasta i Gminy w Kępnie obejmujące dane jak wskazano w ust. 13 ppkt 2 - Urząd Gminy, adres, NIP. Nie ma potrzeby wypełniania w tym przypadku znaczników (pole nie pojawia się). </w:t>
      </w:r>
    </w:p>
    <w:p w14:paraId="4E477535" w14:textId="77777777" w:rsidR="009B4DBB" w:rsidRDefault="009B4DBB" w:rsidP="007C4707">
      <w:pPr>
        <w:autoSpaceDE w:val="0"/>
        <w:spacing w:before="240" w:after="0"/>
        <w:ind w:left="284"/>
        <w:jc w:val="center"/>
        <w:rPr>
          <w:rFonts w:ascii="Times New Roman" w:hAnsi="Times New Roman" w:cs="Times New Roman"/>
          <w:b/>
          <w:bCs/>
          <w:sz w:val="24"/>
          <w:szCs w:val="24"/>
        </w:rPr>
      </w:pPr>
    </w:p>
    <w:p w14:paraId="420BCEE8" w14:textId="3336898B" w:rsidR="00AD3490" w:rsidRPr="008C2730" w:rsidRDefault="00AD3490" w:rsidP="007C4707">
      <w:pPr>
        <w:autoSpaceDE w:val="0"/>
        <w:spacing w:before="240" w:after="0"/>
        <w:ind w:left="284"/>
        <w:jc w:val="center"/>
        <w:rPr>
          <w:rFonts w:ascii="Times New Roman" w:hAnsi="Times New Roman" w:cs="Times New Roman"/>
          <w:b/>
          <w:bCs/>
          <w:sz w:val="24"/>
          <w:szCs w:val="24"/>
        </w:rPr>
      </w:pPr>
      <w:r w:rsidRPr="008C2730">
        <w:rPr>
          <w:rFonts w:ascii="Times New Roman" w:hAnsi="Times New Roman" w:cs="Times New Roman"/>
          <w:b/>
          <w:bCs/>
          <w:sz w:val="24"/>
          <w:szCs w:val="24"/>
        </w:rPr>
        <w:lastRenderedPageBreak/>
        <w:t>§ 6</w:t>
      </w:r>
      <w:r w:rsidRPr="008C2730">
        <w:rPr>
          <w:rFonts w:ascii="Times New Roman" w:hAnsi="Times New Roman" w:cs="Times New Roman"/>
          <w:b/>
          <w:bCs/>
          <w:sz w:val="24"/>
          <w:szCs w:val="24"/>
          <w:vertAlign w:val="superscript"/>
        </w:rPr>
        <w:t>1</w:t>
      </w:r>
    </w:p>
    <w:p w14:paraId="420BCEE9" w14:textId="77777777" w:rsidR="00AD3490" w:rsidRPr="008C2730" w:rsidRDefault="00AD3490" w:rsidP="007C4707">
      <w:pPr>
        <w:pStyle w:val="Akapitzlist"/>
        <w:numPr>
          <w:ilvl w:val="3"/>
          <w:numId w:val="18"/>
        </w:numPr>
        <w:spacing w:after="120"/>
        <w:ind w:left="284" w:hanging="284"/>
        <w:jc w:val="both"/>
        <w:rPr>
          <w:rFonts w:ascii="Times New Roman" w:hAnsi="Times New Roman" w:cs="Times New Roman"/>
          <w:sz w:val="24"/>
          <w:szCs w:val="24"/>
          <w:lang w:eastAsia="pl-PL"/>
        </w:rPr>
      </w:pPr>
      <w:r w:rsidRPr="008C2730">
        <w:rPr>
          <w:rFonts w:ascii="Times New Roman" w:hAnsi="Times New Roman" w:cs="Times New Roman"/>
          <w:sz w:val="24"/>
          <w:szCs w:val="24"/>
          <w:lang w:eastAsia="pl-PL"/>
        </w:rPr>
        <w:t xml:space="preserve">Na zasadach opisanych w niniejszym paragrafie Strony będą waloryzowały koszty realizacji czynności wchodzących w skład przedmiotu umowy dot. waloryzacji. Waloryzacja będzie polegała na podwyższeniu albo obniżeniu ceny jednostkowej za kilometr podanej w Formularzu ofertowym. </w:t>
      </w:r>
    </w:p>
    <w:p w14:paraId="420BCEEA" w14:textId="77777777" w:rsidR="00AD3490" w:rsidRPr="008C2730" w:rsidRDefault="00AD3490" w:rsidP="007C4707">
      <w:pPr>
        <w:pStyle w:val="Akapitzlist"/>
        <w:numPr>
          <w:ilvl w:val="3"/>
          <w:numId w:val="18"/>
        </w:numPr>
        <w:spacing w:after="80"/>
        <w:ind w:left="284" w:hanging="284"/>
        <w:jc w:val="both"/>
        <w:rPr>
          <w:rFonts w:ascii="Times New Roman" w:hAnsi="Times New Roman" w:cs="Times New Roman"/>
          <w:sz w:val="24"/>
          <w:szCs w:val="24"/>
          <w:lang w:eastAsia="pl-PL"/>
        </w:rPr>
      </w:pPr>
      <w:r w:rsidRPr="008C2730">
        <w:rPr>
          <w:rFonts w:ascii="Times New Roman" w:hAnsi="Times New Roman" w:cs="Times New Roman"/>
          <w:sz w:val="24"/>
          <w:szCs w:val="24"/>
          <w:lang w:eastAsia="pl-PL"/>
        </w:rPr>
        <w:t xml:space="preserve">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Do obliczenia Waloryzacji zostanie przyjęty: </w:t>
      </w:r>
    </w:p>
    <w:p w14:paraId="420BCEEB" w14:textId="45F3F42E" w:rsidR="00AD3490" w:rsidRPr="008C2730" w:rsidRDefault="00AD3490" w:rsidP="007C4707">
      <w:pPr>
        <w:pStyle w:val="Akapitzlist"/>
        <w:numPr>
          <w:ilvl w:val="1"/>
          <w:numId w:val="19"/>
        </w:numPr>
        <w:spacing w:before="80" w:after="80"/>
        <w:ind w:left="568" w:hanging="284"/>
        <w:jc w:val="both"/>
        <w:rPr>
          <w:rFonts w:ascii="Times New Roman" w:hAnsi="Times New Roman" w:cs="Times New Roman"/>
          <w:sz w:val="24"/>
          <w:szCs w:val="24"/>
          <w:lang w:eastAsia="pl-PL"/>
        </w:rPr>
      </w:pPr>
      <w:r w:rsidRPr="008C2730">
        <w:rPr>
          <w:rFonts w:ascii="Times New Roman" w:hAnsi="Times New Roman" w:cs="Times New Roman"/>
          <w:sz w:val="24"/>
          <w:szCs w:val="24"/>
        </w:rPr>
        <w:t xml:space="preserve">Wskaźnik GUS za </w:t>
      </w:r>
      <w:r w:rsidR="008D294A" w:rsidRPr="008C2730">
        <w:rPr>
          <w:rFonts w:ascii="Times New Roman" w:hAnsi="Times New Roman" w:cs="Times New Roman"/>
          <w:sz w:val="24"/>
          <w:szCs w:val="24"/>
        </w:rPr>
        <w:t>czwarty</w:t>
      </w:r>
      <w:r w:rsidRPr="008C2730">
        <w:rPr>
          <w:rFonts w:ascii="Times New Roman" w:hAnsi="Times New Roman" w:cs="Times New Roman"/>
          <w:sz w:val="24"/>
          <w:szCs w:val="24"/>
        </w:rPr>
        <w:t xml:space="preserve"> kwartał roku 202</w:t>
      </w:r>
      <w:r w:rsidR="00E247AF" w:rsidRPr="008C2730">
        <w:rPr>
          <w:rFonts w:ascii="Times New Roman" w:hAnsi="Times New Roman" w:cs="Times New Roman"/>
          <w:sz w:val="24"/>
          <w:szCs w:val="24"/>
        </w:rPr>
        <w:t>6</w:t>
      </w:r>
      <w:r w:rsidRPr="008C2730">
        <w:rPr>
          <w:rFonts w:ascii="Times New Roman" w:hAnsi="Times New Roman" w:cs="Times New Roman"/>
          <w:sz w:val="24"/>
          <w:szCs w:val="24"/>
        </w:rPr>
        <w:t xml:space="preserve">, z zastrzeżeniem, że jeżeli Umowa została zawarta po </w:t>
      </w:r>
      <w:bookmarkStart w:id="1" w:name="_Hlk116975612"/>
      <w:r w:rsidRPr="008C2730">
        <w:rPr>
          <w:rFonts w:ascii="Times New Roman" w:hAnsi="Times New Roman" w:cs="Times New Roman"/>
          <w:sz w:val="24"/>
          <w:szCs w:val="24"/>
        </w:rPr>
        <w:t xml:space="preserve">ogłoszeniu komunikatu Prezesa Głównego Urzędu Statystycznego podającego Wskaźnik GUS za </w:t>
      </w:r>
      <w:bookmarkEnd w:id="1"/>
      <w:r w:rsidR="008D294A" w:rsidRPr="008C2730">
        <w:rPr>
          <w:rFonts w:ascii="Times New Roman" w:hAnsi="Times New Roman" w:cs="Times New Roman"/>
          <w:sz w:val="24"/>
          <w:szCs w:val="24"/>
        </w:rPr>
        <w:t>czwarty</w:t>
      </w:r>
      <w:r w:rsidRPr="008C2730">
        <w:rPr>
          <w:rFonts w:ascii="Times New Roman" w:hAnsi="Times New Roman" w:cs="Times New Roman"/>
          <w:sz w:val="24"/>
          <w:szCs w:val="24"/>
        </w:rPr>
        <w:t xml:space="preserve"> kwartał roku 202</w:t>
      </w:r>
      <w:r w:rsidR="004E2B8B" w:rsidRPr="008C2730">
        <w:rPr>
          <w:rFonts w:ascii="Times New Roman" w:hAnsi="Times New Roman" w:cs="Times New Roman"/>
          <w:sz w:val="24"/>
          <w:szCs w:val="24"/>
        </w:rPr>
        <w:t>6</w:t>
      </w:r>
      <w:r w:rsidRPr="008C2730">
        <w:rPr>
          <w:rFonts w:ascii="Times New Roman" w:hAnsi="Times New Roman" w:cs="Times New Roman"/>
          <w:sz w:val="24"/>
          <w:szCs w:val="24"/>
        </w:rPr>
        <w:t xml:space="preserve">, to wówczas do obliczenia Waloryzacji zostanie przyjęty Wskaźnik GUS wynikający z pierwszego (licząc od początkowego dnia realizacji Umowy, o którym mowa w § 2 ust. 1) komunikatu </w:t>
      </w:r>
      <w:bookmarkStart w:id="2" w:name="_Hlk116975564"/>
      <w:r w:rsidRPr="008C2730">
        <w:rPr>
          <w:rFonts w:ascii="Times New Roman" w:hAnsi="Times New Roman" w:cs="Times New Roman"/>
          <w:sz w:val="24"/>
          <w:szCs w:val="24"/>
        </w:rPr>
        <w:t xml:space="preserve">Prezesa Głównego Urzędu Statystycznego podającego Wskaźnik GUS </w:t>
      </w:r>
      <w:bookmarkEnd w:id="2"/>
      <w:r w:rsidRPr="008C2730">
        <w:rPr>
          <w:rFonts w:ascii="Times New Roman" w:hAnsi="Times New Roman" w:cs="Times New Roman"/>
          <w:sz w:val="24"/>
          <w:szCs w:val="24"/>
        </w:rPr>
        <w:t>(„I Wskaźnik GUS”);</w:t>
      </w:r>
    </w:p>
    <w:p w14:paraId="420BCEEC" w14:textId="420020DF" w:rsidR="00AD3490" w:rsidRPr="008C2730" w:rsidRDefault="00AD3490" w:rsidP="007C4707">
      <w:pPr>
        <w:pStyle w:val="Akapitzlist"/>
        <w:numPr>
          <w:ilvl w:val="1"/>
          <w:numId w:val="19"/>
        </w:numPr>
        <w:spacing w:before="80" w:after="80"/>
        <w:ind w:left="568" w:hanging="284"/>
        <w:jc w:val="both"/>
        <w:rPr>
          <w:rFonts w:ascii="Times New Roman" w:hAnsi="Times New Roman" w:cs="Times New Roman"/>
          <w:sz w:val="24"/>
          <w:szCs w:val="24"/>
          <w:lang w:eastAsia="zh-CN"/>
        </w:rPr>
      </w:pPr>
      <w:r w:rsidRPr="008C2730">
        <w:rPr>
          <w:rFonts w:ascii="Times New Roman" w:hAnsi="Times New Roman" w:cs="Times New Roman"/>
          <w:sz w:val="24"/>
          <w:szCs w:val="24"/>
        </w:rPr>
        <w:t xml:space="preserve">Wskaźnik GUS za </w:t>
      </w:r>
      <w:r w:rsidR="008D294A" w:rsidRPr="008C2730">
        <w:rPr>
          <w:rFonts w:ascii="Times New Roman" w:hAnsi="Times New Roman" w:cs="Times New Roman"/>
          <w:sz w:val="24"/>
          <w:szCs w:val="24"/>
        </w:rPr>
        <w:t>pierwszy</w:t>
      </w:r>
      <w:r w:rsidRPr="008C2730">
        <w:rPr>
          <w:rFonts w:ascii="Times New Roman" w:hAnsi="Times New Roman" w:cs="Times New Roman"/>
          <w:sz w:val="24"/>
          <w:szCs w:val="24"/>
        </w:rPr>
        <w:t xml:space="preserve"> kwartał roku </w:t>
      </w:r>
      <w:r w:rsidR="008D294A" w:rsidRPr="008C2730">
        <w:rPr>
          <w:rFonts w:ascii="Times New Roman" w:hAnsi="Times New Roman" w:cs="Times New Roman"/>
          <w:sz w:val="24"/>
          <w:szCs w:val="24"/>
        </w:rPr>
        <w:t>2027</w:t>
      </w:r>
      <w:r w:rsidRPr="008C2730">
        <w:rPr>
          <w:rFonts w:ascii="Times New Roman" w:hAnsi="Times New Roman" w:cs="Times New Roman"/>
          <w:sz w:val="24"/>
          <w:szCs w:val="24"/>
        </w:rPr>
        <w:t xml:space="preserve"> z zastrzeżeniem, że jeżeli Umowa została zawarta po ogłoszeniu komunikatu Prezesa Głównego Urzędu Statystycznego podającego Wskaźnik GUS za </w:t>
      </w:r>
      <w:r w:rsidR="008D294A" w:rsidRPr="008C2730">
        <w:rPr>
          <w:rFonts w:ascii="Times New Roman" w:hAnsi="Times New Roman" w:cs="Times New Roman"/>
          <w:sz w:val="24"/>
          <w:szCs w:val="24"/>
        </w:rPr>
        <w:t>pierwszy</w:t>
      </w:r>
      <w:r w:rsidRPr="008C2730">
        <w:rPr>
          <w:rFonts w:ascii="Times New Roman" w:hAnsi="Times New Roman" w:cs="Times New Roman"/>
          <w:sz w:val="24"/>
          <w:szCs w:val="24"/>
        </w:rPr>
        <w:t xml:space="preserve"> kwartał roku 202</w:t>
      </w:r>
      <w:r w:rsidR="008D294A" w:rsidRPr="008C2730">
        <w:rPr>
          <w:rFonts w:ascii="Times New Roman" w:hAnsi="Times New Roman" w:cs="Times New Roman"/>
          <w:sz w:val="24"/>
          <w:szCs w:val="24"/>
        </w:rPr>
        <w:t>7</w:t>
      </w:r>
      <w:r w:rsidRPr="008C2730">
        <w:rPr>
          <w:rFonts w:ascii="Times New Roman" w:hAnsi="Times New Roman" w:cs="Times New Roman"/>
          <w:sz w:val="24"/>
          <w:szCs w:val="24"/>
        </w:rPr>
        <w:t xml:space="preserve">, </w:t>
      </w:r>
      <w:bookmarkStart w:id="3" w:name="_Hlk116914429"/>
      <w:r w:rsidRPr="008C2730">
        <w:rPr>
          <w:rFonts w:ascii="Times New Roman" w:hAnsi="Times New Roman" w:cs="Times New Roman"/>
          <w:sz w:val="24"/>
          <w:szCs w:val="24"/>
        </w:rPr>
        <w:t>to wówczas do obliczenia Waloryzacji zostanie przyjęty Wskaźnik GUS wynikający z drugiego (licząc od początkowego dnia realizacji Umowy, o którym mowa w § 3 ust. 1) komunikatu Prezesa Głównego Urzędu Statystycznego podającego Wskaźnik GUS</w:t>
      </w:r>
      <w:bookmarkEnd w:id="3"/>
      <w:r w:rsidRPr="008C2730">
        <w:rPr>
          <w:rFonts w:ascii="Times New Roman" w:hAnsi="Times New Roman" w:cs="Times New Roman"/>
          <w:sz w:val="24"/>
          <w:szCs w:val="24"/>
        </w:rPr>
        <w:t xml:space="preserve"> („II Wskaźnik GUS”).</w:t>
      </w:r>
    </w:p>
    <w:p w14:paraId="420BCEED" w14:textId="6613F181" w:rsidR="00AD3490" w:rsidRPr="0085353B" w:rsidRDefault="00AD3490" w:rsidP="007C4707">
      <w:pPr>
        <w:pStyle w:val="Akapitzlist"/>
        <w:numPr>
          <w:ilvl w:val="3"/>
          <w:numId w:val="18"/>
        </w:numPr>
        <w:spacing w:before="120" w:after="120"/>
        <w:ind w:left="284" w:hanging="284"/>
        <w:jc w:val="both"/>
        <w:rPr>
          <w:rFonts w:ascii="Times New Roman" w:hAnsi="Times New Roman" w:cs="Times New Roman"/>
          <w:sz w:val="24"/>
          <w:szCs w:val="24"/>
          <w:lang w:eastAsia="pl-PL"/>
        </w:rPr>
      </w:pPr>
      <w:r w:rsidRPr="008C2730">
        <w:rPr>
          <w:rFonts w:ascii="Times New Roman" w:hAnsi="Times New Roman" w:cs="Times New Roman"/>
          <w:sz w:val="24"/>
          <w:szCs w:val="24"/>
        </w:rPr>
        <w:t xml:space="preserve">W trakcie okresu realizacji Umowy, Waloryzacja zostanie dokonana jednorazowo w dniu </w:t>
      </w:r>
      <w:r w:rsidRPr="0085353B">
        <w:rPr>
          <w:rFonts w:ascii="Times New Roman" w:hAnsi="Times New Roman" w:cs="Times New Roman"/>
          <w:sz w:val="24"/>
          <w:szCs w:val="24"/>
        </w:rPr>
        <w:t>opublikowania II Wskaźnika GUS („Dzień Dokonania Waloryzacji”).</w:t>
      </w:r>
    </w:p>
    <w:p w14:paraId="420BCEEE" w14:textId="1E42DE7D" w:rsidR="00AD3490" w:rsidRPr="0085353B" w:rsidRDefault="00AD3490" w:rsidP="007C4707">
      <w:pPr>
        <w:pStyle w:val="Akapitzlist"/>
        <w:numPr>
          <w:ilvl w:val="3"/>
          <w:numId w:val="18"/>
        </w:numPr>
        <w:spacing w:before="120" w:after="120"/>
        <w:ind w:left="284" w:hanging="284"/>
        <w:jc w:val="both"/>
        <w:rPr>
          <w:rFonts w:ascii="Times New Roman" w:hAnsi="Times New Roman" w:cs="Times New Roman"/>
          <w:sz w:val="24"/>
          <w:szCs w:val="24"/>
          <w:lang w:eastAsia="pl-PL"/>
        </w:rPr>
      </w:pPr>
      <w:r w:rsidRPr="0085353B">
        <w:rPr>
          <w:rFonts w:ascii="Times New Roman" w:hAnsi="Times New Roman" w:cs="Times New Roman"/>
          <w:sz w:val="24"/>
          <w:szCs w:val="24"/>
          <w:lang w:eastAsia="pl-PL"/>
        </w:rPr>
        <w:t xml:space="preserve">Waloryzacja wymaga zawarcia aneksu do Umowy. Ewentualna Waloryzacja zostanie obliczona przez Zamawiającego. O nowej zwaloryzowanej stawce za kilometr Zamawiający poinformuje Wykonawcę pisemnie podając mu nową wysokość uwzględniającą Waloryzację oraz sposób obliczenia każdej z nich, a następnie strony zawrą aneks do umowy. </w:t>
      </w:r>
      <w:r w:rsidR="00C97ADF">
        <w:rPr>
          <w:rFonts w:ascii="Times New Roman" w:hAnsi="Times New Roman" w:cs="Times New Roman"/>
          <w:sz w:val="24"/>
          <w:szCs w:val="24"/>
          <w:lang w:eastAsia="pl-PL"/>
        </w:rPr>
        <w:t>Waloryzacja wymaga wniosku</w:t>
      </w:r>
      <w:r w:rsidR="0075694B">
        <w:rPr>
          <w:rFonts w:ascii="Times New Roman" w:hAnsi="Times New Roman" w:cs="Times New Roman"/>
          <w:sz w:val="24"/>
          <w:szCs w:val="24"/>
          <w:lang w:eastAsia="pl-PL"/>
        </w:rPr>
        <w:t xml:space="preserve"> Wykonawcy w tym zakresie, bez wniosku waloryzacji nie dokonuje się.</w:t>
      </w:r>
    </w:p>
    <w:p w14:paraId="420BCEEF" w14:textId="77777777" w:rsidR="00AD3490" w:rsidRPr="0085353B" w:rsidRDefault="00AD3490" w:rsidP="007C4707">
      <w:pPr>
        <w:pStyle w:val="Akapitzlist"/>
        <w:numPr>
          <w:ilvl w:val="3"/>
          <w:numId w:val="18"/>
        </w:numPr>
        <w:spacing w:before="120" w:after="120"/>
        <w:ind w:left="284" w:hanging="284"/>
        <w:jc w:val="both"/>
        <w:rPr>
          <w:rFonts w:ascii="Times New Roman" w:hAnsi="Times New Roman" w:cs="Times New Roman"/>
          <w:sz w:val="24"/>
          <w:szCs w:val="24"/>
          <w:lang w:eastAsia="pl-PL"/>
        </w:rPr>
      </w:pPr>
      <w:r w:rsidRPr="0085353B">
        <w:rPr>
          <w:rFonts w:ascii="Times New Roman" w:hAnsi="Times New Roman" w:cs="Times New Roman"/>
          <w:sz w:val="24"/>
          <w:szCs w:val="24"/>
        </w:rPr>
        <w:t xml:space="preserve">W ramach Waloryzacji nowa kwota ceny jednostkowej określonej  w formularzu ofertowym zostanie ustalona w następujący sposób: </w:t>
      </w:r>
    </w:p>
    <w:p w14:paraId="420BCEF0" w14:textId="77777777" w:rsidR="00AD3490" w:rsidRPr="0085353B" w:rsidRDefault="00AD3490" w:rsidP="007C4707">
      <w:pPr>
        <w:spacing w:before="240" w:after="240"/>
        <w:ind w:firstLine="284"/>
        <w:jc w:val="both"/>
        <w:rPr>
          <w:rFonts w:ascii="Times New Roman" w:hAnsi="Times New Roman" w:cs="Times New Roman"/>
          <w:vertAlign w:val="subscript"/>
        </w:rPr>
      </w:pPr>
      <w:r w:rsidRPr="0085353B">
        <w:rPr>
          <w:rFonts w:ascii="Times New Roman" w:hAnsi="Times New Roman" w:cs="Times New Roman"/>
        </w:rPr>
        <w:t>Cn = Cp +(Cp x CPI</w:t>
      </w:r>
      <w:r w:rsidRPr="0085353B">
        <w:rPr>
          <w:rFonts w:ascii="Times New Roman" w:hAnsi="Times New Roman" w:cs="Times New Roman"/>
          <w:vertAlign w:val="subscript"/>
        </w:rPr>
        <w:t>I</w:t>
      </w:r>
      <w:r w:rsidRPr="0085353B">
        <w:rPr>
          <w:rFonts w:ascii="Times New Roman" w:hAnsi="Times New Roman" w:cs="Times New Roman"/>
        </w:rPr>
        <w:t>) x 0,5 +(Cp x CPI</w:t>
      </w:r>
      <w:r w:rsidRPr="0085353B">
        <w:rPr>
          <w:rFonts w:ascii="Times New Roman" w:hAnsi="Times New Roman" w:cs="Times New Roman"/>
          <w:vertAlign w:val="subscript"/>
        </w:rPr>
        <w:t>II</w:t>
      </w:r>
      <w:r w:rsidRPr="0085353B">
        <w:rPr>
          <w:rFonts w:ascii="Times New Roman" w:hAnsi="Times New Roman" w:cs="Times New Roman"/>
        </w:rPr>
        <w:t>) x 0,5</w:t>
      </w:r>
    </w:p>
    <w:p w14:paraId="420BCEF1" w14:textId="77777777" w:rsidR="00AD3490" w:rsidRPr="0085353B" w:rsidRDefault="00AD3490" w:rsidP="007C4707">
      <w:pPr>
        <w:spacing w:before="240" w:after="240"/>
        <w:ind w:left="567"/>
        <w:jc w:val="both"/>
        <w:rPr>
          <w:rFonts w:ascii="Times New Roman" w:hAnsi="Times New Roman" w:cs="Times New Roman"/>
        </w:rPr>
      </w:pPr>
      <w:r w:rsidRPr="0085353B">
        <w:rPr>
          <w:rFonts w:ascii="Times New Roman" w:hAnsi="Times New Roman" w:cs="Times New Roman"/>
        </w:rPr>
        <w:t xml:space="preserve">gdzie: </w:t>
      </w:r>
    </w:p>
    <w:p w14:paraId="420BCEF2" w14:textId="77777777" w:rsidR="00AD3490" w:rsidRPr="0085353B" w:rsidRDefault="00AD3490" w:rsidP="007C4707">
      <w:pPr>
        <w:spacing w:before="240" w:after="240"/>
        <w:ind w:left="1418" w:hanging="851"/>
        <w:jc w:val="both"/>
        <w:rPr>
          <w:rFonts w:ascii="Times New Roman" w:hAnsi="Times New Roman" w:cs="Times New Roman"/>
        </w:rPr>
      </w:pPr>
      <w:r w:rsidRPr="0085353B">
        <w:rPr>
          <w:rFonts w:ascii="Times New Roman" w:hAnsi="Times New Roman" w:cs="Times New Roman"/>
        </w:rPr>
        <w:t xml:space="preserve">Cn </w:t>
      </w:r>
      <w:r w:rsidRPr="0085353B">
        <w:rPr>
          <w:rFonts w:ascii="Times New Roman" w:hAnsi="Times New Roman" w:cs="Times New Roman"/>
        </w:rPr>
        <w:tab/>
        <w:t>to kwota danej nowej ceny jednostkowej po dokonaniu Waloryzacji (wyrażona w PLN);</w:t>
      </w:r>
    </w:p>
    <w:p w14:paraId="420BCEF3" w14:textId="77777777" w:rsidR="00AD3490" w:rsidRPr="0085353B" w:rsidRDefault="00AD3490" w:rsidP="007C4707">
      <w:pPr>
        <w:spacing w:before="240" w:after="240"/>
        <w:ind w:left="1418" w:hanging="851"/>
        <w:jc w:val="both"/>
        <w:rPr>
          <w:rFonts w:ascii="Times New Roman" w:hAnsi="Times New Roman" w:cs="Times New Roman"/>
        </w:rPr>
      </w:pPr>
      <w:r w:rsidRPr="0085353B">
        <w:rPr>
          <w:rFonts w:ascii="Times New Roman" w:hAnsi="Times New Roman" w:cs="Times New Roman"/>
        </w:rPr>
        <w:t xml:space="preserve">Cp </w:t>
      </w:r>
      <w:r w:rsidRPr="0085353B">
        <w:rPr>
          <w:rFonts w:ascii="Times New Roman" w:hAnsi="Times New Roman" w:cs="Times New Roman"/>
        </w:rPr>
        <w:tab/>
        <w:t>to kwota danej ceny jednostkowej pierwotnie podana w formularzu ofertowym  (wyrażona w PLN);</w:t>
      </w:r>
    </w:p>
    <w:p w14:paraId="420BCEF4" w14:textId="77777777" w:rsidR="00AD3490" w:rsidRPr="0085353B" w:rsidRDefault="00AD3490" w:rsidP="007C4707">
      <w:pPr>
        <w:spacing w:before="240" w:after="240"/>
        <w:ind w:left="1418" w:hanging="851"/>
        <w:jc w:val="both"/>
        <w:rPr>
          <w:rFonts w:ascii="Times New Roman" w:hAnsi="Times New Roman" w:cs="Times New Roman"/>
        </w:rPr>
      </w:pPr>
      <w:r w:rsidRPr="0085353B">
        <w:rPr>
          <w:rFonts w:ascii="Times New Roman" w:hAnsi="Times New Roman" w:cs="Times New Roman"/>
        </w:rPr>
        <w:t>CPI</w:t>
      </w:r>
      <w:r w:rsidRPr="0085353B">
        <w:rPr>
          <w:rFonts w:ascii="Times New Roman" w:hAnsi="Times New Roman" w:cs="Times New Roman"/>
          <w:vertAlign w:val="subscript"/>
        </w:rPr>
        <w:t>I</w:t>
      </w:r>
      <w:r w:rsidRPr="0085353B">
        <w:rPr>
          <w:rFonts w:ascii="Times New Roman" w:hAnsi="Times New Roman" w:cs="Times New Roman"/>
        </w:rPr>
        <w:t xml:space="preserve"> </w:t>
      </w:r>
      <w:r w:rsidRPr="0085353B">
        <w:rPr>
          <w:rFonts w:ascii="Times New Roman" w:hAnsi="Times New Roman" w:cs="Times New Roman"/>
        </w:rPr>
        <w:tab/>
        <w:t>to procentowa wartość wzrostu cen wynikająca z I Wskaźnika GUS (wyrażona jako %);</w:t>
      </w:r>
    </w:p>
    <w:p w14:paraId="420BCEF5" w14:textId="77777777" w:rsidR="00AD3490" w:rsidRPr="0085353B" w:rsidRDefault="00AD3490" w:rsidP="007C4707">
      <w:pPr>
        <w:spacing w:before="240" w:after="240"/>
        <w:ind w:left="2268" w:hanging="850"/>
        <w:jc w:val="both"/>
        <w:rPr>
          <w:rFonts w:ascii="Times New Roman" w:hAnsi="Times New Roman" w:cs="Times New Roman"/>
        </w:rPr>
      </w:pPr>
      <w:bookmarkStart w:id="4" w:name="_Hlk116648587"/>
      <w:r w:rsidRPr="0085353B">
        <w:rPr>
          <w:rFonts w:ascii="Times New Roman" w:hAnsi="Times New Roman" w:cs="Times New Roman"/>
        </w:rPr>
        <w:t xml:space="preserve">Z zastrzeżeniem, że w przypadku, gdy: </w:t>
      </w:r>
    </w:p>
    <w:p w14:paraId="420BCEF6" w14:textId="77777777" w:rsidR="00AD3490" w:rsidRPr="0085353B" w:rsidRDefault="00AD3490" w:rsidP="007C4707">
      <w:pPr>
        <w:spacing w:before="240" w:after="240"/>
        <w:ind w:left="2268" w:hanging="850"/>
        <w:jc w:val="both"/>
        <w:rPr>
          <w:rFonts w:ascii="Times New Roman" w:hAnsi="Times New Roman" w:cs="Times New Roman"/>
        </w:rPr>
      </w:pPr>
      <w:r w:rsidRPr="0085353B">
        <w:rPr>
          <w:rFonts w:ascii="Times New Roman" w:hAnsi="Times New Roman" w:cs="Times New Roman"/>
        </w:rPr>
        <w:lastRenderedPageBreak/>
        <w:t>(i)</w:t>
      </w:r>
      <w:r w:rsidRPr="0085353B">
        <w:rPr>
          <w:rFonts w:ascii="Times New Roman" w:hAnsi="Times New Roman" w:cs="Times New Roman"/>
        </w:rPr>
        <w:tab/>
        <w:t xml:space="preserve">wartość wzrostu cen wynikająca z I Wskaźnika GUS będzie mniejsza niż 3% to wówczas do obliczenia Cn zostanie przyjęta wartość 0 (zero); </w:t>
      </w:r>
    </w:p>
    <w:p w14:paraId="420BCEF7" w14:textId="77777777" w:rsidR="00AD3490" w:rsidRPr="0085353B" w:rsidRDefault="00AD3490" w:rsidP="007C4707">
      <w:pPr>
        <w:spacing w:before="240" w:after="240"/>
        <w:ind w:left="2268" w:hanging="850"/>
        <w:jc w:val="both"/>
        <w:rPr>
          <w:rFonts w:ascii="Times New Roman" w:hAnsi="Times New Roman" w:cs="Times New Roman"/>
        </w:rPr>
      </w:pPr>
      <w:r w:rsidRPr="0085353B">
        <w:rPr>
          <w:rFonts w:ascii="Times New Roman" w:hAnsi="Times New Roman" w:cs="Times New Roman"/>
        </w:rPr>
        <w:t>(ii)</w:t>
      </w:r>
      <w:r w:rsidRPr="0085353B">
        <w:rPr>
          <w:rFonts w:ascii="Times New Roman" w:hAnsi="Times New Roman" w:cs="Times New Roman"/>
        </w:rPr>
        <w:tab/>
        <w:t xml:space="preserve">wartość spadku cen wynikająca z I Wskaźnika GUS będzie mniejsza niż 3% to wówczas do obliczenia Cn zostanie przyjęta wartość 0 (zero); </w:t>
      </w:r>
    </w:p>
    <w:bookmarkEnd w:id="4"/>
    <w:p w14:paraId="420BCEF8" w14:textId="77777777" w:rsidR="00AD3490" w:rsidRPr="0085353B" w:rsidRDefault="00AD3490" w:rsidP="007C4707">
      <w:pPr>
        <w:spacing w:before="240" w:after="240"/>
        <w:ind w:left="1418" w:hanging="851"/>
        <w:jc w:val="both"/>
        <w:rPr>
          <w:rFonts w:ascii="Times New Roman" w:hAnsi="Times New Roman" w:cs="Times New Roman"/>
        </w:rPr>
      </w:pPr>
      <w:r w:rsidRPr="0085353B">
        <w:rPr>
          <w:rFonts w:ascii="Times New Roman" w:hAnsi="Times New Roman" w:cs="Times New Roman"/>
        </w:rPr>
        <w:t>CPI</w:t>
      </w:r>
      <w:r w:rsidRPr="0085353B">
        <w:rPr>
          <w:rFonts w:ascii="Times New Roman" w:hAnsi="Times New Roman" w:cs="Times New Roman"/>
          <w:vertAlign w:val="subscript"/>
        </w:rPr>
        <w:t>II</w:t>
      </w:r>
      <w:r w:rsidRPr="0085353B">
        <w:rPr>
          <w:rFonts w:ascii="Times New Roman" w:hAnsi="Times New Roman" w:cs="Times New Roman"/>
        </w:rPr>
        <w:t xml:space="preserve"> </w:t>
      </w:r>
      <w:r w:rsidRPr="0085353B">
        <w:rPr>
          <w:rFonts w:ascii="Times New Roman" w:hAnsi="Times New Roman" w:cs="Times New Roman"/>
        </w:rPr>
        <w:tab/>
        <w:t>to procentowa wartość wzrostu cen wynikająca w II Wskaźnika GUS (wyrażona jako %);</w:t>
      </w:r>
    </w:p>
    <w:p w14:paraId="420BCEF9" w14:textId="77777777" w:rsidR="00AD3490" w:rsidRPr="0085353B" w:rsidRDefault="00AD3490" w:rsidP="007C4707">
      <w:pPr>
        <w:spacing w:before="240" w:after="240"/>
        <w:ind w:left="2268" w:hanging="850"/>
        <w:jc w:val="both"/>
        <w:rPr>
          <w:rFonts w:ascii="Times New Roman" w:hAnsi="Times New Roman" w:cs="Times New Roman"/>
        </w:rPr>
      </w:pPr>
      <w:r w:rsidRPr="0085353B">
        <w:rPr>
          <w:rFonts w:ascii="Times New Roman" w:hAnsi="Times New Roman" w:cs="Times New Roman"/>
        </w:rPr>
        <w:t xml:space="preserve">Z zastrzeżeniem, że w przypadku, gdy: </w:t>
      </w:r>
      <w:r w:rsidRPr="0085353B">
        <w:rPr>
          <w:rFonts w:ascii="Times New Roman" w:hAnsi="Times New Roman" w:cs="Times New Roman"/>
        </w:rPr>
        <w:tab/>
      </w:r>
    </w:p>
    <w:p w14:paraId="420BCEFA" w14:textId="77777777" w:rsidR="00AD3490" w:rsidRPr="0085353B" w:rsidRDefault="00AD3490" w:rsidP="007C4707">
      <w:pPr>
        <w:spacing w:before="240" w:after="240"/>
        <w:ind w:left="2268" w:hanging="850"/>
        <w:jc w:val="both"/>
        <w:rPr>
          <w:rFonts w:ascii="Times New Roman" w:hAnsi="Times New Roman" w:cs="Times New Roman"/>
        </w:rPr>
      </w:pPr>
      <w:r w:rsidRPr="0085353B">
        <w:rPr>
          <w:rFonts w:ascii="Times New Roman" w:hAnsi="Times New Roman" w:cs="Times New Roman"/>
        </w:rPr>
        <w:t>(i)</w:t>
      </w:r>
      <w:r w:rsidRPr="0085353B">
        <w:rPr>
          <w:rFonts w:ascii="Times New Roman" w:hAnsi="Times New Roman" w:cs="Times New Roman"/>
        </w:rPr>
        <w:tab/>
        <w:t xml:space="preserve">wartość wzrostu cen wynikająca z II Wskaźnika GUS będzie mniejsza niż 3% to wówczas do obliczenia Cn zostanie przyjęta wartość 0 (zero); </w:t>
      </w:r>
    </w:p>
    <w:p w14:paraId="420BCEFB" w14:textId="77777777" w:rsidR="00AD3490" w:rsidRPr="0085353B" w:rsidRDefault="00AD3490" w:rsidP="007C4707">
      <w:pPr>
        <w:spacing w:before="240" w:after="240"/>
        <w:ind w:left="2268" w:hanging="850"/>
        <w:jc w:val="both"/>
        <w:rPr>
          <w:rFonts w:ascii="Times New Roman" w:hAnsi="Times New Roman" w:cs="Times New Roman"/>
        </w:rPr>
      </w:pPr>
      <w:r w:rsidRPr="0085353B">
        <w:rPr>
          <w:rFonts w:ascii="Times New Roman" w:hAnsi="Times New Roman" w:cs="Times New Roman"/>
        </w:rPr>
        <w:t>(ii)</w:t>
      </w:r>
      <w:r w:rsidRPr="0085353B">
        <w:rPr>
          <w:rFonts w:ascii="Times New Roman" w:hAnsi="Times New Roman" w:cs="Times New Roman"/>
        </w:rPr>
        <w:tab/>
        <w:t xml:space="preserve">wartość spadku cen wynikająca z II Wskaźnika GUS będzie mniejsza niż 3% to wówczas do obliczenia Cn zostanie przyjęta wartość 0 (zero); </w:t>
      </w:r>
    </w:p>
    <w:p w14:paraId="420BCEFC" w14:textId="77777777" w:rsidR="00AD3490" w:rsidRPr="0085353B" w:rsidRDefault="00AD3490" w:rsidP="007C4707">
      <w:pPr>
        <w:spacing w:before="240" w:after="240"/>
        <w:ind w:left="567"/>
        <w:jc w:val="both"/>
        <w:rPr>
          <w:rFonts w:ascii="Times New Roman" w:hAnsi="Times New Roman" w:cs="Times New Roman"/>
        </w:rPr>
      </w:pPr>
      <w:r w:rsidRPr="0085353B">
        <w:rPr>
          <w:rFonts w:ascii="Times New Roman" w:hAnsi="Times New Roman" w:cs="Times New Roman"/>
        </w:rPr>
        <w:t>W przypadku, gdy wartość CPI</w:t>
      </w:r>
      <w:r w:rsidRPr="0085353B">
        <w:rPr>
          <w:rFonts w:ascii="Times New Roman" w:hAnsi="Times New Roman" w:cs="Times New Roman"/>
          <w:vertAlign w:val="subscript"/>
        </w:rPr>
        <w:t>I</w:t>
      </w:r>
      <w:r w:rsidRPr="0085353B">
        <w:rPr>
          <w:rFonts w:ascii="Times New Roman" w:hAnsi="Times New Roman" w:cs="Times New Roman"/>
        </w:rPr>
        <w:t xml:space="preserve"> wynosić będzie 0 (zero) oraz wartość CPI</w:t>
      </w:r>
      <w:r w:rsidRPr="0085353B">
        <w:rPr>
          <w:rFonts w:ascii="Times New Roman" w:hAnsi="Times New Roman" w:cs="Times New Roman"/>
          <w:vertAlign w:val="subscript"/>
        </w:rPr>
        <w:t>II</w:t>
      </w:r>
      <w:r w:rsidRPr="0085353B">
        <w:rPr>
          <w:rFonts w:ascii="Times New Roman" w:hAnsi="Times New Roman" w:cs="Times New Roman"/>
        </w:rPr>
        <w:t xml:space="preserve"> wynosić będzie 0 (zero) to wówczas Waloryzacja nie będzie dokonywana. </w:t>
      </w:r>
    </w:p>
    <w:p w14:paraId="420BCEFD" w14:textId="77777777" w:rsidR="00AD3490" w:rsidRPr="0085353B" w:rsidRDefault="00AD3490" w:rsidP="007C4707">
      <w:pPr>
        <w:spacing w:before="240" w:after="240"/>
        <w:ind w:left="567"/>
        <w:jc w:val="both"/>
        <w:rPr>
          <w:rFonts w:ascii="Times New Roman" w:hAnsi="Times New Roman" w:cs="Times New Roman"/>
        </w:rPr>
      </w:pPr>
      <w:r w:rsidRPr="0085353B">
        <w:rPr>
          <w:rFonts w:ascii="Times New Roman" w:hAnsi="Times New Roman" w:cs="Times New Roman"/>
        </w:rPr>
        <w:t xml:space="preserve">Wyniki mnożenia zostaną zaokrąglone do dwóch miejsc po przecinku. </w:t>
      </w:r>
    </w:p>
    <w:p w14:paraId="420BCEFE" w14:textId="77777777" w:rsidR="00AD3490" w:rsidRPr="0085353B" w:rsidRDefault="00AD3490" w:rsidP="001754D8">
      <w:pPr>
        <w:spacing w:after="120"/>
        <w:ind w:left="567"/>
        <w:jc w:val="both"/>
        <w:rPr>
          <w:rFonts w:ascii="Times New Roman" w:hAnsi="Times New Roman" w:cs="Times New Roman"/>
          <w:sz w:val="24"/>
          <w:szCs w:val="24"/>
          <w:lang w:eastAsia="pl-PL"/>
        </w:rPr>
      </w:pPr>
      <w:r w:rsidRPr="0085353B">
        <w:rPr>
          <w:rFonts w:ascii="Times New Roman" w:hAnsi="Times New Roman" w:cs="Times New Roman"/>
          <w:sz w:val="24"/>
          <w:szCs w:val="24"/>
          <w:lang w:eastAsia="pl-PL"/>
        </w:rPr>
        <w:t xml:space="preserve"> </w:t>
      </w:r>
      <w:r w:rsidRPr="0085353B">
        <w:rPr>
          <w:rFonts w:ascii="Times New Roman" w:hAnsi="Times New Roman" w:cs="Times New Roman"/>
          <w:sz w:val="24"/>
          <w:szCs w:val="24"/>
        </w:rPr>
        <w:t>Nowa zwaloryzowana cena jednostkowa będzie dotyczyć zapłaty należnej Wykonawcy za czynności odebrane po Dniu Dokonania Waloryzacji, z zastrzeżeniem postanowień ust. 8.</w:t>
      </w:r>
    </w:p>
    <w:p w14:paraId="420BCEFF" w14:textId="77777777" w:rsidR="00AD3490" w:rsidRPr="0085353B" w:rsidRDefault="00AD3490" w:rsidP="007C4707">
      <w:pPr>
        <w:pStyle w:val="Akapitzlist"/>
        <w:numPr>
          <w:ilvl w:val="0"/>
          <w:numId w:val="20"/>
        </w:numPr>
        <w:spacing w:before="120" w:after="120"/>
        <w:ind w:left="284" w:hanging="284"/>
        <w:jc w:val="both"/>
        <w:rPr>
          <w:rFonts w:ascii="Times New Roman" w:hAnsi="Times New Roman" w:cs="Times New Roman"/>
          <w:sz w:val="24"/>
          <w:szCs w:val="24"/>
          <w:lang w:eastAsia="pl-PL"/>
        </w:rPr>
      </w:pPr>
      <w:r w:rsidRPr="0085353B">
        <w:rPr>
          <w:rFonts w:ascii="Times New Roman" w:hAnsi="Times New Roman" w:cs="Times New Roman"/>
          <w:sz w:val="24"/>
          <w:szCs w:val="24"/>
        </w:rPr>
        <w:t xml:space="preserve"> Nowa zwaloryzowana stawka jednostkowa będzie miała zastosowane do określenia wysokości kar umownych.</w:t>
      </w:r>
    </w:p>
    <w:p w14:paraId="420BCF00" w14:textId="7E50E512" w:rsidR="00AD3490" w:rsidRPr="0085353B" w:rsidRDefault="00AD3490" w:rsidP="007C4707">
      <w:pPr>
        <w:pStyle w:val="Akapitzlist"/>
        <w:numPr>
          <w:ilvl w:val="0"/>
          <w:numId w:val="20"/>
        </w:numPr>
        <w:spacing w:before="120" w:after="120"/>
        <w:ind w:left="284" w:hanging="284"/>
        <w:jc w:val="both"/>
        <w:rPr>
          <w:rFonts w:ascii="Times New Roman" w:hAnsi="Times New Roman" w:cs="Times New Roman"/>
          <w:sz w:val="24"/>
          <w:szCs w:val="24"/>
          <w:lang w:eastAsia="pl-PL"/>
        </w:rPr>
      </w:pPr>
      <w:r w:rsidRPr="0085353B">
        <w:rPr>
          <w:rFonts w:ascii="Times New Roman" w:hAnsi="Times New Roman" w:cs="Times New Roman"/>
          <w:sz w:val="24"/>
          <w:szCs w:val="24"/>
        </w:rPr>
        <w:t xml:space="preserve">Strony ustalają maksymalną wartość wzrostu stawki jednostkowej w efekcie zastosowania Waloryzacji na poziomie nie większym niż </w:t>
      </w:r>
      <w:r w:rsidR="008D294A">
        <w:rPr>
          <w:rFonts w:ascii="Times New Roman" w:hAnsi="Times New Roman" w:cs="Times New Roman"/>
          <w:sz w:val="24"/>
          <w:szCs w:val="24"/>
        </w:rPr>
        <w:t>2</w:t>
      </w:r>
      <w:r w:rsidRPr="0085353B">
        <w:rPr>
          <w:rFonts w:ascii="Times New Roman" w:hAnsi="Times New Roman" w:cs="Times New Roman"/>
          <w:sz w:val="24"/>
          <w:szCs w:val="24"/>
        </w:rPr>
        <w:t xml:space="preserve"> % wysokości stawki  określonej pierwotnie w formularzu ofertowym. Maksymalny wzrost wynagrodzenia określonego w § 6 ust. 6 umowy w efekcie zastosowania waloryzacji strony określają na </w:t>
      </w:r>
      <w:r w:rsidR="007825A7" w:rsidRPr="0085353B">
        <w:rPr>
          <w:rFonts w:ascii="Times New Roman" w:hAnsi="Times New Roman" w:cs="Times New Roman"/>
          <w:sz w:val="24"/>
          <w:szCs w:val="24"/>
        </w:rPr>
        <w:t>2</w:t>
      </w:r>
      <w:r w:rsidRPr="0085353B">
        <w:rPr>
          <w:rFonts w:ascii="Times New Roman" w:hAnsi="Times New Roman" w:cs="Times New Roman"/>
          <w:sz w:val="24"/>
          <w:szCs w:val="24"/>
        </w:rPr>
        <w:t xml:space="preserve"> % pierwotnie określonego w ofercie wykonawcy.</w:t>
      </w:r>
    </w:p>
    <w:p w14:paraId="420BCF01" w14:textId="77777777" w:rsidR="00AD3490" w:rsidRPr="0085353B" w:rsidRDefault="00AD3490" w:rsidP="007C4707">
      <w:pPr>
        <w:pStyle w:val="Akapitzlist"/>
        <w:numPr>
          <w:ilvl w:val="0"/>
          <w:numId w:val="20"/>
        </w:numPr>
        <w:spacing w:before="120" w:after="120"/>
        <w:ind w:left="426" w:hanging="426"/>
        <w:jc w:val="both"/>
        <w:rPr>
          <w:rFonts w:ascii="Times New Roman" w:hAnsi="Times New Roman" w:cs="Times New Roman"/>
          <w:sz w:val="24"/>
          <w:szCs w:val="24"/>
          <w:lang w:eastAsia="pl-PL"/>
        </w:rPr>
      </w:pPr>
      <w:r w:rsidRPr="0085353B">
        <w:rPr>
          <w:rFonts w:ascii="Times New Roman" w:hAnsi="Times New Roman" w:cs="Times New Roman"/>
          <w:sz w:val="24"/>
          <w:szCs w:val="24"/>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20BCF02" w14:textId="77777777" w:rsidR="00AD3490" w:rsidRPr="0085353B" w:rsidRDefault="00AD3490" w:rsidP="007C4707">
      <w:pPr>
        <w:pStyle w:val="Akapitzlist"/>
        <w:numPr>
          <w:ilvl w:val="0"/>
          <w:numId w:val="20"/>
        </w:numPr>
        <w:spacing w:before="120" w:after="120"/>
        <w:ind w:left="426" w:hanging="426"/>
        <w:jc w:val="both"/>
        <w:rPr>
          <w:rFonts w:ascii="Times New Roman" w:hAnsi="Times New Roman" w:cs="Times New Roman"/>
          <w:sz w:val="24"/>
          <w:szCs w:val="24"/>
          <w:lang w:eastAsia="pl-PL"/>
        </w:rPr>
      </w:pPr>
      <w:r w:rsidRPr="0085353B">
        <w:rPr>
          <w:rFonts w:ascii="Times New Roman" w:hAnsi="Times New Roman" w:cs="Times New Roman"/>
          <w:sz w:val="24"/>
          <w:szCs w:val="24"/>
        </w:rPr>
        <w:t xml:space="preserve">Poziom zmiany ceny materiałów lub kosztów związanych z realizacją zamówienia uprawniający Strony Umowy do żądania zmiany wynagrodzenia ustala się na 15 % w stosunku do poziomu cen tych samych materiałów lub kosztów z dnia składania ofert. </w:t>
      </w:r>
      <w:r w:rsidRPr="0085353B">
        <w:rPr>
          <w:rFonts w:ascii="Times New Roman" w:hAnsi="Times New Roman" w:cs="Times New Roman"/>
          <w:sz w:val="24"/>
          <w:szCs w:val="24"/>
          <w:u w:val="single"/>
        </w:rPr>
        <w:t>Przed podpisaniem umowy wykonawca wskaże ceny materiałów i wysokość kosztów</w:t>
      </w:r>
      <w:r w:rsidRPr="0085353B">
        <w:rPr>
          <w:rFonts w:ascii="Times New Roman" w:hAnsi="Times New Roman" w:cs="Times New Roman"/>
          <w:sz w:val="24"/>
          <w:szCs w:val="24"/>
        </w:rPr>
        <w:t xml:space="preserve"> (a jeżeli zamawiający zażąda także faktury, rachunki i umowy na zakup tych materiałów lub stanowiące dowody na poniesione koszty), które były podstawą do sporządzenia oferty, ceny tam wskazane będą podstawą do waloryzacji umowy. Wykonawca zobowiązuje się wskazać także główne koszty i główne materiały oraz określić ich procentowy udziały w kosztach wykonywania umowy ogółem. Dodatkowo wykonawca przedstawi szczegółową kalkulację tych kosztów. </w:t>
      </w:r>
    </w:p>
    <w:p w14:paraId="420BCF03" w14:textId="77777777" w:rsidR="00AD3490" w:rsidRPr="0085353B" w:rsidRDefault="00AD3490" w:rsidP="007C4707">
      <w:pPr>
        <w:pStyle w:val="Akapitzlist"/>
        <w:numPr>
          <w:ilvl w:val="0"/>
          <w:numId w:val="20"/>
        </w:numPr>
        <w:spacing w:before="120" w:after="120"/>
        <w:ind w:left="426" w:hanging="426"/>
        <w:jc w:val="both"/>
        <w:rPr>
          <w:rFonts w:ascii="Times New Roman" w:hAnsi="Times New Roman" w:cs="Times New Roman"/>
          <w:b/>
          <w:bCs/>
          <w:sz w:val="24"/>
          <w:szCs w:val="24"/>
          <w:lang w:eastAsia="pl-PL"/>
        </w:rPr>
      </w:pPr>
      <w:r w:rsidRPr="0085353B">
        <w:rPr>
          <w:rFonts w:ascii="Times New Roman" w:hAnsi="Times New Roman" w:cs="Times New Roman"/>
          <w:b/>
          <w:bCs/>
          <w:sz w:val="24"/>
          <w:szCs w:val="24"/>
        </w:rPr>
        <w:lastRenderedPageBreak/>
        <w:t xml:space="preserve">Warunkiem dokonania waloryzacji zgodnie z niniejszym paragrafem jest wzrost głównych kosztów lub cen głównych materiałów wykonawcy o co najmniej 15 % w stosunku do poziomu cen tych samych materiałów lub kosztów z dnia składania ofert. Bez spełnienia tej przesłanki waloryzacja nie będzie dokonywana. </w:t>
      </w:r>
    </w:p>
    <w:p w14:paraId="420BCF04" w14:textId="77777777" w:rsidR="00AD3490" w:rsidRPr="0085353B" w:rsidRDefault="00AD3490" w:rsidP="007C4707">
      <w:pPr>
        <w:pStyle w:val="Akapitzlist"/>
        <w:numPr>
          <w:ilvl w:val="0"/>
          <w:numId w:val="20"/>
        </w:numPr>
        <w:spacing w:before="120" w:after="120"/>
        <w:ind w:left="426" w:hanging="426"/>
        <w:jc w:val="both"/>
        <w:rPr>
          <w:rFonts w:ascii="Times New Roman" w:hAnsi="Times New Roman" w:cs="Times New Roman"/>
          <w:sz w:val="24"/>
          <w:szCs w:val="24"/>
          <w:lang w:eastAsia="pl-PL"/>
        </w:rPr>
      </w:pPr>
      <w:r w:rsidRPr="0085353B">
        <w:rPr>
          <w:rFonts w:ascii="Times New Roman" w:hAnsi="Times New Roman" w:cs="Times New Roman"/>
          <w:sz w:val="24"/>
          <w:szCs w:val="24"/>
          <w:lang w:eastAsia="pl-PL"/>
        </w:rPr>
        <w:t xml:space="preserve">Przez główne koszty oraz główne materiały rozumie się te koszty oraz te materiały, których wpływ na koszt wykonywania umowy lub zysk wykonawcy jest dominujący i łącznie stanowi co najmniej 65% ogółu kosztów lub zysku wykonawcy w stosunku do tej umowy. </w:t>
      </w:r>
    </w:p>
    <w:p w14:paraId="420BCF05" w14:textId="58495EF3" w:rsidR="00AD3490" w:rsidRPr="0085353B" w:rsidRDefault="00AD3490" w:rsidP="007C4707">
      <w:pPr>
        <w:pStyle w:val="Akapitzlist"/>
        <w:numPr>
          <w:ilvl w:val="0"/>
          <w:numId w:val="20"/>
        </w:numPr>
        <w:spacing w:before="120" w:after="120"/>
        <w:ind w:left="426" w:hanging="426"/>
        <w:jc w:val="both"/>
        <w:rPr>
          <w:rFonts w:ascii="Times New Roman" w:hAnsi="Times New Roman" w:cs="Times New Roman"/>
          <w:sz w:val="24"/>
          <w:szCs w:val="24"/>
          <w:lang w:eastAsia="pl-PL"/>
        </w:rPr>
      </w:pPr>
      <w:r w:rsidRPr="0085353B">
        <w:rPr>
          <w:rFonts w:ascii="Times New Roman" w:hAnsi="Times New Roman" w:cs="Times New Roman"/>
          <w:sz w:val="24"/>
          <w:szCs w:val="24"/>
          <w:lang w:eastAsia="pl-PL"/>
        </w:rPr>
        <w:t>Zamawiający na każdy</w:t>
      </w:r>
      <w:r w:rsidR="006C5AE8" w:rsidRPr="0085353B">
        <w:rPr>
          <w:rFonts w:ascii="Times New Roman" w:hAnsi="Times New Roman" w:cs="Times New Roman"/>
          <w:sz w:val="24"/>
          <w:szCs w:val="24"/>
          <w:lang w:eastAsia="pl-PL"/>
        </w:rPr>
        <w:t>m</w:t>
      </w:r>
      <w:r w:rsidRPr="0085353B">
        <w:rPr>
          <w:rFonts w:ascii="Times New Roman" w:hAnsi="Times New Roman" w:cs="Times New Roman"/>
          <w:sz w:val="24"/>
          <w:szCs w:val="24"/>
          <w:lang w:eastAsia="pl-PL"/>
        </w:rPr>
        <w:t xml:space="preserve"> etapie waloryzacji ma prawo do żądania od wykonawcy wyjaśnień i dokumentów, a wykonawca obowiązany jest udzielać tych wyjaśnień w terminie nie dłuższym niż 7 dni. W uzasadnionych przypadkach wykonawca może złożyć wniosek o wydłużenie tego terminu. Brak udzielenia wyjaśnień lub nie przedstawienie dokumentów może być podstawą odmowy dokonania waloryzacji. </w:t>
      </w:r>
    </w:p>
    <w:p w14:paraId="420BCF06" w14:textId="77777777" w:rsidR="00AD3490" w:rsidRPr="003E6856" w:rsidRDefault="00AD3490" w:rsidP="003E6856">
      <w:pPr>
        <w:widowControl w:val="0"/>
        <w:autoSpaceDE w:val="0"/>
        <w:autoSpaceDN w:val="0"/>
        <w:adjustRightInd w:val="0"/>
        <w:spacing w:before="380" w:after="0" w:line="360" w:lineRule="auto"/>
        <w:ind w:left="40"/>
        <w:jc w:val="center"/>
        <w:rPr>
          <w:rFonts w:ascii="Times New Roman" w:hAnsi="Times New Roman" w:cs="Times New Roman"/>
          <w:b/>
          <w:bCs/>
          <w:noProof/>
          <w:sz w:val="24"/>
          <w:szCs w:val="24"/>
          <w:lang w:eastAsia="pl-PL"/>
        </w:rPr>
      </w:pPr>
      <w:r w:rsidRPr="003E6856">
        <w:rPr>
          <w:rFonts w:ascii="Times New Roman" w:hAnsi="Times New Roman" w:cs="Times New Roman"/>
          <w:b/>
          <w:bCs/>
          <w:noProof/>
          <w:sz w:val="24"/>
          <w:szCs w:val="24"/>
          <w:lang w:eastAsia="pl-PL"/>
        </w:rPr>
        <w:t>§ 7</w:t>
      </w:r>
    </w:p>
    <w:p w14:paraId="420BCF08" w14:textId="47A95E87" w:rsidR="00AD3490" w:rsidRPr="00722748" w:rsidRDefault="00AD3490" w:rsidP="009B4DBB">
      <w:pPr>
        <w:spacing w:before="260" w:after="0" w:line="360" w:lineRule="auto"/>
        <w:jc w:val="both"/>
        <w:rPr>
          <w:rFonts w:ascii="Times New Roman" w:hAnsi="Times New Roman" w:cs="Times New Roman"/>
          <w:color w:val="EE0000"/>
          <w:sz w:val="24"/>
          <w:szCs w:val="24"/>
          <w:lang w:eastAsia="pl-PL"/>
        </w:rPr>
      </w:pPr>
      <w:r w:rsidRPr="003E6856">
        <w:rPr>
          <w:rFonts w:ascii="Times New Roman" w:hAnsi="Times New Roman" w:cs="Times New Roman"/>
          <w:sz w:val="24"/>
          <w:szCs w:val="24"/>
          <w:lang w:eastAsia="pl-PL"/>
        </w:rPr>
        <w:t xml:space="preserve">Umowa zostaje zawarta na czas określony od dnia </w:t>
      </w:r>
      <w:r w:rsidR="00E246AD" w:rsidRPr="003E6856">
        <w:rPr>
          <w:rFonts w:ascii="Times New Roman" w:hAnsi="Times New Roman" w:cs="Times New Roman"/>
          <w:sz w:val="24"/>
          <w:szCs w:val="24"/>
          <w:lang w:eastAsia="pl-PL"/>
        </w:rPr>
        <w:t>1</w:t>
      </w:r>
      <w:r w:rsidRPr="003E6856">
        <w:rPr>
          <w:rFonts w:ascii="Times New Roman" w:hAnsi="Times New Roman" w:cs="Times New Roman"/>
          <w:sz w:val="24"/>
          <w:szCs w:val="24"/>
          <w:lang w:eastAsia="pl-PL"/>
        </w:rPr>
        <w:t xml:space="preserve"> września 202</w:t>
      </w:r>
      <w:r w:rsidR="003E6856" w:rsidRPr="003E6856">
        <w:rPr>
          <w:rFonts w:ascii="Times New Roman" w:hAnsi="Times New Roman" w:cs="Times New Roman"/>
          <w:sz w:val="24"/>
          <w:szCs w:val="24"/>
          <w:lang w:eastAsia="pl-PL"/>
        </w:rPr>
        <w:t>6</w:t>
      </w:r>
      <w:r w:rsidRPr="003E6856">
        <w:rPr>
          <w:rFonts w:ascii="Times New Roman" w:hAnsi="Times New Roman" w:cs="Times New Roman"/>
          <w:sz w:val="24"/>
          <w:szCs w:val="24"/>
          <w:lang w:eastAsia="pl-PL"/>
        </w:rPr>
        <w:t xml:space="preserve"> r. do dnia </w:t>
      </w:r>
      <w:r w:rsidR="00CA757A" w:rsidRPr="003E6856">
        <w:rPr>
          <w:rFonts w:ascii="Times New Roman" w:hAnsi="Times New Roman" w:cs="Times New Roman"/>
          <w:sz w:val="24"/>
          <w:szCs w:val="24"/>
          <w:lang w:eastAsia="pl-PL"/>
        </w:rPr>
        <w:t>30</w:t>
      </w:r>
      <w:r w:rsidRPr="003E6856">
        <w:rPr>
          <w:rFonts w:ascii="Times New Roman" w:hAnsi="Times New Roman" w:cs="Times New Roman"/>
          <w:sz w:val="24"/>
          <w:szCs w:val="24"/>
          <w:lang w:eastAsia="pl-PL"/>
        </w:rPr>
        <w:t xml:space="preserve"> czerwca 202</w:t>
      </w:r>
      <w:r w:rsidR="003E6856" w:rsidRPr="003E6856">
        <w:rPr>
          <w:rFonts w:ascii="Times New Roman" w:hAnsi="Times New Roman" w:cs="Times New Roman"/>
          <w:sz w:val="24"/>
          <w:szCs w:val="24"/>
          <w:lang w:eastAsia="pl-PL"/>
        </w:rPr>
        <w:t>7</w:t>
      </w:r>
      <w:r w:rsidR="003E6856">
        <w:rPr>
          <w:rFonts w:ascii="Times New Roman" w:hAnsi="Times New Roman" w:cs="Times New Roman"/>
          <w:sz w:val="24"/>
          <w:szCs w:val="24"/>
          <w:lang w:eastAsia="pl-PL"/>
        </w:rPr>
        <w:t> </w:t>
      </w:r>
      <w:r w:rsidRPr="003E6856">
        <w:rPr>
          <w:rFonts w:ascii="Times New Roman" w:hAnsi="Times New Roman" w:cs="Times New Roman"/>
          <w:sz w:val="24"/>
          <w:szCs w:val="24"/>
          <w:lang w:eastAsia="pl-PL"/>
        </w:rPr>
        <w:t xml:space="preserve">r.   </w:t>
      </w:r>
      <w:r w:rsidRPr="00722748">
        <w:rPr>
          <w:rFonts w:ascii="Times New Roman" w:hAnsi="Times New Roman" w:cs="Times New Roman"/>
          <w:color w:val="EE0000"/>
          <w:sz w:val="24"/>
          <w:szCs w:val="24"/>
          <w:lang w:eastAsia="pl-PL"/>
        </w:rPr>
        <w:tab/>
      </w:r>
    </w:p>
    <w:p w14:paraId="420BCF09" w14:textId="77777777" w:rsidR="00AD3490" w:rsidRPr="00F86510" w:rsidRDefault="00AD3490" w:rsidP="00067F8F">
      <w:pPr>
        <w:spacing w:after="0" w:line="360" w:lineRule="auto"/>
        <w:jc w:val="center"/>
        <w:rPr>
          <w:rFonts w:ascii="Times New Roman" w:hAnsi="Times New Roman" w:cs="Times New Roman"/>
          <w:position w:val="3"/>
          <w:sz w:val="24"/>
          <w:szCs w:val="24"/>
        </w:rPr>
      </w:pPr>
      <w:r w:rsidRPr="00F86510">
        <w:rPr>
          <w:rFonts w:ascii="Times New Roman" w:hAnsi="Times New Roman" w:cs="Times New Roman"/>
          <w:position w:val="3"/>
          <w:sz w:val="24"/>
          <w:szCs w:val="24"/>
        </w:rPr>
        <w:t>§ 8</w:t>
      </w:r>
    </w:p>
    <w:p w14:paraId="420BCF0A" w14:textId="77777777" w:rsidR="00AD3490" w:rsidRPr="00F86510" w:rsidRDefault="00AD3490" w:rsidP="00067F8F">
      <w:pPr>
        <w:pStyle w:val="Akapitzlist"/>
        <w:numPr>
          <w:ilvl w:val="1"/>
          <w:numId w:val="4"/>
        </w:numPr>
        <w:tabs>
          <w:tab w:val="clear" w:pos="1440"/>
          <w:tab w:val="num" w:pos="0"/>
        </w:tabs>
        <w:spacing w:after="0" w:line="360" w:lineRule="auto"/>
        <w:ind w:left="0"/>
        <w:jc w:val="both"/>
        <w:rPr>
          <w:rFonts w:ascii="Times New Roman" w:hAnsi="Times New Roman" w:cs="Times New Roman"/>
          <w:position w:val="3"/>
          <w:sz w:val="24"/>
          <w:szCs w:val="24"/>
        </w:rPr>
      </w:pPr>
      <w:r w:rsidRPr="00F86510">
        <w:rPr>
          <w:rFonts w:ascii="Times New Roman" w:hAnsi="Times New Roman" w:cs="Times New Roman"/>
          <w:position w:val="3"/>
          <w:sz w:val="24"/>
          <w:szCs w:val="24"/>
        </w:rPr>
        <w:t>Strony ustanawiają odpowiedzialność za niewykonanie lub nienależyte wykonanie umowy przez zapłatę kar umownych w wypadku i wysokościach określonych poniżej:</w:t>
      </w:r>
    </w:p>
    <w:p w14:paraId="420BCF0B" w14:textId="77777777" w:rsidR="00AD3490" w:rsidRPr="00F86510" w:rsidRDefault="00AD3490" w:rsidP="00C11521">
      <w:pPr>
        <w:pStyle w:val="Akapitzlist"/>
        <w:numPr>
          <w:ilvl w:val="0"/>
          <w:numId w:val="15"/>
        </w:numPr>
        <w:spacing w:after="0" w:line="360" w:lineRule="auto"/>
        <w:ind w:left="284"/>
        <w:jc w:val="both"/>
        <w:rPr>
          <w:rFonts w:ascii="Times New Roman" w:hAnsi="Times New Roman" w:cs="Times New Roman"/>
          <w:position w:val="3"/>
          <w:sz w:val="24"/>
          <w:szCs w:val="24"/>
        </w:rPr>
      </w:pPr>
      <w:r w:rsidRPr="00F86510">
        <w:rPr>
          <w:rFonts w:ascii="Times New Roman" w:hAnsi="Times New Roman" w:cs="Times New Roman"/>
          <w:position w:val="3"/>
          <w:sz w:val="24"/>
          <w:szCs w:val="24"/>
        </w:rPr>
        <w:t>Wykonawca zapłaci Zamawiającemu kary umowne:</w:t>
      </w:r>
    </w:p>
    <w:p w14:paraId="420BCF0C" w14:textId="40173D15" w:rsidR="00AD3490" w:rsidRPr="00F86510" w:rsidRDefault="00AD3490" w:rsidP="00C11521">
      <w:pPr>
        <w:pStyle w:val="Akapitzlist"/>
        <w:numPr>
          <w:ilvl w:val="0"/>
          <w:numId w:val="16"/>
        </w:numPr>
        <w:tabs>
          <w:tab w:val="left" w:pos="900"/>
        </w:tabs>
        <w:suppressAutoHyphens/>
        <w:spacing w:after="0" w:line="360" w:lineRule="auto"/>
        <w:jc w:val="both"/>
        <w:rPr>
          <w:rFonts w:ascii="Times New Roman" w:hAnsi="Times New Roman" w:cs="Times New Roman"/>
          <w:sz w:val="24"/>
          <w:szCs w:val="24"/>
        </w:rPr>
      </w:pPr>
      <w:r w:rsidRPr="00F86510">
        <w:rPr>
          <w:rFonts w:ascii="Times New Roman" w:hAnsi="Times New Roman" w:cs="Times New Roman"/>
          <w:sz w:val="24"/>
          <w:szCs w:val="24"/>
        </w:rPr>
        <w:t xml:space="preserve">za zwłokę w wykonaniu umowy w stosunku do harmonogramu, o którym mowa w  zał. </w:t>
      </w:r>
      <w:r w:rsidRPr="00986885">
        <w:rPr>
          <w:rFonts w:ascii="Times New Roman" w:hAnsi="Times New Roman" w:cs="Times New Roman"/>
          <w:sz w:val="24"/>
          <w:szCs w:val="24"/>
        </w:rPr>
        <w:t xml:space="preserve">nr </w:t>
      </w:r>
      <w:r w:rsidR="00986885">
        <w:rPr>
          <w:rFonts w:ascii="Times New Roman" w:hAnsi="Times New Roman" w:cs="Times New Roman"/>
          <w:sz w:val="24"/>
          <w:szCs w:val="24"/>
        </w:rPr>
        <w:t>…</w:t>
      </w:r>
      <w:r w:rsidRPr="00F86510">
        <w:rPr>
          <w:rFonts w:ascii="Times New Roman" w:hAnsi="Times New Roman" w:cs="Times New Roman"/>
          <w:sz w:val="24"/>
          <w:szCs w:val="24"/>
        </w:rPr>
        <w:t xml:space="preserve">  do SWZ lub jego części nieprzekraczające 1 godziny – w wysokości </w:t>
      </w:r>
      <w:r w:rsidR="00EE392A" w:rsidRPr="00F86510">
        <w:rPr>
          <w:rFonts w:ascii="Times New Roman" w:hAnsi="Times New Roman" w:cs="Times New Roman"/>
          <w:sz w:val="24"/>
          <w:szCs w:val="24"/>
        </w:rPr>
        <w:t>2</w:t>
      </w:r>
      <w:r w:rsidRPr="00F86510">
        <w:rPr>
          <w:rFonts w:ascii="Times New Roman" w:hAnsi="Times New Roman" w:cs="Times New Roman"/>
          <w:sz w:val="24"/>
          <w:szCs w:val="24"/>
        </w:rPr>
        <w:t>00 zł za każdy przypadek zwłoki występujący w danym dniu świadczenia usługi, o której mowa w § 1,</w:t>
      </w:r>
    </w:p>
    <w:p w14:paraId="420BCF0D" w14:textId="7DDF6B99" w:rsidR="00AD3490" w:rsidRPr="00F86510" w:rsidRDefault="00AD3490" w:rsidP="00E66A9F">
      <w:pPr>
        <w:pStyle w:val="Akapitzlist"/>
        <w:numPr>
          <w:ilvl w:val="0"/>
          <w:numId w:val="16"/>
        </w:numPr>
        <w:tabs>
          <w:tab w:val="left" w:pos="900"/>
        </w:tabs>
        <w:suppressAutoHyphens/>
        <w:spacing w:after="0" w:line="360" w:lineRule="auto"/>
        <w:jc w:val="both"/>
        <w:rPr>
          <w:rFonts w:ascii="Times New Roman" w:hAnsi="Times New Roman" w:cs="Times New Roman"/>
          <w:sz w:val="24"/>
          <w:szCs w:val="24"/>
        </w:rPr>
      </w:pPr>
      <w:r w:rsidRPr="00F86510">
        <w:rPr>
          <w:rFonts w:ascii="Times New Roman" w:hAnsi="Times New Roman" w:cs="Times New Roman"/>
          <w:sz w:val="24"/>
          <w:szCs w:val="24"/>
        </w:rPr>
        <w:t xml:space="preserve">za zwłokę w wykonaniu przedmiotu umowy lub jego części w stosunku do harmonogramu, o którym mowa w  zał. </w:t>
      </w:r>
      <w:r w:rsidRPr="00986885">
        <w:rPr>
          <w:rFonts w:ascii="Times New Roman" w:hAnsi="Times New Roman" w:cs="Times New Roman"/>
          <w:sz w:val="24"/>
          <w:szCs w:val="24"/>
        </w:rPr>
        <w:t xml:space="preserve">nr </w:t>
      </w:r>
      <w:r w:rsidR="00986885">
        <w:rPr>
          <w:rFonts w:ascii="Times New Roman" w:hAnsi="Times New Roman" w:cs="Times New Roman"/>
          <w:sz w:val="24"/>
          <w:szCs w:val="24"/>
        </w:rPr>
        <w:t>…</w:t>
      </w:r>
      <w:r w:rsidRPr="00F86510">
        <w:rPr>
          <w:rFonts w:ascii="Times New Roman" w:hAnsi="Times New Roman" w:cs="Times New Roman"/>
          <w:sz w:val="24"/>
          <w:szCs w:val="24"/>
        </w:rPr>
        <w:t xml:space="preserve">  do SWZ  przekraczającej 1 godzinę lub niewykonania usługi w danym dniu – w wysokości </w:t>
      </w:r>
      <w:r w:rsidR="00B26FB3" w:rsidRPr="00F86510">
        <w:rPr>
          <w:rFonts w:ascii="Times New Roman" w:hAnsi="Times New Roman" w:cs="Times New Roman"/>
          <w:sz w:val="24"/>
          <w:szCs w:val="24"/>
        </w:rPr>
        <w:t>10</w:t>
      </w:r>
      <w:r w:rsidRPr="00F86510">
        <w:rPr>
          <w:rFonts w:ascii="Times New Roman" w:hAnsi="Times New Roman" w:cs="Times New Roman"/>
          <w:sz w:val="24"/>
          <w:szCs w:val="24"/>
        </w:rPr>
        <w:t>00 zł za każdy przypadek zwłoki występujący w danym dniu świadczenia usługi, o której mowa w § 1, lub niewykonanie usługi w danym dniu,</w:t>
      </w:r>
    </w:p>
    <w:p w14:paraId="420BCF0E" w14:textId="77777777" w:rsidR="00AD3490" w:rsidRPr="00F86510" w:rsidRDefault="00AD3490" w:rsidP="00E66A9F">
      <w:pPr>
        <w:pStyle w:val="Akapitzlist"/>
        <w:numPr>
          <w:ilvl w:val="0"/>
          <w:numId w:val="16"/>
        </w:numPr>
        <w:tabs>
          <w:tab w:val="left" w:pos="900"/>
        </w:tabs>
        <w:suppressAutoHyphens/>
        <w:spacing w:after="0" w:line="360" w:lineRule="auto"/>
        <w:jc w:val="both"/>
        <w:rPr>
          <w:rFonts w:ascii="Times New Roman" w:hAnsi="Times New Roman" w:cs="Times New Roman"/>
          <w:sz w:val="24"/>
          <w:szCs w:val="24"/>
        </w:rPr>
      </w:pPr>
      <w:r w:rsidRPr="00F86510">
        <w:rPr>
          <w:rFonts w:ascii="Times New Roman" w:hAnsi="Times New Roman" w:cs="Times New Roman"/>
          <w:position w:val="3"/>
          <w:sz w:val="24"/>
          <w:szCs w:val="24"/>
        </w:rPr>
        <w:t>gdy Zamawiający odstąpi od umowy z powodu okoliczności, za które odpowiada Wykonawca – w wysokości 30% całkowitego wynagrodzenia umownego brutto, o którym mowa w § 4 ust. 6,</w:t>
      </w:r>
    </w:p>
    <w:p w14:paraId="420BCF0F" w14:textId="77777777" w:rsidR="00AD3490" w:rsidRPr="009142FA" w:rsidRDefault="00AD3490" w:rsidP="00E66A9F">
      <w:pPr>
        <w:pStyle w:val="Akapitzlist"/>
        <w:numPr>
          <w:ilvl w:val="0"/>
          <w:numId w:val="16"/>
        </w:numPr>
        <w:tabs>
          <w:tab w:val="left" w:pos="900"/>
        </w:tabs>
        <w:suppressAutoHyphens/>
        <w:spacing w:after="0" w:line="360" w:lineRule="auto"/>
        <w:jc w:val="both"/>
        <w:rPr>
          <w:rFonts w:ascii="Times New Roman" w:hAnsi="Times New Roman" w:cs="Times New Roman"/>
          <w:sz w:val="24"/>
          <w:szCs w:val="24"/>
        </w:rPr>
      </w:pPr>
      <w:r w:rsidRPr="009142FA">
        <w:rPr>
          <w:rFonts w:ascii="Times New Roman" w:hAnsi="Times New Roman" w:cs="Times New Roman"/>
          <w:sz w:val="24"/>
          <w:szCs w:val="24"/>
        </w:rPr>
        <w:t xml:space="preserve">z tytułu rozwiązania umowy przez Zamawiającego w drodze wypowiedzenia z powodu okoliczności, za które odpowiada Wykonawca - </w:t>
      </w:r>
      <w:r w:rsidRPr="009142FA">
        <w:rPr>
          <w:rFonts w:ascii="Times New Roman" w:hAnsi="Times New Roman" w:cs="Times New Roman"/>
          <w:position w:val="3"/>
          <w:sz w:val="24"/>
          <w:szCs w:val="24"/>
        </w:rPr>
        <w:t>w wysokości 30% całkowitego wynagrodzenia umownego brutto, o którym mowa w § 6 ust. 6,</w:t>
      </w:r>
    </w:p>
    <w:p w14:paraId="420BCF10" w14:textId="77777777" w:rsidR="00AD3490" w:rsidRPr="00E85FCF" w:rsidRDefault="00AD3490" w:rsidP="008A22A2">
      <w:pPr>
        <w:pStyle w:val="Akapitzlist"/>
        <w:numPr>
          <w:ilvl w:val="0"/>
          <w:numId w:val="15"/>
        </w:numPr>
        <w:spacing w:after="0" w:line="360" w:lineRule="auto"/>
        <w:ind w:left="284" w:hanging="284"/>
        <w:jc w:val="both"/>
        <w:rPr>
          <w:rFonts w:ascii="Times New Roman" w:hAnsi="Times New Roman" w:cs="Times New Roman"/>
          <w:position w:val="3"/>
          <w:sz w:val="24"/>
          <w:szCs w:val="24"/>
        </w:rPr>
      </w:pPr>
      <w:r w:rsidRPr="00E85FCF">
        <w:rPr>
          <w:rFonts w:ascii="Times New Roman" w:hAnsi="Times New Roman" w:cs="Times New Roman"/>
          <w:position w:val="3"/>
          <w:sz w:val="24"/>
          <w:szCs w:val="24"/>
        </w:rPr>
        <w:lastRenderedPageBreak/>
        <w:t>Zamawiający zapłaci Wykonawcy karę umowną w wysokości 30% całkowitego wynagrodzenia umownego brutto, o którym mowa w § 6 ust. 6 – gdy Wykonawca odstąpi od umowy z powodu okoliczności, za które odpowiada Zamawiający.</w:t>
      </w:r>
    </w:p>
    <w:p w14:paraId="420BCF11" w14:textId="5F30689C" w:rsidR="00AD3490" w:rsidRPr="0076049A" w:rsidRDefault="00AD3490" w:rsidP="008A22A2">
      <w:pPr>
        <w:pStyle w:val="Akapitzlist"/>
        <w:numPr>
          <w:ilvl w:val="1"/>
          <w:numId w:val="4"/>
        </w:numPr>
        <w:tabs>
          <w:tab w:val="clear" w:pos="1440"/>
          <w:tab w:val="num" w:pos="0"/>
        </w:tabs>
        <w:spacing w:after="0" w:line="360" w:lineRule="auto"/>
        <w:ind w:left="0"/>
        <w:jc w:val="both"/>
        <w:rPr>
          <w:rFonts w:ascii="Times New Roman" w:hAnsi="Times New Roman" w:cs="Times New Roman"/>
          <w:position w:val="3"/>
          <w:sz w:val="24"/>
          <w:szCs w:val="24"/>
        </w:rPr>
      </w:pPr>
      <w:r w:rsidRPr="0076049A">
        <w:rPr>
          <w:rFonts w:ascii="Times New Roman" w:hAnsi="Times New Roman" w:cs="Times New Roman"/>
          <w:position w:val="3"/>
          <w:sz w:val="24"/>
          <w:szCs w:val="24"/>
        </w:rPr>
        <w:t>Strony zastrzegają sobie ponadto prawo dochodzenia odszkodowania uzupełniającego, przewyższającego wysokość zastrzeżonych powyżej kar oraz odszkodowania na zasadach ogólnych przewidzianych w Kodeksie cywilnym z powodu ewentualnych szkód powstałych w</w:t>
      </w:r>
      <w:r w:rsidR="00E85FCF" w:rsidRPr="0076049A">
        <w:rPr>
          <w:rFonts w:ascii="Times New Roman" w:hAnsi="Times New Roman" w:cs="Times New Roman"/>
          <w:position w:val="3"/>
          <w:sz w:val="24"/>
          <w:szCs w:val="24"/>
        </w:rPr>
        <w:t> </w:t>
      </w:r>
      <w:r w:rsidRPr="0076049A">
        <w:rPr>
          <w:rFonts w:ascii="Times New Roman" w:hAnsi="Times New Roman" w:cs="Times New Roman"/>
          <w:position w:val="3"/>
          <w:sz w:val="24"/>
          <w:szCs w:val="24"/>
        </w:rPr>
        <w:t xml:space="preserve">związku z niewykonaniem lub nienależytym wykonaniem zobowiązań umownych z innych przyczyn aniżeli określone w ust. 1 niniejszego paragrafu. </w:t>
      </w:r>
    </w:p>
    <w:p w14:paraId="420BCF12" w14:textId="77777777" w:rsidR="00AD3490" w:rsidRPr="0076049A" w:rsidRDefault="00AD3490" w:rsidP="00E66A9F">
      <w:pPr>
        <w:pStyle w:val="Akapitzlist"/>
        <w:numPr>
          <w:ilvl w:val="1"/>
          <w:numId w:val="4"/>
        </w:numPr>
        <w:tabs>
          <w:tab w:val="clear" w:pos="1440"/>
          <w:tab w:val="num" w:pos="0"/>
        </w:tabs>
        <w:spacing w:after="0" w:line="360" w:lineRule="auto"/>
        <w:ind w:left="0"/>
        <w:jc w:val="both"/>
        <w:rPr>
          <w:rFonts w:ascii="Times New Roman" w:hAnsi="Times New Roman" w:cs="Times New Roman"/>
          <w:position w:val="3"/>
          <w:sz w:val="24"/>
          <w:szCs w:val="24"/>
        </w:rPr>
      </w:pPr>
      <w:r w:rsidRPr="0076049A">
        <w:rPr>
          <w:rFonts w:ascii="Times New Roman" w:hAnsi="Times New Roman" w:cs="Times New Roman"/>
          <w:position w:val="3"/>
          <w:sz w:val="24"/>
          <w:szCs w:val="24"/>
        </w:rPr>
        <w:t>Łączna maksymalna wysokość kar umownych jakie strony mogą dochodzić od siebie wynosi 35% całkowitego wynagrodzenia umownego brutto, o którym mowa w § 6 ust. 6.</w:t>
      </w:r>
    </w:p>
    <w:p w14:paraId="2478CFB4" w14:textId="77777777" w:rsidR="00591BA6" w:rsidRPr="001D4DC5" w:rsidRDefault="00591BA6" w:rsidP="008A22A2">
      <w:pPr>
        <w:pStyle w:val="Akapitzlist"/>
        <w:spacing w:after="0" w:line="360" w:lineRule="auto"/>
        <w:ind w:left="0"/>
        <w:jc w:val="both"/>
        <w:rPr>
          <w:rFonts w:ascii="Times New Roman" w:hAnsi="Times New Roman" w:cs="Times New Roman"/>
          <w:position w:val="3"/>
          <w:sz w:val="24"/>
          <w:szCs w:val="24"/>
        </w:rPr>
      </w:pPr>
    </w:p>
    <w:p w14:paraId="0DE38A8D" w14:textId="77777777" w:rsidR="00591BA6" w:rsidRPr="001D4DC5" w:rsidRDefault="00591BA6" w:rsidP="00591BA6">
      <w:pPr>
        <w:spacing w:after="0" w:line="360" w:lineRule="auto"/>
        <w:jc w:val="center"/>
        <w:rPr>
          <w:rFonts w:ascii="Times New Roman" w:hAnsi="Times New Roman" w:cs="Times New Roman"/>
          <w:sz w:val="24"/>
          <w:szCs w:val="24"/>
        </w:rPr>
      </w:pPr>
      <w:r w:rsidRPr="001D4DC5">
        <w:rPr>
          <w:rFonts w:ascii="Times New Roman" w:hAnsi="Times New Roman"/>
          <w:b/>
          <w:sz w:val="24"/>
          <w:szCs w:val="24"/>
        </w:rPr>
        <w:t>§ 9</w:t>
      </w:r>
    </w:p>
    <w:p w14:paraId="6D46FC51" w14:textId="31A23BF6" w:rsidR="00591BA6" w:rsidRPr="001D4DC5" w:rsidRDefault="00591BA6" w:rsidP="00C91095">
      <w:pPr>
        <w:numPr>
          <w:ilvl w:val="1"/>
          <w:numId w:val="21"/>
        </w:numPr>
        <w:tabs>
          <w:tab w:val="num" w:pos="426"/>
        </w:tabs>
        <w:suppressAutoHyphens/>
        <w:spacing w:after="0" w:line="360" w:lineRule="auto"/>
        <w:ind w:left="0" w:hanging="284"/>
        <w:jc w:val="both"/>
        <w:rPr>
          <w:rFonts w:ascii="Times New Roman" w:hAnsi="Times New Roman"/>
          <w:sz w:val="24"/>
          <w:szCs w:val="24"/>
        </w:rPr>
      </w:pPr>
      <w:r w:rsidRPr="001D4DC5">
        <w:rPr>
          <w:rFonts w:ascii="Times New Roman" w:hAnsi="Times New Roman"/>
          <w:sz w:val="24"/>
          <w:szCs w:val="24"/>
        </w:rPr>
        <w:t xml:space="preserve">Wykonawca przed podpisaniem umowy wniósł zabezpieczenie należytego wykonania umowy w wysokości 5% ceny oferty (brutto), co stanowi kwotę  </w:t>
      </w:r>
      <w:r w:rsidR="003B2DAF" w:rsidRPr="001D4DC5">
        <w:rPr>
          <w:rFonts w:ascii="Times New Roman" w:hAnsi="Times New Roman"/>
          <w:sz w:val="24"/>
          <w:szCs w:val="24"/>
        </w:rPr>
        <w:t>……..</w:t>
      </w:r>
      <w:r w:rsidRPr="001D4DC5">
        <w:rPr>
          <w:rFonts w:ascii="Times New Roman" w:hAnsi="Times New Roman"/>
          <w:sz w:val="24"/>
          <w:szCs w:val="24"/>
        </w:rPr>
        <w:t xml:space="preserve"> zł (słownie </w:t>
      </w:r>
      <w:r w:rsidR="003B2DAF" w:rsidRPr="001D4DC5">
        <w:rPr>
          <w:rFonts w:ascii="Times New Roman" w:hAnsi="Times New Roman"/>
          <w:sz w:val="24"/>
          <w:szCs w:val="24"/>
        </w:rPr>
        <w:t>…………</w:t>
      </w:r>
      <w:r w:rsidR="00922D5E" w:rsidRPr="001D4DC5">
        <w:rPr>
          <w:rFonts w:ascii="Times New Roman" w:hAnsi="Times New Roman"/>
          <w:sz w:val="24"/>
          <w:szCs w:val="24"/>
        </w:rPr>
        <w:t xml:space="preserve"> </w:t>
      </w:r>
      <w:r w:rsidRPr="001D4DC5">
        <w:rPr>
          <w:rFonts w:ascii="Times New Roman" w:hAnsi="Times New Roman"/>
          <w:sz w:val="24"/>
          <w:szCs w:val="24"/>
        </w:rPr>
        <w:t xml:space="preserve"> złotych).</w:t>
      </w:r>
    </w:p>
    <w:p w14:paraId="574AB000" w14:textId="77777777" w:rsidR="00591BA6" w:rsidRPr="001D4DC5" w:rsidRDefault="00591BA6" w:rsidP="00C91095">
      <w:pPr>
        <w:numPr>
          <w:ilvl w:val="1"/>
          <w:numId w:val="21"/>
        </w:numPr>
        <w:tabs>
          <w:tab w:val="num" w:pos="426"/>
        </w:tabs>
        <w:suppressAutoHyphens/>
        <w:spacing w:after="0" w:line="360" w:lineRule="auto"/>
        <w:ind w:left="0" w:hanging="284"/>
        <w:jc w:val="both"/>
        <w:rPr>
          <w:rFonts w:ascii="Times New Roman" w:hAnsi="Times New Roman"/>
          <w:sz w:val="24"/>
          <w:szCs w:val="24"/>
        </w:rPr>
      </w:pPr>
      <w:r w:rsidRPr="001D4DC5">
        <w:rPr>
          <w:rFonts w:ascii="Times New Roman" w:hAnsi="Times New Roman"/>
          <w:sz w:val="24"/>
          <w:szCs w:val="24"/>
        </w:rPr>
        <w:t xml:space="preserve">Zabezpieczenie należytego wykonania umowy ma na celu zabezpieczenie i ewentualne zaspokojenie roszczeń Zamawiającego z tytułu niewykonania nienależytego wykonania Umowy przez Wykonawcę, w tym usunięcia wad, w szczególności roszczeń Zamawiającego wobec Wykonawcy o zapłatę kar umownych. </w:t>
      </w:r>
    </w:p>
    <w:p w14:paraId="674EE483" w14:textId="77777777" w:rsidR="00591BA6" w:rsidRPr="001D4DC5" w:rsidRDefault="00591BA6" w:rsidP="00C91095">
      <w:pPr>
        <w:numPr>
          <w:ilvl w:val="1"/>
          <w:numId w:val="21"/>
        </w:numPr>
        <w:tabs>
          <w:tab w:val="num" w:pos="426"/>
        </w:tabs>
        <w:suppressAutoHyphens/>
        <w:spacing w:after="0" w:line="360" w:lineRule="auto"/>
        <w:ind w:left="0" w:hanging="284"/>
        <w:jc w:val="both"/>
        <w:rPr>
          <w:rFonts w:ascii="Times New Roman" w:hAnsi="Times New Roman"/>
          <w:sz w:val="24"/>
          <w:szCs w:val="24"/>
        </w:rPr>
      </w:pPr>
      <w:r w:rsidRPr="001D4DC5">
        <w:rPr>
          <w:rFonts w:ascii="Times New Roman" w:hAnsi="Times New Roman"/>
          <w:sz w:val="24"/>
          <w:szCs w:val="24"/>
        </w:rPr>
        <w:t xml:space="preserve">Zamawiający zwraca 100% wartości zabezpieczenia, o którym mowa w ust. 1 niniejszego paragrafu, w terminie 30 dni od zakończenia umowy. </w:t>
      </w:r>
    </w:p>
    <w:p w14:paraId="58A160BC" w14:textId="77777777" w:rsidR="00591BA6" w:rsidRPr="001D4DC5" w:rsidRDefault="00591BA6" w:rsidP="00C91095">
      <w:pPr>
        <w:numPr>
          <w:ilvl w:val="1"/>
          <w:numId w:val="21"/>
        </w:numPr>
        <w:tabs>
          <w:tab w:val="num" w:pos="426"/>
        </w:tabs>
        <w:suppressAutoHyphens/>
        <w:spacing w:after="0" w:line="360" w:lineRule="auto"/>
        <w:ind w:left="0" w:hanging="284"/>
        <w:jc w:val="both"/>
        <w:rPr>
          <w:rFonts w:ascii="Times New Roman" w:hAnsi="Times New Roman"/>
          <w:sz w:val="24"/>
          <w:szCs w:val="24"/>
        </w:rPr>
      </w:pPr>
      <w:r w:rsidRPr="001D4DC5">
        <w:rPr>
          <w:rFonts w:ascii="Times New Roman" w:hAnsi="Times New Roman"/>
          <w:sz w:val="24"/>
          <w:szCs w:val="24"/>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otrzymana przez Wykonawcę pisemnego wezwania do zapłaty. </w:t>
      </w:r>
    </w:p>
    <w:p w14:paraId="220C2AF8" w14:textId="77777777" w:rsidR="00591BA6" w:rsidRDefault="00591BA6" w:rsidP="008A22A2">
      <w:pPr>
        <w:pStyle w:val="Akapitzlist"/>
        <w:spacing w:after="0" w:line="360" w:lineRule="auto"/>
        <w:ind w:left="0"/>
        <w:jc w:val="both"/>
        <w:rPr>
          <w:rFonts w:ascii="Times New Roman" w:hAnsi="Times New Roman" w:cs="Times New Roman"/>
          <w:color w:val="EE0000"/>
          <w:position w:val="3"/>
          <w:sz w:val="24"/>
          <w:szCs w:val="24"/>
        </w:rPr>
      </w:pPr>
    </w:p>
    <w:p w14:paraId="420BCF14" w14:textId="327473F0" w:rsidR="00AD3490" w:rsidRPr="0018745B" w:rsidRDefault="00AD3490" w:rsidP="00067F8F">
      <w:pPr>
        <w:tabs>
          <w:tab w:val="left" w:pos="4410"/>
        </w:tabs>
        <w:spacing w:after="0" w:line="360" w:lineRule="auto"/>
        <w:jc w:val="center"/>
        <w:rPr>
          <w:rFonts w:ascii="Times New Roman" w:hAnsi="Times New Roman" w:cs="Times New Roman"/>
          <w:position w:val="3"/>
          <w:sz w:val="24"/>
          <w:szCs w:val="24"/>
        </w:rPr>
      </w:pPr>
      <w:r w:rsidRPr="0018745B">
        <w:rPr>
          <w:rFonts w:ascii="Times New Roman" w:hAnsi="Times New Roman" w:cs="Times New Roman"/>
          <w:position w:val="3"/>
          <w:sz w:val="24"/>
          <w:szCs w:val="24"/>
        </w:rPr>
        <w:t xml:space="preserve">§ </w:t>
      </w:r>
      <w:r w:rsidR="00325C61" w:rsidRPr="0018745B">
        <w:rPr>
          <w:rFonts w:ascii="Times New Roman" w:hAnsi="Times New Roman" w:cs="Times New Roman"/>
          <w:position w:val="3"/>
          <w:sz w:val="24"/>
          <w:szCs w:val="24"/>
        </w:rPr>
        <w:t>10</w:t>
      </w:r>
    </w:p>
    <w:p w14:paraId="420BCF15" w14:textId="76FF5CD3" w:rsidR="00AD3490" w:rsidRPr="006521C4" w:rsidRDefault="00AD3490" w:rsidP="00067F8F">
      <w:pPr>
        <w:pStyle w:val="Akapitzlist1"/>
        <w:numPr>
          <w:ilvl w:val="0"/>
          <w:numId w:val="7"/>
        </w:numPr>
        <w:overflowPunct w:val="0"/>
        <w:adjustRightInd w:val="0"/>
        <w:spacing w:line="360" w:lineRule="auto"/>
        <w:ind w:left="0" w:hanging="360"/>
        <w:jc w:val="both"/>
        <w:rPr>
          <w:rFonts w:ascii="Times New Roman" w:hAnsi="Times New Roman" w:cs="Times New Roman"/>
        </w:rPr>
      </w:pPr>
      <w:r w:rsidRPr="006521C4">
        <w:rPr>
          <w:rFonts w:ascii="Times New Roman" w:hAnsi="Times New Roman" w:cs="Times New Roman"/>
        </w:rPr>
        <w:t>Stronom przysługuje prawo odstąpienia od niniejszej umowy w przypadkach wymienionych w</w:t>
      </w:r>
      <w:r w:rsidR="006521C4" w:rsidRPr="006521C4">
        <w:rPr>
          <w:rFonts w:ascii="Times New Roman" w:hAnsi="Times New Roman" w:cs="Times New Roman"/>
        </w:rPr>
        <w:t> </w:t>
      </w:r>
      <w:r w:rsidRPr="006521C4">
        <w:rPr>
          <w:rFonts w:ascii="Times New Roman" w:hAnsi="Times New Roman" w:cs="Times New Roman"/>
        </w:rPr>
        <w:t xml:space="preserve">Kodeksie cywilnym.  </w:t>
      </w:r>
    </w:p>
    <w:p w14:paraId="420BCF16" w14:textId="77777777" w:rsidR="00AD3490" w:rsidRPr="00315084" w:rsidRDefault="00AD3490" w:rsidP="008A22A2">
      <w:pPr>
        <w:pStyle w:val="Akapitzlist1"/>
        <w:numPr>
          <w:ilvl w:val="0"/>
          <w:numId w:val="7"/>
        </w:numPr>
        <w:overflowPunct w:val="0"/>
        <w:adjustRightInd w:val="0"/>
        <w:spacing w:line="360" w:lineRule="auto"/>
        <w:ind w:left="0" w:hanging="360"/>
        <w:jc w:val="both"/>
        <w:rPr>
          <w:rFonts w:ascii="Times New Roman" w:hAnsi="Times New Roman" w:cs="Times New Roman"/>
        </w:rPr>
      </w:pPr>
      <w:r w:rsidRPr="006521C4">
        <w:rPr>
          <w:rFonts w:ascii="Times New Roman" w:hAnsi="Times New Roman" w:cs="Times New Roman"/>
        </w:rPr>
        <w:t xml:space="preserve">Zamawiającemu przysługuje nadto prawo odstąpienia od umowy w razie wystąpienia istotnej zmiany okoliczności powodującej, że wykonanie umowy nie leży w interesie publicznym, czego nie można było przewidzieć w chwili zawarcia umowy; odstąpienie od umowy w tym </w:t>
      </w:r>
      <w:r w:rsidRPr="00315084">
        <w:rPr>
          <w:rFonts w:ascii="Times New Roman" w:hAnsi="Times New Roman" w:cs="Times New Roman"/>
        </w:rPr>
        <w:t>przypadku może nastąpić w terminie 30 dni od powzięcia wiadomości o tej okoliczności.</w:t>
      </w:r>
    </w:p>
    <w:p w14:paraId="420BCF17" w14:textId="77777777" w:rsidR="00AD3490" w:rsidRPr="00315084" w:rsidRDefault="00AD3490" w:rsidP="008A22A2">
      <w:pPr>
        <w:pStyle w:val="Akapitzlist1"/>
        <w:numPr>
          <w:ilvl w:val="0"/>
          <w:numId w:val="7"/>
        </w:numPr>
        <w:overflowPunct w:val="0"/>
        <w:adjustRightInd w:val="0"/>
        <w:spacing w:line="360" w:lineRule="auto"/>
        <w:ind w:left="0" w:hanging="360"/>
        <w:jc w:val="both"/>
        <w:rPr>
          <w:rFonts w:ascii="Times New Roman" w:hAnsi="Times New Roman" w:cs="Times New Roman"/>
        </w:rPr>
      </w:pPr>
      <w:r w:rsidRPr="00315084">
        <w:rPr>
          <w:rFonts w:ascii="Times New Roman" w:hAnsi="Times New Roman" w:cs="Times New Roman"/>
        </w:rPr>
        <w:t>Zamawiający ma prawo rozwiązania niniejszej umowy ze skutkiem natychmiastowym w drodze jej wypowiedzenia, bez zachowania okresów wypowiedzenia, w następujących przypadkach:</w:t>
      </w:r>
    </w:p>
    <w:p w14:paraId="420BCF18" w14:textId="77777777" w:rsidR="00AD3490" w:rsidRPr="00315084" w:rsidRDefault="00AD3490" w:rsidP="008A22A2">
      <w:pPr>
        <w:overflowPunct w:val="0"/>
        <w:adjustRightInd w:val="0"/>
        <w:spacing w:after="0" w:line="360" w:lineRule="auto"/>
        <w:ind w:firstLine="65"/>
        <w:jc w:val="both"/>
        <w:rPr>
          <w:rFonts w:ascii="Times New Roman" w:hAnsi="Times New Roman" w:cs="Times New Roman"/>
          <w:sz w:val="24"/>
          <w:szCs w:val="24"/>
        </w:rPr>
      </w:pPr>
      <w:r w:rsidRPr="00315084">
        <w:rPr>
          <w:rFonts w:ascii="Times New Roman" w:hAnsi="Times New Roman" w:cs="Times New Roman"/>
          <w:sz w:val="24"/>
          <w:szCs w:val="24"/>
        </w:rPr>
        <w:lastRenderedPageBreak/>
        <w:t>1) w razie likwidacji lub upadłości firmy Wykonawcy, lub</w:t>
      </w:r>
    </w:p>
    <w:p w14:paraId="420BCF19" w14:textId="77777777" w:rsidR="00AD3490" w:rsidRPr="00315084" w:rsidRDefault="00AD3490" w:rsidP="008A22A2">
      <w:pPr>
        <w:overflowPunct w:val="0"/>
        <w:adjustRightInd w:val="0"/>
        <w:spacing w:after="0" w:line="360" w:lineRule="auto"/>
        <w:ind w:firstLine="65"/>
        <w:jc w:val="both"/>
        <w:rPr>
          <w:rFonts w:ascii="Times New Roman" w:hAnsi="Times New Roman" w:cs="Times New Roman"/>
          <w:sz w:val="24"/>
          <w:szCs w:val="24"/>
        </w:rPr>
      </w:pPr>
      <w:r w:rsidRPr="00315084">
        <w:rPr>
          <w:rFonts w:ascii="Times New Roman" w:hAnsi="Times New Roman" w:cs="Times New Roman"/>
          <w:sz w:val="24"/>
          <w:szCs w:val="24"/>
        </w:rPr>
        <w:t>2) gdy zostanie wydany nakaz zajęcia majątku Wykonawcy, lub</w:t>
      </w:r>
    </w:p>
    <w:p w14:paraId="420BCF1A" w14:textId="6AD45377" w:rsidR="00AD3490" w:rsidRPr="00315084" w:rsidRDefault="00AD3490" w:rsidP="008A22A2">
      <w:pPr>
        <w:overflowPunct w:val="0"/>
        <w:adjustRightInd w:val="0"/>
        <w:spacing w:after="0" w:line="360" w:lineRule="auto"/>
        <w:ind w:firstLine="65"/>
        <w:jc w:val="both"/>
        <w:rPr>
          <w:rFonts w:ascii="Times New Roman" w:hAnsi="Times New Roman" w:cs="Times New Roman"/>
          <w:sz w:val="24"/>
          <w:szCs w:val="24"/>
        </w:rPr>
      </w:pPr>
      <w:r w:rsidRPr="00315084">
        <w:rPr>
          <w:rFonts w:ascii="Times New Roman" w:hAnsi="Times New Roman" w:cs="Times New Roman"/>
          <w:sz w:val="24"/>
          <w:szCs w:val="24"/>
        </w:rPr>
        <w:t>3) w przypadku naruszenia przez wykonawcę postanowień niniejszej umowy</w:t>
      </w:r>
      <w:r w:rsidR="007E676B" w:rsidRPr="00315084">
        <w:rPr>
          <w:rFonts w:ascii="Times New Roman" w:hAnsi="Times New Roman" w:cs="Times New Roman"/>
          <w:sz w:val="24"/>
          <w:szCs w:val="24"/>
        </w:rPr>
        <w:t>,</w:t>
      </w:r>
    </w:p>
    <w:p w14:paraId="15198076" w14:textId="3A95FBA5" w:rsidR="007E676B" w:rsidRPr="00315084" w:rsidRDefault="007E676B" w:rsidP="008A22A2">
      <w:pPr>
        <w:overflowPunct w:val="0"/>
        <w:adjustRightInd w:val="0"/>
        <w:spacing w:after="0" w:line="360" w:lineRule="auto"/>
        <w:ind w:firstLine="65"/>
        <w:jc w:val="both"/>
        <w:rPr>
          <w:rFonts w:ascii="Times New Roman" w:hAnsi="Times New Roman" w:cs="Times New Roman"/>
          <w:sz w:val="24"/>
          <w:szCs w:val="24"/>
        </w:rPr>
      </w:pPr>
      <w:r w:rsidRPr="00315084">
        <w:rPr>
          <w:rFonts w:ascii="Times New Roman" w:hAnsi="Times New Roman" w:cs="Times New Roman"/>
          <w:sz w:val="24"/>
          <w:szCs w:val="24"/>
        </w:rPr>
        <w:t>4) w przypadku nienależytego wykonywania umowy przez wykonawcę.</w:t>
      </w:r>
    </w:p>
    <w:p w14:paraId="420BCF1B" w14:textId="77777777" w:rsidR="00AD3490" w:rsidRPr="00315084" w:rsidRDefault="00AD3490" w:rsidP="008A22A2">
      <w:pPr>
        <w:pStyle w:val="Akapitzlist1"/>
        <w:numPr>
          <w:ilvl w:val="0"/>
          <w:numId w:val="7"/>
        </w:numPr>
        <w:overflowPunct w:val="0"/>
        <w:adjustRightInd w:val="0"/>
        <w:spacing w:line="360" w:lineRule="auto"/>
        <w:ind w:left="0" w:hanging="360"/>
        <w:jc w:val="both"/>
        <w:rPr>
          <w:rFonts w:ascii="Times New Roman" w:hAnsi="Times New Roman" w:cs="Times New Roman"/>
        </w:rPr>
      </w:pPr>
      <w:r w:rsidRPr="00315084">
        <w:rPr>
          <w:rFonts w:ascii="Times New Roman" w:hAnsi="Times New Roman" w:cs="Times New Roman"/>
        </w:rPr>
        <w:t xml:space="preserve">Odstąpienie od umowy oraz jej wypowiedzenie powinno nastąpić w formie pisemnej pod rygorem nieważności takiego oświadczenia i powinno zawierać uzasadnienie. </w:t>
      </w:r>
    </w:p>
    <w:p w14:paraId="08897D4B" w14:textId="0E87287A" w:rsidR="007E676B" w:rsidRPr="00315084" w:rsidRDefault="007E676B" w:rsidP="008A22A2">
      <w:pPr>
        <w:pStyle w:val="Akapitzlist1"/>
        <w:numPr>
          <w:ilvl w:val="0"/>
          <w:numId w:val="7"/>
        </w:numPr>
        <w:overflowPunct w:val="0"/>
        <w:adjustRightInd w:val="0"/>
        <w:spacing w:line="360" w:lineRule="auto"/>
        <w:ind w:left="0" w:hanging="360"/>
        <w:jc w:val="both"/>
        <w:rPr>
          <w:rFonts w:ascii="Times New Roman" w:hAnsi="Times New Roman" w:cs="Times New Roman"/>
        </w:rPr>
      </w:pPr>
      <w:r w:rsidRPr="00315084">
        <w:rPr>
          <w:rFonts w:ascii="Times New Roman" w:hAnsi="Times New Roman" w:cs="Times New Roman"/>
        </w:rPr>
        <w:t>Zamawiający jest uprawniony do odstąpienia od umowy w okresie od dnia jej zawarcia do dnia upływu terminu końcowego.</w:t>
      </w:r>
    </w:p>
    <w:p w14:paraId="420BCF1C" w14:textId="77777777" w:rsidR="00AD3490" w:rsidRPr="00B963F4" w:rsidRDefault="00AD3490" w:rsidP="00067F8F">
      <w:pPr>
        <w:pStyle w:val="Akapitzlist1"/>
        <w:overflowPunct w:val="0"/>
        <w:adjustRightInd w:val="0"/>
        <w:spacing w:line="360" w:lineRule="auto"/>
        <w:jc w:val="both"/>
        <w:rPr>
          <w:rFonts w:ascii="Times New Roman" w:hAnsi="Times New Roman" w:cs="Times New Roman"/>
        </w:rPr>
      </w:pPr>
    </w:p>
    <w:p w14:paraId="420BCF1D" w14:textId="3D516B84" w:rsidR="00AD3490" w:rsidRPr="00B963F4" w:rsidRDefault="00AD3490" w:rsidP="00067F8F">
      <w:pPr>
        <w:spacing w:after="0" w:line="360" w:lineRule="auto"/>
        <w:jc w:val="center"/>
        <w:rPr>
          <w:rFonts w:ascii="Times New Roman" w:hAnsi="Times New Roman" w:cs="Times New Roman"/>
          <w:position w:val="3"/>
          <w:sz w:val="24"/>
          <w:szCs w:val="24"/>
        </w:rPr>
      </w:pPr>
      <w:r w:rsidRPr="00B963F4">
        <w:rPr>
          <w:rFonts w:ascii="Times New Roman" w:hAnsi="Times New Roman" w:cs="Times New Roman"/>
          <w:position w:val="3"/>
          <w:sz w:val="24"/>
          <w:szCs w:val="24"/>
        </w:rPr>
        <w:t>§ 1</w:t>
      </w:r>
      <w:r w:rsidR="00325C61">
        <w:rPr>
          <w:rFonts w:ascii="Times New Roman" w:hAnsi="Times New Roman" w:cs="Times New Roman"/>
          <w:position w:val="3"/>
          <w:sz w:val="24"/>
          <w:szCs w:val="24"/>
        </w:rPr>
        <w:t>1</w:t>
      </w:r>
    </w:p>
    <w:p w14:paraId="420BCF1E" w14:textId="77777777" w:rsidR="00AD3490" w:rsidRPr="00B963F4" w:rsidRDefault="00AD3490" w:rsidP="00067F8F">
      <w:pPr>
        <w:spacing w:after="0" w:line="360" w:lineRule="auto"/>
        <w:ind w:left="-284"/>
        <w:jc w:val="both"/>
        <w:rPr>
          <w:rFonts w:ascii="Times New Roman" w:hAnsi="Times New Roman" w:cs="Times New Roman"/>
          <w:position w:val="3"/>
          <w:sz w:val="24"/>
          <w:szCs w:val="24"/>
        </w:rPr>
      </w:pPr>
      <w:r w:rsidRPr="00B963F4">
        <w:rPr>
          <w:rFonts w:ascii="Times New Roman" w:hAnsi="Times New Roman" w:cs="Times New Roman"/>
          <w:position w:val="3"/>
          <w:sz w:val="24"/>
          <w:szCs w:val="24"/>
        </w:rPr>
        <w:t>Wykonawca nie może powierzyć wykonania przedmiotu niniejszej umowy innej osobie, bez pisemnej zgody Zamawiającego.</w:t>
      </w:r>
    </w:p>
    <w:p w14:paraId="4A7B9E36" w14:textId="77777777" w:rsidR="00B963F4" w:rsidRPr="00B963F4" w:rsidRDefault="00B963F4" w:rsidP="00067F8F">
      <w:pPr>
        <w:spacing w:after="0" w:line="360" w:lineRule="auto"/>
        <w:ind w:left="-284"/>
        <w:jc w:val="both"/>
        <w:rPr>
          <w:rFonts w:ascii="Times New Roman" w:hAnsi="Times New Roman" w:cs="Times New Roman"/>
          <w:position w:val="3"/>
          <w:sz w:val="24"/>
          <w:szCs w:val="24"/>
        </w:rPr>
      </w:pPr>
    </w:p>
    <w:p w14:paraId="420BCF1F" w14:textId="657B6A89" w:rsidR="00AD3490" w:rsidRPr="00B963F4" w:rsidRDefault="00AD3490" w:rsidP="00067F8F">
      <w:pPr>
        <w:spacing w:after="0" w:line="360" w:lineRule="auto"/>
        <w:jc w:val="center"/>
        <w:rPr>
          <w:rFonts w:ascii="Times New Roman" w:hAnsi="Times New Roman" w:cs="Times New Roman"/>
          <w:position w:val="3"/>
          <w:sz w:val="24"/>
          <w:szCs w:val="24"/>
        </w:rPr>
      </w:pPr>
      <w:r w:rsidRPr="00B963F4">
        <w:rPr>
          <w:rFonts w:ascii="Times New Roman" w:hAnsi="Times New Roman" w:cs="Times New Roman"/>
          <w:position w:val="3"/>
          <w:sz w:val="24"/>
          <w:szCs w:val="24"/>
        </w:rPr>
        <w:t>§ 1</w:t>
      </w:r>
      <w:r w:rsidR="00F92435">
        <w:rPr>
          <w:rFonts w:ascii="Times New Roman" w:hAnsi="Times New Roman" w:cs="Times New Roman"/>
          <w:position w:val="3"/>
          <w:sz w:val="24"/>
          <w:szCs w:val="24"/>
        </w:rPr>
        <w:t>2</w:t>
      </w:r>
    </w:p>
    <w:p w14:paraId="420BCF20" w14:textId="77777777" w:rsidR="00AD3490" w:rsidRPr="00B963F4" w:rsidRDefault="00AD3490" w:rsidP="00593DC0">
      <w:pPr>
        <w:spacing w:after="0" w:line="360" w:lineRule="auto"/>
        <w:ind w:left="-284"/>
        <w:jc w:val="both"/>
        <w:rPr>
          <w:rFonts w:ascii="Times New Roman" w:hAnsi="Times New Roman" w:cs="Times New Roman"/>
          <w:position w:val="3"/>
          <w:sz w:val="24"/>
          <w:szCs w:val="24"/>
        </w:rPr>
      </w:pPr>
      <w:r w:rsidRPr="00B963F4">
        <w:rPr>
          <w:rFonts w:ascii="Times New Roman" w:hAnsi="Times New Roman" w:cs="Times New Roman"/>
          <w:position w:val="3"/>
          <w:sz w:val="24"/>
          <w:szCs w:val="24"/>
        </w:rPr>
        <w:t>Zmiany umowy mogą być dokonywane wyłącznie na piśmie pod rygorem ich nieważności.</w:t>
      </w:r>
    </w:p>
    <w:p w14:paraId="420BCF21" w14:textId="77777777" w:rsidR="00AD3490" w:rsidRPr="00722748" w:rsidRDefault="00AD3490" w:rsidP="00593DC0">
      <w:pPr>
        <w:spacing w:after="0" w:line="360" w:lineRule="auto"/>
        <w:ind w:left="-284"/>
        <w:jc w:val="both"/>
        <w:rPr>
          <w:rFonts w:ascii="Times New Roman" w:hAnsi="Times New Roman" w:cs="Times New Roman"/>
          <w:color w:val="EE0000"/>
          <w:sz w:val="24"/>
          <w:szCs w:val="24"/>
        </w:rPr>
      </w:pPr>
      <w:r w:rsidRPr="00722748">
        <w:rPr>
          <w:rFonts w:ascii="Times New Roman" w:hAnsi="Times New Roman" w:cs="Times New Roman"/>
          <w:color w:val="EE0000"/>
          <w:sz w:val="24"/>
          <w:szCs w:val="24"/>
          <w:lang w:eastAsia="pl-PL"/>
        </w:rPr>
        <w:t xml:space="preserve"> </w:t>
      </w:r>
      <w:r w:rsidRPr="00722748">
        <w:rPr>
          <w:rFonts w:ascii="Times New Roman" w:hAnsi="Times New Roman" w:cs="Times New Roman"/>
          <w:b/>
          <w:bCs/>
          <w:i/>
          <w:iCs/>
          <w:color w:val="EE0000"/>
          <w:sz w:val="24"/>
          <w:szCs w:val="24"/>
          <w:lang w:eastAsia="pl-PL"/>
        </w:rPr>
        <w:t> </w:t>
      </w:r>
    </w:p>
    <w:p w14:paraId="420BCF22" w14:textId="4D93152B" w:rsidR="00AD3490" w:rsidRPr="00952408" w:rsidRDefault="00AD3490" w:rsidP="00E66A9F">
      <w:pPr>
        <w:suppressAutoHyphens/>
        <w:spacing w:after="0" w:line="360" w:lineRule="auto"/>
        <w:jc w:val="center"/>
        <w:rPr>
          <w:rFonts w:ascii="Times New Roman" w:hAnsi="Times New Roman" w:cs="Times New Roman"/>
          <w:sz w:val="24"/>
          <w:szCs w:val="24"/>
          <w:lang w:eastAsia="pl-PL"/>
        </w:rPr>
      </w:pPr>
      <w:r w:rsidRPr="00952408">
        <w:rPr>
          <w:rFonts w:ascii="Times New Roman" w:hAnsi="Times New Roman" w:cs="Times New Roman"/>
          <w:sz w:val="24"/>
          <w:szCs w:val="24"/>
          <w:lang w:eastAsia="pl-PL"/>
        </w:rPr>
        <w:t>§ 1</w:t>
      </w:r>
      <w:r w:rsidR="00F92435">
        <w:rPr>
          <w:rFonts w:ascii="Times New Roman" w:hAnsi="Times New Roman" w:cs="Times New Roman"/>
          <w:sz w:val="24"/>
          <w:szCs w:val="24"/>
          <w:lang w:eastAsia="pl-PL"/>
        </w:rPr>
        <w:t>3</w:t>
      </w:r>
    </w:p>
    <w:p w14:paraId="420BCF23" w14:textId="77777777" w:rsidR="00AD3490" w:rsidRPr="00952408" w:rsidRDefault="00AD3490" w:rsidP="00A13168">
      <w:pPr>
        <w:numPr>
          <w:ilvl w:val="3"/>
          <w:numId w:val="8"/>
        </w:numPr>
        <w:overflowPunct w:val="0"/>
        <w:adjustRightInd w:val="0"/>
        <w:spacing w:after="0" w:line="360" w:lineRule="auto"/>
        <w:ind w:left="0"/>
        <w:jc w:val="both"/>
        <w:rPr>
          <w:rFonts w:ascii="Times New Roman" w:hAnsi="Times New Roman" w:cs="Times New Roman"/>
          <w:sz w:val="24"/>
          <w:szCs w:val="24"/>
          <w:lang w:eastAsia="pl-PL"/>
        </w:rPr>
      </w:pPr>
      <w:r w:rsidRPr="00952408">
        <w:rPr>
          <w:rFonts w:ascii="Times New Roman" w:hAnsi="Times New Roman" w:cs="Times New Roman"/>
          <w:sz w:val="24"/>
          <w:szCs w:val="24"/>
          <w:lang w:eastAsia="pl-PL"/>
        </w:rPr>
        <w:t>Niniejszy paragraf określa zakres dopuszczalnych zmian zawartej umowy.</w:t>
      </w:r>
    </w:p>
    <w:p w14:paraId="420BCF24" w14:textId="77777777" w:rsidR="00AD3490" w:rsidRPr="00952408" w:rsidRDefault="00AD3490" w:rsidP="00A13168">
      <w:pPr>
        <w:numPr>
          <w:ilvl w:val="3"/>
          <w:numId w:val="8"/>
        </w:numPr>
        <w:overflowPunct w:val="0"/>
        <w:adjustRightInd w:val="0"/>
        <w:spacing w:after="0" w:line="360" w:lineRule="auto"/>
        <w:ind w:left="0"/>
        <w:jc w:val="both"/>
        <w:rPr>
          <w:rFonts w:ascii="Times New Roman" w:hAnsi="Times New Roman" w:cs="Times New Roman"/>
          <w:sz w:val="24"/>
          <w:szCs w:val="24"/>
          <w:lang w:eastAsia="pl-PL"/>
        </w:rPr>
      </w:pPr>
      <w:r w:rsidRPr="00952408">
        <w:rPr>
          <w:rFonts w:ascii="Times New Roman" w:hAnsi="Times New Roman" w:cs="Times New Roman"/>
          <w:sz w:val="24"/>
          <w:szCs w:val="24"/>
          <w:lang w:eastAsia="pl-PL"/>
        </w:rPr>
        <w:t xml:space="preserve">Zmiany mogą wyłącznie dotyczyć: </w:t>
      </w:r>
    </w:p>
    <w:p w14:paraId="420BCF25" w14:textId="77777777" w:rsidR="00AD3490" w:rsidRPr="008334AD" w:rsidRDefault="00AD3490" w:rsidP="00A13168">
      <w:pPr>
        <w:numPr>
          <w:ilvl w:val="0"/>
          <w:numId w:val="9"/>
        </w:numPr>
        <w:overflowPunct w:val="0"/>
        <w:adjustRightInd w:val="0"/>
        <w:spacing w:after="0" w:line="360" w:lineRule="auto"/>
        <w:ind w:left="284"/>
        <w:jc w:val="both"/>
        <w:rPr>
          <w:rFonts w:ascii="Times New Roman" w:hAnsi="Times New Roman" w:cs="Times New Roman"/>
          <w:sz w:val="24"/>
          <w:szCs w:val="24"/>
          <w:lang w:eastAsia="pl-PL"/>
        </w:rPr>
      </w:pPr>
      <w:r w:rsidRPr="008334AD">
        <w:rPr>
          <w:rFonts w:ascii="Times New Roman" w:hAnsi="Times New Roman" w:cs="Times New Roman"/>
          <w:sz w:val="24"/>
          <w:szCs w:val="24"/>
          <w:lang w:eastAsia="pl-PL"/>
        </w:rPr>
        <w:t xml:space="preserve">zmiany przebiegu trasy świadczenia usług przewozowych na skutek wystąpienia utrudnień w ruchu z powodu robót </w:t>
      </w:r>
      <w:r w:rsidRPr="009A1BDB">
        <w:rPr>
          <w:rFonts w:ascii="Times New Roman" w:hAnsi="Times New Roman" w:cs="Times New Roman"/>
          <w:sz w:val="24"/>
          <w:szCs w:val="24"/>
          <w:lang w:eastAsia="pl-PL"/>
        </w:rPr>
        <w:t xml:space="preserve">drogowych do 25 km dziennie </w:t>
      </w:r>
      <w:r w:rsidRPr="008334AD">
        <w:rPr>
          <w:rFonts w:ascii="Times New Roman" w:hAnsi="Times New Roman" w:cs="Times New Roman"/>
          <w:sz w:val="24"/>
          <w:szCs w:val="24"/>
          <w:lang w:eastAsia="pl-PL"/>
        </w:rPr>
        <w:t>i tyle razy w okresie trwania umowy jeżeli wystąpi taka okoliczność;</w:t>
      </w:r>
    </w:p>
    <w:p w14:paraId="420BCF26" w14:textId="77777777" w:rsidR="00AD3490" w:rsidRPr="001B3967" w:rsidRDefault="00AD3490" w:rsidP="00A13168">
      <w:pPr>
        <w:numPr>
          <w:ilvl w:val="0"/>
          <w:numId w:val="9"/>
        </w:numPr>
        <w:overflowPunct w:val="0"/>
        <w:adjustRightInd w:val="0"/>
        <w:spacing w:after="0" w:line="360" w:lineRule="auto"/>
        <w:ind w:left="284"/>
        <w:jc w:val="both"/>
        <w:rPr>
          <w:rFonts w:ascii="Times New Roman" w:hAnsi="Times New Roman" w:cs="Times New Roman"/>
          <w:sz w:val="24"/>
          <w:szCs w:val="24"/>
          <w:lang w:eastAsia="pl-PL"/>
        </w:rPr>
      </w:pPr>
      <w:r w:rsidRPr="001B3967">
        <w:rPr>
          <w:rFonts w:ascii="Times New Roman" w:hAnsi="Times New Roman" w:cs="Times New Roman"/>
          <w:sz w:val="24"/>
          <w:szCs w:val="24"/>
          <w:lang w:eastAsia="pl-PL"/>
        </w:rPr>
        <w:t>zmiany miejsca położenia placówki oświatowej, w której przygotowywany będzie posiłek;</w:t>
      </w:r>
    </w:p>
    <w:p w14:paraId="420BCF27" w14:textId="77777777" w:rsidR="00AD3490" w:rsidRPr="009D0CE6" w:rsidRDefault="00AD3490" w:rsidP="00A13168">
      <w:pPr>
        <w:numPr>
          <w:ilvl w:val="0"/>
          <w:numId w:val="9"/>
        </w:numPr>
        <w:overflowPunct w:val="0"/>
        <w:adjustRightInd w:val="0"/>
        <w:spacing w:after="0" w:line="360" w:lineRule="auto"/>
        <w:ind w:left="284"/>
        <w:jc w:val="both"/>
        <w:rPr>
          <w:rFonts w:ascii="Times New Roman" w:hAnsi="Times New Roman" w:cs="Times New Roman"/>
          <w:sz w:val="24"/>
          <w:szCs w:val="24"/>
          <w:lang w:eastAsia="pl-PL"/>
        </w:rPr>
      </w:pPr>
      <w:r w:rsidRPr="009D0CE6">
        <w:rPr>
          <w:rFonts w:ascii="Times New Roman" w:hAnsi="Times New Roman" w:cs="Times New Roman"/>
          <w:sz w:val="24"/>
          <w:szCs w:val="24"/>
          <w:lang w:eastAsia="pl-PL"/>
        </w:rPr>
        <w:t>zmiany miejsca położenia placówki oświatowej do której będzie dostarczany posiłek;</w:t>
      </w:r>
    </w:p>
    <w:p w14:paraId="420BCF28" w14:textId="77777777" w:rsidR="00AD3490" w:rsidRPr="009D0CE6" w:rsidRDefault="00AD3490" w:rsidP="00A13168">
      <w:pPr>
        <w:numPr>
          <w:ilvl w:val="0"/>
          <w:numId w:val="9"/>
        </w:numPr>
        <w:overflowPunct w:val="0"/>
        <w:adjustRightInd w:val="0"/>
        <w:spacing w:after="0" w:line="360" w:lineRule="auto"/>
        <w:ind w:left="284"/>
        <w:jc w:val="both"/>
        <w:rPr>
          <w:rFonts w:ascii="Times New Roman" w:hAnsi="Times New Roman" w:cs="Times New Roman"/>
          <w:sz w:val="24"/>
          <w:szCs w:val="24"/>
          <w:lang w:eastAsia="pl-PL"/>
        </w:rPr>
      </w:pPr>
      <w:r w:rsidRPr="009D0CE6">
        <w:rPr>
          <w:rFonts w:ascii="Times New Roman" w:hAnsi="Times New Roman" w:cs="Times New Roman"/>
          <w:sz w:val="24"/>
          <w:szCs w:val="24"/>
          <w:lang w:eastAsia="pl-PL"/>
        </w:rPr>
        <w:t>zmiany ilości dni świadczenia usług przewozowych do 10 dni roboczych w okresie trwania umowy.</w:t>
      </w:r>
    </w:p>
    <w:p w14:paraId="420BCF29" w14:textId="154DAC60" w:rsidR="00AD3490" w:rsidRPr="00391E73" w:rsidRDefault="00AD3490" w:rsidP="00CD312A">
      <w:pPr>
        <w:pStyle w:val="Akapitzlist"/>
        <w:numPr>
          <w:ilvl w:val="0"/>
          <w:numId w:val="8"/>
        </w:numPr>
        <w:overflowPunct w:val="0"/>
        <w:adjustRightInd w:val="0"/>
        <w:spacing w:after="0" w:line="360" w:lineRule="auto"/>
        <w:ind w:left="0"/>
        <w:jc w:val="both"/>
        <w:rPr>
          <w:rFonts w:ascii="Times New Roman" w:hAnsi="Times New Roman" w:cs="Times New Roman"/>
          <w:sz w:val="24"/>
          <w:szCs w:val="24"/>
          <w:lang w:eastAsia="pl-PL"/>
        </w:rPr>
      </w:pPr>
      <w:r w:rsidRPr="009D0CE6">
        <w:rPr>
          <w:rFonts w:ascii="Times New Roman" w:hAnsi="Times New Roman" w:cs="Times New Roman"/>
          <w:sz w:val="24"/>
          <w:szCs w:val="24"/>
          <w:lang w:eastAsia="pl-PL"/>
        </w:rPr>
        <w:t xml:space="preserve">W związku z okolicznościami zmian wskazanymi w ust. 2 zmianie mogą ulec: zakres i rodzaj świadczenia wykonawcy, wynagrodzenie i termin wykonywania umowy. Zakres dopuszczalnych zmian świadczeń, wynagrodzenia i terminu wykonywania umowy musi być uzasadniony przyczynami dokonywanych zmian i nie może przekraczać 30% wartości umowy </w:t>
      </w:r>
      <w:r w:rsidRPr="00391E73">
        <w:rPr>
          <w:rFonts w:ascii="Times New Roman" w:hAnsi="Times New Roman" w:cs="Times New Roman"/>
          <w:sz w:val="24"/>
          <w:szCs w:val="24"/>
          <w:lang w:eastAsia="pl-PL"/>
        </w:rPr>
        <w:t xml:space="preserve">albo okresu dłuższego niż </w:t>
      </w:r>
      <w:r w:rsidR="009D0CE6" w:rsidRPr="00391E73">
        <w:rPr>
          <w:rFonts w:ascii="Times New Roman" w:hAnsi="Times New Roman" w:cs="Times New Roman"/>
          <w:sz w:val="24"/>
          <w:szCs w:val="24"/>
          <w:lang w:eastAsia="pl-PL"/>
        </w:rPr>
        <w:t>6</w:t>
      </w:r>
      <w:r w:rsidRPr="00391E73">
        <w:rPr>
          <w:rFonts w:ascii="Times New Roman" w:hAnsi="Times New Roman" w:cs="Times New Roman"/>
          <w:sz w:val="24"/>
          <w:szCs w:val="24"/>
          <w:lang w:eastAsia="pl-PL"/>
        </w:rPr>
        <w:t>0 dni.</w:t>
      </w:r>
    </w:p>
    <w:p w14:paraId="420BCF2A" w14:textId="77777777" w:rsidR="00AD3490" w:rsidRPr="00391E73" w:rsidRDefault="00AD3490" w:rsidP="00A13168">
      <w:pPr>
        <w:pStyle w:val="Akapitzlist"/>
        <w:numPr>
          <w:ilvl w:val="0"/>
          <w:numId w:val="8"/>
        </w:numPr>
        <w:overflowPunct w:val="0"/>
        <w:adjustRightInd w:val="0"/>
        <w:spacing w:after="0" w:line="360" w:lineRule="auto"/>
        <w:ind w:left="0"/>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Warunkiem dokonania zmian, o których mowa w ust. 2, jest złożenie wniosku przez stronę inicjującą zmianę zawierającego: </w:t>
      </w:r>
    </w:p>
    <w:p w14:paraId="420BCF2B" w14:textId="77777777" w:rsidR="00AD3490" w:rsidRPr="00391E73" w:rsidRDefault="00AD3490" w:rsidP="00A13168">
      <w:pPr>
        <w:numPr>
          <w:ilvl w:val="0"/>
          <w:numId w:val="11"/>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opis propozycji zmiany umowy, </w:t>
      </w:r>
    </w:p>
    <w:p w14:paraId="420BCF2C" w14:textId="77777777" w:rsidR="00AD3490" w:rsidRPr="00391E73" w:rsidRDefault="00AD3490" w:rsidP="00A13168">
      <w:pPr>
        <w:numPr>
          <w:ilvl w:val="0"/>
          <w:numId w:val="11"/>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lastRenderedPageBreak/>
        <w:t xml:space="preserve">uzasadnienie zmiany umowy, </w:t>
      </w:r>
    </w:p>
    <w:p w14:paraId="420BCF2D" w14:textId="77777777" w:rsidR="00AD3490" w:rsidRPr="00391E73" w:rsidRDefault="00AD3490" w:rsidP="00A13168">
      <w:pPr>
        <w:numPr>
          <w:ilvl w:val="0"/>
          <w:numId w:val="11"/>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obliczenie kosztów zmiany, jeżeli zmiana będzie miała wpływ na wynagrodzenie, </w:t>
      </w:r>
    </w:p>
    <w:p w14:paraId="420BCF2E" w14:textId="77777777" w:rsidR="00AD3490" w:rsidRPr="00391E73" w:rsidRDefault="00AD3490" w:rsidP="00A13168">
      <w:pPr>
        <w:numPr>
          <w:ilvl w:val="0"/>
          <w:numId w:val="11"/>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opis wpływu zmiany na termin wykonania umowy. </w:t>
      </w:r>
    </w:p>
    <w:p w14:paraId="420BCF2F" w14:textId="77777777" w:rsidR="00AD3490" w:rsidRPr="00391E73" w:rsidRDefault="00AD3490" w:rsidP="00A13168">
      <w:pPr>
        <w:numPr>
          <w:ilvl w:val="0"/>
          <w:numId w:val="10"/>
        </w:numPr>
        <w:overflowPunct w:val="0"/>
        <w:adjustRightInd w:val="0"/>
        <w:spacing w:after="0" w:line="360" w:lineRule="auto"/>
        <w:ind w:left="0" w:hanging="283"/>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Zmiany, o których mowa w ust. 2, mogą zostać dokonane pod warunkiem: </w:t>
      </w:r>
    </w:p>
    <w:p w14:paraId="420BCF30" w14:textId="77777777" w:rsidR="00AD3490" w:rsidRPr="00391E73"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podniesienia bezpieczeństwa w wykonywaniu przedmiotu umowy, </w:t>
      </w:r>
    </w:p>
    <w:p w14:paraId="420BCF31" w14:textId="77777777" w:rsidR="00AD3490" w:rsidRPr="00391E73"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usprawnienia lub optymalizacji dowozu posiłków,</w:t>
      </w:r>
    </w:p>
    <w:p w14:paraId="420BCF32" w14:textId="77777777" w:rsidR="00AD3490" w:rsidRPr="00391E73"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391E73">
        <w:rPr>
          <w:rFonts w:ascii="Times New Roman" w:hAnsi="Times New Roman" w:cs="Times New Roman"/>
          <w:sz w:val="24"/>
          <w:szCs w:val="24"/>
          <w:lang w:eastAsia="pl-PL"/>
        </w:rPr>
        <w:t xml:space="preserve">okresowego zamknięcie odcinków dróg, </w:t>
      </w:r>
    </w:p>
    <w:p w14:paraId="420BCF33" w14:textId="77777777" w:rsidR="00AD3490" w:rsidRPr="005434AF"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5434AF">
        <w:rPr>
          <w:rFonts w:ascii="Times New Roman" w:hAnsi="Times New Roman" w:cs="Times New Roman"/>
          <w:spacing w:val="1"/>
          <w:sz w:val="24"/>
          <w:szCs w:val="24"/>
          <w:lang w:eastAsia="pl-PL"/>
        </w:rPr>
        <w:t>zmiany przepisów powodujące konieczność uzyskania dodatkowych dokumentów, które te przepisy narzucają,</w:t>
      </w:r>
      <w:r w:rsidRPr="005434AF">
        <w:rPr>
          <w:rFonts w:ascii="Times New Roman" w:hAnsi="Times New Roman" w:cs="Times New Roman"/>
          <w:spacing w:val="2"/>
          <w:sz w:val="24"/>
          <w:szCs w:val="24"/>
          <w:lang w:eastAsia="pl-PL"/>
        </w:rPr>
        <w:t xml:space="preserve"> </w:t>
      </w:r>
    </w:p>
    <w:p w14:paraId="420BCF34" w14:textId="77777777" w:rsidR="00AD3490" w:rsidRPr="005434AF"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5434AF">
        <w:rPr>
          <w:rFonts w:ascii="Times New Roman" w:hAnsi="Times New Roman" w:cs="Times New Roman"/>
          <w:sz w:val="24"/>
          <w:szCs w:val="24"/>
        </w:rPr>
        <w:t xml:space="preserve">zaistnienia, po zawarciu umowy, przypadku siły wyższej. Za siłę wyższą warunkującą zmianę umowy uważać się będzie w szczególności: np. powódź, pożar i inne klęski żywiołowe, zamieszki, strajki, ataki terrorystyczne, działania wojenne, </w:t>
      </w:r>
      <w:r w:rsidRPr="005434AF">
        <w:rPr>
          <w:rFonts w:ascii="Times New Roman" w:hAnsi="Times New Roman" w:cs="Times New Roman"/>
          <w:spacing w:val="1"/>
          <w:sz w:val="24"/>
          <w:szCs w:val="24"/>
          <w:lang w:eastAsia="pl-PL"/>
        </w:rPr>
        <w:t xml:space="preserve">awarie urządzeń wywołane przez wyładowania atmosferyczne lub </w:t>
      </w:r>
      <w:r w:rsidRPr="005434AF">
        <w:rPr>
          <w:rFonts w:ascii="Times New Roman" w:hAnsi="Times New Roman" w:cs="Times New Roman"/>
          <w:spacing w:val="3"/>
          <w:sz w:val="24"/>
          <w:szCs w:val="24"/>
          <w:lang w:eastAsia="pl-PL"/>
        </w:rPr>
        <w:t>zgony,</w:t>
      </w:r>
    </w:p>
    <w:p w14:paraId="420BCF35" w14:textId="77777777" w:rsidR="00AD3490" w:rsidRPr="005434AF"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5434AF">
        <w:rPr>
          <w:rFonts w:ascii="Times New Roman" w:hAnsi="Times New Roman" w:cs="Times New Roman"/>
          <w:spacing w:val="3"/>
          <w:sz w:val="24"/>
          <w:szCs w:val="24"/>
          <w:lang w:eastAsia="pl-PL"/>
        </w:rPr>
        <w:t>zmian organizacyjnych u zamawiającego w zakresie siedzib placówek,</w:t>
      </w:r>
    </w:p>
    <w:p w14:paraId="420BCF36" w14:textId="77777777" w:rsidR="00AD3490" w:rsidRPr="0018745B" w:rsidRDefault="00AD3490" w:rsidP="00A13168">
      <w:pPr>
        <w:numPr>
          <w:ilvl w:val="0"/>
          <w:numId w:val="12"/>
        </w:numPr>
        <w:overflowPunct w:val="0"/>
        <w:adjustRightInd w:val="0"/>
        <w:spacing w:after="0" w:line="360" w:lineRule="auto"/>
        <w:ind w:left="284"/>
        <w:jc w:val="both"/>
        <w:rPr>
          <w:rFonts w:ascii="Times New Roman" w:hAnsi="Times New Roman" w:cs="Times New Roman"/>
          <w:sz w:val="24"/>
          <w:szCs w:val="24"/>
          <w:lang w:eastAsia="pl-PL"/>
        </w:rPr>
      </w:pPr>
      <w:r w:rsidRPr="005434AF">
        <w:rPr>
          <w:rFonts w:ascii="Times New Roman" w:hAnsi="Times New Roman" w:cs="Times New Roman"/>
          <w:spacing w:val="3"/>
          <w:sz w:val="24"/>
          <w:szCs w:val="24"/>
          <w:lang w:eastAsia="pl-PL"/>
        </w:rPr>
        <w:t xml:space="preserve">zmian w sposobie organizacji nauki lub zajęć w przedszkolach wynikających z przepisów prawa powszechnie </w:t>
      </w:r>
      <w:r w:rsidRPr="0018745B">
        <w:rPr>
          <w:rFonts w:ascii="Times New Roman" w:hAnsi="Times New Roman" w:cs="Times New Roman"/>
          <w:spacing w:val="3"/>
          <w:sz w:val="24"/>
          <w:szCs w:val="24"/>
          <w:lang w:eastAsia="pl-PL"/>
        </w:rPr>
        <w:t>obowiązujących  lub związanych z pandemią COVID.</w:t>
      </w:r>
    </w:p>
    <w:p w14:paraId="420BCF37" w14:textId="77777777" w:rsidR="00AD3490" w:rsidRPr="00AF1D07" w:rsidRDefault="00AD3490" w:rsidP="00A13168">
      <w:pPr>
        <w:numPr>
          <w:ilvl w:val="0"/>
          <w:numId w:val="10"/>
        </w:numPr>
        <w:overflowPunct w:val="0"/>
        <w:adjustRightInd w:val="0"/>
        <w:spacing w:after="0" w:line="360" w:lineRule="auto"/>
        <w:ind w:left="-142"/>
        <w:jc w:val="both"/>
        <w:rPr>
          <w:rFonts w:ascii="Times New Roman" w:hAnsi="Times New Roman" w:cs="Times New Roman"/>
          <w:sz w:val="24"/>
          <w:szCs w:val="24"/>
          <w:lang w:eastAsia="pl-PL"/>
        </w:rPr>
      </w:pPr>
      <w:r w:rsidRPr="00AF1D07">
        <w:rPr>
          <w:rFonts w:ascii="Times New Roman" w:hAnsi="Times New Roman" w:cs="Times New Roman"/>
          <w:sz w:val="24"/>
          <w:szCs w:val="24"/>
          <w:lang w:eastAsia="pl-PL"/>
        </w:rPr>
        <w:t xml:space="preserve">Dokonanie zmian, o których mowa w ust. 2, wymaga podpisania aneksu do umowy, pod rygorem nieważności. </w:t>
      </w:r>
    </w:p>
    <w:p w14:paraId="420BCF38" w14:textId="77777777" w:rsidR="00AD3490" w:rsidRPr="00AF1D07" w:rsidRDefault="00AD3490" w:rsidP="00A13168">
      <w:pPr>
        <w:numPr>
          <w:ilvl w:val="0"/>
          <w:numId w:val="10"/>
        </w:numPr>
        <w:overflowPunct w:val="0"/>
        <w:adjustRightInd w:val="0"/>
        <w:spacing w:after="0" w:line="360" w:lineRule="auto"/>
        <w:ind w:left="-142"/>
        <w:jc w:val="both"/>
        <w:rPr>
          <w:rFonts w:ascii="Times New Roman" w:hAnsi="Times New Roman" w:cs="Times New Roman"/>
          <w:sz w:val="24"/>
          <w:szCs w:val="24"/>
          <w:lang w:eastAsia="pl-PL"/>
        </w:rPr>
      </w:pPr>
      <w:r w:rsidRPr="00AF1D07">
        <w:rPr>
          <w:rFonts w:ascii="Times New Roman" w:hAnsi="Times New Roman" w:cs="Times New Roman"/>
          <w:sz w:val="24"/>
          <w:szCs w:val="24"/>
          <w:lang w:eastAsia="pl-PL"/>
        </w:rPr>
        <w:t xml:space="preserve">Zmiany określone w niniejszym paragrafie mogą prowadzić do zmiany wynagrodzenia wykonawcy lub sposobu wykonywania umowy w zakresie uzasadnionym zakresem zmiany i powodem ich  wprowadzenia. </w:t>
      </w:r>
    </w:p>
    <w:p w14:paraId="420BCF39" w14:textId="77777777" w:rsidR="00AD3490" w:rsidRDefault="00AD3490" w:rsidP="00A13168">
      <w:pPr>
        <w:numPr>
          <w:ilvl w:val="0"/>
          <w:numId w:val="10"/>
        </w:numPr>
        <w:overflowPunct w:val="0"/>
        <w:adjustRightInd w:val="0"/>
        <w:spacing w:after="0" w:line="360" w:lineRule="auto"/>
        <w:ind w:left="-142"/>
        <w:jc w:val="both"/>
        <w:rPr>
          <w:rFonts w:ascii="Times New Roman" w:hAnsi="Times New Roman" w:cs="Times New Roman"/>
          <w:sz w:val="24"/>
          <w:szCs w:val="24"/>
          <w:lang w:eastAsia="pl-PL"/>
        </w:rPr>
      </w:pPr>
      <w:r w:rsidRPr="00AF1D07">
        <w:rPr>
          <w:rFonts w:ascii="Times New Roman" w:hAnsi="Times New Roman" w:cs="Times New Roman"/>
          <w:sz w:val="24"/>
          <w:szCs w:val="24"/>
          <w:lang w:eastAsia="pl-PL"/>
        </w:rPr>
        <w:t xml:space="preserve">Zamawiający jest także uprawniony do ograniczenia przedmiotu umowy, a w szczególności do żądania zawieszenia wykonywania umowy w przypadku zmian przepisów prawa powszechnie obowiązującego lub decyzji organów nadzoru epidemicznego w przypadku, gdy na skutek zmian tych przepisów lub decyzji w szkołach albo przedszkolach nie będą odbywały się lub zostaną zawieszone lub nastąpi zmiana ich organizacji zajęć. Ograniczenie może nastąpić do 90% wynagrodzenia umownego brutto, </w:t>
      </w:r>
      <w:r w:rsidRPr="00AF1D07">
        <w:rPr>
          <w:rFonts w:ascii="Times New Roman" w:hAnsi="Times New Roman" w:cs="Times New Roman"/>
          <w:position w:val="3"/>
          <w:sz w:val="24"/>
          <w:szCs w:val="24"/>
        </w:rPr>
        <w:t xml:space="preserve">o którym mowa w § 6 ust. 6. </w:t>
      </w:r>
      <w:r w:rsidRPr="00AF1D07">
        <w:rPr>
          <w:rFonts w:ascii="Times New Roman" w:hAnsi="Times New Roman" w:cs="Times New Roman"/>
          <w:sz w:val="24"/>
          <w:szCs w:val="24"/>
          <w:lang w:eastAsia="pl-PL"/>
        </w:rPr>
        <w:t xml:space="preserve"> </w:t>
      </w:r>
    </w:p>
    <w:p w14:paraId="109A33DD" w14:textId="77777777" w:rsidR="00B2012D" w:rsidRPr="00AF1D07" w:rsidRDefault="00B2012D" w:rsidP="00B2012D">
      <w:pPr>
        <w:overflowPunct w:val="0"/>
        <w:adjustRightInd w:val="0"/>
        <w:spacing w:after="0" w:line="360" w:lineRule="auto"/>
        <w:ind w:left="-142"/>
        <w:jc w:val="both"/>
        <w:rPr>
          <w:rFonts w:ascii="Times New Roman" w:hAnsi="Times New Roman" w:cs="Times New Roman"/>
          <w:sz w:val="24"/>
          <w:szCs w:val="24"/>
          <w:lang w:eastAsia="pl-PL"/>
        </w:rPr>
      </w:pPr>
    </w:p>
    <w:p w14:paraId="420BCF3A" w14:textId="056B66C0" w:rsidR="00AD3490" w:rsidRPr="00D45998" w:rsidRDefault="002F1B1F" w:rsidP="00B660EC">
      <w:pPr>
        <w:spacing w:after="0" w:line="360" w:lineRule="auto"/>
        <w:jc w:val="center"/>
        <w:rPr>
          <w:rFonts w:ascii="Times New Roman" w:hAnsi="Times New Roman" w:cs="Times New Roman"/>
          <w:sz w:val="24"/>
          <w:szCs w:val="24"/>
          <w:lang w:eastAsia="pl-PL"/>
        </w:rPr>
      </w:pPr>
      <w:r w:rsidRPr="00D45998">
        <w:rPr>
          <w:rFonts w:ascii="Times New Roman" w:hAnsi="Times New Roman" w:cs="Times New Roman"/>
          <w:sz w:val="24"/>
          <w:szCs w:val="24"/>
          <w:lang w:eastAsia="pl-PL"/>
        </w:rPr>
        <w:t>§ 1</w:t>
      </w:r>
      <w:r w:rsidR="00F41AF7">
        <w:rPr>
          <w:rFonts w:ascii="Times New Roman" w:hAnsi="Times New Roman" w:cs="Times New Roman"/>
          <w:sz w:val="24"/>
          <w:szCs w:val="24"/>
          <w:lang w:eastAsia="pl-PL"/>
        </w:rPr>
        <w:t>4</w:t>
      </w:r>
      <w:r w:rsidRPr="00D45998">
        <w:rPr>
          <w:rFonts w:ascii="Times New Roman" w:hAnsi="Times New Roman" w:cs="Times New Roman"/>
          <w:sz w:val="24"/>
          <w:szCs w:val="24"/>
          <w:lang w:eastAsia="pl-PL"/>
        </w:rPr>
        <w:t xml:space="preserve"> </w:t>
      </w:r>
    </w:p>
    <w:p w14:paraId="200065A8" w14:textId="7BD27F88" w:rsidR="00562527" w:rsidRPr="00D45998" w:rsidRDefault="00FE567B" w:rsidP="00B660EC">
      <w:pPr>
        <w:spacing w:after="0" w:line="360" w:lineRule="auto"/>
        <w:jc w:val="both"/>
        <w:rPr>
          <w:rFonts w:ascii="Times New Roman" w:hAnsi="Times New Roman" w:cs="Times New Roman"/>
          <w:sz w:val="24"/>
          <w:szCs w:val="24"/>
          <w:lang w:eastAsia="pl-PL"/>
        </w:rPr>
      </w:pPr>
      <w:r w:rsidRPr="00D45998">
        <w:rPr>
          <w:rFonts w:ascii="Times New Roman" w:hAnsi="Times New Roman" w:cs="Times New Roman"/>
          <w:sz w:val="24"/>
          <w:szCs w:val="24"/>
          <w:lang w:eastAsia="pl-PL"/>
        </w:rPr>
        <w:t>Wykonawca oraz wszyscy pracownicy Wykonawcy</w:t>
      </w:r>
      <w:r w:rsidR="00E83CDA" w:rsidRPr="00D45998">
        <w:rPr>
          <w:rFonts w:ascii="Times New Roman" w:hAnsi="Times New Roman" w:cs="Times New Roman"/>
          <w:sz w:val="24"/>
          <w:szCs w:val="24"/>
          <w:lang w:eastAsia="pl-PL"/>
        </w:rPr>
        <w:t xml:space="preserve"> (podwykonawcy)</w:t>
      </w:r>
      <w:r w:rsidR="00F420F5" w:rsidRPr="00D45998">
        <w:rPr>
          <w:rFonts w:ascii="Times New Roman" w:hAnsi="Times New Roman" w:cs="Times New Roman"/>
          <w:sz w:val="24"/>
          <w:szCs w:val="24"/>
          <w:lang w:eastAsia="pl-PL"/>
        </w:rPr>
        <w:t xml:space="preserve"> skierowani do realizacji przedmiotu umowy zobowiązani są przestrzegać</w:t>
      </w:r>
      <w:r w:rsidR="00B8102B" w:rsidRPr="00D45998">
        <w:rPr>
          <w:rFonts w:ascii="Times New Roman" w:hAnsi="Times New Roman" w:cs="Times New Roman"/>
          <w:sz w:val="24"/>
          <w:szCs w:val="24"/>
          <w:lang w:eastAsia="pl-PL"/>
        </w:rPr>
        <w:t xml:space="preserve"> Standardu ochrony małoletnich</w:t>
      </w:r>
      <w:r w:rsidR="00562527" w:rsidRPr="00D45998">
        <w:rPr>
          <w:rFonts w:ascii="Times New Roman" w:hAnsi="Times New Roman" w:cs="Times New Roman"/>
          <w:sz w:val="24"/>
          <w:szCs w:val="24"/>
          <w:lang w:eastAsia="pl-PL"/>
        </w:rPr>
        <w:t xml:space="preserve"> </w:t>
      </w:r>
      <w:r w:rsidR="00020634" w:rsidRPr="00D45998">
        <w:rPr>
          <w:rFonts w:ascii="Times New Roman" w:hAnsi="Times New Roman" w:cs="Times New Roman"/>
          <w:sz w:val="24"/>
          <w:szCs w:val="24"/>
          <w:lang w:eastAsia="pl-PL"/>
        </w:rPr>
        <w:t xml:space="preserve">obowiązującego </w:t>
      </w:r>
      <w:r w:rsidR="00562527" w:rsidRPr="00D45998">
        <w:rPr>
          <w:rFonts w:ascii="Times New Roman" w:hAnsi="Times New Roman" w:cs="Times New Roman"/>
          <w:sz w:val="24"/>
          <w:szCs w:val="24"/>
          <w:lang w:eastAsia="pl-PL"/>
        </w:rPr>
        <w:t xml:space="preserve">w jednostce </w:t>
      </w:r>
      <w:r w:rsidR="00E77415" w:rsidRPr="00D45998">
        <w:rPr>
          <w:rFonts w:ascii="Times New Roman" w:hAnsi="Times New Roman" w:cs="Times New Roman"/>
          <w:sz w:val="24"/>
          <w:szCs w:val="24"/>
          <w:lang w:eastAsia="pl-PL"/>
        </w:rPr>
        <w:t>oświatowej, do której wykonywany jest dowóz.</w:t>
      </w:r>
      <w:r w:rsidR="007825A7" w:rsidRPr="00D45998">
        <w:rPr>
          <w:rFonts w:ascii="Times New Roman" w:hAnsi="Times New Roman" w:cs="Times New Roman"/>
          <w:sz w:val="24"/>
          <w:szCs w:val="24"/>
          <w:lang w:eastAsia="pl-PL"/>
        </w:rPr>
        <w:t xml:space="preserve"> Wykonawca przed rozpoczęciem świadczenia usług składa zamawiającemu oświadczenie o zapoznaniu się ze standardami o których mowa w zdaniu poprzednim i</w:t>
      </w:r>
      <w:r w:rsidR="007C4102" w:rsidRPr="00D45998">
        <w:rPr>
          <w:rFonts w:ascii="Times New Roman" w:hAnsi="Times New Roman" w:cs="Times New Roman"/>
          <w:sz w:val="24"/>
          <w:szCs w:val="24"/>
          <w:lang w:eastAsia="pl-PL"/>
        </w:rPr>
        <w:t> </w:t>
      </w:r>
      <w:r w:rsidR="007825A7" w:rsidRPr="00D45998">
        <w:rPr>
          <w:rFonts w:ascii="Times New Roman" w:hAnsi="Times New Roman" w:cs="Times New Roman"/>
          <w:sz w:val="24"/>
          <w:szCs w:val="24"/>
          <w:lang w:eastAsia="pl-PL"/>
        </w:rPr>
        <w:t>o</w:t>
      </w:r>
      <w:r w:rsidR="007C4102" w:rsidRPr="00D45998">
        <w:rPr>
          <w:rFonts w:ascii="Times New Roman" w:hAnsi="Times New Roman" w:cs="Times New Roman"/>
          <w:sz w:val="24"/>
          <w:szCs w:val="24"/>
          <w:lang w:eastAsia="pl-PL"/>
        </w:rPr>
        <w:t xml:space="preserve">  </w:t>
      </w:r>
      <w:r w:rsidR="007825A7" w:rsidRPr="00D45998">
        <w:rPr>
          <w:rFonts w:ascii="Times New Roman" w:hAnsi="Times New Roman" w:cs="Times New Roman"/>
          <w:sz w:val="24"/>
          <w:szCs w:val="24"/>
          <w:lang w:eastAsia="pl-PL"/>
        </w:rPr>
        <w:t>zobowiązaniu się do ich przestrzegania</w:t>
      </w:r>
      <w:r w:rsidR="004E4506" w:rsidRPr="00D45998">
        <w:rPr>
          <w:rFonts w:ascii="Times New Roman" w:hAnsi="Times New Roman" w:cs="Times New Roman"/>
          <w:sz w:val="24"/>
          <w:szCs w:val="24"/>
          <w:lang w:eastAsia="pl-PL"/>
        </w:rPr>
        <w:t xml:space="preserve">, </w:t>
      </w:r>
      <w:r w:rsidR="004E4506" w:rsidRPr="00D45998">
        <w:rPr>
          <w:rFonts w:ascii="Times New Roman" w:hAnsi="Times New Roman" w:cs="Times New Roman"/>
          <w:sz w:val="24"/>
          <w:szCs w:val="24"/>
          <w:lang w:eastAsia="pl-PL"/>
        </w:rPr>
        <w:lastRenderedPageBreak/>
        <w:t>jak również o wypełnieniu obowiązków o których mowa w art. 21 ustawy  z dnia 13 maja 2016 r. o przeciwdziałaniu zagrożeniom przestępczością na tle seksualnym i ochronie małoletnich</w:t>
      </w:r>
      <w:r w:rsidR="007825A7" w:rsidRPr="00D45998">
        <w:rPr>
          <w:rFonts w:ascii="Times New Roman" w:hAnsi="Times New Roman" w:cs="Times New Roman"/>
          <w:sz w:val="24"/>
          <w:szCs w:val="24"/>
          <w:lang w:eastAsia="pl-PL"/>
        </w:rPr>
        <w:t>. Nie złożenie oświadczenia</w:t>
      </w:r>
      <w:r w:rsidR="00F21CC3" w:rsidRPr="00D45998">
        <w:rPr>
          <w:rFonts w:ascii="Times New Roman" w:hAnsi="Times New Roman" w:cs="Times New Roman"/>
          <w:sz w:val="24"/>
          <w:szCs w:val="24"/>
          <w:lang w:eastAsia="pl-PL"/>
        </w:rPr>
        <w:t xml:space="preserve"> o treści ww</w:t>
      </w:r>
      <w:r w:rsidR="00D53584" w:rsidRPr="00D45998">
        <w:rPr>
          <w:rFonts w:ascii="Times New Roman" w:hAnsi="Times New Roman" w:cs="Times New Roman"/>
          <w:sz w:val="24"/>
          <w:szCs w:val="24"/>
          <w:lang w:eastAsia="pl-PL"/>
        </w:rPr>
        <w:t>.</w:t>
      </w:r>
      <w:r w:rsidR="007825A7" w:rsidRPr="00D45998">
        <w:rPr>
          <w:rFonts w:ascii="Times New Roman" w:hAnsi="Times New Roman" w:cs="Times New Roman"/>
          <w:sz w:val="24"/>
          <w:szCs w:val="24"/>
          <w:lang w:eastAsia="pl-PL"/>
        </w:rPr>
        <w:t xml:space="preserve"> uprawnia zamawiającego do wypowiedzenia niniejszej umowy z zachowaniem 7 dniowego terminu wypowiedzenia. </w:t>
      </w:r>
    </w:p>
    <w:p w14:paraId="5316302E" w14:textId="280F3753" w:rsidR="00E77415" w:rsidRPr="00722748" w:rsidRDefault="00FE567B" w:rsidP="00B660EC">
      <w:pPr>
        <w:spacing w:after="0" w:line="360" w:lineRule="auto"/>
        <w:jc w:val="both"/>
        <w:rPr>
          <w:rFonts w:ascii="Times New Roman" w:hAnsi="Times New Roman" w:cs="Times New Roman"/>
          <w:color w:val="EE0000"/>
          <w:sz w:val="24"/>
          <w:szCs w:val="24"/>
          <w:lang w:eastAsia="pl-PL"/>
        </w:rPr>
      </w:pPr>
      <w:r w:rsidRPr="00722748">
        <w:rPr>
          <w:rFonts w:ascii="Times New Roman" w:hAnsi="Times New Roman" w:cs="Times New Roman"/>
          <w:color w:val="EE0000"/>
          <w:sz w:val="24"/>
          <w:szCs w:val="24"/>
          <w:lang w:eastAsia="pl-PL"/>
        </w:rPr>
        <w:t xml:space="preserve"> </w:t>
      </w:r>
    </w:p>
    <w:p w14:paraId="420BCF3B" w14:textId="67C66F7E" w:rsidR="00AD3490" w:rsidRPr="00C04157" w:rsidRDefault="00AD3490" w:rsidP="00E66A9F">
      <w:pPr>
        <w:spacing w:after="0" w:line="360" w:lineRule="auto"/>
        <w:jc w:val="center"/>
        <w:rPr>
          <w:rFonts w:ascii="Times New Roman" w:hAnsi="Times New Roman" w:cs="Times New Roman"/>
          <w:sz w:val="24"/>
          <w:szCs w:val="24"/>
          <w:lang w:eastAsia="pl-PL"/>
        </w:rPr>
      </w:pPr>
      <w:r w:rsidRPr="00C04157">
        <w:rPr>
          <w:rFonts w:ascii="Times New Roman" w:hAnsi="Times New Roman" w:cs="Times New Roman"/>
          <w:sz w:val="24"/>
          <w:szCs w:val="24"/>
          <w:lang w:eastAsia="pl-PL"/>
        </w:rPr>
        <w:t>§ 1</w:t>
      </w:r>
      <w:r w:rsidR="00B2012D">
        <w:rPr>
          <w:rFonts w:ascii="Times New Roman" w:hAnsi="Times New Roman" w:cs="Times New Roman"/>
          <w:sz w:val="24"/>
          <w:szCs w:val="24"/>
          <w:lang w:eastAsia="pl-PL"/>
        </w:rPr>
        <w:t>5</w:t>
      </w:r>
      <w:r w:rsidRPr="00C04157">
        <w:rPr>
          <w:rFonts w:ascii="Times New Roman" w:hAnsi="Times New Roman" w:cs="Times New Roman"/>
          <w:sz w:val="24"/>
          <w:szCs w:val="24"/>
          <w:lang w:eastAsia="pl-PL"/>
        </w:rPr>
        <w:t xml:space="preserve"> </w:t>
      </w:r>
    </w:p>
    <w:p w14:paraId="420BCF3C" w14:textId="77777777" w:rsidR="00AD3490" w:rsidRPr="00C04157" w:rsidRDefault="00AD3490" w:rsidP="00AF5C91">
      <w:pPr>
        <w:tabs>
          <w:tab w:val="left" w:pos="-426"/>
        </w:tabs>
        <w:spacing w:after="0" w:line="360" w:lineRule="auto"/>
        <w:ind w:left="-426"/>
        <w:jc w:val="both"/>
        <w:rPr>
          <w:rFonts w:ascii="Times New Roman" w:hAnsi="Times New Roman" w:cs="Times New Roman"/>
          <w:sz w:val="24"/>
          <w:szCs w:val="24"/>
          <w:lang w:eastAsia="pl-PL"/>
        </w:rPr>
      </w:pPr>
      <w:bookmarkStart w:id="5" w:name="_Hlk171082219"/>
      <w:r w:rsidRPr="00C04157">
        <w:rPr>
          <w:rFonts w:ascii="Times New Roman" w:hAnsi="Times New Roman" w:cs="Times New Roman"/>
          <w:sz w:val="24"/>
          <w:szCs w:val="24"/>
          <w:lang w:eastAsia="pl-PL"/>
        </w:rPr>
        <w:t xml:space="preserve">Strony zobowiązują się niezwłocznie informować wzajemnie o każdej zmianie danych adresowych, w tym </w:t>
      </w:r>
      <w:bookmarkEnd w:id="5"/>
      <w:r w:rsidRPr="00C04157">
        <w:rPr>
          <w:rFonts w:ascii="Times New Roman" w:hAnsi="Times New Roman" w:cs="Times New Roman"/>
          <w:sz w:val="24"/>
          <w:szCs w:val="24"/>
          <w:lang w:eastAsia="pl-PL"/>
        </w:rPr>
        <w:t xml:space="preserve">również numerów telefonów lub adresie poczty elektronicznej. W przypadku nie powiadomienia o takiej zmianie wszelkie doręczenia dokonane na adres dotychczasowy uznaje się za skuteczne, a Strona, która nie poinformowała o zmianie odpowiada za wynikłą szkodę. </w:t>
      </w:r>
    </w:p>
    <w:p w14:paraId="420BCF3D" w14:textId="602D1285" w:rsidR="00AD3490" w:rsidRPr="00722748" w:rsidRDefault="00AD3490" w:rsidP="00E66A9F">
      <w:pPr>
        <w:spacing w:after="0" w:line="360" w:lineRule="auto"/>
        <w:jc w:val="center"/>
        <w:rPr>
          <w:rFonts w:ascii="Times New Roman" w:hAnsi="Times New Roman" w:cs="Times New Roman"/>
          <w:color w:val="EE0000"/>
          <w:sz w:val="24"/>
          <w:szCs w:val="24"/>
          <w:lang w:eastAsia="pl-PL"/>
        </w:rPr>
      </w:pPr>
    </w:p>
    <w:p w14:paraId="4B6BE3BD" w14:textId="3E14FFF7" w:rsidR="00DE744D" w:rsidRPr="00C04157" w:rsidRDefault="00DE744D" w:rsidP="00DE744D">
      <w:pPr>
        <w:spacing w:after="0" w:line="360" w:lineRule="auto"/>
        <w:jc w:val="center"/>
        <w:rPr>
          <w:rFonts w:ascii="Times New Roman" w:hAnsi="Times New Roman" w:cs="Times New Roman"/>
          <w:sz w:val="24"/>
          <w:szCs w:val="24"/>
          <w:lang w:eastAsia="pl-PL"/>
        </w:rPr>
      </w:pPr>
      <w:r w:rsidRPr="00C04157">
        <w:rPr>
          <w:rFonts w:ascii="Times New Roman" w:hAnsi="Times New Roman" w:cs="Times New Roman"/>
          <w:sz w:val="24"/>
          <w:szCs w:val="24"/>
          <w:lang w:eastAsia="pl-PL"/>
        </w:rPr>
        <w:t>§ 1</w:t>
      </w:r>
      <w:r w:rsidR="00566565">
        <w:rPr>
          <w:rFonts w:ascii="Times New Roman" w:hAnsi="Times New Roman" w:cs="Times New Roman"/>
          <w:sz w:val="24"/>
          <w:szCs w:val="24"/>
          <w:lang w:eastAsia="pl-PL"/>
        </w:rPr>
        <w:t>6</w:t>
      </w:r>
      <w:r w:rsidRPr="00C04157">
        <w:rPr>
          <w:rFonts w:ascii="Times New Roman" w:hAnsi="Times New Roman" w:cs="Times New Roman"/>
          <w:sz w:val="24"/>
          <w:szCs w:val="24"/>
          <w:lang w:eastAsia="pl-PL"/>
        </w:rPr>
        <w:t xml:space="preserve"> </w:t>
      </w:r>
    </w:p>
    <w:p w14:paraId="420BCF3F" w14:textId="189D2702" w:rsidR="00AD3490" w:rsidRPr="00C04157" w:rsidRDefault="007B6867" w:rsidP="00AF5C91">
      <w:pPr>
        <w:pStyle w:val="NormalnyWeb"/>
        <w:shd w:val="clear" w:color="auto" w:fill="FFFFFF"/>
        <w:spacing w:before="0" w:beforeAutospacing="0" w:after="0" w:afterAutospacing="0" w:line="360" w:lineRule="auto"/>
        <w:ind w:left="-426"/>
        <w:jc w:val="both"/>
        <w:rPr>
          <w:rFonts w:ascii="Times New Roman" w:hAnsi="Times New Roman" w:cs="Times New Roman"/>
          <w:color w:val="auto"/>
        </w:rPr>
      </w:pPr>
      <w:r w:rsidRPr="00C04157">
        <w:rPr>
          <w:rFonts w:ascii="Times New Roman" w:hAnsi="Times New Roman" w:cs="Times New Roman"/>
          <w:color w:val="auto"/>
        </w:rPr>
        <w:t xml:space="preserve">Wszelkie zmiany od ustaleń </w:t>
      </w:r>
      <w:r w:rsidR="00381E83" w:rsidRPr="00C04157">
        <w:rPr>
          <w:rFonts w:ascii="Times New Roman" w:hAnsi="Times New Roman" w:cs="Times New Roman"/>
          <w:color w:val="auto"/>
        </w:rPr>
        <w:t xml:space="preserve">niniejszej Umowy </w:t>
      </w:r>
      <w:r w:rsidR="009A72A7" w:rsidRPr="00C04157">
        <w:rPr>
          <w:rFonts w:ascii="Times New Roman" w:hAnsi="Times New Roman" w:cs="Times New Roman"/>
          <w:color w:val="auto"/>
        </w:rPr>
        <w:t xml:space="preserve">wymagają </w:t>
      </w:r>
      <w:r w:rsidR="00E8014D" w:rsidRPr="00C04157">
        <w:rPr>
          <w:rFonts w:ascii="Times New Roman" w:hAnsi="Times New Roman" w:cs="Times New Roman"/>
          <w:color w:val="auto"/>
        </w:rPr>
        <w:t xml:space="preserve">formy pisemnej i zgody obu stron pod rygorem </w:t>
      </w:r>
      <w:r w:rsidR="00AD3490" w:rsidRPr="00C04157">
        <w:rPr>
          <w:rFonts w:ascii="Times New Roman" w:hAnsi="Times New Roman" w:cs="Times New Roman"/>
          <w:color w:val="auto"/>
        </w:rPr>
        <w:t>nieważności oraz mogą być dokonane w zakresie i formie przewidzianej w ustawie Prawo zamówień publicznych.</w:t>
      </w:r>
    </w:p>
    <w:p w14:paraId="420BCF41" w14:textId="5F8B9837" w:rsidR="00AD3490" w:rsidRPr="00C04157" w:rsidRDefault="00AD3490" w:rsidP="00E66A9F">
      <w:pPr>
        <w:spacing w:after="0" w:line="360" w:lineRule="auto"/>
        <w:jc w:val="center"/>
        <w:rPr>
          <w:rFonts w:ascii="Times New Roman" w:hAnsi="Times New Roman" w:cs="Times New Roman"/>
          <w:sz w:val="24"/>
          <w:szCs w:val="24"/>
          <w:lang w:eastAsia="pl-PL"/>
        </w:rPr>
      </w:pPr>
      <w:r w:rsidRPr="00C04157">
        <w:rPr>
          <w:rFonts w:ascii="Times New Roman" w:hAnsi="Times New Roman" w:cs="Times New Roman"/>
          <w:sz w:val="24"/>
          <w:szCs w:val="24"/>
          <w:lang w:eastAsia="pl-PL"/>
        </w:rPr>
        <w:t>§ 1</w:t>
      </w:r>
      <w:r w:rsidR="00566565">
        <w:rPr>
          <w:rFonts w:ascii="Times New Roman" w:hAnsi="Times New Roman" w:cs="Times New Roman"/>
          <w:sz w:val="24"/>
          <w:szCs w:val="24"/>
          <w:lang w:eastAsia="pl-PL"/>
        </w:rPr>
        <w:t>7</w:t>
      </w:r>
      <w:r w:rsidRPr="00C04157">
        <w:rPr>
          <w:rFonts w:ascii="Times New Roman" w:hAnsi="Times New Roman" w:cs="Times New Roman"/>
          <w:sz w:val="24"/>
          <w:szCs w:val="24"/>
          <w:lang w:eastAsia="pl-PL"/>
        </w:rPr>
        <w:t xml:space="preserve"> </w:t>
      </w:r>
    </w:p>
    <w:p w14:paraId="420BCF42" w14:textId="77777777" w:rsidR="00AD3490" w:rsidRPr="00C04157" w:rsidRDefault="00AD3490" w:rsidP="00AF5C91">
      <w:pPr>
        <w:suppressAutoHyphens/>
        <w:spacing w:after="0" w:line="360" w:lineRule="auto"/>
        <w:ind w:left="-426"/>
        <w:jc w:val="both"/>
        <w:rPr>
          <w:rFonts w:ascii="Times New Roman" w:hAnsi="Times New Roman" w:cs="Times New Roman"/>
          <w:sz w:val="24"/>
          <w:szCs w:val="24"/>
          <w:lang w:eastAsia="pl-PL"/>
        </w:rPr>
      </w:pPr>
      <w:r w:rsidRPr="00C04157">
        <w:rPr>
          <w:rFonts w:ascii="Times New Roman" w:hAnsi="Times New Roman" w:cs="Times New Roman"/>
          <w:sz w:val="24"/>
          <w:szCs w:val="24"/>
          <w:lang w:eastAsia="pl-PL"/>
        </w:rPr>
        <w:t xml:space="preserve">W przypadku sporu na tle realizacji postanowień niniejszej umowy Strony zgodnie oświadczają, że poddają się rozstrzygnięciu sądu miejscowo właściwego dla siedziby Zamawiającego. </w:t>
      </w:r>
    </w:p>
    <w:p w14:paraId="0865CF57" w14:textId="77777777" w:rsidR="0018445A" w:rsidRPr="00262790" w:rsidRDefault="0018445A" w:rsidP="00E66A9F">
      <w:pPr>
        <w:suppressAutoHyphens/>
        <w:spacing w:after="0" w:line="360" w:lineRule="auto"/>
        <w:jc w:val="both"/>
        <w:rPr>
          <w:rFonts w:ascii="Times New Roman" w:hAnsi="Times New Roman" w:cs="Times New Roman"/>
          <w:sz w:val="24"/>
          <w:szCs w:val="24"/>
          <w:lang w:eastAsia="pl-PL"/>
        </w:rPr>
      </w:pPr>
    </w:p>
    <w:p w14:paraId="420BCF44" w14:textId="0FE0F3A7" w:rsidR="00AD3490" w:rsidRPr="00262790" w:rsidRDefault="00AD3490" w:rsidP="00E66A9F">
      <w:pPr>
        <w:suppressAutoHyphens/>
        <w:spacing w:after="0" w:line="360" w:lineRule="auto"/>
        <w:jc w:val="center"/>
        <w:rPr>
          <w:rFonts w:ascii="Times New Roman" w:hAnsi="Times New Roman" w:cs="Times New Roman"/>
          <w:sz w:val="24"/>
          <w:szCs w:val="24"/>
          <w:lang w:eastAsia="pl-PL"/>
        </w:rPr>
      </w:pPr>
      <w:r w:rsidRPr="00262790">
        <w:rPr>
          <w:rFonts w:ascii="Times New Roman" w:hAnsi="Times New Roman" w:cs="Times New Roman"/>
          <w:sz w:val="24"/>
          <w:szCs w:val="24"/>
          <w:lang w:eastAsia="pl-PL"/>
        </w:rPr>
        <w:t>§ 1</w:t>
      </w:r>
      <w:r w:rsidR="00566565" w:rsidRPr="00262790">
        <w:rPr>
          <w:rFonts w:ascii="Times New Roman" w:hAnsi="Times New Roman" w:cs="Times New Roman"/>
          <w:sz w:val="24"/>
          <w:szCs w:val="24"/>
          <w:lang w:eastAsia="pl-PL"/>
        </w:rPr>
        <w:t>8</w:t>
      </w:r>
    </w:p>
    <w:p w14:paraId="420BCF45" w14:textId="5481834B" w:rsidR="00AD3490" w:rsidRPr="00262790" w:rsidRDefault="00AD3490" w:rsidP="00AF5C91">
      <w:pPr>
        <w:numPr>
          <w:ilvl w:val="0"/>
          <w:numId w:val="13"/>
        </w:numPr>
        <w:overflowPunct w:val="0"/>
        <w:autoSpaceDE w:val="0"/>
        <w:autoSpaceDN w:val="0"/>
        <w:adjustRightInd w:val="0"/>
        <w:spacing w:after="0" w:line="360" w:lineRule="auto"/>
        <w:ind w:left="-142" w:hanging="283"/>
        <w:jc w:val="both"/>
        <w:textAlignment w:val="baseline"/>
        <w:rPr>
          <w:rFonts w:ascii="Times New Roman" w:hAnsi="Times New Roman" w:cs="Times New Roman"/>
          <w:sz w:val="24"/>
          <w:szCs w:val="24"/>
        </w:rPr>
      </w:pPr>
      <w:r w:rsidRPr="00262790">
        <w:rPr>
          <w:rFonts w:ascii="Times New Roman" w:hAnsi="Times New Roman" w:cs="Times New Roman"/>
          <w:sz w:val="24"/>
          <w:szCs w:val="24"/>
        </w:rPr>
        <w:t>Strony w sprawach dotyczących wykonywania umowy oraz jej rozwiązania porozumiewać się</w:t>
      </w:r>
      <w:r w:rsidR="00073F1D" w:rsidRPr="00262790">
        <w:rPr>
          <w:rFonts w:ascii="Times New Roman" w:hAnsi="Times New Roman" w:cs="Times New Roman"/>
          <w:sz w:val="24"/>
          <w:szCs w:val="24"/>
        </w:rPr>
        <w:t>/</w:t>
      </w:r>
      <w:r w:rsidRPr="00262790">
        <w:rPr>
          <w:rFonts w:ascii="Times New Roman" w:hAnsi="Times New Roman" w:cs="Times New Roman"/>
          <w:sz w:val="24"/>
          <w:szCs w:val="24"/>
        </w:rPr>
        <w:t xml:space="preserve"> składać oświadczenia będą pisemnie, telefonicznie, pocztą elektroniczną, chyba, że Umowa stanowi inaczej. Za datę otrzymania dokumentów, Strony uznają dzień ich przekazania pocztą elektroniczną lub pocztą.</w:t>
      </w:r>
    </w:p>
    <w:p w14:paraId="420BCF46" w14:textId="77777777" w:rsidR="00AD3490" w:rsidRPr="00262790" w:rsidRDefault="00AD3490" w:rsidP="003977FB">
      <w:pPr>
        <w:numPr>
          <w:ilvl w:val="0"/>
          <w:numId w:val="13"/>
        </w:numPr>
        <w:overflowPunct w:val="0"/>
        <w:autoSpaceDE w:val="0"/>
        <w:autoSpaceDN w:val="0"/>
        <w:adjustRightInd w:val="0"/>
        <w:spacing w:after="0" w:line="360" w:lineRule="auto"/>
        <w:ind w:left="-142" w:hanging="283"/>
        <w:jc w:val="both"/>
        <w:textAlignment w:val="baseline"/>
        <w:rPr>
          <w:rFonts w:ascii="Times New Roman" w:hAnsi="Times New Roman" w:cs="Times New Roman"/>
          <w:sz w:val="24"/>
          <w:szCs w:val="24"/>
        </w:rPr>
      </w:pPr>
      <w:r w:rsidRPr="00262790">
        <w:rPr>
          <w:rFonts w:ascii="Times New Roman" w:hAnsi="Times New Roman" w:cs="Times New Roman"/>
          <w:sz w:val="24"/>
          <w:szCs w:val="24"/>
        </w:rPr>
        <w:t>Dane kontaktowe Stron:</w:t>
      </w:r>
    </w:p>
    <w:p w14:paraId="420BCF47" w14:textId="77777777" w:rsidR="00AD3490" w:rsidRPr="00262790" w:rsidRDefault="00AD3490" w:rsidP="003977FB">
      <w:pPr>
        <w:overflowPunct w:val="0"/>
        <w:autoSpaceDE w:val="0"/>
        <w:autoSpaceDN w:val="0"/>
        <w:adjustRightInd w:val="0"/>
        <w:spacing w:after="0" w:line="360" w:lineRule="auto"/>
        <w:ind w:left="-142"/>
        <w:jc w:val="both"/>
        <w:textAlignment w:val="baseline"/>
        <w:rPr>
          <w:rFonts w:ascii="Times New Roman" w:hAnsi="Times New Roman" w:cs="Times New Roman"/>
          <w:sz w:val="24"/>
          <w:szCs w:val="24"/>
          <w:u w:val="single"/>
        </w:rPr>
      </w:pPr>
      <w:r w:rsidRPr="00262790">
        <w:rPr>
          <w:rFonts w:ascii="Times New Roman" w:hAnsi="Times New Roman" w:cs="Times New Roman"/>
          <w:sz w:val="24"/>
          <w:szCs w:val="24"/>
          <w:u w:val="single"/>
        </w:rPr>
        <w:t>Zamawiający:</w:t>
      </w:r>
    </w:p>
    <w:p w14:paraId="420BCF48" w14:textId="2960CC64" w:rsidR="00AD3490" w:rsidRPr="00262790" w:rsidRDefault="00AD3490" w:rsidP="003977FB">
      <w:pPr>
        <w:spacing w:after="0" w:line="360" w:lineRule="auto"/>
        <w:ind w:left="-142"/>
        <w:jc w:val="both"/>
        <w:rPr>
          <w:rFonts w:ascii="Times New Roman" w:hAnsi="Times New Roman" w:cs="Times New Roman"/>
          <w:sz w:val="24"/>
          <w:szCs w:val="24"/>
          <w:lang w:eastAsia="pl-PL"/>
        </w:rPr>
      </w:pPr>
      <w:r w:rsidRPr="00262790">
        <w:rPr>
          <w:rFonts w:ascii="Times New Roman" w:hAnsi="Times New Roman" w:cs="Times New Roman"/>
          <w:sz w:val="24"/>
          <w:szCs w:val="24"/>
          <w:lang w:eastAsia="pl-PL"/>
        </w:rPr>
        <w:t xml:space="preserve">Adres: </w:t>
      </w:r>
      <w:r w:rsidRPr="00262790">
        <w:rPr>
          <w:rFonts w:ascii="Times New Roman" w:hAnsi="Times New Roman" w:cs="Times New Roman"/>
          <w:sz w:val="24"/>
          <w:szCs w:val="24"/>
          <w:lang w:eastAsia="pl-PL"/>
        </w:rPr>
        <w:tab/>
      </w:r>
      <w:r w:rsidRPr="00262790">
        <w:rPr>
          <w:rFonts w:ascii="Times New Roman" w:hAnsi="Times New Roman" w:cs="Times New Roman"/>
          <w:sz w:val="24"/>
          <w:szCs w:val="24"/>
          <w:lang w:eastAsia="pl-PL"/>
        </w:rPr>
        <w:tab/>
      </w:r>
      <w:r w:rsidRPr="00262790">
        <w:rPr>
          <w:rFonts w:ascii="Times New Roman" w:hAnsi="Times New Roman" w:cs="Times New Roman"/>
          <w:sz w:val="24"/>
          <w:szCs w:val="24"/>
          <w:lang w:eastAsia="pl-PL"/>
        </w:rPr>
        <w:tab/>
      </w:r>
      <w:r w:rsidR="008B35C6" w:rsidRPr="00262790">
        <w:rPr>
          <w:rFonts w:ascii="Times New Roman" w:hAnsi="Times New Roman" w:cs="Times New Roman"/>
          <w:sz w:val="24"/>
          <w:szCs w:val="24"/>
          <w:lang w:eastAsia="pl-PL"/>
        </w:rPr>
        <w:t>…………………………………</w:t>
      </w:r>
      <w:r w:rsidR="005664EF">
        <w:rPr>
          <w:rFonts w:ascii="Times New Roman" w:hAnsi="Times New Roman" w:cs="Times New Roman"/>
          <w:sz w:val="24"/>
          <w:szCs w:val="24"/>
          <w:lang w:eastAsia="pl-PL"/>
        </w:rPr>
        <w:t>…</w:t>
      </w:r>
    </w:p>
    <w:p w14:paraId="420BCF49" w14:textId="585FA287" w:rsidR="00AD3490" w:rsidRPr="00262790" w:rsidRDefault="00AD3490" w:rsidP="003977FB">
      <w:pPr>
        <w:spacing w:after="0" w:line="360" w:lineRule="auto"/>
        <w:ind w:left="-142"/>
        <w:jc w:val="both"/>
        <w:rPr>
          <w:rFonts w:ascii="Times New Roman" w:hAnsi="Times New Roman" w:cs="Times New Roman"/>
          <w:sz w:val="24"/>
          <w:szCs w:val="24"/>
          <w:lang w:eastAsia="pl-PL"/>
        </w:rPr>
      </w:pPr>
      <w:r w:rsidRPr="00262790">
        <w:rPr>
          <w:rFonts w:ascii="Times New Roman" w:hAnsi="Times New Roman" w:cs="Times New Roman"/>
          <w:sz w:val="24"/>
          <w:szCs w:val="24"/>
          <w:lang w:eastAsia="pl-PL"/>
        </w:rPr>
        <w:t xml:space="preserve">Telefon:    </w:t>
      </w:r>
      <w:r w:rsidRPr="00262790">
        <w:rPr>
          <w:rFonts w:ascii="Times New Roman" w:hAnsi="Times New Roman" w:cs="Times New Roman"/>
          <w:sz w:val="24"/>
          <w:szCs w:val="24"/>
          <w:lang w:eastAsia="pl-PL"/>
        </w:rPr>
        <w:tab/>
      </w:r>
      <w:r w:rsidRPr="00262790">
        <w:rPr>
          <w:rFonts w:ascii="Times New Roman" w:hAnsi="Times New Roman" w:cs="Times New Roman"/>
          <w:sz w:val="24"/>
          <w:szCs w:val="24"/>
          <w:lang w:eastAsia="pl-PL"/>
        </w:rPr>
        <w:tab/>
      </w:r>
      <w:r w:rsidR="008B35C6" w:rsidRPr="00262790">
        <w:rPr>
          <w:rFonts w:ascii="Times New Roman" w:hAnsi="Times New Roman" w:cs="Times New Roman"/>
          <w:sz w:val="24"/>
          <w:szCs w:val="24"/>
          <w:lang w:eastAsia="pl-PL"/>
        </w:rPr>
        <w:t>…………………………………</w:t>
      </w:r>
      <w:r w:rsidR="005664EF">
        <w:rPr>
          <w:rFonts w:ascii="Times New Roman" w:hAnsi="Times New Roman" w:cs="Times New Roman"/>
          <w:sz w:val="24"/>
          <w:szCs w:val="24"/>
          <w:lang w:eastAsia="pl-PL"/>
        </w:rPr>
        <w:t>….</w:t>
      </w:r>
    </w:p>
    <w:p w14:paraId="420BCF4A" w14:textId="7AB36FD3" w:rsidR="00AD3490" w:rsidRDefault="00AD3490" w:rsidP="003977FB">
      <w:pPr>
        <w:spacing w:after="0" w:line="360" w:lineRule="auto"/>
        <w:ind w:left="-142"/>
        <w:jc w:val="both"/>
        <w:rPr>
          <w:rFonts w:ascii="Times New Roman" w:hAnsi="Times New Roman" w:cs="Times New Roman"/>
          <w:sz w:val="24"/>
          <w:szCs w:val="24"/>
          <w:lang w:val="en-US" w:eastAsia="pl-PL"/>
        </w:rPr>
      </w:pPr>
      <w:r w:rsidRPr="005664EF">
        <w:rPr>
          <w:rFonts w:ascii="Times New Roman" w:hAnsi="Times New Roman" w:cs="Times New Roman"/>
          <w:sz w:val="24"/>
          <w:szCs w:val="24"/>
          <w:lang w:val="en-US" w:eastAsia="pl-PL"/>
        </w:rPr>
        <w:t xml:space="preserve">e-mail:    </w:t>
      </w:r>
      <w:r w:rsidRPr="00262790">
        <w:rPr>
          <w:rFonts w:ascii="Times New Roman" w:hAnsi="Times New Roman" w:cs="Times New Roman"/>
          <w:sz w:val="24"/>
          <w:szCs w:val="24"/>
          <w:lang w:val="en-US" w:eastAsia="pl-PL"/>
        </w:rPr>
        <w:tab/>
      </w:r>
      <w:r w:rsidRPr="00262790">
        <w:rPr>
          <w:rFonts w:ascii="Times New Roman" w:hAnsi="Times New Roman" w:cs="Times New Roman"/>
          <w:sz w:val="24"/>
          <w:szCs w:val="24"/>
          <w:lang w:val="en-US" w:eastAsia="pl-PL"/>
        </w:rPr>
        <w:tab/>
      </w:r>
      <w:r w:rsidR="00690195" w:rsidRPr="00262790">
        <w:rPr>
          <w:rFonts w:ascii="Times New Roman" w:hAnsi="Times New Roman" w:cs="Times New Roman"/>
          <w:sz w:val="24"/>
          <w:szCs w:val="24"/>
          <w:lang w:val="en-US" w:eastAsia="pl-PL"/>
        </w:rPr>
        <w:t>……………………………………</w:t>
      </w:r>
      <w:r w:rsidR="005664EF">
        <w:rPr>
          <w:rFonts w:ascii="Times New Roman" w:hAnsi="Times New Roman" w:cs="Times New Roman"/>
          <w:sz w:val="24"/>
          <w:szCs w:val="24"/>
          <w:lang w:val="en-US" w:eastAsia="pl-PL"/>
        </w:rPr>
        <w:t>.</w:t>
      </w:r>
    </w:p>
    <w:p w14:paraId="420BCF4B" w14:textId="77777777" w:rsidR="00AD3490" w:rsidRPr="00262790" w:rsidRDefault="00AD3490" w:rsidP="003977FB">
      <w:pPr>
        <w:keepNext/>
        <w:spacing w:after="0" w:line="360" w:lineRule="auto"/>
        <w:ind w:left="-142"/>
        <w:jc w:val="both"/>
        <w:rPr>
          <w:rFonts w:ascii="Times New Roman" w:hAnsi="Times New Roman" w:cs="Times New Roman"/>
          <w:sz w:val="24"/>
          <w:szCs w:val="24"/>
        </w:rPr>
      </w:pPr>
      <w:r w:rsidRPr="00262790">
        <w:rPr>
          <w:rFonts w:ascii="Times New Roman" w:hAnsi="Times New Roman" w:cs="Times New Roman"/>
          <w:sz w:val="24"/>
          <w:szCs w:val="24"/>
          <w:u w:val="single"/>
        </w:rPr>
        <w:t>Wykonawca:</w:t>
      </w:r>
    </w:p>
    <w:p w14:paraId="420BCF4C" w14:textId="5DDB11B7" w:rsidR="00AD3490" w:rsidRPr="00262790" w:rsidRDefault="00AD3490" w:rsidP="003977FB">
      <w:pPr>
        <w:spacing w:after="0" w:line="360" w:lineRule="auto"/>
        <w:ind w:left="-142"/>
        <w:jc w:val="both"/>
        <w:rPr>
          <w:rFonts w:ascii="Times New Roman" w:hAnsi="Times New Roman" w:cs="Times New Roman"/>
          <w:sz w:val="24"/>
          <w:szCs w:val="24"/>
        </w:rPr>
      </w:pPr>
      <w:r w:rsidRPr="00262790">
        <w:rPr>
          <w:rFonts w:ascii="Times New Roman" w:hAnsi="Times New Roman" w:cs="Times New Roman"/>
          <w:sz w:val="24"/>
          <w:szCs w:val="24"/>
        </w:rPr>
        <w:t>Imię i Nazwisko</w:t>
      </w:r>
      <w:r w:rsidRPr="00262790">
        <w:rPr>
          <w:rFonts w:ascii="Times New Roman" w:hAnsi="Times New Roman" w:cs="Times New Roman"/>
          <w:sz w:val="24"/>
          <w:szCs w:val="24"/>
        </w:rPr>
        <w:tab/>
      </w:r>
      <w:r w:rsidR="003563CA" w:rsidRPr="00262790">
        <w:rPr>
          <w:rFonts w:ascii="Times New Roman" w:hAnsi="Times New Roman" w:cs="Times New Roman"/>
          <w:sz w:val="24"/>
          <w:szCs w:val="24"/>
        </w:rPr>
        <w:t>…………………………………….</w:t>
      </w:r>
    </w:p>
    <w:p w14:paraId="420BCF4D" w14:textId="797D77D4" w:rsidR="00AD3490" w:rsidRPr="00262790" w:rsidRDefault="00AD3490" w:rsidP="003977FB">
      <w:pPr>
        <w:spacing w:after="0" w:line="360" w:lineRule="auto"/>
        <w:ind w:left="-142"/>
        <w:jc w:val="both"/>
        <w:rPr>
          <w:rFonts w:ascii="Times New Roman" w:hAnsi="Times New Roman" w:cs="Times New Roman"/>
          <w:sz w:val="24"/>
          <w:szCs w:val="24"/>
        </w:rPr>
      </w:pPr>
      <w:r w:rsidRPr="00262790">
        <w:rPr>
          <w:rFonts w:ascii="Times New Roman" w:hAnsi="Times New Roman" w:cs="Times New Roman"/>
          <w:sz w:val="24"/>
          <w:szCs w:val="24"/>
        </w:rPr>
        <w:t xml:space="preserve">Adres:  </w:t>
      </w:r>
      <w:r w:rsidRPr="00262790">
        <w:rPr>
          <w:rFonts w:ascii="Times New Roman" w:hAnsi="Times New Roman" w:cs="Times New Roman"/>
          <w:sz w:val="24"/>
          <w:szCs w:val="24"/>
        </w:rPr>
        <w:tab/>
      </w:r>
      <w:r w:rsidRPr="00262790">
        <w:rPr>
          <w:rFonts w:ascii="Times New Roman" w:hAnsi="Times New Roman" w:cs="Times New Roman"/>
          <w:sz w:val="24"/>
          <w:szCs w:val="24"/>
        </w:rPr>
        <w:tab/>
      </w:r>
      <w:r w:rsidRPr="00262790">
        <w:rPr>
          <w:rFonts w:ascii="Times New Roman" w:hAnsi="Times New Roman" w:cs="Times New Roman"/>
          <w:sz w:val="24"/>
          <w:szCs w:val="24"/>
        </w:rPr>
        <w:tab/>
      </w:r>
      <w:r w:rsidR="003563CA" w:rsidRPr="00262790">
        <w:rPr>
          <w:rFonts w:ascii="Times New Roman" w:hAnsi="Times New Roman" w:cs="Times New Roman"/>
          <w:sz w:val="24"/>
          <w:szCs w:val="24"/>
        </w:rPr>
        <w:t>…………………………………….</w:t>
      </w:r>
      <w:r w:rsidRPr="00262790">
        <w:rPr>
          <w:rFonts w:ascii="Times New Roman" w:hAnsi="Times New Roman" w:cs="Times New Roman"/>
          <w:sz w:val="24"/>
          <w:szCs w:val="24"/>
        </w:rPr>
        <w:t xml:space="preserve"> </w:t>
      </w:r>
    </w:p>
    <w:p w14:paraId="420BCF4E" w14:textId="2577C41E" w:rsidR="00AD3490" w:rsidRPr="00262790" w:rsidRDefault="00AD3490" w:rsidP="003977FB">
      <w:pPr>
        <w:spacing w:after="0" w:line="360" w:lineRule="auto"/>
        <w:ind w:left="-142"/>
        <w:jc w:val="both"/>
        <w:rPr>
          <w:rFonts w:ascii="Times New Roman" w:hAnsi="Times New Roman" w:cs="Times New Roman"/>
          <w:sz w:val="24"/>
          <w:szCs w:val="24"/>
        </w:rPr>
      </w:pPr>
      <w:r w:rsidRPr="00262790">
        <w:rPr>
          <w:rFonts w:ascii="Times New Roman" w:hAnsi="Times New Roman" w:cs="Times New Roman"/>
          <w:sz w:val="24"/>
          <w:szCs w:val="24"/>
        </w:rPr>
        <w:t>Telefon:</w:t>
      </w:r>
      <w:r w:rsidRPr="00262790">
        <w:rPr>
          <w:rFonts w:ascii="Times New Roman" w:hAnsi="Times New Roman" w:cs="Times New Roman"/>
          <w:sz w:val="24"/>
          <w:szCs w:val="24"/>
        </w:rPr>
        <w:tab/>
      </w:r>
      <w:r w:rsidRPr="00262790">
        <w:rPr>
          <w:rFonts w:ascii="Times New Roman" w:hAnsi="Times New Roman" w:cs="Times New Roman"/>
          <w:sz w:val="24"/>
          <w:szCs w:val="24"/>
        </w:rPr>
        <w:tab/>
      </w:r>
      <w:r w:rsidRPr="00262790">
        <w:rPr>
          <w:rFonts w:ascii="Times New Roman" w:hAnsi="Times New Roman" w:cs="Times New Roman"/>
          <w:sz w:val="24"/>
          <w:szCs w:val="24"/>
        </w:rPr>
        <w:tab/>
      </w:r>
      <w:r w:rsidR="003563CA" w:rsidRPr="00262790">
        <w:rPr>
          <w:rFonts w:ascii="Times New Roman" w:hAnsi="Times New Roman" w:cs="Times New Roman"/>
          <w:sz w:val="24"/>
          <w:szCs w:val="24"/>
        </w:rPr>
        <w:t>…………………………………….</w:t>
      </w:r>
    </w:p>
    <w:p w14:paraId="420BCF4F" w14:textId="37F2FD72" w:rsidR="00AD3490" w:rsidRDefault="00AD3490" w:rsidP="003977FB">
      <w:pPr>
        <w:spacing w:after="0" w:line="360" w:lineRule="auto"/>
        <w:ind w:left="-142"/>
        <w:jc w:val="both"/>
        <w:rPr>
          <w:rFonts w:ascii="Times New Roman" w:hAnsi="Times New Roman" w:cs="Times New Roman"/>
          <w:sz w:val="24"/>
          <w:szCs w:val="24"/>
        </w:rPr>
      </w:pPr>
      <w:r w:rsidRPr="005664EF">
        <w:rPr>
          <w:rFonts w:ascii="Times New Roman" w:hAnsi="Times New Roman" w:cs="Times New Roman"/>
          <w:sz w:val="24"/>
          <w:szCs w:val="24"/>
        </w:rPr>
        <w:t>e-mail:</w:t>
      </w:r>
      <w:r w:rsidRPr="00262790">
        <w:rPr>
          <w:rFonts w:ascii="Times New Roman" w:hAnsi="Times New Roman" w:cs="Times New Roman"/>
          <w:sz w:val="24"/>
          <w:szCs w:val="24"/>
        </w:rPr>
        <w:tab/>
      </w:r>
      <w:r w:rsidRPr="00262790">
        <w:rPr>
          <w:rFonts w:ascii="Times New Roman" w:hAnsi="Times New Roman" w:cs="Times New Roman"/>
          <w:sz w:val="24"/>
          <w:szCs w:val="24"/>
        </w:rPr>
        <w:tab/>
      </w:r>
      <w:r w:rsidRPr="00262790">
        <w:rPr>
          <w:rFonts w:ascii="Times New Roman" w:hAnsi="Times New Roman" w:cs="Times New Roman"/>
          <w:sz w:val="24"/>
          <w:szCs w:val="24"/>
        </w:rPr>
        <w:tab/>
      </w:r>
      <w:r w:rsidR="003563CA" w:rsidRPr="00262790">
        <w:rPr>
          <w:rFonts w:ascii="Times New Roman" w:hAnsi="Times New Roman" w:cs="Times New Roman"/>
          <w:sz w:val="24"/>
          <w:szCs w:val="24"/>
        </w:rPr>
        <w:t>…………………………………….</w:t>
      </w:r>
    </w:p>
    <w:p w14:paraId="420BCF50" w14:textId="77777777" w:rsidR="00AD3490" w:rsidRPr="00262790" w:rsidRDefault="00AD3490" w:rsidP="00AF5C91">
      <w:pPr>
        <w:numPr>
          <w:ilvl w:val="0"/>
          <w:numId w:val="13"/>
        </w:numPr>
        <w:overflowPunct w:val="0"/>
        <w:autoSpaceDE w:val="0"/>
        <w:autoSpaceDN w:val="0"/>
        <w:adjustRightInd w:val="0"/>
        <w:spacing w:after="0" w:line="360" w:lineRule="auto"/>
        <w:ind w:left="-142" w:hanging="284"/>
        <w:jc w:val="both"/>
        <w:textAlignment w:val="baseline"/>
        <w:rPr>
          <w:rFonts w:ascii="Times New Roman" w:hAnsi="Times New Roman" w:cs="Times New Roman"/>
          <w:sz w:val="24"/>
          <w:szCs w:val="24"/>
        </w:rPr>
      </w:pPr>
      <w:r w:rsidRPr="00262790">
        <w:rPr>
          <w:rFonts w:ascii="Times New Roman" w:hAnsi="Times New Roman" w:cs="Times New Roman"/>
          <w:sz w:val="24"/>
          <w:szCs w:val="24"/>
        </w:rPr>
        <w:lastRenderedPageBreak/>
        <w:t>Zmiana danych wskazanych powyżej w ust. 2 nie stanowi zmiany Umowy i wymaga jedynie pisemnego powiadomienia drugiej Strony.</w:t>
      </w:r>
    </w:p>
    <w:p w14:paraId="420BCF51" w14:textId="77777777" w:rsidR="00AD3490" w:rsidRPr="0094003A" w:rsidRDefault="00AD3490" w:rsidP="00AF5C91">
      <w:pPr>
        <w:numPr>
          <w:ilvl w:val="0"/>
          <w:numId w:val="13"/>
        </w:numPr>
        <w:overflowPunct w:val="0"/>
        <w:autoSpaceDE w:val="0"/>
        <w:autoSpaceDN w:val="0"/>
        <w:adjustRightInd w:val="0"/>
        <w:spacing w:after="0" w:line="360" w:lineRule="auto"/>
        <w:ind w:left="-142" w:hanging="284"/>
        <w:jc w:val="both"/>
        <w:textAlignment w:val="baseline"/>
        <w:rPr>
          <w:rFonts w:ascii="Times New Roman" w:hAnsi="Times New Roman" w:cs="Times New Roman"/>
          <w:sz w:val="24"/>
          <w:szCs w:val="24"/>
        </w:rPr>
      </w:pPr>
      <w:r w:rsidRPr="00262790">
        <w:rPr>
          <w:rFonts w:ascii="Times New Roman" w:hAnsi="Times New Roman" w:cs="Times New Roman"/>
          <w:sz w:val="24"/>
          <w:szCs w:val="24"/>
        </w:rPr>
        <w:t xml:space="preserve">Zamawiający powiadomi o osobach uprawnionych z jego strony do zlecania prac, kontroli i nadzoru ich wykonania oraz odbioru prac („Przedstawiciel Zamawiającego”). Powiadomienie nastąpi, wedle wyboru </w:t>
      </w:r>
      <w:r w:rsidRPr="0094003A">
        <w:rPr>
          <w:rFonts w:ascii="Times New Roman" w:hAnsi="Times New Roman" w:cs="Times New Roman"/>
          <w:sz w:val="24"/>
          <w:szCs w:val="24"/>
        </w:rPr>
        <w:t>Zamawiającego, pisemnie, pocztą elektroniczną.</w:t>
      </w:r>
    </w:p>
    <w:p w14:paraId="420BCF52" w14:textId="1F783F48" w:rsidR="00AD3490" w:rsidRPr="00262790" w:rsidRDefault="00AD3490" w:rsidP="00AF5C91">
      <w:pPr>
        <w:numPr>
          <w:ilvl w:val="0"/>
          <w:numId w:val="13"/>
        </w:numPr>
        <w:overflowPunct w:val="0"/>
        <w:autoSpaceDE w:val="0"/>
        <w:autoSpaceDN w:val="0"/>
        <w:adjustRightInd w:val="0"/>
        <w:spacing w:after="0" w:line="360" w:lineRule="auto"/>
        <w:ind w:left="-142" w:hanging="284"/>
        <w:jc w:val="both"/>
        <w:textAlignment w:val="baseline"/>
        <w:rPr>
          <w:rFonts w:ascii="Times New Roman" w:hAnsi="Times New Roman" w:cs="Times New Roman"/>
          <w:sz w:val="24"/>
          <w:szCs w:val="24"/>
        </w:rPr>
      </w:pPr>
      <w:r w:rsidRPr="00262790">
        <w:rPr>
          <w:rFonts w:ascii="Times New Roman" w:hAnsi="Times New Roman" w:cs="Times New Roman"/>
          <w:sz w:val="24"/>
          <w:szCs w:val="24"/>
        </w:rPr>
        <w:t xml:space="preserve">Przedstawicielem Wykonawcy jest p. </w:t>
      </w:r>
      <w:r w:rsidR="00184EC4" w:rsidRPr="00262790">
        <w:rPr>
          <w:rFonts w:ascii="Times New Roman" w:hAnsi="Times New Roman" w:cs="Times New Roman"/>
          <w:sz w:val="24"/>
          <w:szCs w:val="24"/>
        </w:rPr>
        <w:t>………………………….</w:t>
      </w:r>
    </w:p>
    <w:p w14:paraId="420BCF53" w14:textId="77777777" w:rsidR="00AD3490" w:rsidRPr="0094003A" w:rsidRDefault="00AD3490" w:rsidP="00AF5C91">
      <w:pPr>
        <w:numPr>
          <w:ilvl w:val="0"/>
          <w:numId w:val="13"/>
        </w:numPr>
        <w:spacing w:after="0" w:line="360" w:lineRule="auto"/>
        <w:ind w:left="-142" w:hanging="284"/>
        <w:jc w:val="both"/>
        <w:rPr>
          <w:rFonts w:ascii="Times New Roman" w:hAnsi="Times New Roman" w:cs="Times New Roman"/>
          <w:sz w:val="24"/>
          <w:szCs w:val="24"/>
          <w:lang w:eastAsia="pl-PL"/>
        </w:rPr>
      </w:pPr>
      <w:r w:rsidRPr="00262790">
        <w:rPr>
          <w:rFonts w:ascii="Times New Roman" w:hAnsi="Times New Roman" w:cs="Times New Roman"/>
          <w:sz w:val="24"/>
          <w:szCs w:val="24"/>
          <w:lang w:eastAsia="pl-PL"/>
        </w:rPr>
        <w:t>W przypadku zmiany Przedstawiciela Zamawiającego, Zamawiający powiadomi Wykonawcę o ustanowieniu nowego Przedstawiciela Zamawiającego. Powiadomienie nastąpi, wedle wyboru Zamawiającego, pisemnie</w:t>
      </w:r>
      <w:r w:rsidRPr="0094003A">
        <w:rPr>
          <w:rFonts w:ascii="Times New Roman" w:hAnsi="Times New Roman" w:cs="Times New Roman"/>
          <w:sz w:val="24"/>
          <w:szCs w:val="24"/>
          <w:lang w:eastAsia="pl-PL"/>
        </w:rPr>
        <w:t xml:space="preserve">, pocztą elektroniczną. </w:t>
      </w:r>
    </w:p>
    <w:p w14:paraId="420BCF54" w14:textId="77777777" w:rsidR="00AD3490" w:rsidRPr="00262790" w:rsidRDefault="00AD3490" w:rsidP="00AF5C91">
      <w:pPr>
        <w:numPr>
          <w:ilvl w:val="0"/>
          <w:numId w:val="13"/>
        </w:numPr>
        <w:spacing w:after="0" w:line="360" w:lineRule="auto"/>
        <w:ind w:left="-142" w:hanging="284"/>
        <w:jc w:val="both"/>
        <w:rPr>
          <w:rFonts w:ascii="Times New Roman" w:hAnsi="Times New Roman" w:cs="Times New Roman"/>
          <w:sz w:val="24"/>
          <w:szCs w:val="24"/>
          <w:lang w:eastAsia="pl-PL"/>
        </w:rPr>
      </w:pPr>
      <w:r w:rsidRPr="00262790">
        <w:rPr>
          <w:rFonts w:ascii="Times New Roman" w:hAnsi="Times New Roman" w:cs="Times New Roman"/>
          <w:sz w:val="24"/>
          <w:szCs w:val="24"/>
          <w:lang w:eastAsia="pl-PL"/>
        </w:rPr>
        <w:t xml:space="preserve">W przypadku zmiany Przedstawiciela Wykonawcy, Wykonawca powiadomi Zamawiającego o ustanowieniu nowego Przedstawiciela Wykonawcy. Powiadomienie nastąpi, wedle wyboru Wykonawcy, pisemnie, pocztą elektroniczną. </w:t>
      </w:r>
    </w:p>
    <w:p w14:paraId="420BCF56" w14:textId="23514176" w:rsidR="00AD3490" w:rsidRPr="0018745B" w:rsidRDefault="00AD3490" w:rsidP="00E66A9F">
      <w:pPr>
        <w:suppressAutoHyphens/>
        <w:spacing w:after="0" w:line="360" w:lineRule="auto"/>
        <w:jc w:val="center"/>
        <w:rPr>
          <w:rFonts w:ascii="Times New Roman" w:hAnsi="Times New Roman" w:cs="Times New Roman"/>
          <w:sz w:val="24"/>
          <w:szCs w:val="24"/>
          <w:lang w:eastAsia="pl-PL"/>
        </w:rPr>
      </w:pPr>
      <w:r w:rsidRPr="0018745B">
        <w:rPr>
          <w:rFonts w:ascii="Times New Roman" w:hAnsi="Times New Roman" w:cs="Times New Roman"/>
          <w:sz w:val="24"/>
          <w:szCs w:val="24"/>
          <w:lang w:eastAsia="pl-PL"/>
        </w:rPr>
        <w:t>§ 1</w:t>
      </w:r>
      <w:r w:rsidR="00836431" w:rsidRPr="0018745B">
        <w:rPr>
          <w:rFonts w:ascii="Times New Roman" w:hAnsi="Times New Roman" w:cs="Times New Roman"/>
          <w:sz w:val="24"/>
          <w:szCs w:val="24"/>
          <w:lang w:eastAsia="pl-PL"/>
        </w:rPr>
        <w:t>9</w:t>
      </w:r>
    </w:p>
    <w:p w14:paraId="420BCF57" w14:textId="77777777" w:rsidR="00AD3490" w:rsidRPr="0018745B" w:rsidRDefault="00AD3490" w:rsidP="00AF5C91">
      <w:pPr>
        <w:suppressAutoHyphens/>
        <w:spacing w:after="0" w:line="360" w:lineRule="auto"/>
        <w:ind w:left="-142" w:hanging="283"/>
        <w:jc w:val="both"/>
        <w:rPr>
          <w:rFonts w:ascii="Times New Roman" w:hAnsi="Times New Roman" w:cs="Times New Roman"/>
          <w:sz w:val="24"/>
          <w:szCs w:val="24"/>
          <w:lang w:eastAsia="pl-PL"/>
        </w:rPr>
      </w:pPr>
      <w:r w:rsidRPr="0018745B">
        <w:rPr>
          <w:rFonts w:ascii="Times New Roman" w:hAnsi="Times New Roman" w:cs="Times New Roman"/>
          <w:sz w:val="24"/>
          <w:szCs w:val="24"/>
          <w:lang w:eastAsia="pl-PL"/>
        </w:rPr>
        <w:t xml:space="preserve">1. W sprawach nieuregulowanych niniejszą umową zastosowanie mają odpowiednie przepisy prawa, a w szczególności przepisy ustawy - Prawo zamówień publicznych oraz przepisy Kodeksu cywilnego.  </w:t>
      </w:r>
    </w:p>
    <w:p w14:paraId="420BCF58" w14:textId="77777777" w:rsidR="00AD3490" w:rsidRPr="0018745B" w:rsidRDefault="00AD3490" w:rsidP="00AF5C91">
      <w:pPr>
        <w:suppressAutoHyphens/>
        <w:spacing w:after="0" w:line="360" w:lineRule="auto"/>
        <w:ind w:left="-142" w:hanging="283"/>
        <w:jc w:val="both"/>
        <w:rPr>
          <w:rFonts w:ascii="Times New Roman" w:hAnsi="Times New Roman" w:cs="Times New Roman"/>
          <w:sz w:val="24"/>
          <w:szCs w:val="24"/>
          <w:lang w:eastAsia="pl-PL"/>
        </w:rPr>
      </w:pPr>
      <w:r w:rsidRPr="0018745B">
        <w:rPr>
          <w:rFonts w:ascii="Times New Roman" w:hAnsi="Times New Roman" w:cs="Times New Roman"/>
          <w:sz w:val="24"/>
          <w:szCs w:val="24"/>
          <w:lang w:eastAsia="pl-PL"/>
        </w:rPr>
        <w:t xml:space="preserve">2. Umowę niniejszą sporządzono w czterech jednobrzmiących egzemplarzach, w tym trzy egzemplarze dla Zamawiającego, jeden dla Wykonawcy. </w:t>
      </w:r>
    </w:p>
    <w:p w14:paraId="32966BE9" w14:textId="7581AA77" w:rsidR="005C6CA8" w:rsidRPr="0018745B" w:rsidRDefault="00AD3490" w:rsidP="00E66A9F">
      <w:pPr>
        <w:spacing w:after="0"/>
        <w:jc w:val="both"/>
        <w:rPr>
          <w:rFonts w:ascii="Times New Roman" w:hAnsi="Times New Roman" w:cs="Times New Roman"/>
          <w:sz w:val="24"/>
          <w:szCs w:val="24"/>
          <w:lang w:eastAsia="pl-PL"/>
        </w:rPr>
      </w:pPr>
      <w:r w:rsidRPr="0018745B">
        <w:rPr>
          <w:rFonts w:ascii="Times New Roman" w:hAnsi="Times New Roman" w:cs="Times New Roman"/>
          <w:sz w:val="24"/>
          <w:szCs w:val="24"/>
          <w:lang w:eastAsia="pl-PL"/>
        </w:rPr>
        <w:t xml:space="preserve">  </w:t>
      </w:r>
    </w:p>
    <w:p w14:paraId="420BCF5A" w14:textId="77777777" w:rsidR="00AD3490" w:rsidRPr="0018745B" w:rsidRDefault="00AD3490" w:rsidP="00E66A9F">
      <w:pPr>
        <w:spacing w:after="0"/>
        <w:jc w:val="center"/>
        <w:rPr>
          <w:rFonts w:ascii="Times New Roman" w:hAnsi="Times New Roman" w:cs="Times New Roman"/>
          <w:b/>
          <w:bCs/>
          <w:sz w:val="24"/>
          <w:szCs w:val="24"/>
          <w:lang w:eastAsia="pl-PL"/>
        </w:rPr>
      </w:pPr>
      <w:r w:rsidRPr="0018745B">
        <w:rPr>
          <w:rFonts w:ascii="Times New Roman" w:hAnsi="Times New Roman" w:cs="Times New Roman"/>
          <w:b/>
          <w:bCs/>
          <w:sz w:val="24"/>
          <w:szCs w:val="24"/>
          <w:lang w:eastAsia="pl-PL"/>
        </w:rPr>
        <w:t>PODPISY  STRON</w:t>
      </w:r>
    </w:p>
    <w:p w14:paraId="420BCF5B" w14:textId="77777777" w:rsidR="00AD3490" w:rsidRPr="0018745B" w:rsidRDefault="00AD3490" w:rsidP="00E66A9F">
      <w:pPr>
        <w:spacing w:after="0"/>
        <w:jc w:val="center"/>
        <w:rPr>
          <w:rFonts w:ascii="Times New Roman" w:hAnsi="Times New Roman" w:cs="Times New Roman"/>
          <w:b/>
          <w:bCs/>
          <w:sz w:val="24"/>
          <w:szCs w:val="24"/>
          <w:lang w:eastAsia="pl-PL"/>
        </w:rPr>
      </w:pPr>
      <w:r w:rsidRPr="0018745B">
        <w:rPr>
          <w:rFonts w:ascii="Times New Roman" w:hAnsi="Times New Roman" w:cs="Times New Roman"/>
          <w:b/>
          <w:bCs/>
          <w:sz w:val="24"/>
          <w:szCs w:val="24"/>
          <w:lang w:eastAsia="pl-PL"/>
        </w:rPr>
        <w:t xml:space="preserve">  </w:t>
      </w:r>
    </w:p>
    <w:p w14:paraId="420BCF5C" w14:textId="202A304F" w:rsidR="00AD3490" w:rsidRPr="0018745B" w:rsidRDefault="00AD3490" w:rsidP="00AF5C91">
      <w:pPr>
        <w:spacing w:after="0"/>
        <w:rPr>
          <w:rFonts w:ascii="Times New Roman" w:hAnsi="Times New Roman" w:cs="Times New Roman"/>
          <w:b/>
          <w:bCs/>
          <w:sz w:val="24"/>
          <w:szCs w:val="24"/>
          <w:lang w:eastAsia="pl-PL"/>
        </w:rPr>
      </w:pPr>
      <w:r w:rsidRPr="0018745B">
        <w:rPr>
          <w:rFonts w:ascii="Times New Roman" w:hAnsi="Times New Roman" w:cs="Times New Roman"/>
          <w:b/>
          <w:bCs/>
          <w:sz w:val="24"/>
          <w:szCs w:val="24"/>
          <w:lang w:eastAsia="pl-PL"/>
        </w:rPr>
        <w:t xml:space="preserve">        ZAMAWIAJĄCY                                                                       WYKONAWCA</w:t>
      </w:r>
    </w:p>
    <w:p w14:paraId="6C445342" w14:textId="77777777" w:rsidR="007D600F" w:rsidRPr="00722748" w:rsidRDefault="007D600F" w:rsidP="00E66A9F">
      <w:pPr>
        <w:spacing w:after="0" w:line="240" w:lineRule="auto"/>
        <w:rPr>
          <w:rFonts w:ascii="Times New Roman" w:hAnsi="Times New Roman" w:cs="Times New Roman"/>
          <w:color w:val="EE0000"/>
          <w:sz w:val="24"/>
          <w:szCs w:val="24"/>
          <w:lang w:eastAsia="pl-PL"/>
        </w:rPr>
      </w:pPr>
    </w:p>
    <w:p w14:paraId="512532C3" w14:textId="77777777" w:rsidR="001715BE" w:rsidRDefault="001715BE" w:rsidP="00E66A9F">
      <w:pPr>
        <w:spacing w:after="0" w:line="240" w:lineRule="auto"/>
        <w:rPr>
          <w:rFonts w:ascii="Times New Roman" w:hAnsi="Times New Roman" w:cs="Times New Roman"/>
          <w:color w:val="EE0000"/>
          <w:sz w:val="24"/>
          <w:szCs w:val="24"/>
          <w:lang w:eastAsia="pl-PL"/>
        </w:rPr>
      </w:pPr>
    </w:p>
    <w:p w14:paraId="1E559D04" w14:textId="77777777" w:rsidR="00D86641" w:rsidRDefault="00D86641" w:rsidP="00E66A9F">
      <w:pPr>
        <w:spacing w:after="0" w:line="240" w:lineRule="auto"/>
        <w:rPr>
          <w:rFonts w:ascii="Times New Roman" w:hAnsi="Times New Roman" w:cs="Times New Roman"/>
          <w:color w:val="EE0000"/>
          <w:sz w:val="24"/>
          <w:szCs w:val="24"/>
          <w:lang w:eastAsia="pl-PL"/>
        </w:rPr>
      </w:pPr>
    </w:p>
    <w:p w14:paraId="1653A4C0" w14:textId="77777777" w:rsidR="00D86641" w:rsidRDefault="00D86641" w:rsidP="00E66A9F">
      <w:pPr>
        <w:spacing w:after="0" w:line="240" w:lineRule="auto"/>
        <w:rPr>
          <w:rFonts w:ascii="Times New Roman" w:hAnsi="Times New Roman" w:cs="Times New Roman"/>
          <w:color w:val="EE0000"/>
          <w:sz w:val="24"/>
          <w:szCs w:val="24"/>
          <w:lang w:eastAsia="pl-PL"/>
        </w:rPr>
      </w:pPr>
    </w:p>
    <w:p w14:paraId="45BC71A8" w14:textId="77777777" w:rsidR="00D86641" w:rsidRDefault="00D86641" w:rsidP="00E66A9F">
      <w:pPr>
        <w:spacing w:after="0" w:line="240" w:lineRule="auto"/>
        <w:rPr>
          <w:rFonts w:ascii="Times New Roman" w:hAnsi="Times New Roman" w:cs="Times New Roman"/>
          <w:color w:val="EE0000"/>
          <w:sz w:val="24"/>
          <w:szCs w:val="24"/>
          <w:lang w:eastAsia="pl-PL"/>
        </w:rPr>
      </w:pPr>
    </w:p>
    <w:p w14:paraId="4A053D8C" w14:textId="77777777" w:rsidR="00D86641" w:rsidRDefault="00D86641" w:rsidP="00E66A9F">
      <w:pPr>
        <w:spacing w:after="0" w:line="240" w:lineRule="auto"/>
        <w:rPr>
          <w:rFonts w:ascii="Times New Roman" w:hAnsi="Times New Roman" w:cs="Times New Roman"/>
          <w:color w:val="EE0000"/>
          <w:sz w:val="24"/>
          <w:szCs w:val="24"/>
          <w:lang w:eastAsia="pl-PL"/>
        </w:rPr>
      </w:pPr>
    </w:p>
    <w:p w14:paraId="7DC72E66" w14:textId="77777777" w:rsidR="00D86641" w:rsidRDefault="00D86641" w:rsidP="00E66A9F">
      <w:pPr>
        <w:spacing w:after="0" w:line="240" w:lineRule="auto"/>
        <w:rPr>
          <w:rFonts w:ascii="Times New Roman" w:hAnsi="Times New Roman" w:cs="Times New Roman"/>
          <w:color w:val="EE0000"/>
          <w:sz w:val="24"/>
          <w:szCs w:val="24"/>
          <w:lang w:eastAsia="pl-PL"/>
        </w:rPr>
      </w:pPr>
    </w:p>
    <w:p w14:paraId="4780D93E" w14:textId="77777777" w:rsidR="00D86641" w:rsidRDefault="00D86641" w:rsidP="00E66A9F">
      <w:pPr>
        <w:spacing w:after="0" w:line="240" w:lineRule="auto"/>
        <w:rPr>
          <w:rFonts w:ascii="Times New Roman" w:hAnsi="Times New Roman" w:cs="Times New Roman"/>
          <w:color w:val="EE0000"/>
          <w:sz w:val="24"/>
          <w:szCs w:val="24"/>
          <w:lang w:eastAsia="pl-PL"/>
        </w:rPr>
      </w:pPr>
    </w:p>
    <w:p w14:paraId="648FF0F8" w14:textId="77777777" w:rsidR="00D86641" w:rsidRDefault="00D86641" w:rsidP="00E66A9F">
      <w:pPr>
        <w:spacing w:after="0" w:line="240" w:lineRule="auto"/>
        <w:rPr>
          <w:rFonts w:ascii="Times New Roman" w:hAnsi="Times New Roman" w:cs="Times New Roman"/>
          <w:color w:val="EE0000"/>
          <w:sz w:val="24"/>
          <w:szCs w:val="24"/>
          <w:lang w:eastAsia="pl-PL"/>
        </w:rPr>
      </w:pPr>
    </w:p>
    <w:p w14:paraId="320F88DA" w14:textId="77777777" w:rsidR="00D86641" w:rsidRDefault="00D86641" w:rsidP="00E66A9F">
      <w:pPr>
        <w:spacing w:after="0" w:line="240" w:lineRule="auto"/>
        <w:rPr>
          <w:rFonts w:ascii="Times New Roman" w:hAnsi="Times New Roman" w:cs="Times New Roman"/>
          <w:color w:val="EE0000"/>
          <w:sz w:val="24"/>
          <w:szCs w:val="24"/>
          <w:lang w:eastAsia="pl-PL"/>
        </w:rPr>
      </w:pPr>
    </w:p>
    <w:p w14:paraId="76C793C8" w14:textId="77777777" w:rsidR="00D86641" w:rsidRDefault="00D86641" w:rsidP="00E66A9F">
      <w:pPr>
        <w:spacing w:after="0" w:line="240" w:lineRule="auto"/>
        <w:rPr>
          <w:rFonts w:ascii="Times New Roman" w:hAnsi="Times New Roman" w:cs="Times New Roman"/>
          <w:color w:val="EE0000"/>
          <w:sz w:val="24"/>
          <w:szCs w:val="24"/>
          <w:lang w:eastAsia="pl-PL"/>
        </w:rPr>
      </w:pPr>
    </w:p>
    <w:p w14:paraId="3DCBDC48" w14:textId="77777777" w:rsidR="00E179FB" w:rsidRDefault="00E179FB" w:rsidP="00E66A9F">
      <w:pPr>
        <w:spacing w:after="0" w:line="240" w:lineRule="auto"/>
        <w:rPr>
          <w:rFonts w:ascii="Times New Roman" w:hAnsi="Times New Roman" w:cs="Times New Roman"/>
          <w:color w:val="EE0000"/>
          <w:sz w:val="24"/>
          <w:szCs w:val="24"/>
          <w:lang w:eastAsia="pl-PL"/>
        </w:rPr>
      </w:pPr>
    </w:p>
    <w:p w14:paraId="2170E48D" w14:textId="77777777" w:rsidR="00E179FB" w:rsidRDefault="00E179FB" w:rsidP="00E66A9F">
      <w:pPr>
        <w:spacing w:after="0" w:line="240" w:lineRule="auto"/>
        <w:rPr>
          <w:rFonts w:ascii="Times New Roman" w:hAnsi="Times New Roman" w:cs="Times New Roman"/>
          <w:color w:val="EE0000"/>
          <w:sz w:val="24"/>
          <w:szCs w:val="24"/>
          <w:lang w:eastAsia="pl-PL"/>
        </w:rPr>
      </w:pPr>
    </w:p>
    <w:p w14:paraId="32596745" w14:textId="77777777" w:rsidR="00E179FB" w:rsidRDefault="00E179FB" w:rsidP="00E66A9F">
      <w:pPr>
        <w:spacing w:after="0" w:line="240" w:lineRule="auto"/>
        <w:rPr>
          <w:rFonts w:ascii="Times New Roman" w:hAnsi="Times New Roman" w:cs="Times New Roman"/>
          <w:color w:val="EE0000"/>
          <w:sz w:val="24"/>
          <w:szCs w:val="24"/>
          <w:lang w:eastAsia="pl-PL"/>
        </w:rPr>
      </w:pPr>
    </w:p>
    <w:p w14:paraId="42F69E9E" w14:textId="77777777" w:rsidR="00E179FB" w:rsidRDefault="00E179FB" w:rsidP="00E66A9F">
      <w:pPr>
        <w:spacing w:after="0" w:line="240" w:lineRule="auto"/>
        <w:rPr>
          <w:rFonts w:ascii="Times New Roman" w:hAnsi="Times New Roman" w:cs="Times New Roman"/>
          <w:color w:val="EE0000"/>
          <w:sz w:val="24"/>
          <w:szCs w:val="24"/>
          <w:lang w:eastAsia="pl-PL"/>
        </w:rPr>
      </w:pPr>
    </w:p>
    <w:p w14:paraId="1F455A0E" w14:textId="77777777" w:rsidR="00D86641" w:rsidRPr="00722748" w:rsidRDefault="00D86641" w:rsidP="00E66A9F">
      <w:pPr>
        <w:spacing w:after="0" w:line="240" w:lineRule="auto"/>
        <w:rPr>
          <w:rFonts w:ascii="Times New Roman" w:hAnsi="Times New Roman" w:cs="Times New Roman"/>
          <w:color w:val="EE0000"/>
          <w:sz w:val="24"/>
          <w:szCs w:val="24"/>
          <w:lang w:eastAsia="pl-PL"/>
        </w:rPr>
      </w:pPr>
    </w:p>
    <w:p w14:paraId="420BCF6B" w14:textId="77777777" w:rsidR="00AD3490" w:rsidRPr="00722748" w:rsidRDefault="00AD3490" w:rsidP="00E66A9F">
      <w:pPr>
        <w:spacing w:after="0" w:line="240" w:lineRule="auto"/>
        <w:rPr>
          <w:rFonts w:ascii="Times New Roman" w:hAnsi="Times New Roman" w:cs="Times New Roman"/>
          <w:color w:val="EE0000"/>
          <w:sz w:val="24"/>
          <w:szCs w:val="24"/>
          <w:lang w:eastAsia="pl-PL"/>
        </w:rPr>
      </w:pPr>
    </w:p>
    <w:p w14:paraId="420BCF6C" w14:textId="77777777" w:rsidR="00AD3490" w:rsidRPr="004B6990" w:rsidRDefault="00AD3490" w:rsidP="00432383">
      <w:pPr>
        <w:spacing w:after="0" w:line="240" w:lineRule="auto"/>
        <w:rPr>
          <w:rFonts w:ascii="Times New Roman" w:hAnsi="Times New Roman" w:cs="Times New Roman"/>
          <w:sz w:val="24"/>
          <w:szCs w:val="24"/>
          <w:lang w:eastAsia="pl-PL"/>
        </w:rPr>
      </w:pPr>
      <w:r w:rsidRPr="004B6990">
        <w:rPr>
          <w:rFonts w:ascii="Times New Roman" w:hAnsi="Times New Roman" w:cs="Times New Roman"/>
          <w:sz w:val="24"/>
          <w:szCs w:val="24"/>
          <w:lang w:eastAsia="pl-PL"/>
        </w:rPr>
        <w:t>Sporządziła: M.Florczak</w:t>
      </w:r>
    </w:p>
    <w:p w14:paraId="420BCF6F" w14:textId="142C7121" w:rsidR="00AD3490" w:rsidRPr="009E7084" w:rsidRDefault="00AD3490" w:rsidP="00531DCA">
      <w:pPr>
        <w:spacing w:after="0" w:line="240" w:lineRule="auto"/>
        <w:ind w:left="7080"/>
        <w:jc w:val="right"/>
        <w:rPr>
          <w:rFonts w:ascii="Times New Roman" w:hAnsi="Times New Roman" w:cs="Times New Roman"/>
          <w:sz w:val="24"/>
          <w:szCs w:val="24"/>
        </w:rPr>
      </w:pPr>
      <w:r w:rsidRPr="009E7084">
        <w:rPr>
          <w:rFonts w:ascii="Times New Roman" w:hAnsi="Times New Roman" w:cs="Times New Roman"/>
          <w:sz w:val="18"/>
          <w:szCs w:val="18"/>
        </w:rPr>
        <w:lastRenderedPageBreak/>
        <w:t xml:space="preserve">           </w:t>
      </w:r>
      <w:r w:rsidR="005F0012" w:rsidRPr="009E7084">
        <w:rPr>
          <w:rFonts w:ascii="Times New Roman" w:hAnsi="Times New Roman" w:cs="Times New Roman"/>
          <w:sz w:val="18"/>
          <w:szCs w:val="18"/>
        </w:rPr>
        <w:t xml:space="preserve">                          </w:t>
      </w:r>
      <w:r w:rsidRPr="009E7084">
        <w:rPr>
          <w:rFonts w:ascii="Times New Roman" w:hAnsi="Times New Roman" w:cs="Times New Roman"/>
          <w:sz w:val="18"/>
          <w:szCs w:val="18"/>
        </w:rPr>
        <w:t xml:space="preserve"> </w:t>
      </w:r>
      <w:r w:rsidRPr="009E7084">
        <w:rPr>
          <w:rFonts w:ascii="Times New Roman" w:hAnsi="Times New Roman" w:cs="Times New Roman"/>
          <w:sz w:val="24"/>
          <w:szCs w:val="24"/>
        </w:rPr>
        <w:t>Załącznik nr 1</w:t>
      </w:r>
    </w:p>
    <w:p w14:paraId="420BCF70" w14:textId="548EAF87" w:rsidR="00AD3490" w:rsidRPr="009E7084" w:rsidRDefault="00AD3490" w:rsidP="00531DCA">
      <w:pPr>
        <w:pStyle w:val="Standard"/>
        <w:spacing w:after="0" w:line="240" w:lineRule="auto"/>
        <w:jc w:val="right"/>
        <w:rPr>
          <w:rFonts w:ascii="Times New Roman" w:hAnsi="Times New Roman" w:cs="Times New Roman"/>
          <w:sz w:val="24"/>
          <w:szCs w:val="24"/>
        </w:rPr>
      </w:pPr>
      <w:r w:rsidRPr="009E7084">
        <w:rPr>
          <w:rFonts w:ascii="Times New Roman" w:hAnsi="Times New Roman" w:cs="Times New Roman"/>
          <w:sz w:val="24"/>
          <w:szCs w:val="24"/>
        </w:rPr>
        <w:t xml:space="preserve">do umowy z dnia ……………… r.  </w:t>
      </w:r>
    </w:p>
    <w:p w14:paraId="5A4A6FB0" w14:textId="77777777" w:rsidR="0039129A" w:rsidRPr="009E7084" w:rsidRDefault="0039129A" w:rsidP="00CD312A">
      <w:pPr>
        <w:pStyle w:val="Standard"/>
        <w:spacing w:after="0" w:line="240" w:lineRule="auto"/>
        <w:rPr>
          <w:rFonts w:ascii="Times New Roman" w:hAnsi="Times New Roman" w:cs="Times New Roman"/>
          <w:sz w:val="18"/>
          <w:szCs w:val="18"/>
        </w:rPr>
      </w:pPr>
    </w:p>
    <w:p w14:paraId="341E3BE3" w14:textId="77777777" w:rsidR="00CA614D" w:rsidRPr="009E7084" w:rsidRDefault="00CA614D" w:rsidP="00CD312A">
      <w:pPr>
        <w:pStyle w:val="Standard"/>
        <w:spacing w:after="0" w:line="240" w:lineRule="auto"/>
        <w:rPr>
          <w:rFonts w:ascii="Times New Roman" w:hAnsi="Times New Roman" w:cs="Times New Roman"/>
          <w:sz w:val="18"/>
          <w:szCs w:val="18"/>
        </w:rPr>
      </w:pPr>
    </w:p>
    <w:p w14:paraId="420BCF71" w14:textId="77777777" w:rsidR="00AD3490" w:rsidRPr="009E7084" w:rsidRDefault="00AD3490" w:rsidP="00A27EBC">
      <w:pPr>
        <w:spacing w:after="0" w:line="120" w:lineRule="auto"/>
        <w:jc w:val="center"/>
        <w:rPr>
          <w:rFonts w:ascii="Times New Roman" w:hAnsi="Times New Roman" w:cs="Times New Roman"/>
          <w:b/>
          <w:bCs/>
          <w:sz w:val="18"/>
          <w:szCs w:val="18"/>
        </w:rPr>
      </w:pPr>
    </w:p>
    <w:p w14:paraId="420BCF72" w14:textId="6DA447E9" w:rsidR="00AD3490" w:rsidRPr="009E7084" w:rsidRDefault="00AD3490" w:rsidP="00CA614D">
      <w:pPr>
        <w:spacing w:after="120" w:line="240" w:lineRule="auto"/>
        <w:rPr>
          <w:rFonts w:ascii="Times New Roman" w:hAnsi="Times New Roman" w:cs="Times New Roman"/>
          <w:sz w:val="24"/>
          <w:szCs w:val="24"/>
        </w:rPr>
      </w:pPr>
      <w:r w:rsidRPr="009E7084">
        <w:rPr>
          <w:rFonts w:ascii="Times New Roman" w:hAnsi="Times New Roman" w:cs="Times New Roman"/>
          <w:b/>
          <w:bCs/>
          <w:sz w:val="24"/>
          <w:szCs w:val="24"/>
        </w:rPr>
        <w:t xml:space="preserve">Potwierdzenie realizacji dowozu posiłków do szkół na terenie Gminy Kępno - </w:t>
      </w:r>
      <w:r w:rsidRPr="009E7084">
        <w:rPr>
          <w:rFonts w:ascii="Times New Roman" w:hAnsi="Times New Roman" w:cs="Times New Roman"/>
          <w:sz w:val="24"/>
          <w:szCs w:val="24"/>
        </w:rPr>
        <w:t>za miesiąc  ………….. 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1249"/>
        <w:gridCol w:w="1276"/>
        <w:gridCol w:w="1316"/>
        <w:gridCol w:w="1150"/>
        <w:gridCol w:w="1468"/>
        <w:gridCol w:w="1213"/>
        <w:gridCol w:w="1013"/>
      </w:tblGrid>
      <w:tr w:rsidR="00722748" w:rsidRPr="009E7084" w14:paraId="420BCF7B" w14:textId="77777777" w:rsidTr="00CC0CC8">
        <w:trPr>
          <w:cantSplit/>
          <w:trHeight w:val="729"/>
        </w:trPr>
        <w:tc>
          <w:tcPr>
            <w:tcW w:w="0" w:type="auto"/>
          </w:tcPr>
          <w:p w14:paraId="420BCF73"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data</w:t>
            </w:r>
          </w:p>
        </w:tc>
        <w:tc>
          <w:tcPr>
            <w:tcW w:w="0" w:type="auto"/>
          </w:tcPr>
          <w:p w14:paraId="420BCF74" w14:textId="717B1B41" w:rsidR="0099501C" w:rsidRPr="009E7084" w:rsidRDefault="0099501C" w:rsidP="00F52184">
            <w:pPr>
              <w:tabs>
                <w:tab w:val="center" w:pos="4536"/>
                <w:tab w:val="right" w:pos="9072"/>
              </w:tabs>
              <w:ind w:right="-5"/>
              <w:jc w:val="both"/>
              <w:rPr>
                <w:rFonts w:ascii="Times New Roman" w:hAnsi="Times New Roman" w:cs="Times New Roman"/>
                <w:sz w:val="20"/>
                <w:szCs w:val="20"/>
              </w:rPr>
            </w:pPr>
            <w:r w:rsidRPr="009E7084">
              <w:rPr>
                <w:rFonts w:ascii="Times New Roman" w:hAnsi="Times New Roman" w:cs="Times New Roman"/>
                <w:sz w:val="20"/>
                <w:szCs w:val="20"/>
              </w:rPr>
              <w:t>SP nr 1  w Kępnie</w:t>
            </w:r>
          </w:p>
        </w:tc>
        <w:tc>
          <w:tcPr>
            <w:tcW w:w="0" w:type="auto"/>
          </w:tcPr>
          <w:p w14:paraId="420BCF75" w14:textId="77777777" w:rsidR="0099501C" w:rsidRPr="009E7084" w:rsidRDefault="0099501C">
            <w:pPr>
              <w:tabs>
                <w:tab w:val="center" w:pos="4536"/>
                <w:tab w:val="right" w:pos="9072"/>
              </w:tabs>
              <w:jc w:val="both"/>
              <w:rPr>
                <w:rFonts w:ascii="Times New Roman" w:hAnsi="Times New Roman" w:cs="Times New Roman"/>
                <w:sz w:val="20"/>
                <w:szCs w:val="20"/>
              </w:rPr>
            </w:pPr>
            <w:r w:rsidRPr="009E7084">
              <w:rPr>
                <w:rFonts w:ascii="Times New Roman" w:hAnsi="Times New Roman" w:cs="Times New Roman"/>
                <w:sz w:val="20"/>
                <w:szCs w:val="20"/>
              </w:rPr>
              <w:t>SP nr 3   w Kępnie</w:t>
            </w:r>
          </w:p>
        </w:tc>
        <w:tc>
          <w:tcPr>
            <w:tcW w:w="1316" w:type="dxa"/>
          </w:tcPr>
          <w:p w14:paraId="57AAB796" w14:textId="679CAF8A" w:rsidR="0099501C" w:rsidRPr="009E7084" w:rsidRDefault="00CC0CC8">
            <w:pPr>
              <w:tabs>
                <w:tab w:val="center" w:pos="4536"/>
                <w:tab w:val="right" w:pos="9072"/>
              </w:tabs>
              <w:jc w:val="both"/>
              <w:rPr>
                <w:rFonts w:ascii="Times New Roman" w:hAnsi="Times New Roman" w:cs="Times New Roman"/>
                <w:sz w:val="20"/>
                <w:szCs w:val="20"/>
              </w:rPr>
            </w:pPr>
            <w:r w:rsidRPr="009E7084">
              <w:rPr>
                <w:rFonts w:ascii="Times New Roman" w:hAnsi="Times New Roman" w:cs="Times New Roman"/>
                <w:sz w:val="20"/>
                <w:szCs w:val="20"/>
              </w:rPr>
              <w:t xml:space="preserve">SP </w:t>
            </w:r>
            <w:r w:rsidR="0072732B" w:rsidRPr="009E7084">
              <w:rPr>
                <w:rFonts w:ascii="Times New Roman" w:hAnsi="Times New Roman" w:cs="Times New Roman"/>
                <w:sz w:val="20"/>
                <w:szCs w:val="20"/>
              </w:rPr>
              <w:t>w Krążkowach</w:t>
            </w:r>
          </w:p>
        </w:tc>
        <w:tc>
          <w:tcPr>
            <w:tcW w:w="522" w:type="dxa"/>
          </w:tcPr>
          <w:p w14:paraId="420BCF77" w14:textId="22FCCF55" w:rsidR="0099501C" w:rsidRPr="009E7084" w:rsidRDefault="0099501C">
            <w:pPr>
              <w:tabs>
                <w:tab w:val="center" w:pos="4536"/>
                <w:tab w:val="right" w:pos="9072"/>
              </w:tabs>
              <w:jc w:val="both"/>
              <w:rPr>
                <w:rFonts w:ascii="Times New Roman" w:hAnsi="Times New Roman" w:cs="Times New Roman"/>
                <w:sz w:val="20"/>
                <w:szCs w:val="20"/>
              </w:rPr>
            </w:pPr>
            <w:r w:rsidRPr="009E7084">
              <w:rPr>
                <w:rFonts w:ascii="Times New Roman" w:hAnsi="Times New Roman" w:cs="Times New Roman"/>
                <w:sz w:val="20"/>
                <w:szCs w:val="20"/>
              </w:rPr>
              <w:t>SP w Mikorzynie</w:t>
            </w:r>
          </w:p>
        </w:tc>
        <w:tc>
          <w:tcPr>
            <w:tcW w:w="0" w:type="auto"/>
          </w:tcPr>
          <w:p w14:paraId="420BCF78" w14:textId="77777777" w:rsidR="0099501C" w:rsidRPr="009E7084" w:rsidRDefault="0099501C">
            <w:pPr>
              <w:tabs>
                <w:tab w:val="center" w:pos="4536"/>
                <w:tab w:val="right" w:pos="9072"/>
              </w:tabs>
              <w:jc w:val="both"/>
              <w:rPr>
                <w:rFonts w:ascii="Times New Roman" w:hAnsi="Times New Roman" w:cs="Times New Roman"/>
                <w:sz w:val="20"/>
                <w:szCs w:val="20"/>
              </w:rPr>
            </w:pPr>
            <w:r w:rsidRPr="009E7084">
              <w:rPr>
                <w:rFonts w:ascii="Times New Roman" w:hAnsi="Times New Roman" w:cs="Times New Roman"/>
                <w:sz w:val="20"/>
                <w:szCs w:val="20"/>
              </w:rPr>
              <w:t>SP w Myjomicach</w:t>
            </w:r>
          </w:p>
        </w:tc>
        <w:tc>
          <w:tcPr>
            <w:tcW w:w="0" w:type="auto"/>
          </w:tcPr>
          <w:p w14:paraId="420BCF79" w14:textId="77777777" w:rsidR="0099501C" w:rsidRPr="009E7084" w:rsidRDefault="0099501C">
            <w:pPr>
              <w:tabs>
                <w:tab w:val="center" w:pos="4536"/>
                <w:tab w:val="right" w:pos="9072"/>
              </w:tabs>
              <w:jc w:val="both"/>
              <w:rPr>
                <w:rFonts w:ascii="Times New Roman" w:hAnsi="Times New Roman" w:cs="Times New Roman"/>
                <w:sz w:val="20"/>
                <w:szCs w:val="20"/>
              </w:rPr>
            </w:pPr>
            <w:r w:rsidRPr="009E7084">
              <w:rPr>
                <w:rFonts w:ascii="Times New Roman" w:hAnsi="Times New Roman" w:cs="Times New Roman"/>
                <w:sz w:val="20"/>
                <w:szCs w:val="20"/>
              </w:rPr>
              <w:t>SP w Olszowie</w:t>
            </w:r>
          </w:p>
        </w:tc>
        <w:tc>
          <w:tcPr>
            <w:tcW w:w="0" w:type="auto"/>
          </w:tcPr>
          <w:p w14:paraId="420BCF7A" w14:textId="77777777" w:rsidR="0099501C" w:rsidRPr="009E7084" w:rsidRDefault="0099501C">
            <w:pPr>
              <w:tabs>
                <w:tab w:val="center" w:pos="4536"/>
                <w:tab w:val="right" w:pos="9072"/>
              </w:tabs>
              <w:jc w:val="both"/>
              <w:rPr>
                <w:rFonts w:ascii="Times New Roman" w:hAnsi="Times New Roman" w:cs="Times New Roman"/>
                <w:sz w:val="20"/>
                <w:szCs w:val="20"/>
              </w:rPr>
            </w:pPr>
            <w:r w:rsidRPr="009E7084">
              <w:rPr>
                <w:rFonts w:ascii="Times New Roman" w:hAnsi="Times New Roman" w:cs="Times New Roman"/>
                <w:sz w:val="20"/>
                <w:szCs w:val="20"/>
              </w:rPr>
              <w:t>SP w Świbie</w:t>
            </w:r>
          </w:p>
        </w:tc>
      </w:tr>
      <w:tr w:rsidR="00722748" w:rsidRPr="009E7084" w14:paraId="420BCF84" w14:textId="77777777" w:rsidTr="00CC0CC8">
        <w:trPr>
          <w:cantSplit/>
          <w:trHeight w:val="729"/>
        </w:trPr>
        <w:tc>
          <w:tcPr>
            <w:tcW w:w="0" w:type="auto"/>
          </w:tcPr>
          <w:p w14:paraId="420BCF7C"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w:t>
            </w:r>
          </w:p>
        </w:tc>
        <w:tc>
          <w:tcPr>
            <w:tcW w:w="0" w:type="auto"/>
          </w:tcPr>
          <w:p w14:paraId="420BCF7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7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78E06E9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80" w14:textId="3E9F1B20"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3"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8D" w14:textId="77777777" w:rsidTr="00CC0CC8">
        <w:trPr>
          <w:cantSplit/>
          <w:trHeight w:val="729"/>
        </w:trPr>
        <w:tc>
          <w:tcPr>
            <w:tcW w:w="0" w:type="auto"/>
          </w:tcPr>
          <w:p w14:paraId="420BCF85"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w:t>
            </w:r>
          </w:p>
        </w:tc>
        <w:tc>
          <w:tcPr>
            <w:tcW w:w="0" w:type="auto"/>
          </w:tcPr>
          <w:p w14:paraId="420BCF8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0BCDA61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89" w14:textId="1E610A1C"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8C"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96" w14:textId="77777777" w:rsidTr="00CC0CC8">
        <w:trPr>
          <w:cantSplit/>
          <w:trHeight w:val="729"/>
        </w:trPr>
        <w:tc>
          <w:tcPr>
            <w:tcW w:w="0" w:type="auto"/>
          </w:tcPr>
          <w:p w14:paraId="420BCF8E"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3</w:t>
            </w:r>
          </w:p>
        </w:tc>
        <w:tc>
          <w:tcPr>
            <w:tcW w:w="0" w:type="auto"/>
          </w:tcPr>
          <w:p w14:paraId="420BCF8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4F8C46E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92" w14:textId="7403C43D"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5"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9F" w14:textId="77777777" w:rsidTr="00CC0CC8">
        <w:trPr>
          <w:cantSplit/>
          <w:trHeight w:val="729"/>
        </w:trPr>
        <w:tc>
          <w:tcPr>
            <w:tcW w:w="0" w:type="auto"/>
          </w:tcPr>
          <w:p w14:paraId="420BCF97"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4</w:t>
            </w:r>
          </w:p>
        </w:tc>
        <w:tc>
          <w:tcPr>
            <w:tcW w:w="0" w:type="auto"/>
          </w:tcPr>
          <w:p w14:paraId="420BCF9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79CA790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9B" w14:textId="15B271F5"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9E"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A8" w14:textId="77777777" w:rsidTr="00CC0CC8">
        <w:trPr>
          <w:cantSplit/>
          <w:trHeight w:val="729"/>
        </w:trPr>
        <w:tc>
          <w:tcPr>
            <w:tcW w:w="0" w:type="auto"/>
          </w:tcPr>
          <w:p w14:paraId="420BCFA0"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5</w:t>
            </w:r>
          </w:p>
        </w:tc>
        <w:tc>
          <w:tcPr>
            <w:tcW w:w="0" w:type="auto"/>
          </w:tcPr>
          <w:p w14:paraId="420BCFA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330A6BC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A4" w14:textId="68201D21"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7"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B1" w14:textId="77777777" w:rsidTr="00CC0CC8">
        <w:trPr>
          <w:cantSplit/>
          <w:trHeight w:val="729"/>
        </w:trPr>
        <w:tc>
          <w:tcPr>
            <w:tcW w:w="0" w:type="auto"/>
          </w:tcPr>
          <w:p w14:paraId="420BCFA9"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6</w:t>
            </w:r>
          </w:p>
        </w:tc>
        <w:tc>
          <w:tcPr>
            <w:tcW w:w="0" w:type="auto"/>
          </w:tcPr>
          <w:p w14:paraId="420BCFA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44A64AB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AD" w14:textId="339A61CA"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A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B0"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BA" w14:textId="77777777" w:rsidTr="00CC0CC8">
        <w:trPr>
          <w:cantSplit/>
          <w:trHeight w:val="729"/>
        </w:trPr>
        <w:tc>
          <w:tcPr>
            <w:tcW w:w="0" w:type="auto"/>
          </w:tcPr>
          <w:p w14:paraId="420BCFB2"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7</w:t>
            </w:r>
          </w:p>
        </w:tc>
        <w:tc>
          <w:tcPr>
            <w:tcW w:w="0" w:type="auto"/>
          </w:tcPr>
          <w:p w14:paraId="420BCFB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B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07DBABE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B6" w14:textId="50B34144"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B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B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B9"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C3" w14:textId="77777777" w:rsidTr="00CC0CC8">
        <w:trPr>
          <w:cantSplit/>
          <w:trHeight w:val="729"/>
        </w:trPr>
        <w:tc>
          <w:tcPr>
            <w:tcW w:w="0" w:type="auto"/>
          </w:tcPr>
          <w:p w14:paraId="420BCFBB"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8</w:t>
            </w:r>
          </w:p>
        </w:tc>
        <w:tc>
          <w:tcPr>
            <w:tcW w:w="0" w:type="auto"/>
          </w:tcPr>
          <w:p w14:paraId="420BCFB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B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2A61CF9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BF" w14:textId="73374513"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2"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CC" w14:textId="77777777" w:rsidTr="00CC0CC8">
        <w:trPr>
          <w:cantSplit/>
          <w:trHeight w:val="729"/>
        </w:trPr>
        <w:tc>
          <w:tcPr>
            <w:tcW w:w="0" w:type="auto"/>
          </w:tcPr>
          <w:p w14:paraId="420BCFC4"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9</w:t>
            </w:r>
          </w:p>
        </w:tc>
        <w:tc>
          <w:tcPr>
            <w:tcW w:w="0" w:type="auto"/>
          </w:tcPr>
          <w:p w14:paraId="420BCFC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5137CB5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C8" w14:textId="3FFC683D"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B"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D5" w14:textId="77777777" w:rsidTr="00CC0CC8">
        <w:trPr>
          <w:cantSplit/>
          <w:trHeight w:val="729"/>
        </w:trPr>
        <w:tc>
          <w:tcPr>
            <w:tcW w:w="0" w:type="auto"/>
          </w:tcPr>
          <w:p w14:paraId="420BCFCD"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10</w:t>
            </w:r>
          </w:p>
        </w:tc>
        <w:tc>
          <w:tcPr>
            <w:tcW w:w="0" w:type="auto"/>
          </w:tcPr>
          <w:p w14:paraId="420BCFC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C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7622AFE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D1" w14:textId="1B1E5800"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4"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DE" w14:textId="77777777" w:rsidTr="00CC0CC8">
        <w:trPr>
          <w:cantSplit/>
          <w:trHeight w:val="729"/>
        </w:trPr>
        <w:tc>
          <w:tcPr>
            <w:tcW w:w="0" w:type="auto"/>
          </w:tcPr>
          <w:p w14:paraId="420BCFD6"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11</w:t>
            </w:r>
          </w:p>
        </w:tc>
        <w:tc>
          <w:tcPr>
            <w:tcW w:w="0" w:type="auto"/>
          </w:tcPr>
          <w:p w14:paraId="420BCFD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17386FF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DA" w14:textId="0AF940D2"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DD"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E7" w14:textId="77777777" w:rsidTr="00CC0CC8">
        <w:trPr>
          <w:cantSplit/>
          <w:trHeight w:val="729"/>
        </w:trPr>
        <w:tc>
          <w:tcPr>
            <w:tcW w:w="0" w:type="auto"/>
          </w:tcPr>
          <w:p w14:paraId="420BCFDF"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12</w:t>
            </w:r>
          </w:p>
        </w:tc>
        <w:tc>
          <w:tcPr>
            <w:tcW w:w="0" w:type="auto"/>
          </w:tcPr>
          <w:p w14:paraId="420BCFE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7672223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E3" w14:textId="19B601DC"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6"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F0" w14:textId="77777777" w:rsidTr="00CC0CC8">
        <w:trPr>
          <w:cantSplit/>
          <w:trHeight w:val="729"/>
        </w:trPr>
        <w:tc>
          <w:tcPr>
            <w:tcW w:w="0" w:type="auto"/>
          </w:tcPr>
          <w:p w14:paraId="420BCFE8"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13</w:t>
            </w:r>
          </w:p>
        </w:tc>
        <w:tc>
          <w:tcPr>
            <w:tcW w:w="0" w:type="auto"/>
          </w:tcPr>
          <w:p w14:paraId="420BCFE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6196DC2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EC" w14:textId="62E40B6A"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EF"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CFF9" w14:textId="77777777" w:rsidTr="00CC0CC8">
        <w:trPr>
          <w:cantSplit/>
          <w:trHeight w:val="729"/>
        </w:trPr>
        <w:tc>
          <w:tcPr>
            <w:tcW w:w="0" w:type="auto"/>
          </w:tcPr>
          <w:p w14:paraId="420BCFF1"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14</w:t>
            </w:r>
          </w:p>
        </w:tc>
        <w:tc>
          <w:tcPr>
            <w:tcW w:w="0" w:type="auto"/>
          </w:tcPr>
          <w:p w14:paraId="420BCFF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F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38976CE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F5" w14:textId="3B68A53A"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F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F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F8"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02" w14:textId="77777777" w:rsidTr="00CC0CC8">
        <w:trPr>
          <w:cantSplit/>
          <w:trHeight w:val="729"/>
        </w:trPr>
        <w:tc>
          <w:tcPr>
            <w:tcW w:w="0" w:type="auto"/>
          </w:tcPr>
          <w:p w14:paraId="420BCFFA"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15</w:t>
            </w:r>
          </w:p>
        </w:tc>
        <w:tc>
          <w:tcPr>
            <w:tcW w:w="0" w:type="auto"/>
          </w:tcPr>
          <w:p w14:paraId="420BCFF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F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62D2F51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CFFE" w14:textId="435D0699"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CFF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1"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0B" w14:textId="77777777" w:rsidTr="00CC0CC8">
        <w:trPr>
          <w:cantSplit/>
          <w:trHeight w:val="729"/>
        </w:trPr>
        <w:tc>
          <w:tcPr>
            <w:tcW w:w="0" w:type="auto"/>
          </w:tcPr>
          <w:p w14:paraId="420BD003"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lastRenderedPageBreak/>
              <w:t>16</w:t>
            </w:r>
          </w:p>
        </w:tc>
        <w:tc>
          <w:tcPr>
            <w:tcW w:w="0" w:type="auto"/>
          </w:tcPr>
          <w:p w14:paraId="420BD00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1849C26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07" w14:textId="5EDB25E6"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A"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14" w14:textId="77777777" w:rsidTr="00CC0CC8">
        <w:trPr>
          <w:cantSplit/>
          <w:trHeight w:val="729"/>
        </w:trPr>
        <w:tc>
          <w:tcPr>
            <w:tcW w:w="0" w:type="auto"/>
          </w:tcPr>
          <w:p w14:paraId="420BD00C"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17</w:t>
            </w:r>
          </w:p>
        </w:tc>
        <w:tc>
          <w:tcPr>
            <w:tcW w:w="0" w:type="auto"/>
          </w:tcPr>
          <w:p w14:paraId="420BD00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0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18E2A62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10" w14:textId="64BBEF92"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3"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1D" w14:textId="77777777" w:rsidTr="00CC0CC8">
        <w:trPr>
          <w:cantSplit/>
          <w:trHeight w:val="729"/>
        </w:trPr>
        <w:tc>
          <w:tcPr>
            <w:tcW w:w="0" w:type="auto"/>
          </w:tcPr>
          <w:p w14:paraId="420BD015"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18</w:t>
            </w:r>
          </w:p>
        </w:tc>
        <w:tc>
          <w:tcPr>
            <w:tcW w:w="0" w:type="auto"/>
          </w:tcPr>
          <w:p w14:paraId="420BD01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40903DF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19" w14:textId="7A7A4AB0"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1C"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26" w14:textId="77777777" w:rsidTr="00CC0CC8">
        <w:trPr>
          <w:cantSplit/>
          <w:trHeight w:val="729"/>
        </w:trPr>
        <w:tc>
          <w:tcPr>
            <w:tcW w:w="0" w:type="auto"/>
          </w:tcPr>
          <w:p w14:paraId="420BD01E"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19</w:t>
            </w:r>
          </w:p>
        </w:tc>
        <w:tc>
          <w:tcPr>
            <w:tcW w:w="0" w:type="auto"/>
          </w:tcPr>
          <w:p w14:paraId="420BD01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2759BD7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22" w14:textId="35EB84FD"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5"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2F" w14:textId="77777777" w:rsidTr="00CC0CC8">
        <w:trPr>
          <w:cantSplit/>
          <w:trHeight w:val="729"/>
        </w:trPr>
        <w:tc>
          <w:tcPr>
            <w:tcW w:w="0" w:type="auto"/>
          </w:tcPr>
          <w:p w14:paraId="420BD027"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20</w:t>
            </w:r>
          </w:p>
        </w:tc>
        <w:tc>
          <w:tcPr>
            <w:tcW w:w="0" w:type="auto"/>
          </w:tcPr>
          <w:p w14:paraId="420BD02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2941827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2B" w14:textId="2063A1C3"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2E"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38" w14:textId="77777777" w:rsidTr="00CC0CC8">
        <w:trPr>
          <w:cantSplit/>
          <w:trHeight w:val="729"/>
        </w:trPr>
        <w:tc>
          <w:tcPr>
            <w:tcW w:w="0" w:type="auto"/>
          </w:tcPr>
          <w:p w14:paraId="420BD030"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21</w:t>
            </w:r>
          </w:p>
        </w:tc>
        <w:tc>
          <w:tcPr>
            <w:tcW w:w="0" w:type="auto"/>
          </w:tcPr>
          <w:p w14:paraId="420BD03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3DD58CC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34" w14:textId="2CA7D650"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7"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41" w14:textId="77777777" w:rsidTr="00CC0CC8">
        <w:trPr>
          <w:cantSplit/>
          <w:trHeight w:val="729"/>
        </w:trPr>
        <w:tc>
          <w:tcPr>
            <w:tcW w:w="0" w:type="auto"/>
          </w:tcPr>
          <w:p w14:paraId="420BD039"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22</w:t>
            </w:r>
          </w:p>
        </w:tc>
        <w:tc>
          <w:tcPr>
            <w:tcW w:w="0" w:type="auto"/>
          </w:tcPr>
          <w:p w14:paraId="420BD03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7720F46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3D" w14:textId="11E0C63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3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40"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4A" w14:textId="77777777" w:rsidTr="00CC0CC8">
        <w:trPr>
          <w:cantSplit/>
          <w:trHeight w:val="729"/>
        </w:trPr>
        <w:tc>
          <w:tcPr>
            <w:tcW w:w="0" w:type="auto"/>
          </w:tcPr>
          <w:p w14:paraId="420BD042"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23</w:t>
            </w:r>
          </w:p>
        </w:tc>
        <w:tc>
          <w:tcPr>
            <w:tcW w:w="0" w:type="auto"/>
          </w:tcPr>
          <w:p w14:paraId="420BD04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4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59AB335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46" w14:textId="1D51796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4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4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49"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53" w14:textId="77777777" w:rsidTr="00CC0CC8">
        <w:trPr>
          <w:cantSplit/>
          <w:trHeight w:val="729"/>
        </w:trPr>
        <w:tc>
          <w:tcPr>
            <w:tcW w:w="0" w:type="auto"/>
          </w:tcPr>
          <w:p w14:paraId="420BD04B"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24</w:t>
            </w:r>
          </w:p>
        </w:tc>
        <w:tc>
          <w:tcPr>
            <w:tcW w:w="0" w:type="auto"/>
          </w:tcPr>
          <w:p w14:paraId="420BD04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4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0CB3DCB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4F" w14:textId="66094549"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2"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5C" w14:textId="77777777" w:rsidTr="00CC0CC8">
        <w:trPr>
          <w:cantSplit/>
          <w:trHeight w:val="729"/>
        </w:trPr>
        <w:tc>
          <w:tcPr>
            <w:tcW w:w="0" w:type="auto"/>
          </w:tcPr>
          <w:p w14:paraId="420BD054"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25</w:t>
            </w:r>
          </w:p>
        </w:tc>
        <w:tc>
          <w:tcPr>
            <w:tcW w:w="0" w:type="auto"/>
          </w:tcPr>
          <w:p w14:paraId="420BD05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01C57B7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58" w14:textId="2FB304A2"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B"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65" w14:textId="77777777" w:rsidTr="00CC0CC8">
        <w:trPr>
          <w:cantSplit/>
          <w:trHeight w:val="729"/>
        </w:trPr>
        <w:tc>
          <w:tcPr>
            <w:tcW w:w="0" w:type="auto"/>
          </w:tcPr>
          <w:p w14:paraId="420BD05D"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26</w:t>
            </w:r>
          </w:p>
        </w:tc>
        <w:tc>
          <w:tcPr>
            <w:tcW w:w="0" w:type="auto"/>
          </w:tcPr>
          <w:p w14:paraId="420BD05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5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61CCDF2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61" w14:textId="3DA0EDBA"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4"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6E" w14:textId="77777777" w:rsidTr="00CC0CC8">
        <w:trPr>
          <w:cantSplit/>
          <w:trHeight w:val="729"/>
        </w:trPr>
        <w:tc>
          <w:tcPr>
            <w:tcW w:w="0" w:type="auto"/>
          </w:tcPr>
          <w:p w14:paraId="420BD066"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27</w:t>
            </w:r>
          </w:p>
        </w:tc>
        <w:tc>
          <w:tcPr>
            <w:tcW w:w="0" w:type="auto"/>
          </w:tcPr>
          <w:p w14:paraId="420BD06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8"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21A35A2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6A" w14:textId="4CC7A21F"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6D"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77" w14:textId="77777777" w:rsidTr="00CC0CC8">
        <w:trPr>
          <w:cantSplit/>
          <w:trHeight w:val="729"/>
        </w:trPr>
        <w:tc>
          <w:tcPr>
            <w:tcW w:w="0" w:type="auto"/>
          </w:tcPr>
          <w:p w14:paraId="420BD06F"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28</w:t>
            </w:r>
          </w:p>
        </w:tc>
        <w:tc>
          <w:tcPr>
            <w:tcW w:w="0" w:type="auto"/>
          </w:tcPr>
          <w:p w14:paraId="420BD07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1"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4C954A1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73" w14:textId="7294ABF2"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4"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5"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6"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80" w14:textId="77777777" w:rsidTr="00CC0CC8">
        <w:trPr>
          <w:cantSplit/>
          <w:trHeight w:val="729"/>
        </w:trPr>
        <w:tc>
          <w:tcPr>
            <w:tcW w:w="0" w:type="auto"/>
          </w:tcPr>
          <w:p w14:paraId="420BD078"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29</w:t>
            </w:r>
          </w:p>
        </w:tc>
        <w:tc>
          <w:tcPr>
            <w:tcW w:w="0" w:type="auto"/>
          </w:tcPr>
          <w:p w14:paraId="420BD07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A"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615E9F39"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7C" w14:textId="44F7615A"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D"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E"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7F"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89" w14:textId="77777777" w:rsidTr="00CC0CC8">
        <w:trPr>
          <w:cantSplit/>
          <w:trHeight w:val="729"/>
        </w:trPr>
        <w:tc>
          <w:tcPr>
            <w:tcW w:w="0" w:type="auto"/>
          </w:tcPr>
          <w:p w14:paraId="420BD081"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30</w:t>
            </w:r>
          </w:p>
        </w:tc>
        <w:tc>
          <w:tcPr>
            <w:tcW w:w="0" w:type="auto"/>
          </w:tcPr>
          <w:p w14:paraId="420BD082"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83"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438A1E1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85" w14:textId="28B504E9"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86"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87"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88" w14:textId="77777777" w:rsidR="0099501C" w:rsidRPr="009E7084" w:rsidRDefault="0099501C">
            <w:pPr>
              <w:tabs>
                <w:tab w:val="center" w:pos="4536"/>
                <w:tab w:val="right" w:pos="9072"/>
              </w:tabs>
              <w:jc w:val="both"/>
              <w:rPr>
                <w:rFonts w:ascii="Times New Roman" w:hAnsi="Times New Roman" w:cs="Times New Roman"/>
                <w:sz w:val="18"/>
                <w:szCs w:val="18"/>
              </w:rPr>
            </w:pPr>
          </w:p>
        </w:tc>
      </w:tr>
      <w:tr w:rsidR="00722748" w:rsidRPr="009E7084" w14:paraId="420BD092" w14:textId="77777777" w:rsidTr="00CC0CC8">
        <w:trPr>
          <w:cantSplit/>
          <w:trHeight w:val="729"/>
        </w:trPr>
        <w:tc>
          <w:tcPr>
            <w:tcW w:w="0" w:type="auto"/>
          </w:tcPr>
          <w:p w14:paraId="420BD08A" w14:textId="77777777" w:rsidR="0099501C" w:rsidRPr="009E7084" w:rsidRDefault="0099501C">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31</w:t>
            </w:r>
          </w:p>
        </w:tc>
        <w:tc>
          <w:tcPr>
            <w:tcW w:w="0" w:type="auto"/>
          </w:tcPr>
          <w:p w14:paraId="420BD08B"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8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1316" w:type="dxa"/>
          </w:tcPr>
          <w:p w14:paraId="313E2E0C"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522" w:type="dxa"/>
          </w:tcPr>
          <w:p w14:paraId="420BD08E" w14:textId="7946EEA5"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8F"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90" w14:textId="77777777" w:rsidR="0099501C" w:rsidRPr="009E7084" w:rsidRDefault="0099501C">
            <w:pPr>
              <w:tabs>
                <w:tab w:val="center" w:pos="4536"/>
                <w:tab w:val="right" w:pos="9072"/>
              </w:tabs>
              <w:jc w:val="both"/>
              <w:rPr>
                <w:rFonts w:ascii="Times New Roman" w:hAnsi="Times New Roman" w:cs="Times New Roman"/>
                <w:sz w:val="18"/>
                <w:szCs w:val="18"/>
              </w:rPr>
            </w:pPr>
          </w:p>
        </w:tc>
        <w:tc>
          <w:tcPr>
            <w:tcW w:w="0" w:type="auto"/>
          </w:tcPr>
          <w:p w14:paraId="420BD091" w14:textId="77777777" w:rsidR="0099501C" w:rsidRPr="009E7084" w:rsidRDefault="0099501C">
            <w:pPr>
              <w:tabs>
                <w:tab w:val="center" w:pos="4536"/>
                <w:tab w:val="right" w:pos="9072"/>
              </w:tabs>
              <w:jc w:val="both"/>
              <w:rPr>
                <w:rFonts w:ascii="Times New Roman" w:hAnsi="Times New Roman" w:cs="Times New Roman"/>
                <w:sz w:val="18"/>
                <w:szCs w:val="18"/>
              </w:rPr>
            </w:pPr>
          </w:p>
        </w:tc>
      </w:tr>
    </w:tbl>
    <w:p w14:paraId="420BD093" w14:textId="77777777" w:rsidR="00AD3490" w:rsidRPr="009E7084" w:rsidRDefault="00AD3490" w:rsidP="00E66A9F">
      <w:pPr>
        <w:pStyle w:val="Standard"/>
        <w:spacing w:after="0" w:line="240" w:lineRule="auto"/>
        <w:rPr>
          <w:rFonts w:ascii="Times New Roman" w:hAnsi="Times New Roman" w:cs="Times New Roman"/>
          <w:sz w:val="24"/>
          <w:szCs w:val="24"/>
        </w:rPr>
      </w:pPr>
    </w:p>
    <w:p w14:paraId="09797D40" w14:textId="77777777" w:rsidR="00561F0F" w:rsidRPr="009E7084" w:rsidRDefault="00AD3490" w:rsidP="00534B20">
      <w:pPr>
        <w:pStyle w:val="Standard"/>
        <w:spacing w:after="0" w:line="240" w:lineRule="auto"/>
        <w:ind w:left="5672" w:firstLine="709"/>
        <w:rPr>
          <w:rFonts w:ascii="Times New Roman" w:hAnsi="Times New Roman" w:cs="Times New Roman"/>
          <w:sz w:val="18"/>
          <w:szCs w:val="18"/>
        </w:rPr>
      </w:pPr>
      <w:r w:rsidRPr="009E7084">
        <w:rPr>
          <w:rFonts w:ascii="Times New Roman" w:hAnsi="Times New Roman" w:cs="Times New Roman"/>
          <w:sz w:val="18"/>
          <w:szCs w:val="18"/>
        </w:rPr>
        <w:t xml:space="preserve">                         </w:t>
      </w:r>
      <w:r w:rsidRPr="009E7084">
        <w:rPr>
          <w:rFonts w:ascii="Times New Roman" w:hAnsi="Times New Roman" w:cs="Times New Roman"/>
          <w:sz w:val="18"/>
          <w:szCs w:val="18"/>
        </w:rPr>
        <w:tab/>
      </w:r>
      <w:r w:rsidRPr="009E7084">
        <w:rPr>
          <w:rFonts w:ascii="Times New Roman" w:hAnsi="Times New Roman" w:cs="Times New Roman"/>
          <w:sz w:val="18"/>
          <w:szCs w:val="18"/>
        </w:rPr>
        <w:tab/>
      </w:r>
      <w:r w:rsidRPr="009E7084">
        <w:rPr>
          <w:rFonts w:ascii="Times New Roman" w:hAnsi="Times New Roman" w:cs="Times New Roman"/>
          <w:sz w:val="18"/>
          <w:szCs w:val="18"/>
        </w:rPr>
        <w:tab/>
        <w:t xml:space="preserve">  </w:t>
      </w:r>
    </w:p>
    <w:p w14:paraId="28147F49" w14:textId="77777777" w:rsidR="00561F0F" w:rsidRPr="009E7084" w:rsidRDefault="00561F0F" w:rsidP="00534B20">
      <w:pPr>
        <w:pStyle w:val="Standard"/>
        <w:spacing w:after="0" w:line="240" w:lineRule="auto"/>
        <w:ind w:left="5672" w:firstLine="709"/>
        <w:rPr>
          <w:rFonts w:ascii="Times New Roman" w:hAnsi="Times New Roman" w:cs="Times New Roman"/>
          <w:sz w:val="18"/>
          <w:szCs w:val="18"/>
        </w:rPr>
      </w:pPr>
    </w:p>
    <w:p w14:paraId="514E855E" w14:textId="77777777" w:rsidR="00561F0F" w:rsidRPr="009E7084" w:rsidRDefault="00561F0F" w:rsidP="00534B20">
      <w:pPr>
        <w:pStyle w:val="Standard"/>
        <w:spacing w:after="0" w:line="240" w:lineRule="auto"/>
        <w:ind w:left="5672" w:firstLine="709"/>
        <w:rPr>
          <w:rFonts w:ascii="Times New Roman" w:hAnsi="Times New Roman" w:cs="Times New Roman"/>
          <w:sz w:val="18"/>
          <w:szCs w:val="18"/>
        </w:rPr>
      </w:pPr>
    </w:p>
    <w:p w14:paraId="7CD16124" w14:textId="77777777" w:rsidR="00561F0F" w:rsidRPr="009E7084" w:rsidRDefault="00561F0F" w:rsidP="00534B20">
      <w:pPr>
        <w:pStyle w:val="Standard"/>
        <w:spacing w:after="0" w:line="240" w:lineRule="auto"/>
        <w:ind w:left="5672" w:firstLine="709"/>
        <w:rPr>
          <w:rFonts w:ascii="Times New Roman" w:hAnsi="Times New Roman" w:cs="Times New Roman"/>
          <w:sz w:val="18"/>
          <w:szCs w:val="18"/>
        </w:rPr>
      </w:pPr>
    </w:p>
    <w:p w14:paraId="1D84AFFA" w14:textId="77777777" w:rsidR="00561F0F" w:rsidRPr="009E7084" w:rsidRDefault="00561F0F" w:rsidP="00534B20">
      <w:pPr>
        <w:pStyle w:val="Standard"/>
        <w:spacing w:after="0" w:line="240" w:lineRule="auto"/>
        <w:ind w:left="5672" w:firstLine="709"/>
        <w:rPr>
          <w:rFonts w:ascii="Times New Roman" w:hAnsi="Times New Roman" w:cs="Times New Roman"/>
          <w:sz w:val="18"/>
          <w:szCs w:val="18"/>
        </w:rPr>
      </w:pPr>
    </w:p>
    <w:p w14:paraId="219A8209" w14:textId="77777777" w:rsidR="00561F0F" w:rsidRPr="009E7084" w:rsidRDefault="00561F0F" w:rsidP="00534B20">
      <w:pPr>
        <w:pStyle w:val="Standard"/>
        <w:spacing w:after="0" w:line="240" w:lineRule="auto"/>
        <w:ind w:left="5672" w:firstLine="709"/>
        <w:rPr>
          <w:rFonts w:ascii="Times New Roman" w:hAnsi="Times New Roman" w:cs="Times New Roman"/>
          <w:sz w:val="18"/>
          <w:szCs w:val="18"/>
        </w:rPr>
      </w:pPr>
    </w:p>
    <w:p w14:paraId="32B2BEA3" w14:textId="77777777" w:rsidR="00531DCA" w:rsidRPr="009E7084" w:rsidRDefault="00531DCA" w:rsidP="00534B20">
      <w:pPr>
        <w:pStyle w:val="Standard"/>
        <w:spacing w:after="0" w:line="240" w:lineRule="auto"/>
        <w:ind w:left="5672" w:firstLine="709"/>
        <w:rPr>
          <w:rFonts w:ascii="Times New Roman" w:hAnsi="Times New Roman" w:cs="Times New Roman"/>
          <w:sz w:val="18"/>
          <w:szCs w:val="18"/>
        </w:rPr>
      </w:pPr>
    </w:p>
    <w:p w14:paraId="07845AF8" w14:textId="77777777" w:rsidR="00531DCA" w:rsidRPr="009E7084" w:rsidRDefault="00531DCA" w:rsidP="00534B20">
      <w:pPr>
        <w:pStyle w:val="Standard"/>
        <w:spacing w:after="0" w:line="240" w:lineRule="auto"/>
        <w:ind w:left="5672" w:firstLine="709"/>
        <w:rPr>
          <w:rFonts w:ascii="Times New Roman" w:hAnsi="Times New Roman" w:cs="Times New Roman"/>
          <w:sz w:val="18"/>
          <w:szCs w:val="18"/>
        </w:rPr>
      </w:pPr>
    </w:p>
    <w:p w14:paraId="420BD094" w14:textId="5FB13C02" w:rsidR="00AD3490" w:rsidRPr="009E7084" w:rsidRDefault="00AD3490" w:rsidP="00531DCA">
      <w:pPr>
        <w:pStyle w:val="Standard"/>
        <w:spacing w:after="0" w:line="240" w:lineRule="auto"/>
        <w:ind w:left="7090"/>
        <w:jc w:val="right"/>
        <w:rPr>
          <w:rFonts w:ascii="Times New Roman" w:hAnsi="Times New Roman" w:cs="Times New Roman"/>
          <w:sz w:val="24"/>
          <w:szCs w:val="24"/>
        </w:rPr>
      </w:pPr>
      <w:r w:rsidRPr="009E7084">
        <w:rPr>
          <w:rFonts w:ascii="Times New Roman" w:hAnsi="Times New Roman" w:cs="Times New Roman"/>
          <w:sz w:val="24"/>
          <w:szCs w:val="24"/>
        </w:rPr>
        <w:lastRenderedPageBreak/>
        <w:t>Załącznik nr 2</w:t>
      </w:r>
    </w:p>
    <w:p w14:paraId="420BD095" w14:textId="25D834FE" w:rsidR="00AD3490" w:rsidRPr="009E7084" w:rsidRDefault="00AD3490" w:rsidP="00531DCA">
      <w:pPr>
        <w:pStyle w:val="Standard"/>
        <w:spacing w:after="0" w:line="240" w:lineRule="auto"/>
        <w:ind w:left="-426"/>
        <w:jc w:val="right"/>
        <w:rPr>
          <w:rFonts w:ascii="Times New Roman" w:hAnsi="Times New Roman" w:cs="Times New Roman"/>
          <w:sz w:val="24"/>
          <w:szCs w:val="24"/>
        </w:rPr>
      </w:pPr>
      <w:r w:rsidRPr="009E7084">
        <w:rPr>
          <w:rFonts w:ascii="Times New Roman" w:hAnsi="Times New Roman" w:cs="Times New Roman"/>
          <w:sz w:val="24"/>
          <w:szCs w:val="24"/>
        </w:rPr>
        <w:t xml:space="preserve">do umowy z dnia …………………….. r. </w:t>
      </w:r>
    </w:p>
    <w:p w14:paraId="3BF5F316" w14:textId="77777777" w:rsidR="0029150D" w:rsidRPr="009E7084" w:rsidRDefault="0029150D">
      <w:pPr>
        <w:pStyle w:val="Standard"/>
        <w:spacing w:after="0" w:line="240" w:lineRule="auto"/>
        <w:rPr>
          <w:rFonts w:ascii="Times New Roman" w:hAnsi="Times New Roman" w:cs="Times New Roman"/>
          <w:sz w:val="24"/>
          <w:szCs w:val="24"/>
        </w:rPr>
      </w:pPr>
    </w:p>
    <w:p w14:paraId="420BD096" w14:textId="77777777" w:rsidR="00AD3490" w:rsidRPr="009E7084" w:rsidRDefault="00AD3490" w:rsidP="00AD5CB5">
      <w:pPr>
        <w:spacing w:after="0" w:line="240" w:lineRule="auto"/>
        <w:jc w:val="center"/>
        <w:rPr>
          <w:rFonts w:ascii="Times New Roman" w:hAnsi="Times New Roman" w:cs="Times New Roman"/>
          <w:b/>
          <w:bCs/>
          <w:sz w:val="16"/>
          <w:szCs w:val="16"/>
        </w:rPr>
      </w:pPr>
    </w:p>
    <w:p w14:paraId="420BD097" w14:textId="77777777" w:rsidR="00AD3490" w:rsidRPr="009E7084" w:rsidRDefault="00AD3490" w:rsidP="00AD5CB5">
      <w:pPr>
        <w:spacing w:after="0" w:line="240" w:lineRule="auto"/>
        <w:jc w:val="both"/>
        <w:rPr>
          <w:rFonts w:ascii="Times New Roman" w:hAnsi="Times New Roman" w:cs="Times New Roman"/>
          <w:sz w:val="24"/>
          <w:szCs w:val="24"/>
        </w:rPr>
      </w:pPr>
      <w:r w:rsidRPr="009E7084">
        <w:rPr>
          <w:rFonts w:ascii="Times New Roman" w:hAnsi="Times New Roman" w:cs="Times New Roman"/>
          <w:b/>
          <w:bCs/>
          <w:sz w:val="24"/>
          <w:szCs w:val="24"/>
        </w:rPr>
        <w:t xml:space="preserve">Potwierdzenie realizacji dowozu posiłków do przedszkoli i oddziałów przedszkolnych na terenie Gminy Kępno </w:t>
      </w:r>
      <w:r w:rsidRPr="009E7084">
        <w:rPr>
          <w:rFonts w:ascii="Times New Roman" w:hAnsi="Times New Roman" w:cs="Times New Roman"/>
          <w:sz w:val="24"/>
          <w:szCs w:val="24"/>
        </w:rPr>
        <w:t>za miesiąc   ……………… r.</w:t>
      </w:r>
    </w:p>
    <w:p w14:paraId="6E9005AD" w14:textId="77777777" w:rsidR="001508E7" w:rsidRPr="009E7084" w:rsidRDefault="001508E7" w:rsidP="00AD5CB5">
      <w:pPr>
        <w:spacing w:after="0" w:line="240" w:lineRule="auto"/>
        <w:jc w:val="both"/>
        <w:rPr>
          <w:rFonts w:ascii="Times New Roman" w:hAnsi="Times New Roman" w:cs="Times New Roman"/>
          <w:sz w:val="24"/>
          <w:szCs w:val="24"/>
        </w:rPr>
      </w:pPr>
    </w:p>
    <w:p w14:paraId="1A264CED" w14:textId="77777777" w:rsidR="001508E7" w:rsidRPr="009E7084" w:rsidRDefault="001508E7" w:rsidP="00AD5CB5">
      <w:pPr>
        <w:spacing w:after="0" w:line="240" w:lineRule="auto"/>
        <w:jc w:val="both"/>
        <w:rPr>
          <w:rFonts w:ascii="Times New Roman" w:hAnsi="Times New Roman" w:cs="Times New Roman"/>
          <w:sz w:val="16"/>
          <w:szCs w:val="16"/>
        </w:rPr>
      </w:pP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171"/>
        <w:gridCol w:w="1842"/>
        <w:gridCol w:w="1840"/>
        <w:gridCol w:w="1600"/>
        <w:gridCol w:w="1112"/>
        <w:gridCol w:w="1402"/>
      </w:tblGrid>
      <w:tr w:rsidR="00722748" w:rsidRPr="009E7084" w14:paraId="420BD09D" w14:textId="1B02134A" w:rsidTr="00531DCA">
        <w:trPr>
          <w:trHeight w:val="676"/>
        </w:trPr>
        <w:tc>
          <w:tcPr>
            <w:tcW w:w="0" w:type="auto"/>
            <w:vMerge w:val="restart"/>
          </w:tcPr>
          <w:p w14:paraId="420BD098"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data</w:t>
            </w:r>
          </w:p>
        </w:tc>
        <w:tc>
          <w:tcPr>
            <w:tcW w:w="2171" w:type="dxa"/>
            <w:vMerge w:val="restart"/>
          </w:tcPr>
          <w:p w14:paraId="420BD099"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PS nr 4 w Kępnie (oddział         ul. Przemysłowa)</w:t>
            </w:r>
          </w:p>
        </w:tc>
        <w:tc>
          <w:tcPr>
            <w:tcW w:w="1842" w:type="dxa"/>
            <w:vMerge w:val="restart"/>
          </w:tcPr>
          <w:p w14:paraId="420BD09A"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Oddział przedszkolny SP Świba</w:t>
            </w:r>
          </w:p>
        </w:tc>
        <w:tc>
          <w:tcPr>
            <w:tcW w:w="1840" w:type="dxa"/>
            <w:vMerge w:val="restart"/>
          </w:tcPr>
          <w:p w14:paraId="420BD09B"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Oddział przedszkolny SP Olszowa</w:t>
            </w:r>
          </w:p>
        </w:tc>
        <w:tc>
          <w:tcPr>
            <w:tcW w:w="2712" w:type="dxa"/>
            <w:gridSpan w:val="2"/>
          </w:tcPr>
          <w:p w14:paraId="420BD09C" w14:textId="77777777" w:rsidR="00B67BD9" w:rsidRPr="009E7084" w:rsidRDefault="00B67BD9" w:rsidP="00AD5CB5">
            <w:pPr>
              <w:tabs>
                <w:tab w:val="center" w:pos="4536"/>
                <w:tab w:val="right" w:pos="9072"/>
              </w:tabs>
              <w:jc w:val="center"/>
              <w:rPr>
                <w:rFonts w:ascii="Times New Roman" w:hAnsi="Times New Roman" w:cs="Times New Roman"/>
                <w:sz w:val="18"/>
                <w:szCs w:val="18"/>
              </w:rPr>
            </w:pPr>
            <w:r w:rsidRPr="009E7084">
              <w:rPr>
                <w:rFonts w:ascii="Times New Roman" w:hAnsi="Times New Roman" w:cs="Times New Roman"/>
                <w:sz w:val="18"/>
                <w:szCs w:val="18"/>
              </w:rPr>
              <w:t xml:space="preserve">SP Myjomice </w:t>
            </w:r>
          </w:p>
        </w:tc>
        <w:tc>
          <w:tcPr>
            <w:tcW w:w="1402" w:type="dxa"/>
          </w:tcPr>
          <w:p w14:paraId="39AAC42B" w14:textId="3C47F12B" w:rsidR="00B67BD9" w:rsidRPr="009E7084" w:rsidRDefault="004E5DB5" w:rsidP="00AD5CB5">
            <w:pPr>
              <w:tabs>
                <w:tab w:val="center" w:pos="4536"/>
                <w:tab w:val="right" w:pos="9072"/>
              </w:tabs>
              <w:jc w:val="center"/>
              <w:rPr>
                <w:rFonts w:ascii="Times New Roman" w:hAnsi="Times New Roman" w:cs="Times New Roman"/>
                <w:sz w:val="18"/>
                <w:szCs w:val="18"/>
              </w:rPr>
            </w:pPr>
            <w:r w:rsidRPr="009E7084">
              <w:rPr>
                <w:rFonts w:ascii="Times New Roman" w:hAnsi="Times New Roman" w:cs="Times New Roman"/>
                <w:sz w:val="18"/>
                <w:szCs w:val="18"/>
              </w:rPr>
              <w:t>PS w Hanulinie Oddział w Osinach</w:t>
            </w:r>
          </w:p>
        </w:tc>
      </w:tr>
      <w:tr w:rsidR="00722748" w:rsidRPr="009E7084" w14:paraId="420BD0A4" w14:textId="3691FFD7" w:rsidTr="00531DCA">
        <w:trPr>
          <w:trHeight w:val="676"/>
        </w:trPr>
        <w:tc>
          <w:tcPr>
            <w:tcW w:w="0" w:type="auto"/>
            <w:vMerge/>
          </w:tcPr>
          <w:p w14:paraId="420BD09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2171" w:type="dxa"/>
            <w:vMerge/>
          </w:tcPr>
          <w:p w14:paraId="420BD09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vMerge/>
          </w:tcPr>
          <w:p w14:paraId="420BD0A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vMerge/>
          </w:tcPr>
          <w:p w14:paraId="420BD0A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A2" w14:textId="77777777" w:rsidR="00B67BD9" w:rsidRPr="009E7084" w:rsidDel="00FC7A81" w:rsidRDefault="00B67BD9" w:rsidP="00FC7A81">
            <w:pPr>
              <w:tabs>
                <w:tab w:val="center" w:pos="4536"/>
                <w:tab w:val="right" w:pos="9072"/>
              </w:tabs>
              <w:jc w:val="center"/>
              <w:rPr>
                <w:rFonts w:ascii="Times New Roman" w:hAnsi="Times New Roman" w:cs="Times New Roman"/>
                <w:sz w:val="18"/>
                <w:szCs w:val="18"/>
              </w:rPr>
            </w:pPr>
            <w:r w:rsidRPr="009E7084">
              <w:rPr>
                <w:rFonts w:ascii="Times New Roman" w:hAnsi="Times New Roman" w:cs="Times New Roman"/>
                <w:sz w:val="18"/>
                <w:szCs w:val="18"/>
              </w:rPr>
              <w:t>Oddział                             w Myjomicach</w:t>
            </w:r>
          </w:p>
        </w:tc>
        <w:tc>
          <w:tcPr>
            <w:tcW w:w="1112" w:type="dxa"/>
          </w:tcPr>
          <w:p w14:paraId="420BD0A3" w14:textId="77777777" w:rsidR="00B67BD9" w:rsidRPr="009E7084" w:rsidDel="00FC7A81" w:rsidRDefault="00B67BD9" w:rsidP="00FC7A81">
            <w:pPr>
              <w:tabs>
                <w:tab w:val="center" w:pos="4536"/>
                <w:tab w:val="right" w:pos="9072"/>
              </w:tabs>
              <w:jc w:val="center"/>
              <w:rPr>
                <w:rFonts w:ascii="Times New Roman" w:hAnsi="Times New Roman" w:cs="Times New Roman"/>
                <w:sz w:val="18"/>
                <w:szCs w:val="18"/>
              </w:rPr>
            </w:pPr>
            <w:r w:rsidRPr="009E7084">
              <w:rPr>
                <w:rFonts w:ascii="Times New Roman" w:hAnsi="Times New Roman" w:cs="Times New Roman"/>
                <w:sz w:val="18"/>
                <w:szCs w:val="18"/>
              </w:rPr>
              <w:t>Oddział                   w Kierznie</w:t>
            </w:r>
          </w:p>
        </w:tc>
        <w:tc>
          <w:tcPr>
            <w:tcW w:w="1402" w:type="dxa"/>
          </w:tcPr>
          <w:p w14:paraId="1A1098D9" w14:textId="77777777" w:rsidR="00B67BD9" w:rsidRPr="009E7084" w:rsidRDefault="00B67BD9" w:rsidP="00FC7A81">
            <w:pPr>
              <w:tabs>
                <w:tab w:val="center" w:pos="4536"/>
                <w:tab w:val="right" w:pos="9072"/>
              </w:tabs>
              <w:jc w:val="center"/>
              <w:rPr>
                <w:rFonts w:ascii="Times New Roman" w:hAnsi="Times New Roman" w:cs="Times New Roman"/>
                <w:sz w:val="18"/>
                <w:szCs w:val="18"/>
              </w:rPr>
            </w:pPr>
          </w:p>
        </w:tc>
      </w:tr>
      <w:tr w:rsidR="00722748" w:rsidRPr="009E7084" w14:paraId="420BD0AB" w14:textId="0C8A584B" w:rsidTr="00531DCA">
        <w:trPr>
          <w:trHeight w:val="676"/>
        </w:trPr>
        <w:tc>
          <w:tcPr>
            <w:tcW w:w="0" w:type="auto"/>
          </w:tcPr>
          <w:p w14:paraId="420BD0A5"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w:t>
            </w:r>
          </w:p>
        </w:tc>
        <w:tc>
          <w:tcPr>
            <w:tcW w:w="2171" w:type="dxa"/>
          </w:tcPr>
          <w:p w14:paraId="420BD0A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A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A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A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A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3269EAE5"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B2" w14:textId="6C2F6517" w:rsidTr="00531DCA">
        <w:trPr>
          <w:trHeight w:val="676"/>
        </w:trPr>
        <w:tc>
          <w:tcPr>
            <w:tcW w:w="0" w:type="auto"/>
          </w:tcPr>
          <w:p w14:paraId="420BD0AC"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w:t>
            </w:r>
          </w:p>
        </w:tc>
        <w:tc>
          <w:tcPr>
            <w:tcW w:w="2171" w:type="dxa"/>
          </w:tcPr>
          <w:p w14:paraId="420BD0A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A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A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B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B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146226E"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B9" w14:textId="29BAD239" w:rsidTr="00531DCA">
        <w:trPr>
          <w:trHeight w:val="676"/>
        </w:trPr>
        <w:tc>
          <w:tcPr>
            <w:tcW w:w="0" w:type="auto"/>
          </w:tcPr>
          <w:p w14:paraId="420BD0B3"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3</w:t>
            </w:r>
          </w:p>
        </w:tc>
        <w:tc>
          <w:tcPr>
            <w:tcW w:w="2171" w:type="dxa"/>
          </w:tcPr>
          <w:p w14:paraId="420BD0B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B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B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B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B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F1FAACC"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C0" w14:textId="5AA55A45" w:rsidTr="00531DCA">
        <w:trPr>
          <w:trHeight w:val="676"/>
        </w:trPr>
        <w:tc>
          <w:tcPr>
            <w:tcW w:w="0" w:type="auto"/>
          </w:tcPr>
          <w:p w14:paraId="420BD0BA"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4</w:t>
            </w:r>
          </w:p>
        </w:tc>
        <w:tc>
          <w:tcPr>
            <w:tcW w:w="2171" w:type="dxa"/>
          </w:tcPr>
          <w:p w14:paraId="420BD0B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B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B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B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B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1484F27E"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C7" w14:textId="2144144F" w:rsidTr="00531DCA">
        <w:trPr>
          <w:trHeight w:val="676"/>
        </w:trPr>
        <w:tc>
          <w:tcPr>
            <w:tcW w:w="0" w:type="auto"/>
          </w:tcPr>
          <w:p w14:paraId="420BD0C1"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5</w:t>
            </w:r>
          </w:p>
        </w:tc>
        <w:tc>
          <w:tcPr>
            <w:tcW w:w="2171" w:type="dxa"/>
          </w:tcPr>
          <w:p w14:paraId="420BD0C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C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C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C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C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4BCBE2DB"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CE" w14:textId="2398E272" w:rsidTr="00531DCA">
        <w:trPr>
          <w:trHeight w:val="676"/>
        </w:trPr>
        <w:tc>
          <w:tcPr>
            <w:tcW w:w="0" w:type="auto"/>
          </w:tcPr>
          <w:p w14:paraId="420BD0C8"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6</w:t>
            </w:r>
          </w:p>
        </w:tc>
        <w:tc>
          <w:tcPr>
            <w:tcW w:w="2171" w:type="dxa"/>
          </w:tcPr>
          <w:p w14:paraId="420BD0C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C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C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C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C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3B33EE48"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D5" w14:textId="2EAE68E0" w:rsidTr="00531DCA">
        <w:trPr>
          <w:trHeight w:val="676"/>
        </w:trPr>
        <w:tc>
          <w:tcPr>
            <w:tcW w:w="0" w:type="auto"/>
          </w:tcPr>
          <w:p w14:paraId="420BD0CF"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7</w:t>
            </w:r>
          </w:p>
        </w:tc>
        <w:tc>
          <w:tcPr>
            <w:tcW w:w="2171" w:type="dxa"/>
          </w:tcPr>
          <w:p w14:paraId="420BD0D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D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D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D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D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3FA26EC"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DC" w14:textId="3F8A922A" w:rsidTr="00531DCA">
        <w:trPr>
          <w:trHeight w:val="676"/>
        </w:trPr>
        <w:tc>
          <w:tcPr>
            <w:tcW w:w="0" w:type="auto"/>
          </w:tcPr>
          <w:p w14:paraId="420BD0D6"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8</w:t>
            </w:r>
          </w:p>
        </w:tc>
        <w:tc>
          <w:tcPr>
            <w:tcW w:w="2171" w:type="dxa"/>
          </w:tcPr>
          <w:p w14:paraId="420BD0D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D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D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D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D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42161ADE"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E3" w14:textId="78861857" w:rsidTr="00531DCA">
        <w:trPr>
          <w:trHeight w:val="676"/>
        </w:trPr>
        <w:tc>
          <w:tcPr>
            <w:tcW w:w="0" w:type="auto"/>
          </w:tcPr>
          <w:p w14:paraId="420BD0DD"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9</w:t>
            </w:r>
          </w:p>
        </w:tc>
        <w:tc>
          <w:tcPr>
            <w:tcW w:w="2171" w:type="dxa"/>
          </w:tcPr>
          <w:p w14:paraId="420BD0D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D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E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E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E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4B60ABA1"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EA" w14:textId="76216A83" w:rsidTr="00531DCA">
        <w:trPr>
          <w:trHeight w:val="676"/>
        </w:trPr>
        <w:tc>
          <w:tcPr>
            <w:tcW w:w="0" w:type="auto"/>
          </w:tcPr>
          <w:p w14:paraId="420BD0E4"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10</w:t>
            </w:r>
          </w:p>
        </w:tc>
        <w:tc>
          <w:tcPr>
            <w:tcW w:w="2171" w:type="dxa"/>
          </w:tcPr>
          <w:p w14:paraId="420BD0E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E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E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E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E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B001CAC"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F1" w14:textId="2426A32D" w:rsidTr="00531DCA">
        <w:trPr>
          <w:trHeight w:val="676"/>
        </w:trPr>
        <w:tc>
          <w:tcPr>
            <w:tcW w:w="0" w:type="auto"/>
          </w:tcPr>
          <w:p w14:paraId="420BD0EB"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11</w:t>
            </w:r>
          </w:p>
        </w:tc>
        <w:tc>
          <w:tcPr>
            <w:tcW w:w="2171" w:type="dxa"/>
          </w:tcPr>
          <w:p w14:paraId="420BD0E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E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E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E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F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94EB243"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F8" w14:textId="5213D945" w:rsidTr="00531DCA">
        <w:trPr>
          <w:trHeight w:val="676"/>
        </w:trPr>
        <w:tc>
          <w:tcPr>
            <w:tcW w:w="0" w:type="auto"/>
          </w:tcPr>
          <w:p w14:paraId="420BD0F2"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12</w:t>
            </w:r>
          </w:p>
        </w:tc>
        <w:tc>
          <w:tcPr>
            <w:tcW w:w="2171" w:type="dxa"/>
          </w:tcPr>
          <w:p w14:paraId="420BD0F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F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F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F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F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5E830874"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0FF" w14:textId="78253C75" w:rsidTr="00531DCA">
        <w:trPr>
          <w:trHeight w:val="676"/>
        </w:trPr>
        <w:tc>
          <w:tcPr>
            <w:tcW w:w="0" w:type="auto"/>
          </w:tcPr>
          <w:p w14:paraId="420BD0F9"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13</w:t>
            </w:r>
          </w:p>
        </w:tc>
        <w:tc>
          <w:tcPr>
            <w:tcW w:w="2171" w:type="dxa"/>
          </w:tcPr>
          <w:p w14:paraId="420BD0F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0F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0F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0F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0F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478D41E6"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06" w14:textId="3779A83E" w:rsidTr="00531DCA">
        <w:trPr>
          <w:trHeight w:val="676"/>
        </w:trPr>
        <w:tc>
          <w:tcPr>
            <w:tcW w:w="0" w:type="auto"/>
          </w:tcPr>
          <w:p w14:paraId="420BD100"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14</w:t>
            </w:r>
          </w:p>
        </w:tc>
        <w:tc>
          <w:tcPr>
            <w:tcW w:w="2171" w:type="dxa"/>
          </w:tcPr>
          <w:p w14:paraId="420BD10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0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0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0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0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51381FEC"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0D" w14:textId="1819BFD6" w:rsidTr="00531DCA">
        <w:trPr>
          <w:trHeight w:val="676"/>
        </w:trPr>
        <w:tc>
          <w:tcPr>
            <w:tcW w:w="0" w:type="auto"/>
          </w:tcPr>
          <w:p w14:paraId="420BD107"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15</w:t>
            </w:r>
          </w:p>
        </w:tc>
        <w:tc>
          <w:tcPr>
            <w:tcW w:w="2171" w:type="dxa"/>
          </w:tcPr>
          <w:p w14:paraId="420BD10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0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0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0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0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2EE12A51"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14" w14:textId="4A7F8A5F" w:rsidTr="00531DCA">
        <w:trPr>
          <w:trHeight w:val="676"/>
        </w:trPr>
        <w:tc>
          <w:tcPr>
            <w:tcW w:w="0" w:type="auto"/>
          </w:tcPr>
          <w:p w14:paraId="420BD10E"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lastRenderedPageBreak/>
              <w:t>16</w:t>
            </w:r>
          </w:p>
        </w:tc>
        <w:tc>
          <w:tcPr>
            <w:tcW w:w="2171" w:type="dxa"/>
          </w:tcPr>
          <w:p w14:paraId="420BD10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1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1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1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1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19EC3AC0"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1B" w14:textId="7788ABD8" w:rsidTr="00531DCA">
        <w:trPr>
          <w:trHeight w:val="676"/>
        </w:trPr>
        <w:tc>
          <w:tcPr>
            <w:tcW w:w="0" w:type="auto"/>
          </w:tcPr>
          <w:p w14:paraId="420BD115"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17</w:t>
            </w:r>
          </w:p>
        </w:tc>
        <w:tc>
          <w:tcPr>
            <w:tcW w:w="2171" w:type="dxa"/>
          </w:tcPr>
          <w:p w14:paraId="420BD11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1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1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1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1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513571FB"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22" w14:textId="46F09A38" w:rsidTr="00531DCA">
        <w:trPr>
          <w:trHeight w:val="676"/>
        </w:trPr>
        <w:tc>
          <w:tcPr>
            <w:tcW w:w="0" w:type="auto"/>
          </w:tcPr>
          <w:p w14:paraId="420BD11C"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18</w:t>
            </w:r>
          </w:p>
        </w:tc>
        <w:tc>
          <w:tcPr>
            <w:tcW w:w="2171" w:type="dxa"/>
          </w:tcPr>
          <w:p w14:paraId="420BD11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1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1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2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2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17592EC4"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29" w14:textId="6313ED19" w:rsidTr="00531DCA">
        <w:trPr>
          <w:trHeight w:val="676"/>
        </w:trPr>
        <w:tc>
          <w:tcPr>
            <w:tcW w:w="0" w:type="auto"/>
          </w:tcPr>
          <w:p w14:paraId="420BD123"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19</w:t>
            </w:r>
          </w:p>
        </w:tc>
        <w:tc>
          <w:tcPr>
            <w:tcW w:w="2171" w:type="dxa"/>
          </w:tcPr>
          <w:p w14:paraId="420BD12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2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2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2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2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0E7BC050"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30" w14:textId="70583C23" w:rsidTr="00531DCA">
        <w:trPr>
          <w:trHeight w:val="676"/>
        </w:trPr>
        <w:tc>
          <w:tcPr>
            <w:tcW w:w="0" w:type="auto"/>
          </w:tcPr>
          <w:p w14:paraId="420BD12A"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20</w:t>
            </w:r>
          </w:p>
        </w:tc>
        <w:tc>
          <w:tcPr>
            <w:tcW w:w="2171" w:type="dxa"/>
          </w:tcPr>
          <w:p w14:paraId="420BD12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2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2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2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2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04080B39"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37" w14:textId="3205B4E5" w:rsidTr="00531DCA">
        <w:trPr>
          <w:trHeight w:val="676"/>
        </w:trPr>
        <w:tc>
          <w:tcPr>
            <w:tcW w:w="0" w:type="auto"/>
          </w:tcPr>
          <w:p w14:paraId="420BD131"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21</w:t>
            </w:r>
          </w:p>
        </w:tc>
        <w:tc>
          <w:tcPr>
            <w:tcW w:w="2171" w:type="dxa"/>
          </w:tcPr>
          <w:p w14:paraId="420BD13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3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3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3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3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1FF9733C"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3E" w14:textId="69CB0B87" w:rsidTr="00531DCA">
        <w:trPr>
          <w:trHeight w:val="676"/>
        </w:trPr>
        <w:tc>
          <w:tcPr>
            <w:tcW w:w="0" w:type="auto"/>
          </w:tcPr>
          <w:p w14:paraId="420BD138"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22</w:t>
            </w:r>
          </w:p>
        </w:tc>
        <w:tc>
          <w:tcPr>
            <w:tcW w:w="2171" w:type="dxa"/>
          </w:tcPr>
          <w:p w14:paraId="420BD13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3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3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3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3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2D862E55"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45" w14:textId="00D4C698" w:rsidTr="00531DCA">
        <w:trPr>
          <w:trHeight w:val="676"/>
        </w:trPr>
        <w:tc>
          <w:tcPr>
            <w:tcW w:w="0" w:type="auto"/>
          </w:tcPr>
          <w:p w14:paraId="420BD13F"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23</w:t>
            </w:r>
          </w:p>
        </w:tc>
        <w:tc>
          <w:tcPr>
            <w:tcW w:w="2171" w:type="dxa"/>
          </w:tcPr>
          <w:p w14:paraId="420BD14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4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4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4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4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DD37175"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4C" w14:textId="1B6D8AC2" w:rsidTr="00531DCA">
        <w:trPr>
          <w:trHeight w:val="676"/>
        </w:trPr>
        <w:tc>
          <w:tcPr>
            <w:tcW w:w="0" w:type="auto"/>
          </w:tcPr>
          <w:p w14:paraId="420BD146"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24</w:t>
            </w:r>
          </w:p>
        </w:tc>
        <w:tc>
          <w:tcPr>
            <w:tcW w:w="2171" w:type="dxa"/>
          </w:tcPr>
          <w:p w14:paraId="420BD14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4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4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4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4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5470F13E"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53" w14:textId="68AB3C82" w:rsidTr="00531DCA">
        <w:trPr>
          <w:trHeight w:val="676"/>
        </w:trPr>
        <w:tc>
          <w:tcPr>
            <w:tcW w:w="0" w:type="auto"/>
          </w:tcPr>
          <w:p w14:paraId="420BD14D"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25</w:t>
            </w:r>
          </w:p>
        </w:tc>
        <w:tc>
          <w:tcPr>
            <w:tcW w:w="2171" w:type="dxa"/>
          </w:tcPr>
          <w:p w14:paraId="420BD14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4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5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5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5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0C3D2AA9"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5A" w14:textId="085F42E4" w:rsidTr="00531DCA">
        <w:trPr>
          <w:trHeight w:val="676"/>
        </w:trPr>
        <w:tc>
          <w:tcPr>
            <w:tcW w:w="0" w:type="auto"/>
          </w:tcPr>
          <w:p w14:paraId="420BD154"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26</w:t>
            </w:r>
          </w:p>
        </w:tc>
        <w:tc>
          <w:tcPr>
            <w:tcW w:w="2171" w:type="dxa"/>
          </w:tcPr>
          <w:p w14:paraId="420BD15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5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5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5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5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4995D3CF"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61" w14:textId="017E98F6" w:rsidTr="00531DCA">
        <w:trPr>
          <w:trHeight w:val="676"/>
        </w:trPr>
        <w:tc>
          <w:tcPr>
            <w:tcW w:w="0" w:type="auto"/>
          </w:tcPr>
          <w:p w14:paraId="420BD15B"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27</w:t>
            </w:r>
          </w:p>
        </w:tc>
        <w:tc>
          <w:tcPr>
            <w:tcW w:w="2171" w:type="dxa"/>
          </w:tcPr>
          <w:p w14:paraId="420BD15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5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5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5F"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60"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0BECE3C"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68" w14:textId="30092281" w:rsidTr="00531DCA">
        <w:trPr>
          <w:trHeight w:val="676"/>
        </w:trPr>
        <w:tc>
          <w:tcPr>
            <w:tcW w:w="0" w:type="auto"/>
          </w:tcPr>
          <w:p w14:paraId="420BD162"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28</w:t>
            </w:r>
          </w:p>
        </w:tc>
        <w:tc>
          <w:tcPr>
            <w:tcW w:w="2171" w:type="dxa"/>
          </w:tcPr>
          <w:p w14:paraId="420BD16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6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6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66"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67"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697D74C5"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6F" w14:textId="277E312F" w:rsidTr="00531DCA">
        <w:trPr>
          <w:trHeight w:val="676"/>
        </w:trPr>
        <w:tc>
          <w:tcPr>
            <w:tcW w:w="0" w:type="auto"/>
          </w:tcPr>
          <w:p w14:paraId="420BD169"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29</w:t>
            </w:r>
          </w:p>
        </w:tc>
        <w:tc>
          <w:tcPr>
            <w:tcW w:w="2171" w:type="dxa"/>
          </w:tcPr>
          <w:p w14:paraId="420BD16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6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6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6D"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6E"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2F318D80"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722748" w:rsidRPr="009E7084" w14:paraId="420BD176" w14:textId="6E2242A0" w:rsidTr="00531DCA">
        <w:trPr>
          <w:trHeight w:val="676"/>
        </w:trPr>
        <w:tc>
          <w:tcPr>
            <w:tcW w:w="0" w:type="auto"/>
          </w:tcPr>
          <w:p w14:paraId="420BD170"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30</w:t>
            </w:r>
          </w:p>
        </w:tc>
        <w:tc>
          <w:tcPr>
            <w:tcW w:w="2171" w:type="dxa"/>
          </w:tcPr>
          <w:p w14:paraId="420BD171"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72"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73"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74"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75"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3362D768" w14:textId="77777777" w:rsidR="00B67BD9" w:rsidRPr="009E7084" w:rsidRDefault="00B67BD9">
            <w:pPr>
              <w:tabs>
                <w:tab w:val="center" w:pos="4536"/>
                <w:tab w:val="right" w:pos="9072"/>
              </w:tabs>
              <w:jc w:val="both"/>
              <w:rPr>
                <w:rFonts w:ascii="Times New Roman" w:hAnsi="Times New Roman" w:cs="Times New Roman"/>
                <w:sz w:val="18"/>
                <w:szCs w:val="18"/>
              </w:rPr>
            </w:pPr>
          </w:p>
        </w:tc>
      </w:tr>
      <w:tr w:rsidR="00B67BD9" w:rsidRPr="009E7084" w14:paraId="420BD17D" w14:textId="6C6F1CDC" w:rsidTr="00531DCA">
        <w:trPr>
          <w:trHeight w:val="676"/>
        </w:trPr>
        <w:tc>
          <w:tcPr>
            <w:tcW w:w="0" w:type="auto"/>
          </w:tcPr>
          <w:p w14:paraId="420BD177" w14:textId="77777777" w:rsidR="00B67BD9" w:rsidRPr="009E7084" w:rsidRDefault="00B67BD9">
            <w:pPr>
              <w:tabs>
                <w:tab w:val="center" w:pos="4536"/>
                <w:tab w:val="right" w:pos="9072"/>
              </w:tabs>
              <w:jc w:val="both"/>
              <w:rPr>
                <w:rFonts w:ascii="Times New Roman" w:hAnsi="Times New Roman" w:cs="Times New Roman"/>
                <w:sz w:val="18"/>
                <w:szCs w:val="18"/>
              </w:rPr>
            </w:pPr>
            <w:r w:rsidRPr="009E7084">
              <w:rPr>
                <w:rFonts w:ascii="Times New Roman" w:hAnsi="Times New Roman" w:cs="Times New Roman"/>
                <w:sz w:val="18"/>
                <w:szCs w:val="18"/>
              </w:rPr>
              <w:t>31</w:t>
            </w:r>
          </w:p>
        </w:tc>
        <w:tc>
          <w:tcPr>
            <w:tcW w:w="2171" w:type="dxa"/>
          </w:tcPr>
          <w:p w14:paraId="420BD178"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2" w:type="dxa"/>
          </w:tcPr>
          <w:p w14:paraId="420BD179"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840" w:type="dxa"/>
          </w:tcPr>
          <w:p w14:paraId="420BD17A"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600" w:type="dxa"/>
          </w:tcPr>
          <w:p w14:paraId="420BD17B"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112" w:type="dxa"/>
          </w:tcPr>
          <w:p w14:paraId="420BD17C" w14:textId="77777777" w:rsidR="00B67BD9" w:rsidRPr="009E7084" w:rsidRDefault="00B67BD9">
            <w:pPr>
              <w:tabs>
                <w:tab w:val="center" w:pos="4536"/>
                <w:tab w:val="right" w:pos="9072"/>
              </w:tabs>
              <w:jc w:val="both"/>
              <w:rPr>
                <w:rFonts w:ascii="Times New Roman" w:hAnsi="Times New Roman" w:cs="Times New Roman"/>
                <w:sz w:val="18"/>
                <w:szCs w:val="18"/>
              </w:rPr>
            </w:pPr>
          </w:p>
        </w:tc>
        <w:tc>
          <w:tcPr>
            <w:tcW w:w="1402" w:type="dxa"/>
          </w:tcPr>
          <w:p w14:paraId="7DB3270B" w14:textId="77777777" w:rsidR="00B67BD9" w:rsidRPr="009E7084" w:rsidRDefault="00B67BD9">
            <w:pPr>
              <w:tabs>
                <w:tab w:val="center" w:pos="4536"/>
                <w:tab w:val="right" w:pos="9072"/>
              </w:tabs>
              <w:jc w:val="both"/>
              <w:rPr>
                <w:rFonts w:ascii="Times New Roman" w:hAnsi="Times New Roman" w:cs="Times New Roman"/>
                <w:sz w:val="18"/>
                <w:szCs w:val="18"/>
              </w:rPr>
            </w:pPr>
          </w:p>
        </w:tc>
      </w:tr>
    </w:tbl>
    <w:p w14:paraId="420BD17E" w14:textId="77777777" w:rsidR="00AD3490" w:rsidRPr="009E7084" w:rsidRDefault="00AD3490" w:rsidP="00E66A9F">
      <w:pPr>
        <w:rPr>
          <w:rFonts w:ascii="Times New Roman" w:hAnsi="Times New Roman" w:cs="Times New Roman"/>
          <w:kern w:val="3"/>
          <w:sz w:val="24"/>
          <w:szCs w:val="24"/>
          <w:lang w:eastAsia="zh-CN"/>
        </w:rPr>
      </w:pPr>
    </w:p>
    <w:p w14:paraId="47BAFF34" w14:textId="77777777" w:rsidR="0029150D" w:rsidRPr="009E7084" w:rsidRDefault="0029150D" w:rsidP="00E66A9F">
      <w:pPr>
        <w:rPr>
          <w:rFonts w:ascii="Times New Roman" w:hAnsi="Times New Roman" w:cs="Times New Roman"/>
          <w:kern w:val="3"/>
          <w:sz w:val="24"/>
          <w:szCs w:val="24"/>
          <w:lang w:eastAsia="zh-CN"/>
        </w:rPr>
      </w:pPr>
    </w:p>
    <w:p w14:paraId="213B57F2" w14:textId="77777777" w:rsidR="0029150D" w:rsidRPr="009E7084" w:rsidRDefault="0029150D" w:rsidP="00E66A9F">
      <w:pPr>
        <w:rPr>
          <w:rFonts w:ascii="Times New Roman" w:hAnsi="Times New Roman" w:cs="Times New Roman"/>
          <w:kern w:val="3"/>
          <w:sz w:val="24"/>
          <w:szCs w:val="24"/>
          <w:lang w:eastAsia="zh-CN"/>
        </w:rPr>
      </w:pPr>
    </w:p>
    <w:p w14:paraId="147DE8AB" w14:textId="77777777" w:rsidR="0029150D" w:rsidRPr="009E7084" w:rsidRDefault="0029150D" w:rsidP="00E66A9F">
      <w:pPr>
        <w:rPr>
          <w:rFonts w:ascii="Times New Roman" w:hAnsi="Times New Roman" w:cs="Times New Roman"/>
          <w:kern w:val="3"/>
          <w:sz w:val="24"/>
          <w:szCs w:val="24"/>
          <w:lang w:eastAsia="zh-CN"/>
        </w:rPr>
      </w:pPr>
    </w:p>
    <w:p w14:paraId="4F61E1C4" w14:textId="77777777" w:rsidR="0029150D" w:rsidRPr="009E7084" w:rsidRDefault="0029150D" w:rsidP="00E66A9F">
      <w:pPr>
        <w:rPr>
          <w:rFonts w:ascii="Times New Roman" w:hAnsi="Times New Roman" w:cs="Times New Roman"/>
          <w:kern w:val="3"/>
          <w:sz w:val="24"/>
          <w:szCs w:val="24"/>
          <w:lang w:eastAsia="zh-CN"/>
        </w:rPr>
      </w:pPr>
    </w:p>
    <w:p w14:paraId="34059357" w14:textId="77777777" w:rsidR="0029150D" w:rsidRPr="009E7084" w:rsidRDefault="0029150D" w:rsidP="00E66A9F">
      <w:pPr>
        <w:rPr>
          <w:rFonts w:ascii="Times New Roman" w:hAnsi="Times New Roman" w:cs="Times New Roman"/>
          <w:kern w:val="3"/>
          <w:sz w:val="24"/>
          <w:szCs w:val="24"/>
          <w:lang w:eastAsia="zh-CN"/>
        </w:rPr>
      </w:pPr>
    </w:p>
    <w:p w14:paraId="420BD17F" w14:textId="207CACF8" w:rsidR="00AD3490" w:rsidRPr="009E7084" w:rsidRDefault="00AD3490" w:rsidP="00CA4D16">
      <w:pPr>
        <w:pStyle w:val="Standard"/>
        <w:spacing w:after="0" w:line="240" w:lineRule="auto"/>
        <w:ind w:left="6381" w:firstLine="709"/>
        <w:jc w:val="right"/>
        <w:rPr>
          <w:rFonts w:ascii="Times New Roman" w:hAnsi="Times New Roman" w:cs="Times New Roman"/>
        </w:rPr>
      </w:pPr>
      <w:r w:rsidRPr="009E7084">
        <w:rPr>
          <w:rFonts w:ascii="Times New Roman" w:hAnsi="Times New Roman" w:cs="Times New Roman"/>
          <w:sz w:val="24"/>
          <w:szCs w:val="24"/>
        </w:rPr>
        <w:lastRenderedPageBreak/>
        <w:t xml:space="preserve">     </w:t>
      </w:r>
      <w:r w:rsidRPr="009E7084">
        <w:rPr>
          <w:rFonts w:ascii="Times New Roman" w:hAnsi="Times New Roman" w:cs="Times New Roman"/>
        </w:rPr>
        <w:t>Załącznik nr 3</w:t>
      </w:r>
    </w:p>
    <w:p w14:paraId="420BD180" w14:textId="3CEF59EE" w:rsidR="00AD3490" w:rsidRPr="009E7084" w:rsidRDefault="00AD3490" w:rsidP="00CA4D16">
      <w:pPr>
        <w:pStyle w:val="Standard"/>
        <w:spacing w:after="0" w:line="240" w:lineRule="auto"/>
        <w:jc w:val="right"/>
        <w:rPr>
          <w:rFonts w:ascii="Times New Roman" w:hAnsi="Times New Roman" w:cs="Times New Roman"/>
        </w:rPr>
      </w:pPr>
      <w:r w:rsidRPr="009E7084">
        <w:rPr>
          <w:rFonts w:ascii="Times New Roman" w:hAnsi="Times New Roman" w:cs="Times New Roman"/>
        </w:rPr>
        <w:t xml:space="preserve">do umowy z dnia …………………….. r. </w:t>
      </w:r>
    </w:p>
    <w:p w14:paraId="420BD181" w14:textId="77777777" w:rsidR="00AD3490" w:rsidRPr="009E7084" w:rsidRDefault="00AD3490" w:rsidP="00CA4D16">
      <w:pPr>
        <w:pStyle w:val="Standard"/>
        <w:spacing w:after="0" w:line="240" w:lineRule="auto"/>
        <w:jc w:val="center"/>
        <w:rPr>
          <w:rFonts w:ascii="Times New Roman" w:hAnsi="Times New Roman" w:cs="Times New Roman"/>
          <w:b/>
          <w:bCs/>
        </w:rPr>
      </w:pPr>
    </w:p>
    <w:p w14:paraId="420BD182" w14:textId="77777777" w:rsidR="00AD3490" w:rsidRPr="009E7084" w:rsidRDefault="00AD3490" w:rsidP="00CA4D16">
      <w:pPr>
        <w:pStyle w:val="Standard"/>
        <w:spacing w:after="0" w:line="360" w:lineRule="auto"/>
        <w:jc w:val="center"/>
        <w:rPr>
          <w:rFonts w:ascii="Times New Roman" w:hAnsi="Times New Roman" w:cs="Times New Roman"/>
          <w:b/>
          <w:bCs/>
        </w:rPr>
      </w:pPr>
      <w:r w:rsidRPr="009E7084">
        <w:rPr>
          <w:rFonts w:ascii="Times New Roman" w:hAnsi="Times New Roman" w:cs="Times New Roman"/>
          <w:b/>
          <w:bCs/>
        </w:rPr>
        <w:t>Rejestr  kilometrów realizacji usługi</w:t>
      </w:r>
    </w:p>
    <w:p w14:paraId="420BD183" w14:textId="77777777" w:rsidR="00AD3490" w:rsidRPr="009E7084" w:rsidRDefault="00AD3490" w:rsidP="00CA4D16">
      <w:pPr>
        <w:pStyle w:val="Standard"/>
        <w:spacing w:after="0" w:line="360" w:lineRule="auto"/>
        <w:jc w:val="center"/>
        <w:rPr>
          <w:rFonts w:ascii="Times New Roman" w:hAnsi="Times New Roman" w:cs="Times New Roman"/>
          <w:b/>
          <w:bCs/>
          <w:sz w:val="24"/>
          <w:szCs w:val="24"/>
        </w:rPr>
      </w:pPr>
      <w:r w:rsidRPr="009E7084">
        <w:rPr>
          <w:rFonts w:ascii="Times New Roman" w:hAnsi="Times New Roman" w:cs="Times New Roman"/>
          <w:b/>
          <w:bCs/>
        </w:rPr>
        <w:t>do umowy z dnia ………………….. roku w m-cu …………………………………..</w:t>
      </w:r>
      <w:r w:rsidRPr="009E7084">
        <w:rPr>
          <w:rFonts w:ascii="Times New Roman" w:hAnsi="Times New Roman" w:cs="Times New Roman"/>
          <w:b/>
          <w:bCs/>
          <w:sz w:val="24"/>
          <w:szCs w:val="24"/>
        </w:rPr>
        <w:t xml:space="preserve"> 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3195"/>
        <w:gridCol w:w="3213"/>
      </w:tblGrid>
      <w:tr w:rsidR="00722748" w:rsidRPr="009E7084" w14:paraId="420BD187" w14:textId="77777777" w:rsidTr="0012632D">
        <w:trPr>
          <w:trHeight w:val="843"/>
        </w:trPr>
        <w:tc>
          <w:tcPr>
            <w:tcW w:w="2127" w:type="dxa"/>
          </w:tcPr>
          <w:p w14:paraId="420BD184" w14:textId="77777777" w:rsidR="00AD3490" w:rsidRPr="009E7084" w:rsidRDefault="00AD3490">
            <w:pPr>
              <w:pStyle w:val="Standard"/>
              <w:spacing w:after="0" w:line="240" w:lineRule="auto"/>
              <w:jc w:val="center"/>
              <w:rPr>
                <w:rFonts w:ascii="Times New Roman" w:hAnsi="Times New Roman" w:cs="Times New Roman"/>
                <w:sz w:val="24"/>
                <w:szCs w:val="24"/>
              </w:rPr>
            </w:pPr>
            <w:r w:rsidRPr="009E7084">
              <w:rPr>
                <w:rFonts w:ascii="Times New Roman" w:hAnsi="Times New Roman" w:cs="Times New Roman"/>
                <w:sz w:val="24"/>
                <w:szCs w:val="24"/>
              </w:rPr>
              <w:t>DZIEŃ MIESIĄCA</w:t>
            </w:r>
          </w:p>
        </w:tc>
        <w:tc>
          <w:tcPr>
            <w:tcW w:w="3195" w:type="dxa"/>
          </w:tcPr>
          <w:p w14:paraId="420BD185" w14:textId="77777777" w:rsidR="00AD3490" w:rsidRPr="009E7084" w:rsidRDefault="00AD3490">
            <w:pPr>
              <w:pStyle w:val="Standard"/>
              <w:spacing w:after="0" w:line="240" w:lineRule="auto"/>
              <w:jc w:val="center"/>
              <w:rPr>
                <w:rFonts w:ascii="Times New Roman" w:hAnsi="Times New Roman" w:cs="Times New Roman"/>
                <w:sz w:val="24"/>
                <w:szCs w:val="24"/>
              </w:rPr>
            </w:pPr>
            <w:r w:rsidRPr="009E7084">
              <w:rPr>
                <w:rFonts w:ascii="Times New Roman" w:hAnsi="Times New Roman" w:cs="Times New Roman"/>
                <w:sz w:val="24"/>
                <w:szCs w:val="24"/>
              </w:rPr>
              <w:t xml:space="preserve">LICZBA KILOMETRÓW REALIZACJI USŁUGI </w:t>
            </w:r>
          </w:p>
        </w:tc>
        <w:tc>
          <w:tcPr>
            <w:tcW w:w="3213" w:type="dxa"/>
          </w:tcPr>
          <w:p w14:paraId="420BD186" w14:textId="77777777" w:rsidR="00AD3490" w:rsidRPr="009E7084" w:rsidRDefault="00AD3490">
            <w:pPr>
              <w:pStyle w:val="Standard"/>
              <w:spacing w:after="0" w:line="240" w:lineRule="auto"/>
              <w:jc w:val="center"/>
              <w:rPr>
                <w:rFonts w:ascii="Times New Roman" w:hAnsi="Times New Roman" w:cs="Times New Roman"/>
                <w:sz w:val="24"/>
                <w:szCs w:val="24"/>
              </w:rPr>
            </w:pPr>
            <w:r w:rsidRPr="009E7084">
              <w:rPr>
                <w:rFonts w:ascii="Times New Roman" w:hAnsi="Times New Roman" w:cs="Times New Roman"/>
                <w:sz w:val="24"/>
                <w:szCs w:val="24"/>
              </w:rPr>
              <w:t>PODPIS WYKONAWCY</w:t>
            </w:r>
          </w:p>
        </w:tc>
      </w:tr>
      <w:tr w:rsidR="00722748" w:rsidRPr="009E7084" w14:paraId="420BD18B" w14:textId="77777777">
        <w:trPr>
          <w:trHeight w:val="316"/>
        </w:trPr>
        <w:tc>
          <w:tcPr>
            <w:tcW w:w="2127" w:type="dxa"/>
          </w:tcPr>
          <w:p w14:paraId="420BD18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8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8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8F" w14:textId="77777777">
        <w:trPr>
          <w:trHeight w:val="316"/>
        </w:trPr>
        <w:tc>
          <w:tcPr>
            <w:tcW w:w="2127" w:type="dxa"/>
          </w:tcPr>
          <w:p w14:paraId="420BD18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8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8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93" w14:textId="77777777">
        <w:trPr>
          <w:trHeight w:val="335"/>
        </w:trPr>
        <w:tc>
          <w:tcPr>
            <w:tcW w:w="2127" w:type="dxa"/>
          </w:tcPr>
          <w:p w14:paraId="420BD19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9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9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97" w14:textId="77777777">
        <w:trPr>
          <w:trHeight w:val="316"/>
        </w:trPr>
        <w:tc>
          <w:tcPr>
            <w:tcW w:w="2127" w:type="dxa"/>
          </w:tcPr>
          <w:p w14:paraId="420BD19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9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9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9B" w14:textId="77777777">
        <w:trPr>
          <w:trHeight w:val="316"/>
        </w:trPr>
        <w:tc>
          <w:tcPr>
            <w:tcW w:w="2127" w:type="dxa"/>
          </w:tcPr>
          <w:p w14:paraId="420BD19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9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9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9F" w14:textId="77777777">
        <w:trPr>
          <w:trHeight w:val="335"/>
        </w:trPr>
        <w:tc>
          <w:tcPr>
            <w:tcW w:w="2127" w:type="dxa"/>
          </w:tcPr>
          <w:p w14:paraId="420BD19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9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9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A3" w14:textId="77777777">
        <w:trPr>
          <w:trHeight w:val="316"/>
        </w:trPr>
        <w:tc>
          <w:tcPr>
            <w:tcW w:w="2127" w:type="dxa"/>
          </w:tcPr>
          <w:p w14:paraId="420BD1A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A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A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A7" w14:textId="77777777">
        <w:trPr>
          <w:trHeight w:val="316"/>
        </w:trPr>
        <w:tc>
          <w:tcPr>
            <w:tcW w:w="2127" w:type="dxa"/>
          </w:tcPr>
          <w:p w14:paraId="420BD1A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A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A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AB" w14:textId="77777777">
        <w:trPr>
          <w:trHeight w:val="316"/>
        </w:trPr>
        <w:tc>
          <w:tcPr>
            <w:tcW w:w="2127" w:type="dxa"/>
          </w:tcPr>
          <w:p w14:paraId="420BD1A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A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A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AF" w14:textId="77777777">
        <w:trPr>
          <w:trHeight w:val="335"/>
        </w:trPr>
        <w:tc>
          <w:tcPr>
            <w:tcW w:w="2127" w:type="dxa"/>
          </w:tcPr>
          <w:p w14:paraId="420BD1A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A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A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B3" w14:textId="77777777">
        <w:trPr>
          <w:trHeight w:val="316"/>
        </w:trPr>
        <w:tc>
          <w:tcPr>
            <w:tcW w:w="2127" w:type="dxa"/>
          </w:tcPr>
          <w:p w14:paraId="420BD1B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B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B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B7" w14:textId="77777777">
        <w:trPr>
          <w:trHeight w:val="316"/>
        </w:trPr>
        <w:tc>
          <w:tcPr>
            <w:tcW w:w="2127" w:type="dxa"/>
          </w:tcPr>
          <w:p w14:paraId="420BD1B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B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B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BB" w14:textId="77777777">
        <w:trPr>
          <w:trHeight w:val="335"/>
        </w:trPr>
        <w:tc>
          <w:tcPr>
            <w:tcW w:w="2127" w:type="dxa"/>
          </w:tcPr>
          <w:p w14:paraId="420BD1B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B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B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BF" w14:textId="77777777">
        <w:trPr>
          <w:trHeight w:val="316"/>
        </w:trPr>
        <w:tc>
          <w:tcPr>
            <w:tcW w:w="2127" w:type="dxa"/>
          </w:tcPr>
          <w:p w14:paraId="420BD1B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B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B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C3" w14:textId="77777777">
        <w:trPr>
          <w:trHeight w:val="316"/>
        </w:trPr>
        <w:tc>
          <w:tcPr>
            <w:tcW w:w="2127" w:type="dxa"/>
          </w:tcPr>
          <w:p w14:paraId="420BD1C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C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C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C7" w14:textId="77777777">
        <w:trPr>
          <w:trHeight w:val="335"/>
        </w:trPr>
        <w:tc>
          <w:tcPr>
            <w:tcW w:w="2127" w:type="dxa"/>
          </w:tcPr>
          <w:p w14:paraId="420BD1C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C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C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CB" w14:textId="77777777">
        <w:trPr>
          <w:trHeight w:val="316"/>
        </w:trPr>
        <w:tc>
          <w:tcPr>
            <w:tcW w:w="2127" w:type="dxa"/>
          </w:tcPr>
          <w:p w14:paraId="420BD1C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C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C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CF" w14:textId="77777777">
        <w:trPr>
          <w:trHeight w:val="316"/>
        </w:trPr>
        <w:tc>
          <w:tcPr>
            <w:tcW w:w="2127" w:type="dxa"/>
          </w:tcPr>
          <w:p w14:paraId="420BD1C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C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C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D3" w14:textId="77777777">
        <w:trPr>
          <w:trHeight w:val="316"/>
        </w:trPr>
        <w:tc>
          <w:tcPr>
            <w:tcW w:w="2127" w:type="dxa"/>
          </w:tcPr>
          <w:p w14:paraId="420BD1D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D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D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D7" w14:textId="77777777">
        <w:trPr>
          <w:trHeight w:val="335"/>
        </w:trPr>
        <w:tc>
          <w:tcPr>
            <w:tcW w:w="2127" w:type="dxa"/>
          </w:tcPr>
          <w:p w14:paraId="420BD1D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D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D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DB" w14:textId="77777777">
        <w:trPr>
          <w:trHeight w:val="316"/>
        </w:trPr>
        <w:tc>
          <w:tcPr>
            <w:tcW w:w="2127" w:type="dxa"/>
          </w:tcPr>
          <w:p w14:paraId="420BD1D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D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D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DF" w14:textId="77777777">
        <w:trPr>
          <w:trHeight w:val="316"/>
        </w:trPr>
        <w:tc>
          <w:tcPr>
            <w:tcW w:w="2127" w:type="dxa"/>
          </w:tcPr>
          <w:p w14:paraId="420BD1D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D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D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E3" w14:textId="77777777">
        <w:trPr>
          <w:trHeight w:val="335"/>
        </w:trPr>
        <w:tc>
          <w:tcPr>
            <w:tcW w:w="2127" w:type="dxa"/>
          </w:tcPr>
          <w:p w14:paraId="420BD1E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E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E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E7" w14:textId="77777777">
        <w:trPr>
          <w:trHeight w:val="316"/>
        </w:trPr>
        <w:tc>
          <w:tcPr>
            <w:tcW w:w="2127" w:type="dxa"/>
          </w:tcPr>
          <w:p w14:paraId="420BD1E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E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E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EB" w14:textId="77777777">
        <w:trPr>
          <w:trHeight w:val="316"/>
        </w:trPr>
        <w:tc>
          <w:tcPr>
            <w:tcW w:w="2127" w:type="dxa"/>
          </w:tcPr>
          <w:p w14:paraId="420BD1E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E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E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EF" w14:textId="77777777">
        <w:trPr>
          <w:trHeight w:val="316"/>
        </w:trPr>
        <w:tc>
          <w:tcPr>
            <w:tcW w:w="2127" w:type="dxa"/>
          </w:tcPr>
          <w:p w14:paraId="420BD1E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E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E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F3" w14:textId="77777777">
        <w:trPr>
          <w:trHeight w:val="335"/>
        </w:trPr>
        <w:tc>
          <w:tcPr>
            <w:tcW w:w="2127" w:type="dxa"/>
          </w:tcPr>
          <w:p w14:paraId="420BD1F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F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F2"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F7" w14:textId="77777777">
        <w:trPr>
          <w:trHeight w:val="316"/>
        </w:trPr>
        <w:tc>
          <w:tcPr>
            <w:tcW w:w="2127" w:type="dxa"/>
          </w:tcPr>
          <w:p w14:paraId="420BD1F4"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F5"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F6"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FB" w14:textId="77777777">
        <w:trPr>
          <w:trHeight w:val="316"/>
        </w:trPr>
        <w:tc>
          <w:tcPr>
            <w:tcW w:w="2127" w:type="dxa"/>
          </w:tcPr>
          <w:p w14:paraId="420BD1F8"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F9"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FA"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722748" w:rsidRPr="009E7084" w14:paraId="420BD1FF" w14:textId="77777777">
        <w:trPr>
          <w:trHeight w:val="335"/>
        </w:trPr>
        <w:tc>
          <w:tcPr>
            <w:tcW w:w="2127" w:type="dxa"/>
          </w:tcPr>
          <w:p w14:paraId="420BD1FC"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1FD"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1FE" w14:textId="77777777" w:rsidR="00AD3490" w:rsidRPr="009E7084" w:rsidRDefault="00AD3490">
            <w:pPr>
              <w:pStyle w:val="Standard"/>
              <w:spacing w:after="0" w:line="240" w:lineRule="auto"/>
              <w:jc w:val="both"/>
              <w:rPr>
                <w:rFonts w:ascii="Times New Roman" w:hAnsi="Times New Roman" w:cs="Times New Roman"/>
                <w:sz w:val="24"/>
                <w:szCs w:val="24"/>
              </w:rPr>
            </w:pPr>
          </w:p>
        </w:tc>
      </w:tr>
      <w:tr w:rsidR="00AD3490" w:rsidRPr="009E7084" w14:paraId="420BD203" w14:textId="77777777">
        <w:trPr>
          <w:trHeight w:val="335"/>
        </w:trPr>
        <w:tc>
          <w:tcPr>
            <w:tcW w:w="2127" w:type="dxa"/>
          </w:tcPr>
          <w:p w14:paraId="420BD200" w14:textId="77777777" w:rsidR="00AD3490" w:rsidRPr="009E7084" w:rsidRDefault="00AD3490" w:rsidP="0090354C">
            <w:pPr>
              <w:pStyle w:val="Standard"/>
              <w:widowControl w:val="0"/>
              <w:numPr>
                <w:ilvl w:val="0"/>
                <w:numId w:val="14"/>
              </w:numPr>
              <w:spacing w:after="0" w:line="240" w:lineRule="auto"/>
              <w:jc w:val="both"/>
              <w:rPr>
                <w:rFonts w:ascii="Times New Roman" w:hAnsi="Times New Roman" w:cs="Times New Roman"/>
                <w:sz w:val="24"/>
                <w:szCs w:val="24"/>
              </w:rPr>
            </w:pPr>
          </w:p>
        </w:tc>
        <w:tc>
          <w:tcPr>
            <w:tcW w:w="3195" w:type="dxa"/>
          </w:tcPr>
          <w:p w14:paraId="420BD201" w14:textId="77777777" w:rsidR="00AD3490" w:rsidRPr="009E7084" w:rsidRDefault="00AD3490">
            <w:pPr>
              <w:pStyle w:val="Standard"/>
              <w:spacing w:after="0" w:line="240" w:lineRule="auto"/>
              <w:jc w:val="both"/>
              <w:rPr>
                <w:rFonts w:ascii="Times New Roman" w:hAnsi="Times New Roman" w:cs="Times New Roman"/>
                <w:sz w:val="24"/>
                <w:szCs w:val="24"/>
              </w:rPr>
            </w:pPr>
          </w:p>
        </w:tc>
        <w:tc>
          <w:tcPr>
            <w:tcW w:w="3213" w:type="dxa"/>
          </w:tcPr>
          <w:p w14:paraId="420BD202" w14:textId="77777777" w:rsidR="00AD3490" w:rsidRPr="009E7084" w:rsidRDefault="00AD3490">
            <w:pPr>
              <w:pStyle w:val="Standard"/>
              <w:spacing w:after="0" w:line="240" w:lineRule="auto"/>
              <w:jc w:val="both"/>
              <w:rPr>
                <w:rFonts w:ascii="Times New Roman" w:hAnsi="Times New Roman" w:cs="Times New Roman"/>
                <w:sz w:val="24"/>
                <w:szCs w:val="24"/>
              </w:rPr>
            </w:pPr>
          </w:p>
        </w:tc>
      </w:tr>
    </w:tbl>
    <w:p w14:paraId="287FF0BC" w14:textId="77777777" w:rsidR="0012632D" w:rsidRPr="009E7084" w:rsidRDefault="0012632D" w:rsidP="00E65326">
      <w:pPr>
        <w:jc w:val="both"/>
        <w:rPr>
          <w:rFonts w:ascii="Times New Roman" w:hAnsi="Times New Roman" w:cs="Times New Roman"/>
          <w:sz w:val="24"/>
          <w:szCs w:val="24"/>
        </w:rPr>
      </w:pPr>
    </w:p>
    <w:p w14:paraId="420BD206" w14:textId="7D9A6E21" w:rsidR="00AD3490" w:rsidRPr="009E7084" w:rsidRDefault="00AD3490" w:rsidP="00E65326">
      <w:pPr>
        <w:jc w:val="both"/>
        <w:rPr>
          <w:sz w:val="20"/>
          <w:szCs w:val="20"/>
        </w:rPr>
      </w:pPr>
      <w:r w:rsidRPr="009E7084">
        <w:rPr>
          <w:rFonts w:ascii="Times New Roman" w:hAnsi="Times New Roman" w:cs="Times New Roman"/>
          <w:sz w:val="24"/>
          <w:szCs w:val="24"/>
        </w:rPr>
        <w:t>Potwierdzenie ewidencji liczby km przez zamawiającego        ……………………………</w:t>
      </w:r>
      <w:r w:rsidRPr="009E7084">
        <w:rPr>
          <w:rFonts w:ascii="Century" w:hAnsi="Century" w:cs="Century"/>
          <w:sz w:val="20"/>
          <w:szCs w:val="20"/>
        </w:rPr>
        <w:t>……</w:t>
      </w:r>
    </w:p>
    <w:sectPr w:rsidR="00AD3490" w:rsidRPr="009E7084" w:rsidSect="00531DCA">
      <w:footerReference w:type="default" r:id="rId7"/>
      <w:pgSz w:w="11906" w:h="16838"/>
      <w:pgMar w:top="1417" w:right="1417" w:bottom="1417" w:left="1276"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D155" w14:textId="77777777" w:rsidR="00F41F50" w:rsidRDefault="00F41F50" w:rsidP="00B830B9">
      <w:pPr>
        <w:spacing w:after="0" w:line="240" w:lineRule="auto"/>
      </w:pPr>
      <w:r>
        <w:separator/>
      </w:r>
    </w:p>
  </w:endnote>
  <w:endnote w:type="continuationSeparator" w:id="0">
    <w:p w14:paraId="27D857C4" w14:textId="77777777" w:rsidR="00F41F50" w:rsidRDefault="00F41F50" w:rsidP="00B83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22046"/>
      <w:docPartObj>
        <w:docPartGallery w:val="Page Numbers (Bottom of Page)"/>
        <w:docPartUnique/>
      </w:docPartObj>
    </w:sdtPr>
    <w:sdtEndPr/>
    <w:sdtContent>
      <w:p w14:paraId="0795980E" w14:textId="5FCB3BD3" w:rsidR="001321E4" w:rsidRDefault="001321E4">
        <w:pPr>
          <w:pStyle w:val="Stopka"/>
          <w:jc w:val="right"/>
        </w:pPr>
        <w:r>
          <w:fldChar w:fldCharType="begin"/>
        </w:r>
        <w:r>
          <w:instrText>PAGE   \* MERGEFORMAT</w:instrText>
        </w:r>
        <w:r>
          <w:fldChar w:fldCharType="separate"/>
        </w:r>
        <w:r>
          <w:t>2</w:t>
        </w:r>
        <w:r>
          <w:fldChar w:fldCharType="end"/>
        </w:r>
      </w:p>
    </w:sdtContent>
  </w:sdt>
  <w:p w14:paraId="743B067C" w14:textId="77777777" w:rsidR="001321E4" w:rsidRDefault="001321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B502" w14:textId="77777777" w:rsidR="00F41F50" w:rsidRDefault="00F41F50" w:rsidP="00B830B9">
      <w:pPr>
        <w:spacing w:after="0" w:line="240" w:lineRule="auto"/>
      </w:pPr>
      <w:r>
        <w:separator/>
      </w:r>
    </w:p>
  </w:footnote>
  <w:footnote w:type="continuationSeparator" w:id="0">
    <w:p w14:paraId="3F93E448" w14:textId="77777777" w:rsidR="00F41F50" w:rsidRDefault="00F41F50" w:rsidP="00B830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9"/>
    <w:lvl w:ilvl="0">
      <w:start w:val="3"/>
      <w:numFmt w:val="decimal"/>
      <w:lvlText w:val="%1."/>
      <w:lvlJc w:val="left"/>
      <w:pPr>
        <w:tabs>
          <w:tab w:val="num" w:pos="1287"/>
        </w:tabs>
        <w:ind w:left="1287"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1477584"/>
    <w:multiLevelType w:val="hybridMultilevel"/>
    <w:tmpl w:val="C20497C2"/>
    <w:lvl w:ilvl="0" w:tplc="8DA80380">
      <w:start w:val="3"/>
      <w:numFmt w:val="decimal"/>
      <w:lvlText w:val="%1."/>
      <w:lvlJc w:val="left"/>
      <w:pPr>
        <w:ind w:left="720" w:hanging="360"/>
      </w:pPr>
      <w:rPr>
        <w:rFonts w:hint="default"/>
      </w:rPr>
    </w:lvl>
    <w:lvl w:ilvl="1" w:tplc="A8E8443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5B570D3"/>
    <w:multiLevelType w:val="hybridMultilevel"/>
    <w:tmpl w:val="EBF25264"/>
    <w:lvl w:ilvl="0" w:tplc="2808097C">
      <w:start w:val="1"/>
      <w:numFmt w:val="decimal"/>
      <w:lvlText w:val="%1)"/>
      <w:lvlJc w:val="left"/>
      <w:pPr>
        <w:ind w:left="1004"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7D31DF0"/>
    <w:multiLevelType w:val="hybridMultilevel"/>
    <w:tmpl w:val="3B4EAD92"/>
    <w:lvl w:ilvl="0" w:tplc="D6CCD4F4">
      <w:start w:val="1"/>
      <w:numFmt w:val="lowerLetter"/>
      <w:lvlText w:val="%1)"/>
      <w:lvlJc w:val="left"/>
      <w:pPr>
        <w:ind w:left="720" w:hanging="360"/>
      </w:pPr>
      <w:rPr>
        <w:rFonts w:hint="default"/>
        <w:color w:val="0D0D0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8164412"/>
    <w:multiLevelType w:val="hybridMultilevel"/>
    <w:tmpl w:val="D408C61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DF8661B"/>
    <w:multiLevelType w:val="singleLevel"/>
    <w:tmpl w:val="68121536"/>
    <w:lvl w:ilvl="0">
      <w:start w:val="1"/>
      <w:numFmt w:val="decimal"/>
      <w:lvlText w:val="%1. "/>
      <w:legacy w:legacy="1" w:legacySpace="0" w:legacyIndent="283"/>
      <w:lvlJc w:val="left"/>
      <w:pPr>
        <w:ind w:left="425" w:hanging="283"/>
      </w:pPr>
      <w:rPr>
        <w:rFonts w:ascii="Times New Roman" w:hAnsi="Times New Roman" w:cs="Times New Roman" w:hint="default"/>
        <w:b w:val="0"/>
        <w:bCs w:val="0"/>
        <w:i w:val="0"/>
        <w:iCs w:val="0"/>
        <w:sz w:val="24"/>
        <w:szCs w:val="24"/>
      </w:rPr>
    </w:lvl>
  </w:abstractNum>
  <w:abstractNum w:abstractNumId="6" w15:restartNumberingAfterBreak="0">
    <w:nsid w:val="20120B54"/>
    <w:multiLevelType w:val="hybridMultilevel"/>
    <w:tmpl w:val="BF9AECF2"/>
    <w:lvl w:ilvl="0" w:tplc="B4A6EB70">
      <w:start w:val="1"/>
      <w:numFmt w:val="decimal"/>
      <w:lvlText w:val="%1."/>
      <w:lvlJc w:val="left"/>
      <w:pPr>
        <w:ind w:left="5322"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0BB4C38"/>
    <w:multiLevelType w:val="hybridMultilevel"/>
    <w:tmpl w:val="F16A1B88"/>
    <w:lvl w:ilvl="0" w:tplc="714E28E6">
      <w:start w:val="2"/>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EF05A30"/>
    <w:multiLevelType w:val="hybridMultilevel"/>
    <w:tmpl w:val="48F8AB16"/>
    <w:lvl w:ilvl="0" w:tplc="2E9A2072">
      <w:start w:val="4"/>
      <w:numFmt w:val="decimal"/>
      <w:lvlText w:val="%1."/>
      <w:lvlJc w:val="left"/>
      <w:pPr>
        <w:ind w:left="360" w:hanging="360"/>
      </w:p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04910E0"/>
    <w:multiLevelType w:val="hybridMultilevel"/>
    <w:tmpl w:val="3998078A"/>
    <w:lvl w:ilvl="0" w:tplc="FFFFFFFF">
      <w:start w:val="1"/>
      <w:numFmt w:val="decimal"/>
      <w:lvlText w:val="%1)"/>
      <w:lvlJc w:val="left"/>
      <w:pPr>
        <w:ind w:left="1004" w:hanging="360"/>
      </w:pPr>
    </w:lvl>
    <w:lvl w:ilvl="1" w:tplc="04150011">
      <w:start w:val="1"/>
      <w:numFmt w:val="decimal"/>
      <w:lvlText w:val="%2)"/>
      <w:lvlJc w:val="left"/>
      <w:pPr>
        <w:ind w:left="6598" w:hanging="360"/>
      </w:pPr>
    </w:lvl>
    <w:lvl w:ilvl="2" w:tplc="A0A8CD7A">
      <w:start w:val="1"/>
      <w:numFmt w:val="lowerRoman"/>
      <w:lvlText w:val="(%3)"/>
      <w:lvlJc w:val="left"/>
      <w:pPr>
        <w:ind w:left="3029" w:hanging="765"/>
      </w:pPr>
      <w:rPr>
        <w:rFonts w:hint="default"/>
      </w:r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0" w15:restartNumberingAfterBreak="0">
    <w:nsid w:val="34560BAA"/>
    <w:multiLevelType w:val="multilevel"/>
    <w:tmpl w:val="2F80C7B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8C78A5"/>
    <w:multiLevelType w:val="multilevel"/>
    <w:tmpl w:val="C71CEFDE"/>
    <w:lvl w:ilvl="0">
      <w:start w:val="2"/>
      <w:numFmt w:val="decimal"/>
      <w:lvlText w:val="%1."/>
      <w:legacy w:legacy="1" w:legacySpace="0" w:legacyIndent="284"/>
      <w:lvlJc w:val="left"/>
      <w:pPr>
        <w:ind w:left="852" w:hanging="284"/>
      </w:pPr>
      <w:rPr>
        <w:b w:val="0"/>
        <w:bCs w:val="0"/>
      </w:rPr>
    </w:lvl>
    <w:lvl w:ilvl="1">
      <w:start w:val="1"/>
      <w:numFmt w:val="lowerLetter"/>
      <w:lvlText w:val="%2."/>
      <w:legacy w:legacy="1" w:legacySpace="120" w:legacyIndent="360"/>
      <w:lvlJc w:val="left"/>
      <w:pPr>
        <w:ind w:left="644" w:hanging="360"/>
      </w:pPr>
    </w:lvl>
    <w:lvl w:ilvl="2">
      <w:start w:val="1"/>
      <w:numFmt w:val="lowerRoman"/>
      <w:lvlText w:val="%3."/>
      <w:legacy w:legacy="1" w:legacySpace="120" w:legacyIndent="180"/>
      <w:lvlJc w:val="left"/>
      <w:pPr>
        <w:ind w:left="824" w:hanging="180"/>
      </w:pPr>
    </w:lvl>
    <w:lvl w:ilvl="3">
      <w:start w:val="1"/>
      <w:numFmt w:val="decimal"/>
      <w:lvlText w:val="%4."/>
      <w:legacy w:legacy="1" w:legacySpace="120" w:legacyIndent="360"/>
      <w:lvlJc w:val="left"/>
      <w:pPr>
        <w:ind w:left="1184" w:hanging="360"/>
      </w:pPr>
    </w:lvl>
    <w:lvl w:ilvl="4">
      <w:start w:val="1"/>
      <w:numFmt w:val="lowerLetter"/>
      <w:lvlText w:val="%5."/>
      <w:legacy w:legacy="1" w:legacySpace="120" w:legacyIndent="360"/>
      <w:lvlJc w:val="left"/>
      <w:pPr>
        <w:ind w:left="1544" w:hanging="360"/>
      </w:pPr>
    </w:lvl>
    <w:lvl w:ilvl="5">
      <w:start w:val="1"/>
      <w:numFmt w:val="lowerRoman"/>
      <w:lvlText w:val="%6."/>
      <w:legacy w:legacy="1" w:legacySpace="120" w:legacyIndent="180"/>
      <w:lvlJc w:val="left"/>
      <w:pPr>
        <w:ind w:left="1724" w:hanging="180"/>
      </w:pPr>
    </w:lvl>
    <w:lvl w:ilvl="6">
      <w:start w:val="1"/>
      <w:numFmt w:val="decimal"/>
      <w:lvlText w:val="%7."/>
      <w:legacy w:legacy="1" w:legacySpace="120" w:legacyIndent="360"/>
      <w:lvlJc w:val="left"/>
      <w:pPr>
        <w:ind w:left="2084" w:hanging="360"/>
      </w:pPr>
    </w:lvl>
    <w:lvl w:ilvl="7">
      <w:start w:val="1"/>
      <w:numFmt w:val="lowerLetter"/>
      <w:lvlText w:val="%8."/>
      <w:legacy w:legacy="1" w:legacySpace="120" w:legacyIndent="360"/>
      <w:lvlJc w:val="left"/>
      <w:pPr>
        <w:ind w:left="2444" w:hanging="360"/>
      </w:pPr>
    </w:lvl>
    <w:lvl w:ilvl="8">
      <w:start w:val="1"/>
      <w:numFmt w:val="lowerRoman"/>
      <w:lvlText w:val="%9."/>
      <w:legacy w:legacy="1" w:legacySpace="120" w:legacyIndent="180"/>
      <w:lvlJc w:val="left"/>
      <w:pPr>
        <w:ind w:left="2624" w:hanging="180"/>
      </w:pPr>
    </w:lvl>
  </w:abstractNum>
  <w:abstractNum w:abstractNumId="12" w15:restartNumberingAfterBreak="0">
    <w:nsid w:val="3A563D8C"/>
    <w:multiLevelType w:val="hybridMultilevel"/>
    <w:tmpl w:val="8F66B1E2"/>
    <w:lvl w:ilvl="0" w:tplc="D7625E7E">
      <w:start w:val="1"/>
      <w:numFmt w:val="decimal"/>
      <w:lvlText w:val="%1)"/>
      <w:lvlJc w:val="left"/>
      <w:pPr>
        <w:ind w:left="6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B352D68"/>
    <w:multiLevelType w:val="hybridMultilevel"/>
    <w:tmpl w:val="BB90F6AC"/>
    <w:lvl w:ilvl="0" w:tplc="0415000F">
      <w:start w:val="1"/>
      <w:numFmt w:val="decimal"/>
      <w:lvlText w:val="%1."/>
      <w:lvlJc w:val="left"/>
      <w:pPr>
        <w:ind w:left="720" w:hanging="360"/>
      </w:pPr>
    </w:lvl>
    <w:lvl w:ilvl="1" w:tplc="BD166CB2">
      <w:start w:val="1"/>
      <w:numFmt w:val="decimal"/>
      <w:lvlText w:val="%2)"/>
      <w:lvlJc w:val="left"/>
      <w:pPr>
        <w:ind w:left="1440" w:hanging="360"/>
      </w:pPr>
    </w:lvl>
    <w:lvl w:ilvl="2" w:tplc="D1CE80A4">
      <w:start w:val="1"/>
      <w:numFmt w:val="decimal"/>
      <w:lvlText w:val="%3."/>
      <w:lvlJc w:val="left"/>
      <w:pPr>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52443FCF"/>
    <w:multiLevelType w:val="multilevel"/>
    <w:tmpl w:val="1B980D4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72"/>
        </w:tabs>
        <w:ind w:left="1068" w:hanging="360"/>
      </w:pPr>
      <w:rPr>
        <w:rFonts w:hint="default"/>
      </w:rPr>
    </w:lvl>
    <w:lvl w:ilvl="2">
      <w:start w:val="1"/>
      <w:numFmt w:val="lowerRoman"/>
      <w:lvlText w:val="%3."/>
      <w:lvlJc w:val="lef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lef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left"/>
      <w:pPr>
        <w:tabs>
          <w:tab w:val="num" w:pos="-360"/>
        </w:tabs>
        <w:ind w:left="6120" w:hanging="180"/>
      </w:pPr>
      <w:rPr>
        <w:rFonts w:hint="default"/>
      </w:rPr>
    </w:lvl>
  </w:abstractNum>
  <w:abstractNum w:abstractNumId="15" w15:restartNumberingAfterBreak="0">
    <w:nsid w:val="54186F4A"/>
    <w:multiLevelType w:val="hybridMultilevel"/>
    <w:tmpl w:val="6F9E6E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0142388"/>
    <w:multiLevelType w:val="hybridMultilevel"/>
    <w:tmpl w:val="58425924"/>
    <w:lvl w:ilvl="0" w:tplc="8DAEF30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609F6DBC"/>
    <w:multiLevelType w:val="hybridMultilevel"/>
    <w:tmpl w:val="4DAC149C"/>
    <w:lvl w:ilvl="0" w:tplc="E424E9E4">
      <w:start w:val="1"/>
      <w:numFmt w:val="decimal"/>
      <w:lvlText w:val="%1)"/>
      <w:lvlJc w:val="left"/>
      <w:pPr>
        <w:ind w:left="1353"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74A77151"/>
    <w:multiLevelType w:val="hybridMultilevel"/>
    <w:tmpl w:val="19BE154A"/>
    <w:lvl w:ilvl="0" w:tplc="F5601348">
      <w:start w:val="1"/>
      <w:numFmt w:val="decimal"/>
      <w:lvlText w:val="%1)"/>
      <w:lvlJc w:val="left"/>
      <w:pPr>
        <w:ind w:left="600" w:hanging="360"/>
      </w:pPr>
      <w:rPr>
        <w:rFonts w:ascii="Times New Roman" w:eastAsia="Times New Roman" w:hAnsi="Times New Roman"/>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4680"/>
        </w:tabs>
        <w:ind w:left="46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75B90BF5"/>
    <w:multiLevelType w:val="hybridMultilevel"/>
    <w:tmpl w:val="0EDA09F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6405060"/>
    <w:multiLevelType w:val="hybridMultilevel"/>
    <w:tmpl w:val="405EC7B6"/>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8970720"/>
    <w:multiLevelType w:val="hybridMultilevel"/>
    <w:tmpl w:val="3CA868EE"/>
    <w:lvl w:ilvl="0" w:tplc="0E52A230">
      <w:start w:val="6"/>
      <w:numFmt w:val="decimal"/>
      <w:lvlText w:val="%1."/>
      <w:lvlJc w:val="left"/>
      <w:pPr>
        <w:ind w:left="288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D5B5348"/>
    <w:multiLevelType w:val="hybridMultilevel"/>
    <w:tmpl w:val="73E248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9990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8657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30418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8711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011548">
    <w:abstractNumId w:val="13"/>
  </w:num>
  <w:num w:numId="6" w16cid:durableId="1773936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5434463">
    <w:abstractNumId w:val="5"/>
    <w:lvlOverride w:ilvl="0">
      <w:startOverride w:val="1"/>
    </w:lvlOverride>
  </w:num>
  <w:num w:numId="8" w16cid:durableId="142202146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2241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0962540">
    <w:abstractNumId w:val="11"/>
  </w:num>
  <w:num w:numId="11" w16cid:durableId="1895239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87102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8823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8695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9280252">
    <w:abstractNumId w:val="19"/>
  </w:num>
  <w:num w:numId="16" w16cid:durableId="1690253224">
    <w:abstractNumId w:val="3"/>
  </w:num>
  <w:num w:numId="17" w16cid:durableId="4640807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845218">
    <w:abstractNumId w:val="1"/>
  </w:num>
  <w:num w:numId="19" w16cid:durableId="117989900">
    <w:abstractNumId w:val="9"/>
  </w:num>
  <w:num w:numId="20" w16cid:durableId="507451338">
    <w:abstractNumId w:val="21"/>
  </w:num>
  <w:num w:numId="21" w16cid:durableId="165617783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4056531">
    <w:abstractNumId w:val="22"/>
  </w:num>
  <w:num w:numId="23" w16cid:durableId="293293382">
    <w:abstractNumId w:val="16"/>
  </w:num>
  <w:num w:numId="24" w16cid:durableId="1536842181">
    <w:abstractNumId w:val="8"/>
  </w:num>
  <w:num w:numId="25" w16cid:durableId="17429503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A9F"/>
    <w:rsid w:val="00006BBB"/>
    <w:rsid w:val="00011D35"/>
    <w:rsid w:val="00014D42"/>
    <w:rsid w:val="00020634"/>
    <w:rsid w:val="00021D84"/>
    <w:rsid w:val="000259A8"/>
    <w:rsid w:val="000346A9"/>
    <w:rsid w:val="00045E9B"/>
    <w:rsid w:val="00046167"/>
    <w:rsid w:val="00067F8F"/>
    <w:rsid w:val="00072979"/>
    <w:rsid w:val="00073F1D"/>
    <w:rsid w:val="0007491A"/>
    <w:rsid w:val="00080C9B"/>
    <w:rsid w:val="00091597"/>
    <w:rsid w:val="0009283F"/>
    <w:rsid w:val="000A72C2"/>
    <w:rsid w:val="000B0D5C"/>
    <w:rsid w:val="000B2CD0"/>
    <w:rsid w:val="000C59C7"/>
    <w:rsid w:val="000D6A9A"/>
    <w:rsid w:val="000E0D60"/>
    <w:rsid w:val="000E3F59"/>
    <w:rsid w:val="000E65A1"/>
    <w:rsid w:val="000E72F1"/>
    <w:rsid w:val="000F0AB1"/>
    <w:rsid w:val="000F406E"/>
    <w:rsid w:val="0010271C"/>
    <w:rsid w:val="00114426"/>
    <w:rsid w:val="001154D7"/>
    <w:rsid w:val="0012632D"/>
    <w:rsid w:val="00131943"/>
    <w:rsid w:val="001321E4"/>
    <w:rsid w:val="00136826"/>
    <w:rsid w:val="00144DE1"/>
    <w:rsid w:val="001508E7"/>
    <w:rsid w:val="00155949"/>
    <w:rsid w:val="0016038B"/>
    <w:rsid w:val="00164EB7"/>
    <w:rsid w:val="00165B78"/>
    <w:rsid w:val="0016669A"/>
    <w:rsid w:val="001715BE"/>
    <w:rsid w:val="00174148"/>
    <w:rsid w:val="001754D8"/>
    <w:rsid w:val="0018445A"/>
    <w:rsid w:val="00184EC4"/>
    <w:rsid w:val="00185100"/>
    <w:rsid w:val="0018745B"/>
    <w:rsid w:val="0019790C"/>
    <w:rsid w:val="001A628F"/>
    <w:rsid w:val="001B3967"/>
    <w:rsid w:val="001C235D"/>
    <w:rsid w:val="001C2B8A"/>
    <w:rsid w:val="001C32B4"/>
    <w:rsid w:val="001C7F19"/>
    <w:rsid w:val="001D08AF"/>
    <w:rsid w:val="001D2288"/>
    <w:rsid w:val="001D4DC5"/>
    <w:rsid w:val="001D4F9C"/>
    <w:rsid w:val="001D52B7"/>
    <w:rsid w:val="001E56C1"/>
    <w:rsid w:val="001E7A9F"/>
    <w:rsid w:val="00202944"/>
    <w:rsid w:val="00210CB8"/>
    <w:rsid w:val="00217E7C"/>
    <w:rsid w:val="00227672"/>
    <w:rsid w:val="00235641"/>
    <w:rsid w:val="00237F50"/>
    <w:rsid w:val="0026030F"/>
    <w:rsid w:val="00262790"/>
    <w:rsid w:val="00272E50"/>
    <w:rsid w:val="002732AF"/>
    <w:rsid w:val="00273796"/>
    <w:rsid w:val="002811E9"/>
    <w:rsid w:val="00282B54"/>
    <w:rsid w:val="0029150D"/>
    <w:rsid w:val="00291EB0"/>
    <w:rsid w:val="00293D1C"/>
    <w:rsid w:val="00295CB3"/>
    <w:rsid w:val="002C2671"/>
    <w:rsid w:val="002C2FED"/>
    <w:rsid w:val="002C7012"/>
    <w:rsid w:val="002D7A28"/>
    <w:rsid w:val="002D7B92"/>
    <w:rsid w:val="002E639E"/>
    <w:rsid w:val="002F1B1F"/>
    <w:rsid w:val="002F3BA0"/>
    <w:rsid w:val="002F5ED7"/>
    <w:rsid w:val="002F7CF2"/>
    <w:rsid w:val="00300FA7"/>
    <w:rsid w:val="00311D94"/>
    <w:rsid w:val="00315084"/>
    <w:rsid w:val="00323A29"/>
    <w:rsid w:val="00325C61"/>
    <w:rsid w:val="00327051"/>
    <w:rsid w:val="00336FCF"/>
    <w:rsid w:val="00340021"/>
    <w:rsid w:val="0034062A"/>
    <w:rsid w:val="00342474"/>
    <w:rsid w:val="00346AAD"/>
    <w:rsid w:val="00346D63"/>
    <w:rsid w:val="00352564"/>
    <w:rsid w:val="00352E00"/>
    <w:rsid w:val="003563CA"/>
    <w:rsid w:val="003617CB"/>
    <w:rsid w:val="0036205D"/>
    <w:rsid w:val="00362924"/>
    <w:rsid w:val="00362F30"/>
    <w:rsid w:val="00373A07"/>
    <w:rsid w:val="00374D04"/>
    <w:rsid w:val="00375B74"/>
    <w:rsid w:val="00381E83"/>
    <w:rsid w:val="00382D64"/>
    <w:rsid w:val="0039129A"/>
    <w:rsid w:val="00391E73"/>
    <w:rsid w:val="00393B74"/>
    <w:rsid w:val="003977FB"/>
    <w:rsid w:val="003A1B6E"/>
    <w:rsid w:val="003A357D"/>
    <w:rsid w:val="003A3599"/>
    <w:rsid w:val="003A4479"/>
    <w:rsid w:val="003B2DAF"/>
    <w:rsid w:val="003B6F8C"/>
    <w:rsid w:val="003B75DC"/>
    <w:rsid w:val="003C2F81"/>
    <w:rsid w:val="003D0378"/>
    <w:rsid w:val="003E3B66"/>
    <w:rsid w:val="003E6856"/>
    <w:rsid w:val="003F1481"/>
    <w:rsid w:val="004008FE"/>
    <w:rsid w:val="00407637"/>
    <w:rsid w:val="00407C69"/>
    <w:rsid w:val="004174F4"/>
    <w:rsid w:val="004304D4"/>
    <w:rsid w:val="00432383"/>
    <w:rsid w:val="00434BCD"/>
    <w:rsid w:val="004371CF"/>
    <w:rsid w:val="00456C9A"/>
    <w:rsid w:val="00464AD4"/>
    <w:rsid w:val="0047199D"/>
    <w:rsid w:val="004837B1"/>
    <w:rsid w:val="00483BD0"/>
    <w:rsid w:val="004842DE"/>
    <w:rsid w:val="004857FA"/>
    <w:rsid w:val="00490F59"/>
    <w:rsid w:val="00495EA3"/>
    <w:rsid w:val="004A09D5"/>
    <w:rsid w:val="004A4050"/>
    <w:rsid w:val="004A7F45"/>
    <w:rsid w:val="004B0058"/>
    <w:rsid w:val="004B255A"/>
    <w:rsid w:val="004B5913"/>
    <w:rsid w:val="004B6990"/>
    <w:rsid w:val="004B7AF7"/>
    <w:rsid w:val="004D49AB"/>
    <w:rsid w:val="004D54FC"/>
    <w:rsid w:val="004E1AB2"/>
    <w:rsid w:val="004E2AB4"/>
    <w:rsid w:val="004E2B8B"/>
    <w:rsid w:val="004E4506"/>
    <w:rsid w:val="004E5DB5"/>
    <w:rsid w:val="004F5B53"/>
    <w:rsid w:val="005010E5"/>
    <w:rsid w:val="00522D05"/>
    <w:rsid w:val="00525C50"/>
    <w:rsid w:val="00531DCA"/>
    <w:rsid w:val="00534B20"/>
    <w:rsid w:val="00537AAA"/>
    <w:rsid w:val="005434AF"/>
    <w:rsid w:val="005612B7"/>
    <w:rsid w:val="00561F0F"/>
    <w:rsid w:val="00562527"/>
    <w:rsid w:val="0056489C"/>
    <w:rsid w:val="005664EF"/>
    <w:rsid w:val="00566565"/>
    <w:rsid w:val="00574E05"/>
    <w:rsid w:val="00580B54"/>
    <w:rsid w:val="00580FCB"/>
    <w:rsid w:val="00591BA6"/>
    <w:rsid w:val="00592F66"/>
    <w:rsid w:val="00593DC0"/>
    <w:rsid w:val="005A4939"/>
    <w:rsid w:val="005B02F9"/>
    <w:rsid w:val="005B3DD7"/>
    <w:rsid w:val="005C178E"/>
    <w:rsid w:val="005C480A"/>
    <w:rsid w:val="005C53C1"/>
    <w:rsid w:val="005C6CA8"/>
    <w:rsid w:val="005D14F5"/>
    <w:rsid w:val="005E1A37"/>
    <w:rsid w:val="005F0012"/>
    <w:rsid w:val="005F1A9F"/>
    <w:rsid w:val="006018C8"/>
    <w:rsid w:val="00606EA5"/>
    <w:rsid w:val="0061037B"/>
    <w:rsid w:val="00621999"/>
    <w:rsid w:val="00626EC6"/>
    <w:rsid w:val="006440C3"/>
    <w:rsid w:val="00650D4E"/>
    <w:rsid w:val="006521C4"/>
    <w:rsid w:val="006573A2"/>
    <w:rsid w:val="00661C35"/>
    <w:rsid w:val="0066477C"/>
    <w:rsid w:val="00674500"/>
    <w:rsid w:val="00676AC5"/>
    <w:rsid w:val="00684D76"/>
    <w:rsid w:val="006850C5"/>
    <w:rsid w:val="00690195"/>
    <w:rsid w:val="006963A8"/>
    <w:rsid w:val="00697A5F"/>
    <w:rsid w:val="006B1C8D"/>
    <w:rsid w:val="006B69FB"/>
    <w:rsid w:val="006B6E15"/>
    <w:rsid w:val="006C28A1"/>
    <w:rsid w:val="006C3AC6"/>
    <w:rsid w:val="006C4AD3"/>
    <w:rsid w:val="006C5AE8"/>
    <w:rsid w:val="006D5DD0"/>
    <w:rsid w:val="006E39B5"/>
    <w:rsid w:val="006E6510"/>
    <w:rsid w:val="0070460B"/>
    <w:rsid w:val="0071440B"/>
    <w:rsid w:val="00716CD8"/>
    <w:rsid w:val="00722748"/>
    <w:rsid w:val="00726A36"/>
    <w:rsid w:val="0072732B"/>
    <w:rsid w:val="0072772F"/>
    <w:rsid w:val="00743A57"/>
    <w:rsid w:val="0075694B"/>
    <w:rsid w:val="0076049A"/>
    <w:rsid w:val="00760EF1"/>
    <w:rsid w:val="0076544D"/>
    <w:rsid w:val="00765762"/>
    <w:rsid w:val="007729FE"/>
    <w:rsid w:val="0077565A"/>
    <w:rsid w:val="007825A7"/>
    <w:rsid w:val="00783084"/>
    <w:rsid w:val="007835BF"/>
    <w:rsid w:val="00797002"/>
    <w:rsid w:val="007A53E5"/>
    <w:rsid w:val="007B057D"/>
    <w:rsid w:val="007B1AEC"/>
    <w:rsid w:val="007B6867"/>
    <w:rsid w:val="007C10BD"/>
    <w:rsid w:val="007C2F24"/>
    <w:rsid w:val="007C4102"/>
    <w:rsid w:val="007C4395"/>
    <w:rsid w:val="007C4707"/>
    <w:rsid w:val="007C7F8D"/>
    <w:rsid w:val="007D600F"/>
    <w:rsid w:val="007E053A"/>
    <w:rsid w:val="007E5DCD"/>
    <w:rsid w:val="007E676B"/>
    <w:rsid w:val="007F7DE5"/>
    <w:rsid w:val="0080032B"/>
    <w:rsid w:val="0080130E"/>
    <w:rsid w:val="00801486"/>
    <w:rsid w:val="008021E2"/>
    <w:rsid w:val="0080297C"/>
    <w:rsid w:val="0080543C"/>
    <w:rsid w:val="00813171"/>
    <w:rsid w:val="00821826"/>
    <w:rsid w:val="00822170"/>
    <w:rsid w:val="0083061D"/>
    <w:rsid w:val="008334AD"/>
    <w:rsid w:val="00833E4B"/>
    <w:rsid w:val="00834625"/>
    <w:rsid w:val="00836431"/>
    <w:rsid w:val="008457E6"/>
    <w:rsid w:val="008501A5"/>
    <w:rsid w:val="0085353B"/>
    <w:rsid w:val="00854D90"/>
    <w:rsid w:val="00857CED"/>
    <w:rsid w:val="0086532A"/>
    <w:rsid w:val="00887230"/>
    <w:rsid w:val="008940C3"/>
    <w:rsid w:val="008955F8"/>
    <w:rsid w:val="008A22A2"/>
    <w:rsid w:val="008B1F66"/>
    <w:rsid w:val="008B35C6"/>
    <w:rsid w:val="008B3BBD"/>
    <w:rsid w:val="008B5ED4"/>
    <w:rsid w:val="008C1A6D"/>
    <w:rsid w:val="008C2730"/>
    <w:rsid w:val="008C5419"/>
    <w:rsid w:val="008C6B3A"/>
    <w:rsid w:val="008D294A"/>
    <w:rsid w:val="008D30DF"/>
    <w:rsid w:val="008D64C5"/>
    <w:rsid w:val="008E494A"/>
    <w:rsid w:val="008E5191"/>
    <w:rsid w:val="008F384E"/>
    <w:rsid w:val="008F3F35"/>
    <w:rsid w:val="008F417A"/>
    <w:rsid w:val="00900AD4"/>
    <w:rsid w:val="00902562"/>
    <w:rsid w:val="0090354C"/>
    <w:rsid w:val="009051E8"/>
    <w:rsid w:val="009077F7"/>
    <w:rsid w:val="009142FA"/>
    <w:rsid w:val="0092053C"/>
    <w:rsid w:val="0092162A"/>
    <w:rsid w:val="009222CA"/>
    <w:rsid w:val="009224DB"/>
    <w:rsid w:val="00922D5E"/>
    <w:rsid w:val="00925692"/>
    <w:rsid w:val="0092736A"/>
    <w:rsid w:val="00935474"/>
    <w:rsid w:val="0094003A"/>
    <w:rsid w:val="00941733"/>
    <w:rsid w:val="00952408"/>
    <w:rsid w:val="00960640"/>
    <w:rsid w:val="00962DCF"/>
    <w:rsid w:val="00965EE1"/>
    <w:rsid w:val="00984AD9"/>
    <w:rsid w:val="00986885"/>
    <w:rsid w:val="0099028C"/>
    <w:rsid w:val="009925A6"/>
    <w:rsid w:val="0099501C"/>
    <w:rsid w:val="0099628F"/>
    <w:rsid w:val="009A1BDB"/>
    <w:rsid w:val="009A72A7"/>
    <w:rsid w:val="009B0EAC"/>
    <w:rsid w:val="009B2D14"/>
    <w:rsid w:val="009B4DBB"/>
    <w:rsid w:val="009C0868"/>
    <w:rsid w:val="009C1A33"/>
    <w:rsid w:val="009C6DAD"/>
    <w:rsid w:val="009D0CE6"/>
    <w:rsid w:val="009D102D"/>
    <w:rsid w:val="009D18F2"/>
    <w:rsid w:val="009E7084"/>
    <w:rsid w:val="009F0D75"/>
    <w:rsid w:val="009F1712"/>
    <w:rsid w:val="009F5253"/>
    <w:rsid w:val="009F5820"/>
    <w:rsid w:val="009F5851"/>
    <w:rsid w:val="009F7060"/>
    <w:rsid w:val="009F7776"/>
    <w:rsid w:val="00A04858"/>
    <w:rsid w:val="00A063B3"/>
    <w:rsid w:val="00A071DA"/>
    <w:rsid w:val="00A13168"/>
    <w:rsid w:val="00A14938"/>
    <w:rsid w:val="00A17542"/>
    <w:rsid w:val="00A25BEF"/>
    <w:rsid w:val="00A27395"/>
    <w:rsid w:val="00A27EBC"/>
    <w:rsid w:val="00A32084"/>
    <w:rsid w:val="00A34A73"/>
    <w:rsid w:val="00A4697A"/>
    <w:rsid w:val="00A57299"/>
    <w:rsid w:val="00A64800"/>
    <w:rsid w:val="00A85965"/>
    <w:rsid w:val="00A94FEB"/>
    <w:rsid w:val="00AA5FC1"/>
    <w:rsid w:val="00AC2D80"/>
    <w:rsid w:val="00AC58E0"/>
    <w:rsid w:val="00AD1B3B"/>
    <w:rsid w:val="00AD3490"/>
    <w:rsid w:val="00AD381B"/>
    <w:rsid w:val="00AD5407"/>
    <w:rsid w:val="00AD5CB5"/>
    <w:rsid w:val="00AE2285"/>
    <w:rsid w:val="00AE68D0"/>
    <w:rsid w:val="00AF1D07"/>
    <w:rsid w:val="00AF5C91"/>
    <w:rsid w:val="00AF6092"/>
    <w:rsid w:val="00B2012D"/>
    <w:rsid w:val="00B26FB3"/>
    <w:rsid w:val="00B3182A"/>
    <w:rsid w:val="00B31CCC"/>
    <w:rsid w:val="00B37CE5"/>
    <w:rsid w:val="00B42E60"/>
    <w:rsid w:val="00B5157F"/>
    <w:rsid w:val="00B52D68"/>
    <w:rsid w:val="00B54787"/>
    <w:rsid w:val="00B60B0F"/>
    <w:rsid w:val="00B660EC"/>
    <w:rsid w:val="00B66DE3"/>
    <w:rsid w:val="00B672AB"/>
    <w:rsid w:val="00B67BD9"/>
    <w:rsid w:val="00B776A7"/>
    <w:rsid w:val="00B80C5C"/>
    <w:rsid w:val="00B8102B"/>
    <w:rsid w:val="00B830B9"/>
    <w:rsid w:val="00B83445"/>
    <w:rsid w:val="00B93329"/>
    <w:rsid w:val="00B963F4"/>
    <w:rsid w:val="00BA099E"/>
    <w:rsid w:val="00BA7E88"/>
    <w:rsid w:val="00BB04F3"/>
    <w:rsid w:val="00BB6673"/>
    <w:rsid w:val="00BC2F57"/>
    <w:rsid w:val="00BC521F"/>
    <w:rsid w:val="00BC7BD3"/>
    <w:rsid w:val="00BD6F53"/>
    <w:rsid w:val="00BE4689"/>
    <w:rsid w:val="00BE518D"/>
    <w:rsid w:val="00BF01AB"/>
    <w:rsid w:val="00BF20F1"/>
    <w:rsid w:val="00C0051C"/>
    <w:rsid w:val="00C01115"/>
    <w:rsid w:val="00C04157"/>
    <w:rsid w:val="00C05557"/>
    <w:rsid w:val="00C11521"/>
    <w:rsid w:val="00C23DEC"/>
    <w:rsid w:val="00C31CF9"/>
    <w:rsid w:val="00C47C75"/>
    <w:rsid w:val="00C5369E"/>
    <w:rsid w:val="00C60C41"/>
    <w:rsid w:val="00C66E47"/>
    <w:rsid w:val="00C7791A"/>
    <w:rsid w:val="00C82D0F"/>
    <w:rsid w:val="00C84955"/>
    <w:rsid w:val="00C8596E"/>
    <w:rsid w:val="00C91095"/>
    <w:rsid w:val="00C97ADF"/>
    <w:rsid w:val="00CA4D16"/>
    <w:rsid w:val="00CA614D"/>
    <w:rsid w:val="00CA757A"/>
    <w:rsid w:val="00CC05F0"/>
    <w:rsid w:val="00CC0CC8"/>
    <w:rsid w:val="00CC5DB1"/>
    <w:rsid w:val="00CD312A"/>
    <w:rsid w:val="00CD320F"/>
    <w:rsid w:val="00CD512C"/>
    <w:rsid w:val="00CD68E2"/>
    <w:rsid w:val="00CF2E8D"/>
    <w:rsid w:val="00CF69E0"/>
    <w:rsid w:val="00D12B91"/>
    <w:rsid w:val="00D14E44"/>
    <w:rsid w:val="00D1548E"/>
    <w:rsid w:val="00D203B3"/>
    <w:rsid w:val="00D206B6"/>
    <w:rsid w:val="00D20752"/>
    <w:rsid w:val="00D25445"/>
    <w:rsid w:val="00D34E92"/>
    <w:rsid w:val="00D37CD8"/>
    <w:rsid w:val="00D429F6"/>
    <w:rsid w:val="00D432AC"/>
    <w:rsid w:val="00D45998"/>
    <w:rsid w:val="00D5084A"/>
    <w:rsid w:val="00D525E1"/>
    <w:rsid w:val="00D53584"/>
    <w:rsid w:val="00D54B89"/>
    <w:rsid w:val="00D573F3"/>
    <w:rsid w:val="00D808F3"/>
    <w:rsid w:val="00D80C85"/>
    <w:rsid w:val="00D82679"/>
    <w:rsid w:val="00D86641"/>
    <w:rsid w:val="00D86C0D"/>
    <w:rsid w:val="00D86E15"/>
    <w:rsid w:val="00DA057A"/>
    <w:rsid w:val="00DA128C"/>
    <w:rsid w:val="00DD03F7"/>
    <w:rsid w:val="00DD657C"/>
    <w:rsid w:val="00DD7B33"/>
    <w:rsid w:val="00DD7FFC"/>
    <w:rsid w:val="00DE744D"/>
    <w:rsid w:val="00DF203E"/>
    <w:rsid w:val="00E05867"/>
    <w:rsid w:val="00E148CB"/>
    <w:rsid w:val="00E179FB"/>
    <w:rsid w:val="00E22DE7"/>
    <w:rsid w:val="00E23544"/>
    <w:rsid w:val="00E23DD1"/>
    <w:rsid w:val="00E246AD"/>
    <w:rsid w:val="00E247AF"/>
    <w:rsid w:val="00E34F9E"/>
    <w:rsid w:val="00E404D1"/>
    <w:rsid w:val="00E46258"/>
    <w:rsid w:val="00E65326"/>
    <w:rsid w:val="00E66A9F"/>
    <w:rsid w:val="00E77415"/>
    <w:rsid w:val="00E8014D"/>
    <w:rsid w:val="00E83B0B"/>
    <w:rsid w:val="00E83CDA"/>
    <w:rsid w:val="00E85FCF"/>
    <w:rsid w:val="00E87EDA"/>
    <w:rsid w:val="00EA3964"/>
    <w:rsid w:val="00EA682E"/>
    <w:rsid w:val="00EB0150"/>
    <w:rsid w:val="00EC32D1"/>
    <w:rsid w:val="00EC6B78"/>
    <w:rsid w:val="00EC6CF3"/>
    <w:rsid w:val="00ED6CE0"/>
    <w:rsid w:val="00ED7282"/>
    <w:rsid w:val="00EE392A"/>
    <w:rsid w:val="00EE3EB7"/>
    <w:rsid w:val="00EE56F2"/>
    <w:rsid w:val="00EE6277"/>
    <w:rsid w:val="00EF17A4"/>
    <w:rsid w:val="00EF383E"/>
    <w:rsid w:val="00F108B2"/>
    <w:rsid w:val="00F112E4"/>
    <w:rsid w:val="00F12FF0"/>
    <w:rsid w:val="00F21CC3"/>
    <w:rsid w:val="00F27BFC"/>
    <w:rsid w:val="00F35F6F"/>
    <w:rsid w:val="00F37F53"/>
    <w:rsid w:val="00F41AF7"/>
    <w:rsid w:val="00F41F50"/>
    <w:rsid w:val="00F420F5"/>
    <w:rsid w:val="00F52184"/>
    <w:rsid w:val="00F60790"/>
    <w:rsid w:val="00F63F75"/>
    <w:rsid w:val="00F65E1F"/>
    <w:rsid w:val="00F702B6"/>
    <w:rsid w:val="00F80BFB"/>
    <w:rsid w:val="00F86510"/>
    <w:rsid w:val="00F91E48"/>
    <w:rsid w:val="00F92435"/>
    <w:rsid w:val="00FA6830"/>
    <w:rsid w:val="00FB0EBE"/>
    <w:rsid w:val="00FC7A81"/>
    <w:rsid w:val="00FE567B"/>
    <w:rsid w:val="00FF2EE7"/>
    <w:rsid w:val="00FF7004"/>
    <w:rsid w:val="00FF7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BCE9E"/>
  <w15:docId w15:val="{408BF557-E9D7-43E6-AE81-F16BE1AB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6A9F"/>
    <w:pPr>
      <w:spacing w:after="200" w:line="276" w:lineRule="auto"/>
    </w:pPr>
    <w:rPr>
      <w:rFonts w:ascii="Calibri" w:hAnsi="Calibri"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rsid w:val="00E66A9F"/>
    <w:pPr>
      <w:spacing w:before="100" w:beforeAutospacing="1" w:after="100" w:afterAutospacing="1" w:line="240" w:lineRule="auto"/>
    </w:pPr>
    <w:rPr>
      <w:color w:val="000000"/>
      <w:sz w:val="24"/>
      <w:szCs w:val="24"/>
      <w:lang w:eastAsia="pl-PL"/>
    </w:rPr>
  </w:style>
  <w:style w:type="paragraph" w:customStyle="1" w:styleId="Default">
    <w:name w:val="Default"/>
    <w:uiPriority w:val="99"/>
    <w:rsid w:val="00E66A9F"/>
    <w:pPr>
      <w:suppressAutoHyphens/>
      <w:spacing w:line="100" w:lineRule="atLeast"/>
    </w:pPr>
    <w:rPr>
      <w:rFonts w:ascii="Calibri" w:hAnsi="Calibri" w:cs="Calibri"/>
      <w:color w:val="000000"/>
      <w:sz w:val="24"/>
      <w:szCs w:val="24"/>
      <w:lang w:eastAsia="zh-CN"/>
    </w:rPr>
  </w:style>
  <w:style w:type="paragraph" w:customStyle="1" w:styleId="Akapitzlist1">
    <w:name w:val="Akapit z listą1"/>
    <w:basedOn w:val="Normalny"/>
    <w:uiPriority w:val="99"/>
    <w:rsid w:val="00E66A9F"/>
    <w:pPr>
      <w:spacing w:after="0" w:line="240" w:lineRule="auto"/>
      <w:ind w:left="708"/>
    </w:pPr>
    <w:rPr>
      <w:sz w:val="24"/>
      <w:szCs w:val="24"/>
      <w:lang w:eastAsia="pl-PL"/>
    </w:rPr>
  </w:style>
  <w:style w:type="paragraph" w:customStyle="1" w:styleId="Standard">
    <w:name w:val="Standard"/>
    <w:uiPriority w:val="99"/>
    <w:rsid w:val="00E66A9F"/>
    <w:pPr>
      <w:suppressAutoHyphens/>
      <w:autoSpaceDN w:val="0"/>
      <w:spacing w:after="200" w:line="276" w:lineRule="auto"/>
    </w:pPr>
    <w:rPr>
      <w:rFonts w:ascii="Calibri" w:hAnsi="Calibri" w:cs="Calibri"/>
      <w:kern w:val="3"/>
      <w:sz w:val="22"/>
      <w:szCs w:val="22"/>
      <w:lang w:eastAsia="zh-CN"/>
    </w:rPr>
  </w:style>
  <w:style w:type="paragraph" w:styleId="Akapitzlist">
    <w:name w:val="List Paragraph"/>
    <w:basedOn w:val="Normalny"/>
    <w:uiPriority w:val="99"/>
    <w:qFormat/>
    <w:rsid w:val="003A4479"/>
    <w:pPr>
      <w:ind w:left="720"/>
    </w:pPr>
  </w:style>
  <w:style w:type="character" w:styleId="Odwoaniedokomentarza">
    <w:name w:val="annotation reference"/>
    <w:uiPriority w:val="99"/>
    <w:semiHidden/>
    <w:rsid w:val="0080032B"/>
    <w:rPr>
      <w:sz w:val="16"/>
      <w:szCs w:val="16"/>
    </w:rPr>
  </w:style>
  <w:style w:type="paragraph" w:styleId="Tekstkomentarza">
    <w:name w:val="annotation text"/>
    <w:basedOn w:val="Normalny"/>
    <w:link w:val="TekstkomentarzaZnak"/>
    <w:uiPriority w:val="99"/>
    <w:semiHidden/>
    <w:rsid w:val="0080032B"/>
    <w:pPr>
      <w:spacing w:line="240" w:lineRule="auto"/>
    </w:pPr>
    <w:rPr>
      <w:sz w:val="20"/>
      <w:szCs w:val="20"/>
    </w:rPr>
  </w:style>
  <w:style w:type="character" w:customStyle="1" w:styleId="TekstkomentarzaZnak">
    <w:name w:val="Tekst komentarza Znak"/>
    <w:link w:val="Tekstkomentarza"/>
    <w:uiPriority w:val="99"/>
    <w:locked/>
    <w:rsid w:val="0080032B"/>
    <w:rPr>
      <w:rFonts w:ascii="Calibri" w:eastAsia="Times New Roman" w:hAnsi="Calibri" w:cs="Calibri"/>
      <w:lang w:eastAsia="en-US"/>
    </w:rPr>
  </w:style>
  <w:style w:type="paragraph" w:styleId="Tematkomentarza">
    <w:name w:val="annotation subject"/>
    <w:basedOn w:val="Tekstkomentarza"/>
    <w:next w:val="Tekstkomentarza"/>
    <w:link w:val="TematkomentarzaZnak"/>
    <w:uiPriority w:val="99"/>
    <w:semiHidden/>
    <w:rsid w:val="0080032B"/>
    <w:rPr>
      <w:b/>
      <w:bCs/>
    </w:rPr>
  </w:style>
  <w:style w:type="character" w:customStyle="1" w:styleId="TematkomentarzaZnak">
    <w:name w:val="Temat komentarza Znak"/>
    <w:link w:val="Tematkomentarza"/>
    <w:uiPriority w:val="99"/>
    <w:semiHidden/>
    <w:locked/>
    <w:rsid w:val="0080032B"/>
    <w:rPr>
      <w:rFonts w:ascii="Calibri" w:eastAsia="Times New Roman" w:hAnsi="Calibri" w:cs="Calibri"/>
      <w:b/>
      <w:bCs/>
      <w:lang w:eastAsia="en-US"/>
    </w:rPr>
  </w:style>
  <w:style w:type="paragraph" w:styleId="Tekstdymka">
    <w:name w:val="Balloon Text"/>
    <w:basedOn w:val="Normalny"/>
    <w:link w:val="TekstdymkaZnak"/>
    <w:uiPriority w:val="99"/>
    <w:semiHidden/>
    <w:rsid w:val="00C8495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C84955"/>
    <w:rPr>
      <w:rFonts w:ascii="Tahoma" w:eastAsia="Times New Roman" w:hAnsi="Tahoma" w:cs="Tahoma"/>
      <w:sz w:val="16"/>
      <w:szCs w:val="16"/>
      <w:lang w:eastAsia="en-US"/>
    </w:rPr>
  </w:style>
  <w:style w:type="paragraph" w:styleId="Mapadokumentu">
    <w:name w:val="Document Map"/>
    <w:basedOn w:val="Normalny"/>
    <w:link w:val="MapadokumentuZnak"/>
    <w:uiPriority w:val="99"/>
    <w:semiHidden/>
    <w:rsid w:val="00DA128C"/>
    <w:pPr>
      <w:spacing w:after="0" w:line="240" w:lineRule="auto"/>
    </w:pPr>
    <w:rPr>
      <w:rFonts w:ascii="Tahoma" w:hAnsi="Tahoma" w:cs="Tahoma"/>
      <w:sz w:val="16"/>
      <w:szCs w:val="16"/>
    </w:rPr>
  </w:style>
  <w:style w:type="character" w:customStyle="1" w:styleId="MapadokumentuZnak">
    <w:name w:val="Mapa dokumentu Znak"/>
    <w:link w:val="Mapadokumentu"/>
    <w:uiPriority w:val="99"/>
    <w:semiHidden/>
    <w:locked/>
    <w:rsid w:val="00DA128C"/>
    <w:rPr>
      <w:rFonts w:ascii="Tahoma" w:eastAsia="Times New Roman" w:hAnsi="Tahoma" w:cs="Tahoma"/>
      <w:sz w:val="16"/>
      <w:szCs w:val="16"/>
      <w:lang w:eastAsia="en-US"/>
    </w:rPr>
  </w:style>
  <w:style w:type="paragraph" w:styleId="Poprawka">
    <w:name w:val="Revision"/>
    <w:hidden/>
    <w:uiPriority w:val="99"/>
    <w:semiHidden/>
    <w:rsid w:val="00AA5FC1"/>
    <w:rPr>
      <w:rFonts w:ascii="Calibri" w:hAnsi="Calibri" w:cs="Calibri"/>
      <w:sz w:val="22"/>
      <w:szCs w:val="22"/>
      <w:lang w:eastAsia="en-US"/>
    </w:rPr>
  </w:style>
  <w:style w:type="paragraph" w:styleId="Nagwek">
    <w:name w:val="header"/>
    <w:basedOn w:val="Normalny"/>
    <w:link w:val="NagwekZnak"/>
    <w:uiPriority w:val="99"/>
    <w:unhideWhenUsed/>
    <w:rsid w:val="00B830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0B9"/>
    <w:rPr>
      <w:rFonts w:ascii="Calibri" w:hAnsi="Calibri" w:cs="Calibri"/>
      <w:sz w:val="22"/>
      <w:szCs w:val="22"/>
      <w:lang w:eastAsia="en-US"/>
    </w:rPr>
  </w:style>
  <w:style w:type="paragraph" w:styleId="Stopka">
    <w:name w:val="footer"/>
    <w:basedOn w:val="Normalny"/>
    <w:link w:val="StopkaZnak"/>
    <w:uiPriority w:val="99"/>
    <w:unhideWhenUsed/>
    <w:rsid w:val="00B830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0B9"/>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298127">
      <w:bodyDiv w:val="1"/>
      <w:marLeft w:val="0"/>
      <w:marRight w:val="0"/>
      <w:marTop w:val="0"/>
      <w:marBottom w:val="0"/>
      <w:divBdr>
        <w:top w:val="none" w:sz="0" w:space="0" w:color="auto"/>
        <w:left w:val="none" w:sz="0" w:space="0" w:color="auto"/>
        <w:bottom w:val="none" w:sz="0" w:space="0" w:color="auto"/>
        <w:right w:val="none" w:sz="0" w:space="0" w:color="auto"/>
      </w:divBdr>
    </w:div>
    <w:div w:id="1657684826">
      <w:bodyDiv w:val="1"/>
      <w:marLeft w:val="0"/>
      <w:marRight w:val="0"/>
      <w:marTop w:val="0"/>
      <w:marBottom w:val="0"/>
      <w:divBdr>
        <w:top w:val="none" w:sz="0" w:space="0" w:color="auto"/>
        <w:left w:val="none" w:sz="0" w:space="0" w:color="auto"/>
        <w:bottom w:val="none" w:sz="0" w:space="0" w:color="auto"/>
        <w:right w:val="none" w:sz="0" w:space="0" w:color="auto"/>
      </w:divBdr>
    </w:div>
    <w:div w:id="1800688934">
      <w:marLeft w:val="0"/>
      <w:marRight w:val="0"/>
      <w:marTop w:val="0"/>
      <w:marBottom w:val="0"/>
      <w:divBdr>
        <w:top w:val="none" w:sz="0" w:space="0" w:color="auto"/>
        <w:left w:val="none" w:sz="0" w:space="0" w:color="auto"/>
        <w:bottom w:val="none" w:sz="0" w:space="0" w:color="auto"/>
        <w:right w:val="none" w:sz="0" w:space="0" w:color="auto"/>
      </w:divBdr>
    </w:div>
    <w:div w:id="1800688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5108</Words>
  <Characters>30652</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35689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User</dc:creator>
  <cp:keywords/>
  <dc:description/>
  <cp:lastModifiedBy>Małgorzata Florczak</cp:lastModifiedBy>
  <cp:revision>182</cp:revision>
  <cp:lastPrinted>2026-05-08T08:57:00Z</cp:lastPrinted>
  <dcterms:created xsi:type="dcterms:W3CDTF">2026-03-18T08:07:00Z</dcterms:created>
  <dcterms:modified xsi:type="dcterms:W3CDTF">2026-05-12T12:23:00Z</dcterms:modified>
</cp:coreProperties>
</file>