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A230" w14:textId="758AB1AC" w:rsidR="00026B8D" w:rsidRPr="00C61465" w:rsidRDefault="00B163B4" w:rsidP="00B163B4">
      <w:pPr>
        <w:ind w:right="480"/>
        <w:rPr>
          <w:rFonts w:ascii="Verdana" w:hAnsi="Verdana"/>
          <w:b/>
          <w:sz w:val="18"/>
          <w:szCs w:val="18"/>
        </w:rPr>
      </w:pPr>
      <w:r>
        <w:rPr>
          <w:rFonts w:ascii="Calibri" w:hAnsi="Calibri" w:cs="Arial"/>
          <w:i/>
          <w:color w:val="000000"/>
        </w:rPr>
        <w:t>ARMZ.271.</w:t>
      </w:r>
      <w:r w:rsidR="00DB04F0">
        <w:rPr>
          <w:rFonts w:ascii="Calibri" w:hAnsi="Calibri" w:cs="Arial"/>
          <w:i/>
          <w:color w:val="000000"/>
        </w:rPr>
        <w:t>3</w:t>
      </w:r>
      <w:r>
        <w:rPr>
          <w:rFonts w:ascii="Calibri" w:hAnsi="Calibri" w:cs="Arial"/>
          <w:i/>
          <w:color w:val="000000"/>
        </w:rPr>
        <w:t>.202</w:t>
      </w:r>
      <w:r w:rsidR="00DB04F0">
        <w:rPr>
          <w:rFonts w:ascii="Calibri" w:hAnsi="Calibri" w:cs="Arial"/>
          <w:i/>
          <w:color w:val="000000"/>
        </w:rPr>
        <w:t>6</w:t>
      </w:r>
      <w:r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026B8D">
        <w:rPr>
          <w:rFonts w:ascii="Verdana" w:hAnsi="Verdana"/>
          <w:b/>
          <w:sz w:val="18"/>
          <w:szCs w:val="18"/>
        </w:rPr>
        <w:t xml:space="preserve">Zał. nr </w:t>
      </w:r>
      <w:r w:rsidR="00BF4681">
        <w:rPr>
          <w:rFonts w:ascii="Verdana" w:hAnsi="Verdana"/>
          <w:b/>
          <w:sz w:val="18"/>
          <w:szCs w:val="18"/>
        </w:rPr>
        <w:t>7</w:t>
      </w:r>
      <w:r w:rsidR="00026B8D" w:rsidRPr="00C61465">
        <w:rPr>
          <w:rFonts w:ascii="Verdana" w:hAnsi="Verdana"/>
          <w:b/>
          <w:sz w:val="18"/>
          <w:szCs w:val="18"/>
        </w:rPr>
        <w:t xml:space="preserve"> do SWZ</w:t>
      </w:r>
    </w:p>
    <w:p w14:paraId="67C53391" w14:textId="6EED691E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284E83">
        <w:rPr>
          <w:rFonts w:ascii="Verdana" w:hAnsi="Verdana"/>
          <w:b/>
          <w:bCs/>
          <w:sz w:val="18"/>
          <w:szCs w:val="18"/>
          <w:u w:val="single"/>
        </w:rPr>
        <w:t>DOSTAW</w:t>
      </w:r>
    </w:p>
    <w:p w14:paraId="04D75C38" w14:textId="6800FCBC" w:rsidR="00CC17E9" w:rsidRPr="00CC17E9" w:rsidRDefault="00CC17E9" w:rsidP="00CC17E9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zrealizowała w okresie ostatnich </w:t>
      </w:r>
      <w:r w:rsidR="009607B7">
        <w:rPr>
          <w:rFonts w:ascii="Verdana" w:hAnsi="Verdana"/>
          <w:b/>
          <w:bCs/>
          <w:sz w:val="18"/>
          <w:szCs w:val="18"/>
          <w:u w:val="single"/>
        </w:rPr>
        <w:t>3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DB04F0">
        <w:rPr>
          <w:rFonts w:ascii="Verdana" w:hAnsi="Verdana" w:cstheme="minorHAnsi"/>
          <w:b/>
          <w:bCs/>
          <w:sz w:val="18"/>
          <w:szCs w:val="18"/>
          <w:u w:val="single"/>
        </w:rPr>
        <w:t>dostawy wyposażenia do pracowni językowych</w:t>
      </w:r>
      <w:r w:rsidRPr="00D86085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p w14:paraId="1358208A" w14:textId="13617943" w:rsidR="00026B8D" w:rsidRDefault="00026B8D" w:rsidP="00026B8D">
      <w:pPr>
        <w:pStyle w:val="NormalnyWeb"/>
        <w:spacing w:after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1231"/>
        <w:gridCol w:w="4030"/>
        <w:gridCol w:w="4030"/>
      </w:tblGrid>
      <w:tr w:rsidR="008E2AA6" w:rsidRPr="00AF26FD" w14:paraId="57CB427C" w14:textId="7E52A2F0" w:rsidTr="008E2AA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7852B07C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dla którego zrealizowano </w:t>
            </w:r>
            <w:r w:rsidR="00DB04F0">
              <w:rPr>
                <w:rFonts w:ascii="Verdana" w:hAnsi="Verdana"/>
                <w:sz w:val="18"/>
                <w:szCs w:val="18"/>
              </w:rPr>
              <w:t>dostawę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13CD2959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realizacji </w:t>
            </w:r>
            <w:r w:rsidR="00DB04F0">
              <w:rPr>
                <w:rFonts w:ascii="Verdana" w:hAnsi="Verdana"/>
                <w:sz w:val="18"/>
                <w:szCs w:val="18"/>
              </w:rPr>
              <w:t>dostawy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487A1FB8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Zakres wykonanej </w:t>
            </w:r>
            <w:r w:rsidR="00DB04F0">
              <w:rPr>
                <w:rFonts w:ascii="Verdana" w:hAnsi="Verdana"/>
                <w:sz w:val="18"/>
                <w:szCs w:val="18"/>
              </w:rPr>
              <w:t>dostawy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3D3B5C2C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wykonanej </w:t>
            </w:r>
            <w:r w:rsidR="00DB04F0">
              <w:rPr>
                <w:rFonts w:ascii="Verdana" w:hAnsi="Verdana"/>
                <w:sz w:val="18"/>
                <w:szCs w:val="18"/>
              </w:rPr>
              <w:t>dostawy netto</w:t>
            </w:r>
          </w:p>
        </w:tc>
      </w:tr>
      <w:tr w:rsidR="008E2AA6" w:rsidRPr="00AF26FD" w14:paraId="5B4E61AF" w14:textId="3AEA87BA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09680E24" w14:textId="52CFE354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476AC4E0" w14:textId="1ED3068E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30C025DE" w14:textId="70EB288F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882862" w14:textId="5A20ED0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Pr="00CC17E9" w:rsidRDefault="00CC17E9" w:rsidP="00CC17E9"/>
    <w:p w14:paraId="15E1C2BF" w14:textId="77777777" w:rsidR="00F76ABA" w:rsidRPr="00F76ABA" w:rsidRDefault="00F76ABA" w:rsidP="00F76ABA">
      <w:pPr>
        <w:ind w:left="1276" w:hanging="142"/>
        <w:jc w:val="right"/>
        <w:rPr>
          <w:i/>
        </w:rPr>
      </w:pPr>
      <w:r w:rsidRPr="00F76ABA">
        <w:tab/>
      </w:r>
      <w:r w:rsidRPr="00F76ABA">
        <w:rPr>
          <w:i/>
        </w:rPr>
        <w:t>(Należy opatrzyć elektronicznym podpisem kwalifikowanym</w:t>
      </w:r>
      <w:r w:rsidRPr="00F76ABA">
        <w:rPr>
          <w:i/>
          <w:iCs/>
        </w:rPr>
        <w:t xml:space="preserve"> podpisem zaufanym lub podpisem osobistym</w:t>
      </w:r>
      <w:r w:rsidRPr="00F76ABA">
        <w:rPr>
          <w:i/>
        </w:rPr>
        <w:t xml:space="preserve">  osoby lub osób uprawnionych  do zaciągania zobowiązań  cywilno-prawnych w imieniu Wykonawcy)</w:t>
      </w:r>
    </w:p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CA312" w14:textId="77777777" w:rsidR="00140696" w:rsidRDefault="00140696" w:rsidP="00026B8D">
      <w:r>
        <w:separator/>
      </w:r>
    </w:p>
  </w:endnote>
  <w:endnote w:type="continuationSeparator" w:id="0">
    <w:p w14:paraId="176FD061" w14:textId="77777777" w:rsidR="00140696" w:rsidRDefault="00140696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8BAA" w14:textId="77777777" w:rsidR="00DB04F0" w:rsidRPr="00FF663D" w:rsidRDefault="00DB04F0" w:rsidP="00DB04F0">
    <w:pPr>
      <w:pStyle w:val="Stopka"/>
      <w:pBdr>
        <w:top w:val="single" w:sz="4" w:space="0" w:color="auto"/>
      </w:pBdr>
      <w:tabs>
        <w:tab w:val="left" w:pos="3690"/>
      </w:tabs>
      <w:jc w:val="center"/>
      <w:rPr>
        <w:sz w:val="18"/>
        <w:szCs w:val="18"/>
      </w:rPr>
    </w:pPr>
    <w:bookmarkStart w:id="0" w:name="_Hlk159492153"/>
    <w:bookmarkStart w:id="1" w:name="_Hlk159492154"/>
    <w:bookmarkStart w:id="2" w:name="_Hlk159492392"/>
    <w:bookmarkStart w:id="3" w:name="_Hlk159492393"/>
    <w:bookmarkStart w:id="4" w:name="_Hlk159492410"/>
    <w:bookmarkStart w:id="5" w:name="_Hlk159492411"/>
    <w:bookmarkStart w:id="6" w:name="_Hlk159492427"/>
    <w:bookmarkStart w:id="7" w:name="_Hlk159492428"/>
    <w:bookmarkStart w:id="8" w:name="_Hlk159492903"/>
    <w:bookmarkStart w:id="9" w:name="_Hlk159492904"/>
    <w:bookmarkStart w:id="10" w:name="_Hlk166196426"/>
    <w:bookmarkStart w:id="11" w:name="_Hlk166196427"/>
    <w:bookmarkStart w:id="12" w:name="_Hlk166196751"/>
    <w:bookmarkStart w:id="13" w:name="_Hlk166196752"/>
    <w:r w:rsidRPr="00FF663D">
      <w:rPr>
        <w:sz w:val="18"/>
        <w:szCs w:val="18"/>
      </w:rPr>
      <w:t xml:space="preserve">Projekt </w:t>
    </w:r>
    <w:r w:rsidRPr="00FF663D">
      <w:rPr>
        <w:i/>
        <w:sz w:val="18"/>
        <w:szCs w:val="18"/>
      </w:rPr>
      <w:t>„Wsparcie kształcenia ogólnego na terenie MOF Chrzanowa”</w:t>
    </w:r>
    <w:r w:rsidRPr="00FF663D">
      <w:rPr>
        <w:sz w:val="18"/>
        <w:szCs w:val="18"/>
      </w:rPr>
      <w:t xml:space="preserve"> dofinansowany ramach priorytetu 6. Fundusze europejskie dla rynku pracy, edukacji i włączenia społecznego Działanie 6.30 Wsparcie kształcenia ogólnego - ZIT Typ projektu: B. Podniesienie jakości kształcenia ogólnego programu Fundusze Europejskie dla Małopolski 2021-2027.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FF663D">
      <w:rPr>
        <w:sz w:val="18"/>
        <w:szCs w:val="18"/>
      </w:rPr>
      <w:t>FEMP.06.30-IP.01-</w:t>
    </w:r>
    <w:r>
      <w:rPr>
        <w:sz w:val="18"/>
        <w:szCs w:val="18"/>
      </w:rPr>
      <w:t>0</w:t>
    </w:r>
    <w:r w:rsidRPr="00FF663D">
      <w:rPr>
        <w:sz w:val="18"/>
        <w:szCs w:val="18"/>
      </w:rPr>
      <w:t>223/25</w:t>
    </w:r>
  </w:p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260B" w14:textId="77777777" w:rsidR="00140696" w:rsidRDefault="00140696" w:rsidP="00026B8D">
      <w:r>
        <w:separator/>
      </w:r>
    </w:p>
  </w:footnote>
  <w:footnote w:type="continuationSeparator" w:id="0">
    <w:p w14:paraId="6B656535" w14:textId="77777777" w:rsidR="00140696" w:rsidRDefault="00140696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8C15" w14:textId="13F97FDB" w:rsidR="001F0AC7" w:rsidRDefault="001F0AC7" w:rsidP="001F0AC7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3421877" wp14:editId="4DC18433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F129F" w14:textId="7D45A118" w:rsidR="00026B8D" w:rsidRDefault="00026B8D">
    <w:pPr>
      <w:pStyle w:val="Nagwek"/>
    </w:pP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004E1"/>
    <w:rsid w:val="00026B8D"/>
    <w:rsid w:val="000B4173"/>
    <w:rsid w:val="00140696"/>
    <w:rsid w:val="00146182"/>
    <w:rsid w:val="0015271F"/>
    <w:rsid w:val="00162634"/>
    <w:rsid w:val="001E6DBB"/>
    <w:rsid w:val="001F0AC7"/>
    <w:rsid w:val="001F3FEB"/>
    <w:rsid w:val="00230D40"/>
    <w:rsid w:val="00250944"/>
    <w:rsid w:val="002557A5"/>
    <w:rsid w:val="00284E83"/>
    <w:rsid w:val="002A49FF"/>
    <w:rsid w:val="00314DB8"/>
    <w:rsid w:val="003E4738"/>
    <w:rsid w:val="004269EE"/>
    <w:rsid w:val="004E069E"/>
    <w:rsid w:val="00525ABD"/>
    <w:rsid w:val="00590EFD"/>
    <w:rsid w:val="005B7135"/>
    <w:rsid w:val="00683449"/>
    <w:rsid w:val="006936D8"/>
    <w:rsid w:val="006C5BFF"/>
    <w:rsid w:val="00750561"/>
    <w:rsid w:val="007C40E9"/>
    <w:rsid w:val="007F7050"/>
    <w:rsid w:val="008622A0"/>
    <w:rsid w:val="00864DEE"/>
    <w:rsid w:val="00867418"/>
    <w:rsid w:val="008E2AA6"/>
    <w:rsid w:val="009607B7"/>
    <w:rsid w:val="009D17C3"/>
    <w:rsid w:val="009D3E47"/>
    <w:rsid w:val="00A40A3D"/>
    <w:rsid w:val="00A71B59"/>
    <w:rsid w:val="00A870F1"/>
    <w:rsid w:val="00AD1721"/>
    <w:rsid w:val="00B07B95"/>
    <w:rsid w:val="00B1092A"/>
    <w:rsid w:val="00B163B4"/>
    <w:rsid w:val="00B169A5"/>
    <w:rsid w:val="00B63C6A"/>
    <w:rsid w:val="00B8450B"/>
    <w:rsid w:val="00BF4681"/>
    <w:rsid w:val="00C16665"/>
    <w:rsid w:val="00C66266"/>
    <w:rsid w:val="00CB620D"/>
    <w:rsid w:val="00CC17E9"/>
    <w:rsid w:val="00CE3E25"/>
    <w:rsid w:val="00D86085"/>
    <w:rsid w:val="00DB04F0"/>
    <w:rsid w:val="00E031BE"/>
    <w:rsid w:val="00E222B7"/>
    <w:rsid w:val="00E5369B"/>
    <w:rsid w:val="00E63D8A"/>
    <w:rsid w:val="00EA45C7"/>
    <w:rsid w:val="00EA6584"/>
    <w:rsid w:val="00F76ABA"/>
    <w:rsid w:val="00FB33F6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Agencja Rozwoju Małopolski Zachodniej</cp:lastModifiedBy>
  <cp:revision>6</cp:revision>
  <dcterms:created xsi:type="dcterms:W3CDTF">2026-01-09T06:30:00Z</dcterms:created>
  <dcterms:modified xsi:type="dcterms:W3CDTF">2026-05-13T06:22:00Z</dcterms:modified>
</cp:coreProperties>
</file>