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894E3" w14:textId="7F24C848" w:rsidR="00C35E21" w:rsidRPr="00570B2A" w:rsidRDefault="00C35E21" w:rsidP="00570B2A">
      <w:pPr>
        <w:spacing w:after="0" w:line="276" w:lineRule="auto"/>
        <w:jc w:val="center"/>
        <w:rPr>
          <w:rFonts w:eastAsia="Calibri" w:cstheme="minorHAnsi"/>
          <w:b/>
          <w:sz w:val="20"/>
          <w:szCs w:val="20"/>
          <w:lang w:eastAsia="pl-PL"/>
        </w:rPr>
      </w:pPr>
      <w:bookmarkStart w:id="0" w:name="_Toc109208263"/>
      <w:bookmarkStart w:id="1" w:name="_Toc109650645"/>
      <w:bookmarkStart w:id="2" w:name="_Toc109653692"/>
      <w:bookmarkStart w:id="3" w:name="_Toc110174861"/>
      <w:bookmarkStart w:id="4" w:name="_Toc110175968"/>
      <w:bookmarkStart w:id="5" w:name="_Toc110176111"/>
      <w:r w:rsidRPr="00570B2A">
        <w:rPr>
          <w:rFonts w:eastAsia="Calibri" w:cstheme="minorHAnsi"/>
          <w:b/>
          <w:sz w:val="20"/>
          <w:szCs w:val="20"/>
          <w:lang w:eastAsia="pl-PL"/>
        </w:rPr>
        <w:t xml:space="preserve">UMOWA Nr </w:t>
      </w:r>
      <w:r w:rsidR="0084596C" w:rsidRPr="00570B2A">
        <w:rPr>
          <w:rFonts w:eastAsia="Calibri" w:cstheme="minorHAnsi"/>
          <w:b/>
          <w:sz w:val="20"/>
          <w:szCs w:val="20"/>
          <w:lang w:eastAsia="pl-PL"/>
        </w:rPr>
        <w:t>–</w:t>
      </w:r>
      <w:r w:rsidRPr="00570B2A">
        <w:rPr>
          <w:rFonts w:eastAsia="Calibri" w:cstheme="minorHAnsi"/>
          <w:b/>
          <w:sz w:val="20"/>
          <w:szCs w:val="20"/>
          <w:lang w:eastAsia="pl-PL"/>
        </w:rPr>
        <w:t xml:space="preserve"> </w:t>
      </w:r>
      <w:bookmarkEnd w:id="0"/>
      <w:bookmarkEnd w:id="1"/>
      <w:bookmarkEnd w:id="2"/>
      <w:bookmarkEnd w:id="3"/>
      <w:bookmarkEnd w:id="4"/>
      <w:bookmarkEnd w:id="5"/>
      <w:r w:rsidR="007F3842" w:rsidRPr="00570B2A">
        <w:rPr>
          <w:rFonts w:eastAsia="Calibri" w:cstheme="minorHAnsi"/>
          <w:b/>
          <w:sz w:val="20"/>
          <w:szCs w:val="20"/>
          <w:lang w:eastAsia="pl-PL"/>
        </w:rPr>
        <w:t>…………</w:t>
      </w:r>
      <w:r w:rsidR="009C3D49">
        <w:rPr>
          <w:rFonts w:eastAsia="Calibri" w:cstheme="minorHAnsi"/>
          <w:b/>
          <w:sz w:val="20"/>
          <w:szCs w:val="20"/>
          <w:lang w:eastAsia="pl-PL"/>
        </w:rPr>
        <w:t>/2026</w:t>
      </w:r>
    </w:p>
    <w:p w14:paraId="38C4B4A9" w14:textId="77777777" w:rsidR="00C35E21" w:rsidRPr="00570B2A" w:rsidRDefault="00C35E21" w:rsidP="00570B2A">
      <w:pPr>
        <w:spacing w:after="0" w:line="276" w:lineRule="auto"/>
        <w:jc w:val="center"/>
        <w:rPr>
          <w:rFonts w:eastAsia="Calibri" w:cstheme="minorHAnsi"/>
          <w:sz w:val="20"/>
          <w:szCs w:val="20"/>
          <w:lang w:eastAsia="pl-PL"/>
        </w:rPr>
      </w:pPr>
      <w:r w:rsidRPr="005445FE">
        <w:rPr>
          <w:rFonts w:eastAsia="Calibri" w:cstheme="minorHAnsi"/>
          <w:sz w:val="20"/>
          <w:szCs w:val="20"/>
          <w:lang w:eastAsia="pl-PL"/>
        </w:rPr>
        <w:t>zawarta na podstawie art. 254 pkt 1 w związku z art. 132 ustawy z dnia 11 września 2019 r. Prawo zamówień publicznych</w:t>
      </w:r>
    </w:p>
    <w:p w14:paraId="6D539C52" w14:textId="2D32F162" w:rsidR="00C35E21" w:rsidRPr="00570B2A" w:rsidRDefault="00C35E21" w:rsidP="00570B2A">
      <w:pPr>
        <w:spacing w:after="0" w:line="276" w:lineRule="auto"/>
        <w:jc w:val="center"/>
        <w:rPr>
          <w:rFonts w:eastAsia="Calibri" w:cstheme="minorHAnsi"/>
          <w:sz w:val="20"/>
          <w:szCs w:val="20"/>
          <w:lang w:eastAsia="pl-PL"/>
        </w:rPr>
      </w:pPr>
      <w:r w:rsidRPr="00570B2A">
        <w:rPr>
          <w:rFonts w:eastAsia="Calibri" w:cstheme="minorHAnsi"/>
          <w:sz w:val="20"/>
          <w:szCs w:val="20"/>
          <w:lang w:eastAsia="pl-PL"/>
        </w:rPr>
        <w:t>(</w:t>
      </w:r>
      <w:proofErr w:type="spellStart"/>
      <w:r w:rsidR="00D11257" w:rsidRPr="00D11257">
        <w:rPr>
          <w:rFonts w:eastAsia="Calibri" w:cstheme="minorHAnsi"/>
          <w:bCs/>
          <w:sz w:val="20"/>
          <w:szCs w:val="20"/>
          <w:lang w:eastAsia="pl-PL"/>
        </w:rPr>
        <w:t>t.j</w:t>
      </w:r>
      <w:proofErr w:type="spellEnd"/>
      <w:r w:rsidR="00D11257" w:rsidRPr="00D11257">
        <w:rPr>
          <w:rFonts w:eastAsia="Calibri" w:cstheme="minorHAnsi"/>
          <w:bCs/>
          <w:sz w:val="20"/>
          <w:szCs w:val="20"/>
          <w:lang w:eastAsia="pl-PL"/>
        </w:rPr>
        <w:t>. Dz.U. z 2024 poz. 1320 ze zm.</w:t>
      </w:r>
      <w:r w:rsidRPr="00570B2A">
        <w:rPr>
          <w:rFonts w:eastAsia="Calibri" w:cstheme="minorHAnsi"/>
          <w:sz w:val="20"/>
          <w:szCs w:val="20"/>
          <w:lang w:eastAsia="pl-PL"/>
        </w:rPr>
        <w:t>, zwanej w dalszej treści PZP)</w:t>
      </w:r>
      <w:r w:rsidRPr="00570B2A">
        <w:rPr>
          <w:rFonts w:cstheme="minorHAnsi"/>
          <w:sz w:val="20"/>
          <w:szCs w:val="20"/>
        </w:rPr>
        <w:t xml:space="preserve"> </w:t>
      </w:r>
      <w:r w:rsidRPr="00570B2A">
        <w:rPr>
          <w:rFonts w:eastAsia="Calibri" w:cstheme="minorHAnsi"/>
          <w:sz w:val="20"/>
          <w:szCs w:val="20"/>
          <w:lang w:eastAsia="pl-PL"/>
        </w:rPr>
        <w:t xml:space="preserve">w dniu </w:t>
      </w:r>
      <w:r w:rsidR="007F3842" w:rsidRPr="002C2DF5">
        <w:rPr>
          <w:rFonts w:eastAsia="Calibri" w:cstheme="minorHAnsi"/>
          <w:b/>
          <w:bCs/>
          <w:sz w:val="20"/>
          <w:szCs w:val="20"/>
          <w:lang w:eastAsia="pl-PL"/>
        </w:rPr>
        <w:t>…………….</w:t>
      </w:r>
      <w:r w:rsidR="0053382F" w:rsidRPr="002C2DF5">
        <w:rPr>
          <w:rFonts w:eastAsia="Calibri" w:cstheme="minorHAnsi"/>
          <w:b/>
          <w:bCs/>
          <w:sz w:val="20"/>
          <w:szCs w:val="20"/>
          <w:lang w:eastAsia="pl-PL"/>
        </w:rPr>
        <w:t xml:space="preserve"> </w:t>
      </w:r>
      <w:r w:rsidRPr="002C2DF5">
        <w:rPr>
          <w:rFonts w:eastAsia="Calibri" w:cstheme="minorHAnsi"/>
          <w:b/>
          <w:bCs/>
          <w:sz w:val="20"/>
          <w:szCs w:val="20"/>
          <w:lang w:eastAsia="pl-PL"/>
        </w:rPr>
        <w:t>202</w:t>
      </w:r>
      <w:r w:rsidR="009C3D49">
        <w:rPr>
          <w:rFonts w:eastAsia="Calibri" w:cstheme="minorHAnsi"/>
          <w:b/>
          <w:bCs/>
          <w:sz w:val="20"/>
          <w:szCs w:val="20"/>
          <w:lang w:eastAsia="pl-PL"/>
        </w:rPr>
        <w:t>6</w:t>
      </w:r>
      <w:r w:rsidRPr="002C2DF5">
        <w:rPr>
          <w:rFonts w:eastAsia="Calibri" w:cstheme="minorHAnsi"/>
          <w:b/>
          <w:bCs/>
          <w:sz w:val="20"/>
          <w:szCs w:val="20"/>
          <w:lang w:eastAsia="pl-PL"/>
        </w:rPr>
        <w:t xml:space="preserve"> r.</w:t>
      </w:r>
      <w:r w:rsidRPr="00570B2A">
        <w:rPr>
          <w:rFonts w:eastAsia="Calibri" w:cstheme="minorHAnsi"/>
          <w:sz w:val="20"/>
          <w:szCs w:val="20"/>
          <w:lang w:eastAsia="pl-PL"/>
        </w:rPr>
        <w:t xml:space="preserve"> w Poznaniu pomiędzy:</w:t>
      </w:r>
    </w:p>
    <w:p w14:paraId="3BA0E954" w14:textId="77777777" w:rsidR="00C35E21" w:rsidRPr="00570B2A" w:rsidRDefault="00C35E21" w:rsidP="00570B2A">
      <w:pPr>
        <w:widowControl w:val="0"/>
        <w:tabs>
          <w:tab w:val="left" w:pos="0"/>
        </w:tabs>
        <w:suppressAutoHyphens/>
        <w:spacing w:after="0" w:line="276" w:lineRule="auto"/>
        <w:textAlignment w:val="baseline"/>
        <w:rPr>
          <w:rFonts w:eastAsia="Calibri" w:cstheme="minorHAnsi"/>
          <w:kern w:val="2"/>
          <w:sz w:val="20"/>
          <w:szCs w:val="20"/>
          <w:lang w:eastAsia="hi-IN" w:bidi="hi-IN"/>
        </w:rPr>
      </w:pPr>
    </w:p>
    <w:p w14:paraId="272418F4" w14:textId="77777777" w:rsidR="007F3842" w:rsidRPr="00570B2A" w:rsidRDefault="007F3842" w:rsidP="00570B2A">
      <w:pPr>
        <w:suppressAutoHyphens/>
        <w:spacing w:after="0" w:line="276" w:lineRule="auto"/>
        <w:jc w:val="both"/>
        <w:rPr>
          <w:rFonts w:eastAsia="Calibri" w:cstheme="minorHAnsi"/>
          <w:bCs/>
          <w:sz w:val="20"/>
          <w:szCs w:val="20"/>
          <w:lang w:eastAsia="pl-PL"/>
        </w:rPr>
      </w:pPr>
      <w:r w:rsidRPr="00570B2A">
        <w:rPr>
          <w:rFonts w:eastAsia="Calibri" w:cstheme="minorHAnsi"/>
          <w:b/>
          <w:bCs/>
          <w:sz w:val="20"/>
          <w:szCs w:val="20"/>
          <w:lang w:eastAsia="pl-PL"/>
        </w:rPr>
        <w:t xml:space="preserve">Uniwersyteckim Szpitalem Klinicznym w Poznaniu, </w:t>
      </w:r>
      <w:r w:rsidRPr="00570B2A">
        <w:rPr>
          <w:rFonts w:eastAsia="Calibri" w:cstheme="minorHAnsi"/>
          <w:bCs/>
          <w:sz w:val="20"/>
          <w:szCs w:val="20"/>
          <w:lang w:eastAsia="pl-PL"/>
        </w:rPr>
        <w:t>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04BB5279" w14:textId="77777777" w:rsidR="00CF018E" w:rsidRPr="00570B2A" w:rsidRDefault="00CF018E" w:rsidP="00570B2A">
      <w:pPr>
        <w:spacing w:after="0" w:line="276" w:lineRule="auto"/>
        <w:jc w:val="both"/>
        <w:rPr>
          <w:rFonts w:eastAsia="Times New Roman" w:cstheme="minorHAnsi"/>
          <w:b/>
          <w:sz w:val="20"/>
          <w:szCs w:val="20"/>
          <w:lang w:eastAsia="pl-PL"/>
        </w:rPr>
      </w:pPr>
      <w:r w:rsidRPr="00570B2A">
        <w:rPr>
          <w:rFonts w:eastAsia="Times New Roman" w:cstheme="minorHAnsi"/>
          <w:b/>
          <w:sz w:val="20"/>
          <w:szCs w:val="20"/>
          <w:lang w:eastAsia="pl-PL"/>
        </w:rPr>
        <w:t>1.</w:t>
      </w:r>
      <w:r w:rsidRPr="00570B2A">
        <w:rPr>
          <w:rFonts w:eastAsia="Times New Roman" w:cstheme="minorHAnsi"/>
          <w:b/>
          <w:sz w:val="20"/>
          <w:szCs w:val="20"/>
          <w:lang w:eastAsia="pl-PL"/>
        </w:rPr>
        <w:tab/>
        <w:t>………………</w:t>
      </w:r>
    </w:p>
    <w:p w14:paraId="215795C5" w14:textId="77777777" w:rsidR="00CF018E" w:rsidRPr="00570B2A" w:rsidRDefault="00CF018E" w:rsidP="00570B2A">
      <w:pPr>
        <w:spacing w:after="0" w:line="276" w:lineRule="auto"/>
        <w:jc w:val="both"/>
        <w:rPr>
          <w:rFonts w:eastAsia="Times New Roman" w:cstheme="minorHAnsi"/>
          <w:b/>
          <w:sz w:val="20"/>
          <w:szCs w:val="20"/>
          <w:lang w:eastAsia="pl-PL"/>
        </w:rPr>
      </w:pPr>
      <w:r w:rsidRPr="00570B2A">
        <w:rPr>
          <w:rFonts w:eastAsia="Times New Roman" w:cstheme="minorHAnsi"/>
          <w:b/>
          <w:sz w:val="20"/>
          <w:szCs w:val="20"/>
          <w:lang w:eastAsia="pl-PL"/>
        </w:rPr>
        <w:t>2.</w:t>
      </w:r>
      <w:r w:rsidRPr="00570B2A">
        <w:rPr>
          <w:rFonts w:eastAsia="Times New Roman" w:cstheme="minorHAnsi"/>
          <w:b/>
          <w:sz w:val="20"/>
          <w:szCs w:val="20"/>
          <w:lang w:eastAsia="pl-PL"/>
        </w:rPr>
        <w:tab/>
        <w:t>……………...</w:t>
      </w:r>
    </w:p>
    <w:p w14:paraId="46E0C81C" w14:textId="77777777" w:rsidR="00C35E21" w:rsidRPr="00570B2A" w:rsidRDefault="00C35E21" w:rsidP="00570B2A">
      <w:pPr>
        <w:suppressAutoHyphens/>
        <w:spacing w:after="0" w:line="276" w:lineRule="auto"/>
        <w:jc w:val="both"/>
        <w:rPr>
          <w:rFonts w:eastAsia="Calibri" w:cstheme="minorHAnsi"/>
          <w:sz w:val="20"/>
          <w:szCs w:val="20"/>
          <w:lang w:eastAsia="ar-SA"/>
        </w:rPr>
      </w:pPr>
      <w:r w:rsidRPr="00570B2A">
        <w:rPr>
          <w:rFonts w:eastAsia="Calibri" w:cstheme="minorHAnsi"/>
          <w:sz w:val="20"/>
          <w:szCs w:val="20"/>
          <w:lang w:eastAsia="ar-SA"/>
        </w:rPr>
        <w:t xml:space="preserve">zwanym w dalszej treści umowy </w:t>
      </w:r>
      <w:r w:rsidRPr="00570B2A">
        <w:rPr>
          <w:rFonts w:eastAsia="Calibri" w:cstheme="minorHAnsi"/>
          <w:b/>
          <w:bCs/>
          <w:sz w:val="20"/>
          <w:szCs w:val="20"/>
          <w:lang w:eastAsia="ar-SA"/>
        </w:rPr>
        <w:t>Zamawiającym</w:t>
      </w:r>
      <w:r w:rsidRPr="00570B2A">
        <w:rPr>
          <w:rFonts w:eastAsia="Calibri" w:cstheme="minorHAnsi"/>
          <w:sz w:val="20"/>
          <w:szCs w:val="20"/>
          <w:lang w:eastAsia="ar-SA"/>
        </w:rPr>
        <w:t>,</w:t>
      </w:r>
    </w:p>
    <w:p w14:paraId="3869BCB4" w14:textId="77777777" w:rsidR="00C35E21" w:rsidRPr="00570B2A" w:rsidRDefault="00C35E21" w:rsidP="00570B2A">
      <w:pPr>
        <w:spacing w:after="0" w:line="276" w:lineRule="auto"/>
        <w:jc w:val="both"/>
        <w:rPr>
          <w:rFonts w:eastAsia="Calibri" w:cstheme="minorHAnsi"/>
          <w:sz w:val="20"/>
          <w:szCs w:val="20"/>
          <w:lang w:eastAsia="pl-PL"/>
        </w:rPr>
      </w:pPr>
      <w:r w:rsidRPr="00570B2A">
        <w:rPr>
          <w:rFonts w:eastAsia="Calibri" w:cstheme="minorHAnsi"/>
          <w:sz w:val="20"/>
          <w:szCs w:val="20"/>
          <w:lang w:eastAsia="pl-PL"/>
        </w:rPr>
        <w:t>a</w:t>
      </w:r>
    </w:p>
    <w:p w14:paraId="3190EA52" w14:textId="77777777" w:rsidR="006266CC" w:rsidRPr="009A56B2" w:rsidRDefault="006266CC" w:rsidP="006266CC">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p>
    <w:p w14:paraId="4E685C79" w14:textId="77777777" w:rsidR="006266CC" w:rsidRDefault="006266CC" w:rsidP="006266CC">
      <w:pPr>
        <w:spacing w:after="0" w:line="276" w:lineRule="auto"/>
        <w:jc w:val="both"/>
        <w:rPr>
          <w:rFonts w:eastAsia="Calibri" w:cstheme="minorHAnsi"/>
          <w:b/>
          <w:bCs/>
          <w:sz w:val="20"/>
          <w:szCs w:val="20"/>
        </w:rPr>
      </w:pP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05ED6F2F" w14:textId="4D01856C" w:rsidR="00C35E21" w:rsidRPr="00570B2A" w:rsidRDefault="00C35E21" w:rsidP="006266CC">
      <w:pPr>
        <w:spacing w:after="0" w:line="276" w:lineRule="auto"/>
        <w:jc w:val="both"/>
        <w:rPr>
          <w:rFonts w:eastAsia="Calibri" w:cstheme="minorHAnsi"/>
          <w:sz w:val="20"/>
          <w:szCs w:val="20"/>
          <w:lang w:eastAsia="pl-PL"/>
        </w:rPr>
      </w:pPr>
      <w:r w:rsidRPr="00570B2A">
        <w:rPr>
          <w:rFonts w:eastAsia="Calibri" w:cstheme="minorHAnsi"/>
          <w:sz w:val="20"/>
          <w:szCs w:val="20"/>
          <w:lang w:eastAsia="pl-PL"/>
        </w:rPr>
        <w:t xml:space="preserve">reprezentowanym przez: </w:t>
      </w:r>
      <w:r w:rsidR="007F3842" w:rsidRPr="00570B2A">
        <w:rPr>
          <w:rFonts w:eastAsia="Calibri" w:cstheme="minorHAnsi"/>
          <w:b/>
          <w:bCs/>
          <w:sz w:val="20"/>
          <w:szCs w:val="20"/>
          <w:lang w:eastAsia="pl-PL"/>
        </w:rPr>
        <w:t>…………………………</w:t>
      </w:r>
    </w:p>
    <w:p w14:paraId="00CF10F4" w14:textId="77777777" w:rsidR="00C35E21" w:rsidRPr="00570B2A" w:rsidRDefault="00C35E21" w:rsidP="00570B2A">
      <w:pPr>
        <w:widowControl w:val="0"/>
        <w:tabs>
          <w:tab w:val="left" w:pos="0"/>
        </w:tabs>
        <w:suppressAutoHyphens/>
        <w:spacing w:after="0" w:line="276" w:lineRule="auto"/>
        <w:jc w:val="both"/>
        <w:textAlignment w:val="baseline"/>
        <w:rPr>
          <w:rFonts w:eastAsia="Calibri" w:cstheme="minorHAnsi"/>
          <w:kern w:val="1"/>
          <w:sz w:val="20"/>
          <w:szCs w:val="20"/>
          <w:lang w:eastAsia="hi-IN" w:bidi="hi-IN"/>
        </w:rPr>
      </w:pPr>
      <w:r w:rsidRPr="00570B2A">
        <w:rPr>
          <w:rFonts w:eastAsia="Calibri" w:cstheme="minorHAnsi"/>
          <w:sz w:val="20"/>
          <w:szCs w:val="20"/>
          <w:lang w:eastAsia="pl-PL"/>
        </w:rPr>
        <w:t xml:space="preserve">zwanym w dalszej treści umowy </w:t>
      </w:r>
      <w:r w:rsidRPr="00570B2A">
        <w:rPr>
          <w:rFonts w:eastAsia="Calibri" w:cstheme="minorHAnsi"/>
          <w:b/>
          <w:sz w:val="20"/>
          <w:szCs w:val="20"/>
          <w:lang w:eastAsia="pl-PL"/>
        </w:rPr>
        <w:t>Wykonawcą</w:t>
      </w:r>
    </w:p>
    <w:p w14:paraId="22CA20EE" w14:textId="77777777" w:rsidR="00C35E21" w:rsidRPr="00570B2A" w:rsidRDefault="00C35E21" w:rsidP="00570B2A">
      <w:pPr>
        <w:widowControl w:val="0"/>
        <w:tabs>
          <w:tab w:val="left" w:pos="0"/>
        </w:tabs>
        <w:suppressAutoHyphens/>
        <w:spacing w:after="0" w:line="276" w:lineRule="auto"/>
        <w:textAlignment w:val="baseline"/>
        <w:rPr>
          <w:rFonts w:eastAsia="Calibri" w:cstheme="minorHAnsi"/>
          <w:color w:val="000000"/>
          <w:kern w:val="2"/>
          <w:sz w:val="20"/>
          <w:szCs w:val="20"/>
          <w:lang w:eastAsia="hi-IN" w:bidi="hi-IN"/>
        </w:rPr>
      </w:pPr>
    </w:p>
    <w:p w14:paraId="3F5E1E75" w14:textId="77777777" w:rsidR="00C35E21" w:rsidRPr="00570B2A" w:rsidRDefault="00C35E21" w:rsidP="00570B2A">
      <w:pPr>
        <w:tabs>
          <w:tab w:val="left" w:pos="708"/>
        </w:tabs>
        <w:spacing w:after="0" w:line="276" w:lineRule="auto"/>
        <w:jc w:val="center"/>
        <w:rPr>
          <w:rFonts w:eastAsia="Calibri" w:cstheme="minorHAnsi"/>
          <w:b/>
          <w:bCs/>
          <w:color w:val="000000"/>
          <w:sz w:val="20"/>
          <w:szCs w:val="20"/>
          <w:lang w:eastAsia="pl-PL"/>
        </w:rPr>
      </w:pPr>
      <w:r w:rsidRPr="00570B2A">
        <w:rPr>
          <w:rFonts w:eastAsia="Calibri" w:cstheme="minorHAnsi"/>
          <w:b/>
          <w:bCs/>
          <w:color w:val="000000"/>
          <w:sz w:val="20"/>
          <w:szCs w:val="20"/>
          <w:lang w:eastAsia="pl-PL"/>
        </w:rPr>
        <w:t>[Preambuła]</w:t>
      </w:r>
    </w:p>
    <w:p w14:paraId="18C3453C" w14:textId="662D4C0D" w:rsidR="00C35E21" w:rsidRPr="00570B2A" w:rsidRDefault="00C35E21" w:rsidP="00570B2A">
      <w:pPr>
        <w:spacing w:after="0" w:line="276" w:lineRule="auto"/>
        <w:jc w:val="both"/>
        <w:rPr>
          <w:rFonts w:eastAsia="Calibri" w:cstheme="minorHAnsi"/>
          <w:sz w:val="20"/>
          <w:szCs w:val="20"/>
          <w:lang w:eastAsia="pl-PL"/>
        </w:rPr>
      </w:pPr>
      <w:r w:rsidRPr="00570B2A">
        <w:rPr>
          <w:rFonts w:eastAsia="Calibri" w:cstheme="minorHAnsi"/>
          <w:sz w:val="20"/>
          <w:szCs w:val="20"/>
          <w:lang w:eastAsia="pl-PL"/>
        </w:rPr>
        <w:t xml:space="preserve">Wykonawca, którego oferta została wybrana jako najkorzystniejsza po przeprowadzeniu przez Zamawiającego postępowania </w:t>
      </w:r>
      <w:r w:rsidRPr="00570B2A">
        <w:rPr>
          <w:rFonts w:eastAsia="Calibri" w:cstheme="minorHAnsi"/>
          <w:b/>
          <w:bCs/>
          <w:sz w:val="20"/>
          <w:szCs w:val="20"/>
          <w:lang w:eastAsia="pl-PL"/>
        </w:rPr>
        <w:t>DZP/</w:t>
      </w:r>
      <w:r w:rsidR="00A233D3">
        <w:rPr>
          <w:rFonts w:eastAsia="Calibri" w:cstheme="minorHAnsi"/>
          <w:b/>
          <w:bCs/>
          <w:sz w:val="20"/>
          <w:szCs w:val="20"/>
          <w:lang w:eastAsia="pl-PL"/>
        </w:rPr>
        <w:t>126/</w:t>
      </w:r>
      <w:r w:rsidRPr="00570B2A">
        <w:rPr>
          <w:rFonts w:eastAsia="Calibri" w:cstheme="minorHAnsi"/>
          <w:b/>
          <w:bCs/>
          <w:sz w:val="20"/>
          <w:szCs w:val="20"/>
          <w:lang w:eastAsia="pl-PL"/>
        </w:rPr>
        <w:t>202</w:t>
      </w:r>
      <w:r w:rsidR="009C3D49">
        <w:rPr>
          <w:rFonts w:eastAsia="Calibri" w:cstheme="minorHAnsi"/>
          <w:b/>
          <w:bCs/>
          <w:sz w:val="20"/>
          <w:szCs w:val="20"/>
          <w:lang w:eastAsia="pl-PL"/>
        </w:rPr>
        <w:t>6</w:t>
      </w:r>
      <w:r w:rsidRPr="00570B2A">
        <w:rPr>
          <w:rFonts w:eastAsia="Calibri" w:cstheme="minorHAnsi"/>
          <w:sz w:val="20"/>
          <w:szCs w:val="20"/>
          <w:lang w:eastAsia="pl-PL"/>
        </w:rPr>
        <w:t xml:space="preserve">, </w:t>
      </w:r>
      <w:r w:rsidRPr="00FB782C">
        <w:rPr>
          <w:rFonts w:eastAsia="Calibri" w:cstheme="minorHAnsi"/>
          <w:sz w:val="20"/>
          <w:szCs w:val="20"/>
          <w:lang w:eastAsia="pl-PL"/>
        </w:rPr>
        <w:t>w trybie przetargu nieograniczonego na podstawie art. 132</w:t>
      </w:r>
      <w:r w:rsidRPr="00570B2A">
        <w:rPr>
          <w:rFonts w:eastAsia="Calibri" w:cstheme="minorHAnsi"/>
          <w:sz w:val="20"/>
          <w:szCs w:val="20"/>
          <w:lang w:eastAsia="pl-PL"/>
        </w:rPr>
        <w:t xml:space="preserve"> ustawy z dnia 11 września 2019 r. Prawo zamówień publicznych (</w:t>
      </w:r>
      <w:proofErr w:type="spellStart"/>
      <w:r w:rsidR="00D11257" w:rsidRPr="00D11257">
        <w:rPr>
          <w:rFonts w:eastAsia="Calibri" w:cstheme="minorHAnsi"/>
          <w:bCs/>
          <w:sz w:val="20"/>
          <w:szCs w:val="20"/>
          <w:lang w:eastAsia="pl-PL"/>
        </w:rPr>
        <w:t>t.j</w:t>
      </w:r>
      <w:proofErr w:type="spellEnd"/>
      <w:r w:rsidR="00D11257" w:rsidRPr="00D11257">
        <w:rPr>
          <w:rFonts w:eastAsia="Calibri" w:cstheme="minorHAnsi"/>
          <w:bCs/>
          <w:sz w:val="20"/>
          <w:szCs w:val="20"/>
          <w:lang w:eastAsia="pl-PL"/>
        </w:rPr>
        <w:t>. Dz.U. z 2024 poz. 1320 ze zm.</w:t>
      </w:r>
      <w:r w:rsidRPr="00570B2A">
        <w:rPr>
          <w:rFonts w:eastAsia="Calibri" w:cstheme="minorHAnsi"/>
          <w:sz w:val="20"/>
          <w:szCs w:val="20"/>
          <w:lang w:eastAsia="pl-PL"/>
        </w:rPr>
        <w:t xml:space="preserve">, dalej: ustawa </w:t>
      </w:r>
      <w:proofErr w:type="spellStart"/>
      <w:r w:rsidRPr="00570B2A">
        <w:rPr>
          <w:rFonts w:eastAsia="Calibri" w:cstheme="minorHAnsi"/>
          <w:sz w:val="20"/>
          <w:szCs w:val="20"/>
          <w:lang w:eastAsia="pl-PL"/>
        </w:rPr>
        <w:t>Pzp</w:t>
      </w:r>
      <w:proofErr w:type="spellEnd"/>
      <w:r w:rsidRPr="00570B2A">
        <w:rPr>
          <w:rFonts w:eastAsia="Calibri" w:cstheme="minorHAnsi"/>
          <w:sz w:val="20"/>
          <w:szCs w:val="20"/>
          <w:lang w:eastAsia="pl-PL"/>
        </w:rPr>
        <w:t xml:space="preserve"> lub </w:t>
      </w:r>
      <w:proofErr w:type="spellStart"/>
      <w:r w:rsidRPr="00570B2A">
        <w:rPr>
          <w:rFonts w:eastAsia="Calibri" w:cstheme="minorHAnsi"/>
          <w:sz w:val="20"/>
          <w:szCs w:val="20"/>
          <w:lang w:eastAsia="pl-PL"/>
        </w:rPr>
        <w:t>Pzp</w:t>
      </w:r>
      <w:proofErr w:type="spellEnd"/>
      <w:r w:rsidRPr="00570B2A">
        <w:rPr>
          <w:rFonts w:eastAsia="Calibri" w:cstheme="minorHAnsi"/>
          <w:sz w:val="20"/>
          <w:szCs w:val="20"/>
          <w:lang w:eastAsia="pl-PL"/>
        </w:rPr>
        <w:t xml:space="preserve">), zawiera z Zamawiającym umowę o następującej treści: </w:t>
      </w:r>
    </w:p>
    <w:p w14:paraId="1643DEF9" w14:textId="77777777" w:rsidR="00C35E21" w:rsidRPr="00570B2A" w:rsidRDefault="00C35E21" w:rsidP="00570B2A">
      <w:pPr>
        <w:widowControl w:val="0"/>
        <w:tabs>
          <w:tab w:val="left" w:pos="0"/>
        </w:tabs>
        <w:suppressAutoHyphens/>
        <w:spacing w:after="0" w:line="276" w:lineRule="auto"/>
        <w:textAlignment w:val="baseline"/>
        <w:rPr>
          <w:rFonts w:eastAsia="Calibri" w:cstheme="minorHAnsi"/>
          <w:kern w:val="2"/>
          <w:sz w:val="20"/>
          <w:szCs w:val="20"/>
          <w:lang w:eastAsia="hi-IN" w:bidi="hi-IN"/>
        </w:rPr>
      </w:pPr>
    </w:p>
    <w:p w14:paraId="44CDB792" w14:textId="77777777" w:rsidR="00C35E21" w:rsidRPr="00570B2A" w:rsidRDefault="00C35E21" w:rsidP="00570B2A">
      <w:pPr>
        <w:tabs>
          <w:tab w:val="left" w:pos="708"/>
        </w:tabs>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§1 [Przedmiot Umowy]</w:t>
      </w:r>
    </w:p>
    <w:p w14:paraId="23082FF6" w14:textId="147B0470" w:rsidR="00C35E21" w:rsidRPr="00570B2A" w:rsidRDefault="00C35E21" w:rsidP="00570B2A">
      <w:pPr>
        <w:numPr>
          <w:ilvl w:val="0"/>
          <w:numId w:val="18"/>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 xml:space="preserve">Przedmiotem umowy jest </w:t>
      </w:r>
      <w:r w:rsidR="006266CC">
        <w:rPr>
          <w:rFonts w:eastAsia="Times New Roman" w:cstheme="minorHAnsi"/>
          <w:b/>
          <w:bCs/>
          <w:sz w:val="20"/>
          <w:szCs w:val="20"/>
          <w:lang w:eastAsia="pl-PL"/>
        </w:rPr>
        <w:t>z</w:t>
      </w:r>
      <w:r w:rsidRPr="00570B2A">
        <w:rPr>
          <w:rFonts w:eastAsia="Times New Roman" w:cstheme="minorHAnsi"/>
          <w:b/>
          <w:bCs/>
          <w:sz w:val="20"/>
          <w:szCs w:val="20"/>
          <w:lang w:eastAsia="pl-PL"/>
        </w:rPr>
        <w:t xml:space="preserve">akup i dostawa </w:t>
      </w:r>
      <w:r w:rsidR="00FB782C" w:rsidRPr="003514E3">
        <w:rPr>
          <w:rFonts w:eastAsia="Times New Roman" w:cstheme="minorHAnsi"/>
          <w:b/>
          <w:bCs/>
          <w:sz w:val="20"/>
          <w:szCs w:val="20"/>
          <w:lang w:eastAsia="pl-PL"/>
        </w:rPr>
        <w:t>paneli multipleksowych identyfikujących patogeny układu oddechowego, OUN, pokarmowego, w płynie stawowym i krwi dla Laboratorium Mikrobiologii</w:t>
      </w:r>
      <w:r w:rsidR="00FB782C" w:rsidRPr="00FB782C">
        <w:rPr>
          <w:rFonts w:eastAsia="Times New Roman" w:cstheme="minorHAnsi"/>
          <w:b/>
          <w:bCs/>
          <w:sz w:val="20"/>
          <w:szCs w:val="20"/>
          <w:lang w:eastAsia="pl-PL"/>
        </w:rPr>
        <w:t xml:space="preserve"> </w:t>
      </w:r>
      <w:r w:rsidRPr="00570B2A">
        <w:rPr>
          <w:rFonts w:eastAsia="Calibri" w:cstheme="minorHAnsi"/>
          <w:b/>
          <w:sz w:val="20"/>
          <w:szCs w:val="20"/>
          <w:lang w:eastAsia="pl-PL"/>
        </w:rPr>
        <w:t>według</w:t>
      </w:r>
      <w:r w:rsidRPr="00570B2A">
        <w:rPr>
          <w:rFonts w:eastAsia="Calibri" w:cstheme="minorHAnsi"/>
          <w:b/>
          <w:bCs/>
          <w:sz w:val="20"/>
          <w:szCs w:val="20"/>
          <w:lang w:eastAsia="pl-PL"/>
        </w:rPr>
        <w:t xml:space="preserve"> Załącznika nr 1 do Umowy,</w:t>
      </w:r>
      <w:r w:rsidRPr="00570B2A">
        <w:rPr>
          <w:rFonts w:eastAsia="Calibri" w:cstheme="minorHAnsi"/>
          <w:sz w:val="20"/>
          <w:szCs w:val="20"/>
          <w:lang w:eastAsia="pl-PL"/>
        </w:rPr>
        <w:t xml:space="preserve"> sta</w:t>
      </w:r>
      <w:r w:rsidR="006726ED" w:rsidRPr="00570B2A">
        <w:rPr>
          <w:rFonts w:eastAsia="Calibri" w:cstheme="minorHAnsi"/>
          <w:sz w:val="20"/>
          <w:szCs w:val="20"/>
          <w:lang w:eastAsia="pl-PL"/>
        </w:rPr>
        <w:t>nowiącego jej integralną część.</w:t>
      </w:r>
    </w:p>
    <w:p w14:paraId="0C24B4A1" w14:textId="67204BAB" w:rsidR="00C35E21" w:rsidRPr="00570B2A" w:rsidRDefault="00C35E21" w:rsidP="00570B2A">
      <w:pPr>
        <w:numPr>
          <w:ilvl w:val="0"/>
          <w:numId w:val="18"/>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Podane ilości przedmiotu umowy określone w ust. 1 ustalone zostały z należytą starannością jako wielkości szacunkowe przy założeniu obiektywnych potrzeb Zamawiającego wynikających z ilości zakwalifikowanych pacjentów do udzielania świadcze</w:t>
      </w:r>
      <w:r w:rsidR="0018659A" w:rsidRPr="00570B2A">
        <w:rPr>
          <w:rFonts w:eastAsia="Calibri" w:cstheme="minorHAnsi"/>
          <w:sz w:val="20"/>
          <w:szCs w:val="20"/>
          <w:lang w:eastAsia="pl-PL"/>
        </w:rPr>
        <w:t>ń</w:t>
      </w:r>
      <w:r w:rsidRPr="00570B2A">
        <w:rPr>
          <w:rFonts w:eastAsia="Calibri" w:cstheme="minorHAnsi"/>
          <w:sz w:val="20"/>
          <w:szCs w:val="20"/>
          <w:lang w:eastAsia="pl-PL"/>
        </w:rPr>
        <w:t xml:space="preserve"> medyczn</w:t>
      </w:r>
      <w:r w:rsidR="0018659A" w:rsidRPr="00570B2A">
        <w:rPr>
          <w:rFonts w:eastAsia="Calibri" w:cstheme="minorHAnsi"/>
          <w:sz w:val="20"/>
          <w:szCs w:val="20"/>
          <w:lang w:eastAsia="pl-PL"/>
        </w:rPr>
        <w:t>ych</w:t>
      </w:r>
      <w:r w:rsidRPr="00570B2A">
        <w:rPr>
          <w:rFonts w:eastAsia="Calibri" w:cstheme="minorHAnsi"/>
          <w:sz w:val="20"/>
          <w:szCs w:val="20"/>
          <w:lang w:eastAsia="pl-PL"/>
        </w:rPr>
        <w:t xml:space="preserve"> (stan kliniczny pacjenta), którym udzielane są świadczenia medyczne z zastosowaniem procedur medycznych, </w:t>
      </w:r>
      <w:r w:rsidR="0018659A" w:rsidRPr="00570B2A">
        <w:rPr>
          <w:rFonts w:eastAsia="Calibri" w:cstheme="minorHAnsi"/>
          <w:sz w:val="20"/>
          <w:szCs w:val="20"/>
          <w:lang w:eastAsia="pl-PL"/>
        </w:rPr>
        <w:br/>
      </w:r>
      <w:r w:rsidRPr="00570B2A">
        <w:rPr>
          <w:rFonts w:eastAsia="Calibri" w:cstheme="minorHAnsi"/>
          <w:sz w:val="20"/>
          <w:szCs w:val="20"/>
          <w:lang w:eastAsia="pl-PL"/>
        </w:rPr>
        <w:t>w których zastosowanie ma przedmiot umowy albo zastosowanie ma zgoda na sfinansowanie świadczenia przez płatnika (NFZ). W związku z powyższym brak realizacji przedmiotu umowy nie może być podstawą do zgłoszenia przez Wykonawcę roszczeń do Zamawiającego z tytułu niezrealizowanych dostaw lub podstawą do odmowy ich realizacji, z zastrzeżeniem ust. 3.</w:t>
      </w:r>
    </w:p>
    <w:p w14:paraId="77324A2B" w14:textId="12446792" w:rsidR="00C35E21" w:rsidRPr="00570B2A" w:rsidRDefault="00C35E21" w:rsidP="00570B2A">
      <w:pPr>
        <w:numPr>
          <w:ilvl w:val="0"/>
          <w:numId w:val="18"/>
        </w:numPr>
        <w:spacing w:after="0" w:line="276" w:lineRule="auto"/>
        <w:ind w:left="284" w:hanging="284"/>
        <w:jc w:val="both"/>
        <w:rPr>
          <w:rFonts w:eastAsia="Calibri" w:cstheme="minorHAnsi"/>
          <w:bCs/>
          <w:sz w:val="20"/>
          <w:szCs w:val="20"/>
          <w:lang w:eastAsia="pl-PL"/>
        </w:rPr>
      </w:pPr>
      <w:r w:rsidRPr="00570B2A">
        <w:rPr>
          <w:rFonts w:eastAsia="Calibri" w:cstheme="minorHAnsi"/>
          <w:bCs/>
          <w:sz w:val="20"/>
          <w:szCs w:val="20"/>
          <w:lang w:eastAsia="pl-PL"/>
        </w:rPr>
        <w:t xml:space="preserve">Zamawiający zastrzega, że minimalny zakres (ilość) realizacji przedmiotu umowy ustalony przez Zamawiającego wynosi: </w:t>
      </w:r>
      <w:r w:rsidR="006F0AFE" w:rsidRPr="00FB782C">
        <w:rPr>
          <w:rFonts w:eastAsia="Calibri" w:cstheme="minorHAnsi"/>
          <w:b/>
          <w:sz w:val="20"/>
          <w:szCs w:val="20"/>
          <w:lang w:eastAsia="pl-PL"/>
        </w:rPr>
        <w:t>60</w:t>
      </w:r>
      <w:r w:rsidRPr="00FB782C">
        <w:rPr>
          <w:rFonts w:eastAsia="Calibri" w:cstheme="minorHAnsi"/>
          <w:b/>
          <w:sz w:val="20"/>
          <w:szCs w:val="20"/>
          <w:lang w:eastAsia="pl-PL"/>
        </w:rPr>
        <w:t>%</w:t>
      </w:r>
      <w:r w:rsidR="00266C2B" w:rsidRPr="00570B2A">
        <w:rPr>
          <w:rFonts w:eastAsia="Calibri" w:cstheme="minorHAnsi"/>
          <w:b/>
          <w:sz w:val="20"/>
          <w:szCs w:val="20"/>
          <w:lang w:eastAsia="pl-PL"/>
        </w:rPr>
        <w:t xml:space="preserve"> </w:t>
      </w:r>
      <w:r w:rsidR="00266C2B" w:rsidRPr="00570B2A">
        <w:rPr>
          <w:rFonts w:eastAsia="Calibri" w:cstheme="minorHAnsi"/>
          <w:sz w:val="20"/>
          <w:szCs w:val="20"/>
        </w:rPr>
        <w:t>wartości (zakresu/ilości), o której mowa w § 8 ust.1 Umowy</w:t>
      </w:r>
      <w:r w:rsidRPr="00570B2A">
        <w:rPr>
          <w:rFonts w:eastAsia="Calibri" w:cstheme="minorHAnsi"/>
          <w:b/>
          <w:sz w:val="20"/>
          <w:szCs w:val="20"/>
          <w:lang w:eastAsia="pl-PL"/>
        </w:rPr>
        <w:t xml:space="preserve">. </w:t>
      </w:r>
    </w:p>
    <w:p w14:paraId="5F5450F9" w14:textId="77777777" w:rsidR="00C35E21" w:rsidRPr="00570B2A" w:rsidRDefault="00C35E21" w:rsidP="00570B2A">
      <w:pPr>
        <w:numPr>
          <w:ilvl w:val="0"/>
          <w:numId w:val="18"/>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 xml:space="preserve">Szczegółowy opis przedmiotu Umowy zawarty jest w </w:t>
      </w:r>
      <w:r w:rsidRPr="00570B2A">
        <w:rPr>
          <w:rFonts w:eastAsia="Calibri" w:cstheme="minorHAnsi"/>
          <w:b/>
          <w:sz w:val="20"/>
          <w:szCs w:val="20"/>
          <w:lang w:eastAsia="pl-PL"/>
        </w:rPr>
        <w:t>Załączniku nr 1</w:t>
      </w:r>
      <w:r w:rsidRPr="00570B2A">
        <w:rPr>
          <w:rFonts w:eastAsia="Calibri" w:cstheme="minorHAnsi"/>
          <w:sz w:val="20"/>
          <w:szCs w:val="20"/>
          <w:lang w:eastAsia="pl-PL"/>
        </w:rPr>
        <w:t xml:space="preserve"> </w:t>
      </w:r>
      <w:r w:rsidRPr="00570B2A">
        <w:rPr>
          <w:rFonts w:eastAsia="Calibri" w:cstheme="minorHAnsi"/>
          <w:b/>
          <w:sz w:val="20"/>
          <w:szCs w:val="20"/>
          <w:lang w:eastAsia="pl-PL"/>
        </w:rPr>
        <w:t>do Umowy</w:t>
      </w:r>
      <w:r w:rsidRPr="00570B2A">
        <w:rPr>
          <w:rFonts w:eastAsia="Calibri" w:cstheme="minorHAnsi"/>
          <w:sz w:val="20"/>
          <w:szCs w:val="20"/>
          <w:lang w:eastAsia="pl-PL"/>
        </w:rPr>
        <w:t>.</w:t>
      </w:r>
    </w:p>
    <w:p w14:paraId="40B35C50" w14:textId="77777777" w:rsidR="00C35E21" w:rsidRPr="00570B2A" w:rsidRDefault="00C35E21" w:rsidP="00570B2A">
      <w:pPr>
        <w:spacing w:after="0" w:line="276" w:lineRule="auto"/>
        <w:ind w:left="284"/>
        <w:jc w:val="both"/>
        <w:rPr>
          <w:rFonts w:eastAsia="Calibri" w:cstheme="minorHAnsi"/>
          <w:sz w:val="20"/>
          <w:szCs w:val="20"/>
          <w:lang w:eastAsia="pl-PL"/>
        </w:rPr>
      </w:pPr>
    </w:p>
    <w:p w14:paraId="3BE94C91" w14:textId="77777777" w:rsidR="00C35E21" w:rsidRPr="00570B2A" w:rsidRDefault="00C35E21" w:rsidP="00570B2A">
      <w:pPr>
        <w:tabs>
          <w:tab w:val="left" w:pos="708"/>
        </w:tabs>
        <w:spacing w:after="0" w:line="276" w:lineRule="auto"/>
        <w:jc w:val="center"/>
        <w:rPr>
          <w:rFonts w:eastAsia="Calibri" w:cstheme="minorHAnsi"/>
          <w:b/>
          <w:sz w:val="20"/>
          <w:szCs w:val="20"/>
          <w:lang w:eastAsia="pl-PL"/>
        </w:rPr>
      </w:pPr>
      <w:r w:rsidRPr="00570B2A">
        <w:rPr>
          <w:rFonts w:eastAsia="Calibri" w:cstheme="minorHAnsi"/>
          <w:b/>
          <w:bCs/>
          <w:sz w:val="20"/>
          <w:szCs w:val="20"/>
          <w:lang w:eastAsia="pl-PL"/>
        </w:rPr>
        <w:t>§2 [</w:t>
      </w:r>
      <w:r w:rsidRPr="00570B2A">
        <w:rPr>
          <w:rFonts w:eastAsia="Calibri" w:cstheme="minorHAnsi"/>
          <w:b/>
          <w:sz w:val="20"/>
          <w:szCs w:val="20"/>
          <w:lang w:eastAsia="pl-PL"/>
        </w:rPr>
        <w:t>Realizacja Przedmiotu Umowy – warunki dostawy]</w:t>
      </w:r>
    </w:p>
    <w:p w14:paraId="002B38E9" w14:textId="77777777" w:rsidR="00C35E21" w:rsidRPr="00570B2A" w:rsidRDefault="00C35E21" w:rsidP="00570B2A">
      <w:pPr>
        <w:numPr>
          <w:ilvl w:val="0"/>
          <w:numId w:val="13"/>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Wykonawca zobowiązuje się dostarczyć przedmiot Umowy w najwyższej dostępnej jakości.</w:t>
      </w:r>
    </w:p>
    <w:p w14:paraId="1532FB25" w14:textId="559613FF" w:rsidR="00C35E21" w:rsidRPr="00570B2A" w:rsidRDefault="00C35E21" w:rsidP="00570B2A">
      <w:pPr>
        <w:numPr>
          <w:ilvl w:val="0"/>
          <w:numId w:val="13"/>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Dostawa przedmiotu Umowy przez Wykonawcę odbywać się będzie sukcesywnie, na podstawie zamówień (na adres mailowy lub na warunkach ustalonych w Umowie</w:t>
      </w:r>
      <w:r w:rsidR="0018659A" w:rsidRPr="00570B2A">
        <w:rPr>
          <w:rFonts w:eastAsia="Calibri" w:cstheme="minorHAnsi"/>
          <w:sz w:val="20"/>
          <w:szCs w:val="20"/>
          <w:lang w:eastAsia="pl-PL"/>
        </w:rPr>
        <w:t xml:space="preserve"> albo odrębnie przez Strony</w:t>
      </w:r>
      <w:r w:rsidRPr="00570B2A">
        <w:rPr>
          <w:rFonts w:eastAsia="Calibri" w:cstheme="minorHAnsi"/>
          <w:sz w:val="20"/>
          <w:szCs w:val="20"/>
          <w:lang w:eastAsia="pl-PL"/>
        </w:rPr>
        <w:t xml:space="preserve">) składanych przez: </w:t>
      </w:r>
      <w:r w:rsidRPr="00FB782C">
        <w:rPr>
          <w:rFonts w:eastAsia="Calibri" w:cstheme="minorHAnsi"/>
          <w:b/>
          <w:sz w:val="20"/>
          <w:szCs w:val="20"/>
          <w:lang w:eastAsia="pl-PL"/>
        </w:rPr>
        <w:t>Kierownika Działu Zakupów</w:t>
      </w:r>
      <w:r w:rsidRPr="00570B2A">
        <w:rPr>
          <w:rFonts w:eastAsia="Calibri" w:cstheme="minorHAnsi"/>
          <w:sz w:val="20"/>
          <w:szCs w:val="20"/>
          <w:lang w:eastAsia="pl-PL"/>
        </w:rPr>
        <w:t xml:space="preserve"> lub osobę przez niego upoważnioną w zakresie dostaw realizowanych na potrzeby </w:t>
      </w:r>
      <w:r w:rsidR="00583BC3" w:rsidRPr="00570B2A">
        <w:rPr>
          <w:rFonts w:eastAsia="Calibri" w:cstheme="minorHAnsi"/>
          <w:sz w:val="20"/>
          <w:szCs w:val="20"/>
          <w:lang w:eastAsia="pl-PL"/>
        </w:rPr>
        <w:t xml:space="preserve">Szpitala </w:t>
      </w:r>
      <w:r w:rsidRPr="00570B2A">
        <w:rPr>
          <w:rFonts w:eastAsia="Calibri" w:cstheme="minorHAnsi"/>
          <w:sz w:val="20"/>
          <w:szCs w:val="20"/>
          <w:lang w:eastAsia="pl-PL"/>
        </w:rPr>
        <w:t xml:space="preserve">albo przez </w:t>
      </w:r>
      <w:r w:rsidRPr="00FB782C">
        <w:rPr>
          <w:rFonts w:eastAsia="Times New Roman" w:cstheme="minorHAnsi"/>
          <w:b/>
          <w:bCs/>
          <w:sz w:val="20"/>
          <w:szCs w:val="20"/>
          <w:lang w:eastAsia="pl-PL"/>
        </w:rPr>
        <w:t xml:space="preserve">Kierownika </w:t>
      </w:r>
      <w:r w:rsidR="00FB782C">
        <w:rPr>
          <w:rFonts w:eastAsia="Times New Roman" w:cstheme="minorHAnsi"/>
          <w:b/>
          <w:bCs/>
          <w:sz w:val="20"/>
          <w:szCs w:val="20"/>
          <w:lang w:eastAsia="pl-PL"/>
        </w:rPr>
        <w:t>Laboratorium Mikrobiologii</w:t>
      </w:r>
      <w:r w:rsidRPr="00570B2A">
        <w:rPr>
          <w:rFonts w:eastAsia="Times New Roman" w:cstheme="minorHAnsi"/>
          <w:bCs/>
          <w:sz w:val="20"/>
          <w:szCs w:val="20"/>
          <w:lang w:eastAsia="pl-PL"/>
        </w:rPr>
        <w:t xml:space="preserve"> lub upoważnionego przez niego pracownika</w:t>
      </w:r>
      <w:r w:rsidRPr="00570B2A">
        <w:rPr>
          <w:rFonts w:eastAsia="Times New Roman" w:cstheme="minorHAnsi"/>
          <w:sz w:val="20"/>
          <w:szCs w:val="20"/>
          <w:lang w:eastAsia="pl-PL"/>
        </w:rPr>
        <w:t xml:space="preserve"> </w:t>
      </w:r>
      <w:r w:rsidRPr="00570B2A">
        <w:rPr>
          <w:rFonts w:eastAsia="Calibri" w:cstheme="minorHAnsi"/>
          <w:sz w:val="20"/>
          <w:szCs w:val="20"/>
          <w:lang w:eastAsia="pl-PL"/>
        </w:rPr>
        <w:t>na potrzeby Szpitala, którzy ma</w:t>
      </w:r>
      <w:r w:rsidR="00327240" w:rsidRPr="00570B2A">
        <w:rPr>
          <w:rFonts w:eastAsia="Calibri" w:cstheme="minorHAnsi"/>
          <w:sz w:val="20"/>
          <w:szCs w:val="20"/>
          <w:lang w:eastAsia="pl-PL"/>
        </w:rPr>
        <w:t>ją</w:t>
      </w:r>
      <w:r w:rsidRPr="00570B2A">
        <w:rPr>
          <w:rFonts w:eastAsia="Calibri" w:cstheme="minorHAnsi"/>
          <w:sz w:val="20"/>
          <w:szCs w:val="20"/>
          <w:lang w:eastAsia="pl-PL"/>
        </w:rPr>
        <w:t xml:space="preserve"> uprawnienie każdorazowo określić asortyment rodzajowo oraz ilościowo.</w:t>
      </w:r>
    </w:p>
    <w:p w14:paraId="5FD96C45" w14:textId="77777777" w:rsidR="00C35E21" w:rsidRPr="00570B2A" w:rsidRDefault="00C35E21" w:rsidP="00570B2A">
      <w:pPr>
        <w:numPr>
          <w:ilvl w:val="0"/>
          <w:numId w:val="13"/>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Wykonawca zobowiązuje się dostarczyć Zamawiającemu przedmiot umowy transportem na własne ryzyko i koszt. Zamawiający nie będzie zobowiązany do pokrywania kosztu transportu, kosztów załadunku/rozładunku oraz innych kosztów związanych lub pośrednich z wykonaniem przedmiotu Umowy przez Wykonawcę na warunkach określonych w Umowie.</w:t>
      </w:r>
    </w:p>
    <w:p w14:paraId="331B7342" w14:textId="77777777" w:rsidR="00C35E21" w:rsidRPr="00570B2A" w:rsidRDefault="00C35E21" w:rsidP="00570B2A">
      <w:pPr>
        <w:numPr>
          <w:ilvl w:val="0"/>
          <w:numId w:val="13"/>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 w formie pisemnej na dokumencie WZ, liście przewozowymi lub innym dokumencie dostawy.</w:t>
      </w:r>
    </w:p>
    <w:p w14:paraId="3F216F03" w14:textId="5AA99CFF" w:rsidR="00C35E21" w:rsidRPr="00570B2A" w:rsidRDefault="00C35E21" w:rsidP="00570B2A">
      <w:pPr>
        <w:numPr>
          <w:ilvl w:val="0"/>
          <w:numId w:val="13"/>
        </w:numPr>
        <w:spacing w:after="0" w:line="276" w:lineRule="auto"/>
        <w:ind w:left="284" w:hanging="284"/>
        <w:jc w:val="both"/>
        <w:rPr>
          <w:rFonts w:eastAsia="Calibri" w:cstheme="minorHAnsi"/>
          <w:sz w:val="20"/>
          <w:szCs w:val="20"/>
          <w:lang w:eastAsia="pl-PL"/>
        </w:rPr>
      </w:pPr>
      <w:bookmarkStart w:id="6" w:name="_Hlk87956498"/>
      <w:r w:rsidRPr="00570B2A">
        <w:rPr>
          <w:rFonts w:eastAsia="Calibri" w:cstheme="minorHAnsi"/>
          <w:sz w:val="20"/>
          <w:szCs w:val="20"/>
          <w:lang w:eastAsia="pl-PL"/>
        </w:rPr>
        <w:t>Przedmiot umowy należy dostarczyć w terminie określonym w §</w:t>
      </w:r>
      <w:r w:rsidR="00583BC3" w:rsidRPr="00570B2A">
        <w:rPr>
          <w:rFonts w:eastAsia="Calibri" w:cstheme="minorHAnsi"/>
          <w:sz w:val="20"/>
          <w:szCs w:val="20"/>
          <w:lang w:eastAsia="pl-PL"/>
        </w:rPr>
        <w:t xml:space="preserve"> </w:t>
      </w:r>
      <w:r w:rsidRPr="00570B2A">
        <w:rPr>
          <w:rFonts w:eastAsia="Calibri" w:cstheme="minorHAnsi"/>
          <w:sz w:val="20"/>
          <w:szCs w:val="20"/>
          <w:lang w:eastAsia="pl-PL"/>
        </w:rPr>
        <w:t>4 ust. 2, w zależności od miejsca dostawy wskazanego w zamówieniu. Przedmiot Umowy powinien być wniesiony/rozładowany przez Wykonawcę. Miejsce dostawy przedmiotu umowy obejmuje – następujące lokalizacje</w:t>
      </w:r>
      <w:r w:rsidR="0018659A" w:rsidRPr="00570B2A">
        <w:rPr>
          <w:rFonts w:eastAsia="Calibri" w:cstheme="minorHAnsi"/>
          <w:sz w:val="20"/>
          <w:szCs w:val="20"/>
          <w:lang w:eastAsia="pl-PL"/>
        </w:rPr>
        <w:t xml:space="preserve"> Zamawiającego</w:t>
      </w:r>
      <w:r w:rsidRPr="00570B2A">
        <w:rPr>
          <w:rFonts w:eastAsia="Calibri" w:cstheme="minorHAnsi"/>
          <w:sz w:val="20"/>
          <w:szCs w:val="20"/>
          <w:lang w:eastAsia="pl-PL"/>
        </w:rPr>
        <w:t xml:space="preserve">: </w:t>
      </w:r>
    </w:p>
    <w:p w14:paraId="00AC9D3C" w14:textId="77777777" w:rsidR="00C35E21" w:rsidRPr="00FB782C" w:rsidRDefault="00C35E21" w:rsidP="00570B2A">
      <w:pPr>
        <w:numPr>
          <w:ilvl w:val="0"/>
          <w:numId w:val="11"/>
        </w:numPr>
        <w:spacing w:after="0" w:line="276" w:lineRule="auto"/>
        <w:jc w:val="both"/>
        <w:rPr>
          <w:rFonts w:eastAsia="Times New Roman" w:cstheme="minorHAnsi"/>
          <w:sz w:val="20"/>
          <w:szCs w:val="20"/>
          <w:lang w:eastAsia="pl-PL"/>
        </w:rPr>
      </w:pPr>
      <w:r w:rsidRPr="00FB782C">
        <w:rPr>
          <w:rFonts w:eastAsia="Times New Roman" w:cstheme="minorHAnsi"/>
          <w:sz w:val="20"/>
          <w:szCs w:val="20"/>
          <w:lang w:eastAsia="pl-PL"/>
        </w:rPr>
        <w:lastRenderedPageBreak/>
        <w:t>Magazyn Ogólny - ul. Długa 1/2 w Poznaniu – w godzinach 7:30 – 14:00,</w:t>
      </w:r>
    </w:p>
    <w:p w14:paraId="461BF0AE" w14:textId="310357D2" w:rsidR="00C35E21" w:rsidRPr="00FB782C" w:rsidRDefault="00C35E21" w:rsidP="00570B2A">
      <w:pPr>
        <w:numPr>
          <w:ilvl w:val="0"/>
          <w:numId w:val="11"/>
        </w:numPr>
        <w:spacing w:after="0" w:line="276" w:lineRule="auto"/>
        <w:jc w:val="both"/>
        <w:rPr>
          <w:rFonts w:eastAsia="Times New Roman" w:cstheme="minorHAnsi"/>
          <w:sz w:val="20"/>
          <w:szCs w:val="20"/>
          <w:lang w:eastAsia="pl-PL"/>
        </w:rPr>
      </w:pPr>
      <w:r w:rsidRPr="00FB782C">
        <w:rPr>
          <w:rFonts w:eastAsia="Times New Roman" w:cstheme="minorHAnsi"/>
          <w:bCs/>
          <w:sz w:val="20"/>
          <w:szCs w:val="20"/>
          <w:lang w:eastAsia="pl-PL"/>
        </w:rPr>
        <w:t xml:space="preserve">Magazyn Odczynników Centralnego Laboratorium Analityczno-Biochemicznego – ul. Przybyszewskiego 49 w Poznaniu - - w godzinach 7:00 – 13:30. </w:t>
      </w:r>
    </w:p>
    <w:bookmarkEnd w:id="6"/>
    <w:p w14:paraId="38ED0F90" w14:textId="77777777" w:rsidR="00C35E21" w:rsidRPr="00570B2A" w:rsidRDefault="00C35E21" w:rsidP="00570B2A">
      <w:pPr>
        <w:spacing w:after="0" w:line="276" w:lineRule="auto"/>
        <w:ind w:left="284" w:hanging="284"/>
        <w:jc w:val="center"/>
        <w:rPr>
          <w:rFonts w:eastAsia="Calibri" w:cstheme="minorHAnsi"/>
          <w:b/>
          <w:sz w:val="20"/>
          <w:szCs w:val="20"/>
          <w:lang w:eastAsia="pl-PL"/>
        </w:rPr>
      </w:pPr>
    </w:p>
    <w:p w14:paraId="797AE4AC" w14:textId="77777777" w:rsidR="00C35E21" w:rsidRPr="00570B2A" w:rsidRDefault="00C35E21" w:rsidP="00570B2A">
      <w:pPr>
        <w:tabs>
          <w:tab w:val="left" w:pos="708"/>
        </w:tabs>
        <w:spacing w:after="0" w:line="276" w:lineRule="auto"/>
        <w:jc w:val="center"/>
        <w:rPr>
          <w:rFonts w:eastAsia="Calibri" w:cstheme="minorHAnsi"/>
          <w:b/>
          <w:sz w:val="20"/>
          <w:szCs w:val="20"/>
          <w:lang w:eastAsia="pl-PL"/>
        </w:rPr>
      </w:pPr>
      <w:r w:rsidRPr="00570B2A">
        <w:rPr>
          <w:rFonts w:eastAsia="Calibri" w:cstheme="minorHAnsi"/>
          <w:b/>
          <w:bCs/>
          <w:sz w:val="20"/>
          <w:szCs w:val="20"/>
          <w:lang w:eastAsia="pl-PL"/>
        </w:rPr>
        <w:t>§3 [</w:t>
      </w:r>
      <w:r w:rsidRPr="00570B2A">
        <w:rPr>
          <w:rFonts w:eastAsia="Calibri" w:cstheme="minorHAnsi"/>
          <w:b/>
          <w:sz w:val="20"/>
          <w:szCs w:val="20"/>
          <w:lang w:eastAsia="pl-PL"/>
        </w:rPr>
        <w:t>Zasada współdziałania]</w:t>
      </w:r>
    </w:p>
    <w:p w14:paraId="7AA380C2" w14:textId="77777777" w:rsidR="00C35E21" w:rsidRPr="00570B2A" w:rsidRDefault="00C35E21" w:rsidP="00570B2A">
      <w:pPr>
        <w:numPr>
          <w:ilvl w:val="0"/>
          <w:numId w:val="14"/>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Strony zobowiązują się do współdziałania w wypełnianiu swoich zobowiązań określonych w Umowie.</w:t>
      </w:r>
    </w:p>
    <w:p w14:paraId="6D8F906E" w14:textId="77777777" w:rsidR="00C35E21" w:rsidRPr="00570B2A" w:rsidRDefault="00C35E21" w:rsidP="00570B2A">
      <w:pPr>
        <w:numPr>
          <w:ilvl w:val="0"/>
          <w:numId w:val="14"/>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Jeżeli Wykonawca, który nie może wykonać swoich obowiązków, o których mowa w § 2 Umowy, z powodu zawinionego braku działania Zamawiającego, może wyznaczyć Zamawiającemu termin na wykonanie działań w zakresie niezbędnym do wykonania swoich zobowiązań, a po bezskutecznym jego upływie, może samodzielnie przystąpić do wykonania przedmiotu Umowy, chyba że bez działania Zamawiającego świadczenie okaże się niemożliwe do wykonania. W takim przypadku strony ustalą nowy termin wykonania przedmiotu Umowy, z uwzględnieniem zmiany terminu dostawy określonej w § 5 Umowy.</w:t>
      </w:r>
    </w:p>
    <w:p w14:paraId="37A4B2D7" w14:textId="77777777" w:rsidR="00C35E21" w:rsidRPr="00570B2A" w:rsidRDefault="00C35E21" w:rsidP="00570B2A">
      <w:pPr>
        <w:numPr>
          <w:ilvl w:val="0"/>
          <w:numId w:val="14"/>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Strony zobowiązują się do niezwłocznego i wzajemnego informowania o wszelkich okolicznościach lub zdarzeniach mających wpływ na należyte wykonanie przedmiotu Umowy.</w:t>
      </w:r>
    </w:p>
    <w:p w14:paraId="446DA4B7" w14:textId="77777777" w:rsidR="00C35E21" w:rsidRPr="00570B2A" w:rsidRDefault="00C35E21" w:rsidP="00570B2A">
      <w:pPr>
        <w:numPr>
          <w:ilvl w:val="0"/>
          <w:numId w:val="14"/>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Strony wyznaczają osoby odpowiedzialne za realizacje przedmiotu Umowy po jej zawarciu. Zmiana takiej osoby nie stanowi zmiany Umowy i nie wymaga aneksu do Umowy.</w:t>
      </w:r>
    </w:p>
    <w:p w14:paraId="3D54ECAD" w14:textId="77777777" w:rsidR="00C35E21" w:rsidRPr="00570B2A" w:rsidRDefault="00C35E21" w:rsidP="00570B2A">
      <w:pPr>
        <w:spacing w:after="0" w:line="276" w:lineRule="auto"/>
        <w:jc w:val="both"/>
        <w:rPr>
          <w:rFonts w:eastAsia="Calibri" w:cstheme="minorHAnsi"/>
          <w:sz w:val="20"/>
          <w:szCs w:val="20"/>
          <w:lang w:eastAsia="pl-PL"/>
        </w:rPr>
      </w:pPr>
    </w:p>
    <w:p w14:paraId="7E088DC6" w14:textId="77777777" w:rsidR="00C35E21" w:rsidRPr="00570B2A" w:rsidRDefault="00C35E21" w:rsidP="00570B2A">
      <w:pPr>
        <w:tabs>
          <w:tab w:val="left" w:pos="708"/>
        </w:tabs>
        <w:spacing w:after="0" w:line="276" w:lineRule="auto"/>
        <w:jc w:val="center"/>
        <w:rPr>
          <w:rFonts w:eastAsia="Calibri" w:cstheme="minorHAnsi"/>
          <w:b/>
          <w:sz w:val="20"/>
          <w:szCs w:val="20"/>
          <w:lang w:eastAsia="pl-PL"/>
        </w:rPr>
      </w:pPr>
      <w:r w:rsidRPr="00570B2A">
        <w:rPr>
          <w:rFonts w:eastAsia="Calibri" w:cstheme="minorHAnsi"/>
          <w:b/>
          <w:bCs/>
          <w:color w:val="000000"/>
          <w:sz w:val="20"/>
          <w:szCs w:val="20"/>
          <w:lang w:eastAsia="pl-PL"/>
        </w:rPr>
        <w:t>§4 [</w:t>
      </w:r>
      <w:r w:rsidRPr="00570B2A">
        <w:rPr>
          <w:rFonts w:eastAsia="Calibri" w:cstheme="minorHAnsi"/>
          <w:b/>
          <w:sz w:val="20"/>
          <w:szCs w:val="20"/>
          <w:lang w:eastAsia="pl-PL"/>
        </w:rPr>
        <w:t>Okres obowiązywania i termin realizacji przedmiotu Umowy]</w:t>
      </w:r>
    </w:p>
    <w:p w14:paraId="2933D879" w14:textId="5E908FC3" w:rsidR="00C35E21" w:rsidRPr="00570B2A" w:rsidRDefault="00C35E21" w:rsidP="00570B2A">
      <w:pPr>
        <w:numPr>
          <w:ilvl w:val="0"/>
          <w:numId w:val="15"/>
        </w:numPr>
        <w:spacing w:after="0" w:line="276" w:lineRule="auto"/>
        <w:ind w:left="284" w:hanging="284"/>
        <w:jc w:val="both"/>
        <w:rPr>
          <w:rFonts w:eastAsia="Calibri" w:cstheme="minorHAnsi"/>
          <w:sz w:val="20"/>
          <w:szCs w:val="20"/>
          <w:lang w:eastAsia="pl-PL"/>
        </w:rPr>
      </w:pPr>
      <w:r w:rsidRPr="00570B2A">
        <w:rPr>
          <w:rFonts w:eastAsia="Calibri" w:cstheme="minorHAnsi"/>
          <w:sz w:val="20"/>
          <w:szCs w:val="20"/>
          <w:lang w:eastAsia="pl-PL"/>
        </w:rPr>
        <w:t xml:space="preserve">Umowa zostaje zawarta w dniu jej podpisania i obowiązuje przez okres </w:t>
      </w:r>
      <w:r w:rsidR="00FB782C" w:rsidRPr="00FB782C">
        <w:rPr>
          <w:rFonts w:eastAsia="Calibri" w:cstheme="minorHAnsi"/>
          <w:b/>
          <w:sz w:val="20"/>
          <w:szCs w:val="20"/>
          <w:lang w:eastAsia="pl-PL"/>
        </w:rPr>
        <w:t>12 miesięcy</w:t>
      </w:r>
      <w:r w:rsidR="00FB782C">
        <w:rPr>
          <w:rFonts w:eastAsia="Calibri" w:cstheme="minorHAnsi"/>
          <w:sz w:val="20"/>
          <w:szCs w:val="20"/>
          <w:lang w:eastAsia="pl-PL"/>
        </w:rPr>
        <w:t>.</w:t>
      </w:r>
    </w:p>
    <w:p w14:paraId="45045108" w14:textId="2F40BE30" w:rsidR="00C35E21" w:rsidRPr="00570B2A" w:rsidRDefault="00C35E21" w:rsidP="00570B2A">
      <w:pPr>
        <w:numPr>
          <w:ilvl w:val="0"/>
          <w:numId w:val="15"/>
        </w:numPr>
        <w:spacing w:after="0" w:line="276" w:lineRule="auto"/>
        <w:ind w:left="284" w:hanging="284"/>
        <w:jc w:val="both"/>
        <w:rPr>
          <w:rFonts w:eastAsia="Calibri" w:cstheme="minorHAnsi"/>
          <w:bCs/>
          <w:color w:val="000000"/>
          <w:sz w:val="20"/>
          <w:szCs w:val="20"/>
          <w:lang w:eastAsia="pl-PL"/>
        </w:rPr>
      </w:pPr>
      <w:r w:rsidRPr="00570B2A">
        <w:rPr>
          <w:rFonts w:eastAsia="Calibri" w:cstheme="minorHAnsi"/>
          <w:sz w:val="20"/>
          <w:szCs w:val="20"/>
          <w:lang w:eastAsia="pl-PL"/>
        </w:rPr>
        <w:t xml:space="preserve">W okresie obowiązywania Umowy, o którym mowa w ust. 1 Wykonawca zobowiązuje się dostarczyć przedmiot umowy </w:t>
      </w:r>
      <w:bookmarkStart w:id="7" w:name="_Hlk57899444"/>
      <w:r w:rsidRPr="00570B2A">
        <w:rPr>
          <w:rFonts w:eastAsia="Calibri" w:cstheme="minorHAnsi"/>
          <w:sz w:val="20"/>
          <w:szCs w:val="20"/>
          <w:lang w:eastAsia="pl-PL"/>
        </w:rPr>
        <w:t xml:space="preserve">do Zamawiającego </w:t>
      </w:r>
      <w:r w:rsidRPr="00570B2A">
        <w:rPr>
          <w:rFonts w:eastAsia="Calibri" w:cstheme="minorHAnsi"/>
          <w:b/>
          <w:bCs/>
          <w:sz w:val="20"/>
          <w:szCs w:val="20"/>
          <w:lang w:eastAsia="pl-PL"/>
        </w:rPr>
        <w:t xml:space="preserve">w terminie </w:t>
      </w:r>
      <w:r w:rsidRPr="00FB782C">
        <w:rPr>
          <w:rFonts w:eastAsia="Calibri" w:cstheme="minorHAnsi"/>
          <w:b/>
          <w:bCs/>
          <w:sz w:val="20"/>
          <w:szCs w:val="20"/>
          <w:lang w:eastAsia="pl-PL"/>
        </w:rPr>
        <w:t>do</w:t>
      </w:r>
      <w:r w:rsidRPr="00FB782C">
        <w:rPr>
          <w:rFonts w:eastAsia="Calibri" w:cstheme="minorHAnsi"/>
          <w:b/>
          <w:sz w:val="20"/>
          <w:szCs w:val="20"/>
          <w:lang w:eastAsia="pl-PL"/>
        </w:rPr>
        <w:t xml:space="preserve"> </w:t>
      </w:r>
      <w:r w:rsidR="006F0AFE" w:rsidRPr="00FB782C">
        <w:rPr>
          <w:rFonts w:eastAsia="Calibri" w:cstheme="minorHAnsi"/>
          <w:b/>
          <w:sz w:val="20"/>
          <w:szCs w:val="20"/>
          <w:lang w:eastAsia="pl-PL"/>
        </w:rPr>
        <w:t xml:space="preserve">5 </w:t>
      </w:r>
      <w:r w:rsidRPr="00FB782C">
        <w:rPr>
          <w:rFonts w:eastAsia="Calibri" w:cstheme="minorHAnsi"/>
          <w:b/>
          <w:sz w:val="20"/>
          <w:szCs w:val="20"/>
          <w:lang w:eastAsia="pl-PL"/>
        </w:rPr>
        <w:t>dni roboczych</w:t>
      </w:r>
      <w:r w:rsidRPr="00570B2A">
        <w:rPr>
          <w:rFonts w:eastAsia="Calibri" w:cstheme="minorHAnsi"/>
          <w:sz w:val="20"/>
          <w:szCs w:val="20"/>
          <w:lang w:eastAsia="pl-PL"/>
        </w:rPr>
        <w:t xml:space="preserve"> od dnia otrzymania zamówienia od Zamawiającego</w:t>
      </w:r>
      <w:bookmarkEnd w:id="7"/>
      <w:r w:rsidRPr="00570B2A">
        <w:rPr>
          <w:rFonts w:eastAsia="Calibri" w:cstheme="minorHAnsi"/>
          <w:sz w:val="20"/>
          <w:szCs w:val="20"/>
          <w:lang w:eastAsia="pl-PL"/>
        </w:rPr>
        <w:t>.</w:t>
      </w:r>
      <w:r w:rsidRPr="00570B2A">
        <w:rPr>
          <w:rFonts w:eastAsia="Calibri" w:cstheme="minorHAnsi"/>
          <w:bCs/>
          <w:sz w:val="20"/>
          <w:szCs w:val="20"/>
          <w:lang w:eastAsia="pl-PL"/>
        </w:rPr>
        <w:t xml:space="preserve"> </w:t>
      </w:r>
    </w:p>
    <w:p w14:paraId="40C484A5" w14:textId="128C0E3A" w:rsidR="000428E0" w:rsidRPr="00570B2A" w:rsidRDefault="000428E0" w:rsidP="00570B2A">
      <w:pPr>
        <w:numPr>
          <w:ilvl w:val="0"/>
          <w:numId w:val="15"/>
        </w:numPr>
        <w:spacing w:after="0" w:line="276" w:lineRule="auto"/>
        <w:ind w:left="284" w:hanging="284"/>
        <w:jc w:val="both"/>
        <w:rPr>
          <w:rFonts w:eastAsia="Calibri" w:cstheme="minorHAnsi"/>
          <w:bCs/>
          <w:color w:val="000000"/>
          <w:sz w:val="20"/>
          <w:szCs w:val="20"/>
          <w:lang w:eastAsia="pl-PL"/>
        </w:rPr>
      </w:pPr>
      <w:r w:rsidRPr="00570B2A">
        <w:rPr>
          <w:rFonts w:eastAsia="Times New Roman" w:cstheme="minorHAnsi"/>
          <w:sz w:val="20"/>
          <w:szCs w:val="20"/>
          <w:lang w:eastAsia="pl-PL"/>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w:t>
      </w:r>
      <w:r w:rsidRPr="00570B2A">
        <w:rPr>
          <w:rFonts w:eastAsia="Times New Roman" w:cstheme="minorHAnsi"/>
          <w:b/>
          <w:bCs/>
          <w:sz w:val="20"/>
          <w:szCs w:val="20"/>
          <w:lang w:eastAsia="pl-PL"/>
        </w:rPr>
        <w:t>ale nie dłuższy niż 3 miesi</w:t>
      </w:r>
      <w:r w:rsidR="0018659A" w:rsidRPr="00570B2A">
        <w:rPr>
          <w:rFonts w:eastAsia="Times New Roman" w:cstheme="minorHAnsi"/>
          <w:b/>
          <w:bCs/>
          <w:sz w:val="20"/>
          <w:szCs w:val="20"/>
          <w:lang w:eastAsia="pl-PL"/>
        </w:rPr>
        <w:t>ą</w:t>
      </w:r>
      <w:r w:rsidRPr="00570B2A">
        <w:rPr>
          <w:rFonts w:eastAsia="Times New Roman" w:cstheme="minorHAnsi"/>
          <w:b/>
          <w:bCs/>
          <w:sz w:val="20"/>
          <w:szCs w:val="20"/>
          <w:lang w:eastAsia="pl-PL"/>
        </w:rPr>
        <w:t>c</w:t>
      </w:r>
      <w:r w:rsidR="0018659A" w:rsidRPr="00570B2A">
        <w:rPr>
          <w:rFonts w:eastAsia="Times New Roman" w:cstheme="minorHAnsi"/>
          <w:b/>
          <w:bCs/>
          <w:sz w:val="20"/>
          <w:szCs w:val="20"/>
          <w:lang w:eastAsia="pl-PL"/>
        </w:rPr>
        <w:t>e</w:t>
      </w:r>
      <w:r w:rsidRPr="00570B2A">
        <w:rPr>
          <w:rFonts w:eastAsia="Times New Roman" w:cstheme="minorHAnsi"/>
          <w:b/>
          <w:bCs/>
          <w:sz w:val="20"/>
          <w:szCs w:val="20"/>
          <w:lang w:eastAsia="pl-PL"/>
        </w:rPr>
        <w:t>.</w:t>
      </w:r>
      <w:r w:rsidRPr="00570B2A">
        <w:rPr>
          <w:rFonts w:eastAsia="Times New Roman" w:cstheme="minorHAnsi"/>
          <w:sz w:val="20"/>
          <w:szCs w:val="20"/>
          <w:lang w:eastAsia="pl-PL"/>
        </w:rPr>
        <w:t xml:space="preserve"> </w:t>
      </w:r>
      <w:r w:rsidRPr="00570B2A">
        <w:rPr>
          <w:rFonts w:eastAsia="Times New Roman" w:cstheme="minorHAnsi"/>
          <w:b/>
          <w:sz w:val="20"/>
          <w:szCs w:val="20"/>
          <w:lang w:eastAsia="pl-PL"/>
        </w:rPr>
        <w:t>Wzór aneksu stanowi</w:t>
      </w:r>
      <w:r w:rsidRPr="00570B2A">
        <w:rPr>
          <w:rFonts w:eastAsia="Times New Roman" w:cstheme="minorHAnsi"/>
          <w:b/>
          <w:bCs/>
          <w:sz w:val="20"/>
          <w:szCs w:val="20"/>
          <w:lang w:eastAsia="pl-PL"/>
        </w:rPr>
        <w:t xml:space="preserve"> Załącznik nr 2 do Umowy.</w:t>
      </w:r>
    </w:p>
    <w:p w14:paraId="51A566CA" w14:textId="77777777" w:rsidR="00C35E21" w:rsidRPr="00570B2A" w:rsidRDefault="00C35E21" w:rsidP="00570B2A">
      <w:pPr>
        <w:spacing w:after="0" w:line="276" w:lineRule="auto"/>
        <w:jc w:val="both"/>
        <w:rPr>
          <w:rFonts w:eastAsia="Calibri" w:cstheme="minorHAnsi"/>
          <w:bCs/>
          <w:color w:val="000000"/>
          <w:sz w:val="20"/>
          <w:szCs w:val="20"/>
          <w:lang w:eastAsia="pl-PL"/>
        </w:rPr>
      </w:pPr>
    </w:p>
    <w:p w14:paraId="516526C7" w14:textId="77777777" w:rsidR="00C35E21" w:rsidRPr="00570B2A" w:rsidRDefault="00C35E21" w:rsidP="00570B2A">
      <w:pPr>
        <w:tabs>
          <w:tab w:val="left" w:pos="708"/>
        </w:tabs>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§5 [Zmiany Umowy]</w:t>
      </w:r>
    </w:p>
    <w:p w14:paraId="308D8081" w14:textId="77777777" w:rsidR="00C35E21" w:rsidRPr="00570B2A" w:rsidRDefault="00C35E21" w:rsidP="00570B2A">
      <w:pPr>
        <w:spacing w:after="0" w:line="276" w:lineRule="auto"/>
        <w:jc w:val="both"/>
        <w:rPr>
          <w:rFonts w:eastAsia="Calibri" w:cstheme="minorHAnsi"/>
          <w:bCs/>
          <w:color w:val="000000"/>
          <w:sz w:val="20"/>
          <w:szCs w:val="20"/>
          <w:lang w:eastAsia="pl-PL"/>
        </w:rPr>
      </w:pPr>
      <w:r w:rsidRPr="00570B2A">
        <w:rPr>
          <w:rFonts w:eastAsia="Calibri" w:cstheme="minorHAnsi"/>
          <w:sz w:val="20"/>
          <w:szCs w:val="20"/>
          <w:lang w:eastAsia="pl-PL"/>
        </w:rPr>
        <w:t xml:space="preserve">Na podstawie art. 455 ust. 1 pkt 1) a)-c) ustawy </w:t>
      </w:r>
      <w:proofErr w:type="spellStart"/>
      <w:r w:rsidRPr="00570B2A">
        <w:rPr>
          <w:rFonts w:eastAsia="Calibri" w:cstheme="minorHAnsi"/>
          <w:sz w:val="20"/>
          <w:szCs w:val="20"/>
          <w:lang w:eastAsia="pl-PL"/>
        </w:rPr>
        <w:t>Pzp</w:t>
      </w:r>
      <w:proofErr w:type="spellEnd"/>
      <w:r w:rsidRPr="00570B2A">
        <w:rPr>
          <w:rFonts w:eastAsia="Calibri" w:cstheme="minorHAnsi"/>
          <w:sz w:val="20"/>
          <w:szCs w:val="20"/>
          <w:lang w:eastAsia="pl-PL"/>
        </w:rPr>
        <w:t xml:space="preserve"> - Strony dopuszczają możliwość zmiany Umowy bez przeprowadzenia nowego postępowania o udzielenie zamówienia</w:t>
      </w:r>
      <w:r w:rsidRPr="00570B2A">
        <w:rPr>
          <w:rFonts w:eastAsia="Calibri" w:cstheme="minorHAnsi"/>
          <w:bCs/>
          <w:color w:val="000000"/>
          <w:sz w:val="20"/>
          <w:szCs w:val="20"/>
          <w:lang w:eastAsia="pl-PL"/>
        </w:rPr>
        <w:t>, w przypadku wystąpienia co najmniej jednej z okoliczności wymienionych poniżej, z uwzględnieniem podawanych warunków ich wprowadzenia.</w:t>
      </w:r>
    </w:p>
    <w:p w14:paraId="3F879108" w14:textId="77777777" w:rsidR="00C35E21" w:rsidRPr="00570B2A" w:rsidRDefault="00C35E21" w:rsidP="00570B2A">
      <w:pPr>
        <w:autoSpaceDE w:val="0"/>
        <w:autoSpaceDN w:val="0"/>
        <w:adjustRightInd w:val="0"/>
        <w:spacing w:after="0" w:line="276" w:lineRule="auto"/>
        <w:ind w:left="284" w:hanging="284"/>
        <w:jc w:val="both"/>
        <w:rPr>
          <w:rFonts w:eastAsia="Calibri" w:cstheme="minorHAnsi"/>
          <w:b/>
          <w:bCs/>
          <w:color w:val="000000"/>
          <w:sz w:val="20"/>
          <w:szCs w:val="20"/>
          <w:lang w:eastAsia="pl-PL"/>
        </w:rPr>
      </w:pPr>
      <w:r w:rsidRPr="00570B2A">
        <w:rPr>
          <w:rFonts w:eastAsia="Calibri" w:cstheme="minorHAnsi"/>
          <w:b/>
          <w:bCs/>
          <w:color w:val="000000"/>
          <w:sz w:val="20"/>
          <w:szCs w:val="20"/>
          <w:lang w:eastAsia="pl-PL"/>
        </w:rPr>
        <w:t>1.    Zmiana terminu dostawy:</w:t>
      </w:r>
    </w:p>
    <w:p w14:paraId="4ED3B446" w14:textId="70341861" w:rsidR="00C35E21" w:rsidRPr="00570B2A" w:rsidRDefault="00C35E21" w:rsidP="00570B2A">
      <w:pPr>
        <w:numPr>
          <w:ilvl w:val="1"/>
          <w:numId w:val="2"/>
        </w:numPr>
        <w:autoSpaceDE w:val="0"/>
        <w:autoSpaceDN w:val="0"/>
        <w:adjustRightInd w:val="0"/>
        <w:spacing w:after="0" w:line="276" w:lineRule="auto"/>
        <w:ind w:left="709" w:hanging="283"/>
        <w:jc w:val="both"/>
        <w:rPr>
          <w:rFonts w:eastAsia="Calibri" w:cstheme="minorHAnsi"/>
          <w:bCs/>
          <w:color w:val="FF0000"/>
          <w:sz w:val="20"/>
          <w:szCs w:val="20"/>
          <w:lang w:eastAsia="pl-PL"/>
        </w:rPr>
      </w:pPr>
      <w:r w:rsidRPr="00570B2A">
        <w:rPr>
          <w:rFonts w:eastAsia="Calibri" w:cstheme="minorHAnsi"/>
          <w:bCs/>
          <w:color w:val="000000"/>
          <w:sz w:val="20"/>
          <w:szCs w:val="20"/>
          <w:lang w:eastAsia="pl-PL"/>
        </w:rPr>
        <w:t xml:space="preserve">zmiany spowodowane są siłą wyższą, w tym klęskami żywiołowymi, warunkami atmosferycznymi, </w:t>
      </w:r>
      <w:r w:rsidRPr="00570B2A">
        <w:rPr>
          <w:rFonts w:eastAsia="Calibri" w:cstheme="minorHAnsi"/>
          <w:color w:val="000000"/>
          <w:sz w:val="20"/>
          <w:szCs w:val="20"/>
          <w:lang w:eastAsia="pl-PL"/>
        </w:rPr>
        <w:t>stanem epidemii, stanem zagrożenia epidemicznego</w:t>
      </w:r>
      <w:r w:rsidRPr="00570B2A">
        <w:rPr>
          <w:rFonts w:eastAsia="Calibri" w:cstheme="minorHAnsi"/>
          <w:bCs/>
          <w:color w:val="000000"/>
          <w:sz w:val="20"/>
          <w:szCs w:val="20"/>
          <w:lang w:eastAsia="pl-PL"/>
        </w:rPr>
        <w:t xml:space="preserve"> i </w:t>
      </w:r>
      <w:r w:rsidRPr="00570B2A">
        <w:rPr>
          <w:rFonts w:eastAsia="Calibri" w:cstheme="minorHAnsi"/>
          <w:bCs/>
          <w:sz w:val="20"/>
          <w:szCs w:val="20"/>
          <w:lang w:eastAsia="pl-PL"/>
        </w:rPr>
        <w:t>innymi niezależnymi od stron okolicznościami uniemożliwiającymi zrealizowanie przedmiotu Umowy w terminie</w:t>
      </w:r>
      <w:r w:rsidRPr="00570B2A">
        <w:rPr>
          <w:rFonts w:eastAsia="Calibri" w:cstheme="minorHAnsi"/>
          <w:bCs/>
          <w:color w:val="FF0000"/>
          <w:sz w:val="20"/>
          <w:szCs w:val="20"/>
          <w:lang w:eastAsia="pl-PL"/>
        </w:rPr>
        <w:t xml:space="preserve"> </w:t>
      </w:r>
      <w:r w:rsidRPr="00570B2A">
        <w:rPr>
          <w:rFonts w:eastAsia="Calibri" w:cstheme="minorHAnsi"/>
          <w:bCs/>
          <w:color w:val="000000"/>
          <w:sz w:val="20"/>
          <w:szCs w:val="20"/>
          <w:lang w:eastAsia="pl-PL"/>
        </w:rPr>
        <w:t>umownym,</w:t>
      </w:r>
    </w:p>
    <w:p w14:paraId="2AB7CF80" w14:textId="77777777" w:rsidR="00C35E21" w:rsidRPr="00570B2A" w:rsidRDefault="00C35E21" w:rsidP="00570B2A">
      <w:pPr>
        <w:numPr>
          <w:ilvl w:val="1"/>
          <w:numId w:val="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570B2A">
        <w:rPr>
          <w:rFonts w:eastAsia="Calibri" w:cstheme="minorHAnsi"/>
          <w:bCs/>
          <w:color w:val="000000"/>
          <w:sz w:val="20"/>
          <w:szCs w:val="20"/>
          <w:lang w:eastAsia="pl-PL"/>
        </w:rPr>
        <w:t>zmiany są następstwem okoliczności leżących wyłącznie po stronie Zamawiającego,</w:t>
      </w:r>
    </w:p>
    <w:p w14:paraId="68A034D1" w14:textId="77777777" w:rsidR="00C35E21" w:rsidRPr="00570B2A" w:rsidRDefault="00C35E21" w:rsidP="00570B2A">
      <w:pPr>
        <w:numPr>
          <w:ilvl w:val="1"/>
          <w:numId w:val="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570B2A">
        <w:rPr>
          <w:rFonts w:eastAsia="Calibri" w:cstheme="minorHAnsi"/>
          <w:bCs/>
          <w:sz w:val="20"/>
          <w:szCs w:val="20"/>
          <w:lang w:eastAsia="pl-PL"/>
        </w:rPr>
        <w:t>zmiany są wynikiem czasowego wstrzymania produkcji lub braków przedmiotu umowy,</w:t>
      </w:r>
    </w:p>
    <w:p w14:paraId="65173587" w14:textId="77777777" w:rsidR="00C35E21" w:rsidRPr="00570B2A" w:rsidRDefault="00C35E21" w:rsidP="00570B2A">
      <w:pPr>
        <w:numPr>
          <w:ilvl w:val="1"/>
          <w:numId w:val="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570B2A">
        <w:rPr>
          <w:rFonts w:eastAsia="Calibri" w:cstheme="minorHAnsi"/>
          <w:bCs/>
          <w:sz w:val="20"/>
          <w:szCs w:val="20"/>
          <w:lang w:eastAsia="pl-PL"/>
        </w:rPr>
        <w:t>zmiany są następstwem działania władz publicznych i/lub organów administracyjnych,</w:t>
      </w:r>
    </w:p>
    <w:p w14:paraId="06CCE161" w14:textId="267FB66A" w:rsidR="0018659A" w:rsidRPr="00570B2A" w:rsidRDefault="0018659A" w:rsidP="00570B2A">
      <w:pPr>
        <w:numPr>
          <w:ilvl w:val="1"/>
          <w:numId w:val="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570B2A">
        <w:rPr>
          <w:rFonts w:eastAsia="Calibri" w:cstheme="minorHAnsi"/>
          <w:bCs/>
          <w:sz w:val="20"/>
          <w:szCs w:val="20"/>
          <w:lang w:eastAsia="pl-PL"/>
        </w:rPr>
        <w:t>zmiany są następstwem działania płatnika (NFZ),</w:t>
      </w:r>
    </w:p>
    <w:p w14:paraId="466D62B2" w14:textId="77777777" w:rsidR="00C35E21" w:rsidRPr="00570B2A" w:rsidRDefault="00C35E21" w:rsidP="00570B2A">
      <w:pPr>
        <w:numPr>
          <w:ilvl w:val="1"/>
          <w:numId w:val="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570B2A">
        <w:rPr>
          <w:rFonts w:eastAsia="Calibri" w:cstheme="minorHAnsi"/>
          <w:sz w:val="20"/>
          <w:szCs w:val="20"/>
          <w:lang w:eastAsia="pl-PL"/>
        </w:rPr>
        <w:t>dopuszczalna jest przez Zamawiającego zmiana/skrócenie terminu wykonania przedmiotu umowy,</w:t>
      </w:r>
    </w:p>
    <w:p w14:paraId="6D701AA8" w14:textId="00E935A1" w:rsidR="00C35E21" w:rsidRPr="00570B2A" w:rsidRDefault="00C35E21" w:rsidP="00570B2A">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u w:val="single"/>
          <w:lang w:eastAsia="pl-PL"/>
        </w:rPr>
      </w:pPr>
      <w:r w:rsidRPr="00570B2A">
        <w:rPr>
          <w:rFonts w:eastAsia="Calibri" w:cstheme="minorHAnsi"/>
          <w:sz w:val="20"/>
          <w:szCs w:val="20"/>
          <w:lang w:eastAsia="pl-PL"/>
        </w:rPr>
        <w:t xml:space="preserve">W przypadku zaistnienia jednej z przyczyn określonych w ust. 1 lit a) – </w:t>
      </w:r>
      <w:r w:rsidR="0018659A" w:rsidRPr="00570B2A">
        <w:rPr>
          <w:rFonts w:eastAsia="Calibri" w:cstheme="minorHAnsi"/>
          <w:sz w:val="20"/>
          <w:szCs w:val="20"/>
          <w:lang w:eastAsia="pl-PL"/>
        </w:rPr>
        <w:t>f</w:t>
      </w:r>
      <w:r w:rsidRPr="00570B2A">
        <w:rPr>
          <w:rFonts w:eastAsia="Calibri" w:cstheme="minorHAnsi"/>
          <w:sz w:val="20"/>
          <w:szCs w:val="20"/>
          <w:lang w:eastAsia="pl-PL"/>
        </w:rPr>
        <w:t>) strona, której to dotyczy, poinformuje niezwłocznie druga stronę, (nie później jednak niż w terminie 3 dni od dnia zaistnienia powyższych przyczyn), proponując nowy termin dostawy lub uzgodnienia dalszej realizacji przedmiotu umowy;</w:t>
      </w:r>
    </w:p>
    <w:p w14:paraId="00BB90A0" w14:textId="70029DED" w:rsidR="00C35E21" w:rsidRPr="00570B2A" w:rsidRDefault="00C35E21" w:rsidP="00570B2A">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u w:val="single"/>
          <w:lang w:eastAsia="pl-PL"/>
        </w:rPr>
      </w:pPr>
      <w:r w:rsidRPr="00570B2A">
        <w:rPr>
          <w:rFonts w:eastAsia="Calibri" w:cstheme="minorHAnsi"/>
          <w:sz w:val="20"/>
          <w:szCs w:val="20"/>
          <w:lang w:eastAsia="pl-PL"/>
        </w:rPr>
        <w:t>Wykonawca powołujący się na przyczyny określone w ust. 1 lit a), c)</w:t>
      </w:r>
      <w:r w:rsidR="0018659A" w:rsidRPr="00570B2A">
        <w:rPr>
          <w:rFonts w:eastAsia="Calibri" w:cstheme="minorHAnsi"/>
          <w:sz w:val="20"/>
          <w:szCs w:val="20"/>
          <w:lang w:eastAsia="pl-PL"/>
        </w:rPr>
        <w:t xml:space="preserve">, </w:t>
      </w:r>
      <w:r w:rsidRPr="00570B2A">
        <w:rPr>
          <w:rFonts w:eastAsia="Calibri" w:cstheme="minorHAnsi"/>
          <w:sz w:val="20"/>
          <w:szCs w:val="20"/>
          <w:lang w:eastAsia="pl-PL"/>
        </w:rPr>
        <w:t>d),</w:t>
      </w:r>
      <w:r w:rsidR="0018659A" w:rsidRPr="00570B2A">
        <w:rPr>
          <w:rFonts w:eastAsia="Calibri" w:cstheme="minorHAnsi"/>
          <w:sz w:val="20"/>
          <w:szCs w:val="20"/>
          <w:lang w:eastAsia="pl-PL"/>
        </w:rPr>
        <w:t xml:space="preserve"> i e)</w:t>
      </w:r>
      <w:r w:rsidRPr="00570B2A">
        <w:rPr>
          <w:rFonts w:eastAsia="Calibri" w:cstheme="minorHAnsi"/>
          <w:sz w:val="20"/>
          <w:szCs w:val="20"/>
          <w:lang w:eastAsia="pl-PL"/>
        </w:rPr>
        <w:t xml:space="preserve"> zobowiązany jest przedstawić dowody potwierdzające okoliczności, o których mowa ww. zapisach umownych. </w:t>
      </w:r>
    </w:p>
    <w:p w14:paraId="36A80BB0" w14:textId="32241646" w:rsidR="00C35E21" w:rsidRPr="00570B2A" w:rsidRDefault="00C35E21" w:rsidP="00570B2A">
      <w:pPr>
        <w:numPr>
          <w:ilvl w:val="1"/>
          <w:numId w:val="8"/>
        </w:numPr>
        <w:autoSpaceDE w:val="0"/>
        <w:autoSpaceDN w:val="0"/>
        <w:adjustRightInd w:val="0"/>
        <w:spacing w:after="0" w:line="276" w:lineRule="auto"/>
        <w:ind w:left="567" w:hanging="141"/>
        <w:jc w:val="both"/>
        <w:rPr>
          <w:rFonts w:eastAsia="Calibri" w:cstheme="minorHAnsi"/>
          <w:bCs/>
          <w:color w:val="000000"/>
          <w:sz w:val="20"/>
          <w:szCs w:val="20"/>
          <w:u w:val="single"/>
          <w:lang w:eastAsia="pl-PL"/>
        </w:rPr>
      </w:pPr>
      <w:r w:rsidRPr="00570B2A">
        <w:rPr>
          <w:rFonts w:eastAsia="Calibri" w:cstheme="minorHAnsi"/>
          <w:bCs/>
          <w:color w:val="000000"/>
          <w:sz w:val="20"/>
          <w:szCs w:val="20"/>
          <w:lang w:eastAsia="pl-PL"/>
        </w:rPr>
        <w:t xml:space="preserve">W przypadku wystąpienia którejkolwiek z okoliczności wymienionych w </w:t>
      </w:r>
      <w:r w:rsidRPr="00570B2A">
        <w:rPr>
          <w:rFonts w:eastAsia="Calibri" w:cstheme="minorHAnsi"/>
          <w:sz w:val="20"/>
          <w:szCs w:val="20"/>
          <w:lang w:eastAsia="pl-PL"/>
        </w:rPr>
        <w:t xml:space="preserve">ust. 1 lit a) – </w:t>
      </w:r>
      <w:r w:rsidR="0018659A" w:rsidRPr="00570B2A">
        <w:rPr>
          <w:rFonts w:eastAsia="Calibri" w:cstheme="minorHAnsi"/>
          <w:sz w:val="20"/>
          <w:szCs w:val="20"/>
          <w:lang w:eastAsia="pl-PL"/>
        </w:rPr>
        <w:t>e</w:t>
      </w:r>
      <w:r w:rsidRPr="00570B2A">
        <w:rPr>
          <w:rFonts w:eastAsia="Calibri" w:cstheme="minorHAnsi"/>
          <w:sz w:val="20"/>
          <w:szCs w:val="20"/>
          <w:lang w:eastAsia="pl-PL"/>
        </w:rPr>
        <w:t>),</w:t>
      </w:r>
      <w:r w:rsidRPr="00570B2A">
        <w:rPr>
          <w:rFonts w:eastAsia="Calibri" w:cstheme="minorHAnsi"/>
          <w:bCs/>
          <w:color w:val="000000"/>
          <w:sz w:val="20"/>
          <w:szCs w:val="20"/>
          <w:lang w:eastAsia="pl-PL"/>
        </w:rPr>
        <w:t xml:space="preserve"> termin dostawy może ulec odpowiedniemu przedłużeniu o czas niezbędny do należytego jej wykonania, nie dłużej jednak niż o okres występowania okoliczności uzasadniających zmianę terminu dostawy.</w:t>
      </w:r>
    </w:p>
    <w:p w14:paraId="67D5364E" w14:textId="77777777" w:rsidR="00C35E21" w:rsidRPr="00570B2A" w:rsidRDefault="00C35E21" w:rsidP="00570B2A">
      <w:pPr>
        <w:numPr>
          <w:ilvl w:val="0"/>
          <w:numId w:val="8"/>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570B2A">
        <w:rPr>
          <w:rFonts w:eastAsia="Times New Roman" w:cstheme="minorHAnsi"/>
          <w:b/>
          <w:bCs/>
          <w:color w:val="000000"/>
          <w:sz w:val="20"/>
          <w:szCs w:val="20"/>
          <w:lang w:eastAsia="pl-PL"/>
        </w:rPr>
        <w:t>Zmiana sposobu świadczenia:</w:t>
      </w:r>
    </w:p>
    <w:p w14:paraId="79912BB2" w14:textId="2D774084"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570B2A">
        <w:rPr>
          <w:rFonts w:eastAsia="Times New Roman" w:cstheme="minorHAnsi"/>
          <w:sz w:val="20"/>
          <w:szCs w:val="20"/>
          <w:lang w:eastAsia="pl-PL"/>
        </w:rPr>
        <w:t xml:space="preserve">zmiana spowodowana jest koniecznością zakupu przedmiotu umowy w większej ilości niż wymieniona w Umowie </w:t>
      </w:r>
      <w:r w:rsidR="0018659A" w:rsidRPr="00570B2A">
        <w:rPr>
          <w:rFonts w:eastAsia="Times New Roman" w:cstheme="minorHAnsi"/>
          <w:sz w:val="20"/>
          <w:szCs w:val="20"/>
          <w:lang w:eastAsia="pl-PL"/>
        </w:rPr>
        <w:br/>
      </w:r>
      <w:r w:rsidRPr="00570B2A">
        <w:rPr>
          <w:rFonts w:eastAsia="Times New Roman" w:cstheme="minorHAnsi"/>
          <w:sz w:val="20"/>
          <w:szCs w:val="20"/>
          <w:lang w:eastAsia="pl-PL"/>
        </w:rPr>
        <w:t xml:space="preserve">z uwagi na nieprzewidziane przez Zamawiającego ilości realizowanych świadczeń medycznych związanych ze wzrostem zachorowań, wystąpieniem innych czynników niezależnych od Zamawiającego. Zmiany powyższe możliwe są </w:t>
      </w:r>
      <w:r w:rsidRPr="00570B2A">
        <w:rPr>
          <w:rFonts w:eastAsia="Times New Roman" w:cstheme="minorHAnsi"/>
          <w:sz w:val="20"/>
          <w:szCs w:val="20"/>
          <w:lang w:eastAsia="pl-PL"/>
        </w:rPr>
        <w:br/>
        <w:t xml:space="preserve">z równoczesnym zmniejszeniem ilościowym dostaw pozostałych asortymentów przedmiotu umowy, a zwiększeniem ilościowym dostawy innego przedmiotu umowy tzw. „przesunięcie asortymentowe” w obrębie przedmiotu Umowy po uzgodnieniu z Kierownikiem Działu realizującego przedmiot Umowy i wyrażeniu przez niego zgody; </w:t>
      </w:r>
    </w:p>
    <w:p w14:paraId="514631F1" w14:textId="77777777"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570B2A">
        <w:rPr>
          <w:rFonts w:eastAsia="Times New Roman" w:cstheme="minorHAnsi"/>
          <w:sz w:val="20"/>
          <w:szCs w:val="20"/>
          <w:lang w:eastAsia="pl-PL"/>
        </w:rPr>
        <w:lastRenderedPageBreak/>
        <w:t xml:space="preserve">zmiany spowodowane brakiem realizacji pełnej ilości/asortymentu/rodzaju przedmiotu umowy z uwagi na nieprzewidziane przez Zamawiającego ilości realizowanych świadczeń medycznych związanych ze zmniejszeniem zachorowań, zmniejszeniem realizacji procedur medycznych, wystąpieniem innych czynników niezależnych od Zamawiającego. W powyższym przypadku, Strony przewidują możliwość przedłużenia okresu obowiązywania Umowy na dalszy czas określony do wykorzystania wartości Umowy określonej w § 8 ust. 1 Umowy, ale nie dłuższy niż 3 miesiące. </w:t>
      </w:r>
    </w:p>
    <w:p w14:paraId="0CF6C225" w14:textId="684CDC7E"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570B2A">
        <w:rPr>
          <w:rFonts w:eastAsia="Times New Roman" w:cstheme="minorHAnsi"/>
          <w:sz w:val="20"/>
          <w:szCs w:val="20"/>
          <w:lang w:eastAsia="pl-PL"/>
        </w:rPr>
        <w:t xml:space="preserve">spowodowane nieprzewidywalną koniecznością dostawy przedmiotu umowy. Zamawiający w powyższym przypadku dopuszcza zakup przedmiotu umowy – przedmiotu zamiennego, równoważnego, ale jego cena nie może przewyższać ceny przedmiotu umowy </w:t>
      </w:r>
      <w:r w:rsidR="00337C55" w:rsidRPr="00570B2A">
        <w:rPr>
          <w:rFonts w:eastAsia="Times New Roman" w:cstheme="minorHAnsi"/>
          <w:sz w:val="20"/>
          <w:szCs w:val="20"/>
          <w:lang w:eastAsia="pl-PL"/>
        </w:rPr>
        <w:t>pierwotnego,</w:t>
      </w:r>
      <w:r w:rsidRPr="00570B2A">
        <w:rPr>
          <w:rFonts w:eastAsia="Times New Roman" w:cstheme="minorHAnsi"/>
          <w:sz w:val="20"/>
          <w:szCs w:val="20"/>
          <w:lang w:eastAsia="pl-PL"/>
        </w:rPr>
        <w:t xml:space="preserve"> po wyrażeniu zgody przez Kierownika Działu realizującego przedmiot Umowy, Wykonawca zobowiązany jest dostarczyć go na zasadach określonych w Umowie. W powyższym przypadku Zamawiający dopuszcza zakup przedmiotu umowy – przedmiotu zamiennego, równoważnego tj. takiego samego rodzaju, typu, o takim samym sposobie działania, przeznaczeniu jak przedmiot umowy pierwotny; </w:t>
      </w:r>
    </w:p>
    <w:p w14:paraId="7182C5E1" w14:textId="77777777"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sz w:val="20"/>
          <w:szCs w:val="20"/>
          <w:lang w:eastAsia="pl-PL"/>
        </w:rPr>
      </w:pPr>
      <w:r w:rsidRPr="00570B2A">
        <w:rPr>
          <w:rFonts w:eastAsia="Calibri" w:cstheme="minorHAnsi"/>
          <w:sz w:val="20"/>
          <w:szCs w:val="20"/>
          <w:lang w:eastAsia="pl-PL"/>
        </w:rPr>
        <w:t>zmiany są konieczne ze względu na zmianę powszechnie obowiązujących przepisów prawa lub warunków realizacji umowy z Narodowym Funduszem Zdrowia (zmiana umowy z NFZ dotyczy realizacji świadczenia przez NFZ lub następcą prawnym płatnika świadczeń) lub wyrażeniem indywidualnej zgody przez NFZ;</w:t>
      </w:r>
    </w:p>
    <w:p w14:paraId="40EE2AAB" w14:textId="24B1C3CB"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lang w:eastAsia="pl-PL"/>
        </w:rPr>
      </w:pPr>
      <w:r w:rsidRPr="00570B2A">
        <w:rPr>
          <w:rFonts w:eastAsia="Calibri" w:cstheme="minorHAnsi"/>
          <w:color w:val="000000"/>
          <w:sz w:val="20"/>
          <w:szCs w:val="20"/>
          <w:lang w:eastAsia="pl-PL"/>
        </w:rPr>
        <w:t>zmiany są konieczne ze względu na zapewnienie bezpieczeństwa lub zapobieżenie awarii</w:t>
      </w:r>
      <w:r w:rsidR="0023451B" w:rsidRPr="00570B2A">
        <w:rPr>
          <w:rFonts w:eastAsia="Calibri" w:cstheme="minorHAnsi"/>
          <w:color w:val="000000"/>
          <w:sz w:val="20"/>
          <w:szCs w:val="20"/>
          <w:lang w:eastAsia="pl-PL"/>
        </w:rPr>
        <w:t>;</w:t>
      </w:r>
      <w:r w:rsidRPr="00570B2A">
        <w:rPr>
          <w:rFonts w:eastAsia="Calibri" w:cstheme="minorHAnsi"/>
          <w:color w:val="000000"/>
          <w:sz w:val="20"/>
          <w:szCs w:val="20"/>
          <w:lang w:eastAsia="pl-PL"/>
        </w:rPr>
        <w:t xml:space="preserve"> </w:t>
      </w:r>
    </w:p>
    <w:p w14:paraId="0BE7CB8C" w14:textId="19F31C1D"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lang w:eastAsia="pl-PL"/>
        </w:rPr>
      </w:pPr>
      <w:r w:rsidRPr="00570B2A">
        <w:rPr>
          <w:rFonts w:eastAsia="Calibri" w:cstheme="minorHAnsi"/>
          <w:color w:val="000000"/>
          <w:sz w:val="20"/>
          <w:szCs w:val="20"/>
          <w:lang w:eastAsia="pl-PL"/>
        </w:rPr>
        <w:t>o ile jest to niezbędne dla prawidłowej realizacji przedmiotu umowy, konieczna jest zmiana elementów składowych przedmiotu Umowy na zasadzie ich uzupełnienia lub wymiany</w:t>
      </w:r>
      <w:r w:rsidR="0023451B" w:rsidRPr="00570B2A">
        <w:rPr>
          <w:rFonts w:eastAsia="Calibri" w:cstheme="minorHAnsi"/>
          <w:color w:val="000000"/>
          <w:sz w:val="20"/>
          <w:szCs w:val="20"/>
          <w:lang w:eastAsia="pl-PL"/>
        </w:rPr>
        <w:t>;</w:t>
      </w:r>
    </w:p>
    <w:p w14:paraId="56788323" w14:textId="375A1F59"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lang w:eastAsia="pl-PL"/>
        </w:rPr>
      </w:pPr>
      <w:r w:rsidRPr="00570B2A">
        <w:rPr>
          <w:rFonts w:eastAsia="Calibri" w:cstheme="minorHAnsi"/>
          <w:color w:val="000000"/>
          <w:sz w:val="20"/>
          <w:szCs w:val="20"/>
          <w:lang w:eastAsia="pl-PL"/>
        </w:rPr>
        <w:t>o ile jest to niezbędne dla prawidłowej realizacji przedmiotu umowy, konieczna jest zmiana sposobu pakowania, sposobu konfekcjonowania również w zakresie przeliczenia na ilości, sztuki, mililitry, litry lub inne jednostki miary przedmiotu umowy</w:t>
      </w:r>
      <w:r w:rsidR="0023451B" w:rsidRPr="00570B2A">
        <w:rPr>
          <w:rFonts w:eastAsia="Calibri" w:cstheme="minorHAnsi"/>
          <w:color w:val="000000"/>
          <w:sz w:val="20"/>
          <w:szCs w:val="20"/>
          <w:lang w:eastAsia="pl-PL"/>
        </w:rPr>
        <w:t>;</w:t>
      </w:r>
    </w:p>
    <w:p w14:paraId="684BC847" w14:textId="71046AC4"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sz w:val="20"/>
          <w:szCs w:val="20"/>
          <w:lang w:eastAsia="pl-PL"/>
        </w:rPr>
      </w:pPr>
      <w:r w:rsidRPr="00570B2A">
        <w:rPr>
          <w:rFonts w:eastAsia="Calibri" w:cstheme="minorHAnsi"/>
          <w:sz w:val="20"/>
          <w:szCs w:val="20"/>
          <w:lang w:eastAsia="pl-PL"/>
        </w:rPr>
        <w:t xml:space="preserve">dopuszczalna jest zmiana świadczenia Wykonawcy na lepszej jakości przy zachowaniu tożsamości przedmiotu umowy po uzyskaniu zgody </w:t>
      </w:r>
      <w:r w:rsidRPr="00570B2A">
        <w:rPr>
          <w:rFonts w:eastAsia="Times New Roman" w:cstheme="minorHAnsi"/>
          <w:sz w:val="20"/>
          <w:szCs w:val="20"/>
          <w:lang w:eastAsia="pl-PL"/>
        </w:rPr>
        <w:t>Kierownikiem Działu realizującego przedmiot Umowy</w:t>
      </w:r>
      <w:r w:rsidR="0023451B" w:rsidRPr="00570B2A">
        <w:rPr>
          <w:rFonts w:eastAsia="Times New Roman" w:cstheme="minorHAnsi"/>
          <w:sz w:val="20"/>
          <w:szCs w:val="20"/>
          <w:lang w:eastAsia="pl-PL"/>
        </w:rPr>
        <w:t>,</w:t>
      </w:r>
      <w:r w:rsidRPr="00570B2A">
        <w:rPr>
          <w:rFonts w:eastAsia="Times New Roman" w:cstheme="minorHAnsi"/>
          <w:sz w:val="20"/>
          <w:szCs w:val="20"/>
          <w:lang w:eastAsia="pl-PL"/>
        </w:rPr>
        <w:t xml:space="preserve"> </w:t>
      </w:r>
      <w:r w:rsidRPr="00570B2A">
        <w:rPr>
          <w:rFonts w:eastAsia="Calibri" w:cstheme="minorHAnsi"/>
          <w:sz w:val="20"/>
          <w:szCs w:val="20"/>
          <w:lang w:eastAsia="pl-PL"/>
        </w:rPr>
        <w:t xml:space="preserve">dopuszczalna jest zmiana nazwy, w tym nazwy handlowej, nazwy międzynarodowej, określenia przedmiotu umowy, kodu, numeru katalogowego, oznaczenia przedmiotu umowy, weryfikatora, sygnatury, znacznika, przy zachowaniu tożsamości świadczenia i jego jakości przez Wykonawcę po wyrażeniu zgody przez </w:t>
      </w:r>
      <w:r w:rsidRPr="00570B2A">
        <w:rPr>
          <w:rFonts w:eastAsia="Times New Roman" w:cstheme="minorHAnsi"/>
          <w:sz w:val="20"/>
          <w:szCs w:val="20"/>
          <w:lang w:eastAsia="pl-PL"/>
        </w:rPr>
        <w:t>Kierownika Działu realizującego przedmiot Umowy</w:t>
      </w:r>
      <w:r w:rsidR="0023451B" w:rsidRPr="00570B2A">
        <w:rPr>
          <w:rFonts w:eastAsia="Times New Roman" w:cstheme="minorHAnsi"/>
          <w:sz w:val="20"/>
          <w:szCs w:val="20"/>
          <w:lang w:eastAsia="pl-PL"/>
        </w:rPr>
        <w:t>;</w:t>
      </w:r>
    </w:p>
    <w:p w14:paraId="3E4F4195" w14:textId="5180C9BA"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sz w:val="20"/>
          <w:szCs w:val="20"/>
          <w:lang w:eastAsia="pl-PL"/>
        </w:rPr>
      </w:pPr>
      <w:r w:rsidRPr="00570B2A">
        <w:rPr>
          <w:rFonts w:eastAsia="Calibri" w:cstheme="minorHAnsi"/>
          <w:sz w:val="20"/>
          <w:szCs w:val="20"/>
          <w:lang w:eastAsia="pl-PL"/>
        </w:rPr>
        <w:t xml:space="preserve">zmiana przedmiotu umowy z chwilą wstrzymania lub zakończenia produkcji, wycofania z obrotu, braku dostępności, czego Wykonawca nie mógł przewidzieć w dniu zawarcia umowy na tzw. zamiennik, tj. przedmiot umowy równoważny pod warunkiem, że spełni on wszystkie wymogi Zamawiającego określone w opisie przedmiotu zamówienia, w tym także cenę jednostkową netto po uzyskaniu zgody </w:t>
      </w:r>
      <w:r w:rsidRPr="00570B2A">
        <w:rPr>
          <w:rFonts w:eastAsia="Times New Roman" w:cstheme="minorHAnsi"/>
          <w:sz w:val="20"/>
          <w:szCs w:val="20"/>
          <w:lang w:eastAsia="pl-PL"/>
        </w:rPr>
        <w:t>kierownika Działu realizującego przedmiot Umowy</w:t>
      </w:r>
      <w:r w:rsidR="0023451B" w:rsidRPr="00570B2A">
        <w:rPr>
          <w:rFonts w:eastAsia="Times New Roman" w:cstheme="minorHAnsi"/>
          <w:sz w:val="20"/>
          <w:szCs w:val="20"/>
          <w:lang w:eastAsia="pl-PL"/>
        </w:rPr>
        <w:t>;</w:t>
      </w:r>
    </w:p>
    <w:p w14:paraId="0193B94A" w14:textId="77777777" w:rsidR="00C35E21" w:rsidRPr="00570B2A" w:rsidRDefault="00C35E21" w:rsidP="00570B2A">
      <w:pPr>
        <w:widowControl w:val="0"/>
        <w:numPr>
          <w:ilvl w:val="0"/>
          <w:numId w:val="1"/>
        </w:numPr>
        <w:suppressAutoHyphens/>
        <w:autoSpaceDE w:val="0"/>
        <w:autoSpaceDN w:val="0"/>
        <w:adjustRightInd w:val="0"/>
        <w:spacing w:after="0" w:line="276" w:lineRule="auto"/>
        <w:ind w:left="709" w:hanging="284"/>
        <w:jc w:val="both"/>
        <w:textAlignment w:val="baseline"/>
        <w:rPr>
          <w:rFonts w:eastAsia="Calibri" w:cstheme="minorHAnsi"/>
          <w:sz w:val="20"/>
          <w:szCs w:val="20"/>
          <w:lang w:eastAsia="pl-PL"/>
        </w:rPr>
      </w:pPr>
      <w:r w:rsidRPr="00570B2A">
        <w:rPr>
          <w:rFonts w:eastAsia="Calibri" w:cstheme="minorHAnsi"/>
          <w:sz w:val="20"/>
          <w:szCs w:val="20"/>
          <w:lang w:eastAsia="pl-PL"/>
        </w:rPr>
        <w:t>zmiany wielkości opakowania przedmiotu Umowy z możliwością przeliczenia ceny przedmiotu umowy, jednak pod warunkiem zachowania jednostkowej ceny umownej. W przypadku zaproponowania przez Wykonawcę opakowania posiadającego inną ilość sztuk niż zamieszczona w opisie przedmiotu zamówienia, Wykonawca przeliczy ilość opakowań do dwóch miejsc po przecinku i zaokrągli w górę do pełnego opakowania handlowego.</w:t>
      </w:r>
    </w:p>
    <w:p w14:paraId="1B37FC4A" w14:textId="77777777" w:rsidR="00C35E21" w:rsidRPr="00570B2A" w:rsidRDefault="00C35E21" w:rsidP="00570B2A">
      <w:pPr>
        <w:numPr>
          <w:ilvl w:val="1"/>
          <w:numId w:val="8"/>
        </w:numPr>
        <w:autoSpaceDE w:val="0"/>
        <w:autoSpaceDN w:val="0"/>
        <w:adjustRightInd w:val="0"/>
        <w:spacing w:after="0" w:line="276" w:lineRule="auto"/>
        <w:ind w:left="567" w:hanging="141"/>
        <w:jc w:val="both"/>
        <w:rPr>
          <w:rFonts w:eastAsia="Calibri" w:cstheme="minorHAnsi"/>
          <w:bCs/>
          <w:sz w:val="20"/>
          <w:szCs w:val="20"/>
          <w:lang w:eastAsia="pl-PL"/>
        </w:rPr>
      </w:pPr>
      <w:r w:rsidRPr="00570B2A">
        <w:rPr>
          <w:rFonts w:eastAsia="Calibri" w:cstheme="minorHAnsi"/>
          <w:bCs/>
          <w:sz w:val="20"/>
          <w:szCs w:val="20"/>
          <w:lang w:eastAsia="pl-PL"/>
        </w:rPr>
        <w:t xml:space="preserve">W przypadkach, o których mowa w ust. 2 cena przedmiotu zamiennego lub równoważnego nie może przewyższać ceny pierwotnego przedmiotu umowy. Wykonawca jest zobowiązany dostarczyć zamienny lub równoważny przedmiot umowy na zasadach określonych w Umowie, po uzyskaniu zgody </w:t>
      </w:r>
      <w:r w:rsidRPr="00570B2A">
        <w:rPr>
          <w:rFonts w:eastAsia="Times New Roman" w:cstheme="minorHAnsi"/>
          <w:sz w:val="20"/>
          <w:szCs w:val="20"/>
          <w:lang w:eastAsia="pl-PL"/>
        </w:rPr>
        <w:t xml:space="preserve">Kierownika Działu realizującego przedmiot Umowy </w:t>
      </w:r>
    </w:p>
    <w:p w14:paraId="4DD66366" w14:textId="77777777" w:rsidR="00C35E21" w:rsidRPr="00570B2A" w:rsidRDefault="00C35E21" w:rsidP="00570B2A">
      <w:pPr>
        <w:numPr>
          <w:ilvl w:val="1"/>
          <w:numId w:val="8"/>
        </w:numPr>
        <w:autoSpaceDE w:val="0"/>
        <w:autoSpaceDN w:val="0"/>
        <w:adjustRightInd w:val="0"/>
        <w:spacing w:after="0" w:line="276" w:lineRule="auto"/>
        <w:ind w:left="567" w:hanging="141"/>
        <w:jc w:val="both"/>
        <w:rPr>
          <w:rFonts w:eastAsia="Calibri" w:cstheme="minorHAnsi"/>
          <w:bCs/>
          <w:sz w:val="20"/>
          <w:szCs w:val="20"/>
          <w:lang w:eastAsia="pl-PL"/>
        </w:rPr>
      </w:pPr>
      <w:r w:rsidRPr="00570B2A">
        <w:rPr>
          <w:rFonts w:eastAsia="Calibri" w:cstheme="minorHAnsi"/>
          <w:bCs/>
          <w:sz w:val="20"/>
          <w:szCs w:val="20"/>
          <w:lang w:eastAsia="pl-PL"/>
        </w:rPr>
        <w:t xml:space="preserve">Zmiana sposobu świadczenia jest dopuszczalna wyłącznie po uzyskaniu zgody </w:t>
      </w:r>
      <w:r w:rsidRPr="00570B2A">
        <w:rPr>
          <w:rFonts w:eastAsia="Times New Roman" w:cstheme="minorHAnsi"/>
          <w:sz w:val="20"/>
          <w:szCs w:val="20"/>
          <w:lang w:eastAsia="pl-PL"/>
        </w:rPr>
        <w:t xml:space="preserve">Kierownika Działu realizującego przedmiot Umowy </w:t>
      </w:r>
      <w:r w:rsidRPr="00570B2A">
        <w:rPr>
          <w:rFonts w:eastAsia="Calibri" w:cstheme="minorHAnsi"/>
          <w:bCs/>
          <w:sz w:val="20"/>
          <w:szCs w:val="20"/>
          <w:lang w:eastAsia="pl-PL"/>
        </w:rPr>
        <w:t>na proponowane rozwiązanie zamienne/równoważne/inne i po zawarciu aneksu do Umowy.</w:t>
      </w:r>
    </w:p>
    <w:p w14:paraId="34B00E18" w14:textId="77777777" w:rsidR="00C35E21" w:rsidRPr="00570B2A" w:rsidRDefault="00C35E21" w:rsidP="00570B2A">
      <w:pPr>
        <w:numPr>
          <w:ilvl w:val="0"/>
          <w:numId w:val="8"/>
        </w:numPr>
        <w:suppressAutoHyphens/>
        <w:autoSpaceDE w:val="0"/>
        <w:autoSpaceDN w:val="0"/>
        <w:adjustRightInd w:val="0"/>
        <w:spacing w:after="0" w:line="276" w:lineRule="auto"/>
        <w:ind w:left="284" w:hanging="284"/>
        <w:contextualSpacing/>
        <w:jc w:val="both"/>
        <w:rPr>
          <w:rFonts w:eastAsia="Times New Roman" w:cstheme="minorHAnsi"/>
          <w:b/>
          <w:bCs/>
          <w:sz w:val="20"/>
          <w:szCs w:val="20"/>
          <w:lang w:eastAsia="pl-PL"/>
        </w:rPr>
      </w:pPr>
      <w:r w:rsidRPr="00570B2A">
        <w:rPr>
          <w:rFonts w:eastAsia="Times New Roman" w:cstheme="minorHAnsi"/>
          <w:b/>
          <w:bCs/>
          <w:sz w:val="20"/>
          <w:szCs w:val="20"/>
          <w:lang w:eastAsia="pl-PL"/>
        </w:rPr>
        <w:t xml:space="preserve">Zmiany wynagrodzenia Wykonawcy: </w:t>
      </w:r>
    </w:p>
    <w:p w14:paraId="61197C31" w14:textId="77777777" w:rsidR="00C35E21" w:rsidRPr="00570B2A" w:rsidRDefault="00C35E21" w:rsidP="00570B2A">
      <w:pPr>
        <w:widowControl w:val="0"/>
        <w:suppressAutoHyphens/>
        <w:autoSpaceDE w:val="0"/>
        <w:autoSpaceDN w:val="0"/>
        <w:adjustRightInd w:val="0"/>
        <w:spacing w:after="0" w:line="276" w:lineRule="auto"/>
        <w:ind w:left="567"/>
        <w:contextualSpacing/>
        <w:jc w:val="both"/>
        <w:textAlignment w:val="baseline"/>
        <w:rPr>
          <w:rFonts w:eastAsia="Calibri" w:cstheme="minorHAnsi"/>
          <w:sz w:val="20"/>
          <w:szCs w:val="20"/>
          <w:lang w:eastAsia="ar-SA"/>
        </w:rPr>
      </w:pPr>
      <w:r w:rsidRPr="00570B2A">
        <w:rPr>
          <w:rFonts w:eastAsia="Calibri" w:cstheme="minorHAnsi"/>
          <w:sz w:val="20"/>
          <w:szCs w:val="20"/>
          <w:lang w:eastAsia="ar-SA"/>
        </w:rPr>
        <w:t>Zmiany spowodowane ustawowym wzrostem albo zmniejszeniem stawki podatku VAT lub podatku akcyzowego.</w:t>
      </w:r>
    </w:p>
    <w:p w14:paraId="29BE5CF6" w14:textId="74DB450E" w:rsidR="00C35E21" w:rsidRPr="00570B2A" w:rsidRDefault="00C35E21" w:rsidP="00570B2A">
      <w:pPr>
        <w:widowControl w:val="0"/>
        <w:numPr>
          <w:ilvl w:val="0"/>
          <w:numId w:val="9"/>
        </w:numPr>
        <w:suppressAutoHyphens/>
        <w:autoSpaceDE w:val="0"/>
        <w:autoSpaceDN w:val="0"/>
        <w:adjustRightInd w:val="0"/>
        <w:spacing w:after="0" w:line="276" w:lineRule="auto"/>
        <w:ind w:left="709" w:hanging="283"/>
        <w:contextualSpacing/>
        <w:jc w:val="both"/>
        <w:textAlignment w:val="baseline"/>
        <w:rPr>
          <w:rFonts w:eastAsia="Times New Roman" w:cstheme="minorHAnsi"/>
          <w:color w:val="000000"/>
          <w:sz w:val="20"/>
          <w:szCs w:val="20"/>
          <w:lang w:eastAsia="pl-PL"/>
        </w:rPr>
      </w:pPr>
      <w:r w:rsidRPr="00570B2A">
        <w:rPr>
          <w:rFonts w:eastAsia="Times New Roman" w:cstheme="minorHAnsi"/>
          <w:color w:val="000000"/>
          <w:sz w:val="20"/>
          <w:szCs w:val="20"/>
          <w:lang w:eastAsia="pl-PL"/>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07011832" w14:textId="2F77B354" w:rsidR="00C35E21" w:rsidRPr="00570B2A" w:rsidRDefault="00C35E21" w:rsidP="00570B2A">
      <w:pPr>
        <w:widowControl w:val="0"/>
        <w:numPr>
          <w:ilvl w:val="0"/>
          <w:numId w:val="9"/>
        </w:numPr>
        <w:suppressAutoHyphens/>
        <w:autoSpaceDE w:val="0"/>
        <w:autoSpaceDN w:val="0"/>
        <w:adjustRightInd w:val="0"/>
        <w:spacing w:after="0" w:line="276" w:lineRule="auto"/>
        <w:ind w:left="709" w:hanging="283"/>
        <w:contextualSpacing/>
        <w:jc w:val="both"/>
        <w:textAlignment w:val="baseline"/>
        <w:rPr>
          <w:rFonts w:eastAsia="Times New Roman" w:cstheme="minorHAnsi"/>
          <w:color w:val="000000"/>
          <w:sz w:val="20"/>
          <w:szCs w:val="20"/>
          <w:lang w:eastAsia="pl-PL"/>
        </w:rPr>
      </w:pPr>
      <w:bookmarkStart w:id="8" w:name="_Hlk59455763"/>
      <w:r w:rsidRPr="00570B2A">
        <w:rPr>
          <w:rFonts w:eastAsia="Times New Roman" w:cstheme="minorHAnsi"/>
          <w:color w:val="000000"/>
          <w:sz w:val="20"/>
          <w:szCs w:val="20"/>
          <w:lang w:eastAsia="pl-PL"/>
        </w:rPr>
        <w:t>w przypadku, gdy stawka podatku VAT lub podatku akcyzowego zmniejszy się, wówczas Zamawiający dopuszcza zmianę wynagrodzenia Wykonawcy. W takim przypadku cena/wynagrodzenie należne Wykonawcy zmieni się, mając na uwadze zmniejszenie się stawki podatku VAT lub podatku akcyzowego.</w:t>
      </w:r>
    </w:p>
    <w:p w14:paraId="5009ECF0" w14:textId="77777777" w:rsidR="00C35E21" w:rsidRPr="00570B2A" w:rsidRDefault="00C35E21" w:rsidP="00570B2A">
      <w:pPr>
        <w:widowControl w:val="0"/>
        <w:numPr>
          <w:ilvl w:val="0"/>
          <w:numId w:val="9"/>
        </w:numPr>
        <w:suppressAutoHyphens/>
        <w:autoSpaceDE w:val="0"/>
        <w:autoSpaceDN w:val="0"/>
        <w:adjustRightInd w:val="0"/>
        <w:spacing w:after="0" w:line="276" w:lineRule="auto"/>
        <w:ind w:left="709" w:hanging="283"/>
        <w:contextualSpacing/>
        <w:textAlignment w:val="baseline"/>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Mając na uwadze treść art. 436 pkt 4 b) </w:t>
      </w:r>
      <w:proofErr w:type="spellStart"/>
      <w:r w:rsidRPr="00570B2A">
        <w:rPr>
          <w:rFonts w:eastAsia="Times New Roman" w:cstheme="minorHAnsi"/>
          <w:color w:val="000000"/>
          <w:sz w:val="20"/>
          <w:szCs w:val="20"/>
          <w:lang w:eastAsia="pl-PL"/>
        </w:rPr>
        <w:t>Pzp</w:t>
      </w:r>
      <w:proofErr w:type="spellEnd"/>
      <w:r w:rsidRPr="00570B2A">
        <w:rPr>
          <w:rFonts w:eastAsia="Times New Roman" w:cstheme="minorHAnsi"/>
          <w:color w:val="000000"/>
          <w:sz w:val="20"/>
          <w:szCs w:val="20"/>
          <w:lang w:eastAsia="pl-PL"/>
        </w:rPr>
        <w:t xml:space="preserve"> Strony wprowadzają zasady zmiany wynagrodzenia Wykonawcy w przypadkach, jak niżej:</w:t>
      </w:r>
    </w:p>
    <w:p w14:paraId="27D38490" w14:textId="77777777" w:rsidR="00C35E21" w:rsidRPr="00570B2A" w:rsidRDefault="00C35E21" w:rsidP="00570B2A">
      <w:pPr>
        <w:numPr>
          <w:ilvl w:val="1"/>
          <w:numId w:val="27"/>
        </w:numPr>
        <w:suppressAutoHyphens/>
        <w:spacing w:after="0" w:line="276" w:lineRule="auto"/>
        <w:ind w:left="1134" w:hanging="283"/>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zmiany wysokości minimalnego wynagrodzenia za pracę albo wysokości minimalnej stawki godzinowej, ustalonych na podstawie przepisów ustawy z dnia 10 października 2002 r. o minimalnym wynagrodzeniu za pracę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w:t>
      </w:r>
      <w:r w:rsidRPr="00570B2A">
        <w:rPr>
          <w:rFonts w:eastAsia="Times New Roman" w:cstheme="minorHAnsi"/>
          <w:color w:val="000000"/>
          <w:sz w:val="20"/>
          <w:szCs w:val="20"/>
          <w:lang w:eastAsia="pl-PL"/>
        </w:rPr>
        <w:lastRenderedPageBreak/>
        <w:t xml:space="preserve">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789145D3" w14:textId="77777777" w:rsidR="00C35E21" w:rsidRPr="00570B2A" w:rsidRDefault="00C35E21" w:rsidP="00570B2A">
      <w:pPr>
        <w:numPr>
          <w:ilvl w:val="1"/>
          <w:numId w:val="27"/>
        </w:numPr>
        <w:suppressAutoHyphens/>
        <w:spacing w:after="0" w:line="276" w:lineRule="auto"/>
        <w:ind w:left="1134" w:hanging="283"/>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7830B4B9" w14:textId="77777777" w:rsidR="00C35E21" w:rsidRPr="00570B2A" w:rsidRDefault="00C35E21" w:rsidP="00570B2A">
      <w:pPr>
        <w:numPr>
          <w:ilvl w:val="1"/>
          <w:numId w:val="27"/>
        </w:numPr>
        <w:suppressAutoHyphens/>
        <w:spacing w:after="0" w:line="276" w:lineRule="auto"/>
        <w:ind w:left="1134" w:hanging="283"/>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zmiany zasad gromadzenia i wysokości wpłat do pracowniczych planów kapitałowych, o których mowa w ustawie z dnia 4 października 2018 r. o pracowniczych planach kapitałowych,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7F920DD2" w14:textId="77777777" w:rsidR="00C35E21" w:rsidRPr="00570B2A" w:rsidRDefault="00C35E21" w:rsidP="00570B2A">
      <w:pPr>
        <w:widowControl w:val="0"/>
        <w:suppressAutoHyphens/>
        <w:autoSpaceDE w:val="0"/>
        <w:autoSpaceDN w:val="0"/>
        <w:adjustRightInd w:val="0"/>
        <w:spacing w:after="0" w:line="276" w:lineRule="auto"/>
        <w:ind w:left="567"/>
        <w:contextualSpacing/>
        <w:jc w:val="both"/>
        <w:textAlignment w:val="baseline"/>
        <w:rPr>
          <w:rFonts w:eastAsia="Times New Roman" w:cstheme="minorHAnsi"/>
          <w:color w:val="000000"/>
          <w:sz w:val="20"/>
          <w:szCs w:val="20"/>
          <w:lang w:eastAsia="pl-PL"/>
        </w:rPr>
      </w:pPr>
    </w:p>
    <w:p w14:paraId="212931CB" w14:textId="58D14647" w:rsidR="00C35E21" w:rsidRPr="00570B2A" w:rsidRDefault="00C35E21" w:rsidP="00570B2A">
      <w:pPr>
        <w:widowControl w:val="0"/>
        <w:autoSpaceDE w:val="0"/>
        <w:autoSpaceDN w:val="0"/>
        <w:adjustRightInd w:val="0"/>
        <w:spacing w:after="0" w:line="276" w:lineRule="auto"/>
        <w:jc w:val="both"/>
        <w:textAlignment w:val="baseline"/>
        <w:rPr>
          <w:rFonts w:eastAsia="Times New Roman" w:cstheme="minorHAnsi"/>
          <w:color w:val="000000"/>
          <w:sz w:val="20"/>
          <w:szCs w:val="20"/>
          <w:lang w:eastAsia="pl-PL"/>
        </w:rPr>
      </w:pPr>
      <w:r w:rsidRPr="00570B2A">
        <w:rPr>
          <w:rFonts w:eastAsia="Times New Roman" w:cstheme="minorHAnsi"/>
          <w:color w:val="000000"/>
          <w:sz w:val="20"/>
          <w:szCs w:val="20"/>
          <w:lang w:eastAsia="pl-PL"/>
        </w:rPr>
        <w:t>Zmiana wynagr</w:t>
      </w:r>
      <w:r w:rsidR="0053382F" w:rsidRPr="00570B2A">
        <w:rPr>
          <w:rFonts w:eastAsia="Times New Roman" w:cstheme="minorHAnsi"/>
          <w:color w:val="000000"/>
          <w:sz w:val="20"/>
          <w:szCs w:val="20"/>
          <w:lang w:eastAsia="pl-PL"/>
        </w:rPr>
        <w:t xml:space="preserve">odzenia, o którym mowa w </w:t>
      </w:r>
      <w:r w:rsidR="007F3842" w:rsidRPr="00570B2A">
        <w:rPr>
          <w:rFonts w:eastAsia="Times New Roman" w:cstheme="minorHAnsi"/>
          <w:color w:val="000000"/>
          <w:sz w:val="20"/>
          <w:szCs w:val="20"/>
          <w:lang w:eastAsia="pl-PL"/>
        </w:rPr>
        <w:t>ust</w:t>
      </w:r>
      <w:r w:rsidR="00393F4E" w:rsidRPr="00570B2A">
        <w:rPr>
          <w:rFonts w:eastAsia="Times New Roman" w:cstheme="minorHAnsi"/>
          <w:color w:val="000000"/>
          <w:sz w:val="20"/>
          <w:szCs w:val="20"/>
          <w:lang w:eastAsia="pl-PL"/>
        </w:rPr>
        <w:t>.</w:t>
      </w:r>
      <w:r w:rsidR="0053382F" w:rsidRPr="00570B2A">
        <w:rPr>
          <w:rFonts w:eastAsia="Times New Roman" w:cstheme="minorHAnsi"/>
          <w:color w:val="000000"/>
          <w:sz w:val="20"/>
          <w:szCs w:val="20"/>
          <w:lang w:eastAsia="pl-PL"/>
        </w:rPr>
        <w:t xml:space="preserve"> 3 </w:t>
      </w:r>
      <w:r w:rsidRPr="00570B2A">
        <w:rPr>
          <w:rFonts w:eastAsia="Times New Roman" w:cstheme="minorHAnsi"/>
          <w:color w:val="000000"/>
          <w:sz w:val="20"/>
          <w:szCs w:val="20"/>
          <w:lang w:eastAsia="pl-PL"/>
        </w:rPr>
        <w:t>pkt 1)-3):</w:t>
      </w:r>
    </w:p>
    <w:p w14:paraId="44680001" w14:textId="77777777" w:rsidR="00C35E21" w:rsidRPr="00570B2A" w:rsidRDefault="00C35E21" w:rsidP="00570B2A">
      <w:pPr>
        <w:numPr>
          <w:ilvl w:val="0"/>
          <w:numId w:val="10"/>
        </w:numPr>
        <w:spacing w:after="100" w:afterAutospacing="1" w:line="276" w:lineRule="auto"/>
        <w:ind w:left="567" w:hanging="283"/>
        <w:jc w:val="both"/>
        <w:rPr>
          <w:rFonts w:eastAsia="Times New Roman" w:cstheme="minorHAnsi"/>
          <w:sz w:val="20"/>
          <w:szCs w:val="20"/>
          <w:lang w:eastAsia="pl-PL"/>
        </w:rPr>
      </w:pPr>
      <w:r w:rsidRPr="00570B2A">
        <w:rPr>
          <w:rFonts w:eastAsia="Times New Roman" w:cstheme="minorHAnsi"/>
          <w:sz w:val="20"/>
          <w:szCs w:val="20"/>
          <w:lang w:eastAsia="pl-PL"/>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64D4F63C" w14:textId="77777777" w:rsidR="00C35E21" w:rsidRPr="00570B2A" w:rsidRDefault="00C35E21" w:rsidP="00570B2A">
      <w:pPr>
        <w:numPr>
          <w:ilvl w:val="0"/>
          <w:numId w:val="10"/>
        </w:numPr>
        <w:spacing w:before="100" w:beforeAutospacing="1" w:after="0" w:line="276" w:lineRule="auto"/>
        <w:ind w:left="567" w:hanging="283"/>
        <w:jc w:val="both"/>
        <w:rPr>
          <w:rFonts w:eastAsia="Times New Roman" w:cstheme="minorHAnsi"/>
          <w:sz w:val="20"/>
          <w:szCs w:val="20"/>
          <w:lang w:eastAsia="pl-PL"/>
        </w:rPr>
      </w:pPr>
      <w:r w:rsidRPr="00570B2A">
        <w:rPr>
          <w:rFonts w:eastAsia="Times New Roman" w:cstheme="minorHAnsi"/>
          <w:sz w:val="20"/>
          <w:szCs w:val="20"/>
          <w:lang w:eastAsia="pl-PL"/>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58F74DC3" w14:textId="77777777" w:rsidR="00C35E21" w:rsidRPr="00570B2A" w:rsidRDefault="00C35E21" w:rsidP="00570B2A">
      <w:pPr>
        <w:numPr>
          <w:ilvl w:val="0"/>
          <w:numId w:val="10"/>
        </w:numPr>
        <w:spacing w:before="100" w:beforeAutospacing="1" w:after="0" w:line="276" w:lineRule="auto"/>
        <w:ind w:left="567" w:hanging="283"/>
        <w:jc w:val="both"/>
        <w:rPr>
          <w:rFonts w:eastAsia="Times New Roman" w:cstheme="minorHAnsi"/>
          <w:sz w:val="20"/>
          <w:szCs w:val="20"/>
          <w:lang w:eastAsia="pl-PL"/>
        </w:rPr>
      </w:pPr>
      <w:r w:rsidRPr="00570B2A">
        <w:rPr>
          <w:rFonts w:eastAsia="Times New Roman" w:cstheme="minorHAnsi"/>
          <w:sz w:val="20"/>
          <w:szCs w:val="20"/>
          <w:lang w:eastAsia="pl-PL"/>
        </w:rPr>
        <w:lastRenderedPageBreak/>
        <w:t xml:space="preserve">w pkt 3 wchodzą w </w:t>
      </w:r>
      <w:r w:rsidR="0084596C" w:rsidRPr="00570B2A">
        <w:rPr>
          <w:rFonts w:eastAsia="Times New Roman" w:cstheme="minorHAnsi"/>
          <w:sz w:val="20"/>
          <w:szCs w:val="20"/>
          <w:lang w:eastAsia="pl-PL"/>
        </w:rPr>
        <w:t xml:space="preserve">życie, o ile zmiany wskazane w </w:t>
      </w:r>
      <w:r w:rsidRPr="00570B2A">
        <w:rPr>
          <w:rFonts w:eastAsia="Times New Roman" w:cstheme="minorHAnsi"/>
          <w:sz w:val="20"/>
          <w:szCs w:val="20"/>
          <w:lang w:eastAsia="pl-PL"/>
        </w:rPr>
        <w:t xml:space="preserve">pkt 3 </w:t>
      </w:r>
      <w:r w:rsidR="007F3842" w:rsidRPr="00570B2A">
        <w:rPr>
          <w:rFonts w:eastAsia="Times New Roman" w:cstheme="minorHAnsi"/>
          <w:sz w:val="20"/>
          <w:szCs w:val="20"/>
          <w:lang w:eastAsia="pl-PL"/>
        </w:rPr>
        <w:t>lit</w:t>
      </w:r>
      <w:r w:rsidR="00337C55" w:rsidRPr="00570B2A">
        <w:rPr>
          <w:rFonts w:eastAsia="Times New Roman" w:cstheme="minorHAnsi"/>
          <w:sz w:val="20"/>
          <w:szCs w:val="20"/>
          <w:lang w:eastAsia="pl-PL"/>
        </w:rPr>
        <w:t>.</w:t>
      </w:r>
      <w:r w:rsidR="007F3842" w:rsidRPr="00570B2A">
        <w:rPr>
          <w:rFonts w:eastAsia="Times New Roman" w:cstheme="minorHAnsi"/>
          <w:sz w:val="20"/>
          <w:szCs w:val="20"/>
          <w:lang w:eastAsia="pl-PL"/>
        </w:rPr>
        <w:t xml:space="preserve"> </w:t>
      </w:r>
      <w:r w:rsidRPr="00570B2A">
        <w:rPr>
          <w:rFonts w:eastAsia="Times New Roman" w:cstheme="minorHAnsi"/>
          <w:sz w:val="20"/>
          <w:szCs w:val="20"/>
          <w:lang w:eastAsia="pl-PL"/>
        </w:rPr>
        <w:t>a) – c) będą miały wpływ na koszty wykonania zamówienia przez Wykonawcę;</w:t>
      </w:r>
    </w:p>
    <w:p w14:paraId="226F163F" w14:textId="77777777" w:rsidR="00C35E21" w:rsidRPr="00570B2A" w:rsidRDefault="00C35E21" w:rsidP="00570B2A">
      <w:pPr>
        <w:widowControl w:val="0"/>
        <w:autoSpaceDE w:val="0"/>
        <w:autoSpaceDN w:val="0"/>
        <w:adjustRightInd w:val="0"/>
        <w:spacing w:after="0" w:line="276" w:lineRule="auto"/>
        <w:jc w:val="both"/>
        <w:textAlignment w:val="baseline"/>
        <w:rPr>
          <w:rFonts w:eastAsia="Times New Roman" w:cstheme="minorHAnsi"/>
          <w:color w:val="000000"/>
          <w:sz w:val="20"/>
          <w:szCs w:val="20"/>
          <w:lang w:eastAsia="pl-PL"/>
        </w:rPr>
      </w:pPr>
    </w:p>
    <w:bookmarkEnd w:id="8"/>
    <w:p w14:paraId="495466E6" w14:textId="77777777" w:rsidR="00C35E21" w:rsidRPr="00570B2A" w:rsidRDefault="00C35E21" w:rsidP="00570B2A">
      <w:pPr>
        <w:numPr>
          <w:ilvl w:val="0"/>
          <w:numId w:val="8"/>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570B2A">
        <w:rPr>
          <w:rFonts w:eastAsia="Times New Roman" w:cstheme="minorHAnsi"/>
          <w:b/>
          <w:bCs/>
          <w:color w:val="000000"/>
          <w:sz w:val="20"/>
          <w:szCs w:val="20"/>
          <w:lang w:eastAsia="pl-PL"/>
        </w:rPr>
        <w:t>Zmiany podmiotowe:</w:t>
      </w:r>
    </w:p>
    <w:p w14:paraId="45FC6204" w14:textId="77777777" w:rsidR="00C35E21" w:rsidRPr="00570B2A" w:rsidRDefault="00C35E21" w:rsidP="00570B2A">
      <w:pPr>
        <w:autoSpaceDE w:val="0"/>
        <w:autoSpaceDN w:val="0"/>
        <w:adjustRightInd w:val="0"/>
        <w:spacing w:after="0" w:line="276" w:lineRule="auto"/>
        <w:ind w:left="284"/>
        <w:jc w:val="both"/>
        <w:rPr>
          <w:rFonts w:eastAsia="Calibri" w:cstheme="minorHAnsi"/>
          <w:sz w:val="20"/>
          <w:szCs w:val="20"/>
          <w:lang w:eastAsia="pl-PL"/>
        </w:rPr>
      </w:pPr>
      <w:r w:rsidRPr="00570B2A">
        <w:rPr>
          <w:rFonts w:eastAsia="Calibri" w:cstheme="minorHAnsi"/>
          <w:sz w:val="20"/>
          <w:szCs w:val="20"/>
          <w:lang w:eastAsia="pl-PL"/>
        </w:rPr>
        <w:t xml:space="preserve">Wykonawcę, któremu Zamawiający udzielił zamówienia, ma zastąpić nowy wykonawca </w:t>
      </w:r>
      <w:r w:rsidRPr="00570B2A">
        <w:rPr>
          <w:rFonts w:eastAsia="Calibri" w:cstheme="minorHAnsi"/>
          <w:bCs/>
          <w:sz w:val="20"/>
          <w:szCs w:val="20"/>
          <w:lang w:eastAsia="pl-PL"/>
        </w:rPr>
        <w:t xml:space="preserve">w przypadkach wskazanych w art. 455 ust. 1 pkt 2) ustawy </w:t>
      </w:r>
      <w:proofErr w:type="spellStart"/>
      <w:r w:rsidRPr="00570B2A">
        <w:rPr>
          <w:rFonts w:eastAsia="Calibri" w:cstheme="minorHAnsi"/>
          <w:bCs/>
          <w:sz w:val="20"/>
          <w:szCs w:val="20"/>
          <w:lang w:eastAsia="pl-PL"/>
        </w:rPr>
        <w:t>Pzp</w:t>
      </w:r>
      <w:proofErr w:type="spellEnd"/>
      <w:r w:rsidRPr="00570B2A">
        <w:rPr>
          <w:rFonts w:eastAsia="Calibri" w:cstheme="minorHAnsi"/>
          <w:bCs/>
          <w:sz w:val="20"/>
          <w:szCs w:val="20"/>
          <w:lang w:eastAsia="pl-PL"/>
        </w:rPr>
        <w:t xml:space="preserve"> -</w:t>
      </w:r>
      <w:r w:rsidRPr="00570B2A">
        <w:rPr>
          <w:rFonts w:eastAsia="Calibri" w:cstheme="minorHAnsi"/>
          <w:b/>
          <w:sz w:val="20"/>
          <w:szCs w:val="20"/>
          <w:lang w:eastAsia="pl-PL"/>
        </w:rPr>
        <w:t xml:space="preserve"> </w:t>
      </w:r>
      <w:r w:rsidRPr="00570B2A">
        <w:rPr>
          <w:rFonts w:eastAsia="Calibri" w:cstheme="minorHAnsi"/>
          <w:sz w:val="20"/>
          <w:szCs w:val="20"/>
          <w:lang w:eastAsia="pl-PL"/>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roofErr w:type="spellStart"/>
      <w:r w:rsidRPr="00570B2A">
        <w:rPr>
          <w:rFonts w:eastAsia="Calibri" w:cstheme="minorHAnsi"/>
          <w:sz w:val="20"/>
          <w:szCs w:val="20"/>
          <w:lang w:eastAsia="pl-PL"/>
        </w:rPr>
        <w:t>Pzp</w:t>
      </w:r>
      <w:proofErr w:type="spellEnd"/>
      <w:r w:rsidRPr="00570B2A">
        <w:rPr>
          <w:rFonts w:eastAsia="Calibri" w:cstheme="minorHAnsi"/>
          <w:sz w:val="20"/>
          <w:szCs w:val="20"/>
          <w:lang w:eastAsia="pl-PL"/>
        </w:rPr>
        <w:t>.</w:t>
      </w:r>
    </w:p>
    <w:p w14:paraId="7E4912D5" w14:textId="77777777" w:rsidR="00C35E21" w:rsidRPr="00570B2A" w:rsidRDefault="00C35E21" w:rsidP="00570B2A">
      <w:pPr>
        <w:numPr>
          <w:ilvl w:val="0"/>
          <w:numId w:val="8"/>
        </w:numPr>
        <w:suppressAutoHyphens/>
        <w:autoSpaceDE w:val="0"/>
        <w:autoSpaceDN w:val="0"/>
        <w:adjustRightInd w:val="0"/>
        <w:spacing w:after="0" w:line="276" w:lineRule="auto"/>
        <w:ind w:left="284" w:hanging="284"/>
        <w:contextualSpacing/>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Do pozostałych zmian Umowy, które nie zostały przewidziane przez strony jak wyżej, stosuję się odpowiednio art. 455 ust. 1 pkt 3), pkt 4) i ust. 2 ustawy </w:t>
      </w:r>
      <w:proofErr w:type="spellStart"/>
      <w:r w:rsidRPr="00570B2A">
        <w:rPr>
          <w:rFonts w:eastAsia="Times New Roman" w:cstheme="minorHAnsi"/>
          <w:color w:val="000000"/>
          <w:sz w:val="20"/>
          <w:szCs w:val="20"/>
          <w:lang w:eastAsia="pl-PL"/>
        </w:rPr>
        <w:t>Pzp</w:t>
      </w:r>
      <w:proofErr w:type="spellEnd"/>
      <w:r w:rsidRPr="00570B2A">
        <w:rPr>
          <w:rFonts w:eastAsia="Times New Roman" w:cstheme="minorHAnsi"/>
          <w:color w:val="000000"/>
          <w:sz w:val="20"/>
          <w:szCs w:val="20"/>
          <w:lang w:eastAsia="pl-PL"/>
        </w:rPr>
        <w:t>.</w:t>
      </w:r>
    </w:p>
    <w:p w14:paraId="54647E59" w14:textId="77777777" w:rsidR="00C35E21" w:rsidRPr="00570B2A" w:rsidRDefault="00C35E21" w:rsidP="00570B2A">
      <w:pPr>
        <w:numPr>
          <w:ilvl w:val="0"/>
          <w:numId w:val="8"/>
        </w:numPr>
        <w:suppressAutoHyphens/>
        <w:autoSpaceDE w:val="0"/>
        <w:autoSpaceDN w:val="0"/>
        <w:adjustRightInd w:val="0"/>
        <w:spacing w:after="0" w:line="276" w:lineRule="auto"/>
        <w:ind w:left="284" w:hanging="284"/>
        <w:contextualSpacing/>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2E4FF7AC" w14:textId="77777777" w:rsidR="00C35E21" w:rsidRPr="00570B2A" w:rsidRDefault="00C35E21" w:rsidP="00570B2A">
      <w:pPr>
        <w:numPr>
          <w:ilvl w:val="0"/>
          <w:numId w:val="8"/>
        </w:numPr>
        <w:suppressAutoHyphens/>
        <w:autoSpaceDE w:val="0"/>
        <w:autoSpaceDN w:val="0"/>
        <w:adjustRightInd w:val="0"/>
        <w:spacing w:after="0" w:line="276" w:lineRule="auto"/>
        <w:ind w:left="284" w:hanging="284"/>
        <w:contextualSpacing/>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Zmiany postanowień zawartej Umowy wymagają zachowania formy pisemnej pod rygorem nieważności. </w:t>
      </w:r>
    </w:p>
    <w:p w14:paraId="4F422BBE" w14:textId="77777777" w:rsidR="001A6EAE" w:rsidRPr="00570B2A" w:rsidRDefault="001A6EAE" w:rsidP="00570B2A">
      <w:pPr>
        <w:tabs>
          <w:tab w:val="left" w:pos="708"/>
        </w:tabs>
        <w:spacing w:after="0" w:line="276" w:lineRule="auto"/>
        <w:jc w:val="center"/>
        <w:rPr>
          <w:rFonts w:eastAsia="Times New Roman" w:cstheme="minorHAnsi"/>
          <w:b/>
          <w:bCs/>
          <w:sz w:val="20"/>
          <w:szCs w:val="20"/>
          <w:lang w:eastAsia="pl-PL"/>
        </w:rPr>
      </w:pPr>
    </w:p>
    <w:p w14:paraId="4CDD4512" w14:textId="72054558" w:rsidR="00FD5791" w:rsidRPr="00570B2A" w:rsidRDefault="00FD5791" w:rsidP="00570B2A">
      <w:pPr>
        <w:tabs>
          <w:tab w:val="left" w:pos="708"/>
        </w:tabs>
        <w:spacing w:after="0" w:line="276" w:lineRule="auto"/>
        <w:jc w:val="center"/>
        <w:rPr>
          <w:rFonts w:eastAsia="Times New Roman" w:cstheme="minorHAnsi"/>
          <w:b/>
          <w:bCs/>
          <w:sz w:val="20"/>
          <w:szCs w:val="20"/>
          <w:lang w:eastAsia="pl-PL"/>
        </w:rPr>
      </w:pPr>
      <w:r w:rsidRPr="00570B2A">
        <w:rPr>
          <w:rFonts w:eastAsia="Times New Roman" w:cstheme="minorHAnsi"/>
          <w:b/>
          <w:bCs/>
          <w:sz w:val="20"/>
          <w:szCs w:val="20"/>
          <w:lang w:eastAsia="pl-PL"/>
        </w:rPr>
        <w:t>§5A [Klauzula waloryzacyjna do Umowy]</w:t>
      </w:r>
    </w:p>
    <w:p w14:paraId="5FAF973B"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 xml:space="preserve">Mając na uwadze brzmienie art. 439 </w:t>
      </w:r>
      <w:proofErr w:type="spellStart"/>
      <w:r w:rsidRPr="00570B2A">
        <w:rPr>
          <w:rFonts w:eastAsia="Times New Roman" w:cstheme="minorHAnsi"/>
          <w:bCs/>
          <w:sz w:val="20"/>
          <w:szCs w:val="20"/>
          <w:lang w:eastAsia="ar-SA"/>
        </w:rPr>
        <w:t>Pzp</w:t>
      </w:r>
      <w:proofErr w:type="spellEnd"/>
      <w:r w:rsidRPr="00570B2A">
        <w:rPr>
          <w:rFonts w:eastAsia="Times New Roman" w:cstheme="minorHAnsi"/>
          <w:bCs/>
          <w:sz w:val="20"/>
          <w:szCs w:val="20"/>
          <w:lang w:eastAsia="ar-SA"/>
        </w:rPr>
        <w:t xml:space="preserve">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6E49AE83" w14:textId="65650ED2"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Średnia arytmetyczna, o której mowa w ust. 1 wyliczana jest na podstawie danych w tabeli „</w:t>
      </w:r>
      <w:r w:rsidR="00A96AE1">
        <w:rPr>
          <w:rFonts w:ascii="Calibri" w:eastAsia="Times New Roman" w:hAnsi="Calibri" w:cs="Calibri"/>
          <w:bCs/>
          <w:sz w:val="20"/>
          <w:szCs w:val="20"/>
          <w:lang w:eastAsia="ar-SA"/>
        </w:rPr>
        <w:t xml:space="preserve">Kwartalne </w:t>
      </w:r>
      <w:r w:rsidRPr="00570B2A">
        <w:rPr>
          <w:rFonts w:eastAsia="Times New Roman" w:cstheme="minorHAns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1BB8D001"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Zmiany wynagrodzenia dokonuje się na podstawie wniosku złożonego przez jedną ze Stron Umowy nie wcześniej niż po upływie 6 pełnych miesięcy kalendarzowych od dnia jej zawarcia.</w:t>
      </w:r>
    </w:p>
    <w:p w14:paraId="1C1065F2"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Zmiana łącznego wynagrodzenia określonego Wykonawcy będzie ustalana zgodnie ze wzorem:</w:t>
      </w:r>
    </w:p>
    <w:p w14:paraId="3C23B581" w14:textId="77777777" w:rsidR="00FD5791" w:rsidRPr="00570B2A" w:rsidRDefault="00FD5791" w:rsidP="00570B2A">
      <w:pPr>
        <w:pStyle w:val="Akapitzlist"/>
        <w:spacing w:line="276" w:lineRule="auto"/>
        <w:ind w:left="426"/>
        <w:jc w:val="both"/>
        <w:rPr>
          <w:rFonts w:eastAsia="Times New Roman" w:cstheme="minorHAnsi"/>
          <w:b/>
          <w:bCs/>
          <w:sz w:val="20"/>
          <w:szCs w:val="20"/>
          <w:lang w:eastAsia="pl-PL"/>
        </w:rPr>
      </w:pPr>
      <w:r w:rsidRPr="00570B2A">
        <w:rPr>
          <w:rFonts w:cstheme="minorHAnsi"/>
          <w:b/>
          <w:bCs/>
          <w:sz w:val="20"/>
          <w:szCs w:val="20"/>
        </w:rPr>
        <w:t>Wysokość ceny/wysokość wynagrodzenia (CW) po waloryzacji stanowi:</w:t>
      </w:r>
    </w:p>
    <w:p w14:paraId="40F6DF5E" w14:textId="77777777" w:rsidR="00FD5791" w:rsidRPr="00570B2A" w:rsidRDefault="00FD5791" w:rsidP="00570B2A">
      <w:pPr>
        <w:pStyle w:val="Akapitzlist"/>
        <w:spacing w:line="276" w:lineRule="auto"/>
        <w:ind w:left="426"/>
        <w:jc w:val="both"/>
        <w:rPr>
          <w:rFonts w:cstheme="minorHAnsi"/>
          <w:sz w:val="20"/>
          <w:szCs w:val="20"/>
        </w:rPr>
      </w:pPr>
      <w:r w:rsidRPr="00570B2A">
        <w:rPr>
          <w:rFonts w:cstheme="minorHAnsi"/>
          <w:sz w:val="20"/>
          <w:szCs w:val="20"/>
        </w:rPr>
        <w:t xml:space="preserve">CW = </w:t>
      </w:r>
      <w:proofErr w:type="spellStart"/>
      <w:r w:rsidRPr="00570B2A">
        <w:rPr>
          <w:rFonts w:cstheme="minorHAnsi"/>
          <w:sz w:val="20"/>
          <w:szCs w:val="20"/>
        </w:rPr>
        <w:t>Cp</w:t>
      </w:r>
      <w:proofErr w:type="spellEnd"/>
      <w:r w:rsidRPr="00570B2A">
        <w:rPr>
          <w:rFonts w:cstheme="minorHAnsi"/>
          <w:sz w:val="20"/>
          <w:szCs w:val="20"/>
        </w:rPr>
        <w:t xml:space="preserve"> x W%, gdzie użyte symbole oznaczają:</w:t>
      </w:r>
    </w:p>
    <w:p w14:paraId="59E3FA41" w14:textId="77777777" w:rsidR="00FD5791" w:rsidRPr="00570B2A" w:rsidRDefault="00FD5791" w:rsidP="00570B2A">
      <w:pPr>
        <w:pStyle w:val="Akapitzlist"/>
        <w:spacing w:line="276" w:lineRule="auto"/>
        <w:ind w:left="426"/>
        <w:jc w:val="both"/>
        <w:rPr>
          <w:rFonts w:cstheme="minorHAnsi"/>
          <w:sz w:val="20"/>
          <w:szCs w:val="20"/>
        </w:rPr>
      </w:pPr>
      <w:proofErr w:type="spellStart"/>
      <w:r w:rsidRPr="00570B2A">
        <w:rPr>
          <w:rFonts w:cstheme="minorHAnsi"/>
          <w:sz w:val="20"/>
          <w:szCs w:val="20"/>
        </w:rPr>
        <w:t>Cp</w:t>
      </w:r>
      <w:proofErr w:type="spellEnd"/>
      <w:r w:rsidRPr="00570B2A">
        <w:rPr>
          <w:rFonts w:cstheme="minorHAnsi"/>
          <w:sz w:val="20"/>
          <w:szCs w:val="20"/>
        </w:rPr>
        <w:t xml:space="preserve"> – początkowa cena/wynagrodzenie jednostkowe określone w Umowie (netto);</w:t>
      </w:r>
    </w:p>
    <w:p w14:paraId="1A04790A" w14:textId="77777777" w:rsidR="00FD5791" w:rsidRPr="00570B2A" w:rsidRDefault="00FD5791" w:rsidP="00570B2A">
      <w:pPr>
        <w:pStyle w:val="Akapitzlist"/>
        <w:spacing w:after="0" w:line="276" w:lineRule="auto"/>
        <w:ind w:left="426"/>
        <w:jc w:val="both"/>
        <w:rPr>
          <w:rFonts w:cstheme="minorHAnsi"/>
          <w:sz w:val="20"/>
          <w:szCs w:val="20"/>
        </w:rPr>
      </w:pPr>
      <w:r w:rsidRPr="00570B2A">
        <w:rPr>
          <w:rFonts w:cstheme="minorHAnsi"/>
          <w:sz w:val="20"/>
          <w:szCs w:val="20"/>
        </w:rPr>
        <w:t>W - średnia arytmetyczna wskaźników cen, o której mowa w ust. 1 i ust. 2 określona procentowo.</w:t>
      </w:r>
    </w:p>
    <w:p w14:paraId="38A43DEA"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0FE80637"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Zmiana wynagrodzenia na zasadach określonych w ust. 1-5 może zostać dokonana raz w okresie obowiązywania Umowy.</w:t>
      </w:r>
    </w:p>
    <w:p w14:paraId="5343150A"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4F8B0F27" w14:textId="77777777" w:rsidR="00FD5791" w:rsidRPr="00570B2A" w:rsidRDefault="00FD5791" w:rsidP="00570B2A">
      <w:pPr>
        <w:numPr>
          <w:ilvl w:val="0"/>
          <w:numId w:val="40"/>
        </w:numPr>
        <w:spacing w:after="0" w:line="276" w:lineRule="auto"/>
        <w:ind w:left="284" w:right="-24" w:hanging="284"/>
        <w:jc w:val="both"/>
        <w:rPr>
          <w:rFonts w:eastAsia="Times New Roman" w:cstheme="minorHAnsi"/>
          <w:bCs/>
          <w:sz w:val="20"/>
          <w:szCs w:val="20"/>
          <w:lang w:eastAsia="ar-SA"/>
        </w:rPr>
      </w:pPr>
      <w:r w:rsidRPr="00570B2A">
        <w:rPr>
          <w:rFonts w:eastAsia="Times New Roman" w:cstheme="minorHAns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24D121F0" w14:textId="77777777" w:rsidR="00C35E21" w:rsidRPr="00570B2A" w:rsidRDefault="00C35E21" w:rsidP="00570B2A">
      <w:pPr>
        <w:suppressAutoHyphens/>
        <w:autoSpaceDE w:val="0"/>
        <w:autoSpaceDN w:val="0"/>
        <w:adjustRightInd w:val="0"/>
        <w:spacing w:after="0" w:line="276" w:lineRule="auto"/>
        <w:contextualSpacing/>
        <w:jc w:val="both"/>
        <w:rPr>
          <w:rFonts w:eastAsia="Times New Roman" w:cstheme="minorHAnsi"/>
          <w:color w:val="000000"/>
          <w:sz w:val="20"/>
          <w:szCs w:val="20"/>
          <w:lang w:eastAsia="pl-PL"/>
        </w:rPr>
      </w:pPr>
    </w:p>
    <w:p w14:paraId="060FB4B4" w14:textId="77777777" w:rsidR="00C35E21" w:rsidRPr="00570B2A" w:rsidRDefault="00C35E21" w:rsidP="00570B2A">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r w:rsidRPr="00570B2A">
        <w:rPr>
          <w:rFonts w:eastAsia="Calibri" w:cstheme="minorHAnsi"/>
          <w:b/>
          <w:bCs/>
          <w:kern w:val="2"/>
          <w:sz w:val="20"/>
          <w:szCs w:val="20"/>
          <w:lang w:eastAsia="hi-IN" w:bidi="hi-IN"/>
        </w:rPr>
        <w:t xml:space="preserve">§ 6 [Dokumenty – dopuszczenie do obrotu] </w:t>
      </w:r>
    </w:p>
    <w:p w14:paraId="23941FEE" w14:textId="77777777" w:rsidR="00C35E21" w:rsidRPr="00570B2A" w:rsidRDefault="00C35E21" w:rsidP="00570B2A">
      <w:pPr>
        <w:widowControl w:val="0"/>
        <w:numPr>
          <w:ilvl w:val="3"/>
          <w:numId w:val="24"/>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570B2A">
        <w:rPr>
          <w:rFonts w:eastAsia="Times New Roman" w:cstheme="minorHAnsi"/>
          <w:kern w:val="2"/>
          <w:sz w:val="20"/>
          <w:szCs w:val="20"/>
          <w:lang w:eastAsia="hi-IN" w:bidi="hi-IN"/>
        </w:rPr>
        <w:t>Wykonawca oświadcza, że przedmiot Umowy został dopuszczony do obrotu i posiada dokumenty wymagane powszechnie obowiązującymi przepisami prawa.</w:t>
      </w:r>
    </w:p>
    <w:p w14:paraId="0499AC54" w14:textId="77777777" w:rsidR="00C35E21" w:rsidRPr="00570B2A" w:rsidRDefault="00C35E21" w:rsidP="00570B2A">
      <w:pPr>
        <w:widowControl w:val="0"/>
        <w:numPr>
          <w:ilvl w:val="3"/>
          <w:numId w:val="24"/>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570B2A">
        <w:rPr>
          <w:rFonts w:eastAsia="Times New Roman" w:cstheme="minorHAnsi"/>
          <w:kern w:val="2"/>
          <w:sz w:val="20"/>
          <w:szCs w:val="20"/>
          <w:lang w:eastAsia="hi-IN" w:bidi="hi-IN"/>
        </w:rPr>
        <w:t>Wykonawca każdorazowo na wezwanie Zamawiającego zobowiązuje się do dołączenia dokumentów określonych w ust. 1 do faktury za pomocą poczty elektronicznej i/lub strony internetowej wraz z dostarczonym przedmiotem umowy do Zamawiającego.</w:t>
      </w:r>
    </w:p>
    <w:p w14:paraId="1674D534" w14:textId="77777777" w:rsidR="00C35E21" w:rsidRPr="00570B2A" w:rsidRDefault="00C35E21" w:rsidP="00570B2A">
      <w:pPr>
        <w:widowControl w:val="0"/>
        <w:numPr>
          <w:ilvl w:val="3"/>
          <w:numId w:val="24"/>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570B2A">
        <w:rPr>
          <w:rFonts w:eastAsia="Times New Roman" w:cstheme="minorHAnsi"/>
          <w:kern w:val="2"/>
          <w:sz w:val="20"/>
          <w:szCs w:val="20"/>
          <w:lang w:eastAsia="hi-IN" w:bidi="hi-IN"/>
        </w:rPr>
        <w:t xml:space="preserve">Wszystkie dokumenty dostarczone Zamawiającemu przez Wykonawcę powinny być w języku polskim i sygnowane/oznaczone numerem Umowy. W przypadku dostarczenia oryginalnych dokumentów Producenta zagranicznego muszą one posiadać </w:t>
      </w:r>
      <w:r w:rsidRPr="00570B2A">
        <w:rPr>
          <w:rFonts w:eastAsia="Times New Roman" w:cstheme="minorHAnsi"/>
          <w:kern w:val="2"/>
          <w:sz w:val="20"/>
          <w:szCs w:val="20"/>
          <w:lang w:eastAsia="hi-IN" w:bidi="hi-IN"/>
        </w:rPr>
        <w:lastRenderedPageBreak/>
        <w:t>tłumaczenie na język polski.</w:t>
      </w:r>
    </w:p>
    <w:p w14:paraId="1B23F8B2" w14:textId="77777777" w:rsidR="00C35E21" w:rsidRPr="00570B2A" w:rsidRDefault="00C35E21" w:rsidP="00570B2A">
      <w:pPr>
        <w:numPr>
          <w:ilvl w:val="3"/>
          <w:numId w:val="24"/>
        </w:numPr>
        <w:tabs>
          <w:tab w:val="left" w:pos="0"/>
        </w:tabs>
        <w:suppressAutoHyphens/>
        <w:spacing w:after="0" w:line="276" w:lineRule="auto"/>
        <w:ind w:left="284" w:hanging="284"/>
        <w:contextualSpacing/>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Wykonawca oświadcza, że pokryje wszelkie szkody spowodowane niedostarczeniem dokumentów lub ich brakiem, o których mowa w ust. 1, w szczególności w przypadku niezrealizowania żądania Zamawiającego, o którym mowa w ust. 2.</w:t>
      </w:r>
    </w:p>
    <w:p w14:paraId="4E087F1C" w14:textId="77777777" w:rsidR="00C35E21" w:rsidRPr="00570B2A" w:rsidRDefault="00C35E21" w:rsidP="00570B2A">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p>
    <w:p w14:paraId="66952618" w14:textId="77777777" w:rsidR="00393F4E" w:rsidRPr="00570B2A" w:rsidRDefault="00393F4E" w:rsidP="00570B2A">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p>
    <w:p w14:paraId="370122B9" w14:textId="77777777" w:rsidR="00C35E21" w:rsidRPr="00570B2A" w:rsidRDefault="00C35E21" w:rsidP="00570B2A">
      <w:pPr>
        <w:widowControl w:val="0"/>
        <w:suppressAutoHyphens/>
        <w:spacing w:after="0" w:line="276" w:lineRule="auto"/>
        <w:jc w:val="center"/>
        <w:textAlignment w:val="baseline"/>
        <w:rPr>
          <w:rFonts w:eastAsia="Calibri" w:cstheme="minorHAnsi"/>
          <w:kern w:val="2"/>
          <w:sz w:val="20"/>
          <w:szCs w:val="20"/>
          <w:lang w:eastAsia="hi-IN" w:bidi="hi-IN"/>
        </w:rPr>
      </w:pPr>
      <w:r w:rsidRPr="00570B2A">
        <w:rPr>
          <w:rFonts w:eastAsia="Calibri" w:cstheme="minorHAnsi"/>
          <w:b/>
          <w:bCs/>
          <w:kern w:val="2"/>
          <w:sz w:val="20"/>
          <w:szCs w:val="20"/>
          <w:lang w:eastAsia="hi-IN" w:bidi="hi-IN"/>
        </w:rPr>
        <w:t>§ 7 [Termin gwarancji i ważności]</w:t>
      </w:r>
    </w:p>
    <w:p w14:paraId="419DECF9" w14:textId="77777777" w:rsidR="00C35E21" w:rsidRPr="00570B2A" w:rsidRDefault="00C35E21" w:rsidP="00570B2A">
      <w:pPr>
        <w:widowControl w:val="0"/>
        <w:numPr>
          <w:ilvl w:val="2"/>
          <w:numId w:val="19"/>
        </w:numPr>
        <w:tabs>
          <w:tab w:val="left" w:pos="480"/>
        </w:tabs>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570B2A">
        <w:rPr>
          <w:rFonts w:eastAsia="Times New Roman" w:cstheme="minorHAnsi"/>
          <w:kern w:val="2"/>
          <w:sz w:val="20"/>
          <w:szCs w:val="20"/>
          <w:lang w:eastAsia="hi-IN" w:bidi="hi-IN"/>
        </w:rPr>
        <w:t>Wykonawca udziela gwarancji na dostarczony przedmiot Umowy do Zamawiającego. Strony przyjmują, że termin obowiązywania gwarancji będzie zgodny z datą ważności umieszczoną na opakowaniu przedmiotu umowy.</w:t>
      </w:r>
    </w:p>
    <w:p w14:paraId="6298D729" w14:textId="77777777" w:rsidR="00C35E21" w:rsidRPr="00570B2A" w:rsidRDefault="00C35E21" w:rsidP="00570B2A">
      <w:pPr>
        <w:widowControl w:val="0"/>
        <w:numPr>
          <w:ilvl w:val="2"/>
          <w:numId w:val="19"/>
        </w:numPr>
        <w:tabs>
          <w:tab w:val="left" w:pos="480"/>
        </w:tabs>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570B2A">
        <w:rPr>
          <w:rFonts w:eastAsia="Times New Roman" w:cstheme="minorHAnsi"/>
          <w:kern w:val="2"/>
          <w:sz w:val="20"/>
          <w:szCs w:val="20"/>
          <w:lang w:eastAsia="hi-IN" w:bidi="hi-IN"/>
        </w:rPr>
        <w:t xml:space="preserve">Termin ważności przedmiotu umowy </w:t>
      </w:r>
      <w:r w:rsidRPr="00570B2A">
        <w:rPr>
          <w:rFonts w:eastAsia="Times New Roman" w:cstheme="minorHAnsi"/>
          <w:b/>
          <w:bCs/>
          <w:kern w:val="2"/>
          <w:sz w:val="20"/>
          <w:szCs w:val="20"/>
          <w:lang w:eastAsia="hi-IN" w:bidi="hi-IN"/>
        </w:rPr>
        <w:t xml:space="preserve">nie może upływać wcześniej niż </w:t>
      </w:r>
      <w:r w:rsidRPr="00FB782C">
        <w:rPr>
          <w:rFonts w:eastAsia="Times New Roman" w:cstheme="minorHAnsi"/>
          <w:b/>
          <w:bCs/>
          <w:kern w:val="2"/>
          <w:sz w:val="20"/>
          <w:szCs w:val="20"/>
          <w:lang w:eastAsia="hi-IN" w:bidi="hi-IN"/>
        </w:rPr>
        <w:t>w terminie</w:t>
      </w:r>
      <w:r w:rsidRPr="00FB782C">
        <w:rPr>
          <w:rFonts w:eastAsia="Times New Roman" w:cstheme="minorHAnsi"/>
          <w:color w:val="FF0000"/>
          <w:kern w:val="2"/>
          <w:sz w:val="20"/>
          <w:szCs w:val="20"/>
          <w:lang w:eastAsia="hi-IN" w:bidi="hi-IN"/>
        </w:rPr>
        <w:t xml:space="preserve"> </w:t>
      </w:r>
      <w:r w:rsidRPr="00FB782C">
        <w:rPr>
          <w:rFonts w:eastAsia="Times New Roman" w:cstheme="minorHAnsi"/>
          <w:b/>
          <w:bCs/>
          <w:kern w:val="2"/>
          <w:sz w:val="20"/>
          <w:szCs w:val="20"/>
          <w:lang w:eastAsia="hi-IN" w:bidi="hi-IN"/>
        </w:rPr>
        <w:t>6</w:t>
      </w:r>
      <w:r w:rsidRPr="00FB782C">
        <w:rPr>
          <w:rFonts w:eastAsia="Times New Roman" w:cstheme="minorHAnsi"/>
          <w:b/>
          <w:bCs/>
          <w:color w:val="FF0000"/>
          <w:kern w:val="2"/>
          <w:sz w:val="20"/>
          <w:szCs w:val="20"/>
          <w:lang w:eastAsia="hi-IN" w:bidi="hi-IN"/>
        </w:rPr>
        <w:t xml:space="preserve"> </w:t>
      </w:r>
      <w:r w:rsidRPr="00FB782C">
        <w:rPr>
          <w:rFonts w:eastAsia="Times New Roman" w:cstheme="minorHAnsi"/>
          <w:b/>
          <w:bCs/>
          <w:kern w:val="2"/>
          <w:sz w:val="20"/>
          <w:szCs w:val="20"/>
          <w:lang w:eastAsia="hi-IN" w:bidi="hi-IN"/>
        </w:rPr>
        <w:t>miesięcy</w:t>
      </w:r>
      <w:r w:rsidRPr="00570B2A">
        <w:rPr>
          <w:rFonts w:eastAsia="Times New Roman" w:cstheme="minorHAnsi"/>
          <w:b/>
          <w:bCs/>
          <w:kern w:val="2"/>
          <w:sz w:val="20"/>
          <w:szCs w:val="20"/>
          <w:lang w:eastAsia="hi-IN" w:bidi="hi-IN"/>
        </w:rPr>
        <w:t xml:space="preserve"> od dnia jego wydania Zamawiającemu,</w:t>
      </w:r>
      <w:r w:rsidRPr="00570B2A">
        <w:rPr>
          <w:rFonts w:eastAsia="Times New Roman" w:cstheme="minorHAnsi"/>
          <w:kern w:val="2"/>
          <w:sz w:val="20"/>
          <w:szCs w:val="20"/>
          <w:lang w:eastAsia="hi-IN" w:bidi="hi-IN"/>
        </w:rPr>
        <w:t xml:space="preserve"> a dostawy przedmiotu umowy z krótszym terminem ważności mogą być dopuszczone w wyjątkowych sytuacjach i każdorazowo pisemną zgodę na taką dostawę musi wyrazić Kierownik Działu realizującego przedmiot umowy.</w:t>
      </w:r>
    </w:p>
    <w:p w14:paraId="1C831D68" w14:textId="0E59D94D" w:rsidR="00C35E21" w:rsidRPr="00570B2A" w:rsidRDefault="00C35E21" w:rsidP="00570B2A">
      <w:pPr>
        <w:widowControl w:val="0"/>
        <w:numPr>
          <w:ilvl w:val="2"/>
          <w:numId w:val="19"/>
        </w:numPr>
        <w:tabs>
          <w:tab w:val="left" w:pos="480"/>
        </w:tabs>
        <w:suppressAutoHyphens/>
        <w:spacing w:after="0" w:line="276" w:lineRule="auto"/>
        <w:ind w:left="284" w:hanging="284"/>
        <w:contextualSpacing/>
        <w:jc w:val="both"/>
        <w:textAlignment w:val="baseline"/>
        <w:rPr>
          <w:rFonts w:eastAsia="Times New Roman" w:cstheme="minorHAnsi"/>
          <w:b/>
          <w:bCs/>
          <w:kern w:val="2"/>
          <w:sz w:val="20"/>
          <w:szCs w:val="20"/>
          <w:lang w:eastAsia="hi-IN" w:bidi="hi-IN"/>
        </w:rPr>
      </w:pPr>
      <w:r w:rsidRPr="00570B2A">
        <w:rPr>
          <w:rFonts w:eastAsia="Times New Roman" w:cstheme="minorHAnsi"/>
          <w:kern w:val="2"/>
          <w:sz w:val="20"/>
          <w:szCs w:val="20"/>
          <w:lang w:eastAsia="hi-IN" w:bidi="hi-IN"/>
        </w:rPr>
        <w:t xml:space="preserve">W przypadku stwierdzenia wad lub uszkodzeń dostarczanego przedmiotu umowy, Wykonawca na pisemny wniosek Zamawiającego, zobowiązuje się </w:t>
      </w:r>
      <w:r w:rsidRPr="00FB782C">
        <w:rPr>
          <w:rFonts w:eastAsia="Times New Roman" w:cstheme="minorHAnsi"/>
          <w:b/>
          <w:bCs/>
          <w:kern w:val="2"/>
          <w:sz w:val="20"/>
          <w:szCs w:val="20"/>
          <w:lang w:eastAsia="hi-IN" w:bidi="hi-IN"/>
        </w:rPr>
        <w:t xml:space="preserve">w terminie </w:t>
      </w:r>
      <w:r w:rsidR="006F0AFE" w:rsidRPr="00FB782C">
        <w:rPr>
          <w:rFonts w:eastAsia="Times New Roman" w:cstheme="minorHAnsi"/>
          <w:b/>
          <w:bCs/>
          <w:kern w:val="2"/>
          <w:sz w:val="20"/>
          <w:szCs w:val="20"/>
          <w:lang w:eastAsia="hi-IN" w:bidi="hi-IN"/>
        </w:rPr>
        <w:t>3</w:t>
      </w:r>
      <w:r w:rsidRPr="00FB782C">
        <w:rPr>
          <w:rFonts w:eastAsia="Times New Roman" w:cstheme="minorHAnsi"/>
          <w:b/>
          <w:bCs/>
          <w:kern w:val="2"/>
          <w:sz w:val="20"/>
          <w:szCs w:val="20"/>
          <w:lang w:eastAsia="hi-IN" w:bidi="hi-IN"/>
        </w:rPr>
        <w:t xml:space="preserve"> dni roboczych od</w:t>
      </w:r>
      <w:r w:rsidRPr="00570B2A">
        <w:rPr>
          <w:rFonts w:eastAsia="Times New Roman" w:cstheme="minorHAnsi"/>
          <w:b/>
          <w:bCs/>
          <w:kern w:val="2"/>
          <w:sz w:val="20"/>
          <w:szCs w:val="20"/>
          <w:lang w:eastAsia="hi-IN" w:bidi="hi-IN"/>
        </w:rPr>
        <w:t xml:space="preserve"> dnia zgłoszenia</w:t>
      </w:r>
      <w:r w:rsidRPr="00570B2A">
        <w:rPr>
          <w:rFonts w:eastAsia="Times New Roman" w:cstheme="minorHAnsi"/>
          <w:kern w:val="2"/>
          <w:sz w:val="20"/>
          <w:szCs w:val="20"/>
          <w:lang w:eastAsia="hi-IN" w:bidi="hi-IN"/>
        </w:rPr>
        <w:t>, dokonać wymiany przedmiotu umowy na wolny od wad i uszkodzeń na własny koszt.</w:t>
      </w:r>
    </w:p>
    <w:p w14:paraId="6D0BECA1" w14:textId="77777777" w:rsidR="00C35E21" w:rsidRPr="00570B2A" w:rsidRDefault="00C35E21" w:rsidP="00570B2A">
      <w:pPr>
        <w:widowControl w:val="0"/>
        <w:tabs>
          <w:tab w:val="left" w:pos="480"/>
        </w:tabs>
        <w:suppressAutoHyphens/>
        <w:spacing w:after="0" w:line="276" w:lineRule="auto"/>
        <w:contextualSpacing/>
        <w:jc w:val="both"/>
        <w:textAlignment w:val="baseline"/>
        <w:rPr>
          <w:rFonts w:eastAsia="Calibri" w:cstheme="minorHAnsi"/>
          <w:b/>
          <w:bCs/>
          <w:kern w:val="2"/>
          <w:sz w:val="20"/>
          <w:szCs w:val="20"/>
          <w:lang w:eastAsia="hi-IN" w:bidi="hi-IN"/>
        </w:rPr>
      </w:pPr>
    </w:p>
    <w:p w14:paraId="08E5CE22" w14:textId="77777777" w:rsidR="009D7C03" w:rsidRDefault="009D7C03" w:rsidP="009D7C03">
      <w:pPr>
        <w:spacing w:after="0" w:line="276" w:lineRule="auto"/>
        <w:contextualSpacing/>
        <w:jc w:val="center"/>
        <w:rPr>
          <w:rFonts w:ascii="Calibri" w:eastAsia="Calibri" w:hAnsi="Calibri" w:cs="Calibri"/>
          <w:b/>
          <w:sz w:val="20"/>
          <w:szCs w:val="20"/>
          <w:lang w:eastAsia="pl-PL"/>
        </w:rPr>
      </w:pPr>
      <w:r>
        <w:rPr>
          <w:rFonts w:ascii="Calibri" w:eastAsia="Calibri" w:hAnsi="Calibri" w:cs="Calibri"/>
          <w:b/>
          <w:sz w:val="20"/>
          <w:szCs w:val="20"/>
          <w:lang w:eastAsia="pl-PL"/>
        </w:rPr>
        <w:t xml:space="preserve">§7A [realizacja przedmiotu dzierżawy] </w:t>
      </w:r>
    </w:p>
    <w:p w14:paraId="11A84998" w14:textId="71C22C73" w:rsidR="00353B8D" w:rsidRPr="00353B8D" w:rsidRDefault="00353B8D" w:rsidP="00353B8D">
      <w:pPr>
        <w:numPr>
          <w:ilvl w:val="0"/>
          <w:numId w:val="41"/>
        </w:numPr>
        <w:spacing w:after="0" w:line="276" w:lineRule="auto"/>
        <w:jc w:val="both"/>
        <w:rPr>
          <w:rFonts w:ascii="Calibri" w:eastAsia="Calibri" w:hAnsi="Calibri" w:cs="Calibri"/>
          <w:sz w:val="20"/>
          <w:szCs w:val="20"/>
          <w:lang w:eastAsia="pl-PL"/>
        </w:rPr>
      </w:pPr>
      <w:r w:rsidRPr="003D5B79">
        <w:rPr>
          <w:rFonts w:ascii="Calibri" w:eastAsia="Calibri" w:hAnsi="Calibri" w:cs="Calibri"/>
          <w:sz w:val="20"/>
          <w:szCs w:val="20"/>
          <w:lang w:eastAsia="pl-PL"/>
        </w:rPr>
        <w:t xml:space="preserve">Wykonawca dostarczy </w:t>
      </w:r>
      <w:r w:rsidRPr="007A3315">
        <w:rPr>
          <w:rFonts w:ascii="Calibri" w:eastAsia="Calibri" w:hAnsi="Calibri" w:cs="Calibri"/>
          <w:b/>
          <w:bCs/>
          <w:sz w:val="20"/>
          <w:szCs w:val="20"/>
          <w:lang w:eastAsia="pl-PL"/>
        </w:rPr>
        <w:t>przedmiot dzierżawy</w:t>
      </w:r>
      <w:r w:rsidRPr="003D5B79">
        <w:rPr>
          <w:rFonts w:ascii="Calibri" w:eastAsia="Calibri" w:hAnsi="Calibri" w:cs="Calibri"/>
          <w:sz w:val="20"/>
          <w:szCs w:val="20"/>
          <w:lang w:eastAsia="pl-PL"/>
        </w:rPr>
        <w:t xml:space="preserve"> na koszt i ryzyko własne do miejsca wskazanego przez Zamawiającego </w:t>
      </w:r>
      <w:r w:rsidRPr="007A3315">
        <w:rPr>
          <w:rFonts w:ascii="Calibri" w:eastAsia="Calibri" w:hAnsi="Calibri" w:cs="Calibri"/>
          <w:b/>
          <w:bCs/>
          <w:sz w:val="20"/>
          <w:szCs w:val="20"/>
          <w:lang w:eastAsia="pl-PL"/>
        </w:rPr>
        <w:t>oraz dokona jego</w:t>
      </w:r>
      <w:r w:rsidRPr="003D5B79">
        <w:rPr>
          <w:rFonts w:ascii="Calibri" w:eastAsia="Calibri" w:hAnsi="Calibri" w:cs="Calibri"/>
          <w:sz w:val="20"/>
          <w:szCs w:val="20"/>
          <w:lang w:eastAsia="pl-PL"/>
        </w:rPr>
        <w:t xml:space="preserve"> </w:t>
      </w:r>
      <w:r w:rsidRPr="003D5B79">
        <w:rPr>
          <w:rFonts w:ascii="Calibri" w:eastAsia="Calibri" w:hAnsi="Calibri" w:cs="Calibri"/>
          <w:b/>
          <w:bCs/>
          <w:sz w:val="20"/>
          <w:szCs w:val="20"/>
          <w:lang w:eastAsia="pl-PL"/>
        </w:rPr>
        <w:t xml:space="preserve">instalacji oraz uruchomienia </w:t>
      </w:r>
      <w:r w:rsidRPr="003D5B79">
        <w:rPr>
          <w:rFonts w:ascii="Calibri" w:eastAsia="Times New Roman" w:hAnsi="Calibri" w:cs="Calibri"/>
          <w:b/>
          <w:bCs/>
          <w:sz w:val="20"/>
          <w:szCs w:val="20"/>
          <w:lang w:eastAsia="pl-PL"/>
        </w:rPr>
        <w:t xml:space="preserve">oferowanego sprzętu do </w:t>
      </w:r>
      <w:r w:rsidR="00FB782C">
        <w:rPr>
          <w:rFonts w:ascii="Calibri" w:eastAsia="Times New Roman" w:hAnsi="Calibri" w:cs="Calibri"/>
          <w:b/>
          <w:bCs/>
          <w:sz w:val="20"/>
          <w:szCs w:val="20"/>
          <w:lang w:eastAsia="pl-PL"/>
        </w:rPr>
        <w:t>7</w:t>
      </w:r>
      <w:r w:rsidRPr="003D5B79">
        <w:rPr>
          <w:rFonts w:ascii="Calibri" w:eastAsia="Times New Roman" w:hAnsi="Calibri" w:cs="Calibri"/>
          <w:b/>
          <w:bCs/>
          <w:sz w:val="20"/>
          <w:szCs w:val="20"/>
          <w:lang w:eastAsia="pl-PL"/>
        </w:rPr>
        <w:t xml:space="preserve"> dni roboczych, a wyposażenia dodatkowego </w:t>
      </w:r>
      <w:r w:rsidRPr="00353B8D">
        <w:rPr>
          <w:rFonts w:ascii="Calibri" w:eastAsia="Times New Roman" w:hAnsi="Calibri" w:cs="Calibri"/>
          <w:b/>
          <w:bCs/>
          <w:sz w:val="20"/>
          <w:szCs w:val="20"/>
          <w:lang w:eastAsia="pl-PL"/>
        </w:rPr>
        <w:t xml:space="preserve">maksymalnie do </w:t>
      </w:r>
      <w:r w:rsidR="00FB782C">
        <w:rPr>
          <w:rFonts w:ascii="Calibri" w:eastAsia="Times New Roman" w:hAnsi="Calibri" w:cs="Calibri"/>
          <w:b/>
          <w:bCs/>
          <w:sz w:val="20"/>
          <w:szCs w:val="20"/>
          <w:lang w:eastAsia="pl-PL"/>
        </w:rPr>
        <w:t>14</w:t>
      </w:r>
      <w:r w:rsidRPr="00353B8D">
        <w:rPr>
          <w:rFonts w:ascii="Calibri" w:eastAsia="Times New Roman" w:hAnsi="Calibri" w:cs="Calibri"/>
          <w:b/>
          <w:bCs/>
          <w:sz w:val="20"/>
          <w:szCs w:val="20"/>
          <w:lang w:eastAsia="pl-PL"/>
        </w:rPr>
        <w:t xml:space="preserve"> dni roboczych liczonych od dnia złożenia zamówienia</w:t>
      </w:r>
      <w:r w:rsidRPr="00353B8D">
        <w:rPr>
          <w:rFonts w:ascii="Calibri" w:eastAsia="Calibri" w:hAnsi="Calibri" w:cs="Calibri"/>
          <w:b/>
          <w:bCs/>
          <w:sz w:val="20"/>
          <w:szCs w:val="20"/>
          <w:lang w:eastAsia="pl-PL"/>
        </w:rPr>
        <w:t xml:space="preserve"> przez Zamawiającego. </w:t>
      </w:r>
      <w:r w:rsidRPr="00353B8D">
        <w:rPr>
          <w:rFonts w:ascii="Calibri" w:eastAsia="Calibri" w:hAnsi="Calibri" w:cs="Calibri"/>
          <w:bCs/>
          <w:sz w:val="20"/>
          <w:szCs w:val="20"/>
          <w:lang w:eastAsia="pl-PL"/>
        </w:rPr>
        <w:t>Wykonawca oświadcza, że jest właścicielem przedmiotu dzierżawy lub posiada do niego tytułu prawny oraz że przedmiot dzierżawy został przez niego ubezpieczony.</w:t>
      </w:r>
    </w:p>
    <w:p w14:paraId="001C1521" w14:textId="77777777" w:rsidR="00353B8D" w:rsidRPr="00353B8D" w:rsidRDefault="00353B8D" w:rsidP="00353B8D">
      <w:pPr>
        <w:numPr>
          <w:ilvl w:val="0"/>
          <w:numId w:val="41"/>
        </w:numPr>
        <w:tabs>
          <w:tab w:val="num" w:pos="426"/>
        </w:tabs>
        <w:spacing w:after="0" w:line="276" w:lineRule="auto"/>
        <w:jc w:val="both"/>
        <w:rPr>
          <w:rFonts w:ascii="Calibri" w:eastAsia="Calibri" w:hAnsi="Calibri" w:cs="Calibri"/>
          <w:sz w:val="20"/>
          <w:szCs w:val="20"/>
          <w:lang w:eastAsia="pl-PL"/>
        </w:rPr>
      </w:pPr>
      <w:r w:rsidRPr="00353B8D">
        <w:rPr>
          <w:rFonts w:ascii="Calibri" w:eastAsia="Calibri" w:hAnsi="Calibri" w:cs="Calibri"/>
          <w:sz w:val="20"/>
          <w:szCs w:val="20"/>
          <w:lang w:eastAsia="pl-PL"/>
        </w:rPr>
        <w:t xml:space="preserve">Strony ustalają, </w:t>
      </w:r>
      <w:r w:rsidRPr="00FB782C">
        <w:rPr>
          <w:rFonts w:ascii="Calibri" w:eastAsia="Calibri" w:hAnsi="Calibri" w:cs="Calibri"/>
          <w:sz w:val="20"/>
          <w:szCs w:val="20"/>
          <w:lang w:eastAsia="pl-PL"/>
        </w:rPr>
        <w:t xml:space="preserve">że </w:t>
      </w:r>
      <w:r w:rsidRPr="00FB782C">
        <w:rPr>
          <w:rFonts w:ascii="Calibri" w:eastAsia="Calibri" w:hAnsi="Calibri" w:cs="Calibri"/>
          <w:b/>
          <w:bCs/>
          <w:sz w:val="20"/>
          <w:szCs w:val="20"/>
          <w:lang w:eastAsia="pl-PL"/>
        </w:rPr>
        <w:t>do 5 dni</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roboczych</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od dnia zawarcia umowy</w:t>
      </w:r>
      <w:r w:rsidRPr="00353B8D">
        <w:rPr>
          <w:rFonts w:ascii="Calibri" w:eastAsia="Calibri" w:hAnsi="Calibri" w:cs="Calibri"/>
          <w:b/>
          <w:bCs/>
          <w:sz w:val="20"/>
          <w:szCs w:val="20"/>
          <w:lang w:eastAsia="pl-PL"/>
        </w:rPr>
        <w:t>,</w:t>
      </w:r>
      <w:r w:rsidRPr="00353B8D">
        <w:rPr>
          <w:rFonts w:ascii="Calibri" w:eastAsia="Calibri" w:hAnsi="Calibri" w:cs="Calibri"/>
          <w:sz w:val="20"/>
          <w:szCs w:val="20"/>
          <w:lang w:eastAsia="pl-PL"/>
        </w:rPr>
        <w:t xml:space="preserve"> Wykonawca przedstawi do akceptacji Zamawiającego plan instalacji oraz uruchomienia przedmiotu dzierżawy wraz z przeprowadzeniem szkolenia u Zamawiającego. Brak odpowiedzi Zamawiającego </w:t>
      </w:r>
      <w:r w:rsidRPr="00FB782C">
        <w:rPr>
          <w:rFonts w:ascii="Calibri" w:eastAsia="Calibri" w:hAnsi="Calibri" w:cs="Calibri"/>
          <w:b/>
          <w:bCs/>
          <w:sz w:val="20"/>
          <w:szCs w:val="20"/>
          <w:lang w:eastAsia="pl-PL"/>
        </w:rPr>
        <w:t>w terminie</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3 dni roboczych</w:t>
      </w:r>
      <w:r w:rsidRPr="00353B8D">
        <w:rPr>
          <w:rFonts w:ascii="Calibri" w:eastAsia="Calibri" w:hAnsi="Calibri" w:cs="Calibri"/>
          <w:sz w:val="20"/>
          <w:szCs w:val="20"/>
          <w:lang w:eastAsia="pl-PL"/>
        </w:rPr>
        <w:t xml:space="preserve"> jest jednoznaczny z jego akceptacją.</w:t>
      </w:r>
    </w:p>
    <w:p w14:paraId="50633C59" w14:textId="553D57CA" w:rsidR="00353B8D" w:rsidRPr="00353B8D" w:rsidRDefault="00353B8D" w:rsidP="00353B8D">
      <w:pPr>
        <w:pStyle w:val="Akapitzlist"/>
        <w:numPr>
          <w:ilvl w:val="0"/>
          <w:numId w:val="41"/>
        </w:numPr>
        <w:spacing w:after="0" w:line="276" w:lineRule="auto"/>
        <w:jc w:val="both"/>
        <w:rPr>
          <w:bCs/>
          <w:sz w:val="20"/>
          <w:szCs w:val="20"/>
        </w:rPr>
      </w:pPr>
      <w:r w:rsidRPr="00353B8D">
        <w:rPr>
          <w:sz w:val="20"/>
          <w:szCs w:val="20"/>
        </w:rPr>
        <w:t xml:space="preserve">Dostawa przedmiotu dzierżawy odbędzie się, </w:t>
      </w:r>
      <w:r w:rsidRPr="00353B8D">
        <w:rPr>
          <w:b/>
          <w:bCs/>
          <w:sz w:val="20"/>
          <w:szCs w:val="20"/>
        </w:rPr>
        <w:t>na podstawie</w:t>
      </w:r>
      <w:r w:rsidRPr="00353B8D">
        <w:rPr>
          <w:sz w:val="20"/>
          <w:szCs w:val="20"/>
        </w:rPr>
        <w:t xml:space="preserve"> </w:t>
      </w:r>
      <w:r w:rsidRPr="00353B8D">
        <w:rPr>
          <w:b/>
          <w:bCs/>
          <w:sz w:val="20"/>
          <w:szCs w:val="20"/>
        </w:rPr>
        <w:t xml:space="preserve">pisemnego zamówienia złożonego przez Zamawiającego, na koszt i ryzyko Wykonawcy, w miejscu i terminie wskazanym w zamówieniu oraz uzgodnionym z bezpośrednim </w:t>
      </w:r>
      <w:r w:rsidRPr="00353B8D">
        <w:rPr>
          <w:b/>
          <w:sz w:val="20"/>
          <w:szCs w:val="20"/>
        </w:rPr>
        <w:t xml:space="preserve">Użytkownikiem przedmiotu dzierżawy </w:t>
      </w:r>
      <w:r w:rsidRPr="00353B8D">
        <w:rPr>
          <w:b/>
          <w:bCs/>
          <w:sz w:val="20"/>
          <w:szCs w:val="20"/>
        </w:rPr>
        <w:t>wskazanym w zamówieniu</w:t>
      </w:r>
      <w:r w:rsidRPr="00353B8D">
        <w:rPr>
          <w:sz w:val="20"/>
          <w:szCs w:val="20"/>
        </w:rPr>
        <w:t xml:space="preserve">. </w:t>
      </w:r>
      <w:r w:rsidRPr="00353B8D">
        <w:rPr>
          <w:b/>
          <w:bCs/>
          <w:sz w:val="20"/>
          <w:szCs w:val="20"/>
        </w:rPr>
        <w:t xml:space="preserve">Odpowiedzialnym za odbiór przedmiotu dzierżawy, instalację oraz uruchomienie jest użytkownik wskazany w zamówieniu. </w:t>
      </w:r>
      <w:r w:rsidRPr="00353B8D">
        <w:rPr>
          <w:sz w:val="20"/>
          <w:szCs w:val="20"/>
        </w:rPr>
        <w:t xml:space="preserve">Przekazanie przedmiotu dzierżawy do eksploatacji odbędzie się na podstawie Protokołu odbioru spisanego w 4 egzemplarzach (3 dla Zamawiającego i jeden dla Wykonawcy) </w:t>
      </w:r>
      <w:r w:rsidRPr="00353B8D">
        <w:rPr>
          <w:b/>
          <w:bCs/>
          <w:sz w:val="20"/>
          <w:szCs w:val="20"/>
        </w:rPr>
        <w:t>podpisanego przez osoby wskazane w zamówieniu</w:t>
      </w:r>
      <w:r w:rsidRPr="00353B8D">
        <w:rPr>
          <w:sz w:val="20"/>
          <w:szCs w:val="20"/>
        </w:rPr>
        <w:t xml:space="preserve">, </w:t>
      </w:r>
      <w:r w:rsidRPr="00353B8D">
        <w:rPr>
          <w:b/>
          <w:bCs/>
          <w:sz w:val="20"/>
          <w:szCs w:val="20"/>
        </w:rPr>
        <w:t>sporządzonego</w:t>
      </w:r>
      <w:r w:rsidRPr="00353B8D">
        <w:rPr>
          <w:sz w:val="20"/>
          <w:szCs w:val="20"/>
        </w:rPr>
        <w:t xml:space="preserve"> </w:t>
      </w:r>
      <w:r w:rsidRPr="00353B8D">
        <w:rPr>
          <w:b/>
          <w:bCs/>
          <w:sz w:val="20"/>
          <w:szCs w:val="20"/>
        </w:rPr>
        <w:t>nie później niż 14 dni od dnia dostawy.</w:t>
      </w:r>
      <w:r w:rsidRPr="00353B8D">
        <w:rPr>
          <w:sz w:val="20"/>
          <w:szCs w:val="20"/>
        </w:rPr>
        <w:t xml:space="preserve"> </w:t>
      </w:r>
      <w:r w:rsidRPr="00353B8D">
        <w:rPr>
          <w:rFonts w:ascii="Calibri" w:eastAsia="Calibri" w:hAnsi="Calibri" w:cs="Calibri"/>
          <w:color w:val="000000" w:themeColor="text1"/>
          <w:sz w:val="20"/>
          <w:szCs w:val="20"/>
          <w:lang w:eastAsia="pl-PL"/>
        </w:rPr>
        <w:t xml:space="preserve">Wykonawca dokona instalacji przedmiotu umowy i przeprowadzi </w:t>
      </w:r>
      <w:r w:rsidRPr="00353B8D">
        <w:rPr>
          <w:rFonts w:ascii="Calibri" w:eastAsia="Calibri" w:hAnsi="Calibri" w:cs="Calibri"/>
          <w:b/>
          <w:bCs/>
          <w:color w:val="000000" w:themeColor="text1"/>
          <w:sz w:val="20"/>
          <w:szCs w:val="20"/>
          <w:lang w:eastAsia="pl-PL"/>
        </w:rPr>
        <w:t>1 szkolenie personelu Zamawiającego</w:t>
      </w:r>
      <w:r w:rsidRPr="00353B8D">
        <w:rPr>
          <w:rFonts w:ascii="Calibri" w:eastAsia="Calibri" w:hAnsi="Calibri" w:cs="Calibri"/>
          <w:color w:val="000000" w:themeColor="text1"/>
          <w:sz w:val="20"/>
          <w:szCs w:val="20"/>
          <w:lang w:eastAsia="pl-PL"/>
        </w:rPr>
        <w:t xml:space="preserve"> w zakresie obsługi przedmiotu dzierżawy w terminie zgodnie z planem</w:t>
      </w:r>
      <w:r w:rsidRPr="00353B8D">
        <w:rPr>
          <w:sz w:val="20"/>
          <w:szCs w:val="20"/>
        </w:rPr>
        <w:t>. </w:t>
      </w:r>
      <w:r w:rsidRPr="00353B8D">
        <w:rPr>
          <w:b/>
          <w:bCs/>
          <w:sz w:val="20"/>
          <w:szCs w:val="20"/>
        </w:rPr>
        <w:t>Protokół szkolenia zostanie podpisany przez pracownika Zamawiającego, który będzie wskazany w zamówieniu</w:t>
      </w:r>
      <w:r w:rsidRPr="00353B8D">
        <w:rPr>
          <w:sz w:val="20"/>
          <w:szCs w:val="20"/>
        </w:rPr>
        <w:t xml:space="preserve">. Protokoły z wykonanych czynności zostaną </w:t>
      </w:r>
      <w:r w:rsidRPr="00353B8D">
        <w:rPr>
          <w:b/>
          <w:bCs/>
          <w:sz w:val="20"/>
          <w:szCs w:val="20"/>
        </w:rPr>
        <w:t>przekazane niezwłocznie do Działu Aparatury Medycznej.</w:t>
      </w:r>
      <w:r w:rsidRPr="00353B8D">
        <w:rPr>
          <w:sz w:val="20"/>
          <w:szCs w:val="20"/>
        </w:rPr>
        <w:t xml:space="preserve"> </w:t>
      </w:r>
      <w:r w:rsidRPr="00353B8D">
        <w:rPr>
          <w:bCs/>
          <w:sz w:val="20"/>
          <w:szCs w:val="20"/>
        </w:rPr>
        <w:t>Wzór Protokołu odbioru</w:t>
      </w:r>
      <w:r w:rsidRPr="00353B8D">
        <w:rPr>
          <w:b/>
          <w:bCs/>
          <w:sz w:val="20"/>
          <w:szCs w:val="20"/>
        </w:rPr>
        <w:t xml:space="preserve"> </w:t>
      </w:r>
      <w:r w:rsidRPr="00353B8D">
        <w:rPr>
          <w:bCs/>
          <w:sz w:val="20"/>
          <w:szCs w:val="20"/>
        </w:rPr>
        <w:t>stanowi</w:t>
      </w:r>
      <w:r w:rsidRPr="00353B8D">
        <w:rPr>
          <w:b/>
          <w:bCs/>
          <w:sz w:val="20"/>
          <w:szCs w:val="20"/>
        </w:rPr>
        <w:t xml:space="preserve"> Załącznik nr 3 do Umowy, </w:t>
      </w:r>
      <w:r w:rsidRPr="00353B8D">
        <w:rPr>
          <w:bCs/>
          <w:sz w:val="20"/>
          <w:szCs w:val="20"/>
        </w:rPr>
        <w:t xml:space="preserve">wzór protokołu instalacji i szkolenia stanowi </w:t>
      </w:r>
      <w:r w:rsidRPr="00353B8D">
        <w:rPr>
          <w:b/>
          <w:bCs/>
          <w:sz w:val="20"/>
          <w:szCs w:val="20"/>
        </w:rPr>
        <w:t xml:space="preserve">Załącznik nr 4 do Umowy. </w:t>
      </w:r>
      <w:r w:rsidR="00621F43">
        <w:rPr>
          <w:bCs/>
          <w:sz w:val="20"/>
          <w:szCs w:val="20"/>
        </w:rPr>
        <w:t>*jeśli dotyczy</w:t>
      </w:r>
    </w:p>
    <w:p w14:paraId="0A0F065E" w14:textId="77777777" w:rsidR="00353B8D" w:rsidRPr="003D5B79" w:rsidRDefault="00353B8D" w:rsidP="00353B8D">
      <w:pPr>
        <w:numPr>
          <w:ilvl w:val="0"/>
          <w:numId w:val="41"/>
        </w:numPr>
        <w:tabs>
          <w:tab w:val="num" w:pos="426"/>
        </w:tabs>
        <w:spacing w:after="0" w:line="276" w:lineRule="auto"/>
        <w:jc w:val="both"/>
        <w:rPr>
          <w:rFonts w:ascii="Calibri" w:eastAsia="Calibri" w:hAnsi="Calibri" w:cs="Calibri"/>
          <w:sz w:val="20"/>
          <w:szCs w:val="20"/>
          <w:lang w:eastAsia="pl-PL"/>
        </w:rPr>
      </w:pPr>
      <w:r w:rsidRPr="003D5B79">
        <w:rPr>
          <w:rFonts w:ascii="Calibri" w:eastAsia="Calibri" w:hAnsi="Calibri" w:cs="Calibri"/>
          <w:sz w:val="20"/>
          <w:szCs w:val="20"/>
          <w:lang w:eastAsia="pl-PL"/>
        </w:rPr>
        <w:t xml:space="preserve">Odbiór przedmiotu dzierżawy przez Zamawiającego będzie poprzedzony wykonanymi testami akceptacyjnymi przeprowadzonymi przez pracowników Zamawiającego po ich przeszkoleniu przez Wykonawcę (jeżeli dotyczy). Niezbędne materiały zużywalne na czas testu i szkolenia zapewnia na swój koszt Wykonawca. </w:t>
      </w:r>
    </w:p>
    <w:p w14:paraId="7D73F273" w14:textId="77777777" w:rsidR="00353B8D" w:rsidRPr="003D5B79" w:rsidRDefault="00353B8D" w:rsidP="00353B8D">
      <w:pPr>
        <w:numPr>
          <w:ilvl w:val="0"/>
          <w:numId w:val="41"/>
        </w:numPr>
        <w:tabs>
          <w:tab w:val="num" w:pos="426"/>
        </w:tabs>
        <w:spacing w:after="0" w:line="276" w:lineRule="auto"/>
        <w:jc w:val="both"/>
        <w:rPr>
          <w:rFonts w:ascii="Calibri" w:eastAsia="Calibri" w:hAnsi="Calibri" w:cs="Calibri"/>
          <w:sz w:val="20"/>
          <w:szCs w:val="20"/>
          <w:lang w:eastAsia="pl-PL"/>
        </w:rPr>
      </w:pPr>
      <w:r w:rsidRPr="003D5B79">
        <w:rPr>
          <w:rFonts w:ascii="Calibri" w:eastAsia="Calibri" w:hAnsi="Calibri" w:cs="Calibri"/>
          <w:sz w:val="20"/>
          <w:szCs w:val="20"/>
          <w:lang w:eastAsia="pl-PL"/>
        </w:rPr>
        <w:t>W przypadku niezgodności dostarczonego przedmiotu dzierżawy z tym zaoferowanym w ofercie uniemożliwiającej prawidłową pracę urządzenia, Zamawiający ma prawo odmówić przyjęcia przedmiotu dzierżawy oraz przerwać jego instalację/szkolenie, a także wezwać Wykonawcę do prawidłowej realizacji przedmiotu umowy w zakresie dostawy przedmiotu dzierżawy.</w:t>
      </w:r>
    </w:p>
    <w:p w14:paraId="64292FB8" w14:textId="77777777" w:rsidR="00353B8D" w:rsidRPr="003D5B79" w:rsidRDefault="00353B8D" w:rsidP="00353B8D">
      <w:pPr>
        <w:numPr>
          <w:ilvl w:val="0"/>
          <w:numId w:val="41"/>
        </w:numPr>
        <w:tabs>
          <w:tab w:val="num" w:pos="426"/>
        </w:tabs>
        <w:spacing w:after="0" w:line="276" w:lineRule="auto"/>
        <w:jc w:val="both"/>
        <w:rPr>
          <w:rFonts w:ascii="Calibri" w:eastAsia="Calibri" w:hAnsi="Calibri" w:cs="Calibri"/>
          <w:sz w:val="20"/>
          <w:szCs w:val="20"/>
          <w:lang w:eastAsia="pl-PL"/>
        </w:rPr>
      </w:pPr>
      <w:r w:rsidRPr="003D5B79">
        <w:rPr>
          <w:rFonts w:ascii="Calibri" w:eastAsia="Calibri" w:hAnsi="Calibri" w:cs="Calibri"/>
          <w:sz w:val="20"/>
          <w:szCs w:val="20"/>
          <w:lang w:eastAsia="pl-PL"/>
        </w:rPr>
        <w:t xml:space="preserve">Wykonawca zobowiązuje się w nieprzekraczalnym </w:t>
      </w:r>
      <w:r w:rsidRPr="00FB782C">
        <w:rPr>
          <w:rFonts w:ascii="Calibri" w:eastAsia="Calibri" w:hAnsi="Calibri" w:cs="Calibri"/>
          <w:b/>
          <w:bCs/>
          <w:sz w:val="20"/>
          <w:szCs w:val="20"/>
          <w:lang w:eastAsia="pl-PL"/>
        </w:rPr>
        <w:t>terminie</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do 3 dni</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roboczych</w:t>
      </w:r>
      <w:r w:rsidRPr="003D5B79">
        <w:rPr>
          <w:rFonts w:ascii="Calibri" w:eastAsia="Calibri" w:hAnsi="Calibri" w:cs="Calibri"/>
          <w:sz w:val="20"/>
          <w:szCs w:val="20"/>
          <w:lang w:eastAsia="pl-PL"/>
        </w:rPr>
        <w:t xml:space="preserve"> dokonać prawidłowej realizacji przedmiotu dzierżawy po wezwaniu go przez Zamawiającego zgodnie z ust. 5.</w:t>
      </w:r>
    </w:p>
    <w:p w14:paraId="1B188F1F" w14:textId="77777777" w:rsidR="00353B8D" w:rsidRPr="003D5B79" w:rsidRDefault="00353B8D" w:rsidP="00353B8D">
      <w:pPr>
        <w:numPr>
          <w:ilvl w:val="0"/>
          <w:numId w:val="41"/>
        </w:numPr>
        <w:tabs>
          <w:tab w:val="num" w:pos="426"/>
        </w:tabs>
        <w:spacing w:after="0" w:line="276" w:lineRule="auto"/>
        <w:jc w:val="both"/>
        <w:rPr>
          <w:rFonts w:ascii="Calibri" w:eastAsia="Calibri" w:hAnsi="Calibri" w:cs="Calibri"/>
          <w:sz w:val="20"/>
          <w:szCs w:val="20"/>
          <w:lang w:eastAsia="pl-PL"/>
        </w:rPr>
      </w:pPr>
      <w:r w:rsidRPr="003D5B79">
        <w:rPr>
          <w:rFonts w:ascii="Calibri" w:eastAsia="Calibri" w:hAnsi="Calibri" w:cs="Calibri"/>
          <w:sz w:val="20"/>
          <w:szCs w:val="20"/>
          <w:lang w:eastAsia="pl-PL"/>
        </w:rPr>
        <w:t xml:space="preserve">Wykonawca najpóźniej z dniem podpisania Protokołu odbioru przekazuje Zamawiającemu pełną instrukcję obsługi przedmiotu dzierżawy </w:t>
      </w:r>
      <w:r w:rsidRPr="00FB782C">
        <w:rPr>
          <w:rFonts w:ascii="Calibri" w:eastAsia="Calibri" w:hAnsi="Calibri" w:cs="Calibri"/>
          <w:sz w:val="20"/>
          <w:szCs w:val="20"/>
          <w:lang w:eastAsia="pl-PL"/>
        </w:rPr>
        <w:t>w języku polskim</w:t>
      </w:r>
      <w:r w:rsidRPr="003D5B79">
        <w:rPr>
          <w:rFonts w:ascii="Calibri" w:eastAsia="Calibri" w:hAnsi="Calibri" w:cs="Calibri"/>
          <w:sz w:val="20"/>
          <w:szCs w:val="20"/>
          <w:lang w:eastAsia="pl-PL"/>
        </w:rPr>
        <w:t xml:space="preserve"> w wersji elektronicznej na nośniku pamięci (2 szt.) w formacie *pdf oraz w wersji drukowanej (1 kopia) do wszystkich zaoferowanych urządzeń stanowiących przedmiot dzierżawy z wyłączeniem sprzętu komputerowego (jeżeli dotyczy). Wykonawca z dniem podpisania Protokołu odbioru przekazuje paszport techniczny, licencje, certyfikaty, deklarację zgodności w języku polskim do wszystkich zaoferowanych urządzeń stanowiących przedmiot dzierżawy dla których są wystawiane ww. dokumenty.</w:t>
      </w:r>
    </w:p>
    <w:p w14:paraId="1837539C" w14:textId="77777777" w:rsidR="00353B8D" w:rsidRPr="003D5B79" w:rsidRDefault="00353B8D" w:rsidP="00353B8D">
      <w:pPr>
        <w:numPr>
          <w:ilvl w:val="0"/>
          <w:numId w:val="41"/>
        </w:numPr>
        <w:spacing w:after="0" w:line="276" w:lineRule="auto"/>
        <w:jc w:val="both"/>
        <w:rPr>
          <w:rFonts w:ascii="Calibri" w:eastAsia="Calibri" w:hAnsi="Calibri" w:cs="Calibri"/>
          <w:sz w:val="20"/>
          <w:szCs w:val="20"/>
          <w:lang w:eastAsia="pl-PL"/>
        </w:rPr>
      </w:pPr>
      <w:r w:rsidRPr="003D5B79">
        <w:rPr>
          <w:rFonts w:ascii="Calibri" w:eastAsia="Calibri" w:hAnsi="Calibri" w:cs="Calibri"/>
          <w:sz w:val="20"/>
          <w:szCs w:val="20"/>
          <w:lang w:eastAsia="pl-PL"/>
        </w:rPr>
        <w:t xml:space="preserve">Po zakończeniu umowy Wykonawca zobowiązany jest do deinstalacji przedmiotu dzierżawy </w:t>
      </w:r>
      <w:r w:rsidRPr="003D5B79">
        <w:rPr>
          <w:rFonts w:ascii="Calibri" w:eastAsia="Calibri" w:hAnsi="Calibri" w:cs="Calibri"/>
          <w:b/>
          <w:bCs/>
          <w:sz w:val="20"/>
          <w:szCs w:val="20"/>
          <w:lang w:eastAsia="pl-PL"/>
        </w:rPr>
        <w:t xml:space="preserve">w terminie </w:t>
      </w:r>
      <w:r w:rsidRPr="00FB782C">
        <w:rPr>
          <w:rFonts w:ascii="Calibri" w:eastAsia="Calibri" w:hAnsi="Calibri" w:cs="Calibri"/>
          <w:b/>
          <w:bCs/>
          <w:sz w:val="20"/>
          <w:szCs w:val="20"/>
          <w:lang w:eastAsia="pl-PL"/>
        </w:rPr>
        <w:t>nie dłuższym</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niż 7 dni</w:t>
      </w:r>
      <w:r w:rsidRPr="00FB782C">
        <w:rPr>
          <w:rFonts w:ascii="Calibri" w:eastAsia="Calibri" w:hAnsi="Calibri" w:cs="Calibri"/>
          <w:sz w:val="20"/>
          <w:szCs w:val="20"/>
          <w:lang w:eastAsia="pl-PL"/>
        </w:rPr>
        <w:t xml:space="preserve"> </w:t>
      </w:r>
      <w:r w:rsidRPr="00FB782C">
        <w:rPr>
          <w:rFonts w:ascii="Calibri" w:eastAsia="Calibri" w:hAnsi="Calibri" w:cs="Calibri"/>
          <w:b/>
          <w:bCs/>
          <w:sz w:val="20"/>
          <w:szCs w:val="20"/>
          <w:lang w:eastAsia="pl-PL"/>
        </w:rPr>
        <w:t>roboczych</w:t>
      </w:r>
      <w:r w:rsidRPr="003D5B79">
        <w:rPr>
          <w:rFonts w:ascii="Calibri" w:eastAsia="Calibri" w:hAnsi="Calibri" w:cs="Calibri"/>
          <w:sz w:val="20"/>
          <w:szCs w:val="20"/>
          <w:lang w:eastAsia="pl-PL"/>
        </w:rPr>
        <w:t xml:space="preserve"> od dnia wygaśnięcia/rozwiązania umowy. </w:t>
      </w:r>
    </w:p>
    <w:p w14:paraId="4930C569" w14:textId="77777777" w:rsidR="009D7C03" w:rsidRPr="00C35E21" w:rsidRDefault="009D7C03" w:rsidP="009D7C03">
      <w:pPr>
        <w:spacing w:after="0" w:line="276" w:lineRule="auto"/>
        <w:ind w:left="360" w:hanging="360"/>
        <w:contextualSpacing/>
        <w:jc w:val="center"/>
        <w:rPr>
          <w:rFonts w:ascii="Calibri" w:eastAsia="Calibri" w:hAnsi="Calibri" w:cs="Calibri"/>
          <w:b/>
          <w:sz w:val="20"/>
          <w:szCs w:val="20"/>
          <w:lang w:eastAsia="pl-PL"/>
        </w:rPr>
      </w:pPr>
    </w:p>
    <w:p w14:paraId="6F1234B1" w14:textId="77777777" w:rsidR="009D7C03" w:rsidRDefault="009D7C03" w:rsidP="009D7C03">
      <w:pPr>
        <w:spacing w:after="0" w:line="276" w:lineRule="auto"/>
        <w:ind w:left="360" w:hanging="360"/>
        <w:contextualSpacing/>
        <w:jc w:val="center"/>
        <w:rPr>
          <w:rFonts w:ascii="Calibri" w:eastAsia="Calibri" w:hAnsi="Calibri" w:cs="Calibri"/>
          <w:b/>
          <w:sz w:val="20"/>
          <w:szCs w:val="20"/>
          <w:lang w:eastAsia="pl-PL"/>
        </w:rPr>
      </w:pPr>
    </w:p>
    <w:p w14:paraId="4836E6CD" w14:textId="77777777" w:rsidR="009D7C03" w:rsidRPr="007E13D9" w:rsidRDefault="009D7C03" w:rsidP="009D7C03">
      <w:pPr>
        <w:spacing w:after="0" w:line="276" w:lineRule="auto"/>
        <w:ind w:left="360" w:hanging="360"/>
        <w:contextualSpacing/>
        <w:jc w:val="center"/>
        <w:rPr>
          <w:rFonts w:ascii="Calibri" w:eastAsia="Calibri" w:hAnsi="Calibri" w:cs="Calibri"/>
          <w:b/>
          <w:sz w:val="20"/>
          <w:szCs w:val="20"/>
          <w:lang w:eastAsia="pl-PL"/>
        </w:rPr>
      </w:pPr>
      <w:r w:rsidRPr="007E13D9">
        <w:rPr>
          <w:rFonts w:ascii="Calibri" w:eastAsia="Calibri" w:hAnsi="Calibri" w:cs="Calibri"/>
          <w:b/>
          <w:sz w:val="20"/>
          <w:szCs w:val="20"/>
          <w:lang w:eastAsia="pl-PL"/>
        </w:rPr>
        <w:t>§7B [serwis/gwarancja]</w:t>
      </w:r>
    </w:p>
    <w:p w14:paraId="7D41137F" w14:textId="77777777" w:rsidR="009D7C03" w:rsidRPr="007E13D9" w:rsidRDefault="009D7C03" w:rsidP="009D7C03">
      <w:pPr>
        <w:numPr>
          <w:ilvl w:val="0"/>
          <w:numId w:val="42"/>
        </w:numPr>
        <w:spacing w:after="0" w:line="276" w:lineRule="auto"/>
        <w:ind w:left="426" w:hanging="426"/>
        <w:jc w:val="both"/>
        <w:rPr>
          <w:rFonts w:ascii="Calibri" w:eastAsia="Times New Roman" w:hAnsi="Calibri" w:cs="Calibri"/>
          <w:sz w:val="20"/>
          <w:szCs w:val="20"/>
          <w:lang w:eastAsia="pl-PL"/>
        </w:rPr>
      </w:pPr>
      <w:r w:rsidRPr="007E13D9">
        <w:rPr>
          <w:rFonts w:ascii="Calibri" w:eastAsia="Times New Roman" w:hAnsi="Calibri" w:cs="Calibri"/>
          <w:sz w:val="20"/>
          <w:szCs w:val="20"/>
          <w:lang w:eastAsia="pl-PL"/>
        </w:rPr>
        <w:t>Wykonawca oświadcza, że udziela gwarancji dla dzierżawionego przedmiotu umowy i będzie ona realizowana przez autoryzowany serwis producenta w okresie obowiązywania Umowy.</w:t>
      </w:r>
    </w:p>
    <w:p w14:paraId="4495E4D9" w14:textId="77777777" w:rsidR="009D7C03" w:rsidRPr="007E13D9" w:rsidRDefault="009D7C03" w:rsidP="009D7C03">
      <w:pPr>
        <w:numPr>
          <w:ilvl w:val="0"/>
          <w:numId w:val="42"/>
        </w:numPr>
        <w:spacing w:after="0" w:line="276" w:lineRule="auto"/>
        <w:ind w:left="426" w:hanging="426"/>
        <w:jc w:val="both"/>
        <w:rPr>
          <w:rFonts w:ascii="Calibri" w:eastAsia="Times New Roman" w:hAnsi="Calibri" w:cs="Calibri"/>
          <w:sz w:val="20"/>
          <w:szCs w:val="20"/>
          <w:lang w:eastAsia="pl-PL"/>
        </w:rPr>
      </w:pPr>
      <w:r w:rsidRPr="007E13D9">
        <w:rPr>
          <w:rFonts w:ascii="Calibri" w:eastAsia="Times New Roman" w:hAnsi="Calibri" w:cs="Calibri"/>
          <w:sz w:val="20"/>
          <w:szCs w:val="20"/>
          <w:lang w:eastAsia="pl-PL"/>
        </w:rPr>
        <w:t>W ramach udzielonej gwarancji przez Wykonawcę Zamawiający nie będzie ponosił żadnych kosztów i nie będzie ponosił żadnych wydatków tytułem usuwania przez Wykonawcę usterek i wad przedmiotu dzierżawy, w szczególności kosztów dojazdu serwisu (pracowników) Wykonawcy.</w:t>
      </w:r>
      <w:r w:rsidRPr="007E13D9">
        <w:rPr>
          <w:rFonts w:ascii="Times New Roman" w:eastAsia="Times New Roman" w:hAnsi="Times New Roman" w:cs="Times New Roman"/>
          <w:sz w:val="24"/>
          <w:szCs w:val="24"/>
          <w:lang w:eastAsia="pl-PL"/>
        </w:rPr>
        <w:t xml:space="preserve"> </w:t>
      </w:r>
      <w:r w:rsidRPr="007E13D9">
        <w:rPr>
          <w:rFonts w:ascii="Calibri" w:eastAsia="Times New Roman" w:hAnsi="Calibri" w:cs="Calibri"/>
          <w:sz w:val="20"/>
          <w:szCs w:val="20"/>
          <w:lang w:eastAsia="pl-PL"/>
        </w:rPr>
        <w:t>Wykonawca w ramach czynszu dzierżawnego usuwa usterki i awarie powstałe na skutek zgodnego z instrukcją użytkowania aparatu. Za wszystkie szkody powstałe na skutek nieprawidłowej i niezgodnej z instrukcją obsługi aparatu odpowiada Zamawiający.</w:t>
      </w:r>
    </w:p>
    <w:p w14:paraId="45794075" w14:textId="77777777" w:rsidR="009D7C03" w:rsidRPr="007E13D9" w:rsidRDefault="009D7C03" w:rsidP="009D7C03">
      <w:pPr>
        <w:numPr>
          <w:ilvl w:val="0"/>
          <w:numId w:val="42"/>
        </w:numPr>
        <w:spacing w:after="0" w:line="276" w:lineRule="auto"/>
        <w:ind w:left="426" w:hanging="426"/>
        <w:jc w:val="both"/>
        <w:rPr>
          <w:rFonts w:ascii="Calibri" w:eastAsia="Times New Roman" w:hAnsi="Calibri" w:cs="Calibri"/>
          <w:sz w:val="20"/>
          <w:szCs w:val="20"/>
          <w:lang w:eastAsia="pl-PL"/>
        </w:rPr>
      </w:pPr>
      <w:r w:rsidRPr="007E13D9">
        <w:rPr>
          <w:rFonts w:ascii="Calibri" w:eastAsia="Times New Roman" w:hAnsi="Calibri" w:cs="Calibri"/>
          <w:sz w:val="20"/>
          <w:szCs w:val="20"/>
          <w:lang w:eastAsia="pl-PL"/>
        </w:rPr>
        <w:t>Wszystkie zgłoszenia wad/usterek /nieprawidłowości będą dokonywane na adres mailowy Wykonawcy ………… lub/oraz na numer kontaktowy:  </w:t>
      </w:r>
      <w:r w:rsidRPr="007E13D9">
        <w:t>……………..</w:t>
      </w:r>
      <w:r w:rsidRPr="007E13D9">
        <w:rPr>
          <w:rFonts w:ascii="Calibri" w:eastAsia="Times New Roman" w:hAnsi="Calibri" w:cs="Calibri"/>
          <w:sz w:val="20"/>
          <w:szCs w:val="20"/>
          <w:lang w:eastAsia="pl-PL"/>
        </w:rPr>
        <w:t xml:space="preserve">   Wykonawca zobowiązany jest do usunięcia wad/usterek/nieprawidłowości w terminie do </w:t>
      </w:r>
      <w:r w:rsidRPr="00FB782C">
        <w:rPr>
          <w:rFonts w:ascii="Calibri" w:eastAsia="Times New Roman" w:hAnsi="Calibri" w:cs="Calibri"/>
          <w:b/>
          <w:sz w:val="20"/>
          <w:szCs w:val="20"/>
          <w:lang w:eastAsia="pl-PL"/>
        </w:rPr>
        <w:t xml:space="preserve">72 godzin w dni robocze </w:t>
      </w:r>
      <w:r w:rsidRPr="007E13D9">
        <w:rPr>
          <w:rFonts w:ascii="Calibri" w:eastAsia="Times New Roman" w:hAnsi="Calibri" w:cs="Calibri"/>
          <w:sz w:val="20"/>
          <w:szCs w:val="20"/>
          <w:lang w:eastAsia="pl-PL"/>
        </w:rPr>
        <w:t>od godziny zgłoszenia przez Zamawiającego do Wykonawcy.</w:t>
      </w:r>
    </w:p>
    <w:p w14:paraId="57AAAA5C" w14:textId="77777777" w:rsidR="009D7C03" w:rsidRPr="007E13D9" w:rsidRDefault="009D7C03" w:rsidP="009D7C03">
      <w:pPr>
        <w:numPr>
          <w:ilvl w:val="0"/>
          <w:numId w:val="42"/>
        </w:numPr>
        <w:spacing w:after="0" w:line="276" w:lineRule="auto"/>
        <w:ind w:left="426" w:hanging="426"/>
        <w:jc w:val="both"/>
        <w:rPr>
          <w:rFonts w:ascii="Calibri" w:eastAsia="Times New Roman" w:hAnsi="Calibri" w:cs="Calibri"/>
          <w:sz w:val="20"/>
          <w:szCs w:val="20"/>
          <w:lang w:eastAsia="pl-PL"/>
        </w:rPr>
      </w:pPr>
      <w:r w:rsidRPr="007E13D9">
        <w:rPr>
          <w:rFonts w:ascii="Calibri" w:eastAsia="Times New Roman" w:hAnsi="Calibri" w:cs="Calibri"/>
          <w:sz w:val="20"/>
          <w:szCs w:val="20"/>
          <w:lang w:eastAsia="pl-PL"/>
        </w:rPr>
        <w:t>Wykonawca po zawarciu umowy doręczy Zamawiającemu pisemny dokument gwarancji. Jeżeli w treści dokumentu gwarancyjnego będą ustalone odmienne warunki gwarancji niż przyjęte w Umowie, albo dodatkowe świadczenia, które będzie musiał spełnić Zamawiający, aby skorzystać z udzielonej gwarancji, to Strony przyjmują, że nie dotyczą one Zamawiającego i stosunku zobowiązaniowego wynikającego z zawartej Umowy, w szczególności Zamawiający nie będzie ponosił z tego tytuł żadnych kosztów.</w:t>
      </w:r>
    </w:p>
    <w:p w14:paraId="49566DCD" w14:textId="434385B8" w:rsidR="009D7C03" w:rsidRPr="007E13D9" w:rsidRDefault="009D7C03" w:rsidP="009D7C03">
      <w:pPr>
        <w:numPr>
          <w:ilvl w:val="0"/>
          <w:numId w:val="42"/>
        </w:numPr>
        <w:tabs>
          <w:tab w:val="left" w:pos="5551"/>
        </w:tabs>
        <w:spacing w:after="0" w:line="276" w:lineRule="auto"/>
        <w:ind w:left="426" w:hanging="426"/>
        <w:jc w:val="both"/>
        <w:rPr>
          <w:rFonts w:ascii="Calibri" w:eastAsia="Times New Roman" w:hAnsi="Calibri" w:cs="Calibri"/>
          <w:sz w:val="20"/>
          <w:szCs w:val="20"/>
          <w:lang w:eastAsia="pl-PL"/>
        </w:rPr>
      </w:pPr>
      <w:r w:rsidRPr="007E13D9">
        <w:rPr>
          <w:rFonts w:ascii="Calibri" w:eastAsia="Times New Roman" w:hAnsi="Calibri" w:cs="Calibri"/>
          <w:sz w:val="20"/>
          <w:szCs w:val="20"/>
          <w:lang w:eastAsia="pl-PL"/>
        </w:rPr>
        <w:t>Wykonawca oświadcza, że przedmiot dzierżawy jest sprawny technicznie i posiada wszystkie wymagane certyfikaty i deklaracje zgodności UE oraz że jest dopuszczony do obrotu na terenie RP i spełnia wymagania określone ustawą z dnia 07 kwietnia 2022 r. o wyrobach medycznych (</w:t>
      </w:r>
      <w:proofErr w:type="spellStart"/>
      <w:r w:rsidR="0032613D" w:rsidRPr="0032613D">
        <w:rPr>
          <w:rFonts w:ascii="Calibri" w:eastAsia="Times New Roman" w:hAnsi="Calibri" w:cs="Calibri"/>
          <w:bCs/>
          <w:sz w:val="20"/>
          <w:szCs w:val="20"/>
          <w:lang w:eastAsia="pl-PL"/>
        </w:rPr>
        <w:t>t.j</w:t>
      </w:r>
      <w:proofErr w:type="spellEnd"/>
      <w:r w:rsidR="0032613D" w:rsidRPr="0032613D">
        <w:rPr>
          <w:rFonts w:ascii="Calibri" w:eastAsia="Times New Roman" w:hAnsi="Calibri" w:cs="Calibri"/>
          <w:bCs/>
          <w:sz w:val="20"/>
          <w:szCs w:val="20"/>
          <w:lang w:eastAsia="pl-PL"/>
        </w:rPr>
        <w:t>. Dz.U. z 2024 r. poz. 1620 ze zm.</w:t>
      </w:r>
      <w:r w:rsidRPr="007E13D9">
        <w:rPr>
          <w:rFonts w:ascii="Calibri" w:eastAsia="Times New Roman" w:hAnsi="Calibri" w:cs="Calibri"/>
          <w:sz w:val="20"/>
          <w:szCs w:val="20"/>
          <w:lang w:eastAsia="pl-PL"/>
        </w:rPr>
        <w:t>) oraz że jest właścicielem przedmiotu dzierżawy oraz, że przedmiot został ubezpieczony przez Wykonawcę od wszelkich ryzyk.</w:t>
      </w:r>
    </w:p>
    <w:p w14:paraId="13BF3E46" w14:textId="77777777" w:rsidR="009D7C03" w:rsidRPr="007E13D9" w:rsidRDefault="009D7C03" w:rsidP="009D7C03">
      <w:pPr>
        <w:numPr>
          <w:ilvl w:val="0"/>
          <w:numId w:val="42"/>
        </w:numPr>
        <w:spacing w:after="0" w:line="276" w:lineRule="auto"/>
        <w:ind w:left="426"/>
        <w:contextualSpacing/>
        <w:jc w:val="both"/>
        <w:rPr>
          <w:rFonts w:ascii="Calibri" w:eastAsia="Calibri" w:hAnsi="Calibri" w:cs="Calibri"/>
          <w:sz w:val="20"/>
          <w:szCs w:val="20"/>
          <w:lang w:eastAsia="pl-PL"/>
        </w:rPr>
      </w:pPr>
      <w:r w:rsidRPr="007E13D9">
        <w:rPr>
          <w:rFonts w:ascii="Calibri" w:eastAsia="Times New Roman" w:hAnsi="Calibri" w:cs="Calibri"/>
          <w:sz w:val="20"/>
          <w:szCs w:val="20"/>
          <w:lang w:eastAsia="pl-PL"/>
        </w:rPr>
        <w:t xml:space="preserve">Wykonawca oświadcza, że posiada serwis w …………………………….. </w:t>
      </w:r>
      <w:r w:rsidRPr="006266CC">
        <w:rPr>
          <w:rFonts w:ascii="Calibri" w:eastAsia="Calibri" w:hAnsi="Calibri" w:cs="Calibri"/>
          <w:sz w:val="16"/>
          <w:szCs w:val="16"/>
          <w:lang w:eastAsia="pl-PL"/>
        </w:rPr>
        <w:t>*dostosować</w:t>
      </w:r>
    </w:p>
    <w:p w14:paraId="2AC4AD04" w14:textId="77777777" w:rsidR="009D7C03" w:rsidRPr="007E13D9" w:rsidRDefault="009D7C03" w:rsidP="009D7C03">
      <w:pPr>
        <w:numPr>
          <w:ilvl w:val="0"/>
          <w:numId w:val="42"/>
        </w:numPr>
        <w:spacing w:after="0" w:line="276" w:lineRule="auto"/>
        <w:ind w:left="426"/>
        <w:contextualSpacing/>
        <w:jc w:val="both"/>
        <w:rPr>
          <w:rFonts w:ascii="Calibri" w:eastAsia="Calibri" w:hAnsi="Calibri" w:cs="Calibri"/>
          <w:sz w:val="20"/>
          <w:szCs w:val="20"/>
          <w:lang w:eastAsia="pl-PL"/>
        </w:rPr>
      </w:pPr>
      <w:r w:rsidRPr="007E13D9">
        <w:rPr>
          <w:rFonts w:ascii="Calibri" w:eastAsia="Calibri" w:hAnsi="Calibri" w:cs="Calibri"/>
          <w:sz w:val="20"/>
          <w:szCs w:val="20"/>
          <w:lang w:eastAsia="pl-PL"/>
        </w:rPr>
        <w:t xml:space="preserve">W okresie dzierżawy Wykonawca przeprowadzi bezpłatne przeglądu przedmiotu dzierżawy w ilości i w zakresie zgodnymi z wymogami określonymi w dokumentacji technicznej łącznie z bezpłatną wymianą wszystkich części i materiałów eksploatacyjnych niezbędnych do wykonania przeglądu, obejmujący naprawy w pełnym zakresie zgodnie z kartą gwarancyjną i zaleceniami pogwarancyjnymi. </w:t>
      </w:r>
    </w:p>
    <w:p w14:paraId="562E4506" w14:textId="77777777" w:rsidR="009D7C03" w:rsidRPr="007E13D9" w:rsidRDefault="009D7C03" w:rsidP="009D7C03">
      <w:pPr>
        <w:numPr>
          <w:ilvl w:val="0"/>
          <w:numId w:val="42"/>
        </w:numPr>
        <w:spacing w:before="100" w:beforeAutospacing="1" w:after="100" w:afterAutospacing="1" w:line="276" w:lineRule="auto"/>
        <w:ind w:left="426"/>
        <w:jc w:val="both"/>
        <w:rPr>
          <w:rFonts w:ascii="Calibri" w:eastAsia="Calibri" w:hAnsi="Calibri" w:cs="Calibri"/>
          <w:sz w:val="20"/>
          <w:szCs w:val="20"/>
          <w:lang w:eastAsia="pl-PL"/>
        </w:rPr>
      </w:pPr>
      <w:r w:rsidRPr="007E13D9">
        <w:rPr>
          <w:rFonts w:ascii="Calibri" w:eastAsia="Calibri" w:hAnsi="Calibri" w:cs="Calibri"/>
          <w:sz w:val="20"/>
          <w:szCs w:val="20"/>
          <w:lang w:eastAsia="pl-PL"/>
        </w:rPr>
        <w:t>Wykonawca zobowiązuje, do udokumentowania wszystkich czynności serwisowych (naprawy, przeglądy itp.) wpisem do paszportu technicznego (przechowywanym u użytkownika) oraz kartą pracy/raportem serwisowym, dostarczonym do Działu Aparatury Medycznej oraz do dostarczenia instrukcji obsługi w języku polskim i angielskim (w wersji wydrukowanej i elektronicznej) – wersja papierowa dla użytkownika – wersja elektroniczna dla Działu Aparatury Medycznej.</w:t>
      </w:r>
    </w:p>
    <w:p w14:paraId="481AD776" w14:textId="77777777" w:rsidR="009D7C03" w:rsidRPr="007E13D9" w:rsidRDefault="009D7C03" w:rsidP="009D7C03">
      <w:pPr>
        <w:numPr>
          <w:ilvl w:val="0"/>
          <w:numId w:val="42"/>
        </w:numPr>
        <w:spacing w:after="0" w:line="276" w:lineRule="auto"/>
        <w:ind w:left="426"/>
        <w:contextualSpacing/>
        <w:jc w:val="both"/>
        <w:rPr>
          <w:rFonts w:ascii="Calibri" w:eastAsia="Calibri" w:hAnsi="Calibri" w:cs="Calibri"/>
          <w:sz w:val="20"/>
          <w:szCs w:val="20"/>
          <w:lang w:eastAsia="pl-PL"/>
        </w:rPr>
      </w:pPr>
      <w:r w:rsidRPr="007E13D9">
        <w:rPr>
          <w:rFonts w:ascii="Calibri" w:eastAsia="Calibri" w:hAnsi="Calibri" w:cs="Calibri"/>
          <w:sz w:val="20"/>
          <w:szCs w:val="20"/>
          <w:lang w:eastAsia="pl-PL"/>
        </w:rPr>
        <w:t xml:space="preserve">W przypadku awarii, których usuwanie będzie trwało dłużej niż 48h od chwili zgłoszenia awarii, Wykonawca zobowiązany jest udostępnić nieodpłatnie Zamawiającemu urządzenie zastępcze na czas trwania naprawy. </w:t>
      </w:r>
      <w:r w:rsidRPr="00577F6B">
        <w:rPr>
          <w:rFonts w:ascii="Calibri" w:eastAsia="Calibri" w:hAnsi="Calibri" w:cs="Calibri"/>
          <w:sz w:val="20"/>
          <w:szCs w:val="20"/>
          <w:lang w:eastAsia="pl-PL"/>
        </w:rPr>
        <w:t xml:space="preserve">Aparat zastępczy musi pracować na tych samych odczynnikach co aparat pierwotny </w:t>
      </w:r>
      <w:r w:rsidRPr="007E13D9">
        <w:rPr>
          <w:rFonts w:ascii="Calibri" w:eastAsia="Calibri" w:hAnsi="Calibri" w:cs="Calibri"/>
          <w:sz w:val="20"/>
          <w:szCs w:val="20"/>
          <w:lang w:eastAsia="pl-PL"/>
        </w:rPr>
        <w:t xml:space="preserve">Odbiór aparatu zastępczego zostanie potwierdzony podpisanym protokołem odbioru przez Strony Umowy. </w:t>
      </w:r>
    </w:p>
    <w:p w14:paraId="48C8B35E" w14:textId="77777777" w:rsidR="009D7C03" w:rsidRPr="007E13D9" w:rsidRDefault="009D7C03" w:rsidP="009D7C03">
      <w:pPr>
        <w:numPr>
          <w:ilvl w:val="0"/>
          <w:numId w:val="42"/>
        </w:numPr>
        <w:spacing w:after="0" w:line="276" w:lineRule="auto"/>
        <w:ind w:left="426"/>
        <w:contextualSpacing/>
        <w:jc w:val="both"/>
        <w:rPr>
          <w:rFonts w:ascii="Calibri" w:eastAsia="Calibri" w:hAnsi="Calibri" w:cs="Calibri"/>
          <w:sz w:val="20"/>
          <w:szCs w:val="20"/>
          <w:lang w:eastAsia="pl-PL"/>
        </w:rPr>
      </w:pPr>
      <w:r w:rsidRPr="007E13D9">
        <w:rPr>
          <w:rFonts w:ascii="Calibri" w:eastAsia="Calibri" w:hAnsi="Calibri" w:cs="Calibri"/>
          <w:sz w:val="20"/>
          <w:szCs w:val="20"/>
          <w:lang w:eastAsia="pl-PL"/>
        </w:rPr>
        <w:t xml:space="preserve">Zamawiający zastrzega, że w przypadku awarii tego samego podzespołu w liczbie &gt; 3, Wykonawca zobowiązany będzie przekazać Zamawiającemu nowy aparat o tych samych parametrach. </w:t>
      </w:r>
    </w:p>
    <w:p w14:paraId="2D608019" w14:textId="2ED56583" w:rsidR="00C35E21" w:rsidRPr="009D7C03" w:rsidRDefault="009D7C03" w:rsidP="009D7C03">
      <w:pPr>
        <w:numPr>
          <w:ilvl w:val="0"/>
          <w:numId w:val="42"/>
        </w:numPr>
        <w:spacing w:before="100" w:beforeAutospacing="1" w:after="100" w:afterAutospacing="1" w:line="276" w:lineRule="auto"/>
        <w:ind w:left="426"/>
        <w:jc w:val="both"/>
        <w:rPr>
          <w:rFonts w:ascii="Calibri" w:eastAsia="Calibri" w:hAnsi="Calibri" w:cs="Calibri"/>
          <w:sz w:val="20"/>
          <w:szCs w:val="20"/>
          <w:lang w:eastAsia="pl-PL"/>
        </w:rPr>
      </w:pPr>
      <w:r w:rsidRPr="007E13D9">
        <w:rPr>
          <w:rFonts w:ascii="Calibri" w:eastAsia="Calibri" w:hAnsi="Calibri" w:cs="Calibri"/>
          <w:sz w:val="20"/>
          <w:szCs w:val="20"/>
          <w:lang w:eastAsia="pl-PL"/>
        </w:rPr>
        <w:t xml:space="preserve">Wykonawca zobowiązuje się w przypadku awarii, których usuwanie będzie trwało </w:t>
      </w:r>
      <w:r w:rsidRPr="00FB782C">
        <w:rPr>
          <w:rFonts w:ascii="Calibri" w:eastAsia="Calibri" w:hAnsi="Calibri" w:cs="Calibri"/>
          <w:sz w:val="20"/>
          <w:szCs w:val="20"/>
          <w:lang w:eastAsia="pl-PL"/>
        </w:rPr>
        <w:t>dłużej niż 5 dni roboczych</w:t>
      </w:r>
      <w:r w:rsidRPr="007E13D9">
        <w:rPr>
          <w:rFonts w:ascii="Calibri" w:eastAsia="Calibri" w:hAnsi="Calibri" w:cs="Calibri"/>
          <w:sz w:val="20"/>
          <w:szCs w:val="20"/>
          <w:lang w:eastAsia="pl-PL"/>
        </w:rPr>
        <w:t xml:space="preserve"> od chwili zgłoszenia do udostępnienia Zamawiającemu nieodpłatnego urządzenia zastępczego  tożsamych parametrach  na czas trwania naprawy. </w:t>
      </w:r>
    </w:p>
    <w:p w14:paraId="6A1F1180" w14:textId="77777777" w:rsidR="00C35E21" w:rsidRPr="00570B2A" w:rsidRDefault="00C35E21" w:rsidP="00570B2A">
      <w:pPr>
        <w:widowControl w:val="0"/>
        <w:suppressAutoHyphens/>
        <w:spacing w:after="0" w:line="276" w:lineRule="auto"/>
        <w:jc w:val="center"/>
        <w:textAlignment w:val="baseline"/>
        <w:rPr>
          <w:rFonts w:eastAsia="Calibri" w:cstheme="minorHAnsi"/>
          <w:b/>
          <w:bCs/>
          <w:kern w:val="2"/>
          <w:sz w:val="20"/>
          <w:szCs w:val="20"/>
          <w:lang w:eastAsia="hi-IN" w:bidi="hi-IN"/>
        </w:rPr>
      </w:pPr>
      <w:r w:rsidRPr="00570B2A">
        <w:rPr>
          <w:rFonts w:eastAsia="Calibri" w:cstheme="minorHAnsi"/>
          <w:b/>
          <w:bCs/>
          <w:kern w:val="2"/>
          <w:sz w:val="20"/>
          <w:szCs w:val="20"/>
          <w:lang w:eastAsia="hi-IN" w:bidi="hi-IN"/>
        </w:rPr>
        <w:t>§ 8 [Cena i warunki płatności]</w:t>
      </w:r>
    </w:p>
    <w:p w14:paraId="44EF5436" w14:textId="77777777" w:rsidR="00C35E21" w:rsidRPr="00570B2A" w:rsidRDefault="00C35E21" w:rsidP="00570B2A">
      <w:pPr>
        <w:numPr>
          <w:ilvl w:val="2"/>
          <w:numId w:val="20"/>
        </w:numPr>
        <w:suppressAutoHyphens/>
        <w:spacing w:after="0" w:line="276" w:lineRule="auto"/>
        <w:ind w:left="284" w:hanging="284"/>
        <w:contextualSpacing/>
        <w:jc w:val="both"/>
        <w:rPr>
          <w:rFonts w:eastAsia="Times New Roman" w:cstheme="minorHAnsi"/>
          <w:bCs/>
          <w:color w:val="000000"/>
          <w:sz w:val="20"/>
          <w:szCs w:val="20"/>
          <w:lang w:eastAsia="pl-PL"/>
        </w:rPr>
      </w:pPr>
      <w:r w:rsidRPr="00570B2A">
        <w:rPr>
          <w:rFonts w:eastAsia="Times New Roman" w:cstheme="minorHAnsi"/>
          <w:b/>
          <w:bCs/>
          <w:color w:val="000000"/>
          <w:sz w:val="20"/>
          <w:szCs w:val="20"/>
          <w:lang w:eastAsia="pl-PL"/>
        </w:rPr>
        <w:t xml:space="preserve">Pakiet nr </w:t>
      </w:r>
      <w:r w:rsidR="007F3842" w:rsidRPr="00570B2A">
        <w:rPr>
          <w:rFonts w:eastAsia="Times New Roman" w:cstheme="minorHAnsi"/>
          <w:b/>
          <w:bCs/>
          <w:color w:val="000000"/>
          <w:sz w:val="20"/>
          <w:szCs w:val="20"/>
          <w:lang w:eastAsia="pl-PL"/>
        </w:rPr>
        <w:t>… :</w:t>
      </w:r>
      <w:r w:rsidRPr="00570B2A">
        <w:rPr>
          <w:rFonts w:eastAsia="Times New Roman" w:cstheme="minorHAnsi"/>
          <w:color w:val="000000"/>
          <w:sz w:val="20"/>
          <w:szCs w:val="20"/>
          <w:lang w:eastAsia="pl-PL"/>
        </w:rPr>
        <w:t xml:space="preserve"> - Strony ustalają całkowite wynagrodzenie z tytułu należytego wykonania przedmiotu Umowy dla Wykonawcy na kwotę:</w:t>
      </w:r>
      <w:r w:rsidRPr="00570B2A">
        <w:rPr>
          <w:rFonts w:eastAsia="Times New Roman" w:cstheme="minorHAnsi"/>
          <w:b/>
          <w:color w:val="000000"/>
          <w:sz w:val="20"/>
          <w:szCs w:val="20"/>
          <w:lang w:eastAsia="pl-PL"/>
        </w:rPr>
        <w:t xml:space="preserve"> </w:t>
      </w:r>
      <w:r w:rsidR="007F3842" w:rsidRPr="00570B2A">
        <w:rPr>
          <w:rFonts w:eastAsia="Times New Roman" w:cstheme="minorHAnsi"/>
          <w:b/>
          <w:color w:val="000000"/>
          <w:sz w:val="20"/>
          <w:szCs w:val="20"/>
          <w:lang w:eastAsia="pl-PL"/>
        </w:rPr>
        <w:t>………….</w:t>
      </w:r>
      <w:r w:rsidR="0084596C" w:rsidRPr="00570B2A">
        <w:rPr>
          <w:rFonts w:eastAsia="Times New Roman" w:cstheme="minorHAnsi"/>
          <w:b/>
          <w:color w:val="000000"/>
          <w:sz w:val="20"/>
          <w:szCs w:val="20"/>
          <w:lang w:eastAsia="pl-PL"/>
        </w:rPr>
        <w:t xml:space="preserve"> </w:t>
      </w:r>
      <w:r w:rsidRPr="00570B2A">
        <w:rPr>
          <w:rFonts w:eastAsia="Times New Roman" w:cstheme="minorHAnsi"/>
          <w:b/>
          <w:color w:val="000000"/>
          <w:sz w:val="20"/>
          <w:szCs w:val="20"/>
          <w:lang w:eastAsia="pl-PL"/>
        </w:rPr>
        <w:t>zł netto (</w:t>
      </w:r>
      <w:r w:rsidRPr="00570B2A">
        <w:rPr>
          <w:rFonts w:eastAsia="Times New Roman" w:cstheme="minorHAnsi"/>
          <w:color w:val="000000"/>
          <w:sz w:val="20"/>
          <w:szCs w:val="20"/>
          <w:lang w:eastAsia="pl-PL"/>
        </w:rPr>
        <w:t>słownie:</w:t>
      </w:r>
      <w:r w:rsidR="0053382F" w:rsidRPr="00570B2A">
        <w:rPr>
          <w:rFonts w:eastAsia="Times New Roman" w:cstheme="minorHAnsi"/>
          <w:color w:val="000000"/>
          <w:sz w:val="20"/>
          <w:szCs w:val="20"/>
          <w:lang w:eastAsia="pl-PL"/>
        </w:rPr>
        <w:t xml:space="preserve">  </w:t>
      </w:r>
      <w:r w:rsidR="007F3842" w:rsidRPr="00570B2A">
        <w:rPr>
          <w:rFonts w:eastAsia="Times New Roman" w:cstheme="minorHAnsi"/>
          <w:color w:val="000000"/>
          <w:sz w:val="20"/>
          <w:szCs w:val="20"/>
          <w:lang w:eastAsia="pl-PL"/>
        </w:rPr>
        <w:t xml:space="preserve">……………… </w:t>
      </w:r>
      <w:r w:rsidRPr="00570B2A">
        <w:rPr>
          <w:rFonts w:eastAsia="Times New Roman" w:cstheme="minorHAnsi"/>
          <w:color w:val="000000"/>
          <w:sz w:val="20"/>
          <w:szCs w:val="20"/>
          <w:lang w:eastAsia="pl-PL"/>
        </w:rPr>
        <w:t xml:space="preserve">) po dodaniu podatku VAT cenę </w:t>
      </w:r>
      <w:r w:rsidR="007F3842" w:rsidRPr="00570B2A">
        <w:rPr>
          <w:rFonts w:eastAsia="Times New Roman" w:cstheme="minorHAnsi"/>
          <w:b/>
          <w:color w:val="000000"/>
          <w:sz w:val="20"/>
          <w:szCs w:val="20"/>
          <w:lang w:eastAsia="pl-PL"/>
        </w:rPr>
        <w:t>……………</w:t>
      </w:r>
      <w:r w:rsidR="0084596C" w:rsidRPr="00570B2A">
        <w:rPr>
          <w:rFonts w:eastAsia="Times New Roman" w:cstheme="minorHAnsi"/>
          <w:b/>
          <w:color w:val="000000"/>
          <w:sz w:val="20"/>
          <w:szCs w:val="20"/>
          <w:lang w:eastAsia="pl-PL"/>
        </w:rPr>
        <w:t xml:space="preserve"> </w:t>
      </w:r>
      <w:r w:rsidRPr="00570B2A">
        <w:rPr>
          <w:rFonts w:eastAsia="Times New Roman" w:cstheme="minorHAnsi"/>
          <w:b/>
          <w:color w:val="000000"/>
          <w:sz w:val="20"/>
          <w:szCs w:val="20"/>
          <w:lang w:eastAsia="pl-PL"/>
        </w:rPr>
        <w:t>z</w:t>
      </w:r>
      <w:r w:rsidRPr="00570B2A">
        <w:rPr>
          <w:rFonts w:eastAsia="Times New Roman" w:cstheme="minorHAnsi"/>
          <w:b/>
          <w:bCs/>
          <w:color w:val="000000"/>
          <w:sz w:val="20"/>
          <w:szCs w:val="20"/>
          <w:lang w:eastAsia="pl-PL"/>
        </w:rPr>
        <w:t>ł brutto</w:t>
      </w:r>
      <w:r w:rsidR="0053382F" w:rsidRPr="00570B2A">
        <w:rPr>
          <w:rFonts w:eastAsia="Times New Roman" w:cstheme="minorHAnsi"/>
          <w:bCs/>
          <w:color w:val="000000"/>
          <w:sz w:val="20"/>
          <w:szCs w:val="20"/>
          <w:lang w:eastAsia="pl-PL"/>
        </w:rPr>
        <w:t xml:space="preserve"> (słownie</w:t>
      </w:r>
      <w:r w:rsidR="007F3842" w:rsidRPr="00570B2A">
        <w:rPr>
          <w:rFonts w:eastAsia="Times New Roman" w:cstheme="minorHAnsi"/>
          <w:bCs/>
          <w:color w:val="000000"/>
          <w:sz w:val="20"/>
          <w:szCs w:val="20"/>
          <w:lang w:eastAsia="pl-PL"/>
        </w:rPr>
        <w:t xml:space="preserve">……………….. </w:t>
      </w:r>
      <w:r w:rsidR="0084596C" w:rsidRPr="00570B2A">
        <w:rPr>
          <w:rFonts w:eastAsia="Times New Roman" w:cstheme="minorHAnsi"/>
          <w:bCs/>
          <w:color w:val="000000"/>
          <w:sz w:val="20"/>
          <w:szCs w:val="20"/>
          <w:lang w:eastAsia="pl-PL"/>
        </w:rPr>
        <w:t>), w tym</w:t>
      </w:r>
      <w:r w:rsidR="007F3842" w:rsidRPr="00570B2A">
        <w:rPr>
          <w:rFonts w:eastAsia="Times New Roman" w:cstheme="minorHAnsi"/>
          <w:bCs/>
          <w:color w:val="000000"/>
          <w:sz w:val="20"/>
          <w:szCs w:val="20"/>
          <w:lang w:eastAsia="pl-PL"/>
        </w:rPr>
        <w:t>:</w:t>
      </w:r>
    </w:p>
    <w:p w14:paraId="25E865FB" w14:textId="3C0FB64A" w:rsidR="00DF07BF" w:rsidRDefault="00DF07BF" w:rsidP="00DF07BF">
      <w:pPr>
        <w:ind w:left="284"/>
        <w:contextualSpacing/>
        <w:jc w:val="both"/>
        <w:rPr>
          <w:rFonts w:ascii="Calibri" w:hAnsi="Calibri" w:cs="Calibri"/>
          <w:spacing w:val="2"/>
          <w:position w:val="2"/>
          <w:sz w:val="20"/>
          <w:szCs w:val="20"/>
        </w:rPr>
      </w:pPr>
      <w:bookmarkStart w:id="9" w:name="_Hlk199142532"/>
      <w:r w:rsidRPr="00326A7B">
        <w:rPr>
          <w:rFonts w:ascii="Calibri" w:hAnsi="Calibri" w:cs="Calibri"/>
          <w:b/>
          <w:bCs/>
          <w:spacing w:val="2"/>
          <w:position w:val="2"/>
          <w:sz w:val="20"/>
          <w:szCs w:val="20"/>
        </w:rPr>
        <w:t>wartość czynszu dzierżawy</w:t>
      </w:r>
      <w:r w:rsidRPr="00F32F6D">
        <w:rPr>
          <w:rFonts w:ascii="Calibri" w:hAnsi="Calibri" w:cs="Calibri"/>
          <w:spacing w:val="2"/>
          <w:position w:val="2"/>
          <w:sz w:val="20"/>
          <w:szCs w:val="20"/>
        </w:rPr>
        <w:t xml:space="preserve"> netto (bez podatku VAT) wynosi: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zł (słownie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 wartość czynszu dzierżawy brutto wynosi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zł (słownie złotych: </w:t>
      </w:r>
      <w:r>
        <w:rPr>
          <w:rFonts w:ascii="Calibri" w:hAnsi="Calibri" w:cs="Calibri"/>
          <w:spacing w:val="2"/>
          <w:position w:val="2"/>
          <w:sz w:val="20"/>
          <w:szCs w:val="20"/>
        </w:rPr>
        <w:t xml:space="preserve">………………… ) </w:t>
      </w:r>
      <w:bookmarkEnd w:id="9"/>
      <w:r>
        <w:rPr>
          <w:rFonts w:ascii="Calibri" w:hAnsi="Calibri" w:cs="Calibri"/>
          <w:spacing w:val="2"/>
          <w:position w:val="2"/>
          <w:sz w:val="20"/>
          <w:szCs w:val="20"/>
        </w:rPr>
        <w:t xml:space="preserve"> - </w:t>
      </w:r>
      <w:r w:rsidRPr="00326A7B">
        <w:rPr>
          <w:rFonts w:ascii="Calibri" w:hAnsi="Calibri" w:cs="Calibri"/>
          <w:b/>
          <w:bCs/>
          <w:spacing w:val="2"/>
          <w:position w:val="2"/>
          <w:sz w:val="20"/>
          <w:szCs w:val="20"/>
        </w:rPr>
        <w:t>za jeden miesiąc</w:t>
      </w:r>
    </w:p>
    <w:p w14:paraId="5F9D0F85" w14:textId="77777777" w:rsidR="00DF07BF" w:rsidRPr="00F32F6D" w:rsidRDefault="00DF07BF" w:rsidP="00DF07BF">
      <w:pPr>
        <w:ind w:left="284"/>
        <w:contextualSpacing/>
        <w:jc w:val="both"/>
        <w:rPr>
          <w:rFonts w:ascii="Calibri" w:hAnsi="Calibri" w:cs="Calibri"/>
          <w:spacing w:val="2"/>
          <w:position w:val="2"/>
          <w:sz w:val="20"/>
          <w:szCs w:val="20"/>
        </w:rPr>
      </w:pPr>
      <w:r w:rsidRPr="00F32F6D">
        <w:rPr>
          <w:rFonts w:ascii="Calibri" w:hAnsi="Calibri" w:cs="Calibri"/>
          <w:spacing w:val="2"/>
          <w:position w:val="2"/>
          <w:sz w:val="20"/>
          <w:szCs w:val="20"/>
        </w:rPr>
        <w:t xml:space="preserve">wartość czynszu dzierżawy netto (bez podatku VAT) wynosi: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zł (słownie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 wartość czynszu dzierżawy brutto wynosi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zł (słownie złotych: </w:t>
      </w:r>
      <w:r>
        <w:rPr>
          <w:rFonts w:ascii="Calibri" w:hAnsi="Calibri" w:cs="Calibri"/>
          <w:spacing w:val="2"/>
          <w:position w:val="2"/>
          <w:sz w:val="20"/>
          <w:szCs w:val="20"/>
        </w:rPr>
        <w:t xml:space="preserve">…………………)  - </w:t>
      </w:r>
      <w:r w:rsidRPr="00326A7B">
        <w:rPr>
          <w:rFonts w:ascii="Calibri" w:hAnsi="Calibri" w:cs="Calibri"/>
          <w:b/>
          <w:bCs/>
          <w:spacing w:val="2"/>
          <w:position w:val="2"/>
          <w:sz w:val="20"/>
          <w:szCs w:val="20"/>
        </w:rPr>
        <w:t>za cały okres obowiązywania umowy</w:t>
      </w:r>
    </w:p>
    <w:p w14:paraId="08421424" w14:textId="424C8565" w:rsidR="0053382F" w:rsidRPr="006266CC" w:rsidRDefault="00DF07BF" w:rsidP="006266CC">
      <w:pPr>
        <w:ind w:left="284"/>
        <w:contextualSpacing/>
        <w:jc w:val="both"/>
        <w:rPr>
          <w:rFonts w:ascii="Calibri" w:hAnsi="Calibri" w:cs="Calibri"/>
          <w:spacing w:val="2"/>
          <w:position w:val="2"/>
          <w:sz w:val="20"/>
          <w:szCs w:val="20"/>
        </w:rPr>
      </w:pPr>
      <w:r w:rsidRPr="00326A7B">
        <w:rPr>
          <w:rFonts w:ascii="Calibri" w:hAnsi="Calibri" w:cs="Calibri"/>
          <w:b/>
          <w:bCs/>
          <w:spacing w:val="2"/>
          <w:position w:val="2"/>
          <w:sz w:val="20"/>
          <w:szCs w:val="20"/>
        </w:rPr>
        <w:t xml:space="preserve">wartość </w:t>
      </w:r>
      <w:r>
        <w:rPr>
          <w:rFonts w:ascii="Calibri" w:hAnsi="Calibri" w:cs="Calibri"/>
          <w:b/>
          <w:bCs/>
          <w:spacing w:val="2"/>
          <w:position w:val="2"/>
          <w:sz w:val="20"/>
          <w:szCs w:val="20"/>
        </w:rPr>
        <w:t>dostawy</w:t>
      </w:r>
      <w:r w:rsidRPr="00F32F6D">
        <w:rPr>
          <w:rFonts w:ascii="Calibri" w:hAnsi="Calibri" w:cs="Calibri"/>
          <w:spacing w:val="2"/>
          <w:position w:val="2"/>
          <w:sz w:val="20"/>
          <w:szCs w:val="20"/>
        </w:rPr>
        <w:t xml:space="preserve"> netto (bez podatku VAT) wynosi: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zł (słownie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 wartość </w:t>
      </w:r>
      <w:r>
        <w:rPr>
          <w:rFonts w:ascii="Calibri" w:hAnsi="Calibri" w:cs="Calibri"/>
          <w:spacing w:val="2"/>
          <w:position w:val="2"/>
          <w:sz w:val="20"/>
          <w:szCs w:val="20"/>
        </w:rPr>
        <w:t>dostawy</w:t>
      </w:r>
      <w:r w:rsidRPr="00F32F6D">
        <w:rPr>
          <w:rFonts w:ascii="Calibri" w:hAnsi="Calibri" w:cs="Calibri"/>
          <w:spacing w:val="2"/>
          <w:position w:val="2"/>
          <w:sz w:val="20"/>
          <w:szCs w:val="20"/>
        </w:rPr>
        <w:t xml:space="preserve"> brutto wynosi </w:t>
      </w:r>
      <w:r>
        <w:rPr>
          <w:rFonts w:ascii="Calibri" w:hAnsi="Calibri" w:cs="Calibri"/>
          <w:spacing w:val="2"/>
          <w:position w:val="2"/>
          <w:sz w:val="20"/>
          <w:szCs w:val="20"/>
        </w:rPr>
        <w:t xml:space="preserve">…………… </w:t>
      </w:r>
      <w:r w:rsidRPr="00F32F6D">
        <w:rPr>
          <w:rFonts w:ascii="Calibri" w:hAnsi="Calibri" w:cs="Calibri"/>
          <w:spacing w:val="2"/>
          <w:position w:val="2"/>
          <w:sz w:val="20"/>
          <w:szCs w:val="20"/>
        </w:rPr>
        <w:t xml:space="preserve">zł (słownie złotych: </w:t>
      </w:r>
      <w:r>
        <w:rPr>
          <w:rFonts w:ascii="Calibri" w:hAnsi="Calibri" w:cs="Calibri"/>
          <w:spacing w:val="2"/>
          <w:position w:val="2"/>
          <w:sz w:val="20"/>
          <w:szCs w:val="20"/>
        </w:rPr>
        <w:t>………………… )</w:t>
      </w:r>
    </w:p>
    <w:p w14:paraId="6A0B51D6" w14:textId="0C511F55" w:rsidR="000F3F68" w:rsidRPr="00570B2A" w:rsidRDefault="002D1005" w:rsidP="00570B2A">
      <w:pPr>
        <w:suppressAutoHyphens/>
        <w:spacing w:after="0" w:line="276" w:lineRule="auto"/>
        <w:ind w:left="284" w:hanging="284"/>
        <w:contextualSpacing/>
        <w:jc w:val="both"/>
        <w:rPr>
          <w:rFonts w:eastAsia="Times New Roman" w:cstheme="minorHAnsi"/>
          <w:bCs/>
          <w:color w:val="000000"/>
          <w:sz w:val="20"/>
          <w:szCs w:val="20"/>
          <w:lang w:eastAsia="pl-PL"/>
        </w:rPr>
      </w:pPr>
      <w:r w:rsidRPr="00570B2A">
        <w:rPr>
          <w:rFonts w:eastAsia="Times New Roman" w:cstheme="minorHAnsi"/>
          <w:bCs/>
          <w:color w:val="000000"/>
          <w:sz w:val="20"/>
          <w:szCs w:val="20"/>
          <w:lang w:eastAsia="pl-PL"/>
        </w:rPr>
        <w:t xml:space="preserve">      </w:t>
      </w:r>
      <w:r w:rsidR="00DF07BF" w:rsidRPr="006266CC">
        <w:rPr>
          <w:rFonts w:eastAsia="Times New Roman" w:cstheme="minorHAnsi"/>
          <w:b/>
          <w:color w:val="000000"/>
          <w:sz w:val="20"/>
          <w:szCs w:val="20"/>
          <w:u w:val="single"/>
          <w:lang w:eastAsia="pl-PL"/>
        </w:rPr>
        <w:t>W</w:t>
      </w:r>
      <w:r w:rsidR="000F3F68" w:rsidRPr="006266CC">
        <w:rPr>
          <w:rFonts w:eastAsia="Times New Roman" w:cstheme="minorHAnsi"/>
          <w:b/>
          <w:color w:val="000000"/>
          <w:sz w:val="20"/>
          <w:szCs w:val="20"/>
          <w:u w:val="single"/>
          <w:lang w:eastAsia="pl-PL"/>
        </w:rPr>
        <w:t>ykonawca przekazuje w dzierżawę Zamawiającemu</w:t>
      </w:r>
      <w:r w:rsidR="000F3F68" w:rsidRPr="00570B2A">
        <w:rPr>
          <w:rFonts w:eastAsia="Times New Roman" w:cstheme="minorHAnsi"/>
          <w:bCs/>
          <w:color w:val="000000"/>
          <w:sz w:val="20"/>
          <w:szCs w:val="20"/>
          <w:lang w:eastAsia="pl-PL"/>
        </w:rPr>
        <w:t>:</w:t>
      </w:r>
    </w:p>
    <w:p w14:paraId="1FD193EA" w14:textId="2084CD90" w:rsidR="002C2DF5" w:rsidRDefault="002D1005" w:rsidP="00570B2A">
      <w:pPr>
        <w:suppressAutoHyphens/>
        <w:spacing w:after="0" w:line="276" w:lineRule="auto"/>
        <w:ind w:left="284" w:hanging="284"/>
        <w:contextualSpacing/>
        <w:jc w:val="both"/>
        <w:rPr>
          <w:rFonts w:eastAsia="Times New Roman" w:cstheme="minorHAnsi"/>
          <w:bCs/>
          <w:color w:val="000000"/>
          <w:sz w:val="20"/>
          <w:szCs w:val="20"/>
          <w:lang w:eastAsia="pl-PL"/>
        </w:rPr>
      </w:pPr>
      <w:r w:rsidRPr="00570B2A">
        <w:rPr>
          <w:rFonts w:eastAsia="Times New Roman" w:cstheme="minorHAnsi"/>
          <w:bCs/>
          <w:color w:val="000000"/>
          <w:sz w:val="20"/>
          <w:szCs w:val="20"/>
          <w:lang w:eastAsia="pl-PL"/>
        </w:rPr>
        <w:t xml:space="preserve">   </w:t>
      </w:r>
      <w:r w:rsidR="002C2DF5">
        <w:rPr>
          <w:rFonts w:eastAsia="Times New Roman" w:cstheme="minorHAnsi"/>
          <w:bCs/>
          <w:color w:val="000000"/>
          <w:sz w:val="20"/>
          <w:szCs w:val="20"/>
          <w:lang w:eastAsia="pl-PL"/>
        </w:rPr>
        <w:t xml:space="preserve">  </w:t>
      </w:r>
      <w:r w:rsidRPr="00570B2A">
        <w:rPr>
          <w:rFonts w:eastAsia="Times New Roman" w:cstheme="minorHAnsi"/>
          <w:bCs/>
          <w:color w:val="000000"/>
          <w:sz w:val="20"/>
          <w:szCs w:val="20"/>
          <w:lang w:eastAsia="pl-PL"/>
        </w:rPr>
        <w:t xml:space="preserve"> </w:t>
      </w:r>
      <w:r w:rsidR="002C2DF5">
        <w:rPr>
          <w:rFonts w:eastAsia="Times New Roman" w:cstheme="minorHAnsi"/>
          <w:bCs/>
          <w:color w:val="000000"/>
          <w:sz w:val="20"/>
          <w:szCs w:val="20"/>
          <w:lang w:eastAsia="pl-PL"/>
        </w:rPr>
        <w:t>p</w:t>
      </w:r>
      <w:r w:rsidR="000F3F68" w:rsidRPr="00570B2A">
        <w:rPr>
          <w:rFonts w:eastAsia="Times New Roman" w:cstheme="minorHAnsi"/>
          <w:bCs/>
          <w:color w:val="000000"/>
          <w:sz w:val="20"/>
          <w:szCs w:val="20"/>
          <w:lang w:eastAsia="pl-PL"/>
        </w:rPr>
        <w:t xml:space="preserve">rzedmiot dzierżawy: </w:t>
      </w:r>
      <w:r w:rsidR="007F3842" w:rsidRPr="00570B2A">
        <w:rPr>
          <w:rFonts w:eastAsia="Times New Roman" w:cstheme="minorHAnsi"/>
          <w:bCs/>
          <w:color w:val="000000"/>
          <w:sz w:val="20"/>
          <w:szCs w:val="20"/>
          <w:lang w:eastAsia="pl-PL"/>
        </w:rPr>
        <w:t>………………</w:t>
      </w:r>
      <w:r w:rsidR="00C33E4D" w:rsidRPr="00570B2A">
        <w:rPr>
          <w:rFonts w:eastAsia="Times New Roman" w:cstheme="minorHAnsi"/>
          <w:bCs/>
          <w:color w:val="000000"/>
          <w:sz w:val="20"/>
          <w:szCs w:val="20"/>
          <w:lang w:eastAsia="pl-PL"/>
        </w:rPr>
        <w:t xml:space="preserve">, </w:t>
      </w:r>
      <w:r w:rsidR="004D5594">
        <w:rPr>
          <w:rFonts w:eastAsia="Times New Roman" w:cstheme="minorHAnsi"/>
          <w:bCs/>
          <w:color w:val="000000"/>
          <w:sz w:val="20"/>
          <w:szCs w:val="20"/>
          <w:lang w:eastAsia="pl-PL"/>
        </w:rPr>
        <w:t>ilość: ……………..</w:t>
      </w:r>
    </w:p>
    <w:p w14:paraId="76D58C7F" w14:textId="77777777" w:rsidR="002C2DF5" w:rsidRDefault="00C33E4D" w:rsidP="002C2DF5">
      <w:pPr>
        <w:suppressAutoHyphens/>
        <w:spacing w:after="0" w:line="276" w:lineRule="auto"/>
        <w:ind w:left="142" w:firstLine="142"/>
        <w:contextualSpacing/>
        <w:jc w:val="both"/>
        <w:rPr>
          <w:rFonts w:eastAsia="Times New Roman" w:cstheme="minorHAnsi"/>
          <w:bCs/>
          <w:color w:val="000000"/>
          <w:sz w:val="20"/>
          <w:szCs w:val="20"/>
          <w:lang w:eastAsia="pl-PL"/>
        </w:rPr>
      </w:pPr>
      <w:r w:rsidRPr="00570B2A">
        <w:rPr>
          <w:rFonts w:eastAsia="Times New Roman" w:cstheme="minorHAnsi"/>
          <w:bCs/>
          <w:color w:val="000000"/>
          <w:sz w:val="20"/>
          <w:szCs w:val="20"/>
          <w:lang w:eastAsia="pl-PL"/>
        </w:rPr>
        <w:t>producent:  </w:t>
      </w:r>
      <w:r w:rsidR="007F3842" w:rsidRPr="00570B2A">
        <w:rPr>
          <w:rFonts w:eastAsia="Times New Roman" w:cstheme="minorHAnsi"/>
          <w:bCs/>
          <w:color w:val="000000"/>
          <w:sz w:val="20"/>
          <w:szCs w:val="20"/>
          <w:lang w:eastAsia="pl-PL"/>
        </w:rPr>
        <w:t>……………</w:t>
      </w:r>
      <w:r w:rsidRPr="00570B2A">
        <w:rPr>
          <w:rFonts w:eastAsia="Times New Roman" w:cstheme="minorHAnsi"/>
          <w:bCs/>
          <w:color w:val="000000"/>
          <w:sz w:val="20"/>
          <w:szCs w:val="20"/>
          <w:lang w:eastAsia="pl-PL"/>
        </w:rPr>
        <w:t xml:space="preserve">, </w:t>
      </w:r>
    </w:p>
    <w:p w14:paraId="21300C90" w14:textId="77777777" w:rsidR="002C2DF5" w:rsidRDefault="00C33E4D" w:rsidP="002C2DF5">
      <w:pPr>
        <w:suppressAutoHyphens/>
        <w:spacing w:after="0" w:line="276" w:lineRule="auto"/>
        <w:ind w:left="142" w:firstLine="142"/>
        <w:contextualSpacing/>
        <w:jc w:val="both"/>
        <w:rPr>
          <w:rFonts w:eastAsia="Times New Roman" w:cstheme="minorHAnsi"/>
          <w:bCs/>
          <w:color w:val="000000"/>
          <w:sz w:val="20"/>
          <w:szCs w:val="20"/>
          <w:lang w:eastAsia="pl-PL"/>
        </w:rPr>
      </w:pPr>
      <w:r w:rsidRPr="00570B2A">
        <w:rPr>
          <w:rFonts w:eastAsia="Times New Roman" w:cstheme="minorHAnsi"/>
          <w:bCs/>
          <w:color w:val="000000"/>
          <w:sz w:val="20"/>
          <w:szCs w:val="20"/>
          <w:lang w:eastAsia="pl-PL"/>
        </w:rPr>
        <w:t xml:space="preserve">rok produkcji: </w:t>
      </w:r>
      <w:r w:rsidR="007F3842" w:rsidRPr="00570B2A">
        <w:rPr>
          <w:rFonts w:eastAsia="Times New Roman" w:cstheme="minorHAnsi"/>
          <w:bCs/>
          <w:color w:val="000000"/>
          <w:sz w:val="20"/>
          <w:szCs w:val="20"/>
          <w:lang w:eastAsia="pl-PL"/>
        </w:rPr>
        <w:t>………….</w:t>
      </w:r>
      <w:r w:rsidRPr="00570B2A">
        <w:rPr>
          <w:rFonts w:eastAsia="Times New Roman" w:cstheme="minorHAnsi"/>
          <w:bCs/>
          <w:color w:val="000000"/>
          <w:sz w:val="20"/>
          <w:szCs w:val="20"/>
          <w:lang w:eastAsia="pl-PL"/>
        </w:rPr>
        <w:t xml:space="preserve">, </w:t>
      </w:r>
    </w:p>
    <w:p w14:paraId="0CF71D6E" w14:textId="77777777" w:rsidR="002C2DF5" w:rsidRDefault="00C33E4D" w:rsidP="002C2DF5">
      <w:pPr>
        <w:suppressAutoHyphens/>
        <w:spacing w:after="0" w:line="276" w:lineRule="auto"/>
        <w:ind w:left="142" w:firstLine="142"/>
        <w:contextualSpacing/>
        <w:jc w:val="both"/>
        <w:rPr>
          <w:rFonts w:eastAsia="Times New Roman" w:cstheme="minorHAnsi"/>
          <w:bCs/>
          <w:color w:val="000000"/>
          <w:sz w:val="20"/>
          <w:szCs w:val="20"/>
          <w:lang w:eastAsia="pl-PL"/>
        </w:rPr>
      </w:pPr>
      <w:r w:rsidRPr="00570B2A">
        <w:rPr>
          <w:rFonts w:eastAsia="Times New Roman" w:cstheme="minorHAnsi"/>
          <w:bCs/>
          <w:color w:val="000000"/>
          <w:sz w:val="20"/>
          <w:szCs w:val="20"/>
          <w:lang w:eastAsia="pl-PL"/>
        </w:rPr>
        <w:lastRenderedPageBreak/>
        <w:t xml:space="preserve">model: </w:t>
      </w:r>
      <w:r w:rsidR="007F3842" w:rsidRPr="00570B2A">
        <w:rPr>
          <w:rFonts w:eastAsia="Times New Roman" w:cstheme="minorHAnsi"/>
          <w:bCs/>
          <w:color w:val="000000"/>
          <w:sz w:val="20"/>
          <w:szCs w:val="20"/>
          <w:lang w:eastAsia="pl-PL"/>
        </w:rPr>
        <w:t>………….</w:t>
      </w:r>
      <w:r w:rsidRPr="00570B2A">
        <w:rPr>
          <w:rFonts w:eastAsia="Times New Roman" w:cstheme="minorHAnsi"/>
          <w:bCs/>
          <w:color w:val="000000"/>
          <w:sz w:val="20"/>
          <w:szCs w:val="20"/>
          <w:lang w:eastAsia="pl-PL"/>
        </w:rPr>
        <w:t xml:space="preserve">, </w:t>
      </w:r>
    </w:p>
    <w:p w14:paraId="4F4F77C0" w14:textId="4B5EBFF6" w:rsidR="00C33E4D" w:rsidRDefault="00C33E4D" w:rsidP="002C2DF5">
      <w:pPr>
        <w:suppressAutoHyphens/>
        <w:spacing w:after="0" w:line="276" w:lineRule="auto"/>
        <w:ind w:left="142" w:firstLine="142"/>
        <w:contextualSpacing/>
        <w:jc w:val="both"/>
        <w:rPr>
          <w:rFonts w:eastAsia="Times New Roman" w:cstheme="minorHAnsi"/>
          <w:bCs/>
          <w:color w:val="000000"/>
          <w:sz w:val="20"/>
          <w:szCs w:val="20"/>
          <w:lang w:eastAsia="pl-PL"/>
        </w:rPr>
      </w:pPr>
      <w:r w:rsidRPr="00570B2A">
        <w:rPr>
          <w:rFonts w:eastAsia="Times New Roman" w:cstheme="minorHAnsi"/>
          <w:bCs/>
          <w:color w:val="000000"/>
          <w:sz w:val="20"/>
          <w:szCs w:val="20"/>
          <w:lang w:eastAsia="pl-PL"/>
        </w:rPr>
        <w:t>wartość dzierżawionego sprzętu brutto:  </w:t>
      </w:r>
      <w:r w:rsidR="007F3842" w:rsidRPr="00570B2A">
        <w:rPr>
          <w:rFonts w:eastAsia="Times New Roman" w:cstheme="minorHAnsi"/>
          <w:bCs/>
          <w:color w:val="000000"/>
          <w:sz w:val="20"/>
          <w:szCs w:val="20"/>
          <w:lang w:eastAsia="pl-PL"/>
        </w:rPr>
        <w:t>……………</w:t>
      </w:r>
      <w:r w:rsidRPr="00570B2A">
        <w:rPr>
          <w:rFonts w:eastAsia="Times New Roman" w:cstheme="minorHAnsi"/>
          <w:bCs/>
          <w:color w:val="000000"/>
          <w:sz w:val="20"/>
          <w:szCs w:val="20"/>
          <w:lang w:eastAsia="pl-PL"/>
        </w:rPr>
        <w:t xml:space="preserve"> zł</w:t>
      </w:r>
      <w:r w:rsidR="00EF4063">
        <w:rPr>
          <w:rFonts w:eastAsia="Times New Roman" w:cstheme="minorHAnsi"/>
          <w:bCs/>
          <w:color w:val="000000"/>
          <w:sz w:val="20"/>
          <w:szCs w:val="20"/>
          <w:lang w:eastAsia="pl-PL"/>
        </w:rPr>
        <w:t xml:space="preserve"> za sztukę</w:t>
      </w:r>
    </w:p>
    <w:p w14:paraId="6F64D1D9" w14:textId="77777777" w:rsidR="00DF07BF" w:rsidRDefault="002C2DF5" w:rsidP="00DF07BF">
      <w:pPr>
        <w:suppressAutoHyphens/>
        <w:spacing w:after="0" w:line="276" w:lineRule="auto"/>
        <w:ind w:left="284" w:hanging="284"/>
        <w:contextualSpacing/>
        <w:jc w:val="both"/>
        <w:rPr>
          <w:rFonts w:eastAsia="Times New Roman" w:cstheme="minorHAnsi"/>
          <w:bCs/>
          <w:color w:val="000000"/>
          <w:sz w:val="20"/>
          <w:szCs w:val="20"/>
          <w:lang w:eastAsia="pl-PL"/>
        </w:rPr>
      </w:pPr>
      <w:r>
        <w:rPr>
          <w:rFonts w:eastAsia="Times New Roman" w:cstheme="minorHAnsi"/>
          <w:bCs/>
          <w:color w:val="000000"/>
          <w:sz w:val="20"/>
          <w:szCs w:val="20"/>
          <w:lang w:eastAsia="pl-PL"/>
        </w:rPr>
        <w:t xml:space="preserve">      lokalizacja: ………………….</w:t>
      </w:r>
      <w:r w:rsidR="00DF07BF">
        <w:rPr>
          <w:rFonts w:eastAsia="Times New Roman" w:cstheme="minorHAnsi"/>
          <w:bCs/>
          <w:color w:val="000000"/>
          <w:sz w:val="20"/>
          <w:szCs w:val="20"/>
          <w:lang w:eastAsia="pl-PL"/>
        </w:rPr>
        <w:t xml:space="preserve">. </w:t>
      </w:r>
    </w:p>
    <w:p w14:paraId="36B1E801" w14:textId="10FE4E6E" w:rsidR="00C35E21" w:rsidRPr="00DF07BF" w:rsidRDefault="00DF07BF" w:rsidP="00DF07BF">
      <w:pPr>
        <w:suppressAutoHyphens/>
        <w:spacing w:after="0" w:line="276" w:lineRule="auto"/>
        <w:ind w:left="284" w:hanging="284"/>
        <w:contextualSpacing/>
        <w:jc w:val="both"/>
        <w:rPr>
          <w:rFonts w:eastAsia="Times New Roman" w:cstheme="minorHAnsi"/>
          <w:bCs/>
          <w:color w:val="000000"/>
          <w:sz w:val="20"/>
          <w:szCs w:val="20"/>
          <w:lang w:eastAsia="pl-PL"/>
        </w:rPr>
      </w:pPr>
      <w:r>
        <w:rPr>
          <w:rFonts w:eastAsia="Times New Roman" w:cstheme="minorHAnsi"/>
          <w:bCs/>
          <w:color w:val="000000"/>
          <w:sz w:val="20"/>
          <w:szCs w:val="20"/>
          <w:lang w:eastAsia="pl-PL"/>
        </w:rPr>
        <w:t xml:space="preserve">     </w:t>
      </w:r>
      <w:r w:rsidR="00294811">
        <w:rPr>
          <w:rFonts w:eastAsia="Times New Roman" w:cstheme="minorHAnsi"/>
          <w:bCs/>
          <w:color w:val="000000"/>
          <w:sz w:val="20"/>
          <w:szCs w:val="20"/>
          <w:lang w:eastAsia="pl-PL"/>
        </w:rPr>
        <w:t xml:space="preserve"> </w:t>
      </w:r>
      <w:r w:rsidR="00C35E21" w:rsidRPr="00570B2A">
        <w:rPr>
          <w:rFonts w:eastAsia="Times New Roman" w:cstheme="minorHAnsi"/>
          <w:bCs/>
          <w:sz w:val="20"/>
          <w:szCs w:val="20"/>
          <w:lang w:eastAsia="pl-PL"/>
        </w:rPr>
        <w:t>Zamawiający zapłaci wynagrodzenie Wykonawcy wyłącznie za zrealizowany przedmiot Umowy tj. za faktyczną ilość dostarczonego przedmiotu Umowy do Zamawiającego, według cen jednostkowych określonych w Umowie.</w:t>
      </w:r>
    </w:p>
    <w:p w14:paraId="74AB6BCC" w14:textId="1FDB2598" w:rsidR="007E3B52" w:rsidRPr="00570B2A" w:rsidRDefault="002D1005" w:rsidP="00570B2A">
      <w:pPr>
        <w:suppressAutoHyphens/>
        <w:spacing w:after="0" w:line="276" w:lineRule="auto"/>
        <w:ind w:left="284" w:hanging="284"/>
        <w:contextualSpacing/>
        <w:jc w:val="both"/>
        <w:rPr>
          <w:rFonts w:eastAsia="Times New Roman" w:cstheme="minorHAnsi"/>
          <w:color w:val="000000"/>
          <w:sz w:val="20"/>
          <w:szCs w:val="20"/>
          <w:lang w:eastAsia="pl-PL"/>
        </w:rPr>
      </w:pPr>
      <w:r w:rsidRPr="00570B2A">
        <w:rPr>
          <w:rFonts w:eastAsia="Times New Roman" w:cstheme="minorHAnsi"/>
          <w:b/>
          <w:color w:val="000000"/>
          <w:sz w:val="20"/>
          <w:szCs w:val="20"/>
          <w:lang w:eastAsia="pl-PL"/>
        </w:rPr>
        <w:t xml:space="preserve">      </w:t>
      </w:r>
      <w:r w:rsidR="007E3B52" w:rsidRPr="00570B2A">
        <w:rPr>
          <w:rFonts w:eastAsia="Times New Roman" w:cstheme="minorHAnsi"/>
          <w:b/>
          <w:color w:val="000000"/>
          <w:sz w:val="20"/>
          <w:szCs w:val="20"/>
          <w:lang w:eastAsia="pl-PL"/>
        </w:rPr>
        <w:t>Łączne  wynagrodzenie</w:t>
      </w:r>
      <w:r w:rsidR="007E3B52" w:rsidRPr="00570B2A">
        <w:rPr>
          <w:rFonts w:eastAsia="Times New Roman" w:cstheme="minorHAnsi"/>
          <w:color w:val="000000"/>
          <w:sz w:val="20"/>
          <w:szCs w:val="20"/>
          <w:lang w:eastAsia="pl-PL"/>
        </w:rPr>
        <w:t xml:space="preserve"> Strony ustalają na kwotę: </w:t>
      </w:r>
      <w:r w:rsidR="007E3B52" w:rsidRPr="00570B2A">
        <w:rPr>
          <w:rFonts w:eastAsia="Times New Roman" w:cstheme="minorHAnsi"/>
          <w:b/>
          <w:color w:val="000000"/>
          <w:sz w:val="20"/>
          <w:szCs w:val="20"/>
          <w:lang w:eastAsia="pl-PL"/>
        </w:rPr>
        <w:t xml:space="preserve">……………… zł netto </w:t>
      </w:r>
      <w:r w:rsidR="007E3B52" w:rsidRPr="00570B2A">
        <w:rPr>
          <w:rFonts w:eastAsia="Times New Roman" w:cstheme="minorHAnsi"/>
          <w:bCs/>
          <w:color w:val="000000"/>
          <w:sz w:val="20"/>
          <w:szCs w:val="20"/>
          <w:lang w:eastAsia="pl-PL"/>
        </w:rPr>
        <w:t>(</w:t>
      </w:r>
      <w:r w:rsidR="007E3B52" w:rsidRPr="00570B2A">
        <w:rPr>
          <w:rFonts w:eastAsia="Times New Roman" w:cstheme="minorHAnsi"/>
          <w:color w:val="000000"/>
          <w:sz w:val="20"/>
          <w:szCs w:val="20"/>
          <w:lang w:eastAsia="pl-PL"/>
        </w:rPr>
        <w:t xml:space="preserve">słownie: ………………… ) po dodaniu podatku VAT cenę </w:t>
      </w:r>
      <w:r w:rsidR="007E3B52" w:rsidRPr="00570B2A">
        <w:rPr>
          <w:rFonts w:eastAsia="Times New Roman" w:cstheme="minorHAnsi"/>
          <w:b/>
          <w:color w:val="000000"/>
          <w:sz w:val="20"/>
          <w:szCs w:val="20"/>
          <w:lang w:eastAsia="pl-PL"/>
        </w:rPr>
        <w:t>……………..  z</w:t>
      </w:r>
      <w:r w:rsidR="007E3B52" w:rsidRPr="00570B2A">
        <w:rPr>
          <w:rFonts w:eastAsia="Times New Roman" w:cstheme="minorHAnsi"/>
          <w:b/>
          <w:bCs/>
          <w:color w:val="000000"/>
          <w:sz w:val="20"/>
          <w:szCs w:val="20"/>
          <w:lang w:eastAsia="pl-PL"/>
        </w:rPr>
        <w:t>ł brutto</w:t>
      </w:r>
      <w:r w:rsidR="007E3B52" w:rsidRPr="00570B2A">
        <w:rPr>
          <w:rFonts w:eastAsia="Times New Roman" w:cstheme="minorHAnsi"/>
          <w:bCs/>
          <w:color w:val="000000"/>
          <w:sz w:val="20"/>
          <w:szCs w:val="20"/>
          <w:lang w:eastAsia="pl-PL"/>
        </w:rPr>
        <w:t xml:space="preserve"> (słownie: ………………….. )</w:t>
      </w:r>
    </w:p>
    <w:p w14:paraId="621E2D60" w14:textId="77777777" w:rsidR="00C35E21" w:rsidRPr="00570B2A" w:rsidRDefault="00C35E21" w:rsidP="00570B2A">
      <w:pPr>
        <w:numPr>
          <w:ilvl w:val="2"/>
          <w:numId w:val="3"/>
        </w:numPr>
        <w:suppressAutoHyphens/>
        <w:spacing w:after="0" w:line="276" w:lineRule="auto"/>
        <w:ind w:left="284" w:hanging="284"/>
        <w:contextualSpacing/>
        <w:jc w:val="both"/>
        <w:rPr>
          <w:rFonts w:eastAsia="Times New Roman" w:cstheme="minorHAnsi"/>
          <w:bCs/>
          <w:color w:val="FF0000"/>
          <w:sz w:val="20"/>
          <w:szCs w:val="20"/>
          <w:lang w:eastAsia="pl-PL"/>
        </w:rPr>
      </w:pPr>
      <w:r w:rsidRPr="00570B2A">
        <w:rPr>
          <w:rFonts w:eastAsia="Times New Roman" w:cstheme="minorHAnsi"/>
          <w:bCs/>
          <w:sz w:val="20"/>
          <w:szCs w:val="20"/>
          <w:lang w:eastAsia="pl-PL"/>
        </w:rPr>
        <w:t>Wy</w:t>
      </w:r>
      <w:r w:rsidRPr="00570B2A">
        <w:rPr>
          <w:rFonts w:eastAsia="Times New Roman" w:cstheme="minorHAnsi"/>
          <w:bCs/>
          <w:color w:val="000000"/>
          <w:sz w:val="20"/>
          <w:szCs w:val="20"/>
          <w:lang w:eastAsia="pl-PL"/>
        </w:rPr>
        <w:t>nagrodzenie, o którym mowa w ust. 1 zawiera wszystkie koszty należytego wykonania przedmiotu Umowy przez Wykonawcę</w:t>
      </w:r>
      <w:r w:rsidRPr="00570B2A">
        <w:rPr>
          <w:rFonts w:eastAsia="Times New Roman" w:cstheme="minorHAnsi"/>
          <w:sz w:val="20"/>
          <w:szCs w:val="20"/>
          <w:lang w:eastAsia="pl-PL"/>
        </w:rPr>
        <w:t xml:space="preserve">. </w:t>
      </w:r>
    </w:p>
    <w:p w14:paraId="3ABFB2DD" w14:textId="77777777" w:rsidR="00C35E21" w:rsidRPr="00570B2A" w:rsidRDefault="00C35E21" w:rsidP="00570B2A">
      <w:pPr>
        <w:numPr>
          <w:ilvl w:val="2"/>
          <w:numId w:val="3"/>
        </w:numPr>
        <w:suppressAutoHyphens/>
        <w:spacing w:after="0" w:line="276" w:lineRule="auto"/>
        <w:ind w:left="284" w:hanging="284"/>
        <w:contextualSpacing/>
        <w:jc w:val="both"/>
        <w:rPr>
          <w:rFonts w:eastAsia="Times New Roman" w:cstheme="minorHAnsi"/>
          <w:bCs/>
          <w:color w:val="FF0000"/>
          <w:sz w:val="20"/>
          <w:szCs w:val="20"/>
          <w:lang w:eastAsia="pl-PL"/>
        </w:rPr>
      </w:pPr>
      <w:r w:rsidRPr="00570B2A">
        <w:rPr>
          <w:rFonts w:eastAsia="Times New Roman" w:cstheme="minorHAnsi"/>
          <w:sz w:val="20"/>
          <w:szCs w:val="20"/>
          <w:lang w:eastAsia="pl-PL"/>
        </w:rPr>
        <w:t xml:space="preserve">Należność za wykonanie przedmiotu Umowy płatna będzie przez Zamawiającego przelewem na rachunek bankowy określony w treści faktury, </w:t>
      </w:r>
      <w:r w:rsidRPr="00570B2A">
        <w:rPr>
          <w:rFonts w:eastAsia="Times New Roman" w:cstheme="minorHAnsi"/>
          <w:b/>
          <w:sz w:val="20"/>
          <w:szCs w:val="20"/>
          <w:lang w:eastAsia="pl-PL"/>
        </w:rPr>
        <w:t>w terminie 60 dni od dnia otrzymania prawidłowej faktury przez Zamawiającego.</w:t>
      </w:r>
    </w:p>
    <w:p w14:paraId="673D8CD8" w14:textId="0819AE09" w:rsidR="00C35E21" w:rsidRDefault="00C35E21" w:rsidP="006266CC">
      <w:pPr>
        <w:numPr>
          <w:ilvl w:val="2"/>
          <w:numId w:val="3"/>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Strony przyjmują, że termin zapłaty określony </w:t>
      </w:r>
      <w:r w:rsidRPr="00DF07BF">
        <w:rPr>
          <w:rFonts w:eastAsia="Times New Roman" w:cstheme="minorHAnsi"/>
          <w:b/>
          <w:bCs/>
          <w:sz w:val="20"/>
          <w:szCs w:val="20"/>
          <w:lang w:eastAsia="pl-PL"/>
        </w:rPr>
        <w:t xml:space="preserve">w ust. </w:t>
      </w:r>
      <w:r w:rsidR="00166926" w:rsidRPr="00DF07BF">
        <w:rPr>
          <w:rFonts w:eastAsia="Times New Roman" w:cstheme="minorHAnsi"/>
          <w:b/>
          <w:bCs/>
          <w:sz w:val="20"/>
          <w:szCs w:val="20"/>
          <w:lang w:eastAsia="pl-PL"/>
        </w:rPr>
        <w:t>3</w:t>
      </w:r>
      <w:r w:rsidRPr="00570B2A">
        <w:rPr>
          <w:rFonts w:eastAsia="Times New Roman" w:cstheme="minorHAnsi"/>
          <w:sz w:val="20"/>
          <w:szCs w:val="20"/>
          <w:lang w:eastAsia="pl-PL"/>
        </w:rPr>
        <w:t xml:space="preserve"> uznają za zachowany w dniu obciążenia rachunku bankowego Zamawiającego.</w:t>
      </w:r>
    </w:p>
    <w:p w14:paraId="1250ECB0" w14:textId="77777777" w:rsidR="00BF0F73" w:rsidRPr="00ED70E1" w:rsidRDefault="00BF0F73" w:rsidP="005445FE">
      <w:pPr>
        <w:pStyle w:val="Akapitzlist"/>
        <w:numPr>
          <w:ilvl w:val="2"/>
          <w:numId w:val="3"/>
        </w:numPr>
        <w:ind w:left="284" w:hanging="284"/>
        <w:jc w:val="both"/>
        <w:rPr>
          <w:rFonts w:ascii="Calibri" w:eastAsia="Times New Roman" w:hAnsi="Calibri" w:cs="Calibri"/>
          <w:bCs/>
          <w:color w:val="000000" w:themeColor="text1"/>
          <w:sz w:val="20"/>
          <w:szCs w:val="20"/>
          <w:lang w:eastAsia="pl-PL"/>
        </w:rPr>
      </w:pPr>
      <w:bookmarkStart w:id="10" w:name="_Hlk222486353"/>
      <w:bookmarkStart w:id="11" w:name="_Hlk222220823"/>
      <w:bookmarkStart w:id="12" w:name="_Hlk222220485"/>
      <w:r w:rsidRPr="00ED70E1">
        <w:rPr>
          <w:rFonts w:ascii="Calibri" w:eastAsia="Times New Roman" w:hAnsi="Calibri" w:cs="Calibri"/>
          <w:bCs/>
          <w:color w:val="000000" w:themeColor="text1"/>
          <w:sz w:val="20"/>
          <w:szCs w:val="20"/>
          <w:lang w:eastAsia="pl-PL"/>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ED70E1">
        <w:rPr>
          <w:rFonts w:ascii="Calibri" w:eastAsia="Times New Roman" w:hAnsi="Calibri" w:cs="Calibri"/>
          <w:b/>
          <w:bCs/>
          <w:color w:val="000000" w:themeColor="text1"/>
          <w:sz w:val="20"/>
          <w:szCs w:val="20"/>
          <w:lang w:eastAsia="pl-PL"/>
        </w:rPr>
        <w:t>dalej ustawy o VAT</w:t>
      </w:r>
      <w:r w:rsidRPr="00ED70E1">
        <w:rPr>
          <w:rFonts w:ascii="Calibri" w:eastAsia="Times New Roman" w:hAnsi="Calibri" w:cs="Calibri"/>
          <w:bCs/>
          <w:color w:val="000000" w:themeColor="text1"/>
          <w:sz w:val="20"/>
          <w:szCs w:val="20"/>
          <w:lang w:eastAsia="pl-PL"/>
        </w:rPr>
        <w:t>) zgodnie z poniższym:</w:t>
      </w:r>
    </w:p>
    <w:p w14:paraId="4594DE53" w14:textId="77777777" w:rsidR="00BF0F73" w:rsidRPr="00ED70E1" w:rsidRDefault="00BF0F73" w:rsidP="006266CC">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wszelkie faktury dokumentujące transakcje handlowe będą wystawiane i udostępniane wyłącznie w formie faktur ustrukturyzowanych za pośrednictwem KSeF, zgodnie z obowiązującymi przepisami prawa,</w:t>
      </w:r>
    </w:p>
    <w:p w14:paraId="7B21ED71" w14:textId="77777777" w:rsidR="00BF0F73" w:rsidRPr="00ED70E1" w:rsidRDefault="00BF0F73" w:rsidP="006266CC">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za datę doręczenia faktury uznaje się datę nadania numeru identyfikującego fakturę w KSeF, zgodnie z art. 106 na ust. 1 ustawy o VAT,</w:t>
      </w:r>
    </w:p>
    <w:p w14:paraId="5F9EF957" w14:textId="77777777" w:rsidR="00BF0F73" w:rsidRPr="00ED70E1" w:rsidRDefault="00BF0F73" w:rsidP="006266CC">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w przypadku, gdy po wystawieniu przez Wykonawcę faktury ustrukturyzowanej oraz przydzieleniu tej fakturze numeru identyfikującego w KSeF wystąpi:</w:t>
      </w:r>
    </w:p>
    <w:p w14:paraId="70D07105" w14:textId="77777777" w:rsidR="00BF0F73" w:rsidRPr="00ED70E1" w:rsidRDefault="00BF0F73" w:rsidP="006266CC">
      <w:pPr>
        <w:pStyle w:val="Akapitzlist"/>
        <w:numPr>
          <w:ilvl w:val="0"/>
          <w:numId w:val="43"/>
        </w:numPr>
        <w:ind w:left="2268"/>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niedostępność KSeF zgodnie z art. 106nh ust. 1 oraz art. 106ne ust. 4 ustawy o VAT,</w:t>
      </w:r>
    </w:p>
    <w:p w14:paraId="078CB4AC" w14:textId="77777777" w:rsidR="00BF0F73" w:rsidRPr="00ED70E1" w:rsidRDefault="00BF0F73" w:rsidP="006266CC">
      <w:pPr>
        <w:pStyle w:val="Akapitzlist"/>
        <w:numPr>
          <w:ilvl w:val="0"/>
          <w:numId w:val="43"/>
        </w:numPr>
        <w:ind w:left="2268"/>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awaria KSeF zgodnie z art. 106nf ust. 1 oraz art. 106ne ust. 1 ustawy o VAT,</w:t>
      </w:r>
    </w:p>
    <w:p w14:paraId="3BFBD4AB" w14:textId="77777777" w:rsidR="00BF0F73" w:rsidRPr="00ED70E1" w:rsidRDefault="00BF0F73" w:rsidP="006266CC">
      <w:pPr>
        <w:pStyle w:val="Akapitzlist"/>
        <w:numPr>
          <w:ilvl w:val="0"/>
          <w:numId w:val="43"/>
        </w:numPr>
        <w:ind w:left="2268"/>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awaria całkowita KSeF zgodnie z art. 106ng oraz art. 106ne ust. 3 ustawy o VAT,</w:t>
      </w:r>
    </w:p>
    <w:p w14:paraId="471A8813" w14:textId="77777777" w:rsidR="00BF0F73" w:rsidRPr="00ED70E1" w:rsidRDefault="00BF0F73" w:rsidP="006266CC">
      <w:pPr>
        <w:pStyle w:val="Akapitzlist"/>
        <w:ind w:left="709"/>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 xml:space="preserve">wizualizację faktury ustrukturyzowanej wraz z kodem QR i numerem identyfikacyjnym KSeF należy przesłać na adres mailowy Zmawiającego: </w:t>
      </w:r>
      <w:r w:rsidRPr="00ED70E1">
        <w:rPr>
          <w:rFonts w:ascii="Calibri" w:eastAsia="Times New Roman" w:hAnsi="Calibri" w:cs="Calibri"/>
          <w:b/>
          <w:bCs/>
          <w:color w:val="000000" w:themeColor="text1"/>
          <w:sz w:val="20"/>
          <w:szCs w:val="20"/>
          <w:lang w:eastAsia="pl-PL"/>
        </w:rPr>
        <w:t>faktury@usk.poznan.pl</w:t>
      </w:r>
      <w:r w:rsidRPr="00ED70E1">
        <w:rPr>
          <w:rFonts w:ascii="Calibri" w:eastAsia="Times New Roman" w:hAnsi="Calibri" w:cs="Calibri"/>
          <w:bCs/>
          <w:color w:val="000000" w:themeColor="text1"/>
          <w:sz w:val="20"/>
          <w:szCs w:val="20"/>
          <w:lang w:eastAsia="pl-PL"/>
        </w:rPr>
        <w:t xml:space="preserve"> </w:t>
      </w:r>
      <w:r w:rsidRPr="00ED70E1">
        <w:rPr>
          <w:rFonts w:ascii="Calibri" w:eastAsia="Times New Roman" w:hAnsi="Calibri" w:cs="Calibri"/>
          <w:b/>
          <w:bCs/>
          <w:color w:val="000000" w:themeColor="text1"/>
          <w:sz w:val="20"/>
          <w:szCs w:val="20"/>
          <w:lang w:eastAsia="pl-PL"/>
        </w:rPr>
        <w:t>niezwłocznie, jednakże</w:t>
      </w:r>
      <w:r w:rsidRPr="00ED70E1">
        <w:rPr>
          <w:rFonts w:ascii="Calibri" w:eastAsia="Times New Roman" w:hAnsi="Calibri" w:cs="Calibri"/>
          <w:bCs/>
          <w:color w:val="000000" w:themeColor="text1"/>
          <w:sz w:val="20"/>
          <w:szCs w:val="20"/>
          <w:lang w:eastAsia="pl-PL"/>
        </w:rPr>
        <w:t xml:space="preserve"> </w:t>
      </w:r>
      <w:r w:rsidRPr="00ED70E1">
        <w:rPr>
          <w:rFonts w:ascii="Calibri" w:eastAsia="Times New Roman" w:hAnsi="Calibri" w:cs="Calibri"/>
          <w:b/>
          <w:bCs/>
          <w:color w:val="000000" w:themeColor="text1"/>
          <w:sz w:val="20"/>
          <w:szCs w:val="20"/>
          <w:lang w:eastAsia="pl-PL"/>
        </w:rPr>
        <w:t>nie później niż 3 dni</w:t>
      </w:r>
      <w:r w:rsidRPr="00ED70E1">
        <w:rPr>
          <w:rFonts w:ascii="Calibri" w:eastAsia="Times New Roman" w:hAnsi="Calibri" w:cs="Calibri"/>
          <w:bCs/>
          <w:color w:val="000000" w:themeColor="text1"/>
          <w:sz w:val="20"/>
          <w:szCs w:val="20"/>
          <w:lang w:eastAsia="pl-PL"/>
        </w:rPr>
        <w:t xml:space="preserve"> po ustaniu niedostępności lub usunięciu awarii </w:t>
      </w:r>
      <w:proofErr w:type="spellStart"/>
      <w:r w:rsidRPr="00ED70E1">
        <w:rPr>
          <w:rFonts w:ascii="Calibri" w:eastAsia="Times New Roman" w:hAnsi="Calibri" w:cs="Calibri"/>
          <w:bCs/>
          <w:color w:val="000000" w:themeColor="text1"/>
          <w:sz w:val="20"/>
          <w:szCs w:val="20"/>
          <w:lang w:eastAsia="pl-PL"/>
        </w:rPr>
        <w:t>KseF</w:t>
      </w:r>
      <w:proofErr w:type="spellEnd"/>
      <w:r w:rsidRPr="00ED70E1">
        <w:rPr>
          <w:rFonts w:ascii="Calibri" w:eastAsia="Times New Roman" w:hAnsi="Calibri" w:cs="Calibri"/>
          <w:bCs/>
          <w:color w:val="000000" w:themeColor="text1"/>
          <w:sz w:val="20"/>
          <w:szCs w:val="20"/>
          <w:lang w:eastAsia="pl-PL"/>
        </w:rPr>
        <w:t>. Termin płatności wynagrodzenia przez Zamawiającego ulega wydłużeniu o czas (okres) niedostępności KSeF, awarii KSeF lub awarii całkowitej KSeF. Okres ten zaokrągla się wzwyż do pełnego dnia kalendarzowego.</w:t>
      </w:r>
    </w:p>
    <w:p w14:paraId="5FE32694" w14:textId="77777777" w:rsidR="00BF0F73" w:rsidRPr="00ED70E1" w:rsidRDefault="00BF0F73" w:rsidP="00BF0F73">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ED70E1">
        <w:rPr>
          <w:rFonts w:ascii="Calibri" w:eastAsia="Times New Roman" w:hAnsi="Calibri" w:cs="Calibri"/>
          <w:b/>
          <w:bCs/>
          <w:color w:val="000000" w:themeColor="text1"/>
          <w:sz w:val="20"/>
          <w:szCs w:val="20"/>
          <w:lang w:eastAsia="pl-PL"/>
        </w:rPr>
        <w:t>faktury@usk.poznan.pl.</w:t>
      </w:r>
      <w:r w:rsidRPr="00ED70E1">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284BE843" w14:textId="77777777" w:rsidR="00BF0F73" w:rsidRPr="00ED70E1" w:rsidRDefault="00BF0F73" w:rsidP="00BF0F73">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Strony zobowiązują się do niezwłocznego informowania się nawzajem o wszelkich zmianach danych identyfikacyjnych niezbędnych do prawidłowego funkcjonowania KSeF,</w:t>
      </w:r>
    </w:p>
    <w:p w14:paraId="031A2CC8" w14:textId="77777777" w:rsidR="00BF0F73" w:rsidRPr="00ED70E1" w:rsidRDefault="00BF0F73" w:rsidP="00BF0F73">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7" w:history="1">
        <w:r w:rsidRPr="005445FE">
          <w:rPr>
            <w:rStyle w:val="Hipercze"/>
            <w:rFonts w:ascii="Calibri" w:eastAsia="Times New Roman" w:hAnsi="Calibri" w:cs="Calibri"/>
            <w:b/>
            <w:bCs/>
            <w:color w:val="000000" w:themeColor="text1"/>
            <w:sz w:val="20"/>
            <w:szCs w:val="20"/>
            <w:highlight w:val="yellow"/>
            <w:lang w:eastAsia="pl-PL"/>
          </w:rPr>
          <w:t>................</w:t>
        </w:r>
        <w:r w:rsidRPr="005445FE">
          <w:rPr>
            <w:rStyle w:val="Hipercze"/>
            <w:rFonts w:ascii="Calibri" w:eastAsia="Times New Roman" w:hAnsi="Calibri" w:cs="Calibri"/>
            <w:b/>
            <w:bCs/>
            <w:color w:val="000000" w:themeColor="text1"/>
            <w:sz w:val="20"/>
            <w:szCs w:val="20"/>
            <w:lang w:eastAsia="pl-PL"/>
          </w:rPr>
          <w:t>@usk.poznan.pl</w:t>
        </w:r>
      </w:hyperlink>
      <w:r w:rsidRPr="00ED70E1">
        <w:rPr>
          <w:rFonts w:ascii="Calibri" w:eastAsia="Times New Roman" w:hAnsi="Calibri" w:cs="Calibri"/>
          <w:bCs/>
          <w:color w:val="000000" w:themeColor="text1"/>
          <w:sz w:val="20"/>
          <w:szCs w:val="20"/>
          <w:lang w:eastAsia="pl-PL"/>
        </w:rPr>
        <w:t xml:space="preserve"> wraz z wizualizacją faktury ustrukturyzowanej posiadającej kod QR,</w:t>
      </w:r>
    </w:p>
    <w:p w14:paraId="1E34B15A" w14:textId="77777777" w:rsidR="00BF0F73" w:rsidRPr="00ED70E1" w:rsidRDefault="00BF0F73" w:rsidP="00BF0F73">
      <w:pPr>
        <w:pStyle w:val="Akapitzlist"/>
        <w:numPr>
          <w:ilvl w:val="1"/>
          <w:numId w:val="40"/>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 xml:space="preserve">Zamawiający nie wyraża zgody na otrzymywanie wizualizacji faktury ustrukturyzowanej drogą mailową lub innym komunikatorem, z wyjątkiem niedostępności lub awarii KSeF, zgodnie z art. 106 </w:t>
      </w:r>
      <w:proofErr w:type="spellStart"/>
      <w:r w:rsidRPr="00ED70E1">
        <w:rPr>
          <w:rFonts w:ascii="Calibri" w:eastAsia="Times New Roman" w:hAnsi="Calibri" w:cs="Calibri"/>
          <w:bCs/>
          <w:color w:val="000000" w:themeColor="text1"/>
          <w:sz w:val="20"/>
          <w:szCs w:val="20"/>
          <w:lang w:eastAsia="pl-PL"/>
        </w:rPr>
        <w:t>ne</w:t>
      </w:r>
      <w:proofErr w:type="spellEnd"/>
      <w:r w:rsidRPr="00ED70E1">
        <w:rPr>
          <w:rFonts w:ascii="Calibri" w:eastAsia="Times New Roman" w:hAnsi="Calibri" w:cs="Calibri"/>
          <w:bCs/>
          <w:color w:val="000000" w:themeColor="text1"/>
          <w:sz w:val="20"/>
          <w:szCs w:val="20"/>
          <w:lang w:eastAsia="pl-PL"/>
        </w:rPr>
        <w:t xml:space="preserve"> ust. 1 i 4 ustawy o VAT w przypadku wskazanym w lit. c) i lit. d).</w:t>
      </w:r>
    </w:p>
    <w:p w14:paraId="6684821E" w14:textId="77777777" w:rsidR="00BF0F73" w:rsidRPr="00ED70E1" w:rsidRDefault="00BF0F73" w:rsidP="005445FE">
      <w:pPr>
        <w:pStyle w:val="Akapitzlist"/>
        <w:numPr>
          <w:ilvl w:val="2"/>
          <w:numId w:val="3"/>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ED70E1">
        <w:rPr>
          <w:rFonts w:ascii="Calibri" w:eastAsia="Times New Roman" w:hAnsi="Calibri" w:cs="Calibri"/>
          <w:b/>
          <w:bCs/>
          <w:color w:val="000000" w:themeColor="text1"/>
          <w:sz w:val="20"/>
          <w:szCs w:val="20"/>
          <w:lang w:eastAsia="pl-PL"/>
        </w:rPr>
        <w:t>faktury@usk.poznan.pl.</w:t>
      </w:r>
    </w:p>
    <w:bookmarkEnd w:id="10"/>
    <w:p w14:paraId="5C3639E7" w14:textId="5D120947" w:rsidR="00BF0F73" w:rsidRPr="00BF0F73" w:rsidRDefault="00BF0F73" w:rsidP="005445FE">
      <w:pPr>
        <w:pStyle w:val="Akapitzlist"/>
        <w:numPr>
          <w:ilvl w:val="2"/>
          <w:numId w:val="3"/>
        </w:numPr>
        <w:jc w:val="both"/>
        <w:rPr>
          <w:rFonts w:ascii="Calibri" w:eastAsia="Times New Roman" w:hAnsi="Calibri" w:cs="Calibri"/>
          <w:bCs/>
          <w:color w:val="000000" w:themeColor="text1"/>
          <w:sz w:val="20"/>
          <w:szCs w:val="20"/>
          <w:lang w:eastAsia="pl-PL"/>
        </w:rPr>
      </w:pPr>
      <w:r w:rsidRPr="00ED70E1">
        <w:rPr>
          <w:rFonts w:ascii="Calibri" w:eastAsia="Times New Roman" w:hAnsi="Calibri" w:cs="Calibri"/>
          <w:bCs/>
          <w:color w:val="000000" w:themeColor="text1"/>
          <w:sz w:val="20"/>
          <w:szCs w:val="20"/>
          <w:lang w:eastAsia="pl-PL"/>
        </w:rPr>
        <w:lastRenderedPageBreak/>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11"/>
      <w:r w:rsidRPr="00ED70E1">
        <w:rPr>
          <w:rFonts w:ascii="Calibri" w:eastAsia="Times New Roman" w:hAnsi="Calibri" w:cs="Calibri"/>
          <w:bCs/>
          <w:color w:val="000000" w:themeColor="text1"/>
          <w:sz w:val="20"/>
          <w:szCs w:val="20"/>
          <w:lang w:eastAsia="pl-PL"/>
        </w:rPr>
        <w:t>.</w:t>
      </w:r>
      <w:bookmarkEnd w:id="12"/>
    </w:p>
    <w:p w14:paraId="3F511C07" w14:textId="7E656B2D" w:rsidR="00C35E21" w:rsidRPr="00353B8D" w:rsidRDefault="00C35E21" w:rsidP="005445FE">
      <w:pPr>
        <w:numPr>
          <w:ilvl w:val="2"/>
          <w:numId w:val="3"/>
        </w:numPr>
        <w:suppressAutoHyphens/>
        <w:spacing w:after="0" w:line="276" w:lineRule="auto"/>
        <w:ind w:hanging="284"/>
        <w:contextualSpacing/>
        <w:jc w:val="both"/>
        <w:rPr>
          <w:rFonts w:eastAsia="Times New Roman" w:cstheme="minorHAnsi"/>
          <w:b/>
          <w:bCs/>
          <w:sz w:val="20"/>
          <w:szCs w:val="20"/>
          <w:lang w:eastAsia="pl-PL"/>
        </w:rPr>
      </w:pPr>
      <w:r w:rsidRPr="00570B2A">
        <w:rPr>
          <w:rFonts w:eastAsia="Times New Roman" w:cstheme="minorHAnsi"/>
          <w:sz w:val="20"/>
          <w:szCs w:val="20"/>
          <w:lang w:eastAsia="pl-PL"/>
        </w:rPr>
        <w:t xml:space="preserve">Zamawiający wymaga, aby Wykonawca wystawiał do jednego zamówienia – o określonym numerze systemowym – jedną fakturę na cały dostarczony przedmiot Umowy z danego zamówienia złożonego przez Zamawiającego. Zamawiający wymaga, aby faktura tytułem dzierżawy była wystawiana odrębnie. Strony ustalają, że faktury tytułem czynszu za przedmiot dzierżawy za niepełny miesiąc świadczenia dzierżawy będą rozliczane według zasady 1/30 kwoty dzierżawy miesięcznej za </w:t>
      </w:r>
      <w:r w:rsidR="00C87F5E">
        <w:rPr>
          <w:rFonts w:eastAsia="Times New Roman" w:cstheme="minorHAnsi"/>
          <w:sz w:val="20"/>
          <w:szCs w:val="20"/>
          <w:lang w:eastAsia="pl-PL"/>
        </w:rPr>
        <w:t xml:space="preserve">każdy dzień obowiązywania Umowy oraz, że należności wynikające z tych faktur będą obejmować rzeczywisty okres dzierżawy przez Zamawiającego. </w:t>
      </w:r>
      <w:r w:rsidR="00353B8D" w:rsidRPr="00353B8D">
        <w:rPr>
          <w:rFonts w:eastAsia="Times New Roman" w:cstheme="minorHAnsi"/>
          <w:b/>
          <w:bCs/>
          <w:sz w:val="20"/>
          <w:szCs w:val="20"/>
          <w:lang w:eastAsia="pl-PL"/>
        </w:rPr>
        <w:t>Do faktury tytułem przedmiotu dzierżawy będzie dołączona kopia Protokołu odbioru oraz kopia Protokołu instalacji i szkolenia.</w:t>
      </w:r>
      <w:r w:rsidR="00DF07BF">
        <w:rPr>
          <w:rFonts w:eastAsia="Times New Roman" w:cstheme="minorHAnsi"/>
          <w:b/>
          <w:bCs/>
          <w:sz w:val="20"/>
          <w:szCs w:val="20"/>
          <w:lang w:eastAsia="pl-PL"/>
        </w:rPr>
        <w:t xml:space="preserve"> </w:t>
      </w:r>
      <w:r w:rsidR="00621F43" w:rsidRPr="00DF07BF">
        <w:rPr>
          <w:rFonts w:eastAsia="Times New Roman" w:cstheme="minorHAnsi"/>
          <w:sz w:val="18"/>
          <w:szCs w:val="18"/>
          <w:lang w:eastAsia="pl-PL"/>
        </w:rPr>
        <w:t>*jeśli dotyczy</w:t>
      </w:r>
    </w:p>
    <w:p w14:paraId="25ACFF0D" w14:textId="13646886" w:rsidR="007F3842" w:rsidRPr="00570B2A" w:rsidRDefault="007F3842" w:rsidP="005445FE">
      <w:pPr>
        <w:numPr>
          <w:ilvl w:val="2"/>
          <w:numId w:val="3"/>
        </w:numPr>
        <w:suppressAutoHyphens/>
        <w:spacing w:after="0" w:line="276" w:lineRule="auto"/>
        <w:ind w:hanging="284"/>
        <w:contextualSpacing/>
        <w:jc w:val="both"/>
        <w:rPr>
          <w:rFonts w:eastAsia="Times New Roman" w:cstheme="minorHAnsi"/>
          <w:bCs/>
          <w:color w:val="FF0000"/>
          <w:sz w:val="20"/>
          <w:szCs w:val="20"/>
          <w:lang w:eastAsia="pl-PL"/>
        </w:rPr>
      </w:pPr>
      <w:r w:rsidRPr="00570B2A">
        <w:rPr>
          <w:rFonts w:eastAsia="Times New Roman" w:cstheme="minorHAnsi"/>
          <w:sz w:val="20"/>
          <w:szCs w:val="20"/>
          <w:lang w:eastAsia="pl-PL"/>
        </w:rPr>
        <w:t>Faktury z tytułu realizacji przedmiotu Umowy powinny być wystawiane na rzecz: Uniwersytecki Szpital Kliniczny w Poznaniu, ul. Przybyszewskiego 49, 6</w:t>
      </w:r>
      <w:r w:rsidR="00583BC3" w:rsidRPr="00570B2A">
        <w:rPr>
          <w:rFonts w:eastAsia="Times New Roman" w:cstheme="minorHAnsi"/>
          <w:sz w:val="20"/>
          <w:szCs w:val="20"/>
          <w:lang w:eastAsia="pl-PL"/>
        </w:rPr>
        <w:t>0</w:t>
      </w:r>
      <w:r w:rsidRPr="00570B2A">
        <w:rPr>
          <w:rFonts w:eastAsia="Times New Roman" w:cstheme="minorHAnsi"/>
          <w:sz w:val="20"/>
          <w:szCs w:val="20"/>
          <w:lang w:eastAsia="pl-PL"/>
        </w:rPr>
        <w:t>-355 Poznań, NIP: 779-20-33-466.</w:t>
      </w:r>
    </w:p>
    <w:p w14:paraId="78C16CA3" w14:textId="77777777" w:rsidR="00C35E21" w:rsidRPr="00570B2A" w:rsidRDefault="00C35E21" w:rsidP="005445FE">
      <w:pPr>
        <w:numPr>
          <w:ilvl w:val="2"/>
          <w:numId w:val="3"/>
        </w:numPr>
        <w:suppressAutoHyphens/>
        <w:spacing w:after="0" w:line="276" w:lineRule="auto"/>
        <w:ind w:hanging="284"/>
        <w:contextualSpacing/>
        <w:jc w:val="both"/>
        <w:rPr>
          <w:rFonts w:eastAsia="Times New Roman" w:cstheme="minorHAnsi"/>
          <w:bCs/>
          <w:color w:val="FF0000"/>
          <w:sz w:val="20"/>
          <w:szCs w:val="20"/>
          <w:lang w:eastAsia="pl-PL"/>
        </w:rPr>
      </w:pPr>
      <w:r w:rsidRPr="00570B2A">
        <w:rPr>
          <w:rFonts w:eastAsia="Times New Roman" w:cstheme="minorHAnsi"/>
          <w:sz w:val="20"/>
          <w:szCs w:val="20"/>
          <w:lang w:eastAsia="pl-PL"/>
        </w:rPr>
        <w:t xml:space="preserve">Wykonawca może skorzystać z możliwości przesłania Zamawiającemu ustrukturyzowanych faktur elektronicznych, wówczas zobowiązany jest do skorzystania z Platformy Elektronicznego Fakturowania – </w:t>
      </w:r>
      <w:hyperlink r:id="rId8" w:history="1">
        <w:r w:rsidRPr="00570B2A">
          <w:rPr>
            <w:rFonts w:eastAsia="Times New Roman" w:cstheme="minorHAnsi"/>
            <w:color w:val="0000FF"/>
            <w:sz w:val="20"/>
            <w:szCs w:val="20"/>
            <w:u w:val="single"/>
            <w:lang w:eastAsia="pl-PL"/>
          </w:rPr>
          <w:t>www.efaktura.gov.pl</w:t>
        </w:r>
      </w:hyperlink>
      <w:r w:rsidRPr="00570B2A">
        <w:rPr>
          <w:rFonts w:eastAsia="Times New Roman" w:cstheme="minorHAnsi"/>
          <w:sz w:val="20"/>
          <w:szCs w:val="20"/>
          <w:lang w:eastAsia="pl-PL"/>
        </w:rPr>
        <w:t xml:space="preserve">, gdzie identyfikatorem jest nr NIP Zamawiającego – NIP 779-20-33-466. </w:t>
      </w:r>
    </w:p>
    <w:p w14:paraId="34C85347" w14:textId="09450F9B" w:rsidR="00C35E21" w:rsidRPr="00570B2A"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w:t>
      </w:r>
      <w:r w:rsidR="00393F4E" w:rsidRPr="00570B2A">
        <w:rPr>
          <w:rFonts w:eastAsia="Times New Roman" w:cstheme="minorHAnsi"/>
          <w:sz w:val="20"/>
          <w:szCs w:val="20"/>
          <w:lang w:eastAsia="pl-PL"/>
        </w:rPr>
        <w:br/>
      </w:r>
      <w:r w:rsidRPr="00570B2A">
        <w:rPr>
          <w:rFonts w:eastAsia="Times New Roman" w:cstheme="minorHAnsi"/>
          <w:sz w:val="20"/>
          <w:szCs w:val="20"/>
          <w:lang w:eastAsia="pl-PL"/>
        </w:rPr>
        <w:t>że wystawca faktury, na każde wezwanie Zamawiającego oświadczy, że podany przez niego rachunek bankowy w treści faktury należy do niego, a zapłata przez Zamawiającego nie ma na celu zmiany wierzyciela na innego uczestnika Konsorcjum.</w:t>
      </w:r>
    </w:p>
    <w:p w14:paraId="042F9161" w14:textId="77777777" w:rsidR="00C35E21" w:rsidRPr="00570B2A"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W przypadku, gdy Wykonawcą jest konsorcjum, zakazuje się dochodzenia należności z tytułu realizacji przedmiotu Umowy od Zamawiającego przez innego członka konsorcjum niż faktyczny dostawca przedmiotu Umowy.</w:t>
      </w:r>
    </w:p>
    <w:p w14:paraId="2FE8EDC3" w14:textId="7EC228BD" w:rsidR="00C35E21" w:rsidRPr="00570B2A"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15F61C2C" w14:textId="71221DC1" w:rsidR="001C0218" w:rsidRPr="00570B2A"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393F4E" w:rsidRPr="00570B2A">
        <w:rPr>
          <w:rFonts w:eastAsia="Times New Roman" w:cstheme="minorHAnsi"/>
          <w:sz w:val="20"/>
          <w:szCs w:val="20"/>
          <w:lang w:eastAsia="pl-PL"/>
        </w:rPr>
        <w:br/>
      </w:r>
      <w:r w:rsidRPr="00570B2A">
        <w:rPr>
          <w:rFonts w:eastAsia="Times New Roman" w:cstheme="minorHAnsi"/>
          <w:sz w:val="20"/>
          <w:szCs w:val="20"/>
          <w:lang w:eastAsia="pl-PL"/>
        </w:rPr>
        <w:t>(</w:t>
      </w:r>
      <w:proofErr w:type="spellStart"/>
      <w:r w:rsidR="00294811" w:rsidRPr="00294811">
        <w:rPr>
          <w:rFonts w:eastAsia="Times New Roman" w:cstheme="minorHAnsi"/>
          <w:bCs/>
          <w:sz w:val="20"/>
          <w:szCs w:val="20"/>
          <w:lang w:eastAsia="pl-PL"/>
        </w:rPr>
        <w:t>t.j</w:t>
      </w:r>
      <w:proofErr w:type="spellEnd"/>
      <w:r w:rsidR="00294811" w:rsidRPr="00294811">
        <w:rPr>
          <w:rFonts w:eastAsia="Times New Roman" w:cstheme="minorHAnsi"/>
          <w:bCs/>
          <w:sz w:val="20"/>
          <w:szCs w:val="20"/>
          <w:lang w:eastAsia="pl-PL"/>
        </w:rPr>
        <w:t>. Dz.U. z 2025 r. poz. 775 ze zm.</w:t>
      </w:r>
      <w:r w:rsidRPr="00570B2A">
        <w:rPr>
          <w:rFonts w:eastAsia="Times New Roman" w:cstheme="minorHAnsi"/>
          <w:sz w:val="20"/>
          <w:szCs w:val="20"/>
          <w:lang w:eastAsia="pl-PL"/>
        </w:rPr>
        <w:t>), a gdy w wymienionym wykazie brak wskazania dla Wykonawcy jakiegokolwiek rachunku bankowego, Zamawiający dokona zapłaty na rachunek bankowy podany w treści faktury, z zastosowaniem art. 117ba § 3 pkt 2 ustawy Ordynacja podatkowa (</w:t>
      </w:r>
      <w:r w:rsidR="000D1480" w:rsidRPr="000D1480">
        <w:rPr>
          <w:rFonts w:eastAsia="Times New Roman" w:cstheme="minorHAnsi"/>
          <w:bCs/>
          <w:sz w:val="20"/>
          <w:szCs w:val="20"/>
          <w:lang w:eastAsia="pl-PL"/>
        </w:rPr>
        <w:t>tj. Dz. U. z 2025 r. poz. 111 ze zm.</w:t>
      </w:r>
      <w:r w:rsidRPr="00570B2A">
        <w:rPr>
          <w:rFonts w:eastAsia="Times New Roman" w:cstheme="minorHAnsi"/>
          <w:sz w:val="20"/>
          <w:szCs w:val="20"/>
          <w:lang w:eastAsia="pl-PL"/>
        </w:rPr>
        <w:t xml:space="preserve">). Wykonawca oświadcza, że Właściwy dla Wykonawcy Urząd Skarbowy to Urząd Skarbowy </w:t>
      </w:r>
      <w:r w:rsidR="007F3842" w:rsidRPr="006266CC">
        <w:rPr>
          <w:rFonts w:eastAsia="Times New Roman" w:cstheme="minorHAnsi"/>
          <w:b/>
          <w:bCs/>
          <w:sz w:val="20"/>
          <w:szCs w:val="20"/>
          <w:lang w:eastAsia="pl-PL"/>
        </w:rPr>
        <w:t xml:space="preserve">…………….  </w:t>
      </w:r>
      <w:r w:rsidR="006266CC" w:rsidRPr="006266CC">
        <w:rPr>
          <w:rFonts w:eastAsia="Times New Roman" w:cstheme="minorHAnsi"/>
          <w:b/>
          <w:bCs/>
          <w:i/>
          <w:iCs/>
          <w:sz w:val="16"/>
          <w:szCs w:val="16"/>
          <w:lang w:eastAsia="pl-PL"/>
        </w:rPr>
        <w:t xml:space="preserve">dokładna </w:t>
      </w:r>
      <w:r w:rsidR="007F3842" w:rsidRPr="006266CC">
        <w:rPr>
          <w:rFonts w:eastAsia="Times New Roman" w:cstheme="minorHAnsi"/>
          <w:b/>
          <w:bCs/>
          <w:i/>
          <w:iCs/>
          <w:sz w:val="16"/>
          <w:szCs w:val="16"/>
          <w:lang w:eastAsia="pl-PL"/>
        </w:rPr>
        <w:t>nazwa i adres</w:t>
      </w:r>
    </w:p>
    <w:p w14:paraId="1DA37EA8" w14:textId="03E268BD" w:rsidR="00C35E21" w:rsidRPr="00570B2A"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Odsetki za opóźnienie w zapłacie należności pieniężnej naliczane będą przez Wykonawcę w wysokości określonej w art. 4 pkt 3 a) ustawy z dnia 08.03.2013 r. o przeciwdziałaniu nadmiernym opóźnieniom w transakcjach handlowych (</w:t>
      </w:r>
      <w:r w:rsidR="00DD42B1" w:rsidRPr="00570B2A">
        <w:rPr>
          <w:rFonts w:eastAsia="Times New Roman" w:cstheme="minorHAnsi"/>
          <w:sz w:val="20"/>
          <w:szCs w:val="20"/>
          <w:lang w:eastAsia="pl-PL"/>
        </w:rPr>
        <w:t xml:space="preserve">tj. Dz. U. z 2023 r. poz. </w:t>
      </w:r>
      <w:r w:rsidR="00D0768A" w:rsidRPr="00570B2A">
        <w:rPr>
          <w:rFonts w:eastAsia="Times New Roman" w:cstheme="minorHAnsi"/>
          <w:sz w:val="20"/>
          <w:szCs w:val="20"/>
          <w:lang w:eastAsia="pl-PL"/>
        </w:rPr>
        <w:t>1790</w:t>
      </w:r>
      <w:r w:rsidR="00DD42B1" w:rsidRPr="00570B2A">
        <w:rPr>
          <w:rFonts w:eastAsia="Times New Roman" w:cstheme="minorHAnsi"/>
          <w:sz w:val="20"/>
          <w:szCs w:val="20"/>
          <w:lang w:eastAsia="pl-PL"/>
        </w:rPr>
        <w:t xml:space="preserve"> ze zm.</w:t>
      </w:r>
      <w:r w:rsidRPr="00570B2A">
        <w:rPr>
          <w:rFonts w:eastAsia="Times New Roman" w:cstheme="minorHAnsi"/>
          <w:sz w:val="20"/>
          <w:szCs w:val="20"/>
          <w:lang w:eastAsia="pl-PL"/>
        </w:rPr>
        <w:t>).</w:t>
      </w:r>
    </w:p>
    <w:p w14:paraId="243EAF20" w14:textId="708F6F32" w:rsidR="00C35E21" w:rsidRPr="00570B2A"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W przypadku powstania opóźnienia w zapłacie, dokonywane przez Zamawiającego spłaty będą zaliczane przez Wykonawcę </w:t>
      </w:r>
      <w:r w:rsidR="00D0768A" w:rsidRPr="00570B2A">
        <w:rPr>
          <w:rFonts w:eastAsia="Times New Roman" w:cstheme="minorHAnsi"/>
          <w:sz w:val="20"/>
          <w:szCs w:val="20"/>
          <w:lang w:eastAsia="pl-PL"/>
        </w:rPr>
        <w:br/>
      </w:r>
      <w:r w:rsidRPr="00570B2A">
        <w:rPr>
          <w:rFonts w:eastAsia="Times New Roman" w:cstheme="minorHAnsi"/>
          <w:sz w:val="20"/>
          <w:szCs w:val="20"/>
          <w:lang w:eastAsia="pl-PL"/>
        </w:rPr>
        <w:t xml:space="preserve">w pierwszej kolejności na poczet należności głównej, a dopiero w dalszej kolejności na poczet należności ubocznych, </w:t>
      </w:r>
      <w:r w:rsidR="00D0768A" w:rsidRPr="00570B2A">
        <w:rPr>
          <w:rFonts w:eastAsia="Times New Roman" w:cstheme="minorHAnsi"/>
          <w:sz w:val="20"/>
          <w:szCs w:val="20"/>
          <w:lang w:eastAsia="pl-PL"/>
        </w:rPr>
        <w:br/>
      </w:r>
      <w:r w:rsidRPr="00570B2A">
        <w:rPr>
          <w:rFonts w:eastAsia="Times New Roman" w:cstheme="minorHAnsi"/>
          <w:sz w:val="20"/>
          <w:szCs w:val="20"/>
          <w:lang w:eastAsia="pl-PL"/>
        </w:rPr>
        <w:t>a zwłaszcza odsetek.</w:t>
      </w:r>
    </w:p>
    <w:p w14:paraId="5A92D45E" w14:textId="11C56D6F" w:rsidR="00C35E21" w:rsidRPr="006266CC" w:rsidRDefault="00C35E21" w:rsidP="005445FE">
      <w:pPr>
        <w:numPr>
          <w:ilvl w:val="2"/>
          <w:numId w:val="3"/>
        </w:numPr>
        <w:suppressAutoHyphens/>
        <w:spacing w:after="0" w:line="276" w:lineRule="auto"/>
        <w:ind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Wykonawca wystawiać będzie odrębne noty odsetkowe i doręczał je będzie do Zamawiającego z zachowaniem przepisów ustawy z dnia 08.03.2013 r. o przeciwdziałaniu nadmiernym opóźnieniom w transakcjach handlowych (</w:t>
      </w:r>
      <w:r w:rsidR="00DD42B1" w:rsidRPr="00570B2A">
        <w:rPr>
          <w:rFonts w:eastAsia="Times New Roman" w:cstheme="minorHAnsi"/>
          <w:sz w:val="20"/>
          <w:szCs w:val="20"/>
          <w:lang w:eastAsia="pl-PL"/>
        </w:rPr>
        <w:t xml:space="preserve">tj. Dz. U. z 2023 r. poz. </w:t>
      </w:r>
      <w:r w:rsidR="00D0768A" w:rsidRPr="00570B2A">
        <w:rPr>
          <w:rFonts w:eastAsia="Times New Roman" w:cstheme="minorHAnsi"/>
          <w:sz w:val="20"/>
          <w:szCs w:val="20"/>
          <w:lang w:eastAsia="pl-PL"/>
        </w:rPr>
        <w:t>1790</w:t>
      </w:r>
      <w:r w:rsidR="00DD42B1" w:rsidRPr="00570B2A">
        <w:rPr>
          <w:rFonts w:eastAsia="Times New Roman" w:cstheme="minorHAnsi"/>
          <w:sz w:val="20"/>
          <w:szCs w:val="20"/>
          <w:lang w:eastAsia="pl-PL"/>
        </w:rPr>
        <w:t xml:space="preserve"> ze zm.</w:t>
      </w:r>
      <w:r w:rsidRPr="00570B2A">
        <w:rPr>
          <w:rFonts w:eastAsia="Times New Roman" w:cstheme="minorHAnsi"/>
          <w:sz w:val="20"/>
          <w:szCs w:val="20"/>
          <w:lang w:eastAsia="pl-PL"/>
        </w:rPr>
        <w:t>).</w:t>
      </w:r>
    </w:p>
    <w:p w14:paraId="4DEA1375" w14:textId="77777777" w:rsidR="00C35E21" w:rsidRPr="00570B2A" w:rsidRDefault="00C35E21" w:rsidP="00570B2A">
      <w:pPr>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§9 [Zasada walutowości]</w:t>
      </w:r>
    </w:p>
    <w:p w14:paraId="27F94C44"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jc w:val="both"/>
        <w:rPr>
          <w:rFonts w:eastAsia="Calibri" w:cstheme="minorHAnsi"/>
          <w:sz w:val="20"/>
          <w:szCs w:val="20"/>
          <w:lang w:eastAsia="pl-PL"/>
        </w:rPr>
      </w:pPr>
      <w:r w:rsidRPr="00570B2A">
        <w:rPr>
          <w:rFonts w:eastAsia="Calibri" w:cstheme="minorHAnsi"/>
          <w:sz w:val="20"/>
          <w:szCs w:val="20"/>
          <w:lang w:eastAsia="pl-PL"/>
        </w:rPr>
        <w:t>Zapłata wymagalnych wierzytelności umownych realizowana będzie przez Zamawiającego na rzecz Wykonawcy w złotych polskich (PLN).</w:t>
      </w:r>
    </w:p>
    <w:p w14:paraId="21EFA199" w14:textId="77777777" w:rsidR="00C35E21" w:rsidRPr="00570B2A" w:rsidRDefault="00C35E21" w:rsidP="00570B2A">
      <w:pPr>
        <w:spacing w:after="0" w:line="276" w:lineRule="auto"/>
        <w:jc w:val="center"/>
        <w:rPr>
          <w:rFonts w:eastAsia="Calibri" w:cstheme="minorHAnsi"/>
          <w:b/>
          <w:bCs/>
          <w:sz w:val="20"/>
          <w:szCs w:val="20"/>
          <w:lang w:eastAsia="pl-PL"/>
        </w:rPr>
      </w:pPr>
      <w:bookmarkStart w:id="13" w:name="_Hlk58508933"/>
    </w:p>
    <w:p w14:paraId="11C3CD91" w14:textId="77777777" w:rsidR="00FB782C" w:rsidRDefault="00FB782C" w:rsidP="00570B2A">
      <w:pPr>
        <w:spacing w:after="0" w:line="276" w:lineRule="auto"/>
        <w:jc w:val="center"/>
        <w:rPr>
          <w:rFonts w:eastAsia="Calibri" w:cstheme="minorHAnsi"/>
          <w:b/>
          <w:bCs/>
          <w:sz w:val="20"/>
          <w:szCs w:val="20"/>
          <w:lang w:eastAsia="pl-PL"/>
        </w:rPr>
      </w:pPr>
    </w:p>
    <w:p w14:paraId="3DCEF6C2" w14:textId="77777777" w:rsidR="00FB782C" w:rsidRDefault="00FB782C" w:rsidP="00570B2A">
      <w:pPr>
        <w:spacing w:after="0" w:line="276" w:lineRule="auto"/>
        <w:jc w:val="center"/>
        <w:rPr>
          <w:rFonts w:eastAsia="Calibri" w:cstheme="minorHAnsi"/>
          <w:b/>
          <w:bCs/>
          <w:sz w:val="20"/>
          <w:szCs w:val="20"/>
          <w:lang w:eastAsia="pl-PL"/>
        </w:rPr>
      </w:pPr>
    </w:p>
    <w:p w14:paraId="01173CB5" w14:textId="5374AAF2" w:rsidR="00C35E21" w:rsidRPr="00570B2A" w:rsidRDefault="00C35E21" w:rsidP="00570B2A">
      <w:pPr>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lastRenderedPageBreak/>
        <w:t>§10 [Kary umowne</w:t>
      </w:r>
      <w:bookmarkEnd w:id="13"/>
      <w:r w:rsidRPr="00570B2A">
        <w:rPr>
          <w:rFonts w:eastAsia="Calibri" w:cstheme="minorHAnsi"/>
          <w:b/>
          <w:bCs/>
          <w:sz w:val="20"/>
          <w:szCs w:val="20"/>
          <w:lang w:eastAsia="pl-PL"/>
        </w:rPr>
        <w:t>]</w:t>
      </w:r>
    </w:p>
    <w:p w14:paraId="7380A239"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W przypadku zwłoki w terminowym wykonaniu przedmiotu Umowy, Wykonawca zapłaci Zamawiającemu karę umowną </w:t>
      </w:r>
      <w:r w:rsidRPr="00570B2A">
        <w:rPr>
          <w:rFonts w:eastAsia="Times New Roman" w:cstheme="minorHAnsi"/>
          <w:sz w:val="20"/>
          <w:szCs w:val="20"/>
          <w:lang w:eastAsia="pl-PL"/>
        </w:rPr>
        <w:br/>
        <w:t>w wysokości: 0,1 % wartości netto niedostarczonego przedmiotu dostawy za każdy kolejny dzień zwłoki w realizacji przedmiotu Umowy.</w:t>
      </w:r>
    </w:p>
    <w:p w14:paraId="28DC66EF"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W przypadku rozwiązania umowy przez Zamawiającego z przyczyn leżących po stronie Wykonawcy, Wykonawca zapłaci Zamawiającemu karę umowną w wysokości 10% wartości netto niezrealizowanej części dostawy.</w:t>
      </w:r>
    </w:p>
    <w:p w14:paraId="2A65B85D"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W przypadku zwłoki w terminowym rozpatrzeniu reklamacji, o której mowa w § 7 ust. 3 Umowy, Wykonawca zapłaci Zamawiającemu karę umowną w wysokości: 0,1 % wartości netto reklamowanego przedmiotu dostawy jednak nie mniej niż 50,00 zł za każdy dzień zwłoki w rozpatrzeniu reklamacji przez Wykonawcę.</w:t>
      </w:r>
    </w:p>
    <w:p w14:paraId="1B5EA3F3"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W przypadku zwłoki w terminowym wykonaniu przedmiotu dzierżawy, o którym mowa w § 7A ust. 1 umowy, Wykonawca zapłaci Zamawiającemu karę umowną z tytułu zwłoki w realizacji przedmiotu dzierżawy w wysokości 100,00 zł za każdy dzień zwłoki. </w:t>
      </w:r>
    </w:p>
    <w:p w14:paraId="18C464CA"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W przypadku zwłoki w terminowym usunięciu wad/usterek/nieprawidłowości o którym mowa w § 7B ust. 3 umowy, Wykonawca zapłaci Zamawiającemu karę umowną z tytułu zwłoki w wysokości 50,00 zł za każdą godzinę zwłoki w realizacji obowiązku umownego.</w:t>
      </w:r>
    </w:p>
    <w:p w14:paraId="415B661C"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Strony ustalają, że łączna wysokość wszystkich kar umownych określonych w niniejszym § nie może wynieść więcej niż 20 % wartości netto całkowitego wynagrodzenia umownego Wykonawcy określonego w § 8 ust. 1 umowy.</w:t>
      </w:r>
    </w:p>
    <w:p w14:paraId="6A691A02"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Zamawiający może dochodzić od Wykonawcy, na zasadach ogólnych Kodeksu cywilnego, odszkodowania przewyższającego wysokość zastrzeżonych kar umownych z zastrzeżeniem bezwzględnie obowiązujących przepisów prawa.</w:t>
      </w:r>
    </w:p>
    <w:p w14:paraId="5D17B6C3"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w:t>
      </w:r>
      <w:proofErr w:type="spellStart"/>
      <w:r w:rsidRPr="00570B2A">
        <w:rPr>
          <w:rFonts w:eastAsia="Times New Roman" w:cstheme="minorHAnsi"/>
          <w:sz w:val="20"/>
          <w:szCs w:val="20"/>
          <w:lang w:eastAsia="pl-PL"/>
        </w:rPr>
        <w:t>Pzp</w:t>
      </w:r>
      <w:proofErr w:type="spellEnd"/>
      <w:r w:rsidRPr="00570B2A">
        <w:rPr>
          <w:rFonts w:eastAsia="Times New Roman" w:cstheme="minorHAnsi"/>
          <w:sz w:val="20"/>
          <w:szCs w:val="20"/>
          <w:lang w:eastAsia="pl-PL"/>
        </w:rPr>
        <w:t>.</w:t>
      </w:r>
    </w:p>
    <w:p w14:paraId="71CB303A" w14:textId="77777777" w:rsidR="00C35E21" w:rsidRPr="00570B2A" w:rsidRDefault="00C35E21" w:rsidP="00570B2A">
      <w:pPr>
        <w:numPr>
          <w:ilvl w:val="2"/>
          <w:numId w:val="7"/>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Strony przyjmują, że kary pieniężne przewidziane postanowieniami Umowy podlegać mogą sumowaniu i potrącane będą z jakiejkolwiek wierzytelności przysługującej Wykonawcy od Zamawiającego, a gdyby okazało się to niemożliwe, Wykonawca zobowiązany jest do zapłaty kar pieniężnych na rachunek bankowy Zamawiającego w terminie 10 dni od dnia otrzymania noty obciążeniowej lub wezwania do zapłaty kar pieniężnych. Zamawiający doręczy notę obciążeniową lub wezwanie do zapłaty kar umownych na adres mailowy Wykonawcy wskazany do doręczeń w komparycji Umowy.</w:t>
      </w:r>
    </w:p>
    <w:p w14:paraId="1B0615A9" w14:textId="77777777" w:rsidR="00C35E21" w:rsidRPr="00570B2A" w:rsidRDefault="00C35E21" w:rsidP="00570B2A">
      <w:pPr>
        <w:tabs>
          <w:tab w:val="left" w:pos="708"/>
        </w:tabs>
        <w:spacing w:after="0" w:line="276" w:lineRule="auto"/>
        <w:jc w:val="center"/>
        <w:rPr>
          <w:rFonts w:eastAsia="Calibri" w:cstheme="minorHAnsi"/>
          <w:sz w:val="20"/>
          <w:szCs w:val="20"/>
          <w:lang w:eastAsia="pl-PL"/>
        </w:rPr>
      </w:pPr>
    </w:p>
    <w:p w14:paraId="5379C025"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color w:val="000000"/>
          <w:sz w:val="20"/>
          <w:szCs w:val="20"/>
          <w:lang w:eastAsia="pl-PL"/>
        </w:rPr>
      </w:pPr>
      <w:r w:rsidRPr="00570B2A">
        <w:rPr>
          <w:rFonts w:eastAsia="Calibri" w:cstheme="minorHAnsi"/>
          <w:b/>
          <w:bCs/>
          <w:sz w:val="20"/>
          <w:szCs w:val="20"/>
          <w:lang w:eastAsia="pl-PL"/>
        </w:rPr>
        <w:t>§11 [Odstąpienie od Umowy]</w:t>
      </w:r>
    </w:p>
    <w:p w14:paraId="00CD3DC9" w14:textId="77777777" w:rsidR="00C35E21" w:rsidRPr="00570B2A" w:rsidRDefault="00C35E21" w:rsidP="00570B2A">
      <w:pPr>
        <w:numPr>
          <w:ilvl w:val="2"/>
          <w:numId w:val="25"/>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Zamawiający ma prawo odstąpić od Umowy zgodnie z zasadami określonymi w art. 456 ustawy </w:t>
      </w:r>
      <w:proofErr w:type="spellStart"/>
      <w:r w:rsidRPr="00570B2A">
        <w:rPr>
          <w:rFonts w:eastAsia="Times New Roman" w:cstheme="minorHAnsi"/>
          <w:sz w:val="20"/>
          <w:szCs w:val="20"/>
          <w:lang w:eastAsia="pl-PL"/>
        </w:rPr>
        <w:t>Pzp</w:t>
      </w:r>
      <w:proofErr w:type="spellEnd"/>
      <w:r w:rsidRPr="00570B2A">
        <w:rPr>
          <w:rFonts w:eastAsia="Times New Roman" w:cstheme="minorHAnsi"/>
          <w:sz w:val="20"/>
          <w:szCs w:val="20"/>
          <w:lang w:eastAsia="pl-PL"/>
        </w:rPr>
        <w:t>.</w:t>
      </w:r>
    </w:p>
    <w:p w14:paraId="5CC80289" w14:textId="77777777" w:rsidR="00C35E21" w:rsidRPr="00570B2A" w:rsidRDefault="00C35E21" w:rsidP="00570B2A">
      <w:pPr>
        <w:numPr>
          <w:ilvl w:val="2"/>
          <w:numId w:val="25"/>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Zamawiający może rozwiązać niniejszą umowę przed upływem okresu jej obowiązywania, w trybie natychmiastowym, </w:t>
      </w:r>
      <w:r w:rsidRPr="00570B2A">
        <w:rPr>
          <w:rFonts w:eastAsia="Times New Roman" w:cstheme="minorHAnsi"/>
          <w:sz w:val="20"/>
          <w:szCs w:val="20"/>
          <w:lang w:eastAsia="pl-PL"/>
        </w:rPr>
        <w:br/>
        <w:t xml:space="preserve">w przypadku wystąpienia co najmniej jednej z niżej wymienionych okoliczności: </w:t>
      </w:r>
    </w:p>
    <w:p w14:paraId="00163CA8" w14:textId="77777777" w:rsidR="00C35E21" w:rsidRPr="00570B2A" w:rsidRDefault="00C35E21" w:rsidP="00570B2A">
      <w:pPr>
        <w:numPr>
          <w:ilvl w:val="0"/>
          <w:numId w:val="26"/>
        </w:numPr>
        <w:suppressAutoHyphens/>
        <w:spacing w:after="0" w:line="276" w:lineRule="auto"/>
        <w:ind w:left="709"/>
        <w:contextualSpacing/>
        <w:jc w:val="both"/>
        <w:rPr>
          <w:rFonts w:eastAsia="Times New Roman" w:cstheme="minorHAnsi"/>
          <w:sz w:val="20"/>
          <w:szCs w:val="20"/>
          <w:lang w:eastAsia="pl-PL"/>
        </w:rPr>
      </w:pPr>
      <w:r w:rsidRPr="00570B2A">
        <w:rPr>
          <w:rFonts w:eastAsia="Times New Roman" w:cstheme="minorHAnsi"/>
          <w:sz w:val="20"/>
          <w:szCs w:val="20"/>
          <w:lang w:eastAsia="pl-PL"/>
        </w:rPr>
        <w:t>co najmniej dwukrotnej zwłoki w dostarczeniu przedmiotu umowy przez Wykonawcę w terminie określonym w §4 ust. 2 Umowy,</w:t>
      </w:r>
    </w:p>
    <w:p w14:paraId="7021B3C6" w14:textId="77777777" w:rsidR="00C35E21" w:rsidRPr="00570B2A" w:rsidRDefault="00C35E21" w:rsidP="00570B2A">
      <w:pPr>
        <w:numPr>
          <w:ilvl w:val="0"/>
          <w:numId w:val="26"/>
        </w:numPr>
        <w:suppressAutoHyphens/>
        <w:spacing w:after="0" w:line="276" w:lineRule="auto"/>
        <w:ind w:left="709"/>
        <w:contextualSpacing/>
        <w:jc w:val="both"/>
        <w:rPr>
          <w:rFonts w:eastAsia="Times New Roman" w:cstheme="minorHAnsi"/>
          <w:sz w:val="20"/>
          <w:szCs w:val="20"/>
          <w:lang w:eastAsia="pl-PL"/>
        </w:rPr>
      </w:pPr>
      <w:r w:rsidRPr="00570B2A">
        <w:rPr>
          <w:rFonts w:eastAsia="Times New Roman" w:cstheme="minorHAnsi"/>
          <w:sz w:val="20"/>
          <w:szCs w:val="20"/>
          <w:lang w:eastAsia="pl-PL"/>
        </w:rPr>
        <w:t>co najmniej dwukrotnego dostarczenia przez Wykonawcę przedmiotu umowy z wadami, o których mowa w §7 ust. 3 Umowy.</w:t>
      </w:r>
    </w:p>
    <w:p w14:paraId="57FA9C5B" w14:textId="77777777" w:rsidR="00C35E21" w:rsidRPr="00570B2A" w:rsidRDefault="00C35E21" w:rsidP="00570B2A">
      <w:pPr>
        <w:numPr>
          <w:ilvl w:val="2"/>
          <w:numId w:val="25"/>
        </w:num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W przypadku rozwiązania Umowy Wykonawca może żądać wyłącznie wynagrodzenia należnego z tytułu zrealizowanej części przedmiotu Umowy.</w:t>
      </w:r>
    </w:p>
    <w:p w14:paraId="444D260D" w14:textId="77777777" w:rsidR="00C35E21" w:rsidRPr="00570B2A" w:rsidRDefault="00C35E21" w:rsidP="00570B2A">
      <w:pPr>
        <w:tabs>
          <w:tab w:val="left" w:pos="708"/>
        </w:tabs>
        <w:spacing w:after="0" w:line="276" w:lineRule="auto"/>
        <w:jc w:val="both"/>
        <w:rPr>
          <w:rFonts w:eastAsia="Calibri" w:cstheme="minorHAnsi"/>
          <w:sz w:val="20"/>
          <w:szCs w:val="20"/>
          <w:lang w:eastAsia="pl-PL"/>
        </w:rPr>
      </w:pPr>
    </w:p>
    <w:p w14:paraId="5EB99624" w14:textId="77777777" w:rsidR="00C35E21" w:rsidRPr="00570B2A" w:rsidRDefault="00C35E21" w:rsidP="00570B2A">
      <w:pPr>
        <w:tabs>
          <w:tab w:val="left" w:pos="2880"/>
        </w:tabs>
        <w:spacing w:after="0" w:line="276" w:lineRule="auto"/>
        <w:ind w:left="340"/>
        <w:jc w:val="center"/>
        <w:rPr>
          <w:rFonts w:eastAsia="Calibri" w:cstheme="minorHAnsi"/>
          <w:b/>
          <w:sz w:val="20"/>
          <w:szCs w:val="20"/>
          <w:lang w:eastAsia="pl-PL"/>
        </w:rPr>
      </w:pPr>
      <w:r w:rsidRPr="00570B2A">
        <w:rPr>
          <w:rFonts w:eastAsia="Calibri" w:cstheme="minorHAnsi"/>
          <w:b/>
          <w:sz w:val="20"/>
          <w:szCs w:val="20"/>
          <w:lang w:eastAsia="pl-PL"/>
        </w:rPr>
        <w:t>§ 12 [Poufność]</w:t>
      </w:r>
    </w:p>
    <w:p w14:paraId="10C1BF9E" w14:textId="70664042" w:rsidR="00C35E21" w:rsidRPr="00570B2A" w:rsidRDefault="00C35E21" w:rsidP="00570B2A">
      <w:pPr>
        <w:numPr>
          <w:ilvl w:val="3"/>
          <w:numId w:val="4"/>
        </w:numPr>
        <w:suppressAutoHyphens/>
        <w:spacing w:after="0" w:line="276" w:lineRule="auto"/>
        <w:ind w:left="284" w:hanging="284"/>
        <w:contextualSpacing/>
        <w:jc w:val="both"/>
        <w:rPr>
          <w:rFonts w:eastAsia="Calibri" w:cstheme="minorHAnsi"/>
          <w:sz w:val="20"/>
          <w:szCs w:val="20"/>
          <w:lang w:eastAsia="pl-PL"/>
        </w:rPr>
      </w:pPr>
      <w:r w:rsidRPr="00570B2A">
        <w:rPr>
          <w:rFonts w:eastAsia="Calibri" w:cstheme="minorHAnsi"/>
          <w:sz w:val="20"/>
          <w:szCs w:val="20"/>
          <w:lang w:eastAsia="pl-PL"/>
        </w:rPr>
        <w:t xml:space="preserve">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(tj. Dz.U. z 2022 r. poz. 1233 ze zm.), jak również zobowiązuje się do przestrzegania przepisów ustawy z dnia 10 maja 2018 r. o ochronie danych osobowych (tj. Dz.U. z 2019 r. poz. 1781 ze zm.), </w:t>
      </w:r>
      <w:r w:rsidRPr="00570B2A">
        <w:rPr>
          <w:rFonts w:eastAsia="Calibri" w:cstheme="minorHAnsi"/>
          <w:bCs/>
          <w:sz w:val="20"/>
          <w:szCs w:val="20"/>
          <w:lang w:eastAsia="pl-PL"/>
        </w:rPr>
        <w:t xml:space="preserve">w tym obowiązującym od dnia 25 maja 2018 r. </w:t>
      </w:r>
      <w:r w:rsidRPr="00570B2A">
        <w:rPr>
          <w:rFonts w:eastAsia="Calibri" w:cstheme="minorHAnsi"/>
          <w:sz w:val="20"/>
          <w:szCs w:val="20"/>
          <w:lang w:eastAsia="pl-PL"/>
        </w:rPr>
        <w:t xml:space="preserve">rozporządzeniu Parlamentu Europejskiego i Rady (UE) 2016/679 z dnia </w:t>
      </w:r>
      <w:r w:rsidR="00D0768A" w:rsidRPr="00570B2A">
        <w:rPr>
          <w:rFonts w:eastAsia="Calibri" w:cstheme="minorHAnsi"/>
          <w:sz w:val="20"/>
          <w:szCs w:val="20"/>
          <w:lang w:eastAsia="pl-PL"/>
        </w:rPr>
        <w:br/>
      </w:r>
      <w:r w:rsidRPr="00570B2A">
        <w:rPr>
          <w:rFonts w:eastAsia="Calibri" w:cstheme="minorHAnsi"/>
          <w:sz w:val="20"/>
          <w:szCs w:val="20"/>
          <w:lang w:eastAsia="pl-PL"/>
        </w:rPr>
        <w:t>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bookmarkStart w:id="14" w:name="_Hlk170213017"/>
      <w:bookmarkStart w:id="15" w:name="_Hlk170215927"/>
      <w:proofErr w:type="spellStart"/>
      <w:r w:rsidR="00926953" w:rsidRPr="00926953">
        <w:rPr>
          <w:rFonts w:eastAsia="Calibri" w:cstheme="minorHAnsi"/>
          <w:bCs/>
          <w:sz w:val="20"/>
          <w:szCs w:val="20"/>
          <w:lang w:eastAsia="pl-PL"/>
        </w:rPr>
        <w:t>t.j</w:t>
      </w:r>
      <w:proofErr w:type="spellEnd"/>
      <w:r w:rsidR="00926953" w:rsidRPr="00926953">
        <w:rPr>
          <w:rFonts w:eastAsia="Calibri" w:cstheme="minorHAnsi"/>
          <w:bCs/>
          <w:sz w:val="20"/>
          <w:szCs w:val="20"/>
          <w:lang w:eastAsia="pl-PL"/>
        </w:rPr>
        <w:t>. Dz.U. z 2024 r. poz. 632 ze zm</w:t>
      </w:r>
      <w:bookmarkEnd w:id="14"/>
      <w:r w:rsidR="00926953" w:rsidRPr="00926953">
        <w:rPr>
          <w:rFonts w:eastAsia="Calibri" w:cstheme="minorHAnsi"/>
          <w:bCs/>
          <w:sz w:val="20"/>
          <w:szCs w:val="20"/>
          <w:lang w:eastAsia="pl-PL"/>
        </w:rPr>
        <w:t>.</w:t>
      </w:r>
      <w:bookmarkEnd w:id="15"/>
      <w:r w:rsidRPr="00570B2A">
        <w:rPr>
          <w:rFonts w:eastAsia="Calibri" w:cstheme="minorHAnsi"/>
          <w:sz w:val="20"/>
          <w:szCs w:val="20"/>
          <w:lang w:eastAsia="pl-PL"/>
        </w:rPr>
        <w:t>), w przypadku, gdyby uzyskał do nich dostęp, w tym w szczególności do:</w:t>
      </w:r>
    </w:p>
    <w:p w14:paraId="73E0D062" w14:textId="77777777" w:rsidR="00C35E21" w:rsidRPr="00570B2A" w:rsidRDefault="00C35E21" w:rsidP="00570B2A">
      <w:pPr>
        <w:numPr>
          <w:ilvl w:val="1"/>
          <w:numId w:val="5"/>
        </w:numPr>
        <w:tabs>
          <w:tab w:val="left" w:pos="426"/>
        </w:tabs>
        <w:suppressAutoHyphens/>
        <w:spacing w:after="0" w:line="276" w:lineRule="auto"/>
        <w:ind w:left="709" w:hanging="283"/>
        <w:jc w:val="both"/>
        <w:rPr>
          <w:rFonts w:eastAsia="Calibri" w:cstheme="minorHAnsi"/>
          <w:sz w:val="20"/>
          <w:szCs w:val="20"/>
          <w:lang w:eastAsia="pl-PL"/>
        </w:rPr>
      </w:pPr>
      <w:r w:rsidRPr="00570B2A">
        <w:rPr>
          <w:rFonts w:eastAsia="Calibri" w:cstheme="minorHAnsi"/>
          <w:sz w:val="20"/>
          <w:szCs w:val="20"/>
          <w:lang w:eastAsia="pl-PL"/>
        </w:rPr>
        <w:t xml:space="preserve">ochrony i zabezpieczenia danych, do których dostęp jedna ze stron uzyskała podczas wykonywania przedmiotu Umowy, </w:t>
      </w:r>
    </w:p>
    <w:p w14:paraId="12A74474" w14:textId="77777777" w:rsidR="00C35E21" w:rsidRPr="00570B2A" w:rsidRDefault="00C35E21" w:rsidP="00570B2A">
      <w:pPr>
        <w:numPr>
          <w:ilvl w:val="1"/>
          <w:numId w:val="5"/>
        </w:numPr>
        <w:tabs>
          <w:tab w:val="left" w:pos="426"/>
        </w:tabs>
        <w:suppressAutoHyphens/>
        <w:spacing w:after="0" w:line="276" w:lineRule="auto"/>
        <w:ind w:left="709" w:hanging="283"/>
        <w:jc w:val="both"/>
        <w:rPr>
          <w:rFonts w:eastAsia="Calibri" w:cstheme="minorHAnsi"/>
          <w:sz w:val="20"/>
          <w:szCs w:val="20"/>
          <w:lang w:eastAsia="pl-PL"/>
        </w:rPr>
      </w:pPr>
      <w:r w:rsidRPr="00570B2A">
        <w:rPr>
          <w:rFonts w:eastAsia="Calibri" w:cstheme="minorHAnsi"/>
          <w:sz w:val="20"/>
          <w:szCs w:val="20"/>
          <w:lang w:eastAsia="pl-PL"/>
        </w:rPr>
        <w:t>przetwarzania informacji i danych osobowych wyłącznie w zakresie i celu przewidzianym w Umowie,</w:t>
      </w:r>
    </w:p>
    <w:p w14:paraId="35F9CB91" w14:textId="77777777" w:rsidR="00C35E21" w:rsidRPr="00570B2A" w:rsidRDefault="00C35E21" w:rsidP="00570B2A">
      <w:pPr>
        <w:numPr>
          <w:ilvl w:val="1"/>
          <w:numId w:val="5"/>
        </w:numPr>
        <w:tabs>
          <w:tab w:val="left" w:pos="426"/>
        </w:tabs>
        <w:suppressAutoHyphens/>
        <w:spacing w:after="0" w:line="276" w:lineRule="auto"/>
        <w:ind w:left="709" w:hanging="283"/>
        <w:jc w:val="both"/>
        <w:rPr>
          <w:rFonts w:eastAsia="Calibri" w:cstheme="minorHAnsi"/>
          <w:sz w:val="20"/>
          <w:szCs w:val="20"/>
          <w:lang w:eastAsia="pl-PL"/>
        </w:rPr>
      </w:pPr>
      <w:r w:rsidRPr="00570B2A">
        <w:rPr>
          <w:rFonts w:eastAsia="Calibri" w:cstheme="minorHAnsi"/>
          <w:sz w:val="20"/>
          <w:szCs w:val="20"/>
          <w:lang w:eastAsia="pl-PL"/>
        </w:rPr>
        <w:t>zachowania w tajemnicy danych osobowych pozyskanych w związku z realizacją przedmiotu Umowy</w:t>
      </w:r>
    </w:p>
    <w:p w14:paraId="4B0340B5" w14:textId="77777777" w:rsidR="00C35E21" w:rsidRPr="00570B2A" w:rsidRDefault="00C35E21" w:rsidP="00570B2A">
      <w:pPr>
        <w:numPr>
          <w:ilvl w:val="1"/>
          <w:numId w:val="5"/>
        </w:numPr>
        <w:tabs>
          <w:tab w:val="left" w:pos="426"/>
        </w:tabs>
        <w:suppressAutoHyphens/>
        <w:spacing w:after="0" w:line="276" w:lineRule="auto"/>
        <w:ind w:left="709" w:hanging="283"/>
        <w:jc w:val="both"/>
        <w:rPr>
          <w:rFonts w:eastAsia="Calibri" w:cstheme="minorHAnsi"/>
          <w:sz w:val="20"/>
          <w:szCs w:val="20"/>
          <w:lang w:eastAsia="pl-PL"/>
        </w:rPr>
      </w:pPr>
      <w:r w:rsidRPr="00570B2A">
        <w:rPr>
          <w:rFonts w:eastAsia="Calibri" w:cstheme="minorHAnsi"/>
          <w:sz w:val="20"/>
          <w:szCs w:val="20"/>
          <w:lang w:eastAsia="pl-PL"/>
        </w:rPr>
        <w:t>niezwłocznego poinformowania o każdym przypadku naruszenia bezpieczeństwa danych.</w:t>
      </w:r>
    </w:p>
    <w:p w14:paraId="56D64116" w14:textId="77777777" w:rsidR="00C35E21" w:rsidRPr="00570B2A" w:rsidRDefault="00C35E21" w:rsidP="00570B2A">
      <w:pPr>
        <w:numPr>
          <w:ilvl w:val="3"/>
          <w:numId w:val="4"/>
        </w:numPr>
        <w:suppressAutoHyphens/>
        <w:spacing w:after="0" w:line="276" w:lineRule="auto"/>
        <w:ind w:left="284" w:hanging="284"/>
        <w:contextualSpacing/>
        <w:jc w:val="both"/>
        <w:rPr>
          <w:rFonts w:eastAsia="Calibri" w:cstheme="minorHAnsi"/>
          <w:sz w:val="20"/>
          <w:szCs w:val="20"/>
          <w:lang w:eastAsia="pl-PL"/>
        </w:rPr>
      </w:pPr>
      <w:r w:rsidRPr="00570B2A">
        <w:rPr>
          <w:rFonts w:eastAsia="Calibri" w:cstheme="minorHAnsi"/>
          <w:sz w:val="20"/>
          <w:szCs w:val="20"/>
          <w:lang w:eastAsia="pl-PL"/>
        </w:rPr>
        <w:lastRenderedPageBreak/>
        <w:t>Zachowanie poufności informacji, o których mowa w ust.1 obowiązuje strony także po rozwiązaniu Umowy.</w:t>
      </w:r>
    </w:p>
    <w:p w14:paraId="748BC0F5" w14:textId="77777777" w:rsidR="00C35E21" w:rsidRPr="00570B2A" w:rsidRDefault="00C35E21" w:rsidP="00570B2A">
      <w:pPr>
        <w:numPr>
          <w:ilvl w:val="3"/>
          <w:numId w:val="4"/>
        </w:numPr>
        <w:suppressAutoHyphens/>
        <w:spacing w:after="0" w:line="276" w:lineRule="auto"/>
        <w:ind w:left="284" w:hanging="284"/>
        <w:contextualSpacing/>
        <w:jc w:val="both"/>
        <w:rPr>
          <w:rFonts w:eastAsia="Calibri" w:cstheme="minorHAnsi"/>
          <w:sz w:val="20"/>
          <w:szCs w:val="20"/>
          <w:lang w:eastAsia="pl-PL"/>
        </w:rPr>
      </w:pPr>
      <w:r w:rsidRPr="00570B2A">
        <w:rPr>
          <w:rFonts w:eastAsia="Calibri" w:cstheme="minorHAns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30765A49" w14:textId="30BCC534" w:rsidR="00C35E21" w:rsidRPr="00570B2A" w:rsidRDefault="00C35E21" w:rsidP="00570B2A">
      <w:pPr>
        <w:numPr>
          <w:ilvl w:val="3"/>
          <w:numId w:val="4"/>
        </w:numPr>
        <w:suppressAutoHyphens/>
        <w:spacing w:after="0" w:line="276" w:lineRule="auto"/>
        <w:ind w:left="284" w:hanging="284"/>
        <w:contextualSpacing/>
        <w:jc w:val="both"/>
        <w:rPr>
          <w:rFonts w:eastAsia="Calibri" w:cstheme="minorHAnsi"/>
          <w:sz w:val="20"/>
          <w:szCs w:val="20"/>
          <w:lang w:eastAsia="pl-PL"/>
        </w:rPr>
      </w:pPr>
      <w:r w:rsidRPr="00570B2A">
        <w:rPr>
          <w:rFonts w:eastAsia="Calibri" w:cstheme="minorHAnsi"/>
          <w:sz w:val="20"/>
          <w:szCs w:val="20"/>
          <w:lang w:eastAsia="pl-PL"/>
        </w:rPr>
        <w:t>Obowiązek, o którym mowa w ust. 1 nie ma zastosowania w przypadku udostępnienia przez którąkolwiek ze Stron informacji publicznej w rozumieniu i zgodnie z ustawą z dnia 6 września 2001 r. o dostępie do informacji publicznej (</w:t>
      </w:r>
      <w:r w:rsidR="00B24725" w:rsidRPr="00570B2A">
        <w:rPr>
          <w:rFonts w:eastAsia="Calibri" w:cstheme="minorHAnsi"/>
          <w:bCs/>
          <w:sz w:val="20"/>
          <w:szCs w:val="20"/>
          <w:lang w:eastAsia="pl-PL"/>
        </w:rPr>
        <w:t>tj. Dz.U. z 2022 r. poz. 902</w:t>
      </w:r>
      <w:r w:rsidR="00D0768A" w:rsidRPr="00570B2A">
        <w:rPr>
          <w:rFonts w:eastAsia="Calibri" w:cstheme="minorHAnsi"/>
          <w:bCs/>
          <w:sz w:val="20"/>
          <w:szCs w:val="20"/>
          <w:lang w:eastAsia="pl-PL"/>
        </w:rPr>
        <w:t xml:space="preserve"> ze zm.</w:t>
      </w:r>
      <w:r w:rsidRPr="00570B2A">
        <w:rPr>
          <w:rFonts w:eastAsia="Calibri" w:cstheme="minorHAnsi"/>
          <w:sz w:val="20"/>
          <w:szCs w:val="20"/>
          <w:lang w:eastAsia="pl-PL"/>
        </w:rPr>
        <w:t>).</w:t>
      </w:r>
    </w:p>
    <w:p w14:paraId="12192C64" w14:textId="77777777" w:rsidR="00D0768A" w:rsidRPr="00570B2A" w:rsidRDefault="00D0768A" w:rsidP="00570B2A">
      <w:pPr>
        <w:suppressAutoHyphens/>
        <w:spacing w:after="0" w:line="276" w:lineRule="auto"/>
        <w:jc w:val="both"/>
        <w:rPr>
          <w:rFonts w:eastAsia="Calibri" w:cstheme="minorHAnsi"/>
          <w:sz w:val="20"/>
          <w:szCs w:val="20"/>
          <w:lang w:eastAsia="pl-PL"/>
        </w:rPr>
      </w:pPr>
    </w:p>
    <w:p w14:paraId="0C3C7C91"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§13 [Zakaz cesji]</w:t>
      </w:r>
    </w:p>
    <w:p w14:paraId="07837343" w14:textId="77777777" w:rsidR="00C35E21" w:rsidRPr="00570B2A" w:rsidRDefault="00C35E21" w:rsidP="00570B2A">
      <w:pPr>
        <w:numPr>
          <w:ilvl w:val="2"/>
          <w:numId w:val="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Prawa i obowiązki wynikające z Umowy nie mogą być przenoszone na osoby i podmioty trzecie bez zgody Zamawiającego wyrażonej na piśmie (zakaz cesji).</w:t>
      </w:r>
    </w:p>
    <w:p w14:paraId="58E987BD" w14:textId="77777777" w:rsidR="00C35E21" w:rsidRPr="00570B2A" w:rsidRDefault="00C35E21" w:rsidP="00570B2A">
      <w:pPr>
        <w:numPr>
          <w:ilvl w:val="2"/>
          <w:numId w:val="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1209328F" w14:textId="77777777" w:rsidR="00C35E21" w:rsidRPr="00570B2A" w:rsidRDefault="00C35E21" w:rsidP="00570B2A">
      <w:pPr>
        <w:numPr>
          <w:ilvl w:val="2"/>
          <w:numId w:val="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7525B055" w14:textId="77777777" w:rsidR="00583BC3" w:rsidRPr="00570B2A" w:rsidRDefault="00583BC3"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47635397"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§14 [Klauzula RODO do Umowy]</w:t>
      </w:r>
    </w:p>
    <w:p w14:paraId="488AA3B8" w14:textId="77777777" w:rsidR="00C35E21" w:rsidRPr="00570B2A" w:rsidRDefault="00C35E21" w:rsidP="00570B2A">
      <w:pPr>
        <w:numPr>
          <w:ilvl w:val="2"/>
          <w:numId w:val="1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w:t>
      </w:r>
      <w:r w:rsidRPr="00294811">
        <w:rPr>
          <w:rFonts w:eastAsia="Times New Roman" w:cstheme="minorHAnsi"/>
          <w:bCs/>
          <w:sz w:val="20"/>
          <w:szCs w:val="20"/>
          <w:lang w:eastAsia="pl-PL"/>
        </w:rPr>
        <w:t>zajmowane</w:t>
      </w:r>
      <w:r w:rsidRPr="00570B2A">
        <w:rPr>
          <w:rFonts w:eastAsia="Times New Roman" w:cstheme="minorHAnsi"/>
          <w:sz w:val="20"/>
          <w:szCs w:val="20"/>
          <w:lang w:eastAsia="pl-PL"/>
        </w:rPr>
        <w:t xml:space="preserve"> stanowisko i miejsce pracy, numer służbowego telefonu, służbowy adres email. </w:t>
      </w:r>
    </w:p>
    <w:p w14:paraId="09B797D9" w14:textId="77777777" w:rsidR="00C35E21" w:rsidRPr="00570B2A" w:rsidRDefault="00C35E21" w:rsidP="00570B2A">
      <w:pPr>
        <w:numPr>
          <w:ilvl w:val="2"/>
          <w:numId w:val="1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634916AD" w14:textId="54E6253F" w:rsidR="00C35E21" w:rsidRPr="00570B2A" w:rsidRDefault="00C35E21" w:rsidP="00570B2A">
      <w:pPr>
        <w:numPr>
          <w:ilvl w:val="2"/>
          <w:numId w:val="1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05F7E98E" w14:textId="75ADD0F9" w:rsidR="00C35E21" w:rsidRPr="00570B2A" w:rsidRDefault="00C35E21" w:rsidP="00570B2A">
      <w:pPr>
        <w:numPr>
          <w:ilvl w:val="2"/>
          <w:numId w:val="1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Strony zobowiązują się poinformować osoby fizyczne niepodpisujące niniejsz</w:t>
      </w:r>
      <w:r w:rsidR="006D74E9" w:rsidRPr="00570B2A">
        <w:rPr>
          <w:rFonts w:eastAsia="Times New Roman" w:cstheme="minorHAnsi"/>
          <w:sz w:val="20"/>
          <w:szCs w:val="20"/>
          <w:lang w:eastAsia="pl-PL"/>
        </w:rPr>
        <w:t>ej</w:t>
      </w:r>
      <w:r w:rsidRPr="00570B2A">
        <w:rPr>
          <w:rFonts w:eastAsia="Times New Roman" w:cstheme="minorHAnsi"/>
          <w:sz w:val="20"/>
          <w:szCs w:val="20"/>
          <w:lang w:eastAsia="pl-PL"/>
        </w:rPr>
        <w:t xml:space="preserve"> Umow</w:t>
      </w:r>
      <w:r w:rsidR="006D74E9" w:rsidRPr="00570B2A">
        <w:rPr>
          <w:rFonts w:eastAsia="Times New Roman" w:cstheme="minorHAnsi"/>
          <w:sz w:val="20"/>
          <w:szCs w:val="20"/>
          <w:lang w:eastAsia="pl-PL"/>
        </w:rPr>
        <w:t>y</w:t>
      </w:r>
      <w:r w:rsidRPr="00570B2A">
        <w:rPr>
          <w:rFonts w:eastAsia="Times New Roman" w:cstheme="minorHAnsi"/>
          <w:sz w:val="20"/>
          <w:szCs w:val="20"/>
          <w:lang w:eastAsia="pl-PL"/>
        </w:rPr>
        <w:t>, o których mowa w ust. 1, o treści niniejszego paragrafu.</w:t>
      </w:r>
    </w:p>
    <w:p w14:paraId="2D42B02F" w14:textId="77777777" w:rsidR="00EA4DBD" w:rsidRDefault="00583BC3" w:rsidP="00EA4DBD">
      <w:pPr>
        <w:numPr>
          <w:ilvl w:val="2"/>
          <w:numId w:val="16"/>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sidRPr="00570B2A">
        <w:rPr>
          <w:rFonts w:eastAsia="Times New Roman" w:cstheme="minorHAnsi"/>
          <w:b/>
          <w:sz w:val="20"/>
          <w:szCs w:val="20"/>
          <w:lang w:eastAsia="pl-PL"/>
        </w:rPr>
        <w:t xml:space="preserve">Załącznik nr </w:t>
      </w:r>
      <w:r w:rsidR="0070631B" w:rsidRPr="00570B2A">
        <w:rPr>
          <w:rFonts w:eastAsia="Times New Roman" w:cstheme="minorHAnsi"/>
          <w:b/>
          <w:sz w:val="20"/>
          <w:szCs w:val="20"/>
          <w:lang w:eastAsia="pl-PL"/>
        </w:rPr>
        <w:t>5</w:t>
      </w:r>
      <w:r w:rsidRPr="00570B2A">
        <w:rPr>
          <w:rFonts w:eastAsia="Times New Roman" w:cstheme="minorHAnsi"/>
          <w:b/>
          <w:sz w:val="20"/>
          <w:szCs w:val="20"/>
          <w:lang w:eastAsia="pl-PL"/>
        </w:rPr>
        <w:t xml:space="preserve"> do Umowy</w:t>
      </w:r>
      <w:r w:rsidR="0070631B" w:rsidRPr="00570B2A">
        <w:rPr>
          <w:rFonts w:eastAsia="Times New Roman" w:cstheme="minorHAnsi"/>
          <w:b/>
          <w:sz w:val="20"/>
          <w:szCs w:val="20"/>
          <w:lang w:eastAsia="pl-PL"/>
        </w:rPr>
        <w:t>.</w:t>
      </w:r>
    </w:p>
    <w:p w14:paraId="38C95853" w14:textId="69A4AC5C" w:rsidR="00EA4DBD" w:rsidRPr="00EA4DBD" w:rsidRDefault="00EA4DBD" w:rsidP="00EA4DBD">
      <w:pPr>
        <w:numPr>
          <w:ilvl w:val="2"/>
          <w:numId w:val="16"/>
        </w:numPr>
        <w:suppressAutoHyphens/>
        <w:spacing w:after="0" w:line="276" w:lineRule="auto"/>
        <w:ind w:left="284" w:hanging="284"/>
        <w:contextualSpacing/>
        <w:jc w:val="both"/>
        <w:rPr>
          <w:rFonts w:eastAsia="Times New Roman" w:cstheme="minorHAnsi"/>
          <w:sz w:val="20"/>
          <w:szCs w:val="20"/>
          <w:lang w:eastAsia="pl-PL"/>
        </w:rPr>
      </w:pPr>
      <w:r w:rsidRPr="00EA4DBD">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sidRPr="00EA4DBD">
          <w:rPr>
            <w:rStyle w:val="Hipercze"/>
            <w:rFonts w:eastAsia="Calibri" w:cstheme="minorHAnsi"/>
            <w:bCs/>
            <w:lang w:eastAsia="pl-PL"/>
          </w:rPr>
          <w:t>www.skhs.pl</w:t>
        </w:r>
      </w:hyperlink>
      <w:r w:rsidRPr="00EA4DBD">
        <w:rPr>
          <w:rFonts w:eastAsia="Calibri" w:cstheme="minorHAnsi"/>
          <w:bCs/>
          <w:sz w:val="20"/>
          <w:szCs w:val="20"/>
          <w:lang w:eastAsia="pl-PL"/>
        </w:rPr>
        <w:t>) w zakładce RODO (informacja o przetwarzaniu danych osobowych kontrahentów).</w:t>
      </w:r>
    </w:p>
    <w:p w14:paraId="12C7A5FC"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p>
    <w:p w14:paraId="10376D45"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570B2A">
        <w:rPr>
          <w:rFonts w:eastAsia="Times New Roman" w:cstheme="minorHAnsi"/>
          <w:b/>
          <w:bCs/>
          <w:sz w:val="20"/>
          <w:szCs w:val="20"/>
          <w:lang w:eastAsia="pl-PL"/>
        </w:rPr>
        <w:t>§15 [Klauzula w zakresie przeciwdziałaniu wspierania agresji na Ukrainę]</w:t>
      </w:r>
    </w:p>
    <w:p w14:paraId="3967B6CD" w14:textId="0B0BFA16" w:rsidR="00C35E21" w:rsidRPr="00570B2A" w:rsidRDefault="00C35E21" w:rsidP="00570B2A">
      <w:pPr>
        <w:suppressAutoHyphens/>
        <w:spacing w:after="0" w:line="276" w:lineRule="auto"/>
        <w:contextualSpacing/>
        <w:jc w:val="both"/>
        <w:rPr>
          <w:rFonts w:eastAsia="Times New Roman" w:cstheme="minorHAnsi"/>
          <w:sz w:val="20"/>
          <w:szCs w:val="20"/>
          <w:lang w:eastAsia="pl-PL"/>
        </w:rPr>
      </w:pPr>
      <w:r w:rsidRPr="00570B2A">
        <w:rPr>
          <w:rFonts w:eastAsia="Times New Roman" w:cstheme="minorHAnsi"/>
          <w:sz w:val="20"/>
          <w:szCs w:val="20"/>
          <w:lang w:eastAsia="pl-PL"/>
        </w:rPr>
        <w:t>W związku z wejściem w życie ustawy z dnia 13.04.2022 r. o szczególnych rozwiązaniach w zakresie przeciwdziałania wspieraniu agresji na Ukrainę oraz służących ochronie bezpieczeństwa narodowego (</w:t>
      </w:r>
      <w:bookmarkStart w:id="16" w:name="_Hlk170121764"/>
      <w:bookmarkStart w:id="17" w:name="_Hlk170212412"/>
      <w:proofErr w:type="spellStart"/>
      <w:r w:rsidR="00926953" w:rsidRPr="00926953">
        <w:rPr>
          <w:rFonts w:eastAsia="Times New Roman" w:cstheme="minorHAnsi"/>
          <w:bCs/>
          <w:sz w:val="20"/>
          <w:szCs w:val="20"/>
          <w:lang w:eastAsia="pl-PL"/>
        </w:rPr>
        <w:t>t</w:t>
      </w:r>
      <w:bookmarkStart w:id="18" w:name="_Hlk170213702"/>
      <w:r w:rsidR="00926953" w:rsidRPr="00926953">
        <w:rPr>
          <w:rFonts w:eastAsia="Times New Roman" w:cstheme="minorHAnsi"/>
          <w:bCs/>
          <w:sz w:val="20"/>
          <w:szCs w:val="20"/>
          <w:lang w:eastAsia="pl-PL"/>
        </w:rPr>
        <w:t>.j</w:t>
      </w:r>
      <w:proofErr w:type="spellEnd"/>
      <w:r w:rsidR="00926953" w:rsidRPr="00926953">
        <w:rPr>
          <w:rFonts w:eastAsia="Times New Roman" w:cstheme="minorHAnsi"/>
          <w:bCs/>
          <w:sz w:val="20"/>
          <w:szCs w:val="20"/>
          <w:lang w:eastAsia="pl-PL"/>
        </w:rPr>
        <w:t>. Dz.U. z 202</w:t>
      </w:r>
      <w:r w:rsidR="00165962">
        <w:rPr>
          <w:rFonts w:eastAsia="Times New Roman" w:cstheme="minorHAnsi"/>
          <w:bCs/>
          <w:sz w:val="20"/>
          <w:szCs w:val="20"/>
          <w:lang w:eastAsia="pl-PL"/>
        </w:rPr>
        <w:t>5</w:t>
      </w:r>
      <w:r w:rsidR="00926953" w:rsidRPr="00926953">
        <w:rPr>
          <w:rFonts w:eastAsia="Times New Roman" w:cstheme="minorHAnsi"/>
          <w:bCs/>
          <w:sz w:val="20"/>
          <w:szCs w:val="20"/>
          <w:lang w:eastAsia="pl-PL"/>
        </w:rPr>
        <w:t xml:space="preserve"> r. poz. 5</w:t>
      </w:r>
      <w:bookmarkEnd w:id="16"/>
      <w:r w:rsidR="00294811">
        <w:rPr>
          <w:rFonts w:eastAsia="Times New Roman" w:cstheme="minorHAnsi"/>
          <w:bCs/>
          <w:sz w:val="20"/>
          <w:szCs w:val="20"/>
          <w:lang w:eastAsia="pl-PL"/>
        </w:rPr>
        <w:t>14</w:t>
      </w:r>
      <w:r w:rsidR="00926953" w:rsidRPr="00926953">
        <w:rPr>
          <w:rFonts w:eastAsia="Times New Roman" w:cstheme="minorHAnsi"/>
          <w:bCs/>
          <w:sz w:val="20"/>
          <w:szCs w:val="20"/>
          <w:lang w:eastAsia="pl-PL"/>
        </w:rPr>
        <w:t xml:space="preserve"> ze zm.</w:t>
      </w:r>
      <w:bookmarkEnd w:id="17"/>
      <w:bookmarkEnd w:id="18"/>
      <w:r w:rsidRPr="00570B2A">
        <w:rPr>
          <w:rFonts w:eastAsia="Times New Roman" w:cstheme="minorHAns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E30B96" w:rsidRPr="00570B2A">
        <w:rPr>
          <w:rFonts w:eastAsia="Times New Roman" w:cstheme="minorHAnsi"/>
          <w:sz w:val="20"/>
          <w:szCs w:val="20"/>
          <w:lang w:eastAsia="pl-PL"/>
        </w:rPr>
        <w:t>Wykonawca oświadcza</w:t>
      </w:r>
      <w:r w:rsidRPr="00570B2A">
        <w:rPr>
          <w:rFonts w:eastAsia="Times New Roman" w:cstheme="minorHAnsi"/>
          <w:sz w:val="20"/>
          <w:szCs w:val="20"/>
          <w:lang w:eastAsia="pl-PL"/>
        </w:rPr>
        <w:t>, że:</w:t>
      </w:r>
    </w:p>
    <w:p w14:paraId="5ADC9BEE" w14:textId="57F5CEF5" w:rsidR="00C35E21" w:rsidRPr="00570B2A" w:rsidRDefault="00C35E21" w:rsidP="00570B2A">
      <w:pPr>
        <w:numPr>
          <w:ilvl w:val="2"/>
          <w:numId w:val="22"/>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926953" w:rsidRPr="00926953">
        <w:rPr>
          <w:rFonts w:eastAsia="Times New Roman" w:cstheme="minorHAnsi"/>
          <w:bCs/>
          <w:sz w:val="20"/>
          <w:szCs w:val="20"/>
          <w:lang w:eastAsia="pl-PL"/>
        </w:rPr>
        <w:t>t.j</w:t>
      </w:r>
      <w:proofErr w:type="spellEnd"/>
      <w:r w:rsidR="00926953" w:rsidRPr="00926953">
        <w:rPr>
          <w:rFonts w:eastAsia="Times New Roman" w:cstheme="minorHAnsi"/>
          <w:bCs/>
          <w:sz w:val="20"/>
          <w:szCs w:val="20"/>
          <w:lang w:eastAsia="pl-PL"/>
        </w:rPr>
        <w:t>. Dz.U. z 202</w:t>
      </w:r>
      <w:r w:rsidR="00165962">
        <w:rPr>
          <w:rFonts w:eastAsia="Times New Roman" w:cstheme="minorHAnsi"/>
          <w:bCs/>
          <w:sz w:val="20"/>
          <w:szCs w:val="20"/>
          <w:lang w:eastAsia="pl-PL"/>
        </w:rPr>
        <w:t>5</w:t>
      </w:r>
      <w:r w:rsidR="00926953" w:rsidRPr="00926953">
        <w:rPr>
          <w:rFonts w:eastAsia="Times New Roman" w:cstheme="minorHAnsi"/>
          <w:bCs/>
          <w:sz w:val="20"/>
          <w:szCs w:val="20"/>
          <w:lang w:eastAsia="pl-PL"/>
        </w:rPr>
        <w:t xml:space="preserve"> r. poz. 5</w:t>
      </w:r>
      <w:r w:rsidR="00294811">
        <w:rPr>
          <w:rFonts w:eastAsia="Times New Roman" w:cstheme="minorHAnsi"/>
          <w:bCs/>
          <w:sz w:val="20"/>
          <w:szCs w:val="20"/>
          <w:lang w:eastAsia="pl-PL"/>
        </w:rPr>
        <w:t>14</w:t>
      </w:r>
      <w:r w:rsidR="00926953" w:rsidRPr="00926953">
        <w:rPr>
          <w:rFonts w:eastAsia="Times New Roman" w:cstheme="minorHAnsi"/>
          <w:bCs/>
          <w:sz w:val="20"/>
          <w:szCs w:val="20"/>
          <w:lang w:eastAsia="pl-PL"/>
        </w:rPr>
        <w:t xml:space="preserve"> ze zm.</w:t>
      </w:r>
      <w:r w:rsidRPr="00570B2A">
        <w:rPr>
          <w:rFonts w:eastAsia="Times New Roman" w:cstheme="minorHAnsi"/>
          <w:sz w:val="20"/>
          <w:szCs w:val="20"/>
          <w:lang w:eastAsia="pl-PL"/>
        </w:rPr>
        <w:t>);</w:t>
      </w:r>
    </w:p>
    <w:p w14:paraId="5C56E1E9" w14:textId="13A5F281" w:rsidR="00C35E21" w:rsidRPr="00570B2A" w:rsidRDefault="00C35E21" w:rsidP="00570B2A">
      <w:pPr>
        <w:numPr>
          <w:ilvl w:val="2"/>
          <w:numId w:val="22"/>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nie jest Wykonawcą, którego beneficjentem rzeczywistym w rozumieniu ustawy z dnia 1 marca 2018 r. o przeciwdziałaniu praniu pieniędzy oraz finansowaniu terroryzmu (</w:t>
      </w:r>
      <w:proofErr w:type="spellStart"/>
      <w:r w:rsidR="00294811" w:rsidRPr="00294811">
        <w:rPr>
          <w:rFonts w:eastAsia="Times New Roman" w:cstheme="minorHAnsi"/>
          <w:sz w:val="20"/>
          <w:szCs w:val="20"/>
          <w:lang w:eastAsia="pl-PL"/>
        </w:rPr>
        <w:t>t.j</w:t>
      </w:r>
      <w:proofErr w:type="spellEnd"/>
      <w:r w:rsidR="00294811" w:rsidRPr="00294811">
        <w:rPr>
          <w:rFonts w:eastAsia="Times New Roman" w:cstheme="minorHAnsi"/>
          <w:sz w:val="20"/>
          <w:szCs w:val="20"/>
          <w:lang w:eastAsia="pl-PL"/>
        </w:rPr>
        <w:t>. Dz.U. z 2025 r. poz. 644 ze zm.</w:t>
      </w:r>
      <w:r w:rsidRPr="00570B2A">
        <w:rPr>
          <w:rFonts w:eastAsia="Times New Roman" w:cstheme="minorHAnsi"/>
          <w:sz w:val="20"/>
          <w:szCs w:val="20"/>
          <w:lang w:eastAsia="pl-PL"/>
        </w:rPr>
        <w:t xml:space="preserve">) jest osoba wymieniona w wykazach określonych w rozporządzeniu 765/2006 i rozporządzeniu 269/2014 albo wpisana na listę lub będąca takim beneficjentem </w:t>
      </w:r>
      <w:r w:rsidRPr="00570B2A">
        <w:rPr>
          <w:rFonts w:eastAsia="Times New Roman" w:cstheme="minorHAnsi"/>
          <w:sz w:val="20"/>
          <w:szCs w:val="20"/>
          <w:lang w:eastAsia="pl-PL"/>
        </w:rPr>
        <w:lastRenderedPageBreak/>
        <w:t>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926953" w:rsidRPr="00926953">
        <w:rPr>
          <w:rFonts w:eastAsia="Times New Roman" w:cstheme="minorHAnsi"/>
          <w:bCs/>
          <w:sz w:val="20"/>
          <w:szCs w:val="20"/>
          <w:lang w:eastAsia="pl-PL"/>
        </w:rPr>
        <w:t>t.j</w:t>
      </w:r>
      <w:proofErr w:type="spellEnd"/>
      <w:r w:rsidR="00926953" w:rsidRPr="00926953">
        <w:rPr>
          <w:rFonts w:eastAsia="Times New Roman" w:cstheme="minorHAnsi"/>
          <w:bCs/>
          <w:sz w:val="20"/>
          <w:szCs w:val="20"/>
          <w:lang w:eastAsia="pl-PL"/>
        </w:rPr>
        <w:t>. Dz.U. z 202</w:t>
      </w:r>
      <w:r w:rsidR="00165962">
        <w:rPr>
          <w:rFonts w:eastAsia="Times New Roman" w:cstheme="minorHAnsi"/>
          <w:bCs/>
          <w:sz w:val="20"/>
          <w:szCs w:val="20"/>
          <w:lang w:eastAsia="pl-PL"/>
        </w:rPr>
        <w:t>5</w:t>
      </w:r>
      <w:r w:rsidR="00926953" w:rsidRPr="00926953">
        <w:rPr>
          <w:rFonts w:eastAsia="Times New Roman" w:cstheme="minorHAnsi"/>
          <w:bCs/>
          <w:sz w:val="20"/>
          <w:szCs w:val="20"/>
          <w:lang w:eastAsia="pl-PL"/>
        </w:rPr>
        <w:t xml:space="preserve"> r. poz. 5</w:t>
      </w:r>
      <w:r w:rsidR="00294811">
        <w:rPr>
          <w:rFonts w:eastAsia="Times New Roman" w:cstheme="minorHAnsi"/>
          <w:bCs/>
          <w:sz w:val="20"/>
          <w:szCs w:val="20"/>
          <w:lang w:eastAsia="pl-PL"/>
        </w:rPr>
        <w:t>14</w:t>
      </w:r>
      <w:r w:rsidR="00926953" w:rsidRPr="00926953">
        <w:rPr>
          <w:rFonts w:eastAsia="Times New Roman" w:cstheme="minorHAnsi"/>
          <w:bCs/>
          <w:sz w:val="20"/>
          <w:szCs w:val="20"/>
          <w:lang w:eastAsia="pl-PL"/>
        </w:rPr>
        <w:t xml:space="preserve"> ze zm.</w:t>
      </w:r>
      <w:r w:rsidRPr="00570B2A">
        <w:rPr>
          <w:rFonts w:eastAsia="Times New Roman" w:cstheme="minorHAnsi"/>
          <w:sz w:val="20"/>
          <w:szCs w:val="20"/>
          <w:lang w:eastAsia="pl-PL"/>
        </w:rPr>
        <w:t>);</w:t>
      </w:r>
    </w:p>
    <w:p w14:paraId="0C25896E" w14:textId="37B93012" w:rsidR="00C35E21" w:rsidRPr="00570B2A" w:rsidRDefault="00C35E21" w:rsidP="00570B2A">
      <w:pPr>
        <w:numPr>
          <w:ilvl w:val="2"/>
          <w:numId w:val="22"/>
        </w:numPr>
        <w:suppressAutoHyphens/>
        <w:spacing w:after="0" w:line="276" w:lineRule="auto"/>
        <w:ind w:left="284" w:hanging="284"/>
        <w:contextualSpacing/>
        <w:jc w:val="both"/>
        <w:rPr>
          <w:rFonts w:eastAsia="Calibri" w:cstheme="minorHAnsi"/>
          <w:bCs/>
          <w:sz w:val="20"/>
          <w:szCs w:val="20"/>
          <w:lang w:eastAsia="pl-PL"/>
        </w:rPr>
      </w:pPr>
      <w:r w:rsidRPr="00570B2A">
        <w:rPr>
          <w:rFonts w:eastAsia="Times New Roman" w:cstheme="minorHAnsi"/>
          <w:sz w:val="20"/>
          <w:szCs w:val="20"/>
          <w:lang w:eastAsia="pl-PL"/>
        </w:rPr>
        <w:t xml:space="preserve">nie jest Wykonawcą, którego jednostką dominującą w rozumieniu art. 3 ust. 1 pkt 37 ustawy z dnia 29 września 1994 r. </w:t>
      </w:r>
      <w:r w:rsidR="00D0768A" w:rsidRPr="00570B2A">
        <w:rPr>
          <w:rFonts w:eastAsia="Times New Roman" w:cstheme="minorHAnsi"/>
          <w:sz w:val="20"/>
          <w:szCs w:val="20"/>
          <w:lang w:eastAsia="pl-PL"/>
        </w:rPr>
        <w:br/>
      </w:r>
      <w:r w:rsidRPr="00570B2A">
        <w:rPr>
          <w:rFonts w:eastAsia="Times New Roman" w:cstheme="minorHAnsi"/>
          <w:sz w:val="20"/>
          <w:szCs w:val="20"/>
          <w:lang w:eastAsia="pl-PL"/>
        </w:rPr>
        <w:t>o rachunkowości (</w:t>
      </w:r>
      <w:r w:rsidR="00DD42B1" w:rsidRPr="00570B2A">
        <w:rPr>
          <w:rFonts w:eastAsia="Times New Roman" w:cstheme="minorHAnsi"/>
          <w:bCs/>
          <w:sz w:val="20"/>
          <w:szCs w:val="20"/>
          <w:lang w:eastAsia="pl-PL"/>
        </w:rPr>
        <w:t>tj. Dz. U. z 2023 r. poz. 120 ze zm.</w:t>
      </w:r>
      <w:r w:rsidRPr="00570B2A">
        <w:rPr>
          <w:rFonts w:eastAsia="Times New Roman" w:cstheme="minorHAnsi"/>
          <w:sz w:val="20"/>
          <w:szCs w:val="20"/>
          <w:lang w:eastAsia="pl-PL"/>
        </w:rPr>
        <w:t xml:space="preserve">), jest podmiot wymieniony w wykazach określonych w rozporządzeniu 765/2006 i rozporządzeniu 269/2014 albo wpisany na listę lub będący taką jednostką dominującą od dnia 24 lutego 2022 r., </w:t>
      </w:r>
      <w:r w:rsidR="00D0768A" w:rsidRPr="00570B2A">
        <w:rPr>
          <w:rFonts w:eastAsia="Times New Roman" w:cstheme="minorHAnsi"/>
          <w:sz w:val="20"/>
          <w:szCs w:val="20"/>
          <w:lang w:eastAsia="pl-PL"/>
        </w:rPr>
        <w:br/>
      </w:r>
      <w:r w:rsidRPr="00570B2A">
        <w:rPr>
          <w:rFonts w:eastAsia="Times New Roman" w:cstheme="minorHAnsi"/>
          <w:sz w:val="20"/>
          <w:szCs w:val="20"/>
          <w:lang w:eastAsia="pl-PL"/>
        </w:rPr>
        <w:t>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926953" w:rsidRPr="00926953">
        <w:rPr>
          <w:rFonts w:eastAsia="Times New Roman" w:cstheme="minorHAnsi"/>
          <w:bCs/>
          <w:sz w:val="20"/>
          <w:szCs w:val="20"/>
          <w:lang w:eastAsia="pl-PL"/>
        </w:rPr>
        <w:t>t.j</w:t>
      </w:r>
      <w:proofErr w:type="spellEnd"/>
      <w:r w:rsidR="00926953" w:rsidRPr="00926953">
        <w:rPr>
          <w:rFonts w:eastAsia="Times New Roman" w:cstheme="minorHAnsi"/>
          <w:bCs/>
          <w:sz w:val="20"/>
          <w:szCs w:val="20"/>
          <w:lang w:eastAsia="pl-PL"/>
        </w:rPr>
        <w:t>. Dz.U. z 202</w:t>
      </w:r>
      <w:r w:rsidR="00165962">
        <w:rPr>
          <w:rFonts w:eastAsia="Times New Roman" w:cstheme="minorHAnsi"/>
          <w:bCs/>
          <w:sz w:val="20"/>
          <w:szCs w:val="20"/>
          <w:lang w:eastAsia="pl-PL"/>
        </w:rPr>
        <w:t>5</w:t>
      </w:r>
      <w:r w:rsidR="00926953" w:rsidRPr="00926953">
        <w:rPr>
          <w:rFonts w:eastAsia="Times New Roman" w:cstheme="minorHAnsi"/>
          <w:bCs/>
          <w:sz w:val="20"/>
          <w:szCs w:val="20"/>
          <w:lang w:eastAsia="pl-PL"/>
        </w:rPr>
        <w:t xml:space="preserve"> r. poz. 5</w:t>
      </w:r>
      <w:r w:rsidR="00294811">
        <w:rPr>
          <w:rFonts w:eastAsia="Times New Roman" w:cstheme="minorHAnsi"/>
          <w:bCs/>
          <w:sz w:val="20"/>
          <w:szCs w:val="20"/>
          <w:lang w:eastAsia="pl-PL"/>
        </w:rPr>
        <w:t>14</w:t>
      </w:r>
      <w:r w:rsidR="00926953" w:rsidRPr="00926953">
        <w:rPr>
          <w:rFonts w:eastAsia="Times New Roman" w:cstheme="minorHAnsi"/>
          <w:bCs/>
          <w:sz w:val="20"/>
          <w:szCs w:val="20"/>
          <w:lang w:eastAsia="pl-PL"/>
        </w:rPr>
        <w:t xml:space="preserve"> ze zm.</w:t>
      </w:r>
      <w:r w:rsidRPr="00570B2A">
        <w:rPr>
          <w:rFonts w:eastAsia="Times New Roman" w:cstheme="minorHAnsi"/>
          <w:sz w:val="20"/>
          <w:szCs w:val="20"/>
          <w:lang w:eastAsia="pl-PL"/>
        </w:rPr>
        <w:t>).</w:t>
      </w:r>
    </w:p>
    <w:p w14:paraId="03588B4E" w14:textId="77777777" w:rsidR="002D1005" w:rsidRPr="00570B2A" w:rsidRDefault="002D1005"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408B9BA5"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§16 [Postanowienia końcowe]</w:t>
      </w:r>
    </w:p>
    <w:p w14:paraId="46DED884" w14:textId="77777777" w:rsidR="00C35E21" w:rsidRPr="00570B2A" w:rsidRDefault="00C35E21" w:rsidP="00570B2A">
      <w:pPr>
        <w:numPr>
          <w:ilvl w:val="2"/>
          <w:numId w:val="17"/>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W sprawach nieuregulowanych Umową mają zastosowanie przepisy Prawa zamówień publicznych i przepisy Kodeksu cywilnego.</w:t>
      </w:r>
    </w:p>
    <w:p w14:paraId="6E25160B" w14:textId="77777777" w:rsidR="00C35E21" w:rsidRPr="00570B2A" w:rsidRDefault="00C35E21" w:rsidP="00570B2A">
      <w:pPr>
        <w:numPr>
          <w:ilvl w:val="2"/>
          <w:numId w:val="17"/>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Ewentualne spory mogące wyniknąć z realizacji postanowień Umowy, Strony będą rozstrzygać na zasadzie porozumienia stron.</w:t>
      </w:r>
    </w:p>
    <w:p w14:paraId="1FCB98E3" w14:textId="77777777" w:rsidR="00C35E21" w:rsidRPr="00570B2A" w:rsidRDefault="00E30B96" w:rsidP="00570B2A">
      <w:pPr>
        <w:numPr>
          <w:ilvl w:val="2"/>
          <w:numId w:val="17"/>
        </w:numPr>
        <w:suppressAutoHyphens/>
        <w:spacing w:after="0" w:line="276" w:lineRule="auto"/>
        <w:ind w:left="284" w:hanging="284"/>
        <w:contextualSpacing/>
        <w:jc w:val="both"/>
        <w:rPr>
          <w:rFonts w:eastAsia="Times New Roman" w:cstheme="minorHAnsi"/>
          <w:sz w:val="20"/>
          <w:szCs w:val="20"/>
          <w:lang w:eastAsia="pl-PL"/>
        </w:rPr>
      </w:pPr>
      <w:r w:rsidRPr="00570B2A">
        <w:rPr>
          <w:rFonts w:eastAsia="Times New Roman" w:cstheme="minorHAnsi"/>
          <w:sz w:val="20"/>
          <w:szCs w:val="20"/>
          <w:lang w:eastAsia="pl-PL"/>
        </w:rPr>
        <w:t>W przypadku braku porozumienia pomiędzy stronami, sporne kwestie rozstrzygane będą przez sąd powszechny w Poznaniu właściwy miejscowo dla siedziby Zamawiającego</w:t>
      </w:r>
      <w:r w:rsidR="00C35E21" w:rsidRPr="00570B2A">
        <w:rPr>
          <w:rFonts w:eastAsia="Times New Roman" w:cstheme="minorHAnsi"/>
          <w:sz w:val="20"/>
          <w:szCs w:val="20"/>
          <w:lang w:eastAsia="pl-PL"/>
        </w:rPr>
        <w:t>.</w:t>
      </w:r>
    </w:p>
    <w:p w14:paraId="60B4FDBA"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p>
    <w:p w14:paraId="1A76AA6E"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§17 [Ilość egzemplarzy]</w:t>
      </w:r>
    </w:p>
    <w:p w14:paraId="6D4F3171" w14:textId="77777777" w:rsidR="00980F83" w:rsidRPr="00570B2A" w:rsidRDefault="00980F83"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 xml:space="preserve">1.  Umowę sporządzono </w:t>
      </w:r>
      <w:r w:rsidRPr="00570B2A">
        <w:rPr>
          <w:rFonts w:eastAsia="Times New Roman" w:cstheme="minorHAnsi"/>
          <w:b/>
          <w:bCs/>
          <w:sz w:val="20"/>
          <w:szCs w:val="20"/>
          <w:lang w:eastAsia="pl-PL"/>
        </w:rPr>
        <w:t>w dwóch (2)</w:t>
      </w:r>
      <w:r w:rsidRPr="00570B2A">
        <w:rPr>
          <w:rFonts w:eastAsia="Times New Roman" w:cstheme="minorHAnsi"/>
          <w:sz w:val="20"/>
          <w:szCs w:val="20"/>
          <w:lang w:eastAsia="pl-PL"/>
        </w:rPr>
        <w:t xml:space="preserve"> jednobrzmiących egzemplarzach, każdy na prawach oryginału, jeden dla Wykonawcy, drugi   dla Zamawiającego. </w:t>
      </w:r>
    </w:p>
    <w:p w14:paraId="1228AC26" w14:textId="77777777" w:rsidR="00980F83" w:rsidRPr="00570B2A" w:rsidRDefault="00980F83"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 xml:space="preserve">2. Strony dopuszczają również zawarcie umowy na odległość przy pomocy środków komunikacji elektronicznej poprzez opatrzenie niniejszego dokumentu kwalifikowanym podpisem elektronicznym przez każdą ze Stron. </w:t>
      </w:r>
    </w:p>
    <w:p w14:paraId="3D60D717" w14:textId="77777777" w:rsidR="00980F83" w:rsidRPr="00570B2A" w:rsidRDefault="00980F83"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 xml:space="preserve">      </w:t>
      </w:r>
      <w:r w:rsidRPr="00570B2A">
        <w:rPr>
          <w:rFonts w:eastAsia="Times New Roman" w:cstheme="minorHAnsi"/>
          <w:sz w:val="20"/>
          <w:szCs w:val="20"/>
          <w:lang w:val="x-none" w:eastAsia="pl-PL"/>
        </w:rPr>
        <w:t xml:space="preserve">W przypadku zawarcia umowy w formie elektronicznej i opatrzenie kwalifikowanymi podpisami elektronicznymi zapis </w:t>
      </w:r>
      <w:r w:rsidRPr="00570B2A">
        <w:rPr>
          <w:rFonts w:eastAsia="Times New Roman" w:cstheme="minorHAnsi"/>
          <w:sz w:val="20"/>
          <w:szCs w:val="20"/>
          <w:lang w:eastAsia="pl-PL"/>
        </w:rPr>
        <w:t xml:space="preserve">ust. 1 </w:t>
      </w:r>
      <w:r w:rsidRPr="00570B2A">
        <w:rPr>
          <w:rFonts w:eastAsia="Times New Roman" w:cstheme="minorHAnsi"/>
          <w:sz w:val="20"/>
          <w:szCs w:val="20"/>
          <w:lang w:val="x-none" w:eastAsia="pl-PL"/>
        </w:rPr>
        <w:t>nie obowiązuje</w:t>
      </w:r>
      <w:r w:rsidRPr="00570B2A">
        <w:rPr>
          <w:rFonts w:eastAsia="Times New Roman" w:cstheme="minorHAnsi"/>
          <w:sz w:val="20"/>
          <w:szCs w:val="20"/>
          <w:lang w:eastAsia="pl-PL"/>
        </w:rPr>
        <w:t>.</w:t>
      </w:r>
    </w:p>
    <w:p w14:paraId="03A6D89F" w14:textId="1AE14FB3" w:rsidR="00C35E21"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50BB377B" w14:textId="3EE37711" w:rsidR="00FB782C" w:rsidRDefault="00FB782C"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375B8A03" w14:textId="4D583F57" w:rsidR="00FB782C" w:rsidRDefault="00FB782C"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4D82D402" w14:textId="2149360B" w:rsidR="00FB782C" w:rsidRDefault="00FB782C"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10AB12E6" w14:textId="683E2230" w:rsidR="00FB782C" w:rsidRDefault="00FB782C"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32B281D3" w14:textId="77777777" w:rsidR="00FB782C" w:rsidRPr="00570B2A" w:rsidRDefault="00FB782C"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32D0F559" w14:textId="77777777" w:rsidR="00C35E21" w:rsidRPr="00570B2A" w:rsidRDefault="00C35E21"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156129E8" w14:textId="77777777" w:rsidR="00C35E21" w:rsidRPr="00570B2A" w:rsidRDefault="00C35E21" w:rsidP="00570B2A">
      <w:pPr>
        <w:spacing w:after="0" w:line="276" w:lineRule="auto"/>
        <w:jc w:val="center"/>
        <w:rPr>
          <w:rFonts w:eastAsia="Calibri" w:cstheme="minorHAnsi"/>
          <w:b/>
          <w:bCs/>
          <w:sz w:val="20"/>
          <w:szCs w:val="20"/>
          <w:lang w:eastAsia="pl-PL"/>
        </w:rPr>
      </w:pPr>
      <w:r w:rsidRPr="00570B2A">
        <w:rPr>
          <w:rFonts w:eastAsia="Calibri" w:cstheme="minorHAnsi"/>
          <w:b/>
          <w:bCs/>
          <w:sz w:val="20"/>
          <w:szCs w:val="20"/>
          <w:lang w:eastAsia="pl-PL"/>
        </w:rPr>
        <w:t>WYKONAWCA</w:t>
      </w:r>
      <w:r w:rsidRPr="00570B2A">
        <w:rPr>
          <w:rFonts w:eastAsia="Calibri" w:cstheme="minorHAnsi"/>
          <w:b/>
          <w:bCs/>
          <w:sz w:val="20"/>
          <w:szCs w:val="20"/>
          <w:lang w:eastAsia="pl-PL"/>
        </w:rPr>
        <w:tab/>
      </w:r>
      <w:r w:rsidRPr="00570B2A">
        <w:rPr>
          <w:rFonts w:eastAsia="Calibri" w:cstheme="minorHAnsi"/>
          <w:b/>
          <w:bCs/>
          <w:sz w:val="20"/>
          <w:szCs w:val="20"/>
          <w:lang w:eastAsia="pl-PL"/>
        </w:rPr>
        <w:tab/>
        <w:t xml:space="preserve">                 </w:t>
      </w:r>
      <w:r w:rsidRPr="00570B2A">
        <w:rPr>
          <w:rFonts w:eastAsia="Calibri" w:cstheme="minorHAnsi"/>
          <w:b/>
          <w:bCs/>
          <w:sz w:val="20"/>
          <w:szCs w:val="20"/>
          <w:lang w:eastAsia="pl-PL"/>
        </w:rPr>
        <w:tab/>
      </w:r>
      <w:r w:rsidRPr="00570B2A">
        <w:rPr>
          <w:rFonts w:eastAsia="Calibri" w:cstheme="minorHAnsi"/>
          <w:b/>
          <w:bCs/>
          <w:sz w:val="20"/>
          <w:szCs w:val="20"/>
          <w:lang w:eastAsia="pl-PL"/>
        </w:rPr>
        <w:tab/>
        <w:t xml:space="preserve">         </w:t>
      </w:r>
      <w:r w:rsidRPr="00570B2A">
        <w:rPr>
          <w:rFonts w:eastAsia="Calibri" w:cstheme="minorHAnsi"/>
          <w:b/>
          <w:bCs/>
          <w:sz w:val="20"/>
          <w:szCs w:val="20"/>
          <w:lang w:eastAsia="pl-PL"/>
        </w:rPr>
        <w:tab/>
      </w:r>
      <w:r w:rsidRPr="00570B2A">
        <w:rPr>
          <w:rFonts w:eastAsia="Calibri" w:cstheme="minorHAnsi"/>
          <w:b/>
          <w:bCs/>
          <w:sz w:val="20"/>
          <w:szCs w:val="20"/>
          <w:lang w:eastAsia="pl-PL"/>
        </w:rPr>
        <w:tab/>
        <w:t>ZAMAWIAJĄCY</w:t>
      </w:r>
    </w:p>
    <w:p w14:paraId="4B916333" w14:textId="77777777" w:rsidR="00C35E21" w:rsidRPr="00570B2A" w:rsidRDefault="00C35E21" w:rsidP="00570B2A">
      <w:pPr>
        <w:tabs>
          <w:tab w:val="left" w:pos="708"/>
        </w:tabs>
        <w:spacing w:after="0" w:line="276" w:lineRule="auto"/>
        <w:jc w:val="center"/>
        <w:rPr>
          <w:rFonts w:eastAsia="Calibri" w:cstheme="minorHAnsi"/>
          <w:b/>
          <w:bCs/>
          <w:sz w:val="20"/>
          <w:szCs w:val="20"/>
          <w:lang w:eastAsia="pl-PL"/>
        </w:rPr>
      </w:pPr>
    </w:p>
    <w:p w14:paraId="319B70D1" w14:textId="77777777" w:rsidR="00C35E21" w:rsidRPr="00570B2A" w:rsidRDefault="00C35E21" w:rsidP="00570B2A">
      <w:pPr>
        <w:spacing w:after="0" w:line="276" w:lineRule="auto"/>
        <w:rPr>
          <w:rFonts w:eastAsia="Calibri" w:cstheme="minorHAnsi"/>
          <w:sz w:val="20"/>
          <w:szCs w:val="20"/>
          <w:lang w:eastAsia="pl-PL"/>
        </w:rPr>
      </w:pPr>
    </w:p>
    <w:p w14:paraId="3343C690" w14:textId="77777777" w:rsidR="00C35E21" w:rsidRPr="00570B2A" w:rsidRDefault="00C35E21" w:rsidP="00570B2A">
      <w:pPr>
        <w:spacing w:after="0" w:line="276" w:lineRule="auto"/>
        <w:rPr>
          <w:rFonts w:eastAsia="Times New Roman" w:cstheme="minorHAnsi"/>
          <w:b/>
          <w:sz w:val="20"/>
          <w:szCs w:val="20"/>
          <w:u w:val="single"/>
          <w:lang w:eastAsia="pl-PL"/>
        </w:rPr>
      </w:pPr>
    </w:p>
    <w:p w14:paraId="4A254479" w14:textId="77777777" w:rsidR="00C35E21" w:rsidRPr="00570B2A" w:rsidRDefault="00C35E21" w:rsidP="00570B2A">
      <w:pPr>
        <w:spacing w:after="0" w:line="276" w:lineRule="auto"/>
        <w:rPr>
          <w:rFonts w:eastAsia="Times New Roman" w:cstheme="minorHAnsi"/>
          <w:b/>
          <w:bCs/>
          <w:color w:val="000000"/>
          <w:sz w:val="20"/>
          <w:szCs w:val="20"/>
          <w:lang w:eastAsia="pl-PL"/>
        </w:rPr>
      </w:pPr>
      <w:r w:rsidRPr="00570B2A">
        <w:rPr>
          <w:rFonts w:eastAsia="Times New Roman" w:cstheme="minorHAnsi"/>
          <w:b/>
          <w:bCs/>
          <w:sz w:val="20"/>
          <w:szCs w:val="20"/>
          <w:lang w:eastAsia="pl-PL"/>
        </w:rPr>
        <w:br w:type="page"/>
      </w:r>
    </w:p>
    <w:p w14:paraId="12C0BEB6" w14:textId="77777777" w:rsidR="001C0218" w:rsidRPr="00570B2A" w:rsidRDefault="001C0218" w:rsidP="00570B2A">
      <w:pPr>
        <w:spacing w:line="276" w:lineRule="auto"/>
        <w:rPr>
          <w:rFonts w:eastAsia="Times New Roman" w:cstheme="minorHAnsi"/>
          <w:b/>
          <w:bCs/>
          <w:color w:val="000000"/>
          <w:sz w:val="20"/>
          <w:szCs w:val="20"/>
          <w:lang w:eastAsia="pl-PL"/>
        </w:rPr>
        <w:sectPr w:rsidR="001C0218" w:rsidRPr="00570B2A" w:rsidSect="00C35E21">
          <w:footerReference w:type="default" r:id="rId10"/>
          <w:pgSz w:w="11906" w:h="16838"/>
          <w:pgMar w:top="720" w:right="720" w:bottom="720" w:left="720" w:header="708" w:footer="708" w:gutter="0"/>
          <w:cols w:space="708"/>
          <w:docGrid w:linePitch="360"/>
        </w:sectPr>
      </w:pPr>
    </w:p>
    <w:p w14:paraId="6DEF42DE" w14:textId="74AE0AFD" w:rsidR="000428E0" w:rsidRPr="00570B2A" w:rsidRDefault="000428E0" w:rsidP="00570B2A">
      <w:pPr>
        <w:spacing w:after="0" w:line="276" w:lineRule="auto"/>
        <w:rPr>
          <w:rFonts w:eastAsia="Times New Roman" w:cstheme="minorHAnsi"/>
          <w:b/>
          <w:sz w:val="20"/>
          <w:szCs w:val="20"/>
          <w:lang w:eastAsia="pl-PL"/>
        </w:rPr>
      </w:pPr>
      <w:r w:rsidRPr="00570B2A">
        <w:rPr>
          <w:rFonts w:eastAsia="Times New Roman" w:cstheme="minorHAnsi"/>
          <w:b/>
          <w:sz w:val="20"/>
          <w:szCs w:val="20"/>
          <w:lang w:eastAsia="pl-PL"/>
        </w:rPr>
        <w:lastRenderedPageBreak/>
        <w:t>Załącznik Nr 2 do Umowy</w:t>
      </w:r>
    </w:p>
    <w:p w14:paraId="0EE52DEC" w14:textId="77777777" w:rsidR="000428E0" w:rsidRPr="00570B2A" w:rsidRDefault="000428E0" w:rsidP="00570B2A">
      <w:pPr>
        <w:autoSpaceDE w:val="0"/>
        <w:autoSpaceDN w:val="0"/>
        <w:adjustRightInd w:val="0"/>
        <w:spacing w:after="0" w:line="276" w:lineRule="auto"/>
        <w:jc w:val="center"/>
        <w:rPr>
          <w:rFonts w:eastAsia="Times New Roman" w:cstheme="minorHAnsi"/>
          <w:b/>
          <w:sz w:val="20"/>
          <w:szCs w:val="20"/>
          <w:lang w:eastAsia="pl-PL"/>
        </w:rPr>
      </w:pPr>
    </w:p>
    <w:p w14:paraId="091F602C" w14:textId="77777777" w:rsidR="000428E0" w:rsidRPr="00570B2A" w:rsidRDefault="000428E0" w:rsidP="00570B2A">
      <w:pPr>
        <w:autoSpaceDE w:val="0"/>
        <w:autoSpaceDN w:val="0"/>
        <w:adjustRightInd w:val="0"/>
        <w:spacing w:after="0" w:line="276" w:lineRule="auto"/>
        <w:jc w:val="center"/>
        <w:rPr>
          <w:rFonts w:eastAsia="Times New Roman" w:cstheme="minorHAnsi"/>
          <w:b/>
          <w:sz w:val="20"/>
          <w:szCs w:val="20"/>
          <w:lang w:eastAsia="pl-PL"/>
        </w:rPr>
      </w:pPr>
      <w:r w:rsidRPr="00570B2A">
        <w:rPr>
          <w:rFonts w:eastAsia="Times New Roman" w:cstheme="minorHAnsi"/>
          <w:b/>
          <w:sz w:val="20"/>
          <w:szCs w:val="20"/>
          <w:lang w:eastAsia="pl-PL"/>
        </w:rPr>
        <w:t>ANEKS NR …</w:t>
      </w:r>
    </w:p>
    <w:p w14:paraId="13B93C9F" w14:textId="77777777" w:rsidR="000428E0" w:rsidRPr="00570B2A" w:rsidRDefault="000428E0" w:rsidP="00570B2A">
      <w:pPr>
        <w:autoSpaceDE w:val="0"/>
        <w:autoSpaceDN w:val="0"/>
        <w:adjustRightInd w:val="0"/>
        <w:spacing w:after="0" w:line="276" w:lineRule="auto"/>
        <w:jc w:val="center"/>
        <w:rPr>
          <w:rFonts w:eastAsia="Times New Roman" w:cstheme="minorHAnsi"/>
          <w:b/>
          <w:sz w:val="20"/>
          <w:szCs w:val="20"/>
          <w:lang w:eastAsia="pl-PL"/>
        </w:rPr>
      </w:pPr>
      <w:r w:rsidRPr="00570B2A">
        <w:rPr>
          <w:rFonts w:eastAsia="Times New Roman" w:cstheme="minorHAnsi"/>
          <w:b/>
          <w:sz w:val="20"/>
          <w:szCs w:val="20"/>
          <w:lang w:eastAsia="pl-PL"/>
        </w:rPr>
        <w:t>DO UMOWY NR………………………….</w:t>
      </w:r>
    </w:p>
    <w:p w14:paraId="445761EC" w14:textId="77777777" w:rsidR="000428E0" w:rsidRPr="00570B2A" w:rsidRDefault="000428E0" w:rsidP="00570B2A">
      <w:pPr>
        <w:autoSpaceDE w:val="0"/>
        <w:autoSpaceDN w:val="0"/>
        <w:adjustRightInd w:val="0"/>
        <w:spacing w:after="0" w:line="276" w:lineRule="auto"/>
        <w:jc w:val="center"/>
        <w:rPr>
          <w:rFonts w:eastAsia="Times New Roman" w:cstheme="minorHAnsi"/>
          <w:sz w:val="20"/>
          <w:szCs w:val="20"/>
          <w:lang w:eastAsia="pl-PL"/>
        </w:rPr>
      </w:pPr>
    </w:p>
    <w:p w14:paraId="6754837B" w14:textId="77777777" w:rsidR="000428E0" w:rsidRPr="00570B2A" w:rsidRDefault="000428E0" w:rsidP="00570B2A">
      <w:pPr>
        <w:spacing w:after="0" w:line="276" w:lineRule="auto"/>
        <w:jc w:val="center"/>
        <w:rPr>
          <w:rFonts w:eastAsia="Times New Roman" w:cstheme="minorHAnsi"/>
          <w:sz w:val="20"/>
          <w:szCs w:val="20"/>
          <w:lang w:eastAsia="pl-PL"/>
        </w:rPr>
      </w:pPr>
      <w:r w:rsidRPr="00570B2A">
        <w:rPr>
          <w:rFonts w:eastAsia="Times New Roman" w:cstheme="minorHAnsi"/>
          <w:sz w:val="20"/>
          <w:szCs w:val="20"/>
          <w:lang w:eastAsia="pl-PL"/>
        </w:rPr>
        <w:t xml:space="preserve">zawarty w </w:t>
      </w:r>
      <w:r w:rsidRPr="00570B2A">
        <w:rPr>
          <w:rFonts w:eastAsia="Times New Roman" w:cstheme="minorHAnsi"/>
          <w:bCs/>
          <w:sz w:val="20"/>
          <w:szCs w:val="20"/>
          <w:lang w:eastAsia="pl-PL"/>
        </w:rPr>
        <w:t>dniu ........... roku</w:t>
      </w:r>
      <w:r w:rsidRPr="00570B2A">
        <w:rPr>
          <w:rFonts w:eastAsia="Times New Roman" w:cstheme="minorHAnsi"/>
          <w:b/>
          <w:sz w:val="20"/>
          <w:szCs w:val="20"/>
          <w:lang w:eastAsia="pl-PL"/>
        </w:rPr>
        <w:t xml:space="preserve"> </w:t>
      </w:r>
      <w:r w:rsidRPr="00570B2A">
        <w:rPr>
          <w:rFonts w:eastAsia="Times New Roman" w:cstheme="minorHAnsi"/>
          <w:sz w:val="20"/>
          <w:szCs w:val="20"/>
          <w:lang w:eastAsia="pl-PL"/>
        </w:rPr>
        <w:t>w Poznaniu pomiędzy:</w:t>
      </w:r>
    </w:p>
    <w:p w14:paraId="30450357" w14:textId="77777777" w:rsidR="000428E0" w:rsidRPr="00570B2A" w:rsidRDefault="000428E0" w:rsidP="00570B2A">
      <w:pPr>
        <w:spacing w:after="0" w:line="276" w:lineRule="auto"/>
        <w:jc w:val="center"/>
        <w:rPr>
          <w:rFonts w:eastAsia="Times New Roman" w:cstheme="minorHAnsi"/>
          <w:sz w:val="20"/>
          <w:szCs w:val="20"/>
          <w:lang w:eastAsia="pl-PL"/>
        </w:rPr>
      </w:pPr>
    </w:p>
    <w:p w14:paraId="629DEB88" w14:textId="77777777" w:rsidR="000428E0" w:rsidRPr="00570B2A" w:rsidRDefault="000428E0" w:rsidP="00570B2A">
      <w:pPr>
        <w:spacing w:after="0" w:line="276" w:lineRule="auto"/>
        <w:jc w:val="both"/>
        <w:rPr>
          <w:rFonts w:eastAsia="Times New Roman" w:cstheme="minorHAnsi"/>
          <w:b/>
          <w:sz w:val="20"/>
          <w:szCs w:val="20"/>
          <w:lang w:eastAsia="pl-PL"/>
        </w:rPr>
      </w:pPr>
      <w:r w:rsidRPr="00570B2A">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5F61B2D2" w14:textId="2B539E6C" w:rsidR="000428E0" w:rsidRPr="00570B2A" w:rsidRDefault="000428E0" w:rsidP="00570B2A">
      <w:pPr>
        <w:spacing w:after="0" w:line="276" w:lineRule="auto"/>
        <w:rPr>
          <w:rFonts w:cstheme="minorHAnsi"/>
          <w:sz w:val="20"/>
          <w:szCs w:val="20"/>
        </w:rPr>
      </w:pPr>
      <w:r w:rsidRPr="00570B2A">
        <w:rPr>
          <w:rFonts w:cstheme="minorHAnsi"/>
          <w:sz w:val="20"/>
          <w:szCs w:val="20"/>
        </w:rPr>
        <w:t>1.</w:t>
      </w:r>
      <w:r w:rsidRPr="00570B2A">
        <w:rPr>
          <w:rFonts w:cstheme="minorHAnsi"/>
          <w:sz w:val="20"/>
          <w:szCs w:val="20"/>
        </w:rPr>
        <w:tab/>
      </w:r>
      <w:r w:rsidR="00621F43">
        <w:rPr>
          <w:rFonts w:cstheme="minorHAnsi"/>
          <w:sz w:val="20"/>
          <w:szCs w:val="20"/>
        </w:rPr>
        <w:t>…………………………..</w:t>
      </w:r>
    </w:p>
    <w:p w14:paraId="42160A24" w14:textId="77777777" w:rsidR="000428E0" w:rsidRPr="00570B2A" w:rsidRDefault="000428E0" w:rsidP="00570B2A">
      <w:pPr>
        <w:spacing w:after="0" w:line="276" w:lineRule="auto"/>
        <w:rPr>
          <w:rFonts w:eastAsia="Times New Roman" w:cstheme="minorHAnsi"/>
          <w:sz w:val="20"/>
          <w:szCs w:val="20"/>
          <w:lang w:eastAsia="pl-PL"/>
        </w:rPr>
      </w:pPr>
      <w:r w:rsidRPr="00570B2A">
        <w:rPr>
          <w:rFonts w:eastAsia="Times New Roman" w:cstheme="minorHAnsi"/>
          <w:sz w:val="20"/>
          <w:szCs w:val="20"/>
          <w:lang w:eastAsia="pl-PL"/>
        </w:rPr>
        <w:t xml:space="preserve">zwanym w dalszej treści </w:t>
      </w:r>
      <w:r w:rsidRPr="00570B2A">
        <w:rPr>
          <w:rFonts w:eastAsia="Times New Roman" w:cstheme="minorHAnsi"/>
          <w:b/>
          <w:sz w:val="20"/>
          <w:szCs w:val="20"/>
          <w:lang w:eastAsia="pl-PL"/>
        </w:rPr>
        <w:t>Zamawiającym</w:t>
      </w:r>
    </w:p>
    <w:p w14:paraId="628FD779" w14:textId="77777777" w:rsidR="000428E0" w:rsidRPr="00570B2A" w:rsidRDefault="000428E0" w:rsidP="00570B2A">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570B2A">
        <w:rPr>
          <w:rFonts w:eastAsia="Times New Roman" w:cstheme="minorHAnsi"/>
          <w:sz w:val="20"/>
          <w:szCs w:val="20"/>
          <w:lang w:eastAsia="pl-PL"/>
        </w:rPr>
        <w:t>a</w:t>
      </w:r>
    </w:p>
    <w:p w14:paraId="434A3957" w14:textId="77777777" w:rsidR="000428E0" w:rsidRPr="00570B2A" w:rsidRDefault="000428E0" w:rsidP="00570B2A">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570B2A">
        <w:rPr>
          <w:rFonts w:eastAsia="Times New Roman" w:cstheme="minorHAnsi"/>
          <w:sz w:val="20"/>
          <w:szCs w:val="20"/>
          <w:lang w:eastAsia="pl-PL"/>
        </w:rPr>
        <w:t>………………………………………………………………………………………….</w:t>
      </w:r>
    </w:p>
    <w:p w14:paraId="1186862A" w14:textId="77777777" w:rsidR="000428E0" w:rsidRPr="00570B2A" w:rsidRDefault="000428E0" w:rsidP="00570B2A">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570B2A">
        <w:rPr>
          <w:rFonts w:eastAsia="Times New Roman" w:cstheme="minorHAnsi"/>
          <w:sz w:val="20"/>
          <w:szCs w:val="20"/>
          <w:lang w:eastAsia="pl-PL"/>
        </w:rPr>
        <w:t xml:space="preserve">…………………………………………………………………………………………. </w:t>
      </w:r>
    </w:p>
    <w:p w14:paraId="70D5BEA4" w14:textId="77777777" w:rsidR="000428E0" w:rsidRPr="00570B2A" w:rsidRDefault="000428E0" w:rsidP="00570B2A">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570B2A">
        <w:rPr>
          <w:rFonts w:eastAsia="Times New Roman" w:cstheme="minorHAnsi"/>
          <w:i/>
          <w:iCs/>
          <w:sz w:val="20"/>
          <w:szCs w:val="20"/>
          <w:lang w:eastAsia="pl-PL"/>
        </w:rPr>
        <w:t>(nazwa albo imię i nazwisko osoby fizycznej)</w:t>
      </w:r>
      <w:r w:rsidRPr="00570B2A">
        <w:rPr>
          <w:rFonts w:eastAsia="Times New Roman" w:cstheme="minorHAnsi"/>
          <w:sz w:val="20"/>
          <w:szCs w:val="20"/>
          <w:lang w:eastAsia="pl-PL"/>
        </w:rPr>
        <w:t xml:space="preserve">, adres: </w:t>
      </w:r>
    </w:p>
    <w:p w14:paraId="52FF7B0F" w14:textId="77777777" w:rsidR="000428E0" w:rsidRPr="00570B2A" w:rsidRDefault="000428E0" w:rsidP="00570B2A">
      <w:pPr>
        <w:spacing w:after="0" w:line="276" w:lineRule="auto"/>
        <w:rPr>
          <w:rFonts w:eastAsia="Times New Roman" w:cstheme="minorHAnsi"/>
          <w:b/>
          <w:sz w:val="20"/>
          <w:szCs w:val="20"/>
          <w:lang w:eastAsia="pl-PL"/>
        </w:rPr>
      </w:pPr>
      <w:r w:rsidRPr="00570B2A">
        <w:rPr>
          <w:rFonts w:eastAsia="Times New Roman" w:cstheme="minorHAnsi"/>
          <w:sz w:val="20"/>
          <w:szCs w:val="20"/>
          <w:lang w:eastAsia="pl-PL"/>
        </w:rPr>
        <w:t>………………………………………..</w:t>
      </w:r>
    </w:p>
    <w:p w14:paraId="2E20D46E" w14:textId="77777777" w:rsidR="000428E0" w:rsidRPr="00570B2A" w:rsidRDefault="000428E0" w:rsidP="00570B2A">
      <w:pPr>
        <w:spacing w:after="0" w:line="276" w:lineRule="auto"/>
        <w:rPr>
          <w:rFonts w:eastAsia="Times New Roman" w:cstheme="minorHAnsi"/>
          <w:b/>
          <w:sz w:val="20"/>
          <w:szCs w:val="20"/>
          <w:lang w:eastAsia="pl-PL"/>
        </w:rPr>
      </w:pPr>
      <w:r w:rsidRPr="00570B2A">
        <w:rPr>
          <w:rFonts w:eastAsia="Times New Roman" w:cstheme="minorHAnsi"/>
          <w:b/>
          <w:sz w:val="20"/>
          <w:szCs w:val="20"/>
          <w:lang w:eastAsia="pl-PL"/>
        </w:rPr>
        <w:t>reprezentowanym/</w:t>
      </w:r>
      <w:proofErr w:type="spellStart"/>
      <w:r w:rsidRPr="00570B2A">
        <w:rPr>
          <w:rFonts w:eastAsia="Times New Roman" w:cstheme="minorHAnsi"/>
          <w:b/>
          <w:sz w:val="20"/>
          <w:szCs w:val="20"/>
          <w:lang w:eastAsia="pl-PL"/>
        </w:rPr>
        <w:t>waną</w:t>
      </w:r>
      <w:proofErr w:type="spellEnd"/>
      <w:r w:rsidRPr="00570B2A">
        <w:rPr>
          <w:rFonts w:eastAsia="Times New Roman" w:cstheme="minorHAnsi"/>
          <w:b/>
          <w:sz w:val="20"/>
          <w:szCs w:val="20"/>
          <w:lang w:eastAsia="pl-PL"/>
        </w:rPr>
        <w:t xml:space="preserve"> przez:</w:t>
      </w:r>
    </w:p>
    <w:p w14:paraId="3C823B9B" w14:textId="77777777" w:rsidR="000428E0" w:rsidRPr="00570B2A" w:rsidRDefault="000428E0" w:rsidP="00570B2A">
      <w:pPr>
        <w:spacing w:after="0" w:line="276" w:lineRule="auto"/>
        <w:rPr>
          <w:rFonts w:eastAsia="Times New Roman" w:cstheme="minorHAnsi"/>
          <w:b/>
          <w:sz w:val="20"/>
          <w:szCs w:val="20"/>
          <w:lang w:eastAsia="pl-PL"/>
        </w:rPr>
      </w:pPr>
      <w:r w:rsidRPr="00570B2A">
        <w:rPr>
          <w:rFonts w:eastAsia="Times New Roman" w:cstheme="minorHAnsi"/>
          <w:b/>
          <w:sz w:val="20"/>
          <w:szCs w:val="20"/>
          <w:lang w:eastAsia="pl-PL"/>
        </w:rPr>
        <w:t>………………………………………………………….</w:t>
      </w:r>
    </w:p>
    <w:p w14:paraId="6B357343" w14:textId="77777777" w:rsidR="000428E0" w:rsidRPr="00570B2A" w:rsidRDefault="000428E0" w:rsidP="00570B2A">
      <w:pPr>
        <w:spacing w:after="0" w:line="276" w:lineRule="auto"/>
        <w:rPr>
          <w:rFonts w:eastAsia="Times New Roman" w:cstheme="minorHAnsi"/>
          <w:b/>
          <w:sz w:val="20"/>
          <w:szCs w:val="20"/>
          <w:lang w:eastAsia="pl-PL"/>
        </w:rPr>
      </w:pPr>
      <w:r w:rsidRPr="00570B2A">
        <w:rPr>
          <w:rFonts w:eastAsia="Times New Roman" w:cstheme="minorHAnsi"/>
          <w:sz w:val="20"/>
          <w:szCs w:val="20"/>
          <w:lang w:eastAsia="pl-PL"/>
        </w:rPr>
        <w:t xml:space="preserve">zwanym/zwaną w dalszej treści </w:t>
      </w:r>
      <w:r w:rsidRPr="00570B2A">
        <w:rPr>
          <w:rFonts w:eastAsia="Times New Roman" w:cstheme="minorHAnsi"/>
          <w:b/>
          <w:sz w:val="20"/>
          <w:szCs w:val="20"/>
          <w:lang w:eastAsia="pl-PL"/>
        </w:rPr>
        <w:t>Wykonawcą</w:t>
      </w:r>
    </w:p>
    <w:p w14:paraId="7C93B5E4" w14:textId="77777777" w:rsidR="000428E0" w:rsidRPr="00570B2A" w:rsidRDefault="000428E0" w:rsidP="00570B2A">
      <w:pPr>
        <w:tabs>
          <w:tab w:val="center" w:pos="4536"/>
          <w:tab w:val="right" w:pos="9072"/>
        </w:tabs>
        <w:spacing w:after="0" w:line="276" w:lineRule="auto"/>
        <w:rPr>
          <w:rFonts w:eastAsia="Times New Roman" w:cstheme="minorHAnsi"/>
          <w:bCs/>
          <w:sz w:val="20"/>
          <w:szCs w:val="20"/>
          <w:lang w:eastAsia="pl-PL"/>
        </w:rPr>
      </w:pPr>
    </w:p>
    <w:p w14:paraId="49B5E2E4" w14:textId="77777777" w:rsidR="000428E0" w:rsidRPr="00570B2A" w:rsidRDefault="000428E0" w:rsidP="00570B2A">
      <w:pPr>
        <w:autoSpaceDE w:val="0"/>
        <w:autoSpaceDN w:val="0"/>
        <w:adjustRightInd w:val="0"/>
        <w:spacing w:after="0" w:line="276" w:lineRule="auto"/>
        <w:jc w:val="center"/>
        <w:rPr>
          <w:rFonts w:eastAsia="Times New Roman" w:cstheme="minorHAnsi"/>
          <w:spacing w:val="60"/>
          <w:sz w:val="20"/>
          <w:szCs w:val="20"/>
          <w:lang w:eastAsia="pl-PL"/>
        </w:rPr>
      </w:pPr>
    </w:p>
    <w:p w14:paraId="61CE106E" w14:textId="77777777" w:rsidR="000428E0" w:rsidRPr="00570B2A" w:rsidRDefault="000428E0" w:rsidP="00570B2A">
      <w:pPr>
        <w:autoSpaceDE w:val="0"/>
        <w:autoSpaceDN w:val="0"/>
        <w:adjustRightInd w:val="0"/>
        <w:spacing w:after="0" w:line="276" w:lineRule="auto"/>
        <w:jc w:val="center"/>
        <w:rPr>
          <w:rFonts w:eastAsia="Times New Roman" w:cstheme="minorHAnsi"/>
          <w:b/>
          <w:spacing w:val="60"/>
          <w:sz w:val="20"/>
          <w:szCs w:val="20"/>
          <w:lang w:eastAsia="pl-PL"/>
        </w:rPr>
      </w:pPr>
      <w:r w:rsidRPr="00570B2A">
        <w:rPr>
          <w:rFonts w:eastAsia="Times New Roman" w:cstheme="minorHAnsi"/>
          <w:b/>
          <w:spacing w:val="60"/>
          <w:sz w:val="20"/>
          <w:szCs w:val="20"/>
          <w:lang w:eastAsia="pl-PL"/>
        </w:rPr>
        <w:t>§1</w:t>
      </w:r>
    </w:p>
    <w:p w14:paraId="3959305E" w14:textId="77777777" w:rsidR="000428E0" w:rsidRPr="00570B2A" w:rsidRDefault="000428E0" w:rsidP="00570B2A">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570B2A">
        <w:rPr>
          <w:rFonts w:eastAsia="Times New Roman" w:cstheme="minorHAnsi"/>
          <w:sz w:val="20"/>
          <w:szCs w:val="20"/>
          <w:lang w:eastAsia="pl-PL"/>
        </w:rPr>
        <w:t>Działając na podstawie §…….. ust……... umowy nr ….. z dnia ……... (zwanej dalej „Umową”), wobec ujawnionych okoliczności określonych w Umowie oraz niewykonania przedmiotu Umowy w pełnej ilości wskazanej w Umowie, Strony zgodnie stanowią, że przedłużają okres obowiązywania Umowy do dnia …..….</w:t>
      </w:r>
    </w:p>
    <w:p w14:paraId="2DA148E9" w14:textId="77777777" w:rsidR="000428E0" w:rsidRPr="00570B2A" w:rsidRDefault="000428E0" w:rsidP="00570B2A">
      <w:pPr>
        <w:autoSpaceDE w:val="0"/>
        <w:autoSpaceDN w:val="0"/>
        <w:adjustRightInd w:val="0"/>
        <w:spacing w:after="0" w:line="276" w:lineRule="auto"/>
        <w:jc w:val="center"/>
        <w:rPr>
          <w:rFonts w:eastAsia="Times New Roman" w:cstheme="minorHAnsi"/>
          <w:sz w:val="20"/>
          <w:szCs w:val="20"/>
          <w:lang w:eastAsia="pl-PL"/>
        </w:rPr>
      </w:pPr>
    </w:p>
    <w:p w14:paraId="1F76E66B" w14:textId="77777777" w:rsidR="000428E0" w:rsidRPr="00570B2A" w:rsidRDefault="000428E0" w:rsidP="00570B2A">
      <w:pPr>
        <w:autoSpaceDE w:val="0"/>
        <w:autoSpaceDN w:val="0"/>
        <w:adjustRightInd w:val="0"/>
        <w:spacing w:after="0" w:line="276" w:lineRule="auto"/>
        <w:jc w:val="center"/>
        <w:rPr>
          <w:rFonts w:eastAsia="Times New Roman" w:cstheme="minorHAnsi"/>
          <w:b/>
          <w:spacing w:val="60"/>
          <w:sz w:val="20"/>
          <w:szCs w:val="20"/>
          <w:lang w:eastAsia="pl-PL"/>
        </w:rPr>
      </w:pPr>
      <w:r w:rsidRPr="00570B2A">
        <w:rPr>
          <w:rFonts w:eastAsia="Times New Roman" w:cstheme="minorHAnsi"/>
          <w:b/>
          <w:sz w:val="20"/>
          <w:szCs w:val="20"/>
          <w:lang w:eastAsia="pl-PL"/>
        </w:rPr>
        <w:t>§2</w:t>
      </w:r>
    </w:p>
    <w:p w14:paraId="2F724D32" w14:textId="77777777" w:rsidR="000428E0" w:rsidRPr="00570B2A" w:rsidRDefault="000428E0" w:rsidP="00570B2A">
      <w:pPr>
        <w:autoSpaceDE w:val="0"/>
        <w:autoSpaceDN w:val="0"/>
        <w:adjustRightInd w:val="0"/>
        <w:spacing w:after="0" w:line="276" w:lineRule="auto"/>
        <w:jc w:val="both"/>
        <w:rPr>
          <w:rFonts w:eastAsia="Times New Roman" w:cstheme="minorHAnsi"/>
          <w:b/>
          <w:sz w:val="20"/>
          <w:szCs w:val="20"/>
          <w:lang w:eastAsia="pl-PL"/>
        </w:rPr>
      </w:pPr>
      <w:r w:rsidRPr="00570B2A">
        <w:rPr>
          <w:rFonts w:eastAsia="Times New Roman" w:cstheme="minorHAnsi"/>
          <w:sz w:val="20"/>
          <w:szCs w:val="20"/>
          <w:lang w:eastAsia="pl-PL"/>
        </w:rPr>
        <w:t>Niniejszy aneks do Umowy został sporządzony w dwóch (2) jednobrzmiących egzemplarzach jeden dla Wykonawcy i jeden dla Zamawiającego.</w:t>
      </w:r>
    </w:p>
    <w:p w14:paraId="4F084517" w14:textId="77777777" w:rsidR="000428E0" w:rsidRPr="00570B2A" w:rsidRDefault="000428E0" w:rsidP="00570B2A">
      <w:pPr>
        <w:autoSpaceDE w:val="0"/>
        <w:autoSpaceDN w:val="0"/>
        <w:adjustRightInd w:val="0"/>
        <w:spacing w:after="0" w:line="276" w:lineRule="auto"/>
        <w:jc w:val="center"/>
        <w:rPr>
          <w:rFonts w:eastAsia="Times New Roman" w:cstheme="minorHAnsi"/>
          <w:sz w:val="20"/>
          <w:szCs w:val="20"/>
          <w:lang w:eastAsia="pl-PL"/>
        </w:rPr>
      </w:pPr>
    </w:p>
    <w:p w14:paraId="0B4F599A" w14:textId="77777777" w:rsidR="000428E0" w:rsidRPr="00570B2A" w:rsidRDefault="000428E0" w:rsidP="00570B2A">
      <w:pPr>
        <w:autoSpaceDE w:val="0"/>
        <w:autoSpaceDN w:val="0"/>
        <w:adjustRightInd w:val="0"/>
        <w:spacing w:after="0" w:line="276" w:lineRule="auto"/>
        <w:jc w:val="center"/>
        <w:rPr>
          <w:rFonts w:eastAsia="Times New Roman" w:cstheme="minorHAnsi"/>
          <w:b/>
          <w:spacing w:val="60"/>
          <w:sz w:val="20"/>
          <w:szCs w:val="20"/>
          <w:lang w:eastAsia="pl-PL"/>
        </w:rPr>
      </w:pPr>
      <w:r w:rsidRPr="00570B2A">
        <w:rPr>
          <w:rFonts w:eastAsia="Times New Roman" w:cstheme="minorHAnsi"/>
          <w:b/>
          <w:sz w:val="20"/>
          <w:szCs w:val="20"/>
          <w:lang w:eastAsia="pl-PL"/>
        </w:rPr>
        <w:t>§3</w:t>
      </w:r>
    </w:p>
    <w:p w14:paraId="7E2D1F0A" w14:textId="77777777" w:rsidR="000428E0" w:rsidRPr="00570B2A" w:rsidRDefault="000428E0" w:rsidP="00570B2A">
      <w:pPr>
        <w:autoSpaceDE w:val="0"/>
        <w:autoSpaceDN w:val="0"/>
        <w:adjustRightInd w:val="0"/>
        <w:spacing w:after="0" w:line="276" w:lineRule="auto"/>
        <w:jc w:val="both"/>
        <w:rPr>
          <w:rFonts w:eastAsia="Times New Roman" w:cstheme="minorHAnsi"/>
          <w:sz w:val="20"/>
          <w:szCs w:val="20"/>
          <w:lang w:eastAsia="pl-PL"/>
        </w:rPr>
      </w:pPr>
      <w:r w:rsidRPr="00570B2A">
        <w:rPr>
          <w:rFonts w:eastAsia="Times New Roman" w:cstheme="minorHAnsi"/>
          <w:sz w:val="20"/>
          <w:szCs w:val="20"/>
          <w:lang w:eastAsia="pl-PL"/>
        </w:rPr>
        <w:t>Niniejszy Aneks do Umowy wchodzi w życie z dniem jego podpisania.</w:t>
      </w:r>
    </w:p>
    <w:p w14:paraId="240CC862" w14:textId="77777777" w:rsidR="000428E0" w:rsidRPr="00570B2A" w:rsidRDefault="000428E0" w:rsidP="00570B2A">
      <w:pPr>
        <w:autoSpaceDE w:val="0"/>
        <w:autoSpaceDN w:val="0"/>
        <w:adjustRightInd w:val="0"/>
        <w:spacing w:after="0" w:line="276" w:lineRule="auto"/>
        <w:jc w:val="both"/>
        <w:rPr>
          <w:rFonts w:eastAsia="Times New Roman" w:cstheme="minorHAnsi"/>
          <w:sz w:val="20"/>
          <w:szCs w:val="20"/>
          <w:lang w:eastAsia="pl-PL"/>
        </w:rPr>
      </w:pPr>
    </w:p>
    <w:p w14:paraId="197013EC" w14:textId="77777777" w:rsidR="000428E0" w:rsidRPr="00570B2A" w:rsidRDefault="000428E0" w:rsidP="00570B2A">
      <w:pPr>
        <w:autoSpaceDE w:val="0"/>
        <w:autoSpaceDN w:val="0"/>
        <w:adjustRightInd w:val="0"/>
        <w:spacing w:after="0" w:line="276" w:lineRule="auto"/>
        <w:jc w:val="both"/>
        <w:rPr>
          <w:rFonts w:eastAsia="Times New Roman" w:cstheme="minorHAnsi"/>
          <w:sz w:val="20"/>
          <w:szCs w:val="20"/>
          <w:lang w:eastAsia="pl-PL"/>
        </w:rPr>
      </w:pPr>
    </w:p>
    <w:p w14:paraId="7BB900AC" w14:textId="77777777" w:rsidR="000428E0" w:rsidRPr="00570B2A" w:rsidRDefault="000428E0" w:rsidP="00570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bCs/>
          <w:sz w:val="20"/>
          <w:szCs w:val="20"/>
          <w:lang w:eastAsia="pl-PL"/>
        </w:rPr>
      </w:pPr>
    </w:p>
    <w:p w14:paraId="035BD2AE" w14:textId="77777777" w:rsidR="000428E0" w:rsidRPr="00570B2A" w:rsidRDefault="000428E0" w:rsidP="00570B2A">
      <w:pPr>
        <w:spacing w:after="0" w:line="276" w:lineRule="auto"/>
        <w:rPr>
          <w:rFonts w:eastAsia="Times New Roman" w:cstheme="minorHAnsi"/>
          <w:b/>
          <w:bCs/>
          <w:sz w:val="20"/>
          <w:szCs w:val="20"/>
          <w:lang w:eastAsia="pl-PL"/>
        </w:rPr>
      </w:pPr>
      <w:r w:rsidRPr="00570B2A">
        <w:rPr>
          <w:rFonts w:eastAsia="Times New Roman" w:cstheme="minorHAnsi"/>
          <w:b/>
          <w:bCs/>
          <w:sz w:val="20"/>
          <w:szCs w:val="20"/>
          <w:lang w:eastAsia="pl-PL"/>
        </w:rPr>
        <w:t xml:space="preserve">                      Wykonawca:</w:t>
      </w:r>
      <w:r w:rsidRPr="00570B2A">
        <w:rPr>
          <w:rFonts w:eastAsia="Times New Roman" w:cstheme="minorHAnsi"/>
          <w:b/>
          <w:bCs/>
          <w:sz w:val="20"/>
          <w:szCs w:val="20"/>
          <w:lang w:eastAsia="pl-PL"/>
        </w:rPr>
        <w:tab/>
      </w:r>
      <w:r w:rsidRPr="00570B2A">
        <w:rPr>
          <w:rFonts w:eastAsia="Times New Roman" w:cstheme="minorHAnsi"/>
          <w:b/>
          <w:bCs/>
          <w:sz w:val="20"/>
          <w:szCs w:val="20"/>
          <w:lang w:eastAsia="pl-PL"/>
        </w:rPr>
        <w:tab/>
      </w:r>
      <w:r w:rsidRPr="00570B2A">
        <w:rPr>
          <w:rFonts w:eastAsia="Times New Roman" w:cstheme="minorHAnsi"/>
          <w:b/>
          <w:bCs/>
          <w:sz w:val="20"/>
          <w:szCs w:val="20"/>
          <w:lang w:eastAsia="pl-PL"/>
        </w:rPr>
        <w:tab/>
      </w:r>
      <w:r w:rsidRPr="00570B2A">
        <w:rPr>
          <w:rFonts w:eastAsia="Times New Roman" w:cstheme="minorHAnsi"/>
          <w:b/>
          <w:bCs/>
          <w:sz w:val="20"/>
          <w:szCs w:val="20"/>
          <w:lang w:eastAsia="pl-PL"/>
        </w:rPr>
        <w:tab/>
      </w:r>
      <w:r w:rsidRPr="00570B2A">
        <w:rPr>
          <w:rFonts w:eastAsia="Times New Roman" w:cstheme="minorHAnsi"/>
          <w:b/>
          <w:bCs/>
          <w:sz w:val="20"/>
          <w:szCs w:val="20"/>
          <w:lang w:eastAsia="pl-PL"/>
        </w:rPr>
        <w:tab/>
        <w:t xml:space="preserve">                          </w:t>
      </w:r>
      <w:r w:rsidRPr="00570B2A">
        <w:rPr>
          <w:rFonts w:eastAsia="Times New Roman" w:cstheme="minorHAnsi"/>
          <w:b/>
          <w:bCs/>
          <w:sz w:val="20"/>
          <w:szCs w:val="20"/>
          <w:lang w:eastAsia="pl-PL"/>
        </w:rPr>
        <w:tab/>
      </w:r>
      <w:r w:rsidRPr="00570B2A">
        <w:rPr>
          <w:rFonts w:eastAsia="Times New Roman" w:cstheme="minorHAnsi"/>
          <w:b/>
          <w:bCs/>
          <w:sz w:val="20"/>
          <w:szCs w:val="20"/>
          <w:lang w:eastAsia="pl-PL"/>
        </w:rPr>
        <w:tab/>
        <w:t>Zamawiający:</w:t>
      </w:r>
    </w:p>
    <w:p w14:paraId="5EA41452" w14:textId="77777777" w:rsidR="00CF7FA5" w:rsidRPr="00570B2A" w:rsidRDefault="00CF7FA5" w:rsidP="00570B2A">
      <w:pPr>
        <w:spacing w:line="276" w:lineRule="auto"/>
        <w:rPr>
          <w:rFonts w:cstheme="minorHAnsi"/>
          <w:b/>
          <w:sz w:val="20"/>
          <w:szCs w:val="20"/>
        </w:rPr>
      </w:pPr>
    </w:p>
    <w:p w14:paraId="41F371C7" w14:textId="77777777" w:rsidR="006F0AFE" w:rsidRPr="00570B2A" w:rsidRDefault="006F0AFE" w:rsidP="00570B2A">
      <w:pPr>
        <w:spacing w:line="276" w:lineRule="auto"/>
        <w:rPr>
          <w:rFonts w:cstheme="minorHAnsi"/>
          <w:b/>
          <w:sz w:val="20"/>
          <w:szCs w:val="20"/>
        </w:rPr>
      </w:pPr>
      <w:r w:rsidRPr="00570B2A">
        <w:rPr>
          <w:rFonts w:cstheme="minorHAnsi"/>
          <w:b/>
          <w:sz w:val="20"/>
          <w:szCs w:val="20"/>
        </w:rPr>
        <w:br w:type="page"/>
      </w:r>
    </w:p>
    <w:p w14:paraId="1FED237D" w14:textId="77777777" w:rsidR="002D1005" w:rsidRPr="00570B2A" w:rsidRDefault="002D1005" w:rsidP="00570B2A">
      <w:pPr>
        <w:spacing w:after="0" w:line="276" w:lineRule="auto"/>
        <w:rPr>
          <w:rFonts w:eastAsia="Calibri" w:cstheme="minorHAnsi"/>
          <w:b/>
          <w:sz w:val="20"/>
          <w:szCs w:val="20"/>
        </w:rPr>
      </w:pPr>
      <w:r w:rsidRPr="00570B2A">
        <w:rPr>
          <w:rFonts w:eastAsia="Calibri" w:cstheme="minorHAnsi"/>
          <w:b/>
          <w:sz w:val="20"/>
          <w:szCs w:val="20"/>
        </w:rPr>
        <w:lastRenderedPageBreak/>
        <w:t>Załącznik nr 3  do Umowy</w:t>
      </w:r>
    </w:p>
    <w:p w14:paraId="2A090E4E" w14:textId="77777777" w:rsidR="00FE6FF8" w:rsidRDefault="00FE6FF8" w:rsidP="00FE6FF8">
      <w:pPr>
        <w:spacing w:after="0"/>
        <w:jc w:val="center"/>
        <w:rPr>
          <w:rFonts w:ascii="Times New Roman" w:hAnsi="Times New Roman"/>
          <w:b/>
          <w:sz w:val="24"/>
          <w:szCs w:val="24"/>
        </w:rPr>
      </w:pPr>
      <w:r>
        <w:rPr>
          <w:rFonts w:ascii="Times New Roman" w:hAnsi="Times New Roman"/>
          <w:b/>
          <w:sz w:val="24"/>
          <w:szCs w:val="24"/>
        </w:rPr>
        <w:t>PROTOKÓŁ DOSTAWY/ODBIORU</w:t>
      </w:r>
    </w:p>
    <w:p w14:paraId="38767E02" w14:textId="77777777" w:rsidR="00FE6FF8" w:rsidRDefault="00FE6FF8" w:rsidP="00FE6FF8">
      <w:pPr>
        <w:spacing w:after="0"/>
        <w:rPr>
          <w:rFonts w:ascii="Times New Roman" w:hAnsi="Times New Roman"/>
        </w:rPr>
      </w:pPr>
    </w:p>
    <w:p w14:paraId="34CCEAFE" w14:textId="77777777" w:rsidR="00FE6FF8" w:rsidRDefault="00FE6FF8" w:rsidP="00FE6FF8">
      <w:pPr>
        <w:spacing w:after="0"/>
        <w:ind w:right="-851"/>
        <w:rPr>
          <w:rFonts w:ascii="Times New Roman" w:hAnsi="Times New Roman"/>
        </w:rPr>
      </w:pPr>
      <w:r>
        <w:rPr>
          <w:rFonts w:ascii="Times New Roman" w:hAnsi="Times New Roman"/>
        </w:rPr>
        <w:t xml:space="preserve">W dniu ...................................................... Wykonawca …………………………………………... zgodnie </w:t>
      </w:r>
      <w:r>
        <w:rPr>
          <w:rFonts w:ascii="Times New Roman" w:hAnsi="Times New Roman"/>
        </w:rPr>
        <w:br/>
      </w:r>
    </w:p>
    <w:p w14:paraId="345FEB11" w14:textId="77777777" w:rsidR="00FE6FF8" w:rsidRDefault="00FE6FF8" w:rsidP="00FE6FF8">
      <w:pPr>
        <w:spacing w:after="0"/>
        <w:ind w:right="-851"/>
        <w:rPr>
          <w:rFonts w:ascii="Times New Roman" w:hAnsi="Times New Roman"/>
        </w:rPr>
      </w:pPr>
      <w:r>
        <w:rPr>
          <w:rFonts w:ascii="Times New Roman" w:hAnsi="Times New Roman"/>
        </w:rPr>
        <w:t xml:space="preserve">z Umową nr ………………… (dzierżawa </w:t>
      </w:r>
      <w:r>
        <w:rPr>
          <w:rFonts w:ascii="Segoe UI Symbol" w:hAnsi="Segoe UI Symbol" w:cs="Segoe UI Symbol"/>
        </w:rPr>
        <w:t>☐</w:t>
      </w:r>
      <w:r>
        <w:rPr>
          <w:rFonts w:ascii="Times New Roman" w:hAnsi="Times New Roman"/>
        </w:rPr>
        <w:t xml:space="preserve"> TAK </w:t>
      </w:r>
      <w:r>
        <w:rPr>
          <w:rFonts w:ascii="Segoe UI Symbol" w:hAnsi="Segoe UI Symbol" w:cs="Segoe UI Symbol"/>
        </w:rPr>
        <w:t>☐</w:t>
      </w:r>
      <w:r>
        <w:rPr>
          <w:rFonts w:ascii="Times New Roman" w:hAnsi="Times New Roman"/>
        </w:rPr>
        <w:t xml:space="preserve"> NIE) dostarczył do siedziby Zamawiającego tj. (nazwa </w:t>
      </w:r>
    </w:p>
    <w:p w14:paraId="5EC9A804" w14:textId="77777777" w:rsidR="00FE6FF8" w:rsidRDefault="00FE6FF8" w:rsidP="00FE6FF8">
      <w:pPr>
        <w:spacing w:after="0"/>
        <w:ind w:right="-851"/>
        <w:rPr>
          <w:rFonts w:ascii="Times New Roman" w:hAnsi="Times New Roman"/>
        </w:rPr>
      </w:pPr>
    </w:p>
    <w:p w14:paraId="793F8E2C" w14:textId="77777777" w:rsidR="00FE6FF8" w:rsidRDefault="00FE6FF8" w:rsidP="00FE6FF8">
      <w:pPr>
        <w:spacing w:after="0"/>
        <w:ind w:right="-851"/>
        <w:rPr>
          <w:rFonts w:ascii="Times New Roman" w:hAnsi="Times New Roman"/>
        </w:rPr>
      </w:pPr>
      <w:r>
        <w:rPr>
          <w:rFonts w:ascii="Times New Roman" w:hAnsi="Times New Roman"/>
        </w:rPr>
        <w:t xml:space="preserve">jednostki/pieczątka) ……………………………………lub  </w:t>
      </w:r>
    </w:p>
    <w:p w14:paraId="163E1D55" w14:textId="77777777" w:rsidR="00FE6FF8" w:rsidRDefault="00FE6FF8" w:rsidP="00FE6FF8">
      <w:pPr>
        <w:spacing w:after="0"/>
        <w:ind w:right="-851"/>
        <w:rPr>
          <w:rFonts w:ascii="Times New Roman" w:hAnsi="Times New Roman"/>
        </w:rPr>
      </w:pPr>
    </w:p>
    <w:p w14:paraId="67F7F65B" w14:textId="77777777" w:rsidR="00FE6FF8" w:rsidRDefault="00FE6FF8" w:rsidP="00FE6FF8">
      <w:pPr>
        <w:spacing w:after="0"/>
        <w:ind w:right="-851"/>
        <w:rPr>
          <w:rFonts w:ascii="Times New Roman" w:hAnsi="Times New Roman"/>
        </w:rPr>
      </w:pPr>
      <w:r>
        <w:rPr>
          <w:rFonts w:ascii="Times New Roman" w:hAnsi="Times New Roman"/>
        </w:rPr>
        <w:t>miejsce: ………………………………………………………………………………………*</w:t>
      </w:r>
    </w:p>
    <w:p w14:paraId="2EB2EEE8" w14:textId="77777777" w:rsidR="00FE6FF8" w:rsidRDefault="00FE6FF8" w:rsidP="00FE6FF8">
      <w:pPr>
        <w:spacing w:after="0"/>
        <w:jc w:val="both"/>
        <w:rPr>
          <w:rFonts w:ascii="Times New Roman" w:hAnsi="Times New Roman"/>
          <w:sz w:val="18"/>
          <w:szCs w:val="18"/>
        </w:rPr>
      </w:pPr>
      <w:r>
        <w:rPr>
          <w:rFonts w:ascii="Times New Roman" w:hAnsi="Times New Roman"/>
          <w:sz w:val="18"/>
          <w:szCs w:val="18"/>
        </w:rPr>
        <w:t>*dostosować</w:t>
      </w:r>
    </w:p>
    <w:tbl>
      <w:tblPr>
        <w:tblW w:w="5079"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3"/>
        <w:gridCol w:w="2243"/>
        <w:gridCol w:w="984"/>
        <w:gridCol w:w="1634"/>
        <w:gridCol w:w="1472"/>
        <w:gridCol w:w="1963"/>
        <w:gridCol w:w="1672"/>
      </w:tblGrid>
      <w:tr w:rsidR="00FE6FF8" w14:paraId="005894FD" w14:textId="77777777" w:rsidTr="00FE6FF8">
        <w:trPr>
          <w:trHeight w:val="765"/>
        </w:trPr>
        <w:tc>
          <w:tcPr>
            <w:tcW w:w="308" w:type="pct"/>
            <w:tcBorders>
              <w:top w:val="single" w:sz="4" w:space="0" w:color="auto"/>
              <w:left w:val="single" w:sz="4" w:space="0" w:color="auto"/>
              <w:bottom w:val="single" w:sz="4" w:space="0" w:color="auto"/>
              <w:right w:val="single" w:sz="4" w:space="0" w:color="auto"/>
            </w:tcBorders>
            <w:vAlign w:val="center"/>
            <w:hideMark/>
          </w:tcPr>
          <w:p w14:paraId="2183F8B3" w14:textId="77777777" w:rsidR="00FE6FF8" w:rsidRDefault="00FE6FF8">
            <w:pPr>
              <w:spacing w:after="0"/>
              <w:jc w:val="center"/>
              <w:rPr>
                <w:rFonts w:ascii="Times New Roman" w:hAnsi="Times New Roman"/>
                <w:b/>
              </w:rPr>
            </w:pPr>
            <w:bookmarkStart w:id="19" w:name="_Hlk135642110"/>
            <w:r>
              <w:rPr>
                <w:rFonts w:ascii="Times New Roman" w:hAnsi="Times New Roman"/>
                <w:b/>
              </w:rPr>
              <w:t>Lp.</w:t>
            </w:r>
          </w:p>
        </w:tc>
        <w:tc>
          <w:tcPr>
            <w:tcW w:w="1056" w:type="pct"/>
            <w:tcBorders>
              <w:top w:val="single" w:sz="4" w:space="0" w:color="auto"/>
              <w:left w:val="single" w:sz="4" w:space="0" w:color="auto"/>
              <w:bottom w:val="single" w:sz="4" w:space="0" w:color="auto"/>
              <w:right w:val="single" w:sz="4" w:space="0" w:color="auto"/>
            </w:tcBorders>
            <w:vAlign w:val="center"/>
            <w:hideMark/>
          </w:tcPr>
          <w:p w14:paraId="5EE8AA44" w14:textId="77777777" w:rsidR="00FE6FF8" w:rsidRDefault="00FE6FF8">
            <w:pPr>
              <w:spacing w:after="0"/>
              <w:jc w:val="center"/>
              <w:rPr>
                <w:rFonts w:ascii="Times New Roman" w:hAnsi="Times New Roman"/>
                <w:b/>
              </w:rPr>
            </w:pPr>
            <w:r>
              <w:rPr>
                <w:rFonts w:ascii="Times New Roman" w:hAnsi="Times New Roman"/>
                <w:b/>
              </w:rPr>
              <w:t>Nazwa elementu</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D8D83C" w14:textId="77777777" w:rsidR="00FE6FF8" w:rsidRDefault="00FE6FF8">
            <w:pPr>
              <w:spacing w:after="0"/>
              <w:jc w:val="center"/>
              <w:rPr>
                <w:rFonts w:ascii="Times New Roman" w:hAnsi="Times New Roman"/>
                <w:b/>
              </w:rPr>
            </w:pPr>
            <w:r>
              <w:rPr>
                <w:rFonts w:ascii="Times New Roman" w:hAnsi="Times New Roman"/>
                <w:b/>
              </w:rPr>
              <w:t>Ilość</w:t>
            </w:r>
          </w:p>
        </w:tc>
        <w:tc>
          <w:tcPr>
            <w:tcW w:w="769" w:type="pct"/>
            <w:tcBorders>
              <w:top w:val="single" w:sz="4" w:space="0" w:color="auto"/>
              <w:left w:val="single" w:sz="4" w:space="0" w:color="auto"/>
              <w:bottom w:val="single" w:sz="4" w:space="0" w:color="auto"/>
              <w:right w:val="single" w:sz="4" w:space="0" w:color="auto"/>
            </w:tcBorders>
            <w:vAlign w:val="center"/>
            <w:hideMark/>
          </w:tcPr>
          <w:p w14:paraId="7FEC2DFD" w14:textId="77777777" w:rsidR="00FE6FF8" w:rsidRDefault="00FE6FF8">
            <w:pPr>
              <w:spacing w:after="0"/>
              <w:jc w:val="center"/>
              <w:rPr>
                <w:rFonts w:ascii="Times New Roman" w:hAnsi="Times New Roman"/>
                <w:b/>
              </w:rPr>
            </w:pPr>
            <w:r>
              <w:rPr>
                <w:rFonts w:ascii="Times New Roman" w:hAnsi="Times New Roman"/>
                <w:b/>
              </w:rPr>
              <w:t>Producent</w:t>
            </w:r>
          </w:p>
        </w:tc>
        <w:tc>
          <w:tcPr>
            <w:tcW w:w="693" w:type="pct"/>
            <w:tcBorders>
              <w:top w:val="single" w:sz="4" w:space="0" w:color="auto"/>
              <w:left w:val="single" w:sz="4" w:space="0" w:color="auto"/>
              <w:bottom w:val="single" w:sz="4" w:space="0" w:color="auto"/>
              <w:right w:val="single" w:sz="4" w:space="0" w:color="auto"/>
            </w:tcBorders>
            <w:vAlign w:val="center"/>
            <w:hideMark/>
          </w:tcPr>
          <w:p w14:paraId="22AD4BF5" w14:textId="77777777" w:rsidR="00FE6FF8" w:rsidRDefault="00FE6FF8">
            <w:pPr>
              <w:spacing w:after="0"/>
              <w:jc w:val="center"/>
              <w:rPr>
                <w:rFonts w:ascii="Times New Roman" w:hAnsi="Times New Roman"/>
                <w:b/>
              </w:rPr>
            </w:pPr>
            <w:r>
              <w:rPr>
                <w:rFonts w:ascii="Times New Roman" w:hAnsi="Times New Roman"/>
                <w:b/>
              </w:rPr>
              <w:t>Rok produkcji</w:t>
            </w:r>
          </w:p>
        </w:tc>
        <w:tc>
          <w:tcPr>
            <w:tcW w:w="924" w:type="pct"/>
            <w:tcBorders>
              <w:top w:val="single" w:sz="4" w:space="0" w:color="auto"/>
              <w:left w:val="single" w:sz="4" w:space="0" w:color="auto"/>
              <w:bottom w:val="single" w:sz="4" w:space="0" w:color="auto"/>
              <w:right w:val="single" w:sz="4" w:space="0" w:color="auto"/>
            </w:tcBorders>
            <w:vAlign w:val="center"/>
            <w:hideMark/>
          </w:tcPr>
          <w:p w14:paraId="6D47B205" w14:textId="77777777" w:rsidR="00FE6FF8" w:rsidRDefault="00FE6FF8">
            <w:pPr>
              <w:spacing w:after="0"/>
              <w:jc w:val="center"/>
              <w:rPr>
                <w:rFonts w:ascii="Times New Roman" w:hAnsi="Times New Roman"/>
                <w:b/>
              </w:rPr>
            </w:pPr>
            <w:r>
              <w:rPr>
                <w:rFonts w:ascii="Times New Roman" w:hAnsi="Times New Roman"/>
                <w:b/>
              </w:rPr>
              <w:t>Model</w:t>
            </w:r>
          </w:p>
        </w:tc>
        <w:tc>
          <w:tcPr>
            <w:tcW w:w="787" w:type="pct"/>
            <w:tcBorders>
              <w:top w:val="single" w:sz="4" w:space="0" w:color="auto"/>
              <w:left w:val="single" w:sz="4" w:space="0" w:color="auto"/>
              <w:bottom w:val="single" w:sz="4" w:space="0" w:color="auto"/>
              <w:right w:val="single" w:sz="4" w:space="0" w:color="auto"/>
            </w:tcBorders>
            <w:vAlign w:val="center"/>
            <w:hideMark/>
          </w:tcPr>
          <w:p w14:paraId="7285569C" w14:textId="77777777" w:rsidR="00FE6FF8" w:rsidRDefault="00FE6FF8">
            <w:pPr>
              <w:spacing w:after="0"/>
              <w:jc w:val="center"/>
              <w:rPr>
                <w:rFonts w:ascii="Times New Roman" w:hAnsi="Times New Roman"/>
                <w:b/>
              </w:rPr>
            </w:pPr>
            <w:r>
              <w:rPr>
                <w:rFonts w:ascii="Times New Roman" w:hAnsi="Times New Roman"/>
                <w:b/>
              </w:rPr>
              <w:t>Nr seryjny</w:t>
            </w:r>
          </w:p>
        </w:tc>
      </w:tr>
      <w:tr w:rsidR="00FE6FF8" w14:paraId="413CCCF4" w14:textId="77777777" w:rsidTr="00FE6FF8">
        <w:trPr>
          <w:trHeight w:val="255"/>
        </w:trPr>
        <w:tc>
          <w:tcPr>
            <w:tcW w:w="308" w:type="pct"/>
            <w:tcBorders>
              <w:top w:val="single" w:sz="4" w:space="0" w:color="auto"/>
              <w:left w:val="single" w:sz="4" w:space="0" w:color="auto"/>
              <w:bottom w:val="single" w:sz="4" w:space="0" w:color="auto"/>
              <w:right w:val="single" w:sz="4" w:space="0" w:color="auto"/>
            </w:tcBorders>
            <w:vAlign w:val="center"/>
            <w:hideMark/>
          </w:tcPr>
          <w:p w14:paraId="61585A31" w14:textId="77777777" w:rsidR="00FE6FF8" w:rsidRDefault="00FE6FF8">
            <w:pPr>
              <w:spacing w:after="0"/>
              <w:jc w:val="center"/>
              <w:rPr>
                <w:rFonts w:ascii="Times New Roman" w:hAnsi="Times New Roman"/>
              </w:rPr>
            </w:pPr>
            <w:r>
              <w:rPr>
                <w:rFonts w:ascii="Times New Roman" w:hAnsi="Times New Roman"/>
              </w:rPr>
              <w:t>1.</w:t>
            </w:r>
          </w:p>
        </w:tc>
        <w:tc>
          <w:tcPr>
            <w:tcW w:w="1056" w:type="pct"/>
            <w:tcBorders>
              <w:top w:val="single" w:sz="4" w:space="0" w:color="auto"/>
              <w:left w:val="single" w:sz="4" w:space="0" w:color="auto"/>
              <w:bottom w:val="single" w:sz="4" w:space="0" w:color="auto"/>
              <w:right w:val="single" w:sz="4" w:space="0" w:color="auto"/>
            </w:tcBorders>
            <w:vAlign w:val="center"/>
          </w:tcPr>
          <w:p w14:paraId="1588F10E" w14:textId="77777777" w:rsidR="00FE6FF8" w:rsidRDefault="00FE6FF8">
            <w:pPr>
              <w:spacing w:after="0"/>
              <w:jc w:val="center"/>
              <w:rPr>
                <w:rFonts w:ascii="Times New Roman" w:hAnsi="Times New Roman"/>
              </w:rPr>
            </w:pPr>
          </w:p>
          <w:p w14:paraId="4194737D" w14:textId="77777777" w:rsidR="00FE6FF8" w:rsidRDefault="00FE6FF8">
            <w:pPr>
              <w:spacing w:after="0"/>
              <w:jc w:val="center"/>
              <w:rPr>
                <w:rFonts w:ascii="Times New Roman" w:hAnsi="Times New Roman"/>
              </w:rPr>
            </w:pPr>
          </w:p>
        </w:tc>
        <w:tc>
          <w:tcPr>
            <w:tcW w:w="463" w:type="pct"/>
            <w:tcBorders>
              <w:top w:val="single" w:sz="4" w:space="0" w:color="auto"/>
              <w:left w:val="single" w:sz="4" w:space="0" w:color="auto"/>
              <w:bottom w:val="single" w:sz="4" w:space="0" w:color="auto"/>
              <w:right w:val="single" w:sz="4" w:space="0" w:color="auto"/>
            </w:tcBorders>
            <w:vAlign w:val="center"/>
          </w:tcPr>
          <w:p w14:paraId="771F4E3C" w14:textId="77777777" w:rsidR="00FE6FF8" w:rsidRDefault="00FE6FF8">
            <w:pPr>
              <w:spacing w:after="0"/>
              <w:jc w:val="center"/>
              <w:rPr>
                <w:rFonts w:ascii="Times New Roman" w:hAnsi="Times New Roman"/>
              </w:rPr>
            </w:pPr>
          </w:p>
        </w:tc>
        <w:tc>
          <w:tcPr>
            <w:tcW w:w="769" w:type="pct"/>
            <w:tcBorders>
              <w:top w:val="single" w:sz="4" w:space="0" w:color="auto"/>
              <w:left w:val="single" w:sz="4" w:space="0" w:color="auto"/>
              <w:bottom w:val="single" w:sz="4" w:space="0" w:color="auto"/>
              <w:right w:val="single" w:sz="4" w:space="0" w:color="auto"/>
            </w:tcBorders>
            <w:vAlign w:val="center"/>
          </w:tcPr>
          <w:p w14:paraId="07094D1C" w14:textId="77777777" w:rsidR="00FE6FF8" w:rsidRDefault="00FE6FF8">
            <w:pPr>
              <w:spacing w:after="0"/>
              <w:jc w:val="center"/>
              <w:rPr>
                <w:rFonts w:ascii="Times New Roman" w:hAnsi="Times New Roman"/>
              </w:rPr>
            </w:pPr>
          </w:p>
        </w:tc>
        <w:tc>
          <w:tcPr>
            <w:tcW w:w="693" w:type="pct"/>
            <w:tcBorders>
              <w:top w:val="single" w:sz="4" w:space="0" w:color="auto"/>
              <w:left w:val="single" w:sz="4" w:space="0" w:color="auto"/>
              <w:bottom w:val="single" w:sz="4" w:space="0" w:color="auto"/>
              <w:right w:val="single" w:sz="4" w:space="0" w:color="auto"/>
            </w:tcBorders>
            <w:vAlign w:val="center"/>
          </w:tcPr>
          <w:p w14:paraId="0ADFE1A6" w14:textId="77777777" w:rsidR="00FE6FF8" w:rsidRDefault="00FE6FF8">
            <w:pPr>
              <w:spacing w:after="0"/>
              <w:jc w:val="center"/>
              <w:rPr>
                <w:rFonts w:ascii="Times New Roman" w:hAnsi="Times New Roman"/>
              </w:rPr>
            </w:pPr>
          </w:p>
        </w:tc>
        <w:tc>
          <w:tcPr>
            <w:tcW w:w="924" w:type="pct"/>
            <w:tcBorders>
              <w:top w:val="single" w:sz="4" w:space="0" w:color="auto"/>
              <w:left w:val="single" w:sz="4" w:space="0" w:color="auto"/>
              <w:bottom w:val="single" w:sz="4" w:space="0" w:color="auto"/>
              <w:right w:val="single" w:sz="4" w:space="0" w:color="auto"/>
            </w:tcBorders>
            <w:vAlign w:val="center"/>
          </w:tcPr>
          <w:p w14:paraId="49E052CE" w14:textId="77777777" w:rsidR="00FE6FF8" w:rsidRDefault="00FE6FF8">
            <w:pPr>
              <w:spacing w:after="0"/>
              <w:jc w:val="center"/>
              <w:rPr>
                <w:rFonts w:ascii="Times New Roman" w:hAnsi="Times New Roman"/>
              </w:rPr>
            </w:pPr>
          </w:p>
        </w:tc>
        <w:tc>
          <w:tcPr>
            <w:tcW w:w="787" w:type="pct"/>
            <w:tcBorders>
              <w:top w:val="single" w:sz="4" w:space="0" w:color="auto"/>
              <w:left w:val="single" w:sz="4" w:space="0" w:color="auto"/>
              <w:bottom w:val="single" w:sz="4" w:space="0" w:color="auto"/>
              <w:right w:val="single" w:sz="4" w:space="0" w:color="auto"/>
            </w:tcBorders>
            <w:vAlign w:val="center"/>
          </w:tcPr>
          <w:p w14:paraId="3DD576D6" w14:textId="77777777" w:rsidR="00FE6FF8" w:rsidRDefault="00FE6FF8">
            <w:pPr>
              <w:spacing w:after="0"/>
              <w:jc w:val="center"/>
              <w:rPr>
                <w:rFonts w:ascii="Times New Roman" w:hAnsi="Times New Roman"/>
              </w:rPr>
            </w:pPr>
          </w:p>
        </w:tc>
      </w:tr>
      <w:tr w:rsidR="00FE6FF8" w14:paraId="65D9E5EA" w14:textId="77777777" w:rsidTr="00FE6FF8">
        <w:trPr>
          <w:trHeight w:val="255"/>
        </w:trPr>
        <w:tc>
          <w:tcPr>
            <w:tcW w:w="308" w:type="pct"/>
            <w:tcBorders>
              <w:top w:val="single" w:sz="4" w:space="0" w:color="auto"/>
              <w:left w:val="single" w:sz="4" w:space="0" w:color="auto"/>
              <w:bottom w:val="single" w:sz="4" w:space="0" w:color="auto"/>
              <w:right w:val="single" w:sz="4" w:space="0" w:color="auto"/>
            </w:tcBorders>
            <w:vAlign w:val="center"/>
            <w:hideMark/>
          </w:tcPr>
          <w:p w14:paraId="548F84FB" w14:textId="77777777" w:rsidR="00FE6FF8" w:rsidRDefault="00FE6FF8">
            <w:pPr>
              <w:rPr>
                <w:rFonts w:ascii="Times New Roman" w:hAnsi="Times New Roman"/>
              </w:rPr>
            </w:pPr>
          </w:p>
        </w:tc>
        <w:tc>
          <w:tcPr>
            <w:tcW w:w="1056" w:type="pct"/>
            <w:tcBorders>
              <w:top w:val="single" w:sz="4" w:space="0" w:color="auto"/>
              <w:left w:val="single" w:sz="4" w:space="0" w:color="auto"/>
              <w:bottom w:val="single" w:sz="4" w:space="0" w:color="auto"/>
              <w:right w:val="single" w:sz="4" w:space="0" w:color="auto"/>
            </w:tcBorders>
            <w:vAlign w:val="center"/>
          </w:tcPr>
          <w:p w14:paraId="20ED70F2" w14:textId="77777777" w:rsidR="00FE6FF8" w:rsidRDefault="00FE6FF8">
            <w:pPr>
              <w:spacing w:after="0"/>
              <w:jc w:val="center"/>
              <w:rPr>
                <w:rFonts w:ascii="Times New Roman" w:eastAsia="Calibri" w:hAnsi="Times New Roman" w:cs="Times New Roman"/>
              </w:rPr>
            </w:pPr>
          </w:p>
          <w:p w14:paraId="5012ACA2" w14:textId="77777777" w:rsidR="00FE6FF8" w:rsidRDefault="00FE6FF8">
            <w:pPr>
              <w:spacing w:after="0"/>
              <w:jc w:val="center"/>
              <w:rPr>
                <w:rFonts w:ascii="Times New Roman" w:hAnsi="Times New Roman"/>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7775AFF2" w14:textId="77777777" w:rsidR="00FE6FF8" w:rsidRDefault="00FE6FF8">
            <w:pPr>
              <w:rPr>
                <w:rFonts w:ascii="Times New Roman" w:hAnsi="Times New Roman"/>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78EBC2BC" w14:textId="77777777" w:rsidR="00FE6FF8" w:rsidRDefault="00FE6FF8">
            <w:pPr>
              <w:spacing w:after="0" w:line="256" w:lineRule="auto"/>
              <w:rPr>
                <w:sz w:val="20"/>
                <w:szCs w:val="20"/>
                <w:lang w:eastAsia="pl-PL"/>
              </w:rPr>
            </w:pPr>
          </w:p>
        </w:tc>
        <w:tc>
          <w:tcPr>
            <w:tcW w:w="693" w:type="pct"/>
            <w:tcBorders>
              <w:top w:val="single" w:sz="4" w:space="0" w:color="auto"/>
              <w:left w:val="single" w:sz="4" w:space="0" w:color="auto"/>
              <w:bottom w:val="single" w:sz="4" w:space="0" w:color="auto"/>
              <w:right w:val="single" w:sz="4" w:space="0" w:color="auto"/>
            </w:tcBorders>
            <w:vAlign w:val="center"/>
            <w:hideMark/>
          </w:tcPr>
          <w:p w14:paraId="079A8ED3" w14:textId="77777777" w:rsidR="00FE6FF8" w:rsidRDefault="00FE6FF8">
            <w:pPr>
              <w:spacing w:after="0" w:line="256" w:lineRule="auto"/>
              <w:rPr>
                <w:sz w:val="20"/>
                <w:szCs w:val="20"/>
                <w:lang w:eastAsia="pl-P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4F65F71D" w14:textId="77777777" w:rsidR="00FE6FF8" w:rsidRDefault="00FE6FF8">
            <w:pPr>
              <w:spacing w:after="0" w:line="256" w:lineRule="auto"/>
              <w:rPr>
                <w:sz w:val="20"/>
                <w:szCs w:val="20"/>
                <w:lang w:eastAsia="pl-PL"/>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15C5F1CC" w14:textId="77777777" w:rsidR="00FE6FF8" w:rsidRDefault="00FE6FF8">
            <w:pPr>
              <w:spacing w:after="0" w:line="256" w:lineRule="auto"/>
              <w:rPr>
                <w:sz w:val="20"/>
                <w:szCs w:val="20"/>
                <w:lang w:eastAsia="pl-PL"/>
              </w:rPr>
            </w:pPr>
          </w:p>
        </w:tc>
      </w:tr>
      <w:tr w:rsidR="00FE6FF8" w14:paraId="4D4FB977" w14:textId="77777777" w:rsidTr="00FE6FF8">
        <w:trPr>
          <w:trHeight w:val="255"/>
        </w:trPr>
        <w:tc>
          <w:tcPr>
            <w:tcW w:w="308" w:type="pct"/>
            <w:tcBorders>
              <w:top w:val="single" w:sz="4" w:space="0" w:color="auto"/>
              <w:left w:val="single" w:sz="4" w:space="0" w:color="auto"/>
              <w:bottom w:val="single" w:sz="4" w:space="0" w:color="auto"/>
              <w:right w:val="single" w:sz="4" w:space="0" w:color="auto"/>
            </w:tcBorders>
            <w:vAlign w:val="center"/>
            <w:hideMark/>
          </w:tcPr>
          <w:p w14:paraId="735634CC" w14:textId="77777777" w:rsidR="00FE6FF8" w:rsidRDefault="00FE6FF8">
            <w:pPr>
              <w:spacing w:after="0" w:line="256" w:lineRule="auto"/>
              <w:rPr>
                <w:sz w:val="20"/>
                <w:szCs w:val="20"/>
                <w:lang w:eastAsia="pl-PL"/>
              </w:rPr>
            </w:pPr>
          </w:p>
        </w:tc>
        <w:tc>
          <w:tcPr>
            <w:tcW w:w="1056" w:type="pct"/>
            <w:tcBorders>
              <w:top w:val="single" w:sz="4" w:space="0" w:color="auto"/>
              <w:left w:val="single" w:sz="4" w:space="0" w:color="auto"/>
              <w:bottom w:val="single" w:sz="4" w:space="0" w:color="auto"/>
              <w:right w:val="single" w:sz="4" w:space="0" w:color="auto"/>
            </w:tcBorders>
            <w:vAlign w:val="center"/>
          </w:tcPr>
          <w:p w14:paraId="4D345A70" w14:textId="77777777" w:rsidR="00FE6FF8" w:rsidRDefault="00FE6FF8">
            <w:pPr>
              <w:spacing w:after="0"/>
              <w:jc w:val="center"/>
              <w:rPr>
                <w:rFonts w:ascii="Times New Roman" w:eastAsia="Calibri" w:hAnsi="Times New Roman" w:cs="Times New Roman"/>
              </w:rPr>
            </w:pPr>
          </w:p>
          <w:p w14:paraId="6C7E5CEB" w14:textId="77777777" w:rsidR="00FE6FF8" w:rsidRDefault="00FE6FF8">
            <w:pPr>
              <w:spacing w:after="0"/>
              <w:jc w:val="center"/>
              <w:rPr>
                <w:rFonts w:ascii="Times New Roman" w:hAnsi="Times New Roman"/>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46BF823B" w14:textId="77777777" w:rsidR="00FE6FF8" w:rsidRDefault="00FE6FF8">
            <w:pPr>
              <w:rPr>
                <w:rFonts w:ascii="Times New Roman" w:hAnsi="Times New Roman"/>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3BF3E9C6" w14:textId="77777777" w:rsidR="00FE6FF8" w:rsidRDefault="00FE6FF8">
            <w:pPr>
              <w:spacing w:after="0" w:line="256" w:lineRule="auto"/>
              <w:rPr>
                <w:sz w:val="20"/>
                <w:szCs w:val="20"/>
                <w:lang w:eastAsia="pl-PL"/>
              </w:rPr>
            </w:pPr>
          </w:p>
        </w:tc>
        <w:tc>
          <w:tcPr>
            <w:tcW w:w="693" w:type="pct"/>
            <w:tcBorders>
              <w:top w:val="single" w:sz="4" w:space="0" w:color="auto"/>
              <w:left w:val="single" w:sz="4" w:space="0" w:color="auto"/>
              <w:bottom w:val="single" w:sz="4" w:space="0" w:color="auto"/>
              <w:right w:val="single" w:sz="4" w:space="0" w:color="auto"/>
            </w:tcBorders>
            <w:vAlign w:val="center"/>
            <w:hideMark/>
          </w:tcPr>
          <w:p w14:paraId="175C30B1" w14:textId="77777777" w:rsidR="00FE6FF8" w:rsidRDefault="00FE6FF8">
            <w:pPr>
              <w:spacing w:after="0" w:line="256" w:lineRule="auto"/>
              <w:rPr>
                <w:sz w:val="20"/>
                <w:szCs w:val="20"/>
                <w:lang w:eastAsia="pl-P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46C4AF05" w14:textId="77777777" w:rsidR="00FE6FF8" w:rsidRDefault="00FE6FF8">
            <w:pPr>
              <w:spacing w:after="0" w:line="256" w:lineRule="auto"/>
              <w:rPr>
                <w:sz w:val="20"/>
                <w:szCs w:val="20"/>
                <w:lang w:eastAsia="pl-PL"/>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027B3FEB" w14:textId="77777777" w:rsidR="00FE6FF8" w:rsidRDefault="00FE6FF8">
            <w:pPr>
              <w:spacing w:after="0" w:line="256" w:lineRule="auto"/>
              <w:rPr>
                <w:sz w:val="20"/>
                <w:szCs w:val="20"/>
                <w:lang w:eastAsia="pl-PL"/>
              </w:rPr>
            </w:pPr>
          </w:p>
        </w:tc>
      </w:tr>
      <w:bookmarkEnd w:id="19"/>
    </w:tbl>
    <w:p w14:paraId="068AF2B0" w14:textId="77777777" w:rsidR="00FE6FF8" w:rsidRDefault="00FE6FF8" w:rsidP="00FE6FF8">
      <w:pPr>
        <w:spacing w:after="0"/>
        <w:jc w:val="both"/>
        <w:rPr>
          <w:rFonts w:ascii="Times New Roman" w:eastAsia="Calibri" w:hAnsi="Times New Roman" w:cs="Times New Roman"/>
        </w:rPr>
      </w:pPr>
    </w:p>
    <w:p w14:paraId="1B8CF5FF" w14:textId="77777777" w:rsidR="00FE6FF8" w:rsidRDefault="00FE6FF8" w:rsidP="00FE6FF8">
      <w:pPr>
        <w:spacing w:after="0"/>
        <w:jc w:val="both"/>
        <w:rPr>
          <w:rFonts w:ascii="Times New Roman" w:hAnsi="Times New Roman"/>
        </w:rPr>
      </w:pPr>
      <w:r>
        <w:rPr>
          <w:rFonts w:ascii="Times New Roman" w:hAnsi="Times New Roman"/>
        </w:rPr>
        <w:t>Okres gwarancji na urządzenie: ………………………………………………………………………….</w:t>
      </w:r>
    </w:p>
    <w:tbl>
      <w:tblPr>
        <w:tblStyle w:val="Tabela-Siatka"/>
        <w:tblW w:w="10065" w:type="dxa"/>
        <w:tblInd w:w="-34" w:type="dxa"/>
        <w:tblLook w:val="04A0" w:firstRow="1" w:lastRow="0" w:firstColumn="1" w:lastColumn="0" w:noHBand="0" w:noVBand="1"/>
      </w:tblPr>
      <w:tblGrid>
        <w:gridCol w:w="567"/>
        <w:gridCol w:w="7655"/>
        <w:gridCol w:w="992"/>
        <w:gridCol w:w="851"/>
      </w:tblGrid>
      <w:tr w:rsidR="00FE6FF8" w14:paraId="117C8867"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09C609FD" w14:textId="77777777" w:rsidR="00FE6FF8" w:rsidRDefault="00FE6FF8">
            <w:pPr>
              <w:jc w:val="center"/>
              <w:rPr>
                <w:rFonts w:ascii="Times New Roman" w:hAnsi="Times New Roman"/>
                <w:b/>
                <w:sz w:val="18"/>
                <w:szCs w:val="18"/>
                <w:lang w:eastAsia="pl-PL"/>
              </w:rPr>
            </w:pPr>
            <w:r>
              <w:rPr>
                <w:rFonts w:ascii="Times New Roman" w:hAnsi="Times New Roman"/>
                <w:b/>
                <w:sz w:val="18"/>
                <w:szCs w:val="18"/>
                <w:lang w:eastAsia="pl-PL"/>
              </w:rPr>
              <w:t>Lp.</w:t>
            </w:r>
          </w:p>
        </w:tc>
        <w:tc>
          <w:tcPr>
            <w:tcW w:w="7655" w:type="dxa"/>
            <w:tcBorders>
              <w:top w:val="single" w:sz="4" w:space="0" w:color="auto"/>
              <w:left w:val="single" w:sz="4" w:space="0" w:color="auto"/>
              <w:bottom w:val="single" w:sz="4" w:space="0" w:color="auto"/>
              <w:right w:val="single" w:sz="4" w:space="0" w:color="auto"/>
            </w:tcBorders>
            <w:hideMark/>
          </w:tcPr>
          <w:p w14:paraId="0D79D3EE" w14:textId="77777777" w:rsidR="00FE6FF8" w:rsidRDefault="00FE6FF8">
            <w:pPr>
              <w:jc w:val="center"/>
              <w:rPr>
                <w:rFonts w:ascii="Times New Roman" w:hAnsi="Times New Roman"/>
                <w:b/>
                <w:sz w:val="18"/>
                <w:szCs w:val="18"/>
                <w:lang w:eastAsia="pl-PL"/>
              </w:rPr>
            </w:pPr>
            <w:r>
              <w:rPr>
                <w:rFonts w:ascii="Times New Roman" w:hAnsi="Times New Roman"/>
                <w:b/>
                <w:sz w:val="18"/>
                <w:szCs w:val="18"/>
                <w:lang w:eastAsia="pl-PL"/>
              </w:rPr>
              <w:t>Przekazana dokumentacja</w:t>
            </w:r>
          </w:p>
        </w:tc>
        <w:tc>
          <w:tcPr>
            <w:tcW w:w="992" w:type="dxa"/>
            <w:tcBorders>
              <w:top w:val="single" w:sz="4" w:space="0" w:color="auto"/>
              <w:left w:val="single" w:sz="4" w:space="0" w:color="auto"/>
              <w:bottom w:val="single" w:sz="4" w:space="0" w:color="auto"/>
              <w:right w:val="single" w:sz="4" w:space="0" w:color="auto"/>
            </w:tcBorders>
            <w:hideMark/>
          </w:tcPr>
          <w:p w14:paraId="15C3FA99" w14:textId="77777777" w:rsidR="00FE6FF8" w:rsidRDefault="00FE6FF8">
            <w:pPr>
              <w:jc w:val="center"/>
              <w:rPr>
                <w:rFonts w:ascii="Times New Roman" w:hAnsi="Times New Roman"/>
                <w:b/>
                <w:sz w:val="18"/>
                <w:szCs w:val="18"/>
                <w:lang w:eastAsia="pl-PL"/>
              </w:rPr>
            </w:pPr>
            <w:r>
              <w:rPr>
                <w:rFonts w:ascii="Times New Roman" w:hAnsi="Times New Roman"/>
                <w:b/>
                <w:sz w:val="18"/>
                <w:szCs w:val="18"/>
                <w:lang w:eastAsia="pl-PL"/>
              </w:rPr>
              <w:t>TAK</w:t>
            </w:r>
          </w:p>
        </w:tc>
        <w:tc>
          <w:tcPr>
            <w:tcW w:w="851" w:type="dxa"/>
            <w:tcBorders>
              <w:top w:val="single" w:sz="4" w:space="0" w:color="auto"/>
              <w:left w:val="single" w:sz="4" w:space="0" w:color="auto"/>
              <w:bottom w:val="single" w:sz="4" w:space="0" w:color="auto"/>
              <w:right w:val="single" w:sz="4" w:space="0" w:color="auto"/>
            </w:tcBorders>
            <w:hideMark/>
          </w:tcPr>
          <w:p w14:paraId="1A718EB5" w14:textId="77777777" w:rsidR="00FE6FF8" w:rsidRDefault="00FE6FF8">
            <w:pPr>
              <w:jc w:val="center"/>
              <w:rPr>
                <w:rFonts w:ascii="Times New Roman" w:hAnsi="Times New Roman"/>
                <w:b/>
                <w:sz w:val="18"/>
                <w:szCs w:val="18"/>
                <w:lang w:eastAsia="pl-PL"/>
              </w:rPr>
            </w:pPr>
            <w:r>
              <w:rPr>
                <w:rFonts w:ascii="Times New Roman" w:hAnsi="Times New Roman"/>
                <w:b/>
                <w:sz w:val="18"/>
                <w:szCs w:val="18"/>
                <w:lang w:eastAsia="pl-PL"/>
              </w:rPr>
              <w:t>NIE</w:t>
            </w:r>
          </w:p>
        </w:tc>
      </w:tr>
      <w:tr w:rsidR="00FE6FF8" w14:paraId="005DD79A"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7189984E"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1.</w:t>
            </w:r>
          </w:p>
        </w:tc>
        <w:tc>
          <w:tcPr>
            <w:tcW w:w="7655" w:type="dxa"/>
            <w:tcBorders>
              <w:top w:val="single" w:sz="4" w:space="0" w:color="auto"/>
              <w:left w:val="single" w:sz="4" w:space="0" w:color="auto"/>
              <w:bottom w:val="single" w:sz="4" w:space="0" w:color="auto"/>
              <w:right w:val="single" w:sz="4" w:space="0" w:color="auto"/>
            </w:tcBorders>
            <w:hideMark/>
          </w:tcPr>
          <w:p w14:paraId="46A4CDB7"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Instrukcja obsługi w języku polskim w wersji papierowej </w:t>
            </w:r>
          </w:p>
        </w:tc>
        <w:tc>
          <w:tcPr>
            <w:tcW w:w="992" w:type="dxa"/>
            <w:tcBorders>
              <w:top w:val="single" w:sz="4" w:space="0" w:color="auto"/>
              <w:left w:val="single" w:sz="4" w:space="0" w:color="auto"/>
              <w:bottom w:val="single" w:sz="4" w:space="0" w:color="auto"/>
              <w:right w:val="single" w:sz="4" w:space="0" w:color="auto"/>
            </w:tcBorders>
          </w:tcPr>
          <w:p w14:paraId="3B74B62E"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077DCE3E" w14:textId="77777777" w:rsidR="00FE6FF8" w:rsidRDefault="00FE6FF8">
            <w:pPr>
              <w:jc w:val="both"/>
              <w:rPr>
                <w:rFonts w:ascii="Times New Roman" w:hAnsi="Times New Roman"/>
                <w:sz w:val="18"/>
                <w:szCs w:val="18"/>
                <w:lang w:eastAsia="pl-PL"/>
              </w:rPr>
            </w:pPr>
          </w:p>
        </w:tc>
      </w:tr>
      <w:tr w:rsidR="00FE6FF8" w14:paraId="7BE52F98"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2B24CF77"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2.</w:t>
            </w:r>
          </w:p>
        </w:tc>
        <w:tc>
          <w:tcPr>
            <w:tcW w:w="7655" w:type="dxa"/>
            <w:tcBorders>
              <w:top w:val="single" w:sz="4" w:space="0" w:color="auto"/>
              <w:left w:val="single" w:sz="4" w:space="0" w:color="auto"/>
              <w:bottom w:val="single" w:sz="4" w:space="0" w:color="auto"/>
              <w:right w:val="single" w:sz="4" w:space="0" w:color="auto"/>
            </w:tcBorders>
            <w:hideMark/>
          </w:tcPr>
          <w:p w14:paraId="3E37DBA1"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Instrukcja obsługi w języku polskim w wersji elektronicznej (na nośniku CD/DVD/pamięci </w:t>
            </w:r>
            <w:proofErr w:type="spellStart"/>
            <w:r>
              <w:rPr>
                <w:rFonts w:ascii="Times New Roman" w:hAnsi="Times New Roman"/>
                <w:sz w:val="18"/>
                <w:szCs w:val="18"/>
                <w:lang w:eastAsia="pl-PL"/>
              </w:rPr>
              <w:t>flash</w:t>
            </w:r>
            <w:proofErr w:type="spellEnd"/>
            <w:r>
              <w:rPr>
                <w:rFonts w:ascii="Times New Roman" w:hAnsi="Times New Roman"/>
                <w:sz w:val="18"/>
                <w:szCs w:val="18"/>
                <w:lang w:eastAsia="pl-PL"/>
              </w:rPr>
              <w:t>)</w:t>
            </w:r>
          </w:p>
        </w:tc>
        <w:tc>
          <w:tcPr>
            <w:tcW w:w="992" w:type="dxa"/>
            <w:tcBorders>
              <w:top w:val="single" w:sz="4" w:space="0" w:color="auto"/>
              <w:left w:val="single" w:sz="4" w:space="0" w:color="auto"/>
              <w:bottom w:val="single" w:sz="4" w:space="0" w:color="auto"/>
              <w:right w:val="single" w:sz="4" w:space="0" w:color="auto"/>
            </w:tcBorders>
          </w:tcPr>
          <w:p w14:paraId="7FF177B7"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6D8AAB94" w14:textId="77777777" w:rsidR="00FE6FF8" w:rsidRDefault="00FE6FF8">
            <w:pPr>
              <w:jc w:val="both"/>
              <w:rPr>
                <w:rFonts w:ascii="Times New Roman" w:hAnsi="Times New Roman"/>
                <w:sz w:val="18"/>
                <w:szCs w:val="18"/>
                <w:lang w:eastAsia="pl-PL"/>
              </w:rPr>
            </w:pPr>
          </w:p>
        </w:tc>
      </w:tr>
      <w:tr w:rsidR="00FE6FF8" w14:paraId="6B110AD8"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225FCA8A"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3.</w:t>
            </w:r>
          </w:p>
        </w:tc>
        <w:tc>
          <w:tcPr>
            <w:tcW w:w="7655" w:type="dxa"/>
            <w:tcBorders>
              <w:top w:val="single" w:sz="4" w:space="0" w:color="auto"/>
              <w:left w:val="single" w:sz="4" w:space="0" w:color="auto"/>
              <w:bottom w:val="single" w:sz="4" w:space="0" w:color="auto"/>
              <w:right w:val="single" w:sz="4" w:space="0" w:color="auto"/>
            </w:tcBorders>
            <w:hideMark/>
          </w:tcPr>
          <w:p w14:paraId="4FE9CE66"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Karta gwarancyjna</w:t>
            </w:r>
          </w:p>
        </w:tc>
        <w:tc>
          <w:tcPr>
            <w:tcW w:w="992" w:type="dxa"/>
            <w:tcBorders>
              <w:top w:val="single" w:sz="4" w:space="0" w:color="auto"/>
              <w:left w:val="single" w:sz="4" w:space="0" w:color="auto"/>
              <w:bottom w:val="single" w:sz="4" w:space="0" w:color="auto"/>
              <w:right w:val="single" w:sz="4" w:space="0" w:color="auto"/>
            </w:tcBorders>
          </w:tcPr>
          <w:p w14:paraId="579FF6B8"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2EC8DE9D" w14:textId="77777777" w:rsidR="00FE6FF8" w:rsidRDefault="00FE6FF8">
            <w:pPr>
              <w:jc w:val="both"/>
              <w:rPr>
                <w:rFonts w:ascii="Times New Roman" w:hAnsi="Times New Roman"/>
                <w:sz w:val="18"/>
                <w:szCs w:val="18"/>
                <w:lang w:eastAsia="pl-PL"/>
              </w:rPr>
            </w:pPr>
          </w:p>
        </w:tc>
      </w:tr>
      <w:tr w:rsidR="00FE6FF8" w14:paraId="09E3FCA1"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07D9EA32"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4.</w:t>
            </w:r>
          </w:p>
        </w:tc>
        <w:tc>
          <w:tcPr>
            <w:tcW w:w="7655" w:type="dxa"/>
            <w:tcBorders>
              <w:top w:val="single" w:sz="4" w:space="0" w:color="auto"/>
              <w:left w:val="single" w:sz="4" w:space="0" w:color="auto"/>
              <w:bottom w:val="single" w:sz="4" w:space="0" w:color="auto"/>
              <w:right w:val="single" w:sz="4" w:space="0" w:color="auto"/>
            </w:tcBorders>
            <w:hideMark/>
          </w:tcPr>
          <w:p w14:paraId="4DFA3F07"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Paszport techniczny</w:t>
            </w:r>
          </w:p>
        </w:tc>
        <w:tc>
          <w:tcPr>
            <w:tcW w:w="992" w:type="dxa"/>
            <w:tcBorders>
              <w:top w:val="single" w:sz="4" w:space="0" w:color="auto"/>
              <w:left w:val="single" w:sz="4" w:space="0" w:color="auto"/>
              <w:bottom w:val="single" w:sz="4" w:space="0" w:color="auto"/>
              <w:right w:val="single" w:sz="4" w:space="0" w:color="auto"/>
            </w:tcBorders>
          </w:tcPr>
          <w:p w14:paraId="1450D898"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7C920C04" w14:textId="77777777" w:rsidR="00FE6FF8" w:rsidRDefault="00FE6FF8">
            <w:pPr>
              <w:jc w:val="both"/>
              <w:rPr>
                <w:rFonts w:ascii="Times New Roman" w:hAnsi="Times New Roman"/>
                <w:sz w:val="18"/>
                <w:szCs w:val="18"/>
                <w:lang w:eastAsia="pl-PL"/>
              </w:rPr>
            </w:pPr>
          </w:p>
        </w:tc>
      </w:tr>
      <w:tr w:rsidR="00FE6FF8" w14:paraId="5B240FD5"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0A5F53AE"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5.</w:t>
            </w:r>
          </w:p>
        </w:tc>
        <w:tc>
          <w:tcPr>
            <w:tcW w:w="7655" w:type="dxa"/>
            <w:tcBorders>
              <w:top w:val="single" w:sz="4" w:space="0" w:color="auto"/>
              <w:left w:val="single" w:sz="4" w:space="0" w:color="auto"/>
              <w:bottom w:val="single" w:sz="4" w:space="0" w:color="auto"/>
              <w:right w:val="single" w:sz="4" w:space="0" w:color="auto"/>
            </w:tcBorders>
            <w:hideMark/>
          </w:tcPr>
          <w:p w14:paraId="0619ED9E"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Certyfikat CE</w:t>
            </w:r>
          </w:p>
        </w:tc>
        <w:tc>
          <w:tcPr>
            <w:tcW w:w="992" w:type="dxa"/>
            <w:tcBorders>
              <w:top w:val="single" w:sz="4" w:space="0" w:color="auto"/>
              <w:left w:val="single" w:sz="4" w:space="0" w:color="auto"/>
              <w:bottom w:val="single" w:sz="4" w:space="0" w:color="auto"/>
              <w:right w:val="single" w:sz="4" w:space="0" w:color="auto"/>
            </w:tcBorders>
          </w:tcPr>
          <w:p w14:paraId="2BBD6ABD"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1CB4B22C" w14:textId="77777777" w:rsidR="00FE6FF8" w:rsidRDefault="00FE6FF8">
            <w:pPr>
              <w:jc w:val="both"/>
              <w:rPr>
                <w:rFonts w:ascii="Times New Roman" w:hAnsi="Times New Roman"/>
                <w:sz w:val="18"/>
                <w:szCs w:val="18"/>
                <w:lang w:eastAsia="pl-PL"/>
              </w:rPr>
            </w:pPr>
          </w:p>
        </w:tc>
      </w:tr>
      <w:tr w:rsidR="00FE6FF8" w14:paraId="7EB8F150"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11805405"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6. </w:t>
            </w:r>
          </w:p>
        </w:tc>
        <w:tc>
          <w:tcPr>
            <w:tcW w:w="7655" w:type="dxa"/>
            <w:tcBorders>
              <w:top w:val="single" w:sz="4" w:space="0" w:color="auto"/>
              <w:left w:val="single" w:sz="4" w:space="0" w:color="auto"/>
              <w:bottom w:val="single" w:sz="4" w:space="0" w:color="auto"/>
              <w:right w:val="single" w:sz="4" w:space="0" w:color="auto"/>
            </w:tcBorders>
            <w:hideMark/>
          </w:tcPr>
          <w:p w14:paraId="0323FE0A"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Kod UDI (podać nr) </w:t>
            </w:r>
          </w:p>
        </w:tc>
        <w:tc>
          <w:tcPr>
            <w:tcW w:w="992" w:type="dxa"/>
            <w:tcBorders>
              <w:top w:val="single" w:sz="4" w:space="0" w:color="auto"/>
              <w:left w:val="single" w:sz="4" w:space="0" w:color="auto"/>
              <w:bottom w:val="single" w:sz="4" w:space="0" w:color="auto"/>
              <w:right w:val="single" w:sz="4" w:space="0" w:color="auto"/>
            </w:tcBorders>
          </w:tcPr>
          <w:p w14:paraId="16D57E48"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175A4FED" w14:textId="77777777" w:rsidR="00FE6FF8" w:rsidRDefault="00FE6FF8">
            <w:pPr>
              <w:jc w:val="both"/>
              <w:rPr>
                <w:rFonts w:ascii="Times New Roman" w:hAnsi="Times New Roman"/>
                <w:sz w:val="18"/>
                <w:szCs w:val="18"/>
                <w:lang w:eastAsia="pl-PL"/>
              </w:rPr>
            </w:pPr>
          </w:p>
        </w:tc>
      </w:tr>
      <w:tr w:rsidR="00FE6FF8" w14:paraId="31AEA42D"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180E8F70"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7.</w:t>
            </w:r>
          </w:p>
        </w:tc>
        <w:tc>
          <w:tcPr>
            <w:tcW w:w="7655" w:type="dxa"/>
            <w:tcBorders>
              <w:top w:val="single" w:sz="4" w:space="0" w:color="auto"/>
              <w:left w:val="single" w:sz="4" w:space="0" w:color="auto"/>
              <w:bottom w:val="single" w:sz="4" w:space="0" w:color="auto"/>
              <w:right w:val="single" w:sz="4" w:space="0" w:color="auto"/>
            </w:tcBorders>
            <w:hideMark/>
          </w:tcPr>
          <w:p w14:paraId="01A17B75"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Wykaz autoryzowanych serwisów i dostawców części i materiałów eksploatacyjnych </w:t>
            </w:r>
          </w:p>
        </w:tc>
        <w:tc>
          <w:tcPr>
            <w:tcW w:w="992" w:type="dxa"/>
            <w:tcBorders>
              <w:top w:val="single" w:sz="4" w:space="0" w:color="auto"/>
              <w:left w:val="single" w:sz="4" w:space="0" w:color="auto"/>
              <w:bottom w:val="single" w:sz="4" w:space="0" w:color="auto"/>
              <w:right w:val="single" w:sz="4" w:space="0" w:color="auto"/>
            </w:tcBorders>
          </w:tcPr>
          <w:p w14:paraId="2B09DAB9"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3418ACEC" w14:textId="77777777" w:rsidR="00FE6FF8" w:rsidRDefault="00FE6FF8">
            <w:pPr>
              <w:jc w:val="both"/>
              <w:rPr>
                <w:rFonts w:ascii="Times New Roman" w:hAnsi="Times New Roman"/>
                <w:sz w:val="18"/>
                <w:szCs w:val="18"/>
                <w:lang w:eastAsia="pl-PL"/>
              </w:rPr>
            </w:pPr>
          </w:p>
        </w:tc>
      </w:tr>
      <w:tr w:rsidR="00FE6FF8" w14:paraId="6ACB72C8"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13DD2AA7"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8.</w:t>
            </w:r>
          </w:p>
        </w:tc>
        <w:tc>
          <w:tcPr>
            <w:tcW w:w="7655" w:type="dxa"/>
            <w:tcBorders>
              <w:top w:val="single" w:sz="4" w:space="0" w:color="auto"/>
              <w:left w:val="single" w:sz="4" w:space="0" w:color="auto"/>
              <w:bottom w:val="single" w:sz="4" w:space="0" w:color="auto"/>
              <w:right w:val="single" w:sz="4" w:space="0" w:color="auto"/>
            </w:tcBorders>
            <w:hideMark/>
          </w:tcPr>
          <w:p w14:paraId="26BA11C3"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Wskazana przez producenta częstotliwość wykonywania przeglądów technicznych (podać jaka) </w:t>
            </w:r>
          </w:p>
        </w:tc>
        <w:tc>
          <w:tcPr>
            <w:tcW w:w="992" w:type="dxa"/>
            <w:tcBorders>
              <w:top w:val="single" w:sz="4" w:space="0" w:color="auto"/>
              <w:left w:val="single" w:sz="4" w:space="0" w:color="auto"/>
              <w:bottom w:val="single" w:sz="4" w:space="0" w:color="auto"/>
              <w:right w:val="single" w:sz="4" w:space="0" w:color="auto"/>
            </w:tcBorders>
          </w:tcPr>
          <w:p w14:paraId="4B4833CD"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2BF82C62" w14:textId="77777777" w:rsidR="00FE6FF8" w:rsidRDefault="00FE6FF8">
            <w:pPr>
              <w:jc w:val="both"/>
              <w:rPr>
                <w:rFonts w:ascii="Times New Roman" w:hAnsi="Times New Roman"/>
                <w:sz w:val="18"/>
                <w:szCs w:val="18"/>
                <w:lang w:eastAsia="pl-PL"/>
              </w:rPr>
            </w:pPr>
          </w:p>
        </w:tc>
      </w:tr>
      <w:tr w:rsidR="00FE6FF8" w14:paraId="2D68B731" w14:textId="77777777" w:rsidTr="00FE6FF8">
        <w:tc>
          <w:tcPr>
            <w:tcW w:w="567" w:type="dxa"/>
            <w:tcBorders>
              <w:top w:val="single" w:sz="4" w:space="0" w:color="auto"/>
              <w:left w:val="single" w:sz="4" w:space="0" w:color="auto"/>
              <w:bottom w:val="single" w:sz="4" w:space="0" w:color="auto"/>
              <w:right w:val="single" w:sz="4" w:space="0" w:color="auto"/>
            </w:tcBorders>
            <w:hideMark/>
          </w:tcPr>
          <w:p w14:paraId="19FF51ED"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9.</w:t>
            </w:r>
          </w:p>
        </w:tc>
        <w:tc>
          <w:tcPr>
            <w:tcW w:w="7655" w:type="dxa"/>
            <w:tcBorders>
              <w:top w:val="single" w:sz="4" w:space="0" w:color="auto"/>
              <w:left w:val="single" w:sz="4" w:space="0" w:color="auto"/>
              <w:bottom w:val="single" w:sz="4" w:space="0" w:color="auto"/>
              <w:right w:val="single" w:sz="4" w:space="0" w:color="auto"/>
            </w:tcBorders>
            <w:hideMark/>
          </w:tcPr>
          <w:p w14:paraId="72F6C0E5" w14:textId="77777777" w:rsidR="00FE6FF8" w:rsidRDefault="00FE6FF8">
            <w:pPr>
              <w:spacing w:line="360" w:lineRule="auto"/>
              <w:rPr>
                <w:rFonts w:ascii="Times New Roman" w:hAnsi="Times New Roman"/>
                <w:sz w:val="18"/>
                <w:szCs w:val="18"/>
                <w:lang w:eastAsia="pl-PL"/>
              </w:rPr>
            </w:pPr>
            <w:r>
              <w:rPr>
                <w:rFonts w:ascii="Times New Roman" w:hAnsi="Times New Roman"/>
                <w:sz w:val="18"/>
                <w:szCs w:val="18"/>
                <w:lang w:eastAsia="pl-PL"/>
              </w:rPr>
              <w:t xml:space="preserve">Inne – wymienić: </w:t>
            </w:r>
          </w:p>
        </w:tc>
        <w:tc>
          <w:tcPr>
            <w:tcW w:w="992" w:type="dxa"/>
            <w:tcBorders>
              <w:top w:val="single" w:sz="4" w:space="0" w:color="auto"/>
              <w:left w:val="single" w:sz="4" w:space="0" w:color="auto"/>
              <w:bottom w:val="single" w:sz="4" w:space="0" w:color="auto"/>
              <w:right w:val="single" w:sz="4" w:space="0" w:color="auto"/>
            </w:tcBorders>
          </w:tcPr>
          <w:p w14:paraId="7F52FC2F" w14:textId="77777777" w:rsidR="00FE6FF8" w:rsidRDefault="00FE6FF8">
            <w:pPr>
              <w:jc w:val="both"/>
              <w:rPr>
                <w:rFonts w:ascii="Times New Roman" w:hAnsi="Times New Roman"/>
                <w:sz w:val="18"/>
                <w:szCs w:val="18"/>
                <w:lang w:eastAsia="pl-PL"/>
              </w:rPr>
            </w:pPr>
          </w:p>
        </w:tc>
        <w:tc>
          <w:tcPr>
            <w:tcW w:w="851" w:type="dxa"/>
            <w:tcBorders>
              <w:top w:val="single" w:sz="4" w:space="0" w:color="auto"/>
              <w:left w:val="single" w:sz="4" w:space="0" w:color="auto"/>
              <w:bottom w:val="single" w:sz="4" w:space="0" w:color="auto"/>
              <w:right w:val="single" w:sz="4" w:space="0" w:color="auto"/>
            </w:tcBorders>
          </w:tcPr>
          <w:p w14:paraId="2DA1A5F7" w14:textId="77777777" w:rsidR="00FE6FF8" w:rsidRDefault="00FE6FF8">
            <w:pPr>
              <w:jc w:val="both"/>
              <w:rPr>
                <w:rFonts w:ascii="Times New Roman" w:hAnsi="Times New Roman"/>
                <w:sz w:val="18"/>
                <w:szCs w:val="18"/>
                <w:lang w:eastAsia="pl-PL"/>
              </w:rPr>
            </w:pPr>
          </w:p>
        </w:tc>
      </w:tr>
    </w:tbl>
    <w:p w14:paraId="7C67EBEB" w14:textId="77777777" w:rsidR="00FB782C" w:rsidRDefault="00FB782C" w:rsidP="00FE6FF8">
      <w:pPr>
        <w:spacing w:after="0"/>
        <w:jc w:val="both"/>
        <w:rPr>
          <w:rFonts w:ascii="Times New Roman" w:hAnsi="Times New Roman"/>
          <w:b/>
          <w:sz w:val="18"/>
          <w:szCs w:val="18"/>
        </w:rPr>
      </w:pPr>
    </w:p>
    <w:p w14:paraId="14BA93D9" w14:textId="77777777" w:rsidR="00FB782C" w:rsidRDefault="00FB782C" w:rsidP="00FE6FF8">
      <w:pPr>
        <w:spacing w:after="0"/>
        <w:jc w:val="both"/>
        <w:rPr>
          <w:rFonts w:ascii="Times New Roman" w:hAnsi="Times New Roman"/>
          <w:b/>
          <w:sz w:val="18"/>
          <w:szCs w:val="18"/>
        </w:rPr>
      </w:pPr>
    </w:p>
    <w:p w14:paraId="19A6056E" w14:textId="77777777" w:rsidR="00FB782C" w:rsidRDefault="00FB782C" w:rsidP="00FE6FF8">
      <w:pPr>
        <w:spacing w:after="0"/>
        <w:jc w:val="both"/>
        <w:rPr>
          <w:rFonts w:ascii="Times New Roman" w:hAnsi="Times New Roman"/>
          <w:b/>
          <w:sz w:val="18"/>
          <w:szCs w:val="18"/>
        </w:rPr>
      </w:pPr>
    </w:p>
    <w:p w14:paraId="2548B110" w14:textId="2F598DEA" w:rsidR="00FE6FF8" w:rsidRDefault="00FE6FF8" w:rsidP="00FE6FF8">
      <w:pPr>
        <w:spacing w:after="0"/>
        <w:jc w:val="both"/>
        <w:rPr>
          <w:rFonts w:ascii="Times New Roman" w:eastAsia="Calibri" w:hAnsi="Times New Roman"/>
          <w:sz w:val="18"/>
          <w:szCs w:val="18"/>
        </w:rPr>
      </w:pPr>
      <w:r>
        <w:rPr>
          <w:rFonts w:ascii="Times New Roman" w:hAnsi="Times New Roman"/>
          <w:b/>
          <w:sz w:val="18"/>
          <w:szCs w:val="18"/>
        </w:rPr>
        <w:t>UWAGI</w:t>
      </w:r>
      <w:r>
        <w:rPr>
          <w:rFonts w:ascii="Times New Roman" w:hAnsi="Times New Roman"/>
          <w:sz w:val="18"/>
          <w:szCs w:val="18"/>
        </w:rPr>
        <w:t>:</w:t>
      </w:r>
    </w:p>
    <w:p w14:paraId="70BD799E" w14:textId="77777777" w:rsidR="00FE6FF8" w:rsidRDefault="00FE6FF8" w:rsidP="00FE6FF8">
      <w:pPr>
        <w:spacing w:after="0"/>
        <w:jc w:val="both"/>
        <w:rPr>
          <w:rFonts w:ascii="Times New Roman" w:hAnsi="Times New Roman"/>
          <w:sz w:val="18"/>
          <w:szCs w:val="18"/>
        </w:rPr>
      </w:pPr>
      <w:r>
        <w:rPr>
          <w:rFonts w:ascii="Times New Roman" w:hAnsi="Times New Roman"/>
          <w:sz w:val="18"/>
          <w:szCs w:val="18"/>
        </w:rPr>
        <w:t>Wykonawca oświadcza i potwierdza, że przedmiot umowy posiada atesty i certyfikaty poświadczające o dopuszczeniu do sprzedaży na terenie Unii Europejskiej.</w:t>
      </w:r>
    </w:p>
    <w:p w14:paraId="2FEF9531" w14:textId="77777777" w:rsidR="00FE6FF8" w:rsidRDefault="00FE6FF8" w:rsidP="00FE6FF8">
      <w:pPr>
        <w:spacing w:after="0"/>
        <w:jc w:val="both"/>
        <w:rPr>
          <w:rFonts w:ascii="Times New Roman" w:hAnsi="Times New Roman"/>
          <w:sz w:val="18"/>
          <w:szCs w:val="18"/>
        </w:rPr>
      </w:pPr>
      <w:r>
        <w:rPr>
          <w:rFonts w:ascii="Times New Roman" w:hAnsi="Times New Roman"/>
          <w:sz w:val="18"/>
          <w:szCs w:val="18"/>
        </w:rPr>
        <w:t>Protokół sporządzono w dwóch jednobrzmiących egzemplarzach, z których jeden otrzymuje Zamawiający, a drugi Wykonawca.</w:t>
      </w:r>
    </w:p>
    <w:p w14:paraId="64DBC0BF" w14:textId="77777777" w:rsidR="00FB782C" w:rsidRDefault="00FB782C" w:rsidP="00FE6FF8">
      <w:pPr>
        <w:spacing w:after="0"/>
        <w:jc w:val="both"/>
        <w:rPr>
          <w:rFonts w:ascii="Times New Roman" w:hAnsi="Times New Roman"/>
          <w:b/>
        </w:rPr>
      </w:pPr>
    </w:p>
    <w:p w14:paraId="56067AD5" w14:textId="77777777" w:rsidR="00FB782C" w:rsidRDefault="00FB782C" w:rsidP="00FE6FF8">
      <w:pPr>
        <w:spacing w:after="0"/>
        <w:jc w:val="both"/>
        <w:rPr>
          <w:rFonts w:ascii="Times New Roman" w:hAnsi="Times New Roman"/>
          <w:b/>
        </w:rPr>
      </w:pPr>
    </w:p>
    <w:p w14:paraId="09016A0E" w14:textId="77777777" w:rsidR="00FB782C" w:rsidRDefault="00FB782C" w:rsidP="00FE6FF8">
      <w:pPr>
        <w:spacing w:after="0"/>
        <w:jc w:val="both"/>
        <w:rPr>
          <w:rFonts w:ascii="Times New Roman" w:hAnsi="Times New Roman"/>
          <w:b/>
        </w:rPr>
      </w:pPr>
    </w:p>
    <w:p w14:paraId="153B36C5" w14:textId="42E291D5" w:rsidR="00FE6FF8" w:rsidRDefault="00FE6FF8" w:rsidP="00FE6FF8">
      <w:pPr>
        <w:spacing w:after="0"/>
        <w:jc w:val="both"/>
        <w:rPr>
          <w:rFonts w:ascii="Times New Roman" w:hAnsi="Times New Roman"/>
          <w:b/>
        </w:rPr>
      </w:pPr>
      <w:r>
        <w:rPr>
          <w:rFonts w:ascii="Times New Roman" w:hAnsi="Times New Roman"/>
          <w:b/>
        </w:rPr>
        <w:t>Podpisy przedstawicieli Stron:</w:t>
      </w:r>
    </w:p>
    <w:p w14:paraId="1BB0DF5D" w14:textId="77777777" w:rsidR="00FE6FF8" w:rsidRDefault="00FE6FF8" w:rsidP="00FE6FF8">
      <w:pPr>
        <w:spacing w:after="0"/>
        <w:jc w:val="both"/>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t>…………………………………</w:t>
      </w:r>
    </w:p>
    <w:p w14:paraId="6B75A44F" w14:textId="77777777" w:rsidR="00FE6FF8" w:rsidRDefault="00FE6FF8" w:rsidP="00FE6FF8">
      <w:pPr>
        <w:spacing w:after="0"/>
        <w:jc w:val="both"/>
        <w:rPr>
          <w:rFonts w:ascii="Times New Roman" w:hAnsi="Times New Roman"/>
        </w:rPr>
      </w:pPr>
      <w:r>
        <w:rPr>
          <w:rFonts w:ascii="Times New Roman" w:hAnsi="Times New Roman"/>
        </w:rPr>
        <w:t xml:space="preserve">       Wykonawca</w:t>
      </w:r>
      <w:r>
        <w:rPr>
          <w:rFonts w:ascii="Times New Roman" w:hAnsi="Times New Roman"/>
        </w:rPr>
        <w:tab/>
        <w:t xml:space="preserve">                                </w:t>
      </w:r>
      <w:r>
        <w:rPr>
          <w:rFonts w:ascii="Times New Roman" w:hAnsi="Times New Roman"/>
        </w:rPr>
        <w:tab/>
        <w:t xml:space="preserve">                   Zamawiający/Użytkownik</w:t>
      </w:r>
    </w:p>
    <w:p w14:paraId="1B2D6D60" w14:textId="77777777" w:rsidR="00FE6FF8" w:rsidRDefault="00FE6FF8" w:rsidP="00FE6FF8">
      <w:pPr>
        <w:spacing w:after="0"/>
        <w:rPr>
          <w:rFonts w:ascii="Calibri" w:hAnsi="Calibri" w:cstheme="minorHAnsi"/>
          <w:b/>
          <w:sz w:val="20"/>
          <w:szCs w:val="20"/>
        </w:rPr>
      </w:pPr>
    </w:p>
    <w:p w14:paraId="4DFD7361" w14:textId="54E190EE" w:rsidR="003862DF" w:rsidRPr="00570B2A" w:rsidRDefault="002D1005" w:rsidP="00570B2A">
      <w:pPr>
        <w:spacing w:line="276" w:lineRule="auto"/>
        <w:rPr>
          <w:rFonts w:cstheme="minorHAnsi"/>
          <w:b/>
          <w:sz w:val="20"/>
          <w:szCs w:val="20"/>
        </w:rPr>
      </w:pPr>
      <w:r w:rsidRPr="00570B2A">
        <w:rPr>
          <w:rFonts w:cstheme="minorHAnsi"/>
          <w:b/>
          <w:sz w:val="20"/>
          <w:szCs w:val="20"/>
        </w:rPr>
        <w:br w:type="page"/>
      </w:r>
      <w:r w:rsidR="003862DF" w:rsidRPr="00570B2A">
        <w:rPr>
          <w:rFonts w:cstheme="minorHAnsi"/>
          <w:b/>
          <w:sz w:val="20"/>
          <w:szCs w:val="20"/>
        </w:rPr>
        <w:lastRenderedPageBreak/>
        <w:t xml:space="preserve">Załącznik nr </w:t>
      </w:r>
      <w:r w:rsidRPr="00570B2A">
        <w:rPr>
          <w:rFonts w:cstheme="minorHAnsi"/>
          <w:b/>
          <w:sz w:val="20"/>
          <w:szCs w:val="20"/>
        </w:rPr>
        <w:t>4</w:t>
      </w:r>
      <w:r w:rsidR="003862DF" w:rsidRPr="00570B2A">
        <w:rPr>
          <w:rFonts w:cstheme="minorHAnsi"/>
          <w:b/>
          <w:sz w:val="20"/>
          <w:szCs w:val="20"/>
        </w:rPr>
        <w:t xml:space="preserve"> do Umowy</w:t>
      </w:r>
    </w:p>
    <w:p w14:paraId="0F401E77" w14:textId="77777777" w:rsidR="003862DF" w:rsidRPr="00570B2A" w:rsidRDefault="003862DF" w:rsidP="00570B2A">
      <w:pPr>
        <w:keepNext/>
        <w:tabs>
          <w:tab w:val="left" w:pos="0"/>
        </w:tabs>
        <w:spacing w:line="276" w:lineRule="auto"/>
        <w:ind w:left="426"/>
        <w:jc w:val="center"/>
        <w:outlineLvl w:val="0"/>
        <w:rPr>
          <w:rFonts w:cstheme="minorHAnsi"/>
          <w:b/>
          <w:sz w:val="20"/>
          <w:szCs w:val="20"/>
        </w:rPr>
      </w:pPr>
    </w:p>
    <w:p w14:paraId="4F1FE836" w14:textId="1D5E6BB0" w:rsidR="0070631B" w:rsidRPr="00570B2A" w:rsidRDefault="0070631B" w:rsidP="00570B2A">
      <w:pPr>
        <w:spacing w:after="0" w:line="276" w:lineRule="auto"/>
        <w:jc w:val="center"/>
        <w:rPr>
          <w:rFonts w:cstheme="minorHAnsi"/>
          <w:b/>
          <w:sz w:val="20"/>
          <w:szCs w:val="20"/>
        </w:rPr>
      </w:pPr>
      <w:r w:rsidRPr="00570B2A">
        <w:rPr>
          <w:rFonts w:cstheme="minorHAnsi"/>
          <w:b/>
          <w:sz w:val="20"/>
          <w:szCs w:val="20"/>
        </w:rPr>
        <w:t>PROTOKÓŁ INSTALACJI</w:t>
      </w:r>
      <w:r w:rsidR="00AC244F">
        <w:rPr>
          <w:rFonts w:cstheme="minorHAnsi"/>
          <w:b/>
          <w:sz w:val="20"/>
          <w:szCs w:val="20"/>
        </w:rPr>
        <w:t>/MONTAŻU</w:t>
      </w:r>
      <w:r w:rsidRPr="00570B2A">
        <w:rPr>
          <w:rFonts w:cstheme="minorHAnsi"/>
          <w:b/>
          <w:sz w:val="20"/>
          <w:szCs w:val="20"/>
        </w:rPr>
        <w:t xml:space="preserve"> I SZKOLENIA </w:t>
      </w:r>
    </w:p>
    <w:p w14:paraId="161C31F7" w14:textId="77777777" w:rsidR="0070631B" w:rsidRPr="00570B2A" w:rsidRDefault="0070631B" w:rsidP="00570B2A">
      <w:pPr>
        <w:spacing w:after="0" w:line="276" w:lineRule="auto"/>
        <w:jc w:val="both"/>
        <w:rPr>
          <w:rFonts w:cstheme="minorHAnsi"/>
          <w:sz w:val="20"/>
          <w:szCs w:val="20"/>
        </w:rPr>
      </w:pPr>
    </w:p>
    <w:p w14:paraId="52B59C1C" w14:textId="77777777" w:rsidR="0070631B" w:rsidRPr="00570B2A" w:rsidRDefault="0070631B" w:rsidP="00570B2A">
      <w:pPr>
        <w:spacing w:after="0" w:line="276" w:lineRule="auto"/>
        <w:jc w:val="both"/>
        <w:rPr>
          <w:rFonts w:cstheme="minorHAnsi"/>
          <w:sz w:val="20"/>
          <w:szCs w:val="20"/>
        </w:rPr>
      </w:pPr>
      <w:r w:rsidRPr="00570B2A">
        <w:rPr>
          <w:rFonts w:cstheme="minorHAnsi"/>
          <w:sz w:val="20"/>
          <w:szCs w:val="20"/>
        </w:rPr>
        <w:t xml:space="preserve">W dniu ...................................................... Wykonawca ………………………………………………... </w:t>
      </w:r>
    </w:p>
    <w:p w14:paraId="1C32ADAC" w14:textId="77777777" w:rsidR="0070631B" w:rsidRPr="00570B2A" w:rsidRDefault="0070631B" w:rsidP="00570B2A">
      <w:pPr>
        <w:spacing w:after="0" w:line="276" w:lineRule="auto"/>
        <w:jc w:val="both"/>
        <w:rPr>
          <w:rFonts w:cstheme="minorHAnsi"/>
          <w:sz w:val="20"/>
          <w:szCs w:val="20"/>
        </w:rPr>
      </w:pPr>
      <w:r w:rsidRPr="00570B2A">
        <w:rPr>
          <w:rFonts w:cstheme="minorHAnsi"/>
          <w:sz w:val="20"/>
          <w:szCs w:val="20"/>
        </w:rPr>
        <w:t>……………………………………………………………………………………………………………</w:t>
      </w:r>
    </w:p>
    <w:p w14:paraId="5F3D6E9B" w14:textId="77777777" w:rsidR="0070631B" w:rsidRPr="00570B2A" w:rsidRDefault="0070631B" w:rsidP="00570B2A">
      <w:pPr>
        <w:spacing w:before="240" w:after="0" w:line="276" w:lineRule="auto"/>
        <w:jc w:val="both"/>
        <w:rPr>
          <w:rFonts w:cstheme="minorHAnsi"/>
          <w:sz w:val="20"/>
          <w:szCs w:val="20"/>
        </w:rPr>
      </w:pPr>
      <w:r w:rsidRPr="00570B2A">
        <w:rPr>
          <w:rFonts w:cstheme="minorHAnsi"/>
          <w:sz w:val="20"/>
          <w:szCs w:val="20"/>
        </w:rPr>
        <w:t>zgodnie z Umową nr ……………………………………………………………………………………..</w:t>
      </w:r>
    </w:p>
    <w:p w14:paraId="52C92951" w14:textId="77777777" w:rsidR="0070631B" w:rsidRPr="00570B2A" w:rsidRDefault="0070631B" w:rsidP="00570B2A">
      <w:pPr>
        <w:spacing w:after="0" w:line="276" w:lineRule="auto"/>
        <w:jc w:val="both"/>
        <w:rPr>
          <w:rFonts w:cstheme="minorHAnsi"/>
          <w:sz w:val="20"/>
          <w:szCs w:val="20"/>
        </w:rPr>
      </w:pPr>
    </w:p>
    <w:p w14:paraId="0A42EFAE" w14:textId="77777777" w:rsidR="0070631B" w:rsidRPr="00570B2A" w:rsidRDefault="0070631B" w:rsidP="00570B2A">
      <w:pPr>
        <w:spacing w:after="0" w:line="276" w:lineRule="auto"/>
        <w:jc w:val="both"/>
        <w:rPr>
          <w:rFonts w:cstheme="minorHAnsi"/>
          <w:sz w:val="20"/>
          <w:szCs w:val="20"/>
        </w:rPr>
      </w:pPr>
      <w:r w:rsidRPr="00570B2A">
        <w:rPr>
          <w:rFonts w:cstheme="minorHAnsi"/>
          <w:sz w:val="20"/>
          <w:szCs w:val="20"/>
        </w:rPr>
        <w:t>dokonał instalacji przedmiotu umowy:</w:t>
      </w:r>
    </w:p>
    <w:p w14:paraId="44F1A53A" w14:textId="77777777" w:rsidR="0070631B" w:rsidRPr="00570B2A" w:rsidRDefault="0070631B" w:rsidP="00570B2A">
      <w:pPr>
        <w:spacing w:after="0" w:line="276" w:lineRule="auto"/>
        <w:jc w:val="both"/>
        <w:rPr>
          <w:rFonts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2246"/>
        <w:gridCol w:w="912"/>
        <w:gridCol w:w="1426"/>
        <w:gridCol w:w="1370"/>
        <w:gridCol w:w="1619"/>
        <w:gridCol w:w="2271"/>
      </w:tblGrid>
      <w:tr w:rsidR="0070631B" w:rsidRPr="00570B2A" w14:paraId="09BB28FB" w14:textId="77777777" w:rsidTr="00570B2A">
        <w:trPr>
          <w:trHeight w:val="20"/>
        </w:trPr>
        <w:tc>
          <w:tcPr>
            <w:tcW w:w="293" w:type="pct"/>
            <w:tcBorders>
              <w:top w:val="single" w:sz="4" w:space="0" w:color="auto"/>
              <w:left w:val="single" w:sz="4" w:space="0" w:color="auto"/>
              <w:bottom w:val="single" w:sz="4" w:space="0" w:color="auto"/>
              <w:right w:val="single" w:sz="4" w:space="0" w:color="auto"/>
            </w:tcBorders>
            <w:vAlign w:val="center"/>
            <w:hideMark/>
          </w:tcPr>
          <w:p w14:paraId="055C72B2"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Lp.</w:t>
            </w:r>
          </w:p>
        </w:tc>
        <w:tc>
          <w:tcPr>
            <w:tcW w:w="1074" w:type="pct"/>
            <w:tcBorders>
              <w:top w:val="single" w:sz="4" w:space="0" w:color="auto"/>
              <w:left w:val="single" w:sz="4" w:space="0" w:color="auto"/>
              <w:bottom w:val="single" w:sz="4" w:space="0" w:color="auto"/>
              <w:right w:val="single" w:sz="4" w:space="0" w:color="auto"/>
            </w:tcBorders>
            <w:vAlign w:val="center"/>
            <w:hideMark/>
          </w:tcPr>
          <w:p w14:paraId="46A8DB39"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Nazwa elementu</w:t>
            </w:r>
          </w:p>
        </w:tc>
        <w:tc>
          <w:tcPr>
            <w:tcW w:w="436" w:type="pct"/>
            <w:tcBorders>
              <w:top w:val="single" w:sz="4" w:space="0" w:color="auto"/>
              <w:left w:val="single" w:sz="4" w:space="0" w:color="auto"/>
              <w:bottom w:val="single" w:sz="4" w:space="0" w:color="auto"/>
              <w:right w:val="single" w:sz="4" w:space="0" w:color="auto"/>
            </w:tcBorders>
            <w:vAlign w:val="center"/>
            <w:hideMark/>
          </w:tcPr>
          <w:p w14:paraId="56EEFB43"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Ilość</w:t>
            </w:r>
          </w:p>
        </w:tc>
        <w:tc>
          <w:tcPr>
            <w:tcW w:w="682" w:type="pct"/>
            <w:tcBorders>
              <w:top w:val="single" w:sz="4" w:space="0" w:color="auto"/>
              <w:left w:val="single" w:sz="4" w:space="0" w:color="auto"/>
              <w:bottom w:val="single" w:sz="4" w:space="0" w:color="auto"/>
              <w:right w:val="single" w:sz="4" w:space="0" w:color="auto"/>
            </w:tcBorders>
            <w:vAlign w:val="center"/>
            <w:hideMark/>
          </w:tcPr>
          <w:p w14:paraId="292A2636"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Producent</w:t>
            </w:r>
          </w:p>
        </w:tc>
        <w:tc>
          <w:tcPr>
            <w:tcW w:w="655" w:type="pct"/>
            <w:tcBorders>
              <w:top w:val="single" w:sz="4" w:space="0" w:color="auto"/>
              <w:left w:val="single" w:sz="4" w:space="0" w:color="auto"/>
              <w:bottom w:val="single" w:sz="4" w:space="0" w:color="auto"/>
              <w:right w:val="single" w:sz="4" w:space="0" w:color="auto"/>
            </w:tcBorders>
            <w:vAlign w:val="center"/>
            <w:hideMark/>
          </w:tcPr>
          <w:p w14:paraId="5108BC89"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Rok produkcji</w:t>
            </w:r>
          </w:p>
        </w:tc>
        <w:tc>
          <w:tcPr>
            <w:tcW w:w="774" w:type="pct"/>
            <w:tcBorders>
              <w:top w:val="single" w:sz="4" w:space="0" w:color="auto"/>
              <w:left w:val="single" w:sz="4" w:space="0" w:color="auto"/>
              <w:bottom w:val="single" w:sz="4" w:space="0" w:color="auto"/>
              <w:right w:val="single" w:sz="4" w:space="0" w:color="auto"/>
            </w:tcBorders>
            <w:vAlign w:val="center"/>
            <w:hideMark/>
          </w:tcPr>
          <w:p w14:paraId="5735A238"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Model</w:t>
            </w:r>
          </w:p>
        </w:tc>
        <w:tc>
          <w:tcPr>
            <w:tcW w:w="1086" w:type="pct"/>
            <w:tcBorders>
              <w:top w:val="single" w:sz="4" w:space="0" w:color="auto"/>
              <w:left w:val="single" w:sz="4" w:space="0" w:color="auto"/>
              <w:bottom w:val="single" w:sz="4" w:space="0" w:color="auto"/>
              <w:right w:val="single" w:sz="4" w:space="0" w:color="auto"/>
            </w:tcBorders>
            <w:vAlign w:val="center"/>
            <w:hideMark/>
          </w:tcPr>
          <w:p w14:paraId="3F9D1F00" w14:textId="77777777" w:rsidR="0070631B" w:rsidRPr="00570B2A" w:rsidRDefault="0070631B" w:rsidP="00570B2A">
            <w:pPr>
              <w:spacing w:after="0" w:line="276" w:lineRule="auto"/>
              <w:jc w:val="center"/>
              <w:rPr>
                <w:rFonts w:eastAsia="Calibri" w:cstheme="minorHAnsi"/>
                <w:b/>
                <w:sz w:val="20"/>
                <w:szCs w:val="20"/>
              </w:rPr>
            </w:pPr>
            <w:r w:rsidRPr="00570B2A">
              <w:rPr>
                <w:rFonts w:cstheme="minorHAnsi"/>
                <w:b/>
                <w:sz w:val="20"/>
                <w:szCs w:val="20"/>
              </w:rPr>
              <w:t>Nr seryjny</w:t>
            </w:r>
          </w:p>
        </w:tc>
      </w:tr>
      <w:tr w:rsidR="0070631B" w:rsidRPr="00570B2A" w14:paraId="714436D3" w14:textId="77777777" w:rsidTr="00570B2A">
        <w:trPr>
          <w:trHeight w:val="20"/>
        </w:trPr>
        <w:tc>
          <w:tcPr>
            <w:tcW w:w="293" w:type="pct"/>
            <w:tcBorders>
              <w:top w:val="single" w:sz="4" w:space="0" w:color="auto"/>
              <w:left w:val="single" w:sz="4" w:space="0" w:color="auto"/>
              <w:bottom w:val="single" w:sz="4" w:space="0" w:color="auto"/>
              <w:right w:val="single" w:sz="4" w:space="0" w:color="auto"/>
            </w:tcBorders>
            <w:vAlign w:val="center"/>
            <w:hideMark/>
          </w:tcPr>
          <w:p w14:paraId="6C1FE0D3" w14:textId="77777777" w:rsidR="0070631B" w:rsidRPr="00570B2A" w:rsidRDefault="0070631B" w:rsidP="00570B2A">
            <w:pPr>
              <w:spacing w:after="0" w:line="276" w:lineRule="auto"/>
              <w:jc w:val="center"/>
              <w:rPr>
                <w:rFonts w:eastAsia="Calibri" w:cstheme="minorHAnsi"/>
                <w:sz w:val="20"/>
                <w:szCs w:val="20"/>
              </w:rPr>
            </w:pPr>
            <w:r w:rsidRPr="00570B2A">
              <w:rPr>
                <w:rFonts w:cstheme="minorHAnsi"/>
                <w:sz w:val="20"/>
                <w:szCs w:val="20"/>
              </w:rPr>
              <w:t>1.</w:t>
            </w:r>
          </w:p>
        </w:tc>
        <w:tc>
          <w:tcPr>
            <w:tcW w:w="1074" w:type="pct"/>
            <w:tcBorders>
              <w:top w:val="single" w:sz="4" w:space="0" w:color="auto"/>
              <w:left w:val="single" w:sz="4" w:space="0" w:color="auto"/>
              <w:bottom w:val="single" w:sz="4" w:space="0" w:color="auto"/>
              <w:right w:val="single" w:sz="4" w:space="0" w:color="auto"/>
            </w:tcBorders>
            <w:vAlign w:val="center"/>
          </w:tcPr>
          <w:p w14:paraId="1E00EEF9" w14:textId="77777777" w:rsidR="0070631B" w:rsidRPr="00570B2A" w:rsidRDefault="0070631B" w:rsidP="00570B2A">
            <w:pPr>
              <w:spacing w:after="0" w:line="276" w:lineRule="auto"/>
              <w:jc w:val="center"/>
              <w:rPr>
                <w:rFonts w:eastAsia="Calibri" w:cstheme="minorHAnsi"/>
                <w:sz w:val="20"/>
                <w:szCs w:val="20"/>
              </w:rPr>
            </w:pPr>
          </w:p>
          <w:p w14:paraId="24DC84B9" w14:textId="77777777" w:rsidR="0070631B" w:rsidRPr="00570B2A" w:rsidRDefault="0070631B" w:rsidP="00570B2A">
            <w:pPr>
              <w:spacing w:after="0" w:line="276" w:lineRule="auto"/>
              <w:jc w:val="center"/>
              <w:rPr>
                <w:rFonts w:eastAsia="Calibri" w:cstheme="minorHAnsi"/>
                <w:sz w:val="20"/>
                <w:szCs w:val="20"/>
              </w:rPr>
            </w:pPr>
          </w:p>
        </w:tc>
        <w:tc>
          <w:tcPr>
            <w:tcW w:w="436" w:type="pct"/>
            <w:tcBorders>
              <w:top w:val="single" w:sz="4" w:space="0" w:color="auto"/>
              <w:left w:val="single" w:sz="4" w:space="0" w:color="auto"/>
              <w:bottom w:val="single" w:sz="4" w:space="0" w:color="auto"/>
              <w:right w:val="single" w:sz="4" w:space="0" w:color="auto"/>
            </w:tcBorders>
            <w:vAlign w:val="center"/>
          </w:tcPr>
          <w:p w14:paraId="3ADC84E0" w14:textId="77777777" w:rsidR="0070631B" w:rsidRPr="00570B2A" w:rsidRDefault="0070631B" w:rsidP="00570B2A">
            <w:pPr>
              <w:spacing w:after="0" w:line="276" w:lineRule="auto"/>
              <w:jc w:val="center"/>
              <w:rPr>
                <w:rFonts w:eastAsia="Calibri" w:cstheme="minorHAnsi"/>
                <w:sz w:val="20"/>
                <w:szCs w:val="20"/>
              </w:rPr>
            </w:pPr>
          </w:p>
        </w:tc>
        <w:tc>
          <w:tcPr>
            <w:tcW w:w="682" w:type="pct"/>
            <w:tcBorders>
              <w:top w:val="single" w:sz="4" w:space="0" w:color="auto"/>
              <w:left w:val="single" w:sz="4" w:space="0" w:color="auto"/>
              <w:bottom w:val="single" w:sz="4" w:space="0" w:color="auto"/>
              <w:right w:val="single" w:sz="4" w:space="0" w:color="auto"/>
            </w:tcBorders>
            <w:vAlign w:val="center"/>
          </w:tcPr>
          <w:p w14:paraId="38E24CC8" w14:textId="77777777" w:rsidR="0070631B" w:rsidRPr="00570B2A" w:rsidRDefault="0070631B" w:rsidP="00570B2A">
            <w:pPr>
              <w:spacing w:after="0" w:line="276" w:lineRule="auto"/>
              <w:jc w:val="center"/>
              <w:rPr>
                <w:rFonts w:eastAsia="Calibri" w:cstheme="minorHAnsi"/>
                <w:sz w:val="20"/>
                <w:szCs w:val="20"/>
              </w:rPr>
            </w:pPr>
          </w:p>
        </w:tc>
        <w:tc>
          <w:tcPr>
            <w:tcW w:w="655" w:type="pct"/>
            <w:tcBorders>
              <w:top w:val="single" w:sz="4" w:space="0" w:color="auto"/>
              <w:left w:val="single" w:sz="4" w:space="0" w:color="auto"/>
              <w:bottom w:val="single" w:sz="4" w:space="0" w:color="auto"/>
              <w:right w:val="single" w:sz="4" w:space="0" w:color="auto"/>
            </w:tcBorders>
            <w:vAlign w:val="center"/>
          </w:tcPr>
          <w:p w14:paraId="5CA87277" w14:textId="77777777" w:rsidR="0070631B" w:rsidRPr="00570B2A" w:rsidRDefault="0070631B" w:rsidP="00570B2A">
            <w:pPr>
              <w:spacing w:after="0" w:line="276" w:lineRule="auto"/>
              <w:jc w:val="center"/>
              <w:rPr>
                <w:rFonts w:eastAsia="Calibri" w:cstheme="minorHAnsi"/>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tcPr>
          <w:p w14:paraId="453C28F4" w14:textId="77777777" w:rsidR="0070631B" w:rsidRPr="00570B2A" w:rsidRDefault="0070631B" w:rsidP="00570B2A">
            <w:pPr>
              <w:spacing w:after="0" w:line="276" w:lineRule="auto"/>
              <w:jc w:val="center"/>
              <w:rPr>
                <w:rFonts w:eastAsia="Calibri" w:cstheme="minorHAnsi"/>
                <w:sz w:val="20"/>
                <w:szCs w:val="20"/>
              </w:rPr>
            </w:pPr>
          </w:p>
        </w:tc>
        <w:tc>
          <w:tcPr>
            <w:tcW w:w="1086" w:type="pct"/>
            <w:tcBorders>
              <w:top w:val="single" w:sz="4" w:space="0" w:color="auto"/>
              <w:left w:val="single" w:sz="4" w:space="0" w:color="auto"/>
              <w:bottom w:val="single" w:sz="4" w:space="0" w:color="auto"/>
              <w:right w:val="single" w:sz="4" w:space="0" w:color="auto"/>
            </w:tcBorders>
            <w:vAlign w:val="center"/>
          </w:tcPr>
          <w:p w14:paraId="2FFBFDCC" w14:textId="77777777" w:rsidR="0070631B" w:rsidRPr="00570B2A" w:rsidRDefault="0070631B" w:rsidP="00570B2A">
            <w:pPr>
              <w:spacing w:after="0" w:line="276" w:lineRule="auto"/>
              <w:jc w:val="center"/>
              <w:rPr>
                <w:rFonts w:eastAsia="Calibri" w:cstheme="minorHAnsi"/>
                <w:sz w:val="20"/>
                <w:szCs w:val="20"/>
              </w:rPr>
            </w:pPr>
          </w:p>
        </w:tc>
      </w:tr>
      <w:tr w:rsidR="0070631B" w:rsidRPr="00570B2A" w14:paraId="37760037" w14:textId="77777777" w:rsidTr="00570B2A">
        <w:trPr>
          <w:trHeight w:val="20"/>
        </w:trPr>
        <w:tc>
          <w:tcPr>
            <w:tcW w:w="293" w:type="pct"/>
            <w:tcBorders>
              <w:top w:val="single" w:sz="4" w:space="0" w:color="auto"/>
              <w:left w:val="single" w:sz="4" w:space="0" w:color="auto"/>
              <w:bottom w:val="single" w:sz="4" w:space="0" w:color="auto"/>
              <w:right w:val="single" w:sz="4" w:space="0" w:color="auto"/>
            </w:tcBorders>
            <w:vAlign w:val="center"/>
            <w:hideMark/>
          </w:tcPr>
          <w:p w14:paraId="60F833F0" w14:textId="77777777" w:rsidR="0070631B" w:rsidRPr="00570B2A" w:rsidRDefault="0070631B" w:rsidP="00570B2A">
            <w:pPr>
              <w:spacing w:after="0" w:line="276" w:lineRule="auto"/>
              <w:rPr>
                <w:rFonts w:cstheme="minorHAnsi"/>
                <w:sz w:val="20"/>
                <w:szCs w:val="20"/>
              </w:rPr>
            </w:pPr>
          </w:p>
        </w:tc>
        <w:tc>
          <w:tcPr>
            <w:tcW w:w="1074" w:type="pct"/>
            <w:tcBorders>
              <w:top w:val="single" w:sz="4" w:space="0" w:color="auto"/>
              <w:left w:val="single" w:sz="4" w:space="0" w:color="auto"/>
              <w:bottom w:val="single" w:sz="4" w:space="0" w:color="auto"/>
              <w:right w:val="single" w:sz="4" w:space="0" w:color="auto"/>
            </w:tcBorders>
            <w:vAlign w:val="center"/>
          </w:tcPr>
          <w:p w14:paraId="2CED5E9F" w14:textId="77777777" w:rsidR="0070631B" w:rsidRPr="00570B2A" w:rsidRDefault="0070631B" w:rsidP="00570B2A">
            <w:pPr>
              <w:spacing w:after="0" w:line="276" w:lineRule="auto"/>
              <w:jc w:val="center"/>
              <w:rPr>
                <w:rFonts w:eastAsia="Calibri" w:cstheme="minorHAnsi"/>
                <w:sz w:val="20"/>
                <w:szCs w:val="20"/>
              </w:rPr>
            </w:pPr>
          </w:p>
          <w:p w14:paraId="2953CAD6" w14:textId="77777777" w:rsidR="0070631B" w:rsidRPr="00570B2A" w:rsidRDefault="0070631B" w:rsidP="00570B2A">
            <w:pPr>
              <w:spacing w:after="0" w:line="276" w:lineRule="auto"/>
              <w:jc w:val="center"/>
              <w:rPr>
                <w:rFonts w:eastAsia="Calibri" w:cstheme="minorHAnsi"/>
                <w:sz w:val="20"/>
                <w:szCs w:val="20"/>
              </w:rPr>
            </w:pPr>
          </w:p>
        </w:tc>
        <w:tc>
          <w:tcPr>
            <w:tcW w:w="436" w:type="pct"/>
            <w:tcBorders>
              <w:top w:val="single" w:sz="4" w:space="0" w:color="auto"/>
              <w:left w:val="single" w:sz="4" w:space="0" w:color="auto"/>
              <w:bottom w:val="single" w:sz="4" w:space="0" w:color="auto"/>
              <w:right w:val="single" w:sz="4" w:space="0" w:color="auto"/>
            </w:tcBorders>
            <w:vAlign w:val="center"/>
            <w:hideMark/>
          </w:tcPr>
          <w:p w14:paraId="0E993BC0" w14:textId="77777777" w:rsidR="0070631B" w:rsidRPr="00570B2A" w:rsidRDefault="0070631B" w:rsidP="00570B2A">
            <w:pPr>
              <w:spacing w:after="0" w:line="276" w:lineRule="auto"/>
              <w:rPr>
                <w:rFonts w:cstheme="minorHAnsi"/>
                <w:sz w:val="20"/>
                <w:szCs w:val="20"/>
              </w:rPr>
            </w:pPr>
          </w:p>
        </w:tc>
        <w:tc>
          <w:tcPr>
            <w:tcW w:w="682" w:type="pct"/>
            <w:tcBorders>
              <w:top w:val="single" w:sz="4" w:space="0" w:color="auto"/>
              <w:left w:val="single" w:sz="4" w:space="0" w:color="auto"/>
              <w:bottom w:val="single" w:sz="4" w:space="0" w:color="auto"/>
              <w:right w:val="single" w:sz="4" w:space="0" w:color="auto"/>
            </w:tcBorders>
            <w:vAlign w:val="center"/>
            <w:hideMark/>
          </w:tcPr>
          <w:p w14:paraId="2795FD95" w14:textId="77777777" w:rsidR="0070631B" w:rsidRPr="00570B2A" w:rsidRDefault="0070631B" w:rsidP="00570B2A">
            <w:pPr>
              <w:spacing w:after="0" w:line="276" w:lineRule="auto"/>
              <w:rPr>
                <w:rFonts w:cstheme="minorHAnsi"/>
                <w:sz w:val="20"/>
                <w:szCs w:val="20"/>
              </w:rPr>
            </w:pPr>
          </w:p>
        </w:tc>
        <w:tc>
          <w:tcPr>
            <w:tcW w:w="655" w:type="pct"/>
            <w:tcBorders>
              <w:top w:val="single" w:sz="4" w:space="0" w:color="auto"/>
              <w:left w:val="single" w:sz="4" w:space="0" w:color="auto"/>
              <w:bottom w:val="single" w:sz="4" w:space="0" w:color="auto"/>
              <w:right w:val="single" w:sz="4" w:space="0" w:color="auto"/>
            </w:tcBorders>
            <w:vAlign w:val="center"/>
            <w:hideMark/>
          </w:tcPr>
          <w:p w14:paraId="402E05E2" w14:textId="77777777" w:rsidR="0070631B" w:rsidRPr="00570B2A" w:rsidRDefault="0070631B" w:rsidP="00570B2A">
            <w:pPr>
              <w:spacing w:after="0" w:line="276" w:lineRule="auto"/>
              <w:rPr>
                <w:rFonts w:cstheme="minorHAnsi"/>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hideMark/>
          </w:tcPr>
          <w:p w14:paraId="40A49741" w14:textId="77777777" w:rsidR="0070631B" w:rsidRPr="00570B2A" w:rsidRDefault="0070631B" w:rsidP="00570B2A">
            <w:pPr>
              <w:spacing w:after="0" w:line="276" w:lineRule="auto"/>
              <w:rPr>
                <w:rFonts w:cstheme="minorHAnsi"/>
                <w:sz w:val="20"/>
                <w:szCs w:val="20"/>
              </w:rPr>
            </w:pPr>
          </w:p>
        </w:tc>
        <w:tc>
          <w:tcPr>
            <w:tcW w:w="1086" w:type="pct"/>
            <w:tcBorders>
              <w:top w:val="single" w:sz="4" w:space="0" w:color="auto"/>
              <w:left w:val="single" w:sz="4" w:space="0" w:color="auto"/>
              <w:bottom w:val="single" w:sz="4" w:space="0" w:color="auto"/>
              <w:right w:val="single" w:sz="4" w:space="0" w:color="auto"/>
            </w:tcBorders>
            <w:vAlign w:val="center"/>
            <w:hideMark/>
          </w:tcPr>
          <w:p w14:paraId="054B5E86" w14:textId="77777777" w:rsidR="0070631B" w:rsidRPr="00570B2A" w:rsidRDefault="0070631B" w:rsidP="00570B2A">
            <w:pPr>
              <w:spacing w:after="0" w:line="276" w:lineRule="auto"/>
              <w:rPr>
                <w:rFonts w:cstheme="minorHAnsi"/>
                <w:sz w:val="20"/>
                <w:szCs w:val="20"/>
              </w:rPr>
            </w:pPr>
          </w:p>
        </w:tc>
      </w:tr>
      <w:tr w:rsidR="0070631B" w:rsidRPr="00570B2A" w14:paraId="4BBEDCC8" w14:textId="77777777" w:rsidTr="00570B2A">
        <w:trPr>
          <w:trHeight w:val="20"/>
        </w:trPr>
        <w:tc>
          <w:tcPr>
            <w:tcW w:w="293" w:type="pct"/>
            <w:tcBorders>
              <w:top w:val="single" w:sz="4" w:space="0" w:color="auto"/>
              <w:left w:val="single" w:sz="4" w:space="0" w:color="auto"/>
              <w:bottom w:val="single" w:sz="4" w:space="0" w:color="auto"/>
              <w:right w:val="single" w:sz="4" w:space="0" w:color="auto"/>
            </w:tcBorders>
            <w:vAlign w:val="center"/>
            <w:hideMark/>
          </w:tcPr>
          <w:p w14:paraId="44F30709" w14:textId="77777777" w:rsidR="0070631B" w:rsidRPr="00570B2A" w:rsidRDefault="0070631B" w:rsidP="00570B2A">
            <w:pPr>
              <w:spacing w:after="0" w:line="276" w:lineRule="auto"/>
              <w:rPr>
                <w:rFonts w:cstheme="minorHAnsi"/>
                <w:sz w:val="20"/>
                <w:szCs w:val="20"/>
              </w:rPr>
            </w:pPr>
          </w:p>
        </w:tc>
        <w:tc>
          <w:tcPr>
            <w:tcW w:w="1074" w:type="pct"/>
            <w:tcBorders>
              <w:top w:val="single" w:sz="4" w:space="0" w:color="auto"/>
              <w:left w:val="single" w:sz="4" w:space="0" w:color="auto"/>
              <w:bottom w:val="single" w:sz="4" w:space="0" w:color="auto"/>
              <w:right w:val="single" w:sz="4" w:space="0" w:color="auto"/>
            </w:tcBorders>
            <w:vAlign w:val="center"/>
          </w:tcPr>
          <w:p w14:paraId="3A61C1EE" w14:textId="77777777" w:rsidR="0070631B" w:rsidRPr="00570B2A" w:rsidRDefault="0070631B" w:rsidP="00570B2A">
            <w:pPr>
              <w:spacing w:after="0" w:line="276" w:lineRule="auto"/>
              <w:jc w:val="center"/>
              <w:rPr>
                <w:rFonts w:eastAsia="Calibri" w:cstheme="minorHAnsi"/>
                <w:sz w:val="20"/>
                <w:szCs w:val="20"/>
              </w:rPr>
            </w:pPr>
          </w:p>
          <w:p w14:paraId="5359A33F" w14:textId="77777777" w:rsidR="0070631B" w:rsidRPr="00570B2A" w:rsidRDefault="0070631B" w:rsidP="00570B2A">
            <w:pPr>
              <w:spacing w:after="0" w:line="276" w:lineRule="auto"/>
              <w:jc w:val="center"/>
              <w:rPr>
                <w:rFonts w:eastAsia="Calibri" w:cstheme="minorHAnsi"/>
                <w:sz w:val="20"/>
                <w:szCs w:val="20"/>
              </w:rPr>
            </w:pPr>
          </w:p>
        </w:tc>
        <w:tc>
          <w:tcPr>
            <w:tcW w:w="436" w:type="pct"/>
            <w:tcBorders>
              <w:top w:val="single" w:sz="4" w:space="0" w:color="auto"/>
              <w:left w:val="single" w:sz="4" w:space="0" w:color="auto"/>
              <w:bottom w:val="single" w:sz="4" w:space="0" w:color="auto"/>
              <w:right w:val="single" w:sz="4" w:space="0" w:color="auto"/>
            </w:tcBorders>
            <w:vAlign w:val="center"/>
            <w:hideMark/>
          </w:tcPr>
          <w:p w14:paraId="30D89549" w14:textId="77777777" w:rsidR="0070631B" w:rsidRPr="00570B2A" w:rsidRDefault="0070631B" w:rsidP="00570B2A">
            <w:pPr>
              <w:spacing w:after="0" w:line="276" w:lineRule="auto"/>
              <w:rPr>
                <w:rFonts w:cstheme="minorHAnsi"/>
                <w:sz w:val="20"/>
                <w:szCs w:val="20"/>
              </w:rPr>
            </w:pPr>
          </w:p>
        </w:tc>
        <w:tc>
          <w:tcPr>
            <w:tcW w:w="682" w:type="pct"/>
            <w:tcBorders>
              <w:top w:val="single" w:sz="4" w:space="0" w:color="auto"/>
              <w:left w:val="single" w:sz="4" w:space="0" w:color="auto"/>
              <w:bottom w:val="single" w:sz="4" w:space="0" w:color="auto"/>
              <w:right w:val="single" w:sz="4" w:space="0" w:color="auto"/>
            </w:tcBorders>
            <w:vAlign w:val="center"/>
            <w:hideMark/>
          </w:tcPr>
          <w:p w14:paraId="7FE3CC7C" w14:textId="77777777" w:rsidR="0070631B" w:rsidRPr="00570B2A" w:rsidRDefault="0070631B" w:rsidP="00570B2A">
            <w:pPr>
              <w:spacing w:after="0" w:line="276" w:lineRule="auto"/>
              <w:rPr>
                <w:rFonts w:cstheme="minorHAnsi"/>
                <w:sz w:val="20"/>
                <w:szCs w:val="20"/>
              </w:rPr>
            </w:pPr>
          </w:p>
        </w:tc>
        <w:tc>
          <w:tcPr>
            <w:tcW w:w="655" w:type="pct"/>
            <w:tcBorders>
              <w:top w:val="single" w:sz="4" w:space="0" w:color="auto"/>
              <w:left w:val="single" w:sz="4" w:space="0" w:color="auto"/>
              <w:bottom w:val="single" w:sz="4" w:space="0" w:color="auto"/>
              <w:right w:val="single" w:sz="4" w:space="0" w:color="auto"/>
            </w:tcBorders>
            <w:vAlign w:val="center"/>
            <w:hideMark/>
          </w:tcPr>
          <w:p w14:paraId="6128AF60" w14:textId="77777777" w:rsidR="0070631B" w:rsidRPr="00570B2A" w:rsidRDefault="0070631B" w:rsidP="00570B2A">
            <w:pPr>
              <w:spacing w:after="0" w:line="276" w:lineRule="auto"/>
              <w:rPr>
                <w:rFonts w:cstheme="minorHAnsi"/>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hideMark/>
          </w:tcPr>
          <w:p w14:paraId="70DCD927" w14:textId="77777777" w:rsidR="0070631B" w:rsidRPr="00570B2A" w:rsidRDefault="0070631B" w:rsidP="00570B2A">
            <w:pPr>
              <w:spacing w:after="0" w:line="276" w:lineRule="auto"/>
              <w:rPr>
                <w:rFonts w:cstheme="minorHAnsi"/>
                <w:sz w:val="20"/>
                <w:szCs w:val="20"/>
              </w:rPr>
            </w:pPr>
          </w:p>
        </w:tc>
        <w:tc>
          <w:tcPr>
            <w:tcW w:w="1086" w:type="pct"/>
            <w:tcBorders>
              <w:top w:val="single" w:sz="4" w:space="0" w:color="auto"/>
              <w:left w:val="single" w:sz="4" w:space="0" w:color="auto"/>
              <w:bottom w:val="single" w:sz="4" w:space="0" w:color="auto"/>
              <w:right w:val="single" w:sz="4" w:space="0" w:color="auto"/>
            </w:tcBorders>
            <w:vAlign w:val="center"/>
            <w:hideMark/>
          </w:tcPr>
          <w:p w14:paraId="6383A0DB" w14:textId="77777777" w:rsidR="0070631B" w:rsidRPr="00570B2A" w:rsidRDefault="0070631B" w:rsidP="00570B2A">
            <w:pPr>
              <w:spacing w:after="0" w:line="276" w:lineRule="auto"/>
              <w:rPr>
                <w:rFonts w:cstheme="minorHAnsi"/>
                <w:sz w:val="20"/>
                <w:szCs w:val="20"/>
              </w:rPr>
            </w:pPr>
          </w:p>
        </w:tc>
      </w:tr>
    </w:tbl>
    <w:p w14:paraId="7428BBB8" w14:textId="77777777" w:rsidR="0070631B" w:rsidRPr="00570B2A" w:rsidRDefault="0070631B" w:rsidP="00570B2A">
      <w:pPr>
        <w:spacing w:after="0" w:line="276" w:lineRule="auto"/>
        <w:jc w:val="both"/>
        <w:rPr>
          <w:rFonts w:eastAsia="Calibri" w:cstheme="minorHAnsi"/>
          <w:sz w:val="20"/>
          <w:szCs w:val="20"/>
        </w:rPr>
      </w:pPr>
    </w:p>
    <w:p w14:paraId="59B68498" w14:textId="77777777" w:rsidR="0070631B" w:rsidRPr="00570B2A" w:rsidRDefault="0070631B" w:rsidP="00570B2A">
      <w:pPr>
        <w:spacing w:after="0" w:line="276" w:lineRule="auto"/>
        <w:jc w:val="both"/>
        <w:rPr>
          <w:rFonts w:cstheme="minorHAnsi"/>
          <w:sz w:val="20"/>
          <w:szCs w:val="20"/>
        </w:rPr>
      </w:pPr>
      <w:r w:rsidRPr="00570B2A">
        <w:rPr>
          <w:rFonts w:cstheme="minorHAnsi"/>
          <w:sz w:val="20"/>
          <w:szCs w:val="20"/>
        </w:rPr>
        <w:t>oraz przeszkolił personelu Zamawiającego w zakresie obsługi przedmiotu umowy.</w:t>
      </w:r>
    </w:p>
    <w:p w14:paraId="4A0993B5" w14:textId="77777777" w:rsidR="0070631B" w:rsidRPr="00570B2A" w:rsidRDefault="0070631B" w:rsidP="00570B2A">
      <w:pPr>
        <w:spacing w:after="0" w:line="276" w:lineRule="auto"/>
        <w:jc w:val="both"/>
        <w:rPr>
          <w:rFonts w:cstheme="minorHAnsi"/>
          <w:sz w:val="20"/>
          <w:szCs w:val="20"/>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70631B" w:rsidRPr="00570B2A" w14:paraId="4AA4369E" w14:textId="77777777" w:rsidTr="0070631B">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747472" w14:textId="77777777" w:rsidR="0070631B" w:rsidRPr="00570B2A" w:rsidRDefault="0070631B" w:rsidP="00570B2A">
            <w:pPr>
              <w:spacing w:line="276" w:lineRule="auto"/>
              <w:rPr>
                <w:rFonts w:eastAsia="Calibri" w:cstheme="minorHAnsi"/>
                <w:sz w:val="20"/>
                <w:szCs w:val="20"/>
                <w:lang w:eastAsia="pl-PL"/>
              </w:rPr>
            </w:pPr>
            <w:r w:rsidRPr="00570B2A">
              <w:rPr>
                <w:rFonts w:cstheme="minorHAnsi"/>
                <w:sz w:val="20"/>
                <w:szCs w:val="20"/>
                <w:lang w:eastAsia="pl-PL"/>
              </w:rPr>
              <w:t>Lista obecności</w:t>
            </w:r>
          </w:p>
        </w:tc>
      </w:tr>
      <w:tr w:rsidR="0070631B" w:rsidRPr="00570B2A" w14:paraId="0EF6A23E" w14:textId="77777777" w:rsidTr="0070631B">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D03952" w14:textId="77777777" w:rsidR="0070631B" w:rsidRPr="00570B2A" w:rsidRDefault="0070631B" w:rsidP="00570B2A">
            <w:pPr>
              <w:spacing w:line="276" w:lineRule="auto"/>
              <w:rPr>
                <w:rFonts w:cstheme="minorHAnsi"/>
                <w:sz w:val="20"/>
                <w:szCs w:val="20"/>
                <w:lang w:eastAsia="pl-PL"/>
              </w:rPr>
            </w:pPr>
          </w:p>
          <w:p w14:paraId="0733C42D" w14:textId="77777777" w:rsidR="0070631B" w:rsidRPr="00570B2A" w:rsidRDefault="0070631B" w:rsidP="00570B2A">
            <w:pPr>
              <w:spacing w:line="276" w:lineRule="auto"/>
              <w:rPr>
                <w:rFonts w:cstheme="minorHAnsi"/>
                <w:sz w:val="20"/>
                <w:szCs w:val="20"/>
                <w:lang w:eastAsia="pl-PL"/>
              </w:rPr>
            </w:pPr>
          </w:p>
          <w:p w14:paraId="67F9AD77" w14:textId="77777777" w:rsidR="0070631B" w:rsidRPr="00570B2A" w:rsidRDefault="0070631B" w:rsidP="00570B2A">
            <w:pPr>
              <w:spacing w:line="276" w:lineRule="auto"/>
              <w:rPr>
                <w:rFonts w:cstheme="minorHAnsi"/>
                <w:sz w:val="20"/>
                <w:szCs w:val="20"/>
                <w:lang w:eastAsia="pl-PL"/>
              </w:rPr>
            </w:pPr>
          </w:p>
          <w:p w14:paraId="70809421" w14:textId="77777777" w:rsidR="0070631B" w:rsidRPr="00570B2A" w:rsidRDefault="0070631B" w:rsidP="00570B2A">
            <w:pPr>
              <w:spacing w:line="276" w:lineRule="auto"/>
              <w:rPr>
                <w:rFonts w:cstheme="minorHAnsi"/>
                <w:sz w:val="20"/>
                <w:szCs w:val="20"/>
                <w:lang w:eastAsia="pl-PL"/>
              </w:rPr>
            </w:pPr>
          </w:p>
          <w:p w14:paraId="0FBFB765" w14:textId="77777777" w:rsidR="0070631B" w:rsidRPr="00570B2A" w:rsidRDefault="0070631B" w:rsidP="00570B2A">
            <w:pPr>
              <w:spacing w:line="276" w:lineRule="auto"/>
              <w:rPr>
                <w:rFonts w:cstheme="minorHAnsi"/>
                <w:sz w:val="20"/>
                <w:szCs w:val="20"/>
                <w:lang w:eastAsia="pl-PL"/>
              </w:rPr>
            </w:pPr>
          </w:p>
          <w:p w14:paraId="48EB457A" w14:textId="77777777" w:rsidR="0070631B" w:rsidRPr="00570B2A" w:rsidRDefault="0070631B" w:rsidP="00570B2A">
            <w:pPr>
              <w:spacing w:line="276" w:lineRule="auto"/>
              <w:rPr>
                <w:rFonts w:cstheme="minorHAnsi"/>
                <w:sz w:val="20"/>
                <w:szCs w:val="20"/>
                <w:lang w:eastAsia="pl-PL"/>
              </w:rPr>
            </w:pPr>
          </w:p>
          <w:p w14:paraId="04D54479" w14:textId="77777777" w:rsidR="0070631B" w:rsidRPr="00570B2A" w:rsidRDefault="0070631B" w:rsidP="00570B2A">
            <w:pPr>
              <w:spacing w:line="276" w:lineRule="auto"/>
              <w:rPr>
                <w:rFonts w:cstheme="minorHAnsi"/>
                <w:sz w:val="20"/>
                <w:szCs w:val="20"/>
                <w:lang w:eastAsia="pl-PL"/>
              </w:rPr>
            </w:pPr>
          </w:p>
          <w:p w14:paraId="04B07FB2" w14:textId="77777777" w:rsidR="0070631B" w:rsidRPr="00570B2A" w:rsidRDefault="0070631B" w:rsidP="00570B2A">
            <w:pPr>
              <w:spacing w:line="276" w:lineRule="auto"/>
              <w:rPr>
                <w:rFonts w:cstheme="minorHAnsi"/>
                <w:sz w:val="20"/>
                <w:szCs w:val="20"/>
                <w:lang w:eastAsia="pl-PL"/>
              </w:rPr>
            </w:pPr>
          </w:p>
          <w:p w14:paraId="021F89D0" w14:textId="77777777" w:rsidR="0070631B" w:rsidRPr="00570B2A" w:rsidRDefault="0070631B" w:rsidP="00570B2A">
            <w:pPr>
              <w:spacing w:line="276" w:lineRule="auto"/>
              <w:rPr>
                <w:rFonts w:eastAsia="Calibri" w:cstheme="minorHAnsi"/>
                <w:sz w:val="20"/>
                <w:szCs w:val="20"/>
                <w:lang w:eastAsia="pl-PL"/>
              </w:rPr>
            </w:pPr>
          </w:p>
        </w:tc>
      </w:tr>
    </w:tbl>
    <w:p w14:paraId="26BAE86A" w14:textId="77777777" w:rsidR="0070631B" w:rsidRPr="00570B2A" w:rsidRDefault="0070631B" w:rsidP="00570B2A">
      <w:pPr>
        <w:spacing w:after="0" w:line="276" w:lineRule="auto"/>
        <w:jc w:val="both"/>
        <w:rPr>
          <w:rFonts w:eastAsia="Calibri" w:cstheme="minorHAnsi"/>
          <w:sz w:val="20"/>
          <w:szCs w:val="20"/>
        </w:rPr>
      </w:pPr>
    </w:p>
    <w:p w14:paraId="6B72E45A" w14:textId="77777777" w:rsidR="0070631B" w:rsidRPr="00570B2A" w:rsidRDefault="0070631B" w:rsidP="00570B2A">
      <w:pPr>
        <w:spacing w:after="0" w:line="276" w:lineRule="auto"/>
        <w:jc w:val="both"/>
        <w:rPr>
          <w:rFonts w:cstheme="minorHAnsi"/>
          <w:sz w:val="20"/>
          <w:szCs w:val="20"/>
        </w:rPr>
      </w:pPr>
    </w:p>
    <w:p w14:paraId="31AF333A" w14:textId="77777777" w:rsidR="0070631B" w:rsidRPr="00570B2A" w:rsidRDefault="0070631B" w:rsidP="00570B2A">
      <w:pPr>
        <w:spacing w:after="0" w:line="276" w:lineRule="auto"/>
        <w:jc w:val="both"/>
        <w:rPr>
          <w:rFonts w:cstheme="minorHAnsi"/>
          <w:b/>
          <w:sz w:val="20"/>
          <w:szCs w:val="20"/>
        </w:rPr>
      </w:pPr>
      <w:r w:rsidRPr="00570B2A">
        <w:rPr>
          <w:rFonts w:cstheme="minorHAnsi"/>
          <w:b/>
          <w:sz w:val="20"/>
          <w:szCs w:val="20"/>
        </w:rPr>
        <w:t>Podpisy przedstawicieli Stron:</w:t>
      </w:r>
    </w:p>
    <w:p w14:paraId="294D0C84" w14:textId="77777777" w:rsidR="0070631B" w:rsidRPr="00570B2A" w:rsidRDefault="0070631B" w:rsidP="00570B2A">
      <w:pPr>
        <w:spacing w:after="0" w:line="276" w:lineRule="auto"/>
        <w:jc w:val="both"/>
        <w:rPr>
          <w:rFonts w:cstheme="minorHAnsi"/>
          <w:sz w:val="20"/>
          <w:szCs w:val="20"/>
        </w:rPr>
      </w:pP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70631B" w:rsidRPr="00570B2A" w14:paraId="1C410E8E" w14:textId="77777777" w:rsidTr="0070631B">
        <w:trPr>
          <w:trHeight w:val="1626"/>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0BE5F2A2" w14:textId="77777777" w:rsidR="0070631B" w:rsidRPr="00570B2A" w:rsidRDefault="0070631B" w:rsidP="00570B2A">
            <w:pPr>
              <w:spacing w:line="276" w:lineRule="auto"/>
              <w:jc w:val="center"/>
              <w:rPr>
                <w:rFonts w:eastAsia="Calibri" w:cstheme="minorHAnsi"/>
                <w:sz w:val="20"/>
                <w:szCs w:val="20"/>
                <w:lang w:eastAsia="pl-PL"/>
              </w:rPr>
            </w:pPr>
            <w:r w:rsidRPr="00570B2A">
              <w:rPr>
                <w:rFonts w:cstheme="minorHAnsi"/>
                <w:sz w:val="20"/>
                <w:szCs w:val="20"/>
                <w:lang w:eastAsia="pl-PL"/>
              </w:rPr>
              <w:t>………………………………….</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0F99D9B1" w14:textId="77777777" w:rsidR="0070631B" w:rsidRPr="00570B2A" w:rsidRDefault="0070631B" w:rsidP="00570B2A">
            <w:pPr>
              <w:spacing w:line="276" w:lineRule="auto"/>
              <w:jc w:val="center"/>
              <w:rPr>
                <w:rFonts w:eastAsia="Calibri" w:cstheme="minorHAnsi"/>
                <w:sz w:val="20"/>
                <w:szCs w:val="20"/>
                <w:lang w:eastAsia="pl-PL"/>
              </w:rPr>
            </w:pPr>
            <w:r w:rsidRPr="00570B2A">
              <w:rPr>
                <w:rFonts w:cstheme="minorHAnsi"/>
                <w:sz w:val="20"/>
                <w:szCs w:val="20"/>
                <w:lang w:eastAsia="pl-PL"/>
              </w:rPr>
              <w:t>………………………………….</w:t>
            </w:r>
          </w:p>
        </w:tc>
      </w:tr>
      <w:tr w:rsidR="0070631B" w:rsidRPr="00570B2A" w14:paraId="2F1E0CE1" w14:textId="77777777" w:rsidTr="0070631B">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6D81A5B" w14:textId="77777777" w:rsidR="0070631B" w:rsidRPr="00570B2A" w:rsidRDefault="0070631B" w:rsidP="00570B2A">
            <w:pPr>
              <w:spacing w:line="276" w:lineRule="auto"/>
              <w:jc w:val="center"/>
              <w:rPr>
                <w:rFonts w:eastAsia="Calibri" w:cstheme="minorHAnsi"/>
                <w:sz w:val="20"/>
                <w:szCs w:val="20"/>
                <w:lang w:eastAsia="pl-PL"/>
              </w:rPr>
            </w:pPr>
            <w:r w:rsidRPr="00570B2A">
              <w:rPr>
                <w:rFonts w:cstheme="minorHAnsi"/>
                <w:sz w:val="20"/>
                <w:szCs w:val="20"/>
                <w:lang w:eastAsia="pl-PL"/>
              </w:rPr>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B77D473" w14:textId="77777777" w:rsidR="0070631B" w:rsidRPr="00570B2A" w:rsidRDefault="0070631B" w:rsidP="00570B2A">
            <w:pPr>
              <w:spacing w:line="276" w:lineRule="auto"/>
              <w:jc w:val="center"/>
              <w:rPr>
                <w:rFonts w:eastAsia="Calibri" w:cstheme="minorHAnsi"/>
                <w:sz w:val="20"/>
                <w:szCs w:val="20"/>
                <w:lang w:eastAsia="pl-PL"/>
              </w:rPr>
            </w:pPr>
            <w:r w:rsidRPr="00570B2A">
              <w:rPr>
                <w:rFonts w:cstheme="minorHAnsi"/>
                <w:sz w:val="20"/>
                <w:szCs w:val="20"/>
                <w:lang w:eastAsia="pl-PL"/>
              </w:rPr>
              <w:t>Zamawiający/Użytkownik</w:t>
            </w:r>
          </w:p>
        </w:tc>
      </w:tr>
    </w:tbl>
    <w:p w14:paraId="63787651" w14:textId="77777777" w:rsidR="00E30B96" w:rsidRPr="00570B2A" w:rsidRDefault="00E30B96" w:rsidP="00570B2A">
      <w:pPr>
        <w:autoSpaceDE w:val="0"/>
        <w:autoSpaceDN w:val="0"/>
        <w:adjustRightInd w:val="0"/>
        <w:spacing w:after="0" w:line="276" w:lineRule="auto"/>
        <w:rPr>
          <w:rFonts w:eastAsia="Times New Roman" w:cstheme="minorHAnsi"/>
          <w:sz w:val="20"/>
          <w:szCs w:val="20"/>
          <w:lang w:eastAsia="pl-PL"/>
        </w:rPr>
      </w:pPr>
    </w:p>
    <w:p w14:paraId="538FC821" w14:textId="77777777" w:rsidR="003862DF" w:rsidRPr="00570B2A" w:rsidRDefault="003862DF" w:rsidP="00570B2A">
      <w:pPr>
        <w:spacing w:after="0" w:line="276" w:lineRule="auto"/>
        <w:rPr>
          <w:rFonts w:eastAsia="Calibri" w:cstheme="minorHAnsi"/>
          <w:b/>
          <w:sz w:val="20"/>
          <w:szCs w:val="20"/>
        </w:rPr>
      </w:pPr>
    </w:p>
    <w:p w14:paraId="353F575E" w14:textId="77777777" w:rsidR="003862DF" w:rsidRPr="00570B2A" w:rsidRDefault="003862DF" w:rsidP="00570B2A">
      <w:pPr>
        <w:spacing w:after="0" w:line="276" w:lineRule="auto"/>
        <w:rPr>
          <w:rFonts w:eastAsia="Calibri" w:cstheme="minorHAnsi"/>
          <w:b/>
          <w:sz w:val="20"/>
          <w:szCs w:val="20"/>
        </w:rPr>
      </w:pPr>
    </w:p>
    <w:p w14:paraId="5A079267" w14:textId="77777777" w:rsidR="003862DF" w:rsidRPr="00570B2A" w:rsidRDefault="003862DF" w:rsidP="00570B2A">
      <w:pPr>
        <w:spacing w:after="0" w:line="276" w:lineRule="auto"/>
        <w:rPr>
          <w:rFonts w:eastAsia="Calibri" w:cstheme="minorHAnsi"/>
          <w:b/>
          <w:sz w:val="20"/>
          <w:szCs w:val="20"/>
        </w:rPr>
      </w:pPr>
    </w:p>
    <w:p w14:paraId="6F8870C7" w14:textId="77777777" w:rsidR="003862DF" w:rsidRPr="00570B2A" w:rsidRDefault="003862DF" w:rsidP="00570B2A">
      <w:pPr>
        <w:spacing w:after="0" w:line="276" w:lineRule="auto"/>
        <w:rPr>
          <w:rFonts w:eastAsia="Calibri" w:cstheme="minorHAnsi"/>
          <w:b/>
          <w:sz w:val="20"/>
          <w:szCs w:val="20"/>
        </w:rPr>
      </w:pPr>
    </w:p>
    <w:p w14:paraId="605B69B1" w14:textId="77777777" w:rsidR="003862DF" w:rsidRPr="00570B2A" w:rsidRDefault="003862DF" w:rsidP="00570B2A">
      <w:pPr>
        <w:spacing w:after="0" w:line="276" w:lineRule="auto"/>
        <w:rPr>
          <w:rFonts w:eastAsia="Calibri" w:cstheme="minorHAnsi"/>
          <w:b/>
          <w:sz w:val="20"/>
          <w:szCs w:val="20"/>
        </w:rPr>
      </w:pPr>
    </w:p>
    <w:p w14:paraId="01F47A3F" w14:textId="77777777" w:rsidR="003862DF" w:rsidRPr="00570B2A" w:rsidRDefault="003862DF" w:rsidP="00570B2A">
      <w:pPr>
        <w:spacing w:after="0" w:line="276" w:lineRule="auto"/>
        <w:jc w:val="center"/>
        <w:rPr>
          <w:rFonts w:eastAsia="Calibri" w:cstheme="minorHAnsi"/>
          <w:b/>
          <w:sz w:val="20"/>
          <w:szCs w:val="20"/>
        </w:rPr>
      </w:pPr>
    </w:p>
    <w:p w14:paraId="1301E6A5" w14:textId="77777777" w:rsidR="00570B2A" w:rsidRDefault="00570B2A">
      <w:pPr>
        <w:rPr>
          <w:rFonts w:eastAsia="Times New Roman" w:cstheme="minorHAnsi"/>
          <w:b/>
          <w:bCs/>
          <w:color w:val="000000"/>
          <w:sz w:val="20"/>
          <w:szCs w:val="20"/>
          <w:lang w:eastAsia="pl-PL"/>
        </w:rPr>
      </w:pPr>
      <w:r>
        <w:rPr>
          <w:rFonts w:eastAsia="Times New Roman" w:cstheme="minorHAnsi"/>
          <w:b/>
          <w:bCs/>
          <w:color w:val="000000"/>
          <w:sz w:val="20"/>
          <w:szCs w:val="20"/>
          <w:lang w:eastAsia="pl-PL"/>
        </w:rPr>
        <w:br w:type="page"/>
      </w:r>
    </w:p>
    <w:p w14:paraId="05F0FF4C" w14:textId="0670087A" w:rsidR="0070631B" w:rsidRPr="00570B2A" w:rsidRDefault="0070631B" w:rsidP="00570B2A">
      <w:pPr>
        <w:autoSpaceDE w:val="0"/>
        <w:autoSpaceDN w:val="0"/>
        <w:adjustRightInd w:val="0"/>
        <w:spacing w:after="0" w:line="276" w:lineRule="auto"/>
        <w:rPr>
          <w:rFonts w:eastAsia="Times New Roman" w:cstheme="minorHAnsi"/>
          <w:b/>
          <w:bCs/>
          <w:color w:val="000000"/>
          <w:sz w:val="20"/>
          <w:szCs w:val="20"/>
          <w:lang w:eastAsia="pl-PL"/>
        </w:rPr>
      </w:pPr>
      <w:r w:rsidRPr="00570B2A">
        <w:rPr>
          <w:rFonts w:eastAsia="Times New Roman" w:cstheme="minorHAnsi"/>
          <w:b/>
          <w:bCs/>
          <w:color w:val="000000"/>
          <w:sz w:val="20"/>
          <w:szCs w:val="20"/>
          <w:lang w:eastAsia="pl-PL"/>
        </w:rPr>
        <w:lastRenderedPageBreak/>
        <w:t>Załącznik nr 5</w:t>
      </w:r>
    </w:p>
    <w:p w14:paraId="097EB18C" w14:textId="77777777" w:rsidR="0070631B" w:rsidRPr="00570B2A" w:rsidRDefault="0070631B" w:rsidP="00570B2A">
      <w:pPr>
        <w:autoSpaceDE w:val="0"/>
        <w:autoSpaceDN w:val="0"/>
        <w:adjustRightInd w:val="0"/>
        <w:spacing w:after="0" w:line="276" w:lineRule="auto"/>
        <w:jc w:val="center"/>
        <w:rPr>
          <w:rFonts w:eastAsia="Times New Roman" w:cstheme="minorHAnsi"/>
          <w:b/>
          <w:bCs/>
          <w:color w:val="000000"/>
          <w:sz w:val="20"/>
          <w:szCs w:val="20"/>
          <w:lang w:eastAsia="pl-PL"/>
        </w:rPr>
      </w:pPr>
    </w:p>
    <w:p w14:paraId="5C6DFE68" w14:textId="77777777" w:rsidR="0070631B" w:rsidRPr="00570B2A" w:rsidRDefault="0070631B" w:rsidP="00570B2A">
      <w:pPr>
        <w:autoSpaceDE w:val="0"/>
        <w:autoSpaceDN w:val="0"/>
        <w:adjustRightInd w:val="0"/>
        <w:spacing w:after="0" w:line="276" w:lineRule="auto"/>
        <w:jc w:val="center"/>
        <w:rPr>
          <w:rFonts w:eastAsia="Times New Roman" w:cstheme="minorHAnsi"/>
          <w:b/>
          <w:bCs/>
          <w:color w:val="000000"/>
          <w:sz w:val="20"/>
          <w:szCs w:val="20"/>
          <w:lang w:eastAsia="pl-PL"/>
        </w:rPr>
      </w:pPr>
      <w:r w:rsidRPr="00570B2A">
        <w:rPr>
          <w:rFonts w:eastAsia="Times New Roman" w:cstheme="minorHAnsi"/>
          <w:b/>
          <w:bCs/>
          <w:color w:val="000000"/>
          <w:sz w:val="20"/>
          <w:szCs w:val="20"/>
          <w:lang w:eastAsia="pl-PL"/>
        </w:rPr>
        <w:t xml:space="preserve">Porozumienie  </w:t>
      </w:r>
    </w:p>
    <w:p w14:paraId="02C5BE9E" w14:textId="77777777" w:rsidR="0070631B" w:rsidRPr="00570B2A" w:rsidRDefault="0070631B" w:rsidP="00570B2A">
      <w:pPr>
        <w:autoSpaceDE w:val="0"/>
        <w:autoSpaceDN w:val="0"/>
        <w:adjustRightInd w:val="0"/>
        <w:spacing w:after="0" w:line="276" w:lineRule="auto"/>
        <w:jc w:val="center"/>
        <w:rPr>
          <w:rFonts w:eastAsia="Times New Roman" w:cstheme="minorHAnsi"/>
          <w:b/>
          <w:bCs/>
          <w:color w:val="000000"/>
          <w:sz w:val="20"/>
          <w:szCs w:val="20"/>
          <w:lang w:eastAsia="pl-PL"/>
        </w:rPr>
      </w:pPr>
      <w:r w:rsidRPr="00570B2A">
        <w:rPr>
          <w:rFonts w:eastAsia="Times New Roman" w:cstheme="minorHAnsi"/>
          <w:b/>
          <w:bCs/>
          <w:color w:val="000000"/>
          <w:sz w:val="20"/>
          <w:szCs w:val="20"/>
          <w:lang w:eastAsia="pl-PL"/>
        </w:rPr>
        <w:t>o powierzeniu przetwarzania danych osobowych</w:t>
      </w:r>
    </w:p>
    <w:p w14:paraId="772E56E9" w14:textId="77777777" w:rsidR="0070631B" w:rsidRPr="00570B2A" w:rsidRDefault="0070631B" w:rsidP="00570B2A">
      <w:pPr>
        <w:autoSpaceDE w:val="0"/>
        <w:autoSpaceDN w:val="0"/>
        <w:adjustRightInd w:val="0"/>
        <w:spacing w:after="0" w:line="276" w:lineRule="auto"/>
        <w:jc w:val="center"/>
        <w:rPr>
          <w:rFonts w:eastAsia="Times New Roman" w:cstheme="minorHAnsi"/>
          <w:b/>
          <w:bCs/>
          <w:color w:val="000000"/>
          <w:sz w:val="20"/>
          <w:szCs w:val="20"/>
          <w:lang w:eastAsia="pl-PL"/>
        </w:rPr>
      </w:pPr>
      <w:r w:rsidRPr="00570B2A">
        <w:rPr>
          <w:rFonts w:eastAsia="Times New Roman" w:cstheme="minorHAnsi"/>
          <w:b/>
          <w:bCs/>
          <w:color w:val="000000"/>
          <w:sz w:val="20"/>
          <w:szCs w:val="20"/>
          <w:lang w:eastAsia="pl-PL"/>
        </w:rPr>
        <w:t>(dalej jako: „Porozumienie”)</w:t>
      </w:r>
    </w:p>
    <w:p w14:paraId="47C92C98" w14:textId="77777777" w:rsidR="0070631B" w:rsidRPr="00570B2A" w:rsidRDefault="0070631B" w:rsidP="00570B2A">
      <w:pPr>
        <w:autoSpaceDE w:val="0"/>
        <w:autoSpaceDN w:val="0"/>
        <w:adjustRightInd w:val="0"/>
        <w:spacing w:after="0" w:line="276" w:lineRule="auto"/>
        <w:jc w:val="center"/>
        <w:rPr>
          <w:rFonts w:eastAsia="Times New Roman" w:cstheme="minorHAnsi"/>
          <w:color w:val="000000"/>
          <w:sz w:val="20"/>
          <w:szCs w:val="20"/>
          <w:lang w:eastAsia="pl-PL"/>
        </w:rPr>
      </w:pPr>
    </w:p>
    <w:p w14:paraId="0BC0AF0B" w14:textId="2A2711C2"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zawarte w dniu .......................... </w:t>
      </w:r>
      <w:r w:rsidR="0082528D">
        <w:rPr>
          <w:rFonts w:eastAsia="Times New Roman" w:cstheme="minorHAnsi"/>
          <w:color w:val="000000"/>
          <w:sz w:val="20"/>
          <w:szCs w:val="20"/>
          <w:lang w:eastAsia="pl-PL"/>
        </w:rPr>
        <w:t>2026</w:t>
      </w:r>
      <w:r w:rsidRPr="00570B2A">
        <w:rPr>
          <w:rFonts w:eastAsia="Times New Roman" w:cstheme="minorHAnsi"/>
          <w:color w:val="000000"/>
          <w:sz w:val="20"/>
          <w:szCs w:val="20"/>
          <w:lang w:eastAsia="pl-PL"/>
        </w:rPr>
        <w:t xml:space="preserve">r. w Poznaniu pomiędzy: </w:t>
      </w:r>
    </w:p>
    <w:p w14:paraId="7A07FB14"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p>
    <w:p w14:paraId="1F38366A" w14:textId="77777777" w:rsidR="0070631B" w:rsidRPr="00570B2A" w:rsidRDefault="0070631B" w:rsidP="00570B2A">
      <w:pPr>
        <w:autoSpaceDE w:val="0"/>
        <w:autoSpaceDN w:val="0"/>
        <w:adjustRightInd w:val="0"/>
        <w:spacing w:after="0" w:line="276" w:lineRule="auto"/>
        <w:rPr>
          <w:rFonts w:eastAsia="Times New Roman" w:cstheme="minorHAnsi"/>
          <w:b/>
          <w:sz w:val="20"/>
          <w:szCs w:val="20"/>
          <w:lang w:eastAsia="pl-PL"/>
        </w:rPr>
      </w:pPr>
      <w:r w:rsidRPr="00570B2A">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4A8C35A2" w14:textId="67D59082" w:rsidR="0070631B" w:rsidRPr="00FB782C" w:rsidRDefault="00DF07BF" w:rsidP="00DF07BF">
      <w:pPr>
        <w:autoSpaceDE w:val="0"/>
        <w:autoSpaceDN w:val="0"/>
        <w:adjustRightInd w:val="0"/>
        <w:spacing w:after="0" w:line="276" w:lineRule="auto"/>
        <w:rPr>
          <w:rFonts w:eastAsia="Times New Roman" w:cstheme="minorHAnsi"/>
          <w:b/>
          <w:sz w:val="20"/>
          <w:szCs w:val="20"/>
          <w:lang w:eastAsia="pl-PL"/>
        </w:rPr>
      </w:pPr>
      <w:r w:rsidRPr="00FB782C">
        <w:rPr>
          <w:rFonts w:eastAsia="Times New Roman" w:cstheme="minorHAnsi"/>
          <w:b/>
          <w:sz w:val="20"/>
          <w:szCs w:val="20"/>
          <w:lang w:eastAsia="pl-PL"/>
        </w:rPr>
        <w:t>Annę Rogowską – Z_cę Dyrektora ds. Zakupów i Logistyki</w:t>
      </w:r>
    </w:p>
    <w:p w14:paraId="43246F7B" w14:textId="2F00E954" w:rsidR="00DF07BF" w:rsidRPr="00DF07BF" w:rsidRDefault="00DF07BF" w:rsidP="00DF07BF">
      <w:pPr>
        <w:pStyle w:val="Akapitzlist"/>
        <w:autoSpaceDE w:val="0"/>
        <w:autoSpaceDN w:val="0"/>
        <w:adjustRightInd w:val="0"/>
        <w:spacing w:after="0" w:line="276" w:lineRule="auto"/>
        <w:ind w:left="1560" w:hanging="1560"/>
        <w:rPr>
          <w:rFonts w:eastAsia="Times New Roman" w:cstheme="minorHAnsi"/>
          <w:b/>
          <w:sz w:val="20"/>
          <w:szCs w:val="20"/>
          <w:lang w:eastAsia="pl-PL"/>
        </w:rPr>
      </w:pPr>
      <w:r w:rsidRPr="00FB782C">
        <w:rPr>
          <w:rFonts w:eastAsia="Times New Roman" w:cstheme="minorHAnsi"/>
          <w:b/>
          <w:sz w:val="20"/>
          <w:szCs w:val="20"/>
          <w:lang w:eastAsia="pl-PL"/>
        </w:rPr>
        <w:t xml:space="preserve">Stanisława Szczepaniaka – </w:t>
      </w:r>
      <w:r w:rsidR="006266CC" w:rsidRPr="00FB782C">
        <w:rPr>
          <w:rFonts w:eastAsia="Times New Roman" w:cstheme="minorHAnsi"/>
          <w:b/>
          <w:sz w:val="20"/>
          <w:szCs w:val="20"/>
          <w:lang w:eastAsia="pl-PL"/>
        </w:rPr>
        <w:t>p.o.</w:t>
      </w:r>
      <w:r w:rsidRPr="00FB782C">
        <w:rPr>
          <w:rFonts w:eastAsia="Times New Roman" w:cstheme="minorHAnsi"/>
          <w:b/>
          <w:sz w:val="20"/>
          <w:szCs w:val="20"/>
          <w:lang w:eastAsia="pl-PL"/>
        </w:rPr>
        <w:t xml:space="preserve"> Dyrektora </w:t>
      </w:r>
    </w:p>
    <w:p w14:paraId="7FF2595F"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zwanym dalej „</w:t>
      </w:r>
      <w:r w:rsidRPr="00570B2A">
        <w:rPr>
          <w:rFonts w:eastAsia="Times New Roman" w:cstheme="minorHAnsi"/>
          <w:b/>
          <w:color w:val="000000"/>
          <w:sz w:val="20"/>
          <w:szCs w:val="20"/>
          <w:lang w:eastAsia="pl-PL"/>
        </w:rPr>
        <w:t>Podmiotem powierzającym</w:t>
      </w:r>
      <w:r w:rsidRPr="00570B2A">
        <w:rPr>
          <w:rFonts w:eastAsia="Times New Roman" w:cstheme="minorHAnsi"/>
          <w:color w:val="000000"/>
          <w:sz w:val="20"/>
          <w:szCs w:val="20"/>
          <w:lang w:eastAsia="pl-PL"/>
        </w:rPr>
        <w:t>”</w:t>
      </w:r>
    </w:p>
    <w:p w14:paraId="0F5B8355"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p>
    <w:p w14:paraId="44CA040F"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a </w:t>
      </w:r>
    </w:p>
    <w:p w14:paraId="150A856C"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p>
    <w:p w14:paraId="4FAD4F22"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 . </w:t>
      </w:r>
    </w:p>
    <w:p w14:paraId="46C1AF75"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reprezentowanym przez: </w:t>
      </w:r>
    </w:p>
    <w:p w14:paraId="0F74E8C2"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 </w:t>
      </w:r>
    </w:p>
    <w:p w14:paraId="1312185F"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zwanym dalej „</w:t>
      </w:r>
      <w:r w:rsidRPr="00570B2A">
        <w:rPr>
          <w:rFonts w:eastAsia="Times New Roman" w:cstheme="minorHAnsi"/>
          <w:b/>
          <w:color w:val="000000"/>
          <w:sz w:val="20"/>
          <w:szCs w:val="20"/>
          <w:lang w:eastAsia="pl-PL"/>
        </w:rPr>
        <w:t>Podmiotem przetwarzającym</w:t>
      </w:r>
      <w:r w:rsidRPr="00570B2A">
        <w:rPr>
          <w:rFonts w:eastAsia="Times New Roman" w:cstheme="minorHAnsi"/>
          <w:color w:val="000000"/>
          <w:sz w:val="20"/>
          <w:szCs w:val="20"/>
          <w:lang w:eastAsia="pl-PL"/>
        </w:rPr>
        <w:t xml:space="preserve">” </w:t>
      </w:r>
    </w:p>
    <w:p w14:paraId="383DA956"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p>
    <w:p w14:paraId="30962441" w14:textId="77777777" w:rsidR="0070631B" w:rsidRPr="00570B2A" w:rsidRDefault="0070631B" w:rsidP="00570B2A">
      <w:pPr>
        <w:autoSpaceDE w:val="0"/>
        <w:autoSpaceDN w:val="0"/>
        <w:adjustRightInd w:val="0"/>
        <w:spacing w:after="0" w:line="276" w:lineRule="auto"/>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o następującej treści: </w:t>
      </w:r>
    </w:p>
    <w:p w14:paraId="0AF9AD8E" w14:textId="77777777" w:rsidR="0070631B" w:rsidRPr="00570B2A" w:rsidRDefault="0070631B" w:rsidP="00570B2A">
      <w:pPr>
        <w:autoSpaceDE w:val="0"/>
        <w:autoSpaceDN w:val="0"/>
        <w:adjustRightInd w:val="0"/>
        <w:spacing w:after="0" w:line="276" w:lineRule="auto"/>
        <w:jc w:val="center"/>
        <w:rPr>
          <w:rFonts w:eastAsia="Times New Roman" w:cstheme="minorHAnsi"/>
          <w:b/>
          <w:color w:val="000000"/>
          <w:sz w:val="20"/>
          <w:szCs w:val="20"/>
          <w:lang w:eastAsia="pl-PL"/>
        </w:rPr>
      </w:pPr>
    </w:p>
    <w:p w14:paraId="2783CF31" w14:textId="77777777" w:rsidR="0070631B" w:rsidRPr="00570B2A" w:rsidRDefault="0070631B" w:rsidP="00570B2A">
      <w:pPr>
        <w:autoSpaceDE w:val="0"/>
        <w:autoSpaceDN w:val="0"/>
        <w:adjustRightInd w:val="0"/>
        <w:spacing w:after="0" w:line="276" w:lineRule="auto"/>
        <w:jc w:val="center"/>
        <w:rPr>
          <w:rFonts w:eastAsia="Times New Roman" w:cstheme="minorHAnsi"/>
          <w:color w:val="000000"/>
          <w:sz w:val="20"/>
          <w:szCs w:val="20"/>
          <w:lang w:eastAsia="pl-PL"/>
        </w:rPr>
      </w:pPr>
      <w:r w:rsidRPr="00570B2A">
        <w:rPr>
          <w:rFonts w:eastAsia="Times New Roman" w:cstheme="minorHAnsi"/>
          <w:b/>
          <w:color w:val="000000"/>
          <w:sz w:val="20"/>
          <w:szCs w:val="20"/>
          <w:lang w:eastAsia="pl-PL"/>
        </w:rPr>
        <w:t>§ 1 [Powierzenie przetwarzania danych osobowych]</w:t>
      </w:r>
    </w:p>
    <w:p w14:paraId="06B063E5" w14:textId="77777777" w:rsidR="0070631B" w:rsidRPr="00570B2A" w:rsidRDefault="0070631B" w:rsidP="00570B2A">
      <w:pPr>
        <w:numPr>
          <w:ilvl w:val="0"/>
          <w:numId w:val="37"/>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Niniejsze porozumienie ma zastosowanie do wszystkich umów i zleceń dotyczących naprawy, instalacji, przeglądu lub innych czynności serwisowych zmierzających do poprawy działania aparatury medycznej, zawartych z Podmiotem przetwarzającym w okresie od ………..20…r. do ………….. 20….r. Na mocy niniejszego Porozumienia, Podmiot powierzający powierza Podmiotowi przetwarzającemu do przetwarzania dane osobowe w zakresie określonym  w § 2.</w:t>
      </w:r>
    </w:p>
    <w:p w14:paraId="37F4FA8B" w14:textId="77777777" w:rsidR="0070631B" w:rsidRPr="00570B2A" w:rsidRDefault="0070631B" w:rsidP="00570B2A">
      <w:pPr>
        <w:numPr>
          <w:ilvl w:val="0"/>
          <w:numId w:val="37"/>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Podmiot powierzający oświadcza, iż jest administratorem danych, które powierza lub został upoważniony do powierzenia danych, o których mowa w ust. 1 powyżej, na podstawie umowy powierzenia danych zawartej z administratorem ww. danych</w:t>
      </w:r>
      <w:r w:rsidRPr="00570B2A">
        <w:rPr>
          <w:rFonts w:eastAsia="Times New Roman" w:cstheme="minorHAnsi"/>
          <w:i/>
          <w:color w:val="000000"/>
          <w:sz w:val="20"/>
          <w:szCs w:val="20"/>
          <w:lang w:eastAsia="pl-PL"/>
        </w:rPr>
        <w:t>.</w:t>
      </w:r>
    </w:p>
    <w:p w14:paraId="4C3C82BB" w14:textId="77777777" w:rsidR="0070631B" w:rsidRPr="00570B2A" w:rsidRDefault="0070631B" w:rsidP="00570B2A">
      <w:pPr>
        <w:autoSpaceDE w:val="0"/>
        <w:autoSpaceDN w:val="0"/>
        <w:adjustRightInd w:val="0"/>
        <w:spacing w:after="0" w:line="276" w:lineRule="auto"/>
        <w:jc w:val="center"/>
        <w:rPr>
          <w:rFonts w:eastAsia="Times New Roman" w:cstheme="minorHAnsi"/>
          <w:b/>
          <w:color w:val="000000"/>
          <w:sz w:val="20"/>
          <w:szCs w:val="20"/>
          <w:lang w:eastAsia="pl-PL"/>
        </w:rPr>
      </w:pPr>
    </w:p>
    <w:p w14:paraId="487030C7" w14:textId="77777777" w:rsidR="0070631B" w:rsidRPr="00570B2A" w:rsidRDefault="0070631B" w:rsidP="00570B2A">
      <w:pPr>
        <w:autoSpaceDE w:val="0"/>
        <w:autoSpaceDN w:val="0"/>
        <w:adjustRightInd w:val="0"/>
        <w:spacing w:after="0" w:line="276" w:lineRule="auto"/>
        <w:jc w:val="center"/>
        <w:rPr>
          <w:rFonts w:eastAsia="Times New Roman" w:cstheme="minorHAnsi"/>
          <w:color w:val="000000"/>
          <w:sz w:val="20"/>
          <w:szCs w:val="20"/>
          <w:lang w:eastAsia="pl-PL"/>
        </w:rPr>
      </w:pPr>
      <w:r w:rsidRPr="00570B2A">
        <w:rPr>
          <w:rFonts w:eastAsia="Times New Roman" w:cstheme="minorHAnsi"/>
          <w:b/>
          <w:color w:val="000000"/>
          <w:sz w:val="20"/>
          <w:szCs w:val="20"/>
          <w:lang w:eastAsia="pl-PL"/>
        </w:rPr>
        <w:t>§ 2 [Zakres i cel przetwarzania danych]</w:t>
      </w:r>
    </w:p>
    <w:p w14:paraId="130C0AE7" w14:textId="77777777" w:rsidR="0070631B" w:rsidRPr="00570B2A" w:rsidRDefault="0070631B" w:rsidP="00570B2A">
      <w:pPr>
        <w:numPr>
          <w:ilvl w:val="0"/>
          <w:numId w:val="35"/>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Podmiot przetwarzający będzie przetwarzał powierzone na podstawie Porozumienia następujące kategorie danych osobowych /zbiory danych osobowych/:</w:t>
      </w:r>
      <w:r w:rsidRPr="00570B2A">
        <w:rPr>
          <w:rFonts w:eastAsia="Times New Roman" w:cstheme="minorHAnsi"/>
          <w:color w:val="000000"/>
          <w:sz w:val="20"/>
          <w:szCs w:val="20"/>
          <w:vertAlign w:val="superscript"/>
          <w:lang w:eastAsia="pl-PL"/>
        </w:rPr>
        <w:footnoteReference w:id="1"/>
      </w:r>
      <w:r w:rsidRPr="00570B2A">
        <w:rPr>
          <w:rFonts w:eastAsia="Times New Roman" w:cstheme="minorHAnsi"/>
          <w:color w:val="000000"/>
          <w:sz w:val="20"/>
          <w:szCs w:val="20"/>
          <w:lang w:eastAsia="pl-PL"/>
        </w:rPr>
        <w:t xml:space="preserve"> </w:t>
      </w:r>
    </w:p>
    <w:p w14:paraId="500AF3C5" w14:textId="77777777" w:rsidR="0070631B" w:rsidRPr="00570B2A" w:rsidRDefault="0070631B" w:rsidP="00570B2A">
      <w:pPr>
        <w:numPr>
          <w:ilvl w:val="0"/>
          <w:numId w:val="36"/>
        </w:numPr>
        <w:spacing w:after="0" w:line="276" w:lineRule="auto"/>
        <w:ind w:left="567" w:hanging="283"/>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Dane pacjentów, u których wykonywane są badania przy użyciu aparatury medycznej,  w tym takie dane jak: imię (imiona) i nazwisko, data urodzenia, oznaczenie płci,  adres zamieszkania, PESEL, jeżeli został nadany, w przypadku noworodka – numer PESEL  matki, a w przypadku osób, które nie mają nadanego numeru PESEL – rodzaj i numer dokumentu potwierdzającego tożsamość, numer telefonu, numer identyfikacyjny pacjenta podawany przy braku innych danych, rozpoznanie ustalone przez osobę kierującą, wyniki badań diagnostycznych, inne informacje lub dane, przetwarzane w aparaturze medycznej podlegającej naprawie, instalacji, przeglądowi bądź innym usługom serwisowym.</w:t>
      </w:r>
    </w:p>
    <w:p w14:paraId="4F369AB7" w14:textId="77777777" w:rsidR="0070631B" w:rsidRPr="00570B2A" w:rsidRDefault="0070631B" w:rsidP="00570B2A">
      <w:pPr>
        <w:numPr>
          <w:ilvl w:val="0"/>
          <w:numId w:val="36"/>
        </w:numPr>
        <w:spacing w:after="0" w:line="276" w:lineRule="auto"/>
        <w:ind w:left="567" w:hanging="283"/>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Dane osoby do kontaktu: imię i nazwisko, numer telefonu.</w:t>
      </w:r>
    </w:p>
    <w:p w14:paraId="7CDA49A0" w14:textId="77777777" w:rsidR="0070631B" w:rsidRPr="00570B2A" w:rsidRDefault="0070631B" w:rsidP="00570B2A">
      <w:pPr>
        <w:numPr>
          <w:ilvl w:val="0"/>
          <w:numId w:val="36"/>
        </w:numPr>
        <w:spacing w:after="0" w:line="276" w:lineRule="auto"/>
        <w:ind w:left="567" w:hanging="283"/>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Dane pracowników: imię i nazwisko, tytuł zawodowy, specjalizacja, numer prawa wykonywania zawodu.</w:t>
      </w:r>
    </w:p>
    <w:p w14:paraId="5D477596" w14:textId="77777777" w:rsidR="0070631B" w:rsidRPr="00570B2A" w:rsidRDefault="0070631B" w:rsidP="00570B2A">
      <w:pPr>
        <w:numPr>
          <w:ilvl w:val="0"/>
          <w:numId w:val="35"/>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Zakres danych osobowych wyszczególnionych w ust. 1 jest maksymalnym katalogiem danych, które mogą być przetwarzane w związku z realizacją umowy lub zlecenia dotyczącego dokonania naprawy, usunięcia usterki, kontroli działania urządzenia  lub innych czynności serwisowych. Rzeczywisty zakres danych będzie ograniczony do danych niezbędnych do zapewnienia prawidłowego działania aparatury medycznej oraz jej współpracy z systemem informatycznym Podmiotu powierzającego. Zakres danych może ulec zmianie w przypadku zmiany aktualnie obowiązujących przepisów prawa.</w:t>
      </w:r>
    </w:p>
    <w:p w14:paraId="1976DC14" w14:textId="77777777" w:rsidR="0070631B" w:rsidRPr="00570B2A" w:rsidRDefault="0070631B" w:rsidP="00570B2A">
      <w:pPr>
        <w:numPr>
          <w:ilvl w:val="0"/>
          <w:numId w:val="35"/>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570B2A">
        <w:rPr>
          <w:rFonts w:eastAsia="Times New Roman" w:cstheme="minorHAnsi"/>
          <w:color w:val="000000"/>
          <w:sz w:val="20"/>
          <w:szCs w:val="20"/>
          <w:lang w:eastAsia="pl-PL"/>
        </w:rPr>
        <w:t xml:space="preserve">Powierzone przez Podmiot powierzający dane osobowe będą przetwarzane przez Podmiot przetwarzający wyłącznie w celu wykonywania przez Podmiot przetwarzający na rzecz Podmiotu powierzającego usług naprawy, instalacji, przeglądu lub innych </w:t>
      </w:r>
      <w:r w:rsidRPr="00570B2A">
        <w:rPr>
          <w:rFonts w:eastAsia="Times New Roman" w:cstheme="minorHAnsi"/>
          <w:color w:val="000000"/>
          <w:sz w:val="20"/>
          <w:szCs w:val="20"/>
          <w:lang w:eastAsia="pl-PL"/>
        </w:rPr>
        <w:lastRenderedPageBreak/>
        <w:t xml:space="preserve">usług związanych z serwisem aparatury medycznej, szczegółowo opisanych w umowie lub zleceniu i w sposób zgodny z Porozumieniem. </w:t>
      </w:r>
    </w:p>
    <w:p w14:paraId="7FE5A3E8" w14:textId="77777777" w:rsidR="0070631B" w:rsidRPr="00570B2A" w:rsidRDefault="0070631B" w:rsidP="00570B2A">
      <w:pPr>
        <w:autoSpaceDE w:val="0"/>
        <w:autoSpaceDN w:val="0"/>
        <w:adjustRightInd w:val="0"/>
        <w:spacing w:after="0" w:line="276" w:lineRule="auto"/>
        <w:ind w:left="312"/>
        <w:jc w:val="both"/>
        <w:rPr>
          <w:rFonts w:eastAsia="Times New Roman" w:cstheme="minorHAnsi"/>
          <w:sz w:val="20"/>
          <w:szCs w:val="20"/>
          <w:lang w:eastAsia="pl-PL"/>
        </w:rPr>
      </w:pPr>
    </w:p>
    <w:p w14:paraId="27CE07C6" w14:textId="77777777"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b/>
          <w:sz w:val="20"/>
          <w:szCs w:val="20"/>
          <w:lang w:eastAsia="pl-PL"/>
        </w:rPr>
        <w:t xml:space="preserve">§ 3 [Sposób wykonania </w:t>
      </w:r>
      <w:r w:rsidRPr="00570B2A">
        <w:rPr>
          <w:rFonts w:eastAsia="Times New Roman" w:cstheme="minorHAnsi"/>
          <w:b/>
          <w:bCs/>
          <w:sz w:val="20"/>
          <w:szCs w:val="20"/>
          <w:lang w:eastAsia="pl-PL"/>
        </w:rPr>
        <w:t>Porozumienia</w:t>
      </w:r>
      <w:r w:rsidRPr="00570B2A">
        <w:rPr>
          <w:rFonts w:eastAsia="Times New Roman" w:cstheme="minorHAnsi"/>
          <w:b/>
          <w:sz w:val="20"/>
          <w:szCs w:val="20"/>
          <w:lang w:eastAsia="pl-PL"/>
        </w:rPr>
        <w:t xml:space="preserve"> w zakresie przetwarzania danych osobowych]</w:t>
      </w:r>
    </w:p>
    <w:p w14:paraId="260D0096" w14:textId="77777777" w:rsidR="0070631B" w:rsidRPr="00570B2A" w:rsidRDefault="0070631B" w:rsidP="00570B2A">
      <w:pPr>
        <w:numPr>
          <w:ilvl w:val="0"/>
          <w:numId w:val="29"/>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sz w:val="20"/>
          <w:szCs w:val="20"/>
          <w:lang w:eastAsia="pl-PL"/>
        </w:rPr>
        <w:t xml:space="preserve">Podmiot przetwarzający </w:t>
      </w:r>
      <w:r w:rsidRPr="00570B2A">
        <w:rPr>
          <w:rFonts w:eastAsia="Times New Roman" w:cstheme="minorHAnsi"/>
          <w:color w:val="000000"/>
          <w:spacing w:val="-5"/>
          <w:sz w:val="20"/>
          <w:szCs w:val="20"/>
          <w:lang w:eastAsia="pl-PL"/>
        </w:rPr>
        <w:t>zobowiązuje się przetwarzać powierzone dane osobowe zgodnie z poszanowaniem obowiązujących przepisów regulujących kwestię ochrony danych osobowych, w szczególności Rozporządzenia Parlamentu Europejskiego i Rady (UE) 2016/679 w sprawie ochrony osób fizycznych w związku z przetwarzaniem danych osobowych i w sprawie swobodnego przepływu takich danych oraz uchylenia dyrektywy 95/46/WE (dalej: Rozporządzenie).</w:t>
      </w:r>
    </w:p>
    <w:p w14:paraId="5BDC432C" w14:textId="77777777" w:rsidR="0070631B" w:rsidRPr="00570B2A" w:rsidRDefault="0070631B" w:rsidP="00570B2A">
      <w:pPr>
        <w:numPr>
          <w:ilvl w:val="0"/>
          <w:numId w:val="29"/>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Podmiot przetwarzający zobowiązuje się:</w:t>
      </w:r>
    </w:p>
    <w:p w14:paraId="2C09D02B" w14:textId="77777777" w:rsidR="0070631B" w:rsidRPr="00570B2A" w:rsidRDefault="0070631B" w:rsidP="00570B2A">
      <w:pPr>
        <w:numPr>
          <w:ilvl w:val="0"/>
          <w:numId w:val="38"/>
        </w:numPr>
        <w:spacing w:after="0" w:line="276" w:lineRule="auto"/>
        <w:contextualSpacing/>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przy przetwarzaniu powierzonych danych osobowych na podstawie Porozumienia Podmiot przetwarzający zabezpieczy je poprzez stosowanie odpowiednich środków technicznych i organizacyjnych, zapewniających adekwatny stopień bezpieczeństwa odpowiadający ryzyku związanemu z przetwarzaniem danych osobowych, o którym mowa w art. 32 Rozporządzenia.</w:t>
      </w:r>
    </w:p>
    <w:p w14:paraId="0F83CBA7" w14:textId="77777777" w:rsidR="0070631B" w:rsidRPr="00570B2A" w:rsidRDefault="0070631B" w:rsidP="00570B2A">
      <w:pPr>
        <w:numPr>
          <w:ilvl w:val="0"/>
          <w:numId w:val="38"/>
        </w:numPr>
        <w:spacing w:after="0" w:line="276" w:lineRule="auto"/>
        <w:contextualSpacing/>
        <w:jc w:val="both"/>
        <w:rPr>
          <w:rFonts w:eastAsia="SimSun" w:cstheme="minorHAnsi"/>
          <w:color w:val="000000"/>
          <w:spacing w:val="-5"/>
          <w:sz w:val="20"/>
          <w:szCs w:val="20"/>
          <w:lang w:eastAsia="pl-PL"/>
        </w:rPr>
      </w:pPr>
      <w:r w:rsidRPr="00570B2A">
        <w:rPr>
          <w:rFonts w:eastAsia="Times New Roman" w:cstheme="minorHAnsi"/>
          <w:color w:val="000000"/>
          <w:spacing w:val="-5"/>
          <w:sz w:val="20"/>
          <w:szCs w:val="20"/>
          <w:lang w:eastAsia="pl-PL"/>
        </w:rPr>
        <w:t>nadać upoważnienia do</w:t>
      </w:r>
      <w:r w:rsidRPr="00570B2A">
        <w:rPr>
          <w:rFonts w:eastAsia="SimSun" w:cstheme="minorHAnsi"/>
          <w:color w:val="000000"/>
          <w:spacing w:val="-5"/>
          <w:sz w:val="20"/>
          <w:szCs w:val="20"/>
          <w:lang w:eastAsia="pl-PL"/>
        </w:rPr>
        <w:t xml:space="preserve"> przetwarzania danych osobowych,</w:t>
      </w:r>
      <w:r w:rsidRPr="00570B2A">
        <w:rPr>
          <w:rFonts w:eastAsia="Times New Roman" w:cstheme="minorHAnsi"/>
          <w:color w:val="000000"/>
          <w:spacing w:val="-5"/>
          <w:sz w:val="20"/>
          <w:szCs w:val="20"/>
          <w:lang w:eastAsia="pl-PL"/>
        </w:rPr>
        <w:t xml:space="preserve"> wskazanych w § 1 ust. 1 powyżej, wszystkim osobom, które będą przetwarzały powierzone dane w celu realizacji umowy bądź zlecenia</w:t>
      </w:r>
      <w:r w:rsidRPr="00570B2A">
        <w:rPr>
          <w:rFonts w:eastAsia="SimSun" w:cstheme="minorHAnsi"/>
          <w:color w:val="000000"/>
          <w:spacing w:val="-5"/>
          <w:sz w:val="20"/>
          <w:szCs w:val="20"/>
          <w:lang w:eastAsia="pl-PL"/>
        </w:rPr>
        <w:t xml:space="preserve">, </w:t>
      </w:r>
    </w:p>
    <w:p w14:paraId="4E288AD4" w14:textId="77777777" w:rsidR="0070631B" w:rsidRPr="00570B2A" w:rsidRDefault="0070631B" w:rsidP="00570B2A">
      <w:pPr>
        <w:numPr>
          <w:ilvl w:val="0"/>
          <w:numId w:val="38"/>
        </w:numPr>
        <w:spacing w:after="0" w:line="276" w:lineRule="auto"/>
        <w:contextualSpacing/>
        <w:jc w:val="both"/>
        <w:rPr>
          <w:rFonts w:eastAsia="SimSun" w:cstheme="minorHAnsi"/>
          <w:color w:val="000000"/>
          <w:spacing w:val="-5"/>
          <w:sz w:val="20"/>
          <w:szCs w:val="20"/>
          <w:lang w:eastAsia="pl-PL"/>
        </w:rPr>
      </w:pPr>
      <w:r w:rsidRPr="00570B2A">
        <w:rPr>
          <w:rFonts w:eastAsia="Times New Roman" w:cstheme="minorHAnsi"/>
          <w:color w:val="000000"/>
          <w:spacing w:val="-5"/>
          <w:sz w:val="20"/>
          <w:szCs w:val="20"/>
          <w:lang w:eastAsia="pl-PL"/>
        </w:rPr>
        <w:t xml:space="preserve">prowadzić ewidencję osób upoważnionych do </w:t>
      </w:r>
      <w:r w:rsidRPr="00570B2A">
        <w:rPr>
          <w:rFonts w:eastAsia="SimSun" w:cstheme="minorHAnsi"/>
          <w:color w:val="000000"/>
          <w:spacing w:val="-5"/>
          <w:sz w:val="20"/>
          <w:szCs w:val="20"/>
          <w:lang w:eastAsia="pl-PL"/>
        </w:rPr>
        <w:t>przetwarzania danych osobowych</w:t>
      </w:r>
      <w:r w:rsidRPr="00570B2A">
        <w:rPr>
          <w:rFonts w:eastAsia="Times New Roman" w:cstheme="minorHAnsi"/>
          <w:color w:val="000000"/>
          <w:spacing w:val="-5"/>
          <w:sz w:val="20"/>
          <w:szCs w:val="20"/>
          <w:lang w:eastAsia="pl-PL"/>
        </w:rPr>
        <w:t>,</w:t>
      </w:r>
    </w:p>
    <w:p w14:paraId="0462B399" w14:textId="77777777" w:rsidR="0070631B" w:rsidRPr="00570B2A" w:rsidRDefault="0070631B" w:rsidP="00570B2A">
      <w:pPr>
        <w:numPr>
          <w:ilvl w:val="0"/>
          <w:numId w:val="38"/>
        </w:numPr>
        <w:spacing w:after="0" w:line="276" w:lineRule="auto"/>
        <w:contextualSpacing/>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zapewnić zachowanie w tajemnicy przetwarzanie danych oraz sposobów ich zabezpieczenia przez osoby, które upoważnia do przetwarzania danych osobowych w celu realizacji usługi, zarówno w trakcie zatrudnienia lub współpracy z Podmiotem powierzającym, jak i po ustaniu zatrudnienia lub współpracy,</w:t>
      </w:r>
    </w:p>
    <w:p w14:paraId="59909A1F" w14:textId="77777777" w:rsidR="0070631B" w:rsidRPr="00570B2A" w:rsidRDefault="0070631B" w:rsidP="00570B2A">
      <w:pPr>
        <w:numPr>
          <w:ilvl w:val="0"/>
          <w:numId w:val="38"/>
        </w:numPr>
        <w:spacing w:after="0" w:line="276" w:lineRule="auto"/>
        <w:contextualSpacing/>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w miarę swoich możliwości, w szczególności poprzez wdrożenie odpowiednich środków  technicznych i organizacyjnych, pomagać Podmiotowi powierzającemu wywiązywać się z obowiązku odpowiadania na żądania osoby, której dane dotyczą, w zakresie wykonywania jej praw określonych w rozdziale III Rozporządzenia (Prawa osoby, której dane dotyczą) oraz z obowiązków określonych w art. 32-36 Rozporządzenia, w szczególności w przypadku stwierdzenia naruszenia zasad ochrony i przetwarzania danych osobowych na podstawie Porozumienia,</w:t>
      </w:r>
    </w:p>
    <w:p w14:paraId="1B75712E" w14:textId="77777777" w:rsidR="0070631B" w:rsidRPr="00570B2A" w:rsidRDefault="0070631B" w:rsidP="00570B2A">
      <w:pPr>
        <w:numPr>
          <w:ilvl w:val="0"/>
          <w:numId w:val="38"/>
        </w:numPr>
        <w:spacing w:after="0" w:line="276" w:lineRule="auto"/>
        <w:contextualSpacing/>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w przypadku stwierdzenia naruszenia zasad ochrony i przetwarzania powierzonych danych osobowych na podstawie Porozumienia Podmiot przetwarzający zobowiązany jest zgłosić powyższe Podmiotowi powierzającemu w ciągu 24 godzin od chwili stwierdzenia naruszenia.</w:t>
      </w:r>
    </w:p>
    <w:p w14:paraId="0383A3FE" w14:textId="77777777" w:rsidR="0070631B" w:rsidRPr="00570B2A" w:rsidRDefault="0070631B" w:rsidP="00570B2A">
      <w:pPr>
        <w:numPr>
          <w:ilvl w:val="0"/>
          <w:numId w:val="29"/>
        </w:numPr>
        <w:spacing w:after="0" w:line="276" w:lineRule="auto"/>
        <w:ind w:left="284" w:hanging="284"/>
        <w:jc w:val="both"/>
        <w:rPr>
          <w:rFonts w:eastAsia="Times New Roman" w:cstheme="minorHAnsi"/>
          <w:sz w:val="20"/>
          <w:szCs w:val="20"/>
          <w:lang w:eastAsia="pl-PL"/>
        </w:rPr>
      </w:pPr>
      <w:r w:rsidRPr="00570B2A">
        <w:rPr>
          <w:rFonts w:eastAsia="Times New Roman" w:cstheme="minorHAnsi"/>
          <w:color w:val="000000"/>
          <w:spacing w:val="-5"/>
          <w:sz w:val="20"/>
          <w:szCs w:val="20"/>
          <w:lang w:eastAsia="pl-PL"/>
        </w:rPr>
        <w:t>Podmiot przetwarzający przetwarza dane osobowe wyłącznie na udokumentowane polecenie Podmiotu powierzającego, także jeśli chodz</w:t>
      </w:r>
      <w:r w:rsidRPr="00570B2A">
        <w:rPr>
          <w:rFonts w:eastAsia="Times New Roman" w:cstheme="minorHAnsi"/>
          <w:sz w:val="20"/>
          <w:szCs w:val="20"/>
          <w:lang w:eastAsia="pl-PL"/>
        </w:rPr>
        <w:t>i o przekazywanie danych osobowych do państwa trzeciego lub organizacji międzynarodowej. Jeśli obowiązek przekazania powierzonych danych osobowych do państwa trzeciego lub organizacji międzynarodowej wynika z przepisów prawa unijnego lub prawa państwa członkowskiego, któremu podlega podmiot przetwarzający, przed rozpoczęciem przetwarzania ww. danych Podmiot przetwarzający zobowiązany jest do poinformowania o powyższym Podmiotu Powierzającego, chyba że prawo zabrania mu udzielenia takiej informacji z uwagi na ważny interes publiczny.</w:t>
      </w:r>
    </w:p>
    <w:p w14:paraId="6C36F62D" w14:textId="4C00BE92" w:rsidR="0070631B" w:rsidRPr="00570B2A" w:rsidRDefault="0070631B" w:rsidP="00570B2A">
      <w:pPr>
        <w:numPr>
          <w:ilvl w:val="0"/>
          <w:numId w:val="29"/>
        </w:numPr>
        <w:spacing w:after="0" w:line="276" w:lineRule="auto"/>
        <w:ind w:left="284" w:hanging="284"/>
        <w:jc w:val="both"/>
        <w:rPr>
          <w:rFonts w:eastAsia="Times New Roman" w:cstheme="minorHAnsi"/>
          <w:b/>
          <w:bCs/>
          <w:sz w:val="20"/>
          <w:szCs w:val="20"/>
          <w:lang w:eastAsia="pl-PL"/>
        </w:rPr>
      </w:pPr>
      <w:r w:rsidRPr="00570B2A">
        <w:rPr>
          <w:rFonts w:eastAsia="Times New Roman" w:cstheme="minorHAnsi"/>
          <w:sz w:val="20"/>
          <w:szCs w:val="20"/>
          <w:lang w:eastAsia="pl-PL"/>
        </w:rPr>
        <w:t>Po zakończeniu świadczenia usług wynikających z umowy lub zlecenia, Podmiot przetwarzający zobowiązany jest do  zwrotu Podmiot</w:t>
      </w:r>
      <w:r w:rsidRPr="00570B2A">
        <w:rPr>
          <w:rFonts w:eastAsia="Times New Roman" w:cstheme="minorHAnsi"/>
          <w:color w:val="000000"/>
          <w:spacing w:val="-5"/>
          <w:sz w:val="20"/>
          <w:szCs w:val="20"/>
          <w:lang w:eastAsia="pl-PL"/>
        </w:rPr>
        <w:t xml:space="preserve">owi powierzającemu wszelkich danych osobowych oraz usunięcia wszelkich ich istniejących kopii, chyba że co innego wynika z przepisów prawa unijnego lub prawa państwa członkowskiego, któremu podlega Podmiot przetwarzający. </w:t>
      </w:r>
      <w:r w:rsidRPr="00570B2A">
        <w:rPr>
          <w:rFonts w:eastAsia="Times New Roman" w:cstheme="minorHAnsi"/>
          <w:spacing w:val="-5"/>
          <w:sz w:val="20"/>
          <w:szCs w:val="20"/>
          <w:lang w:eastAsia="pl-PL"/>
        </w:rPr>
        <w:t>Zwrot powierzonych danych osobowych oraz usunięcie wszelkich istniejących kopii będą potwierdzone protokołem zdawczo-odbiorczym.</w:t>
      </w:r>
    </w:p>
    <w:p w14:paraId="138F1150" w14:textId="77777777" w:rsidR="0070631B" w:rsidRPr="00570B2A" w:rsidRDefault="0070631B" w:rsidP="00570B2A">
      <w:pPr>
        <w:spacing w:after="0" w:line="276" w:lineRule="auto"/>
        <w:ind w:left="360"/>
        <w:jc w:val="both"/>
        <w:rPr>
          <w:rFonts w:eastAsia="Times New Roman" w:cstheme="minorHAnsi"/>
          <w:b/>
          <w:bCs/>
          <w:sz w:val="20"/>
          <w:szCs w:val="20"/>
          <w:lang w:eastAsia="pl-PL"/>
        </w:rPr>
      </w:pPr>
    </w:p>
    <w:p w14:paraId="7297F25E" w14:textId="77777777" w:rsidR="0070631B" w:rsidRPr="00570B2A" w:rsidRDefault="0070631B" w:rsidP="00570B2A">
      <w:pPr>
        <w:autoSpaceDE w:val="0"/>
        <w:autoSpaceDN w:val="0"/>
        <w:adjustRightInd w:val="0"/>
        <w:spacing w:after="0" w:line="276" w:lineRule="auto"/>
        <w:jc w:val="center"/>
        <w:rPr>
          <w:rFonts w:eastAsia="Times New Roman" w:cstheme="minorHAnsi"/>
          <w:b/>
          <w:bCs/>
          <w:sz w:val="20"/>
          <w:szCs w:val="20"/>
          <w:lang w:eastAsia="pl-PL"/>
        </w:rPr>
      </w:pPr>
      <w:r w:rsidRPr="00570B2A">
        <w:rPr>
          <w:rFonts w:eastAsia="Times New Roman" w:cstheme="minorHAnsi"/>
          <w:b/>
          <w:bCs/>
          <w:sz w:val="20"/>
          <w:szCs w:val="20"/>
          <w:lang w:eastAsia="pl-PL"/>
        </w:rPr>
        <w:t>§</w:t>
      </w:r>
      <w:r w:rsidRPr="00570B2A">
        <w:rPr>
          <w:rFonts w:eastAsia="Times New Roman" w:cstheme="minorHAnsi"/>
          <w:b/>
          <w:sz w:val="20"/>
          <w:szCs w:val="20"/>
          <w:lang w:eastAsia="pl-PL"/>
        </w:rPr>
        <w:t>4 [</w:t>
      </w:r>
      <w:r w:rsidRPr="00570B2A">
        <w:rPr>
          <w:rFonts w:eastAsia="Times New Roman" w:cstheme="minorHAnsi"/>
          <w:b/>
          <w:bCs/>
          <w:sz w:val="20"/>
          <w:szCs w:val="20"/>
          <w:lang w:eastAsia="pl-PL"/>
        </w:rPr>
        <w:t>Kontrola przetwarzania danych osobowych]</w:t>
      </w:r>
    </w:p>
    <w:p w14:paraId="4A39E4DA" w14:textId="77777777" w:rsidR="0070631B" w:rsidRPr="00570B2A" w:rsidRDefault="0070631B" w:rsidP="00570B2A">
      <w:pPr>
        <w:numPr>
          <w:ilvl w:val="0"/>
          <w:numId w:val="30"/>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 xml:space="preserve">Podmiot powierzający ma prawo przeprowadzenia kontroli w zakresie przestrzegania zasad przetwarzania danych osobowych określonych w Rozporządzeniu, po uprzednim uzgodnieniu z Podmiotem przetwarzającym terminu tej kontroli. </w:t>
      </w:r>
    </w:p>
    <w:p w14:paraId="2A0D5DD5" w14:textId="77777777" w:rsidR="0070631B" w:rsidRPr="00570B2A" w:rsidRDefault="0070631B" w:rsidP="00570B2A">
      <w:pPr>
        <w:numPr>
          <w:ilvl w:val="0"/>
          <w:numId w:val="30"/>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W przypadku kontroli przetwarzania powierzonych danych osobowych przez uprawnione do powyższego organy państwowe, Podmiot przetwarzający zobowiązany jest niezwłocznie powiadomić o tym fakcie Podmiot powierzający i umożliwić przedstawicielowi Podmiotu powierzającego udział w czynnościach kontrolnych, o ile organy kontrolne wyrażą na powyższe zgodę.</w:t>
      </w:r>
    </w:p>
    <w:p w14:paraId="5DD577AA" w14:textId="77777777" w:rsidR="0070631B" w:rsidRPr="00570B2A" w:rsidRDefault="0070631B" w:rsidP="00570B2A">
      <w:pPr>
        <w:numPr>
          <w:ilvl w:val="0"/>
          <w:numId w:val="30"/>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W takim wypadku każda ze stron powierza drugiej stronie dane osobowe takie jak: imię i nazwisko oraz stanowisko. Dane osobowe wymienione w zdaniu poprzedzającym mogą być przetwarzane jedynie w celu i zakresie weryfikacji tożsamości osób wyznaczonych do realizacji zadań wynikających z niniejszej umowy. W zakresie przetwarzania powierzonych danych stosuje się odpowiednio ust. 2-</w:t>
      </w:r>
      <w:r w:rsidRPr="00570B2A">
        <w:rPr>
          <w:rFonts w:eastAsia="Times New Roman" w:cstheme="minorHAnsi"/>
          <w:spacing w:val="-5"/>
          <w:sz w:val="20"/>
          <w:szCs w:val="20"/>
          <w:lang w:eastAsia="pl-PL"/>
        </w:rPr>
        <w:t>4</w:t>
      </w:r>
      <w:r w:rsidRPr="00570B2A">
        <w:rPr>
          <w:rFonts w:eastAsia="Times New Roman" w:cstheme="minorHAnsi"/>
          <w:color w:val="000000"/>
          <w:spacing w:val="-5"/>
          <w:sz w:val="20"/>
          <w:szCs w:val="20"/>
          <w:lang w:eastAsia="pl-PL"/>
        </w:rPr>
        <w:t xml:space="preserve"> powyżej.</w:t>
      </w:r>
    </w:p>
    <w:p w14:paraId="615C92F1" w14:textId="77777777" w:rsidR="0070631B" w:rsidRPr="00570B2A" w:rsidRDefault="0070631B" w:rsidP="00570B2A">
      <w:pPr>
        <w:numPr>
          <w:ilvl w:val="0"/>
          <w:numId w:val="30"/>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Podmiot przetwarzający zobowiązany jest do niezwłocznego poinformowania Podmiotu powierzającego o jakimkolwiek postępowaniu, w szczególności administracyjnym lub sądowym, dotyczącym przetwarzania powierzonych danych osobowych oraz o jakiejkolwiek decyzji administracyjnej lub orzeczeniu dotyczących powierzonych na podstawie niniejszej umowy danych osobowych oraz planowanych kontrolach w zakresie ochrony danych osobowych.</w:t>
      </w:r>
    </w:p>
    <w:p w14:paraId="377E0DC1" w14:textId="77777777" w:rsidR="0070631B" w:rsidRPr="00570B2A" w:rsidRDefault="0070631B" w:rsidP="00570B2A">
      <w:pPr>
        <w:autoSpaceDE w:val="0"/>
        <w:autoSpaceDN w:val="0"/>
        <w:adjustRightInd w:val="0"/>
        <w:spacing w:after="0" w:line="276" w:lineRule="auto"/>
        <w:jc w:val="center"/>
        <w:rPr>
          <w:rFonts w:eastAsia="Times New Roman" w:cstheme="minorHAnsi"/>
          <w:b/>
          <w:sz w:val="20"/>
          <w:szCs w:val="20"/>
          <w:lang w:eastAsia="pl-PL"/>
        </w:rPr>
      </w:pPr>
    </w:p>
    <w:p w14:paraId="77159CB4" w14:textId="77777777" w:rsidR="0070631B" w:rsidRPr="00570B2A" w:rsidRDefault="0070631B" w:rsidP="00570B2A">
      <w:pPr>
        <w:autoSpaceDE w:val="0"/>
        <w:autoSpaceDN w:val="0"/>
        <w:adjustRightInd w:val="0"/>
        <w:spacing w:after="0" w:line="276" w:lineRule="auto"/>
        <w:jc w:val="center"/>
        <w:rPr>
          <w:rFonts w:eastAsia="Times New Roman" w:cstheme="minorHAnsi"/>
          <w:b/>
          <w:sz w:val="20"/>
          <w:szCs w:val="20"/>
          <w:lang w:eastAsia="pl-PL"/>
        </w:rPr>
      </w:pPr>
    </w:p>
    <w:p w14:paraId="4077A1BE" w14:textId="77777777" w:rsidR="0070631B" w:rsidRPr="00570B2A" w:rsidRDefault="0070631B" w:rsidP="00570B2A">
      <w:pPr>
        <w:autoSpaceDE w:val="0"/>
        <w:autoSpaceDN w:val="0"/>
        <w:adjustRightInd w:val="0"/>
        <w:spacing w:after="0" w:line="276" w:lineRule="auto"/>
        <w:rPr>
          <w:rFonts w:eastAsia="Times New Roman" w:cstheme="minorHAnsi"/>
          <w:b/>
          <w:sz w:val="20"/>
          <w:szCs w:val="20"/>
          <w:lang w:eastAsia="pl-PL"/>
        </w:rPr>
      </w:pPr>
    </w:p>
    <w:p w14:paraId="79E275A8" w14:textId="77777777" w:rsidR="0070631B" w:rsidRPr="00570B2A" w:rsidRDefault="0070631B" w:rsidP="00570B2A">
      <w:pPr>
        <w:autoSpaceDE w:val="0"/>
        <w:autoSpaceDN w:val="0"/>
        <w:adjustRightInd w:val="0"/>
        <w:spacing w:after="0" w:line="276" w:lineRule="auto"/>
        <w:jc w:val="center"/>
        <w:rPr>
          <w:rFonts w:eastAsia="Times New Roman" w:cstheme="minorHAnsi"/>
          <w:b/>
          <w:sz w:val="20"/>
          <w:szCs w:val="20"/>
          <w:lang w:eastAsia="pl-PL"/>
        </w:rPr>
      </w:pPr>
      <w:r w:rsidRPr="00570B2A">
        <w:rPr>
          <w:rFonts w:eastAsia="Times New Roman" w:cstheme="minorHAnsi"/>
          <w:b/>
          <w:sz w:val="20"/>
          <w:szCs w:val="20"/>
          <w:lang w:eastAsia="pl-PL"/>
        </w:rPr>
        <w:t>§5 [</w:t>
      </w:r>
      <w:proofErr w:type="spellStart"/>
      <w:r w:rsidRPr="00570B2A">
        <w:rPr>
          <w:rFonts w:eastAsia="Times New Roman" w:cstheme="minorHAnsi"/>
          <w:b/>
          <w:sz w:val="20"/>
          <w:szCs w:val="20"/>
          <w:lang w:eastAsia="pl-PL"/>
        </w:rPr>
        <w:t>Podpowierzenie</w:t>
      </w:r>
      <w:proofErr w:type="spellEnd"/>
      <w:r w:rsidRPr="00570B2A">
        <w:rPr>
          <w:rFonts w:eastAsia="Times New Roman" w:cstheme="minorHAnsi"/>
          <w:b/>
          <w:sz w:val="20"/>
          <w:szCs w:val="20"/>
          <w:lang w:eastAsia="pl-PL"/>
        </w:rPr>
        <w:t>]</w:t>
      </w:r>
    </w:p>
    <w:p w14:paraId="7FC8B858" w14:textId="77777777" w:rsidR="0070631B" w:rsidRPr="00570B2A" w:rsidRDefault="0070631B" w:rsidP="00570B2A">
      <w:pPr>
        <w:numPr>
          <w:ilvl w:val="0"/>
          <w:numId w:val="39"/>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Podmiot powierzający upoważnia Podmiot przetwarzający do dalszego powierzenia wskazanych w § 1 ust. 1 Porozumienia danych osobowych w celu niezbędnym do wykonania Umowy lub postanowień Porozumienia, podmiotom będącym podwykonawcami Podmiotu przetwarzającego.</w:t>
      </w:r>
    </w:p>
    <w:p w14:paraId="52551402" w14:textId="77777777" w:rsidR="0070631B" w:rsidRPr="00570B2A" w:rsidRDefault="0070631B" w:rsidP="00570B2A">
      <w:pPr>
        <w:numPr>
          <w:ilvl w:val="0"/>
          <w:numId w:val="39"/>
        </w:numPr>
        <w:autoSpaceDE w:val="0"/>
        <w:autoSpaceDN w:val="0"/>
        <w:adjustRightInd w:val="0"/>
        <w:spacing w:after="0" w:line="276" w:lineRule="auto"/>
        <w:ind w:left="284" w:hanging="284"/>
        <w:jc w:val="both"/>
        <w:rPr>
          <w:rFonts w:eastAsia="Times New Roman" w:cstheme="minorHAnsi"/>
          <w:i/>
          <w:color w:val="000000" w:themeColor="text1"/>
          <w:sz w:val="20"/>
          <w:szCs w:val="20"/>
          <w:lang w:eastAsia="pl-PL"/>
        </w:rPr>
      </w:pPr>
      <w:r w:rsidRPr="00570B2A">
        <w:rPr>
          <w:rFonts w:eastAsia="Times New Roman" w:cstheme="minorHAnsi"/>
          <w:i/>
          <w:color w:val="000000" w:themeColor="text1"/>
          <w:sz w:val="20"/>
          <w:szCs w:val="20"/>
          <w:lang w:eastAsia="pl-PL"/>
        </w:rPr>
        <w:t>Na każdorazowe życzenie Podmiotu powierzającego Podmiot przetwarzający w ciągu 14 dni od otrzymania takiego zapytania, przekaże Podmiotowi powierzającemu listę podwykonawców, którym dane osobowe mogą być przez Podmiot przetwarzający powierzone do przetwarzania</w:t>
      </w:r>
      <w:r w:rsidRPr="00570B2A">
        <w:rPr>
          <w:rFonts w:eastAsia="Times New Roman" w:cstheme="minorHAnsi"/>
          <w:color w:val="000000" w:themeColor="text1"/>
          <w:sz w:val="20"/>
          <w:szCs w:val="20"/>
          <w:lang w:eastAsia="pl-PL"/>
        </w:rPr>
        <w:t>/</w:t>
      </w:r>
      <w:r w:rsidRPr="00570B2A">
        <w:rPr>
          <w:rFonts w:eastAsia="Times New Roman" w:cstheme="minorHAnsi"/>
          <w:i/>
          <w:color w:val="000000" w:themeColor="text1"/>
          <w:sz w:val="20"/>
          <w:szCs w:val="20"/>
          <w:lang w:eastAsia="pl-PL"/>
        </w:rPr>
        <w:t>Lista podwykonawców, którym dane osobowe mogą być przez Podmiot przetwarzający powierzone do przetwarzania stanowi załącznik nr … do Porozumienia.</w:t>
      </w:r>
      <w:r w:rsidRPr="00570B2A">
        <w:rPr>
          <w:rFonts w:eastAsia="Times New Roman" w:cstheme="minorHAnsi"/>
          <w:i/>
          <w:color w:val="000000" w:themeColor="text1"/>
          <w:sz w:val="20"/>
          <w:szCs w:val="20"/>
          <w:vertAlign w:val="superscript"/>
          <w:lang w:eastAsia="pl-PL"/>
        </w:rPr>
        <w:footnoteReference w:id="2"/>
      </w:r>
    </w:p>
    <w:p w14:paraId="24ED7D4D" w14:textId="77777777" w:rsidR="0070631B" w:rsidRPr="00570B2A" w:rsidRDefault="0070631B" w:rsidP="00570B2A">
      <w:pPr>
        <w:numPr>
          <w:ilvl w:val="0"/>
          <w:numId w:val="39"/>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Podmiot przetwarzający jest zobowiązany do zapewnienia, że podmioty wskazane w ust. 1 spełniają takie same wymagania i obowiązki ochrony danych osobowych, jak Podmiot przetwarzający, w szczególności obowiązek zapewnienia wystarczających gwarancji wdrożenia odpowiednich środków organizacyjnych i technicznych, aby przetwarzanie odpowiadało wymogom aktualnie obowiązujących przepisów prawa w zakresie ochrony danych.</w:t>
      </w:r>
    </w:p>
    <w:p w14:paraId="45ECAE04" w14:textId="77777777" w:rsidR="0070631B" w:rsidRPr="00570B2A" w:rsidRDefault="0070631B" w:rsidP="00570B2A">
      <w:pPr>
        <w:numPr>
          <w:ilvl w:val="0"/>
          <w:numId w:val="39"/>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Podmiot przetwarzający ponosi odpowiedzialność wobec Podmiotu powierzającego za naruszenie postanowień niniejszego Porozumienia przez podmioty wskazane w ust. 1.</w:t>
      </w:r>
    </w:p>
    <w:p w14:paraId="23DCAE64" w14:textId="77777777" w:rsidR="0070631B" w:rsidRPr="00570B2A" w:rsidRDefault="0070631B" w:rsidP="00570B2A">
      <w:pPr>
        <w:autoSpaceDE w:val="0"/>
        <w:autoSpaceDN w:val="0"/>
        <w:adjustRightInd w:val="0"/>
        <w:spacing w:after="0" w:line="276" w:lineRule="auto"/>
        <w:jc w:val="both"/>
        <w:rPr>
          <w:rFonts w:eastAsia="Times New Roman" w:cstheme="minorHAnsi"/>
          <w:sz w:val="20"/>
          <w:szCs w:val="20"/>
          <w:lang w:eastAsia="pl-PL"/>
        </w:rPr>
      </w:pPr>
    </w:p>
    <w:p w14:paraId="641AEB1F" w14:textId="77777777" w:rsidR="0070631B" w:rsidRPr="00570B2A" w:rsidRDefault="0070631B" w:rsidP="00570B2A">
      <w:pPr>
        <w:autoSpaceDE w:val="0"/>
        <w:autoSpaceDN w:val="0"/>
        <w:adjustRightInd w:val="0"/>
        <w:spacing w:after="0" w:line="276" w:lineRule="auto"/>
        <w:jc w:val="center"/>
        <w:rPr>
          <w:rFonts w:eastAsia="Times New Roman" w:cstheme="minorHAnsi"/>
          <w:b/>
          <w:sz w:val="20"/>
          <w:szCs w:val="20"/>
          <w:lang w:eastAsia="pl-PL"/>
        </w:rPr>
      </w:pPr>
      <w:r w:rsidRPr="00570B2A">
        <w:rPr>
          <w:rFonts w:eastAsia="Times New Roman" w:cstheme="minorHAnsi"/>
          <w:b/>
          <w:sz w:val="20"/>
          <w:szCs w:val="20"/>
          <w:lang w:eastAsia="pl-PL"/>
        </w:rPr>
        <w:t xml:space="preserve">§6 [Odpowiedzialność </w:t>
      </w:r>
      <w:r w:rsidRPr="00570B2A">
        <w:rPr>
          <w:rFonts w:eastAsia="Times New Roman" w:cstheme="minorHAnsi"/>
          <w:b/>
          <w:bCs/>
          <w:sz w:val="20"/>
          <w:szCs w:val="20"/>
          <w:lang w:eastAsia="pl-PL"/>
        </w:rPr>
        <w:t>Podmiotu przetwarzającego]</w:t>
      </w:r>
    </w:p>
    <w:p w14:paraId="77BAF853" w14:textId="539BCA3E" w:rsidR="0070631B" w:rsidRPr="00570B2A" w:rsidRDefault="0070631B" w:rsidP="00570B2A">
      <w:pPr>
        <w:numPr>
          <w:ilvl w:val="0"/>
          <w:numId w:val="31"/>
        </w:numPr>
        <w:spacing w:after="0" w:line="276" w:lineRule="auto"/>
        <w:ind w:left="284" w:hanging="284"/>
        <w:jc w:val="both"/>
        <w:rPr>
          <w:rFonts w:eastAsia="Times New Roman" w:cstheme="minorHAnsi"/>
          <w:color w:val="000000"/>
          <w:spacing w:val="-5"/>
          <w:sz w:val="20"/>
          <w:szCs w:val="20"/>
          <w:lang w:eastAsia="pl-PL"/>
        </w:rPr>
      </w:pPr>
      <w:r w:rsidRPr="00570B2A">
        <w:rPr>
          <w:rFonts w:eastAsia="Times New Roman" w:cstheme="minorHAnsi"/>
          <w:color w:val="000000"/>
          <w:spacing w:val="-5"/>
          <w:sz w:val="20"/>
          <w:szCs w:val="20"/>
          <w:lang w:eastAsia="pl-PL"/>
        </w:rPr>
        <w:t>Podmiot przetwarzający jest odpowiedzialny za udostępnienie lub wykorzystanie danych osobowych niezgodnie z treścią niniejszego Porozumienia, a w szczególności za udostępnienie powierzonych do przetwarzania danych osobowych osobom nieupoważnionym.</w:t>
      </w:r>
    </w:p>
    <w:p w14:paraId="5AD56FDA" w14:textId="77777777" w:rsidR="0070631B" w:rsidRPr="00570B2A" w:rsidRDefault="0070631B" w:rsidP="00570B2A">
      <w:pPr>
        <w:numPr>
          <w:ilvl w:val="0"/>
          <w:numId w:val="31"/>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 xml:space="preserve">W przypadku naruszenia przepisów ustawy lub Porozumienia z przyczyn leżących po stronie Podmiotu przetwarzającego, w następstwie czego Podmiot powierzający zostanie zobowiązany do wypłaty odszkodowania lub zostanie ukarany karą grzywny, Podmiot przetwarzający zobowiązuje się pokryć Podmiotowi powierzającemu poniesione z tego tytułu straty i koszty. </w:t>
      </w:r>
    </w:p>
    <w:p w14:paraId="4930E705" w14:textId="77777777" w:rsidR="0070631B" w:rsidRPr="00570B2A" w:rsidRDefault="0070631B" w:rsidP="00570B2A">
      <w:pPr>
        <w:autoSpaceDE w:val="0"/>
        <w:autoSpaceDN w:val="0"/>
        <w:adjustRightInd w:val="0"/>
        <w:spacing w:after="0" w:line="276" w:lineRule="auto"/>
        <w:jc w:val="both"/>
        <w:rPr>
          <w:rFonts w:eastAsia="Times New Roman" w:cstheme="minorHAnsi"/>
          <w:sz w:val="20"/>
          <w:szCs w:val="20"/>
          <w:lang w:eastAsia="pl-PL"/>
        </w:rPr>
      </w:pPr>
    </w:p>
    <w:p w14:paraId="741B8913" w14:textId="77777777"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b/>
          <w:sz w:val="20"/>
          <w:szCs w:val="20"/>
          <w:lang w:eastAsia="pl-PL"/>
        </w:rPr>
        <w:t xml:space="preserve">§7 [Czas obowiązywania </w:t>
      </w:r>
      <w:r w:rsidRPr="00570B2A">
        <w:rPr>
          <w:rFonts w:eastAsia="Times New Roman" w:cstheme="minorHAnsi"/>
          <w:b/>
          <w:bCs/>
          <w:sz w:val="20"/>
          <w:szCs w:val="20"/>
          <w:lang w:eastAsia="pl-PL"/>
        </w:rPr>
        <w:t>Porozumienia]</w:t>
      </w:r>
    </w:p>
    <w:p w14:paraId="5F668B12" w14:textId="77777777" w:rsidR="0070631B" w:rsidRPr="00570B2A" w:rsidRDefault="0070631B" w:rsidP="00570B2A">
      <w:pPr>
        <w:autoSpaceDE w:val="0"/>
        <w:autoSpaceDN w:val="0"/>
        <w:adjustRightInd w:val="0"/>
        <w:spacing w:after="0" w:line="276" w:lineRule="auto"/>
        <w:rPr>
          <w:rFonts w:eastAsia="Times New Roman" w:cstheme="minorHAnsi"/>
          <w:sz w:val="20"/>
          <w:szCs w:val="20"/>
          <w:lang w:eastAsia="pl-PL"/>
        </w:rPr>
      </w:pPr>
      <w:r w:rsidRPr="00570B2A">
        <w:rPr>
          <w:rFonts w:eastAsia="Times New Roman" w:cstheme="minorHAnsi"/>
          <w:sz w:val="20"/>
          <w:szCs w:val="20"/>
          <w:lang w:eastAsia="pl-PL"/>
        </w:rPr>
        <w:t>Porozumienie zostaje zawarte na okres od …………… do ……………………..</w:t>
      </w:r>
    </w:p>
    <w:p w14:paraId="7BF22467" w14:textId="77777777" w:rsidR="0070631B" w:rsidRPr="00570B2A" w:rsidRDefault="0070631B" w:rsidP="00570B2A">
      <w:pPr>
        <w:autoSpaceDE w:val="0"/>
        <w:autoSpaceDN w:val="0"/>
        <w:adjustRightInd w:val="0"/>
        <w:spacing w:after="0" w:line="276" w:lineRule="auto"/>
        <w:rPr>
          <w:rFonts w:eastAsia="Times New Roman" w:cstheme="minorHAnsi"/>
          <w:sz w:val="20"/>
          <w:szCs w:val="20"/>
          <w:lang w:eastAsia="pl-PL"/>
        </w:rPr>
      </w:pPr>
    </w:p>
    <w:p w14:paraId="136B6EB8" w14:textId="77777777"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b/>
          <w:sz w:val="20"/>
          <w:szCs w:val="20"/>
          <w:lang w:eastAsia="pl-PL"/>
        </w:rPr>
        <w:t xml:space="preserve">§ 8 [Warunki wypowiedzenia </w:t>
      </w:r>
      <w:r w:rsidRPr="00570B2A">
        <w:rPr>
          <w:rFonts w:eastAsia="Times New Roman" w:cstheme="minorHAnsi"/>
          <w:b/>
          <w:bCs/>
          <w:sz w:val="20"/>
          <w:szCs w:val="20"/>
          <w:lang w:eastAsia="pl-PL"/>
        </w:rPr>
        <w:t>Porozumienia]</w:t>
      </w:r>
    </w:p>
    <w:p w14:paraId="1B834085" w14:textId="77777777" w:rsidR="0070631B" w:rsidRPr="00570B2A" w:rsidRDefault="0070631B" w:rsidP="00570B2A">
      <w:pPr>
        <w:autoSpaceDE w:val="0"/>
        <w:autoSpaceDN w:val="0"/>
        <w:adjustRightInd w:val="0"/>
        <w:spacing w:after="0" w:line="276" w:lineRule="auto"/>
        <w:ind w:left="288" w:hanging="312"/>
        <w:jc w:val="both"/>
        <w:rPr>
          <w:rFonts w:eastAsia="Times New Roman" w:cstheme="minorHAnsi"/>
          <w:sz w:val="20"/>
          <w:szCs w:val="20"/>
          <w:lang w:eastAsia="pl-PL"/>
        </w:rPr>
      </w:pPr>
      <w:r w:rsidRPr="00570B2A">
        <w:rPr>
          <w:rFonts w:eastAsia="Times New Roman" w:cstheme="minorHAnsi"/>
          <w:sz w:val="20"/>
          <w:szCs w:val="20"/>
          <w:lang w:eastAsia="pl-PL"/>
        </w:rPr>
        <w:t xml:space="preserve">1. Podmiot powierzający ma prawo rozwiązać Porozumienie bez zachowania terminu wypowiedzenia, gdy Podmiot przetwarzający: </w:t>
      </w:r>
    </w:p>
    <w:p w14:paraId="154EE039" w14:textId="77777777" w:rsidR="0070631B" w:rsidRPr="00570B2A" w:rsidRDefault="0070631B" w:rsidP="00570B2A">
      <w:pPr>
        <w:numPr>
          <w:ilvl w:val="0"/>
          <w:numId w:val="32"/>
        </w:numPr>
        <w:autoSpaceDE w:val="0"/>
        <w:autoSpaceDN w:val="0"/>
        <w:adjustRightInd w:val="0"/>
        <w:spacing w:after="0" w:line="276" w:lineRule="auto"/>
        <w:jc w:val="both"/>
        <w:rPr>
          <w:rFonts w:eastAsia="Times New Roman" w:cstheme="minorHAnsi"/>
          <w:sz w:val="20"/>
          <w:szCs w:val="20"/>
          <w:lang w:eastAsia="pl-PL"/>
        </w:rPr>
      </w:pPr>
      <w:r w:rsidRPr="00570B2A">
        <w:rPr>
          <w:rFonts w:eastAsia="Times New Roman" w:cstheme="minorHAnsi"/>
          <w:sz w:val="20"/>
          <w:szCs w:val="20"/>
          <w:lang w:eastAsia="pl-PL"/>
        </w:rPr>
        <w:t xml:space="preserve">wykorzystał dane osobowe w sposób niezgodny z Porozumieniem, </w:t>
      </w:r>
    </w:p>
    <w:p w14:paraId="0DFC9D23" w14:textId="77777777" w:rsidR="0070631B" w:rsidRPr="00570B2A" w:rsidRDefault="0070631B" w:rsidP="00570B2A">
      <w:pPr>
        <w:numPr>
          <w:ilvl w:val="0"/>
          <w:numId w:val="32"/>
        </w:numPr>
        <w:autoSpaceDE w:val="0"/>
        <w:autoSpaceDN w:val="0"/>
        <w:adjustRightInd w:val="0"/>
        <w:spacing w:after="0" w:line="276" w:lineRule="auto"/>
        <w:jc w:val="both"/>
        <w:rPr>
          <w:rFonts w:eastAsia="Times New Roman" w:cstheme="minorHAnsi"/>
          <w:sz w:val="20"/>
          <w:szCs w:val="20"/>
          <w:lang w:eastAsia="pl-PL"/>
        </w:rPr>
      </w:pPr>
      <w:r w:rsidRPr="00570B2A">
        <w:rPr>
          <w:rFonts w:eastAsia="Times New Roman" w:cstheme="minorHAnsi"/>
          <w:sz w:val="20"/>
          <w:szCs w:val="20"/>
          <w:lang w:eastAsia="pl-PL"/>
        </w:rPr>
        <w:t xml:space="preserve">powierzył przetwarzanie danych osobowych innym podmiotom bez zgody Podmiotu powierzającego, </w:t>
      </w:r>
    </w:p>
    <w:p w14:paraId="2F25048F" w14:textId="77777777" w:rsidR="0070631B" w:rsidRPr="00570B2A" w:rsidRDefault="0070631B" w:rsidP="00570B2A">
      <w:pPr>
        <w:numPr>
          <w:ilvl w:val="0"/>
          <w:numId w:val="32"/>
        </w:numPr>
        <w:autoSpaceDE w:val="0"/>
        <w:autoSpaceDN w:val="0"/>
        <w:adjustRightInd w:val="0"/>
        <w:spacing w:after="0" w:line="276" w:lineRule="auto"/>
        <w:jc w:val="both"/>
        <w:rPr>
          <w:rFonts w:eastAsia="Times New Roman" w:cstheme="minorHAnsi"/>
          <w:sz w:val="20"/>
          <w:szCs w:val="20"/>
          <w:lang w:eastAsia="pl-PL"/>
        </w:rPr>
      </w:pPr>
      <w:r w:rsidRPr="00570B2A">
        <w:rPr>
          <w:rFonts w:eastAsia="Times New Roman" w:cstheme="minorHAnsi"/>
          <w:sz w:val="20"/>
          <w:szCs w:val="20"/>
          <w:lang w:eastAsia="pl-PL"/>
        </w:rPr>
        <w:t>pomimo zobowiązania go do usunięcia uchybień w toku kontroli, nie usunie ich w wyznaczonym terminie,</w:t>
      </w:r>
    </w:p>
    <w:p w14:paraId="3A2CA84F" w14:textId="77777777" w:rsidR="0070631B" w:rsidRPr="00570B2A" w:rsidRDefault="0070631B" w:rsidP="00570B2A">
      <w:pPr>
        <w:numPr>
          <w:ilvl w:val="0"/>
          <w:numId w:val="32"/>
        </w:numPr>
        <w:autoSpaceDE w:val="0"/>
        <w:autoSpaceDN w:val="0"/>
        <w:adjustRightInd w:val="0"/>
        <w:spacing w:after="0" w:line="276" w:lineRule="auto"/>
        <w:jc w:val="both"/>
        <w:rPr>
          <w:rFonts w:eastAsia="Times New Roman" w:cstheme="minorHAnsi"/>
          <w:sz w:val="20"/>
          <w:szCs w:val="20"/>
          <w:lang w:eastAsia="pl-PL"/>
        </w:rPr>
      </w:pPr>
      <w:r w:rsidRPr="00570B2A">
        <w:rPr>
          <w:rFonts w:eastAsia="Times New Roman" w:cstheme="minorHAnsi"/>
          <w:sz w:val="20"/>
          <w:szCs w:val="20"/>
          <w:lang w:eastAsia="pl-PL"/>
        </w:rPr>
        <w:t xml:space="preserve">zawiadomi o swojej niezdolności do dalszego wykonywania Porozumienia, a w szczególności niespełniania wymagań określonych w §3. </w:t>
      </w:r>
    </w:p>
    <w:p w14:paraId="5E41A7AE" w14:textId="77777777" w:rsidR="0070631B" w:rsidRPr="00570B2A" w:rsidRDefault="0070631B" w:rsidP="00570B2A">
      <w:pPr>
        <w:autoSpaceDE w:val="0"/>
        <w:autoSpaceDN w:val="0"/>
        <w:adjustRightInd w:val="0"/>
        <w:spacing w:after="0" w:line="276" w:lineRule="auto"/>
        <w:ind w:left="284" w:hanging="356"/>
        <w:jc w:val="both"/>
        <w:rPr>
          <w:rFonts w:eastAsia="Times New Roman" w:cstheme="minorHAnsi"/>
          <w:strike/>
          <w:color w:val="FF0000"/>
          <w:sz w:val="20"/>
          <w:szCs w:val="20"/>
          <w:lang w:eastAsia="pl-PL"/>
        </w:rPr>
      </w:pPr>
      <w:r w:rsidRPr="00570B2A">
        <w:rPr>
          <w:rFonts w:eastAsia="Times New Roman" w:cstheme="minorHAnsi"/>
          <w:sz w:val="20"/>
          <w:szCs w:val="20"/>
          <w:lang w:eastAsia="pl-PL"/>
        </w:rPr>
        <w:t xml:space="preserve">  2. Rozwiązanie Porozumienia przez Podmiot powierzający jest równoznaczne z wygaśnięciem stosunku zobowiązaniowego łączącego strony w związku z zawartą umową lub zleceniem naprawy, instalacji, przeglądu lub wykonania innych czynności serwisowych zmierzających do poprawy działania aparatury medycznej.</w:t>
      </w:r>
    </w:p>
    <w:p w14:paraId="17CA94E8" w14:textId="77777777" w:rsidR="0070631B" w:rsidRPr="00570B2A" w:rsidRDefault="0070631B" w:rsidP="00570B2A">
      <w:pPr>
        <w:autoSpaceDE w:val="0"/>
        <w:autoSpaceDN w:val="0"/>
        <w:adjustRightInd w:val="0"/>
        <w:spacing w:after="0" w:line="276" w:lineRule="auto"/>
        <w:ind w:left="284" w:hanging="356"/>
        <w:rPr>
          <w:rFonts w:eastAsia="Times New Roman" w:cstheme="minorHAnsi"/>
          <w:strike/>
          <w:color w:val="FF0000"/>
          <w:sz w:val="20"/>
          <w:szCs w:val="20"/>
          <w:lang w:eastAsia="pl-PL"/>
        </w:rPr>
      </w:pPr>
    </w:p>
    <w:p w14:paraId="51BF41D3" w14:textId="77777777"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b/>
          <w:sz w:val="20"/>
          <w:szCs w:val="20"/>
          <w:lang w:eastAsia="pl-PL"/>
        </w:rPr>
        <w:t>§ 9 [</w:t>
      </w:r>
      <w:r w:rsidRPr="00570B2A">
        <w:rPr>
          <w:rFonts w:eastAsia="Times New Roman" w:cstheme="minorHAnsi"/>
          <w:b/>
          <w:bCs/>
          <w:sz w:val="20"/>
          <w:szCs w:val="20"/>
          <w:lang w:eastAsia="pl-PL"/>
        </w:rPr>
        <w:t>Wygaśnięcie Porozumienia]</w:t>
      </w:r>
    </w:p>
    <w:p w14:paraId="314D28AD" w14:textId="489DF157" w:rsidR="0070631B" w:rsidRPr="00570B2A" w:rsidRDefault="0070631B" w:rsidP="00570B2A">
      <w:pPr>
        <w:autoSpaceDE w:val="0"/>
        <w:autoSpaceDN w:val="0"/>
        <w:adjustRightInd w:val="0"/>
        <w:spacing w:after="0" w:line="276" w:lineRule="auto"/>
        <w:jc w:val="both"/>
        <w:rPr>
          <w:rFonts w:eastAsia="Times New Roman" w:cstheme="minorHAnsi"/>
          <w:sz w:val="20"/>
          <w:szCs w:val="20"/>
          <w:lang w:eastAsia="pl-PL"/>
        </w:rPr>
      </w:pPr>
      <w:r w:rsidRPr="00570B2A">
        <w:rPr>
          <w:rFonts w:eastAsia="Times New Roman" w:cstheme="minorHAnsi"/>
          <w:sz w:val="20"/>
          <w:szCs w:val="20"/>
          <w:lang w:eastAsia="pl-PL"/>
        </w:rPr>
        <w:t>Podmiot przetwarzający, w przypadku wygaśnięcia Porozumienia</w:t>
      </w:r>
      <w:r w:rsidR="00D0768A" w:rsidRPr="00570B2A">
        <w:rPr>
          <w:rFonts w:eastAsia="Times New Roman" w:cstheme="minorHAnsi"/>
          <w:sz w:val="20"/>
          <w:szCs w:val="20"/>
          <w:lang w:eastAsia="pl-PL"/>
        </w:rPr>
        <w:t xml:space="preserve"> </w:t>
      </w:r>
      <w:r w:rsidRPr="00570B2A">
        <w:rPr>
          <w:rFonts w:eastAsia="Times New Roman" w:cstheme="minorHAnsi"/>
          <w:sz w:val="20"/>
          <w:szCs w:val="20"/>
          <w:lang w:eastAsia="pl-PL"/>
        </w:rPr>
        <w:t>lub jego rozwiązania, zobowiązuje się zwrócić lub usunąć wszelkie dane osobowe, których przetwarzanie zostało mu powierzone, w tym skutecznie usunąć je również z nośników elektronicznych pozostających w jego dyspozycji, o ile przepis prawa powszechnie obowiązującego nie stanowi inaczej.</w:t>
      </w:r>
    </w:p>
    <w:p w14:paraId="781E3356" w14:textId="77777777" w:rsidR="0070631B" w:rsidRPr="00570B2A" w:rsidRDefault="0070631B" w:rsidP="00570B2A">
      <w:pPr>
        <w:autoSpaceDE w:val="0"/>
        <w:autoSpaceDN w:val="0"/>
        <w:adjustRightInd w:val="0"/>
        <w:spacing w:after="0" w:line="276" w:lineRule="auto"/>
        <w:jc w:val="center"/>
        <w:rPr>
          <w:rFonts w:eastAsia="Times New Roman" w:cstheme="minorHAnsi"/>
          <w:b/>
          <w:bCs/>
          <w:sz w:val="20"/>
          <w:szCs w:val="20"/>
          <w:lang w:eastAsia="pl-PL"/>
        </w:rPr>
      </w:pPr>
    </w:p>
    <w:p w14:paraId="39A456D0" w14:textId="77777777" w:rsidR="0070631B" w:rsidRPr="00570B2A" w:rsidRDefault="0070631B" w:rsidP="00570B2A">
      <w:pPr>
        <w:autoSpaceDE w:val="0"/>
        <w:autoSpaceDN w:val="0"/>
        <w:adjustRightInd w:val="0"/>
        <w:spacing w:after="0" w:line="276" w:lineRule="auto"/>
        <w:jc w:val="center"/>
        <w:rPr>
          <w:rFonts w:eastAsia="Times New Roman" w:cstheme="minorHAnsi"/>
          <w:b/>
          <w:bCs/>
          <w:sz w:val="20"/>
          <w:szCs w:val="20"/>
          <w:lang w:eastAsia="pl-PL"/>
        </w:rPr>
      </w:pPr>
      <w:r w:rsidRPr="00570B2A">
        <w:rPr>
          <w:rFonts w:eastAsia="Times New Roman" w:cstheme="minorHAnsi"/>
          <w:b/>
          <w:sz w:val="20"/>
          <w:szCs w:val="20"/>
          <w:lang w:eastAsia="pl-PL"/>
        </w:rPr>
        <w:t>§10 [</w:t>
      </w:r>
      <w:r w:rsidRPr="00570B2A">
        <w:rPr>
          <w:rFonts w:eastAsia="Times New Roman" w:cstheme="minorHAnsi"/>
          <w:b/>
          <w:bCs/>
          <w:sz w:val="20"/>
          <w:szCs w:val="20"/>
          <w:lang w:eastAsia="pl-PL"/>
        </w:rPr>
        <w:t>Poufność]</w:t>
      </w:r>
    </w:p>
    <w:p w14:paraId="70A34B0B" w14:textId="77777777" w:rsidR="0070631B" w:rsidRPr="00570B2A" w:rsidRDefault="0070631B" w:rsidP="00570B2A">
      <w:pPr>
        <w:numPr>
          <w:ilvl w:val="0"/>
          <w:numId w:val="33"/>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Podmiot przetwarzający zobowiązuje się do zachowania w tajemnicy wszelkich informacji, danych, materiałów, dokumentów i danych osobowych otrzymanych od Podmiotu powierzającego i od współpracujących z nim osób oraz danych uzyskanych w jakikolwiek inny sposób, zamierzony czy przypadkowy, w formie ustnej, pisemnej lub elektronicznej („informacje poufne”).</w:t>
      </w:r>
    </w:p>
    <w:p w14:paraId="4382CAE6" w14:textId="77777777" w:rsidR="0070631B" w:rsidRPr="00570B2A" w:rsidRDefault="0070631B" w:rsidP="00570B2A">
      <w:pPr>
        <w:numPr>
          <w:ilvl w:val="0"/>
          <w:numId w:val="33"/>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t>Podmiot przetwarzający oświadcza, że w związku ze zobowiązaniem do zachowania w tajemnicy informacji poufnych nie będą one wykorzystywane, ujawniane ani udostępniane bez pisemnej zgody Podmiotu powierzającego w innym celu niż wykonanie Porozumienia, chyba że konieczność ujawnienia posiadanych informacji wynika z obowiązujących przepisów prawa lub Porozumienia.</w:t>
      </w:r>
    </w:p>
    <w:p w14:paraId="0BAEB499" w14:textId="77777777" w:rsidR="0070631B" w:rsidRPr="00570B2A" w:rsidRDefault="0070631B" w:rsidP="00570B2A">
      <w:pPr>
        <w:numPr>
          <w:ilvl w:val="0"/>
          <w:numId w:val="33"/>
        </w:numPr>
        <w:autoSpaceDE w:val="0"/>
        <w:autoSpaceDN w:val="0"/>
        <w:adjustRightInd w:val="0"/>
        <w:spacing w:after="0" w:line="276" w:lineRule="auto"/>
        <w:ind w:left="284" w:hanging="284"/>
        <w:jc w:val="both"/>
        <w:rPr>
          <w:rFonts w:eastAsia="Times New Roman" w:cstheme="minorHAnsi"/>
          <w:sz w:val="20"/>
          <w:szCs w:val="20"/>
          <w:lang w:eastAsia="pl-PL"/>
        </w:rPr>
      </w:pPr>
      <w:r w:rsidRPr="00570B2A">
        <w:rPr>
          <w:rFonts w:eastAsia="Times New Roman" w:cstheme="minorHAnsi"/>
          <w:sz w:val="20"/>
          <w:szCs w:val="20"/>
          <w:lang w:eastAsia="pl-PL"/>
        </w:rPr>
        <w:lastRenderedPageBreak/>
        <w:t>Obowiązek zachowania poufności trwa także po wygaśnięciu lub rozwiązaniu niniejszego Porozumienia.</w:t>
      </w:r>
    </w:p>
    <w:p w14:paraId="4852F94B" w14:textId="77777777" w:rsidR="0070631B" w:rsidRPr="00570B2A" w:rsidRDefault="0070631B" w:rsidP="00570B2A">
      <w:pPr>
        <w:autoSpaceDE w:val="0"/>
        <w:autoSpaceDN w:val="0"/>
        <w:adjustRightInd w:val="0"/>
        <w:spacing w:after="0" w:line="276" w:lineRule="auto"/>
        <w:jc w:val="center"/>
        <w:rPr>
          <w:rFonts w:eastAsia="Times New Roman" w:cstheme="minorHAnsi"/>
          <w:b/>
          <w:sz w:val="20"/>
          <w:szCs w:val="20"/>
          <w:lang w:eastAsia="pl-PL"/>
        </w:rPr>
      </w:pPr>
    </w:p>
    <w:p w14:paraId="3232966D" w14:textId="77777777"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b/>
          <w:sz w:val="20"/>
          <w:szCs w:val="20"/>
          <w:lang w:eastAsia="pl-PL"/>
        </w:rPr>
        <w:t>§11 [</w:t>
      </w:r>
      <w:r w:rsidRPr="00570B2A">
        <w:rPr>
          <w:rFonts w:eastAsia="Times New Roman" w:cstheme="minorHAnsi"/>
          <w:b/>
          <w:bCs/>
          <w:sz w:val="20"/>
          <w:szCs w:val="20"/>
          <w:lang w:eastAsia="pl-PL"/>
        </w:rPr>
        <w:t>Postanowienia końcowe]</w:t>
      </w:r>
    </w:p>
    <w:p w14:paraId="59C1A7D1" w14:textId="77777777" w:rsidR="0070631B" w:rsidRPr="00570B2A" w:rsidRDefault="0070631B" w:rsidP="00570B2A">
      <w:pPr>
        <w:numPr>
          <w:ilvl w:val="0"/>
          <w:numId w:val="34"/>
        </w:numPr>
        <w:autoSpaceDE w:val="0"/>
        <w:autoSpaceDN w:val="0"/>
        <w:adjustRightInd w:val="0"/>
        <w:spacing w:after="0" w:line="276" w:lineRule="auto"/>
        <w:ind w:left="426" w:hanging="426"/>
        <w:jc w:val="both"/>
        <w:rPr>
          <w:rFonts w:eastAsia="Times New Roman" w:cstheme="minorHAnsi"/>
          <w:sz w:val="20"/>
          <w:szCs w:val="20"/>
          <w:lang w:eastAsia="pl-PL"/>
        </w:rPr>
      </w:pPr>
      <w:r w:rsidRPr="00570B2A">
        <w:rPr>
          <w:rFonts w:eastAsia="Times New Roman" w:cstheme="minorHAnsi"/>
          <w:sz w:val="20"/>
          <w:szCs w:val="20"/>
          <w:lang w:eastAsia="pl-PL"/>
        </w:rPr>
        <w:t>Wszelkie zmiany Porozumienia wymagają formy pisemnej pod rygorem nieważności.</w:t>
      </w:r>
    </w:p>
    <w:p w14:paraId="754FDD0E" w14:textId="1902945A" w:rsidR="0070631B" w:rsidRPr="00570B2A" w:rsidRDefault="0070631B" w:rsidP="00570B2A">
      <w:pPr>
        <w:numPr>
          <w:ilvl w:val="0"/>
          <w:numId w:val="34"/>
        </w:numPr>
        <w:autoSpaceDE w:val="0"/>
        <w:autoSpaceDN w:val="0"/>
        <w:adjustRightInd w:val="0"/>
        <w:spacing w:after="0" w:line="276" w:lineRule="auto"/>
        <w:ind w:left="426" w:hanging="426"/>
        <w:jc w:val="both"/>
        <w:rPr>
          <w:rFonts w:eastAsia="Times New Roman" w:cstheme="minorHAnsi"/>
          <w:sz w:val="20"/>
          <w:szCs w:val="20"/>
          <w:lang w:eastAsia="pl-PL"/>
        </w:rPr>
      </w:pPr>
      <w:r w:rsidRPr="00570B2A">
        <w:rPr>
          <w:rFonts w:eastAsia="Times New Roman" w:cstheme="minorHAnsi"/>
          <w:sz w:val="20"/>
          <w:szCs w:val="20"/>
          <w:lang w:eastAsia="pl-PL"/>
        </w:rPr>
        <w:t xml:space="preserve">W sprawach nieuregulowanych w Porozumieniu mają zastosowanie przepisy Rozporządzenia, </w:t>
      </w:r>
      <w:r w:rsidRPr="00570B2A">
        <w:rPr>
          <w:rFonts w:eastAsia="Times New Roman" w:cstheme="minorHAnsi"/>
          <w:bCs/>
          <w:sz w:val="20"/>
          <w:szCs w:val="20"/>
          <w:lang w:eastAsia="pl-PL"/>
        </w:rPr>
        <w:t>Ustawy z dnia 10 maja 2018r. o ochronie danych osobowych (tj. Dz.U. z 2019 r. poz. 1781</w:t>
      </w:r>
      <w:r w:rsidR="00D0768A" w:rsidRPr="00570B2A">
        <w:rPr>
          <w:rFonts w:eastAsia="Times New Roman" w:cstheme="minorHAnsi"/>
          <w:bCs/>
          <w:sz w:val="20"/>
          <w:szCs w:val="20"/>
          <w:lang w:eastAsia="pl-PL"/>
        </w:rPr>
        <w:t xml:space="preserve"> ze zm.</w:t>
      </w:r>
      <w:r w:rsidRPr="00570B2A">
        <w:rPr>
          <w:rFonts w:eastAsia="Times New Roman" w:cstheme="minorHAnsi"/>
          <w:bCs/>
          <w:sz w:val="20"/>
          <w:szCs w:val="20"/>
          <w:lang w:eastAsia="pl-PL"/>
        </w:rPr>
        <w:t>),</w:t>
      </w:r>
      <w:r w:rsidRPr="00570B2A">
        <w:rPr>
          <w:rFonts w:eastAsia="Times New Roman" w:cstheme="minorHAnsi"/>
          <w:sz w:val="20"/>
          <w:szCs w:val="20"/>
          <w:lang w:eastAsia="pl-PL"/>
        </w:rPr>
        <w:t xml:space="preserve"> Kodeksu Cywilnego i ustawy z dnia 11 września 2019r. Prawo zamówień publicznych (</w:t>
      </w:r>
      <w:r w:rsidRPr="00570B2A">
        <w:rPr>
          <w:rFonts w:eastAsia="Times New Roman" w:cstheme="minorHAnsi"/>
          <w:bCs/>
          <w:sz w:val="20"/>
          <w:szCs w:val="20"/>
          <w:lang w:eastAsia="pl-PL"/>
        </w:rPr>
        <w:t>tj. Dz. U. z 2023 r. poz. 1605 ze zm.</w:t>
      </w:r>
      <w:r w:rsidRPr="00570B2A">
        <w:rPr>
          <w:rFonts w:eastAsia="Times New Roman" w:cstheme="minorHAnsi"/>
          <w:sz w:val="20"/>
          <w:szCs w:val="20"/>
          <w:lang w:eastAsia="pl-PL"/>
        </w:rPr>
        <w:t>).</w:t>
      </w:r>
    </w:p>
    <w:p w14:paraId="13E06404" w14:textId="77777777" w:rsidR="0070631B" w:rsidRPr="00570B2A" w:rsidRDefault="0070631B" w:rsidP="00570B2A">
      <w:pPr>
        <w:numPr>
          <w:ilvl w:val="0"/>
          <w:numId w:val="34"/>
        </w:numPr>
        <w:autoSpaceDE w:val="0"/>
        <w:autoSpaceDN w:val="0"/>
        <w:adjustRightInd w:val="0"/>
        <w:spacing w:after="0" w:line="276" w:lineRule="auto"/>
        <w:ind w:left="426" w:hanging="426"/>
        <w:jc w:val="both"/>
        <w:rPr>
          <w:rFonts w:eastAsia="Times New Roman" w:cstheme="minorHAnsi"/>
          <w:sz w:val="20"/>
          <w:szCs w:val="20"/>
          <w:lang w:eastAsia="pl-PL"/>
        </w:rPr>
      </w:pPr>
      <w:r w:rsidRPr="00570B2A">
        <w:rPr>
          <w:rFonts w:eastAsia="Times New Roman" w:cstheme="minorHAnsi"/>
          <w:sz w:val="20"/>
          <w:szCs w:val="20"/>
          <w:lang w:eastAsia="pl-PL"/>
        </w:rPr>
        <w:t xml:space="preserve">Spory wynikłe z tytułu Porozumienia będzie rozstrzygał Sąd właściwy dla miejsca siedziby Podmiotu powierzającego. </w:t>
      </w:r>
    </w:p>
    <w:p w14:paraId="22699F95" w14:textId="1301F599" w:rsidR="0070631B" w:rsidRPr="00570B2A" w:rsidRDefault="0070631B" w:rsidP="00570B2A">
      <w:pPr>
        <w:numPr>
          <w:ilvl w:val="0"/>
          <w:numId w:val="34"/>
        </w:numPr>
        <w:autoSpaceDE w:val="0"/>
        <w:autoSpaceDN w:val="0"/>
        <w:adjustRightInd w:val="0"/>
        <w:spacing w:after="0" w:line="276" w:lineRule="auto"/>
        <w:ind w:left="426" w:hanging="426"/>
        <w:jc w:val="both"/>
        <w:rPr>
          <w:rFonts w:eastAsia="Times New Roman" w:cstheme="minorHAnsi"/>
          <w:sz w:val="20"/>
          <w:szCs w:val="20"/>
          <w:lang w:eastAsia="pl-PL"/>
        </w:rPr>
      </w:pPr>
      <w:r w:rsidRPr="00570B2A">
        <w:rPr>
          <w:rFonts w:eastAsia="Times New Roman" w:cstheme="minorHAnsi"/>
          <w:sz w:val="20"/>
          <w:szCs w:val="20"/>
          <w:lang w:eastAsia="pl-PL"/>
        </w:rPr>
        <w:t xml:space="preserve">Porozumienie sporządzono w dwóch jednobrzmiących egzemplarzach, po jednym dla każdej ze stron. </w:t>
      </w:r>
    </w:p>
    <w:p w14:paraId="491BDE76" w14:textId="7AF2B818" w:rsidR="0070631B" w:rsidRDefault="0070631B" w:rsidP="00570B2A">
      <w:pPr>
        <w:autoSpaceDE w:val="0"/>
        <w:autoSpaceDN w:val="0"/>
        <w:adjustRightInd w:val="0"/>
        <w:spacing w:after="0" w:line="276" w:lineRule="auto"/>
        <w:jc w:val="center"/>
        <w:rPr>
          <w:rFonts w:eastAsia="Times New Roman" w:cstheme="minorHAnsi"/>
          <w:sz w:val="20"/>
          <w:szCs w:val="20"/>
          <w:lang w:eastAsia="pl-PL"/>
        </w:rPr>
      </w:pPr>
    </w:p>
    <w:p w14:paraId="4C8D5B31" w14:textId="151B581D" w:rsidR="00FB782C" w:rsidRDefault="00FB782C" w:rsidP="00570B2A">
      <w:pPr>
        <w:autoSpaceDE w:val="0"/>
        <w:autoSpaceDN w:val="0"/>
        <w:adjustRightInd w:val="0"/>
        <w:spacing w:after="0" w:line="276" w:lineRule="auto"/>
        <w:jc w:val="center"/>
        <w:rPr>
          <w:rFonts w:eastAsia="Times New Roman" w:cstheme="minorHAnsi"/>
          <w:sz w:val="20"/>
          <w:szCs w:val="20"/>
          <w:lang w:eastAsia="pl-PL"/>
        </w:rPr>
      </w:pPr>
    </w:p>
    <w:p w14:paraId="55100DC0" w14:textId="4C7A75C2" w:rsidR="00FB782C" w:rsidRDefault="00FB782C" w:rsidP="00570B2A">
      <w:pPr>
        <w:autoSpaceDE w:val="0"/>
        <w:autoSpaceDN w:val="0"/>
        <w:adjustRightInd w:val="0"/>
        <w:spacing w:after="0" w:line="276" w:lineRule="auto"/>
        <w:jc w:val="center"/>
        <w:rPr>
          <w:rFonts w:eastAsia="Times New Roman" w:cstheme="minorHAnsi"/>
          <w:sz w:val="20"/>
          <w:szCs w:val="20"/>
          <w:lang w:eastAsia="pl-PL"/>
        </w:rPr>
      </w:pPr>
    </w:p>
    <w:p w14:paraId="1104635A" w14:textId="0B9C13DD" w:rsidR="00FB782C" w:rsidRDefault="00FB782C" w:rsidP="00570B2A">
      <w:pPr>
        <w:autoSpaceDE w:val="0"/>
        <w:autoSpaceDN w:val="0"/>
        <w:adjustRightInd w:val="0"/>
        <w:spacing w:after="0" w:line="276" w:lineRule="auto"/>
        <w:jc w:val="center"/>
        <w:rPr>
          <w:rFonts w:eastAsia="Times New Roman" w:cstheme="minorHAnsi"/>
          <w:sz w:val="20"/>
          <w:szCs w:val="20"/>
          <w:lang w:eastAsia="pl-PL"/>
        </w:rPr>
      </w:pPr>
    </w:p>
    <w:p w14:paraId="7DB2C8F1" w14:textId="77777777" w:rsidR="00FB782C" w:rsidRPr="00570B2A" w:rsidRDefault="00FB782C" w:rsidP="00570B2A">
      <w:pPr>
        <w:autoSpaceDE w:val="0"/>
        <w:autoSpaceDN w:val="0"/>
        <w:adjustRightInd w:val="0"/>
        <w:spacing w:after="0" w:line="276" w:lineRule="auto"/>
        <w:jc w:val="center"/>
        <w:rPr>
          <w:rFonts w:eastAsia="Times New Roman" w:cstheme="minorHAnsi"/>
          <w:sz w:val="20"/>
          <w:szCs w:val="20"/>
          <w:lang w:eastAsia="pl-PL"/>
        </w:rPr>
      </w:pPr>
      <w:bookmarkStart w:id="20" w:name="_GoBack"/>
      <w:bookmarkEnd w:id="20"/>
    </w:p>
    <w:p w14:paraId="4D322BB5" w14:textId="6BAF9B57"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sz w:val="20"/>
          <w:szCs w:val="20"/>
          <w:lang w:eastAsia="pl-PL"/>
        </w:rPr>
        <w:t xml:space="preserve">......................................... </w:t>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t>.........................................</w:t>
      </w:r>
    </w:p>
    <w:p w14:paraId="18C3AC9A" w14:textId="4AE75450" w:rsidR="0070631B" w:rsidRPr="00570B2A" w:rsidRDefault="0070631B" w:rsidP="00570B2A">
      <w:pPr>
        <w:autoSpaceDE w:val="0"/>
        <w:autoSpaceDN w:val="0"/>
        <w:adjustRightInd w:val="0"/>
        <w:spacing w:after="0" w:line="276" w:lineRule="auto"/>
        <w:jc w:val="center"/>
        <w:rPr>
          <w:rFonts w:eastAsia="Times New Roman" w:cstheme="minorHAnsi"/>
          <w:sz w:val="20"/>
          <w:szCs w:val="20"/>
          <w:lang w:eastAsia="pl-PL"/>
        </w:rPr>
      </w:pPr>
      <w:r w:rsidRPr="00570B2A">
        <w:rPr>
          <w:rFonts w:eastAsia="Times New Roman" w:cstheme="minorHAnsi"/>
          <w:sz w:val="20"/>
          <w:szCs w:val="20"/>
          <w:lang w:eastAsia="pl-PL"/>
        </w:rPr>
        <w:t xml:space="preserve">za Podmiot powierzający </w:t>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r>
      <w:r w:rsidRPr="00570B2A">
        <w:rPr>
          <w:rFonts w:eastAsia="Times New Roman" w:cstheme="minorHAnsi"/>
          <w:sz w:val="20"/>
          <w:szCs w:val="20"/>
          <w:lang w:eastAsia="pl-PL"/>
        </w:rPr>
        <w:tab/>
        <w:t>za Podmiot przetwarzający</w:t>
      </w:r>
    </w:p>
    <w:p w14:paraId="3E0C0BD6" w14:textId="77777777" w:rsidR="0070631B" w:rsidRPr="00570B2A" w:rsidRDefault="0070631B" w:rsidP="00570B2A">
      <w:pPr>
        <w:spacing w:after="0" w:line="276" w:lineRule="auto"/>
        <w:jc w:val="center"/>
        <w:rPr>
          <w:rFonts w:eastAsia="Calibri" w:cstheme="minorHAnsi"/>
          <w:b/>
          <w:sz w:val="20"/>
          <w:szCs w:val="20"/>
        </w:rPr>
      </w:pPr>
    </w:p>
    <w:sectPr w:rsidR="0070631B" w:rsidRPr="00570B2A" w:rsidSect="00E30B96">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9B0A2" w14:textId="77777777" w:rsidR="004F21FD" w:rsidRDefault="004F21FD" w:rsidP="00C35E21">
      <w:pPr>
        <w:spacing w:after="0" w:line="240" w:lineRule="auto"/>
      </w:pPr>
      <w:r>
        <w:separator/>
      </w:r>
    </w:p>
  </w:endnote>
  <w:endnote w:type="continuationSeparator" w:id="0">
    <w:p w14:paraId="413D8BBA" w14:textId="77777777" w:rsidR="004F21FD" w:rsidRDefault="004F21FD" w:rsidP="00C35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7267083"/>
      <w:docPartObj>
        <w:docPartGallery w:val="Page Numbers (Bottom of Page)"/>
        <w:docPartUnique/>
      </w:docPartObj>
    </w:sdtPr>
    <w:sdtEndPr/>
    <w:sdtContent>
      <w:p w14:paraId="55E9ABDF" w14:textId="34608DD1" w:rsidR="00F31A40" w:rsidRDefault="00F31A40">
        <w:pPr>
          <w:pStyle w:val="Stopka"/>
          <w:jc w:val="right"/>
        </w:pPr>
        <w:r>
          <w:fldChar w:fldCharType="begin"/>
        </w:r>
        <w:r>
          <w:instrText>PAGE   \* MERGEFORMAT</w:instrText>
        </w:r>
        <w:r>
          <w:fldChar w:fldCharType="separate"/>
        </w:r>
        <w:r w:rsidR="00FB782C">
          <w:rPr>
            <w:noProof/>
          </w:rPr>
          <w:t>19</w:t>
        </w:r>
        <w:r>
          <w:fldChar w:fldCharType="end"/>
        </w:r>
      </w:p>
    </w:sdtContent>
  </w:sdt>
  <w:p w14:paraId="228FD3A5" w14:textId="77777777" w:rsidR="00F31A40" w:rsidRDefault="00F31A4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B9724" w14:textId="77777777" w:rsidR="004F21FD" w:rsidRDefault="004F21FD" w:rsidP="00C35E21">
      <w:pPr>
        <w:spacing w:after="0" w:line="240" w:lineRule="auto"/>
      </w:pPr>
      <w:r>
        <w:separator/>
      </w:r>
    </w:p>
  </w:footnote>
  <w:footnote w:type="continuationSeparator" w:id="0">
    <w:p w14:paraId="07BA73FA" w14:textId="77777777" w:rsidR="004F21FD" w:rsidRDefault="004F21FD" w:rsidP="00C35E21">
      <w:pPr>
        <w:spacing w:after="0" w:line="240" w:lineRule="auto"/>
      </w:pPr>
      <w:r>
        <w:continuationSeparator/>
      </w:r>
    </w:p>
  </w:footnote>
  <w:footnote w:id="1">
    <w:p w14:paraId="25C14E5D" w14:textId="77777777" w:rsidR="0070631B" w:rsidRDefault="0070631B" w:rsidP="0070631B">
      <w:pPr>
        <w:pStyle w:val="Tekstprzypisudolnego"/>
      </w:pPr>
      <w:r>
        <w:rPr>
          <w:rStyle w:val="Odwoanieprzypisudolnego"/>
        </w:rPr>
        <w:footnoteRef/>
      </w:r>
      <w:r>
        <w:t xml:space="preserve"> Wskazać rodzaj powierzonych danych i kategorie osób, których dane dotyczą</w:t>
      </w:r>
    </w:p>
  </w:footnote>
  <w:footnote w:id="2">
    <w:p w14:paraId="03E80507" w14:textId="77777777" w:rsidR="0070631B" w:rsidRDefault="0070631B" w:rsidP="0070631B">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563"/>
    <w:multiLevelType w:val="hybridMultilevel"/>
    <w:tmpl w:val="7452EF44"/>
    <w:lvl w:ilvl="0" w:tplc="0415000F">
      <w:start w:val="1"/>
      <w:numFmt w:val="decimal"/>
      <w:lvlText w:val="%1."/>
      <w:lvlJc w:val="left"/>
      <w:pPr>
        <w:ind w:left="720" w:hanging="360"/>
      </w:pPr>
      <w:rPr>
        <w:rFonts w:cs="Times New Roman"/>
      </w:rPr>
    </w:lvl>
    <w:lvl w:ilvl="1" w:tplc="88243F9A">
      <w:start w:val="1"/>
      <w:numFmt w:val="lowerLetter"/>
      <w:lvlText w:val="%2)"/>
      <w:lvlJc w:val="left"/>
      <w:pPr>
        <w:ind w:left="1440" w:hanging="360"/>
      </w:pPr>
      <w:rPr>
        <w:rFonts w:cs="Times New Roman" w:hint="default"/>
      </w:rPr>
    </w:lvl>
    <w:lvl w:ilvl="2" w:tplc="2F121346">
      <w:start w:val="1"/>
      <w:numFmt w:val="decimal"/>
      <w:lvlText w:val="%3."/>
      <w:lvlJc w:val="left"/>
      <w:pPr>
        <w:ind w:left="180" w:hanging="180"/>
      </w:pPr>
      <w:rPr>
        <w:rFonts w:cs="Times New Roman"/>
        <w:b w:val="0"/>
        <w:bCs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4" w15:restartNumberingAfterBreak="0">
    <w:nsid w:val="0B51570D"/>
    <w:multiLevelType w:val="hybridMultilevel"/>
    <w:tmpl w:val="A1FCC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7"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 w15:restartNumberingAfterBreak="0">
    <w:nsid w:val="0F845E85"/>
    <w:multiLevelType w:val="hybridMultilevel"/>
    <w:tmpl w:val="CF408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712EC6"/>
    <w:multiLevelType w:val="hybridMultilevel"/>
    <w:tmpl w:val="3FDC58FC"/>
    <w:lvl w:ilvl="0" w:tplc="3A8EE286">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B85D9F"/>
    <w:multiLevelType w:val="hybridMultilevel"/>
    <w:tmpl w:val="146E0642"/>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2E400F05"/>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FBA2F0A"/>
    <w:multiLevelType w:val="hybridMultilevel"/>
    <w:tmpl w:val="ACBE841A"/>
    <w:lvl w:ilvl="0" w:tplc="8D2C58A8">
      <w:start w:val="1"/>
      <w:numFmt w:val="decimal"/>
      <w:lvlText w:val="%1."/>
      <w:lvlJc w:val="left"/>
      <w:pPr>
        <w:ind w:left="312" w:hanging="360"/>
      </w:pPr>
      <w:rPr>
        <w:rFonts w:hint="default"/>
      </w:rPr>
    </w:lvl>
    <w:lvl w:ilvl="1" w:tplc="04150019" w:tentative="1">
      <w:start w:val="1"/>
      <w:numFmt w:val="lowerLetter"/>
      <w:lvlText w:val="%2."/>
      <w:lvlJc w:val="left"/>
      <w:pPr>
        <w:ind w:left="1032" w:hanging="360"/>
      </w:pPr>
    </w:lvl>
    <w:lvl w:ilvl="2" w:tplc="0415001B" w:tentative="1">
      <w:start w:val="1"/>
      <w:numFmt w:val="lowerRoman"/>
      <w:lvlText w:val="%3."/>
      <w:lvlJc w:val="right"/>
      <w:pPr>
        <w:ind w:left="1752" w:hanging="180"/>
      </w:pPr>
    </w:lvl>
    <w:lvl w:ilvl="3" w:tplc="0415000F" w:tentative="1">
      <w:start w:val="1"/>
      <w:numFmt w:val="decimal"/>
      <w:lvlText w:val="%4."/>
      <w:lvlJc w:val="left"/>
      <w:pPr>
        <w:ind w:left="2472" w:hanging="360"/>
      </w:pPr>
    </w:lvl>
    <w:lvl w:ilvl="4" w:tplc="04150019" w:tentative="1">
      <w:start w:val="1"/>
      <w:numFmt w:val="lowerLetter"/>
      <w:lvlText w:val="%5."/>
      <w:lvlJc w:val="left"/>
      <w:pPr>
        <w:ind w:left="3192" w:hanging="360"/>
      </w:pPr>
    </w:lvl>
    <w:lvl w:ilvl="5" w:tplc="0415001B" w:tentative="1">
      <w:start w:val="1"/>
      <w:numFmt w:val="lowerRoman"/>
      <w:lvlText w:val="%6."/>
      <w:lvlJc w:val="right"/>
      <w:pPr>
        <w:ind w:left="3912" w:hanging="180"/>
      </w:pPr>
    </w:lvl>
    <w:lvl w:ilvl="6" w:tplc="0415000F" w:tentative="1">
      <w:start w:val="1"/>
      <w:numFmt w:val="decimal"/>
      <w:lvlText w:val="%7."/>
      <w:lvlJc w:val="left"/>
      <w:pPr>
        <w:ind w:left="4632" w:hanging="360"/>
      </w:pPr>
    </w:lvl>
    <w:lvl w:ilvl="7" w:tplc="04150019" w:tentative="1">
      <w:start w:val="1"/>
      <w:numFmt w:val="lowerLetter"/>
      <w:lvlText w:val="%8."/>
      <w:lvlJc w:val="left"/>
      <w:pPr>
        <w:ind w:left="5352" w:hanging="360"/>
      </w:pPr>
    </w:lvl>
    <w:lvl w:ilvl="8" w:tplc="0415001B" w:tentative="1">
      <w:start w:val="1"/>
      <w:numFmt w:val="lowerRoman"/>
      <w:lvlText w:val="%9."/>
      <w:lvlJc w:val="right"/>
      <w:pPr>
        <w:ind w:left="6072" w:hanging="180"/>
      </w:pPr>
    </w:lvl>
  </w:abstractNum>
  <w:abstractNum w:abstractNumId="13"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7F40C9"/>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5" w15:restartNumberingAfterBreak="0">
    <w:nsid w:val="33086C2E"/>
    <w:multiLevelType w:val="hybridMultilevel"/>
    <w:tmpl w:val="5BCC0F4A"/>
    <w:lvl w:ilvl="0" w:tplc="04150017">
      <w:start w:val="1"/>
      <w:numFmt w:val="lowerLetter"/>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16"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CD7E65"/>
    <w:multiLevelType w:val="hybridMultilevel"/>
    <w:tmpl w:val="73308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7861B66"/>
    <w:multiLevelType w:val="hybridMultilevel"/>
    <w:tmpl w:val="BA6A0830"/>
    <w:lvl w:ilvl="0" w:tplc="04150017">
      <w:start w:val="1"/>
      <w:numFmt w:val="lowerLetter"/>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20"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4FFD5AD0"/>
    <w:multiLevelType w:val="hybridMultilevel"/>
    <w:tmpl w:val="4366143A"/>
    <w:lvl w:ilvl="0" w:tplc="EA5AFB9C">
      <w:start w:val="1"/>
      <w:numFmt w:val="decimal"/>
      <w:lvlText w:val="%1."/>
      <w:lvlJc w:val="left"/>
      <w:pPr>
        <w:ind w:left="720" w:hanging="360"/>
      </w:pPr>
      <w:rPr>
        <w:rFonts w:cs="Times New Roman"/>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3"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3AA708B"/>
    <w:multiLevelType w:val="hybridMultilevel"/>
    <w:tmpl w:val="97AC3D10"/>
    <w:lvl w:ilvl="0" w:tplc="E05CE90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5508695E"/>
    <w:multiLevelType w:val="multilevel"/>
    <w:tmpl w:val="1354EC56"/>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lowerLetter"/>
      <w:lvlText w:val="%3)"/>
      <w:lvlJc w:val="left"/>
      <w:pPr>
        <w:ind w:left="360" w:hanging="360"/>
      </w:pPr>
      <w:rPr>
        <w:rFonts w:hint="default"/>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6" w15:restartNumberingAfterBreak="0">
    <w:nsid w:val="593E656D"/>
    <w:multiLevelType w:val="hybridMultilevel"/>
    <w:tmpl w:val="BA54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B82EEC"/>
    <w:multiLevelType w:val="singleLevel"/>
    <w:tmpl w:val="F9CE103C"/>
    <w:lvl w:ilvl="0">
      <w:start w:val="3"/>
      <w:numFmt w:val="decimal"/>
      <w:lvlText w:val="%1."/>
      <w:lvlJc w:val="left"/>
      <w:pPr>
        <w:tabs>
          <w:tab w:val="num" w:pos="360"/>
        </w:tabs>
        <w:ind w:left="360" w:hanging="360"/>
      </w:pPr>
      <w:rPr>
        <w:rFonts w:hint="default"/>
        <w:b w:val="0"/>
        <w:sz w:val="22"/>
        <w:szCs w:val="22"/>
      </w:rPr>
    </w:lvl>
  </w:abstractNum>
  <w:abstractNum w:abstractNumId="28" w15:restartNumberingAfterBreak="0">
    <w:nsid w:val="5BE22879"/>
    <w:multiLevelType w:val="multilevel"/>
    <w:tmpl w:val="4B46097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5CC112DF"/>
    <w:multiLevelType w:val="hybridMultilevel"/>
    <w:tmpl w:val="700CF06E"/>
    <w:lvl w:ilvl="0" w:tplc="0FBC234A">
      <w:start w:val="1"/>
      <w:numFmt w:val="lowerLetter"/>
      <w:lvlText w:val="%1)"/>
      <w:lvlJc w:val="left"/>
      <w:pPr>
        <w:tabs>
          <w:tab w:val="num" w:pos="720"/>
        </w:tabs>
        <w:ind w:left="720" w:hanging="360"/>
      </w:pPr>
      <w:rPr>
        <w:rFonts w:cs="Arial"/>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657339B0"/>
    <w:multiLevelType w:val="hybridMultilevel"/>
    <w:tmpl w:val="9752B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67E621E0"/>
    <w:multiLevelType w:val="hybridMultilevel"/>
    <w:tmpl w:val="8FB80BC2"/>
    <w:lvl w:ilvl="0" w:tplc="66EE4F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00C8C"/>
    <w:multiLevelType w:val="hybridMultilevel"/>
    <w:tmpl w:val="F1504B7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4" w15:restartNumberingAfterBreak="0">
    <w:nsid w:val="76783824"/>
    <w:multiLevelType w:val="hybridMultilevel"/>
    <w:tmpl w:val="F87AEDE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7042416"/>
    <w:multiLevelType w:val="multilevel"/>
    <w:tmpl w:val="D44853D2"/>
    <w:lvl w:ilvl="0">
      <w:start w:val="1"/>
      <w:numFmt w:val="decimal"/>
      <w:lvlText w:val="%1)"/>
      <w:lvlJc w:val="left"/>
      <w:pPr>
        <w:tabs>
          <w:tab w:val="num" w:pos="1068"/>
        </w:tabs>
        <w:ind w:left="1068" w:hanging="360"/>
      </w:pPr>
      <w:rPr>
        <w:b w:val="0"/>
        <w:bCs w:val="0"/>
        <w:sz w:val="24"/>
        <w:szCs w:val="24"/>
      </w:rPr>
    </w:lvl>
    <w:lvl w:ilvl="1">
      <w:start w:val="1"/>
      <w:numFmt w:val="lowerLetter"/>
      <w:lvlText w:val="%2)"/>
      <w:lvlJc w:val="left"/>
      <w:pPr>
        <w:ind w:left="1428" w:hanging="360"/>
      </w:pPr>
      <w:rPr>
        <w:rFonts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36" w15:restartNumberingAfterBreak="0">
    <w:nsid w:val="78633610"/>
    <w:multiLevelType w:val="hybridMultilevel"/>
    <w:tmpl w:val="7ACA1E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542DA2"/>
    <w:multiLevelType w:val="multilevel"/>
    <w:tmpl w:val="5F98E2AC"/>
    <w:lvl w:ilvl="0">
      <w:start w:val="1"/>
      <w:numFmt w:val="decimal"/>
      <w:lvlText w:val="%1."/>
      <w:lvlJc w:val="left"/>
      <w:pPr>
        <w:ind w:left="360" w:hanging="360"/>
      </w:pPr>
      <w:rPr>
        <w:rFonts w:asciiTheme="minorHAnsi" w:hAnsiTheme="minorHAnsi" w:cstheme="minorHAnsi" w:hint="default"/>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AEA38D4"/>
    <w:multiLevelType w:val="hybridMultilevel"/>
    <w:tmpl w:val="F814A6D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6"/>
  </w:num>
  <w:num w:numId="7">
    <w:abstractNumId w:val="22"/>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9"/>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5"/>
  </w:num>
  <w:num w:numId="23">
    <w:abstractNumId w:val="21"/>
  </w:num>
  <w:num w:numId="24">
    <w:abstractNumId w:val="33"/>
  </w:num>
  <w:num w:numId="25">
    <w:abstractNumId w:val="14"/>
  </w:num>
  <w:num w:numId="26">
    <w:abstractNumId w:val="34"/>
  </w:num>
  <w:num w:numId="27">
    <w:abstractNumId w:val="35"/>
  </w:num>
  <w:num w:numId="28">
    <w:abstractNumId w:val="27"/>
  </w:num>
  <w:num w:numId="29">
    <w:abstractNumId w:val="32"/>
  </w:num>
  <w:num w:numId="30">
    <w:abstractNumId w:val="16"/>
  </w:num>
  <w:num w:numId="31">
    <w:abstractNumId w:val="36"/>
  </w:num>
  <w:num w:numId="32">
    <w:abstractNumId w:val="19"/>
  </w:num>
  <w:num w:numId="33">
    <w:abstractNumId w:val="26"/>
  </w:num>
  <w:num w:numId="34">
    <w:abstractNumId w:val="8"/>
  </w:num>
  <w:num w:numId="35">
    <w:abstractNumId w:val="12"/>
  </w:num>
  <w:num w:numId="36">
    <w:abstractNumId w:val="15"/>
  </w:num>
  <w:num w:numId="37">
    <w:abstractNumId w:val="30"/>
  </w:num>
  <w:num w:numId="38">
    <w:abstractNumId w:val="4"/>
  </w:num>
  <w:num w:numId="39">
    <w:abstractNumId w:val="17"/>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E21"/>
    <w:rsid w:val="0001589F"/>
    <w:rsid w:val="0002181C"/>
    <w:rsid w:val="000428E0"/>
    <w:rsid w:val="0007158A"/>
    <w:rsid w:val="00083333"/>
    <w:rsid w:val="000A49EE"/>
    <w:rsid w:val="000D1480"/>
    <w:rsid w:val="000E4909"/>
    <w:rsid w:val="000E4943"/>
    <w:rsid w:val="000F3F68"/>
    <w:rsid w:val="001033DA"/>
    <w:rsid w:val="00165962"/>
    <w:rsid w:val="00166926"/>
    <w:rsid w:val="0018659A"/>
    <w:rsid w:val="001968B4"/>
    <w:rsid w:val="001A0265"/>
    <w:rsid w:val="001A6EAE"/>
    <w:rsid w:val="001B42C1"/>
    <w:rsid w:val="001C0218"/>
    <w:rsid w:val="0023451B"/>
    <w:rsid w:val="00244447"/>
    <w:rsid w:val="00266C2B"/>
    <w:rsid w:val="002728A9"/>
    <w:rsid w:val="00294811"/>
    <w:rsid w:val="002C048A"/>
    <w:rsid w:val="002C2DF5"/>
    <w:rsid w:val="002C60F3"/>
    <w:rsid w:val="002D1005"/>
    <w:rsid w:val="002F4445"/>
    <w:rsid w:val="00320735"/>
    <w:rsid w:val="0032613D"/>
    <w:rsid w:val="00327240"/>
    <w:rsid w:val="00337C55"/>
    <w:rsid w:val="0034198D"/>
    <w:rsid w:val="00353B8D"/>
    <w:rsid w:val="003679AE"/>
    <w:rsid w:val="003862DF"/>
    <w:rsid w:val="00393F4E"/>
    <w:rsid w:val="003F6F8C"/>
    <w:rsid w:val="00475A65"/>
    <w:rsid w:val="004A55D5"/>
    <w:rsid w:val="004D5594"/>
    <w:rsid w:val="004E3415"/>
    <w:rsid w:val="004F21FD"/>
    <w:rsid w:val="0053382F"/>
    <w:rsid w:val="005358A0"/>
    <w:rsid w:val="005445FE"/>
    <w:rsid w:val="00570B2A"/>
    <w:rsid w:val="00583BC3"/>
    <w:rsid w:val="00592340"/>
    <w:rsid w:val="005C1D89"/>
    <w:rsid w:val="005E109E"/>
    <w:rsid w:val="005E3D35"/>
    <w:rsid w:val="00621F43"/>
    <w:rsid w:val="006266CC"/>
    <w:rsid w:val="0066510D"/>
    <w:rsid w:val="006726ED"/>
    <w:rsid w:val="006D74E9"/>
    <w:rsid w:val="006F0AFE"/>
    <w:rsid w:val="0070631B"/>
    <w:rsid w:val="00726B1E"/>
    <w:rsid w:val="00751DF3"/>
    <w:rsid w:val="00793214"/>
    <w:rsid w:val="00793FB2"/>
    <w:rsid w:val="007E3B52"/>
    <w:rsid w:val="007F3842"/>
    <w:rsid w:val="007F7C38"/>
    <w:rsid w:val="00805B5A"/>
    <w:rsid w:val="0082528D"/>
    <w:rsid w:val="0084596C"/>
    <w:rsid w:val="008E4C9C"/>
    <w:rsid w:val="00926953"/>
    <w:rsid w:val="00934DBF"/>
    <w:rsid w:val="0096118A"/>
    <w:rsid w:val="00980F83"/>
    <w:rsid w:val="009A65A1"/>
    <w:rsid w:val="009B1E5A"/>
    <w:rsid w:val="009C3D49"/>
    <w:rsid w:val="009C422C"/>
    <w:rsid w:val="009D03A4"/>
    <w:rsid w:val="009D092A"/>
    <w:rsid w:val="009D7C03"/>
    <w:rsid w:val="009F763B"/>
    <w:rsid w:val="00A233D3"/>
    <w:rsid w:val="00A458DA"/>
    <w:rsid w:val="00A96AE1"/>
    <w:rsid w:val="00AA56E8"/>
    <w:rsid w:val="00AC244F"/>
    <w:rsid w:val="00B132F7"/>
    <w:rsid w:val="00B24725"/>
    <w:rsid w:val="00BF0F73"/>
    <w:rsid w:val="00C33E4D"/>
    <w:rsid w:val="00C35E21"/>
    <w:rsid w:val="00C87F5E"/>
    <w:rsid w:val="00C96606"/>
    <w:rsid w:val="00CC0665"/>
    <w:rsid w:val="00CF018E"/>
    <w:rsid w:val="00CF5FE6"/>
    <w:rsid w:val="00CF7FA5"/>
    <w:rsid w:val="00D0768A"/>
    <w:rsid w:val="00D11257"/>
    <w:rsid w:val="00D36386"/>
    <w:rsid w:val="00DA1D5E"/>
    <w:rsid w:val="00DA4DC3"/>
    <w:rsid w:val="00DC16B2"/>
    <w:rsid w:val="00DD27A8"/>
    <w:rsid w:val="00DD42B1"/>
    <w:rsid w:val="00DE6B86"/>
    <w:rsid w:val="00DF07BF"/>
    <w:rsid w:val="00E049E4"/>
    <w:rsid w:val="00E12BAC"/>
    <w:rsid w:val="00E30B96"/>
    <w:rsid w:val="00E31F68"/>
    <w:rsid w:val="00E323F8"/>
    <w:rsid w:val="00E9487E"/>
    <w:rsid w:val="00EA4DBD"/>
    <w:rsid w:val="00ED083E"/>
    <w:rsid w:val="00EF4063"/>
    <w:rsid w:val="00F31A40"/>
    <w:rsid w:val="00F35D2C"/>
    <w:rsid w:val="00F60BAC"/>
    <w:rsid w:val="00F931C8"/>
    <w:rsid w:val="00FB782C"/>
    <w:rsid w:val="00FD5791"/>
    <w:rsid w:val="00FE6FF8"/>
    <w:rsid w:val="00FF5D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736BC"/>
  <w15:docId w15:val="{E49E49DC-1652-4E65-AB17-37FFC2A3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rsid w:val="00C35E21"/>
    <w:pPr>
      <w:spacing w:after="0" w:line="240" w:lineRule="auto"/>
    </w:pPr>
    <w:rPr>
      <w:rFonts w:ascii="Calibri" w:eastAsia="Times New Roman"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C35E21"/>
    <w:rPr>
      <w:rFonts w:ascii="Calibri" w:eastAsia="Times New Roman" w:hAnsi="Calibri" w:cs="Times New Roman"/>
      <w:sz w:val="20"/>
      <w:szCs w:val="20"/>
    </w:rPr>
  </w:style>
  <w:style w:type="character" w:styleId="Odwoanieprzypisudolnego">
    <w:name w:val="footnote reference"/>
    <w:uiPriority w:val="99"/>
    <w:rsid w:val="00C35E21"/>
    <w:rPr>
      <w:rFonts w:cs="Times New Roman"/>
      <w:vertAlign w:val="superscript"/>
    </w:rPr>
  </w:style>
  <w:style w:type="character" w:styleId="Hipercze">
    <w:name w:val="Hyperlink"/>
    <w:basedOn w:val="Domylnaczcionkaakapitu"/>
    <w:uiPriority w:val="99"/>
    <w:unhideWhenUsed/>
    <w:rsid w:val="0084596C"/>
    <w:rPr>
      <w:color w:val="0563C1" w:themeColor="hyperlink"/>
      <w:u w:val="single"/>
    </w:rPr>
  </w:style>
  <w:style w:type="table" w:styleId="Tabela-Siatka">
    <w:name w:val="Table Grid"/>
    <w:basedOn w:val="Standardowy"/>
    <w:uiPriority w:val="99"/>
    <w:rsid w:val="001C0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C33E4D"/>
    <w:pPr>
      <w:ind w:left="720"/>
      <w:contextualSpacing/>
    </w:pPr>
  </w:style>
  <w:style w:type="character" w:styleId="UyteHipercze">
    <w:name w:val="FollowedHyperlink"/>
    <w:basedOn w:val="Domylnaczcionkaakapitu"/>
    <w:uiPriority w:val="99"/>
    <w:semiHidden/>
    <w:unhideWhenUsed/>
    <w:rsid w:val="005E109E"/>
    <w:rPr>
      <w:color w:val="0563C1"/>
      <w:u w:val="single"/>
    </w:rPr>
  </w:style>
  <w:style w:type="paragraph" w:customStyle="1" w:styleId="xl65">
    <w:name w:val="xl65"/>
    <w:basedOn w:val="Normalny"/>
    <w:rsid w:val="005E109E"/>
    <w:pPr>
      <w:pBdr>
        <w:top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66">
    <w:name w:val="xl66"/>
    <w:basedOn w:val="Normalny"/>
    <w:rsid w:val="005E109E"/>
    <w:pP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67">
    <w:name w:val="xl67"/>
    <w:basedOn w:val="Normalny"/>
    <w:rsid w:val="005E109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68">
    <w:name w:val="xl68"/>
    <w:basedOn w:val="Normalny"/>
    <w:rsid w:val="005E109E"/>
    <w:pPr>
      <w:spacing w:before="100" w:beforeAutospacing="1" w:after="100" w:afterAutospacing="1" w:line="240" w:lineRule="auto"/>
    </w:pPr>
    <w:rPr>
      <w:rFonts w:ascii="Tahoma" w:eastAsia="Times New Roman" w:hAnsi="Tahoma" w:cs="Tahoma"/>
      <w:sz w:val="18"/>
      <w:szCs w:val="18"/>
      <w:lang w:eastAsia="pl-PL"/>
    </w:rPr>
  </w:style>
  <w:style w:type="paragraph" w:customStyle="1" w:styleId="xl69">
    <w:name w:val="xl69"/>
    <w:basedOn w:val="Normalny"/>
    <w:rsid w:val="005E109E"/>
    <w:pP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70">
    <w:name w:val="xl70"/>
    <w:basedOn w:val="Normalny"/>
    <w:rsid w:val="005E109E"/>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71">
    <w:name w:val="xl71"/>
    <w:basedOn w:val="Normalny"/>
    <w:rsid w:val="005E109E"/>
    <w:pPr>
      <w:pBdr>
        <w:top w:val="single" w:sz="4" w:space="0" w:color="000000"/>
        <w:right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72">
    <w:name w:val="xl72"/>
    <w:basedOn w:val="Normalny"/>
    <w:rsid w:val="005E109E"/>
    <w:pPr>
      <w:pBdr>
        <w:top w:val="single" w:sz="4" w:space="0" w:color="000000"/>
        <w:left w:val="single" w:sz="4" w:space="0" w:color="000000"/>
        <w:bottom w:val="single" w:sz="4" w:space="0" w:color="000000"/>
      </w:pBdr>
      <w:shd w:val="clear" w:color="F2F2F2" w:fill="F2F2F2"/>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73">
    <w:name w:val="xl73"/>
    <w:basedOn w:val="Normalny"/>
    <w:rsid w:val="005E109E"/>
    <w:pPr>
      <w:pBdr>
        <w:bottom w:val="single" w:sz="4" w:space="0" w:color="000000"/>
      </w:pBdr>
      <w:shd w:val="clear" w:color="F2F2F2" w:fill="F2F2F2"/>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74">
    <w:name w:val="xl74"/>
    <w:basedOn w:val="Normalny"/>
    <w:rsid w:val="005E109E"/>
    <w:pPr>
      <w:pBdr>
        <w:top w:val="single" w:sz="4" w:space="0" w:color="000000"/>
        <w:bottom w:val="single" w:sz="4" w:space="0" w:color="000000"/>
      </w:pBdr>
      <w:shd w:val="clear" w:color="F2F2F2" w:fill="F2F2F2"/>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75">
    <w:name w:val="xl75"/>
    <w:basedOn w:val="Normalny"/>
    <w:rsid w:val="005E109E"/>
    <w:pPr>
      <w:pBdr>
        <w:top w:val="single" w:sz="4" w:space="0" w:color="000000"/>
        <w:bottom w:val="single" w:sz="4" w:space="0" w:color="000000"/>
      </w:pBdr>
      <w:shd w:val="clear" w:color="F2F2F2" w:fill="F2F2F2"/>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76">
    <w:name w:val="xl76"/>
    <w:basedOn w:val="Normalny"/>
    <w:rsid w:val="005E109E"/>
    <w:pPr>
      <w:pBdr>
        <w:top w:val="single" w:sz="4" w:space="0" w:color="000000"/>
        <w:bottom w:val="single" w:sz="4" w:space="0" w:color="000000"/>
        <w:right w:val="single" w:sz="4" w:space="0" w:color="000000"/>
      </w:pBdr>
      <w:shd w:val="clear" w:color="F2F2F2" w:fill="F2F2F2"/>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77">
    <w:name w:val="xl77"/>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78">
    <w:name w:val="xl78"/>
    <w:basedOn w:val="Normalny"/>
    <w:rsid w:val="005E109E"/>
    <w:pPr>
      <w:pBdr>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79">
    <w:name w:val="xl79"/>
    <w:basedOn w:val="Normalny"/>
    <w:rsid w:val="005E109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80">
    <w:name w:val="xl80"/>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81">
    <w:name w:val="xl81"/>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82">
    <w:name w:val="xl82"/>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83">
    <w:name w:val="xl83"/>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84">
    <w:name w:val="xl84"/>
    <w:basedOn w:val="Normalny"/>
    <w:rsid w:val="005E109E"/>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85">
    <w:name w:val="xl85"/>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86">
    <w:name w:val="xl86"/>
    <w:basedOn w:val="Normalny"/>
    <w:rsid w:val="005E109E"/>
    <w:pPr>
      <w:pBdr>
        <w:top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87">
    <w:name w:val="xl87"/>
    <w:basedOn w:val="Normalny"/>
    <w:rsid w:val="005E109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88">
    <w:name w:val="xl88"/>
    <w:basedOn w:val="Normalny"/>
    <w:rsid w:val="005E109E"/>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89">
    <w:name w:val="xl89"/>
    <w:basedOn w:val="Normalny"/>
    <w:rsid w:val="005E109E"/>
    <w:pPr>
      <w:pBdr>
        <w:top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90">
    <w:name w:val="xl90"/>
    <w:basedOn w:val="Normalny"/>
    <w:rsid w:val="005E109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91">
    <w:name w:val="xl91"/>
    <w:basedOn w:val="Normalny"/>
    <w:rsid w:val="005E109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92">
    <w:name w:val="xl92"/>
    <w:basedOn w:val="Normalny"/>
    <w:rsid w:val="005E109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3">
    <w:name w:val="xl93"/>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94">
    <w:name w:val="xl94"/>
    <w:basedOn w:val="Normalny"/>
    <w:rsid w:val="005E109E"/>
    <w:pPr>
      <w:spacing w:before="100" w:beforeAutospacing="1" w:after="100" w:afterAutospacing="1" w:line="240" w:lineRule="auto"/>
      <w:jc w:val="center"/>
    </w:pPr>
    <w:rPr>
      <w:rFonts w:ascii="Tahoma" w:eastAsia="Times New Roman" w:hAnsi="Tahoma" w:cs="Tahoma"/>
      <w:color w:val="000000"/>
      <w:sz w:val="18"/>
      <w:szCs w:val="18"/>
      <w:lang w:eastAsia="pl-PL"/>
    </w:rPr>
  </w:style>
  <w:style w:type="paragraph" w:customStyle="1" w:styleId="xl95">
    <w:name w:val="xl95"/>
    <w:basedOn w:val="Normalny"/>
    <w:rsid w:val="005E109E"/>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6">
    <w:name w:val="xl96"/>
    <w:basedOn w:val="Normalny"/>
    <w:rsid w:val="005E109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97">
    <w:name w:val="xl97"/>
    <w:basedOn w:val="Normalny"/>
    <w:rsid w:val="005E109E"/>
    <w:pPr>
      <w:pBdr>
        <w:top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98">
    <w:name w:val="xl98"/>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9">
    <w:name w:val="xl99"/>
    <w:basedOn w:val="Normalny"/>
    <w:rsid w:val="005E109E"/>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00">
    <w:name w:val="xl100"/>
    <w:basedOn w:val="Normalny"/>
    <w:rsid w:val="005E109E"/>
    <w:pPr>
      <w:pBdr>
        <w:top w:val="single" w:sz="4" w:space="0" w:color="000000"/>
        <w:bottom w:val="single" w:sz="4" w:space="0" w:color="000000"/>
      </w:pBdr>
      <w:spacing w:before="100" w:beforeAutospacing="1" w:after="100" w:afterAutospacing="1" w:line="240" w:lineRule="auto"/>
      <w:jc w:val="right"/>
      <w:textAlignment w:val="center"/>
    </w:pPr>
    <w:rPr>
      <w:rFonts w:ascii="Tahoma" w:eastAsia="Times New Roman" w:hAnsi="Tahoma" w:cs="Tahoma"/>
      <w:b/>
      <w:bCs/>
      <w:sz w:val="18"/>
      <w:szCs w:val="18"/>
      <w:lang w:eastAsia="pl-PL"/>
    </w:rPr>
  </w:style>
  <w:style w:type="paragraph" w:customStyle="1" w:styleId="xl101">
    <w:name w:val="xl101"/>
    <w:basedOn w:val="Normalny"/>
    <w:rsid w:val="005E109E"/>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102">
    <w:name w:val="xl102"/>
    <w:basedOn w:val="Normalny"/>
    <w:rsid w:val="005E109E"/>
    <w:pP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03">
    <w:name w:val="xl103"/>
    <w:basedOn w:val="Normalny"/>
    <w:rsid w:val="005E109E"/>
    <w:pPr>
      <w:pBdr>
        <w:top w:val="single" w:sz="4" w:space="0" w:color="000000"/>
        <w:left w:val="single" w:sz="4" w:space="0" w:color="000000"/>
        <w:bottom w:val="single" w:sz="4" w:space="0" w:color="000000"/>
        <w:right w:val="single" w:sz="4" w:space="0" w:color="000000"/>
      </w:pBdr>
      <w:shd w:val="clear" w:color="BDD6EE" w:fill="BDD6EE"/>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104">
    <w:name w:val="xl104"/>
    <w:basedOn w:val="Normalny"/>
    <w:rsid w:val="005E109E"/>
    <w:pPr>
      <w:pBdr>
        <w:top w:val="single" w:sz="4" w:space="0" w:color="000000"/>
        <w:left w:val="single" w:sz="4" w:space="0" w:color="000000"/>
        <w:bottom w:val="single" w:sz="4" w:space="0" w:color="000000"/>
        <w:right w:val="single" w:sz="4" w:space="0" w:color="000000"/>
      </w:pBdr>
      <w:shd w:val="clear" w:color="BDD6EE" w:fill="BDD6EE"/>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105">
    <w:name w:val="xl105"/>
    <w:basedOn w:val="Normalny"/>
    <w:rsid w:val="005E109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06">
    <w:name w:val="xl106"/>
    <w:basedOn w:val="Normalny"/>
    <w:rsid w:val="005E109E"/>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7">
    <w:name w:val="xl107"/>
    <w:basedOn w:val="Normalny"/>
    <w:rsid w:val="005E109E"/>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8">
    <w:name w:val="xl108"/>
    <w:basedOn w:val="Normalny"/>
    <w:rsid w:val="005E109E"/>
    <w:pPr>
      <w:pBdr>
        <w:top w:val="single" w:sz="4" w:space="0" w:color="000000"/>
        <w:left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09">
    <w:name w:val="xl109"/>
    <w:basedOn w:val="Normalny"/>
    <w:rsid w:val="005E109E"/>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0">
    <w:name w:val="xl110"/>
    <w:basedOn w:val="Normalny"/>
    <w:rsid w:val="005E109E"/>
    <w:pPr>
      <w:pBdr>
        <w:top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1">
    <w:name w:val="xl111"/>
    <w:basedOn w:val="Normalny"/>
    <w:rsid w:val="005E109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5E109E"/>
    <w:pPr>
      <w:pBdr>
        <w:top w:val="single" w:sz="4" w:space="0" w:color="000000"/>
        <w:left w:val="single" w:sz="4" w:space="0" w:color="000000"/>
        <w:right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3">
    <w:name w:val="xl113"/>
    <w:basedOn w:val="Normalny"/>
    <w:rsid w:val="005E109E"/>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4">
    <w:name w:val="xl114"/>
    <w:basedOn w:val="Normalny"/>
    <w:rsid w:val="005E109E"/>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15">
    <w:name w:val="xl115"/>
    <w:basedOn w:val="Normalny"/>
    <w:rsid w:val="005E109E"/>
    <w:pPr>
      <w:pBdr>
        <w:top w:val="single" w:sz="4" w:space="0" w:color="000000"/>
        <w:left w:val="single" w:sz="4" w:space="0" w:color="000000"/>
        <w:bottom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6">
    <w:name w:val="xl116"/>
    <w:basedOn w:val="Normalny"/>
    <w:rsid w:val="005E109E"/>
    <w:pPr>
      <w:pBdr>
        <w:top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7">
    <w:name w:val="xl117"/>
    <w:basedOn w:val="Normalny"/>
    <w:rsid w:val="005E109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FD5791"/>
  </w:style>
  <w:style w:type="character" w:styleId="Odwoaniedokomentarza">
    <w:name w:val="annotation reference"/>
    <w:basedOn w:val="Domylnaczcionkaakapitu"/>
    <w:uiPriority w:val="99"/>
    <w:semiHidden/>
    <w:unhideWhenUsed/>
    <w:rsid w:val="00337C55"/>
    <w:rPr>
      <w:sz w:val="16"/>
      <w:szCs w:val="16"/>
    </w:rPr>
  </w:style>
  <w:style w:type="paragraph" w:styleId="Tekstkomentarza">
    <w:name w:val="annotation text"/>
    <w:basedOn w:val="Normalny"/>
    <w:link w:val="TekstkomentarzaZnak"/>
    <w:uiPriority w:val="99"/>
    <w:semiHidden/>
    <w:unhideWhenUsed/>
    <w:rsid w:val="00337C5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7C55"/>
    <w:rPr>
      <w:sz w:val="20"/>
      <w:szCs w:val="20"/>
    </w:rPr>
  </w:style>
  <w:style w:type="paragraph" w:styleId="Tematkomentarza">
    <w:name w:val="annotation subject"/>
    <w:basedOn w:val="Tekstkomentarza"/>
    <w:next w:val="Tekstkomentarza"/>
    <w:link w:val="TematkomentarzaZnak"/>
    <w:uiPriority w:val="99"/>
    <w:semiHidden/>
    <w:unhideWhenUsed/>
    <w:rsid w:val="00337C55"/>
    <w:rPr>
      <w:b/>
      <w:bCs/>
    </w:rPr>
  </w:style>
  <w:style w:type="character" w:customStyle="1" w:styleId="TematkomentarzaZnak">
    <w:name w:val="Temat komentarza Znak"/>
    <w:basedOn w:val="TekstkomentarzaZnak"/>
    <w:link w:val="Tematkomentarza"/>
    <w:uiPriority w:val="99"/>
    <w:semiHidden/>
    <w:rsid w:val="00337C55"/>
    <w:rPr>
      <w:b/>
      <w:bCs/>
      <w:sz w:val="20"/>
      <w:szCs w:val="20"/>
    </w:rPr>
  </w:style>
  <w:style w:type="paragraph" w:styleId="Tekstdymka">
    <w:name w:val="Balloon Text"/>
    <w:basedOn w:val="Normalny"/>
    <w:link w:val="TekstdymkaZnak"/>
    <w:uiPriority w:val="99"/>
    <w:semiHidden/>
    <w:unhideWhenUsed/>
    <w:rsid w:val="00337C5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7C55"/>
    <w:rPr>
      <w:rFonts w:ascii="Segoe UI" w:hAnsi="Segoe UI" w:cs="Segoe UI"/>
      <w:sz w:val="18"/>
      <w:szCs w:val="18"/>
    </w:rPr>
  </w:style>
  <w:style w:type="paragraph" w:styleId="Poprawka">
    <w:name w:val="Revision"/>
    <w:hidden/>
    <w:uiPriority w:val="99"/>
    <w:semiHidden/>
    <w:rsid w:val="00327240"/>
    <w:pPr>
      <w:spacing w:after="0" w:line="240" w:lineRule="auto"/>
    </w:pPr>
  </w:style>
  <w:style w:type="paragraph" w:styleId="Nagwek">
    <w:name w:val="header"/>
    <w:basedOn w:val="Normalny"/>
    <w:link w:val="NagwekZnak"/>
    <w:uiPriority w:val="99"/>
    <w:unhideWhenUsed/>
    <w:rsid w:val="00F31A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A40"/>
  </w:style>
  <w:style w:type="paragraph" w:styleId="Stopka">
    <w:name w:val="footer"/>
    <w:basedOn w:val="Normalny"/>
    <w:link w:val="StopkaZnak"/>
    <w:uiPriority w:val="99"/>
    <w:unhideWhenUsed/>
    <w:rsid w:val="00F31A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15744">
      <w:bodyDiv w:val="1"/>
      <w:marLeft w:val="0"/>
      <w:marRight w:val="0"/>
      <w:marTop w:val="0"/>
      <w:marBottom w:val="0"/>
      <w:divBdr>
        <w:top w:val="none" w:sz="0" w:space="0" w:color="auto"/>
        <w:left w:val="none" w:sz="0" w:space="0" w:color="auto"/>
        <w:bottom w:val="none" w:sz="0" w:space="0" w:color="auto"/>
        <w:right w:val="none" w:sz="0" w:space="0" w:color="auto"/>
      </w:divBdr>
    </w:div>
    <w:div w:id="286397552">
      <w:bodyDiv w:val="1"/>
      <w:marLeft w:val="0"/>
      <w:marRight w:val="0"/>
      <w:marTop w:val="0"/>
      <w:marBottom w:val="0"/>
      <w:divBdr>
        <w:top w:val="none" w:sz="0" w:space="0" w:color="auto"/>
        <w:left w:val="none" w:sz="0" w:space="0" w:color="auto"/>
        <w:bottom w:val="none" w:sz="0" w:space="0" w:color="auto"/>
        <w:right w:val="none" w:sz="0" w:space="0" w:color="auto"/>
      </w:divBdr>
    </w:div>
    <w:div w:id="320548484">
      <w:bodyDiv w:val="1"/>
      <w:marLeft w:val="0"/>
      <w:marRight w:val="0"/>
      <w:marTop w:val="0"/>
      <w:marBottom w:val="0"/>
      <w:divBdr>
        <w:top w:val="none" w:sz="0" w:space="0" w:color="auto"/>
        <w:left w:val="none" w:sz="0" w:space="0" w:color="auto"/>
        <w:bottom w:val="none" w:sz="0" w:space="0" w:color="auto"/>
        <w:right w:val="none" w:sz="0" w:space="0" w:color="auto"/>
      </w:divBdr>
    </w:div>
    <w:div w:id="453330799">
      <w:bodyDiv w:val="1"/>
      <w:marLeft w:val="0"/>
      <w:marRight w:val="0"/>
      <w:marTop w:val="0"/>
      <w:marBottom w:val="0"/>
      <w:divBdr>
        <w:top w:val="none" w:sz="0" w:space="0" w:color="auto"/>
        <w:left w:val="none" w:sz="0" w:space="0" w:color="auto"/>
        <w:bottom w:val="none" w:sz="0" w:space="0" w:color="auto"/>
        <w:right w:val="none" w:sz="0" w:space="0" w:color="auto"/>
      </w:divBdr>
      <w:divsChild>
        <w:div w:id="273096806">
          <w:marLeft w:val="0"/>
          <w:marRight w:val="0"/>
          <w:marTop w:val="0"/>
          <w:marBottom w:val="0"/>
          <w:divBdr>
            <w:top w:val="none" w:sz="0" w:space="0" w:color="auto"/>
            <w:left w:val="none" w:sz="0" w:space="0" w:color="auto"/>
            <w:bottom w:val="none" w:sz="0" w:space="0" w:color="auto"/>
            <w:right w:val="none" w:sz="0" w:space="0" w:color="auto"/>
          </w:divBdr>
        </w:div>
      </w:divsChild>
    </w:div>
    <w:div w:id="546842869">
      <w:bodyDiv w:val="1"/>
      <w:marLeft w:val="0"/>
      <w:marRight w:val="0"/>
      <w:marTop w:val="0"/>
      <w:marBottom w:val="0"/>
      <w:divBdr>
        <w:top w:val="none" w:sz="0" w:space="0" w:color="auto"/>
        <w:left w:val="none" w:sz="0" w:space="0" w:color="auto"/>
        <w:bottom w:val="none" w:sz="0" w:space="0" w:color="auto"/>
        <w:right w:val="none" w:sz="0" w:space="0" w:color="auto"/>
      </w:divBdr>
    </w:div>
    <w:div w:id="866524269">
      <w:bodyDiv w:val="1"/>
      <w:marLeft w:val="0"/>
      <w:marRight w:val="0"/>
      <w:marTop w:val="0"/>
      <w:marBottom w:val="0"/>
      <w:divBdr>
        <w:top w:val="none" w:sz="0" w:space="0" w:color="auto"/>
        <w:left w:val="none" w:sz="0" w:space="0" w:color="auto"/>
        <w:bottom w:val="none" w:sz="0" w:space="0" w:color="auto"/>
        <w:right w:val="none" w:sz="0" w:space="0" w:color="auto"/>
      </w:divBdr>
    </w:div>
    <w:div w:id="881939943">
      <w:bodyDiv w:val="1"/>
      <w:marLeft w:val="0"/>
      <w:marRight w:val="0"/>
      <w:marTop w:val="0"/>
      <w:marBottom w:val="0"/>
      <w:divBdr>
        <w:top w:val="none" w:sz="0" w:space="0" w:color="auto"/>
        <w:left w:val="none" w:sz="0" w:space="0" w:color="auto"/>
        <w:bottom w:val="none" w:sz="0" w:space="0" w:color="auto"/>
        <w:right w:val="none" w:sz="0" w:space="0" w:color="auto"/>
      </w:divBdr>
    </w:div>
    <w:div w:id="1015764506">
      <w:bodyDiv w:val="1"/>
      <w:marLeft w:val="0"/>
      <w:marRight w:val="0"/>
      <w:marTop w:val="0"/>
      <w:marBottom w:val="0"/>
      <w:divBdr>
        <w:top w:val="none" w:sz="0" w:space="0" w:color="auto"/>
        <w:left w:val="none" w:sz="0" w:space="0" w:color="auto"/>
        <w:bottom w:val="none" w:sz="0" w:space="0" w:color="auto"/>
        <w:right w:val="none" w:sz="0" w:space="0" w:color="auto"/>
      </w:divBdr>
    </w:div>
    <w:div w:id="1099790094">
      <w:bodyDiv w:val="1"/>
      <w:marLeft w:val="0"/>
      <w:marRight w:val="0"/>
      <w:marTop w:val="0"/>
      <w:marBottom w:val="0"/>
      <w:divBdr>
        <w:top w:val="none" w:sz="0" w:space="0" w:color="auto"/>
        <w:left w:val="none" w:sz="0" w:space="0" w:color="auto"/>
        <w:bottom w:val="none" w:sz="0" w:space="0" w:color="auto"/>
        <w:right w:val="none" w:sz="0" w:space="0" w:color="auto"/>
      </w:divBdr>
    </w:div>
    <w:div w:id="1110467262">
      <w:bodyDiv w:val="1"/>
      <w:marLeft w:val="0"/>
      <w:marRight w:val="0"/>
      <w:marTop w:val="0"/>
      <w:marBottom w:val="0"/>
      <w:divBdr>
        <w:top w:val="none" w:sz="0" w:space="0" w:color="auto"/>
        <w:left w:val="none" w:sz="0" w:space="0" w:color="auto"/>
        <w:bottom w:val="none" w:sz="0" w:space="0" w:color="auto"/>
        <w:right w:val="none" w:sz="0" w:space="0" w:color="auto"/>
      </w:divBdr>
    </w:div>
    <w:div w:id="1110786038">
      <w:bodyDiv w:val="1"/>
      <w:marLeft w:val="0"/>
      <w:marRight w:val="0"/>
      <w:marTop w:val="0"/>
      <w:marBottom w:val="0"/>
      <w:divBdr>
        <w:top w:val="none" w:sz="0" w:space="0" w:color="auto"/>
        <w:left w:val="none" w:sz="0" w:space="0" w:color="auto"/>
        <w:bottom w:val="none" w:sz="0" w:space="0" w:color="auto"/>
        <w:right w:val="none" w:sz="0" w:space="0" w:color="auto"/>
      </w:divBdr>
    </w:div>
    <w:div w:id="1937210572">
      <w:bodyDiv w:val="1"/>
      <w:marLeft w:val="0"/>
      <w:marRight w:val="0"/>
      <w:marTop w:val="0"/>
      <w:marBottom w:val="0"/>
      <w:divBdr>
        <w:top w:val="none" w:sz="0" w:space="0" w:color="auto"/>
        <w:left w:val="none" w:sz="0" w:space="0" w:color="auto"/>
        <w:bottom w:val="none" w:sz="0" w:space="0" w:color="auto"/>
        <w:right w:val="none" w:sz="0" w:space="0" w:color="auto"/>
      </w:divBdr>
    </w:div>
    <w:div w:id="208425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10098</Words>
  <Characters>60592</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Tumidalski</dc:creator>
  <cp:keywords/>
  <dc:description/>
  <cp:lastModifiedBy>Arleta Kasprzak</cp:lastModifiedBy>
  <cp:revision>3</cp:revision>
  <dcterms:created xsi:type="dcterms:W3CDTF">2026-05-06T06:42:00Z</dcterms:created>
  <dcterms:modified xsi:type="dcterms:W3CDTF">2026-05-06T06:50:00Z</dcterms:modified>
</cp:coreProperties>
</file>