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D73" w:rsidRPr="00732DFD" w:rsidRDefault="00031D73" w:rsidP="00031D73">
      <w:pPr>
        <w:pStyle w:val="Nagwek3"/>
        <w:rPr>
          <w:rFonts w:asciiTheme="majorHAnsi" w:hAnsiTheme="majorHAnsi"/>
          <w:i w:val="0"/>
          <w:sz w:val="20"/>
          <w:szCs w:val="20"/>
        </w:rPr>
      </w:pPr>
      <w:bookmarkStart w:id="0" w:name="_Toc114403773"/>
      <w:r w:rsidRPr="00732DFD">
        <w:rPr>
          <w:rFonts w:asciiTheme="majorHAnsi" w:hAnsiTheme="majorHAnsi"/>
          <w:i w:val="0"/>
          <w:sz w:val="20"/>
          <w:szCs w:val="20"/>
        </w:rPr>
        <w:t>Za</w:t>
      </w:r>
      <w:r>
        <w:rPr>
          <w:rFonts w:asciiTheme="majorHAnsi" w:hAnsiTheme="majorHAnsi"/>
          <w:i w:val="0"/>
          <w:sz w:val="20"/>
          <w:szCs w:val="20"/>
        </w:rPr>
        <w:t>łącznik nr 1 - Wzór formularza o</w:t>
      </w:r>
      <w:r w:rsidRPr="00732DFD">
        <w:rPr>
          <w:rFonts w:asciiTheme="majorHAnsi" w:hAnsiTheme="majorHAnsi"/>
          <w:i w:val="0"/>
          <w:sz w:val="20"/>
          <w:szCs w:val="20"/>
        </w:rPr>
        <w:t>ferty</w:t>
      </w:r>
      <w:bookmarkEnd w:id="0"/>
    </w:p>
    <w:p w:rsidR="00031D73" w:rsidRPr="00D2015A" w:rsidRDefault="00031D73" w:rsidP="00031D73">
      <w:pPr>
        <w:spacing w:before="240" w:line="276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  <w:r w:rsidRPr="00D2015A">
        <w:rPr>
          <w:rFonts w:cstheme="minorHAnsi"/>
          <w:b/>
          <w:color w:val="000000"/>
          <w:sz w:val="20"/>
          <w:szCs w:val="20"/>
        </w:rPr>
        <w:t>FORMULARZ OFERTOWY</w:t>
      </w:r>
    </w:p>
    <w:p w:rsidR="00031D73" w:rsidRPr="00BC406D" w:rsidRDefault="00031D73" w:rsidP="00BC406D">
      <w:pPr>
        <w:rPr>
          <w:rFonts w:cstheme="minorHAnsi"/>
          <w:b/>
          <w:bCs/>
          <w:sz w:val="20"/>
          <w:szCs w:val="20"/>
        </w:rPr>
      </w:pPr>
      <w:r w:rsidRPr="006F66C2">
        <w:rPr>
          <w:rFonts w:cstheme="minorHAnsi"/>
          <w:bCs/>
          <w:color w:val="000000"/>
          <w:sz w:val="20"/>
          <w:szCs w:val="20"/>
        </w:rPr>
        <w:t>Dotyczy:</w:t>
      </w:r>
      <w:r w:rsidRPr="006F66C2">
        <w:rPr>
          <w:rFonts w:cstheme="minorHAnsi"/>
          <w:b/>
          <w:bCs/>
          <w:sz w:val="20"/>
          <w:szCs w:val="20"/>
        </w:rPr>
        <w:t xml:space="preserve"> </w:t>
      </w:r>
      <w:r w:rsidR="00760B25" w:rsidRPr="00760B25">
        <w:rPr>
          <w:rFonts w:cstheme="minorHAnsi"/>
          <w:b/>
          <w:bCs/>
          <w:sz w:val="20"/>
          <w:szCs w:val="20"/>
        </w:rPr>
        <w:t>Zakup i dostawa paneli multipleksowych identyfikujących patogeny układu oddechowego, OUN, pokarmowego, w płynie stawowym i krwi dla Laboratorium Mikrobiologii</w:t>
      </w:r>
      <w:r w:rsidR="000A15D2">
        <w:rPr>
          <w:rFonts w:cstheme="minorHAnsi"/>
          <w:b/>
          <w:bCs/>
          <w:sz w:val="20"/>
          <w:szCs w:val="20"/>
        </w:rPr>
        <w:t xml:space="preserve"> wraz z dzierżawą </w:t>
      </w:r>
    </w:p>
    <w:p w:rsidR="00031D73" w:rsidRPr="006F66C2" w:rsidRDefault="00031D73" w:rsidP="000F0DDF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  <w:r w:rsidRPr="000F0DDF">
        <w:rPr>
          <w:rFonts w:cstheme="minorHAnsi"/>
          <w:b/>
          <w:bCs/>
          <w:sz w:val="20"/>
          <w:szCs w:val="20"/>
        </w:rPr>
        <w:t>N</w:t>
      </w:r>
      <w:r w:rsidRPr="006F66C2">
        <w:rPr>
          <w:rFonts w:cstheme="minorHAnsi"/>
          <w:bCs/>
          <w:sz w:val="20"/>
          <w:szCs w:val="20"/>
        </w:rPr>
        <w:t xml:space="preserve">r referencyjny nadany sprawie przez Zamawiającego: </w:t>
      </w:r>
      <w:r>
        <w:rPr>
          <w:rFonts w:cstheme="minorHAnsi"/>
          <w:b/>
          <w:bCs/>
          <w:sz w:val="20"/>
          <w:szCs w:val="20"/>
        </w:rPr>
        <w:t>DZP/</w:t>
      </w:r>
      <w:r w:rsidR="00CA734E">
        <w:rPr>
          <w:rFonts w:cstheme="minorHAnsi"/>
          <w:b/>
          <w:bCs/>
          <w:sz w:val="20"/>
          <w:szCs w:val="20"/>
        </w:rPr>
        <w:t>126</w:t>
      </w:r>
      <w:r w:rsidR="00FD481A">
        <w:rPr>
          <w:rFonts w:cstheme="minorHAnsi"/>
          <w:b/>
          <w:bCs/>
          <w:sz w:val="20"/>
          <w:szCs w:val="20"/>
        </w:rPr>
        <w:t>/202</w:t>
      </w:r>
      <w:r w:rsidR="00CA734E">
        <w:rPr>
          <w:rFonts w:cstheme="minorHAnsi"/>
          <w:b/>
          <w:bCs/>
          <w:sz w:val="20"/>
          <w:szCs w:val="20"/>
        </w:rPr>
        <w:t>6</w:t>
      </w:r>
    </w:p>
    <w:p w:rsidR="00031D73" w:rsidRPr="006F66C2" w:rsidRDefault="00031D73" w:rsidP="00031D73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</w:p>
    <w:p w:rsidR="00031D73" w:rsidRPr="00D2015A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ZAMAWIAJĄCY </w:t>
      </w:r>
    </w:p>
    <w:p w:rsidR="00031D73" w:rsidRDefault="00031D73" w:rsidP="00031D73">
      <w:pPr>
        <w:widowControl w:val="0"/>
        <w:tabs>
          <w:tab w:val="left" w:pos="426"/>
        </w:tabs>
        <w:suppressAutoHyphens/>
        <w:autoSpaceDE w:val="0"/>
        <w:spacing w:after="0" w:line="276" w:lineRule="auto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Uniwersytecki Szpital Kliniczny w Poznaniu</w:t>
      </w:r>
    </w:p>
    <w:p w:rsidR="00031D73" w:rsidRPr="00D2015A" w:rsidRDefault="00031D73" w:rsidP="00031D73">
      <w:pPr>
        <w:widowControl w:val="0"/>
        <w:tabs>
          <w:tab w:val="left" w:pos="426"/>
        </w:tabs>
        <w:suppressAutoHyphens/>
        <w:autoSpaceDE w:val="0"/>
        <w:spacing w:after="0" w:line="276" w:lineRule="auto"/>
        <w:contextualSpacing/>
        <w:jc w:val="both"/>
        <w:rPr>
          <w:rFonts w:ascii="Calibri" w:eastAsia="Calibri" w:hAnsi="Calibri" w:cs="Calibri"/>
          <w:b/>
          <w:bCs/>
          <w:color w:val="984806"/>
          <w:sz w:val="20"/>
          <w:szCs w:val="20"/>
        </w:rPr>
      </w:pPr>
    </w:p>
    <w:p w:rsidR="00031D73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bCs/>
          <w:sz w:val="20"/>
        </w:rPr>
      </w:pPr>
      <w:r w:rsidRPr="005E656A">
        <w:rPr>
          <w:rFonts w:ascii="Calibri" w:eastAsia="Calibri" w:hAnsi="Calibri" w:cs="Calibri"/>
          <w:b/>
          <w:bCs/>
          <w:sz w:val="20"/>
          <w:szCs w:val="20"/>
        </w:rPr>
        <w:t>WYKONAWCA</w:t>
      </w:r>
      <w:r w:rsidRPr="005E656A">
        <w:rPr>
          <w:rFonts w:ascii="Calibri" w:eastAsia="Calibri" w:hAnsi="Calibri" w:cs="Calibri"/>
          <w:b/>
          <w:bCs/>
          <w:sz w:val="20"/>
        </w:rPr>
        <w:t xml:space="preserve"> </w:t>
      </w:r>
    </w:p>
    <w:p w:rsidR="00031D73" w:rsidRDefault="00031D73" w:rsidP="00031D73">
      <w:pPr>
        <w:spacing w:line="276" w:lineRule="auto"/>
        <w:contextualSpacing/>
        <w:rPr>
          <w:rFonts w:ascii="Calibri" w:eastAsia="Calibri" w:hAnsi="Calibri" w:cs="Calibri"/>
          <w:sz w:val="20"/>
          <w:szCs w:val="20"/>
        </w:rPr>
      </w:pPr>
    </w:p>
    <w:p w:rsidR="00031D73" w:rsidRPr="007A4853" w:rsidRDefault="00031D73" w:rsidP="00031D73">
      <w:pPr>
        <w:spacing w:line="276" w:lineRule="auto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</w:p>
    <w:p w:rsidR="00031D73" w:rsidRPr="007A4853" w:rsidRDefault="00031D73" w:rsidP="00031D73">
      <w:pPr>
        <w:spacing w:line="360" w:lineRule="auto"/>
        <w:contextualSpacing/>
        <w:rPr>
          <w:rFonts w:ascii="Calibri" w:eastAsia="Calibri" w:hAnsi="Calibri" w:cs="Calibri"/>
          <w:sz w:val="20"/>
          <w:szCs w:val="20"/>
        </w:rPr>
      </w:pPr>
      <w:r w:rsidRPr="007A4853">
        <w:rPr>
          <w:rFonts w:ascii="Calibri" w:eastAsia="Calibri" w:hAnsi="Calibri" w:cs="Calibri"/>
          <w:sz w:val="20"/>
          <w:szCs w:val="20"/>
        </w:rPr>
        <w:t xml:space="preserve">REGON: </w:t>
      </w:r>
      <w:r w:rsidRPr="007A4853">
        <w:rPr>
          <w:rFonts w:ascii="Calibri" w:eastAsia="Calibri" w:hAnsi="Calibri" w:cs="Calibri"/>
          <w:b/>
          <w:sz w:val="20"/>
          <w:szCs w:val="20"/>
        </w:rPr>
        <w:t>|</w:t>
      </w:r>
      <w:r w:rsidRPr="007A4853">
        <w:rPr>
          <w:rFonts w:ascii="Calibri" w:eastAsia="Calibri" w:hAnsi="Calibri" w:cs="Calibri"/>
          <w:sz w:val="20"/>
          <w:szCs w:val="20"/>
        </w:rPr>
        <w:t xml:space="preserve"> NIP: </w:t>
      </w:r>
      <w:r w:rsidRPr="007A4853">
        <w:rPr>
          <w:rFonts w:ascii="Calibri" w:eastAsia="Calibri" w:hAnsi="Calibri" w:cs="Calibri"/>
          <w:b/>
          <w:sz w:val="20"/>
          <w:szCs w:val="20"/>
        </w:rPr>
        <w:t>|</w:t>
      </w:r>
      <w:r w:rsidRPr="007A4853">
        <w:rPr>
          <w:rFonts w:ascii="Calibri" w:eastAsia="Calibri" w:hAnsi="Calibri" w:cs="Calibri"/>
          <w:sz w:val="20"/>
          <w:szCs w:val="20"/>
        </w:rPr>
        <w:t xml:space="preserve"> Miejsce </w:t>
      </w:r>
      <w:r>
        <w:rPr>
          <w:rFonts w:ascii="Calibri" w:eastAsia="Calibri" w:hAnsi="Calibri" w:cs="Calibri"/>
          <w:sz w:val="20"/>
          <w:szCs w:val="20"/>
        </w:rPr>
        <w:t>rejestracji</w:t>
      </w:r>
      <w:r w:rsidRPr="007A4853">
        <w:rPr>
          <w:rFonts w:ascii="Calibri" w:eastAsia="Calibri" w:hAnsi="Calibri" w:cs="Calibri"/>
          <w:sz w:val="20"/>
          <w:szCs w:val="20"/>
        </w:rPr>
        <w:t>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sdt>
        <w:sdtPr>
          <w:rPr>
            <w:rFonts w:ascii="Calibri" w:eastAsia="Calibri" w:hAnsi="Calibri" w:cs="Calibri"/>
            <w:sz w:val="20"/>
            <w:szCs w:val="20"/>
          </w:rPr>
          <w:id w:val="-1619753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52849">
            <w:rPr>
              <w:rFonts w:ascii="MS Gothic" w:eastAsia="MS Gothic" w:hAnsi="MS Gothic" w:cs="Calibri" w:hint="eastAsia"/>
              <w:sz w:val="20"/>
              <w:szCs w:val="20"/>
            </w:rPr>
            <w:t>☐</w:t>
          </w:r>
        </w:sdtContent>
      </w:sdt>
      <w:r w:rsidRPr="00D52849">
        <w:rPr>
          <w:rFonts w:ascii="Calibri" w:eastAsia="Calibri" w:hAnsi="Calibri" w:cs="Calibri"/>
          <w:sz w:val="20"/>
          <w:szCs w:val="20"/>
        </w:rPr>
        <w:t xml:space="preserve"> CEIDG </w:t>
      </w:r>
      <w:r w:rsidRPr="00D52849">
        <w:rPr>
          <w:rFonts w:ascii="Calibri" w:eastAsia="Calibri" w:hAnsi="Calibri" w:cs="Calibri"/>
          <w:b/>
          <w:sz w:val="20"/>
          <w:szCs w:val="20"/>
        </w:rPr>
        <w:t>|</w:t>
      </w:r>
      <w:r w:rsidRPr="00D52849">
        <w:rPr>
          <w:rFonts w:ascii="Calibri" w:eastAsia="Calibri" w:hAnsi="Calibri" w:cs="Calibri"/>
          <w:sz w:val="20"/>
          <w:szCs w:val="20"/>
        </w:rPr>
        <w:t xml:space="preserve"> </w:t>
      </w:r>
      <w:sdt>
        <w:sdtPr>
          <w:rPr>
            <w:rFonts w:ascii="Calibri" w:eastAsia="Calibri" w:hAnsi="Calibri" w:cs="Calibri"/>
            <w:sz w:val="20"/>
            <w:szCs w:val="20"/>
          </w:rPr>
          <w:id w:val="2146463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52849">
            <w:rPr>
              <w:rFonts w:ascii="MS Gothic" w:eastAsia="MS Gothic" w:hAnsi="MS Gothic" w:cs="Calibri" w:hint="eastAsia"/>
              <w:sz w:val="20"/>
              <w:szCs w:val="20"/>
            </w:rPr>
            <w:t>☐</w:t>
          </w:r>
        </w:sdtContent>
      </w:sdt>
      <w:r w:rsidRPr="00D52849">
        <w:rPr>
          <w:rFonts w:ascii="Calibri" w:eastAsia="Calibri" w:hAnsi="Calibri" w:cs="Calibri"/>
          <w:sz w:val="20"/>
          <w:szCs w:val="20"/>
        </w:rPr>
        <w:t xml:space="preserve"> KRS 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0"/>
        <w:gridCol w:w="425"/>
        <w:gridCol w:w="2547"/>
        <w:gridCol w:w="5726"/>
      </w:tblGrid>
      <w:tr w:rsidR="00031D73" w:rsidRPr="002F1678" w:rsidTr="003C03C2">
        <w:trPr>
          <w:trHeight w:val="20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6C5A93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bCs/>
                <w:sz w:val="12"/>
                <w:szCs w:val="20"/>
              </w:rPr>
            </w:pPr>
            <w:r w:rsidRPr="00E936F6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Wielkość przedsiębiorstwa </w:t>
            </w:r>
            <w:r w:rsidRPr="006C5A93">
              <w:rPr>
                <w:rFonts w:eastAsia="Times New Roman" w:cstheme="minorHAnsi"/>
                <w:bCs/>
                <w:sz w:val="12"/>
                <w:szCs w:val="20"/>
              </w:rPr>
              <w:t>(oznaczyć znakiem x /</w:t>
            </w:r>
          </w:p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12"/>
                <w:szCs w:val="20"/>
              </w:rPr>
              <w:t>kliknąć właściwy</w:t>
            </w:r>
            <w:r w:rsidRPr="006C5A93">
              <w:rPr>
                <w:rFonts w:eastAsia="Times New Roman" w:cstheme="minorHAnsi"/>
                <w:bCs/>
                <w:sz w:val="12"/>
                <w:szCs w:val="20"/>
              </w:rPr>
              <w:t xml:space="preserve"> kwadrat)</w:t>
            </w:r>
          </w:p>
        </w:tc>
        <w:tc>
          <w:tcPr>
            <w:tcW w:w="425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031D73" w:rsidRPr="00E55852" w:rsidRDefault="000A15D2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b/>
                  <w:sz w:val="20"/>
                  <w:szCs w:val="20"/>
                </w:rPr>
                <w:id w:val="173242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D73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47" w:type="dxa"/>
            <w:tcBorders>
              <w:top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Mikroprzedsiębiorstwo</w:t>
            </w:r>
            <w:r w:rsidRPr="00E936F6">
              <w:rPr>
                <w:rFonts w:eastAsia="Times New Roman" w:cstheme="minorHAnsi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72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:rsidR="00031D73" w:rsidRPr="00E936F6" w:rsidRDefault="00031D73" w:rsidP="003C03C2">
            <w:pPr>
              <w:spacing w:after="0" w:line="276" w:lineRule="auto"/>
              <w:contextualSpacing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936F6">
              <w:rPr>
                <w:rFonts w:eastAsia="Calibri" w:cstheme="minorHAnsi"/>
                <w:b/>
                <w:bCs/>
                <w:sz w:val="20"/>
                <w:szCs w:val="20"/>
              </w:rPr>
              <w:t>Osoba uprawniona do kontaktów</w:t>
            </w:r>
          </w:p>
        </w:tc>
      </w:tr>
      <w:tr w:rsidR="00031D73" w:rsidRPr="002F1678" w:rsidTr="003C03C2">
        <w:trPr>
          <w:trHeight w:val="20"/>
        </w:trPr>
        <w:tc>
          <w:tcPr>
            <w:tcW w:w="1730" w:type="dxa"/>
            <w:vMerge/>
            <w:tcBorders>
              <w:lef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sdt>
            <w:sdtPr>
              <w:rPr>
                <w:rFonts w:eastAsia="MS Gothic" w:cstheme="minorHAnsi"/>
                <w:b/>
                <w:sz w:val="20"/>
                <w:szCs w:val="20"/>
              </w:rPr>
              <w:id w:val="1163895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31D73" w:rsidRPr="00E55852" w:rsidRDefault="00031D73" w:rsidP="003C03C2">
                <w:pPr>
                  <w:tabs>
                    <w:tab w:val="left" w:pos="1134"/>
                  </w:tabs>
                  <w:spacing w:after="0" w:line="276" w:lineRule="auto"/>
                  <w:contextualSpacing/>
                  <w:jc w:val="center"/>
                  <w:rPr>
                    <w:rFonts w:eastAsia="Times New Roman"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547" w:type="dxa"/>
            <w:tcBorders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Małe przedsiębiorstwo</w:t>
            </w:r>
            <w:r w:rsidRPr="00E936F6">
              <w:rPr>
                <w:rFonts w:eastAsia="Times New Roman" w:cstheme="minorHAnsi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57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eastAsia="Calibri" w:cstheme="minorHAnsi"/>
                <w:b/>
                <w:sz w:val="20"/>
                <w:szCs w:val="20"/>
              </w:rPr>
              <w:id w:val="425010793"/>
              <w:placeholder>
                <w:docPart w:val="DA6BF61ABDD546E0952660BA1D545E28"/>
              </w:placeholder>
              <w:showingPlcHdr/>
            </w:sdtPr>
            <w:sdtEndPr/>
            <w:sdtContent>
              <w:p w:rsidR="00031D73" w:rsidRPr="00E936F6" w:rsidRDefault="00031D73" w:rsidP="003C03C2">
                <w:pPr>
                  <w:spacing w:line="276" w:lineRule="auto"/>
                  <w:contextualSpacing/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233BB3">
                  <w:rPr>
                    <w:rFonts w:eastAsia="Calibri" w:cstheme="minorHAnsi"/>
                    <w:i/>
                    <w:sz w:val="20"/>
                    <w:szCs w:val="20"/>
                  </w:rPr>
                  <w:t>IMIĘ I NAZWISKO: ………………</w:t>
                </w:r>
              </w:p>
            </w:sdtContent>
          </w:sdt>
        </w:tc>
      </w:tr>
      <w:tr w:rsidR="00031D73" w:rsidRPr="002F1678" w:rsidTr="003C03C2">
        <w:trPr>
          <w:trHeight w:val="20"/>
        </w:trPr>
        <w:tc>
          <w:tcPr>
            <w:tcW w:w="1730" w:type="dxa"/>
            <w:vMerge/>
            <w:tcBorders>
              <w:lef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sdt>
            <w:sdtPr>
              <w:rPr>
                <w:rFonts w:eastAsia="MS Gothic" w:cstheme="minorHAnsi"/>
                <w:b/>
                <w:sz w:val="20"/>
                <w:szCs w:val="20"/>
              </w:rPr>
              <w:id w:val="-4079283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31D73" w:rsidRPr="00E55852" w:rsidRDefault="00031D73" w:rsidP="003C03C2">
                <w:pPr>
                  <w:tabs>
                    <w:tab w:val="left" w:pos="1134"/>
                  </w:tabs>
                  <w:spacing w:after="0" w:line="276" w:lineRule="auto"/>
                  <w:contextualSpacing/>
                  <w:jc w:val="center"/>
                  <w:rPr>
                    <w:rFonts w:eastAsia="Times New Roman"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547" w:type="dxa"/>
            <w:tcBorders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Średnie przedsiębiorstwo</w:t>
            </w:r>
            <w:r w:rsidRPr="00E936F6">
              <w:rPr>
                <w:rFonts w:eastAsia="Times New Roman" w:cstheme="minorHAnsi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57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eastAsia="Calibri" w:cstheme="minorHAnsi"/>
                <w:b/>
                <w:sz w:val="20"/>
                <w:szCs w:val="20"/>
              </w:rPr>
              <w:id w:val="1540008335"/>
              <w:placeholder>
                <w:docPart w:val="517A279B95534E64BB2F618D50E39D92"/>
              </w:placeholder>
              <w:showingPlcHdr/>
            </w:sdtPr>
            <w:sdtEndPr/>
            <w:sdtContent>
              <w:p w:rsidR="00031D73" w:rsidRPr="00E936F6" w:rsidRDefault="00031D73" w:rsidP="003C03C2">
                <w:pPr>
                  <w:spacing w:line="276" w:lineRule="auto"/>
                  <w:contextualSpacing/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233BB3">
                  <w:rPr>
                    <w:rFonts w:eastAsia="Calibri" w:cstheme="minorHAnsi"/>
                    <w:i/>
                    <w:sz w:val="20"/>
                    <w:szCs w:val="20"/>
                  </w:rPr>
                  <w:t>E-MAIL: ………………</w:t>
                </w:r>
              </w:p>
            </w:sdtContent>
          </w:sdt>
        </w:tc>
      </w:tr>
      <w:tr w:rsidR="00031D73" w:rsidRPr="002F1678" w:rsidTr="003C03C2">
        <w:trPr>
          <w:trHeight w:val="20"/>
        </w:trPr>
        <w:tc>
          <w:tcPr>
            <w:tcW w:w="17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eastAsia="MS Gothic" w:cstheme="minorHAnsi"/>
                <w:b/>
                <w:sz w:val="20"/>
                <w:szCs w:val="20"/>
              </w:rPr>
              <w:id w:val="-295767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31D73" w:rsidRPr="00E55852" w:rsidRDefault="00031D73" w:rsidP="003C03C2">
                <w:pPr>
                  <w:tabs>
                    <w:tab w:val="left" w:pos="1134"/>
                  </w:tabs>
                  <w:spacing w:after="0" w:line="276" w:lineRule="auto"/>
                  <w:contextualSpacing/>
                  <w:jc w:val="center"/>
                  <w:rPr>
                    <w:rFonts w:eastAsia="Times New Roman"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5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Żadne z powyższych</w:t>
            </w:r>
          </w:p>
        </w:tc>
        <w:tc>
          <w:tcPr>
            <w:tcW w:w="5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eastAsia="Calibri" w:cstheme="minorHAnsi"/>
                <w:b/>
                <w:sz w:val="20"/>
                <w:szCs w:val="20"/>
              </w:rPr>
              <w:id w:val="1625122778"/>
              <w:placeholder>
                <w:docPart w:val="9197629C6D3D4EC584E23AF472614F0F"/>
              </w:placeholder>
              <w:showingPlcHdr/>
            </w:sdtPr>
            <w:sdtEndPr/>
            <w:sdtContent>
              <w:p w:rsidR="00031D73" w:rsidRPr="00E936F6" w:rsidRDefault="00031D73" w:rsidP="003C03C2">
                <w:pPr>
                  <w:spacing w:line="276" w:lineRule="auto"/>
                  <w:contextualSpacing/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233BB3">
                  <w:rPr>
                    <w:rFonts w:eastAsia="Calibri" w:cstheme="minorHAnsi"/>
                    <w:i/>
                    <w:sz w:val="20"/>
                    <w:szCs w:val="20"/>
                  </w:rPr>
                  <w:t>TELEFON: ………………</w:t>
                </w:r>
              </w:p>
            </w:sdtContent>
          </w:sdt>
        </w:tc>
      </w:tr>
    </w:tbl>
    <w:p w:rsidR="00031D73" w:rsidRPr="005E656A" w:rsidRDefault="00031D73" w:rsidP="00031D73">
      <w:pPr>
        <w:spacing w:line="276" w:lineRule="auto"/>
        <w:contextualSpacing/>
        <w:rPr>
          <w:rFonts w:ascii="Calibri" w:eastAsia="Calibri" w:hAnsi="Calibri" w:cs="Calibri"/>
          <w:sz w:val="20"/>
          <w:szCs w:val="20"/>
        </w:rPr>
      </w:pPr>
    </w:p>
    <w:p w:rsidR="00031D73" w:rsidRPr="00D2015A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JA NIŻEJ PODPISANY OŚWIADCZAM</w:t>
      </w:r>
      <w:r w:rsidRPr="00D2015A">
        <w:rPr>
          <w:rFonts w:ascii="Calibri" w:eastAsia="Calibri" w:hAnsi="Calibri" w:cs="Calibri"/>
          <w:b/>
          <w:bCs/>
          <w:sz w:val="20"/>
          <w:szCs w:val="20"/>
        </w:rPr>
        <w:t>, ŻE:</w:t>
      </w:r>
    </w:p>
    <w:p w:rsidR="00031D73" w:rsidRPr="00CE1168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E1168">
        <w:rPr>
          <w:rFonts w:ascii="Calibri" w:eastAsia="Calibri" w:hAnsi="Calibri" w:cs="Calibri"/>
          <w:sz w:val="20"/>
          <w:szCs w:val="20"/>
        </w:rPr>
        <w:t xml:space="preserve">zapoznałem się z treścią SWZ, akceptuję bez zastrzeżeń </w:t>
      </w:r>
      <w:r w:rsidRPr="00CE1168">
        <w:rPr>
          <w:rFonts w:ascii="Calibri" w:eastAsia="Calibri" w:hAnsi="Calibri" w:cs="Calibri"/>
          <w:bCs/>
          <w:sz w:val="20"/>
          <w:szCs w:val="20"/>
        </w:rPr>
        <w:t>wzór umowy</w:t>
      </w:r>
      <w:r>
        <w:rPr>
          <w:rFonts w:ascii="Calibri" w:eastAsia="Calibri" w:hAnsi="Calibri" w:cs="Calibri"/>
          <w:sz w:val="20"/>
          <w:szCs w:val="20"/>
        </w:rPr>
        <w:t xml:space="preserve"> i</w:t>
      </w:r>
      <w:r w:rsidRPr="00CE1168">
        <w:rPr>
          <w:rFonts w:ascii="Calibri" w:eastAsia="Calibri" w:hAnsi="Calibri" w:cs="Calibri"/>
          <w:sz w:val="20"/>
          <w:szCs w:val="20"/>
        </w:rPr>
        <w:t xml:space="preserve"> spełniam warunki udziału w postępowaniu;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>gwarantuję wykonanie całości przedmiotu zamówienia zgodnie z treścią SWZ, modyfikacji/wyjaśnień SWZ (o ile dotyczy);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niniejsza oferta wiąże mnie przez </w:t>
      </w:r>
      <w:r w:rsidR="00E1327E">
        <w:rPr>
          <w:rFonts w:ascii="Calibri" w:eastAsia="Calibri" w:hAnsi="Calibri" w:cs="Calibri"/>
          <w:bCs/>
          <w:sz w:val="20"/>
          <w:szCs w:val="20"/>
        </w:rPr>
        <w:t>9</w:t>
      </w:r>
      <w:r w:rsidR="00FD481A">
        <w:rPr>
          <w:rFonts w:ascii="Calibri" w:eastAsia="Calibri" w:hAnsi="Calibri" w:cs="Calibri"/>
          <w:bCs/>
          <w:sz w:val="20"/>
          <w:szCs w:val="20"/>
        </w:rPr>
        <w:t>0</w:t>
      </w:r>
      <w:r w:rsidRPr="00E936F6">
        <w:rPr>
          <w:rFonts w:ascii="Calibri" w:eastAsia="Calibri" w:hAnsi="Calibri" w:cs="Calibri"/>
          <w:bCs/>
          <w:sz w:val="20"/>
          <w:szCs w:val="20"/>
        </w:rPr>
        <w:t xml:space="preserve"> dni</w:t>
      </w:r>
      <w:r w:rsidRPr="00E936F6">
        <w:rPr>
          <w:rFonts w:ascii="Calibri" w:eastAsia="Calibri" w:hAnsi="Calibri" w:cs="Calibri"/>
          <w:sz w:val="20"/>
          <w:szCs w:val="20"/>
        </w:rPr>
        <w:t xml:space="preserve"> od upływu ostatecznego terminu składania ofert;</w:t>
      </w:r>
    </w:p>
    <w:p w:rsidR="00031D73" w:rsidRPr="00CE1168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w przypadku </w:t>
      </w:r>
      <w:r>
        <w:rPr>
          <w:rFonts w:ascii="Calibri" w:eastAsia="Calibri" w:hAnsi="Calibri" w:cs="Calibri"/>
          <w:sz w:val="20"/>
          <w:szCs w:val="20"/>
        </w:rPr>
        <w:t>wyboru</w:t>
      </w:r>
      <w:r w:rsidRPr="00E936F6">
        <w:rPr>
          <w:rFonts w:ascii="Calibri" w:eastAsia="Calibri" w:hAnsi="Calibri" w:cs="Calibri"/>
          <w:sz w:val="20"/>
          <w:szCs w:val="20"/>
        </w:rPr>
        <w:t xml:space="preserve"> mojej </w:t>
      </w:r>
      <w:r>
        <w:rPr>
          <w:rFonts w:ascii="Calibri" w:eastAsia="Calibri" w:hAnsi="Calibri" w:cs="Calibri"/>
          <w:sz w:val="20"/>
          <w:szCs w:val="20"/>
        </w:rPr>
        <w:t>oferty jako</w:t>
      </w:r>
      <w:r w:rsidRPr="00E936F6">
        <w:rPr>
          <w:rFonts w:ascii="Calibri" w:eastAsia="Calibri" w:hAnsi="Calibri" w:cs="Calibri"/>
          <w:sz w:val="20"/>
          <w:szCs w:val="20"/>
        </w:rPr>
        <w:t xml:space="preserve"> na</w:t>
      </w:r>
      <w:r>
        <w:rPr>
          <w:rFonts w:ascii="Calibri" w:eastAsia="Calibri" w:hAnsi="Calibri" w:cs="Calibri"/>
          <w:sz w:val="20"/>
          <w:szCs w:val="20"/>
        </w:rPr>
        <w:t xml:space="preserve">jkorzystniejszej </w:t>
      </w:r>
      <w:r w:rsidRPr="00CE1168">
        <w:rPr>
          <w:rFonts w:ascii="Calibri" w:eastAsia="Calibri" w:hAnsi="Calibri" w:cs="Calibri"/>
          <w:sz w:val="20"/>
          <w:szCs w:val="20"/>
        </w:rPr>
        <w:t xml:space="preserve">zobowiązuję się zawrzeć umowę w formie </w:t>
      </w:r>
      <w:r>
        <w:rPr>
          <w:rFonts w:ascii="Calibri" w:eastAsia="Calibri" w:hAnsi="Calibri" w:cs="Calibri"/>
          <w:sz w:val="20"/>
          <w:szCs w:val="20"/>
        </w:rPr>
        <w:t xml:space="preserve">i </w:t>
      </w:r>
      <w:r w:rsidRPr="00CE1168">
        <w:rPr>
          <w:rFonts w:ascii="Calibri" w:eastAsia="Calibri" w:hAnsi="Calibri" w:cs="Calibri"/>
          <w:sz w:val="20"/>
          <w:szCs w:val="20"/>
        </w:rPr>
        <w:t>w terminie wyznaczonym przez Zamawiającego;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B7EEB">
        <w:rPr>
          <w:rFonts w:ascii="Calibri" w:eastAsia="Calibri" w:hAnsi="Calibri" w:cs="Calibri"/>
          <w:sz w:val="20"/>
          <w:szCs w:val="20"/>
        </w:rPr>
        <w:t xml:space="preserve">wypełniłem obowiązki informacyjne przewidziane w art. 13 lub art. 14 RODO wobec osób fizycznych, od których dane osobowe bezpośrednio lub pośrednio pozyskałem, w celu ubiegania się o udzielenie </w:t>
      </w:r>
      <w:r>
        <w:rPr>
          <w:rFonts w:ascii="Calibri" w:eastAsia="Calibri" w:hAnsi="Calibri" w:cs="Calibri"/>
          <w:sz w:val="20"/>
          <w:szCs w:val="20"/>
        </w:rPr>
        <w:t>niniejszego zamówienia publicznego;</w:t>
      </w:r>
    </w:p>
    <w:p w:rsidR="00031D73" w:rsidRPr="00E936F6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cstheme="minorHAnsi"/>
          <w:sz w:val="20"/>
          <w:szCs w:val="20"/>
          <w:u w:val="single"/>
        </w:rPr>
        <w:t>składam</w:t>
      </w:r>
      <w:r w:rsidRPr="008C5ECB">
        <w:rPr>
          <w:rFonts w:cstheme="minorHAnsi"/>
          <w:sz w:val="20"/>
          <w:szCs w:val="20"/>
        </w:rPr>
        <w:t xml:space="preserve"> /</w:t>
      </w:r>
      <w:r w:rsidRPr="00E936F6">
        <w:rPr>
          <w:rFonts w:cstheme="minorHAnsi"/>
          <w:sz w:val="20"/>
          <w:szCs w:val="20"/>
          <w:u w:val="single"/>
        </w:rPr>
        <w:t xml:space="preserve"> nie składam</w:t>
      </w:r>
      <w:r w:rsidRPr="00E936F6">
        <w:rPr>
          <w:rFonts w:cstheme="minorHAnsi"/>
          <w:sz w:val="20"/>
          <w:szCs w:val="20"/>
        </w:rPr>
        <w:t xml:space="preserve"> ofertę jako Wykonawca wspólnie ubiegający się o udzielenie zamówienia</w:t>
      </w:r>
      <w:r>
        <w:rPr>
          <w:rFonts w:cstheme="minorHAnsi"/>
          <w:sz w:val="20"/>
          <w:szCs w:val="20"/>
        </w:rPr>
        <w:t>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  <w:u w:val="single"/>
        </w:rPr>
        <w:t>zamierzam</w:t>
      </w:r>
      <w:r w:rsidRPr="008C5ECB">
        <w:rPr>
          <w:rFonts w:ascii="Calibri" w:eastAsia="Calibri" w:hAnsi="Calibri" w:cs="Calibri"/>
          <w:sz w:val="20"/>
          <w:szCs w:val="20"/>
        </w:rPr>
        <w:t xml:space="preserve"> /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 xml:space="preserve"> nie zamierzam</w:t>
      </w:r>
      <w:r w:rsidRPr="00CE116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powierzyć wykonanie części zamówienia P</w:t>
      </w:r>
      <w:r w:rsidRPr="00CE1168">
        <w:rPr>
          <w:rFonts w:cstheme="minorHAnsi"/>
          <w:sz w:val="20"/>
          <w:szCs w:val="20"/>
        </w:rPr>
        <w:t>odwykonawcy</w:t>
      </w:r>
      <w:r>
        <w:rPr>
          <w:rFonts w:ascii="Calibri" w:eastAsia="Calibri" w:hAnsi="Calibri" w:cs="Calibri"/>
          <w:sz w:val="20"/>
          <w:szCs w:val="20"/>
        </w:rPr>
        <w:t>;</w:t>
      </w:r>
    </w:p>
    <w:p w:rsidR="00031D73" w:rsidRPr="00E936F6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wybór oferty 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>będzie</w:t>
      </w:r>
      <w:r w:rsidRPr="008C5ECB">
        <w:rPr>
          <w:rFonts w:ascii="Calibri" w:eastAsia="Calibri" w:hAnsi="Calibri" w:cs="Calibri"/>
          <w:sz w:val="20"/>
          <w:szCs w:val="20"/>
        </w:rPr>
        <w:t xml:space="preserve"> /</w:t>
      </w:r>
      <w:r w:rsidRPr="008C5ECB">
        <w:rPr>
          <w:rFonts w:ascii="Calibri" w:eastAsia="Calibri" w:hAnsi="Calibri" w:cs="Calibri"/>
          <w:sz w:val="20"/>
          <w:szCs w:val="20"/>
          <w:u w:val="single"/>
        </w:rPr>
        <w:t xml:space="preserve"> 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>nie będzie</w:t>
      </w:r>
      <w:r w:rsidRPr="00E936F6">
        <w:rPr>
          <w:rFonts w:ascii="Calibri" w:eastAsia="Calibri" w:hAnsi="Calibri" w:cs="Calibri"/>
          <w:sz w:val="20"/>
          <w:szCs w:val="20"/>
        </w:rPr>
        <w:t xml:space="preserve"> prowadzić do powstania obowiązku podatkowego</w:t>
      </w:r>
      <w:r w:rsidRPr="008C5ECB">
        <w:rPr>
          <w:rFonts w:ascii="Calibri" w:eastAsia="Calibri" w:hAnsi="Calibri" w:cs="Calibri"/>
          <w:sz w:val="20"/>
          <w:szCs w:val="20"/>
        </w:rPr>
        <w:t xml:space="preserve"> </w:t>
      </w:r>
      <w:r w:rsidRPr="00E936F6">
        <w:rPr>
          <w:rFonts w:ascii="Calibri" w:eastAsia="Calibri" w:hAnsi="Calibri" w:cs="Calibri"/>
          <w:sz w:val="20"/>
          <w:szCs w:val="20"/>
        </w:rPr>
        <w:t>u Zamawiającego;</w:t>
      </w:r>
    </w:p>
    <w:p w:rsidR="00031D73" w:rsidRPr="00E936F6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oferta 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>zawiera</w:t>
      </w:r>
      <w:r w:rsidRPr="008C5ECB">
        <w:rPr>
          <w:rFonts w:ascii="Calibri" w:eastAsia="Calibri" w:hAnsi="Calibri" w:cs="Calibri"/>
          <w:sz w:val="20"/>
          <w:szCs w:val="20"/>
        </w:rPr>
        <w:t xml:space="preserve"> /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 xml:space="preserve"> nie zawiera</w:t>
      </w:r>
      <w:r w:rsidRPr="00E936F6">
        <w:rPr>
          <w:rFonts w:ascii="Calibri" w:eastAsia="Calibri" w:hAnsi="Calibri" w:cs="Calibri"/>
          <w:sz w:val="20"/>
          <w:szCs w:val="20"/>
        </w:rPr>
        <w:t xml:space="preserve"> tajemnic</w:t>
      </w:r>
      <w:r>
        <w:rPr>
          <w:rFonts w:ascii="Calibri" w:eastAsia="Calibri" w:hAnsi="Calibri" w:cs="Calibri"/>
          <w:sz w:val="20"/>
          <w:szCs w:val="20"/>
        </w:rPr>
        <w:t>y</w:t>
      </w:r>
      <w:r w:rsidRPr="00E936F6">
        <w:rPr>
          <w:rFonts w:ascii="Calibri" w:eastAsia="Calibri" w:hAnsi="Calibri" w:cs="Calibri"/>
          <w:sz w:val="20"/>
          <w:szCs w:val="20"/>
        </w:rPr>
        <w:t xml:space="preserve"> przedsiębiorstwa.</w:t>
      </w:r>
    </w:p>
    <w:p w:rsidR="00031D73" w:rsidRPr="00BC33D2" w:rsidRDefault="00031D73" w:rsidP="00031D73">
      <w:pPr>
        <w:tabs>
          <w:tab w:val="left" w:pos="1134"/>
        </w:tabs>
        <w:spacing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:rsidR="00031D73" w:rsidRPr="00D20BBB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20BBB">
        <w:rPr>
          <w:rFonts w:ascii="Calibri" w:eastAsia="Calibri" w:hAnsi="Calibri" w:cs="Calibri"/>
          <w:b/>
          <w:bCs/>
          <w:sz w:val="20"/>
          <w:szCs w:val="20"/>
        </w:rPr>
        <w:t>INFORMACJE DODATKOWE</w:t>
      </w:r>
    </w:p>
    <w:p w:rsidR="00031D73" w:rsidRPr="009627FD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 w:cs="Calibri"/>
          <w:bCs/>
          <w:color w:val="FF0000"/>
        </w:rPr>
      </w:pPr>
      <w:r>
        <w:rPr>
          <w:rFonts w:ascii="Calibri" w:eastAsia="Calibri" w:hAnsi="Calibri" w:cs="Calibri"/>
          <w:bCs/>
          <w:color w:val="FF0000"/>
        </w:rPr>
        <w:t>Jeżeli znajdują się tabele „OCENA JAKOŚCIOWA” i/lub „PARAMETRY GRANICZNE”,</w:t>
      </w:r>
      <w:r w:rsidRPr="009627FD">
        <w:rPr>
          <w:rFonts w:ascii="Calibri" w:eastAsia="Calibri" w:hAnsi="Calibri" w:cs="Calibri"/>
          <w:bCs/>
          <w:color w:val="FF0000"/>
        </w:rPr>
        <w:t xml:space="preserve"> </w:t>
      </w:r>
      <w:r>
        <w:rPr>
          <w:rFonts w:ascii="Calibri" w:eastAsia="Calibri" w:hAnsi="Calibri" w:cs="Calibri"/>
          <w:bCs/>
          <w:color w:val="FF0000"/>
        </w:rPr>
        <w:t>Zamawiający wymaga ich wypełnienia i złożenia</w:t>
      </w:r>
      <w:r w:rsidRPr="009627FD">
        <w:rPr>
          <w:rFonts w:ascii="Calibri" w:eastAsia="Calibri" w:hAnsi="Calibri" w:cs="Calibri"/>
          <w:bCs/>
          <w:color w:val="FF0000"/>
        </w:rPr>
        <w:t xml:space="preserve"> </w:t>
      </w:r>
      <w:r w:rsidRPr="004B7EEB">
        <w:rPr>
          <w:rFonts w:ascii="Calibri" w:eastAsia="Calibri" w:hAnsi="Calibri" w:cs="Calibri"/>
          <w:bCs/>
          <w:color w:val="FF0000"/>
        </w:rPr>
        <w:t xml:space="preserve">wraz z </w:t>
      </w:r>
      <w:r>
        <w:rPr>
          <w:rFonts w:ascii="Calibri" w:eastAsia="Calibri" w:hAnsi="Calibri" w:cs="Calibri"/>
          <w:bCs/>
          <w:color w:val="FF0000"/>
        </w:rPr>
        <w:t>F</w:t>
      </w:r>
      <w:r w:rsidRPr="004B7EEB">
        <w:rPr>
          <w:rFonts w:ascii="Calibri" w:eastAsia="Calibri" w:hAnsi="Calibri" w:cs="Calibri"/>
          <w:bCs/>
          <w:color w:val="FF0000"/>
        </w:rPr>
        <w:t>ormularzem ofertowym</w:t>
      </w:r>
      <w:r>
        <w:rPr>
          <w:rFonts w:ascii="Calibri" w:eastAsia="Calibri" w:hAnsi="Calibri" w:cs="Calibri"/>
          <w:bCs/>
          <w:color w:val="FF0000"/>
        </w:rPr>
        <w:t xml:space="preserve"> (ofertą). </w:t>
      </w:r>
      <w:r w:rsidRPr="004B7EEB">
        <w:rPr>
          <w:rFonts w:ascii="Calibri" w:eastAsia="Calibri" w:hAnsi="Calibri" w:cs="Calibri"/>
          <w:bCs/>
          <w:color w:val="FF0000"/>
        </w:rPr>
        <w:t>W p</w:t>
      </w:r>
      <w:r>
        <w:rPr>
          <w:rFonts w:ascii="Calibri" w:eastAsia="Calibri" w:hAnsi="Calibri" w:cs="Calibri"/>
          <w:bCs/>
          <w:color w:val="FF0000"/>
        </w:rPr>
        <w:t>rzypadku braku złożenia ww. t</w:t>
      </w:r>
      <w:r w:rsidRPr="004B7EEB">
        <w:rPr>
          <w:rFonts w:ascii="Calibri" w:eastAsia="Calibri" w:hAnsi="Calibri" w:cs="Calibri"/>
          <w:bCs/>
          <w:color w:val="FF0000"/>
        </w:rPr>
        <w:t>a</w:t>
      </w:r>
      <w:r>
        <w:rPr>
          <w:rFonts w:ascii="Calibri" w:eastAsia="Calibri" w:hAnsi="Calibri" w:cs="Calibri"/>
          <w:bCs/>
          <w:color w:val="FF0000"/>
        </w:rPr>
        <w:t xml:space="preserve">beli, Zamawiający przyzna 0 pkt. w </w:t>
      </w:r>
      <w:proofErr w:type="spellStart"/>
      <w:r>
        <w:rPr>
          <w:rFonts w:ascii="Calibri" w:eastAsia="Calibri" w:hAnsi="Calibri" w:cs="Calibri"/>
          <w:bCs/>
          <w:color w:val="FF0000"/>
        </w:rPr>
        <w:t>pozacenowym</w:t>
      </w:r>
      <w:proofErr w:type="spellEnd"/>
      <w:r>
        <w:rPr>
          <w:rFonts w:ascii="Calibri" w:eastAsia="Calibri" w:hAnsi="Calibri" w:cs="Calibri"/>
          <w:bCs/>
          <w:color w:val="FF0000"/>
        </w:rPr>
        <w:t xml:space="preserve"> kryterium oceny ofert.  </w:t>
      </w:r>
    </w:p>
    <w:p w:rsidR="00031D73" w:rsidRPr="00233BB3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/>
          <w:bCs/>
          <w:color w:val="FF0000"/>
        </w:rPr>
      </w:pPr>
      <w:r>
        <w:rPr>
          <w:rFonts w:ascii="Calibri" w:eastAsia="Calibri" w:hAnsi="Calibri"/>
          <w:bCs/>
          <w:color w:val="FF0000"/>
        </w:rPr>
        <w:t xml:space="preserve">Jeżeli z treści SWZ wynika, że </w:t>
      </w:r>
      <w:r w:rsidRPr="004B7EEB">
        <w:rPr>
          <w:rFonts w:ascii="Calibri" w:eastAsia="Calibri" w:hAnsi="Calibri"/>
          <w:bCs/>
          <w:color w:val="FF0000"/>
        </w:rPr>
        <w:t xml:space="preserve">Zamawiający </w:t>
      </w:r>
      <w:r>
        <w:rPr>
          <w:rFonts w:ascii="Calibri" w:eastAsia="Calibri" w:hAnsi="Calibri"/>
          <w:bCs/>
          <w:color w:val="FF0000"/>
        </w:rPr>
        <w:t xml:space="preserve">wymaga złożenia </w:t>
      </w:r>
      <w:r w:rsidRPr="004B7EEB">
        <w:rPr>
          <w:rFonts w:ascii="Calibri" w:eastAsia="Calibri" w:hAnsi="Calibri"/>
          <w:bCs/>
          <w:color w:val="FF0000"/>
        </w:rPr>
        <w:t>przedmiotowych środków dowodowych, Wyk</w:t>
      </w:r>
      <w:r>
        <w:rPr>
          <w:rFonts w:ascii="Calibri" w:eastAsia="Calibri" w:hAnsi="Calibri"/>
          <w:bCs/>
          <w:color w:val="FF0000"/>
        </w:rPr>
        <w:t>onawca składa je wraz z ofertą. Zamawiający</w:t>
      </w:r>
      <w:r w:rsidRPr="004B7EEB">
        <w:rPr>
          <w:rFonts w:ascii="Calibri" w:eastAsia="Calibri" w:hAnsi="Calibri"/>
          <w:bCs/>
          <w:color w:val="FF0000"/>
        </w:rPr>
        <w:t xml:space="preserve"> zwraca uwagę na treść art. 107 ust. 3 </w:t>
      </w:r>
      <w:r w:rsidRPr="00CE1168">
        <w:rPr>
          <w:rFonts w:ascii="Calibri" w:eastAsia="Calibri" w:hAnsi="Calibri"/>
          <w:bCs/>
          <w:color w:val="FF0000"/>
        </w:rPr>
        <w:t xml:space="preserve">PZP. </w:t>
      </w:r>
    </w:p>
    <w:p w:rsidR="00031D73" w:rsidRPr="00CE1168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 w:cs="Calibri"/>
          <w:bCs/>
          <w:color w:val="FF0000"/>
        </w:rPr>
      </w:pPr>
      <w:r w:rsidRPr="00CE1168">
        <w:rPr>
          <w:rFonts w:ascii="Calibri" w:eastAsia="Calibri" w:hAnsi="Calibri" w:cs="Calibri"/>
          <w:bCs/>
          <w:color w:val="FF0000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</w:t>
      </w:r>
      <w:r>
        <w:rPr>
          <w:rFonts w:ascii="Calibri" w:eastAsia="Calibri" w:hAnsi="Calibri" w:cs="Calibri"/>
          <w:bCs/>
          <w:color w:val="FF0000"/>
        </w:rPr>
        <w:t xml:space="preserve"> wspólną</w:t>
      </w:r>
      <w:r w:rsidRPr="00CE1168">
        <w:rPr>
          <w:rFonts w:ascii="Calibri" w:eastAsia="Calibri" w:hAnsi="Calibri" w:cs="Calibri"/>
          <w:bCs/>
          <w:color w:val="FF0000"/>
        </w:rPr>
        <w:t>.</w:t>
      </w:r>
    </w:p>
    <w:p w:rsidR="00031D73" w:rsidRPr="00CE1168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 w:cs="Calibri"/>
          <w:bCs/>
          <w:color w:val="FF0000"/>
        </w:rPr>
      </w:pPr>
      <w:r w:rsidRPr="00CE1168">
        <w:rPr>
          <w:rFonts w:ascii="Calibri" w:eastAsia="Calibri" w:hAnsi="Calibri" w:cs="Calibri"/>
          <w:bCs/>
          <w:color w:val="FF0000"/>
        </w:rPr>
        <w:t xml:space="preserve">Wykonawca w </w:t>
      </w:r>
      <w:r>
        <w:rPr>
          <w:rFonts w:ascii="Calibri" w:eastAsia="Calibri" w:hAnsi="Calibri" w:cs="Calibri"/>
          <w:bCs/>
          <w:color w:val="FF0000"/>
        </w:rPr>
        <w:t>cz.</w:t>
      </w:r>
      <w:r w:rsidRPr="00CE1168">
        <w:rPr>
          <w:rFonts w:ascii="Calibri" w:eastAsia="Calibri" w:hAnsi="Calibri" w:cs="Calibri"/>
          <w:bCs/>
          <w:color w:val="FF0000"/>
        </w:rPr>
        <w:t xml:space="preserve"> 3 pkt </w:t>
      </w:r>
      <w:r>
        <w:rPr>
          <w:rFonts w:ascii="Calibri" w:eastAsia="Calibri" w:hAnsi="Calibri" w:cs="Calibri"/>
          <w:bCs/>
          <w:color w:val="FF0000"/>
        </w:rPr>
        <w:t>g)-i) Formularza oferty</w:t>
      </w:r>
      <w:r w:rsidRPr="00CE1168">
        <w:rPr>
          <w:rFonts w:ascii="Calibri" w:eastAsia="Calibri" w:hAnsi="Calibri" w:cs="Calibri"/>
          <w:bCs/>
          <w:color w:val="FF0000"/>
        </w:rPr>
        <w:t xml:space="preserve"> przekreśla lub usuwa niepoprawną odpowiedź spośród podkreślonych. W przypadku odpowiedzi twierdzą</w:t>
      </w:r>
      <w:r>
        <w:rPr>
          <w:rFonts w:ascii="Calibri" w:eastAsia="Calibri" w:hAnsi="Calibri" w:cs="Calibri"/>
          <w:bCs/>
          <w:color w:val="FF0000"/>
        </w:rPr>
        <w:t>cej w pkt g)-i)</w:t>
      </w:r>
      <w:r w:rsidRPr="00CE1168">
        <w:rPr>
          <w:rFonts w:ascii="Calibri" w:eastAsia="Calibri" w:hAnsi="Calibri" w:cs="Calibri"/>
          <w:bCs/>
          <w:color w:val="FF0000"/>
        </w:rPr>
        <w:t xml:space="preserve">, Wykonawca obowiązkowo składa wraz z ofertą </w:t>
      </w:r>
      <w:r>
        <w:rPr>
          <w:rFonts w:ascii="Calibri" w:eastAsia="Calibri" w:hAnsi="Calibri" w:cs="Calibri"/>
          <w:bCs/>
          <w:color w:val="FF0000"/>
        </w:rPr>
        <w:t>Z</w:t>
      </w:r>
      <w:r w:rsidRPr="00CE1168">
        <w:rPr>
          <w:rFonts w:ascii="Calibri" w:eastAsia="Calibri" w:hAnsi="Calibri" w:cs="Calibri"/>
          <w:bCs/>
          <w:color w:val="FF0000"/>
        </w:rPr>
        <w:t xml:space="preserve">ałącznik nr </w:t>
      </w:r>
      <w:r>
        <w:rPr>
          <w:rFonts w:ascii="Calibri" w:eastAsia="Calibri" w:hAnsi="Calibri" w:cs="Calibri"/>
          <w:bCs/>
          <w:color w:val="FF0000"/>
        </w:rPr>
        <w:t>1a</w:t>
      </w:r>
      <w:r w:rsidRPr="00CE1168">
        <w:rPr>
          <w:rFonts w:ascii="Calibri" w:eastAsia="Calibri" w:hAnsi="Calibri" w:cs="Calibri"/>
          <w:bCs/>
          <w:color w:val="FF0000"/>
        </w:rPr>
        <w:t xml:space="preserve">. W innym przypadku Wykonawca nie jest zobowiązany do jego złożenia. </w:t>
      </w:r>
    </w:p>
    <w:p w:rsidR="00031D73" w:rsidRDefault="00031D73" w:rsidP="00031D73">
      <w:pPr>
        <w:pStyle w:val="Akapitzlist"/>
        <w:spacing w:line="276" w:lineRule="auto"/>
        <w:ind w:left="284"/>
        <w:jc w:val="both"/>
        <w:rPr>
          <w:rFonts w:ascii="Calibri" w:eastAsia="Calibri" w:hAnsi="Calibri" w:cs="Calibri"/>
          <w:bCs/>
          <w:color w:val="FF0000"/>
        </w:rPr>
      </w:pPr>
    </w:p>
    <w:p w:rsidR="00031D73" w:rsidRPr="00B35D6B" w:rsidRDefault="00031D73" w:rsidP="00031D73">
      <w:pPr>
        <w:rPr>
          <w:lang w:eastAsia="pl-PL"/>
        </w:rPr>
        <w:sectPr w:rsidR="00031D73" w:rsidRPr="00B35D6B" w:rsidSect="00031D73">
          <w:footerReference w:type="default" r:id="rId7"/>
          <w:footerReference w:type="first" r:id="rId8"/>
          <w:pgSz w:w="11906" w:h="16838"/>
          <w:pgMar w:top="720" w:right="720" w:bottom="720" w:left="720" w:header="708" w:footer="283" w:gutter="0"/>
          <w:cols w:space="708"/>
          <w:titlePg/>
          <w:docGrid w:linePitch="360"/>
        </w:sectPr>
      </w:pPr>
    </w:p>
    <w:p w:rsidR="00252C14" w:rsidRDefault="00252C14" w:rsidP="00252C14">
      <w:pPr>
        <w:spacing w:after="0" w:line="36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bookmarkStart w:id="1" w:name="_Toc95987088"/>
      <w:r w:rsidRPr="00773AC5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lastRenderedPageBreak/>
        <w:t xml:space="preserve">Część Formularza oferty – formularz cenowy </w:t>
      </w:r>
    </w:p>
    <w:p w:rsidR="00252C14" w:rsidRDefault="00252C14" w:rsidP="00252C14">
      <w:pPr>
        <w:spacing w:after="0" w:line="36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:rsidR="00252C14" w:rsidRPr="001728CD" w:rsidRDefault="00252C14" w:rsidP="00252C14">
      <w:pPr>
        <w:spacing w:after="0" w:line="36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728CD">
        <w:rPr>
          <w:rFonts w:eastAsia="Times New Roman" w:cstheme="minorHAnsi"/>
          <w:b/>
          <w:bCs/>
          <w:sz w:val="20"/>
          <w:szCs w:val="20"/>
          <w:lang w:eastAsia="pl-PL"/>
        </w:rPr>
        <w:tab/>
      </w:r>
    </w:p>
    <w:tbl>
      <w:tblPr>
        <w:tblStyle w:val="Tabela-Siatka4"/>
        <w:tblW w:w="1484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37"/>
        <w:gridCol w:w="2183"/>
        <w:gridCol w:w="1018"/>
        <w:gridCol w:w="1745"/>
        <w:gridCol w:w="877"/>
        <w:gridCol w:w="1163"/>
        <w:gridCol w:w="1602"/>
        <w:gridCol w:w="1164"/>
        <w:gridCol w:w="1018"/>
        <w:gridCol w:w="1019"/>
        <w:gridCol w:w="1309"/>
        <w:gridCol w:w="1310"/>
      </w:tblGrid>
      <w:tr w:rsidR="00BC406D" w:rsidRPr="001728CD" w:rsidTr="000A15D2">
        <w:trPr>
          <w:trHeight w:val="577"/>
        </w:trPr>
        <w:tc>
          <w:tcPr>
            <w:tcW w:w="437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ind w:left="-108" w:right="-108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bookmarkStart w:id="2" w:name="_Toc65043281"/>
            <w:bookmarkStart w:id="3" w:name="_Toc65043762"/>
            <w:bookmarkStart w:id="4" w:name="_Toc65043862"/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Lp.</w:t>
            </w:r>
          </w:p>
        </w:tc>
        <w:tc>
          <w:tcPr>
            <w:tcW w:w="2183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Przedmiot zamówienia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Nazwa handlowa / model</w:t>
            </w:r>
          </w:p>
        </w:tc>
        <w:tc>
          <w:tcPr>
            <w:tcW w:w="1745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Numer katalogowy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Producent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Ilość sztuk</w:t>
            </w:r>
            <w:r w:rsidR="00A6350F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/miesięcy</w:t>
            </w: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 xml:space="preserve"> (a)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 xml:space="preserve">Cena jednostkowa </w:t>
            </w:r>
          </w:p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netto (b)</w:t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Cena jednostkowa brutto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Cena netto ogółem</w:t>
            </w:r>
          </w:p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(a x b = c)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Wartość podatku VAT ogółem (d)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Stawka podatku VAT</w:t>
            </w:r>
          </w:p>
        </w:tc>
        <w:tc>
          <w:tcPr>
            <w:tcW w:w="1310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Cena Brutto Ogółem (c + d)</w:t>
            </w:r>
          </w:p>
        </w:tc>
      </w:tr>
      <w:tr w:rsidR="00BC406D" w:rsidRPr="001728CD" w:rsidTr="000A15D2">
        <w:trPr>
          <w:trHeight w:val="334"/>
        </w:trPr>
        <w:tc>
          <w:tcPr>
            <w:tcW w:w="437" w:type="dxa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8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45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74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63" w:type="dxa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64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8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9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9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10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2"/>
      <w:bookmarkEnd w:id="3"/>
      <w:bookmarkEnd w:id="4"/>
      <w:tr w:rsidR="00BC406D" w:rsidRPr="001728CD" w:rsidTr="000A15D2">
        <w:trPr>
          <w:trHeight w:val="334"/>
        </w:trPr>
        <w:tc>
          <w:tcPr>
            <w:tcW w:w="437" w:type="dxa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83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8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45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74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63" w:type="dxa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0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64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8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9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9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10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C406D" w:rsidRPr="001728CD" w:rsidTr="000A15D2">
        <w:trPr>
          <w:gridBefore w:val="5"/>
          <w:wBefore w:w="6260" w:type="dxa"/>
          <w:trHeight w:val="334"/>
        </w:trPr>
        <w:tc>
          <w:tcPr>
            <w:tcW w:w="2765" w:type="dxa"/>
            <w:gridSpan w:val="2"/>
            <w:shd w:val="clear" w:color="auto" w:fill="F2F2F2" w:themeFill="background1" w:themeFillShade="F2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64" w:type="dxa"/>
            <w:shd w:val="clear" w:color="auto" w:fill="F2F2F2" w:themeFill="background1" w:themeFillShade="F2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728CD">
              <w:rPr>
                <w:rFonts w:asciiTheme="minorHAnsi" w:hAnsiTheme="minorHAnsi" w:cstheme="minorHAnsi"/>
                <w:b/>
              </w:rPr>
              <w:t>ŁĄCZNIE</w:t>
            </w:r>
            <w:r w:rsidRPr="001728CD">
              <w:rPr>
                <w:rFonts w:asciiTheme="minorHAnsi" w:hAnsiTheme="minorHAnsi" w:cstheme="minorHAnsi"/>
                <w:b/>
                <w:vertAlign w:val="superscript"/>
              </w:rPr>
              <w:t>1</w:t>
            </w:r>
          </w:p>
        </w:tc>
        <w:tc>
          <w:tcPr>
            <w:tcW w:w="1018" w:type="dxa"/>
            <w:shd w:val="clear" w:color="auto" w:fill="F2F2F2" w:themeFill="background1" w:themeFillShade="F2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19" w:type="dxa"/>
            <w:shd w:val="clear" w:color="auto" w:fill="F2F2F2" w:themeFill="background1" w:themeFillShade="F2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09" w:type="dxa"/>
            <w:tcBorders>
              <w:tr2bl w:val="single" w:sz="4" w:space="0" w:color="auto"/>
            </w:tcBorders>
            <w:shd w:val="clear" w:color="auto" w:fill="F2F2F2" w:themeFill="background1" w:themeFillShade="F2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10" w:type="dxa"/>
            <w:shd w:val="clear" w:color="auto" w:fill="F2F2F2" w:themeFill="background1" w:themeFillShade="F2"/>
            <w:vAlign w:val="bottom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:rsidR="00252C14" w:rsidRPr="00A6350F" w:rsidRDefault="00252C14" w:rsidP="00A6350F">
      <w:pPr>
        <w:pStyle w:val="Akapitzlist"/>
        <w:numPr>
          <w:ilvl w:val="2"/>
          <w:numId w:val="3"/>
        </w:numPr>
        <w:spacing w:after="120" w:line="276" w:lineRule="auto"/>
        <w:contextualSpacing/>
        <w:jc w:val="right"/>
        <w:rPr>
          <w:rFonts w:cstheme="minorHAnsi"/>
          <w:i/>
          <w:sz w:val="16"/>
          <w:szCs w:val="16"/>
          <w:u w:val="single"/>
        </w:rPr>
      </w:pPr>
      <w:r w:rsidRPr="00A6350F">
        <w:rPr>
          <w:rFonts w:cstheme="minorHAnsi"/>
          <w:i/>
          <w:sz w:val="16"/>
          <w:szCs w:val="16"/>
          <w:u w:val="single"/>
        </w:rPr>
        <w:t xml:space="preserve">Wyliczyć łączną cenę oferty, jeśli przedmiot zamówienia obejmuje więcej niż jedną pozycję. </w:t>
      </w:r>
    </w:p>
    <w:p w:rsidR="00252C14" w:rsidRPr="001728CD" w:rsidRDefault="00252C14" w:rsidP="00252C14">
      <w:pPr>
        <w:spacing w:after="120" w:line="276" w:lineRule="auto"/>
        <w:contextualSpacing/>
        <w:jc w:val="right"/>
        <w:rPr>
          <w:rFonts w:cstheme="minorHAnsi"/>
          <w:i/>
          <w:sz w:val="16"/>
          <w:szCs w:val="16"/>
          <w:u w:val="single"/>
        </w:rPr>
      </w:pPr>
    </w:p>
    <w:p w:rsidR="00252C14" w:rsidRPr="001728CD" w:rsidRDefault="00252C14" w:rsidP="00252C14">
      <w:pPr>
        <w:spacing w:line="276" w:lineRule="auto"/>
        <w:contextualSpacing/>
        <w:jc w:val="both"/>
        <w:outlineLvl w:val="0"/>
        <w:rPr>
          <w:rFonts w:cstheme="minorHAnsi"/>
          <w:b/>
          <w:bCs/>
          <w:sz w:val="20"/>
          <w:szCs w:val="20"/>
        </w:rPr>
      </w:pPr>
      <w:r w:rsidRPr="001728CD">
        <w:rPr>
          <w:rFonts w:cstheme="minorHAnsi"/>
          <w:sz w:val="20"/>
          <w:szCs w:val="20"/>
        </w:rPr>
        <w:t xml:space="preserve">Netto:.................................... zł, (słownie):.................................................................................................................................; plus ……....% podatku VAT w kwocie ........................ zł, czyli </w:t>
      </w:r>
      <w:r w:rsidRPr="001728CD">
        <w:rPr>
          <w:rFonts w:cstheme="minorHAnsi"/>
          <w:bCs/>
          <w:sz w:val="20"/>
          <w:szCs w:val="20"/>
        </w:rPr>
        <w:t>Cena ofertowa</w:t>
      </w:r>
      <w:r w:rsidRPr="001728CD">
        <w:rPr>
          <w:rFonts w:cstheme="minorHAnsi"/>
          <w:sz w:val="20"/>
          <w:szCs w:val="20"/>
        </w:rPr>
        <w:t xml:space="preserve"> wynosi brutto: .......................... zł, słownie:...................................…...................</w:t>
      </w:r>
    </w:p>
    <w:p w:rsidR="00F85FAF" w:rsidRDefault="00F85FAF" w:rsidP="00CF792E">
      <w:pPr>
        <w:rPr>
          <w:lang w:eastAsia="pl-PL"/>
        </w:rPr>
      </w:pPr>
    </w:p>
    <w:p w:rsidR="00760B25" w:rsidRDefault="00760B25" w:rsidP="00760B25">
      <w:pPr>
        <w:tabs>
          <w:tab w:val="left" w:pos="883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Parametry graniczne</w:t>
      </w:r>
    </w:p>
    <w:tbl>
      <w:tblPr>
        <w:tblStyle w:val="Tabela-Siatka4"/>
        <w:tblW w:w="148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53"/>
        <w:gridCol w:w="6764"/>
        <w:gridCol w:w="3463"/>
        <w:gridCol w:w="3463"/>
      </w:tblGrid>
      <w:tr w:rsidR="000A15D2" w:rsidTr="000A15D2">
        <w:trPr>
          <w:trHeight w:val="562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15D2" w:rsidRDefault="000A15D2">
            <w:pPr>
              <w:keepNext/>
              <w:spacing w:line="276" w:lineRule="auto"/>
              <w:ind w:left="-108" w:right="-108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Lp.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15D2" w:rsidRDefault="000A15D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Parametry wymagane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15D2" w:rsidRDefault="000A15D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Wymagania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15D2" w:rsidRDefault="000A15D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Wpisać</w:t>
            </w: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Testy kompatybilne z aparatem </w:t>
            </w:r>
            <w:proofErr w:type="spellStart"/>
            <w:r>
              <w:rPr>
                <w:rFonts w:asciiTheme="minorHAnsi" w:hAnsiTheme="minorHAnsi" w:cstheme="minorHAnsi"/>
                <w:color w:val="FF0000"/>
              </w:rPr>
              <w:t>Biofire</w:t>
            </w:r>
            <w:proofErr w:type="spellEnd"/>
            <w:r>
              <w:rPr>
                <w:rFonts w:asciiTheme="minorHAnsi" w:hAnsiTheme="minorHAnsi" w:cstheme="minorHAnsi"/>
                <w:color w:val="FF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FF0000"/>
              </w:rPr>
              <w:t>Filmarray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Testy </w:t>
            </w:r>
            <w:proofErr w:type="spellStart"/>
            <w:r>
              <w:rPr>
                <w:rFonts w:asciiTheme="minorHAnsi" w:hAnsiTheme="minorHAnsi" w:cstheme="minorHAnsi"/>
              </w:rPr>
              <w:t>zwalidowane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CE- IVD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tabs>
                <w:tab w:val="left" w:pos="24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Kompletny zestaw odczynnikowy – zawierający wszystkie potrzebne odczynniki, materiały zużywalne  </w:t>
            </w:r>
            <w:r>
              <w:rPr>
                <w:rFonts w:asciiTheme="minorHAnsi" w:hAnsiTheme="minorHAnsi" w:cstheme="minorHAnsi"/>
                <w:color w:val="FF0000"/>
              </w:rPr>
              <w:t>z wyjątkiem podłóż transportowych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Dedykowany zestaw podłóż transportowych do diagnostyki zakażeń układu pokarmowego </w:t>
            </w:r>
          </w:p>
          <w:p w:rsidR="000A15D2" w:rsidRDefault="000A15D2">
            <w:pPr>
              <w:tabs>
                <w:tab w:val="left" w:pos="24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Każdy test zawierać dwie niezależne kontrole: przebiegu </w:t>
            </w:r>
          </w:p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procesu badania oraz detekcji materiału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Otwarcie opakowania zbiorczego testów nie skraca terminu przydatności pozostałych w opakowaniu testów  – testy pakowane próżniowo w pojedyncze opakowania w ramach opakowania zbiorczego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Termin ważności dostarczanych testów - min. 6 m-ce od daty dostawy </w:t>
            </w:r>
          </w:p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przypadku pojawienia się w ofercie firmy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ulepszonego zestawu spośród zaoferowanych możliwe jest jego dostarczanie w ramach istniejącej umowy, po cenach zgodnych z umową przetargową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A15D2" w:rsidRDefault="000A15D2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II 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Aparat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zintegrowany pozwalający na izolacje, amplifikację i detekcję materiału genetycznego w systemie zamkniętym 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posiada niezależne bloki umożliwiające jednoczesne przeprowadzenie różnych testów.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umożliwiający bezpośrednie badanie próbki klinicznej bez wstępnej ekstrakcji.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279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Aparat w pełni zautomatyzowany z możliwością wykonania pojedynczej próbki.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nie wymagający posiadania i spełnienia kryteriów dla Pracowni Biologii Molekularnej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Kompletny system zawierający aparat, komputer z oprogramowaniem, czytnik kodów kreskowych, UPS.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Wynik gotowy do interpretacji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Zapewnienie merytorycznej konsultacji telefonicznej w przypadku trudności technicznych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15D2" w:rsidTr="000A15D2">
        <w:trPr>
          <w:trHeight w:val="32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Przedmiot zamówienia nie starszy niż 2 lata </w:t>
            </w:r>
          </w:p>
          <w:p w:rsidR="000A15D2" w:rsidRDefault="000A15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D2" w:rsidRDefault="000A15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F85FAF" w:rsidRDefault="00F85FAF" w:rsidP="00F85FAF">
      <w:pPr>
        <w:tabs>
          <w:tab w:val="left" w:pos="2244"/>
        </w:tabs>
        <w:rPr>
          <w:lang w:eastAsia="pl-PL"/>
        </w:rPr>
      </w:pPr>
    </w:p>
    <w:p w:rsidR="000A15D2" w:rsidRDefault="000A15D2" w:rsidP="000A15D2">
      <w:pPr>
        <w:tabs>
          <w:tab w:val="left" w:pos="2244"/>
        </w:tabs>
        <w:rPr>
          <w:b/>
          <w:lang w:eastAsia="pl-PL"/>
        </w:rPr>
      </w:pPr>
      <w:bookmarkStart w:id="5" w:name="_GoBack"/>
      <w:bookmarkEnd w:id="5"/>
      <w:r w:rsidRPr="000A15D2">
        <w:rPr>
          <w:b/>
          <w:lang w:eastAsia="pl-PL"/>
        </w:rPr>
        <w:t xml:space="preserve">Kryteria oceny jakościowej </w:t>
      </w:r>
    </w:p>
    <w:p w:rsidR="000A15D2" w:rsidRDefault="000A15D2" w:rsidP="00F85FAF">
      <w:pPr>
        <w:tabs>
          <w:tab w:val="left" w:pos="2244"/>
        </w:tabs>
        <w:rPr>
          <w:lang w:eastAsia="pl-PL"/>
        </w:rPr>
      </w:pPr>
    </w:p>
    <w:tbl>
      <w:tblPr>
        <w:tblpPr w:leftFromText="141" w:rightFromText="141" w:vertAnchor="text" w:horzAnchor="margin" w:tblpX="-431" w:tblpY="270"/>
        <w:tblW w:w="1504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65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6126"/>
        <w:gridCol w:w="4613"/>
        <w:gridCol w:w="1722"/>
        <w:gridCol w:w="1772"/>
      </w:tblGrid>
      <w:tr w:rsidR="000A15D2" w:rsidTr="000A15D2">
        <w:trPr>
          <w:trHeight w:val="69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A15D2" w:rsidRDefault="000A15D2" w:rsidP="000A15D2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612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0A15D2" w:rsidRDefault="000A15D2" w:rsidP="000A15D2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PARAMETR OCENIANY</w:t>
            </w: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0A15D2" w:rsidRDefault="000A15D2" w:rsidP="000A15D2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PUNKTACJA</w:t>
            </w:r>
          </w:p>
        </w:tc>
        <w:tc>
          <w:tcPr>
            <w:tcW w:w="34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0A15D2" w:rsidRDefault="000A15D2" w:rsidP="000A15D2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WARTOŚĆ OFEROWANA </w:t>
            </w:r>
            <w:r>
              <w:rPr>
                <w:rFonts w:cstheme="minorHAnsi"/>
                <w:b/>
                <w:sz w:val="20"/>
                <w:szCs w:val="20"/>
              </w:rPr>
              <w:br/>
              <w:t>i LICZBA PKT (WPISAĆ)</w:t>
            </w:r>
          </w:p>
        </w:tc>
      </w:tr>
      <w:tr w:rsidR="000A15D2" w:rsidTr="000A15D2">
        <w:trPr>
          <w:trHeight w:val="60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A15D2" w:rsidRDefault="000A15D2" w:rsidP="000A15D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9" w:type="dxa"/>
              <w:bottom w:w="57" w:type="dxa"/>
              <w:right w:w="70" w:type="dxa"/>
            </w:tcMar>
            <w:vAlign w:val="center"/>
          </w:tcPr>
          <w:p w:rsidR="000A15D2" w:rsidRDefault="000A15D2" w:rsidP="000A15D2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0A15D2" w:rsidRDefault="000A15D2" w:rsidP="000A15D2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czas trwania badania 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5D2" w:rsidRDefault="000A15D2" w:rsidP="000A15D2">
            <w:pPr>
              <w:pStyle w:val="Default"/>
              <w:spacing w:line="256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0A15D2" w:rsidRDefault="000A15D2" w:rsidP="000A15D2">
            <w:pPr>
              <w:pStyle w:val="Default"/>
              <w:numPr>
                <w:ilvl w:val="0"/>
                <w:numId w:val="6"/>
              </w:num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poniżej 80 min – 30 pkt</w:t>
            </w:r>
          </w:p>
          <w:p w:rsidR="000A15D2" w:rsidRDefault="000A15D2" w:rsidP="000A15D2">
            <w:pPr>
              <w:pStyle w:val="Default"/>
              <w:numPr>
                <w:ilvl w:val="0"/>
                <w:numId w:val="6"/>
              </w:num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 przedziale 80 min do 90 min – 15 pkt</w:t>
            </w:r>
          </w:p>
          <w:p w:rsidR="000A15D2" w:rsidRDefault="000A15D2" w:rsidP="000A15D2">
            <w:pPr>
              <w:pStyle w:val="Default"/>
              <w:numPr>
                <w:ilvl w:val="0"/>
                <w:numId w:val="6"/>
              </w:numPr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powyżej 90 min - </w:t>
            </w: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– 0 pkt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A15D2" w:rsidRDefault="000A15D2" w:rsidP="000A15D2">
            <w:pPr>
              <w:spacing w:line="276" w:lineRule="auto"/>
              <w:rPr>
                <w:rFonts w:eastAsia="Droid Sans Fallback" w:cstheme="minorHAnsi"/>
                <w:color w:val="FF0000"/>
                <w:sz w:val="20"/>
                <w:szCs w:val="20"/>
              </w:rPr>
            </w:pPr>
          </w:p>
        </w:tc>
      </w:tr>
      <w:tr w:rsidR="000A15D2" w:rsidTr="000A15D2">
        <w:trPr>
          <w:trHeight w:val="60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A15D2" w:rsidRDefault="000A15D2" w:rsidP="000A15D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5D2" w:rsidRDefault="000A15D2" w:rsidP="000A15D2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0A15D2" w:rsidRDefault="000A15D2" w:rsidP="000A15D2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Wykrywanie genów oporności na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karbapenemy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typu KPC, NDM, OXA-48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like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VIM oraz genów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mec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/C i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van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/B w panelach identyfikujących patogeny w dolnych drogach oddechowych, płynie stawowym i hodowlach krwi. 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15D2" w:rsidRDefault="000A15D2" w:rsidP="000A15D2">
            <w:pPr>
              <w:pStyle w:val="Default"/>
              <w:spacing w:line="254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TAK – 10 pkt</w:t>
            </w:r>
          </w:p>
          <w:p w:rsidR="000A15D2" w:rsidRDefault="000A15D2" w:rsidP="000A15D2">
            <w:pPr>
              <w:pStyle w:val="Default"/>
              <w:spacing w:line="254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NIE – 0 pkt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A15D2" w:rsidRDefault="000A15D2" w:rsidP="000A15D2">
            <w:pPr>
              <w:spacing w:line="276" w:lineRule="auto"/>
              <w:rPr>
                <w:rFonts w:eastAsia="Droid Sans Fallback" w:cstheme="minorHAnsi"/>
                <w:color w:val="FF0000"/>
                <w:sz w:val="20"/>
                <w:szCs w:val="20"/>
              </w:rPr>
            </w:pPr>
          </w:p>
        </w:tc>
      </w:tr>
      <w:tr w:rsidR="000A15D2" w:rsidTr="000A15D2">
        <w:trPr>
          <w:gridBefore w:val="3"/>
          <w:wBefore w:w="11551" w:type="dxa"/>
          <w:trHeight w:val="859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A15D2" w:rsidRDefault="000A15D2" w:rsidP="000A15D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ŁĄCZNIE: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5D2" w:rsidRDefault="000A15D2" w:rsidP="000A15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A15D2" w:rsidRDefault="000A15D2" w:rsidP="00F85FAF">
      <w:pPr>
        <w:tabs>
          <w:tab w:val="left" w:pos="2244"/>
        </w:tabs>
        <w:rPr>
          <w:b/>
          <w:lang w:eastAsia="pl-PL"/>
        </w:rPr>
      </w:pPr>
    </w:p>
    <w:p w:rsidR="000A15D2" w:rsidRDefault="000A15D2" w:rsidP="00F85FAF">
      <w:pPr>
        <w:tabs>
          <w:tab w:val="left" w:pos="2244"/>
        </w:tabs>
        <w:rPr>
          <w:b/>
          <w:lang w:eastAsia="pl-PL"/>
        </w:rPr>
      </w:pPr>
    </w:p>
    <w:p w:rsidR="000A15D2" w:rsidRPr="000A15D2" w:rsidRDefault="000A15D2" w:rsidP="00F85FAF">
      <w:pPr>
        <w:tabs>
          <w:tab w:val="left" w:pos="2244"/>
        </w:tabs>
        <w:rPr>
          <w:b/>
          <w:lang w:eastAsia="pl-PL"/>
        </w:rPr>
        <w:sectPr w:rsidR="000A15D2" w:rsidRPr="000A15D2" w:rsidSect="00346367">
          <w:footerReference w:type="default" r:id="rId9"/>
          <w:footerReference w:type="first" r:id="rId10"/>
          <w:pgSz w:w="16838" w:h="11906" w:orient="landscape"/>
          <w:pgMar w:top="720" w:right="720" w:bottom="720" w:left="720" w:header="709" w:footer="284" w:gutter="0"/>
          <w:cols w:space="708"/>
          <w:titlePg/>
          <w:docGrid w:linePitch="360"/>
        </w:sectPr>
      </w:pPr>
    </w:p>
    <w:p w:rsidR="00031D73" w:rsidRPr="00732DFD" w:rsidRDefault="00031D73" w:rsidP="00031D73">
      <w:pPr>
        <w:pStyle w:val="Nagwek3"/>
        <w:spacing w:line="276" w:lineRule="auto"/>
        <w:rPr>
          <w:rFonts w:asciiTheme="majorHAnsi" w:hAnsiTheme="majorHAnsi"/>
          <w:i w:val="0"/>
          <w:sz w:val="20"/>
          <w:szCs w:val="20"/>
        </w:rPr>
      </w:pPr>
      <w:bookmarkStart w:id="6" w:name="_Toc95987089"/>
      <w:bookmarkStart w:id="7" w:name="_Toc114403775"/>
      <w:bookmarkEnd w:id="1"/>
      <w:r w:rsidRPr="00732DFD">
        <w:rPr>
          <w:rFonts w:asciiTheme="majorHAnsi" w:hAnsiTheme="majorHAnsi"/>
          <w:i w:val="0"/>
          <w:sz w:val="20"/>
          <w:szCs w:val="20"/>
        </w:rPr>
        <w:t xml:space="preserve">Załącznik nr </w:t>
      </w:r>
      <w:r>
        <w:rPr>
          <w:rFonts w:asciiTheme="majorHAnsi" w:hAnsiTheme="majorHAnsi"/>
          <w:i w:val="0"/>
          <w:sz w:val="20"/>
          <w:szCs w:val="20"/>
        </w:rPr>
        <w:t>1a</w:t>
      </w:r>
      <w:r w:rsidRPr="00732DFD">
        <w:rPr>
          <w:rFonts w:asciiTheme="majorHAnsi" w:hAnsiTheme="majorHAnsi"/>
          <w:i w:val="0"/>
          <w:sz w:val="20"/>
          <w:szCs w:val="20"/>
        </w:rPr>
        <w:t xml:space="preserve"> - Wzór fakultatywnego oświadczenia Wykonawcy</w:t>
      </w:r>
      <w:bookmarkEnd w:id="6"/>
      <w:bookmarkEnd w:id="7"/>
    </w:p>
    <w:p w:rsidR="00031D73" w:rsidRPr="004B7EEB" w:rsidRDefault="00031D73" w:rsidP="00031D73">
      <w:pPr>
        <w:jc w:val="right"/>
        <w:rPr>
          <w:color w:val="FF0000"/>
          <w:sz w:val="20"/>
        </w:rPr>
      </w:pPr>
      <w:r w:rsidRPr="004B7EEB">
        <w:rPr>
          <w:color w:val="FF0000"/>
          <w:sz w:val="20"/>
        </w:rPr>
        <w:t>Wypełnić</w:t>
      </w:r>
      <w:r>
        <w:rPr>
          <w:color w:val="FF0000"/>
          <w:sz w:val="20"/>
        </w:rPr>
        <w:t xml:space="preserve"> i złożyć</w:t>
      </w:r>
      <w:r w:rsidRPr="004B7EEB">
        <w:rPr>
          <w:color w:val="FF0000"/>
          <w:sz w:val="20"/>
        </w:rPr>
        <w:t xml:space="preserve"> tylko w przypadku odpowiedzi twierdzącej </w:t>
      </w:r>
      <w:r>
        <w:rPr>
          <w:color w:val="FF0000"/>
          <w:sz w:val="20"/>
        </w:rPr>
        <w:t xml:space="preserve">zgodnie z instrukcją w </w:t>
      </w:r>
      <w:r w:rsidRPr="004B7EEB">
        <w:rPr>
          <w:color w:val="FF0000"/>
          <w:sz w:val="20"/>
        </w:rPr>
        <w:t>Formularz</w:t>
      </w:r>
      <w:r>
        <w:rPr>
          <w:color w:val="FF0000"/>
          <w:sz w:val="20"/>
        </w:rPr>
        <w:t>u</w:t>
      </w:r>
      <w:r w:rsidRPr="004B7EEB">
        <w:rPr>
          <w:color w:val="FF0000"/>
          <w:sz w:val="20"/>
        </w:rPr>
        <w:t xml:space="preserve"> oferty (Załącznik nr 1)</w:t>
      </w:r>
    </w:p>
    <w:p w:rsidR="00031D73" w:rsidRDefault="00031D73" w:rsidP="00031D73">
      <w:pPr>
        <w:spacing w:after="0" w:line="276" w:lineRule="auto"/>
        <w:rPr>
          <w:rFonts w:cstheme="minorHAnsi"/>
          <w:b/>
          <w:bCs/>
          <w:sz w:val="20"/>
          <w:szCs w:val="20"/>
          <w:u w:val="single"/>
          <w:lang w:eastAsia="ar-SA"/>
        </w:rPr>
      </w:pPr>
    </w:p>
    <w:p w:rsidR="00031D73" w:rsidRPr="006F66C2" w:rsidRDefault="00031D73" w:rsidP="00031D73">
      <w:pPr>
        <w:spacing w:after="0" w:line="276" w:lineRule="auto"/>
        <w:rPr>
          <w:rFonts w:cstheme="minorHAnsi"/>
          <w:b/>
          <w:bCs/>
          <w:sz w:val="20"/>
          <w:szCs w:val="20"/>
          <w:u w:val="single"/>
          <w:lang w:eastAsia="ar-SA"/>
        </w:rPr>
      </w:pPr>
      <w:r w:rsidRPr="006F66C2">
        <w:rPr>
          <w:rFonts w:cstheme="minorHAnsi"/>
          <w:b/>
          <w:bCs/>
          <w:sz w:val="20"/>
          <w:szCs w:val="20"/>
          <w:u w:val="single"/>
          <w:lang w:eastAsia="ar-SA"/>
        </w:rPr>
        <w:t>Wykonawca:</w:t>
      </w:r>
    </w:p>
    <w:p w:rsidR="00031D73" w:rsidRPr="006F66C2" w:rsidRDefault="00031D73" w:rsidP="00031D73">
      <w:pPr>
        <w:spacing w:after="0" w:line="276" w:lineRule="auto"/>
        <w:rPr>
          <w:rFonts w:cstheme="minorHAnsi"/>
          <w:b/>
          <w:bCs/>
          <w:sz w:val="20"/>
          <w:szCs w:val="20"/>
          <w:lang w:eastAsia="ar-SA"/>
        </w:rPr>
      </w:pPr>
      <w:r w:rsidRPr="006F66C2">
        <w:rPr>
          <w:rFonts w:cstheme="minorHAnsi"/>
          <w:b/>
          <w:bCs/>
          <w:sz w:val="20"/>
          <w:szCs w:val="20"/>
          <w:lang w:eastAsia="ar-SA"/>
        </w:rPr>
        <w:t>………………………………………….</w:t>
      </w:r>
    </w:p>
    <w:p w:rsidR="00031D73" w:rsidRPr="006F66C2" w:rsidRDefault="00031D73" w:rsidP="00031D73">
      <w:pPr>
        <w:spacing w:after="0" w:line="276" w:lineRule="auto"/>
        <w:rPr>
          <w:rFonts w:cstheme="minorHAnsi"/>
          <w:bCs/>
          <w:sz w:val="20"/>
          <w:szCs w:val="20"/>
          <w:lang w:eastAsia="ar-SA"/>
        </w:rPr>
      </w:pPr>
      <w:r w:rsidRPr="006F66C2">
        <w:rPr>
          <w:rFonts w:cstheme="minorHAnsi"/>
          <w:bCs/>
          <w:sz w:val="20"/>
          <w:szCs w:val="20"/>
          <w:lang w:eastAsia="ar-SA"/>
        </w:rPr>
        <w:t>(</w:t>
      </w:r>
      <w:r w:rsidRPr="006F66C2">
        <w:rPr>
          <w:rFonts w:cstheme="minorHAnsi"/>
          <w:i/>
          <w:sz w:val="20"/>
          <w:szCs w:val="20"/>
        </w:rPr>
        <w:t>pełna nazwa/firma, adres</w:t>
      </w:r>
      <w:r w:rsidRPr="006F66C2">
        <w:rPr>
          <w:rFonts w:cstheme="minorHAnsi"/>
          <w:bCs/>
          <w:sz w:val="20"/>
          <w:szCs w:val="20"/>
          <w:lang w:eastAsia="ar-SA"/>
        </w:rPr>
        <w:t>)</w:t>
      </w:r>
    </w:p>
    <w:p w:rsidR="00031D73" w:rsidRPr="009937DD" w:rsidRDefault="00031D73" w:rsidP="00031D73">
      <w:pPr>
        <w:spacing w:before="240" w:line="276" w:lineRule="auto"/>
        <w:jc w:val="center"/>
        <w:rPr>
          <w:rFonts w:cstheme="minorHAnsi"/>
          <w:b/>
          <w:color w:val="000000"/>
          <w:sz w:val="20"/>
          <w:szCs w:val="20"/>
        </w:rPr>
      </w:pPr>
      <w:bookmarkStart w:id="8" w:name="_Toc95987090"/>
      <w:r w:rsidRPr="009937DD">
        <w:rPr>
          <w:rFonts w:cstheme="minorHAnsi"/>
          <w:b/>
          <w:color w:val="000000"/>
          <w:sz w:val="20"/>
          <w:szCs w:val="20"/>
        </w:rPr>
        <w:t>FORMULARZ OFERTOWY cd.</w:t>
      </w:r>
    </w:p>
    <w:p w:rsidR="00031D73" w:rsidRPr="00BC406D" w:rsidRDefault="00031D73" w:rsidP="00BC406D">
      <w:pPr>
        <w:rPr>
          <w:rFonts w:cstheme="minorHAnsi"/>
          <w:b/>
          <w:bCs/>
          <w:sz w:val="20"/>
          <w:szCs w:val="20"/>
        </w:rPr>
      </w:pPr>
      <w:r w:rsidRPr="006F66C2">
        <w:rPr>
          <w:rFonts w:cstheme="minorHAnsi"/>
          <w:bCs/>
          <w:color w:val="000000"/>
          <w:sz w:val="20"/>
          <w:szCs w:val="20"/>
        </w:rPr>
        <w:t>Dotyczy:</w:t>
      </w:r>
      <w:r w:rsidRPr="006F66C2">
        <w:rPr>
          <w:rFonts w:cstheme="minorHAnsi"/>
          <w:b/>
          <w:bCs/>
          <w:sz w:val="20"/>
          <w:szCs w:val="20"/>
        </w:rPr>
        <w:t xml:space="preserve"> </w:t>
      </w:r>
      <w:r w:rsidR="00760B25" w:rsidRPr="003514E3">
        <w:rPr>
          <w:rFonts w:eastAsia="Times New Roman" w:cstheme="minorHAnsi"/>
          <w:b/>
          <w:bCs/>
          <w:sz w:val="20"/>
          <w:szCs w:val="20"/>
          <w:lang w:eastAsia="pl-PL"/>
        </w:rPr>
        <w:t>Zakup i dostawa paneli multipleksowych identyfikujących patogeny układu oddechowego, OUN, pokarmowego, w płynie stawowym i krwi dla Laboratorium Mikrobiologii</w:t>
      </w:r>
      <w:r w:rsidR="000A15D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wraz z dzierżawą </w:t>
      </w:r>
    </w:p>
    <w:p w:rsidR="00031D73" w:rsidRPr="006F66C2" w:rsidRDefault="00031D73" w:rsidP="000F0DDF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  <w:r w:rsidRPr="000F0DDF">
        <w:rPr>
          <w:rFonts w:cstheme="minorHAnsi"/>
          <w:b/>
          <w:bCs/>
          <w:sz w:val="20"/>
          <w:szCs w:val="20"/>
        </w:rPr>
        <w:t>N</w:t>
      </w:r>
      <w:r w:rsidRPr="006F66C2">
        <w:rPr>
          <w:rFonts w:cstheme="minorHAnsi"/>
          <w:bCs/>
          <w:sz w:val="20"/>
          <w:szCs w:val="20"/>
        </w:rPr>
        <w:t xml:space="preserve">r referencyjny nadany sprawie przez Zamawiającego: </w:t>
      </w:r>
      <w:r w:rsidRPr="009B2DE0">
        <w:rPr>
          <w:rFonts w:cstheme="minorHAnsi"/>
          <w:b/>
          <w:bCs/>
          <w:sz w:val="20"/>
          <w:szCs w:val="20"/>
        </w:rPr>
        <w:t>DZP/</w:t>
      </w:r>
      <w:r w:rsidR="00CA734E">
        <w:rPr>
          <w:rFonts w:cstheme="minorHAnsi"/>
          <w:b/>
          <w:bCs/>
          <w:sz w:val="20"/>
          <w:szCs w:val="20"/>
        </w:rPr>
        <w:t>126</w:t>
      </w:r>
      <w:r w:rsidR="008A1FF9">
        <w:rPr>
          <w:rFonts w:cstheme="minorHAnsi"/>
          <w:b/>
          <w:bCs/>
          <w:sz w:val="20"/>
          <w:szCs w:val="20"/>
        </w:rPr>
        <w:t>/202</w:t>
      </w:r>
      <w:r w:rsidR="00CA734E">
        <w:rPr>
          <w:rFonts w:cstheme="minorHAnsi"/>
          <w:b/>
          <w:bCs/>
          <w:sz w:val="20"/>
          <w:szCs w:val="20"/>
        </w:rPr>
        <w:t>6</w:t>
      </w:r>
    </w:p>
    <w:p w:rsidR="00031D73" w:rsidRPr="006F66C2" w:rsidRDefault="00031D73" w:rsidP="00031D73">
      <w:pPr>
        <w:spacing w:line="276" w:lineRule="auto"/>
        <w:contextualSpacing/>
        <w:jc w:val="both"/>
        <w:rPr>
          <w:rFonts w:cstheme="minorHAnsi"/>
          <w:b/>
          <w:bCs/>
          <w:sz w:val="20"/>
          <w:szCs w:val="20"/>
        </w:rPr>
      </w:pPr>
    </w:p>
    <w:p w:rsidR="00031D73" w:rsidRPr="006F66C2" w:rsidRDefault="00031D73" w:rsidP="00031D73">
      <w:pPr>
        <w:spacing w:line="276" w:lineRule="auto"/>
        <w:jc w:val="center"/>
        <w:rPr>
          <w:rFonts w:cstheme="minorHAnsi"/>
          <w:b/>
        </w:rPr>
      </w:pPr>
      <w:bookmarkStart w:id="9" w:name="_Toc65043282"/>
      <w:bookmarkStart w:id="10" w:name="_Toc65043763"/>
      <w:bookmarkStart w:id="11" w:name="_Toc65043863"/>
      <w:r w:rsidRPr="006F66C2">
        <w:rPr>
          <w:rFonts w:cstheme="minorHAnsi"/>
          <w:b/>
        </w:rPr>
        <w:t>OŚWIADCZENI</w:t>
      </w:r>
      <w:bookmarkEnd w:id="9"/>
      <w:bookmarkEnd w:id="10"/>
      <w:bookmarkEnd w:id="11"/>
      <w:r>
        <w:rPr>
          <w:rFonts w:cstheme="minorHAnsi"/>
          <w:b/>
        </w:rPr>
        <w:t>A</w:t>
      </w:r>
    </w:p>
    <w:p w:rsidR="00031D73" w:rsidRDefault="00031D73" w:rsidP="00031D73">
      <w:pPr>
        <w:pStyle w:val="Standardowy2"/>
        <w:spacing w:after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F66C2">
        <w:rPr>
          <w:rFonts w:asciiTheme="minorHAnsi" w:hAnsiTheme="minorHAnsi" w:cstheme="minorHAnsi"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sz w:val="20"/>
          <w:szCs w:val="20"/>
        </w:rPr>
        <w:t xml:space="preserve">Wykonawca i </w:t>
      </w:r>
      <w:r w:rsidRPr="006F66C2">
        <w:rPr>
          <w:rFonts w:asciiTheme="minorHAnsi" w:hAnsiTheme="minorHAnsi" w:cstheme="minorHAnsi"/>
          <w:sz w:val="20"/>
          <w:szCs w:val="20"/>
        </w:rPr>
        <w:t xml:space="preserve">będąc należycie upoważnionym do jego </w:t>
      </w:r>
      <w:r>
        <w:rPr>
          <w:rFonts w:asciiTheme="minorHAnsi" w:hAnsiTheme="minorHAnsi" w:cstheme="minorHAnsi"/>
          <w:sz w:val="20"/>
          <w:szCs w:val="20"/>
        </w:rPr>
        <w:t xml:space="preserve">reprezentowania oświadczam, że: </w:t>
      </w:r>
      <w:r w:rsidRPr="004267F5">
        <w:rPr>
          <w:rFonts w:asciiTheme="minorHAnsi" w:hAnsiTheme="minorHAnsi" w:cstheme="minorHAnsi"/>
          <w:i/>
          <w:sz w:val="16"/>
          <w:szCs w:val="20"/>
        </w:rPr>
        <w:t>(niepotrzebne skreślić)</w:t>
      </w:r>
    </w:p>
    <w:p w:rsidR="00031D73" w:rsidRPr="00D20BBB" w:rsidRDefault="00031D73" w:rsidP="00031D73">
      <w:pPr>
        <w:numPr>
          <w:ilvl w:val="0"/>
          <w:numId w:val="1"/>
        </w:numPr>
        <w:tabs>
          <w:tab w:val="clear" w:pos="360"/>
          <w:tab w:val="left" w:pos="7200"/>
          <w:tab w:val="left" w:pos="7560"/>
          <w:tab w:val="left" w:pos="8280"/>
        </w:tabs>
        <w:spacing w:line="276" w:lineRule="auto"/>
        <w:ind w:left="397" w:hanging="397"/>
        <w:contextualSpacing/>
        <w:jc w:val="both"/>
        <w:rPr>
          <w:rFonts w:cstheme="minorHAnsi"/>
          <w:sz w:val="20"/>
          <w:szCs w:val="20"/>
        </w:rPr>
      </w:pPr>
      <w:r w:rsidRPr="00D20BBB">
        <w:rPr>
          <w:rFonts w:cstheme="minorHAnsi"/>
          <w:sz w:val="20"/>
          <w:szCs w:val="20"/>
        </w:rPr>
        <w:t xml:space="preserve">wskazane poniżej informacje zawarte w ofercie </w:t>
      </w:r>
      <w:r w:rsidRPr="008479F2">
        <w:rPr>
          <w:rFonts w:cstheme="minorHAnsi"/>
          <w:b/>
          <w:bCs/>
          <w:sz w:val="20"/>
          <w:szCs w:val="20"/>
        </w:rPr>
        <w:t>stanowią tajemnicę przedsiębiorstwa</w:t>
      </w:r>
      <w:r w:rsidRPr="00D20BBB">
        <w:rPr>
          <w:rFonts w:cstheme="minorHAnsi"/>
          <w:sz w:val="20"/>
          <w:szCs w:val="20"/>
        </w:rPr>
        <w:t xml:space="preserve"> w rozumieniu przepisów o zwalczaniu nieuczciwej konkurencji</w:t>
      </w:r>
      <w:r>
        <w:rPr>
          <w:rFonts w:cstheme="minorHAnsi"/>
          <w:sz w:val="20"/>
          <w:szCs w:val="20"/>
        </w:rPr>
        <w:t xml:space="preserve">, </w:t>
      </w:r>
      <w:r w:rsidRPr="00D20BBB">
        <w:rPr>
          <w:rFonts w:cstheme="minorHAnsi"/>
          <w:sz w:val="20"/>
          <w:szCs w:val="20"/>
        </w:rPr>
        <w:t xml:space="preserve">w związku </w:t>
      </w:r>
      <w:r>
        <w:rPr>
          <w:rFonts w:cstheme="minorHAnsi"/>
          <w:sz w:val="20"/>
          <w:szCs w:val="20"/>
        </w:rPr>
        <w:t>z tym</w:t>
      </w:r>
      <w:r w:rsidRPr="00D20BBB">
        <w:rPr>
          <w:rFonts w:cstheme="minorHAnsi"/>
          <w:sz w:val="20"/>
          <w:szCs w:val="20"/>
        </w:rPr>
        <w:t xml:space="preserve"> nie mogą być udostępniane, w szczególności</w:t>
      </w:r>
      <w:r>
        <w:rPr>
          <w:rFonts w:cstheme="minorHAnsi"/>
          <w:sz w:val="20"/>
          <w:szCs w:val="20"/>
        </w:rPr>
        <w:t xml:space="preserve"> innym uczestnikom postępowania.</w:t>
      </w:r>
    </w:p>
    <w:tbl>
      <w:tblPr>
        <w:tblW w:w="100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6804"/>
        <w:gridCol w:w="1488"/>
        <w:gridCol w:w="1489"/>
      </w:tblGrid>
      <w:tr w:rsidR="00031D73" w:rsidRPr="006F66C2" w:rsidTr="00031D73">
        <w:trPr>
          <w:cantSplit/>
          <w:trHeight w:val="20"/>
        </w:trPr>
        <w:tc>
          <w:tcPr>
            <w:tcW w:w="7087" w:type="dxa"/>
            <w:gridSpan w:val="2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sz w:val="20"/>
              </w:rPr>
            </w:pPr>
            <w:r w:rsidRPr="00ED5F1C">
              <w:rPr>
                <w:rFonts w:cstheme="minorHAnsi"/>
                <w:sz w:val="20"/>
              </w:rPr>
              <w:t>Oznaczenie rodzaju (nazwy) informacji w ofercie</w:t>
            </w:r>
          </w:p>
        </w:tc>
        <w:tc>
          <w:tcPr>
            <w:tcW w:w="2977" w:type="dxa"/>
            <w:gridSpan w:val="2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sz w:val="20"/>
              </w:rPr>
            </w:pPr>
            <w:r w:rsidRPr="00ED5F1C">
              <w:rPr>
                <w:rFonts w:cstheme="minorHAnsi"/>
                <w:sz w:val="20"/>
              </w:rPr>
              <w:t>Strony w ofercie (wyrażone cyfrą)</w:t>
            </w:r>
          </w:p>
        </w:tc>
      </w:tr>
      <w:tr w:rsidR="00031D73" w:rsidRPr="006F66C2" w:rsidTr="00031D73"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1</w:t>
            </w:r>
          </w:p>
        </w:tc>
        <w:tc>
          <w:tcPr>
            <w:tcW w:w="6804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8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9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2</w:t>
            </w:r>
          </w:p>
        </w:tc>
        <w:tc>
          <w:tcPr>
            <w:tcW w:w="6804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8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9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…</w:t>
            </w:r>
          </w:p>
        </w:tc>
        <w:tc>
          <w:tcPr>
            <w:tcW w:w="6804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8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9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rPr>
          <w:cantSplit/>
          <w:trHeight w:val="20"/>
        </w:trPr>
        <w:tc>
          <w:tcPr>
            <w:tcW w:w="10064" w:type="dxa"/>
            <w:gridSpan w:val="4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  <w:highlight w:val="lightGray"/>
              </w:rPr>
            </w:pPr>
            <w:r>
              <w:rPr>
                <w:rFonts w:cstheme="minorHAnsi"/>
                <w:sz w:val="20"/>
              </w:rPr>
              <w:t>Oznaczenie pliku (</w:t>
            </w:r>
            <w:r w:rsidRPr="00ED5F1C">
              <w:rPr>
                <w:rFonts w:cstheme="minorHAnsi"/>
                <w:sz w:val="20"/>
              </w:rPr>
              <w:t>nazwa pliku</w:t>
            </w:r>
            <w:r>
              <w:rPr>
                <w:rFonts w:cstheme="minorHAnsi"/>
                <w:sz w:val="20"/>
              </w:rPr>
              <w:t>)</w:t>
            </w:r>
            <w:r w:rsidRPr="00ED5F1C">
              <w:rPr>
                <w:rFonts w:cstheme="minorHAnsi"/>
                <w:sz w:val="20"/>
              </w:rPr>
              <w:t>, który zawiera informacje objęte tajemnicą przedsiębiorstwa - ………………… (wpisać)</w:t>
            </w:r>
          </w:p>
        </w:tc>
      </w:tr>
    </w:tbl>
    <w:p w:rsidR="00031D73" w:rsidRDefault="00031D73" w:rsidP="00031D73">
      <w:pPr>
        <w:tabs>
          <w:tab w:val="left" w:pos="7200"/>
          <w:tab w:val="left" w:pos="7560"/>
          <w:tab w:val="left" w:pos="8280"/>
        </w:tabs>
        <w:spacing w:after="0" w:line="276" w:lineRule="auto"/>
        <w:ind w:left="397"/>
        <w:contextualSpacing/>
        <w:jc w:val="both"/>
        <w:rPr>
          <w:rFonts w:cstheme="minorHAnsi"/>
          <w:sz w:val="20"/>
          <w:szCs w:val="20"/>
        </w:rPr>
      </w:pPr>
    </w:p>
    <w:p w:rsidR="00031D73" w:rsidRPr="00494D29" w:rsidRDefault="00031D73" w:rsidP="00031D73">
      <w:pPr>
        <w:numPr>
          <w:ilvl w:val="0"/>
          <w:numId w:val="1"/>
        </w:numPr>
        <w:tabs>
          <w:tab w:val="clear" w:pos="360"/>
          <w:tab w:val="left" w:pos="7200"/>
          <w:tab w:val="left" w:pos="7560"/>
          <w:tab w:val="left" w:pos="8280"/>
        </w:tabs>
        <w:spacing w:after="0" w:line="360" w:lineRule="auto"/>
        <w:ind w:left="397" w:hanging="397"/>
        <w:contextualSpacing/>
        <w:jc w:val="both"/>
        <w:rPr>
          <w:rFonts w:cstheme="minorHAnsi"/>
          <w:sz w:val="20"/>
          <w:szCs w:val="20"/>
        </w:rPr>
      </w:pPr>
      <w:r w:rsidRPr="00494D29">
        <w:rPr>
          <w:rFonts w:cstheme="minorHAnsi"/>
          <w:sz w:val="20"/>
          <w:szCs w:val="20"/>
        </w:rPr>
        <w:t xml:space="preserve">następujące części niniejszego zamówienia </w:t>
      </w:r>
      <w:r w:rsidRPr="008479F2">
        <w:rPr>
          <w:rFonts w:cstheme="minorHAnsi"/>
          <w:b/>
          <w:bCs/>
          <w:sz w:val="20"/>
          <w:szCs w:val="20"/>
        </w:rPr>
        <w:t>zamierzam(y) powierzyć podwykonawcom</w:t>
      </w:r>
      <w:r w:rsidRPr="00494D29">
        <w:rPr>
          <w:rFonts w:cstheme="minorHAnsi"/>
          <w:sz w:val="20"/>
          <w:szCs w:val="20"/>
        </w:rPr>
        <w:t>:</w:t>
      </w:r>
    </w:p>
    <w:tbl>
      <w:tblPr>
        <w:tblW w:w="100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4678"/>
        <w:gridCol w:w="5103"/>
      </w:tblGrid>
      <w:tr w:rsidR="00031D73" w:rsidRPr="00D2015A" w:rsidTr="00031D73">
        <w:trPr>
          <w:trHeight w:val="113"/>
        </w:trPr>
        <w:tc>
          <w:tcPr>
            <w:tcW w:w="4961" w:type="dxa"/>
            <w:gridSpan w:val="2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sz w:val="20"/>
              </w:rPr>
            </w:pPr>
            <w:r w:rsidRPr="00ED5F1C">
              <w:rPr>
                <w:rFonts w:ascii="Calibri" w:eastAsia="Calibri" w:hAnsi="Calibri" w:cs="Calibri"/>
                <w:sz w:val="20"/>
              </w:rPr>
              <w:t>Część/zakres zamówienia</w:t>
            </w:r>
          </w:p>
        </w:tc>
        <w:tc>
          <w:tcPr>
            <w:tcW w:w="5103" w:type="dxa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vertAlign w:val="superscript"/>
              </w:rPr>
            </w:pPr>
            <w:r w:rsidRPr="00ED5F1C">
              <w:rPr>
                <w:rFonts w:ascii="Calibri" w:eastAsia="Calibri" w:hAnsi="Calibri" w:cs="Calibri"/>
                <w:sz w:val="20"/>
              </w:rPr>
              <w:t>Nazwa (firma) podwykonawcy</w:t>
            </w:r>
          </w:p>
        </w:tc>
      </w:tr>
      <w:tr w:rsidR="00031D73" w:rsidRPr="006F66C2" w:rsidTr="00031D7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1</w:t>
            </w:r>
          </w:p>
        </w:tc>
        <w:tc>
          <w:tcPr>
            <w:tcW w:w="4678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5103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2</w:t>
            </w:r>
          </w:p>
        </w:tc>
        <w:tc>
          <w:tcPr>
            <w:tcW w:w="4678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5103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…</w:t>
            </w:r>
          </w:p>
        </w:tc>
        <w:tc>
          <w:tcPr>
            <w:tcW w:w="4678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5103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</w:tbl>
    <w:p w:rsidR="00031D73" w:rsidRDefault="00031D73" w:rsidP="00031D73">
      <w:pPr>
        <w:spacing w:line="276" w:lineRule="auto"/>
        <w:rPr>
          <w:rFonts w:cstheme="minorHAnsi"/>
          <w:sz w:val="18"/>
          <w:szCs w:val="18"/>
        </w:rPr>
      </w:pPr>
    </w:p>
    <w:p w:rsidR="00031D73" w:rsidRPr="00D20BBB" w:rsidRDefault="00031D73" w:rsidP="00031D73">
      <w:pPr>
        <w:numPr>
          <w:ilvl w:val="0"/>
          <w:numId w:val="1"/>
        </w:numPr>
        <w:tabs>
          <w:tab w:val="clear" w:pos="360"/>
          <w:tab w:val="left" w:pos="7200"/>
          <w:tab w:val="left" w:pos="7560"/>
          <w:tab w:val="left" w:pos="8280"/>
        </w:tabs>
        <w:spacing w:after="0" w:line="276" w:lineRule="auto"/>
        <w:ind w:left="397" w:hanging="39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Pr="00D20BBB">
        <w:rPr>
          <w:rFonts w:cstheme="minorHAnsi"/>
          <w:sz w:val="20"/>
          <w:szCs w:val="20"/>
        </w:rPr>
        <w:t xml:space="preserve">ybór oferty </w:t>
      </w:r>
      <w:r w:rsidRPr="008479F2">
        <w:rPr>
          <w:rFonts w:cstheme="minorHAnsi"/>
          <w:b/>
          <w:bCs/>
          <w:sz w:val="20"/>
          <w:szCs w:val="20"/>
        </w:rPr>
        <w:t>prowadzić będzie do powstania u Zamawiającego obowiązku podatkowego</w:t>
      </w:r>
      <w:r>
        <w:rPr>
          <w:rFonts w:cstheme="minorHAnsi"/>
          <w:sz w:val="20"/>
          <w:szCs w:val="20"/>
        </w:rPr>
        <w:t xml:space="preserve"> o</w:t>
      </w:r>
      <w:r w:rsidRPr="00D20BB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wartości ……….. zł. </w:t>
      </w: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303038" w:rsidRDefault="00031D73" w:rsidP="00031D73">
      <w:pPr>
        <w:spacing w:after="0"/>
        <w:rPr>
          <w:sz w:val="20"/>
        </w:rPr>
      </w:pPr>
      <w:r w:rsidRPr="00303038">
        <w:rPr>
          <w:sz w:val="20"/>
        </w:rPr>
        <w:t>Podpis(y)</w:t>
      </w: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bookmarkEnd w:id="8"/>
    <w:p w:rsidR="00A6243C" w:rsidRPr="00031D73" w:rsidRDefault="00A6243C" w:rsidP="00031D73">
      <w:pPr>
        <w:spacing w:after="0" w:line="240" w:lineRule="auto"/>
        <w:rPr>
          <w:rFonts w:eastAsiaTheme="majorEastAsia" w:cstheme="minorHAnsi"/>
          <w:b/>
          <w:i/>
          <w:color w:val="7030A0"/>
          <w:szCs w:val="24"/>
        </w:rPr>
      </w:pPr>
    </w:p>
    <w:sectPr w:rsidR="00A6243C" w:rsidRPr="00031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297" w:rsidRDefault="006B2297" w:rsidP="00031D73">
      <w:pPr>
        <w:spacing w:after="0" w:line="240" w:lineRule="auto"/>
      </w:pPr>
      <w:r>
        <w:separator/>
      </w:r>
    </w:p>
  </w:endnote>
  <w:endnote w:type="continuationSeparator" w:id="0">
    <w:p w:rsidR="006B2297" w:rsidRDefault="006B2297" w:rsidP="0003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Segoe U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eastAsia="Times New Roman" w:hAnsi="Calibri Light" w:cs="Times New Roman"/>
        <w:sz w:val="28"/>
        <w:szCs w:val="28"/>
      </w:rPr>
      <w:id w:val="-95463001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31D73" w:rsidRPr="005E656A" w:rsidRDefault="00031D73" w:rsidP="00D2015A">
        <w:pPr>
          <w:pStyle w:val="Stopka"/>
          <w:jc w:val="right"/>
          <w:rPr>
            <w:rFonts w:ascii="Calibri Light" w:eastAsia="Times New Roman" w:hAnsi="Calibri Light" w:cs="Times New Roman"/>
            <w:sz w:val="28"/>
            <w:szCs w:val="28"/>
          </w:rPr>
        </w:pPr>
      </w:p>
      <w:p w:rsidR="00031D73" w:rsidRPr="00D4032B" w:rsidRDefault="00031D73" w:rsidP="00D2015A">
        <w:pPr>
          <w:pStyle w:val="Stopka"/>
          <w:jc w:val="right"/>
          <w:rPr>
            <w:sz w:val="20"/>
            <w:szCs w:val="20"/>
          </w:rPr>
        </w:pPr>
        <w:r w:rsidRPr="005E656A">
          <w:rPr>
            <w:rFonts w:ascii="Calibri Light" w:eastAsia="Times New Roman" w:hAnsi="Calibri Light" w:cs="Times New Roman"/>
            <w:sz w:val="20"/>
            <w:szCs w:val="20"/>
          </w:rPr>
          <w:t xml:space="preserve">str. </w:t>
        </w:r>
        <w:r w:rsidRPr="005E656A">
          <w:rPr>
            <w:rFonts w:eastAsia="Times New Roman" w:cs="Times New Roman"/>
            <w:sz w:val="20"/>
            <w:szCs w:val="20"/>
          </w:rPr>
          <w:fldChar w:fldCharType="begin"/>
        </w:r>
        <w:r w:rsidRPr="00D4032B">
          <w:rPr>
            <w:sz w:val="20"/>
            <w:szCs w:val="20"/>
          </w:rPr>
          <w:instrText>PAGE    \* MERGEFORMAT</w:instrText>
        </w:r>
        <w:r w:rsidRPr="005E656A">
          <w:rPr>
            <w:rFonts w:eastAsia="Times New Roman" w:cs="Times New Roman"/>
            <w:sz w:val="20"/>
            <w:szCs w:val="20"/>
          </w:rPr>
          <w:fldChar w:fldCharType="separate"/>
        </w:r>
        <w:r w:rsidRPr="003E65C2">
          <w:rPr>
            <w:rFonts w:ascii="Calibri Light" w:eastAsia="Times New Roman" w:hAnsi="Calibri Light" w:cs="Times New Roman"/>
            <w:noProof/>
            <w:sz w:val="20"/>
            <w:szCs w:val="20"/>
          </w:rPr>
          <w:t>14</w:t>
        </w:r>
        <w:r w:rsidRPr="005E656A">
          <w:rPr>
            <w:rFonts w:ascii="Calibri Light" w:eastAsia="Times New Roman" w:hAnsi="Calibri Light" w:cs="Times New Roman"/>
            <w:sz w:val="20"/>
            <w:szCs w:val="20"/>
          </w:rPr>
          <w:fldChar w:fldCharType="end"/>
        </w:r>
      </w:p>
    </w:sdtContent>
  </w:sdt>
  <w:p w:rsidR="00031D73" w:rsidRDefault="00031D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73" w:rsidRDefault="00031D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eastAsia="Times New Roman" w:hAnsi="Calibri Light" w:cs="Times New Roman"/>
        <w:sz w:val="28"/>
        <w:szCs w:val="28"/>
      </w:rPr>
      <w:id w:val="-17424786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31D73" w:rsidRPr="00D4032B" w:rsidRDefault="00031D73" w:rsidP="00030462">
        <w:pPr>
          <w:pStyle w:val="Stopka"/>
          <w:jc w:val="right"/>
          <w:rPr>
            <w:sz w:val="20"/>
            <w:szCs w:val="20"/>
          </w:rPr>
        </w:pPr>
        <w:r w:rsidRPr="00D2015A">
          <w:rPr>
            <w:rFonts w:ascii="Calibri Light" w:eastAsia="Times New Roman" w:hAnsi="Calibri Light" w:cs="Times New Roman"/>
            <w:sz w:val="20"/>
            <w:szCs w:val="20"/>
          </w:rPr>
          <w:t xml:space="preserve">str. </w:t>
        </w:r>
        <w:r w:rsidRPr="00D2015A">
          <w:rPr>
            <w:rFonts w:eastAsia="Times New Roman" w:cs="Times New Roman"/>
            <w:sz w:val="20"/>
            <w:szCs w:val="20"/>
          </w:rPr>
          <w:fldChar w:fldCharType="begin"/>
        </w:r>
        <w:r w:rsidRPr="00D4032B">
          <w:rPr>
            <w:sz w:val="20"/>
            <w:szCs w:val="20"/>
          </w:rPr>
          <w:instrText>PAGE    \* MERGEFORMAT</w:instrText>
        </w:r>
        <w:r w:rsidRPr="00D2015A">
          <w:rPr>
            <w:rFonts w:eastAsia="Times New Roman" w:cs="Times New Roman"/>
            <w:sz w:val="20"/>
            <w:szCs w:val="20"/>
          </w:rPr>
          <w:fldChar w:fldCharType="separate"/>
        </w:r>
        <w:r w:rsidR="000A15D2" w:rsidRPr="000A15D2">
          <w:rPr>
            <w:rFonts w:ascii="Calibri Light" w:eastAsia="Times New Roman" w:hAnsi="Calibri Light" w:cs="Times New Roman"/>
            <w:noProof/>
            <w:sz w:val="20"/>
            <w:szCs w:val="20"/>
          </w:rPr>
          <w:t>4</w:t>
        </w:r>
        <w:r w:rsidRPr="00D2015A">
          <w:rPr>
            <w:rFonts w:ascii="Calibri Light" w:eastAsia="Times New Roman" w:hAnsi="Calibri Light" w:cs="Times New Roman"/>
            <w:sz w:val="20"/>
            <w:szCs w:val="20"/>
          </w:rPr>
          <w:fldChar w:fldCharType="end"/>
        </w:r>
      </w:p>
    </w:sdtContent>
  </w:sdt>
  <w:p w:rsidR="00031D73" w:rsidRDefault="00031D7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73" w:rsidRDefault="00031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297" w:rsidRDefault="006B2297" w:rsidP="00031D73">
      <w:pPr>
        <w:spacing w:after="0" w:line="240" w:lineRule="auto"/>
      </w:pPr>
      <w:r>
        <w:separator/>
      </w:r>
    </w:p>
  </w:footnote>
  <w:footnote w:type="continuationSeparator" w:id="0">
    <w:p w:rsidR="006B2297" w:rsidRDefault="006B2297" w:rsidP="00031D73">
      <w:pPr>
        <w:spacing w:after="0" w:line="240" w:lineRule="auto"/>
      </w:pPr>
      <w:r>
        <w:continuationSeparator/>
      </w:r>
    </w:p>
  </w:footnote>
  <w:footnote w:id="1">
    <w:p w:rsidR="00031D73" w:rsidRPr="004B183C" w:rsidRDefault="00031D73" w:rsidP="00031D73">
      <w:pPr>
        <w:pStyle w:val="Tekstprzypisudolnego"/>
        <w:ind w:left="142" w:hanging="142"/>
        <w:rPr>
          <w:rFonts w:cs="Calibri"/>
          <w:b/>
          <w:sz w:val="16"/>
          <w:szCs w:val="16"/>
        </w:rPr>
      </w:pPr>
      <w:r w:rsidRPr="004B183C">
        <w:rPr>
          <w:rFonts w:cs="Calibri"/>
          <w:sz w:val="16"/>
          <w:szCs w:val="16"/>
        </w:rPr>
        <w:footnoteRef/>
      </w:r>
      <w:r w:rsidRPr="004B183C">
        <w:rPr>
          <w:rFonts w:cs="Calibri"/>
          <w:sz w:val="16"/>
          <w:szCs w:val="16"/>
        </w:rPr>
        <w:t xml:space="preserve"> </w:t>
      </w:r>
      <w:r w:rsidRPr="004B183C">
        <w:rPr>
          <w:rFonts w:cs="Calibri"/>
          <w:b/>
          <w:sz w:val="16"/>
          <w:szCs w:val="16"/>
        </w:rPr>
        <w:t>zatrudnia mniej niż 10 osób i którego roczny obrót lub roczna suma bilansowa nie przekracza 2 milionów EUR.</w:t>
      </w:r>
    </w:p>
  </w:footnote>
  <w:footnote w:id="2">
    <w:p w:rsidR="00031D73" w:rsidRPr="004B183C" w:rsidRDefault="00031D73" w:rsidP="00031D73">
      <w:pPr>
        <w:pStyle w:val="Tekstprzypisudolnego"/>
        <w:ind w:left="142" w:hanging="142"/>
        <w:rPr>
          <w:rFonts w:cs="Calibri"/>
          <w:b/>
          <w:sz w:val="16"/>
          <w:szCs w:val="16"/>
        </w:rPr>
      </w:pPr>
      <w:r w:rsidRPr="004B183C">
        <w:rPr>
          <w:rFonts w:cs="Calibri"/>
          <w:sz w:val="16"/>
          <w:szCs w:val="16"/>
        </w:rPr>
        <w:footnoteRef/>
      </w:r>
      <w:r w:rsidRPr="004B183C">
        <w:rPr>
          <w:rFonts w:cs="Calibri"/>
          <w:sz w:val="16"/>
          <w:szCs w:val="16"/>
        </w:rPr>
        <w:t xml:space="preserve"> </w:t>
      </w:r>
      <w:r w:rsidRPr="004B183C">
        <w:rPr>
          <w:rFonts w:cs="Calibri"/>
          <w:b/>
          <w:sz w:val="16"/>
          <w:szCs w:val="16"/>
        </w:rPr>
        <w:t>zatrudnia mniej niż 50 osób i którego roczny obrót lub roczna suma bilansowa nie przekracza 10 milionów EUR.</w:t>
      </w:r>
    </w:p>
  </w:footnote>
  <w:footnote w:id="3">
    <w:p w:rsidR="00031D73" w:rsidRPr="004B183C" w:rsidRDefault="00031D73" w:rsidP="00031D73">
      <w:pPr>
        <w:pStyle w:val="Tekstprzypisudolnego"/>
        <w:ind w:left="142" w:hanging="142"/>
        <w:rPr>
          <w:rFonts w:cs="Calibri"/>
          <w:sz w:val="16"/>
          <w:szCs w:val="16"/>
        </w:rPr>
      </w:pPr>
      <w:r w:rsidRPr="004B183C">
        <w:rPr>
          <w:rFonts w:cs="Calibri"/>
          <w:sz w:val="16"/>
          <w:szCs w:val="16"/>
        </w:rPr>
        <w:footnoteRef/>
      </w:r>
      <w:r w:rsidRPr="004B183C">
        <w:rPr>
          <w:rFonts w:cs="Calibri"/>
          <w:sz w:val="16"/>
          <w:szCs w:val="16"/>
        </w:rPr>
        <w:t xml:space="preserve"> </w:t>
      </w:r>
      <w:r w:rsidRPr="004B183C">
        <w:rPr>
          <w:rFonts w:cs="Calibri"/>
          <w:b/>
          <w:sz w:val="16"/>
          <w:szCs w:val="16"/>
        </w:rPr>
        <w:t>przedsiębiorstwa, które nie są mikroprzedsiębiorstwami ani małymi przedsiębiorstwami</w:t>
      </w:r>
      <w:r w:rsidRPr="004B183C">
        <w:rPr>
          <w:rFonts w:cs="Calibri"/>
          <w:sz w:val="16"/>
          <w:szCs w:val="16"/>
        </w:rPr>
        <w:t xml:space="preserve"> i które zatrudniają mniej niż 250 osób i których roczny obrót nie 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BEB1E7"/>
    <w:multiLevelType w:val="hybridMultilevel"/>
    <w:tmpl w:val="DBBA6303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471055F"/>
    <w:multiLevelType w:val="hybridMultilevel"/>
    <w:tmpl w:val="BA46865E"/>
    <w:lvl w:ilvl="0" w:tplc="CA024318">
      <w:start w:val="1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cs="Times New Roman" w:hint="default"/>
        <w:b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4BC0668">
      <w:start w:val="1"/>
      <w:numFmt w:val="decimal"/>
      <w:lvlText w:val="%3"/>
      <w:lvlJc w:val="left"/>
      <w:pPr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09148"/>
    <w:multiLevelType w:val="hybridMultilevel"/>
    <w:tmpl w:val="A52646BB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28C0C7B"/>
    <w:multiLevelType w:val="hybridMultilevel"/>
    <w:tmpl w:val="D32E0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050D"/>
    <w:multiLevelType w:val="hybridMultilevel"/>
    <w:tmpl w:val="9B7EB602"/>
    <w:lvl w:ilvl="0" w:tplc="E5546470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  <w:i/>
        <w:iCs/>
      </w:rPr>
    </w:lvl>
    <w:lvl w:ilvl="1" w:tplc="04150019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5" w15:restartNumberingAfterBreak="0">
    <w:nsid w:val="30001C1A"/>
    <w:multiLevelType w:val="hybridMultilevel"/>
    <w:tmpl w:val="FCE44E42"/>
    <w:lvl w:ilvl="0" w:tplc="CA024318">
      <w:start w:val="1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cs="Times New Roman" w:hint="default"/>
        <w:b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487C5"/>
    <w:multiLevelType w:val="hybridMultilevel"/>
    <w:tmpl w:val="EE8FD8F9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F2"/>
    <w:rsid w:val="00011F76"/>
    <w:rsid w:val="00017025"/>
    <w:rsid w:val="00031D73"/>
    <w:rsid w:val="00041C78"/>
    <w:rsid w:val="00060DF2"/>
    <w:rsid w:val="000A15D2"/>
    <w:rsid w:val="000F0DDF"/>
    <w:rsid w:val="000F590E"/>
    <w:rsid w:val="00171907"/>
    <w:rsid w:val="00181265"/>
    <w:rsid w:val="001D6FC6"/>
    <w:rsid w:val="00252C14"/>
    <w:rsid w:val="00331F1E"/>
    <w:rsid w:val="00342B80"/>
    <w:rsid w:val="00361A47"/>
    <w:rsid w:val="00384A97"/>
    <w:rsid w:val="00441C92"/>
    <w:rsid w:val="004977FF"/>
    <w:rsid w:val="00555087"/>
    <w:rsid w:val="00616B72"/>
    <w:rsid w:val="006833AF"/>
    <w:rsid w:val="006A2D48"/>
    <w:rsid w:val="006B2297"/>
    <w:rsid w:val="00760B25"/>
    <w:rsid w:val="007E7117"/>
    <w:rsid w:val="008A1FF9"/>
    <w:rsid w:val="00977B6B"/>
    <w:rsid w:val="00987D5F"/>
    <w:rsid w:val="00997536"/>
    <w:rsid w:val="00A14242"/>
    <w:rsid w:val="00A6243C"/>
    <w:rsid w:val="00A6350F"/>
    <w:rsid w:val="00AB02E1"/>
    <w:rsid w:val="00B17882"/>
    <w:rsid w:val="00BC406D"/>
    <w:rsid w:val="00BF74DC"/>
    <w:rsid w:val="00BF781D"/>
    <w:rsid w:val="00C41235"/>
    <w:rsid w:val="00C64318"/>
    <w:rsid w:val="00C8219D"/>
    <w:rsid w:val="00CA734E"/>
    <w:rsid w:val="00CE637E"/>
    <w:rsid w:val="00CF792E"/>
    <w:rsid w:val="00D36A30"/>
    <w:rsid w:val="00E1327E"/>
    <w:rsid w:val="00E642A1"/>
    <w:rsid w:val="00F4779E"/>
    <w:rsid w:val="00F85FAF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A991B"/>
  <w15:chartTrackingRefBased/>
  <w15:docId w15:val="{9CDA2B18-CE42-408C-B066-B2BD313E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1D73"/>
  </w:style>
  <w:style w:type="paragraph" w:styleId="Nagwek3">
    <w:name w:val="heading 3"/>
    <w:basedOn w:val="Normalny"/>
    <w:next w:val="Normalny"/>
    <w:link w:val="Nagwek3Znak"/>
    <w:unhideWhenUsed/>
    <w:qFormat/>
    <w:rsid w:val="00031D73"/>
    <w:pPr>
      <w:keepNext/>
      <w:keepLines/>
      <w:spacing w:before="40" w:after="0"/>
      <w:jc w:val="right"/>
      <w:outlineLvl w:val="2"/>
    </w:pPr>
    <w:rPr>
      <w:rFonts w:ascii="Calibri" w:eastAsiaTheme="majorEastAsia" w:hAnsi="Calibri" w:cstheme="majorBidi"/>
      <w:b/>
      <w:i/>
      <w:color w:val="7030A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1D73"/>
    <w:rPr>
      <w:rFonts w:ascii="Calibri" w:eastAsiaTheme="majorEastAsia" w:hAnsi="Calibri" w:cstheme="majorBidi"/>
      <w:b/>
      <w:i/>
      <w:color w:val="7030A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31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73"/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,b"/>
    <w:basedOn w:val="Normalny"/>
    <w:link w:val="AkapitzlistZnak"/>
    <w:uiPriority w:val="34"/>
    <w:qFormat/>
    <w:rsid w:val="00031D7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031D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031D7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31D73"/>
  </w:style>
  <w:style w:type="paragraph" w:styleId="Tekstprzypisudolnego">
    <w:name w:val="footnote text"/>
    <w:aliases w:val="Podrozdział"/>
    <w:basedOn w:val="Normalny"/>
    <w:link w:val="TekstprzypisudolnegoZnak"/>
    <w:rsid w:val="00031D7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31D73"/>
    <w:rPr>
      <w:rFonts w:ascii="Calibri" w:eastAsia="Times New Roman" w:hAnsi="Calibri" w:cs="Times New Roman"/>
      <w:sz w:val="20"/>
      <w:szCs w:val="20"/>
    </w:rPr>
  </w:style>
  <w:style w:type="paragraph" w:customStyle="1" w:styleId="Standardowy2">
    <w:name w:val="Standardowy2"/>
    <w:uiPriority w:val="99"/>
    <w:rsid w:val="00031D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03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31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31D73"/>
    <w:rPr>
      <w:color w:val="808080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rsid w:val="00252C14"/>
    <w:pPr>
      <w:spacing w:after="120" w:line="360" w:lineRule="auto"/>
      <w:ind w:left="720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252C14"/>
    <w:rPr>
      <w:rFonts w:ascii="Arial" w:eastAsia="Times New Roman" w:hAnsi="Arial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252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252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1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8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6BF61ABDD546E0952660BA1D545E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5BFDF5-A4AF-46F9-B0F2-A775A5E0EBB3}"/>
      </w:docPartPr>
      <w:docPartBody>
        <w:p w:rsidR="006F1E43" w:rsidRDefault="00206831" w:rsidP="00206831">
          <w:pPr>
            <w:pStyle w:val="DA6BF61ABDD546E0952660BA1D545E28"/>
          </w:pPr>
          <w:r w:rsidRPr="00233BB3">
            <w:rPr>
              <w:rFonts w:eastAsia="Calibri" w:cstheme="minorHAnsi"/>
              <w:i/>
              <w:sz w:val="20"/>
              <w:szCs w:val="20"/>
            </w:rPr>
            <w:t>IMIĘ I NAZWISKO: ………………</w:t>
          </w:r>
        </w:p>
      </w:docPartBody>
    </w:docPart>
    <w:docPart>
      <w:docPartPr>
        <w:name w:val="517A279B95534E64BB2F618D50E39D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69AC57-2831-4533-9E46-0041E163F761}"/>
      </w:docPartPr>
      <w:docPartBody>
        <w:p w:rsidR="006F1E43" w:rsidRDefault="00206831" w:rsidP="00206831">
          <w:pPr>
            <w:pStyle w:val="517A279B95534E64BB2F618D50E39D92"/>
          </w:pPr>
          <w:r w:rsidRPr="00233BB3">
            <w:rPr>
              <w:rFonts w:eastAsia="Calibri" w:cstheme="minorHAnsi"/>
              <w:i/>
              <w:sz w:val="20"/>
              <w:szCs w:val="20"/>
            </w:rPr>
            <w:t>E-MAIL: ………………</w:t>
          </w:r>
        </w:p>
      </w:docPartBody>
    </w:docPart>
    <w:docPart>
      <w:docPartPr>
        <w:name w:val="9197629C6D3D4EC584E23AF472614F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12F2B0-BD18-4918-B9FF-1592136E4F0F}"/>
      </w:docPartPr>
      <w:docPartBody>
        <w:p w:rsidR="006F1E43" w:rsidRDefault="00206831" w:rsidP="00206831">
          <w:pPr>
            <w:pStyle w:val="9197629C6D3D4EC584E23AF472614F0F"/>
          </w:pPr>
          <w:r w:rsidRPr="00233BB3">
            <w:rPr>
              <w:rFonts w:eastAsia="Calibri" w:cstheme="minorHAnsi"/>
              <w:i/>
              <w:sz w:val="20"/>
              <w:szCs w:val="20"/>
            </w:rPr>
            <w:t>TELEFON: 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Segoe U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31"/>
    <w:rsid w:val="000D1CBC"/>
    <w:rsid w:val="00206831"/>
    <w:rsid w:val="002B0428"/>
    <w:rsid w:val="00336472"/>
    <w:rsid w:val="003D083D"/>
    <w:rsid w:val="00471602"/>
    <w:rsid w:val="004F161F"/>
    <w:rsid w:val="00553B27"/>
    <w:rsid w:val="005C3F1D"/>
    <w:rsid w:val="006E4E8C"/>
    <w:rsid w:val="006E551D"/>
    <w:rsid w:val="006F1E43"/>
    <w:rsid w:val="0078729A"/>
    <w:rsid w:val="0081358F"/>
    <w:rsid w:val="00941C70"/>
    <w:rsid w:val="00CF01F2"/>
    <w:rsid w:val="00D47A21"/>
    <w:rsid w:val="00D96AB3"/>
    <w:rsid w:val="00E22BEB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06831"/>
    <w:rPr>
      <w:color w:val="808080"/>
    </w:rPr>
  </w:style>
  <w:style w:type="paragraph" w:customStyle="1" w:styleId="3AC67B71ACAC42CB968AB4353E98B248">
    <w:name w:val="3AC67B71ACAC42CB968AB4353E98B248"/>
    <w:rsid w:val="00206831"/>
  </w:style>
  <w:style w:type="paragraph" w:customStyle="1" w:styleId="BACEC897645B434EBFF1D167CB7FDD83">
    <w:name w:val="BACEC897645B434EBFF1D167CB7FDD83"/>
    <w:rsid w:val="00206831"/>
  </w:style>
  <w:style w:type="paragraph" w:customStyle="1" w:styleId="DA6BF61ABDD546E0952660BA1D545E28">
    <w:name w:val="DA6BF61ABDD546E0952660BA1D545E28"/>
    <w:rsid w:val="00206831"/>
  </w:style>
  <w:style w:type="paragraph" w:customStyle="1" w:styleId="517A279B95534E64BB2F618D50E39D92">
    <w:name w:val="517A279B95534E64BB2F618D50E39D92"/>
    <w:rsid w:val="00206831"/>
  </w:style>
  <w:style w:type="paragraph" w:customStyle="1" w:styleId="9197629C6D3D4EC584E23AF472614F0F">
    <w:name w:val="9197629C6D3D4EC584E23AF472614F0F"/>
    <w:rsid w:val="00206831"/>
  </w:style>
  <w:style w:type="paragraph" w:customStyle="1" w:styleId="BDE304D6CA68488F853B188DDB0CFC27">
    <w:name w:val="BDE304D6CA68488F853B188DDB0CFC27"/>
    <w:rsid w:val="00206831"/>
  </w:style>
  <w:style w:type="paragraph" w:customStyle="1" w:styleId="1EA2716612874E1F977D08102269F727">
    <w:name w:val="1EA2716612874E1F977D08102269F727"/>
    <w:rsid w:val="002068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1026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diet do żywienia pozajelitowego</vt:lpstr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diet do żywienia pozajelitowego</dc:title>
  <dc:subject/>
  <dc:creator>Adam Dzięcioł</dc:creator>
  <cp:keywords>235</cp:keywords>
  <dc:description/>
  <cp:lastModifiedBy>Arleta Kasprzak</cp:lastModifiedBy>
  <cp:revision>2</cp:revision>
  <dcterms:created xsi:type="dcterms:W3CDTF">2026-05-07T06:08:00Z</dcterms:created>
  <dcterms:modified xsi:type="dcterms:W3CDTF">2026-05-07T06:08:00Z</dcterms:modified>
</cp:coreProperties>
</file>