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1E0B2" w14:textId="4428BB27" w:rsidR="001A4B70" w:rsidRPr="004D08F7" w:rsidRDefault="001A4B70" w:rsidP="004D08F7">
      <w:pPr>
        <w:jc w:val="both"/>
        <w:rPr>
          <w:rFonts w:ascii="Verdana" w:hAnsi="Verdana"/>
          <w:b/>
          <w:sz w:val="20"/>
          <w:szCs w:val="20"/>
        </w:rPr>
      </w:pPr>
    </w:p>
    <w:p w14:paraId="63561A0D" w14:textId="70A178C6" w:rsidR="001A4B70" w:rsidRPr="004D08F7" w:rsidRDefault="001A4B70" w:rsidP="004D08F7">
      <w:pPr>
        <w:jc w:val="both"/>
        <w:rPr>
          <w:rFonts w:ascii="Verdana" w:hAnsi="Verdana"/>
          <w:b/>
          <w:sz w:val="20"/>
          <w:szCs w:val="20"/>
        </w:rPr>
      </w:pPr>
      <w:r w:rsidRPr="004D08F7">
        <w:rPr>
          <w:rFonts w:ascii="Verdana" w:hAnsi="Verdana"/>
          <w:b/>
          <w:sz w:val="20"/>
          <w:szCs w:val="20"/>
        </w:rPr>
        <w:t>Akademia Górniczo - Hutnicza</w:t>
      </w:r>
    </w:p>
    <w:p w14:paraId="79325BA1" w14:textId="14B8B31A" w:rsidR="001A4B70" w:rsidRPr="004D08F7" w:rsidRDefault="001A4B70" w:rsidP="004D08F7">
      <w:pPr>
        <w:jc w:val="both"/>
        <w:rPr>
          <w:rFonts w:ascii="Verdana" w:hAnsi="Verdana"/>
          <w:b/>
          <w:sz w:val="20"/>
          <w:szCs w:val="20"/>
        </w:rPr>
      </w:pPr>
      <w:r w:rsidRPr="004D08F7">
        <w:rPr>
          <w:rFonts w:ascii="Verdana" w:hAnsi="Verdana"/>
          <w:b/>
          <w:sz w:val="20"/>
          <w:szCs w:val="20"/>
        </w:rPr>
        <w:t>im. Stanisława Staszica w Krakowie</w:t>
      </w:r>
    </w:p>
    <w:p w14:paraId="1BF239CF" w14:textId="650DED7A" w:rsidR="001A4B70" w:rsidRPr="004D08F7" w:rsidRDefault="001A4B70" w:rsidP="004D08F7">
      <w:pPr>
        <w:jc w:val="both"/>
        <w:rPr>
          <w:rFonts w:ascii="Verdana" w:hAnsi="Verdana"/>
          <w:b/>
          <w:sz w:val="20"/>
          <w:szCs w:val="20"/>
        </w:rPr>
      </w:pPr>
      <w:r w:rsidRPr="004D08F7">
        <w:rPr>
          <w:rFonts w:ascii="Verdana" w:hAnsi="Verdana"/>
          <w:b/>
          <w:sz w:val="20"/>
          <w:szCs w:val="20"/>
        </w:rPr>
        <w:t>Dział Zamówień Publicznych</w:t>
      </w:r>
    </w:p>
    <w:p w14:paraId="36A079AA" w14:textId="00681AA1" w:rsidR="001A4B70" w:rsidRPr="004D08F7" w:rsidRDefault="001A4B70" w:rsidP="004D08F7">
      <w:pPr>
        <w:jc w:val="both"/>
        <w:rPr>
          <w:rFonts w:ascii="Verdana" w:hAnsi="Verdana"/>
          <w:bCs/>
          <w:sz w:val="20"/>
          <w:szCs w:val="20"/>
        </w:rPr>
      </w:pPr>
      <w:r w:rsidRPr="004D08F7">
        <w:rPr>
          <w:rFonts w:ascii="Verdana" w:hAnsi="Verdana"/>
          <w:bCs/>
          <w:sz w:val="20"/>
          <w:szCs w:val="20"/>
        </w:rPr>
        <w:t xml:space="preserve">Al. Mickiewicza 30 </w:t>
      </w:r>
    </w:p>
    <w:p w14:paraId="456842D4" w14:textId="0D5D9DE0" w:rsidR="001A4B70" w:rsidRPr="004D08F7" w:rsidRDefault="001A4B70" w:rsidP="004D08F7">
      <w:pPr>
        <w:jc w:val="both"/>
        <w:rPr>
          <w:rFonts w:ascii="Verdana" w:hAnsi="Verdana"/>
          <w:b/>
          <w:sz w:val="20"/>
          <w:szCs w:val="20"/>
        </w:rPr>
      </w:pPr>
      <w:r w:rsidRPr="004D08F7">
        <w:rPr>
          <w:rFonts w:ascii="Verdana" w:hAnsi="Verdana"/>
          <w:bCs/>
          <w:sz w:val="20"/>
          <w:szCs w:val="20"/>
        </w:rPr>
        <w:t>30-059 Kraków</w:t>
      </w:r>
    </w:p>
    <w:p w14:paraId="4BD89136" w14:textId="5334B959" w:rsidR="001A4B70" w:rsidRPr="004D08F7" w:rsidRDefault="001A4B70" w:rsidP="004D08F7">
      <w:pPr>
        <w:ind w:left="851" w:hanging="295"/>
        <w:jc w:val="both"/>
        <w:rPr>
          <w:rFonts w:ascii="Verdana" w:hAnsi="Verdana"/>
          <w:sz w:val="20"/>
          <w:szCs w:val="20"/>
        </w:rPr>
      </w:pPr>
    </w:p>
    <w:p w14:paraId="4E47A86C" w14:textId="65910282" w:rsidR="001A4B70" w:rsidRPr="004D08F7" w:rsidRDefault="001A4B70" w:rsidP="004D08F7">
      <w:pPr>
        <w:ind w:left="851" w:hanging="295"/>
        <w:jc w:val="both"/>
        <w:rPr>
          <w:rFonts w:ascii="Verdana" w:hAnsi="Verdana"/>
          <w:sz w:val="20"/>
          <w:szCs w:val="20"/>
        </w:rPr>
      </w:pPr>
    </w:p>
    <w:p w14:paraId="2E150EFA" w14:textId="77777777" w:rsidR="001A4B70" w:rsidRPr="004D08F7" w:rsidRDefault="001A4B70" w:rsidP="004D08F7">
      <w:pPr>
        <w:ind w:left="851" w:hanging="295"/>
        <w:jc w:val="both"/>
        <w:rPr>
          <w:rFonts w:ascii="Verdana" w:hAnsi="Verdana"/>
          <w:sz w:val="20"/>
          <w:szCs w:val="20"/>
        </w:rPr>
      </w:pPr>
    </w:p>
    <w:p w14:paraId="78EC5B31" w14:textId="06F7BE53" w:rsidR="001A4B70" w:rsidRDefault="001A4B70" w:rsidP="004D08F7">
      <w:pPr>
        <w:tabs>
          <w:tab w:val="right" w:pos="9214"/>
        </w:tabs>
        <w:jc w:val="both"/>
        <w:rPr>
          <w:rFonts w:ascii="Verdana" w:hAnsi="Verdana"/>
          <w:sz w:val="20"/>
          <w:szCs w:val="20"/>
        </w:rPr>
      </w:pPr>
      <w:bookmarkStart w:id="0" w:name="_Hlk86754633"/>
      <w:r w:rsidRPr="004D08F7">
        <w:rPr>
          <w:rFonts w:ascii="Verdana" w:hAnsi="Verdana"/>
          <w:bCs/>
          <w:sz w:val="20"/>
          <w:szCs w:val="20"/>
        </w:rPr>
        <w:t>Znak sprawy:</w:t>
      </w:r>
      <w:r w:rsidRPr="004D08F7">
        <w:rPr>
          <w:rFonts w:ascii="Verdana" w:hAnsi="Verdana"/>
          <w:b/>
          <w:sz w:val="20"/>
          <w:szCs w:val="20"/>
        </w:rPr>
        <w:t xml:space="preserve"> K</w:t>
      </w:r>
      <w:r w:rsidR="00DF3ECA" w:rsidRPr="004D08F7">
        <w:rPr>
          <w:rFonts w:ascii="Verdana" w:hAnsi="Verdana"/>
          <w:b/>
          <w:sz w:val="20"/>
          <w:szCs w:val="20"/>
        </w:rPr>
        <w:t>C</w:t>
      </w:r>
      <w:r w:rsidRPr="004D08F7">
        <w:rPr>
          <w:rFonts w:ascii="Verdana" w:hAnsi="Verdana"/>
          <w:b/>
          <w:sz w:val="20"/>
          <w:szCs w:val="20"/>
        </w:rPr>
        <w:t>-</w:t>
      </w:r>
      <w:r w:rsidR="00DF3ECA" w:rsidRPr="004D08F7">
        <w:rPr>
          <w:rFonts w:ascii="Verdana" w:hAnsi="Verdana"/>
          <w:b/>
          <w:sz w:val="20"/>
          <w:szCs w:val="20"/>
        </w:rPr>
        <w:t>DE-zp</w:t>
      </w:r>
      <w:r w:rsidRPr="004D08F7">
        <w:rPr>
          <w:rFonts w:ascii="Verdana" w:hAnsi="Verdana"/>
          <w:b/>
          <w:sz w:val="20"/>
          <w:szCs w:val="20"/>
        </w:rPr>
        <w:t>.2</w:t>
      </w:r>
      <w:r w:rsidR="00DF3ECA" w:rsidRPr="004D08F7">
        <w:rPr>
          <w:rFonts w:ascii="Verdana" w:hAnsi="Verdana"/>
          <w:b/>
          <w:sz w:val="20"/>
          <w:szCs w:val="20"/>
        </w:rPr>
        <w:t>5</w:t>
      </w:r>
      <w:r w:rsidR="00AC30AE" w:rsidRPr="004D08F7">
        <w:rPr>
          <w:rFonts w:ascii="Verdana" w:hAnsi="Verdana"/>
          <w:b/>
          <w:sz w:val="20"/>
          <w:szCs w:val="20"/>
        </w:rPr>
        <w:t>.</w:t>
      </w:r>
      <w:r w:rsidR="00583E31">
        <w:rPr>
          <w:rFonts w:ascii="Verdana" w:hAnsi="Verdana"/>
          <w:b/>
          <w:sz w:val="20"/>
          <w:szCs w:val="20"/>
        </w:rPr>
        <w:t>179</w:t>
      </w:r>
      <w:r w:rsidR="00AC30AE" w:rsidRPr="004D08F7">
        <w:rPr>
          <w:rFonts w:ascii="Verdana" w:hAnsi="Verdana"/>
          <w:b/>
          <w:sz w:val="20"/>
          <w:szCs w:val="20"/>
        </w:rPr>
        <w:t>.20</w:t>
      </w:r>
      <w:r w:rsidRPr="004D08F7">
        <w:rPr>
          <w:rFonts w:ascii="Verdana" w:hAnsi="Verdana"/>
          <w:b/>
          <w:sz w:val="20"/>
          <w:szCs w:val="20"/>
        </w:rPr>
        <w:t>2</w:t>
      </w:r>
      <w:r w:rsidR="00DF3ECA" w:rsidRPr="004D08F7">
        <w:rPr>
          <w:rFonts w:ascii="Verdana" w:hAnsi="Verdana"/>
          <w:b/>
          <w:sz w:val="20"/>
          <w:szCs w:val="20"/>
        </w:rPr>
        <w:t>6</w:t>
      </w:r>
      <w:r w:rsidRPr="004D08F7">
        <w:rPr>
          <w:rFonts w:ascii="Verdana" w:hAnsi="Verdana"/>
          <w:sz w:val="20"/>
          <w:szCs w:val="20"/>
        </w:rPr>
        <w:tab/>
        <w:t>Kraków, 202</w:t>
      </w:r>
      <w:r w:rsidR="00DF3ECA" w:rsidRPr="004D08F7">
        <w:rPr>
          <w:rFonts w:ascii="Verdana" w:hAnsi="Verdana"/>
          <w:sz w:val="20"/>
          <w:szCs w:val="20"/>
        </w:rPr>
        <w:t>6</w:t>
      </w:r>
      <w:r w:rsidRPr="004D08F7">
        <w:rPr>
          <w:rFonts w:ascii="Verdana" w:hAnsi="Verdana"/>
          <w:sz w:val="20"/>
          <w:szCs w:val="20"/>
        </w:rPr>
        <w:t>-0</w:t>
      </w:r>
      <w:r w:rsidR="00583E31">
        <w:rPr>
          <w:rFonts w:ascii="Verdana" w:hAnsi="Verdana"/>
          <w:sz w:val="20"/>
          <w:szCs w:val="20"/>
        </w:rPr>
        <w:t>5</w:t>
      </w:r>
      <w:r w:rsidRPr="004D08F7">
        <w:rPr>
          <w:rFonts w:ascii="Verdana" w:hAnsi="Verdana"/>
          <w:sz w:val="20"/>
          <w:szCs w:val="20"/>
        </w:rPr>
        <w:t>-</w:t>
      </w:r>
      <w:r w:rsidR="00583E31">
        <w:rPr>
          <w:rFonts w:ascii="Verdana" w:hAnsi="Verdana"/>
          <w:sz w:val="20"/>
          <w:szCs w:val="20"/>
        </w:rPr>
        <w:t>0</w:t>
      </w:r>
      <w:r w:rsidR="00AE381A">
        <w:rPr>
          <w:rFonts w:ascii="Verdana" w:hAnsi="Verdana"/>
          <w:sz w:val="20"/>
          <w:szCs w:val="20"/>
        </w:rPr>
        <w:t>7</w:t>
      </w:r>
    </w:p>
    <w:p w14:paraId="5B7677C6" w14:textId="77777777" w:rsidR="004D08F7" w:rsidRDefault="004D08F7" w:rsidP="004D08F7">
      <w:pPr>
        <w:tabs>
          <w:tab w:val="right" w:pos="9214"/>
        </w:tabs>
        <w:jc w:val="both"/>
        <w:rPr>
          <w:rFonts w:ascii="Verdana" w:hAnsi="Verdana"/>
          <w:sz w:val="20"/>
          <w:szCs w:val="20"/>
        </w:rPr>
      </w:pPr>
    </w:p>
    <w:p w14:paraId="5938EBBA" w14:textId="77777777" w:rsidR="004D08F7" w:rsidRDefault="004D08F7" w:rsidP="004D08F7">
      <w:pPr>
        <w:tabs>
          <w:tab w:val="right" w:pos="9214"/>
        </w:tabs>
        <w:jc w:val="both"/>
        <w:rPr>
          <w:rFonts w:ascii="Verdana" w:hAnsi="Verdana"/>
          <w:sz w:val="20"/>
          <w:szCs w:val="20"/>
        </w:rPr>
      </w:pPr>
    </w:p>
    <w:p w14:paraId="6F05A95D" w14:textId="77777777" w:rsidR="004D08F7" w:rsidRDefault="004D08F7" w:rsidP="004D08F7">
      <w:pPr>
        <w:tabs>
          <w:tab w:val="right" w:pos="9214"/>
        </w:tabs>
        <w:jc w:val="both"/>
        <w:rPr>
          <w:rFonts w:ascii="Verdana" w:hAnsi="Verdana"/>
          <w:sz w:val="20"/>
          <w:szCs w:val="20"/>
        </w:rPr>
      </w:pPr>
    </w:p>
    <w:p w14:paraId="5FFD6A13" w14:textId="77777777" w:rsidR="004D08F7" w:rsidRDefault="004D08F7" w:rsidP="004D08F7">
      <w:pPr>
        <w:tabs>
          <w:tab w:val="right" w:pos="9214"/>
        </w:tabs>
        <w:jc w:val="both"/>
        <w:rPr>
          <w:rFonts w:ascii="Verdana" w:hAnsi="Verdana"/>
          <w:sz w:val="20"/>
          <w:szCs w:val="20"/>
        </w:rPr>
      </w:pPr>
    </w:p>
    <w:p w14:paraId="51D633ED" w14:textId="77777777" w:rsidR="004D08F7" w:rsidRDefault="004D08F7" w:rsidP="004D08F7">
      <w:pPr>
        <w:tabs>
          <w:tab w:val="right" w:pos="9214"/>
        </w:tabs>
        <w:jc w:val="both"/>
        <w:rPr>
          <w:rFonts w:ascii="Verdana" w:hAnsi="Verdana"/>
          <w:sz w:val="20"/>
          <w:szCs w:val="20"/>
        </w:rPr>
      </w:pPr>
    </w:p>
    <w:p w14:paraId="19F88D49" w14:textId="77777777" w:rsidR="004D08F7" w:rsidRPr="004D08F7" w:rsidRDefault="004D08F7" w:rsidP="004D08F7">
      <w:pPr>
        <w:tabs>
          <w:tab w:val="right" w:pos="9214"/>
        </w:tabs>
        <w:jc w:val="both"/>
        <w:rPr>
          <w:rFonts w:ascii="Verdana" w:hAnsi="Verdana"/>
          <w:sz w:val="20"/>
          <w:szCs w:val="20"/>
        </w:rPr>
      </w:pPr>
    </w:p>
    <w:tbl>
      <w:tblPr>
        <w:tblW w:w="9330" w:type="dxa"/>
        <w:tblInd w:w="108" w:type="dxa"/>
        <w:tblCellMar>
          <w:left w:w="10" w:type="dxa"/>
          <w:right w:w="10" w:type="dxa"/>
        </w:tblCellMar>
        <w:tblLook w:val="0000" w:firstRow="0" w:lastRow="0" w:firstColumn="0" w:lastColumn="0" w:noHBand="0" w:noVBand="0"/>
      </w:tblPr>
      <w:tblGrid>
        <w:gridCol w:w="9330"/>
      </w:tblGrid>
      <w:tr w:rsidR="001A4B70" w:rsidRPr="004D08F7" w14:paraId="73B135BF" w14:textId="77777777" w:rsidTr="003E7B68">
        <w:tc>
          <w:tcPr>
            <w:tcW w:w="9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366DB" w14:textId="77777777" w:rsidR="001A4B70" w:rsidRPr="004D08F7" w:rsidRDefault="001A4B70" w:rsidP="004D08F7">
            <w:pPr>
              <w:jc w:val="center"/>
              <w:outlineLvl w:val="0"/>
              <w:rPr>
                <w:rFonts w:ascii="Verdana" w:hAnsi="Verdana"/>
                <w:b/>
                <w:bCs/>
                <w:kern w:val="2"/>
                <w:sz w:val="20"/>
                <w:szCs w:val="20"/>
              </w:rPr>
            </w:pPr>
            <w:r w:rsidRPr="004D08F7">
              <w:rPr>
                <w:rFonts w:ascii="Verdana" w:hAnsi="Verdana"/>
                <w:b/>
                <w:bCs/>
                <w:kern w:val="2"/>
                <w:sz w:val="20"/>
                <w:szCs w:val="20"/>
              </w:rPr>
              <w:t>SPECYFIKACJA WARUNKÓW ZAMÓWIENIA</w:t>
            </w:r>
          </w:p>
          <w:p w14:paraId="4C3DA35E" w14:textId="77777777" w:rsidR="001A4B70" w:rsidRPr="004D08F7" w:rsidRDefault="001A4B70" w:rsidP="004D08F7">
            <w:pPr>
              <w:keepNext/>
              <w:jc w:val="center"/>
              <w:outlineLvl w:val="1"/>
              <w:rPr>
                <w:rFonts w:ascii="Verdana" w:hAnsi="Verdana"/>
                <w:sz w:val="20"/>
                <w:szCs w:val="20"/>
              </w:rPr>
            </w:pPr>
            <w:r w:rsidRPr="004D08F7">
              <w:rPr>
                <w:rFonts w:ascii="Verdana" w:hAnsi="Verdana"/>
                <w:sz w:val="20"/>
                <w:szCs w:val="20"/>
                <w:lang w:eastAsia="ar-SA"/>
              </w:rPr>
              <w:t>zwana dalej</w:t>
            </w:r>
            <w:r w:rsidRPr="004D08F7">
              <w:rPr>
                <w:rFonts w:ascii="Verdana" w:hAnsi="Verdana"/>
                <w:b/>
                <w:sz w:val="20"/>
                <w:szCs w:val="20"/>
                <w:lang w:eastAsia="ar-SA"/>
              </w:rPr>
              <w:t xml:space="preserve"> (SWZ)</w:t>
            </w:r>
          </w:p>
        </w:tc>
      </w:tr>
    </w:tbl>
    <w:p w14:paraId="7067D01A" w14:textId="77777777" w:rsidR="00FC62B1" w:rsidRPr="004D08F7" w:rsidRDefault="00FC62B1" w:rsidP="004D08F7">
      <w:pPr>
        <w:jc w:val="center"/>
        <w:rPr>
          <w:rFonts w:ascii="Verdana" w:hAnsi="Verdana"/>
          <w:b/>
          <w:bCs/>
          <w:kern w:val="2"/>
          <w:sz w:val="20"/>
          <w:szCs w:val="20"/>
        </w:rPr>
      </w:pPr>
    </w:p>
    <w:bookmarkEnd w:id="0"/>
    <w:p w14:paraId="2D304D3B" w14:textId="583CD53A" w:rsidR="00AC30AE" w:rsidRDefault="00583E31" w:rsidP="004D08F7">
      <w:pPr>
        <w:jc w:val="center"/>
        <w:rPr>
          <w:rFonts w:ascii="Verdana" w:hAnsi="Verdana"/>
          <w:b/>
          <w:sz w:val="20"/>
          <w:szCs w:val="20"/>
        </w:rPr>
      </w:pPr>
      <w:r w:rsidRPr="00583E31">
        <w:rPr>
          <w:rFonts w:ascii="Verdana" w:hAnsi="Verdana"/>
          <w:b/>
          <w:bCs/>
          <w:kern w:val="2"/>
          <w:sz w:val="20"/>
          <w:szCs w:val="20"/>
        </w:rPr>
        <w:t>Usługa dostarczenia biletów lotniczych do Japonii dla pracowników oraz studentów Wydziału Energetyki i Paliw AGH w ramach Projektu "NAWA-PS" - KC-DE-zp.25.179.2026</w:t>
      </w:r>
    </w:p>
    <w:p w14:paraId="0FDB6A8A" w14:textId="77777777" w:rsidR="004D08F7" w:rsidRPr="004D08F7" w:rsidRDefault="004D08F7" w:rsidP="004D08F7">
      <w:pPr>
        <w:jc w:val="center"/>
        <w:rPr>
          <w:rFonts w:ascii="Verdana" w:hAnsi="Verdana"/>
          <w:b/>
          <w:sz w:val="20"/>
          <w:szCs w:val="20"/>
        </w:rPr>
      </w:pPr>
    </w:p>
    <w:p w14:paraId="78D3F3B3" w14:textId="234BCEB9" w:rsidR="001A4B70" w:rsidRPr="004D08F7" w:rsidRDefault="001A4B70" w:rsidP="004D08F7">
      <w:pPr>
        <w:jc w:val="both"/>
        <w:rPr>
          <w:rFonts w:ascii="Verdana" w:hAnsi="Verdana"/>
          <w:sz w:val="20"/>
          <w:szCs w:val="20"/>
        </w:rPr>
      </w:pPr>
      <w:r w:rsidRPr="004D08F7">
        <w:rPr>
          <w:rFonts w:ascii="Verdana" w:hAnsi="Verdana"/>
          <w:sz w:val="20"/>
          <w:szCs w:val="20"/>
        </w:rPr>
        <w:t>Postępowanie o udzielenie zamówienia prowadzone jest na podstawie ustawy z dnia 11 września 2019r. Prawo zamówień publicznych (Dz.U. 202</w:t>
      </w:r>
      <w:r w:rsidR="00715D96" w:rsidRPr="004D08F7">
        <w:rPr>
          <w:rFonts w:ascii="Verdana" w:hAnsi="Verdana"/>
          <w:sz w:val="20"/>
          <w:szCs w:val="20"/>
        </w:rPr>
        <w:t>4</w:t>
      </w:r>
      <w:r w:rsidRPr="004D08F7">
        <w:rPr>
          <w:rFonts w:ascii="Verdana" w:hAnsi="Verdana"/>
          <w:sz w:val="20"/>
          <w:szCs w:val="20"/>
        </w:rPr>
        <w:t xml:space="preserve"> poz. </w:t>
      </w:r>
      <w:r w:rsidR="00715D96" w:rsidRPr="004D08F7">
        <w:rPr>
          <w:rFonts w:ascii="Verdana" w:hAnsi="Verdana"/>
          <w:sz w:val="20"/>
          <w:szCs w:val="20"/>
        </w:rPr>
        <w:t>1320</w:t>
      </w:r>
      <w:r w:rsidRPr="004D08F7">
        <w:rPr>
          <w:rFonts w:ascii="Verdana" w:hAnsi="Verdana"/>
          <w:sz w:val="20"/>
          <w:szCs w:val="20"/>
        </w:rPr>
        <w:t xml:space="preserve"> ze zm.), zwanej dalej ”ustawą P</w:t>
      </w:r>
      <w:r w:rsidR="009778A4" w:rsidRPr="004D08F7">
        <w:rPr>
          <w:rFonts w:ascii="Verdana" w:hAnsi="Verdana"/>
          <w:sz w:val="20"/>
          <w:szCs w:val="20"/>
        </w:rPr>
        <w:t>ZP</w:t>
      </w:r>
      <w:r w:rsidRPr="004D08F7">
        <w:rPr>
          <w:rFonts w:ascii="Verdana" w:hAnsi="Verdana"/>
          <w:sz w:val="20"/>
          <w:szCs w:val="20"/>
        </w:rPr>
        <w:t xml:space="preserve">”. </w:t>
      </w:r>
    </w:p>
    <w:p w14:paraId="76390FE3" w14:textId="77777777" w:rsidR="001A4B70" w:rsidRPr="004D08F7" w:rsidRDefault="001A4B70" w:rsidP="004D08F7">
      <w:pPr>
        <w:jc w:val="both"/>
        <w:rPr>
          <w:rFonts w:ascii="Verdana" w:hAnsi="Verdana"/>
          <w:sz w:val="20"/>
          <w:szCs w:val="20"/>
        </w:rPr>
      </w:pPr>
    </w:p>
    <w:p w14:paraId="06236D08" w14:textId="77777777" w:rsidR="001A4B70" w:rsidRPr="004D08F7" w:rsidRDefault="001A4B70" w:rsidP="004D08F7">
      <w:pPr>
        <w:jc w:val="both"/>
        <w:rPr>
          <w:rFonts w:ascii="Verdana" w:hAnsi="Verdana"/>
          <w:sz w:val="20"/>
          <w:szCs w:val="20"/>
        </w:rPr>
      </w:pPr>
    </w:p>
    <w:p w14:paraId="181A7F3C" w14:textId="77777777" w:rsidR="001A4B70" w:rsidRPr="004D08F7" w:rsidRDefault="001A4B70" w:rsidP="004D08F7">
      <w:pPr>
        <w:jc w:val="both"/>
        <w:rPr>
          <w:rFonts w:ascii="Verdana" w:hAnsi="Verdana"/>
          <w:sz w:val="20"/>
          <w:szCs w:val="20"/>
        </w:rPr>
      </w:pPr>
    </w:p>
    <w:p w14:paraId="4B8FE488" w14:textId="77777777" w:rsidR="001A4B70" w:rsidRPr="004D08F7" w:rsidRDefault="001A4B70" w:rsidP="004D08F7">
      <w:pPr>
        <w:jc w:val="both"/>
        <w:rPr>
          <w:rFonts w:ascii="Verdana" w:hAnsi="Verdana"/>
          <w:sz w:val="20"/>
          <w:szCs w:val="20"/>
        </w:rPr>
      </w:pPr>
    </w:p>
    <w:p w14:paraId="6A3F1709" w14:textId="77777777" w:rsidR="001A4B70" w:rsidRPr="004D08F7" w:rsidRDefault="001A4B70" w:rsidP="004D08F7">
      <w:pPr>
        <w:jc w:val="both"/>
        <w:rPr>
          <w:rFonts w:ascii="Verdana" w:hAnsi="Verdana"/>
          <w:sz w:val="20"/>
          <w:szCs w:val="20"/>
        </w:rPr>
      </w:pPr>
    </w:p>
    <w:p w14:paraId="1163A81D" w14:textId="77777777" w:rsidR="001A4B70" w:rsidRPr="004D08F7" w:rsidRDefault="001A4B70" w:rsidP="004D08F7">
      <w:pPr>
        <w:jc w:val="both"/>
        <w:rPr>
          <w:rFonts w:ascii="Verdana" w:hAnsi="Verdana"/>
          <w:sz w:val="20"/>
          <w:szCs w:val="20"/>
        </w:rPr>
      </w:pPr>
    </w:p>
    <w:p w14:paraId="37350CF8" w14:textId="77777777" w:rsidR="001A4B70" w:rsidRPr="004D08F7" w:rsidRDefault="001A4B70" w:rsidP="004D08F7">
      <w:pPr>
        <w:jc w:val="both"/>
        <w:rPr>
          <w:rFonts w:ascii="Verdana" w:hAnsi="Verdana"/>
          <w:sz w:val="20"/>
          <w:szCs w:val="20"/>
        </w:rPr>
      </w:pPr>
    </w:p>
    <w:p w14:paraId="093F54EC" w14:textId="77777777" w:rsidR="001A4B70" w:rsidRPr="004D08F7" w:rsidRDefault="001A4B70" w:rsidP="004D08F7">
      <w:pPr>
        <w:jc w:val="both"/>
        <w:rPr>
          <w:rFonts w:ascii="Verdana" w:hAnsi="Verdana"/>
          <w:sz w:val="20"/>
          <w:szCs w:val="20"/>
        </w:rPr>
      </w:pPr>
    </w:p>
    <w:p w14:paraId="5DA99881" w14:textId="77777777" w:rsidR="001A4B70" w:rsidRPr="004D08F7" w:rsidRDefault="001A4B70" w:rsidP="004D08F7">
      <w:pPr>
        <w:jc w:val="both"/>
        <w:rPr>
          <w:rFonts w:ascii="Verdana" w:hAnsi="Verdana"/>
          <w:sz w:val="20"/>
          <w:szCs w:val="20"/>
        </w:rPr>
      </w:pPr>
    </w:p>
    <w:p w14:paraId="4E4C8499" w14:textId="5BE7A60E" w:rsidR="001A4B70" w:rsidRPr="004D08F7" w:rsidRDefault="001A4B70" w:rsidP="004D08F7">
      <w:pPr>
        <w:jc w:val="both"/>
        <w:rPr>
          <w:rFonts w:ascii="Verdana" w:hAnsi="Verdana"/>
          <w:sz w:val="20"/>
          <w:szCs w:val="20"/>
        </w:rPr>
      </w:pPr>
    </w:p>
    <w:p w14:paraId="60DA48CA" w14:textId="77777777" w:rsidR="00C73A29" w:rsidRPr="004D08F7" w:rsidRDefault="00C73A29" w:rsidP="004D08F7">
      <w:pPr>
        <w:jc w:val="both"/>
        <w:rPr>
          <w:rFonts w:ascii="Verdana" w:hAnsi="Verdana"/>
          <w:sz w:val="20"/>
          <w:szCs w:val="20"/>
        </w:rPr>
      </w:pPr>
    </w:p>
    <w:p w14:paraId="6887C576" w14:textId="77777777" w:rsidR="001A4B70" w:rsidRPr="004D08F7" w:rsidRDefault="001A4B70" w:rsidP="004D08F7">
      <w:pPr>
        <w:jc w:val="both"/>
        <w:rPr>
          <w:rFonts w:ascii="Verdana" w:hAnsi="Verdana"/>
          <w:sz w:val="20"/>
          <w:szCs w:val="20"/>
        </w:rPr>
      </w:pPr>
    </w:p>
    <w:p w14:paraId="3BAF1E94" w14:textId="77777777" w:rsidR="001A4B70" w:rsidRPr="004D08F7" w:rsidRDefault="001A4B70" w:rsidP="004D08F7">
      <w:pPr>
        <w:jc w:val="both"/>
        <w:rPr>
          <w:rFonts w:ascii="Verdana" w:hAnsi="Verdana"/>
          <w:sz w:val="20"/>
          <w:szCs w:val="20"/>
        </w:rPr>
      </w:pPr>
    </w:p>
    <w:p w14:paraId="4834DE05" w14:textId="77777777" w:rsidR="001A4B70" w:rsidRPr="004D08F7" w:rsidRDefault="001A4B70" w:rsidP="004D08F7">
      <w:pPr>
        <w:jc w:val="both"/>
        <w:rPr>
          <w:rFonts w:ascii="Verdana" w:hAnsi="Verdana"/>
          <w:sz w:val="20"/>
          <w:szCs w:val="20"/>
        </w:rPr>
      </w:pPr>
    </w:p>
    <w:p w14:paraId="2F363FE2" w14:textId="77777777" w:rsidR="00852204" w:rsidRPr="004D08F7" w:rsidRDefault="00852204" w:rsidP="004D08F7">
      <w:pPr>
        <w:jc w:val="both"/>
        <w:rPr>
          <w:rFonts w:ascii="Verdana" w:hAnsi="Verdana"/>
          <w:sz w:val="20"/>
          <w:szCs w:val="20"/>
        </w:rPr>
      </w:pPr>
    </w:p>
    <w:p w14:paraId="4F3D8151" w14:textId="2A1349C0" w:rsidR="00852204" w:rsidRDefault="00852204" w:rsidP="004D08F7">
      <w:pPr>
        <w:jc w:val="both"/>
        <w:rPr>
          <w:rFonts w:ascii="Verdana" w:hAnsi="Verdana"/>
          <w:sz w:val="20"/>
          <w:szCs w:val="20"/>
        </w:rPr>
      </w:pPr>
    </w:p>
    <w:p w14:paraId="6F883FCE" w14:textId="77777777" w:rsidR="004D08F7" w:rsidRDefault="004D08F7" w:rsidP="004D08F7">
      <w:pPr>
        <w:jc w:val="both"/>
        <w:rPr>
          <w:rFonts w:ascii="Verdana" w:hAnsi="Verdana"/>
          <w:sz w:val="20"/>
          <w:szCs w:val="20"/>
        </w:rPr>
      </w:pPr>
    </w:p>
    <w:p w14:paraId="72E1D5F1" w14:textId="77777777" w:rsidR="004D08F7" w:rsidRDefault="004D08F7" w:rsidP="004D08F7">
      <w:pPr>
        <w:jc w:val="both"/>
        <w:rPr>
          <w:rFonts w:ascii="Verdana" w:hAnsi="Verdana"/>
          <w:sz w:val="20"/>
          <w:szCs w:val="20"/>
        </w:rPr>
      </w:pPr>
    </w:p>
    <w:p w14:paraId="1E288C24" w14:textId="77777777" w:rsidR="004D08F7" w:rsidRDefault="004D08F7" w:rsidP="004D08F7">
      <w:pPr>
        <w:jc w:val="both"/>
        <w:rPr>
          <w:rFonts w:ascii="Verdana" w:hAnsi="Verdana"/>
          <w:sz w:val="20"/>
          <w:szCs w:val="20"/>
        </w:rPr>
      </w:pPr>
    </w:p>
    <w:p w14:paraId="31B8DA49" w14:textId="77777777" w:rsidR="004D08F7" w:rsidRDefault="004D08F7" w:rsidP="004D08F7">
      <w:pPr>
        <w:jc w:val="both"/>
        <w:rPr>
          <w:rFonts w:ascii="Verdana" w:hAnsi="Verdana"/>
          <w:sz w:val="20"/>
          <w:szCs w:val="20"/>
        </w:rPr>
      </w:pPr>
    </w:p>
    <w:p w14:paraId="210A270A" w14:textId="77777777" w:rsidR="004D08F7" w:rsidRDefault="004D08F7" w:rsidP="004D08F7">
      <w:pPr>
        <w:jc w:val="both"/>
        <w:rPr>
          <w:rFonts w:ascii="Verdana" w:hAnsi="Verdana"/>
          <w:sz w:val="20"/>
          <w:szCs w:val="20"/>
        </w:rPr>
      </w:pPr>
    </w:p>
    <w:p w14:paraId="168EA751" w14:textId="77777777" w:rsidR="004D08F7" w:rsidRDefault="004D08F7" w:rsidP="004D08F7">
      <w:pPr>
        <w:jc w:val="both"/>
        <w:rPr>
          <w:rFonts w:ascii="Verdana" w:hAnsi="Verdana"/>
          <w:sz w:val="20"/>
          <w:szCs w:val="20"/>
        </w:rPr>
      </w:pPr>
    </w:p>
    <w:p w14:paraId="45089849" w14:textId="77777777" w:rsidR="004D08F7" w:rsidRDefault="004D08F7" w:rsidP="004D08F7">
      <w:pPr>
        <w:jc w:val="both"/>
        <w:rPr>
          <w:rFonts w:ascii="Verdana" w:hAnsi="Verdana"/>
          <w:sz w:val="20"/>
          <w:szCs w:val="20"/>
        </w:rPr>
      </w:pPr>
    </w:p>
    <w:p w14:paraId="6F6A4CD0" w14:textId="77777777" w:rsidR="004D08F7" w:rsidRDefault="004D08F7" w:rsidP="004D08F7">
      <w:pPr>
        <w:jc w:val="both"/>
        <w:rPr>
          <w:rFonts w:ascii="Verdana" w:hAnsi="Verdana"/>
          <w:sz w:val="20"/>
          <w:szCs w:val="20"/>
        </w:rPr>
      </w:pPr>
    </w:p>
    <w:p w14:paraId="31D5F431" w14:textId="282C6D92" w:rsidR="004D08F7" w:rsidRDefault="004D08F7" w:rsidP="004D08F7">
      <w:pPr>
        <w:jc w:val="both"/>
        <w:rPr>
          <w:rFonts w:ascii="Verdana" w:hAnsi="Verdana"/>
          <w:sz w:val="20"/>
          <w:szCs w:val="20"/>
        </w:rPr>
      </w:pPr>
    </w:p>
    <w:p w14:paraId="4B744BEF" w14:textId="4791FE1E" w:rsidR="00583E31" w:rsidRDefault="00583E31" w:rsidP="004D08F7">
      <w:pPr>
        <w:jc w:val="both"/>
        <w:rPr>
          <w:rFonts w:ascii="Verdana" w:hAnsi="Verdana"/>
          <w:sz w:val="20"/>
          <w:szCs w:val="20"/>
        </w:rPr>
      </w:pPr>
    </w:p>
    <w:p w14:paraId="46CEAD20" w14:textId="77777777" w:rsidR="00583E31" w:rsidRDefault="00583E31" w:rsidP="004D08F7">
      <w:pPr>
        <w:jc w:val="both"/>
        <w:rPr>
          <w:rFonts w:ascii="Verdana" w:hAnsi="Verdana"/>
          <w:sz w:val="20"/>
          <w:szCs w:val="20"/>
        </w:rPr>
      </w:pPr>
    </w:p>
    <w:p w14:paraId="114C787D" w14:textId="77777777" w:rsidR="004D08F7" w:rsidRPr="004D08F7" w:rsidRDefault="004D08F7" w:rsidP="004D08F7">
      <w:pPr>
        <w:jc w:val="both"/>
        <w:rPr>
          <w:rFonts w:ascii="Verdana" w:hAnsi="Verdana"/>
          <w:sz w:val="20"/>
          <w:szCs w:val="20"/>
        </w:rPr>
      </w:pPr>
    </w:p>
    <w:p w14:paraId="41010857" w14:textId="77777777" w:rsidR="00AC30AE" w:rsidRPr="004D08F7" w:rsidRDefault="00AC30AE" w:rsidP="004D08F7">
      <w:pPr>
        <w:jc w:val="both"/>
        <w:rPr>
          <w:rFonts w:ascii="Verdana" w:hAnsi="Verdana"/>
          <w:sz w:val="20"/>
          <w:szCs w:val="20"/>
        </w:rPr>
      </w:pPr>
    </w:p>
    <w:p w14:paraId="3F328F22"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1" w:name="_Toc258314242"/>
      <w:r w:rsidRPr="004D08F7">
        <w:rPr>
          <w:rFonts w:ascii="Verdana" w:hAnsi="Verdana"/>
          <w:b/>
          <w:bCs/>
          <w:caps/>
          <w:kern w:val="2"/>
          <w:sz w:val="20"/>
          <w:szCs w:val="20"/>
          <w:lang w:val="x-none" w:eastAsia="x-none"/>
        </w:rPr>
        <w:lastRenderedPageBreak/>
        <w:t>Nazwa</w:t>
      </w:r>
      <w:r w:rsidRPr="004D08F7">
        <w:rPr>
          <w:rFonts w:ascii="Verdana" w:hAnsi="Verdana"/>
          <w:b/>
          <w:bCs/>
          <w:caps/>
          <w:kern w:val="2"/>
          <w:sz w:val="20"/>
          <w:szCs w:val="20"/>
          <w:lang w:eastAsia="x-none"/>
        </w:rPr>
        <w:t xml:space="preserve"> oraz adres </w:t>
      </w:r>
      <w:r w:rsidRPr="004D08F7">
        <w:rPr>
          <w:rFonts w:ascii="Verdana" w:hAnsi="Verdana"/>
          <w:b/>
          <w:bCs/>
          <w:caps/>
          <w:kern w:val="2"/>
          <w:sz w:val="20"/>
          <w:szCs w:val="20"/>
          <w:lang w:val="x-none" w:eastAsia="x-none"/>
        </w:rPr>
        <w:t>Zamawiającego</w:t>
      </w:r>
      <w:bookmarkEnd w:id="1"/>
    </w:p>
    <w:p w14:paraId="11A9E9C4" w14:textId="77777777" w:rsidR="001A4B70" w:rsidRPr="004D08F7" w:rsidRDefault="001A4B70" w:rsidP="004D08F7">
      <w:pPr>
        <w:ind w:left="360"/>
        <w:rPr>
          <w:rFonts w:ascii="Verdana" w:hAnsi="Verdana"/>
          <w:sz w:val="20"/>
          <w:szCs w:val="20"/>
        </w:rPr>
      </w:pPr>
      <w:r w:rsidRPr="004D08F7">
        <w:rPr>
          <w:rFonts w:ascii="Verdana" w:hAnsi="Verdana"/>
          <w:sz w:val="20"/>
          <w:szCs w:val="20"/>
          <w:lang w:val="x-none"/>
        </w:rPr>
        <w:t xml:space="preserve"> Akademia Górniczo - Hutnicza im. Stanisława Staszica w Krakowie,</w:t>
      </w:r>
    </w:p>
    <w:p w14:paraId="3E79B296" w14:textId="77777777" w:rsidR="001A4B70" w:rsidRPr="004D08F7" w:rsidRDefault="001A4B70" w:rsidP="004D08F7">
      <w:pPr>
        <w:ind w:left="360"/>
        <w:rPr>
          <w:rFonts w:ascii="Verdana" w:hAnsi="Verdana"/>
          <w:sz w:val="20"/>
          <w:szCs w:val="20"/>
        </w:rPr>
      </w:pPr>
      <w:r w:rsidRPr="004D08F7">
        <w:rPr>
          <w:rFonts w:ascii="Verdana" w:hAnsi="Verdana"/>
          <w:sz w:val="20"/>
          <w:szCs w:val="20"/>
        </w:rPr>
        <w:t xml:space="preserve"> al. Mickiewicza 30, 30-059 Kraków</w:t>
      </w:r>
    </w:p>
    <w:p w14:paraId="5DC4E8AD" w14:textId="77777777" w:rsidR="001A4B70" w:rsidRPr="004D08F7" w:rsidRDefault="001A4B70" w:rsidP="004D08F7">
      <w:pPr>
        <w:ind w:left="360"/>
        <w:rPr>
          <w:rFonts w:ascii="Verdana" w:hAnsi="Verdana"/>
          <w:sz w:val="20"/>
          <w:szCs w:val="20"/>
        </w:rPr>
      </w:pPr>
      <w:r w:rsidRPr="004D08F7">
        <w:rPr>
          <w:rFonts w:ascii="Verdana" w:hAnsi="Verdana"/>
          <w:sz w:val="20"/>
          <w:szCs w:val="20"/>
        </w:rPr>
        <w:t xml:space="preserve"> Tel.: 0-12 617-35-95</w:t>
      </w:r>
    </w:p>
    <w:p w14:paraId="661F19ED" w14:textId="77777777" w:rsidR="001A4B70" w:rsidRPr="004D08F7" w:rsidRDefault="001A4B70" w:rsidP="004D08F7">
      <w:pPr>
        <w:ind w:left="360"/>
        <w:rPr>
          <w:rFonts w:ascii="Verdana" w:hAnsi="Verdana"/>
          <w:sz w:val="20"/>
          <w:szCs w:val="20"/>
        </w:rPr>
      </w:pPr>
      <w:r w:rsidRPr="004D08F7">
        <w:rPr>
          <w:rFonts w:ascii="Verdana" w:hAnsi="Verdana"/>
          <w:sz w:val="20"/>
          <w:szCs w:val="20"/>
        </w:rPr>
        <w:t xml:space="preserve"> Adres poczty elektronicznej: </w:t>
      </w:r>
      <w:r w:rsidRPr="004D08F7">
        <w:rPr>
          <w:rFonts w:ascii="Verdana" w:hAnsi="Verdana"/>
          <w:color w:val="0000FF"/>
          <w:sz w:val="20"/>
          <w:szCs w:val="20"/>
        </w:rPr>
        <w:t>dzp@agh.edu.pl</w:t>
      </w:r>
    </w:p>
    <w:p w14:paraId="52327436" w14:textId="550CC687" w:rsidR="001A4B70" w:rsidRPr="004D08F7" w:rsidRDefault="001A4B70" w:rsidP="004D08F7">
      <w:pPr>
        <w:ind w:left="426"/>
        <w:rPr>
          <w:rFonts w:ascii="Verdana" w:hAnsi="Verdana"/>
          <w:sz w:val="20"/>
          <w:szCs w:val="20"/>
        </w:rPr>
      </w:pPr>
      <w:r w:rsidRPr="004D08F7">
        <w:rPr>
          <w:rFonts w:ascii="Verdana" w:hAnsi="Verdana"/>
          <w:sz w:val="20"/>
          <w:szCs w:val="20"/>
        </w:rPr>
        <w:t>Adres strony internetowej prowadzonego postępowania oraz strony, na której udostępniane będą zmiany i wyjaśnienia treści SWZ oraz inne dokumenty zamówienia bezpośrednio związane</w:t>
      </w:r>
      <w:r w:rsidR="009778A4" w:rsidRPr="004D08F7">
        <w:rPr>
          <w:rFonts w:ascii="Verdana" w:hAnsi="Verdana"/>
          <w:sz w:val="20"/>
          <w:szCs w:val="20"/>
        </w:rPr>
        <w:br/>
      </w:r>
      <w:r w:rsidRPr="004D08F7">
        <w:rPr>
          <w:rFonts w:ascii="Verdana" w:hAnsi="Verdana"/>
          <w:sz w:val="20"/>
          <w:szCs w:val="20"/>
        </w:rPr>
        <w:t xml:space="preserve">z postępowaniem: </w:t>
      </w:r>
      <w:hyperlink r:id="rId8">
        <w:r w:rsidRPr="004D08F7">
          <w:rPr>
            <w:rFonts w:ascii="Verdana" w:hAnsi="Verdana"/>
            <w:color w:val="0000FF"/>
            <w:sz w:val="20"/>
            <w:szCs w:val="20"/>
            <w:u w:val="single"/>
          </w:rPr>
          <w:t>www.dzp.agh.edu.pl</w:t>
        </w:r>
      </w:hyperlink>
    </w:p>
    <w:p w14:paraId="74A110A8" w14:textId="77777777" w:rsidR="001A4B70" w:rsidRPr="004D08F7" w:rsidRDefault="001A4B70" w:rsidP="004D08F7">
      <w:pPr>
        <w:ind w:left="426"/>
        <w:jc w:val="both"/>
        <w:rPr>
          <w:rFonts w:ascii="Verdana" w:hAnsi="Verdana"/>
          <w:sz w:val="20"/>
          <w:szCs w:val="20"/>
        </w:rPr>
      </w:pPr>
      <w:r w:rsidRPr="004D08F7">
        <w:rPr>
          <w:rFonts w:ascii="Verdana" w:hAnsi="Verdana"/>
          <w:sz w:val="20"/>
          <w:szCs w:val="20"/>
        </w:rPr>
        <w:t xml:space="preserve">Jednostka prowadząca sprawę: </w:t>
      </w:r>
    </w:p>
    <w:p w14:paraId="4EB8D87E" w14:textId="5E0642F3" w:rsidR="00715D96" w:rsidRPr="004D08F7" w:rsidRDefault="001A4B70" w:rsidP="00126539">
      <w:pPr>
        <w:ind w:left="426"/>
        <w:jc w:val="both"/>
        <w:rPr>
          <w:rFonts w:ascii="Verdana" w:hAnsi="Verdana"/>
          <w:sz w:val="20"/>
          <w:szCs w:val="20"/>
        </w:rPr>
      </w:pPr>
      <w:r w:rsidRPr="004D08F7">
        <w:rPr>
          <w:rFonts w:ascii="Verdana" w:hAnsi="Verdana"/>
          <w:sz w:val="20"/>
          <w:szCs w:val="20"/>
        </w:rPr>
        <w:t>Dział zamówień publicznych, al. Mickiewicza 30, 30-059 Kraków, pawilon C-2, pok. 117, pracuje</w:t>
      </w:r>
      <w:r w:rsidR="004D08F7">
        <w:rPr>
          <w:rFonts w:ascii="Verdana" w:hAnsi="Verdana"/>
          <w:sz w:val="20"/>
          <w:szCs w:val="20"/>
        </w:rPr>
        <w:t xml:space="preserve"> </w:t>
      </w:r>
      <w:r w:rsidRPr="004D08F7">
        <w:rPr>
          <w:rFonts w:ascii="Verdana" w:hAnsi="Verdana"/>
          <w:sz w:val="20"/>
          <w:szCs w:val="20"/>
        </w:rPr>
        <w:t>od poniedziałku do piątku w godzinach od 7:30 do 15:30, z wyłączeniem dni ustawowo wolnych</w:t>
      </w:r>
      <w:r w:rsidR="004D08F7">
        <w:rPr>
          <w:rFonts w:ascii="Verdana" w:hAnsi="Verdana"/>
          <w:sz w:val="20"/>
          <w:szCs w:val="20"/>
        </w:rPr>
        <w:t xml:space="preserve"> </w:t>
      </w:r>
      <w:r w:rsidRPr="004D08F7">
        <w:rPr>
          <w:rFonts w:ascii="Verdana" w:hAnsi="Verdana"/>
          <w:sz w:val="20"/>
          <w:szCs w:val="20"/>
        </w:rPr>
        <w:t xml:space="preserve">od pracy. </w:t>
      </w:r>
    </w:p>
    <w:p w14:paraId="0ED64DE3"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2" w:name="_Toc258314243"/>
      <w:r w:rsidRPr="004D08F7">
        <w:rPr>
          <w:rFonts w:ascii="Verdana" w:hAnsi="Verdana"/>
          <w:b/>
          <w:bCs/>
          <w:caps/>
          <w:kern w:val="2"/>
          <w:sz w:val="20"/>
          <w:szCs w:val="20"/>
          <w:lang w:val="x-none" w:eastAsia="x-none"/>
        </w:rPr>
        <w:t>Tryb udzielenia zamówienia</w:t>
      </w:r>
      <w:bookmarkEnd w:id="2"/>
    </w:p>
    <w:p w14:paraId="4E76C1A6" w14:textId="35B08685" w:rsidR="001A4B70" w:rsidRPr="004D08F7" w:rsidRDefault="001A4B70" w:rsidP="004D08F7">
      <w:pPr>
        <w:ind w:left="426" w:firstLine="5"/>
        <w:jc w:val="both"/>
        <w:rPr>
          <w:rFonts w:ascii="Verdana" w:hAnsi="Verdana"/>
          <w:sz w:val="20"/>
          <w:szCs w:val="20"/>
        </w:rPr>
      </w:pPr>
      <w:r w:rsidRPr="004D08F7">
        <w:rPr>
          <w:rFonts w:ascii="Verdana" w:hAnsi="Verdana"/>
          <w:sz w:val="20"/>
          <w:szCs w:val="20"/>
        </w:rPr>
        <w:t xml:space="preserve">Postępowanie o udzielenie zamówienia prowadzone jest w trybie </w:t>
      </w:r>
      <w:r w:rsidRPr="004D08F7">
        <w:rPr>
          <w:rFonts w:ascii="Verdana" w:hAnsi="Verdana"/>
          <w:b/>
          <w:sz w:val="20"/>
          <w:szCs w:val="20"/>
        </w:rPr>
        <w:t>p</w:t>
      </w:r>
      <w:r w:rsidRPr="004D08F7">
        <w:rPr>
          <w:rFonts w:ascii="Verdana" w:hAnsi="Verdana"/>
          <w:b/>
          <w:bCs/>
          <w:sz w:val="20"/>
          <w:szCs w:val="20"/>
        </w:rPr>
        <w:t>odstawowym bez negocjacji</w:t>
      </w:r>
      <w:r w:rsidRPr="004D08F7">
        <w:rPr>
          <w:rFonts w:ascii="Verdana" w:hAnsi="Verdana"/>
          <w:sz w:val="20"/>
          <w:szCs w:val="20"/>
        </w:rPr>
        <w:t>,</w:t>
      </w:r>
      <w:r w:rsidR="004D08F7">
        <w:rPr>
          <w:rFonts w:ascii="Verdana" w:hAnsi="Verdana"/>
          <w:sz w:val="20"/>
          <w:szCs w:val="20"/>
        </w:rPr>
        <w:t xml:space="preserve"> </w:t>
      </w:r>
      <w:r w:rsidRPr="004D08F7">
        <w:rPr>
          <w:rFonts w:ascii="Verdana" w:hAnsi="Verdana"/>
          <w:sz w:val="20"/>
          <w:szCs w:val="20"/>
        </w:rPr>
        <w:t>o którym mowa w art. 275 pkt 1  ustawy P</w:t>
      </w:r>
      <w:r w:rsidR="009778A4" w:rsidRPr="004D08F7">
        <w:rPr>
          <w:rFonts w:ascii="Verdana" w:hAnsi="Verdana"/>
          <w:sz w:val="20"/>
          <w:szCs w:val="20"/>
        </w:rPr>
        <w:t>ZP</w:t>
      </w:r>
      <w:r w:rsidRPr="004D08F7">
        <w:rPr>
          <w:rFonts w:ascii="Verdana" w:hAnsi="Verdana"/>
          <w:sz w:val="20"/>
          <w:szCs w:val="20"/>
        </w:rPr>
        <w:t>.</w:t>
      </w:r>
    </w:p>
    <w:p w14:paraId="3CEFE262"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eastAsia="x-none"/>
        </w:rPr>
      </w:pPr>
      <w:r w:rsidRPr="004D08F7">
        <w:rPr>
          <w:rFonts w:ascii="Verdana" w:hAnsi="Verdana"/>
          <w:b/>
          <w:bCs/>
          <w:caps/>
          <w:kern w:val="2"/>
          <w:sz w:val="20"/>
          <w:szCs w:val="20"/>
          <w:lang w:eastAsia="x-none"/>
        </w:rPr>
        <w:t>informacje ogólne</w:t>
      </w:r>
    </w:p>
    <w:p w14:paraId="59CCA4B7"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Komunikacja w postępowaniu</w:t>
      </w:r>
    </w:p>
    <w:p w14:paraId="1AD7D587" w14:textId="3BFE8341" w:rsidR="001A4B70" w:rsidRPr="004D08F7" w:rsidRDefault="001A4B70" w:rsidP="004D08F7">
      <w:pPr>
        <w:tabs>
          <w:tab w:val="left" w:pos="708"/>
        </w:tabs>
        <w:ind w:left="680"/>
        <w:jc w:val="both"/>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t>W niniejszym postępowaniu komunikacja między Zamawiającym a Wykonawcami odbywa się przy użyciu środków komunikacji elektronicznej, za pośrednictwem platformy on-line działającej pod adresem https://e-propublico.pl (dalej jako: ”Platforma”)</w:t>
      </w:r>
      <w:r w:rsidRPr="004D08F7">
        <w:rPr>
          <w:rFonts w:ascii="Verdana" w:hAnsi="Verdana"/>
          <w:bCs/>
          <w:iCs/>
          <w:color w:val="000000"/>
          <w:sz w:val="20"/>
          <w:szCs w:val="20"/>
          <w:lang w:eastAsia="x-none"/>
        </w:rPr>
        <w:t xml:space="preserve"> lub poczty elektronicznej</w:t>
      </w:r>
      <w:r w:rsidR="00715D96" w:rsidRPr="004D08F7">
        <w:rPr>
          <w:rFonts w:ascii="Verdana" w:hAnsi="Verdana"/>
          <w:bCs/>
          <w:iCs/>
          <w:color w:val="000000"/>
          <w:sz w:val="20"/>
          <w:szCs w:val="20"/>
          <w:lang w:eastAsia="x-none"/>
        </w:rPr>
        <w:t>.</w:t>
      </w:r>
    </w:p>
    <w:p w14:paraId="652755BC" w14:textId="292C42C9" w:rsidR="001A4B70" w:rsidRPr="004D08F7" w:rsidRDefault="001A4B70" w:rsidP="00D61793">
      <w:pPr>
        <w:numPr>
          <w:ilvl w:val="1"/>
          <w:numId w:val="3"/>
        </w:numPr>
        <w:suppressAutoHyphens/>
        <w:jc w:val="both"/>
        <w:rPr>
          <w:rFonts w:ascii="Verdana" w:hAnsi="Verdana"/>
          <w:sz w:val="20"/>
          <w:szCs w:val="20"/>
        </w:rPr>
      </w:pPr>
      <w:r w:rsidRPr="004D08F7">
        <w:rPr>
          <w:rFonts w:ascii="Verdana" w:hAnsi="Verdana"/>
          <w:bCs/>
          <w:iCs/>
          <w:color w:val="000000"/>
          <w:sz w:val="20"/>
          <w:szCs w:val="20"/>
        </w:rPr>
        <w:t xml:space="preserve">Do spraw nieuregulowanych </w:t>
      </w:r>
      <w:r w:rsidRPr="004D08F7">
        <w:rPr>
          <w:rFonts w:ascii="Verdana" w:hAnsi="Verdana"/>
          <w:bCs/>
          <w:iCs/>
          <w:color w:val="000000"/>
          <w:sz w:val="20"/>
          <w:szCs w:val="20"/>
          <w:lang w:val="x-none"/>
        </w:rPr>
        <w:t>w niniejszej SWZ mają zastosowanie przepisy ustawy Prawo zamówień publicznych z</w:t>
      </w:r>
      <w:r w:rsidRPr="004D08F7">
        <w:rPr>
          <w:rFonts w:ascii="Verdana" w:hAnsi="Verdana"/>
          <w:bCs/>
          <w:iCs/>
          <w:color w:val="000000"/>
          <w:sz w:val="20"/>
          <w:szCs w:val="20"/>
        </w:rPr>
        <w:t xml:space="preserve"> dnia 11 września 2019 roku  (Dz. U.  202</w:t>
      </w:r>
      <w:r w:rsidR="00715D96" w:rsidRPr="004D08F7">
        <w:rPr>
          <w:rFonts w:ascii="Verdana" w:hAnsi="Verdana"/>
          <w:bCs/>
          <w:iCs/>
          <w:color w:val="000000"/>
          <w:sz w:val="20"/>
          <w:szCs w:val="20"/>
        </w:rPr>
        <w:t>4</w:t>
      </w:r>
      <w:r w:rsidRPr="004D08F7">
        <w:rPr>
          <w:rFonts w:ascii="Verdana" w:hAnsi="Verdana"/>
          <w:bCs/>
          <w:iCs/>
          <w:color w:val="000000"/>
          <w:sz w:val="20"/>
          <w:szCs w:val="20"/>
        </w:rPr>
        <w:t xml:space="preserve"> r. poz. 1</w:t>
      </w:r>
      <w:r w:rsidR="00715D96" w:rsidRPr="004D08F7">
        <w:rPr>
          <w:rFonts w:ascii="Verdana" w:hAnsi="Verdana"/>
          <w:bCs/>
          <w:iCs/>
          <w:color w:val="000000"/>
          <w:sz w:val="20"/>
          <w:szCs w:val="20"/>
        </w:rPr>
        <w:t>32</w:t>
      </w:r>
      <w:r w:rsidRPr="004D08F7">
        <w:rPr>
          <w:rFonts w:ascii="Verdana" w:hAnsi="Verdana"/>
          <w:bCs/>
          <w:iCs/>
          <w:color w:val="000000"/>
          <w:sz w:val="20"/>
          <w:szCs w:val="20"/>
        </w:rPr>
        <w:t>0 ze zm.)</w:t>
      </w:r>
      <w:r w:rsidR="00550DFB">
        <w:rPr>
          <w:rFonts w:ascii="Verdana" w:hAnsi="Verdana"/>
          <w:bCs/>
          <w:iCs/>
          <w:color w:val="000000"/>
          <w:sz w:val="20"/>
          <w:szCs w:val="20"/>
        </w:rPr>
        <w:t xml:space="preserve"> </w:t>
      </w:r>
      <w:r w:rsidRPr="004D08F7">
        <w:rPr>
          <w:rFonts w:ascii="Verdana" w:hAnsi="Verdana"/>
          <w:bCs/>
          <w:iCs/>
          <w:color w:val="000000"/>
          <w:sz w:val="20"/>
          <w:szCs w:val="20"/>
        </w:rPr>
        <w:t>zwanej dalej „ustawą P</w:t>
      </w:r>
      <w:r w:rsidR="009778A4" w:rsidRPr="004D08F7">
        <w:rPr>
          <w:rFonts w:ascii="Verdana" w:hAnsi="Verdana"/>
          <w:bCs/>
          <w:iCs/>
          <w:color w:val="000000"/>
          <w:sz w:val="20"/>
          <w:szCs w:val="20"/>
        </w:rPr>
        <w:t>ZP</w:t>
      </w:r>
      <w:r w:rsidRPr="004D08F7">
        <w:rPr>
          <w:rFonts w:ascii="Verdana" w:hAnsi="Verdana"/>
          <w:bCs/>
          <w:iCs/>
          <w:color w:val="000000"/>
          <w:sz w:val="20"/>
          <w:szCs w:val="20"/>
        </w:rPr>
        <w:t>” oraz aktów</w:t>
      </w:r>
      <w:r w:rsidR="004D08F7">
        <w:rPr>
          <w:rFonts w:ascii="Verdana" w:hAnsi="Verdana"/>
          <w:bCs/>
          <w:iCs/>
          <w:color w:val="000000"/>
          <w:sz w:val="20"/>
          <w:szCs w:val="20"/>
        </w:rPr>
        <w:t xml:space="preserve"> </w:t>
      </w:r>
      <w:r w:rsidRPr="004D08F7">
        <w:rPr>
          <w:rFonts w:ascii="Verdana" w:hAnsi="Verdana"/>
          <w:bCs/>
          <w:iCs/>
          <w:color w:val="000000"/>
          <w:sz w:val="20"/>
          <w:szCs w:val="20"/>
        </w:rPr>
        <w:t>wykonawczych wydanych na jej podstawie. W zakresie nieuregulowanym przez ww. akty prawne stosuje się przepisy ustawy z dnia 23 kwietnia 1964 r. -</w:t>
      </w:r>
      <w:r w:rsidR="00A7183E">
        <w:rPr>
          <w:rFonts w:ascii="Verdana" w:hAnsi="Verdana"/>
          <w:bCs/>
          <w:iCs/>
          <w:color w:val="000000"/>
          <w:sz w:val="20"/>
          <w:szCs w:val="20"/>
        </w:rPr>
        <w:t xml:space="preserve"> </w:t>
      </w:r>
      <w:r w:rsidRPr="004D08F7">
        <w:rPr>
          <w:rFonts w:ascii="Verdana" w:hAnsi="Verdana"/>
          <w:bCs/>
          <w:iCs/>
          <w:color w:val="000000"/>
          <w:sz w:val="20"/>
          <w:szCs w:val="20"/>
        </w:rPr>
        <w:t>Kodeks cywilny (Dz. U. z 202</w:t>
      </w:r>
      <w:r w:rsidR="003E7B68" w:rsidRPr="004D08F7">
        <w:rPr>
          <w:rFonts w:ascii="Verdana" w:hAnsi="Verdana"/>
          <w:bCs/>
          <w:iCs/>
          <w:color w:val="000000"/>
          <w:sz w:val="20"/>
          <w:szCs w:val="20"/>
        </w:rPr>
        <w:t>4</w:t>
      </w:r>
      <w:r w:rsidRPr="004D08F7">
        <w:rPr>
          <w:rFonts w:ascii="Verdana" w:hAnsi="Verdana"/>
          <w:bCs/>
          <w:iCs/>
          <w:color w:val="000000"/>
          <w:sz w:val="20"/>
          <w:szCs w:val="20"/>
        </w:rPr>
        <w:t xml:space="preserve"> r. poz. 10</w:t>
      </w:r>
      <w:r w:rsidR="003E7B68" w:rsidRPr="004D08F7">
        <w:rPr>
          <w:rFonts w:ascii="Verdana" w:hAnsi="Verdana"/>
          <w:bCs/>
          <w:iCs/>
          <w:color w:val="000000"/>
          <w:sz w:val="20"/>
          <w:szCs w:val="20"/>
        </w:rPr>
        <w:t>61</w:t>
      </w:r>
      <w:r w:rsidRPr="004D08F7">
        <w:rPr>
          <w:rFonts w:ascii="Verdana" w:hAnsi="Verdana"/>
          <w:bCs/>
          <w:iCs/>
          <w:color w:val="000000"/>
          <w:sz w:val="20"/>
          <w:szCs w:val="20"/>
        </w:rPr>
        <w:t>).</w:t>
      </w:r>
    </w:p>
    <w:p w14:paraId="31110841"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3" w:name="_Toc258314244"/>
      <w:r w:rsidRPr="004D08F7">
        <w:rPr>
          <w:rFonts w:ascii="Verdana" w:hAnsi="Verdana"/>
          <w:b/>
          <w:bCs/>
          <w:caps/>
          <w:kern w:val="2"/>
          <w:sz w:val="20"/>
          <w:szCs w:val="20"/>
          <w:lang w:val="x-none" w:eastAsia="x-none"/>
        </w:rPr>
        <w:t>Opis przedmiotu zamówienia</w:t>
      </w:r>
      <w:bookmarkEnd w:id="3"/>
    </w:p>
    <w:p w14:paraId="75768239" w14:textId="29D794D5" w:rsidR="001A4B70" w:rsidRPr="00264748" w:rsidRDefault="006E6DF9" w:rsidP="00264748">
      <w:pPr>
        <w:numPr>
          <w:ilvl w:val="1"/>
          <w:numId w:val="3"/>
        </w:numPr>
        <w:jc w:val="both"/>
        <w:outlineLvl w:val="1"/>
        <w:rPr>
          <w:rFonts w:ascii="Verdana" w:hAnsi="Verdana"/>
          <w:bCs/>
          <w:i/>
          <w:iCs/>
          <w:color w:val="000000"/>
          <w:sz w:val="20"/>
          <w:szCs w:val="20"/>
          <w:lang w:eastAsia="x-none"/>
        </w:rPr>
      </w:pPr>
      <w:r w:rsidRPr="006E6DF9">
        <w:rPr>
          <w:rFonts w:ascii="Verdana" w:hAnsi="Verdana"/>
          <w:bCs/>
          <w:iCs/>
          <w:color w:val="000000"/>
          <w:sz w:val="20"/>
          <w:szCs w:val="20"/>
          <w:lang w:val="x-none" w:eastAsia="x-none"/>
        </w:rPr>
        <w:t xml:space="preserve">Przedmiotem zamówienia jest </w:t>
      </w:r>
      <w:r>
        <w:rPr>
          <w:rFonts w:ascii="Verdana" w:hAnsi="Verdana"/>
          <w:bCs/>
          <w:iCs/>
          <w:color w:val="000000"/>
          <w:sz w:val="20"/>
          <w:szCs w:val="20"/>
          <w:lang w:eastAsia="x-none"/>
        </w:rPr>
        <w:t>u</w:t>
      </w:r>
      <w:r w:rsidR="00126539" w:rsidRPr="00126539">
        <w:rPr>
          <w:rFonts w:ascii="Verdana" w:hAnsi="Verdana"/>
          <w:bCs/>
          <w:iCs/>
          <w:color w:val="000000"/>
          <w:sz w:val="20"/>
          <w:szCs w:val="20"/>
          <w:lang w:val="x-none" w:eastAsia="x-none"/>
        </w:rPr>
        <w:t>sługa dostarczenia biletów lotniczych do Japonii</w:t>
      </w:r>
      <w:r w:rsidR="00D60D93">
        <w:rPr>
          <w:rFonts w:ascii="Verdana" w:hAnsi="Verdana"/>
          <w:bCs/>
          <w:iCs/>
          <w:color w:val="000000"/>
          <w:sz w:val="20"/>
          <w:szCs w:val="20"/>
          <w:lang w:val="x-none" w:eastAsia="x-none"/>
        </w:rPr>
        <w:br/>
      </w:r>
      <w:r w:rsidR="00126539" w:rsidRPr="00126539">
        <w:rPr>
          <w:rFonts w:ascii="Verdana" w:hAnsi="Verdana"/>
          <w:bCs/>
          <w:iCs/>
          <w:color w:val="000000"/>
          <w:sz w:val="20"/>
          <w:szCs w:val="20"/>
          <w:lang w:val="x-none" w:eastAsia="x-none"/>
        </w:rPr>
        <w:t>dla pracowników oraz studentów Wydziału Energetyki i Paliw AGH w ramach Projektu "NAWA-PS"</w:t>
      </w:r>
      <w:r w:rsidR="00D60D93">
        <w:rPr>
          <w:rFonts w:ascii="Verdana" w:hAnsi="Verdana"/>
          <w:bCs/>
          <w:iCs/>
          <w:color w:val="000000"/>
          <w:sz w:val="20"/>
          <w:szCs w:val="20"/>
          <w:lang w:eastAsia="x-none"/>
        </w:rPr>
        <w:t xml:space="preserve"> „</w:t>
      </w:r>
      <w:r w:rsidR="00D60D93" w:rsidRPr="00D60D93">
        <w:rPr>
          <w:rFonts w:ascii="Verdana" w:hAnsi="Verdana"/>
          <w:bCs/>
          <w:i/>
          <w:iCs/>
          <w:color w:val="000000"/>
          <w:sz w:val="20"/>
          <w:szCs w:val="20"/>
          <w:lang w:eastAsia="x-none"/>
        </w:rPr>
        <w:t>Współpraca badawczo-dydaktyczna w obszarze</w:t>
      </w:r>
      <w:r w:rsidR="00264748">
        <w:rPr>
          <w:rFonts w:ascii="Verdana" w:hAnsi="Verdana"/>
          <w:bCs/>
          <w:i/>
          <w:iCs/>
          <w:color w:val="000000"/>
          <w:sz w:val="20"/>
          <w:szCs w:val="20"/>
          <w:lang w:eastAsia="x-none"/>
        </w:rPr>
        <w:t xml:space="preserve"> </w:t>
      </w:r>
      <w:r w:rsidR="00D60D93" w:rsidRPr="00264748">
        <w:rPr>
          <w:rFonts w:ascii="Verdana" w:hAnsi="Verdana"/>
          <w:bCs/>
          <w:i/>
          <w:iCs/>
          <w:color w:val="000000"/>
          <w:sz w:val="20"/>
          <w:szCs w:val="20"/>
          <w:lang w:eastAsia="x-none"/>
        </w:rPr>
        <w:t xml:space="preserve">Energy and </w:t>
      </w:r>
      <w:proofErr w:type="spellStart"/>
      <w:r w:rsidR="00D60D93" w:rsidRPr="00264748">
        <w:rPr>
          <w:rFonts w:ascii="Verdana" w:hAnsi="Verdana"/>
          <w:bCs/>
          <w:i/>
          <w:iCs/>
          <w:color w:val="000000"/>
          <w:sz w:val="20"/>
          <w:szCs w:val="20"/>
          <w:lang w:eastAsia="x-none"/>
        </w:rPr>
        <w:t>Environmental</w:t>
      </w:r>
      <w:proofErr w:type="spellEnd"/>
      <w:r w:rsidR="00D60D93" w:rsidRPr="00264748">
        <w:rPr>
          <w:rFonts w:ascii="Verdana" w:hAnsi="Verdana"/>
          <w:bCs/>
          <w:i/>
          <w:iCs/>
          <w:color w:val="000000"/>
          <w:sz w:val="20"/>
          <w:szCs w:val="20"/>
          <w:lang w:eastAsia="x-none"/>
        </w:rPr>
        <w:t xml:space="preserve"> Engineering: strategiczne partnerstwo AGH</w:t>
      </w:r>
      <w:r w:rsidR="00264748">
        <w:rPr>
          <w:rFonts w:ascii="Verdana" w:hAnsi="Verdana"/>
          <w:bCs/>
          <w:i/>
          <w:iCs/>
          <w:color w:val="000000"/>
          <w:sz w:val="20"/>
          <w:szCs w:val="20"/>
          <w:lang w:eastAsia="x-none"/>
        </w:rPr>
        <w:t xml:space="preserve"> </w:t>
      </w:r>
      <w:r w:rsidR="00D60D93" w:rsidRPr="00264748">
        <w:rPr>
          <w:rFonts w:ascii="Verdana" w:hAnsi="Verdana"/>
          <w:bCs/>
          <w:i/>
          <w:iCs/>
          <w:color w:val="000000"/>
          <w:sz w:val="20"/>
          <w:szCs w:val="20"/>
          <w:lang w:eastAsia="x-none"/>
        </w:rPr>
        <w:t>z uniwersytetami japońskimi</w:t>
      </w:r>
      <w:r w:rsidR="00D60D93" w:rsidRPr="00264748">
        <w:rPr>
          <w:rFonts w:ascii="Verdana" w:hAnsi="Verdana"/>
          <w:bCs/>
          <w:iCs/>
          <w:color w:val="000000"/>
          <w:sz w:val="20"/>
          <w:szCs w:val="20"/>
          <w:lang w:eastAsia="x-none"/>
        </w:rPr>
        <w:t>” – nr: BPI/PST/2024/1/00046/U/00001</w:t>
      </w:r>
      <w:r w:rsidR="00264748">
        <w:rPr>
          <w:rFonts w:ascii="Verdana" w:hAnsi="Verdana"/>
          <w:bCs/>
          <w:iCs/>
          <w:color w:val="000000"/>
          <w:sz w:val="20"/>
          <w:szCs w:val="20"/>
          <w:lang w:eastAsia="x-none"/>
        </w:rPr>
        <w:t xml:space="preserve"> </w:t>
      </w:r>
      <w:r w:rsidR="00264748" w:rsidRPr="00264748">
        <w:rPr>
          <w:rFonts w:ascii="Verdana" w:hAnsi="Verdana"/>
          <w:bCs/>
          <w:iCs/>
          <w:color w:val="000000"/>
          <w:sz w:val="20"/>
          <w:szCs w:val="20"/>
          <w:lang w:eastAsia="x-none"/>
        </w:rPr>
        <w:t>- KC-DE-zp.25.179.2026</w:t>
      </w:r>
      <w:r w:rsidR="00264748">
        <w:rPr>
          <w:rFonts w:ascii="Verdana" w:hAnsi="Verdana"/>
          <w:bCs/>
          <w:iCs/>
          <w:color w:val="000000"/>
          <w:sz w:val="20"/>
          <w:szCs w:val="20"/>
          <w:lang w:eastAsia="x-none"/>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6E6DF9" w:rsidRPr="00572828" w14:paraId="4521F821" w14:textId="77777777" w:rsidTr="006E6DF9">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9BC59" w14:textId="77777777" w:rsidR="006E6DF9" w:rsidRPr="00572828" w:rsidRDefault="006E6DF9" w:rsidP="006E6DF9">
            <w:pPr>
              <w:pStyle w:val="Tekstpodstawowy"/>
              <w:spacing w:after="0"/>
              <w:jc w:val="center"/>
              <w:rPr>
                <w:rFonts w:ascii="Verdana" w:hAnsi="Verdana" w:cs="Arial"/>
                <w:b/>
                <w:sz w:val="20"/>
                <w:szCs w:val="20"/>
              </w:rPr>
            </w:pPr>
            <w:r w:rsidRPr="00572828">
              <w:rPr>
                <w:rFonts w:ascii="Verdana" w:hAnsi="Verdana" w:cs="Arial"/>
                <w:b/>
                <w:sz w:val="20"/>
                <w:szCs w:val="20"/>
              </w:rPr>
              <w:t>Część:</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B55A8" w14:textId="77777777" w:rsidR="006E6DF9" w:rsidRPr="00572828" w:rsidRDefault="006E6DF9" w:rsidP="006E6DF9">
            <w:pPr>
              <w:pStyle w:val="Tekstpodstawowy"/>
              <w:spacing w:after="0"/>
              <w:rPr>
                <w:rFonts w:ascii="Verdana" w:hAnsi="Verdana" w:cs="Arial"/>
                <w:b/>
                <w:sz w:val="20"/>
                <w:szCs w:val="20"/>
              </w:rPr>
            </w:pPr>
            <w:r w:rsidRPr="00572828">
              <w:rPr>
                <w:rFonts w:ascii="Verdana" w:hAnsi="Verdana" w:cs="Arial"/>
                <w:b/>
                <w:sz w:val="20"/>
                <w:szCs w:val="20"/>
              </w:rPr>
              <w:t>Opis:</w:t>
            </w:r>
          </w:p>
        </w:tc>
      </w:tr>
      <w:tr w:rsidR="006E6DF9" w:rsidRPr="00572828" w14:paraId="465BE837" w14:textId="77777777" w:rsidTr="006E6DF9">
        <w:trPr>
          <w:jc w:val="center"/>
        </w:trPr>
        <w:tc>
          <w:tcPr>
            <w:tcW w:w="1120" w:type="dxa"/>
            <w:tcBorders>
              <w:top w:val="single" w:sz="4" w:space="0" w:color="auto"/>
              <w:left w:val="single" w:sz="4" w:space="0" w:color="auto"/>
              <w:bottom w:val="single" w:sz="4" w:space="0" w:color="auto"/>
              <w:right w:val="single" w:sz="4" w:space="0" w:color="auto"/>
            </w:tcBorders>
            <w:hideMark/>
          </w:tcPr>
          <w:p w14:paraId="4338EB9F" w14:textId="77777777" w:rsidR="006E6DF9" w:rsidRPr="00572828" w:rsidRDefault="006E6DF9" w:rsidP="006E6DF9">
            <w:pPr>
              <w:pStyle w:val="Tekstpodstawowy"/>
              <w:spacing w:after="0"/>
              <w:jc w:val="right"/>
              <w:rPr>
                <w:rFonts w:ascii="Verdana" w:hAnsi="Verdana" w:cs="Arial"/>
                <w:sz w:val="20"/>
                <w:szCs w:val="20"/>
              </w:rPr>
            </w:pPr>
            <w:r w:rsidRPr="00572828">
              <w:rPr>
                <w:rFonts w:ascii="Verdana" w:hAnsi="Verdana" w:cs="Arial"/>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79B4003C" w14:textId="77777777" w:rsidR="006E6DF9" w:rsidRPr="00572828" w:rsidRDefault="006E6DF9" w:rsidP="003C1CA5">
            <w:pPr>
              <w:pStyle w:val="Tekstpodstawowy"/>
              <w:spacing w:after="0"/>
              <w:jc w:val="both"/>
              <w:rPr>
                <w:rFonts w:ascii="Verdana" w:hAnsi="Verdana" w:cs="Arial"/>
                <w:sz w:val="20"/>
                <w:szCs w:val="20"/>
              </w:rPr>
            </w:pPr>
            <w:r w:rsidRPr="00572828">
              <w:rPr>
                <w:rFonts w:ascii="Verdana" w:hAnsi="Verdana" w:cs="Arial"/>
                <w:b/>
                <w:sz w:val="20"/>
                <w:szCs w:val="20"/>
              </w:rPr>
              <w:t>Temat:</w:t>
            </w:r>
            <w:r w:rsidRPr="00572828">
              <w:rPr>
                <w:rFonts w:ascii="Verdana" w:hAnsi="Verdana" w:cs="Arial"/>
                <w:sz w:val="20"/>
                <w:szCs w:val="20"/>
              </w:rPr>
              <w:t xml:space="preserve"> Usługa dostarczenia biletów lotniczych do Japonii dla 3 osób, w ramach Projektu "NAWA-PS". </w:t>
            </w:r>
          </w:p>
          <w:p w14:paraId="0979F6F6" w14:textId="77777777" w:rsidR="006E6DF9" w:rsidRPr="00572828" w:rsidRDefault="006E6DF9" w:rsidP="003C1CA5">
            <w:pPr>
              <w:pStyle w:val="Tekstpodstawowy"/>
              <w:spacing w:after="0"/>
              <w:jc w:val="both"/>
              <w:rPr>
                <w:rFonts w:ascii="Verdana" w:hAnsi="Verdana" w:cs="Arial"/>
                <w:b/>
                <w:sz w:val="20"/>
                <w:szCs w:val="20"/>
              </w:rPr>
            </w:pPr>
            <w:r w:rsidRPr="00572828">
              <w:rPr>
                <w:rFonts w:ascii="Verdana" w:hAnsi="Verdana" w:cs="Arial"/>
                <w:b/>
                <w:sz w:val="20"/>
                <w:szCs w:val="20"/>
              </w:rPr>
              <w:t xml:space="preserve">Wspólny Słownik Zamówień: </w:t>
            </w:r>
            <w:r w:rsidRPr="00572828">
              <w:rPr>
                <w:rFonts w:ascii="Verdana" w:hAnsi="Verdana" w:cs="Arial"/>
                <w:sz w:val="20"/>
                <w:szCs w:val="20"/>
              </w:rPr>
              <w:t xml:space="preserve">60410000-5 - Usługi regularnego transportu lotniczego </w:t>
            </w:r>
          </w:p>
          <w:p w14:paraId="5EEFAD68" w14:textId="77777777" w:rsidR="006E6DF9" w:rsidRPr="00572828" w:rsidRDefault="006E6DF9" w:rsidP="003C1CA5">
            <w:pPr>
              <w:pStyle w:val="Tekstpodstawowy"/>
              <w:spacing w:after="0"/>
              <w:jc w:val="both"/>
              <w:rPr>
                <w:rFonts w:ascii="Verdana" w:hAnsi="Verdana" w:cs="Arial"/>
                <w:b/>
                <w:sz w:val="20"/>
                <w:szCs w:val="20"/>
              </w:rPr>
            </w:pPr>
            <w:r w:rsidRPr="00572828">
              <w:rPr>
                <w:rFonts w:ascii="Verdana" w:hAnsi="Verdana" w:cs="Arial"/>
                <w:b/>
                <w:sz w:val="20"/>
                <w:szCs w:val="20"/>
              </w:rPr>
              <w:t xml:space="preserve">Opis: </w:t>
            </w:r>
          </w:p>
          <w:p w14:paraId="343B25B9" w14:textId="77777777" w:rsidR="00563F36" w:rsidRDefault="00572828"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1. </w:t>
            </w:r>
            <w:r w:rsidRPr="00572828">
              <w:rPr>
                <w:rFonts w:ascii="Verdana" w:eastAsia="Verdana" w:hAnsi="Verdana" w:cs="Verdana"/>
                <w:sz w:val="20"/>
                <w:szCs w:val="20"/>
              </w:rPr>
              <w:t>Kierunek „tam” – „Lot nr 1” (maks. 1 przesiadka)</w:t>
            </w:r>
            <w:r>
              <w:rPr>
                <w:rFonts w:ascii="Verdana" w:eastAsia="Verdana" w:hAnsi="Verdana" w:cs="Verdana"/>
                <w:sz w:val="20"/>
                <w:szCs w:val="20"/>
              </w:rPr>
              <w:t xml:space="preserve"> </w:t>
            </w:r>
          </w:p>
          <w:p w14:paraId="3BCC438C" w14:textId="1F3AF7A5"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(KRK/Polska)</w:t>
            </w:r>
          </w:p>
          <w:p w14:paraId="2648210F" w14:textId="77777777"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przez: HELSINKI (Finlandia) – ze względów bezpieczeństwa i względów ekonomicznych</w:t>
            </w:r>
          </w:p>
          <w:p w14:paraId="38291610" w14:textId="77777777"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u w:val="single"/>
              </w:rPr>
              <w:t>TOKIO</w:t>
            </w:r>
            <w:r w:rsidRPr="00572828">
              <w:rPr>
                <w:rFonts w:ascii="Verdana" w:eastAsia="Verdana" w:hAnsi="Verdana" w:cs="Verdana"/>
                <w:sz w:val="20"/>
                <w:szCs w:val="20"/>
              </w:rPr>
              <w:t xml:space="preserve"> </w:t>
            </w:r>
            <w:proofErr w:type="spellStart"/>
            <w:r w:rsidRPr="00572828">
              <w:rPr>
                <w:rFonts w:ascii="Verdana" w:eastAsia="Verdana" w:hAnsi="Verdana" w:cs="Verdana"/>
                <w:sz w:val="20"/>
                <w:szCs w:val="20"/>
              </w:rPr>
              <w:t>Haneda</w:t>
            </w:r>
            <w:proofErr w:type="spellEnd"/>
            <w:r w:rsidRPr="00572828">
              <w:rPr>
                <w:rFonts w:ascii="Verdana" w:eastAsia="Verdana" w:hAnsi="Verdana" w:cs="Verdana"/>
                <w:sz w:val="20"/>
                <w:szCs w:val="20"/>
              </w:rPr>
              <w:t xml:space="preserve"> lub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(Japonia),</w:t>
            </w:r>
          </w:p>
          <w:p w14:paraId="796145FC" w14:textId="77777777" w:rsidR="003C1CA5" w:rsidRDefault="00572828" w:rsidP="003C1CA5">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ilość pasażerów: </w:t>
            </w:r>
            <w:r w:rsidRPr="00572828">
              <w:rPr>
                <w:rFonts w:ascii="Verdana" w:eastAsia="Verdana" w:hAnsi="Verdana" w:cs="Verdana"/>
                <w:b/>
                <w:sz w:val="20"/>
                <w:szCs w:val="20"/>
              </w:rPr>
              <w:t>3 osoby</w:t>
            </w:r>
            <w:r w:rsidRPr="00572828">
              <w:rPr>
                <w:rFonts w:ascii="Verdana" w:eastAsia="Verdana" w:hAnsi="Verdana" w:cs="Verdana"/>
                <w:sz w:val="20"/>
                <w:szCs w:val="20"/>
              </w:rPr>
              <w:t xml:space="preserve"> (3 prelegentów),</w:t>
            </w:r>
          </w:p>
          <w:p w14:paraId="557D8A70" w14:textId="5CCE16CD" w:rsidR="00572828" w:rsidRPr="00572828" w:rsidRDefault="00572828" w:rsidP="003C1CA5">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termin wylotu z Krakowa – </w:t>
            </w:r>
            <w:r w:rsidRPr="00572828">
              <w:rPr>
                <w:rFonts w:ascii="Verdana" w:eastAsia="Verdana" w:hAnsi="Verdana" w:cs="Verdana"/>
                <w:b/>
                <w:sz w:val="20"/>
                <w:szCs w:val="20"/>
              </w:rPr>
              <w:t>08.06.2026 r</w:t>
            </w:r>
            <w:r w:rsidRPr="00572828">
              <w:rPr>
                <w:rFonts w:ascii="Verdana" w:eastAsia="Verdana" w:hAnsi="Verdana" w:cs="Verdana"/>
                <w:sz w:val="20"/>
                <w:szCs w:val="20"/>
              </w:rPr>
              <w:t>.</w:t>
            </w:r>
          </w:p>
          <w:p w14:paraId="420C63D2" w14:textId="77777777" w:rsidR="00563F36"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2.</w:t>
            </w:r>
            <w:r>
              <w:rPr>
                <w:rFonts w:ascii="Verdana" w:eastAsia="Verdana" w:hAnsi="Verdana" w:cs="Verdana"/>
                <w:sz w:val="20"/>
                <w:szCs w:val="20"/>
              </w:rPr>
              <w:t xml:space="preserve"> </w:t>
            </w:r>
            <w:r w:rsidRPr="00572828">
              <w:rPr>
                <w:rFonts w:ascii="Verdana" w:eastAsia="Verdana" w:hAnsi="Verdana" w:cs="Verdana"/>
                <w:sz w:val="20"/>
                <w:szCs w:val="20"/>
              </w:rPr>
              <w:t>Kierunek „z powrotem” – „Lot nr 2” (maks. 1 przesiadka)</w:t>
            </w:r>
            <w:r>
              <w:rPr>
                <w:rFonts w:ascii="Verdana" w:eastAsia="Verdana" w:hAnsi="Verdana" w:cs="Verdana"/>
                <w:sz w:val="20"/>
                <w:szCs w:val="20"/>
              </w:rPr>
              <w:t xml:space="preserve"> </w:t>
            </w:r>
          </w:p>
          <w:p w14:paraId="1EDD26CC" w14:textId="5C22E733"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u w:val="single"/>
              </w:rPr>
              <w:t>OSAKA Kansai</w:t>
            </w:r>
            <w:r w:rsidRPr="00572828">
              <w:rPr>
                <w:rFonts w:ascii="Verdana" w:eastAsia="Verdana" w:hAnsi="Verdana" w:cs="Verdana"/>
                <w:sz w:val="20"/>
                <w:szCs w:val="20"/>
              </w:rPr>
              <w:t xml:space="preserve"> (KIX/Japonia)</w:t>
            </w:r>
          </w:p>
          <w:p w14:paraId="25261503" w14:textId="77777777" w:rsidR="00572828" w:rsidRPr="00572828" w:rsidRDefault="00572828" w:rsidP="00D61793">
            <w:pPr>
              <w:pStyle w:val="Tekstpodstawowy"/>
              <w:numPr>
                <w:ilvl w:val="0"/>
                <w:numId w:val="14"/>
              </w:numPr>
              <w:spacing w:after="0"/>
              <w:ind w:left="472" w:hanging="472"/>
              <w:jc w:val="both"/>
              <w:rPr>
                <w:rFonts w:ascii="Verdana" w:eastAsia="Verdana" w:hAnsi="Verdana" w:cs="Verdana"/>
                <w:sz w:val="20"/>
                <w:szCs w:val="20"/>
              </w:rPr>
            </w:pPr>
            <w:r w:rsidRPr="00572828">
              <w:rPr>
                <w:rFonts w:ascii="Verdana" w:eastAsia="Verdana" w:hAnsi="Verdana" w:cs="Verdana"/>
                <w:sz w:val="20"/>
                <w:szCs w:val="20"/>
              </w:rPr>
              <w:t>przez: HELSINKI (Finlandia) – ze względów bezpieczeństwa i względów ekonomicznych</w:t>
            </w:r>
          </w:p>
          <w:p w14:paraId="7695635B" w14:textId="77777777" w:rsidR="003C1CA5" w:rsidRDefault="00572828" w:rsidP="00D61793">
            <w:pPr>
              <w:pStyle w:val="Tekstpodstawowy"/>
              <w:numPr>
                <w:ilvl w:val="0"/>
                <w:numId w:val="14"/>
              </w:numPr>
              <w:spacing w:after="0"/>
              <w:ind w:left="472" w:hanging="472"/>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(KRK/Polska),</w:t>
            </w:r>
          </w:p>
          <w:p w14:paraId="0B8E9568" w14:textId="77777777" w:rsidR="003C1CA5" w:rsidRDefault="00572828" w:rsidP="003C1CA5">
            <w:pPr>
              <w:pStyle w:val="Tekstpodstawowy"/>
              <w:spacing w:after="0"/>
              <w:ind w:left="472"/>
              <w:jc w:val="both"/>
              <w:rPr>
                <w:rFonts w:ascii="Verdana" w:eastAsia="Verdana" w:hAnsi="Verdana" w:cs="Verdana"/>
                <w:sz w:val="20"/>
                <w:szCs w:val="20"/>
              </w:rPr>
            </w:pPr>
            <w:r w:rsidRPr="003C1CA5">
              <w:rPr>
                <w:rFonts w:ascii="Verdana" w:eastAsia="Verdana" w:hAnsi="Verdana" w:cs="Verdana"/>
                <w:sz w:val="20"/>
                <w:szCs w:val="20"/>
              </w:rPr>
              <w:t xml:space="preserve">- ilość pasażerów: </w:t>
            </w:r>
            <w:r w:rsidRPr="003C1CA5">
              <w:rPr>
                <w:rFonts w:ascii="Verdana" w:eastAsia="Verdana" w:hAnsi="Verdana" w:cs="Verdana"/>
                <w:b/>
                <w:sz w:val="20"/>
                <w:szCs w:val="20"/>
              </w:rPr>
              <w:t>3 osoby</w:t>
            </w:r>
            <w:r w:rsidRPr="003C1CA5">
              <w:rPr>
                <w:rFonts w:ascii="Verdana" w:eastAsia="Verdana" w:hAnsi="Verdana" w:cs="Verdana"/>
                <w:sz w:val="20"/>
                <w:szCs w:val="20"/>
              </w:rPr>
              <w:t>,</w:t>
            </w:r>
          </w:p>
          <w:p w14:paraId="11FBA22C" w14:textId="592C9674" w:rsidR="00572828" w:rsidRPr="00572828" w:rsidRDefault="003C1CA5" w:rsidP="000A7DAA">
            <w:pPr>
              <w:pStyle w:val="Tekstpodstawowy"/>
              <w:spacing w:after="0"/>
              <w:ind w:left="331"/>
              <w:jc w:val="both"/>
              <w:rPr>
                <w:rFonts w:ascii="Verdana" w:eastAsia="Verdana" w:hAnsi="Verdana" w:cs="Verdana"/>
                <w:sz w:val="20"/>
                <w:szCs w:val="20"/>
              </w:rPr>
            </w:pPr>
            <w:r>
              <w:rPr>
                <w:rFonts w:ascii="Verdana" w:eastAsia="Verdana" w:hAnsi="Verdana" w:cs="Verdana"/>
                <w:sz w:val="20"/>
                <w:szCs w:val="20"/>
              </w:rPr>
              <w:t xml:space="preserve">- </w:t>
            </w:r>
            <w:r w:rsidR="00572828" w:rsidRPr="00572828">
              <w:rPr>
                <w:rFonts w:ascii="Verdana" w:eastAsia="Verdana" w:hAnsi="Verdana" w:cs="Verdana"/>
                <w:sz w:val="20"/>
                <w:szCs w:val="20"/>
              </w:rPr>
              <w:t xml:space="preserve">termin powrotu/wylotu z Osaki – w zakresie dat: </w:t>
            </w:r>
            <w:r w:rsidR="00572828" w:rsidRPr="00572828">
              <w:rPr>
                <w:rFonts w:ascii="Verdana" w:eastAsia="Verdana" w:hAnsi="Verdana" w:cs="Verdana"/>
                <w:b/>
                <w:sz w:val="20"/>
                <w:szCs w:val="20"/>
              </w:rPr>
              <w:t>16.-17.06.2026 r</w:t>
            </w:r>
            <w:r w:rsidR="00572828" w:rsidRPr="00572828">
              <w:rPr>
                <w:rFonts w:ascii="Verdana" w:eastAsia="Verdana" w:hAnsi="Verdana" w:cs="Verdana"/>
                <w:sz w:val="20"/>
                <w:szCs w:val="20"/>
              </w:rPr>
              <w:t>.</w:t>
            </w:r>
            <w:r w:rsidR="000A7DAA">
              <w:rPr>
                <w:rFonts w:ascii="Verdana" w:eastAsia="Verdana" w:hAnsi="Verdana" w:cs="Verdana"/>
                <w:sz w:val="20"/>
                <w:szCs w:val="20"/>
              </w:rPr>
              <w:t xml:space="preserve"> </w:t>
            </w:r>
            <w:r w:rsidR="000A7DAA" w:rsidRPr="00A3467E">
              <w:rPr>
                <w:rFonts w:ascii="Verdana" w:eastAsia="Verdana" w:hAnsi="Verdana" w:cs="Verdana"/>
                <w:b/>
                <w:sz w:val="20"/>
                <w:szCs w:val="20"/>
                <w:highlight w:val="yellow"/>
              </w:rPr>
              <w:t>(UWAGA – Zamawiający wymaga wskazania na Formularzu oferty konkretnej daty wylotu)</w:t>
            </w:r>
          </w:p>
          <w:p w14:paraId="7D893617" w14:textId="49D63481"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lastRenderedPageBreak/>
              <w:t xml:space="preserve">3. </w:t>
            </w:r>
            <w:r w:rsidR="00572828" w:rsidRPr="00572828">
              <w:rPr>
                <w:rFonts w:ascii="Verdana" w:eastAsia="Verdana" w:hAnsi="Verdana" w:cs="Verdana"/>
                <w:sz w:val="20"/>
                <w:szCs w:val="20"/>
              </w:rPr>
              <w:t>Klasa biletów: ekonomiczna (standard) lub lepsza.</w:t>
            </w:r>
          </w:p>
          <w:p w14:paraId="13ED14D5" w14:textId="6632ABC6"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4. </w:t>
            </w:r>
            <w:r w:rsidR="00572828" w:rsidRPr="00572828">
              <w:rPr>
                <w:rFonts w:ascii="Verdana" w:eastAsia="Verdana" w:hAnsi="Verdana" w:cs="Verdana"/>
                <w:sz w:val="20"/>
                <w:szCs w:val="20"/>
              </w:rPr>
              <w:t xml:space="preserve">Wymagany czas lotu w jedną stronę: </w:t>
            </w:r>
            <w:r w:rsidR="00572828" w:rsidRPr="00572828">
              <w:rPr>
                <w:rFonts w:ascii="Verdana" w:eastAsia="Verdana" w:hAnsi="Verdana" w:cs="Verdana"/>
                <w:b/>
                <w:sz w:val="20"/>
                <w:szCs w:val="20"/>
              </w:rPr>
              <w:t>maks. 22 godziny</w:t>
            </w:r>
            <w:r w:rsidR="00572828" w:rsidRPr="00572828">
              <w:rPr>
                <w:rFonts w:ascii="Verdana" w:eastAsia="Verdana" w:hAnsi="Verdana" w:cs="Verdana"/>
                <w:sz w:val="20"/>
                <w:szCs w:val="20"/>
              </w:rPr>
              <w:t>.</w:t>
            </w:r>
          </w:p>
          <w:p w14:paraId="338EB3EC" w14:textId="689EF061"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5. </w:t>
            </w:r>
            <w:r w:rsidR="00572828" w:rsidRPr="00572828">
              <w:rPr>
                <w:rFonts w:ascii="Verdana" w:eastAsia="Verdana" w:hAnsi="Verdana" w:cs="Verdana"/>
                <w:sz w:val="20"/>
                <w:szCs w:val="20"/>
              </w:rPr>
              <w:t>Termin dostarczenia informacji w formie elektronicznej na temat numeru lotu i godziny lądowania</w:t>
            </w:r>
            <w:r>
              <w:rPr>
                <w:rFonts w:ascii="Verdana" w:eastAsia="Verdana" w:hAnsi="Verdana" w:cs="Verdana"/>
                <w:sz w:val="20"/>
                <w:szCs w:val="20"/>
              </w:rPr>
              <w:t xml:space="preserve"> </w:t>
            </w:r>
            <w:r w:rsidR="00572828" w:rsidRPr="00572828">
              <w:rPr>
                <w:rFonts w:ascii="Verdana" w:eastAsia="Verdana" w:hAnsi="Verdana" w:cs="Verdana"/>
                <w:sz w:val="20"/>
                <w:szCs w:val="20"/>
              </w:rPr>
              <w:t xml:space="preserve">w Japonii: </w:t>
            </w:r>
            <w:r w:rsidR="00572828" w:rsidRPr="00572828">
              <w:rPr>
                <w:rFonts w:ascii="Verdana" w:eastAsia="Verdana" w:hAnsi="Verdana" w:cs="Verdana"/>
                <w:b/>
                <w:sz w:val="20"/>
                <w:szCs w:val="20"/>
              </w:rPr>
              <w:t>min. 7 dni</w:t>
            </w:r>
            <w:r w:rsidR="00572828" w:rsidRPr="00572828">
              <w:rPr>
                <w:rFonts w:ascii="Verdana" w:eastAsia="Verdana" w:hAnsi="Verdana" w:cs="Verdana"/>
                <w:sz w:val="20"/>
                <w:szCs w:val="20"/>
              </w:rPr>
              <w:t xml:space="preserve"> przed wylotem z Polski (z uwagi na wymogi administracyjne).</w:t>
            </w:r>
          </w:p>
          <w:p w14:paraId="049921F4" w14:textId="6414CB10"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6. </w:t>
            </w:r>
            <w:r w:rsidR="00572828" w:rsidRPr="00572828">
              <w:rPr>
                <w:rFonts w:ascii="Verdana" w:eastAsia="Verdana" w:hAnsi="Verdana" w:cs="Verdana"/>
                <w:sz w:val="20"/>
                <w:szCs w:val="20"/>
              </w:rPr>
              <w:t xml:space="preserve">Termin dostarczenia biletów w formie elektronicznej: </w:t>
            </w:r>
            <w:r w:rsidR="00572828" w:rsidRPr="00572828">
              <w:rPr>
                <w:rFonts w:ascii="Verdana" w:eastAsia="Verdana" w:hAnsi="Verdana" w:cs="Verdana"/>
                <w:b/>
                <w:sz w:val="20"/>
                <w:szCs w:val="20"/>
              </w:rPr>
              <w:t xml:space="preserve">co najmniej na 7 dni </w:t>
            </w:r>
            <w:r w:rsidR="00572828" w:rsidRPr="00572828">
              <w:rPr>
                <w:rFonts w:ascii="Verdana" w:eastAsia="Verdana" w:hAnsi="Verdana" w:cs="Verdana"/>
                <w:sz w:val="20"/>
                <w:szCs w:val="20"/>
              </w:rPr>
              <w:t>przed datą wylotu z Polski.</w:t>
            </w:r>
          </w:p>
          <w:p w14:paraId="16F43310" w14:textId="3091597E"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7. </w:t>
            </w:r>
            <w:r w:rsidR="00572828" w:rsidRPr="00572828">
              <w:rPr>
                <w:rFonts w:ascii="Verdana" w:eastAsia="Verdana" w:hAnsi="Verdana" w:cs="Verdana"/>
                <w:sz w:val="20"/>
                <w:szCs w:val="20"/>
              </w:rPr>
              <w:t>Ograniczenia w dopuszczalnych międzylądowaniach/przesiadkach w każdym z lotów</w:t>
            </w:r>
            <w:r>
              <w:rPr>
                <w:rFonts w:ascii="Verdana" w:eastAsia="Verdana" w:hAnsi="Verdana" w:cs="Verdana"/>
                <w:sz w:val="20"/>
                <w:szCs w:val="20"/>
              </w:rPr>
              <w:t xml:space="preserve"> </w:t>
            </w:r>
            <w:r w:rsidR="00572828" w:rsidRPr="00572828">
              <w:rPr>
                <w:rFonts w:ascii="Verdana" w:eastAsia="Verdana" w:hAnsi="Verdana" w:cs="Verdana"/>
                <w:sz w:val="20"/>
                <w:szCs w:val="20"/>
              </w:rPr>
              <w:t>(względy bezpieczeństwa oraz wytyczne MSZ):</w:t>
            </w:r>
          </w:p>
          <w:p w14:paraId="31579F05" w14:textId="7BB603D5"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a) kierunek „tam”: przy oferowanej 1 przesiadce – wyłącznie Helsinki;</w:t>
            </w:r>
          </w:p>
          <w:p w14:paraId="097C41C3" w14:textId="6638D91F"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b) kierunek „z powrotem”: przy oferowanej 1 przesiadce – wyłącznie Helsinki;</w:t>
            </w:r>
          </w:p>
          <w:p w14:paraId="7EF37921" w14:textId="73828659"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c) w związku z kryzysem na Bliskim Wschodzie nie dopuszcza się:</w:t>
            </w:r>
          </w:p>
          <w:p w14:paraId="4C71D23D" w14:textId="365B85DD"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ofert na dostawę biletów, w których loty realizowane są przez linie lotnicze /przewoźników/</w:t>
            </w:r>
            <w:r w:rsidR="003C1CA5">
              <w:rPr>
                <w:rFonts w:ascii="Verdana" w:eastAsia="Verdana" w:hAnsi="Verdana" w:cs="Verdana"/>
                <w:sz w:val="20"/>
                <w:szCs w:val="20"/>
              </w:rPr>
              <w:t xml:space="preserve"> </w:t>
            </w:r>
            <w:r w:rsidRPr="00572828">
              <w:rPr>
                <w:rFonts w:ascii="Verdana" w:eastAsia="Verdana" w:hAnsi="Verdana" w:cs="Verdana"/>
                <w:sz w:val="20"/>
                <w:szCs w:val="20"/>
              </w:rPr>
              <w:t xml:space="preserve">z krajów Bliskiego Wschodu, </w:t>
            </w:r>
          </w:p>
          <w:p w14:paraId="70DE1CE7" w14:textId="2C4ECB2E"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międzylądowań i przesiadek na lotniskach krajów z terenów objętych konfliktem zbrojnym</w:t>
            </w:r>
            <w:r w:rsidR="003C1CA5">
              <w:rPr>
                <w:rFonts w:ascii="Verdana" w:eastAsia="Verdana" w:hAnsi="Verdana" w:cs="Verdana"/>
                <w:sz w:val="20"/>
                <w:szCs w:val="20"/>
              </w:rPr>
              <w:t xml:space="preserve"> </w:t>
            </w:r>
            <w:r w:rsidRPr="00572828">
              <w:rPr>
                <w:rFonts w:ascii="Verdana" w:eastAsia="Verdana" w:hAnsi="Verdana" w:cs="Verdana"/>
                <w:sz w:val="20"/>
                <w:szCs w:val="20"/>
              </w:rPr>
              <w:t>oraz wskazanych przez polskie MSZ w informacji dla podróżujących, tzn. w krajach takich jak:</w:t>
            </w:r>
          </w:p>
          <w:p w14:paraId="1407BD9C"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Arabia Saudyjska,</w:t>
            </w:r>
          </w:p>
          <w:p w14:paraId="0801CE89"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Bahrajn,</w:t>
            </w:r>
          </w:p>
          <w:p w14:paraId="485D0E79"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Cypr,</w:t>
            </w:r>
          </w:p>
          <w:p w14:paraId="35011458"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Turcja (np. Stambuł)</w:t>
            </w:r>
          </w:p>
          <w:p w14:paraId="05764C63"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Egipt,</w:t>
            </w:r>
          </w:p>
          <w:p w14:paraId="265D3255"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Indie,</w:t>
            </w:r>
          </w:p>
          <w:p w14:paraId="60609B7A"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Izrael,</w:t>
            </w:r>
          </w:p>
          <w:p w14:paraId="753984CA"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Jordania,</w:t>
            </w:r>
          </w:p>
          <w:p w14:paraId="3AA821AF"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 xml:space="preserve">Katar (np. </w:t>
            </w:r>
            <w:proofErr w:type="spellStart"/>
            <w:r w:rsidRPr="00572828">
              <w:rPr>
                <w:rFonts w:ascii="Verdana" w:eastAsia="Verdana" w:hAnsi="Verdana" w:cs="Verdana"/>
                <w:sz w:val="20"/>
                <w:szCs w:val="20"/>
              </w:rPr>
              <w:t>Doha</w:t>
            </w:r>
            <w:proofErr w:type="spellEnd"/>
            <w:r w:rsidRPr="00572828">
              <w:rPr>
                <w:rFonts w:ascii="Verdana" w:eastAsia="Verdana" w:hAnsi="Verdana" w:cs="Verdana"/>
                <w:sz w:val="20"/>
                <w:szCs w:val="20"/>
              </w:rPr>
              <w:t>),</w:t>
            </w:r>
          </w:p>
          <w:p w14:paraId="5F210A6B"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Kuwejt,</w:t>
            </w:r>
          </w:p>
          <w:p w14:paraId="11998E87"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Palestyna,</w:t>
            </w:r>
          </w:p>
          <w:p w14:paraId="4AFD9AD9"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Tajlandia,</w:t>
            </w:r>
          </w:p>
          <w:p w14:paraId="7E2A4D72" w14:textId="77777777" w:rsidR="00572828" w:rsidRPr="00572828" w:rsidRDefault="00572828" w:rsidP="003C1CA5">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Zjednoczone Emiraty Arabskie (np. Dubaj, Abu Zabi).</w:t>
            </w:r>
          </w:p>
          <w:p w14:paraId="37EA0DB8" w14:textId="2A497D1C"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8. </w:t>
            </w:r>
            <w:r w:rsidR="00572828" w:rsidRPr="00572828">
              <w:rPr>
                <w:rFonts w:ascii="Verdana" w:eastAsia="Verdana" w:hAnsi="Verdana" w:cs="Verdana"/>
                <w:sz w:val="20"/>
                <w:szCs w:val="20"/>
              </w:rPr>
              <w:t xml:space="preserve">Ilość wymaganych miejsc siedzących z większą przestrzenią na nogi: </w:t>
            </w:r>
            <w:r w:rsidR="00572828" w:rsidRPr="00572828">
              <w:rPr>
                <w:rFonts w:ascii="Verdana" w:eastAsia="Verdana" w:hAnsi="Verdana" w:cs="Verdana"/>
                <w:b/>
                <w:sz w:val="20"/>
                <w:szCs w:val="20"/>
              </w:rPr>
              <w:t>zgodnie z kryterium oceny ofert</w:t>
            </w:r>
            <w:r w:rsidR="00572828" w:rsidRPr="00572828">
              <w:rPr>
                <w:rFonts w:ascii="Verdana" w:eastAsia="Verdana" w:hAnsi="Verdana" w:cs="Verdana"/>
                <w:sz w:val="20"/>
                <w:szCs w:val="20"/>
              </w:rPr>
              <w:t>.</w:t>
            </w:r>
          </w:p>
          <w:p w14:paraId="291D16B3" w14:textId="66519FD3" w:rsidR="00572828" w:rsidRPr="00572828" w:rsidRDefault="003C1CA5" w:rsidP="003C1CA5">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9. </w:t>
            </w:r>
            <w:r w:rsidR="00572828" w:rsidRPr="00572828">
              <w:rPr>
                <w:rFonts w:ascii="Verdana" w:eastAsia="Verdana" w:hAnsi="Verdana" w:cs="Verdana"/>
                <w:sz w:val="20"/>
                <w:szCs w:val="20"/>
              </w:rPr>
              <w:t>Bagaż przypadający na jednego pasażera – wliczony w cenę biletu:</w:t>
            </w:r>
          </w:p>
          <w:p w14:paraId="5BFC961C" w14:textId="51BBAB13" w:rsidR="00572828" w:rsidRPr="005841B8" w:rsidRDefault="00572828" w:rsidP="003C1CA5">
            <w:pPr>
              <w:pStyle w:val="Tekstpodstawowy"/>
              <w:spacing w:after="0"/>
              <w:jc w:val="both"/>
              <w:rPr>
                <w:rFonts w:ascii="Verdana" w:eastAsia="Verdana" w:hAnsi="Verdana" w:cs="Verdana"/>
                <w:b/>
                <w:sz w:val="20"/>
                <w:szCs w:val="20"/>
              </w:rPr>
            </w:pPr>
            <w:r w:rsidRPr="00572828">
              <w:rPr>
                <w:rFonts w:ascii="Verdana" w:eastAsia="Verdana" w:hAnsi="Verdana" w:cs="Verdana"/>
                <w:sz w:val="20"/>
                <w:szCs w:val="20"/>
              </w:rPr>
              <w:t>- rejestrowany (</w:t>
            </w:r>
            <w:r w:rsidRPr="00572828">
              <w:rPr>
                <w:rFonts w:ascii="Verdana" w:eastAsia="Verdana" w:hAnsi="Verdana" w:cs="Verdana"/>
                <w:b/>
                <w:sz w:val="20"/>
                <w:szCs w:val="20"/>
              </w:rPr>
              <w:t>min. 23kg</w:t>
            </w:r>
            <w:r w:rsidRPr="00572828">
              <w:rPr>
                <w:rFonts w:ascii="Verdana" w:eastAsia="Verdana" w:hAnsi="Verdana" w:cs="Verdana"/>
                <w:sz w:val="20"/>
                <w:szCs w:val="20"/>
              </w:rPr>
              <w:t xml:space="preserve">): </w:t>
            </w:r>
            <w:r w:rsidRPr="00572828">
              <w:rPr>
                <w:rFonts w:ascii="Verdana" w:eastAsia="Verdana" w:hAnsi="Verdana" w:cs="Verdana"/>
                <w:b/>
                <w:sz w:val="20"/>
                <w:szCs w:val="20"/>
              </w:rPr>
              <w:t>co najmniej 2 szt</w:t>
            </w:r>
            <w:r w:rsidRPr="00572828">
              <w:rPr>
                <w:rFonts w:ascii="Verdana" w:eastAsia="Verdana" w:hAnsi="Verdana" w:cs="Verdana"/>
                <w:sz w:val="20"/>
                <w:szCs w:val="20"/>
              </w:rPr>
              <w:t>.</w:t>
            </w:r>
            <w:r w:rsidR="005841B8">
              <w:rPr>
                <w:rFonts w:ascii="Verdana" w:eastAsia="Verdana" w:hAnsi="Verdana" w:cs="Verdana"/>
                <w:sz w:val="20"/>
                <w:szCs w:val="20"/>
              </w:rPr>
              <w:t xml:space="preserve"> </w:t>
            </w:r>
            <w:r w:rsidR="005841B8" w:rsidRPr="005841B8">
              <w:rPr>
                <w:rFonts w:ascii="Verdana" w:eastAsia="Verdana" w:hAnsi="Verdana" w:cs="Verdana"/>
                <w:b/>
                <w:sz w:val="20"/>
                <w:szCs w:val="20"/>
              </w:rPr>
              <w:t>na osobę.</w:t>
            </w:r>
          </w:p>
          <w:p w14:paraId="18CE0778" w14:textId="23373601"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podręczny (8kg): </w:t>
            </w:r>
            <w:r w:rsidRPr="00572828">
              <w:rPr>
                <w:rFonts w:ascii="Verdana" w:eastAsia="Verdana" w:hAnsi="Verdana" w:cs="Verdana"/>
                <w:b/>
                <w:sz w:val="20"/>
                <w:szCs w:val="20"/>
              </w:rPr>
              <w:t>co najmniej 1 szt</w:t>
            </w:r>
            <w:r w:rsidRPr="00572828">
              <w:rPr>
                <w:rFonts w:ascii="Verdana" w:eastAsia="Verdana" w:hAnsi="Verdana" w:cs="Verdana"/>
                <w:sz w:val="20"/>
                <w:szCs w:val="20"/>
              </w:rPr>
              <w:t>.</w:t>
            </w:r>
            <w:r w:rsidR="00A3467E">
              <w:t xml:space="preserve"> </w:t>
            </w:r>
            <w:r w:rsidR="00A3467E" w:rsidRPr="00A3467E">
              <w:rPr>
                <w:rFonts w:ascii="Verdana" w:eastAsia="Verdana" w:hAnsi="Verdana" w:cs="Verdana"/>
                <w:b/>
                <w:sz w:val="20"/>
                <w:szCs w:val="20"/>
              </w:rPr>
              <w:t>na osobę.</w:t>
            </w:r>
          </w:p>
          <w:p w14:paraId="330139C5" w14:textId="15AA4B53"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u w:val="single"/>
              </w:rPr>
              <w:t>Ponadto wykonawca jest zobowiązany do</w:t>
            </w:r>
            <w:r w:rsidRPr="00572828">
              <w:rPr>
                <w:rFonts w:ascii="Verdana" w:eastAsia="Verdana" w:hAnsi="Verdana" w:cs="Verdana"/>
                <w:sz w:val="20"/>
                <w:szCs w:val="20"/>
              </w:rPr>
              <w:t>:</w:t>
            </w:r>
          </w:p>
          <w:p w14:paraId="1649633A" w14:textId="77777777" w:rsidR="003C1CA5"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dostarczenia biletów w formie elektronicznej na adres e-mail wskazany na zamówieniu,</w:t>
            </w:r>
          </w:p>
          <w:p w14:paraId="3DFEC772" w14:textId="7C319C62"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wystawienia osobnych biletów w obie strony na to samo nazwisko; </w:t>
            </w:r>
          </w:p>
          <w:p w14:paraId="72362D23" w14:textId="187052DB"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podania nazwy przewoźnika/przewoźników i godzin wylotów/przylotów. </w:t>
            </w:r>
          </w:p>
          <w:p w14:paraId="236E97EB" w14:textId="776D3477"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przedstawienia ceny biletów tylko dla osoby/osób dorosłych (powyżej 16. roku życia, jeśli regulamin przewoźnika nie stanowi inaczej), nieuprawnionej do rabatów i zniżek;</w:t>
            </w:r>
          </w:p>
          <w:p w14:paraId="64C6E41E" w14:textId="3761F0FF"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pośredniczenia w przyjmowaniu zwrotu biletów linii rejsowych zgodnie z warunkami podanymi przez</w:t>
            </w:r>
            <w:r w:rsidR="003C1CA5">
              <w:rPr>
                <w:rFonts w:ascii="Verdana" w:eastAsia="Verdana" w:hAnsi="Verdana" w:cs="Verdana"/>
                <w:sz w:val="20"/>
                <w:szCs w:val="20"/>
              </w:rPr>
              <w:t xml:space="preserve"> </w:t>
            </w:r>
            <w:r w:rsidRPr="00572828">
              <w:rPr>
                <w:rFonts w:ascii="Verdana" w:eastAsia="Verdana" w:hAnsi="Verdana" w:cs="Verdana"/>
                <w:sz w:val="20"/>
                <w:szCs w:val="20"/>
              </w:rPr>
              <w:t>przewoźnika;</w:t>
            </w:r>
          </w:p>
          <w:p w14:paraId="3D2A3342" w14:textId="213B45D3"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udzielania bezpłatnej całodobowej pomocy w przypadku wystąpienia ważnych problemów podczas podróży pod całodobowym numerem telefonu;</w:t>
            </w:r>
          </w:p>
          <w:p w14:paraId="16FD3515" w14:textId="79F26260" w:rsidR="00572828" w:rsidRPr="00572828" w:rsidRDefault="00572828" w:rsidP="003C1CA5">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dostarczenia faktury, która poza wymogami księgowymi, musi zawierać:</w:t>
            </w:r>
          </w:p>
          <w:p w14:paraId="0AEA32C2" w14:textId="77777777" w:rsidR="00572828" w:rsidRPr="00572828" w:rsidRDefault="00572828" w:rsidP="003C1CA5">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trasę przelotu,</w:t>
            </w:r>
          </w:p>
          <w:p w14:paraId="55AA04EE" w14:textId="77777777" w:rsidR="00572828" w:rsidRPr="00572828" w:rsidRDefault="00572828" w:rsidP="003C1CA5">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nazwisko pasażera,</w:t>
            </w:r>
          </w:p>
          <w:p w14:paraId="768C1119" w14:textId="77777777" w:rsidR="00572828" w:rsidRPr="00572828" w:rsidRDefault="00572828" w:rsidP="003C1CA5">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datę podróży,</w:t>
            </w:r>
          </w:p>
          <w:p w14:paraId="6E3D5493" w14:textId="77777777" w:rsidR="003C1CA5" w:rsidRDefault="00572828" w:rsidP="003C1CA5">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cenę za bilet,</w:t>
            </w:r>
          </w:p>
          <w:p w14:paraId="1A79D1E9" w14:textId="551B9DFE" w:rsidR="00572828" w:rsidRDefault="00572828" w:rsidP="003C1CA5">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003C1CA5">
              <w:rPr>
                <w:rFonts w:ascii="Verdana" w:eastAsia="Verdana" w:hAnsi="Verdana" w:cs="Verdana"/>
                <w:sz w:val="20"/>
                <w:szCs w:val="20"/>
              </w:rPr>
              <w:t xml:space="preserve"> </w:t>
            </w:r>
            <w:r w:rsidR="00AE381A">
              <w:rPr>
                <w:rFonts w:ascii="Verdana" w:eastAsia="Verdana" w:hAnsi="Verdana" w:cs="Verdana"/>
                <w:sz w:val="20"/>
                <w:szCs w:val="20"/>
              </w:rPr>
              <w:t xml:space="preserve"> </w:t>
            </w:r>
            <w:r w:rsidRPr="00572828">
              <w:rPr>
                <w:rFonts w:ascii="Verdana" w:eastAsia="Verdana" w:hAnsi="Verdana" w:cs="Verdana"/>
                <w:sz w:val="20"/>
                <w:szCs w:val="20"/>
              </w:rPr>
              <w:t>opłatę lotniskową.</w:t>
            </w:r>
          </w:p>
          <w:p w14:paraId="6482537C" w14:textId="279EE620" w:rsidR="00262CC3" w:rsidRDefault="00262CC3" w:rsidP="003C1CA5">
            <w:pPr>
              <w:pStyle w:val="Tekstpodstawowy"/>
              <w:spacing w:after="0"/>
              <w:ind w:left="873" w:hanging="284"/>
              <w:jc w:val="both"/>
              <w:rPr>
                <w:rFonts w:ascii="Verdana" w:eastAsia="Verdana" w:hAnsi="Verdana" w:cs="Verdana"/>
                <w:sz w:val="20"/>
                <w:szCs w:val="20"/>
              </w:rPr>
            </w:pPr>
          </w:p>
          <w:p w14:paraId="4C6A4FF0" w14:textId="77777777" w:rsidR="000A7DAA" w:rsidRDefault="000A7DAA" w:rsidP="009F4FE1">
            <w:pPr>
              <w:pStyle w:val="Tekstpodstawowy"/>
              <w:spacing w:after="0"/>
              <w:jc w:val="both"/>
              <w:rPr>
                <w:rFonts w:ascii="Verdana" w:eastAsia="Verdana" w:hAnsi="Verdana" w:cs="Verdana"/>
                <w:sz w:val="20"/>
                <w:szCs w:val="20"/>
              </w:rPr>
            </w:pPr>
          </w:p>
          <w:p w14:paraId="6640286E" w14:textId="7F773003" w:rsidR="00FA558E" w:rsidRPr="003C1CA5" w:rsidRDefault="00FA558E" w:rsidP="003C1CA5">
            <w:pPr>
              <w:pStyle w:val="Tekstpodstawowy"/>
              <w:spacing w:after="0"/>
              <w:ind w:left="873" w:hanging="284"/>
              <w:jc w:val="both"/>
              <w:rPr>
                <w:rFonts w:ascii="Verdana" w:eastAsia="Verdana" w:hAnsi="Verdana" w:cs="Verdana"/>
                <w:sz w:val="20"/>
                <w:szCs w:val="20"/>
              </w:rPr>
            </w:pPr>
          </w:p>
        </w:tc>
      </w:tr>
      <w:tr w:rsidR="006E6DF9" w:rsidRPr="00572828" w14:paraId="75F16667" w14:textId="77777777" w:rsidTr="006E6DF9">
        <w:trPr>
          <w:jc w:val="center"/>
        </w:trPr>
        <w:tc>
          <w:tcPr>
            <w:tcW w:w="1120" w:type="dxa"/>
            <w:tcBorders>
              <w:top w:val="single" w:sz="4" w:space="0" w:color="auto"/>
              <w:left w:val="single" w:sz="4" w:space="0" w:color="auto"/>
              <w:bottom w:val="single" w:sz="4" w:space="0" w:color="auto"/>
              <w:right w:val="single" w:sz="4" w:space="0" w:color="auto"/>
            </w:tcBorders>
            <w:hideMark/>
          </w:tcPr>
          <w:p w14:paraId="4EE8612B" w14:textId="77777777" w:rsidR="006E6DF9" w:rsidRPr="00572828" w:rsidRDefault="006E6DF9" w:rsidP="006E6DF9">
            <w:pPr>
              <w:pStyle w:val="Tekstpodstawowy"/>
              <w:spacing w:after="0"/>
              <w:jc w:val="right"/>
              <w:rPr>
                <w:rFonts w:ascii="Verdana" w:hAnsi="Verdana" w:cs="Arial"/>
                <w:sz w:val="20"/>
                <w:szCs w:val="20"/>
              </w:rPr>
            </w:pPr>
            <w:r w:rsidRPr="00572828">
              <w:rPr>
                <w:rFonts w:ascii="Verdana" w:hAnsi="Verdana" w:cs="Arial"/>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43E48AA2" w14:textId="77777777" w:rsidR="006E6DF9" w:rsidRPr="00572828" w:rsidRDefault="006E6DF9" w:rsidP="00563F36">
            <w:pPr>
              <w:pStyle w:val="Tekstpodstawowy"/>
              <w:spacing w:after="0"/>
              <w:jc w:val="both"/>
              <w:rPr>
                <w:rFonts w:ascii="Verdana" w:hAnsi="Verdana" w:cs="Arial"/>
                <w:sz w:val="20"/>
                <w:szCs w:val="20"/>
              </w:rPr>
            </w:pPr>
            <w:r w:rsidRPr="00572828">
              <w:rPr>
                <w:rFonts w:ascii="Verdana" w:hAnsi="Verdana" w:cs="Arial"/>
                <w:b/>
                <w:sz w:val="20"/>
                <w:szCs w:val="20"/>
              </w:rPr>
              <w:t>Temat:</w:t>
            </w:r>
            <w:r w:rsidRPr="00572828">
              <w:rPr>
                <w:rFonts w:ascii="Verdana" w:hAnsi="Verdana" w:cs="Arial"/>
                <w:sz w:val="20"/>
                <w:szCs w:val="20"/>
              </w:rPr>
              <w:t xml:space="preserve"> Usługa dostarczenia biletów lotniczych do Japonii dla 1 osoby, w ramach Projektu "NAWA-PS". </w:t>
            </w:r>
          </w:p>
          <w:p w14:paraId="31A744CA" w14:textId="77777777" w:rsidR="006E6DF9" w:rsidRPr="00572828" w:rsidRDefault="006E6DF9" w:rsidP="00563F36">
            <w:pPr>
              <w:pStyle w:val="Tekstpodstawowy"/>
              <w:spacing w:after="0"/>
              <w:jc w:val="both"/>
              <w:rPr>
                <w:rFonts w:ascii="Verdana" w:hAnsi="Verdana" w:cs="Arial"/>
                <w:b/>
                <w:sz w:val="20"/>
                <w:szCs w:val="20"/>
              </w:rPr>
            </w:pPr>
            <w:r w:rsidRPr="00572828">
              <w:rPr>
                <w:rFonts w:ascii="Verdana" w:hAnsi="Verdana" w:cs="Arial"/>
                <w:b/>
                <w:sz w:val="20"/>
                <w:szCs w:val="20"/>
              </w:rPr>
              <w:t xml:space="preserve">Wspólny Słownik Zamówień: </w:t>
            </w:r>
            <w:r w:rsidRPr="00572828">
              <w:rPr>
                <w:rFonts w:ascii="Verdana" w:hAnsi="Verdana" w:cs="Arial"/>
                <w:sz w:val="20"/>
                <w:szCs w:val="20"/>
              </w:rPr>
              <w:t xml:space="preserve">60410000-5 - Usługi regularnego transportu lotniczego </w:t>
            </w:r>
          </w:p>
          <w:p w14:paraId="7906CE59" w14:textId="217DA642" w:rsidR="006E6DF9" w:rsidRPr="00572828" w:rsidRDefault="006E6DF9" w:rsidP="00563F36">
            <w:pPr>
              <w:pStyle w:val="Tekstpodstawowy"/>
              <w:spacing w:after="0"/>
              <w:jc w:val="both"/>
              <w:rPr>
                <w:rFonts w:ascii="Verdana" w:hAnsi="Verdana" w:cs="Arial"/>
                <w:b/>
                <w:sz w:val="20"/>
                <w:szCs w:val="20"/>
              </w:rPr>
            </w:pPr>
            <w:r w:rsidRPr="00572828">
              <w:rPr>
                <w:rFonts w:ascii="Verdana" w:hAnsi="Verdana" w:cs="Arial"/>
                <w:b/>
                <w:sz w:val="20"/>
                <w:szCs w:val="20"/>
              </w:rPr>
              <w:t>Opis:</w:t>
            </w:r>
          </w:p>
          <w:p w14:paraId="2328393A" w14:textId="16390E8B"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1. </w:t>
            </w:r>
            <w:r w:rsidR="00572828" w:rsidRPr="00572828">
              <w:rPr>
                <w:rFonts w:ascii="Verdana" w:eastAsia="Verdana" w:hAnsi="Verdana" w:cs="Verdana"/>
                <w:sz w:val="20"/>
                <w:szCs w:val="20"/>
              </w:rPr>
              <w:t>Kierunek „tam” – „Lot nr 3” (maks. 1 przesiadka):</w:t>
            </w:r>
          </w:p>
          <w:p w14:paraId="59283352" w14:textId="430DAFDE"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(KRK/Polska)</w:t>
            </w:r>
          </w:p>
          <w:p w14:paraId="7645B50A" w14:textId="13595714"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przez: WARSZAWA lub HELSINKI (Finlandia) – ze względów bezpieczeństwa</w:t>
            </w:r>
          </w:p>
          <w:p w14:paraId="6B3F422E" w14:textId="77777777"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rPr>
              <w:t>TOKIO</w:t>
            </w:r>
            <w:r w:rsidRPr="00572828">
              <w:rPr>
                <w:rFonts w:ascii="Verdana" w:eastAsia="Verdana" w:hAnsi="Verdana" w:cs="Verdana"/>
                <w:sz w:val="20"/>
                <w:szCs w:val="20"/>
              </w:rPr>
              <w:t xml:space="preserve"> </w:t>
            </w:r>
            <w:proofErr w:type="spellStart"/>
            <w:r w:rsidRPr="00572828">
              <w:rPr>
                <w:rFonts w:ascii="Verdana" w:eastAsia="Verdana" w:hAnsi="Verdana" w:cs="Verdana"/>
                <w:sz w:val="20"/>
                <w:szCs w:val="20"/>
              </w:rPr>
              <w:t>Haneda</w:t>
            </w:r>
            <w:proofErr w:type="spellEnd"/>
            <w:r w:rsidRPr="00572828">
              <w:rPr>
                <w:rFonts w:ascii="Verdana" w:eastAsia="Verdana" w:hAnsi="Verdana" w:cs="Verdana"/>
                <w:sz w:val="20"/>
                <w:szCs w:val="20"/>
              </w:rPr>
              <w:t xml:space="preserve"> lub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(Japonia),</w:t>
            </w:r>
          </w:p>
          <w:p w14:paraId="74DAE128" w14:textId="21493C7C"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ilość pasażerów: </w:t>
            </w:r>
            <w:r w:rsidRPr="00572828">
              <w:rPr>
                <w:rFonts w:ascii="Verdana" w:eastAsia="Verdana" w:hAnsi="Verdana" w:cs="Verdana"/>
                <w:b/>
                <w:sz w:val="20"/>
                <w:szCs w:val="20"/>
              </w:rPr>
              <w:t>1 osoba</w:t>
            </w:r>
            <w:r w:rsidRPr="00572828">
              <w:rPr>
                <w:rFonts w:ascii="Verdana" w:eastAsia="Verdana" w:hAnsi="Verdana" w:cs="Verdana"/>
                <w:sz w:val="20"/>
                <w:szCs w:val="20"/>
              </w:rPr>
              <w:t xml:space="preserve"> (1 ekspert),</w:t>
            </w:r>
          </w:p>
          <w:p w14:paraId="0BFCC4E1" w14:textId="11A22A1B"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termin wylotu z Krakowa – </w:t>
            </w:r>
            <w:r w:rsidRPr="00572828">
              <w:rPr>
                <w:rFonts w:ascii="Verdana" w:eastAsia="Verdana" w:hAnsi="Verdana" w:cs="Verdana"/>
                <w:b/>
                <w:sz w:val="20"/>
                <w:szCs w:val="20"/>
              </w:rPr>
              <w:t>06.07.2026 r</w:t>
            </w:r>
            <w:r w:rsidRPr="00572828">
              <w:rPr>
                <w:rFonts w:ascii="Verdana" w:eastAsia="Verdana" w:hAnsi="Verdana" w:cs="Verdana"/>
                <w:sz w:val="20"/>
                <w:szCs w:val="20"/>
              </w:rPr>
              <w:t>.</w:t>
            </w:r>
          </w:p>
          <w:p w14:paraId="20B31604" w14:textId="04EFE971"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2.</w:t>
            </w:r>
            <w:r w:rsidR="003C1CA5">
              <w:rPr>
                <w:rFonts w:ascii="Verdana" w:eastAsia="Verdana" w:hAnsi="Verdana" w:cs="Verdana"/>
                <w:sz w:val="20"/>
                <w:szCs w:val="20"/>
              </w:rPr>
              <w:t xml:space="preserve"> </w:t>
            </w:r>
            <w:r w:rsidR="003C1CA5" w:rsidRPr="00572828">
              <w:rPr>
                <w:rFonts w:ascii="Verdana" w:eastAsia="Verdana" w:hAnsi="Verdana" w:cs="Verdana"/>
                <w:sz w:val="20"/>
                <w:szCs w:val="20"/>
              </w:rPr>
              <w:t xml:space="preserve"> </w:t>
            </w:r>
            <w:r w:rsidRPr="00572828">
              <w:rPr>
                <w:rFonts w:ascii="Verdana" w:eastAsia="Verdana" w:hAnsi="Verdana" w:cs="Verdana"/>
                <w:sz w:val="20"/>
                <w:szCs w:val="20"/>
              </w:rPr>
              <w:t>Kierunek „z powrotem” – „Lot nr 4” (maks. 1 przesiadka)</w:t>
            </w:r>
          </w:p>
          <w:p w14:paraId="116068E7" w14:textId="4F17CB00"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rPr>
              <w:t>TOKIO</w:t>
            </w:r>
            <w:r w:rsidRPr="00572828">
              <w:rPr>
                <w:rFonts w:ascii="Verdana" w:eastAsia="Verdana" w:hAnsi="Verdana" w:cs="Verdana"/>
                <w:sz w:val="20"/>
                <w:szCs w:val="20"/>
              </w:rPr>
              <w:t xml:space="preserve"> </w:t>
            </w:r>
            <w:proofErr w:type="spellStart"/>
            <w:r w:rsidRPr="00572828">
              <w:rPr>
                <w:rFonts w:ascii="Verdana" w:eastAsia="Verdana" w:hAnsi="Verdana" w:cs="Verdana"/>
                <w:sz w:val="20"/>
                <w:szCs w:val="20"/>
              </w:rPr>
              <w:t>Haneda</w:t>
            </w:r>
            <w:proofErr w:type="spellEnd"/>
            <w:r w:rsidRPr="00572828">
              <w:rPr>
                <w:rFonts w:ascii="Verdana" w:eastAsia="Verdana" w:hAnsi="Verdana" w:cs="Verdana"/>
                <w:sz w:val="20"/>
                <w:szCs w:val="20"/>
              </w:rPr>
              <w:t xml:space="preserve"> lub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(Japonia)</w:t>
            </w:r>
          </w:p>
          <w:p w14:paraId="3AA52A67" w14:textId="0CA9893C"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przez: WARSZAWA lub HELSINKI (Finlandia) – ze względów bezpieczeństwa</w:t>
            </w:r>
          </w:p>
          <w:p w14:paraId="6D588C01" w14:textId="77777777"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(KRK/Polska),</w:t>
            </w:r>
          </w:p>
          <w:p w14:paraId="78FFF35A" w14:textId="5ED3AC65"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ilość pasażerów: </w:t>
            </w:r>
            <w:r w:rsidRPr="00572828">
              <w:rPr>
                <w:rFonts w:ascii="Verdana" w:eastAsia="Verdana" w:hAnsi="Verdana" w:cs="Verdana"/>
                <w:b/>
                <w:sz w:val="20"/>
                <w:szCs w:val="20"/>
              </w:rPr>
              <w:t>1 osoba</w:t>
            </w:r>
            <w:r w:rsidRPr="00572828">
              <w:rPr>
                <w:rFonts w:ascii="Verdana" w:eastAsia="Verdana" w:hAnsi="Verdana" w:cs="Verdana"/>
                <w:sz w:val="20"/>
                <w:szCs w:val="20"/>
              </w:rPr>
              <w:t>,</w:t>
            </w:r>
          </w:p>
          <w:p w14:paraId="0E27C09B" w14:textId="79898005"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termin powrotu/wylotu z Tokio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 </w:t>
            </w:r>
            <w:r w:rsidRPr="00572828">
              <w:rPr>
                <w:rFonts w:ascii="Verdana" w:eastAsia="Verdana" w:hAnsi="Verdana" w:cs="Verdana"/>
                <w:b/>
                <w:sz w:val="20"/>
                <w:szCs w:val="20"/>
              </w:rPr>
              <w:t>18.07.2026 r</w:t>
            </w:r>
            <w:r w:rsidRPr="00572828">
              <w:rPr>
                <w:rFonts w:ascii="Verdana" w:eastAsia="Verdana" w:hAnsi="Verdana" w:cs="Verdana"/>
                <w:sz w:val="20"/>
                <w:szCs w:val="20"/>
              </w:rPr>
              <w:t>.</w:t>
            </w:r>
          </w:p>
          <w:p w14:paraId="0130D725" w14:textId="1DF3EA47"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3. </w:t>
            </w:r>
            <w:r w:rsidR="00572828" w:rsidRPr="00572828">
              <w:rPr>
                <w:rFonts w:ascii="Verdana" w:eastAsia="Verdana" w:hAnsi="Verdana" w:cs="Verdana"/>
                <w:sz w:val="20"/>
                <w:szCs w:val="20"/>
              </w:rPr>
              <w:t>Klasa biletów: ekonomiczna (standard) lub lepsza.</w:t>
            </w:r>
          </w:p>
          <w:p w14:paraId="49BA6010" w14:textId="5C330BB6"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4. </w:t>
            </w:r>
            <w:r w:rsidR="00572828" w:rsidRPr="00572828">
              <w:rPr>
                <w:rFonts w:ascii="Verdana" w:eastAsia="Verdana" w:hAnsi="Verdana" w:cs="Verdana"/>
                <w:sz w:val="20"/>
                <w:szCs w:val="20"/>
              </w:rPr>
              <w:t xml:space="preserve">Wymagany czas lotu w jedną stronę: </w:t>
            </w:r>
            <w:r w:rsidR="00572828" w:rsidRPr="00572828">
              <w:rPr>
                <w:rFonts w:ascii="Verdana" w:eastAsia="Verdana" w:hAnsi="Verdana" w:cs="Verdana"/>
                <w:b/>
                <w:sz w:val="20"/>
                <w:szCs w:val="20"/>
              </w:rPr>
              <w:t>maks. 22 godziny</w:t>
            </w:r>
            <w:r w:rsidR="00572828" w:rsidRPr="00572828">
              <w:rPr>
                <w:rFonts w:ascii="Verdana" w:eastAsia="Verdana" w:hAnsi="Verdana" w:cs="Verdana"/>
                <w:sz w:val="20"/>
                <w:szCs w:val="20"/>
              </w:rPr>
              <w:t>.</w:t>
            </w:r>
          </w:p>
          <w:p w14:paraId="4D6A9BE2" w14:textId="399733AF"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5. </w:t>
            </w:r>
            <w:r w:rsidR="00572828" w:rsidRPr="00572828">
              <w:rPr>
                <w:rFonts w:ascii="Verdana" w:eastAsia="Verdana" w:hAnsi="Verdana" w:cs="Verdana"/>
                <w:sz w:val="20"/>
                <w:szCs w:val="20"/>
              </w:rPr>
              <w:t>Termin dostarczenia informacji w formie elektronicznej na temat numeru lotu i godziny lądowania</w:t>
            </w:r>
            <w:r>
              <w:rPr>
                <w:rFonts w:ascii="Verdana" w:eastAsia="Verdana" w:hAnsi="Verdana" w:cs="Verdana"/>
                <w:sz w:val="20"/>
                <w:szCs w:val="20"/>
              </w:rPr>
              <w:t xml:space="preserve"> </w:t>
            </w:r>
            <w:r w:rsidR="00572828" w:rsidRPr="00572828">
              <w:rPr>
                <w:rFonts w:ascii="Verdana" w:eastAsia="Verdana" w:hAnsi="Verdana" w:cs="Verdana"/>
                <w:sz w:val="20"/>
                <w:szCs w:val="20"/>
              </w:rPr>
              <w:t xml:space="preserve">w Japonii: </w:t>
            </w:r>
            <w:r w:rsidR="00572828" w:rsidRPr="00572828">
              <w:rPr>
                <w:rFonts w:ascii="Verdana" w:eastAsia="Verdana" w:hAnsi="Verdana" w:cs="Verdana"/>
                <w:b/>
                <w:sz w:val="20"/>
                <w:szCs w:val="20"/>
              </w:rPr>
              <w:t>min. 14 dni</w:t>
            </w:r>
            <w:r w:rsidR="00572828" w:rsidRPr="00572828">
              <w:rPr>
                <w:rFonts w:ascii="Verdana" w:eastAsia="Verdana" w:hAnsi="Verdana" w:cs="Verdana"/>
                <w:sz w:val="20"/>
                <w:szCs w:val="20"/>
              </w:rPr>
              <w:t xml:space="preserve"> przed wylotem z Polski (z uwagi na wymogi administracyjne).</w:t>
            </w:r>
          </w:p>
          <w:p w14:paraId="0DEB1209" w14:textId="3408A5D2"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6. </w:t>
            </w:r>
            <w:r w:rsidR="00572828" w:rsidRPr="00572828">
              <w:rPr>
                <w:rFonts w:ascii="Verdana" w:eastAsia="Verdana" w:hAnsi="Verdana" w:cs="Verdana"/>
                <w:sz w:val="20"/>
                <w:szCs w:val="20"/>
              </w:rPr>
              <w:t xml:space="preserve">Termin dostarczenia biletów w formie elektronicznej: </w:t>
            </w:r>
            <w:r w:rsidR="00572828" w:rsidRPr="00572828">
              <w:rPr>
                <w:rFonts w:ascii="Verdana" w:eastAsia="Verdana" w:hAnsi="Verdana" w:cs="Verdana"/>
                <w:b/>
                <w:sz w:val="20"/>
                <w:szCs w:val="20"/>
              </w:rPr>
              <w:t>co najmniej na 14 dni</w:t>
            </w:r>
            <w:r w:rsidR="00572828" w:rsidRPr="00572828">
              <w:rPr>
                <w:rFonts w:ascii="Verdana" w:eastAsia="Verdana" w:hAnsi="Verdana" w:cs="Verdana"/>
                <w:sz w:val="20"/>
                <w:szCs w:val="20"/>
              </w:rPr>
              <w:t xml:space="preserve"> przed datą wylotu z Polski.</w:t>
            </w:r>
          </w:p>
          <w:p w14:paraId="6B0124EA" w14:textId="396497D2"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7. </w:t>
            </w:r>
            <w:r w:rsidR="00572828" w:rsidRPr="00572828">
              <w:rPr>
                <w:rFonts w:ascii="Verdana" w:eastAsia="Verdana" w:hAnsi="Verdana" w:cs="Verdana"/>
                <w:sz w:val="20"/>
                <w:szCs w:val="20"/>
              </w:rPr>
              <w:t>Ograniczenia w dopuszczalnych międzylądowaniach/przesiadkach w każdym z lotów</w:t>
            </w:r>
            <w:r>
              <w:rPr>
                <w:rFonts w:ascii="Verdana" w:eastAsia="Verdana" w:hAnsi="Verdana" w:cs="Verdana"/>
                <w:sz w:val="20"/>
                <w:szCs w:val="20"/>
              </w:rPr>
              <w:t xml:space="preserve"> </w:t>
            </w:r>
            <w:r w:rsidR="00572828" w:rsidRPr="00572828">
              <w:rPr>
                <w:rFonts w:ascii="Verdana" w:eastAsia="Verdana" w:hAnsi="Verdana" w:cs="Verdana"/>
                <w:sz w:val="20"/>
                <w:szCs w:val="20"/>
              </w:rPr>
              <w:t>(względy bezpieczeństwa oraz wytyczne MSZ):</w:t>
            </w:r>
          </w:p>
          <w:p w14:paraId="25F20452" w14:textId="01E6C912"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a) kierunek „tam”: przy oferowanej 1 przesiadce – wyłącznie</w:t>
            </w:r>
            <w:r w:rsidR="000A7DAA">
              <w:rPr>
                <w:rFonts w:ascii="Verdana" w:eastAsia="Verdana" w:hAnsi="Verdana" w:cs="Verdana"/>
                <w:sz w:val="20"/>
                <w:szCs w:val="20"/>
              </w:rPr>
              <w:t xml:space="preserve"> Warszawa lub</w:t>
            </w:r>
            <w:r w:rsidRPr="00572828">
              <w:rPr>
                <w:rFonts w:ascii="Verdana" w:eastAsia="Verdana" w:hAnsi="Verdana" w:cs="Verdana"/>
                <w:sz w:val="20"/>
                <w:szCs w:val="20"/>
              </w:rPr>
              <w:t xml:space="preserve"> Helsinki;</w:t>
            </w:r>
          </w:p>
          <w:p w14:paraId="509C7310" w14:textId="008A09D4"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b) kierunek „z powrotem”: przy oferowanej 1 przesiadce – wyłącznie </w:t>
            </w:r>
            <w:r w:rsidR="000A7DAA">
              <w:rPr>
                <w:rFonts w:ascii="Verdana" w:eastAsia="Verdana" w:hAnsi="Verdana" w:cs="Verdana"/>
                <w:sz w:val="20"/>
                <w:szCs w:val="20"/>
              </w:rPr>
              <w:t xml:space="preserve">Warszawa lub </w:t>
            </w:r>
            <w:r w:rsidRPr="00572828">
              <w:rPr>
                <w:rFonts w:ascii="Verdana" w:eastAsia="Verdana" w:hAnsi="Verdana" w:cs="Verdana"/>
                <w:sz w:val="20"/>
                <w:szCs w:val="20"/>
              </w:rPr>
              <w:t>Helsinki;</w:t>
            </w:r>
          </w:p>
          <w:p w14:paraId="1CF70C46" w14:textId="3B762CC6"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c) w związku z kryzysem na Bliskim Wschodzie nie dopuszcza się:</w:t>
            </w:r>
          </w:p>
          <w:p w14:paraId="7BEC16CB" w14:textId="55709B33"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ofert na dostawę biletów, w których loty realizowane są przez linie lotnicze /przewoźników/</w:t>
            </w:r>
            <w:r w:rsidR="003C1CA5">
              <w:rPr>
                <w:rFonts w:ascii="Verdana" w:eastAsia="Verdana" w:hAnsi="Verdana" w:cs="Verdana"/>
                <w:sz w:val="20"/>
                <w:szCs w:val="20"/>
              </w:rPr>
              <w:t xml:space="preserve"> </w:t>
            </w:r>
            <w:r w:rsidRPr="00572828">
              <w:rPr>
                <w:rFonts w:ascii="Verdana" w:eastAsia="Verdana" w:hAnsi="Verdana" w:cs="Verdana"/>
                <w:sz w:val="20"/>
                <w:szCs w:val="20"/>
              </w:rPr>
              <w:t xml:space="preserve">z krajów Bliskiego Wschodu, </w:t>
            </w:r>
          </w:p>
          <w:p w14:paraId="6B2D06C9" w14:textId="6A634785"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międzylądowań i przesiadek na lotniskach krajów z terenów objętych konfliktem zbrojnym</w:t>
            </w:r>
            <w:r w:rsidR="003C1CA5">
              <w:rPr>
                <w:rFonts w:ascii="Verdana" w:eastAsia="Verdana" w:hAnsi="Verdana" w:cs="Verdana"/>
                <w:sz w:val="20"/>
                <w:szCs w:val="20"/>
              </w:rPr>
              <w:t xml:space="preserve"> </w:t>
            </w:r>
            <w:r w:rsidRPr="00572828">
              <w:rPr>
                <w:rFonts w:ascii="Verdana" w:eastAsia="Verdana" w:hAnsi="Verdana" w:cs="Verdana"/>
                <w:sz w:val="20"/>
                <w:szCs w:val="20"/>
              </w:rPr>
              <w:t>oraz wskazanych przez polskie MSZ w informacji dla podróżujących, tzn. w krajach takich jak:</w:t>
            </w:r>
          </w:p>
          <w:p w14:paraId="396A3B77"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Arabia Saudyjska,</w:t>
            </w:r>
          </w:p>
          <w:p w14:paraId="3B78142E"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Bahrajn,</w:t>
            </w:r>
          </w:p>
          <w:p w14:paraId="08AAFB49"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Cypr,</w:t>
            </w:r>
          </w:p>
          <w:p w14:paraId="2276D971"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Turcja (np. Stambuł)</w:t>
            </w:r>
          </w:p>
          <w:p w14:paraId="44808730"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Egipt,</w:t>
            </w:r>
          </w:p>
          <w:p w14:paraId="11CF0CB0" w14:textId="5B94FBC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Indie,</w:t>
            </w:r>
          </w:p>
          <w:p w14:paraId="13183222"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Izrael,</w:t>
            </w:r>
          </w:p>
          <w:p w14:paraId="2247F288"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Jordania,</w:t>
            </w:r>
          </w:p>
          <w:p w14:paraId="3D301D61"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 xml:space="preserve">Katar (np. </w:t>
            </w:r>
            <w:proofErr w:type="spellStart"/>
            <w:r w:rsidRPr="00572828">
              <w:rPr>
                <w:rFonts w:ascii="Verdana" w:eastAsia="Verdana" w:hAnsi="Verdana" w:cs="Verdana"/>
                <w:sz w:val="20"/>
                <w:szCs w:val="20"/>
              </w:rPr>
              <w:t>Doha</w:t>
            </w:r>
            <w:proofErr w:type="spellEnd"/>
            <w:r w:rsidRPr="00572828">
              <w:rPr>
                <w:rFonts w:ascii="Verdana" w:eastAsia="Verdana" w:hAnsi="Verdana" w:cs="Verdana"/>
                <w:sz w:val="20"/>
                <w:szCs w:val="20"/>
              </w:rPr>
              <w:t>),</w:t>
            </w:r>
          </w:p>
          <w:p w14:paraId="79E3E122"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Kuwejt,</w:t>
            </w:r>
          </w:p>
          <w:p w14:paraId="3640DFD2"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Palestyna,</w:t>
            </w:r>
          </w:p>
          <w:p w14:paraId="71D7488A"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Tajlandia,</w:t>
            </w:r>
          </w:p>
          <w:p w14:paraId="6B06BA62" w14:textId="77777777" w:rsidR="00572828" w:rsidRPr="00572828" w:rsidRDefault="00572828" w:rsidP="00563F36">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Zjednoczone Emiraty Arabskie (np. Dubaj, Abu Zabi).</w:t>
            </w:r>
          </w:p>
          <w:p w14:paraId="7C29434D" w14:textId="743EA50B"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8. </w:t>
            </w:r>
            <w:r w:rsidR="00572828" w:rsidRPr="00572828">
              <w:rPr>
                <w:rFonts w:ascii="Verdana" w:eastAsia="Verdana" w:hAnsi="Verdana" w:cs="Verdana"/>
                <w:sz w:val="20"/>
                <w:szCs w:val="20"/>
              </w:rPr>
              <w:t xml:space="preserve">Ilość wymaganych miejsc siedzących z większą przestrzenią na nogi: </w:t>
            </w:r>
            <w:r w:rsidR="00572828" w:rsidRPr="00572828">
              <w:rPr>
                <w:rFonts w:ascii="Verdana" w:eastAsia="Verdana" w:hAnsi="Verdana" w:cs="Verdana"/>
                <w:b/>
                <w:sz w:val="20"/>
                <w:szCs w:val="20"/>
              </w:rPr>
              <w:t>zgodnie z kryterium oceny ofert</w:t>
            </w:r>
            <w:r w:rsidR="00572828" w:rsidRPr="00572828">
              <w:rPr>
                <w:rFonts w:ascii="Verdana" w:eastAsia="Verdana" w:hAnsi="Verdana" w:cs="Verdana"/>
                <w:sz w:val="20"/>
                <w:szCs w:val="20"/>
              </w:rPr>
              <w:t>.</w:t>
            </w:r>
          </w:p>
          <w:p w14:paraId="5607CAFF" w14:textId="5A497A0E" w:rsidR="00572828" w:rsidRPr="00572828" w:rsidRDefault="003C1CA5"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9. </w:t>
            </w:r>
            <w:r w:rsidR="00572828" w:rsidRPr="00572828">
              <w:rPr>
                <w:rFonts w:ascii="Verdana" w:eastAsia="Verdana" w:hAnsi="Verdana" w:cs="Verdana"/>
                <w:sz w:val="20"/>
                <w:szCs w:val="20"/>
              </w:rPr>
              <w:t>Bagaż przypadający na jednego pasażera – wliczony w cenę biletu:</w:t>
            </w:r>
          </w:p>
          <w:p w14:paraId="04037361" w14:textId="77777777"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 rejestrowany (</w:t>
            </w:r>
            <w:r w:rsidRPr="00572828">
              <w:rPr>
                <w:rFonts w:ascii="Verdana" w:eastAsia="Verdana" w:hAnsi="Verdana" w:cs="Verdana"/>
                <w:b/>
                <w:sz w:val="20"/>
                <w:szCs w:val="20"/>
              </w:rPr>
              <w:t>min. 23kg</w:t>
            </w:r>
            <w:r w:rsidRPr="00572828">
              <w:rPr>
                <w:rFonts w:ascii="Verdana" w:eastAsia="Verdana" w:hAnsi="Verdana" w:cs="Verdana"/>
                <w:sz w:val="20"/>
                <w:szCs w:val="20"/>
              </w:rPr>
              <w:t xml:space="preserve">): </w:t>
            </w:r>
            <w:r w:rsidRPr="00572828">
              <w:rPr>
                <w:rFonts w:ascii="Verdana" w:eastAsia="Verdana" w:hAnsi="Verdana" w:cs="Verdana"/>
                <w:b/>
                <w:sz w:val="20"/>
                <w:szCs w:val="20"/>
              </w:rPr>
              <w:t>co najmniej 2 szt</w:t>
            </w:r>
            <w:r w:rsidRPr="00572828">
              <w:rPr>
                <w:rFonts w:ascii="Verdana" w:eastAsia="Verdana" w:hAnsi="Verdana" w:cs="Verdana"/>
                <w:sz w:val="20"/>
                <w:szCs w:val="20"/>
              </w:rPr>
              <w:t>.</w:t>
            </w:r>
          </w:p>
          <w:p w14:paraId="7FE7FDEA" w14:textId="4E76A3FF" w:rsidR="003C1CA5"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 podręczny (8kg): </w:t>
            </w:r>
            <w:r w:rsidRPr="00572828">
              <w:rPr>
                <w:rFonts w:ascii="Verdana" w:eastAsia="Verdana" w:hAnsi="Verdana" w:cs="Verdana"/>
                <w:b/>
                <w:sz w:val="20"/>
                <w:szCs w:val="20"/>
              </w:rPr>
              <w:t>co najmniej 1 szt</w:t>
            </w:r>
            <w:r w:rsidRPr="00572828">
              <w:rPr>
                <w:rFonts w:ascii="Verdana" w:eastAsia="Verdana" w:hAnsi="Verdana" w:cs="Verdana"/>
                <w:sz w:val="20"/>
                <w:szCs w:val="20"/>
              </w:rPr>
              <w:t>.</w:t>
            </w:r>
          </w:p>
          <w:p w14:paraId="387E4B00" w14:textId="6736C087" w:rsidR="00FA558E" w:rsidRDefault="00FA558E" w:rsidP="00563F36">
            <w:pPr>
              <w:pStyle w:val="Tekstpodstawowy"/>
              <w:spacing w:after="0"/>
              <w:jc w:val="both"/>
              <w:rPr>
                <w:rFonts w:ascii="Verdana" w:eastAsia="Verdana" w:hAnsi="Verdana" w:cs="Verdana"/>
                <w:sz w:val="20"/>
                <w:szCs w:val="20"/>
              </w:rPr>
            </w:pPr>
          </w:p>
          <w:p w14:paraId="3A84EDAF" w14:textId="77777777" w:rsidR="005841B8" w:rsidRDefault="005841B8" w:rsidP="00563F36">
            <w:pPr>
              <w:pStyle w:val="Tekstpodstawowy"/>
              <w:spacing w:after="0"/>
              <w:jc w:val="both"/>
              <w:rPr>
                <w:rFonts w:ascii="Verdana" w:eastAsia="Verdana" w:hAnsi="Verdana" w:cs="Verdana"/>
                <w:sz w:val="20"/>
                <w:szCs w:val="20"/>
              </w:rPr>
            </w:pPr>
          </w:p>
          <w:p w14:paraId="55CF8A6A" w14:textId="4AB0E903"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u w:val="single"/>
              </w:rPr>
              <w:t>Ponadto wykonawca jest zobowiązany do</w:t>
            </w:r>
            <w:r w:rsidRPr="00572828">
              <w:rPr>
                <w:rFonts w:ascii="Verdana" w:eastAsia="Verdana" w:hAnsi="Verdana" w:cs="Verdana"/>
                <w:sz w:val="20"/>
                <w:szCs w:val="20"/>
              </w:rPr>
              <w:t>:</w:t>
            </w:r>
          </w:p>
          <w:p w14:paraId="15FDF2BB" w14:textId="13226566"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dostarczenia biletów w formie elektronicznej na adres e-mail wskazany na zamówieniu,</w:t>
            </w:r>
          </w:p>
          <w:p w14:paraId="4A55AAD4" w14:textId="2998C570"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wystawienia osobnych biletów w obie strony na to samo nazwisko; </w:t>
            </w:r>
          </w:p>
          <w:p w14:paraId="53875803" w14:textId="64DB19D3"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podania nazwy przewoźnika/przewoźników i godzin wylotów/przylotów. </w:t>
            </w:r>
          </w:p>
          <w:p w14:paraId="0A48527F" w14:textId="4A4E151B"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przedstawienia ceny biletów tylko dla osoby/osób dorosłych (powyżej 16. roku życia, jeśli regulamin przewoźnika nie stanowi inaczej), nieuprawnionej do rabatów i zniżek;</w:t>
            </w:r>
          </w:p>
          <w:p w14:paraId="139178BA" w14:textId="08045063"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pośredniczenia w przyjmowaniu zwrotu biletów linii rejsowych zgodnie z warunkami podanymi przez przewoźnika;</w:t>
            </w:r>
          </w:p>
          <w:p w14:paraId="4ED13FF3" w14:textId="0F1DB41C"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udzielania bezpłatnej całodobowej pomocy w przypadku wystąpienia ważnych problemów podczas podróży pod całodobowym numerem telefonu;</w:t>
            </w:r>
          </w:p>
          <w:p w14:paraId="4C8F38F3" w14:textId="01934B26" w:rsidR="00572828" w:rsidRPr="00572828" w:rsidRDefault="00572828" w:rsidP="00563F36">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dostarczenia faktury, która poza wymogami księgowymi, musi zawierać:</w:t>
            </w:r>
          </w:p>
          <w:p w14:paraId="2D889CCB" w14:textId="77777777" w:rsidR="00572828" w:rsidRPr="00572828" w:rsidRDefault="00572828" w:rsidP="00563F36">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trasę przelotu,</w:t>
            </w:r>
          </w:p>
          <w:p w14:paraId="6CF3DB67" w14:textId="77777777" w:rsidR="00572828" w:rsidRPr="00572828" w:rsidRDefault="00572828" w:rsidP="00563F36">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nazwisko pasażera,</w:t>
            </w:r>
          </w:p>
          <w:p w14:paraId="6234FF71" w14:textId="77777777" w:rsidR="00572828" w:rsidRPr="00572828" w:rsidRDefault="00572828" w:rsidP="00563F36">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datę podróży,</w:t>
            </w:r>
          </w:p>
          <w:p w14:paraId="2D5FAB67" w14:textId="77777777" w:rsidR="00563F36" w:rsidRDefault="00572828" w:rsidP="00563F36">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cenę za bilet,</w:t>
            </w:r>
          </w:p>
          <w:p w14:paraId="7D8BE732" w14:textId="1E333407" w:rsidR="00572828" w:rsidRPr="00572828" w:rsidRDefault="00572828" w:rsidP="00563F36">
            <w:pPr>
              <w:pStyle w:val="Tekstpodstawowy"/>
              <w:spacing w:after="0"/>
              <w:ind w:left="873"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opłatę lotniskową.</w:t>
            </w:r>
          </w:p>
          <w:p w14:paraId="6C5FF81B" w14:textId="77777777" w:rsidR="00572828" w:rsidRPr="00572828" w:rsidRDefault="00572828" w:rsidP="00563F36">
            <w:pPr>
              <w:pStyle w:val="Tekstpodstawowy"/>
              <w:spacing w:after="0"/>
              <w:jc w:val="both"/>
              <w:rPr>
                <w:rFonts w:ascii="Verdana" w:hAnsi="Verdana" w:cs="Arial"/>
                <w:sz w:val="20"/>
                <w:szCs w:val="20"/>
              </w:rPr>
            </w:pPr>
          </w:p>
          <w:p w14:paraId="1AC796D0" w14:textId="612FFD98" w:rsidR="006E6DF9" w:rsidRPr="00572828" w:rsidRDefault="006E6DF9" w:rsidP="00563F36">
            <w:pPr>
              <w:pStyle w:val="Tekstpodstawowy"/>
              <w:spacing w:after="0"/>
              <w:jc w:val="both"/>
              <w:rPr>
                <w:rFonts w:ascii="Verdana" w:hAnsi="Verdana" w:cs="Arial"/>
                <w:sz w:val="20"/>
                <w:szCs w:val="20"/>
              </w:rPr>
            </w:pPr>
          </w:p>
        </w:tc>
      </w:tr>
      <w:tr w:rsidR="006E6DF9" w:rsidRPr="00572828" w14:paraId="7EC70168" w14:textId="77777777" w:rsidTr="006E6DF9">
        <w:trPr>
          <w:jc w:val="center"/>
        </w:trPr>
        <w:tc>
          <w:tcPr>
            <w:tcW w:w="1120" w:type="dxa"/>
            <w:tcBorders>
              <w:top w:val="single" w:sz="4" w:space="0" w:color="auto"/>
              <w:left w:val="single" w:sz="4" w:space="0" w:color="auto"/>
              <w:bottom w:val="single" w:sz="4" w:space="0" w:color="auto"/>
              <w:right w:val="single" w:sz="4" w:space="0" w:color="auto"/>
            </w:tcBorders>
            <w:hideMark/>
          </w:tcPr>
          <w:p w14:paraId="48F26A24" w14:textId="77777777" w:rsidR="006E6DF9" w:rsidRPr="00572828" w:rsidRDefault="006E6DF9" w:rsidP="006E6DF9">
            <w:pPr>
              <w:pStyle w:val="Tekstpodstawowy"/>
              <w:spacing w:after="0"/>
              <w:jc w:val="right"/>
              <w:rPr>
                <w:rFonts w:ascii="Verdana" w:hAnsi="Verdana" w:cs="Arial"/>
                <w:sz w:val="20"/>
                <w:szCs w:val="20"/>
              </w:rPr>
            </w:pPr>
            <w:r w:rsidRPr="00572828">
              <w:rPr>
                <w:rFonts w:ascii="Verdana" w:hAnsi="Verdana" w:cs="Arial"/>
                <w:sz w:val="20"/>
                <w:szCs w:val="20"/>
              </w:rPr>
              <w:lastRenderedPageBreak/>
              <w:t>3</w:t>
            </w:r>
          </w:p>
        </w:tc>
        <w:tc>
          <w:tcPr>
            <w:tcW w:w="8150" w:type="dxa"/>
            <w:tcBorders>
              <w:top w:val="single" w:sz="4" w:space="0" w:color="auto"/>
              <w:left w:val="single" w:sz="4" w:space="0" w:color="auto"/>
              <w:bottom w:val="single" w:sz="4" w:space="0" w:color="auto"/>
              <w:right w:val="single" w:sz="4" w:space="0" w:color="auto"/>
            </w:tcBorders>
            <w:hideMark/>
          </w:tcPr>
          <w:p w14:paraId="16DEB023" w14:textId="77777777" w:rsidR="006E6DF9" w:rsidRPr="00572828" w:rsidRDefault="006E6DF9" w:rsidP="006E6DF9">
            <w:pPr>
              <w:pStyle w:val="Tekstpodstawowy"/>
              <w:spacing w:after="0"/>
              <w:jc w:val="both"/>
              <w:rPr>
                <w:rFonts w:ascii="Verdana" w:hAnsi="Verdana" w:cs="Arial"/>
                <w:sz w:val="20"/>
                <w:szCs w:val="20"/>
              </w:rPr>
            </w:pPr>
            <w:r w:rsidRPr="00572828">
              <w:rPr>
                <w:rFonts w:ascii="Verdana" w:hAnsi="Verdana" w:cs="Arial"/>
                <w:b/>
                <w:sz w:val="20"/>
                <w:szCs w:val="20"/>
              </w:rPr>
              <w:t>Temat:</w:t>
            </w:r>
            <w:r w:rsidRPr="00572828">
              <w:rPr>
                <w:rFonts w:ascii="Verdana" w:hAnsi="Verdana" w:cs="Arial"/>
                <w:sz w:val="20"/>
                <w:szCs w:val="20"/>
              </w:rPr>
              <w:t xml:space="preserve"> Usługa dostarczenia biletów lotniczych do Japonii dla 8 osób, w ramach Projektu "NAWA-PS". </w:t>
            </w:r>
          </w:p>
          <w:p w14:paraId="7817E602" w14:textId="77777777" w:rsidR="006E6DF9" w:rsidRPr="00572828" w:rsidRDefault="006E6DF9" w:rsidP="006E6DF9">
            <w:pPr>
              <w:pStyle w:val="Tekstpodstawowy"/>
              <w:spacing w:after="0"/>
              <w:jc w:val="both"/>
              <w:rPr>
                <w:rFonts w:ascii="Verdana" w:hAnsi="Verdana" w:cs="Arial"/>
                <w:b/>
                <w:sz w:val="20"/>
                <w:szCs w:val="20"/>
              </w:rPr>
            </w:pPr>
            <w:r w:rsidRPr="00572828">
              <w:rPr>
                <w:rFonts w:ascii="Verdana" w:hAnsi="Verdana" w:cs="Arial"/>
                <w:b/>
                <w:sz w:val="20"/>
                <w:szCs w:val="20"/>
              </w:rPr>
              <w:t xml:space="preserve">Wspólny Słownik Zamówień: </w:t>
            </w:r>
            <w:r w:rsidRPr="00572828">
              <w:rPr>
                <w:rFonts w:ascii="Verdana" w:hAnsi="Verdana" w:cs="Arial"/>
                <w:sz w:val="20"/>
                <w:szCs w:val="20"/>
              </w:rPr>
              <w:t xml:space="preserve">60410000-5 - Usługi regularnego transportu lotniczego </w:t>
            </w:r>
          </w:p>
          <w:p w14:paraId="47DFDCE0" w14:textId="6BB711D5" w:rsidR="006E6DF9" w:rsidRPr="00572828" w:rsidRDefault="006E6DF9" w:rsidP="006E6DF9">
            <w:pPr>
              <w:pStyle w:val="Tekstpodstawowy"/>
              <w:spacing w:after="0"/>
              <w:jc w:val="both"/>
              <w:rPr>
                <w:rFonts w:ascii="Verdana" w:hAnsi="Verdana" w:cs="Arial"/>
                <w:b/>
                <w:sz w:val="20"/>
                <w:szCs w:val="20"/>
              </w:rPr>
            </w:pPr>
            <w:r w:rsidRPr="00572828">
              <w:rPr>
                <w:rFonts w:ascii="Verdana" w:hAnsi="Verdana" w:cs="Arial"/>
                <w:b/>
                <w:sz w:val="20"/>
                <w:szCs w:val="20"/>
              </w:rPr>
              <w:t xml:space="preserve">Opis: </w:t>
            </w:r>
          </w:p>
          <w:p w14:paraId="17BACE0B" w14:textId="622B33A2" w:rsidR="00572828" w:rsidRPr="00572828" w:rsidRDefault="00563F36" w:rsidP="00563F36">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1. </w:t>
            </w:r>
            <w:r w:rsidR="00572828" w:rsidRPr="00572828">
              <w:rPr>
                <w:rFonts w:ascii="Verdana" w:eastAsia="Verdana" w:hAnsi="Verdana" w:cs="Verdana"/>
                <w:sz w:val="20"/>
                <w:szCs w:val="20"/>
              </w:rPr>
              <w:t>Kierunek „tam” – „Lot nr 5” (maks. 1 przesiadka):</w:t>
            </w:r>
          </w:p>
          <w:p w14:paraId="747F4593" w14:textId="7EFF3256"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(KRK/Polska)</w:t>
            </w:r>
          </w:p>
          <w:p w14:paraId="519D007A" w14:textId="5F027A64"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przez: WARSZAWA lub HELSINKI (Finlandia) – ze względów bezpieczeństwa</w:t>
            </w:r>
          </w:p>
          <w:p w14:paraId="0F282DB4" w14:textId="77777777"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rPr>
              <w:t>TOKIO</w:t>
            </w:r>
            <w:r w:rsidRPr="00572828">
              <w:rPr>
                <w:rFonts w:ascii="Verdana" w:eastAsia="Verdana" w:hAnsi="Verdana" w:cs="Verdana"/>
                <w:sz w:val="20"/>
                <w:szCs w:val="20"/>
              </w:rPr>
              <w:t xml:space="preserve"> </w:t>
            </w:r>
            <w:proofErr w:type="spellStart"/>
            <w:r w:rsidRPr="00572828">
              <w:rPr>
                <w:rFonts w:ascii="Verdana" w:eastAsia="Verdana" w:hAnsi="Verdana" w:cs="Verdana"/>
                <w:sz w:val="20"/>
                <w:szCs w:val="20"/>
              </w:rPr>
              <w:t>Haneda</w:t>
            </w:r>
            <w:proofErr w:type="spellEnd"/>
            <w:r w:rsidRPr="00572828">
              <w:rPr>
                <w:rFonts w:ascii="Verdana" w:eastAsia="Verdana" w:hAnsi="Verdana" w:cs="Verdana"/>
                <w:sz w:val="20"/>
                <w:szCs w:val="20"/>
              </w:rPr>
              <w:t xml:space="preserve"> lub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(Japonia),</w:t>
            </w:r>
          </w:p>
          <w:p w14:paraId="136DFCA7" w14:textId="25CDB91C" w:rsidR="00572828" w:rsidRPr="00572828" w:rsidRDefault="00572828" w:rsidP="00FA558E">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ilość pasażerów: </w:t>
            </w:r>
            <w:r w:rsidRPr="00572828">
              <w:rPr>
                <w:rFonts w:ascii="Verdana" w:eastAsia="Verdana" w:hAnsi="Verdana" w:cs="Verdana"/>
                <w:b/>
                <w:sz w:val="20"/>
                <w:szCs w:val="20"/>
              </w:rPr>
              <w:t>8 osób</w:t>
            </w:r>
            <w:r w:rsidRPr="00572828">
              <w:rPr>
                <w:rFonts w:ascii="Verdana" w:eastAsia="Verdana" w:hAnsi="Verdana" w:cs="Verdana"/>
                <w:sz w:val="20"/>
                <w:szCs w:val="20"/>
              </w:rPr>
              <w:t xml:space="preserve"> (3 pracowników + 5 studentów),</w:t>
            </w:r>
          </w:p>
          <w:p w14:paraId="0C592DA1" w14:textId="064204E4" w:rsidR="00572828" w:rsidRPr="00572828" w:rsidRDefault="00572828" w:rsidP="00FA558E">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termin wylotu z Krakowa – </w:t>
            </w:r>
            <w:r w:rsidRPr="00572828">
              <w:rPr>
                <w:rFonts w:ascii="Verdana" w:eastAsia="Verdana" w:hAnsi="Verdana" w:cs="Verdana"/>
                <w:b/>
                <w:sz w:val="20"/>
                <w:szCs w:val="20"/>
              </w:rPr>
              <w:t>08.07.2026 r</w:t>
            </w:r>
            <w:r w:rsidRPr="00572828">
              <w:rPr>
                <w:rFonts w:ascii="Verdana" w:eastAsia="Verdana" w:hAnsi="Verdana" w:cs="Verdana"/>
                <w:sz w:val="20"/>
                <w:szCs w:val="20"/>
              </w:rPr>
              <w:t xml:space="preserve">. </w:t>
            </w:r>
            <w:r w:rsidRPr="00572828">
              <w:rPr>
                <w:rFonts w:ascii="Verdana" w:eastAsia="Verdana" w:hAnsi="Verdana" w:cs="Verdana"/>
                <w:b/>
                <w:sz w:val="20"/>
                <w:szCs w:val="20"/>
              </w:rPr>
              <w:t>±1 dzień</w:t>
            </w:r>
            <w:r w:rsidR="00A3467E">
              <w:rPr>
                <w:rFonts w:ascii="Verdana" w:eastAsia="Verdana" w:hAnsi="Verdana" w:cs="Verdana"/>
                <w:b/>
                <w:sz w:val="20"/>
                <w:szCs w:val="20"/>
              </w:rPr>
              <w:t xml:space="preserve"> </w:t>
            </w:r>
            <w:r w:rsidR="00A3467E" w:rsidRPr="00A3467E">
              <w:rPr>
                <w:rFonts w:ascii="Verdana" w:eastAsia="Verdana" w:hAnsi="Verdana" w:cs="Verdana"/>
                <w:b/>
                <w:sz w:val="20"/>
                <w:szCs w:val="20"/>
                <w:highlight w:val="yellow"/>
              </w:rPr>
              <w:t>(UWAGA – Zamawiający wymaga wskazania na Formularzu oferty konkretnej daty wylotu)</w:t>
            </w:r>
          </w:p>
          <w:p w14:paraId="54384025" w14:textId="5F5717D5"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2</w:t>
            </w:r>
            <w:r w:rsidR="00FA558E">
              <w:rPr>
                <w:rFonts w:ascii="Verdana" w:eastAsia="Verdana" w:hAnsi="Verdana" w:cs="Verdana"/>
                <w:sz w:val="20"/>
                <w:szCs w:val="20"/>
              </w:rPr>
              <w:t xml:space="preserve">. </w:t>
            </w:r>
            <w:r w:rsidRPr="00572828">
              <w:rPr>
                <w:rFonts w:ascii="Verdana" w:eastAsia="Verdana" w:hAnsi="Verdana" w:cs="Verdana"/>
                <w:sz w:val="20"/>
                <w:szCs w:val="20"/>
              </w:rPr>
              <w:t>Kierunek „z powrotem” – „Lot nr 6” (maks. 1 przesiadka)</w:t>
            </w:r>
          </w:p>
          <w:p w14:paraId="0D01B04C" w14:textId="07B3EA97"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z: </w:t>
            </w:r>
            <w:r w:rsidRPr="00572828">
              <w:rPr>
                <w:rFonts w:ascii="Verdana" w:eastAsia="Verdana" w:hAnsi="Verdana" w:cs="Verdana"/>
                <w:b/>
                <w:sz w:val="20"/>
                <w:szCs w:val="20"/>
              </w:rPr>
              <w:t>TOKIO</w:t>
            </w:r>
            <w:r w:rsidRPr="00572828">
              <w:rPr>
                <w:rFonts w:ascii="Verdana" w:eastAsia="Verdana" w:hAnsi="Verdana" w:cs="Verdana"/>
                <w:sz w:val="20"/>
                <w:szCs w:val="20"/>
              </w:rPr>
              <w:t xml:space="preserve"> </w:t>
            </w:r>
            <w:proofErr w:type="spellStart"/>
            <w:r w:rsidRPr="00572828">
              <w:rPr>
                <w:rFonts w:ascii="Verdana" w:eastAsia="Verdana" w:hAnsi="Verdana" w:cs="Verdana"/>
                <w:sz w:val="20"/>
                <w:szCs w:val="20"/>
              </w:rPr>
              <w:t>Haneda</w:t>
            </w:r>
            <w:proofErr w:type="spellEnd"/>
            <w:r w:rsidRPr="00572828">
              <w:rPr>
                <w:rFonts w:ascii="Verdana" w:eastAsia="Verdana" w:hAnsi="Verdana" w:cs="Verdana"/>
                <w:sz w:val="20"/>
                <w:szCs w:val="20"/>
              </w:rPr>
              <w:t xml:space="preserve"> lub </w:t>
            </w:r>
            <w:proofErr w:type="spellStart"/>
            <w:r w:rsidRPr="00572828">
              <w:rPr>
                <w:rFonts w:ascii="Verdana" w:eastAsia="Verdana" w:hAnsi="Verdana" w:cs="Verdana"/>
                <w:sz w:val="20"/>
                <w:szCs w:val="20"/>
              </w:rPr>
              <w:t>Narita</w:t>
            </w:r>
            <w:proofErr w:type="spellEnd"/>
            <w:r w:rsidRPr="00572828">
              <w:rPr>
                <w:rFonts w:ascii="Verdana" w:eastAsia="Verdana" w:hAnsi="Verdana" w:cs="Verdana"/>
                <w:sz w:val="20"/>
                <w:szCs w:val="20"/>
              </w:rPr>
              <w:t xml:space="preserve"> (Japonia)</w:t>
            </w:r>
          </w:p>
          <w:p w14:paraId="14D519D2" w14:textId="7D1E45FC"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przez: WARSZAWA lub HELSINKI (Finlandia) – ze względów bezpieczeństwa</w:t>
            </w:r>
          </w:p>
          <w:p w14:paraId="4E4C4855" w14:textId="77777777" w:rsidR="00572828" w:rsidRPr="00572828" w:rsidRDefault="00572828" w:rsidP="00D61793">
            <w:pPr>
              <w:pStyle w:val="Tekstpodstawowy"/>
              <w:numPr>
                <w:ilvl w:val="0"/>
                <w:numId w:val="14"/>
              </w:numPr>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cel: </w:t>
            </w:r>
            <w:r w:rsidRPr="00572828">
              <w:rPr>
                <w:rFonts w:ascii="Verdana" w:eastAsia="Verdana" w:hAnsi="Verdana" w:cs="Verdana"/>
                <w:b/>
                <w:sz w:val="20"/>
                <w:szCs w:val="20"/>
              </w:rPr>
              <w:t>KRAKÓW</w:t>
            </w:r>
            <w:r w:rsidRPr="00572828">
              <w:rPr>
                <w:rFonts w:ascii="Verdana" w:eastAsia="Verdana" w:hAnsi="Verdana" w:cs="Verdana"/>
                <w:sz w:val="20"/>
                <w:szCs w:val="20"/>
              </w:rPr>
              <w:t xml:space="preserve"> (Polska),</w:t>
            </w:r>
          </w:p>
          <w:p w14:paraId="5F7FC3D0" w14:textId="23CFD30F" w:rsidR="00572828" w:rsidRPr="00572828" w:rsidRDefault="00572828" w:rsidP="00FA558E">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ilość pasażerów: </w:t>
            </w:r>
            <w:r w:rsidRPr="00572828">
              <w:rPr>
                <w:rFonts w:ascii="Verdana" w:eastAsia="Verdana" w:hAnsi="Verdana" w:cs="Verdana"/>
                <w:b/>
                <w:sz w:val="20"/>
                <w:szCs w:val="20"/>
              </w:rPr>
              <w:t>8 osób</w:t>
            </w:r>
            <w:r w:rsidRPr="00572828">
              <w:rPr>
                <w:rFonts w:ascii="Verdana" w:eastAsia="Verdana" w:hAnsi="Verdana" w:cs="Verdana"/>
                <w:sz w:val="20"/>
                <w:szCs w:val="20"/>
              </w:rPr>
              <w:t>,</w:t>
            </w:r>
          </w:p>
          <w:p w14:paraId="4387E1B9" w14:textId="450B38AF" w:rsidR="00572828" w:rsidRPr="00572828" w:rsidRDefault="00572828" w:rsidP="00FA558E">
            <w:pPr>
              <w:pStyle w:val="Tekstpodstawowy"/>
              <w:spacing w:after="0"/>
              <w:ind w:left="331"/>
              <w:jc w:val="both"/>
              <w:rPr>
                <w:rFonts w:ascii="Verdana" w:eastAsia="Verdana" w:hAnsi="Verdana" w:cs="Verdana"/>
                <w:sz w:val="20"/>
                <w:szCs w:val="20"/>
              </w:rPr>
            </w:pPr>
            <w:r w:rsidRPr="00572828">
              <w:rPr>
                <w:rFonts w:ascii="Verdana" w:eastAsia="Verdana" w:hAnsi="Verdana" w:cs="Verdana"/>
                <w:sz w:val="20"/>
                <w:szCs w:val="20"/>
              </w:rPr>
              <w:t xml:space="preserve">- termin powrotu/wylotu z Tokio – w zakresie dat: </w:t>
            </w:r>
            <w:r w:rsidRPr="00572828">
              <w:rPr>
                <w:rFonts w:ascii="Verdana" w:eastAsia="Verdana" w:hAnsi="Verdana" w:cs="Verdana"/>
                <w:b/>
                <w:sz w:val="20"/>
                <w:szCs w:val="20"/>
              </w:rPr>
              <w:t>17.-18.07.2026 r</w:t>
            </w:r>
            <w:r w:rsidRPr="00572828">
              <w:rPr>
                <w:rFonts w:ascii="Verdana" w:eastAsia="Verdana" w:hAnsi="Verdana" w:cs="Verdana"/>
                <w:sz w:val="20"/>
                <w:szCs w:val="20"/>
              </w:rPr>
              <w:t>.</w:t>
            </w:r>
            <w:r w:rsidR="00FE4E6F" w:rsidRPr="00A3467E">
              <w:rPr>
                <w:rFonts w:ascii="Verdana" w:eastAsia="Verdana" w:hAnsi="Verdana" w:cs="Verdana"/>
                <w:b/>
                <w:sz w:val="20"/>
                <w:szCs w:val="20"/>
                <w:highlight w:val="yellow"/>
              </w:rPr>
              <w:t xml:space="preserve"> (UWAGA – Zamawiający wymaga wskazania na Formularzu oferty konkretnej daty wylotu)</w:t>
            </w:r>
          </w:p>
          <w:p w14:paraId="329902FC" w14:textId="45558A71"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3. </w:t>
            </w:r>
            <w:r w:rsidR="00572828" w:rsidRPr="00572828">
              <w:rPr>
                <w:rFonts w:ascii="Verdana" w:eastAsia="Verdana" w:hAnsi="Verdana" w:cs="Verdana"/>
                <w:sz w:val="20"/>
                <w:szCs w:val="20"/>
              </w:rPr>
              <w:t>Klasa biletów: ekonomiczna (standard) lub lepsza.</w:t>
            </w:r>
          </w:p>
          <w:p w14:paraId="33144002" w14:textId="48EF45E1"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4. </w:t>
            </w:r>
            <w:r w:rsidR="00572828" w:rsidRPr="00572828">
              <w:rPr>
                <w:rFonts w:ascii="Verdana" w:eastAsia="Verdana" w:hAnsi="Verdana" w:cs="Verdana"/>
                <w:sz w:val="20"/>
                <w:szCs w:val="20"/>
              </w:rPr>
              <w:t xml:space="preserve">Wymagany czas lotu w jedną stronę: </w:t>
            </w:r>
            <w:r w:rsidR="00572828" w:rsidRPr="00572828">
              <w:rPr>
                <w:rFonts w:ascii="Verdana" w:eastAsia="Verdana" w:hAnsi="Verdana" w:cs="Verdana"/>
                <w:b/>
                <w:sz w:val="20"/>
                <w:szCs w:val="20"/>
              </w:rPr>
              <w:t>maks. 22 godziny</w:t>
            </w:r>
            <w:r w:rsidR="00572828" w:rsidRPr="00572828">
              <w:rPr>
                <w:rFonts w:ascii="Verdana" w:eastAsia="Verdana" w:hAnsi="Verdana" w:cs="Verdana"/>
                <w:sz w:val="20"/>
                <w:szCs w:val="20"/>
              </w:rPr>
              <w:t>.</w:t>
            </w:r>
          </w:p>
          <w:p w14:paraId="2AE86AFD" w14:textId="4D1FD19C"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5. </w:t>
            </w:r>
            <w:r w:rsidR="00572828" w:rsidRPr="00572828">
              <w:rPr>
                <w:rFonts w:ascii="Verdana" w:eastAsia="Verdana" w:hAnsi="Verdana" w:cs="Verdana"/>
                <w:sz w:val="20"/>
                <w:szCs w:val="20"/>
              </w:rPr>
              <w:t>Termin dostarczenia informacji w formie elektronicznej na temat numeru lotu i godziny lądowania</w:t>
            </w:r>
            <w:r>
              <w:rPr>
                <w:rFonts w:ascii="Verdana" w:eastAsia="Verdana" w:hAnsi="Verdana" w:cs="Verdana"/>
                <w:sz w:val="20"/>
                <w:szCs w:val="20"/>
              </w:rPr>
              <w:t xml:space="preserve"> </w:t>
            </w:r>
            <w:r w:rsidR="00572828" w:rsidRPr="00572828">
              <w:rPr>
                <w:rFonts w:ascii="Verdana" w:eastAsia="Verdana" w:hAnsi="Verdana" w:cs="Verdana"/>
                <w:sz w:val="20"/>
                <w:szCs w:val="20"/>
              </w:rPr>
              <w:t xml:space="preserve">w Japonii: </w:t>
            </w:r>
            <w:r w:rsidR="00572828" w:rsidRPr="00572828">
              <w:rPr>
                <w:rFonts w:ascii="Verdana" w:eastAsia="Verdana" w:hAnsi="Verdana" w:cs="Verdana"/>
                <w:b/>
                <w:sz w:val="20"/>
                <w:szCs w:val="20"/>
              </w:rPr>
              <w:t>min. 14 dni</w:t>
            </w:r>
            <w:r w:rsidR="00572828" w:rsidRPr="00572828">
              <w:rPr>
                <w:rFonts w:ascii="Verdana" w:eastAsia="Verdana" w:hAnsi="Verdana" w:cs="Verdana"/>
                <w:sz w:val="20"/>
                <w:szCs w:val="20"/>
              </w:rPr>
              <w:t xml:space="preserve"> przed wylotem z Polski (z uwagi na wymogi administracyjne).</w:t>
            </w:r>
          </w:p>
          <w:p w14:paraId="315D32B8" w14:textId="17C93A9F"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6. </w:t>
            </w:r>
            <w:r w:rsidR="00572828" w:rsidRPr="00572828">
              <w:rPr>
                <w:rFonts w:ascii="Verdana" w:eastAsia="Verdana" w:hAnsi="Verdana" w:cs="Verdana"/>
                <w:sz w:val="20"/>
                <w:szCs w:val="20"/>
              </w:rPr>
              <w:t xml:space="preserve">Termin dostarczenia biletów w formie elektronicznej: </w:t>
            </w:r>
            <w:r w:rsidR="00572828" w:rsidRPr="00572828">
              <w:rPr>
                <w:rFonts w:ascii="Verdana" w:eastAsia="Verdana" w:hAnsi="Verdana" w:cs="Verdana"/>
                <w:b/>
                <w:sz w:val="20"/>
                <w:szCs w:val="20"/>
              </w:rPr>
              <w:t>co najmniej na 14 dni</w:t>
            </w:r>
            <w:r w:rsidR="00572828" w:rsidRPr="00572828">
              <w:rPr>
                <w:rFonts w:ascii="Verdana" w:eastAsia="Verdana" w:hAnsi="Verdana" w:cs="Verdana"/>
                <w:sz w:val="20"/>
                <w:szCs w:val="20"/>
              </w:rPr>
              <w:t xml:space="preserve"> przed datą wylotu z Polski.</w:t>
            </w:r>
          </w:p>
          <w:p w14:paraId="54F20065" w14:textId="40F2A5F6" w:rsidR="00572828" w:rsidRPr="00572828" w:rsidRDefault="00FA558E" w:rsidP="00572828">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7. </w:t>
            </w:r>
            <w:r w:rsidR="00572828" w:rsidRPr="00572828">
              <w:rPr>
                <w:rFonts w:ascii="Verdana" w:eastAsia="Verdana" w:hAnsi="Verdana" w:cs="Verdana"/>
                <w:sz w:val="20"/>
                <w:szCs w:val="20"/>
              </w:rPr>
              <w:t>Ograniczenia w dopuszczalnych międzylądowaniach/przesiadkach w każdym z lotów</w:t>
            </w:r>
            <w:r>
              <w:rPr>
                <w:rFonts w:ascii="Verdana" w:eastAsia="Verdana" w:hAnsi="Verdana" w:cs="Verdana"/>
                <w:sz w:val="20"/>
                <w:szCs w:val="20"/>
              </w:rPr>
              <w:t xml:space="preserve"> </w:t>
            </w:r>
            <w:r w:rsidR="00572828" w:rsidRPr="00572828">
              <w:rPr>
                <w:rFonts w:ascii="Verdana" w:eastAsia="Verdana" w:hAnsi="Verdana" w:cs="Verdana"/>
                <w:sz w:val="20"/>
                <w:szCs w:val="20"/>
              </w:rPr>
              <w:t>(względy bezpieczeństwa oraz wytyczne MSZ):</w:t>
            </w:r>
          </w:p>
          <w:p w14:paraId="630604D8" w14:textId="6C31E1AE"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a) kierunek „tam”: przy oferowanej 1 przesiadce – wyłącznie Warszawa lub Helsinki;</w:t>
            </w:r>
          </w:p>
          <w:p w14:paraId="78F4D0B8" w14:textId="4440A42C"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b) kierunek „z powrotem”: przy oferowanej 1 przesiadce – wyłącznie Warszawa lub np. Helsinki;</w:t>
            </w:r>
          </w:p>
          <w:p w14:paraId="62F82584" w14:textId="6EC000C1"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c) w związku z kryzysem na Bliskim Wschodzie nie dopuszcza się:</w:t>
            </w:r>
          </w:p>
          <w:p w14:paraId="558F93B0" w14:textId="730E02C7"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lastRenderedPageBreak/>
              <w:t>- ofert na dostawę biletów, w których loty realizowane są przez linie lotnicze /przewoźników/</w:t>
            </w:r>
            <w:r w:rsidR="00FA558E">
              <w:rPr>
                <w:rFonts w:ascii="Verdana" w:eastAsia="Verdana" w:hAnsi="Verdana" w:cs="Verdana"/>
                <w:sz w:val="20"/>
                <w:szCs w:val="20"/>
              </w:rPr>
              <w:t xml:space="preserve"> </w:t>
            </w:r>
            <w:r w:rsidRPr="00572828">
              <w:rPr>
                <w:rFonts w:ascii="Verdana" w:eastAsia="Verdana" w:hAnsi="Verdana" w:cs="Verdana"/>
                <w:sz w:val="20"/>
                <w:szCs w:val="20"/>
              </w:rPr>
              <w:t xml:space="preserve">z krajów Bliskiego Wschodu, </w:t>
            </w:r>
          </w:p>
          <w:p w14:paraId="253E82AC" w14:textId="1DF35BAB"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międzylądowań i przesiadek na lotniskach krajów z terenów objętych konfliktem zbrojnym</w:t>
            </w:r>
            <w:r w:rsidR="00FA558E">
              <w:rPr>
                <w:rFonts w:ascii="Verdana" w:eastAsia="Verdana" w:hAnsi="Verdana" w:cs="Verdana"/>
                <w:sz w:val="20"/>
                <w:szCs w:val="20"/>
              </w:rPr>
              <w:t xml:space="preserve"> </w:t>
            </w:r>
            <w:r w:rsidRPr="00572828">
              <w:rPr>
                <w:rFonts w:ascii="Verdana" w:eastAsia="Verdana" w:hAnsi="Verdana" w:cs="Verdana"/>
                <w:sz w:val="20"/>
                <w:szCs w:val="20"/>
              </w:rPr>
              <w:t>oraz wskazanych przez polskie MSZ w informacji dla podróżujących, tzn. w krajach takich jak:</w:t>
            </w:r>
          </w:p>
          <w:p w14:paraId="6A27D707"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Arabia Saudyjska,</w:t>
            </w:r>
          </w:p>
          <w:p w14:paraId="157107E7"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Bahrajn,</w:t>
            </w:r>
          </w:p>
          <w:p w14:paraId="2C48F306"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Cypr,</w:t>
            </w:r>
          </w:p>
          <w:p w14:paraId="059FF950"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Turcja (np. Stambuł)</w:t>
            </w:r>
          </w:p>
          <w:p w14:paraId="652C1427"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Egipt,</w:t>
            </w:r>
          </w:p>
          <w:p w14:paraId="670E0ECE"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Indie,</w:t>
            </w:r>
          </w:p>
          <w:p w14:paraId="215AF198"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Izrael,</w:t>
            </w:r>
          </w:p>
          <w:p w14:paraId="38F31841"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Jordania,</w:t>
            </w:r>
          </w:p>
          <w:p w14:paraId="60F64CC1"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 xml:space="preserve">Katar (np. </w:t>
            </w:r>
            <w:proofErr w:type="spellStart"/>
            <w:r w:rsidRPr="00572828">
              <w:rPr>
                <w:rFonts w:ascii="Verdana" w:eastAsia="Verdana" w:hAnsi="Verdana" w:cs="Verdana"/>
                <w:sz w:val="20"/>
                <w:szCs w:val="20"/>
              </w:rPr>
              <w:t>Doha</w:t>
            </w:r>
            <w:proofErr w:type="spellEnd"/>
            <w:r w:rsidRPr="00572828">
              <w:rPr>
                <w:rFonts w:ascii="Verdana" w:eastAsia="Verdana" w:hAnsi="Verdana" w:cs="Verdana"/>
                <w:sz w:val="20"/>
                <w:szCs w:val="20"/>
              </w:rPr>
              <w:t>),</w:t>
            </w:r>
          </w:p>
          <w:p w14:paraId="63EB6B77"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Kuwejt,</w:t>
            </w:r>
          </w:p>
          <w:p w14:paraId="5986AEE3"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Palestyna,</w:t>
            </w:r>
          </w:p>
          <w:p w14:paraId="1EF02192"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Tajlandia,</w:t>
            </w:r>
          </w:p>
          <w:p w14:paraId="7D448F1D" w14:textId="77777777" w:rsidR="00572828" w:rsidRPr="00572828" w:rsidRDefault="00572828" w:rsidP="00572828">
            <w:pPr>
              <w:pStyle w:val="Tekstpodstawowy"/>
              <w:spacing w:after="0"/>
              <w:ind w:left="1440" w:hanging="284"/>
              <w:jc w:val="both"/>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Zjednoczone Emiraty Arabskie (np. Dubaj, Abu Zabi).</w:t>
            </w:r>
          </w:p>
          <w:p w14:paraId="4A334AC3" w14:textId="2594A2A0"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8. </w:t>
            </w:r>
            <w:r w:rsidR="00572828" w:rsidRPr="00572828">
              <w:rPr>
                <w:rFonts w:ascii="Verdana" w:eastAsia="Verdana" w:hAnsi="Verdana" w:cs="Verdana"/>
                <w:sz w:val="20"/>
                <w:szCs w:val="20"/>
              </w:rPr>
              <w:t xml:space="preserve">Ilość wymaganych miejsc siedzących z większą przestrzenią na nogi: </w:t>
            </w:r>
            <w:r w:rsidR="00572828" w:rsidRPr="00572828">
              <w:rPr>
                <w:rFonts w:ascii="Verdana" w:eastAsia="Verdana" w:hAnsi="Verdana" w:cs="Verdana"/>
                <w:b/>
                <w:sz w:val="20"/>
                <w:szCs w:val="20"/>
              </w:rPr>
              <w:t>zgodnie z kryterium oceny ofert</w:t>
            </w:r>
            <w:r w:rsidR="00572828" w:rsidRPr="00572828">
              <w:rPr>
                <w:rFonts w:ascii="Verdana" w:eastAsia="Verdana" w:hAnsi="Verdana" w:cs="Verdana"/>
                <w:sz w:val="20"/>
                <w:szCs w:val="20"/>
              </w:rPr>
              <w:t>.</w:t>
            </w:r>
          </w:p>
          <w:p w14:paraId="2CC8052A" w14:textId="68929ACC" w:rsidR="00572828" w:rsidRPr="00572828" w:rsidRDefault="00FA558E" w:rsidP="00FA558E">
            <w:pPr>
              <w:pStyle w:val="Tekstpodstawowy"/>
              <w:spacing w:after="0"/>
              <w:jc w:val="both"/>
              <w:rPr>
                <w:rFonts w:ascii="Verdana" w:eastAsia="Verdana" w:hAnsi="Verdana" w:cs="Verdana"/>
                <w:sz w:val="20"/>
                <w:szCs w:val="20"/>
              </w:rPr>
            </w:pPr>
            <w:r>
              <w:rPr>
                <w:rFonts w:ascii="Verdana" w:eastAsia="Verdana" w:hAnsi="Verdana" w:cs="Verdana"/>
                <w:sz w:val="20"/>
                <w:szCs w:val="20"/>
              </w:rPr>
              <w:t xml:space="preserve">9. </w:t>
            </w:r>
            <w:r w:rsidR="00572828" w:rsidRPr="00572828">
              <w:rPr>
                <w:rFonts w:ascii="Verdana" w:eastAsia="Verdana" w:hAnsi="Verdana" w:cs="Verdana"/>
                <w:sz w:val="20"/>
                <w:szCs w:val="20"/>
              </w:rPr>
              <w:t>Bagaż przypadający na jednego pasażera – wliczony w cenę biletu:</w:t>
            </w:r>
          </w:p>
          <w:p w14:paraId="107AEC6F" w14:textId="4178417C"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rejestrowany (</w:t>
            </w:r>
            <w:r w:rsidRPr="00572828">
              <w:rPr>
                <w:rFonts w:ascii="Verdana" w:eastAsia="Verdana" w:hAnsi="Verdana" w:cs="Verdana"/>
                <w:b/>
                <w:sz w:val="20"/>
                <w:szCs w:val="20"/>
              </w:rPr>
              <w:t>min. 23kg</w:t>
            </w:r>
            <w:r w:rsidRPr="00572828">
              <w:rPr>
                <w:rFonts w:ascii="Verdana" w:eastAsia="Verdana" w:hAnsi="Verdana" w:cs="Verdana"/>
                <w:sz w:val="20"/>
                <w:szCs w:val="20"/>
              </w:rPr>
              <w:t xml:space="preserve">): </w:t>
            </w:r>
            <w:r w:rsidRPr="00572828">
              <w:rPr>
                <w:rFonts w:ascii="Verdana" w:eastAsia="Verdana" w:hAnsi="Verdana" w:cs="Verdana"/>
                <w:b/>
                <w:sz w:val="20"/>
                <w:szCs w:val="20"/>
              </w:rPr>
              <w:t>co najmniej 2 szt</w:t>
            </w:r>
            <w:r w:rsidRPr="00572828">
              <w:rPr>
                <w:rFonts w:ascii="Verdana" w:eastAsia="Verdana" w:hAnsi="Verdana" w:cs="Verdana"/>
                <w:sz w:val="20"/>
                <w:szCs w:val="20"/>
              </w:rPr>
              <w:t>.</w:t>
            </w:r>
            <w:r w:rsidR="00A3467E">
              <w:rPr>
                <w:rFonts w:ascii="Verdana" w:eastAsia="Verdana" w:hAnsi="Verdana" w:cs="Verdana"/>
                <w:sz w:val="20"/>
                <w:szCs w:val="20"/>
              </w:rPr>
              <w:t xml:space="preserve"> </w:t>
            </w:r>
            <w:r w:rsidR="00A3467E" w:rsidRPr="00A3467E">
              <w:rPr>
                <w:rFonts w:ascii="Verdana" w:eastAsia="Verdana" w:hAnsi="Verdana" w:cs="Verdana"/>
                <w:b/>
                <w:sz w:val="20"/>
                <w:szCs w:val="20"/>
              </w:rPr>
              <w:t>na osobę.</w:t>
            </w:r>
          </w:p>
          <w:p w14:paraId="163BDF9C" w14:textId="719113AB" w:rsidR="00572828" w:rsidRPr="00572828" w:rsidRDefault="00572828" w:rsidP="00572828">
            <w:pPr>
              <w:pStyle w:val="Tekstpodstawowy"/>
              <w:spacing w:after="0"/>
              <w:jc w:val="both"/>
              <w:rPr>
                <w:rFonts w:ascii="Verdana" w:eastAsia="Verdana" w:hAnsi="Verdana" w:cs="Verdana"/>
                <w:sz w:val="20"/>
                <w:szCs w:val="20"/>
              </w:rPr>
            </w:pPr>
            <w:r w:rsidRPr="00572828">
              <w:rPr>
                <w:rFonts w:ascii="Verdana" w:eastAsia="Verdana" w:hAnsi="Verdana" w:cs="Verdana"/>
                <w:sz w:val="20"/>
                <w:szCs w:val="20"/>
              </w:rPr>
              <w:t xml:space="preserve">- podręczny (8kg): </w:t>
            </w:r>
            <w:r w:rsidRPr="00572828">
              <w:rPr>
                <w:rFonts w:ascii="Verdana" w:eastAsia="Verdana" w:hAnsi="Verdana" w:cs="Verdana"/>
                <w:b/>
                <w:sz w:val="20"/>
                <w:szCs w:val="20"/>
              </w:rPr>
              <w:t>co najmniej 1 szt</w:t>
            </w:r>
            <w:r w:rsidRPr="00572828">
              <w:rPr>
                <w:rFonts w:ascii="Verdana" w:eastAsia="Verdana" w:hAnsi="Verdana" w:cs="Verdana"/>
                <w:sz w:val="20"/>
                <w:szCs w:val="20"/>
              </w:rPr>
              <w:t>.</w:t>
            </w:r>
            <w:r w:rsidR="00A3467E">
              <w:rPr>
                <w:rFonts w:ascii="Verdana" w:eastAsia="Verdana" w:hAnsi="Verdana" w:cs="Verdana"/>
                <w:sz w:val="20"/>
                <w:szCs w:val="20"/>
              </w:rPr>
              <w:t xml:space="preserve"> </w:t>
            </w:r>
            <w:r w:rsidR="00A3467E" w:rsidRPr="00A3467E">
              <w:rPr>
                <w:rFonts w:ascii="Verdana" w:eastAsia="Verdana" w:hAnsi="Verdana" w:cs="Verdana"/>
                <w:b/>
                <w:sz w:val="20"/>
                <w:szCs w:val="20"/>
              </w:rPr>
              <w:t>na osobę.</w:t>
            </w:r>
          </w:p>
          <w:p w14:paraId="11FE27EF" w14:textId="71958BD4"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u w:val="single"/>
              </w:rPr>
              <w:t>Ponadto wykonawca jest zobowiązany do</w:t>
            </w:r>
            <w:r w:rsidRPr="00572828">
              <w:rPr>
                <w:rFonts w:ascii="Verdana" w:eastAsia="Verdana" w:hAnsi="Verdana" w:cs="Verdana"/>
                <w:sz w:val="20"/>
                <w:szCs w:val="20"/>
              </w:rPr>
              <w:t>:</w:t>
            </w:r>
          </w:p>
          <w:p w14:paraId="5E4EC182" w14:textId="11222859"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dostarczenia biletów w formie elektronicznej na adres e-mail wskazany na zamówieniu,</w:t>
            </w:r>
          </w:p>
          <w:p w14:paraId="0E626F39" w14:textId="66729A33"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xml:space="preserve">- wystawienia osobnych biletów w obie strony na to samo nazwisko; </w:t>
            </w:r>
          </w:p>
          <w:p w14:paraId="71518CC2" w14:textId="55927563"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xml:space="preserve">- podania nazwy przewoźnika/przewoźników i godzin wylotów/przylotów. </w:t>
            </w:r>
          </w:p>
          <w:p w14:paraId="6091F160" w14:textId="4C45DB05"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przedstawienia ceny biletów tylko dla osoby/osób dorosłych (powyżej 16. roku życia, jeśli regulamin przewoźnika nie stanowi inaczej), nieuprawnionej do rabatów i zniżek;</w:t>
            </w:r>
          </w:p>
          <w:p w14:paraId="59E5D64D" w14:textId="54679D81"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pośredniczenia w przyjmowaniu zwrotu biletów linii rejsowych zgodnie z warunkami podanymi przez przewoźnika;</w:t>
            </w:r>
          </w:p>
          <w:p w14:paraId="615B2D6D" w14:textId="378FD0DD"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udzielania bezpłatnej całodobowej pomocy w przypadku wystąpienia ważnych problemów podczas podróży pod całodobowym numerem telefonu;</w:t>
            </w:r>
          </w:p>
          <w:p w14:paraId="01EA8631" w14:textId="234C7EC3" w:rsidR="00572828" w:rsidRPr="00572828" w:rsidRDefault="00572828" w:rsidP="00572828">
            <w:pPr>
              <w:pStyle w:val="Tekstpodstawowy"/>
              <w:spacing w:after="0"/>
              <w:rPr>
                <w:rFonts w:ascii="Verdana" w:eastAsia="Verdana" w:hAnsi="Verdana" w:cs="Verdana"/>
                <w:sz w:val="20"/>
                <w:szCs w:val="20"/>
              </w:rPr>
            </w:pPr>
            <w:r w:rsidRPr="00572828">
              <w:rPr>
                <w:rFonts w:ascii="Verdana" w:eastAsia="Verdana" w:hAnsi="Verdana" w:cs="Verdana"/>
                <w:sz w:val="20"/>
                <w:szCs w:val="20"/>
              </w:rPr>
              <w:t>- dostarczenia faktury, która poza wymogami księgowymi, musi zawierać:</w:t>
            </w:r>
          </w:p>
          <w:p w14:paraId="1D2AC63E" w14:textId="77777777" w:rsidR="00572828" w:rsidRPr="00572828" w:rsidRDefault="00572828" w:rsidP="00572828">
            <w:pPr>
              <w:pStyle w:val="Tekstpodstawowy"/>
              <w:spacing w:after="0"/>
              <w:ind w:left="873" w:hanging="284"/>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trasę przelotu,</w:t>
            </w:r>
          </w:p>
          <w:p w14:paraId="0D03F419" w14:textId="77777777" w:rsidR="00572828" w:rsidRPr="00572828" w:rsidRDefault="00572828" w:rsidP="00572828">
            <w:pPr>
              <w:pStyle w:val="Tekstpodstawowy"/>
              <w:spacing w:after="0"/>
              <w:ind w:left="873" w:hanging="284"/>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nazwisko pasażera,</w:t>
            </w:r>
          </w:p>
          <w:p w14:paraId="6BB816B5" w14:textId="77777777" w:rsidR="00572828" w:rsidRPr="00572828" w:rsidRDefault="00572828" w:rsidP="00572828">
            <w:pPr>
              <w:pStyle w:val="Tekstpodstawowy"/>
              <w:spacing w:after="0"/>
              <w:ind w:left="873" w:hanging="284"/>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datę podróży,</w:t>
            </w:r>
          </w:p>
          <w:p w14:paraId="0AFECF54" w14:textId="77777777" w:rsidR="00FA558E" w:rsidRDefault="00572828" w:rsidP="00FA558E">
            <w:pPr>
              <w:pStyle w:val="Tekstpodstawowy"/>
              <w:spacing w:after="0"/>
              <w:ind w:left="873" w:hanging="284"/>
              <w:rPr>
                <w:rFonts w:ascii="Verdana" w:eastAsia="Verdana" w:hAnsi="Verdana" w:cs="Verdana"/>
                <w:sz w:val="20"/>
                <w:szCs w:val="20"/>
              </w:rPr>
            </w:pPr>
            <w:r w:rsidRPr="00572828">
              <w:rPr>
                <w:rFonts w:ascii="Verdana" w:eastAsia="Verdana" w:hAnsi="Verdana" w:cs="Verdana"/>
                <w:sz w:val="20"/>
                <w:szCs w:val="20"/>
              </w:rPr>
              <w:t>●</w:t>
            </w:r>
            <w:r w:rsidRPr="00572828">
              <w:rPr>
                <w:rFonts w:ascii="Verdana" w:eastAsia="Verdana" w:hAnsi="Verdana" w:cs="Verdana"/>
                <w:sz w:val="20"/>
                <w:szCs w:val="20"/>
              </w:rPr>
              <w:tab/>
              <w:t>cenę za bilet,</w:t>
            </w:r>
          </w:p>
          <w:p w14:paraId="6691C8A4" w14:textId="65AC6CDF" w:rsidR="00FA558E" w:rsidRPr="00FA558E" w:rsidRDefault="00572828" w:rsidP="001751B2">
            <w:pPr>
              <w:pStyle w:val="Tekstpodstawowy"/>
              <w:spacing w:after="0"/>
              <w:ind w:left="873" w:hanging="284"/>
              <w:rPr>
                <w:rFonts w:ascii="Verdana" w:eastAsia="Verdana" w:hAnsi="Verdana" w:cs="Verdana"/>
                <w:sz w:val="20"/>
                <w:szCs w:val="20"/>
              </w:rPr>
            </w:pPr>
            <w:r w:rsidRPr="00572828">
              <w:rPr>
                <w:rFonts w:ascii="Verdana" w:eastAsia="Verdana" w:hAnsi="Verdana" w:cs="Verdana"/>
                <w:sz w:val="20"/>
                <w:szCs w:val="20"/>
              </w:rPr>
              <w:t>●</w:t>
            </w:r>
            <w:r w:rsidR="00FA558E">
              <w:rPr>
                <w:rFonts w:ascii="Verdana" w:eastAsia="Verdana" w:hAnsi="Verdana" w:cs="Verdana"/>
                <w:sz w:val="20"/>
                <w:szCs w:val="20"/>
              </w:rPr>
              <w:t xml:space="preserve"> </w:t>
            </w:r>
            <w:r w:rsidR="00A3467E">
              <w:rPr>
                <w:rFonts w:ascii="Verdana" w:eastAsia="Verdana" w:hAnsi="Verdana" w:cs="Verdana"/>
                <w:sz w:val="20"/>
                <w:szCs w:val="20"/>
              </w:rPr>
              <w:t xml:space="preserve"> </w:t>
            </w:r>
            <w:r w:rsidRPr="00572828">
              <w:rPr>
                <w:rFonts w:ascii="Verdana" w:eastAsia="Verdana" w:hAnsi="Verdana" w:cs="Verdana"/>
                <w:sz w:val="20"/>
                <w:szCs w:val="20"/>
              </w:rPr>
              <w:t>opłatę lotniskową.</w:t>
            </w:r>
          </w:p>
          <w:p w14:paraId="39F4C8C5" w14:textId="1D75788D" w:rsidR="006E6DF9" w:rsidRPr="00572828" w:rsidRDefault="006E6DF9" w:rsidP="006E6DF9">
            <w:pPr>
              <w:pStyle w:val="Tekstpodstawowy"/>
              <w:spacing w:after="0"/>
              <w:jc w:val="both"/>
              <w:rPr>
                <w:rFonts w:ascii="Verdana" w:hAnsi="Verdana" w:cs="Arial"/>
                <w:sz w:val="20"/>
                <w:szCs w:val="20"/>
              </w:rPr>
            </w:pPr>
          </w:p>
        </w:tc>
      </w:tr>
    </w:tbl>
    <w:p w14:paraId="3FEE9434" w14:textId="77777777" w:rsidR="006E6DF9" w:rsidRPr="004D08F7" w:rsidRDefault="006E6DF9" w:rsidP="006E6DF9">
      <w:pPr>
        <w:ind w:left="680"/>
        <w:jc w:val="both"/>
        <w:outlineLvl w:val="1"/>
        <w:rPr>
          <w:rFonts w:ascii="Verdana" w:hAnsi="Verdana"/>
          <w:bCs/>
          <w:iCs/>
          <w:color w:val="000000"/>
          <w:sz w:val="20"/>
          <w:szCs w:val="20"/>
          <w:lang w:val="x-none" w:eastAsia="x-none"/>
        </w:rPr>
      </w:pPr>
    </w:p>
    <w:p w14:paraId="6831FCC8" w14:textId="77777777" w:rsidR="001A4B70" w:rsidRPr="004D08F7" w:rsidRDefault="001A4B70" w:rsidP="00D61793">
      <w:pPr>
        <w:numPr>
          <w:ilvl w:val="1"/>
          <w:numId w:val="3"/>
        </w:numPr>
        <w:jc w:val="both"/>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t>Zamawiający nie przewiduje obowiązku odbyci</w:t>
      </w:r>
      <w:r w:rsidRPr="004D08F7">
        <w:rPr>
          <w:rFonts w:ascii="Verdana" w:hAnsi="Verdana"/>
          <w:bCs/>
          <w:iCs/>
          <w:color w:val="000000"/>
          <w:sz w:val="20"/>
          <w:szCs w:val="20"/>
          <w:lang w:eastAsia="x-none"/>
        </w:rPr>
        <w:t>a</w:t>
      </w:r>
      <w:r w:rsidRPr="004D08F7">
        <w:rPr>
          <w:rFonts w:ascii="Verdana" w:hAnsi="Verdana"/>
          <w:bCs/>
          <w:iCs/>
          <w:color w:val="000000"/>
          <w:sz w:val="20"/>
          <w:szCs w:val="20"/>
          <w:lang w:val="x-none" w:eastAsia="x-none"/>
        </w:rPr>
        <w:t xml:space="preserve"> przez </w:t>
      </w:r>
      <w:r w:rsidRPr="004D08F7">
        <w:rPr>
          <w:rFonts w:ascii="Verdana" w:hAnsi="Verdana"/>
          <w:bCs/>
          <w:iCs/>
          <w:color w:val="000000"/>
          <w:sz w:val="20"/>
          <w:szCs w:val="20"/>
          <w:lang w:eastAsia="x-none"/>
        </w:rPr>
        <w:t>Wykonawcę</w:t>
      </w:r>
      <w:r w:rsidRPr="004D08F7">
        <w:rPr>
          <w:rFonts w:ascii="Verdana" w:hAnsi="Verdana"/>
          <w:bCs/>
          <w:iCs/>
          <w:color w:val="000000"/>
          <w:sz w:val="20"/>
          <w:szCs w:val="20"/>
          <w:lang w:val="x-none" w:eastAsia="x-none"/>
        </w:rPr>
        <w:t xml:space="preserve"> wizji lokalnej lub sprawdzenia przez Wykonawcę dokumentów niezbędnych do realizacji zamówienia</w:t>
      </w:r>
      <w:r w:rsidRPr="004D08F7">
        <w:rPr>
          <w:rFonts w:ascii="Verdana" w:hAnsi="Verdana"/>
          <w:bCs/>
          <w:iCs/>
          <w:color w:val="000000"/>
          <w:sz w:val="20"/>
          <w:szCs w:val="20"/>
          <w:lang w:eastAsia="x-none"/>
        </w:rPr>
        <w:t>.</w:t>
      </w:r>
    </w:p>
    <w:p w14:paraId="60BB70C7" w14:textId="4EF4699C" w:rsidR="001A4B70" w:rsidRPr="00FA558E" w:rsidRDefault="001A4B70" w:rsidP="00D61793">
      <w:pPr>
        <w:numPr>
          <w:ilvl w:val="1"/>
          <w:numId w:val="3"/>
        </w:numPr>
        <w:jc w:val="both"/>
        <w:outlineLvl w:val="1"/>
        <w:rPr>
          <w:rFonts w:ascii="Verdana" w:hAnsi="Verdana"/>
          <w:bCs/>
          <w:iCs/>
          <w:color w:val="000000"/>
          <w:sz w:val="20"/>
          <w:szCs w:val="20"/>
          <w:lang w:eastAsia="x-none"/>
        </w:rPr>
      </w:pPr>
      <w:r w:rsidRPr="00FA558E">
        <w:rPr>
          <w:rFonts w:ascii="Verdana" w:hAnsi="Verdana"/>
          <w:bCs/>
          <w:iCs/>
          <w:color w:val="000000"/>
          <w:sz w:val="20"/>
          <w:szCs w:val="20"/>
          <w:lang w:val="x-none" w:eastAsia="x-none"/>
        </w:rPr>
        <w:t>Zamawiający dokonuje podziału zamówienia na części i tym samym dopuszcza składani</w:t>
      </w:r>
      <w:r w:rsidR="00FA558E" w:rsidRPr="00FA558E">
        <w:rPr>
          <w:rFonts w:ascii="Verdana" w:hAnsi="Verdana"/>
          <w:bCs/>
          <w:iCs/>
          <w:color w:val="000000"/>
          <w:sz w:val="20"/>
          <w:szCs w:val="20"/>
          <w:lang w:eastAsia="x-none"/>
        </w:rPr>
        <w:t>e</w:t>
      </w:r>
      <w:r w:rsidRPr="00FA558E">
        <w:rPr>
          <w:rFonts w:ascii="Verdana" w:hAnsi="Verdana"/>
          <w:bCs/>
          <w:iCs/>
          <w:color w:val="000000"/>
          <w:sz w:val="20"/>
          <w:szCs w:val="20"/>
          <w:lang w:val="x-none" w:eastAsia="x-none"/>
        </w:rPr>
        <w:t xml:space="preserve"> ofert częściowych. Oferty nie zawierające pełnego zakresu przedmiotu zamówienia</w:t>
      </w:r>
      <w:r w:rsidR="00FA558E" w:rsidRPr="00FA558E">
        <w:rPr>
          <w:rFonts w:ascii="Verdana" w:hAnsi="Verdana"/>
          <w:bCs/>
          <w:iCs/>
          <w:color w:val="000000"/>
          <w:sz w:val="20"/>
          <w:szCs w:val="20"/>
          <w:lang w:eastAsia="x-none"/>
        </w:rPr>
        <w:t xml:space="preserve"> częściowego</w:t>
      </w:r>
      <w:r w:rsidRPr="00FA558E">
        <w:rPr>
          <w:rFonts w:ascii="Verdana" w:hAnsi="Verdana"/>
          <w:bCs/>
          <w:iCs/>
          <w:color w:val="000000"/>
          <w:sz w:val="20"/>
          <w:szCs w:val="20"/>
          <w:lang w:val="x-none" w:eastAsia="x-none"/>
        </w:rPr>
        <w:t xml:space="preserve"> zostaną odrzucone.</w:t>
      </w:r>
    </w:p>
    <w:p w14:paraId="1712BD8F"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Zaliczki na poczet wykonania zamówienia</w:t>
      </w:r>
    </w:p>
    <w:p w14:paraId="44FED36B" w14:textId="77777777" w:rsidR="001A4B70" w:rsidRPr="004D08F7" w:rsidRDefault="001A4B70" w:rsidP="004D08F7">
      <w:pPr>
        <w:tabs>
          <w:tab w:val="left" w:pos="708"/>
        </w:tabs>
        <w:ind w:left="680"/>
        <w:jc w:val="both"/>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t xml:space="preserve">Zamawiający </w:t>
      </w:r>
      <w:r w:rsidR="00C01A3D" w:rsidRPr="004D08F7">
        <w:rPr>
          <w:rFonts w:ascii="Verdana" w:hAnsi="Verdana"/>
          <w:bCs/>
          <w:iCs/>
          <w:color w:val="000000"/>
          <w:sz w:val="20"/>
          <w:szCs w:val="20"/>
          <w:lang w:eastAsia="x-none"/>
        </w:rPr>
        <w:t>nie</w:t>
      </w:r>
      <w:r w:rsidR="00930030" w:rsidRPr="004D08F7">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przewiduje udzieleni</w:t>
      </w:r>
      <w:r w:rsidRPr="004D08F7">
        <w:rPr>
          <w:rFonts w:ascii="Verdana" w:hAnsi="Verdana"/>
          <w:bCs/>
          <w:iCs/>
          <w:color w:val="000000"/>
          <w:sz w:val="20"/>
          <w:szCs w:val="20"/>
          <w:lang w:eastAsia="x-none"/>
        </w:rPr>
        <w:t>e</w:t>
      </w:r>
      <w:r w:rsidRPr="004D08F7">
        <w:rPr>
          <w:rFonts w:ascii="Verdana" w:hAnsi="Verdana"/>
          <w:bCs/>
          <w:iCs/>
          <w:color w:val="000000"/>
          <w:sz w:val="20"/>
          <w:szCs w:val="20"/>
          <w:lang w:val="x-none" w:eastAsia="x-none"/>
        </w:rPr>
        <w:t xml:space="preserve"> zaliczek na poczet wykonania zamówienia.</w:t>
      </w:r>
    </w:p>
    <w:p w14:paraId="7F0179BF"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nie dopuszcza składania ofert wariantowych oraz w postaci katalogów elektronicznych</w:t>
      </w:r>
    </w:p>
    <w:p w14:paraId="76A89855" w14:textId="5813C762"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nie zastrzega możliwości ubiegania się o udzielenie zamówienia wyłącznie przez wykonawców, o których mowa w art. 94 ustaw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w:t>
      </w:r>
    </w:p>
    <w:p w14:paraId="3CE8F023"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Zamawiający nie prowadzi postępowania w celu zawarcia umowy ramowej. </w:t>
      </w:r>
    </w:p>
    <w:p w14:paraId="4F5140E9" w14:textId="1C94ACCB" w:rsidR="001A4B70" w:rsidRPr="004D08F7" w:rsidRDefault="001A4B70" w:rsidP="00D61793">
      <w:pPr>
        <w:numPr>
          <w:ilvl w:val="1"/>
          <w:numId w:val="3"/>
        </w:numPr>
        <w:jc w:val="both"/>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lastRenderedPageBreak/>
        <w:t xml:space="preserve">Zamawiający nie zastrzega obowiązku osobistego wykonania przez Wykonawcę kluczowych zadań: </w:t>
      </w:r>
      <w:r w:rsidRPr="004D08F7">
        <w:rPr>
          <w:rFonts w:ascii="Verdana" w:hAnsi="Verdana"/>
          <w:bCs/>
          <w:iCs/>
          <w:color w:val="000000"/>
          <w:sz w:val="20"/>
          <w:szCs w:val="20"/>
          <w:lang w:eastAsia="x-none"/>
        </w:rPr>
        <w:t xml:space="preserve">dotyczących zamówień na </w:t>
      </w:r>
      <w:r w:rsidRPr="004D08F7">
        <w:rPr>
          <w:rFonts w:ascii="Verdana" w:hAnsi="Verdana"/>
          <w:bCs/>
          <w:iCs/>
          <w:color w:val="000000"/>
          <w:sz w:val="20"/>
          <w:szCs w:val="20"/>
          <w:lang w:val="x-none" w:eastAsia="x-none"/>
        </w:rPr>
        <w:t>usługi</w:t>
      </w: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 </w:t>
      </w:r>
    </w:p>
    <w:p w14:paraId="7B340E72"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4" w:name="_Toc258314245"/>
      <w:r w:rsidRPr="004D08F7">
        <w:rPr>
          <w:rFonts w:ascii="Verdana" w:hAnsi="Verdana"/>
          <w:b/>
          <w:bCs/>
          <w:caps/>
          <w:kern w:val="2"/>
          <w:sz w:val="20"/>
          <w:szCs w:val="20"/>
          <w:lang w:val="x-none" w:eastAsia="x-none"/>
        </w:rPr>
        <w:t>Informacja o przewidywanych zamówieniach</w:t>
      </w:r>
      <w:r w:rsidRPr="004D08F7">
        <w:rPr>
          <w:rFonts w:ascii="Verdana" w:hAnsi="Verdana"/>
          <w:b/>
          <w:bCs/>
          <w:caps/>
          <w:kern w:val="2"/>
          <w:sz w:val="20"/>
          <w:szCs w:val="20"/>
          <w:lang w:eastAsia="x-none"/>
        </w:rPr>
        <w:t>,</w:t>
      </w:r>
      <w:r w:rsidRPr="004D08F7">
        <w:rPr>
          <w:rFonts w:ascii="Verdana" w:hAnsi="Verdana"/>
          <w:b/>
          <w:bCs/>
          <w:caps/>
          <w:kern w:val="2"/>
          <w:sz w:val="20"/>
          <w:szCs w:val="20"/>
          <w:lang w:val="x-none" w:eastAsia="x-none"/>
        </w:rPr>
        <w:t xml:space="preserve"> o których mowa w art. </w:t>
      </w:r>
      <w:r w:rsidRPr="004D08F7">
        <w:rPr>
          <w:rFonts w:ascii="Verdana" w:hAnsi="Verdana"/>
          <w:b/>
          <w:bCs/>
          <w:caps/>
          <w:kern w:val="2"/>
          <w:sz w:val="20"/>
          <w:szCs w:val="20"/>
          <w:lang w:eastAsia="x-none"/>
        </w:rPr>
        <w:t>214</w:t>
      </w:r>
      <w:r w:rsidRPr="004D08F7">
        <w:rPr>
          <w:rFonts w:ascii="Verdana" w:hAnsi="Verdana"/>
          <w:b/>
          <w:bCs/>
          <w:caps/>
          <w:kern w:val="2"/>
          <w:sz w:val="20"/>
          <w:szCs w:val="20"/>
          <w:lang w:val="x-none" w:eastAsia="x-none"/>
        </w:rPr>
        <w:t xml:space="preserve"> ust. 1 pkt </w:t>
      </w:r>
      <w:r w:rsidRPr="004D08F7">
        <w:rPr>
          <w:rFonts w:ascii="Verdana" w:hAnsi="Verdana"/>
          <w:b/>
          <w:bCs/>
          <w:caps/>
          <w:kern w:val="2"/>
          <w:sz w:val="20"/>
          <w:szCs w:val="20"/>
          <w:lang w:eastAsia="x-none"/>
        </w:rPr>
        <w:t>7</w:t>
      </w:r>
      <w:r w:rsidRPr="004D08F7">
        <w:rPr>
          <w:rFonts w:ascii="Verdana" w:hAnsi="Verdana"/>
          <w:b/>
          <w:bCs/>
          <w:caps/>
          <w:kern w:val="2"/>
          <w:sz w:val="20"/>
          <w:szCs w:val="20"/>
          <w:lang w:val="x-none" w:eastAsia="x-none"/>
        </w:rPr>
        <w:t xml:space="preserve"> i </w:t>
      </w:r>
      <w:r w:rsidRPr="004D08F7">
        <w:rPr>
          <w:rFonts w:ascii="Verdana" w:hAnsi="Verdana"/>
          <w:b/>
          <w:bCs/>
          <w:caps/>
          <w:kern w:val="2"/>
          <w:sz w:val="20"/>
          <w:szCs w:val="20"/>
          <w:lang w:eastAsia="x-none"/>
        </w:rPr>
        <w:t>8</w:t>
      </w:r>
      <w:r w:rsidRPr="004D08F7">
        <w:rPr>
          <w:rFonts w:ascii="Verdana" w:hAnsi="Verdana"/>
          <w:b/>
          <w:bCs/>
          <w:caps/>
          <w:kern w:val="2"/>
          <w:sz w:val="20"/>
          <w:szCs w:val="20"/>
          <w:lang w:val="x-none" w:eastAsia="x-none"/>
        </w:rPr>
        <w:t xml:space="preserve"> </w:t>
      </w:r>
      <w:r w:rsidRPr="004D08F7">
        <w:rPr>
          <w:rFonts w:ascii="Verdana" w:hAnsi="Verdana"/>
          <w:b/>
          <w:bCs/>
          <w:caps/>
          <w:kern w:val="2"/>
          <w:sz w:val="20"/>
          <w:szCs w:val="20"/>
          <w:lang w:eastAsia="x-none"/>
        </w:rPr>
        <w:t>USTAWY PZP</w:t>
      </w:r>
      <w:bookmarkEnd w:id="4"/>
      <w:r w:rsidRPr="004D08F7">
        <w:rPr>
          <w:rFonts w:ascii="Verdana" w:hAnsi="Verdana"/>
          <w:b/>
          <w:bCs/>
          <w:caps/>
          <w:kern w:val="2"/>
          <w:sz w:val="20"/>
          <w:szCs w:val="20"/>
          <w:lang w:eastAsia="x-none"/>
        </w:rPr>
        <w:t>.</w:t>
      </w:r>
    </w:p>
    <w:p w14:paraId="171B2985" w14:textId="0B8CCF95" w:rsidR="001A4B70" w:rsidRPr="004D08F7" w:rsidRDefault="001A4B70" w:rsidP="004D08F7">
      <w:pPr>
        <w:tabs>
          <w:tab w:val="left" w:pos="708"/>
        </w:tabs>
        <w:ind w:left="709"/>
        <w:jc w:val="both"/>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t>Zamawiający nie przewiduje udzielenia zamówień</w:t>
      </w: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 o których mowa w art. </w:t>
      </w:r>
      <w:r w:rsidRPr="004D08F7">
        <w:rPr>
          <w:rFonts w:ascii="Verdana" w:hAnsi="Verdana"/>
          <w:bCs/>
          <w:iCs/>
          <w:color w:val="000000"/>
          <w:sz w:val="20"/>
          <w:szCs w:val="20"/>
          <w:lang w:eastAsia="x-none"/>
        </w:rPr>
        <w:t>214</w:t>
      </w:r>
      <w:r w:rsidRPr="004D08F7">
        <w:rPr>
          <w:rFonts w:ascii="Verdana" w:hAnsi="Verdana"/>
          <w:bCs/>
          <w:iCs/>
          <w:color w:val="000000"/>
          <w:sz w:val="20"/>
          <w:szCs w:val="20"/>
          <w:lang w:val="x-none" w:eastAsia="x-none"/>
        </w:rPr>
        <w:t xml:space="preserve"> ust. 1 pkt </w:t>
      </w:r>
      <w:r w:rsidRPr="004D08F7">
        <w:rPr>
          <w:rFonts w:ascii="Verdana" w:hAnsi="Verdana"/>
          <w:bCs/>
          <w:iCs/>
          <w:color w:val="000000"/>
          <w:sz w:val="20"/>
          <w:szCs w:val="20"/>
          <w:lang w:eastAsia="x-none"/>
        </w:rPr>
        <w:t>7</w:t>
      </w:r>
      <w:r w:rsidRPr="004D08F7">
        <w:rPr>
          <w:rFonts w:ascii="Verdana" w:hAnsi="Verdana"/>
          <w:bCs/>
          <w:iCs/>
          <w:color w:val="000000"/>
          <w:sz w:val="20"/>
          <w:szCs w:val="20"/>
          <w:lang w:val="x-none" w:eastAsia="x-none"/>
        </w:rPr>
        <w:t xml:space="preserve"> </w:t>
      </w:r>
      <w:r w:rsidRPr="004D08F7">
        <w:rPr>
          <w:rFonts w:ascii="Verdana" w:hAnsi="Verdana"/>
          <w:bCs/>
          <w:iCs/>
          <w:color w:val="000000"/>
          <w:sz w:val="20"/>
          <w:szCs w:val="20"/>
          <w:lang w:eastAsia="x-none"/>
        </w:rPr>
        <w:t xml:space="preserve">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eastAsia="x-none"/>
        </w:rPr>
        <w:t>.</w:t>
      </w:r>
    </w:p>
    <w:p w14:paraId="0814A1C5"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5" w:name="_Toc258314246"/>
      <w:r w:rsidRPr="004D08F7">
        <w:rPr>
          <w:rFonts w:ascii="Verdana" w:hAnsi="Verdana"/>
          <w:b/>
          <w:bCs/>
          <w:caps/>
          <w:kern w:val="2"/>
          <w:sz w:val="20"/>
          <w:szCs w:val="20"/>
          <w:lang w:val="x-none" w:eastAsia="x-none"/>
        </w:rPr>
        <w:t>Termin wykonania zamówienia</w:t>
      </w:r>
      <w:bookmarkEnd w:id="5"/>
    </w:p>
    <w:p w14:paraId="242FB7B2" w14:textId="77777777" w:rsidR="00FA558E" w:rsidRDefault="001A4B70" w:rsidP="004D08F7">
      <w:pPr>
        <w:suppressAutoHyphens/>
        <w:autoSpaceDN w:val="0"/>
        <w:ind w:left="720" w:hanging="360"/>
        <w:jc w:val="both"/>
        <w:textAlignment w:val="baseline"/>
        <w:outlineLvl w:val="1"/>
        <w:rPr>
          <w:rFonts w:ascii="Verdana" w:hAnsi="Verdana"/>
          <w:bCs/>
          <w:iCs/>
          <w:color w:val="000000"/>
          <w:sz w:val="20"/>
          <w:szCs w:val="20"/>
          <w:lang w:val="x-none" w:eastAsia="x-none"/>
        </w:rPr>
      </w:pPr>
      <w:bookmarkStart w:id="6" w:name="_GoBack"/>
      <w:r w:rsidRPr="004D08F7">
        <w:rPr>
          <w:rFonts w:ascii="Verdana" w:hAnsi="Verdana"/>
          <w:bCs/>
          <w:iCs/>
          <w:color w:val="000000"/>
          <w:sz w:val="20"/>
          <w:szCs w:val="20"/>
          <w:lang w:val="x-none" w:eastAsia="x-none"/>
        </w:rPr>
        <w:t>Zamówienie musi zostać zrealizowane w terminie:</w:t>
      </w:r>
    </w:p>
    <w:p w14:paraId="61655747" w14:textId="1D8A665E" w:rsidR="00FA558E" w:rsidRPr="00FA558E" w:rsidRDefault="00FA558E" w:rsidP="004D08F7">
      <w:pPr>
        <w:suppressAutoHyphens/>
        <w:autoSpaceDN w:val="0"/>
        <w:ind w:left="720" w:hanging="360"/>
        <w:jc w:val="both"/>
        <w:textAlignment w:val="baseline"/>
        <w:outlineLvl w:val="1"/>
        <w:rPr>
          <w:rFonts w:ascii="Verdana" w:hAnsi="Verdana"/>
          <w:b/>
          <w:bCs/>
          <w:iCs/>
          <w:color w:val="000000"/>
          <w:sz w:val="20"/>
          <w:szCs w:val="20"/>
          <w:u w:val="single"/>
          <w:lang w:val="x-none" w:eastAsia="x-none"/>
        </w:rPr>
      </w:pPr>
      <w:r w:rsidRPr="00FA558E">
        <w:rPr>
          <w:rFonts w:ascii="Verdana" w:hAnsi="Verdana"/>
          <w:b/>
          <w:bCs/>
          <w:iCs/>
          <w:color w:val="000000"/>
          <w:sz w:val="20"/>
          <w:szCs w:val="20"/>
          <w:u w:val="single"/>
          <w:lang w:eastAsia="x-none"/>
        </w:rPr>
        <w:t>Zadanie nr 1</w:t>
      </w:r>
      <w:r w:rsidR="001A4B70" w:rsidRPr="00FA558E">
        <w:rPr>
          <w:rFonts w:ascii="Verdana" w:hAnsi="Verdana"/>
          <w:b/>
          <w:bCs/>
          <w:iCs/>
          <w:color w:val="000000"/>
          <w:sz w:val="20"/>
          <w:szCs w:val="20"/>
          <w:u w:val="single"/>
          <w:lang w:val="x-none" w:eastAsia="x-none"/>
        </w:rPr>
        <w:t xml:space="preserve"> </w:t>
      </w:r>
      <w:bookmarkStart w:id="7" w:name="_Hlk63956575"/>
    </w:p>
    <w:p w14:paraId="1A8EBCDD" w14:textId="1C469301" w:rsidR="001A4B70" w:rsidRPr="004432AD" w:rsidRDefault="001A4B70" w:rsidP="004D08F7">
      <w:pPr>
        <w:suppressAutoHyphens/>
        <w:autoSpaceDN w:val="0"/>
        <w:ind w:left="720" w:hanging="360"/>
        <w:jc w:val="both"/>
        <w:textAlignment w:val="baseline"/>
        <w:outlineLvl w:val="1"/>
        <w:rPr>
          <w:rFonts w:ascii="Verdana" w:hAnsi="Verdana"/>
          <w:b/>
          <w:bCs/>
          <w:iCs/>
          <w:color w:val="000000"/>
          <w:sz w:val="20"/>
          <w:szCs w:val="20"/>
          <w:lang w:eastAsia="x-none"/>
        </w:rPr>
      </w:pPr>
      <w:r w:rsidRPr="004D08F7">
        <w:rPr>
          <w:rFonts w:ascii="Verdana" w:hAnsi="Verdana"/>
          <w:b/>
          <w:bCs/>
          <w:iCs/>
          <w:color w:val="000000"/>
          <w:sz w:val="20"/>
          <w:szCs w:val="20"/>
          <w:lang w:eastAsia="x-none"/>
        </w:rPr>
        <w:t xml:space="preserve">od daty podpisania umowy do </w:t>
      </w:r>
      <w:r w:rsidR="00A3467E">
        <w:rPr>
          <w:rFonts w:ascii="Verdana" w:hAnsi="Verdana"/>
          <w:b/>
          <w:bCs/>
          <w:iCs/>
          <w:color w:val="000000"/>
          <w:sz w:val="20"/>
          <w:szCs w:val="20"/>
          <w:lang w:eastAsia="x-none"/>
        </w:rPr>
        <w:t>18</w:t>
      </w:r>
      <w:r w:rsidR="00FA558E" w:rsidRPr="00FA558E">
        <w:rPr>
          <w:rFonts w:ascii="Verdana" w:hAnsi="Verdana"/>
          <w:b/>
          <w:bCs/>
          <w:iCs/>
          <w:color w:val="000000"/>
          <w:sz w:val="20"/>
          <w:szCs w:val="20"/>
          <w:lang w:eastAsia="x-none"/>
        </w:rPr>
        <w:t>.0</w:t>
      </w:r>
      <w:r w:rsidR="00A3467E">
        <w:rPr>
          <w:rFonts w:ascii="Verdana" w:hAnsi="Verdana"/>
          <w:b/>
          <w:bCs/>
          <w:iCs/>
          <w:color w:val="000000"/>
          <w:sz w:val="20"/>
          <w:szCs w:val="20"/>
          <w:lang w:eastAsia="x-none"/>
        </w:rPr>
        <w:t>6</w:t>
      </w:r>
      <w:r w:rsidR="00FA558E" w:rsidRPr="00FA558E">
        <w:rPr>
          <w:rFonts w:ascii="Verdana" w:hAnsi="Verdana"/>
          <w:b/>
          <w:bCs/>
          <w:iCs/>
          <w:color w:val="000000"/>
          <w:sz w:val="20"/>
          <w:szCs w:val="20"/>
          <w:lang w:eastAsia="x-none"/>
        </w:rPr>
        <w:t>.2026</w:t>
      </w:r>
      <w:r w:rsidR="004432AD" w:rsidRPr="004432AD">
        <w:rPr>
          <w:rFonts w:ascii="Verdana" w:hAnsi="Verdana"/>
          <w:b/>
          <w:bCs/>
          <w:iCs/>
          <w:color w:val="000000"/>
          <w:sz w:val="20"/>
          <w:szCs w:val="20"/>
          <w:lang w:eastAsia="x-none"/>
        </w:rPr>
        <w:t xml:space="preserve">, </w:t>
      </w:r>
      <w:r w:rsidR="00D9210B" w:rsidRPr="004432AD">
        <w:rPr>
          <w:rFonts w:ascii="Verdana" w:hAnsi="Verdana"/>
          <w:b/>
          <w:bCs/>
          <w:iCs/>
          <w:color w:val="000000"/>
          <w:sz w:val="20"/>
          <w:szCs w:val="20"/>
          <w:lang w:eastAsia="x-none"/>
        </w:rPr>
        <w:t>w tym:</w:t>
      </w:r>
    </w:p>
    <w:p w14:paraId="75D68DE8" w14:textId="2E2294F4" w:rsidR="00D9210B" w:rsidRPr="009C538E" w:rsidRDefault="00D9210B" w:rsidP="00AE4A83">
      <w:pPr>
        <w:suppressAutoHyphens/>
        <w:ind w:left="142"/>
        <w:jc w:val="both"/>
        <w:textAlignment w:val="baseline"/>
        <w:outlineLvl w:val="0"/>
        <w:rPr>
          <w:rFonts w:ascii="Verdana" w:hAnsi="Verdana"/>
          <w:sz w:val="20"/>
          <w:szCs w:val="20"/>
        </w:rPr>
      </w:pPr>
      <w:r w:rsidRPr="009C538E">
        <w:rPr>
          <w:rFonts w:ascii="Verdana" w:hAnsi="Verdana"/>
          <w:sz w:val="20"/>
          <w:szCs w:val="20"/>
        </w:rPr>
        <w:t xml:space="preserve">    - </w:t>
      </w:r>
      <w:r w:rsidR="004432AD" w:rsidRPr="009C538E">
        <w:rPr>
          <w:rFonts w:ascii="Verdana" w:hAnsi="Verdana"/>
          <w:sz w:val="20"/>
          <w:szCs w:val="20"/>
        </w:rPr>
        <w:t>w</w:t>
      </w:r>
      <w:r w:rsidRPr="009C538E">
        <w:rPr>
          <w:rFonts w:ascii="Verdana" w:hAnsi="Verdana"/>
          <w:sz w:val="20"/>
          <w:szCs w:val="20"/>
        </w:rPr>
        <w:t xml:space="preserve">ylot </w:t>
      </w:r>
      <w:bookmarkStart w:id="8" w:name="_Hlk228882680"/>
      <w:r w:rsidRPr="009C538E">
        <w:rPr>
          <w:rFonts w:ascii="Verdana" w:hAnsi="Verdana"/>
          <w:sz w:val="20"/>
          <w:szCs w:val="20"/>
        </w:rPr>
        <w:t xml:space="preserve">z </w:t>
      </w:r>
      <w:r w:rsidR="00FA558E" w:rsidRPr="009C538E">
        <w:rPr>
          <w:rFonts w:ascii="Verdana" w:hAnsi="Verdana"/>
          <w:sz w:val="20"/>
          <w:szCs w:val="20"/>
        </w:rPr>
        <w:t>Krakowa</w:t>
      </w:r>
      <w:r w:rsidR="00AE4A83" w:rsidRPr="009C538E">
        <w:rPr>
          <w:rFonts w:ascii="Verdana" w:hAnsi="Verdana"/>
          <w:sz w:val="20"/>
          <w:szCs w:val="20"/>
        </w:rPr>
        <w:t xml:space="preserve"> w terminie</w:t>
      </w:r>
      <w:r w:rsidR="00FA558E" w:rsidRPr="009C538E">
        <w:rPr>
          <w:rFonts w:ascii="Verdana" w:hAnsi="Verdana"/>
          <w:sz w:val="20"/>
          <w:szCs w:val="20"/>
        </w:rPr>
        <w:t xml:space="preserve"> </w:t>
      </w:r>
      <w:bookmarkEnd w:id="8"/>
      <w:r w:rsidR="00FA558E" w:rsidRPr="009C538E">
        <w:rPr>
          <w:rFonts w:ascii="Verdana" w:hAnsi="Verdana"/>
          <w:sz w:val="20"/>
          <w:szCs w:val="20"/>
        </w:rPr>
        <w:t>– 08.06.2026 r.</w:t>
      </w:r>
    </w:p>
    <w:p w14:paraId="4B9B2A73" w14:textId="26A1744A" w:rsidR="00FA558E" w:rsidRPr="009C538E" w:rsidRDefault="00D9210B" w:rsidP="00AE4A83">
      <w:pPr>
        <w:suppressAutoHyphens/>
        <w:autoSpaceDN w:val="0"/>
        <w:ind w:left="426"/>
        <w:jc w:val="both"/>
        <w:textAlignment w:val="baseline"/>
        <w:outlineLvl w:val="1"/>
        <w:rPr>
          <w:rFonts w:ascii="Verdana" w:hAnsi="Verdana"/>
          <w:sz w:val="20"/>
          <w:szCs w:val="20"/>
        </w:rPr>
      </w:pPr>
      <w:r w:rsidRPr="009C538E">
        <w:rPr>
          <w:rFonts w:ascii="Verdana" w:hAnsi="Verdana"/>
          <w:sz w:val="20"/>
          <w:szCs w:val="20"/>
        </w:rPr>
        <w:t xml:space="preserve">- </w:t>
      </w:r>
      <w:r w:rsidR="009C538E" w:rsidRPr="009C538E">
        <w:rPr>
          <w:rFonts w:ascii="Verdana" w:hAnsi="Verdana"/>
          <w:sz w:val="20"/>
          <w:szCs w:val="20"/>
        </w:rPr>
        <w:t>w</w:t>
      </w:r>
      <w:r w:rsidR="00590DF8" w:rsidRPr="009C538E">
        <w:rPr>
          <w:rFonts w:ascii="Verdana" w:hAnsi="Verdana"/>
          <w:sz w:val="20"/>
          <w:szCs w:val="20"/>
        </w:rPr>
        <w:t>ylot</w:t>
      </w:r>
      <w:r w:rsidRPr="009C538E">
        <w:rPr>
          <w:rFonts w:ascii="Verdana" w:hAnsi="Verdana"/>
          <w:sz w:val="20"/>
          <w:szCs w:val="20"/>
        </w:rPr>
        <w:t xml:space="preserve"> z </w:t>
      </w:r>
      <w:r w:rsidR="00FA558E" w:rsidRPr="009C538E">
        <w:rPr>
          <w:rFonts w:ascii="Verdana" w:hAnsi="Verdana"/>
          <w:sz w:val="20"/>
          <w:szCs w:val="20"/>
        </w:rPr>
        <w:t>OSAKA Kansai (KIX/Japonia)</w:t>
      </w:r>
      <w:r w:rsidRPr="009C538E">
        <w:rPr>
          <w:rFonts w:ascii="Verdana" w:hAnsi="Verdana"/>
          <w:sz w:val="20"/>
          <w:szCs w:val="20"/>
        </w:rPr>
        <w:t xml:space="preserve">na lotnisko Kraków (KRK) </w:t>
      </w:r>
      <w:r w:rsidR="00FA558E" w:rsidRPr="009C538E">
        <w:rPr>
          <w:rFonts w:ascii="Verdana" w:hAnsi="Verdana"/>
          <w:sz w:val="20"/>
          <w:szCs w:val="20"/>
        </w:rPr>
        <w:t>w zakresie dat: 16.-17.06.2026 r.</w:t>
      </w:r>
    </w:p>
    <w:p w14:paraId="2B0842F2" w14:textId="54549313" w:rsidR="00FA558E" w:rsidRPr="00FA558E" w:rsidRDefault="00FA558E" w:rsidP="00FA558E">
      <w:pPr>
        <w:suppressAutoHyphens/>
        <w:autoSpaceDN w:val="0"/>
        <w:ind w:left="720" w:hanging="360"/>
        <w:jc w:val="both"/>
        <w:textAlignment w:val="baseline"/>
        <w:outlineLvl w:val="1"/>
        <w:rPr>
          <w:rFonts w:ascii="Verdana" w:hAnsi="Verdana"/>
          <w:b/>
          <w:bCs/>
          <w:iCs/>
          <w:color w:val="000000"/>
          <w:sz w:val="20"/>
          <w:szCs w:val="20"/>
          <w:u w:val="single"/>
          <w:lang w:eastAsia="x-none"/>
        </w:rPr>
      </w:pPr>
      <w:r w:rsidRPr="00FA558E">
        <w:rPr>
          <w:rFonts w:ascii="Verdana" w:hAnsi="Verdana"/>
          <w:b/>
          <w:bCs/>
          <w:iCs/>
          <w:color w:val="000000"/>
          <w:sz w:val="20"/>
          <w:szCs w:val="20"/>
          <w:u w:val="single"/>
          <w:lang w:eastAsia="x-none"/>
        </w:rPr>
        <w:t xml:space="preserve">Zadanie nr 2 </w:t>
      </w:r>
    </w:p>
    <w:p w14:paraId="76FCF608" w14:textId="0E69B098" w:rsidR="00FA558E" w:rsidRPr="00FA558E" w:rsidRDefault="00FA558E" w:rsidP="00FA558E">
      <w:pPr>
        <w:suppressAutoHyphens/>
        <w:autoSpaceDN w:val="0"/>
        <w:ind w:left="720" w:hanging="360"/>
        <w:jc w:val="both"/>
        <w:textAlignment w:val="baseline"/>
        <w:outlineLvl w:val="1"/>
        <w:rPr>
          <w:rFonts w:ascii="Verdana" w:hAnsi="Verdana"/>
          <w:b/>
          <w:bCs/>
          <w:iCs/>
          <w:color w:val="000000"/>
          <w:sz w:val="20"/>
          <w:szCs w:val="20"/>
          <w:lang w:eastAsia="x-none"/>
        </w:rPr>
      </w:pPr>
      <w:r w:rsidRPr="00FA558E">
        <w:rPr>
          <w:rFonts w:ascii="Verdana" w:hAnsi="Verdana"/>
          <w:b/>
          <w:bCs/>
          <w:iCs/>
          <w:color w:val="000000"/>
          <w:sz w:val="20"/>
          <w:szCs w:val="20"/>
          <w:lang w:eastAsia="x-none"/>
        </w:rPr>
        <w:t xml:space="preserve">od daty podpisania umowy do </w:t>
      </w:r>
      <w:r w:rsidR="005E39B5">
        <w:rPr>
          <w:rFonts w:ascii="Verdana" w:hAnsi="Verdana"/>
          <w:b/>
          <w:bCs/>
          <w:iCs/>
          <w:color w:val="000000"/>
          <w:sz w:val="20"/>
          <w:szCs w:val="20"/>
          <w:lang w:eastAsia="x-none"/>
        </w:rPr>
        <w:t>19</w:t>
      </w:r>
      <w:r w:rsidRPr="00FA558E">
        <w:rPr>
          <w:rFonts w:ascii="Verdana" w:hAnsi="Verdana"/>
          <w:b/>
          <w:bCs/>
          <w:iCs/>
          <w:color w:val="000000"/>
          <w:sz w:val="20"/>
          <w:szCs w:val="20"/>
          <w:lang w:eastAsia="x-none"/>
        </w:rPr>
        <w:t>.0</w:t>
      </w:r>
      <w:r w:rsidR="005E39B5">
        <w:rPr>
          <w:rFonts w:ascii="Verdana" w:hAnsi="Verdana"/>
          <w:b/>
          <w:bCs/>
          <w:iCs/>
          <w:color w:val="000000"/>
          <w:sz w:val="20"/>
          <w:szCs w:val="20"/>
          <w:lang w:eastAsia="x-none"/>
        </w:rPr>
        <w:t>7</w:t>
      </w:r>
      <w:r w:rsidRPr="00FA558E">
        <w:rPr>
          <w:rFonts w:ascii="Verdana" w:hAnsi="Verdana"/>
          <w:b/>
          <w:bCs/>
          <w:iCs/>
          <w:color w:val="000000"/>
          <w:sz w:val="20"/>
          <w:szCs w:val="20"/>
          <w:lang w:eastAsia="x-none"/>
        </w:rPr>
        <w:t>.2026, w tym:</w:t>
      </w:r>
    </w:p>
    <w:p w14:paraId="617792FB" w14:textId="3BC59F73" w:rsidR="00FA558E" w:rsidRPr="009C538E" w:rsidRDefault="00FA558E" w:rsidP="00AE4A83">
      <w:pPr>
        <w:suppressAutoHyphens/>
        <w:autoSpaceDN w:val="0"/>
        <w:ind w:left="426" w:hanging="11"/>
        <w:jc w:val="both"/>
        <w:textAlignment w:val="baseline"/>
        <w:outlineLvl w:val="1"/>
        <w:rPr>
          <w:rFonts w:ascii="Verdana" w:hAnsi="Verdana"/>
          <w:bCs/>
          <w:iCs/>
          <w:color w:val="000000"/>
          <w:sz w:val="20"/>
          <w:szCs w:val="20"/>
          <w:lang w:eastAsia="x-none"/>
        </w:rPr>
      </w:pPr>
      <w:r w:rsidRPr="009C538E">
        <w:rPr>
          <w:rFonts w:ascii="Verdana" w:hAnsi="Verdana"/>
          <w:bCs/>
          <w:iCs/>
          <w:color w:val="000000"/>
          <w:sz w:val="20"/>
          <w:szCs w:val="20"/>
          <w:lang w:eastAsia="x-none"/>
        </w:rPr>
        <w:t xml:space="preserve">- wylot z </w:t>
      </w:r>
      <w:r w:rsidR="00AE4A83" w:rsidRPr="009C538E">
        <w:rPr>
          <w:rFonts w:ascii="Verdana" w:hAnsi="Verdana"/>
          <w:bCs/>
          <w:iCs/>
          <w:color w:val="000000"/>
          <w:sz w:val="20"/>
          <w:szCs w:val="20"/>
          <w:lang w:eastAsia="x-none"/>
        </w:rPr>
        <w:t xml:space="preserve">Krakowa w </w:t>
      </w:r>
      <w:r w:rsidRPr="009C538E">
        <w:rPr>
          <w:rFonts w:ascii="Verdana" w:hAnsi="Verdana"/>
          <w:bCs/>
          <w:iCs/>
          <w:color w:val="000000"/>
          <w:sz w:val="20"/>
          <w:szCs w:val="20"/>
          <w:lang w:eastAsia="x-none"/>
        </w:rPr>
        <w:t xml:space="preserve">terminie - </w:t>
      </w:r>
      <w:r w:rsidR="00AE4A83" w:rsidRPr="009C538E">
        <w:rPr>
          <w:rFonts w:ascii="Verdana" w:hAnsi="Verdana"/>
          <w:bCs/>
          <w:iCs/>
          <w:color w:val="000000"/>
          <w:sz w:val="20"/>
          <w:szCs w:val="20"/>
          <w:lang w:eastAsia="x-none"/>
        </w:rPr>
        <w:t>06.07.2026 r.</w:t>
      </w:r>
    </w:p>
    <w:p w14:paraId="3ED9E5EC" w14:textId="41F53D8F" w:rsidR="00FA558E" w:rsidRPr="009C538E" w:rsidRDefault="00FA558E" w:rsidP="00AE4A83">
      <w:pPr>
        <w:suppressAutoHyphens/>
        <w:autoSpaceDN w:val="0"/>
        <w:ind w:left="426"/>
        <w:jc w:val="both"/>
        <w:textAlignment w:val="baseline"/>
        <w:outlineLvl w:val="1"/>
        <w:rPr>
          <w:rFonts w:ascii="Verdana" w:hAnsi="Verdana"/>
          <w:bCs/>
          <w:iCs/>
          <w:color w:val="000000"/>
          <w:sz w:val="20"/>
          <w:szCs w:val="20"/>
          <w:lang w:eastAsia="x-none"/>
        </w:rPr>
      </w:pPr>
      <w:r w:rsidRPr="009C538E">
        <w:rPr>
          <w:rFonts w:ascii="Verdana" w:hAnsi="Verdana"/>
          <w:bCs/>
          <w:iCs/>
          <w:color w:val="000000"/>
          <w:sz w:val="20"/>
          <w:szCs w:val="20"/>
          <w:lang w:eastAsia="x-none"/>
        </w:rPr>
        <w:t xml:space="preserve">- </w:t>
      </w:r>
      <w:r w:rsidR="00AE4A83" w:rsidRPr="009C538E">
        <w:rPr>
          <w:rFonts w:ascii="Verdana" w:hAnsi="Verdana"/>
          <w:bCs/>
          <w:iCs/>
          <w:color w:val="000000"/>
          <w:sz w:val="20"/>
          <w:szCs w:val="20"/>
          <w:lang w:eastAsia="x-none"/>
        </w:rPr>
        <w:t>w</w:t>
      </w:r>
      <w:r w:rsidRPr="009C538E">
        <w:rPr>
          <w:rFonts w:ascii="Verdana" w:hAnsi="Verdana"/>
          <w:bCs/>
          <w:iCs/>
          <w:color w:val="000000"/>
          <w:sz w:val="20"/>
          <w:szCs w:val="20"/>
          <w:lang w:eastAsia="x-none"/>
        </w:rPr>
        <w:t xml:space="preserve">ylot z </w:t>
      </w:r>
      <w:r w:rsidR="00AE4A83" w:rsidRPr="009C538E">
        <w:rPr>
          <w:rFonts w:ascii="Verdana" w:hAnsi="Verdana"/>
          <w:bCs/>
          <w:iCs/>
          <w:color w:val="000000"/>
          <w:sz w:val="20"/>
          <w:szCs w:val="20"/>
          <w:lang w:eastAsia="x-none"/>
        </w:rPr>
        <w:t xml:space="preserve">TOKIO </w:t>
      </w:r>
      <w:proofErr w:type="spellStart"/>
      <w:r w:rsidR="00AE4A83" w:rsidRPr="009C538E">
        <w:rPr>
          <w:rFonts w:ascii="Verdana" w:hAnsi="Verdana"/>
          <w:bCs/>
          <w:iCs/>
          <w:color w:val="000000"/>
          <w:sz w:val="20"/>
          <w:szCs w:val="20"/>
          <w:lang w:eastAsia="x-none"/>
        </w:rPr>
        <w:t>Haneda</w:t>
      </w:r>
      <w:proofErr w:type="spellEnd"/>
      <w:r w:rsidR="00AE4A83" w:rsidRPr="009C538E">
        <w:rPr>
          <w:rFonts w:ascii="Verdana" w:hAnsi="Verdana"/>
          <w:bCs/>
          <w:iCs/>
          <w:color w:val="000000"/>
          <w:sz w:val="20"/>
          <w:szCs w:val="20"/>
          <w:lang w:eastAsia="x-none"/>
        </w:rPr>
        <w:t xml:space="preserve"> lub </w:t>
      </w:r>
      <w:proofErr w:type="spellStart"/>
      <w:r w:rsidR="00AE4A83" w:rsidRPr="009C538E">
        <w:rPr>
          <w:rFonts w:ascii="Verdana" w:hAnsi="Verdana"/>
          <w:bCs/>
          <w:iCs/>
          <w:color w:val="000000"/>
          <w:sz w:val="20"/>
          <w:szCs w:val="20"/>
          <w:lang w:eastAsia="x-none"/>
        </w:rPr>
        <w:t>Narita</w:t>
      </w:r>
      <w:proofErr w:type="spellEnd"/>
      <w:r w:rsidR="00AE4A83" w:rsidRPr="009C538E">
        <w:rPr>
          <w:rFonts w:ascii="Verdana" w:hAnsi="Verdana"/>
          <w:bCs/>
          <w:iCs/>
          <w:color w:val="000000"/>
          <w:sz w:val="20"/>
          <w:szCs w:val="20"/>
          <w:lang w:eastAsia="x-none"/>
        </w:rPr>
        <w:t xml:space="preserve"> (Japonia) </w:t>
      </w:r>
      <w:r w:rsidRPr="009C538E">
        <w:rPr>
          <w:rFonts w:ascii="Verdana" w:hAnsi="Verdana"/>
          <w:bCs/>
          <w:iCs/>
          <w:color w:val="000000"/>
          <w:sz w:val="20"/>
          <w:szCs w:val="20"/>
          <w:lang w:eastAsia="x-none"/>
        </w:rPr>
        <w:t>na lotnisko Kraków (KRK) w</w:t>
      </w:r>
      <w:r w:rsidR="00AE4A83" w:rsidRPr="009C538E">
        <w:rPr>
          <w:rFonts w:ascii="Verdana" w:hAnsi="Verdana"/>
          <w:bCs/>
          <w:iCs/>
          <w:color w:val="000000"/>
          <w:sz w:val="20"/>
          <w:szCs w:val="20"/>
          <w:lang w:eastAsia="x-none"/>
        </w:rPr>
        <w:t xml:space="preserve"> </w:t>
      </w:r>
      <w:r w:rsidRPr="009C538E">
        <w:rPr>
          <w:rFonts w:ascii="Verdana" w:hAnsi="Verdana"/>
          <w:bCs/>
          <w:iCs/>
          <w:color w:val="000000"/>
          <w:sz w:val="20"/>
          <w:szCs w:val="20"/>
          <w:lang w:eastAsia="x-none"/>
        </w:rPr>
        <w:t xml:space="preserve">terminie: </w:t>
      </w:r>
      <w:r w:rsidR="00AE4A83" w:rsidRPr="009C538E">
        <w:rPr>
          <w:rFonts w:ascii="Verdana" w:hAnsi="Verdana"/>
          <w:bCs/>
          <w:iCs/>
          <w:color w:val="000000"/>
          <w:sz w:val="20"/>
          <w:szCs w:val="20"/>
          <w:lang w:eastAsia="x-none"/>
        </w:rPr>
        <w:t>18.07.2026 r.</w:t>
      </w:r>
    </w:p>
    <w:p w14:paraId="07B6BB3B" w14:textId="6B2AE454" w:rsidR="00FA558E" w:rsidRPr="00FA558E" w:rsidRDefault="00FA558E" w:rsidP="00FA558E">
      <w:pPr>
        <w:suppressAutoHyphens/>
        <w:autoSpaceDN w:val="0"/>
        <w:ind w:left="720" w:hanging="360"/>
        <w:jc w:val="both"/>
        <w:textAlignment w:val="baseline"/>
        <w:outlineLvl w:val="1"/>
        <w:rPr>
          <w:rFonts w:ascii="Verdana" w:hAnsi="Verdana"/>
          <w:b/>
          <w:bCs/>
          <w:iCs/>
          <w:color w:val="000000"/>
          <w:sz w:val="20"/>
          <w:szCs w:val="20"/>
          <w:u w:val="single"/>
          <w:lang w:eastAsia="x-none"/>
        </w:rPr>
      </w:pPr>
      <w:r w:rsidRPr="00FA558E">
        <w:rPr>
          <w:rFonts w:ascii="Verdana" w:hAnsi="Verdana"/>
          <w:b/>
          <w:bCs/>
          <w:iCs/>
          <w:color w:val="000000"/>
          <w:sz w:val="20"/>
          <w:szCs w:val="20"/>
          <w:u w:val="single"/>
          <w:lang w:eastAsia="x-none"/>
        </w:rPr>
        <w:t>Zadanie nr 3</w:t>
      </w:r>
    </w:p>
    <w:p w14:paraId="04CB321B" w14:textId="5348C23B" w:rsidR="00AE4A83" w:rsidRDefault="00FA558E" w:rsidP="00AE4A83">
      <w:pPr>
        <w:suppressAutoHyphens/>
        <w:autoSpaceDN w:val="0"/>
        <w:ind w:left="720" w:hanging="360"/>
        <w:jc w:val="both"/>
        <w:textAlignment w:val="baseline"/>
        <w:outlineLvl w:val="1"/>
        <w:rPr>
          <w:rFonts w:ascii="Verdana" w:hAnsi="Verdana"/>
          <w:b/>
          <w:bCs/>
          <w:iCs/>
          <w:color w:val="000000"/>
          <w:sz w:val="20"/>
          <w:szCs w:val="20"/>
          <w:lang w:eastAsia="x-none"/>
        </w:rPr>
      </w:pPr>
      <w:r w:rsidRPr="00FA558E">
        <w:rPr>
          <w:rFonts w:ascii="Verdana" w:hAnsi="Verdana"/>
          <w:b/>
          <w:bCs/>
          <w:iCs/>
          <w:color w:val="000000"/>
          <w:sz w:val="20"/>
          <w:szCs w:val="20"/>
          <w:lang w:eastAsia="x-none"/>
        </w:rPr>
        <w:t xml:space="preserve">od daty podpisania umowy do </w:t>
      </w:r>
      <w:r w:rsidR="005E39B5">
        <w:rPr>
          <w:rFonts w:ascii="Verdana" w:hAnsi="Verdana"/>
          <w:b/>
          <w:bCs/>
          <w:iCs/>
          <w:color w:val="000000"/>
          <w:sz w:val="20"/>
          <w:szCs w:val="20"/>
          <w:lang w:eastAsia="x-none"/>
        </w:rPr>
        <w:t>19</w:t>
      </w:r>
      <w:r w:rsidRPr="00FA558E">
        <w:rPr>
          <w:rFonts w:ascii="Verdana" w:hAnsi="Verdana"/>
          <w:b/>
          <w:bCs/>
          <w:iCs/>
          <w:color w:val="000000"/>
          <w:sz w:val="20"/>
          <w:szCs w:val="20"/>
          <w:lang w:eastAsia="x-none"/>
        </w:rPr>
        <w:t>.0</w:t>
      </w:r>
      <w:r w:rsidR="005E39B5">
        <w:rPr>
          <w:rFonts w:ascii="Verdana" w:hAnsi="Verdana"/>
          <w:b/>
          <w:bCs/>
          <w:iCs/>
          <w:color w:val="000000"/>
          <w:sz w:val="20"/>
          <w:szCs w:val="20"/>
          <w:lang w:eastAsia="x-none"/>
        </w:rPr>
        <w:t>7</w:t>
      </w:r>
      <w:r w:rsidRPr="00FA558E">
        <w:rPr>
          <w:rFonts w:ascii="Verdana" w:hAnsi="Verdana"/>
          <w:b/>
          <w:bCs/>
          <w:iCs/>
          <w:color w:val="000000"/>
          <w:sz w:val="20"/>
          <w:szCs w:val="20"/>
          <w:lang w:eastAsia="x-none"/>
        </w:rPr>
        <w:t>.2026, w tym:</w:t>
      </w:r>
    </w:p>
    <w:p w14:paraId="5EE7B231" w14:textId="77777777" w:rsidR="00AE4A83" w:rsidRPr="009C538E" w:rsidRDefault="00FA558E" w:rsidP="00AE4A83">
      <w:pPr>
        <w:suppressAutoHyphens/>
        <w:autoSpaceDN w:val="0"/>
        <w:ind w:left="426" w:hanging="11"/>
        <w:jc w:val="both"/>
        <w:textAlignment w:val="baseline"/>
        <w:outlineLvl w:val="1"/>
        <w:rPr>
          <w:rFonts w:ascii="Verdana" w:hAnsi="Verdana"/>
          <w:bCs/>
          <w:iCs/>
          <w:color w:val="000000"/>
          <w:sz w:val="20"/>
          <w:szCs w:val="20"/>
          <w:lang w:eastAsia="x-none"/>
        </w:rPr>
      </w:pPr>
      <w:r w:rsidRPr="009C538E">
        <w:rPr>
          <w:rFonts w:ascii="Verdana" w:hAnsi="Verdana"/>
          <w:bCs/>
          <w:iCs/>
          <w:color w:val="000000"/>
          <w:sz w:val="20"/>
          <w:szCs w:val="20"/>
          <w:lang w:eastAsia="x-none"/>
        </w:rPr>
        <w:t xml:space="preserve">- wylot </w:t>
      </w:r>
      <w:r w:rsidR="00AE4A83" w:rsidRPr="009C538E">
        <w:rPr>
          <w:rFonts w:ascii="Verdana" w:hAnsi="Verdana"/>
          <w:bCs/>
          <w:iCs/>
          <w:color w:val="000000"/>
          <w:sz w:val="20"/>
          <w:szCs w:val="20"/>
          <w:lang w:eastAsia="x-none"/>
        </w:rPr>
        <w:t>z Krakowa w terminie</w:t>
      </w:r>
      <w:r w:rsidRPr="009C538E">
        <w:rPr>
          <w:rFonts w:ascii="Verdana" w:hAnsi="Verdana"/>
          <w:bCs/>
          <w:iCs/>
          <w:color w:val="000000"/>
          <w:sz w:val="20"/>
          <w:szCs w:val="20"/>
          <w:lang w:eastAsia="x-none"/>
        </w:rPr>
        <w:t xml:space="preserve"> </w:t>
      </w:r>
      <w:r w:rsidR="00AE4A83" w:rsidRPr="009C538E">
        <w:rPr>
          <w:rFonts w:ascii="Verdana" w:hAnsi="Verdana"/>
          <w:bCs/>
          <w:iCs/>
          <w:color w:val="000000"/>
          <w:sz w:val="20"/>
          <w:szCs w:val="20"/>
          <w:lang w:eastAsia="x-none"/>
        </w:rPr>
        <w:t>–</w:t>
      </w:r>
      <w:r w:rsidRPr="009C538E">
        <w:rPr>
          <w:rFonts w:ascii="Verdana" w:hAnsi="Verdana"/>
          <w:bCs/>
          <w:iCs/>
          <w:color w:val="000000"/>
          <w:sz w:val="20"/>
          <w:szCs w:val="20"/>
          <w:lang w:eastAsia="x-none"/>
        </w:rPr>
        <w:t xml:space="preserve"> </w:t>
      </w:r>
      <w:r w:rsidR="00AE4A83" w:rsidRPr="009C538E">
        <w:rPr>
          <w:rFonts w:ascii="Verdana" w:hAnsi="Verdana"/>
          <w:bCs/>
          <w:iCs/>
          <w:color w:val="000000"/>
          <w:sz w:val="20"/>
          <w:szCs w:val="20"/>
          <w:lang w:eastAsia="x-none"/>
        </w:rPr>
        <w:t>08.</w:t>
      </w:r>
      <w:r w:rsidRPr="009C538E">
        <w:rPr>
          <w:rFonts w:ascii="Verdana" w:hAnsi="Verdana"/>
          <w:bCs/>
          <w:iCs/>
          <w:color w:val="000000"/>
          <w:sz w:val="20"/>
          <w:szCs w:val="20"/>
          <w:lang w:eastAsia="x-none"/>
        </w:rPr>
        <w:t>0</w:t>
      </w:r>
      <w:r w:rsidR="00AE4A83" w:rsidRPr="009C538E">
        <w:rPr>
          <w:rFonts w:ascii="Verdana" w:hAnsi="Verdana"/>
          <w:bCs/>
          <w:iCs/>
          <w:color w:val="000000"/>
          <w:sz w:val="20"/>
          <w:szCs w:val="20"/>
          <w:lang w:eastAsia="x-none"/>
        </w:rPr>
        <w:t>7.</w:t>
      </w:r>
      <w:r w:rsidRPr="009C538E">
        <w:rPr>
          <w:rFonts w:ascii="Verdana" w:hAnsi="Verdana"/>
          <w:bCs/>
          <w:iCs/>
          <w:color w:val="000000"/>
          <w:sz w:val="20"/>
          <w:szCs w:val="20"/>
          <w:lang w:eastAsia="x-none"/>
        </w:rPr>
        <w:t>2026</w:t>
      </w:r>
      <w:r w:rsidR="00AE4A83" w:rsidRPr="009C538E">
        <w:rPr>
          <w:rFonts w:ascii="Verdana" w:hAnsi="Verdana"/>
          <w:bCs/>
          <w:iCs/>
          <w:color w:val="000000"/>
          <w:sz w:val="20"/>
          <w:szCs w:val="20"/>
          <w:lang w:eastAsia="x-none"/>
        </w:rPr>
        <w:t xml:space="preserve"> r.</w:t>
      </w:r>
    </w:p>
    <w:p w14:paraId="0EF9B7D8" w14:textId="33F28189" w:rsidR="00FA558E" w:rsidRDefault="00FA558E" w:rsidP="00AE4A83">
      <w:pPr>
        <w:suppressAutoHyphens/>
        <w:autoSpaceDN w:val="0"/>
        <w:ind w:left="426" w:hanging="11"/>
        <w:jc w:val="both"/>
        <w:textAlignment w:val="baseline"/>
        <w:outlineLvl w:val="1"/>
        <w:rPr>
          <w:rFonts w:ascii="Verdana" w:hAnsi="Verdana"/>
          <w:bCs/>
          <w:iCs/>
          <w:color w:val="000000"/>
          <w:sz w:val="20"/>
          <w:szCs w:val="20"/>
          <w:lang w:eastAsia="x-none"/>
        </w:rPr>
      </w:pPr>
      <w:r w:rsidRPr="009C538E">
        <w:rPr>
          <w:rFonts w:ascii="Verdana" w:hAnsi="Verdana"/>
          <w:bCs/>
          <w:iCs/>
          <w:color w:val="000000"/>
          <w:sz w:val="20"/>
          <w:szCs w:val="20"/>
          <w:lang w:eastAsia="x-none"/>
        </w:rPr>
        <w:t xml:space="preserve">- </w:t>
      </w:r>
      <w:r w:rsidR="00AE4A83" w:rsidRPr="009C538E">
        <w:rPr>
          <w:rFonts w:ascii="Verdana" w:hAnsi="Verdana"/>
          <w:bCs/>
          <w:iCs/>
          <w:color w:val="000000"/>
          <w:sz w:val="20"/>
          <w:szCs w:val="20"/>
          <w:lang w:eastAsia="x-none"/>
        </w:rPr>
        <w:t>w</w:t>
      </w:r>
      <w:r w:rsidRPr="009C538E">
        <w:rPr>
          <w:rFonts w:ascii="Verdana" w:hAnsi="Verdana"/>
          <w:bCs/>
          <w:iCs/>
          <w:color w:val="000000"/>
          <w:sz w:val="20"/>
          <w:szCs w:val="20"/>
          <w:lang w:eastAsia="x-none"/>
        </w:rPr>
        <w:t xml:space="preserve">ylot z Tokio na lotnisko Kraków (KRK) </w:t>
      </w:r>
      <w:r w:rsidR="00AE4A83" w:rsidRPr="009C538E">
        <w:rPr>
          <w:rFonts w:ascii="Verdana" w:hAnsi="Verdana"/>
          <w:bCs/>
          <w:iCs/>
          <w:color w:val="000000"/>
          <w:sz w:val="20"/>
          <w:szCs w:val="20"/>
          <w:lang w:eastAsia="x-none"/>
        </w:rPr>
        <w:t>w zakresie dat: 17.-18.07.2026 r.</w:t>
      </w:r>
    </w:p>
    <w:bookmarkEnd w:id="6"/>
    <w:p w14:paraId="13F40E1B" w14:textId="77777777" w:rsidR="009C538E" w:rsidRPr="009C538E" w:rsidRDefault="009C538E" w:rsidP="00AE4A83">
      <w:pPr>
        <w:suppressAutoHyphens/>
        <w:autoSpaceDN w:val="0"/>
        <w:ind w:left="426" w:hanging="11"/>
        <w:jc w:val="both"/>
        <w:textAlignment w:val="baseline"/>
        <w:outlineLvl w:val="1"/>
        <w:rPr>
          <w:rFonts w:ascii="Verdana" w:hAnsi="Verdana"/>
          <w:bCs/>
          <w:iCs/>
          <w:color w:val="000000"/>
          <w:sz w:val="20"/>
          <w:szCs w:val="20"/>
          <w:lang w:eastAsia="x-none"/>
        </w:rPr>
      </w:pPr>
    </w:p>
    <w:p w14:paraId="6421E941"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9" w:name="_Toc258314247"/>
      <w:bookmarkEnd w:id="7"/>
      <w:r w:rsidRPr="004D08F7">
        <w:rPr>
          <w:rFonts w:ascii="Verdana" w:hAnsi="Verdana"/>
          <w:b/>
          <w:bCs/>
          <w:caps/>
          <w:kern w:val="2"/>
          <w:sz w:val="20"/>
          <w:szCs w:val="20"/>
          <w:lang w:eastAsia="x-none"/>
        </w:rPr>
        <w:t>Informacja o warunkach</w:t>
      </w:r>
      <w:r w:rsidRPr="004D08F7">
        <w:rPr>
          <w:rFonts w:ascii="Verdana" w:hAnsi="Verdana"/>
          <w:b/>
          <w:bCs/>
          <w:caps/>
          <w:kern w:val="2"/>
          <w:sz w:val="20"/>
          <w:szCs w:val="20"/>
          <w:lang w:val="x-none" w:eastAsia="x-none"/>
        </w:rPr>
        <w:t xml:space="preserve"> udziału w postępowaniu</w:t>
      </w:r>
      <w:bookmarkEnd w:id="9"/>
    </w:p>
    <w:p w14:paraId="03FE59AE" w14:textId="1C9B09E6" w:rsidR="001A4B70" w:rsidRPr="004D08F7" w:rsidRDefault="001A4B70" w:rsidP="00D61793">
      <w:pPr>
        <w:numPr>
          <w:ilvl w:val="1"/>
          <w:numId w:val="3"/>
        </w:numPr>
        <w:tabs>
          <w:tab w:val="num" w:pos="709"/>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O udzielenie zamówienia mogą ubiegać się</w:t>
      </w:r>
      <w:r w:rsidRPr="004D08F7">
        <w:rPr>
          <w:rFonts w:ascii="Verdana" w:hAnsi="Verdana"/>
          <w:bCs/>
          <w:iCs/>
          <w:color w:val="000000"/>
          <w:sz w:val="20"/>
          <w:szCs w:val="20"/>
          <w:lang w:eastAsia="x-none"/>
        </w:rPr>
        <w:t xml:space="preserve"> Wykonawcy</w:t>
      </w:r>
      <w:r w:rsidRPr="004D08F7">
        <w:rPr>
          <w:rFonts w:ascii="Verdana" w:hAnsi="Verdana"/>
          <w:bCs/>
          <w:iCs/>
          <w:color w:val="000000"/>
          <w:sz w:val="20"/>
          <w:szCs w:val="20"/>
          <w:lang w:val="x-none" w:eastAsia="x-none"/>
        </w:rPr>
        <w:t>, którzy nie podlegają wykluczeniu</w:t>
      </w:r>
      <w:r w:rsidR="004432AD">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oraz spełniają warunki</w:t>
      </w:r>
      <w:r w:rsidRPr="004D08F7">
        <w:rPr>
          <w:rFonts w:ascii="Verdana" w:hAnsi="Verdana"/>
          <w:bCs/>
          <w:iCs/>
          <w:color w:val="000000"/>
          <w:sz w:val="20"/>
          <w:szCs w:val="20"/>
          <w:lang w:eastAsia="x-none"/>
        </w:rPr>
        <w:t xml:space="preserve"> udziału w postępowaniu</w:t>
      </w:r>
      <w:r w:rsidRPr="004D08F7">
        <w:rPr>
          <w:rFonts w:ascii="Verdana" w:hAnsi="Verdana"/>
          <w:bCs/>
          <w:iCs/>
          <w:color w:val="000000"/>
          <w:sz w:val="20"/>
          <w:szCs w:val="20"/>
          <w:lang w:val="x-none" w:eastAsia="x-none"/>
        </w:rPr>
        <w:t xml:space="preserve"> i wymagania określone w niniejszej </w:t>
      </w:r>
      <w:r w:rsidRPr="004D08F7">
        <w:rPr>
          <w:rFonts w:ascii="Verdana" w:hAnsi="Verdana"/>
          <w:bCs/>
          <w:iCs/>
          <w:color w:val="000000"/>
          <w:sz w:val="20"/>
          <w:szCs w:val="20"/>
          <w:lang w:eastAsia="x-none"/>
        </w:rPr>
        <w:t>SWZ</w:t>
      </w:r>
      <w:r w:rsidRPr="004D08F7">
        <w:rPr>
          <w:rFonts w:ascii="Verdana" w:hAnsi="Verdana"/>
          <w:bCs/>
          <w:iCs/>
          <w:color w:val="000000"/>
          <w:sz w:val="20"/>
          <w:szCs w:val="20"/>
          <w:lang w:val="x-none" w:eastAsia="x-none"/>
        </w:rPr>
        <w:t>.</w:t>
      </w:r>
    </w:p>
    <w:p w14:paraId="5EB9E50B" w14:textId="04AB97BF" w:rsidR="00E52474" w:rsidRPr="000571AC" w:rsidRDefault="001A4B70" w:rsidP="00D61793">
      <w:pPr>
        <w:numPr>
          <w:ilvl w:val="1"/>
          <w:numId w:val="3"/>
        </w:numPr>
        <w:tabs>
          <w:tab w:val="num" w:pos="709"/>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na podstawie art. 112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 xml:space="preserve"> określa następujące warunki udziału</w:t>
      </w:r>
      <w:r w:rsidR="00590DF8"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w postępowaniu:</w:t>
      </w:r>
    </w:p>
    <w:tbl>
      <w:tblPr>
        <w:tblW w:w="850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7938"/>
      </w:tblGrid>
      <w:tr w:rsidR="001A4B70" w:rsidRPr="004D08F7" w14:paraId="6EBE6F4F" w14:textId="77777777" w:rsidTr="009C538E">
        <w:tc>
          <w:tcPr>
            <w:tcW w:w="567" w:type="dxa"/>
            <w:tcBorders>
              <w:top w:val="single" w:sz="4" w:space="0" w:color="000000"/>
              <w:left w:val="single" w:sz="4" w:space="0" w:color="000000"/>
              <w:bottom w:val="single" w:sz="4" w:space="0" w:color="000000"/>
              <w:right w:val="single" w:sz="4" w:space="0" w:color="000000"/>
            </w:tcBorders>
            <w:vAlign w:val="center"/>
          </w:tcPr>
          <w:p w14:paraId="08E4F950" w14:textId="77777777" w:rsidR="001A4B70" w:rsidRPr="004D08F7" w:rsidRDefault="001A4B70" w:rsidP="004D08F7">
            <w:pPr>
              <w:jc w:val="center"/>
              <w:rPr>
                <w:rFonts w:ascii="Verdana" w:hAnsi="Verdana"/>
                <w:b/>
                <w:sz w:val="20"/>
                <w:szCs w:val="20"/>
              </w:rPr>
            </w:pPr>
            <w:r w:rsidRPr="004D08F7">
              <w:rPr>
                <w:rFonts w:ascii="Verdana" w:hAnsi="Verdana"/>
                <w:b/>
                <w:sz w:val="20"/>
                <w:szCs w:val="20"/>
              </w:rPr>
              <w:t>Lp.</w:t>
            </w:r>
          </w:p>
        </w:tc>
        <w:tc>
          <w:tcPr>
            <w:tcW w:w="7938" w:type="dxa"/>
            <w:tcBorders>
              <w:top w:val="single" w:sz="4" w:space="0" w:color="000000"/>
              <w:left w:val="single" w:sz="4" w:space="0" w:color="000000"/>
              <w:bottom w:val="single" w:sz="4" w:space="0" w:color="000000"/>
              <w:right w:val="single" w:sz="4" w:space="0" w:color="000000"/>
            </w:tcBorders>
            <w:vAlign w:val="center"/>
          </w:tcPr>
          <w:p w14:paraId="533D38F2" w14:textId="77777777" w:rsidR="001A4B70" w:rsidRPr="004D08F7" w:rsidRDefault="001A4B70" w:rsidP="004D08F7">
            <w:pPr>
              <w:rPr>
                <w:rFonts w:ascii="Verdana" w:hAnsi="Verdana"/>
                <w:sz w:val="20"/>
                <w:szCs w:val="20"/>
              </w:rPr>
            </w:pPr>
            <w:r w:rsidRPr="004D08F7">
              <w:rPr>
                <w:rFonts w:ascii="Verdana" w:hAnsi="Verdana"/>
                <w:b/>
                <w:sz w:val="20"/>
                <w:szCs w:val="20"/>
              </w:rPr>
              <w:t>Warunki udziału w postępowaniu</w:t>
            </w:r>
          </w:p>
        </w:tc>
      </w:tr>
      <w:tr w:rsidR="001A4B70" w:rsidRPr="004D08F7" w14:paraId="21CABEAF" w14:textId="77777777" w:rsidTr="009C538E">
        <w:tc>
          <w:tcPr>
            <w:tcW w:w="567" w:type="dxa"/>
            <w:tcBorders>
              <w:top w:val="single" w:sz="4" w:space="0" w:color="000000"/>
              <w:left w:val="single" w:sz="4" w:space="0" w:color="000000"/>
              <w:bottom w:val="single" w:sz="4" w:space="0" w:color="000000"/>
              <w:right w:val="single" w:sz="4" w:space="0" w:color="000000"/>
            </w:tcBorders>
          </w:tcPr>
          <w:p w14:paraId="1AC109E9" w14:textId="77777777" w:rsidR="001A4B70" w:rsidRPr="004D08F7" w:rsidRDefault="001A4B70" w:rsidP="004D08F7">
            <w:pPr>
              <w:jc w:val="center"/>
              <w:rPr>
                <w:rFonts w:ascii="Verdana" w:hAnsi="Verdana"/>
                <w:sz w:val="20"/>
                <w:szCs w:val="20"/>
              </w:rPr>
            </w:pPr>
            <w:r w:rsidRPr="004D08F7">
              <w:rPr>
                <w:rFonts w:ascii="Verdana" w:hAnsi="Verdana"/>
                <w:sz w:val="20"/>
                <w:szCs w:val="20"/>
              </w:rPr>
              <w:t>1</w:t>
            </w:r>
          </w:p>
        </w:tc>
        <w:tc>
          <w:tcPr>
            <w:tcW w:w="7938" w:type="dxa"/>
            <w:tcBorders>
              <w:top w:val="single" w:sz="4" w:space="0" w:color="000000"/>
              <w:left w:val="single" w:sz="4" w:space="0" w:color="000000"/>
              <w:bottom w:val="single" w:sz="4" w:space="0" w:color="000000"/>
              <w:right w:val="single" w:sz="4" w:space="0" w:color="000000"/>
            </w:tcBorders>
          </w:tcPr>
          <w:p w14:paraId="7AA5EBCF" w14:textId="21F6C648" w:rsidR="001A4B70" w:rsidRPr="004D08F7" w:rsidRDefault="001A4B70" w:rsidP="004D08F7">
            <w:pPr>
              <w:jc w:val="both"/>
              <w:rPr>
                <w:rFonts w:ascii="Verdana" w:hAnsi="Verdana"/>
                <w:b/>
                <w:bCs/>
                <w:sz w:val="20"/>
                <w:szCs w:val="20"/>
              </w:rPr>
            </w:pPr>
            <w:r w:rsidRPr="004D08F7">
              <w:rPr>
                <w:rFonts w:ascii="Verdana" w:hAnsi="Verdana"/>
                <w:b/>
                <w:bCs/>
                <w:sz w:val="20"/>
                <w:szCs w:val="20"/>
              </w:rPr>
              <w:t>Uprawnienia do prowadzenia określonej działalności gospodarczej lub zawodowej,</w:t>
            </w:r>
            <w:r w:rsidR="004432AD">
              <w:rPr>
                <w:rFonts w:ascii="Verdana" w:hAnsi="Verdana"/>
                <w:b/>
                <w:bCs/>
                <w:sz w:val="20"/>
                <w:szCs w:val="20"/>
              </w:rPr>
              <w:t xml:space="preserve"> </w:t>
            </w:r>
            <w:r w:rsidRPr="004D08F7">
              <w:rPr>
                <w:rFonts w:ascii="Verdana" w:hAnsi="Verdana"/>
                <w:b/>
                <w:bCs/>
                <w:sz w:val="20"/>
                <w:szCs w:val="20"/>
              </w:rPr>
              <w:t>o ile wynika to z odrębnych przepisów</w:t>
            </w:r>
          </w:p>
          <w:p w14:paraId="4A545EEE" w14:textId="77777777" w:rsidR="001A4B70" w:rsidRPr="004D08F7" w:rsidRDefault="001A4B70" w:rsidP="004D08F7">
            <w:pPr>
              <w:jc w:val="both"/>
              <w:rPr>
                <w:rFonts w:ascii="Verdana" w:hAnsi="Verdana"/>
                <w:sz w:val="20"/>
                <w:szCs w:val="20"/>
              </w:rPr>
            </w:pPr>
            <w:r w:rsidRPr="004D08F7">
              <w:rPr>
                <w:rFonts w:ascii="Verdana" w:hAnsi="Verdana"/>
                <w:sz w:val="20"/>
                <w:szCs w:val="20"/>
              </w:rPr>
              <w:t>Zamawiający nie opisuje, nie wyznacza szczegółowego warunku w tym zakresie.</w:t>
            </w:r>
          </w:p>
        </w:tc>
      </w:tr>
      <w:tr w:rsidR="001A4B70" w:rsidRPr="004D08F7" w14:paraId="745606CC" w14:textId="77777777" w:rsidTr="009C538E">
        <w:tc>
          <w:tcPr>
            <w:tcW w:w="567" w:type="dxa"/>
            <w:tcBorders>
              <w:top w:val="single" w:sz="4" w:space="0" w:color="000000"/>
              <w:left w:val="single" w:sz="4" w:space="0" w:color="000000"/>
              <w:bottom w:val="single" w:sz="4" w:space="0" w:color="000000"/>
              <w:right w:val="single" w:sz="4" w:space="0" w:color="000000"/>
            </w:tcBorders>
          </w:tcPr>
          <w:p w14:paraId="7A01FA77" w14:textId="77777777" w:rsidR="001A4B70" w:rsidRPr="004D08F7" w:rsidRDefault="001A4B70" w:rsidP="004D08F7">
            <w:pPr>
              <w:jc w:val="center"/>
              <w:rPr>
                <w:rFonts w:ascii="Verdana" w:hAnsi="Verdana"/>
                <w:sz w:val="20"/>
                <w:szCs w:val="20"/>
              </w:rPr>
            </w:pPr>
            <w:r w:rsidRPr="004D08F7">
              <w:rPr>
                <w:rFonts w:ascii="Verdana" w:hAnsi="Verdana"/>
                <w:sz w:val="20"/>
                <w:szCs w:val="20"/>
              </w:rPr>
              <w:t>2</w:t>
            </w:r>
          </w:p>
        </w:tc>
        <w:tc>
          <w:tcPr>
            <w:tcW w:w="7938" w:type="dxa"/>
            <w:tcBorders>
              <w:top w:val="single" w:sz="4" w:space="0" w:color="000000"/>
              <w:left w:val="single" w:sz="4" w:space="0" w:color="000000"/>
              <w:bottom w:val="single" w:sz="4" w:space="0" w:color="000000"/>
              <w:right w:val="single" w:sz="4" w:space="0" w:color="000000"/>
            </w:tcBorders>
          </w:tcPr>
          <w:p w14:paraId="38F29E98" w14:textId="77777777" w:rsidR="001A4B70" w:rsidRPr="004D08F7" w:rsidRDefault="001A4B70" w:rsidP="004D08F7">
            <w:pPr>
              <w:jc w:val="both"/>
              <w:rPr>
                <w:rFonts w:ascii="Verdana" w:hAnsi="Verdana"/>
                <w:b/>
                <w:bCs/>
                <w:sz w:val="20"/>
                <w:szCs w:val="20"/>
              </w:rPr>
            </w:pPr>
            <w:r w:rsidRPr="004D08F7">
              <w:rPr>
                <w:rFonts w:ascii="Verdana" w:hAnsi="Verdana"/>
                <w:b/>
                <w:bCs/>
                <w:sz w:val="20"/>
                <w:szCs w:val="20"/>
              </w:rPr>
              <w:t>Zdolność do występowania w obrocie gospodarczym</w:t>
            </w:r>
          </w:p>
          <w:p w14:paraId="4EBAEE55" w14:textId="77777777" w:rsidR="001A4B70" w:rsidRPr="004D08F7" w:rsidRDefault="001A4B70" w:rsidP="004D08F7">
            <w:pPr>
              <w:jc w:val="both"/>
              <w:rPr>
                <w:rFonts w:ascii="Verdana" w:hAnsi="Verdana"/>
                <w:sz w:val="20"/>
                <w:szCs w:val="20"/>
              </w:rPr>
            </w:pPr>
            <w:r w:rsidRPr="004D08F7">
              <w:rPr>
                <w:rFonts w:ascii="Verdana" w:hAnsi="Verdana"/>
                <w:sz w:val="20"/>
                <w:szCs w:val="20"/>
              </w:rPr>
              <w:t>Zamawiający nie opisuje, nie wyznacza szczegółowego warunku w tym zakresie.</w:t>
            </w:r>
          </w:p>
        </w:tc>
      </w:tr>
      <w:tr w:rsidR="001A4B70" w:rsidRPr="004D08F7" w14:paraId="4F56ACA8" w14:textId="77777777" w:rsidTr="009C538E">
        <w:tc>
          <w:tcPr>
            <w:tcW w:w="567" w:type="dxa"/>
            <w:tcBorders>
              <w:top w:val="single" w:sz="4" w:space="0" w:color="000000"/>
              <w:left w:val="single" w:sz="4" w:space="0" w:color="000000"/>
              <w:bottom w:val="single" w:sz="4" w:space="0" w:color="000000"/>
              <w:right w:val="single" w:sz="4" w:space="0" w:color="000000"/>
            </w:tcBorders>
          </w:tcPr>
          <w:p w14:paraId="234FAABC" w14:textId="77777777" w:rsidR="001A4B70" w:rsidRPr="004D08F7" w:rsidRDefault="001A4B70" w:rsidP="004D08F7">
            <w:pPr>
              <w:jc w:val="center"/>
              <w:rPr>
                <w:rFonts w:ascii="Verdana" w:hAnsi="Verdana"/>
                <w:sz w:val="20"/>
                <w:szCs w:val="20"/>
              </w:rPr>
            </w:pPr>
            <w:r w:rsidRPr="004D08F7">
              <w:rPr>
                <w:rFonts w:ascii="Verdana" w:hAnsi="Verdana"/>
                <w:sz w:val="20"/>
                <w:szCs w:val="20"/>
              </w:rPr>
              <w:t>3</w:t>
            </w:r>
          </w:p>
        </w:tc>
        <w:tc>
          <w:tcPr>
            <w:tcW w:w="7938" w:type="dxa"/>
            <w:tcBorders>
              <w:top w:val="single" w:sz="4" w:space="0" w:color="000000"/>
              <w:left w:val="single" w:sz="4" w:space="0" w:color="000000"/>
              <w:bottom w:val="single" w:sz="4" w:space="0" w:color="000000"/>
              <w:right w:val="single" w:sz="4" w:space="0" w:color="000000"/>
            </w:tcBorders>
          </w:tcPr>
          <w:p w14:paraId="4255B40E" w14:textId="77777777" w:rsidR="001A4B70" w:rsidRPr="004D08F7" w:rsidRDefault="001A4B70" w:rsidP="004D08F7">
            <w:pPr>
              <w:jc w:val="both"/>
              <w:rPr>
                <w:rFonts w:ascii="Verdana" w:hAnsi="Verdana"/>
                <w:b/>
                <w:bCs/>
                <w:sz w:val="20"/>
                <w:szCs w:val="20"/>
              </w:rPr>
            </w:pPr>
            <w:r w:rsidRPr="004D08F7">
              <w:rPr>
                <w:rFonts w:ascii="Verdana" w:hAnsi="Verdana"/>
                <w:b/>
                <w:bCs/>
                <w:sz w:val="20"/>
                <w:szCs w:val="20"/>
              </w:rPr>
              <w:t>Sytuacja ekonomiczna lub finansowa</w:t>
            </w:r>
          </w:p>
          <w:p w14:paraId="6CE95B0B" w14:textId="77777777" w:rsidR="001A4B70" w:rsidRPr="004D08F7" w:rsidRDefault="001A4B70" w:rsidP="004D08F7">
            <w:pPr>
              <w:jc w:val="both"/>
              <w:rPr>
                <w:rFonts w:ascii="Verdana" w:hAnsi="Verdana"/>
                <w:sz w:val="20"/>
                <w:szCs w:val="20"/>
              </w:rPr>
            </w:pPr>
            <w:r w:rsidRPr="004D08F7">
              <w:rPr>
                <w:rFonts w:ascii="Verdana" w:hAnsi="Verdana"/>
                <w:sz w:val="20"/>
                <w:szCs w:val="20"/>
              </w:rPr>
              <w:t>Zamawiający nie opisuje, nie wyznacza szczegółowego warunku w tym zakresie.</w:t>
            </w:r>
          </w:p>
        </w:tc>
      </w:tr>
      <w:tr w:rsidR="001A4B70" w:rsidRPr="004D08F7" w14:paraId="60922A78" w14:textId="77777777" w:rsidTr="009C538E">
        <w:tc>
          <w:tcPr>
            <w:tcW w:w="567" w:type="dxa"/>
            <w:tcBorders>
              <w:top w:val="single" w:sz="4" w:space="0" w:color="000000"/>
              <w:left w:val="single" w:sz="4" w:space="0" w:color="000000"/>
              <w:bottom w:val="single" w:sz="4" w:space="0" w:color="000000"/>
              <w:right w:val="single" w:sz="4" w:space="0" w:color="000000"/>
            </w:tcBorders>
          </w:tcPr>
          <w:p w14:paraId="4B2A8604" w14:textId="77777777" w:rsidR="001A4B70" w:rsidRPr="004D08F7" w:rsidRDefault="001A4B70" w:rsidP="004D08F7">
            <w:pPr>
              <w:jc w:val="center"/>
              <w:rPr>
                <w:rFonts w:ascii="Verdana" w:hAnsi="Verdana"/>
                <w:sz w:val="20"/>
                <w:szCs w:val="20"/>
              </w:rPr>
            </w:pPr>
            <w:r w:rsidRPr="004D08F7">
              <w:rPr>
                <w:rFonts w:ascii="Verdana" w:hAnsi="Verdana"/>
                <w:sz w:val="20"/>
                <w:szCs w:val="20"/>
              </w:rPr>
              <w:t>4</w:t>
            </w:r>
          </w:p>
        </w:tc>
        <w:tc>
          <w:tcPr>
            <w:tcW w:w="7938" w:type="dxa"/>
            <w:tcBorders>
              <w:top w:val="single" w:sz="4" w:space="0" w:color="000000"/>
              <w:left w:val="single" w:sz="4" w:space="0" w:color="000000"/>
              <w:bottom w:val="single" w:sz="4" w:space="0" w:color="000000"/>
              <w:right w:val="single" w:sz="4" w:space="0" w:color="000000"/>
            </w:tcBorders>
          </w:tcPr>
          <w:p w14:paraId="39643141" w14:textId="77777777" w:rsidR="001A4B70" w:rsidRPr="004D08F7" w:rsidRDefault="001A4B70" w:rsidP="004D08F7">
            <w:pPr>
              <w:jc w:val="both"/>
              <w:rPr>
                <w:rFonts w:ascii="Verdana" w:hAnsi="Verdana"/>
                <w:b/>
                <w:color w:val="000000"/>
                <w:sz w:val="20"/>
                <w:szCs w:val="20"/>
              </w:rPr>
            </w:pPr>
            <w:r w:rsidRPr="004D08F7">
              <w:rPr>
                <w:rFonts w:ascii="Verdana" w:hAnsi="Verdana"/>
                <w:b/>
                <w:color w:val="000000"/>
                <w:sz w:val="20"/>
                <w:szCs w:val="20"/>
              </w:rPr>
              <w:t>Zdolność techniczna i zawodowa:</w:t>
            </w:r>
          </w:p>
          <w:p w14:paraId="53C2505F" w14:textId="77777777" w:rsidR="001A4B70" w:rsidRPr="004D08F7" w:rsidRDefault="001A4B70" w:rsidP="004D08F7">
            <w:pPr>
              <w:jc w:val="both"/>
              <w:rPr>
                <w:rFonts w:ascii="Verdana" w:hAnsi="Verdana"/>
                <w:color w:val="000000"/>
                <w:sz w:val="20"/>
                <w:szCs w:val="20"/>
              </w:rPr>
            </w:pPr>
            <w:r w:rsidRPr="004D08F7">
              <w:rPr>
                <w:rFonts w:ascii="Verdana" w:hAnsi="Verdana"/>
                <w:sz w:val="20"/>
                <w:szCs w:val="20"/>
              </w:rPr>
              <w:t>Zamawiający nie opisuje, nie wyznacza szczegółowego warunku w tym zakresie.</w:t>
            </w:r>
          </w:p>
        </w:tc>
      </w:tr>
    </w:tbl>
    <w:p w14:paraId="62743541" w14:textId="76A3EC3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Podstawy wykluczenia wykonawcy Z POSTĘPOWANIA</w:t>
      </w:r>
    </w:p>
    <w:p w14:paraId="1F2BDB87" w14:textId="1101427A"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wykluczy z postępowania o udzielenie zamówienia Wykonawcę</w:t>
      </w:r>
      <w:r w:rsidRPr="004D08F7">
        <w:rPr>
          <w:rFonts w:ascii="Verdana" w:hAnsi="Verdana"/>
          <w:bCs/>
          <w:iCs/>
          <w:color w:val="000000"/>
          <w:sz w:val="20"/>
          <w:szCs w:val="20"/>
          <w:lang w:eastAsia="x-none"/>
        </w:rPr>
        <w:t xml:space="preserve">, wobec którego zachodzą podstawy wykluczenia, o których mowa w art. </w:t>
      </w:r>
      <w:r w:rsidRPr="004D08F7">
        <w:rPr>
          <w:rFonts w:ascii="Verdana" w:hAnsi="Verdana"/>
          <w:bCs/>
          <w:iCs/>
          <w:color w:val="000000"/>
          <w:sz w:val="20"/>
          <w:szCs w:val="20"/>
          <w:lang w:val="x-none" w:eastAsia="x-none"/>
        </w:rPr>
        <w:t>1</w:t>
      </w:r>
      <w:r w:rsidRPr="004D08F7">
        <w:rPr>
          <w:rFonts w:ascii="Verdana" w:hAnsi="Verdana"/>
          <w:bCs/>
          <w:iCs/>
          <w:color w:val="000000"/>
          <w:sz w:val="20"/>
          <w:szCs w:val="20"/>
          <w:lang w:eastAsia="x-none"/>
        </w:rPr>
        <w:t>08</w:t>
      </w:r>
      <w:r w:rsidRPr="004D08F7">
        <w:rPr>
          <w:rFonts w:ascii="Verdana" w:hAnsi="Verdana"/>
          <w:bCs/>
          <w:iCs/>
          <w:color w:val="000000"/>
          <w:sz w:val="20"/>
          <w:szCs w:val="20"/>
          <w:lang w:val="x-none" w:eastAsia="x-none"/>
        </w:rPr>
        <w:t xml:space="preserve"> ust 1 </w:t>
      </w:r>
      <w:r w:rsidRPr="004D08F7">
        <w:rPr>
          <w:rFonts w:ascii="Verdana" w:hAnsi="Verdana"/>
          <w:bCs/>
          <w:iCs/>
          <w:color w:val="000000"/>
          <w:sz w:val="20"/>
          <w:szCs w:val="20"/>
          <w:lang w:eastAsia="x-none"/>
        </w:rPr>
        <w:t>ustawy P</w:t>
      </w:r>
      <w:r w:rsidR="00590DF8" w:rsidRPr="004D08F7">
        <w:rPr>
          <w:rFonts w:ascii="Verdana" w:hAnsi="Verdana"/>
          <w:bCs/>
          <w:iCs/>
          <w:color w:val="000000"/>
          <w:sz w:val="20"/>
          <w:szCs w:val="20"/>
          <w:lang w:eastAsia="x-none"/>
        </w:rPr>
        <w:t>ZP</w:t>
      </w:r>
      <w:r w:rsidRPr="004D08F7">
        <w:rPr>
          <w:rFonts w:ascii="Verdana" w:hAnsi="Verdana"/>
          <w:bCs/>
          <w:iCs/>
          <w:color w:val="000000"/>
          <w:sz w:val="20"/>
          <w:szCs w:val="20"/>
          <w:lang w:eastAsia="x-none"/>
        </w:rPr>
        <w:t>.</w:t>
      </w:r>
    </w:p>
    <w:p w14:paraId="70918682"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Stosownie do treści art. 109 ust. 1 pk</w:t>
      </w:r>
      <w:r w:rsidRPr="004D08F7">
        <w:rPr>
          <w:rFonts w:ascii="Verdana" w:hAnsi="Verdana"/>
          <w:bCs/>
          <w:iCs/>
          <w:color w:val="000000"/>
          <w:sz w:val="20"/>
          <w:szCs w:val="20"/>
          <w:lang w:eastAsia="x-none"/>
        </w:rPr>
        <w:t>t</w:t>
      </w:r>
      <w:r w:rsidRPr="004D08F7">
        <w:rPr>
          <w:rFonts w:ascii="Verdana" w:hAnsi="Verdana"/>
          <w:bCs/>
          <w:iCs/>
          <w:color w:val="000000"/>
          <w:sz w:val="20"/>
          <w:szCs w:val="20"/>
          <w:lang w:val="x-none" w:eastAsia="x-none"/>
        </w:rPr>
        <w:t xml:space="preserve"> 4, pkt 5, pkt 6, pkt 7, pkt 8, pkt 9 i pkt 10 ustawy PZP, Zamawiający wykluczy z postępowania Wykonawcę:</w:t>
      </w:r>
    </w:p>
    <w:p w14:paraId="19E21979"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1F7EE55"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lastRenderedPageBreak/>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F7EEF45"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pkt 6) jeżeli występuje konflikt interesów w rozumieniu art. 56 ust. 2, którego nie można skutecznie wyeliminować w inny sposób niż przez wykluczenie wykonawcy; </w:t>
      </w:r>
    </w:p>
    <w:p w14:paraId="73AE1356" w14:textId="77777777" w:rsidR="001A4B70" w:rsidRPr="004D08F7" w:rsidRDefault="001A4B70" w:rsidP="004D08F7">
      <w:pPr>
        <w:ind w:left="680"/>
        <w:jc w:val="both"/>
        <w:outlineLvl w:val="1"/>
        <w:rPr>
          <w:rFonts w:ascii="Verdana" w:hAnsi="Verdana"/>
          <w:sz w:val="20"/>
          <w:szCs w:val="20"/>
        </w:rPr>
      </w:pPr>
      <w:r w:rsidRPr="004D08F7">
        <w:rPr>
          <w:rFonts w:ascii="Verdana" w:hAnsi="Verdana"/>
          <w:bCs/>
          <w:iCs/>
          <w:color w:val="000000"/>
          <w:sz w:val="20"/>
          <w:szCs w:val="20"/>
          <w:lang w:val="x-none" w:eastAsia="x-none"/>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sidRPr="004D08F7">
        <w:rPr>
          <w:rFonts w:ascii="Verdana" w:hAnsi="Verdana"/>
          <w:sz w:val="20"/>
          <w:szCs w:val="20"/>
        </w:rPr>
        <w:t xml:space="preserve"> do wypowiedzenia lub odstąpienia od umowy, odszkodowania, wykonania zastępczego lub realizacji uprawnień z tytułu rękojmi za wady;</w:t>
      </w:r>
    </w:p>
    <w:p w14:paraId="7828D262" w14:textId="77777777" w:rsidR="001A4B70" w:rsidRPr="004D08F7" w:rsidRDefault="001A4B70" w:rsidP="004D08F7">
      <w:pPr>
        <w:ind w:left="680"/>
        <w:jc w:val="both"/>
        <w:outlineLvl w:val="1"/>
        <w:rPr>
          <w:rFonts w:ascii="Verdana" w:hAnsi="Verdana"/>
          <w:sz w:val="20"/>
          <w:szCs w:val="20"/>
        </w:rPr>
      </w:pPr>
      <w:r w:rsidRPr="004D08F7">
        <w:rPr>
          <w:rFonts w:ascii="Verdana" w:hAnsi="Verdana"/>
          <w:sz w:val="20"/>
          <w:szCs w:val="20"/>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511BFB74" w14:textId="77032197" w:rsidR="001A4B70" w:rsidRPr="004D08F7" w:rsidRDefault="001A4B70" w:rsidP="004D08F7">
      <w:pPr>
        <w:ind w:left="680"/>
        <w:jc w:val="both"/>
        <w:outlineLvl w:val="1"/>
        <w:rPr>
          <w:rFonts w:ascii="Verdana" w:hAnsi="Verdana"/>
          <w:sz w:val="20"/>
          <w:szCs w:val="20"/>
        </w:rPr>
      </w:pPr>
      <w:r w:rsidRPr="004D08F7">
        <w:rPr>
          <w:rFonts w:ascii="Verdana" w:hAnsi="Verdana"/>
          <w:sz w:val="20"/>
          <w:szCs w:val="20"/>
        </w:rPr>
        <w:t>pkt 9) który bezprawnie wpływał lub próbował wpływać na czynności Zamawiającego lub próbował pozyskać lub pozyskał informacje poufne, mogące dać mu przewagę w postępowaniu</w:t>
      </w:r>
      <w:r w:rsidR="009778A4" w:rsidRPr="004D08F7">
        <w:rPr>
          <w:rFonts w:ascii="Verdana" w:hAnsi="Verdana"/>
          <w:sz w:val="20"/>
          <w:szCs w:val="20"/>
        </w:rPr>
        <w:br/>
      </w:r>
      <w:r w:rsidRPr="004D08F7">
        <w:rPr>
          <w:rFonts w:ascii="Verdana" w:hAnsi="Verdana"/>
          <w:sz w:val="20"/>
          <w:szCs w:val="20"/>
        </w:rPr>
        <w:t xml:space="preserve">o udzielenie zamówienia; </w:t>
      </w:r>
    </w:p>
    <w:p w14:paraId="398A62BD" w14:textId="7D843975" w:rsidR="001A4B70" w:rsidRPr="004D08F7" w:rsidRDefault="001A4B70" w:rsidP="004D08F7">
      <w:pPr>
        <w:ind w:left="680"/>
        <w:jc w:val="both"/>
        <w:outlineLvl w:val="1"/>
        <w:rPr>
          <w:rFonts w:ascii="Verdana" w:hAnsi="Verdana"/>
          <w:sz w:val="20"/>
          <w:szCs w:val="20"/>
        </w:rPr>
      </w:pPr>
      <w:r w:rsidRPr="004D08F7">
        <w:rPr>
          <w:rFonts w:ascii="Verdana" w:hAnsi="Verdana"/>
          <w:sz w:val="20"/>
          <w:szCs w:val="20"/>
        </w:rPr>
        <w:t>pkt 10) który w wyniku lekkomyślności lub niedbalstwa przedstawił informacje wprowadzające</w:t>
      </w:r>
      <w:r w:rsidR="009778A4" w:rsidRPr="004D08F7">
        <w:rPr>
          <w:rFonts w:ascii="Verdana" w:hAnsi="Verdana"/>
          <w:sz w:val="20"/>
          <w:szCs w:val="20"/>
        </w:rPr>
        <w:br/>
      </w:r>
      <w:r w:rsidRPr="004D08F7">
        <w:rPr>
          <w:rFonts w:ascii="Verdana" w:hAnsi="Verdana"/>
          <w:sz w:val="20"/>
          <w:szCs w:val="20"/>
        </w:rPr>
        <w:t>w błąd, co mogło mieć istotny wpływ na decyzje podejmowane przez Zamawiającego</w:t>
      </w:r>
      <w:r w:rsidR="009778A4" w:rsidRPr="004D08F7">
        <w:rPr>
          <w:rFonts w:ascii="Verdana" w:hAnsi="Verdana"/>
          <w:sz w:val="20"/>
          <w:szCs w:val="20"/>
        </w:rPr>
        <w:br/>
      </w:r>
      <w:r w:rsidRPr="004D08F7">
        <w:rPr>
          <w:rFonts w:ascii="Verdana" w:hAnsi="Verdana"/>
          <w:sz w:val="20"/>
          <w:szCs w:val="20"/>
        </w:rPr>
        <w:t>w postępowaniu o udzielenie zamówienia.</w:t>
      </w:r>
    </w:p>
    <w:p w14:paraId="0CFABF16"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Jeżeli Wykonawca polega na zdolnościach lub sytuacji podmiotów udostępniających zasoby Zamawiający zbada, czy nie zachodzą wobec tego podmiotu podstawy wykluczenia, które zostały przewidziane względem Wykonawcy.</w:t>
      </w:r>
    </w:p>
    <w:p w14:paraId="0A815AFB"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W przypadku wspólnego ubiegania się wykonawców o udzielenie zamówienia zamawiający bada, czy nie zachodzą podstawy wykluczenia wobec każdego z tych wykonawców.</w:t>
      </w:r>
    </w:p>
    <w:p w14:paraId="1F8BF433" w14:textId="2FC25596"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W przypadkach, o których mowa w art 109 ust.1 pkt 4), pkt 5) i pkt 7)  zamawiający może nie wykluczać wykonawcy, jeżeli wykluczenie byłoby w sposób oczywisty nieproporcjonalne,</w:t>
      </w:r>
      <w:r w:rsidR="009778A4" w:rsidRPr="004D08F7">
        <w:rPr>
          <w:rFonts w:ascii="Verdana" w:hAnsi="Verdana"/>
          <w:sz w:val="20"/>
          <w:szCs w:val="20"/>
        </w:rPr>
        <w:br/>
      </w:r>
      <w:r w:rsidRPr="004D08F7">
        <w:rPr>
          <w:rFonts w:ascii="Verdana" w:hAnsi="Verdana"/>
          <w:sz w:val="20"/>
          <w:szCs w:val="20"/>
        </w:rPr>
        <w:t>w szczególności gdy kwota zaległych podatków lub składek na ubezpieczenie społeczne jest niewielka albo sytuacja ekonomiczna lub finansowa wykonawcy, o którym mowa powyżej w pkt 2 ust. 1), jest wystarczająca do wykonania zamówienia.</w:t>
      </w:r>
    </w:p>
    <w:p w14:paraId="57241806"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Wykluczenie Wykonawcy następuje zgodnie z art. 111 ustawy PZP.</w:t>
      </w:r>
    </w:p>
    <w:p w14:paraId="1EBA93AB"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bCs/>
          <w:iCs/>
          <w:color w:val="000000"/>
          <w:sz w:val="20"/>
          <w:szCs w:val="20"/>
        </w:rPr>
        <w:t>Wykonawca nie podlega wykluczeniu w okolicznościach określonych w art. 108 ust. 1 pkt 1, 2, 5 ustawy PZP, jeżeli udowodni zamawiającemu, że spełnił łącznie przesłanki wskazane w art. 110 ust. 2 ustawy PZP.</w:t>
      </w:r>
      <w:r w:rsidRPr="004D08F7">
        <w:rPr>
          <w:rFonts w:ascii="Verdana" w:hAnsi="Verdana"/>
          <w:sz w:val="20"/>
          <w:szCs w:val="20"/>
        </w:rPr>
        <w:t xml:space="preserve"> </w:t>
      </w:r>
    </w:p>
    <w:p w14:paraId="76BFD9C4"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39121B74"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może wykluczyć Wykonawcę na każdym etapie postępowania, ofertę Wykonawcy wykluczonego uznaje się za odrzuconą.</w:t>
      </w:r>
    </w:p>
    <w:p w14:paraId="262D59B5" w14:textId="02CA3A96" w:rsidR="00721A18"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 xml:space="preserve">Zamawiający oceni, </w:t>
      </w:r>
      <w:r w:rsidRPr="004D08F7">
        <w:rPr>
          <w:rFonts w:ascii="Verdana" w:hAnsi="Verdana"/>
          <w:bCs/>
          <w:iCs/>
          <w:color w:val="000000"/>
          <w:sz w:val="20"/>
          <w:szCs w:val="20"/>
        </w:rPr>
        <w:t>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r w:rsidR="000571AC">
        <w:rPr>
          <w:rFonts w:ascii="Verdana" w:hAnsi="Verdana"/>
          <w:bCs/>
          <w:iCs/>
          <w:color w:val="000000"/>
          <w:sz w:val="20"/>
          <w:szCs w:val="20"/>
          <w:lang w:val="x-none" w:eastAsia="x-none"/>
        </w:rPr>
        <w:t>.</w:t>
      </w:r>
    </w:p>
    <w:p w14:paraId="2336333B" w14:textId="77777777" w:rsidR="00CE04C1" w:rsidRPr="000571AC" w:rsidRDefault="00CE04C1" w:rsidP="00CE04C1">
      <w:pPr>
        <w:ind w:left="680"/>
        <w:jc w:val="both"/>
        <w:outlineLvl w:val="1"/>
        <w:rPr>
          <w:rFonts w:ascii="Verdana" w:hAnsi="Verdana"/>
          <w:bCs/>
          <w:iCs/>
          <w:color w:val="000000"/>
          <w:sz w:val="20"/>
          <w:szCs w:val="20"/>
          <w:lang w:val="x-none" w:eastAsia="x-none"/>
        </w:rPr>
      </w:pPr>
    </w:p>
    <w:p w14:paraId="45D67CAE"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eastAsia="x-none"/>
        </w:rPr>
      </w:pPr>
      <w:bookmarkStart w:id="10" w:name="_Toc258314248"/>
      <w:r w:rsidRPr="004D08F7">
        <w:rPr>
          <w:rFonts w:ascii="Verdana" w:hAnsi="Verdana"/>
          <w:b/>
          <w:bCs/>
          <w:caps/>
          <w:kern w:val="2"/>
          <w:sz w:val="20"/>
          <w:szCs w:val="20"/>
          <w:lang w:eastAsia="x-none"/>
        </w:rPr>
        <w:lastRenderedPageBreak/>
        <w:t>informacja o podmiotowych środkach dowodowych</w:t>
      </w:r>
      <w:bookmarkEnd w:id="10"/>
    </w:p>
    <w:p w14:paraId="507A01E4" w14:textId="481D3F80" w:rsidR="001A4B70" w:rsidRPr="004D08F7" w:rsidRDefault="001A4B70" w:rsidP="00D61793">
      <w:pPr>
        <w:numPr>
          <w:ilvl w:val="1"/>
          <w:numId w:val="3"/>
        </w:numPr>
        <w:jc w:val="both"/>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1A4B70" w:rsidRPr="004D08F7" w14:paraId="1A0538DC" w14:textId="77777777" w:rsidTr="003E7B68">
        <w:tc>
          <w:tcPr>
            <w:tcW w:w="709" w:type="dxa"/>
            <w:tcBorders>
              <w:top w:val="single" w:sz="4" w:space="0" w:color="000000"/>
              <w:left w:val="single" w:sz="4" w:space="0" w:color="000000"/>
              <w:bottom w:val="single" w:sz="4" w:space="0" w:color="000000"/>
              <w:right w:val="single" w:sz="4" w:space="0" w:color="000000"/>
            </w:tcBorders>
          </w:tcPr>
          <w:p w14:paraId="73A76A22" w14:textId="77777777" w:rsidR="001A4B70" w:rsidRPr="004D08F7" w:rsidRDefault="001A4B70" w:rsidP="004D08F7">
            <w:pPr>
              <w:jc w:val="center"/>
              <w:rPr>
                <w:rFonts w:ascii="Verdana" w:hAnsi="Verdana"/>
                <w:sz w:val="20"/>
                <w:szCs w:val="20"/>
              </w:rPr>
            </w:pPr>
            <w:r w:rsidRPr="004D08F7">
              <w:rPr>
                <w:rFonts w:ascii="Verdana" w:hAnsi="Verdana"/>
                <w:b/>
                <w:sz w:val="20"/>
                <w:szCs w:val="20"/>
              </w:rPr>
              <w:t>Lp.</w:t>
            </w:r>
          </w:p>
        </w:tc>
        <w:tc>
          <w:tcPr>
            <w:tcW w:w="7826" w:type="dxa"/>
            <w:tcBorders>
              <w:top w:val="single" w:sz="4" w:space="0" w:color="000000"/>
              <w:left w:val="single" w:sz="4" w:space="0" w:color="000000"/>
              <w:bottom w:val="single" w:sz="4" w:space="0" w:color="000000"/>
              <w:right w:val="single" w:sz="4" w:space="0" w:color="000000"/>
            </w:tcBorders>
          </w:tcPr>
          <w:p w14:paraId="789F802D" w14:textId="77777777" w:rsidR="001A4B70" w:rsidRPr="004D08F7" w:rsidRDefault="001A4B70" w:rsidP="004D08F7">
            <w:pPr>
              <w:jc w:val="both"/>
              <w:rPr>
                <w:rFonts w:ascii="Verdana" w:hAnsi="Verdana"/>
                <w:sz w:val="20"/>
                <w:szCs w:val="20"/>
              </w:rPr>
            </w:pPr>
            <w:r w:rsidRPr="004D08F7">
              <w:rPr>
                <w:rFonts w:ascii="Verdana" w:hAnsi="Verdana"/>
                <w:b/>
                <w:sz w:val="20"/>
                <w:szCs w:val="20"/>
              </w:rPr>
              <w:t>Wymagany dokument</w:t>
            </w:r>
          </w:p>
        </w:tc>
      </w:tr>
      <w:tr w:rsidR="001A4B70" w:rsidRPr="004D08F7" w14:paraId="27416405" w14:textId="77777777" w:rsidTr="003E7B68">
        <w:tc>
          <w:tcPr>
            <w:tcW w:w="709" w:type="dxa"/>
            <w:tcBorders>
              <w:top w:val="single" w:sz="4" w:space="0" w:color="000000"/>
              <w:left w:val="single" w:sz="4" w:space="0" w:color="000000"/>
              <w:bottom w:val="single" w:sz="4" w:space="0" w:color="000000"/>
              <w:right w:val="single" w:sz="4" w:space="0" w:color="000000"/>
            </w:tcBorders>
          </w:tcPr>
          <w:p w14:paraId="556302CC" w14:textId="77777777" w:rsidR="001A4B70" w:rsidRPr="004D08F7" w:rsidRDefault="001A4B70" w:rsidP="004D08F7">
            <w:pPr>
              <w:jc w:val="center"/>
              <w:rPr>
                <w:rFonts w:ascii="Verdana" w:hAnsi="Verdana"/>
                <w:sz w:val="20"/>
                <w:szCs w:val="20"/>
              </w:rPr>
            </w:pPr>
            <w:r w:rsidRPr="004D08F7">
              <w:rPr>
                <w:rFonts w:ascii="Verdana" w:hAnsi="Verdana"/>
                <w:sz w:val="20"/>
                <w:szCs w:val="20"/>
              </w:rPr>
              <w:t>1</w:t>
            </w:r>
          </w:p>
        </w:tc>
        <w:tc>
          <w:tcPr>
            <w:tcW w:w="7826" w:type="dxa"/>
            <w:tcBorders>
              <w:top w:val="single" w:sz="4" w:space="0" w:color="000000"/>
              <w:left w:val="single" w:sz="4" w:space="0" w:color="000000"/>
              <w:bottom w:val="single" w:sz="4" w:space="0" w:color="000000"/>
              <w:right w:val="single" w:sz="4" w:space="0" w:color="000000"/>
            </w:tcBorders>
          </w:tcPr>
          <w:p w14:paraId="526F32C3" w14:textId="715834C0" w:rsidR="001A4B70" w:rsidRPr="004D08F7" w:rsidRDefault="001A4B70" w:rsidP="004D08F7">
            <w:pPr>
              <w:jc w:val="both"/>
              <w:rPr>
                <w:rFonts w:ascii="Verdana" w:hAnsi="Verdana"/>
                <w:sz w:val="20"/>
                <w:szCs w:val="20"/>
              </w:rPr>
            </w:pPr>
            <w:r w:rsidRPr="004D08F7">
              <w:rPr>
                <w:rFonts w:ascii="Verdana" w:hAnsi="Verdana"/>
                <w:b/>
                <w:sz w:val="20"/>
                <w:szCs w:val="20"/>
              </w:rPr>
              <w:t xml:space="preserve">Oświadczenie z art. 125 ust. 1 </w:t>
            </w:r>
            <w:proofErr w:type="spellStart"/>
            <w:r w:rsidRPr="004D08F7">
              <w:rPr>
                <w:rFonts w:ascii="Verdana" w:hAnsi="Verdana"/>
                <w:b/>
                <w:sz w:val="20"/>
                <w:szCs w:val="20"/>
              </w:rPr>
              <w:t>Pzp</w:t>
            </w:r>
            <w:proofErr w:type="spellEnd"/>
            <w:r w:rsidR="00CE04C1">
              <w:rPr>
                <w:rFonts w:ascii="Verdana" w:hAnsi="Verdana"/>
                <w:b/>
                <w:sz w:val="20"/>
                <w:szCs w:val="20"/>
              </w:rPr>
              <w:t>.</w:t>
            </w:r>
            <w:r w:rsidRPr="004D08F7">
              <w:rPr>
                <w:rFonts w:ascii="Verdana" w:hAnsi="Verdana"/>
                <w:b/>
                <w:sz w:val="20"/>
                <w:szCs w:val="20"/>
              </w:rPr>
              <w:t xml:space="preserve"> o niepodleganiu wykluczeniu </w:t>
            </w:r>
          </w:p>
          <w:p w14:paraId="0EFB36D6" w14:textId="77777777" w:rsidR="001A4B70" w:rsidRPr="004D08F7" w:rsidRDefault="001A4B70" w:rsidP="004D08F7">
            <w:pPr>
              <w:jc w:val="both"/>
              <w:rPr>
                <w:rFonts w:ascii="Verdana" w:hAnsi="Verdana"/>
                <w:sz w:val="20"/>
                <w:szCs w:val="20"/>
              </w:rPr>
            </w:pPr>
            <w:r w:rsidRPr="004D08F7">
              <w:rPr>
                <w:rFonts w:ascii="Verdana" w:hAnsi="Verdana"/>
                <w:sz w:val="20"/>
                <w:szCs w:val="20"/>
              </w:rPr>
              <w:t xml:space="preserve">Aktualne na dzień składania ofert oświadczenie w zakresie wskazanym w Załączniku Nr 2 do SWZ. Informacje zawarte w oświadczeniu będą stanowić wstępne potwierdzenie, że wykonawca nie podlega wykluczeniu z postępowania. Oświadczenie to wykonawca składa zgodnie ze wzorem stanowiącym Załącznik Nr 2 do SWZ. </w:t>
            </w:r>
          </w:p>
          <w:p w14:paraId="56737AF8" w14:textId="77777777" w:rsidR="001A4B70" w:rsidRPr="004D08F7" w:rsidRDefault="001A4B70" w:rsidP="004D08F7">
            <w:pPr>
              <w:jc w:val="both"/>
              <w:rPr>
                <w:rFonts w:ascii="Verdana" w:hAnsi="Verdana"/>
                <w:sz w:val="20"/>
                <w:szCs w:val="20"/>
              </w:rPr>
            </w:pPr>
            <w:r w:rsidRPr="004D08F7">
              <w:rPr>
                <w:rFonts w:ascii="Verdana" w:hAnsi="Verdana"/>
                <w:sz w:val="20"/>
                <w:szCs w:val="20"/>
              </w:rPr>
              <w:t>W przypadku wspólnego ubiegania się o zamówienie przez wykonawców oświadczenia, o których mowa powyżej składa każdy z wykonawców wspólnie ubiegających się o zamówienie. Oświadczenie to, ma potwierdzać brak podstaw wykluczenia w zakresie, w którym każdy z wykonawców wykazuje brak podstaw wykluczenia.</w:t>
            </w:r>
          </w:p>
        </w:tc>
      </w:tr>
    </w:tbl>
    <w:p w14:paraId="12A6EB30" w14:textId="774D4BB5"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8993BF9"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99E8764"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nie wezwie wykonawcy do złożenia podmiotowych środków dowodowych, jeżeli:</w:t>
      </w:r>
    </w:p>
    <w:p w14:paraId="71BCC930"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727F29AD"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b) podmiotowym środkiem dowodowym jest oświadczenie, którego treść odpowiada zakresowi oświadczenia, o którym mowa w art. 125 ust. 1 PZP.</w:t>
      </w:r>
    </w:p>
    <w:p w14:paraId="136EB9C7" w14:textId="0738EB5B"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Wykonawca nie jest zobowiązany do złożenia podmiotowych środków dowodowych, które Zamawiający posiada, jeżeli Wykonawca wskaże te środki oraz potwierdzi ich prawidłowość</w:t>
      </w:r>
      <w:r w:rsidR="004432AD">
        <w:rPr>
          <w:rFonts w:ascii="Verdana" w:hAnsi="Verdana"/>
          <w:bCs/>
          <w:iCs/>
          <w:color w:val="000000"/>
          <w:sz w:val="20"/>
          <w:szCs w:val="20"/>
          <w:lang w:eastAsia="x-none"/>
        </w:rPr>
        <w:t xml:space="preserve"> </w:t>
      </w:r>
      <w:r w:rsidRPr="004D08F7">
        <w:rPr>
          <w:rFonts w:ascii="Verdana" w:hAnsi="Verdana"/>
          <w:bCs/>
          <w:iCs/>
          <w:color w:val="000000"/>
          <w:sz w:val="20"/>
          <w:szCs w:val="20"/>
          <w:lang w:eastAsia="x-none"/>
        </w:rPr>
        <w:t>i aktualność.</w:t>
      </w:r>
    </w:p>
    <w:p w14:paraId="19D9B860"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 xml:space="preserve">Podmiotowe środki dowodowe oraz inne dokumenty lub oświadczenia Wykonawca składa, pod rygorem nieważności, w formie elektronicznej lub w postaci elektronicznej opatrzonej </w:t>
      </w:r>
      <w:r w:rsidRPr="004D08F7">
        <w:rPr>
          <w:rFonts w:ascii="Verdana" w:hAnsi="Verdana"/>
          <w:bCs/>
          <w:iCs/>
          <w:sz w:val="20"/>
          <w:szCs w:val="20"/>
          <w:lang w:eastAsia="x-none"/>
        </w:rPr>
        <w:t>kwalifikowanym podpisem elektronicznym</w:t>
      </w:r>
      <w:r w:rsidRPr="004D08F7">
        <w:rPr>
          <w:rFonts w:ascii="Verdana" w:hAnsi="Verdana"/>
          <w:bCs/>
          <w:iCs/>
          <w:color w:val="000000"/>
          <w:sz w:val="20"/>
          <w:szCs w:val="20"/>
          <w:lang w:eastAsia="x-none"/>
        </w:rPr>
        <w:t>, podpisem zaufanym lub podpisem osobistym.</w:t>
      </w:r>
    </w:p>
    <w:p w14:paraId="5082ED60"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 xml:space="preserve">Dokumenty sporządzone w języku obcym są składane wraz z tłumaczeniem na język polski. </w:t>
      </w:r>
      <w:bookmarkStart w:id="11" w:name="_Toc258314249"/>
    </w:p>
    <w:p w14:paraId="49D9660C" w14:textId="77777777"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42CC2F6" w14:textId="77777777"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W przypadku gdy podmiotowe środki dowodowe, przedmiotowe środki dowodowe, inne dokumenty, w tym dokumenty potwierdzające umocowanie do reprezentowania odpowiednio wykonawcy, wykonawców wspólnie ubiegających się o udzielenie </w:t>
      </w:r>
      <w:r w:rsidRPr="004D08F7">
        <w:rPr>
          <w:rFonts w:ascii="Verdana" w:hAnsi="Verdana"/>
          <w:bCs/>
          <w:iCs/>
          <w:color w:val="000000"/>
          <w:sz w:val="20"/>
          <w:szCs w:val="20"/>
          <w:lang w:val="x-none" w:eastAsia="x-none"/>
        </w:rPr>
        <w:lastRenderedPageBreak/>
        <w:t xml:space="preserve">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344020B9" w14:textId="56324E60"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B342C61"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eastAsia="x-none"/>
        </w:rPr>
      </w:pPr>
      <w:r w:rsidRPr="004D08F7">
        <w:rPr>
          <w:rFonts w:ascii="Verdana" w:hAnsi="Verdana"/>
          <w:b/>
          <w:bCs/>
          <w:caps/>
          <w:kern w:val="2"/>
          <w:sz w:val="20"/>
          <w:szCs w:val="20"/>
          <w:lang w:val="x-none" w:eastAsia="x-none"/>
        </w:rPr>
        <w:t>INFORMACJA DLA WYKONAWCÓW zamierzających powierzyć wykonanie części zamówienia podwykonawcom</w:t>
      </w:r>
    </w:p>
    <w:p w14:paraId="3B97508B"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Wykonawca może powierzyć wykonanie części zamówienia Podwykonawcom</w:t>
      </w:r>
      <w:r w:rsidRPr="004D08F7">
        <w:rPr>
          <w:rFonts w:ascii="Verdana" w:hAnsi="Verdana"/>
          <w:bCs/>
          <w:iCs/>
          <w:color w:val="000000"/>
          <w:sz w:val="20"/>
          <w:szCs w:val="20"/>
          <w:lang w:eastAsia="x-none"/>
        </w:rPr>
        <w:t xml:space="preserve">. </w:t>
      </w:r>
    </w:p>
    <w:p w14:paraId="36F9AD07"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żąda wskazania przez Wykonawcę, w ofercie, części zamówienia, których wykonanie zamierza powierzyć Podwykonawcom oraz podania nazw ewentualnych Podwykonawców, jeżeli są już znani</w:t>
      </w:r>
      <w:r w:rsidRPr="004D08F7">
        <w:rPr>
          <w:rFonts w:ascii="Verdana" w:hAnsi="Verdana"/>
          <w:bCs/>
          <w:iCs/>
          <w:color w:val="000000"/>
          <w:sz w:val="20"/>
          <w:szCs w:val="20"/>
          <w:lang w:eastAsia="x-none"/>
        </w:rPr>
        <w:t>.</w:t>
      </w:r>
    </w:p>
    <w:p w14:paraId="236FB8CA" w14:textId="5FF71959"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żąda, aby przed przystąpieniem do wykonania zamówienia Wykonawca, podał nazwy, dane kontaktowe oraz przedstawicieli, Podwykonawców</w:t>
      </w:r>
      <w:r w:rsidR="004432AD">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zaangażowanych w realizację zamówienia, jeżeli są już znani.</w:t>
      </w:r>
    </w:p>
    <w:p w14:paraId="1010EFA8"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74C6C470" w14:textId="3A63965F"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Powierzenie wykonania części zamówienia podwykonawcom nie zwalnia wykonawcy</w:t>
      </w:r>
      <w:r w:rsidR="00590DF8" w:rsidRPr="004D08F7">
        <w:rPr>
          <w:rFonts w:ascii="Verdana" w:hAnsi="Verdana"/>
          <w:sz w:val="20"/>
          <w:szCs w:val="20"/>
        </w:rPr>
        <w:br/>
      </w:r>
      <w:r w:rsidRPr="004D08F7">
        <w:rPr>
          <w:rFonts w:ascii="Verdana" w:hAnsi="Verdana"/>
          <w:sz w:val="20"/>
          <w:szCs w:val="20"/>
        </w:rPr>
        <w:t xml:space="preserve">z odpowiedzialności za należyte wykonanie tego zamówienia. </w:t>
      </w:r>
    </w:p>
    <w:p w14:paraId="086AF6AD" w14:textId="0D21B2DB"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Informacja dla wykonawców wspólnie ubiegających się</w:t>
      </w:r>
      <w:r w:rsidR="00590DF8" w:rsidRPr="004D08F7">
        <w:rPr>
          <w:rFonts w:ascii="Verdana" w:hAnsi="Verdana"/>
          <w:b/>
          <w:bCs/>
          <w:caps/>
          <w:kern w:val="2"/>
          <w:sz w:val="20"/>
          <w:szCs w:val="20"/>
          <w:lang w:val="x-none" w:eastAsia="x-none"/>
        </w:rPr>
        <w:br/>
      </w:r>
      <w:r w:rsidRPr="004D08F7">
        <w:rPr>
          <w:rFonts w:ascii="Verdana" w:hAnsi="Verdana"/>
          <w:b/>
          <w:bCs/>
          <w:caps/>
          <w:kern w:val="2"/>
          <w:sz w:val="20"/>
          <w:szCs w:val="20"/>
          <w:lang w:val="x-none" w:eastAsia="x-none"/>
        </w:rPr>
        <w:t>o udzielenie zamówienia</w:t>
      </w:r>
    </w:p>
    <w:p w14:paraId="0A85F33D" w14:textId="3BB84C7C"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Wykonawcy mogą wspólnie ubiegać się o udzielenie zamówienia. W takim przypadku Wykonawcy zobowiązani są do ustanowienia pełnomocnika do reprezentowania ich</w:t>
      </w:r>
      <w:r w:rsidR="00590DF8"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w postępowaniu o udzielenie zamówienia albo do reprezentowania w postępowaniu i zawarcia umowy w sprawie zamówienia publicznego.</w:t>
      </w:r>
      <w:r w:rsidRPr="004D08F7">
        <w:rPr>
          <w:rFonts w:ascii="Verdana" w:hAnsi="Verdana"/>
          <w:sz w:val="20"/>
          <w:szCs w:val="20"/>
        </w:rPr>
        <w:t xml:space="preserve"> </w:t>
      </w:r>
    </w:p>
    <w:p w14:paraId="4FD11AF7"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Pełnomocnictwo należy dołączyć do oferty i powinno ono zawierać w szczególności wskazanie:</w:t>
      </w:r>
    </w:p>
    <w:p w14:paraId="24044B3A" w14:textId="77777777" w:rsidR="001A4B70" w:rsidRPr="004D08F7" w:rsidRDefault="001A4B70" w:rsidP="00D61793">
      <w:pPr>
        <w:numPr>
          <w:ilvl w:val="0"/>
          <w:numId w:val="5"/>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postępowania o udzielenie zamówienie publicznego, którego dotyczy;</w:t>
      </w:r>
    </w:p>
    <w:p w14:paraId="53C6AD36" w14:textId="77777777" w:rsidR="001A4B70" w:rsidRPr="004D08F7" w:rsidRDefault="001A4B70" w:rsidP="00D61793">
      <w:pPr>
        <w:numPr>
          <w:ilvl w:val="0"/>
          <w:numId w:val="5"/>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wszystkich Wykonawców ubiegających się wspólnie o udzielenie zamówienia;</w:t>
      </w:r>
    </w:p>
    <w:p w14:paraId="07EFD2DA" w14:textId="77777777" w:rsidR="001A4B70" w:rsidRPr="004D08F7" w:rsidRDefault="001A4B70" w:rsidP="00D61793">
      <w:pPr>
        <w:numPr>
          <w:ilvl w:val="0"/>
          <w:numId w:val="5"/>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ustanowionego pełnomocnika oraz zakresu jego  umocowania.</w:t>
      </w:r>
    </w:p>
    <w:p w14:paraId="1678ADB2"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Zamawiający nie określa sposobu spełniania warunków udziału w postępowaniu przez wykonawców wspólnie ubiegających się o udzielenie zamówienia. </w:t>
      </w:r>
    </w:p>
    <w:p w14:paraId="2EAC377E" w14:textId="42044848"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W przypadku wspólnego ubiegania się o zamówienie przez Wykonawców, dokument ”Oświadczenia o niepodleganiu wykluczeniu”, o którym mowa w pkt. </w:t>
      </w:r>
      <w:r w:rsidR="00B14D17" w:rsidRPr="004D08F7">
        <w:rPr>
          <w:rFonts w:ascii="Verdana" w:hAnsi="Verdana"/>
          <w:bCs/>
          <w:iCs/>
          <w:color w:val="000000"/>
          <w:sz w:val="20"/>
          <w:szCs w:val="20"/>
          <w:lang w:eastAsia="x-none"/>
        </w:rPr>
        <w:t>9</w:t>
      </w:r>
      <w:r w:rsidRPr="004D08F7">
        <w:rPr>
          <w:rFonts w:ascii="Verdana" w:hAnsi="Verdana"/>
          <w:bCs/>
          <w:iCs/>
          <w:color w:val="000000"/>
          <w:sz w:val="20"/>
          <w:szCs w:val="20"/>
          <w:lang w:val="x-none" w:eastAsia="x-none"/>
        </w:rPr>
        <w:t>.1 SWZ, składa każdy</w:t>
      </w:r>
      <w:r w:rsidR="00732D0D">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 xml:space="preserve">z Wykonawców wspólnie ubiegających się o zamówienie. Oświadczenia te potwierdzają brak podstaw wykluczenia oraz spełnianie warunków udziału w postępowaniu w zakresie, w jakim każdy z Wykonawców wykazuje spełnianie warunków udziału w </w:t>
      </w:r>
      <w:r w:rsidRPr="004D08F7">
        <w:rPr>
          <w:rFonts w:ascii="Verdana" w:hAnsi="Verdana"/>
          <w:bCs/>
          <w:iCs/>
          <w:color w:val="000000"/>
          <w:sz w:val="20"/>
          <w:szCs w:val="20"/>
          <w:lang w:eastAsia="x-none"/>
        </w:rPr>
        <w:t>postępowaniu</w:t>
      </w:r>
      <w:r w:rsidRPr="004D08F7">
        <w:rPr>
          <w:rFonts w:ascii="Verdana" w:hAnsi="Verdana"/>
          <w:bCs/>
          <w:iCs/>
          <w:color w:val="000000"/>
          <w:sz w:val="20"/>
          <w:szCs w:val="20"/>
          <w:lang w:val="x-none" w:eastAsia="x-none"/>
        </w:rPr>
        <w:t>.</w:t>
      </w:r>
    </w:p>
    <w:p w14:paraId="1FD9AE99" w14:textId="7A2864B4"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Informacje o sposobie porozumiewania się zamawiającego</w:t>
      </w:r>
      <w:r w:rsidR="00590DF8" w:rsidRPr="004D08F7">
        <w:rPr>
          <w:rFonts w:ascii="Verdana" w:hAnsi="Verdana"/>
          <w:b/>
          <w:bCs/>
          <w:caps/>
          <w:kern w:val="2"/>
          <w:sz w:val="20"/>
          <w:szCs w:val="20"/>
          <w:lang w:val="x-none" w:eastAsia="x-none"/>
        </w:rPr>
        <w:br/>
      </w:r>
      <w:r w:rsidRPr="004D08F7">
        <w:rPr>
          <w:rFonts w:ascii="Verdana" w:hAnsi="Verdana"/>
          <w:b/>
          <w:bCs/>
          <w:caps/>
          <w:kern w:val="2"/>
          <w:sz w:val="20"/>
          <w:szCs w:val="20"/>
          <w:lang w:val="x-none" w:eastAsia="x-none"/>
        </w:rPr>
        <w:t>z Wykonawcami</w:t>
      </w:r>
      <w:bookmarkEnd w:id="11"/>
    </w:p>
    <w:p w14:paraId="7D0BE48B"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niniejszym postępowaniu komunikacja Zamawiającego z Wykonawcami odbywa się przy użyciu środków komunikacji elektronicznej, za pośrednictwem Platformy on-line działającej pod adresem</w:t>
      </w:r>
      <w:r w:rsidRPr="004D08F7">
        <w:rPr>
          <w:rFonts w:ascii="Verdana" w:hAnsi="Verdana"/>
          <w:bCs/>
          <w:iCs/>
          <w:color w:val="000000"/>
          <w:sz w:val="20"/>
          <w:szCs w:val="20"/>
          <w:lang w:eastAsia="x-none"/>
        </w:rPr>
        <w:t xml:space="preserve"> </w:t>
      </w:r>
      <w:hyperlink r:id="rId9" w:history="1">
        <w:r w:rsidRPr="004D08F7">
          <w:rPr>
            <w:rFonts w:ascii="Verdana" w:hAnsi="Verdana"/>
            <w:bCs/>
            <w:iCs/>
            <w:color w:val="0000FF"/>
            <w:sz w:val="20"/>
            <w:szCs w:val="20"/>
            <w:u w:val="single"/>
            <w:lang w:eastAsia="x-none"/>
          </w:rPr>
          <w:t>https://e-propublico.pl</w:t>
        </w:r>
      </w:hyperlink>
      <w:r w:rsidRPr="004D08F7">
        <w:rPr>
          <w:rFonts w:ascii="Verdana" w:hAnsi="Verdana"/>
          <w:bCs/>
          <w:iCs/>
          <w:sz w:val="20"/>
          <w:szCs w:val="20"/>
          <w:lang w:eastAsia="x-none"/>
        </w:rPr>
        <w:t xml:space="preserve"> lub poczty elektronicznej.</w:t>
      </w:r>
    </w:p>
    <w:p w14:paraId="4C4B94D8"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2" w:name="_Hlk37863747"/>
      <w:r w:rsidRPr="004D08F7">
        <w:rPr>
          <w:rFonts w:ascii="Verdana" w:hAnsi="Verdana"/>
          <w:bCs/>
          <w:iCs/>
          <w:color w:val="000000"/>
          <w:sz w:val="20"/>
          <w:szCs w:val="20"/>
          <w:lang w:val="x-none" w:eastAsia="x-none"/>
        </w:rPr>
        <w:t>Korzystanie z Platformy przez Wykonawcę jest bezpłatne</w:t>
      </w:r>
      <w:bookmarkEnd w:id="12"/>
      <w:r w:rsidRPr="004D08F7">
        <w:rPr>
          <w:rFonts w:ascii="Verdana" w:hAnsi="Verdana"/>
          <w:bCs/>
          <w:iCs/>
          <w:color w:val="000000"/>
          <w:sz w:val="20"/>
          <w:szCs w:val="20"/>
          <w:lang w:val="x-none" w:eastAsia="x-none"/>
        </w:rPr>
        <w:t>.</w:t>
      </w:r>
    </w:p>
    <w:p w14:paraId="0A99EF20" w14:textId="5E76F11D" w:rsidR="001A4B70" w:rsidRPr="00732D0D" w:rsidRDefault="001A4B70" w:rsidP="00D61793">
      <w:pPr>
        <w:numPr>
          <w:ilvl w:val="1"/>
          <w:numId w:val="3"/>
        </w:numPr>
        <w:jc w:val="both"/>
        <w:outlineLvl w:val="1"/>
        <w:rPr>
          <w:rFonts w:ascii="Verdana" w:hAnsi="Verdana"/>
          <w:b/>
          <w:bCs/>
          <w:iCs/>
          <w:color w:val="000000"/>
          <w:sz w:val="20"/>
          <w:szCs w:val="20"/>
          <w:lang w:val="x-none" w:eastAsia="x-none"/>
        </w:rPr>
      </w:pPr>
      <w:bookmarkStart w:id="13" w:name="_Hlk37863788"/>
      <w:r w:rsidRPr="004D08F7">
        <w:rPr>
          <w:rFonts w:ascii="Verdana" w:hAnsi="Verdana"/>
          <w:bCs/>
          <w:iCs/>
          <w:color w:val="000000"/>
          <w:sz w:val="20"/>
          <w:szCs w:val="20"/>
          <w:lang w:val="x-none" w:eastAsia="x-none"/>
        </w:rPr>
        <w:lastRenderedPageBreak/>
        <w:t xml:space="preserve">Na Platformie postępowanie prowadzone jest pod nazwą: </w:t>
      </w:r>
      <w:bookmarkEnd w:id="13"/>
      <w:r w:rsidR="00CE04C1" w:rsidRPr="00CE04C1">
        <w:rPr>
          <w:rFonts w:ascii="Verdana" w:hAnsi="Verdana"/>
          <w:b/>
          <w:sz w:val="20"/>
          <w:szCs w:val="20"/>
        </w:rPr>
        <w:t>Usługa dostarczenia biletów lotniczych do Japonii dla pracowników oraz studentów Wydziału Energetyki i Paliw AGH w ramach Projektu "NAWA-PS" - KC-DE-zp.25.179.2026</w:t>
      </w:r>
      <w:r w:rsidR="00CE04C1">
        <w:rPr>
          <w:rFonts w:ascii="Verdana" w:hAnsi="Verdana"/>
          <w:b/>
          <w:sz w:val="20"/>
          <w:szCs w:val="20"/>
        </w:rPr>
        <w:t>.</w:t>
      </w:r>
    </w:p>
    <w:p w14:paraId="4E774B22"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4" w:name="_Hlk37863807"/>
      <w:r w:rsidRPr="004D08F7">
        <w:rPr>
          <w:rFonts w:ascii="Verdana" w:hAnsi="Verdana"/>
          <w:bCs/>
          <w:iCs/>
          <w:color w:val="000000"/>
          <w:sz w:val="20"/>
          <w:szCs w:val="20"/>
          <w:lang w:val="x-none" w:eastAsia="x-none"/>
        </w:rPr>
        <w:t>Wykonawca przystępując do postępowania o udzielenie zamówienia publicznego, akceptuje warunki korzystania z Platformy określone w Regulaminie zamieszczonym na stronie internetowej https://e-propublico.pl</w:t>
      </w:r>
      <w:r w:rsidRPr="004D08F7">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oraz uznaje go za wiążący</w:t>
      </w:r>
      <w:bookmarkEnd w:id="14"/>
      <w:r w:rsidRPr="004D08F7">
        <w:rPr>
          <w:rFonts w:ascii="Verdana" w:hAnsi="Verdana"/>
          <w:bCs/>
          <w:iCs/>
          <w:color w:val="000000"/>
          <w:sz w:val="20"/>
          <w:szCs w:val="20"/>
          <w:lang w:eastAsia="x-none"/>
        </w:rPr>
        <w:t>.</w:t>
      </w:r>
    </w:p>
    <w:p w14:paraId="518A2D25"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5" w:name="_Hlk37863841"/>
      <w:r w:rsidRPr="004D08F7">
        <w:rPr>
          <w:rFonts w:ascii="Verdana" w:hAnsi="Verdana"/>
          <w:bCs/>
          <w:iCs/>
          <w:color w:val="000000"/>
          <w:sz w:val="20"/>
          <w:szCs w:val="20"/>
          <w:lang w:val="x-none" w:eastAsia="x-none"/>
        </w:rPr>
        <w:t>Wykonawca zamierzający wziąć udział w postępowaniu musi posiadać konto na Platformie</w:t>
      </w:r>
      <w:bookmarkEnd w:id="15"/>
      <w:r w:rsidRPr="004D08F7">
        <w:rPr>
          <w:rFonts w:ascii="Verdana" w:hAnsi="Verdana"/>
          <w:bCs/>
          <w:iCs/>
          <w:color w:val="000000"/>
          <w:sz w:val="20"/>
          <w:szCs w:val="20"/>
          <w:lang w:eastAsia="x-none"/>
        </w:rPr>
        <w:t>.</w:t>
      </w:r>
    </w:p>
    <w:p w14:paraId="3CF2BD75"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6" w:name="_Hlk37863867"/>
      <w:r w:rsidRPr="004D08F7">
        <w:rPr>
          <w:rFonts w:ascii="Verdana" w:hAnsi="Verdana"/>
          <w:bCs/>
          <w:iCs/>
          <w:color w:val="000000"/>
          <w:sz w:val="20"/>
          <w:szCs w:val="20"/>
          <w:lang w:val="x-none" w:eastAsia="x-none"/>
        </w:rPr>
        <w:t>Do złożenia oferty konieczne jest posiadanie przez osobę upoważnioną do reprezentowania Wykonawcy ważnego kwalifikowanego podpisu elektronicznego</w:t>
      </w:r>
      <w:bookmarkEnd w:id="16"/>
      <w:r w:rsidRPr="004D08F7">
        <w:rPr>
          <w:rFonts w:ascii="Verdana" w:hAnsi="Verdana"/>
          <w:bCs/>
          <w:iCs/>
          <w:color w:val="000000"/>
          <w:sz w:val="20"/>
          <w:szCs w:val="20"/>
          <w:lang w:eastAsia="x-none"/>
        </w:rPr>
        <w:t>, podpisu zaufanego lub podpisu osobistego.</w:t>
      </w:r>
    </w:p>
    <w:p w14:paraId="475B0340"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Ilekroć w niniejszej SWZ jest mowa o:</w:t>
      </w:r>
    </w:p>
    <w:p w14:paraId="09988E9D" w14:textId="5DA7CCCE" w:rsidR="001A4B70" w:rsidRPr="004D08F7" w:rsidRDefault="001A4B70" w:rsidP="00D61793">
      <w:pPr>
        <w:numPr>
          <w:ilvl w:val="0"/>
          <w:numId w:val="6"/>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podpisie zaufanym – należy przez to rozumieć podpis, o którym mowa art. 3 pkt 14a ustawy</w:t>
      </w:r>
      <w:r w:rsidR="00732D0D">
        <w:rPr>
          <w:rFonts w:ascii="Verdana" w:hAnsi="Verdana"/>
          <w:bCs/>
          <w:iCs/>
          <w:color w:val="000000"/>
          <w:sz w:val="20"/>
          <w:szCs w:val="20"/>
          <w:lang w:eastAsia="x-none"/>
        </w:rPr>
        <w:t xml:space="preserve"> </w:t>
      </w:r>
      <w:r w:rsidRPr="004D08F7">
        <w:rPr>
          <w:rFonts w:ascii="Verdana" w:hAnsi="Verdana"/>
          <w:bCs/>
          <w:iCs/>
          <w:color w:val="000000"/>
          <w:sz w:val="20"/>
          <w:szCs w:val="20"/>
          <w:lang w:eastAsia="x-none"/>
        </w:rPr>
        <w:t>z 17 lutego 2005 r. o informatyzacji działalności podmiotów realizujących zadania publiczne (tj</w:t>
      </w:r>
      <w:r w:rsidR="009778A4" w:rsidRPr="004D08F7">
        <w:rPr>
          <w:rFonts w:ascii="Verdana" w:hAnsi="Verdana"/>
          <w:bCs/>
          <w:iCs/>
          <w:color w:val="000000"/>
          <w:sz w:val="20"/>
          <w:szCs w:val="20"/>
          <w:lang w:eastAsia="x-none"/>
        </w:rPr>
        <w:t>.</w:t>
      </w:r>
      <w:r w:rsidRPr="004D08F7">
        <w:rPr>
          <w:rFonts w:ascii="Verdana" w:hAnsi="Verdana"/>
          <w:bCs/>
          <w:iCs/>
          <w:color w:val="000000"/>
          <w:sz w:val="20"/>
          <w:szCs w:val="20"/>
          <w:lang w:eastAsia="x-none"/>
        </w:rPr>
        <w:t xml:space="preserve"> Dz.U.2020 poz. 346);</w:t>
      </w:r>
    </w:p>
    <w:p w14:paraId="3CA3C0C7" w14:textId="70F126DD" w:rsidR="001A4B70" w:rsidRPr="004D08F7" w:rsidRDefault="001A4B70" w:rsidP="00D61793">
      <w:pPr>
        <w:numPr>
          <w:ilvl w:val="0"/>
          <w:numId w:val="6"/>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podpisie osobistym – należy przez to rozumieć podpis, o którym mowa w art. z art. 2 ust. 1 pkt 9 ustawy z 6 sierpnia 2010 r. o dowodach osobistych (tj</w:t>
      </w:r>
      <w:r w:rsidR="009778A4" w:rsidRPr="004D08F7">
        <w:rPr>
          <w:rFonts w:ascii="Verdana" w:hAnsi="Verdana"/>
          <w:bCs/>
          <w:iCs/>
          <w:color w:val="000000"/>
          <w:sz w:val="20"/>
          <w:szCs w:val="20"/>
          <w:lang w:eastAsia="x-none"/>
        </w:rPr>
        <w:t>.</w:t>
      </w:r>
      <w:r w:rsidRPr="004D08F7">
        <w:rPr>
          <w:rFonts w:ascii="Verdana" w:hAnsi="Verdana"/>
          <w:bCs/>
          <w:iCs/>
          <w:color w:val="000000"/>
          <w:sz w:val="20"/>
          <w:szCs w:val="20"/>
          <w:lang w:eastAsia="x-none"/>
        </w:rPr>
        <w:t xml:space="preserve"> Dz.U.2020 poz. 332).</w:t>
      </w:r>
    </w:p>
    <w:p w14:paraId="71275E6B"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7" w:name="_Hlk37936911"/>
      <w:r w:rsidRPr="004D08F7">
        <w:rPr>
          <w:rFonts w:ascii="Verdana" w:hAnsi="Verdana"/>
          <w:bCs/>
          <w:iCs/>
          <w:color w:val="000000"/>
          <w:sz w:val="20"/>
          <w:szCs w:val="20"/>
          <w:lang w:val="x-none" w:eastAsia="x-none"/>
        </w:rPr>
        <w:t>Zalecenia Zamawiającego odnośnie kwalifikowanego podpisu elektronicznego</w:t>
      </w:r>
      <w:bookmarkEnd w:id="17"/>
      <w:r w:rsidRPr="004D08F7">
        <w:rPr>
          <w:rFonts w:ascii="Verdana" w:hAnsi="Verdana"/>
          <w:bCs/>
          <w:iCs/>
          <w:color w:val="000000"/>
          <w:sz w:val="20"/>
          <w:szCs w:val="20"/>
          <w:lang w:eastAsia="x-none"/>
        </w:rPr>
        <w:t>:</w:t>
      </w:r>
    </w:p>
    <w:p w14:paraId="0E5E1DB2" w14:textId="77777777" w:rsidR="001A4B70" w:rsidRPr="004D08F7" w:rsidRDefault="001A4B70" w:rsidP="00D61793">
      <w:pPr>
        <w:numPr>
          <w:ilvl w:val="0"/>
          <w:numId w:val="7"/>
        </w:numPr>
        <w:tabs>
          <w:tab w:val="left" w:pos="708"/>
        </w:tabs>
        <w:jc w:val="both"/>
        <w:outlineLvl w:val="1"/>
        <w:rPr>
          <w:rFonts w:ascii="Verdana" w:hAnsi="Verdana"/>
          <w:bCs/>
          <w:iCs/>
          <w:color w:val="000000"/>
          <w:sz w:val="20"/>
          <w:szCs w:val="20"/>
          <w:lang w:val="x-none" w:eastAsia="x-none"/>
        </w:rPr>
      </w:pPr>
      <w:bookmarkStart w:id="18" w:name="_Hlk37936930"/>
      <w:r w:rsidRPr="004D08F7">
        <w:rPr>
          <w:rFonts w:ascii="Verdana" w:hAnsi="Verdana"/>
          <w:bCs/>
          <w:iCs/>
          <w:color w:val="000000"/>
          <w:sz w:val="20"/>
          <w:szCs w:val="20"/>
          <w:lang w:val="x-none" w:eastAsia="x-none"/>
        </w:rPr>
        <w:t>dokumenty sporządzone i przesyłane w formacie</w:t>
      </w:r>
      <w:r w:rsidRPr="004D08F7">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pdf zaleca się podpisywać kwalifikowanym podpisem elektronicznym w formacie P</w:t>
      </w:r>
      <w:r w:rsidRPr="004D08F7">
        <w:rPr>
          <w:rFonts w:ascii="Verdana" w:hAnsi="Verdana"/>
          <w:bCs/>
          <w:iCs/>
          <w:color w:val="000000"/>
          <w:sz w:val="20"/>
          <w:szCs w:val="20"/>
          <w:lang w:eastAsia="x-none"/>
        </w:rPr>
        <w:t>A</w:t>
      </w:r>
      <w:proofErr w:type="spellStart"/>
      <w:r w:rsidRPr="004D08F7">
        <w:rPr>
          <w:rFonts w:ascii="Verdana" w:hAnsi="Verdana"/>
          <w:bCs/>
          <w:iCs/>
          <w:color w:val="000000"/>
          <w:sz w:val="20"/>
          <w:szCs w:val="20"/>
          <w:lang w:val="x-none" w:eastAsia="x-none"/>
        </w:rPr>
        <w:t>dES</w:t>
      </w:r>
      <w:bookmarkEnd w:id="18"/>
      <w:proofErr w:type="spellEnd"/>
      <w:r w:rsidRPr="004D08F7">
        <w:rPr>
          <w:rFonts w:ascii="Verdana" w:hAnsi="Verdana"/>
          <w:bCs/>
          <w:iCs/>
          <w:color w:val="000000"/>
          <w:sz w:val="20"/>
          <w:szCs w:val="20"/>
          <w:lang w:eastAsia="x-none"/>
        </w:rPr>
        <w:t>;</w:t>
      </w:r>
    </w:p>
    <w:p w14:paraId="4BA5DBA7" w14:textId="77777777" w:rsidR="001A4B70" w:rsidRPr="004D08F7" w:rsidRDefault="001A4B70" w:rsidP="00D61793">
      <w:pPr>
        <w:numPr>
          <w:ilvl w:val="0"/>
          <w:numId w:val="7"/>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dokumenty sporządzone i przesyłane w formacie innym niż .pdf (np.: .</w:t>
      </w:r>
      <w:proofErr w:type="spellStart"/>
      <w:r w:rsidRPr="004D08F7">
        <w:rPr>
          <w:rFonts w:ascii="Verdana" w:hAnsi="Verdana"/>
          <w:bCs/>
          <w:iCs/>
          <w:color w:val="000000"/>
          <w:sz w:val="20"/>
          <w:szCs w:val="20"/>
          <w:lang w:val="x-none" w:eastAsia="x-none"/>
        </w:rPr>
        <w:t>doc</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docx</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xlsx</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xml</w:t>
      </w:r>
      <w:proofErr w:type="spellEnd"/>
      <w:r w:rsidRPr="004D08F7">
        <w:rPr>
          <w:rFonts w:ascii="Verdana" w:hAnsi="Verdana"/>
          <w:bCs/>
          <w:iCs/>
          <w:color w:val="000000"/>
          <w:sz w:val="20"/>
          <w:szCs w:val="20"/>
          <w:lang w:val="x-none" w:eastAsia="x-none"/>
        </w:rPr>
        <w:t xml:space="preserve">) zaleca się podpisywać kwalifikowanym podpisem elektronicznym w formacie </w:t>
      </w:r>
      <w:proofErr w:type="spellStart"/>
      <w:r w:rsidRPr="004D08F7">
        <w:rPr>
          <w:rFonts w:ascii="Verdana" w:hAnsi="Verdana"/>
          <w:bCs/>
          <w:iCs/>
          <w:color w:val="000000"/>
          <w:sz w:val="20"/>
          <w:szCs w:val="20"/>
          <w:lang w:val="x-none" w:eastAsia="x-none"/>
        </w:rPr>
        <w:t>XAdES</w:t>
      </w:r>
      <w:proofErr w:type="spellEnd"/>
      <w:r w:rsidRPr="004D08F7">
        <w:rPr>
          <w:rFonts w:ascii="Verdana" w:hAnsi="Verdana"/>
          <w:bCs/>
          <w:iCs/>
          <w:color w:val="000000"/>
          <w:sz w:val="20"/>
          <w:szCs w:val="20"/>
          <w:lang w:val="x-none" w:eastAsia="x-none"/>
        </w:rPr>
        <w:t>;</w:t>
      </w:r>
    </w:p>
    <w:p w14:paraId="34E87308" w14:textId="77777777" w:rsidR="001A4B70" w:rsidRPr="004D08F7" w:rsidRDefault="001A4B70" w:rsidP="00D61793">
      <w:pPr>
        <w:numPr>
          <w:ilvl w:val="0"/>
          <w:numId w:val="7"/>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do składania kwalifikowanego podpisu elektronicznego zaleca się stosowanie algorytmu SHA-2 (lub wyższego)</w:t>
      </w:r>
      <w:r w:rsidRPr="004D08F7">
        <w:rPr>
          <w:rFonts w:ascii="Verdana" w:hAnsi="Verdana"/>
          <w:bCs/>
          <w:iCs/>
          <w:color w:val="000000"/>
          <w:sz w:val="20"/>
          <w:szCs w:val="20"/>
          <w:lang w:eastAsia="x-none"/>
        </w:rPr>
        <w:t>.</w:t>
      </w:r>
    </w:p>
    <w:p w14:paraId="5491B9D2"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19" w:name="_Hlk37937004"/>
      <w:r w:rsidRPr="004D08F7">
        <w:rPr>
          <w:rFonts w:ascii="Verdana" w:hAnsi="Verdana"/>
          <w:bCs/>
          <w:iCs/>
          <w:color w:val="000000"/>
          <w:sz w:val="20"/>
          <w:szCs w:val="20"/>
          <w:lang w:val="x-none" w:eastAsia="x-none"/>
        </w:rPr>
        <w:t>Zamawiający określa następujące wymagania sprzętowo – aplikacyjne pozwalające na korzystanie z Platformy</w:t>
      </w:r>
      <w:bookmarkEnd w:id="19"/>
      <w:r w:rsidRPr="004D08F7">
        <w:rPr>
          <w:rFonts w:ascii="Verdana" w:hAnsi="Verdana"/>
          <w:bCs/>
          <w:iCs/>
          <w:color w:val="000000"/>
          <w:sz w:val="20"/>
          <w:szCs w:val="20"/>
          <w:lang w:eastAsia="x-none"/>
        </w:rPr>
        <w:t>:</w:t>
      </w:r>
    </w:p>
    <w:p w14:paraId="759284CD" w14:textId="77777777" w:rsidR="001A4B70" w:rsidRPr="004D08F7" w:rsidRDefault="001A4B70" w:rsidP="00D61793">
      <w:pPr>
        <w:numPr>
          <w:ilvl w:val="0"/>
          <w:numId w:val="8"/>
        </w:numPr>
        <w:tabs>
          <w:tab w:val="left" w:pos="708"/>
        </w:tabs>
        <w:jc w:val="both"/>
        <w:outlineLvl w:val="1"/>
        <w:rPr>
          <w:rFonts w:ascii="Verdana" w:hAnsi="Verdana"/>
          <w:bCs/>
          <w:iCs/>
          <w:color w:val="000000"/>
          <w:sz w:val="20"/>
          <w:szCs w:val="20"/>
          <w:lang w:val="x-none" w:eastAsia="x-none"/>
        </w:rPr>
      </w:pPr>
      <w:bookmarkStart w:id="20" w:name="_Hlk37937034"/>
      <w:r w:rsidRPr="004D08F7">
        <w:rPr>
          <w:rFonts w:ascii="Verdana" w:hAnsi="Verdana"/>
          <w:bCs/>
          <w:iCs/>
          <w:color w:val="000000"/>
          <w:sz w:val="20"/>
          <w:szCs w:val="20"/>
          <w:lang w:val="x-none" w:eastAsia="x-none"/>
        </w:rPr>
        <w:t>stały dostęp do sieci Internet</w:t>
      </w:r>
      <w:bookmarkEnd w:id="20"/>
      <w:r w:rsidRPr="004D08F7">
        <w:rPr>
          <w:rFonts w:ascii="Verdana" w:hAnsi="Verdana"/>
          <w:bCs/>
          <w:iCs/>
          <w:color w:val="000000"/>
          <w:sz w:val="20"/>
          <w:szCs w:val="20"/>
          <w:lang w:eastAsia="x-none"/>
        </w:rPr>
        <w:t>;</w:t>
      </w:r>
    </w:p>
    <w:p w14:paraId="10FDB2AC" w14:textId="77777777" w:rsidR="001A4B70" w:rsidRPr="004D08F7" w:rsidRDefault="001A4B70" w:rsidP="00D61793">
      <w:pPr>
        <w:numPr>
          <w:ilvl w:val="0"/>
          <w:numId w:val="8"/>
        </w:numPr>
        <w:jc w:val="both"/>
        <w:outlineLvl w:val="1"/>
        <w:rPr>
          <w:rFonts w:ascii="Verdana" w:hAnsi="Verdana"/>
          <w:bCs/>
          <w:iCs/>
          <w:sz w:val="20"/>
          <w:szCs w:val="20"/>
          <w:lang w:eastAsia="x-none"/>
        </w:rPr>
      </w:pPr>
      <w:bookmarkStart w:id="21" w:name="_Hlk37937050"/>
      <w:r w:rsidRPr="004D08F7">
        <w:rPr>
          <w:rFonts w:ascii="Verdana" w:hAnsi="Verdana"/>
          <w:bCs/>
          <w:iCs/>
          <w:sz w:val="20"/>
          <w:szCs w:val="20"/>
          <w:lang w:eastAsia="x-none"/>
        </w:rPr>
        <w:t>posiadanie dowolnej i aktywnej skrzynki poczty elektronicznej (e-mail)</w:t>
      </w:r>
      <w:bookmarkEnd w:id="21"/>
      <w:r w:rsidRPr="004D08F7">
        <w:rPr>
          <w:rFonts w:ascii="Verdana" w:hAnsi="Verdana"/>
          <w:bCs/>
          <w:iCs/>
          <w:sz w:val="20"/>
          <w:szCs w:val="20"/>
          <w:lang w:eastAsia="x-none"/>
        </w:rPr>
        <w:t>,</w:t>
      </w:r>
    </w:p>
    <w:p w14:paraId="6FBC303F" w14:textId="77777777" w:rsidR="001A4B70" w:rsidRPr="004D08F7" w:rsidRDefault="001A4B70" w:rsidP="00D61793">
      <w:pPr>
        <w:numPr>
          <w:ilvl w:val="0"/>
          <w:numId w:val="8"/>
        </w:numPr>
        <w:jc w:val="both"/>
        <w:outlineLvl w:val="1"/>
        <w:rPr>
          <w:rFonts w:ascii="Verdana" w:hAnsi="Verdana"/>
          <w:bCs/>
          <w:iCs/>
          <w:sz w:val="20"/>
          <w:szCs w:val="20"/>
          <w:lang w:eastAsia="x-none"/>
        </w:rPr>
      </w:pPr>
      <w:bookmarkStart w:id="22" w:name="_Hlk37937074"/>
      <w:r w:rsidRPr="004D08F7">
        <w:rPr>
          <w:rFonts w:ascii="Verdana" w:hAnsi="Verdana"/>
          <w:sz w:val="20"/>
          <w:szCs w:val="20"/>
        </w:rPr>
        <w:t>komputer z zainstalowanym systemem operacyjnym Windows 7 (lub nowszym) albo Linux</w:t>
      </w:r>
      <w:bookmarkEnd w:id="22"/>
      <w:r w:rsidRPr="004D08F7">
        <w:rPr>
          <w:rFonts w:ascii="Verdana" w:hAnsi="Verdana"/>
          <w:bCs/>
          <w:iCs/>
          <w:sz w:val="20"/>
          <w:szCs w:val="20"/>
          <w:lang w:eastAsia="x-none"/>
        </w:rPr>
        <w:t>,</w:t>
      </w:r>
    </w:p>
    <w:p w14:paraId="2193D0D5" w14:textId="77777777" w:rsidR="001A4B70" w:rsidRPr="004D08F7" w:rsidRDefault="001A4B70" w:rsidP="00D61793">
      <w:pPr>
        <w:numPr>
          <w:ilvl w:val="0"/>
          <w:numId w:val="8"/>
        </w:numPr>
        <w:jc w:val="both"/>
        <w:outlineLvl w:val="1"/>
        <w:rPr>
          <w:rFonts w:ascii="Verdana" w:hAnsi="Verdana"/>
          <w:bCs/>
          <w:iCs/>
          <w:sz w:val="20"/>
          <w:szCs w:val="20"/>
          <w:lang w:eastAsia="x-none"/>
        </w:rPr>
      </w:pPr>
      <w:bookmarkStart w:id="23" w:name="_Hlk37937092"/>
      <w:r w:rsidRPr="004D08F7">
        <w:rPr>
          <w:rFonts w:ascii="Verdana" w:hAnsi="Verdana"/>
          <w:bCs/>
          <w:iCs/>
          <w:sz w:val="20"/>
          <w:szCs w:val="20"/>
          <w:lang w:eastAsia="x-none"/>
        </w:rPr>
        <w:t>zainstalowana dowolna przeglądarka internetowa</w:t>
      </w:r>
      <w:r w:rsidRPr="004D08F7">
        <w:rPr>
          <w:rFonts w:ascii="Verdana" w:hAnsi="Verdana"/>
          <w:sz w:val="20"/>
          <w:szCs w:val="20"/>
        </w:rPr>
        <w:t xml:space="preserve"> - Platforma współpracuje z najnowszymi, stabilnymi wersjami wszystkich głównych przeglądarek internetowych (Internet Explorer 10+, Microsoft Edge, Mozilla </w:t>
      </w:r>
      <w:proofErr w:type="spellStart"/>
      <w:r w:rsidRPr="004D08F7">
        <w:rPr>
          <w:rFonts w:ascii="Verdana" w:hAnsi="Verdana"/>
          <w:sz w:val="20"/>
          <w:szCs w:val="20"/>
        </w:rPr>
        <w:t>Firefox</w:t>
      </w:r>
      <w:proofErr w:type="spellEnd"/>
      <w:r w:rsidRPr="004D08F7">
        <w:rPr>
          <w:rFonts w:ascii="Verdana" w:hAnsi="Verdana"/>
          <w:sz w:val="20"/>
          <w:szCs w:val="20"/>
        </w:rPr>
        <w:t>, Google Chrome, Opera)</w:t>
      </w:r>
      <w:bookmarkEnd w:id="23"/>
      <w:r w:rsidRPr="004D08F7">
        <w:rPr>
          <w:rFonts w:ascii="Verdana" w:hAnsi="Verdana"/>
          <w:bCs/>
          <w:iCs/>
          <w:sz w:val="20"/>
          <w:szCs w:val="20"/>
          <w:lang w:eastAsia="x-none"/>
        </w:rPr>
        <w:t>,</w:t>
      </w:r>
    </w:p>
    <w:p w14:paraId="3EBF3D3E" w14:textId="77777777" w:rsidR="001A4B70" w:rsidRPr="004D08F7" w:rsidRDefault="001A4B70" w:rsidP="00D61793">
      <w:pPr>
        <w:numPr>
          <w:ilvl w:val="0"/>
          <w:numId w:val="8"/>
        </w:numPr>
        <w:tabs>
          <w:tab w:val="left" w:pos="708"/>
        </w:tabs>
        <w:jc w:val="both"/>
        <w:outlineLvl w:val="1"/>
        <w:rPr>
          <w:rFonts w:ascii="Verdana" w:hAnsi="Verdana"/>
          <w:bCs/>
          <w:iCs/>
          <w:color w:val="000000"/>
          <w:sz w:val="20"/>
          <w:szCs w:val="20"/>
          <w:lang w:val="x-none" w:eastAsia="x-none"/>
        </w:rPr>
      </w:pPr>
      <w:bookmarkStart w:id="24" w:name="_Hlk37937106"/>
      <w:r w:rsidRPr="004D08F7">
        <w:rPr>
          <w:rFonts w:ascii="Verdana" w:hAnsi="Verdana"/>
          <w:bCs/>
          <w:iCs/>
          <w:color w:val="000000"/>
          <w:sz w:val="20"/>
          <w:szCs w:val="20"/>
          <w:lang w:val="x-none" w:eastAsia="x-none"/>
        </w:rPr>
        <w:t xml:space="preserve">włączona obsługa JavaScript oraz </w:t>
      </w:r>
      <w:proofErr w:type="spellStart"/>
      <w:r w:rsidRPr="004D08F7">
        <w:rPr>
          <w:rFonts w:ascii="Verdana" w:hAnsi="Verdana"/>
          <w:bCs/>
          <w:iCs/>
          <w:color w:val="000000"/>
          <w:sz w:val="20"/>
          <w:szCs w:val="20"/>
          <w:lang w:val="x-none" w:eastAsia="x-none"/>
        </w:rPr>
        <w:t>Cookies</w:t>
      </w:r>
      <w:bookmarkEnd w:id="24"/>
      <w:proofErr w:type="spellEnd"/>
      <w:r w:rsidRPr="004D08F7">
        <w:rPr>
          <w:rFonts w:ascii="Verdana" w:hAnsi="Verdana"/>
          <w:bCs/>
          <w:iCs/>
          <w:color w:val="000000"/>
          <w:sz w:val="20"/>
          <w:szCs w:val="20"/>
          <w:lang w:eastAsia="x-none"/>
        </w:rPr>
        <w:t>.</w:t>
      </w:r>
    </w:p>
    <w:p w14:paraId="499D4066" w14:textId="5AB62058" w:rsidR="001A4B70" w:rsidRPr="004D08F7"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Zamawiający dopuszcza następujący format przesyłanych danych: pliki o wielkości do </w:t>
      </w:r>
      <w:r w:rsidR="00732D0D">
        <w:rPr>
          <w:rFonts w:ascii="Verdana" w:hAnsi="Verdana"/>
          <w:bCs/>
          <w:iCs/>
          <w:color w:val="000000"/>
          <w:sz w:val="20"/>
          <w:szCs w:val="20"/>
          <w:lang w:eastAsia="x-none"/>
        </w:rPr>
        <w:t>250</w:t>
      </w:r>
      <w:r w:rsidRPr="004D08F7">
        <w:rPr>
          <w:rFonts w:ascii="Verdana" w:hAnsi="Verdana"/>
          <w:bCs/>
          <w:iCs/>
          <w:color w:val="000000"/>
          <w:sz w:val="20"/>
          <w:szCs w:val="20"/>
          <w:lang w:val="x-none" w:eastAsia="x-none"/>
        </w:rPr>
        <w:t xml:space="preserve"> MB w formatach: .pdf, .</w:t>
      </w:r>
      <w:proofErr w:type="spellStart"/>
      <w:r w:rsidRPr="004D08F7">
        <w:rPr>
          <w:rFonts w:ascii="Verdana" w:hAnsi="Verdana"/>
          <w:bCs/>
          <w:iCs/>
          <w:color w:val="000000"/>
          <w:sz w:val="20"/>
          <w:szCs w:val="20"/>
          <w:lang w:val="x-none" w:eastAsia="x-none"/>
        </w:rPr>
        <w:t>doc</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docx</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xlsx</w:t>
      </w:r>
      <w:proofErr w:type="spellEnd"/>
      <w:r w:rsidRPr="004D08F7">
        <w:rPr>
          <w:rFonts w:ascii="Verdana" w:hAnsi="Verdana"/>
          <w:bCs/>
          <w:iCs/>
          <w:color w:val="000000"/>
          <w:sz w:val="20"/>
          <w:szCs w:val="20"/>
          <w:lang w:val="x-none" w:eastAsia="x-none"/>
        </w:rPr>
        <w:t>, .</w:t>
      </w:r>
      <w:proofErr w:type="spellStart"/>
      <w:r w:rsidRPr="004D08F7">
        <w:rPr>
          <w:rFonts w:ascii="Verdana" w:hAnsi="Verdana"/>
          <w:bCs/>
          <w:iCs/>
          <w:color w:val="000000"/>
          <w:sz w:val="20"/>
          <w:szCs w:val="20"/>
          <w:lang w:val="x-none" w:eastAsia="x-none"/>
        </w:rPr>
        <w:t>xml</w:t>
      </w:r>
      <w:proofErr w:type="spellEnd"/>
      <w:r w:rsidRPr="004D08F7">
        <w:rPr>
          <w:rFonts w:ascii="Verdana" w:hAnsi="Verdana"/>
          <w:bCs/>
          <w:iCs/>
          <w:color w:val="000000"/>
          <w:sz w:val="20"/>
          <w:szCs w:val="20"/>
          <w:lang w:val="x-none" w:eastAsia="x-none"/>
        </w:rPr>
        <w:t>.</w:t>
      </w:r>
    </w:p>
    <w:p w14:paraId="30BC70D5" w14:textId="77777777" w:rsidR="001A4B70" w:rsidRPr="004D08F7"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bookmarkStart w:id="25" w:name="_Hlk37937156"/>
      <w:r w:rsidRPr="004D08F7">
        <w:rPr>
          <w:rFonts w:ascii="Verdana" w:hAnsi="Verdana"/>
          <w:bCs/>
          <w:iCs/>
          <w:color w:val="000000"/>
          <w:sz w:val="20"/>
          <w:szCs w:val="20"/>
          <w:lang w:val="x-none" w:eastAsia="x-none"/>
        </w:rPr>
        <w:t>Zamawiający określa następujące informacje na temat kodowania i czasu odbioru danych</w:t>
      </w:r>
      <w:bookmarkEnd w:id="25"/>
      <w:r w:rsidRPr="004D08F7">
        <w:rPr>
          <w:rFonts w:ascii="Verdana" w:hAnsi="Verdana"/>
          <w:bCs/>
          <w:iCs/>
          <w:color w:val="000000"/>
          <w:sz w:val="20"/>
          <w:szCs w:val="20"/>
          <w:lang w:eastAsia="x-none"/>
        </w:rPr>
        <w:t>:</w:t>
      </w:r>
    </w:p>
    <w:p w14:paraId="484164CF" w14:textId="77777777" w:rsidR="001A4B70" w:rsidRPr="004D08F7" w:rsidRDefault="001A4B70" w:rsidP="00D61793">
      <w:pPr>
        <w:numPr>
          <w:ilvl w:val="0"/>
          <w:numId w:val="9"/>
        </w:numPr>
        <w:tabs>
          <w:tab w:val="left" w:pos="708"/>
        </w:tabs>
        <w:jc w:val="both"/>
        <w:outlineLvl w:val="1"/>
        <w:rPr>
          <w:rFonts w:ascii="Verdana" w:hAnsi="Verdana"/>
          <w:bCs/>
          <w:iCs/>
          <w:color w:val="000000"/>
          <w:sz w:val="20"/>
          <w:szCs w:val="20"/>
          <w:lang w:val="x-none" w:eastAsia="x-none"/>
        </w:rPr>
      </w:pPr>
      <w:bookmarkStart w:id="26" w:name="_Hlk37937178"/>
      <w:r w:rsidRPr="004D08F7">
        <w:rPr>
          <w:rFonts w:ascii="Verdana" w:hAnsi="Verdana"/>
          <w:bCs/>
          <w:iCs/>
          <w:color w:val="000000"/>
          <w:sz w:val="20"/>
          <w:szCs w:val="2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4D08F7">
        <w:rPr>
          <w:rFonts w:ascii="Verdana" w:hAnsi="Verdana"/>
          <w:bCs/>
          <w:iCs/>
          <w:color w:val="000000"/>
          <w:sz w:val="20"/>
          <w:szCs w:val="20"/>
          <w:lang w:val="x-none" w:eastAsia="x-none"/>
        </w:rPr>
        <w:t>;</w:t>
      </w:r>
    </w:p>
    <w:p w14:paraId="0FC53357" w14:textId="77777777" w:rsidR="001A4B70" w:rsidRPr="004D08F7" w:rsidRDefault="001A4B70" w:rsidP="00D61793">
      <w:pPr>
        <w:numPr>
          <w:ilvl w:val="0"/>
          <w:numId w:val="9"/>
        </w:numPr>
        <w:jc w:val="both"/>
        <w:outlineLvl w:val="1"/>
        <w:rPr>
          <w:rFonts w:ascii="Verdana" w:hAnsi="Verdana"/>
          <w:bCs/>
          <w:iCs/>
          <w:sz w:val="20"/>
          <w:szCs w:val="20"/>
          <w:lang w:eastAsia="x-none"/>
        </w:rPr>
      </w:pPr>
      <w:bookmarkStart w:id="27" w:name="_Hlk37937196"/>
      <w:r w:rsidRPr="004D08F7">
        <w:rPr>
          <w:rFonts w:ascii="Verdana" w:hAnsi="Verdana"/>
          <w:bCs/>
          <w:iCs/>
          <w:sz w:val="20"/>
          <w:szCs w:val="20"/>
          <w:lang w:eastAsia="x-none"/>
        </w:rPr>
        <w:t>oznaczenie czasu odbioru danych przez Platformę stanowi przyporządkowaną do dokumentu elektronicznego datę oraz dokładny czas (</w:t>
      </w:r>
      <w:proofErr w:type="spellStart"/>
      <w:r w:rsidRPr="004D08F7">
        <w:rPr>
          <w:rFonts w:ascii="Verdana" w:hAnsi="Verdana"/>
          <w:bCs/>
          <w:iCs/>
          <w:sz w:val="20"/>
          <w:szCs w:val="20"/>
          <w:lang w:eastAsia="x-none"/>
        </w:rPr>
        <w:t>hh:mm:ss</w:t>
      </w:r>
      <w:proofErr w:type="spellEnd"/>
      <w:r w:rsidRPr="004D08F7">
        <w:rPr>
          <w:rFonts w:ascii="Verdana" w:hAnsi="Verdana"/>
          <w:bCs/>
          <w:iCs/>
          <w:sz w:val="20"/>
          <w:szCs w:val="20"/>
          <w:lang w:eastAsia="x-none"/>
        </w:rPr>
        <w:t>), widoczne przy  wysłanym dokumencie w kolumnie ”Data przesłania”</w:t>
      </w:r>
      <w:bookmarkEnd w:id="27"/>
      <w:r w:rsidRPr="004D08F7">
        <w:rPr>
          <w:rFonts w:ascii="Verdana" w:hAnsi="Verdana"/>
          <w:bCs/>
          <w:iCs/>
          <w:sz w:val="20"/>
          <w:szCs w:val="20"/>
          <w:lang w:eastAsia="x-none"/>
        </w:rPr>
        <w:t>;</w:t>
      </w:r>
    </w:p>
    <w:p w14:paraId="1B4F57CA" w14:textId="77777777" w:rsidR="001A4B70" w:rsidRPr="004D08F7" w:rsidRDefault="001A4B70" w:rsidP="00D61793">
      <w:pPr>
        <w:numPr>
          <w:ilvl w:val="0"/>
          <w:numId w:val="9"/>
        </w:numPr>
        <w:tabs>
          <w:tab w:val="left" w:pos="708"/>
        </w:tabs>
        <w:jc w:val="both"/>
        <w:outlineLvl w:val="1"/>
        <w:rPr>
          <w:rFonts w:ascii="Verdana" w:hAnsi="Verdana"/>
          <w:bCs/>
          <w:iCs/>
          <w:color w:val="000000"/>
          <w:sz w:val="20"/>
          <w:szCs w:val="20"/>
          <w:lang w:val="x-none" w:eastAsia="x-none"/>
        </w:rPr>
      </w:pPr>
      <w:bookmarkStart w:id="28" w:name="_Hlk37937220"/>
      <w:r w:rsidRPr="004D08F7">
        <w:rPr>
          <w:rFonts w:ascii="Verdana" w:hAnsi="Verdana"/>
          <w:bCs/>
          <w:iCs/>
          <w:color w:val="000000"/>
          <w:sz w:val="20"/>
          <w:szCs w:val="20"/>
          <w:lang w:val="x-none" w:eastAsia="x-none"/>
        </w:rPr>
        <w:t>o terminie przesłania decyduje czas pełnego przeprocesowania transakcji pliku na Platformie</w:t>
      </w:r>
      <w:bookmarkEnd w:id="28"/>
      <w:r w:rsidRPr="004D08F7">
        <w:rPr>
          <w:rFonts w:ascii="Verdana" w:hAnsi="Verdana"/>
          <w:bCs/>
          <w:iCs/>
          <w:color w:val="000000"/>
          <w:sz w:val="20"/>
          <w:szCs w:val="20"/>
          <w:lang w:eastAsia="x-none"/>
        </w:rPr>
        <w:t>.</w:t>
      </w:r>
    </w:p>
    <w:p w14:paraId="4DE7A94A" w14:textId="77777777" w:rsidR="001A4B70" w:rsidRPr="004D08F7"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bookmarkStart w:id="29" w:name="_Hlk37864389"/>
      <w:r w:rsidRPr="004D08F7">
        <w:rPr>
          <w:rFonts w:ascii="Verdana" w:hAnsi="Verdana"/>
          <w:bCs/>
          <w:iCs/>
          <w:color w:val="000000"/>
          <w:sz w:val="20"/>
          <w:szCs w:val="2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4D08F7">
        <w:rPr>
          <w:rFonts w:ascii="Verdana" w:hAnsi="Verdana"/>
          <w:bCs/>
          <w:iCs/>
          <w:color w:val="000000"/>
          <w:sz w:val="20"/>
          <w:szCs w:val="20"/>
          <w:lang w:eastAsia="x-none"/>
        </w:rPr>
        <w:t>.</w:t>
      </w:r>
      <w:bookmarkEnd w:id="29"/>
    </w:p>
    <w:p w14:paraId="4B564B9B" w14:textId="77777777" w:rsidR="001A4B70" w:rsidRPr="004D08F7"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bookmarkStart w:id="30" w:name="_Hlk37864921"/>
      <w:bookmarkStart w:id="31" w:name="_Hlk37865118"/>
      <w:r w:rsidRPr="004D08F7">
        <w:rPr>
          <w:rFonts w:ascii="Verdana" w:hAnsi="Verdana"/>
          <w:bCs/>
          <w:iCs/>
          <w:color w:val="000000"/>
          <w:sz w:val="20"/>
          <w:szCs w:val="20"/>
          <w:lang w:val="x-none" w:eastAsia="x-none"/>
        </w:rP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4D08F7">
        <w:rPr>
          <w:rFonts w:ascii="Verdana" w:hAnsi="Verdana"/>
          <w:bCs/>
          <w:iCs/>
          <w:color w:val="000000"/>
          <w:sz w:val="20"/>
          <w:szCs w:val="20"/>
          <w:lang w:eastAsia="x-none"/>
        </w:rPr>
        <w:t>.</w:t>
      </w:r>
      <w:bookmarkEnd w:id="30"/>
      <w:bookmarkEnd w:id="31"/>
    </w:p>
    <w:p w14:paraId="489F5D56" w14:textId="77777777" w:rsidR="001A4B70" w:rsidRPr="004D08F7"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bookmarkStart w:id="32" w:name="_Hlk37938680"/>
      <w:r w:rsidRPr="004D08F7">
        <w:rPr>
          <w:rFonts w:ascii="Verdana" w:hAnsi="Verdana"/>
          <w:bCs/>
          <w:iCs/>
          <w:color w:val="000000"/>
          <w:sz w:val="20"/>
          <w:szCs w:val="20"/>
          <w:lang w:val="x-none" w:eastAsia="x-none"/>
        </w:rPr>
        <w:t>Postępowanie o udzielenie zamówienia prowadzi się w języku polskim. Dokumenty sporządzone w języku obcym są składane wraz z tłumaczeniem na język polski</w:t>
      </w:r>
      <w:bookmarkEnd w:id="32"/>
      <w:r w:rsidRPr="004D08F7">
        <w:rPr>
          <w:rFonts w:ascii="Verdana" w:hAnsi="Verdana"/>
          <w:bCs/>
          <w:iCs/>
          <w:color w:val="000000"/>
          <w:sz w:val="20"/>
          <w:szCs w:val="20"/>
          <w:lang w:eastAsia="x-none"/>
        </w:rPr>
        <w:t>.</w:t>
      </w:r>
    </w:p>
    <w:p w14:paraId="24CC98E4" w14:textId="1A1C279B" w:rsidR="001A4B70" w:rsidRPr="00732D0D" w:rsidRDefault="001A4B70" w:rsidP="00D61793">
      <w:pPr>
        <w:numPr>
          <w:ilvl w:val="1"/>
          <w:numId w:val="3"/>
        </w:numPr>
        <w:tabs>
          <w:tab w:val="left" w:pos="993"/>
        </w:tabs>
        <w:jc w:val="both"/>
        <w:outlineLvl w:val="1"/>
        <w:rPr>
          <w:rFonts w:ascii="Verdana" w:hAnsi="Verdana"/>
          <w:b/>
          <w:bCs/>
          <w:iCs/>
          <w:color w:val="000000"/>
          <w:sz w:val="20"/>
          <w:szCs w:val="20"/>
          <w:lang w:val="x-none" w:eastAsia="x-none"/>
        </w:rPr>
      </w:pPr>
      <w:r w:rsidRPr="004D08F7">
        <w:rPr>
          <w:rFonts w:ascii="Verdana" w:hAnsi="Verdana"/>
          <w:b/>
          <w:bCs/>
          <w:iCs/>
          <w:color w:val="000000"/>
          <w:sz w:val="20"/>
          <w:szCs w:val="20"/>
          <w:lang w:val="x-none" w:eastAsia="x-none"/>
        </w:rPr>
        <w:t>Osob</w:t>
      </w:r>
      <w:r w:rsidRPr="004D08F7">
        <w:rPr>
          <w:rFonts w:ascii="Verdana" w:hAnsi="Verdana"/>
          <w:b/>
          <w:bCs/>
          <w:iCs/>
          <w:color w:val="000000"/>
          <w:sz w:val="20"/>
          <w:szCs w:val="20"/>
          <w:lang w:eastAsia="x-none"/>
        </w:rPr>
        <w:t>ą</w:t>
      </w:r>
      <w:r w:rsidRPr="004D08F7">
        <w:rPr>
          <w:rFonts w:ascii="Verdana" w:hAnsi="Verdana"/>
          <w:b/>
          <w:bCs/>
          <w:iCs/>
          <w:color w:val="000000"/>
          <w:sz w:val="20"/>
          <w:szCs w:val="20"/>
          <w:lang w:val="x-none" w:eastAsia="x-none"/>
        </w:rPr>
        <w:t xml:space="preserve"> uprawnion</w:t>
      </w:r>
      <w:r w:rsidRPr="004D08F7">
        <w:rPr>
          <w:rFonts w:ascii="Verdana" w:hAnsi="Verdana"/>
          <w:b/>
          <w:bCs/>
          <w:iCs/>
          <w:color w:val="000000"/>
          <w:sz w:val="20"/>
          <w:szCs w:val="20"/>
          <w:lang w:eastAsia="x-none"/>
        </w:rPr>
        <w:t xml:space="preserve">ą </w:t>
      </w:r>
      <w:r w:rsidRPr="004D08F7">
        <w:rPr>
          <w:rFonts w:ascii="Verdana" w:hAnsi="Verdana"/>
          <w:b/>
          <w:bCs/>
          <w:iCs/>
          <w:color w:val="000000"/>
          <w:sz w:val="20"/>
          <w:szCs w:val="20"/>
          <w:lang w:val="x-none" w:eastAsia="x-none"/>
        </w:rPr>
        <w:t>do kontaktu w zakresie formalnym</w:t>
      </w:r>
      <w:r w:rsidRPr="004D08F7">
        <w:rPr>
          <w:rFonts w:ascii="Verdana" w:hAnsi="Verdana"/>
          <w:b/>
          <w:bCs/>
          <w:iCs/>
          <w:color w:val="000000"/>
          <w:sz w:val="20"/>
          <w:szCs w:val="20"/>
          <w:lang w:eastAsia="x-none"/>
        </w:rPr>
        <w:t xml:space="preserve"> </w:t>
      </w:r>
      <w:r w:rsidRPr="004D08F7">
        <w:rPr>
          <w:rFonts w:ascii="Verdana" w:hAnsi="Verdana"/>
          <w:b/>
          <w:bCs/>
          <w:iCs/>
          <w:color w:val="000000"/>
          <w:sz w:val="20"/>
          <w:szCs w:val="20"/>
          <w:lang w:val="x-none" w:eastAsia="x-none"/>
        </w:rPr>
        <w:t>z Wykonawcami</w:t>
      </w:r>
      <w:r w:rsidRPr="004D08F7">
        <w:rPr>
          <w:rFonts w:ascii="Verdana" w:hAnsi="Verdana"/>
          <w:b/>
          <w:bCs/>
          <w:iCs/>
          <w:color w:val="000000"/>
          <w:sz w:val="20"/>
          <w:szCs w:val="20"/>
          <w:lang w:eastAsia="x-none"/>
        </w:rPr>
        <w:t xml:space="preserve"> jest</w:t>
      </w:r>
      <w:r w:rsidRPr="004D08F7">
        <w:rPr>
          <w:rFonts w:ascii="Verdana" w:hAnsi="Verdana"/>
          <w:b/>
          <w:bCs/>
          <w:iCs/>
          <w:color w:val="000000"/>
          <w:sz w:val="20"/>
          <w:szCs w:val="20"/>
          <w:lang w:val="x-none" w:eastAsia="x-none"/>
        </w:rPr>
        <w:t>:</w:t>
      </w:r>
      <w:r w:rsidR="00732D0D">
        <w:rPr>
          <w:rFonts w:ascii="Verdana" w:hAnsi="Verdana"/>
          <w:b/>
          <w:bCs/>
          <w:iCs/>
          <w:color w:val="000000"/>
          <w:sz w:val="20"/>
          <w:szCs w:val="20"/>
          <w:lang w:val="x-none" w:eastAsia="x-none"/>
        </w:rPr>
        <w:t xml:space="preserve"> </w:t>
      </w:r>
      <w:r w:rsidR="00CE04C1">
        <w:rPr>
          <w:rFonts w:ascii="Verdana" w:hAnsi="Verdana"/>
          <w:b/>
          <w:bCs/>
          <w:iCs/>
          <w:color w:val="000000"/>
          <w:sz w:val="20"/>
          <w:szCs w:val="20"/>
          <w:lang w:eastAsia="x-none"/>
        </w:rPr>
        <w:t>Michał Długoń</w:t>
      </w:r>
      <w:r w:rsidR="00732D0D">
        <w:rPr>
          <w:rFonts w:ascii="Verdana" w:hAnsi="Verdana"/>
          <w:b/>
          <w:bCs/>
          <w:iCs/>
          <w:color w:val="000000"/>
          <w:sz w:val="20"/>
          <w:szCs w:val="20"/>
          <w:lang w:val="x-none" w:eastAsia="x-none"/>
        </w:rPr>
        <w:t xml:space="preserve"> </w:t>
      </w:r>
      <w:r w:rsidR="00732D0D" w:rsidRPr="00732D0D">
        <w:rPr>
          <w:rFonts w:ascii="Verdana" w:hAnsi="Verdana"/>
          <w:sz w:val="20"/>
          <w:szCs w:val="20"/>
        </w:rPr>
        <w:t>-  tel.: 12-617-35-95</w:t>
      </w:r>
    </w:p>
    <w:p w14:paraId="120DE4E8" w14:textId="77777777" w:rsidR="001A4B70" w:rsidRPr="004D08F7" w:rsidRDefault="001A4B70" w:rsidP="00D61793">
      <w:pPr>
        <w:numPr>
          <w:ilvl w:val="0"/>
          <w:numId w:val="3"/>
        </w:numPr>
        <w:ind w:left="431" w:hanging="431"/>
        <w:jc w:val="both"/>
        <w:outlineLvl w:val="0"/>
        <w:rPr>
          <w:rFonts w:ascii="Verdana" w:hAnsi="Verdana"/>
          <w:b/>
          <w:caps/>
          <w:kern w:val="2"/>
          <w:sz w:val="20"/>
          <w:szCs w:val="20"/>
          <w:lang w:val="x-none" w:eastAsia="x-none"/>
        </w:rPr>
      </w:pPr>
      <w:bookmarkStart w:id="33" w:name="_Toc258314250"/>
      <w:r w:rsidRPr="004D08F7">
        <w:rPr>
          <w:rFonts w:ascii="Verdana" w:hAnsi="Verdana"/>
          <w:b/>
          <w:caps/>
          <w:kern w:val="2"/>
          <w:sz w:val="20"/>
          <w:szCs w:val="20"/>
          <w:lang w:val="x-none" w:eastAsia="x-none"/>
        </w:rPr>
        <w:t>OPIS SPO</w:t>
      </w:r>
      <w:bookmarkStart w:id="34" w:name="_Hlk37938975"/>
      <w:r w:rsidRPr="004D08F7">
        <w:rPr>
          <w:rFonts w:ascii="Verdana" w:hAnsi="Verdana"/>
          <w:b/>
          <w:caps/>
          <w:kern w:val="2"/>
          <w:sz w:val="20"/>
          <w:szCs w:val="20"/>
          <w:lang w:val="x-none" w:eastAsia="x-none"/>
        </w:rPr>
        <w:t>SOBU UDZIELANIA WYJAŚNIEŃ TREŚCI SWZ</w:t>
      </w:r>
      <w:bookmarkEnd w:id="34"/>
    </w:p>
    <w:p w14:paraId="3A136276"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35" w:name="_Hlk37783375"/>
      <w:r w:rsidRPr="004D08F7">
        <w:rPr>
          <w:rFonts w:ascii="Verdana" w:hAnsi="Verdana"/>
          <w:bCs/>
          <w:iCs/>
          <w:color w:val="000000"/>
          <w:sz w:val="20"/>
          <w:szCs w:val="20"/>
          <w:lang w:val="x-none" w:eastAsia="x-none"/>
        </w:rPr>
        <w:t>Wykonawca może zwrócić się do Zamawiającego z wnioskiem o wyjaśnienie treści SWZ, przekazanym za pośrednictwem Platformy (karta ”Zapytania/Wyjaśnienia)</w:t>
      </w:r>
      <w:r w:rsidRPr="004D08F7">
        <w:rPr>
          <w:rFonts w:ascii="Verdana" w:hAnsi="Verdana"/>
          <w:bCs/>
          <w:iCs/>
          <w:sz w:val="20"/>
          <w:szCs w:val="20"/>
          <w:lang w:val="x-none" w:eastAsia="x-none"/>
        </w:rPr>
        <w:t>.</w:t>
      </w:r>
      <w:bookmarkStart w:id="36" w:name="_Hlk37783409"/>
      <w:bookmarkEnd w:id="35"/>
    </w:p>
    <w:p w14:paraId="14B51BF7"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02FE9712"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Jeżeli wniosek o wyjaśnienie treści SWZ nie wpłynie w terminie, o którym mowa w</w:t>
      </w:r>
      <w:r w:rsidRPr="004D08F7">
        <w:rPr>
          <w:rFonts w:ascii="Verdana" w:hAnsi="Verdana"/>
          <w:bCs/>
          <w:iCs/>
          <w:color w:val="000000"/>
          <w:sz w:val="20"/>
          <w:szCs w:val="20"/>
          <w:lang w:eastAsia="x-none"/>
        </w:rPr>
        <w:t xml:space="preserve"> punkcie powyżej, </w:t>
      </w:r>
      <w:r w:rsidRPr="004D08F7">
        <w:rPr>
          <w:rFonts w:ascii="Verdana" w:hAnsi="Verdana"/>
          <w:bCs/>
          <w:iCs/>
          <w:color w:val="000000"/>
          <w:sz w:val="20"/>
          <w:szCs w:val="20"/>
          <w:lang w:val="x-none" w:eastAsia="x-none"/>
        </w:rPr>
        <w:t>Zamawiający nie ma obowiązku udzielania wyjaśnień SWZ.</w:t>
      </w:r>
    </w:p>
    <w:p w14:paraId="7BF633D3"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Przedłużenie terminu składania ofert, nie wpływa na bieg terminu składania wniosku o wyjaśnienie treści SWZ.</w:t>
      </w:r>
    </w:p>
    <w:p w14:paraId="2F2F1EE4"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Treść zapytań wraz z wyjaśnieniami Zamawiający udostępni na stronie internetowej prowadzonego postępowania, bez ujawniania źródła zapytania.</w:t>
      </w:r>
    </w:p>
    <w:p w14:paraId="3DC0D756" w14:textId="46362351"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37" w:name="_Hlk37938993"/>
      <w:r w:rsidRPr="004D08F7">
        <w:rPr>
          <w:rFonts w:ascii="Verdana" w:hAnsi="Verdana"/>
          <w:bCs/>
          <w:iCs/>
          <w:color w:val="000000"/>
          <w:sz w:val="20"/>
          <w:szCs w:val="20"/>
          <w:lang w:val="x-none" w:eastAsia="x-none"/>
        </w:rPr>
        <w:t xml:space="preserve">W </w:t>
      </w:r>
      <w:bookmarkEnd w:id="37"/>
      <w:r w:rsidRPr="004D08F7">
        <w:rPr>
          <w:rFonts w:ascii="Verdana" w:hAnsi="Verdana"/>
          <w:bCs/>
          <w:iCs/>
          <w:color w:val="000000"/>
          <w:sz w:val="20"/>
          <w:szCs w:val="20"/>
          <w:lang w:val="x-none" w:eastAsia="x-none"/>
        </w:rPr>
        <w:t>uzasadnionych przypadkach Zamawiający może przed upływem terminu składania ofert zmienić treść SWZ. Dokonaną zmianę treści SWZ Zamawiający udostępni na stronie internetowej prowadzonego postępowania</w:t>
      </w:r>
      <w:r w:rsidRPr="004D08F7">
        <w:rPr>
          <w:rFonts w:ascii="Verdana" w:hAnsi="Verdana"/>
          <w:bCs/>
          <w:iCs/>
          <w:color w:val="000000"/>
          <w:sz w:val="20"/>
          <w:szCs w:val="20"/>
          <w:lang w:eastAsia="x-none"/>
        </w:rPr>
        <w:t>.</w:t>
      </w:r>
    </w:p>
    <w:p w14:paraId="2A11D529"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Wymagania dotycz</w:t>
      </w:r>
      <w:r w:rsidRPr="004D08F7">
        <w:rPr>
          <w:rFonts w:ascii="Verdana" w:eastAsia="TimesNewRoman" w:hAnsi="Verdana"/>
          <w:b/>
          <w:bCs/>
          <w:caps/>
          <w:kern w:val="2"/>
          <w:sz w:val="20"/>
          <w:szCs w:val="20"/>
          <w:lang w:val="x-none" w:eastAsia="x-none"/>
        </w:rPr>
        <w:t>ą</w:t>
      </w:r>
      <w:r w:rsidRPr="004D08F7">
        <w:rPr>
          <w:rFonts w:ascii="Verdana" w:hAnsi="Verdana"/>
          <w:b/>
          <w:bCs/>
          <w:caps/>
          <w:kern w:val="2"/>
          <w:sz w:val="20"/>
          <w:szCs w:val="20"/>
          <w:lang w:val="x-none" w:eastAsia="x-none"/>
        </w:rPr>
        <w:t>ce wadium</w:t>
      </w:r>
      <w:bookmarkEnd w:id="33"/>
    </w:p>
    <w:p w14:paraId="092B5459" w14:textId="5F1CBA59" w:rsidR="001A4B70" w:rsidRPr="004D08F7" w:rsidRDefault="001A4B70" w:rsidP="004D08F7">
      <w:pPr>
        <w:tabs>
          <w:tab w:val="left" w:pos="708"/>
        </w:tabs>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postępowaniu nie jest przewidziane składanie wadium.</w:t>
      </w:r>
    </w:p>
    <w:p w14:paraId="5E4F94A0"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38" w:name="_Toc258314251"/>
      <w:r w:rsidRPr="004D08F7">
        <w:rPr>
          <w:rFonts w:ascii="Verdana" w:hAnsi="Verdana"/>
          <w:b/>
          <w:bCs/>
          <w:caps/>
          <w:kern w:val="2"/>
          <w:sz w:val="20"/>
          <w:szCs w:val="20"/>
          <w:lang w:val="x-none" w:eastAsia="x-none"/>
        </w:rPr>
        <w:t>Termin zwi</w:t>
      </w:r>
      <w:r w:rsidRPr="004D08F7">
        <w:rPr>
          <w:rFonts w:ascii="Verdana" w:eastAsia="TimesNewRoman" w:hAnsi="Verdana"/>
          <w:b/>
          <w:bCs/>
          <w:caps/>
          <w:kern w:val="2"/>
          <w:sz w:val="20"/>
          <w:szCs w:val="20"/>
          <w:lang w:val="x-none" w:eastAsia="x-none"/>
        </w:rPr>
        <w:t>ą</w:t>
      </w:r>
      <w:r w:rsidRPr="004D08F7">
        <w:rPr>
          <w:rFonts w:ascii="Verdana" w:hAnsi="Verdana"/>
          <w:b/>
          <w:bCs/>
          <w:caps/>
          <w:kern w:val="2"/>
          <w:sz w:val="20"/>
          <w:szCs w:val="20"/>
          <w:lang w:val="x-none" w:eastAsia="x-none"/>
        </w:rPr>
        <w:t>zania ofert</w:t>
      </w:r>
      <w:r w:rsidRPr="004D08F7">
        <w:rPr>
          <w:rFonts w:ascii="Verdana" w:eastAsia="TimesNewRoman" w:hAnsi="Verdana"/>
          <w:b/>
          <w:bCs/>
          <w:caps/>
          <w:kern w:val="2"/>
          <w:sz w:val="20"/>
          <w:szCs w:val="20"/>
          <w:lang w:val="x-none" w:eastAsia="x-none"/>
        </w:rPr>
        <w:t>ą</w:t>
      </w:r>
      <w:bookmarkEnd w:id="38"/>
    </w:p>
    <w:p w14:paraId="2E05A41B" w14:textId="40977ED2"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Wykonawca pozostaje związany ofertą do dnia</w:t>
      </w:r>
      <w:r w:rsidRPr="004D08F7">
        <w:rPr>
          <w:rFonts w:ascii="Verdana" w:hAnsi="Verdana"/>
          <w:bCs/>
          <w:iCs/>
          <w:color w:val="000000"/>
          <w:sz w:val="20"/>
          <w:szCs w:val="20"/>
          <w:lang w:eastAsia="x-none"/>
        </w:rPr>
        <w:t xml:space="preserve"> </w:t>
      </w:r>
      <w:r w:rsidR="00264748">
        <w:rPr>
          <w:rFonts w:ascii="Verdana" w:hAnsi="Verdana"/>
          <w:b/>
          <w:bCs/>
          <w:iCs/>
          <w:color w:val="EE0000"/>
          <w:sz w:val="20"/>
          <w:szCs w:val="20"/>
          <w:lang w:eastAsia="x-none"/>
        </w:rPr>
        <w:t>13.06.2026 r.</w:t>
      </w:r>
    </w:p>
    <w:p w14:paraId="29755B74"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Bieg terminu związania ofertą rozpoczyna się wraz z upływem terminu składania ofert.</w:t>
      </w:r>
    </w:p>
    <w:p w14:paraId="6C62139A" w14:textId="40B6A950" w:rsidR="008455BE" w:rsidRPr="00BD2DA3"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przypadku</w:t>
      </w:r>
      <w:r w:rsidRPr="004D08F7">
        <w:rPr>
          <w:rFonts w:ascii="Verdana" w:hAnsi="Verdana"/>
          <w:bCs/>
          <w:iCs/>
          <w:color w:val="000000"/>
          <w:sz w:val="20"/>
          <w:szCs w:val="20"/>
          <w:lang w:eastAsia="x-none"/>
        </w:rPr>
        <w:t>, gdy wybór najkorzystniejszej oferty nie nastąpi przed upływem terminu związania ofertą, Zamawiający przed upływem tego terminu zwróci się jednokrotnie do Wykonawców</w:t>
      </w:r>
      <w:r w:rsidR="00732D0D">
        <w:rPr>
          <w:rFonts w:ascii="Verdana" w:hAnsi="Verdana"/>
          <w:bCs/>
          <w:iCs/>
          <w:color w:val="000000"/>
          <w:sz w:val="20"/>
          <w:szCs w:val="20"/>
          <w:lang w:eastAsia="x-none"/>
        </w:rPr>
        <w:t xml:space="preserve"> </w:t>
      </w:r>
      <w:r w:rsidRPr="004D08F7">
        <w:rPr>
          <w:rFonts w:ascii="Verdana" w:hAnsi="Verdana"/>
          <w:bCs/>
          <w:iCs/>
          <w:color w:val="000000"/>
          <w:sz w:val="20"/>
          <w:szCs w:val="20"/>
          <w:lang w:eastAsia="x-none"/>
        </w:rPr>
        <w:t>o wyrażenie zgody na przedłużenie terminu związania ofertą o wskazywany przez niego okres, nie dłuższy niż</w:t>
      </w:r>
      <w:r w:rsidRPr="004D08F7">
        <w:rPr>
          <w:rFonts w:ascii="Verdana" w:hAnsi="Verdana"/>
          <w:bCs/>
          <w:iCs/>
          <w:color w:val="000000"/>
          <w:sz w:val="20"/>
          <w:szCs w:val="20"/>
          <w:lang w:val="x-none" w:eastAsia="x-none"/>
        </w:rPr>
        <w:t xml:space="preserve"> </w:t>
      </w:r>
      <w:r w:rsidRPr="004D08F7">
        <w:rPr>
          <w:rFonts w:ascii="Verdana" w:hAnsi="Verdana"/>
          <w:bCs/>
          <w:iCs/>
          <w:color w:val="000000"/>
          <w:sz w:val="20"/>
          <w:szCs w:val="20"/>
          <w:lang w:eastAsia="x-none"/>
        </w:rPr>
        <w:t xml:space="preserve">30 dni. </w:t>
      </w:r>
    </w:p>
    <w:p w14:paraId="05E1EC47"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39" w:name="_Toc258314252"/>
      <w:r w:rsidRPr="004D08F7">
        <w:rPr>
          <w:rFonts w:ascii="Verdana" w:hAnsi="Verdana"/>
          <w:b/>
          <w:bCs/>
          <w:caps/>
          <w:kern w:val="2"/>
          <w:sz w:val="20"/>
          <w:szCs w:val="20"/>
          <w:lang w:val="x-none" w:eastAsia="x-none"/>
        </w:rPr>
        <w:t>Opis sposobu przygotowywania ofert</w:t>
      </w:r>
      <w:bookmarkEnd w:id="39"/>
    </w:p>
    <w:p w14:paraId="47320A21"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Wykonawca może złożyć tylko jedną ofertę.</w:t>
      </w:r>
    </w:p>
    <w:p w14:paraId="65BB5F84"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Tre</w:t>
      </w:r>
      <w:r w:rsidRPr="004D08F7">
        <w:rPr>
          <w:rFonts w:ascii="Verdana" w:eastAsia="TimesNewRoman" w:hAnsi="Verdana"/>
          <w:bCs/>
          <w:iCs/>
          <w:color w:val="000000"/>
          <w:sz w:val="20"/>
          <w:szCs w:val="20"/>
          <w:lang w:val="x-none" w:eastAsia="x-none"/>
        </w:rPr>
        <w:t xml:space="preserve">ść </w:t>
      </w:r>
      <w:r w:rsidRPr="004D08F7">
        <w:rPr>
          <w:rFonts w:ascii="Verdana" w:hAnsi="Verdana"/>
          <w:bCs/>
          <w:iCs/>
          <w:color w:val="000000"/>
          <w:sz w:val="20"/>
          <w:szCs w:val="20"/>
          <w:lang w:val="x-none" w:eastAsia="x-none"/>
        </w:rPr>
        <w:t xml:space="preserve">oferty musi być zgodna z wymaganiami Zamawiającego określonymi w niniejszej </w:t>
      </w:r>
      <w:r w:rsidRPr="004D08F7">
        <w:rPr>
          <w:rFonts w:ascii="Verdana" w:hAnsi="Verdana"/>
          <w:bCs/>
          <w:iCs/>
          <w:color w:val="000000"/>
          <w:sz w:val="20"/>
          <w:szCs w:val="20"/>
          <w:lang w:eastAsia="x-none"/>
        </w:rPr>
        <w:t>SWZ</w:t>
      </w:r>
      <w:r w:rsidRPr="004D08F7">
        <w:rPr>
          <w:rFonts w:ascii="Verdana" w:hAnsi="Verdana"/>
          <w:bCs/>
          <w:iCs/>
          <w:color w:val="000000"/>
          <w:sz w:val="20"/>
          <w:szCs w:val="20"/>
          <w:lang w:val="x-none" w:eastAsia="x-none"/>
        </w:rPr>
        <w:t>.</w:t>
      </w:r>
    </w:p>
    <w:p w14:paraId="604C2863"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sz w:val="20"/>
          <w:szCs w:val="20"/>
        </w:rPr>
        <w:t>Oferta musi zawierać następujące oświadczenia i dokumenty:</w:t>
      </w:r>
    </w:p>
    <w:tbl>
      <w:tblPr>
        <w:tblW w:w="95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699"/>
        <w:gridCol w:w="8820"/>
      </w:tblGrid>
      <w:tr w:rsidR="001A4B70" w:rsidRPr="004D08F7" w14:paraId="26546724" w14:textId="77777777" w:rsidTr="00DB5BCE">
        <w:tc>
          <w:tcPr>
            <w:tcW w:w="567" w:type="dxa"/>
            <w:tcBorders>
              <w:top w:val="single" w:sz="4" w:space="0" w:color="000000"/>
              <w:left w:val="single" w:sz="4" w:space="0" w:color="000000"/>
              <w:bottom w:val="single" w:sz="4" w:space="0" w:color="000000"/>
              <w:right w:val="single" w:sz="4" w:space="0" w:color="000000"/>
            </w:tcBorders>
          </w:tcPr>
          <w:p w14:paraId="64B64B35" w14:textId="77777777" w:rsidR="001A4B70" w:rsidRPr="004D08F7" w:rsidRDefault="001A4B70" w:rsidP="004D08F7">
            <w:pPr>
              <w:suppressAutoHyphens/>
              <w:autoSpaceDN w:val="0"/>
              <w:ind w:left="36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1</w:t>
            </w:r>
          </w:p>
        </w:tc>
        <w:tc>
          <w:tcPr>
            <w:tcW w:w="8952" w:type="dxa"/>
            <w:tcBorders>
              <w:top w:val="single" w:sz="4" w:space="0" w:color="000000"/>
              <w:left w:val="single" w:sz="4" w:space="0" w:color="000000"/>
              <w:bottom w:val="single" w:sz="4" w:space="0" w:color="000000"/>
              <w:right w:val="single" w:sz="4" w:space="0" w:color="000000"/>
            </w:tcBorders>
          </w:tcPr>
          <w:p w14:paraId="40702A03" w14:textId="77777777" w:rsidR="001A4B70" w:rsidRPr="004D08F7" w:rsidRDefault="001A4B70" w:rsidP="004D08F7">
            <w:pPr>
              <w:suppressAutoHyphens/>
              <w:autoSpaceDN w:val="0"/>
              <w:jc w:val="both"/>
              <w:textAlignment w:val="baseline"/>
              <w:outlineLvl w:val="1"/>
              <w:rPr>
                <w:rFonts w:ascii="Verdana" w:hAnsi="Verdana"/>
                <w:b/>
                <w:iCs/>
                <w:color w:val="000000"/>
                <w:sz w:val="20"/>
                <w:szCs w:val="20"/>
                <w:lang w:val="x-none" w:eastAsia="x-none"/>
              </w:rPr>
            </w:pPr>
            <w:r w:rsidRPr="004D08F7">
              <w:rPr>
                <w:rFonts w:ascii="Verdana" w:hAnsi="Verdana"/>
                <w:b/>
                <w:iCs/>
                <w:color w:val="000000"/>
                <w:sz w:val="20"/>
                <w:szCs w:val="20"/>
                <w:lang w:val="x-none" w:eastAsia="x-none"/>
              </w:rPr>
              <w:t xml:space="preserve">Formularz oferty. </w:t>
            </w:r>
          </w:p>
          <w:p w14:paraId="2A08954D" w14:textId="77777777" w:rsidR="001A4B70" w:rsidRPr="004D08F7" w:rsidRDefault="001A4B70" w:rsidP="004D08F7">
            <w:p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1A4B70" w:rsidRPr="004D08F7" w14:paraId="2DF74664" w14:textId="77777777" w:rsidTr="00DB5BCE">
        <w:tc>
          <w:tcPr>
            <w:tcW w:w="567" w:type="dxa"/>
            <w:tcBorders>
              <w:top w:val="single" w:sz="4" w:space="0" w:color="000000"/>
              <w:left w:val="single" w:sz="4" w:space="0" w:color="000000"/>
              <w:bottom w:val="single" w:sz="4" w:space="0" w:color="000000"/>
              <w:right w:val="single" w:sz="4" w:space="0" w:color="000000"/>
            </w:tcBorders>
          </w:tcPr>
          <w:p w14:paraId="0F05A473" w14:textId="77777777" w:rsidR="001A4B70" w:rsidRPr="004D08F7" w:rsidRDefault="001A4B70" w:rsidP="004D08F7">
            <w:pPr>
              <w:suppressAutoHyphens/>
              <w:autoSpaceDN w:val="0"/>
              <w:ind w:left="720" w:hanging="36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2</w:t>
            </w:r>
          </w:p>
        </w:tc>
        <w:tc>
          <w:tcPr>
            <w:tcW w:w="8952" w:type="dxa"/>
            <w:tcBorders>
              <w:top w:val="single" w:sz="4" w:space="0" w:color="000000"/>
              <w:left w:val="single" w:sz="4" w:space="0" w:color="000000"/>
              <w:bottom w:val="single" w:sz="4" w:space="0" w:color="000000"/>
              <w:right w:val="single" w:sz="4" w:space="0" w:color="000000"/>
            </w:tcBorders>
          </w:tcPr>
          <w:p w14:paraId="6682977B" w14:textId="77777777" w:rsidR="001A4B70" w:rsidRPr="004D08F7" w:rsidRDefault="001A4B70" w:rsidP="004D08F7">
            <w:pPr>
              <w:suppressAutoHyphens/>
              <w:autoSpaceDN w:val="0"/>
              <w:jc w:val="both"/>
              <w:textAlignment w:val="baseline"/>
              <w:outlineLvl w:val="1"/>
              <w:rPr>
                <w:rFonts w:ascii="Verdana" w:hAnsi="Verdana"/>
                <w:b/>
                <w:iCs/>
                <w:color w:val="000000"/>
                <w:sz w:val="20"/>
                <w:szCs w:val="20"/>
                <w:lang w:val="x-none" w:eastAsia="x-none"/>
              </w:rPr>
            </w:pPr>
            <w:r w:rsidRPr="004D08F7">
              <w:rPr>
                <w:rFonts w:ascii="Verdana" w:hAnsi="Verdana"/>
                <w:b/>
                <w:iCs/>
                <w:color w:val="000000"/>
                <w:sz w:val="20"/>
                <w:szCs w:val="20"/>
                <w:lang w:val="x-none" w:eastAsia="x-none"/>
              </w:rPr>
              <w:t xml:space="preserve">Oświadczenie o niepodleganiu wykluczeniu </w:t>
            </w:r>
          </w:p>
          <w:p w14:paraId="3AFA435E" w14:textId="77777777" w:rsidR="001A4B70" w:rsidRPr="004D08F7" w:rsidRDefault="001A4B70" w:rsidP="004D08F7">
            <w:pPr>
              <w:suppressAutoHyphens/>
              <w:autoSpaceDN w:val="0"/>
              <w:ind w:firstLine="14"/>
              <w:jc w:val="both"/>
              <w:textAlignment w:val="baseline"/>
              <w:outlineLvl w:val="1"/>
              <w:rPr>
                <w:rFonts w:ascii="Verdana" w:hAnsi="Verdana"/>
                <w:bCs/>
                <w:iCs/>
                <w:color w:val="000000"/>
                <w:sz w:val="20"/>
                <w:szCs w:val="20"/>
                <w:lang w:eastAsia="x-none"/>
              </w:rPr>
            </w:pPr>
            <w:r w:rsidRPr="004D08F7">
              <w:rPr>
                <w:rFonts w:ascii="Verdana" w:hAnsi="Verdana"/>
                <w:bCs/>
                <w:iCs/>
                <w:color w:val="000000"/>
                <w:sz w:val="20"/>
                <w:szCs w:val="20"/>
                <w:lang w:val="x-none" w:eastAsia="x-none"/>
              </w:rPr>
              <w:t>Aktualne na dzień składania ofert oświadczenie Wykonawcy stanowiące wstępne</w:t>
            </w:r>
            <w:r w:rsidRPr="004D08F7">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potwierdzenie</w:t>
            </w:r>
            <w:r w:rsidRPr="004D08F7">
              <w:rPr>
                <w:rFonts w:ascii="Verdana" w:hAnsi="Verdana"/>
                <w:bCs/>
                <w:iCs/>
                <w:color w:val="000000"/>
                <w:sz w:val="20"/>
                <w:szCs w:val="20"/>
                <w:lang w:eastAsia="x-none"/>
              </w:rPr>
              <w:t>, że Wykonawca</w:t>
            </w:r>
            <w:r w:rsidRPr="004D08F7">
              <w:rPr>
                <w:rFonts w:ascii="Verdana" w:hAnsi="Verdana"/>
                <w:bCs/>
                <w:iCs/>
                <w:color w:val="000000"/>
                <w:sz w:val="20"/>
                <w:szCs w:val="20"/>
                <w:lang w:val="x-none" w:eastAsia="x-none"/>
              </w:rPr>
              <w:t xml:space="preserve"> nie podlega wykluczeniu z postępowania </w:t>
            </w:r>
            <w:r w:rsidRPr="004D08F7">
              <w:rPr>
                <w:rFonts w:ascii="Verdana" w:hAnsi="Verdana"/>
                <w:bCs/>
                <w:iCs/>
                <w:color w:val="000000"/>
                <w:sz w:val="20"/>
                <w:szCs w:val="20"/>
                <w:lang w:eastAsia="x-none"/>
              </w:rPr>
              <w:t xml:space="preserve"> (zał. 2).</w:t>
            </w:r>
          </w:p>
        </w:tc>
      </w:tr>
      <w:tr w:rsidR="001A4B70" w:rsidRPr="004D08F7" w14:paraId="05DE6A61" w14:textId="77777777" w:rsidTr="00DB5BCE">
        <w:tc>
          <w:tcPr>
            <w:tcW w:w="567" w:type="dxa"/>
            <w:tcBorders>
              <w:top w:val="single" w:sz="4" w:space="0" w:color="000000"/>
              <w:left w:val="single" w:sz="4" w:space="0" w:color="000000"/>
              <w:bottom w:val="single" w:sz="4" w:space="0" w:color="000000"/>
              <w:right w:val="single" w:sz="4" w:space="0" w:color="000000"/>
            </w:tcBorders>
          </w:tcPr>
          <w:p w14:paraId="02542A9F" w14:textId="77777777" w:rsidR="001A4B70" w:rsidRPr="004D08F7" w:rsidRDefault="001A4B70" w:rsidP="004D08F7">
            <w:pPr>
              <w:suppressAutoHyphens/>
              <w:autoSpaceDN w:val="0"/>
              <w:ind w:left="720" w:hanging="36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3</w:t>
            </w:r>
          </w:p>
        </w:tc>
        <w:tc>
          <w:tcPr>
            <w:tcW w:w="8952" w:type="dxa"/>
            <w:tcBorders>
              <w:top w:val="single" w:sz="4" w:space="0" w:color="000000"/>
              <w:left w:val="single" w:sz="4" w:space="0" w:color="000000"/>
              <w:bottom w:val="single" w:sz="4" w:space="0" w:color="000000"/>
              <w:right w:val="single" w:sz="4" w:space="0" w:color="000000"/>
            </w:tcBorders>
          </w:tcPr>
          <w:p w14:paraId="71F3C364" w14:textId="77777777" w:rsidR="001A4B70" w:rsidRPr="004D08F7" w:rsidRDefault="001A4B70" w:rsidP="004D08F7">
            <w:pPr>
              <w:suppressAutoHyphens/>
              <w:autoSpaceDN w:val="0"/>
              <w:ind w:left="14"/>
              <w:jc w:val="both"/>
              <w:textAlignment w:val="baseline"/>
              <w:outlineLvl w:val="1"/>
              <w:rPr>
                <w:rFonts w:ascii="Verdana" w:hAnsi="Verdana"/>
                <w:bCs/>
                <w:iCs/>
                <w:color w:val="000000"/>
                <w:sz w:val="20"/>
                <w:szCs w:val="20"/>
                <w:lang w:val="x-none" w:eastAsia="x-none"/>
              </w:rPr>
            </w:pPr>
            <w:r w:rsidRPr="004D08F7">
              <w:rPr>
                <w:rFonts w:ascii="Verdana" w:hAnsi="Verdana"/>
                <w:b/>
                <w:bCs/>
                <w:iCs/>
                <w:color w:val="000000"/>
                <w:sz w:val="20"/>
                <w:szCs w:val="20"/>
                <w:lang w:val="x-none" w:eastAsia="x-none"/>
              </w:rPr>
              <w:t>Pełnomocnictwo</w:t>
            </w:r>
            <w:r w:rsidRPr="004D08F7">
              <w:rPr>
                <w:rFonts w:ascii="Verdana" w:hAnsi="Verdana"/>
                <w:bCs/>
                <w:iCs/>
                <w:color w:val="000000"/>
                <w:sz w:val="20"/>
                <w:szCs w:val="20"/>
                <w:lang w:val="x-none" w:eastAsia="x-none"/>
              </w:rPr>
              <w:t xml:space="preserve"> lub inny dokument potwierdzający umocowanie do reprezentowania wykonawcy.</w:t>
            </w:r>
          </w:p>
          <w:p w14:paraId="2F9BC4EC" w14:textId="77777777" w:rsidR="001A4B70" w:rsidRPr="004D08F7" w:rsidRDefault="001A4B70" w:rsidP="004D08F7">
            <w:p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Upoważnienie osób podpisujących ofertę wynikać musi bezpośrednio z dokumentów dołączonych do oferty. Jeżeli upoważnienie takie nie wynika wprost z dokumentów rejestrowych (KRS, </w:t>
            </w:r>
            <w:proofErr w:type="spellStart"/>
            <w:r w:rsidRPr="004D08F7">
              <w:rPr>
                <w:rFonts w:ascii="Verdana" w:hAnsi="Verdana"/>
                <w:bCs/>
                <w:iCs/>
                <w:color w:val="000000"/>
                <w:sz w:val="20"/>
                <w:szCs w:val="20"/>
                <w:lang w:val="x-none" w:eastAsia="x-none"/>
              </w:rPr>
              <w:t>CEiDG</w:t>
            </w:r>
            <w:proofErr w:type="spellEnd"/>
            <w:r w:rsidRPr="004D08F7">
              <w:rPr>
                <w:rFonts w:ascii="Verdana" w:hAnsi="Verdana"/>
                <w:bCs/>
                <w:iCs/>
                <w:color w:val="000000"/>
                <w:sz w:val="20"/>
                <w:szCs w:val="20"/>
                <w:lang w:val="x-none" w:eastAsia="x-none"/>
              </w:rPr>
              <w:t xml:space="preserve"> lub innego właściwego rejestru), to do oferty należy dołączyć inny dokument potwierdzający umocowanie do reprezentowania wykonawcy.</w:t>
            </w:r>
          </w:p>
        </w:tc>
      </w:tr>
    </w:tbl>
    <w:p w14:paraId="40A3BA25" w14:textId="77777777" w:rsidR="001A4B70" w:rsidRPr="004D08F7" w:rsidRDefault="001A4B70" w:rsidP="00D61793">
      <w:pPr>
        <w:numPr>
          <w:ilvl w:val="1"/>
          <w:numId w:val="3"/>
        </w:numPr>
        <w:jc w:val="both"/>
        <w:rPr>
          <w:rFonts w:ascii="Verdana" w:hAnsi="Verdana"/>
          <w:bCs/>
          <w:iCs/>
          <w:sz w:val="20"/>
          <w:szCs w:val="20"/>
        </w:rPr>
      </w:pPr>
      <w:r w:rsidRPr="004D08F7">
        <w:rPr>
          <w:rFonts w:ascii="Verdana" w:hAnsi="Verdana"/>
          <w:bCs/>
          <w:iCs/>
          <w:sz w:val="20"/>
          <w:szCs w:val="20"/>
        </w:rPr>
        <w:t xml:space="preserve">Pełnomocnictwo do złożenia oferty lub oświadczenia, o którym mowa w art. 125 ust. 1 PZP, przekazuje się w postaci elektronicznej i opatruje kwalifikowanym podpisem elektronicznym, podpisem zaufanym lub podpisem osobistym.. W przypadku gdy </w:t>
      </w:r>
      <w:r w:rsidRPr="004D08F7">
        <w:rPr>
          <w:rFonts w:ascii="Verdana" w:hAnsi="Verdana"/>
          <w:bCs/>
          <w:iCs/>
          <w:sz w:val="20"/>
          <w:szCs w:val="20"/>
        </w:rPr>
        <w:lastRenderedPageBreak/>
        <w:t>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6428EC0A" w14:textId="77777777" w:rsidR="001A4B70" w:rsidRPr="004D08F7" w:rsidRDefault="001A4B70" w:rsidP="00D61793">
      <w:pPr>
        <w:numPr>
          <w:ilvl w:val="1"/>
          <w:numId w:val="3"/>
        </w:numPr>
        <w:jc w:val="both"/>
        <w:outlineLvl w:val="1"/>
        <w:rPr>
          <w:rFonts w:ascii="Verdana" w:hAnsi="Verdana"/>
          <w:bCs/>
          <w:iCs/>
          <w:color w:val="000000"/>
          <w:sz w:val="20"/>
          <w:szCs w:val="20"/>
          <w:lang w:eastAsia="x-none"/>
        </w:rPr>
      </w:pPr>
      <w:bookmarkStart w:id="40" w:name="_Hlk37839542"/>
      <w:bookmarkStart w:id="41" w:name="_Hlk37866106"/>
      <w:r w:rsidRPr="004D08F7">
        <w:rPr>
          <w:rFonts w:ascii="Verdana" w:hAnsi="Verdana"/>
          <w:bCs/>
          <w:iCs/>
          <w:color w:val="000000"/>
          <w:sz w:val="20"/>
          <w:szCs w:val="20"/>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40"/>
      <w:bookmarkEnd w:id="41"/>
    </w:p>
    <w:p w14:paraId="10F42A3B" w14:textId="51630AA1"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42" w:name="_Hlk37939197"/>
      <w:r w:rsidRPr="004D08F7">
        <w:rPr>
          <w:rFonts w:ascii="Verdana" w:hAnsi="Verdana"/>
          <w:bCs/>
          <w:iCs/>
          <w:color w:val="000000"/>
          <w:sz w:val="20"/>
          <w:szCs w:val="20"/>
          <w:lang w:val="x-none" w:eastAsia="x-none"/>
        </w:rPr>
        <w:t>Zamawiający informuje, iż zgodnie z art. 18 ust. 3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sidRPr="004D08F7">
        <w:rPr>
          <w:rFonts w:ascii="Verdana" w:hAnsi="Verdana"/>
          <w:bCs/>
          <w:iCs/>
          <w:color w:val="000000"/>
          <w:sz w:val="20"/>
          <w:szCs w:val="20"/>
          <w:lang w:eastAsia="x-none"/>
        </w:rPr>
        <w:t>:</w:t>
      </w:r>
    </w:p>
    <w:p w14:paraId="0204D0CF" w14:textId="77777777" w:rsidR="001A4B70" w:rsidRPr="004D08F7" w:rsidRDefault="001A4B70" w:rsidP="00D61793">
      <w:pPr>
        <w:numPr>
          <w:ilvl w:val="0"/>
          <w:numId w:val="10"/>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 xml:space="preserve">wraz </w:t>
      </w:r>
      <w:r w:rsidRPr="004D08F7">
        <w:rPr>
          <w:rFonts w:ascii="Verdana" w:hAnsi="Verdana"/>
          <w:bCs/>
          <w:iCs/>
          <w:color w:val="000000"/>
          <w:sz w:val="20"/>
          <w:szCs w:val="20"/>
          <w:lang w:val="x-none" w:eastAsia="x-none"/>
        </w:rPr>
        <w:t>z przekazaniem takich informacji, zastrzegł, że nie mogą być one udostępniane</w:t>
      </w:r>
      <w:r w:rsidRPr="004D08F7">
        <w:rPr>
          <w:rFonts w:ascii="Verdana" w:hAnsi="Verdana"/>
          <w:bCs/>
          <w:iCs/>
          <w:color w:val="000000"/>
          <w:sz w:val="20"/>
          <w:szCs w:val="20"/>
          <w:lang w:eastAsia="x-none"/>
        </w:rPr>
        <w:t>;</w:t>
      </w:r>
    </w:p>
    <w:p w14:paraId="0DCB5198" w14:textId="77777777" w:rsidR="001A4B70" w:rsidRPr="004D08F7" w:rsidRDefault="001A4B70" w:rsidP="00D61793">
      <w:pPr>
        <w:numPr>
          <w:ilvl w:val="0"/>
          <w:numId w:val="10"/>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wykazał</w:t>
      </w: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 załączając stosowne </w:t>
      </w:r>
      <w:r w:rsidRPr="004D08F7">
        <w:rPr>
          <w:rFonts w:ascii="Verdana" w:hAnsi="Verdana"/>
          <w:bCs/>
          <w:iCs/>
          <w:color w:val="000000"/>
          <w:sz w:val="20"/>
          <w:szCs w:val="20"/>
          <w:lang w:eastAsia="x-none"/>
        </w:rPr>
        <w:t>uzasadnienie</w:t>
      </w:r>
      <w:r w:rsidRPr="004D08F7">
        <w:rPr>
          <w:rFonts w:ascii="Verdana" w:hAnsi="Verdana"/>
          <w:bCs/>
          <w:iCs/>
          <w:color w:val="000000"/>
          <w:sz w:val="20"/>
          <w:szCs w:val="20"/>
          <w:lang w:val="x-none" w:eastAsia="x-none"/>
        </w:rPr>
        <w:t>, iż zastrzeżone informacje stanowią tajemnicę przedsiębiorstwa</w:t>
      </w:r>
      <w:r w:rsidRPr="004D08F7">
        <w:rPr>
          <w:rFonts w:ascii="Verdana" w:hAnsi="Verdana"/>
          <w:bCs/>
          <w:iCs/>
          <w:color w:val="000000"/>
          <w:sz w:val="20"/>
          <w:szCs w:val="20"/>
          <w:lang w:eastAsia="x-none"/>
        </w:rPr>
        <w:t>.</w:t>
      </w:r>
      <w:bookmarkStart w:id="43" w:name="_Hlk37939296"/>
    </w:p>
    <w:p w14:paraId="4C05F722" w14:textId="77777777" w:rsidR="001A4B70" w:rsidRPr="004D08F7" w:rsidRDefault="001A4B70" w:rsidP="004D08F7">
      <w:pPr>
        <w:tabs>
          <w:tab w:val="left" w:pos="708"/>
        </w:tabs>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Zaleca się, aby uzasadnienie o którym mowa powyżej było sformułowane w sposób umożliwiający jego udostępnienie pozostałym uczestnikom postępowania.</w:t>
      </w:r>
    </w:p>
    <w:p w14:paraId="1BE6A5B3" w14:textId="170E85F6" w:rsidR="001A4B70" w:rsidRPr="004D08F7" w:rsidRDefault="001A4B70" w:rsidP="004D08F7">
      <w:pPr>
        <w:tabs>
          <w:tab w:val="left" w:pos="708"/>
        </w:tabs>
        <w:ind w:left="680"/>
        <w:jc w:val="both"/>
        <w:outlineLvl w:val="1"/>
        <w:rPr>
          <w:rFonts w:ascii="Verdana" w:hAnsi="Verdana"/>
          <w:bCs/>
          <w:iCs/>
          <w:color w:val="000000"/>
          <w:sz w:val="20"/>
          <w:szCs w:val="20"/>
          <w:lang w:val="x-none" w:eastAsia="x-none"/>
        </w:rPr>
      </w:pPr>
      <w:bookmarkStart w:id="44" w:name="_Hlk38143710"/>
      <w:r w:rsidRPr="004D08F7">
        <w:rPr>
          <w:rFonts w:ascii="Verdana" w:hAnsi="Verdana"/>
          <w:bCs/>
          <w:iCs/>
          <w:color w:val="000000"/>
          <w:sz w:val="20"/>
          <w:szCs w:val="20"/>
          <w:lang w:val="x-none" w:eastAsia="x-none"/>
        </w:rPr>
        <w:t>Wykonawca nie może zastrzec informacji, o których mowa w art. 222 ust. 5 ustawy P</w:t>
      </w:r>
      <w:r w:rsidR="009778A4" w:rsidRPr="004D08F7">
        <w:rPr>
          <w:rFonts w:ascii="Verdana" w:hAnsi="Verdana"/>
          <w:bCs/>
          <w:iCs/>
          <w:color w:val="000000"/>
          <w:sz w:val="20"/>
          <w:szCs w:val="20"/>
          <w:lang w:eastAsia="x-none"/>
        </w:rPr>
        <w:t>ZP</w:t>
      </w:r>
      <w:bookmarkEnd w:id="43"/>
      <w:bookmarkEnd w:id="44"/>
      <w:r w:rsidRPr="004D08F7">
        <w:rPr>
          <w:rFonts w:ascii="Verdana" w:hAnsi="Verdana"/>
          <w:bCs/>
          <w:iCs/>
          <w:color w:val="000000"/>
          <w:sz w:val="20"/>
          <w:szCs w:val="20"/>
          <w:lang w:val="x-none" w:eastAsia="x-none"/>
        </w:rPr>
        <w:t>.</w:t>
      </w:r>
    </w:p>
    <w:p w14:paraId="7A6F8F67"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45" w:name="_Hlk37928068"/>
      <w:r w:rsidRPr="004D08F7">
        <w:rPr>
          <w:rFonts w:ascii="Verdana" w:hAnsi="Verdana"/>
          <w:bCs/>
          <w:iCs/>
          <w:color w:val="000000"/>
          <w:sz w:val="20"/>
          <w:szCs w:val="20"/>
          <w:lang w:val="x-none" w:eastAsia="x-none"/>
        </w:rPr>
        <w:t>Opis sposobu przygotowania oferty składanej w formie elektronicznej lub w postaci elektronicznej</w:t>
      </w:r>
      <w:bookmarkEnd w:id="45"/>
      <w:r w:rsidRPr="004D08F7">
        <w:rPr>
          <w:rFonts w:ascii="Verdana" w:hAnsi="Verdana"/>
          <w:bCs/>
          <w:iCs/>
          <w:color w:val="000000"/>
          <w:sz w:val="20"/>
          <w:szCs w:val="20"/>
          <w:lang w:eastAsia="x-none"/>
        </w:rPr>
        <w:t>:</w:t>
      </w:r>
    </w:p>
    <w:p w14:paraId="24DD5848" w14:textId="77777777" w:rsidR="001A4B70" w:rsidRPr="004D08F7" w:rsidRDefault="001A4B70" w:rsidP="00D61793">
      <w:pPr>
        <w:numPr>
          <w:ilvl w:val="0"/>
          <w:numId w:val="11"/>
        </w:numPr>
        <w:tabs>
          <w:tab w:val="left" w:pos="708"/>
        </w:tabs>
        <w:jc w:val="both"/>
        <w:outlineLvl w:val="1"/>
        <w:rPr>
          <w:rFonts w:ascii="Verdana" w:hAnsi="Verdana"/>
          <w:bCs/>
          <w:iCs/>
          <w:color w:val="000000"/>
          <w:sz w:val="20"/>
          <w:szCs w:val="20"/>
          <w:lang w:val="x-none" w:eastAsia="x-none"/>
        </w:rPr>
      </w:pPr>
      <w:bookmarkStart w:id="46" w:name="_Hlk37866429"/>
      <w:r w:rsidRPr="004D08F7">
        <w:rPr>
          <w:rFonts w:ascii="Verdana" w:hAnsi="Verdana"/>
          <w:bCs/>
          <w:iCs/>
          <w:color w:val="000000"/>
          <w:sz w:val="20"/>
          <w:szCs w:val="20"/>
          <w:lang w:val="x-none" w:eastAsia="x-none"/>
        </w:rPr>
        <w:t>Wykonawca, chcąc przystąpić do udziału w postępowaniu, loguje się na Platformie, w menu ”Ogłoszenia” wyszukuje niniejsze postępowanie, otwiera je klikając w jego temat, a następnie korzysta z funkcji ”</w:t>
      </w:r>
      <w:r w:rsidRPr="004D08F7">
        <w:rPr>
          <w:rFonts w:ascii="Verdana" w:hAnsi="Verdana"/>
          <w:b/>
          <w:i/>
          <w:color w:val="000000"/>
          <w:sz w:val="20"/>
          <w:szCs w:val="20"/>
          <w:lang w:val="x-none" w:eastAsia="x-none"/>
        </w:rPr>
        <w:t>Zgłoś udział w postępowaniu</w:t>
      </w:r>
      <w:r w:rsidRPr="004D08F7">
        <w:rPr>
          <w:rFonts w:ascii="Verdana" w:hAnsi="Verdana"/>
          <w:bCs/>
          <w:iCs/>
          <w:color w:val="000000"/>
          <w:sz w:val="20"/>
          <w:szCs w:val="20"/>
          <w:lang w:val="x-none" w:eastAsia="x-none"/>
        </w:rPr>
        <w:t>”</w:t>
      </w:r>
      <w:bookmarkEnd w:id="46"/>
      <w:r w:rsidRPr="004D08F7">
        <w:rPr>
          <w:rFonts w:ascii="Verdana" w:hAnsi="Verdana"/>
          <w:bCs/>
          <w:iCs/>
          <w:color w:val="000000"/>
          <w:sz w:val="20"/>
          <w:szCs w:val="20"/>
          <w:lang w:eastAsia="x-none"/>
        </w:rPr>
        <w:t xml:space="preserve"> na karcie Informacje ogólne”;</w:t>
      </w:r>
      <w:bookmarkStart w:id="47" w:name="_Hlk37866441"/>
    </w:p>
    <w:p w14:paraId="5A90915B" w14:textId="77777777" w:rsidR="001A4B70" w:rsidRPr="004D08F7" w:rsidRDefault="001A4B70" w:rsidP="00D61793">
      <w:pPr>
        <w:numPr>
          <w:ilvl w:val="0"/>
          <w:numId w:val="11"/>
        </w:numPr>
        <w:tabs>
          <w:tab w:val="left" w:pos="708"/>
        </w:tabs>
        <w:jc w:val="both"/>
        <w:outlineLvl w:val="1"/>
        <w:rPr>
          <w:rFonts w:ascii="Verdana" w:hAnsi="Verdana"/>
          <w:bCs/>
          <w:iCs/>
          <w:color w:val="000000"/>
          <w:sz w:val="20"/>
          <w:szCs w:val="20"/>
          <w:lang w:val="x-none" w:eastAsia="x-none"/>
        </w:rPr>
      </w:pPr>
      <w:r w:rsidRPr="004D08F7">
        <w:rPr>
          <w:rFonts w:ascii="Verdana" w:eastAsia="Calibri" w:hAnsi="Verdana"/>
          <w:bCs/>
          <w:iCs/>
          <w:color w:val="000000"/>
          <w:sz w:val="20"/>
          <w:szCs w:val="20"/>
          <w:lang w:val="x-none" w:eastAsia="x-none"/>
        </w:rPr>
        <w:t xml:space="preserve">w przypadku, </w:t>
      </w:r>
      <w:bookmarkStart w:id="48" w:name="_Hlk37939646"/>
      <w:bookmarkStart w:id="49" w:name="_Hlk37866474"/>
      <w:bookmarkEnd w:id="47"/>
      <w:r w:rsidRPr="004D08F7">
        <w:rPr>
          <w:rFonts w:ascii="Verdana" w:eastAsia="Calibri" w:hAnsi="Verdana"/>
          <w:bCs/>
          <w:iCs/>
          <w:color w:val="000000"/>
          <w:sz w:val="20"/>
          <w:szCs w:val="20"/>
          <w:lang w:val="x-none" w:eastAsia="x-none"/>
        </w:rPr>
        <w:t>gdy Wykonawca nie posiada konta na Platformie, należy skorzystać z funkcji ”</w:t>
      </w:r>
      <w:r w:rsidRPr="004D08F7">
        <w:rPr>
          <w:rFonts w:ascii="Verdana" w:eastAsia="Calibri" w:hAnsi="Verdana"/>
          <w:b/>
          <w:i/>
          <w:color w:val="000000"/>
          <w:sz w:val="20"/>
          <w:szCs w:val="20"/>
          <w:lang w:val="x-none" w:eastAsia="x-none"/>
        </w:rPr>
        <w:t>Zarejestruj</w:t>
      </w:r>
      <w:r w:rsidRPr="004D08F7">
        <w:rPr>
          <w:rFonts w:ascii="Verdana" w:eastAsia="Calibri" w:hAnsi="Verdana"/>
          <w:bCs/>
          <w:iCs/>
          <w:color w:val="000000"/>
          <w:sz w:val="20"/>
          <w:szCs w:val="2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4D08F7">
        <w:rPr>
          <w:rFonts w:ascii="Verdana" w:eastAsia="Calibri" w:hAnsi="Verdana"/>
          <w:bCs/>
          <w:iCs/>
          <w:color w:val="000000"/>
          <w:sz w:val="20"/>
          <w:szCs w:val="20"/>
          <w:lang w:eastAsia="x-none"/>
        </w:rPr>
        <w:t>;</w:t>
      </w:r>
    </w:p>
    <w:p w14:paraId="772529AB" w14:textId="483FA21D" w:rsidR="001A4B70" w:rsidRPr="004D08F7" w:rsidRDefault="001A4B70" w:rsidP="00D61793">
      <w:pPr>
        <w:numPr>
          <w:ilvl w:val="0"/>
          <w:numId w:val="11"/>
        </w:numPr>
        <w:tabs>
          <w:tab w:val="left" w:pos="708"/>
        </w:tabs>
        <w:jc w:val="both"/>
        <w:outlineLvl w:val="1"/>
        <w:rPr>
          <w:rFonts w:ascii="Verdana" w:hAnsi="Verdana"/>
          <w:bCs/>
          <w:iCs/>
          <w:color w:val="000000"/>
          <w:sz w:val="20"/>
          <w:szCs w:val="20"/>
          <w:lang w:val="x-none" w:eastAsia="x-none"/>
        </w:rPr>
      </w:pPr>
      <w:r w:rsidRPr="004D08F7">
        <w:rPr>
          <w:rFonts w:ascii="Verdana" w:eastAsia="Calibri" w:hAnsi="Verdana"/>
          <w:bCs/>
          <w:iCs/>
          <w:color w:val="000000"/>
          <w:sz w:val="20"/>
          <w:szCs w:val="20"/>
          <w:lang w:val="x-none" w:eastAsia="x-none"/>
        </w:rPr>
        <w:t xml:space="preserve">oferta </w:t>
      </w:r>
      <w:bookmarkEnd w:id="48"/>
      <w:r w:rsidRPr="004D08F7">
        <w:rPr>
          <w:rFonts w:ascii="Verdana" w:eastAsia="Calibri" w:hAnsi="Verdana"/>
          <w:bCs/>
          <w:iCs/>
          <w:color w:val="000000"/>
          <w:sz w:val="20"/>
          <w:szCs w:val="20"/>
          <w:lang w:val="x-none" w:eastAsia="x-none"/>
        </w:rPr>
        <w:t>wraz ze stanowiącymi jej integralną część załącznikami, powinna być podpisana ważnym kwalifikowanym podpisem elektronicznym, podpisem zaufanym lub podpisem osobistym, przez osobę (osoby) uprawnione do</w:t>
      </w:r>
      <w:r w:rsidR="00732D0D">
        <w:rPr>
          <w:rFonts w:ascii="Verdana" w:eastAsia="Calibri" w:hAnsi="Verdana"/>
          <w:bCs/>
          <w:iCs/>
          <w:color w:val="000000"/>
          <w:sz w:val="20"/>
          <w:szCs w:val="20"/>
          <w:lang w:val="x-none" w:eastAsia="x-none"/>
        </w:rPr>
        <w:t xml:space="preserve"> </w:t>
      </w:r>
      <w:r w:rsidRPr="004D08F7">
        <w:rPr>
          <w:rFonts w:ascii="Verdana" w:eastAsia="Calibri" w:hAnsi="Verdana"/>
          <w:bCs/>
          <w:iCs/>
          <w:color w:val="000000"/>
          <w:sz w:val="20"/>
          <w:szCs w:val="20"/>
          <w:lang w:val="x-none" w:eastAsia="x-none"/>
        </w:rPr>
        <w:t>reprezentowania Wykonawcy, zgodnie z formą reprezentacji określoną w</w:t>
      </w:r>
      <w:r w:rsidR="00732D0D">
        <w:rPr>
          <w:rFonts w:ascii="Verdana" w:eastAsia="Calibri" w:hAnsi="Verdana"/>
          <w:bCs/>
          <w:iCs/>
          <w:color w:val="000000"/>
          <w:sz w:val="20"/>
          <w:szCs w:val="20"/>
          <w:lang w:val="x-none" w:eastAsia="x-none"/>
        </w:rPr>
        <w:t xml:space="preserve"> </w:t>
      </w:r>
      <w:r w:rsidRPr="004D08F7">
        <w:rPr>
          <w:rFonts w:ascii="Verdana" w:eastAsia="Calibri" w:hAnsi="Verdana"/>
          <w:bCs/>
          <w:iCs/>
          <w:color w:val="000000"/>
          <w:sz w:val="20"/>
          <w:szCs w:val="20"/>
          <w:lang w:val="x-none" w:eastAsia="x-none"/>
        </w:rPr>
        <w:t>dokumentach rejestrowych, a następnie przesłana Zamawiającemu za</w:t>
      </w:r>
      <w:r w:rsidR="00732D0D">
        <w:rPr>
          <w:rFonts w:ascii="Verdana" w:eastAsia="Calibri" w:hAnsi="Verdana"/>
          <w:bCs/>
          <w:iCs/>
          <w:color w:val="000000"/>
          <w:sz w:val="20"/>
          <w:szCs w:val="20"/>
          <w:lang w:val="x-none" w:eastAsia="x-none"/>
        </w:rPr>
        <w:t xml:space="preserve"> </w:t>
      </w:r>
      <w:r w:rsidRPr="004D08F7">
        <w:rPr>
          <w:rFonts w:ascii="Verdana" w:eastAsia="Calibri" w:hAnsi="Verdana"/>
          <w:bCs/>
          <w:iCs/>
          <w:color w:val="000000"/>
          <w:sz w:val="20"/>
          <w:szCs w:val="20"/>
          <w:lang w:val="x-none" w:eastAsia="x-none"/>
        </w:rPr>
        <w:t>pośrednictwem Platformy, poprzez dodanie dokumentów na karcie</w:t>
      </w:r>
      <w:r w:rsidR="00732D0D">
        <w:rPr>
          <w:rFonts w:ascii="Verdana" w:eastAsia="Calibri" w:hAnsi="Verdana"/>
          <w:bCs/>
          <w:iCs/>
          <w:color w:val="000000"/>
          <w:sz w:val="20"/>
          <w:szCs w:val="20"/>
          <w:lang w:val="x-none" w:eastAsia="x-none"/>
        </w:rPr>
        <w:t xml:space="preserve"> </w:t>
      </w:r>
      <w:r w:rsidRPr="004D08F7">
        <w:rPr>
          <w:rFonts w:ascii="Verdana" w:eastAsia="Calibri" w:hAnsi="Verdana"/>
          <w:bCs/>
          <w:iCs/>
          <w:color w:val="000000"/>
          <w:sz w:val="20"/>
          <w:szCs w:val="20"/>
          <w:lang w:val="x-none" w:eastAsia="x-none"/>
        </w:rPr>
        <w:t>”Oferta/Załączniki”, za pomocą opcji ”</w:t>
      </w:r>
      <w:r w:rsidRPr="004D08F7">
        <w:rPr>
          <w:rFonts w:ascii="Verdana" w:eastAsia="Calibri" w:hAnsi="Verdana"/>
          <w:b/>
          <w:i/>
          <w:color w:val="000000"/>
          <w:sz w:val="20"/>
          <w:szCs w:val="20"/>
          <w:lang w:val="x-none" w:eastAsia="x-none"/>
        </w:rPr>
        <w:t>Załącz plik</w:t>
      </w:r>
      <w:r w:rsidRPr="004D08F7">
        <w:rPr>
          <w:rFonts w:ascii="Verdana" w:eastAsia="Calibri" w:hAnsi="Verdana"/>
          <w:bCs/>
          <w:iCs/>
          <w:color w:val="000000"/>
          <w:sz w:val="20"/>
          <w:szCs w:val="20"/>
          <w:lang w:val="x-none" w:eastAsia="x-none"/>
        </w:rPr>
        <w:t>” i użycie przycisku ”</w:t>
      </w:r>
      <w:r w:rsidRPr="004D08F7">
        <w:rPr>
          <w:rFonts w:ascii="Verdana" w:eastAsia="Calibri" w:hAnsi="Verdana"/>
          <w:b/>
          <w:i/>
          <w:color w:val="000000"/>
          <w:sz w:val="20"/>
          <w:szCs w:val="20"/>
          <w:lang w:val="x-none" w:eastAsia="x-none"/>
        </w:rPr>
        <w:t>Załącz</w:t>
      </w:r>
      <w:r w:rsidRPr="004D08F7">
        <w:rPr>
          <w:rFonts w:ascii="Verdana" w:eastAsia="Calibri" w:hAnsi="Verdana"/>
          <w:bCs/>
          <w:iCs/>
          <w:color w:val="000000"/>
          <w:sz w:val="20"/>
          <w:szCs w:val="20"/>
          <w:lang w:val="x-none" w:eastAsia="x-none"/>
        </w:rPr>
        <w:t>”;</w:t>
      </w:r>
      <w:bookmarkStart w:id="50" w:name="_Hlk37939678"/>
    </w:p>
    <w:p w14:paraId="67BC8E9D" w14:textId="67A266CE" w:rsidR="001A4B70" w:rsidRPr="004D08F7" w:rsidRDefault="001A4B70" w:rsidP="00D61793">
      <w:pPr>
        <w:numPr>
          <w:ilvl w:val="0"/>
          <w:numId w:val="11"/>
        </w:numPr>
        <w:tabs>
          <w:tab w:val="left" w:pos="708"/>
        </w:tabs>
        <w:jc w:val="both"/>
        <w:outlineLvl w:val="1"/>
        <w:rPr>
          <w:rFonts w:ascii="Verdana" w:hAnsi="Verdana"/>
          <w:bCs/>
          <w:iCs/>
          <w:color w:val="000000"/>
          <w:sz w:val="20"/>
          <w:szCs w:val="20"/>
          <w:lang w:val="x-none" w:eastAsia="x-none"/>
        </w:rPr>
      </w:pPr>
      <w:r w:rsidRPr="004D08F7">
        <w:rPr>
          <w:rFonts w:ascii="Verdana" w:eastAsia="Calibri" w:hAnsi="Verdana"/>
          <w:bCs/>
          <w:iCs/>
          <w:color w:val="000000"/>
          <w:sz w:val="20"/>
          <w:szCs w:val="20"/>
          <w:lang w:val="x-none" w:eastAsia="x-none"/>
        </w:rPr>
        <w:t xml:space="preserve">jeżeli </w:t>
      </w:r>
      <w:bookmarkEnd w:id="49"/>
      <w:bookmarkEnd w:id="50"/>
      <w:r w:rsidRPr="004D08F7">
        <w:rPr>
          <w:rFonts w:ascii="Verdana" w:eastAsia="Calibri" w:hAnsi="Verdana"/>
          <w:bCs/>
          <w:iCs/>
          <w:color w:val="000000"/>
          <w:sz w:val="20"/>
          <w:szCs w:val="2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w:t>
      </w:r>
      <w:r w:rsidR="00732D0D">
        <w:rPr>
          <w:rFonts w:ascii="Verdana" w:eastAsia="Calibri" w:hAnsi="Verdana"/>
          <w:bCs/>
          <w:iCs/>
          <w:color w:val="000000"/>
          <w:sz w:val="20"/>
          <w:szCs w:val="20"/>
          <w:lang w:val="x-none" w:eastAsia="x-none"/>
        </w:rPr>
        <w:t xml:space="preserve"> </w:t>
      </w:r>
      <w:r w:rsidRPr="004D08F7">
        <w:rPr>
          <w:rFonts w:ascii="Verdana" w:eastAsia="Calibri" w:hAnsi="Verdana"/>
          <w:bCs/>
          <w:iCs/>
          <w:color w:val="000000"/>
          <w:sz w:val="20"/>
          <w:szCs w:val="20"/>
          <w:lang w:val="x-none" w:eastAsia="x-none"/>
        </w:rPr>
        <w:t>w elektronicznej kopii dokumentu poświadczonej notarialnie za zgodność z oryginałem przy użyciu kwalifikowanego podpisu elektronicznego;</w:t>
      </w:r>
      <w:bookmarkStart w:id="51" w:name="_Hlk37866559"/>
    </w:p>
    <w:p w14:paraId="47B802DD" w14:textId="7AF4DBFF" w:rsidR="001A4B70" w:rsidRPr="004D08F7" w:rsidRDefault="001A4B70" w:rsidP="00D61793">
      <w:pPr>
        <w:numPr>
          <w:ilvl w:val="0"/>
          <w:numId w:val="11"/>
        </w:numPr>
        <w:ind w:left="1037" w:hanging="357"/>
        <w:jc w:val="both"/>
        <w:outlineLvl w:val="1"/>
        <w:rPr>
          <w:rFonts w:ascii="Verdana" w:eastAsia="Calibri" w:hAnsi="Verdana"/>
          <w:bCs/>
          <w:iCs/>
          <w:sz w:val="20"/>
          <w:szCs w:val="20"/>
          <w:lang w:eastAsia="x-none"/>
        </w:rPr>
      </w:pPr>
      <w:bookmarkStart w:id="52" w:name="_Hlk37940020"/>
      <w:bookmarkStart w:id="53" w:name="_Hlk37866628"/>
      <w:bookmarkEnd w:id="51"/>
      <w:r w:rsidRPr="004D08F7">
        <w:rPr>
          <w:rFonts w:ascii="Verdana" w:eastAsia="Calibri" w:hAnsi="Verdana"/>
          <w:bCs/>
          <w:iCs/>
          <w:sz w:val="20"/>
          <w:szCs w:val="20"/>
          <w:lang w:eastAsia="x-none"/>
        </w:rPr>
        <w:t xml:space="preserve">wszelkie </w:t>
      </w:r>
      <w:bookmarkEnd w:id="52"/>
      <w:r w:rsidRPr="004D08F7">
        <w:rPr>
          <w:rFonts w:ascii="Verdana" w:eastAsia="Calibri" w:hAnsi="Verdana"/>
          <w:bCs/>
          <w:iCs/>
          <w:sz w:val="20"/>
          <w:szCs w:val="20"/>
          <w:lang w:eastAsia="x-none"/>
        </w:rPr>
        <w:t>informacje stanowiące tajemnicę przedsiębiorstwa w rozumieniu ustawy</w:t>
      </w:r>
      <w:r w:rsidR="00590DF8" w:rsidRPr="004D08F7">
        <w:rPr>
          <w:rFonts w:ascii="Verdana" w:eastAsia="Calibri" w:hAnsi="Verdana"/>
          <w:bCs/>
          <w:iCs/>
          <w:sz w:val="20"/>
          <w:szCs w:val="20"/>
          <w:lang w:eastAsia="x-none"/>
        </w:rPr>
        <w:br/>
      </w:r>
      <w:r w:rsidRPr="004D08F7">
        <w:rPr>
          <w:rFonts w:ascii="Verdana" w:eastAsia="Calibri" w:hAnsi="Verdana"/>
          <w:bCs/>
          <w:iCs/>
          <w:sz w:val="20"/>
          <w:szCs w:val="20"/>
          <w:lang w:eastAsia="x-none"/>
        </w:rPr>
        <w:t xml:space="preserve">o zwalczaniu nieuczciwej konkurencji, które Wykonawca chce zastrzec jako tajemnicę przedsiębiorstwa, powinny zostać przesłane za pośrednictwem Platformy, w osobnym pliku, na karcie ”Oferta/Załączniki”, w tabeli ”Część oferty </w:t>
      </w:r>
      <w:r w:rsidRPr="004D08F7">
        <w:rPr>
          <w:rFonts w:ascii="Verdana" w:eastAsia="Calibri" w:hAnsi="Verdana"/>
          <w:bCs/>
          <w:iCs/>
          <w:sz w:val="20"/>
          <w:szCs w:val="20"/>
          <w:lang w:eastAsia="x-none"/>
        </w:rPr>
        <w:lastRenderedPageBreak/>
        <w:t>stanowiąca tajemnicę przedsiębiorstwa”, za pomocą opcji ”</w:t>
      </w:r>
      <w:r w:rsidRPr="004D08F7">
        <w:rPr>
          <w:rFonts w:ascii="Verdana" w:eastAsia="Calibri" w:hAnsi="Verdana"/>
          <w:b/>
          <w:i/>
          <w:sz w:val="20"/>
          <w:szCs w:val="20"/>
          <w:lang w:eastAsia="x-none"/>
        </w:rPr>
        <w:t>Załącz plik</w:t>
      </w:r>
      <w:r w:rsidRPr="004D08F7">
        <w:rPr>
          <w:rFonts w:ascii="Verdana" w:eastAsia="Calibri" w:hAnsi="Verdana"/>
          <w:bCs/>
          <w:iCs/>
          <w:sz w:val="20"/>
          <w:szCs w:val="20"/>
          <w:lang w:eastAsia="x-none"/>
        </w:rPr>
        <w:t>” i użycie przycisku ”</w:t>
      </w:r>
      <w:r w:rsidRPr="004D08F7">
        <w:rPr>
          <w:rFonts w:ascii="Verdana" w:eastAsia="Calibri" w:hAnsi="Verdana"/>
          <w:b/>
          <w:i/>
          <w:sz w:val="20"/>
          <w:szCs w:val="20"/>
          <w:lang w:eastAsia="x-none"/>
        </w:rPr>
        <w:t>Załącz</w:t>
      </w:r>
      <w:r w:rsidRPr="004D08F7">
        <w:rPr>
          <w:rFonts w:ascii="Verdana" w:eastAsia="Calibri" w:hAnsi="Verdana"/>
          <w:bCs/>
          <w:iCs/>
          <w:sz w:val="20"/>
          <w:szCs w:val="20"/>
          <w:lang w:eastAsia="x-none"/>
        </w:rPr>
        <w:t>”;</w:t>
      </w:r>
      <w:bookmarkStart w:id="54" w:name="_Hlk37940112"/>
      <w:bookmarkEnd w:id="53"/>
    </w:p>
    <w:p w14:paraId="7952AC5A" w14:textId="77777777" w:rsidR="001A4B70" w:rsidRPr="004D08F7" w:rsidRDefault="001A4B70" w:rsidP="00D61793">
      <w:pPr>
        <w:numPr>
          <w:ilvl w:val="0"/>
          <w:numId w:val="11"/>
        </w:numPr>
        <w:ind w:left="1037" w:hanging="357"/>
        <w:jc w:val="both"/>
        <w:outlineLvl w:val="1"/>
        <w:rPr>
          <w:rFonts w:ascii="Verdana" w:eastAsia="Calibri" w:hAnsi="Verdana"/>
          <w:bCs/>
          <w:iCs/>
          <w:sz w:val="20"/>
          <w:szCs w:val="20"/>
          <w:lang w:eastAsia="x-none"/>
        </w:rPr>
      </w:pPr>
      <w:r w:rsidRPr="004D08F7">
        <w:rPr>
          <w:rFonts w:ascii="Verdana" w:eastAsia="Calibri" w:hAnsi="Verdana"/>
          <w:bCs/>
          <w:iCs/>
          <w:sz w:val="20"/>
          <w:szCs w:val="20"/>
          <w:lang w:eastAsia="x-none"/>
        </w:rPr>
        <w:t>potwierdzeniem prawidłowo załączonego pliku jest automatyczne wygenerowanie przez Platformę komunikatu systemowego o treści ”Plik został poprawnie przesłany na platformę;</w:t>
      </w:r>
    </w:p>
    <w:p w14:paraId="73AAF141" w14:textId="4C89918A" w:rsidR="001A4B70" w:rsidRPr="004D08F7" w:rsidRDefault="001A4B70" w:rsidP="00D61793">
      <w:pPr>
        <w:numPr>
          <w:ilvl w:val="0"/>
          <w:numId w:val="11"/>
        </w:numPr>
        <w:ind w:left="1037" w:hanging="357"/>
        <w:jc w:val="both"/>
        <w:outlineLvl w:val="1"/>
        <w:rPr>
          <w:rFonts w:ascii="Verdana" w:eastAsia="Calibri" w:hAnsi="Verdana"/>
          <w:bCs/>
          <w:iCs/>
          <w:sz w:val="20"/>
          <w:szCs w:val="20"/>
          <w:lang w:eastAsia="x-none"/>
        </w:rPr>
      </w:pPr>
      <w:r w:rsidRPr="004D08F7">
        <w:rPr>
          <w:rFonts w:ascii="Verdana" w:eastAsia="Calibri" w:hAnsi="Verdana"/>
          <w:bCs/>
          <w:iCs/>
          <w:sz w:val="20"/>
          <w:szCs w:val="20"/>
          <w:u w:val="single"/>
          <w:lang w:eastAsia="x-none"/>
        </w:rPr>
        <w:t>ostateczne złożenie oferty wraz z załącznikami Wykonawca musi potwierdzić klikając</w:t>
      </w:r>
      <w:r w:rsidR="00590DF8" w:rsidRPr="004D08F7">
        <w:rPr>
          <w:rFonts w:ascii="Verdana" w:eastAsia="Calibri" w:hAnsi="Verdana"/>
          <w:bCs/>
          <w:iCs/>
          <w:sz w:val="20"/>
          <w:szCs w:val="20"/>
          <w:u w:val="single"/>
          <w:lang w:eastAsia="x-none"/>
        </w:rPr>
        <w:br/>
      </w:r>
      <w:r w:rsidRPr="004D08F7">
        <w:rPr>
          <w:rFonts w:ascii="Verdana" w:eastAsia="Calibri" w:hAnsi="Verdana"/>
          <w:bCs/>
          <w:iCs/>
          <w:sz w:val="20"/>
          <w:szCs w:val="20"/>
          <w:u w:val="single"/>
          <w:lang w:eastAsia="x-none"/>
        </w:rPr>
        <w:t>w przycisk ”</w:t>
      </w:r>
      <w:r w:rsidRPr="004D08F7">
        <w:rPr>
          <w:rFonts w:ascii="Verdana" w:eastAsia="Calibri" w:hAnsi="Verdana"/>
          <w:b/>
          <w:i/>
          <w:sz w:val="20"/>
          <w:szCs w:val="20"/>
          <w:u w:val="single"/>
          <w:lang w:eastAsia="x-none"/>
        </w:rPr>
        <w:t>Złóż ofertę</w:t>
      </w:r>
      <w:r w:rsidRPr="004D08F7">
        <w:rPr>
          <w:rFonts w:ascii="Verdana" w:eastAsia="Calibri" w:hAnsi="Verdana"/>
          <w:bCs/>
          <w:iCs/>
          <w:sz w:val="20"/>
          <w:szCs w:val="20"/>
          <w:u w:val="single"/>
          <w:lang w:eastAsia="x-none"/>
        </w:rPr>
        <w:t>”</w:t>
      </w:r>
      <w:r w:rsidRPr="004D08F7">
        <w:rPr>
          <w:rFonts w:ascii="Verdana" w:eastAsia="Calibri" w:hAnsi="Verdana"/>
          <w:bCs/>
          <w:iCs/>
          <w:sz w:val="20"/>
          <w:szCs w:val="20"/>
          <w:lang w:eastAsia="x-none"/>
        </w:rPr>
        <w:t>;</w:t>
      </w:r>
    </w:p>
    <w:p w14:paraId="7FF62E7D" w14:textId="77777777" w:rsidR="001A4B70" w:rsidRPr="004D08F7" w:rsidRDefault="001A4B70" w:rsidP="00D61793">
      <w:pPr>
        <w:numPr>
          <w:ilvl w:val="0"/>
          <w:numId w:val="11"/>
        </w:numPr>
        <w:ind w:left="1037" w:hanging="357"/>
        <w:jc w:val="both"/>
        <w:outlineLvl w:val="1"/>
        <w:rPr>
          <w:rFonts w:ascii="Verdana" w:eastAsia="Calibri" w:hAnsi="Verdana"/>
          <w:bCs/>
          <w:iCs/>
          <w:sz w:val="20"/>
          <w:szCs w:val="20"/>
          <w:lang w:eastAsia="x-none"/>
        </w:rPr>
      </w:pPr>
      <w:r w:rsidRPr="004D08F7">
        <w:rPr>
          <w:rFonts w:ascii="Verdana" w:eastAsia="Calibri" w:hAnsi="Verdana"/>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262768F"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Do upływu terminu składania ofert, Wykonawca, za pośrednictwem Platformy, może wycofać złożoną ofertę, używając opcji ”</w:t>
      </w:r>
      <w:r w:rsidRPr="004D08F7">
        <w:rPr>
          <w:rFonts w:ascii="Verdana" w:hAnsi="Verdana"/>
          <w:b/>
          <w:i/>
          <w:color w:val="000000"/>
          <w:sz w:val="20"/>
          <w:szCs w:val="20"/>
          <w:lang w:eastAsia="x-none"/>
        </w:rPr>
        <w:t>Wycofaj ofertę</w:t>
      </w:r>
      <w:r w:rsidRPr="004D08F7">
        <w:rPr>
          <w:rFonts w:ascii="Verdana" w:hAnsi="Verdana"/>
          <w:bCs/>
          <w:iCs/>
          <w:color w:val="000000"/>
          <w:sz w:val="20"/>
          <w:szCs w:val="20"/>
          <w:lang w:eastAsia="x-none"/>
        </w:rPr>
        <w:t>” (karta Oferta/Załączniki). Po wycofaniu oferty Wykonawca może usunąć załączone pliki, zaznaczając pozycje do usunięcia i klikając w przycisk ”</w:t>
      </w:r>
      <w:r w:rsidRPr="004D08F7">
        <w:rPr>
          <w:rFonts w:ascii="Verdana" w:hAnsi="Verdana"/>
          <w:b/>
          <w:i/>
          <w:color w:val="000000"/>
          <w:sz w:val="20"/>
          <w:szCs w:val="20"/>
          <w:lang w:eastAsia="x-none"/>
        </w:rPr>
        <w:t>Usuń zaznaczone</w:t>
      </w:r>
      <w:r w:rsidRPr="004D08F7">
        <w:rPr>
          <w:rFonts w:ascii="Verdana" w:hAnsi="Verdana"/>
          <w:bCs/>
          <w:iCs/>
          <w:color w:val="000000"/>
          <w:sz w:val="20"/>
          <w:szCs w:val="20"/>
          <w:lang w:eastAsia="x-none"/>
        </w:rPr>
        <w:t>”.</w:t>
      </w:r>
    </w:p>
    <w:p w14:paraId="366B1D3F"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bCs/>
          <w:iCs/>
          <w:color w:val="000000"/>
          <w:sz w:val="20"/>
          <w:szCs w:val="20"/>
          <w:lang w:eastAsia="x-none"/>
        </w:rPr>
        <w:t xml:space="preserve">Szczegółowa instrukcja korzystania z Platformy znajduje się na stronie internetowej </w:t>
      </w:r>
      <w:hyperlink r:id="rId10">
        <w:r w:rsidRPr="004D08F7">
          <w:rPr>
            <w:rFonts w:ascii="Verdana" w:eastAsia="Calibri" w:hAnsi="Verdana"/>
            <w:b/>
            <w:iCs/>
            <w:caps/>
            <w:color w:val="0070C0"/>
            <w:kern w:val="2"/>
            <w:sz w:val="20"/>
            <w:szCs w:val="20"/>
            <w:lang w:val="x-none" w:eastAsia="en-US"/>
          </w:rPr>
          <w:t>https://e-ProPublico.pl/</w:t>
        </w:r>
      </w:hyperlink>
      <w:r w:rsidRPr="004D08F7">
        <w:rPr>
          <w:rFonts w:ascii="Verdana" w:hAnsi="Verdana"/>
          <w:bCs/>
          <w:iCs/>
          <w:color w:val="000000"/>
          <w:sz w:val="20"/>
          <w:szCs w:val="20"/>
          <w:lang w:eastAsia="x-none"/>
        </w:rPr>
        <w:t>, przycisk ”</w:t>
      </w:r>
      <w:r w:rsidRPr="004D08F7">
        <w:rPr>
          <w:rFonts w:ascii="Verdana" w:hAnsi="Verdana"/>
          <w:b/>
          <w:i/>
          <w:color w:val="000000"/>
          <w:sz w:val="20"/>
          <w:szCs w:val="20"/>
          <w:lang w:eastAsia="x-none"/>
        </w:rPr>
        <w:t>Instrukcja Wykonawcy</w:t>
      </w:r>
      <w:r w:rsidRPr="004D08F7">
        <w:rPr>
          <w:rFonts w:ascii="Verdana" w:hAnsi="Verdana"/>
          <w:bCs/>
          <w:iCs/>
          <w:color w:val="000000"/>
          <w:sz w:val="20"/>
          <w:szCs w:val="20"/>
          <w:lang w:eastAsia="x-none"/>
        </w:rPr>
        <w:t>”.</w:t>
      </w:r>
    </w:p>
    <w:p w14:paraId="57418FD9" w14:textId="3EE2B6C1" w:rsidR="008455BE" w:rsidRPr="00BD2DA3" w:rsidRDefault="001A4B70" w:rsidP="00D61793">
      <w:pPr>
        <w:numPr>
          <w:ilvl w:val="1"/>
          <w:numId w:val="3"/>
        </w:numPr>
        <w:tabs>
          <w:tab w:val="left" w:pos="851"/>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nie przewiduje zwrotu kosztów udziału w postępowaniu</w:t>
      </w: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 Wykonawca ponosi wszelkie koszty związane z przygotowaniem i złożeniem oferty</w:t>
      </w:r>
      <w:r w:rsidRPr="004D08F7">
        <w:rPr>
          <w:rFonts w:ascii="Verdana" w:hAnsi="Verdana"/>
          <w:bCs/>
          <w:iCs/>
          <w:color w:val="000000"/>
          <w:sz w:val="20"/>
          <w:szCs w:val="20"/>
          <w:lang w:eastAsia="x-none"/>
        </w:rPr>
        <w:t>.</w:t>
      </w:r>
    </w:p>
    <w:p w14:paraId="333632F1"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55" w:name="_Toc258314253"/>
      <w:r w:rsidRPr="004D08F7">
        <w:rPr>
          <w:rFonts w:ascii="Verdana" w:hAnsi="Verdana"/>
          <w:b/>
          <w:bCs/>
          <w:caps/>
          <w:kern w:val="2"/>
          <w:sz w:val="20"/>
          <w:szCs w:val="20"/>
          <w:lang w:val="x-none" w:eastAsia="x-none"/>
        </w:rPr>
        <w:t>Miejsce oraz termin składania i otwarcia ofert</w:t>
      </w:r>
      <w:bookmarkEnd w:id="55"/>
    </w:p>
    <w:p w14:paraId="04DDACC2" w14:textId="79702C94" w:rsidR="008455BE" w:rsidRPr="00BD2DA3" w:rsidRDefault="001A4B70" w:rsidP="00BD2DA3">
      <w:pPr>
        <w:tabs>
          <w:tab w:val="left" w:pos="708"/>
        </w:tabs>
        <w:ind w:left="709"/>
        <w:jc w:val="both"/>
        <w:outlineLvl w:val="1"/>
        <w:rPr>
          <w:rFonts w:ascii="Verdana" w:hAnsi="Verdana"/>
          <w:b/>
          <w:bCs/>
          <w:iCs/>
          <w:color w:val="FF0000"/>
          <w:sz w:val="20"/>
          <w:szCs w:val="20"/>
          <w:lang w:eastAsia="x-none"/>
        </w:rPr>
      </w:pPr>
      <w:bookmarkStart w:id="56" w:name="_Hlk37940485"/>
      <w:bookmarkStart w:id="57" w:name="_Hlk37857777"/>
      <w:r w:rsidRPr="005A7B79">
        <w:rPr>
          <w:rFonts w:ascii="Verdana" w:hAnsi="Verdana"/>
          <w:b/>
          <w:bCs/>
          <w:iCs/>
          <w:color w:val="000000"/>
          <w:sz w:val="20"/>
          <w:szCs w:val="20"/>
          <w:lang w:val="x-none" w:eastAsia="x-none"/>
        </w:rPr>
        <w:t>Ofertę</w:t>
      </w:r>
      <w:r w:rsidRPr="005A7B79">
        <w:rPr>
          <w:rFonts w:ascii="Verdana" w:hAnsi="Verdana"/>
          <w:bCs/>
          <w:iCs/>
          <w:color w:val="000000"/>
          <w:sz w:val="20"/>
          <w:szCs w:val="20"/>
          <w:lang w:eastAsia="x-none"/>
        </w:rPr>
        <w:t xml:space="preserve">, wraz z załącznikami, </w:t>
      </w:r>
      <w:r w:rsidRPr="005A7B79">
        <w:rPr>
          <w:rFonts w:ascii="Verdana" w:hAnsi="Verdana"/>
          <w:b/>
          <w:bCs/>
          <w:iCs/>
          <w:color w:val="000000"/>
          <w:sz w:val="20"/>
          <w:szCs w:val="20"/>
          <w:lang w:eastAsia="x-none"/>
        </w:rPr>
        <w:t>należy złożyć</w:t>
      </w:r>
      <w:r w:rsidRPr="005A7B79">
        <w:rPr>
          <w:rFonts w:ascii="Verdana" w:hAnsi="Verdana"/>
          <w:bCs/>
          <w:iCs/>
          <w:color w:val="000000"/>
          <w:sz w:val="20"/>
          <w:szCs w:val="20"/>
          <w:lang w:eastAsia="x-none"/>
        </w:rPr>
        <w:t xml:space="preserve"> za pośrednictwem Platformy w terminie do dnia</w:t>
      </w:r>
      <w:r w:rsidRPr="005A7B79">
        <w:rPr>
          <w:rFonts w:ascii="Verdana" w:hAnsi="Verdana"/>
          <w:bCs/>
          <w:iCs/>
          <w:color w:val="000000"/>
          <w:sz w:val="20"/>
          <w:szCs w:val="20"/>
          <w:lang w:val="x-none" w:eastAsia="x-none"/>
        </w:rPr>
        <w:t xml:space="preserve"> </w:t>
      </w:r>
      <w:r w:rsidRPr="005A7B79">
        <w:rPr>
          <w:rFonts w:ascii="Verdana" w:hAnsi="Verdana"/>
          <w:bCs/>
          <w:iCs/>
          <w:color w:val="000000"/>
          <w:sz w:val="20"/>
          <w:szCs w:val="20"/>
          <w:lang w:eastAsia="x-none"/>
        </w:rPr>
        <w:t xml:space="preserve"> </w:t>
      </w:r>
      <w:r w:rsidR="00264748">
        <w:rPr>
          <w:rFonts w:ascii="Verdana" w:hAnsi="Verdana"/>
          <w:b/>
          <w:bCs/>
          <w:iCs/>
          <w:color w:val="FF0000"/>
          <w:sz w:val="20"/>
          <w:szCs w:val="20"/>
          <w:lang w:eastAsia="x-none"/>
        </w:rPr>
        <w:t>15.05.2026 r.</w:t>
      </w:r>
      <w:r w:rsidRPr="005A7B79">
        <w:rPr>
          <w:rFonts w:ascii="Verdana" w:hAnsi="Verdana"/>
          <w:b/>
          <w:bCs/>
          <w:iCs/>
          <w:color w:val="FF0000"/>
          <w:sz w:val="20"/>
          <w:szCs w:val="20"/>
          <w:lang w:eastAsia="x-none"/>
        </w:rPr>
        <w:t xml:space="preserve"> </w:t>
      </w:r>
      <w:r w:rsidRPr="005A7B79">
        <w:rPr>
          <w:rFonts w:ascii="Verdana" w:hAnsi="Verdana"/>
          <w:bCs/>
          <w:iCs/>
          <w:color w:val="000000"/>
          <w:sz w:val="20"/>
          <w:szCs w:val="20"/>
          <w:lang w:val="x-none" w:eastAsia="x-none"/>
        </w:rPr>
        <w:t xml:space="preserve">do godz. </w:t>
      </w:r>
      <w:bookmarkEnd w:id="56"/>
      <w:bookmarkEnd w:id="57"/>
      <w:r w:rsidR="005A7B79" w:rsidRPr="005A7B79">
        <w:rPr>
          <w:rFonts w:ascii="Verdana" w:hAnsi="Verdana"/>
          <w:b/>
          <w:bCs/>
          <w:iCs/>
          <w:color w:val="FF0000"/>
          <w:sz w:val="20"/>
          <w:szCs w:val="20"/>
          <w:lang w:eastAsia="x-none"/>
        </w:rPr>
        <w:t>09</w:t>
      </w:r>
      <w:r w:rsidRPr="005A7B79">
        <w:rPr>
          <w:rFonts w:ascii="Verdana" w:hAnsi="Verdana"/>
          <w:b/>
          <w:bCs/>
          <w:iCs/>
          <w:color w:val="FF0000"/>
          <w:sz w:val="20"/>
          <w:szCs w:val="20"/>
          <w:lang w:eastAsia="x-none"/>
        </w:rPr>
        <w:t>:00</w:t>
      </w:r>
    </w:p>
    <w:p w14:paraId="44A2868C" w14:textId="77777777" w:rsidR="001A4B70" w:rsidRPr="005A7B79" w:rsidRDefault="001A4B70" w:rsidP="00D61793">
      <w:pPr>
        <w:numPr>
          <w:ilvl w:val="0"/>
          <w:numId w:val="3"/>
        </w:numPr>
        <w:ind w:left="431" w:hanging="431"/>
        <w:jc w:val="both"/>
        <w:outlineLvl w:val="0"/>
        <w:rPr>
          <w:rFonts w:ascii="Verdana" w:hAnsi="Verdana"/>
          <w:b/>
          <w:bCs/>
          <w:caps/>
          <w:kern w:val="2"/>
          <w:sz w:val="20"/>
          <w:szCs w:val="20"/>
          <w:lang w:eastAsia="x-none"/>
        </w:rPr>
      </w:pPr>
      <w:r w:rsidRPr="005A7B79">
        <w:rPr>
          <w:rFonts w:ascii="Verdana" w:hAnsi="Verdana"/>
          <w:b/>
          <w:bCs/>
          <w:caps/>
          <w:kern w:val="2"/>
          <w:sz w:val="20"/>
          <w:szCs w:val="20"/>
          <w:lang w:eastAsia="x-none"/>
        </w:rPr>
        <w:t>termin otwarcia ofert</w:t>
      </w:r>
    </w:p>
    <w:p w14:paraId="2A107DAE" w14:textId="022338F8" w:rsidR="001A4B70" w:rsidRPr="004D08F7" w:rsidRDefault="001A4B70" w:rsidP="00D61793">
      <w:pPr>
        <w:numPr>
          <w:ilvl w:val="1"/>
          <w:numId w:val="3"/>
        </w:numPr>
        <w:jc w:val="both"/>
        <w:outlineLvl w:val="1"/>
        <w:rPr>
          <w:rFonts w:ascii="Verdana" w:hAnsi="Verdana"/>
          <w:bCs/>
          <w:iCs/>
          <w:color w:val="000000"/>
          <w:sz w:val="20"/>
          <w:szCs w:val="20"/>
          <w:lang w:eastAsia="x-none"/>
        </w:rPr>
      </w:pPr>
      <w:r w:rsidRPr="005A7B79">
        <w:rPr>
          <w:rFonts w:ascii="Verdana" w:hAnsi="Verdana"/>
          <w:b/>
          <w:bCs/>
          <w:iCs/>
          <w:color w:val="000000"/>
          <w:sz w:val="20"/>
          <w:szCs w:val="20"/>
          <w:lang w:eastAsia="x-none"/>
        </w:rPr>
        <w:t xml:space="preserve">Otwarcie </w:t>
      </w:r>
      <w:r w:rsidRPr="005A7B79">
        <w:rPr>
          <w:rFonts w:ascii="Verdana" w:hAnsi="Verdana"/>
          <w:b/>
          <w:bCs/>
          <w:iCs/>
          <w:color w:val="000000"/>
          <w:sz w:val="20"/>
          <w:szCs w:val="20"/>
          <w:lang w:val="x-none" w:eastAsia="x-none"/>
        </w:rPr>
        <w:t>ofert</w:t>
      </w:r>
      <w:r w:rsidRPr="005A7B79">
        <w:rPr>
          <w:rFonts w:ascii="Verdana" w:hAnsi="Verdana"/>
          <w:bCs/>
          <w:iCs/>
          <w:color w:val="000000"/>
          <w:sz w:val="20"/>
          <w:szCs w:val="20"/>
          <w:lang w:val="x-none" w:eastAsia="x-none"/>
        </w:rPr>
        <w:t xml:space="preserve"> nastąpi w dniu: </w:t>
      </w:r>
      <w:r w:rsidR="00264748">
        <w:rPr>
          <w:rFonts w:ascii="Verdana" w:hAnsi="Verdana"/>
          <w:b/>
          <w:bCs/>
          <w:iCs/>
          <w:color w:val="FF0000"/>
          <w:sz w:val="20"/>
          <w:szCs w:val="20"/>
          <w:lang w:eastAsia="x-none"/>
        </w:rPr>
        <w:t>15.05.2026 r.</w:t>
      </w:r>
      <w:r w:rsidRPr="005A7B79">
        <w:rPr>
          <w:rFonts w:ascii="Verdana" w:hAnsi="Verdana"/>
          <w:b/>
          <w:bCs/>
          <w:iCs/>
          <w:color w:val="FF0000"/>
          <w:sz w:val="20"/>
          <w:szCs w:val="20"/>
          <w:lang w:eastAsia="x-none"/>
        </w:rPr>
        <w:t xml:space="preserve"> </w:t>
      </w:r>
      <w:r w:rsidRPr="005A7B79">
        <w:rPr>
          <w:rFonts w:ascii="Verdana" w:hAnsi="Verdana"/>
          <w:bCs/>
          <w:iCs/>
          <w:color w:val="000000"/>
          <w:sz w:val="20"/>
          <w:szCs w:val="20"/>
          <w:lang w:val="x-none" w:eastAsia="x-none"/>
        </w:rPr>
        <w:t xml:space="preserve">o godz. </w:t>
      </w:r>
      <w:r w:rsidR="00057441" w:rsidRPr="005A7B79">
        <w:rPr>
          <w:rFonts w:ascii="Verdana" w:hAnsi="Verdana"/>
          <w:b/>
          <w:bCs/>
          <w:iCs/>
          <w:color w:val="FF0000"/>
          <w:sz w:val="20"/>
          <w:szCs w:val="20"/>
          <w:lang w:eastAsia="x-none"/>
        </w:rPr>
        <w:t>1</w:t>
      </w:r>
      <w:r w:rsidR="005A7B79" w:rsidRPr="005A7B79">
        <w:rPr>
          <w:rFonts w:ascii="Verdana" w:hAnsi="Verdana"/>
          <w:b/>
          <w:bCs/>
          <w:iCs/>
          <w:color w:val="FF0000"/>
          <w:sz w:val="20"/>
          <w:szCs w:val="20"/>
          <w:lang w:eastAsia="x-none"/>
        </w:rPr>
        <w:t>0</w:t>
      </w:r>
      <w:r w:rsidRPr="005A7B79">
        <w:rPr>
          <w:rFonts w:ascii="Verdana" w:hAnsi="Verdana"/>
          <w:b/>
          <w:bCs/>
          <w:iCs/>
          <w:color w:val="FF0000"/>
          <w:sz w:val="20"/>
          <w:szCs w:val="20"/>
          <w:lang w:eastAsia="x-none"/>
        </w:rPr>
        <w:t>:00</w:t>
      </w:r>
      <w:r w:rsidRPr="004D08F7">
        <w:rPr>
          <w:rFonts w:ascii="Verdana" w:hAnsi="Verdana"/>
          <w:bCs/>
          <w:iCs/>
          <w:color w:val="000000"/>
          <w:sz w:val="20"/>
          <w:szCs w:val="20"/>
          <w:lang w:val="x-none" w:eastAsia="x-none"/>
        </w:rPr>
        <w:t xml:space="preserve"> za pośrednictwem Platformy, na karcie ”Oferta/Załączniki”, poprzez ich odszyfrowanie, które jest jednoznaczne</w:t>
      </w:r>
      <w:r w:rsidRPr="004D08F7">
        <w:rPr>
          <w:rFonts w:ascii="Verdana" w:hAnsi="Verdana"/>
          <w:bCs/>
          <w:iCs/>
          <w:color w:val="000000"/>
          <w:sz w:val="20"/>
          <w:szCs w:val="20"/>
          <w:lang w:eastAsia="x-none"/>
        </w:rPr>
        <w:t xml:space="preserve"> z ich upublicznieniem.</w:t>
      </w:r>
    </w:p>
    <w:p w14:paraId="55B2475D"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bCs/>
          <w:iCs/>
          <w:color w:val="000000"/>
          <w:sz w:val="20"/>
          <w:szCs w:val="20"/>
          <w:lang w:eastAsia="x-none"/>
        </w:rPr>
        <w:t>Zamawiający, najpóźniej przed otwarciem ofert, udostępni na stronie prowadzonego postępowania informację o kwocie, jaką zamierza przeznaczyć na sfinansowanie zamówienia.</w:t>
      </w:r>
    </w:p>
    <w:p w14:paraId="33689BBE" w14:textId="77777777"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F2BA383" w14:textId="77777777" w:rsidR="001A4B70" w:rsidRPr="004D08F7" w:rsidRDefault="001A4B70" w:rsidP="00D61793">
      <w:pPr>
        <w:numPr>
          <w:ilvl w:val="1"/>
          <w:numId w:val="3"/>
        </w:numPr>
        <w:jc w:val="both"/>
        <w:outlineLvl w:val="1"/>
        <w:rPr>
          <w:rFonts w:ascii="Verdana" w:hAnsi="Verdana"/>
          <w:bCs/>
          <w:iCs/>
          <w:color w:val="000000"/>
          <w:sz w:val="20"/>
          <w:szCs w:val="20"/>
          <w:lang w:eastAsia="x-none"/>
        </w:rPr>
      </w:pPr>
      <w:r w:rsidRPr="004D08F7">
        <w:rPr>
          <w:rFonts w:ascii="Verdana" w:hAnsi="Verdana"/>
          <w:bCs/>
          <w:iCs/>
          <w:color w:val="000000"/>
          <w:sz w:val="20"/>
          <w:szCs w:val="20"/>
          <w:lang w:eastAsia="x-none"/>
        </w:rPr>
        <w:t>Niezwłocznie po otwarciu ofert, Zamawiający zamieści na stronie internetowej prowadzonego postępowania informacje o:</w:t>
      </w:r>
    </w:p>
    <w:p w14:paraId="582CAA1C" w14:textId="77777777" w:rsidR="001A4B70" w:rsidRPr="004D08F7" w:rsidRDefault="001A4B70" w:rsidP="00D61793">
      <w:pPr>
        <w:numPr>
          <w:ilvl w:val="0"/>
          <w:numId w:val="12"/>
        </w:numPr>
        <w:tabs>
          <w:tab w:val="left" w:pos="708"/>
        </w:tabs>
        <w:jc w:val="both"/>
        <w:outlineLvl w:val="1"/>
        <w:rPr>
          <w:rFonts w:ascii="Verdana" w:hAnsi="Verdana"/>
          <w:bCs/>
          <w:iCs/>
          <w:color w:val="000000"/>
          <w:sz w:val="20"/>
          <w:szCs w:val="20"/>
          <w:lang w:eastAsia="x-none"/>
        </w:rPr>
      </w:pPr>
      <w:r w:rsidRPr="004D08F7">
        <w:rPr>
          <w:rFonts w:ascii="Verdana" w:hAnsi="Verdana"/>
          <w:bCs/>
          <w:iCs/>
          <w:color w:val="000000"/>
          <w:sz w:val="20"/>
          <w:szCs w:val="20"/>
          <w:lang w:eastAsia="x-none"/>
        </w:rPr>
        <w:t>nazwach albo imionach i nazwiskach oraz siedzibach lub miejscach prowadzonej działalności gospodarczej bądź miejscach zamieszkania Wykonawców, których oferty zostały otwarte;</w:t>
      </w:r>
    </w:p>
    <w:p w14:paraId="52BB3A33" w14:textId="754A4C99" w:rsidR="008455BE" w:rsidRPr="00BD2DA3" w:rsidRDefault="001A4B70" w:rsidP="00D61793">
      <w:pPr>
        <w:numPr>
          <w:ilvl w:val="0"/>
          <w:numId w:val="12"/>
        </w:numPr>
        <w:tabs>
          <w:tab w:val="left" w:pos="708"/>
        </w:tabs>
        <w:jc w:val="both"/>
        <w:outlineLvl w:val="1"/>
        <w:rPr>
          <w:rFonts w:ascii="Verdana" w:hAnsi="Verdana"/>
          <w:bCs/>
          <w:iCs/>
          <w:color w:val="000000"/>
          <w:sz w:val="20"/>
          <w:szCs w:val="20"/>
          <w:lang w:eastAsia="x-none"/>
        </w:rPr>
      </w:pPr>
      <w:r w:rsidRPr="004D08F7">
        <w:rPr>
          <w:rFonts w:ascii="Verdana" w:hAnsi="Verdana"/>
          <w:bCs/>
          <w:iCs/>
          <w:color w:val="000000"/>
          <w:sz w:val="20"/>
          <w:szCs w:val="20"/>
          <w:lang w:eastAsia="x-none"/>
        </w:rPr>
        <w:t>cenach lub kosztach zawartych w ofertach.</w:t>
      </w:r>
    </w:p>
    <w:p w14:paraId="0631F162" w14:textId="77777777"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58" w:name="_Toc258314254"/>
      <w:r w:rsidRPr="004D08F7">
        <w:rPr>
          <w:rFonts w:ascii="Verdana" w:hAnsi="Verdana"/>
          <w:b/>
          <w:bCs/>
          <w:caps/>
          <w:kern w:val="2"/>
          <w:sz w:val="20"/>
          <w:szCs w:val="20"/>
          <w:lang w:val="x-none" w:eastAsia="x-none"/>
        </w:rPr>
        <w:t>Opis sposobu obliczenia ceny</w:t>
      </w:r>
      <w:bookmarkEnd w:id="58"/>
    </w:p>
    <w:p w14:paraId="4505E13E" w14:textId="17D639E0" w:rsidR="001A4B70" w:rsidRPr="004D08F7" w:rsidRDefault="001A4B70" w:rsidP="00D61793">
      <w:pPr>
        <w:numPr>
          <w:ilvl w:val="1"/>
          <w:numId w:val="3"/>
        </w:numPr>
        <w:jc w:val="both"/>
        <w:outlineLvl w:val="1"/>
        <w:rPr>
          <w:rFonts w:ascii="Verdana" w:hAnsi="Verdana"/>
          <w:bCs/>
          <w:iCs/>
          <w:sz w:val="20"/>
          <w:szCs w:val="20"/>
          <w:lang w:val="x-none" w:eastAsia="x-none"/>
        </w:rPr>
      </w:pPr>
      <w:r w:rsidRPr="004D08F7">
        <w:rPr>
          <w:rFonts w:ascii="Verdana" w:hAnsi="Verdana"/>
          <w:bCs/>
          <w:iCs/>
          <w:sz w:val="20"/>
          <w:szCs w:val="20"/>
          <w:lang w:val="x-none" w:eastAsia="x-none"/>
        </w:rPr>
        <w:t xml:space="preserve">Cenę oferty stanowić będzie wartość brutto wpisana na formularzu oferty za </w:t>
      </w:r>
      <w:r w:rsidRPr="004D08F7">
        <w:rPr>
          <w:rFonts w:ascii="Verdana" w:hAnsi="Verdana"/>
          <w:bCs/>
          <w:iCs/>
          <w:sz w:val="20"/>
          <w:szCs w:val="20"/>
          <w:lang w:eastAsia="x-none"/>
        </w:rPr>
        <w:t>całość przedmiotu zamówienia</w:t>
      </w:r>
      <w:r w:rsidR="005E39B5">
        <w:rPr>
          <w:rFonts w:ascii="Verdana" w:hAnsi="Verdana"/>
          <w:bCs/>
          <w:iCs/>
          <w:sz w:val="20"/>
          <w:szCs w:val="20"/>
          <w:lang w:eastAsia="x-none"/>
        </w:rPr>
        <w:t xml:space="preserve"> w zadaniu częściowym</w:t>
      </w:r>
      <w:r w:rsidRPr="004D08F7">
        <w:rPr>
          <w:rFonts w:ascii="Verdana" w:hAnsi="Verdana"/>
          <w:bCs/>
          <w:iCs/>
          <w:sz w:val="20"/>
          <w:szCs w:val="20"/>
          <w:lang w:eastAsia="x-none"/>
        </w:rPr>
        <w:t>.</w:t>
      </w:r>
      <w:r w:rsidRPr="004D08F7">
        <w:rPr>
          <w:rFonts w:ascii="Verdana" w:hAnsi="Verdana"/>
          <w:bCs/>
          <w:iCs/>
          <w:sz w:val="20"/>
          <w:szCs w:val="20"/>
          <w:lang w:val="x-none" w:eastAsia="x-none"/>
        </w:rPr>
        <w:t xml:space="preserve"> </w:t>
      </w:r>
    </w:p>
    <w:p w14:paraId="0D9EDA8C" w14:textId="77777777" w:rsidR="001A4B70" w:rsidRPr="004D08F7" w:rsidRDefault="001A4B70" w:rsidP="00D61793">
      <w:pPr>
        <w:numPr>
          <w:ilvl w:val="1"/>
          <w:numId w:val="3"/>
        </w:numPr>
        <w:jc w:val="both"/>
        <w:outlineLvl w:val="1"/>
        <w:rPr>
          <w:rFonts w:ascii="Verdana" w:hAnsi="Verdana"/>
          <w:bCs/>
          <w:iCs/>
          <w:sz w:val="20"/>
          <w:szCs w:val="20"/>
          <w:lang w:val="x-none" w:eastAsia="x-none"/>
        </w:rPr>
      </w:pPr>
      <w:r w:rsidRPr="004D08F7">
        <w:rPr>
          <w:rFonts w:ascii="Verdana" w:hAnsi="Verdana"/>
          <w:bCs/>
          <w:iCs/>
          <w:sz w:val="20"/>
          <w:szCs w:val="20"/>
          <w:lang w:val="x-none" w:eastAsia="x-none"/>
        </w:rPr>
        <w:t>Podana cena ofertowa winna uwzględniać wszystkie wymagania SWZ oraz obejmować wszelkie koszty, jakie poniesie Wykonawca z tytułu należytej oraz zgodnej z obowiązującymi przepisami realizacji przedmiotu zamówienia</w:t>
      </w:r>
      <w:r w:rsidRPr="004D08F7">
        <w:rPr>
          <w:rFonts w:ascii="Verdana" w:hAnsi="Verdana"/>
          <w:bCs/>
          <w:iCs/>
          <w:sz w:val="20"/>
          <w:szCs w:val="20"/>
          <w:lang w:eastAsia="x-none"/>
        </w:rPr>
        <w:t>.</w:t>
      </w:r>
    </w:p>
    <w:p w14:paraId="2232EA3A" w14:textId="3E9CBA53"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Rozliczenia między Zamawiającym a Wykonawcą prowadzone będą w złotych polskich</w:t>
      </w:r>
      <w:r w:rsidR="00E81A01"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z dokładnością do dwóch miejsc po przecinku.</w:t>
      </w:r>
    </w:p>
    <w:p w14:paraId="165083D9"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Wykonawca zobowiązany jest zastosować stawkę VAT zgodnie z obowiązującymi przepisami ustawy z 11 marca 2004 r. o  podatku od towarów i usług.</w:t>
      </w:r>
    </w:p>
    <w:p w14:paraId="29DEC7F7" w14:textId="5D5669AC"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Jeżeli złożona zostanie oferta, której wybór prowadziłby do powstania u Zamawiającego obowiązku podatkowego zgodnie z ustawą z 11 marca 2004 r. o </w:t>
      </w:r>
      <w:r w:rsidRPr="004D08F7">
        <w:rPr>
          <w:rFonts w:ascii="Verdana" w:hAnsi="Verdana"/>
          <w:bCs/>
          <w:iCs/>
          <w:color w:val="000000"/>
          <w:sz w:val="20"/>
          <w:szCs w:val="20"/>
          <w:lang w:val="x-none" w:eastAsia="x-none"/>
        </w:rPr>
        <w:lastRenderedPageBreak/>
        <w:t>podatku od towarów i usług,</w:t>
      </w:r>
      <w:r w:rsidR="005A7B79">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dla celów zastosowania kryterium ceny Zamawiający doliczy do przedstawionej w tej ofercie ceny kwotę podatku od towarów i usług, którą miałby obowiązek rozliczyć.</w:t>
      </w:r>
    </w:p>
    <w:p w14:paraId="62AA280B"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bookmarkStart w:id="59" w:name="_Hlk61113033"/>
      <w:r w:rsidRPr="004D08F7">
        <w:rPr>
          <w:rFonts w:ascii="Verdana" w:hAnsi="Verdana"/>
          <w:bCs/>
          <w:iCs/>
          <w:color w:val="000000"/>
          <w:sz w:val="20"/>
          <w:szCs w:val="20"/>
          <w:lang w:eastAsia="x-none"/>
        </w:rPr>
        <w:t>Wykonawca</w:t>
      </w:r>
      <w:bookmarkEnd w:id="59"/>
      <w:r w:rsidRPr="004D08F7">
        <w:rPr>
          <w:rFonts w:ascii="Verdana" w:hAnsi="Verdana"/>
          <w:bCs/>
          <w:iCs/>
          <w:color w:val="000000"/>
          <w:sz w:val="20"/>
          <w:szCs w:val="20"/>
          <w:lang w:eastAsia="x-none"/>
        </w:rPr>
        <w:t xml:space="preserve"> składając ofertę zobowiązany jest:</w:t>
      </w:r>
    </w:p>
    <w:p w14:paraId="34CF1B9E" w14:textId="5690285A" w:rsidR="001A4B70" w:rsidRPr="004D08F7" w:rsidRDefault="001A4B70" w:rsidP="00D61793">
      <w:pPr>
        <w:numPr>
          <w:ilvl w:val="0"/>
          <w:numId w:val="13"/>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poinformować Zamawiającego, że wybór jego oferty będzie prowadził do powstania</w:t>
      </w:r>
      <w:r w:rsidR="00E81A01" w:rsidRPr="004D08F7">
        <w:rPr>
          <w:rFonts w:ascii="Verdana" w:hAnsi="Verdana"/>
          <w:bCs/>
          <w:iCs/>
          <w:color w:val="000000"/>
          <w:sz w:val="20"/>
          <w:szCs w:val="20"/>
          <w:lang w:eastAsia="x-none"/>
        </w:rPr>
        <w:br/>
      </w:r>
      <w:r w:rsidRPr="004D08F7">
        <w:rPr>
          <w:rFonts w:ascii="Verdana" w:hAnsi="Verdana"/>
          <w:bCs/>
          <w:iCs/>
          <w:color w:val="000000"/>
          <w:sz w:val="20"/>
          <w:szCs w:val="20"/>
          <w:lang w:eastAsia="x-none"/>
        </w:rPr>
        <w:t>u Zamawiającego obowiązku podatkowego;</w:t>
      </w:r>
    </w:p>
    <w:p w14:paraId="08634C47" w14:textId="77777777" w:rsidR="001A4B70" w:rsidRPr="004D08F7" w:rsidRDefault="001A4B70" w:rsidP="00D61793">
      <w:pPr>
        <w:numPr>
          <w:ilvl w:val="0"/>
          <w:numId w:val="13"/>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wskazać nazwę (rodzaj) towaru lub usługi, których dostawa lub świadczenie będą prowadziły do powstania obowiązku podatkowego;</w:t>
      </w:r>
    </w:p>
    <w:p w14:paraId="6471E508" w14:textId="231306BA" w:rsidR="001A4B70" w:rsidRPr="004D08F7" w:rsidRDefault="001A4B70" w:rsidP="00D61793">
      <w:pPr>
        <w:numPr>
          <w:ilvl w:val="0"/>
          <w:numId w:val="13"/>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wskazać wartości towaru lub usługi objętego obowiązkiem podatkowym Zamawiającego,</w:t>
      </w:r>
      <w:r w:rsidR="005A7B79">
        <w:rPr>
          <w:rFonts w:ascii="Verdana" w:hAnsi="Verdana"/>
          <w:bCs/>
          <w:iCs/>
          <w:color w:val="000000"/>
          <w:sz w:val="20"/>
          <w:szCs w:val="20"/>
          <w:lang w:eastAsia="x-none"/>
        </w:rPr>
        <w:t xml:space="preserve"> </w:t>
      </w:r>
      <w:r w:rsidRPr="004D08F7">
        <w:rPr>
          <w:rFonts w:ascii="Verdana" w:hAnsi="Verdana"/>
          <w:bCs/>
          <w:iCs/>
          <w:color w:val="000000"/>
          <w:sz w:val="20"/>
          <w:szCs w:val="20"/>
          <w:lang w:eastAsia="x-none"/>
        </w:rPr>
        <w:t>bez kwoty podatku;</w:t>
      </w:r>
    </w:p>
    <w:p w14:paraId="715834B7" w14:textId="109FC1CD" w:rsidR="008455BE" w:rsidRPr="00BD2DA3" w:rsidRDefault="001A4B70" w:rsidP="00D61793">
      <w:pPr>
        <w:numPr>
          <w:ilvl w:val="0"/>
          <w:numId w:val="13"/>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wskazać stawkę podatku od towarów i usług, która zgodnie z wiedzą Wykonawcy, będzie miała zastosowanie.</w:t>
      </w:r>
    </w:p>
    <w:p w14:paraId="551EE7D3" w14:textId="34E3B8F5"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60" w:name="_Toc258314255"/>
      <w:r w:rsidRPr="004D08F7">
        <w:rPr>
          <w:rFonts w:ascii="Verdana" w:hAnsi="Verdana"/>
          <w:b/>
          <w:bCs/>
          <w:caps/>
          <w:kern w:val="2"/>
          <w:sz w:val="20"/>
          <w:szCs w:val="20"/>
          <w:lang w:val="x-none" w:eastAsia="x-none"/>
        </w:rPr>
        <w:t>Opis kryteriów</w:t>
      </w:r>
      <w:r w:rsidRPr="004D08F7">
        <w:rPr>
          <w:rFonts w:ascii="Verdana" w:hAnsi="Verdana"/>
          <w:b/>
          <w:bCs/>
          <w:caps/>
          <w:kern w:val="2"/>
          <w:sz w:val="20"/>
          <w:szCs w:val="20"/>
          <w:lang w:eastAsia="x-none"/>
        </w:rPr>
        <w:t xml:space="preserve"> oceny ofert,</w:t>
      </w:r>
      <w:r w:rsidRPr="004D08F7">
        <w:rPr>
          <w:rFonts w:ascii="Verdana" w:hAnsi="Verdana"/>
          <w:b/>
          <w:bCs/>
          <w:caps/>
          <w:kern w:val="2"/>
          <w:sz w:val="20"/>
          <w:szCs w:val="20"/>
          <w:lang w:val="x-none" w:eastAsia="x-none"/>
        </w:rPr>
        <w:t xml:space="preserve"> wraz z podaniem </w:t>
      </w:r>
      <w:r w:rsidRPr="004D08F7">
        <w:rPr>
          <w:rFonts w:ascii="Verdana" w:hAnsi="Verdana"/>
          <w:b/>
          <w:bCs/>
          <w:caps/>
          <w:kern w:val="2"/>
          <w:sz w:val="20"/>
          <w:szCs w:val="20"/>
          <w:lang w:eastAsia="x-none"/>
        </w:rPr>
        <w:t>wag</w:t>
      </w:r>
      <w:r w:rsidRPr="004D08F7">
        <w:rPr>
          <w:rFonts w:ascii="Verdana" w:hAnsi="Verdana"/>
          <w:b/>
          <w:bCs/>
          <w:caps/>
          <w:kern w:val="2"/>
          <w:sz w:val="20"/>
          <w:szCs w:val="20"/>
          <w:lang w:val="x-none" w:eastAsia="x-none"/>
        </w:rPr>
        <w:t xml:space="preserve"> tych kryteriów</w:t>
      </w:r>
      <w:r w:rsidR="00E81A01" w:rsidRPr="004D08F7">
        <w:rPr>
          <w:rFonts w:ascii="Verdana" w:hAnsi="Verdana"/>
          <w:b/>
          <w:bCs/>
          <w:caps/>
          <w:kern w:val="2"/>
          <w:sz w:val="20"/>
          <w:szCs w:val="20"/>
          <w:lang w:val="x-none" w:eastAsia="x-none"/>
        </w:rPr>
        <w:br/>
      </w:r>
      <w:r w:rsidRPr="004D08F7">
        <w:rPr>
          <w:rFonts w:ascii="Verdana" w:hAnsi="Verdana"/>
          <w:b/>
          <w:bCs/>
          <w:caps/>
          <w:kern w:val="2"/>
          <w:sz w:val="20"/>
          <w:szCs w:val="20"/>
          <w:lang w:val="x-none" w:eastAsia="x-none"/>
        </w:rPr>
        <w:t>i sposobu oceny ofert</w:t>
      </w:r>
      <w:bookmarkEnd w:id="60"/>
    </w:p>
    <w:p w14:paraId="1DB05D6D" w14:textId="720E1709"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Przy dokonywaniu wyboru najkorzystniejszej oferty </w:t>
      </w:r>
      <w:r w:rsidR="00CE04C1">
        <w:rPr>
          <w:rFonts w:ascii="Verdana" w:hAnsi="Verdana"/>
          <w:bCs/>
          <w:iCs/>
          <w:color w:val="000000"/>
          <w:sz w:val="20"/>
          <w:szCs w:val="20"/>
          <w:lang w:eastAsia="x-none"/>
        </w:rPr>
        <w:t xml:space="preserve">w każdym zadaniu częściowym, </w:t>
      </w:r>
      <w:r w:rsidRPr="004D08F7">
        <w:rPr>
          <w:rFonts w:ascii="Verdana" w:hAnsi="Verdana"/>
          <w:bCs/>
          <w:iCs/>
          <w:color w:val="000000"/>
          <w:sz w:val="20"/>
          <w:szCs w:val="20"/>
          <w:lang w:val="x-none" w:eastAsia="x-none"/>
        </w:rPr>
        <w:t>Zamawiający stosować będzie niżej podane kryteria:</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9"/>
        <w:gridCol w:w="6348"/>
        <w:gridCol w:w="1326"/>
      </w:tblGrid>
      <w:tr w:rsidR="001A4B70" w:rsidRPr="004D08F7" w14:paraId="33D504B3" w14:textId="77777777" w:rsidTr="005A7B79">
        <w:tc>
          <w:tcPr>
            <w:tcW w:w="689" w:type="dxa"/>
            <w:tcBorders>
              <w:top w:val="single" w:sz="4" w:space="0" w:color="000000"/>
              <w:left w:val="single" w:sz="4" w:space="0" w:color="000000"/>
              <w:bottom w:val="single" w:sz="4" w:space="0" w:color="000000"/>
              <w:right w:val="single" w:sz="4" w:space="0" w:color="000000"/>
            </w:tcBorders>
            <w:shd w:val="clear" w:color="auto" w:fill="F2F2F2"/>
          </w:tcPr>
          <w:p w14:paraId="11FCE063" w14:textId="77777777" w:rsidR="001A4B70" w:rsidRPr="004D08F7" w:rsidRDefault="001A4B70" w:rsidP="004D08F7">
            <w:pPr>
              <w:jc w:val="center"/>
              <w:rPr>
                <w:rFonts w:ascii="Verdana" w:hAnsi="Verdana"/>
                <w:b/>
                <w:sz w:val="20"/>
                <w:szCs w:val="20"/>
              </w:rPr>
            </w:pPr>
            <w:r w:rsidRPr="004D08F7">
              <w:rPr>
                <w:rFonts w:ascii="Verdana" w:hAnsi="Verdana"/>
                <w:b/>
                <w:sz w:val="20"/>
                <w:szCs w:val="20"/>
              </w:rPr>
              <w:t>Nr</w:t>
            </w:r>
          </w:p>
        </w:tc>
        <w:tc>
          <w:tcPr>
            <w:tcW w:w="6348" w:type="dxa"/>
            <w:tcBorders>
              <w:top w:val="single" w:sz="4" w:space="0" w:color="000000"/>
              <w:left w:val="single" w:sz="4" w:space="0" w:color="000000"/>
              <w:bottom w:val="single" w:sz="4" w:space="0" w:color="000000"/>
              <w:right w:val="single" w:sz="4" w:space="0" w:color="000000"/>
            </w:tcBorders>
            <w:shd w:val="clear" w:color="auto" w:fill="F2F2F2"/>
          </w:tcPr>
          <w:p w14:paraId="2D38FBE0" w14:textId="77777777" w:rsidR="001A4B70" w:rsidRPr="004D08F7" w:rsidRDefault="001A4B70" w:rsidP="004D08F7">
            <w:pPr>
              <w:jc w:val="both"/>
              <w:rPr>
                <w:rFonts w:ascii="Verdana" w:hAnsi="Verdana"/>
                <w:b/>
                <w:sz w:val="20"/>
                <w:szCs w:val="20"/>
              </w:rPr>
            </w:pPr>
            <w:r w:rsidRPr="004D08F7">
              <w:rPr>
                <w:rFonts w:ascii="Verdana" w:hAnsi="Verdana"/>
                <w:b/>
                <w:sz w:val="20"/>
                <w:szCs w:val="20"/>
              </w:rPr>
              <w:t xml:space="preserve">Nazwa kryterium </w:t>
            </w:r>
          </w:p>
        </w:tc>
        <w:tc>
          <w:tcPr>
            <w:tcW w:w="1326" w:type="dxa"/>
            <w:tcBorders>
              <w:top w:val="single" w:sz="4" w:space="0" w:color="000000"/>
              <w:left w:val="single" w:sz="4" w:space="0" w:color="000000"/>
              <w:bottom w:val="single" w:sz="4" w:space="0" w:color="000000"/>
              <w:right w:val="single" w:sz="4" w:space="0" w:color="000000"/>
            </w:tcBorders>
            <w:shd w:val="clear" w:color="auto" w:fill="F2F2F2"/>
          </w:tcPr>
          <w:p w14:paraId="7E2385E8" w14:textId="77777777" w:rsidR="001A4B70" w:rsidRPr="004D08F7" w:rsidRDefault="001A4B70" w:rsidP="004D08F7">
            <w:pPr>
              <w:jc w:val="both"/>
              <w:rPr>
                <w:rFonts w:ascii="Verdana" w:hAnsi="Verdana"/>
                <w:b/>
                <w:sz w:val="20"/>
                <w:szCs w:val="20"/>
              </w:rPr>
            </w:pPr>
            <w:r w:rsidRPr="004D08F7">
              <w:rPr>
                <w:rFonts w:ascii="Verdana" w:hAnsi="Verdana"/>
                <w:b/>
                <w:sz w:val="20"/>
                <w:szCs w:val="20"/>
              </w:rPr>
              <w:t>Waga kryterium</w:t>
            </w:r>
          </w:p>
        </w:tc>
      </w:tr>
      <w:tr w:rsidR="008455BE" w:rsidRPr="005A7B79" w14:paraId="70FF9A7A" w14:textId="77777777" w:rsidTr="005A7B79">
        <w:tc>
          <w:tcPr>
            <w:tcW w:w="689" w:type="dxa"/>
            <w:tcBorders>
              <w:top w:val="single" w:sz="4" w:space="0" w:color="000000"/>
              <w:left w:val="single" w:sz="4" w:space="0" w:color="000000"/>
              <w:bottom w:val="single" w:sz="4" w:space="0" w:color="000000"/>
              <w:right w:val="single" w:sz="4" w:space="0" w:color="000000"/>
            </w:tcBorders>
          </w:tcPr>
          <w:p w14:paraId="0E2224C4" w14:textId="77777777" w:rsidR="008455BE" w:rsidRPr="005A7B79" w:rsidRDefault="008455BE" w:rsidP="004D08F7">
            <w:pPr>
              <w:jc w:val="center"/>
              <w:rPr>
                <w:rFonts w:ascii="Verdana" w:hAnsi="Verdana"/>
                <w:sz w:val="20"/>
                <w:szCs w:val="20"/>
              </w:rPr>
            </w:pPr>
            <w:r w:rsidRPr="005A7B79">
              <w:rPr>
                <w:rFonts w:ascii="Verdana" w:hAnsi="Verdana"/>
                <w:sz w:val="20"/>
                <w:szCs w:val="20"/>
              </w:rPr>
              <w:t>1</w:t>
            </w:r>
          </w:p>
        </w:tc>
        <w:tc>
          <w:tcPr>
            <w:tcW w:w="6348" w:type="dxa"/>
            <w:tcBorders>
              <w:top w:val="single" w:sz="4" w:space="0" w:color="000000"/>
              <w:left w:val="single" w:sz="4" w:space="0" w:color="000000"/>
              <w:bottom w:val="single" w:sz="4" w:space="0" w:color="000000"/>
              <w:right w:val="single" w:sz="4" w:space="0" w:color="000000"/>
            </w:tcBorders>
          </w:tcPr>
          <w:p w14:paraId="4EE92F98" w14:textId="5AA62572" w:rsidR="008455BE" w:rsidRPr="005A7B79" w:rsidRDefault="008455BE" w:rsidP="004D08F7">
            <w:pPr>
              <w:jc w:val="both"/>
              <w:rPr>
                <w:rFonts w:ascii="Verdana" w:hAnsi="Verdana"/>
                <w:sz w:val="20"/>
                <w:szCs w:val="20"/>
              </w:rPr>
            </w:pPr>
            <w:r w:rsidRPr="005A7B79">
              <w:rPr>
                <w:rFonts w:ascii="Verdana" w:hAnsi="Verdana"/>
                <w:sz w:val="20"/>
                <w:szCs w:val="20"/>
              </w:rPr>
              <w:t>Cena biletów lotniczych brutto</w:t>
            </w:r>
          </w:p>
        </w:tc>
        <w:tc>
          <w:tcPr>
            <w:tcW w:w="1326" w:type="dxa"/>
            <w:tcBorders>
              <w:top w:val="single" w:sz="4" w:space="0" w:color="000000"/>
              <w:left w:val="single" w:sz="4" w:space="0" w:color="000000"/>
              <w:bottom w:val="single" w:sz="4" w:space="0" w:color="000000"/>
              <w:right w:val="single" w:sz="4" w:space="0" w:color="000000"/>
            </w:tcBorders>
          </w:tcPr>
          <w:p w14:paraId="62D3C37E" w14:textId="77777777" w:rsidR="008455BE" w:rsidRPr="005A7B79" w:rsidRDefault="008455BE" w:rsidP="004D08F7">
            <w:pPr>
              <w:jc w:val="center"/>
              <w:rPr>
                <w:rFonts w:ascii="Verdana" w:hAnsi="Verdana"/>
                <w:sz w:val="20"/>
                <w:szCs w:val="20"/>
              </w:rPr>
            </w:pPr>
            <w:r w:rsidRPr="005A7B79">
              <w:rPr>
                <w:rFonts w:ascii="Verdana" w:hAnsi="Verdana"/>
                <w:sz w:val="20"/>
                <w:szCs w:val="20"/>
              </w:rPr>
              <w:t>60%</w:t>
            </w:r>
          </w:p>
        </w:tc>
      </w:tr>
      <w:tr w:rsidR="009778A4" w:rsidRPr="005A7B79" w14:paraId="3556EBA9" w14:textId="77777777" w:rsidTr="005A7B79">
        <w:tc>
          <w:tcPr>
            <w:tcW w:w="689" w:type="dxa"/>
            <w:tcBorders>
              <w:top w:val="single" w:sz="4" w:space="0" w:color="000000"/>
              <w:left w:val="single" w:sz="4" w:space="0" w:color="000000"/>
              <w:bottom w:val="single" w:sz="4" w:space="0" w:color="000000"/>
              <w:right w:val="single" w:sz="4" w:space="0" w:color="000000"/>
            </w:tcBorders>
          </w:tcPr>
          <w:p w14:paraId="18D63521" w14:textId="77777777" w:rsidR="009778A4" w:rsidRPr="005A7B79" w:rsidRDefault="009778A4" w:rsidP="004D08F7">
            <w:pPr>
              <w:jc w:val="center"/>
              <w:rPr>
                <w:rFonts w:ascii="Verdana" w:hAnsi="Verdana"/>
                <w:sz w:val="20"/>
                <w:szCs w:val="20"/>
              </w:rPr>
            </w:pPr>
            <w:r w:rsidRPr="005A7B79">
              <w:rPr>
                <w:rFonts w:ascii="Verdana" w:hAnsi="Verdana"/>
                <w:sz w:val="20"/>
                <w:szCs w:val="20"/>
              </w:rPr>
              <w:t>2</w:t>
            </w:r>
          </w:p>
        </w:tc>
        <w:tc>
          <w:tcPr>
            <w:tcW w:w="6348" w:type="dxa"/>
            <w:tcBorders>
              <w:top w:val="single" w:sz="4" w:space="0" w:color="000000"/>
              <w:left w:val="single" w:sz="4" w:space="0" w:color="000000"/>
              <w:bottom w:val="single" w:sz="4" w:space="0" w:color="000000"/>
              <w:right w:val="single" w:sz="4" w:space="0" w:color="000000"/>
            </w:tcBorders>
          </w:tcPr>
          <w:p w14:paraId="6CC101BC" w14:textId="3F82C164" w:rsidR="009778A4" w:rsidRPr="005A7B79" w:rsidRDefault="009778A4" w:rsidP="00CE04C1">
            <w:pPr>
              <w:jc w:val="both"/>
              <w:rPr>
                <w:rFonts w:ascii="Verdana" w:hAnsi="Verdana"/>
                <w:sz w:val="20"/>
                <w:szCs w:val="20"/>
              </w:rPr>
            </w:pPr>
            <w:r w:rsidRPr="005A7B79">
              <w:rPr>
                <w:rFonts w:ascii="Verdana" w:hAnsi="Verdana"/>
                <w:sz w:val="20"/>
                <w:szCs w:val="20"/>
              </w:rPr>
              <w:t>Ilość miejsc siedzących z większą przestrzenią na nogi w obie strony</w:t>
            </w:r>
          </w:p>
        </w:tc>
        <w:tc>
          <w:tcPr>
            <w:tcW w:w="1326" w:type="dxa"/>
            <w:tcBorders>
              <w:top w:val="single" w:sz="4" w:space="0" w:color="000000"/>
              <w:left w:val="single" w:sz="4" w:space="0" w:color="000000"/>
              <w:bottom w:val="single" w:sz="4" w:space="0" w:color="000000"/>
              <w:right w:val="single" w:sz="4" w:space="0" w:color="000000"/>
            </w:tcBorders>
          </w:tcPr>
          <w:p w14:paraId="436C85D4" w14:textId="45ED6368" w:rsidR="009778A4" w:rsidRPr="005A7B79" w:rsidRDefault="009778A4" w:rsidP="004D08F7">
            <w:pPr>
              <w:jc w:val="center"/>
              <w:rPr>
                <w:rFonts w:ascii="Verdana" w:hAnsi="Verdana"/>
                <w:sz w:val="20"/>
                <w:szCs w:val="20"/>
              </w:rPr>
            </w:pPr>
            <w:r w:rsidRPr="005A7B79">
              <w:rPr>
                <w:rFonts w:ascii="Verdana" w:hAnsi="Verdana"/>
                <w:sz w:val="20"/>
                <w:szCs w:val="20"/>
              </w:rPr>
              <w:t>40%</w:t>
            </w:r>
          </w:p>
        </w:tc>
      </w:tr>
    </w:tbl>
    <w:p w14:paraId="629B7D79" w14:textId="1076F4AF" w:rsidR="001A4B70" w:rsidRDefault="001A4B70" w:rsidP="00D61793">
      <w:pPr>
        <w:numPr>
          <w:ilvl w:val="1"/>
          <w:numId w:val="3"/>
        </w:numPr>
        <w:jc w:val="both"/>
        <w:outlineLvl w:val="1"/>
        <w:rPr>
          <w:rFonts w:ascii="Verdana" w:hAnsi="Verdana"/>
          <w:bCs/>
          <w:iCs/>
          <w:color w:val="000000"/>
          <w:sz w:val="20"/>
          <w:szCs w:val="20"/>
          <w:lang w:val="x-none" w:eastAsia="x-none"/>
        </w:rPr>
      </w:pPr>
      <w:r w:rsidRPr="005A7B79">
        <w:rPr>
          <w:rFonts w:ascii="Verdana" w:hAnsi="Verdana"/>
          <w:bCs/>
          <w:iCs/>
          <w:color w:val="000000"/>
          <w:sz w:val="20"/>
          <w:szCs w:val="20"/>
          <w:lang w:val="x-none" w:eastAsia="x-none"/>
        </w:rPr>
        <w:t>Punkty przyznawane za podane kryteria</w:t>
      </w:r>
      <w:r w:rsidR="00CE04C1">
        <w:rPr>
          <w:rFonts w:ascii="Verdana" w:hAnsi="Verdana"/>
          <w:bCs/>
          <w:iCs/>
          <w:color w:val="000000"/>
          <w:sz w:val="20"/>
          <w:szCs w:val="20"/>
          <w:lang w:eastAsia="x-none"/>
        </w:rPr>
        <w:t xml:space="preserve"> w każdym zadaniu częściowym</w:t>
      </w:r>
      <w:r w:rsidRPr="005A7B79">
        <w:rPr>
          <w:rFonts w:ascii="Verdana" w:hAnsi="Verdana"/>
          <w:bCs/>
          <w:iCs/>
          <w:color w:val="000000"/>
          <w:sz w:val="20"/>
          <w:szCs w:val="20"/>
          <w:lang w:val="x-none" w:eastAsia="x-none"/>
        </w:rPr>
        <w:t xml:space="preserve"> będą liczone według następujących wzorów:</w:t>
      </w:r>
    </w:p>
    <w:p w14:paraId="20F0D03E" w14:textId="77777777" w:rsidR="005E39B5" w:rsidRDefault="005E39B5" w:rsidP="005E39B5">
      <w:pPr>
        <w:ind w:left="680"/>
        <w:jc w:val="both"/>
        <w:outlineLvl w:val="1"/>
        <w:rPr>
          <w:rFonts w:ascii="Verdana" w:hAnsi="Verdana"/>
          <w:b/>
          <w:bCs/>
          <w:iCs/>
          <w:color w:val="000000"/>
          <w:sz w:val="20"/>
          <w:szCs w:val="20"/>
          <w:lang w:eastAsia="x-none"/>
        </w:rPr>
      </w:pPr>
    </w:p>
    <w:p w14:paraId="3E959ACB" w14:textId="1736809D" w:rsidR="005E39B5" w:rsidRPr="005E39B5" w:rsidRDefault="005E39B5" w:rsidP="005E39B5">
      <w:pPr>
        <w:ind w:left="680"/>
        <w:jc w:val="both"/>
        <w:outlineLvl w:val="1"/>
        <w:rPr>
          <w:rFonts w:ascii="Verdana" w:hAnsi="Verdana"/>
          <w:b/>
          <w:bCs/>
          <w:iCs/>
          <w:color w:val="000000"/>
          <w:sz w:val="20"/>
          <w:szCs w:val="20"/>
          <w:lang w:eastAsia="x-none"/>
        </w:rPr>
      </w:pPr>
      <w:r w:rsidRPr="005E39B5">
        <w:rPr>
          <w:rFonts w:ascii="Verdana" w:hAnsi="Verdana"/>
          <w:b/>
          <w:bCs/>
          <w:iCs/>
          <w:color w:val="000000"/>
          <w:sz w:val="20"/>
          <w:szCs w:val="20"/>
          <w:lang w:eastAsia="x-none"/>
        </w:rPr>
        <w:t>ZADANIE NR 1</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26"/>
        <w:gridCol w:w="7037"/>
      </w:tblGrid>
      <w:tr w:rsidR="001A4B70" w:rsidRPr="005A7B79" w14:paraId="248020D5" w14:textId="77777777" w:rsidTr="005E39B5">
        <w:tc>
          <w:tcPr>
            <w:tcW w:w="1326" w:type="dxa"/>
            <w:tcBorders>
              <w:top w:val="single" w:sz="4" w:space="0" w:color="000000"/>
              <w:left w:val="single" w:sz="4" w:space="0" w:color="000000"/>
              <w:bottom w:val="single" w:sz="4" w:space="0" w:color="000000"/>
              <w:right w:val="single" w:sz="4" w:space="0" w:color="000000"/>
            </w:tcBorders>
            <w:shd w:val="clear" w:color="auto" w:fill="F2F2F2"/>
          </w:tcPr>
          <w:p w14:paraId="022964F3" w14:textId="77777777" w:rsidR="001A4B70" w:rsidRPr="005A7B79" w:rsidRDefault="001A4B70" w:rsidP="004D08F7">
            <w:pPr>
              <w:jc w:val="center"/>
              <w:rPr>
                <w:rFonts w:ascii="Verdana" w:hAnsi="Verdana"/>
                <w:b/>
                <w:sz w:val="20"/>
                <w:szCs w:val="20"/>
              </w:rPr>
            </w:pPr>
            <w:r w:rsidRPr="005A7B79">
              <w:rPr>
                <w:rFonts w:ascii="Verdana" w:hAnsi="Verdana"/>
                <w:b/>
                <w:sz w:val="20"/>
                <w:szCs w:val="20"/>
              </w:rPr>
              <w:t>Nr kryterium</w:t>
            </w:r>
          </w:p>
        </w:tc>
        <w:tc>
          <w:tcPr>
            <w:tcW w:w="7037" w:type="dxa"/>
            <w:tcBorders>
              <w:top w:val="single" w:sz="4" w:space="0" w:color="000000"/>
              <w:left w:val="single" w:sz="4" w:space="0" w:color="000000"/>
              <w:bottom w:val="single" w:sz="4" w:space="0" w:color="000000"/>
              <w:right w:val="single" w:sz="4" w:space="0" w:color="000000"/>
            </w:tcBorders>
            <w:shd w:val="clear" w:color="auto" w:fill="F2F2F2"/>
          </w:tcPr>
          <w:p w14:paraId="09127787" w14:textId="77777777" w:rsidR="001A4B70" w:rsidRPr="005A7B79" w:rsidRDefault="001A4B70" w:rsidP="004D08F7">
            <w:pPr>
              <w:jc w:val="center"/>
              <w:rPr>
                <w:rFonts w:ascii="Verdana" w:hAnsi="Verdana"/>
                <w:b/>
                <w:sz w:val="20"/>
                <w:szCs w:val="20"/>
              </w:rPr>
            </w:pPr>
            <w:r w:rsidRPr="005A7B79">
              <w:rPr>
                <w:rFonts w:ascii="Verdana" w:hAnsi="Verdana"/>
                <w:b/>
                <w:sz w:val="20"/>
                <w:szCs w:val="20"/>
              </w:rPr>
              <w:t>Wzór</w:t>
            </w:r>
          </w:p>
        </w:tc>
      </w:tr>
      <w:tr w:rsidR="001A4B70" w:rsidRPr="004D08F7" w14:paraId="03D21BED" w14:textId="77777777" w:rsidTr="005E39B5">
        <w:tc>
          <w:tcPr>
            <w:tcW w:w="1326" w:type="dxa"/>
            <w:tcBorders>
              <w:top w:val="single" w:sz="4" w:space="0" w:color="000000"/>
              <w:left w:val="single" w:sz="4" w:space="0" w:color="000000"/>
              <w:bottom w:val="single" w:sz="4" w:space="0" w:color="000000"/>
              <w:right w:val="single" w:sz="4" w:space="0" w:color="000000"/>
            </w:tcBorders>
          </w:tcPr>
          <w:p w14:paraId="62784AFB" w14:textId="77777777" w:rsidR="001A4B70" w:rsidRPr="005A7B79" w:rsidRDefault="001A4B70" w:rsidP="004D08F7">
            <w:pPr>
              <w:jc w:val="center"/>
              <w:rPr>
                <w:rFonts w:ascii="Verdana" w:hAnsi="Verdana"/>
                <w:b/>
                <w:sz w:val="20"/>
                <w:szCs w:val="20"/>
              </w:rPr>
            </w:pPr>
            <w:r w:rsidRPr="005A7B79">
              <w:rPr>
                <w:rFonts w:ascii="Verdana" w:hAnsi="Verdana"/>
                <w:sz w:val="20"/>
                <w:szCs w:val="20"/>
              </w:rPr>
              <w:t>1</w:t>
            </w:r>
          </w:p>
        </w:tc>
        <w:tc>
          <w:tcPr>
            <w:tcW w:w="7037" w:type="dxa"/>
            <w:tcBorders>
              <w:top w:val="single" w:sz="4" w:space="0" w:color="000000"/>
              <w:left w:val="single" w:sz="4" w:space="0" w:color="000000"/>
              <w:bottom w:val="single" w:sz="4" w:space="0" w:color="000000"/>
              <w:right w:val="single" w:sz="4" w:space="0" w:color="000000"/>
            </w:tcBorders>
          </w:tcPr>
          <w:p w14:paraId="7A59DA15" w14:textId="77777777" w:rsidR="009778A4" w:rsidRPr="005A7B79" w:rsidRDefault="009778A4" w:rsidP="004D08F7">
            <w:pPr>
              <w:jc w:val="both"/>
              <w:rPr>
                <w:rFonts w:ascii="Verdana" w:hAnsi="Verdana"/>
                <w:b/>
                <w:sz w:val="20"/>
                <w:szCs w:val="20"/>
              </w:rPr>
            </w:pPr>
            <w:r w:rsidRPr="005A7B79">
              <w:rPr>
                <w:rFonts w:ascii="Verdana" w:hAnsi="Verdana"/>
                <w:b/>
                <w:sz w:val="20"/>
                <w:szCs w:val="20"/>
              </w:rPr>
              <w:t>Cena:</w:t>
            </w:r>
          </w:p>
          <w:p w14:paraId="64105A74" w14:textId="5D884108" w:rsidR="009778A4" w:rsidRPr="005A7B79" w:rsidRDefault="009778A4" w:rsidP="00CE04C1">
            <w:pPr>
              <w:rPr>
                <w:rFonts w:ascii="Verdana" w:hAnsi="Verdana"/>
                <w:b/>
                <w:sz w:val="20"/>
                <w:szCs w:val="20"/>
              </w:rPr>
            </w:pPr>
            <w:r w:rsidRPr="005A7B79">
              <w:rPr>
                <w:rFonts w:ascii="Verdana" w:hAnsi="Verdana"/>
                <w:b/>
                <w:sz w:val="20"/>
                <w:szCs w:val="20"/>
              </w:rPr>
              <w:t xml:space="preserve">Liczba punktów = ( </w:t>
            </w:r>
            <w:proofErr w:type="spellStart"/>
            <w:r w:rsidRPr="005A7B79">
              <w:rPr>
                <w:rFonts w:ascii="Verdana" w:hAnsi="Verdana"/>
                <w:b/>
                <w:sz w:val="20"/>
                <w:szCs w:val="20"/>
              </w:rPr>
              <w:t>Cmin</w:t>
            </w:r>
            <w:proofErr w:type="spellEnd"/>
            <w:r w:rsidRPr="005A7B79">
              <w:rPr>
                <w:rFonts w:ascii="Verdana" w:hAnsi="Verdana"/>
                <w:b/>
                <w:sz w:val="20"/>
                <w:szCs w:val="20"/>
              </w:rPr>
              <w:t>/</w:t>
            </w:r>
            <w:proofErr w:type="spellStart"/>
            <w:r w:rsidRPr="005A7B79">
              <w:rPr>
                <w:rFonts w:ascii="Verdana" w:hAnsi="Verdana"/>
                <w:b/>
                <w:sz w:val="20"/>
                <w:szCs w:val="20"/>
              </w:rPr>
              <w:t>Cof</w:t>
            </w:r>
            <w:proofErr w:type="spellEnd"/>
            <w:r w:rsidRPr="005A7B79">
              <w:rPr>
                <w:rFonts w:ascii="Verdana" w:hAnsi="Verdana"/>
                <w:b/>
                <w:sz w:val="20"/>
                <w:szCs w:val="20"/>
              </w:rPr>
              <w:t xml:space="preserve"> ) * 100 * W1</w:t>
            </w:r>
          </w:p>
          <w:p w14:paraId="626AF3AC" w14:textId="77777777" w:rsidR="009778A4" w:rsidRPr="005A7B79" w:rsidRDefault="009778A4" w:rsidP="004D08F7">
            <w:pPr>
              <w:jc w:val="both"/>
              <w:rPr>
                <w:rFonts w:ascii="Verdana" w:hAnsi="Verdana"/>
                <w:sz w:val="20"/>
                <w:szCs w:val="20"/>
              </w:rPr>
            </w:pPr>
            <w:r w:rsidRPr="005A7B79">
              <w:rPr>
                <w:rFonts w:ascii="Verdana" w:hAnsi="Verdana"/>
                <w:sz w:val="20"/>
                <w:szCs w:val="20"/>
              </w:rPr>
              <w:t>gdzie:</w:t>
            </w:r>
          </w:p>
          <w:p w14:paraId="3C12FE07" w14:textId="77777777" w:rsidR="009778A4" w:rsidRPr="005A7B79" w:rsidRDefault="009778A4" w:rsidP="004D08F7">
            <w:pPr>
              <w:jc w:val="both"/>
              <w:rPr>
                <w:rFonts w:ascii="Verdana" w:hAnsi="Verdana"/>
                <w:sz w:val="20"/>
                <w:szCs w:val="20"/>
              </w:rPr>
            </w:pPr>
            <w:r w:rsidRPr="005A7B79">
              <w:rPr>
                <w:rFonts w:ascii="Verdana" w:hAnsi="Verdana"/>
                <w:sz w:val="20"/>
                <w:szCs w:val="20"/>
              </w:rPr>
              <w:t xml:space="preserve">- W1 – waga pierwszego kryterium </w:t>
            </w:r>
          </w:p>
          <w:p w14:paraId="3FA825A4" w14:textId="77777777" w:rsidR="009778A4" w:rsidRPr="005A7B79" w:rsidRDefault="009778A4" w:rsidP="004D08F7">
            <w:pPr>
              <w:jc w:val="both"/>
              <w:rPr>
                <w:rFonts w:ascii="Verdana" w:hAnsi="Verdana"/>
                <w:sz w:val="20"/>
                <w:szCs w:val="20"/>
              </w:rPr>
            </w:pPr>
            <w:r w:rsidRPr="005A7B79">
              <w:rPr>
                <w:rFonts w:ascii="Verdana" w:hAnsi="Verdana"/>
                <w:sz w:val="20"/>
                <w:szCs w:val="20"/>
              </w:rPr>
              <w:t xml:space="preserve">- </w:t>
            </w:r>
            <w:proofErr w:type="spellStart"/>
            <w:r w:rsidRPr="005A7B79">
              <w:rPr>
                <w:rFonts w:ascii="Verdana" w:hAnsi="Verdana"/>
                <w:sz w:val="20"/>
                <w:szCs w:val="20"/>
              </w:rPr>
              <w:t>Cmin</w:t>
            </w:r>
            <w:proofErr w:type="spellEnd"/>
            <w:r w:rsidRPr="005A7B79">
              <w:rPr>
                <w:rFonts w:ascii="Verdana" w:hAnsi="Verdana"/>
                <w:sz w:val="20"/>
                <w:szCs w:val="20"/>
              </w:rPr>
              <w:t xml:space="preserve"> - najniższa cena spośród wszystkich ofert</w:t>
            </w:r>
          </w:p>
          <w:p w14:paraId="688650AE" w14:textId="30B8C8EA" w:rsidR="001A4B70" w:rsidRPr="005A7B79" w:rsidRDefault="009778A4" w:rsidP="004D08F7">
            <w:pPr>
              <w:jc w:val="both"/>
              <w:rPr>
                <w:rFonts w:ascii="Verdana" w:hAnsi="Verdana"/>
                <w:b/>
                <w:sz w:val="20"/>
                <w:szCs w:val="20"/>
              </w:rPr>
            </w:pPr>
            <w:r w:rsidRPr="005A7B79">
              <w:rPr>
                <w:rFonts w:ascii="Verdana" w:hAnsi="Verdana"/>
                <w:sz w:val="20"/>
                <w:szCs w:val="20"/>
              </w:rPr>
              <w:t xml:space="preserve">- </w:t>
            </w:r>
            <w:proofErr w:type="spellStart"/>
            <w:r w:rsidRPr="005A7B79">
              <w:rPr>
                <w:rFonts w:ascii="Verdana" w:hAnsi="Verdana"/>
                <w:sz w:val="20"/>
                <w:szCs w:val="20"/>
              </w:rPr>
              <w:t>Cof</w:t>
            </w:r>
            <w:proofErr w:type="spellEnd"/>
            <w:r w:rsidRPr="005A7B79">
              <w:rPr>
                <w:rFonts w:ascii="Verdana" w:hAnsi="Verdana"/>
                <w:sz w:val="20"/>
                <w:szCs w:val="20"/>
              </w:rPr>
              <w:t xml:space="preserve"> -  cena podana w ofercie</w:t>
            </w:r>
          </w:p>
        </w:tc>
      </w:tr>
      <w:tr w:rsidR="00E013DA" w:rsidRPr="004D08F7" w14:paraId="6FACF25E" w14:textId="77777777" w:rsidTr="005E39B5">
        <w:tc>
          <w:tcPr>
            <w:tcW w:w="1326" w:type="dxa"/>
            <w:tcBorders>
              <w:top w:val="single" w:sz="4" w:space="0" w:color="000000"/>
              <w:left w:val="single" w:sz="4" w:space="0" w:color="000000"/>
              <w:bottom w:val="single" w:sz="4" w:space="0" w:color="000000"/>
              <w:right w:val="single" w:sz="4" w:space="0" w:color="000000"/>
            </w:tcBorders>
          </w:tcPr>
          <w:p w14:paraId="183F0630" w14:textId="47D80F5A" w:rsidR="00E013DA" w:rsidRPr="005A7B79" w:rsidRDefault="00E013DA" w:rsidP="004D08F7">
            <w:pPr>
              <w:jc w:val="center"/>
              <w:rPr>
                <w:rFonts w:ascii="Verdana" w:hAnsi="Verdana"/>
                <w:sz w:val="20"/>
                <w:szCs w:val="20"/>
              </w:rPr>
            </w:pPr>
            <w:r w:rsidRPr="005A7B79">
              <w:rPr>
                <w:rFonts w:ascii="Verdana" w:hAnsi="Verdana"/>
                <w:sz w:val="20"/>
                <w:szCs w:val="20"/>
              </w:rPr>
              <w:t>2</w:t>
            </w:r>
          </w:p>
        </w:tc>
        <w:tc>
          <w:tcPr>
            <w:tcW w:w="7037" w:type="dxa"/>
            <w:tcBorders>
              <w:top w:val="single" w:sz="4" w:space="0" w:color="000000"/>
              <w:left w:val="single" w:sz="4" w:space="0" w:color="000000"/>
              <w:bottom w:val="single" w:sz="4" w:space="0" w:color="000000"/>
              <w:right w:val="single" w:sz="4" w:space="0" w:color="000000"/>
            </w:tcBorders>
          </w:tcPr>
          <w:p w14:paraId="558A362E" w14:textId="77777777" w:rsidR="009416CE" w:rsidRDefault="009778A4" w:rsidP="00CE04C1">
            <w:pPr>
              <w:jc w:val="both"/>
              <w:rPr>
                <w:rFonts w:ascii="Verdana" w:hAnsi="Verdana"/>
                <w:b/>
                <w:bCs/>
                <w:sz w:val="20"/>
                <w:szCs w:val="20"/>
              </w:rPr>
            </w:pPr>
            <w:r w:rsidRPr="005A7B79">
              <w:rPr>
                <w:rFonts w:ascii="Verdana" w:hAnsi="Verdana"/>
                <w:b/>
                <w:bCs/>
                <w:sz w:val="20"/>
                <w:szCs w:val="20"/>
              </w:rPr>
              <w:t>Ilość miejsc siedzących z większą przestrzenią na nogi</w:t>
            </w:r>
          </w:p>
          <w:p w14:paraId="7F9AC978" w14:textId="520CF119" w:rsidR="009778A4" w:rsidRPr="005A7B79" w:rsidRDefault="009778A4" w:rsidP="00CE04C1">
            <w:pPr>
              <w:jc w:val="both"/>
              <w:rPr>
                <w:rFonts w:ascii="Verdana" w:hAnsi="Verdana"/>
                <w:b/>
                <w:bCs/>
                <w:sz w:val="20"/>
                <w:szCs w:val="20"/>
              </w:rPr>
            </w:pPr>
            <w:r w:rsidRPr="005A7B79">
              <w:rPr>
                <w:rFonts w:ascii="Verdana" w:hAnsi="Verdana"/>
                <w:b/>
                <w:bCs/>
                <w:sz w:val="20"/>
                <w:szCs w:val="20"/>
              </w:rPr>
              <w:t>(lot w obie strony):</w:t>
            </w:r>
          </w:p>
          <w:p w14:paraId="7B56928B" w14:textId="77777777" w:rsidR="009778A4" w:rsidRPr="005A7B79" w:rsidRDefault="009778A4" w:rsidP="00CE04C1">
            <w:pPr>
              <w:rPr>
                <w:rFonts w:ascii="Verdana" w:hAnsi="Verdana"/>
                <w:b/>
                <w:bCs/>
                <w:sz w:val="20"/>
                <w:szCs w:val="20"/>
              </w:rPr>
            </w:pPr>
            <w:r w:rsidRPr="005A7B79">
              <w:rPr>
                <w:rFonts w:ascii="Verdana" w:hAnsi="Verdana"/>
                <w:b/>
                <w:bCs/>
                <w:sz w:val="20"/>
                <w:szCs w:val="20"/>
              </w:rPr>
              <w:t xml:space="preserve">Liczba punktów = </w:t>
            </w:r>
            <w:proofErr w:type="spellStart"/>
            <w:r w:rsidRPr="005A7B79">
              <w:rPr>
                <w:rFonts w:ascii="Verdana" w:hAnsi="Verdana"/>
                <w:b/>
                <w:bCs/>
                <w:sz w:val="20"/>
                <w:szCs w:val="20"/>
              </w:rPr>
              <w:t>Mof</w:t>
            </w:r>
            <w:proofErr w:type="spellEnd"/>
            <w:r w:rsidRPr="005A7B79">
              <w:rPr>
                <w:rFonts w:ascii="Verdana" w:hAnsi="Verdana"/>
                <w:b/>
                <w:bCs/>
                <w:sz w:val="20"/>
                <w:szCs w:val="20"/>
              </w:rPr>
              <w:t xml:space="preserve">  * W2</w:t>
            </w:r>
          </w:p>
          <w:p w14:paraId="4340CB38" w14:textId="77777777" w:rsidR="009778A4" w:rsidRPr="005A7B79" w:rsidRDefault="009778A4" w:rsidP="004D08F7">
            <w:pPr>
              <w:rPr>
                <w:rFonts w:ascii="Verdana" w:hAnsi="Verdana"/>
                <w:bCs/>
                <w:sz w:val="20"/>
                <w:szCs w:val="20"/>
              </w:rPr>
            </w:pPr>
            <w:r w:rsidRPr="005A7B79">
              <w:rPr>
                <w:rFonts w:ascii="Verdana" w:hAnsi="Verdana"/>
                <w:bCs/>
                <w:sz w:val="20"/>
                <w:szCs w:val="20"/>
              </w:rPr>
              <w:t>gdzie:</w:t>
            </w:r>
          </w:p>
          <w:p w14:paraId="27C0EC67" w14:textId="77777777" w:rsidR="009778A4" w:rsidRPr="005A7B79" w:rsidRDefault="009778A4" w:rsidP="004D08F7">
            <w:pPr>
              <w:rPr>
                <w:rFonts w:ascii="Verdana" w:hAnsi="Verdana"/>
                <w:bCs/>
                <w:sz w:val="20"/>
                <w:szCs w:val="20"/>
              </w:rPr>
            </w:pPr>
            <w:r w:rsidRPr="005A7B79">
              <w:rPr>
                <w:rFonts w:ascii="Verdana" w:hAnsi="Verdana"/>
                <w:bCs/>
                <w:sz w:val="20"/>
                <w:szCs w:val="20"/>
              </w:rPr>
              <w:t>- W2 – waga kryterium drugiego</w:t>
            </w:r>
          </w:p>
          <w:p w14:paraId="2F39E2B7" w14:textId="1518AF08" w:rsidR="009778A4" w:rsidRPr="005A7B79" w:rsidRDefault="009778A4" w:rsidP="004D08F7">
            <w:pPr>
              <w:rPr>
                <w:rFonts w:ascii="Verdana" w:hAnsi="Verdana"/>
                <w:bCs/>
                <w:sz w:val="20"/>
                <w:szCs w:val="20"/>
              </w:rPr>
            </w:pPr>
            <w:r w:rsidRPr="005A7B79">
              <w:rPr>
                <w:rFonts w:ascii="Verdana" w:hAnsi="Verdana"/>
                <w:bCs/>
                <w:sz w:val="20"/>
                <w:szCs w:val="20"/>
              </w:rPr>
              <w:t xml:space="preserve">- </w:t>
            </w:r>
            <w:proofErr w:type="spellStart"/>
            <w:r w:rsidRPr="005A7B79">
              <w:rPr>
                <w:rFonts w:ascii="Verdana" w:hAnsi="Verdana"/>
                <w:bCs/>
                <w:sz w:val="20"/>
                <w:szCs w:val="20"/>
              </w:rPr>
              <w:t>Mof</w:t>
            </w:r>
            <w:proofErr w:type="spellEnd"/>
            <w:r w:rsidRPr="005A7B79">
              <w:rPr>
                <w:rFonts w:ascii="Verdana" w:hAnsi="Verdana"/>
                <w:bCs/>
                <w:sz w:val="20"/>
                <w:szCs w:val="20"/>
              </w:rPr>
              <w:t xml:space="preserve"> – liczba punktów przyznana badanej ofercie zgodnie</w:t>
            </w:r>
            <w:r w:rsidR="005A7B79" w:rsidRPr="005A7B79">
              <w:rPr>
                <w:rFonts w:ascii="Verdana" w:hAnsi="Verdana"/>
                <w:bCs/>
                <w:sz w:val="20"/>
                <w:szCs w:val="20"/>
              </w:rPr>
              <w:t xml:space="preserve"> </w:t>
            </w:r>
            <w:r w:rsidRPr="005A7B79">
              <w:rPr>
                <w:rFonts w:ascii="Verdana" w:hAnsi="Verdana"/>
                <w:bCs/>
                <w:sz w:val="20"/>
                <w:szCs w:val="20"/>
              </w:rPr>
              <w:t>z poniższymi zasadami:</w:t>
            </w:r>
          </w:p>
          <w:p w14:paraId="7498F439" w14:textId="4C005416" w:rsidR="00CE04C1" w:rsidRPr="00CE04C1" w:rsidRDefault="00CE04C1" w:rsidP="00CE04C1">
            <w:pPr>
              <w:rPr>
                <w:rFonts w:ascii="Verdana" w:hAnsi="Verdana"/>
                <w:bCs/>
                <w:sz w:val="20"/>
                <w:szCs w:val="20"/>
              </w:rPr>
            </w:pPr>
            <w:r w:rsidRPr="00CE04C1">
              <w:rPr>
                <w:rFonts w:ascii="Verdana" w:hAnsi="Verdana"/>
                <w:bCs/>
                <w:sz w:val="20"/>
                <w:szCs w:val="20"/>
              </w:rPr>
              <w:t>- 100 pkt: co najmniej 1 miejsce</w:t>
            </w:r>
            <w:r>
              <w:rPr>
                <w:rFonts w:ascii="Verdana" w:hAnsi="Verdana"/>
                <w:bCs/>
                <w:sz w:val="20"/>
                <w:szCs w:val="20"/>
              </w:rPr>
              <w:t xml:space="preserve"> </w:t>
            </w:r>
            <w:r w:rsidRPr="00CE04C1">
              <w:rPr>
                <w:rFonts w:ascii="Verdana" w:hAnsi="Verdana"/>
                <w:bCs/>
                <w:sz w:val="20"/>
                <w:szCs w:val="20"/>
              </w:rPr>
              <w:t>w obie strony</w:t>
            </w:r>
            <w:r>
              <w:rPr>
                <w:rFonts w:ascii="Verdana" w:hAnsi="Verdana"/>
                <w:bCs/>
                <w:sz w:val="20"/>
                <w:szCs w:val="20"/>
              </w:rPr>
              <w:t>;</w:t>
            </w:r>
            <w:r w:rsidRPr="00CE04C1">
              <w:rPr>
                <w:rFonts w:ascii="Verdana" w:hAnsi="Verdana"/>
                <w:bCs/>
                <w:sz w:val="20"/>
                <w:szCs w:val="20"/>
              </w:rPr>
              <w:t xml:space="preserve"> </w:t>
            </w:r>
          </w:p>
          <w:p w14:paraId="293BCC80" w14:textId="25A5E1F0" w:rsidR="00CE04C1" w:rsidRPr="00CE04C1" w:rsidRDefault="00CE04C1" w:rsidP="00CE04C1">
            <w:pPr>
              <w:rPr>
                <w:rFonts w:ascii="Verdana" w:hAnsi="Verdana"/>
                <w:bCs/>
                <w:sz w:val="20"/>
                <w:szCs w:val="20"/>
              </w:rPr>
            </w:pPr>
            <w:r w:rsidRPr="00CE04C1">
              <w:rPr>
                <w:rFonts w:ascii="Verdana" w:hAnsi="Verdana"/>
                <w:bCs/>
                <w:sz w:val="20"/>
                <w:szCs w:val="20"/>
              </w:rPr>
              <w:t>- 50 pkt: co najmniej 1 miejsce</w:t>
            </w:r>
            <w:r>
              <w:rPr>
                <w:rFonts w:ascii="Verdana" w:hAnsi="Verdana"/>
                <w:bCs/>
                <w:sz w:val="20"/>
                <w:szCs w:val="20"/>
              </w:rPr>
              <w:t xml:space="preserve"> </w:t>
            </w:r>
            <w:r w:rsidRPr="00CE04C1">
              <w:rPr>
                <w:rFonts w:ascii="Verdana" w:hAnsi="Verdana"/>
                <w:bCs/>
                <w:sz w:val="20"/>
                <w:szCs w:val="20"/>
              </w:rPr>
              <w:t>w jedną stronę</w:t>
            </w:r>
            <w:r>
              <w:rPr>
                <w:rFonts w:ascii="Verdana" w:hAnsi="Verdana"/>
                <w:bCs/>
                <w:sz w:val="20"/>
                <w:szCs w:val="20"/>
              </w:rPr>
              <w:t>;</w:t>
            </w:r>
          </w:p>
          <w:p w14:paraId="70D38BCC" w14:textId="67D97479" w:rsidR="00CE04C1" w:rsidRDefault="00CE04C1" w:rsidP="00CE04C1">
            <w:pPr>
              <w:rPr>
                <w:rFonts w:ascii="Verdana" w:hAnsi="Verdana"/>
                <w:bCs/>
                <w:sz w:val="20"/>
                <w:szCs w:val="20"/>
              </w:rPr>
            </w:pPr>
            <w:r w:rsidRPr="00CE04C1">
              <w:rPr>
                <w:rFonts w:ascii="Verdana" w:hAnsi="Verdana"/>
                <w:bCs/>
                <w:sz w:val="20"/>
                <w:szCs w:val="20"/>
              </w:rPr>
              <w:t>- 0 pkt: zero miejsc z większą przestrzenią na nogi</w:t>
            </w:r>
            <w:r>
              <w:rPr>
                <w:rFonts w:ascii="Verdana" w:hAnsi="Verdana"/>
                <w:bCs/>
                <w:sz w:val="20"/>
                <w:szCs w:val="20"/>
              </w:rPr>
              <w:t>.</w:t>
            </w:r>
            <w:r w:rsidRPr="00CE04C1">
              <w:rPr>
                <w:rFonts w:ascii="Verdana" w:hAnsi="Verdana"/>
                <w:bCs/>
                <w:sz w:val="20"/>
                <w:szCs w:val="20"/>
              </w:rPr>
              <w:t xml:space="preserve"> </w:t>
            </w:r>
          </w:p>
          <w:p w14:paraId="6A025F39" w14:textId="77777777" w:rsidR="00CE04C1" w:rsidRDefault="00CE04C1" w:rsidP="00CE04C1">
            <w:pPr>
              <w:rPr>
                <w:rFonts w:ascii="Verdana" w:hAnsi="Verdana"/>
                <w:bCs/>
                <w:sz w:val="20"/>
                <w:szCs w:val="20"/>
              </w:rPr>
            </w:pPr>
          </w:p>
          <w:p w14:paraId="53383CBC" w14:textId="69A11287" w:rsidR="005E39B5" w:rsidRDefault="005E39B5" w:rsidP="00CE04C1">
            <w:pPr>
              <w:jc w:val="both"/>
              <w:rPr>
                <w:rFonts w:ascii="Verdana" w:hAnsi="Verdana"/>
                <w:bCs/>
                <w:sz w:val="20"/>
                <w:szCs w:val="20"/>
              </w:rPr>
            </w:pPr>
            <w:r>
              <w:rPr>
                <w:rFonts w:ascii="Verdana" w:hAnsi="Verdana"/>
                <w:bCs/>
                <w:sz w:val="20"/>
                <w:szCs w:val="20"/>
              </w:rPr>
              <w:t xml:space="preserve">- Zamawiający przyzna punkty za </w:t>
            </w:r>
            <w:r w:rsidRPr="005E39B5">
              <w:rPr>
                <w:rFonts w:ascii="Verdana" w:hAnsi="Verdana"/>
                <w:bCs/>
                <w:sz w:val="20"/>
                <w:szCs w:val="20"/>
              </w:rPr>
              <w:t>miejsc</w:t>
            </w:r>
            <w:r>
              <w:rPr>
                <w:rFonts w:ascii="Verdana" w:hAnsi="Verdana"/>
                <w:bCs/>
                <w:sz w:val="20"/>
                <w:szCs w:val="20"/>
              </w:rPr>
              <w:t>e</w:t>
            </w:r>
            <w:r w:rsidRPr="005E39B5">
              <w:rPr>
                <w:rFonts w:ascii="Verdana" w:hAnsi="Verdana"/>
                <w:bCs/>
                <w:sz w:val="20"/>
                <w:szCs w:val="20"/>
              </w:rPr>
              <w:t xml:space="preserve"> siedząc</w:t>
            </w:r>
            <w:r>
              <w:rPr>
                <w:rFonts w:ascii="Verdana" w:hAnsi="Verdana"/>
                <w:bCs/>
                <w:sz w:val="20"/>
                <w:szCs w:val="20"/>
              </w:rPr>
              <w:t>e</w:t>
            </w:r>
            <w:r w:rsidRPr="005E39B5">
              <w:rPr>
                <w:rFonts w:ascii="Verdana" w:hAnsi="Verdana"/>
                <w:bCs/>
                <w:sz w:val="20"/>
                <w:szCs w:val="20"/>
              </w:rPr>
              <w:t xml:space="preserve"> z większą przestrzenią na nogi</w:t>
            </w:r>
            <w:r>
              <w:rPr>
                <w:rFonts w:ascii="Verdana" w:hAnsi="Verdana"/>
                <w:bCs/>
                <w:sz w:val="20"/>
                <w:szCs w:val="20"/>
              </w:rPr>
              <w:t xml:space="preserve"> dla minimum jednej osoby. Wskazanie </w:t>
            </w:r>
            <w:r w:rsidRPr="005E39B5">
              <w:rPr>
                <w:rFonts w:ascii="Verdana" w:hAnsi="Verdana"/>
                <w:bCs/>
                <w:sz w:val="20"/>
                <w:szCs w:val="20"/>
              </w:rPr>
              <w:t>miejsc siedzących z większą przestrzenią na nogi</w:t>
            </w:r>
            <w:r>
              <w:rPr>
                <w:rFonts w:ascii="Verdana" w:hAnsi="Verdana"/>
                <w:bCs/>
                <w:sz w:val="20"/>
                <w:szCs w:val="20"/>
              </w:rPr>
              <w:t xml:space="preserve"> dla większej ilości osób nie będzie dodatkowo punktowane.</w:t>
            </w:r>
          </w:p>
          <w:p w14:paraId="5339D269" w14:textId="28730430" w:rsidR="005E39B5" w:rsidRDefault="005E39B5" w:rsidP="005E39B5">
            <w:pPr>
              <w:jc w:val="both"/>
              <w:rPr>
                <w:rFonts w:ascii="Verdana" w:hAnsi="Verdana"/>
                <w:bCs/>
                <w:sz w:val="20"/>
                <w:szCs w:val="20"/>
              </w:rPr>
            </w:pPr>
            <w:r>
              <w:rPr>
                <w:rFonts w:ascii="Verdana" w:hAnsi="Verdana"/>
                <w:bCs/>
                <w:sz w:val="20"/>
                <w:szCs w:val="20"/>
              </w:rPr>
              <w:t xml:space="preserve">- </w:t>
            </w:r>
            <w:r w:rsidRPr="005A7B79">
              <w:rPr>
                <w:rFonts w:ascii="Verdana" w:hAnsi="Verdana"/>
                <w:bCs/>
                <w:sz w:val="20"/>
                <w:szCs w:val="20"/>
              </w:rPr>
              <w:t xml:space="preserve">Maksymalna liczba punktów do zdobycia za ilość </w:t>
            </w:r>
            <w:r>
              <w:rPr>
                <w:rFonts w:ascii="Verdana" w:hAnsi="Verdana"/>
                <w:bCs/>
                <w:sz w:val="20"/>
                <w:szCs w:val="20"/>
              </w:rPr>
              <w:t>jednego lub więcej</w:t>
            </w:r>
            <w:r w:rsidRPr="005A7B79">
              <w:rPr>
                <w:rFonts w:ascii="Verdana" w:hAnsi="Verdana"/>
                <w:bCs/>
                <w:sz w:val="20"/>
                <w:szCs w:val="20"/>
              </w:rPr>
              <w:t xml:space="preserve"> miejsc</w:t>
            </w:r>
            <w:r>
              <w:rPr>
                <w:rFonts w:ascii="Verdana" w:hAnsi="Verdana"/>
                <w:bCs/>
                <w:sz w:val="20"/>
                <w:szCs w:val="20"/>
              </w:rPr>
              <w:t xml:space="preserve"> </w:t>
            </w:r>
            <w:r w:rsidRPr="005E39B5">
              <w:rPr>
                <w:rFonts w:ascii="Verdana" w:hAnsi="Verdana"/>
                <w:bCs/>
                <w:sz w:val="20"/>
                <w:szCs w:val="20"/>
              </w:rPr>
              <w:t>z większą przestrzenią na nogi w obie strony</w:t>
            </w:r>
            <w:r>
              <w:rPr>
                <w:rFonts w:ascii="Verdana" w:hAnsi="Verdana"/>
                <w:bCs/>
                <w:sz w:val="20"/>
                <w:szCs w:val="20"/>
              </w:rPr>
              <w:t xml:space="preserve"> </w:t>
            </w:r>
            <w:r w:rsidRPr="005A7B79">
              <w:rPr>
                <w:rFonts w:ascii="Verdana" w:hAnsi="Verdana"/>
                <w:bCs/>
                <w:sz w:val="20"/>
                <w:szCs w:val="20"/>
              </w:rPr>
              <w:t xml:space="preserve">– </w:t>
            </w:r>
            <w:r>
              <w:rPr>
                <w:rFonts w:ascii="Verdana" w:hAnsi="Verdana"/>
                <w:bCs/>
                <w:sz w:val="20"/>
                <w:szCs w:val="20"/>
              </w:rPr>
              <w:t>10</w:t>
            </w:r>
            <w:r w:rsidRPr="005A7B79">
              <w:rPr>
                <w:rFonts w:ascii="Verdana" w:hAnsi="Verdana"/>
                <w:bCs/>
                <w:sz w:val="20"/>
                <w:szCs w:val="20"/>
              </w:rPr>
              <w:t>0 punktów.</w:t>
            </w:r>
          </w:p>
          <w:p w14:paraId="71BE1C00" w14:textId="77777777" w:rsidR="005E39B5" w:rsidRDefault="005E39B5" w:rsidP="00CE04C1">
            <w:pPr>
              <w:jc w:val="both"/>
              <w:rPr>
                <w:rFonts w:ascii="Verdana" w:hAnsi="Verdana"/>
                <w:bCs/>
                <w:sz w:val="20"/>
                <w:szCs w:val="20"/>
              </w:rPr>
            </w:pPr>
          </w:p>
          <w:p w14:paraId="255E3EFF" w14:textId="77777777" w:rsidR="005E39B5" w:rsidRDefault="005E39B5" w:rsidP="00CE04C1">
            <w:pPr>
              <w:jc w:val="both"/>
              <w:rPr>
                <w:rFonts w:ascii="Verdana" w:hAnsi="Verdana"/>
                <w:bCs/>
                <w:sz w:val="20"/>
                <w:szCs w:val="20"/>
              </w:rPr>
            </w:pPr>
          </w:p>
          <w:p w14:paraId="3A6C960D" w14:textId="77777777" w:rsidR="005E39B5" w:rsidRDefault="005E39B5" w:rsidP="00CE04C1">
            <w:pPr>
              <w:jc w:val="both"/>
              <w:rPr>
                <w:rFonts w:ascii="Verdana" w:hAnsi="Verdana"/>
                <w:bCs/>
                <w:sz w:val="20"/>
                <w:szCs w:val="20"/>
              </w:rPr>
            </w:pPr>
          </w:p>
          <w:p w14:paraId="44DD0F9E" w14:textId="2BA37FDA" w:rsidR="005E39B5" w:rsidRPr="00863DCF" w:rsidRDefault="005E39B5" w:rsidP="00CE04C1">
            <w:pPr>
              <w:jc w:val="both"/>
              <w:rPr>
                <w:rFonts w:ascii="Verdana" w:hAnsi="Verdana"/>
                <w:bCs/>
                <w:sz w:val="20"/>
                <w:szCs w:val="20"/>
              </w:rPr>
            </w:pPr>
          </w:p>
        </w:tc>
      </w:tr>
    </w:tbl>
    <w:p w14:paraId="09583002" w14:textId="77777777" w:rsidR="005E39B5" w:rsidRDefault="005E39B5" w:rsidP="005E39B5">
      <w:pPr>
        <w:ind w:left="680"/>
        <w:jc w:val="both"/>
        <w:outlineLvl w:val="1"/>
        <w:rPr>
          <w:rFonts w:ascii="Verdana" w:hAnsi="Verdana"/>
          <w:b/>
          <w:bCs/>
          <w:iCs/>
          <w:color w:val="000000"/>
          <w:sz w:val="20"/>
          <w:szCs w:val="20"/>
          <w:lang w:eastAsia="x-none"/>
        </w:rPr>
      </w:pPr>
    </w:p>
    <w:p w14:paraId="7BFA000B" w14:textId="0F0AA906" w:rsidR="005E39B5" w:rsidRPr="005E39B5" w:rsidRDefault="005E39B5" w:rsidP="005E39B5">
      <w:pPr>
        <w:ind w:left="680"/>
        <w:jc w:val="both"/>
        <w:outlineLvl w:val="1"/>
        <w:rPr>
          <w:rFonts w:ascii="Verdana" w:hAnsi="Verdana"/>
          <w:b/>
          <w:bCs/>
          <w:iCs/>
          <w:color w:val="000000"/>
          <w:sz w:val="20"/>
          <w:szCs w:val="20"/>
          <w:lang w:eastAsia="x-none"/>
        </w:rPr>
      </w:pPr>
      <w:r w:rsidRPr="005E39B5">
        <w:rPr>
          <w:rFonts w:ascii="Verdana" w:hAnsi="Verdana"/>
          <w:b/>
          <w:bCs/>
          <w:iCs/>
          <w:color w:val="000000"/>
          <w:sz w:val="20"/>
          <w:szCs w:val="20"/>
          <w:lang w:eastAsia="x-none"/>
        </w:rPr>
        <w:lastRenderedPageBreak/>
        <w:t xml:space="preserve">ZADANIE NR </w:t>
      </w:r>
      <w:r>
        <w:rPr>
          <w:rFonts w:ascii="Verdana" w:hAnsi="Verdana"/>
          <w:b/>
          <w:bCs/>
          <w:iCs/>
          <w:color w:val="000000"/>
          <w:sz w:val="20"/>
          <w:szCs w:val="20"/>
          <w:lang w:eastAsia="x-none"/>
        </w:rPr>
        <w:t>2</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26"/>
        <w:gridCol w:w="7037"/>
      </w:tblGrid>
      <w:tr w:rsidR="005E39B5" w:rsidRPr="005A7B79" w14:paraId="54EBF9C5" w14:textId="77777777" w:rsidTr="005E39B5">
        <w:tc>
          <w:tcPr>
            <w:tcW w:w="1326" w:type="dxa"/>
            <w:tcBorders>
              <w:top w:val="single" w:sz="4" w:space="0" w:color="000000"/>
              <w:left w:val="single" w:sz="4" w:space="0" w:color="000000"/>
              <w:bottom w:val="single" w:sz="4" w:space="0" w:color="000000"/>
              <w:right w:val="single" w:sz="4" w:space="0" w:color="000000"/>
            </w:tcBorders>
            <w:shd w:val="clear" w:color="auto" w:fill="F2F2F2"/>
          </w:tcPr>
          <w:p w14:paraId="40E0AFB7" w14:textId="77777777" w:rsidR="005E39B5" w:rsidRPr="005A7B79" w:rsidRDefault="005E39B5" w:rsidP="00FE4E6F">
            <w:pPr>
              <w:jc w:val="center"/>
              <w:rPr>
                <w:rFonts w:ascii="Verdana" w:hAnsi="Verdana"/>
                <w:b/>
                <w:sz w:val="20"/>
                <w:szCs w:val="20"/>
              </w:rPr>
            </w:pPr>
            <w:r w:rsidRPr="005A7B79">
              <w:rPr>
                <w:rFonts w:ascii="Verdana" w:hAnsi="Verdana"/>
                <w:b/>
                <w:sz w:val="20"/>
                <w:szCs w:val="20"/>
              </w:rPr>
              <w:t>Nr kryterium</w:t>
            </w:r>
          </w:p>
        </w:tc>
        <w:tc>
          <w:tcPr>
            <w:tcW w:w="7037" w:type="dxa"/>
            <w:tcBorders>
              <w:top w:val="single" w:sz="4" w:space="0" w:color="000000"/>
              <w:left w:val="single" w:sz="4" w:space="0" w:color="000000"/>
              <w:bottom w:val="single" w:sz="4" w:space="0" w:color="000000"/>
              <w:right w:val="single" w:sz="4" w:space="0" w:color="000000"/>
            </w:tcBorders>
            <w:shd w:val="clear" w:color="auto" w:fill="F2F2F2"/>
          </w:tcPr>
          <w:p w14:paraId="06C1D3EE" w14:textId="77777777" w:rsidR="005E39B5" w:rsidRPr="005A7B79" w:rsidRDefault="005E39B5" w:rsidP="00FE4E6F">
            <w:pPr>
              <w:jc w:val="center"/>
              <w:rPr>
                <w:rFonts w:ascii="Verdana" w:hAnsi="Verdana"/>
                <w:b/>
                <w:sz w:val="20"/>
                <w:szCs w:val="20"/>
              </w:rPr>
            </w:pPr>
            <w:r w:rsidRPr="005A7B79">
              <w:rPr>
                <w:rFonts w:ascii="Verdana" w:hAnsi="Verdana"/>
                <w:b/>
                <w:sz w:val="20"/>
                <w:szCs w:val="20"/>
              </w:rPr>
              <w:t>Wzór</w:t>
            </w:r>
          </w:p>
        </w:tc>
      </w:tr>
      <w:tr w:rsidR="005E39B5" w:rsidRPr="004D08F7" w14:paraId="1AA656BA" w14:textId="77777777" w:rsidTr="005E39B5">
        <w:tc>
          <w:tcPr>
            <w:tcW w:w="1326" w:type="dxa"/>
            <w:tcBorders>
              <w:top w:val="single" w:sz="4" w:space="0" w:color="000000"/>
              <w:left w:val="single" w:sz="4" w:space="0" w:color="000000"/>
              <w:bottom w:val="single" w:sz="4" w:space="0" w:color="000000"/>
              <w:right w:val="single" w:sz="4" w:space="0" w:color="000000"/>
            </w:tcBorders>
          </w:tcPr>
          <w:p w14:paraId="7BD9F020" w14:textId="77777777" w:rsidR="005E39B5" w:rsidRPr="005A7B79" w:rsidRDefault="005E39B5" w:rsidP="00FE4E6F">
            <w:pPr>
              <w:jc w:val="center"/>
              <w:rPr>
                <w:rFonts w:ascii="Verdana" w:hAnsi="Verdana"/>
                <w:b/>
                <w:sz w:val="20"/>
                <w:szCs w:val="20"/>
              </w:rPr>
            </w:pPr>
            <w:r w:rsidRPr="005A7B79">
              <w:rPr>
                <w:rFonts w:ascii="Verdana" w:hAnsi="Verdana"/>
                <w:sz w:val="20"/>
                <w:szCs w:val="20"/>
              </w:rPr>
              <w:t>1</w:t>
            </w:r>
          </w:p>
        </w:tc>
        <w:tc>
          <w:tcPr>
            <w:tcW w:w="7037" w:type="dxa"/>
            <w:tcBorders>
              <w:top w:val="single" w:sz="4" w:space="0" w:color="000000"/>
              <w:left w:val="single" w:sz="4" w:space="0" w:color="000000"/>
              <w:bottom w:val="single" w:sz="4" w:space="0" w:color="000000"/>
              <w:right w:val="single" w:sz="4" w:space="0" w:color="000000"/>
            </w:tcBorders>
          </w:tcPr>
          <w:p w14:paraId="72DDFB9A" w14:textId="77777777" w:rsidR="005E39B5" w:rsidRPr="005A7B79" w:rsidRDefault="005E39B5" w:rsidP="00FE4E6F">
            <w:pPr>
              <w:jc w:val="both"/>
              <w:rPr>
                <w:rFonts w:ascii="Verdana" w:hAnsi="Verdana"/>
                <w:b/>
                <w:sz w:val="20"/>
                <w:szCs w:val="20"/>
              </w:rPr>
            </w:pPr>
            <w:r w:rsidRPr="005A7B79">
              <w:rPr>
                <w:rFonts w:ascii="Verdana" w:hAnsi="Verdana"/>
                <w:b/>
                <w:sz w:val="20"/>
                <w:szCs w:val="20"/>
              </w:rPr>
              <w:t>Cena:</w:t>
            </w:r>
          </w:p>
          <w:p w14:paraId="490A2613" w14:textId="77777777" w:rsidR="005E39B5" w:rsidRPr="005A7B79" w:rsidRDefault="005E39B5" w:rsidP="00FE4E6F">
            <w:pPr>
              <w:rPr>
                <w:rFonts w:ascii="Verdana" w:hAnsi="Verdana"/>
                <w:b/>
                <w:sz w:val="20"/>
                <w:szCs w:val="20"/>
              </w:rPr>
            </w:pPr>
            <w:r w:rsidRPr="005A7B79">
              <w:rPr>
                <w:rFonts w:ascii="Verdana" w:hAnsi="Verdana"/>
                <w:b/>
                <w:sz w:val="20"/>
                <w:szCs w:val="20"/>
              </w:rPr>
              <w:t xml:space="preserve">Liczba punktów = ( </w:t>
            </w:r>
            <w:proofErr w:type="spellStart"/>
            <w:r w:rsidRPr="005A7B79">
              <w:rPr>
                <w:rFonts w:ascii="Verdana" w:hAnsi="Verdana"/>
                <w:b/>
                <w:sz w:val="20"/>
                <w:szCs w:val="20"/>
              </w:rPr>
              <w:t>Cmin</w:t>
            </w:r>
            <w:proofErr w:type="spellEnd"/>
            <w:r w:rsidRPr="005A7B79">
              <w:rPr>
                <w:rFonts w:ascii="Verdana" w:hAnsi="Verdana"/>
                <w:b/>
                <w:sz w:val="20"/>
                <w:szCs w:val="20"/>
              </w:rPr>
              <w:t>/</w:t>
            </w:r>
            <w:proofErr w:type="spellStart"/>
            <w:r w:rsidRPr="005A7B79">
              <w:rPr>
                <w:rFonts w:ascii="Verdana" w:hAnsi="Verdana"/>
                <w:b/>
                <w:sz w:val="20"/>
                <w:szCs w:val="20"/>
              </w:rPr>
              <w:t>Cof</w:t>
            </w:r>
            <w:proofErr w:type="spellEnd"/>
            <w:r w:rsidRPr="005A7B79">
              <w:rPr>
                <w:rFonts w:ascii="Verdana" w:hAnsi="Verdana"/>
                <w:b/>
                <w:sz w:val="20"/>
                <w:szCs w:val="20"/>
              </w:rPr>
              <w:t xml:space="preserve"> ) * 100 * W1</w:t>
            </w:r>
          </w:p>
          <w:p w14:paraId="25638CBB" w14:textId="77777777" w:rsidR="005E39B5" w:rsidRPr="005A7B79" w:rsidRDefault="005E39B5" w:rsidP="00FE4E6F">
            <w:pPr>
              <w:jc w:val="both"/>
              <w:rPr>
                <w:rFonts w:ascii="Verdana" w:hAnsi="Verdana"/>
                <w:sz w:val="20"/>
                <w:szCs w:val="20"/>
              </w:rPr>
            </w:pPr>
            <w:r w:rsidRPr="005A7B79">
              <w:rPr>
                <w:rFonts w:ascii="Verdana" w:hAnsi="Verdana"/>
                <w:sz w:val="20"/>
                <w:szCs w:val="20"/>
              </w:rPr>
              <w:t>gdzie:</w:t>
            </w:r>
          </w:p>
          <w:p w14:paraId="771AB600" w14:textId="77777777" w:rsidR="005E39B5" w:rsidRPr="005A7B79" w:rsidRDefault="005E39B5" w:rsidP="00FE4E6F">
            <w:pPr>
              <w:jc w:val="both"/>
              <w:rPr>
                <w:rFonts w:ascii="Verdana" w:hAnsi="Verdana"/>
                <w:sz w:val="20"/>
                <w:szCs w:val="20"/>
              </w:rPr>
            </w:pPr>
            <w:r w:rsidRPr="005A7B79">
              <w:rPr>
                <w:rFonts w:ascii="Verdana" w:hAnsi="Verdana"/>
                <w:sz w:val="20"/>
                <w:szCs w:val="20"/>
              </w:rPr>
              <w:t xml:space="preserve">- W1 – waga pierwszego kryterium </w:t>
            </w:r>
          </w:p>
          <w:p w14:paraId="56C5168F" w14:textId="77777777" w:rsidR="005E39B5" w:rsidRPr="005A7B79" w:rsidRDefault="005E39B5" w:rsidP="00FE4E6F">
            <w:pPr>
              <w:jc w:val="both"/>
              <w:rPr>
                <w:rFonts w:ascii="Verdana" w:hAnsi="Verdana"/>
                <w:sz w:val="20"/>
                <w:szCs w:val="20"/>
              </w:rPr>
            </w:pPr>
            <w:r w:rsidRPr="005A7B79">
              <w:rPr>
                <w:rFonts w:ascii="Verdana" w:hAnsi="Verdana"/>
                <w:sz w:val="20"/>
                <w:szCs w:val="20"/>
              </w:rPr>
              <w:t xml:space="preserve">- </w:t>
            </w:r>
            <w:proofErr w:type="spellStart"/>
            <w:r w:rsidRPr="005A7B79">
              <w:rPr>
                <w:rFonts w:ascii="Verdana" w:hAnsi="Verdana"/>
                <w:sz w:val="20"/>
                <w:szCs w:val="20"/>
              </w:rPr>
              <w:t>Cmin</w:t>
            </w:r>
            <w:proofErr w:type="spellEnd"/>
            <w:r w:rsidRPr="005A7B79">
              <w:rPr>
                <w:rFonts w:ascii="Verdana" w:hAnsi="Verdana"/>
                <w:sz w:val="20"/>
                <w:szCs w:val="20"/>
              </w:rPr>
              <w:t xml:space="preserve"> - najniższa cena spośród wszystkich ofert</w:t>
            </w:r>
          </w:p>
          <w:p w14:paraId="61FF4FD4" w14:textId="77777777" w:rsidR="005E39B5" w:rsidRPr="005A7B79" w:rsidRDefault="005E39B5" w:rsidP="00FE4E6F">
            <w:pPr>
              <w:jc w:val="both"/>
              <w:rPr>
                <w:rFonts w:ascii="Verdana" w:hAnsi="Verdana"/>
                <w:b/>
                <w:sz w:val="20"/>
                <w:szCs w:val="20"/>
              </w:rPr>
            </w:pPr>
            <w:r w:rsidRPr="005A7B79">
              <w:rPr>
                <w:rFonts w:ascii="Verdana" w:hAnsi="Verdana"/>
                <w:sz w:val="20"/>
                <w:szCs w:val="20"/>
              </w:rPr>
              <w:t xml:space="preserve">- </w:t>
            </w:r>
            <w:proofErr w:type="spellStart"/>
            <w:r w:rsidRPr="005A7B79">
              <w:rPr>
                <w:rFonts w:ascii="Verdana" w:hAnsi="Verdana"/>
                <w:sz w:val="20"/>
                <w:szCs w:val="20"/>
              </w:rPr>
              <w:t>Cof</w:t>
            </w:r>
            <w:proofErr w:type="spellEnd"/>
            <w:r w:rsidRPr="005A7B79">
              <w:rPr>
                <w:rFonts w:ascii="Verdana" w:hAnsi="Verdana"/>
                <w:sz w:val="20"/>
                <w:szCs w:val="20"/>
              </w:rPr>
              <w:t xml:space="preserve"> -  cena podana w ofercie</w:t>
            </w:r>
          </w:p>
        </w:tc>
      </w:tr>
      <w:tr w:rsidR="005E39B5" w:rsidRPr="004D08F7" w14:paraId="73ADF7E3" w14:textId="77777777" w:rsidTr="005E39B5">
        <w:tc>
          <w:tcPr>
            <w:tcW w:w="1326" w:type="dxa"/>
            <w:tcBorders>
              <w:top w:val="single" w:sz="4" w:space="0" w:color="000000"/>
              <w:left w:val="single" w:sz="4" w:space="0" w:color="000000"/>
              <w:bottom w:val="single" w:sz="4" w:space="0" w:color="000000"/>
              <w:right w:val="single" w:sz="4" w:space="0" w:color="000000"/>
            </w:tcBorders>
          </w:tcPr>
          <w:p w14:paraId="7A59E7D2" w14:textId="77777777" w:rsidR="005E39B5" w:rsidRPr="005A7B79" w:rsidRDefault="005E39B5" w:rsidP="00FE4E6F">
            <w:pPr>
              <w:jc w:val="center"/>
              <w:rPr>
                <w:rFonts w:ascii="Verdana" w:hAnsi="Verdana"/>
                <w:sz w:val="20"/>
                <w:szCs w:val="20"/>
              </w:rPr>
            </w:pPr>
            <w:r w:rsidRPr="005A7B79">
              <w:rPr>
                <w:rFonts w:ascii="Verdana" w:hAnsi="Verdana"/>
                <w:sz w:val="20"/>
                <w:szCs w:val="20"/>
              </w:rPr>
              <w:t>2</w:t>
            </w:r>
          </w:p>
        </w:tc>
        <w:tc>
          <w:tcPr>
            <w:tcW w:w="7037" w:type="dxa"/>
            <w:tcBorders>
              <w:top w:val="single" w:sz="4" w:space="0" w:color="000000"/>
              <w:left w:val="single" w:sz="4" w:space="0" w:color="000000"/>
              <w:bottom w:val="single" w:sz="4" w:space="0" w:color="000000"/>
              <w:right w:val="single" w:sz="4" w:space="0" w:color="000000"/>
            </w:tcBorders>
          </w:tcPr>
          <w:p w14:paraId="5D535DE2" w14:textId="77777777" w:rsidR="009416CE" w:rsidRDefault="005E39B5" w:rsidP="00FE4E6F">
            <w:pPr>
              <w:jc w:val="both"/>
              <w:rPr>
                <w:rFonts w:ascii="Verdana" w:hAnsi="Verdana"/>
                <w:b/>
                <w:bCs/>
                <w:sz w:val="20"/>
                <w:szCs w:val="20"/>
              </w:rPr>
            </w:pPr>
            <w:r w:rsidRPr="005A7B79">
              <w:rPr>
                <w:rFonts w:ascii="Verdana" w:hAnsi="Verdana"/>
                <w:b/>
                <w:bCs/>
                <w:sz w:val="20"/>
                <w:szCs w:val="20"/>
              </w:rPr>
              <w:t>Ilość miejsc siedzących z większą przestrzenią na nogi</w:t>
            </w:r>
          </w:p>
          <w:p w14:paraId="661F63B7" w14:textId="13311731" w:rsidR="005E39B5" w:rsidRPr="005A7B79" w:rsidRDefault="005E39B5" w:rsidP="00FE4E6F">
            <w:pPr>
              <w:jc w:val="both"/>
              <w:rPr>
                <w:rFonts w:ascii="Verdana" w:hAnsi="Verdana"/>
                <w:b/>
                <w:bCs/>
                <w:sz w:val="20"/>
                <w:szCs w:val="20"/>
              </w:rPr>
            </w:pPr>
            <w:r w:rsidRPr="005A7B79">
              <w:rPr>
                <w:rFonts w:ascii="Verdana" w:hAnsi="Verdana"/>
                <w:b/>
                <w:bCs/>
                <w:sz w:val="20"/>
                <w:szCs w:val="20"/>
              </w:rPr>
              <w:t>(lot w obie strony):</w:t>
            </w:r>
          </w:p>
          <w:p w14:paraId="5D414A35" w14:textId="77777777" w:rsidR="005E39B5" w:rsidRPr="005A7B79" w:rsidRDefault="005E39B5" w:rsidP="00FE4E6F">
            <w:pPr>
              <w:rPr>
                <w:rFonts w:ascii="Verdana" w:hAnsi="Verdana"/>
                <w:b/>
                <w:bCs/>
                <w:sz w:val="20"/>
                <w:szCs w:val="20"/>
              </w:rPr>
            </w:pPr>
            <w:r w:rsidRPr="005A7B79">
              <w:rPr>
                <w:rFonts w:ascii="Verdana" w:hAnsi="Verdana"/>
                <w:b/>
                <w:bCs/>
                <w:sz w:val="20"/>
                <w:szCs w:val="20"/>
              </w:rPr>
              <w:t xml:space="preserve">Liczba punktów = </w:t>
            </w:r>
            <w:proofErr w:type="spellStart"/>
            <w:r w:rsidRPr="005A7B79">
              <w:rPr>
                <w:rFonts w:ascii="Verdana" w:hAnsi="Verdana"/>
                <w:b/>
                <w:bCs/>
                <w:sz w:val="20"/>
                <w:szCs w:val="20"/>
              </w:rPr>
              <w:t>Mof</w:t>
            </w:r>
            <w:proofErr w:type="spellEnd"/>
            <w:r w:rsidRPr="005A7B79">
              <w:rPr>
                <w:rFonts w:ascii="Verdana" w:hAnsi="Verdana"/>
                <w:b/>
                <w:bCs/>
                <w:sz w:val="20"/>
                <w:szCs w:val="20"/>
              </w:rPr>
              <w:t xml:space="preserve">  * W2</w:t>
            </w:r>
          </w:p>
          <w:p w14:paraId="2CC8AE38" w14:textId="77777777" w:rsidR="005E39B5" w:rsidRPr="005A7B79" w:rsidRDefault="005E39B5" w:rsidP="00FE4E6F">
            <w:pPr>
              <w:rPr>
                <w:rFonts w:ascii="Verdana" w:hAnsi="Verdana"/>
                <w:bCs/>
                <w:sz w:val="20"/>
                <w:szCs w:val="20"/>
              </w:rPr>
            </w:pPr>
            <w:r w:rsidRPr="005A7B79">
              <w:rPr>
                <w:rFonts w:ascii="Verdana" w:hAnsi="Verdana"/>
                <w:bCs/>
                <w:sz w:val="20"/>
                <w:szCs w:val="20"/>
              </w:rPr>
              <w:t>gdzie:</w:t>
            </w:r>
          </w:p>
          <w:p w14:paraId="29D06174" w14:textId="77777777" w:rsidR="005E39B5" w:rsidRPr="005A7B79" w:rsidRDefault="005E39B5" w:rsidP="00FE4E6F">
            <w:pPr>
              <w:rPr>
                <w:rFonts w:ascii="Verdana" w:hAnsi="Verdana"/>
                <w:bCs/>
                <w:sz w:val="20"/>
                <w:szCs w:val="20"/>
              </w:rPr>
            </w:pPr>
            <w:r w:rsidRPr="005A7B79">
              <w:rPr>
                <w:rFonts w:ascii="Verdana" w:hAnsi="Verdana"/>
                <w:bCs/>
                <w:sz w:val="20"/>
                <w:szCs w:val="20"/>
              </w:rPr>
              <w:t>- W2 – waga kryterium drugiego</w:t>
            </w:r>
          </w:p>
          <w:p w14:paraId="3A376114" w14:textId="77777777" w:rsidR="005E39B5" w:rsidRPr="005A7B79" w:rsidRDefault="005E39B5" w:rsidP="00FE4E6F">
            <w:pPr>
              <w:rPr>
                <w:rFonts w:ascii="Verdana" w:hAnsi="Verdana"/>
                <w:bCs/>
                <w:sz w:val="20"/>
                <w:szCs w:val="20"/>
              </w:rPr>
            </w:pPr>
            <w:r w:rsidRPr="005A7B79">
              <w:rPr>
                <w:rFonts w:ascii="Verdana" w:hAnsi="Verdana"/>
                <w:bCs/>
                <w:sz w:val="20"/>
                <w:szCs w:val="20"/>
              </w:rPr>
              <w:t xml:space="preserve">- </w:t>
            </w:r>
            <w:proofErr w:type="spellStart"/>
            <w:r w:rsidRPr="005A7B79">
              <w:rPr>
                <w:rFonts w:ascii="Verdana" w:hAnsi="Verdana"/>
                <w:bCs/>
                <w:sz w:val="20"/>
                <w:szCs w:val="20"/>
              </w:rPr>
              <w:t>Mof</w:t>
            </w:r>
            <w:proofErr w:type="spellEnd"/>
            <w:r w:rsidRPr="005A7B79">
              <w:rPr>
                <w:rFonts w:ascii="Verdana" w:hAnsi="Verdana"/>
                <w:bCs/>
                <w:sz w:val="20"/>
                <w:szCs w:val="20"/>
              </w:rPr>
              <w:t xml:space="preserve"> – liczba punktów przyznana badanej ofercie zgodnie z poniższymi zasadami:</w:t>
            </w:r>
          </w:p>
          <w:p w14:paraId="7994101B" w14:textId="77777777" w:rsidR="005E39B5" w:rsidRPr="00CE04C1" w:rsidRDefault="005E39B5" w:rsidP="00FE4E6F">
            <w:pPr>
              <w:rPr>
                <w:rFonts w:ascii="Verdana" w:hAnsi="Verdana"/>
                <w:bCs/>
                <w:sz w:val="20"/>
                <w:szCs w:val="20"/>
              </w:rPr>
            </w:pPr>
            <w:r w:rsidRPr="00CE04C1">
              <w:rPr>
                <w:rFonts w:ascii="Verdana" w:hAnsi="Verdana"/>
                <w:bCs/>
                <w:sz w:val="20"/>
                <w:szCs w:val="20"/>
              </w:rPr>
              <w:t>- 100 pkt: co najmniej 1 miejsce</w:t>
            </w:r>
            <w:r>
              <w:rPr>
                <w:rFonts w:ascii="Verdana" w:hAnsi="Verdana"/>
                <w:bCs/>
                <w:sz w:val="20"/>
                <w:szCs w:val="20"/>
              </w:rPr>
              <w:t xml:space="preserve"> </w:t>
            </w:r>
            <w:r w:rsidRPr="00CE04C1">
              <w:rPr>
                <w:rFonts w:ascii="Verdana" w:hAnsi="Verdana"/>
                <w:bCs/>
                <w:sz w:val="20"/>
                <w:szCs w:val="20"/>
              </w:rPr>
              <w:t>w obie strony</w:t>
            </w:r>
            <w:r>
              <w:rPr>
                <w:rFonts w:ascii="Verdana" w:hAnsi="Verdana"/>
                <w:bCs/>
                <w:sz w:val="20"/>
                <w:szCs w:val="20"/>
              </w:rPr>
              <w:t>;</w:t>
            </w:r>
            <w:r w:rsidRPr="00CE04C1">
              <w:rPr>
                <w:rFonts w:ascii="Verdana" w:hAnsi="Verdana"/>
                <w:bCs/>
                <w:sz w:val="20"/>
                <w:szCs w:val="20"/>
              </w:rPr>
              <w:t xml:space="preserve"> </w:t>
            </w:r>
          </w:p>
          <w:p w14:paraId="403AE5D4" w14:textId="77777777" w:rsidR="005E39B5" w:rsidRPr="00CE04C1" w:rsidRDefault="005E39B5" w:rsidP="00FE4E6F">
            <w:pPr>
              <w:rPr>
                <w:rFonts w:ascii="Verdana" w:hAnsi="Verdana"/>
                <w:bCs/>
                <w:sz w:val="20"/>
                <w:szCs w:val="20"/>
              </w:rPr>
            </w:pPr>
            <w:r w:rsidRPr="00CE04C1">
              <w:rPr>
                <w:rFonts w:ascii="Verdana" w:hAnsi="Verdana"/>
                <w:bCs/>
                <w:sz w:val="20"/>
                <w:szCs w:val="20"/>
              </w:rPr>
              <w:t>- 50 pkt: co najmniej 1 miejsce</w:t>
            </w:r>
            <w:r>
              <w:rPr>
                <w:rFonts w:ascii="Verdana" w:hAnsi="Verdana"/>
                <w:bCs/>
                <w:sz w:val="20"/>
                <w:szCs w:val="20"/>
              </w:rPr>
              <w:t xml:space="preserve"> </w:t>
            </w:r>
            <w:r w:rsidRPr="00CE04C1">
              <w:rPr>
                <w:rFonts w:ascii="Verdana" w:hAnsi="Verdana"/>
                <w:bCs/>
                <w:sz w:val="20"/>
                <w:szCs w:val="20"/>
              </w:rPr>
              <w:t>w jedną stronę</w:t>
            </w:r>
            <w:r>
              <w:rPr>
                <w:rFonts w:ascii="Verdana" w:hAnsi="Verdana"/>
                <w:bCs/>
                <w:sz w:val="20"/>
                <w:szCs w:val="20"/>
              </w:rPr>
              <w:t>;</w:t>
            </w:r>
          </w:p>
          <w:p w14:paraId="2E8FBFF9" w14:textId="77777777" w:rsidR="005E39B5" w:rsidRDefault="005E39B5" w:rsidP="00FE4E6F">
            <w:pPr>
              <w:rPr>
                <w:rFonts w:ascii="Verdana" w:hAnsi="Verdana"/>
                <w:bCs/>
                <w:sz w:val="20"/>
                <w:szCs w:val="20"/>
              </w:rPr>
            </w:pPr>
            <w:r w:rsidRPr="00CE04C1">
              <w:rPr>
                <w:rFonts w:ascii="Verdana" w:hAnsi="Verdana"/>
                <w:bCs/>
                <w:sz w:val="20"/>
                <w:szCs w:val="20"/>
              </w:rPr>
              <w:t>- 0 pkt: zero miejsc z większą przestrzenią na nogi</w:t>
            </w:r>
            <w:r>
              <w:rPr>
                <w:rFonts w:ascii="Verdana" w:hAnsi="Verdana"/>
                <w:bCs/>
                <w:sz w:val="20"/>
                <w:szCs w:val="20"/>
              </w:rPr>
              <w:t>.</w:t>
            </w:r>
            <w:r w:rsidRPr="00CE04C1">
              <w:rPr>
                <w:rFonts w:ascii="Verdana" w:hAnsi="Verdana"/>
                <w:bCs/>
                <w:sz w:val="20"/>
                <w:szCs w:val="20"/>
              </w:rPr>
              <w:t xml:space="preserve"> </w:t>
            </w:r>
          </w:p>
          <w:p w14:paraId="5BC471A5" w14:textId="77777777" w:rsidR="005E39B5" w:rsidRDefault="005E39B5" w:rsidP="00FE4E6F">
            <w:pPr>
              <w:rPr>
                <w:rFonts w:ascii="Verdana" w:hAnsi="Verdana"/>
                <w:bCs/>
                <w:sz w:val="20"/>
                <w:szCs w:val="20"/>
              </w:rPr>
            </w:pPr>
          </w:p>
          <w:p w14:paraId="1A48BE01" w14:textId="374589C2" w:rsidR="005E39B5" w:rsidRPr="00863DCF" w:rsidRDefault="005E39B5" w:rsidP="00FE4E6F">
            <w:pPr>
              <w:jc w:val="both"/>
              <w:rPr>
                <w:rFonts w:ascii="Verdana" w:hAnsi="Verdana"/>
                <w:bCs/>
                <w:sz w:val="20"/>
                <w:szCs w:val="20"/>
              </w:rPr>
            </w:pPr>
            <w:r w:rsidRPr="005E39B5">
              <w:rPr>
                <w:rFonts w:ascii="Verdana" w:hAnsi="Verdana"/>
                <w:bCs/>
                <w:sz w:val="20"/>
                <w:szCs w:val="20"/>
              </w:rPr>
              <w:t>Maksymalna liczba punktów do zdobycia za ilość jednego lub więcej miejsc z większą przestrzenią na nogi w obie strony – 100 punktów.</w:t>
            </w:r>
          </w:p>
        </w:tc>
      </w:tr>
    </w:tbl>
    <w:p w14:paraId="32705BD5" w14:textId="77777777" w:rsidR="005E39B5" w:rsidRDefault="005E39B5" w:rsidP="005E39B5">
      <w:pPr>
        <w:ind w:left="680"/>
        <w:jc w:val="both"/>
        <w:outlineLvl w:val="1"/>
        <w:rPr>
          <w:rFonts w:ascii="Verdana" w:hAnsi="Verdana"/>
          <w:b/>
          <w:bCs/>
          <w:iCs/>
          <w:color w:val="000000"/>
          <w:sz w:val="20"/>
          <w:szCs w:val="20"/>
          <w:lang w:eastAsia="x-none"/>
        </w:rPr>
      </w:pPr>
    </w:p>
    <w:p w14:paraId="740BC343" w14:textId="31129F27" w:rsidR="005E39B5" w:rsidRPr="005E39B5" w:rsidRDefault="005E39B5" w:rsidP="005E39B5">
      <w:pPr>
        <w:ind w:left="680"/>
        <w:jc w:val="both"/>
        <w:outlineLvl w:val="1"/>
        <w:rPr>
          <w:rFonts w:ascii="Verdana" w:hAnsi="Verdana"/>
          <w:b/>
          <w:bCs/>
          <w:iCs/>
          <w:color w:val="000000"/>
          <w:sz w:val="20"/>
          <w:szCs w:val="20"/>
          <w:lang w:eastAsia="x-none"/>
        </w:rPr>
      </w:pPr>
      <w:r w:rsidRPr="005E39B5">
        <w:rPr>
          <w:rFonts w:ascii="Verdana" w:hAnsi="Verdana"/>
          <w:b/>
          <w:bCs/>
          <w:iCs/>
          <w:color w:val="000000"/>
          <w:sz w:val="20"/>
          <w:szCs w:val="20"/>
          <w:lang w:eastAsia="x-none"/>
        </w:rPr>
        <w:t xml:space="preserve">ZADANIE NR </w:t>
      </w:r>
      <w:r>
        <w:rPr>
          <w:rFonts w:ascii="Verdana" w:hAnsi="Verdana"/>
          <w:b/>
          <w:bCs/>
          <w:iCs/>
          <w:color w:val="000000"/>
          <w:sz w:val="20"/>
          <w:szCs w:val="20"/>
          <w:lang w:eastAsia="x-none"/>
        </w:rPr>
        <w:t>3</w:t>
      </w:r>
    </w:p>
    <w:tbl>
      <w:tblPr>
        <w:tblW w:w="836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26"/>
        <w:gridCol w:w="7037"/>
      </w:tblGrid>
      <w:tr w:rsidR="005E39B5" w:rsidRPr="005A7B79" w14:paraId="52AEE570" w14:textId="77777777" w:rsidTr="00FE4E6F">
        <w:tc>
          <w:tcPr>
            <w:tcW w:w="1182" w:type="dxa"/>
            <w:tcBorders>
              <w:top w:val="single" w:sz="4" w:space="0" w:color="000000"/>
              <w:left w:val="single" w:sz="4" w:space="0" w:color="000000"/>
              <w:bottom w:val="single" w:sz="4" w:space="0" w:color="000000"/>
              <w:right w:val="single" w:sz="4" w:space="0" w:color="000000"/>
            </w:tcBorders>
            <w:shd w:val="clear" w:color="auto" w:fill="F2F2F2"/>
          </w:tcPr>
          <w:p w14:paraId="024ECEAA" w14:textId="77777777" w:rsidR="005E39B5" w:rsidRPr="005A7B79" w:rsidRDefault="005E39B5" w:rsidP="00FE4E6F">
            <w:pPr>
              <w:jc w:val="center"/>
              <w:rPr>
                <w:rFonts w:ascii="Verdana" w:hAnsi="Verdana"/>
                <w:b/>
                <w:sz w:val="20"/>
                <w:szCs w:val="20"/>
              </w:rPr>
            </w:pPr>
            <w:r w:rsidRPr="005A7B79">
              <w:rPr>
                <w:rFonts w:ascii="Verdana" w:hAnsi="Verdana"/>
                <w:b/>
                <w:sz w:val="20"/>
                <w:szCs w:val="20"/>
              </w:rPr>
              <w:t>Nr kryterium</w:t>
            </w:r>
          </w:p>
        </w:tc>
        <w:tc>
          <w:tcPr>
            <w:tcW w:w="7181" w:type="dxa"/>
            <w:tcBorders>
              <w:top w:val="single" w:sz="4" w:space="0" w:color="000000"/>
              <w:left w:val="single" w:sz="4" w:space="0" w:color="000000"/>
              <w:bottom w:val="single" w:sz="4" w:space="0" w:color="000000"/>
              <w:right w:val="single" w:sz="4" w:space="0" w:color="000000"/>
            </w:tcBorders>
            <w:shd w:val="clear" w:color="auto" w:fill="F2F2F2"/>
          </w:tcPr>
          <w:p w14:paraId="245B03D6" w14:textId="77777777" w:rsidR="005E39B5" w:rsidRPr="005A7B79" w:rsidRDefault="005E39B5" w:rsidP="00FE4E6F">
            <w:pPr>
              <w:jc w:val="center"/>
              <w:rPr>
                <w:rFonts w:ascii="Verdana" w:hAnsi="Verdana"/>
                <w:b/>
                <w:sz w:val="20"/>
                <w:szCs w:val="20"/>
              </w:rPr>
            </w:pPr>
            <w:r w:rsidRPr="005A7B79">
              <w:rPr>
                <w:rFonts w:ascii="Verdana" w:hAnsi="Verdana"/>
                <w:b/>
                <w:sz w:val="20"/>
                <w:szCs w:val="20"/>
              </w:rPr>
              <w:t>Wzór</w:t>
            </w:r>
          </w:p>
        </w:tc>
      </w:tr>
      <w:tr w:rsidR="005E39B5" w:rsidRPr="004D08F7" w14:paraId="0B2BC478" w14:textId="77777777" w:rsidTr="00FE4E6F">
        <w:tc>
          <w:tcPr>
            <w:tcW w:w="1182" w:type="dxa"/>
            <w:tcBorders>
              <w:top w:val="single" w:sz="4" w:space="0" w:color="000000"/>
              <w:left w:val="single" w:sz="4" w:space="0" w:color="000000"/>
              <w:bottom w:val="single" w:sz="4" w:space="0" w:color="000000"/>
              <w:right w:val="single" w:sz="4" w:space="0" w:color="000000"/>
            </w:tcBorders>
          </w:tcPr>
          <w:p w14:paraId="1AA4C91D" w14:textId="77777777" w:rsidR="005E39B5" w:rsidRPr="005A7B79" w:rsidRDefault="005E39B5" w:rsidP="00FE4E6F">
            <w:pPr>
              <w:jc w:val="center"/>
              <w:rPr>
                <w:rFonts w:ascii="Verdana" w:hAnsi="Verdana"/>
                <w:b/>
                <w:sz w:val="20"/>
                <w:szCs w:val="20"/>
              </w:rPr>
            </w:pPr>
            <w:r w:rsidRPr="005A7B79">
              <w:rPr>
                <w:rFonts w:ascii="Verdana" w:hAnsi="Verdana"/>
                <w:sz w:val="20"/>
                <w:szCs w:val="20"/>
              </w:rPr>
              <w:t>1</w:t>
            </w:r>
          </w:p>
        </w:tc>
        <w:tc>
          <w:tcPr>
            <w:tcW w:w="7181" w:type="dxa"/>
            <w:tcBorders>
              <w:top w:val="single" w:sz="4" w:space="0" w:color="000000"/>
              <w:left w:val="single" w:sz="4" w:space="0" w:color="000000"/>
              <w:bottom w:val="single" w:sz="4" w:space="0" w:color="000000"/>
              <w:right w:val="single" w:sz="4" w:space="0" w:color="000000"/>
            </w:tcBorders>
          </w:tcPr>
          <w:p w14:paraId="3EC425B1" w14:textId="77777777" w:rsidR="005E39B5" w:rsidRPr="005A7B79" w:rsidRDefault="005E39B5" w:rsidP="00FE4E6F">
            <w:pPr>
              <w:jc w:val="both"/>
              <w:rPr>
                <w:rFonts w:ascii="Verdana" w:hAnsi="Verdana"/>
                <w:b/>
                <w:sz w:val="20"/>
                <w:szCs w:val="20"/>
              </w:rPr>
            </w:pPr>
            <w:r w:rsidRPr="005A7B79">
              <w:rPr>
                <w:rFonts w:ascii="Verdana" w:hAnsi="Verdana"/>
                <w:b/>
                <w:sz w:val="20"/>
                <w:szCs w:val="20"/>
              </w:rPr>
              <w:t>Cena:</w:t>
            </w:r>
          </w:p>
          <w:p w14:paraId="05E6CE12" w14:textId="77777777" w:rsidR="005E39B5" w:rsidRPr="005A7B79" w:rsidRDefault="005E39B5" w:rsidP="00FE4E6F">
            <w:pPr>
              <w:rPr>
                <w:rFonts w:ascii="Verdana" w:hAnsi="Verdana"/>
                <w:b/>
                <w:sz w:val="20"/>
                <w:szCs w:val="20"/>
              </w:rPr>
            </w:pPr>
            <w:r w:rsidRPr="005A7B79">
              <w:rPr>
                <w:rFonts w:ascii="Verdana" w:hAnsi="Verdana"/>
                <w:b/>
                <w:sz w:val="20"/>
                <w:szCs w:val="20"/>
              </w:rPr>
              <w:t xml:space="preserve">Liczba punktów = ( </w:t>
            </w:r>
            <w:proofErr w:type="spellStart"/>
            <w:r w:rsidRPr="005A7B79">
              <w:rPr>
                <w:rFonts w:ascii="Verdana" w:hAnsi="Verdana"/>
                <w:b/>
                <w:sz w:val="20"/>
                <w:szCs w:val="20"/>
              </w:rPr>
              <w:t>Cmin</w:t>
            </w:r>
            <w:proofErr w:type="spellEnd"/>
            <w:r w:rsidRPr="005A7B79">
              <w:rPr>
                <w:rFonts w:ascii="Verdana" w:hAnsi="Verdana"/>
                <w:b/>
                <w:sz w:val="20"/>
                <w:szCs w:val="20"/>
              </w:rPr>
              <w:t>/</w:t>
            </w:r>
            <w:proofErr w:type="spellStart"/>
            <w:r w:rsidRPr="005A7B79">
              <w:rPr>
                <w:rFonts w:ascii="Verdana" w:hAnsi="Verdana"/>
                <w:b/>
                <w:sz w:val="20"/>
                <w:szCs w:val="20"/>
              </w:rPr>
              <w:t>Cof</w:t>
            </w:r>
            <w:proofErr w:type="spellEnd"/>
            <w:r w:rsidRPr="005A7B79">
              <w:rPr>
                <w:rFonts w:ascii="Verdana" w:hAnsi="Verdana"/>
                <w:b/>
                <w:sz w:val="20"/>
                <w:szCs w:val="20"/>
              </w:rPr>
              <w:t xml:space="preserve"> ) * 100 * W1</w:t>
            </w:r>
          </w:p>
          <w:p w14:paraId="027C490E" w14:textId="77777777" w:rsidR="005E39B5" w:rsidRPr="005A7B79" w:rsidRDefault="005E39B5" w:rsidP="00FE4E6F">
            <w:pPr>
              <w:jc w:val="both"/>
              <w:rPr>
                <w:rFonts w:ascii="Verdana" w:hAnsi="Verdana"/>
                <w:sz w:val="20"/>
                <w:szCs w:val="20"/>
              </w:rPr>
            </w:pPr>
            <w:r w:rsidRPr="005A7B79">
              <w:rPr>
                <w:rFonts w:ascii="Verdana" w:hAnsi="Verdana"/>
                <w:sz w:val="20"/>
                <w:szCs w:val="20"/>
              </w:rPr>
              <w:t>gdzie:</w:t>
            </w:r>
          </w:p>
          <w:p w14:paraId="750B609F" w14:textId="77777777" w:rsidR="005E39B5" w:rsidRPr="005A7B79" w:rsidRDefault="005E39B5" w:rsidP="00FE4E6F">
            <w:pPr>
              <w:jc w:val="both"/>
              <w:rPr>
                <w:rFonts w:ascii="Verdana" w:hAnsi="Verdana"/>
                <w:sz w:val="20"/>
                <w:szCs w:val="20"/>
              </w:rPr>
            </w:pPr>
            <w:r w:rsidRPr="005A7B79">
              <w:rPr>
                <w:rFonts w:ascii="Verdana" w:hAnsi="Verdana"/>
                <w:sz w:val="20"/>
                <w:szCs w:val="20"/>
              </w:rPr>
              <w:t xml:space="preserve">- W1 – waga pierwszego kryterium </w:t>
            </w:r>
          </w:p>
          <w:p w14:paraId="508698FE" w14:textId="77777777" w:rsidR="005E39B5" w:rsidRPr="005A7B79" w:rsidRDefault="005E39B5" w:rsidP="00FE4E6F">
            <w:pPr>
              <w:jc w:val="both"/>
              <w:rPr>
                <w:rFonts w:ascii="Verdana" w:hAnsi="Verdana"/>
                <w:sz w:val="20"/>
                <w:szCs w:val="20"/>
              </w:rPr>
            </w:pPr>
            <w:r w:rsidRPr="005A7B79">
              <w:rPr>
                <w:rFonts w:ascii="Verdana" w:hAnsi="Verdana"/>
                <w:sz w:val="20"/>
                <w:szCs w:val="20"/>
              </w:rPr>
              <w:t xml:space="preserve">- </w:t>
            </w:r>
            <w:proofErr w:type="spellStart"/>
            <w:r w:rsidRPr="005A7B79">
              <w:rPr>
                <w:rFonts w:ascii="Verdana" w:hAnsi="Verdana"/>
                <w:sz w:val="20"/>
                <w:szCs w:val="20"/>
              </w:rPr>
              <w:t>Cmin</w:t>
            </w:r>
            <w:proofErr w:type="spellEnd"/>
            <w:r w:rsidRPr="005A7B79">
              <w:rPr>
                <w:rFonts w:ascii="Verdana" w:hAnsi="Verdana"/>
                <w:sz w:val="20"/>
                <w:szCs w:val="20"/>
              </w:rPr>
              <w:t xml:space="preserve"> - najniższa cena spośród wszystkich ofert</w:t>
            </w:r>
          </w:p>
          <w:p w14:paraId="56A821F6" w14:textId="77777777" w:rsidR="005E39B5" w:rsidRPr="005A7B79" w:rsidRDefault="005E39B5" w:rsidP="00FE4E6F">
            <w:pPr>
              <w:jc w:val="both"/>
              <w:rPr>
                <w:rFonts w:ascii="Verdana" w:hAnsi="Verdana"/>
                <w:b/>
                <w:sz w:val="20"/>
                <w:szCs w:val="20"/>
              </w:rPr>
            </w:pPr>
            <w:r w:rsidRPr="005A7B79">
              <w:rPr>
                <w:rFonts w:ascii="Verdana" w:hAnsi="Verdana"/>
                <w:sz w:val="20"/>
                <w:szCs w:val="20"/>
              </w:rPr>
              <w:t xml:space="preserve">- </w:t>
            </w:r>
            <w:proofErr w:type="spellStart"/>
            <w:r w:rsidRPr="005A7B79">
              <w:rPr>
                <w:rFonts w:ascii="Verdana" w:hAnsi="Verdana"/>
                <w:sz w:val="20"/>
                <w:szCs w:val="20"/>
              </w:rPr>
              <w:t>Cof</w:t>
            </w:r>
            <w:proofErr w:type="spellEnd"/>
            <w:r w:rsidRPr="005A7B79">
              <w:rPr>
                <w:rFonts w:ascii="Verdana" w:hAnsi="Verdana"/>
                <w:sz w:val="20"/>
                <w:szCs w:val="20"/>
              </w:rPr>
              <w:t xml:space="preserve"> -  cena podana w ofercie</w:t>
            </w:r>
          </w:p>
        </w:tc>
      </w:tr>
      <w:tr w:rsidR="005E39B5" w:rsidRPr="004D08F7" w14:paraId="10A216F8" w14:textId="77777777" w:rsidTr="00FE4E6F">
        <w:tc>
          <w:tcPr>
            <w:tcW w:w="1182" w:type="dxa"/>
            <w:tcBorders>
              <w:top w:val="single" w:sz="4" w:space="0" w:color="000000"/>
              <w:left w:val="single" w:sz="4" w:space="0" w:color="000000"/>
              <w:bottom w:val="single" w:sz="4" w:space="0" w:color="000000"/>
              <w:right w:val="single" w:sz="4" w:space="0" w:color="000000"/>
            </w:tcBorders>
          </w:tcPr>
          <w:p w14:paraId="291CEADD" w14:textId="77777777" w:rsidR="005E39B5" w:rsidRPr="005A7B79" w:rsidRDefault="005E39B5" w:rsidP="00FE4E6F">
            <w:pPr>
              <w:jc w:val="center"/>
              <w:rPr>
                <w:rFonts w:ascii="Verdana" w:hAnsi="Verdana"/>
                <w:sz w:val="20"/>
                <w:szCs w:val="20"/>
              </w:rPr>
            </w:pPr>
            <w:r w:rsidRPr="005A7B79">
              <w:rPr>
                <w:rFonts w:ascii="Verdana" w:hAnsi="Verdana"/>
                <w:sz w:val="20"/>
                <w:szCs w:val="20"/>
              </w:rPr>
              <w:t>2</w:t>
            </w:r>
          </w:p>
        </w:tc>
        <w:tc>
          <w:tcPr>
            <w:tcW w:w="7181" w:type="dxa"/>
            <w:tcBorders>
              <w:top w:val="single" w:sz="4" w:space="0" w:color="000000"/>
              <w:left w:val="single" w:sz="4" w:space="0" w:color="000000"/>
              <w:bottom w:val="single" w:sz="4" w:space="0" w:color="000000"/>
              <w:right w:val="single" w:sz="4" w:space="0" w:color="000000"/>
            </w:tcBorders>
          </w:tcPr>
          <w:p w14:paraId="0CB45537" w14:textId="77777777" w:rsidR="009416CE" w:rsidRDefault="005E39B5" w:rsidP="00FE4E6F">
            <w:pPr>
              <w:jc w:val="both"/>
              <w:rPr>
                <w:rFonts w:ascii="Verdana" w:hAnsi="Verdana"/>
                <w:b/>
                <w:bCs/>
                <w:sz w:val="20"/>
                <w:szCs w:val="20"/>
              </w:rPr>
            </w:pPr>
            <w:r w:rsidRPr="005A7B79">
              <w:rPr>
                <w:rFonts w:ascii="Verdana" w:hAnsi="Verdana"/>
                <w:b/>
                <w:bCs/>
                <w:sz w:val="20"/>
                <w:szCs w:val="20"/>
              </w:rPr>
              <w:t>Ilość miejsc siedzących z większą przestrzenią na nogi</w:t>
            </w:r>
          </w:p>
          <w:p w14:paraId="556AEDC3" w14:textId="5E0F5171" w:rsidR="005E39B5" w:rsidRPr="005A7B79" w:rsidRDefault="005E39B5" w:rsidP="00FE4E6F">
            <w:pPr>
              <w:jc w:val="both"/>
              <w:rPr>
                <w:rFonts w:ascii="Verdana" w:hAnsi="Verdana"/>
                <w:b/>
                <w:bCs/>
                <w:sz w:val="20"/>
                <w:szCs w:val="20"/>
              </w:rPr>
            </w:pPr>
            <w:r w:rsidRPr="005A7B79">
              <w:rPr>
                <w:rFonts w:ascii="Verdana" w:hAnsi="Verdana"/>
                <w:b/>
                <w:bCs/>
                <w:sz w:val="20"/>
                <w:szCs w:val="20"/>
              </w:rPr>
              <w:t>(lot w obie strony):</w:t>
            </w:r>
          </w:p>
          <w:p w14:paraId="023024A4" w14:textId="77777777" w:rsidR="005E39B5" w:rsidRPr="005A7B79" w:rsidRDefault="005E39B5" w:rsidP="00FE4E6F">
            <w:pPr>
              <w:rPr>
                <w:rFonts w:ascii="Verdana" w:hAnsi="Verdana"/>
                <w:b/>
                <w:bCs/>
                <w:sz w:val="20"/>
                <w:szCs w:val="20"/>
              </w:rPr>
            </w:pPr>
            <w:r w:rsidRPr="005A7B79">
              <w:rPr>
                <w:rFonts w:ascii="Verdana" w:hAnsi="Verdana"/>
                <w:b/>
                <w:bCs/>
                <w:sz w:val="20"/>
                <w:szCs w:val="20"/>
              </w:rPr>
              <w:t xml:space="preserve">Liczba punktów = </w:t>
            </w:r>
            <w:proofErr w:type="spellStart"/>
            <w:r w:rsidRPr="005A7B79">
              <w:rPr>
                <w:rFonts w:ascii="Verdana" w:hAnsi="Verdana"/>
                <w:b/>
                <w:bCs/>
                <w:sz w:val="20"/>
                <w:szCs w:val="20"/>
              </w:rPr>
              <w:t>Mof</w:t>
            </w:r>
            <w:proofErr w:type="spellEnd"/>
            <w:r w:rsidRPr="005A7B79">
              <w:rPr>
                <w:rFonts w:ascii="Verdana" w:hAnsi="Verdana"/>
                <w:b/>
                <w:bCs/>
                <w:sz w:val="20"/>
                <w:szCs w:val="20"/>
              </w:rPr>
              <w:t xml:space="preserve">  * W2</w:t>
            </w:r>
          </w:p>
          <w:p w14:paraId="0BFA500B" w14:textId="77777777" w:rsidR="005E39B5" w:rsidRPr="005A7B79" w:rsidRDefault="005E39B5" w:rsidP="00FE4E6F">
            <w:pPr>
              <w:rPr>
                <w:rFonts w:ascii="Verdana" w:hAnsi="Verdana"/>
                <w:bCs/>
                <w:sz w:val="20"/>
                <w:szCs w:val="20"/>
              </w:rPr>
            </w:pPr>
            <w:r w:rsidRPr="005A7B79">
              <w:rPr>
                <w:rFonts w:ascii="Verdana" w:hAnsi="Verdana"/>
                <w:bCs/>
                <w:sz w:val="20"/>
                <w:szCs w:val="20"/>
              </w:rPr>
              <w:t>gdzie:</w:t>
            </w:r>
          </w:p>
          <w:p w14:paraId="1CDD6CC6" w14:textId="77777777" w:rsidR="005E39B5" w:rsidRPr="005A7B79" w:rsidRDefault="005E39B5" w:rsidP="00FE4E6F">
            <w:pPr>
              <w:rPr>
                <w:rFonts w:ascii="Verdana" w:hAnsi="Verdana"/>
                <w:bCs/>
                <w:sz w:val="20"/>
                <w:szCs w:val="20"/>
              </w:rPr>
            </w:pPr>
            <w:r w:rsidRPr="005A7B79">
              <w:rPr>
                <w:rFonts w:ascii="Verdana" w:hAnsi="Verdana"/>
                <w:bCs/>
                <w:sz w:val="20"/>
                <w:szCs w:val="20"/>
              </w:rPr>
              <w:t>- W2 – waga kryterium drugiego</w:t>
            </w:r>
          </w:p>
          <w:p w14:paraId="75A2A9EE" w14:textId="77777777" w:rsidR="005E39B5" w:rsidRPr="005A7B79" w:rsidRDefault="005E39B5" w:rsidP="00FE4E6F">
            <w:pPr>
              <w:rPr>
                <w:rFonts w:ascii="Verdana" w:hAnsi="Verdana"/>
                <w:bCs/>
                <w:sz w:val="20"/>
                <w:szCs w:val="20"/>
              </w:rPr>
            </w:pPr>
            <w:r w:rsidRPr="005A7B79">
              <w:rPr>
                <w:rFonts w:ascii="Verdana" w:hAnsi="Verdana"/>
                <w:bCs/>
                <w:sz w:val="20"/>
                <w:szCs w:val="20"/>
              </w:rPr>
              <w:t xml:space="preserve">- </w:t>
            </w:r>
            <w:proofErr w:type="spellStart"/>
            <w:r w:rsidRPr="005A7B79">
              <w:rPr>
                <w:rFonts w:ascii="Verdana" w:hAnsi="Verdana"/>
                <w:bCs/>
                <w:sz w:val="20"/>
                <w:szCs w:val="20"/>
              </w:rPr>
              <w:t>Mof</w:t>
            </w:r>
            <w:proofErr w:type="spellEnd"/>
            <w:r w:rsidRPr="005A7B79">
              <w:rPr>
                <w:rFonts w:ascii="Verdana" w:hAnsi="Verdana"/>
                <w:bCs/>
                <w:sz w:val="20"/>
                <w:szCs w:val="20"/>
              </w:rPr>
              <w:t xml:space="preserve"> – liczba punktów przyznana badanej ofercie zgodnie z poniższymi zasadami:</w:t>
            </w:r>
          </w:p>
          <w:p w14:paraId="7C5E0163" w14:textId="77777777" w:rsidR="005E39B5" w:rsidRPr="00CE04C1" w:rsidRDefault="005E39B5" w:rsidP="00FE4E6F">
            <w:pPr>
              <w:rPr>
                <w:rFonts w:ascii="Verdana" w:hAnsi="Verdana"/>
                <w:bCs/>
                <w:sz w:val="20"/>
                <w:szCs w:val="20"/>
              </w:rPr>
            </w:pPr>
            <w:r w:rsidRPr="00CE04C1">
              <w:rPr>
                <w:rFonts w:ascii="Verdana" w:hAnsi="Verdana"/>
                <w:bCs/>
                <w:sz w:val="20"/>
                <w:szCs w:val="20"/>
              </w:rPr>
              <w:t>- 100 pkt: co najmniej 1 miejsce</w:t>
            </w:r>
            <w:r>
              <w:rPr>
                <w:rFonts w:ascii="Verdana" w:hAnsi="Verdana"/>
                <w:bCs/>
                <w:sz w:val="20"/>
                <w:szCs w:val="20"/>
              </w:rPr>
              <w:t xml:space="preserve"> </w:t>
            </w:r>
            <w:r w:rsidRPr="00CE04C1">
              <w:rPr>
                <w:rFonts w:ascii="Verdana" w:hAnsi="Verdana"/>
                <w:bCs/>
                <w:sz w:val="20"/>
                <w:szCs w:val="20"/>
              </w:rPr>
              <w:t>w obie strony</w:t>
            </w:r>
            <w:r>
              <w:rPr>
                <w:rFonts w:ascii="Verdana" w:hAnsi="Verdana"/>
                <w:bCs/>
                <w:sz w:val="20"/>
                <w:szCs w:val="20"/>
              </w:rPr>
              <w:t>;</w:t>
            </w:r>
            <w:r w:rsidRPr="00CE04C1">
              <w:rPr>
                <w:rFonts w:ascii="Verdana" w:hAnsi="Verdana"/>
                <w:bCs/>
                <w:sz w:val="20"/>
                <w:szCs w:val="20"/>
              </w:rPr>
              <w:t xml:space="preserve"> </w:t>
            </w:r>
          </w:p>
          <w:p w14:paraId="3D68272E" w14:textId="77777777" w:rsidR="005E39B5" w:rsidRPr="00CE04C1" w:rsidRDefault="005E39B5" w:rsidP="00FE4E6F">
            <w:pPr>
              <w:rPr>
                <w:rFonts w:ascii="Verdana" w:hAnsi="Verdana"/>
                <w:bCs/>
                <w:sz w:val="20"/>
                <w:szCs w:val="20"/>
              </w:rPr>
            </w:pPr>
            <w:r w:rsidRPr="00CE04C1">
              <w:rPr>
                <w:rFonts w:ascii="Verdana" w:hAnsi="Verdana"/>
                <w:bCs/>
                <w:sz w:val="20"/>
                <w:szCs w:val="20"/>
              </w:rPr>
              <w:t>- 50 pkt: co najmniej 1 miejsce</w:t>
            </w:r>
            <w:r>
              <w:rPr>
                <w:rFonts w:ascii="Verdana" w:hAnsi="Verdana"/>
                <w:bCs/>
                <w:sz w:val="20"/>
                <w:szCs w:val="20"/>
              </w:rPr>
              <w:t xml:space="preserve"> </w:t>
            </w:r>
            <w:r w:rsidRPr="00CE04C1">
              <w:rPr>
                <w:rFonts w:ascii="Verdana" w:hAnsi="Verdana"/>
                <w:bCs/>
                <w:sz w:val="20"/>
                <w:szCs w:val="20"/>
              </w:rPr>
              <w:t>w jedną stronę</w:t>
            </w:r>
            <w:r>
              <w:rPr>
                <w:rFonts w:ascii="Verdana" w:hAnsi="Verdana"/>
                <w:bCs/>
                <w:sz w:val="20"/>
                <w:szCs w:val="20"/>
              </w:rPr>
              <w:t>;</w:t>
            </w:r>
          </w:p>
          <w:p w14:paraId="5FB3DF0F" w14:textId="77777777" w:rsidR="005E39B5" w:rsidRDefault="005E39B5" w:rsidP="00FE4E6F">
            <w:pPr>
              <w:rPr>
                <w:rFonts w:ascii="Verdana" w:hAnsi="Verdana"/>
                <w:bCs/>
                <w:sz w:val="20"/>
                <w:szCs w:val="20"/>
              </w:rPr>
            </w:pPr>
            <w:r w:rsidRPr="00CE04C1">
              <w:rPr>
                <w:rFonts w:ascii="Verdana" w:hAnsi="Verdana"/>
                <w:bCs/>
                <w:sz w:val="20"/>
                <w:szCs w:val="20"/>
              </w:rPr>
              <w:t>- 0 pkt: zero miejsc z większą przestrzenią na nogi</w:t>
            </w:r>
            <w:r>
              <w:rPr>
                <w:rFonts w:ascii="Verdana" w:hAnsi="Verdana"/>
                <w:bCs/>
                <w:sz w:val="20"/>
                <w:szCs w:val="20"/>
              </w:rPr>
              <w:t>.</w:t>
            </w:r>
            <w:r w:rsidRPr="00CE04C1">
              <w:rPr>
                <w:rFonts w:ascii="Verdana" w:hAnsi="Verdana"/>
                <w:bCs/>
                <w:sz w:val="20"/>
                <w:szCs w:val="20"/>
              </w:rPr>
              <w:t xml:space="preserve"> </w:t>
            </w:r>
          </w:p>
          <w:p w14:paraId="12812A01" w14:textId="77777777" w:rsidR="005E39B5" w:rsidRDefault="005E39B5" w:rsidP="00FE4E6F">
            <w:pPr>
              <w:rPr>
                <w:rFonts w:ascii="Verdana" w:hAnsi="Verdana"/>
                <w:bCs/>
                <w:sz w:val="20"/>
                <w:szCs w:val="20"/>
              </w:rPr>
            </w:pPr>
          </w:p>
          <w:p w14:paraId="63E8D17C" w14:textId="77777777" w:rsidR="005E39B5" w:rsidRDefault="005E39B5" w:rsidP="005E39B5">
            <w:pPr>
              <w:jc w:val="both"/>
              <w:rPr>
                <w:rFonts w:ascii="Verdana" w:hAnsi="Verdana"/>
                <w:bCs/>
                <w:sz w:val="20"/>
                <w:szCs w:val="20"/>
              </w:rPr>
            </w:pPr>
            <w:r>
              <w:rPr>
                <w:rFonts w:ascii="Verdana" w:hAnsi="Verdana"/>
                <w:bCs/>
                <w:sz w:val="20"/>
                <w:szCs w:val="20"/>
              </w:rPr>
              <w:t xml:space="preserve">- Zamawiający przyzna punkty za </w:t>
            </w:r>
            <w:r w:rsidRPr="005E39B5">
              <w:rPr>
                <w:rFonts w:ascii="Verdana" w:hAnsi="Verdana"/>
                <w:bCs/>
                <w:sz w:val="20"/>
                <w:szCs w:val="20"/>
              </w:rPr>
              <w:t>miejsc</w:t>
            </w:r>
            <w:r>
              <w:rPr>
                <w:rFonts w:ascii="Verdana" w:hAnsi="Verdana"/>
                <w:bCs/>
                <w:sz w:val="20"/>
                <w:szCs w:val="20"/>
              </w:rPr>
              <w:t>e</w:t>
            </w:r>
            <w:r w:rsidRPr="005E39B5">
              <w:rPr>
                <w:rFonts w:ascii="Verdana" w:hAnsi="Verdana"/>
                <w:bCs/>
                <w:sz w:val="20"/>
                <w:szCs w:val="20"/>
              </w:rPr>
              <w:t xml:space="preserve"> siedząc</w:t>
            </w:r>
            <w:r>
              <w:rPr>
                <w:rFonts w:ascii="Verdana" w:hAnsi="Verdana"/>
                <w:bCs/>
                <w:sz w:val="20"/>
                <w:szCs w:val="20"/>
              </w:rPr>
              <w:t>e</w:t>
            </w:r>
            <w:r w:rsidRPr="005E39B5">
              <w:rPr>
                <w:rFonts w:ascii="Verdana" w:hAnsi="Verdana"/>
                <w:bCs/>
                <w:sz w:val="20"/>
                <w:szCs w:val="20"/>
              </w:rPr>
              <w:t xml:space="preserve"> z większą przestrzenią na nogi</w:t>
            </w:r>
            <w:r>
              <w:rPr>
                <w:rFonts w:ascii="Verdana" w:hAnsi="Verdana"/>
                <w:bCs/>
                <w:sz w:val="20"/>
                <w:szCs w:val="20"/>
              </w:rPr>
              <w:t xml:space="preserve"> dla minimum jednej osoby. Wskazanie </w:t>
            </w:r>
            <w:r w:rsidRPr="005E39B5">
              <w:rPr>
                <w:rFonts w:ascii="Verdana" w:hAnsi="Verdana"/>
                <w:bCs/>
                <w:sz w:val="20"/>
                <w:szCs w:val="20"/>
              </w:rPr>
              <w:t>miejsc siedzących z większą przestrzenią na nogi</w:t>
            </w:r>
            <w:r>
              <w:rPr>
                <w:rFonts w:ascii="Verdana" w:hAnsi="Verdana"/>
                <w:bCs/>
                <w:sz w:val="20"/>
                <w:szCs w:val="20"/>
              </w:rPr>
              <w:t xml:space="preserve"> dla większej ilości osób nie będzie dodatkowo punktowane.</w:t>
            </w:r>
          </w:p>
          <w:p w14:paraId="75B9750F" w14:textId="77777777" w:rsidR="005E39B5" w:rsidRDefault="005E39B5" w:rsidP="005E39B5">
            <w:pPr>
              <w:jc w:val="both"/>
              <w:rPr>
                <w:rFonts w:ascii="Verdana" w:hAnsi="Verdana"/>
                <w:bCs/>
                <w:sz w:val="20"/>
                <w:szCs w:val="20"/>
              </w:rPr>
            </w:pPr>
            <w:r>
              <w:rPr>
                <w:rFonts w:ascii="Verdana" w:hAnsi="Verdana"/>
                <w:bCs/>
                <w:sz w:val="20"/>
                <w:szCs w:val="20"/>
              </w:rPr>
              <w:t xml:space="preserve">- </w:t>
            </w:r>
            <w:r w:rsidRPr="005A7B79">
              <w:rPr>
                <w:rFonts w:ascii="Verdana" w:hAnsi="Verdana"/>
                <w:bCs/>
                <w:sz w:val="20"/>
                <w:szCs w:val="20"/>
              </w:rPr>
              <w:t xml:space="preserve">Maksymalna liczba punktów do zdobycia za ilość </w:t>
            </w:r>
            <w:r>
              <w:rPr>
                <w:rFonts w:ascii="Verdana" w:hAnsi="Verdana"/>
                <w:bCs/>
                <w:sz w:val="20"/>
                <w:szCs w:val="20"/>
              </w:rPr>
              <w:t>jednego lub więcej</w:t>
            </w:r>
            <w:r w:rsidRPr="005A7B79">
              <w:rPr>
                <w:rFonts w:ascii="Verdana" w:hAnsi="Verdana"/>
                <w:bCs/>
                <w:sz w:val="20"/>
                <w:szCs w:val="20"/>
              </w:rPr>
              <w:t xml:space="preserve"> miejsc</w:t>
            </w:r>
            <w:r>
              <w:rPr>
                <w:rFonts w:ascii="Verdana" w:hAnsi="Verdana"/>
                <w:bCs/>
                <w:sz w:val="20"/>
                <w:szCs w:val="20"/>
              </w:rPr>
              <w:t xml:space="preserve"> </w:t>
            </w:r>
            <w:r w:rsidRPr="005E39B5">
              <w:rPr>
                <w:rFonts w:ascii="Verdana" w:hAnsi="Verdana"/>
                <w:bCs/>
                <w:sz w:val="20"/>
                <w:szCs w:val="20"/>
              </w:rPr>
              <w:t>z większą przestrzenią na nogi w obie strony</w:t>
            </w:r>
            <w:r>
              <w:rPr>
                <w:rFonts w:ascii="Verdana" w:hAnsi="Verdana"/>
                <w:bCs/>
                <w:sz w:val="20"/>
                <w:szCs w:val="20"/>
              </w:rPr>
              <w:t xml:space="preserve"> </w:t>
            </w:r>
            <w:r w:rsidRPr="005A7B79">
              <w:rPr>
                <w:rFonts w:ascii="Verdana" w:hAnsi="Verdana"/>
                <w:bCs/>
                <w:sz w:val="20"/>
                <w:szCs w:val="20"/>
              </w:rPr>
              <w:t xml:space="preserve">– </w:t>
            </w:r>
            <w:r>
              <w:rPr>
                <w:rFonts w:ascii="Verdana" w:hAnsi="Verdana"/>
                <w:bCs/>
                <w:sz w:val="20"/>
                <w:szCs w:val="20"/>
              </w:rPr>
              <w:t>10</w:t>
            </w:r>
            <w:r w:rsidRPr="005A7B79">
              <w:rPr>
                <w:rFonts w:ascii="Verdana" w:hAnsi="Verdana"/>
                <w:bCs/>
                <w:sz w:val="20"/>
                <w:szCs w:val="20"/>
              </w:rPr>
              <w:t>0 punktów.</w:t>
            </w:r>
          </w:p>
          <w:p w14:paraId="00351CE4" w14:textId="663A4152" w:rsidR="005E39B5" w:rsidRPr="00863DCF" w:rsidRDefault="005E39B5" w:rsidP="00FE4E6F">
            <w:pPr>
              <w:jc w:val="both"/>
              <w:rPr>
                <w:rFonts w:ascii="Verdana" w:hAnsi="Verdana"/>
                <w:bCs/>
                <w:sz w:val="20"/>
                <w:szCs w:val="20"/>
              </w:rPr>
            </w:pPr>
          </w:p>
        </w:tc>
      </w:tr>
    </w:tbl>
    <w:p w14:paraId="291A1ACD" w14:textId="77777777" w:rsidR="005E39B5" w:rsidRPr="005E39B5" w:rsidRDefault="005E39B5" w:rsidP="005E39B5">
      <w:pPr>
        <w:suppressAutoHyphens/>
        <w:autoSpaceDN w:val="0"/>
        <w:ind w:left="680"/>
        <w:jc w:val="both"/>
        <w:textAlignment w:val="baseline"/>
        <w:outlineLvl w:val="1"/>
        <w:rPr>
          <w:rFonts w:ascii="Verdana" w:hAnsi="Verdana"/>
          <w:bCs/>
          <w:iCs/>
          <w:sz w:val="20"/>
          <w:szCs w:val="20"/>
          <w:lang w:val="x-none" w:eastAsia="x-none"/>
        </w:rPr>
      </w:pPr>
    </w:p>
    <w:p w14:paraId="44273B7D" w14:textId="70AFF36A" w:rsidR="001A4B70" w:rsidRPr="00200152" w:rsidRDefault="001A4B70" w:rsidP="00D61793">
      <w:pPr>
        <w:numPr>
          <w:ilvl w:val="1"/>
          <w:numId w:val="3"/>
        </w:numPr>
        <w:suppressAutoHyphens/>
        <w:autoSpaceDN w:val="0"/>
        <w:jc w:val="both"/>
        <w:textAlignment w:val="baseline"/>
        <w:outlineLvl w:val="1"/>
        <w:rPr>
          <w:rFonts w:ascii="Verdana" w:hAnsi="Verdana"/>
          <w:bCs/>
          <w:iCs/>
          <w:sz w:val="20"/>
          <w:szCs w:val="20"/>
          <w:lang w:val="x-none" w:eastAsia="x-none"/>
        </w:rPr>
      </w:pPr>
      <w:r w:rsidRPr="004D08F7">
        <w:rPr>
          <w:rFonts w:ascii="Verdana" w:hAnsi="Verdana"/>
          <w:bCs/>
          <w:iCs/>
          <w:color w:val="000000"/>
          <w:sz w:val="20"/>
          <w:szCs w:val="20"/>
          <w:lang w:val="x-none" w:eastAsia="x-none"/>
        </w:rPr>
        <w:t xml:space="preserve">Zamawiający za najkorzystniejszą uzna ofertę, która uzyska największą liczbę punktów łącznie ze wszystkich kryteriów. Ocenę łączną oferty stanowi suma punktów uzyskanych w ramach </w:t>
      </w:r>
      <w:r w:rsidRPr="004D08F7">
        <w:rPr>
          <w:rFonts w:ascii="Verdana" w:hAnsi="Verdana"/>
          <w:bCs/>
          <w:iCs/>
          <w:sz w:val="20"/>
          <w:szCs w:val="20"/>
          <w:lang w:val="x-none" w:eastAsia="x-none"/>
        </w:rPr>
        <w:t>poszczególnych kryteriów</w:t>
      </w:r>
      <w:r w:rsidRPr="00200152">
        <w:rPr>
          <w:rFonts w:ascii="Verdana" w:hAnsi="Verdana"/>
          <w:bCs/>
          <w:iCs/>
          <w:color w:val="000000"/>
          <w:sz w:val="20"/>
          <w:szCs w:val="20"/>
          <w:lang w:val="x-none" w:eastAsia="x-none"/>
        </w:rPr>
        <w:t xml:space="preserve">. </w:t>
      </w:r>
    </w:p>
    <w:p w14:paraId="3022035A"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w:t>
      </w:r>
      <w:r w:rsidRPr="004D08F7">
        <w:rPr>
          <w:rFonts w:ascii="Verdana" w:eastAsia="TimesNewRoman" w:hAnsi="Verdana"/>
          <w:bCs/>
          <w:iCs/>
          <w:color w:val="000000"/>
          <w:sz w:val="20"/>
          <w:szCs w:val="20"/>
          <w:lang w:val="x-none" w:eastAsia="x-none"/>
        </w:rPr>
        <w:t>ą</w:t>
      </w:r>
      <w:r w:rsidRPr="004D08F7">
        <w:rPr>
          <w:rFonts w:ascii="Verdana" w:hAnsi="Verdana"/>
          <w:bCs/>
          <w:iCs/>
          <w:color w:val="000000"/>
          <w:sz w:val="20"/>
          <w:szCs w:val="20"/>
          <w:lang w:val="x-none" w:eastAsia="x-none"/>
        </w:rPr>
        <w:t>cy poprawi w ofercie:</w:t>
      </w:r>
    </w:p>
    <w:p w14:paraId="23E75E7A" w14:textId="77777777" w:rsidR="001A4B70" w:rsidRPr="004D08F7" w:rsidRDefault="001A4B70" w:rsidP="00D61793">
      <w:pPr>
        <w:numPr>
          <w:ilvl w:val="0"/>
          <w:numId w:val="4"/>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lastRenderedPageBreak/>
        <w:t>oczywiste omyłki pisarskie,</w:t>
      </w:r>
    </w:p>
    <w:p w14:paraId="7E202C6F" w14:textId="77777777" w:rsidR="001A4B70" w:rsidRPr="004D08F7" w:rsidRDefault="001A4B70" w:rsidP="00D61793">
      <w:pPr>
        <w:numPr>
          <w:ilvl w:val="0"/>
          <w:numId w:val="4"/>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oczywiste omyłki rachunkowe, z uwzgl</w:t>
      </w:r>
      <w:r w:rsidRPr="004D08F7">
        <w:rPr>
          <w:rFonts w:ascii="Verdana" w:eastAsia="TimesNewRoman" w:hAnsi="Verdana"/>
          <w:bCs/>
          <w:iCs/>
          <w:color w:val="000000"/>
          <w:sz w:val="20"/>
          <w:szCs w:val="20"/>
          <w:lang w:val="x-none" w:eastAsia="x-none"/>
        </w:rPr>
        <w:t>ę</w:t>
      </w:r>
      <w:r w:rsidRPr="004D08F7">
        <w:rPr>
          <w:rFonts w:ascii="Verdana" w:hAnsi="Verdana"/>
          <w:bCs/>
          <w:iCs/>
          <w:color w:val="000000"/>
          <w:sz w:val="20"/>
          <w:szCs w:val="20"/>
          <w:lang w:val="x-none" w:eastAsia="x-none"/>
        </w:rPr>
        <w:t>dnieniem konsekwencji rachunkowych dokonanych poprawek,</w:t>
      </w:r>
    </w:p>
    <w:p w14:paraId="33558E6B" w14:textId="77777777" w:rsidR="001A4B70" w:rsidRPr="004D08F7" w:rsidRDefault="001A4B70" w:rsidP="00D61793">
      <w:pPr>
        <w:numPr>
          <w:ilvl w:val="0"/>
          <w:numId w:val="4"/>
        </w:numPr>
        <w:tabs>
          <w:tab w:val="left" w:pos="708"/>
        </w:tabs>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inne omyłki polegające na niezgodności oferty z dokumentami zamówienia, niepowodujące istotnych zmian w treści oferty </w:t>
      </w:r>
    </w:p>
    <w:p w14:paraId="74456E84" w14:textId="77777777" w:rsidR="001A4B70" w:rsidRPr="004D08F7" w:rsidRDefault="001A4B70" w:rsidP="004D08F7">
      <w:pPr>
        <w:tabs>
          <w:tab w:val="left" w:pos="708"/>
        </w:tabs>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niezwłocznie zawiadamiaj</w:t>
      </w:r>
      <w:r w:rsidRPr="004D08F7">
        <w:rPr>
          <w:rFonts w:ascii="Verdana" w:eastAsia="TimesNewRoman" w:hAnsi="Verdana"/>
          <w:bCs/>
          <w:iCs/>
          <w:color w:val="000000"/>
          <w:sz w:val="20"/>
          <w:szCs w:val="20"/>
          <w:lang w:val="x-none" w:eastAsia="x-none"/>
        </w:rPr>
        <w:t>ą</w:t>
      </w:r>
      <w:r w:rsidRPr="004D08F7">
        <w:rPr>
          <w:rFonts w:ascii="Verdana" w:hAnsi="Verdana"/>
          <w:bCs/>
          <w:iCs/>
          <w:color w:val="000000"/>
          <w:sz w:val="20"/>
          <w:szCs w:val="20"/>
          <w:lang w:val="x-none" w:eastAsia="x-none"/>
        </w:rPr>
        <w:t>c o tym Wykonawc</w:t>
      </w:r>
      <w:r w:rsidRPr="004D08F7">
        <w:rPr>
          <w:rFonts w:ascii="Verdana" w:eastAsia="TimesNewRoman" w:hAnsi="Verdana"/>
          <w:bCs/>
          <w:iCs/>
          <w:color w:val="000000"/>
          <w:sz w:val="20"/>
          <w:szCs w:val="20"/>
          <w:lang w:val="x-none" w:eastAsia="x-none"/>
        </w:rPr>
        <w:t>ę</w:t>
      </w:r>
      <w:r w:rsidRPr="004D08F7">
        <w:rPr>
          <w:rFonts w:ascii="Verdana" w:hAnsi="Verdana"/>
          <w:bCs/>
          <w:iCs/>
          <w:color w:val="000000"/>
          <w:sz w:val="20"/>
          <w:szCs w:val="20"/>
          <w:lang w:val="x-none" w:eastAsia="x-none"/>
        </w:rPr>
        <w:t>, którego oferta została poprawiona.</w:t>
      </w:r>
    </w:p>
    <w:p w14:paraId="26ADC161" w14:textId="797DE99F"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Je</w:t>
      </w:r>
      <w:r w:rsidRPr="004D08F7">
        <w:rPr>
          <w:rFonts w:ascii="Verdana" w:hAnsi="Verdana"/>
          <w:bCs/>
          <w:iCs/>
          <w:color w:val="000000"/>
          <w:sz w:val="20"/>
          <w:szCs w:val="20"/>
          <w:lang w:val="x-none" w:eastAsia="x-none"/>
        </w:rPr>
        <w:t>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eastAsia="x-none"/>
        </w:rPr>
        <w:t>.</w:t>
      </w:r>
    </w:p>
    <w:p w14:paraId="72E070CA"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Obowiązek wykazania, że oferta nie zawiera rażąco niskiej ceny spoczywa na Wykonawcy.</w:t>
      </w:r>
    </w:p>
    <w:p w14:paraId="2753EB52" w14:textId="62B0C151"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odrzuci ofertę Wykonawcy, który nie złożył wyjaśnień lub jeżeli dokonana ocena wyjaśnień wraz z dostarczonymi dowodami potwierdzi, że oferta zawiera rażąco niską cenę</w:t>
      </w:r>
      <w:r w:rsidR="005A7B79">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w stosunku do przedmiotu zamówienia.</w:t>
      </w:r>
    </w:p>
    <w:p w14:paraId="59777F08"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odrzuci ofertę Wykonawcy, który nie udzielił wyjaśnień w wyznaczonym terminie, lub jeżeli złożone wyjaśnienia wraz z dowodami nie uzasadniają rażąco niskiej ceny tej oferty</w:t>
      </w:r>
      <w:r w:rsidRPr="004D08F7">
        <w:rPr>
          <w:rFonts w:ascii="Verdana" w:hAnsi="Verdana"/>
          <w:bCs/>
          <w:iCs/>
          <w:color w:val="000000"/>
          <w:sz w:val="20"/>
          <w:szCs w:val="20"/>
          <w:lang w:eastAsia="x-none"/>
        </w:rPr>
        <w:t>.</w:t>
      </w:r>
    </w:p>
    <w:p w14:paraId="5851325E" w14:textId="5818548D"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61" w:name="_Toc258314256"/>
      <w:r w:rsidRPr="004D08F7">
        <w:rPr>
          <w:rFonts w:ascii="Verdana" w:hAnsi="Verdana"/>
          <w:b/>
          <w:bCs/>
          <w:caps/>
          <w:kern w:val="2"/>
          <w:sz w:val="20"/>
          <w:szCs w:val="20"/>
          <w:lang w:val="x-none" w:eastAsia="x-none"/>
        </w:rPr>
        <w:t>UDZIELENIE ZAMÓWIENIA</w:t>
      </w:r>
      <w:bookmarkEnd w:id="61"/>
    </w:p>
    <w:p w14:paraId="3E061F88" w14:textId="50DF0913"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udzieli zamówienia Wykonawcy, którego oferta odpowiada wszystkim wymaganiom określonym w niniejszej SWZ i została oceniona jako najkorzystniejsza w oparciu</w:t>
      </w:r>
      <w:r w:rsidR="000571AC">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o podane w niej kryteria oceny ofert.</w:t>
      </w:r>
    </w:p>
    <w:p w14:paraId="0BF48704" w14:textId="34EB4897" w:rsidR="001A4B70" w:rsidRPr="004D08F7" w:rsidRDefault="001A4B70" w:rsidP="00D61793">
      <w:pPr>
        <w:numPr>
          <w:ilvl w:val="1"/>
          <w:numId w:val="3"/>
        </w:numPr>
        <w:jc w:val="both"/>
        <w:outlineLvl w:val="1"/>
        <w:rPr>
          <w:rFonts w:ascii="Verdana" w:hAnsi="Verdana"/>
          <w:b/>
          <w:bCs/>
          <w:iCs/>
          <w:color w:val="000000"/>
          <w:sz w:val="20"/>
          <w:szCs w:val="20"/>
          <w:lang w:val="x-none" w:eastAsia="x-none"/>
        </w:rPr>
      </w:pPr>
      <w:r w:rsidRPr="004D08F7">
        <w:rPr>
          <w:rFonts w:ascii="Verdana" w:hAnsi="Verdana"/>
          <w:bCs/>
          <w:iCs/>
          <w:color w:val="000000"/>
          <w:sz w:val="20"/>
          <w:szCs w:val="20"/>
          <w:lang w:val="x-none" w:eastAsia="x-none"/>
        </w:rPr>
        <w:tab/>
        <w:t>Niezwłocznie po wyborze najkorzystniejszej oferty Zamawiający poinformuje równocześnie Wykonawców, którzy złożyli oferty, przekazując im informacje, o których mowa w art. 253 ust. 1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 xml:space="preserve"> oraz udostępni je na stronie internetowej prowadzonego postępowania</w:t>
      </w:r>
      <w:r w:rsidRPr="004D08F7">
        <w:rPr>
          <w:rFonts w:ascii="Verdana" w:hAnsi="Verdana"/>
          <w:bCs/>
          <w:iCs/>
          <w:color w:val="000000"/>
          <w:sz w:val="20"/>
          <w:szCs w:val="20"/>
          <w:lang w:eastAsia="x-none"/>
        </w:rPr>
        <w:t xml:space="preserve"> </w:t>
      </w:r>
      <w:r w:rsidRPr="004D08F7">
        <w:rPr>
          <w:rFonts w:ascii="Verdana" w:hAnsi="Verdana"/>
          <w:bCs/>
          <w:iCs/>
          <w:color w:val="0000FF"/>
          <w:sz w:val="20"/>
          <w:szCs w:val="20"/>
          <w:u w:val="single"/>
          <w:lang w:eastAsia="x-none"/>
        </w:rPr>
        <w:t>www.dzp.agh.edu.pl</w:t>
      </w:r>
      <w:r w:rsidRPr="004D08F7">
        <w:rPr>
          <w:rFonts w:ascii="Verdana" w:hAnsi="Verdana"/>
          <w:bCs/>
          <w:iCs/>
          <w:color w:val="000000"/>
          <w:sz w:val="20"/>
          <w:szCs w:val="20"/>
          <w:lang w:val="x-none" w:eastAsia="x-none"/>
        </w:rPr>
        <w:t>.</w:t>
      </w:r>
    </w:p>
    <w:p w14:paraId="44C31969" w14:textId="43A78508" w:rsidR="009F103E" w:rsidRPr="000571AC" w:rsidRDefault="001A4B70" w:rsidP="00D61793">
      <w:pPr>
        <w:numPr>
          <w:ilvl w:val="1"/>
          <w:numId w:val="3"/>
        </w:numPr>
        <w:jc w:val="both"/>
        <w:outlineLvl w:val="1"/>
        <w:rPr>
          <w:rFonts w:ascii="Verdana" w:hAnsi="Verdana"/>
          <w:bCs/>
          <w:iCs/>
          <w:sz w:val="20"/>
          <w:szCs w:val="20"/>
          <w:lang w:val="x-none" w:eastAsia="x-none"/>
        </w:rPr>
      </w:pPr>
      <w:r w:rsidRPr="004D08F7">
        <w:rPr>
          <w:rFonts w:ascii="Verdana" w:hAnsi="Verdana"/>
          <w:bCs/>
          <w:iCs/>
          <w:color w:val="000000"/>
          <w:sz w:val="20"/>
          <w:szCs w:val="20"/>
          <w:lang w:val="x-none" w:eastAsia="x-none"/>
        </w:rPr>
        <w:t>Jeżeli Wykonawca, którego oferta została wybrana jako najkorzystniejsza, uchyla się od zawarcia umowy w sprawie zamówienia publicznego, Zamawiający może dokonać ponownego badania</w:t>
      </w:r>
      <w:r w:rsidR="009778A4"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i oceny ofert</w:t>
      </w: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 spośród ofert pozostałych w postępowaniu Wykonawców albo unieważnić postępowanie.</w:t>
      </w:r>
      <w:bookmarkStart w:id="62" w:name="_Toc258314257"/>
    </w:p>
    <w:p w14:paraId="0C2F948D" w14:textId="50BB83FB"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Informacje o formalno</w:t>
      </w:r>
      <w:r w:rsidRPr="004D08F7">
        <w:rPr>
          <w:rFonts w:ascii="Verdana" w:eastAsia="TimesNewRoman" w:hAnsi="Verdana"/>
          <w:b/>
          <w:bCs/>
          <w:caps/>
          <w:kern w:val="2"/>
          <w:sz w:val="20"/>
          <w:szCs w:val="20"/>
          <w:lang w:val="x-none" w:eastAsia="x-none"/>
        </w:rPr>
        <w:t>ś</w:t>
      </w:r>
      <w:r w:rsidRPr="004D08F7">
        <w:rPr>
          <w:rFonts w:ascii="Verdana" w:hAnsi="Verdana"/>
          <w:b/>
          <w:bCs/>
          <w:caps/>
          <w:kern w:val="2"/>
          <w:sz w:val="20"/>
          <w:szCs w:val="20"/>
          <w:lang w:val="x-none" w:eastAsia="x-none"/>
        </w:rPr>
        <w:t>ciach, jakie</w:t>
      </w:r>
      <w:r w:rsidRPr="004D08F7">
        <w:rPr>
          <w:rFonts w:ascii="Verdana" w:hAnsi="Verdana"/>
          <w:b/>
          <w:bCs/>
          <w:caps/>
          <w:kern w:val="2"/>
          <w:sz w:val="20"/>
          <w:szCs w:val="20"/>
          <w:lang w:eastAsia="x-none"/>
        </w:rPr>
        <w:t xml:space="preserve"> muszą zostać dopełnione </w:t>
      </w:r>
      <w:r w:rsidRPr="004D08F7">
        <w:rPr>
          <w:rFonts w:ascii="Verdana" w:hAnsi="Verdana"/>
          <w:b/>
          <w:bCs/>
          <w:caps/>
          <w:kern w:val="2"/>
          <w:sz w:val="20"/>
          <w:szCs w:val="20"/>
          <w:lang w:val="x-none" w:eastAsia="x-none"/>
        </w:rPr>
        <w:t>po wyborze oferty w celu zawarcia umowy w sprawie zamówienia publicznego</w:t>
      </w:r>
      <w:bookmarkEnd w:id="62"/>
    </w:p>
    <w:p w14:paraId="1862928F" w14:textId="2C66A882"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zawrze umowę w sprawie zamówienia publicznego, w terminie i na zasadach określonych w art. 308 ust. 2 i 3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w:t>
      </w:r>
    </w:p>
    <w:p w14:paraId="189D274E" w14:textId="23CC6B11"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Zamawiający poinformuje Wykonawcę, któremu zostanie udzielone zamówienie, o miejscu</w:t>
      </w:r>
      <w:r w:rsidR="005A7B79">
        <w:rPr>
          <w:rFonts w:ascii="Verdana" w:hAnsi="Verdana"/>
          <w:bCs/>
          <w:iCs/>
          <w:color w:val="000000"/>
          <w:sz w:val="20"/>
          <w:szCs w:val="20"/>
          <w:lang w:eastAsia="x-none"/>
        </w:rPr>
        <w:t xml:space="preserve"> </w:t>
      </w:r>
      <w:r w:rsidRPr="004D08F7">
        <w:rPr>
          <w:rFonts w:ascii="Verdana" w:hAnsi="Verdana"/>
          <w:bCs/>
          <w:iCs/>
          <w:color w:val="000000"/>
          <w:sz w:val="20"/>
          <w:szCs w:val="20"/>
          <w:lang w:eastAsia="x-none"/>
        </w:rPr>
        <w:t>i terminie zawarcia umowy</w:t>
      </w:r>
      <w:r w:rsidRPr="004D08F7">
        <w:rPr>
          <w:rFonts w:ascii="Verdana" w:hAnsi="Verdana"/>
          <w:bCs/>
          <w:iCs/>
          <w:color w:val="000000"/>
          <w:sz w:val="20"/>
          <w:szCs w:val="20"/>
          <w:lang w:val="x-none" w:eastAsia="x-none"/>
        </w:rPr>
        <w:t>.</w:t>
      </w:r>
    </w:p>
    <w:p w14:paraId="5FF9AD61"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Przed zawarciem umowy Wykonawca, na wezwanie Zamawiającego, zobowiązany jest do podania wszelkich informacji niezbędnych do wypełnienia treści umowy.</w:t>
      </w:r>
    </w:p>
    <w:p w14:paraId="087D5E79" w14:textId="04283DA5"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przypadku wyboru oferty Wykonawców wspólnie ubiegających się o udzielenie zamówienia, Wykonawcy ci, na wezwanie Zamawiającego, zobowiązani będą przed zawarciem umowy</w:t>
      </w:r>
      <w:r w:rsidR="009778A4"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w sprawie zamówienia publicznego przedłożyć kopię umowy regulującej współpracę tych Wykonawców.</w:t>
      </w:r>
    </w:p>
    <w:p w14:paraId="4C9E0194" w14:textId="0FFE6D88"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Jeżeli Wykonawca nie dopełni ww. formalności w wyznaczonym terminie, Zamawiający uzna,</w:t>
      </w:r>
      <w:r w:rsidR="005A7B79">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że zawarcie umowy w sprawie zamówienia publicznego stało się niemożliwe z przyczyn leżących po stronie Wykonawcy i będzie upoważniony do zatrzymania wadium na podstawie art. 98 ust. 6 pkt 3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eastAsia="x-none"/>
        </w:rPr>
        <w:t>.</w:t>
      </w:r>
    </w:p>
    <w:p w14:paraId="64AF5864" w14:textId="0BB2BA33"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63" w:name="_Toc258314258"/>
      <w:r w:rsidRPr="004D08F7">
        <w:rPr>
          <w:rFonts w:ascii="Verdana" w:hAnsi="Verdana"/>
          <w:b/>
          <w:bCs/>
          <w:caps/>
          <w:kern w:val="2"/>
          <w:sz w:val="20"/>
          <w:szCs w:val="20"/>
          <w:lang w:val="x-none" w:eastAsia="x-none"/>
        </w:rPr>
        <w:t>Wymagania dotycz</w:t>
      </w:r>
      <w:r w:rsidRPr="004D08F7">
        <w:rPr>
          <w:rFonts w:ascii="Verdana" w:eastAsia="TimesNewRoman" w:hAnsi="Verdana"/>
          <w:b/>
          <w:bCs/>
          <w:caps/>
          <w:kern w:val="2"/>
          <w:sz w:val="20"/>
          <w:szCs w:val="20"/>
          <w:lang w:val="x-none" w:eastAsia="x-none"/>
        </w:rPr>
        <w:t>ą</w:t>
      </w:r>
      <w:r w:rsidRPr="004D08F7">
        <w:rPr>
          <w:rFonts w:ascii="Verdana" w:hAnsi="Verdana"/>
          <w:b/>
          <w:bCs/>
          <w:caps/>
          <w:kern w:val="2"/>
          <w:sz w:val="20"/>
          <w:szCs w:val="20"/>
          <w:lang w:val="x-none" w:eastAsia="x-none"/>
        </w:rPr>
        <w:t>ce zabezpieczenia nale</w:t>
      </w:r>
      <w:r w:rsidRPr="004D08F7">
        <w:rPr>
          <w:rFonts w:ascii="Verdana" w:eastAsia="TimesNewRoman" w:hAnsi="Verdana"/>
          <w:b/>
          <w:bCs/>
          <w:caps/>
          <w:kern w:val="2"/>
          <w:sz w:val="20"/>
          <w:szCs w:val="20"/>
          <w:lang w:val="x-none" w:eastAsia="x-none"/>
        </w:rPr>
        <w:t>ż</w:t>
      </w:r>
      <w:r w:rsidRPr="004D08F7">
        <w:rPr>
          <w:rFonts w:ascii="Verdana" w:hAnsi="Verdana"/>
          <w:b/>
          <w:bCs/>
          <w:caps/>
          <w:kern w:val="2"/>
          <w:sz w:val="20"/>
          <w:szCs w:val="20"/>
          <w:lang w:val="x-none" w:eastAsia="x-none"/>
        </w:rPr>
        <w:t>ytego wykonania umowy</w:t>
      </w:r>
      <w:bookmarkEnd w:id="63"/>
    </w:p>
    <w:p w14:paraId="35DED510" w14:textId="77777777"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 danym postępowaniu wniesienie zabezpieczenie należytego wykonania umowy nie jest wymagane.</w:t>
      </w:r>
    </w:p>
    <w:p w14:paraId="40A08D65" w14:textId="5D32D089"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64" w:name="_Toc258314259"/>
      <w:r w:rsidRPr="004D08F7">
        <w:rPr>
          <w:rFonts w:ascii="Verdana" w:hAnsi="Verdana"/>
          <w:b/>
          <w:bCs/>
          <w:caps/>
          <w:kern w:val="2"/>
          <w:sz w:val="20"/>
          <w:szCs w:val="20"/>
          <w:lang w:eastAsia="x-none"/>
        </w:rPr>
        <w:lastRenderedPageBreak/>
        <w:t xml:space="preserve">projektowane postanowienia </w:t>
      </w:r>
      <w:r w:rsidRPr="004D08F7">
        <w:rPr>
          <w:rFonts w:ascii="Verdana" w:hAnsi="Verdana"/>
          <w:b/>
          <w:bCs/>
          <w:caps/>
          <w:kern w:val="2"/>
          <w:sz w:val="20"/>
          <w:szCs w:val="20"/>
          <w:lang w:val="x-none" w:eastAsia="x-none"/>
        </w:rPr>
        <w:t xml:space="preserve">umowy w sprawie zamówienia publicznego, </w:t>
      </w:r>
      <w:r w:rsidRPr="004D08F7">
        <w:rPr>
          <w:rFonts w:ascii="Verdana" w:hAnsi="Verdana"/>
          <w:b/>
          <w:bCs/>
          <w:caps/>
          <w:kern w:val="2"/>
          <w:sz w:val="20"/>
          <w:szCs w:val="20"/>
          <w:lang w:eastAsia="x-none"/>
        </w:rPr>
        <w:t xml:space="preserve">które zostaną wprowadzone do umowy w </w:t>
      </w:r>
      <w:r w:rsidRPr="004D08F7">
        <w:rPr>
          <w:rFonts w:ascii="Verdana" w:hAnsi="Verdana"/>
          <w:b/>
          <w:bCs/>
          <w:caps/>
          <w:kern w:val="2"/>
          <w:sz w:val="20"/>
          <w:szCs w:val="20"/>
          <w:lang w:val="x-none" w:eastAsia="x-none"/>
        </w:rPr>
        <w:t>sprawie zamówienia publicznego</w:t>
      </w:r>
      <w:bookmarkEnd w:id="64"/>
    </w:p>
    <w:p w14:paraId="6A5D3993" w14:textId="77777777" w:rsidR="001A4B70" w:rsidRPr="005A7B79" w:rsidRDefault="001A4B70" w:rsidP="00D61793">
      <w:pPr>
        <w:numPr>
          <w:ilvl w:val="1"/>
          <w:numId w:val="3"/>
        </w:numPr>
        <w:jc w:val="both"/>
        <w:outlineLvl w:val="1"/>
        <w:rPr>
          <w:rFonts w:ascii="Verdana" w:hAnsi="Verdana"/>
          <w:bCs/>
          <w:iCs/>
          <w:color w:val="000000"/>
          <w:sz w:val="20"/>
          <w:szCs w:val="20"/>
          <w:lang w:val="x-none" w:eastAsia="x-none"/>
        </w:rPr>
      </w:pPr>
      <w:r w:rsidRPr="005A7B79">
        <w:rPr>
          <w:rFonts w:ascii="Verdana" w:hAnsi="Verdana"/>
          <w:bCs/>
          <w:iCs/>
          <w:color w:val="000000"/>
          <w:sz w:val="20"/>
          <w:szCs w:val="20"/>
          <w:lang w:val="x-none" w:eastAsia="x-none"/>
        </w:rPr>
        <w:t xml:space="preserve">Wzór umowy stanowi załącznik </w:t>
      </w:r>
      <w:r w:rsidRPr="005A7B79">
        <w:rPr>
          <w:rFonts w:ascii="Verdana" w:hAnsi="Verdana"/>
          <w:bCs/>
          <w:iCs/>
          <w:color w:val="000000"/>
          <w:sz w:val="20"/>
          <w:szCs w:val="20"/>
          <w:lang w:eastAsia="x-none"/>
        </w:rPr>
        <w:t xml:space="preserve">nr 3 </w:t>
      </w:r>
      <w:r w:rsidRPr="005A7B79">
        <w:rPr>
          <w:rFonts w:ascii="Verdana" w:hAnsi="Verdana"/>
          <w:bCs/>
          <w:iCs/>
          <w:color w:val="000000"/>
          <w:sz w:val="20"/>
          <w:szCs w:val="20"/>
          <w:lang w:val="x-none" w:eastAsia="x-none"/>
        </w:rPr>
        <w:t xml:space="preserve">do niniejszej </w:t>
      </w:r>
      <w:r w:rsidRPr="005A7B79">
        <w:rPr>
          <w:rFonts w:ascii="Verdana" w:hAnsi="Verdana"/>
          <w:bCs/>
          <w:iCs/>
          <w:color w:val="000000"/>
          <w:sz w:val="20"/>
          <w:szCs w:val="20"/>
          <w:lang w:eastAsia="x-none"/>
        </w:rPr>
        <w:t>SWZ</w:t>
      </w:r>
      <w:r w:rsidRPr="005A7B79">
        <w:rPr>
          <w:rFonts w:ascii="Verdana" w:hAnsi="Verdana"/>
          <w:bCs/>
          <w:iCs/>
          <w:color w:val="000000"/>
          <w:sz w:val="20"/>
          <w:szCs w:val="20"/>
          <w:lang w:val="x-none" w:eastAsia="x-none"/>
        </w:rPr>
        <w:t xml:space="preserve">. </w:t>
      </w:r>
    </w:p>
    <w:p w14:paraId="1576AD19"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Zakazuje się istotnych zmian postanowień zawartej umowy w stosunku do treści oferty, na podstawie której dokonano wyboru Wykonawcy. </w:t>
      </w:r>
    </w:p>
    <w:p w14:paraId="04DB52C1" w14:textId="4F081256"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bookmarkStart w:id="65" w:name="_Toc258314260"/>
      <w:r w:rsidRPr="004D08F7">
        <w:rPr>
          <w:rFonts w:ascii="Verdana" w:hAnsi="Verdana"/>
          <w:b/>
          <w:bCs/>
          <w:caps/>
          <w:kern w:val="2"/>
          <w:sz w:val="20"/>
          <w:szCs w:val="20"/>
          <w:lang w:val="x-none" w:eastAsia="x-none"/>
        </w:rPr>
        <w:t xml:space="preserve">Pouczenie o </w:t>
      </w:r>
      <w:r w:rsidRPr="004D08F7">
        <w:rPr>
          <w:rFonts w:ascii="Verdana" w:eastAsia="TimesNewRoman" w:hAnsi="Verdana"/>
          <w:b/>
          <w:bCs/>
          <w:caps/>
          <w:kern w:val="2"/>
          <w:sz w:val="20"/>
          <w:szCs w:val="20"/>
          <w:lang w:val="x-none" w:eastAsia="x-none"/>
        </w:rPr>
        <w:t>ś</w:t>
      </w:r>
      <w:r w:rsidRPr="004D08F7">
        <w:rPr>
          <w:rFonts w:ascii="Verdana" w:hAnsi="Verdana"/>
          <w:b/>
          <w:bCs/>
          <w:caps/>
          <w:kern w:val="2"/>
          <w:sz w:val="20"/>
          <w:szCs w:val="20"/>
          <w:lang w:val="x-none" w:eastAsia="x-none"/>
        </w:rPr>
        <w:t>rodkach ochrony prawnej przysługuj</w:t>
      </w:r>
      <w:r w:rsidRPr="004D08F7">
        <w:rPr>
          <w:rFonts w:ascii="Verdana" w:eastAsia="TimesNewRoman" w:hAnsi="Verdana"/>
          <w:b/>
          <w:bCs/>
          <w:caps/>
          <w:kern w:val="2"/>
          <w:sz w:val="20"/>
          <w:szCs w:val="20"/>
          <w:lang w:val="x-none" w:eastAsia="x-none"/>
        </w:rPr>
        <w:t>ą</w:t>
      </w:r>
      <w:r w:rsidRPr="004D08F7">
        <w:rPr>
          <w:rFonts w:ascii="Verdana" w:hAnsi="Verdana"/>
          <w:b/>
          <w:bCs/>
          <w:caps/>
          <w:kern w:val="2"/>
          <w:sz w:val="20"/>
          <w:szCs w:val="20"/>
          <w:lang w:val="x-none" w:eastAsia="x-none"/>
        </w:rPr>
        <w:t>cych Wykonawcy</w:t>
      </w:r>
      <w:bookmarkEnd w:id="65"/>
    </w:p>
    <w:p w14:paraId="6D027234"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11E428A8"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 xml:space="preserve">Odwołanie przysługuje na: </w:t>
      </w:r>
    </w:p>
    <w:p w14:paraId="78F880EE"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1) niezgodną z przepisami ustawy czynność zamawiającego, podjętą w postępowaniu o udzielenie zamówienia, w tym na projektowane postanowienie umowy; </w:t>
      </w:r>
    </w:p>
    <w:p w14:paraId="70772ABC"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2) zaniechanie czynności w postępowaniu o udzielenie zamówienia, do której zamawiający był obowiązany na podstawie ustawy; </w:t>
      </w:r>
    </w:p>
    <w:p w14:paraId="26AF6D4D"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300F851"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 xml:space="preserve">Odwołanie wnosi się w terminie: </w:t>
      </w:r>
    </w:p>
    <w:p w14:paraId="474310FE"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 xml:space="preserve">1) 5 dni od dnia przekazania informacji o czynności zamawiającego stanowiącej podstawę jego wniesienia, jeżeli informacja została przekazana przy użyciu środków komunikacji elektronicznej; </w:t>
      </w:r>
    </w:p>
    <w:p w14:paraId="72EFCABE"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2) 10 dni od dnia przekazania informacji o czynności zamawiającego stanowiącej podstawę jego wniesienia, jeżeli informacja została przekazana w sposób inny niż określony w pkt 1.</w:t>
      </w:r>
    </w:p>
    <w:p w14:paraId="7441DF7E" w14:textId="178A0739"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Odwołanie wobec treści ogłoszenia wszczynającego postępowanie o udzielenie zamówienia lub wobec treści dokumentów zamówienia wnosi się w terminie 5 dni od dnia publikacji ogłoszenia</w:t>
      </w:r>
      <w:r w:rsidR="005A7B79">
        <w:rPr>
          <w:rFonts w:ascii="Verdana" w:hAnsi="Verdana"/>
          <w:sz w:val="20"/>
          <w:szCs w:val="20"/>
        </w:rPr>
        <w:t xml:space="preserve"> </w:t>
      </w:r>
      <w:r w:rsidRPr="004D08F7">
        <w:rPr>
          <w:rFonts w:ascii="Verdana" w:hAnsi="Verdana"/>
          <w:sz w:val="20"/>
          <w:szCs w:val="20"/>
        </w:rPr>
        <w:t>w Biuletynie Zamówień Publicznych lub zamieszczenia dokumentów zamówienia na stronie internetowej.</w:t>
      </w:r>
    </w:p>
    <w:p w14:paraId="1E27EA5F" w14:textId="28220A1C"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Odwołanie w przypadkach innych niż określone w ust. 4 i 5 wnosi się w terminie 5 dni od dnia,</w:t>
      </w:r>
      <w:r w:rsidR="005A7B79">
        <w:rPr>
          <w:rFonts w:ascii="Verdana" w:hAnsi="Verdana"/>
          <w:sz w:val="20"/>
          <w:szCs w:val="20"/>
        </w:rPr>
        <w:t xml:space="preserve"> </w:t>
      </w:r>
      <w:r w:rsidRPr="004D08F7">
        <w:rPr>
          <w:rFonts w:ascii="Verdana" w:hAnsi="Verdana"/>
          <w:sz w:val="20"/>
          <w:szCs w:val="20"/>
        </w:rPr>
        <w:t>w którym powzięto lub przy zachowaniu należytej staranności można było powziąć wiadomość</w:t>
      </w:r>
      <w:r w:rsidR="005A7B79">
        <w:rPr>
          <w:rFonts w:ascii="Verdana" w:hAnsi="Verdana"/>
          <w:sz w:val="20"/>
          <w:szCs w:val="20"/>
        </w:rPr>
        <w:t xml:space="preserve"> </w:t>
      </w:r>
      <w:r w:rsidRPr="004D08F7">
        <w:rPr>
          <w:rFonts w:ascii="Verdana" w:hAnsi="Verdana"/>
          <w:sz w:val="20"/>
          <w:szCs w:val="20"/>
        </w:rPr>
        <w:t>o okolicznościach stanowiących podstawę jego wniesienia.</w:t>
      </w:r>
    </w:p>
    <w:p w14:paraId="7C571341" w14:textId="77777777" w:rsidR="001A4B70" w:rsidRPr="004D08F7" w:rsidRDefault="001A4B70" w:rsidP="00D61793">
      <w:pPr>
        <w:numPr>
          <w:ilvl w:val="1"/>
          <w:numId w:val="3"/>
        </w:numPr>
        <w:jc w:val="both"/>
        <w:outlineLvl w:val="1"/>
        <w:rPr>
          <w:rFonts w:ascii="Verdana" w:hAnsi="Verdana"/>
          <w:sz w:val="20"/>
          <w:szCs w:val="20"/>
        </w:rPr>
      </w:pPr>
      <w:r w:rsidRPr="004D08F7">
        <w:rPr>
          <w:rFonts w:ascii="Verdana" w:hAnsi="Verdana"/>
          <w:sz w:val="20"/>
          <w:szCs w:val="20"/>
        </w:rPr>
        <w:t>Na orzeczenie KIO oraz postanowienie Prezesa KIO stronom oraz uczestnikom postępowania odwoławczego przysługuje skarga do Sądu Okręgowego w Warszawie – sądu zamówień publicznych.</w:t>
      </w:r>
    </w:p>
    <w:p w14:paraId="338A8F2A" w14:textId="3992E5AD"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val="x-none" w:eastAsia="x-none"/>
        </w:rPr>
        <w:t>Aukcja elektroniczna</w:t>
      </w:r>
    </w:p>
    <w:p w14:paraId="65A2FD1F" w14:textId="04F93B7B" w:rsidR="001A4B70" w:rsidRPr="004D08F7" w:rsidRDefault="001A4B70" w:rsidP="004D08F7">
      <w:pPr>
        <w:ind w:left="680"/>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 xml:space="preserve">Zamawiający </w:t>
      </w:r>
      <w:r w:rsidRPr="004D08F7">
        <w:rPr>
          <w:rFonts w:ascii="Verdana" w:hAnsi="Verdana"/>
          <w:bCs/>
          <w:iCs/>
          <w:color w:val="000000"/>
          <w:sz w:val="20"/>
          <w:szCs w:val="20"/>
          <w:lang w:val="x-none" w:eastAsia="x-none"/>
        </w:rPr>
        <w:t>nie przewiduje przeprowadzenia aukcji elektronicznej, o której mowa w art. 308 ust. 1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w:t>
      </w:r>
    </w:p>
    <w:p w14:paraId="38D57750" w14:textId="39086F24" w:rsidR="001A4B70" w:rsidRPr="004D08F7" w:rsidRDefault="001A4B70" w:rsidP="00D61793">
      <w:pPr>
        <w:numPr>
          <w:ilvl w:val="0"/>
          <w:numId w:val="3"/>
        </w:numPr>
        <w:ind w:left="431" w:hanging="431"/>
        <w:jc w:val="both"/>
        <w:outlineLvl w:val="0"/>
        <w:rPr>
          <w:rFonts w:ascii="Verdana" w:hAnsi="Verdana"/>
          <w:b/>
          <w:bCs/>
          <w:caps/>
          <w:kern w:val="2"/>
          <w:sz w:val="20"/>
          <w:szCs w:val="20"/>
          <w:lang w:val="x-none" w:eastAsia="x-none"/>
        </w:rPr>
      </w:pPr>
      <w:r w:rsidRPr="004D08F7">
        <w:rPr>
          <w:rFonts w:ascii="Verdana" w:hAnsi="Verdana"/>
          <w:b/>
          <w:bCs/>
          <w:caps/>
          <w:kern w:val="2"/>
          <w:sz w:val="20"/>
          <w:szCs w:val="20"/>
          <w:lang w:eastAsia="x-none"/>
        </w:rPr>
        <w:t>Ochrona danych osobowych</w:t>
      </w:r>
    </w:p>
    <w:p w14:paraId="704F04DD" w14:textId="686B9355"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Zamawiający</w:t>
      </w:r>
      <w:r w:rsidRPr="004D08F7">
        <w:rPr>
          <w:rFonts w:ascii="Verdana" w:hAnsi="Verdana"/>
          <w:bCs/>
          <w:iCs/>
          <w:color w:val="000000"/>
          <w:sz w:val="20"/>
          <w:szCs w:val="2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9778A4" w:rsidRPr="004D08F7">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Urz. UE L 119 z 4 maja 2016 r.), dalej: RODO, tym samym dane osobowe podane przez Wykonawcę będą przetwarzane zgodnie z RODO oraz zgodnie z przepisami krajowymi</w:t>
      </w:r>
      <w:r w:rsidRPr="004D08F7">
        <w:rPr>
          <w:rFonts w:ascii="Verdana" w:hAnsi="Verdana"/>
          <w:bCs/>
          <w:iCs/>
          <w:color w:val="000000"/>
          <w:sz w:val="20"/>
          <w:szCs w:val="20"/>
          <w:lang w:eastAsia="x-none"/>
        </w:rPr>
        <w:t>.</w:t>
      </w:r>
    </w:p>
    <w:p w14:paraId="227A7318" w14:textId="77777777" w:rsidR="001A4B70" w:rsidRPr="004D08F7" w:rsidRDefault="001A4B70" w:rsidP="00D61793">
      <w:pPr>
        <w:numPr>
          <w:ilvl w:val="1"/>
          <w:numId w:val="3"/>
        </w:numPr>
        <w:jc w:val="both"/>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Zamawiający informuje, że:</w:t>
      </w:r>
      <w:bookmarkStart w:id="66" w:name="_Hlk515367328"/>
      <w:bookmarkEnd w:id="66"/>
    </w:p>
    <w:p w14:paraId="4E9E2D45"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lastRenderedPageBreak/>
        <w:t>-</w:t>
      </w:r>
      <w:r w:rsidRPr="004D08F7">
        <w:rPr>
          <w:rFonts w:ascii="Verdana" w:hAnsi="Verdana"/>
          <w:bCs/>
          <w:iCs/>
          <w:color w:val="000000"/>
          <w:sz w:val="20"/>
          <w:szCs w:val="20"/>
          <w:lang w:val="x-none" w:eastAsia="x-none"/>
        </w:rPr>
        <w:t>administratorem Pani/Pana danych osobowych jest Akademia Górniczo-Hutnicza im. Stanisława Staszica w Krakowie, al. Mickiewicza 30, 30-059 Kraków; Tel.: 0-12 617-35-95, e-mail: dzp@agh.edu.pl</w:t>
      </w:r>
    </w:p>
    <w:p w14:paraId="253B89D5"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z inspektorem ochrony danych osobowych w Akademii Górniczo-Hutniczej im. Stanisława Staszica można skontaktować się przez adres e-mail: iodo@agh.edu.pl, telefon: (12) 617 53 25  lub pisemnie na adres siedziby administratora;</w:t>
      </w:r>
    </w:p>
    <w:p w14:paraId="78237B14" w14:textId="0A5D4651"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dane osobowe Wykonawcy będą przetwarzane w celu przeprowadzenia postępowania</w:t>
      </w:r>
      <w:r w:rsidR="009778A4"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 xml:space="preserve">o udzielenie zamówienia </w:t>
      </w:r>
      <w:r w:rsidRPr="004D08F7">
        <w:rPr>
          <w:rFonts w:ascii="Verdana" w:hAnsi="Verdana"/>
          <w:bCs/>
          <w:iCs/>
          <w:color w:val="000000"/>
          <w:sz w:val="20"/>
          <w:szCs w:val="20"/>
          <w:lang w:eastAsia="x-none"/>
        </w:rPr>
        <w:t xml:space="preserve">niniejszego zamówienia </w:t>
      </w:r>
      <w:r w:rsidRPr="004D08F7">
        <w:rPr>
          <w:rFonts w:ascii="Verdana" w:hAnsi="Verdana"/>
          <w:bCs/>
          <w:iCs/>
          <w:color w:val="000000"/>
          <w:sz w:val="20"/>
          <w:szCs w:val="20"/>
          <w:lang w:val="x-none" w:eastAsia="x-none"/>
        </w:rPr>
        <w:t>publicznego oraz w celu archiwizacji dokumentacji dotyczącej tego postępowania;</w:t>
      </w:r>
    </w:p>
    <w:p w14:paraId="0435B225" w14:textId="7965CCDF"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odbiorcami przekazanych przez Wykonawcę danych osobowych będą osoby lub podmioty, którym zostanie udostępniona dokumentacja postępowania w oparciu o art. 18 oraz art. 74 ust. 1 ustawy P</w:t>
      </w:r>
      <w:r w:rsidR="009778A4" w:rsidRPr="004D08F7">
        <w:rPr>
          <w:rFonts w:ascii="Verdana" w:hAnsi="Verdana"/>
          <w:bCs/>
          <w:iCs/>
          <w:color w:val="000000"/>
          <w:sz w:val="20"/>
          <w:szCs w:val="20"/>
          <w:lang w:eastAsia="x-none"/>
        </w:rPr>
        <w:t>ZP</w:t>
      </w:r>
      <w:r w:rsidRPr="004D08F7">
        <w:rPr>
          <w:rFonts w:ascii="Verdana" w:hAnsi="Verdana"/>
          <w:bCs/>
          <w:iCs/>
          <w:color w:val="000000"/>
          <w:sz w:val="20"/>
          <w:szCs w:val="20"/>
          <w:lang w:val="x-none" w:eastAsia="x-none"/>
        </w:rPr>
        <w:t>;</w:t>
      </w:r>
    </w:p>
    <w:p w14:paraId="1AFFDCEE"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dane osobowe Wykonawcy będą przechowywane, zgodnie z art. 78 ustawy </w:t>
      </w:r>
      <w:proofErr w:type="spellStart"/>
      <w:r w:rsidRPr="004D08F7">
        <w:rPr>
          <w:rFonts w:ascii="Verdana" w:hAnsi="Verdana"/>
          <w:bCs/>
          <w:iCs/>
          <w:color w:val="000000"/>
          <w:sz w:val="20"/>
          <w:szCs w:val="20"/>
          <w:lang w:val="x-none" w:eastAsia="x-none"/>
        </w:rPr>
        <w:t>Pzp</w:t>
      </w:r>
      <w:proofErr w:type="spellEnd"/>
      <w:r w:rsidRPr="004D08F7">
        <w:rPr>
          <w:rFonts w:ascii="Verdana" w:hAnsi="Verdana"/>
          <w:bCs/>
          <w:iCs/>
          <w:color w:val="000000"/>
          <w:sz w:val="20"/>
          <w:szCs w:val="20"/>
          <w:lang w:val="x-none" w:eastAsia="x-none"/>
        </w:rPr>
        <w:t>, przez okres 4 lat od dnia zakończenia postępowania o udzielenie zamówienia, a jeżeli okres obowiązywania umowy w sprawie zamówienia publicznego przekracza 4 lata, okres przechowywania obejmuje cały okres obowiązywania umowy.</w:t>
      </w:r>
    </w:p>
    <w:p w14:paraId="64CB65BC" w14:textId="62D8F2FC"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Wykonawca jest zobowiązany, w związku z udziałem w przedmiotowym postępowaniu, do wypełnienia wszystkich obowiązków formalno-prawnych wymaganych przez RODO</w:t>
      </w:r>
      <w:r w:rsidR="009778A4"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i związanych z udziałem w przedmiotowym postępowaniu o udzielenie zamówienia.</w:t>
      </w:r>
      <w:r w:rsidR="009778A4" w:rsidRPr="004D08F7">
        <w:rPr>
          <w:rFonts w:ascii="Verdana" w:hAnsi="Verdana"/>
          <w:bCs/>
          <w:iCs/>
          <w:color w:val="000000"/>
          <w:sz w:val="20"/>
          <w:szCs w:val="20"/>
          <w:lang w:val="x-none" w:eastAsia="x-none"/>
        </w:rPr>
        <w:br/>
      </w:r>
      <w:r w:rsidRPr="004D08F7">
        <w:rPr>
          <w:rFonts w:ascii="Verdana" w:hAnsi="Verdana"/>
          <w:bCs/>
          <w:iCs/>
          <w:color w:val="000000"/>
          <w:sz w:val="20"/>
          <w:szCs w:val="20"/>
          <w:lang w:val="x-none" w:eastAsia="x-none"/>
        </w:rPr>
        <w:t>Do obowiązków tych należą:</w:t>
      </w:r>
    </w:p>
    <w:p w14:paraId="6A0ABDE1"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9233FC0"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8516884" w14:textId="77777777" w:rsidR="001A4B70" w:rsidRPr="004D08F7" w:rsidRDefault="001A4B70" w:rsidP="00D61793">
      <w:pPr>
        <w:numPr>
          <w:ilvl w:val="1"/>
          <w:numId w:val="3"/>
        </w:numPr>
        <w:suppressAutoHyphens/>
        <w:autoSpaceDN w:val="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val="x-none" w:eastAsia="x-none"/>
        </w:rPr>
        <w:t>Zamawiający informuje, że;</w:t>
      </w:r>
    </w:p>
    <w:p w14:paraId="06235989"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D08F7">
        <w:rPr>
          <w:rFonts w:ascii="Verdana" w:hAnsi="Verdana"/>
          <w:bCs/>
          <w:iCs/>
          <w:color w:val="000000"/>
          <w:sz w:val="20"/>
          <w:szCs w:val="20"/>
          <w:lang w:val="x-none" w:eastAsia="x-none"/>
        </w:rPr>
        <w:t>Pzp</w:t>
      </w:r>
      <w:proofErr w:type="spellEnd"/>
      <w:r w:rsidRPr="004D08F7">
        <w:rPr>
          <w:rFonts w:ascii="Verdana" w:hAnsi="Verdana"/>
          <w:bCs/>
          <w:iCs/>
          <w:color w:val="000000"/>
          <w:sz w:val="20"/>
          <w:szCs w:val="20"/>
          <w:lang w:val="x-none" w:eastAsia="x-none"/>
        </w:rPr>
        <w:t>, do upływu terminu na ich wniesienie;</w:t>
      </w:r>
    </w:p>
    <w:p w14:paraId="152E9E7C" w14:textId="10CF4A06"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w:t>
      </w:r>
      <w:r w:rsidR="005A7B79">
        <w:rPr>
          <w:rFonts w:ascii="Verdana" w:hAnsi="Verdana"/>
          <w:bCs/>
          <w:iCs/>
          <w:color w:val="000000"/>
          <w:sz w:val="20"/>
          <w:szCs w:val="20"/>
          <w:lang w:val="x-none" w:eastAsia="x-none"/>
        </w:rPr>
        <w:t xml:space="preserve"> </w:t>
      </w:r>
      <w:r w:rsidRPr="004D08F7">
        <w:rPr>
          <w:rFonts w:ascii="Verdana" w:hAnsi="Verdana"/>
          <w:bCs/>
          <w:iCs/>
          <w:color w:val="000000"/>
          <w:sz w:val="20"/>
          <w:szCs w:val="20"/>
          <w:lang w:val="x-none" w:eastAsia="x-none"/>
        </w:rPr>
        <w:t>w toku postępowania o udzielenie zamówienia;</w:t>
      </w:r>
    </w:p>
    <w:p w14:paraId="3882B9FD"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A25E891" w14:textId="77777777"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 xml:space="preserve">skorzystanie przez osobę, której dane osobowe są przetwarzane, z uprawnienia, o którym mowa w art. 16 RODO (uprawnienie do sprostowania lub uzupełnienia danych </w:t>
      </w:r>
      <w:r w:rsidRPr="004D08F7">
        <w:rPr>
          <w:rFonts w:ascii="Verdana" w:hAnsi="Verdana"/>
          <w:bCs/>
          <w:iCs/>
          <w:color w:val="000000"/>
          <w:sz w:val="20"/>
          <w:szCs w:val="20"/>
          <w:lang w:val="x-none" w:eastAsia="x-none"/>
        </w:rPr>
        <w:lastRenderedPageBreak/>
        <w:t>osobowych), nie może naruszać integralności protokołu postępowania oraz jego załączników;</w:t>
      </w:r>
    </w:p>
    <w:p w14:paraId="6B57CB5B" w14:textId="51774F80" w:rsidR="001A4B70" w:rsidRPr="004D08F7" w:rsidRDefault="001A4B70" w:rsidP="004D08F7">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w postępowaniu o udzielenie zamówienia zgłoszenie żądania ograniczenia przetwarzania</w:t>
      </w:r>
      <w:r w:rsidR="009C0801">
        <w:rPr>
          <w:rFonts w:ascii="Verdana" w:hAnsi="Verdana"/>
          <w:bCs/>
          <w:iCs/>
          <w:color w:val="000000"/>
          <w:sz w:val="20"/>
          <w:szCs w:val="20"/>
          <w:lang w:eastAsia="x-none"/>
        </w:rPr>
        <w:t xml:space="preserve"> </w:t>
      </w:r>
      <w:r w:rsidRPr="004D08F7">
        <w:rPr>
          <w:rFonts w:ascii="Verdana" w:hAnsi="Verdana"/>
          <w:bCs/>
          <w:iCs/>
          <w:color w:val="000000"/>
          <w:sz w:val="20"/>
          <w:szCs w:val="20"/>
          <w:lang w:val="x-none" w:eastAsia="x-none"/>
        </w:rPr>
        <w:t>o którym mowa w art. 18 ust. 1 RODO, nie ogranicza przetwarzania danych osobowych do czasu zakończenia tego postępowania;</w:t>
      </w:r>
    </w:p>
    <w:p w14:paraId="711D6BA0" w14:textId="259C7664" w:rsidR="00F9723D" w:rsidRPr="004D08F7" w:rsidRDefault="001A4B70" w:rsidP="00CE04C1">
      <w:pPr>
        <w:suppressAutoHyphens/>
        <w:autoSpaceDN w:val="0"/>
        <w:ind w:left="720"/>
        <w:jc w:val="both"/>
        <w:textAlignment w:val="baseline"/>
        <w:outlineLvl w:val="1"/>
        <w:rPr>
          <w:rFonts w:ascii="Verdana" w:hAnsi="Verdana"/>
          <w:bCs/>
          <w:iCs/>
          <w:color w:val="000000"/>
          <w:sz w:val="20"/>
          <w:szCs w:val="20"/>
          <w:lang w:val="x-none" w:eastAsia="x-none"/>
        </w:rPr>
      </w:pPr>
      <w:r w:rsidRPr="004D08F7">
        <w:rPr>
          <w:rFonts w:ascii="Verdana" w:hAnsi="Verdana"/>
          <w:bCs/>
          <w:iCs/>
          <w:color w:val="000000"/>
          <w:sz w:val="20"/>
          <w:szCs w:val="20"/>
          <w:lang w:eastAsia="x-none"/>
        </w:rPr>
        <w:t>-</w:t>
      </w:r>
      <w:r w:rsidRPr="004D08F7">
        <w:rPr>
          <w:rFonts w:ascii="Verdana" w:hAnsi="Verdana"/>
          <w:bCs/>
          <w:iCs/>
          <w:color w:val="000000"/>
          <w:sz w:val="20"/>
          <w:szCs w:val="20"/>
          <w:lang w:val="x-none"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A03CE3D" w14:textId="77777777" w:rsidR="000571AC" w:rsidRDefault="000571AC" w:rsidP="004D08F7">
      <w:pPr>
        <w:suppressAutoHyphens/>
        <w:autoSpaceDN w:val="0"/>
        <w:ind w:left="360"/>
        <w:jc w:val="both"/>
        <w:textAlignment w:val="baseline"/>
        <w:outlineLvl w:val="1"/>
        <w:rPr>
          <w:rFonts w:ascii="Verdana" w:hAnsi="Verdana"/>
          <w:b/>
          <w:bCs/>
          <w:iCs/>
          <w:color w:val="000000"/>
          <w:sz w:val="20"/>
          <w:szCs w:val="20"/>
          <w:lang w:val="x-none" w:eastAsia="x-none"/>
        </w:rPr>
      </w:pPr>
    </w:p>
    <w:p w14:paraId="10B6CB9E" w14:textId="1C564051" w:rsidR="001A4B70" w:rsidRPr="004D08F7" w:rsidRDefault="001A4B70" w:rsidP="004D08F7">
      <w:pPr>
        <w:suppressAutoHyphens/>
        <w:autoSpaceDN w:val="0"/>
        <w:ind w:left="360"/>
        <w:jc w:val="both"/>
        <w:textAlignment w:val="baseline"/>
        <w:outlineLvl w:val="1"/>
        <w:rPr>
          <w:rFonts w:ascii="Verdana" w:hAnsi="Verdana"/>
          <w:b/>
          <w:bCs/>
          <w:iCs/>
          <w:color w:val="000000"/>
          <w:sz w:val="20"/>
          <w:szCs w:val="20"/>
          <w:lang w:val="x-none" w:eastAsia="x-none"/>
        </w:rPr>
      </w:pPr>
      <w:r w:rsidRPr="004D08F7">
        <w:rPr>
          <w:rFonts w:ascii="Verdana" w:hAnsi="Verdana"/>
          <w:b/>
          <w:bCs/>
          <w:iCs/>
          <w:color w:val="000000"/>
          <w:sz w:val="20"/>
          <w:szCs w:val="20"/>
          <w:lang w:val="x-none" w:eastAsia="x-none"/>
        </w:rPr>
        <w:t>Sporządził:</w:t>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t>Sprawdziła:</w:t>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r>
      <w:r w:rsidRPr="004D08F7">
        <w:rPr>
          <w:rFonts w:ascii="Verdana" w:hAnsi="Verdana"/>
          <w:b/>
          <w:bCs/>
          <w:iCs/>
          <w:color w:val="000000"/>
          <w:sz w:val="20"/>
          <w:szCs w:val="20"/>
          <w:lang w:val="x-none" w:eastAsia="x-none"/>
        </w:rPr>
        <w:tab/>
        <w:t>Zatwierdził:</w:t>
      </w:r>
    </w:p>
    <w:p w14:paraId="4FAE34DA" w14:textId="77777777" w:rsidR="001A4B70" w:rsidRPr="004D08F7" w:rsidRDefault="001A4B70" w:rsidP="004D08F7">
      <w:pPr>
        <w:suppressAutoHyphens/>
        <w:autoSpaceDN w:val="0"/>
        <w:ind w:left="360"/>
        <w:jc w:val="both"/>
        <w:textAlignment w:val="baseline"/>
        <w:outlineLvl w:val="1"/>
        <w:rPr>
          <w:rFonts w:ascii="Verdana" w:hAnsi="Verdana"/>
          <w:bCs/>
          <w:iCs/>
          <w:color w:val="000000"/>
          <w:sz w:val="20"/>
          <w:szCs w:val="20"/>
          <w:lang w:val="x-none" w:eastAsia="x-none"/>
        </w:rPr>
      </w:pPr>
    </w:p>
    <w:p w14:paraId="3B11252F" w14:textId="77777777" w:rsidR="002F7178" w:rsidRDefault="002F7178" w:rsidP="004D08F7">
      <w:pPr>
        <w:suppressAutoHyphens/>
        <w:autoSpaceDN w:val="0"/>
        <w:ind w:left="360"/>
        <w:jc w:val="both"/>
        <w:textAlignment w:val="baseline"/>
        <w:outlineLvl w:val="1"/>
        <w:rPr>
          <w:rFonts w:ascii="Verdana" w:hAnsi="Verdana"/>
          <w:bCs/>
          <w:iCs/>
          <w:color w:val="000000"/>
          <w:sz w:val="20"/>
          <w:szCs w:val="20"/>
          <w:lang w:val="x-none" w:eastAsia="x-none"/>
        </w:rPr>
      </w:pPr>
    </w:p>
    <w:p w14:paraId="6A0101BB" w14:textId="33EE2EA8" w:rsidR="005A7B79" w:rsidRDefault="005A7B79" w:rsidP="004D08F7">
      <w:pPr>
        <w:suppressAutoHyphens/>
        <w:autoSpaceDN w:val="0"/>
        <w:ind w:left="360"/>
        <w:jc w:val="both"/>
        <w:textAlignment w:val="baseline"/>
        <w:outlineLvl w:val="1"/>
        <w:rPr>
          <w:rFonts w:ascii="Verdana" w:hAnsi="Verdana"/>
          <w:bCs/>
          <w:iCs/>
          <w:color w:val="000000"/>
          <w:sz w:val="20"/>
          <w:szCs w:val="20"/>
          <w:lang w:val="x-none" w:eastAsia="x-none"/>
        </w:rPr>
      </w:pPr>
    </w:p>
    <w:p w14:paraId="5380A498" w14:textId="77777777" w:rsidR="00CE04C1" w:rsidRPr="004D08F7" w:rsidRDefault="00CE04C1" w:rsidP="004D08F7">
      <w:pPr>
        <w:suppressAutoHyphens/>
        <w:autoSpaceDN w:val="0"/>
        <w:ind w:left="360"/>
        <w:jc w:val="both"/>
        <w:textAlignment w:val="baseline"/>
        <w:outlineLvl w:val="1"/>
        <w:rPr>
          <w:rFonts w:ascii="Verdana" w:hAnsi="Verdana"/>
          <w:bCs/>
          <w:iCs/>
          <w:color w:val="000000"/>
          <w:sz w:val="20"/>
          <w:szCs w:val="20"/>
          <w:lang w:val="x-none" w:eastAsia="x-none"/>
        </w:rPr>
      </w:pPr>
    </w:p>
    <w:p w14:paraId="1BCC505F" w14:textId="77777777" w:rsidR="001A4B70" w:rsidRPr="004D08F7" w:rsidRDefault="001A4B70" w:rsidP="004D08F7">
      <w:pPr>
        <w:suppressAutoHyphens/>
        <w:autoSpaceDN w:val="0"/>
        <w:ind w:left="360"/>
        <w:jc w:val="both"/>
        <w:textAlignment w:val="baseline"/>
        <w:outlineLvl w:val="1"/>
        <w:rPr>
          <w:rFonts w:ascii="Verdana" w:hAnsi="Verdana"/>
          <w:bCs/>
          <w:iCs/>
          <w:color w:val="000000"/>
          <w:sz w:val="20"/>
          <w:szCs w:val="20"/>
          <w:lang w:val="x-none" w:eastAsia="x-none"/>
        </w:rPr>
      </w:pPr>
    </w:p>
    <w:p w14:paraId="08340D41" w14:textId="77777777" w:rsidR="001A4B70" w:rsidRPr="004D08F7" w:rsidRDefault="001A4B70" w:rsidP="004D08F7">
      <w:pPr>
        <w:jc w:val="both"/>
        <w:rPr>
          <w:rFonts w:ascii="Verdana" w:hAnsi="Verdana"/>
          <w:sz w:val="20"/>
          <w:szCs w:val="20"/>
        </w:rPr>
      </w:pPr>
      <w:r w:rsidRPr="004D08F7">
        <w:rPr>
          <w:rFonts w:ascii="Verdana" w:hAnsi="Verdana"/>
          <w:b/>
          <w:sz w:val="20"/>
          <w:szCs w:val="20"/>
        </w:rPr>
        <w:t>Załączniki do SWZ</w:t>
      </w:r>
      <w:r w:rsidRPr="004D08F7">
        <w:rPr>
          <w:rFonts w:ascii="Verdana" w:hAnsi="Verdana"/>
          <w:sz w:val="20"/>
          <w:szCs w:val="20"/>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1A4B70" w:rsidRPr="004D08F7" w14:paraId="4079576E" w14:textId="77777777" w:rsidTr="003E7B68">
        <w:tc>
          <w:tcPr>
            <w:tcW w:w="828" w:type="dxa"/>
            <w:tcBorders>
              <w:top w:val="single" w:sz="4" w:space="0" w:color="000000"/>
              <w:left w:val="single" w:sz="4" w:space="0" w:color="000000"/>
              <w:bottom w:val="single" w:sz="4" w:space="0" w:color="000000"/>
              <w:right w:val="single" w:sz="4" w:space="0" w:color="000000"/>
            </w:tcBorders>
          </w:tcPr>
          <w:p w14:paraId="4FED27B1" w14:textId="77777777" w:rsidR="001A4B70" w:rsidRPr="004D08F7" w:rsidRDefault="001A4B70" w:rsidP="004D08F7">
            <w:pPr>
              <w:jc w:val="both"/>
              <w:rPr>
                <w:rFonts w:ascii="Verdana" w:hAnsi="Verdana"/>
                <w:b/>
                <w:sz w:val="20"/>
                <w:szCs w:val="20"/>
              </w:rPr>
            </w:pPr>
            <w:r w:rsidRPr="004D08F7">
              <w:rPr>
                <w:rFonts w:ascii="Verdana" w:hAnsi="Verdana"/>
                <w:b/>
                <w:sz w:val="20"/>
                <w:szCs w:val="20"/>
              </w:rPr>
              <w:t>Nr</w:t>
            </w:r>
          </w:p>
        </w:tc>
        <w:tc>
          <w:tcPr>
            <w:tcW w:w="8636" w:type="dxa"/>
            <w:tcBorders>
              <w:top w:val="single" w:sz="4" w:space="0" w:color="000000"/>
              <w:left w:val="single" w:sz="4" w:space="0" w:color="000000"/>
              <w:bottom w:val="single" w:sz="4" w:space="0" w:color="000000"/>
              <w:right w:val="single" w:sz="4" w:space="0" w:color="000000"/>
            </w:tcBorders>
          </w:tcPr>
          <w:p w14:paraId="58188A2A" w14:textId="77777777" w:rsidR="001A4B70" w:rsidRPr="004D08F7" w:rsidRDefault="001A4B70" w:rsidP="004D08F7">
            <w:pPr>
              <w:jc w:val="both"/>
              <w:rPr>
                <w:rFonts w:ascii="Verdana" w:hAnsi="Verdana"/>
                <w:b/>
                <w:sz w:val="20"/>
                <w:szCs w:val="20"/>
              </w:rPr>
            </w:pPr>
            <w:r w:rsidRPr="004D08F7">
              <w:rPr>
                <w:rFonts w:ascii="Verdana" w:hAnsi="Verdana"/>
                <w:b/>
                <w:sz w:val="20"/>
                <w:szCs w:val="20"/>
              </w:rPr>
              <w:t>Nazwa załącznika</w:t>
            </w:r>
          </w:p>
        </w:tc>
      </w:tr>
      <w:tr w:rsidR="001A4B70" w:rsidRPr="004D08F7" w14:paraId="6CAE734A" w14:textId="77777777" w:rsidTr="003E7B68">
        <w:tc>
          <w:tcPr>
            <w:tcW w:w="828" w:type="dxa"/>
            <w:tcBorders>
              <w:top w:val="single" w:sz="4" w:space="0" w:color="000000"/>
              <w:left w:val="single" w:sz="4" w:space="0" w:color="000000"/>
              <w:bottom w:val="single" w:sz="4" w:space="0" w:color="000000"/>
              <w:right w:val="single" w:sz="4" w:space="0" w:color="000000"/>
            </w:tcBorders>
          </w:tcPr>
          <w:p w14:paraId="0A1BFF90" w14:textId="77777777" w:rsidR="001A4B70" w:rsidRPr="004D08F7" w:rsidRDefault="001A4B70" w:rsidP="004D08F7">
            <w:pPr>
              <w:jc w:val="both"/>
              <w:rPr>
                <w:rFonts w:ascii="Verdana" w:hAnsi="Verdana"/>
                <w:b/>
                <w:sz w:val="20"/>
                <w:szCs w:val="20"/>
              </w:rPr>
            </w:pPr>
            <w:r w:rsidRPr="004D08F7">
              <w:rPr>
                <w:rFonts w:ascii="Verdana" w:hAnsi="Verdana"/>
                <w:sz w:val="20"/>
                <w:szCs w:val="20"/>
              </w:rPr>
              <w:t>1</w:t>
            </w:r>
          </w:p>
        </w:tc>
        <w:tc>
          <w:tcPr>
            <w:tcW w:w="8636" w:type="dxa"/>
            <w:tcBorders>
              <w:top w:val="single" w:sz="4" w:space="0" w:color="000000"/>
              <w:left w:val="single" w:sz="4" w:space="0" w:color="000000"/>
              <w:bottom w:val="single" w:sz="4" w:space="0" w:color="000000"/>
              <w:right w:val="single" w:sz="4" w:space="0" w:color="000000"/>
            </w:tcBorders>
          </w:tcPr>
          <w:p w14:paraId="6F2800AA" w14:textId="77777777" w:rsidR="001A4B70" w:rsidRPr="004D08F7" w:rsidRDefault="001A4B70" w:rsidP="004D08F7">
            <w:pPr>
              <w:jc w:val="both"/>
              <w:rPr>
                <w:rFonts w:ascii="Verdana" w:hAnsi="Verdana"/>
                <w:b/>
                <w:sz w:val="20"/>
                <w:szCs w:val="20"/>
              </w:rPr>
            </w:pPr>
            <w:r w:rsidRPr="004D08F7">
              <w:rPr>
                <w:rFonts w:ascii="Verdana" w:hAnsi="Verdana"/>
                <w:sz w:val="20"/>
                <w:szCs w:val="20"/>
              </w:rPr>
              <w:t xml:space="preserve">Wzór formularza oferty </w:t>
            </w:r>
          </w:p>
        </w:tc>
      </w:tr>
      <w:tr w:rsidR="001A4B70" w:rsidRPr="004D08F7" w14:paraId="09A79F17" w14:textId="77777777" w:rsidTr="003E7B68">
        <w:tc>
          <w:tcPr>
            <w:tcW w:w="828" w:type="dxa"/>
            <w:tcBorders>
              <w:top w:val="single" w:sz="4" w:space="0" w:color="000000"/>
              <w:left w:val="single" w:sz="4" w:space="0" w:color="000000"/>
              <w:bottom w:val="single" w:sz="4" w:space="0" w:color="000000"/>
              <w:right w:val="single" w:sz="4" w:space="0" w:color="000000"/>
            </w:tcBorders>
          </w:tcPr>
          <w:p w14:paraId="7B89CFB2" w14:textId="77777777" w:rsidR="001A4B70" w:rsidRPr="004D08F7" w:rsidRDefault="001A4B70" w:rsidP="004D08F7">
            <w:pPr>
              <w:jc w:val="both"/>
              <w:rPr>
                <w:rFonts w:ascii="Verdana" w:hAnsi="Verdana"/>
                <w:b/>
                <w:sz w:val="20"/>
                <w:szCs w:val="20"/>
              </w:rPr>
            </w:pPr>
            <w:r w:rsidRPr="004D08F7">
              <w:rPr>
                <w:rFonts w:ascii="Verdana" w:hAnsi="Verdana"/>
                <w:sz w:val="20"/>
                <w:szCs w:val="20"/>
              </w:rPr>
              <w:t>2</w:t>
            </w:r>
          </w:p>
        </w:tc>
        <w:tc>
          <w:tcPr>
            <w:tcW w:w="8636" w:type="dxa"/>
            <w:tcBorders>
              <w:top w:val="single" w:sz="4" w:space="0" w:color="000000"/>
              <w:left w:val="single" w:sz="4" w:space="0" w:color="000000"/>
              <w:bottom w:val="single" w:sz="4" w:space="0" w:color="000000"/>
              <w:right w:val="single" w:sz="4" w:space="0" w:color="000000"/>
            </w:tcBorders>
          </w:tcPr>
          <w:p w14:paraId="70F1DC91" w14:textId="77777777" w:rsidR="001A4B70" w:rsidRPr="004D08F7" w:rsidRDefault="001A4B70" w:rsidP="004D08F7">
            <w:pPr>
              <w:jc w:val="both"/>
              <w:rPr>
                <w:rFonts w:ascii="Verdana" w:hAnsi="Verdana"/>
                <w:sz w:val="20"/>
                <w:szCs w:val="20"/>
              </w:rPr>
            </w:pPr>
            <w:r w:rsidRPr="004D08F7">
              <w:rPr>
                <w:rFonts w:ascii="Verdana" w:hAnsi="Verdana"/>
                <w:sz w:val="20"/>
                <w:szCs w:val="20"/>
              </w:rPr>
              <w:t xml:space="preserve">Oświadczenie o niepodleganiu wykluczeniu </w:t>
            </w:r>
          </w:p>
        </w:tc>
      </w:tr>
      <w:tr w:rsidR="001A4B70" w:rsidRPr="004D08F7" w14:paraId="2F8C1AF3" w14:textId="77777777" w:rsidTr="003E7B68">
        <w:tc>
          <w:tcPr>
            <w:tcW w:w="828" w:type="dxa"/>
            <w:tcBorders>
              <w:top w:val="single" w:sz="4" w:space="0" w:color="000000"/>
              <w:left w:val="single" w:sz="4" w:space="0" w:color="000000"/>
              <w:bottom w:val="single" w:sz="4" w:space="0" w:color="000000"/>
              <w:right w:val="single" w:sz="4" w:space="0" w:color="000000"/>
            </w:tcBorders>
          </w:tcPr>
          <w:p w14:paraId="7E8EE4EE" w14:textId="77777777" w:rsidR="001A4B70" w:rsidRPr="004D08F7" w:rsidRDefault="001A4B70" w:rsidP="004D08F7">
            <w:pPr>
              <w:jc w:val="both"/>
              <w:rPr>
                <w:rFonts w:ascii="Verdana" w:hAnsi="Verdana"/>
                <w:sz w:val="20"/>
                <w:szCs w:val="20"/>
              </w:rPr>
            </w:pPr>
            <w:r w:rsidRPr="004D08F7">
              <w:rPr>
                <w:rFonts w:ascii="Verdana" w:hAnsi="Verdana"/>
                <w:sz w:val="20"/>
                <w:szCs w:val="20"/>
              </w:rPr>
              <w:t>3</w:t>
            </w:r>
          </w:p>
        </w:tc>
        <w:tc>
          <w:tcPr>
            <w:tcW w:w="8636" w:type="dxa"/>
            <w:tcBorders>
              <w:top w:val="single" w:sz="4" w:space="0" w:color="000000"/>
              <w:left w:val="single" w:sz="4" w:space="0" w:color="000000"/>
              <w:bottom w:val="single" w:sz="4" w:space="0" w:color="000000"/>
              <w:right w:val="single" w:sz="4" w:space="0" w:color="000000"/>
            </w:tcBorders>
          </w:tcPr>
          <w:p w14:paraId="4AF18BC6" w14:textId="77777777" w:rsidR="001A4B70" w:rsidRPr="004D08F7" w:rsidRDefault="001A4B70" w:rsidP="004D08F7">
            <w:pPr>
              <w:jc w:val="both"/>
              <w:rPr>
                <w:rFonts w:ascii="Verdana" w:hAnsi="Verdana"/>
                <w:b/>
                <w:sz w:val="20"/>
                <w:szCs w:val="20"/>
              </w:rPr>
            </w:pPr>
            <w:r w:rsidRPr="004D08F7">
              <w:rPr>
                <w:rFonts w:ascii="Verdana" w:hAnsi="Verdana"/>
                <w:sz w:val="20"/>
                <w:szCs w:val="20"/>
              </w:rPr>
              <w:t xml:space="preserve">Wzór umowy  </w:t>
            </w:r>
          </w:p>
        </w:tc>
      </w:tr>
    </w:tbl>
    <w:p w14:paraId="73AF2C2F" w14:textId="77777777" w:rsidR="00EB7871" w:rsidRPr="004D08F7" w:rsidRDefault="00EB7871" w:rsidP="004D08F7">
      <w:pPr>
        <w:rPr>
          <w:rFonts w:ascii="Verdana" w:hAnsi="Verdana"/>
          <w:sz w:val="20"/>
          <w:szCs w:val="20"/>
        </w:rPr>
      </w:pPr>
    </w:p>
    <w:sectPr w:rsidR="00EB7871" w:rsidRPr="004D08F7" w:rsidSect="00126539">
      <w:headerReference w:type="default" r:id="rId11"/>
      <w:footerReference w:type="default" r:id="rId12"/>
      <w:headerReference w:type="first" r:id="rId13"/>
      <w:pgSz w:w="11906" w:h="16838" w:code="9"/>
      <w:pgMar w:top="184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B4114" w14:textId="77777777" w:rsidR="009F4FE1" w:rsidRDefault="009F4FE1">
      <w:r>
        <w:separator/>
      </w:r>
    </w:p>
  </w:endnote>
  <w:endnote w:type="continuationSeparator" w:id="0">
    <w:p w14:paraId="59E1454F" w14:textId="77777777" w:rsidR="009F4FE1" w:rsidRDefault="009F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
    <w:altName w:val="Yu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54D5" w14:textId="77777777" w:rsidR="009F4FE1" w:rsidRDefault="009F4FE1">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6E40AED" wp14:editId="25842F4B">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5C7A02D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72812BD8" w14:textId="77777777" w:rsidR="009F4FE1" w:rsidRDefault="009F4FE1">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BBCE3" w14:textId="77777777" w:rsidR="009F4FE1" w:rsidRDefault="009F4FE1">
      <w:r>
        <w:separator/>
      </w:r>
    </w:p>
  </w:footnote>
  <w:footnote w:type="continuationSeparator" w:id="0">
    <w:p w14:paraId="15DBC411" w14:textId="77777777" w:rsidR="009F4FE1" w:rsidRDefault="009F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D8BC" w14:textId="46FD9AE2" w:rsidR="009F4FE1" w:rsidRDefault="009F4FE1">
    <w:pPr>
      <w:pStyle w:val="Nagwek"/>
      <w:jc w:val="center"/>
      <w:rPr>
        <w:sz w:val="18"/>
        <w:szCs w:val="18"/>
      </w:rPr>
    </w:pPr>
    <w:r>
      <w:rPr>
        <w:sz w:val="18"/>
        <w:szCs w:val="18"/>
      </w:rPr>
      <w:t>SWZ</w:t>
    </w:r>
  </w:p>
  <w:p w14:paraId="05761AA6" w14:textId="0900F5BA" w:rsidR="009F4FE1" w:rsidRPr="00AC30AE" w:rsidRDefault="009F4FE1" w:rsidP="00126539">
    <w:pPr>
      <w:pStyle w:val="Nagwek"/>
      <w:jc w:val="center"/>
      <w:rPr>
        <w:sz w:val="18"/>
        <w:szCs w:val="18"/>
      </w:rPr>
    </w:pPr>
    <w:r w:rsidRPr="00583E31">
      <w:rPr>
        <w:sz w:val="18"/>
        <w:szCs w:val="18"/>
      </w:rPr>
      <w:t>Usługa dostarczenia biletów lotniczych do Japonii dla pracowników oraz studentów Wydziału Energetyki i Paliw AGH w ramach Projektu "NAWA-PS" - KC-DE-zp.25.179.2026</w:t>
    </w:r>
    <w:r w:rsidRPr="00AC30AE">
      <w:rPr>
        <w:noProof/>
        <w:sz w:val="18"/>
        <w:szCs w:val="18"/>
      </w:rPr>
      <mc:AlternateContent>
        <mc:Choice Requires="wps">
          <w:drawing>
            <wp:anchor distT="0" distB="0" distL="114300" distR="114300" simplePos="0" relativeHeight="251658240" behindDoc="0" locked="0" layoutInCell="1" allowOverlap="1" wp14:anchorId="003A59F4" wp14:editId="45EC87F4">
              <wp:simplePos x="0" y="0"/>
              <wp:positionH relativeFrom="column">
                <wp:posOffset>-47625</wp:posOffset>
              </wp:positionH>
              <wp:positionV relativeFrom="paragraph">
                <wp:posOffset>294005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78E8D4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3.15pt" to="464.2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1CD6" w14:textId="18254F99" w:rsidR="009F4FE1" w:rsidRDefault="009F4FE1" w:rsidP="003E7B68">
    <w:pPr>
      <w:pStyle w:val="Nagwek"/>
      <w:tabs>
        <w:tab w:val="left" w:pos="345"/>
        <w:tab w:val="right" w:pos="9298"/>
      </w:tabs>
    </w:pPr>
    <w:r>
      <w:rPr>
        <w:noProof/>
      </w:rPr>
      <w:drawing>
        <wp:anchor distT="0" distB="0" distL="114300" distR="114300" simplePos="0" relativeHeight="251662336" behindDoc="1" locked="0" layoutInCell="1" allowOverlap="1" wp14:anchorId="25D98896" wp14:editId="2E29F359">
          <wp:simplePos x="0" y="0"/>
          <wp:positionH relativeFrom="column">
            <wp:posOffset>4733925</wp:posOffset>
          </wp:positionH>
          <wp:positionV relativeFrom="paragraph">
            <wp:posOffset>-381635</wp:posOffset>
          </wp:positionV>
          <wp:extent cx="1466850" cy="1095375"/>
          <wp:effectExtent l="0" t="0" r="0" b="0"/>
          <wp:wrapNone/>
          <wp:docPr id="29" name="Obraz 29" descr="Y:\AGH\ACTUAL\Grant NAWA-PS\Logo\NAWA-Partnerstwa-Strategiczne-PL-logo_412x3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GH\ACTUAL\Grant NAWA-PS\Logo\NAWA-Partnerstwa-Strategiczne-PL-logo_412x309.pn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4668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4C0D6A0" wp14:editId="17C678A6">
          <wp:simplePos x="0" y="0"/>
          <wp:positionH relativeFrom="column">
            <wp:posOffset>0</wp:posOffset>
          </wp:positionH>
          <wp:positionV relativeFrom="paragraph">
            <wp:posOffset>-635</wp:posOffset>
          </wp:positionV>
          <wp:extent cx="3058160" cy="387293"/>
          <wp:effectExtent l="0" t="0" r="0" b="0"/>
          <wp:wrapNone/>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58160" cy="387293"/>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 w15:restartNumberingAfterBreak="0">
    <w:nsid w:val="105E17D9"/>
    <w:multiLevelType w:val="multilevel"/>
    <w:tmpl w:val="628C0D3C"/>
    <w:lvl w:ilvl="0">
      <w:start w:val="1"/>
      <w:numFmt w:val="lowerLetter"/>
      <w:lvlText w:val="%1)"/>
      <w:lvlJc w:val="left"/>
      <w:pPr>
        <w:ind w:left="1040" w:hanging="360"/>
      </w:pPr>
      <w:rPr>
        <w:rFonts w:eastAsia="Times New Roman" w:cs="Times New Roman"/>
        <w:b w:val="0"/>
        <w:bCs w:val="0"/>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1EE3197E"/>
    <w:multiLevelType w:val="multilevel"/>
    <w:tmpl w:val="B6CAF7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1F150FA"/>
    <w:multiLevelType w:val="multilevel"/>
    <w:tmpl w:val="5A40C3F6"/>
    <w:lvl w:ilvl="0">
      <w:start w:val="1"/>
      <w:numFmt w:val="decimal"/>
      <w:lvlText w:val="%1."/>
      <w:lvlJc w:val="left"/>
      <w:pPr>
        <w:tabs>
          <w:tab w:val="num" w:pos="432"/>
        </w:tabs>
        <w:ind w:left="432" w:hanging="432"/>
      </w:pPr>
      <w:rPr>
        <w:b/>
        <w:i w:val="0"/>
        <w:sz w:val="20"/>
        <w:szCs w:val="20"/>
      </w:rPr>
    </w:lvl>
    <w:lvl w:ilvl="1">
      <w:start w:val="1"/>
      <w:numFmt w:val="decimal"/>
      <w:lvlText w:val="%1.%2."/>
      <w:lvlJc w:val="left"/>
      <w:pPr>
        <w:tabs>
          <w:tab w:val="num" w:pos="680"/>
        </w:tabs>
        <w:ind w:left="680" w:hanging="680"/>
      </w:pPr>
      <w:rPr>
        <w:b/>
        <w:i w:val="0"/>
        <w:sz w:val="20"/>
        <w:szCs w:val="20"/>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0"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2"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3" w15:restartNumberingAfterBreak="0">
    <w:nsid w:val="5F656E6B"/>
    <w:multiLevelType w:val="hybridMultilevel"/>
    <w:tmpl w:val="353CA62A"/>
    <w:lvl w:ilvl="0" w:tplc="A7EE00C0">
      <w:start w:val="1"/>
      <w:numFmt w:val="bullet"/>
      <w:lvlText w:val=""/>
      <w:lvlJc w:val="left"/>
      <w:pPr>
        <w:ind w:left="1095" w:hanging="360"/>
      </w:pPr>
      <w:rPr>
        <w:rFonts w:ascii="Wingdings" w:eastAsia="Verdana" w:hAnsi="Wingdings" w:cs="Verdana" w:hint="default"/>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num w:numId="1">
    <w:abstractNumId w:val="5"/>
  </w:num>
  <w:num w:numId="2">
    <w:abstractNumId w:val="8"/>
  </w:num>
  <w:num w:numId="3">
    <w:abstractNumId w:val="6"/>
  </w:num>
  <w:num w:numId="4">
    <w:abstractNumId w:val="2"/>
  </w:num>
  <w:num w:numId="5">
    <w:abstractNumId w:val="9"/>
  </w:num>
  <w:num w:numId="6">
    <w:abstractNumId w:val="1"/>
  </w:num>
  <w:num w:numId="7">
    <w:abstractNumId w:val="12"/>
  </w:num>
  <w:num w:numId="8">
    <w:abstractNumId w:val="7"/>
  </w:num>
  <w:num w:numId="9">
    <w:abstractNumId w:val="4"/>
  </w:num>
  <w:num w:numId="10">
    <w:abstractNumId w:val="3"/>
  </w:num>
  <w:num w:numId="11">
    <w:abstractNumId w:val="0"/>
  </w:num>
  <w:num w:numId="12">
    <w:abstractNumId w:val="10"/>
  </w:num>
  <w:num w:numId="13">
    <w:abstractNumId w:val="11"/>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558"/>
    <w:rsid w:val="00004D89"/>
    <w:rsid w:val="000067E5"/>
    <w:rsid w:val="00007BF6"/>
    <w:rsid w:val="00012833"/>
    <w:rsid w:val="00013650"/>
    <w:rsid w:val="00013EC7"/>
    <w:rsid w:val="00020FF3"/>
    <w:rsid w:val="00024DB1"/>
    <w:rsid w:val="00025A39"/>
    <w:rsid w:val="00026453"/>
    <w:rsid w:val="00026C9A"/>
    <w:rsid w:val="00031015"/>
    <w:rsid w:val="00031855"/>
    <w:rsid w:val="00032558"/>
    <w:rsid w:val="00034D1A"/>
    <w:rsid w:val="00036DB5"/>
    <w:rsid w:val="0004094C"/>
    <w:rsid w:val="0004113A"/>
    <w:rsid w:val="00041A23"/>
    <w:rsid w:val="00046CEF"/>
    <w:rsid w:val="000471B4"/>
    <w:rsid w:val="00050901"/>
    <w:rsid w:val="000515DB"/>
    <w:rsid w:val="00054160"/>
    <w:rsid w:val="00056B6A"/>
    <w:rsid w:val="000571AC"/>
    <w:rsid w:val="00057441"/>
    <w:rsid w:val="0005779B"/>
    <w:rsid w:val="00062588"/>
    <w:rsid w:val="00063BB0"/>
    <w:rsid w:val="000666AF"/>
    <w:rsid w:val="00080783"/>
    <w:rsid w:val="00080D02"/>
    <w:rsid w:val="00082134"/>
    <w:rsid w:val="00082C68"/>
    <w:rsid w:val="0008645A"/>
    <w:rsid w:val="000975E3"/>
    <w:rsid w:val="000A1140"/>
    <w:rsid w:val="000A1CDA"/>
    <w:rsid w:val="000A2E0B"/>
    <w:rsid w:val="000A59AF"/>
    <w:rsid w:val="000A7DAA"/>
    <w:rsid w:val="000B08A9"/>
    <w:rsid w:val="000B0F13"/>
    <w:rsid w:val="000C4BA8"/>
    <w:rsid w:val="000C63A2"/>
    <w:rsid w:val="000C732C"/>
    <w:rsid w:val="000D3BC4"/>
    <w:rsid w:val="000E737C"/>
    <w:rsid w:val="000E7443"/>
    <w:rsid w:val="000F01D8"/>
    <w:rsid w:val="000F03BD"/>
    <w:rsid w:val="000F53AD"/>
    <w:rsid w:val="000F56E1"/>
    <w:rsid w:val="000F6BF2"/>
    <w:rsid w:val="00102C64"/>
    <w:rsid w:val="00103072"/>
    <w:rsid w:val="00105A7A"/>
    <w:rsid w:val="00114131"/>
    <w:rsid w:val="00115734"/>
    <w:rsid w:val="00121BF1"/>
    <w:rsid w:val="00125A9A"/>
    <w:rsid w:val="00126357"/>
    <w:rsid w:val="00126539"/>
    <w:rsid w:val="00127036"/>
    <w:rsid w:val="00130E6E"/>
    <w:rsid w:val="00131790"/>
    <w:rsid w:val="00132CAB"/>
    <w:rsid w:val="0013434C"/>
    <w:rsid w:val="00141A13"/>
    <w:rsid w:val="0014454A"/>
    <w:rsid w:val="00147155"/>
    <w:rsid w:val="00150032"/>
    <w:rsid w:val="001542F3"/>
    <w:rsid w:val="001644FA"/>
    <w:rsid w:val="00166D9D"/>
    <w:rsid w:val="001751B2"/>
    <w:rsid w:val="00176CA1"/>
    <w:rsid w:val="00180BDE"/>
    <w:rsid w:val="00181791"/>
    <w:rsid w:val="0018407C"/>
    <w:rsid w:val="00191475"/>
    <w:rsid w:val="00192F39"/>
    <w:rsid w:val="00194EF2"/>
    <w:rsid w:val="0019588C"/>
    <w:rsid w:val="001A471B"/>
    <w:rsid w:val="001A4B70"/>
    <w:rsid w:val="001A4C18"/>
    <w:rsid w:val="001B12DB"/>
    <w:rsid w:val="001B3F5E"/>
    <w:rsid w:val="001B6A19"/>
    <w:rsid w:val="001C27D3"/>
    <w:rsid w:val="001C30E8"/>
    <w:rsid w:val="001C5986"/>
    <w:rsid w:val="001C760F"/>
    <w:rsid w:val="001D07C8"/>
    <w:rsid w:val="001D29BB"/>
    <w:rsid w:val="001E0E3F"/>
    <w:rsid w:val="001E4CE2"/>
    <w:rsid w:val="001E66C0"/>
    <w:rsid w:val="001F1894"/>
    <w:rsid w:val="001F7B41"/>
    <w:rsid w:val="00200152"/>
    <w:rsid w:val="00201D7C"/>
    <w:rsid w:val="00204058"/>
    <w:rsid w:val="00207BC4"/>
    <w:rsid w:val="00217828"/>
    <w:rsid w:val="002239C2"/>
    <w:rsid w:val="00223EF2"/>
    <w:rsid w:val="00226999"/>
    <w:rsid w:val="002306BE"/>
    <w:rsid w:val="002321B9"/>
    <w:rsid w:val="00232EF6"/>
    <w:rsid w:val="0023697B"/>
    <w:rsid w:val="00243000"/>
    <w:rsid w:val="00243FB4"/>
    <w:rsid w:val="0024522C"/>
    <w:rsid w:val="002457DC"/>
    <w:rsid w:val="00245D5B"/>
    <w:rsid w:val="0024673F"/>
    <w:rsid w:val="002478E6"/>
    <w:rsid w:val="00247C72"/>
    <w:rsid w:val="002621E6"/>
    <w:rsid w:val="00262CC3"/>
    <w:rsid w:val="00263EFE"/>
    <w:rsid w:val="00264019"/>
    <w:rsid w:val="00264748"/>
    <w:rsid w:val="00270961"/>
    <w:rsid w:val="002746F7"/>
    <w:rsid w:val="00277CE0"/>
    <w:rsid w:val="00277E7E"/>
    <w:rsid w:val="002962E0"/>
    <w:rsid w:val="002963F2"/>
    <w:rsid w:val="002A2915"/>
    <w:rsid w:val="002A2D4A"/>
    <w:rsid w:val="002A4ED7"/>
    <w:rsid w:val="002B22BF"/>
    <w:rsid w:val="002C704B"/>
    <w:rsid w:val="002C72AC"/>
    <w:rsid w:val="002D031A"/>
    <w:rsid w:val="002D4E51"/>
    <w:rsid w:val="002D76FF"/>
    <w:rsid w:val="002D7A25"/>
    <w:rsid w:val="002D7EA2"/>
    <w:rsid w:val="002E0610"/>
    <w:rsid w:val="002E0CCC"/>
    <w:rsid w:val="002E59DC"/>
    <w:rsid w:val="002E5E36"/>
    <w:rsid w:val="002E666C"/>
    <w:rsid w:val="002E7C8B"/>
    <w:rsid w:val="002F07D4"/>
    <w:rsid w:val="002F3558"/>
    <w:rsid w:val="002F4360"/>
    <w:rsid w:val="002F7178"/>
    <w:rsid w:val="00304297"/>
    <w:rsid w:val="003064AE"/>
    <w:rsid w:val="00310C85"/>
    <w:rsid w:val="0031141E"/>
    <w:rsid w:val="003200AE"/>
    <w:rsid w:val="003209A8"/>
    <w:rsid w:val="00322993"/>
    <w:rsid w:val="0032501F"/>
    <w:rsid w:val="00325E66"/>
    <w:rsid w:val="00326AA3"/>
    <w:rsid w:val="00330F50"/>
    <w:rsid w:val="00333636"/>
    <w:rsid w:val="00333EB5"/>
    <w:rsid w:val="00334E8F"/>
    <w:rsid w:val="00335C23"/>
    <w:rsid w:val="00335F71"/>
    <w:rsid w:val="003440B4"/>
    <w:rsid w:val="0034463B"/>
    <w:rsid w:val="003520AB"/>
    <w:rsid w:val="003542BF"/>
    <w:rsid w:val="00357EDB"/>
    <w:rsid w:val="00370A37"/>
    <w:rsid w:val="003720DE"/>
    <w:rsid w:val="00374986"/>
    <w:rsid w:val="00381420"/>
    <w:rsid w:val="0038188C"/>
    <w:rsid w:val="00381D45"/>
    <w:rsid w:val="00383BC8"/>
    <w:rsid w:val="00384056"/>
    <w:rsid w:val="00387CD0"/>
    <w:rsid w:val="00395296"/>
    <w:rsid w:val="00395ED5"/>
    <w:rsid w:val="0039694C"/>
    <w:rsid w:val="00396C33"/>
    <w:rsid w:val="003A6FB3"/>
    <w:rsid w:val="003B6B7C"/>
    <w:rsid w:val="003C1CA5"/>
    <w:rsid w:val="003C478A"/>
    <w:rsid w:val="003C4BDA"/>
    <w:rsid w:val="003C72C7"/>
    <w:rsid w:val="003D0168"/>
    <w:rsid w:val="003D02DA"/>
    <w:rsid w:val="003D0409"/>
    <w:rsid w:val="003D2648"/>
    <w:rsid w:val="003D5462"/>
    <w:rsid w:val="003D58D6"/>
    <w:rsid w:val="003D736C"/>
    <w:rsid w:val="003E0A15"/>
    <w:rsid w:val="003E549E"/>
    <w:rsid w:val="003E5EC0"/>
    <w:rsid w:val="003E7B68"/>
    <w:rsid w:val="003F5A2C"/>
    <w:rsid w:val="00403B18"/>
    <w:rsid w:val="0040419B"/>
    <w:rsid w:val="00406889"/>
    <w:rsid w:val="00411FE5"/>
    <w:rsid w:val="0041437D"/>
    <w:rsid w:val="004201F8"/>
    <w:rsid w:val="00422842"/>
    <w:rsid w:val="00423EDC"/>
    <w:rsid w:val="004248CE"/>
    <w:rsid w:val="00424D45"/>
    <w:rsid w:val="00430838"/>
    <w:rsid w:val="004327AD"/>
    <w:rsid w:val="004350D7"/>
    <w:rsid w:val="004432AD"/>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5CA5"/>
    <w:rsid w:val="004B524E"/>
    <w:rsid w:val="004B680C"/>
    <w:rsid w:val="004C3C3B"/>
    <w:rsid w:val="004C3FCD"/>
    <w:rsid w:val="004C525B"/>
    <w:rsid w:val="004D08F7"/>
    <w:rsid w:val="004D10CC"/>
    <w:rsid w:val="004D2D60"/>
    <w:rsid w:val="004D67F9"/>
    <w:rsid w:val="004D7A7C"/>
    <w:rsid w:val="004E3326"/>
    <w:rsid w:val="004E3A7E"/>
    <w:rsid w:val="004E7BF9"/>
    <w:rsid w:val="004F50A8"/>
    <w:rsid w:val="004F54F7"/>
    <w:rsid w:val="00500F3D"/>
    <w:rsid w:val="005060B9"/>
    <w:rsid w:val="005075FB"/>
    <w:rsid w:val="00510831"/>
    <w:rsid w:val="00511A5D"/>
    <w:rsid w:val="00514B68"/>
    <w:rsid w:val="00514D20"/>
    <w:rsid w:val="00515530"/>
    <w:rsid w:val="0052404F"/>
    <w:rsid w:val="005241B2"/>
    <w:rsid w:val="00534062"/>
    <w:rsid w:val="00536FAD"/>
    <w:rsid w:val="00544529"/>
    <w:rsid w:val="0054473A"/>
    <w:rsid w:val="0054586C"/>
    <w:rsid w:val="00550DFB"/>
    <w:rsid w:val="00562E86"/>
    <w:rsid w:val="005631F3"/>
    <w:rsid w:val="00563243"/>
    <w:rsid w:val="00563F36"/>
    <w:rsid w:val="005645F4"/>
    <w:rsid w:val="00570C84"/>
    <w:rsid w:val="00571EFD"/>
    <w:rsid w:val="005725E8"/>
    <w:rsid w:val="00572828"/>
    <w:rsid w:val="005737B0"/>
    <w:rsid w:val="005741F3"/>
    <w:rsid w:val="0057697F"/>
    <w:rsid w:val="005828F4"/>
    <w:rsid w:val="00583E31"/>
    <w:rsid w:val="005841B8"/>
    <w:rsid w:val="005868C7"/>
    <w:rsid w:val="005905D6"/>
    <w:rsid w:val="00590DF8"/>
    <w:rsid w:val="00596506"/>
    <w:rsid w:val="005A490D"/>
    <w:rsid w:val="005A7B79"/>
    <w:rsid w:val="005B4881"/>
    <w:rsid w:val="005B6FB0"/>
    <w:rsid w:val="005C46D9"/>
    <w:rsid w:val="005D0530"/>
    <w:rsid w:val="005D0A27"/>
    <w:rsid w:val="005D211F"/>
    <w:rsid w:val="005D2148"/>
    <w:rsid w:val="005E39B5"/>
    <w:rsid w:val="005E544C"/>
    <w:rsid w:val="005E601C"/>
    <w:rsid w:val="005E73AC"/>
    <w:rsid w:val="005F0D3B"/>
    <w:rsid w:val="005F5697"/>
    <w:rsid w:val="00603291"/>
    <w:rsid w:val="00603892"/>
    <w:rsid w:val="006047E6"/>
    <w:rsid w:val="006066FD"/>
    <w:rsid w:val="00610D3A"/>
    <w:rsid w:val="00614581"/>
    <w:rsid w:val="006233F4"/>
    <w:rsid w:val="006260AC"/>
    <w:rsid w:val="00627ED2"/>
    <w:rsid w:val="006318DF"/>
    <w:rsid w:val="0063322D"/>
    <w:rsid w:val="00634AFB"/>
    <w:rsid w:val="006369CE"/>
    <w:rsid w:val="0063732B"/>
    <w:rsid w:val="00650268"/>
    <w:rsid w:val="006533C5"/>
    <w:rsid w:val="00656498"/>
    <w:rsid w:val="00656996"/>
    <w:rsid w:val="0066198A"/>
    <w:rsid w:val="00663317"/>
    <w:rsid w:val="0066381A"/>
    <w:rsid w:val="00666C20"/>
    <w:rsid w:val="006672A6"/>
    <w:rsid w:val="00670A26"/>
    <w:rsid w:val="006737D4"/>
    <w:rsid w:val="006810A7"/>
    <w:rsid w:val="00681AF7"/>
    <w:rsid w:val="00682853"/>
    <w:rsid w:val="006850BE"/>
    <w:rsid w:val="00686416"/>
    <w:rsid w:val="00686DA2"/>
    <w:rsid w:val="006939EC"/>
    <w:rsid w:val="006A7B23"/>
    <w:rsid w:val="006B1DAA"/>
    <w:rsid w:val="006B281B"/>
    <w:rsid w:val="006B2D67"/>
    <w:rsid w:val="006C1585"/>
    <w:rsid w:val="006C1F3A"/>
    <w:rsid w:val="006C4664"/>
    <w:rsid w:val="006D3C9C"/>
    <w:rsid w:val="006D473F"/>
    <w:rsid w:val="006D74D8"/>
    <w:rsid w:val="006D7DB4"/>
    <w:rsid w:val="006E2613"/>
    <w:rsid w:val="006E2896"/>
    <w:rsid w:val="006E2CC4"/>
    <w:rsid w:val="006E6DF9"/>
    <w:rsid w:val="006F0CD5"/>
    <w:rsid w:val="006F5946"/>
    <w:rsid w:val="006F5BCD"/>
    <w:rsid w:val="006F77F8"/>
    <w:rsid w:val="00702626"/>
    <w:rsid w:val="00703F5F"/>
    <w:rsid w:val="00705BE6"/>
    <w:rsid w:val="0070620B"/>
    <w:rsid w:val="007112F5"/>
    <w:rsid w:val="0071220B"/>
    <w:rsid w:val="00712C26"/>
    <w:rsid w:val="00713508"/>
    <w:rsid w:val="00713C69"/>
    <w:rsid w:val="00713E16"/>
    <w:rsid w:val="00715D96"/>
    <w:rsid w:val="00717726"/>
    <w:rsid w:val="00721A18"/>
    <w:rsid w:val="00722A08"/>
    <w:rsid w:val="007232EE"/>
    <w:rsid w:val="00730E7F"/>
    <w:rsid w:val="0073111D"/>
    <w:rsid w:val="00732B5E"/>
    <w:rsid w:val="00732D0D"/>
    <w:rsid w:val="00734784"/>
    <w:rsid w:val="00740B94"/>
    <w:rsid w:val="00740EFA"/>
    <w:rsid w:val="00740F53"/>
    <w:rsid w:val="00741CCD"/>
    <w:rsid w:val="00757FE2"/>
    <w:rsid w:val="00760959"/>
    <w:rsid w:val="00761EB1"/>
    <w:rsid w:val="00763256"/>
    <w:rsid w:val="00770037"/>
    <w:rsid w:val="00770E75"/>
    <w:rsid w:val="00774374"/>
    <w:rsid w:val="00774A7C"/>
    <w:rsid w:val="00776277"/>
    <w:rsid w:val="007873D0"/>
    <w:rsid w:val="007911FF"/>
    <w:rsid w:val="00793568"/>
    <w:rsid w:val="007941DD"/>
    <w:rsid w:val="007A004A"/>
    <w:rsid w:val="007A0A36"/>
    <w:rsid w:val="007A5710"/>
    <w:rsid w:val="007A6299"/>
    <w:rsid w:val="007B174A"/>
    <w:rsid w:val="007B4C2A"/>
    <w:rsid w:val="007C00B8"/>
    <w:rsid w:val="007D0C8B"/>
    <w:rsid w:val="007F35F3"/>
    <w:rsid w:val="007F3A2E"/>
    <w:rsid w:val="007F507E"/>
    <w:rsid w:val="007F7900"/>
    <w:rsid w:val="007F7BF7"/>
    <w:rsid w:val="008056A9"/>
    <w:rsid w:val="00811693"/>
    <w:rsid w:val="00811E8A"/>
    <w:rsid w:val="008121FA"/>
    <w:rsid w:val="0081345F"/>
    <w:rsid w:val="00820382"/>
    <w:rsid w:val="00821627"/>
    <w:rsid w:val="0082230A"/>
    <w:rsid w:val="00823C81"/>
    <w:rsid w:val="0082612A"/>
    <w:rsid w:val="008278C6"/>
    <w:rsid w:val="00837764"/>
    <w:rsid w:val="008431B7"/>
    <w:rsid w:val="00844250"/>
    <w:rsid w:val="008455BE"/>
    <w:rsid w:val="0084633A"/>
    <w:rsid w:val="00852204"/>
    <w:rsid w:val="00853CE4"/>
    <w:rsid w:val="00855B32"/>
    <w:rsid w:val="00861B28"/>
    <w:rsid w:val="00862609"/>
    <w:rsid w:val="0086293D"/>
    <w:rsid w:val="00862C36"/>
    <w:rsid w:val="008634CF"/>
    <w:rsid w:val="00863DCF"/>
    <w:rsid w:val="00872FB2"/>
    <w:rsid w:val="00873093"/>
    <w:rsid w:val="008730FD"/>
    <w:rsid w:val="00873948"/>
    <w:rsid w:val="00874101"/>
    <w:rsid w:val="008751B2"/>
    <w:rsid w:val="00881157"/>
    <w:rsid w:val="00883670"/>
    <w:rsid w:val="0088377C"/>
    <w:rsid w:val="008864FF"/>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5B84"/>
    <w:rsid w:val="008F6989"/>
    <w:rsid w:val="008F7292"/>
    <w:rsid w:val="00901829"/>
    <w:rsid w:val="00903BB2"/>
    <w:rsid w:val="0090498D"/>
    <w:rsid w:val="0090602E"/>
    <w:rsid w:val="00907308"/>
    <w:rsid w:val="00910126"/>
    <w:rsid w:val="00911334"/>
    <w:rsid w:val="0091389E"/>
    <w:rsid w:val="00916008"/>
    <w:rsid w:val="00917B1E"/>
    <w:rsid w:val="0092294D"/>
    <w:rsid w:val="00922FC7"/>
    <w:rsid w:val="00925F62"/>
    <w:rsid w:val="00930030"/>
    <w:rsid w:val="00930133"/>
    <w:rsid w:val="009319B5"/>
    <w:rsid w:val="0093445C"/>
    <w:rsid w:val="0094101D"/>
    <w:rsid w:val="009416CE"/>
    <w:rsid w:val="0094461F"/>
    <w:rsid w:val="00944DA3"/>
    <w:rsid w:val="00945B58"/>
    <w:rsid w:val="00950CB2"/>
    <w:rsid w:val="009526DC"/>
    <w:rsid w:val="009554B6"/>
    <w:rsid w:val="00961A57"/>
    <w:rsid w:val="00966186"/>
    <w:rsid w:val="00973C2B"/>
    <w:rsid w:val="00975335"/>
    <w:rsid w:val="00977128"/>
    <w:rsid w:val="009778A4"/>
    <w:rsid w:val="00983549"/>
    <w:rsid w:val="009838C7"/>
    <w:rsid w:val="009863E7"/>
    <w:rsid w:val="00990A89"/>
    <w:rsid w:val="009A1CBD"/>
    <w:rsid w:val="009A4657"/>
    <w:rsid w:val="009A4CC1"/>
    <w:rsid w:val="009B239D"/>
    <w:rsid w:val="009B523D"/>
    <w:rsid w:val="009B5EF9"/>
    <w:rsid w:val="009B6086"/>
    <w:rsid w:val="009B75C1"/>
    <w:rsid w:val="009B7F82"/>
    <w:rsid w:val="009C0801"/>
    <w:rsid w:val="009C37EF"/>
    <w:rsid w:val="009C3F06"/>
    <w:rsid w:val="009C538E"/>
    <w:rsid w:val="009C55B6"/>
    <w:rsid w:val="009C6B9B"/>
    <w:rsid w:val="009D2316"/>
    <w:rsid w:val="009D760C"/>
    <w:rsid w:val="009E038F"/>
    <w:rsid w:val="009E7B6E"/>
    <w:rsid w:val="009E7DAF"/>
    <w:rsid w:val="009F0A8E"/>
    <w:rsid w:val="009F103E"/>
    <w:rsid w:val="009F1CA7"/>
    <w:rsid w:val="009F22A6"/>
    <w:rsid w:val="009F4797"/>
    <w:rsid w:val="009F4FE1"/>
    <w:rsid w:val="009F663D"/>
    <w:rsid w:val="00A0097E"/>
    <w:rsid w:val="00A021C0"/>
    <w:rsid w:val="00A02B83"/>
    <w:rsid w:val="00A0381A"/>
    <w:rsid w:val="00A05221"/>
    <w:rsid w:val="00A110BB"/>
    <w:rsid w:val="00A12846"/>
    <w:rsid w:val="00A13671"/>
    <w:rsid w:val="00A13AE0"/>
    <w:rsid w:val="00A2039B"/>
    <w:rsid w:val="00A2215E"/>
    <w:rsid w:val="00A2369F"/>
    <w:rsid w:val="00A2716E"/>
    <w:rsid w:val="00A300F2"/>
    <w:rsid w:val="00A3467E"/>
    <w:rsid w:val="00A34A55"/>
    <w:rsid w:val="00A34E0E"/>
    <w:rsid w:val="00A35E65"/>
    <w:rsid w:val="00A40A2C"/>
    <w:rsid w:val="00A43AEE"/>
    <w:rsid w:val="00A45730"/>
    <w:rsid w:val="00A46681"/>
    <w:rsid w:val="00A50B70"/>
    <w:rsid w:val="00A54376"/>
    <w:rsid w:val="00A545CF"/>
    <w:rsid w:val="00A56785"/>
    <w:rsid w:val="00A56852"/>
    <w:rsid w:val="00A57653"/>
    <w:rsid w:val="00A70B48"/>
    <w:rsid w:val="00A7183E"/>
    <w:rsid w:val="00A722BA"/>
    <w:rsid w:val="00A72F5B"/>
    <w:rsid w:val="00A81069"/>
    <w:rsid w:val="00A8312A"/>
    <w:rsid w:val="00A832BE"/>
    <w:rsid w:val="00A84EC8"/>
    <w:rsid w:val="00A86605"/>
    <w:rsid w:val="00A86993"/>
    <w:rsid w:val="00A90037"/>
    <w:rsid w:val="00A90128"/>
    <w:rsid w:val="00A90C31"/>
    <w:rsid w:val="00A93016"/>
    <w:rsid w:val="00A94884"/>
    <w:rsid w:val="00A9512C"/>
    <w:rsid w:val="00A9541F"/>
    <w:rsid w:val="00A966A6"/>
    <w:rsid w:val="00A96E95"/>
    <w:rsid w:val="00AA16D2"/>
    <w:rsid w:val="00AA1892"/>
    <w:rsid w:val="00AA5FCE"/>
    <w:rsid w:val="00AA661F"/>
    <w:rsid w:val="00AB2A54"/>
    <w:rsid w:val="00AB7036"/>
    <w:rsid w:val="00AC30AE"/>
    <w:rsid w:val="00AC3CE1"/>
    <w:rsid w:val="00AD08C4"/>
    <w:rsid w:val="00AD0C6B"/>
    <w:rsid w:val="00AD14E3"/>
    <w:rsid w:val="00AD1E15"/>
    <w:rsid w:val="00AD57A1"/>
    <w:rsid w:val="00AE0042"/>
    <w:rsid w:val="00AE32B5"/>
    <w:rsid w:val="00AE381A"/>
    <w:rsid w:val="00AE4A83"/>
    <w:rsid w:val="00AE4E38"/>
    <w:rsid w:val="00AF1311"/>
    <w:rsid w:val="00AF5C90"/>
    <w:rsid w:val="00AF616D"/>
    <w:rsid w:val="00B053B4"/>
    <w:rsid w:val="00B05777"/>
    <w:rsid w:val="00B06553"/>
    <w:rsid w:val="00B0712C"/>
    <w:rsid w:val="00B11855"/>
    <w:rsid w:val="00B14D17"/>
    <w:rsid w:val="00B31453"/>
    <w:rsid w:val="00B34A16"/>
    <w:rsid w:val="00B36CE0"/>
    <w:rsid w:val="00B40837"/>
    <w:rsid w:val="00B51D96"/>
    <w:rsid w:val="00B522D8"/>
    <w:rsid w:val="00B54664"/>
    <w:rsid w:val="00B556D6"/>
    <w:rsid w:val="00B579BB"/>
    <w:rsid w:val="00B73B96"/>
    <w:rsid w:val="00B80937"/>
    <w:rsid w:val="00B80EF1"/>
    <w:rsid w:val="00B8343A"/>
    <w:rsid w:val="00B86C3F"/>
    <w:rsid w:val="00B90CFE"/>
    <w:rsid w:val="00B9189A"/>
    <w:rsid w:val="00B91FEB"/>
    <w:rsid w:val="00BA1377"/>
    <w:rsid w:val="00BA1AB5"/>
    <w:rsid w:val="00BA21A6"/>
    <w:rsid w:val="00BB295E"/>
    <w:rsid w:val="00BC013D"/>
    <w:rsid w:val="00BC04D7"/>
    <w:rsid w:val="00BD2DA3"/>
    <w:rsid w:val="00BD7307"/>
    <w:rsid w:val="00BE3504"/>
    <w:rsid w:val="00BE5528"/>
    <w:rsid w:val="00BE6235"/>
    <w:rsid w:val="00BF0B27"/>
    <w:rsid w:val="00BF24E3"/>
    <w:rsid w:val="00BF579F"/>
    <w:rsid w:val="00BF6DEC"/>
    <w:rsid w:val="00C00534"/>
    <w:rsid w:val="00C01A3D"/>
    <w:rsid w:val="00C03499"/>
    <w:rsid w:val="00C06D30"/>
    <w:rsid w:val="00C143DF"/>
    <w:rsid w:val="00C20B20"/>
    <w:rsid w:val="00C20DA9"/>
    <w:rsid w:val="00C270BA"/>
    <w:rsid w:val="00C2712C"/>
    <w:rsid w:val="00C33165"/>
    <w:rsid w:val="00C33D5D"/>
    <w:rsid w:val="00C422C7"/>
    <w:rsid w:val="00C42E83"/>
    <w:rsid w:val="00C46092"/>
    <w:rsid w:val="00C530BF"/>
    <w:rsid w:val="00C53646"/>
    <w:rsid w:val="00C61AA2"/>
    <w:rsid w:val="00C637E0"/>
    <w:rsid w:val="00C66D35"/>
    <w:rsid w:val="00C70735"/>
    <w:rsid w:val="00C73593"/>
    <w:rsid w:val="00C73A29"/>
    <w:rsid w:val="00C8093D"/>
    <w:rsid w:val="00C85325"/>
    <w:rsid w:val="00C8688E"/>
    <w:rsid w:val="00C9211D"/>
    <w:rsid w:val="00CA3D6E"/>
    <w:rsid w:val="00CA4CC1"/>
    <w:rsid w:val="00CB2E04"/>
    <w:rsid w:val="00CB3594"/>
    <w:rsid w:val="00CB4701"/>
    <w:rsid w:val="00CB6608"/>
    <w:rsid w:val="00CC0935"/>
    <w:rsid w:val="00CC4ADC"/>
    <w:rsid w:val="00CD1C53"/>
    <w:rsid w:val="00CD2A67"/>
    <w:rsid w:val="00CE04C1"/>
    <w:rsid w:val="00CE106D"/>
    <w:rsid w:val="00CE1482"/>
    <w:rsid w:val="00CE1F43"/>
    <w:rsid w:val="00CF3703"/>
    <w:rsid w:val="00CF6D1C"/>
    <w:rsid w:val="00D03217"/>
    <w:rsid w:val="00D06196"/>
    <w:rsid w:val="00D06289"/>
    <w:rsid w:val="00D07762"/>
    <w:rsid w:val="00D07CC1"/>
    <w:rsid w:val="00D14E18"/>
    <w:rsid w:val="00D173FF"/>
    <w:rsid w:val="00D23093"/>
    <w:rsid w:val="00D24B8A"/>
    <w:rsid w:val="00D30384"/>
    <w:rsid w:val="00D304CD"/>
    <w:rsid w:val="00D30E5D"/>
    <w:rsid w:val="00D35830"/>
    <w:rsid w:val="00D35FCB"/>
    <w:rsid w:val="00D45566"/>
    <w:rsid w:val="00D46961"/>
    <w:rsid w:val="00D50D88"/>
    <w:rsid w:val="00D510D6"/>
    <w:rsid w:val="00D5117C"/>
    <w:rsid w:val="00D565E7"/>
    <w:rsid w:val="00D60D61"/>
    <w:rsid w:val="00D60D93"/>
    <w:rsid w:val="00D61793"/>
    <w:rsid w:val="00D62D55"/>
    <w:rsid w:val="00D65942"/>
    <w:rsid w:val="00D67BC1"/>
    <w:rsid w:val="00D73992"/>
    <w:rsid w:val="00D74026"/>
    <w:rsid w:val="00D9210B"/>
    <w:rsid w:val="00D94CD8"/>
    <w:rsid w:val="00D95619"/>
    <w:rsid w:val="00D956E8"/>
    <w:rsid w:val="00DA094A"/>
    <w:rsid w:val="00DB3A54"/>
    <w:rsid w:val="00DB5BCE"/>
    <w:rsid w:val="00DC108C"/>
    <w:rsid w:val="00DC227A"/>
    <w:rsid w:val="00DC2DA0"/>
    <w:rsid w:val="00DC3E3B"/>
    <w:rsid w:val="00DC5041"/>
    <w:rsid w:val="00DD224E"/>
    <w:rsid w:val="00DD29C1"/>
    <w:rsid w:val="00DD574A"/>
    <w:rsid w:val="00DE5056"/>
    <w:rsid w:val="00DE6DA3"/>
    <w:rsid w:val="00DF3ECA"/>
    <w:rsid w:val="00DF4EB3"/>
    <w:rsid w:val="00DF5C49"/>
    <w:rsid w:val="00E00A53"/>
    <w:rsid w:val="00E013DA"/>
    <w:rsid w:val="00E0511E"/>
    <w:rsid w:val="00E0552F"/>
    <w:rsid w:val="00E10E4F"/>
    <w:rsid w:val="00E11924"/>
    <w:rsid w:val="00E11C80"/>
    <w:rsid w:val="00E14BA2"/>
    <w:rsid w:val="00E17734"/>
    <w:rsid w:val="00E20949"/>
    <w:rsid w:val="00E234D8"/>
    <w:rsid w:val="00E25CBE"/>
    <w:rsid w:val="00E26EEE"/>
    <w:rsid w:val="00E30EB9"/>
    <w:rsid w:val="00E31B7C"/>
    <w:rsid w:val="00E40611"/>
    <w:rsid w:val="00E52474"/>
    <w:rsid w:val="00E528CA"/>
    <w:rsid w:val="00E53B69"/>
    <w:rsid w:val="00E547CA"/>
    <w:rsid w:val="00E65F99"/>
    <w:rsid w:val="00E7024D"/>
    <w:rsid w:val="00E724BD"/>
    <w:rsid w:val="00E73795"/>
    <w:rsid w:val="00E7448C"/>
    <w:rsid w:val="00E761B8"/>
    <w:rsid w:val="00E81A01"/>
    <w:rsid w:val="00E85EB9"/>
    <w:rsid w:val="00E866CB"/>
    <w:rsid w:val="00E879CD"/>
    <w:rsid w:val="00E90CA6"/>
    <w:rsid w:val="00EA00A8"/>
    <w:rsid w:val="00EA554E"/>
    <w:rsid w:val="00EB00B6"/>
    <w:rsid w:val="00EB22DC"/>
    <w:rsid w:val="00EB24E5"/>
    <w:rsid w:val="00EB6566"/>
    <w:rsid w:val="00EB7261"/>
    <w:rsid w:val="00EB7871"/>
    <w:rsid w:val="00EC325A"/>
    <w:rsid w:val="00EC3DF7"/>
    <w:rsid w:val="00EC4220"/>
    <w:rsid w:val="00EC4CDA"/>
    <w:rsid w:val="00EC7D06"/>
    <w:rsid w:val="00ED0999"/>
    <w:rsid w:val="00ED5BCB"/>
    <w:rsid w:val="00ED7DAD"/>
    <w:rsid w:val="00EE1213"/>
    <w:rsid w:val="00EE3618"/>
    <w:rsid w:val="00EE4A7E"/>
    <w:rsid w:val="00EE4B27"/>
    <w:rsid w:val="00EF0A3B"/>
    <w:rsid w:val="00EF5211"/>
    <w:rsid w:val="00EF7EFA"/>
    <w:rsid w:val="00F01987"/>
    <w:rsid w:val="00F03A58"/>
    <w:rsid w:val="00F100E6"/>
    <w:rsid w:val="00F12AF3"/>
    <w:rsid w:val="00F131CB"/>
    <w:rsid w:val="00F13967"/>
    <w:rsid w:val="00F15BAC"/>
    <w:rsid w:val="00F1608B"/>
    <w:rsid w:val="00F234AD"/>
    <w:rsid w:val="00F23594"/>
    <w:rsid w:val="00F241C5"/>
    <w:rsid w:val="00F2749C"/>
    <w:rsid w:val="00F278EE"/>
    <w:rsid w:val="00F30379"/>
    <w:rsid w:val="00F32293"/>
    <w:rsid w:val="00F461B3"/>
    <w:rsid w:val="00F525A3"/>
    <w:rsid w:val="00F55F9B"/>
    <w:rsid w:val="00F57564"/>
    <w:rsid w:val="00F6210A"/>
    <w:rsid w:val="00F65ACD"/>
    <w:rsid w:val="00F7086B"/>
    <w:rsid w:val="00F83A08"/>
    <w:rsid w:val="00F83D72"/>
    <w:rsid w:val="00F84324"/>
    <w:rsid w:val="00F8458B"/>
    <w:rsid w:val="00F94BF7"/>
    <w:rsid w:val="00F9723D"/>
    <w:rsid w:val="00FA0742"/>
    <w:rsid w:val="00FA108D"/>
    <w:rsid w:val="00FA2BDE"/>
    <w:rsid w:val="00FA3E16"/>
    <w:rsid w:val="00FA558E"/>
    <w:rsid w:val="00FA5E2B"/>
    <w:rsid w:val="00FB5143"/>
    <w:rsid w:val="00FB5418"/>
    <w:rsid w:val="00FC62B1"/>
    <w:rsid w:val="00FD0B5A"/>
    <w:rsid w:val="00FD3119"/>
    <w:rsid w:val="00FD5B5F"/>
    <w:rsid w:val="00FD7157"/>
    <w:rsid w:val="00FE2A93"/>
    <w:rsid w:val="00FE390F"/>
    <w:rsid w:val="00FE3C9E"/>
    <w:rsid w:val="00FE474E"/>
    <w:rsid w:val="00FE4E6F"/>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54FB15"/>
  <w15:chartTrackingRefBased/>
  <w15:docId w15:val="{240C90D9-F273-4935-9EF2-B298B8530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E53B69"/>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link w:val="AkapitzlistZnak"/>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AkapitzlistZnak">
    <w:name w:val="Akapit z listą Znak"/>
    <w:link w:val="Akapitzlist"/>
    <w:uiPriority w:val="34"/>
    <w:qFormat/>
    <w:locked/>
    <w:rsid w:val="00534062"/>
    <w:rPr>
      <w:rFonts w:ascii="Calibri" w:eastAsia="Calibri" w:hAnsi="Calibri"/>
      <w:sz w:val="22"/>
      <w:szCs w:val="22"/>
      <w:lang w:eastAsia="en-US"/>
    </w:rPr>
  </w:style>
  <w:style w:type="character" w:customStyle="1" w:styleId="Domylnaczcionkaakapitu1">
    <w:name w:val="Domyślna czcionka akapitu1"/>
    <w:rsid w:val="00534062"/>
  </w:style>
  <w:style w:type="paragraph" w:styleId="Zwykytekst">
    <w:name w:val="Plain Text"/>
    <w:basedOn w:val="Normalny"/>
    <w:link w:val="ZwykytekstZnak"/>
    <w:uiPriority w:val="99"/>
    <w:unhideWhenUsed/>
    <w:rsid w:val="00DC5041"/>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DC5041"/>
    <w:rPr>
      <w:rFonts w:ascii="Consolas" w:eastAsia="Calibri" w:hAnsi="Consolas"/>
      <w:sz w:val="21"/>
      <w:szCs w:val="21"/>
      <w:lang w:eastAsia="en-US"/>
    </w:rPr>
  </w:style>
  <w:style w:type="character" w:customStyle="1" w:styleId="NagwekZnak">
    <w:name w:val="Nagłówek Znak"/>
    <w:basedOn w:val="Domylnaczcionkaakapitu"/>
    <w:link w:val="Nagwek"/>
    <w:rsid w:val="002D7EA2"/>
    <w:rPr>
      <w:sz w:val="24"/>
      <w:szCs w:val="24"/>
    </w:rPr>
  </w:style>
  <w:style w:type="character" w:styleId="Nierozpoznanawzmianka">
    <w:name w:val="Unresolved Mention"/>
    <w:basedOn w:val="Domylnaczcionkaakapitu"/>
    <w:uiPriority w:val="99"/>
    <w:semiHidden/>
    <w:unhideWhenUsed/>
    <w:rsid w:val="00DB5BCE"/>
    <w:rPr>
      <w:color w:val="605E5C"/>
      <w:shd w:val="clear" w:color="auto" w:fill="E1DFDD"/>
    </w:rPr>
  </w:style>
  <w:style w:type="character" w:customStyle="1" w:styleId="TekstpodstawowyZnak">
    <w:name w:val="Tekst podstawowy Znak"/>
    <w:basedOn w:val="Domylnaczcionkaakapitu"/>
    <w:link w:val="Tekstpodstawowy"/>
    <w:rsid w:val="006E6DF9"/>
    <w:rPr>
      <w:sz w:val="24"/>
      <w:szCs w:val="24"/>
    </w:rPr>
  </w:style>
  <w:style w:type="paragraph" w:styleId="Podtytu">
    <w:name w:val="Subtitle"/>
    <w:basedOn w:val="Tytu"/>
    <w:next w:val="Tekstpodstawowy"/>
    <w:link w:val="PodtytuZnak"/>
    <w:uiPriority w:val="11"/>
    <w:qFormat/>
    <w:rsid w:val="00572828"/>
    <w:pPr>
      <w:numPr>
        <w:ilvl w:val="1"/>
      </w:numPr>
      <w:spacing w:before="0" w:after="80"/>
      <w:contextualSpacing/>
      <w:outlineLvl w:val="9"/>
    </w:pPr>
    <w:rPr>
      <w:rFonts w:asciiTheme="majorHAnsi" w:eastAsiaTheme="majorEastAsia" w:hAnsiTheme="majorHAnsi" w:cstheme="majorBidi"/>
      <w:b w:val="0"/>
      <w:bCs w:val="0"/>
      <w:spacing w:val="15"/>
      <w:sz w:val="28"/>
      <w:szCs w:val="28"/>
      <w:lang w:eastAsia="en-US"/>
    </w:rPr>
  </w:style>
  <w:style w:type="character" w:customStyle="1" w:styleId="PodtytuZnak">
    <w:name w:val="Podtytuł Znak"/>
    <w:basedOn w:val="Domylnaczcionkaakapitu"/>
    <w:link w:val="Podtytu"/>
    <w:uiPriority w:val="11"/>
    <w:rsid w:val="00572828"/>
    <w:rPr>
      <w:rFonts w:asciiTheme="majorHAnsi" w:eastAsiaTheme="majorEastAsia" w:hAnsiTheme="majorHAnsi" w:cstheme="majorBidi"/>
      <w:spacing w:val="15"/>
      <w:kern w:val="28"/>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55749298">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727309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447231534">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Y:\AGH\ACTUAL\Grant%20NAWA-PS\Logo\NAWA-Partnerstwa-Strategiczne-PL-logo_412x309.pn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BE463-4B84-4895-8B6C-7FF15FB2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11</TotalTime>
  <Pages>20</Pages>
  <Words>7619</Words>
  <Characters>47764</Characters>
  <Application>Microsoft Office Word</Application>
  <DocSecurity>0</DocSecurity>
  <Lines>398</Lines>
  <Paragraphs>110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55273</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Jolata Oleksy</dc:creator>
  <cp:keywords/>
  <cp:lastModifiedBy>Michał Długoń</cp:lastModifiedBy>
  <cp:revision>2</cp:revision>
  <cp:lastPrinted>2026-05-07T11:09:00Z</cp:lastPrinted>
  <dcterms:created xsi:type="dcterms:W3CDTF">2026-05-07T11:44:00Z</dcterms:created>
  <dcterms:modified xsi:type="dcterms:W3CDTF">2026-05-07T11:44:00Z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