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0E065" w14:textId="77777777" w:rsidR="0056199C" w:rsidRPr="0056199C" w:rsidRDefault="0056199C" w:rsidP="00450B5C">
      <w:pPr>
        <w:pStyle w:val="pkt"/>
        <w:spacing w:before="0" w:after="0" w:line="360" w:lineRule="auto"/>
        <w:ind w:left="0" w:firstLine="0"/>
        <w:rPr>
          <w:rFonts w:ascii="Arial" w:hAnsi="Arial" w:cs="Arial"/>
          <w:b/>
          <w:sz w:val="22"/>
          <w:szCs w:val="22"/>
        </w:rPr>
      </w:pPr>
    </w:p>
    <w:p w14:paraId="50515F39" w14:textId="6C28F661" w:rsidR="001350D3" w:rsidRPr="0056199C" w:rsidRDefault="00B642F8" w:rsidP="00450B5C">
      <w:pPr>
        <w:pStyle w:val="pkt"/>
        <w:spacing w:before="0" w:after="0" w:line="360" w:lineRule="auto"/>
        <w:ind w:left="0" w:firstLine="0"/>
        <w:rPr>
          <w:rFonts w:ascii="Arial" w:hAnsi="Arial" w:cs="Arial"/>
          <w:b/>
          <w:sz w:val="22"/>
          <w:szCs w:val="22"/>
        </w:rPr>
      </w:pPr>
      <w:r w:rsidRPr="0056199C">
        <w:rPr>
          <w:rFonts w:ascii="Arial" w:hAnsi="Arial" w:cs="Arial"/>
          <w:b/>
          <w:sz w:val="22"/>
          <w:szCs w:val="22"/>
        </w:rPr>
        <w:t>Uniwersytecki Szpital Kliniczny w Białymstoku</w:t>
      </w:r>
    </w:p>
    <w:p w14:paraId="5CBEFF99" w14:textId="77777777" w:rsidR="001350D3" w:rsidRPr="0056199C" w:rsidRDefault="00B642F8" w:rsidP="00450B5C">
      <w:pPr>
        <w:pStyle w:val="pkt"/>
        <w:spacing w:before="0" w:after="0" w:line="360" w:lineRule="auto"/>
        <w:ind w:left="0" w:firstLine="0"/>
        <w:rPr>
          <w:rFonts w:ascii="Arial" w:hAnsi="Arial" w:cs="Arial"/>
          <w:bCs/>
          <w:sz w:val="22"/>
          <w:szCs w:val="22"/>
        </w:rPr>
      </w:pPr>
      <w:r w:rsidRPr="0056199C">
        <w:rPr>
          <w:rFonts w:ascii="Arial" w:hAnsi="Arial" w:cs="Arial"/>
          <w:bCs/>
          <w:sz w:val="22"/>
          <w:szCs w:val="22"/>
        </w:rPr>
        <w:t>M. Skłodowskiej-Curie</w:t>
      </w:r>
      <w:r w:rsidR="001350D3" w:rsidRPr="0056199C">
        <w:rPr>
          <w:rFonts w:ascii="Arial" w:hAnsi="Arial" w:cs="Arial"/>
          <w:bCs/>
          <w:sz w:val="22"/>
          <w:szCs w:val="22"/>
        </w:rPr>
        <w:t xml:space="preserve"> </w:t>
      </w:r>
      <w:r w:rsidRPr="0056199C">
        <w:rPr>
          <w:rFonts w:ascii="Arial" w:hAnsi="Arial" w:cs="Arial"/>
          <w:bCs/>
          <w:sz w:val="22"/>
          <w:szCs w:val="22"/>
        </w:rPr>
        <w:t>24A</w:t>
      </w:r>
      <w:r w:rsidR="001350D3" w:rsidRPr="0056199C">
        <w:rPr>
          <w:rFonts w:ascii="Arial" w:hAnsi="Arial" w:cs="Arial"/>
          <w:bCs/>
          <w:sz w:val="22"/>
          <w:szCs w:val="22"/>
        </w:rPr>
        <w:t xml:space="preserve"> </w:t>
      </w:r>
    </w:p>
    <w:p w14:paraId="26606E05" w14:textId="77777777" w:rsidR="001350D3" w:rsidRPr="0056199C" w:rsidRDefault="00B642F8" w:rsidP="00450B5C">
      <w:pPr>
        <w:pStyle w:val="pkt"/>
        <w:spacing w:before="0" w:after="0" w:line="360" w:lineRule="auto"/>
        <w:ind w:left="0" w:firstLine="0"/>
        <w:rPr>
          <w:rFonts w:ascii="Arial" w:hAnsi="Arial" w:cs="Arial"/>
          <w:b/>
          <w:sz w:val="22"/>
          <w:szCs w:val="22"/>
        </w:rPr>
      </w:pPr>
      <w:r w:rsidRPr="0056199C">
        <w:rPr>
          <w:rFonts w:ascii="Arial" w:hAnsi="Arial" w:cs="Arial"/>
          <w:bCs/>
          <w:sz w:val="22"/>
          <w:szCs w:val="22"/>
        </w:rPr>
        <w:t>15-276</w:t>
      </w:r>
      <w:r w:rsidR="001350D3" w:rsidRPr="0056199C">
        <w:rPr>
          <w:rFonts w:ascii="Arial" w:hAnsi="Arial" w:cs="Arial"/>
          <w:bCs/>
          <w:sz w:val="22"/>
          <w:szCs w:val="22"/>
        </w:rPr>
        <w:t xml:space="preserve"> </w:t>
      </w:r>
      <w:r w:rsidRPr="0056199C">
        <w:rPr>
          <w:rFonts w:ascii="Arial" w:hAnsi="Arial" w:cs="Arial"/>
          <w:bCs/>
          <w:sz w:val="22"/>
          <w:szCs w:val="22"/>
        </w:rPr>
        <w:t>Białystok</w:t>
      </w:r>
    </w:p>
    <w:p w14:paraId="55E1B26C" w14:textId="77777777" w:rsidR="001350D3" w:rsidRPr="0056199C" w:rsidRDefault="001350D3" w:rsidP="00F2720D">
      <w:pPr>
        <w:pStyle w:val="pkt"/>
        <w:spacing w:line="360" w:lineRule="auto"/>
        <w:ind w:left="0" w:firstLine="0"/>
        <w:rPr>
          <w:rFonts w:ascii="Arial" w:hAnsi="Arial" w:cs="Arial"/>
          <w:sz w:val="22"/>
          <w:szCs w:val="22"/>
        </w:rPr>
      </w:pPr>
    </w:p>
    <w:p w14:paraId="4E86B971" w14:textId="77777777" w:rsidR="001350D3" w:rsidRPr="0056199C" w:rsidRDefault="001350D3" w:rsidP="00450B5C">
      <w:pPr>
        <w:pStyle w:val="pkt"/>
        <w:spacing w:line="360" w:lineRule="auto"/>
        <w:rPr>
          <w:rFonts w:ascii="Arial" w:hAnsi="Arial" w:cs="Arial"/>
          <w:sz w:val="22"/>
          <w:szCs w:val="22"/>
        </w:rPr>
      </w:pPr>
    </w:p>
    <w:p w14:paraId="21850695" w14:textId="5741C8D5" w:rsidR="001350D3" w:rsidRPr="0056199C" w:rsidRDefault="00465FAC" w:rsidP="0056199C">
      <w:pPr>
        <w:pStyle w:val="pkt"/>
        <w:spacing w:after="840" w:line="360" w:lineRule="auto"/>
        <w:ind w:left="0" w:firstLine="0"/>
        <w:rPr>
          <w:rFonts w:ascii="Arial" w:hAnsi="Arial" w:cs="Arial"/>
          <w:sz w:val="22"/>
          <w:szCs w:val="22"/>
        </w:rPr>
      </w:pPr>
      <w:r w:rsidRPr="0056199C">
        <w:rPr>
          <w:rFonts w:ascii="Arial" w:hAnsi="Arial" w:cs="Arial"/>
          <w:bCs/>
          <w:sz w:val="22"/>
          <w:szCs w:val="22"/>
        </w:rPr>
        <w:t>Numer referencyjny</w:t>
      </w:r>
      <w:r w:rsidR="001350D3" w:rsidRPr="0056199C">
        <w:rPr>
          <w:rFonts w:ascii="Arial" w:hAnsi="Arial" w:cs="Arial"/>
          <w:bCs/>
          <w:sz w:val="22"/>
          <w:szCs w:val="22"/>
        </w:rPr>
        <w:t>:</w:t>
      </w:r>
      <w:r w:rsidR="001350D3" w:rsidRPr="0056199C">
        <w:rPr>
          <w:rFonts w:ascii="Arial" w:hAnsi="Arial" w:cs="Arial"/>
          <w:b/>
          <w:sz w:val="22"/>
          <w:szCs w:val="22"/>
        </w:rPr>
        <w:t xml:space="preserve"> </w:t>
      </w:r>
      <w:r w:rsidR="00B642F8" w:rsidRPr="0056199C">
        <w:rPr>
          <w:rFonts w:ascii="Arial" w:hAnsi="Arial" w:cs="Arial"/>
          <w:b/>
          <w:sz w:val="22"/>
          <w:szCs w:val="22"/>
        </w:rPr>
        <w:t>70/2026/KPO</w:t>
      </w:r>
      <w:r w:rsidR="001350D3" w:rsidRPr="0056199C">
        <w:rPr>
          <w:rFonts w:ascii="Arial" w:hAnsi="Arial" w:cs="Arial"/>
          <w:sz w:val="22"/>
          <w:szCs w:val="22"/>
        </w:rPr>
        <w:tab/>
      </w:r>
      <w:r w:rsidR="00F2720D">
        <w:rPr>
          <w:rFonts w:ascii="Arial" w:hAnsi="Arial" w:cs="Arial"/>
          <w:sz w:val="22"/>
          <w:szCs w:val="22"/>
        </w:rPr>
        <w:t xml:space="preserve">                                                                 </w:t>
      </w:r>
      <w:r w:rsidR="00B642F8" w:rsidRPr="0056199C">
        <w:rPr>
          <w:rFonts w:ascii="Arial" w:hAnsi="Arial" w:cs="Arial"/>
          <w:sz w:val="22"/>
          <w:szCs w:val="22"/>
        </w:rPr>
        <w:t>Białystok</w:t>
      </w:r>
      <w:r w:rsidR="001350D3" w:rsidRPr="0056199C">
        <w:rPr>
          <w:rFonts w:ascii="Arial" w:hAnsi="Arial" w:cs="Arial"/>
          <w:sz w:val="22"/>
          <w:szCs w:val="22"/>
        </w:rPr>
        <w:t xml:space="preserve">, </w:t>
      </w:r>
      <w:r w:rsidR="00B642F8" w:rsidRPr="0056199C">
        <w:rPr>
          <w:rFonts w:ascii="Arial" w:hAnsi="Arial" w:cs="Arial"/>
          <w:sz w:val="22"/>
          <w:szCs w:val="22"/>
        </w:rPr>
        <w:t>2026-05-04</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1350D3" w:rsidRPr="0056199C" w14:paraId="55A0A893" w14:textId="77777777" w:rsidTr="0056199C">
        <w:tc>
          <w:tcPr>
            <w:tcW w:w="9639" w:type="dxa"/>
            <w:tcBorders>
              <w:top w:val="single" w:sz="4" w:space="0" w:color="auto"/>
              <w:left w:val="single" w:sz="4" w:space="0" w:color="auto"/>
              <w:bottom w:val="single" w:sz="4" w:space="0" w:color="auto"/>
              <w:right w:val="single" w:sz="4" w:space="0" w:color="auto"/>
            </w:tcBorders>
            <w:shd w:val="clear" w:color="auto" w:fill="F2F2F2"/>
            <w:hideMark/>
          </w:tcPr>
          <w:p w14:paraId="075A5680" w14:textId="77777777" w:rsidR="001350D3" w:rsidRPr="0056199C" w:rsidRDefault="001350D3" w:rsidP="0056199C">
            <w:pPr>
              <w:pStyle w:val="Tytu"/>
            </w:pPr>
            <w:r w:rsidRPr="0056199C">
              <w:t>SPECYFIKACJA WARUNKÓW ZAMÓWIENIA</w:t>
            </w:r>
          </w:p>
          <w:p w14:paraId="2FB53435" w14:textId="77777777" w:rsidR="001350D3" w:rsidRPr="0056199C" w:rsidRDefault="001350D3" w:rsidP="00620837">
            <w:pPr>
              <w:keepNext/>
              <w:suppressAutoHyphens/>
              <w:spacing w:after="120" w:line="360" w:lineRule="auto"/>
              <w:jc w:val="center"/>
              <w:outlineLvl w:val="1"/>
              <w:rPr>
                <w:rFonts w:ascii="Arial" w:hAnsi="Arial" w:cs="Arial"/>
                <w:b/>
                <w:lang w:eastAsia="ar-SA"/>
              </w:rPr>
            </w:pPr>
            <w:r w:rsidRPr="0056199C">
              <w:rPr>
                <w:rFonts w:ascii="Arial" w:hAnsi="Arial" w:cs="Arial"/>
                <w:lang w:eastAsia="ar-SA"/>
              </w:rPr>
              <w:t>zwana dalej</w:t>
            </w:r>
            <w:r w:rsidRPr="0056199C">
              <w:rPr>
                <w:rFonts w:ascii="Arial" w:hAnsi="Arial" w:cs="Arial"/>
                <w:b/>
                <w:lang w:eastAsia="ar-SA"/>
              </w:rPr>
              <w:t xml:space="preserve"> (SWZ)</w:t>
            </w:r>
          </w:p>
        </w:tc>
      </w:tr>
    </w:tbl>
    <w:p w14:paraId="0F6FE8A5" w14:textId="77777777" w:rsidR="001350D3" w:rsidRPr="0056199C" w:rsidRDefault="00B642F8" w:rsidP="00450B5C">
      <w:pPr>
        <w:spacing w:before="600" w:line="360" w:lineRule="auto"/>
        <w:jc w:val="center"/>
        <w:rPr>
          <w:rFonts w:ascii="Arial" w:hAnsi="Arial" w:cs="Arial"/>
          <w:b/>
          <w:sz w:val="28"/>
          <w:szCs w:val="28"/>
        </w:rPr>
      </w:pPr>
      <w:r w:rsidRPr="0056199C">
        <w:rPr>
          <w:rFonts w:ascii="Arial" w:hAnsi="Arial" w:cs="Arial"/>
          <w:b/>
          <w:sz w:val="28"/>
          <w:szCs w:val="28"/>
        </w:rPr>
        <w:t xml:space="preserve">Dostawa </w:t>
      </w:r>
      <w:proofErr w:type="spellStart"/>
      <w:r w:rsidRPr="0056199C">
        <w:rPr>
          <w:rFonts w:ascii="Arial" w:hAnsi="Arial" w:cs="Arial"/>
          <w:b/>
          <w:sz w:val="28"/>
          <w:szCs w:val="28"/>
        </w:rPr>
        <w:t>videolaryngoskopów</w:t>
      </w:r>
      <w:proofErr w:type="spellEnd"/>
      <w:r w:rsidRPr="0056199C">
        <w:rPr>
          <w:rFonts w:ascii="Arial" w:hAnsi="Arial" w:cs="Arial"/>
          <w:b/>
          <w:sz w:val="28"/>
          <w:szCs w:val="28"/>
        </w:rPr>
        <w:t xml:space="preserve"> i stolików na instrumenty</w:t>
      </w:r>
    </w:p>
    <w:p w14:paraId="533CC23B" w14:textId="77777777" w:rsidR="001350D3" w:rsidRPr="0056199C" w:rsidRDefault="001350D3" w:rsidP="00450B5C">
      <w:pPr>
        <w:spacing w:line="360" w:lineRule="auto"/>
        <w:rPr>
          <w:rFonts w:ascii="Arial" w:hAnsi="Arial" w:cs="Arial"/>
          <w:b/>
          <w:sz w:val="22"/>
          <w:szCs w:val="22"/>
        </w:rPr>
      </w:pPr>
    </w:p>
    <w:p w14:paraId="5CF4256D" w14:textId="77777777" w:rsidR="001350D3" w:rsidRPr="0056199C" w:rsidRDefault="001350D3" w:rsidP="00450B5C">
      <w:pPr>
        <w:spacing w:line="360" w:lineRule="auto"/>
        <w:jc w:val="center"/>
        <w:rPr>
          <w:rFonts w:ascii="Arial" w:hAnsi="Arial" w:cs="Arial"/>
          <w:b/>
          <w:sz w:val="22"/>
          <w:szCs w:val="22"/>
        </w:rPr>
      </w:pPr>
    </w:p>
    <w:p w14:paraId="1D4CB831" w14:textId="77777777" w:rsidR="001350D3" w:rsidRPr="0056199C" w:rsidRDefault="001350D3" w:rsidP="00450B5C">
      <w:pPr>
        <w:spacing w:line="360" w:lineRule="auto"/>
        <w:jc w:val="both"/>
        <w:rPr>
          <w:rFonts w:ascii="Arial" w:hAnsi="Arial" w:cs="Arial"/>
          <w:sz w:val="22"/>
          <w:szCs w:val="22"/>
        </w:rPr>
      </w:pPr>
      <w:r w:rsidRPr="0056199C">
        <w:rPr>
          <w:rFonts w:ascii="Arial" w:hAnsi="Arial" w:cs="Arial"/>
          <w:sz w:val="22"/>
          <w:szCs w:val="22"/>
        </w:rPr>
        <w:t xml:space="preserve">Postępowanie o udzielenie zamówienia prowadzone jest na podstawie ustawy z dnia 11 września 2019 r. Prawo zamówień publicznych </w:t>
      </w:r>
      <w:r w:rsidR="00B642F8" w:rsidRPr="0056199C">
        <w:rPr>
          <w:rFonts w:ascii="Arial" w:hAnsi="Arial" w:cs="Arial"/>
          <w:sz w:val="22"/>
          <w:szCs w:val="22"/>
        </w:rPr>
        <w:t>(</w:t>
      </w:r>
      <w:proofErr w:type="spellStart"/>
      <w:r w:rsidR="00B642F8" w:rsidRPr="0056199C">
        <w:rPr>
          <w:rFonts w:ascii="Arial" w:hAnsi="Arial" w:cs="Arial"/>
          <w:sz w:val="22"/>
          <w:szCs w:val="22"/>
        </w:rPr>
        <w:t>t.j</w:t>
      </w:r>
      <w:proofErr w:type="spellEnd"/>
      <w:r w:rsidR="00B642F8" w:rsidRPr="0056199C">
        <w:rPr>
          <w:rFonts w:ascii="Arial" w:hAnsi="Arial" w:cs="Arial"/>
          <w:sz w:val="22"/>
          <w:szCs w:val="22"/>
        </w:rPr>
        <w:t>. Dz. U. z 2024 r. poz. 1320 ze zm.)</w:t>
      </w:r>
      <w:r w:rsidRPr="0056199C">
        <w:rPr>
          <w:rFonts w:ascii="Arial" w:hAnsi="Arial" w:cs="Arial"/>
          <w:sz w:val="22"/>
          <w:szCs w:val="22"/>
        </w:rPr>
        <w:t xml:space="preserve">, zwanej dalej ”ustawą </w:t>
      </w:r>
      <w:proofErr w:type="spellStart"/>
      <w:r w:rsidRPr="0056199C">
        <w:rPr>
          <w:rFonts w:ascii="Arial" w:hAnsi="Arial" w:cs="Arial"/>
          <w:sz w:val="22"/>
          <w:szCs w:val="22"/>
        </w:rPr>
        <w:t>Pzp</w:t>
      </w:r>
      <w:proofErr w:type="spellEnd"/>
      <w:r w:rsidRPr="0056199C">
        <w:rPr>
          <w:rFonts w:ascii="Arial" w:hAnsi="Arial" w:cs="Arial"/>
          <w:sz w:val="22"/>
          <w:szCs w:val="22"/>
        </w:rPr>
        <w:t xml:space="preserve">”. Wartość szacunkowa zamówienia </w:t>
      </w:r>
      <w:r w:rsidR="0019225F" w:rsidRPr="0056199C">
        <w:rPr>
          <w:rFonts w:ascii="Arial" w:hAnsi="Arial" w:cs="Arial"/>
          <w:sz w:val="22"/>
          <w:szCs w:val="22"/>
        </w:rPr>
        <w:t>jest niższa od</w:t>
      </w:r>
      <w:r w:rsidRPr="0056199C">
        <w:rPr>
          <w:rFonts w:ascii="Arial" w:hAnsi="Arial" w:cs="Arial"/>
          <w:sz w:val="22"/>
          <w:szCs w:val="22"/>
        </w:rPr>
        <w:t xml:space="preserve"> progów unijnych określonych na podstawie art. 3 ustawy </w:t>
      </w:r>
      <w:proofErr w:type="spellStart"/>
      <w:r w:rsidRPr="0056199C">
        <w:rPr>
          <w:rFonts w:ascii="Arial" w:hAnsi="Arial" w:cs="Arial"/>
          <w:sz w:val="22"/>
          <w:szCs w:val="22"/>
        </w:rPr>
        <w:t>Pzp</w:t>
      </w:r>
      <w:proofErr w:type="spellEnd"/>
      <w:r w:rsidRPr="0056199C">
        <w:rPr>
          <w:rFonts w:ascii="Arial" w:hAnsi="Arial" w:cs="Arial"/>
          <w:sz w:val="22"/>
          <w:szCs w:val="22"/>
        </w:rPr>
        <w:t>.</w:t>
      </w:r>
    </w:p>
    <w:p w14:paraId="2342F15D" w14:textId="77777777" w:rsidR="001350D3" w:rsidRPr="0056199C" w:rsidRDefault="001350D3" w:rsidP="00450B5C">
      <w:pPr>
        <w:spacing w:line="360" w:lineRule="auto"/>
        <w:jc w:val="both"/>
        <w:rPr>
          <w:rFonts w:ascii="Arial" w:hAnsi="Arial" w:cs="Arial"/>
          <w:sz w:val="22"/>
          <w:szCs w:val="22"/>
        </w:rPr>
      </w:pPr>
    </w:p>
    <w:p w14:paraId="5A325426" w14:textId="77777777" w:rsidR="001350D3" w:rsidRPr="0056199C" w:rsidRDefault="001350D3" w:rsidP="00450B5C">
      <w:pPr>
        <w:spacing w:line="360" w:lineRule="auto"/>
        <w:jc w:val="both"/>
        <w:rPr>
          <w:rFonts w:ascii="Arial" w:hAnsi="Arial" w:cs="Arial"/>
          <w:sz w:val="22"/>
          <w:szCs w:val="22"/>
        </w:rPr>
      </w:pPr>
    </w:p>
    <w:p w14:paraId="57D32E10" w14:textId="77777777" w:rsidR="001350D3" w:rsidRPr="0056199C" w:rsidRDefault="001350D3" w:rsidP="00450B5C">
      <w:pPr>
        <w:spacing w:line="360" w:lineRule="auto"/>
        <w:jc w:val="both"/>
        <w:rPr>
          <w:rFonts w:ascii="Arial" w:hAnsi="Arial" w:cs="Arial"/>
          <w:sz w:val="22"/>
          <w:szCs w:val="22"/>
        </w:rPr>
      </w:pPr>
    </w:p>
    <w:p w14:paraId="5B9B0A1B" w14:textId="77777777" w:rsidR="001350D3" w:rsidRPr="0056199C" w:rsidRDefault="001350D3" w:rsidP="00450B5C">
      <w:pPr>
        <w:spacing w:line="360" w:lineRule="auto"/>
        <w:jc w:val="both"/>
        <w:rPr>
          <w:rFonts w:ascii="Arial" w:hAnsi="Arial" w:cs="Arial"/>
          <w:sz w:val="22"/>
          <w:szCs w:val="22"/>
        </w:rPr>
      </w:pPr>
    </w:p>
    <w:p w14:paraId="65DF9608" w14:textId="77777777" w:rsidR="001350D3" w:rsidRPr="0056199C" w:rsidRDefault="001350D3" w:rsidP="00450B5C">
      <w:pPr>
        <w:spacing w:line="360" w:lineRule="auto"/>
        <w:jc w:val="both"/>
        <w:rPr>
          <w:rFonts w:ascii="Arial" w:hAnsi="Arial" w:cs="Arial"/>
          <w:sz w:val="22"/>
          <w:szCs w:val="22"/>
        </w:rPr>
      </w:pPr>
    </w:p>
    <w:p w14:paraId="4D8BA425" w14:textId="77777777" w:rsidR="001350D3" w:rsidRPr="0056199C" w:rsidRDefault="001350D3" w:rsidP="00450B5C">
      <w:pPr>
        <w:spacing w:line="360" w:lineRule="auto"/>
        <w:ind w:left="5942"/>
        <w:rPr>
          <w:rFonts w:ascii="Arial" w:hAnsi="Arial" w:cs="Arial"/>
          <w:sz w:val="22"/>
          <w:szCs w:val="22"/>
        </w:rPr>
      </w:pPr>
      <w:r w:rsidRPr="0056199C">
        <w:rPr>
          <w:rFonts w:ascii="Arial" w:hAnsi="Arial" w:cs="Arial"/>
          <w:sz w:val="22"/>
          <w:szCs w:val="22"/>
        </w:rPr>
        <w:t>Zatwierdzono w dniu:</w:t>
      </w:r>
    </w:p>
    <w:p w14:paraId="01250739" w14:textId="77777777" w:rsidR="001350D3" w:rsidRPr="0056199C" w:rsidRDefault="00B642F8" w:rsidP="00450B5C">
      <w:pPr>
        <w:spacing w:line="360" w:lineRule="auto"/>
        <w:ind w:left="5940"/>
        <w:rPr>
          <w:rFonts w:ascii="Arial" w:hAnsi="Arial" w:cs="Arial"/>
          <w:sz w:val="22"/>
          <w:szCs w:val="22"/>
        </w:rPr>
      </w:pPr>
      <w:r w:rsidRPr="0056199C">
        <w:rPr>
          <w:rFonts w:ascii="Arial" w:hAnsi="Arial" w:cs="Arial"/>
          <w:sz w:val="22"/>
          <w:szCs w:val="22"/>
        </w:rPr>
        <w:t>2026-05-04</w:t>
      </w:r>
    </w:p>
    <w:p w14:paraId="0492B8C7" w14:textId="77777777" w:rsidR="001350D3" w:rsidRPr="0056199C" w:rsidRDefault="001350D3" w:rsidP="00450B5C">
      <w:pPr>
        <w:spacing w:line="360" w:lineRule="auto"/>
        <w:rPr>
          <w:rFonts w:ascii="Arial" w:hAnsi="Arial" w:cs="Arial"/>
          <w:sz w:val="22"/>
          <w:szCs w:val="22"/>
        </w:rPr>
      </w:pPr>
    </w:p>
    <w:p w14:paraId="0BC75E13" w14:textId="77777777" w:rsidR="001350D3" w:rsidRPr="0056199C" w:rsidRDefault="001350D3" w:rsidP="00450B5C">
      <w:pPr>
        <w:spacing w:line="360" w:lineRule="auto"/>
        <w:ind w:left="5940"/>
        <w:rPr>
          <w:rFonts w:ascii="Arial" w:hAnsi="Arial" w:cs="Arial"/>
          <w:sz w:val="22"/>
          <w:szCs w:val="22"/>
        </w:rPr>
      </w:pPr>
    </w:p>
    <w:p w14:paraId="7A70AB37" w14:textId="77777777" w:rsidR="001350D3" w:rsidRPr="0056199C" w:rsidRDefault="00B642F8" w:rsidP="00450B5C">
      <w:pPr>
        <w:spacing w:line="360" w:lineRule="auto"/>
        <w:ind w:left="5940"/>
        <w:rPr>
          <w:rFonts w:ascii="Arial" w:hAnsi="Arial" w:cs="Arial"/>
          <w:sz w:val="22"/>
          <w:szCs w:val="22"/>
        </w:rPr>
      </w:pPr>
      <w:r w:rsidRPr="0056199C">
        <w:rPr>
          <w:rFonts w:ascii="Arial" w:hAnsi="Arial" w:cs="Arial"/>
          <w:sz w:val="22"/>
          <w:szCs w:val="22"/>
        </w:rPr>
        <w:t>Jan Kochanowicz</w:t>
      </w:r>
    </w:p>
    <w:p w14:paraId="4F655346" w14:textId="77777777" w:rsidR="001350D3" w:rsidRPr="0056199C" w:rsidRDefault="001350D3" w:rsidP="00450B5C">
      <w:pPr>
        <w:pStyle w:val="Nagwek1"/>
        <w:spacing w:line="360" w:lineRule="auto"/>
        <w:rPr>
          <w:rFonts w:ascii="Arial" w:hAnsi="Arial" w:cs="Arial"/>
          <w:sz w:val="22"/>
          <w:szCs w:val="22"/>
        </w:rPr>
      </w:pPr>
      <w:r w:rsidRPr="0056199C">
        <w:rPr>
          <w:rFonts w:ascii="Arial" w:hAnsi="Arial" w:cs="Arial"/>
          <w:b w:val="0"/>
          <w:bCs w:val="0"/>
          <w:caps w:val="0"/>
          <w:sz w:val="22"/>
          <w:szCs w:val="22"/>
        </w:rPr>
        <w:br w:type="page"/>
      </w:r>
      <w:bookmarkStart w:id="0" w:name="_Toc258314242"/>
      <w:r w:rsidRPr="0056199C">
        <w:rPr>
          <w:rFonts w:ascii="Arial" w:hAnsi="Arial" w:cs="Arial"/>
          <w:sz w:val="22"/>
          <w:szCs w:val="22"/>
        </w:rPr>
        <w:lastRenderedPageBreak/>
        <w:t>Nazwa</w:t>
      </w:r>
      <w:r w:rsidRPr="0056199C">
        <w:rPr>
          <w:rFonts w:ascii="Arial" w:hAnsi="Arial" w:cs="Arial"/>
          <w:sz w:val="22"/>
          <w:szCs w:val="22"/>
          <w:lang w:val="pl-PL"/>
        </w:rPr>
        <w:t xml:space="preserve"> oraz adres </w:t>
      </w:r>
      <w:r w:rsidRPr="0056199C">
        <w:rPr>
          <w:rFonts w:ascii="Arial" w:hAnsi="Arial" w:cs="Arial"/>
          <w:sz w:val="22"/>
          <w:szCs w:val="22"/>
        </w:rPr>
        <w:t>Zamawiającego</w:t>
      </w:r>
      <w:bookmarkEnd w:id="0"/>
    </w:p>
    <w:p w14:paraId="7D387EDD" w14:textId="77777777" w:rsidR="001350D3" w:rsidRPr="0056199C" w:rsidRDefault="001350D3" w:rsidP="00450B5C">
      <w:pPr>
        <w:pStyle w:val="Tekstpodstawowy"/>
        <w:spacing w:after="0" w:line="360" w:lineRule="auto"/>
        <w:ind w:left="360"/>
        <w:rPr>
          <w:rFonts w:ascii="Arial" w:hAnsi="Arial" w:cs="Arial"/>
          <w:sz w:val="22"/>
          <w:szCs w:val="22"/>
        </w:rPr>
      </w:pPr>
      <w:r w:rsidRPr="0056199C">
        <w:rPr>
          <w:rFonts w:ascii="Arial" w:hAnsi="Arial" w:cs="Arial"/>
          <w:sz w:val="22"/>
          <w:szCs w:val="22"/>
          <w:lang w:val="x-none"/>
        </w:rPr>
        <w:t xml:space="preserve"> </w:t>
      </w:r>
      <w:r w:rsidR="00B642F8" w:rsidRPr="0056199C">
        <w:rPr>
          <w:rFonts w:ascii="Arial" w:hAnsi="Arial" w:cs="Arial"/>
          <w:sz w:val="22"/>
          <w:szCs w:val="22"/>
          <w:lang w:val="x-none"/>
        </w:rPr>
        <w:t>Uniwersytecki Szpital Kliniczny w Białymstoku</w:t>
      </w:r>
    </w:p>
    <w:p w14:paraId="7B67EDB3" w14:textId="77777777" w:rsidR="001350D3" w:rsidRPr="0056199C" w:rsidRDefault="001350D3" w:rsidP="00450B5C">
      <w:pPr>
        <w:pStyle w:val="Tekstpodstawowy"/>
        <w:spacing w:after="0" w:line="360" w:lineRule="auto"/>
        <w:ind w:left="360"/>
        <w:rPr>
          <w:rFonts w:ascii="Arial" w:hAnsi="Arial" w:cs="Arial"/>
          <w:sz w:val="22"/>
          <w:szCs w:val="22"/>
        </w:rPr>
      </w:pPr>
      <w:r w:rsidRPr="0056199C">
        <w:rPr>
          <w:rFonts w:ascii="Arial" w:hAnsi="Arial" w:cs="Arial"/>
          <w:sz w:val="22"/>
          <w:szCs w:val="22"/>
        </w:rPr>
        <w:t xml:space="preserve"> </w:t>
      </w:r>
      <w:r w:rsidR="00B642F8" w:rsidRPr="0056199C">
        <w:rPr>
          <w:rFonts w:ascii="Arial" w:hAnsi="Arial" w:cs="Arial"/>
          <w:sz w:val="22"/>
          <w:szCs w:val="22"/>
        </w:rPr>
        <w:t>M. Skłodowskiej-Curie</w:t>
      </w:r>
      <w:r w:rsidRPr="0056199C">
        <w:rPr>
          <w:rFonts w:ascii="Arial" w:hAnsi="Arial" w:cs="Arial"/>
          <w:sz w:val="22"/>
          <w:szCs w:val="22"/>
        </w:rPr>
        <w:t xml:space="preserve"> </w:t>
      </w:r>
      <w:r w:rsidR="00B642F8" w:rsidRPr="0056199C">
        <w:rPr>
          <w:rFonts w:ascii="Arial" w:hAnsi="Arial" w:cs="Arial"/>
          <w:sz w:val="22"/>
          <w:szCs w:val="22"/>
        </w:rPr>
        <w:t>24a</w:t>
      </w:r>
      <w:r w:rsidRPr="0056199C">
        <w:rPr>
          <w:rFonts w:ascii="Arial" w:hAnsi="Arial" w:cs="Arial"/>
          <w:sz w:val="22"/>
          <w:szCs w:val="22"/>
        </w:rPr>
        <w:t xml:space="preserve"> </w:t>
      </w:r>
    </w:p>
    <w:p w14:paraId="5D16F153" w14:textId="77777777" w:rsidR="001350D3" w:rsidRPr="0056199C" w:rsidRDefault="001350D3" w:rsidP="00BA57F0">
      <w:pPr>
        <w:pStyle w:val="Tekstpodstawowy"/>
        <w:spacing w:line="360" w:lineRule="auto"/>
        <w:ind w:left="357"/>
        <w:rPr>
          <w:rFonts w:ascii="Arial" w:hAnsi="Arial" w:cs="Arial"/>
          <w:sz w:val="22"/>
          <w:szCs w:val="22"/>
        </w:rPr>
      </w:pPr>
      <w:r w:rsidRPr="0056199C">
        <w:rPr>
          <w:rFonts w:ascii="Arial" w:hAnsi="Arial" w:cs="Arial"/>
          <w:sz w:val="22"/>
          <w:szCs w:val="22"/>
        </w:rPr>
        <w:t xml:space="preserve"> </w:t>
      </w:r>
      <w:r w:rsidR="00B642F8" w:rsidRPr="0056199C">
        <w:rPr>
          <w:rFonts w:ascii="Arial" w:hAnsi="Arial" w:cs="Arial"/>
          <w:sz w:val="22"/>
          <w:szCs w:val="22"/>
        </w:rPr>
        <w:t>15-276</w:t>
      </w:r>
      <w:r w:rsidRPr="0056199C">
        <w:rPr>
          <w:rFonts w:ascii="Arial" w:hAnsi="Arial" w:cs="Arial"/>
          <w:sz w:val="22"/>
          <w:szCs w:val="22"/>
        </w:rPr>
        <w:t xml:space="preserve"> </w:t>
      </w:r>
      <w:r w:rsidR="00B642F8" w:rsidRPr="0056199C">
        <w:rPr>
          <w:rFonts w:ascii="Arial" w:hAnsi="Arial" w:cs="Arial"/>
          <w:sz w:val="22"/>
          <w:szCs w:val="22"/>
        </w:rPr>
        <w:t>Białystok</w:t>
      </w:r>
    </w:p>
    <w:p w14:paraId="5434DC63" w14:textId="77777777" w:rsidR="001350D3" w:rsidRPr="0056199C" w:rsidRDefault="001350D3" w:rsidP="00450B5C">
      <w:pPr>
        <w:pStyle w:val="Tekstpodstawowy"/>
        <w:spacing w:after="0" w:line="360" w:lineRule="auto"/>
        <w:ind w:left="360"/>
        <w:rPr>
          <w:rFonts w:ascii="Arial" w:hAnsi="Arial" w:cs="Arial"/>
          <w:sz w:val="22"/>
          <w:szCs w:val="22"/>
        </w:rPr>
      </w:pPr>
      <w:r w:rsidRPr="0056199C">
        <w:rPr>
          <w:rFonts w:ascii="Arial" w:hAnsi="Arial" w:cs="Arial"/>
          <w:sz w:val="22"/>
          <w:szCs w:val="22"/>
        </w:rPr>
        <w:t xml:space="preserve"> Tel</w:t>
      </w:r>
      <w:r w:rsidR="00E11127" w:rsidRPr="0056199C">
        <w:rPr>
          <w:rFonts w:ascii="Arial" w:hAnsi="Arial" w:cs="Arial"/>
          <w:sz w:val="22"/>
          <w:szCs w:val="22"/>
        </w:rPr>
        <w:t>efon</w:t>
      </w:r>
      <w:r w:rsidRPr="0056199C">
        <w:rPr>
          <w:rFonts w:ascii="Arial" w:hAnsi="Arial" w:cs="Arial"/>
          <w:sz w:val="22"/>
          <w:szCs w:val="22"/>
        </w:rPr>
        <w:t xml:space="preserve">:  </w:t>
      </w:r>
      <w:r w:rsidR="00B642F8" w:rsidRPr="0056199C">
        <w:rPr>
          <w:rFonts w:ascii="Arial" w:hAnsi="Arial" w:cs="Arial"/>
          <w:sz w:val="22"/>
          <w:szCs w:val="22"/>
        </w:rPr>
        <w:t>85 831 88 09</w:t>
      </w:r>
    </w:p>
    <w:p w14:paraId="0AF796A3" w14:textId="77777777" w:rsidR="001350D3" w:rsidRPr="0056199C" w:rsidRDefault="001350D3" w:rsidP="00450B5C">
      <w:pPr>
        <w:pStyle w:val="Tekstpodstawowy"/>
        <w:spacing w:after="0" w:line="360" w:lineRule="auto"/>
        <w:ind w:left="360"/>
        <w:rPr>
          <w:rFonts w:ascii="Arial" w:hAnsi="Arial" w:cs="Arial"/>
          <w:color w:val="2F5496"/>
          <w:sz w:val="22"/>
          <w:szCs w:val="22"/>
        </w:rPr>
      </w:pPr>
      <w:r w:rsidRPr="0056199C">
        <w:rPr>
          <w:rFonts w:ascii="Arial" w:hAnsi="Arial" w:cs="Arial"/>
          <w:sz w:val="22"/>
          <w:szCs w:val="22"/>
        </w:rPr>
        <w:t xml:space="preserve"> Adres poczty elektronicznej: </w:t>
      </w:r>
      <w:r w:rsidR="00B642F8" w:rsidRPr="0056199C">
        <w:rPr>
          <w:rFonts w:ascii="Arial" w:hAnsi="Arial" w:cs="Arial"/>
          <w:color w:val="0000FF"/>
          <w:sz w:val="22"/>
          <w:szCs w:val="22"/>
        </w:rPr>
        <w:t>zamowienia@uskwb.pl</w:t>
      </w:r>
    </w:p>
    <w:p w14:paraId="575AA86E" w14:textId="77777777" w:rsidR="00BA57F0" w:rsidRPr="0056199C" w:rsidRDefault="00BA57F0" w:rsidP="00E11127">
      <w:pPr>
        <w:pStyle w:val="Tekstpodstawowy"/>
        <w:spacing w:line="360" w:lineRule="auto"/>
        <w:ind w:left="357"/>
        <w:rPr>
          <w:rFonts w:ascii="Arial" w:hAnsi="Arial" w:cs="Arial"/>
          <w:sz w:val="22"/>
          <w:szCs w:val="22"/>
        </w:rPr>
      </w:pPr>
      <w:r w:rsidRPr="0056199C">
        <w:rPr>
          <w:rFonts w:ascii="Arial" w:hAnsi="Arial" w:cs="Arial"/>
          <w:color w:val="2F5496"/>
          <w:sz w:val="22"/>
          <w:szCs w:val="22"/>
        </w:rPr>
        <w:t xml:space="preserve"> </w:t>
      </w:r>
      <w:r w:rsidRPr="0056199C">
        <w:rPr>
          <w:rFonts w:ascii="Arial" w:hAnsi="Arial" w:cs="Arial"/>
          <w:sz w:val="22"/>
          <w:szCs w:val="22"/>
        </w:rPr>
        <w:t xml:space="preserve">Adres strony internetowej: </w:t>
      </w:r>
      <w:r w:rsidR="00B642F8" w:rsidRPr="0056199C">
        <w:rPr>
          <w:rFonts w:ascii="Arial" w:hAnsi="Arial" w:cs="Arial"/>
          <w:color w:val="0000FF"/>
          <w:sz w:val="22"/>
          <w:szCs w:val="22"/>
          <w:u w:val="single"/>
        </w:rPr>
        <w:t>https://e-propublico.pl</w:t>
      </w:r>
    </w:p>
    <w:p w14:paraId="4BFC6D29" w14:textId="77777777" w:rsidR="001350D3" w:rsidRPr="0056199C" w:rsidRDefault="0019225F" w:rsidP="00450B5C">
      <w:pPr>
        <w:pStyle w:val="Tekstpodstawowy"/>
        <w:spacing w:after="0" w:line="360" w:lineRule="auto"/>
        <w:ind w:left="426"/>
        <w:jc w:val="both"/>
        <w:rPr>
          <w:rFonts w:ascii="Arial" w:hAnsi="Arial" w:cs="Arial"/>
          <w:sz w:val="22"/>
          <w:szCs w:val="22"/>
        </w:rPr>
      </w:pPr>
      <w:r w:rsidRPr="0056199C">
        <w:rPr>
          <w:rFonts w:ascii="Arial" w:hAnsi="Arial" w:cs="Arial"/>
          <w:sz w:val="22"/>
          <w:szCs w:val="22"/>
        </w:rPr>
        <w:t>Adres strony internetowej prowadzonego postępowania oraz strony, na której udostępniane będą zmiany i wyjaśnienia treści SWZ oraz inne dokumenty zamówienia bezpośrednio związane z postępowaniem</w:t>
      </w:r>
      <w:r w:rsidR="001350D3" w:rsidRPr="0056199C">
        <w:rPr>
          <w:rFonts w:ascii="Arial" w:hAnsi="Arial" w:cs="Arial"/>
          <w:sz w:val="22"/>
          <w:szCs w:val="22"/>
        </w:rPr>
        <w:t xml:space="preserve">: </w:t>
      </w:r>
      <w:r w:rsidR="00B642F8" w:rsidRPr="0056199C">
        <w:rPr>
          <w:rFonts w:ascii="Arial" w:hAnsi="Arial" w:cs="Arial"/>
          <w:color w:val="0000FF"/>
          <w:sz w:val="22"/>
          <w:szCs w:val="22"/>
          <w:u w:val="single"/>
        </w:rPr>
        <w:t>https://e-propublico.pl</w:t>
      </w:r>
      <w:r w:rsidR="00E11127" w:rsidRPr="0056199C">
        <w:rPr>
          <w:rFonts w:ascii="Arial" w:hAnsi="Arial" w:cs="Arial"/>
          <w:bCs/>
          <w:iCs/>
          <w:color w:val="2F5496"/>
          <w:sz w:val="22"/>
          <w:szCs w:val="22"/>
        </w:rPr>
        <w:t xml:space="preserve"> </w:t>
      </w:r>
      <w:r w:rsidR="00E11127" w:rsidRPr="0056199C">
        <w:rPr>
          <w:rFonts w:ascii="Arial" w:hAnsi="Arial" w:cs="Arial"/>
          <w:sz w:val="22"/>
          <w:szCs w:val="22"/>
        </w:rPr>
        <w:t>(dalej jako: ”Strona internetowa prowadzonego postępowania”).</w:t>
      </w:r>
    </w:p>
    <w:p w14:paraId="2DF498A2" w14:textId="77777777" w:rsidR="001350D3" w:rsidRPr="0056199C" w:rsidRDefault="001350D3" w:rsidP="00450B5C">
      <w:pPr>
        <w:pStyle w:val="Nagwek1"/>
        <w:spacing w:line="360" w:lineRule="auto"/>
        <w:rPr>
          <w:rFonts w:ascii="Arial" w:hAnsi="Arial" w:cs="Arial"/>
          <w:sz w:val="22"/>
          <w:szCs w:val="22"/>
        </w:rPr>
      </w:pPr>
      <w:bookmarkStart w:id="1" w:name="_Toc258314243"/>
      <w:r w:rsidRPr="0056199C">
        <w:rPr>
          <w:rFonts w:ascii="Arial" w:hAnsi="Arial" w:cs="Arial"/>
          <w:sz w:val="22"/>
          <w:szCs w:val="22"/>
        </w:rPr>
        <w:t>Tryb udzielenia zamówienia</w:t>
      </w:r>
      <w:bookmarkEnd w:id="1"/>
    </w:p>
    <w:p w14:paraId="1B90576B" w14:textId="77777777" w:rsidR="001350D3" w:rsidRPr="0056199C" w:rsidRDefault="001350D3" w:rsidP="00450B5C">
      <w:pPr>
        <w:pStyle w:val="Tekstpodstawowywcity"/>
        <w:spacing w:line="360" w:lineRule="auto"/>
        <w:ind w:left="426" w:firstLine="5"/>
        <w:jc w:val="both"/>
        <w:rPr>
          <w:rFonts w:ascii="Arial" w:hAnsi="Arial" w:cs="Arial"/>
          <w:sz w:val="22"/>
          <w:szCs w:val="22"/>
        </w:rPr>
      </w:pPr>
      <w:r w:rsidRPr="0056199C">
        <w:rPr>
          <w:rFonts w:ascii="Arial" w:hAnsi="Arial" w:cs="Arial"/>
          <w:sz w:val="22"/>
          <w:szCs w:val="22"/>
        </w:rPr>
        <w:t xml:space="preserve">Postępowanie o udzielenie zamówienia prowadzone jest w trybie </w:t>
      </w:r>
      <w:r w:rsidRPr="0056199C">
        <w:rPr>
          <w:rFonts w:ascii="Arial" w:hAnsi="Arial" w:cs="Arial"/>
          <w:b/>
          <w:bCs/>
          <w:sz w:val="22"/>
          <w:szCs w:val="22"/>
        </w:rPr>
        <w:t>Podstawowy bez negocjacji</w:t>
      </w:r>
      <w:r w:rsidRPr="0056199C">
        <w:rPr>
          <w:rFonts w:ascii="Arial" w:hAnsi="Arial" w:cs="Arial"/>
          <w:sz w:val="22"/>
          <w:szCs w:val="22"/>
        </w:rPr>
        <w:t xml:space="preserve">, o którym mowa w art. 275 pkt 1 ustawy </w:t>
      </w:r>
      <w:proofErr w:type="spellStart"/>
      <w:r w:rsidRPr="0056199C">
        <w:rPr>
          <w:rFonts w:ascii="Arial" w:hAnsi="Arial" w:cs="Arial"/>
          <w:sz w:val="22"/>
          <w:szCs w:val="22"/>
        </w:rPr>
        <w:t>Pzp</w:t>
      </w:r>
      <w:proofErr w:type="spellEnd"/>
      <w:r w:rsidRPr="0056199C">
        <w:rPr>
          <w:rFonts w:ascii="Arial" w:hAnsi="Arial" w:cs="Arial"/>
          <w:sz w:val="22"/>
          <w:szCs w:val="22"/>
        </w:rPr>
        <w:t>.</w:t>
      </w:r>
    </w:p>
    <w:p w14:paraId="0B76722D" w14:textId="77777777" w:rsidR="001350D3" w:rsidRPr="0056199C" w:rsidRDefault="001350D3" w:rsidP="00450B5C">
      <w:pPr>
        <w:pStyle w:val="Nagwek1"/>
        <w:spacing w:line="360" w:lineRule="auto"/>
        <w:rPr>
          <w:rFonts w:ascii="Arial" w:hAnsi="Arial" w:cs="Arial"/>
          <w:sz w:val="22"/>
          <w:szCs w:val="22"/>
          <w:lang w:val="pl-PL"/>
        </w:rPr>
      </w:pPr>
      <w:bookmarkStart w:id="2" w:name="_Toc258314244"/>
      <w:r w:rsidRPr="0056199C">
        <w:rPr>
          <w:rFonts w:ascii="Arial" w:hAnsi="Arial" w:cs="Arial"/>
          <w:sz w:val="22"/>
          <w:szCs w:val="22"/>
          <w:lang w:val="pl-PL"/>
        </w:rPr>
        <w:t>informacje ogólne</w:t>
      </w:r>
    </w:p>
    <w:p w14:paraId="531AEB9C" w14:textId="02797389" w:rsidR="001350D3" w:rsidRPr="0056199C" w:rsidRDefault="001350D3" w:rsidP="0056199C">
      <w:pPr>
        <w:pStyle w:val="Nagwek2"/>
        <w:spacing w:line="360" w:lineRule="auto"/>
        <w:rPr>
          <w:rFonts w:ascii="Arial" w:hAnsi="Arial" w:cs="Arial"/>
          <w:sz w:val="22"/>
          <w:szCs w:val="22"/>
          <w:lang w:val="x-none"/>
        </w:rPr>
      </w:pPr>
      <w:r w:rsidRPr="0056199C">
        <w:rPr>
          <w:rFonts w:ascii="Arial" w:hAnsi="Arial" w:cs="Arial"/>
          <w:sz w:val="22"/>
          <w:szCs w:val="22"/>
        </w:rPr>
        <w:t xml:space="preserve">W niniejszym postępowaniu komunikacja między Zamawiającym a Wykonawcami odbywa się przy użyciu środków komunikacji elektronicznej, za pośrednictwem platformy on-line działającej pod adresem </w:t>
      </w:r>
      <w:r w:rsidR="00B642F8" w:rsidRPr="0056199C">
        <w:rPr>
          <w:rFonts w:ascii="Arial" w:hAnsi="Arial" w:cs="Arial"/>
          <w:color w:val="0000FF"/>
          <w:sz w:val="22"/>
          <w:szCs w:val="22"/>
        </w:rPr>
        <w:t>https://e-propublico.pl</w:t>
      </w:r>
      <w:r w:rsidRPr="0056199C">
        <w:rPr>
          <w:rFonts w:ascii="Arial" w:hAnsi="Arial" w:cs="Arial"/>
          <w:sz w:val="22"/>
          <w:szCs w:val="22"/>
        </w:rPr>
        <w:t xml:space="preserve"> (dalej jako: ”Platforma”).</w:t>
      </w:r>
    </w:p>
    <w:p w14:paraId="4DA39B75" w14:textId="6F051B3A" w:rsidR="001350D3" w:rsidRPr="0056199C" w:rsidRDefault="00B642F8" w:rsidP="0056199C">
      <w:pPr>
        <w:pStyle w:val="Nagwek2"/>
        <w:spacing w:after="0" w:line="360" w:lineRule="auto"/>
        <w:rPr>
          <w:rFonts w:ascii="Arial" w:hAnsi="Arial" w:cs="Arial"/>
          <w:sz w:val="22"/>
          <w:szCs w:val="22"/>
        </w:rPr>
      </w:pPr>
      <w:r w:rsidRPr="0056199C">
        <w:rPr>
          <w:rFonts w:ascii="Arial" w:hAnsi="Arial" w:cs="Arial"/>
          <w:sz w:val="22"/>
          <w:szCs w:val="22"/>
        </w:rPr>
        <w:t>Zamawiający nie przewiduje obowiązku odbycia przez Wykonawcę wizji lokalnej lub sprawdzenia przez Wykonawcę dokumentów niezbędnych do realizacji zamówienia.</w:t>
      </w:r>
    </w:p>
    <w:p w14:paraId="5D9B973B" w14:textId="3C23F3A5" w:rsidR="001350D3" w:rsidRPr="0056199C" w:rsidRDefault="00B642F8" w:rsidP="0056199C">
      <w:pPr>
        <w:pStyle w:val="Nagwek2"/>
        <w:spacing w:line="360" w:lineRule="auto"/>
        <w:rPr>
          <w:rFonts w:ascii="Arial" w:hAnsi="Arial" w:cs="Arial"/>
          <w:sz w:val="22"/>
          <w:szCs w:val="22"/>
          <w:lang w:val="x-none"/>
        </w:rPr>
      </w:pPr>
      <w:r w:rsidRPr="0056199C">
        <w:rPr>
          <w:rFonts w:ascii="Arial" w:hAnsi="Arial" w:cs="Arial"/>
          <w:sz w:val="22"/>
          <w:szCs w:val="22"/>
        </w:rPr>
        <w:t>Zamawiający nie przewiduje udzielenia zaliczek na poczet wykonania zamówienia.</w:t>
      </w:r>
    </w:p>
    <w:p w14:paraId="34052705" w14:textId="45C40ABB" w:rsidR="001350D3" w:rsidRPr="0056199C" w:rsidRDefault="001350D3" w:rsidP="0056199C">
      <w:pPr>
        <w:pStyle w:val="Nagwek2"/>
        <w:spacing w:line="360" w:lineRule="auto"/>
        <w:rPr>
          <w:rFonts w:ascii="Arial" w:hAnsi="Arial" w:cs="Arial"/>
          <w:sz w:val="22"/>
          <w:szCs w:val="22"/>
          <w:lang w:val="x-none"/>
        </w:rPr>
      </w:pPr>
      <w:r w:rsidRPr="0056199C">
        <w:rPr>
          <w:rFonts w:ascii="Arial" w:hAnsi="Arial" w:cs="Arial"/>
          <w:sz w:val="22"/>
          <w:szCs w:val="22"/>
        </w:rPr>
        <w:t>Zamawiający nie wymaga złożenia ofert w postaci katalogów elektronicznych.</w:t>
      </w:r>
    </w:p>
    <w:p w14:paraId="44B6C554"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 xml:space="preserve">Do </w:t>
      </w:r>
      <w:r w:rsidR="00840575" w:rsidRPr="0056199C">
        <w:rPr>
          <w:rFonts w:ascii="Arial" w:hAnsi="Arial" w:cs="Arial"/>
          <w:sz w:val="22"/>
          <w:szCs w:val="22"/>
        </w:rPr>
        <w:t>spraw nieuregulowanych w niniejszej SWZ mają zastosowanie przepisy ustawy z dnia 11 września 2019r. roku Prawo zamówień publicznych</w:t>
      </w:r>
      <w:r w:rsidRPr="0056199C">
        <w:rPr>
          <w:rFonts w:ascii="Arial" w:hAnsi="Arial" w:cs="Arial"/>
          <w:sz w:val="22"/>
          <w:szCs w:val="22"/>
        </w:rPr>
        <w:t xml:space="preserve"> </w:t>
      </w:r>
      <w:r w:rsidR="00B642F8" w:rsidRPr="0056199C">
        <w:rPr>
          <w:rFonts w:ascii="Arial" w:hAnsi="Arial" w:cs="Arial"/>
          <w:sz w:val="22"/>
          <w:szCs w:val="22"/>
        </w:rPr>
        <w:t>(</w:t>
      </w:r>
      <w:proofErr w:type="spellStart"/>
      <w:r w:rsidR="00B642F8" w:rsidRPr="0056199C">
        <w:rPr>
          <w:rFonts w:ascii="Arial" w:hAnsi="Arial" w:cs="Arial"/>
          <w:sz w:val="22"/>
          <w:szCs w:val="22"/>
        </w:rPr>
        <w:t>t.j</w:t>
      </w:r>
      <w:proofErr w:type="spellEnd"/>
      <w:r w:rsidR="00B642F8" w:rsidRPr="0056199C">
        <w:rPr>
          <w:rFonts w:ascii="Arial" w:hAnsi="Arial" w:cs="Arial"/>
          <w:sz w:val="22"/>
          <w:szCs w:val="22"/>
        </w:rPr>
        <w:t>. Dz. U. z 2024 r. poz. 1320 ze zm.)</w:t>
      </w:r>
      <w:r w:rsidRPr="0056199C">
        <w:rPr>
          <w:rFonts w:ascii="Arial" w:hAnsi="Arial" w:cs="Arial"/>
          <w:sz w:val="22"/>
          <w:szCs w:val="22"/>
        </w:rPr>
        <w:t>.</w:t>
      </w:r>
    </w:p>
    <w:p w14:paraId="32BD118A" w14:textId="77777777" w:rsidR="001350D3" w:rsidRPr="0056199C" w:rsidRDefault="001350D3" w:rsidP="00450B5C">
      <w:pPr>
        <w:pStyle w:val="Nagwek1"/>
        <w:spacing w:line="360" w:lineRule="auto"/>
        <w:rPr>
          <w:rFonts w:ascii="Arial" w:hAnsi="Arial" w:cs="Arial"/>
          <w:sz w:val="22"/>
          <w:szCs w:val="22"/>
        </w:rPr>
      </w:pPr>
      <w:r w:rsidRPr="0056199C">
        <w:rPr>
          <w:rFonts w:ascii="Arial" w:hAnsi="Arial" w:cs="Arial"/>
          <w:sz w:val="22"/>
          <w:szCs w:val="22"/>
        </w:rPr>
        <w:t>Opis przedmiotu zamówienia</w:t>
      </w:r>
      <w:bookmarkEnd w:id="2"/>
    </w:p>
    <w:p w14:paraId="1A56B5CC"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 xml:space="preserve">Przedmiotem zamówienia jest </w:t>
      </w:r>
      <w:r w:rsidR="00B642F8" w:rsidRPr="0056199C">
        <w:rPr>
          <w:rFonts w:ascii="Arial" w:hAnsi="Arial" w:cs="Arial"/>
          <w:b/>
          <w:sz w:val="22"/>
          <w:szCs w:val="22"/>
        </w:rPr>
        <w:t xml:space="preserve">Dostawa </w:t>
      </w:r>
      <w:proofErr w:type="spellStart"/>
      <w:r w:rsidR="00B642F8" w:rsidRPr="0056199C">
        <w:rPr>
          <w:rFonts w:ascii="Arial" w:hAnsi="Arial" w:cs="Arial"/>
          <w:b/>
          <w:sz w:val="22"/>
          <w:szCs w:val="22"/>
        </w:rPr>
        <w:t>videolaryngoskopów</w:t>
      </w:r>
      <w:proofErr w:type="spellEnd"/>
      <w:r w:rsidR="00B642F8" w:rsidRPr="0056199C">
        <w:rPr>
          <w:rFonts w:ascii="Arial" w:hAnsi="Arial" w:cs="Arial"/>
          <w:b/>
          <w:sz w:val="22"/>
          <w:szCs w:val="22"/>
        </w:rPr>
        <w:t xml:space="preserve"> i stolików na instrumenty</w:t>
      </w:r>
      <w:r w:rsidR="00450B5C" w:rsidRPr="0056199C">
        <w:rPr>
          <w:rFonts w:ascii="Arial" w:hAnsi="Arial" w:cs="Arial"/>
          <w:sz w:val="22"/>
          <w:szCs w:val="22"/>
        </w:rPr>
        <w:t>.</w:t>
      </w:r>
    </w:p>
    <w:p w14:paraId="0B8924B6" w14:textId="77777777" w:rsidR="001350D3" w:rsidRPr="0056199C" w:rsidRDefault="00787E17" w:rsidP="00450B5C">
      <w:pPr>
        <w:pStyle w:val="Nagwek2"/>
        <w:spacing w:line="360" w:lineRule="auto"/>
        <w:rPr>
          <w:rFonts w:ascii="Arial" w:hAnsi="Arial" w:cs="Arial"/>
          <w:sz w:val="22"/>
          <w:szCs w:val="22"/>
        </w:rPr>
      </w:pPr>
      <w:r w:rsidRPr="0056199C">
        <w:rPr>
          <w:rFonts w:ascii="Arial" w:hAnsi="Arial" w:cs="Arial"/>
          <w:sz w:val="22"/>
          <w:szCs w:val="22"/>
        </w:rPr>
        <w:t xml:space="preserve">Przedmiot zamówienia podzielony </w:t>
      </w:r>
      <w:r w:rsidR="00B43E00" w:rsidRPr="0056199C">
        <w:rPr>
          <w:rFonts w:ascii="Arial" w:hAnsi="Arial" w:cs="Arial"/>
          <w:sz w:val="22"/>
          <w:szCs w:val="22"/>
        </w:rPr>
        <w:t xml:space="preserve">jest </w:t>
      </w:r>
      <w:r w:rsidRPr="0056199C">
        <w:rPr>
          <w:rFonts w:ascii="Arial" w:hAnsi="Arial" w:cs="Arial"/>
          <w:sz w:val="22"/>
          <w:szCs w:val="22"/>
        </w:rPr>
        <w:t xml:space="preserve">na </w:t>
      </w:r>
      <w:r w:rsidR="00B43E00" w:rsidRPr="0056199C">
        <w:rPr>
          <w:rFonts w:ascii="Arial" w:hAnsi="Arial" w:cs="Arial"/>
          <w:sz w:val="22"/>
          <w:szCs w:val="22"/>
        </w:rPr>
        <w:t>następujące</w:t>
      </w:r>
      <w:r w:rsidRPr="0056199C">
        <w:rPr>
          <w:rFonts w:ascii="Arial" w:hAnsi="Arial" w:cs="Arial"/>
          <w:sz w:val="22"/>
          <w:szCs w:val="22"/>
        </w:rPr>
        <w:t xml:space="preserve"> części</w:t>
      </w:r>
      <w:r w:rsidR="001350D3" w:rsidRPr="0056199C">
        <w:rPr>
          <w:rFonts w:ascii="Arial" w:hAnsi="Arial" w:cs="Arial"/>
          <w:sz w:val="22"/>
          <w:szCs w:val="22"/>
        </w:rPr>
        <w:t>:</w:t>
      </w:r>
    </w:p>
    <w:tbl>
      <w:tblPr>
        <w:tblW w:w="907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8080"/>
      </w:tblGrid>
      <w:tr w:rsidR="001350D3" w:rsidRPr="0056199C" w14:paraId="40777E0B" w14:textId="77777777" w:rsidTr="0056199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52062D" w14:textId="77777777" w:rsidR="001350D3" w:rsidRPr="0056199C" w:rsidRDefault="00450B5C" w:rsidP="00B43E00">
            <w:pPr>
              <w:pStyle w:val="Tekstpodstawowy"/>
              <w:spacing w:before="60" w:after="60" w:line="360" w:lineRule="auto"/>
              <w:jc w:val="center"/>
              <w:rPr>
                <w:rFonts w:ascii="Arial" w:hAnsi="Arial" w:cs="Arial"/>
                <w:b/>
                <w:sz w:val="22"/>
                <w:szCs w:val="22"/>
              </w:rPr>
            </w:pPr>
            <w:r w:rsidRPr="0056199C">
              <w:rPr>
                <w:rFonts w:ascii="Arial" w:hAnsi="Arial" w:cs="Arial"/>
                <w:b/>
                <w:sz w:val="22"/>
                <w:szCs w:val="22"/>
              </w:rPr>
              <w:t>Część</w:t>
            </w:r>
            <w:r w:rsidR="001350D3" w:rsidRPr="0056199C">
              <w:rPr>
                <w:rFonts w:ascii="Arial" w:hAnsi="Arial" w:cs="Arial"/>
                <w:b/>
                <w:sz w:val="22"/>
                <w:szCs w:val="22"/>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C3BEB2" w14:textId="77777777" w:rsidR="001350D3" w:rsidRPr="0056199C" w:rsidRDefault="001350D3" w:rsidP="00B43E00">
            <w:pPr>
              <w:pStyle w:val="Tekstpodstawowy"/>
              <w:spacing w:before="60" w:after="60" w:line="360" w:lineRule="auto"/>
              <w:rPr>
                <w:rFonts w:ascii="Arial" w:hAnsi="Arial" w:cs="Arial"/>
                <w:b/>
                <w:sz w:val="22"/>
                <w:szCs w:val="22"/>
              </w:rPr>
            </w:pPr>
            <w:r w:rsidRPr="0056199C">
              <w:rPr>
                <w:rFonts w:ascii="Arial" w:hAnsi="Arial" w:cs="Arial"/>
                <w:b/>
                <w:sz w:val="22"/>
                <w:szCs w:val="22"/>
              </w:rPr>
              <w:t>Opis:</w:t>
            </w:r>
          </w:p>
        </w:tc>
      </w:tr>
      <w:tr w:rsidR="00B642F8" w:rsidRPr="0056199C" w14:paraId="7837A8EF" w14:textId="77777777" w:rsidTr="0056199C">
        <w:tc>
          <w:tcPr>
            <w:tcW w:w="992" w:type="dxa"/>
            <w:tcBorders>
              <w:top w:val="single" w:sz="4" w:space="0" w:color="auto"/>
              <w:left w:val="single" w:sz="4" w:space="0" w:color="auto"/>
              <w:bottom w:val="single" w:sz="4" w:space="0" w:color="auto"/>
              <w:right w:val="single" w:sz="4" w:space="0" w:color="auto"/>
            </w:tcBorders>
            <w:hideMark/>
          </w:tcPr>
          <w:p w14:paraId="432B3B7F" w14:textId="77777777" w:rsidR="00B642F8" w:rsidRPr="0056199C" w:rsidRDefault="00B642F8" w:rsidP="0002424D">
            <w:pPr>
              <w:pStyle w:val="Tekstpodstawowy"/>
              <w:spacing w:before="60" w:line="360" w:lineRule="auto"/>
              <w:jc w:val="right"/>
              <w:rPr>
                <w:rFonts w:ascii="Arial" w:hAnsi="Arial" w:cs="Arial"/>
                <w:sz w:val="22"/>
                <w:szCs w:val="22"/>
              </w:rPr>
            </w:pPr>
            <w:r w:rsidRPr="0056199C">
              <w:rPr>
                <w:rFonts w:ascii="Arial" w:hAnsi="Arial" w:cs="Arial"/>
                <w:sz w:val="22"/>
                <w:szCs w:val="22"/>
              </w:rPr>
              <w:t>1</w:t>
            </w:r>
          </w:p>
        </w:tc>
        <w:tc>
          <w:tcPr>
            <w:tcW w:w="8080" w:type="dxa"/>
            <w:tcBorders>
              <w:top w:val="single" w:sz="4" w:space="0" w:color="auto"/>
              <w:left w:val="single" w:sz="4" w:space="0" w:color="auto"/>
              <w:bottom w:val="single" w:sz="4" w:space="0" w:color="auto"/>
              <w:right w:val="single" w:sz="4" w:space="0" w:color="auto"/>
            </w:tcBorders>
            <w:hideMark/>
          </w:tcPr>
          <w:p w14:paraId="6C964642" w14:textId="77777777" w:rsidR="00B642F8" w:rsidRPr="0056199C" w:rsidRDefault="00B642F8" w:rsidP="0002424D">
            <w:pPr>
              <w:pStyle w:val="Tekstpodstawowy"/>
              <w:spacing w:before="60" w:line="360" w:lineRule="auto"/>
              <w:rPr>
                <w:rFonts w:ascii="Arial" w:hAnsi="Arial" w:cs="Arial"/>
                <w:sz w:val="22"/>
                <w:szCs w:val="22"/>
              </w:rPr>
            </w:pPr>
            <w:r w:rsidRPr="0056199C">
              <w:rPr>
                <w:rFonts w:ascii="Arial" w:hAnsi="Arial" w:cs="Arial"/>
                <w:b/>
                <w:sz w:val="22"/>
                <w:szCs w:val="22"/>
              </w:rPr>
              <w:t>Temat:</w:t>
            </w:r>
            <w:r w:rsidRPr="0056199C">
              <w:rPr>
                <w:rFonts w:ascii="Arial" w:hAnsi="Arial" w:cs="Arial"/>
                <w:sz w:val="22"/>
                <w:szCs w:val="22"/>
              </w:rPr>
              <w:t xml:space="preserve"> </w:t>
            </w:r>
            <w:proofErr w:type="spellStart"/>
            <w:r w:rsidRPr="0056199C">
              <w:rPr>
                <w:rFonts w:ascii="Arial" w:hAnsi="Arial" w:cs="Arial"/>
                <w:sz w:val="22"/>
                <w:szCs w:val="22"/>
              </w:rPr>
              <w:t>Videolaryngoskop</w:t>
            </w:r>
            <w:proofErr w:type="spellEnd"/>
            <w:r w:rsidRPr="0056199C">
              <w:rPr>
                <w:rFonts w:ascii="Arial" w:hAnsi="Arial" w:cs="Arial"/>
                <w:sz w:val="22"/>
                <w:szCs w:val="22"/>
              </w:rPr>
              <w:t xml:space="preserve"> </w:t>
            </w:r>
          </w:p>
          <w:p w14:paraId="5C124AFC" w14:textId="77777777" w:rsidR="00B642F8" w:rsidRPr="0056199C" w:rsidRDefault="00B642F8" w:rsidP="0002424D">
            <w:pPr>
              <w:pStyle w:val="Tekstpodstawowy"/>
              <w:spacing w:line="360" w:lineRule="auto"/>
              <w:rPr>
                <w:rFonts w:ascii="Arial" w:hAnsi="Arial" w:cs="Arial"/>
                <w:b/>
                <w:sz w:val="22"/>
                <w:szCs w:val="22"/>
              </w:rPr>
            </w:pPr>
            <w:r w:rsidRPr="0056199C">
              <w:rPr>
                <w:rFonts w:ascii="Arial" w:hAnsi="Arial" w:cs="Arial"/>
                <w:b/>
                <w:sz w:val="22"/>
                <w:szCs w:val="22"/>
              </w:rPr>
              <w:t xml:space="preserve">Wspólny Słownik Zamówień: </w:t>
            </w:r>
            <w:r w:rsidRPr="0056199C">
              <w:rPr>
                <w:rFonts w:ascii="Arial" w:hAnsi="Arial" w:cs="Arial"/>
                <w:sz w:val="22"/>
                <w:szCs w:val="22"/>
              </w:rPr>
              <w:t xml:space="preserve">33100000-1 - Urządzenia medyczne </w:t>
            </w:r>
          </w:p>
          <w:p w14:paraId="44D38CDF" w14:textId="77777777" w:rsidR="00B642F8" w:rsidRPr="0056199C" w:rsidRDefault="00B642F8" w:rsidP="0002424D">
            <w:pPr>
              <w:pStyle w:val="Tekstpodstawowy"/>
              <w:spacing w:line="360" w:lineRule="auto"/>
              <w:rPr>
                <w:rFonts w:ascii="Arial" w:hAnsi="Arial" w:cs="Arial"/>
                <w:sz w:val="22"/>
                <w:szCs w:val="22"/>
              </w:rPr>
            </w:pPr>
            <w:r w:rsidRPr="0056199C">
              <w:rPr>
                <w:rFonts w:ascii="Arial" w:hAnsi="Arial" w:cs="Arial"/>
                <w:b/>
                <w:sz w:val="22"/>
                <w:szCs w:val="22"/>
              </w:rPr>
              <w:lastRenderedPageBreak/>
              <w:t xml:space="preserve">Opis: </w:t>
            </w:r>
            <w:r w:rsidRPr="0056199C">
              <w:rPr>
                <w:rFonts w:ascii="Arial" w:hAnsi="Arial" w:cs="Arial"/>
                <w:sz w:val="22"/>
                <w:szCs w:val="22"/>
              </w:rPr>
              <w:t xml:space="preserve">Przedmiotem zamówienia jest dostawa 2 szt. </w:t>
            </w:r>
            <w:proofErr w:type="spellStart"/>
            <w:r w:rsidRPr="0056199C">
              <w:rPr>
                <w:rFonts w:ascii="Arial" w:hAnsi="Arial" w:cs="Arial"/>
                <w:sz w:val="22"/>
                <w:szCs w:val="22"/>
              </w:rPr>
              <w:t>videolaryngoskopów</w:t>
            </w:r>
            <w:proofErr w:type="spellEnd"/>
            <w:r w:rsidRPr="0056199C">
              <w:rPr>
                <w:rFonts w:ascii="Arial" w:hAnsi="Arial" w:cs="Arial"/>
                <w:sz w:val="22"/>
                <w:szCs w:val="22"/>
              </w:rPr>
              <w:t xml:space="preserve"> do Kliniki Kardiochirurgii z Blokiem Operacyjnym (BO) wraz z instalacją oraz szkoleniem, stanowiących nierozerwalną część dostawy.  Szczegółowy opis przedmiotu zamówienia zawiera "Formularz ofertowo - cenowy" oraz "Załącznik nr 1.1. - Arkusz wymaganych parametrów technicznych (Pakiet nr 1)".</w:t>
            </w:r>
          </w:p>
          <w:p w14:paraId="5E157508" w14:textId="77777777" w:rsidR="00B642F8" w:rsidRPr="0056199C" w:rsidRDefault="00B642F8" w:rsidP="0056199C">
            <w:pPr>
              <w:pStyle w:val="Tekstpodstawowy"/>
              <w:spacing w:line="360" w:lineRule="auto"/>
              <w:jc w:val="both"/>
              <w:rPr>
                <w:rFonts w:ascii="Arial" w:hAnsi="Arial" w:cs="Arial"/>
                <w:sz w:val="22"/>
                <w:szCs w:val="22"/>
              </w:rPr>
            </w:pPr>
          </w:p>
        </w:tc>
      </w:tr>
      <w:tr w:rsidR="00B642F8" w:rsidRPr="0056199C" w14:paraId="48982CBE" w14:textId="77777777" w:rsidTr="0056199C">
        <w:tc>
          <w:tcPr>
            <w:tcW w:w="992" w:type="dxa"/>
            <w:tcBorders>
              <w:top w:val="single" w:sz="4" w:space="0" w:color="auto"/>
              <w:left w:val="single" w:sz="4" w:space="0" w:color="auto"/>
              <w:bottom w:val="single" w:sz="4" w:space="0" w:color="auto"/>
              <w:right w:val="single" w:sz="4" w:space="0" w:color="auto"/>
            </w:tcBorders>
            <w:hideMark/>
          </w:tcPr>
          <w:p w14:paraId="0A58BF1B" w14:textId="77777777" w:rsidR="00B642F8" w:rsidRPr="0056199C" w:rsidRDefault="00B642F8" w:rsidP="0002424D">
            <w:pPr>
              <w:pStyle w:val="Tekstpodstawowy"/>
              <w:spacing w:before="60" w:line="360" w:lineRule="auto"/>
              <w:jc w:val="right"/>
              <w:rPr>
                <w:rFonts w:ascii="Arial" w:hAnsi="Arial" w:cs="Arial"/>
                <w:sz w:val="22"/>
                <w:szCs w:val="22"/>
              </w:rPr>
            </w:pPr>
            <w:r w:rsidRPr="0056199C">
              <w:rPr>
                <w:rFonts w:ascii="Arial" w:hAnsi="Arial" w:cs="Arial"/>
                <w:sz w:val="22"/>
                <w:szCs w:val="22"/>
              </w:rPr>
              <w:lastRenderedPageBreak/>
              <w:t>2</w:t>
            </w:r>
          </w:p>
        </w:tc>
        <w:tc>
          <w:tcPr>
            <w:tcW w:w="8080" w:type="dxa"/>
            <w:tcBorders>
              <w:top w:val="single" w:sz="4" w:space="0" w:color="auto"/>
              <w:left w:val="single" w:sz="4" w:space="0" w:color="auto"/>
              <w:bottom w:val="single" w:sz="4" w:space="0" w:color="auto"/>
              <w:right w:val="single" w:sz="4" w:space="0" w:color="auto"/>
            </w:tcBorders>
            <w:hideMark/>
          </w:tcPr>
          <w:p w14:paraId="09A8200A" w14:textId="77777777" w:rsidR="00B642F8" w:rsidRPr="0056199C" w:rsidRDefault="00B642F8" w:rsidP="0002424D">
            <w:pPr>
              <w:pStyle w:val="Tekstpodstawowy"/>
              <w:spacing w:before="60" w:line="360" w:lineRule="auto"/>
              <w:rPr>
                <w:rFonts w:ascii="Arial" w:hAnsi="Arial" w:cs="Arial"/>
                <w:sz w:val="22"/>
                <w:szCs w:val="22"/>
              </w:rPr>
            </w:pPr>
            <w:r w:rsidRPr="0056199C">
              <w:rPr>
                <w:rFonts w:ascii="Arial" w:hAnsi="Arial" w:cs="Arial"/>
                <w:b/>
                <w:sz w:val="22"/>
                <w:szCs w:val="22"/>
              </w:rPr>
              <w:t>Temat:</w:t>
            </w:r>
            <w:r w:rsidRPr="0056199C">
              <w:rPr>
                <w:rFonts w:ascii="Arial" w:hAnsi="Arial" w:cs="Arial"/>
                <w:sz w:val="22"/>
                <w:szCs w:val="22"/>
              </w:rPr>
              <w:t xml:space="preserve"> Stolik na instrumenty mały </w:t>
            </w:r>
          </w:p>
          <w:p w14:paraId="11E1E013" w14:textId="77777777" w:rsidR="00B642F8" w:rsidRPr="0056199C" w:rsidRDefault="00B642F8" w:rsidP="0002424D">
            <w:pPr>
              <w:pStyle w:val="Tekstpodstawowy"/>
              <w:spacing w:line="360" w:lineRule="auto"/>
              <w:rPr>
                <w:rFonts w:ascii="Arial" w:hAnsi="Arial" w:cs="Arial"/>
                <w:b/>
                <w:sz w:val="22"/>
                <w:szCs w:val="22"/>
              </w:rPr>
            </w:pPr>
            <w:r w:rsidRPr="0056199C">
              <w:rPr>
                <w:rFonts w:ascii="Arial" w:hAnsi="Arial" w:cs="Arial"/>
                <w:b/>
                <w:sz w:val="22"/>
                <w:szCs w:val="22"/>
              </w:rPr>
              <w:t xml:space="preserve">Wspólny Słownik Zamówień: </w:t>
            </w:r>
            <w:r w:rsidRPr="0056199C">
              <w:rPr>
                <w:rFonts w:ascii="Arial" w:hAnsi="Arial" w:cs="Arial"/>
                <w:sz w:val="22"/>
                <w:szCs w:val="22"/>
              </w:rPr>
              <w:t xml:space="preserve">33100000-1 - Urządzenia medyczne </w:t>
            </w:r>
          </w:p>
          <w:p w14:paraId="21D37765" w14:textId="3B9A9029" w:rsidR="00B642F8" w:rsidRPr="0056199C" w:rsidRDefault="00B642F8" w:rsidP="0056199C">
            <w:pPr>
              <w:pStyle w:val="Tekstpodstawowy"/>
              <w:spacing w:line="360" w:lineRule="auto"/>
              <w:rPr>
                <w:rFonts w:ascii="Arial" w:hAnsi="Arial" w:cs="Arial"/>
                <w:sz w:val="22"/>
                <w:szCs w:val="22"/>
              </w:rPr>
            </w:pPr>
            <w:r w:rsidRPr="0056199C">
              <w:rPr>
                <w:rFonts w:ascii="Arial" w:hAnsi="Arial" w:cs="Arial"/>
                <w:b/>
                <w:sz w:val="22"/>
                <w:szCs w:val="22"/>
              </w:rPr>
              <w:t xml:space="preserve">Opis: </w:t>
            </w:r>
            <w:r w:rsidRPr="0056199C">
              <w:rPr>
                <w:rFonts w:ascii="Arial" w:hAnsi="Arial" w:cs="Arial"/>
                <w:sz w:val="22"/>
                <w:szCs w:val="22"/>
              </w:rPr>
              <w:t>Przedmiotem zamówienia jest dostawa 2 szt. stolików na instrumenty małych do Kliniki Kardiochirurgii z Blokiem Operacyjnym (BO). Szczegółowy opis przedmiotu zamówienia zawiera "Formularz ofertowo - cenowy" oraz "Załącznik nr 1.2. - Arkusz wymaganych parametrów technicznych (Pakiet nr 2)".</w:t>
            </w:r>
          </w:p>
        </w:tc>
      </w:tr>
      <w:tr w:rsidR="00B642F8" w:rsidRPr="0056199C" w14:paraId="19F37E59" w14:textId="77777777" w:rsidTr="0056199C">
        <w:tc>
          <w:tcPr>
            <w:tcW w:w="992" w:type="dxa"/>
            <w:tcBorders>
              <w:top w:val="single" w:sz="4" w:space="0" w:color="auto"/>
              <w:left w:val="single" w:sz="4" w:space="0" w:color="auto"/>
              <w:bottom w:val="single" w:sz="4" w:space="0" w:color="auto"/>
              <w:right w:val="single" w:sz="4" w:space="0" w:color="auto"/>
            </w:tcBorders>
            <w:hideMark/>
          </w:tcPr>
          <w:p w14:paraId="10F940B4" w14:textId="77777777" w:rsidR="00B642F8" w:rsidRPr="0056199C" w:rsidRDefault="00B642F8" w:rsidP="0002424D">
            <w:pPr>
              <w:pStyle w:val="Tekstpodstawowy"/>
              <w:spacing w:before="60" w:line="360" w:lineRule="auto"/>
              <w:jc w:val="right"/>
              <w:rPr>
                <w:rFonts w:ascii="Arial" w:hAnsi="Arial" w:cs="Arial"/>
                <w:sz w:val="22"/>
                <w:szCs w:val="22"/>
              </w:rPr>
            </w:pPr>
            <w:r w:rsidRPr="0056199C">
              <w:rPr>
                <w:rFonts w:ascii="Arial" w:hAnsi="Arial" w:cs="Arial"/>
                <w:sz w:val="22"/>
                <w:szCs w:val="22"/>
              </w:rPr>
              <w:t>3</w:t>
            </w:r>
          </w:p>
        </w:tc>
        <w:tc>
          <w:tcPr>
            <w:tcW w:w="8080" w:type="dxa"/>
            <w:tcBorders>
              <w:top w:val="single" w:sz="4" w:space="0" w:color="auto"/>
              <w:left w:val="single" w:sz="4" w:space="0" w:color="auto"/>
              <w:bottom w:val="single" w:sz="4" w:space="0" w:color="auto"/>
              <w:right w:val="single" w:sz="4" w:space="0" w:color="auto"/>
            </w:tcBorders>
            <w:hideMark/>
          </w:tcPr>
          <w:p w14:paraId="4533FE66" w14:textId="77777777" w:rsidR="00B642F8" w:rsidRPr="0056199C" w:rsidRDefault="00B642F8" w:rsidP="0002424D">
            <w:pPr>
              <w:pStyle w:val="Tekstpodstawowy"/>
              <w:spacing w:before="60" w:line="360" w:lineRule="auto"/>
              <w:rPr>
                <w:rFonts w:ascii="Arial" w:hAnsi="Arial" w:cs="Arial"/>
                <w:sz w:val="22"/>
                <w:szCs w:val="22"/>
              </w:rPr>
            </w:pPr>
            <w:r w:rsidRPr="0056199C">
              <w:rPr>
                <w:rFonts w:ascii="Arial" w:hAnsi="Arial" w:cs="Arial"/>
                <w:b/>
                <w:sz w:val="22"/>
                <w:szCs w:val="22"/>
              </w:rPr>
              <w:t>Temat:</w:t>
            </w:r>
            <w:r w:rsidRPr="0056199C">
              <w:rPr>
                <w:rFonts w:ascii="Arial" w:hAnsi="Arial" w:cs="Arial"/>
                <w:sz w:val="22"/>
                <w:szCs w:val="22"/>
              </w:rPr>
              <w:t xml:space="preserve"> Stolik na instrumenty duży </w:t>
            </w:r>
          </w:p>
          <w:p w14:paraId="76B3740E" w14:textId="77777777" w:rsidR="00B642F8" w:rsidRPr="0056199C" w:rsidRDefault="00B642F8" w:rsidP="0002424D">
            <w:pPr>
              <w:pStyle w:val="Tekstpodstawowy"/>
              <w:spacing w:line="360" w:lineRule="auto"/>
              <w:rPr>
                <w:rFonts w:ascii="Arial" w:hAnsi="Arial" w:cs="Arial"/>
                <w:b/>
                <w:sz w:val="22"/>
                <w:szCs w:val="22"/>
              </w:rPr>
            </w:pPr>
            <w:r w:rsidRPr="0056199C">
              <w:rPr>
                <w:rFonts w:ascii="Arial" w:hAnsi="Arial" w:cs="Arial"/>
                <w:b/>
                <w:sz w:val="22"/>
                <w:szCs w:val="22"/>
              </w:rPr>
              <w:t xml:space="preserve">Wspólny Słownik Zamówień: </w:t>
            </w:r>
            <w:r w:rsidRPr="0056199C">
              <w:rPr>
                <w:rFonts w:ascii="Arial" w:hAnsi="Arial" w:cs="Arial"/>
                <w:sz w:val="22"/>
                <w:szCs w:val="22"/>
              </w:rPr>
              <w:t xml:space="preserve">33100000-1 - Urządzenia medyczne </w:t>
            </w:r>
          </w:p>
          <w:p w14:paraId="0904D888" w14:textId="4A9DA289" w:rsidR="00B642F8" w:rsidRPr="0056199C" w:rsidRDefault="00B642F8" w:rsidP="0056199C">
            <w:pPr>
              <w:pStyle w:val="Tekstpodstawowy"/>
              <w:spacing w:line="360" w:lineRule="auto"/>
              <w:rPr>
                <w:rFonts w:ascii="Arial" w:hAnsi="Arial" w:cs="Arial"/>
                <w:sz w:val="22"/>
                <w:szCs w:val="22"/>
              </w:rPr>
            </w:pPr>
            <w:r w:rsidRPr="0056199C">
              <w:rPr>
                <w:rFonts w:ascii="Arial" w:hAnsi="Arial" w:cs="Arial"/>
                <w:b/>
                <w:sz w:val="22"/>
                <w:szCs w:val="22"/>
              </w:rPr>
              <w:t xml:space="preserve">Opis: </w:t>
            </w:r>
            <w:r w:rsidRPr="0056199C">
              <w:rPr>
                <w:rFonts w:ascii="Arial" w:hAnsi="Arial" w:cs="Arial"/>
                <w:sz w:val="22"/>
                <w:szCs w:val="22"/>
              </w:rPr>
              <w:t>Przedmiotem zamówienia jest dostawa stolika na instrumenty dużego (1 szt.) do Kliniki Kardiochirurgii z Blokiem Operacyjnym (BO). Szczegółowy opis przedmiotu zamówienia zawiera "Formularz ofertowo - cenowy" oraz "Załącznik nr 1.3. - Arkusz wymaganych parametrów technicznych (Pakiet nr 3)".</w:t>
            </w:r>
          </w:p>
        </w:tc>
      </w:tr>
    </w:tbl>
    <w:p w14:paraId="120ADE1A" w14:textId="77777777" w:rsidR="0056199C" w:rsidRPr="000F2AE6" w:rsidRDefault="0056199C" w:rsidP="0056199C">
      <w:pPr>
        <w:pStyle w:val="Nagwek2"/>
        <w:spacing w:line="360" w:lineRule="auto"/>
        <w:rPr>
          <w:rFonts w:ascii="Arial" w:hAnsi="Arial" w:cs="Arial"/>
          <w:sz w:val="22"/>
          <w:szCs w:val="22"/>
        </w:rPr>
      </w:pPr>
      <w:r w:rsidRPr="000F2AE6">
        <w:rPr>
          <w:rFonts w:ascii="Arial" w:hAnsi="Arial" w:cs="Arial"/>
          <w:sz w:val="22"/>
          <w:szCs w:val="22"/>
        </w:rPr>
        <w:t>Zamawiający dopuszcza składanie ofert częściowych na poszczególne części zamówienia, z tym że części nie mogą być dzielone przez Wykonawców, oferty nie zawierające pełnego zakresu przedmiotu zamówienia określonego dla danej części zostaną odrzucone.</w:t>
      </w:r>
    </w:p>
    <w:p w14:paraId="45F742AB" w14:textId="77777777" w:rsidR="0056199C" w:rsidRDefault="0056199C" w:rsidP="0056199C">
      <w:pPr>
        <w:pStyle w:val="Nagwek2"/>
        <w:numPr>
          <w:ilvl w:val="0"/>
          <w:numId w:val="0"/>
        </w:numPr>
        <w:spacing w:line="360" w:lineRule="auto"/>
        <w:ind w:left="680"/>
        <w:rPr>
          <w:rFonts w:ascii="Arial" w:hAnsi="Arial" w:cs="Arial"/>
          <w:sz w:val="22"/>
          <w:szCs w:val="22"/>
        </w:rPr>
      </w:pPr>
      <w:r w:rsidRPr="000F2AE6">
        <w:rPr>
          <w:rFonts w:ascii="Arial" w:hAnsi="Arial" w:cs="Arial"/>
          <w:sz w:val="22"/>
          <w:szCs w:val="22"/>
        </w:rPr>
        <w:t xml:space="preserve">Wykonawca może złożyć ofertę w odniesieniu do wszystkich części zamówienia </w:t>
      </w:r>
    </w:p>
    <w:p w14:paraId="39C56EF1" w14:textId="77777777" w:rsidR="0056199C" w:rsidRPr="000F2AE6" w:rsidRDefault="0056199C" w:rsidP="0056199C">
      <w:pPr>
        <w:pStyle w:val="Nagwek2"/>
        <w:spacing w:line="360" w:lineRule="auto"/>
        <w:rPr>
          <w:rFonts w:ascii="Arial" w:hAnsi="Arial" w:cs="Arial"/>
          <w:sz w:val="22"/>
          <w:szCs w:val="22"/>
        </w:rPr>
      </w:pPr>
      <w:r w:rsidRPr="000F2AE6">
        <w:rPr>
          <w:rFonts w:ascii="Arial" w:hAnsi="Arial" w:cs="Arial"/>
          <w:sz w:val="22"/>
          <w:szCs w:val="22"/>
        </w:rPr>
        <w:t xml:space="preserve">Informacje dotyczące oferty wariantowej, o której mowa w art. 92 ustawy </w:t>
      </w:r>
      <w:proofErr w:type="spellStart"/>
      <w:r w:rsidRPr="000F2AE6">
        <w:rPr>
          <w:rFonts w:ascii="Arial" w:hAnsi="Arial" w:cs="Arial"/>
          <w:sz w:val="22"/>
          <w:szCs w:val="22"/>
        </w:rPr>
        <w:t>Pzp</w:t>
      </w:r>
      <w:proofErr w:type="spellEnd"/>
      <w:r w:rsidRPr="000F2AE6">
        <w:rPr>
          <w:rFonts w:ascii="Arial" w:hAnsi="Arial" w:cs="Arial"/>
          <w:sz w:val="22"/>
          <w:szCs w:val="22"/>
        </w:rPr>
        <w:t>.</w:t>
      </w:r>
    </w:p>
    <w:p w14:paraId="663DDEB4" w14:textId="77777777" w:rsidR="0056199C" w:rsidRPr="002B64F6" w:rsidRDefault="0056199C" w:rsidP="0056199C">
      <w:pPr>
        <w:pStyle w:val="Nagwek2"/>
        <w:numPr>
          <w:ilvl w:val="0"/>
          <w:numId w:val="0"/>
        </w:numPr>
        <w:spacing w:line="360" w:lineRule="auto"/>
        <w:ind w:left="680"/>
        <w:rPr>
          <w:rFonts w:ascii="Arial" w:hAnsi="Arial" w:cs="Arial"/>
          <w:sz w:val="22"/>
          <w:szCs w:val="22"/>
        </w:rPr>
      </w:pPr>
      <w:r w:rsidRPr="002B64F6">
        <w:rPr>
          <w:rFonts w:ascii="Arial" w:hAnsi="Arial" w:cs="Arial"/>
          <w:sz w:val="22"/>
          <w:szCs w:val="22"/>
        </w:rPr>
        <w:t>Zamawiający nie dopuszcza składania ofert wariantowych</w:t>
      </w:r>
    </w:p>
    <w:p w14:paraId="6E958058" w14:textId="77777777" w:rsidR="0056199C" w:rsidRDefault="0056199C" w:rsidP="0056199C">
      <w:pPr>
        <w:pStyle w:val="Nagwek2"/>
        <w:spacing w:line="360" w:lineRule="auto"/>
        <w:rPr>
          <w:rFonts w:ascii="Arial" w:hAnsi="Arial" w:cs="Arial"/>
          <w:sz w:val="22"/>
          <w:szCs w:val="22"/>
        </w:rPr>
      </w:pPr>
      <w:r w:rsidRPr="00783F63">
        <w:rPr>
          <w:rFonts w:ascii="Arial" w:hAnsi="Arial" w:cs="Arial"/>
          <w:sz w:val="22"/>
          <w:szCs w:val="22"/>
        </w:rPr>
        <w:t>Miejsce realizacji: M. Skłodowskiej-Curie 24a, 15-276, Białystok.</w:t>
      </w:r>
    </w:p>
    <w:p w14:paraId="7869B1D1" w14:textId="77777777" w:rsidR="0056199C" w:rsidRPr="00680E1F" w:rsidRDefault="0056199C" w:rsidP="0056199C">
      <w:pPr>
        <w:pStyle w:val="Nagwek2"/>
        <w:spacing w:line="360" w:lineRule="auto"/>
        <w:rPr>
          <w:rFonts w:ascii="Arial" w:hAnsi="Arial" w:cs="Arial"/>
          <w:sz w:val="22"/>
          <w:szCs w:val="22"/>
        </w:rPr>
      </w:pPr>
      <w:r w:rsidRPr="00680E1F">
        <w:rPr>
          <w:rFonts w:ascii="Arial" w:hAnsi="Arial" w:cs="Arial"/>
          <w:sz w:val="22"/>
          <w:szCs w:val="22"/>
        </w:rPr>
        <w:t>Minimalny termin gwarancji został wskazany w Formularzu ofertowo – cenowym.</w:t>
      </w:r>
    </w:p>
    <w:p w14:paraId="09D796E4" w14:textId="77777777" w:rsidR="0056199C" w:rsidRPr="00680E1F" w:rsidRDefault="0056199C" w:rsidP="0056199C">
      <w:pPr>
        <w:pStyle w:val="Nagwek2"/>
        <w:spacing w:line="360" w:lineRule="auto"/>
        <w:rPr>
          <w:rFonts w:ascii="Arial" w:hAnsi="Arial" w:cs="Arial"/>
          <w:sz w:val="22"/>
          <w:szCs w:val="22"/>
        </w:rPr>
      </w:pPr>
      <w:r w:rsidRPr="00680E1F">
        <w:rPr>
          <w:rFonts w:ascii="Arial" w:hAnsi="Arial" w:cs="Arial"/>
          <w:sz w:val="22"/>
          <w:szCs w:val="22"/>
        </w:rPr>
        <w:t>Rozwiązania równoważne:</w:t>
      </w:r>
    </w:p>
    <w:p w14:paraId="2EC454F6" w14:textId="77777777" w:rsidR="0056199C" w:rsidRPr="00680E1F" w:rsidRDefault="0056199C" w:rsidP="0056199C">
      <w:pPr>
        <w:pStyle w:val="Nagwek2"/>
        <w:numPr>
          <w:ilvl w:val="0"/>
          <w:numId w:val="0"/>
        </w:numPr>
        <w:spacing w:line="360" w:lineRule="auto"/>
        <w:ind w:left="680"/>
        <w:rPr>
          <w:rFonts w:ascii="Arial" w:hAnsi="Arial" w:cs="Arial"/>
          <w:sz w:val="22"/>
          <w:szCs w:val="22"/>
        </w:rPr>
      </w:pPr>
      <w:r w:rsidRPr="00680E1F">
        <w:rPr>
          <w:rFonts w:ascii="Arial" w:hAnsi="Arial" w:cs="Arial"/>
          <w:sz w:val="22"/>
          <w:szCs w:val="22"/>
        </w:rPr>
        <w:t>a) Zamawiający dopuszcza rozwiązania równoważne opisywanym w specyfikacji warunków zamówienia.</w:t>
      </w:r>
    </w:p>
    <w:p w14:paraId="3CFC3AAF" w14:textId="77777777" w:rsidR="0056199C" w:rsidRPr="00680E1F" w:rsidRDefault="0056199C" w:rsidP="0056199C">
      <w:pPr>
        <w:pStyle w:val="Nagwek2"/>
        <w:numPr>
          <w:ilvl w:val="0"/>
          <w:numId w:val="0"/>
        </w:numPr>
        <w:spacing w:line="360" w:lineRule="auto"/>
        <w:ind w:left="680"/>
        <w:rPr>
          <w:rFonts w:ascii="Arial" w:hAnsi="Arial" w:cs="Arial"/>
          <w:sz w:val="22"/>
          <w:szCs w:val="22"/>
        </w:rPr>
      </w:pPr>
      <w:r w:rsidRPr="00680E1F">
        <w:rPr>
          <w:rFonts w:ascii="Arial" w:hAnsi="Arial" w:cs="Arial"/>
          <w:sz w:val="22"/>
          <w:szCs w:val="22"/>
        </w:rPr>
        <w:t>b) Wykonawca, który w ofercie powołuje się na rozwiązania równoważne opisywanym przez Zamawiającego jest obowiązany wykazać, że oferowane przez niego dostawy spełniają wymagania określone przez Zamawiającego w specyfikacji warunków zamówienia.</w:t>
      </w:r>
    </w:p>
    <w:p w14:paraId="336412D5" w14:textId="77777777" w:rsidR="0056199C" w:rsidRPr="00680E1F" w:rsidRDefault="0056199C" w:rsidP="0056199C">
      <w:pPr>
        <w:pStyle w:val="Nagwek2"/>
        <w:numPr>
          <w:ilvl w:val="0"/>
          <w:numId w:val="0"/>
        </w:numPr>
        <w:spacing w:line="360" w:lineRule="auto"/>
        <w:ind w:left="680"/>
        <w:rPr>
          <w:rFonts w:ascii="Arial" w:hAnsi="Arial" w:cs="Arial"/>
          <w:sz w:val="22"/>
          <w:szCs w:val="22"/>
        </w:rPr>
      </w:pPr>
      <w:r w:rsidRPr="00680E1F">
        <w:rPr>
          <w:rFonts w:ascii="Arial" w:hAnsi="Arial" w:cs="Arial"/>
          <w:sz w:val="22"/>
          <w:szCs w:val="22"/>
        </w:rPr>
        <w:lastRenderedPageBreak/>
        <w:t xml:space="preserve">c) Ilekroć w niniejszej SWZ w opisie przedmiotu zamówienia jest mowa o normach, europejskich ocenach technicznych, aprobatach, specyfikacjach technicznych, systemach referencji technicznych to przyjmuje się, że wskazaniom takim towarzyszą wyrazy "lub równoważne". </w:t>
      </w:r>
    </w:p>
    <w:p w14:paraId="21334541" w14:textId="77777777" w:rsidR="0056199C" w:rsidRPr="008062D4" w:rsidRDefault="0056199C" w:rsidP="0056199C">
      <w:pPr>
        <w:pStyle w:val="Nagwek2"/>
        <w:numPr>
          <w:ilvl w:val="0"/>
          <w:numId w:val="0"/>
        </w:numPr>
        <w:spacing w:line="360" w:lineRule="auto"/>
        <w:ind w:left="680"/>
        <w:rPr>
          <w:rFonts w:ascii="Arial" w:hAnsi="Arial" w:cs="Arial"/>
          <w:sz w:val="22"/>
          <w:szCs w:val="22"/>
        </w:rPr>
      </w:pPr>
      <w:r w:rsidRPr="00680E1F">
        <w:rPr>
          <w:rFonts w:ascii="Arial" w:hAnsi="Arial" w:cs="Arial"/>
          <w:sz w:val="22"/>
          <w:szCs w:val="22"/>
        </w:rPr>
        <w:t>d) Kryteria równoważności: produkt o parametrach nie gorszych od opisanych w przedmiotowej SWZ tj. o parametrach takich samych lub lepszych w stosunku do podanych w opisie przedmiotu zamówienia (OPZ), funkcjonalnie spełniający wszystkie wymagania Zamawiającego określone w OPZ.</w:t>
      </w:r>
    </w:p>
    <w:p w14:paraId="25D5B198" w14:textId="608713E7" w:rsidR="0056199C" w:rsidRPr="0056199C" w:rsidRDefault="0056199C" w:rsidP="0056199C">
      <w:pPr>
        <w:pStyle w:val="Nagwek2"/>
        <w:spacing w:line="360" w:lineRule="auto"/>
        <w:rPr>
          <w:rFonts w:ascii="Arial" w:hAnsi="Arial" w:cs="Arial"/>
          <w:sz w:val="22"/>
          <w:szCs w:val="22"/>
        </w:rPr>
      </w:pPr>
      <w:r w:rsidRPr="00DF0344">
        <w:rPr>
          <w:rFonts w:ascii="Arial" w:hAnsi="Arial" w:cs="Arial"/>
          <w:sz w:val="22"/>
          <w:szCs w:val="22"/>
        </w:rPr>
        <w:t xml:space="preserve">Zakup jest realizowany w ramach umowy Nr KPOD.07.02-IP.10-0385/25/KPO/3/2025/515 o objęcie wsparciem ze środków planu rozwojowego przedsięwzięcia pn. „Kompleksowa poprawa standardu diagnostyki i leczenia pacjentów z chorobami układu krążenia w </w:t>
      </w:r>
      <w:proofErr w:type="spellStart"/>
      <w:r w:rsidRPr="00DF0344">
        <w:rPr>
          <w:rFonts w:ascii="Arial" w:hAnsi="Arial" w:cs="Arial"/>
          <w:sz w:val="22"/>
          <w:szCs w:val="22"/>
        </w:rPr>
        <w:t>USKwB</w:t>
      </w:r>
      <w:proofErr w:type="spellEnd"/>
      <w:r w:rsidRPr="00DF0344">
        <w:rPr>
          <w:rFonts w:ascii="Arial" w:hAnsi="Arial" w:cs="Arial"/>
          <w:sz w:val="22"/>
          <w:szCs w:val="22"/>
        </w:rPr>
        <w:t>”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p>
    <w:p w14:paraId="6B1C0F44" w14:textId="77777777" w:rsidR="001350D3" w:rsidRPr="0056199C" w:rsidRDefault="001350D3" w:rsidP="00450B5C">
      <w:pPr>
        <w:pStyle w:val="Nagwek1"/>
        <w:spacing w:line="360" w:lineRule="auto"/>
        <w:rPr>
          <w:rFonts w:ascii="Arial" w:hAnsi="Arial" w:cs="Arial"/>
          <w:sz w:val="22"/>
          <w:szCs w:val="22"/>
        </w:rPr>
      </w:pPr>
      <w:bookmarkStart w:id="3" w:name="_Toc258314245"/>
      <w:r w:rsidRPr="0056199C">
        <w:rPr>
          <w:rFonts w:ascii="Arial" w:hAnsi="Arial" w:cs="Arial"/>
          <w:sz w:val="22"/>
          <w:szCs w:val="22"/>
        </w:rPr>
        <w:t>Informacja o przewidywanych zamówieniach</w:t>
      </w:r>
      <w:r w:rsidRPr="0056199C">
        <w:rPr>
          <w:rFonts w:ascii="Arial" w:hAnsi="Arial" w:cs="Arial"/>
          <w:sz w:val="22"/>
          <w:szCs w:val="22"/>
          <w:lang w:val="pl-PL"/>
        </w:rPr>
        <w:t>,</w:t>
      </w:r>
      <w:r w:rsidRPr="0056199C">
        <w:rPr>
          <w:rFonts w:ascii="Arial" w:hAnsi="Arial" w:cs="Arial"/>
          <w:sz w:val="22"/>
          <w:szCs w:val="22"/>
        </w:rPr>
        <w:t xml:space="preserve"> o których mowa w art. </w:t>
      </w:r>
      <w:r w:rsidRPr="0056199C">
        <w:rPr>
          <w:rFonts w:ascii="Arial" w:hAnsi="Arial" w:cs="Arial"/>
          <w:sz w:val="22"/>
          <w:szCs w:val="22"/>
          <w:lang w:val="pl-PL"/>
        </w:rPr>
        <w:t>214</w:t>
      </w:r>
      <w:r w:rsidRPr="0056199C">
        <w:rPr>
          <w:rFonts w:ascii="Arial" w:hAnsi="Arial" w:cs="Arial"/>
          <w:sz w:val="22"/>
          <w:szCs w:val="22"/>
        </w:rPr>
        <w:t xml:space="preserve"> ust. 1 pkt </w:t>
      </w:r>
      <w:r w:rsidRPr="0056199C">
        <w:rPr>
          <w:rFonts w:ascii="Arial" w:hAnsi="Arial" w:cs="Arial"/>
          <w:sz w:val="22"/>
          <w:szCs w:val="22"/>
          <w:lang w:val="pl-PL"/>
        </w:rPr>
        <w:t>7</w:t>
      </w:r>
      <w:r w:rsidRPr="0056199C">
        <w:rPr>
          <w:rFonts w:ascii="Arial" w:hAnsi="Arial" w:cs="Arial"/>
          <w:sz w:val="22"/>
          <w:szCs w:val="22"/>
        </w:rPr>
        <w:t xml:space="preserve"> i </w:t>
      </w:r>
      <w:r w:rsidRPr="0056199C">
        <w:rPr>
          <w:rFonts w:ascii="Arial" w:hAnsi="Arial" w:cs="Arial"/>
          <w:sz w:val="22"/>
          <w:szCs w:val="22"/>
          <w:lang w:val="pl-PL"/>
        </w:rPr>
        <w:t>8</w:t>
      </w:r>
      <w:r w:rsidRPr="0056199C">
        <w:rPr>
          <w:rFonts w:ascii="Arial" w:hAnsi="Arial" w:cs="Arial"/>
          <w:sz w:val="22"/>
          <w:szCs w:val="22"/>
        </w:rPr>
        <w:t xml:space="preserve"> </w:t>
      </w:r>
      <w:r w:rsidRPr="0056199C">
        <w:rPr>
          <w:rFonts w:ascii="Arial" w:hAnsi="Arial" w:cs="Arial"/>
          <w:sz w:val="22"/>
          <w:szCs w:val="22"/>
          <w:lang w:val="pl-PL"/>
        </w:rPr>
        <w:t>USTAWY PZP</w:t>
      </w:r>
      <w:bookmarkEnd w:id="3"/>
      <w:r w:rsidRPr="0056199C">
        <w:rPr>
          <w:rFonts w:ascii="Arial" w:hAnsi="Arial" w:cs="Arial"/>
          <w:sz w:val="22"/>
          <w:szCs w:val="22"/>
          <w:lang w:val="pl-PL"/>
        </w:rPr>
        <w:t>.</w:t>
      </w:r>
    </w:p>
    <w:p w14:paraId="2E829885" w14:textId="77777777" w:rsidR="001350D3" w:rsidRPr="0056199C" w:rsidRDefault="00B642F8" w:rsidP="00450B5C">
      <w:pPr>
        <w:pStyle w:val="Nagwek2"/>
        <w:numPr>
          <w:ilvl w:val="0"/>
          <w:numId w:val="0"/>
        </w:numPr>
        <w:tabs>
          <w:tab w:val="left" w:pos="708"/>
        </w:tabs>
        <w:spacing w:line="360" w:lineRule="auto"/>
        <w:ind w:left="426"/>
        <w:rPr>
          <w:rFonts w:ascii="Arial" w:hAnsi="Arial" w:cs="Arial"/>
          <w:sz w:val="22"/>
          <w:szCs w:val="22"/>
        </w:rPr>
      </w:pPr>
      <w:r w:rsidRPr="0056199C">
        <w:rPr>
          <w:rFonts w:ascii="Arial" w:hAnsi="Arial" w:cs="Arial"/>
          <w:sz w:val="22"/>
          <w:szCs w:val="22"/>
        </w:rPr>
        <w:t xml:space="preserve">Zamawiający nie przewiduje udzielenia zamówień, o których mowa w art. 214 ust. 1 pkt 7 i 8 ustawy </w:t>
      </w:r>
      <w:proofErr w:type="spellStart"/>
      <w:r w:rsidRPr="0056199C">
        <w:rPr>
          <w:rFonts w:ascii="Arial" w:hAnsi="Arial" w:cs="Arial"/>
          <w:sz w:val="22"/>
          <w:szCs w:val="22"/>
        </w:rPr>
        <w:t>Pzp</w:t>
      </w:r>
      <w:proofErr w:type="spellEnd"/>
      <w:r w:rsidRPr="0056199C">
        <w:rPr>
          <w:rFonts w:ascii="Arial" w:hAnsi="Arial" w:cs="Arial"/>
          <w:sz w:val="22"/>
          <w:szCs w:val="22"/>
        </w:rPr>
        <w:t>.</w:t>
      </w:r>
    </w:p>
    <w:p w14:paraId="6321E0AF" w14:textId="77777777" w:rsidR="001350D3" w:rsidRPr="0056199C" w:rsidRDefault="001350D3" w:rsidP="00450B5C">
      <w:pPr>
        <w:pStyle w:val="Nagwek1"/>
        <w:spacing w:line="360" w:lineRule="auto"/>
        <w:rPr>
          <w:rFonts w:ascii="Arial" w:hAnsi="Arial" w:cs="Arial"/>
          <w:sz w:val="22"/>
          <w:szCs w:val="22"/>
        </w:rPr>
      </w:pPr>
      <w:bookmarkStart w:id="4" w:name="_Toc258314246"/>
      <w:r w:rsidRPr="0056199C">
        <w:rPr>
          <w:rFonts w:ascii="Arial" w:hAnsi="Arial" w:cs="Arial"/>
          <w:sz w:val="22"/>
          <w:szCs w:val="22"/>
        </w:rPr>
        <w:t>Termin wykonania zamówienia</w:t>
      </w:r>
      <w:bookmarkEnd w:id="4"/>
    </w:p>
    <w:p w14:paraId="25B58686" w14:textId="6A557516" w:rsidR="001350D3" w:rsidRPr="0056199C" w:rsidRDefault="001350D3" w:rsidP="00450B5C">
      <w:pPr>
        <w:pStyle w:val="Nagwek2"/>
        <w:numPr>
          <w:ilvl w:val="0"/>
          <w:numId w:val="0"/>
        </w:numPr>
        <w:tabs>
          <w:tab w:val="left" w:pos="708"/>
        </w:tabs>
        <w:spacing w:line="360" w:lineRule="auto"/>
        <w:ind w:left="426"/>
        <w:rPr>
          <w:rFonts w:ascii="Arial" w:hAnsi="Arial" w:cs="Arial"/>
          <w:b/>
          <w:bCs w:val="0"/>
          <w:sz w:val="22"/>
          <w:szCs w:val="22"/>
        </w:rPr>
      </w:pPr>
      <w:r w:rsidRPr="0056199C">
        <w:rPr>
          <w:rFonts w:ascii="Arial" w:hAnsi="Arial" w:cs="Arial"/>
          <w:sz w:val="22"/>
          <w:szCs w:val="22"/>
        </w:rPr>
        <w:t>Zamówienie musi zostać zrealizowane w terminie:</w:t>
      </w:r>
      <w:r w:rsidR="0056199C">
        <w:rPr>
          <w:rFonts w:ascii="Arial" w:hAnsi="Arial" w:cs="Arial"/>
          <w:sz w:val="22"/>
          <w:szCs w:val="22"/>
        </w:rPr>
        <w:t xml:space="preserve"> </w:t>
      </w:r>
      <w:r w:rsidR="0056199C">
        <w:rPr>
          <w:rFonts w:ascii="Arial" w:hAnsi="Arial" w:cs="Arial"/>
          <w:b/>
          <w:bCs w:val="0"/>
          <w:sz w:val="22"/>
          <w:szCs w:val="22"/>
        </w:rPr>
        <w:t xml:space="preserve">4 tygodni </w:t>
      </w:r>
      <w:r w:rsidR="0056199C" w:rsidRPr="0056199C">
        <w:rPr>
          <w:rFonts w:ascii="Arial" w:hAnsi="Arial" w:cs="Arial"/>
          <w:sz w:val="22"/>
          <w:szCs w:val="22"/>
        </w:rPr>
        <w:t>licząc od dnia udzielenia zamówienia.</w:t>
      </w:r>
    </w:p>
    <w:p w14:paraId="36453060" w14:textId="77777777" w:rsidR="001350D3" w:rsidRPr="0056199C" w:rsidRDefault="001350D3" w:rsidP="00450B5C">
      <w:pPr>
        <w:pStyle w:val="Nagwek1"/>
        <w:spacing w:line="360" w:lineRule="auto"/>
        <w:rPr>
          <w:rFonts w:ascii="Arial" w:hAnsi="Arial" w:cs="Arial"/>
          <w:sz w:val="22"/>
          <w:szCs w:val="22"/>
        </w:rPr>
      </w:pPr>
      <w:bookmarkStart w:id="5" w:name="_Toc258314247"/>
      <w:r w:rsidRPr="0056199C">
        <w:rPr>
          <w:rFonts w:ascii="Arial" w:hAnsi="Arial" w:cs="Arial"/>
          <w:sz w:val="22"/>
          <w:szCs w:val="22"/>
          <w:lang w:val="pl-PL"/>
        </w:rPr>
        <w:t>Informacja o warunkach</w:t>
      </w:r>
      <w:r w:rsidRPr="0056199C">
        <w:rPr>
          <w:rFonts w:ascii="Arial" w:hAnsi="Arial" w:cs="Arial"/>
          <w:sz w:val="22"/>
          <w:szCs w:val="22"/>
        </w:rPr>
        <w:t xml:space="preserve"> udziału w postępowaniu</w:t>
      </w:r>
      <w:bookmarkEnd w:id="5"/>
    </w:p>
    <w:p w14:paraId="175DB569"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O udzielenie zamówienia mogą ubiegać się Wykonawcy, którzy nie podlegają wykluczeniu oraz spełniają warunki udziału w postępowaniu i wymagania określone w niniejszej SWZ.</w:t>
      </w:r>
    </w:p>
    <w:p w14:paraId="3E553EE0" w14:textId="466BDB74" w:rsidR="00B642F8" w:rsidRPr="0056199C" w:rsidRDefault="001350D3" w:rsidP="0056199C">
      <w:pPr>
        <w:pStyle w:val="Nagwek2"/>
        <w:spacing w:after="0" w:line="360" w:lineRule="auto"/>
        <w:rPr>
          <w:rFonts w:ascii="Arial" w:hAnsi="Arial" w:cs="Arial"/>
          <w:sz w:val="22"/>
          <w:szCs w:val="22"/>
        </w:rPr>
      </w:pPr>
      <w:r w:rsidRPr="0056199C">
        <w:rPr>
          <w:rFonts w:ascii="Arial" w:hAnsi="Arial" w:cs="Arial"/>
          <w:sz w:val="22"/>
          <w:szCs w:val="22"/>
        </w:rPr>
        <w:t xml:space="preserve">Zamawiający, na podstawie art. 112 ustawy </w:t>
      </w:r>
      <w:proofErr w:type="spellStart"/>
      <w:r w:rsidRPr="0056199C">
        <w:rPr>
          <w:rFonts w:ascii="Arial" w:hAnsi="Arial" w:cs="Arial"/>
          <w:sz w:val="22"/>
          <w:szCs w:val="22"/>
        </w:rPr>
        <w:t>Pzp</w:t>
      </w:r>
      <w:proofErr w:type="spellEnd"/>
      <w:r w:rsidRPr="0056199C">
        <w:rPr>
          <w:rFonts w:ascii="Arial" w:hAnsi="Arial" w:cs="Arial"/>
          <w:sz w:val="22"/>
          <w:szCs w:val="22"/>
        </w:rPr>
        <w:t xml:space="preserve"> określa następujące warunki udziału w postępowaniu:</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210"/>
      </w:tblGrid>
      <w:tr w:rsidR="00B642F8" w:rsidRPr="0056199C" w14:paraId="755B5BC8" w14:textId="77777777" w:rsidTr="0056199C">
        <w:tc>
          <w:tcPr>
            <w:tcW w:w="720" w:type="dxa"/>
            <w:tcBorders>
              <w:top w:val="single" w:sz="4" w:space="0" w:color="auto"/>
              <w:left w:val="single" w:sz="4" w:space="0" w:color="auto"/>
              <w:bottom w:val="single" w:sz="4" w:space="0" w:color="auto"/>
              <w:right w:val="single" w:sz="4" w:space="0" w:color="auto"/>
            </w:tcBorders>
            <w:vAlign w:val="center"/>
            <w:hideMark/>
          </w:tcPr>
          <w:p w14:paraId="6759EAB2" w14:textId="77777777" w:rsidR="00B642F8" w:rsidRPr="0056199C" w:rsidRDefault="00B642F8" w:rsidP="0002424D">
            <w:pPr>
              <w:spacing w:before="120" w:after="120" w:line="276" w:lineRule="auto"/>
              <w:jc w:val="center"/>
              <w:rPr>
                <w:rFonts w:ascii="Arial" w:hAnsi="Arial" w:cs="Arial"/>
                <w:b/>
                <w:sz w:val="22"/>
                <w:szCs w:val="22"/>
              </w:rPr>
            </w:pPr>
            <w:r w:rsidRPr="0056199C">
              <w:rPr>
                <w:rFonts w:ascii="Arial" w:hAnsi="Arial" w:cs="Arial"/>
                <w:b/>
                <w:sz w:val="22"/>
                <w:szCs w:val="22"/>
              </w:rPr>
              <w:t>Lp.</w:t>
            </w:r>
          </w:p>
        </w:tc>
        <w:tc>
          <w:tcPr>
            <w:tcW w:w="8210" w:type="dxa"/>
            <w:tcBorders>
              <w:top w:val="single" w:sz="4" w:space="0" w:color="auto"/>
              <w:left w:val="single" w:sz="4" w:space="0" w:color="auto"/>
              <w:bottom w:val="single" w:sz="4" w:space="0" w:color="auto"/>
              <w:right w:val="single" w:sz="4" w:space="0" w:color="auto"/>
            </w:tcBorders>
            <w:vAlign w:val="center"/>
            <w:hideMark/>
          </w:tcPr>
          <w:p w14:paraId="7F8D935D" w14:textId="77777777" w:rsidR="00B642F8" w:rsidRPr="0056199C" w:rsidRDefault="00B642F8" w:rsidP="0002424D">
            <w:pPr>
              <w:spacing w:before="120" w:after="120" w:line="276" w:lineRule="auto"/>
              <w:rPr>
                <w:rFonts w:ascii="Arial" w:hAnsi="Arial" w:cs="Arial"/>
                <w:sz w:val="22"/>
                <w:szCs w:val="22"/>
              </w:rPr>
            </w:pPr>
            <w:r w:rsidRPr="0056199C">
              <w:rPr>
                <w:rFonts w:ascii="Arial" w:hAnsi="Arial" w:cs="Arial"/>
                <w:b/>
                <w:sz w:val="22"/>
                <w:szCs w:val="22"/>
              </w:rPr>
              <w:t>Warunki udziału w postępowaniu</w:t>
            </w:r>
          </w:p>
        </w:tc>
      </w:tr>
      <w:tr w:rsidR="00B642F8" w:rsidRPr="0056199C" w14:paraId="5FCEAFF5" w14:textId="77777777" w:rsidTr="0056199C">
        <w:tc>
          <w:tcPr>
            <w:tcW w:w="720" w:type="dxa"/>
            <w:tcBorders>
              <w:top w:val="single" w:sz="4" w:space="0" w:color="auto"/>
              <w:left w:val="single" w:sz="4" w:space="0" w:color="auto"/>
              <w:bottom w:val="single" w:sz="4" w:space="0" w:color="auto"/>
              <w:right w:val="single" w:sz="4" w:space="0" w:color="auto"/>
            </w:tcBorders>
            <w:hideMark/>
          </w:tcPr>
          <w:p w14:paraId="4CDCF161" w14:textId="77777777" w:rsidR="00B642F8" w:rsidRPr="0056199C" w:rsidRDefault="00B642F8" w:rsidP="0002424D">
            <w:pPr>
              <w:spacing w:before="120" w:after="120" w:line="360" w:lineRule="auto"/>
              <w:jc w:val="center"/>
              <w:rPr>
                <w:rFonts w:ascii="Arial" w:hAnsi="Arial" w:cs="Arial"/>
                <w:sz w:val="22"/>
                <w:szCs w:val="22"/>
              </w:rPr>
            </w:pPr>
            <w:r w:rsidRPr="0056199C">
              <w:rPr>
                <w:rFonts w:ascii="Arial" w:hAnsi="Arial" w:cs="Arial"/>
                <w:sz w:val="22"/>
                <w:szCs w:val="22"/>
              </w:rPr>
              <w:t>1</w:t>
            </w:r>
          </w:p>
        </w:tc>
        <w:tc>
          <w:tcPr>
            <w:tcW w:w="8210" w:type="dxa"/>
            <w:tcBorders>
              <w:top w:val="single" w:sz="4" w:space="0" w:color="auto"/>
              <w:left w:val="single" w:sz="4" w:space="0" w:color="auto"/>
              <w:bottom w:val="single" w:sz="4" w:space="0" w:color="auto"/>
              <w:right w:val="single" w:sz="4" w:space="0" w:color="auto"/>
            </w:tcBorders>
            <w:hideMark/>
          </w:tcPr>
          <w:p w14:paraId="5324FB77" w14:textId="77777777" w:rsidR="00B642F8" w:rsidRPr="0056199C" w:rsidRDefault="00B642F8" w:rsidP="0002424D">
            <w:pPr>
              <w:spacing w:before="120" w:line="360" w:lineRule="auto"/>
              <w:jc w:val="both"/>
              <w:rPr>
                <w:rFonts w:ascii="Arial" w:hAnsi="Arial" w:cs="Arial"/>
                <w:b/>
                <w:bCs/>
                <w:sz w:val="22"/>
                <w:szCs w:val="22"/>
              </w:rPr>
            </w:pPr>
            <w:r w:rsidRPr="0056199C">
              <w:rPr>
                <w:rFonts w:ascii="Arial" w:hAnsi="Arial" w:cs="Arial"/>
                <w:b/>
                <w:bCs/>
                <w:sz w:val="22"/>
                <w:szCs w:val="22"/>
              </w:rPr>
              <w:t>Sytuacja ekonomiczna lub finansowa</w:t>
            </w:r>
          </w:p>
          <w:p w14:paraId="4CCFED48" w14:textId="77777777" w:rsidR="00B642F8" w:rsidRPr="0056199C" w:rsidRDefault="00B642F8" w:rsidP="0002424D">
            <w:pPr>
              <w:spacing w:before="60" w:after="120" w:line="360" w:lineRule="auto"/>
              <w:jc w:val="both"/>
              <w:rPr>
                <w:rFonts w:ascii="Arial" w:hAnsi="Arial" w:cs="Arial"/>
                <w:sz w:val="22"/>
                <w:szCs w:val="22"/>
              </w:rPr>
            </w:pPr>
            <w:r w:rsidRPr="0056199C">
              <w:rPr>
                <w:rFonts w:ascii="Arial" w:hAnsi="Arial" w:cs="Arial"/>
                <w:sz w:val="22"/>
                <w:szCs w:val="22"/>
              </w:rPr>
              <w:t>Zamawiający nie stawia wymagań w tym zakresie</w:t>
            </w:r>
          </w:p>
        </w:tc>
      </w:tr>
      <w:tr w:rsidR="00B642F8" w:rsidRPr="0056199C" w14:paraId="0C34D1AE" w14:textId="77777777" w:rsidTr="0056199C">
        <w:tc>
          <w:tcPr>
            <w:tcW w:w="720" w:type="dxa"/>
            <w:tcBorders>
              <w:top w:val="single" w:sz="4" w:space="0" w:color="auto"/>
              <w:left w:val="single" w:sz="4" w:space="0" w:color="auto"/>
              <w:bottom w:val="single" w:sz="4" w:space="0" w:color="auto"/>
              <w:right w:val="single" w:sz="4" w:space="0" w:color="auto"/>
            </w:tcBorders>
            <w:hideMark/>
          </w:tcPr>
          <w:p w14:paraId="17412AD0" w14:textId="77777777" w:rsidR="00B642F8" w:rsidRPr="0056199C" w:rsidRDefault="00B642F8" w:rsidP="0002424D">
            <w:pPr>
              <w:spacing w:before="120" w:after="120" w:line="360" w:lineRule="auto"/>
              <w:jc w:val="center"/>
              <w:rPr>
                <w:rFonts w:ascii="Arial" w:hAnsi="Arial" w:cs="Arial"/>
                <w:sz w:val="22"/>
                <w:szCs w:val="22"/>
              </w:rPr>
            </w:pPr>
            <w:r w:rsidRPr="0056199C">
              <w:rPr>
                <w:rFonts w:ascii="Arial" w:hAnsi="Arial" w:cs="Arial"/>
                <w:sz w:val="22"/>
                <w:szCs w:val="22"/>
              </w:rPr>
              <w:t>2</w:t>
            </w:r>
          </w:p>
        </w:tc>
        <w:tc>
          <w:tcPr>
            <w:tcW w:w="8210" w:type="dxa"/>
            <w:tcBorders>
              <w:top w:val="single" w:sz="4" w:space="0" w:color="auto"/>
              <w:left w:val="single" w:sz="4" w:space="0" w:color="auto"/>
              <w:bottom w:val="single" w:sz="4" w:space="0" w:color="auto"/>
              <w:right w:val="single" w:sz="4" w:space="0" w:color="auto"/>
            </w:tcBorders>
            <w:hideMark/>
          </w:tcPr>
          <w:p w14:paraId="3A143B1D" w14:textId="77777777" w:rsidR="00B642F8" w:rsidRPr="0056199C" w:rsidRDefault="00B642F8" w:rsidP="0002424D">
            <w:pPr>
              <w:spacing w:before="120" w:line="360" w:lineRule="auto"/>
              <w:jc w:val="both"/>
              <w:rPr>
                <w:rFonts w:ascii="Arial" w:hAnsi="Arial" w:cs="Arial"/>
                <w:b/>
                <w:bCs/>
                <w:sz w:val="22"/>
                <w:szCs w:val="22"/>
              </w:rPr>
            </w:pPr>
            <w:r w:rsidRPr="0056199C">
              <w:rPr>
                <w:rFonts w:ascii="Arial" w:hAnsi="Arial" w:cs="Arial"/>
                <w:b/>
                <w:bCs/>
                <w:sz w:val="22"/>
                <w:szCs w:val="22"/>
              </w:rPr>
              <w:t>Zdolność techniczna lub zawodowa</w:t>
            </w:r>
          </w:p>
          <w:p w14:paraId="352CA14D" w14:textId="77777777" w:rsidR="00B642F8" w:rsidRPr="0056199C" w:rsidRDefault="00B642F8" w:rsidP="0002424D">
            <w:pPr>
              <w:spacing w:before="60" w:after="120" w:line="360" w:lineRule="auto"/>
              <w:jc w:val="both"/>
              <w:rPr>
                <w:rFonts w:ascii="Arial" w:hAnsi="Arial" w:cs="Arial"/>
                <w:sz w:val="22"/>
                <w:szCs w:val="22"/>
              </w:rPr>
            </w:pPr>
            <w:r w:rsidRPr="0056199C">
              <w:rPr>
                <w:rFonts w:ascii="Arial" w:hAnsi="Arial" w:cs="Arial"/>
                <w:sz w:val="22"/>
                <w:szCs w:val="22"/>
              </w:rPr>
              <w:lastRenderedPageBreak/>
              <w:t>Zamawiający nie stawia wymagań w tym zakresie</w:t>
            </w:r>
          </w:p>
        </w:tc>
      </w:tr>
      <w:tr w:rsidR="00B642F8" w:rsidRPr="0056199C" w14:paraId="250997FA" w14:textId="77777777" w:rsidTr="0056199C">
        <w:tc>
          <w:tcPr>
            <w:tcW w:w="720" w:type="dxa"/>
            <w:tcBorders>
              <w:top w:val="single" w:sz="4" w:space="0" w:color="auto"/>
              <w:left w:val="single" w:sz="4" w:space="0" w:color="auto"/>
              <w:bottom w:val="single" w:sz="4" w:space="0" w:color="auto"/>
              <w:right w:val="single" w:sz="4" w:space="0" w:color="auto"/>
            </w:tcBorders>
            <w:hideMark/>
          </w:tcPr>
          <w:p w14:paraId="615CB75B" w14:textId="77777777" w:rsidR="00B642F8" w:rsidRPr="0056199C" w:rsidRDefault="00B642F8" w:rsidP="0002424D">
            <w:pPr>
              <w:spacing w:before="120" w:after="120" w:line="360" w:lineRule="auto"/>
              <w:jc w:val="center"/>
              <w:rPr>
                <w:rFonts w:ascii="Arial" w:hAnsi="Arial" w:cs="Arial"/>
                <w:sz w:val="22"/>
                <w:szCs w:val="22"/>
              </w:rPr>
            </w:pPr>
            <w:r w:rsidRPr="0056199C">
              <w:rPr>
                <w:rFonts w:ascii="Arial" w:hAnsi="Arial" w:cs="Arial"/>
                <w:sz w:val="22"/>
                <w:szCs w:val="22"/>
              </w:rPr>
              <w:lastRenderedPageBreak/>
              <w:t>3</w:t>
            </w:r>
          </w:p>
        </w:tc>
        <w:tc>
          <w:tcPr>
            <w:tcW w:w="8210" w:type="dxa"/>
            <w:tcBorders>
              <w:top w:val="single" w:sz="4" w:space="0" w:color="auto"/>
              <w:left w:val="single" w:sz="4" w:space="0" w:color="auto"/>
              <w:bottom w:val="single" w:sz="4" w:space="0" w:color="auto"/>
              <w:right w:val="single" w:sz="4" w:space="0" w:color="auto"/>
            </w:tcBorders>
            <w:hideMark/>
          </w:tcPr>
          <w:p w14:paraId="3CF31246" w14:textId="77777777" w:rsidR="00B642F8" w:rsidRPr="0056199C" w:rsidRDefault="00B642F8" w:rsidP="0002424D">
            <w:pPr>
              <w:spacing w:before="120" w:line="360" w:lineRule="auto"/>
              <w:jc w:val="both"/>
              <w:rPr>
                <w:rFonts w:ascii="Arial" w:hAnsi="Arial" w:cs="Arial"/>
                <w:b/>
                <w:bCs/>
                <w:sz w:val="22"/>
                <w:szCs w:val="22"/>
              </w:rPr>
            </w:pPr>
            <w:r w:rsidRPr="0056199C">
              <w:rPr>
                <w:rFonts w:ascii="Arial" w:hAnsi="Arial" w:cs="Arial"/>
                <w:b/>
                <w:bCs/>
                <w:sz w:val="22"/>
                <w:szCs w:val="22"/>
              </w:rPr>
              <w:t>Zdolność do występowania w obrocie gospodarczym</w:t>
            </w:r>
          </w:p>
          <w:p w14:paraId="5410D6B4" w14:textId="77777777" w:rsidR="00B642F8" w:rsidRPr="0056199C" w:rsidRDefault="00B642F8" w:rsidP="0002424D">
            <w:pPr>
              <w:spacing w:before="60" w:after="120" w:line="360" w:lineRule="auto"/>
              <w:jc w:val="both"/>
              <w:rPr>
                <w:rFonts w:ascii="Arial" w:hAnsi="Arial" w:cs="Arial"/>
                <w:sz w:val="22"/>
                <w:szCs w:val="22"/>
              </w:rPr>
            </w:pPr>
            <w:r w:rsidRPr="0056199C">
              <w:rPr>
                <w:rFonts w:ascii="Arial" w:hAnsi="Arial" w:cs="Arial"/>
                <w:sz w:val="22"/>
                <w:szCs w:val="22"/>
              </w:rPr>
              <w:t>Zamawiający nie stawia wymagań w tym zakresie</w:t>
            </w:r>
          </w:p>
        </w:tc>
      </w:tr>
      <w:tr w:rsidR="00B642F8" w:rsidRPr="0056199C" w14:paraId="580133F2" w14:textId="77777777" w:rsidTr="0056199C">
        <w:tc>
          <w:tcPr>
            <w:tcW w:w="720" w:type="dxa"/>
            <w:tcBorders>
              <w:top w:val="single" w:sz="4" w:space="0" w:color="auto"/>
              <w:left w:val="single" w:sz="4" w:space="0" w:color="auto"/>
              <w:bottom w:val="single" w:sz="4" w:space="0" w:color="auto"/>
              <w:right w:val="single" w:sz="4" w:space="0" w:color="auto"/>
            </w:tcBorders>
            <w:hideMark/>
          </w:tcPr>
          <w:p w14:paraId="7C180A76" w14:textId="77777777" w:rsidR="00B642F8" w:rsidRPr="0056199C" w:rsidRDefault="00B642F8" w:rsidP="0002424D">
            <w:pPr>
              <w:spacing w:before="120" w:after="120" w:line="360" w:lineRule="auto"/>
              <w:jc w:val="center"/>
              <w:rPr>
                <w:rFonts w:ascii="Arial" w:hAnsi="Arial" w:cs="Arial"/>
                <w:sz w:val="22"/>
                <w:szCs w:val="22"/>
              </w:rPr>
            </w:pPr>
            <w:r w:rsidRPr="0056199C">
              <w:rPr>
                <w:rFonts w:ascii="Arial" w:hAnsi="Arial" w:cs="Arial"/>
                <w:sz w:val="22"/>
                <w:szCs w:val="22"/>
              </w:rPr>
              <w:t>4</w:t>
            </w:r>
          </w:p>
        </w:tc>
        <w:tc>
          <w:tcPr>
            <w:tcW w:w="8210" w:type="dxa"/>
            <w:tcBorders>
              <w:top w:val="single" w:sz="4" w:space="0" w:color="auto"/>
              <w:left w:val="single" w:sz="4" w:space="0" w:color="auto"/>
              <w:bottom w:val="single" w:sz="4" w:space="0" w:color="auto"/>
              <w:right w:val="single" w:sz="4" w:space="0" w:color="auto"/>
            </w:tcBorders>
            <w:hideMark/>
          </w:tcPr>
          <w:p w14:paraId="41565D5C" w14:textId="77777777" w:rsidR="00B642F8" w:rsidRPr="0056199C" w:rsidRDefault="00B642F8" w:rsidP="0002424D">
            <w:pPr>
              <w:spacing w:before="120" w:line="360" w:lineRule="auto"/>
              <w:jc w:val="both"/>
              <w:rPr>
                <w:rFonts w:ascii="Arial" w:hAnsi="Arial" w:cs="Arial"/>
                <w:b/>
                <w:bCs/>
                <w:sz w:val="22"/>
                <w:szCs w:val="22"/>
              </w:rPr>
            </w:pPr>
            <w:r w:rsidRPr="0056199C">
              <w:rPr>
                <w:rFonts w:ascii="Arial" w:hAnsi="Arial" w:cs="Arial"/>
                <w:b/>
                <w:bCs/>
                <w:sz w:val="22"/>
                <w:szCs w:val="22"/>
              </w:rPr>
              <w:t>Uprawnienia do prowadzenia określonej działalności gospodarczej lub zawodowej, o ile wynika to z odrębnych przepisów</w:t>
            </w:r>
          </w:p>
          <w:p w14:paraId="29485C14" w14:textId="77777777" w:rsidR="00B642F8" w:rsidRPr="0056199C" w:rsidRDefault="00B642F8" w:rsidP="0002424D">
            <w:pPr>
              <w:spacing w:before="60" w:after="120" w:line="360" w:lineRule="auto"/>
              <w:jc w:val="both"/>
              <w:rPr>
                <w:rFonts w:ascii="Arial" w:hAnsi="Arial" w:cs="Arial"/>
                <w:sz w:val="22"/>
                <w:szCs w:val="22"/>
              </w:rPr>
            </w:pPr>
            <w:r w:rsidRPr="0056199C">
              <w:rPr>
                <w:rFonts w:ascii="Arial" w:hAnsi="Arial" w:cs="Arial"/>
                <w:sz w:val="22"/>
                <w:szCs w:val="22"/>
              </w:rPr>
              <w:t>Zamawiający nie stawia wymagań w tym zakresie.</w:t>
            </w:r>
          </w:p>
        </w:tc>
      </w:tr>
    </w:tbl>
    <w:p w14:paraId="4132AC19" w14:textId="77777777" w:rsidR="001350D3" w:rsidRPr="0056199C" w:rsidRDefault="001350D3" w:rsidP="0056199C">
      <w:pPr>
        <w:pStyle w:val="Nagwek2"/>
        <w:numPr>
          <w:ilvl w:val="0"/>
          <w:numId w:val="0"/>
        </w:numPr>
        <w:tabs>
          <w:tab w:val="left" w:pos="708"/>
        </w:tabs>
        <w:spacing w:line="360" w:lineRule="auto"/>
        <w:rPr>
          <w:rFonts w:ascii="Arial" w:hAnsi="Arial" w:cs="Arial"/>
          <w:sz w:val="22"/>
          <w:szCs w:val="22"/>
        </w:rPr>
      </w:pPr>
    </w:p>
    <w:p w14:paraId="5001051C" w14:textId="77777777" w:rsidR="001350D3" w:rsidRPr="0056199C" w:rsidRDefault="001350D3" w:rsidP="00450B5C">
      <w:pPr>
        <w:pStyle w:val="Nagwek1"/>
        <w:spacing w:line="360" w:lineRule="auto"/>
        <w:rPr>
          <w:rFonts w:ascii="Arial" w:hAnsi="Arial" w:cs="Arial"/>
          <w:sz w:val="22"/>
          <w:szCs w:val="22"/>
        </w:rPr>
      </w:pPr>
      <w:r w:rsidRPr="0056199C">
        <w:rPr>
          <w:rFonts w:ascii="Arial" w:hAnsi="Arial" w:cs="Arial"/>
          <w:sz w:val="22"/>
          <w:szCs w:val="22"/>
        </w:rPr>
        <w:t>Podstawy wykluczenia wykonawcy Z POSTĘPOWANIA</w:t>
      </w:r>
    </w:p>
    <w:p w14:paraId="522DEEB1" w14:textId="77777777" w:rsidR="0038037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Zamawiający</w:t>
      </w:r>
      <w:r w:rsidR="00461A5D" w:rsidRPr="0056199C">
        <w:rPr>
          <w:rFonts w:ascii="Arial" w:hAnsi="Arial" w:cs="Arial"/>
          <w:sz w:val="22"/>
          <w:szCs w:val="22"/>
        </w:rPr>
        <w:t xml:space="preserve">, na podstawie art. 108 ust. 1 ustawy </w:t>
      </w:r>
      <w:proofErr w:type="spellStart"/>
      <w:r w:rsidR="00461A5D" w:rsidRPr="0056199C">
        <w:rPr>
          <w:rFonts w:ascii="Arial" w:hAnsi="Arial" w:cs="Arial"/>
          <w:sz w:val="22"/>
          <w:szCs w:val="22"/>
        </w:rPr>
        <w:t>Pzp</w:t>
      </w:r>
      <w:proofErr w:type="spellEnd"/>
      <w:r w:rsidR="00461A5D" w:rsidRPr="0056199C">
        <w:rPr>
          <w:rFonts w:ascii="Arial" w:hAnsi="Arial" w:cs="Arial"/>
          <w:sz w:val="22"/>
          <w:szCs w:val="22"/>
        </w:rPr>
        <w:t>, wykluczy z postępowania o udzielenie zamówienia Wykonawcę:</w:t>
      </w:r>
    </w:p>
    <w:p w14:paraId="472AEF3E" w14:textId="77777777" w:rsidR="00461A5D" w:rsidRPr="0056199C" w:rsidRDefault="00461A5D" w:rsidP="00461A5D">
      <w:pPr>
        <w:pStyle w:val="Nagwek2"/>
        <w:numPr>
          <w:ilvl w:val="0"/>
          <w:numId w:val="28"/>
        </w:numPr>
        <w:spacing w:line="360" w:lineRule="auto"/>
        <w:rPr>
          <w:rFonts w:ascii="Arial" w:hAnsi="Arial" w:cs="Arial"/>
          <w:sz w:val="22"/>
          <w:szCs w:val="22"/>
        </w:rPr>
      </w:pPr>
      <w:r w:rsidRPr="0056199C">
        <w:rPr>
          <w:rFonts w:ascii="Arial" w:hAnsi="Arial" w:cs="Arial"/>
          <w:sz w:val="22"/>
          <w:szCs w:val="22"/>
        </w:rPr>
        <w:t>będącego osobą fizyczną, którego prawomocnie skazano za przestępstwo:</w:t>
      </w:r>
    </w:p>
    <w:p w14:paraId="5528E96D" w14:textId="245471D1" w:rsidR="00461A5D" w:rsidRPr="0056199C" w:rsidRDefault="00461A5D" w:rsidP="00461A5D">
      <w:pPr>
        <w:pStyle w:val="Nagwek2"/>
        <w:numPr>
          <w:ilvl w:val="0"/>
          <w:numId w:val="29"/>
        </w:numPr>
        <w:spacing w:line="360" w:lineRule="auto"/>
        <w:rPr>
          <w:rFonts w:ascii="Arial" w:hAnsi="Arial" w:cs="Arial"/>
          <w:sz w:val="22"/>
          <w:szCs w:val="22"/>
        </w:rPr>
      </w:pPr>
      <w:r w:rsidRPr="0056199C">
        <w:rPr>
          <w:rFonts w:ascii="Arial" w:hAnsi="Arial" w:cs="Arial"/>
          <w:sz w:val="22"/>
          <w:szCs w:val="22"/>
        </w:rPr>
        <w:t>udziału</w:t>
      </w:r>
      <w:r w:rsidR="0056199C">
        <w:rPr>
          <w:rFonts w:ascii="Arial" w:hAnsi="Arial" w:cs="Arial"/>
          <w:sz w:val="22"/>
          <w:szCs w:val="22"/>
        </w:rPr>
        <w:t xml:space="preserve"> </w:t>
      </w:r>
      <w:r w:rsidRPr="0056199C">
        <w:rPr>
          <w:rFonts w:ascii="Arial" w:hAnsi="Arial" w:cs="Arial"/>
          <w:sz w:val="22"/>
          <w:szCs w:val="22"/>
        </w:rPr>
        <w:t>w zorganizowanej grupie przestępczej albo związku mającym na celu popełnienie przestępstwa lub przestępstwa skarbowego, o którym mowa w art. 258 Kodeksu karnego</w:t>
      </w:r>
      <w:r w:rsidR="00852554" w:rsidRPr="0056199C">
        <w:rPr>
          <w:rFonts w:ascii="Arial" w:hAnsi="Arial" w:cs="Arial"/>
          <w:sz w:val="22"/>
          <w:szCs w:val="22"/>
        </w:rPr>
        <w:t xml:space="preserve"> (</w:t>
      </w:r>
      <w:proofErr w:type="spellStart"/>
      <w:r w:rsidR="008E524C" w:rsidRPr="0056199C">
        <w:rPr>
          <w:rFonts w:ascii="Arial" w:hAnsi="Arial" w:cs="Arial"/>
          <w:sz w:val="22"/>
          <w:szCs w:val="22"/>
        </w:rPr>
        <w:t>t.j</w:t>
      </w:r>
      <w:proofErr w:type="spellEnd"/>
      <w:r w:rsidR="008E524C" w:rsidRPr="0056199C">
        <w:rPr>
          <w:rFonts w:ascii="Arial" w:hAnsi="Arial" w:cs="Arial"/>
          <w:sz w:val="22"/>
          <w:szCs w:val="22"/>
        </w:rPr>
        <w:t>. Dz. U. z 2025 r. poz. 383</w:t>
      </w:r>
      <w:r w:rsidR="00852554" w:rsidRPr="0056199C">
        <w:rPr>
          <w:rFonts w:ascii="Arial" w:hAnsi="Arial" w:cs="Arial"/>
          <w:sz w:val="22"/>
          <w:szCs w:val="22"/>
        </w:rPr>
        <w:t>), zwanego dalej ”Kodeksem karnym”</w:t>
      </w:r>
      <w:r w:rsidRPr="0056199C">
        <w:rPr>
          <w:rFonts w:ascii="Arial" w:hAnsi="Arial" w:cs="Arial"/>
          <w:sz w:val="22"/>
          <w:szCs w:val="22"/>
        </w:rPr>
        <w:t>;</w:t>
      </w:r>
    </w:p>
    <w:p w14:paraId="1D8FD484" w14:textId="77777777" w:rsidR="00461A5D" w:rsidRPr="0056199C" w:rsidRDefault="00461A5D" w:rsidP="00461A5D">
      <w:pPr>
        <w:pStyle w:val="Nagwek2"/>
        <w:numPr>
          <w:ilvl w:val="0"/>
          <w:numId w:val="29"/>
        </w:numPr>
        <w:spacing w:line="360" w:lineRule="auto"/>
        <w:rPr>
          <w:rFonts w:ascii="Arial" w:hAnsi="Arial" w:cs="Arial"/>
          <w:sz w:val="22"/>
          <w:szCs w:val="22"/>
        </w:rPr>
      </w:pPr>
      <w:r w:rsidRPr="0056199C">
        <w:rPr>
          <w:rFonts w:ascii="Arial" w:hAnsi="Arial" w:cs="Arial"/>
          <w:sz w:val="22"/>
          <w:szCs w:val="22"/>
        </w:rPr>
        <w:t>handlu ludźmi, o którym mowa w art. 189a Kodeksu karnego,</w:t>
      </w:r>
    </w:p>
    <w:p w14:paraId="31D87E3B" w14:textId="77777777" w:rsidR="00461A5D" w:rsidRPr="0056199C" w:rsidRDefault="00461A5D" w:rsidP="00461A5D">
      <w:pPr>
        <w:pStyle w:val="Nagwek2"/>
        <w:numPr>
          <w:ilvl w:val="0"/>
          <w:numId w:val="29"/>
        </w:numPr>
        <w:spacing w:line="360" w:lineRule="auto"/>
        <w:rPr>
          <w:rFonts w:ascii="Arial" w:hAnsi="Arial" w:cs="Arial"/>
          <w:sz w:val="22"/>
          <w:szCs w:val="22"/>
        </w:rPr>
      </w:pPr>
      <w:r w:rsidRPr="0056199C">
        <w:rPr>
          <w:rFonts w:ascii="Arial" w:hAnsi="Arial" w:cs="Arial"/>
          <w:sz w:val="22"/>
          <w:szCs w:val="22"/>
        </w:rPr>
        <w:t>o którym mowa w art. 228–230a, art. 250a Kodeksu karnego, w art. 46–48 ustawy z dnia 25 czerwca 2010 r. o sporcie (</w:t>
      </w:r>
      <w:proofErr w:type="spellStart"/>
      <w:r w:rsidR="000903E0" w:rsidRPr="0056199C">
        <w:rPr>
          <w:rFonts w:ascii="Arial" w:hAnsi="Arial" w:cs="Arial"/>
          <w:sz w:val="22"/>
          <w:szCs w:val="22"/>
        </w:rPr>
        <w:t>t.j</w:t>
      </w:r>
      <w:proofErr w:type="spellEnd"/>
      <w:r w:rsidR="000903E0" w:rsidRPr="0056199C">
        <w:rPr>
          <w:rFonts w:ascii="Arial" w:hAnsi="Arial" w:cs="Arial"/>
          <w:sz w:val="22"/>
          <w:szCs w:val="22"/>
        </w:rPr>
        <w:t>. Dz.U. z 202</w:t>
      </w:r>
      <w:r w:rsidR="00E239AC" w:rsidRPr="0056199C">
        <w:rPr>
          <w:rFonts w:ascii="Arial" w:hAnsi="Arial" w:cs="Arial"/>
          <w:sz w:val="22"/>
          <w:szCs w:val="22"/>
        </w:rPr>
        <w:t>6</w:t>
      </w:r>
      <w:r w:rsidR="000903E0" w:rsidRPr="0056199C">
        <w:rPr>
          <w:rFonts w:ascii="Arial" w:hAnsi="Arial" w:cs="Arial"/>
          <w:sz w:val="22"/>
          <w:szCs w:val="22"/>
        </w:rPr>
        <w:t xml:space="preserve">r. poz. </w:t>
      </w:r>
      <w:r w:rsidR="00E239AC" w:rsidRPr="0056199C">
        <w:rPr>
          <w:rFonts w:ascii="Arial" w:hAnsi="Arial" w:cs="Arial"/>
          <w:sz w:val="22"/>
          <w:szCs w:val="22"/>
        </w:rPr>
        <w:t>95</w:t>
      </w:r>
      <w:r w:rsidRPr="0056199C">
        <w:rPr>
          <w:rFonts w:ascii="Arial" w:hAnsi="Arial" w:cs="Arial"/>
          <w:sz w:val="22"/>
          <w:szCs w:val="22"/>
        </w:rPr>
        <w:t>) lub w art. 54 ust. 1–4 ustawy z dnia 12 maja 2011 r. o refundacji leków, środków spożywczych specjalnego przeznaczenia żywieniowego oraz wyrobów medycznych (</w:t>
      </w:r>
      <w:proofErr w:type="spellStart"/>
      <w:r w:rsidR="008E524C" w:rsidRPr="0056199C">
        <w:rPr>
          <w:rFonts w:ascii="Arial" w:hAnsi="Arial" w:cs="Arial"/>
          <w:sz w:val="22"/>
          <w:szCs w:val="22"/>
        </w:rPr>
        <w:t>t.j</w:t>
      </w:r>
      <w:proofErr w:type="spellEnd"/>
      <w:r w:rsidR="008E524C" w:rsidRPr="0056199C">
        <w:rPr>
          <w:rFonts w:ascii="Arial" w:hAnsi="Arial" w:cs="Arial"/>
          <w:sz w:val="22"/>
          <w:szCs w:val="22"/>
        </w:rPr>
        <w:t>. Dz. U. z 202</w:t>
      </w:r>
      <w:r w:rsidR="00E239AC" w:rsidRPr="0056199C">
        <w:rPr>
          <w:rFonts w:ascii="Arial" w:hAnsi="Arial" w:cs="Arial"/>
          <w:sz w:val="22"/>
          <w:szCs w:val="22"/>
        </w:rPr>
        <w:t>6</w:t>
      </w:r>
      <w:r w:rsidR="008E524C" w:rsidRPr="0056199C">
        <w:rPr>
          <w:rFonts w:ascii="Arial" w:hAnsi="Arial" w:cs="Arial"/>
          <w:sz w:val="22"/>
          <w:szCs w:val="22"/>
        </w:rPr>
        <w:t xml:space="preserve"> r. poz. </w:t>
      </w:r>
      <w:r w:rsidR="00E239AC" w:rsidRPr="0056199C">
        <w:rPr>
          <w:rFonts w:ascii="Arial" w:hAnsi="Arial" w:cs="Arial"/>
          <w:sz w:val="22"/>
          <w:szCs w:val="22"/>
        </w:rPr>
        <w:t>253</w:t>
      </w:r>
      <w:r w:rsidRPr="0056199C">
        <w:rPr>
          <w:rFonts w:ascii="Arial" w:hAnsi="Arial" w:cs="Arial"/>
          <w:sz w:val="22"/>
          <w:szCs w:val="22"/>
        </w:rPr>
        <w:t>),</w:t>
      </w:r>
    </w:p>
    <w:p w14:paraId="596F72B3" w14:textId="77777777" w:rsidR="00461A5D" w:rsidRPr="0056199C" w:rsidRDefault="00461A5D" w:rsidP="00461A5D">
      <w:pPr>
        <w:pStyle w:val="Nagwek2"/>
        <w:numPr>
          <w:ilvl w:val="0"/>
          <w:numId w:val="29"/>
        </w:numPr>
        <w:spacing w:line="360" w:lineRule="auto"/>
        <w:rPr>
          <w:rFonts w:ascii="Arial" w:hAnsi="Arial" w:cs="Arial"/>
          <w:sz w:val="22"/>
          <w:szCs w:val="22"/>
        </w:rPr>
      </w:pPr>
      <w:r w:rsidRPr="0056199C">
        <w:rPr>
          <w:rFonts w:ascii="Arial" w:hAnsi="Arial" w:cs="Arial"/>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39031FE" w14:textId="77777777" w:rsidR="00461A5D" w:rsidRPr="0056199C" w:rsidRDefault="00461A5D" w:rsidP="00461A5D">
      <w:pPr>
        <w:pStyle w:val="Nagwek2"/>
        <w:numPr>
          <w:ilvl w:val="0"/>
          <w:numId w:val="29"/>
        </w:numPr>
        <w:spacing w:line="360" w:lineRule="auto"/>
        <w:rPr>
          <w:rFonts w:ascii="Arial" w:hAnsi="Arial" w:cs="Arial"/>
          <w:sz w:val="22"/>
          <w:szCs w:val="22"/>
        </w:rPr>
      </w:pPr>
      <w:r w:rsidRPr="0056199C">
        <w:rPr>
          <w:rFonts w:ascii="Arial" w:hAnsi="Arial" w:cs="Arial"/>
          <w:sz w:val="22"/>
          <w:szCs w:val="22"/>
        </w:rPr>
        <w:t>o charakterze terrorystycznym, o którym mowa w art. 115 § 20 Kodeksu karnego, lub mające na celu popełnienie tego przestępstwa,</w:t>
      </w:r>
    </w:p>
    <w:p w14:paraId="6DDAA580" w14:textId="77777777" w:rsidR="00461A5D" w:rsidRPr="0056199C" w:rsidRDefault="00461A5D" w:rsidP="00461A5D">
      <w:pPr>
        <w:pStyle w:val="Nagwek2"/>
        <w:numPr>
          <w:ilvl w:val="0"/>
          <w:numId w:val="29"/>
        </w:numPr>
        <w:spacing w:line="360" w:lineRule="auto"/>
        <w:rPr>
          <w:rFonts w:ascii="Arial" w:hAnsi="Arial" w:cs="Arial"/>
          <w:sz w:val="22"/>
          <w:szCs w:val="22"/>
        </w:rPr>
      </w:pPr>
      <w:r w:rsidRPr="0056199C">
        <w:rPr>
          <w:rFonts w:ascii="Arial" w:hAnsi="Arial" w:cs="Arial"/>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w:t>
      </w:r>
      <w:r w:rsidR="00E239AC" w:rsidRPr="0056199C">
        <w:rPr>
          <w:rFonts w:ascii="Arial" w:hAnsi="Arial" w:cs="Arial"/>
          <w:sz w:val="22"/>
          <w:szCs w:val="22"/>
        </w:rPr>
        <w:t>5</w:t>
      </w:r>
      <w:r w:rsidRPr="0056199C">
        <w:rPr>
          <w:rFonts w:ascii="Arial" w:hAnsi="Arial" w:cs="Arial"/>
          <w:sz w:val="22"/>
          <w:szCs w:val="22"/>
        </w:rPr>
        <w:t xml:space="preserve"> r. poz. </w:t>
      </w:r>
      <w:r w:rsidR="00E239AC" w:rsidRPr="0056199C">
        <w:rPr>
          <w:rFonts w:ascii="Arial" w:hAnsi="Arial" w:cs="Arial"/>
          <w:sz w:val="22"/>
          <w:szCs w:val="22"/>
        </w:rPr>
        <w:t>621</w:t>
      </w:r>
      <w:r w:rsidRPr="0056199C">
        <w:rPr>
          <w:rFonts w:ascii="Arial" w:hAnsi="Arial" w:cs="Arial"/>
          <w:sz w:val="22"/>
          <w:szCs w:val="22"/>
        </w:rPr>
        <w:t>),</w:t>
      </w:r>
    </w:p>
    <w:p w14:paraId="780C2398" w14:textId="77777777" w:rsidR="00461A5D" w:rsidRPr="0056199C" w:rsidRDefault="00461A5D" w:rsidP="00461A5D">
      <w:pPr>
        <w:pStyle w:val="Nagwek2"/>
        <w:numPr>
          <w:ilvl w:val="0"/>
          <w:numId w:val="29"/>
        </w:numPr>
        <w:spacing w:line="360" w:lineRule="auto"/>
        <w:rPr>
          <w:rFonts w:ascii="Arial" w:hAnsi="Arial" w:cs="Arial"/>
          <w:sz w:val="22"/>
          <w:szCs w:val="22"/>
        </w:rPr>
      </w:pPr>
      <w:r w:rsidRPr="0056199C">
        <w:rPr>
          <w:rFonts w:ascii="Arial" w:hAnsi="Arial" w:cs="Arial"/>
          <w:sz w:val="22"/>
          <w:szCs w:val="22"/>
        </w:rPr>
        <w:t xml:space="preserve">przeciwko obrotowi gospodarczemu, o których mowa w art. 296–307 Kodeksu karnego, przestępstwo oszustwa, o którym mowa w art. 286 Kodeksu karnego, </w:t>
      </w:r>
      <w:r w:rsidRPr="0056199C">
        <w:rPr>
          <w:rFonts w:ascii="Arial" w:hAnsi="Arial" w:cs="Arial"/>
          <w:sz w:val="22"/>
          <w:szCs w:val="22"/>
        </w:rPr>
        <w:lastRenderedPageBreak/>
        <w:t>przestępstwo przeciwko wiarygodności dokumentów, o których mowa w art. 270–277d Kodeksu karnego, lub przestępstwo skarbowe,</w:t>
      </w:r>
    </w:p>
    <w:p w14:paraId="04BE876B" w14:textId="77777777" w:rsidR="00461A5D" w:rsidRPr="0056199C" w:rsidRDefault="00461A5D" w:rsidP="00461A5D">
      <w:pPr>
        <w:pStyle w:val="Nagwek2"/>
        <w:numPr>
          <w:ilvl w:val="0"/>
          <w:numId w:val="29"/>
        </w:numPr>
        <w:spacing w:line="360" w:lineRule="auto"/>
        <w:rPr>
          <w:rFonts w:ascii="Arial" w:hAnsi="Arial" w:cs="Arial"/>
          <w:sz w:val="22"/>
          <w:szCs w:val="22"/>
        </w:rPr>
      </w:pPr>
      <w:r w:rsidRPr="0056199C">
        <w:rPr>
          <w:rFonts w:ascii="Arial" w:hAnsi="Arial" w:cs="Arial"/>
          <w:sz w:val="22"/>
          <w:szCs w:val="22"/>
        </w:rPr>
        <w:t>o którym mowa w art. 9 ust. 1 i 3 lub art. 10 ustawy z dnia 15 czerwca 2012 r. o skutkach powierzania wykonywania pracy cudzoziemcom przebywającym wbrew przepisom na terytorium Rzeczypospolitej Polskiej</w:t>
      </w:r>
    </w:p>
    <w:p w14:paraId="1C5DB777" w14:textId="77777777" w:rsidR="00461A5D" w:rsidRPr="0056199C" w:rsidRDefault="00461A5D" w:rsidP="00461A5D">
      <w:pPr>
        <w:pStyle w:val="Nagwek2"/>
        <w:numPr>
          <w:ilvl w:val="0"/>
          <w:numId w:val="0"/>
        </w:numPr>
        <w:spacing w:line="360" w:lineRule="auto"/>
        <w:ind w:left="1040"/>
        <w:rPr>
          <w:rFonts w:ascii="Arial" w:hAnsi="Arial" w:cs="Arial"/>
          <w:sz w:val="22"/>
          <w:szCs w:val="22"/>
        </w:rPr>
      </w:pPr>
      <w:r w:rsidRPr="0056199C">
        <w:rPr>
          <w:rFonts w:ascii="Arial" w:hAnsi="Arial" w:cs="Arial"/>
          <w:sz w:val="22"/>
          <w:szCs w:val="22"/>
        </w:rPr>
        <w:t>- lub za odpowiedni czyn zabroniony określony w przepisach prawa obcego;</w:t>
      </w:r>
    </w:p>
    <w:p w14:paraId="52540E6C" w14:textId="77777777" w:rsidR="00461A5D" w:rsidRPr="0056199C" w:rsidRDefault="00461A5D" w:rsidP="00461A5D">
      <w:pPr>
        <w:pStyle w:val="Nagwek2"/>
        <w:numPr>
          <w:ilvl w:val="0"/>
          <w:numId w:val="28"/>
        </w:numPr>
        <w:spacing w:line="360" w:lineRule="auto"/>
        <w:rPr>
          <w:rFonts w:ascii="Arial" w:hAnsi="Arial" w:cs="Arial"/>
          <w:sz w:val="22"/>
          <w:szCs w:val="22"/>
        </w:rPr>
      </w:pPr>
      <w:r w:rsidRPr="0056199C">
        <w:rPr>
          <w:rFonts w:ascii="Arial" w:hAnsi="Arial" w:cs="Arial"/>
          <w:sz w:val="22"/>
          <w:szCs w:val="22"/>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DBA15EE" w14:textId="77777777" w:rsidR="00461A5D" w:rsidRPr="0056199C" w:rsidRDefault="00461A5D" w:rsidP="00461A5D">
      <w:pPr>
        <w:pStyle w:val="Nagwek2"/>
        <w:numPr>
          <w:ilvl w:val="0"/>
          <w:numId w:val="28"/>
        </w:numPr>
        <w:spacing w:line="360" w:lineRule="auto"/>
        <w:rPr>
          <w:rFonts w:ascii="Arial" w:hAnsi="Arial" w:cs="Arial"/>
          <w:sz w:val="22"/>
          <w:szCs w:val="22"/>
        </w:rPr>
      </w:pPr>
      <w:r w:rsidRPr="0056199C">
        <w:rPr>
          <w:rFonts w:ascii="Arial" w:hAnsi="Arial" w:cs="Arial"/>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6E83D5A" w14:textId="77777777" w:rsidR="00461A5D" w:rsidRPr="0056199C" w:rsidRDefault="00461A5D" w:rsidP="00461A5D">
      <w:pPr>
        <w:pStyle w:val="Nagwek2"/>
        <w:numPr>
          <w:ilvl w:val="0"/>
          <w:numId w:val="28"/>
        </w:numPr>
        <w:spacing w:line="360" w:lineRule="auto"/>
        <w:rPr>
          <w:rFonts w:ascii="Arial" w:hAnsi="Arial" w:cs="Arial"/>
          <w:sz w:val="22"/>
          <w:szCs w:val="22"/>
        </w:rPr>
      </w:pPr>
      <w:r w:rsidRPr="0056199C">
        <w:rPr>
          <w:rFonts w:ascii="Arial" w:hAnsi="Arial" w:cs="Arial"/>
          <w:sz w:val="22"/>
          <w:szCs w:val="22"/>
        </w:rPr>
        <w:t>wobec którego prawomocnie orzeczono zakaz ubiegania się o zamówienia publiczne;</w:t>
      </w:r>
    </w:p>
    <w:p w14:paraId="76868321" w14:textId="77777777" w:rsidR="00461A5D" w:rsidRPr="0056199C" w:rsidRDefault="00461A5D" w:rsidP="00461A5D">
      <w:pPr>
        <w:pStyle w:val="Nagwek2"/>
        <w:numPr>
          <w:ilvl w:val="0"/>
          <w:numId w:val="28"/>
        </w:numPr>
        <w:spacing w:line="360" w:lineRule="auto"/>
        <w:rPr>
          <w:rFonts w:ascii="Arial" w:hAnsi="Arial" w:cs="Arial"/>
          <w:sz w:val="22"/>
          <w:szCs w:val="22"/>
        </w:rPr>
      </w:pPr>
      <w:r w:rsidRPr="0056199C">
        <w:rPr>
          <w:rFonts w:ascii="Arial" w:hAnsi="Arial" w:cs="Arial"/>
          <w:sz w:val="22"/>
          <w:szCs w:val="22"/>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161763C" w14:textId="77777777" w:rsidR="00461A5D" w:rsidRPr="0056199C" w:rsidRDefault="00461A5D" w:rsidP="00461A5D">
      <w:pPr>
        <w:pStyle w:val="Nagwek2"/>
        <w:numPr>
          <w:ilvl w:val="0"/>
          <w:numId w:val="28"/>
        </w:numPr>
        <w:spacing w:line="360" w:lineRule="auto"/>
        <w:rPr>
          <w:rFonts w:ascii="Arial" w:hAnsi="Arial" w:cs="Arial"/>
          <w:sz w:val="22"/>
          <w:szCs w:val="22"/>
        </w:rPr>
      </w:pPr>
      <w:r w:rsidRPr="0056199C">
        <w:rPr>
          <w:rFonts w:ascii="Arial" w:hAnsi="Arial" w:cs="Arial"/>
          <w:sz w:val="22"/>
          <w:szCs w:val="22"/>
        </w:rPr>
        <w:t xml:space="preserve">jeżeli, w przypadkach, o których mowa w art. 85 ust. 1 ustawy </w:t>
      </w:r>
      <w:proofErr w:type="spellStart"/>
      <w:r w:rsidRPr="0056199C">
        <w:rPr>
          <w:rFonts w:ascii="Arial" w:hAnsi="Arial" w:cs="Arial"/>
          <w:sz w:val="22"/>
          <w:szCs w:val="22"/>
        </w:rPr>
        <w:t>Pzp</w:t>
      </w:r>
      <w:proofErr w:type="spellEnd"/>
      <w:r w:rsidRPr="0056199C">
        <w:rPr>
          <w:rFonts w:ascii="Arial" w:hAnsi="Arial" w:cs="Arial"/>
          <w:sz w:val="22"/>
          <w:szCs w:val="22"/>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301AF58" w14:textId="77777777" w:rsidR="00380373" w:rsidRPr="0056199C" w:rsidRDefault="00461A5D" w:rsidP="00461A5D">
      <w:pPr>
        <w:pStyle w:val="Nagwek2"/>
        <w:spacing w:line="360" w:lineRule="auto"/>
        <w:rPr>
          <w:rFonts w:ascii="Arial" w:hAnsi="Arial" w:cs="Arial"/>
          <w:sz w:val="22"/>
          <w:szCs w:val="22"/>
        </w:rPr>
      </w:pPr>
      <w:r w:rsidRPr="0056199C">
        <w:rPr>
          <w:rFonts w:ascii="Arial" w:hAnsi="Arial" w:cs="Arial"/>
          <w:sz w:val="22"/>
          <w:szCs w:val="22"/>
        </w:rPr>
        <w:t>Zamawiający wykluczy z postępowania o udzielenie zamówienia Wykonawcę, wobec którego zachodzą podstawy wykluczenia określone w art. 7 ust 1 ustawy z dnia 13 kwietnia 2022 r. o szczególnych rozwiązaniach w zakresie przeciwdziałania wspieraniu agresji na Ukrainę oraz służących ochronie bezpieczeństwa narodowego (</w:t>
      </w:r>
      <w:proofErr w:type="spellStart"/>
      <w:r w:rsidR="008E524C" w:rsidRPr="0056199C">
        <w:rPr>
          <w:rFonts w:ascii="Arial" w:hAnsi="Arial" w:cs="Arial"/>
          <w:color w:val="auto"/>
          <w:sz w:val="22"/>
          <w:szCs w:val="22"/>
          <w:lang w:eastAsia="pl-PL"/>
        </w:rPr>
        <w:t>t.j</w:t>
      </w:r>
      <w:proofErr w:type="spellEnd"/>
      <w:r w:rsidR="008E524C" w:rsidRPr="0056199C">
        <w:rPr>
          <w:rFonts w:ascii="Arial" w:hAnsi="Arial" w:cs="Arial"/>
          <w:color w:val="auto"/>
          <w:sz w:val="22"/>
          <w:szCs w:val="22"/>
          <w:lang w:eastAsia="pl-PL"/>
        </w:rPr>
        <w:t>. Dz. U. z 2025 r. poz. 514</w:t>
      </w:r>
      <w:r w:rsidRPr="0056199C">
        <w:rPr>
          <w:rFonts w:ascii="Arial" w:hAnsi="Arial" w:cs="Arial"/>
          <w:sz w:val="22"/>
          <w:szCs w:val="22"/>
        </w:rPr>
        <w:t>).</w:t>
      </w:r>
    </w:p>
    <w:p w14:paraId="62B08AC0" w14:textId="77777777" w:rsidR="00B642F8" w:rsidRPr="0056199C" w:rsidRDefault="00B642F8" w:rsidP="00B642F8">
      <w:pPr>
        <w:pStyle w:val="Nagwek2"/>
        <w:numPr>
          <w:ilvl w:val="0"/>
          <w:numId w:val="0"/>
        </w:numPr>
        <w:tabs>
          <w:tab w:val="left" w:pos="708"/>
        </w:tabs>
        <w:spacing w:before="0" w:after="0" w:line="360" w:lineRule="auto"/>
        <w:ind w:left="680"/>
        <w:rPr>
          <w:rFonts w:ascii="Arial" w:hAnsi="Arial" w:cs="Arial"/>
          <w:sz w:val="22"/>
          <w:szCs w:val="22"/>
        </w:rPr>
      </w:pPr>
    </w:p>
    <w:p w14:paraId="6F6BCEC0" w14:textId="4FFFA461" w:rsidR="00B642F8" w:rsidRPr="0056199C" w:rsidRDefault="00B642F8" w:rsidP="0056199C">
      <w:pPr>
        <w:pStyle w:val="Nagwek2"/>
        <w:spacing w:before="0" w:after="0" w:line="360" w:lineRule="auto"/>
        <w:rPr>
          <w:rFonts w:ascii="Arial" w:hAnsi="Arial" w:cs="Arial"/>
          <w:sz w:val="22"/>
          <w:szCs w:val="22"/>
          <w:lang w:val="x-none"/>
        </w:rPr>
      </w:pPr>
      <w:r w:rsidRPr="0056199C">
        <w:rPr>
          <w:rFonts w:ascii="Arial" w:hAnsi="Arial" w:cs="Arial"/>
          <w:sz w:val="22"/>
          <w:szCs w:val="22"/>
        </w:rPr>
        <w:lastRenderedPageBreak/>
        <w:t xml:space="preserve">Zamawiający, na podstawie art. 109 ust. 1 ustawy </w:t>
      </w:r>
      <w:proofErr w:type="spellStart"/>
      <w:r w:rsidRPr="0056199C">
        <w:rPr>
          <w:rFonts w:ascii="Arial" w:hAnsi="Arial" w:cs="Arial"/>
          <w:sz w:val="22"/>
          <w:szCs w:val="22"/>
        </w:rPr>
        <w:t>Pzp</w:t>
      </w:r>
      <w:proofErr w:type="spellEnd"/>
      <w:r w:rsidRPr="0056199C">
        <w:rPr>
          <w:rFonts w:ascii="Arial" w:hAnsi="Arial" w:cs="Arial"/>
          <w:sz w:val="22"/>
          <w:szCs w:val="22"/>
        </w:rPr>
        <w:t>,</w:t>
      </w:r>
      <w:r w:rsidRPr="0056199C">
        <w:rPr>
          <w:rFonts w:ascii="Arial" w:hAnsi="Arial" w:cs="Arial"/>
          <w:sz w:val="22"/>
          <w:szCs w:val="22"/>
          <w:lang w:val="x-none"/>
        </w:rPr>
        <w:t xml:space="preserve"> wykluczy z postępowania o udzielenie zamówienia Wykonawcę</w:t>
      </w:r>
      <w:r w:rsidRPr="0056199C">
        <w:rPr>
          <w:rFonts w:ascii="Arial" w:hAnsi="Arial" w:cs="Arial"/>
          <w:sz w:val="22"/>
          <w:szCs w:val="22"/>
        </w:rPr>
        <w:t>:</w:t>
      </w:r>
      <w:bookmarkStart w:id="6" w:name="_Hlk75259994"/>
    </w:p>
    <w:p w14:paraId="6D90DCD7" w14:textId="2D303389" w:rsidR="00B642F8" w:rsidRPr="0056199C" w:rsidRDefault="00B642F8" w:rsidP="0056199C">
      <w:pPr>
        <w:numPr>
          <w:ilvl w:val="0"/>
          <w:numId w:val="25"/>
        </w:numPr>
        <w:spacing w:line="360" w:lineRule="auto"/>
        <w:ind w:left="1037" w:hanging="357"/>
        <w:jc w:val="both"/>
        <w:outlineLvl w:val="1"/>
        <w:rPr>
          <w:rFonts w:ascii="Arial" w:hAnsi="Arial" w:cs="Arial"/>
          <w:bCs/>
          <w:iCs/>
          <w:color w:val="000000"/>
          <w:sz w:val="22"/>
          <w:szCs w:val="22"/>
          <w:lang w:val="x-none" w:eastAsia="x-none"/>
        </w:rPr>
      </w:pPr>
      <w:r w:rsidRPr="0056199C">
        <w:rPr>
          <w:rFonts w:ascii="Arial" w:hAnsi="Arial" w:cs="Arial"/>
          <w:bCs/>
          <w:iCs/>
          <w:color w:val="000000"/>
          <w:sz w:val="22"/>
          <w:szCs w:val="22"/>
          <w:lang w:eastAsia="x-none"/>
        </w:rPr>
        <w:t>który naruszył obowiązki w dziedzinie ochrony środowiska, prawa socjalnego lub prawa pracy, będącego osobą fizyczną skazanego prawomocnie za przestępstwo przeciwko środowisku, o którym mowa w rozdziale XXII Kodeksu karnego lub za przestępstwo przeciwko prawom osób wykonujących pracę zarobkową, o którym mowa w rozdziale XXVIII Kodeksu karnego, lub za odpowiedni czyn zabroniony określony w przepisach prawa obcego.</w:t>
      </w:r>
      <w:bookmarkEnd w:id="6"/>
    </w:p>
    <w:p w14:paraId="49C30D47" w14:textId="4F624114" w:rsidR="00B642F8" w:rsidRPr="0056199C" w:rsidRDefault="00B642F8" w:rsidP="0056199C">
      <w:pPr>
        <w:numPr>
          <w:ilvl w:val="0"/>
          <w:numId w:val="25"/>
        </w:numPr>
        <w:spacing w:line="360" w:lineRule="auto"/>
        <w:ind w:left="1037" w:hanging="357"/>
        <w:jc w:val="both"/>
        <w:outlineLvl w:val="1"/>
        <w:rPr>
          <w:rFonts w:ascii="Arial" w:hAnsi="Arial" w:cs="Arial"/>
          <w:bCs/>
          <w:iCs/>
          <w:color w:val="000000"/>
          <w:sz w:val="22"/>
          <w:szCs w:val="22"/>
          <w:lang w:val="x-none" w:eastAsia="x-none"/>
        </w:rPr>
      </w:pPr>
      <w:r w:rsidRPr="0056199C">
        <w:rPr>
          <w:rFonts w:ascii="Arial" w:hAnsi="Arial" w:cs="Arial"/>
          <w:bCs/>
          <w:iCs/>
          <w:color w:val="000000"/>
          <w:sz w:val="22"/>
          <w:szCs w:val="22"/>
          <w:lang w:eastAsia="x-none"/>
        </w:rPr>
        <w:t>który naruszył obowiązki w dziedzinie ochrony środowiska, prawa socjalnego lub prawa pracy, będącego osobą fizyczną prawomocnie ukaranego za wykroczenie przeciwko prawom pracownika lub wykroczenie przeciwko środowisku, jeżeli za jego popełnienie wymierzono karę aresztu, ograniczenia wolności lub karę grzywny.</w:t>
      </w:r>
    </w:p>
    <w:p w14:paraId="0C1C607C" w14:textId="725D8ED0" w:rsidR="001350D3" w:rsidRPr="0056199C" w:rsidRDefault="00B642F8" w:rsidP="0056199C">
      <w:pPr>
        <w:numPr>
          <w:ilvl w:val="0"/>
          <w:numId w:val="25"/>
        </w:numPr>
        <w:spacing w:line="360" w:lineRule="auto"/>
        <w:ind w:left="1037" w:hanging="357"/>
        <w:jc w:val="both"/>
        <w:outlineLvl w:val="1"/>
        <w:rPr>
          <w:rFonts w:ascii="Arial" w:hAnsi="Arial" w:cs="Arial"/>
          <w:bCs/>
          <w:iCs/>
          <w:color w:val="000000"/>
          <w:sz w:val="22"/>
          <w:szCs w:val="22"/>
          <w:lang w:val="x-none" w:eastAsia="x-none"/>
        </w:rPr>
      </w:pPr>
      <w:r w:rsidRPr="0056199C">
        <w:rPr>
          <w:rFonts w:ascii="Arial" w:hAnsi="Arial" w:cs="Arial"/>
          <w:bCs/>
          <w:iCs/>
          <w:color w:val="000000"/>
          <w:sz w:val="22"/>
          <w:szCs w:val="22"/>
          <w:lang w:eastAsia="x-none"/>
        </w:rPr>
        <w:t>który naruszył obowiązki w dziedzinie ochrony środowiska, prawa socjalnego lub prawa pracy, wobec którego wydano ostateczną decyzję administracyjną o naruszeniu obowiązków wynikających z prawa ochrony środowiska, prawa pracy lub przepisów o zabezpieczeniu społecznym, jeżeli wymierzono tą decyzją karę pieniężną.</w:t>
      </w:r>
    </w:p>
    <w:p w14:paraId="37AE327D"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 xml:space="preserve">Wykluczenie Wykonawcy nastąpi w przypadkach, o których mowa w art. 111 ustawy </w:t>
      </w:r>
      <w:proofErr w:type="spellStart"/>
      <w:r w:rsidRPr="0056199C">
        <w:rPr>
          <w:rFonts w:ascii="Arial" w:hAnsi="Arial" w:cs="Arial"/>
          <w:sz w:val="22"/>
          <w:szCs w:val="22"/>
        </w:rPr>
        <w:t>Pzp</w:t>
      </w:r>
      <w:proofErr w:type="spellEnd"/>
      <w:r w:rsidRPr="0056199C">
        <w:rPr>
          <w:rFonts w:ascii="Arial" w:hAnsi="Arial" w:cs="Arial"/>
          <w:sz w:val="22"/>
          <w:szCs w:val="22"/>
        </w:rPr>
        <w:t>.</w:t>
      </w:r>
    </w:p>
    <w:p w14:paraId="30D3BD27" w14:textId="77777777" w:rsidR="001350D3" w:rsidRPr="0056199C" w:rsidRDefault="00E9556F" w:rsidP="00450B5C">
      <w:pPr>
        <w:pStyle w:val="Nagwek2"/>
        <w:spacing w:line="360" w:lineRule="auto"/>
        <w:rPr>
          <w:rFonts w:ascii="Arial" w:hAnsi="Arial" w:cs="Arial"/>
          <w:sz w:val="22"/>
          <w:szCs w:val="22"/>
        </w:rPr>
      </w:pPr>
      <w:r w:rsidRPr="0056199C">
        <w:rPr>
          <w:rFonts w:ascii="Arial" w:hAnsi="Arial" w:cs="Arial"/>
          <w:sz w:val="22"/>
          <w:szCs w:val="22"/>
        </w:rPr>
        <w:t xml:space="preserve">Wykonawca nie podlega wykluczeniu w okolicznościach określonych w art. 108 ust. 1 pkt 1, 2 i 5 </w:t>
      </w:r>
      <w:r w:rsidR="00B642F8" w:rsidRPr="0056199C">
        <w:rPr>
          <w:rFonts w:ascii="Arial" w:hAnsi="Arial" w:cs="Arial"/>
          <w:sz w:val="22"/>
          <w:szCs w:val="22"/>
        </w:rPr>
        <w:t xml:space="preserve">lub art. 109 ust. 1 pkt 2‒5 i 7‒10 </w:t>
      </w:r>
      <w:r w:rsidRPr="0056199C">
        <w:rPr>
          <w:rFonts w:ascii="Arial" w:hAnsi="Arial" w:cs="Arial"/>
          <w:sz w:val="22"/>
          <w:szCs w:val="22"/>
        </w:rPr>
        <w:t xml:space="preserve"> ustawy </w:t>
      </w:r>
      <w:proofErr w:type="spellStart"/>
      <w:r w:rsidRPr="0056199C">
        <w:rPr>
          <w:rFonts w:ascii="Arial" w:hAnsi="Arial" w:cs="Arial"/>
          <w:sz w:val="22"/>
          <w:szCs w:val="22"/>
        </w:rPr>
        <w:t>Pzp</w:t>
      </w:r>
      <w:proofErr w:type="spellEnd"/>
      <w:r w:rsidRPr="0056199C">
        <w:rPr>
          <w:rFonts w:ascii="Arial" w:hAnsi="Arial" w:cs="Arial"/>
          <w:sz w:val="22"/>
          <w:szCs w:val="22"/>
        </w:rPr>
        <w:t xml:space="preserve">, jeżeli udowodni Zamawiającemu, że spełnił łącznie przesłanki określone w art. 110 ust. 2 ustawy </w:t>
      </w:r>
      <w:proofErr w:type="spellStart"/>
      <w:r w:rsidRPr="0056199C">
        <w:rPr>
          <w:rFonts w:ascii="Arial" w:hAnsi="Arial" w:cs="Arial"/>
          <w:sz w:val="22"/>
          <w:szCs w:val="22"/>
        </w:rPr>
        <w:t>Pzp</w:t>
      </w:r>
      <w:proofErr w:type="spellEnd"/>
      <w:r w:rsidR="001350D3" w:rsidRPr="0056199C">
        <w:rPr>
          <w:rFonts w:ascii="Arial" w:hAnsi="Arial" w:cs="Arial"/>
          <w:sz w:val="22"/>
          <w:szCs w:val="22"/>
        </w:rPr>
        <w:t>.</w:t>
      </w:r>
    </w:p>
    <w:p w14:paraId="460C4F8B"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Zamawiający oceni, czy podjęte przez Wykonawcę czynności</w:t>
      </w:r>
      <w:r w:rsidR="00380373" w:rsidRPr="0056199C">
        <w:rPr>
          <w:rFonts w:ascii="Arial" w:hAnsi="Arial" w:cs="Arial"/>
          <w:sz w:val="22"/>
          <w:szCs w:val="22"/>
        </w:rPr>
        <w:t xml:space="preserve">, </w:t>
      </w:r>
      <w:r w:rsidR="00380373" w:rsidRPr="0056199C">
        <w:rPr>
          <w:rFonts w:ascii="Arial" w:hAnsi="Arial" w:cs="Arial"/>
          <w:bCs w:val="0"/>
          <w:iCs w:val="0"/>
          <w:sz w:val="22"/>
          <w:szCs w:val="22"/>
        </w:rPr>
        <w:t xml:space="preserve">o których mowa w art. 110 ust. 2 ustawy </w:t>
      </w:r>
      <w:proofErr w:type="spellStart"/>
      <w:r w:rsidR="00380373" w:rsidRPr="0056199C">
        <w:rPr>
          <w:rFonts w:ascii="Arial" w:hAnsi="Arial" w:cs="Arial"/>
          <w:bCs w:val="0"/>
          <w:iCs w:val="0"/>
          <w:sz w:val="22"/>
          <w:szCs w:val="22"/>
        </w:rPr>
        <w:t>Pzp</w:t>
      </w:r>
      <w:proofErr w:type="spellEnd"/>
      <w:r w:rsidR="00380373" w:rsidRPr="0056199C">
        <w:rPr>
          <w:rFonts w:ascii="Arial" w:hAnsi="Arial" w:cs="Arial"/>
          <w:bCs w:val="0"/>
          <w:iCs w:val="0"/>
          <w:sz w:val="22"/>
          <w:szCs w:val="22"/>
        </w:rPr>
        <w:t>,</w:t>
      </w:r>
      <w:r w:rsidRPr="0056199C">
        <w:rPr>
          <w:rFonts w:ascii="Arial" w:hAnsi="Arial" w:cs="Arial"/>
          <w:sz w:val="22"/>
          <w:szCs w:val="22"/>
        </w:rPr>
        <w:t xml:space="preserve"> są wystarczające do wykazania jego rzetelności, uwzględniając wagę i szczególne okoliczności czynu Wykonawcy, a jeżeli uzna, że nie są wystarczające, wykluczy Wykonawcę.</w:t>
      </w:r>
    </w:p>
    <w:p w14:paraId="6154612F"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Zamawiający może wykluczyć Wykonawcę na każdym etapie postępowania, ofertę Wykonawcy wykluczonego uznaje się za odrzuconą.</w:t>
      </w:r>
    </w:p>
    <w:p w14:paraId="7D21322B" w14:textId="77777777" w:rsidR="001350D3" w:rsidRPr="0056199C" w:rsidRDefault="001350D3" w:rsidP="00450B5C">
      <w:pPr>
        <w:pStyle w:val="Nagwek1"/>
        <w:spacing w:line="360" w:lineRule="auto"/>
        <w:rPr>
          <w:rFonts w:ascii="Arial" w:hAnsi="Arial" w:cs="Arial"/>
          <w:sz w:val="22"/>
          <w:szCs w:val="22"/>
          <w:lang w:val="pl-PL"/>
        </w:rPr>
      </w:pPr>
      <w:bookmarkStart w:id="7" w:name="_Toc258314248"/>
      <w:r w:rsidRPr="0056199C">
        <w:rPr>
          <w:rFonts w:ascii="Arial" w:hAnsi="Arial" w:cs="Arial"/>
          <w:sz w:val="22"/>
          <w:szCs w:val="22"/>
          <w:lang w:val="pl-PL"/>
        </w:rPr>
        <w:t>informacja o podmiotowych środkach dowodowych</w:t>
      </w:r>
      <w:bookmarkEnd w:id="7"/>
    </w:p>
    <w:p w14:paraId="6A03C53F" w14:textId="48103BFD" w:rsidR="0056199C" w:rsidRPr="00F81B26" w:rsidRDefault="001350D3" w:rsidP="00F81B26">
      <w:pPr>
        <w:pStyle w:val="Nagwek2"/>
        <w:spacing w:line="360" w:lineRule="auto"/>
        <w:rPr>
          <w:rFonts w:ascii="Arial" w:hAnsi="Arial" w:cs="Arial"/>
          <w:sz w:val="22"/>
          <w:szCs w:val="22"/>
          <w:lang w:val="x-none"/>
        </w:rPr>
      </w:pPr>
      <w:r w:rsidRPr="0056199C">
        <w:rPr>
          <w:rFonts w:ascii="Arial" w:hAnsi="Arial" w:cs="Arial"/>
          <w:sz w:val="22"/>
          <w:szCs w:val="22"/>
        </w:rPr>
        <w:t>Wykonawca wraz z ofertą zobowiązany jest złożyć:</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221"/>
      </w:tblGrid>
      <w:tr w:rsidR="001350D3" w:rsidRPr="0056199C" w14:paraId="4BE5FD92" w14:textId="77777777" w:rsidTr="00F81B26">
        <w:tc>
          <w:tcPr>
            <w:tcW w:w="709" w:type="dxa"/>
            <w:tcBorders>
              <w:top w:val="single" w:sz="4" w:space="0" w:color="auto"/>
              <w:left w:val="single" w:sz="4" w:space="0" w:color="auto"/>
              <w:bottom w:val="single" w:sz="4" w:space="0" w:color="auto"/>
              <w:right w:val="single" w:sz="4" w:space="0" w:color="auto"/>
            </w:tcBorders>
            <w:hideMark/>
          </w:tcPr>
          <w:p w14:paraId="6427B1F3" w14:textId="77777777" w:rsidR="001350D3" w:rsidRPr="0056199C" w:rsidRDefault="001350D3" w:rsidP="001F5817">
            <w:pPr>
              <w:spacing w:before="120" w:after="120" w:line="276" w:lineRule="auto"/>
              <w:jc w:val="center"/>
              <w:rPr>
                <w:rFonts w:ascii="Arial" w:hAnsi="Arial" w:cs="Arial"/>
                <w:sz w:val="22"/>
                <w:szCs w:val="22"/>
              </w:rPr>
            </w:pPr>
            <w:r w:rsidRPr="0056199C">
              <w:rPr>
                <w:rFonts w:ascii="Arial" w:hAnsi="Arial" w:cs="Arial"/>
                <w:b/>
                <w:sz w:val="22"/>
                <w:szCs w:val="22"/>
              </w:rPr>
              <w:t>Lp.</w:t>
            </w:r>
          </w:p>
        </w:tc>
        <w:tc>
          <w:tcPr>
            <w:tcW w:w="8221" w:type="dxa"/>
            <w:tcBorders>
              <w:top w:val="single" w:sz="4" w:space="0" w:color="auto"/>
              <w:left w:val="single" w:sz="4" w:space="0" w:color="auto"/>
              <w:bottom w:val="single" w:sz="4" w:space="0" w:color="auto"/>
              <w:right w:val="single" w:sz="4" w:space="0" w:color="auto"/>
            </w:tcBorders>
            <w:hideMark/>
          </w:tcPr>
          <w:p w14:paraId="61E2911D" w14:textId="77777777" w:rsidR="001350D3" w:rsidRPr="0056199C" w:rsidRDefault="001350D3" w:rsidP="001F5817">
            <w:pPr>
              <w:spacing w:before="120" w:after="120" w:line="276" w:lineRule="auto"/>
              <w:jc w:val="both"/>
              <w:rPr>
                <w:rFonts w:ascii="Arial" w:hAnsi="Arial" w:cs="Arial"/>
                <w:sz w:val="22"/>
                <w:szCs w:val="22"/>
              </w:rPr>
            </w:pPr>
            <w:r w:rsidRPr="0056199C">
              <w:rPr>
                <w:rFonts w:ascii="Arial" w:hAnsi="Arial" w:cs="Arial"/>
                <w:b/>
                <w:sz w:val="22"/>
                <w:szCs w:val="22"/>
              </w:rPr>
              <w:t>Wymagany dokument</w:t>
            </w:r>
          </w:p>
        </w:tc>
      </w:tr>
      <w:tr w:rsidR="00B642F8" w:rsidRPr="0056199C" w14:paraId="1F1255C8" w14:textId="77777777" w:rsidTr="00F81B26">
        <w:tc>
          <w:tcPr>
            <w:tcW w:w="709" w:type="dxa"/>
            <w:tcBorders>
              <w:top w:val="single" w:sz="4" w:space="0" w:color="auto"/>
              <w:left w:val="single" w:sz="4" w:space="0" w:color="auto"/>
              <w:bottom w:val="single" w:sz="4" w:space="0" w:color="auto"/>
              <w:right w:val="single" w:sz="4" w:space="0" w:color="auto"/>
            </w:tcBorders>
            <w:hideMark/>
          </w:tcPr>
          <w:p w14:paraId="513DA36E" w14:textId="77777777" w:rsidR="00B642F8" w:rsidRPr="0056199C" w:rsidRDefault="00B642F8" w:rsidP="0002424D">
            <w:pPr>
              <w:spacing w:before="120" w:after="60" w:line="360" w:lineRule="auto"/>
              <w:jc w:val="center"/>
              <w:rPr>
                <w:rFonts w:ascii="Arial" w:hAnsi="Arial" w:cs="Arial"/>
                <w:sz w:val="22"/>
                <w:szCs w:val="22"/>
              </w:rPr>
            </w:pPr>
            <w:r w:rsidRPr="0056199C">
              <w:rPr>
                <w:rFonts w:ascii="Arial" w:hAnsi="Arial" w:cs="Arial"/>
                <w:sz w:val="22"/>
                <w:szCs w:val="22"/>
              </w:rPr>
              <w:t>1</w:t>
            </w:r>
          </w:p>
        </w:tc>
        <w:tc>
          <w:tcPr>
            <w:tcW w:w="8221" w:type="dxa"/>
            <w:tcBorders>
              <w:top w:val="single" w:sz="4" w:space="0" w:color="auto"/>
              <w:left w:val="single" w:sz="4" w:space="0" w:color="auto"/>
              <w:bottom w:val="single" w:sz="4" w:space="0" w:color="auto"/>
              <w:right w:val="single" w:sz="4" w:space="0" w:color="auto"/>
            </w:tcBorders>
            <w:hideMark/>
          </w:tcPr>
          <w:p w14:paraId="44B38130" w14:textId="77777777" w:rsidR="00B642F8" w:rsidRPr="0056199C" w:rsidRDefault="00B642F8" w:rsidP="0002424D">
            <w:pPr>
              <w:spacing w:before="120" w:line="360" w:lineRule="auto"/>
              <w:jc w:val="both"/>
              <w:rPr>
                <w:rFonts w:ascii="Arial" w:hAnsi="Arial" w:cs="Arial"/>
                <w:sz w:val="22"/>
                <w:szCs w:val="22"/>
              </w:rPr>
            </w:pPr>
            <w:r w:rsidRPr="0056199C">
              <w:rPr>
                <w:rFonts w:ascii="Arial" w:hAnsi="Arial" w:cs="Arial"/>
                <w:b/>
                <w:sz w:val="22"/>
                <w:szCs w:val="22"/>
              </w:rPr>
              <w:t>Formularz ofertowo - cenowy</w:t>
            </w:r>
          </w:p>
          <w:p w14:paraId="356FDA31" w14:textId="77777777" w:rsidR="00B642F8" w:rsidRPr="0056199C" w:rsidRDefault="00B642F8" w:rsidP="0002424D">
            <w:pPr>
              <w:spacing w:before="60" w:after="60" w:line="360" w:lineRule="auto"/>
              <w:jc w:val="both"/>
              <w:rPr>
                <w:rFonts w:ascii="Arial" w:hAnsi="Arial" w:cs="Arial"/>
                <w:sz w:val="22"/>
                <w:szCs w:val="22"/>
              </w:rPr>
            </w:pPr>
            <w:r w:rsidRPr="0056199C">
              <w:rPr>
                <w:rFonts w:ascii="Arial" w:hAnsi="Arial" w:cs="Arial"/>
                <w:sz w:val="22"/>
                <w:szCs w:val="22"/>
              </w:rPr>
              <w:t>Formularz ofertowo - cenowy</w:t>
            </w:r>
          </w:p>
        </w:tc>
      </w:tr>
      <w:tr w:rsidR="00F81B26" w:rsidRPr="0056199C" w14:paraId="1F0C7D33" w14:textId="77777777" w:rsidTr="00F81B26">
        <w:tc>
          <w:tcPr>
            <w:tcW w:w="709" w:type="dxa"/>
            <w:tcBorders>
              <w:top w:val="single" w:sz="4" w:space="0" w:color="auto"/>
              <w:left w:val="single" w:sz="4" w:space="0" w:color="auto"/>
              <w:bottom w:val="single" w:sz="4" w:space="0" w:color="auto"/>
              <w:right w:val="single" w:sz="4" w:space="0" w:color="auto"/>
            </w:tcBorders>
          </w:tcPr>
          <w:p w14:paraId="2BEB6682" w14:textId="1F2319F0" w:rsidR="00F81B26" w:rsidRPr="0056199C" w:rsidRDefault="00F81B26" w:rsidP="00F81B26">
            <w:pPr>
              <w:spacing w:before="120" w:after="60" w:line="360" w:lineRule="auto"/>
              <w:jc w:val="center"/>
              <w:rPr>
                <w:rFonts w:ascii="Arial" w:hAnsi="Arial" w:cs="Arial"/>
                <w:sz w:val="22"/>
                <w:szCs w:val="22"/>
              </w:rPr>
            </w:pPr>
            <w:r>
              <w:rPr>
                <w:rFonts w:ascii="Arial" w:hAnsi="Arial" w:cs="Arial"/>
                <w:sz w:val="22"/>
                <w:szCs w:val="22"/>
              </w:rPr>
              <w:t>1.1</w:t>
            </w:r>
          </w:p>
        </w:tc>
        <w:tc>
          <w:tcPr>
            <w:tcW w:w="8221" w:type="dxa"/>
            <w:tcBorders>
              <w:top w:val="single" w:sz="4" w:space="0" w:color="auto"/>
              <w:left w:val="single" w:sz="4" w:space="0" w:color="auto"/>
              <w:bottom w:val="single" w:sz="4" w:space="0" w:color="auto"/>
              <w:right w:val="single" w:sz="4" w:space="0" w:color="auto"/>
            </w:tcBorders>
          </w:tcPr>
          <w:p w14:paraId="20367ED7" w14:textId="77777777" w:rsidR="00F81B26" w:rsidRPr="0056199C" w:rsidRDefault="00F81B26" w:rsidP="00F81B26">
            <w:pPr>
              <w:spacing w:before="120" w:line="360" w:lineRule="auto"/>
              <w:jc w:val="both"/>
              <w:rPr>
                <w:rFonts w:ascii="Arial" w:hAnsi="Arial" w:cs="Arial"/>
                <w:sz w:val="22"/>
                <w:szCs w:val="22"/>
              </w:rPr>
            </w:pPr>
            <w:r w:rsidRPr="0056199C">
              <w:rPr>
                <w:rFonts w:ascii="Arial" w:hAnsi="Arial" w:cs="Arial"/>
                <w:b/>
                <w:sz w:val="22"/>
                <w:szCs w:val="22"/>
              </w:rPr>
              <w:t>Załącznik nr 1.1 - Arkusz wymaganych parametrów technicznych (Pakiet nr 1)</w:t>
            </w:r>
          </w:p>
          <w:p w14:paraId="00C84BB1" w14:textId="65ACD1A6" w:rsidR="00F81B26" w:rsidRPr="0056199C" w:rsidRDefault="00F81B26" w:rsidP="00F81B26">
            <w:pPr>
              <w:spacing w:before="120" w:line="360" w:lineRule="auto"/>
              <w:jc w:val="both"/>
              <w:rPr>
                <w:rFonts w:ascii="Arial" w:hAnsi="Arial" w:cs="Arial"/>
                <w:b/>
                <w:sz w:val="22"/>
                <w:szCs w:val="22"/>
              </w:rPr>
            </w:pPr>
            <w:r w:rsidRPr="0056199C">
              <w:rPr>
                <w:rFonts w:ascii="Arial" w:hAnsi="Arial" w:cs="Arial"/>
                <w:sz w:val="22"/>
                <w:szCs w:val="22"/>
              </w:rPr>
              <w:t>Załącznik do formularza oferty - Pakiet nr 1</w:t>
            </w:r>
          </w:p>
        </w:tc>
      </w:tr>
      <w:tr w:rsidR="00F81B26" w:rsidRPr="0056199C" w14:paraId="158C36E6" w14:textId="77777777" w:rsidTr="00F81B26">
        <w:tc>
          <w:tcPr>
            <w:tcW w:w="709" w:type="dxa"/>
            <w:tcBorders>
              <w:top w:val="single" w:sz="4" w:space="0" w:color="auto"/>
              <w:left w:val="single" w:sz="4" w:space="0" w:color="auto"/>
              <w:bottom w:val="single" w:sz="4" w:space="0" w:color="auto"/>
              <w:right w:val="single" w:sz="4" w:space="0" w:color="auto"/>
            </w:tcBorders>
          </w:tcPr>
          <w:p w14:paraId="541BC78F" w14:textId="7BBE06B1" w:rsidR="00F81B26" w:rsidRPr="0056199C" w:rsidRDefault="00F81B26" w:rsidP="00F81B26">
            <w:pPr>
              <w:spacing w:before="120" w:after="60" w:line="360" w:lineRule="auto"/>
              <w:jc w:val="center"/>
              <w:rPr>
                <w:rFonts w:ascii="Arial" w:hAnsi="Arial" w:cs="Arial"/>
                <w:sz w:val="22"/>
                <w:szCs w:val="22"/>
              </w:rPr>
            </w:pPr>
            <w:r>
              <w:rPr>
                <w:rFonts w:ascii="Arial" w:hAnsi="Arial" w:cs="Arial"/>
                <w:sz w:val="22"/>
                <w:szCs w:val="22"/>
              </w:rPr>
              <w:lastRenderedPageBreak/>
              <w:t>1.2</w:t>
            </w:r>
          </w:p>
        </w:tc>
        <w:tc>
          <w:tcPr>
            <w:tcW w:w="8221" w:type="dxa"/>
            <w:tcBorders>
              <w:top w:val="single" w:sz="4" w:space="0" w:color="auto"/>
              <w:left w:val="single" w:sz="4" w:space="0" w:color="auto"/>
              <w:bottom w:val="single" w:sz="4" w:space="0" w:color="auto"/>
              <w:right w:val="single" w:sz="4" w:space="0" w:color="auto"/>
            </w:tcBorders>
          </w:tcPr>
          <w:p w14:paraId="31F3BB73" w14:textId="77777777" w:rsidR="00F81B26" w:rsidRPr="0056199C" w:rsidRDefault="00F81B26" w:rsidP="00F81B26">
            <w:pPr>
              <w:spacing w:before="120" w:line="360" w:lineRule="auto"/>
              <w:jc w:val="both"/>
              <w:rPr>
                <w:rFonts w:ascii="Arial" w:hAnsi="Arial" w:cs="Arial"/>
                <w:sz w:val="22"/>
                <w:szCs w:val="22"/>
              </w:rPr>
            </w:pPr>
            <w:r w:rsidRPr="0056199C">
              <w:rPr>
                <w:rFonts w:ascii="Arial" w:hAnsi="Arial" w:cs="Arial"/>
                <w:b/>
                <w:sz w:val="22"/>
                <w:szCs w:val="22"/>
              </w:rPr>
              <w:t>Załącznik nr 1.2 - Arkusz wymaganych parametrów technicznych (Pakiet nr 2)</w:t>
            </w:r>
          </w:p>
          <w:p w14:paraId="48C3AB37" w14:textId="6E6B0510" w:rsidR="00F81B26" w:rsidRPr="0056199C" w:rsidRDefault="00F81B26" w:rsidP="00F81B26">
            <w:pPr>
              <w:spacing w:before="120" w:line="360" w:lineRule="auto"/>
              <w:jc w:val="both"/>
              <w:rPr>
                <w:rFonts w:ascii="Arial" w:hAnsi="Arial" w:cs="Arial"/>
                <w:b/>
                <w:sz w:val="22"/>
                <w:szCs w:val="22"/>
              </w:rPr>
            </w:pPr>
            <w:r w:rsidRPr="0056199C">
              <w:rPr>
                <w:rFonts w:ascii="Arial" w:hAnsi="Arial" w:cs="Arial"/>
                <w:sz w:val="22"/>
                <w:szCs w:val="22"/>
              </w:rPr>
              <w:t>Załącznik do formularza oferty - Pakiet nr 2</w:t>
            </w:r>
          </w:p>
        </w:tc>
      </w:tr>
      <w:tr w:rsidR="00F81B26" w:rsidRPr="0056199C" w14:paraId="258F3054" w14:textId="77777777" w:rsidTr="00F81B26">
        <w:tc>
          <w:tcPr>
            <w:tcW w:w="709" w:type="dxa"/>
            <w:tcBorders>
              <w:top w:val="single" w:sz="4" w:space="0" w:color="auto"/>
              <w:left w:val="single" w:sz="4" w:space="0" w:color="auto"/>
              <w:bottom w:val="single" w:sz="4" w:space="0" w:color="auto"/>
              <w:right w:val="single" w:sz="4" w:space="0" w:color="auto"/>
            </w:tcBorders>
          </w:tcPr>
          <w:p w14:paraId="5720ADE7" w14:textId="2E738E92" w:rsidR="00F81B26" w:rsidRPr="0056199C" w:rsidRDefault="00F81B26" w:rsidP="00F81B26">
            <w:pPr>
              <w:spacing w:before="120" w:after="60" w:line="360" w:lineRule="auto"/>
              <w:jc w:val="center"/>
              <w:rPr>
                <w:rFonts w:ascii="Arial" w:hAnsi="Arial" w:cs="Arial"/>
                <w:sz w:val="22"/>
                <w:szCs w:val="22"/>
              </w:rPr>
            </w:pPr>
            <w:r>
              <w:rPr>
                <w:rFonts w:ascii="Arial" w:hAnsi="Arial" w:cs="Arial"/>
                <w:sz w:val="22"/>
                <w:szCs w:val="22"/>
              </w:rPr>
              <w:t>1.3</w:t>
            </w:r>
          </w:p>
        </w:tc>
        <w:tc>
          <w:tcPr>
            <w:tcW w:w="8221" w:type="dxa"/>
            <w:tcBorders>
              <w:top w:val="single" w:sz="4" w:space="0" w:color="auto"/>
              <w:left w:val="single" w:sz="4" w:space="0" w:color="auto"/>
              <w:bottom w:val="single" w:sz="4" w:space="0" w:color="auto"/>
              <w:right w:val="single" w:sz="4" w:space="0" w:color="auto"/>
            </w:tcBorders>
          </w:tcPr>
          <w:p w14:paraId="1AAE324C" w14:textId="77777777" w:rsidR="00F81B26" w:rsidRPr="0056199C" w:rsidRDefault="00F81B26" w:rsidP="00F81B26">
            <w:pPr>
              <w:spacing w:before="120" w:line="360" w:lineRule="auto"/>
              <w:jc w:val="both"/>
              <w:rPr>
                <w:rFonts w:ascii="Arial" w:hAnsi="Arial" w:cs="Arial"/>
                <w:sz w:val="22"/>
                <w:szCs w:val="22"/>
              </w:rPr>
            </w:pPr>
            <w:r w:rsidRPr="0056199C">
              <w:rPr>
                <w:rFonts w:ascii="Arial" w:hAnsi="Arial" w:cs="Arial"/>
                <w:b/>
                <w:sz w:val="22"/>
                <w:szCs w:val="22"/>
              </w:rPr>
              <w:t>Załącznik nr 1.3 - Arkusz wymaganych parametrów technicznych (Pakiet nr 3)</w:t>
            </w:r>
          </w:p>
          <w:p w14:paraId="1BBC6584" w14:textId="27CC4E46" w:rsidR="00F81B26" w:rsidRPr="0056199C" w:rsidRDefault="00F81B26" w:rsidP="00F81B26">
            <w:pPr>
              <w:spacing w:before="120" w:line="360" w:lineRule="auto"/>
              <w:jc w:val="both"/>
              <w:rPr>
                <w:rFonts w:ascii="Arial" w:hAnsi="Arial" w:cs="Arial"/>
                <w:b/>
                <w:sz w:val="22"/>
                <w:szCs w:val="22"/>
              </w:rPr>
            </w:pPr>
            <w:r w:rsidRPr="0056199C">
              <w:rPr>
                <w:rFonts w:ascii="Arial" w:hAnsi="Arial" w:cs="Arial"/>
                <w:sz w:val="22"/>
                <w:szCs w:val="22"/>
              </w:rPr>
              <w:t>Załącznik do formularza oferty - Pakiet nr 3</w:t>
            </w:r>
          </w:p>
        </w:tc>
      </w:tr>
      <w:tr w:rsidR="00F81B26" w:rsidRPr="0056199C" w14:paraId="0179FB9F" w14:textId="77777777" w:rsidTr="00F81B26">
        <w:tc>
          <w:tcPr>
            <w:tcW w:w="709" w:type="dxa"/>
            <w:tcBorders>
              <w:top w:val="single" w:sz="4" w:space="0" w:color="auto"/>
              <w:left w:val="single" w:sz="4" w:space="0" w:color="auto"/>
              <w:bottom w:val="single" w:sz="4" w:space="0" w:color="auto"/>
              <w:right w:val="single" w:sz="4" w:space="0" w:color="auto"/>
            </w:tcBorders>
            <w:hideMark/>
          </w:tcPr>
          <w:p w14:paraId="6811177F" w14:textId="734C62CB" w:rsidR="00F81B26" w:rsidRPr="0056199C" w:rsidRDefault="00F81B26" w:rsidP="00F81B26">
            <w:pPr>
              <w:spacing w:before="120" w:after="60" w:line="360" w:lineRule="auto"/>
              <w:jc w:val="center"/>
              <w:rPr>
                <w:rFonts w:ascii="Arial" w:hAnsi="Arial" w:cs="Arial"/>
                <w:sz w:val="22"/>
                <w:szCs w:val="22"/>
              </w:rPr>
            </w:pPr>
            <w:r>
              <w:rPr>
                <w:rFonts w:ascii="Arial" w:hAnsi="Arial" w:cs="Arial"/>
                <w:sz w:val="22"/>
                <w:szCs w:val="22"/>
              </w:rPr>
              <w:t>2</w:t>
            </w:r>
          </w:p>
        </w:tc>
        <w:tc>
          <w:tcPr>
            <w:tcW w:w="8221" w:type="dxa"/>
            <w:tcBorders>
              <w:top w:val="single" w:sz="4" w:space="0" w:color="auto"/>
              <w:left w:val="single" w:sz="4" w:space="0" w:color="auto"/>
              <w:bottom w:val="single" w:sz="4" w:space="0" w:color="auto"/>
              <w:right w:val="single" w:sz="4" w:space="0" w:color="auto"/>
            </w:tcBorders>
            <w:hideMark/>
          </w:tcPr>
          <w:p w14:paraId="72BF6476" w14:textId="77777777" w:rsidR="00F81B26" w:rsidRPr="0056199C" w:rsidRDefault="00F81B26" w:rsidP="00F81B26">
            <w:pPr>
              <w:spacing w:before="120" w:line="360" w:lineRule="auto"/>
              <w:jc w:val="both"/>
              <w:rPr>
                <w:rFonts w:ascii="Arial" w:hAnsi="Arial" w:cs="Arial"/>
                <w:sz w:val="22"/>
                <w:szCs w:val="22"/>
              </w:rPr>
            </w:pPr>
            <w:r w:rsidRPr="0056199C">
              <w:rPr>
                <w:rFonts w:ascii="Arial" w:hAnsi="Arial" w:cs="Arial"/>
                <w:b/>
                <w:sz w:val="22"/>
                <w:szCs w:val="22"/>
              </w:rPr>
              <w:t>Arkusz parametrów - zamówienia zielone</w:t>
            </w:r>
          </w:p>
          <w:p w14:paraId="337DF057" w14:textId="77777777" w:rsidR="00F81B26" w:rsidRPr="0056199C" w:rsidRDefault="00F81B26" w:rsidP="00F81B26">
            <w:pPr>
              <w:spacing w:before="60" w:after="60" w:line="360" w:lineRule="auto"/>
              <w:jc w:val="both"/>
              <w:rPr>
                <w:rFonts w:ascii="Arial" w:hAnsi="Arial" w:cs="Arial"/>
                <w:sz w:val="22"/>
                <w:szCs w:val="22"/>
              </w:rPr>
            </w:pPr>
            <w:r w:rsidRPr="0056199C">
              <w:rPr>
                <w:rFonts w:ascii="Arial" w:hAnsi="Arial" w:cs="Arial"/>
                <w:sz w:val="22"/>
                <w:szCs w:val="22"/>
              </w:rPr>
              <w:t>W przypadku składania oferty na więcej niż jeden pakiet, należy wraz z ofertą złożyć dokument "Arkusz parametrów - zamówienia zielone i DNSH" osobno dla każdego pakietu.</w:t>
            </w:r>
          </w:p>
        </w:tc>
      </w:tr>
      <w:tr w:rsidR="00F81B26" w:rsidRPr="0056199C" w14:paraId="72D75B6E" w14:textId="77777777" w:rsidTr="00F81B26">
        <w:tc>
          <w:tcPr>
            <w:tcW w:w="709" w:type="dxa"/>
            <w:tcBorders>
              <w:top w:val="single" w:sz="4" w:space="0" w:color="auto"/>
              <w:left w:val="single" w:sz="4" w:space="0" w:color="auto"/>
              <w:bottom w:val="single" w:sz="4" w:space="0" w:color="auto"/>
              <w:right w:val="single" w:sz="4" w:space="0" w:color="auto"/>
            </w:tcBorders>
          </w:tcPr>
          <w:p w14:paraId="39EFEE13" w14:textId="5476EE32" w:rsidR="00F81B26" w:rsidRPr="0056199C" w:rsidRDefault="00F81B26" w:rsidP="00F81B26">
            <w:pPr>
              <w:spacing w:before="120" w:after="60" w:line="360" w:lineRule="auto"/>
              <w:jc w:val="center"/>
              <w:rPr>
                <w:rFonts w:ascii="Arial" w:hAnsi="Arial" w:cs="Arial"/>
                <w:sz w:val="22"/>
                <w:szCs w:val="22"/>
              </w:rPr>
            </w:pPr>
            <w:r>
              <w:rPr>
                <w:rFonts w:ascii="Arial" w:hAnsi="Arial" w:cs="Arial"/>
                <w:sz w:val="22"/>
                <w:szCs w:val="22"/>
              </w:rPr>
              <w:t>3</w:t>
            </w:r>
          </w:p>
        </w:tc>
        <w:tc>
          <w:tcPr>
            <w:tcW w:w="8221" w:type="dxa"/>
            <w:tcBorders>
              <w:top w:val="single" w:sz="4" w:space="0" w:color="auto"/>
              <w:left w:val="single" w:sz="4" w:space="0" w:color="auto"/>
              <w:bottom w:val="single" w:sz="4" w:space="0" w:color="auto"/>
              <w:right w:val="single" w:sz="4" w:space="0" w:color="auto"/>
            </w:tcBorders>
          </w:tcPr>
          <w:p w14:paraId="163820BF" w14:textId="77777777" w:rsidR="00F81B26" w:rsidRPr="00F81B26" w:rsidRDefault="00F81B26" w:rsidP="00F81B26">
            <w:pPr>
              <w:spacing w:before="120" w:line="360" w:lineRule="auto"/>
              <w:jc w:val="both"/>
              <w:rPr>
                <w:rFonts w:ascii="Arial" w:hAnsi="Arial" w:cs="Arial"/>
                <w:b/>
                <w:sz w:val="22"/>
                <w:szCs w:val="22"/>
              </w:rPr>
            </w:pPr>
            <w:r w:rsidRPr="00F81B26">
              <w:rPr>
                <w:rFonts w:ascii="Arial" w:hAnsi="Arial" w:cs="Arial"/>
                <w:b/>
                <w:sz w:val="22"/>
                <w:szCs w:val="22"/>
              </w:rPr>
              <w:t>Oświadczenie o niepodleganiu wykluczeniu oraz spełnianiu warunków udziału</w:t>
            </w:r>
          </w:p>
          <w:p w14:paraId="448D1124" w14:textId="024D0AB2" w:rsidR="00F81B26" w:rsidRPr="00F81B26" w:rsidRDefault="00F81B26" w:rsidP="00F81B26">
            <w:pPr>
              <w:spacing w:before="120" w:line="360" w:lineRule="auto"/>
              <w:jc w:val="both"/>
              <w:rPr>
                <w:rFonts w:ascii="Arial" w:hAnsi="Arial" w:cs="Arial"/>
                <w:bCs/>
                <w:sz w:val="22"/>
                <w:szCs w:val="22"/>
              </w:rPr>
            </w:pPr>
            <w:r w:rsidRPr="00F81B26">
              <w:rPr>
                <w:rFonts w:ascii="Arial" w:hAnsi="Arial" w:cs="Arial"/>
                <w:bCs/>
                <w:sz w:val="22"/>
                <w:szCs w:val="22"/>
              </w:rPr>
              <w:t>Aktualne na dzień składania ofert oświadczenie Wykonawcy stanowiące wstępne potwierdzenie spełniania warunków udziału w postępowaniu oraz brak podstaw wykluczenia</w:t>
            </w:r>
          </w:p>
        </w:tc>
      </w:tr>
      <w:tr w:rsidR="00F81B26" w:rsidRPr="0056199C" w14:paraId="5DA41027" w14:textId="77777777" w:rsidTr="00F81B26">
        <w:tc>
          <w:tcPr>
            <w:tcW w:w="709" w:type="dxa"/>
            <w:tcBorders>
              <w:top w:val="single" w:sz="4" w:space="0" w:color="auto"/>
              <w:left w:val="single" w:sz="4" w:space="0" w:color="auto"/>
              <w:bottom w:val="single" w:sz="4" w:space="0" w:color="auto"/>
              <w:right w:val="single" w:sz="4" w:space="0" w:color="auto"/>
            </w:tcBorders>
          </w:tcPr>
          <w:p w14:paraId="205D5967" w14:textId="54BA0A4B" w:rsidR="00F81B26" w:rsidRPr="0056199C" w:rsidRDefault="00F81B26" w:rsidP="00F81B26">
            <w:pPr>
              <w:spacing w:before="120" w:after="60" w:line="360" w:lineRule="auto"/>
              <w:jc w:val="center"/>
              <w:rPr>
                <w:rFonts w:ascii="Arial" w:hAnsi="Arial" w:cs="Arial"/>
                <w:sz w:val="22"/>
                <w:szCs w:val="22"/>
              </w:rPr>
            </w:pPr>
            <w:r>
              <w:rPr>
                <w:rFonts w:ascii="Arial" w:hAnsi="Arial" w:cs="Arial"/>
                <w:sz w:val="22"/>
                <w:szCs w:val="22"/>
              </w:rPr>
              <w:t>4</w:t>
            </w:r>
          </w:p>
        </w:tc>
        <w:tc>
          <w:tcPr>
            <w:tcW w:w="8221" w:type="dxa"/>
            <w:tcBorders>
              <w:top w:val="single" w:sz="4" w:space="0" w:color="auto"/>
              <w:left w:val="single" w:sz="4" w:space="0" w:color="auto"/>
              <w:bottom w:val="single" w:sz="4" w:space="0" w:color="auto"/>
              <w:right w:val="single" w:sz="4" w:space="0" w:color="auto"/>
            </w:tcBorders>
          </w:tcPr>
          <w:p w14:paraId="78AD3B64" w14:textId="77777777" w:rsidR="00F81B26" w:rsidRPr="00F81B26" w:rsidRDefault="00F81B26" w:rsidP="00F81B26">
            <w:pPr>
              <w:spacing w:before="120" w:line="360" w:lineRule="auto"/>
              <w:jc w:val="both"/>
              <w:rPr>
                <w:rFonts w:ascii="Arial" w:hAnsi="Arial" w:cs="Arial"/>
                <w:b/>
                <w:sz w:val="22"/>
                <w:szCs w:val="22"/>
              </w:rPr>
            </w:pPr>
            <w:r w:rsidRPr="00F81B26">
              <w:rPr>
                <w:rFonts w:ascii="Arial" w:hAnsi="Arial" w:cs="Arial"/>
                <w:b/>
                <w:sz w:val="22"/>
                <w:szCs w:val="22"/>
              </w:rPr>
              <w:t>Potwierdzenie umocowania do działania w imieniu Wykonawcy</w:t>
            </w:r>
          </w:p>
          <w:p w14:paraId="28CC6E61" w14:textId="77777777" w:rsidR="00F81B26" w:rsidRPr="00F81B26" w:rsidRDefault="00F81B26" w:rsidP="00F81B26">
            <w:pPr>
              <w:spacing w:before="120" w:line="360" w:lineRule="auto"/>
              <w:jc w:val="both"/>
              <w:rPr>
                <w:rFonts w:ascii="Arial" w:hAnsi="Arial" w:cs="Arial"/>
                <w:bCs/>
                <w:sz w:val="22"/>
                <w:szCs w:val="22"/>
              </w:rPr>
            </w:pPr>
            <w:r w:rsidRPr="00F81B26">
              <w:rPr>
                <w:rFonts w:ascii="Arial" w:hAnsi="Arial" w:cs="Arial"/>
                <w:bCs/>
                <w:sz w:val="22"/>
                <w:szCs w:val="22"/>
              </w:rPr>
              <w:t>1. 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w:t>
            </w:r>
          </w:p>
          <w:p w14:paraId="45B34D3D" w14:textId="77777777" w:rsidR="00F81B26" w:rsidRPr="00F81B26" w:rsidRDefault="00F81B26" w:rsidP="00F81B26">
            <w:pPr>
              <w:spacing w:before="120" w:line="360" w:lineRule="auto"/>
              <w:jc w:val="both"/>
              <w:rPr>
                <w:rFonts w:ascii="Arial" w:hAnsi="Arial" w:cs="Arial"/>
                <w:bCs/>
                <w:sz w:val="22"/>
                <w:szCs w:val="22"/>
              </w:rPr>
            </w:pPr>
            <w:r w:rsidRPr="00F81B26">
              <w:rPr>
                <w:rFonts w:ascii="Arial" w:hAnsi="Arial" w:cs="Arial"/>
                <w:bCs/>
                <w:sz w:val="22"/>
                <w:szCs w:val="22"/>
              </w:rPr>
              <w:t>2.  Wykonawca nie jest zobowiązany do złożenia dokumentów, o których mowa w ust. 1, jeżeli zamawiający może je uzyskać za pomocą bezpłatnych i ogólnodostępnych baz danych, o ile wykonawca wskazał dane umożliwiające dostęp do tych dokumentów.</w:t>
            </w:r>
          </w:p>
          <w:p w14:paraId="0AA6FA60" w14:textId="77777777" w:rsidR="00F81B26" w:rsidRPr="00F81B26" w:rsidRDefault="00F81B26" w:rsidP="00F81B26">
            <w:pPr>
              <w:spacing w:before="120" w:line="360" w:lineRule="auto"/>
              <w:jc w:val="both"/>
              <w:rPr>
                <w:rFonts w:ascii="Arial" w:hAnsi="Arial" w:cs="Arial"/>
                <w:bCs/>
                <w:sz w:val="22"/>
                <w:szCs w:val="22"/>
              </w:rPr>
            </w:pPr>
            <w:r w:rsidRPr="00F81B26">
              <w:rPr>
                <w:rFonts w:ascii="Arial" w:hAnsi="Arial" w:cs="Arial"/>
                <w:bCs/>
                <w:sz w:val="22"/>
                <w:szCs w:val="22"/>
              </w:rPr>
              <w:t>3.  Jeżeli w imieniu wykonawcy działa osoba, której umocowanie do jego reprezentowania nie wynika z dokumentów, o których mowa w ust. 1, zamawiający może żądać od wykonawcy pełnomocnictwa lub innego dokumentu potwierdzającego umocowanie do reprezentowania wykonawcy.</w:t>
            </w:r>
          </w:p>
          <w:p w14:paraId="42DFE6DA" w14:textId="77777777" w:rsidR="00F81B26" w:rsidRPr="00F81B26" w:rsidRDefault="00F81B26" w:rsidP="00F81B26">
            <w:pPr>
              <w:spacing w:before="120" w:line="360" w:lineRule="auto"/>
              <w:jc w:val="both"/>
              <w:rPr>
                <w:rFonts w:ascii="Arial" w:hAnsi="Arial" w:cs="Arial"/>
                <w:bCs/>
                <w:sz w:val="22"/>
                <w:szCs w:val="22"/>
              </w:rPr>
            </w:pPr>
            <w:r w:rsidRPr="00F81B26">
              <w:rPr>
                <w:rFonts w:ascii="Arial" w:hAnsi="Arial" w:cs="Arial"/>
                <w:bCs/>
                <w:sz w:val="22"/>
                <w:szCs w:val="22"/>
              </w:rPr>
              <w:t>4.  Przepis ust. 3 stosuje się odpowiednio do osoby działającej w imieniu wykonawców wspólnie ubiegających się o udzielenie zamówienia publicznego.</w:t>
            </w:r>
          </w:p>
          <w:p w14:paraId="383B7FD6" w14:textId="22A818F5" w:rsidR="00F81B26" w:rsidRPr="0056199C" w:rsidRDefault="00F81B26" w:rsidP="00F81B26">
            <w:pPr>
              <w:spacing w:before="120" w:line="360" w:lineRule="auto"/>
              <w:jc w:val="both"/>
              <w:rPr>
                <w:rFonts w:ascii="Arial" w:hAnsi="Arial" w:cs="Arial"/>
                <w:b/>
                <w:sz w:val="22"/>
                <w:szCs w:val="22"/>
              </w:rPr>
            </w:pPr>
            <w:r w:rsidRPr="00F81B26">
              <w:rPr>
                <w:rFonts w:ascii="Arial" w:hAnsi="Arial" w:cs="Arial"/>
                <w:bCs/>
                <w:sz w:val="22"/>
                <w:szCs w:val="22"/>
              </w:rPr>
              <w:t>5.  Przepisy ust. 1-3 stosuje się odpowiednio do osoby działającej w imieniu podmiotu udostępniającego zasoby na zasadach określonych w art. 118 ustawy lub podwykonawcy niebędącego podmiotem udostępniającym zasoby na takich zasadach.</w:t>
            </w:r>
          </w:p>
        </w:tc>
      </w:tr>
    </w:tbl>
    <w:p w14:paraId="35AA8397" w14:textId="7EBF8303" w:rsidR="00B642F8" w:rsidRPr="00F81B26" w:rsidRDefault="001350D3" w:rsidP="00F81B26">
      <w:pPr>
        <w:pStyle w:val="Nagwek2"/>
        <w:spacing w:line="360" w:lineRule="auto"/>
        <w:rPr>
          <w:rFonts w:ascii="Arial" w:hAnsi="Arial" w:cs="Arial"/>
          <w:sz w:val="22"/>
          <w:szCs w:val="22"/>
        </w:rPr>
      </w:pPr>
      <w:r w:rsidRPr="0056199C">
        <w:rPr>
          <w:rFonts w:ascii="Arial" w:hAnsi="Arial" w:cs="Arial"/>
          <w:sz w:val="22"/>
          <w:szCs w:val="22"/>
        </w:rPr>
        <w:lastRenderedPageBreak/>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p w14:paraId="6986FA17" w14:textId="77777777" w:rsidR="00B642F8" w:rsidRPr="0056199C" w:rsidRDefault="00B642F8" w:rsidP="00B642F8">
      <w:pPr>
        <w:pStyle w:val="Nagwek2"/>
        <w:numPr>
          <w:ilvl w:val="0"/>
          <w:numId w:val="5"/>
        </w:numPr>
        <w:tabs>
          <w:tab w:val="left" w:pos="708"/>
        </w:tabs>
        <w:spacing w:before="60" w:line="360" w:lineRule="auto"/>
        <w:ind w:left="1037" w:hanging="357"/>
        <w:rPr>
          <w:rFonts w:ascii="Arial" w:hAnsi="Arial" w:cs="Arial"/>
          <w:sz w:val="22"/>
          <w:szCs w:val="22"/>
        </w:rPr>
      </w:pPr>
      <w:r w:rsidRPr="0056199C">
        <w:rPr>
          <w:rFonts w:ascii="Arial" w:hAnsi="Arial" w:cs="Arial"/>
          <w:sz w:val="22"/>
          <w:szCs w:val="22"/>
        </w:rPr>
        <w:t>W celu potwierdzenia braku podstaw wykluczenia Wykonawcy z udziału w postępowaniu:</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8222"/>
      </w:tblGrid>
      <w:tr w:rsidR="00B642F8" w:rsidRPr="0056199C" w14:paraId="4A72F45B" w14:textId="77777777" w:rsidTr="00F81B26">
        <w:tc>
          <w:tcPr>
            <w:tcW w:w="708" w:type="dxa"/>
            <w:tcBorders>
              <w:top w:val="single" w:sz="4" w:space="0" w:color="auto"/>
              <w:left w:val="single" w:sz="4" w:space="0" w:color="auto"/>
              <w:bottom w:val="single" w:sz="4" w:space="0" w:color="auto"/>
              <w:right w:val="single" w:sz="4" w:space="0" w:color="auto"/>
            </w:tcBorders>
            <w:hideMark/>
          </w:tcPr>
          <w:p w14:paraId="7A353412" w14:textId="77777777" w:rsidR="00B642F8" w:rsidRPr="0056199C" w:rsidRDefault="00B642F8" w:rsidP="0002424D">
            <w:pPr>
              <w:spacing w:before="120" w:after="120" w:line="276" w:lineRule="auto"/>
              <w:jc w:val="center"/>
              <w:rPr>
                <w:rFonts w:ascii="Arial" w:hAnsi="Arial" w:cs="Arial"/>
                <w:sz w:val="22"/>
                <w:szCs w:val="22"/>
              </w:rPr>
            </w:pPr>
            <w:r w:rsidRPr="0056199C">
              <w:rPr>
                <w:rFonts w:ascii="Arial" w:hAnsi="Arial" w:cs="Arial"/>
                <w:b/>
                <w:sz w:val="22"/>
                <w:szCs w:val="22"/>
              </w:rPr>
              <w:t>Lp.</w:t>
            </w:r>
          </w:p>
        </w:tc>
        <w:tc>
          <w:tcPr>
            <w:tcW w:w="8222" w:type="dxa"/>
            <w:tcBorders>
              <w:top w:val="single" w:sz="4" w:space="0" w:color="auto"/>
              <w:left w:val="single" w:sz="4" w:space="0" w:color="auto"/>
              <w:bottom w:val="single" w:sz="4" w:space="0" w:color="auto"/>
              <w:right w:val="single" w:sz="4" w:space="0" w:color="auto"/>
            </w:tcBorders>
            <w:hideMark/>
          </w:tcPr>
          <w:p w14:paraId="661B9012" w14:textId="77777777" w:rsidR="00B642F8" w:rsidRPr="0056199C" w:rsidRDefault="00B642F8" w:rsidP="0002424D">
            <w:pPr>
              <w:spacing w:before="120" w:after="120" w:line="276" w:lineRule="auto"/>
              <w:jc w:val="both"/>
              <w:rPr>
                <w:rFonts w:ascii="Arial" w:hAnsi="Arial" w:cs="Arial"/>
                <w:sz w:val="22"/>
                <w:szCs w:val="22"/>
              </w:rPr>
            </w:pPr>
            <w:r w:rsidRPr="0056199C">
              <w:rPr>
                <w:rFonts w:ascii="Arial" w:hAnsi="Arial" w:cs="Arial"/>
                <w:b/>
                <w:sz w:val="22"/>
                <w:szCs w:val="22"/>
              </w:rPr>
              <w:t>Wymagany dokument</w:t>
            </w:r>
          </w:p>
        </w:tc>
      </w:tr>
      <w:tr w:rsidR="00B642F8" w:rsidRPr="0056199C" w14:paraId="3C7276F8" w14:textId="77777777" w:rsidTr="00F81B26">
        <w:tc>
          <w:tcPr>
            <w:tcW w:w="708" w:type="dxa"/>
            <w:tcBorders>
              <w:top w:val="single" w:sz="4" w:space="0" w:color="auto"/>
              <w:left w:val="single" w:sz="4" w:space="0" w:color="auto"/>
              <w:bottom w:val="single" w:sz="4" w:space="0" w:color="auto"/>
              <w:right w:val="single" w:sz="4" w:space="0" w:color="auto"/>
            </w:tcBorders>
            <w:hideMark/>
          </w:tcPr>
          <w:p w14:paraId="37151D87" w14:textId="77777777" w:rsidR="00B642F8" w:rsidRPr="0056199C" w:rsidRDefault="00B642F8" w:rsidP="0002424D">
            <w:pPr>
              <w:spacing w:before="120" w:after="120" w:line="360" w:lineRule="auto"/>
              <w:jc w:val="center"/>
              <w:rPr>
                <w:rFonts w:ascii="Arial" w:hAnsi="Arial" w:cs="Arial"/>
                <w:sz w:val="22"/>
                <w:szCs w:val="22"/>
              </w:rPr>
            </w:pPr>
            <w:r w:rsidRPr="0056199C">
              <w:rPr>
                <w:rFonts w:ascii="Arial" w:hAnsi="Arial" w:cs="Arial"/>
                <w:sz w:val="22"/>
                <w:szCs w:val="22"/>
              </w:rPr>
              <w:t>1</w:t>
            </w:r>
          </w:p>
        </w:tc>
        <w:tc>
          <w:tcPr>
            <w:tcW w:w="8222" w:type="dxa"/>
            <w:tcBorders>
              <w:top w:val="single" w:sz="4" w:space="0" w:color="auto"/>
              <w:left w:val="single" w:sz="4" w:space="0" w:color="auto"/>
              <w:bottom w:val="single" w:sz="4" w:space="0" w:color="auto"/>
              <w:right w:val="single" w:sz="4" w:space="0" w:color="auto"/>
            </w:tcBorders>
            <w:hideMark/>
          </w:tcPr>
          <w:p w14:paraId="401A8F0C" w14:textId="77777777" w:rsidR="00B642F8" w:rsidRPr="0056199C" w:rsidRDefault="00B642F8" w:rsidP="0002424D">
            <w:pPr>
              <w:spacing w:before="120" w:line="360" w:lineRule="auto"/>
              <w:jc w:val="both"/>
              <w:rPr>
                <w:rFonts w:ascii="Arial" w:hAnsi="Arial" w:cs="Arial"/>
                <w:b/>
                <w:bCs/>
                <w:sz w:val="22"/>
                <w:szCs w:val="22"/>
              </w:rPr>
            </w:pPr>
            <w:r w:rsidRPr="0056199C">
              <w:rPr>
                <w:rFonts w:ascii="Arial" w:hAnsi="Arial" w:cs="Arial"/>
                <w:b/>
                <w:bCs/>
                <w:sz w:val="22"/>
                <w:szCs w:val="22"/>
              </w:rPr>
              <w:t>Oświadczenie wykonawcy o aktualności informacji zawartych w oświadczeniu wstępnym</w:t>
            </w:r>
          </w:p>
          <w:p w14:paraId="55EE9261" w14:textId="77777777" w:rsidR="00B642F8" w:rsidRPr="0056199C" w:rsidRDefault="00B642F8" w:rsidP="0002424D">
            <w:pPr>
              <w:spacing w:before="60" w:after="60" w:line="360" w:lineRule="auto"/>
              <w:jc w:val="both"/>
              <w:rPr>
                <w:rFonts w:ascii="Arial" w:hAnsi="Arial" w:cs="Arial"/>
                <w:sz w:val="22"/>
                <w:szCs w:val="22"/>
              </w:rPr>
            </w:pPr>
            <w:r w:rsidRPr="0056199C">
              <w:rPr>
                <w:rFonts w:ascii="Arial" w:hAnsi="Arial" w:cs="Arial"/>
                <w:sz w:val="22"/>
                <w:szCs w:val="22"/>
              </w:rPr>
              <w:t xml:space="preserve">Oświadczenie wykonawcy o aktualności informacji zawartych w oświadczeniu o którym mowa w art. 125 ust. 1 ustawy </w:t>
            </w:r>
            <w:proofErr w:type="spellStart"/>
            <w:r w:rsidRPr="0056199C">
              <w:rPr>
                <w:rFonts w:ascii="Arial" w:hAnsi="Arial" w:cs="Arial"/>
                <w:sz w:val="22"/>
                <w:szCs w:val="22"/>
              </w:rPr>
              <w:t>Pzp</w:t>
            </w:r>
            <w:proofErr w:type="spellEnd"/>
            <w:r w:rsidRPr="0056199C">
              <w:rPr>
                <w:rFonts w:ascii="Arial" w:hAnsi="Arial" w:cs="Arial"/>
                <w:sz w:val="22"/>
                <w:szCs w:val="22"/>
              </w:rPr>
              <w:t>, w zakresie podstaw wykluczenia z postępowania wskazanych przez Zamawiającego.</w:t>
            </w:r>
          </w:p>
        </w:tc>
      </w:tr>
    </w:tbl>
    <w:p w14:paraId="0E4AD8DF" w14:textId="77777777" w:rsidR="001350D3" w:rsidRPr="0056199C" w:rsidRDefault="001350D3" w:rsidP="00F81B26">
      <w:pPr>
        <w:pStyle w:val="Nagwek2"/>
        <w:numPr>
          <w:ilvl w:val="0"/>
          <w:numId w:val="0"/>
        </w:numPr>
        <w:tabs>
          <w:tab w:val="left" w:pos="708"/>
        </w:tabs>
        <w:spacing w:before="0" w:line="360" w:lineRule="auto"/>
        <w:rPr>
          <w:rFonts w:ascii="Arial" w:hAnsi="Arial" w:cs="Arial"/>
          <w:sz w:val="22"/>
          <w:szCs w:val="22"/>
        </w:rPr>
      </w:pPr>
    </w:p>
    <w:p w14:paraId="686E8F24" w14:textId="77777777" w:rsidR="001350D3" w:rsidRPr="0056199C" w:rsidRDefault="001350D3" w:rsidP="00450B5C">
      <w:pPr>
        <w:pStyle w:val="Nagwek2"/>
        <w:spacing w:line="360" w:lineRule="auto"/>
        <w:rPr>
          <w:rFonts w:ascii="Arial" w:hAnsi="Arial" w:cs="Arial"/>
          <w:sz w:val="22"/>
          <w:szCs w:val="22"/>
          <w:lang w:val="x-none"/>
        </w:rPr>
      </w:pPr>
      <w:r w:rsidRPr="0056199C">
        <w:rPr>
          <w:rFonts w:ascii="Arial" w:hAnsi="Arial" w:cs="Arial"/>
          <w:sz w:val="22"/>
          <w:szCs w:val="22"/>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747657C1"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7B1174BB"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Wykonawca nie jest zobowiązany do złożenia podmiotowych środków dowodowych, które Zamawiający posiada, jeżeli Wykonawca wskaże te środki oraz potwierdzi ich prawidłowość i aktualność.</w:t>
      </w:r>
    </w:p>
    <w:p w14:paraId="67B8203E"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Podmiotowe środki dowodowe oraz inne dokumenty lub oświadczenia Wykonawca składa, pod rygorem nieważności, w formie elektronicznej lub w postaci elektronicznej opatrzonej podpisem</w:t>
      </w:r>
      <w:r w:rsidR="00BE10FC" w:rsidRPr="0056199C">
        <w:rPr>
          <w:rFonts w:ascii="Arial" w:hAnsi="Arial" w:cs="Arial"/>
          <w:sz w:val="22"/>
          <w:szCs w:val="22"/>
        </w:rPr>
        <w:t xml:space="preserve"> kwalifikowanym,</w:t>
      </w:r>
      <w:r w:rsidRPr="0056199C">
        <w:rPr>
          <w:rFonts w:ascii="Arial" w:hAnsi="Arial" w:cs="Arial"/>
          <w:sz w:val="22"/>
          <w:szCs w:val="22"/>
        </w:rPr>
        <w:t xml:space="preserve"> zaufanym lub podpisem osobistym.</w:t>
      </w:r>
    </w:p>
    <w:p w14:paraId="7F5ABFA7" w14:textId="0462DE91" w:rsidR="00B642F8" w:rsidRPr="00F81B26" w:rsidRDefault="001350D3" w:rsidP="00F81B26">
      <w:pPr>
        <w:pStyle w:val="Nagwek2"/>
        <w:spacing w:line="360" w:lineRule="auto"/>
        <w:rPr>
          <w:rFonts w:ascii="Arial" w:hAnsi="Arial" w:cs="Arial"/>
          <w:sz w:val="22"/>
          <w:szCs w:val="22"/>
        </w:rPr>
      </w:pPr>
      <w:r w:rsidRPr="0056199C">
        <w:rPr>
          <w:rFonts w:ascii="Arial" w:hAnsi="Arial" w:cs="Arial"/>
          <w:sz w:val="22"/>
          <w:szCs w:val="22"/>
        </w:rPr>
        <w:t xml:space="preserve">Dokumenty sporządzone w języku obcym są składane wraz z tłumaczeniem na język polski. </w:t>
      </w:r>
      <w:bookmarkStart w:id="8" w:name="_Toc258314249"/>
    </w:p>
    <w:p w14:paraId="57777568" w14:textId="77777777" w:rsidR="00B642F8" w:rsidRPr="0056199C" w:rsidRDefault="00B642F8" w:rsidP="00B642F8">
      <w:pPr>
        <w:pStyle w:val="Nagwek1"/>
        <w:spacing w:line="360" w:lineRule="auto"/>
        <w:rPr>
          <w:rFonts w:ascii="Arial" w:hAnsi="Arial" w:cs="Arial"/>
          <w:sz w:val="22"/>
          <w:szCs w:val="22"/>
        </w:rPr>
      </w:pPr>
      <w:r w:rsidRPr="0056199C">
        <w:rPr>
          <w:rFonts w:ascii="Arial" w:hAnsi="Arial" w:cs="Arial"/>
          <w:sz w:val="22"/>
          <w:szCs w:val="22"/>
        </w:rPr>
        <w:t>INFORMACJA DLA WYKONAWCÓW POLEGAJĄCYCH NA ZASOBACH</w:t>
      </w:r>
      <w:r w:rsidRPr="0056199C">
        <w:rPr>
          <w:rFonts w:ascii="Arial" w:hAnsi="Arial" w:cs="Arial"/>
          <w:sz w:val="22"/>
          <w:szCs w:val="22"/>
          <w:lang w:val="pl-PL"/>
        </w:rPr>
        <w:t xml:space="preserve"> podmiotów trzecich</w:t>
      </w:r>
    </w:p>
    <w:p w14:paraId="1CE00DD8" w14:textId="77777777" w:rsidR="00B642F8" w:rsidRPr="0056199C" w:rsidRDefault="00B642F8" w:rsidP="00B642F8">
      <w:pPr>
        <w:pStyle w:val="Nagwek2"/>
        <w:spacing w:line="360" w:lineRule="auto"/>
        <w:rPr>
          <w:rFonts w:ascii="Arial" w:hAnsi="Arial" w:cs="Arial"/>
          <w:sz w:val="22"/>
          <w:szCs w:val="22"/>
        </w:rPr>
      </w:pPr>
      <w:r w:rsidRPr="0056199C">
        <w:rPr>
          <w:rFonts w:ascii="Arial" w:hAnsi="Arial" w:cs="Arial"/>
          <w:sz w:val="22"/>
          <w:szCs w:val="22"/>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56199C">
        <w:rPr>
          <w:rFonts w:ascii="Arial" w:hAnsi="Arial" w:cs="Arial"/>
          <w:sz w:val="22"/>
          <w:szCs w:val="22"/>
        </w:rPr>
        <w:t>Pzp</w:t>
      </w:r>
      <w:proofErr w:type="spellEnd"/>
      <w:r w:rsidRPr="0056199C">
        <w:rPr>
          <w:rFonts w:ascii="Arial" w:hAnsi="Arial" w:cs="Arial"/>
          <w:sz w:val="22"/>
          <w:szCs w:val="22"/>
        </w:rPr>
        <w:t>.</w:t>
      </w:r>
    </w:p>
    <w:p w14:paraId="5A7FE2FF" w14:textId="77777777" w:rsidR="00B642F8" w:rsidRPr="0056199C" w:rsidRDefault="00B642F8" w:rsidP="00B642F8">
      <w:pPr>
        <w:pStyle w:val="Nagwek2"/>
        <w:spacing w:line="360" w:lineRule="auto"/>
        <w:rPr>
          <w:rFonts w:ascii="Arial" w:hAnsi="Arial" w:cs="Arial"/>
          <w:sz w:val="22"/>
          <w:szCs w:val="22"/>
        </w:rPr>
      </w:pPr>
      <w:r w:rsidRPr="0056199C">
        <w:rPr>
          <w:rFonts w:ascii="Arial" w:hAnsi="Arial" w:cs="Arial"/>
          <w:sz w:val="22"/>
          <w:szCs w:val="22"/>
        </w:rPr>
        <w:t>Wykonawca, który polega na zdolnościach lub sytuacji podmiotów udostępniających zasoby, zobowiązany jest:</w:t>
      </w:r>
    </w:p>
    <w:p w14:paraId="77342E12" w14:textId="77777777" w:rsidR="00B642F8" w:rsidRPr="0056199C" w:rsidRDefault="00B642F8" w:rsidP="00B642F8">
      <w:pPr>
        <w:pStyle w:val="Nagwek2"/>
        <w:numPr>
          <w:ilvl w:val="0"/>
          <w:numId w:val="6"/>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lastRenderedPageBreak/>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27D855C9" w14:textId="77777777" w:rsidR="00B642F8" w:rsidRPr="0056199C" w:rsidRDefault="00B642F8" w:rsidP="00B642F8">
      <w:pPr>
        <w:pStyle w:val="Nagwek2"/>
        <w:numPr>
          <w:ilvl w:val="0"/>
          <w:numId w:val="7"/>
        </w:numPr>
        <w:tabs>
          <w:tab w:val="left" w:pos="708"/>
        </w:tabs>
        <w:spacing w:before="60" w:after="0" w:line="360" w:lineRule="auto"/>
        <w:ind w:left="1395" w:hanging="357"/>
        <w:rPr>
          <w:rFonts w:ascii="Arial" w:hAnsi="Arial" w:cs="Arial"/>
          <w:sz w:val="22"/>
          <w:szCs w:val="22"/>
        </w:rPr>
      </w:pPr>
      <w:r w:rsidRPr="0056199C">
        <w:rPr>
          <w:rFonts w:ascii="Arial" w:hAnsi="Arial" w:cs="Arial"/>
          <w:sz w:val="22"/>
          <w:szCs w:val="22"/>
        </w:rPr>
        <w:t>zakres dostępnych Wykonawcy zasobów podmiotu udostępniającego zasoby;</w:t>
      </w:r>
    </w:p>
    <w:p w14:paraId="315FD391" w14:textId="77777777" w:rsidR="00B642F8" w:rsidRPr="0056199C" w:rsidRDefault="00B642F8" w:rsidP="00B642F8">
      <w:pPr>
        <w:pStyle w:val="Nagwek2"/>
        <w:numPr>
          <w:ilvl w:val="0"/>
          <w:numId w:val="7"/>
        </w:numPr>
        <w:tabs>
          <w:tab w:val="left" w:pos="708"/>
        </w:tabs>
        <w:spacing w:before="60" w:after="0" w:line="360" w:lineRule="auto"/>
        <w:ind w:left="1395" w:hanging="357"/>
        <w:rPr>
          <w:rFonts w:ascii="Arial" w:hAnsi="Arial" w:cs="Arial"/>
          <w:sz w:val="22"/>
          <w:szCs w:val="22"/>
        </w:rPr>
      </w:pPr>
      <w:r w:rsidRPr="0056199C">
        <w:rPr>
          <w:rFonts w:ascii="Arial" w:hAnsi="Arial" w:cs="Arial"/>
          <w:sz w:val="22"/>
          <w:szCs w:val="22"/>
        </w:rPr>
        <w:t>sposób i okres udostępnienia Wykonawcy i wykorzystania przez niego zasobów podmiotu udostępniającego te zasoby przy wykonywaniu zamówienia;</w:t>
      </w:r>
    </w:p>
    <w:p w14:paraId="44442975" w14:textId="77777777" w:rsidR="00B642F8" w:rsidRPr="0056199C" w:rsidRDefault="00B642F8" w:rsidP="00B642F8">
      <w:pPr>
        <w:pStyle w:val="Nagwek2"/>
        <w:numPr>
          <w:ilvl w:val="0"/>
          <w:numId w:val="7"/>
        </w:numPr>
        <w:tabs>
          <w:tab w:val="left" w:pos="708"/>
        </w:tabs>
        <w:spacing w:before="60" w:after="0" w:line="360" w:lineRule="auto"/>
        <w:ind w:left="1395" w:hanging="357"/>
        <w:rPr>
          <w:rFonts w:ascii="Arial" w:hAnsi="Arial" w:cs="Arial"/>
          <w:sz w:val="22"/>
          <w:szCs w:val="22"/>
        </w:rPr>
      </w:pPr>
      <w:r w:rsidRPr="0056199C">
        <w:rPr>
          <w:rFonts w:ascii="Arial" w:hAnsi="Arial" w:cs="Arial"/>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5F747CC" w14:textId="77777777" w:rsidR="00B642F8" w:rsidRPr="0056199C" w:rsidRDefault="00B642F8" w:rsidP="00B642F8">
      <w:pPr>
        <w:pStyle w:val="Nagwek2"/>
        <w:numPr>
          <w:ilvl w:val="0"/>
          <w:numId w:val="6"/>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14:paraId="1CF60450" w14:textId="43E7F98A" w:rsidR="00B642F8" w:rsidRPr="00F81B26" w:rsidRDefault="00B642F8" w:rsidP="00F81B26">
      <w:pPr>
        <w:pStyle w:val="Nagwek2"/>
        <w:numPr>
          <w:ilvl w:val="0"/>
          <w:numId w:val="6"/>
        </w:numPr>
        <w:tabs>
          <w:tab w:val="left" w:pos="708"/>
        </w:tabs>
        <w:spacing w:before="60" w:after="0" w:line="360" w:lineRule="auto"/>
        <w:ind w:left="1037" w:hanging="357"/>
        <w:rPr>
          <w:rFonts w:ascii="Arial" w:hAnsi="Arial" w:cs="Arial"/>
          <w:sz w:val="22"/>
          <w:szCs w:val="22"/>
        </w:rPr>
      </w:pPr>
      <w:r w:rsidRPr="00F81B26">
        <w:rPr>
          <w:rFonts w:ascii="Arial" w:hAnsi="Arial" w:cs="Arial"/>
          <w:sz w:val="22"/>
          <w:szCs w:val="22"/>
        </w:rPr>
        <w:t xml:space="preserve">przedstawić na żądanie Zamawiającego podmiotowe środki dowodowe, określone w </w:t>
      </w:r>
      <w:bookmarkStart w:id="9" w:name="_Hlk61201418"/>
      <w:r w:rsidRPr="00F81B26">
        <w:rPr>
          <w:rFonts w:ascii="Arial" w:hAnsi="Arial" w:cs="Arial"/>
          <w:sz w:val="22"/>
          <w:szCs w:val="22"/>
        </w:rPr>
        <w:t xml:space="preserve">pkt 9.2 </w:t>
      </w:r>
      <w:proofErr w:type="spellStart"/>
      <w:r w:rsidRPr="00F81B26">
        <w:rPr>
          <w:rFonts w:ascii="Arial" w:hAnsi="Arial" w:cs="Arial"/>
          <w:sz w:val="22"/>
          <w:szCs w:val="22"/>
        </w:rPr>
        <w:t>ppkt</w:t>
      </w:r>
      <w:proofErr w:type="spellEnd"/>
      <w:r w:rsidRPr="00F81B26">
        <w:rPr>
          <w:rFonts w:ascii="Arial" w:hAnsi="Arial" w:cs="Arial"/>
          <w:sz w:val="22"/>
          <w:szCs w:val="22"/>
        </w:rPr>
        <w:t xml:space="preserve"> </w:t>
      </w:r>
      <w:bookmarkEnd w:id="9"/>
      <w:r w:rsidR="00F81B26" w:rsidRPr="00F81B26">
        <w:rPr>
          <w:rFonts w:ascii="Arial" w:hAnsi="Arial" w:cs="Arial"/>
          <w:sz w:val="22"/>
          <w:szCs w:val="22"/>
        </w:rPr>
        <w:t>1</w:t>
      </w:r>
      <w:r w:rsidRPr="00F81B26">
        <w:rPr>
          <w:rFonts w:ascii="Arial" w:hAnsi="Arial" w:cs="Arial"/>
          <w:sz w:val="22"/>
          <w:szCs w:val="22"/>
        </w:rPr>
        <w:t xml:space="preserve"> SWZ, dotyczące tych podmiotów, na potwierdzenie, że nie zachodzą wobec nich podstawy wykluczenia z postępowania.</w:t>
      </w:r>
    </w:p>
    <w:p w14:paraId="2510419D" w14:textId="77777777" w:rsidR="00B642F8" w:rsidRPr="0056199C" w:rsidRDefault="00B642F8" w:rsidP="00B642F8">
      <w:pPr>
        <w:pStyle w:val="Nagwek2"/>
        <w:spacing w:line="360" w:lineRule="auto"/>
        <w:rPr>
          <w:rFonts w:ascii="Arial" w:hAnsi="Arial" w:cs="Arial"/>
          <w:sz w:val="22"/>
          <w:szCs w:val="22"/>
        </w:rPr>
      </w:pPr>
      <w:r w:rsidRPr="00F81B26">
        <w:rPr>
          <w:rFonts w:ascii="Arial" w:hAnsi="Arial" w:cs="Arial"/>
          <w:sz w:val="22"/>
          <w:szCs w:val="22"/>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pkt. 8 niniejszej</w:t>
      </w:r>
      <w:r w:rsidRPr="0056199C">
        <w:rPr>
          <w:rFonts w:ascii="Arial" w:hAnsi="Arial" w:cs="Arial"/>
          <w:sz w:val="22"/>
          <w:szCs w:val="22"/>
        </w:rPr>
        <w:t xml:space="preserve"> SWZ.</w:t>
      </w:r>
    </w:p>
    <w:p w14:paraId="7BB1E19F" w14:textId="77777777" w:rsidR="001350D3" w:rsidRPr="0056199C" w:rsidRDefault="00B642F8" w:rsidP="00B642F8">
      <w:pPr>
        <w:pStyle w:val="Nagwek2"/>
        <w:spacing w:line="360" w:lineRule="auto"/>
        <w:rPr>
          <w:rFonts w:ascii="Arial" w:hAnsi="Arial" w:cs="Arial"/>
          <w:sz w:val="22"/>
          <w:szCs w:val="22"/>
        </w:rPr>
      </w:pPr>
      <w:r w:rsidRPr="0056199C">
        <w:rPr>
          <w:rFonts w:ascii="Arial" w:hAnsi="Arial" w:cs="Arial"/>
          <w:sz w:val="22"/>
          <w:szCs w:val="22"/>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72299CCD" w14:textId="77777777" w:rsidR="001350D3" w:rsidRPr="0056199C" w:rsidRDefault="001350D3" w:rsidP="00450B5C">
      <w:pPr>
        <w:pStyle w:val="Nagwek1"/>
        <w:spacing w:line="360" w:lineRule="auto"/>
        <w:rPr>
          <w:rFonts w:ascii="Arial" w:hAnsi="Arial" w:cs="Arial"/>
          <w:sz w:val="22"/>
          <w:szCs w:val="22"/>
          <w:lang w:val="pl-PL"/>
        </w:rPr>
      </w:pPr>
      <w:r w:rsidRPr="0056199C">
        <w:rPr>
          <w:rFonts w:ascii="Arial" w:hAnsi="Arial" w:cs="Arial"/>
          <w:sz w:val="22"/>
          <w:szCs w:val="22"/>
        </w:rPr>
        <w:t>INFORMACJA DLA WYKONAWCÓW zamierzających powierzyć wykonanie części zamówienia podwykonawcom</w:t>
      </w:r>
    </w:p>
    <w:p w14:paraId="333EF47B" w14:textId="0C9164D3" w:rsidR="001350D3" w:rsidRPr="00F81B26" w:rsidRDefault="001350D3" w:rsidP="00F81B26">
      <w:pPr>
        <w:pStyle w:val="Nagwek2"/>
        <w:spacing w:after="0" w:line="360" w:lineRule="auto"/>
        <w:rPr>
          <w:rFonts w:ascii="Arial" w:hAnsi="Arial" w:cs="Arial"/>
          <w:sz w:val="22"/>
          <w:szCs w:val="22"/>
          <w:lang w:val="x-none"/>
        </w:rPr>
      </w:pPr>
      <w:r w:rsidRPr="0056199C">
        <w:rPr>
          <w:rFonts w:ascii="Arial" w:hAnsi="Arial" w:cs="Arial"/>
          <w:sz w:val="22"/>
          <w:szCs w:val="22"/>
        </w:rPr>
        <w:t>Wykonawca może powierzyć wykonanie części zamówienia Podwykonawcom.</w:t>
      </w:r>
    </w:p>
    <w:p w14:paraId="1135D23A"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lastRenderedPageBreak/>
        <w:t>Zamawiający żąda, aby przed przystąpieniem do wykonania zamówienia Wykonawca, podał nazwy, dane kontaktowe oraz przedstawicieli, Podwykonawców zaangażowanych w realizację zamówienia, jeżeli są już znani.</w:t>
      </w:r>
    </w:p>
    <w:p w14:paraId="0C390077" w14:textId="479C1363" w:rsidR="001350D3" w:rsidRPr="0056199C" w:rsidRDefault="001350D3" w:rsidP="00F81B26">
      <w:pPr>
        <w:pStyle w:val="Nagwek2"/>
        <w:numPr>
          <w:ilvl w:val="0"/>
          <w:numId w:val="0"/>
        </w:numPr>
        <w:tabs>
          <w:tab w:val="left" w:pos="708"/>
        </w:tabs>
        <w:spacing w:line="360" w:lineRule="auto"/>
        <w:ind w:left="680"/>
        <w:rPr>
          <w:rFonts w:ascii="Arial" w:hAnsi="Arial" w:cs="Arial"/>
          <w:sz w:val="22"/>
          <w:szCs w:val="22"/>
        </w:rPr>
      </w:pPr>
      <w:r w:rsidRPr="0056199C">
        <w:rPr>
          <w:rFonts w:ascii="Arial" w:hAnsi="Arial" w:cs="Arial"/>
          <w:sz w:val="22"/>
          <w:szCs w:val="22"/>
        </w:rPr>
        <w:t xml:space="preserve">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 </w:t>
      </w:r>
    </w:p>
    <w:p w14:paraId="01D3930D" w14:textId="77777777" w:rsidR="001350D3" w:rsidRPr="0056199C" w:rsidRDefault="001350D3" w:rsidP="00450B5C">
      <w:pPr>
        <w:pStyle w:val="Nagwek1"/>
        <w:spacing w:line="360" w:lineRule="auto"/>
        <w:rPr>
          <w:rFonts w:ascii="Arial" w:hAnsi="Arial" w:cs="Arial"/>
          <w:sz w:val="22"/>
          <w:szCs w:val="22"/>
        </w:rPr>
      </w:pPr>
      <w:r w:rsidRPr="0056199C">
        <w:rPr>
          <w:rFonts w:ascii="Arial" w:hAnsi="Arial" w:cs="Arial"/>
          <w:sz w:val="22"/>
          <w:szCs w:val="22"/>
        </w:rPr>
        <w:t>Informacja dla wykonawców wspólnie ubiegających się o udzielenie zamówienia</w:t>
      </w:r>
    </w:p>
    <w:p w14:paraId="2CBD0795"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6AD898E6"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Pełnomocnictwo należy dołączyć do oferty i powinno ono zawierać w szczególności wskazanie:</w:t>
      </w:r>
    </w:p>
    <w:p w14:paraId="126EA220" w14:textId="77777777" w:rsidR="001350D3" w:rsidRPr="0056199C" w:rsidRDefault="001350D3" w:rsidP="00B53AE5">
      <w:pPr>
        <w:pStyle w:val="Nagwek2"/>
        <w:numPr>
          <w:ilvl w:val="0"/>
          <w:numId w:val="8"/>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postępowania o udzielenie zamówienie publicznego, którego dotyczy;</w:t>
      </w:r>
    </w:p>
    <w:p w14:paraId="394E4EC3" w14:textId="77777777" w:rsidR="001350D3" w:rsidRPr="0056199C" w:rsidRDefault="001350D3" w:rsidP="00B53AE5">
      <w:pPr>
        <w:pStyle w:val="Nagwek2"/>
        <w:numPr>
          <w:ilvl w:val="0"/>
          <w:numId w:val="8"/>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wszystkich Wykonawców ubiegających się wspólnie o udzielenie zamówienia;</w:t>
      </w:r>
    </w:p>
    <w:p w14:paraId="0C305DF8" w14:textId="77777777" w:rsidR="001350D3" w:rsidRPr="0056199C" w:rsidRDefault="001350D3" w:rsidP="00B53AE5">
      <w:pPr>
        <w:pStyle w:val="Nagwek2"/>
        <w:numPr>
          <w:ilvl w:val="0"/>
          <w:numId w:val="8"/>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ustanowionego pełnomocnika oraz zakresu jego  umocowania.</w:t>
      </w:r>
    </w:p>
    <w:p w14:paraId="36919F61"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 xml:space="preserve">W przypadku wspólnego ubiegania się o zamówienie przez Wykonawców, dokument ”Oświadczenia o niepodleganiu wykluczeniu oraz spełnianiu warunków udziału”, o którym mowa w pkt. </w:t>
      </w:r>
      <w:r w:rsidRPr="00F81B26">
        <w:rPr>
          <w:rFonts w:ascii="Arial" w:hAnsi="Arial" w:cs="Arial"/>
          <w:sz w:val="22"/>
          <w:szCs w:val="22"/>
        </w:rPr>
        <w:t>9.1 SWZ,</w:t>
      </w:r>
      <w:r w:rsidRPr="0056199C">
        <w:rPr>
          <w:rFonts w:ascii="Arial" w:hAnsi="Arial" w:cs="Arial"/>
          <w:sz w:val="22"/>
          <w:szCs w:val="22"/>
        </w:rPr>
        <w:t xml:space="preserve">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p>
    <w:p w14:paraId="0B9C0D21" w14:textId="77777777" w:rsidR="001350D3" w:rsidRPr="0056199C" w:rsidRDefault="001350D3" w:rsidP="00450B5C">
      <w:pPr>
        <w:pStyle w:val="Nagwek1"/>
        <w:spacing w:line="360" w:lineRule="auto"/>
        <w:rPr>
          <w:rFonts w:ascii="Arial" w:hAnsi="Arial" w:cs="Arial"/>
          <w:sz w:val="22"/>
          <w:szCs w:val="22"/>
        </w:rPr>
      </w:pPr>
      <w:r w:rsidRPr="0056199C">
        <w:rPr>
          <w:rFonts w:ascii="Arial" w:hAnsi="Arial" w:cs="Arial"/>
          <w:sz w:val="22"/>
          <w:szCs w:val="22"/>
        </w:rPr>
        <w:t>Informacje o sposobie porozumiewania się zamawiającego z Wykonawcami</w:t>
      </w:r>
      <w:bookmarkEnd w:id="8"/>
    </w:p>
    <w:p w14:paraId="7CB06A00"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 xml:space="preserve">W niniejszym postępowaniu komunikacja Zamawiającego z Wykonawcami odbywa się przy użyciu środków komunikacji elektronicznej, za pośrednictwem Platformy on-line działającej pod adresem </w:t>
      </w:r>
      <w:r w:rsidR="00B642F8" w:rsidRPr="0056199C">
        <w:rPr>
          <w:rFonts w:ascii="Arial" w:hAnsi="Arial" w:cs="Arial"/>
          <w:color w:val="0000FF"/>
          <w:sz w:val="22"/>
          <w:szCs w:val="22"/>
          <w:u w:val="single"/>
        </w:rPr>
        <w:t>https://e-propublico.pl</w:t>
      </w:r>
      <w:r w:rsidRPr="0056199C">
        <w:rPr>
          <w:rFonts w:ascii="Arial" w:hAnsi="Arial" w:cs="Arial"/>
          <w:color w:val="auto"/>
          <w:sz w:val="22"/>
          <w:szCs w:val="22"/>
        </w:rPr>
        <w:t>.</w:t>
      </w:r>
    </w:p>
    <w:p w14:paraId="16DF78FD" w14:textId="77777777" w:rsidR="001350D3" w:rsidRPr="0056199C" w:rsidRDefault="001350D3" w:rsidP="00450B5C">
      <w:pPr>
        <w:pStyle w:val="Nagwek2"/>
        <w:spacing w:line="360" w:lineRule="auto"/>
        <w:rPr>
          <w:rFonts w:ascii="Arial" w:hAnsi="Arial" w:cs="Arial"/>
          <w:sz w:val="22"/>
          <w:szCs w:val="22"/>
        </w:rPr>
      </w:pPr>
      <w:bookmarkStart w:id="10" w:name="_Hlk37863747"/>
      <w:r w:rsidRPr="0056199C">
        <w:rPr>
          <w:rFonts w:ascii="Arial" w:hAnsi="Arial" w:cs="Arial"/>
          <w:sz w:val="22"/>
          <w:szCs w:val="22"/>
        </w:rPr>
        <w:t>Korzystanie z Platformy przez Wykonawcę jest bezpłatne</w:t>
      </w:r>
      <w:bookmarkEnd w:id="10"/>
      <w:r w:rsidRPr="0056199C">
        <w:rPr>
          <w:rFonts w:ascii="Arial" w:hAnsi="Arial" w:cs="Arial"/>
          <w:sz w:val="22"/>
          <w:szCs w:val="22"/>
        </w:rPr>
        <w:t>.</w:t>
      </w:r>
    </w:p>
    <w:p w14:paraId="16314679" w14:textId="77777777" w:rsidR="001350D3" w:rsidRPr="0056199C" w:rsidRDefault="001350D3" w:rsidP="00450B5C">
      <w:pPr>
        <w:pStyle w:val="Nagwek2"/>
        <w:spacing w:line="360" w:lineRule="auto"/>
        <w:rPr>
          <w:rFonts w:ascii="Arial" w:hAnsi="Arial" w:cs="Arial"/>
          <w:sz w:val="22"/>
          <w:szCs w:val="22"/>
        </w:rPr>
      </w:pPr>
      <w:bookmarkStart w:id="11" w:name="_Hlk37863788"/>
      <w:r w:rsidRPr="0056199C">
        <w:rPr>
          <w:rFonts w:ascii="Arial" w:hAnsi="Arial" w:cs="Arial"/>
          <w:sz w:val="22"/>
          <w:szCs w:val="22"/>
        </w:rPr>
        <w:t>Na Platformie postępowanie prowadzone jest pod nazwą: ”</w:t>
      </w:r>
      <w:r w:rsidR="00B642F8" w:rsidRPr="0056199C">
        <w:rPr>
          <w:rFonts w:ascii="Arial" w:hAnsi="Arial" w:cs="Arial"/>
          <w:b/>
          <w:sz w:val="22"/>
          <w:szCs w:val="22"/>
        </w:rPr>
        <w:t xml:space="preserve">Dostawa </w:t>
      </w:r>
      <w:proofErr w:type="spellStart"/>
      <w:r w:rsidR="00B642F8" w:rsidRPr="0056199C">
        <w:rPr>
          <w:rFonts w:ascii="Arial" w:hAnsi="Arial" w:cs="Arial"/>
          <w:b/>
          <w:sz w:val="22"/>
          <w:szCs w:val="22"/>
        </w:rPr>
        <w:t>videolaryngoskopów</w:t>
      </w:r>
      <w:proofErr w:type="spellEnd"/>
      <w:r w:rsidR="00B642F8" w:rsidRPr="0056199C">
        <w:rPr>
          <w:rFonts w:ascii="Arial" w:hAnsi="Arial" w:cs="Arial"/>
          <w:b/>
          <w:sz w:val="22"/>
          <w:szCs w:val="22"/>
        </w:rPr>
        <w:t xml:space="preserve"> i stolików na instrumenty</w:t>
      </w:r>
      <w:r w:rsidRPr="0056199C">
        <w:rPr>
          <w:rFonts w:ascii="Arial" w:hAnsi="Arial" w:cs="Arial"/>
          <w:sz w:val="22"/>
          <w:szCs w:val="22"/>
        </w:rPr>
        <w:t xml:space="preserve">” – znak sprawy: </w:t>
      </w:r>
      <w:bookmarkEnd w:id="11"/>
      <w:r w:rsidR="00B642F8" w:rsidRPr="0056199C">
        <w:rPr>
          <w:rFonts w:ascii="Arial" w:hAnsi="Arial" w:cs="Arial"/>
          <w:b/>
          <w:sz w:val="22"/>
          <w:szCs w:val="22"/>
        </w:rPr>
        <w:t>70/2026/KPO</w:t>
      </w:r>
      <w:r w:rsidRPr="0056199C">
        <w:rPr>
          <w:rFonts w:ascii="Arial" w:hAnsi="Arial" w:cs="Arial"/>
          <w:sz w:val="22"/>
          <w:szCs w:val="22"/>
        </w:rPr>
        <w:t>.</w:t>
      </w:r>
    </w:p>
    <w:p w14:paraId="7B694B26" w14:textId="77777777" w:rsidR="001350D3" w:rsidRPr="0056199C" w:rsidRDefault="001350D3" w:rsidP="00450B5C">
      <w:pPr>
        <w:pStyle w:val="Nagwek2"/>
        <w:spacing w:line="360" w:lineRule="auto"/>
        <w:rPr>
          <w:rFonts w:ascii="Arial" w:hAnsi="Arial" w:cs="Arial"/>
          <w:sz w:val="22"/>
          <w:szCs w:val="22"/>
        </w:rPr>
      </w:pPr>
      <w:bookmarkStart w:id="12" w:name="_Hlk37863807"/>
      <w:r w:rsidRPr="0056199C">
        <w:rPr>
          <w:rFonts w:ascii="Arial" w:hAnsi="Arial" w:cs="Arial"/>
          <w:sz w:val="22"/>
          <w:szCs w:val="22"/>
        </w:rPr>
        <w:lastRenderedPageBreak/>
        <w:t xml:space="preserve">Wykonawca przystępując do postępowania o udzielenie zamówienia publicznego, akceptuje warunki korzystania z Platformy określone w Regulaminie zamieszczonym na stronie internetowej </w:t>
      </w:r>
      <w:r w:rsidR="00B642F8" w:rsidRPr="0056199C">
        <w:rPr>
          <w:rFonts w:ascii="Arial" w:hAnsi="Arial" w:cs="Arial"/>
          <w:sz w:val="22"/>
          <w:szCs w:val="22"/>
        </w:rPr>
        <w:t>https://e-propublico.pl</w:t>
      </w:r>
      <w:r w:rsidRPr="0056199C">
        <w:rPr>
          <w:rFonts w:ascii="Arial" w:hAnsi="Arial" w:cs="Arial"/>
          <w:sz w:val="22"/>
          <w:szCs w:val="22"/>
        </w:rPr>
        <w:t xml:space="preserve"> oraz uznaje go za wiążący</w:t>
      </w:r>
      <w:bookmarkEnd w:id="12"/>
      <w:r w:rsidRPr="0056199C">
        <w:rPr>
          <w:rFonts w:ascii="Arial" w:hAnsi="Arial" w:cs="Arial"/>
          <w:sz w:val="22"/>
          <w:szCs w:val="22"/>
        </w:rPr>
        <w:t>.</w:t>
      </w:r>
    </w:p>
    <w:p w14:paraId="1174DDAE" w14:textId="77777777" w:rsidR="001350D3" w:rsidRPr="0056199C" w:rsidRDefault="001350D3" w:rsidP="00450B5C">
      <w:pPr>
        <w:pStyle w:val="Nagwek2"/>
        <w:spacing w:line="360" w:lineRule="auto"/>
        <w:rPr>
          <w:rFonts w:ascii="Arial" w:hAnsi="Arial" w:cs="Arial"/>
          <w:sz w:val="22"/>
          <w:szCs w:val="22"/>
        </w:rPr>
      </w:pPr>
      <w:bookmarkStart w:id="13" w:name="_Hlk37863841"/>
      <w:r w:rsidRPr="0056199C">
        <w:rPr>
          <w:rFonts w:ascii="Arial" w:hAnsi="Arial" w:cs="Arial"/>
          <w:sz w:val="22"/>
          <w:szCs w:val="22"/>
        </w:rPr>
        <w:t>Wykonawca zamierzający wziąć udział w postępowaniu musi posiadać konto na Platformie</w:t>
      </w:r>
      <w:bookmarkEnd w:id="13"/>
      <w:r w:rsidRPr="0056199C">
        <w:rPr>
          <w:rFonts w:ascii="Arial" w:hAnsi="Arial" w:cs="Arial"/>
          <w:sz w:val="22"/>
          <w:szCs w:val="22"/>
        </w:rPr>
        <w:t>.</w:t>
      </w:r>
    </w:p>
    <w:p w14:paraId="4B690CD7" w14:textId="77777777" w:rsidR="001350D3" w:rsidRPr="0056199C" w:rsidRDefault="001350D3" w:rsidP="00450B5C">
      <w:pPr>
        <w:pStyle w:val="Nagwek2"/>
        <w:spacing w:line="360" w:lineRule="auto"/>
        <w:rPr>
          <w:rFonts w:ascii="Arial" w:hAnsi="Arial" w:cs="Arial"/>
          <w:sz w:val="22"/>
          <w:szCs w:val="22"/>
        </w:rPr>
      </w:pPr>
      <w:bookmarkStart w:id="14" w:name="_Hlk37863867"/>
      <w:r w:rsidRPr="0056199C">
        <w:rPr>
          <w:rFonts w:ascii="Arial" w:hAnsi="Arial" w:cs="Arial"/>
          <w:sz w:val="22"/>
          <w:szCs w:val="22"/>
        </w:rPr>
        <w:t>Do złożenia oferty konieczne jest posiadanie przez osobę upoważnioną do reprezentowania Wykonawcy ważnego kwalifikowanego podpisu elektronicznego</w:t>
      </w:r>
      <w:bookmarkEnd w:id="14"/>
      <w:r w:rsidRPr="0056199C">
        <w:rPr>
          <w:rFonts w:ascii="Arial" w:hAnsi="Arial" w:cs="Arial"/>
          <w:sz w:val="22"/>
          <w:szCs w:val="22"/>
        </w:rPr>
        <w:t>, podpisu zaufanego lub podpisu osobistego.</w:t>
      </w:r>
    </w:p>
    <w:p w14:paraId="181E6987"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Ilekroć w niniejszej SWZ jest mowa o:</w:t>
      </w:r>
    </w:p>
    <w:p w14:paraId="61C31637" w14:textId="77777777" w:rsidR="001350D3" w:rsidRPr="0056199C" w:rsidRDefault="001350D3" w:rsidP="00B53AE5">
      <w:pPr>
        <w:pStyle w:val="Nagwek2"/>
        <w:numPr>
          <w:ilvl w:val="0"/>
          <w:numId w:val="9"/>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podpisie zaufanym</w:t>
      </w:r>
      <w:r w:rsidR="00AB0A28" w:rsidRPr="0056199C">
        <w:rPr>
          <w:rFonts w:ascii="Arial" w:hAnsi="Arial" w:cs="Arial"/>
          <w:sz w:val="22"/>
          <w:szCs w:val="22"/>
        </w:rPr>
        <w:t xml:space="preserve"> </w:t>
      </w:r>
      <w:r w:rsidR="00AB0A28" w:rsidRPr="0056199C">
        <w:rPr>
          <w:rStyle w:val="Odwoanieprzypisudolnego"/>
          <w:rFonts w:ascii="Arial" w:hAnsi="Arial" w:cs="Arial"/>
          <w:b/>
          <w:bCs w:val="0"/>
          <w:color w:val="0070C0"/>
          <w:sz w:val="22"/>
          <w:szCs w:val="22"/>
        </w:rPr>
        <w:footnoteReference w:id="1"/>
      </w:r>
      <w:r w:rsidRPr="0056199C">
        <w:rPr>
          <w:rFonts w:ascii="Arial" w:hAnsi="Arial" w:cs="Arial"/>
          <w:b/>
          <w:bCs w:val="0"/>
          <w:color w:val="0070C0"/>
          <w:sz w:val="22"/>
          <w:szCs w:val="22"/>
        </w:rPr>
        <w:t xml:space="preserve"> </w:t>
      </w:r>
      <w:r w:rsidRPr="0056199C">
        <w:rPr>
          <w:rFonts w:ascii="Arial" w:hAnsi="Arial" w:cs="Arial"/>
          <w:sz w:val="22"/>
          <w:szCs w:val="22"/>
        </w:rPr>
        <w:t>– należy przez to rozumieć podpis, o którym mowa art. 3 pkt 14a ustawy z 17 lutego 2005 r. o informatyzacji działalności podmiotów realizujących zadania publiczne (</w:t>
      </w:r>
      <w:proofErr w:type="spellStart"/>
      <w:r w:rsidR="000903E0" w:rsidRPr="0056199C">
        <w:rPr>
          <w:rFonts w:ascii="Arial" w:hAnsi="Arial" w:cs="Arial"/>
          <w:sz w:val="22"/>
          <w:szCs w:val="22"/>
        </w:rPr>
        <w:t>t.j</w:t>
      </w:r>
      <w:proofErr w:type="spellEnd"/>
      <w:r w:rsidR="000903E0" w:rsidRPr="0056199C">
        <w:rPr>
          <w:rFonts w:ascii="Arial" w:hAnsi="Arial" w:cs="Arial"/>
          <w:sz w:val="22"/>
          <w:szCs w:val="22"/>
        </w:rPr>
        <w:t>. Dz.U. z 202</w:t>
      </w:r>
      <w:r w:rsidR="00E239AC" w:rsidRPr="0056199C">
        <w:rPr>
          <w:rFonts w:ascii="Arial" w:hAnsi="Arial" w:cs="Arial"/>
          <w:sz w:val="22"/>
          <w:szCs w:val="22"/>
        </w:rPr>
        <w:t>5</w:t>
      </w:r>
      <w:r w:rsidR="000903E0" w:rsidRPr="0056199C">
        <w:rPr>
          <w:rFonts w:ascii="Arial" w:hAnsi="Arial" w:cs="Arial"/>
          <w:sz w:val="22"/>
          <w:szCs w:val="22"/>
        </w:rPr>
        <w:t xml:space="preserve">r. poz. </w:t>
      </w:r>
      <w:r w:rsidR="00E239AC" w:rsidRPr="0056199C">
        <w:rPr>
          <w:rFonts w:ascii="Arial" w:hAnsi="Arial" w:cs="Arial"/>
          <w:sz w:val="22"/>
          <w:szCs w:val="22"/>
        </w:rPr>
        <w:t>1703</w:t>
      </w:r>
      <w:r w:rsidRPr="0056199C">
        <w:rPr>
          <w:rFonts w:ascii="Arial" w:hAnsi="Arial" w:cs="Arial"/>
          <w:sz w:val="22"/>
          <w:szCs w:val="22"/>
        </w:rPr>
        <w:t>);</w:t>
      </w:r>
    </w:p>
    <w:p w14:paraId="14382256" w14:textId="77777777" w:rsidR="001350D3" w:rsidRPr="0056199C" w:rsidRDefault="001350D3" w:rsidP="00B53AE5">
      <w:pPr>
        <w:pStyle w:val="Nagwek2"/>
        <w:numPr>
          <w:ilvl w:val="0"/>
          <w:numId w:val="9"/>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podpisie osobistym</w:t>
      </w:r>
      <w:r w:rsidR="00AB0A28" w:rsidRPr="0056199C">
        <w:rPr>
          <w:rFonts w:ascii="Arial" w:hAnsi="Arial" w:cs="Arial"/>
          <w:sz w:val="22"/>
          <w:szCs w:val="22"/>
        </w:rPr>
        <w:t xml:space="preserve"> </w:t>
      </w:r>
      <w:r w:rsidR="00AB0A28" w:rsidRPr="0056199C">
        <w:rPr>
          <w:rStyle w:val="Odwoanieprzypisudolnego"/>
          <w:rFonts w:ascii="Arial" w:hAnsi="Arial" w:cs="Arial"/>
          <w:b/>
          <w:bCs w:val="0"/>
          <w:color w:val="0070C0"/>
          <w:sz w:val="22"/>
          <w:szCs w:val="22"/>
        </w:rPr>
        <w:footnoteReference w:id="2"/>
      </w:r>
      <w:r w:rsidRPr="0056199C">
        <w:rPr>
          <w:rFonts w:ascii="Arial" w:hAnsi="Arial" w:cs="Arial"/>
          <w:sz w:val="22"/>
          <w:szCs w:val="22"/>
        </w:rPr>
        <w:t xml:space="preserve"> – należy przez to rozumieć podpis, o którym mowa w art.</w:t>
      </w:r>
      <w:r w:rsidR="00AB0A28" w:rsidRPr="0056199C">
        <w:rPr>
          <w:rFonts w:ascii="Arial" w:hAnsi="Arial" w:cs="Arial"/>
          <w:sz w:val="22"/>
          <w:szCs w:val="22"/>
        </w:rPr>
        <w:t xml:space="preserve"> </w:t>
      </w:r>
      <w:r w:rsidRPr="0056199C">
        <w:rPr>
          <w:rFonts w:ascii="Arial" w:hAnsi="Arial" w:cs="Arial"/>
          <w:sz w:val="22"/>
          <w:szCs w:val="22"/>
        </w:rPr>
        <w:t>2 ust. 1 pkt 9 ustawy z 6 sierpnia 2010 r. o dowodach osobistych (</w:t>
      </w:r>
      <w:proofErr w:type="spellStart"/>
      <w:r w:rsidR="000903E0" w:rsidRPr="0056199C">
        <w:rPr>
          <w:rFonts w:ascii="Arial" w:hAnsi="Arial" w:cs="Arial"/>
          <w:sz w:val="22"/>
          <w:szCs w:val="22"/>
        </w:rPr>
        <w:t>t.j</w:t>
      </w:r>
      <w:proofErr w:type="spellEnd"/>
      <w:r w:rsidR="000903E0" w:rsidRPr="0056199C">
        <w:rPr>
          <w:rFonts w:ascii="Arial" w:hAnsi="Arial" w:cs="Arial"/>
          <w:sz w:val="22"/>
          <w:szCs w:val="22"/>
        </w:rPr>
        <w:t>. Dz.U. z 202</w:t>
      </w:r>
      <w:r w:rsidR="00E239AC" w:rsidRPr="0056199C">
        <w:rPr>
          <w:rFonts w:ascii="Arial" w:hAnsi="Arial" w:cs="Arial"/>
          <w:sz w:val="22"/>
          <w:szCs w:val="22"/>
        </w:rPr>
        <w:t>5</w:t>
      </w:r>
      <w:r w:rsidR="000903E0" w:rsidRPr="0056199C">
        <w:rPr>
          <w:rFonts w:ascii="Arial" w:hAnsi="Arial" w:cs="Arial"/>
          <w:sz w:val="22"/>
          <w:szCs w:val="22"/>
        </w:rPr>
        <w:t xml:space="preserve">r. poz. </w:t>
      </w:r>
      <w:r w:rsidR="00E239AC" w:rsidRPr="0056199C">
        <w:rPr>
          <w:rFonts w:ascii="Arial" w:hAnsi="Arial" w:cs="Arial"/>
          <w:sz w:val="22"/>
          <w:szCs w:val="22"/>
        </w:rPr>
        <w:t>1753</w:t>
      </w:r>
      <w:r w:rsidRPr="0056199C">
        <w:rPr>
          <w:rFonts w:ascii="Arial" w:hAnsi="Arial" w:cs="Arial"/>
          <w:sz w:val="22"/>
          <w:szCs w:val="22"/>
        </w:rPr>
        <w:t>).</w:t>
      </w:r>
    </w:p>
    <w:p w14:paraId="4889F55D" w14:textId="77777777" w:rsidR="001350D3" w:rsidRPr="0056199C" w:rsidRDefault="001350D3" w:rsidP="00450B5C">
      <w:pPr>
        <w:pStyle w:val="Nagwek2"/>
        <w:spacing w:line="360" w:lineRule="auto"/>
        <w:rPr>
          <w:rFonts w:ascii="Arial" w:hAnsi="Arial" w:cs="Arial"/>
          <w:sz w:val="22"/>
          <w:szCs w:val="22"/>
        </w:rPr>
      </w:pPr>
      <w:bookmarkStart w:id="15" w:name="_Hlk37936911"/>
      <w:r w:rsidRPr="0056199C">
        <w:rPr>
          <w:rFonts w:ascii="Arial" w:hAnsi="Arial" w:cs="Arial"/>
          <w:sz w:val="22"/>
          <w:szCs w:val="22"/>
        </w:rPr>
        <w:t>Zalecenia Zamawiającego odnośnie podpisu elektronicznego</w:t>
      </w:r>
      <w:bookmarkEnd w:id="15"/>
      <w:r w:rsidRPr="0056199C">
        <w:rPr>
          <w:rFonts w:ascii="Arial" w:hAnsi="Arial" w:cs="Arial"/>
          <w:sz w:val="22"/>
          <w:szCs w:val="22"/>
        </w:rPr>
        <w:t>:</w:t>
      </w:r>
    </w:p>
    <w:p w14:paraId="6F96CC7F" w14:textId="77777777" w:rsidR="001350D3" w:rsidRPr="0056199C" w:rsidRDefault="00AB0A28" w:rsidP="00B53AE5">
      <w:pPr>
        <w:pStyle w:val="Nagwek2"/>
        <w:numPr>
          <w:ilvl w:val="0"/>
          <w:numId w:val="10"/>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lang w:val="x-none"/>
        </w:rPr>
        <w:t>zalecenia odnośnie kwalifikowanego podpisu elektronicznego:</w:t>
      </w:r>
    </w:p>
    <w:p w14:paraId="07300A91" w14:textId="77777777" w:rsidR="00AB0A28" w:rsidRPr="0056199C" w:rsidRDefault="00AB0A28" w:rsidP="00AB0A28">
      <w:pPr>
        <w:pStyle w:val="Nagwek2"/>
        <w:numPr>
          <w:ilvl w:val="0"/>
          <w:numId w:val="32"/>
        </w:numPr>
        <w:tabs>
          <w:tab w:val="left" w:pos="708"/>
        </w:tabs>
        <w:spacing w:before="60" w:after="0" w:line="360" w:lineRule="auto"/>
        <w:rPr>
          <w:rFonts w:ascii="Arial" w:hAnsi="Arial" w:cs="Arial"/>
          <w:sz w:val="22"/>
          <w:szCs w:val="22"/>
        </w:rPr>
      </w:pPr>
      <w:r w:rsidRPr="0056199C">
        <w:rPr>
          <w:rFonts w:ascii="Arial" w:hAnsi="Arial" w:cs="Arial"/>
          <w:sz w:val="22"/>
          <w:szCs w:val="22"/>
          <w:lang w:val="x-none"/>
        </w:rPr>
        <w:t>dokumenty sporządzone i przesyłane w formacie .pdf zaleca się podpisywać kwalifikowanym podpisem elektronicznym w formacie P</w:t>
      </w:r>
      <w:r w:rsidRPr="0056199C">
        <w:rPr>
          <w:rFonts w:ascii="Arial" w:hAnsi="Arial" w:cs="Arial"/>
          <w:sz w:val="22"/>
          <w:szCs w:val="22"/>
        </w:rPr>
        <w:t>A</w:t>
      </w:r>
      <w:proofErr w:type="spellStart"/>
      <w:r w:rsidRPr="0056199C">
        <w:rPr>
          <w:rFonts w:ascii="Arial" w:hAnsi="Arial" w:cs="Arial"/>
          <w:sz w:val="22"/>
          <w:szCs w:val="22"/>
          <w:lang w:val="x-none"/>
        </w:rPr>
        <w:t>dES</w:t>
      </w:r>
      <w:proofErr w:type="spellEnd"/>
      <w:r w:rsidRPr="0056199C">
        <w:rPr>
          <w:rFonts w:ascii="Arial" w:hAnsi="Arial" w:cs="Arial"/>
          <w:sz w:val="22"/>
          <w:szCs w:val="22"/>
          <w:lang w:val="x-none"/>
        </w:rPr>
        <w:t>;</w:t>
      </w:r>
    </w:p>
    <w:p w14:paraId="59121BD7" w14:textId="77777777" w:rsidR="00AB0A28" w:rsidRPr="0056199C" w:rsidRDefault="00AB0A28" w:rsidP="00AB0A28">
      <w:pPr>
        <w:pStyle w:val="Nagwek2"/>
        <w:numPr>
          <w:ilvl w:val="0"/>
          <w:numId w:val="32"/>
        </w:numPr>
        <w:tabs>
          <w:tab w:val="left" w:pos="708"/>
        </w:tabs>
        <w:spacing w:before="60" w:after="0" w:line="360" w:lineRule="auto"/>
        <w:rPr>
          <w:rFonts w:ascii="Arial" w:hAnsi="Arial" w:cs="Arial"/>
          <w:sz w:val="22"/>
          <w:szCs w:val="22"/>
        </w:rPr>
      </w:pPr>
      <w:r w:rsidRPr="0056199C">
        <w:rPr>
          <w:rFonts w:ascii="Arial" w:hAnsi="Arial" w:cs="Arial"/>
          <w:sz w:val="22"/>
          <w:szCs w:val="22"/>
          <w:lang w:val="x-none"/>
        </w:rPr>
        <w:t>dokumenty sporządzone i przesyłane w formacie innym niż .pdf (np.: .</w:t>
      </w:r>
      <w:proofErr w:type="spellStart"/>
      <w:r w:rsidRPr="0056199C">
        <w:rPr>
          <w:rFonts w:ascii="Arial" w:hAnsi="Arial" w:cs="Arial"/>
          <w:sz w:val="22"/>
          <w:szCs w:val="22"/>
          <w:lang w:val="x-none"/>
        </w:rPr>
        <w:t>doc</w:t>
      </w:r>
      <w:proofErr w:type="spellEnd"/>
      <w:r w:rsidRPr="0056199C">
        <w:rPr>
          <w:rFonts w:ascii="Arial" w:hAnsi="Arial" w:cs="Arial"/>
          <w:sz w:val="22"/>
          <w:szCs w:val="22"/>
          <w:lang w:val="x-none"/>
        </w:rPr>
        <w:t>, .</w:t>
      </w:r>
      <w:proofErr w:type="spellStart"/>
      <w:r w:rsidRPr="0056199C">
        <w:rPr>
          <w:rFonts w:ascii="Arial" w:hAnsi="Arial" w:cs="Arial"/>
          <w:sz w:val="22"/>
          <w:szCs w:val="22"/>
          <w:lang w:val="x-none"/>
        </w:rPr>
        <w:t>docx</w:t>
      </w:r>
      <w:proofErr w:type="spellEnd"/>
      <w:r w:rsidRPr="0056199C">
        <w:rPr>
          <w:rFonts w:ascii="Arial" w:hAnsi="Arial" w:cs="Arial"/>
          <w:sz w:val="22"/>
          <w:szCs w:val="22"/>
          <w:lang w:val="x-none"/>
        </w:rPr>
        <w:t>, .</w:t>
      </w:r>
      <w:proofErr w:type="spellStart"/>
      <w:r w:rsidRPr="0056199C">
        <w:rPr>
          <w:rFonts w:ascii="Arial" w:hAnsi="Arial" w:cs="Arial"/>
          <w:sz w:val="22"/>
          <w:szCs w:val="22"/>
          <w:lang w:val="x-none"/>
        </w:rPr>
        <w:t>xlsx</w:t>
      </w:r>
      <w:proofErr w:type="spellEnd"/>
      <w:r w:rsidRPr="0056199C">
        <w:rPr>
          <w:rFonts w:ascii="Arial" w:hAnsi="Arial" w:cs="Arial"/>
          <w:sz w:val="22"/>
          <w:szCs w:val="22"/>
          <w:lang w:val="x-none"/>
        </w:rPr>
        <w:t>, .</w:t>
      </w:r>
      <w:proofErr w:type="spellStart"/>
      <w:r w:rsidRPr="0056199C">
        <w:rPr>
          <w:rFonts w:ascii="Arial" w:hAnsi="Arial" w:cs="Arial"/>
          <w:sz w:val="22"/>
          <w:szCs w:val="22"/>
          <w:lang w:val="x-none"/>
        </w:rPr>
        <w:t>xml</w:t>
      </w:r>
      <w:proofErr w:type="spellEnd"/>
      <w:r w:rsidRPr="0056199C">
        <w:rPr>
          <w:rFonts w:ascii="Arial" w:hAnsi="Arial" w:cs="Arial"/>
          <w:sz w:val="22"/>
          <w:szCs w:val="22"/>
          <w:lang w:val="x-none"/>
        </w:rPr>
        <w:t xml:space="preserve">) zaleca się podpisywać kwalifikowanym podpisem elektronicznym w formacie </w:t>
      </w:r>
      <w:proofErr w:type="spellStart"/>
      <w:r w:rsidRPr="0056199C">
        <w:rPr>
          <w:rFonts w:ascii="Arial" w:hAnsi="Arial" w:cs="Arial"/>
          <w:sz w:val="22"/>
          <w:szCs w:val="22"/>
          <w:lang w:val="x-none"/>
        </w:rPr>
        <w:t>XAdES</w:t>
      </w:r>
      <w:proofErr w:type="spellEnd"/>
      <w:r w:rsidRPr="0056199C">
        <w:rPr>
          <w:rFonts w:ascii="Arial" w:hAnsi="Arial" w:cs="Arial"/>
          <w:sz w:val="22"/>
          <w:szCs w:val="22"/>
          <w:lang w:val="x-none"/>
        </w:rPr>
        <w:t>;</w:t>
      </w:r>
    </w:p>
    <w:p w14:paraId="26C2E5AB" w14:textId="77777777" w:rsidR="00AB0A28" w:rsidRPr="0056199C" w:rsidRDefault="00AB0A28" w:rsidP="00AB0A28">
      <w:pPr>
        <w:pStyle w:val="Nagwek2"/>
        <w:numPr>
          <w:ilvl w:val="0"/>
          <w:numId w:val="32"/>
        </w:numPr>
        <w:tabs>
          <w:tab w:val="left" w:pos="708"/>
        </w:tabs>
        <w:spacing w:before="60" w:after="0" w:line="360" w:lineRule="auto"/>
        <w:rPr>
          <w:rFonts w:ascii="Arial" w:hAnsi="Arial" w:cs="Arial"/>
          <w:sz w:val="22"/>
          <w:szCs w:val="22"/>
        </w:rPr>
      </w:pPr>
      <w:r w:rsidRPr="0056199C">
        <w:rPr>
          <w:rFonts w:ascii="Arial" w:hAnsi="Arial" w:cs="Arial"/>
          <w:sz w:val="22"/>
          <w:szCs w:val="22"/>
          <w:lang w:val="x-none"/>
        </w:rPr>
        <w:t>do składania kwalifikowanego podpisu elektronicznego zaleca się stosowanie algorytmu SHA-2 (lub wyższego).</w:t>
      </w:r>
    </w:p>
    <w:p w14:paraId="1DF18D71" w14:textId="77777777" w:rsidR="001350D3" w:rsidRPr="0056199C" w:rsidRDefault="00AB0A28" w:rsidP="00B53AE5">
      <w:pPr>
        <w:pStyle w:val="Nagwek2"/>
        <w:numPr>
          <w:ilvl w:val="0"/>
          <w:numId w:val="10"/>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zalecenia odnośnie podpisu zaufanego:</w:t>
      </w:r>
    </w:p>
    <w:p w14:paraId="56CBE3FE" w14:textId="77777777" w:rsidR="00AB0A28" w:rsidRPr="0056199C" w:rsidRDefault="00AB0A28" w:rsidP="00AB0A28">
      <w:pPr>
        <w:pStyle w:val="Nagwek2"/>
        <w:numPr>
          <w:ilvl w:val="0"/>
          <w:numId w:val="33"/>
        </w:numPr>
        <w:tabs>
          <w:tab w:val="left" w:pos="708"/>
        </w:tabs>
        <w:spacing w:before="60" w:after="0" w:line="360" w:lineRule="auto"/>
        <w:rPr>
          <w:rFonts w:ascii="Arial" w:hAnsi="Arial" w:cs="Arial"/>
          <w:sz w:val="22"/>
          <w:szCs w:val="22"/>
        </w:rPr>
      </w:pPr>
      <w:r w:rsidRPr="0056199C">
        <w:rPr>
          <w:rFonts w:ascii="Arial" w:hAnsi="Arial" w:cs="Arial"/>
          <w:sz w:val="22"/>
          <w:szCs w:val="22"/>
        </w:rPr>
        <w:t>maksymalny rozmiar pojedynczego pliku to 10 MB;</w:t>
      </w:r>
    </w:p>
    <w:p w14:paraId="66F66D19" w14:textId="77777777" w:rsidR="00AB0A28" w:rsidRPr="0056199C" w:rsidRDefault="00AB0A28" w:rsidP="00AB0A28">
      <w:pPr>
        <w:pStyle w:val="Nagwek2"/>
        <w:numPr>
          <w:ilvl w:val="0"/>
          <w:numId w:val="33"/>
        </w:numPr>
        <w:tabs>
          <w:tab w:val="left" w:pos="708"/>
        </w:tabs>
        <w:spacing w:before="60" w:after="0" w:line="360" w:lineRule="auto"/>
        <w:rPr>
          <w:rFonts w:ascii="Arial" w:hAnsi="Arial" w:cs="Arial"/>
          <w:sz w:val="22"/>
          <w:szCs w:val="22"/>
        </w:rPr>
      </w:pPr>
      <w:r w:rsidRPr="0056199C">
        <w:rPr>
          <w:rFonts w:ascii="Arial" w:hAnsi="Arial" w:cs="Arial"/>
          <w:sz w:val="22"/>
          <w:szCs w:val="22"/>
        </w:rPr>
        <w:t xml:space="preserve">dokumenty sporządzone i przesyłane w formacie .pdf zaleca się podpisywać formatem </w:t>
      </w:r>
      <w:proofErr w:type="spellStart"/>
      <w:r w:rsidRPr="0056199C">
        <w:rPr>
          <w:rFonts w:ascii="Arial" w:hAnsi="Arial" w:cs="Arial"/>
          <w:sz w:val="22"/>
          <w:szCs w:val="22"/>
        </w:rPr>
        <w:t>PAdES</w:t>
      </w:r>
      <w:proofErr w:type="spellEnd"/>
      <w:r w:rsidRPr="0056199C">
        <w:rPr>
          <w:rFonts w:ascii="Arial" w:hAnsi="Arial" w:cs="Arial"/>
          <w:sz w:val="22"/>
          <w:szCs w:val="22"/>
        </w:rPr>
        <w:t>;</w:t>
      </w:r>
    </w:p>
    <w:p w14:paraId="16C45285" w14:textId="77777777" w:rsidR="00AB0A28" w:rsidRPr="0056199C" w:rsidRDefault="00AB0A28" w:rsidP="00AB0A28">
      <w:pPr>
        <w:pStyle w:val="Nagwek2"/>
        <w:numPr>
          <w:ilvl w:val="0"/>
          <w:numId w:val="33"/>
        </w:numPr>
        <w:tabs>
          <w:tab w:val="left" w:pos="708"/>
        </w:tabs>
        <w:spacing w:before="60" w:after="0" w:line="360" w:lineRule="auto"/>
        <w:rPr>
          <w:rFonts w:ascii="Arial" w:hAnsi="Arial" w:cs="Arial"/>
          <w:sz w:val="22"/>
          <w:szCs w:val="22"/>
        </w:rPr>
      </w:pPr>
      <w:r w:rsidRPr="0056199C">
        <w:rPr>
          <w:rFonts w:ascii="Arial" w:hAnsi="Arial" w:cs="Arial"/>
          <w:sz w:val="22"/>
          <w:szCs w:val="22"/>
        </w:rPr>
        <w:t>dokumenty sporządzone i przesyłane w formacie innym niż .pdf (np.: .</w:t>
      </w:r>
      <w:proofErr w:type="spellStart"/>
      <w:r w:rsidRPr="0056199C">
        <w:rPr>
          <w:rFonts w:ascii="Arial" w:hAnsi="Arial" w:cs="Arial"/>
          <w:sz w:val="22"/>
          <w:szCs w:val="22"/>
        </w:rPr>
        <w:t>doc</w:t>
      </w:r>
      <w:proofErr w:type="spellEnd"/>
      <w:r w:rsidRPr="0056199C">
        <w:rPr>
          <w:rFonts w:ascii="Arial" w:hAnsi="Arial" w:cs="Arial"/>
          <w:sz w:val="22"/>
          <w:szCs w:val="22"/>
        </w:rPr>
        <w:t>, .</w:t>
      </w:r>
      <w:proofErr w:type="spellStart"/>
      <w:r w:rsidRPr="0056199C">
        <w:rPr>
          <w:rFonts w:ascii="Arial" w:hAnsi="Arial" w:cs="Arial"/>
          <w:sz w:val="22"/>
          <w:szCs w:val="22"/>
        </w:rPr>
        <w:t>docx</w:t>
      </w:r>
      <w:proofErr w:type="spellEnd"/>
      <w:r w:rsidRPr="0056199C">
        <w:rPr>
          <w:rFonts w:ascii="Arial" w:hAnsi="Arial" w:cs="Arial"/>
          <w:sz w:val="22"/>
          <w:szCs w:val="22"/>
        </w:rPr>
        <w:t>, .</w:t>
      </w:r>
      <w:proofErr w:type="spellStart"/>
      <w:r w:rsidRPr="0056199C">
        <w:rPr>
          <w:rFonts w:ascii="Arial" w:hAnsi="Arial" w:cs="Arial"/>
          <w:sz w:val="22"/>
          <w:szCs w:val="22"/>
        </w:rPr>
        <w:t>xlsx</w:t>
      </w:r>
      <w:proofErr w:type="spellEnd"/>
      <w:r w:rsidRPr="0056199C">
        <w:rPr>
          <w:rFonts w:ascii="Arial" w:hAnsi="Arial" w:cs="Arial"/>
          <w:sz w:val="22"/>
          <w:szCs w:val="22"/>
        </w:rPr>
        <w:t xml:space="preserve">) zaleca się podpisywać formatem </w:t>
      </w:r>
      <w:proofErr w:type="spellStart"/>
      <w:r w:rsidRPr="0056199C">
        <w:rPr>
          <w:rFonts w:ascii="Arial" w:hAnsi="Arial" w:cs="Arial"/>
          <w:sz w:val="22"/>
          <w:szCs w:val="22"/>
        </w:rPr>
        <w:t>XAdES</w:t>
      </w:r>
      <w:proofErr w:type="spellEnd"/>
      <w:r w:rsidRPr="0056199C">
        <w:rPr>
          <w:rFonts w:ascii="Arial" w:hAnsi="Arial" w:cs="Arial"/>
          <w:sz w:val="22"/>
          <w:szCs w:val="22"/>
        </w:rPr>
        <w:t>.</w:t>
      </w:r>
    </w:p>
    <w:p w14:paraId="049E6427" w14:textId="77777777" w:rsidR="001350D3" w:rsidRPr="0056199C" w:rsidRDefault="00AB0A28" w:rsidP="00B53AE5">
      <w:pPr>
        <w:pStyle w:val="Nagwek2"/>
        <w:numPr>
          <w:ilvl w:val="0"/>
          <w:numId w:val="10"/>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zalecenia odnośnie elektronicznego podpisu osobistego:</w:t>
      </w:r>
    </w:p>
    <w:p w14:paraId="4B74E99C" w14:textId="77777777" w:rsidR="00AB0A28" w:rsidRPr="0056199C" w:rsidRDefault="00AB0A28" w:rsidP="00AB0A28">
      <w:pPr>
        <w:pStyle w:val="Nagwek2"/>
        <w:numPr>
          <w:ilvl w:val="0"/>
          <w:numId w:val="34"/>
        </w:numPr>
        <w:tabs>
          <w:tab w:val="left" w:pos="708"/>
        </w:tabs>
        <w:spacing w:before="60" w:after="0" w:line="360" w:lineRule="auto"/>
        <w:rPr>
          <w:rFonts w:ascii="Arial" w:hAnsi="Arial" w:cs="Arial"/>
          <w:sz w:val="22"/>
          <w:szCs w:val="22"/>
        </w:rPr>
      </w:pPr>
      <w:r w:rsidRPr="0056199C">
        <w:rPr>
          <w:rFonts w:ascii="Arial" w:hAnsi="Arial" w:cs="Arial"/>
          <w:sz w:val="22"/>
          <w:szCs w:val="22"/>
        </w:rPr>
        <w:t>maksymalny rozmiar pojedynczego pliku to 10 MB;</w:t>
      </w:r>
    </w:p>
    <w:p w14:paraId="5F32DD69" w14:textId="77777777" w:rsidR="00AB0A28" w:rsidRPr="0056199C" w:rsidRDefault="00AB0A28" w:rsidP="00AB0A28">
      <w:pPr>
        <w:pStyle w:val="Nagwek2"/>
        <w:numPr>
          <w:ilvl w:val="0"/>
          <w:numId w:val="34"/>
        </w:numPr>
        <w:tabs>
          <w:tab w:val="left" w:pos="708"/>
        </w:tabs>
        <w:spacing w:before="60" w:after="0" w:line="360" w:lineRule="auto"/>
        <w:rPr>
          <w:rFonts w:ascii="Arial" w:hAnsi="Arial" w:cs="Arial"/>
          <w:sz w:val="22"/>
          <w:szCs w:val="22"/>
        </w:rPr>
      </w:pPr>
      <w:r w:rsidRPr="0056199C">
        <w:rPr>
          <w:rFonts w:ascii="Arial" w:hAnsi="Arial" w:cs="Arial"/>
          <w:sz w:val="22"/>
          <w:szCs w:val="22"/>
        </w:rPr>
        <w:t>do dokumentów sporządzonych i przesyłanych w formacie .pdf zaleca się stosować podpis wewnętrzny (otoczony);</w:t>
      </w:r>
    </w:p>
    <w:p w14:paraId="3D64F9E2" w14:textId="77777777" w:rsidR="00AB0A28" w:rsidRPr="0056199C" w:rsidRDefault="00AB0A28" w:rsidP="00AB0A28">
      <w:pPr>
        <w:pStyle w:val="Nagwek2"/>
        <w:numPr>
          <w:ilvl w:val="0"/>
          <w:numId w:val="34"/>
        </w:numPr>
        <w:tabs>
          <w:tab w:val="left" w:pos="708"/>
        </w:tabs>
        <w:spacing w:before="60" w:after="0" w:line="360" w:lineRule="auto"/>
        <w:rPr>
          <w:rFonts w:ascii="Arial" w:hAnsi="Arial" w:cs="Arial"/>
          <w:sz w:val="22"/>
          <w:szCs w:val="22"/>
        </w:rPr>
      </w:pPr>
      <w:r w:rsidRPr="0056199C">
        <w:rPr>
          <w:rFonts w:ascii="Arial" w:hAnsi="Arial" w:cs="Arial"/>
          <w:sz w:val="22"/>
          <w:szCs w:val="22"/>
        </w:rPr>
        <w:lastRenderedPageBreak/>
        <w:t>do dokumentów sporządzonych i przesyłanych w formacie innym niż .pdf zaleca się stosować podpis zewnętrzny lub otaczający.</w:t>
      </w:r>
    </w:p>
    <w:p w14:paraId="65D32CCA" w14:textId="77777777" w:rsidR="001350D3" w:rsidRPr="0056199C" w:rsidRDefault="001350D3" w:rsidP="00450B5C">
      <w:pPr>
        <w:pStyle w:val="Nagwek2"/>
        <w:spacing w:line="360" w:lineRule="auto"/>
        <w:rPr>
          <w:rFonts w:ascii="Arial" w:hAnsi="Arial" w:cs="Arial"/>
          <w:sz w:val="22"/>
          <w:szCs w:val="22"/>
        </w:rPr>
      </w:pPr>
      <w:bookmarkStart w:id="16" w:name="_Hlk37937004"/>
      <w:r w:rsidRPr="0056199C">
        <w:rPr>
          <w:rFonts w:ascii="Arial" w:hAnsi="Arial" w:cs="Arial"/>
          <w:sz w:val="22"/>
          <w:szCs w:val="22"/>
        </w:rPr>
        <w:t>Zamawiający określa następujące wymagania sprzętowo – aplikacyjne pozwalające na korzystanie z Platformy</w:t>
      </w:r>
      <w:bookmarkEnd w:id="16"/>
      <w:r w:rsidRPr="0056199C">
        <w:rPr>
          <w:rFonts w:ascii="Arial" w:hAnsi="Arial" w:cs="Arial"/>
          <w:sz w:val="22"/>
          <w:szCs w:val="22"/>
        </w:rPr>
        <w:t>:</w:t>
      </w:r>
    </w:p>
    <w:p w14:paraId="716A2B7B" w14:textId="77777777" w:rsidR="001350D3" w:rsidRPr="0056199C" w:rsidRDefault="001350D3" w:rsidP="00B53AE5">
      <w:pPr>
        <w:pStyle w:val="Nagwek2"/>
        <w:numPr>
          <w:ilvl w:val="0"/>
          <w:numId w:val="11"/>
        </w:numPr>
        <w:tabs>
          <w:tab w:val="left" w:pos="708"/>
        </w:tabs>
        <w:spacing w:before="60" w:after="0" w:line="360" w:lineRule="auto"/>
        <w:ind w:left="1037" w:hanging="357"/>
        <w:rPr>
          <w:rFonts w:ascii="Arial" w:hAnsi="Arial" w:cs="Arial"/>
          <w:sz w:val="22"/>
          <w:szCs w:val="22"/>
        </w:rPr>
      </w:pPr>
      <w:bookmarkStart w:id="17" w:name="_Hlk37937034"/>
      <w:r w:rsidRPr="0056199C">
        <w:rPr>
          <w:rFonts w:ascii="Arial" w:hAnsi="Arial" w:cs="Arial"/>
          <w:sz w:val="22"/>
          <w:szCs w:val="22"/>
        </w:rPr>
        <w:t>stały dostęp do sieci Internet</w:t>
      </w:r>
      <w:bookmarkEnd w:id="17"/>
      <w:r w:rsidRPr="0056199C">
        <w:rPr>
          <w:rFonts w:ascii="Arial" w:hAnsi="Arial" w:cs="Arial"/>
          <w:sz w:val="22"/>
          <w:szCs w:val="22"/>
        </w:rPr>
        <w:t>;</w:t>
      </w:r>
    </w:p>
    <w:p w14:paraId="1112EF51" w14:textId="77777777" w:rsidR="001350D3" w:rsidRPr="0056199C" w:rsidRDefault="001350D3" w:rsidP="00B53AE5">
      <w:pPr>
        <w:numPr>
          <w:ilvl w:val="0"/>
          <w:numId w:val="11"/>
        </w:numPr>
        <w:spacing w:before="60" w:after="60" w:line="360" w:lineRule="auto"/>
        <w:ind w:left="1037" w:hanging="357"/>
        <w:jc w:val="both"/>
        <w:outlineLvl w:val="1"/>
        <w:rPr>
          <w:rFonts w:ascii="Arial" w:hAnsi="Arial" w:cs="Arial"/>
          <w:bCs/>
          <w:iCs/>
          <w:sz w:val="22"/>
          <w:szCs w:val="22"/>
          <w:lang w:eastAsia="x-none"/>
        </w:rPr>
      </w:pPr>
      <w:bookmarkStart w:id="18" w:name="_Hlk37937050"/>
      <w:r w:rsidRPr="0056199C">
        <w:rPr>
          <w:rFonts w:ascii="Arial" w:hAnsi="Arial" w:cs="Arial"/>
          <w:bCs/>
          <w:iCs/>
          <w:sz w:val="22"/>
          <w:szCs w:val="22"/>
          <w:lang w:eastAsia="x-none"/>
        </w:rPr>
        <w:t>posiadanie dowolnej i aktywnej skrzynki poczty elektronicznej (e-mail)</w:t>
      </w:r>
      <w:bookmarkEnd w:id="18"/>
      <w:r w:rsidRPr="0056199C">
        <w:rPr>
          <w:rFonts w:ascii="Arial" w:hAnsi="Arial" w:cs="Arial"/>
          <w:bCs/>
          <w:iCs/>
          <w:sz w:val="22"/>
          <w:szCs w:val="22"/>
          <w:lang w:eastAsia="x-none"/>
        </w:rPr>
        <w:t>,</w:t>
      </w:r>
    </w:p>
    <w:p w14:paraId="1E73C3FB" w14:textId="77777777" w:rsidR="001350D3" w:rsidRPr="0056199C" w:rsidRDefault="001350D3" w:rsidP="00B53AE5">
      <w:pPr>
        <w:numPr>
          <w:ilvl w:val="0"/>
          <w:numId w:val="11"/>
        </w:numPr>
        <w:spacing w:before="60" w:after="60" w:line="360" w:lineRule="auto"/>
        <w:ind w:left="1037" w:hanging="357"/>
        <w:jc w:val="both"/>
        <w:outlineLvl w:val="1"/>
        <w:rPr>
          <w:rFonts w:ascii="Arial" w:hAnsi="Arial" w:cs="Arial"/>
          <w:bCs/>
          <w:iCs/>
          <w:sz w:val="22"/>
          <w:szCs w:val="22"/>
          <w:lang w:eastAsia="x-none"/>
        </w:rPr>
      </w:pPr>
      <w:bookmarkStart w:id="19" w:name="_Hlk37937074"/>
      <w:r w:rsidRPr="0056199C">
        <w:rPr>
          <w:rFonts w:ascii="Arial" w:hAnsi="Arial" w:cs="Arial"/>
          <w:sz w:val="22"/>
          <w:szCs w:val="22"/>
        </w:rPr>
        <w:t>komputer z zainstalowanym systemem operacyjnym Windows 7 (lub nowszym) albo Linux</w:t>
      </w:r>
      <w:bookmarkEnd w:id="19"/>
      <w:r w:rsidRPr="0056199C">
        <w:rPr>
          <w:rFonts w:ascii="Arial" w:hAnsi="Arial" w:cs="Arial"/>
          <w:bCs/>
          <w:iCs/>
          <w:sz w:val="22"/>
          <w:szCs w:val="22"/>
          <w:lang w:eastAsia="x-none"/>
        </w:rPr>
        <w:t>,</w:t>
      </w:r>
    </w:p>
    <w:p w14:paraId="5A322795" w14:textId="49A0A38B" w:rsidR="001350D3" w:rsidRPr="0056199C" w:rsidRDefault="001350D3" w:rsidP="00B53AE5">
      <w:pPr>
        <w:numPr>
          <w:ilvl w:val="0"/>
          <w:numId w:val="11"/>
        </w:numPr>
        <w:spacing w:before="60" w:after="60" w:line="360" w:lineRule="auto"/>
        <w:ind w:left="1037" w:hanging="357"/>
        <w:jc w:val="both"/>
        <w:outlineLvl w:val="1"/>
        <w:rPr>
          <w:rFonts w:ascii="Arial" w:hAnsi="Arial" w:cs="Arial"/>
          <w:bCs/>
          <w:iCs/>
          <w:sz w:val="22"/>
          <w:szCs w:val="22"/>
          <w:lang w:eastAsia="x-none"/>
        </w:rPr>
      </w:pPr>
      <w:bookmarkStart w:id="20" w:name="_Hlk37937092"/>
      <w:r w:rsidRPr="0056199C">
        <w:rPr>
          <w:rFonts w:ascii="Arial" w:hAnsi="Arial" w:cs="Arial"/>
          <w:bCs/>
          <w:iCs/>
          <w:sz w:val="22"/>
          <w:szCs w:val="22"/>
          <w:lang w:eastAsia="x-none"/>
        </w:rPr>
        <w:t>zainstalowana dowolna przeglądarka internetowa</w:t>
      </w:r>
      <w:r w:rsidRPr="0056199C">
        <w:rPr>
          <w:rFonts w:ascii="Arial" w:hAnsi="Arial" w:cs="Arial"/>
          <w:sz w:val="22"/>
          <w:szCs w:val="22"/>
        </w:rPr>
        <w:t xml:space="preserve"> - Platforma współpracuje z najnowszymi, stabilnymi wersjami wszystkich głównych przeglądarek internetowych (Internet Explorer 10+, Microsoft Edge, Mozilla </w:t>
      </w:r>
      <w:proofErr w:type="spellStart"/>
      <w:r w:rsidRPr="0056199C">
        <w:rPr>
          <w:rFonts w:ascii="Arial" w:hAnsi="Arial" w:cs="Arial"/>
          <w:sz w:val="22"/>
          <w:szCs w:val="22"/>
        </w:rPr>
        <w:t>Firefox</w:t>
      </w:r>
      <w:proofErr w:type="spellEnd"/>
      <w:r w:rsidRPr="0056199C">
        <w:rPr>
          <w:rFonts w:ascii="Arial" w:hAnsi="Arial" w:cs="Arial"/>
          <w:sz w:val="22"/>
          <w:szCs w:val="22"/>
        </w:rPr>
        <w:t>, Google Chrome, Opera)</w:t>
      </w:r>
      <w:bookmarkEnd w:id="20"/>
      <w:r w:rsidRPr="0056199C">
        <w:rPr>
          <w:rFonts w:ascii="Arial" w:hAnsi="Arial" w:cs="Arial"/>
          <w:bCs/>
          <w:iCs/>
          <w:sz w:val="22"/>
          <w:szCs w:val="22"/>
          <w:lang w:eastAsia="x-none"/>
        </w:rPr>
        <w:t>,</w:t>
      </w:r>
    </w:p>
    <w:p w14:paraId="51257032" w14:textId="77777777" w:rsidR="001350D3" w:rsidRPr="0056199C" w:rsidRDefault="001350D3" w:rsidP="00B53AE5">
      <w:pPr>
        <w:pStyle w:val="Nagwek2"/>
        <w:numPr>
          <w:ilvl w:val="0"/>
          <w:numId w:val="11"/>
        </w:numPr>
        <w:tabs>
          <w:tab w:val="left" w:pos="708"/>
        </w:tabs>
        <w:spacing w:before="60" w:after="0" w:line="360" w:lineRule="auto"/>
        <w:ind w:left="1037" w:hanging="357"/>
        <w:rPr>
          <w:rFonts w:ascii="Arial" w:hAnsi="Arial" w:cs="Arial"/>
          <w:sz w:val="22"/>
          <w:szCs w:val="22"/>
        </w:rPr>
      </w:pPr>
      <w:bookmarkStart w:id="21" w:name="_Hlk37937106"/>
      <w:r w:rsidRPr="0056199C">
        <w:rPr>
          <w:rFonts w:ascii="Arial" w:hAnsi="Arial" w:cs="Arial"/>
          <w:sz w:val="22"/>
          <w:szCs w:val="22"/>
        </w:rPr>
        <w:t xml:space="preserve">włączona obsługa JavaScript oraz </w:t>
      </w:r>
      <w:proofErr w:type="spellStart"/>
      <w:r w:rsidRPr="0056199C">
        <w:rPr>
          <w:rFonts w:ascii="Arial" w:hAnsi="Arial" w:cs="Arial"/>
          <w:sz w:val="22"/>
          <w:szCs w:val="22"/>
        </w:rPr>
        <w:t>Cookies</w:t>
      </w:r>
      <w:bookmarkEnd w:id="21"/>
      <w:proofErr w:type="spellEnd"/>
      <w:r w:rsidRPr="0056199C">
        <w:rPr>
          <w:rFonts w:ascii="Arial" w:hAnsi="Arial" w:cs="Arial"/>
          <w:sz w:val="22"/>
          <w:szCs w:val="22"/>
        </w:rPr>
        <w:t>.</w:t>
      </w:r>
    </w:p>
    <w:p w14:paraId="244E0BAD" w14:textId="77777777" w:rsidR="001C49A9" w:rsidRPr="0056199C" w:rsidRDefault="00CD5822" w:rsidP="00450B5C">
      <w:pPr>
        <w:pStyle w:val="Nagwek2"/>
        <w:spacing w:line="360" w:lineRule="auto"/>
        <w:rPr>
          <w:rFonts w:ascii="Arial" w:hAnsi="Arial" w:cs="Arial"/>
          <w:sz w:val="22"/>
          <w:szCs w:val="22"/>
        </w:rPr>
      </w:pPr>
      <w:bookmarkStart w:id="22" w:name="_Hlk75250906"/>
      <w:r w:rsidRPr="0056199C">
        <w:rPr>
          <w:rFonts w:ascii="Arial" w:hAnsi="Arial" w:cs="Arial"/>
          <w:sz w:val="22"/>
          <w:szCs w:val="22"/>
          <w:lang w:val="x-none"/>
        </w:rPr>
        <w:t>Zamawiający dopuszcza następujący format przesyłanych danych:</w:t>
      </w:r>
    </w:p>
    <w:bookmarkEnd w:id="22"/>
    <w:p w14:paraId="6122B9B2" w14:textId="77777777" w:rsidR="001C49A9" w:rsidRPr="0056199C" w:rsidRDefault="001C49A9" w:rsidP="00B53AE5">
      <w:pPr>
        <w:pStyle w:val="Nagwek2"/>
        <w:numPr>
          <w:ilvl w:val="0"/>
          <w:numId w:val="27"/>
        </w:numPr>
        <w:spacing w:before="60" w:line="360" w:lineRule="auto"/>
        <w:ind w:left="1037" w:hanging="357"/>
        <w:rPr>
          <w:rFonts w:ascii="Arial" w:hAnsi="Arial" w:cs="Arial"/>
          <w:sz w:val="22"/>
          <w:szCs w:val="22"/>
          <w:lang w:val="x-none"/>
        </w:rPr>
      </w:pPr>
      <w:r w:rsidRPr="0056199C">
        <w:rPr>
          <w:rFonts w:ascii="Arial" w:hAnsi="Arial" w:cs="Arial"/>
          <w:sz w:val="22"/>
          <w:szCs w:val="22"/>
          <w:lang w:val="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56199C">
        <w:rPr>
          <w:rFonts w:ascii="Arial" w:hAnsi="Arial" w:cs="Arial"/>
          <w:b/>
          <w:bCs w:val="0"/>
          <w:sz w:val="22"/>
          <w:szCs w:val="22"/>
          <w:lang w:val="x-none"/>
        </w:rPr>
        <w:t>.pdf</w:t>
      </w:r>
      <w:r w:rsidRPr="0056199C">
        <w:rPr>
          <w:rFonts w:ascii="Arial" w:hAnsi="Arial" w:cs="Arial"/>
          <w:sz w:val="22"/>
          <w:szCs w:val="22"/>
          <w:lang w:val="x-none"/>
        </w:rPr>
        <w:t xml:space="preserve">, </w:t>
      </w:r>
      <w:r w:rsidRPr="0056199C">
        <w:rPr>
          <w:rFonts w:ascii="Arial" w:hAnsi="Arial" w:cs="Arial"/>
          <w:b/>
          <w:bCs w:val="0"/>
          <w:sz w:val="22"/>
          <w:szCs w:val="22"/>
          <w:lang w:val="x-none"/>
        </w:rPr>
        <w:t>.</w:t>
      </w:r>
      <w:proofErr w:type="spellStart"/>
      <w:r w:rsidRPr="0056199C">
        <w:rPr>
          <w:rFonts w:ascii="Arial" w:hAnsi="Arial" w:cs="Arial"/>
          <w:b/>
          <w:bCs w:val="0"/>
          <w:sz w:val="22"/>
          <w:szCs w:val="22"/>
          <w:lang w:val="x-none"/>
        </w:rPr>
        <w:t>doc</w:t>
      </w:r>
      <w:proofErr w:type="spellEnd"/>
      <w:r w:rsidRPr="0056199C">
        <w:rPr>
          <w:rFonts w:ascii="Arial" w:hAnsi="Arial" w:cs="Arial"/>
          <w:sz w:val="22"/>
          <w:szCs w:val="22"/>
          <w:lang w:val="x-none"/>
        </w:rPr>
        <w:t xml:space="preserve">, </w:t>
      </w:r>
      <w:r w:rsidRPr="0056199C">
        <w:rPr>
          <w:rFonts w:ascii="Arial" w:hAnsi="Arial" w:cs="Arial"/>
          <w:b/>
          <w:bCs w:val="0"/>
          <w:sz w:val="22"/>
          <w:szCs w:val="22"/>
          <w:lang w:val="x-none"/>
        </w:rPr>
        <w:t>.</w:t>
      </w:r>
      <w:proofErr w:type="spellStart"/>
      <w:r w:rsidRPr="0056199C">
        <w:rPr>
          <w:rFonts w:ascii="Arial" w:hAnsi="Arial" w:cs="Arial"/>
          <w:b/>
          <w:bCs w:val="0"/>
          <w:sz w:val="22"/>
          <w:szCs w:val="22"/>
          <w:lang w:val="x-none"/>
        </w:rPr>
        <w:t>docx</w:t>
      </w:r>
      <w:proofErr w:type="spellEnd"/>
      <w:r w:rsidRPr="0056199C">
        <w:rPr>
          <w:rFonts w:ascii="Arial" w:hAnsi="Arial" w:cs="Arial"/>
          <w:sz w:val="22"/>
          <w:szCs w:val="22"/>
          <w:lang w:val="x-none"/>
        </w:rPr>
        <w:t xml:space="preserve">, </w:t>
      </w:r>
      <w:r w:rsidRPr="0056199C">
        <w:rPr>
          <w:rFonts w:ascii="Arial" w:hAnsi="Arial" w:cs="Arial"/>
          <w:b/>
          <w:bCs w:val="0"/>
          <w:sz w:val="22"/>
          <w:szCs w:val="22"/>
          <w:lang w:val="x-none"/>
        </w:rPr>
        <w:t>.xls</w:t>
      </w:r>
      <w:r w:rsidRPr="0056199C">
        <w:rPr>
          <w:rFonts w:ascii="Arial" w:hAnsi="Arial" w:cs="Arial"/>
          <w:sz w:val="22"/>
          <w:szCs w:val="22"/>
          <w:lang w:val="x-none"/>
        </w:rPr>
        <w:t xml:space="preserve">, </w:t>
      </w:r>
      <w:r w:rsidRPr="0056199C">
        <w:rPr>
          <w:rFonts w:ascii="Arial" w:hAnsi="Arial" w:cs="Arial"/>
          <w:b/>
          <w:bCs w:val="0"/>
          <w:sz w:val="22"/>
          <w:szCs w:val="22"/>
          <w:lang w:val="x-none"/>
        </w:rPr>
        <w:t>.</w:t>
      </w:r>
      <w:proofErr w:type="spellStart"/>
      <w:r w:rsidRPr="0056199C">
        <w:rPr>
          <w:rFonts w:ascii="Arial" w:hAnsi="Arial" w:cs="Arial"/>
          <w:b/>
          <w:bCs w:val="0"/>
          <w:sz w:val="22"/>
          <w:szCs w:val="22"/>
          <w:lang w:val="x-none"/>
        </w:rPr>
        <w:t>xlsx</w:t>
      </w:r>
      <w:proofErr w:type="spellEnd"/>
      <w:r w:rsidRPr="0056199C">
        <w:rPr>
          <w:rFonts w:ascii="Arial" w:hAnsi="Arial" w:cs="Arial"/>
          <w:sz w:val="22"/>
          <w:szCs w:val="22"/>
          <w:lang w:val="x-none"/>
        </w:rPr>
        <w:t xml:space="preserve">; </w:t>
      </w:r>
    </w:p>
    <w:p w14:paraId="0C3AD74E" w14:textId="77777777" w:rsidR="001C49A9" w:rsidRPr="0056199C" w:rsidRDefault="001C49A9" w:rsidP="00B53AE5">
      <w:pPr>
        <w:pStyle w:val="Nagwek2"/>
        <w:numPr>
          <w:ilvl w:val="0"/>
          <w:numId w:val="27"/>
        </w:numPr>
        <w:spacing w:before="60" w:line="360" w:lineRule="auto"/>
        <w:ind w:left="1037" w:hanging="357"/>
        <w:rPr>
          <w:rFonts w:ascii="Arial" w:hAnsi="Arial" w:cs="Arial"/>
          <w:sz w:val="22"/>
          <w:szCs w:val="22"/>
          <w:lang w:val="x-none"/>
        </w:rPr>
      </w:pPr>
      <w:r w:rsidRPr="0056199C">
        <w:rPr>
          <w:rFonts w:ascii="Arial" w:hAnsi="Arial" w:cs="Arial"/>
          <w:sz w:val="22"/>
          <w:szCs w:val="22"/>
          <w:lang w:val="x-none"/>
        </w:rPr>
        <w:t xml:space="preserve">w celu ewentualnej kompresji danych Zamawiający rekomenduje wykorzystanie jednego z rozszerzeń: </w:t>
      </w:r>
      <w:r w:rsidRPr="0056199C">
        <w:rPr>
          <w:rFonts w:ascii="Arial" w:hAnsi="Arial" w:cs="Arial"/>
          <w:b/>
          <w:bCs w:val="0"/>
          <w:sz w:val="22"/>
          <w:szCs w:val="22"/>
          <w:lang w:val="x-none"/>
        </w:rPr>
        <w:t>.zip</w:t>
      </w:r>
      <w:r w:rsidRPr="0056199C">
        <w:rPr>
          <w:rFonts w:ascii="Arial" w:hAnsi="Arial" w:cs="Arial"/>
          <w:sz w:val="22"/>
          <w:szCs w:val="22"/>
          <w:lang w:val="x-none"/>
        </w:rPr>
        <w:t xml:space="preserve"> lub </w:t>
      </w:r>
      <w:r w:rsidRPr="0056199C">
        <w:rPr>
          <w:rFonts w:ascii="Arial" w:hAnsi="Arial" w:cs="Arial"/>
          <w:b/>
          <w:bCs w:val="0"/>
          <w:sz w:val="22"/>
          <w:szCs w:val="22"/>
          <w:lang w:val="x-none"/>
        </w:rPr>
        <w:t>.7Z</w:t>
      </w:r>
      <w:r w:rsidRPr="0056199C">
        <w:rPr>
          <w:rFonts w:ascii="Arial" w:hAnsi="Arial" w:cs="Arial"/>
          <w:sz w:val="22"/>
          <w:szCs w:val="22"/>
          <w:lang w:val="x-none"/>
        </w:rPr>
        <w:t>;</w:t>
      </w:r>
    </w:p>
    <w:p w14:paraId="4862858E" w14:textId="77777777" w:rsidR="001350D3" w:rsidRPr="0056199C" w:rsidRDefault="001C49A9" w:rsidP="00B53AE5">
      <w:pPr>
        <w:pStyle w:val="Nagwek2"/>
        <w:numPr>
          <w:ilvl w:val="0"/>
          <w:numId w:val="27"/>
        </w:numPr>
        <w:spacing w:before="60" w:line="360" w:lineRule="auto"/>
        <w:ind w:left="1037" w:hanging="357"/>
        <w:rPr>
          <w:rFonts w:ascii="Arial" w:hAnsi="Arial" w:cs="Arial"/>
          <w:sz w:val="22"/>
          <w:szCs w:val="22"/>
        </w:rPr>
      </w:pPr>
      <w:r w:rsidRPr="0056199C">
        <w:rPr>
          <w:rFonts w:ascii="Arial" w:hAnsi="Arial" w:cs="Arial"/>
          <w:sz w:val="22"/>
          <w:szCs w:val="22"/>
          <w:lang w:val="x-none"/>
        </w:rPr>
        <w:t xml:space="preserve">maksymalny rozmiar pojedynczego pliku to </w:t>
      </w:r>
      <w:r w:rsidR="00465FAC" w:rsidRPr="0056199C">
        <w:rPr>
          <w:rFonts w:ascii="Arial" w:hAnsi="Arial" w:cs="Arial"/>
          <w:b/>
          <w:bCs w:val="0"/>
          <w:sz w:val="22"/>
          <w:szCs w:val="22"/>
        </w:rPr>
        <w:t>1</w:t>
      </w:r>
      <w:r w:rsidR="000F6494" w:rsidRPr="0056199C">
        <w:rPr>
          <w:rFonts w:ascii="Arial" w:hAnsi="Arial" w:cs="Arial"/>
          <w:b/>
          <w:bCs w:val="0"/>
          <w:sz w:val="22"/>
          <w:szCs w:val="22"/>
        </w:rPr>
        <w:t>5</w:t>
      </w:r>
      <w:r w:rsidR="00465FAC" w:rsidRPr="0056199C">
        <w:rPr>
          <w:rFonts w:ascii="Arial" w:hAnsi="Arial" w:cs="Arial"/>
          <w:b/>
          <w:bCs w:val="0"/>
          <w:sz w:val="22"/>
          <w:szCs w:val="22"/>
        </w:rPr>
        <w:t>0</w:t>
      </w:r>
      <w:r w:rsidRPr="0056199C">
        <w:rPr>
          <w:rFonts w:ascii="Arial" w:hAnsi="Arial" w:cs="Arial"/>
          <w:b/>
          <w:bCs w:val="0"/>
          <w:sz w:val="22"/>
          <w:szCs w:val="22"/>
          <w:lang w:val="x-none"/>
        </w:rPr>
        <w:t xml:space="preserve"> MB</w:t>
      </w:r>
      <w:r w:rsidRPr="0056199C">
        <w:rPr>
          <w:rFonts w:ascii="Arial" w:hAnsi="Arial" w:cs="Arial"/>
          <w:sz w:val="22"/>
          <w:szCs w:val="22"/>
          <w:lang w:val="x-none"/>
        </w:rPr>
        <w:t>, przy czym nie określa się limitu liczby plików</w:t>
      </w:r>
      <w:r w:rsidR="001350D3" w:rsidRPr="0056199C">
        <w:rPr>
          <w:rFonts w:ascii="Arial" w:hAnsi="Arial" w:cs="Arial"/>
          <w:sz w:val="22"/>
          <w:szCs w:val="22"/>
        </w:rPr>
        <w:t>.</w:t>
      </w:r>
    </w:p>
    <w:p w14:paraId="06AA7799" w14:textId="77777777" w:rsidR="001350D3" w:rsidRPr="0056199C" w:rsidRDefault="001350D3" w:rsidP="00450B5C">
      <w:pPr>
        <w:pStyle w:val="Nagwek2"/>
        <w:spacing w:line="360" w:lineRule="auto"/>
        <w:rPr>
          <w:rFonts w:ascii="Arial" w:hAnsi="Arial" w:cs="Arial"/>
          <w:sz w:val="22"/>
          <w:szCs w:val="22"/>
        </w:rPr>
      </w:pPr>
      <w:bookmarkStart w:id="23" w:name="_Hlk37937156"/>
      <w:r w:rsidRPr="0056199C">
        <w:rPr>
          <w:rFonts w:ascii="Arial" w:hAnsi="Arial" w:cs="Arial"/>
          <w:sz w:val="22"/>
          <w:szCs w:val="22"/>
        </w:rPr>
        <w:t>Zamawiający określa następujące informacje na temat kodowania i czasu odbioru danych</w:t>
      </w:r>
      <w:bookmarkEnd w:id="23"/>
      <w:r w:rsidRPr="0056199C">
        <w:rPr>
          <w:rFonts w:ascii="Arial" w:hAnsi="Arial" w:cs="Arial"/>
          <w:sz w:val="22"/>
          <w:szCs w:val="22"/>
        </w:rPr>
        <w:t>:</w:t>
      </w:r>
    </w:p>
    <w:p w14:paraId="54BAE858" w14:textId="77777777" w:rsidR="001350D3" w:rsidRPr="0056199C" w:rsidRDefault="001350D3" w:rsidP="00B53AE5">
      <w:pPr>
        <w:pStyle w:val="Nagwek2"/>
        <w:numPr>
          <w:ilvl w:val="0"/>
          <w:numId w:val="12"/>
        </w:numPr>
        <w:tabs>
          <w:tab w:val="left" w:pos="708"/>
        </w:tabs>
        <w:spacing w:before="60" w:after="0" w:line="360" w:lineRule="auto"/>
        <w:ind w:left="1037" w:hanging="357"/>
        <w:rPr>
          <w:rFonts w:ascii="Arial" w:hAnsi="Arial" w:cs="Arial"/>
          <w:sz w:val="22"/>
          <w:szCs w:val="22"/>
        </w:rPr>
      </w:pPr>
      <w:bookmarkStart w:id="24" w:name="_Hlk37937178"/>
      <w:r w:rsidRPr="0056199C">
        <w:rPr>
          <w:rFonts w:ascii="Arial" w:hAnsi="Arial" w:cs="Arial"/>
          <w:sz w:val="22"/>
          <w:szCs w:val="22"/>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56199C">
        <w:rPr>
          <w:rFonts w:ascii="Arial" w:hAnsi="Arial" w:cs="Arial"/>
          <w:sz w:val="22"/>
          <w:szCs w:val="22"/>
        </w:rPr>
        <w:t>;</w:t>
      </w:r>
    </w:p>
    <w:p w14:paraId="217067EA" w14:textId="77777777" w:rsidR="001350D3" w:rsidRPr="0056199C" w:rsidRDefault="001350D3" w:rsidP="00B53AE5">
      <w:pPr>
        <w:numPr>
          <w:ilvl w:val="0"/>
          <w:numId w:val="12"/>
        </w:numPr>
        <w:spacing w:before="60" w:after="60" w:line="360" w:lineRule="auto"/>
        <w:ind w:left="1037" w:hanging="357"/>
        <w:jc w:val="both"/>
        <w:outlineLvl w:val="1"/>
        <w:rPr>
          <w:rFonts w:ascii="Arial" w:hAnsi="Arial" w:cs="Arial"/>
          <w:bCs/>
          <w:iCs/>
          <w:sz w:val="22"/>
          <w:szCs w:val="22"/>
          <w:lang w:eastAsia="x-none"/>
        </w:rPr>
      </w:pPr>
      <w:bookmarkStart w:id="25" w:name="_Hlk37937196"/>
      <w:r w:rsidRPr="0056199C">
        <w:rPr>
          <w:rFonts w:ascii="Arial" w:hAnsi="Arial" w:cs="Arial"/>
          <w:bCs/>
          <w:iCs/>
          <w:sz w:val="22"/>
          <w:szCs w:val="22"/>
          <w:lang w:eastAsia="x-none"/>
        </w:rPr>
        <w:t>oznaczenie czasu odbioru danych przez Platformę stanowi przyporządkowaną do dokumentu elektronicznego datę oraz dokładny czas (</w:t>
      </w:r>
      <w:proofErr w:type="spellStart"/>
      <w:r w:rsidRPr="0056199C">
        <w:rPr>
          <w:rFonts w:ascii="Arial" w:hAnsi="Arial" w:cs="Arial"/>
          <w:bCs/>
          <w:iCs/>
          <w:sz w:val="22"/>
          <w:szCs w:val="22"/>
          <w:lang w:eastAsia="x-none"/>
        </w:rPr>
        <w:t>hh:mm:ss</w:t>
      </w:r>
      <w:proofErr w:type="spellEnd"/>
      <w:r w:rsidRPr="0056199C">
        <w:rPr>
          <w:rFonts w:ascii="Arial" w:hAnsi="Arial" w:cs="Arial"/>
          <w:bCs/>
          <w:iCs/>
          <w:sz w:val="22"/>
          <w:szCs w:val="22"/>
          <w:lang w:eastAsia="x-none"/>
        </w:rPr>
        <w:t>), widoczne przy  wysłanym dokumencie w kolumnie ”Data przesłania”</w:t>
      </w:r>
      <w:bookmarkEnd w:id="25"/>
      <w:r w:rsidRPr="0056199C">
        <w:rPr>
          <w:rFonts w:ascii="Arial" w:hAnsi="Arial" w:cs="Arial"/>
          <w:bCs/>
          <w:iCs/>
          <w:sz w:val="22"/>
          <w:szCs w:val="22"/>
          <w:lang w:eastAsia="x-none"/>
        </w:rPr>
        <w:t>;</w:t>
      </w:r>
    </w:p>
    <w:p w14:paraId="704F3DB8" w14:textId="77777777" w:rsidR="001350D3" w:rsidRPr="0056199C" w:rsidRDefault="001350D3" w:rsidP="00B53AE5">
      <w:pPr>
        <w:pStyle w:val="Nagwek2"/>
        <w:numPr>
          <w:ilvl w:val="0"/>
          <w:numId w:val="12"/>
        </w:numPr>
        <w:tabs>
          <w:tab w:val="left" w:pos="708"/>
        </w:tabs>
        <w:spacing w:before="60" w:after="0" w:line="360" w:lineRule="auto"/>
        <w:ind w:left="1037" w:hanging="357"/>
        <w:rPr>
          <w:rFonts w:ascii="Arial" w:hAnsi="Arial" w:cs="Arial"/>
          <w:sz w:val="22"/>
          <w:szCs w:val="22"/>
        </w:rPr>
      </w:pPr>
      <w:bookmarkStart w:id="26" w:name="_Hlk37937220"/>
      <w:r w:rsidRPr="0056199C">
        <w:rPr>
          <w:rFonts w:ascii="Arial" w:hAnsi="Arial" w:cs="Arial"/>
          <w:sz w:val="22"/>
          <w:szCs w:val="22"/>
        </w:rPr>
        <w:t>o terminie przesłania decyduje czas pełnego przeprocesowania transakcji pliku na Platformie</w:t>
      </w:r>
      <w:bookmarkEnd w:id="26"/>
      <w:r w:rsidRPr="0056199C">
        <w:rPr>
          <w:rFonts w:ascii="Arial" w:hAnsi="Arial" w:cs="Arial"/>
          <w:sz w:val="22"/>
          <w:szCs w:val="22"/>
        </w:rPr>
        <w:t>.</w:t>
      </w:r>
    </w:p>
    <w:p w14:paraId="2AFFA126" w14:textId="77777777" w:rsidR="001350D3" w:rsidRPr="0056199C" w:rsidRDefault="001350D3" w:rsidP="00450B5C">
      <w:pPr>
        <w:pStyle w:val="Nagwek2"/>
        <w:spacing w:line="360" w:lineRule="auto"/>
        <w:rPr>
          <w:rFonts w:ascii="Arial" w:hAnsi="Arial" w:cs="Arial"/>
          <w:sz w:val="22"/>
          <w:szCs w:val="22"/>
        </w:rPr>
      </w:pPr>
      <w:bookmarkStart w:id="27" w:name="_Hlk37864389"/>
      <w:r w:rsidRPr="0056199C">
        <w:rPr>
          <w:rFonts w:ascii="Arial" w:hAnsi="Arial" w:cs="Arial"/>
          <w:sz w:val="22"/>
          <w:szCs w:val="22"/>
        </w:rPr>
        <w:t xml:space="preserve">W postępowaniu, wszelkie oświadczenia, wnioski, zawiadomienia oraz informacje przekazywane są za pośrednictwem Platformy (karta ”Wiadomości”). Za datę wpływu </w:t>
      </w:r>
      <w:r w:rsidRPr="0056199C">
        <w:rPr>
          <w:rFonts w:ascii="Arial" w:hAnsi="Arial" w:cs="Arial"/>
          <w:sz w:val="22"/>
          <w:szCs w:val="22"/>
        </w:rPr>
        <w:lastRenderedPageBreak/>
        <w:t>oświadczeń, wniosków, zawiadomień oraz informacji przesłanych za pośrednictwem Platformy, przyjmuje się datę ich zamieszczenia na Platformie.</w:t>
      </w:r>
      <w:bookmarkEnd w:id="27"/>
    </w:p>
    <w:p w14:paraId="2BD5F876" w14:textId="77777777" w:rsidR="001350D3" w:rsidRPr="0056199C" w:rsidRDefault="001350D3" w:rsidP="00450B5C">
      <w:pPr>
        <w:pStyle w:val="Nagwek2"/>
        <w:spacing w:line="360" w:lineRule="auto"/>
        <w:rPr>
          <w:rFonts w:ascii="Arial" w:hAnsi="Arial" w:cs="Arial"/>
          <w:sz w:val="22"/>
          <w:szCs w:val="22"/>
        </w:rPr>
      </w:pPr>
      <w:bookmarkStart w:id="28" w:name="_Hlk37864921"/>
      <w:bookmarkStart w:id="29" w:name="_Hlk37865118"/>
      <w:r w:rsidRPr="0056199C">
        <w:rPr>
          <w:rFonts w:ascii="Arial" w:hAnsi="Arial" w:cs="Arial"/>
          <w:sz w:val="22"/>
          <w:szCs w:val="22"/>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8"/>
      <w:bookmarkEnd w:id="29"/>
    </w:p>
    <w:p w14:paraId="4AA98F8C" w14:textId="77777777" w:rsidR="001350D3" w:rsidRPr="0056199C" w:rsidRDefault="001350D3" w:rsidP="00450B5C">
      <w:pPr>
        <w:pStyle w:val="Nagwek2"/>
        <w:spacing w:line="360" w:lineRule="auto"/>
        <w:rPr>
          <w:rFonts w:ascii="Arial" w:hAnsi="Arial" w:cs="Arial"/>
          <w:sz w:val="22"/>
          <w:szCs w:val="22"/>
        </w:rPr>
      </w:pPr>
      <w:bookmarkStart w:id="30" w:name="_Hlk37938680"/>
      <w:r w:rsidRPr="0056199C">
        <w:rPr>
          <w:rFonts w:ascii="Arial" w:hAnsi="Arial" w:cs="Arial"/>
          <w:sz w:val="22"/>
          <w:szCs w:val="22"/>
        </w:rPr>
        <w:t>Postępowanie o udzielenie zamówienia prowadzi się w języku polskim. Dokumenty sporządzone w języku obcym są składane wraz z tłumaczeniem na język polski</w:t>
      </w:r>
      <w:bookmarkEnd w:id="30"/>
      <w:r w:rsidRPr="0056199C">
        <w:rPr>
          <w:rFonts w:ascii="Arial" w:hAnsi="Arial" w:cs="Arial"/>
          <w:sz w:val="22"/>
          <w:szCs w:val="22"/>
        </w:rPr>
        <w:t>.</w:t>
      </w:r>
    </w:p>
    <w:p w14:paraId="65F4CF0A" w14:textId="77777777" w:rsidR="001350D3" w:rsidRDefault="001350D3" w:rsidP="00450B5C">
      <w:pPr>
        <w:pStyle w:val="Nagwek2"/>
        <w:spacing w:line="360" w:lineRule="auto"/>
        <w:rPr>
          <w:rFonts w:ascii="Arial" w:hAnsi="Arial" w:cs="Arial"/>
          <w:sz w:val="22"/>
          <w:szCs w:val="22"/>
        </w:rPr>
      </w:pPr>
      <w:r w:rsidRPr="0056199C">
        <w:rPr>
          <w:rFonts w:ascii="Arial" w:hAnsi="Arial" w:cs="Arial"/>
          <w:sz w:val="22"/>
          <w:szCs w:val="22"/>
        </w:rPr>
        <w:t>Osobami uprawnionymi do kontaktu z Wykonawcami są:</w:t>
      </w:r>
    </w:p>
    <w:p w14:paraId="66574ECC" w14:textId="3AC85BC8" w:rsidR="00F81B26" w:rsidRPr="0056199C" w:rsidRDefault="00F81B26" w:rsidP="00F81B26">
      <w:pPr>
        <w:pStyle w:val="Nagwek2"/>
        <w:numPr>
          <w:ilvl w:val="0"/>
          <w:numId w:val="0"/>
        </w:numPr>
        <w:spacing w:line="360" w:lineRule="auto"/>
        <w:ind w:left="680"/>
        <w:rPr>
          <w:rFonts w:ascii="Arial" w:hAnsi="Arial" w:cs="Arial"/>
          <w:sz w:val="22"/>
          <w:szCs w:val="22"/>
        </w:rPr>
      </w:pPr>
      <w:r w:rsidRPr="00F81B26">
        <w:rPr>
          <w:rFonts w:ascii="Arial" w:hAnsi="Arial" w:cs="Arial"/>
          <w:sz w:val="22"/>
          <w:szCs w:val="22"/>
        </w:rPr>
        <w:t>Urszula Jakimowicz - tel.: (85) 831 88 10</w:t>
      </w:r>
    </w:p>
    <w:p w14:paraId="07C8B5CC" w14:textId="77777777" w:rsidR="001350D3" w:rsidRPr="0056199C" w:rsidRDefault="001350D3" w:rsidP="00450B5C">
      <w:pPr>
        <w:pStyle w:val="Nagwek1"/>
        <w:spacing w:line="360" w:lineRule="auto"/>
        <w:rPr>
          <w:rFonts w:ascii="Arial" w:hAnsi="Arial" w:cs="Arial"/>
          <w:bCs w:val="0"/>
          <w:sz w:val="22"/>
          <w:szCs w:val="22"/>
        </w:rPr>
      </w:pPr>
      <w:bookmarkStart w:id="31" w:name="_Toc258314250"/>
      <w:r w:rsidRPr="0056199C">
        <w:rPr>
          <w:rFonts w:ascii="Arial" w:hAnsi="Arial" w:cs="Arial"/>
          <w:bCs w:val="0"/>
          <w:sz w:val="22"/>
          <w:szCs w:val="22"/>
        </w:rPr>
        <w:t>OPIS SPO</w:t>
      </w:r>
      <w:bookmarkStart w:id="32" w:name="_Hlk37938975"/>
      <w:r w:rsidRPr="0056199C">
        <w:rPr>
          <w:rFonts w:ascii="Arial" w:hAnsi="Arial" w:cs="Arial"/>
          <w:bCs w:val="0"/>
          <w:sz w:val="22"/>
          <w:szCs w:val="22"/>
        </w:rPr>
        <w:t>SOBU UDZIELANIA WYJAŚNIEŃ TREŚCI SWZ</w:t>
      </w:r>
      <w:bookmarkEnd w:id="32"/>
    </w:p>
    <w:p w14:paraId="39F308FC" w14:textId="77777777" w:rsidR="001350D3" w:rsidRPr="0056199C" w:rsidRDefault="001350D3" w:rsidP="00450B5C">
      <w:pPr>
        <w:pStyle w:val="Nagwek2"/>
        <w:spacing w:line="360" w:lineRule="auto"/>
        <w:rPr>
          <w:rFonts w:ascii="Arial" w:hAnsi="Arial" w:cs="Arial"/>
          <w:sz w:val="22"/>
          <w:szCs w:val="22"/>
        </w:rPr>
      </w:pPr>
      <w:bookmarkStart w:id="33" w:name="_Hlk37783375"/>
      <w:bookmarkStart w:id="34" w:name="_Hlk37938993"/>
      <w:r w:rsidRPr="0056199C">
        <w:rPr>
          <w:rFonts w:ascii="Arial" w:hAnsi="Arial" w:cs="Arial"/>
          <w:sz w:val="22"/>
          <w:szCs w:val="22"/>
        </w:rPr>
        <w:t>Wykonawca może zwrócić się do Zamawiającego z wnioskiem o wyjaśnienie treści SWZ, przekazanym za pośrednictwem Platformy (karta ”Zapytania/Wyjaśnienia)</w:t>
      </w:r>
      <w:r w:rsidRPr="0056199C">
        <w:rPr>
          <w:rFonts w:ascii="Arial" w:hAnsi="Arial" w:cs="Arial"/>
          <w:color w:val="auto"/>
          <w:sz w:val="22"/>
          <w:szCs w:val="22"/>
        </w:rPr>
        <w:t>.</w:t>
      </w:r>
      <w:bookmarkStart w:id="35" w:name="_Hlk37783409"/>
      <w:bookmarkEnd w:id="33"/>
    </w:p>
    <w:p w14:paraId="3BAC7607"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5"/>
    </w:p>
    <w:p w14:paraId="6238B326"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Jeżeli wniosek o wyjaśnienie treści SWZ nie wpłynie w terminie, o którym mowa w punkcie powyżej, Zamawiający nie ma obowiązku udzielania wyjaśnień SWZ.</w:t>
      </w:r>
    </w:p>
    <w:p w14:paraId="343D9305"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Przedłużenie terminu składania ofert, nie wpływa na bieg terminu składania wniosku o wyjaśnienie treści SWZ.</w:t>
      </w:r>
    </w:p>
    <w:p w14:paraId="393DF4F8"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Treść zapytań wraz z wyjaśnieniami Zamawiający udostępni na stronie internetowej prowadzonego postępowania, bez ujawniania źródła zapytania.</w:t>
      </w:r>
    </w:p>
    <w:p w14:paraId="18EB92E1"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 xml:space="preserve">W </w:t>
      </w:r>
      <w:bookmarkEnd w:id="34"/>
      <w:r w:rsidRPr="0056199C">
        <w:rPr>
          <w:rFonts w:ascii="Arial" w:hAnsi="Arial" w:cs="Arial"/>
          <w:sz w:val="22"/>
          <w:szCs w:val="22"/>
        </w:rPr>
        <w:t>uzasadnionych przypadkach Zamawiający może przed upływem terminu składania ofert zmienić treść SWZ. Dokonaną zmianę treści SWZ Zamawiający udostępni na stronie internetowej prowadzonego postępowania.</w:t>
      </w:r>
    </w:p>
    <w:p w14:paraId="206E91D7" w14:textId="77777777" w:rsidR="001350D3" w:rsidRPr="0056199C" w:rsidRDefault="001350D3" w:rsidP="00450B5C">
      <w:pPr>
        <w:pStyle w:val="Nagwek1"/>
        <w:spacing w:line="360" w:lineRule="auto"/>
        <w:rPr>
          <w:rFonts w:ascii="Arial" w:hAnsi="Arial" w:cs="Arial"/>
          <w:sz w:val="22"/>
          <w:szCs w:val="22"/>
        </w:rPr>
      </w:pPr>
      <w:r w:rsidRPr="0056199C">
        <w:rPr>
          <w:rFonts w:ascii="Arial" w:hAnsi="Arial" w:cs="Arial"/>
          <w:sz w:val="22"/>
          <w:szCs w:val="22"/>
        </w:rPr>
        <w:t>Wymagania dotycz</w:t>
      </w:r>
      <w:r w:rsidRPr="0056199C">
        <w:rPr>
          <w:rFonts w:ascii="Arial" w:eastAsia="TimesNewRoman" w:hAnsi="Arial" w:cs="Arial"/>
          <w:sz w:val="22"/>
          <w:szCs w:val="22"/>
        </w:rPr>
        <w:t>ą</w:t>
      </w:r>
      <w:r w:rsidRPr="0056199C">
        <w:rPr>
          <w:rFonts w:ascii="Arial" w:hAnsi="Arial" w:cs="Arial"/>
          <w:sz w:val="22"/>
          <w:szCs w:val="22"/>
        </w:rPr>
        <w:t>ce wadium</w:t>
      </w:r>
      <w:bookmarkEnd w:id="31"/>
    </w:p>
    <w:p w14:paraId="4CDD9F40" w14:textId="77777777" w:rsidR="001350D3" w:rsidRPr="0056199C" w:rsidRDefault="00B642F8" w:rsidP="00450B5C">
      <w:pPr>
        <w:pStyle w:val="Nagwek2"/>
        <w:numPr>
          <w:ilvl w:val="0"/>
          <w:numId w:val="0"/>
        </w:numPr>
        <w:tabs>
          <w:tab w:val="left" w:pos="708"/>
        </w:tabs>
        <w:spacing w:line="360" w:lineRule="auto"/>
        <w:ind w:left="680"/>
        <w:rPr>
          <w:rFonts w:ascii="Arial" w:hAnsi="Arial" w:cs="Arial"/>
          <w:sz w:val="22"/>
          <w:szCs w:val="22"/>
        </w:rPr>
      </w:pPr>
      <w:r w:rsidRPr="0056199C">
        <w:rPr>
          <w:rFonts w:ascii="Arial" w:hAnsi="Arial" w:cs="Arial"/>
          <w:sz w:val="22"/>
          <w:szCs w:val="22"/>
        </w:rPr>
        <w:t>W postępowaniu nie jest przewidziane składanie wadium.</w:t>
      </w:r>
    </w:p>
    <w:p w14:paraId="6D33324A" w14:textId="77777777" w:rsidR="001350D3" w:rsidRPr="0056199C" w:rsidRDefault="001350D3" w:rsidP="00450B5C">
      <w:pPr>
        <w:pStyle w:val="Nagwek1"/>
        <w:spacing w:line="360" w:lineRule="auto"/>
        <w:rPr>
          <w:rFonts w:ascii="Arial" w:hAnsi="Arial" w:cs="Arial"/>
          <w:sz w:val="22"/>
          <w:szCs w:val="22"/>
        </w:rPr>
      </w:pPr>
      <w:bookmarkStart w:id="36" w:name="_Toc258314251"/>
      <w:r w:rsidRPr="0056199C">
        <w:rPr>
          <w:rFonts w:ascii="Arial" w:hAnsi="Arial" w:cs="Arial"/>
          <w:sz w:val="22"/>
          <w:szCs w:val="22"/>
        </w:rPr>
        <w:t>Termin zwi</w:t>
      </w:r>
      <w:r w:rsidRPr="0056199C">
        <w:rPr>
          <w:rFonts w:ascii="Arial" w:eastAsia="TimesNewRoman" w:hAnsi="Arial" w:cs="Arial"/>
          <w:sz w:val="22"/>
          <w:szCs w:val="22"/>
        </w:rPr>
        <w:t>ą</w:t>
      </w:r>
      <w:r w:rsidRPr="0056199C">
        <w:rPr>
          <w:rFonts w:ascii="Arial" w:hAnsi="Arial" w:cs="Arial"/>
          <w:sz w:val="22"/>
          <w:szCs w:val="22"/>
        </w:rPr>
        <w:t>zania ofert</w:t>
      </w:r>
      <w:r w:rsidRPr="0056199C">
        <w:rPr>
          <w:rFonts w:ascii="Arial" w:eastAsia="TimesNewRoman" w:hAnsi="Arial" w:cs="Arial"/>
          <w:sz w:val="22"/>
          <w:szCs w:val="22"/>
        </w:rPr>
        <w:t>ą</w:t>
      </w:r>
      <w:bookmarkEnd w:id="36"/>
    </w:p>
    <w:p w14:paraId="601D2B21"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 xml:space="preserve">Wykonawca pozostaje związany ofertą do dnia </w:t>
      </w:r>
      <w:r w:rsidR="00B642F8" w:rsidRPr="0056199C">
        <w:rPr>
          <w:rFonts w:ascii="Arial" w:hAnsi="Arial" w:cs="Arial"/>
          <w:b/>
          <w:sz w:val="22"/>
          <w:szCs w:val="22"/>
        </w:rPr>
        <w:t>2026-06-10</w:t>
      </w:r>
      <w:r w:rsidRPr="0056199C">
        <w:rPr>
          <w:rFonts w:ascii="Arial" w:hAnsi="Arial" w:cs="Arial"/>
          <w:sz w:val="22"/>
          <w:szCs w:val="22"/>
        </w:rPr>
        <w:t>.</w:t>
      </w:r>
    </w:p>
    <w:p w14:paraId="5A0C80B5"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Bieg terminu związania ofertą rozpoczyna się wraz z upływem terminu składania ofert.</w:t>
      </w:r>
    </w:p>
    <w:p w14:paraId="54EFB966" w14:textId="3C0B8270" w:rsidR="001350D3" w:rsidRPr="00F81B26" w:rsidRDefault="001350D3" w:rsidP="00F81B26">
      <w:pPr>
        <w:pStyle w:val="Nagwek2"/>
        <w:spacing w:line="360" w:lineRule="auto"/>
        <w:rPr>
          <w:rFonts w:ascii="Arial" w:hAnsi="Arial" w:cs="Arial"/>
          <w:sz w:val="22"/>
          <w:szCs w:val="22"/>
        </w:rPr>
      </w:pPr>
      <w:r w:rsidRPr="0056199C">
        <w:rPr>
          <w:rFonts w:ascii="Arial" w:hAnsi="Arial" w:cs="Arial"/>
          <w:sz w:val="22"/>
          <w:szCs w:val="22"/>
        </w:rPr>
        <w:lastRenderedPageBreak/>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0BA86CF4" w14:textId="77777777" w:rsidR="001350D3" w:rsidRPr="0056199C" w:rsidRDefault="001350D3" w:rsidP="00450B5C">
      <w:pPr>
        <w:pStyle w:val="Nagwek1"/>
        <w:spacing w:line="360" w:lineRule="auto"/>
        <w:rPr>
          <w:rFonts w:ascii="Arial" w:hAnsi="Arial" w:cs="Arial"/>
          <w:sz w:val="22"/>
          <w:szCs w:val="22"/>
        </w:rPr>
      </w:pPr>
      <w:bookmarkStart w:id="37" w:name="_Toc258314252"/>
      <w:r w:rsidRPr="0056199C">
        <w:rPr>
          <w:rFonts w:ascii="Arial" w:hAnsi="Arial" w:cs="Arial"/>
          <w:sz w:val="22"/>
          <w:szCs w:val="22"/>
        </w:rPr>
        <w:t>Opis sposobu przygotowywania ofert</w:t>
      </w:r>
      <w:bookmarkEnd w:id="37"/>
      <w:r w:rsidR="00157621" w:rsidRPr="0056199C">
        <w:rPr>
          <w:rFonts w:ascii="Arial" w:hAnsi="Arial" w:cs="Arial"/>
          <w:sz w:val="22"/>
          <w:szCs w:val="22"/>
        </w:rPr>
        <w:t>Y</w:t>
      </w:r>
    </w:p>
    <w:p w14:paraId="57687986"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Wykonawca może złożyć tylko jedną ofertę.</w:t>
      </w:r>
    </w:p>
    <w:p w14:paraId="5E0ADBF3"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Tre</w:t>
      </w:r>
      <w:r w:rsidRPr="0056199C">
        <w:rPr>
          <w:rFonts w:ascii="Arial" w:eastAsia="TimesNewRoman" w:hAnsi="Arial" w:cs="Arial"/>
          <w:sz w:val="22"/>
          <w:szCs w:val="22"/>
        </w:rPr>
        <w:t xml:space="preserve">ść </w:t>
      </w:r>
      <w:r w:rsidRPr="0056199C">
        <w:rPr>
          <w:rFonts w:ascii="Arial" w:hAnsi="Arial" w:cs="Arial"/>
          <w:sz w:val="22"/>
          <w:szCs w:val="22"/>
        </w:rPr>
        <w:t>oferty musi być zgodna z wymaganiami Zamawiającego określonymi w niniejszej SWZ.</w:t>
      </w:r>
    </w:p>
    <w:p w14:paraId="0DCD9A59" w14:textId="193624C7" w:rsidR="00165CAA" w:rsidRPr="00B37D1B" w:rsidRDefault="001350D3" w:rsidP="00B37D1B">
      <w:pPr>
        <w:pStyle w:val="Nagwek2"/>
        <w:spacing w:after="0" w:line="360" w:lineRule="auto"/>
        <w:rPr>
          <w:rFonts w:ascii="Arial" w:hAnsi="Arial" w:cs="Arial"/>
          <w:sz w:val="22"/>
          <w:szCs w:val="22"/>
        </w:rPr>
      </w:pPr>
      <w:bookmarkStart w:id="38" w:name="_Hlk37866068"/>
      <w:r w:rsidRPr="0056199C">
        <w:rPr>
          <w:rFonts w:ascii="Arial" w:hAnsi="Arial" w:cs="Arial"/>
          <w:sz w:val="22"/>
          <w:szCs w:val="22"/>
        </w:rPr>
        <w:t>Oferta oraz pozostałe oświadczenia i dokumenty, dla których Zamawiający określił wzory w formie formularzy, powinny być sporządzone zgodnie z tymi wzorami</w:t>
      </w:r>
      <w:bookmarkEnd w:id="38"/>
      <w:r w:rsidRPr="0056199C">
        <w:rPr>
          <w:rFonts w:ascii="Arial" w:hAnsi="Arial" w:cs="Arial"/>
          <w:sz w:val="22"/>
          <w:szCs w:val="22"/>
        </w:rPr>
        <w:t>.</w:t>
      </w:r>
    </w:p>
    <w:p w14:paraId="23A6F0B8" w14:textId="77777777" w:rsidR="00157621" w:rsidRPr="0056199C" w:rsidRDefault="00157621" w:rsidP="00165CAA">
      <w:pPr>
        <w:pStyle w:val="Nagwek2"/>
        <w:spacing w:before="0" w:line="360" w:lineRule="auto"/>
        <w:rPr>
          <w:rFonts w:ascii="Arial" w:hAnsi="Arial" w:cs="Arial"/>
          <w:color w:val="auto"/>
          <w:sz w:val="22"/>
          <w:szCs w:val="22"/>
        </w:rPr>
      </w:pPr>
      <w:r w:rsidRPr="0056199C">
        <w:rPr>
          <w:rFonts w:ascii="Arial" w:hAnsi="Arial" w:cs="Arial"/>
          <w:color w:val="auto"/>
          <w:sz w:val="22"/>
          <w:szCs w:val="22"/>
        </w:rPr>
        <w:t>Oferta wraz</w:t>
      </w:r>
      <w:r w:rsidR="00E0586A" w:rsidRPr="0056199C">
        <w:rPr>
          <w:rFonts w:ascii="Arial" w:hAnsi="Arial" w:cs="Arial"/>
          <w:color w:val="auto"/>
          <w:sz w:val="22"/>
          <w:szCs w:val="22"/>
        </w:rPr>
        <w:t xml:space="preserve"> z</w:t>
      </w:r>
      <w:r w:rsidRPr="0056199C">
        <w:rPr>
          <w:rFonts w:ascii="Arial" w:hAnsi="Arial" w:cs="Arial"/>
          <w:color w:val="auto"/>
          <w:sz w:val="22"/>
          <w:szCs w:val="22"/>
        </w:rPr>
        <w:t xml:space="preserve"> załącznikami, stanowiącymi jej integralną część, powinna być sporządzona w języku polskim, podpisana kwalifikowanym podpisem elektronicznym, podpisem zaufanym lub podpisem osobistym i złożona pod rygorem nieważności w formie elektronicznej lub w postaci elektronicznej, za pośrednictwem Platformy.</w:t>
      </w:r>
    </w:p>
    <w:p w14:paraId="566D9903" w14:textId="77777777" w:rsidR="00157621" w:rsidRPr="0056199C" w:rsidRDefault="00157621" w:rsidP="00157621">
      <w:pPr>
        <w:pStyle w:val="Nagwek2"/>
        <w:spacing w:line="360" w:lineRule="auto"/>
        <w:rPr>
          <w:rFonts w:ascii="Arial" w:hAnsi="Arial" w:cs="Arial"/>
          <w:color w:val="auto"/>
          <w:sz w:val="22"/>
          <w:szCs w:val="22"/>
        </w:rPr>
      </w:pPr>
      <w:bookmarkStart w:id="39" w:name="_Hlk37939197"/>
      <w:r w:rsidRPr="0056199C">
        <w:rPr>
          <w:rFonts w:ascii="Arial" w:hAnsi="Arial" w:cs="Arial"/>
          <w:color w:val="auto"/>
          <w:sz w:val="22"/>
          <w:szCs w:val="22"/>
        </w:rPr>
        <w:t xml:space="preserve">Zamawiający informuje, iż zgodnie z art. 18 ust. 3 ustawy </w:t>
      </w:r>
      <w:proofErr w:type="spellStart"/>
      <w:r w:rsidRPr="0056199C">
        <w:rPr>
          <w:rFonts w:ascii="Arial" w:hAnsi="Arial" w:cs="Arial"/>
          <w:color w:val="auto"/>
          <w:sz w:val="22"/>
          <w:szCs w:val="22"/>
        </w:rPr>
        <w:t>Pzp</w:t>
      </w:r>
      <w:proofErr w:type="spellEnd"/>
      <w:r w:rsidRPr="0056199C">
        <w:rPr>
          <w:rFonts w:ascii="Arial" w:hAnsi="Arial" w:cs="Arial"/>
          <w:color w:val="auto"/>
          <w:sz w:val="22"/>
          <w:szCs w:val="22"/>
        </w:rPr>
        <w:t>, nie ujawnia się informacji stanowiących tajemnicę przedsiębiorstwa, w rozumieniu przepisów ustawy z dnia 16 kwietnia 1993 r. o zwalczaniu nieuczciwej konkurencji (</w:t>
      </w:r>
      <w:proofErr w:type="spellStart"/>
      <w:r w:rsidRPr="0056199C">
        <w:rPr>
          <w:rFonts w:ascii="Arial" w:hAnsi="Arial" w:cs="Arial"/>
          <w:color w:val="auto"/>
          <w:sz w:val="22"/>
          <w:szCs w:val="22"/>
        </w:rPr>
        <w:t>t.j</w:t>
      </w:r>
      <w:proofErr w:type="spellEnd"/>
      <w:r w:rsidRPr="0056199C">
        <w:rPr>
          <w:rFonts w:ascii="Arial" w:hAnsi="Arial" w:cs="Arial"/>
          <w:color w:val="auto"/>
          <w:sz w:val="22"/>
          <w:szCs w:val="22"/>
        </w:rPr>
        <w:t>. Dz.U. z 202</w:t>
      </w:r>
      <w:r w:rsidR="00E239AC" w:rsidRPr="0056199C">
        <w:rPr>
          <w:rFonts w:ascii="Arial" w:hAnsi="Arial" w:cs="Arial"/>
          <w:color w:val="auto"/>
          <w:sz w:val="22"/>
          <w:szCs w:val="22"/>
        </w:rPr>
        <w:t>6</w:t>
      </w:r>
      <w:r w:rsidRPr="0056199C">
        <w:rPr>
          <w:rFonts w:ascii="Arial" w:hAnsi="Arial" w:cs="Arial"/>
          <w:color w:val="auto"/>
          <w:sz w:val="22"/>
          <w:szCs w:val="22"/>
        </w:rPr>
        <w:t xml:space="preserve">r. poz. </w:t>
      </w:r>
      <w:r w:rsidR="00E239AC" w:rsidRPr="0056199C">
        <w:rPr>
          <w:rFonts w:ascii="Arial" w:hAnsi="Arial" w:cs="Arial"/>
          <w:color w:val="auto"/>
          <w:sz w:val="22"/>
          <w:szCs w:val="22"/>
        </w:rPr>
        <w:t>85</w:t>
      </w:r>
      <w:r w:rsidRPr="0056199C">
        <w:rPr>
          <w:rFonts w:ascii="Arial" w:hAnsi="Arial" w:cs="Arial"/>
          <w:color w:val="auto"/>
          <w:sz w:val="22"/>
          <w:szCs w:val="22"/>
        </w:rPr>
        <w:t>), zwanej dalej ”ustawą o zwalczaniu nieuczciwej konkurencji” jeżeli Wykonawca</w:t>
      </w:r>
      <w:bookmarkEnd w:id="39"/>
      <w:r w:rsidRPr="0056199C">
        <w:rPr>
          <w:rFonts w:ascii="Arial" w:hAnsi="Arial" w:cs="Arial"/>
          <w:color w:val="auto"/>
          <w:sz w:val="22"/>
          <w:szCs w:val="22"/>
        </w:rPr>
        <w:t>:</w:t>
      </w:r>
    </w:p>
    <w:p w14:paraId="4593DD95" w14:textId="77777777" w:rsidR="00157621" w:rsidRPr="0056199C" w:rsidRDefault="00157621" w:rsidP="00157621">
      <w:pPr>
        <w:pStyle w:val="Nagwek2"/>
        <w:numPr>
          <w:ilvl w:val="0"/>
          <w:numId w:val="15"/>
        </w:numPr>
        <w:tabs>
          <w:tab w:val="left" w:pos="708"/>
        </w:tabs>
        <w:spacing w:before="60" w:after="0" w:line="360" w:lineRule="auto"/>
        <w:ind w:left="1037" w:hanging="357"/>
        <w:rPr>
          <w:rFonts w:ascii="Arial" w:hAnsi="Arial" w:cs="Arial"/>
          <w:color w:val="auto"/>
          <w:sz w:val="22"/>
          <w:szCs w:val="22"/>
        </w:rPr>
      </w:pPr>
      <w:r w:rsidRPr="0056199C">
        <w:rPr>
          <w:rFonts w:ascii="Arial" w:hAnsi="Arial" w:cs="Arial"/>
          <w:color w:val="auto"/>
          <w:sz w:val="22"/>
          <w:szCs w:val="22"/>
        </w:rPr>
        <w:t>wraz z przekazaniem takich informacji, zastrzegł, że nie mogą być one udostępniane;</w:t>
      </w:r>
    </w:p>
    <w:p w14:paraId="54A880A2" w14:textId="77777777" w:rsidR="00157621" w:rsidRPr="0056199C" w:rsidRDefault="00157621" w:rsidP="00157621">
      <w:pPr>
        <w:pStyle w:val="Nagwek2"/>
        <w:numPr>
          <w:ilvl w:val="0"/>
          <w:numId w:val="15"/>
        </w:numPr>
        <w:tabs>
          <w:tab w:val="left" w:pos="708"/>
        </w:tabs>
        <w:spacing w:before="60" w:after="0" w:line="360" w:lineRule="auto"/>
        <w:ind w:left="1037" w:hanging="357"/>
        <w:rPr>
          <w:rFonts w:ascii="Arial" w:hAnsi="Arial" w:cs="Arial"/>
          <w:color w:val="auto"/>
          <w:sz w:val="22"/>
          <w:szCs w:val="22"/>
        </w:rPr>
      </w:pPr>
      <w:r w:rsidRPr="0056199C">
        <w:rPr>
          <w:rFonts w:ascii="Arial" w:hAnsi="Arial" w:cs="Arial"/>
          <w:color w:val="auto"/>
          <w:sz w:val="22"/>
          <w:szCs w:val="22"/>
        </w:rPr>
        <w:t>wykazał, załączając stosowne uzasadnienie, iż zastrzeżone informacje stanowią tajemnicę przedsiębiorstwa.</w:t>
      </w:r>
      <w:bookmarkStart w:id="40" w:name="_Hlk37939296"/>
    </w:p>
    <w:p w14:paraId="5F5BA915" w14:textId="77777777" w:rsidR="00157621" w:rsidRPr="0056199C" w:rsidRDefault="00157621" w:rsidP="00157621">
      <w:pPr>
        <w:pStyle w:val="Nagwek2"/>
        <w:numPr>
          <w:ilvl w:val="0"/>
          <w:numId w:val="0"/>
        </w:numPr>
        <w:tabs>
          <w:tab w:val="left" w:pos="708"/>
        </w:tabs>
        <w:spacing w:line="360" w:lineRule="auto"/>
        <w:ind w:left="680"/>
        <w:rPr>
          <w:rFonts w:ascii="Arial" w:hAnsi="Arial" w:cs="Arial"/>
          <w:color w:val="auto"/>
          <w:sz w:val="22"/>
          <w:szCs w:val="22"/>
        </w:rPr>
      </w:pPr>
      <w:r w:rsidRPr="0056199C">
        <w:rPr>
          <w:rFonts w:ascii="Arial" w:hAnsi="Arial" w:cs="Arial"/>
          <w:color w:val="auto"/>
          <w:sz w:val="22"/>
          <w:szCs w:val="22"/>
        </w:rPr>
        <w:t>Zaleca się, aby uzasadnienie, o którym mowa powyżej było sformułowane w sposób umożliwiający jego udostępnienie pozostałym uczestnikom postępowania.</w:t>
      </w:r>
    </w:p>
    <w:p w14:paraId="5A72697D" w14:textId="77777777" w:rsidR="00157621" w:rsidRPr="0056199C" w:rsidRDefault="00157621" w:rsidP="00157621">
      <w:pPr>
        <w:pStyle w:val="Nagwek2"/>
        <w:numPr>
          <w:ilvl w:val="0"/>
          <w:numId w:val="0"/>
        </w:numPr>
        <w:tabs>
          <w:tab w:val="left" w:pos="708"/>
        </w:tabs>
        <w:spacing w:line="360" w:lineRule="auto"/>
        <w:ind w:left="680"/>
        <w:rPr>
          <w:rFonts w:ascii="Arial" w:hAnsi="Arial" w:cs="Arial"/>
          <w:color w:val="auto"/>
          <w:sz w:val="22"/>
          <w:szCs w:val="22"/>
        </w:rPr>
      </w:pPr>
      <w:bookmarkStart w:id="41" w:name="_Hlk38143710"/>
      <w:r w:rsidRPr="0056199C">
        <w:rPr>
          <w:rFonts w:ascii="Arial" w:hAnsi="Arial" w:cs="Arial"/>
          <w:color w:val="auto"/>
          <w:sz w:val="22"/>
          <w:szCs w:val="22"/>
        </w:rPr>
        <w:t xml:space="preserve">Wykonawca nie może zastrzec informacji, o których mowa w art. 222 ust. 5 ustawy </w:t>
      </w:r>
      <w:proofErr w:type="spellStart"/>
      <w:r w:rsidRPr="0056199C">
        <w:rPr>
          <w:rFonts w:ascii="Arial" w:hAnsi="Arial" w:cs="Arial"/>
          <w:color w:val="auto"/>
          <w:sz w:val="22"/>
          <w:szCs w:val="22"/>
        </w:rPr>
        <w:t>Pzp</w:t>
      </w:r>
      <w:bookmarkEnd w:id="40"/>
      <w:bookmarkEnd w:id="41"/>
      <w:proofErr w:type="spellEnd"/>
      <w:r w:rsidRPr="0056199C">
        <w:rPr>
          <w:rFonts w:ascii="Arial" w:hAnsi="Arial" w:cs="Arial"/>
          <w:color w:val="auto"/>
          <w:sz w:val="22"/>
          <w:szCs w:val="22"/>
        </w:rPr>
        <w:t xml:space="preserve">. W sytuacji, gdy wykonawca zastrzeże w ofercie informacje, które nie stanowią tajemnicy przedsiębiorstwa lub są jawne na podstawie przepisów ustawy </w:t>
      </w:r>
      <w:proofErr w:type="spellStart"/>
      <w:r w:rsidRPr="0056199C">
        <w:rPr>
          <w:rFonts w:ascii="Arial" w:hAnsi="Arial" w:cs="Arial"/>
          <w:color w:val="auto"/>
          <w:sz w:val="22"/>
          <w:szCs w:val="22"/>
        </w:rPr>
        <w:t>Pzp</w:t>
      </w:r>
      <w:proofErr w:type="spellEnd"/>
      <w:r w:rsidRPr="0056199C">
        <w:rPr>
          <w:rFonts w:ascii="Arial" w:hAnsi="Arial" w:cs="Arial"/>
          <w:color w:val="auto"/>
          <w:sz w:val="22"/>
          <w:szCs w:val="22"/>
        </w:rPr>
        <w:t xml:space="preserve"> lub odrębnych przepisów, informacje te będą podlegały odtajnieniu.</w:t>
      </w:r>
    </w:p>
    <w:p w14:paraId="7245B899" w14:textId="77777777" w:rsidR="00157621" w:rsidRPr="0056199C" w:rsidRDefault="00157621" w:rsidP="00157621">
      <w:pPr>
        <w:pStyle w:val="Nagwek2"/>
        <w:spacing w:line="360" w:lineRule="auto"/>
        <w:rPr>
          <w:rFonts w:ascii="Arial" w:hAnsi="Arial" w:cs="Arial"/>
          <w:color w:val="auto"/>
          <w:sz w:val="22"/>
          <w:szCs w:val="22"/>
        </w:rPr>
      </w:pPr>
      <w:bookmarkStart w:id="42" w:name="_Hlk37928068"/>
      <w:r w:rsidRPr="0056199C">
        <w:rPr>
          <w:rFonts w:ascii="Arial" w:hAnsi="Arial" w:cs="Arial"/>
          <w:color w:val="auto"/>
          <w:sz w:val="22"/>
          <w:szCs w:val="22"/>
        </w:rPr>
        <w:t>Opis sposobu przygotowania oferty składanej w formie elektronicznej lub w postaci elektronicznej</w:t>
      </w:r>
      <w:bookmarkEnd w:id="42"/>
      <w:r w:rsidRPr="0056199C">
        <w:rPr>
          <w:rFonts w:ascii="Arial" w:hAnsi="Arial" w:cs="Arial"/>
          <w:color w:val="auto"/>
          <w:sz w:val="22"/>
          <w:szCs w:val="22"/>
        </w:rPr>
        <w:t>:</w:t>
      </w:r>
    </w:p>
    <w:p w14:paraId="77C7BDC4" w14:textId="77777777" w:rsidR="00157621" w:rsidRPr="0056199C" w:rsidRDefault="00157621" w:rsidP="00157621">
      <w:pPr>
        <w:pStyle w:val="Nagwek2"/>
        <w:numPr>
          <w:ilvl w:val="0"/>
          <w:numId w:val="16"/>
        </w:numPr>
        <w:tabs>
          <w:tab w:val="left" w:pos="708"/>
        </w:tabs>
        <w:spacing w:before="60" w:after="0" w:line="360" w:lineRule="auto"/>
        <w:rPr>
          <w:rFonts w:ascii="Arial" w:hAnsi="Arial" w:cs="Arial"/>
          <w:color w:val="auto"/>
          <w:sz w:val="22"/>
          <w:szCs w:val="22"/>
        </w:rPr>
      </w:pPr>
      <w:bookmarkStart w:id="43" w:name="_Hlk37866429"/>
      <w:r w:rsidRPr="0056199C">
        <w:rPr>
          <w:rFonts w:ascii="Arial" w:hAnsi="Arial" w:cs="Arial"/>
          <w:color w:val="auto"/>
          <w:sz w:val="22"/>
          <w:szCs w:val="22"/>
        </w:rPr>
        <w:t xml:space="preserve">Wykonawca, chcąc przystąpić do udziału w postępowaniu, loguje się na Platformie, następnie w menu ”Ogłoszenia” wyszukuje niniejsze postępowanie, otwiera je klikając w jego temat i na karcie ”Informacje ogólne” korzysta z funkcji </w:t>
      </w:r>
      <w:r w:rsidRPr="0056199C">
        <w:rPr>
          <w:rFonts w:ascii="Arial" w:hAnsi="Arial" w:cs="Arial"/>
          <w:b/>
          <w:bCs w:val="0"/>
          <w:i/>
          <w:iCs w:val="0"/>
          <w:color w:val="auto"/>
          <w:sz w:val="22"/>
          <w:szCs w:val="22"/>
        </w:rPr>
        <w:t>Zgłoś udział w postępowaniu</w:t>
      </w:r>
      <w:bookmarkEnd w:id="43"/>
      <w:r w:rsidRPr="0056199C">
        <w:rPr>
          <w:rFonts w:ascii="Arial" w:hAnsi="Arial" w:cs="Arial"/>
          <w:color w:val="auto"/>
          <w:sz w:val="22"/>
          <w:szCs w:val="22"/>
        </w:rPr>
        <w:t>;</w:t>
      </w:r>
      <w:bookmarkStart w:id="44" w:name="_Hlk37866441"/>
    </w:p>
    <w:p w14:paraId="44C7EF87" w14:textId="77777777" w:rsidR="00157621" w:rsidRPr="0056199C" w:rsidRDefault="00157621" w:rsidP="00157621">
      <w:pPr>
        <w:pStyle w:val="Nagwek2"/>
        <w:numPr>
          <w:ilvl w:val="0"/>
          <w:numId w:val="16"/>
        </w:numPr>
        <w:tabs>
          <w:tab w:val="left" w:pos="708"/>
        </w:tabs>
        <w:spacing w:before="60" w:after="0" w:line="360" w:lineRule="auto"/>
        <w:rPr>
          <w:rFonts w:ascii="Arial" w:hAnsi="Arial" w:cs="Arial"/>
          <w:color w:val="auto"/>
          <w:sz w:val="22"/>
          <w:szCs w:val="22"/>
        </w:rPr>
      </w:pPr>
      <w:r w:rsidRPr="0056199C">
        <w:rPr>
          <w:rFonts w:ascii="Arial" w:eastAsia="Calibri" w:hAnsi="Arial" w:cs="Arial"/>
          <w:color w:val="auto"/>
          <w:sz w:val="22"/>
          <w:szCs w:val="22"/>
        </w:rPr>
        <w:t xml:space="preserve">w przypadku, </w:t>
      </w:r>
      <w:bookmarkStart w:id="45" w:name="_Hlk37939646"/>
      <w:bookmarkStart w:id="46" w:name="_Hlk37866474"/>
      <w:bookmarkEnd w:id="44"/>
      <w:r w:rsidRPr="0056199C">
        <w:rPr>
          <w:rFonts w:ascii="Arial" w:eastAsia="Calibri" w:hAnsi="Arial" w:cs="Arial"/>
          <w:color w:val="auto"/>
          <w:sz w:val="22"/>
          <w:szCs w:val="22"/>
        </w:rPr>
        <w:t xml:space="preserve">gdy Wykonawca nie posiada konta na Platformie, należy skorzystać z funkcji </w:t>
      </w:r>
      <w:r w:rsidRPr="0056199C">
        <w:rPr>
          <w:rFonts w:ascii="Arial" w:eastAsia="Calibri" w:hAnsi="Arial" w:cs="Arial"/>
          <w:b/>
          <w:bCs w:val="0"/>
          <w:i/>
          <w:iCs w:val="0"/>
          <w:color w:val="auto"/>
          <w:sz w:val="22"/>
          <w:szCs w:val="22"/>
        </w:rPr>
        <w:t>Zarejestruj</w:t>
      </w:r>
      <w:r w:rsidRPr="0056199C">
        <w:rPr>
          <w:rFonts w:ascii="Arial" w:eastAsia="Calibri" w:hAnsi="Arial" w:cs="Arial"/>
          <w:color w:val="auto"/>
          <w:sz w:val="22"/>
          <w:szCs w:val="22"/>
        </w:rPr>
        <w:t xml:space="preserve">. Po wypełnieniu formularza rejestracyjnego Wykonawca otrzyma </w:t>
      </w:r>
      <w:r w:rsidRPr="0056199C">
        <w:rPr>
          <w:rFonts w:ascii="Arial" w:eastAsia="Calibri" w:hAnsi="Arial" w:cs="Arial"/>
          <w:color w:val="auto"/>
          <w:sz w:val="22"/>
          <w:szCs w:val="22"/>
        </w:rPr>
        <w:lastRenderedPageBreak/>
        <w:t>wiadomość e-mail na zdefiniowany adres poczty elektronicznej, z opcją aktywacji konta. Aktywacja konta jest konieczna do zakończenia procesu rejestracji i umożliwia zalogowanie się na Platformie;</w:t>
      </w:r>
    </w:p>
    <w:p w14:paraId="453CFA77" w14:textId="77777777" w:rsidR="00157621" w:rsidRPr="0056199C" w:rsidRDefault="00157621" w:rsidP="00157621">
      <w:pPr>
        <w:pStyle w:val="Nagwek2"/>
        <w:numPr>
          <w:ilvl w:val="0"/>
          <w:numId w:val="16"/>
        </w:numPr>
        <w:tabs>
          <w:tab w:val="left" w:pos="708"/>
        </w:tabs>
        <w:spacing w:before="60" w:after="0" w:line="360" w:lineRule="auto"/>
        <w:rPr>
          <w:rFonts w:ascii="Arial" w:hAnsi="Arial" w:cs="Arial"/>
          <w:color w:val="auto"/>
          <w:sz w:val="22"/>
          <w:szCs w:val="22"/>
        </w:rPr>
      </w:pPr>
      <w:r w:rsidRPr="0056199C">
        <w:rPr>
          <w:rFonts w:ascii="Arial" w:eastAsia="Calibri" w:hAnsi="Arial" w:cs="Arial"/>
          <w:color w:val="auto"/>
          <w:sz w:val="22"/>
          <w:szCs w:val="22"/>
        </w:rPr>
        <w:t xml:space="preserve">oferta </w:t>
      </w:r>
      <w:bookmarkEnd w:id="45"/>
      <w:r w:rsidRPr="0056199C">
        <w:rPr>
          <w:rFonts w:ascii="Arial" w:eastAsia="Calibri" w:hAnsi="Arial" w:cs="Arial"/>
          <w:color w:val="auto"/>
          <w:sz w:val="22"/>
          <w:szCs w:val="22"/>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właściwych dla formy organizacyjnej Wykonawcy</w:t>
      </w:r>
      <w:bookmarkStart w:id="47" w:name="_Hlk37939678"/>
      <w:r w:rsidRPr="0056199C">
        <w:rPr>
          <w:rFonts w:ascii="Arial" w:eastAsia="Calibri" w:hAnsi="Arial" w:cs="Arial"/>
          <w:color w:val="auto"/>
          <w:sz w:val="22"/>
          <w:szCs w:val="22"/>
        </w:rPr>
        <w:t>;</w:t>
      </w:r>
    </w:p>
    <w:p w14:paraId="4F617AB3" w14:textId="77777777" w:rsidR="00157621" w:rsidRPr="0056199C" w:rsidRDefault="00157621" w:rsidP="00157621">
      <w:pPr>
        <w:pStyle w:val="Nagwek2"/>
        <w:numPr>
          <w:ilvl w:val="0"/>
          <w:numId w:val="16"/>
        </w:numPr>
        <w:tabs>
          <w:tab w:val="left" w:pos="708"/>
        </w:tabs>
        <w:spacing w:before="60" w:after="0" w:line="360" w:lineRule="auto"/>
        <w:rPr>
          <w:rFonts w:ascii="Arial" w:hAnsi="Arial" w:cs="Arial"/>
          <w:color w:val="auto"/>
          <w:sz w:val="22"/>
          <w:szCs w:val="22"/>
        </w:rPr>
      </w:pPr>
      <w:r w:rsidRPr="0056199C">
        <w:rPr>
          <w:rFonts w:ascii="Arial" w:eastAsia="Calibri" w:hAnsi="Arial" w:cs="Arial"/>
          <w:color w:val="auto"/>
          <w:sz w:val="22"/>
          <w:szCs w:val="22"/>
        </w:rPr>
        <w:t xml:space="preserve">jeżeli </w:t>
      </w:r>
      <w:bookmarkEnd w:id="46"/>
      <w:bookmarkEnd w:id="47"/>
      <w:r w:rsidRPr="0056199C">
        <w:rPr>
          <w:rFonts w:ascii="Arial" w:eastAsia="Calibri" w:hAnsi="Arial" w:cs="Arial"/>
          <w:color w:val="auto"/>
          <w:sz w:val="22"/>
          <w:szCs w:val="22"/>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48" w:name="_Hlk37866559"/>
    </w:p>
    <w:p w14:paraId="2EBA054D" w14:textId="58D66901" w:rsidR="00165CAA" w:rsidRPr="00B37D1B" w:rsidRDefault="00157621" w:rsidP="00B37D1B">
      <w:pPr>
        <w:pStyle w:val="Nagwek2"/>
        <w:numPr>
          <w:ilvl w:val="0"/>
          <w:numId w:val="16"/>
        </w:numPr>
        <w:tabs>
          <w:tab w:val="left" w:pos="708"/>
        </w:tabs>
        <w:spacing w:before="60" w:after="0" w:line="360" w:lineRule="auto"/>
        <w:rPr>
          <w:rFonts w:ascii="Arial" w:hAnsi="Arial" w:cs="Arial"/>
          <w:color w:val="auto"/>
          <w:sz w:val="22"/>
          <w:szCs w:val="22"/>
        </w:rPr>
      </w:pPr>
      <w:r w:rsidRPr="0056199C">
        <w:rPr>
          <w:rFonts w:ascii="Arial" w:eastAsia="Calibri" w:hAnsi="Arial" w:cs="Arial"/>
          <w:color w:val="auto"/>
          <w:sz w:val="22"/>
          <w:szCs w:val="22"/>
        </w:rPr>
        <w:t xml:space="preserve">oferta powinna zostać załączona na Platformie, na karcie ”Oferta/Załączniki”, w tabeli ”Oferta”, za pomocą opcji </w:t>
      </w:r>
      <w:r w:rsidRPr="0056199C">
        <w:rPr>
          <w:rFonts w:ascii="Arial" w:eastAsia="Calibri" w:hAnsi="Arial" w:cs="Arial"/>
          <w:b/>
          <w:bCs w:val="0"/>
          <w:i/>
          <w:iCs w:val="0"/>
          <w:color w:val="auto"/>
          <w:sz w:val="22"/>
          <w:szCs w:val="22"/>
        </w:rPr>
        <w:t xml:space="preserve">Załącz </w:t>
      </w:r>
      <w:r w:rsidR="00AF3831" w:rsidRPr="0056199C">
        <w:rPr>
          <w:rFonts w:ascii="Arial" w:eastAsia="Calibri" w:hAnsi="Arial" w:cs="Arial"/>
          <w:b/>
          <w:bCs w:val="0"/>
          <w:i/>
          <w:iCs w:val="0"/>
          <w:color w:val="auto"/>
          <w:sz w:val="22"/>
          <w:szCs w:val="22"/>
        </w:rPr>
        <w:t>ofertę</w:t>
      </w:r>
      <w:r w:rsidRPr="0056199C">
        <w:rPr>
          <w:rFonts w:ascii="Arial" w:eastAsia="Calibri" w:hAnsi="Arial" w:cs="Arial"/>
          <w:color w:val="auto"/>
          <w:sz w:val="22"/>
          <w:szCs w:val="22"/>
        </w:rPr>
        <w:t xml:space="preserve">, następnie </w:t>
      </w:r>
      <w:r w:rsidRPr="0056199C">
        <w:rPr>
          <w:rFonts w:ascii="Arial" w:eastAsia="Calibri" w:hAnsi="Arial" w:cs="Arial"/>
          <w:b/>
          <w:bCs w:val="0"/>
          <w:color w:val="auto"/>
          <w:sz w:val="22"/>
          <w:szCs w:val="22"/>
        </w:rPr>
        <w:t>Wybierz plik</w:t>
      </w:r>
      <w:r w:rsidRPr="0056199C">
        <w:rPr>
          <w:rFonts w:ascii="Arial" w:eastAsia="Calibri" w:hAnsi="Arial" w:cs="Arial"/>
          <w:color w:val="auto"/>
          <w:sz w:val="22"/>
          <w:szCs w:val="22"/>
        </w:rPr>
        <w:t xml:space="preserve"> i użycie przycisku </w:t>
      </w:r>
      <w:r w:rsidRPr="0056199C">
        <w:rPr>
          <w:rFonts w:ascii="Arial" w:eastAsia="Calibri" w:hAnsi="Arial" w:cs="Arial"/>
          <w:b/>
          <w:bCs w:val="0"/>
          <w:i/>
          <w:iCs w:val="0"/>
          <w:color w:val="auto"/>
          <w:sz w:val="22"/>
          <w:szCs w:val="22"/>
        </w:rPr>
        <w:t>Załącz</w:t>
      </w:r>
      <w:r w:rsidRPr="0056199C">
        <w:rPr>
          <w:rFonts w:ascii="Arial" w:eastAsia="Calibri" w:hAnsi="Arial" w:cs="Arial"/>
          <w:color w:val="auto"/>
          <w:sz w:val="22"/>
          <w:szCs w:val="22"/>
        </w:rPr>
        <w:t>;</w:t>
      </w:r>
    </w:p>
    <w:p w14:paraId="316A2FB8" w14:textId="77777777" w:rsidR="00157621" w:rsidRPr="0056199C" w:rsidRDefault="00157621" w:rsidP="00165CAA">
      <w:pPr>
        <w:pStyle w:val="Nagwek2"/>
        <w:numPr>
          <w:ilvl w:val="0"/>
          <w:numId w:val="16"/>
        </w:numPr>
        <w:tabs>
          <w:tab w:val="left" w:pos="708"/>
        </w:tabs>
        <w:spacing w:before="0" w:after="0" w:line="360" w:lineRule="auto"/>
        <w:rPr>
          <w:rFonts w:ascii="Arial" w:hAnsi="Arial" w:cs="Arial"/>
          <w:color w:val="auto"/>
          <w:sz w:val="22"/>
          <w:szCs w:val="22"/>
        </w:rPr>
      </w:pPr>
      <w:r w:rsidRPr="0056199C">
        <w:rPr>
          <w:rFonts w:ascii="Arial" w:eastAsia="Calibri" w:hAnsi="Arial" w:cs="Arial"/>
          <w:color w:val="auto"/>
          <w:sz w:val="22"/>
          <w:szCs w:val="22"/>
        </w:rPr>
        <w:t xml:space="preserve">załączniki do oferty powinny zostać załączone na Platformie, na karcie ”Oferta/Załączniki”, w tabeli ”Załączniki”, za pomocą opcji </w:t>
      </w:r>
      <w:r w:rsidRPr="0056199C">
        <w:rPr>
          <w:rFonts w:ascii="Arial" w:eastAsia="Calibri" w:hAnsi="Arial" w:cs="Arial"/>
          <w:b/>
          <w:bCs w:val="0"/>
          <w:i/>
          <w:iCs w:val="0"/>
          <w:color w:val="auto"/>
          <w:sz w:val="22"/>
          <w:szCs w:val="22"/>
        </w:rPr>
        <w:t>Załącz plik</w:t>
      </w:r>
      <w:r w:rsidRPr="0056199C">
        <w:rPr>
          <w:rFonts w:ascii="Arial" w:eastAsia="Calibri" w:hAnsi="Arial" w:cs="Arial"/>
          <w:color w:val="auto"/>
          <w:sz w:val="22"/>
          <w:szCs w:val="22"/>
        </w:rPr>
        <w:t xml:space="preserve">, następnie </w:t>
      </w:r>
      <w:r w:rsidRPr="0056199C">
        <w:rPr>
          <w:rFonts w:ascii="Arial" w:eastAsia="Calibri" w:hAnsi="Arial" w:cs="Arial"/>
          <w:b/>
          <w:bCs w:val="0"/>
          <w:color w:val="auto"/>
          <w:sz w:val="22"/>
          <w:szCs w:val="22"/>
        </w:rPr>
        <w:t>Wybierz plik</w:t>
      </w:r>
      <w:r w:rsidRPr="0056199C">
        <w:rPr>
          <w:rFonts w:ascii="Arial" w:eastAsia="Calibri" w:hAnsi="Arial" w:cs="Arial"/>
          <w:color w:val="auto"/>
          <w:sz w:val="22"/>
          <w:szCs w:val="22"/>
        </w:rPr>
        <w:t xml:space="preserve"> i użycie przycisku </w:t>
      </w:r>
      <w:r w:rsidRPr="0056199C">
        <w:rPr>
          <w:rFonts w:ascii="Arial" w:eastAsia="Calibri" w:hAnsi="Arial" w:cs="Arial"/>
          <w:b/>
          <w:bCs w:val="0"/>
          <w:i/>
          <w:iCs w:val="0"/>
          <w:color w:val="auto"/>
          <w:sz w:val="22"/>
          <w:szCs w:val="22"/>
        </w:rPr>
        <w:t>Załącz</w:t>
      </w:r>
      <w:r w:rsidRPr="0056199C">
        <w:rPr>
          <w:rFonts w:ascii="Arial" w:eastAsia="Calibri" w:hAnsi="Arial" w:cs="Arial"/>
          <w:i/>
          <w:iCs w:val="0"/>
          <w:color w:val="auto"/>
          <w:sz w:val="22"/>
          <w:szCs w:val="22"/>
        </w:rPr>
        <w:t xml:space="preserve"> </w:t>
      </w:r>
      <w:r w:rsidRPr="0056199C">
        <w:rPr>
          <w:rFonts w:ascii="Arial" w:eastAsia="Calibri" w:hAnsi="Arial" w:cs="Arial"/>
          <w:color w:val="auto"/>
          <w:sz w:val="22"/>
          <w:szCs w:val="22"/>
        </w:rPr>
        <w:t>(każdy z załączników należy dodać oddzielnie);</w:t>
      </w:r>
    </w:p>
    <w:p w14:paraId="51B56A07" w14:textId="77777777" w:rsidR="00157621" w:rsidRPr="0056199C" w:rsidRDefault="00157621" w:rsidP="00157621">
      <w:pPr>
        <w:numPr>
          <w:ilvl w:val="0"/>
          <w:numId w:val="16"/>
        </w:numPr>
        <w:spacing w:before="60" w:after="60" w:line="360" w:lineRule="auto"/>
        <w:ind w:left="1037" w:hanging="357"/>
        <w:jc w:val="both"/>
        <w:outlineLvl w:val="1"/>
        <w:rPr>
          <w:rFonts w:ascii="Arial" w:eastAsia="Calibri" w:hAnsi="Arial" w:cs="Arial"/>
          <w:bCs/>
          <w:iCs/>
          <w:sz w:val="22"/>
          <w:szCs w:val="22"/>
          <w:lang w:eastAsia="x-none"/>
        </w:rPr>
      </w:pPr>
      <w:bookmarkStart w:id="49" w:name="_Hlk37940020"/>
      <w:bookmarkStart w:id="50" w:name="_Hlk37866628"/>
      <w:bookmarkEnd w:id="48"/>
      <w:r w:rsidRPr="0056199C">
        <w:rPr>
          <w:rFonts w:ascii="Arial" w:eastAsia="Calibri" w:hAnsi="Arial" w:cs="Arial"/>
          <w:bCs/>
          <w:iCs/>
          <w:sz w:val="22"/>
          <w:szCs w:val="22"/>
          <w:lang w:eastAsia="x-none"/>
        </w:rPr>
        <w:t xml:space="preserve">wszelkie </w:t>
      </w:r>
      <w:bookmarkEnd w:id="49"/>
      <w:r w:rsidRPr="0056199C">
        <w:rPr>
          <w:rFonts w:ascii="Arial" w:eastAsia="Calibri" w:hAnsi="Arial" w:cs="Arial"/>
          <w:bCs/>
          <w:iCs/>
          <w:sz w:val="22"/>
          <w:szCs w:val="22"/>
          <w:lang w:eastAsia="x-none"/>
        </w:rPr>
        <w:t xml:space="preserve">informacje stanowiące tajemnicę przedsiębiorstwa w rozumieniu ustawy o zwalczaniu nieuczciwej konkurencji, które Wykonawca chce zastrzec jako tajemnicę przedsiębiorstwa, powinny zostać załączone na Platformie, w osobnym pliku, na karcie ”Oferta/Załączniki”, w tabeli ”Część oferty stanowiąca tajemnicę przedsiębiorstwa”, </w:t>
      </w:r>
      <w:r w:rsidRPr="0056199C">
        <w:rPr>
          <w:rFonts w:ascii="Arial" w:eastAsia="Calibri" w:hAnsi="Arial" w:cs="Arial"/>
          <w:sz w:val="22"/>
          <w:szCs w:val="22"/>
        </w:rPr>
        <w:t xml:space="preserve">za pomocą opcji </w:t>
      </w:r>
      <w:r w:rsidRPr="0056199C">
        <w:rPr>
          <w:rFonts w:ascii="Arial" w:eastAsia="Calibri" w:hAnsi="Arial" w:cs="Arial"/>
          <w:b/>
          <w:bCs/>
          <w:i/>
          <w:iCs/>
          <w:sz w:val="22"/>
          <w:szCs w:val="22"/>
        </w:rPr>
        <w:t>Załącz plik</w:t>
      </w:r>
      <w:r w:rsidRPr="0056199C">
        <w:rPr>
          <w:rFonts w:ascii="Arial" w:eastAsia="Calibri" w:hAnsi="Arial" w:cs="Arial"/>
          <w:sz w:val="22"/>
          <w:szCs w:val="22"/>
        </w:rPr>
        <w:t xml:space="preserve">, następnie </w:t>
      </w:r>
      <w:r w:rsidRPr="0056199C">
        <w:rPr>
          <w:rFonts w:ascii="Arial" w:eastAsia="Calibri" w:hAnsi="Arial" w:cs="Arial"/>
          <w:b/>
          <w:bCs/>
          <w:sz w:val="22"/>
          <w:szCs w:val="22"/>
        </w:rPr>
        <w:t>Wybierz plik</w:t>
      </w:r>
      <w:r w:rsidRPr="0056199C">
        <w:rPr>
          <w:rFonts w:ascii="Arial" w:eastAsia="Calibri" w:hAnsi="Arial" w:cs="Arial"/>
          <w:sz w:val="22"/>
          <w:szCs w:val="22"/>
        </w:rPr>
        <w:t xml:space="preserve"> i użycie przycisku </w:t>
      </w:r>
      <w:r w:rsidRPr="0056199C">
        <w:rPr>
          <w:rFonts w:ascii="Arial" w:eastAsia="Calibri" w:hAnsi="Arial" w:cs="Arial"/>
          <w:b/>
          <w:bCs/>
          <w:i/>
          <w:iCs/>
          <w:sz w:val="22"/>
          <w:szCs w:val="22"/>
        </w:rPr>
        <w:t>Załącz</w:t>
      </w:r>
      <w:r w:rsidRPr="0056199C">
        <w:rPr>
          <w:rFonts w:ascii="Arial" w:eastAsia="Calibri" w:hAnsi="Arial" w:cs="Arial"/>
          <w:i/>
          <w:iCs/>
          <w:sz w:val="22"/>
          <w:szCs w:val="22"/>
        </w:rPr>
        <w:t>.</w:t>
      </w:r>
    </w:p>
    <w:p w14:paraId="37B1739F" w14:textId="77777777" w:rsidR="00157621" w:rsidRPr="0056199C" w:rsidRDefault="00157621" w:rsidP="00157621">
      <w:pPr>
        <w:spacing w:before="60" w:after="60" w:line="360" w:lineRule="auto"/>
        <w:ind w:left="1037"/>
        <w:jc w:val="both"/>
        <w:outlineLvl w:val="1"/>
        <w:rPr>
          <w:rFonts w:ascii="Arial" w:eastAsia="Calibri" w:hAnsi="Arial" w:cs="Arial"/>
          <w:bCs/>
          <w:iCs/>
          <w:sz w:val="22"/>
          <w:szCs w:val="22"/>
          <w:lang w:eastAsia="x-none"/>
        </w:rPr>
      </w:pPr>
      <w:r w:rsidRPr="0056199C">
        <w:rPr>
          <w:rFonts w:ascii="Arial" w:eastAsia="Calibri" w:hAnsi="Arial" w:cs="Arial"/>
          <w:bCs/>
          <w:iCs/>
          <w:sz w:val="22"/>
          <w:szCs w:val="22"/>
          <w:lang w:eastAsia="x-none"/>
        </w:rPr>
        <w:t>Zaleca się, aby plik z tajemnicą przedsiębiorstwa nie zawierał w swojej treści informacji jawnych (np. uzasadnienia zastrzeżenia)</w:t>
      </w:r>
      <w:bookmarkStart w:id="51" w:name="_Hlk37940112"/>
      <w:bookmarkEnd w:id="50"/>
      <w:r w:rsidRPr="0056199C">
        <w:rPr>
          <w:rFonts w:ascii="Arial" w:eastAsia="Calibri" w:hAnsi="Arial" w:cs="Arial"/>
          <w:bCs/>
          <w:iCs/>
          <w:sz w:val="22"/>
          <w:szCs w:val="22"/>
          <w:lang w:eastAsia="x-none"/>
        </w:rPr>
        <w:t>;</w:t>
      </w:r>
    </w:p>
    <w:p w14:paraId="2DAD75E0" w14:textId="77777777" w:rsidR="00157621" w:rsidRPr="0056199C" w:rsidRDefault="00157621" w:rsidP="00157621">
      <w:pPr>
        <w:numPr>
          <w:ilvl w:val="0"/>
          <w:numId w:val="16"/>
        </w:numPr>
        <w:spacing w:before="60" w:after="60" w:line="360" w:lineRule="auto"/>
        <w:ind w:left="1037" w:hanging="357"/>
        <w:jc w:val="both"/>
        <w:outlineLvl w:val="1"/>
        <w:rPr>
          <w:rFonts w:ascii="Arial" w:eastAsia="Calibri" w:hAnsi="Arial" w:cs="Arial"/>
          <w:bCs/>
          <w:iCs/>
          <w:sz w:val="22"/>
          <w:szCs w:val="22"/>
          <w:lang w:eastAsia="x-none"/>
        </w:rPr>
      </w:pPr>
      <w:r w:rsidRPr="0056199C">
        <w:rPr>
          <w:rFonts w:ascii="Arial" w:eastAsia="Calibri" w:hAnsi="Arial" w:cs="Arial"/>
          <w:bCs/>
          <w:iCs/>
          <w:sz w:val="22"/>
          <w:szCs w:val="22"/>
          <w:lang w:eastAsia="x-none"/>
        </w:rPr>
        <w:t>potwierdzeniem prawidłowo załączonego pliku jest automatyczne wygenerowanie przez Platformę komunikatu systemowego o treści ”Plik został poprawnie przesłany na platformę;</w:t>
      </w:r>
    </w:p>
    <w:p w14:paraId="728FE76A" w14:textId="77777777" w:rsidR="00157621" w:rsidRPr="0056199C" w:rsidRDefault="00157621" w:rsidP="00157621">
      <w:pPr>
        <w:numPr>
          <w:ilvl w:val="0"/>
          <w:numId w:val="16"/>
        </w:numPr>
        <w:spacing w:before="60" w:after="60" w:line="360" w:lineRule="auto"/>
        <w:ind w:left="1037" w:hanging="357"/>
        <w:jc w:val="both"/>
        <w:outlineLvl w:val="1"/>
        <w:rPr>
          <w:rFonts w:ascii="Arial" w:eastAsia="Calibri" w:hAnsi="Arial" w:cs="Arial"/>
          <w:bCs/>
          <w:iCs/>
          <w:sz w:val="22"/>
          <w:szCs w:val="22"/>
          <w:lang w:eastAsia="x-none"/>
        </w:rPr>
      </w:pPr>
      <w:r w:rsidRPr="0056199C">
        <w:rPr>
          <w:rFonts w:ascii="Arial" w:eastAsia="Calibri" w:hAnsi="Arial" w:cs="Arial"/>
          <w:bCs/>
          <w:iCs/>
          <w:sz w:val="22"/>
          <w:szCs w:val="22"/>
          <w:u w:val="single"/>
          <w:lang w:eastAsia="x-none"/>
        </w:rPr>
        <w:t xml:space="preserve">ostateczne złożenie oferty wraz z załącznikami Wykonawca musi potwierdzić klikając </w:t>
      </w:r>
      <w:r w:rsidRPr="0056199C">
        <w:rPr>
          <w:rFonts w:ascii="Arial" w:eastAsia="Calibri" w:hAnsi="Arial" w:cs="Arial"/>
          <w:sz w:val="22"/>
          <w:szCs w:val="22"/>
          <w:u w:val="single"/>
        </w:rPr>
        <w:t>na karcie ”Oferta/Załączniki”</w:t>
      </w:r>
      <w:r w:rsidRPr="0056199C">
        <w:rPr>
          <w:rFonts w:ascii="Arial" w:eastAsia="Calibri" w:hAnsi="Arial" w:cs="Arial"/>
          <w:bCs/>
          <w:iCs/>
          <w:sz w:val="22"/>
          <w:szCs w:val="22"/>
          <w:u w:val="single"/>
          <w:lang w:eastAsia="x-none"/>
        </w:rPr>
        <w:t xml:space="preserve"> w przycisk </w:t>
      </w:r>
      <w:r w:rsidRPr="0056199C">
        <w:rPr>
          <w:rFonts w:ascii="Arial" w:eastAsia="Calibri" w:hAnsi="Arial" w:cs="Arial"/>
          <w:b/>
          <w:i/>
          <w:color w:val="0070C0"/>
          <w:sz w:val="22"/>
          <w:szCs w:val="22"/>
          <w:u w:val="single"/>
          <w:lang w:eastAsia="x-none"/>
        </w:rPr>
        <w:t>Złóż ofertę</w:t>
      </w:r>
      <w:r w:rsidRPr="0056199C">
        <w:rPr>
          <w:rFonts w:ascii="Arial" w:eastAsia="Calibri" w:hAnsi="Arial" w:cs="Arial"/>
          <w:bCs/>
          <w:iCs/>
          <w:sz w:val="22"/>
          <w:szCs w:val="22"/>
          <w:lang w:eastAsia="x-none"/>
        </w:rPr>
        <w:t>;</w:t>
      </w:r>
    </w:p>
    <w:p w14:paraId="15ADD3EF" w14:textId="77777777" w:rsidR="00157621" w:rsidRPr="0056199C" w:rsidRDefault="00157621" w:rsidP="00157621">
      <w:pPr>
        <w:numPr>
          <w:ilvl w:val="0"/>
          <w:numId w:val="16"/>
        </w:numPr>
        <w:spacing w:before="60" w:after="60" w:line="360" w:lineRule="auto"/>
        <w:ind w:left="1037" w:hanging="357"/>
        <w:jc w:val="both"/>
        <w:outlineLvl w:val="1"/>
        <w:rPr>
          <w:rFonts w:ascii="Arial" w:eastAsia="Calibri" w:hAnsi="Arial" w:cs="Arial"/>
          <w:bCs/>
          <w:iCs/>
          <w:sz w:val="22"/>
          <w:szCs w:val="22"/>
          <w:lang w:eastAsia="x-none"/>
        </w:rPr>
      </w:pPr>
      <w:r w:rsidRPr="0056199C">
        <w:rPr>
          <w:rFonts w:ascii="Arial" w:eastAsia="Calibri" w:hAnsi="Arial" w:cs="Arial"/>
          <w:bCs/>
          <w:iCs/>
          <w:sz w:val="22"/>
          <w:szCs w:val="22"/>
          <w:lang w:eastAsia="x-none"/>
        </w:rPr>
        <w:t xml:space="preserve">złożenie oferty zostanie potwierdzone komunikatem systemowym z podaniem terminu jej złożenia oraz aktywowana zostanie dla Wykonawcy możliwość pobrania, w stosunku do każdego z przesłanych plików, automatycznie wystawionego przez Platformę dokumentu </w:t>
      </w:r>
      <w:r w:rsidRPr="0056199C">
        <w:rPr>
          <w:rFonts w:ascii="Arial" w:eastAsia="Calibri" w:hAnsi="Arial" w:cs="Arial"/>
          <w:bCs/>
          <w:iCs/>
          <w:sz w:val="22"/>
          <w:szCs w:val="22"/>
          <w:lang w:eastAsia="x-none"/>
        </w:rPr>
        <w:lastRenderedPageBreak/>
        <w:t>EPO (Elektroniczne Potwierdzenie Odbioru), będącego dowodem potwierdzającym fakt i czas dostarczenia Zamawiającemu pliku za pośrednictwem Platformy.</w:t>
      </w:r>
      <w:bookmarkEnd w:id="51"/>
    </w:p>
    <w:p w14:paraId="48A82634" w14:textId="77777777" w:rsidR="00157621" w:rsidRPr="0056199C" w:rsidRDefault="00157621" w:rsidP="00157621">
      <w:pPr>
        <w:pStyle w:val="Nagwek2"/>
        <w:spacing w:line="360" w:lineRule="auto"/>
        <w:rPr>
          <w:rFonts w:ascii="Arial" w:hAnsi="Arial" w:cs="Arial"/>
          <w:sz w:val="22"/>
          <w:szCs w:val="22"/>
        </w:rPr>
      </w:pPr>
      <w:bookmarkStart w:id="52" w:name="_Hlk37866756"/>
      <w:r w:rsidRPr="0056199C">
        <w:rPr>
          <w:rFonts w:ascii="Arial" w:hAnsi="Arial" w:cs="Arial"/>
          <w:color w:val="auto"/>
          <w:sz w:val="22"/>
          <w:szCs w:val="22"/>
        </w:rPr>
        <w:t xml:space="preserve">Do upływu terminu składania ofert, Wykonawca za pośrednictwem Platformy, może wprowadzić zmiany do złożonej oferty lub wycofać ofertę, używając opcji </w:t>
      </w:r>
      <w:r w:rsidRPr="0056199C">
        <w:rPr>
          <w:rFonts w:ascii="Arial" w:hAnsi="Arial" w:cs="Arial"/>
          <w:b/>
          <w:bCs w:val="0"/>
          <w:i/>
          <w:iCs w:val="0"/>
          <w:color w:val="auto"/>
          <w:sz w:val="22"/>
          <w:szCs w:val="22"/>
        </w:rPr>
        <w:t>Wycofaj ofertę</w:t>
      </w:r>
      <w:r w:rsidRPr="0056199C">
        <w:rPr>
          <w:rFonts w:ascii="Arial" w:hAnsi="Arial" w:cs="Arial"/>
          <w:color w:val="auto"/>
          <w:sz w:val="22"/>
          <w:szCs w:val="22"/>
        </w:rPr>
        <w:t xml:space="preserve"> (karta ”Oferta/Załączniki”). Po wycofaniu oferty Wykonawca może usunąć załączone pliki, zaznaczając pozycje do usunięcia i klikając w przycisk </w:t>
      </w:r>
      <w:r w:rsidRPr="0056199C">
        <w:rPr>
          <w:rFonts w:ascii="Arial" w:hAnsi="Arial" w:cs="Arial"/>
          <w:b/>
          <w:bCs w:val="0"/>
          <w:i/>
          <w:iCs w:val="0"/>
          <w:color w:val="auto"/>
          <w:sz w:val="22"/>
          <w:szCs w:val="22"/>
        </w:rPr>
        <w:t>Usuń zaznaczone</w:t>
      </w:r>
      <w:r w:rsidRPr="0056199C">
        <w:rPr>
          <w:rFonts w:ascii="Arial" w:hAnsi="Arial" w:cs="Arial"/>
          <w:color w:val="auto"/>
          <w:sz w:val="22"/>
          <w:szCs w:val="22"/>
        </w:rPr>
        <w:t>.</w:t>
      </w:r>
    </w:p>
    <w:p w14:paraId="75CE8370" w14:textId="77777777" w:rsidR="00157621" w:rsidRPr="0056199C" w:rsidRDefault="00157621" w:rsidP="00157621">
      <w:pPr>
        <w:pStyle w:val="Nagwek2"/>
        <w:spacing w:line="360" w:lineRule="auto"/>
        <w:rPr>
          <w:rFonts w:ascii="Arial" w:hAnsi="Arial" w:cs="Arial"/>
          <w:sz w:val="22"/>
          <w:szCs w:val="22"/>
        </w:rPr>
      </w:pPr>
      <w:r w:rsidRPr="0056199C">
        <w:rPr>
          <w:rFonts w:ascii="Arial" w:hAnsi="Arial" w:cs="Arial"/>
          <w:sz w:val="22"/>
          <w:szCs w:val="22"/>
        </w:rPr>
        <w:t xml:space="preserve">Szczegółowa instrukcja korzystania z Platformy znajduje się na stronie internetowej </w:t>
      </w:r>
      <w:hyperlink r:id="rId7" w:history="1">
        <w:r w:rsidRPr="0056199C">
          <w:rPr>
            <w:rFonts w:ascii="Arial" w:eastAsia="Calibri" w:hAnsi="Arial" w:cs="Arial"/>
            <w:color w:val="0070C0"/>
            <w:sz w:val="22"/>
            <w:szCs w:val="22"/>
            <w:lang w:eastAsia="en-US"/>
          </w:rPr>
          <w:t>https://e-ProPublico.pl/</w:t>
        </w:r>
      </w:hyperlink>
      <w:r w:rsidRPr="0056199C">
        <w:rPr>
          <w:rFonts w:ascii="Arial" w:hAnsi="Arial" w:cs="Arial"/>
          <w:sz w:val="22"/>
          <w:szCs w:val="22"/>
        </w:rPr>
        <w:t xml:space="preserve">, przycisk ” </w:t>
      </w:r>
      <w:r w:rsidRPr="0056199C">
        <w:rPr>
          <w:rFonts w:ascii="Arial" w:hAnsi="Arial" w:cs="Arial"/>
          <w:b/>
          <w:bCs w:val="0"/>
          <w:color w:val="0070C0"/>
          <w:sz w:val="22"/>
          <w:szCs w:val="22"/>
        </w:rPr>
        <w:t xml:space="preserve">Instrukcja Wykonawcy </w:t>
      </w:r>
      <w:r w:rsidRPr="0056199C">
        <w:rPr>
          <w:rStyle w:val="Odwoanieprzypisudolnego"/>
          <w:rFonts w:ascii="Arial" w:hAnsi="Arial" w:cs="Arial"/>
          <w:b/>
          <w:bCs w:val="0"/>
          <w:color w:val="0070C0"/>
          <w:sz w:val="22"/>
          <w:szCs w:val="22"/>
        </w:rPr>
        <w:footnoteReference w:id="3"/>
      </w:r>
      <w:r w:rsidRPr="0056199C">
        <w:rPr>
          <w:rFonts w:ascii="Arial" w:hAnsi="Arial" w:cs="Arial"/>
          <w:b/>
          <w:bCs w:val="0"/>
          <w:color w:val="0070C0"/>
          <w:sz w:val="22"/>
          <w:szCs w:val="22"/>
        </w:rPr>
        <w:t xml:space="preserve"> </w:t>
      </w:r>
      <w:r w:rsidRPr="0056199C">
        <w:rPr>
          <w:rFonts w:ascii="Arial" w:hAnsi="Arial" w:cs="Arial"/>
          <w:sz w:val="22"/>
          <w:szCs w:val="22"/>
        </w:rPr>
        <w:t>”.</w:t>
      </w:r>
    </w:p>
    <w:bookmarkEnd w:id="52"/>
    <w:p w14:paraId="0E9544C5" w14:textId="77777777" w:rsidR="001350D3" w:rsidRPr="0056199C" w:rsidRDefault="00157621" w:rsidP="00157621">
      <w:pPr>
        <w:pStyle w:val="Nagwek2"/>
        <w:spacing w:line="360" w:lineRule="auto"/>
        <w:rPr>
          <w:rFonts w:ascii="Arial" w:hAnsi="Arial" w:cs="Arial"/>
          <w:sz w:val="22"/>
          <w:szCs w:val="22"/>
        </w:rPr>
      </w:pPr>
      <w:r w:rsidRPr="0056199C">
        <w:rPr>
          <w:rFonts w:ascii="Arial" w:hAnsi="Arial" w:cs="Arial"/>
          <w:sz w:val="22"/>
          <w:szCs w:val="22"/>
        </w:rPr>
        <w:t>Zamawiający nie przewiduje zwrotu kosztów udziału w postępowaniu. Wykonawca ponosi wszelkie koszty związane z przygotowaniem i złożeniem oferty</w:t>
      </w:r>
      <w:r w:rsidR="001350D3" w:rsidRPr="0056199C">
        <w:rPr>
          <w:rFonts w:ascii="Arial" w:hAnsi="Arial" w:cs="Arial"/>
          <w:sz w:val="22"/>
          <w:szCs w:val="22"/>
        </w:rPr>
        <w:t>.</w:t>
      </w:r>
    </w:p>
    <w:p w14:paraId="0F7BEE65" w14:textId="77777777" w:rsidR="001350D3" w:rsidRPr="0056199C" w:rsidRDefault="001350D3" w:rsidP="00450B5C">
      <w:pPr>
        <w:pStyle w:val="Nagwek1"/>
        <w:spacing w:line="360" w:lineRule="auto"/>
        <w:rPr>
          <w:rFonts w:ascii="Arial" w:hAnsi="Arial" w:cs="Arial"/>
          <w:sz w:val="22"/>
          <w:szCs w:val="22"/>
        </w:rPr>
      </w:pPr>
      <w:bookmarkStart w:id="53" w:name="_Toc258314253"/>
      <w:r w:rsidRPr="0056199C">
        <w:rPr>
          <w:rFonts w:ascii="Arial" w:hAnsi="Arial" w:cs="Arial"/>
          <w:sz w:val="22"/>
          <w:szCs w:val="22"/>
        </w:rPr>
        <w:t>Miejsce oraz termin składania i otwarcia ofert</w:t>
      </w:r>
      <w:bookmarkEnd w:id="53"/>
    </w:p>
    <w:p w14:paraId="20754E58" w14:textId="77777777" w:rsidR="001350D3" w:rsidRPr="0056199C" w:rsidRDefault="001350D3" w:rsidP="00450B5C">
      <w:pPr>
        <w:pStyle w:val="Nagwek2"/>
        <w:numPr>
          <w:ilvl w:val="0"/>
          <w:numId w:val="0"/>
        </w:numPr>
        <w:tabs>
          <w:tab w:val="left" w:pos="708"/>
        </w:tabs>
        <w:spacing w:line="360" w:lineRule="auto"/>
        <w:ind w:left="431"/>
        <w:rPr>
          <w:rFonts w:ascii="Arial" w:hAnsi="Arial" w:cs="Arial"/>
          <w:sz w:val="22"/>
          <w:szCs w:val="22"/>
        </w:rPr>
      </w:pPr>
      <w:bookmarkStart w:id="54" w:name="_Hlk37940485"/>
      <w:bookmarkStart w:id="55" w:name="_Hlk37857777"/>
      <w:r w:rsidRPr="0056199C">
        <w:rPr>
          <w:rFonts w:ascii="Arial" w:hAnsi="Arial" w:cs="Arial"/>
          <w:sz w:val="22"/>
          <w:szCs w:val="22"/>
        </w:rPr>
        <w:t xml:space="preserve">Ofertę, wraz z załącznikami, należy złożyć za pośrednictwem Platformy w terminie do dnia </w:t>
      </w:r>
      <w:r w:rsidR="00B642F8" w:rsidRPr="0056199C">
        <w:rPr>
          <w:rFonts w:ascii="Arial" w:hAnsi="Arial" w:cs="Arial"/>
          <w:b/>
          <w:sz w:val="22"/>
          <w:szCs w:val="22"/>
        </w:rPr>
        <w:t>2026-05-12</w:t>
      </w:r>
      <w:r w:rsidRPr="0056199C">
        <w:rPr>
          <w:rFonts w:ascii="Arial" w:hAnsi="Arial" w:cs="Arial"/>
          <w:sz w:val="22"/>
          <w:szCs w:val="22"/>
        </w:rPr>
        <w:t xml:space="preserve"> do godz. </w:t>
      </w:r>
      <w:bookmarkEnd w:id="54"/>
      <w:bookmarkEnd w:id="55"/>
      <w:r w:rsidR="00B642F8" w:rsidRPr="0056199C">
        <w:rPr>
          <w:rFonts w:ascii="Arial" w:hAnsi="Arial" w:cs="Arial"/>
          <w:b/>
          <w:sz w:val="22"/>
          <w:szCs w:val="22"/>
        </w:rPr>
        <w:t>12:00</w:t>
      </w:r>
      <w:r w:rsidRPr="0056199C">
        <w:rPr>
          <w:rFonts w:ascii="Arial" w:hAnsi="Arial" w:cs="Arial"/>
          <w:sz w:val="22"/>
          <w:szCs w:val="22"/>
        </w:rPr>
        <w:t>.</w:t>
      </w:r>
    </w:p>
    <w:p w14:paraId="4F4B3B8B" w14:textId="77777777" w:rsidR="001350D3" w:rsidRPr="0056199C" w:rsidRDefault="001350D3" w:rsidP="00450B5C">
      <w:pPr>
        <w:pStyle w:val="Nagwek1"/>
        <w:spacing w:line="360" w:lineRule="auto"/>
        <w:rPr>
          <w:rFonts w:ascii="Arial" w:hAnsi="Arial" w:cs="Arial"/>
          <w:sz w:val="22"/>
          <w:szCs w:val="22"/>
          <w:lang w:val="pl-PL"/>
        </w:rPr>
      </w:pPr>
      <w:bookmarkStart w:id="56" w:name="_Toc258314254"/>
      <w:r w:rsidRPr="0056199C">
        <w:rPr>
          <w:rFonts w:ascii="Arial" w:hAnsi="Arial" w:cs="Arial"/>
          <w:sz w:val="22"/>
          <w:szCs w:val="22"/>
          <w:lang w:val="pl-PL"/>
        </w:rPr>
        <w:t>termin otwarcia ofert</w:t>
      </w:r>
    </w:p>
    <w:p w14:paraId="14381878"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 xml:space="preserve">Otwarcie ofert nastąpi w dniu: </w:t>
      </w:r>
      <w:r w:rsidR="00B642F8" w:rsidRPr="0056199C">
        <w:rPr>
          <w:rFonts w:ascii="Arial" w:hAnsi="Arial" w:cs="Arial"/>
          <w:b/>
          <w:sz w:val="22"/>
          <w:szCs w:val="22"/>
        </w:rPr>
        <w:t>2026-05-12</w:t>
      </w:r>
      <w:r w:rsidRPr="0056199C">
        <w:rPr>
          <w:rFonts w:ascii="Arial" w:hAnsi="Arial" w:cs="Arial"/>
          <w:sz w:val="22"/>
          <w:szCs w:val="22"/>
        </w:rPr>
        <w:t xml:space="preserve"> o godz. </w:t>
      </w:r>
      <w:r w:rsidR="00B642F8" w:rsidRPr="0056199C">
        <w:rPr>
          <w:rFonts w:ascii="Arial" w:hAnsi="Arial" w:cs="Arial"/>
          <w:b/>
          <w:sz w:val="22"/>
          <w:szCs w:val="22"/>
        </w:rPr>
        <w:t>12:15</w:t>
      </w:r>
      <w:r w:rsidRPr="0056199C">
        <w:rPr>
          <w:rFonts w:ascii="Arial" w:hAnsi="Arial" w:cs="Arial"/>
          <w:sz w:val="22"/>
          <w:szCs w:val="22"/>
        </w:rPr>
        <w:t xml:space="preserve">, </w:t>
      </w:r>
      <w:r w:rsidR="00252599" w:rsidRPr="0056199C">
        <w:rPr>
          <w:rFonts w:ascii="Arial" w:hAnsi="Arial" w:cs="Arial"/>
          <w:sz w:val="22"/>
          <w:szCs w:val="22"/>
        </w:rPr>
        <w:t>za pośrednictwem Platformy, poprzez ich odszyfrowanie i otwarcie ofert</w:t>
      </w:r>
      <w:r w:rsidRPr="0056199C">
        <w:rPr>
          <w:rFonts w:ascii="Arial" w:hAnsi="Arial" w:cs="Arial"/>
          <w:sz w:val="22"/>
          <w:szCs w:val="22"/>
        </w:rPr>
        <w:t>.</w:t>
      </w:r>
    </w:p>
    <w:p w14:paraId="470F6652" w14:textId="77777777" w:rsidR="00252599" w:rsidRPr="0056199C" w:rsidRDefault="00252599" w:rsidP="00450B5C">
      <w:pPr>
        <w:pStyle w:val="Nagwek2"/>
        <w:spacing w:line="360" w:lineRule="auto"/>
        <w:rPr>
          <w:rFonts w:ascii="Arial" w:hAnsi="Arial" w:cs="Arial"/>
          <w:sz w:val="22"/>
          <w:szCs w:val="22"/>
        </w:rPr>
      </w:pPr>
      <w:r w:rsidRPr="0056199C">
        <w:rPr>
          <w:rFonts w:ascii="Arial" w:hAnsi="Arial" w:cs="Arial"/>
          <w:sz w:val="22"/>
          <w:szCs w:val="22"/>
          <w:lang w:val="x-none"/>
        </w:rPr>
        <w:t>W przypadku awarii Platformy, która spowoduje brak możliwości otwarcia ofert w terminie określonym przez Zamawiającego, otwarcie ofert nastąpi niezwłocznie po usunięciu awarii.</w:t>
      </w:r>
    </w:p>
    <w:p w14:paraId="34D53081"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Zamawiający, najpóźniej przed otwarciem ofert, udostępni na stronie</w:t>
      </w:r>
      <w:r w:rsidR="00E11127" w:rsidRPr="0056199C">
        <w:rPr>
          <w:rFonts w:ascii="Arial" w:hAnsi="Arial" w:cs="Arial"/>
          <w:sz w:val="22"/>
          <w:szCs w:val="22"/>
        </w:rPr>
        <w:t xml:space="preserve"> internetowej</w:t>
      </w:r>
      <w:r w:rsidRPr="0056199C">
        <w:rPr>
          <w:rFonts w:ascii="Arial" w:hAnsi="Arial" w:cs="Arial"/>
          <w:sz w:val="22"/>
          <w:szCs w:val="22"/>
        </w:rPr>
        <w:t xml:space="preserve"> prowadzonego postępowania informację o kwocie, jaką zamierza przeznaczyć na sfinansowanie zamówienia.</w:t>
      </w:r>
    </w:p>
    <w:p w14:paraId="71B2A119"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Niezwłocznie po otwarciu ofert, Zamawiający zamieści na stronie internetowej prowadzonego postępowania informacje o:</w:t>
      </w:r>
    </w:p>
    <w:p w14:paraId="6CDB2CEC" w14:textId="77777777" w:rsidR="001350D3" w:rsidRPr="0056199C" w:rsidRDefault="001350D3" w:rsidP="00B53AE5">
      <w:pPr>
        <w:pStyle w:val="Nagwek2"/>
        <w:numPr>
          <w:ilvl w:val="0"/>
          <w:numId w:val="17"/>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nazwach albo imionach i nazwiskach oraz siedzibach lub miejscach prowadzonej działalności gospodarczej bądź miejscach zamieszkania Wykonawców, których oferty zostały otwarte;</w:t>
      </w:r>
    </w:p>
    <w:p w14:paraId="2F5748DB" w14:textId="77777777" w:rsidR="001350D3" w:rsidRPr="0056199C" w:rsidRDefault="001350D3" w:rsidP="00B53AE5">
      <w:pPr>
        <w:pStyle w:val="Nagwek2"/>
        <w:numPr>
          <w:ilvl w:val="0"/>
          <w:numId w:val="17"/>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cenach lub kosztach zawartych w ofertach.</w:t>
      </w:r>
    </w:p>
    <w:p w14:paraId="4292BB6C" w14:textId="77777777" w:rsidR="001350D3" w:rsidRPr="0056199C" w:rsidRDefault="001350D3" w:rsidP="00450B5C">
      <w:pPr>
        <w:pStyle w:val="Nagwek1"/>
        <w:spacing w:line="360" w:lineRule="auto"/>
        <w:rPr>
          <w:rFonts w:ascii="Arial" w:hAnsi="Arial" w:cs="Arial"/>
          <w:sz w:val="22"/>
          <w:szCs w:val="22"/>
        </w:rPr>
      </w:pPr>
      <w:r w:rsidRPr="0056199C">
        <w:rPr>
          <w:rFonts w:ascii="Arial" w:hAnsi="Arial" w:cs="Arial"/>
          <w:sz w:val="22"/>
          <w:szCs w:val="22"/>
        </w:rPr>
        <w:t>Opis sposobu obliczenia ceny</w:t>
      </w:r>
      <w:bookmarkEnd w:id="56"/>
    </w:p>
    <w:p w14:paraId="122CEB1D" w14:textId="77777777" w:rsidR="001350D3" w:rsidRPr="0056199C" w:rsidRDefault="001350D3" w:rsidP="00450B5C">
      <w:pPr>
        <w:pStyle w:val="Nagwek2"/>
        <w:spacing w:line="360" w:lineRule="auto"/>
        <w:rPr>
          <w:rFonts w:ascii="Arial" w:hAnsi="Arial" w:cs="Arial"/>
          <w:color w:val="auto"/>
          <w:sz w:val="22"/>
          <w:szCs w:val="22"/>
        </w:rPr>
      </w:pPr>
      <w:r w:rsidRPr="0056199C">
        <w:rPr>
          <w:rFonts w:ascii="Arial" w:hAnsi="Arial" w:cs="Arial"/>
          <w:sz w:val="22"/>
          <w:szCs w:val="22"/>
        </w:rPr>
        <w:lastRenderedPageBreak/>
        <w:t>W ofercie Wykonawca zobowiązany jest podać cenę za wykonanie całego przedmiotu zamówienia w złotych polskich (PLN), z dokładnością do 1 grosza, tj. do dwóch miejsc po przecinku.</w:t>
      </w:r>
    </w:p>
    <w:p w14:paraId="604478F2" w14:textId="77777777" w:rsidR="001350D3" w:rsidRPr="0056199C" w:rsidRDefault="001350D3" w:rsidP="00450B5C">
      <w:pPr>
        <w:pStyle w:val="Nagwek2"/>
        <w:spacing w:line="360" w:lineRule="auto"/>
        <w:rPr>
          <w:rFonts w:ascii="Arial" w:hAnsi="Arial" w:cs="Arial"/>
          <w:color w:val="auto"/>
          <w:sz w:val="22"/>
          <w:szCs w:val="22"/>
        </w:rPr>
      </w:pPr>
      <w:r w:rsidRPr="0056199C">
        <w:rPr>
          <w:rFonts w:ascii="Arial" w:hAnsi="Arial" w:cs="Arial"/>
          <w:sz w:val="22"/>
          <w:szCs w:val="22"/>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3DE0CBB5"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Rozliczenia między Zamawiającym a Wykonawcą prowadzone będą w złotych polskich z dokładnością do dwóch miejsc po przecinku.</w:t>
      </w:r>
    </w:p>
    <w:p w14:paraId="73F3B8E4"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Wykonawca zobowiązany jest zastosować stawkę VAT zgodnie z obowiązującymi przepisami ustawy z 11 marca 2004 r. o podatku od towarów i usług</w:t>
      </w:r>
      <w:r w:rsidR="00465FAC" w:rsidRPr="0056199C">
        <w:rPr>
          <w:rFonts w:ascii="Arial" w:hAnsi="Arial" w:cs="Arial"/>
          <w:sz w:val="22"/>
          <w:szCs w:val="22"/>
        </w:rPr>
        <w:t xml:space="preserve"> </w:t>
      </w:r>
      <w:r w:rsidR="00465FAC" w:rsidRPr="0056199C">
        <w:rPr>
          <w:rFonts w:ascii="Arial" w:hAnsi="Arial" w:cs="Arial"/>
          <w:color w:val="auto"/>
          <w:sz w:val="22"/>
          <w:szCs w:val="22"/>
          <w:lang w:eastAsia="pl-PL"/>
        </w:rPr>
        <w:t>(</w:t>
      </w:r>
      <w:proofErr w:type="spellStart"/>
      <w:r w:rsidR="008E524C" w:rsidRPr="0056199C">
        <w:rPr>
          <w:rFonts w:ascii="Arial" w:hAnsi="Arial" w:cs="Arial"/>
          <w:color w:val="auto"/>
          <w:sz w:val="22"/>
          <w:szCs w:val="22"/>
          <w:lang w:eastAsia="pl-PL"/>
        </w:rPr>
        <w:t>t.j</w:t>
      </w:r>
      <w:proofErr w:type="spellEnd"/>
      <w:r w:rsidR="008E524C" w:rsidRPr="0056199C">
        <w:rPr>
          <w:rFonts w:ascii="Arial" w:hAnsi="Arial" w:cs="Arial"/>
          <w:color w:val="auto"/>
          <w:sz w:val="22"/>
          <w:szCs w:val="22"/>
          <w:lang w:eastAsia="pl-PL"/>
        </w:rPr>
        <w:t>. Dz. U. z 2025 r. poz. 775</w:t>
      </w:r>
      <w:r w:rsidR="00465FAC" w:rsidRPr="0056199C">
        <w:rPr>
          <w:rFonts w:ascii="Arial" w:hAnsi="Arial" w:cs="Arial"/>
          <w:color w:val="auto"/>
          <w:sz w:val="22"/>
          <w:szCs w:val="22"/>
          <w:lang w:eastAsia="pl-PL"/>
        </w:rPr>
        <w:t>)</w:t>
      </w:r>
      <w:r w:rsidRPr="0056199C">
        <w:rPr>
          <w:rFonts w:ascii="Arial" w:hAnsi="Arial" w:cs="Arial"/>
          <w:sz w:val="22"/>
          <w:szCs w:val="22"/>
        </w:rPr>
        <w:t>.</w:t>
      </w:r>
    </w:p>
    <w:p w14:paraId="6808F05F"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Jeżeli złożona zostanie oferta, której wybór prowadziłby do powstania u Zamawiającego obowiązku podatkowego zgodnie z ustawą z 11 marca 2004 r. o podatku od towarów i usług</w:t>
      </w:r>
      <w:r w:rsidR="00465FAC" w:rsidRPr="0056199C">
        <w:rPr>
          <w:rFonts w:ascii="Arial" w:hAnsi="Arial" w:cs="Arial"/>
          <w:sz w:val="22"/>
          <w:szCs w:val="22"/>
        </w:rPr>
        <w:t xml:space="preserve"> </w:t>
      </w:r>
      <w:r w:rsidR="00465FAC" w:rsidRPr="0056199C">
        <w:rPr>
          <w:rFonts w:ascii="Arial" w:hAnsi="Arial" w:cs="Arial"/>
          <w:color w:val="auto"/>
          <w:sz w:val="22"/>
          <w:szCs w:val="22"/>
          <w:lang w:eastAsia="pl-PL"/>
        </w:rPr>
        <w:t>(</w:t>
      </w:r>
      <w:proofErr w:type="spellStart"/>
      <w:r w:rsidR="008E524C" w:rsidRPr="0056199C">
        <w:rPr>
          <w:rFonts w:ascii="Arial" w:hAnsi="Arial" w:cs="Arial"/>
          <w:color w:val="auto"/>
          <w:sz w:val="22"/>
          <w:szCs w:val="22"/>
          <w:lang w:eastAsia="pl-PL"/>
        </w:rPr>
        <w:t>t.j</w:t>
      </w:r>
      <w:proofErr w:type="spellEnd"/>
      <w:r w:rsidR="008E524C" w:rsidRPr="0056199C">
        <w:rPr>
          <w:rFonts w:ascii="Arial" w:hAnsi="Arial" w:cs="Arial"/>
          <w:color w:val="auto"/>
          <w:sz w:val="22"/>
          <w:szCs w:val="22"/>
          <w:lang w:eastAsia="pl-PL"/>
        </w:rPr>
        <w:t>. Dz. U. z 2025 r. poz. 775</w:t>
      </w:r>
      <w:r w:rsidR="00465FAC" w:rsidRPr="0056199C">
        <w:rPr>
          <w:rFonts w:ascii="Arial" w:hAnsi="Arial" w:cs="Arial"/>
          <w:color w:val="auto"/>
          <w:sz w:val="22"/>
          <w:szCs w:val="22"/>
          <w:lang w:eastAsia="pl-PL"/>
        </w:rPr>
        <w:t>)</w:t>
      </w:r>
      <w:r w:rsidRPr="0056199C">
        <w:rPr>
          <w:rFonts w:ascii="Arial" w:hAnsi="Arial" w:cs="Arial"/>
          <w:sz w:val="22"/>
          <w:szCs w:val="22"/>
        </w:rPr>
        <w:t>, dla celów zastosowania kryterium ceny Zamawiający doliczy do przedstawionej w tej ofercie ceny kwotę podatku od towarów i usług, którą miałby obowiązek rozliczyć.</w:t>
      </w:r>
    </w:p>
    <w:p w14:paraId="39FA5BEE" w14:textId="77777777" w:rsidR="001350D3" w:rsidRPr="0056199C" w:rsidRDefault="001350D3" w:rsidP="00450B5C">
      <w:pPr>
        <w:pStyle w:val="Nagwek2"/>
        <w:spacing w:line="360" w:lineRule="auto"/>
        <w:rPr>
          <w:rFonts w:ascii="Arial" w:hAnsi="Arial" w:cs="Arial"/>
          <w:sz w:val="22"/>
          <w:szCs w:val="22"/>
        </w:rPr>
      </w:pPr>
      <w:bookmarkStart w:id="57" w:name="_Hlk61113033"/>
      <w:r w:rsidRPr="0056199C">
        <w:rPr>
          <w:rFonts w:ascii="Arial" w:hAnsi="Arial" w:cs="Arial"/>
          <w:sz w:val="22"/>
          <w:szCs w:val="22"/>
        </w:rPr>
        <w:t>Wykonawca</w:t>
      </w:r>
      <w:bookmarkEnd w:id="57"/>
      <w:r w:rsidRPr="0056199C">
        <w:rPr>
          <w:rFonts w:ascii="Arial" w:hAnsi="Arial" w:cs="Arial"/>
          <w:sz w:val="22"/>
          <w:szCs w:val="22"/>
        </w:rPr>
        <w:t xml:space="preserve"> składając ofertę zobowiązany jest:</w:t>
      </w:r>
    </w:p>
    <w:p w14:paraId="54A5971F" w14:textId="77777777" w:rsidR="001350D3" w:rsidRPr="0056199C" w:rsidRDefault="001350D3" w:rsidP="00B53AE5">
      <w:pPr>
        <w:pStyle w:val="Nagwek2"/>
        <w:numPr>
          <w:ilvl w:val="0"/>
          <w:numId w:val="18"/>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poinformować Zamawiającego, że wybór jego oferty będzie prowadził do powstania u Zamawiającego obowiązku podatkowego;</w:t>
      </w:r>
    </w:p>
    <w:p w14:paraId="6FA35C0C" w14:textId="77777777" w:rsidR="001350D3" w:rsidRPr="0056199C" w:rsidRDefault="001350D3" w:rsidP="00B53AE5">
      <w:pPr>
        <w:pStyle w:val="Nagwek2"/>
        <w:numPr>
          <w:ilvl w:val="0"/>
          <w:numId w:val="18"/>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wskazać nazwę (rodzaj) towaru lub usługi, których dostawa lub świadczenie będą prowadziły do powstania obowiązku podatkowego;</w:t>
      </w:r>
    </w:p>
    <w:p w14:paraId="690F25C1" w14:textId="77777777" w:rsidR="001350D3" w:rsidRPr="0056199C" w:rsidRDefault="001350D3" w:rsidP="00B53AE5">
      <w:pPr>
        <w:pStyle w:val="Nagwek2"/>
        <w:numPr>
          <w:ilvl w:val="0"/>
          <w:numId w:val="18"/>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wskazać wartości towaru lub usługi objętego obowiązkiem podatkowym Zamawiającego, bez kwoty podatku;</w:t>
      </w:r>
    </w:p>
    <w:p w14:paraId="05283E73" w14:textId="77777777" w:rsidR="001350D3" w:rsidRPr="0056199C" w:rsidRDefault="001350D3" w:rsidP="00B53AE5">
      <w:pPr>
        <w:pStyle w:val="Nagwek2"/>
        <w:numPr>
          <w:ilvl w:val="0"/>
          <w:numId w:val="18"/>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wskazać stawkę podatku od towarów i usług, która zgodnie z wiedzą Wykonawcy, będzie miała zastosowanie.</w:t>
      </w:r>
    </w:p>
    <w:p w14:paraId="73F07361" w14:textId="77777777" w:rsidR="001350D3" w:rsidRPr="0056199C" w:rsidRDefault="001350D3" w:rsidP="00450B5C">
      <w:pPr>
        <w:pStyle w:val="Nagwek1"/>
        <w:spacing w:line="360" w:lineRule="auto"/>
        <w:rPr>
          <w:rFonts w:ascii="Arial" w:hAnsi="Arial" w:cs="Arial"/>
          <w:sz w:val="22"/>
          <w:szCs w:val="22"/>
        </w:rPr>
      </w:pPr>
      <w:bookmarkStart w:id="58" w:name="_Toc258314255"/>
      <w:r w:rsidRPr="0056199C">
        <w:rPr>
          <w:rFonts w:ascii="Arial" w:hAnsi="Arial" w:cs="Arial"/>
          <w:sz w:val="22"/>
          <w:szCs w:val="22"/>
        </w:rPr>
        <w:t>Opis kryteriów</w:t>
      </w:r>
      <w:r w:rsidRPr="0056199C">
        <w:rPr>
          <w:rFonts w:ascii="Arial" w:hAnsi="Arial" w:cs="Arial"/>
          <w:sz w:val="22"/>
          <w:szCs w:val="22"/>
          <w:lang w:val="pl-PL"/>
        </w:rPr>
        <w:t xml:space="preserve"> oceny ofert,</w:t>
      </w:r>
      <w:r w:rsidRPr="0056199C">
        <w:rPr>
          <w:rFonts w:ascii="Arial" w:hAnsi="Arial" w:cs="Arial"/>
          <w:sz w:val="22"/>
          <w:szCs w:val="22"/>
        </w:rPr>
        <w:t xml:space="preserve"> wraz z podaniem </w:t>
      </w:r>
      <w:r w:rsidRPr="0056199C">
        <w:rPr>
          <w:rFonts w:ascii="Arial" w:hAnsi="Arial" w:cs="Arial"/>
          <w:sz w:val="22"/>
          <w:szCs w:val="22"/>
          <w:lang w:val="pl-PL"/>
        </w:rPr>
        <w:t>wag</w:t>
      </w:r>
      <w:r w:rsidRPr="0056199C">
        <w:rPr>
          <w:rFonts w:ascii="Arial" w:hAnsi="Arial" w:cs="Arial"/>
          <w:sz w:val="22"/>
          <w:szCs w:val="22"/>
        </w:rPr>
        <w:t xml:space="preserve"> tych kryteriów i sposobu oceny ofert</w:t>
      </w:r>
      <w:bookmarkEnd w:id="58"/>
    </w:p>
    <w:p w14:paraId="6A873384"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Przy dokonywaniu wyboru najkorzystniejszej oferty Zamawiający stosować będzie niżej podane kryteria:</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5103"/>
      </w:tblGrid>
      <w:tr w:rsidR="00697769" w:rsidRPr="0056199C" w14:paraId="3002916E" w14:textId="77777777" w:rsidTr="00F81B26">
        <w:trPr>
          <w:trHeight w:val="481"/>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FD042B7" w14:textId="77777777" w:rsidR="00697769" w:rsidRPr="0056199C" w:rsidRDefault="00FA7399" w:rsidP="00FA7399">
            <w:pPr>
              <w:spacing w:before="120" w:after="120" w:line="360" w:lineRule="auto"/>
              <w:jc w:val="center"/>
              <w:outlineLvl w:val="1"/>
              <w:rPr>
                <w:rFonts w:ascii="Arial" w:hAnsi="Arial" w:cs="Arial"/>
                <w:b/>
                <w:bCs/>
                <w:iCs/>
                <w:color w:val="000000"/>
                <w:sz w:val="22"/>
                <w:szCs w:val="22"/>
              </w:rPr>
            </w:pPr>
            <w:r w:rsidRPr="0056199C">
              <w:rPr>
                <w:rFonts w:ascii="Arial" w:hAnsi="Arial" w:cs="Arial"/>
                <w:b/>
                <w:bCs/>
                <w:iCs/>
                <w:color w:val="000000"/>
                <w:sz w:val="22"/>
                <w:szCs w:val="22"/>
              </w:rPr>
              <w:t>C</w:t>
            </w:r>
            <w:r w:rsidR="00697769" w:rsidRPr="0056199C">
              <w:rPr>
                <w:rFonts w:ascii="Arial" w:hAnsi="Arial" w:cs="Arial"/>
                <w:b/>
                <w:bCs/>
                <w:iCs/>
                <w:color w:val="000000"/>
                <w:sz w:val="22"/>
                <w:szCs w:val="22"/>
              </w:rPr>
              <w:t>zęś</w:t>
            </w:r>
            <w:r w:rsidRPr="0056199C">
              <w:rPr>
                <w:rFonts w:ascii="Arial" w:hAnsi="Arial" w:cs="Arial"/>
                <w:b/>
                <w:bCs/>
                <w:iCs/>
                <w:color w:val="000000"/>
                <w:sz w:val="22"/>
                <w:szCs w:val="22"/>
              </w:rPr>
              <w:t>ć zamówienia</w:t>
            </w:r>
          </w:p>
        </w:tc>
        <w:tc>
          <w:tcPr>
            <w:tcW w:w="51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39C58AC" w14:textId="77777777" w:rsidR="00697769" w:rsidRPr="0056199C" w:rsidRDefault="00697769" w:rsidP="00450B5C">
            <w:pPr>
              <w:spacing w:before="120" w:after="120" w:line="360" w:lineRule="auto"/>
              <w:jc w:val="center"/>
              <w:outlineLvl w:val="1"/>
              <w:rPr>
                <w:rFonts w:ascii="Arial" w:hAnsi="Arial" w:cs="Arial"/>
                <w:b/>
                <w:bCs/>
                <w:iCs/>
                <w:color w:val="000000"/>
                <w:sz w:val="22"/>
                <w:szCs w:val="22"/>
              </w:rPr>
            </w:pPr>
            <w:r w:rsidRPr="0056199C">
              <w:rPr>
                <w:rFonts w:ascii="Arial" w:hAnsi="Arial" w:cs="Arial"/>
                <w:b/>
                <w:bCs/>
                <w:iCs/>
                <w:color w:val="000000"/>
                <w:sz w:val="22"/>
                <w:szCs w:val="22"/>
              </w:rPr>
              <w:t>Nazwa kryterium - waga [%]</w:t>
            </w:r>
          </w:p>
        </w:tc>
      </w:tr>
      <w:tr w:rsidR="00B642F8" w:rsidRPr="0056199C" w14:paraId="18A9DB88" w14:textId="77777777" w:rsidTr="00F81B26">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6D9205B8"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 xml:space="preserve">1 - </w:t>
            </w:r>
            <w:proofErr w:type="spellStart"/>
            <w:r w:rsidRPr="0056199C">
              <w:rPr>
                <w:rFonts w:ascii="Arial" w:hAnsi="Arial" w:cs="Arial"/>
                <w:bCs/>
                <w:iCs/>
                <w:color w:val="000000"/>
                <w:sz w:val="22"/>
                <w:szCs w:val="22"/>
              </w:rPr>
              <w:t>Videolaryngoskop</w:t>
            </w:r>
            <w:proofErr w:type="spellEnd"/>
            <w:r w:rsidRPr="0056199C">
              <w:rPr>
                <w:rFonts w:ascii="Arial" w:hAnsi="Arial" w:cs="Arial"/>
                <w:bCs/>
                <w:iCs/>
                <w:color w:val="000000"/>
                <w:sz w:val="22"/>
                <w:szCs w:val="22"/>
              </w:rPr>
              <w:t xml:space="preserve"> </w:t>
            </w:r>
          </w:p>
          <w:p w14:paraId="15F25F1B"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lastRenderedPageBreak/>
              <w:t xml:space="preserve">2 - Stolik na instrumenty mały </w:t>
            </w:r>
          </w:p>
          <w:p w14:paraId="0E373AA5" w14:textId="77777777" w:rsidR="00B642F8" w:rsidRPr="0056199C" w:rsidRDefault="00B642F8" w:rsidP="0002424D">
            <w:pPr>
              <w:spacing w:before="120" w:after="120" w:line="360" w:lineRule="auto"/>
              <w:jc w:val="both"/>
              <w:outlineLvl w:val="1"/>
              <w:rPr>
                <w:rFonts w:ascii="Arial" w:hAnsi="Arial" w:cs="Arial"/>
                <w:bCs/>
                <w:iCs/>
                <w:sz w:val="22"/>
                <w:szCs w:val="22"/>
              </w:rPr>
            </w:pPr>
            <w:r w:rsidRPr="0056199C">
              <w:rPr>
                <w:rFonts w:ascii="Arial" w:hAnsi="Arial" w:cs="Arial"/>
                <w:bCs/>
                <w:iCs/>
                <w:color w:val="000000"/>
                <w:sz w:val="22"/>
                <w:szCs w:val="22"/>
              </w:rPr>
              <w:t>3 - Stolik na instrumenty duży</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14:paraId="77D18961" w14:textId="77777777" w:rsidR="00B642F8" w:rsidRPr="0056199C" w:rsidRDefault="00B642F8" w:rsidP="0002424D">
            <w:pPr>
              <w:spacing w:before="120" w:after="120" w:line="360" w:lineRule="auto"/>
              <w:jc w:val="both"/>
              <w:outlineLvl w:val="1"/>
              <w:rPr>
                <w:rFonts w:ascii="Arial" w:hAnsi="Arial" w:cs="Arial"/>
                <w:bCs/>
                <w:iCs/>
                <w:sz w:val="22"/>
                <w:szCs w:val="22"/>
              </w:rPr>
            </w:pPr>
            <w:r w:rsidRPr="0056199C">
              <w:rPr>
                <w:rFonts w:ascii="Arial" w:hAnsi="Arial" w:cs="Arial"/>
                <w:bCs/>
                <w:iCs/>
                <w:sz w:val="22"/>
                <w:szCs w:val="22"/>
              </w:rPr>
              <w:lastRenderedPageBreak/>
              <w:t>1 - Cena - 60</w:t>
            </w:r>
          </w:p>
          <w:p w14:paraId="3C904C58" w14:textId="77777777" w:rsidR="00B642F8" w:rsidRPr="0056199C" w:rsidRDefault="00B642F8" w:rsidP="0002424D">
            <w:pPr>
              <w:spacing w:before="120" w:after="120" w:line="360" w:lineRule="auto"/>
              <w:jc w:val="both"/>
              <w:outlineLvl w:val="1"/>
              <w:rPr>
                <w:rFonts w:ascii="Arial" w:hAnsi="Arial" w:cs="Arial"/>
                <w:bCs/>
                <w:iCs/>
                <w:sz w:val="22"/>
                <w:szCs w:val="22"/>
              </w:rPr>
            </w:pPr>
            <w:r w:rsidRPr="0056199C">
              <w:rPr>
                <w:rFonts w:ascii="Arial" w:hAnsi="Arial" w:cs="Arial"/>
                <w:bCs/>
                <w:iCs/>
                <w:sz w:val="22"/>
                <w:szCs w:val="22"/>
              </w:rPr>
              <w:lastRenderedPageBreak/>
              <w:t>2 - Okres gwarancji - 30</w:t>
            </w:r>
          </w:p>
          <w:p w14:paraId="06CD9A6C" w14:textId="77777777" w:rsidR="00B642F8" w:rsidRPr="0056199C" w:rsidRDefault="00B642F8" w:rsidP="0002424D">
            <w:pPr>
              <w:spacing w:before="120" w:after="120" w:line="360" w:lineRule="auto"/>
              <w:jc w:val="both"/>
              <w:outlineLvl w:val="1"/>
              <w:rPr>
                <w:rFonts w:ascii="Arial" w:hAnsi="Arial" w:cs="Arial"/>
                <w:bCs/>
                <w:iCs/>
                <w:sz w:val="22"/>
                <w:szCs w:val="22"/>
              </w:rPr>
            </w:pPr>
            <w:r w:rsidRPr="0056199C">
              <w:rPr>
                <w:rFonts w:ascii="Arial" w:hAnsi="Arial" w:cs="Arial"/>
                <w:bCs/>
                <w:iCs/>
                <w:sz w:val="22"/>
                <w:szCs w:val="22"/>
              </w:rPr>
              <w:t>3 - Zamówienia zielone i DNSH - 10</w:t>
            </w:r>
          </w:p>
        </w:tc>
      </w:tr>
    </w:tbl>
    <w:p w14:paraId="4757B005"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lastRenderedPageBreak/>
        <w:t>Punkty przyznawane za podane kryteria będą liczone według następujących wzorów:</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3827"/>
        <w:gridCol w:w="5103"/>
      </w:tblGrid>
      <w:tr w:rsidR="00697769" w:rsidRPr="0056199C" w14:paraId="747CBFDC" w14:textId="77777777" w:rsidTr="00F81B26">
        <w:trPr>
          <w:trHeight w:val="473"/>
        </w:trPr>
        <w:tc>
          <w:tcPr>
            <w:tcW w:w="382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A0891D4" w14:textId="77777777" w:rsidR="00697769" w:rsidRPr="0056199C" w:rsidRDefault="00FA7399" w:rsidP="00450B5C">
            <w:pPr>
              <w:spacing w:before="120" w:after="120" w:line="360" w:lineRule="auto"/>
              <w:jc w:val="center"/>
              <w:outlineLvl w:val="1"/>
              <w:rPr>
                <w:rFonts w:ascii="Arial" w:hAnsi="Arial" w:cs="Arial"/>
                <w:b/>
                <w:bCs/>
                <w:iCs/>
                <w:color w:val="000000"/>
                <w:sz w:val="22"/>
                <w:szCs w:val="22"/>
              </w:rPr>
            </w:pPr>
            <w:r w:rsidRPr="0056199C">
              <w:rPr>
                <w:rFonts w:ascii="Arial" w:hAnsi="Arial" w:cs="Arial"/>
                <w:b/>
                <w:bCs/>
                <w:iCs/>
                <w:color w:val="000000"/>
                <w:sz w:val="22"/>
                <w:szCs w:val="22"/>
              </w:rPr>
              <w:t>Część zamówienia</w:t>
            </w:r>
          </w:p>
        </w:tc>
        <w:tc>
          <w:tcPr>
            <w:tcW w:w="510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CF159C" w14:textId="77777777" w:rsidR="00697769" w:rsidRPr="0056199C" w:rsidRDefault="00697769" w:rsidP="00450B5C">
            <w:pPr>
              <w:spacing w:before="120" w:after="120" w:line="360" w:lineRule="auto"/>
              <w:jc w:val="center"/>
              <w:outlineLvl w:val="1"/>
              <w:rPr>
                <w:rFonts w:ascii="Arial" w:hAnsi="Arial" w:cs="Arial"/>
                <w:b/>
                <w:bCs/>
                <w:iCs/>
                <w:color w:val="000000"/>
                <w:sz w:val="22"/>
                <w:szCs w:val="22"/>
              </w:rPr>
            </w:pPr>
            <w:r w:rsidRPr="0056199C">
              <w:rPr>
                <w:rFonts w:ascii="Arial" w:hAnsi="Arial" w:cs="Arial"/>
                <w:b/>
                <w:bCs/>
                <w:iCs/>
                <w:color w:val="000000"/>
                <w:sz w:val="22"/>
                <w:szCs w:val="22"/>
              </w:rPr>
              <w:t>Wzór</w:t>
            </w:r>
          </w:p>
        </w:tc>
      </w:tr>
      <w:tr w:rsidR="00B642F8" w:rsidRPr="0056199C" w14:paraId="50CD3234" w14:textId="77777777" w:rsidTr="00F81B26">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70D951FB"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 xml:space="preserve">1 - </w:t>
            </w:r>
            <w:proofErr w:type="spellStart"/>
            <w:r w:rsidRPr="0056199C">
              <w:rPr>
                <w:rFonts w:ascii="Arial" w:hAnsi="Arial" w:cs="Arial"/>
                <w:bCs/>
                <w:iCs/>
                <w:color w:val="000000"/>
                <w:sz w:val="22"/>
                <w:szCs w:val="22"/>
              </w:rPr>
              <w:t>Videolaryngoskop</w:t>
            </w:r>
            <w:proofErr w:type="spellEnd"/>
            <w:r w:rsidRPr="0056199C">
              <w:rPr>
                <w:rFonts w:ascii="Arial" w:hAnsi="Arial" w:cs="Arial"/>
                <w:bCs/>
                <w:iCs/>
                <w:color w:val="000000"/>
                <w:sz w:val="22"/>
                <w:szCs w:val="22"/>
              </w:rPr>
              <w:t xml:space="preserve"> </w:t>
            </w:r>
          </w:p>
          <w:p w14:paraId="5C2AFC26"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 xml:space="preserve">2 - Stolik na instrumenty mały </w:t>
            </w:r>
          </w:p>
          <w:p w14:paraId="78182248" w14:textId="77777777" w:rsidR="00B642F8" w:rsidRPr="0056199C" w:rsidRDefault="00B642F8" w:rsidP="0002424D">
            <w:pPr>
              <w:spacing w:before="120" w:after="120" w:line="360" w:lineRule="auto"/>
              <w:jc w:val="both"/>
              <w:outlineLvl w:val="1"/>
              <w:rPr>
                <w:rFonts w:ascii="Arial" w:hAnsi="Arial" w:cs="Arial"/>
                <w:bCs/>
                <w:iCs/>
                <w:sz w:val="22"/>
                <w:szCs w:val="22"/>
              </w:rPr>
            </w:pPr>
            <w:r w:rsidRPr="0056199C">
              <w:rPr>
                <w:rFonts w:ascii="Arial" w:hAnsi="Arial" w:cs="Arial"/>
                <w:bCs/>
                <w:iCs/>
                <w:color w:val="000000"/>
                <w:sz w:val="22"/>
                <w:szCs w:val="22"/>
              </w:rPr>
              <w:t>3 - Stolik na instrumenty duży</w:t>
            </w:r>
          </w:p>
        </w:tc>
        <w:tc>
          <w:tcPr>
            <w:tcW w:w="5103" w:type="dxa"/>
            <w:tcBorders>
              <w:top w:val="single" w:sz="4" w:space="0" w:color="auto"/>
              <w:left w:val="single" w:sz="4" w:space="0" w:color="auto"/>
              <w:bottom w:val="single" w:sz="4" w:space="0" w:color="auto"/>
              <w:right w:val="single" w:sz="4" w:space="0" w:color="auto"/>
            </w:tcBorders>
            <w:shd w:val="clear" w:color="auto" w:fill="FFFFFF"/>
            <w:hideMark/>
          </w:tcPr>
          <w:p w14:paraId="50E81440"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1 - Cena</w:t>
            </w:r>
          </w:p>
          <w:p w14:paraId="725DAAE5"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 xml:space="preserve">Liczba punktów = ( </w:t>
            </w:r>
            <w:proofErr w:type="spellStart"/>
            <w:r w:rsidRPr="0056199C">
              <w:rPr>
                <w:rFonts w:ascii="Arial" w:hAnsi="Arial" w:cs="Arial"/>
                <w:bCs/>
                <w:iCs/>
                <w:color w:val="000000"/>
                <w:sz w:val="22"/>
                <w:szCs w:val="22"/>
              </w:rPr>
              <w:t>Cmin</w:t>
            </w:r>
            <w:proofErr w:type="spellEnd"/>
            <w:r w:rsidRPr="0056199C">
              <w:rPr>
                <w:rFonts w:ascii="Arial" w:hAnsi="Arial" w:cs="Arial"/>
                <w:bCs/>
                <w:iCs/>
                <w:color w:val="000000"/>
                <w:sz w:val="22"/>
                <w:szCs w:val="22"/>
              </w:rPr>
              <w:t>/</w:t>
            </w:r>
            <w:proofErr w:type="spellStart"/>
            <w:r w:rsidRPr="0056199C">
              <w:rPr>
                <w:rFonts w:ascii="Arial" w:hAnsi="Arial" w:cs="Arial"/>
                <w:bCs/>
                <w:iCs/>
                <w:color w:val="000000"/>
                <w:sz w:val="22"/>
                <w:szCs w:val="22"/>
              </w:rPr>
              <w:t>Cof</w:t>
            </w:r>
            <w:proofErr w:type="spellEnd"/>
            <w:r w:rsidRPr="0056199C">
              <w:rPr>
                <w:rFonts w:ascii="Arial" w:hAnsi="Arial" w:cs="Arial"/>
                <w:bCs/>
                <w:iCs/>
                <w:color w:val="000000"/>
                <w:sz w:val="22"/>
                <w:szCs w:val="22"/>
              </w:rPr>
              <w:t xml:space="preserve"> ) * 100 * waga</w:t>
            </w:r>
          </w:p>
          <w:p w14:paraId="0E72169E"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gdzie:</w:t>
            </w:r>
          </w:p>
          <w:p w14:paraId="49DA75F4"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 xml:space="preserve"> - </w:t>
            </w:r>
            <w:proofErr w:type="spellStart"/>
            <w:r w:rsidRPr="0056199C">
              <w:rPr>
                <w:rFonts w:ascii="Arial" w:hAnsi="Arial" w:cs="Arial"/>
                <w:bCs/>
                <w:iCs/>
                <w:color w:val="000000"/>
                <w:sz w:val="22"/>
                <w:szCs w:val="22"/>
              </w:rPr>
              <w:t>Cmin</w:t>
            </w:r>
            <w:proofErr w:type="spellEnd"/>
            <w:r w:rsidRPr="0056199C">
              <w:rPr>
                <w:rFonts w:ascii="Arial" w:hAnsi="Arial" w:cs="Arial"/>
                <w:bCs/>
                <w:iCs/>
                <w:color w:val="000000"/>
                <w:sz w:val="22"/>
                <w:szCs w:val="22"/>
              </w:rPr>
              <w:t xml:space="preserve"> - najniższa spośród wszystkich ofert </w:t>
            </w:r>
          </w:p>
          <w:p w14:paraId="5CEBE137"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 xml:space="preserve"> - </w:t>
            </w:r>
            <w:proofErr w:type="spellStart"/>
            <w:r w:rsidRPr="0056199C">
              <w:rPr>
                <w:rFonts w:ascii="Arial" w:hAnsi="Arial" w:cs="Arial"/>
                <w:bCs/>
                <w:iCs/>
                <w:color w:val="000000"/>
                <w:sz w:val="22"/>
                <w:szCs w:val="22"/>
              </w:rPr>
              <w:t>Cof</w:t>
            </w:r>
            <w:proofErr w:type="spellEnd"/>
            <w:r w:rsidRPr="0056199C">
              <w:rPr>
                <w:rFonts w:ascii="Arial" w:hAnsi="Arial" w:cs="Arial"/>
                <w:bCs/>
                <w:iCs/>
                <w:color w:val="000000"/>
                <w:sz w:val="22"/>
                <w:szCs w:val="22"/>
              </w:rPr>
              <w:t xml:space="preserve"> - podana w ofercie </w:t>
            </w:r>
          </w:p>
          <w:p w14:paraId="602BD112"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p>
          <w:p w14:paraId="0C00946E"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2 - Okres gwarancji</w:t>
            </w:r>
          </w:p>
          <w:p w14:paraId="0D4B013A"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Liczba punktów = Gwar</w:t>
            </w:r>
          </w:p>
          <w:p w14:paraId="117AC991" w14:textId="3AEA1B03"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Gwar w skali od 0 do 30.</w:t>
            </w:r>
          </w:p>
          <w:p w14:paraId="2E937BB2"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 xml:space="preserve"> gdzie:</w:t>
            </w:r>
          </w:p>
          <w:p w14:paraId="6AFD2218"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 xml:space="preserve"> - Gwar - Liczba punktów = Gwar (okres gwarancji)</w:t>
            </w:r>
          </w:p>
          <w:p w14:paraId="0C11E909"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gdzie:</w:t>
            </w:r>
          </w:p>
          <w:p w14:paraId="2625AA8E"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 okres gwarancji wynoszący 24 miesiące - 1 pkt,</w:t>
            </w:r>
          </w:p>
          <w:p w14:paraId="0E0CCA7A"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 okres gwarancji wynoszący od 25 do 36 miesięcy - 10 pkt,</w:t>
            </w:r>
          </w:p>
          <w:p w14:paraId="1BC06956"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 okres gwarancji wynoszący od 37 do 48 miesięcy - 20 pkt,</w:t>
            </w:r>
          </w:p>
          <w:p w14:paraId="3F95D8DE"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 okres gwarancji wynoszący 49 miesięcy i więcej - 30 pkt,</w:t>
            </w:r>
          </w:p>
          <w:p w14:paraId="72AD8134"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 xml:space="preserve">Zgodnie z warunkami SWZ minimalny okres gwarancji wynosi 24 miesiące. </w:t>
            </w:r>
          </w:p>
          <w:p w14:paraId="6A5F8538" w14:textId="0BFB4B76"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Uwaga: przy wskazaniu okresu gwarancji równego lub mniejszego niż 23 miesiące oferta otrzyma 0 pkt i zostanie odrzucona jako niezgodna z warunkami zamówienia.</w:t>
            </w:r>
          </w:p>
          <w:p w14:paraId="6D869A32"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lastRenderedPageBreak/>
              <w:t>3 - Zamówienia zielone i DNSH</w:t>
            </w:r>
          </w:p>
          <w:p w14:paraId="5FD65CBC"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 xml:space="preserve">Liczba punktów = ( </w:t>
            </w:r>
            <w:proofErr w:type="spellStart"/>
            <w:r w:rsidRPr="0056199C">
              <w:rPr>
                <w:rFonts w:ascii="Arial" w:hAnsi="Arial" w:cs="Arial"/>
                <w:bCs/>
                <w:iCs/>
                <w:color w:val="000000"/>
                <w:sz w:val="22"/>
                <w:szCs w:val="22"/>
              </w:rPr>
              <w:t>Ziel</w:t>
            </w:r>
            <w:proofErr w:type="spellEnd"/>
            <w:r w:rsidRPr="0056199C">
              <w:rPr>
                <w:rFonts w:ascii="Arial" w:hAnsi="Arial" w:cs="Arial"/>
                <w:bCs/>
                <w:iCs/>
                <w:color w:val="000000"/>
                <w:sz w:val="22"/>
                <w:szCs w:val="22"/>
              </w:rPr>
              <w:t>/</w:t>
            </w:r>
            <w:proofErr w:type="spellStart"/>
            <w:r w:rsidRPr="0056199C">
              <w:rPr>
                <w:rFonts w:ascii="Arial" w:hAnsi="Arial" w:cs="Arial"/>
                <w:bCs/>
                <w:iCs/>
                <w:color w:val="000000"/>
                <w:sz w:val="22"/>
                <w:szCs w:val="22"/>
              </w:rPr>
              <w:t>Ziel</w:t>
            </w:r>
            <w:proofErr w:type="spellEnd"/>
            <w:r w:rsidRPr="0056199C">
              <w:rPr>
                <w:rFonts w:ascii="Arial" w:hAnsi="Arial" w:cs="Arial"/>
                <w:bCs/>
                <w:iCs/>
                <w:color w:val="000000"/>
                <w:sz w:val="22"/>
                <w:szCs w:val="22"/>
              </w:rPr>
              <w:t xml:space="preserve"> max ) * 100 * waga gdzie: </w:t>
            </w:r>
          </w:p>
          <w:p w14:paraId="3DB079C7" w14:textId="77777777" w:rsidR="00B642F8" w:rsidRPr="0056199C" w:rsidRDefault="00B642F8" w:rsidP="0002424D">
            <w:pPr>
              <w:spacing w:before="120" w:after="120" w:line="360" w:lineRule="auto"/>
              <w:jc w:val="both"/>
              <w:outlineLvl w:val="1"/>
              <w:rPr>
                <w:rFonts w:ascii="Arial" w:hAnsi="Arial" w:cs="Arial"/>
                <w:bCs/>
                <w:iCs/>
                <w:color w:val="000000"/>
                <w:sz w:val="22"/>
                <w:szCs w:val="22"/>
              </w:rPr>
            </w:pPr>
            <w:r w:rsidRPr="0056199C">
              <w:rPr>
                <w:rFonts w:ascii="Arial" w:hAnsi="Arial" w:cs="Arial"/>
                <w:bCs/>
                <w:iCs/>
                <w:color w:val="000000"/>
                <w:sz w:val="22"/>
                <w:szCs w:val="22"/>
              </w:rPr>
              <w:t xml:space="preserve">- </w:t>
            </w:r>
            <w:proofErr w:type="spellStart"/>
            <w:r w:rsidRPr="0056199C">
              <w:rPr>
                <w:rFonts w:ascii="Arial" w:hAnsi="Arial" w:cs="Arial"/>
                <w:bCs/>
                <w:iCs/>
                <w:color w:val="000000"/>
                <w:sz w:val="22"/>
                <w:szCs w:val="22"/>
              </w:rPr>
              <w:t>Ziel</w:t>
            </w:r>
            <w:proofErr w:type="spellEnd"/>
            <w:r w:rsidRPr="0056199C">
              <w:rPr>
                <w:rFonts w:ascii="Arial" w:hAnsi="Arial" w:cs="Arial"/>
                <w:bCs/>
                <w:iCs/>
                <w:color w:val="000000"/>
                <w:sz w:val="22"/>
                <w:szCs w:val="22"/>
              </w:rPr>
              <w:t xml:space="preserve"> - suma punktów jednostkowych uzyskana przez Wykonawcę na podstawie parametrów określonych w Arkuszu parametrów - zamówienia zielone </w:t>
            </w:r>
          </w:p>
          <w:p w14:paraId="363CAD32" w14:textId="77777777" w:rsidR="00B642F8" w:rsidRPr="0056199C" w:rsidRDefault="00B642F8" w:rsidP="0002424D">
            <w:pPr>
              <w:spacing w:before="120" w:after="120" w:line="360" w:lineRule="auto"/>
              <w:jc w:val="both"/>
              <w:outlineLvl w:val="1"/>
              <w:rPr>
                <w:rFonts w:ascii="Arial" w:hAnsi="Arial" w:cs="Arial"/>
                <w:bCs/>
                <w:iCs/>
                <w:sz w:val="22"/>
                <w:szCs w:val="22"/>
              </w:rPr>
            </w:pPr>
            <w:r w:rsidRPr="0056199C">
              <w:rPr>
                <w:rFonts w:ascii="Arial" w:hAnsi="Arial" w:cs="Arial"/>
                <w:bCs/>
                <w:iCs/>
                <w:color w:val="000000"/>
                <w:sz w:val="22"/>
                <w:szCs w:val="22"/>
              </w:rPr>
              <w:t xml:space="preserve">- </w:t>
            </w:r>
            <w:proofErr w:type="spellStart"/>
            <w:r w:rsidRPr="0056199C">
              <w:rPr>
                <w:rFonts w:ascii="Arial" w:hAnsi="Arial" w:cs="Arial"/>
                <w:bCs/>
                <w:iCs/>
                <w:color w:val="000000"/>
                <w:sz w:val="22"/>
                <w:szCs w:val="22"/>
              </w:rPr>
              <w:t>Ziel</w:t>
            </w:r>
            <w:proofErr w:type="spellEnd"/>
            <w:r w:rsidRPr="0056199C">
              <w:rPr>
                <w:rFonts w:ascii="Arial" w:hAnsi="Arial" w:cs="Arial"/>
                <w:bCs/>
                <w:iCs/>
                <w:color w:val="000000"/>
                <w:sz w:val="22"/>
                <w:szCs w:val="22"/>
              </w:rPr>
              <w:t xml:space="preserve"> max - maksymalna ilość punktów jednostkowych możliwa do uzyskania</w:t>
            </w:r>
          </w:p>
        </w:tc>
      </w:tr>
    </w:tbl>
    <w:p w14:paraId="6B0BC2F7" w14:textId="7C0A8701"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lastRenderedPageBreak/>
        <w:t>Suma punktów uzyskanych za wszystkie kryteria oceny stanowić będzie końcową ocenę danej oferty.</w:t>
      </w:r>
    </w:p>
    <w:p w14:paraId="3D4361E9"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Zamawiaj</w:t>
      </w:r>
      <w:r w:rsidRPr="0056199C">
        <w:rPr>
          <w:rFonts w:ascii="Arial" w:eastAsia="TimesNewRoman" w:hAnsi="Arial" w:cs="Arial"/>
          <w:sz w:val="22"/>
          <w:szCs w:val="22"/>
        </w:rPr>
        <w:t>ą</w:t>
      </w:r>
      <w:r w:rsidRPr="0056199C">
        <w:rPr>
          <w:rFonts w:ascii="Arial" w:hAnsi="Arial" w:cs="Arial"/>
          <w:sz w:val="22"/>
          <w:szCs w:val="22"/>
        </w:rPr>
        <w:t>cy poprawi w ofercie:</w:t>
      </w:r>
    </w:p>
    <w:p w14:paraId="5D0FFBF0" w14:textId="77777777" w:rsidR="001350D3" w:rsidRPr="0056199C" w:rsidRDefault="001350D3" w:rsidP="00B53AE5">
      <w:pPr>
        <w:pStyle w:val="Nagwek2"/>
        <w:numPr>
          <w:ilvl w:val="0"/>
          <w:numId w:val="19"/>
        </w:numPr>
        <w:tabs>
          <w:tab w:val="left" w:pos="708"/>
        </w:tabs>
        <w:spacing w:before="60" w:after="0" w:line="360" w:lineRule="auto"/>
        <w:rPr>
          <w:rFonts w:ascii="Arial" w:hAnsi="Arial" w:cs="Arial"/>
          <w:sz w:val="22"/>
          <w:szCs w:val="22"/>
        </w:rPr>
      </w:pPr>
      <w:r w:rsidRPr="0056199C">
        <w:rPr>
          <w:rFonts w:ascii="Arial" w:hAnsi="Arial" w:cs="Arial"/>
          <w:sz w:val="22"/>
          <w:szCs w:val="22"/>
        </w:rPr>
        <w:t>oczywiste omyłki pisarskie,</w:t>
      </w:r>
    </w:p>
    <w:p w14:paraId="49410D4A" w14:textId="77777777" w:rsidR="001350D3" w:rsidRPr="0056199C" w:rsidRDefault="001350D3" w:rsidP="00B53AE5">
      <w:pPr>
        <w:pStyle w:val="Nagwek2"/>
        <w:numPr>
          <w:ilvl w:val="0"/>
          <w:numId w:val="19"/>
        </w:numPr>
        <w:tabs>
          <w:tab w:val="left" w:pos="708"/>
        </w:tabs>
        <w:spacing w:before="60" w:after="0" w:line="360" w:lineRule="auto"/>
        <w:rPr>
          <w:rFonts w:ascii="Arial" w:hAnsi="Arial" w:cs="Arial"/>
          <w:sz w:val="22"/>
          <w:szCs w:val="22"/>
        </w:rPr>
      </w:pPr>
      <w:r w:rsidRPr="0056199C">
        <w:rPr>
          <w:rFonts w:ascii="Arial" w:hAnsi="Arial" w:cs="Arial"/>
          <w:sz w:val="22"/>
          <w:szCs w:val="22"/>
        </w:rPr>
        <w:t>oczywiste omyłki rachunkowe, z uwzgl</w:t>
      </w:r>
      <w:r w:rsidRPr="0056199C">
        <w:rPr>
          <w:rFonts w:ascii="Arial" w:eastAsia="TimesNewRoman" w:hAnsi="Arial" w:cs="Arial"/>
          <w:sz w:val="22"/>
          <w:szCs w:val="22"/>
        </w:rPr>
        <w:t>ę</w:t>
      </w:r>
      <w:r w:rsidRPr="0056199C">
        <w:rPr>
          <w:rFonts w:ascii="Arial" w:hAnsi="Arial" w:cs="Arial"/>
          <w:sz w:val="22"/>
          <w:szCs w:val="22"/>
        </w:rPr>
        <w:t>dnieniem konsekwencji rachunkowych dokonanych poprawek,</w:t>
      </w:r>
    </w:p>
    <w:p w14:paraId="5FA7A753" w14:textId="77777777" w:rsidR="001350D3" w:rsidRPr="0056199C" w:rsidRDefault="001350D3" w:rsidP="00B53AE5">
      <w:pPr>
        <w:pStyle w:val="Nagwek2"/>
        <w:numPr>
          <w:ilvl w:val="0"/>
          <w:numId w:val="19"/>
        </w:numPr>
        <w:tabs>
          <w:tab w:val="left" w:pos="708"/>
        </w:tabs>
        <w:spacing w:before="60" w:after="0" w:line="360" w:lineRule="auto"/>
        <w:rPr>
          <w:rFonts w:ascii="Arial" w:hAnsi="Arial" w:cs="Arial"/>
          <w:sz w:val="22"/>
          <w:szCs w:val="22"/>
        </w:rPr>
      </w:pPr>
      <w:r w:rsidRPr="0056199C">
        <w:rPr>
          <w:rFonts w:ascii="Arial" w:hAnsi="Arial" w:cs="Arial"/>
          <w:sz w:val="22"/>
          <w:szCs w:val="22"/>
        </w:rPr>
        <w:t xml:space="preserve">inne omyłki polegające na niezgodności oferty z dokumentami zamówienia, niepowodujące istotnych zmian w treści oferty </w:t>
      </w:r>
    </w:p>
    <w:p w14:paraId="3DCAF405" w14:textId="77777777" w:rsidR="001350D3" w:rsidRPr="0056199C" w:rsidRDefault="001350D3" w:rsidP="00B53AE5">
      <w:pPr>
        <w:pStyle w:val="Nagwek2"/>
        <w:numPr>
          <w:ilvl w:val="0"/>
          <w:numId w:val="0"/>
        </w:numPr>
        <w:tabs>
          <w:tab w:val="left" w:pos="708"/>
        </w:tabs>
        <w:spacing w:before="60" w:line="360" w:lineRule="auto"/>
        <w:ind w:left="680"/>
        <w:rPr>
          <w:rFonts w:ascii="Arial" w:hAnsi="Arial" w:cs="Arial"/>
          <w:sz w:val="22"/>
          <w:szCs w:val="22"/>
        </w:rPr>
      </w:pPr>
      <w:r w:rsidRPr="0056199C">
        <w:rPr>
          <w:rFonts w:ascii="Arial" w:hAnsi="Arial" w:cs="Arial"/>
          <w:sz w:val="22"/>
          <w:szCs w:val="22"/>
        </w:rPr>
        <w:t>- niezwłocznie zawiadamiaj</w:t>
      </w:r>
      <w:r w:rsidRPr="0056199C">
        <w:rPr>
          <w:rFonts w:ascii="Arial" w:eastAsia="TimesNewRoman" w:hAnsi="Arial" w:cs="Arial"/>
          <w:sz w:val="22"/>
          <w:szCs w:val="22"/>
        </w:rPr>
        <w:t>ą</w:t>
      </w:r>
      <w:r w:rsidRPr="0056199C">
        <w:rPr>
          <w:rFonts w:ascii="Arial" w:hAnsi="Arial" w:cs="Arial"/>
          <w:sz w:val="22"/>
          <w:szCs w:val="22"/>
        </w:rPr>
        <w:t>c o tym Wykonawc</w:t>
      </w:r>
      <w:r w:rsidRPr="0056199C">
        <w:rPr>
          <w:rFonts w:ascii="Arial" w:eastAsia="TimesNewRoman" w:hAnsi="Arial" w:cs="Arial"/>
          <w:sz w:val="22"/>
          <w:szCs w:val="22"/>
        </w:rPr>
        <w:t>ę</w:t>
      </w:r>
      <w:r w:rsidRPr="0056199C">
        <w:rPr>
          <w:rFonts w:ascii="Arial" w:hAnsi="Arial" w:cs="Arial"/>
          <w:sz w:val="22"/>
          <w:szCs w:val="22"/>
        </w:rPr>
        <w:t>, którego oferta została poprawiona.</w:t>
      </w:r>
    </w:p>
    <w:p w14:paraId="2E0027A1"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56199C">
        <w:rPr>
          <w:rFonts w:ascii="Arial" w:hAnsi="Arial" w:cs="Arial"/>
          <w:sz w:val="22"/>
          <w:szCs w:val="22"/>
        </w:rPr>
        <w:t>Pzp</w:t>
      </w:r>
      <w:proofErr w:type="spellEnd"/>
      <w:r w:rsidRPr="0056199C">
        <w:rPr>
          <w:rFonts w:ascii="Arial" w:hAnsi="Arial" w:cs="Arial"/>
          <w:sz w:val="22"/>
          <w:szCs w:val="22"/>
        </w:rPr>
        <w:t>.</w:t>
      </w:r>
    </w:p>
    <w:p w14:paraId="56FD0DB9"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Obowiązek wykazania, że oferta nie zawiera rażąco niskiej ceny spoczywa na Wykonawcy.</w:t>
      </w:r>
    </w:p>
    <w:p w14:paraId="450461ED"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Zamawiający odrzuci ofertę Wykonawcy, który nie złożył wyjaśnień lub jeżeli dokonana ocena wyjaśnień wraz z dostarczonymi dowodami potwierdzi, że oferta zawiera rażąco niską cenę w stosunku do przedmiotu zamówienia.</w:t>
      </w:r>
    </w:p>
    <w:p w14:paraId="542D9444"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Zamawiający odrzuci ofertę Wykonawcy, który nie udzielił wyjaśnień w wyznaczonym terminie, lub jeżeli złożone wyjaśnienia wraz z dowodami nie uzasadniają rażąco niskiej ceny tej oferty.</w:t>
      </w:r>
    </w:p>
    <w:p w14:paraId="739DE65E" w14:textId="77777777" w:rsidR="001350D3" w:rsidRPr="0056199C" w:rsidRDefault="001350D3" w:rsidP="00450B5C">
      <w:pPr>
        <w:pStyle w:val="Nagwek1"/>
        <w:spacing w:line="360" w:lineRule="auto"/>
        <w:rPr>
          <w:rFonts w:ascii="Arial" w:hAnsi="Arial" w:cs="Arial"/>
          <w:sz w:val="22"/>
          <w:szCs w:val="22"/>
        </w:rPr>
      </w:pPr>
      <w:bookmarkStart w:id="59" w:name="_Toc258314256"/>
      <w:r w:rsidRPr="0056199C">
        <w:rPr>
          <w:rFonts w:ascii="Arial" w:hAnsi="Arial" w:cs="Arial"/>
          <w:sz w:val="22"/>
          <w:szCs w:val="22"/>
        </w:rPr>
        <w:t>UDZIELENIE ZAMÓWIENIA</w:t>
      </w:r>
      <w:bookmarkEnd w:id="59"/>
    </w:p>
    <w:p w14:paraId="0B9B930C"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lastRenderedPageBreak/>
        <w:t>Zamawiający udzieli zamówienia Wykonawcy, którego oferta odpowiada wszystkim wymaganiom określonym w niniejszej SWZ i została oceniona jako najkorzystniejsza w oparciu o podane w niej kryteria oceny ofert.</w:t>
      </w:r>
    </w:p>
    <w:p w14:paraId="6A64E03D" w14:textId="77777777" w:rsidR="001350D3" w:rsidRPr="0056199C" w:rsidRDefault="001350D3" w:rsidP="00450B5C">
      <w:pPr>
        <w:pStyle w:val="Nagwek2"/>
        <w:spacing w:line="360" w:lineRule="auto"/>
        <w:rPr>
          <w:rFonts w:ascii="Arial" w:hAnsi="Arial" w:cs="Arial"/>
          <w:b/>
          <w:sz w:val="22"/>
          <w:szCs w:val="22"/>
        </w:rPr>
      </w:pPr>
      <w:r w:rsidRPr="0056199C">
        <w:rPr>
          <w:rFonts w:ascii="Arial" w:hAnsi="Arial" w:cs="Arial"/>
          <w:sz w:val="22"/>
          <w:szCs w:val="22"/>
        </w:rPr>
        <w:tab/>
        <w:t xml:space="preserve">Niezwłocznie po wyborze najkorzystniejszej oferty Zamawiający poinformuje równocześnie Wykonawców, którzy złożyli oferty, przekazując im informacje, o których mowa w art. 253 ust. 1 ustawy </w:t>
      </w:r>
      <w:proofErr w:type="spellStart"/>
      <w:r w:rsidRPr="0056199C">
        <w:rPr>
          <w:rFonts w:ascii="Arial" w:hAnsi="Arial" w:cs="Arial"/>
          <w:sz w:val="22"/>
          <w:szCs w:val="22"/>
        </w:rPr>
        <w:t>Pzp</w:t>
      </w:r>
      <w:proofErr w:type="spellEnd"/>
      <w:r w:rsidRPr="0056199C">
        <w:rPr>
          <w:rFonts w:ascii="Arial" w:hAnsi="Arial" w:cs="Arial"/>
          <w:sz w:val="22"/>
          <w:szCs w:val="22"/>
        </w:rPr>
        <w:t xml:space="preserve"> oraz udostępni je na stronie internetowej prowadzonego postępowania</w:t>
      </w:r>
      <w:r w:rsidR="00E11127" w:rsidRPr="0056199C">
        <w:rPr>
          <w:rFonts w:ascii="Arial" w:hAnsi="Arial" w:cs="Arial"/>
          <w:sz w:val="22"/>
          <w:szCs w:val="22"/>
        </w:rPr>
        <w:t>.</w:t>
      </w:r>
    </w:p>
    <w:p w14:paraId="3AFB7CCC" w14:textId="77777777" w:rsidR="001350D3" w:rsidRPr="0056199C" w:rsidRDefault="001350D3" w:rsidP="00450B5C">
      <w:pPr>
        <w:pStyle w:val="Nagwek2"/>
        <w:spacing w:line="360" w:lineRule="auto"/>
        <w:rPr>
          <w:rFonts w:ascii="Arial" w:hAnsi="Arial" w:cs="Arial"/>
          <w:color w:val="auto"/>
          <w:sz w:val="22"/>
          <w:szCs w:val="22"/>
        </w:rPr>
      </w:pPr>
      <w:r w:rsidRPr="0056199C">
        <w:rPr>
          <w:rFonts w:ascii="Arial" w:hAnsi="Arial" w:cs="Arial"/>
          <w:sz w:val="22"/>
          <w:szCs w:val="22"/>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5CEF6284" w14:textId="77777777" w:rsidR="001350D3" w:rsidRPr="0056199C" w:rsidRDefault="001350D3" w:rsidP="00450B5C">
      <w:pPr>
        <w:pStyle w:val="Nagwek1"/>
        <w:spacing w:line="360" w:lineRule="auto"/>
        <w:rPr>
          <w:rFonts w:ascii="Arial" w:hAnsi="Arial" w:cs="Arial"/>
          <w:sz w:val="22"/>
          <w:szCs w:val="22"/>
        </w:rPr>
      </w:pPr>
      <w:bookmarkStart w:id="60" w:name="_Toc258314257"/>
      <w:r w:rsidRPr="0056199C">
        <w:rPr>
          <w:rFonts w:ascii="Arial" w:hAnsi="Arial" w:cs="Arial"/>
          <w:sz w:val="22"/>
          <w:szCs w:val="22"/>
        </w:rPr>
        <w:t>Informacje o formalno</w:t>
      </w:r>
      <w:r w:rsidRPr="0056199C">
        <w:rPr>
          <w:rFonts w:ascii="Arial" w:eastAsia="TimesNewRoman" w:hAnsi="Arial" w:cs="Arial"/>
          <w:sz w:val="22"/>
          <w:szCs w:val="22"/>
        </w:rPr>
        <w:t>ś</w:t>
      </w:r>
      <w:r w:rsidRPr="0056199C">
        <w:rPr>
          <w:rFonts w:ascii="Arial" w:hAnsi="Arial" w:cs="Arial"/>
          <w:sz w:val="22"/>
          <w:szCs w:val="22"/>
        </w:rPr>
        <w:t>ciach, jakie</w:t>
      </w:r>
      <w:r w:rsidRPr="0056199C">
        <w:rPr>
          <w:rFonts w:ascii="Arial" w:hAnsi="Arial" w:cs="Arial"/>
          <w:sz w:val="22"/>
          <w:szCs w:val="22"/>
          <w:lang w:val="pl-PL"/>
        </w:rPr>
        <w:t xml:space="preserve"> muszą zostać dopełnione </w:t>
      </w:r>
      <w:r w:rsidRPr="0056199C">
        <w:rPr>
          <w:rFonts w:ascii="Arial" w:hAnsi="Arial" w:cs="Arial"/>
          <w:sz w:val="22"/>
          <w:szCs w:val="22"/>
        </w:rPr>
        <w:t>po wyborze oferty w celu zawarcia umowy w sprawie zamówienia publicznego</w:t>
      </w:r>
      <w:bookmarkEnd w:id="60"/>
    </w:p>
    <w:p w14:paraId="66A35BEF"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 xml:space="preserve">Zamawiający zawrze umowę w sprawie zamówienia publicznego, w terminie i na zasadach określonych w art. 308 ust. 2 i 3 ustawy </w:t>
      </w:r>
      <w:proofErr w:type="spellStart"/>
      <w:r w:rsidRPr="0056199C">
        <w:rPr>
          <w:rFonts w:ascii="Arial" w:hAnsi="Arial" w:cs="Arial"/>
          <w:sz w:val="22"/>
          <w:szCs w:val="22"/>
        </w:rPr>
        <w:t>Pzp</w:t>
      </w:r>
      <w:proofErr w:type="spellEnd"/>
      <w:r w:rsidRPr="0056199C">
        <w:rPr>
          <w:rFonts w:ascii="Arial" w:hAnsi="Arial" w:cs="Arial"/>
          <w:sz w:val="22"/>
          <w:szCs w:val="22"/>
        </w:rPr>
        <w:t>.</w:t>
      </w:r>
    </w:p>
    <w:p w14:paraId="240AD4F0"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Zamawiający poinformuje Wykonawcę, któremu zostanie udzielone zamówienie, o miejscu i terminie zawarcia umowy.</w:t>
      </w:r>
    </w:p>
    <w:p w14:paraId="4E97D15B"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Przed zawarciem umowy Wykonawca, na wezwanie Zamawiającego, zobowiązany jest do podania wszelkich informacji niezbędnych do wypełnienia treści umowy.</w:t>
      </w:r>
    </w:p>
    <w:p w14:paraId="3147658E"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1B0FB5BB"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56199C">
        <w:rPr>
          <w:rFonts w:ascii="Arial" w:hAnsi="Arial" w:cs="Arial"/>
          <w:sz w:val="22"/>
          <w:szCs w:val="22"/>
        </w:rPr>
        <w:t>Pzp</w:t>
      </w:r>
      <w:proofErr w:type="spellEnd"/>
      <w:r w:rsidRPr="0056199C">
        <w:rPr>
          <w:rFonts w:ascii="Arial" w:hAnsi="Arial" w:cs="Arial"/>
          <w:sz w:val="22"/>
          <w:szCs w:val="22"/>
        </w:rPr>
        <w:t>.</w:t>
      </w:r>
    </w:p>
    <w:p w14:paraId="44BB82CD" w14:textId="77777777" w:rsidR="001350D3" w:rsidRPr="0056199C" w:rsidRDefault="001350D3" w:rsidP="00450B5C">
      <w:pPr>
        <w:pStyle w:val="Nagwek1"/>
        <w:spacing w:line="360" w:lineRule="auto"/>
        <w:rPr>
          <w:rFonts w:ascii="Arial" w:hAnsi="Arial" w:cs="Arial"/>
          <w:sz w:val="22"/>
          <w:szCs w:val="22"/>
        </w:rPr>
      </w:pPr>
      <w:bookmarkStart w:id="61" w:name="_Toc258314258"/>
      <w:r w:rsidRPr="0056199C">
        <w:rPr>
          <w:rFonts w:ascii="Arial" w:hAnsi="Arial" w:cs="Arial"/>
          <w:sz w:val="22"/>
          <w:szCs w:val="22"/>
        </w:rPr>
        <w:t>Wymagania dotycz</w:t>
      </w:r>
      <w:r w:rsidRPr="0056199C">
        <w:rPr>
          <w:rFonts w:ascii="Arial" w:eastAsia="TimesNewRoman" w:hAnsi="Arial" w:cs="Arial"/>
          <w:sz w:val="22"/>
          <w:szCs w:val="22"/>
        </w:rPr>
        <w:t>ą</w:t>
      </w:r>
      <w:r w:rsidRPr="0056199C">
        <w:rPr>
          <w:rFonts w:ascii="Arial" w:hAnsi="Arial" w:cs="Arial"/>
          <w:sz w:val="22"/>
          <w:szCs w:val="22"/>
        </w:rPr>
        <w:t>ce zabezpieczenia nale</w:t>
      </w:r>
      <w:r w:rsidRPr="0056199C">
        <w:rPr>
          <w:rFonts w:ascii="Arial" w:eastAsia="TimesNewRoman" w:hAnsi="Arial" w:cs="Arial"/>
          <w:sz w:val="22"/>
          <w:szCs w:val="22"/>
        </w:rPr>
        <w:t>ż</w:t>
      </w:r>
      <w:r w:rsidRPr="0056199C">
        <w:rPr>
          <w:rFonts w:ascii="Arial" w:hAnsi="Arial" w:cs="Arial"/>
          <w:sz w:val="22"/>
          <w:szCs w:val="22"/>
        </w:rPr>
        <w:t>ytego wykonania umowy</w:t>
      </w:r>
      <w:bookmarkEnd w:id="61"/>
    </w:p>
    <w:p w14:paraId="6895D154" w14:textId="77777777" w:rsidR="001350D3" w:rsidRPr="0056199C" w:rsidRDefault="00B642F8" w:rsidP="00450B5C">
      <w:pPr>
        <w:pStyle w:val="Nagwek2"/>
        <w:spacing w:line="360" w:lineRule="auto"/>
        <w:rPr>
          <w:rFonts w:ascii="Arial" w:hAnsi="Arial" w:cs="Arial"/>
          <w:sz w:val="22"/>
          <w:szCs w:val="22"/>
        </w:rPr>
      </w:pPr>
      <w:r w:rsidRPr="0056199C">
        <w:rPr>
          <w:rFonts w:ascii="Arial" w:hAnsi="Arial" w:cs="Arial"/>
          <w:sz w:val="22"/>
          <w:szCs w:val="22"/>
        </w:rPr>
        <w:t>W danym postępowaniu wniesienie zabezpieczenie należytego wykonania umowy nie jest wymagane.</w:t>
      </w:r>
    </w:p>
    <w:p w14:paraId="568C8212" w14:textId="77777777" w:rsidR="001350D3" w:rsidRPr="0056199C" w:rsidRDefault="001350D3" w:rsidP="00450B5C">
      <w:pPr>
        <w:pStyle w:val="Nagwek1"/>
        <w:spacing w:line="360" w:lineRule="auto"/>
        <w:rPr>
          <w:rFonts w:ascii="Arial" w:hAnsi="Arial" w:cs="Arial"/>
          <w:sz w:val="22"/>
          <w:szCs w:val="22"/>
        </w:rPr>
      </w:pPr>
      <w:bookmarkStart w:id="62" w:name="_Toc258314259"/>
      <w:r w:rsidRPr="0056199C">
        <w:rPr>
          <w:rFonts w:ascii="Arial" w:hAnsi="Arial" w:cs="Arial"/>
          <w:sz w:val="22"/>
          <w:szCs w:val="22"/>
          <w:lang w:val="pl-PL"/>
        </w:rPr>
        <w:t xml:space="preserve">projektowane postanowienia </w:t>
      </w:r>
      <w:r w:rsidRPr="0056199C">
        <w:rPr>
          <w:rFonts w:ascii="Arial" w:hAnsi="Arial" w:cs="Arial"/>
          <w:sz w:val="22"/>
          <w:szCs w:val="22"/>
        </w:rPr>
        <w:t xml:space="preserve">umowy w sprawie zamówienia publicznego, </w:t>
      </w:r>
      <w:r w:rsidRPr="0056199C">
        <w:rPr>
          <w:rFonts w:ascii="Arial" w:hAnsi="Arial" w:cs="Arial"/>
          <w:sz w:val="22"/>
          <w:szCs w:val="22"/>
          <w:lang w:val="pl-PL"/>
        </w:rPr>
        <w:t xml:space="preserve">które zostaną wprowadzone do umowy w </w:t>
      </w:r>
      <w:r w:rsidRPr="0056199C">
        <w:rPr>
          <w:rFonts w:ascii="Arial" w:hAnsi="Arial" w:cs="Arial"/>
          <w:sz w:val="22"/>
          <w:szCs w:val="22"/>
        </w:rPr>
        <w:t>sprawie zamówienia publicznego</w:t>
      </w:r>
      <w:bookmarkEnd w:id="62"/>
    </w:p>
    <w:p w14:paraId="6766BE5C"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lastRenderedPageBreak/>
        <w:t xml:space="preserve">Wzór umowy stanowi załącznik do niniejszej SWZ. </w:t>
      </w:r>
    </w:p>
    <w:p w14:paraId="35ECA9BC" w14:textId="50747151" w:rsidR="001350D3" w:rsidRPr="00F81B26" w:rsidRDefault="00B642F8" w:rsidP="00F81B26">
      <w:pPr>
        <w:pStyle w:val="Nagwek2"/>
        <w:spacing w:line="360" w:lineRule="auto"/>
        <w:rPr>
          <w:rFonts w:ascii="Arial" w:hAnsi="Arial" w:cs="Arial"/>
          <w:sz w:val="22"/>
          <w:szCs w:val="22"/>
        </w:rPr>
      </w:pPr>
      <w:r w:rsidRPr="0056199C">
        <w:rPr>
          <w:rFonts w:ascii="Arial" w:hAnsi="Arial" w:cs="Arial"/>
          <w:sz w:val="22"/>
          <w:szCs w:val="22"/>
        </w:rPr>
        <w:t>Zamawiający dopuszcza możliwość zmian umowy w następującym zakresie i na określonych poniżej warunkach:</w:t>
      </w:r>
      <w:r w:rsidR="00F81B26">
        <w:rPr>
          <w:rFonts w:ascii="Arial" w:hAnsi="Arial" w:cs="Arial"/>
          <w:sz w:val="22"/>
          <w:szCs w:val="22"/>
        </w:rPr>
        <w:t xml:space="preserve"> </w:t>
      </w:r>
      <w:r w:rsidRPr="00F81B26">
        <w:rPr>
          <w:rFonts w:ascii="Arial" w:hAnsi="Arial" w:cs="Arial"/>
          <w:sz w:val="22"/>
          <w:szCs w:val="22"/>
        </w:rPr>
        <w:t>Zgodnie z załącznikiem do SWZ "Wzór umowy"</w:t>
      </w:r>
    </w:p>
    <w:p w14:paraId="53385DF3" w14:textId="77777777" w:rsidR="001350D3" w:rsidRPr="0056199C" w:rsidRDefault="001350D3" w:rsidP="00450B5C">
      <w:pPr>
        <w:pStyle w:val="Nagwek1"/>
        <w:spacing w:line="360" w:lineRule="auto"/>
        <w:rPr>
          <w:rFonts w:ascii="Arial" w:hAnsi="Arial" w:cs="Arial"/>
          <w:sz w:val="22"/>
          <w:szCs w:val="22"/>
        </w:rPr>
      </w:pPr>
      <w:bookmarkStart w:id="63" w:name="_Toc258314260"/>
      <w:r w:rsidRPr="0056199C">
        <w:rPr>
          <w:rFonts w:ascii="Arial" w:hAnsi="Arial" w:cs="Arial"/>
          <w:sz w:val="22"/>
          <w:szCs w:val="22"/>
        </w:rPr>
        <w:t xml:space="preserve">Pouczenie o </w:t>
      </w:r>
      <w:r w:rsidRPr="0056199C">
        <w:rPr>
          <w:rFonts w:ascii="Arial" w:eastAsia="TimesNewRoman" w:hAnsi="Arial" w:cs="Arial"/>
          <w:sz w:val="22"/>
          <w:szCs w:val="22"/>
        </w:rPr>
        <w:t>ś</w:t>
      </w:r>
      <w:r w:rsidRPr="0056199C">
        <w:rPr>
          <w:rFonts w:ascii="Arial" w:hAnsi="Arial" w:cs="Arial"/>
          <w:sz w:val="22"/>
          <w:szCs w:val="22"/>
        </w:rPr>
        <w:t>rodkach ochrony prawnej przysługuj</w:t>
      </w:r>
      <w:r w:rsidRPr="0056199C">
        <w:rPr>
          <w:rFonts w:ascii="Arial" w:eastAsia="TimesNewRoman" w:hAnsi="Arial" w:cs="Arial"/>
          <w:sz w:val="22"/>
          <w:szCs w:val="22"/>
        </w:rPr>
        <w:t>ą</w:t>
      </w:r>
      <w:r w:rsidRPr="0056199C">
        <w:rPr>
          <w:rFonts w:ascii="Arial" w:hAnsi="Arial" w:cs="Arial"/>
          <w:sz w:val="22"/>
          <w:szCs w:val="22"/>
        </w:rPr>
        <w:t>cych Wykonawcy</w:t>
      </w:r>
      <w:bookmarkEnd w:id="63"/>
    </w:p>
    <w:p w14:paraId="34790626" w14:textId="77777777" w:rsidR="001350D3" w:rsidRPr="0056199C" w:rsidRDefault="001350D3" w:rsidP="00450B5C">
      <w:pPr>
        <w:pStyle w:val="Nagwek2"/>
        <w:numPr>
          <w:ilvl w:val="0"/>
          <w:numId w:val="0"/>
        </w:numPr>
        <w:tabs>
          <w:tab w:val="left" w:pos="708"/>
        </w:tabs>
        <w:spacing w:line="360" w:lineRule="auto"/>
        <w:ind w:left="431"/>
        <w:rPr>
          <w:rFonts w:ascii="Arial" w:hAnsi="Arial" w:cs="Arial"/>
          <w:sz w:val="22"/>
          <w:szCs w:val="22"/>
        </w:rPr>
      </w:pPr>
      <w:r w:rsidRPr="0056199C">
        <w:rPr>
          <w:rFonts w:ascii="Arial" w:hAnsi="Arial" w:cs="Arial"/>
          <w:sz w:val="22"/>
          <w:szCs w:val="22"/>
        </w:rPr>
        <w:t xml:space="preserve">Wykonawcom, a także innemu podmiotowi, jeżeli ma lub miał interes w uzyskaniu zamówienia oraz poniósł lub może ponieść szkodę w wyniku naruszenia przez zamawiającego przepisów ustawy </w:t>
      </w:r>
      <w:proofErr w:type="spellStart"/>
      <w:r w:rsidRPr="0056199C">
        <w:rPr>
          <w:rFonts w:ascii="Arial" w:hAnsi="Arial" w:cs="Arial"/>
          <w:sz w:val="22"/>
          <w:szCs w:val="22"/>
        </w:rPr>
        <w:t>Pzp</w:t>
      </w:r>
      <w:proofErr w:type="spellEnd"/>
      <w:r w:rsidRPr="0056199C">
        <w:rPr>
          <w:rFonts w:ascii="Arial" w:hAnsi="Arial" w:cs="Arial"/>
          <w:sz w:val="22"/>
          <w:szCs w:val="22"/>
        </w:rPr>
        <w:t xml:space="preserve">, przysługują środki ochrony prawnej na zasadach przewidzianych w art. 505 – 590 ustawy </w:t>
      </w:r>
      <w:proofErr w:type="spellStart"/>
      <w:r w:rsidRPr="0056199C">
        <w:rPr>
          <w:rFonts w:ascii="Arial" w:hAnsi="Arial" w:cs="Arial"/>
          <w:sz w:val="22"/>
          <w:szCs w:val="22"/>
        </w:rPr>
        <w:t>Pzp</w:t>
      </w:r>
      <w:proofErr w:type="spellEnd"/>
      <w:r w:rsidRPr="0056199C">
        <w:rPr>
          <w:rFonts w:ascii="Arial" w:hAnsi="Arial" w:cs="Arial"/>
          <w:sz w:val="22"/>
          <w:szCs w:val="22"/>
        </w:rPr>
        <w:t>.</w:t>
      </w:r>
    </w:p>
    <w:p w14:paraId="21EDB59A" w14:textId="77777777" w:rsidR="001350D3" w:rsidRPr="00F81B26" w:rsidRDefault="001350D3" w:rsidP="00450B5C">
      <w:pPr>
        <w:pStyle w:val="Nagwek1"/>
        <w:spacing w:line="360" w:lineRule="auto"/>
        <w:rPr>
          <w:rFonts w:ascii="Arial" w:hAnsi="Arial" w:cs="Arial"/>
          <w:sz w:val="22"/>
          <w:szCs w:val="22"/>
        </w:rPr>
      </w:pPr>
      <w:r w:rsidRPr="00F81B26">
        <w:rPr>
          <w:rFonts w:ascii="Arial" w:hAnsi="Arial" w:cs="Arial"/>
          <w:sz w:val="22"/>
          <w:szCs w:val="22"/>
        </w:rPr>
        <w:t>Aukcja elektroniczna</w:t>
      </w:r>
    </w:p>
    <w:p w14:paraId="375C8799" w14:textId="77777777" w:rsidR="001350D3" w:rsidRPr="00F81B26" w:rsidRDefault="001350D3" w:rsidP="00450B5C">
      <w:pPr>
        <w:pStyle w:val="Nagwek2"/>
        <w:spacing w:line="360" w:lineRule="auto"/>
        <w:rPr>
          <w:rFonts w:ascii="Arial" w:hAnsi="Arial" w:cs="Arial"/>
          <w:sz w:val="22"/>
          <w:szCs w:val="22"/>
        </w:rPr>
      </w:pPr>
      <w:r w:rsidRPr="00F81B26">
        <w:rPr>
          <w:rFonts w:ascii="Arial" w:hAnsi="Arial" w:cs="Arial"/>
          <w:sz w:val="22"/>
          <w:szCs w:val="22"/>
        </w:rPr>
        <w:t xml:space="preserve">Zamawiający nie przewiduje przeprowadzenia aukcji elektronicznej, o której mowa w art. 308 ust. 1 ustawy </w:t>
      </w:r>
      <w:proofErr w:type="spellStart"/>
      <w:r w:rsidRPr="00F81B26">
        <w:rPr>
          <w:rFonts w:ascii="Arial" w:hAnsi="Arial" w:cs="Arial"/>
          <w:sz w:val="22"/>
          <w:szCs w:val="22"/>
        </w:rPr>
        <w:t>Pzp</w:t>
      </w:r>
      <w:proofErr w:type="spellEnd"/>
      <w:r w:rsidRPr="00F81B26">
        <w:rPr>
          <w:rFonts w:ascii="Arial" w:hAnsi="Arial" w:cs="Arial"/>
          <w:sz w:val="22"/>
          <w:szCs w:val="22"/>
        </w:rPr>
        <w:t>.</w:t>
      </w:r>
    </w:p>
    <w:p w14:paraId="73CACA53" w14:textId="77777777" w:rsidR="001350D3" w:rsidRPr="0056199C" w:rsidRDefault="001350D3" w:rsidP="00450B5C">
      <w:pPr>
        <w:pStyle w:val="Nagwek1"/>
        <w:spacing w:line="360" w:lineRule="auto"/>
        <w:rPr>
          <w:rFonts w:ascii="Arial" w:hAnsi="Arial" w:cs="Arial"/>
          <w:sz w:val="22"/>
          <w:szCs w:val="22"/>
        </w:rPr>
      </w:pPr>
      <w:r w:rsidRPr="0056199C">
        <w:rPr>
          <w:rFonts w:ascii="Arial" w:hAnsi="Arial" w:cs="Arial"/>
          <w:sz w:val="22"/>
          <w:szCs w:val="22"/>
          <w:lang w:val="pl-PL"/>
        </w:rPr>
        <w:t>Ochrona danych osobowych</w:t>
      </w:r>
    </w:p>
    <w:p w14:paraId="45C0D8E0" w14:textId="77777777" w:rsidR="001350D3" w:rsidRPr="0056199C" w:rsidRDefault="001350D3" w:rsidP="00450B5C">
      <w:pPr>
        <w:pStyle w:val="Nagwek2"/>
        <w:spacing w:line="360" w:lineRule="auto"/>
        <w:rPr>
          <w:rFonts w:ascii="Arial" w:hAnsi="Arial" w:cs="Arial"/>
          <w:sz w:val="22"/>
          <w:szCs w:val="22"/>
        </w:rPr>
      </w:pPr>
      <w:bookmarkStart w:id="64" w:name="_Hlk515367328"/>
      <w:r w:rsidRPr="0056199C">
        <w:rPr>
          <w:rFonts w:ascii="Arial" w:hAnsi="Arial" w:cs="Arial"/>
          <w:sz w:val="22"/>
          <w:szCs w:val="22"/>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56199C">
        <w:rPr>
          <w:rFonts w:ascii="Arial" w:hAnsi="Arial" w:cs="Arial"/>
          <w:sz w:val="22"/>
          <w:szCs w:val="22"/>
        </w:rPr>
        <w:t>Dz.Urz</w:t>
      </w:r>
      <w:proofErr w:type="spellEnd"/>
      <w:r w:rsidRPr="0056199C">
        <w:rPr>
          <w:rFonts w:ascii="Arial" w:hAnsi="Arial" w:cs="Arial"/>
          <w:sz w:val="22"/>
          <w:szCs w:val="22"/>
        </w:rPr>
        <w:t>. UE L 119 z 4 maja 2016 r.), dalej: RODO, tym samym dane osobowe podane przez Wykonawcę będą przetwarzane zgodnie z RODO oraz zgodnie z przepisami krajowymi.</w:t>
      </w:r>
    </w:p>
    <w:p w14:paraId="124CD3A2"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Zamawiający informuje, że:</w:t>
      </w:r>
    </w:p>
    <w:p w14:paraId="285FA18E" w14:textId="77777777" w:rsidR="001350D3" w:rsidRPr="0056199C" w:rsidRDefault="001350D3" w:rsidP="00152DD9">
      <w:pPr>
        <w:pStyle w:val="Nagwek2"/>
        <w:numPr>
          <w:ilvl w:val="0"/>
          <w:numId w:val="22"/>
        </w:numPr>
        <w:tabs>
          <w:tab w:val="left" w:pos="708"/>
        </w:tabs>
        <w:spacing w:before="60" w:after="0" w:line="360" w:lineRule="auto"/>
        <w:ind w:left="1038"/>
        <w:rPr>
          <w:rFonts w:ascii="Arial" w:hAnsi="Arial" w:cs="Arial"/>
          <w:sz w:val="22"/>
          <w:szCs w:val="22"/>
        </w:rPr>
      </w:pPr>
      <w:r w:rsidRPr="0056199C">
        <w:rPr>
          <w:rFonts w:ascii="Arial" w:hAnsi="Arial" w:cs="Arial"/>
          <w:sz w:val="22"/>
          <w:szCs w:val="22"/>
        </w:rPr>
        <w:t xml:space="preserve">administratorem </w:t>
      </w:r>
      <w:r w:rsidRPr="0056199C">
        <w:rPr>
          <w:rFonts w:ascii="Arial" w:hAnsi="Arial" w:cs="Arial"/>
          <w:bCs w:val="0"/>
          <w:iCs w:val="0"/>
          <w:sz w:val="22"/>
          <w:szCs w:val="22"/>
        </w:rPr>
        <w:t xml:space="preserve">danych osobowych Wykonawcy jest </w:t>
      </w:r>
      <w:r w:rsidR="00B642F8" w:rsidRPr="0056199C">
        <w:rPr>
          <w:rFonts w:ascii="Arial" w:hAnsi="Arial" w:cs="Arial"/>
          <w:b/>
          <w:bCs w:val="0"/>
          <w:iCs w:val="0"/>
          <w:sz w:val="22"/>
          <w:szCs w:val="22"/>
        </w:rPr>
        <w:t>Uniwersytecki Szpital Kliniczny w Białymstoku</w:t>
      </w:r>
      <w:r w:rsidRPr="0056199C">
        <w:rPr>
          <w:rFonts w:ascii="Arial" w:eastAsia="Calibri" w:hAnsi="Arial" w:cs="Arial"/>
          <w:bCs w:val="0"/>
          <w:iCs w:val="0"/>
          <w:sz w:val="22"/>
          <w:szCs w:val="22"/>
          <w:lang w:eastAsia="en-US"/>
        </w:rPr>
        <w:t xml:space="preserve">, </w:t>
      </w:r>
      <w:r w:rsidR="00B642F8" w:rsidRPr="0056199C">
        <w:rPr>
          <w:rFonts w:ascii="Arial" w:eastAsia="Calibri" w:hAnsi="Arial" w:cs="Arial"/>
          <w:bCs w:val="0"/>
          <w:iCs w:val="0"/>
          <w:sz w:val="22"/>
          <w:szCs w:val="22"/>
          <w:lang w:eastAsia="en-US"/>
        </w:rPr>
        <w:t>M. Skłodowskiej-Curie</w:t>
      </w:r>
      <w:r w:rsidRPr="0056199C">
        <w:rPr>
          <w:rFonts w:ascii="Arial" w:hAnsi="Arial" w:cs="Arial"/>
          <w:bCs w:val="0"/>
          <w:iCs w:val="0"/>
          <w:sz w:val="22"/>
          <w:szCs w:val="22"/>
        </w:rPr>
        <w:t xml:space="preserve"> </w:t>
      </w:r>
      <w:r w:rsidR="00B642F8" w:rsidRPr="0056199C">
        <w:rPr>
          <w:rFonts w:ascii="Arial" w:hAnsi="Arial" w:cs="Arial"/>
          <w:bCs w:val="0"/>
          <w:iCs w:val="0"/>
          <w:sz w:val="22"/>
          <w:szCs w:val="22"/>
        </w:rPr>
        <w:t>24a</w:t>
      </w:r>
      <w:r w:rsidRPr="0056199C">
        <w:rPr>
          <w:rFonts w:ascii="Arial" w:hAnsi="Arial" w:cs="Arial"/>
          <w:bCs w:val="0"/>
          <w:iCs w:val="0"/>
          <w:sz w:val="22"/>
          <w:szCs w:val="22"/>
        </w:rPr>
        <w:t xml:space="preserve"> , </w:t>
      </w:r>
      <w:r w:rsidR="00B642F8" w:rsidRPr="0056199C">
        <w:rPr>
          <w:rFonts w:ascii="Arial" w:hAnsi="Arial" w:cs="Arial"/>
          <w:bCs w:val="0"/>
          <w:iCs w:val="0"/>
          <w:sz w:val="22"/>
          <w:szCs w:val="22"/>
        </w:rPr>
        <w:t>15-276</w:t>
      </w:r>
      <w:r w:rsidRPr="0056199C">
        <w:rPr>
          <w:rFonts w:ascii="Arial" w:hAnsi="Arial" w:cs="Arial"/>
          <w:bCs w:val="0"/>
          <w:iCs w:val="0"/>
          <w:sz w:val="22"/>
          <w:szCs w:val="22"/>
        </w:rPr>
        <w:t xml:space="preserve"> </w:t>
      </w:r>
      <w:r w:rsidR="00B642F8" w:rsidRPr="0056199C">
        <w:rPr>
          <w:rFonts w:ascii="Arial" w:hAnsi="Arial" w:cs="Arial"/>
          <w:bCs w:val="0"/>
          <w:iCs w:val="0"/>
          <w:sz w:val="22"/>
          <w:szCs w:val="22"/>
        </w:rPr>
        <w:t>Białystok</w:t>
      </w:r>
      <w:r w:rsidRPr="0056199C">
        <w:rPr>
          <w:rFonts w:ascii="Arial" w:hAnsi="Arial" w:cs="Arial"/>
          <w:sz w:val="22"/>
          <w:szCs w:val="22"/>
        </w:rPr>
        <w:t>.</w:t>
      </w:r>
    </w:p>
    <w:p w14:paraId="77C584CC" w14:textId="77777777" w:rsidR="001350D3" w:rsidRPr="0056199C" w:rsidRDefault="001350D3" w:rsidP="00152DD9">
      <w:pPr>
        <w:pStyle w:val="Nagwek2"/>
        <w:numPr>
          <w:ilvl w:val="0"/>
          <w:numId w:val="0"/>
        </w:numPr>
        <w:tabs>
          <w:tab w:val="left" w:pos="708"/>
        </w:tabs>
        <w:spacing w:before="60" w:line="360" w:lineRule="auto"/>
        <w:ind w:left="1038"/>
        <w:rPr>
          <w:rFonts w:ascii="Arial" w:hAnsi="Arial" w:cs="Arial"/>
          <w:sz w:val="22"/>
          <w:szCs w:val="22"/>
          <w:lang w:val="pt-BR"/>
        </w:rPr>
      </w:pPr>
      <w:r w:rsidRPr="0056199C">
        <w:rPr>
          <w:rFonts w:ascii="Arial" w:hAnsi="Arial" w:cs="Arial"/>
          <w:sz w:val="22"/>
          <w:szCs w:val="22"/>
          <w:lang w:val="pt-BR"/>
        </w:rPr>
        <w:t xml:space="preserve">Tel.:  </w:t>
      </w:r>
      <w:r w:rsidR="00B642F8" w:rsidRPr="0056199C">
        <w:rPr>
          <w:rFonts w:ascii="Arial" w:hAnsi="Arial" w:cs="Arial"/>
          <w:sz w:val="22"/>
          <w:szCs w:val="22"/>
          <w:lang w:val="pt-BR"/>
        </w:rPr>
        <w:t>85 831 88 09</w:t>
      </w:r>
      <w:r w:rsidRPr="0056199C">
        <w:rPr>
          <w:rFonts w:ascii="Arial" w:hAnsi="Arial" w:cs="Arial"/>
          <w:sz w:val="22"/>
          <w:szCs w:val="22"/>
          <w:lang w:val="pt-BR"/>
        </w:rPr>
        <w:t xml:space="preserve">, </w:t>
      </w:r>
      <w:r w:rsidRPr="0056199C">
        <w:rPr>
          <w:rFonts w:ascii="Arial" w:eastAsia="Calibri" w:hAnsi="Arial" w:cs="Arial"/>
          <w:bCs w:val="0"/>
          <w:iCs w:val="0"/>
          <w:sz w:val="22"/>
          <w:szCs w:val="22"/>
          <w:lang w:val="pt-BR" w:eastAsia="en-US"/>
        </w:rPr>
        <w:t xml:space="preserve">e-mail: </w:t>
      </w:r>
      <w:r w:rsidR="00B642F8" w:rsidRPr="0056199C">
        <w:rPr>
          <w:rFonts w:ascii="Arial" w:eastAsia="Calibri" w:hAnsi="Arial" w:cs="Arial"/>
          <w:bCs w:val="0"/>
          <w:iCs w:val="0"/>
          <w:sz w:val="22"/>
          <w:szCs w:val="22"/>
          <w:lang w:val="pt-BR" w:eastAsia="en-US"/>
        </w:rPr>
        <w:t>zamowienia@uskwb.pl</w:t>
      </w:r>
    </w:p>
    <w:p w14:paraId="6F84797F" w14:textId="792CACED" w:rsidR="001350D3" w:rsidRPr="0056199C" w:rsidRDefault="001350D3" w:rsidP="00152DD9">
      <w:pPr>
        <w:pStyle w:val="Nagwek2"/>
        <w:numPr>
          <w:ilvl w:val="0"/>
          <w:numId w:val="22"/>
        </w:numPr>
        <w:tabs>
          <w:tab w:val="left" w:pos="708"/>
        </w:tabs>
        <w:spacing w:before="60" w:after="0" w:line="360" w:lineRule="auto"/>
        <w:ind w:left="1038"/>
        <w:rPr>
          <w:rFonts w:ascii="Arial" w:hAnsi="Arial" w:cs="Arial"/>
          <w:sz w:val="22"/>
          <w:szCs w:val="22"/>
        </w:rPr>
      </w:pPr>
      <w:r w:rsidRPr="0056199C">
        <w:rPr>
          <w:rFonts w:ascii="Arial" w:hAnsi="Arial" w:cs="Arial"/>
          <w:sz w:val="22"/>
          <w:szCs w:val="22"/>
        </w:rPr>
        <w:t xml:space="preserve">w </w:t>
      </w:r>
      <w:r w:rsidRPr="0056199C">
        <w:rPr>
          <w:rFonts w:ascii="Arial" w:hAnsi="Arial" w:cs="Arial"/>
          <w:bCs w:val="0"/>
          <w:iCs w:val="0"/>
          <w:sz w:val="22"/>
          <w:szCs w:val="22"/>
        </w:rPr>
        <w:t xml:space="preserve">sprawach związanych z przetwarzaniem danych osobowych, można kontaktować się z Inspektorem Ochrony Danych, którym jest </w:t>
      </w:r>
      <w:r w:rsidR="00B642F8" w:rsidRPr="0056199C">
        <w:rPr>
          <w:rFonts w:ascii="Arial" w:hAnsi="Arial" w:cs="Arial"/>
          <w:bCs w:val="0"/>
          <w:iCs w:val="0"/>
          <w:sz w:val="22"/>
          <w:szCs w:val="22"/>
        </w:rPr>
        <w:t>Piotr Malinowski</w:t>
      </w:r>
      <w:r w:rsidRPr="0056199C">
        <w:rPr>
          <w:rFonts w:ascii="Arial" w:eastAsia="Calibri" w:hAnsi="Arial" w:cs="Arial"/>
          <w:sz w:val="22"/>
          <w:szCs w:val="22"/>
          <w:lang w:eastAsia="en-US"/>
        </w:rPr>
        <w:t xml:space="preserve">, </w:t>
      </w:r>
      <w:r w:rsidRPr="0056199C">
        <w:rPr>
          <w:rFonts w:ascii="Arial" w:hAnsi="Arial" w:cs="Arial"/>
          <w:bCs w:val="0"/>
          <w:iCs w:val="0"/>
          <w:sz w:val="22"/>
          <w:szCs w:val="22"/>
        </w:rPr>
        <w:t xml:space="preserve">za pośrednictwem adresu e-mail: </w:t>
      </w:r>
      <w:r w:rsidR="00B642F8" w:rsidRPr="0056199C">
        <w:rPr>
          <w:rFonts w:ascii="Arial" w:hAnsi="Arial" w:cs="Arial"/>
          <w:bCs w:val="0"/>
          <w:iCs w:val="0"/>
          <w:sz w:val="22"/>
          <w:szCs w:val="22"/>
        </w:rPr>
        <w:t>ido@uskwb.pl</w:t>
      </w:r>
      <w:r w:rsidRPr="0056199C">
        <w:rPr>
          <w:rFonts w:ascii="Arial" w:hAnsi="Arial" w:cs="Arial"/>
          <w:sz w:val="22"/>
          <w:szCs w:val="22"/>
        </w:rPr>
        <w:t>;</w:t>
      </w:r>
    </w:p>
    <w:p w14:paraId="4835F2D9" w14:textId="77777777" w:rsidR="001350D3" w:rsidRPr="0056199C" w:rsidRDefault="001350D3" w:rsidP="00152DD9">
      <w:pPr>
        <w:pStyle w:val="Nagwek2"/>
        <w:numPr>
          <w:ilvl w:val="0"/>
          <w:numId w:val="22"/>
        </w:numPr>
        <w:tabs>
          <w:tab w:val="left" w:pos="708"/>
        </w:tabs>
        <w:spacing w:before="60" w:after="0" w:line="360" w:lineRule="auto"/>
        <w:ind w:left="1038"/>
        <w:rPr>
          <w:rFonts w:ascii="Arial" w:hAnsi="Arial" w:cs="Arial"/>
          <w:sz w:val="22"/>
          <w:szCs w:val="22"/>
        </w:rPr>
      </w:pPr>
      <w:r w:rsidRPr="0056199C">
        <w:rPr>
          <w:rFonts w:ascii="Arial" w:hAnsi="Arial" w:cs="Arial"/>
          <w:sz w:val="22"/>
          <w:szCs w:val="22"/>
        </w:rPr>
        <w:t xml:space="preserve">dane </w:t>
      </w:r>
      <w:r w:rsidRPr="0056199C">
        <w:rPr>
          <w:rFonts w:ascii="Arial" w:hAnsi="Arial" w:cs="Arial"/>
          <w:bCs w:val="0"/>
          <w:iCs w:val="0"/>
          <w:sz w:val="22"/>
          <w:szCs w:val="22"/>
        </w:rPr>
        <w:t xml:space="preserve">osobowe Wykonawcy będą przetwarzane w celu przeprowadzenia postępowania o udzielenie zamówienia publicznego pn. </w:t>
      </w:r>
      <w:r w:rsidR="00B642F8" w:rsidRPr="0056199C">
        <w:rPr>
          <w:rFonts w:ascii="Arial" w:hAnsi="Arial" w:cs="Arial"/>
          <w:b/>
          <w:bCs w:val="0"/>
          <w:iCs w:val="0"/>
          <w:sz w:val="22"/>
          <w:szCs w:val="22"/>
        </w:rPr>
        <w:t xml:space="preserve">Dostawa </w:t>
      </w:r>
      <w:proofErr w:type="spellStart"/>
      <w:r w:rsidR="00B642F8" w:rsidRPr="0056199C">
        <w:rPr>
          <w:rFonts w:ascii="Arial" w:hAnsi="Arial" w:cs="Arial"/>
          <w:b/>
          <w:bCs w:val="0"/>
          <w:iCs w:val="0"/>
          <w:sz w:val="22"/>
          <w:szCs w:val="22"/>
        </w:rPr>
        <w:t>videolaryngoskopów</w:t>
      </w:r>
      <w:proofErr w:type="spellEnd"/>
      <w:r w:rsidR="00B642F8" w:rsidRPr="0056199C">
        <w:rPr>
          <w:rFonts w:ascii="Arial" w:hAnsi="Arial" w:cs="Arial"/>
          <w:b/>
          <w:bCs w:val="0"/>
          <w:iCs w:val="0"/>
          <w:sz w:val="22"/>
          <w:szCs w:val="22"/>
        </w:rPr>
        <w:t xml:space="preserve"> i stolików na instrumenty</w:t>
      </w:r>
      <w:r w:rsidRPr="0056199C">
        <w:rPr>
          <w:rFonts w:ascii="Arial" w:hAnsi="Arial" w:cs="Arial"/>
          <w:sz w:val="22"/>
          <w:szCs w:val="22"/>
        </w:rPr>
        <w:t xml:space="preserve"> – znak sprawy: </w:t>
      </w:r>
      <w:r w:rsidR="00B642F8" w:rsidRPr="0056199C">
        <w:rPr>
          <w:rFonts w:ascii="Arial" w:hAnsi="Arial" w:cs="Arial"/>
          <w:b/>
          <w:sz w:val="22"/>
          <w:szCs w:val="22"/>
        </w:rPr>
        <w:t>70/2026/KPO</w:t>
      </w:r>
      <w:r w:rsidRPr="0056199C">
        <w:rPr>
          <w:rFonts w:ascii="Arial" w:hAnsi="Arial" w:cs="Arial"/>
          <w:sz w:val="22"/>
          <w:szCs w:val="22"/>
        </w:rPr>
        <w:t xml:space="preserve"> oraz w celu archiwizacji dokumentacji dotyczącej tego postępowania;</w:t>
      </w:r>
    </w:p>
    <w:p w14:paraId="58B25675" w14:textId="77777777" w:rsidR="001350D3" w:rsidRPr="0056199C" w:rsidRDefault="001350D3" w:rsidP="00152DD9">
      <w:pPr>
        <w:pStyle w:val="Nagwek2"/>
        <w:numPr>
          <w:ilvl w:val="0"/>
          <w:numId w:val="22"/>
        </w:numPr>
        <w:tabs>
          <w:tab w:val="left" w:pos="708"/>
        </w:tabs>
        <w:spacing w:before="60" w:after="0" w:line="360" w:lineRule="auto"/>
        <w:ind w:left="1038"/>
        <w:rPr>
          <w:rFonts w:ascii="Arial" w:hAnsi="Arial" w:cs="Arial"/>
          <w:sz w:val="22"/>
          <w:szCs w:val="22"/>
        </w:rPr>
      </w:pPr>
      <w:r w:rsidRPr="0056199C">
        <w:rPr>
          <w:rFonts w:ascii="Arial" w:hAnsi="Arial" w:cs="Arial"/>
          <w:sz w:val="22"/>
          <w:szCs w:val="22"/>
        </w:rPr>
        <w:t xml:space="preserve">odbiorcami przekazanych przez Wykonawcę danych osobowych będą osoby lub podmioty, którym zostanie udostępniona dokumentacja postępowania w oparciu o art. 18 oraz art. 74 ust. 1 ustawy </w:t>
      </w:r>
      <w:proofErr w:type="spellStart"/>
      <w:r w:rsidRPr="0056199C">
        <w:rPr>
          <w:rFonts w:ascii="Arial" w:hAnsi="Arial" w:cs="Arial"/>
          <w:sz w:val="22"/>
          <w:szCs w:val="22"/>
        </w:rPr>
        <w:t>Pzp</w:t>
      </w:r>
      <w:proofErr w:type="spellEnd"/>
      <w:r w:rsidRPr="0056199C">
        <w:rPr>
          <w:rFonts w:ascii="Arial" w:hAnsi="Arial" w:cs="Arial"/>
          <w:sz w:val="22"/>
          <w:szCs w:val="22"/>
        </w:rPr>
        <w:t>;</w:t>
      </w:r>
    </w:p>
    <w:p w14:paraId="4CABA85C" w14:textId="77777777" w:rsidR="001350D3" w:rsidRPr="0056199C" w:rsidRDefault="001350D3" w:rsidP="00152DD9">
      <w:pPr>
        <w:pStyle w:val="Nagwek2"/>
        <w:numPr>
          <w:ilvl w:val="0"/>
          <w:numId w:val="22"/>
        </w:numPr>
        <w:tabs>
          <w:tab w:val="left" w:pos="708"/>
        </w:tabs>
        <w:spacing w:before="60" w:after="0" w:line="360" w:lineRule="auto"/>
        <w:ind w:left="1038"/>
        <w:rPr>
          <w:rFonts w:ascii="Arial" w:hAnsi="Arial" w:cs="Arial"/>
          <w:sz w:val="22"/>
          <w:szCs w:val="22"/>
        </w:rPr>
      </w:pPr>
      <w:r w:rsidRPr="0056199C">
        <w:rPr>
          <w:rFonts w:ascii="Arial" w:hAnsi="Arial" w:cs="Arial"/>
          <w:sz w:val="22"/>
          <w:szCs w:val="22"/>
        </w:rPr>
        <w:lastRenderedPageBreak/>
        <w:t xml:space="preserve">dane osobowe Wykonawcy będą przechowywane, zgodnie z art. 78 ustawy </w:t>
      </w:r>
      <w:proofErr w:type="spellStart"/>
      <w:r w:rsidRPr="0056199C">
        <w:rPr>
          <w:rFonts w:ascii="Arial" w:hAnsi="Arial" w:cs="Arial"/>
          <w:sz w:val="22"/>
          <w:szCs w:val="22"/>
        </w:rPr>
        <w:t>Pzp</w:t>
      </w:r>
      <w:proofErr w:type="spellEnd"/>
      <w:r w:rsidRPr="0056199C">
        <w:rPr>
          <w:rFonts w:ascii="Arial" w:hAnsi="Arial" w:cs="Arial"/>
          <w:sz w:val="22"/>
          <w:szCs w:val="22"/>
        </w:rPr>
        <w:t>, przez okres 4 lat od dnia zakończenia postępowania o udzielenie zamówienia, a jeżeli okres obowiązywania umowy w sprawie zamówienia publicznego przekracza 4 lata, okres przechowywania obejmuje cały okres obowiązywania umowy.</w:t>
      </w:r>
    </w:p>
    <w:p w14:paraId="7066B3CD"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4"/>
      <w:r w:rsidRPr="0056199C">
        <w:rPr>
          <w:rFonts w:ascii="Arial" w:hAnsi="Arial" w:cs="Arial"/>
          <w:sz w:val="22"/>
          <w:szCs w:val="22"/>
        </w:rPr>
        <w:t>:</w:t>
      </w:r>
    </w:p>
    <w:p w14:paraId="2F0CAC45" w14:textId="77777777" w:rsidR="001350D3" w:rsidRPr="0056199C" w:rsidRDefault="001350D3" w:rsidP="00152DD9">
      <w:pPr>
        <w:pStyle w:val="Nagwek2"/>
        <w:numPr>
          <w:ilvl w:val="0"/>
          <w:numId w:val="23"/>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1439A305" w14:textId="77777777" w:rsidR="001350D3" w:rsidRPr="0056199C" w:rsidRDefault="001350D3" w:rsidP="00152DD9">
      <w:pPr>
        <w:pStyle w:val="Nagwek2"/>
        <w:numPr>
          <w:ilvl w:val="0"/>
          <w:numId w:val="23"/>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022FA307" w14:textId="77777777" w:rsidR="001350D3" w:rsidRPr="0056199C" w:rsidRDefault="001350D3" w:rsidP="00450B5C">
      <w:pPr>
        <w:pStyle w:val="Nagwek2"/>
        <w:spacing w:line="360" w:lineRule="auto"/>
        <w:rPr>
          <w:rFonts w:ascii="Arial" w:hAnsi="Arial" w:cs="Arial"/>
          <w:sz w:val="22"/>
          <w:szCs w:val="22"/>
        </w:rPr>
      </w:pPr>
      <w:r w:rsidRPr="0056199C">
        <w:rPr>
          <w:rFonts w:ascii="Arial" w:hAnsi="Arial" w:cs="Arial"/>
          <w:sz w:val="22"/>
          <w:szCs w:val="22"/>
        </w:rPr>
        <w:t>Zamawiający informuje, że;</w:t>
      </w:r>
    </w:p>
    <w:p w14:paraId="788DFD76" w14:textId="77777777" w:rsidR="001350D3" w:rsidRPr="0056199C" w:rsidRDefault="001350D3" w:rsidP="00152DD9">
      <w:pPr>
        <w:pStyle w:val="Nagwek2"/>
        <w:numPr>
          <w:ilvl w:val="0"/>
          <w:numId w:val="24"/>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56199C">
        <w:rPr>
          <w:rFonts w:ascii="Arial" w:hAnsi="Arial" w:cs="Arial"/>
          <w:sz w:val="22"/>
          <w:szCs w:val="22"/>
        </w:rPr>
        <w:t>Pzp</w:t>
      </w:r>
      <w:proofErr w:type="spellEnd"/>
      <w:r w:rsidRPr="0056199C">
        <w:rPr>
          <w:rFonts w:ascii="Arial" w:hAnsi="Arial" w:cs="Arial"/>
          <w:sz w:val="22"/>
          <w:szCs w:val="22"/>
        </w:rPr>
        <w:t>, do upływu terminu na ich wniesienie;</w:t>
      </w:r>
    </w:p>
    <w:p w14:paraId="7A41815E" w14:textId="77777777" w:rsidR="001350D3" w:rsidRPr="0056199C" w:rsidRDefault="001350D3" w:rsidP="00152DD9">
      <w:pPr>
        <w:pStyle w:val="Nagwek2"/>
        <w:numPr>
          <w:ilvl w:val="0"/>
          <w:numId w:val="24"/>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3E0CDA7A" w14:textId="77777777" w:rsidR="001350D3" w:rsidRPr="0056199C" w:rsidRDefault="001350D3" w:rsidP="00152DD9">
      <w:pPr>
        <w:pStyle w:val="Nagwek2"/>
        <w:numPr>
          <w:ilvl w:val="0"/>
          <w:numId w:val="24"/>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 xml:space="preserve">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t>
      </w:r>
      <w:r w:rsidRPr="0056199C">
        <w:rPr>
          <w:rFonts w:ascii="Arial" w:hAnsi="Arial" w:cs="Arial"/>
          <w:sz w:val="22"/>
          <w:szCs w:val="22"/>
        </w:rPr>
        <w:lastRenderedPageBreak/>
        <w:t>występującej z żądaniem wskazania dodatkowych informacji, mających na celu sprecyzowanie nazwy lub daty zakończonego postępowania o udzielenie zamówienia;</w:t>
      </w:r>
    </w:p>
    <w:p w14:paraId="0E264062" w14:textId="77777777" w:rsidR="001350D3" w:rsidRPr="0056199C" w:rsidRDefault="001350D3" w:rsidP="00152DD9">
      <w:pPr>
        <w:pStyle w:val="Nagwek2"/>
        <w:numPr>
          <w:ilvl w:val="0"/>
          <w:numId w:val="24"/>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6C809CB5" w14:textId="77777777" w:rsidR="001350D3" w:rsidRPr="0056199C" w:rsidRDefault="001350D3" w:rsidP="00152DD9">
      <w:pPr>
        <w:pStyle w:val="Nagwek2"/>
        <w:numPr>
          <w:ilvl w:val="0"/>
          <w:numId w:val="24"/>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w postępowaniu o udzielenie zamówienia zgłoszenie żądania ograniczenia przetwarzania, o którym mowa w art. 18 ust. 1 RODO, nie ogranicza przetwarzania danych osobowych do czasu zakończenia tego postępowania;</w:t>
      </w:r>
    </w:p>
    <w:p w14:paraId="1D08B2EF" w14:textId="77777777" w:rsidR="001350D3" w:rsidRPr="0056199C" w:rsidRDefault="001350D3" w:rsidP="00152DD9">
      <w:pPr>
        <w:pStyle w:val="Nagwek2"/>
        <w:numPr>
          <w:ilvl w:val="0"/>
          <w:numId w:val="24"/>
        </w:numPr>
        <w:tabs>
          <w:tab w:val="left" w:pos="708"/>
        </w:tabs>
        <w:spacing w:before="60" w:after="0" w:line="360" w:lineRule="auto"/>
        <w:ind w:left="1037" w:hanging="357"/>
        <w:rPr>
          <w:rFonts w:ascii="Arial" w:hAnsi="Arial" w:cs="Arial"/>
          <w:sz w:val="22"/>
          <w:szCs w:val="22"/>
        </w:rPr>
      </w:pPr>
      <w:r w:rsidRPr="0056199C">
        <w:rPr>
          <w:rFonts w:ascii="Arial" w:hAnsi="Arial" w:cs="Arial"/>
          <w:sz w:val="22"/>
          <w:szCs w:val="22"/>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71C532F1" w14:textId="77777777" w:rsidR="001350D3" w:rsidRPr="0056199C" w:rsidRDefault="001350D3" w:rsidP="00450B5C">
      <w:pPr>
        <w:pStyle w:val="Nagwek2"/>
        <w:numPr>
          <w:ilvl w:val="0"/>
          <w:numId w:val="0"/>
        </w:numPr>
        <w:tabs>
          <w:tab w:val="left" w:pos="708"/>
        </w:tabs>
        <w:spacing w:line="360" w:lineRule="auto"/>
        <w:ind w:left="1040"/>
        <w:rPr>
          <w:rFonts w:ascii="Arial" w:hAnsi="Arial" w:cs="Arial"/>
          <w:sz w:val="22"/>
          <w:szCs w:val="22"/>
        </w:rPr>
      </w:pPr>
    </w:p>
    <w:p w14:paraId="354049A1" w14:textId="77777777" w:rsidR="001350D3" w:rsidRDefault="001350D3" w:rsidP="00450B5C">
      <w:pPr>
        <w:spacing w:before="60" w:after="120" w:line="360" w:lineRule="auto"/>
        <w:jc w:val="both"/>
        <w:rPr>
          <w:rFonts w:ascii="Arial" w:hAnsi="Arial" w:cs="Arial"/>
          <w:sz w:val="22"/>
          <w:szCs w:val="22"/>
        </w:rPr>
      </w:pPr>
      <w:r w:rsidRPr="0056199C">
        <w:rPr>
          <w:rFonts w:ascii="Arial" w:hAnsi="Arial" w:cs="Arial"/>
          <w:b/>
          <w:sz w:val="22"/>
          <w:szCs w:val="22"/>
        </w:rPr>
        <w:t>Załączniki do SWZ</w:t>
      </w:r>
      <w:r w:rsidRPr="0056199C">
        <w:rPr>
          <w:rFonts w:ascii="Arial" w:hAnsi="Arial" w:cs="Arial"/>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806"/>
      </w:tblGrid>
      <w:tr w:rsidR="00F81B26" w:rsidRPr="00684AEA" w14:paraId="291F774A" w14:textId="77777777" w:rsidTr="00894C45">
        <w:tc>
          <w:tcPr>
            <w:tcW w:w="828" w:type="dxa"/>
          </w:tcPr>
          <w:p w14:paraId="0938EBA7" w14:textId="77777777" w:rsidR="00F81B26" w:rsidRPr="00684AEA" w:rsidRDefault="00F81B26" w:rsidP="00894C45">
            <w:pPr>
              <w:spacing w:before="120" w:after="120"/>
              <w:jc w:val="both"/>
              <w:rPr>
                <w:rFonts w:ascii="Arial" w:hAnsi="Arial" w:cs="Arial"/>
                <w:b/>
                <w:sz w:val="22"/>
                <w:szCs w:val="22"/>
              </w:rPr>
            </w:pPr>
            <w:r w:rsidRPr="00684AEA">
              <w:rPr>
                <w:rFonts w:ascii="Arial" w:hAnsi="Arial" w:cs="Arial"/>
                <w:b/>
                <w:sz w:val="22"/>
                <w:szCs w:val="22"/>
              </w:rPr>
              <w:t>Nr</w:t>
            </w:r>
          </w:p>
        </w:tc>
        <w:tc>
          <w:tcPr>
            <w:tcW w:w="8806" w:type="dxa"/>
          </w:tcPr>
          <w:p w14:paraId="67B51625" w14:textId="77777777" w:rsidR="00F81B26" w:rsidRPr="00684AEA" w:rsidRDefault="00F81B26" w:rsidP="00894C45">
            <w:pPr>
              <w:spacing w:before="120" w:after="120"/>
              <w:jc w:val="both"/>
              <w:rPr>
                <w:rFonts w:ascii="Arial" w:hAnsi="Arial" w:cs="Arial"/>
                <w:b/>
                <w:sz w:val="22"/>
                <w:szCs w:val="22"/>
              </w:rPr>
            </w:pPr>
            <w:r w:rsidRPr="00684AEA">
              <w:rPr>
                <w:rFonts w:ascii="Arial" w:hAnsi="Arial" w:cs="Arial"/>
                <w:b/>
                <w:sz w:val="22"/>
                <w:szCs w:val="22"/>
              </w:rPr>
              <w:t>Nazwa załącznika</w:t>
            </w:r>
          </w:p>
        </w:tc>
      </w:tr>
      <w:tr w:rsidR="00F81B26" w:rsidRPr="00684AEA" w14:paraId="4E4A1225" w14:textId="77777777" w:rsidTr="00894C45">
        <w:tc>
          <w:tcPr>
            <w:tcW w:w="828" w:type="dxa"/>
          </w:tcPr>
          <w:p w14:paraId="3730104D" w14:textId="77777777" w:rsidR="00F81B26" w:rsidRPr="00684AEA" w:rsidRDefault="00F81B26" w:rsidP="00894C45">
            <w:pPr>
              <w:spacing w:before="120" w:after="120"/>
              <w:jc w:val="both"/>
              <w:rPr>
                <w:rFonts w:ascii="Arial" w:hAnsi="Arial" w:cs="Arial"/>
                <w:b/>
                <w:sz w:val="22"/>
                <w:szCs w:val="22"/>
              </w:rPr>
            </w:pPr>
            <w:r w:rsidRPr="00684AEA">
              <w:rPr>
                <w:rFonts w:ascii="Arial" w:hAnsi="Arial" w:cs="Arial"/>
                <w:sz w:val="22"/>
                <w:szCs w:val="22"/>
              </w:rPr>
              <w:t>1</w:t>
            </w:r>
          </w:p>
        </w:tc>
        <w:tc>
          <w:tcPr>
            <w:tcW w:w="8806" w:type="dxa"/>
          </w:tcPr>
          <w:p w14:paraId="49EE1936" w14:textId="77777777" w:rsidR="00F81B26" w:rsidRPr="00684AEA" w:rsidRDefault="00F81B26" w:rsidP="00894C45">
            <w:pPr>
              <w:spacing w:before="120" w:after="120"/>
              <w:jc w:val="both"/>
              <w:rPr>
                <w:rFonts w:ascii="Arial" w:hAnsi="Arial" w:cs="Arial"/>
                <w:b/>
                <w:sz w:val="22"/>
                <w:szCs w:val="22"/>
              </w:rPr>
            </w:pPr>
            <w:r w:rsidRPr="00684AEA">
              <w:rPr>
                <w:rFonts w:ascii="Arial" w:hAnsi="Arial" w:cs="Arial"/>
                <w:sz w:val="22"/>
                <w:szCs w:val="22"/>
              </w:rPr>
              <w:t>Formularz ofertowo - cenowy</w:t>
            </w:r>
          </w:p>
        </w:tc>
      </w:tr>
      <w:tr w:rsidR="00F81B26" w:rsidRPr="00684AEA" w14:paraId="039AA385" w14:textId="77777777" w:rsidTr="0053374E">
        <w:tc>
          <w:tcPr>
            <w:tcW w:w="828" w:type="dxa"/>
          </w:tcPr>
          <w:p w14:paraId="0AA6F401" w14:textId="1B237555" w:rsidR="00F81B26" w:rsidRPr="00684AEA" w:rsidRDefault="00F81B26" w:rsidP="00F81B26">
            <w:pPr>
              <w:spacing w:before="120" w:after="120"/>
              <w:jc w:val="both"/>
              <w:rPr>
                <w:rFonts w:ascii="Arial" w:hAnsi="Arial" w:cs="Arial"/>
                <w:b/>
                <w:sz w:val="22"/>
                <w:szCs w:val="22"/>
              </w:rPr>
            </w:pPr>
            <w:r>
              <w:rPr>
                <w:rFonts w:ascii="Arial" w:hAnsi="Arial" w:cs="Arial"/>
                <w:sz w:val="22"/>
                <w:szCs w:val="22"/>
              </w:rPr>
              <w:t>1.1</w:t>
            </w:r>
          </w:p>
        </w:tc>
        <w:tc>
          <w:tcPr>
            <w:tcW w:w="8806" w:type="dxa"/>
            <w:tcBorders>
              <w:top w:val="single" w:sz="4" w:space="0" w:color="auto"/>
              <w:left w:val="single" w:sz="4" w:space="0" w:color="auto"/>
              <w:bottom w:val="single" w:sz="4" w:space="0" w:color="auto"/>
              <w:right w:val="single" w:sz="4" w:space="0" w:color="auto"/>
            </w:tcBorders>
          </w:tcPr>
          <w:p w14:paraId="41EB86AE" w14:textId="6790D8FD" w:rsidR="00F81B26" w:rsidRPr="00684AEA" w:rsidRDefault="00F81B26" w:rsidP="00F81B26">
            <w:pPr>
              <w:spacing w:before="120" w:after="120"/>
              <w:jc w:val="both"/>
              <w:rPr>
                <w:rFonts w:ascii="Arial" w:hAnsi="Arial" w:cs="Arial"/>
                <w:b/>
                <w:sz w:val="22"/>
                <w:szCs w:val="22"/>
              </w:rPr>
            </w:pPr>
            <w:r w:rsidRPr="0056199C">
              <w:rPr>
                <w:rFonts w:ascii="Arial" w:hAnsi="Arial" w:cs="Arial"/>
                <w:sz w:val="22"/>
                <w:szCs w:val="22"/>
              </w:rPr>
              <w:t>Załącznik nr 1.1 - Arkusz wymaganych parametrów technicznych (Pakiet nr 1)</w:t>
            </w:r>
          </w:p>
        </w:tc>
      </w:tr>
      <w:tr w:rsidR="00F81B26" w:rsidRPr="00684AEA" w14:paraId="66BB9C46" w14:textId="77777777" w:rsidTr="0053374E">
        <w:tc>
          <w:tcPr>
            <w:tcW w:w="828" w:type="dxa"/>
          </w:tcPr>
          <w:p w14:paraId="50FBEBCF" w14:textId="3A58EBA9" w:rsidR="00F81B26" w:rsidRDefault="00F81B26" w:rsidP="00F81B26">
            <w:pPr>
              <w:spacing w:before="120" w:after="120"/>
              <w:jc w:val="both"/>
              <w:rPr>
                <w:rFonts w:ascii="Arial" w:hAnsi="Arial" w:cs="Arial"/>
                <w:sz w:val="22"/>
                <w:szCs w:val="22"/>
              </w:rPr>
            </w:pPr>
            <w:r>
              <w:rPr>
                <w:rFonts w:ascii="Arial" w:hAnsi="Arial" w:cs="Arial"/>
                <w:sz w:val="22"/>
                <w:szCs w:val="22"/>
              </w:rPr>
              <w:t>1.2</w:t>
            </w:r>
          </w:p>
        </w:tc>
        <w:tc>
          <w:tcPr>
            <w:tcW w:w="8806" w:type="dxa"/>
            <w:tcBorders>
              <w:top w:val="single" w:sz="4" w:space="0" w:color="auto"/>
              <w:left w:val="single" w:sz="4" w:space="0" w:color="auto"/>
              <w:bottom w:val="single" w:sz="4" w:space="0" w:color="auto"/>
              <w:right w:val="single" w:sz="4" w:space="0" w:color="auto"/>
            </w:tcBorders>
          </w:tcPr>
          <w:p w14:paraId="6B924DB2" w14:textId="3AE14591" w:rsidR="00F81B26" w:rsidRPr="00684AEA" w:rsidRDefault="00F81B26" w:rsidP="00F81B26">
            <w:pPr>
              <w:spacing w:before="120" w:after="120"/>
              <w:jc w:val="both"/>
              <w:rPr>
                <w:rFonts w:ascii="Arial" w:hAnsi="Arial" w:cs="Arial"/>
                <w:sz w:val="22"/>
                <w:szCs w:val="22"/>
              </w:rPr>
            </w:pPr>
            <w:r w:rsidRPr="0056199C">
              <w:rPr>
                <w:rFonts w:ascii="Arial" w:hAnsi="Arial" w:cs="Arial"/>
                <w:sz w:val="22"/>
                <w:szCs w:val="22"/>
              </w:rPr>
              <w:t>Załącznik nr 1.2 - Arkusz wymaganych parametrów technicznych (Pakiet nr 2)</w:t>
            </w:r>
          </w:p>
        </w:tc>
      </w:tr>
      <w:tr w:rsidR="00F81B26" w:rsidRPr="00684AEA" w14:paraId="3549CEBF" w14:textId="77777777" w:rsidTr="0053374E">
        <w:tc>
          <w:tcPr>
            <w:tcW w:w="828" w:type="dxa"/>
          </w:tcPr>
          <w:p w14:paraId="578538DF" w14:textId="00558B90" w:rsidR="00F81B26" w:rsidRDefault="00F81B26" w:rsidP="00F81B26">
            <w:pPr>
              <w:spacing w:before="120" w:after="120"/>
              <w:jc w:val="both"/>
              <w:rPr>
                <w:rFonts w:ascii="Arial" w:hAnsi="Arial" w:cs="Arial"/>
                <w:sz w:val="22"/>
                <w:szCs w:val="22"/>
              </w:rPr>
            </w:pPr>
            <w:r>
              <w:rPr>
                <w:rFonts w:ascii="Arial" w:hAnsi="Arial" w:cs="Arial"/>
                <w:sz w:val="22"/>
                <w:szCs w:val="22"/>
              </w:rPr>
              <w:t>1.3</w:t>
            </w:r>
          </w:p>
        </w:tc>
        <w:tc>
          <w:tcPr>
            <w:tcW w:w="8806" w:type="dxa"/>
            <w:tcBorders>
              <w:top w:val="single" w:sz="4" w:space="0" w:color="auto"/>
              <w:left w:val="single" w:sz="4" w:space="0" w:color="auto"/>
              <w:bottom w:val="single" w:sz="4" w:space="0" w:color="auto"/>
              <w:right w:val="single" w:sz="4" w:space="0" w:color="auto"/>
            </w:tcBorders>
          </w:tcPr>
          <w:p w14:paraId="2CE3ABFD" w14:textId="6F36957A" w:rsidR="00F81B26" w:rsidRPr="00684AEA" w:rsidRDefault="00F81B26" w:rsidP="00F81B26">
            <w:pPr>
              <w:spacing w:before="120" w:after="120"/>
              <w:jc w:val="both"/>
              <w:rPr>
                <w:rFonts w:ascii="Arial" w:hAnsi="Arial" w:cs="Arial"/>
                <w:sz w:val="22"/>
                <w:szCs w:val="22"/>
              </w:rPr>
            </w:pPr>
            <w:r w:rsidRPr="0056199C">
              <w:rPr>
                <w:rFonts w:ascii="Arial" w:hAnsi="Arial" w:cs="Arial"/>
                <w:sz w:val="22"/>
                <w:szCs w:val="22"/>
              </w:rPr>
              <w:t>Załącznik nr 1.3 - Arkusz wymaganych parametrów technicznych (Pakiet nr 3)</w:t>
            </w:r>
          </w:p>
        </w:tc>
      </w:tr>
      <w:tr w:rsidR="00F81B26" w:rsidRPr="00684AEA" w14:paraId="0DBAD1C5" w14:textId="77777777" w:rsidTr="00894C45">
        <w:tc>
          <w:tcPr>
            <w:tcW w:w="828" w:type="dxa"/>
          </w:tcPr>
          <w:p w14:paraId="5E7FE4C7" w14:textId="2DD23AF8" w:rsidR="00F81B26" w:rsidRPr="00684AEA" w:rsidRDefault="00F81B26" w:rsidP="00F81B26">
            <w:pPr>
              <w:spacing w:before="120" w:after="120"/>
              <w:jc w:val="both"/>
              <w:rPr>
                <w:rFonts w:ascii="Arial" w:hAnsi="Arial" w:cs="Arial"/>
                <w:sz w:val="22"/>
                <w:szCs w:val="22"/>
              </w:rPr>
            </w:pPr>
            <w:r>
              <w:rPr>
                <w:rFonts w:ascii="Arial" w:hAnsi="Arial" w:cs="Arial"/>
                <w:sz w:val="22"/>
                <w:szCs w:val="22"/>
              </w:rPr>
              <w:t>2</w:t>
            </w:r>
          </w:p>
        </w:tc>
        <w:tc>
          <w:tcPr>
            <w:tcW w:w="8806" w:type="dxa"/>
          </w:tcPr>
          <w:p w14:paraId="6B78A0B9" w14:textId="77777777" w:rsidR="00F81B26" w:rsidRPr="00684AEA" w:rsidRDefault="00F81B26" w:rsidP="00F81B26">
            <w:pPr>
              <w:spacing w:before="120" w:after="120"/>
              <w:jc w:val="both"/>
              <w:rPr>
                <w:rFonts w:ascii="Arial" w:hAnsi="Arial" w:cs="Arial"/>
                <w:sz w:val="22"/>
                <w:szCs w:val="22"/>
              </w:rPr>
            </w:pPr>
            <w:r w:rsidRPr="009E2C6C">
              <w:rPr>
                <w:rFonts w:ascii="Arial" w:hAnsi="Arial" w:cs="Arial"/>
                <w:sz w:val="22"/>
                <w:szCs w:val="22"/>
              </w:rPr>
              <w:t>Arkusz parametrów - zamówienia zielone</w:t>
            </w:r>
          </w:p>
        </w:tc>
      </w:tr>
      <w:tr w:rsidR="00F81B26" w:rsidRPr="00684AEA" w14:paraId="5016F7DC" w14:textId="77777777" w:rsidTr="00894C45">
        <w:tc>
          <w:tcPr>
            <w:tcW w:w="828" w:type="dxa"/>
          </w:tcPr>
          <w:p w14:paraId="530E3015" w14:textId="5D984487" w:rsidR="00F81B26" w:rsidRDefault="00F81B26" w:rsidP="00F81B26">
            <w:pPr>
              <w:spacing w:before="120" w:after="120"/>
              <w:jc w:val="both"/>
              <w:rPr>
                <w:rFonts w:ascii="Arial" w:hAnsi="Arial" w:cs="Arial"/>
                <w:sz w:val="22"/>
                <w:szCs w:val="22"/>
              </w:rPr>
            </w:pPr>
            <w:r>
              <w:rPr>
                <w:rFonts w:ascii="Arial" w:hAnsi="Arial" w:cs="Arial"/>
                <w:sz w:val="22"/>
                <w:szCs w:val="22"/>
              </w:rPr>
              <w:t>3</w:t>
            </w:r>
          </w:p>
        </w:tc>
        <w:tc>
          <w:tcPr>
            <w:tcW w:w="8806" w:type="dxa"/>
          </w:tcPr>
          <w:p w14:paraId="62577456" w14:textId="77777777" w:rsidR="00F81B26" w:rsidRPr="009E2C6C" w:rsidRDefault="00F81B26" w:rsidP="00F81B26">
            <w:pPr>
              <w:spacing w:before="120" w:after="120"/>
              <w:jc w:val="both"/>
              <w:rPr>
                <w:rFonts w:ascii="Arial" w:hAnsi="Arial" w:cs="Arial"/>
                <w:sz w:val="22"/>
                <w:szCs w:val="22"/>
              </w:rPr>
            </w:pPr>
            <w:r w:rsidRPr="009E2C6C">
              <w:rPr>
                <w:rFonts w:ascii="Arial" w:hAnsi="Arial" w:cs="Arial"/>
                <w:sz w:val="22"/>
                <w:szCs w:val="22"/>
              </w:rPr>
              <w:t>Oświadczenie o niepodleganiu wykluczeniu oraz spełnianiu warunków udziału</w:t>
            </w:r>
          </w:p>
        </w:tc>
      </w:tr>
      <w:tr w:rsidR="00F81B26" w:rsidRPr="00684AEA" w14:paraId="1C988475" w14:textId="77777777" w:rsidTr="00894C45">
        <w:tc>
          <w:tcPr>
            <w:tcW w:w="828" w:type="dxa"/>
          </w:tcPr>
          <w:p w14:paraId="056377C1" w14:textId="06D19F64" w:rsidR="00F81B26" w:rsidRPr="009E2C6C" w:rsidRDefault="00F81B26" w:rsidP="00F81B26">
            <w:pPr>
              <w:spacing w:before="120" w:after="120"/>
              <w:jc w:val="both"/>
              <w:rPr>
                <w:rFonts w:ascii="Arial" w:hAnsi="Arial" w:cs="Arial"/>
                <w:sz w:val="22"/>
                <w:szCs w:val="22"/>
              </w:rPr>
            </w:pPr>
            <w:r>
              <w:rPr>
                <w:rFonts w:ascii="Arial" w:hAnsi="Arial" w:cs="Arial"/>
                <w:sz w:val="22"/>
                <w:szCs w:val="22"/>
              </w:rPr>
              <w:t>4</w:t>
            </w:r>
          </w:p>
        </w:tc>
        <w:tc>
          <w:tcPr>
            <w:tcW w:w="8806" w:type="dxa"/>
          </w:tcPr>
          <w:p w14:paraId="53F5ED2C" w14:textId="77777777" w:rsidR="00F81B26" w:rsidRPr="009E2C6C" w:rsidRDefault="00F81B26" w:rsidP="00F81B26">
            <w:pPr>
              <w:spacing w:before="120" w:after="120"/>
              <w:jc w:val="both"/>
              <w:rPr>
                <w:rFonts w:ascii="Arial" w:hAnsi="Arial" w:cs="Arial"/>
                <w:sz w:val="22"/>
                <w:szCs w:val="22"/>
              </w:rPr>
            </w:pPr>
            <w:r w:rsidRPr="009E2C6C">
              <w:rPr>
                <w:rFonts w:ascii="Arial" w:hAnsi="Arial" w:cs="Arial"/>
                <w:sz w:val="22"/>
                <w:szCs w:val="22"/>
              </w:rPr>
              <w:t>Oświadczenie wykonawcy o aktualności informacji zawartych w oświadczeniu wstępnym</w:t>
            </w:r>
          </w:p>
        </w:tc>
      </w:tr>
      <w:tr w:rsidR="00F81B26" w:rsidRPr="00684AEA" w14:paraId="492F287C" w14:textId="77777777" w:rsidTr="00894C45">
        <w:tc>
          <w:tcPr>
            <w:tcW w:w="828" w:type="dxa"/>
          </w:tcPr>
          <w:p w14:paraId="221E3D52" w14:textId="4F0D506B" w:rsidR="00F81B26" w:rsidRPr="00684AEA" w:rsidRDefault="00F81B26" w:rsidP="00F81B26">
            <w:pPr>
              <w:spacing w:before="120" w:after="120"/>
              <w:jc w:val="both"/>
              <w:rPr>
                <w:rFonts w:ascii="Arial" w:hAnsi="Arial" w:cs="Arial"/>
                <w:b/>
                <w:sz w:val="22"/>
                <w:szCs w:val="22"/>
              </w:rPr>
            </w:pPr>
            <w:r>
              <w:rPr>
                <w:rFonts w:ascii="Arial" w:hAnsi="Arial" w:cs="Arial"/>
                <w:sz w:val="22"/>
                <w:szCs w:val="22"/>
              </w:rPr>
              <w:t>5</w:t>
            </w:r>
          </w:p>
        </w:tc>
        <w:tc>
          <w:tcPr>
            <w:tcW w:w="8806" w:type="dxa"/>
          </w:tcPr>
          <w:p w14:paraId="7D232AD5" w14:textId="77777777" w:rsidR="00F81B26" w:rsidRPr="009E2C6C" w:rsidRDefault="00F81B26" w:rsidP="00F81B26">
            <w:pPr>
              <w:spacing w:before="120" w:after="120"/>
              <w:jc w:val="both"/>
              <w:rPr>
                <w:rFonts w:ascii="Arial" w:hAnsi="Arial" w:cs="Arial"/>
                <w:bCs/>
                <w:sz w:val="22"/>
                <w:szCs w:val="22"/>
              </w:rPr>
            </w:pPr>
            <w:r w:rsidRPr="009E2C6C">
              <w:rPr>
                <w:rFonts w:ascii="Arial" w:hAnsi="Arial" w:cs="Arial"/>
                <w:bCs/>
                <w:sz w:val="22"/>
                <w:szCs w:val="22"/>
              </w:rPr>
              <w:t>Wzór umowy</w:t>
            </w:r>
          </w:p>
        </w:tc>
      </w:tr>
    </w:tbl>
    <w:p w14:paraId="37FC5908" w14:textId="77777777" w:rsidR="00F81B26" w:rsidRDefault="00F81B26" w:rsidP="00450B5C">
      <w:pPr>
        <w:spacing w:before="60" w:after="120" w:line="360" w:lineRule="auto"/>
        <w:jc w:val="both"/>
        <w:rPr>
          <w:rFonts w:ascii="Arial" w:hAnsi="Arial" w:cs="Arial"/>
          <w:sz w:val="22"/>
          <w:szCs w:val="22"/>
        </w:rPr>
      </w:pPr>
    </w:p>
    <w:p w14:paraId="2D1F625D" w14:textId="77777777" w:rsidR="00F81B26" w:rsidRDefault="00F81B26" w:rsidP="00450B5C">
      <w:pPr>
        <w:spacing w:before="60" w:after="120" w:line="360" w:lineRule="auto"/>
        <w:jc w:val="both"/>
        <w:rPr>
          <w:rFonts w:ascii="Arial" w:hAnsi="Arial" w:cs="Arial"/>
          <w:sz w:val="22"/>
          <w:szCs w:val="22"/>
        </w:rPr>
      </w:pPr>
    </w:p>
    <w:p w14:paraId="23DC2C80" w14:textId="77777777" w:rsidR="00F81B26" w:rsidRDefault="00F81B26" w:rsidP="00450B5C">
      <w:pPr>
        <w:spacing w:before="60" w:after="120" w:line="360" w:lineRule="auto"/>
        <w:jc w:val="both"/>
        <w:rPr>
          <w:rFonts w:ascii="Arial" w:hAnsi="Arial" w:cs="Arial"/>
          <w:sz w:val="22"/>
          <w:szCs w:val="22"/>
        </w:rPr>
      </w:pPr>
    </w:p>
    <w:p w14:paraId="384D43FC" w14:textId="77777777" w:rsidR="00F81B26" w:rsidRPr="00F81B26" w:rsidRDefault="00F81B26" w:rsidP="00F81B26">
      <w:pPr>
        <w:pStyle w:val="Nagwek2"/>
        <w:numPr>
          <w:ilvl w:val="0"/>
          <w:numId w:val="0"/>
        </w:numPr>
        <w:rPr>
          <w:lang w:val="x-none"/>
        </w:rPr>
      </w:pPr>
    </w:p>
    <w:sectPr w:rsidR="00F81B26" w:rsidRPr="00F81B26" w:rsidSect="0056199C">
      <w:headerReference w:type="default" r:id="rId8"/>
      <w:footerReference w:type="default" r:id="rId9"/>
      <w:headerReference w:type="first" r:id="rId10"/>
      <w:pgSz w:w="11906" w:h="16838" w:code="9"/>
      <w:pgMar w:top="1134" w:right="1134" w:bottom="1134" w:left="1134" w:header="709" w:footer="4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AFED1" w14:textId="77777777" w:rsidR="00FF5336" w:rsidRDefault="00FF5336">
      <w:r>
        <w:separator/>
      </w:r>
    </w:p>
  </w:endnote>
  <w:endnote w:type="continuationSeparator" w:id="0">
    <w:p w14:paraId="637EC7A5" w14:textId="77777777" w:rsidR="00FF5336" w:rsidRDefault="00FF5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imesNewRoman">
    <w:altName w:val="MS Mincho"/>
    <w:panose1 w:val="00000000000000000000"/>
    <w:charset w:val="EE"/>
    <w:family w:val="auto"/>
    <w:notTrueType/>
    <w:pitch w:val="default"/>
    <w:sig w:usb0="00000005" w:usb1="00000000" w:usb2="00000000" w:usb3="00000000" w:csb0="0000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3733" w14:textId="0CB96A7B" w:rsidR="00D35830" w:rsidRPr="000E4DFB" w:rsidRDefault="00D6454D">
    <w:pPr>
      <w:pStyle w:val="Stopka"/>
      <w:rPr>
        <w:rFonts w:ascii="Arial" w:hAnsi="Arial" w:cs="Arial"/>
        <w:sz w:val="16"/>
        <w:szCs w:val="16"/>
      </w:rPr>
    </w:pPr>
    <w:r w:rsidRPr="000E4DFB">
      <w:rPr>
        <w:rFonts w:ascii="Arial" w:hAnsi="Arial" w:cs="Arial"/>
        <w:noProof/>
        <w:sz w:val="16"/>
        <w:szCs w:val="16"/>
      </w:rPr>
      <mc:AlternateContent>
        <mc:Choice Requires="wps">
          <w:drawing>
            <wp:anchor distT="0" distB="0" distL="114300" distR="114300" simplePos="0" relativeHeight="251657216" behindDoc="0" locked="0" layoutInCell="1" allowOverlap="1" wp14:anchorId="3C29EC34" wp14:editId="46357AEB">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4BCFFF"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C228C06" w14:textId="77777777" w:rsidR="00D35830" w:rsidRDefault="00D35830">
    <w:pPr>
      <w:pStyle w:val="Stopka"/>
      <w:tabs>
        <w:tab w:val="clear" w:pos="4536"/>
        <w:tab w:val="right" w:pos="9000"/>
      </w:tabs>
      <w:rPr>
        <w:sz w:val="18"/>
        <w:szCs w:val="18"/>
      </w:rPr>
    </w:pPr>
    <w:r w:rsidRPr="000E4DFB">
      <w:rPr>
        <w:rFonts w:ascii="Arial" w:hAnsi="Arial" w:cs="Arial"/>
        <w:sz w:val="16"/>
        <w:szCs w:val="16"/>
      </w:rPr>
      <w:t xml:space="preserve">System </w:t>
    </w:r>
    <w:proofErr w:type="spellStart"/>
    <w:r w:rsidRPr="000E4DFB">
      <w:rPr>
        <w:rFonts w:ascii="Arial" w:hAnsi="Arial" w:cs="Arial"/>
        <w:sz w:val="16"/>
        <w:szCs w:val="16"/>
      </w:rPr>
      <w:t>ProPublico</w:t>
    </w:r>
    <w:proofErr w:type="spellEnd"/>
    <w:r w:rsidRPr="000E4DFB">
      <w:rPr>
        <w:rFonts w:ascii="Arial" w:hAnsi="Arial" w:cs="Arial"/>
        <w:sz w:val="16"/>
        <w:szCs w:val="16"/>
      </w:rPr>
      <w:t xml:space="preserve"> © </w:t>
    </w:r>
    <w:proofErr w:type="spellStart"/>
    <w:r w:rsidRPr="000E4DFB">
      <w:rPr>
        <w:rFonts w:ascii="Arial" w:hAnsi="Arial" w:cs="Arial"/>
        <w:sz w:val="16"/>
        <w:szCs w:val="16"/>
      </w:rPr>
      <w:t>Datacomp</w:t>
    </w:r>
    <w:proofErr w:type="spellEnd"/>
    <w:r w:rsidR="000E4DFB">
      <w:rPr>
        <w:rFonts w:ascii="Arial" w:hAnsi="Arial" w:cs="Arial"/>
        <w:sz w:val="16"/>
        <w:szCs w:val="16"/>
      </w:rPr>
      <w:t xml:space="preserve"> IT</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A2757D">
      <w:rPr>
        <w:rStyle w:val="Numerstrony"/>
        <w:noProof/>
        <w:sz w:val="18"/>
        <w:szCs w:val="18"/>
      </w:rPr>
      <w:t>2</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A2757D">
      <w:rPr>
        <w:rStyle w:val="Numerstrony"/>
        <w:noProof/>
        <w:sz w:val="18"/>
        <w:szCs w:val="18"/>
      </w:rPr>
      <w:t>21</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54EDD" w14:textId="77777777" w:rsidR="00FF5336" w:rsidRDefault="00FF5336">
      <w:r>
        <w:separator/>
      </w:r>
    </w:p>
  </w:footnote>
  <w:footnote w:type="continuationSeparator" w:id="0">
    <w:p w14:paraId="554B3151" w14:textId="77777777" w:rsidR="00FF5336" w:rsidRDefault="00FF5336">
      <w:r>
        <w:continuationSeparator/>
      </w:r>
    </w:p>
  </w:footnote>
  <w:footnote w:id="1">
    <w:p w14:paraId="2F5749F4" w14:textId="77777777" w:rsidR="00AB0A28" w:rsidRPr="00AB0A28" w:rsidRDefault="00AB0A28">
      <w:pPr>
        <w:pStyle w:val="Tekstprzypisudolnego"/>
        <w:rPr>
          <w:rFonts w:ascii="Arial" w:hAnsi="Arial" w:cs="Arial"/>
        </w:rPr>
      </w:pPr>
      <w:r w:rsidRPr="00AB0A28">
        <w:rPr>
          <w:rStyle w:val="Odwoanieprzypisudolnego"/>
          <w:rFonts w:ascii="Arial" w:hAnsi="Arial" w:cs="Arial"/>
        </w:rPr>
        <w:footnoteRef/>
      </w:r>
      <w:r w:rsidRPr="00AB0A28">
        <w:rPr>
          <w:rFonts w:ascii="Arial" w:hAnsi="Arial" w:cs="Arial"/>
        </w:rPr>
        <w:t xml:space="preserve"> Podpis zaufany: </w:t>
      </w:r>
      <w:hyperlink r:id="rId1" w:history="1">
        <w:r w:rsidRPr="00AB0A28">
          <w:rPr>
            <w:rFonts w:ascii="Arial" w:hAnsi="Arial" w:cs="Arial"/>
            <w:color w:val="0563C1"/>
            <w:u w:val="single"/>
          </w:rPr>
          <w:t>Link</w:t>
        </w:r>
      </w:hyperlink>
    </w:p>
  </w:footnote>
  <w:footnote w:id="2">
    <w:p w14:paraId="42BCDEEC" w14:textId="77777777" w:rsidR="00AB0A28" w:rsidRPr="00AB0A28" w:rsidRDefault="00AB0A28">
      <w:pPr>
        <w:pStyle w:val="Tekstprzypisudolnego"/>
        <w:rPr>
          <w:rFonts w:ascii="Arial" w:hAnsi="Arial" w:cs="Arial"/>
        </w:rPr>
      </w:pPr>
      <w:r w:rsidRPr="00AB0A28">
        <w:rPr>
          <w:rStyle w:val="Odwoanieprzypisudolnego"/>
          <w:rFonts w:ascii="Arial" w:hAnsi="Arial" w:cs="Arial"/>
        </w:rPr>
        <w:footnoteRef/>
      </w:r>
      <w:r w:rsidRPr="00AB0A28">
        <w:rPr>
          <w:rFonts w:ascii="Arial" w:hAnsi="Arial" w:cs="Arial"/>
        </w:rPr>
        <w:t xml:space="preserve"> Podpis osobisty: </w:t>
      </w:r>
      <w:hyperlink r:id="rId2" w:history="1">
        <w:r w:rsidRPr="00AB0A28">
          <w:rPr>
            <w:rFonts w:ascii="Arial" w:hAnsi="Arial" w:cs="Arial"/>
            <w:color w:val="0563C1"/>
            <w:u w:val="single"/>
          </w:rPr>
          <w:t>Link</w:t>
        </w:r>
      </w:hyperlink>
    </w:p>
  </w:footnote>
  <w:footnote w:id="3">
    <w:p w14:paraId="62C0CFEF" w14:textId="77777777" w:rsidR="00157621" w:rsidRDefault="00157621" w:rsidP="00157621">
      <w:pPr>
        <w:pStyle w:val="Tekstprzypisudolnego"/>
      </w:pPr>
      <w:r>
        <w:rPr>
          <w:rStyle w:val="Odwoanieprzypisudolnego"/>
        </w:rPr>
        <w:footnoteRef/>
      </w:r>
      <w:r>
        <w:t xml:space="preserve"> </w:t>
      </w:r>
      <w:r w:rsidRPr="00BE3388">
        <w:rPr>
          <w:rFonts w:ascii="Arial" w:hAnsi="Arial" w:cs="Arial"/>
        </w:rPr>
        <w:t xml:space="preserve">Bezpośredni link do ”Instrukcji Wykonawcy” dostępny </w:t>
      </w:r>
      <w:hyperlink r:id="rId3" w:history="1">
        <w:r w:rsidRPr="00BE3388">
          <w:rPr>
            <w:rStyle w:val="Hipercze"/>
            <w:rFonts w:ascii="Arial" w:hAnsi="Arial" w:cs="Arial"/>
          </w:rPr>
          <w:t>TUTAJ</w:t>
        </w:r>
      </w:hyperlink>
      <w:r w:rsidRPr="00BE3388">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8CCAE" w14:textId="77777777" w:rsidR="00D35830" w:rsidRDefault="00D35830">
    <w:pPr>
      <w:pStyle w:val="Nagwek"/>
      <w:jc w:val="center"/>
      <w:rPr>
        <w:sz w:val="18"/>
        <w:szCs w:val="18"/>
      </w:rPr>
    </w:pPr>
    <w:r>
      <w:rPr>
        <w:sz w:val="18"/>
        <w:szCs w:val="18"/>
      </w:rPr>
      <w:t>S</w:t>
    </w:r>
    <w:r w:rsidR="000B182D">
      <w:rPr>
        <w:sz w:val="18"/>
        <w:szCs w:val="18"/>
      </w:rPr>
      <w:t>WZ</w:t>
    </w:r>
  </w:p>
  <w:p w14:paraId="1480F280" w14:textId="77777777" w:rsidR="00D35830" w:rsidRDefault="00B642F8">
    <w:pPr>
      <w:pStyle w:val="Nagwek"/>
      <w:jc w:val="center"/>
      <w:rPr>
        <w:sz w:val="18"/>
        <w:szCs w:val="18"/>
      </w:rPr>
    </w:pPr>
    <w:r>
      <w:rPr>
        <w:sz w:val="18"/>
        <w:szCs w:val="18"/>
      </w:rPr>
      <w:t xml:space="preserve">Dostawa </w:t>
    </w:r>
    <w:proofErr w:type="spellStart"/>
    <w:r>
      <w:rPr>
        <w:sz w:val="18"/>
        <w:szCs w:val="18"/>
      </w:rPr>
      <w:t>videolaryngoskopów</w:t>
    </w:r>
    <w:proofErr w:type="spellEnd"/>
    <w:r>
      <w:rPr>
        <w:sz w:val="18"/>
        <w:szCs w:val="18"/>
      </w:rPr>
      <w:t xml:space="preserve"> i stolików na instrumenty</w:t>
    </w:r>
  </w:p>
  <w:p w14:paraId="31E3D053" w14:textId="5D4BCFEC" w:rsidR="00D35830" w:rsidRDefault="00D6454D">
    <w:pPr>
      <w:pStyle w:val="Nagwek"/>
    </w:pPr>
    <w:r>
      <w:rPr>
        <w:noProof/>
      </w:rPr>
      <mc:AlternateContent>
        <mc:Choice Requires="wps">
          <w:drawing>
            <wp:anchor distT="0" distB="0" distL="114300" distR="114300" simplePos="0" relativeHeight="251658240" behindDoc="0" locked="0" layoutInCell="1" allowOverlap="1" wp14:anchorId="4B7755F8" wp14:editId="2F4AA294">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1784AA"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3C74" w14:textId="7B27CC35" w:rsidR="00B642F8" w:rsidRDefault="0056199C">
    <w:pPr>
      <w:pStyle w:val="Nagwek"/>
    </w:pPr>
    <w:r>
      <w:rPr>
        <w:noProof/>
        <w14:ligatures w14:val="standardContextual"/>
      </w:rPr>
      <w:drawing>
        <wp:inline distT="0" distB="0" distL="0" distR="0" wp14:anchorId="40D204FE" wp14:editId="6B979288">
          <wp:extent cx="5904230" cy="590546"/>
          <wp:effectExtent l="0" t="0" r="1270" b="635"/>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501683"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4230" cy="59054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F1ED4"/>
    <w:multiLevelType w:val="hybridMultilevel"/>
    <w:tmpl w:val="938CCF22"/>
    <w:lvl w:ilvl="0" w:tplc="A8DEE980">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1" w15:restartNumberingAfterBreak="0">
    <w:nsid w:val="0F9D3667"/>
    <w:multiLevelType w:val="hybridMultilevel"/>
    <w:tmpl w:val="AE3EF93E"/>
    <w:lvl w:ilvl="0" w:tplc="7D12784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7F07725"/>
    <w:multiLevelType w:val="hybridMultilevel"/>
    <w:tmpl w:val="924CFFA0"/>
    <w:lvl w:ilvl="0" w:tplc="6478AD52">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4" w15:restartNumberingAfterBreak="0">
    <w:nsid w:val="1DBD1F75"/>
    <w:multiLevelType w:val="hybridMultilevel"/>
    <w:tmpl w:val="78944946"/>
    <w:lvl w:ilvl="0" w:tplc="9CA875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1EE3197E"/>
    <w:multiLevelType w:val="multilevel"/>
    <w:tmpl w:val="0178AF16"/>
    <w:lvl w:ilvl="0">
      <w:start w:val="1"/>
      <w:numFmt w:val="decimal"/>
      <w:pStyle w:val="Nagwek1"/>
      <w:lvlText w:val="%1."/>
      <w:lvlJc w:val="left"/>
      <w:pPr>
        <w:tabs>
          <w:tab w:val="num" w:pos="432"/>
        </w:tabs>
        <w:ind w:left="432" w:hanging="432"/>
      </w:pPr>
      <w:rPr>
        <w:rFonts w:ascii="Arial" w:hAnsi="Arial" w:hint="default"/>
        <w:b/>
        <w:i w:val="0"/>
        <w:sz w:val="24"/>
        <w:szCs w:val="24"/>
      </w:rPr>
    </w:lvl>
    <w:lvl w:ilvl="1">
      <w:start w:val="1"/>
      <w:numFmt w:val="decimal"/>
      <w:pStyle w:val="Nagwek2"/>
      <w:lvlText w:val="%1.%2."/>
      <w:lvlJc w:val="left"/>
      <w:pPr>
        <w:tabs>
          <w:tab w:val="num" w:pos="680"/>
        </w:tabs>
        <w:ind w:left="680" w:hanging="680"/>
      </w:pPr>
      <w:rPr>
        <w:rFonts w:ascii="Arial" w:hAnsi="Arial"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2166C30"/>
    <w:multiLevelType w:val="hybridMultilevel"/>
    <w:tmpl w:val="E3CA5730"/>
    <w:lvl w:ilvl="0" w:tplc="3396589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8" w15:restartNumberingAfterBreak="0">
    <w:nsid w:val="2D2F0D68"/>
    <w:multiLevelType w:val="hybridMultilevel"/>
    <w:tmpl w:val="B672DFEA"/>
    <w:lvl w:ilvl="0" w:tplc="CD826976">
      <w:start w:val="1"/>
      <w:numFmt w:val="decimal"/>
      <w:lvlText w:val="%1)"/>
      <w:lvlJc w:val="left"/>
      <w:pPr>
        <w:ind w:left="1069" w:hanging="360"/>
      </w:pPr>
      <w:rPr>
        <w:rFonts w:ascii="Arial" w:eastAsia="Times New Roman" w:hAnsi="Arial" w:cs="Arial"/>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2D891DE1"/>
    <w:multiLevelType w:val="hybridMultilevel"/>
    <w:tmpl w:val="29005F22"/>
    <w:lvl w:ilvl="0" w:tplc="33F6E1C8">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48D400F"/>
    <w:multiLevelType w:val="hybridMultilevel"/>
    <w:tmpl w:val="D6087C3E"/>
    <w:lvl w:ilvl="0" w:tplc="F9028324">
      <w:start w:val="1"/>
      <w:numFmt w:val="decimal"/>
      <w:lvlText w:val="%1)"/>
      <w:lvlJc w:val="left"/>
      <w:pPr>
        <w:ind w:left="1040" w:hanging="360"/>
      </w:pPr>
      <w:rPr>
        <w:rFonts w:ascii="Arial" w:eastAsia="Times New Roman" w:hAnsi="Arial" w:cs="Arial"/>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379803E2"/>
    <w:multiLevelType w:val="hybridMultilevel"/>
    <w:tmpl w:val="44C47BDE"/>
    <w:lvl w:ilvl="0" w:tplc="8C448FE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7" w15:restartNumberingAfterBreak="0">
    <w:nsid w:val="509062BA"/>
    <w:multiLevelType w:val="hybridMultilevel"/>
    <w:tmpl w:val="ABD46CF4"/>
    <w:lvl w:ilvl="0" w:tplc="438A651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8"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19"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5B9948FE"/>
    <w:multiLevelType w:val="hybridMultilevel"/>
    <w:tmpl w:val="892869E6"/>
    <w:lvl w:ilvl="0" w:tplc="0B760CC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5E3019A9"/>
    <w:multiLevelType w:val="hybridMultilevel"/>
    <w:tmpl w:val="CB144F3A"/>
    <w:lvl w:ilvl="0" w:tplc="D124D8D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2" w15:restartNumberingAfterBreak="0">
    <w:nsid w:val="668428DC"/>
    <w:multiLevelType w:val="hybridMultilevel"/>
    <w:tmpl w:val="BFD8628A"/>
    <w:lvl w:ilvl="0" w:tplc="9C5CE3B2">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3" w15:restartNumberingAfterBreak="0">
    <w:nsid w:val="668600D4"/>
    <w:multiLevelType w:val="hybridMultilevel"/>
    <w:tmpl w:val="280A5D0A"/>
    <w:lvl w:ilvl="0" w:tplc="CF2A3046">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68485DEF"/>
    <w:multiLevelType w:val="hybridMultilevel"/>
    <w:tmpl w:val="52B8D9A8"/>
    <w:lvl w:ilvl="0" w:tplc="6C32573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DA64980"/>
    <w:multiLevelType w:val="hybridMultilevel"/>
    <w:tmpl w:val="C562D85A"/>
    <w:lvl w:ilvl="0" w:tplc="51A4669C">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27" w15:restartNumberingAfterBreak="0">
    <w:nsid w:val="70912B94"/>
    <w:multiLevelType w:val="hybridMultilevel"/>
    <w:tmpl w:val="73DE6780"/>
    <w:lvl w:ilvl="0" w:tplc="CDF4952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8"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0"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1"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EC50DF7"/>
    <w:multiLevelType w:val="hybridMultilevel"/>
    <w:tmpl w:val="5C3AA454"/>
    <w:lvl w:ilvl="0" w:tplc="B31A5B8A">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951672056">
    <w:abstractNumId w:val="5"/>
  </w:num>
  <w:num w:numId="2" w16cid:durableId="1607231698">
    <w:abstractNumId w:val="9"/>
  </w:num>
  <w:num w:numId="3" w16cid:durableId="5121127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32506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03027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68220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11969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56179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39405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02478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22493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810337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61062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7760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9341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74082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00056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858393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36903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969690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00908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3915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15699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08940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1286777">
    <w:abstractNumId w:val="15"/>
  </w:num>
  <w:num w:numId="26" w16cid:durableId="607931510">
    <w:abstractNumId w:val="21"/>
  </w:num>
  <w:num w:numId="27" w16cid:durableId="270165987">
    <w:abstractNumId w:val="4"/>
  </w:num>
  <w:num w:numId="28" w16cid:durableId="843783346">
    <w:abstractNumId w:val="24"/>
  </w:num>
  <w:num w:numId="29" w16cid:durableId="350453528">
    <w:abstractNumId w:val="17"/>
  </w:num>
  <w:num w:numId="30" w16cid:durableId="93286716">
    <w:abstractNumId w:val="20"/>
  </w:num>
  <w:num w:numId="31" w16cid:durableId="1501044296">
    <w:abstractNumId w:val="27"/>
  </w:num>
  <w:num w:numId="32" w16cid:durableId="2022048036">
    <w:abstractNumId w:val="0"/>
  </w:num>
  <w:num w:numId="33" w16cid:durableId="1809013703">
    <w:abstractNumId w:val="26"/>
  </w:num>
  <w:num w:numId="34" w16cid:durableId="1000961324">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336"/>
    <w:rsid w:val="00004CC0"/>
    <w:rsid w:val="00004D89"/>
    <w:rsid w:val="00005390"/>
    <w:rsid w:val="000067E5"/>
    <w:rsid w:val="00012833"/>
    <w:rsid w:val="00016AB3"/>
    <w:rsid w:val="0002045A"/>
    <w:rsid w:val="00020FF3"/>
    <w:rsid w:val="00026453"/>
    <w:rsid w:val="00031855"/>
    <w:rsid w:val="00034D1A"/>
    <w:rsid w:val="0004094C"/>
    <w:rsid w:val="0004201E"/>
    <w:rsid w:val="000471B4"/>
    <w:rsid w:val="00050901"/>
    <w:rsid w:val="0005779B"/>
    <w:rsid w:val="000666AF"/>
    <w:rsid w:val="000708D5"/>
    <w:rsid w:val="00080783"/>
    <w:rsid w:val="00082134"/>
    <w:rsid w:val="00087D00"/>
    <w:rsid w:val="000903E0"/>
    <w:rsid w:val="000A2E0B"/>
    <w:rsid w:val="000A59AF"/>
    <w:rsid w:val="000B08A9"/>
    <w:rsid w:val="000B0941"/>
    <w:rsid w:val="000B182D"/>
    <w:rsid w:val="000C63A2"/>
    <w:rsid w:val="000C732C"/>
    <w:rsid w:val="000D0699"/>
    <w:rsid w:val="000D3BC4"/>
    <w:rsid w:val="000E0329"/>
    <w:rsid w:val="000E4DFB"/>
    <w:rsid w:val="000E7443"/>
    <w:rsid w:val="000F01D8"/>
    <w:rsid w:val="000F53AD"/>
    <w:rsid w:val="000F6494"/>
    <w:rsid w:val="0010472E"/>
    <w:rsid w:val="00105E7F"/>
    <w:rsid w:val="00125A9A"/>
    <w:rsid w:val="00126357"/>
    <w:rsid w:val="00127036"/>
    <w:rsid w:val="0013434C"/>
    <w:rsid w:val="001350D3"/>
    <w:rsid w:val="00141A13"/>
    <w:rsid w:val="00150032"/>
    <w:rsid w:val="00152DD9"/>
    <w:rsid w:val="001542F3"/>
    <w:rsid w:val="00157621"/>
    <w:rsid w:val="001644FA"/>
    <w:rsid w:val="00164E1E"/>
    <w:rsid w:val="00165CAA"/>
    <w:rsid w:val="00182A84"/>
    <w:rsid w:val="00183B64"/>
    <w:rsid w:val="0018407C"/>
    <w:rsid w:val="00190548"/>
    <w:rsid w:val="00191475"/>
    <w:rsid w:val="0019225F"/>
    <w:rsid w:val="00194EF2"/>
    <w:rsid w:val="001A621C"/>
    <w:rsid w:val="001B3F5E"/>
    <w:rsid w:val="001B6A19"/>
    <w:rsid w:val="001C30E8"/>
    <w:rsid w:val="001C49A9"/>
    <w:rsid w:val="001C5986"/>
    <w:rsid w:val="001E4CE2"/>
    <w:rsid w:val="001E66C0"/>
    <w:rsid w:val="001F1894"/>
    <w:rsid w:val="001F5817"/>
    <w:rsid w:val="001F658C"/>
    <w:rsid w:val="002007BD"/>
    <w:rsid w:val="00201D7C"/>
    <w:rsid w:val="002239C2"/>
    <w:rsid w:val="00223EF2"/>
    <w:rsid w:val="00226999"/>
    <w:rsid w:val="00232610"/>
    <w:rsid w:val="00232EF6"/>
    <w:rsid w:val="0023697B"/>
    <w:rsid w:val="00243FB4"/>
    <w:rsid w:val="002457DC"/>
    <w:rsid w:val="0024673F"/>
    <w:rsid w:val="00250E3F"/>
    <w:rsid w:val="00252599"/>
    <w:rsid w:val="00263EFE"/>
    <w:rsid w:val="00264871"/>
    <w:rsid w:val="00273C53"/>
    <w:rsid w:val="002746F7"/>
    <w:rsid w:val="002962E0"/>
    <w:rsid w:val="002963F2"/>
    <w:rsid w:val="002970DD"/>
    <w:rsid w:val="002A2D4A"/>
    <w:rsid w:val="002A5762"/>
    <w:rsid w:val="002B22BF"/>
    <w:rsid w:val="002C7D8B"/>
    <w:rsid w:val="002E237F"/>
    <w:rsid w:val="002E5E36"/>
    <w:rsid w:val="002E666C"/>
    <w:rsid w:val="002E7C8B"/>
    <w:rsid w:val="002F07D4"/>
    <w:rsid w:val="002F5C3E"/>
    <w:rsid w:val="00300620"/>
    <w:rsid w:val="00304AD6"/>
    <w:rsid w:val="0031141E"/>
    <w:rsid w:val="003200AE"/>
    <w:rsid w:val="003209A8"/>
    <w:rsid w:val="00322993"/>
    <w:rsid w:val="00325E66"/>
    <w:rsid w:val="00330F50"/>
    <w:rsid w:val="00333636"/>
    <w:rsid w:val="00333EB5"/>
    <w:rsid w:val="00334E8F"/>
    <w:rsid w:val="00335C23"/>
    <w:rsid w:val="003440B4"/>
    <w:rsid w:val="0034463B"/>
    <w:rsid w:val="00346F7B"/>
    <w:rsid w:val="00370A37"/>
    <w:rsid w:val="00374986"/>
    <w:rsid w:val="00376F9F"/>
    <w:rsid w:val="00380373"/>
    <w:rsid w:val="0038188C"/>
    <w:rsid w:val="003825D5"/>
    <w:rsid w:val="00383BC8"/>
    <w:rsid w:val="00384056"/>
    <w:rsid w:val="0038785A"/>
    <w:rsid w:val="003C08DA"/>
    <w:rsid w:val="003C205D"/>
    <w:rsid w:val="003C4316"/>
    <w:rsid w:val="003C478A"/>
    <w:rsid w:val="003C4BDA"/>
    <w:rsid w:val="003C7856"/>
    <w:rsid w:val="003D0168"/>
    <w:rsid w:val="003D0409"/>
    <w:rsid w:val="003D1104"/>
    <w:rsid w:val="003D58D6"/>
    <w:rsid w:val="003D736C"/>
    <w:rsid w:val="003E0A15"/>
    <w:rsid w:val="003E1DF0"/>
    <w:rsid w:val="003F62EC"/>
    <w:rsid w:val="00403B18"/>
    <w:rsid w:val="0040419B"/>
    <w:rsid w:val="00407784"/>
    <w:rsid w:val="0041437D"/>
    <w:rsid w:val="004201F8"/>
    <w:rsid w:val="00423EDC"/>
    <w:rsid w:val="004248CE"/>
    <w:rsid w:val="00424D45"/>
    <w:rsid w:val="004327AD"/>
    <w:rsid w:val="00433D74"/>
    <w:rsid w:val="004350D7"/>
    <w:rsid w:val="0043547F"/>
    <w:rsid w:val="00441468"/>
    <w:rsid w:val="00442E7D"/>
    <w:rsid w:val="004460EE"/>
    <w:rsid w:val="00450B5C"/>
    <w:rsid w:val="00461A5D"/>
    <w:rsid w:val="00465113"/>
    <w:rsid w:val="00465FAC"/>
    <w:rsid w:val="00466174"/>
    <w:rsid w:val="00466719"/>
    <w:rsid w:val="00466D96"/>
    <w:rsid w:val="00472F68"/>
    <w:rsid w:val="00475952"/>
    <w:rsid w:val="00475D05"/>
    <w:rsid w:val="004820E5"/>
    <w:rsid w:val="00483F80"/>
    <w:rsid w:val="00486CFE"/>
    <w:rsid w:val="004910DE"/>
    <w:rsid w:val="00492D08"/>
    <w:rsid w:val="00493DCE"/>
    <w:rsid w:val="004A135F"/>
    <w:rsid w:val="004A3EC1"/>
    <w:rsid w:val="004B524E"/>
    <w:rsid w:val="004B680C"/>
    <w:rsid w:val="004C708A"/>
    <w:rsid w:val="004D10CC"/>
    <w:rsid w:val="004D48B9"/>
    <w:rsid w:val="004D70A2"/>
    <w:rsid w:val="004D7A7C"/>
    <w:rsid w:val="004E3A7E"/>
    <w:rsid w:val="004E7BF9"/>
    <w:rsid w:val="004F50A8"/>
    <w:rsid w:val="005060B9"/>
    <w:rsid w:val="00507E96"/>
    <w:rsid w:val="00510831"/>
    <w:rsid w:val="00514D20"/>
    <w:rsid w:val="0052364D"/>
    <w:rsid w:val="0052404F"/>
    <w:rsid w:val="005241B2"/>
    <w:rsid w:val="00533178"/>
    <w:rsid w:val="005356F2"/>
    <w:rsid w:val="00536FAD"/>
    <w:rsid w:val="0054473A"/>
    <w:rsid w:val="00545526"/>
    <w:rsid w:val="0055231E"/>
    <w:rsid w:val="0056199C"/>
    <w:rsid w:val="00562E86"/>
    <w:rsid w:val="005631F3"/>
    <w:rsid w:val="00571EFD"/>
    <w:rsid w:val="005741F3"/>
    <w:rsid w:val="005828F4"/>
    <w:rsid w:val="005A032F"/>
    <w:rsid w:val="005C46D9"/>
    <w:rsid w:val="005D0A27"/>
    <w:rsid w:val="005D2148"/>
    <w:rsid w:val="005E37B5"/>
    <w:rsid w:val="005E544C"/>
    <w:rsid w:val="005E57FA"/>
    <w:rsid w:val="005E73AC"/>
    <w:rsid w:val="005F30BA"/>
    <w:rsid w:val="005F44CE"/>
    <w:rsid w:val="005F4A04"/>
    <w:rsid w:val="00603291"/>
    <w:rsid w:val="00604BF0"/>
    <w:rsid w:val="00614581"/>
    <w:rsid w:val="00620837"/>
    <w:rsid w:val="00620AE3"/>
    <w:rsid w:val="006260AC"/>
    <w:rsid w:val="00627ED2"/>
    <w:rsid w:val="006318DF"/>
    <w:rsid w:val="0063322D"/>
    <w:rsid w:val="00635CBF"/>
    <w:rsid w:val="00635DB4"/>
    <w:rsid w:val="0063732B"/>
    <w:rsid w:val="00650268"/>
    <w:rsid w:val="00653E1F"/>
    <w:rsid w:val="00656498"/>
    <w:rsid w:val="0066198A"/>
    <w:rsid w:val="0066381A"/>
    <w:rsid w:val="00666C20"/>
    <w:rsid w:val="006672A6"/>
    <w:rsid w:val="006737D4"/>
    <w:rsid w:val="006802D5"/>
    <w:rsid w:val="006810A7"/>
    <w:rsid w:val="00681AF7"/>
    <w:rsid w:val="00687163"/>
    <w:rsid w:val="00697769"/>
    <w:rsid w:val="006A65E4"/>
    <w:rsid w:val="006B281B"/>
    <w:rsid w:val="006B345E"/>
    <w:rsid w:val="006C1585"/>
    <w:rsid w:val="006C1F3A"/>
    <w:rsid w:val="006C3687"/>
    <w:rsid w:val="006C4006"/>
    <w:rsid w:val="006E2CC4"/>
    <w:rsid w:val="006E6333"/>
    <w:rsid w:val="006F2256"/>
    <w:rsid w:val="006F5BCD"/>
    <w:rsid w:val="006F77F8"/>
    <w:rsid w:val="00703F5F"/>
    <w:rsid w:val="00705BE6"/>
    <w:rsid w:val="0070620B"/>
    <w:rsid w:val="00706A45"/>
    <w:rsid w:val="0071220B"/>
    <w:rsid w:val="00713E16"/>
    <w:rsid w:val="00717726"/>
    <w:rsid w:val="00722A08"/>
    <w:rsid w:val="0072631F"/>
    <w:rsid w:val="00730E7F"/>
    <w:rsid w:val="00732B5E"/>
    <w:rsid w:val="00734784"/>
    <w:rsid w:val="00740B94"/>
    <w:rsid w:val="00740EFA"/>
    <w:rsid w:val="007414A2"/>
    <w:rsid w:val="00741CCD"/>
    <w:rsid w:val="0075328D"/>
    <w:rsid w:val="00757FE2"/>
    <w:rsid w:val="00760959"/>
    <w:rsid w:val="00770037"/>
    <w:rsid w:val="00774374"/>
    <w:rsid w:val="00774A7C"/>
    <w:rsid w:val="00787E17"/>
    <w:rsid w:val="007941DD"/>
    <w:rsid w:val="007A004A"/>
    <w:rsid w:val="007A251C"/>
    <w:rsid w:val="007A5710"/>
    <w:rsid w:val="007A6D17"/>
    <w:rsid w:val="007C00B8"/>
    <w:rsid w:val="007F35F3"/>
    <w:rsid w:val="007F3A2E"/>
    <w:rsid w:val="008056A9"/>
    <w:rsid w:val="00811E8A"/>
    <w:rsid w:val="00820382"/>
    <w:rsid w:val="00821531"/>
    <w:rsid w:val="0082230A"/>
    <w:rsid w:val="00823C81"/>
    <w:rsid w:val="00826F72"/>
    <w:rsid w:val="00840575"/>
    <w:rsid w:val="008431B7"/>
    <w:rsid w:val="00843E32"/>
    <w:rsid w:val="00844250"/>
    <w:rsid w:val="0084633A"/>
    <w:rsid w:val="00852554"/>
    <w:rsid w:val="00855B32"/>
    <w:rsid w:val="00862609"/>
    <w:rsid w:val="008634CF"/>
    <w:rsid w:val="00872FB2"/>
    <w:rsid w:val="00874101"/>
    <w:rsid w:val="00882E8D"/>
    <w:rsid w:val="00883670"/>
    <w:rsid w:val="00892EAD"/>
    <w:rsid w:val="00895AC8"/>
    <w:rsid w:val="008A342F"/>
    <w:rsid w:val="008A3895"/>
    <w:rsid w:val="008B13A8"/>
    <w:rsid w:val="008B60B4"/>
    <w:rsid w:val="008B68FF"/>
    <w:rsid w:val="008C47F9"/>
    <w:rsid w:val="008C783F"/>
    <w:rsid w:val="008D48A7"/>
    <w:rsid w:val="008D6C97"/>
    <w:rsid w:val="008E2C1B"/>
    <w:rsid w:val="008E38E4"/>
    <w:rsid w:val="008E3C1A"/>
    <w:rsid w:val="008E524C"/>
    <w:rsid w:val="008F14B7"/>
    <w:rsid w:val="008F1B65"/>
    <w:rsid w:val="008F317B"/>
    <w:rsid w:val="008F4628"/>
    <w:rsid w:val="008F6989"/>
    <w:rsid w:val="008F7292"/>
    <w:rsid w:val="00903BB2"/>
    <w:rsid w:val="0090602E"/>
    <w:rsid w:val="00910126"/>
    <w:rsid w:val="00916F61"/>
    <w:rsid w:val="00925F62"/>
    <w:rsid w:val="0093445C"/>
    <w:rsid w:val="00941831"/>
    <w:rsid w:val="0094461F"/>
    <w:rsid w:val="00945B58"/>
    <w:rsid w:val="00946509"/>
    <w:rsid w:val="00950CB2"/>
    <w:rsid w:val="009526DC"/>
    <w:rsid w:val="009554B6"/>
    <w:rsid w:val="00961A57"/>
    <w:rsid w:val="0096345A"/>
    <w:rsid w:val="00966186"/>
    <w:rsid w:val="00977C3E"/>
    <w:rsid w:val="00977E21"/>
    <w:rsid w:val="00983549"/>
    <w:rsid w:val="009838C7"/>
    <w:rsid w:val="009931A2"/>
    <w:rsid w:val="00997EA2"/>
    <w:rsid w:val="009A4CC1"/>
    <w:rsid w:val="009B17E3"/>
    <w:rsid w:val="009B239D"/>
    <w:rsid w:val="009B5A1B"/>
    <w:rsid w:val="009B5EF9"/>
    <w:rsid w:val="009B73B6"/>
    <w:rsid w:val="009B75C1"/>
    <w:rsid w:val="009C1C05"/>
    <w:rsid w:val="009C1F28"/>
    <w:rsid w:val="009D760C"/>
    <w:rsid w:val="009E6598"/>
    <w:rsid w:val="009E7B6E"/>
    <w:rsid w:val="009F0A8E"/>
    <w:rsid w:val="009F1CA7"/>
    <w:rsid w:val="00A0180B"/>
    <w:rsid w:val="00A021C0"/>
    <w:rsid w:val="00A02B83"/>
    <w:rsid w:val="00A13671"/>
    <w:rsid w:val="00A22820"/>
    <w:rsid w:val="00A2369F"/>
    <w:rsid w:val="00A237E6"/>
    <w:rsid w:val="00A25F4F"/>
    <w:rsid w:val="00A2757D"/>
    <w:rsid w:val="00A300F2"/>
    <w:rsid w:val="00A34E0E"/>
    <w:rsid w:val="00A40A2C"/>
    <w:rsid w:val="00A43AEE"/>
    <w:rsid w:val="00A46681"/>
    <w:rsid w:val="00A50B70"/>
    <w:rsid w:val="00A54376"/>
    <w:rsid w:val="00A5471A"/>
    <w:rsid w:val="00A56785"/>
    <w:rsid w:val="00A56852"/>
    <w:rsid w:val="00A70B48"/>
    <w:rsid w:val="00A722BA"/>
    <w:rsid w:val="00A85971"/>
    <w:rsid w:val="00A86605"/>
    <w:rsid w:val="00A90128"/>
    <w:rsid w:val="00A9512C"/>
    <w:rsid w:val="00A95EA3"/>
    <w:rsid w:val="00A966A6"/>
    <w:rsid w:val="00A96E95"/>
    <w:rsid w:val="00AA661F"/>
    <w:rsid w:val="00AB0A28"/>
    <w:rsid w:val="00AB50B3"/>
    <w:rsid w:val="00AB7036"/>
    <w:rsid w:val="00AC3CE1"/>
    <w:rsid w:val="00AE4E38"/>
    <w:rsid w:val="00AF1311"/>
    <w:rsid w:val="00AF3831"/>
    <w:rsid w:val="00AF616D"/>
    <w:rsid w:val="00B01AB4"/>
    <w:rsid w:val="00B01C11"/>
    <w:rsid w:val="00B05777"/>
    <w:rsid w:val="00B0712C"/>
    <w:rsid w:val="00B10996"/>
    <w:rsid w:val="00B11855"/>
    <w:rsid w:val="00B17F7E"/>
    <w:rsid w:val="00B36CE0"/>
    <w:rsid w:val="00B37D1B"/>
    <w:rsid w:val="00B43E00"/>
    <w:rsid w:val="00B45275"/>
    <w:rsid w:val="00B51D96"/>
    <w:rsid w:val="00B53AE5"/>
    <w:rsid w:val="00B642F8"/>
    <w:rsid w:val="00B80594"/>
    <w:rsid w:val="00B8343A"/>
    <w:rsid w:val="00B90CFE"/>
    <w:rsid w:val="00BA1AB5"/>
    <w:rsid w:val="00BA57F0"/>
    <w:rsid w:val="00BB295E"/>
    <w:rsid w:val="00BC04D7"/>
    <w:rsid w:val="00BC308F"/>
    <w:rsid w:val="00BE10FC"/>
    <w:rsid w:val="00BF579F"/>
    <w:rsid w:val="00BF6DEC"/>
    <w:rsid w:val="00C00534"/>
    <w:rsid w:val="00C03499"/>
    <w:rsid w:val="00C06D30"/>
    <w:rsid w:val="00C13012"/>
    <w:rsid w:val="00C20DA9"/>
    <w:rsid w:val="00C2712C"/>
    <w:rsid w:val="00C35045"/>
    <w:rsid w:val="00C3634D"/>
    <w:rsid w:val="00C40A90"/>
    <w:rsid w:val="00C44678"/>
    <w:rsid w:val="00C530BF"/>
    <w:rsid w:val="00C54057"/>
    <w:rsid w:val="00C63FFB"/>
    <w:rsid w:val="00C64261"/>
    <w:rsid w:val="00C70735"/>
    <w:rsid w:val="00C85325"/>
    <w:rsid w:val="00CA0211"/>
    <w:rsid w:val="00CA3D6E"/>
    <w:rsid w:val="00CB56D1"/>
    <w:rsid w:val="00CB6608"/>
    <w:rsid w:val="00CB6DE1"/>
    <w:rsid w:val="00CC4ADC"/>
    <w:rsid w:val="00CD1C53"/>
    <w:rsid w:val="00CD2A67"/>
    <w:rsid w:val="00CD5822"/>
    <w:rsid w:val="00CE1482"/>
    <w:rsid w:val="00CE1F43"/>
    <w:rsid w:val="00CF2C5A"/>
    <w:rsid w:val="00CF3703"/>
    <w:rsid w:val="00CF584C"/>
    <w:rsid w:val="00D01BF9"/>
    <w:rsid w:val="00D06196"/>
    <w:rsid w:val="00D06289"/>
    <w:rsid w:val="00D07762"/>
    <w:rsid w:val="00D14E18"/>
    <w:rsid w:val="00D23093"/>
    <w:rsid w:val="00D30384"/>
    <w:rsid w:val="00D35830"/>
    <w:rsid w:val="00D35B5D"/>
    <w:rsid w:val="00D43680"/>
    <w:rsid w:val="00D45566"/>
    <w:rsid w:val="00D6454D"/>
    <w:rsid w:val="00D65942"/>
    <w:rsid w:val="00D67BC1"/>
    <w:rsid w:val="00D94CD8"/>
    <w:rsid w:val="00D95619"/>
    <w:rsid w:val="00DA094A"/>
    <w:rsid w:val="00DA0A7C"/>
    <w:rsid w:val="00DC3E3B"/>
    <w:rsid w:val="00DC5C3B"/>
    <w:rsid w:val="00DD574A"/>
    <w:rsid w:val="00DE5056"/>
    <w:rsid w:val="00DE6F62"/>
    <w:rsid w:val="00DF4EB3"/>
    <w:rsid w:val="00DF5C49"/>
    <w:rsid w:val="00DF6E8A"/>
    <w:rsid w:val="00E0228E"/>
    <w:rsid w:val="00E0511E"/>
    <w:rsid w:val="00E0552F"/>
    <w:rsid w:val="00E0586A"/>
    <w:rsid w:val="00E10E4F"/>
    <w:rsid w:val="00E11127"/>
    <w:rsid w:val="00E14BA2"/>
    <w:rsid w:val="00E20949"/>
    <w:rsid w:val="00E234D8"/>
    <w:rsid w:val="00E239AC"/>
    <w:rsid w:val="00E26EEE"/>
    <w:rsid w:val="00E30EB9"/>
    <w:rsid w:val="00E40611"/>
    <w:rsid w:val="00E527D8"/>
    <w:rsid w:val="00E528CA"/>
    <w:rsid w:val="00E547CA"/>
    <w:rsid w:val="00E65F99"/>
    <w:rsid w:val="00E7448C"/>
    <w:rsid w:val="00E761B8"/>
    <w:rsid w:val="00E85EB9"/>
    <w:rsid w:val="00E879CD"/>
    <w:rsid w:val="00E9556F"/>
    <w:rsid w:val="00EA00A8"/>
    <w:rsid w:val="00EA028E"/>
    <w:rsid w:val="00EA5DE4"/>
    <w:rsid w:val="00EA77ED"/>
    <w:rsid w:val="00EB00B6"/>
    <w:rsid w:val="00EB24E5"/>
    <w:rsid w:val="00EB6566"/>
    <w:rsid w:val="00EB7871"/>
    <w:rsid w:val="00EC4CDA"/>
    <w:rsid w:val="00ED0999"/>
    <w:rsid w:val="00EE0EF9"/>
    <w:rsid w:val="00EE1213"/>
    <w:rsid w:val="00EE3618"/>
    <w:rsid w:val="00EF0A3B"/>
    <w:rsid w:val="00EF5211"/>
    <w:rsid w:val="00F01987"/>
    <w:rsid w:val="00F131CB"/>
    <w:rsid w:val="00F13967"/>
    <w:rsid w:val="00F234AD"/>
    <w:rsid w:val="00F23594"/>
    <w:rsid w:val="00F241C5"/>
    <w:rsid w:val="00F2720D"/>
    <w:rsid w:val="00F278EE"/>
    <w:rsid w:val="00F349CB"/>
    <w:rsid w:val="00F525A3"/>
    <w:rsid w:val="00F65ACD"/>
    <w:rsid w:val="00F671B3"/>
    <w:rsid w:val="00F7086B"/>
    <w:rsid w:val="00F81B26"/>
    <w:rsid w:val="00F83D72"/>
    <w:rsid w:val="00FA7399"/>
    <w:rsid w:val="00FB5143"/>
    <w:rsid w:val="00FC0873"/>
    <w:rsid w:val="00FD0B5A"/>
    <w:rsid w:val="00FD1DE7"/>
    <w:rsid w:val="00FD5B5F"/>
    <w:rsid w:val="00FE067B"/>
    <w:rsid w:val="00FE474E"/>
    <w:rsid w:val="00FE6971"/>
    <w:rsid w:val="00FE6B56"/>
    <w:rsid w:val="00FF1C48"/>
    <w:rsid w:val="00FF22E6"/>
    <w:rsid w:val="00FF533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63B8D"/>
  <w15:chartTrackingRefBased/>
  <w15:docId w15:val="{D4218797-69E0-4B64-8323-B2897F769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3C7856"/>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56199C"/>
    <w:pPr>
      <w:spacing w:before="240" w:after="60" w:line="360" w:lineRule="auto"/>
      <w:jc w:val="center"/>
      <w:outlineLvl w:val="0"/>
    </w:pPr>
    <w:rPr>
      <w:rFonts w:ascii="Arial" w:hAnsi="Arial" w:cs="Arial"/>
      <w:b/>
      <w:bCs/>
      <w:kern w:val="28"/>
      <w:sz w:val="32"/>
      <w:szCs w:val="32"/>
    </w:rPr>
  </w:style>
  <w:style w:type="paragraph" w:styleId="Nagwek">
    <w:name w:val="header"/>
    <w:basedOn w:val="Normalny"/>
    <w:link w:val="NagwekZnak"/>
    <w:uiPriority w:val="99"/>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3C7856"/>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styleId="Hipercze">
    <w:name w:val="Hyperlink"/>
    <w:unhideWhenUsed/>
    <w:rsid w:val="000708D5"/>
    <w:rPr>
      <w:color w:val="0563C1"/>
      <w:u w:val="single"/>
    </w:rPr>
  </w:style>
  <w:style w:type="character" w:customStyle="1" w:styleId="Nagwek3Znak">
    <w:name w:val="Nagłówek 3 Znak"/>
    <w:link w:val="Nagwek3"/>
    <w:rsid w:val="001350D3"/>
    <w:rPr>
      <w:bCs/>
      <w:sz w:val="24"/>
      <w:szCs w:val="24"/>
    </w:rPr>
  </w:style>
  <w:style w:type="character" w:customStyle="1" w:styleId="Nagwek4Znak">
    <w:name w:val="Nagłówek 4 Znak"/>
    <w:link w:val="Nagwek4"/>
    <w:rsid w:val="001350D3"/>
    <w:rPr>
      <w:bCs/>
      <w:sz w:val="24"/>
      <w:szCs w:val="24"/>
    </w:rPr>
  </w:style>
  <w:style w:type="character" w:customStyle="1" w:styleId="Nagwek5Znak">
    <w:name w:val="Nagłówek 5 Znak"/>
    <w:link w:val="Nagwek5"/>
    <w:rsid w:val="001350D3"/>
    <w:rPr>
      <w:b/>
      <w:bCs/>
      <w:i/>
      <w:iCs/>
      <w:sz w:val="26"/>
      <w:szCs w:val="26"/>
    </w:rPr>
  </w:style>
  <w:style w:type="character" w:customStyle="1" w:styleId="Nagwek6Znak">
    <w:name w:val="Nagłówek 6 Znak"/>
    <w:link w:val="Nagwek6"/>
    <w:rsid w:val="001350D3"/>
    <w:rPr>
      <w:b/>
      <w:bCs/>
      <w:sz w:val="22"/>
      <w:szCs w:val="22"/>
    </w:rPr>
  </w:style>
  <w:style w:type="character" w:customStyle="1" w:styleId="Nagwek7Znak">
    <w:name w:val="Nagłówek 7 Znak"/>
    <w:link w:val="Nagwek7"/>
    <w:rsid w:val="001350D3"/>
    <w:rPr>
      <w:sz w:val="24"/>
      <w:szCs w:val="24"/>
    </w:rPr>
  </w:style>
  <w:style w:type="character" w:customStyle="1" w:styleId="Nagwek8Znak">
    <w:name w:val="Nagłówek 8 Znak"/>
    <w:link w:val="Nagwek8"/>
    <w:rsid w:val="001350D3"/>
    <w:rPr>
      <w:i/>
      <w:iCs/>
      <w:sz w:val="24"/>
      <w:szCs w:val="24"/>
    </w:rPr>
  </w:style>
  <w:style w:type="character" w:customStyle="1" w:styleId="Nagwek9Znak">
    <w:name w:val="Nagłówek 9 Znak"/>
    <w:link w:val="Nagwek9"/>
    <w:rsid w:val="001350D3"/>
    <w:rPr>
      <w:rFonts w:ascii="Arial" w:hAnsi="Arial" w:cs="Arial"/>
      <w:sz w:val="22"/>
      <w:szCs w:val="22"/>
    </w:rPr>
  </w:style>
  <w:style w:type="character" w:styleId="UyteHipercze">
    <w:name w:val="FollowedHyperlink"/>
    <w:uiPriority w:val="99"/>
    <w:unhideWhenUsed/>
    <w:rsid w:val="001350D3"/>
    <w:rPr>
      <w:color w:val="954F72"/>
      <w:u w:val="single"/>
    </w:rPr>
  </w:style>
  <w:style w:type="paragraph" w:customStyle="1" w:styleId="msonormal0">
    <w:name w:val="msonormal"/>
    <w:basedOn w:val="Normalny"/>
    <w:rsid w:val="001350D3"/>
    <w:pPr>
      <w:spacing w:before="100" w:beforeAutospacing="1" w:after="100" w:afterAutospacing="1"/>
    </w:pPr>
  </w:style>
  <w:style w:type="character" w:customStyle="1" w:styleId="TekstkomentarzaZnak">
    <w:name w:val="Tekst komentarza Znak"/>
    <w:basedOn w:val="Domylnaczcionkaakapitu"/>
    <w:link w:val="Tekstkomentarza"/>
    <w:semiHidden/>
    <w:rsid w:val="001350D3"/>
  </w:style>
  <w:style w:type="character" w:customStyle="1" w:styleId="NagwekZnak">
    <w:name w:val="Nagłówek Znak"/>
    <w:link w:val="Nagwek"/>
    <w:uiPriority w:val="99"/>
    <w:rsid w:val="001350D3"/>
    <w:rPr>
      <w:sz w:val="24"/>
      <w:szCs w:val="24"/>
    </w:rPr>
  </w:style>
  <w:style w:type="character" w:customStyle="1" w:styleId="StopkaZnak">
    <w:name w:val="Stopka Znak"/>
    <w:link w:val="Stopka"/>
    <w:rsid w:val="001350D3"/>
    <w:rPr>
      <w:sz w:val="24"/>
      <w:szCs w:val="24"/>
    </w:rPr>
  </w:style>
  <w:style w:type="character" w:customStyle="1" w:styleId="TytuZnak">
    <w:name w:val="Tytuł Znak"/>
    <w:link w:val="Tytu"/>
    <w:rsid w:val="0056199C"/>
    <w:rPr>
      <w:rFonts w:ascii="Arial" w:hAnsi="Arial" w:cs="Arial"/>
      <w:b/>
      <w:bCs/>
      <w:kern w:val="28"/>
      <w:sz w:val="32"/>
      <w:szCs w:val="32"/>
    </w:rPr>
  </w:style>
  <w:style w:type="character" w:customStyle="1" w:styleId="TekstpodstawowywcityZnak">
    <w:name w:val="Tekst podstawowy wcięty Znak"/>
    <w:link w:val="Tekstpodstawowywcity"/>
    <w:rsid w:val="001350D3"/>
    <w:rPr>
      <w:sz w:val="24"/>
      <w:szCs w:val="24"/>
    </w:rPr>
  </w:style>
  <w:style w:type="character" w:customStyle="1" w:styleId="Tekstpodstawowy2Znak">
    <w:name w:val="Tekst podstawowy 2 Znak"/>
    <w:link w:val="Tekstpodstawowy2"/>
    <w:rsid w:val="001350D3"/>
    <w:rPr>
      <w:sz w:val="24"/>
      <w:szCs w:val="24"/>
    </w:rPr>
  </w:style>
  <w:style w:type="character" w:customStyle="1" w:styleId="Tekstpodstawowy3Znak">
    <w:name w:val="Tekst podstawowy 3 Znak"/>
    <w:link w:val="Tekstpodstawowy3"/>
    <w:rsid w:val="001350D3"/>
    <w:rPr>
      <w:sz w:val="24"/>
      <w:szCs w:val="24"/>
    </w:rPr>
  </w:style>
  <w:style w:type="character" w:customStyle="1" w:styleId="MapadokumentuZnak">
    <w:name w:val="Mapa dokumentu Znak"/>
    <w:link w:val="Mapadokumentu"/>
    <w:semiHidden/>
    <w:rsid w:val="001350D3"/>
    <w:rPr>
      <w:rFonts w:ascii="Tahoma" w:hAnsi="Tahoma" w:cs="Tahoma"/>
      <w:sz w:val="24"/>
      <w:szCs w:val="24"/>
      <w:shd w:val="clear" w:color="auto" w:fill="000080"/>
    </w:rPr>
  </w:style>
  <w:style w:type="character" w:customStyle="1" w:styleId="TematkomentarzaZnak">
    <w:name w:val="Temat komentarza Znak"/>
    <w:link w:val="Tematkomentarza"/>
    <w:semiHidden/>
    <w:rsid w:val="001350D3"/>
    <w:rPr>
      <w:b/>
      <w:bCs/>
    </w:rPr>
  </w:style>
  <w:style w:type="character" w:customStyle="1" w:styleId="TekstdymkaZnak">
    <w:name w:val="Tekst dymka Znak"/>
    <w:link w:val="Tekstdymka"/>
    <w:semiHidden/>
    <w:rsid w:val="001350D3"/>
    <w:rPr>
      <w:rFonts w:ascii="Tahoma" w:hAnsi="Tahoma" w:cs="Tahoma"/>
      <w:sz w:val="16"/>
      <w:szCs w:val="16"/>
    </w:rPr>
  </w:style>
  <w:style w:type="paragraph" w:styleId="Tekstprzypisudolnego">
    <w:name w:val="footnote text"/>
    <w:basedOn w:val="Normalny"/>
    <w:link w:val="TekstprzypisudolnegoZnak"/>
    <w:rsid w:val="00157621"/>
    <w:rPr>
      <w:sz w:val="20"/>
      <w:szCs w:val="20"/>
    </w:rPr>
  </w:style>
  <w:style w:type="character" w:customStyle="1" w:styleId="TekstprzypisudolnegoZnak">
    <w:name w:val="Tekst przypisu dolnego Znak"/>
    <w:basedOn w:val="Domylnaczcionkaakapitu"/>
    <w:link w:val="Tekstprzypisudolnego"/>
    <w:rsid w:val="00157621"/>
  </w:style>
  <w:style w:type="character" w:styleId="Odwoanieprzypisudolnego">
    <w:name w:val="footnote reference"/>
    <w:rsid w:val="0015762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2609318">
      <w:bodyDiv w:val="1"/>
      <w:marLeft w:val="0"/>
      <w:marRight w:val="0"/>
      <w:marTop w:val="0"/>
      <w:marBottom w:val="0"/>
      <w:divBdr>
        <w:top w:val="none" w:sz="0" w:space="0" w:color="auto"/>
        <w:left w:val="none" w:sz="0" w:space="0" w:color="auto"/>
        <w:bottom w:val="none" w:sz="0" w:space="0" w:color="auto"/>
        <w:right w:val="none" w:sz="0" w:space="0" w:color="auto"/>
      </w:divBdr>
    </w:div>
    <w:div w:id="622005314">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96372484">
      <w:bodyDiv w:val="1"/>
      <w:marLeft w:val="0"/>
      <w:marRight w:val="0"/>
      <w:marTop w:val="0"/>
      <w:marBottom w:val="0"/>
      <w:divBdr>
        <w:top w:val="none" w:sz="0" w:space="0" w:color="auto"/>
        <w:left w:val="none" w:sz="0" w:space="0" w:color="auto"/>
        <w:bottom w:val="none" w:sz="0" w:space="0" w:color="auto"/>
        <w:right w:val="none" w:sz="0" w:space="0" w:color="auto"/>
      </w:divBdr>
    </w:div>
    <w:div w:id="1361784282">
      <w:bodyDiv w:val="1"/>
      <w:marLeft w:val="0"/>
      <w:marRight w:val="0"/>
      <w:marTop w:val="0"/>
      <w:marBottom w:val="0"/>
      <w:divBdr>
        <w:top w:val="none" w:sz="0" w:space="0" w:color="auto"/>
        <w:left w:val="none" w:sz="0" w:space="0" w:color="auto"/>
        <w:bottom w:val="none" w:sz="0" w:space="0" w:color="auto"/>
        <w:right w:val="none" w:sz="0" w:space="0" w:color="auto"/>
      </w:divBdr>
    </w:div>
    <w:div w:id="1886406964">
      <w:bodyDiv w:val="1"/>
      <w:marLeft w:val="0"/>
      <w:marRight w:val="0"/>
      <w:marTop w:val="0"/>
      <w:marBottom w:val="0"/>
      <w:divBdr>
        <w:top w:val="none" w:sz="0" w:space="0" w:color="auto"/>
        <w:left w:val="none" w:sz="0" w:space="0" w:color="auto"/>
        <w:bottom w:val="none" w:sz="0" w:space="0" w:color="auto"/>
        <w:right w:val="none" w:sz="0" w:space="0" w:color="auto"/>
      </w:divBdr>
    </w:div>
    <w:div w:id="1894269737">
      <w:bodyDiv w:val="1"/>
      <w:marLeft w:val="0"/>
      <w:marRight w:val="0"/>
      <w:marTop w:val="0"/>
      <w:marBottom w:val="0"/>
      <w:divBdr>
        <w:top w:val="none" w:sz="0" w:space="0" w:color="auto"/>
        <w:left w:val="none" w:sz="0" w:space="0" w:color="auto"/>
        <w:bottom w:val="none" w:sz="0" w:space="0" w:color="auto"/>
        <w:right w:val="none" w:sz="0" w:space="0" w:color="auto"/>
      </w:divBdr>
    </w:div>
    <w:div w:id="200088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propublico.pl/documents/e-ProPublico%20-%20Podr%C4%99cznik%20Wykonawcy.pdf" TargetMode="External"/><Relationship Id="rId2" Type="http://schemas.openxmlformats.org/officeDocument/2006/relationships/hyperlink" Target="https://info.mobywatel.gov.pl/uslugi/podpisz-dokument" TargetMode="External"/><Relationship Id="rId1" Type="http://schemas.openxmlformats.org/officeDocument/2006/relationships/hyperlink" Target="https://moj.gov.pl/uslugi/signer/upload?xFormsAppName=SIGNE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JAKIM~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template.dot</Template>
  <TotalTime>22</TotalTime>
  <Pages>24</Pages>
  <Words>6524</Words>
  <Characters>41216</Characters>
  <Application>Microsoft Office Word</Application>
  <DocSecurity>0</DocSecurity>
  <Lines>343</Lines>
  <Paragraphs>95</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47645</CharactersWithSpaces>
  <SharedDoc>false</SharedDoc>
  <HLinks>
    <vt:vector size="24" baseType="variant">
      <vt:variant>
        <vt:i4>327682</vt:i4>
      </vt:variant>
      <vt:variant>
        <vt:i4>300</vt:i4>
      </vt:variant>
      <vt:variant>
        <vt:i4>0</vt:i4>
      </vt:variant>
      <vt:variant>
        <vt:i4>5</vt:i4>
      </vt:variant>
      <vt:variant>
        <vt:lpwstr>https://e-propublico.pl/</vt:lpwstr>
      </vt:variant>
      <vt:variant>
        <vt:lpwstr/>
      </vt:variant>
      <vt:variant>
        <vt:i4>7798906</vt:i4>
      </vt:variant>
      <vt:variant>
        <vt:i4>6</vt:i4>
      </vt:variant>
      <vt:variant>
        <vt:i4>0</vt:i4>
      </vt:variant>
      <vt:variant>
        <vt:i4>5</vt:i4>
      </vt:variant>
      <vt:variant>
        <vt:lpwstr>https://e-propublico.pl/documents/e-ProPublico - Podr%C4%99cznik Wykonawcy.pdf</vt:lpwstr>
      </vt:variant>
      <vt:variant>
        <vt:lpwstr/>
      </vt:variant>
      <vt:variant>
        <vt:i4>5898271</vt:i4>
      </vt:variant>
      <vt:variant>
        <vt:i4>3</vt:i4>
      </vt:variant>
      <vt:variant>
        <vt:i4>0</vt:i4>
      </vt:variant>
      <vt:variant>
        <vt:i4>5</vt:i4>
      </vt:variant>
      <vt:variant>
        <vt:lpwstr>https://info.mobywatel.gov.pl/uslugi/podpisz-dokument</vt:lpwstr>
      </vt:variant>
      <vt:variant>
        <vt:lpwstr/>
      </vt:variant>
      <vt:variant>
        <vt:i4>4325469</vt:i4>
      </vt:variant>
      <vt:variant>
        <vt:i4>0</vt:i4>
      </vt:variant>
      <vt:variant>
        <vt:i4>0</vt:i4>
      </vt:variant>
      <vt:variant>
        <vt:i4>5</vt:i4>
      </vt:variant>
      <vt:variant>
        <vt:lpwstr>https://moj.gov.pl/uslugi/signer/upload?xFormsAppName=SIGNER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Urszula Jakimowicz</dc:creator>
  <cp:keywords/>
  <cp:lastModifiedBy>Urszula Jakimowicz</cp:lastModifiedBy>
  <cp:revision>5</cp:revision>
  <cp:lastPrinted>1899-12-31T23:00:00Z</cp:lastPrinted>
  <dcterms:created xsi:type="dcterms:W3CDTF">2026-05-04T10:09:00Z</dcterms:created>
  <dcterms:modified xsi:type="dcterms:W3CDTF">2026-05-04T10:37:00Z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