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88FB4" w14:textId="77777777" w:rsidR="007A0391" w:rsidRPr="00DA2031" w:rsidRDefault="008D3E7D" w:rsidP="0013478C">
      <w:pPr>
        <w:pStyle w:val="Standard"/>
        <w:spacing w:after="0" w:line="324" w:lineRule="auto"/>
        <w:jc w:val="center"/>
        <w:rPr>
          <w:rFonts w:ascii="Garamond" w:hAnsi="Garamond" w:cs="Arial"/>
          <w:b/>
          <w:color w:val="auto"/>
        </w:rPr>
      </w:pPr>
      <w:r w:rsidRPr="00DA2031">
        <w:rPr>
          <w:rFonts w:ascii="Garamond" w:hAnsi="Garamond" w:cs="Arial"/>
          <w:b/>
          <w:color w:val="auto"/>
        </w:rPr>
        <w:t>UMOWA Nr ...</w:t>
      </w:r>
    </w:p>
    <w:p w14:paraId="3D3DBC57" w14:textId="77777777" w:rsidR="008D3E7D" w:rsidRPr="00DA2031" w:rsidRDefault="008D3E7D" w:rsidP="0013478C">
      <w:pPr>
        <w:pStyle w:val="Standard"/>
        <w:spacing w:after="0" w:line="324" w:lineRule="auto"/>
        <w:jc w:val="center"/>
        <w:rPr>
          <w:rFonts w:ascii="Garamond" w:hAnsi="Garamond" w:cs="Arial"/>
          <w:i/>
          <w:color w:val="auto"/>
        </w:rPr>
      </w:pPr>
      <w:r w:rsidRPr="00DA2031">
        <w:rPr>
          <w:rFonts w:ascii="Garamond" w:hAnsi="Garamond" w:cs="Arial"/>
          <w:i/>
          <w:color w:val="auto"/>
        </w:rPr>
        <w:t>(</w:t>
      </w:r>
      <w:r w:rsidR="00633185" w:rsidRPr="00DA2031">
        <w:rPr>
          <w:rFonts w:ascii="Garamond" w:hAnsi="Garamond" w:cs="Arial"/>
          <w:i/>
          <w:color w:val="auto"/>
        </w:rPr>
        <w:t>Projektowane Postanowienia Umowy</w:t>
      </w:r>
      <w:r w:rsidRPr="00DA2031">
        <w:rPr>
          <w:rFonts w:ascii="Garamond" w:hAnsi="Garamond" w:cs="Arial"/>
          <w:i/>
          <w:color w:val="auto"/>
        </w:rPr>
        <w:t>)</w:t>
      </w:r>
    </w:p>
    <w:p w14:paraId="046F282E" w14:textId="77777777" w:rsidR="008D3E7D" w:rsidRPr="00DA2031" w:rsidRDefault="008D3E7D" w:rsidP="0013478C">
      <w:pPr>
        <w:pStyle w:val="Standard"/>
        <w:spacing w:after="0" w:line="324" w:lineRule="auto"/>
        <w:jc w:val="center"/>
        <w:rPr>
          <w:rFonts w:ascii="Garamond" w:hAnsi="Garamond" w:cs="Arial"/>
          <w:color w:val="auto"/>
        </w:rPr>
      </w:pPr>
    </w:p>
    <w:p w14:paraId="376526A2" w14:textId="77777777" w:rsidR="008D3E7D" w:rsidRPr="00DA2031" w:rsidRDefault="008D3E7D" w:rsidP="0013478C">
      <w:pPr>
        <w:pStyle w:val="Standard"/>
        <w:spacing w:after="0" w:line="324" w:lineRule="auto"/>
        <w:jc w:val="both"/>
        <w:rPr>
          <w:rFonts w:ascii="Garamond" w:hAnsi="Garamond" w:cs="Arial"/>
          <w:color w:val="auto"/>
        </w:rPr>
      </w:pPr>
      <w:r w:rsidRPr="00DA2031">
        <w:rPr>
          <w:rFonts w:ascii="Garamond" w:hAnsi="Garamond" w:cs="Arial"/>
          <w:color w:val="auto"/>
        </w:rPr>
        <w:t xml:space="preserve">zawarta w dniu………………. w </w:t>
      </w:r>
      <w:r w:rsidR="00F3605C" w:rsidRPr="00DA2031">
        <w:rPr>
          <w:rFonts w:ascii="Garamond" w:hAnsi="Garamond" w:cs="Arial"/>
          <w:color w:val="auto"/>
        </w:rPr>
        <w:t xml:space="preserve">Gdyni </w:t>
      </w:r>
      <w:r w:rsidRPr="00DA2031">
        <w:rPr>
          <w:rFonts w:ascii="Garamond" w:hAnsi="Garamond" w:cs="Arial"/>
          <w:color w:val="auto"/>
        </w:rPr>
        <w:t>pomiędzy:</w:t>
      </w:r>
    </w:p>
    <w:p w14:paraId="3E87D7FD" w14:textId="77777777" w:rsidR="00F3605C" w:rsidRPr="00DA2031" w:rsidRDefault="00F3605C" w:rsidP="0013478C">
      <w:pPr>
        <w:pStyle w:val="Standard"/>
        <w:spacing w:after="0" w:line="324" w:lineRule="auto"/>
        <w:jc w:val="both"/>
        <w:rPr>
          <w:rFonts w:ascii="Garamond" w:hAnsi="Garamond" w:cs="Arial"/>
          <w:color w:val="auto"/>
        </w:rPr>
      </w:pPr>
    </w:p>
    <w:p w14:paraId="7C75D528" w14:textId="77777777" w:rsidR="008E4A0F" w:rsidRPr="00DA2031" w:rsidRDefault="008E4A0F" w:rsidP="0013478C">
      <w:pPr>
        <w:pStyle w:val="Standard"/>
        <w:spacing w:after="0" w:line="324" w:lineRule="auto"/>
        <w:jc w:val="both"/>
        <w:rPr>
          <w:rFonts w:ascii="Garamond" w:hAnsi="Garamond" w:cs="Arial"/>
          <w:color w:val="auto"/>
        </w:rPr>
      </w:pPr>
      <w:r w:rsidRPr="00DA2031">
        <w:rPr>
          <w:rFonts w:ascii="Garamond" w:hAnsi="Garamond" w:cs="Arial"/>
          <w:b/>
          <w:bCs/>
          <w:color w:val="auto"/>
        </w:rPr>
        <w:t>Uniwersytetem Morskim w Gdyni</w:t>
      </w:r>
      <w:r w:rsidRPr="00DA2031">
        <w:rPr>
          <w:rFonts w:ascii="Garamond" w:hAnsi="Garamond" w:cs="Arial"/>
          <w:color w:val="auto"/>
        </w:rPr>
        <w:t xml:space="preserve"> z siedzibą przy ul. Morskiej 81-87, 81-225 Gdynia, NIP 586 001 28 73, REGON 5860012873 reprezentowaną przez:</w:t>
      </w:r>
    </w:p>
    <w:p w14:paraId="61DF3FC4" w14:textId="532FFA23" w:rsidR="005569CB" w:rsidRPr="00DA2031" w:rsidRDefault="008E4A0F" w:rsidP="0013478C">
      <w:pPr>
        <w:pStyle w:val="Standard"/>
        <w:spacing w:after="0" w:line="324" w:lineRule="auto"/>
        <w:jc w:val="both"/>
        <w:rPr>
          <w:rFonts w:ascii="Garamond" w:hAnsi="Garamond" w:cs="Arial"/>
          <w:color w:val="auto"/>
        </w:rPr>
      </w:pPr>
      <w:r w:rsidRPr="00DA2031">
        <w:rPr>
          <w:rFonts w:ascii="Garamond" w:hAnsi="Garamond" w:cs="Arial"/>
          <w:color w:val="auto"/>
        </w:rPr>
        <w:t xml:space="preserve">Rektora – prof. </w:t>
      </w:r>
      <w:r w:rsidR="002B70A6" w:rsidRPr="00DA2031">
        <w:rPr>
          <w:rFonts w:ascii="Garamond" w:hAnsi="Garamond" w:cs="Arial"/>
          <w:color w:val="auto"/>
        </w:rPr>
        <w:t>d</w:t>
      </w:r>
      <w:r w:rsidRPr="00DA2031">
        <w:rPr>
          <w:rFonts w:ascii="Garamond" w:hAnsi="Garamond" w:cs="Arial"/>
          <w:color w:val="auto"/>
        </w:rPr>
        <w:t>r</w:t>
      </w:r>
      <w:r w:rsidR="002B70A6" w:rsidRPr="00DA2031">
        <w:rPr>
          <w:rFonts w:ascii="Garamond" w:hAnsi="Garamond" w:cs="Arial"/>
          <w:color w:val="auto"/>
        </w:rPr>
        <w:t>.</w:t>
      </w:r>
      <w:r w:rsidRPr="00DA2031">
        <w:rPr>
          <w:rFonts w:ascii="Garamond" w:hAnsi="Garamond" w:cs="Arial"/>
          <w:color w:val="auto"/>
        </w:rPr>
        <w:t xml:space="preserve"> hab. inż. kpt. ż.w. Adama Weintrita</w:t>
      </w:r>
      <w:r w:rsidR="005569CB" w:rsidRPr="00DA2031">
        <w:rPr>
          <w:rFonts w:ascii="Garamond" w:hAnsi="Garamond" w:cs="Arial"/>
          <w:color w:val="auto"/>
        </w:rPr>
        <w:t>,</w:t>
      </w:r>
      <w:r w:rsidRPr="00DA2031">
        <w:rPr>
          <w:rFonts w:ascii="Garamond" w:hAnsi="Garamond" w:cs="Arial"/>
          <w:color w:val="auto"/>
        </w:rPr>
        <w:t xml:space="preserve"> przy kontrasygnacie finansowej Kwestora – Eugeniusza Pawła Orzeszka</w:t>
      </w:r>
    </w:p>
    <w:p w14:paraId="4C9E3B23" w14:textId="77777777" w:rsidR="00E75849" w:rsidRPr="00DA2031" w:rsidRDefault="00E75849" w:rsidP="0013478C">
      <w:pPr>
        <w:pStyle w:val="Standard"/>
        <w:spacing w:after="0" w:line="324" w:lineRule="auto"/>
        <w:jc w:val="both"/>
        <w:rPr>
          <w:rFonts w:ascii="Garamond" w:hAnsi="Garamond" w:cs="Arial"/>
          <w:color w:val="auto"/>
        </w:rPr>
      </w:pPr>
      <w:r w:rsidRPr="00DA2031">
        <w:rPr>
          <w:rFonts w:ascii="Garamond" w:hAnsi="Garamond" w:cs="Arial"/>
          <w:color w:val="auto"/>
        </w:rPr>
        <w:t>zwanym w dalszej części Umowy „</w:t>
      </w:r>
      <w:r w:rsidRPr="00DA2031">
        <w:rPr>
          <w:rFonts w:ascii="Garamond" w:hAnsi="Garamond" w:cs="Arial"/>
          <w:b/>
          <w:bCs/>
          <w:color w:val="auto"/>
        </w:rPr>
        <w:t>Zamawiającym</w:t>
      </w:r>
      <w:r w:rsidRPr="00DA2031">
        <w:rPr>
          <w:rFonts w:ascii="Garamond" w:hAnsi="Garamond" w:cs="Arial"/>
          <w:color w:val="auto"/>
        </w:rPr>
        <w:t>”</w:t>
      </w:r>
    </w:p>
    <w:p w14:paraId="6D4F8DFF" w14:textId="77777777" w:rsidR="008E4A0F" w:rsidRPr="00DA2031" w:rsidRDefault="008E4A0F" w:rsidP="0013478C">
      <w:pPr>
        <w:pStyle w:val="Standard"/>
        <w:spacing w:after="0" w:line="324" w:lineRule="auto"/>
        <w:jc w:val="both"/>
        <w:rPr>
          <w:rFonts w:ascii="Garamond" w:hAnsi="Garamond" w:cs="Arial"/>
          <w:color w:val="auto"/>
        </w:rPr>
      </w:pPr>
    </w:p>
    <w:p w14:paraId="20075923" w14:textId="77777777" w:rsidR="008D3E7D" w:rsidRPr="00DA2031" w:rsidRDefault="008D3E7D" w:rsidP="0013478C">
      <w:pPr>
        <w:pStyle w:val="Standard"/>
        <w:spacing w:after="0" w:line="324" w:lineRule="auto"/>
        <w:jc w:val="both"/>
        <w:rPr>
          <w:rFonts w:ascii="Garamond" w:hAnsi="Garamond" w:cs="Arial"/>
          <w:color w:val="auto"/>
        </w:rPr>
      </w:pPr>
      <w:r w:rsidRPr="00DA2031">
        <w:rPr>
          <w:rFonts w:ascii="Garamond" w:hAnsi="Garamond" w:cs="Arial"/>
          <w:color w:val="auto"/>
        </w:rPr>
        <w:t>a ……………………………………………………………………………………………………… z siedzibą ………………………NIP: …………………………. REGON: ……………………,</w:t>
      </w:r>
    </w:p>
    <w:p w14:paraId="54F363F6" w14:textId="77777777" w:rsidR="009C2284" w:rsidRPr="00DA2031" w:rsidRDefault="008D3E7D" w:rsidP="0013478C">
      <w:pPr>
        <w:pStyle w:val="Standard"/>
        <w:spacing w:after="0" w:line="324" w:lineRule="auto"/>
        <w:jc w:val="both"/>
        <w:rPr>
          <w:rFonts w:ascii="Garamond" w:hAnsi="Garamond" w:cs="Arial"/>
          <w:color w:val="auto"/>
        </w:rPr>
      </w:pPr>
      <w:r w:rsidRPr="00DA2031">
        <w:rPr>
          <w:rFonts w:ascii="Garamond" w:hAnsi="Garamond" w:cs="Arial"/>
          <w:color w:val="auto"/>
        </w:rPr>
        <w:t>zwanym dalej w treści „</w:t>
      </w:r>
      <w:r w:rsidRPr="00DA2031">
        <w:rPr>
          <w:rFonts w:ascii="Garamond" w:hAnsi="Garamond" w:cs="Arial"/>
          <w:b/>
          <w:color w:val="auto"/>
        </w:rPr>
        <w:t>Wykonawcą</w:t>
      </w:r>
      <w:r w:rsidRPr="00DA2031">
        <w:rPr>
          <w:rFonts w:ascii="Garamond" w:hAnsi="Garamond" w:cs="Arial"/>
          <w:color w:val="auto"/>
        </w:rPr>
        <w:t xml:space="preserve">”, </w:t>
      </w:r>
    </w:p>
    <w:p w14:paraId="184EC2D0" w14:textId="77777777" w:rsidR="009C2284" w:rsidRPr="00DA2031" w:rsidRDefault="009C2284" w:rsidP="0013478C">
      <w:pPr>
        <w:pStyle w:val="Standard"/>
        <w:spacing w:after="0" w:line="324" w:lineRule="auto"/>
        <w:jc w:val="both"/>
        <w:rPr>
          <w:rFonts w:ascii="Garamond" w:hAnsi="Garamond" w:cs="Arial"/>
          <w:color w:val="auto"/>
        </w:rPr>
      </w:pPr>
    </w:p>
    <w:p w14:paraId="2094755D" w14:textId="77777777" w:rsidR="008D3E7D" w:rsidRPr="00DA2031" w:rsidRDefault="008D3E7D" w:rsidP="0013478C">
      <w:pPr>
        <w:pStyle w:val="Standard"/>
        <w:spacing w:after="0" w:line="324" w:lineRule="auto"/>
        <w:jc w:val="both"/>
        <w:rPr>
          <w:rFonts w:ascii="Garamond" w:hAnsi="Garamond" w:cs="Arial"/>
          <w:color w:val="auto"/>
        </w:rPr>
      </w:pPr>
      <w:r w:rsidRPr="00DA2031">
        <w:rPr>
          <w:rFonts w:ascii="Garamond" w:hAnsi="Garamond" w:cs="Arial"/>
          <w:color w:val="auto"/>
        </w:rPr>
        <w:t>reprezentowanym przez:</w:t>
      </w:r>
    </w:p>
    <w:p w14:paraId="7A67356B" w14:textId="77777777" w:rsidR="009C2284" w:rsidRPr="00DA2031" w:rsidRDefault="009C2284" w:rsidP="0013478C">
      <w:pPr>
        <w:pStyle w:val="Standard"/>
        <w:spacing w:after="0" w:line="324" w:lineRule="auto"/>
        <w:jc w:val="both"/>
        <w:rPr>
          <w:rFonts w:ascii="Garamond" w:hAnsi="Garamond" w:cs="Arial"/>
          <w:color w:val="auto"/>
        </w:rPr>
      </w:pPr>
    </w:p>
    <w:p w14:paraId="64793265" w14:textId="77777777" w:rsidR="008D3E7D" w:rsidRPr="00DA2031" w:rsidRDefault="008D3E7D" w:rsidP="0013478C">
      <w:pPr>
        <w:pStyle w:val="Standard"/>
        <w:spacing w:after="0" w:line="324" w:lineRule="auto"/>
        <w:jc w:val="both"/>
        <w:rPr>
          <w:rFonts w:ascii="Garamond" w:hAnsi="Garamond" w:cs="Arial"/>
          <w:color w:val="auto"/>
        </w:rPr>
      </w:pPr>
      <w:r w:rsidRPr="00DA2031">
        <w:rPr>
          <w:rFonts w:ascii="Garamond" w:hAnsi="Garamond" w:cs="Arial"/>
          <w:color w:val="auto"/>
        </w:rPr>
        <w:t>............................................................</w:t>
      </w:r>
    </w:p>
    <w:p w14:paraId="188F3585" w14:textId="77777777" w:rsidR="008D3E7D" w:rsidRPr="00DA2031" w:rsidRDefault="008D3E7D" w:rsidP="0013478C">
      <w:pPr>
        <w:pStyle w:val="Standard"/>
        <w:spacing w:after="0" w:line="324" w:lineRule="auto"/>
        <w:jc w:val="both"/>
        <w:rPr>
          <w:rFonts w:ascii="Garamond" w:hAnsi="Garamond" w:cs="Arial"/>
          <w:color w:val="auto"/>
        </w:rPr>
      </w:pPr>
    </w:p>
    <w:p w14:paraId="4904E736" w14:textId="77777777" w:rsidR="008D3E7D" w:rsidRPr="00DA2031" w:rsidRDefault="008D3E7D" w:rsidP="0013478C">
      <w:pPr>
        <w:pStyle w:val="Standard"/>
        <w:spacing w:after="0" w:line="324" w:lineRule="auto"/>
        <w:jc w:val="both"/>
        <w:rPr>
          <w:rFonts w:ascii="Garamond" w:hAnsi="Garamond" w:cs="Arial"/>
          <w:color w:val="auto"/>
        </w:rPr>
      </w:pPr>
      <w:r w:rsidRPr="00DA2031">
        <w:rPr>
          <w:rFonts w:ascii="Garamond" w:hAnsi="Garamond" w:cs="Arial"/>
          <w:color w:val="auto"/>
        </w:rPr>
        <w:t>zwanymi łącznie „</w:t>
      </w:r>
      <w:r w:rsidRPr="00DA2031">
        <w:rPr>
          <w:rFonts w:ascii="Garamond" w:hAnsi="Garamond" w:cs="Arial"/>
          <w:b/>
          <w:color w:val="auto"/>
        </w:rPr>
        <w:t>Stronami</w:t>
      </w:r>
      <w:r w:rsidRPr="00DA2031">
        <w:rPr>
          <w:rFonts w:ascii="Garamond" w:hAnsi="Garamond" w:cs="Arial"/>
          <w:color w:val="auto"/>
        </w:rPr>
        <w:t>”,</w:t>
      </w:r>
      <w:r w:rsidR="00E75849" w:rsidRPr="00DA2031">
        <w:rPr>
          <w:rFonts w:ascii="Garamond" w:hAnsi="Garamond" w:cs="Arial"/>
          <w:color w:val="auto"/>
        </w:rPr>
        <w:t xml:space="preserve"> a każde z osobna „</w:t>
      </w:r>
      <w:r w:rsidR="00E75849" w:rsidRPr="00DA2031">
        <w:rPr>
          <w:rFonts w:ascii="Garamond" w:hAnsi="Garamond" w:cs="Arial"/>
          <w:b/>
          <w:bCs/>
          <w:color w:val="auto"/>
        </w:rPr>
        <w:t>Stroną</w:t>
      </w:r>
    </w:p>
    <w:p w14:paraId="5C26EFC9" w14:textId="77777777" w:rsidR="008D3E7D" w:rsidRPr="00DA2031" w:rsidRDefault="008D3E7D" w:rsidP="0013478C">
      <w:pPr>
        <w:pStyle w:val="Standard"/>
        <w:spacing w:after="0" w:line="324" w:lineRule="auto"/>
        <w:jc w:val="both"/>
        <w:rPr>
          <w:rFonts w:ascii="Garamond" w:hAnsi="Garamond" w:cs="Arial"/>
          <w:color w:val="auto"/>
        </w:rPr>
      </w:pPr>
    </w:p>
    <w:p w14:paraId="5CC9E4CF" w14:textId="77777777" w:rsidR="00335F62" w:rsidRPr="00DA2031" w:rsidRDefault="00335F62" w:rsidP="0013478C">
      <w:pPr>
        <w:widowControl w:val="0"/>
        <w:spacing w:line="324" w:lineRule="auto"/>
        <w:jc w:val="both"/>
        <w:rPr>
          <w:rFonts w:ascii="Garamond" w:eastAsia="Times New Roman" w:hAnsi="Garamond" w:cs="Arial"/>
          <w:snapToGrid w:val="0"/>
          <w:sz w:val="24"/>
          <w:szCs w:val="24"/>
          <w:lang w:eastAsia="pl-PL"/>
        </w:rPr>
      </w:pPr>
      <w:r w:rsidRPr="00DA2031">
        <w:rPr>
          <w:rFonts w:ascii="Garamond" w:eastAsia="Times New Roman" w:hAnsi="Garamond" w:cs="Arial"/>
          <w:snapToGrid w:val="0"/>
          <w:sz w:val="24"/>
          <w:szCs w:val="24"/>
          <w:lang w:eastAsia="pl-PL"/>
        </w:rPr>
        <w:t>Zważywszy, że:</w:t>
      </w:r>
    </w:p>
    <w:p w14:paraId="485BBD87" w14:textId="77777777" w:rsidR="00335F62" w:rsidRPr="00DA2031" w:rsidRDefault="00335F62" w:rsidP="0013478C">
      <w:pPr>
        <w:pStyle w:val="Standard"/>
        <w:numPr>
          <w:ilvl w:val="0"/>
          <w:numId w:val="92"/>
        </w:numPr>
        <w:spacing w:after="0" w:line="324" w:lineRule="auto"/>
        <w:jc w:val="both"/>
        <w:rPr>
          <w:rFonts w:ascii="Garamond" w:hAnsi="Garamond" w:cs="Arial"/>
          <w:color w:val="auto"/>
          <w:kern w:val="0"/>
        </w:rPr>
      </w:pPr>
      <w:r w:rsidRPr="00DA2031">
        <w:rPr>
          <w:rFonts w:ascii="Garamond" w:hAnsi="Garamond" w:cs="Arial"/>
          <w:snapToGrid w:val="0"/>
          <w:color w:val="auto"/>
          <w:kern w:val="0"/>
        </w:rPr>
        <w:t>Wykonawca</w:t>
      </w:r>
      <w:r w:rsidRPr="00DA2031">
        <w:rPr>
          <w:rFonts w:ascii="Garamond" w:hAnsi="Garamond" w:cs="Arial"/>
          <w:b/>
          <w:snapToGrid w:val="0"/>
          <w:color w:val="auto"/>
          <w:kern w:val="0"/>
        </w:rPr>
        <w:t xml:space="preserve"> </w:t>
      </w:r>
      <w:r w:rsidRPr="00DA2031">
        <w:rPr>
          <w:rFonts w:ascii="Garamond" w:hAnsi="Garamond" w:cs="Arial"/>
          <w:color w:val="auto"/>
          <w:kern w:val="0"/>
        </w:rPr>
        <w:t>złożył ofertę w postępowaniu prowadzonym przez Zamawiającego na podstawie</w:t>
      </w:r>
      <w:r w:rsidR="008D3E7D" w:rsidRPr="00DA2031">
        <w:rPr>
          <w:rFonts w:ascii="Garamond" w:hAnsi="Garamond" w:cs="Arial"/>
          <w:color w:val="auto"/>
          <w:kern w:val="0"/>
        </w:rPr>
        <w:t xml:space="preserve"> ustaw</w:t>
      </w:r>
      <w:r w:rsidRPr="00DA2031">
        <w:rPr>
          <w:rFonts w:ascii="Garamond" w:hAnsi="Garamond" w:cs="Arial"/>
          <w:color w:val="auto"/>
          <w:kern w:val="0"/>
        </w:rPr>
        <w:t>y</w:t>
      </w:r>
      <w:r w:rsidR="008D3E7D" w:rsidRPr="00DA2031">
        <w:rPr>
          <w:rFonts w:ascii="Garamond" w:hAnsi="Garamond" w:cs="Arial"/>
          <w:color w:val="auto"/>
          <w:kern w:val="0"/>
        </w:rPr>
        <w:t xml:space="preserve"> z dnia </w:t>
      </w:r>
      <w:r w:rsidR="00070559" w:rsidRPr="00DA2031">
        <w:rPr>
          <w:rFonts w:ascii="Garamond" w:hAnsi="Garamond" w:cs="Arial"/>
          <w:color w:val="auto"/>
          <w:kern w:val="0"/>
        </w:rPr>
        <w:t>11 września</w:t>
      </w:r>
      <w:r w:rsidR="008D3E7D" w:rsidRPr="00DA2031">
        <w:rPr>
          <w:rFonts w:ascii="Garamond" w:hAnsi="Garamond" w:cs="Arial"/>
          <w:color w:val="auto"/>
          <w:kern w:val="0"/>
        </w:rPr>
        <w:t xml:space="preserve"> 20</w:t>
      </w:r>
      <w:r w:rsidR="00070559" w:rsidRPr="00DA2031">
        <w:rPr>
          <w:rFonts w:ascii="Garamond" w:hAnsi="Garamond" w:cs="Arial"/>
          <w:color w:val="auto"/>
          <w:kern w:val="0"/>
        </w:rPr>
        <w:t>19</w:t>
      </w:r>
      <w:r w:rsidR="008D3E7D" w:rsidRPr="00DA2031">
        <w:rPr>
          <w:rFonts w:ascii="Garamond" w:hAnsi="Garamond" w:cs="Arial"/>
          <w:color w:val="auto"/>
          <w:kern w:val="0"/>
        </w:rPr>
        <w:t xml:space="preserve"> roku Prawo zamówień publicznych (tj. Dz. U. z </w:t>
      </w:r>
      <w:r w:rsidR="00070559" w:rsidRPr="00DA2031">
        <w:rPr>
          <w:rFonts w:ascii="Garamond" w:hAnsi="Garamond" w:cs="Arial"/>
          <w:color w:val="auto"/>
          <w:kern w:val="0"/>
        </w:rPr>
        <w:t>2024 po</w:t>
      </w:r>
      <w:r w:rsidR="002153B8" w:rsidRPr="00DA2031">
        <w:rPr>
          <w:rFonts w:ascii="Garamond" w:hAnsi="Garamond" w:cs="Arial"/>
          <w:color w:val="auto"/>
          <w:kern w:val="0"/>
        </w:rPr>
        <w:t>z. 1320 – jednolity tekst ustawy</w:t>
      </w:r>
      <w:r w:rsidR="008D3E7D" w:rsidRPr="00DA2031">
        <w:rPr>
          <w:rFonts w:ascii="Garamond" w:hAnsi="Garamond" w:cs="Arial"/>
          <w:color w:val="auto"/>
          <w:kern w:val="0"/>
        </w:rPr>
        <w:t>) dalej: „</w:t>
      </w:r>
      <w:r w:rsidR="008D3E7D" w:rsidRPr="00DA2031">
        <w:rPr>
          <w:rFonts w:ascii="Garamond" w:hAnsi="Garamond" w:cs="Arial"/>
          <w:bCs/>
          <w:color w:val="auto"/>
          <w:kern w:val="0"/>
        </w:rPr>
        <w:t xml:space="preserve">Prawo zamówień publicznych” </w:t>
      </w:r>
      <w:r w:rsidR="008D3E7D" w:rsidRPr="00DA2031">
        <w:rPr>
          <w:rFonts w:ascii="Garamond" w:hAnsi="Garamond" w:cs="Arial"/>
          <w:color w:val="auto"/>
          <w:kern w:val="0"/>
        </w:rPr>
        <w:t xml:space="preserve">albo </w:t>
      </w:r>
      <w:r w:rsidR="008D3E7D" w:rsidRPr="00DA2031">
        <w:rPr>
          <w:rFonts w:ascii="Garamond" w:hAnsi="Garamond" w:cs="Arial"/>
          <w:bCs/>
          <w:color w:val="auto"/>
          <w:kern w:val="0"/>
        </w:rPr>
        <w:t>„Pzp”</w:t>
      </w:r>
      <w:r w:rsidR="008D3E7D" w:rsidRPr="00DA2031">
        <w:rPr>
          <w:rFonts w:ascii="Garamond" w:hAnsi="Garamond" w:cs="Arial"/>
          <w:color w:val="auto"/>
          <w:kern w:val="0"/>
        </w:rPr>
        <w:t>, w trybie przetargu nieograniczonego</w:t>
      </w:r>
      <w:r w:rsidRPr="00DA2031">
        <w:rPr>
          <w:rFonts w:ascii="Garamond" w:hAnsi="Garamond"/>
          <w:color w:val="auto"/>
        </w:rPr>
        <w:t xml:space="preserve"> </w:t>
      </w:r>
      <w:r w:rsidRPr="00DA2031">
        <w:rPr>
          <w:rFonts w:ascii="Garamond" w:hAnsi="Garamond" w:cs="Arial"/>
          <w:color w:val="auto"/>
          <w:kern w:val="0"/>
        </w:rPr>
        <w:t xml:space="preserve">na realizację zadania pod nazwą </w:t>
      </w:r>
      <w:r w:rsidR="00CB5159" w:rsidRPr="00DA2031">
        <w:rPr>
          <w:rFonts w:ascii="Garamond" w:hAnsi="Garamond" w:cs="Arial"/>
          <w:b/>
          <w:bCs/>
          <w:i/>
          <w:iCs/>
          <w:color w:val="auto"/>
          <w:kern w:val="0"/>
        </w:rPr>
        <w:t>„Wykonanie projektu oraz dostawa Następcy Daru Młodzieży w konwencji „zaprojektuj i wybuduj”</w:t>
      </w:r>
      <w:r w:rsidR="0009040B" w:rsidRPr="00DA2031">
        <w:rPr>
          <w:rFonts w:ascii="Garamond" w:hAnsi="Garamond" w:cs="Arial"/>
          <w:color w:val="auto"/>
          <w:kern w:val="0"/>
        </w:rPr>
        <w:t xml:space="preserve">, </w:t>
      </w:r>
      <w:r w:rsidRPr="00DA2031">
        <w:rPr>
          <w:rFonts w:ascii="Garamond" w:hAnsi="Garamond" w:cs="Arial"/>
          <w:color w:val="auto"/>
          <w:kern w:val="0"/>
        </w:rPr>
        <w:t>a złożona przez Wykonawcę oferta została wybrana jako najkorzystniejsza,</w:t>
      </w:r>
    </w:p>
    <w:p w14:paraId="0282C634" w14:textId="77777777" w:rsidR="0077676C" w:rsidRPr="00DA2031" w:rsidRDefault="0077676C" w:rsidP="0013478C">
      <w:pPr>
        <w:pStyle w:val="Standard"/>
        <w:numPr>
          <w:ilvl w:val="0"/>
          <w:numId w:val="92"/>
        </w:numPr>
        <w:spacing w:after="0" w:line="324" w:lineRule="auto"/>
        <w:jc w:val="both"/>
        <w:rPr>
          <w:rFonts w:ascii="Garamond" w:hAnsi="Garamond" w:cs="Arial"/>
          <w:color w:val="auto"/>
          <w:kern w:val="0"/>
        </w:rPr>
      </w:pPr>
      <w:r w:rsidRPr="00DA2031">
        <w:rPr>
          <w:rFonts w:ascii="Garamond" w:hAnsi="Garamond" w:cs="Arial"/>
          <w:color w:val="auto"/>
          <w:kern w:val="0"/>
        </w:rPr>
        <w:t xml:space="preserve">Zamawiający realizuje niniejsze zamówienie w ramach oraz w rygorach </w:t>
      </w:r>
      <w:r w:rsidR="00E93D4E" w:rsidRPr="00DA2031">
        <w:rPr>
          <w:rFonts w:ascii="Garamond" w:hAnsi="Garamond" w:cs="Arial"/>
          <w:color w:val="auto"/>
          <w:kern w:val="0"/>
        </w:rPr>
        <w:t xml:space="preserve">Programu Wieloletniego pod nazwą </w:t>
      </w:r>
      <w:r w:rsidRPr="00DA2031">
        <w:rPr>
          <w:rFonts w:ascii="Garamond" w:hAnsi="Garamond" w:cs="Arial"/>
          <w:color w:val="auto"/>
          <w:kern w:val="0"/>
        </w:rPr>
        <w:t>„Budowa Statków Dla Uczelni Morskich W Latach 2025–2029”</w:t>
      </w:r>
      <w:r w:rsidR="006810C7" w:rsidRPr="00DA2031">
        <w:rPr>
          <w:rFonts w:ascii="Garamond" w:hAnsi="Garamond" w:cs="Arial"/>
          <w:color w:val="auto"/>
          <w:kern w:val="0"/>
        </w:rPr>
        <w:t xml:space="preserve"> (zwany w dalszej części Umowy: </w:t>
      </w:r>
      <w:r w:rsidR="00722686" w:rsidRPr="00DA2031">
        <w:rPr>
          <w:rFonts w:ascii="Garamond" w:hAnsi="Garamond" w:cs="Arial"/>
          <w:color w:val="auto"/>
          <w:kern w:val="0"/>
        </w:rPr>
        <w:t xml:space="preserve">Programem lub </w:t>
      </w:r>
      <w:r w:rsidR="006810C7" w:rsidRPr="00DA2031">
        <w:rPr>
          <w:rFonts w:ascii="Garamond" w:hAnsi="Garamond" w:cs="Arial"/>
          <w:color w:val="auto"/>
          <w:kern w:val="0"/>
        </w:rPr>
        <w:t>Programem Wieloletnim)</w:t>
      </w:r>
      <w:r w:rsidRPr="00DA2031">
        <w:rPr>
          <w:rFonts w:ascii="Garamond" w:hAnsi="Garamond" w:cs="Arial"/>
          <w:color w:val="auto"/>
          <w:kern w:val="0"/>
        </w:rPr>
        <w:t>;</w:t>
      </w:r>
    </w:p>
    <w:p w14:paraId="3AD16730" w14:textId="60AC054A" w:rsidR="00335F62" w:rsidRPr="00C249FF" w:rsidRDefault="00335F62" w:rsidP="00C249FF">
      <w:pPr>
        <w:pStyle w:val="Standard"/>
        <w:numPr>
          <w:ilvl w:val="0"/>
          <w:numId w:val="92"/>
        </w:numPr>
        <w:spacing w:after="0" w:line="324" w:lineRule="auto"/>
        <w:jc w:val="both"/>
        <w:rPr>
          <w:rFonts w:ascii="Garamond" w:hAnsi="Garamond" w:cs="Arial"/>
          <w:color w:val="auto"/>
          <w:kern w:val="0"/>
        </w:rPr>
      </w:pPr>
      <w:r w:rsidRPr="00DA2031">
        <w:rPr>
          <w:rFonts w:ascii="Garamond" w:hAnsi="Garamond" w:cs="Arial"/>
          <w:color w:val="auto"/>
          <w:kern w:val="0"/>
        </w:rPr>
        <w:t xml:space="preserve">Zamawiający wymaga, aby przywołany powyżej przedmiot zamówienia realizowany był w sposób </w:t>
      </w:r>
      <w:r w:rsidR="00FD1F65" w:rsidRPr="00DA2031">
        <w:rPr>
          <w:rFonts w:ascii="Garamond" w:hAnsi="Garamond" w:cs="Arial"/>
          <w:color w:val="auto"/>
          <w:kern w:val="0"/>
        </w:rPr>
        <w:t>należyty, zgodny ze sztuką oraz powszechnie obowiązującymi przepisami prawa</w:t>
      </w:r>
      <w:r w:rsidR="001B02A8" w:rsidRPr="00DA2031">
        <w:rPr>
          <w:rFonts w:ascii="Garamond" w:hAnsi="Garamond" w:cs="Arial"/>
          <w:color w:val="auto"/>
          <w:kern w:val="0"/>
        </w:rPr>
        <w:t xml:space="preserve"> krajowego, wspólnotowego oraz międzynarodowego</w:t>
      </w:r>
      <w:r w:rsidRPr="00DA2031">
        <w:rPr>
          <w:rFonts w:ascii="Garamond" w:hAnsi="Garamond" w:cs="Arial"/>
          <w:color w:val="auto"/>
          <w:kern w:val="0"/>
        </w:rPr>
        <w:t>, przez podmiot dysponujący odpowiednio wykwalifikowanym personelem, odpowiednim zapleczem, sprzętem, uprawnieniami, wiedzą i doświadczeniem,</w:t>
      </w:r>
    </w:p>
    <w:p w14:paraId="0E705E9A" w14:textId="77777777" w:rsidR="00856ABA" w:rsidRPr="00DA2031" w:rsidRDefault="00335F62" w:rsidP="0013478C">
      <w:pPr>
        <w:pStyle w:val="Standard"/>
        <w:spacing w:after="0" w:line="324" w:lineRule="auto"/>
        <w:jc w:val="both"/>
        <w:rPr>
          <w:rFonts w:ascii="Garamond" w:hAnsi="Garamond" w:cs="Arial"/>
          <w:color w:val="auto"/>
          <w:kern w:val="0"/>
        </w:rPr>
      </w:pPr>
      <w:r w:rsidRPr="00DA2031">
        <w:rPr>
          <w:rFonts w:ascii="Garamond" w:hAnsi="Garamond" w:cs="Arial"/>
          <w:color w:val="auto"/>
          <w:kern w:val="0"/>
        </w:rPr>
        <w:lastRenderedPageBreak/>
        <w:t>Strony postanawiają zawrzeć umowę (dalej zwana: „Umową”) o treści następującej:</w:t>
      </w:r>
    </w:p>
    <w:p w14:paraId="07E9FC56" w14:textId="77777777" w:rsidR="00856ABA" w:rsidRPr="00DA2031" w:rsidRDefault="00856ABA" w:rsidP="0013478C">
      <w:pPr>
        <w:pStyle w:val="Default"/>
        <w:spacing w:line="324" w:lineRule="auto"/>
        <w:jc w:val="both"/>
        <w:rPr>
          <w:rFonts w:ascii="Garamond" w:hAnsi="Garamond" w:cs="Arial"/>
          <w:b/>
          <w:bCs/>
          <w:color w:val="auto"/>
        </w:rPr>
      </w:pPr>
    </w:p>
    <w:p w14:paraId="3682202C" w14:textId="77777777" w:rsidR="00DB0429" w:rsidRPr="00DA2031" w:rsidRDefault="00DB0429" w:rsidP="0013478C">
      <w:pPr>
        <w:pStyle w:val="Standard"/>
        <w:spacing w:after="0" w:line="324" w:lineRule="auto"/>
        <w:jc w:val="center"/>
        <w:rPr>
          <w:rFonts w:ascii="Garamond" w:hAnsi="Garamond" w:cs="Arial"/>
          <w:b/>
          <w:color w:val="auto"/>
        </w:rPr>
      </w:pPr>
      <w:r w:rsidRPr="00DA2031">
        <w:rPr>
          <w:rFonts w:ascii="Garamond" w:hAnsi="Garamond" w:cs="Arial"/>
          <w:b/>
          <w:color w:val="auto"/>
        </w:rPr>
        <w:t>§ 1</w:t>
      </w:r>
      <w:r w:rsidR="00EB2899" w:rsidRPr="00DA2031">
        <w:rPr>
          <w:rFonts w:ascii="Garamond" w:hAnsi="Garamond" w:cs="Arial"/>
          <w:b/>
          <w:color w:val="auto"/>
        </w:rPr>
        <w:t>.</w:t>
      </w:r>
    </w:p>
    <w:p w14:paraId="391902EA" w14:textId="77777777" w:rsidR="00DB0429" w:rsidRDefault="00DB0429" w:rsidP="0013478C">
      <w:pPr>
        <w:pStyle w:val="Standard"/>
        <w:spacing w:after="0" w:line="324" w:lineRule="auto"/>
        <w:jc w:val="center"/>
        <w:rPr>
          <w:rFonts w:ascii="Garamond" w:hAnsi="Garamond" w:cs="Arial"/>
          <w:b/>
          <w:color w:val="auto"/>
        </w:rPr>
      </w:pPr>
      <w:r w:rsidRPr="00DA2031">
        <w:rPr>
          <w:rFonts w:ascii="Garamond" w:hAnsi="Garamond" w:cs="Arial"/>
          <w:b/>
          <w:color w:val="auto"/>
        </w:rPr>
        <w:t xml:space="preserve">Przedmiot </w:t>
      </w:r>
      <w:r w:rsidR="00335F62" w:rsidRPr="00DA2031">
        <w:rPr>
          <w:rFonts w:ascii="Garamond" w:hAnsi="Garamond" w:cs="Arial"/>
          <w:b/>
          <w:color w:val="auto"/>
        </w:rPr>
        <w:t>U</w:t>
      </w:r>
      <w:r w:rsidRPr="00DA2031">
        <w:rPr>
          <w:rFonts w:ascii="Garamond" w:hAnsi="Garamond" w:cs="Arial"/>
          <w:b/>
          <w:color w:val="auto"/>
        </w:rPr>
        <w:t>mowy</w:t>
      </w:r>
      <w:r w:rsidR="00587961" w:rsidRPr="00DA2031">
        <w:rPr>
          <w:rFonts w:ascii="Garamond" w:hAnsi="Garamond" w:cs="Arial"/>
          <w:b/>
          <w:color w:val="auto"/>
        </w:rPr>
        <w:t xml:space="preserve"> i oświadczenia </w:t>
      </w:r>
      <w:r w:rsidR="00E95804" w:rsidRPr="00DA2031">
        <w:rPr>
          <w:rFonts w:ascii="Garamond" w:hAnsi="Garamond" w:cs="Arial"/>
          <w:b/>
          <w:color w:val="auto"/>
        </w:rPr>
        <w:t>Stron</w:t>
      </w:r>
    </w:p>
    <w:p w14:paraId="1B4D36D1" w14:textId="77777777" w:rsidR="00C249FF" w:rsidRPr="00DA2031" w:rsidRDefault="00C249FF" w:rsidP="0013478C">
      <w:pPr>
        <w:pStyle w:val="Standard"/>
        <w:spacing w:after="0" w:line="324" w:lineRule="auto"/>
        <w:jc w:val="center"/>
        <w:rPr>
          <w:rFonts w:ascii="Garamond" w:hAnsi="Garamond" w:cs="Arial"/>
          <w:b/>
          <w:color w:val="auto"/>
        </w:rPr>
      </w:pPr>
    </w:p>
    <w:p w14:paraId="0F919710" w14:textId="3760F7F9" w:rsidR="00795722" w:rsidRPr="00DA2031" w:rsidRDefault="00DB0429" w:rsidP="0013478C">
      <w:pPr>
        <w:pStyle w:val="Akapitzlist"/>
        <w:widowControl/>
        <w:numPr>
          <w:ilvl w:val="0"/>
          <w:numId w:val="2"/>
        </w:numPr>
        <w:suppressAutoHyphens w:val="0"/>
        <w:autoSpaceDE w:val="0"/>
        <w:adjustRightInd w:val="0"/>
        <w:spacing w:after="0" w:line="324" w:lineRule="auto"/>
        <w:ind w:left="284" w:hanging="284"/>
        <w:jc w:val="both"/>
        <w:textAlignment w:val="auto"/>
        <w:rPr>
          <w:rFonts w:ascii="Garamond" w:hAnsi="Garamond" w:cs="Arial"/>
          <w:b/>
          <w:bCs/>
          <w:color w:val="auto"/>
          <w:lang w:bidi="pl-PL"/>
        </w:rPr>
      </w:pPr>
      <w:r w:rsidRPr="00DA2031">
        <w:rPr>
          <w:rFonts w:ascii="Garamond" w:hAnsi="Garamond" w:cs="Arial"/>
          <w:color w:val="auto"/>
        </w:rPr>
        <w:t>Zamawiający zleca, a Wykonawca przyjmuje do wykonania na rzecz Zamawiającego, zgodnie ze Specyfikacją Warunków Zamówienia</w:t>
      </w:r>
      <w:r w:rsidR="00795722" w:rsidRPr="00DA2031">
        <w:rPr>
          <w:rFonts w:ascii="Garamond" w:hAnsi="Garamond" w:cs="Arial"/>
          <w:color w:val="auto"/>
        </w:rPr>
        <w:t xml:space="preserve"> (wraz z wszystkimi załącznikami oraz wyjaśnieniami </w:t>
      </w:r>
      <w:r w:rsidR="00E95804" w:rsidRPr="00DA2031">
        <w:rPr>
          <w:rFonts w:ascii="Garamond" w:hAnsi="Garamond" w:cs="Arial"/>
          <w:color w:val="auto"/>
        </w:rPr>
        <w:br/>
      </w:r>
      <w:r w:rsidR="00795722" w:rsidRPr="00DA2031">
        <w:rPr>
          <w:rFonts w:ascii="Garamond" w:hAnsi="Garamond" w:cs="Arial"/>
          <w:color w:val="auto"/>
        </w:rPr>
        <w:t>i modyfikacjami treści Specyfikacji Warunków Zamówienia</w:t>
      </w:r>
      <w:r w:rsidR="005D7BC4" w:rsidRPr="00DA2031">
        <w:rPr>
          <w:rFonts w:ascii="Garamond" w:hAnsi="Garamond" w:cs="Arial"/>
          <w:color w:val="auto"/>
        </w:rPr>
        <w:t xml:space="preserve">, ilekroć w Umowie mowa </w:t>
      </w:r>
      <w:r w:rsidR="00B44A23" w:rsidRPr="00DA2031">
        <w:rPr>
          <w:rFonts w:ascii="Garamond" w:hAnsi="Garamond" w:cs="Arial"/>
          <w:color w:val="auto"/>
        </w:rPr>
        <w:br/>
      </w:r>
      <w:r w:rsidR="005D7BC4" w:rsidRPr="00DA2031">
        <w:rPr>
          <w:rFonts w:ascii="Garamond" w:hAnsi="Garamond" w:cs="Arial"/>
          <w:color w:val="auto"/>
        </w:rPr>
        <w:t xml:space="preserve">o </w:t>
      </w:r>
      <w:r w:rsidR="003E550A" w:rsidRPr="00DA2031">
        <w:rPr>
          <w:rFonts w:ascii="Garamond" w:hAnsi="Garamond" w:cs="Arial"/>
          <w:color w:val="auto"/>
        </w:rPr>
        <w:t>„</w:t>
      </w:r>
      <w:r w:rsidR="005D7BC4" w:rsidRPr="00DA2031">
        <w:rPr>
          <w:rFonts w:ascii="Garamond" w:hAnsi="Garamond" w:cs="Arial"/>
          <w:color w:val="auto"/>
        </w:rPr>
        <w:t>Specyfikacji Warunków Zamówienia” lub „SWZ” należy przez to rozumieć wszystkie dokumenty składające się na Specyfikację Warunków Zamówienia</w:t>
      </w:r>
      <w:r w:rsidR="00795722" w:rsidRPr="00DA2031">
        <w:rPr>
          <w:rFonts w:ascii="Garamond" w:hAnsi="Garamond" w:cs="Arial"/>
          <w:color w:val="auto"/>
        </w:rPr>
        <w:t>)</w:t>
      </w:r>
      <w:r w:rsidRPr="00DA2031">
        <w:rPr>
          <w:rFonts w:ascii="Garamond" w:hAnsi="Garamond" w:cs="Arial"/>
          <w:color w:val="auto"/>
        </w:rPr>
        <w:t xml:space="preserve"> i ofert</w:t>
      </w:r>
      <w:r w:rsidR="006E4EB1" w:rsidRPr="00DA2031">
        <w:rPr>
          <w:rFonts w:ascii="Garamond" w:hAnsi="Garamond" w:cs="Arial"/>
          <w:color w:val="auto"/>
        </w:rPr>
        <w:t>ą</w:t>
      </w:r>
      <w:r w:rsidRPr="00DA2031">
        <w:rPr>
          <w:rFonts w:ascii="Garamond" w:hAnsi="Garamond" w:cs="Arial"/>
          <w:color w:val="auto"/>
        </w:rPr>
        <w:t xml:space="preserve"> Wykonawcy, na warunkach określonych w </w:t>
      </w:r>
      <w:r w:rsidR="00E95804" w:rsidRPr="00DA2031">
        <w:rPr>
          <w:rFonts w:ascii="Garamond" w:hAnsi="Garamond" w:cs="Arial"/>
          <w:color w:val="auto"/>
        </w:rPr>
        <w:t xml:space="preserve">niniejszej </w:t>
      </w:r>
      <w:r w:rsidRPr="00DA2031">
        <w:rPr>
          <w:rFonts w:ascii="Garamond" w:hAnsi="Garamond" w:cs="Arial"/>
          <w:color w:val="auto"/>
        </w:rPr>
        <w:t>Umowie</w:t>
      </w:r>
      <w:r w:rsidR="00795722" w:rsidRPr="00DA2031">
        <w:rPr>
          <w:rFonts w:ascii="Garamond" w:hAnsi="Garamond" w:cs="Arial"/>
          <w:color w:val="auto"/>
        </w:rPr>
        <w:t xml:space="preserve"> oraz jej załącznikach</w:t>
      </w:r>
      <w:r w:rsidRPr="00DA2031">
        <w:rPr>
          <w:rFonts w:ascii="Garamond" w:hAnsi="Garamond" w:cs="Arial"/>
          <w:color w:val="auto"/>
        </w:rPr>
        <w:t xml:space="preserve">, </w:t>
      </w:r>
      <w:r w:rsidR="00795722" w:rsidRPr="00DA2031">
        <w:rPr>
          <w:rFonts w:ascii="Garamond" w:hAnsi="Garamond" w:cs="Arial"/>
          <w:color w:val="auto"/>
        </w:rPr>
        <w:t xml:space="preserve">przedmiot </w:t>
      </w:r>
      <w:r w:rsidR="00C43301" w:rsidRPr="00DA2031">
        <w:rPr>
          <w:rFonts w:ascii="Garamond" w:hAnsi="Garamond" w:cs="Arial"/>
          <w:color w:val="auto"/>
        </w:rPr>
        <w:t xml:space="preserve">Umowy, obejmujący następujące zakresy: </w:t>
      </w:r>
    </w:p>
    <w:p w14:paraId="5F5D024C" w14:textId="77777777" w:rsidR="004F76FD" w:rsidRPr="00DA2031" w:rsidRDefault="009926AC" w:rsidP="0013478C">
      <w:pPr>
        <w:pStyle w:val="Akapitzlist"/>
        <w:numPr>
          <w:ilvl w:val="0"/>
          <w:numId w:val="173"/>
        </w:numPr>
        <w:tabs>
          <w:tab w:val="left" w:pos="1418"/>
        </w:tabs>
        <w:spacing w:after="0" w:line="324" w:lineRule="auto"/>
        <w:contextualSpacing/>
        <w:jc w:val="both"/>
        <w:rPr>
          <w:rFonts w:ascii="Garamond" w:hAnsi="Garamond" w:cs="Arial"/>
          <w:color w:val="auto"/>
        </w:rPr>
      </w:pPr>
      <w:r w:rsidRPr="00DA2031">
        <w:rPr>
          <w:rFonts w:ascii="Garamond" w:hAnsi="Garamond" w:cs="Arial"/>
          <w:color w:val="auto"/>
        </w:rPr>
        <w:t>opracowanie kompletnej dokumentacji projektowej, w oparciu o projekt wstępny</w:t>
      </w:r>
      <w:r w:rsidR="00C5577A" w:rsidRPr="00DA2031">
        <w:rPr>
          <w:rFonts w:ascii="Garamond" w:hAnsi="Garamond" w:cs="Arial"/>
          <w:color w:val="auto"/>
        </w:rPr>
        <w:t xml:space="preserve"> wraz </w:t>
      </w:r>
      <w:r w:rsidR="008D4E8A" w:rsidRPr="00DA2031">
        <w:rPr>
          <w:rFonts w:ascii="Garamond" w:hAnsi="Garamond" w:cs="Arial"/>
          <w:color w:val="auto"/>
        </w:rPr>
        <w:br/>
      </w:r>
      <w:r w:rsidR="00C5577A" w:rsidRPr="00DA2031">
        <w:rPr>
          <w:rFonts w:ascii="Garamond" w:hAnsi="Garamond" w:cs="Arial"/>
          <w:color w:val="auto"/>
        </w:rPr>
        <w:t>z opisem technicznym (dalej: Projekt Wstępny)</w:t>
      </w:r>
      <w:r w:rsidRPr="00DA2031">
        <w:rPr>
          <w:rFonts w:ascii="Garamond" w:hAnsi="Garamond" w:cs="Arial"/>
          <w:color w:val="auto"/>
        </w:rPr>
        <w:t>, przedstawiony przez Zamawiającego</w:t>
      </w:r>
      <w:r w:rsidR="004A62E0" w:rsidRPr="00DA2031">
        <w:rPr>
          <w:rFonts w:ascii="Garamond" w:hAnsi="Garamond" w:cs="Arial"/>
          <w:color w:val="auto"/>
        </w:rPr>
        <w:t>,</w:t>
      </w:r>
      <w:r w:rsidRPr="00DA2031">
        <w:rPr>
          <w:rFonts w:ascii="Garamond" w:hAnsi="Garamond" w:cs="Arial"/>
          <w:color w:val="auto"/>
        </w:rPr>
        <w:t xml:space="preserve"> wraz z uzyskaniem w imieniu i na rzecz Zamawiającego wszelkich niezbędnych pozwoleń </w:t>
      </w:r>
      <w:r w:rsidR="008D4E8A" w:rsidRPr="00DA2031">
        <w:rPr>
          <w:rFonts w:ascii="Garamond" w:hAnsi="Garamond" w:cs="Arial"/>
          <w:color w:val="auto"/>
        </w:rPr>
        <w:br/>
      </w:r>
      <w:r w:rsidRPr="00DA2031">
        <w:rPr>
          <w:rFonts w:ascii="Garamond" w:hAnsi="Garamond" w:cs="Arial"/>
          <w:color w:val="auto"/>
        </w:rPr>
        <w:t>i uzgodnień wymaganych aktualnymi przepisami prawnymi i przeprowadzeniem uzgodnień ze wszelkimi podmiotami trzecimi</w:t>
      </w:r>
      <w:r w:rsidR="00487531" w:rsidRPr="00DA2031">
        <w:rPr>
          <w:rFonts w:ascii="Garamond" w:hAnsi="Garamond" w:cs="Arial"/>
          <w:color w:val="auto"/>
        </w:rPr>
        <w:t>, o ile znajduje to zastosowanie</w:t>
      </w:r>
      <w:r w:rsidR="00F772B4" w:rsidRPr="00DA2031">
        <w:rPr>
          <w:rFonts w:ascii="Garamond" w:hAnsi="Garamond" w:cs="Arial"/>
          <w:color w:val="auto"/>
        </w:rPr>
        <w:t>,</w:t>
      </w:r>
      <w:r w:rsidRPr="00DA2031">
        <w:rPr>
          <w:rFonts w:ascii="Garamond" w:hAnsi="Garamond" w:cs="Arial"/>
          <w:color w:val="auto"/>
        </w:rPr>
        <w:t xml:space="preserve">  przekazanie Zamawiającemu wszelkich praw autorskich </w:t>
      </w:r>
      <w:r w:rsidR="004A62E0" w:rsidRPr="00DA2031">
        <w:rPr>
          <w:rFonts w:ascii="Garamond" w:hAnsi="Garamond" w:cs="Arial"/>
          <w:color w:val="auto"/>
        </w:rPr>
        <w:t>do tej dokumentacji</w:t>
      </w:r>
      <w:r w:rsidRPr="00DA2031">
        <w:rPr>
          <w:rFonts w:ascii="Garamond" w:hAnsi="Garamond" w:cs="Arial"/>
          <w:color w:val="auto"/>
        </w:rPr>
        <w:t>, zapewniającej wykonanie prac określonych w Umowie</w:t>
      </w:r>
      <w:r w:rsidR="00487531" w:rsidRPr="00DA2031">
        <w:rPr>
          <w:rFonts w:ascii="Garamond" w:hAnsi="Garamond" w:cs="Arial"/>
          <w:color w:val="auto"/>
        </w:rPr>
        <w:t xml:space="preserve"> w lit. B poniżej</w:t>
      </w:r>
      <w:r w:rsidRPr="00DA2031">
        <w:rPr>
          <w:rFonts w:ascii="Garamond" w:hAnsi="Garamond" w:cs="Arial"/>
          <w:color w:val="auto"/>
        </w:rPr>
        <w:t xml:space="preserve">, Specyfikacji Warunków Zamówienia, </w:t>
      </w:r>
      <w:r w:rsidR="00C5577A" w:rsidRPr="00DA2031">
        <w:rPr>
          <w:rFonts w:ascii="Garamond" w:hAnsi="Garamond" w:cs="Arial"/>
          <w:color w:val="auto"/>
        </w:rPr>
        <w:t>Projekcie Wstępnym</w:t>
      </w:r>
      <w:r w:rsidRPr="00DA2031">
        <w:rPr>
          <w:rFonts w:ascii="Garamond" w:hAnsi="Garamond" w:cs="Arial"/>
          <w:color w:val="auto"/>
        </w:rPr>
        <w:t xml:space="preserve"> oraz w</w:t>
      </w:r>
      <w:r w:rsidR="00F772B4" w:rsidRPr="00DA2031">
        <w:rPr>
          <w:rFonts w:ascii="Garamond" w:hAnsi="Garamond" w:cs="Arial"/>
          <w:color w:val="auto"/>
        </w:rPr>
        <w:t>e</w:t>
      </w:r>
      <w:r w:rsidRPr="00DA2031">
        <w:rPr>
          <w:rFonts w:ascii="Garamond" w:hAnsi="Garamond" w:cs="Arial"/>
          <w:color w:val="auto"/>
        </w:rPr>
        <w:t xml:space="preserve"> wszelkich załącznikach do tych dokumentów</w:t>
      </w:r>
      <w:r w:rsidR="00F96FCB" w:rsidRPr="00DA2031">
        <w:rPr>
          <w:rFonts w:ascii="Garamond" w:hAnsi="Garamond" w:cs="Arial"/>
          <w:color w:val="auto"/>
        </w:rPr>
        <w:t xml:space="preserve"> </w:t>
      </w:r>
      <w:r w:rsidR="006736A3" w:rsidRPr="00DA2031">
        <w:rPr>
          <w:rFonts w:ascii="Garamond" w:hAnsi="Garamond" w:cs="Arial"/>
          <w:color w:val="auto"/>
        </w:rPr>
        <w:t>(</w:t>
      </w:r>
      <w:r w:rsidR="00F772B4" w:rsidRPr="00DA2031">
        <w:rPr>
          <w:rFonts w:ascii="Garamond" w:hAnsi="Garamond" w:cs="Arial"/>
          <w:color w:val="auto"/>
        </w:rPr>
        <w:t xml:space="preserve">zwanej </w:t>
      </w:r>
      <w:r w:rsidR="006736A3" w:rsidRPr="00DA2031">
        <w:rPr>
          <w:rFonts w:ascii="Garamond" w:hAnsi="Garamond" w:cs="Arial"/>
          <w:color w:val="auto"/>
        </w:rPr>
        <w:t xml:space="preserve">dalej: </w:t>
      </w:r>
      <w:r w:rsidRPr="00DA2031">
        <w:rPr>
          <w:rFonts w:ascii="Garamond" w:hAnsi="Garamond" w:cs="Arial"/>
          <w:color w:val="auto"/>
        </w:rPr>
        <w:t xml:space="preserve"> </w:t>
      </w:r>
      <w:r w:rsidR="00935056" w:rsidRPr="00DA2031">
        <w:rPr>
          <w:rFonts w:ascii="Garamond" w:hAnsi="Garamond" w:cs="Arial"/>
          <w:color w:val="auto"/>
        </w:rPr>
        <w:t xml:space="preserve">dokumentacją projektową </w:t>
      </w:r>
      <w:r w:rsidR="006736A3" w:rsidRPr="00DA2031">
        <w:rPr>
          <w:rFonts w:ascii="Garamond" w:hAnsi="Garamond" w:cs="Arial"/>
          <w:color w:val="auto"/>
        </w:rPr>
        <w:t>lub „Projektem”</w:t>
      </w:r>
      <w:r w:rsidRPr="00DA2031">
        <w:rPr>
          <w:rFonts w:ascii="Garamond" w:hAnsi="Garamond" w:cs="Arial"/>
          <w:color w:val="auto"/>
        </w:rPr>
        <w:t>;</w:t>
      </w:r>
    </w:p>
    <w:p w14:paraId="0E2E1460" w14:textId="77777777" w:rsidR="00B70091" w:rsidRPr="00DA2031" w:rsidRDefault="001A5853" w:rsidP="0013478C">
      <w:pPr>
        <w:pStyle w:val="Akapitzlist"/>
        <w:numPr>
          <w:ilvl w:val="0"/>
          <w:numId w:val="173"/>
        </w:numPr>
        <w:tabs>
          <w:tab w:val="left" w:pos="1418"/>
        </w:tabs>
        <w:spacing w:after="0" w:line="324" w:lineRule="auto"/>
        <w:contextualSpacing/>
        <w:jc w:val="both"/>
        <w:rPr>
          <w:rFonts w:ascii="Garamond" w:hAnsi="Garamond" w:cs="Arial"/>
          <w:color w:val="auto"/>
        </w:rPr>
      </w:pPr>
      <w:r w:rsidRPr="00DA2031">
        <w:rPr>
          <w:rFonts w:ascii="Garamond" w:hAnsi="Garamond" w:cs="Arial"/>
          <w:color w:val="auto"/>
        </w:rPr>
        <w:t xml:space="preserve">dostawę zgodnej z </w:t>
      </w:r>
      <w:r w:rsidR="00F96FCB" w:rsidRPr="00DA2031">
        <w:rPr>
          <w:rFonts w:ascii="Garamond" w:hAnsi="Garamond" w:cs="Arial"/>
          <w:color w:val="auto"/>
        </w:rPr>
        <w:t>P</w:t>
      </w:r>
      <w:r w:rsidRPr="00DA2031">
        <w:rPr>
          <w:rFonts w:ascii="Garamond" w:hAnsi="Garamond" w:cs="Arial"/>
          <w:color w:val="auto"/>
        </w:rPr>
        <w:t xml:space="preserve">rojektem, o którym mowa w lit. A powyżej, jednostki pływającej, spełniającej wymogi określone w niniejszej Umowie, SWZ, </w:t>
      </w:r>
      <w:r w:rsidR="00D57CD6" w:rsidRPr="00DA2031">
        <w:rPr>
          <w:rFonts w:ascii="Garamond" w:hAnsi="Garamond" w:cs="Arial"/>
          <w:color w:val="auto"/>
        </w:rPr>
        <w:t>powszechnie</w:t>
      </w:r>
      <w:r w:rsidR="008D4E8A" w:rsidRPr="00DA2031">
        <w:rPr>
          <w:rFonts w:ascii="Garamond" w:hAnsi="Garamond" w:cs="Arial"/>
          <w:color w:val="auto"/>
        </w:rPr>
        <w:t xml:space="preserve"> </w:t>
      </w:r>
      <w:r w:rsidR="005D31DE" w:rsidRPr="00DA2031">
        <w:rPr>
          <w:rFonts w:ascii="Garamond" w:hAnsi="Garamond" w:cs="Arial"/>
          <w:color w:val="auto"/>
        </w:rPr>
        <w:t xml:space="preserve">obowiązujących przepisach krajowych i międzynarodowych, </w:t>
      </w:r>
      <w:r w:rsidRPr="00DA2031">
        <w:rPr>
          <w:rFonts w:ascii="Garamond" w:hAnsi="Garamond" w:cs="Arial"/>
          <w:color w:val="auto"/>
        </w:rPr>
        <w:t>dokumentac</w:t>
      </w:r>
      <w:r w:rsidR="008F065B" w:rsidRPr="00DA2031">
        <w:rPr>
          <w:rFonts w:ascii="Garamond" w:hAnsi="Garamond" w:cs="Arial"/>
          <w:color w:val="auto"/>
        </w:rPr>
        <w:t>ji</w:t>
      </w:r>
      <w:r w:rsidRPr="00DA2031">
        <w:rPr>
          <w:rFonts w:ascii="Garamond" w:hAnsi="Garamond" w:cs="Arial"/>
          <w:color w:val="auto"/>
        </w:rPr>
        <w:t xml:space="preserve"> techniczn</w:t>
      </w:r>
      <w:r w:rsidR="00D05F46" w:rsidRPr="00DA2031">
        <w:rPr>
          <w:rFonts w:ascii="Garamond" w:hAnsi="Garamond" w:cs="Arial"/>
          <w:color w:val="auto"/>
        </w:rPr>
        <w:t>ej</w:t>
      </w:r>
      <w:r w:rsidRPr="00DA2031">
        <w:rPr>
          <w:rFonts w:ascii="Garamond" w:hAnsi="Garamond" w:cs="Arial"/>
          <w:color w:val="auto"/>
        </w:rPr>
        <w:t xml:space="preserve"> oraz </w:t>
      </w:r>
      <w:r w:rsidR="00F772B4" w:rsidRPr="00DA2031">
        <w:rPr>
          <w:rFonts w:ascii="Garamond" w:hAnsi="Garamond" w:cs="Arial"/>
          <w:color w:val="auto"/>
        </w:rPr>
        <w:t xml:space="preserve">inne </w:t>
      </w:r>
      <w:r w:rsidRPr="00DA2031">
        <w:rPr>
          <w:rFonts w:ascii="Garamond" w:hAnsi="Garamond" w:cs="Arial"/>
          <w:color w:val="auto"/>
        </w:rPr>
        <w:t xml:space="preserve">wymogi, </w:t>
      </w:r>
      <w:r w:rsidR="00F772B4" w:rsidRPr="00DA2031">
        <w:rPr>
          <w:rFonts w:ascii="Garamond" w:hAnsi="Garamond" w:cs="Arial"/>
          <w:color w:val="auto"/>
        </w:rPr>
        <w:t xml:space="preserve">określone </w:t>
      </w:r>
      <w:r w:rsidR="003D0AA6" w:rsidRPr="00DA2031">
        <w:rPr>
          <w:rFonts w:ascii="Garamond" w:hAnsi="Garamond" w:cs="Arial"/>
          <w:color w:val="auto"/>
        </w:rPr>
        <w:t xml:space="preserve">niniejszą Umową, jej załącznikami oraz załącznikami do pozostałych dokumentów, będących integralną jej częścią, </w:t>
      </w:r>
      <w:r w:rsidR="00CB058F" w:rsidRPr="00DA2031">
        <w:rPr>
          <w:rFonts w:ascii="Garamond" w:hAnsi="Garamond" w:cs="Arial"/>
          <w:color w:val="auto"/>
        </w:rPr>
        <w:t xml:space="preserve">w pełni sprawnej i gotowej do użytkowania, po próbach morskich, kompletnie </w:t>
      </w:r>
      <w:r w:rsidR="00F772B4" w:rsidRPr="00DA2031">
        <w:rPr>
          <w:rFonts w:ascii="Garamond" w:hAnsi="Garamond" w:cs="Arial"/>
          <w:color w:val="auto"/>
        </w:rPr>
        <w:t xml:space="preserve">wyposażonej </w:t>
      </w:r>
      <w:r w:rsidR="00CB058F" w:rsidRPr="00DA2031">
        <w:rPr>
          <w:rFonts w:ascii="Garamond" w:hAnsi="Garamond" w:cs="Arial"/>
          <w:color w:val="auto"/>
        </w:rPr>
        <w:t xml:space="preserve">w zakresie określonym </w:t>
      </w:r>
      <w:r w:rsidR="008B2A27" w:rsidRPr="00DA2031">
        <w:rPr>
          <w:rFonts w:ascii="Garamond" w:hAnsi="Garamond" w:cs="Arial"/>
          <w:color w:val="auto"/>
        </w:rPr>
        <w:t>ww. dokumentacją</w:t>
      </w:r>
      <w:r w:rsidR="00CB058F" w:rsidRPr="00DA2031">
        <w:rPr>
          <w:rFonts w:ascii="Garamond" w:hAnsi="Garamond" w:cs="Arial"/>
          <w:color w:val="auto"/>
        </w:rPr>
        <w:t xml:space="preserve">, </w:t>
      </w:r>
      <w:r w:rsidR="008B2A27" w:rsidRPr="00DA2031">
        <w:rPr>
          <w:rFonts w:ascii="Garamond" w:hAnsi="Garamond" w:cs="Arial"/>
          <w:color w:val="auto"/>
        </w:rPr>
        <w:t xml:space="preserve">wraz z </w:t>
      </w:r>
      <w:r w:rsidR="00CB058F" w:rsidRPr="00DA2031">
        <w:rPr>
          <w:rFonts w:ascii="Garamond" w:hAnsi="Garamond" w:cs="Arial"/>
          <w:color w:val="auto"/>
        </w:rPr>
        <w:t>części</w:t>
      </w:r>
      <w:r w:rsidR="008B2A27" w:rsidRPr="00DA2031">
        <w:rPr>
          <w:rFonts w:ascii="Garamond" w:hAnsi="Garamond" w:cs="Arial"/>
          <w:color w:val="auto"/>
        </w:rPr>
        <w:t>ami</w:t>
      </w:r>
      <w:r w:rsidR="00CB058F" w:rsidRPr="00DA2031">
        <w:rPr>
          <w:rFonts w:ascii="Garamond" w:hAnsi="Garamond" w:cs="Arial"/>
          <w:color w:val="auto"/>
        </w:rPr>
        <w:t xml:space="preserve"> </w:t>
      </w:r>
      <w:r w:rsidR="008B2A27" w:rsidRPr="00DA2031">
        <w:rPr>
          <w:rFonts w:ascii="Garamond" w:hAnsi="Garamond" w:cs="Arial"/>
          <w:color w:val="auto"/>
        </w:rPr>
        <w:t xml:space="preserve">zamiennymi wymaganymi </w:t>
      </w:r>
      <w:r w:rsidR="00CB058F" w:rsidRPr="00DA2031">
        <w:rPr>
          <w:rFonts w:ascii="Garamond" w:hAnsi="Garamond" w:cs="Arial"/>
          <w:color w:val="auto"/>
        </w:rPr>
        <w:t>obowiązującymi przepisami</w:t>
      </w:r>
      <w:r w:rsidR="0022512A" w:rsidRPr="00DA2031">
        <w:rPr>
          <w:rFonts w:ascii="Garamond" w:hAnsi="Garamond" w:cs="Arial"/>
          <w:color w:val="auto"/>
        </w:rPr>
        <w:t xml:space="preserve">, w szczególności przepisami flagi </w:t>
      </w:r>
      <w:r w:rsidR="00DA1878" w:rsidRPr="00DA2031">
        <w:rPr>
          <w:rFonts w:ascii="Garamond" w:hAnsi="Garamond" w:cs="Arial"/>
          <w:color w:val="auto"/>
        </w:rPr>
        <w:t xml:space="preserve">polskiej </w:t>
      </w:r>
      <w:r w:rsidR="0022512A" w:rsidRPr="00DA2031">
        <w:rPr>
          <w:rFonts w:ascii="Garamond" w:hAnsi="Garamond" w:cs="Arial"/>
          <w:color w:val="auto"/>
        </w:rPr>
        <w:t>oraz klasyfikatora</w:t>
      </w:r>
      <w:r w:rsidR="00B165D0" w:rsidRPr="00DA2031">
        <w:rPr>
          <w:rFonts w:ascii="Garamond" w:hAnsi="Garamond" w:cs="Arial"/>
          <w:color w:val="auto"/>
        </w:rPr>
        <w:t xml:space="preserve"> uznanego przez właściwe organy polskiej administracji publicznej </w:t>
      </w:r>
      <w:r w:rsidR="00CB058F" w:rsidRPr="00DA2031">
        <w:rPr>
          <w:rFonts w:ascii="Garamond" w:hAnsi="Garamond" w:cs="Arial"/>
          <w:color w:val="auto"/>
        </w:rPr>
        <w:t xml:space="preserve"> i zgodnie z wymogami producentów urządzeń, </w:t>
      </w:r>
      <w:r w:rsidR="00EF5443" w:rsidRPr="00DA2031">
        <w:rPr>
          <w:rFonts w:ascii="Garamond" w:hAnsi="Garamond" w:cs="Arial"/>
          <w:color w:val="auto"/>
        </w:rPr>
        <w:t xml:space="preserve"> zatankowaną</w:t>
      </w:r>
      <w:r w:rsidR="0038263B" w:rsidRPr="00DA2031">
        <w:rPr>
          <w:rFonts w:ascii="Garamond" w:hAnsi="Garamond" w:cs="Arial"/>
          <w:color w:val="auto"/>
        </w:rPr>
        <w:t>, zgodnie ze standardami stoczniowymi,</w:t>
      </w:r>
      <w:r w:rsidR="00EF5443" w:rsidRPr="00DA2031">
        <w:rPr>
          <w:rFonts w:ascii="Garamond" w:hAnsi="Garamond" w:cs="Arial"/>
          <w:color w:val="auto"/>
        </w:rPr>
        <w:t xml:space="preserve"> właściwym paliwem, z</w:t>
      </w:r>
      <w:r w:rsidR="0038263B" w:rsidRPr="00DA2031">
        <w:rPr>
          <w:rFonts w:ascii="Garamond" w:hAnsi="Garamond" w:cs="Arial"/>
          <w:color w:val="auto"/>
        </w:rPr>
        <w:t>e</w:t>
      </w:r>
      <w:r w:rsidR="00EF5443" w:rsidRPr="00DA2031">
        <w:rPr>
          <w:rFonts w:ascii="Garamond" w:hAnsi="Garamond" w:cs="Arial"/>
          <w:color w:val="auto"/>
        </w:rPr>
        <w:t xml:space="preserve"> </w:t>
      </w:r>
      <w:r w:rsidR="0038263B" w:rsidRPr="00DA2031">
        <w:rPr>
          <w:rFonts w:ascii="Garamond" w:hAnsi="Garamond" w:cs="Arial"/>
          <w:color w:val="auto"/>
        </w:rPr>
        <w:t xml:space="preserve">zwyczajowo napełnionymi </w:t>
      </w:r>
      <w:r w:rsidR="00EF5443" w:rsidRPr="00DA2031">
        <w:rPr>
          <w:rFonts w:ascii="Garamond" w:hAnsi="Garamond" w:cs="Arial"/>
          <w:color w:val="auto"/>
        </w:rPr>
        <w:t>zbiornikami olejów smarnych oraz płynów eksploatacyjnych</w:t>
      </w:r>
      <w:r w:rsidR="000E3428" w:rsidRPr="00DA2031">
        <w:rPr>
          <w:rFonts w:ascii="Garamond" w:hAnsi="Garamond" w:cs="Arial"/>
          <w:color w:val="auto"/>
        </w:rPr>
        <w:t xml:space="preserve"> (</w:t>
      </w:r>
      <w:r w:rsidR="00F772B4" w:rsidRPr="00DA2031">
        <w:rPr>
          <w:rFonts w:ascii="Garamond" w:hAnsi="Garamond" w:cs="Arial"/>
          <w:color w:val="auto"/>
        </w:rPr>
        <w:t xml:space="preserve">zwanej </w:t>
      </w:r>
      <w:r w:rsidR="000E3428" w:rsidRPr="00DA2031">
        <w:rPr>
          <w:rFonts w:ascii="Garamond" w:hAnsi="Garamond" w:cs="Arial"/>
          <w:color w:val="auto"/>
        </w:rPr>
        <w:t xml:space="preserve">dalej: </w:t>
      </w:r>
      <w:r w:rsidR="006F2A8D" w:rsidRPr="00DA2031">
        <w:rPr>
          <w:rFonts w:ascii="Garamond" w:hAnsi="Garamond" w:cs="Arial"/>
          <w:color w:val="auto"/>
        </w:rPr>
        <w:t xml:space="preserve">Jednostką, </w:t>
      </w:r>
      <w:r w:rsidR="000E3428" w:rsidRPr="00DA2031">
        <w:rPr>
          <w:rFonts w:ascii="Garamond" w:hAnsi="Garamond" w:cs="Arial"/>
          <w:color w:val="auto"/>
        </w:rPr>
        <w:t xml:space="preserve">Jednostką Pływającą, Statkiem lub </w:t>
      </w:r>
      <w:r w:rsidR="006736A3" w:rsidRPr="00DA2031">
        <w:rPr>
          <w:rFonts w:ascii="Garamond" w:hAnsi="Garamond" w:cs="Arial"/>
          <w:color w:val="auto"/>
        </w:rPr>
        <w:t>Dostawą)</w:t>
      </w:r>
      <w:r w:rsidR="003B58C2" w:rsidRPr="00DA2031">
        <w:rPr>
          <w:rFonts w:ascii="Garamond" w:hAnsi="Garamond" w:cs="Arial"/>
          <w:color w:val="auto"/>
        </w:rPr>
        <w:t>;</w:t>
      </w:r>
    </w:p>
    <w:p w14:paraId="18D05688" w14:textId="6959C7E3" w:rsidR="003B58C2" w:rsidRPr="00DA2031" w:rsidRDefault="000E3428" w:rsidP="0013478C">
      <w:pPr>
        <w:tabs>
          <w:tab w:val="left" w:pos="1418"/>
        </w:tabs>
        <w:spacing w:line="324" w:lineRule="auto"/>
        <w:contextualSpacing/>
        <w:jc w:val="both"/>
        <w:rPr>
          <w:rFonts w:ascii="Garamond" w:hAnsi="Garamond" w:cs="Tahoma"/>
          <w:sz w:val="24"/>
          <w:szCs w:val="24"/>
        </w:rPr>
      </w:pPr>
      <w:r w:rsidRPr="00DA2031">
        <w:rPr>
          <w:rFonts w:ascii="Garamond" w:hAnsi="Garamond" w:cs="Tahoma"/>
          <w:sz w:val="24"/>
          <w:szCs w:val="24"/>
        </w:rPr>
        <w:t xml:space="preserve">– </w:t>
      </w:r>
      <w:r w:rsidR="003B58C2" w:rsidRPr="00DA2031">
        <w:rPr>
          <w:rFonts w:ascii="Garamond" w:hAnsi="Garamond" w:cs="Tahoma"/>
          <w:sz w:val="24"/>
          <w:szCs w:val="24"/>
        </w:rPr>
        <w:t>łącznie zwane Przedmiotem Umowy.</w:t>
      </w:r>
    </w:p>
    <w:p w14:paraId="34564B79" w14:textId="6D9A2C08" w:rsidR="00046989" w:rsidRPr="00DA2031" w:rsidRDefault="00046989" w:rsidP="0013478C">
      <w:pPr>
        <w:tabs>
          <w:tab w:val="left" w:pos="1418"/>
        </w:tabs>
        <w:spacing w:line="324" w:lineRule="auto"/>
        <w:contextualSpacing/>
        <w:jc w:val="both"/>
        <w:rPr>
          <w:rFonts w:ascii="Garamond" w:hAnsi="Garamond" w:cs="Tahoma"/>
          <w:sz w:val="24"/>
          <w:szCs w:val="24"/>
        </w:rPr>
      </w:pPr>
    </w:p>
    <w:p w14:paraId="4E982F42" w14:textId="3F59D6A9" w:rsidR="00046989" w:rsidRDefault="00046989" w:rsidP="0013478C">
      <w:pPr>
        <w:tabs>
          <w:tab w:val="left" w:pos="1418"/>
        </w:tabs>
        <w:spacing w:line="324" w:lineRule="auto"/>
        <w:contextualSpacing/>
        <w:jc w:val="both"/>
        <w:rPr>
          <w:rFonts w:ascii="Garamond" w:hAnsi="Garamond" w:cs="Tahoma"/>
          <w:sz w:val="24"/>
          <w:szCs w:val="24"/>
        </w:rPr>
      </w:pPr>
    </w:p>
    <w:p w14:paraId="267D16DE" w14:textId="77777777" w:rsidR="00C249FF" w:rsidRDefault="00C249FF" w:rsidP="0013478C">
      <w:pPr>
        <w:tabs>
          <w:tab w:val="left" w:pos="1418"/>
        </w:tabs>
        <w:spacing w:line="324" w:lineRule="auto"/>
        <w:contextualSpacing/>
        <w:jc w:val="both"/>
        <w:rPr>
          <w:rFonts w:ascii="Garamond" w:hAnsi="Garamond" w:cs="Tahoma"/>
          <w:sz w:val="24"/>
          <w:szCs w:val="24"/>
        </w:rPr>
      </w:pPr>
    </w:p>
    <w:p w14:paraId="4A9E4910" w14:textId="77777777" w:rsidR="00C249FF" w:rsidRPr="00DA2031" w:rsidRDefault="00C249FF" w:rsidP="0013478C">
      <w:pPr>
        <w:tabs>
          <w:tab w:val="left" w:pos="1418"/>
        </w:tabs>
        <w:spacing w:line="324" w:lineRule="auto"/>
        <w:contextualSpacing/>
        <w:jc w:val="both"/>
        <w:rPr>
          <w:rFonts w:ascii="Garamond" w:hAnsi="Garamond" w:cs="Tahoma"/>
          <w:sz w:val="24"/>
          <w:szCs w:val="24"/>
        </w:rPr>
      </w:pPr>
    </w:p>
    <w:p w14:paraId="748CE982" w14:textId="77777777" w:rsidR="00046989" w:rsidRPr="00DA2031" w:rsidRDefault="00046989" w:rsidP="0013478C">
      <w:pPr>
        <w:tabs>
          <w:tab w:val="left" w:pos="1418"/>
        </w:tabs>
        <w:spacing w:line="324" w:lineRule="auto"/>
        <w:contextualSpacing/>
        <w:jc w:val="both"/>
        <w:rPr>
          <w:rFonts w:ascii="Garamond" w:hAnsi="Garamond" w:cs="Tahoma"/>
          <w:sz w:val="24"/>
          <w:szCs w:val="24"/>
        </w:rPr>
      </w:pPr>
    </w:p>
    <w:p w14:paraId="6E12FBFB" w14:textId="42464533" w:rsidR="00046989" w:rsidRPr="00DA2031" w:rsidRDefault="00F31F20" w:rsidP="00046989">
      <w:pPr>
        <w:pStyle w:val="Akapitzlist"/>
        <w:numPr>
          <w:ilvl w:val="0"/>
          <w:numId w:val="2"/>
        </w:numPr>
        <w:tabs>
          <w:tab w:val="left" w:pos="1418"/>
        </w:tabs>
        <w:spacing w:after="0" w:line="324" w:lineRule="auto"/>
        <w:contextualSpacing/>
        <w:jc w:val="both"/>
        <w:rPr>
          <w:rFonts w:ascii="Garamond" w:hAnsi="Garamond" w:cs="Tahoma"/>
          <w:color w:val="auto"/>
        </w:rPr>
      </w:pPr>
      <w:r w:rsidRPr="00DA2031">
        <w:rPr>
          <w:rFonts w:ascii="Garamond" w:hAnsi="Garamond" w:cs="Tahoma"/>
          <w:color w:val="auto"/>
        </w:rPr>
        <w:t>Kluczowe parametry</w:t>
      </w:r>
      <w:r w:rsidR="00B47BEF" w:rsidRPr="00DA2031">
        <w:rPr>
          <w:rFonts w:ascii="Garamond" w:hAnsi="Garamond" w:cs="Tahoma"/>
          <w:color w:val="auto"/>
        </w:rPr>
        <w:t xml:space="preserve"> Statku obejmują</w:t>
      </w:r>
      <w:r w:rsidR="0024624E" w:rsidRPr="00DA2031">
        <w:rPr>
          <w:rFonts w:ascii="Garamond" w:hAnsi="Garamond" w:cs="Tahoma"/>
          <w:color w:val="auto"/>
        </w:rPr>
        <w:t>:</w:t>
      </w:r>
    </w:p>
    <w:p w14:paraId="4621B46D" w14:textId="77777777" w:rsidR="000E130A" w:rsidRPr="000E130A" w:rsidRDefault="000E130A" w:rsidP="000E130A">
      <w:pPr>
        <w:pStyle w:val="Akapitzlist"/>
        <w:tabs>
          <w:tab w:val="left" w:pos="1418"/>
        </w:tabs>
        <w:spacing w:line="324" w:lineRule="auto"/>
        <w:ind w:left="360"/>
        <w:contextualSpacing/>
        <w:jc w:val="both"/>
        <w:rPr>
          <w:rFonts w:ascii="Garamond" w:hAnsi="Garamond" w:cs="Tahoma"/>
        </w:rPr>
      </w:pPr>
    </w:p>
    <w:p w14:paraId="16139D2E" w14:textId="77777777" w:rsidR="000E130A" w:rsidRPr="000E130A" w:rsidRDefault="000E130A" w:rsidP="000E130A">
      <w:pPr>
        <w:pStyle w:val="Akapitzlist"/>
        <w:tabs>
          <w:tab w:val="left" w:pos="1418"/>
        </w:tabs>
        <w:spacing w:line="324" w:lineRule="auto"/>
        <w:ind w:left="360"/>
        <w:contextualSpacing/>
        <w:jc w:val="both"/>
        <w:rPr>
          <w:rFonts w:ascii="Garamond" w:hAnsi="Garamond" w:cs="Tahoma"/>
        </w:rPr>
      </w:pPr>
    </w:p>
    <w:tbl>
      <w:tblPr>
        <w:tblpPr w:leftFromText="141" w:rightFromText="141" w:vertAnchor="text"/>
        <w:tblW w:w="0" w:type="auto"/>
        <w:tblCellMar>
          <w:left w:w="0" w:type="dxa"/>
          <w:right w:w="0" w:type="dxa"/>
        </w:tblCellMar>
        <w:tblLook w:val="04A0" w:firstRow="1" w:lastRow="0" w:firstColumn="1" w:lastColumn="0" w:noHBand="0" w:noVBand="1"/>
      </w:tblPr>
      <w:tblGrid>
        <w:gridCol w:w="5528"/>
        <w:gridCol w:w="2688"/>
      </w:tblGrid>
      <w:tr w:rsidR="000E130A" w14:paraId="01CF5727" w14:textId="77777777" w:rsidTr="00A26C21">
        <w:tc>
          <w:tcPr>
            <w:tcW w:w="5528"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0981B08D" w14:textId="77777777" w:rsidR="000E130A" w:rsidRDefault="000E130A" w:rsidP="00A26C21">
            <w:pPr>
              <w:jc w:val="both"/>
              <w:rPr>
                <w:rFonts w:eastAsiaTheme="minorHAnsi"/>
                <w:b/>
                <w:bCs/>
                <w:sz w:val="20"/>
                <w:szCs w:val="20"/>
                <w:lang w:eastAsia="pl-PL"/>
                <w14:ligatures w14:val="none"/>
              </w:rPr>
            </w:pPr>
            <w:r>
              <w:rPr>
                <w:b/>
                <w:bCs/>
                <w:color w:val="000000"/>
                <w:sz w:val="20"/>
                <w:szCs w:val="20"/>
                <w:lang w:eastAsia="pl-PL"/>
              </w:rPr>
              <w:t>Parametr</w:t>
            </w:r>
          </w:p>
        </w:tc>
        <w:tc>
          <w:tcPr>
            <w:tcW w:w="2688"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4F5EC599" w14:textId="77777777" w:rsidR="000E130A" w:rsidRDefault="000E130A" w:rsidP="00A26C21">
            <w:pPr>
              <w:jc w:val="both"/>
              <w:rPr>
                <w:b/>
                <w:bCs/>
                <w:sz w:val="20"/>
                <w:szCs w:val="20"/>
                <w:lang w:eastAsia="pl-PL"/>
              </w:rPr>
            </w:pPr>
            <w:r>
              <w:rPr>
                <w:b/>
                <w:bCs/>
                <w:color w:val="000000"/>
                <w:sz w:val="20"/>
                <w:szCs w:val="20"/>
                <w:lang w:eastAsia="pl-PL"/>
              </w:rPr>
              <w:t>Wielkość</w:t>
            </w:r>
          </w:p>
        </w:tc>
      </w:tr>
      <w:tr w:rsidR="000E130A" w14:paraId="15411942"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F1B1C" w14:textId="77777777" w:rsidR="000E130A" w:rsidRDefault="000E130A" w:rsidP="00A26C21">
            <w:pPr>
              <w:jc w:val="both"/>
              <w:rPr>
                <w:sz w:val="20"/>
                <w:szCs w:val="20"/>
                <w:lang w:eastAsia="pl-PL"/>
              </w:rPr>
            </w:pPr>
            <w:r>
              <w:rPr>
                <w:sz w:val="20"/>
                <w:szCs w:val="20"/>
                <w:lang w:eastAsia="pl-PL"/>
              </w:rPr>
              <w:t>Długość całkowita (z bukszprytem)</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17CFAD89" w14:textId="77777777" w:rsidR="000E130A" w:rsidRDefault="000E130A" w:rsidP="00A26C21">
            <w:pPr>
              <w:jc w:val="both"/>
              <w:rPr>
                <w:sz w:val="20"/>
                <w:szCs w:val="20"/>
                <w:lang w:eastAsia="pl-PL"/>
              </w:rPr>
            </w:pPr>
            <w:r>
              <w:rPr>
                <w:sz w:val="20"/>
                <w:szCs w:val="20"/>
                <w:lang w:eastAsia="pl-PL"/>
              </w:rPr>
              <w:t>około 112 m</w:t>
            </w:r>
          </w:p>
        </w:tc>
      </w:tr>
      <w:tr w:rsidR="000E130A" w14:paraId="568919BD"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2C1EA" w14:textId="77777777" w:rsidR="000E130A" w:rsidRDefault="000E130A" w:rsidP="00A26C21">
            <w:pPr>
              <w:jc w:val="both"/>
              <w:rPr>
                <w:sz w:val="20"/>
                <w:szCs w:val="20"/>
                <w:lang w:eastAsia="pl-PL"/>
              </w:rPr>
            </w:pPr>
            <w:r>
              <w:rPr>
                <w:sz w:val="20"/>
                <w:szCs w:val="20"/>
                <w:lang w:eastAsia="pl-PL"/>
              </w:rPr>
              <w:t>Długość kadłuba</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36863AC3" w14:textId="77777777" w:rsidR="000E130A" w:rsidRDefault="000E130A" w:rsidP="00A26C21">
            <w:pPr>
              <w:jc w:val="both"/>
              <w:rPr>
                <w:sz w:val="20"/>
                <w:szCs w:val="20"/>
                <w:lang w:eastAsia="pl-PL"/>
              </w:rPr>
            </w:pPr>
            <w:r>
              <w:rPr>
                <w:sz w:val="20"/>
                <w:szCs w:val="20"/>
                <w:lang w:eastAsia="pl-PL"/>
              </w:rPr>
              <w:t>około 96 m</w:t>
            </w:r>
          </w:p>
        </w:tc>
      </w:tr>
      <w:tr w:rsidR="000E130A" w14:paraId="2D672565"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D4BC3" w14:textId="77777777" w:rsidR="000E130A" w:rsidRDefault="000E130A" w:rsidP="00A26C21">
            <w:pPr>
              <w:jc w:val="both"/>
              <w:rPr>
                <w:sz w:val="20"/>
                <w:szCs w:val="20"/>
                <w:lang w:eastAsia="pl-PL"/>
              </w:rPr>
            </w:pPr>
            <w:r>
              <w:rPr>
                <w:sz w:val="20"/>
                <w:szCs w:val="20"/>
                <w:lang w:eastAsia="pl-PL"/>
              </w:rPr>
              <w:t>Długość wodnicy pływania</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67406B74" w14:textId="77777777" w:rsidR="000E130A" w:rsidRDefault="000E130A" w:rsidP="00A26C21">
            <w:pPr>
              <w:jc w:val="both"/>
              <w:rPr>
                <w:sz w:val="20"/>
                <w:szCs w:val="20"/>
                <w:lang w:eastAsia="pl-PL"/>
              </w:rPr>
            </w:pPr>
            <w:r>
              <w:rPr>
                <w:sz w:val="20"/>
                <w:szCs w:val="20"/>
                <w:lang w:eastAsia="pl-PL"/>
              </w:rPr>
              <w:t>około 84 m</w:t>
            </w:r>
          </w:p>
        </w:tc>
      </w:tr>
      <w:tr w:rsidR="000E130A" w14:paraId="119566B1"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26EE1" w14:textId="77777777" w:rsidR="000E130A" w:rsidRDefault="000E130A" w:rsidP="00A26C21">
            <w:pPr>
              <w:jc w:val="both"/>
              <w:rPr>
                <w:sz w:val="20"/>
                <w:szCs w:val="20"/>
                <w:lang w:eastAsia="pl-PL"/>
              </w:rPr>
            </w:pPr>
            <w:r>
              <w:rPr>
                <w:sz w:val="20"/>
                <w:szCs w:val="20"/>
                <w:lang w:eastAsia="pl-PL"/>
              </w:rPr>
              <w:t>Szerokość</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033489C1" w14:textId="77777777" w:rsidR="000E130A" w:rsidRDefault="000E130A" w:rsidP="00A26C21">
            <w:pPr>
              <w:jc w:val="both"/>
              <w:rPr>
                <w:sz w:val="20"/>
                <w:szCs w:val="20"/>
                <w:lang w:eastAsia="pl-PL"/>
              </w:rPr>
            </w:pPr>
            <w:r>
              <w:rPr>
                <w:sz w:val="20"/>
                <w:szCs w:val="20"/>
                <w:lang w:eastAsia="pl-PL"/>
              </w:rPr>
              <w:t>około 15 m</w:t>
            </w:r>
          </w:p>
        </w:tc>
      </w:tr>
      <w:tr w:rsidR="000E130A" w14:paraId="40EE6886"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9142E9" w14:textId="77777777" w:rsidR="000E130A" w:rsidRDefault="000E130A" w:rsidP="00A26C21">
            <w:pPr>
              <w:jc w:val="both"/>
              <w:rPr>
                <w:sz w:val="20"/>
                <w:szCs w:val="20"/>
                <w:lang w:eastAsia="pl-PL"/>
              </w:rPr>
            </w:pPr>
            <w:r>
              <w:rPr>
                <w:sz w:val="20"/>
                <w:szCs w:val="20"/>
                <w:lang w:eastAsia="pl-PL"/>
              </w:rPr>
              <w:t>Wysokość do pokładu głównego</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7EC0AE5F" w14:textId="77777777" w:rsidR="000E130A" w:rsidRDefault="000E130A" w:rsidP="00A26C21">
            <w:pPr>
              <w:jc w:val="both"/>
              <w:rPr>
                <w:sz w:val="20"/>
                <w:szCs w:val="20"/>
                <w:lang w:eastAsia="pl-PL"/>
              </w:rPr>
            </w:pPr>
            <w:r>
              <w:rPr>
                <w:sz w:val="20"/>
                <w:szCs w:val="20"/>
                <w:lang w:eastAsia="pl-PL"/>
              </w:rPr>
              <w:t>około 8,5 m</w:t>
            </w:r>
          </w:p>
        </w:tc>
      </w:tr>
      <w:tr w:rsidR="000E130A" w14:paraId="33053F7D"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CB9D2" w14:textId="77777777" w:rsidR="000E130A" w:rsidRDefault="000E130A" w:rsidP="00A26C21">
            <w:pPr>
              <w:jc w:val="both"/>
              <w:rPr>
                <w:sz w:val="20"/>
                <w:szCs w:val="20"/>
                <w:lang w:eastAsia="pl-PL"/>
              </w:rPr>
            </w:pPr>
            <w:r>
              <w:rPr>
                <w:sz w:val="20"/>
                <w:szCs w:val="20"/>
                <w:lang w:eastAsia="pl-PL"/>
              </w:rPr>
              <w:t>Zanurzenie całkowite</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6FE1584C" w14:textId="77777777" w:rsidR="000E130A" w:rsidRDefault="000E130A" w:rsidP="00A26C21">
            <w:pPr>
              <w:jc w:val="both"/>
              <w:rPr>
                <w:sz w:val="20"/>
                <w:szCs w:val="20"/>
                <w:lang w:eastAsia="pl-PL"/>
              </w:rPr>
            </w:pPr>
            <w:r>
              <w:rPr>
                <w:sz w:val="20"/>
                <w:szCs w:val="20"/>
                <w:lang w:eastAsia="pl-PL"/>
              </w:rPr>
              <w:t>max. 6,00 m</w:t>
            </w:r>
          </w:p>
        </w:tc>
      </w:tr>
      <w:tr w:rsidR="000E130A" w14:paraId="010A83E9"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17D31" w14:textId="77777777" w:rsidR="000E130A" w:rsidRDefault="000E130A" w:rsidP="00A26C21">
            <w:pPr>
              <w:jc w:val="both"/>
              <w:rPr>
                <w:sz w:val="20"/>
                <w:szCs w:val="20"/>
                <w:lang w:eastAsia="pl-PL"/>
              </w:rPr>
            </w:pPr>
            <w:r>
              <w:rPr>
                <w:sz w:val="20"/>
                <w:szCs w:val="20"/>
                <w:lang w:eastAsia="pl-PL"/>
              </w:rPr>
              <w:t>Prędkość marszowa (napęd)</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160CB864" w14:textId="77777777" w:rsidR="000E130A" w:rsidRDefault="000E130A" w:rsidP="00A26C21">
            <w:pPr>
              <w:jc w:val="both"/>
              <w:rPr>
                <w:sz w:val="20"/>
                <w:szCs w:val="20"/>
                <w:lang w:eastAsia="pl-PL"/>
              </w:rPr>
            </w:pPr>
            <w:r>
              <w:rPr>
                <w:sz w:val="20"/>
                <w:szCs w:val="20"/>
                <w:lang w:eastAsia="pl-PL"/>
              </w:rPr>
              <w:t>około 10 węzłów</w:t>
            </w:r>
          </w:p>
        </w:tc>
      </w:tr>
      <w:tr w:rsidR="000E130A" w14:paraId="00C49396"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3423C" w14:textId="77777777" w:rsidR="000E130A" w:rsidRDefault="000E130A" w:rsidP="00A26C21">
            <w:pPr>
              <w:jc w:val="both"/>
              <w:rPr>
                <w:sz w:val="20"/>
                <w:szCs w:val="20"/>
                <w:lang w:eastAsia="pl-PL"/>
              </w:rPr>
            </w:pPr>
            <w:r>
              <w:rPr>
                <w:sz w:val="20"/>
                <w:szCs w:val="20"/>
                <w:lang w:eastAsia="pl-PL"/>
              </w:rPr>
              <w:t>Prędkość maksymalna (napęd)</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5FC0C14D" w14:textId="77777777" w:rsidR="000E130A" w:rsidRDefault="000E130A" w:rsidP="00A26C21">
            <w:pPr>
              <w:jc w:val="both"/>
              <w:rPr>
                <w:sz w:val="20"/>
                <w:szCs w:val="20"/>
                <w:lang w:eastAsia="pl-PL"/>
              </w:rPr>
            </w:pPr>
            <w:r>
              <w:rPr>
                <w:sz w:val="20"/>
                <w:szCs w:val="20"/>
                <w:lang w:eastAsia="pl-PL"/>
              </w:rPr>
              <w:t>12 węzłów</w:t>
            </w:r>
          </w:p>
        </w:tc>
      </w:tr>
      <w:tr w:rsidR="000E130A" w14:paraId="0D1F9104"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E8CCE" w14:textId="77777777" w:rsidR="000E130A" w:rsidRDefault="000E130A" w:rsidP="00A26C21">
            <w:pPr>
              <w:jc w:val="both"/>
              <w:rPr>
                <w:sz w:val="20"/>
                <w:szCs w:val="20"/>
                <w:lang w:eastAsia="pl-PL"/>
              </w:rPr>
            </w:pPr>
            <w:r>
              <w:rPr>
                <w:sz w:val="20"/>
                <w:szCs w:val="20"/>
                <w:lang w:eastAsia="pl-PL"/>
              </w:rPr>
              <w:t>Typ napędu</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164C6DDE" w14:textId="77777777" w:rsidR="000E130A" w:rsidRDefault="000E130A" w:rsidP="00A26C21">
            <w:pPr>
              <w:jc w:val="both"/>
              <w:rPr>
                <w:sz w:val="20"/>
                <w:szCs w:val="20"/>
                <w:lang w:eastAsia="pl-PL"/>
              </w:rPr>
            </w:pPr>
            <w:r>
              <w:rPr>
                <w:sz w:val="20"/>
                <w:szCs w:val="20"/>
                <w:lang w:eastAsia="pl-PL"/>
              </w:rPr>
              <w:t>mechaniczno-hybrydowy</w:t>
            </w:r>
          </w:p>
        </w:tc>
      </w:tr>
      <w:tr w:rsidR="000E130A" w14:paraId="199998EC"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AFA7F" w14:textId="77777777" w:rsidR="000E130A" w:rsidRDefault="000E130A" w:rsidP="00A26C21">
            <w:pPr>
              <w:rPr>
                <w:sz w:val="20"/>
                <w:szCs w:val="20"/>
                <w:lang w:eastAsia="pl-PL"/>
              </w:rPr>
            </w:pPr>
            <w:r>
              <w:rPr>
                <w:sz w:val="20"/>
                <w:szCs w:val="20"/>
                <w:lang w:eastAsia="pl-PL"/>
              </w:rPr>
              <w:t>Moc napędu</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3338802A" w14:textId="77777777" w:rsidR="000E130A" w:rsidRDefault="000E130A" w:rsidP="00A26C21">
            <w:pPr>
              <w:jc w:val="both"/>
              <w:rPr>
                <w:sz w:val="20"/>
                <w:szCs w:val="20"/>
                <w:lang w:eastAsia="pl-PL"/>
              </w:rPr>
            </w:pPr>
            <w:r>
              <w:rPr>
                <w:sz w:val="20"/>
                <w:szCs w:val="20"/>
                <w:lang w:eastAsia="pl-PL"/>
              </w:rPr>
              <w:t>około 1300 kW</w:t>
            </w:r>
          </w:p>
        </w:tc>
      </w:tr>
      <w:tr w:rsidR="000E130A" w14:paraId="46D31424"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C66C5" w14:textId="77777777" w:rsidR="000E130A" w:rsidRDefault="000E130A" w:rsidP="00A26C21">
            <w:pPr>
              <w:jc w:val="both"/>
              <w:rPr>
                <w:sz w:val="20"/>
                <w:szCs w:val="20"/>
                <w:lang w:eastAsia="pl-PL"/>
              </w:rPr>
            </w:pPr>
            <w:r>
              <w:rPr>
                <w:sz w:val="20"/>
                <w:szCs w:val="20"/>
                <w:lang w:eastAsia="pl-PL"/>
              </w:rPr>
              <w:t>Typ żaglowca</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094F6B46" w14:textId="77777777" w:rsidR="000E130A" w:rsidRDefault="000E130A" w:rsidP="00A26C21">
            <w:pPr>
              <w:jc w:val="both"/>
              <w:rPr>
                <w:sz w:val="20"/>
                <w:szCs w:val="20"/>
                <w:lang w:eastAsia="pl-PL"/>
              </w:rPr>
            </w:pPr>
            <w:r>
              <w:rPr>
                <w:sz w:val="20"/>
                <w:szCs w:val="20"/>
                <w:lang w:eastAsia="pl-PL"/>
              </w:rPr>
              <w:t>fregata trzymasztowa</w:t>
            </w:r>
          </w:p>
        </w:tc>
      </w:tr>
      <w:tr w:rsidR="000E130A" w14:paraId="134AEE87"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871A6" w14:textId="77777777" w:rsidR="000E130A" w:rsidRDefault="000E130A" w:rsidP="00A26C21">
            <w:pPr>
              <w:jc w:val="both"/>
              <w:rPr>
                <w:sz w:val="20"/>
                <w:szCs w:val="20"/>
                <w:lang w:eastAsia="pl-PL"/>
              </w:rPr>
            </w:pPr>
            <w:r>
              <w:rPr>
                <w:sz w:val="20"/>
                <w:szCs w:val="20"/>
                <w:lang w:eastAsia="pl-PL"/>
              </w:rPr>
              <w:t>Załoga</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00ECB0E5" w14:textId="77777777" w:rsidR="000E130A" w:rsidRDefault="000E130A" w:rsidP="00A26C21">
            <w:pPr>
              <w:jc w:val="both"/>
              <w:rPr>
                <w:sz w:val="20"/>
                <w:szCs w:val="20"/>
                <w:lang w:eastAsia="pl-PL"/>
              </w:rPr>
            </w:pPr>
            <w:r>
              <w:rPr>
                <w:sz w:val="20"/>
                <w:szCs w:val="20"/>
                <w:lang w:eastAsia="pl-PL"/>
              </w:rPr>
              <w:t>33 osób załoga</w:t>
            </w:r>
          </w:p>
        </w:tc>
      </w:tr>
      <w:tr w:rsidR="000E130A" w14:paraId="6602267F"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D6066" w14:textId="77777777" w:rsidR="000E130A" w:rsidRDefault="000E130A" w:rsidP="00A26C21">
            <w:pPr>
              <w:jc w:val="both"/>
              <w:rPr>
                <w:sz w:val="20"/>
                <w:szCs w:val="20"/>
                <w:lang w:eastAsia="pl-PL"/>
              </w:rPr>
            </w:pPr>
            <w:r>
              <w:rPr>
                <w:sz w:val="20"/>
                <w:szCs w:val="20"/>
                <w:lang w:eastAsia="pl-PL"/>
              </w:rPr>
              <w:t>Kadeci</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6258069A" w14:textId="77777777" w:rsidR="000E130A" w:rsidRDefault="000E130A" w:rsidP="00A26C21">
            <w:pPr>
              <w:jc w:val="both"/>
              <w:rPr>
                <w:sz w:val="20"/>
                <w:szCs w:val="20"/>
                <w:lang w:eastAsia="pl-PL"/>
              </w:rPr>
            </w:pPr>
            <w:r>
              <w:rPr>
                <w:sz w:val="20"/>
                <w:szCs w:val="20"/>
                <w:lang w:eastAsia="pl-PL"/>
              </w:rPr>
              <w:t>120 osób</w:t>
            </w:r>
          </w:p>
        </w:tc>
      </w:tr>
      <w:tr w:rsidR="000E130A" w14:paraId="24389B86"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BCD32" w14:textId="77777777" w:rsidR="000E130A" w:rsidRDefault="000E130A" w:rsidP="00A26C21">
            <w:pPr>
              <w:jc w:val="both"/>
              <w:rPr>
                <w:sz w:val="20"/>
                <w:szCs w:val="20"/>
                <w:lang w:eastAsia="pl-PL"/>
              </w:rPr>
            </w:pPr>
            <w:r>
              <w:rPr>
                <w:sz w:val="20"/>
                <w:szCs w:val="20"/>
                <w:lang w:eastAsia="pl-PL"/>
              </w:rPr>
              <w:t>Pasażerowie</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3D4BE90E" w14:textId="77777777" w:rsidR="000E130A" w:rsidRDefault="000E130A" w:rsidP="00A26C21">
            <w:pPr>
              <w:jc w:val="both"/>
              <w:rPr>
                <w:sz w:val="20"/>
                <w:szCs w:val="20"/>
                <w:lang w:eastAsia="pl-PL"/>
              </w:rPr>
            </w:pPr>
            <w:r>
              <w:rPr>
                <w:sz w:val="20"/>
                <w:szCs w:val="20"/>
                <w:lang w:eastAsia="pl-PL"/>
              </w:rPr>
              <w:t>12 osób</w:t>
            </w:r>
          </w:p>
        </w:tc>
      </w:tr>
      <w:tr w:rsidR="000E130A" w14:paraId="349F64F6"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32A90" w14:textId="77777777" w:rsidR="000E130A" w:rsidRDefault="000E130A" w:rsidP="00A26C21">
            <w:pPr>
              <w:jc w:val="both"/>
              <w:rPr>
                <w:sz w:val="20"/>
                <w:szCs w:val="20"/>
                <w:lang w:eastAsia="pl-PL"/>
              </w:rPr>
            </w:pPr>
            <w:r>
              <w:rPr>
                <w:sz w:val="20"/>
                <w:szCs w:val="20"/>
                <w:lang w:eastAsia="pl-PL"/>
              </w:rPr>
              <w:t>Przedstawiciele Armatora</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3674A9B5" w14:textId="77777777" w:rsidR="000E130A" w:rsidRDefault="000E130A" w:rsidP="00A26C21">
            <w:pPr>
              <w:jc w:val="both"/>
              <w:rPr>
                <w:sz w:val="20"/>
                <w:szCs w:val="20"/>
                <w:lang w:eastAsia="pl-PL"/>
              </w:rPr>
            </w:pPr>
            <w:r>
              <w:rPr>
                <w:sz w:val="20"/>
                <w:szCs w:val="20"/>
                <w:lang w:eastAsia="pl-PL"/>
              </w:rPr>
              <w:t>4 osoby</w:t>
            </w:r>
          </w:p>
        </w:tc>
      </w:tr>
      <w:tr w:rsidR="000E130A" w14:paraId="0ECF75CF"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F113E5" w14:textId="77777777" w:rsidR="000E130A" w:rsidRDefault="000E130A" w:rsidP="00A26C21">
            <w:pPr>
              <w:jc w:val="both"/>
              <w:rPr>
                <w:sz w:val="20"/>
                <w:szCs w:val="20"/>
                <w:lang w:eastAsia="pl-PL"/>
              </w:rPr>
            </w:pPr>
            <w:r>
              <w:rPr>
                <w:sz w:val="20"/>
                <w:szCs w:val="20"/>
                <w:lang w:eastAsia="pl-PL"/>
              </w:rPr>
              <w:t>Razem osób na burcie</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789532EC" w14:textId="77777777" w:rsidR="000E130A" w:rsidRDefault="000E130A" w:rsidP="00A26C21">
            <w:pPr>
              <w:jc w:val="both"/>
              <w:rPr>
                <w:sz w:val="20"/>
                <w:szCs w:val="20"/>
                <w:lang w:eastAsia="pl-PL"/>
              </w:rPr>
            </w:pPr>
            <w:r>
              <w:rPr>
                <w:sz w:val="20"/>
                <w:szCs w:val="20"/>
                <w:lang w:eastAsia="pl-PL"/>
              </w:rPr>
              <w:t>169 osób</w:t>
            </w:r>
          </w:p>
        </w:tc>
      </w:tr>
      <w:tr w:rsidR="000E130A" w14:paraId="5D60FC1B"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7333B" w14:textId="77777777" w:rsidR="000E130A" w:rsidRDefault="000E130A" w:rsidP="00A26C21">
            <w:pPr>
              <w:jc w:val="both"/>
              <w:rPr>
                <w:sz w:val="20"/>
                <w:szCs w:val="20"/>
                <w:lang w:eastAsia="pl-PL"/>
              </w:rPr>
            </w:pPr>
            <w:r>
              <w:rPr>
                <w:sz w:val="20"/>
                <w:szCs w:val="20"/>
                <w:lang w:eastAsia="pl-PL"/>
              </w:rPr>
              <w:t>Wyporność</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0BA53EA5" w14:textId="77777777" w:rsidR="000E130A" w:rsidRDefault="000E130A" w:rsidP="00A26C21">
            <w:pPr>
              <w:jc w:val="both"/>
              <w:rPr>
                <w:sz w:val="20"/>
                <w:szCs w:val="20"/>
                <w:lang w:eastAsia="pl-PL"/>
              </w:rPr>
            </w:pPr>
            <w:r>
              <w:rPr>
                <w:sz w:val="20"/>
                <w:szCs w:val="20"/>
                <w:lang w:eastAsia="pl-PL"/>
              </w:rPr>
              <w:t>około 3275 MT</w:t>
            </w:r>
          </w:p>
        </w:tc>
      </w:tr>
      <w:tr w:rsidR="000E130A" w14:paraId="0B02EC4A"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4928A" w14:textId="77777777" w:rsidR="000E130A" w:rsidRDefault="000E130A" w:rsidP="00A26C21">
            <w:pPr>
              <w:jc w:val="both"/>
              <w:rPr>
                <w:sz w:val="20"/>
                <w:szCs w:val="20"/>
                <w:lang w:eastAsia="pl-PL"/>
              </w:rPr>
            </w:pPr>
            <w:r>
              <w:rPr>
                <w:sz w:val="20"/>
                <w:szCs w:val="20"/>
                <w:lang w:eastAsia="pl-PL"/>
              </w:rPr>
              <w:t>Powierzchnia ożaglowania podstawowego</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6666A633" w14:textId="77777777" w:rsidR="000E130A" w:rsidRDefault="000E130A" w:rsidP="00A26C21">
            <w:pPr>
              <w:jc w:val="both"/>
              <w:rPr>
                <w:sz w:val="20"/>
                <w:szCs w:val="20"/>
                <w:lang w:eastAsia="pl-PL"/>
              </w:rPr>
            </w:pPr>
            <w:r>
              <w:rPr>
                <w:sz w:val="20"/>
                <w:szCs w:val="20"/>
                <w:lang w:eastAsia="pl-PL"/>
              </w:rPr>
              <w:t>minimum 3300 m</w:t>
            </w:r>
            <w:r>
              <w:rPr>
                <w:sz w:val="20"/>
                <w:szCs w:val="20"/>
                <w:vertAlign w:val="superscript"/>
                <w:lang w:eastAsia="pl-PL"/>
              </w:rPr>
              <w:t>2</w:t>
            </w:r>
          </w:p>
        </w:tc>
      </w:tr>
      <w:tr w:rsidR="000E130A" w14:paraId="135C1FD1" w14:textId="77777777" w:rsidTr="00A26C21">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F8CBB" w14:textId="77777777" w:rsidR="000E130A" w:rsidRDefault="000E130A" w:rsidP="00A26C21">
            <w:pPr>
              <w:jc w:val="both"/>
              <w:rPr>
                <w:sz w:val="20"/>
                <w:szCs w:val="20"/>
                <w:lang w:eastAsia="pl-PL"/>
              </w:rPr>
            </w:pPr>
            <w:r>
              <w:rPr>
                <w:sz w:val="20"/>
                <w:szCs w:val="20"/>
                <w:lang w:eastAsia="pl-PL"/>
              </w:rPr>
              <w:t>Wysokość nad linią wodną</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5D369E19" w14:textId="77777777" w:rsidR="000E130A" w:rsidRDefault="000E130A" w:rsidP="00A26C21">
            <w:pPr>
              <w:jc w:val="both"/>
              <w:rPr>
                <w:sz w:val="20"/>
                <w:szCs w:val="20"/>
                <w:lang w:eastAsia="pl-PL"/>
              </w:rPr>
            </w:pPr>
            <w:r>
              <w:rPr>
                <w:sz w:val="20"/>
                <w:szCs w:val="20"/>
                <w:lang w:eastAsia="pl-PL"/>
              </w:rPr>
              <w:t>do 58,5 m</w:t>
            </w:r>
          </w:p>
        </w:tc>
      </w:tr>
    </w:tbl>
    <w:p w14:paraId="573ED71D" w14:textId="77777777" w:rsidR="00B943B5" w:rsidRPr="00DA2031" w:rsidRDefault="00B943B5" w:rsidP="0013478C">
      <w:pPr>
        <w:tabs>
          <w:tab w:val="left" w:pos="1418"/>
        </w:tabs>
        <w:spacing w:line="324" w:lineRule="auto"/>
        <w:contextualSpacing/>
        <w:jc w:val="both"/>
        <w:rPr>
          <w:rFonts w:ascii="Garamond" w:hAnsi="Garamond" w:cs="Tahoma"/>
          <w:sz w:val="24"/>
          <w:szCs w:val="24"/>
        </w:rPr>
      </w:pPr>
    </w:p>
    <w:p w14:paraId="017A1661" w14:textId="77777777" w:rsidR="00B35F8F" w:rsidRDefault="00B35F8F" w:rsidP="0013478C">
      <w:pPr>
        <w:tabs>
          <w:tab w:val="left" w:pos="1418"/>
        </w:tabs>
        <w:spacing w:line="324" w:lineRule="auto"/>
        <w:contextualSpacing/>
        <w:jc w:val="both"/>
        <w:rPr>
          <w:rFonts w:ascii="Garamond" w:hAnsi="Garamond"/>
          <w:sz w:val="24"/>
          <w:szCs w:val="24"/>
          <w:lang w:eastAsia="pl-PL"/>
        </w:rPr>
      </w:pPr>
    </w:p>
    <w:p w14:paraId="38D67C92" w14:textId="77777777" w:rsidR="000E130A" w:rsidRDefault="000E130A" w:rsidP="0013478C">
      <w:pPr>
        <w:tabs>
          <w:tab w:val="left" w:pos="1418"/>
        </w:tabs>
        <w:spacing w:line="324" w:lineRule="auto"/>
        <w:contextualSpacing/>
        <w:jc w:val="both"/>
        <w:rPr>
          <w:rFonts w:ascii="Garamond" w:hAnsi="Garamond"/>
          <w:sz w:val="24"/>
          <w:szCs w:val="24"/>
          <w:lang w:eastAsia="pl-PL"/>
        </w:rPr>
      </w:pPr>
    </w:p>
    <w:p w14:paraId="22D283EC" w14:textId="77777777" w:rsidR="000E130A" w:rsidRDefault="000E130A" w:rsidP="0013478C">
      <w:pPr>
        <w:tabs>
          <w:tab w:val="left" w:pos="1418"/>
        </w:tabs>
        <w:spacing w:line="324" w:lineRule="auto"/>
        <w:contextualSpacing/>
        <w:jc w:val="both"/>
        <w:rPr>
          <w:rFonts w:ascii="Garamond" w:hAnsi="Garamond"/>
          <w:sz w:val="24"/>
          <w:szCs w:val="24"/>
          <w:lang w:eastAsia="pl-PL"/>
        </w:rPr>
      </w:pPr>
    </w:p>
    <w:p w14:paraId="5A69BE78" w14:textId="77777777" w:rsidR="000E130A" w:rsidRDefault="000E130A" w:rsidP="0013478C">
      <w:pPr>
        <w:tabs>
          <w:tab w:val="left" w:pos="1418"/>
        </w:tabs>
        <w:spacing w:line="324" w:lineRule="auto"/>
        <w:contextualSpacing/>
        <w:jc w:val="both"/>
        <w:rPr>
          <w:rFonts w:ascii="Garamond" w:hAnsi="Garamond"/>
          <w:sz w:val="24"/>
          <w:szCs w:val="24"/>
          <w:lang w:eastAsia="pl-PL"/>
        </w:rPr>
      </w:pPr>
    </w:p>
    <w:p w14:paraId="65D69015" w14:textId="77777777" w:rsidR="000E130A" w:rsidRDefault="000E130A" w:rsidP="0013478C">
      <w:pPr>
        <w:tabs>
          <w:tab w:val="left" w:pos="1418"/>
        </w:tabs>
        <w:spacing w:line="324" w:lineRule="auto"/>
        <w:contextualSpacing/>
        <w:jc w:val="both"/>
        <w:rPr>
          <w:rFonts w:ascii="Garamond" w:hAnsi="Garamond"/>
          <w:sz w:val="24"/>
          <w:szCs w:val="24"/>
          <w:lang w:eastAsia="pl-PL"/>
        </w:rPr>
      </w:pPr>
    </w:p>
    <w:p w14:paraId="07AB0832" w14:textId="77777777" w:rsidR="000E130A" w:rsidRDefault="000E130A" w:rsidP="0013478C">
      <w:pPr>
        <w:tabs>
          <w:tab w:val="left" w:pos="1418"/>
        </w:tabs>
        <w:spacing w:line="324" w:lineRule="auto"/>
        <w:contextualSpacing/>
        <w:jc w:val="both"/>
        <w:rPr>
          <w:rFonts w:ascii="Garamond" w:hAnsi="Garamond"/>
          <w:sz w:val="24"/>
          <w:szCs w:val="24"/>
          <w:lang w:eastAsia="pl-PL"/>
        </w:rPr>
      </w:pPr>
    </w:p>
    <w:p w14:paraId="095EA99C" w14:textId="77777777" w:rsidR="000E130A" w:rsidRDefault="000E130A" w:rsidP="0013478C">
      <w:pPr>
        <w:tabs>
          <w:tab w:val="left" w:pos="1418"/>
        </w:tabs>
        <w:spacing w:line="324" w:lineRule="auto"/>
        <w:contextualSpacing/>
        <w:jc w:val="both"/>
        <w:rPr>
          <w:rFonts w:ascii="Garamond" w:hAnsi="Garamond"/>
          <w:sz w:val="24"/>
          <w:szCs w:val="24"/>
          <w:lang w:eastAsia="pl-PL"/>
        </w:rPr>
      </w:pPr>
    </w:p>
    <w:p w14:paraId="063AEEF5" w14:textId="77777777" w:rsidR="000E130A" w:rsidRDefault="000E130A" w:rsidP="0013478C">
      <w:pPr>
        <w:tabs>
          <w:tab w:val="left" w:pos="1418"/>
        </w:tabs>
        <w:spacing w:line="324" w:lineRule="auto"/>
        <w:contextualSpacing/>
        <w:jc w:val="both"/>
        <w:rPr>
          <w:rFonts w:ascii="Garamond" w:hAnsi="Garamond"/>
          <w:sz w:val="24"/>
          <w:szCs w:val="24"/>
          <w:lang w:eastAsia="pl-PL"/>
        </w:rPr>
      </w:pPr>
    </w:p>
    <w:p w14:paraId="7E0BA14F" w14:textId="77777777" w:rsidR="000E130A" w:rsidRDefault="000E130A" w:rsidP="0013478C">
      <w:pPr>
        <w:tabs>
          <w:tab w:val="left" w:pos="1418"/>
        </w:tabs>
        <w:spacing w:line="324" w:lineRule="auto"/>
        <w:contextualSpacing/>
        <w:jc w:val="both"/>
        <w:rPr>
          <w:rFonts w:ascii="Garamond" w:hAnsi="Garamond"/>
          <w:sz w:val="24"/>
          <w:szCs w:val="24"/>
          <w:lang w:eastAsia="pl-PL"/>
        </w:rPr>
      </w:pPr>
    </w:p>
    <w:p w14:paraId="5643479D" w14:textId="77777777" w:rsidR="000E130A" w:rsidRDefault="000E130A" w:rsidP="0013478C">
      <w:pPr>
        <w:tabs>
          <w:tab w:val="left" w:pos="1418"/>
        </w:tabs>
        <w:spacing w:line="324" w:lineRule="auto"/>
        <w:contextualSpacing/>
        <w:jc w:val="both"/>
        <w:rPr>
          <w:rFonts w:ascii="Garamond" w:hAnsi="Garamond"/>
          <w:sz w:val="24"/>
          <w:szCs w:val="24"/>
          <w:lang w:eastAsia="pl-PL"/>
        </w:rPr>
      </w:pPr>
    </w:p>
    <w:p w14:paraId="4FC6BFC3" w14:textId="77777777" w:rsidR="000E130A" w:rsidRDefault="000E130A" w:rsidP="0013478C">
      <w:pPr>
        <w:tabs>
          <w:tab w:val="left" w:pos="1418"/>
        </w:tabs>
        <w:spacing w:line="324" w:lineRule="auto"/>
        <w:contextualSpacing/>
        <w:jc w:val="both"/>
        <w:rPr>
          <w:rFonts w:ascii="Garamond" w:hAnsi="Garamond"/>
          <w:sz w:val="24"/>
          <w:szCs w:val="24"/>
          <w:lang w:eastAsia="pl-PL"/>
        </w:rPr>
      </w:pPr>
    </w:p>
    <w:p w14:paraId="6AEC39A9" w14:textId="77777777" w:rsidR="000E130A" w:rsidRDefault="000E130A" w:rsidP="0013478C">
      <w:pPr>
        <w:tabs>
          <w:tab w:val="left" w:pos="1418"/>
        </w:tabs>
        <w:spacing w:line="324" w:lineRule="auto"/>
        <w:contextualSpacing/>
        <w:jc w:val="both"/>
        <w:rPr>
          <w:rFonts w:ascii="Garamond" w:hAnsi="Garamond"/>
          <w:sz w:val="24"/>
          <w:szCs w:val="24"/>
          <w:lang w:eastAsia="pl-PL"/>
        </w:rPr>
      </w:pPr>
    </w:p>
    <w:p w14:paraId="7ECA6774" w14:textId="77777777" w:rsidR="000E130A" w:rsidRDefault="000E130A" w:rsidP="0013478C">
      <w:pPr>
        <w:tabs>
          <w:tab w:val="left" w:pos="1418"/>
        </w:tabs>
        <w:spacing w:line="324" w:lineRule="auto"/>
        <w:contextualSpacing/>
        <w:jc w:val="both"/>
        <w:rPr>
          <w:rFonts w:ascii="Garamond" w:hAnsi="Garamond"/>
          <w:sz w:val="24"/>
          <w:szCs w:val="24"/>
          <w:lang w:eastAsia="pl-PL"/>
        </w:rPr>
      </w:pPr>
    </w:p>
    <w:p w14:paraId="0D6C80C1" w14:textId="77777777" w:rsidR="000E130A" w:rsidRDefault="000E130A" w:rsidP="0013478C">
      <w:pPr>
        <w:tabs>
          <w:tab w:val="left" w:pos="1418"/>
        </w:tabs>
        <w:spacing w:line="324" w:lineRule="auto"/>
        <w:contextualSpacing/>
        <w:jc w:val="both"/>
        <w:rPr>
          <w:rFonts w:ascii="Garamond" w:hAnsi="Garamond"/>
          <w:sz w:val="24"/>
          <w:szCs w:val="24"/>
          <w:lang w:eastAsia="pl-PL"/>
        </w:rPr>
      </w:pPr>
    </w:p>
    <w:p w14:paraId="4458E5FB" w14:textId="77777777" w:rsidR="000E130A" w:rsidRPr="00DA2031" w:rsidRDefault="000E130A" w:rsidP="0013478C">
      <w:pPr>
        <w:tabs>
          <w:tab w:val="left" w:pos="1418"/>
        </w:tabs>
        <w:spacing w:line="324" w:lineRule="auto"/>
        <w:contextualSpacing/>
        <w:jc w:val="both"/>
        <w:rPr>
          <w:rFonts w:ascii="Garamond" w:hAnsi="Garamond" w:cs="Tahoma"/>
          <w:sz w:val="24"/>
          <w:szCs w:val="24"/>
        </w:rPr>
      </w:pPr>
    </w:p>
    <w:p w14:paraId="43B92BF4" w14:textId="77777777" w:rsidR="00B70091" w:rsidRPr="00DA2031" w:rsidRDefault="00557E44" w:rsidP="0013478C">
      <w:pPr>
        <w:pStyle w:val="Akapitzlist"/>
        <w:numPr>
          <w:ilvl w:val="0"/>
          <w:numId w:val="2"/>
        </w:numPr>
        <w:tabs>
          <w:tab w:val="left" w:pos="1418"/>
        </w:tabs>
        <w:spacing w:after="0" w:line="324" w:lineRule="auto"/>
        <w:contextualSpacing/>
        <w:jc w:val="both"/>
        <w:rPr>
          <w:rFonts w:ascii="Garamond" w:hAnsi="Garamond" w:cs="Tahoma"/>
          <w:color w:val="auto"/>
        </w:rPr>
      </w:pPr>
      <w:r w:rsidRPr="00DA2031">
        <w:rPr>
          <w:rFonts w:ascii="Garamond" w:hAnsi="Garamond" w:cs="Tahoma"/>
          <w:color w:val="auto"/>
        </w:rPr>
        <w:t xml:space="preserve">Łącznie ze </w:t>
      </w:r>
      <w:r w:rsidR="005E0EFE" w:rsidRPr="00DA2031">
        <w:rPr>
          <w:rFonts w:ascii="Garamond" w:hAnsi="Garamond" w:cs="Tahoma"/>
          <w:color w:val="auto"/>
        </w:rPr>
        <w:t>S</w:t>
      </w:r>
      <w:r w:rsidRPr="00DA2031">
        <w:rPr>
          <w:rFonts w:ascii="Garamond" w:hAnsi="Garamond" w:cs="Tahoma"/>
          <w:color w:val="auto"/>
        </w:rPr>
        <w:t xml:space="preserve">tatkiem Wykonawca przekaże Zamawiającemu w formie uzgodnionej i zatwierdzonej przez Zamawiającego 3 komplety dokumentacji zdawczej i techniczno-ruchowej oraz </w:t>
      </w:r>
      <w:r w:rsidR="00B165D0" w:rsidRPr="00DA2031">
        <w:rPr>
          <w:rFonts w:ascii="Garamond" w:hAnsi="Garamond" w:cs="Tahoma"/>
          <w:color w:val="auto"/>
        </w:rPr>
        <w:t xml:space="preserve">niezbędnych </w:t>
      </w:r>
      <w:r w:rsidRPr="00DA2031">
        <w:rPr>
          <w:rFonts w:ascii="Garamond" w:hAnsi="Garamond" w:cs="Tahoma"/>
          <w:color w:val="auto"/>
        </w:rPr>
        <w:t>instrukcji obsługi</w:t>
      </w:r>
      <w:r w:rsidR="00B165D0" w:rsidRPr="00DA2031">
        <w:rPr>
          <w:rFonts w:ascii="Garamond" w:hAnsi="Garamond" w:cs="Tahoma"/>
          <w:color w:val="auto"/>
        </w:rPr>
        <w:t>/</w:t>
      </w:r>
      <w:proofErr w:type="spellStart"/>
      <w:r w:rsidR="00B165D0" w:rsidRPr="00DA2031">
        <w:rPr>
          <w:rFonts w:ascii="Garamond" w:hAnsi="Garamond" w:cs="Tahoma"/>
          <w:color w:val="auto"/>
        </w:rPr>
        <w:t>manuali</w:t>
      </w:r>
      <w:proofErr w:type="spellEnd"/>
      <w:r w:rsidRPr="00DA2031">
        <w:rPr>
          <w:rFonts w:ascii="Garamond" w:hAnsi="Garamond" w:cs="Tahoma"/>
          <w:color w:val="auto"/>
        </w:rPr>
        <w:t xml:space="preserve"> </w:t>
      </w:r>
      <w:r w:rsidR="00B165D0" w:rsidRPr="00DA2031">
        <w:rPr>
          <w:rFonts w:ascii="Garamond" w:hAnsi="Garamond" w:cs="Tahoma"/>
          <w:color w:val="auto"/>
        </w:rPr>
        <w:t xml:space="preserve">poszczególnych elementów i instalacji </w:t>
      </w:r>
      <w:r w:rsidR="005E0EFE" w:rsidRPr="00DA2031">
        <w:rPr>
          <w:rFonts w:ascii="Garamond" w:hAnsi="Garamond" w:cs="Tahoma"/>
          <w:color w:val="auto"/>
        </w:rPr>
        <w:t>S</w:t>
      </w:r>
      <w:r w:rsidRPr="00DA2031">
        <w:rPr>
          <w:rFonts w:ascii="Garamond" w:hAnsi="Garamond" w:cs="Tahoma"/>
          <w:color w:val="auto"/>
        </w:rPr>
        <w:t>tatku</w:t>
      </w:r>
      <w:r w:rsidR="00B165D0" w:rsidRPr="00DA2031">
        <w:rPr>
          <w:rFonts w:ascii="Garamond" w:hAnsi="Garamond" w:cs="Tahoma"/>
          <w:color w:val="auto"/>
        </w:rPr>
        <w:t xml:space="preserve"> (w tym mostka nawigacyjnego, siłowni okrętowej)</w:t>
      </w:r>
      <w:r w:rsidRPr="00DA2031">
        <w:rPr>
          <w:rFonts w:ascii="Garamond" w:hAnsi="Garamond" w:cs="Tahoma"/>
          <w:color w:val="auto"/>
        </w:rPr>
        <w:t xml:space="preserve"> i urządzeń w języku polskim</w:t>
      </w:r>
      <w:r w:rsidR="00B70091" w:rsidRPr="00DA2031">
        <w:rPr>
          <w:rFonts w:ascii="Garamond" w:hAnsi="Garamond" w:cs="Tahoma"/>
          <w:color w:val="auto"/>
        </w:rPr>
        <w:t>.</w:t>
      </w:r>
    </w:p>
    <w:p w14:paraId="31D809A2" w14:textId="77777777" w:rsidR="00557E44" w:rsidRPr="00DA2031" w:rsidRDefault="00557E44" w:rsidP="0013478C">
      <w:pPr>
        <w:pStyle w:val="Akapitzlist"/>
        <w:numPr>
          <w:ilvl w:val="0"/>
          <w:numId w:val="2"/>
        </w:numPr>
        <w:tabs>
          <w:tab w:val="left" w:pos="1418"/>
        </w:tabs>
        <w:spacing w:after="0" w:line="324" w:lineRule="auto"/>
        <w:contextualSpacing/>
        <w:jc w:val="both"/>
        <w:rPr>
          <w:rFonts w:ascii="Garamond" w:hAnsi="Garamond" w:cs="Tahoma"/>
          <w:color w:val="auto"/>
        </w:rPr>
      </w:pPr>
      <w:r w:rsidRPr="00DA2031">
        <w:rPr>
          <w:rFonts w:ascii="Garamond" w:hAnsi="Garamond" w:cs="Tahoma"/>
          <w:color w:val="auto"/>
        </w:rPr>
        <w:t xml:space="preserve">Łącznie ze </w:t>
      </w:r>
      <w:r w:rsidR="00771189" w:rsidRPr="00DA2031">
        <w:rPr>
          <w:rFonts w:ascii="Garamond" w:hAnsi="Garamond" w:cs="Tahoma"/>
          <w:color w:val="auto"/>
        </w:rPr>
        <w:t>S</w:t>
      </w:r>
      <w:r w:rsidRPr="00DA2031">
        <w:rPr>
          <w:rFonts w:ascii="Garamond" w:hAnsi="Garamond" w:cs="Tahoma"/>
          <w:color w:val="auto"/>
        </w:rPr>
        <w:t>tatkiem Wykonawca przekaże Zamawiającemu:</w:t>
      </w:r>
    </w:p>
    <w:p w14:paraId="47F65090" w14:textId="77777777" w:rsidR="00557E44" w:rsidRPr="00DA2031" w:rsidRDefault="00557E44" w:rsidP="0013478C">
      <w:pPr>
        <w:pStyle w:val="p3"/>
        <w:numPr>
          <w:ilvl w:val="1"/>
          <w:numId w:val="2"/>
        </w:numPr>
        <w:spacing w:line="324" w:lineRule="auto"/>
        <w:jc w:val="both"/>
        <w:rPr>
          <w:rFonts w:ascii="Garamond" w:hAnsi="Garamond" w:cs="Tahoma"/>
          <w:szCs w:val="24"/>
        </w:rPr>
      </w:pPr>
      <w:r w:rsidRPr="00DA2031">
        <w:rPr>
          <w:rFonts w:ascii="Garamond" w:hAnsi="Garamond" w:cs="Tahoma"/>
          <w:szCs w:val="24"/>
        </w:rPr>
        <w:t xml:space="preserve">świadectwo klasy uznanego Towarzystwa </w:t>
      </w:r>
      <w:r w:rsidR="009E16E2" w:rsidRPr="00DA2031">
        <w:rPr>
          <w:rFonts w:ascii="Garamond" w:hAnsi="Garamond" w:cs="Tahoma"/>
          <w:szCs w:val="24"/>
        </w:rPr>
        <w:t>K</w:t>
      </w:r>
      <w:r w:rsidRPr="00DA2031">
        <w:rPr>
          <w:rFonts w:ascii="Garamond" w:hAnsi="Garamond" w:cs="Tahoma"/>
          <w:szCs w:val="24"/>
        </w:rPr>
        <w:t>lasyfikacyjnego,</w:t>
      </w:r>
      <w:r w:rsidR="009C2E23" w:rsidRPr="00DA2031">
        <w:rPr>
          <w:rFonts w:ascii="Garamond" w:hAnsi="Garamond" w:cs="Tahoma"/>
          <w:szCs w:val="24"/>
        </w:rPr>
        <w:t xml:space="preserve"> wypełniającego wymogi określone niniejszą Umową</w:t>
      </w:r>
      <w:r w:rsidR="000E6895" w:rsidRPr="00DA2031">
        <w:rPr>
          <w:rFonts w:ascii="Garamond" w:hAnsi="Garamond" w:cs="Tahoma"/>
          <w:szCs w:val="24"/>
        </w:rPr>
        <w:t>,</w:t>
      </w:r>
    </w:p>
    <w:p w14:paraId="4F7D6D71" w14:textId="77777777" w:rsidR="00557E44" w:rsidRPr="00DA2031" w:rsidRDefault="00557E44" w:rsidP="0013478C">
      <w:pPr>
        <w:pStyle w:val="p3"/>
        <w:numPr>
          <w:ilvl w:val="1"/>
          <w:numId w:val="2"/>
        </w:numPr>
        <w:spacing w:line="324" w:lineRule="auto"/>
        <w:jc w:val="both"/>
        <w:rPr>
          <w:rFonts w:ascii="Garamond" w:hAnsi="Garamond" w:cs="Tahoma"/>
          <w:szCs w:val="24"/>
        </w:rPr>
      </w:pPr>
      <w:r w:rsidRPr="00DA2031">
        <w:rPr>
          <w:rFonts w:ascii="Garamond" w:hAnsi="Garamond" w:cs="Tahoma"/>
          <w:szCs w:val="24"/>
        </w:rPr>
        <w:t xml:space="preserve">wymaganą przez uznane Towarzystwo </w:t>
      </w:r>
      <w:r w:rsidR="00F629D0" w:rsidRPr="00DA2031">
        <w:rPr>
          <w:rFonts w:ascii="Garamond" w:hAnsi="Garamond" w:cs="Tahoma"/>
          <w:szCs w:val="24"/>
        </w:rPr>
        <w:t>K</w:t>
      </w:r>
      <w:r w:rsidRPr="00DA2031">
        <w:rPr>
          <w:rFonts w:ascii="Garamond" w:hAnsi="Garamond" w:cs="Tahoma"/>
          <w:szCs w:val="24"/>
        </w:rPr>
        <w:t xml:space="preserve">lasyfikacyjne dokumentację </w:t>
      </w:r>
      <w:proofErr w:type="spellStart"/>
      <w:r w:rsidRPr="00DA2031">
        <w:rPr>
          <w:rFonts w:ascii="Garamond" w:hAnsi="Garamond" w:cs="Tahoma"/>
          <w:szCs w:val="24"/>
        </w:rPr>
        <w:t>techniczno</w:t>
      </w:r>
      <w:proofErr w:type="spellEnd"/>
      <w:r w:rsidRPr="00DA2031">
        <w:rPr>
          <w:rFonts w:ascii="Garamond" w:hAnsi="Garamond" w:cs="Tahoma"/>
          <w:szCs w:val="24"/>
        </w:rPr>
        <w:t xml:space="preserve"> – ruchową poszczególnych maszyn i urządzeń </w:t>
      </w:r>
      <w:r w:rsidR="00F772B4" w:rsidRPr="00DA2031">
        <w:rPr>
          <w:rFonts w:ascii="Garamond" w:hAnsi="Garamond" w:cs="Tahoma"/>
          <w:szCs w:val="24"/>
        </w:rPr>
        <w:t>J</w:t>
      </w:r>
      <w:r w:rsidRPr="00DA2031">
        <w:rPr>
          <w:rFonts w:ascii="Garamond" w:hAnsi="Garamond" w:cs="Tahoma"/>
          <w:szCs w:val="24"/>
        </w:rPr>
        <w:t>ednostki</w:t>
      </w:r>
      <w:r w:rsidR="00F772B4" w:rsidRPr="00DA2031">
        <w:rPr>
          <w:rFonts w:ascii="Garamond" w:hAnsi="Garamond" w:cs="Tahoma"/>
          <w:szCs w:val="24"/>
        </w:rPr>
        <w:t xml:space="preserve"> Pływającej</w:t>
      </w:r>
      <w:r w:rsidRPr="00DA2031">
        <w:rPr>
          <w:rFonts w:ascii="Garamond" w:hAnsi="Garamond" w:cs="Tahoma"/>
          <w:szCs w:val="24"/>
        </w:rPr>
        <w:t>,</w:t>
      </w:r>
    </w:p>
    <w:p w14:paraId="19DC6CAF" w14:textId="77777777" w:rsidR="00557E44" w:rsidRPr="00DA2031" w:rsidRDefault="00557E44" w:rsidP="0013478C">
      <w:pPr>
        <w:pStyle w:val="p3"/>
        <w:numPr>
          <w:ilvl w:val="1"/>
          <w:numId w:val="2"/>
        </w:numPr>
        <w:spacing w:line="324" w:lineRule="auto"/>
        <w:jc w:val="both"/>
        <w:rPr>
          <w:rFonts w:ascii="Garamond" w:hAnsi="Garamond" w:cs="Tahoma"/>
          <w:szCs w:val="24"/>
        </w:rPr>
      </w:pPr>
      <w:r w:rsidRPr="00DA2031">
        <w:rPr>
          <w:rFonts w:ascii="Garamond" w:hAnsi="Garamond" w:cs="Tahoma"/>
          <w:szCs w:val="24"/>
        </w:rPr>
        <w:t xml:space="preserve">wymagane przez uznane </w:t>
      </w:r>
      <w:r w:rsidR="00B35F8F" w:rsidRPr="00DA2031">
        <w:rPr>
          <w:rFonts w:ascii="Garamond" w:hAnsi="Garamond" w:cs="Tahoma"/>
          <w:szCs w:val="24"/>
        </w:rPr>
        <w:t xml:space="preserve">i uprawnione </w:t>
      </w:r>
      <w:r w:rsidRPr="00DA2031">
        <w:rPr>
          <w:rFonts w:ascii="Garamond" w:hAnsi="Garamond" w:cs="Tahoma"/>
          <w:szCs w:val="24"/>
        </w:rPr>
        <w:t xml:space="preserve">Towarzystwo </w:t>
      </w:r>
      <w:r w:rsidR="00F629D0" w:rsidRPr="00DA2031">
        <w:rPr>
          <w:rFonts w:ascii="Garamond" w:hAnsi="Garamond" w:cs="Tahoma"/>
          <w:szCs w:val="24"/>
        </w:rPr>
        <w:t>K</w:t>
      </w:r>
      <w:r w:rsidRPr="00DA2031">
        <w:rPr>
          <w:rFonts w:ascii="Garamond" w:hAnsi="Garamond" w:cs="Tahoma"/>
          <w:szCs w:val="24"/>
        </w:rPr>
        <w:t>lasyfikacyjne plany poszczególnych instalacji,</w:t>
      </w:r>
    </w:p>
    <w:p w14:paraId="384226E1" w14:textId="77777777" w:rsidR="00557E44" w:rsidRPr="00DA2031" w:rsidRDefault="00557E44" w:rsidP="0013478C">
      <w:pPr>
        <w:pStyle w:val="p3"/>
        <w:numPr>
          <w:ilvl w:val="1"/>
          <w:numId w:val="2"/>
        </w:numPr>
        <w:spacing w:line="324" w:lineRule="auto"/>
        <w:jc w:val="both"/>
        <w:rPr>
          <w:rFonts w:ascii="Garamond" w:hAnsi="Garamond" w:cs="Tahoma"/>
          <w:szCs w:val="24"/>
        </w:rPr>
      </w:pPr>
      <w:r w:rsidRPr="00DA2031">
        <w:rPr>
          <w:rFonts w:ascii="Garamond" w:hAnsi="Garamond" w:cs="Tahoma"/>
          <w:szCs w:val="24"/>
        </w:rPr>
        <w:t xml:space="preserve">kartę bezpieczeństwa, </w:t>
      </w:r>
    </w:p>
    <w:p w14:paraId="5CDA4D25" w14:textId="77777777" w:rsidR="00557E44" w:rsidRPr="00DA2031" w:rsidRDefault="00557E44" w:rsidP="0013478C">
      <w:pPr>
        <w:pStyle w:val="p3"/>
        <w:numPr>
          <w:ilvl w:val="1"/>
          <w:numId w:val="2"/>
        </w:numPr>
        <w:spacing w:line="324" w:lineRule="auto"/>
        <w:jc w:val="both"/>
        <w:rPr>
          <w:rFonts w:ascii="Garamond" w:hAnsi="Garamond" w:cs="Tahoma"/>
          <w:szCs w:val="24"/>
        </w:rPr>
      </w:pPr>
      <w:r w:rsidRPr="00DA2031">
        <w:rPr>
          <w:rFonts w:ascii="Garamond" w:hAnsi="Garamond" w:cs="Tahoma"/>
          <w:szCs w:val="24"/>
        </w:rPr>
        <w:t>świadectwo sanitarne oraz wymagane dokumenty niezbędne do jego uzyskania,</w:t>
      </w:r>
    </w:p>
    <w:p w14:paraId="3DCE6241" w14:textId="77777777" w:rsidR="00557E44" w:rsidRPr="00DA2031" w:rsidRDefault="00557E44" w:rsidP="0013478C">
      <w:pPr>
        <w:pStyle w:val="p3"/>
        <w:numPr>
          <w:ilvl w:val="1"/>
          <w:numId w:val="2"/>
        </w:numPr>
        <w:spacing w:line="324" w:lineRule="auto"/>
        <w:jc w:val="both"/>
        <w:rPr>
          <w:rFonts w:ascii="Garamond" w:hAnsi="Garamond" w:cs="Tahoma"/>
          <w:szCs w:val="24"/>
        </w:rPr>
      </w:pPr>
      <w:r w:rsidRPr="00DA2031">
        <w:rPr>
          <w:rFonts w:ascii="Garamond" w:hAnsi="Garamond" w:cs="Tahoma"/>
          <w:szCs w:val="24"/>
        </w:rPr>
        <w:t>świadectwo pomiarowe,</w:t>
      </w:r>
    </w:p>
    <w:p w14:paraId="319C1AFA" w14:textId="77777777" w:rsidR="00F30386" w:rsidRPr="00DA2031" w:rsidRDefault="00557E44" w:rsidP="0013478C">
      <w:pPr>
        <w:pStyle w:val="p3"/>
        <w:numPr>
          <w:ilvl w:val="1"/>
          <w:numId w:val="2"/>
        </w:numPr>
        <w:spacing w:line="324" w:lineRule="auto"/>
        <w:jc w:val="both"/>
        <w:rPr>
          <w:rFonts w:ascii="Garamond" w:hAnsi="Garamond" w:cs="Tahoma"/>
          <w:szCs w:val="24"/>
        </w:rPr>
      </w:pPr>
      <w:r w:rsidRPr="00DA2031">
        <w:rPr>
          <w:rFonts w:ascii="Garamond" w:hAnsi="Garamond" w:cs="Tahoma"/>
          <w:szCs w:val="24"/>
        </w:rPr>
        <w:t>świadectwa i certyfikaty urządzeń oraz materiałów.</w:t>
      </w:r>
    </w:p>
    <w:p w14:paraId="4CC3A79C" w14:textId="77777777" w:rsidR="00810ED9" w:rsidRPr="00DA2031" w:rsidRDefault="00B165D0" w:rsidP="0013478C">
      <w:pPr>
        <w:pStyle w:val="Standard"/>
        <w:widowControl/>
        <w:numPr>
          <w:ilvl w:val="0"/>
          <w:numId w:val="2"/>
        </w:numPr>
        <w:suppressAutoHyphens w:val="0"/>
        <w:spacing w:after="0" w:line="324" w:lineRule="auto"/>
        <w:jc w:val="both"/>
        <w:rPr>
          <w:rFonts w:ascii="Garamond" w:hAnsi="Garamond" w:cs="Arial"/>
          <w:color w:val="auto"/>
        </w:rPr>
      </w:pPr>
      <w:r w:rsidRPr="00DA2031">
        <w:rPr>
          <w:rFonts w:ascii="Garamond" w:hAnsi="Garamond" w:cs="Arial"/>
          <w:color w:val="auto"/>
        </w:rPr>
        <w:t>Projekt Wstępny</w:t>
      </w:r>
      <w:r w:rsidR="00F15EA8" w:rsidRPr="00DA2031">
        <w:rPr>
          <w:rFonts w:ascii="Garamond" w:hAnsi="Garamond"/>
          <w:color w:val="auto"/>
        </w:rPr>
        <w:t xml:space="preserve"> stanowi Załącznik nr </w:t>
      </w:r>
      <w:r w:rsidR="00BE206F" w:rsidRPr="00DA2031">
        <w:rPr>
          <w:rFonts w:ascii="Garamond" w:hAnsi="Garamond"/>
          <w:color w:val="auto"/>
        </w:rPr>
        <w:t>2</w:t>
      </w:r>
      <w:r w:rsidR="00F06D97" w:rsidRPr="00DA2031">
        <w:rPr>
          <w:rFonts w:ascii="Garamond" w:hAnsi="Garamond"/>
          <w:color w:val="auto"/>
        </w:rPr>
        <w:t xml:space="preserve"> </w:t>
      </w:r>
      <w:r w:rsidR="00F15EA8" w:rsidRPr="00DA2031">
        <w:rPr>
          <w:rFonts w:ascii="Garamond" w:hAnsi="Garamond"/>
          <w:color w:val="auto"/>
        </w:rPr>
        <w:t xml:space="preserve">do niniejszej Umowy. Wykonawca niniejszym oświadcza, że </w:t>
      </w:r>
      <w:r w:rsidRPr="00DA2031">
        <w:rPr>
          <w:rFonts w:ascii="Garamond" w:hAnsi="Garamond"/>
          <w:color w:val="auto"/>
        </w:rPr>
        <w:t xml:space="preserve">Projekt Wstępny </w:t>
      </w:r>
      <w:r w:rsidR="00F15EA8" w:rsidRPr="00DA2031">
        <w:rPr>
          <w:rFonts w:ascii="Garamond" w:hAnsi="Garamond"/>
          <w:color w:val="auto"/>
        </w:rPr>
        <w:t xml:space="preserve">jest mu znany i nie wnosi do niego uwag, zastrzeżeń, a także, </w:t>
      </w:r>
      <w:r w:rsidR="00F15EA8" w:rsidRPr="00DA2031">
        <w:rPr>
          <w:rFonts w:ascii="Garamond" w:hAnsi="Garamond"/>
          <w:color w:val="auto"/>
        </w:rPr>
        <w:lastRenderedPageBreak/>
        <w:t xml:space="preserve">że w ramach realizacji Zakresu A określonego w ust. 1 powyżej uwzględni wszystkie informacje techniczne, wytyczne oraz założenia </w:t>
      </w:r>
      <w:r w:rsidRPr="00DA2031">
        <w:rPr>
          <w:rFonts w:ascii="Garamond" w:hAnsi="Garamond"/>
          <w:color w:val="auto"/>
        </w:rPr>
        <w:t>Projektu Wstępnego</w:t>
      </w:r>
      <w:r w:rsidR="00F15EA8" w:rsidRPr="00DA2031">
        <w:rPr>
          <w:rFonts w:ascii="Garamond" w:hAnsi="Garamond"/>
          <w:color w:val="auto"/>
        </w:rPr>
        <w:t xml:space="preserve">. </w:t>
      </w:r>
    </w:p>
    <w:p w14:paraId="0901EDC2" w14:textId="77777777" w:rsidR="00451A07" w:rsidRPr="00DA2031" w:rsidRDefault="00451A07" w:rsidP="0013478C">
      <w:pPr>
        <w:pStyle w:val="Akapitzlist"/>
        <w:numPr>
          <w:ilvl w:val="0"/>
          <w:numId w:val="2"/>
        </w:numPr>
        <w:spacing w:after="0" w:line="324" w:lineRule="auto"/>
        <w:jc w:val="both"/>
        <w:rPr>
          <w:rFonts w:ascii="Garamond" w:hAnsi="Garamond"/>
          <w:color w:val="auto"/>
        </w:rPr>
      </w:pPr>
      <w:r w:rsidRPr="00DA2031">
        <w:rPr>
          <w:rFonts w:ascii="Garamond" w:hAnsi="Garamond"/>
          <w:color w:val="auto"/>
        </w:rPr>
        <w:t xml:space="preserve">Niezależnie od zakresów wskazanych w ust. 1, Wykonawca wykona na rzecz Zamawiającego szkolenia osób wskazanych przez Zamawiającego, w sposób ustalony wspólnie przez Strony </w:t>
      </w:r>
      <w:r w:rsidRPr="00DA2031">
        <w:rPr>
          <w:rFonts w:ascii="Garamond" w:hAnsi="Garamond"/>
          <w:color w:val="auto"/>
        </w:rPr>
        <w:br/>
        <w:t>w czasie realizacji niniejszej Umowy, z zastrzeżeniem, że Wykonawca zobowiązan</w:t>
      </w:r>
      <w:r w:rsidR="00B35F8F" w:rsidRPr="00DA2031">
        <w:rPr>
          <w:rFonts w:ascii="Garamond" w:hAnsi="Garamond"/>
          <w:color w:val="auto"/>
        </w:rPr>
        <w:t>y</w:t>
      </w:r>
      <w:r w:rsidRPr="00DA2031">
        <w:rPr>
          <w:rFonts w:ascii="Garamond" w:hAnsi="Garamond"/>
          <w:color w:val="auto"/>
        </w:rPr>
        <w:t xml:space="preserve"> jest do przedstawienia Zamawiającemu do zatwierdzenia programu szkoleń, w terminie nie później niż na 30 dni przed rozpoczęciem planowanego szkolenia lub pierwszego terminu z planowanych kilku</w:t>
      </w:r>
      <w:r w:rsidR="00F772B4" w:rsidRPr="00DA2031">
        <w:rPr>
          <w:rFonts w:ascii="Garamond" w:hAnsi="Garamond"/>
          <w:color w:val="auto"/>
        </w:rPr>
        <w:t xml:space="preserve"> szkoleń</w:t>
      </w:r>
      <w:r w:rsidRPr="00DA2031">
        <w:rPr>
          <w:rFonts w:ascii="Garamond" w:hAnsi="Garamond"/>
          <w:color w:val="auto"/>
        </w:rPr>
        <w:t>.</w:t>
      </w:r>
    </w:p>
    <w:p w14:paraId="2A0AD60A" w14:textId="77777777" w:rsidR="00DB0429" w:rsidRPr="00DA2031" w:rsidRDefault="00DB0429" w:rsidP="0013478C">
      <w:pPr>
        <w:pStyle w:val="Standard"/>
        <w:widowControl/>
        <w:numPr>
          <w:ilvl w:val="0"/>
          <w:numId w:val="2"/>
        </w:numPr>
        <w:suppressAutoHyphens w:val="0"/>
        <w:spacing w:after="0" w:line="324" w:lineRule="auto"/>
        <w:jc w:val="both"/>
        <w:rPr>
          <w:rFonts w:ascii="Garamond" w:hAnsi="Garamond" w:cs="Arial"/>
          <w:color w:val="auto"/>
        </w:rPr>
      </w:pPr>
      <w:r w:rsidRPr="00DA2031">
        <w:rPr>
          <w:rFonts w:ascii="Garamond" w:hAnsi="Garamond" w:cs="Arial"/>
          <w:color w:val="auto"/>
        </w:rPr>
        <w:t>Szczegółowy zakres rzeczowy objęty Umową określają</w:t>
      </w:r>
      <w:r w:rsidR="0021155E" w:rsidRPr="00DA2031">
        <w:rPr>
          <w:rFonts w:ascii="Garamond" w:hAnsi="Garamond" w:cs="Arial"/>
          <w:color w:val="auto"/>
        </w:rPr>
        <w:t>,</w:t>
      </w:r>
      <w:r w:rsidRPr="00DA2031">
        <w:rPr>
          <w:rFonts w:ascii="Garamond" w:hAnsi="Garamond" w:cs="Arial"/>
          <w:color w:val="auto"/>
        </w:rPr>
        <w:t xml:space="preserve"> stanowiące jej integralną część:</w:t>
      </w:r>
    </w:p>
    <w:p w14:paraId="7CC1F7B3" w14:textId="77777777" w:rsidR="003203E7" w:rsidRPr="00DA2031" w:rsidRDefault="0021155E" w:rsidP="0013478C">
      <w:pPr>
        <w:pStyle w:val="Akapitzlist"/>
        <w:numPr>
          <w:ilvl w:val="0"/>
          <w:numId w:val="3"/>
        </w:numPr>
        <w:spacing w:after="0" w:line="324" w:lineRule="auto"/>
        <w:ind w:left="567" w:hanging="283"/>
        <w:jc w:val="both"/>
        <w:rPr>
          <w:rFonts w:ascii="Garamond" w:hAnsi="Garamond" w:cs="Arial"/>
          <w:color w:val="auto"/>
        </w:rPr>
      </w:pPr>
      <w:r w:rsidRPr="00DA2031">
        <w:rPr>
          <w:rFonts w:ascii="Garamond" w:hAnsi="Garamond" w:cs="Arial"/>
          <w:color w:val="auto"/>
        </w:rPr>
        <w:t>SWZ</w:t>
      </w:r>
      <w:r w:rsidR="003203E7" w:rsidRPr="00DA2031">
        <w:rPr>
          <w:rFonts w:ascii="Garamond" w:hAnsi="Garamond" w:cs="Arial"/>
          <w:color w:val="auto"/>
        </w:rPr>
        <w:t xml:space="preserve">, </w:t>
      </w:r>
      <w:r w:rsidR="007441FE" w:rsidRPr="00DA2031">
        <w:rPr>
          <w:rFonts w:ascii="Garamond" w:hAnsi="Garamond" w:cs="Arial"/>
          <w:color w:val="auto"/>
        </w:rPr>
        <w:t>wraz z wszelkimi załącznikami;</w:t>
      </w:r>
    </w:p>
    <w:p w14:paraId="38488577" w14:textId="77777777" w:rsidR="00DB0429" w:rsidRPr="00DA2031" w:rsidRDefault="0021155E" w:rsidP="0013478C">
      <w:pPr>
        <w:pStyle w:val="Akapitzlist"/>
        <w:numPr>
          <w:ilvl w:val="0"/>
          <w:numId w:val="3"/>
        </w:numPr>
        <w:spacing w:after="0" w:line="324" w:lineRule="auto"/>
        <w:ind w:left="567" w:hanging="283"/>
        <w:jc w:val="both"/>
        <w:rPr>
          <w:rFonts w:ascii="Garamond" w:hAnsi="Garamond" w:cs="Arial"/>
          <w:color w:val="auto"/>
        </w:rPr>
      </w:pPr>
      <w:r w:rsidRPr="00DA2031">
        <w:rPr>
          <w:rFonts w:ascii="Garamond" w:hAnsi="Garamond" w:cs="Arial"/>
          <w:color w:val="auto"/>
        </w:rPr>
        <w:t>o</w:t>
      </w:r>
      <w:r w:rsidR="00DB0429" w:rsidRPr="00DA2031">
        <w:rPr>
          <w:rFonts w:ascii="Garamond" w:hAnsi="Garamond" w:cs="Arial"/>
          <w:color w:val="auto"/>
        </w:rPr>
        <w:t>ferta Wykonawcy</w:t>
      </w:r>
      <w:r w:rsidR="00374281" w:rsidRPr="00DA2031">
        <w:rPr>
          <w:rFonts w:ascii="Garamond" w:hAnsi="Garamond" w:cs="Arial"/>
          <w:color w:val="auto"/>
        </w:rPr>
        <w:t>.</w:t>
      </w:r>
    </w:p>
    <w:p w14:paraId="5134EE63" w14:textId="77777777" w:rsidR="007244B1" w:rsidRPr="00DA2031" w:rsidRDefault="007244B1" w:rsidP="0013478C">
      <w:pPr>
        <w:pStyle w:val="Standard"/>
        <w:widowControl/>
        <w:numPr>
          <w:ilvl w:val="0"/>
          <w:numId w:val="2"/>
        </w:numPr>
        <w:suppressAutoHyphens w:val="0"/>
        <w:spacing w:after="0" w:line="324" w:lineRule="auto"/>
        <w:jc w:val="both"/>
        <w:rPr>
          <w:rFonts w:ascii="Garamond" w:hAnsi="Garamond" w:cs="Arial"/>
          <w:color w:val="auto"/>
        </w:rPr>
      </w:pPr>
      <w:r w:rsidRPr="00DA2031">
        <w:rPr>
          <w:rFonts w:ascii="Garamond" w:hAnsi="Garamond" w:cs="Arial"/>
          <w:color w:val="auto"/>
        </w:rPr>
        <w:t xml:space="preserve">Postanowienia Umowy oraz wszystkie załączniki do Umowy, stanowiące jej integralną całość, należy </w:t>
      </w:r>
      <w:r w:rsidR="00F772B4" w:rsidRPr="00DA2031">
        <w:rPr>
          <w:rFonts w:ascii="Garamond" w:hAnsi="Garamond" w:cs="Arial"/>
          <w:color w:val="auto"/>
        </w:rPr>
        <w:t xml:space="preserve">interpretować </w:t>
      </w:r>
      <w:r w:rsidRPr="00DA2031">
        <w:rPr>
          <w:rFonts w:ascii="Garamond" w:hAnsi="Garamond" w:cs="Arial"/>
          <w:color w:val="auto"/>
        </w:rPr>
        <w:t xml:space="preserve">z uwzględnieniem przede wszystkim wykładni celowościowej, służącej należytej, prawidłowej i terminowej realizacji </w:t>
      </w:r>
      <w:r w:rsidR="0024624E" w:rsidRPr="00DA2031">
        <w:rPr>
          <w:rFonts w:ascii="Garamond" w:hAnsi="Garamond" w:cs="Arial"/>
          <w:color w:val="auto"/>
        </w:rPr>
        <w:t>P</w:t>
      </w:r>
      <w:r w:rsidRPr="00DA2031">
        <w:rPr>
          <w:rFonts w:ascii="Garamond" w:hAnsi="Garamond" w:cs="Arial"/>
          <w:color w:val="auto"/>
        </w:rPr>
        <w:t xml:space="preserve">rzedmiotu Umowy. W sytuacji, gdy jakiekolwiek środki wykładni nie pozwolą na usunięcie ewentualnych sprzeczności lub nieścisłości dokumentów składających się na </w:t>
      </w:r>
      <w:r w:rsidR="005D7BC4" w:rsidRPr="00DA2031">
        <w:rPr>
          <w:rFonts w:ascii="Garamond" w:hAnsi="Garamond" w:cs="Arial"/>
          <w:color w:val="auto"/>
        </w:rPr>
        <w:t>U</w:t>
      </w:r>
      <w:r w:rsidRPr="00DA2031">
        <w:rPr>
          <w:rFonts w:ascii="Garamond" w:hAnsi="Garamond" w:cs="Arial"/>
          <w:color w:val="auto"/>
        </w:rPr>
        <w:t xml:space="preserve">mowę, Strony postanawiają, iż w ramach </w:t>
      </w:r>
      <w:r w:rsidR="005D7BC4" w:rsidRPr="00DA2031">
        <w:rPr>
          <w:rFonts w:ascii="Garamond" w:hAnsi="Garamond" w:cs="Arial"/>
          <w:color w:val="auto"/>
        </w:rPr>
        <w:t>U</w:t>
      </w:r>
      <w:r w:rsidRPr="00DA2031">
        <w:rPr>
          <w:rFonts w:ascii="Garamond" w:hAnsi="Garamond" w:cs="Arial"/>
          <w:color w:val="auto"/>
        </w:rPr>
        <w:t xml:space="preserve">mowy </w:t>
      </w:r>
      <w:r w:rsidR="005D7BC4" w:rsidRPr="00DA2031">
        <w:rPr>
          <w:rFonts w:ascii="Garamond" w:hAnsi="Garamond" w:cs="Arial"/>
          <w:color w:val="auto"/>
        </w:rPr>
        <w:t xml:space="preserve">obowiązuje </w:t>
      </w:r>
      <w:r w:rsidRPr="00DA2031">
        <w:rPr>
          <w:rFonts w:ascii="Garamond" w:hAnsi="Garamond" w:cs="Arial"/>
          <w:color w:val="auto"/>
        </w:rPr>
        <w:t>następująca ważność dokumentów:</w:t>
      </w:r>
    </w:p>
    <w:p w14:paraId="76AA22BB" w14:textId="77777777" w:rsidR="007244B1" w:rsidRPr="00DA2031" w:rsidRDefault="007244B1" w:rsidP="0013478C">
      <w:pPr>
        <w:pStyle w:val="Akapitzlist"/>
        <w:numPr>
          <w:ilvl w:val="0"/>
          <w:numId w:val="96"/>
        </w:numPr>
        <w:spacing w:after="0" w:line="324" w:lineRule="auto"/>
        <w:jc w:val="both"/>
        <w:rPr>
          <w:rFonts w:ascii="Garamond" w:hAnsi="Garamond" w:cs="Arial"/>
          <w:color w:val="auto"/>
        </w:rPr>
      </w:pPr>
      <w:r w:rsidRPr="00DA2031">
        <w:rPr>
          <w:rFonts w:ascii="Garamond" w:hAnsi="Garamond" w:cs="Arial"/>
          <w:color w:val="auto"/>
        </w:rPr>
        <w:t>postanowienia Umowy;</w:t>
      </w:r>
    </w:p>
    <w:p w14:paraId="780346CF" w14:textId="77777777" w:rsidR="007244B1" w:rsidRPr="00DA2031" w:rsidRDefault="00C5577A" w:rsidP="0013478C">
      <w:pPr>
        <w:pStyle w:val="Akapitzlist"/>
        <w:numPr>
          <w:ilvl w:val="0"/>
          <w:numId w:val="96"/>
        </w:numPr>
        <w:spacing w:after="0" w:line="324" w:lineRule="auto"/>
        <w:jc w:val="both"/>
        <w:rPr>
          <w:rFonts w:ascii="Garamond" w:hAnsi="Garamond" w:cs="Arial"/>
          <w:color w:val="auto"/>
        </w:rPr>
      </w:pPr>
      <w:r w:rsidRPr="00DA2031">
        <w:rPr>
          <w:rFonts w:ascii="Garamond" w:hAnsi="Garamond" w:cs="Arial"/>
          <w:color w:val="auto"/>
        </w:rPr>
        <w:t>Projekt Wstępny</w:t>
      </w:r>
      <w:r w:rsidR="007244B1" w:rsidRPr="00DA2031">
        <w:rPr>
          <w:rFonts w:ascii="Garamond" w:hAnsi="Garamond" w:cs="Arial"/>
          <w:color w:val="auto"/>
        </w:rPr>
        <w:t>;</w:t>
      </w:r>
    </w:p>
    <w:p w14:paraId="30C05C2D" w14:textId="77777777" w:rsidR="007244B1" w:rsidRPr="00DA2031" w:rsidRDefault="007244B1" w:rsidP="0013478C">
      <w:pPr>
        <w:pStyle w:val="Akapitzlist"/>
        <w:numPr>
          <w:ilvl w:val="0"/>
          <w:numId w:val="96"/>
        </w:numPr>
        <w:spacing w:after="0" w:line="324" w:lineRule="auto"/>
        <w:jc w:val="both"/>
        <w:rPr>
          <w:rFonts w:ascii="Garamond" w:hAnsi="Garamond" w:cs="Arial"/>
          <w:color w:val="auto"/>
        </w:rPr>
      </w:pPr>
      <w:r w:rsidRPr="00DA2031">
        <w:rPr>
          <w:rFonts w:ascii="Garamond" w:hAnsi="Garamond" w:cs="Arial"/>
          <w:color w:val="auto"/>
        </w:rPr>
        <w:t>SWZ</w:t>
      </w:r>
      <w:r w:rsidR="005D7BC4" w:rsidRPr="00DA2031">
        <w:rPr>
          <w:rFonts w:ascii="Garamond" w:hAnsi="Garamond" w:cs="Arial"/>
          <w:color w:val="auto"/>
        </w:rPr>
        <w:t xml:space="preserve"> (bez załączników)</w:t>
      </w:r>
      <w:r w:rsidRPr="00DA2031">
        <w:rPr>
          <w:rFonts w:ascii="Garamond" w:hAnsi="Garamond" w:cs="Arial"/>
          <w:color w:val="auto"/>
        </w:rPr>
        <w:t>;</w:t>
      </w:r>
    </w:p>
    <w:p w14:paraId="5E9CF041" w14:textId="77777777" w:rsidR="007244B1" w:rsidRPr="00DA2031" w:rsidRDefault="007244B1" w:rsidP="0013478C">
      <w:pPr>
        <w:pStyle w:val="Akapitzlist"/>
        <w:numPr>
          <w:ilvl w:val="0"/>
          <w:numId w:val="96"/>
        </w:numPr>
        <w:spacing w:after="0" w:line="324" w:lineRule="auto"/>
        <w:jc w:val="both"/>
        <w:rPr>
          <w:rFonts w:ascii="Garamond" w:hAnsi="Garamond" w:cs="Arial"/>
          <w:color w:val="auto"/>
        </w:rPr>
      </w:pPr>
      <w:r w:rsidRPr="00DA2031">
        <w:rPr>
          <w:rFonts w:ascii="Garamond" w:hAnsi="Garamond" w:cs="Arial"/>
          <w:color w:val="auto"/>
        </w:rPr>
        <w:t>pozostałe załączniki do Umowy</w:t>
      </w:r>
      <w:r w:rsidR="005D7BC4" w:rsidRPr="00DA2031">
        <w:rPr>
          <w:rFonts w:ascii="Garamond" w:hAnsi="Garamond" w:cs="Arial"/>
          <w:color w:val="auto"/>
        </w:rPr>
        <w:t xml:space="preserve"> oraz SWZ</w:t>
      </w:r>
      <w:r w:rsidR="005B0305" w:rsidRPr="00DA2031">
        <w:rPr>
          <w:rFonts w:ascii="Garamond" w:hAnsi="Garamond" w:cs="Arial"/>
          <w:color w:val="auto"/>
        </w:rPr>
        <w:t>;</w:t>
      </w:r>
    </w:p>
    <w:p w14:paraId="45B9D983" w14:textId="77777777" w:rsidR="005B0305" w:rsidRPr="00DA2031" w:rsidRDefault="005B0305" w:rsidP="0013478C">
      <w:pPr>
        <w:pStyle w:val="Akapitzlist"/>
        <w:numPr>
          <w:ilvl w:val="0"/>
          <w:numId w:val="96"/>
        </w:numPr>
        <w:spacing w:after="0" w:line="324" w:lineRule="auto"/>
        <w:jc w:val="both"/>
        <w:rPr>
          <w:rFonts w:ascii="Garamond" w:hAnsi="Garamond" w:cs="Arial"/>
          <w:color w:val="auto"/>
        </w:rPr>
      </w:pPr>
      <w:r w:rsidRPr="00DA2031">
        <w:rPr>
          <w:rFonts w:ascii="Garamond" w:hAnsi="Garamond" w:cs="Arial"/>
          <w:color w:val="auto"/>
        </w:rPr>
        <w:t>oferta Wykonawcy wraz z przedmiotowymi i podmiotowymi środkami dowodowymi, załącznikami i ewentualnymi wyjaśnieniami, zmianami, poprawami, uzupełnieniami dokonanymi w postępowaniu przetargowym;</w:t>
      </w:r>
    </w:p>
    <w:p w14:paraId="05DA3FA6" w14:textId="77777777" w:rsidR="00DB0429" w:rsidRPr="00DA2031" w:rsidRDefault="007244B1" w:rsidP="0013478C">
      <w:pPr>
        <w:pStyle w:val="Akapitzlist"/>
        <w:numPr>
          <w:ilvl w:val="0"/>
          <w:numId w:val="2"/>
        </w:numPr>
        <w:spacing w:after="0" w:line="324" w:lineRule="auto"/>
        <w:jc w:val="both"/>
        <w:rPr>
          <w:rFonts w:ascii="Garamond" w:hAnsi="Garamond" w:cs="Arial"/>
          <w:color w:val="auto"/>
        </w:rPr>
      </w:pPr>
      <w:r w:rsidRPr="00DA2031">
        <w:rPr>
          <w:rFonts w:ascii="Garamond" w:hAnsi="Garamond" w:cs="Arial"/>
          <w:color w:val="auto"/>
        </w:rPr>
        <w:t xml:space="preserve">W przypadku wątpliwości lub niezgodności pomiędzy poszczególnymi dokumentami składającymi się na Umowę, regulacje bardziej szczegółowe będą miały pierwszeństwo przed regulacjami ogólniejszymi, przy uwzględnieniu hierarchii dokumentów umownych, wskazanej w ust. </w:t>
      </w:r>
      <w:r w:rsidR="00F772B4" w:rsidRPr="00DA2031">
        <w:rPr>
          <w:rFonts w:ascii="Garamond" w:hAnsi="Garamond" w:cs="Arial"/>
          <w:color w:val="auto"/>
        </w:rPr>
        <w:t xml:space="preserve">8 </w:t>
      </w:r>
      <w:r w:rsidRPr="00DA2031">
        <w:rPr>
          <w:rFonts w:ascii="Garamond" w:hAnsi="Garamond" w:cs="Arial"/>
          <w:color w:val="auto"/>
        </w:rPr>
        <w:t>powyżej. Jeżeli jednak z różnych dokumentów składających się na Umowę wynikać będzie różny zakres świadczeń lub różne standardy ich wykonania, to za decydujący będzie się uważać szerszy zakres świadczeń lub wyższy standard wykonania. Ostateczna decyzja, m.in., który z podanych standardów uznać należy za wyższy, należy do Zamawiającego.</w:t>
      </w:r>
    </w:p>
    <w:p w14:paraId="20C87A9B" w14:textId="77777777" w:rsidR="00977DAE" w:rsidRPr="00DA2031" w:rsidRDefault="00062E53" w:rsidP="0013478C">
      <w:pPr>
        <w:pStyle w:val="Akapitzlist"/>
        <w:numPr>
          <w:ilvl w:val="0"/>
          <w:numId w:val="2"/>
        </w:numPr>
        <w:spacing w:after="0" w:line="324" w:lineRule="auto"/>
        <w:jc w:val="both"/>
        <w:rPr>
          <w:rFonts w:ascii="Garamond" w:hAnsi="Garamond" w:cs="Arial"/>
          <w:color w:val="auto"/>
        </w:rPr>
      </w:pPr>
      <w:r w:rsidRPr="00DA2031">
        <w:rPr>
          <w:rFonts w:ascii="Garamond" w:hAnsi="Garamond" w:cs="Arial"/>
          <w:color w:val="auto"/>
        </w:rPr>
        <w:t xml:space="preserve">Z zastrzeżeniem odrębnych postanowień Projektu Wstępnego, dotyczących materiałów </w:t>
      </w:r>
      <w:r w:rsidR="008E25C1" w:rsidRPr="00DA2031">
        <w:rPr>
          <w:rFonts w:ascii="Garamond" w:hAnsi="Garamond" w:cs="Arial"/>
          <w:color w:val="auto"/>
        </w:rPr>
        <w:br/>
      </w:r>
      <w:r w:rsidRPr="00DA2031">
        <w:rPr>
          <w:rFonts w:ascii="Garamond" w:hAnsi="Garamond" w:cs="Arial"/>
          <w:color w:val="auto"/>
        </w:rPr>
        <w:t xml:space="preserve">i dostaw własnych Zamawiającego, </w:t>
      </w:r>
      <w:r w:rsidR="00DB0429" w:rsidRPr="00DA2031">
        <w:rPr>
          <w:rFonts w:ascii="Garamond" w:hAnsi="Garamond" w:cs="Arial"/>
          <w:color w:val="auto"/>
        </w:rPr>
        <w:t>Wykonawca</w:t>
      </w:r>
      <w:r w:rsidR="00DB0429" w:rsidRPr="00DA2031">
        <w:rPr>
          <w:rFonts w:ascii="Garamond" w:hAnsi="Garamond" w:cs="Arial"/>
          <w:color w:val="auto"/>
          <w:kern w:val="0"/>
        </w:rPr>
        <w:t xml:space="preserve"> zobowiązuje się do wykonania </w:t>
      </w:r>
      <w:r w:rsidR="008828A8" w:rsidRPr="00DA2031">
        <w:rPr>
          <w:rFonts w:ascii="Garamond" w:hAnsi="Garamond" w:cs="Arial"/>
          <w:color w:val="auto"/>
          <w:kern w:val="0"/>
        </w:rPr>
        <w:t>P</w:t>
      </w:r>
      <w:r w:rsidR="00DB0429" w:rsidRPr="00DA2031">
        <w:rPr>
          <w:rFonts w:ascii="Garamond" w:hAnsi="Garamond" w:cs="Arial"/>
          <w:color w:val="auto"/>
          <w:kern w:val="0"/>
        </w:rPr>
        <w:t xml:space="preserve">rzedmiotu Umowy z własnych materiałów i </w:t>
      </w:r>
      <w:r w:rsidR="00487593" w:rsidRPr="00DA2031">
        <w:rPr>
          <w:rFonts w:ascii="Garamond" w:hAnsi="Garamond" w:cs="Arial"/>
          <w:color w:val="auto"/>
          <w:kern w:val="0"/>
        </w:rPr>
        <w:t>utworów</w:t>
      </w:r>
      <w:r w:rsidR="00374281" w:rsidRPr="00DA2031">
        <w:rPr>
          <w:rFonts w:ascii="Garamond" w:hAnsi="Garamond" w:cs="Arial"/>
          <w:color w:val="auto"/>
          <w:kern w:val="0"/>
        </w:rPr>
        <w:t xml:space="preserve"> oraz </w:t>
      </w:r>
      <w:r w:rsidR="00DB0429" w:rsidRPr="00DA2031">
        <w:rPr>
          <w:rFonts w:ascii="Garamond" w:hAnsi="Garamond" w:cs="Arial"/>
          <w:color w:val="auto"/>
          <w:kern w:val="0"/>
        </w:rPr>
        <w:t>przy użyciu własnych urządzeń albo nabytych na własny koszt i własnym staraniem, albo pozostających w dyspozycji Wykonawcy na podstawie innych tytułów niż własność</w:t>
      </w:r>
      <w:r w:rsidR="00D76482" w:rsidRPr="00DA2031">
        <w:rPr>
          <w:rFonts w:ascii="Garamond" w:hAnsi="Garamond" w:cs="Arial"/>
          <w:color w:val="auto"/>
          <w:kern w:val="0"/>
        </w:rPr>
        <w:t xml:space="preserve">, z zastrzeżeniem postanowień niniejszej Umowy </w:t>
      </w:r>
      <w:r w:rsidR="008E25C1" w:rsidRPr="00DA2031">
        <w:rPr>
          <w:rFonts w:ascii="Garamond" w:hAnsi="Garamond" w:cs="Arial"/>
          <w:color w:val="auto"/>
          <w:kern w:val="0"/>
        </w:rPr>
        <w:br/>
      </w:r>
      <w:r w:rsidR="003E2B8C" w:rsidRPr="00DA2031">
        <w:rPr>
          <w:rFonts w:ascii="Garamond" w:hAnsi="Garamond" w:cs="Arial"/>
          <w:color w:val="auto"/>
          <w:kern w:val="0"/>
        </w:rPr>
        <w:t>w zakresie podwykonawców</w:t>
      </w:r>
      <w:r w:rsidR="00977DAE" w:rsidRPr="00DA2031">
        <w:rPr>
          <w:rFonts w:ascii="Garamond" w:hAnsi="Garamond" w:cs="Arial"/>
          <w:color w:val="auto"/>
          <w:kern w:val="0"/>
        </w:rPr>
        <w:t>.</w:t>
      </w:r>
      <w:r w:rsidR="007244B1" w:rsidRPr="00DA2031">
        <w:rPr>
          <w:rFonts w:ascii="Garamond" w:hAnsi="Garamond" w:cs="Arial"/>
          <w:color w:val="auto"/>
          <w:kern w:val="0"/>
        </w:rPr>
        <w:t xml:space="preserve"> </w:t>
      </w:r>
      <w:r w:rsidR="003E2B8C" w:rsidRPr="00DA2031">
        <w:rPr>
          <w:rFonts w:ascii="Garamond" w:hAnsi="Garamond" w:cs="Arial"/>
          <w:color w:val="auto"/>
          <w:kern w:val="0"/>
        </w:rPr>
        <w:t xml:space="preserve">Wykonawca oświadcza, że </w:t>
      </w:r>
      <w:r w:rsidR="00F772B4" w:rsidRPr="00DA2031">
        <w:rPr>
          <w:rFonts w:ascii="Garamond" w:hAnsi="Garamond" w:cs="Arial"/>
          <w:color w:val="auto"/>
          <w:kern w:val="0"/>
        </w:rPr>
        <w:t xml:space="preserve">niniejszy wymóg </w:t>
      </w:r>
      <w:r w:rsidR="007244B1" w:rsidRPr="00DA2031">
        <w:rPr>
          <w:rFonts w:ascii="Garamond" w:hAnsi="Garamond" w:cs="Arial"/>
          <w:color w:val="auto"/>
          <w:kern w:val="0"/>
        </w:rPr>
        <w:t xml:space="preserve">został </w:t>
      </w:r>
      <w:r w:rsidR="00F772B4" w:rsidRPr="00DA2031">
        <w:rPr>
          <w:rFonts w:ascii="Garamond" w:hAnsi="Garamond" w:cs="Arial"/>
          <w:color w:val="auto"/>
          <w:kern w:val="0"/>
        </w:rPr>
        <w:t xml:space="preserve">skalkulowany </w:t>
      </w:r>
      <w:r w:rsidR="007244B1" w:rsidRPr="00DA2031">
        <w:rPr>
          <w:rFonts w:ascii="Garamond" w:hAnsi="Garamond" w:cs="Arial"/>
          <w:color w:val="auto"/>
          <w:kern w:val="0"/>
        </w:rPr>
        <w:t>w wynagrodzeniu wskazanym w ofercie Wykonawcy.</w:t>
      </w:r>
    </w:p>
    <w:p w14:paraId="461441BC" w14:textId="6EB8C9BB" w:rsidR="00C23DA2" w:rsidRPr="00DA2031" w:rsidRDefault="00C23DA2" w:rsidP="0013478C">
      <w:pPr>
        <w:pStyle w:val="Akapitzlist"/>
        <w:numPr>
          <w:ilvl w:val="0"/>
          <w:numId w:val="2"/>
        </w:numPr>
        <w:spacing w:after="0" w:line="324" w:lineRule="auto"/>
        <w:jc w:val="both"/>
        <w:rPr>
          <w:rFonts w:ascii="Garamond" w:hAnsi="Garamond" w:cs="Arial"/>
          <w:color w:val="auto"/>
        </w:rPr>
      </w:pPr>
      <w:r w:rsidRPr="00DA2031">
        <w:rPr>
          <w:rFonts w:ascii="Garamond" w:hAnsi="Garamond" w:cs="Arial"/>
          <w:color w:val="auto"/>
          <w:kern w:val="0"/>
        </w:rPr>
        <w:lastRenderedPageBreak/>
        <w:t>Wykonawca oświadcza, że dysponuje zapleczem technicznych, w tym w szczególności miejscem (stocznią), w którym możliwe jest kompleksowe i należyte wykonywanie Zakresu B, określonego w ust. 1 powyżej, a także, że miejsce, w którym wykonywana będzie Dostawa</w:t>
      </w:r>
      <w:r w:rsidR="0045288D" w:rsidRPr="00DA2031">
        <w:rPr>
          <w:rFonts w:ascii="Garamond" w:hAnsi="Garamond" w:cs="Arial"/>
          <w:color w:val="auto"/>
          <w:kern w:val="0"/>
        </w:rPr>
        <w:t>,</w:t>
      </w:r>
      <w:r w:rsidRPr="00DA2031">
        <w:rPr>
          <w:rFonts w:ascii="Garamond" w:hAnsi="Garamond" w:cs="Arial"/>
          <w:color w:val="auto"/>
          <w:kern w:val="0"/>
        </w:rPr>
        <w:t xml:space="preserve"> odpowiada wszelkim wymogom zakreślonym przez powszechnie obowiązujące przepisy prawa, przepisy i normy techniczne, jest sprawne i daje gwarancję prawidłowej realizacji prac w ramach Zakresu B. </w:t>
      </w:r>
    </w:p>
    <w:p w14:paraId="122A9055" w14:textId="77777777" w:rsidR="007244B1" w:rsidRPr="00DA2031" w:rsidRDefault="00DB0429" w:rsidP="0013478C">
      <w:pPr>
        <w:pStyle w:val="Akapitzlist"/>
        <w:numPr>
          <w:ilvl w:val="0"/>
          <w:numId w:val="2"/>
        </w:numPr>
        <w:spacing w:after="0" w:line="324" w:lineRule="auto"/>
        <w:jc w:val="both"/>
        <w:rPr>
          <w:rFonts w:ascii="Garamond" w:hAnsi="Garamond" w:cs="Arial"/>
          <w:color w:val="auto"/>
        </w:rPr>
      </w:pPr>
      <w:r w:rsidRPr="00DA2031">
        <w:rPr>
          <w:rFonts w:ascii="Garamond" w:hAnsi="Garamond" w:cs="Arial"/>
          <w:color w:val="auto"/>
        </w:rPr>
        <w:t>Wykonawca oświadcza, że</w:t>
      </w:r>
      <w:r w:rsidR="007244B1" w:rsidRPr="00DA2031">
        <w:rPr>
          <w:rFonts w:ascii="Garamond" w:hAnsi="Garamond" w:cs="Arial"/>
          <w:color w:val="auto"/>
        </w:rPr>
        <w:t>:</w:t>
      </w:r>
    </w:p>
    <w:p w14:paraId="05EFC7DA" w14:textId="77777777" w:rsidR="00977DAE" w:rsidRPr="00DA2031" w:rsidRDefault="00DB0429" w:rsidP="0013478C">
      <w:pPr>
        <w:pStyle w:val="Akapitzlist"/>
        <w:numPr>
          <w:ilvl w:val="0"/>
          <w:numId w:val="97"/>
        </w:numPr>
        <w:spacing w:after="0" w:line="324" w:lineRule="auto"/>
        <w:jc w:val="both"/>
        <w:rPr>
          <w:rFonts w:ascii="Garamond" w:hAnsi="Garamond" w:cs="Arial"/>
          <w:color w:val="auto"/>
        </w:rPr>
      </w:pPr>
      <w:r w:rsidRPr="00DA2031">
        <w:rPr>
          <w:rFonts w:ascii="Garamond" w:hAnsi="Garamond" w:cs="Arial"/>
          <w:color w:val="auto"/>
        </w:rPr>
        <w:t>zapoznał się z przepisami prawa krajowego, wspólnotowego</w:t>
      </w:r>
      <w:r w:rsidR="008E25C1" w:rsidRPr="00DA2031">
        <w:rPr>
          <w:rFonts w:ascii="Garamond" w:hAnsi="Garamond" w:cs="Arial"/>
          <w:color w:val="auto"/>
        </w:rPr>
        <w:t xml:space="preserve"> </w:t>
      </w:r>
      <w:r w:rsidRPr="00DA2031">
        <w:rPr>
          <w:rFonts w:ascii="Garamond" w:hAnsi="Garamond" w:cs="Arial"/>
          <w:color w:val="auto"/>
        </w:rPr>
        <w:t xml:space="preserve">oraz innymi regulacjami określającymi zasady przygotowania i realizacji projektów realizowanych w ramach </w:t>
      </w:r>
      <w:r w:rsidR="003D0230" w:rsidRPr="00DA2031">
        <w:rPr>
          <w:rFonts w:ascii="Garamond" w:hAnsi="Garamond" w:cs="Arial"/>
          <w:color w:val="auto"/>
        </w:rPr>
        <w:t>Programu Wieloletniego</w:t>
      </w:r>
      <w:r w:rsidR="005E2375" w:rsidRPr="00DA2031">
        <w:rPr>
          <w:rFonts w:ascii="Garamond" w:hAnsi="Garamond" w:cs="Arial"/>
          <w:color w:val="auto"/>
        </w:rPr>
        <w:t xml:space="preserve"> </w:t>
      </w:r>
      <w:r w:rsidRPr="00DA2031">
        <w:rPr>
          <w:rFonts w:ascii="Garamond" w:hAnsi="Garamond" w:cs="Arial"/>
          <w:color w:val="auto"/>
        </w:rPr>
        <w:t xml:space="preserve">oraz zobowiązuje się do wykonania </w:t>
      </w:r>
      <w:r w:rsidR="00487593" w:rsidRPr="00DA2031">
        <w:rPr>
          <w:rFonts w:ascii="Garamond" w:hAnsi="Garamond" w:cs="Arial"/>
          <w:color w:val="auto"/>
        </w:rPr>
        <w:t>przedmiotu Umowy</w:t>
      </w:r>
      <w:r w:rsidRPr="00DA2031">
        <w:rPr>
          <w:rFonts w:ascii="Garamond" w:hAnsi="Garamond" w:cs="Arial"/>
          <w:color w:val="auto"/>
        </w:rPr>
        <w:t xml:space="preserve"> </w:t>
      </w:r>
      <w:r w:rsidR="008E25C1" w:rsidRPr="00DA2031">
        <w:rPr>
          <w:rFonts w:ascii="Garamond" w:hAnsi="Garamond" w:cs="Arial"/>
          <w:color w:val="auto"/>
        </w:rPr>
        <w:br/>
      </w:r>
      <w:r w:rsidRPr="00DA2031">
        <w:rPr>
          <w:rFonts w:ascii="Garamond" w:hAnsi="Garamond" w:cs="Arial"/>
          <w:color w:val="auto"/>
        </w:rPr>
        <w:t>z najwyższą możliwą starannością</w:t>
      </w:r>
      <w:r w:rsidR="00F772B4" w:rsidRPr="00DA2031">
        <w:rPr>
          <w:rFonts w:ascii="Garamond" w:hAnsi="Garamond" w:cs="Arial"/>
          <w:color w:val="auto"/>
        </w:rPr>
        <w:t>,</w:t>
      </w:r>
      <w:r w:rsidRPr="00DA2031">
        <w:rPr>
          <w:rFonts w:ascii="Garamond" w:hAnsi="Garamond" w:cs="Arial"/>
          <w:color w:val="auto"/>
        </w:rPr>
        <w:t xml:space="preserve"> zgodnie z Umową oraz</w:t>
      </w:r>
      <w:r w:rsidR="007244B1" w:rsidRPr="00DA2031">
        <w:rPr>
          <w:rFonts w:ascii="Garamond" w:hAnsi="Garamond" w:cs="Arial"/>
          <w:color w:val="auto"/>
        </w:rPr>
        <w:t xml:space="preserve"> </w:t>
      </w:r>
      <w:r w:rsidR="005E2375" w:rsidRPr="00DA2031">
        <w:rPr>
          <w:rFonts w:ascii="Garamond" w:hAnsi="Garamond" w:cs="Arial"/>
          <w:color w:val="auto"/>
        </w:rPr>
        <w:t xml:space="preserve"> założeniami ww. Programu, </w:t>
      </w:r>
      <w:r w:rsidR="008E25C1" w:rsidRPr="00DA2031">
        <w:rPr>
          <w:rFonts w:ascii="Garamond" w:hAnsi="Garamond" w:cs="Arial"/>
          <w:color w:val="auto"/>
        </w:rPr>
        <w:br/>
      </w:r>
      <w:r w:rsidR="005E2375" w:rsidRPr="00DA2031">
        <w:rPr>
          <w:rFonts w:ascii="Garamond" w:hAnsi="Garamond" w:cs="Arial"/>
          <w:color w:val="auto"/>
        </w:rPr>
        <w:t xml:space="preserve">z poszanowaniem harmonogramu określonego jego warunkami </w:t>
      </w:r>
      <w:r w:rsidR="007244B1" w:rsidRPr="00DA2031">
        <w:rPr>
          <w:rFonts w:ascii="Garamond" w:hAnsi="Garamond" w:cs="Arial"/>
          <w:color w:val="auto"/>
        </w:rPr>
        <w:t xml:space="preserve">i wskazanymi tam </w:t>
      </w:r>
      <w:r w:rsidR="00587961" w:rsidRPr="00DA2031">
        <w:rPr>
          <w:rFonts w:ascii="Garamond" w:hAnsi="Garamond" w:cs="Arial"/>
          <w:color w:val="auto"/>
        </w:rPr>
        <w:t>wytycznymi</w:t>
      </w:r>
      <w:r w:rsidR="00F772B4" w:rsidRPr="00DA2031">
        <w:rPr>
          <w:rFonts w:ascii="Garamond" w:hAnsi="Garamond" w:cs="Arial"/>
          <w:color w:val="auto"/>
        </w:rPr>
        <w:t>,</w:t>
      </w:r>
      <w:r w:rsidR="00587961" w:rsidRPr="00DA2031">
        <w:rPr>
          <w:rFonts w:ascii="Garamond" w:hAnsi="Garamond" w:cs="Arial"/>
          <w:color w:val="auto"/>
        </w:rPr>
        <w:t xml:space="preserve"> i pozostałymi dokumentami,</w:t>
      </w:r>
      <w:r w:rsidRPr="00DA2031">
        <w:rPr>
          <w:rFonts w:ascii="Garamond" w:hAnsi="Garamond" w:cs="Arial"/>
          <w:color w:val="auto"/>
        </w:rPr>
        <w:t xml:space="preserve"> odpowiednimi przepisami prawnymi </w:t>
      </w:r>
      <w:r w:rsidR="008E25C1" w:rsidRPr="00DA2031">
        <w:rPr>
          <w:rFonts w:ascii="Garamond" w:hAnsi="Garamond" w:cs="Arial"/>
          <w:color w:val="auto"/>
        </w:rPr>
        <w:br/>
      </w:r>
      <w:r w:rsidRPr="00DA2031">
        <w:rPr>
          <w:rFonts w:ascii="Garamond" w:hAnsi="Garamond" w:cs="Arial"/>
          <w:color w:val="auto"/>
        </w:rPr>
        <w:t xml:space="preserve">i regulacjami, w tym dotyczącymi </w:t>
      </w:r>
      <w:r w:rsidR="0036621F" w:rsidRPr="00DA2031">
        <w:rPr>
          <w:rFonts w:ascii="Garamond" w:hAnsi="Garamond" w:cs="Arial"/>
          <w:color w:val="auto"/>
        </w:rPr>
        <w:t>realizacji płatności w oparciu o realizację harmonogramu w ramach Programu</w:t>
      </w:r>
      <w:r w:rsidR="00587961" w:rsidRPr="00DA2031">
        <w:rPr>
          <w:rFonts w:ascii="Garamond" w:hAnsi="Garamond" w:cs="Arial"/>
          <w:color w:val="auto"/>
        </w:rPr>
        <w:t>;</w:t>
      </w:r>
    </w:p>
    <w:p w14:paraId="5AD2A7CC" w14:textId="036BD868" w:rsidR="002A23F8" w:rsidRPr="00DA2031" w:rsidRDefault="002A23F8" w:rsidP="0013478C">
      <w:pPr>
        <w:pStyle w:val="Akapitzlist"/>
        <w:numPr>
          <w:ilvl w:val="0"/>
          <w:numId w:val="97"/>
        </w:numPr>
        <w:spacing w:after="0" w:line="324" w:lineRule="auto"/>
        <w:jc w:val="both"/>
        <w:rPr>
          <w:rFonts w:ascii="Garamond" w:hAnsi="Garamond" w:cs="Arial"/>
          <w:color w:val="auto"/>
        </w:rPr>
      </w:pPr>
      <w:r w:rsidRPr="00DA2031">
        <w:rPr>
          <w:rFonts w:ascii="Garamond" w:hAnsi="Garamond" w:cs="Arial"/>
          <w:color w:val="auto"/>
        </w:rPr>
        <w:t xml:space="preserve">po przeanalizowaniu dokumentacji </w:t>
      </w:r>
      <w:r w:rsidR="008863BC" w:rsidRPr="00DA2031">
        <w:rPr>
          <w:rFonts w:ascii="Garamond" w:hAnsi="Garamond" w:cs="Arial"/>
          <w:color w:val="auto"/>
        </w:rPr>
        <w:t xml:space="preserve">zamówienia </w:t>
      </w:r>
      <w:r w:rsidRPr="00DA2031">
        <w:rPr>
          <w:rFonts w:ascii="Garamond" w:hAnsi="Garamond" w:cs="Arial"/>
          <w:color w:val="auto"/>
        </w:rPr>
        <w:t xml:space="preserve">uznaje, iż dokumentacja ta jest przydatna dla realizacji Umowy oraz zgodna z celami wyznaczonymi Umową, w szczególności Wykonawcy jest znany </w:t>
      </w:r>
      <w:r w:rsidR="00C5577A" w:rsidRPr="00DA2031">
        <w:rPr>
          <w:rFonts w:ascii="Garamond" w:hAnsi="Garamond" w:cs="Arial"/>
          <w:color w:val="auto"/>
        </w:rPr>
        <w:t>Projekt Wstępny</w:t>
      </w:r>
      <w:r w:rsidRPr="00DA2031">
        <w:rPr>
          <w:rFonts w:ascii="Garamond" w:hAnsi="Garamond" w:cs="Arial"/>
          <w:color w:val="auto"/>
        </w:rPr>
        <w:t xml:space="preserve"> oraz wymagania techniczne Zamawiającego i nie wnosi </w:t>
      </w:r>
      <w:r w:rsidR="0045288D" w:rsidRPr="00DA2031">
        <w:rPr>
          <w:rFonts w:ascii="Garamond" w:hAnsi="Garamond" w:cs="Arial"/>
          <w:color w:val="auto"/>
        </w:rPr>
        <w:t xml:space="preserve">on </w:t>
      </w:r>
      <w:r w:rsidRPr="00DA2031">
        <w:rPr>
          <w:rFonts w:ascii="Garamond" w:hAnsi="Garamond" w:cs="Arial"/>
          <w:color w:val="auto"/>
        </w:rPr>
        <w:t>do nich zastrzeżeń;</w:t>
      </w:r>
    </w:p>
    <w:p w14:paraId="5E7C2063" w14:textId="77777777" w:rsidR="002A23F8" w:rsidRPr="00DA2031" w:rsidRDefault="002A23F8" w:rsidP="0013478C">
      <w:pPr>
        <w:pStyle w:val="Akapitzlist"/>
        <w:numPr>
          <w:ilvl w:val="0"/>
          <w:numId w:val="97"/>
        </w:numPr>
        <w:spacing w:after="0" w:line="324" w:lineRule="auto"/>
        <w:jc w:val="both"/>
        <w:rPr>
          <w:rFonts w:ascii="Garamond" w:hAnsi="Garamond" w:cs="Arial"/>
          <w:color w:val="auto"/>
        </w:rPr>
      </w:pPr>
      <w:r w:rsidRPr="00DA2031">
        <w:rPr>
          <w:rFonts w:ascii="Garamond" w:hAnsi="Garamond" w:cs="Arial"/>
          <w:color w:val="auto"/>
        </w:rPr>
        <w:t>posiada wszelką wiedzę i doświadczenie, a także posiada lub w odpowiednim czasie będzie posiadał sprzęt, materiały i środki niezbędne w ramach ustalonego wynagrodzenia umownego do zrealizowania Umowy oraz dysponuje właściwą liczbą odpowiednio wyszkolonego personelu, zdolnego do wykonania przedmiotu Umowy;</w:t>
      </w:r>
    </w:p>
    <w:p w14:paraId="5AF369A7" w14:textId="77777777" w:rsidR="002A23F8" w:rsidRPr="00DA2031" w:rsidRDefault="00005102" w:rsidP="0013478C">
      <w:pPr>
        <w:pStyle w:val="Akapitzlist"/>
        <w:numPr>
          <w:ilvl w:val="0"/>
          <w:numId w:val="97"/>
        </w:numPr>
        <w:spacing w:after="0" w:line="324" w:lineRule="auto"/>
        <w:jc w:val="both"/>
        <w:rPr>
          <w:rFonts w:ascii="Garamond" w:hAnsi="Garamond" w:cs="Arial"/>
          <w:color w:val="auto"/>
        </w:rPr>
      </w:pPr>
      <w:r w:rsidRPr="00DA2031">
        <w:rPr>
          <w:rFonts w:ascii="Garamond" w:hAnsi="Garamond" w:cs="Arial"/>
          <w:color w:val="auto"/>
        </w:rPr>
        <w:t xml:space="preserve">znane mu są rygory niniejszej </w:t>
      </w:r>
      <w:r w:rsidR="00722686" w:rsidRPr="00DA2031">
        <w:rPr>
          <w:rFonts w:ascii="Garamond" w:hAnsi="Garamond" w:cs="Arial"/>
          <w:color w:val="auto"/>
        </w:rPr>
        <w:t xml:space="preserve">Umowy </w:t>
      </w:r>
      <w:r w:rsidRPr="00DA2031">
        <w:rPr>
          <w:rFonts w:ascii="Garamond" w:hAnsi="Garamond" w:cs="Arial"/>
          <w:color w:val="auto"/>
        </w:rPr>
        <w:t>oraz wysokość kar umownych i podstaw ich naliczenia;</w:t>
      </w:r>
    </w:p>
    <w:p w14:paraId="472916E4" w14:textId="77777777" w:rsidR="002A23F8" w:rsidRPr="00DA2031" w:rsidRDefault="00812194" w:rsidP="0013478C">
      <w:pPr>
        <w:pStyle w:val="Akapitzlist"/>
        <w:numPr>
          <w:ilvl w:val="0"/>
          <w:numId w:val="97"/>
        </w:numPr>
        <w:spacing w:after="0" w:line="324" w:lineRule="auto"/>
        <w:jc w:val="both"/>
        <w:rPr>
          <w:rFonts w:ascii="Garamond" w:hAnsi="Garamond" w:cs="Arial"/>
          <w:color w:val="auto"/>
        </w:rPr>
      </w:pPr>
      <w:r w:rsidRPr="00DA2031">
        <w:rPr>
          <w:rFonts w:ascii="Garamond" w:hAnsi="Garamond" w:cs="Arial"/>
          <w:color w:val="auto"/>
        </w:rPr>
        <w:t xml:space="preserve">należycie wycenił wysokość wynagrodzenia umownego </w:t>
      </w:r>
      <w:r w:rsidR="001661D2" w:rsidRPr="00DA2031">
        <w:rPr>
          <w:rFonts w:ascii="Garamond" w:hAnsi="Garamond" w:cs="Arial"/>
          <w:color w:val="auto"/>
        </w:rPr>
        <w:t>i potwierdza, że obejmuje ono wszelkie, znane Wykonawcy w chwili złożenia oferty, czynniki mogące wpłynąć na jego wysokość w przyszłości, w tym także czynniki inflacyjne, prognozy zmiany oraz ceny materiałów, sprzętu</w:t>
      </w:r>
      <w:r w:rsidR="002053DC" w:rsidRPr="00DA2031">
        <w:rPr>
          <w:rFonts w:ascii="Garamond" w:hAnsi="Garamond" w:cs="Arial"/>
          <w:color w:val="auto"/>
        </w:rPr>
        <w:t>, urządzeń i surowców, koniecznych do wykonania niniejszej Umowy</w:t>
      </w:r>
      <w:r w:rsidR="002A23F8" w:rsidRPr="00DA2031">
        <w:rPr>
          <w:rFonts w:ascii="Garamond" w:hAnsi="Garamond" w:cs="Arial"/>
          <w:color w:val="auto"/>
        </w:rPr>
        <w:t xml:space="preserve">, </w:t>
      </w:r>
      <w:r w:rsidR="002053DC" w:rsidRPr="00DA2031">
        <w:rPr>
          <w:rFonts w:ascii="Garamond" w:hAnsi="Garamond" w:cs="Arial"/>
          <w:color w:val="auto"/>
        </w:rPr>
        <w:br/>
      </w:r>
      <w:r w:rsidR="002A23F8" w:rsidRPr="00DA2031">
        <w:rPr>
          <w:rFonts w:ascii="Garamond" w:hAnsi="Garamond" w:cs="Arial"/>
          <w:color w:val="auto"/>
        </w:rPr>
        <w:t>a także</w:t>
      </w:r>
      <w:r w:rsidR="002053DC" w:rsidRPr="00DA2031">
        <w:rPr>
          <w:rFonts w:ascii="Garamond" w:hAnsi="Garamond" w:cs="Arial"/>
          <w:color w:val="auto"/>
        </w:rPr>
        <w:t xml:space="preserve"> przewidział koszty</w:t>
      </w:r>
      <w:r w:rsidR="002A23F8" w:rsidRPr="00DA2031">
        <w:rPr>
          <w:rFonts w:ascii="Garamond" w:hAnsi="Garamond" w:cs="Arial"/>
          <w:color w:val="auto"/>
        </w:rPr>
        <w:t xml:space="preserve"> uzyskania wszelkich praw i licencji koniecznych do realizacji Umowy, podatków, ubezpieczeń, ustanowienia zabezpieczeń, wydatków ogólnych </w:t>
      </w:r>
      <w:r w:rsidR="007A3E7F" w:rsidRPr="00DA2031">
        <w:rPr>
          <w:rFonts w:ascii="Garamond" w:hAnsi="Garamond" w:cs="Arial"/>
          <w:color w:val="auto"/>
        </w:rPr>
        <w:br/>
      </w:r>
      <w:r w:rsidR="002A23F8" w:rsidRPr="00DA2031">
        <w:rPr>
          <w:rFonts w:ascii="Garamond" w:hAnsi="Garamond" w:cs="Arial"/>
          <w:color w:val="auto"/>
        </w:rPr>
        <w:t>i wszelkich innych (niewskazany</w:t>
      </w:r>
      <w:r w:rsidR="00A12057" w:rsidRPr="00DA2031">
        <w:rPr>
          <w:rFonts w:ascii="Garamond" w:hAnsi="Garamond" w:cs="Arial"/>
          <w:color w:val="auto"/>
        </w:rPr>
        <w:t>ch</w:t>
      </w:r>
      <w:r w:rsidR="002A23F8" w:rsidRPr="00DA2031">
        <w:rPr>
          <w:rFonts w:ascii="Garamond" w:hAnsi="Garamond" w:cs="Arial"/>
          <w:color w:val="auto"/>
        </w:rPr>
        <w:t xml:space="preserve"> powyżej) kosztów, których poniesienie przez Wykonawcę będzie konieczne dla realizacji Umowy;</w:t>
      </w:r>
    </w:p>
    <w:p w14:paraId="0E5FFFE6" w14:textId="77777777" w:rsidR="002A23F8" w:rsidRPr="00DA2031" w:rsidRDefault="007A3E7F" w:rsidP="0013478C">
      <w:pPr>
        <w:pStyle w:val="Akapitzlist"/>
        <w:numPr>
          <w:ilvl w:val="0"/>
          <w:numId w:val="97"/>
        </w:numPr>
        <w:spacing w:after="0" w:line="324" w:lineRule="auto"/>
        <w:jc w:val="both"/>
        <w:rPr>
          <w:rFonts w:ascii="Garamond" w:hAnsi="Garamond" w:cs="Arial"/>
          <w:color w:val="auto"/>
        </w:rPr>
      </w:pPr>
      <w:r w:rsidRPr="00DA2031">
        <w:rPr>
          <w:rFonts w:ascii="Garamond" w:hAnsi="Garamond" w:cs="Arial"/>
          <w:color w:val="auto"/>
        </w:rPr>
        <w:t>znane mu są</w:t>
      </w:r>
      <w:r w:rsidR="002A23F8" w:rsidRPr="00DA2031">
        <w:rPr>
          <w:rFonts w:ascii="Garamond" w:hAnsi="Garamond" w:cs="Arial"/>
          <w:color w:val="auto"/>
        </w:rPr>
        <w:t xml:space="preserve"> ryzyka, które mogą wystąpić przy realizacji Umowy</w:t>
      </w:r>
      <w:r w:rsidRPr="00DA2031">
        <w:rPr>
          <w:rFonts w:ascii="Garamond" w:hAnsi="Garamond" w:cs="Arial"/>
          <w:color w:val="auto"/>
        </w:rPr>
        <w:t>, a które dało się oszacować w chwili złożenia oferty przez Wykonawcę</w:t>
      </w:r>
      <w:r w:rsidR="003B1242" w:rsidRPr="00DA2031">
        <w:rPr>
          <w:rFonts w:ascii="Garamond" w:hAnsi="Garamond" w:cs="Arial"/>
          <w:color w:val="auto"/>
        </w:rPr>
        <w:t>;</w:t>
      </w:r>
      <w:r w:rsidR="002A23F8" w:rsidRPr="00DA2031">
        <w:rPr>
          <w:rFonts w:ascii="Garamond" w:hAnsi="Garamond" w:cs="Arial"/>
          <w:color w:val="auto"/>
        </w:rPr>
        <w:t xml:space="preserve"> </w:t>
      </w:r>
    </w:p>
    <w:p w14:paraId="13E8D095" w14:textId="77777777" w:rsidR="002A23F8" w:rsidRPr="00DA2031" w:rsidRDefault="002A23F8" w:rsidP="0013478C">
      <w:pPr>
        <w:pStyle w:val="Akapitzlist"/>
        <w:numPr>
          <w:ilvl w:val="0"/>
          <w:numId w:val="97"/>
        </w:numPr>
        <w:spacing w:after="0" w:line="324" w:lineRule="auto"/>
        <w:jc w:val="both"/>
        <w:rPr>
          <w:rFonts w:ascii="Garamond" w:hAnsi="Garamond" w:cs="Arial"/>
          <w:color w:val="auto"/>
        </w:rPr>
      </w:pPr>
      <w:r w:rsidRPr="00DA2031">
        <w:rPr>
          <w:rFonts w:ascii="Garamond" w:hAnsi="Garamond" w:cs="Arial"/>
          <w:color w:val="auto"/>
        </w:rPr>
        <w:t xml:space="preserve">podejmie wszystkie czynności konieczne do uzyskania zgodności </w:t>
      </w:r>
      <w:r w:rsidR="00722686" w:rsidRPr="00DA2031">
        <w:rPr>
          <w:rFonts w:ascii="Garamond" w:hAnsi="Garamond" w:cs="Arial"/>
          <w:color w:val="auto"/>
        </w:rPr>
        <w:t xml:space="preserve">Przedmiotu </w:t>
      </w:r>
      <w:r w:rsidRPr="00DA2031">
        <w:rPr>
          <w:rFonts w:ascii="Garamond" w:hAnsi="Garamond" w:cs="Arial"/>
          <w:color w:val="auto"/>
        </w:rPr>
        <w:t xml:space="preserve">Umowy </w:t>
      </w:r>
      <w:r w:rsidR="003B1242" w:rsidRPr="00DA2031">
        <w:rPr>
          <w:rFonts w:ascii="Garamond" w:hAnsi="Garamond" w:cs="Arial"/>
          <w:color w:val="auto"/>
        </w:rPr>
        <w:br/>
      </w:r>
      <w:r w:rsidRPr="00DA2031">
        <w:rPr>
          <w:rFonts w:ascii="Garamond" w:hAnsi="Garamond" w:cs="Arial"/>
          <w:color w:val="auto"/>
        </w:rPr>
        <w:t xml:space="preserve">z obowiązującymi przepisami prawa, właściwymi zezwoleniami </w:t>
      </w:r>
      <w:r w:rsidR="00362943" w:rsidRPr="00DA2031">
        <w:rPr>
          <w:rFonts w:ascii="Garamond" w:hAnsi="Garamond" w:cs="Arial"/>
          <w:color w:val="auto"/>
        </w:rPr>
        <w:t>odpowiednich organów (jeśli dotyczy)</w:t>
      </w:r>
      <w:r w:rsidRPr="00DA2031">
        <w:rPr>
          <w:rFonts w:ascii="Garamond" w:hAnsi="Garamond" w:cs="Arial"/>
          <w:color w:val="auto"/>
        </w:rPr>
        <w:t xml:space="preserve">, dokumentacją techniczną i dobrą praktyką </w:t>
      </w:r>
      <w:r w:rsidR="003B1242" w:rsidRPr="00DA2031">
        <w:rPr>
          <w:rFonts w:ascii="Garamond" w:hAnsi="Garamond" w:cs="Arial"/>
          <w:color w:val="auto"/>
        </w:rPr>
        <w:t>branżową</w:t>
      </w:r>
      <w:r w:rsidRPr="00DA2031">
        <w:rPr>
          <w:rFonts w:ascii="Garamond" w:hAnsi="Garamond" w:cs="Arial"/>
          <w:color w:val="auto"/>
        </w:rPr>
        <w:t>;</w:t>
      </w:r>
    </w:p>
    <w:p w14:paraId="6596962E" w14:textId="77777777" w:rsidR="00587961" w:rsidRPr="00DA2031" w:rsidRDefault="002A23F8" w:rsidP="0013478C">
      <w:pPr>
        <w:pStyle w:val="Akapitzlist"/>
        <w:numPr>
          <w:ilvl w:val="0"/>
          <w:numId w:val="97"/>
        </w:numPr>
        <w:spacing w:after="0" w:line="324" w:lineRule="auto"/>
        <w:jc w:val="both"/>
        <w:rPr>
          <w:rFonts w:ascii="Garamond" w:hAnsi="Garamond" w:cs="Arial"/>
          <w:color w:val="auto"/>
        </w:rPr>
      </w:pPr>
      <w:r w:rsidRPr="00DA2031">
        <w:rPr>
          <w:rFonts w:ascii="Garamond" w:hAnsi="Garamond" w:cs="Arial"/>
          <w:color w:val="auto"/>
        </w:rPr>
        <w:lastRenderedPageBreak/>
        <w:t>ma wystarczającą zdolność finansową do realizacji Umowy na zasadach finansowych w niej określonych</w:t>
      </w:r>
      <w:r w:rsidR="00DF4969" w:rsidRPr="00DA2031">
        <w:rPr>
          <w:rFonts w:ascii="Garamond" w:hAnsi="Garamond" w:cs="Arial"/>
          <w:color w:val="auto"/>
        </w:rPr>
        <w:t>;</w:t>
      </w:r>
    </w:p>
    <w:p w14:paraId="5D0C4970" w14:textId="77777777" w:rsidR="00DF4969" w:rsidRPr="00DA2031" w:rsidRDefault="00DF4969" w:rsidP="0013478C">
      <w:pPr>
        <w:pStyle w:val="Akapitzlist"/>
        <w:numPr>
          <w:ilvl w:val="0"/>
          <w:numId w:val="97"/>
        </w:numPr>
        <w:spacing w:after="0" w:line="324" w:lineRule="auto"/>
        <w:jc w:val="both"/>
        <w:rPr>
          <w:rFonts w:ascii="Garamond" w:hAnsi="Garamond" w:cs="Arial"/>
          <w:color w:val="auto"/>
        </w:rPr>
      </w:pPr>
      <w:r w:rsidRPr="00DA2031">
        <w:rPr>
          <w:rFonts w:ascii="Garamond" w:hAnsi="Garamond" w:cs="Arial"/>
          <w:color w:val="auto"/>
        </w:rPr>
        <w:t xml:space="preserve">w ramach realizacji Umowy nie będzie kierował się interesem jakiegokolwiek wykonawcy robót, producenta lub dostawcy materiałów czy urządzeń, oraz że </w:t>
      </w:r>
      <w:r w:rsidR="00E3126C" w:rsidRPr="00DA2031">
        <w:rPr>
          <w:rFonts w:ascii="Garamond" w:hAnsi="Garamond" w:cs="Arial"/>
          <w:color w:val="auto"/>
        </w:rPr>
        <w:br/>
      </w:r>
      <w:r w:rsidRPr="00DA2031">
        <w:rPr>
          <w:rFonts w:ascii="Garamond" w:hAnsi="Garamond" w:cs="Arial"/>
          <w:color w:val="auto"/>
        </w:rPr>
        <w:t>w umowach ze swymi podwykonawcami zawrze analogiczne do powyższego ich oświadczenie.</w:t>
      </w:r>
    </w:p>
    <w:p w14:paraId="3B6A28A7" w14:textId="3D913364" w:rsidR="00DA5C13" w:rsidRPr="00DA2031" w:rsidRDefault="00C011CF" w:rsidP="0013478C">
      <w:pPr>
        <w:pStyle w:val="Akapitzlist"/>
        <w:numPr>
          <w:ilvl w:val="0"/>
          <w:numId w:val="2"/>
        </w:numPr>
        <w:tabs>
          <w:tab w:val="left" w:pos="284"/>
        </w:tabs>
        <w:autoSpaceDN/>
        <w:spacing w:after="0" w:line="324" w:lineRule="auto"/>
        <w:ind w:left="284" w:hanging="284"/>
        <w:jc w:val="both"/>
        <w:textAlignment w:val="auto"/>
        <w:rPr>
          <w:rFonts w:ascii="Garamond" w:hAnsi="Garamond" w:cs="Arial"/>
          <w:color w:val="auto"/>
        </w:rPr>
      </w:pPr>
      <w:r>
        <w:rPr>
          <w:rFonts w:ascii="Garamond" w:hAnsi="Garamond" w:cs="Arial"/>
          <w:color w:val="auto"/>
        </w:rPr>
        <w:t xml:space="preserve">    </w:t>
      </w:r>
      <w:r w:rsidR="00977DAE" w:rsidRPr="00DA2031">
        <w:rPr>
          <w:rFonts w:ascii="Garamond" w:hAnsi="Garamond" w:cs="Arial"/>
          <w:color w:val="auto"/>
        </w:rPr>
        <w:t xml:space="preserve">Wykonawca zobowiązuje się do przechowywania dokumentacji związanej z realizacją </w:t>
      </w:r>
      <w:r>
        <w:rPr>
          <w:rFonts w:ascii="Garamond" w:hAnsi="Garamond" w:cs="Arial"/>
          <w:color w:val="auto"/>
        </w:rPr>
        <w:t xml:space="preserve">      </w:t>
      </w:r>
      <w:r w:rsidR="00722686" w:rsidRPr="00DA2031">
        <w:rPr>
          <w:rFonts w:ascii="Garamond" w:hAnsi="Garamond" w:cs="Arial"/>
          <w:color w:val="auto"/>
        </w:rPr>
        <w:t xml:space="preserve">Przedmiotu </w:t>
      </w:r>
      <w:r w:rsidR="002A23F8" w:rsidRPr="00DA2031">
        <w:rPr>
          <w:rFonts w:ascii="Garamond" w:hAnsi="Garamond" w:cs="Arial"/>
          <w:color w:val="auto"/>
        </w:rPr>
        <w:t>Umowy</w:t>
      </w:r>
      <w:r w:rsidR="00977DAE" w:rsidRPr="00DA2031">
        <w:rPr>
          <w:rFonts w:ascii="Garamond" w:hAnsi="Garamond" w:cs="Arial"/>
          <w:color w:val="auto"/>
        </w:rPr>
        <w:t>, o którym mowa w ust. 1</w:t>
      </w:r>
      <w:r w:rsidR="00C912CF" w:rsidRPr="00DA2031">
        <w:rPr>
          <w:rFonts w:ascii="Garamond" w:hAnsi="Garamond" w:cs="Arial"/>
          <w:color w:val="auto"/>
        </w:rPr>
        <w:t xml:space="preserve"> powyżej</w:t>
      </w:r>
      <w:r w:rsidR="00977DAE" w:rsidRPr="00DA2031">
        <w:rPr>
          <w:rFonts w:ascii="Garamond" w:hAnsi="Garamond" w:cs="Arial"/>
          <w:color w:val="auto"/>
        </w:rPr>
        <w:t>, nie krócej niż</w:t>
      </w:r>
      <w:r w:rsidR="00DA5C13" w:rsidRPr="00DA2031">
        <w:rPr>
          <w:rFonts w:ascii="Garamond" w:hAnsi="Garamond" w:cs="Arial"/>
          <w:color w:val="auto"/>
        </w:rPr>
        <w:t>:</w:t>
      </w:r>
    </w:p>
    <w:p w14:paraId="72A655C6" w14:textId="77777777" w:rsidR="00DA5C13" w:rsidRPr="00DA2031" w:rsidRDefault="00977DAE" w:rsidP="0013478C">
      <w:pPr>
        <w:pStyle w:val="Akapitzlist"/>
        <w:numPr>
          <w:ilvl w:val="0"/>
          <w:numId w:val="98"/>
        </w:numPr>
        <w:tabs>
          <w:tab w:val="left" w:pos="284"/>
        </w:tabs>
        <w:autoSpaceDN/>
        <w:spacing w:after="0" w:line="324" w:lineRule="auto"/>
        <w:jc w:val="both"/>
        <w:textAlignment w:val="auto"/>
        <w:rPr>
          <w:rFonts w:ascii="Garamond" w:hAnsi="Garamond" w:cs="Arial"/>
          <w:color w:val="auto"/>
        </w:rPr>
      </w:pPr>
      <w:r w:rsidRPr="00DA2031">
        <w:rPr>
          <w:rFonts w:ascii="Garamond" w:hAnsi="Garamond" w:cs="Arial"/>
          <w:color w:val="auto"/>
        </w:rPr>
        <w:t xml:space="preserve">do dnia upływu okresu gwarancji i rękojmi </w:t>
      </w:r>
      <w:r w:rsidR="00722686" w:rsidRPr="00DA2031">
        <w:rPr>
          <w:rFonts w:ascii="Garamond" w:hAnsi="Garamond" w:cs="Arial"/>
          <w:color w:val="auto"/>
        </w:rPr>
        <w:t xml:space="preserve">Przedmiotu </w:t>
      </w:r>
      <w:r w:rsidRPr="00DA2031">
        <w:rPr>
          <w:rFonts w:ascii="Garamond" w:hAnsi="Garamond" w:cs="Arial"/>
          <w:color w:val="auto"/>
        </w:rPr>
        <w:t>Umow</w:t>
      </w:r>
      <w:r w:rsidR="00DA5C13" w:rsidRPr="00DA2031">
        <w:rPr>
          <w:rFonts w:ascii="Garamond" w:hAnsi="Garamond" w:cs="Arial"/>
          <w:color w:val="auto"/>
        </w:rPr>
        <w:t>y</w:t>
      </w:r>
      <w:r w:rsidRPr="00DA2031">
        <w:rPr>
          <w:rFonts w:ascii="Garamond" w:hAnsi="Garamond" w:cs="Arial"/>
          <w:color w:val="auto"/>
        </w:rPr>
        <w:t xml:space="preserve"> w sposób zapewniający dostępność, poufność i bezpieczeństwo</w:t>
      </w:r>
      <w:r w:rsidR="00DA5C13" w:rsidRPr="00DA2031">
        <w:rPr>
          <w:rFonts w:ascii="Garamond" w:hAnsi="Garamond" w:cs="Arial"/>
          <w:color w:val="auto"/>
        </w:rPr>
        <w:t xml:space="preserve"> lub</w:t>
      </w:r>
    </w:p>
    <w:p w14:paraId="7235753A" w14:textId="30AA3A3C" w:rsidR="00722686" w:rsidRPr="00DA2031" w:rsidRDefault="00DA5C13" w:rsidP="0013478C">
      <w:pPr>
        <w:pStyle w:val="Akapitzlist"/>
        <w:numPr>
          <w:ilvl w:val="0"/>
          <w:numId w:val="98"/>
        </w:numPr>
        <w:spacing w:after="0" w:line="324" w:lineRule="auto"/>
        <w:jc w:val="both"/>
        <w:rPr>
          <w:rFonts w:ascii="Garamond" w:hAnsi="Garamond" w:cs="Arial"/>
          <w:color w:val="auto"/>
        </w:rPr>
      </w:pPr>
      <w:r w:rsidRPr="00DA2031">
        <w:rPr>
          <w:rFonts w:ascii="Garamond" w:hAnsi="Garamond" w:cs="Arial"/>
          <w:color w:val="auto"/>
        </w:rPr>
        <w:t>przez okres 5 lat licząc od dnia 31 grudnia roku, w którym nastąpiła płatność końcowa</w:t>
      </w:r>
      <w:r w:rsidR="0045288D" w:rsidRPr="00DA2031">
        <w:rPr>
          <w:rFonts w:ascii="Garamond" w:hAnsi="Garamond" w:cs="Arial"/>
          <w:color w:val="auto"/>
        </w:rPr>
        <w:t>,</w:t>
      </w:r>
      <w:r w:rsidRPr="00DA2031">
        <w:rPr>
          <w:rFonts w:ascii="Garamond" w:hAnsi="Garamond" w:cs="Arial"/>
          <w:color w:val="auto"/>
        </w:rPr>
        <w:t xml:space="preserve"> </w:t>
      </w:r>
    </w:p>
    <w:p w14:paraId="07DF2C48" w14:textId="0A755021" w:rsidR="00C53A93" w:rsidRPr="00DA2031" w:rsidRDefault="00722686" w:rsidP="00C011CF">
      <w:pPr>
        <w:spacing w:line="324" w:lineRule="auto"/>
        <w:ind w:left="360"/>
        <w:jc w:val="both"/>
        <w:rPr>
          <w:rFonts w:ascii="Garamond" w:hAnsi="Garamond" w:cs="Arial"/>
          <w:sz w:val="24"/>
          <w:szCs w:val="24"/>
        </w:rPr>
      </w:pPr>
      <w:r w:rsidRPr="00DA2031">
        <w:rPr>
          <w:rFonts w:ascii="Garamond" w:hAnsi="Garamond" w:cs="Arial"/>
          <w:sz w:val="24"/>
          <w:szCs w:val="24"/>
        </w:rPr>
        <w:t>w zależności od tego, który termin upłynie później.</w:t>
      </w:r>
      <w:r w:rsidR="00BF10CF" w:rsidRPr="00DA2031">
        <w:rPr>
          <w:rFonts w:ascii="Garamond" w:hAnsi="Garamond" w:cs="Arial"/>
          <w:sz w:val="24"/>
          <w:szCs w:val="24"/>
        </w:rPr>
        <w:t xml:space="preserve"> </w:t>
      </w:r>
      <w:r w:rsidR="0045288D" w:rsidRPr="00DA2031">
        <w:rPr>
          <w:rFonts w:ascii="Garamond" w:hAnsi="Garamond" w:cs="Arial"/>
          <w:sz w:val="24"/>
          <w:szCs w:val="24"/>
        </w:rPr>
        <w:t>Wykonawca przechowuje dokumentację w sposób zapewniający dostępność, poufność i bezpieczeństwo.</w:t>
      </w:r>
    </w:p>
    <w:p w14:paraId="17B28386" w14:textId="77777777" w:rsidR="00B97EE5" w:rsidRPr="00DA2031" w:rsidRDefault="00B97EE5" w:rsidP="0013478C">
      <w:pPr>
        <w:pStyle w:val="Akapitzlist"/>
        <w:numPr>
          <w:ilvl w:val="0"/>
          <w:numId w:val="2"/>
        </w:numPr>
        <w:spacing w:after="0" w:line="324" w:lineRule="auto"/>
        <w:jc w:val="both"/>
        <w:rPr>
          <w:rFonts w:ascii="Garamond" w:hAnsi="Garamond" w:cs="Arial"/>
          <w:color w:val="auto"/>
        </w:rPr>
      </w:pPr>
      <w:r w:rsidRPr="00DA2031">
        <w:rPr>
          <w:rFonts w:ascii="Garamond" w:hAnsi="Garamond" w:cs="Arial"/>
          <w:color w:val="auto"/>
        </w:rPr>
        <w:t xml:space="preserve">Zakres dokumentacji projektowej, zrealizowanej przez Wykonawcę zgodnie z Umową oraz </w:t>
      </w:r>
      <w:r w:rsidR="00722686" w:rsidRPr="00DA2031">
        <w:rPr>
          <w:rFonts w:ascii="Garamond" w:hAnsi="Garamond" w:cs="Arial"/>
          <w:color w:val="auto"/>
        </w:rPr>
        <w:t xml:space="preserve">innych </w:t>
      </w:r>
      <w:r w:rsidRPr="00DA2031">
        <w:rPr>
          <w:rFonts w:ascii="Garamond" w:hAnsi="Garamond" w:cs="Arial"/>
          <w:color w:val="auto"/>
        </w:rPr>
        <w:t xml:space="preserve">prac i czynności obejmuje również wszelki niezbędny zakres, nawet jeżeli nie był wymieniony wyraźnie w Umowie lub jej załącznikach, tak aby spełnić wymagania </w:t>
      </w:r>
      <w:r w:rsidR="00C5577A" w:rsidRPr="00DA2031">
        <w:rPr>
          <w:rFonts w:ascii="Garamond" w:hAnsi="Garamond" w:cs="Arial"/>
          <w:color w:val="auto"/>
        </w:rPr>
        <w:t>Projektu Wstępnego</w:t>
      </w:r>
      <w:r w:rsidRPr="00DA2031">
        <w:rPr>
          <w:rFonts w:ascii="Garamond" w:hAnsi="Garamond" w:cs="Arial"/>
          <w:color w:val="auto"/>
        </w:rPr>
        <w:t xml:space="preserve">, a przede wszystkim cel realizacji przedmiotu Umowy, w tym zakres, który jest niezbędny dla stabilności, kompletności oraz bezpieczeństwa i odpowiedniego wykonania </w:t>
      </w:r>
      <w:r w:rsidR="001E2618" w:rsidRPr="00DA2031">
        <w:rPr>
          <w:rFonts w:ascii="Garamond" w:hAnsi="Garamond" w:cs="Arial"/>
          <w:color w:val="auto"/>
        </w:rPr>
        <w:t>Z</w:t>
      </w:r>
      <w:r w:rsidR="00AD4D06" w:rsidRPr="00DA2031">
        <w:rPr>
          <w:rFonts w:ascii="Garamond" w:hAnsi="Garamond" w:cs="Arial"/>
          <w:color w:val="auto"/>
        </w:rPr>
        <w:t>akresu B określonego w § 1 ust. 1 Umowy</w:t>
      </w:r>
      <w:r w:rsidRPr="00DA2031">
        <w:rPr>
          <w:rFonts w:ascii="Garamond" w:hAnsi="Garamond" w:cs="Arial"/>
          <w:color w:val="auto"/>
        </w:rPr>
        <w:t xml:space="preserve">. Postanowienie niniejszego ustępu </w:t>
      </w:r>
      <w:r w:rsidR="00C912CF" w:rsidRPr="00DA2031">
        <w:rPr>
          <w:rFonts w:ascii="Garamond" w:hAnsi="Garamond" w:cs="Arial"/>
          <w:color w:val="auto"/>
        </w:rPr>
        <w:t>U</w:t>
      </w:r>
      <w:r w:rsidRPr="00DA2031">
        <w:rPr>
          <w:rFonts w:ascii="Garamond" w:hAnsi="Garamond" w:cs="Arial"/>
          <w:color w:val="auto"/>
        </w:rPr>
        <w:t>mowy ma zastosowanie w szczególności do prac projektowych lub innych prac, których konieczność wykonania ujawni się w trakcie wykonywania Umowy, ale które posiadający odpowiednią wiedzę i doświadczenie Wykonawca powinien był przewidzieć w świetle obowiązujących norm, przepisów techniczn</w:t>
      </w:r>
      <w:r w:rsidR="00AD4D06" w:rsidRPr="00DA2031">
        <w:rPr>
          <w:rFonts w:ascii="Garamond" w:hAnsi="Garamond" w:cs="Arial"/>
          <w:color w:val="auto"/>
        </w:rPr>
        <w:t>ych</w:t>
      </w:r>
      <w:r w:rsidRPr="00DA2031">
        <w:rPr>
          <w:rFonts w:ascii="Garamond" w:hAnsi="Garamond" w:cs="Arial"/>
          <w:color w:val="auto"/>
        </w:rPr>
        <w:t xml:space="preserve"> i administracyjnych, jak również wiedzy technicznej i doświadczenia</w:t>
      </w:r>
      <w:r w:rsidR="00AD4D06" w:rsidRPr="00DA2031">
        <w:rPr>
          <w:rFonts w:ascii="Garamond" w:hAnsi="Garamond" w:cs="Arial"/>
          <w:color w:val="auto"/>
        </w:rPr>
        <w:t xml:space="preserve">, </w:t>
      </w:r>
      <w:r w:rsidR="009E3A6A" w:rsidRPr="00DA2031">
        <w:rPr>
          <w:rFonts w:ascii="Garamond" w:hAnsi="Garamond" w:cs="Arial"/>
          <w:color w:val="auto"/>
        </w:rPr>
        <w:br/>
      </w:r>
      <w:r w:rsidR="00AD4D06" w:rsidRPr="00DA2031">
        <w:rPr>
          <w:rFonts w:ascii="Garamond" w:hAnsi="Garamond" w:cs="Arial"/>
          <w:color w:val="auto"/>
        </w:rPr>
        <w:t xml:space="preserve">z uwzględnieniem projektu wstępnego </w:t>
      </w:r>
      <w:r w:rsidR="00023DA9" w:rsidRPr="00DA2031">
        <w:rPr>
          <w:rFonts w:ascii="Garamond" w:hAnsi="Garamond" w:cs="Arial"/>
          <w:color w:val="auto"/>
        </w:rPr>
        <w:t>udostępnionego Wykonawcy przez Zamawiającego</w:t>
      </w:r>
      <w:r w:rsidRPr="00DA2031">
        <w:rPr>
          <w:rFonts w:ascii="Garamond" w:hAnsi="Garamond" w:cs="Arial"/>
          <w:color w:val="auto"/>
        </w:rPr>
        <w:t xml:space="preserve">. Wykonawca zobowiązany jest również do uzyskania wszelkich niezbędnych pozwoleń administracyjnych i innych dokumentów niezbędnych do wykonania </w:t>
      </w:r>
      <w:r w:rsidR="00722686" w:rsidRPr="00DA2031">
        <w:rPr>
          <w:rFonts w:ascii="Garamond" w:hAnsi="Garamond" w:cs="Arial"/>
          <w:color w:val="auto"/>
        </w:rPr>
        <w:t xml:space="preserve">Przedmiotu </w:t>
      </w:r>
      <w:r w:rsidRPr="00DA2031">
        <w:rPr>
          <w:rFonts w:ascii="Garamond" w:hAnsi="Garamond" w:cs="Arial"/>
          <w:color w:val="auto"/>
        </w:rPr>
        <w:t xml:space="preserve">Umowy. </w:t>
      </w:r>
      <w:r w:rsidR="004F762D" w:rsidRPr="00DA2031">
        <w:rPr>
          <w:rFonts w:ascii="Garamond" w:hAnsi="Garamond" w:cs="Arial"/>
          <w:color w:val="auto"/>
        </w:rPr>
        <w:br/>
      </w:r>
      <w:r w:rsidRPr="00DA2031">
        <w:rPr>
          <w:rFonts w:ascii="Garamond" w:hAnsi="Garamond" w:cs="Arial"/>
          <w:color w:val="auto"/>
        </w:rPr>
        <w:t>W związku z powyższym</w:t>
      </w:r>
      <w:r w:rsidR="00A12057" w:rsidRPr="00DA2031">
        <w:rPr>
          <w:rFonts w:ascii="Garamond" w:hAnsi="Garamond" w:cs="Arial"/>
          <w:color w:val="auto"/>
        </w:rPr>
        <w:t>,</w:t>
      </w:r>
      <w:r w:rsidRPr="00DA2031">
        <w:rPr>
          <w:rFonts w:ascii="Garamond" w:hAnsi="Garamond" w:cs="Arial"/>
          <w:color w:val="auto"/>
        </w:rPr>
        <w:t xml:space="preserve"> takie czynności traktowane będą jako objęte </w:t>
      </w:r>
      <w:r w:rsidR="00722686" w:rsidRPr="00DA2031">
        <w:rPr>
          <w:rFonts w:ascii="Garamond" w:hAnsi="Garamond" w:cs="Arial"/>
          <w:color w:val="auto"/>
        </w:rPr>
        <w:t xml:space="preserve">Przedmiotem </w:t>
      </w:r>
      <w:r w:rsidRPr="00DA2031">
        <w:rPr>
          <w:rFonts w:ascii="Garamond" w:hAnsi="Garamond" w:cs="Arial"/>
          <w:color w:val="auto"/>
        </w:rPr>
        <w:t>Umowy oraz zostaną wykonane przez Wykonawcę w ramach wynagrodzenia umownego.</w:t>
      </w:r>
    </w:p>
    <w:p w14:paraId="7AEF40A2" w14:textId="49437B32" w:rsidR="00023DA9" w:rsidRPr="00C249FF" w:rsidRDefault="00B97EE5" w:rsidP="00C249FF">
      <w:pPr>
        <w:pStyle w:val="Akapitzlist"/>
        <w:numPr>
          <w:ilvl w:val="0"/>
          <w:numId w:val="2"/>
        </w:numPr>
        <w:spacing w:after="0" w:line="324" w:lineRule="auto"/>
        <w:jc w:val="both"/>
        <w:rPr>
          <w:rFonts w:ascii="Garamond" w:hAnsi="Garamond" w:cs="Arial"/>
          <w:color w:val="auto"/>
        </w:rPr>
      </w:pPr>
      <w:r w:rsidRPr="00DA2031">
        <w:rPr>
          <w:rFonts w:ascii="Garamond" w:hAnsi="Garamond" w:cs="Arial"/>
          <w:color w:val="auto"/>
        </w:rPr>
        <w:t xml:space="preserve">Działania Wykonawcy powinny mieć postać działania profesjonalnego podmiotu wykonującego </w:t>
      </w:r>
      <w:r w:rsidR="00C912CF" w:rsidRPr="00DA2031">
        <w:rPr>
          <w:rFonts w:ascii="Garamond" w:hAnsi="Garamond" w:cs="Arial"/>
          <w:color w:val="auto"/>
        </w:rPr>
        <w:t>U</w:t>
      </w:r>
      <w:r w:rsidRPr="00DA2031">
        <w:rPr>
          <w:rFonts w:ascii="Garamond" w:hAnsi="Garamond" w:cs="Arial"/>
          <w:color w:val="auto"/>
        </w:rPr>
        <w:t>mowę w trybie zaprojektuj i wy</w:t>
      </w:r>
      <w:r w:rsidR="00BF10CF" w:rsidRPr="00DA2031">
        <w:rPr>
          <w:rFonts w:ascii="Garamond" w:hAnsi="Garamond" w:cs="Arial"/>
          <w:color w:val="auto"/>
        </w:rPr>
        <w:t>buduj</w:t>
      </w:r>
      <w:r w:rsidRPr="00DA2031">
        <w:rPr>
          <w:rFonts w:ascii="Garamond" w:hAnsi="Garamond" w:cs="Arial"/>
          <w:color w:val="auto"/>
        </w:rPr>
        <w:t xml:space="preserve">. Tryb ten oznacza dokonanie wszelkich czynności potrzebnych do osiągnięcia przez </w:t>
      </w:r>
      <w:r w:rsidR="00722686" w:rsidRPr="00DA2031">
        <w:rPr>
          <w:rFonts w:ascii="Garamond" w:hAnsi="Garamond" w:cs="Arial"/>
          <w:color w:val="auto"/>
        </w:rPr>
        <w:t xml:space="preserve">Przedmiot </w:t>
      </w:r>
      <w:r w:rsidRPr="00DA2031">
        <w:rPr>
          <w:rFonts w:ascii="Garamond" w:hAnsi="Garamond" w:cs="Arial"/>
          <w:color w:val="auto"/>
        </w:rPr>
        <w:t xml:space="preserve">Umowy wszelkich parametrów </w:t>
      </w:r>
      <w:r w:rsidR="004F762D" w:rsidRPr="00DA2031">
        <w:rPr>
          <w:rFonts w:ascii="Garamond" w:hAnsi="Garamond" w:cs="Arial"/>
          <w:color w:val="auto"/>
        </w:rPr>
        <w:br/>
      </w:r>
      <w:r w:rsidRPr="00DA2031">
        <w:rPr>
          <w:rFonts w:ascii="Garamond" w:hAnsi="Garamond" w:cs="Arial"/>
          <w:color w:val="auto"/>
        </w:rPr>
        <w:t xml:space="preserve">i funkcjonalności, w tym technicznych, poziomu bezpieczeństwa i innych cech określonych </w:t>
      </w:r>
      <w:r w:rsidR="004F762D" w:rsidRPr="00DA2031">
        <w:rPr>
          <w:rFonts w:ascii="Garamond" w:hAnsi="Garamond" w:cs="Arial"/>
          <w:color w:val="auto"/>
        </w:rPr>
        <w:br/>
      </w:r>
      <w:r w:rsidRPr="00DA2031">
        <w:rPr>
          <w:rFonts w:ascii="Garamond" w:hAnsi="Garamond" w:cs="Arial"/>
          <w:color w:val="auto"/>
        </w:rPr>
        <w:t>w Umowie</w:t>
      </w:r>
      <w:r w:rsidR="00C5577A" w:rsidRPr="00DA2031">
        <w:rPr>
          <w:rFonts w:ascii="Garamond" w:hAnsi="Garamond" w:cs="Arial"/>
          <w:color w:val="auto"/>
        </w:rPr>
        <w:t xml:space="preserve"> i załącznikach do niej</w:t>
      </w:r>
      <w:r w:rsidRPr="00DA2031">
        <w:rPr>
          <w:rFonts w:ascii="Garamond" w:hAnsi="Garamond" w:cs="Arial"/>
          <w:color w:val="auto"/>
        </w:rPr>
        <w:t>, nawet jeżeli czynności takie nie zostały w nich wyraźnie wymienione, ale są lub powinny być znane Wykonawcy, z uwagi na profesjonalny charakter jego działalności i doświadczenia w realizacji podobnych prac.</w:t>
      </w:r>
    </w:p>
    <w:p w14:paraId="478F8687" w14:textId="77777777" w:rsidR="00833EE8" w:rsidRPr="00DA2031" w:rsidRDefault="00833EE8" w:rsidP="0013478C">
      <w:pPr>
        <w:pStyle w:val="Default"/>
        <w:spacing w:line="324" w:lineRule="auto"/>
        <w:jc w:val="center"/>
        <w:rPr>
          <w:rFonts w:ascii="Garamond" w:hAnsi="Garamond" w:cs="Arial"/>
          <w:color w:val="auto"/>
        </w:rPr>
      </w:pPr>
      <w:r w:rsidRPr="00DA2031">
        <w:rPr>
          <w:rFonts w:ascii="Garamond" w:hAnsi="Garamond" w:cs="Arial"/>
          <w:b/>
          <w:bCs/>
          <w:color w:val="auto"/>
        </w:rPr>
        <w:t>§ 2.</w:t>
      </w:r>
    </w:p>
    <w:p w14:paraId="6828D6A9" w14:textId="77777777" w:rsidR="00833EE8" w:rsidRPr="00DA2031" w:rsidRDefault="00057AD9" w:rsidP="0013478C">
      <w:pPr>
        <w:pStyle w:val="Default"/>
        <w:spacing w:line="324" w:lineRule="auto"/>
        <w:jc w:val="center"/>
        <w:rPr>
          <w:rFonts w:ascii="Garamond" w:hAnsi="Garamond" w:cs="Arial"/>
          <w:color w:val="auto"/>
        </w:rPr>
      </w:pPr>
      <w:r w:rsidRPr="00DA2031">
        <w:rPr>
          <w:rFonts w:ascii="Garamond" w:hAnsi="Garamond" w:cs="Arial"/>
          <w:b/>
          <w:bCs/>
          <w:color w:val="auto"/>
        </w:rPr>
        <w:t>Termin</w:t>
      </w:r>
      <w:r w:rsidR="00AF1B41" w:rsidRPr="00DA2031">
        <w:rPr>
          <w:rFonts w:ascii="Garamond" w:hAnsi="Garamond" w:cs="Arial"/>
          <w:b/>
          <w:bCs/>
          <w:color w:val="auto"/>
        </w:rPr>
        <w:t xml:space="preserve"> i harmonogram</w:t>
      </w:r>
      <w:r w:rsidRPr="00DA2031">
        <w:rPr>
          <w:rFonts w:ascii="Garamond" w:hAnsi="Garamond" w:cs="Arial"/>
          <w:b/>
          <w:bCs/>
          <w:color w:val="auto"/>
        </w:rPr>
        <w:t xml:space="preserve"> realizacji </w:t>
      </w:r>
      <w:r w:rsidR="00B97EE5" w:rsidRPr="00DA2031">
        <w:rPr>
          <w:rFonts w:ascii="Garamond" w:hAnsi="Garamond" w:cs="Arial"/>
          <w:b/>
          <w:bCs/>
          <w:color w:val="auto"/>
        </w:rPr>
        <w:t>U</w:t>
      </w:r>
      <w:r w:rsidRPr="00DA2031">
        <w:rPr>
          <w:rFonts w:ascii="Garamond" w:hAnsi="Garamond" w:cs="Arial"/>
          <w:b/>
          <w:bCs/>
          <w:color w:val="auto"/>
        </w:rPr>
        <w:t>mowy</w:t>
      </w:r>
    </w:p>
    <w:p w14:paraId="01C007A3" w14:textId="77777777" w:rsidR="00D13A82" w:rsidRPr="00DA2031" w:rsidRDefault="00A91FDA" w:rsidP="0013478C">
      <w:pPr>
        <w:pStyle w:val="Akapitzlist"/>
        <w:numPr>
          <w:ilvl w:val="0"/>
          <w:numId w:val="37"/>
        </w:numPr>
        <w:spacing w:after="0" w:line="324" w:lineRule="auto"/>
        <w:ind w:left="284" w:hanging="284"/>
        <w:jc w:val="both"/>
        <w:rPr>
          <w:rFonts w:ascii="Garamond" w:hAnsi="Garamond" w:cs="Arial"/>
          <w:color w:val="auto"/>
        </w:rPr>
      </w:pPr>
      <w:r w:rsidRPr="00DA2031">
        <w:rPr>
          <w:rFonts w:ascii="Garamond" w:hAnsi="Garamond" w:cs="Arial"/>
          <w:color w:val="auto"/>
        </w:rPr>
        <w:t xml:space="preserve">Termin rozpoczęcia </w:t>
      </w:r>
      <w:r w:rsidR="0076719B" w:rsidRPr="00DA2031">
        <w:rPr>
          <w:rFonts w:ascii="Garamond" w:hAnsi="Garamond" w:cs="Arial"/>
          <w:color w:val="auto"/>
        </w:rPr>
        <w:t>realizacji</w:t>
      </w:r>
      <w:r w:rsidRPr="00DA2031">
        <w:rPr>
          <w:rFonts w:ascii="Garamond" w:hAnsi="Garamond" w:cs="Arial"/>
          <w:color w:val="auto"/>
        </w:rPr>
        <w:t xml:space="preserve"> </w:t>
      </w:r>
      <w:r w:rsidR="00722686" w:rsidRPr="00DA2031">
        <w:rPr>
          <w:rFonts w:ascii="Garamond" w:hAnsi="Garamond" w:cs="Arial"/>
          <w:color w:val="auto"/>
        </w:rPr>
        <w:t xml:space="preserve">Przedmiotu </w:t>
      </w:r>
      <w:r w:rsidRPr="00DA2031">
        <w:rPr>
          <w:rFonts w:ascii="Garamond" w:hAnsi="Garamond" w:cs="Arial"/>
          <w:color w:val="auto"/>
        </w:rPr>
        <w:t>Umowy ustala się na dzień podpisania Umowy</w:t>
      </w:r>
      <w:r w:rsidR="007E73C3" w:rsidRPr="00DA2031">
        <w:rPr>
          <w:rFonts w:ascii="Garamond" w:hAnsi="Garamond" w:cs="Arial"/>
          <w:color w:val="auto"/>
        </w:rPr>
        <w:t xml:space="preserve"> przez </w:t>
      </w:r>
      <w:r w:rsidR="007E73C3" w:rsidRPr="00DA2031">
        <w:rPr>
          <w:rFonts w:ascii="Garamond" w:hAnsi="Garamond" w:cs="Arial"/>
          <w:color w:val="auto"/>
        </w:rPr>
        <w:lastRenderedPageBreak/>
        <w:t>obie Strony</w:t>
      </w:r>
      <w:r w:rsidR="00C057F5" w:rsidRPr="00DA2031">
        <w:rPr>
          <w:rFonts w:ascii="Garamond" w:hAnsi="Garamond" w:cs="Arial"/>
          <w:color w:val="auto"/>
        </w:rPr>
        <w:t xml:space="preserve">, </w:t>
      </w:r>
      <w:r w:rsidR="00E66697" w:rsidRPr="00DA2031">
        <w:rPr>
          <w:rFonts w:ascii="Garamond" w:hAnsi="Garamond" w:cs="Arial"/>
          <w:color w:val="auto"/>
        </w:rPr>
        <w:t>przy czym realizacja następować będzie na podstawie zatwierdzonego przez Strony harmonogramu</w:t>
      </w:r>
      <w:r w:rsidR="00D8101A" w:rsidRPr="00DA2031">
        <w:rPr>
          <w:rFonts w:ascii="Garamond" w:hAnsi="Garamond" w:cs="Arial"/>
          <w:color w:val="auto"/>
        </w:rPr>
        <w:t xml:space="preserve"> rzeczowo-finansowego. </w:t>
      </w:r>
    </w:p>
    <w:p w14:paraId="3EF19D74" w14:textId="77777777" w:rsidR="00D13A82" w:rsidRPr="00DA2031" w:rsidRDefault="00D13A82" w:rsidP="0013478C">
      <w:pPr>
        <w:pStyle w:val="Akapitzlist"/>
        <w:numPr>
          <w:ilvl w:val="0"/>
          <w:numId w:val="37"/>
        </w:numPr>
        <w:spacing w:after="0" w:line="324" w:lineRule="auto"/>
        <w:ind w:left="284" w:hanging="284"/>
        <w:jc w:val="both"/>
        <w:rPr>
          <w:rFonts w:ascii="Garamond" w:hAnsi="Garamond" w:cs="Arial"/>
          <w:color w:val="auto"/>
        </w:rPr>
      </w:pPr>
      <w:r w:rsidRPr="00DA2031">
        <w:rPr>
          <w:rFonts w:ascii="Garamond" w:hAnsi="Garamond" w:cs="Arial"/>
          <w:color w:val="auto"/>
        </w:rPr>
        <w:t>Za moment zakończenia realizacji niniejszej Umowy poczytuje się</w:t>
      </w:r>
      <w:r w:rsidR="00737800" w:rsidRPr="00DA2031">
        <w:rPr>
          <w:rFonts w:ascii="Garamond" w:hAnsi="Garamond" w:cs="Arial"/>
          <w:color w:val="auto"/>
        </w:rPr>
        <w:t xml:space="preserve"> </w:t>
      </w:r>
      <w:r w:rsidRPr="00DA2031">
        <w:rPr>
          <w:rFonts w:ascii="Garamond" w:hAnsi="Garamond" w:cs="Arial"/>
          <w:color w:val="auto"/>
        </w:rPr>
        <w:t xml:space="preserve">dzień przeniesienia przez Wykonawcę własności </w:t>
      </w:r>
      <w:r w:rsidR="00722686" w:rsidRPr="00DA2031">
        <w:rPr>
          <w:rFonts w:ascii="Garamond" w:hAnsi="Garamond" w:cs="Arial"/>
          <w:color w:val="auto"/>
        </w:rPr>
        <w:t xml:space="preserve">Statku </w:t>
      </w:r>
      <w:r w:rsidRPr="00DA2031">
        <w:rPr>
          <w:rFonts w:ascii="Garamond" w:hAnsi="Garamond" w:cs="Arial"/>
          <w:color w:val="auto"/>
        </w:rPr>
        <w:t>na Zamawiającego i podpisanie przez Zamawiającego Protokołu odbioru końcowego</w:t>
      </w:r>
      <w:r w:rsidR="00062E53" w:rsidRPr="00DA2031">
        <w:rPr>
          <w:rFonts w:ascii="Garamond" w:hAnsi="Garamond" w:cs="Arial"/>
          <w:color w:val="auto"/>
        </w:rPr>
        <w:t xml:space="preserve"> i dostawy Jednostki</w:t>
      </w:r>
      <w:r w:rsidRPr="00DA2031">
        <w:rPr>
          <w:rFonts w:ascii="Garamond" w:hAnsi="Garamond" w:cs="Arial"/>
          <w:color w:val="auto"/>
        </w:rPr>
        <w:t xml:space="preserve"> bez zastrzeżeń.</w:t>
      </w:r>
    </w:p>
    <w:p w14:paraId="56324F8C" w14:textId="77777777" w:rsidR="00D8101A" w:rsidRPr="00DA2031" w:rsidRDefault="00D8101A" w:rsidP="0013478C">
      <w:pPr>
        <w:pStyle w:val="Akapitzlist"/>
        <w:numPr>
          <w:ilvl w:val="0"/>
          <w:numId w:val="37"/>
        </w:numPr>
        <w:spacing w:after="0" w:line="324" w:lineRule="auto"/>
        <w:ind w:left="284" w:hanging="284"/>
        <w:jc w:val="both"/>
        <w:rPr>
          <w:rFonts w:ascii="Garamond" w:hAnsi="Garamond" w:cs="Arial"/>
          <w:color w:val="auto"/>
        </w:rPr>
      </w:pPr>
      <w:r w:rsidRPr="00DA2031">
        <w:rPr>
          <w:rFonts w:ascii="Garamond" w:hAnsi="Garamond" w:cs="Arial"/>
          <w:color w:val="auto"/>
        </w:rPr>
        <w:t xml:space="preserve">Wykonawca niniejszym oświadcza, że znany mu jest harmonogram Programu Wieloletniego </w:t>
      </w:r>
      <w:r w:rsidR="003E7A3D" w:rsidRPr="00DA2031">
        <w:rPr>
          <w:rFonts w:ascii="Garamond" w:hAnsi="Garamond" w:cs="Arial"/>
          <w:color w:val="auto"/>
        </w:rPr>
        <w:br/>
      </w:r>
      <w:r w:rsidRPr="00DA2031">
        <w:rPr>
          <w:rFonts w:ascii="Garamond" w:hAnsi="Garamond" w:cs="Arial"/>
          <w:color w:val="auto"/>
        </w:rPr>
        <w:t xml:space="preserve">i zobowiązuje się, na zasadach określonych w </w:t>
      </w:r>
      <w:r w:rsidR="00920F78" w:rsidRPr="00DA2031">
        <w:rPr>
          <w:rFonts w:ascii="Garamond" w:hAnsi="Garamond" w:cs="Arial"/>
          <w:color w:val="auto"/>
        </w:rPr>
        <w:t>ust. 5 i</w:t>
      </w:r>
      <w:r w:rsidR="00C75933" w:rsidRPr="00DA2031">
        <w:rPr>
          <w:rFonts w:ascii="Garamond" w:hAnsi="Garamond" w:cs="Arial"/>
          <w:color w:val="auto"/>
        </w:rPr>
        <w:t xml:space="preserve"> </w:t>
      </w:r>
      <w:r w:rsidR="00920F78" w:rsidRPr="00DA2031">
        <w:rPr>
          <w:rFonts w:ascii="Garamond" w:hAnsi="Garamond" w:cs="Arial"/>
          <w:color w:val="auto"/>
        </w:rPr>
        <w:t xml:space="preserve">nast. </w:t>
      </w:r>
      <w:r w:rsidRPr="00DA2031">
        <w:rPr>
          <w:rFonts w:ascii="Garamond" w:hAnsi="Garamond" w:cs="Arial"/>
          <w:color w:val="auto"/>
        </w:rPr>
        <w:t xml:space="preserve">przygotować do zatwierdzenia przez Zamawiającego harmonogram rzeczowo-finansowy w oparciu o założenia harmonogramu określonego w warunkach Programu Wieloletniego. </w:t>
      </w:r>
    </w:p>
    <w:p w14:paraId="6322879F" w14:textId="59DA4E4B" w:rsidR="007811E8" w:rsidRPr="00DA2031" w:rsidRDefault="007811E8" w:rsidP="0013478C">
      <w:pPr>
        <w:pStyle w:val="Akapitzlist"/>
        <w:numPr>
          <w:ilvl w:val="0"/>
          <w:numId w:val="37"/>
        </w:numPr>
        <w:spacing w:after="0" w:line="324" w:lineRule="auto"/>
        <w:ind w:left="284" w:hanging="284"/>
        <w:jc w:val="both"/>
        <w:rPr>
          <w:rFonts w:ascii="Garamond" w:hAnsi="Garamond" w:cs="Arial"/>
          <w:color w:val="auto"/>
        </w:rPr>
      </w:pPr>
      <w:r w:rsidRPr="00DA2031">
        <w:rPr>
          <w:rFonts w:ascii="Garamond" w:hAnsi="Garamond" w:cs="Arial"/>
          <w:color w:val="auto"/>
        </w:rPr>
        <w:t xml:space="preserve">Strony zgodnie ustalają, że realizacja niniejszej Umowy nastąpi w terminie </w:t>
      </w:r>
      <w:r w:rsidR="00FF16C2" w:rsidRPr="00DA2031">
        <w:rPr>
          <w:rFonts w:ascii="Garamond" w:hAnsi="Garamond" w:cs="Arial"/>
          <w:color w:val="auto"/>
        </w:rPr>
        <w:t xml:space="preserve">25 </w:t>
      </w:r>
      <w:r w:rsidRPr="00DA2031">
        <w:rPr>
          <w:rFonts w:ascii="Garamond" w:hAnsi="Garamond" w:cs="Arial"/>
          <w:color w:val="auto"/>
        </w:rPr>
        <w:t xml:space="preserve">miesięcy od dnia jej podpisania, </w:t>
      </w:r>
      <w:r w:rsidR="00FF16C2" w:rsidRPr="00DA2031">
        <w:rPr>
          <w:rFonts w:ascii="Garamond" w:hAnsi="Garamond" w:cs="Arial"/>
          <w:color w:val="auto"/>
        </w:rPr>
        <w:t xml:space="preserve">nie później niż do dnia 30.09.2028 r., </w:t>
      </w:r>
      <w:r w:rsidRPr="00DA2031">
        <w:rPr>
          <w:rFonts w:ascii="Garamond" w:hAnsi="Garamond" w:cs="Arial"/>
          <w:color w:val="auto"/>
        </w:rPr>
        <w:t xml:space="preserve">z zastrzeżeniem następujących kamieni milowych: </w:t>
      </w:r>
    </w:p>
    <w:p w14:paraId="3EB9CFD4" w14:textId="0699329D" w:rsidR="007811E8" w:rsidRPr="00DA2031" w:rsidRDefault="003706F9" w:rsidP="0013478C">
      <w:pPr>
        <w:pStyle w:val="Akapitzlist"/>
        <w:numPr>
          <w:ilvl w:val="1"/>
          <w:numId w:val="37"/>
        </w:numPr>
        <w:spacing w:after="0" w:line="324" w:lineRule="auto"/>
        <w:jc w:val="both"/>
        <w:rPr>
          <w:rFonts w:ascii="Garamond" w:hAnsi="Garamond" w:cs="Arial"/>
          <w:color w:val="auto"/>
        </w:rPr>
      </w:pPr>
      <w:r w:rsidRPr="00DA2031">
        <w:rPr>
          <w:rFonts w:ascii="Garamond" w:hAnsi="Garamond" w:cs="Arial"/>
          <w:color w:val="auto"/>
        </w:rPr>
        <w:t>Etap I – przygotowanie przez Wykonawcę dokumentacji projektowej –</w:t>
      </w:r>
      <w:r w:rsidR="00BD2780" w:rsidRPr="00DA2031">
        <w:rPr>
          <w:rFonts w:ascii="Garamond" w:hAnsi="Garamond" w:cs="Arial"/>
          <w:color w:val="auto"/>
        </w:rPr>
        <w:t xml:space="preserve"> </w:t>
      </w:r>
      <w:r w:rsidR="00BD2780" w:rsidRPr="00DA2031">
        <w:rPr>
          <w:rFonts w:ascii="Garamond" w:hAnsi="Garamond" w:cs="Arial"/>
          <w:b/>
          <w:bCs/>
          <w:color w:val="auto"/>
        </w:rPr>
        <w:t>2</w:t>
      </w:r>
      <w:r w:rsidRPr="00DA2031">
        <w:rPr>
          <w:rFonts w:ascii="Garamond" w:hAnsi="Garamond" w:cs="Arial"/>
          <w:b/>
          <w:bCs/>
          <w:color w:val="auto"/>
        </w:rPr>
        <w:t xml:space="preserve"> </w:t>
      </w:r>
      <w:r w:rsidR="00BD2780" w:rsidRPr="00DA2031">
        <w:rPr>
          <w:rFonts w:ascii="Garamond" w:hAnsi="Garamond" w:cs="Arial"/>
          <w:b/>
          <w:bCs/>
          <w:color w:val="auto"/>
        </w:rPr>
        <w:t>miesięcy</w:t>
      </w:r>
      <w:r w:rsidRPr="00DA2031">
        <w:rPr>
          <w:rFonts w:ascii="Garamond" w:hAnsi="Garamond" w:cs="Arial"/>
          <w:b/>
          <w:bCs/>
          <w:color w:val="auto"/>
        </w:rPr>
        <w:t xml:space="preserve"> od dnia</w:t>
      </w:r>
      <w:r w:rsidRPr="00DA2031">
        <w:rPr>
          <w:rFonts w:ascii="Garamond" w:hAnsi="Garamond" w:cs="Arial"/>
          <w:color w:val="auto"/>
        </w:rPr>
        <w:t xml:space="preserve"> zawarcia niniejszej Umowy; </w:t>
      </w:r>
    </w:p>
    <w:p w14:paraId="7966D586" w14:textId="45A868FA" w:rsidR="003706F9" w:rsidRPr="00DA2031" w:rsidRDefault="00BF3B77" w:rsidP="0013478C">
      <w:pPr>
        <w:pStyle w:val="Akapitzlist"/>
        <w:numPr>
          <w:ilvl w:val="1"/>
          <w:numId w:val="37"/>
        </w:numPr>
        <w:spacing w:after="0" w:line="324" w:lineRule="auto"/>
        <w:jc w:val="both"/>
        <w:rPr>
          <w:rFonts w:ascii="Garamond" w:hAnsi="Garamond" w:cs="Arial"/>
          <w:color w:val="auto"/>
        </w:rPr>
      </w:pPr>
      <w:r w:rsidRPr="00DA2031">
        <w:rPr>
          <w:rFonts w:ascii="Garamond" w:hAnsi="Garamond" w:cs="Arial"/>
          <w:color w:val="auto"/>
        </w:rPr>
        <w:t>Etap II –</w:t>
      </w:r>
      <w:r w:rsidR="00756C9D" w:rsidRPr="00DA2031">
        <w:rPr>
          <w:rFonts w:ascii="Garamond" w:hAnsi="Garamond" w:cs="Arial"/>
          <w:color w:val="auto"/>
        </w:rPr>
        <w:t xml:space="preserve"> Cięcie blach</w:t>
      </w:r>
      <w:r w:rsidRPr="00DA2031">
        <w:rPr>
          <w:rFonts w:ascii="Garamond" w:hAnsi="Garamond" w:cs="Arial"/>
          <w:color w:val="auto"/>
        </w:rPr>
        <w:t xml:space="preserve"> </w:t>
      </w:r>
      <w:r w:rsidR="00756C9D" w:rsidRPr="00DA2031">
        <w:rPr>
          <w:rFonts w:ascii="Garamond" w:hAnsi="Garamond" w:cs="Arial"/>
          <w:b/>
          <w:bCs/>
          <w:color w:val="auto"/>
        </w:rPr>
        <w:t xml:space="preserve">– </w:t>
      </w:r>
      <w:r w:rsidR="00BD2780" w:rsidRPr="00DA2031">
        <w:rPr>
          <w:rFonts w:ascii="Garamond" w:hAnsi="Garamond" w:cs="Arial"/>
          <w:b/>
          <w:bCs/>
          <w:color w:val="auto"/>
        </w:rPr>
        <w:t>3</w:t>
      </w:r>
      <w:r w:rsidR="00756C9D" w:rsidRPr="00DA2031">
        <w:rPr>
          <w:rFonts w:ascii="Garamond" w:hAnsi="Garamond" w:cs="Arial"/>
          <w:b/>
          <w:bCs/>
          <w:color w:val="auto"/>
        </w:rPr>
        <w:t xml:space="preserve"> </w:t>
      </w:r>
      <w:r w:rsidR="00BD2780" w:rsidRPr="00DA2031">
        <w:rPr>
          <w:rFonts w:ascii="Garamond" w:hAnsi="Garamond" w:cs="Arial"/>
          <w:b/>
          <w:bCs/>
          <w:color w:val="auto"/>
        </w:rPr>
        <w:t>miesięcy</w:t>
      </w:r>
      <w:r w:rsidR="00756C9D" w:rsidRPr="00DA2031">
        <w:rPr>
          <w:rFonts w:ascii="Garamond" w:hAnsi="Garamond" w:cs="Arial"/>
          <w:color w:val="auto"/>
        </w:rPr>
        <w:t xml:space="preserve"> od dnia zatwierdzenia przez Zamawiającego </w:t>
      </w:r>
      <w:r w:rsidR="005C4C2E" w:rsidRPr="00DA2031">
        <w:rPr>
          <w:rFonts w:ascii="Garamond" w:hAnsi="Garamond" w:cs="Arial"/>
          <w:color w:val="auto"/>
        </w:rPr>
        <w:t>P</w:t>
      </w:r>
      <w:r w:rsidR="00756C9D" w:rsidRPr="00DA2031">
        <w:rPr>
          <w:rFonts w:ascii="Garamond" w:hAnsi="Garamond" w:cs="Arial"/>
          <w:color w:val="auto"/>
        </w:rPr>
        <w:t>rojektu Statku</w:t>
      </w:r>
      <w:r w:rsidR="00B4201D" w:rsidRPr="00DA2031">
        <w:rPr>
          <w:rFonts w:ascii="Garamond" w:hAnsi="Garamond" w:cs="Arial"/>
          <w:color w:val="auto"/>
        </w:rPr>
        <w:t xml:space="preserve"> (przy czym Strony dopuszczają, w zakresie i na warunkach szczegółowo określonych w Harmonogramie, przystąpienie do realizacji niniejszego Etapu przed zakończeniem Etapu I)</w:t>
      </w:r>
      <w:r w:rsidR="00741DF2" w:rsidRPr="00DA2031">
        <w:rPr>
          <w:rFonts w:ascii="Garamond" w:hAnsi="Garamond" w:cs="Arial"/>
          <w:color w:val="auto"/>
        </w:rPr>
        <w:t xml:space="preserve">, jednakże </w:t>
      </w:r>
      <w:r w:rsidR="00741DF2" w:rsidRPr="00DA2031">
        <w:rPr>
          <w:rFonts w:ascii="Garamond" w:hAnsi="Garamond" w:cs="Arial"/>
          <w:b/>
          <w:bCs/>
          <w:color w:val="auto"/>
        </w:rPr>
        <w:t xml:space="preserve">nie później niż </w:t>
      </w:r>
      <w:r w:rsidR="00756C9D" w:rsidRPr="00DA2031">
        <w:rPr>
          <w:rFonts w:ascii="Garamond" w:hAnsi="Garamond" w:cs="Arial"/>
          <w:b/>
          <w:bCs/>
          <w:color w:val="auto"/>
        </w:rPr>
        <w:t>do dni</w:t>
      </w:r>
      <w:r w:rsidR="00BD2780" w:rsidRPr="00DA2031">
        <w:rPr>
          <w:rFonts w:ascii="Garamond" w:hAnsi="Garamond" w:cs="Arial"/>
          <w:b/>
          <w:bCs/>
          <w:color w:val="auto"/>
        </w:rPr>
        <w:t>a 18.</w:t>
      </w:r>
      <w:r w:rsidR="00063D88" w:rsidRPr="00DA2031">
        <w:rPr>
          <w:rFonts w:ascii="Garamond" w:hAnsi="Garamond" w:cs="Arial"/>
          <w:b/>
          <w:bCs/>
          <w:color w:val="auto"/>
        </w:rPr>
        <w:t>12</w:t>
      </w:r>
      <w:r w:rsidR="00BD2780" w:rsidRPr="00DA2031">
        <w:rPr>
          <w:rFonts w:ascii="Garamond" w:hAnsi="Garamond" w:cs="Arial"/>
          <w:b/>
          <w:bCs/>
          <w:color w:val="auto"/>
        </w:rPr>
        <w:t>.</w:t>
      </w:r>
      <w:r w:rsidR="00756C9D" w:rsidRPr="00DA2031">
        <w:rPr>
          <w:rFonts w:ascii="Garamond" w:hAnsi="Garamond" w:cs="Arial"/>
          <w:b/>
          <w:bCs/>
          <w:color w:val="auto"/>
        </w:rPr>
        <w:t>202</w:t>
      </w:r>
      <w:r w:rsidR="00BD2780" w:rsidRPr="00DA2031">
        <w:rPr>
          <w:rFonts w:ascii="Garamond" w:hAnsi="Garamond" w:cs="Arial"/>
          <w:b/>
          <w:bCs/>
          <w:color w:val="auto"/>
        </w:rPr>
        <w:t>6</w:t>
      </w:r>
      <w:r w:rsidR="00756C9D" w:rsidRPr="00DA2031">
        <w:rPr>
          <w:rFonts w:ascii="Garamond" w:hAnsi="Garamond" w:cs="Arial"/>
          <w:b/>
          <w:bCs/>
          <w:color w:val="auto"/>
        </w:rPr>
        <w:t xml:space="preserve"> roku;</w:t>
      </w:r>
    </w:p>
    <w:p w14:paraId="791A69E4" w14:textId="08ECA4A1" w:rsidR="00741DF2" w:rsidRPr="00DA2031" w:rsidRDefault="00BF3B77" w:rsidP="0013478C">
      <w:pPr>
        <w:pStyle w:val="Akapitzlist"/>
        <w:numPr>
          <w:ilvl w:val="1"/>
          <w:numId w:val="37"/>
        </w:numPr>
        <w:spacing w:after="0" w:line="324" w:lineRule="auto"/>
        <w:jc w:val="both"/>
        <w:rPr>
          <w:rFonts w:ascii="Garamond" w:hAnsi="Garamond" w:cs="Arial"/>
          <w:color w:val="auto"/>
        </w:rPr>
      </w:pPr>
      <w:r w:rsidRPr="00DA2031">
        <w:rPr>
          <w:rFonts w:ascii="Garamond" w:hAnsi="Garamond" w:cs="Arial"/>
          <w:color w:val="auto"/>
        </w:rPr>
        <w:t xml:space="preserve">Etap III </w:t>
      </w:r>
      <w:r w:rsidR="00FD3FF1" w:rsidRPr="00DA2031">
        <w:rPr>
          <w:rFonts w:ascii="Garamond" w:hAnsi="Garamond" w:cs="Arial"/>
          <w:color w:val="auto"/>
        </w:rPr>
        <w:t>–</w:t>
      </w:r>
      <w:r w:rsidRPr="00DA2031">
        <w:rPr>
          <w:rFonts w:ascii="Garamond" w:hAnsi="Garamond" w:cs="Arial"/>
          <w:color w:val="auto"/>
        </w:rPr>
        <w:t xml:space="preserve"> </w:t>
      </w:r>
      <w:r w:rsidR="00756C9D" w:rsidRPr="00DA2031">
        <w:rPr>
          <w:rFonts w:ascii="Garamond" w:hAnsi="Garamond" w:cs="Arial"/>
          <w:color w:val="auto"/>
        </w:rPr>
        <w:t>Położenie stępki –</w:t>
      </w:r>
      <w:r w:rsidR="00BD2780" w:rsidRPr="00DA2031">
        <w:rPr>
          <w:rFonts w:ascii="Garamond" w:hAnsi="Garamond" w:cs="Arial"/>
          <w:color w:val="auto"/>
        </w:rPr>
        <w:t xml:space="preserve"> </w:t>
      </w:r>
      <w:r w:rsidR="00BD2780" w:rsidRPr="00DA2031">
        <w:rPr>
          <w:rFonts w:ascii="Garamond" w:hAnsi="Garamond" w:cs="Arial"/>
          <w:b/>
          <w:bCs/>
          <w:color w:val="auto"/>
        </w:rPr>
        <w:t xml:space="preserve">3 </w:t>
      </w:r>
      <w:r w:rsidR="00756C9D" w:rsidRPr="00DA2031">
        <w:rPr>
          <w:rFonts w:ascii="Garamond" w:hAnsi="Garamond" w:cs="Arial"/>
          <w:b/>
          <w:bCs/>
          <w:color w:val="auto"/>
        </w:rPr>
        <w:t>miesięcy od dnia</w:t>
      </w:r>
      <w:r w:rsidR="00756C9D" w:rsidRPr="00DA2031">
        <w:rPr>
          <w:rFonts w:ascii="Garamond" w:hAnsi="Garamond" w:cs="Arial"/>
          <w:color w:val="auto"/>
        </w:rPr>
        <w:t xml:space="preserve"> zakończenia Etapu II, </w:t>
      </w:r>
      <w:r w:rsidR="00741DF2" w:rsidRPr="00DA2031">
        <w:rPr>
          <w:rFonts w:ascii="Garamond" w:hAnsi="Garamond" w:cs="Arial"/>
          <w:color w:val="auto"/>
        </w:rPr>
        <w:t xml:space="preserve">jednakże nie później niż </w:t>
      </w:r>
      <w:r w:rsidR="00756C9D" w:rsidRPr="00DA2031">
        <w:rPr>
          <w:rFonts w:ascii="Garamond" w:hAnsi="Garamond" w:cs="Arial"/>
          <w:color w:val="auto"/>
        </w:rPr>
        <w:t>do dnia</w:t>
      </w:r>
      <w:r w:rsidR="00756C9D" w:rsidRPr="00DA2031">
        <w:rPr>
          <w:rFonts w:ascii="Garamond" w:hAnsi="Garamond" w:cs="Arial"/>
          <w:b/>
          <w:bCs/>
          <w:color w:val="auto"/>
        </w:rPr>
        <w:t xml:space="preserve"> </w:t>
      </w:r>
      <w:r w:rsidR="00BD2780" w:rsidRPr="00DA2031">
        <w:rPr>
          <w:rFonts w:ascii="Garamond" w:hAnsi="Garamond" w:cs="Arial"/>
          <w:b/>
          <w:bCs/>
          <w:color w:val="auto"/>
        </w:rPr>
        <w:t>31.03.</w:t>
      </w:r>
      <w:r w:rsidR="00756C9D" w:rsidRPr="00DA2031">
        <w:rPr>
          <w:rFonts w:ascii="Garamond" w:hAnsi="Garamond" w:cs="Arial"/>
          <w:b/>
          <w:bCs/>
          <w:color w:val="auto"/>
        </w:rPr>
        <w:t>2027 roku;</w:t>
      </w:r>
    </w:p>
    <w:p w14:paraId="055D458B" w14:textId="011FD5BB" w:rsidR="00741DF2" w:rsidRPr="00DA2031" w:rsidRDefault="00FD3FF1" w:rsidP="0013478C">
      <w:pPr>
        <w:pStyle w:val="Akapitzlist"/>
        <w:numPr>
          <w:ilvl w:val="1"/>
          <w:numId w:val="37"/>
        </w:numPr>
        <w:spacing w:after="0" w:line="324" w:lineRule="auto"/>
        <w:jc w:val="both"/>
        <w:rPr>
          <w:rFonts w:ascii="Garamond" w:hAnsi="Garamond" w:cs="Arial"/>
          <w:color w:val="auto"/>
        </w:rPr>
      </w:pPr>
      <w:r w:rsidRPr="00DA2031">
        <w:rPr>
          <w:rFonts w:ascii="Garamond" w:hAnsi="Garamond" w:cs="Arial"/>
          <w:color w:val="auto"/>
        </w:rPr>
        <w:t xml:space="preserve">Etap IV – </w:t>
      </w:r>
      <w:r w:rsidR="00756C9D" w:rsidRPr="00DA2031">
        <w:rPr>
          <w:rFonts w:ascii="Garamond" w:hAnsi="Garamond" w:cs="Arial"/>
          <w:color w:val="auto"/>
        </w:rPr>
        <w:t>Wodowanie –</w:t>
      </w:r>
      <w:r w:rsidR="00BD2780" w:rsidRPr="00DA2031">
        <w:rPr>
          <w:rFonts w:ascii="Garamond" w:hAnsi="Garamond" w:cs="Arial"/>
          <w:color w:val="auto"/>
        </w:rPr>
        <w:t xml:space="preserve"> </w:t>
      </w:r>
      <w:r w:rsidR="00BD2780" w:rsidRPr="00DA2031">
        <w:rPr>
          <w:rFonts w:ascii="Garamond" w:hAnsi="Garamond" w:cs="Arial"/>
          <w:b/>
          <w:bCs/>
          <w:color w:val="auto"/>
        </w:rPr>
        <w:t>8</w:t>
      </w:r>
      <w:r w:rsidR="00756C9D" w:rsidRPr="00DA2031">
        <w:rPr>
          <w:rFonts w:ascii="Garamond" w:hAnsi="Garamond" w:cs="Arial"/>
          <w:b/>
          <w:bCs/>
          <w:color w:val="auto"/>
        </w:rPr>
        <w:t xml:space="preserve"> miesięcy</w:t>
      </w:r>
      <w:r w:rsidR="00756C9D" w:rsidRPr="00DA2031">
        <w:rPr>
          <w:rFonts w:ascii="Garamond" w:hAnsi="Garamond" w:cs="Arial"/>
          <w:color w:val="auto"/>
        </w:rPr>
        <w:t xml:space="preserve"> od dnia zakończenia Etapu III,</w:t>
      </w:r>
      <w:r w:rsidR="00741DF2" w:rsidRPr="00DA2031">
        <w:rPr>
          <w:rFonts w:ascii="Garamond" w:hAnsi="Garamond" w:cs="Arial"/>
          <w:color w:val="auto"/>
        </w:rPr>
        <w:t xml:space="preserve"> jednakże nie później niż </w:t>
      </w:r>
      <w:r w:rsidR="00756C9D" w:rsidRPr="00DA2031">
        <w:rPr>
          <w:rFonts w:ascii="Garamond" w:hAnsi="Garamond" w:cs="Arial"/>
          <w:color w:val="auto"/>
        </w:rPr>
        <w:t>do dnia</w:t>
      </w:r>
      <w:r w:rsidR="00BD2780" w:rsidRPr="00DA2031">
        <w:rPr>
          <w:rFonts w:ascii="Garamond" w:hAnsi="Garamond" w:cs="Arial"/>
          <w:color w:val="auto"/>
        </w:rPr>
        <w:t xml:space="preserve"> </w:t>
      </w:r>
      <w:r w:rsidR="00BD2780" w:rsidRPr="00DA2031">
        <w:rPr>
          <w:rFonts w:ascii="Garamond" w:hAnsi="Garamond" w:cs="Arial"/>
          <w:b/>
          <w:bCs/>
          <w:color w:val="auto"/>
        </w:rPr>
        <w:t>17.12.</w:t>
      </w:r>
      <w:r w:rsidR="00756C9D" w:rsidRPr="00DA2031">
        <w:rPr>
          <w:rFonts w:ascii="Garamond" w:hAnsi="Garamond" w:cs="Arial"/>
          <w:b/>
          <w:bCs/>
          <w:color w:val="auto"/>
        </w:rPr>
        <w:t>2027 roku;</w:t>
      </w:r>
      <w:r w:rsidR="00756C9D" w:rsidRPr="00DA2031">
        <w:rPr>
          <w:rFonts w:ascii="Garamond" w:hAnsi="Garamond" w:cs="Arial"/>
          <w:color w:val="auto"/>
        </w:rPr>
        <w:t xml:space="preserve"> </w:t>
      </w:r>
    </w:p>
    <w:p w14:paraId="6641A6C2" w14:textId="6E7278B3" w:rsidR="00756C9D" w:rsidRPr="00DA2031" w:rsidRDefault="00756C9D" w:rsidP="0013478C">
      <w:pPr>
        <w:pStyle w:val="Akapitzlist"/>
        <w:numPr>
          <w:ilvl w:val="1"/>
          <w:numId w:val="37"/>
        </w:numPr>
        <w:spacing w:after="0" w:line="324" w:lineRule="auto"/>
        <w:jc w:val="both"/>
        <w:rPr>
          <w:rFonts w:ascii="Garamond" w:hAnsi="Garamond" w:cs="Arial"/>
          <w:color w:val="auto"/>
        </w:rPr>
      </w:pPr>
      <w:r w:rsidRPr="00DA2031">
        <w:rPr>
          <w:rFonts w:ascii="Garamond" w:hAnsi="Garamond" w:cs="Arial"/>
          <w:color w:val="auto"/>
        </w:rPr>
        <w:t xml:space="preserve">Etap V – </w:t>
      </w:r>
      <w:r w:rsidR="00BD2780" w:rsidRPr="00DA2031">
        <w:rPr>
          <w:rFonts w:ascii="Garamond" w:hAnsi="Garamond" w:cs="Arial"/>
          <w:color w:val="auto"/>
        </w:rPr>
        <w:t>Uruchomienie silników</w:t>
      </w:r>
      <w:r w:rsidRPr="00DA2031">
        <w:rPr>
          <w:rFonts w:ascii="Garamond" w:hAnsi="Garamond" w:cs="Arial"/>
          <w:color w:val="auto"/>
        </w:rPr>
        <w:t xml:space="preserve"> –</w:t>
      </w:r>
      <w:r w:rsidR="00BD2780" w:rsidRPr="00DA2031">
        <w:rPr>
          <w:rFonts w:ascii="Garamond" w:hAnsi="Garamond" w:cs="Arial"/>
          <w:color w:val="auto"/>
        </w:rPr>
        <w:t xml:space="preserve"> </w:t>
      </w:r>
      <w:r w:rsidR="00BD2780" w:rsidRPr="00DA2031">
        <w:rPr>
          <w:rFonts w:ascii="Garamond" w:hAnsi="Garamond" w:cs="Arial"/>
          <w:b/>
          <w:bCs/>
          <w:color w:val="auto"/>
        </w:rPr>
        <w:t xml:space="preserve">6 </w:t>
      </w:r>
      <w:r w:rsidRPr="00DA2031">
        <w:rPr>
          <w:rFonts w:ascii="Garamond" w:hAnsi="Garamond" w:cs="Arial"/>
          <w:b/>
          <w:bCs/>
          <w:color w:val="auto"/>
        </w:rPr>
        <w:t>miesięcy</w:t>
      </w:r>
      <w:r w:rsidRPr="00DA2031">
        <w:rPr>
          <w:rFonts w:ascii="Garamond" w:hAnsi="Garamond" w:cs="Arial"/>
          <w:color w:val="auto"/>
        </w:rPr>
        <w:t xml:space="preserve"> od dnia zakończenia Etapu IV, jednakże nie później niż do dnia</w:t>
      </w:r>
      <w:r w:rsidR="00BD2780" w:rsidRPr="00DA2031">
        <w:rPr>
          <w:rFonts w:ascii="Garamond" w:hAnsi="Garamond" w:cs="Arial"/>
          <w:color w:val="auto"/>
        </w:rPr>
        <w:t xml:space="preserve"> </w:t>
      </w:r>
      <w:r w:rsidR="00BD2780" w:rsidRPr="00DA2031">
        <w:rPr>
          <w:rFonts w:ascii="Garamond" w:hAnsi="Garamond" w:cs="Arial"/>
          <w:b/>
          <w:bCs/>
          <w:color w:val="auto"/>
        </w:rPr>
        <w:t>30.06.</w:t>
      </w:r>
      <w:r w:rsidRPr="00DA2031">
        <w:rPr>
          <w:rFonts w:ascii="Garamond" w:hAnsi="Garamond" w:cs="Arial"/>
          <w:b/>
          <w:bCs/>
          <w:color w:val="auto"/>
        </w:rPr>
        <w:t>2028 roku;</w:t>
      </w:r>
      <w:r w:rsidRPr="00DA2031">
        <w:rPr>
          <w:rFonts w:ascii="Garamond" w:hAnsi="Garamond" w:cs="Arial"/>
          <w:color w:val="auto"/>
        </w:rPr>
        <w:t xml:space="preserve"> </w:t>
      </w:r>
    </w:p>
    <w:p w14:paraId="4EA89942" w14:textId="388AA74A" w:rsidR="00FD3FF1" w:rsidRPr="00DA2031" w:rsidRDefault="00756C9D" w:rsidP="0013478C">
      <w:pPr>
        <w:pStyle w:val="Akapitzlist"/>
        <w:numPr>
          <w:ilvl w:val="1"/>
          <w:numId w:val="37"/>
        </w:numPr>
        <w:spacing w:after="0" w:line="324" w:lineRule="auto"/>
        <w:jc w:val="both"/>
        <w:rPr>
          <w:rFonts w:ascii="Garamond" w:hAnsi="Garamond" w:cs="Arial"/>
          <w:color w:val="auto"/>
        </w:rPr>
      </w:pPr>
      <w:r w:rsidRPr="00DA2031">
        <w:rPr>
          <w:rFonts w:ascii="Garamond" w:hAnsi="Garamond" w:cs="Arial"/>
          <w:color w:val="auto"/>
        </w:rPr>
        <w:t>Etap</w:t>
      </w:r>
      <w:r w:rsidRPr="007D243F">
        <w:rPr>
          <w:rFonts w:ascii="Garamond" w:hAnsi="Garamond" w:cs="Arial"/>
          <w:color w:val="FF0000"/>
        </w:rPr>
        <w:t xml:space="preserve"> </w:t>
      </w:r>
      <w:r w:rsidRPr="00C249FF">
        <w:rPr>
          <w:rFonts w:ascii="Garamond" w:hAnsi="Garamond" w:cs="Arial"/>
          <w:color w:val="auto"/>
        </w:rPr>
        <w:t xml:space="preserve">VI </w:t>
      </w:r>
      <w:r w:rsidRPr="00DA2031">
        <w:rPr>
          <w:rFonts w:ascii="Garamond" w:hAnsi="Garamond" w:cs="Arial"/>
          <w:color w:val="auto"/>
        </w:rPr>
        <w:t xml:space="preserve">– Odbiór Statku </w:t>
      </w:r>
      <w:r w:rsidRPr="00DA2031">
        <w:rPr>
          <w:rFonts w:ascii="Garamond" w:hAnsi="Garamond" w:cs="Arial"/>
          <w:b/>
          <w:bCs/>
          <w:color w:val="auto"/>
        </w:rPr>
        <w:t>-</w:t>
      </w:r>
      <w:r w:rsidR="00BD2780" w:rsidRPr="00DA2031">
        <w:rPr>
          <w:rFonts w:ascii="Garamond" w:hAnsi="Garamond" w:cs="Arial"/>
          <w:b/>
          <w:bCs/>
          <w:color w:val="auto"/>
        </w:rPr>
        <w:t xml:space="preserve"> 3</w:t>
      </w:r>
      <w:r w:rsidRPr="00DA2031">
        <w:rPr>
          <w:rFonts w:ascii="Garamond" w:hAnsi="Garamond" w:cs="Arial"/>
          <w:b/>
          <w:bCs/>
          <w:color w:val="auto"/>
        </w:rPr>
        <w:t xml:space="preserve"> miesięcy</w:t>
      </w:r>
      <w:r w:rsidRPr="00DA2031">
        <w:rPr>
          <w:rFonts w:ascii="Garamond" w:hAnsi="Garamond" w:cs="Arial"/>
          <w:color w:val="auto"/>
        </w:rPr>
        <w:t xml:space="preserve"> od dnia zakończenia Etapu V, jednakże nie później niż do dnia </w:t>
      </w:r>
      <w:r w:rsidR="00BD2780" w:rsidRPr="00DA2031">
        <w:rPr>
          <w:rFonts w:ascii="Garamond" w:hAnsi="Garamond" w:cs="Arial"/>
          <w:b/>
          <w:bCs/>
          <w:color w:val="auto"/>
        </w:rPr>
        <w:t>30.09.</w:t>
      </w:r>
      <w:r w:rsidRPr="00DA2031">
        <w:rPr>
          <w:rFonts w:ascii="Garamond" w:hAnsi="Garamond" w:cs="Arial"/>
          <w:b/>
          <w:bCs/>
          <w:color w:val="auto"/>
        </w:rPr>
        <w:t>2028 roku.</w:t>
      </w:r>
      <w:r w:rsidRPr="00DA2031">
        <w:rPr>
          <w:rFonts w:ascii="Garamond" w:hAnsi="Garamond" w:cs="Arial"/>
          <w:color w:val="auto"/>
        </w:rPr>
        <w:t xml:space="preserve"> </w:t>
      </w:r>
    </w:p>
    <w:p w14:paraId="350C65D9" w14:textId="77777777" w:rsidR="00A517DE" w:rsidRPr="00DA2031" w:rsidRDefault="00BF3B77" w:rsidP="0013478C">
      <w:pPr>
        <w:pStyle w:val="Akapitzlist"/>
        <w:numPr>
          <w:ilvl w:val="0"/>
          <w:numId w:val="37"/>
        </w:numPr>
        <w:spacing w:after="0" w:line="324" w:lineRule="auto"/>
        <w:ind w:left="284" w:hanging="284"/>
        <w:jc w:val="both"/>
        <w:rPr>
          <w:rFonts w:ascii="Garamond" w:hAnsi="Garamond" w:cs="Arial"/>
          <w:color w:val="auto"/>
        </w:rPr>
      </w:pPr>
      <w:r w:rsidRPr="00DA2031">
        <w:rPr>
          <w:rFonts w:ascii="Garamond" w:hAnsi="Garamond" w:cs="Arial"/>
          <w:color w:val="auto"/>
        </w:rPr>
        <w:t xml:space="preserve">Szczegółowy podział poszczególnych prac w ramach każdego z etapów Wykonawca określi </w:t>
      </w:r>
      <w:r w:rsidR="001371D3" w:rsidRPr="00DA2031">
        <w:rPr>
          <w:rFonts w:ascii="Garamond" w:hAnsi="Garamond" w:cs="Arial"/>
          <w:color w:val="auto"/>
        </w:rPr>
        <w:br/>
      </w:r>
      <w:r w:rsidRPr="00DA2031">
        <w:rPr>
          <w:rFonts w:ascii="Garamond" w:hAnsi="Garamond" w:cs="Arial"/>
          <w:color w:val="auto"/>
        </w:rPr>
        <w:t xml:space="preserve">w harmonogramie rzeczowo-finansowym. </w:t>
      </w:r>
    </w:p>
    <w:p w14:paraId="37AC0CC0" w14:textId="77777777" w:rsidR="00351381" w:rsidRPr="00DA2031" w:rsidRDefault="00387285" w:rsidP="0013478C">
      <w:pPr>
        <w:pStyle w:val="Akapitzlist"/>
        <w:numPr>
          <w:ilvl w:val="0"/>
          <w:numId w:val="37"/>
        </w:numPr>
        <w:spacing w:after="0" w:line="324" w:lineRule="auto"/>
        <w:ind w:left="284" w:hanging="284"/>
        <w:jc w:val="both"/>
        <w:rPr>
          <w:rFonts w:ascii="Garamond" w:hAnsi="Garamond" w:cs="Arial"/>
          <w:color w:val="auto"/>
        </w:rPr>
      </w:pPr>
      <w:r w:rsidRPr="00DA2031">
        <w:rPr>
          <w:rFonts w:ascii="Garamond" w:hAnsi="Garamond" w:cs="Arial"/>
          <w:color w:val="auto"/>
        </w:rPr>
        <w:t xml:space="preserve">W terminie </w:t>
      </w:r>
      <w:r w:rsidR="00C50D6E" w:rsidRPr="00DA2031">
        <w:rPr>
          <w:rFonts w:ascii="Garamond" w:hAnsi="Garamond" w:cs="Arial"/>
          <w:b/>
          <w:color w:val="auto"/>
        </w:rPr>
        <w:t>30</w:t>
      </w:r>
      <w:r w:rsidR="00F6239B" w:rsidRPr="00DA2031">
        <w:rPr>
          <w:rFonts w:ascii="Garamond" w:hAnsi="Garamond" w:cs="Arial"/>
          <w:b/>
          <w:color w:val="auto"/>
        </w:rPr>
        <w:t xml:space="preserve"> </w:t>
      </w:r>
      <w:r w:rsidRPr="00DA2031">
        <w:rPr>
          <w:rFonts w:ascii="Garamond" w:hAnsi="Garamond" w:cs="Arial"/>
          <w:b/>
          <w:color w:val="auto"/>
        </w:rPr>
        <w:t>dni</w:t>
      </w:r>
      <w:r w:rsidRPr="00DA2031">
        <w:rPr>
          <w:rFonts w:ascii="Garamond" w:hAnsi="Garamond" w:cs="Arial"/>
          <w:color w:val="auto"/>
        </w:rPr>
        <w:t xml:space="preserve"> od </w:t>
      </w:r>
      <w:r w:rsidR="00DC3536" w:rsidRPr="00DA2031">
        <w:rPr>
          <w:rFonts w:ascii="Garamond" w:hAnsi="Garamond" w:cs="Arial"/>
          <w:color w:val="auto"/>
        </w:rPr>
        <w:t xml:space="preserve">dnia zawarcia </w:t>
      </w:r>
      <w:r w:rsidRPr="00DA2031">
        <w:rPr>
          <w:rFonts w:ascii="Garamond" w:hAnsi="Garamond" w:cs="Arial"/>
          <w:color w:val="auto"/>
        </w:rPr>
        <w:t>Umowy</w:t>
      </w:r>
      <w:r w:rsidR="00ED28E5" w:rsidRPr="00DA2031">
        <w:rPr>
          <w:rFonts w:ascii="Garamond" w:hAnsi="Garamond" w:cs="Arial"/>
          <w:color w:val="auto"/>
        </w:rPr>
        <w:t>,</w:t>
      </w:r>
      <w:r w:rsidRPr="00DA2031">
        <w:rPr>
          <w:rFonts w:ascii="Garamond" w:hAnsi="Garamond" w:cs="Arial"/>
          <w:color w:val="auto"/>
        </w:rPr>
        <w:t xml:space="preserve"> </w:t>
      </w:r>
      <w:r w:rsidR="00716FA6" w:rsidRPr="00DA2031">
        <w:rPr>
          <w:rFonts w:ascii="Garamond" w:hAnsi="Garamond" w:cs="Arial"/>
          <w:color w:val="auto"/>
        </w:rPr>
        <w:t>Wykonawca opracuje i przedłoży Zamawiającemu do akceptacji harmonogram rzeczowo–finansowy</w:t>
      </w:r>
      <w:r w:rsidR="00920F78" w:rsidRPr="00DA2031">
        <w:rPr>
          <w:rFonts w:ascii="Garamond" w:hAnsi="Garamond" w:cs="Arial"/>
          <w:color w:val="auto"/>
        </w:rPr>
        <w:t xml:space="preserve"> </w:t>
      </w:r>
      <w:r w:rsidR="003C4A7F" w:rsidRPr="00DA2031">
        <w:rPr>
          <w:rFonts w:ascii="Garamond" w:hAnsi="Garamond" w:cs="Arial"/>
          <w:color w:val="auto"/>
        </w:rPr>
        <w:t xml:space="preserve">realizacji </w:t>
      </w:r>
      <w:r w:rsidR="00DC3536" w:rsidRPr="00DA2031">
        <w:rPr>
          <w:rFonts w:ascii="Garamond" w:hAnsi="Garamond" w:cs="Arial"/>
          <w:color w:val="auto"/>
        </w:rPr>
        <w:t xml:space="preserve">niniejszej </w:t>
      </w:r>
      <w:r w:rsidR="003C4A7F" w:rsidRPr="00DA2031">
        <w:rPr>
          <w:rFonts w:ascii="Garamond" w:hAnsi="Garamond" w:cs="Arial"/>
          <w:color w:val="auto"/>
        </w:rPr>
        <w:t>Umowy</w:t>
      </w:r>
      <w:r w:rsidR="00716FA6" w:rsidRPr="00DA2031">
        <w:rPr>
          <w:rFonts w:ascii="Garamond" w:hAnsi="Garamond" w:cs="Arial"/>
          <w:color w:val="auto"/>
        </w:rPr>
        <w:t>, w</w:t>
      </w:r>
      <w:r w:rsidR="00DC3536" w:rsidRPr="00DA2031">
        <w:rPr>
          <w:rFonts w:ascii="Garamond" w:hAnsi="Garamond" w:cs="Arial"/>
          <w:color w:val="auto"/>
        </w:rPr>
        <w:t xml:space="preserve"> dalszej </w:t>
      </w:r>
      <w:r w:rsidR="00716FA6" w:rsidRPr="00DA2031">
        <w:rPr>
          <w:rFonts w:ascii="Garamond" w:hAnsi="Garamond" w:cs="Arial"/>
          <w:color w:val="auto"/>
        </w:rPr>
        <w:t>treści zwany „</w:t>
      </w:r>
      <w:r w:rsidR="00716FA6" w:rsidRPr="00DA2031">
        <w:rPr>
          <w:rFonts w:ascii="Garamond" w:hAnsi="Garamond" w:cs="Arial"/>
          <w:b/>
          <w:color w:val="auto"/>
        </w:rPr>
        <w:t>Harmonogramem</w:t>
      </w:r>
      <w:r w:rsidR="00716FA6" w:rsidRPr="00DA2031">
        <w:rPr>
          <w:rFonts w:ascii="Garamond" w:hAnsi="Garamond" w:cs="Arial"/>
          <w:color w:val="auto"/>
        </w:rPr>
        <w:t>”.</w:t>
      </w:r>
      <w:r w:rsidR="00332B34" w:rsidRPr="00DA2031">
        <w:rPr>
          <w:rFonts w:ascii="Garamond" w:hAnsi="Garamond" w:cs="Arial"/>
          <w:color w:val="auto"/>
        </w:rPr>
        <w:t xml:space="preserve"> </w:t>
      </w:r>
    </w:p>
    <w:p w14:paraId="5E71F033" w14:textId="77777777" w:rsidR="00351381" w:rsidRPr="00DA2031" w:rsidRDefault="00716FA6" w:rsidP="0013478C">
      <w:pPr>
        <w:pStyle w:val="Akapitzlist"/>
        <w:numPr>
          <w:ilvl w:val="0"/>
          <w:numId w:val="37"/>
        </w:numPr>
        <w:spacing w:after="0" w:line="324" w:lineRule="auto"/>
        <w:ind w:left="284" w:hanging="284"/>
        <w:jc w:val="both"/>
        <w:rPr>
          <w:rFonts w:ascii="Garamond" w:hAnsi="Garamond" w:cs="Arial"/>
          <w:color w:val="auto"/>
        </w:rPr>
      </w:pPr>
      <w:r w:rsidRPr="00DA2031">
        <w:rPr>
          <w:rFonts w:ascii="Garamond" w:hAnsi="Garamond" w:cs="Arial"/>
          <w:color w:val="auto"/>
        </w:rPr>
        <w:t xml:space="preserve">Na żądanie Zamawiającego, w terminie </w:t>
      </w:r>
      <w:r w:rsidR="002361F0" w:rsidRPr="00DA2031">
        <w:rPr>
          <w:rFonts w:ascii="Garamond" w:hAnsi="Garamond" w:cs="Arial"/>
          <w:b/>
          <w:color w:val="auto"/>
        </w:rPr>
        <w:t>15</w:t>
      </w:r>
      <w:r w:rsidRPr="00DA2031">
        <w:rPr>
          <w:rFonts w:ascii="Garamond" w:hAnsi="Garamond" w:cs="Arial"/>
          <w:b/>
          <w:color w:val="auto"/>
        </w:rPr>
        <w:t xml:space="preserve"> dni </w:t>
      </w:r>
      <w:r w:rsidRPr="00DA2031">
        <w:rPr>
          <w:rFonts w:ascii="Garamond" w:hAnsi="Garamond" w:cs="Arial"/>
          <w:color w:val="auto"/>
        </w:rPr>
        <w:t xml:space="preserve">roboczych od daty otrzymania od Zamawiającego uwag do Harmonogramu (przy czym przez dni robocze </w:t>
      </w:r>
      <w:r w:rsidR="00650B1E" w:rsidRPr="00DA2031">
        <w:rPr>
          <w:rFonts w:ascii="Garamond" w:hAnsi="Garamond" w:cs="Arial"/>
          <w:color w:val="auto"/>
        </w:rPr>
        <w:t xml:space="preserve">poczytuje się </w:t>
      </w:r>
      <w:r w:rsidRPr="00DA2031">
        <w:rPr>
          <w:rFonts w:ascii="Garamond" w:hAnsi="Garamond" w:cs="Arial"/>
          <w:color w:val="auto"/>
        </w:rPr>
        <w:t>dni, które nie są sobotami</w:t>
      </w:r>
      <w:r w:rsidR="002874F1" w:rsidRPr="00DA2031">
        <w:rPr>
          <w:rFonts w:ascii="Garamond" w:hAnsi="Garamond" w:cs="Arial"/>
          <w:color w:val="auto"/>
        </w:rPr>
        <w:t>, niedzielami</w:t>
      </w:r>
      <w:r w:rsidRPr="00DA2031">
        <w:rPr>
          <w:rFonts w:ascii="Garamond" w:hAnsi="Garamond" w:cs="Arial"/>
          <w:color w:val="auto"/>
        </w:rPr>
        <w:t xml:space="preserve"> lub dniami ustawowo uznanymi za wolne od pracy</w:t>
      </w:r>
      <w:r w:rsidR="008B6DA5" w:rsidRPr="00DA2031">
        <w:rPr>
          <w:rFonts w:ascii="Garamond" w:hAnsi="Garamond" w:cs="Arial"/>
          <w:color w:val="auto"/>
        </w:rPr>
        <w:t xml:space="preserve"> na terytorium RP</w:t>
      </w:r>
      <w:r w:rsidRPr="00DA2031">
        <w:rPr>
          <w:rFonts w:ascii="Garamond" w:hAnsi="Garamond" w:cs="Arial"/>
          <w:color w:val="auto"/>
        </w:rPr>
        <w:t xml:space="preserve">), Wykonawca </w:t>
      </w:r>
      <w:r w:rsidR="00650B1E" w:rsidRPr="00DA2031">
        <w:rPr>
          <w:rFonts w:ascii="Garamond" w:hAnsi="Garamond" w:cs="Arial"/>
          <w:color w:val="auto"/>
        </w:rPr>
        <w:t>uwzględni</w:t>
      </w:r>
      <w:r w:rsidRPr="00DA2031">
        <w:rPr>
          <w:rFonts w:ascii="Garamond" w:hAnsi="Garamond" w:cs="Arial"/>
          <w:color w:val="auto"/>
        </w:rPr>
        <w:t xml:space="preserve"> </w:t>
      </w:r>
      <w:r w:rsidR="00650B1E" w:rsidRPr="00DA2031">
        <w:rPr>
          <w:rFonts w:ascii="Garamond" w:hAnsi="Garamond" w:cs="Arial"/>
          <w:color w:val="auto"/>
        </w:rPr>
        <w:t xml:space="preserve">poprawki, uwagi </w:t>
      </w:r>
      <w:r w:rsidRPr="00DA2031">
        <w:rPr>
          <w:rFonts w:ascii="Garamond" w:hAnsi="Garamond" w:cs="Arial"/>
          <w:color w:val="auto"/>
        </w:rPr>
        <w:t xml:space="preserve">lub uzupełnienia Harmonogramu o </w:t>
      </w:r>
      <w:r w:rsidR="00E84ED0" w:rsidRPr="00DA2031">
        <w:rPr>
          <w:rFonts w:ascii="Garamond" w:hAnsi="Garamond" w:cs="Arial"/>
          <w:color w:val="auto"/>
        </w:rPr>
        <w:t xml:space="preserve">elementy wskazane przez </w:t>
      </w:r>
      <w:r w:rsidRPr="00DA2031">
        <w:rPr>
          <w:rFonts w:ascii="Garamond" w:hAnsi="Garamond" w:cs="Arial"/>
          <w:color w:val="auto"/>
        </w:rPr>
        <w:t>Zamawiającego</w:t>
      </w:r>
      <w:r w:rsidR="008B6DA5" w:rsidRPr="00DA2031">
        <w:rPr>
          <w:rFonts w:ascii="Garamond" w:hAnsi="Garamond" w:cs="Arial"/>
          <w:color w:val="auto"/>
        </w:rPr>
        <w:t xml:space="preserve"> i przedstawi zmodyfikowany Harmonogram do akceptacji Zamawiającego</w:t>
      </w:r>
      <w:r w:rsidR="00351381" w:rsidRPr="00DA2031">
        <w:rPr>
          <w:rFonts w:ascii="Garamond" w:hAnsi="Garamond" w:cs="Arial"/>
          <w:color w:val="auto"/>
        </w:rPr>
        <w:t>.</w:t>
      </w:r>
    </w:p>
    <w:p w14:paraId="5418B52F" w14:textId="77777777" w:rsidR="00351381" w:rsidRPr="00DA2031" w:rsidRDefault="00104C91" w:rsidP="0013478C">
      <w:pPr>
        <w:pStyle w:val="Akapitzlist"/>
        <w:numPr>
          <w:ilvl w:val="0"/>
          <w:numId w:val="37"/>
        </w:numPr>
        <w:spacing w:after="0" w:line="324" w:lineRule="auto"/>
        <w:ind w:left="284" w:hanging="284"/>
        <w:jc w:val="both"/>
        <w:rPr>
          <w:rFonts w:ascii="Garamond" w:hAnsi="Garamond" w:cs="Arial"/>
          <w:color w:val="auto"/>
        </w:rPr>
      </w:pPr>
      <w:r w:rsidRPr="00DA2031">
        <w:rPr>
          <w:rFonts w:ascii="Garamond" w:hAnsi="Garamond" w:cs="Arial"/>
          <w:color w:val="auto"/>
        </w:rPr>
        <w:t>Z chwilą pisemnej akceptacji przez Zamawiającego, Harmonogram</w:t>
      </w:r>
      <w:r w:rsidR="00716FA6" w:rsidRPr="00DA2031">
        <w:rPr>
          <w:rFonts w:ascii="Garamond" w:hAnsi="Garamond" w:cs="Arial"/>
          <w:color w:val="auto"/>
        </w:rPr>
        <w:t xml:space="preserve"> </w:t>
      </w:r>
      <w:r w:rsidRPr="00DA2031">
        <w:rPr>
          <w:rFonts w:ascii="Garamond" w:hAnsi="Garamond" w:cs="Arial"/>
          <w:color w:val="auto"/>
        </w:rPr>
        <w:t xml:space="preserve">uznaje </w:t>
      </w:r>
      <w:r w:rsidR="00716FA6" w:rsidRPr="00DA2031">
        <w:rPr>
          <w:rFonts w:ascii="Garamond" w:hAnsi="Garamond" w:cs="Arial"/>
          <w:color w:val="auto"/>
        </w:rPr>
        <w:t>się</w:t>
      </w:r>
      <w:r w:rsidRPr="00DA2031">
        <w:rPr>
          <w:rFonts w:ascii="Garamond" w:hAnsi="Garamond" w:cs="Arial"/>
          <w:color w:val="auto"/>
        </w:rPr>
        <w:t xml:space="preserve"> za</w:t>
      </w:r>
      <w:r w:rsidR="00716FA6" w:rsidRPr="00DA2031">
        <w:rPr>
          <w:rFonts w:ascii="Garamond" w:hAnsi="Garamond" w:cs="Arial"/>
          <w:color w:val="auto"/>
        </w:rPr>
        <w:t xml:space="preserve"> integralną częś</w:t>
      </w:r>
      <w:r w:rsidR="002E770C" w:rsidRPr="00DA2031">
        <w:rPr>
          <w:rFonts w:ascii="Garamond" w:hAnsi="Garamond" w:cs="Arial"/>
          <w:color w:val="auto"/>
        </w:rPr>
        <w:t>ć</w:t>
      </w:r>
      <w:r w:rsidR="00716FA6" w:rsidRPr="00DA2031">
        <w:rPr>
          <w:rFonts w:ascii="Garamond" w:hAnsi="Garamond" w:cs="Arial"/>
          <w:color w:val="auto"/>
        </w:rPr>
        <w:t xml:space="preserve"> Umowy,</w:t>
      </w:r>
      <w:r w:rsidRPr="00DA2031">
        <w:rPr>
          <w:rFonts w:ascii="Garamond" w:hAnsi="Garamond" w:cs="Arial"/>
          <w:color w:val="auto"/>
        </w:rPr>
        <w:t xml:space="preserve"> a Wykonawca związany jest jego postanowieniami. Zamawiający uprawniony jest </w:t>
      </w:r>
      <w:r w:rsidR="00FB05FB" w:rsidRPr="00DA2031">
        <w:rPr>
          <w:rFonts w:ascii="Garamond" w:hAnsi="Garamond" w:cs="Arial"/>
          <w:color w:val="auto"/>
        </w:rPr>
        <w:lastRenderedPageBreak/>
        <w:t xml:space="preserve">do bieżącej kontroli </w:t>
      </w:r>
      <w:r w:rsidRPr="00DA2031">
        <w:rPr>
          <w:rFonts w:ascii="Garamond" w:hAnsi="Garamond" w:cs="Arial"/>
          <w:color w:val="auto"/>
        </w:rPr>
        <w:t xml:space="preserve">prawidłowości </w:t>
      </w:r>
      <w:r w:rsidR="00FB05FB" w:rsidRPr="00DA2031">
        <w:rPr>
          <w:rFonts w:ascii="Garamond" w:hAnsi="Garamond" w:cs="Arial"/>
          <w:color w:val="auto"/>
        </w:rPr>
        <w:t>realizacji Umowy</w:t>
      </w:r>
      <w:r w:rsidRPr="00DA2031">
        <w:rPr>
          <w:rFonts w:ascii="Garamond" w:hAnsi="Garamond" w:cs="Arial"/>
          <w:color w:val="auto"/>
        </w:rPr>
        <w:t xml:space="preserve"> w oparciu o ustalony Harmonogram</w:t>
      </w:r>
      <w:r w:rsidR="00FB05FB" w:rsidRPr="00DA2031">
        <w:rPr>
          <w:rFonts w:ascii="Garamond" w:hAnsi="Garamond" w:cs="Arial"/>
          <w:color w:val="auto"/>
        </w:rPr>
        <w:t>.</w:t>
      </w:r>
    </w:p>
    <w:p w14:paraId="52EBB20D" w14:textId="77777777" w:rsidR="00716FA6" w:rsidRPr="00DA2031" w:rsidRDefault="00716FA6" w:rsidP="0013478C">
      <w:pPr>
        <w:pStyle w:val="Akapitzlist"/>
        <w:numPr>
          <w:ilvl w:val="0"/>
          <w:numId w:val="37"/>
        </w:numPr>
        <w:spacing w:after="0" w:line="324" w:lineRule="auto"/>
        <w:ind w:left="284" w:hanging="284"/>
        <w:jc w:val="both"/>
        <w:rPr>
          <w:rFonts w:ascii="Garamond" w:hAnsi="Garamond" w:cs="Arial"/>
          <w:color w:val="auto"/>
        </w:rPr>
      </w:pPr>
      <w:r w:rsidRPr="00DA2031">
        <w:rPr>
          <w:rFonts w:ascii="Garamond" w:hAnsi="Garamond" w:cs="Arial"/>
          <w:color w:val="auto"/>
        </w:rPr>
        <w:t xml:space="preserve">Zamawiający nie dokona akceptacji Harmonogramu, w szczególności </w:t>
      </w:r>
      <w:r w:rsidR="00CB053A" w:rsidRPr="00DA2031">
        <w:rPr>
          <w:rFonts w:ascii="Garamond" w:hAnsi="Garamond" w:cs="Arial"/>
          <w:color w:val="auto"/>
        </w:rPr>
        <w:t>w następujących przypadkach</w:t>
      </w:r>
      <w:r w:rsidRPr="00DA2031">
        <w:rPr>
          <w:rFonts w:ascii="Garamond" w:hAnsi="Garamond" w:cs="Arial"/>
          <w:color w:val="auto"/>
        </w:rPr>
        <w:t>:</w:t>
      </w:r>
    </w:p>
    <w:p w14:paraId="371A7EBB" w14:textId="77777777" w:rsidR="00716FA6" w:rsidRPr="00DA2031" w:rsidRDefault="00716FA6" w:rsidP="0013478C">
      <w:pPr>
        <w:pStyle w:val="Akapitzlist"/>
        <w:widowControl/>
        <w:numPr>
          <w:ilvl w:val="0"/>
          <w:numId w:val="38"/>
        </w:numPr>
        <w:suppressAutoHyphens w:val="0"/>
        <w:autoSpaceDE w:val="0"/>
        <w:adjustRightInd w:val="0"/>
        <w:spacing w:after="0" w:line="324" w:lineRule="auto"/>
        <w:ind w:left="567" w:hanging="283"/>
        <w:jc w:val="both"/>
        <w:textAlignment w:val="auto"/>
        <w:rPr>
          <w:rFonts w:ascii="Garamond" w:hAnsi="Garamond" w:cs="Arial"/>
          <w:color w:val="auto"/>
        </w:rPr>
      </w:pPr>
      <w:r w:rsidRPr="00DA2031">
        <w:rPr>
          <w:rFonts w:ascii="Garamond" w:hAnsi="Garamond" w:cs="Arial"/>
          <w:color w:val="auto"/>
        </w:rPr>
        <w:t xml:space="preserve">Harmonogram nie </w:t>
      </w:r>
      <w:r w:rsidR="00D448B7" w:rsidRPr="00DA2031">
        <w:rPr>
          <w:rFonts w:ascii="Garamond" w:hAnsi="Garamond" w:cs="Arial"/>
          <w:color w:val="auto"/>
        </w:rPr>
        <w:t xml:space="preserve">obejmuje </w:t>
      </w:r>
      <w:r w:rsidRPr="00DA2031">
        <w:rPr>
          <w:rFonts w:ascii="Garamond" w:hAnsi="Garamond" w:cs="Arial"/>
          <w:color w:val="auto"/>
        </w:rPr>
        <w:t xml:space="preserve">całego zakresu </w:t>
      </w:r>
      <w:r w:rsidR="008B6DA5" w:rsidRPr="00DA2031">
        <w:rPr>
          <w:rFonts w:ascii="Garamond" w:hAnsi="Garamond" w:cs="Arial"/>
          <w:color w:val="auto"/>
        </w:rPr>
        <w:t xml:space="preserve">Przedmiotu </w:t>
      </w:r>
      <w:r w:rsidRPr="00DA2031">
        <w:rPr>
          <w:rFonts w:ascii="Garamond" w:hAnsi="Garamond" w:cs="Arial"/>
          <w:color w:val="auto"/>
        </w:rPr>
        <w:t>Umowy</w:t>
      </w:r>
      <w:r w:rsidR="00CB053A" w:rsidRPr="00DA2031">
        <w:rPr>
          <w:rFonts w:ascii="Garamond" w:hAnsi="Garamond" w:cs="Arial"/>
          <w:color w:val="auto"/>
        </w:rPr>
        <w:t>;</w:t>
      </w:r>
    </w:p>
    <w:p w14:paraId="0E7C95E4" w14:textId="77777777" w:rsidR="00B11DDB" w:rsidRPr="00DA2031" w:rsidRDefault="00B11DDB" w:rsidP="0013478C">
      <w:pPr>
        <w:pStyle w:val="Default"/>
        <w:numPr>
          <w:ilvl w:val="0"/>
          <w:numId w:val="38"/>
        </w:numPr>
        <w:spacing w:line="324" w:lineRule="auto"/>
        <w:ind w:left="567" w:hanging="283"/>
        <w:jc w:val="both"/>
        <w:rPr>
          <w:rFonts w:ascii="Garamond" w:hAnsi="Garamond" w:cs="Arial"/>
          <w:color w:val="auto"/>
        </w:rPr>
      </w:pPr>
      <w:r w:rsidRPr="00DA2031">
        <w:rPr>
          <w:rFonts w:ascii="Garamond" w:hAnsi="Garamond" w:cs="Arial"/>
          <w:color w:val="auto"/>
        </w:rPr>
        <w:t xml:space="preserve">Harmonogram </w:t>
      </w:r>
      <w:r w:rsidR="00716FA6" w:rsidRPr="00DA2031">
        <w:rPr>
          <w:rFonts w:ascii="Garamond" w:hAnsi="Garamond" w:cs="Arial"/>
          <w:color w:val="auto"/>
        </w:rPr>
        <w:t>nie</w:t>
      </w:r>
      <w:r w:rsidRPr="00DA2031">
        <w:rPr>
          <w:rFonts w:ascii="Garamond" w:hAnsi="Garamond" w:cs="Arial"/>
          <w:color w:val="auto"/>
        </w:rPr>
        <w:t xml:space="preserve"> określa szczegółow</w:t>
      </w:r>
      <w:r w:rsidR="00716FA6" w:rsidRPr="00DA2031">
        <w:rPr>
          <w:rFonts w:ascii="Garamond" w:hAnsi="Garamond" w:cs="Arial"/>
          <w:color w:val="auto"/>
        </w:rPr>
        <w:t>ego</w:t>
      </w:r>
      <w:r w:rsidRPr="00DA2031">
        <w:rPr>
          <w:rFonts w:ascii="Garamond" w:hAnsi="Garamond" w:cs="Arial"/>
          <w:color w:val="auto"/>
        </w:rPr>
        <w:t xml:space="preserve"> zakres</w:t>
      </w:r>
      <w:r w:rsidR="00716FA6" w:rsidRPr="00DA2031">
        <w:rPr>
          <w:rFonts w:ascii="Garamond" w:hAnsi="Garamond" w:cs="Arial"/>
          <w:color w:val="auto"/>
        </w:rPr>
        <w:t>u</w:t>
      </w:r>
      <w:r w:rsidRPr="00DA2031">
        <w:rPr>
          <w:rFonts w:ascii="Garamond" w:hAnsi="Garamond" w:cs="Arial"/>
          <w:color w:val="auto"/>
        </w:rPr>
        <w:t xml:space="preserve"> </w:t>
      </w:r>
      <w:r w:rsidR="00D448B7" w:rsidRPr="00DA2031">
        <w:rPr>
          <w:rFonts w:ascii="Garamond" w:hAnsi="Garamond" w:cs="Arial"/>
          <w:color w:val="auto"/>
        </w:rPr>
        <w:t xml:space="preserve">prac, </w:t>
      </w:r>
      <w:r w:rsidR="003C4A7F" w:rsidRPr="00DA2031">
        <w:rPr>
          <w:rFonts w:ascii="Garamond" w:hAnsi="Garamond" w:cs="Arial"/>
          <w:color w:val="auto"/>
        </w:rPr>
        <w:t>usług</w:t>
      </w:r>
      <w:r w:rsidR="00D448B7" w:rsidRPr="00DA2031">
        <w:rPr>
          <w:rFonts w:ascii="Garamond" w:hAnsi="Garamond" w:cs="Arial"/>
          <w:color w:val="auto"/>
        </w:rPr>
        <w:t>, dostaw</w:t>
      </w:r>
      <w:r w:rsidR="003C4A7F" w:rsidRPr="00DA2031">
        <w:rPr>
          <w:rFonts w:ascii="Garamond" w:hAnsi="Garamond" w:cs="Arial"/>
          <w:color w:val="auto"/>
        </w:rPr>
        <w:t xml:space="preserve"> </w:t>
      </w:r>
      <w:r w:rsidR="00D448B7" w:rsidRPr="00DA2031">
        <w:rPr>
          <w:rFonts w:ascii="Garamond" w:hAnsi="Garamond" w:cs="Arial"/>
          <w:color w:val="auto"/>
        </w:rPr>
        <w:t>lub</w:t>
      </w:r>
      <w:r w:rsidR="003C4A7F" w:rsidRPr="00DA2031">
        <w:rPr>
          <w:rFonts w:ascii="Garamond" w:hAnsi="Garamond" w:cs="Arial"/>
          <w:color w:val="auto"/>
        </w:rPr>
        <w:t xml:space="preserve"> </w:t>
      </w:r>
      <w:r w:rsidRPr="00DA2031">
        <w:rPr>
          <w:rFonts w:ascii="Garamond" w:hAnsi="Garamond" w:cs="Arial"/>
          <w:color w:val="auto"/>
        </w:rPr>
        <w:t>robót, termin</w:t>
      </w:r>
      <w:r w:rsidR="00716FA6" w:rsidRPr="00DA2031">
        <w:rPr>
          <w:rFonts w:ascii="Garamond" w:hAnsi="Garamond" w:cs="Arial"/>
          <w:color w:val="auto"/>
        </w:rPr>
        <w:t>ów</w:t>
      </w:r>
      <w:r w:rsidRPr="00DA2031">
        <w:rPr>
          <w:rFonts w:ascii="Garamond" w:hAnsi="Garamond" w:cs="Arial"/>
          <w:color w:val="auto"/>
        </w:rPr>
        <w:t xml:space="preserve"> pośredni</w:t>
      </w:r>
      <w:r w:rsidR="00716FA6" w:rsidRPr="00DA2031">
        <w:rPr>
          <w:rFonts w:ascii="Garamond" w:hAnsi="Garamond" w:cs="Arial"/>
          <w:color w:val="auto"/>
        </w:rPr>
        <w:t>ch</w:t>
      </w:r>
      <w:r w:rsidRPr="00DA2031">
        <w:rPr>
          <w:rFonts w:ascii="Garamond" w:hAnsi="Garamond" w:cs="Arial"/>
          <w:color w:val="auto"/>
        </w:rPr>
        <w:t xml:space="preserve"> wykonania </w:t>
      </w:r>
      <w:r w:rsidR="00CB053A" w:rsidRPr="00DA2031">
        <w:rPr>
          <w:rFonts w:ascii="Garamond" w:hAnsi="Garamond" w:cs="Arial"/>
          <w:color w:val="auto"/>
        </w:rPr>
        <w:t>Statku</w:t>
      </w:r>
      <w:r w:rsidRPr="00DA2031">
        <w:rPr>
          <w:rFonts w:ascii="Garamond" w:hAnsi="Garamond" w:cs="Arial"/>
          <w:color w:val="auto"/>
        </w:rPr>
        <w:t xml:space="preserve">, </w:t>
      </w:r>
      <w:r w:rsidR="00CB053A" w:rsidRPr="00DA2031">
        <w:rPr>
          <w:rFonts w:ascii="Garamond" w:hAnsi="Garamond" w:cs="Arial"/>
          <w:color w:val="auto"/>
        </w:rPr>
        <w:t xml:space="preserve">nie zawiera </w:t>
      </w:r>
      <w:r w:rsidRPr="00DA2031">
        <w:rPr>
          <w:rFonts w:ascii="Garamond" w:hAnsi="Garamond" w:cs="Arial"/>
          <w:color w:val="auto"/>
        </w:rPr>
        <w:t>możliwoś</w:t>
      </w:r>
      <w:r w:rsidR="00387285" w:rsidRPr="00DA2031">
        <w:rPr>
          <w:rFonts w:ascii="Garamond" w:hAnsi="Garamond" w:cs="Arial"/>
          <w:color w:val="auto"/>
        </w:rPr>
        <w:t>ci</w:t>
      </w:r>
      <w:r w:rsidRPr="00DA2031">
        <w:rPr>
          <w:rFonts w:ascii="Garamond" w:hAnsi="Garamond" w:cs="Arial"/>
          <w:color w:val="auto"/>
        </w:rPr>
        <w:t xml:space="preserve"> prowadzenia prac równolegle</w:t>
      </w:r>
      <w:r w:rsidR="00CB053A" w:rsidRPr="00DA2031">
        <w:rPr>
          <w:rFonts w:ascii="Garamond" w:hAnsi="Garamond" w:cs="Arial"/>
          <w:color w:val="auto"/>
        </w:rPr>
        <w:t xml:space="preserve"> – jeśli jest to możliwe</w:t>
      </w:r>
      <w:r w:rsidR="008B6DA5" w:rsidRPr="00DA2031">
        <w:rPr>
          <w:rFonts w:ascii="Garamond" w:hAnsi="Garamond" w:cs="Arial"/>
          <w:color w:val="auto"/>
        </w:rPr>
        <w:t>,</w:t>
      </w:r>
      <w:r w:rsidR="00CB053A" w:rsidRPr="00DA2031">
        <w:rPr>
          <w:rFonts w:ascii="Garamond" w:hAnsi="Garamond" w:cs="Arial"/>
          <w:color w:val="auto"/>
        </w:rPr>
        <w:t xml:space="preserve"> </w:t>
      </w:r>
      <w:r w:rsidR="008B6DA5" w:rsidRPr="00DA2031">
        <w:rPr>
          <w:rFonts w:ascii="Garamond" w:hAnsi="Garamond" w:cs="Arial"/>
          <w:color w:val="auto"/>
        </w:rPr>
        <w:t>lub</w:t>
      </w:r>
      <w:r w:rsidR="00CB053A" w:rsidRPr="00DA2031">
        <w:rPr>
          <w:rFonts w:ascii="Garamond" w:hAnsi="Garamond" w:cs="Arial"/>
          <w:color w:val="auto"/>
        </w:rPr>
        <w:t xml:space="preserve"> nie zawiera należytych</w:t>
      </w:r>
      <w:r w:rsidRPr="00DA2031">
        <w:rPr>
          <w:rFonts w:ascii="Garamond" w:hAnsi="Garamond" w:cs="Arial"/>
          <w:color w:val="auto"/>
        </w:rPr>
        <w:t xml:space="preserve"> rezerw czasowych</w:t>
      </w:r>
      <w:r w:rsidR="00716FA6" w:rsidRPr="00DA2031">
        <w:rPr>
          <w:rFonts w:ascii="Garamond" w:hAnsi="Garamond" w:cs="Arial"/>
          <w:color w:val="auto"/>
        </w:rPr>
        <w:t>;</w:t>
      </w:r>
    </w:p>
    <w:p w14:paraId="5C8F0A04" w14:textId="77777777" w:rsidR="00716FA6" w:rsidRPr="00DA2031" w:rsidRDefault="00716FA6" w:rsidP="0013478C">
      <w:pPr>
        <w:pStyle w:val="Akapitzlist"/>
        <w:numPr>
          <w:ilvl w:val="0"/>
          <w:numId w:val="38"/>
        </w:numPr>
        <w:spacing w:after="0" w:line="324" w:lineRule="auto"/>
        <w:ind w:left="567" w:hanging="283"/>
        <w:jc w:val="both"/>
        <w:rPr>
          <w:rFonts w:ascii="Garamond" w:hAnsi="Garamond" w:cs="Arial"/>
          <w:color w:val="auto"/>
        </w:rPr>
      </w:pPr>
      <w:r w:rsidRPr="00DA2031">
        <w:rPr>
          <w:rFonts w:ascii="Garamond" w:hAnsi="Garamond" w:cs="Arial"/>
          <w:color w:val="auto"/>
        </w:rPr>
        <w:t>w Harmonogramie nie dotrzymano termin</w:t>
      </w:r>
      <w:r w:rsidR="00C469A8" w:rsidRPr="00DA2031">
        <w:rPr>
          <w:rFonts w:ascii="Garamond" w:hAnsi="Garamond" w:cs="Arial"/>
          <w:color w:val="auto"/>
        </w:rPr>
        <w:t>ów</w:t>
      </w:r>
      <w:r w:rsidRPr="00DA2031">
        <w:rPr>
          <w:rFonts w:ascii="Garamond" w:hAnsi="Garamond" w:cs="Arial"/>
          <w:color w:val="auto"/>
        </w:rPr>
        <w:t xml:space="preserve"> wykonania </w:t>
      </w:r>
      <w:r w:rsidR="008B6DA5" w:rsidRPr="00DA2031">
        <w:rPr>
          <w:rFonts w:ascii="Garamond" w:hAnsi="Garamond" w:cs="Arial"/>
          <w:color w:val="auto"/>
        </w:rPr>
        <w:t xml:space="preserve">Przedmiotu </w:t>
      </w:r>
      <w:r w:rsidR="00946243" w:rsidRPr="00DA2031">
        <w:rPr>
          <w:rFonts w:ascii="Garamond" w:hAnsi="Garamond" w:cs="Arial"/>
          <w:color w:val="auto"/>
        </w:rPr>
        <w:t>Umowy</w:t>
      </w:r>
      <w:r w:rsidR="00CB053A" w:rsidRPr="00DA2031">
        <w:rPr>
          <w:rFonts w:ascii="Garamond" w:hAnsi="Garamond" w:cs="Arial"/>
          <w:color w:val="auto"/>
        </w:rPr>
        <w:t xml:space="preserve">, o których mowa w ust. </w:t>
      </w:r>
      <w:r w:rsidR="008B6DA5" w:rsidRPr="00DA2031">
        <w:rPr>
          <w:rFonts w:ascii="Garamond" w:hAnsi="Garamond" w:cs="Arial"/>
          <w:color w:val="auto"/>
        </w:rPr>
        <w:t xml:space="preserve">4 </w:t>
      </w:r>
      <w:r w:rsidR="00CB053A" w:rsidRPr="00DA2031">
        <w:rPr>
          <w:rFonts w:ascii="Garamond" w:hAnsi="Garamond" w:cs="Arial"/>
          <w:color w:val="auto"/>
        </w:rPr>
        <w:t>powyżej</w:t>
      </w:r>
      <w:r w:rsidR="007D09BE" w:rsidRPr="00DA2031">
        <w:rPr>
          <w:rFonts w:ascii="Garamond" w:hAnsi="Garamond" w:cs="Arial"/>
          <w:color w:val="auto"/>
        </w:rPr>
        <w:t xml:space="preserve"> </w:t>
      </w:r>
      <w:r w:rsidR="00CB053A" w:rsidRPr="00DA2031">
        <w:rPr>
          <w:rFonts w:ascii="Garamond" w:hAnsi="Garamond" w:cs="Arial"/>
          <w:color w:val="auto"/>
        </w:rPr>
        <w:t xml:space="preserve">lub ustalenia zawarte w Harmonogramie </w:t>
      </w:r>
      <w:r w:rsidRPr="00DA2031">
        <w:rPr>
          <w:rFonts w:ascii="Garamond" w:hAnsi="Garamond" w:cs="Arial"/>
          <w:color w:val="auto"/>
        </w:rPr>
        <w:t xml:space="preserve">nie </w:t>
      </w:r>
      <w:r w:rsidR="00CB053A" w:rsidRPr="00DA2031">
        <w:rPr>
          <w:rFonts w:ascii="Garamond" w:hAnsi="Garamond" w:cs="Arial"/>
          <w:color w:val="auto"/>
        </w:rPr>
        <w:t xml:space="preserve">dają </w:t>
      </w:r>
      <w:r w:rsidRPr="00DA2031">
        <w:rPr>
          <w:rFonts w:ascii="Garamond" w:hAnsi="Garamond" w:cs="Arial"/>
          <w:color w:val="auto"/>
        </w:rPr>
        <w:t>gwarancji dotrzymania termin</w:t>
      </w:r>
      <w:r w:rsidR="00C469A8" w:rsidRPr="00DA2031">
        <w:rPr>
          <w:rFonts w:ascii="Garamond" w:hAnsi="Garamond" w:cs="Arial"/>
          <w:color w:val="auto"/>
        </w:rPr>
        <w:t>ów</w:t>
      </w:r>
      <w:r w:rsidRPr="00DA2031">
        <w:rPr>
          <w:rFonts w:ascii="Garamond" w:hAnsi="Garamond" w:cs="Arial"/>
          <w:color w:val="auto"/>
        </w:rPr>
        <w:t xml:space="preserve"> wykonania </w:t>
      </w:r>
      <w:r w:rsidR="008B6DA5" w:rsidRPr="00DA2031">
        <w:rPr>
          <w:rFonts w:ascii="Garamond" w:hAnsi="Garamond" w:cs="Arial"/>
          <w:color w:val="auto"/>
        </w:rPr>
        <w:t xml:space="preserve">Przedmiotu </w:t>
      </w:r>
      <w:r w:rsidR="00946243" w:rsidRPr="00DA2031">
        <w:rPr>
          <w:rFonts w:ascii="Garamond" w:hAnsi="Garamond" w:cs="Arial"/>
          <w:color w:val="auto"/>
        </w:rPr>
        <w:t>Umowy</w:t>
      </w:r>
      <w:r w:rsidRPr="00DA2031">
        <w:rPr>
          <w:rFonts w:ascii="Garamond" w:hAnsi="Garamond" w:cs="Arial"/>
          <w:color w:val="auto"/>
        </w:rPr>
        <w:t>;</w:t>
      </w:r>
    </w:p>
    <w:p w14:paraId="76803283" w14:textId="77777777" w:rsidR="00716FA6" w:rsidRPr="00DA2031" w:rsidRDefault="00716FA6" w:rsidP="0013478C">
      <w:pPr>
        <w:pStyle w:val="Akapitzlist"/>
        <w:numPr>
          <w:ilvl w:val="0"/>
          <w:numId w:val="38"/>
        </w:numPr>
        <w:spacing w:after="0" w:line="324" w:lineRule="auto"/>
        <w:ind w:left="567" w:hanging="283"/>
        <w:jc w:val="both"/>
        <w:rPr>
          <w:rFonts w:ascii="Garamond" w:hAnsi="Garamond" w:cs="Arial"/>
          <w:color w:val="auto"/>
        </w:rPr>
      </w:pPr>
      <w:r w:rsidRPr="00DA2031">
        <w:rPr>
          <w:rFonts w:ascii="Garamond" w:hAnsi="Garamond" w:cs="Arial"/>
          <w:color w:val="auto"/>
        </w:rPr>
        <w:t xml:space="preserve">w Harmonogramie nie zostały podane wartości prac </w:t>
      </w:r>
      <w:r w:rsidR="006A0F0C" w:rsidRPr="00DA2031">
        <w:rPr>
          <w:rFonts w:ascii="Garamond" w:hAnsi="Garamond" w:cs="Arial"/>
          <w:color w:val="auto"/>
        </w:rPr>
        <w:t>lub</w:t>
      </w:r>
      <w:r w:rsidRPr="00DA2031">
        <w:rPr>
          <w:rFonts w:ascii="Garamond" w:hAnsi="Garamond" w:cs="Arial"/>
          <w:color w:val="auto"/>
        </w:rPr>
        <w:t xml:space="preserve"> czynności, w tym związan</w:t>
      </w:r>
      <w:r w:rsidR="00D448B7" w:rsidRPr="00DA2031">
        <w:rPr>
          <w:rFonts w:ascii="Garamond" w:hAnsi="Garamond" w:cs="Arial"/>
          <w:color w:val="auto"/>
        </w:rPr>
        <w:t>e</w:t>
      </w:r>
      <w:r w:rsidRPr="00DA2031">
        <w:rPr>
          <w:rFonts w:ascii="Garamond" w:hAnsi="Garamond" w:cs="Arial"/>
          <w:color w:val="auto"/>
        </w:rPr>
        <w:t xml:space="preserve"> </w:t>
      </w:r>
      <w:r w:rsidR="00CB053A" w:rsidRPr="00DA2031">
        <w:rPr>
          <w:rFonts w:ascii="Garamond" w:hAnsi="Garamond" w:cs="Arial"/>
          <w:color w:val="auto"/>
        </w:rPr>
        <w:br/>
      </w:r>
      <w:r w:rsidRPr="00DA2031">
        <w:rPr>
          <w:rFonts w:ascii="Garamond" w:hAnsi="Garamond" w:cs="Arial"/>
          <w:color w:val="auto"/>
        </w:rPr>
        <w:t xml:space="preserve">z </w:t>
      </w:r>
      <w:r w:rsidR="007D09BE" w:rsidRPr="00DA2031">
        <w:rPr>
          <w:rFonts w:ascii="Garamond" w:hAnsi="Garamond" w:cs="Arial"/>
          <w:color w:val="auto"/>
        </w:rPr>
        <w:t>opracowaniem</w:t>
      </w:r>
      <w:r w:rsidRPr="00DA2031">
        <w:rPr>
          <w:rFonts w:ascii="Garamond" w:hAnsi="Garamond" w:cs="Arial"/>
          <w:color w:val="auto"/>
        </w:rPr>
        <w:t xml:space="preserve"> </w:t>
      </w:r>
      <w:r w:rsidR="007D09BE" w:rsidRPr="00DA2031">
        <w:rPr>
          <w:rFonts w:ascii="Garamond" w:hAnsi="Garamond" w:cs="Arial"/>
          <w:color w:val="auto"/>
        </w:rPr>
        <w:t>d</w:t>
      </w:r>
      <w:r w:rsidRPr="00DA2031">
        <w:rPr>
          <w:rFonts w:ascii="Garamond" w:hAnsi="Garamond" w:cs="Arial"/>
          <w:color w:val="auto"/>
        </w:rPr>
        <w:t>okumentacji projektowej</w:t>
      </w:r>
      <w:r w:rsidR="00CB053A" w:rsidRPr="00DA2031">
        <w:rPr>
          <w:rFonts w:ascii="Garamond" w:hAnsi="Garamond" w:cs="Arial"/>
          <w:color w:val="auto"/>
        </w:rPr>
        <w:t>;</w:t>
      </w:r>
    </w:p>
    <w:p w14:paraId="2F1EBD7B" w14:textId="77777777" w:rsidR="00CB053A" w:rsidRPr="00DA2031" w:rsidRDefault="00CB053A" w:rsidP="0013478C">
      <w:pPr>
        <w:pStyle w:val="Akapitzlist"/>
        <w:numPr>
          <w:ilvl w:val="0"/>
          <w:numId w:val="38"/>
        </w:numPr>
        <w:spacing w:after="0" w:line="324" w:lineRule="auto"/>
        <w:ind w:left="567" w:hanging="283"/>
        <w:jc w:val="both"/>
        <w:rPr>
          <w:rFonts w:ascii="Garamond" w:hAnsi="Garamond" w:cs="Arial"/>
          <w:color w:val="auto"/>
        </w:rPr>
      </w:pPr>
      <w:r w:rsidRPr="00DA2031">
        <w:rPr>
          <w:rFonts w:ascii="Garamond" w:hAnsi="Garamond" w:cs="Arial"/>
          <w:color w:val="auto"/>
        </w:rPr>
        <w:t xml:space="preserve">Harmonogram nie uwzględnia terminów wskazanych w harmonogramie Programu Wieloletniego; </w:t>
      </w:r>
    </w:p>
    <w:p w14:paraId="4957F51E" w14:textId="77777777" w:rsidR="003C4A7F" w:rsidRPr="00DA2031" w:rsidRDefault="003C4A7F" w:rsidP="0013478C">
      <w:pPr>
        <w:pStyle w:val="Akapitzlist"/>
        <w:numPr>
          <w:ilvl w:val="0"/>
          <w:numId w:val="38"/>
        </w:numPr>
        <w:spacing w:after="0" w:line="324" w:lineRule="auto"/>
        <w:ind w:left="567" w:hanging="283"/>
        <w:jc w:val="both"/>
        <w:rPr>
          <w:rFonts w:ascii="Garamond" w:hAnsi="Garamond" w:cs="Arial"/>
          <w:color w:val="auto"/>
        </w:rPr>
      </w:pPr>
      <w:r w:rsidRPr="00DA2031">
        <w:rPr>
          <w:rFonts w:ascii="Garamond" w:hAnsi="Garamond" w:cs="Arial"/>
          <w:color w:val="auto"/>
          <w:kern w:val="0"/>
        </w:rPr>
        <w:t xml:space="preserve">Harmonogram nie uwzględnia limitu wydatków z tytułu rozliczeń przewidzianych na dany rok </w:t>
      </w:r>
      <w:r w:rsidR="00CB053A" w:rsidRPr="00DA2031">
        <w:rPr>
          <w:rFonts w:ascii="Garamond" w:hAnsi="Garamond" w:cs="Arial"/>
          <w:color w:val="auto"/>
          <w:kern w:val="0"/>
        </w:rPr>
        <w:t xml:space="preserve">kalendarzowy </w:t>
      </w:r>
      <w:r w:rsidRPr="00DA2031">
        <w:rPr>
          <w:rFonts w:ascii="Garamond" w:hAnsi="Garamond" w:cs="Arial"/>
          <w:color w:val="auto"/>
          <w:kern w:val="0"/>
        </w:rPr>
        <w:t xml:space="preserve">w </w:t>
      </w:r>
      <w:r w:rsidR="00CB053A" w:rsidRPr="00DA2031">
        <w:rPr>
          <w:rFonts w:ascii="Garamond" w:hAnsi="Garamond" w:cs="Arial"/>
          <w:color w:val="auto"/>
          <w:kern w:val="0"/>
        </w:rPr>
        <w:t>Programie Wieloletnim</w:t>
      </w:r>
      <w:r w:rsidRPr="00DA2031">
        <w:rPr>
          <w:rFonts w:ascii="Garamond" w:hAnsi="Garamond" w:cs="Arial"/>
          <w:color w:val="auto"/>
          <w:kern w:val="0"/>
        </w:rPr>
        <w:t>;</w:t>
      </w:r>
    </w:p>
    <w:p w14:paraId="4E636D25" w14:textId="77777777" w:rsidR="00351381" w:rsidRPr="00DA2031" w:rsidRDefault="00351381" w:rsidP="0013478C">
      <w:pPr>
        <w:pStyle w:val="Akapitzlist"/>
        <w:numPr>
          <w:ilvl w:val="0"/>
          <w:numId w:val="38"/>
        </w:numPr>
        <w:spacing w:after="0" w:line="324" w:lineRule="auto"/>
        <w:ind w:left="567" w:hanging="283"/>
        <w:jc w:val="both"/>
        <w:rPr>
          <w:rFonts w:ascii="Garamond" w:hAnsi="Garamond" w:cs="Arial"/>
          <w:color w:val="auto"/>
        </w:rPr>
      </w:pPr>
      <w:r w:rsidRPr="00DA2031">
        <w:rPr>
          <w:rFonts w:ascii="Garamond" w:hAnsi="Garamond" w:cs="Arial"/>
          <w:color w:val="auto"/>
        </w:rPr>
        <w:t>w Harmonogramie występują błędy rachunkowe;</w:t>
      </w:r>
    </w:p>
    <w:p w14:paraId="575EF7D6" w14:textId="77777777" w:rsidR="00351381" w:rsidRPr="00DA2031" w:rsidRDefault="00351381" w:rsidP="0013478C">
      <w:pPr>
        <w:pStyle w:val="Akapitzlist"/>
        <w:numPr>
          <w:ilvl w:val="0"/>
          <w:numId w:val="38"/>
        </w:numPr>
        <w:spacing w:after="0" w:line="324" w:lineRule="auto"/>
        <w:ind w:left="567" w:hanging="283"/>
        <w:jc w:val="both"/>
        <w:rPr>
          <w:rFonts w:ascii="Garamond" w:hAnsi="Garamond" w:cs="Arial"/>
          <w:color w:val="auto"/>
        </w:rPr>
      </w:pPr>
      <w:r w:rsidRPr="00DA2031">
        <w:rPr>
          <w:rFonts w:ascii="Garamond" w:hAnsi="Garamond" w:cs="Arial"/>
          <w:color w:val="auto"/>
        </w:rPr>
        <w:t>Harmonogram nie został podpisany bądź podpisany został przez osoby nieu</w:t>
      </w:r>
      <w:r w:rsidR="00724C2A" w:rsidRPr="00DA2031">
        <w:rPr>
          <w:rFonts w:ascii="Garamond" w:hAnsi="Garamond" w:cs="Arial"/>
          <w:color w:val="auto"/>
        </w:rPr>
        <w:t>mocowane</w:t>
      </w:r>
      <w:r w:rsidRPr="00DA2031">
        <w:rPr>
          <w:rFonts w:ascii="Garamond" w:hAnsi="Garamond" w:cs="Arial"/>
          <w:color w:val="auto"/>
        </w:rPr>
        <w:t>;</w:t>
      </w:r>
    </w:p>
    <w:p w14:paraId="7156ACF3" w14:textId="77777777" w:rsidR="003C4A7F" w:rsidRPr="00DA2031" w:rsidRDefault="003C4A7F" w:rsidP="0013478C">
      <w:pPr>
        <w:pStyle w:val="Akapitzlist"/>
        <w:numPr>
          <w:ilvl w:val="0"/>
          <w:numId w:val="38"/>
        </w:numPr>
        <w:spacing w:after="0" w:line="324" w:lineRule="auto"/>
        <w:ind w:left="567" w:hanging="283"/>
        <w:jc w:val="both"/>
        <w:rPr>
          <w:rFonts w:ascii="Garamond" w:hAnsi="Garamond" w:cs="Arial"/>
          <w:color w:val="auto"/>
        </w:rPr>
      </w:pPr>
      <w:r w:rsidRPr="00DA2031">
        <w:rPr>
          <w:rFonts w:ascii="Garamond" w:hAnsi="Garamond" w:cs="Arial"/>
          <w:color w:val="auto"/>
        </w:rPr>
        <w:t>Harmonogram jest niezgodny z Umową</w:t>
      </w:r>
      <w:r w:rsidR="00724C2A" w:rsidRPr="00DA2031">
        <w:rPr>
          <w:rFonts w:ascii="Garamond" w:hAnsi="Garamond" w:cs="Arial"/>
          <w:color w:val="auto"/>
        </w:rPr>
        <w:t>, w tym załącznikami do Umowy</w:t>
      </w:r>
      <w:r w:rsidRPr="00DA2031">
        <w:rPr>
          <w:rFonts w:ascii="Garamond" w:hAnsi="Garamond" w:cs="Arial"/>
          <w:color w:val="auto"/>
        </w:rPr>
        <w:t>.</w:t>
      </w:r>
    </w:p>
    <w:p w14:paraId="2535C8CF" w14:textId="77777777" w:rsidR="00665318" w:rsidRPr="00DA2031" w:rsidRDefault="00665318" w:rsidP="0013478C">
      <w:pPr>
        <w:pStyle w:val="Akapitzlist"/>
        <w:numPr>
          <w:ilvl w:val="0"/>
          <w:numId w:val="37"/>
        </w:numPr>
        <w:tabs>
          <w:tab w:val="left" w:pos="284"/>
        </w:tabs>
        <w:spacing w:after="0" w:line="324" w:lineRule="auto"/>
        <w:jc w:val="both"/>
        <w:rPr>
          <w:rFonts w:ascii="Garamond" w:hAnsi="Garamond" w:cs="Arial"/>
          <w:color w:val="auto"/>
        </w:rPr>
      </w:pPr>
      <w:r w:rsidRPr="00DA2031">
        <w:rPr>
          <w:rFonts w:ascii="Garamond" w:hAnsi="Garamond" w:cs="Arial"/>
          <w:color w:val="auto"/>
        </w:rPr>
        <w:t xml:space="preserve"> Wykonawca</w:t>
      </w:r>
      <w:r w:rsidR="00EA65A0" w:rsidRPr="00DA2031">
        <w:rPr>
          <w:rFonts w:ascii="Garamond" w:hAnsi="Garamond" w:cs="Arial"/>
          <w:color w:val="auto"/>
        </w:rPr>
        <w:t xml:space="preserve"> przedstawi Zamawiającemu comiesięczny raport z postępu realizacji niniejszej Umowy, z jednoczesnym odniesieniem się do terminów określonych w Harmonogramie. Zamawiający może wnieść zastrzeżenia do każdego miesięcznego raportu oraz zatwierdza każdy raport własnoręcznym podpisem osoby uprawnionej do jego zatwierdzenia. Uprawnionym do zatwierdzania raportów z ramienia Zamawiającego będzie </w:t>
      </w:r>
      <w:r w:rsidR="009579BD" w:rsidRPr="00DA2031">
        <w:rPr>
          <w:rFonts w:ascii="Garamond" w:hAnsi="Garamond" w:cs="Arial"/>
          <w:color w:val="auto"/>
        </w:rPr>
        <w:t xml:space="preserve">Zespół </w:t>
      </w:r>
      <w:r w:rsidR="00EA65A0" w:rsidRPr="00DA2031">
        <w:rPr>
          <w:rFonts w:ascii="Garamond" w:hAnsi="Garamond" w:cs="Arial"/>
          <w:color w:val="auto"/>
        </w:rPr>
        <w:t xml:space="preserve">Nadzoru lub inna osoba, na podstawie upoważnienia udzielonego przez Zamawiającego. </w:t>
      </w:r>
    </w:p>
    <w:p w14:paraId="1B6581A5" w14:textId="77777777" w:rsidR="00B11DDB" w:rsidRPr="00DA2031" w:rsidRDefault="00665318" w:rsidP="0013478C">
      <w:pPr>
        <w:pStyle w:val="Akapitzlist"/>
        <w:numPr>
          <w:ilvl w:val="0"/>
          <w:numId w:val="37"/>
        </w:numPr>
        <w:tabs>
          <w:tab w:val="left" w:pos="284"/>
        </w:tabs>
        <w:spacing w:after="0" w:line="324" w:lineRule="auto"/>
        <w:jc w:val="both"/>
        <w:rPr>
          <w:rFonts w:ascii="Garamond" w:hAnsi="Garamond" w:cs="Arial"/>
          <w:color w:val="auto"/>
        </w:rPr>
      </w:pPr>
      <w:r w:rsidRPr="00DA2031">
        <w:rPr>
          <w:rFonts w:ascii="Garamond" w:hAnsi="Garamond" w:cs="Arial"/>
          <w:color w:val="auto"/>
        </w:rPr>
        <w:t xml:space="preserve"> </w:t>
      </w:r>
      <w:r w:rsidR="00B11DDB" w:rsidRPr="00DA2031">
        <w:rPr>
          <w:rFonts w:ascii="Garamond" w:hAnsi="Garamond" w:cs="Arial"/>
          <w:color w:val="auto"/>
        </w:rPr>
        <w:t xml:space="preserve">Jeżeli podczas </w:t>
      </w:r>
      <w:r w:rsidR="0085723B" w:rsidRPr="00DA2031">
        <w:rPr>
          <w:rFonts w:ascii="Garamond" w:hAnsi="Garamond" w:cs="Arial"/>
          <w:color w:val="auto"/>
        </w:rPr>
        <w:t>realizacji przedmiotu</w:t>
      </w:r>
      <w:r w:rsidR="00B11DDB" w:rsidRPr="00DA2031">
        <w:rPr>
          <w:rFonts w:ascii="Garamond" w:hAnsi="Garamond" w:cs="Arial"/>
          <w:color w:val="auto"/>
        </w:rPr>
        <w:t xml:space="preserve"> Umowy: </w:t>
      </w:r>
    </w:p>
    <w:p w14:paraId="202B659E" w14:textId="77777777" w:rsidR="00716FA6" w:rsidRPr="00DA2031" w:rsidRDefault="00B11DDB" w:rsidP="0013478C">
      <w:pPr>
        <w:pStyle w:val="Default"/>
        <w:numPr>
          <w:ilvl w:val="0"/>
          <w:numId w:val="39"/>
        </w:numPr>
        <w:spacing w:line="324" w:lineRule="auto"/>
        <w:ind w:left="567" w:hanging="283"/>
        <w:jc w:val="both"/>
        <w:rPr>
          <w:rFonts w:ascii="Garamond" w:hAnsi="Garamond" w:cs="Arial"/>
          <w:color w:val="auto"/>
        </w:rPr>
      </w:pPr>
      <w:r w:rsidRPr="00DA2031">
        <w:rPr>
          <w:rFonts w:ascii="Garamond" w:hAnsi="Garamond" w:cs="Arial"/>
          <w:color w:val="auto"/>
        </w:rPr>
        <w:t xml:space="preserve">faktyczny postęp </w:t>
      </w:r>
      <w:r w:rsidR="006341DD" w:rsidRPr="00DA2031">
        <w:rPr>
          <w:rFonts w:ascii="Garamond" w:hAnsi="Garamond" w:cs="Arial"/>
          <w:color w:val="auto"/>
        </w:rPr>
        <w:t>prac</w:t>
      </w:r>
      <w:r w:rsidRPr="00DA2031">
        <w:rPr>
          <w:rFonts w:ascii="Garamond" w:hAnsi="Garamond" w:cs="Arial"/>
          <w:color w:val="auto"/>
        </w:rPr>
        <w:t xml:space="preserve"> będzie w ocenie Zamawiającego zagrażał terminowi wykonania </w:t>
      </w:r>
      <w:r w:rsidR="008B6DA5" w:rsidRPr="00DA2031">
        <w:rPr>
          <w:rFonts w:ascii="Garamond" w:hAnsi="Garamond" w:cs="Arial"/>
          <w:color w:val="auto"/>
        </w:rPr>
        <w:t xml:space="preserve">Przedmiotu </w:t>
      </w:r>
      <w:r w:rsidRPr="00DA2031">
        <w:rPr>
          <w:rFonts w:ascii="Garamond" w:hAnsi="Garamond" w:cs="Arial"/>
          <w:color w:val="auto"/>
        </w:rPr>
        <w:t>Umowy lub określonemu</w:t>
      </w:r>
      <w:r w:rsidR="006341DD" w:rsidRPr="00DA2031">
        <w:rPr>
          <w:rFonts w:ascii="Garamond" w:hAnsi="Garamond" w:cs="Arial"/>
          <w:color w:val="auto"/>
        </w:rPr>
        <w:t xml:space="preserve"> w Harmonogramie</w:t>
      </w:r>
      <w:r w:rsidRPr="00DA2031">
        <w:rPr>
          <w:rFonts w:ascii="Garamond" w:hAnsi="Garamond" w:cs="Arial"/>
          <w:color w:val="auto"/>
        </w:rPr>
        <w:t xml:space="preserve"> terminowi zakończenia </w:t>
      </w:r>
      <w:r w:rsidR="008B6DA5" w:rsidRPr="00DA2031">
        <w:rPr>
          <w:rFonts w:ascii="Garamond" w:hAnsi="Garamond" w:cs="Arial"/>
          <w:color w:val="auto"/>
        </w:rPr>
        <w:t xml:space="preserve">danego Etapu </w:t>
      </w:r>
      <w:r w:rsidR="00946243" w:rsidRPr="00DA2031">
        <w:rPr>
          <w:rFonts w:ascii="Garamond" w:hAnsi="Garamond" w:cs="Arial"/>
          <w:color w:val="auto"/>
        </w:rPr>
        <w:t>prac</w:t>
      </w:r>
      <w:r w:rsidR="00716FA6" w:rsidRPr="00DA2031">
        <w:rPr>
          <w:rFonts w:ascii="Garamond" w:hAnsi="Garamond" w:cs="Arial"/>
          <w:color w:val="auto"/>
        </w:rPr>
        <w:t>;</w:t>
      </w:r>
      <w:r w:rsidRPr="00DA2031">
        <w:rPr>
          <w:rFonts w:ascii="Garamond" w:hAnsi="Garamond" w:cs="Arial"/>
          <w:color w:val="auto"/>
        </w:rPr>
        <w:t xml:space="preserve"> </w:t>
      </w:r>
    </w:p>
    <w:p w14:paraId="3BE62D99" w14:textId="77777777" w:rsidR="00716FA6" w:rsidRPr="00DA2031" w:rsidRDefault="00B11DDB" w:rsidP="0013478C">
      <w:pPr>
        <w:pStyle w:val="Default"/>
        <w:numPr>
          <w:ilvl w:val="0"/>
          <w:numId w:val="39"/>
        </w:numPr>
        <w:spacing w:line="324" w:lineRule="auto"/>
        <w:ind w:left="567" w:hanging="283"/>
        <w:jc w:val="both"/>
        <w:rPr>
          <w:rFonts w:ascii="Garamond" w:hAnsi="Garamond" w:cs="Arial"/>
          <w:color w:val="auto"/>
        </w:rPr>
      </w:pPr>
      <w:r w:rsidRPr="00DA2031">
        <w:rPr>
          <w:rFonts w:ascii="Garamond" w:hAnsi="Garamond" w:cs="Arial"/>
          <w:color w:val="auto"/>
        </w:rPr>
        <w:t>Wykonawca nie dotrzyma</w:t>
      </w:r>
      <w:r w:rsidR="006341DD" w:rsidRPr="00DA2031">
        <w:rPr>
          <w:rFonts w:ascii="Garamond" w:hAnsi="Garamond" w:cs="Arial"/>
          <w:color w:val="auto"/>
        </w:rPr>
        <w:t xml:space="preserve"> któregokolwiek</w:t>
      </w:r>
      <w:r w:rsidRPr="00DA2031">
        <w:rPr>
          <w:rFonts w:ascii="Garamond" w:hAnsi="Garamond" w:cs="Arial"/>
          <w:color w:val="auto"/>
        </w:rPr>
        <w:t xml:space="preserve"> terminu określonego w Harmonogramie</w:t>
      </w:r>
      <w:r w:rsidR="00716FA6" w:rsidRPr="00DA2031">
        <w:rPr>
          <w:rFonts w:ascii="Garamond" w:hAnsi="Garamond" w:cs="Arial"/>
          <w:color w:val="auto"/>
        </w:rPr>
        <w:t>;</w:t>
      </w:r>
    </w:p>
    <w:p w14:paraId="08702033" w14:textId="77777777" w:rsidR="00B11DDB" w:rsidRPr="00DA2031" w:rsidRDefault="00716FA6" w:rsidP="0013478C">
      <w:pPr>
        <w:pStyle w:val="Default"/>
        <w:numPr>
          <w:ilvl w:val="0"/>
          <w:numId w:val="39"/>
        </w:numPr>
        <w:spacing w:line="324" w:lineRule="auto"/>
        <w:ind w:left="567" w:hanging="283"/>
        <w:jc w:val="both"/>
        <w:rPr>
          <w:rFonts w:ascii="Garamond" w:hAnsi="Garamond" w:cs="Arial"/>
          <w:color w:val="auto"/>
        </w:rPr>
      </w:pPr>
      <w:r w:rsidRPr="00DA2031">
        <w:rPr>
          <w:rFonts w:ascii="Garamond" w:hAnsi="Garamond" w:cs="Arial"/>
          <w:color w:val="auto"/>
        </w:rPr>
        <w:t>z</w:t>
      </w:r>
      <w:r w:rsidR="00B11DDB" w:rsidRPr="00DA2031">
        <w:rPr>
          <w:rFonts w:ascii="Garamond" w:hAnsi="Garamond" w:cs="Arial"/>
          <w:color w:val="auto"/>
        </w:rPr>
        <w:t>ajdą inne odstępstwa od Harmonogramu</w:t>
      </w:r>
      <w:r w:rsidR="006341DD" w:rsidRPr="00DA2031">
        <w:rPr>
          <w:rFonts w:ascii="Garamond" w:hAnsi="Garamond" w:cs="Arial"/>
          <w:color w:val="auto"/>
        </w:rPr>
        <w:t xml:space="preserve"> lub okoliczności faktyczne zagrażające terminowej realizacji prac</w:t>
      </w:r>
      <w:r w:rsidRPr="00DA2031">
        <w:rPr>
          <w:rFonts w:ascii="Garamond" w:hAnsi="Garamond" w:cs="Arial"/>
          <w:color w:val="auto"/>
        </w:rPr>
        <w:t>;</w:t>
      </w:r>
    </w:p>
    <w:p w14:paraId="5090014B" w14:textId="716E28B2" w:rsidR="00B11DDB" w:rsidRPr="00DA2031" w:rsidRDefault="00B11DDB" w:rsidP="0013478C">
      <w:pPr>
        <w:pStyle w:val="Default"/>
        <w:spacing w:line="324" w:lineRule="auto"/>
        <w:ind w:left="284"/>
        <w:jc w:val="both"/>
        <w:rPr>
          <w:rFonts w:ascii="Garamond" w:hAnsi="Garamond" w:cs="Arial"/>
          <w:color w:val="auto"/>
        </w:rPr>
      </w:pPr>
      <w:r w:rsidRPr="00DA2031">
        <w:rPr>
          <w:rFonts w:ascii="Garamond" w:hAnsi="Garamond" w:cs="Arial"/>
          <w:color w:val="auto"/>
        </w:rPr>
        <w:t>Wykonawca</w:t>
      </w:r>
      <w:r w:rsidR="0085723B" w:rsidRPr="00DA2031">
        <w:rPr>
          <w:rFonts w:ascii="Garamond" w:hAnsi="Garamond" w:cs="Arial"/>
          <w:color w:val="auto"/>
        </w:rPr>
        <w:t>,</w:t>
      </w:r>
      <w:r w:rsidRPr="00DA2031">
        <w:rPr>
          <w:rFonts w:ascii="Garamond" w:hAnsi="Garamond" w:cs="Arial"/>
          <w:color w:val="auto"/>
        </w:rPr>
        <w:t xml:space="preserve"> na żądanie Zamawiającego</w:t>
      </w:r>
      <w:r w:rsidR="0085723B" w:rsidRPr="00DA2031">
        <w:rPr>
          <w:rFonts w:ascii="Garamond" w:hAnsi="Garamond" w:cs="Arial"/>
          <w:color w:val="auto"/>
        </w:rPr>
        <w:t>,</w:t>
      </w:r>
      <w:r w:rsidRPr="00DA2031">
        <w:rPr>
          <w:rFonts w:ascii="Garamond" w:hAnsi="Garamond" w:cs="Arial"/>
          <w:color w:val="auto"/>
        </w:rPr>
        <w:t xml:space="preserve"> niezwłocznie, ale nie później niż w terminie </w:t>
      </w:r>
      <w:r w:rsidR="00341F2F" w:rsidRPr="00DA2031">
        <w:rPr>
          <w:rFonts w:ascii="Garamond" w:hAnsi="Garamond" w:cs="Arial"/>
          <w:b/>
          <w:bCs/>
          <w:color w:val="auto"/>
        </w:rPr>
        <w:t xml:space="preserve">14 </w:t>
      </w:r>
      <w:r w:rsidRPr="00DA2031">
        <w:rPr>
          <w:rFonts w:ascii="Garamond" w:hAnsi="Garamond" w:cs="Arial"/>
          <w:b/>
          <w:bCs/>
          <w:color w:val="auto"/>
        </w:rPr>
        <w:t>dni</w:t>
      </w:r>
      <w:r w:rsidR="008B6DA5" w:rsidRPr="00DA2031">
        <w:rPr>
          <w:rFonts w:ascii="Garamond" w:hAnsi="Garamond" w:cs="Arial"/>
          <w:b/>
          <w:bCs/>
          <w:color w:val="auto"/>
        </w:rPr>
        <w:t>,</w:t>
      </w:r>
      <w:r w:rsidRPr="00DA2031">
        <w:rPr>
          <w:rFonts w:ascii="Garamond" w:hAnsi="Garamond" w:cs="Arial"/>
          <w:color w:val="auto"/>
        </w:rPr>
        <w:t xml:space="preserve"> przedstawi Zamawiającemu do zatwierdzenia projekt planu naprawczego. Plan naprawczy </w:t>
      </w:r>
      <w:r w:rsidR="0085723B" w:rsidRPr="00DA2031">
        <w:rPr>
          <w:rFonts w:ascii="Garamond" w:hAnsi="Garamond" w:cs="Arial"/>
          <w:color w:val="auto"/>
        </w:rPr>
        <w:t xml:space="preserve">powinien zawierać założenia oraz propozycje ze strony Wykonawcy, mające na celu </w:t>
      </w:r>
      <w:r w:rsidRPr="00DA2031">
        <w:rPr>
          <w:rFonts w:ascii="Garamond" w:hAnsi="Garamond" w:cs="Arial"/>
          <w:color w:val="auto"/>
        </w:rPr>
        <w:t xml:space="preserve">nadrobienie </w:t>
      </w:r>
      <w:r w:rsidR="006341DD" w:rsidRPr="00DA2031">
        <w:rPr>
          <w:rFonts w:ascii="Garamond" w:hAnsi="Garamond" w:cs="Arial"/>
          <w:color w:val="auto"/>
        </w:rPr>
        <w:t>nieterminowej realizacji pra</w:t>
      </w:r>
      <w:r w:rsidR="0085723B" w:rsidRPr="00DA2031">
        <w:rPr>
          <w:rFonts w:ascii="Garamond" w:hAnsi="Garamond" w:cs="Arial"/>
          <w:color w:val="auto"/>
        </w:rPr>
        <w:t xml:space="preserve">c, minimalizację opóźnień </w:t>
      </w:r>
      <w:r w:rsidRPr="00DA2031">
        <w:rPr>
          <w:rFonts w:ascii="Garamond" w:hAnsi="Garamond" w:cs="Arial"/>
          <w:color w:val="auto"/>
        </w:rPr>
        <w:t xml:space="preserve">i dotrzymanie </w:t>
      </w:r>
      <w:r w:rsidR="0085723B" w:rsidRPr="00DA2031">
        <w:rPr>
          <w:rFonts w:ascii="Garamond" w:hAnsi="Garamond" w:cs="Arial"/>
          <w:color w:val="auto"/>
        </w:rPr>
        <w:t xml:space="preserve">terminów zakreślonych dla poszczególnych Etapów, wskazanych w ust. </w:t>
      </w:r>
      <w:r w:rsidR="008B6DA5" w:rsidRPr="00DA2031">
        <w:rPr>
          <w:rFonts w:ascii="Garamond" w:hAnsi="Garamond" w:cs="Arial"/>
          <w:color w:val="auto"/>
        </w:rPr>
        <w:t>4</w:t>
      </w:r>
      <w:r w:rsidR="0085723B" w:rsidRPr="00DA2031">
        <w:rPr>
          <w:rFonts w:ascii="Garamond" w:hAnsi="Garamond" w:cs="Arial"/>
          <w:color w:val="auto"/>
        </w:rPr>
        <w:t xml:space="preserve"> powyżej</w:t>
      </w:r>
      <w:r w:rsidR="00784295" w:rsidRPr="00DA2031">
        <w:rPr>
          <w:rFonts w:ascii="Garamond" w:hAnsi="Garamond" w:cs="Arial"/>
          <w:color w:val="auto"/>
        </w:rPr>
        <w:t>. Plan naprawczy winien zawierać co najmniej</w:t>
      </w:r>
      <w:r w:rsidRPr="00DA2031">
        <w:rPr>
          <w:rFonts w:ascii="Garamond" w:hAnsi="Garamond" w:cs="Arial"/>
          <w:color w:val="auto"/>
        </w:rPr>
        <w:t xml:space="preserve">: </w:t>
      </w:r>
    </w:p>
    <w:p w14:paraId="3F8E8000" w14:textId="77777777" w:rsidR="00716FA6" w:rsidRPr="00DA2031" w:rsidRDefault="006341DD" w:rsidP="0013478C">
      <w:pPr>
        <w:pStyle w:val="Default"/>
        <w:numPr>
          <w:ilvl w:val="0"/>
          <w:numId w:val="40"/>
        </w:numPr>
        <w:spacing w:line="324" w:lineRule="auto"/>
        <w:ind w:left="567" w:hanging="283"/>
        <w:jc w:val="both"/>
        <w:rPr>
          <w:rFonts w:ascii="Garamond" w:hAnsi="Garamond" w:cs="Arial"/>
          <w:color w:val="auto"/>
        </w:rPr>
      </w:pPr>
      <w:r w:rsidRPr="00DA2031">
        <w:rPr>
          <w:rFonts w:ascii="Garamond" w:hAnsi="Garamond" w:cs="Arial"/>
          <w:color w:val="auto"/>
        </w:rPr>
        <w:lastRenderedPageBreak/>
        <w:t>z</w:t>
      </w:r>
      <w:r w:rsidR="00B11DDB" w:rsidRPr="00DA2031">
        <w:rPr>
          <w:rFonts w:ascii="Garamond" w:hAnsi="Garamond" w:cs="Arial"/>
          <w:color w:val="auto"/>
        </w:rPr>
        <w:t xml:space="preserve">aktualizowany Harmonogram, </w:t>
      </w:r>
    </w:p>
    <w:p w14:paraId="58D14D1A" w14:textId="77777777" w:rsidR="00716FA6" w:rsidRPr="00DA2031" w:rsidRDefault="00B11DDB" w:rsidP="0013478C">
      <w:pPr>
        <w:pStyle w:val="Default"/>
        <w:numPr>
          <w:ilvl w:val="0"/>
          <w:numId w:val="40"/>
        </w:numPr>
        <w:spacing w:line="324" w:lineRule="auto"/>
        <w:ind w:left="567" w:hanging="283"/>
        <w:jc w:val="both"/>
        <w:rPr>
          <w:rFonts w:ascii="Garamond" w:hAnsi="Garamond" w:cs="Arial"/>
          <w:color w:val="auto"/>
        </w:rPr>
      </w:pPr>
      <w:r w:rsidRPr="00DA2031">
        <w:rPr>
          <w:rFonts w:ascii="Garamond" w:hAnsi="Garamond" w:cs="Arial"/>
          <w:color w:val="auto"/>
        </w:rPr>
        <w:t xml:space="preserve">propozycje nowych terminów realizacji poszczególnych </w:t>
      </w:r>
      <w:r w:rsidR="008B6DA5" w:rsidRPr="00DA2031">
        <w:rPr>
          <w:rFonts w:ascii="Garamond" w:hAnsi="Garamond" w:cs="Arial"/>
          <w:color w:val="auto"/>
        </w:rPr>
        <w:t xml:space="preserve">Etapów </w:t>
      </w:r>
      <w:r w:rsidRPr="00DA2031">
        <w:rPr>
          <w:rFonts w:ascii="Garamond" w:hAnsi="Garamond" w:cs="Arial"/>
          <w:color w:val="auto"/>
        </w:rPr>
        <w:t xml:space="preserve">prac, których termin wykonania już upłynął, a które nie zostały jeszcze zrealizowane, </w:t>
      </w:r>
    </w:p>
    <w:p w14:paraId="7087B4C3" w14:textId="77777777" w:rsidR="00716FA6" w:rsidRPr="00DA2031" w:rsidRDefault="00B11DDB" w:rsidP="0013478C">
      <w:pPr>
        <w:pStyle w:val="Default"/>
        <w:numPr>
          <w:ilvl w:val="0"/>
          <w:numId w:val="40"/>
        </w:numPr>
        <w:spacing w:line="324" w:lineRule="auto"/>
        <w:ind w:left="567" w:hanging="283"/>
        <w:jc w:val="both"/>
        <w:rPr>
          <w:rFonts w:ascii="Garamond" w:hAnsi="Garamond" w:cs="Arial"/>
          <w:color w:val="auto"/>
        </w:rPr>
      </w:pPr>
      <w:r w:rsidRPr="00DA2031">
        <w:rPr>
          <w:rFonts w:ascii="Garamond" w:hAnsi="Garamond" w:cs="Arial"/>
          <w:color w:val="auto"/>
        </w:rPr>
        <w:t>uzasadnienie, w tym wskazanie konkretnych środków i metod, których zastosowanie pozwoli na dotrzymanie zaktualizowanego Harmonogramu</w:t>
      </w:r>
      <w:r w:rsidR="006341DD" w:rsidRPr="00DA2031">
        <w:rPr>
          <w:rFonts w:ascii="Garamond" w:hAnsi="Garamond" w:cs="Arial"/>
          <w:color w:val="auto"/>
        </w:rPr>
        <w:t xml:space="preserve"> </w:t>
      </w:r>
      <w:r w:rsidRPr="00DA2031">
        <w:rPr>
          <w:rFonts w:ascii="Garamond" w:hAnsi="Garamond" w:cs="Arial"/>
          <w:color w:val="auto"/>
        </w:rPr>
        <w:t xml:space="preserve">oraz zaproponowanych nowych terminów realizacji poszczególnych </w:t>
      </w:r>
      <w:r w:rsidR="008B6DA5" w:rsidRPr="00DA2031">
        <w:rPr>
          <w:rFonts w:ascii="Garamond" w:hAnsi="Garamond" w:cs="Arial"/>
          <w:color w:val="auto"/>
        </w:rPr>
        <w:t xml:space="preserve">Etapów </w:t>
      </w:r>
      <w:r w:rsidRPr="00DA2031">
        <w:rPr>
          <w:rFonts w:ascii="Garamond" w:hAnsi="Garamond" w:cs="Arial"/>
          <w:color w:val="auto"/>
        </w:rPr>
        <w:t>prac</w:t>
      </w:r>
      <w:r w:rsidR="00716FA6" w:rsidRPr="00DA2031">
        <w:rPr>
          <w:rFonts w:ascii="Garamond" w:hAnsi="Garamond" w:cs="Arial"/>
          <w:color w:val="auto"/>
        </w:rPr>
        <w:t>;</w:t>
      </w:r>
      <w:r w:rsidRPr="00DA2031">
        <w:rPr>
          <w:rFonts w:ascii="Garamond" w:hAnsi="Garamond" w:cs="Arial"/>
          <w:color w:val="auto"/>
        </w:rPr>
        <w:t xml:space="preserve"> </w:t>
      </w:r>
    </w:p>
    <w:p w14:paraId="212E8046" w14:textId="77777777" w:rsidR="006341DD" w:rsidRPr="00DA2031" w:rsidRDefault="00784295" w:rsidP="0013478C">
      <w:pPr>
        <w:pStyle w:val="Default"/>
        <w:numPr>
          <w:ilvl w:val="0"/>
          <w:numId w:val="37"/>
        </w:numPr>
        <w:spacing w:line="324" w:lineRule="auto"/>
        <w:jc w:val="both"/>
        <w:rPr>
          <w:rFonts w:ascii="Garamond" w:hAnsi="Garamond" w:cs="Arial"/>
          <w:color w:val="auto"/>
        </w:rPr>
      </w:pPr>
      <w:r w:rsidRPr="00DA2031">
        <w:rPr>
          <w:rFonts w:ascii="Garamond" w:hAnsi="Garamond" w:cs="Arial"/>
          <w:color w:val="auto"/>
        </w:rPr>
        <w:t xml:space="preserve">Jeśli to konieczne, </w:t>
      </w:r>
      <w:r w:rsidR="00716FA6" w:rsidRPr="00DA2031">
        <w:rPr>
          <w:rFonts w:ascii="Garamond" w:hAnsi="Garamond" w:cs="Arial"/>
          <w:color w:val="auto"/>
        </w:rPr>
        <w:t>p</w:t>
      </w:r>
      <w:r w:rsidR="00B11DDB" w:rsidRPr="00DA2031">
        <w:rPr>
          <w:rFonts w:ascii="Garamond" w:hAnsi="Garamond" w:cs="Arial"/>
          <w:color w:val="auto"/>
        </w:rPr>
        <w:t xml:space="preserve">lan naprawczy powinien przewidywać </w:t>
      </w:r>
      <w:r w:rsidRPr="00DA2031">
        <w:rPr>
          <w:rFonts w:ascii="Garamond" w:hAnsi="Garamond" w:cs="Arial"/>
          <w:color w:val="auto"/>
        </w:rPr>
        <w:t>zmianę</w:t>
      </w:r>
      <w:r w:rsidR="00B11DDB" w:rsidRPr="00DA2031">
        <w:rPr>
          <w:rFonts w:ascii="Garamond" w:hAnsi="Garamond" w:cs="Arial"/>
          <w:color w:val="auto"/>
        </w:rPr>
        <w:t xml:space="preserve"> sposobu wykonania prac, poprzez zwiększenie zaangażowania sprzętu, personelu, podwykonawców lub zasobów finansowych Wykonawcy, w celu wykonania niezrealizowanych dotychczas </w:t>
      </w:r>
      <w:r w:rsidR="008B6DA5" w:rsidRPr="00DA2031">
        <w:rPr>
          <w:rFonts w:ascii="Garamond" w:hAnsi="Garamond" w:cs="Arial"/>
          <w:color w:val="auto"/>
        </w:rPr>
        <w:t xml:space="preserve">Etapów </w:t>
      </w:r>
      <w:r w:rsidR="00B11DDB" w:rsidRPr="00DA2031">
        <w:rPr>
          <w:rFonts w:ascii="Garamond" w:hAnsi="Garamond" w:cs="Arial"/>
          <w:color w:val="auto"/>
        </w:rPr>
        <w:t>prac</w:t>
      </w:r>
      <w:r w:rsidR="006341DD" w:rsidRPr="00DA2031">
        <w:rPr>
          <w:rFonts w:ascii="Garamond" w:hAnsi="Garamond" w:cs="Arial"/>
          <w:color w:val="auto"/>
        </w:rPr>
        <w:t xml:space="preserve"> </w:t>
      </w:r>
      <w:r w:rsidRPr="00DA2031">
        <w:rPr>
          <w:rFonts w:ascii="Garamond" w:hAnsi="Garamond" w:cs="Arial"/>
          <w:color w:val="auto"/>
        </w:rPr>
        <w:br/>
      </w:r>
      <w:r w:rsidR="006341DD" w:rsidRPr="00DA2031">
        <w:rPr>
          <w:rFonts w:ascii="Garamond" w:hAnsi="Garamond" w:cs="Arial"/>
          <w:color w:val="auto"/>
        </w:rPr>
        <w:t>w</w:t>
      </w:r>
      <w:r w:rsidR="00B11DDB" w:rsidRPr="00DA2031">
        <w:rPr>
          <w:rFonts w:ascii="Garamond" w:hAnsi="Garamond" w:cs="Arial"/>
          <w:color w:val="auto"/>
        </w:rPr>
        <w:t xml:space="preserve"> terminach określonych w </w:t>
      </w:r>
      <w:r w:rsidRPr="00DA2031">
        <w:rPr>
          <w:rFonts w:ascii="Garamond" w:hAnsi="Garamond" w:cs="Arial"/>
          <w:color w:val="auto"/>
        </w:rPr>
        <w:t xml:space="preserve">pierwotnie zatwierdzonym </w:t>
      </w:r>
      <w:r w:rsidR="00B11DDB" w:rsidRPr="00DA2031">
        <w:rPr>
          <w:rFonts w:ascii="Garamond" w:hAnsi="Garamond" w:cs="Arial"/>
          <w:color w:val="auto"/>
        </w:rPr>
        <w:t>Harmonogramie</w:t>
      </w:r>
      <w:r w:rsidRPr="00DA2031">
        <w:rPr>
          <w:rFonts w:ascii="Garamond" w:hAnsi="Garamond" w:cs="Arial"/>
          <w:color w:val="auto"/>
        </w:rPr>
        <w:t>.</w:t>
      </w:r>
      <w:r w:rsidR="006341DD" w:rsidRPr="00DA2031">
        <w:rPr>
          <w:rFonts w:ascii="Garamond" w:hAnsi="Garamond" w:cs="Arial"/>
          <w:color w:val="auto"/>
        </w:rPr>
        <w:t xml:space="preserve"> </w:t>
      </w:r>
    </w:p>
    <w:p w14:paraId="0FFBB268" w14:textId="77777777" w:rsidR="005F0B99" w:rsidRPr="00DA2031" w:rsidRDefault="005F0B99" w:rsidP="0013478C">
      <w:pPr>
        <w:pStyle w:val="Default"/>
        <w:numPr>
          <w:ilvl w:val="0"/>
          <w:numId w:val="37"/>
        </w:numPr>
        <w:spacing w:line="324" w:lineRule="auto"/>
        <w:jc w:val="both"/>
        <w:rPr>
          <w:rFonts w:ascii="Garamond" w:hAnsi="Garamond" w:cs="Arial"/>
          <w:color w:val="auto"/>
        </w:rPr>
      </w:pPr>
      <w:r w:rsidRPr="00DA2031">
        <w:rPr>
          <w:rFonts w:ascii="Garamond" w:hAnsi="Garamond" w:cs="Arial"/>
          <w:color w:val="auto"/>
        </w:rPr>
        <w:t xml:space="preserve">Zamawiający </w:t>
      </w:r>
      <w:r w:rsidR="00784295" w:rsidRPr="00DA2031">
        <w:rPr>
          <w:rFonts w:ascii="Garamond" w:hAnsi="Garamond" w:cs="Arial"/>
          <w:color w:val="auto"/>
        </w:rPr>
        <w:t xml:space="preserve">może zgłosić zastrzeżenia i uwagi </w:t>
      </w:r>
      <w:r w:rsidRPr="00DA2031">
        <w:rPr>
          <w:rFonts w:ascii="Garamond" w:hAnsi="Garamond" w:cs="Arial"/>
          <w:color w:val="auto"/>
        </w:rPr>
        <w:t>do przedstawionego przez Wykonawcę planu naprawczego. Akceptacja planu naprawczego przez Zamawiającego lub Inżyniera Kontraktu nie może być w żadnej mierze poczytywana jako zgoda na realizację jakiegokolwiek zakresu Umowy z naruszeniem terminu wskazanego w Umowie, tym samym ewentualna akceptacja przez Zamawiającego oraz Inżyniera Kontraktu</w:t>
      </w:r>
      <w:r w:rsidR="006A0F0C" w:rsidRPr="00DA2031">
        <w:rPr>
          <w:rFonts w:ascii="Garamond" w:hAnsi="Garamond" w:cs="Arial"/>
          <w:color w:val="auto"/>
        </w:rPr>
        <w:t xml:space="preserve"> planu naprawczego</w:t>
      </w:r>
      <w:r w:rsidRPr="00DA2031">
        <w:rPr>
          <w:rFonts w:ascii="Garamond" w:hAnsi="Garamond" w:cs="Arial"/>
          <w:color w:val="auto"/>
        </w:rPr>
        <w:t xml:space="preserve"> nie wpływa na ewentualną możliwość naliczenia przez Zamawiającego Wykonawcy kar umownych za zwłokę w realizacji Umowy.</w:t>
      </w:r>
    </w:p>
    <w:p w14:paraId="45F8035E" w14:textId="77777777" w:rsidR="00416AEC" w:rsidRPr="00DA2031" w:rsidRDefault="00416AEC" w:rsidP="0013478C">
      <w:pPr>
        <w:numPr>
          <w:ilvl w:val="0"/>
          <w:numId w:val="37"/>
        </w:numPr>
        <w:tabs>
          <w:tab w:val="left" w:pos="360"/>
        </w:tabs>
        <w:autoSpaceDE w:val="0"/>
        <w:autoSpaceDN w:val="0"/>
        <w:spacing w:line="324" w:lineRule="auto"/>
        <w:jc w:val="both"/>
        <w:rPr>
          <w:rFonts w:ascii="Garamond" w:eastAsia="Times New Roman" w:hAnsi="Garamond" w:cs="Arial"/>
          <w:b/>
          <w:bCs/>
          <w:sz w:val="24"/>
          <w:szCs w:val="24"/>
          <w:lang w:eastAsia="pl-PL"/>
        </w:rPr>
      </w:pPr>
      <w:r w:rsidRPr="00DA2031">
        <w:rPr>
          <w:rFonts w:ascii="Garamond" w:eastAsia="Times New Roman" w:hAnsi="Garamond" w:cs="Arial"/>
          <w:sz w:val="24"/>
          <w:szCs w:val="24"/>
          <w:lang w:eastAsia="pl-PL"/>
        </w:rPr>
        <w:t xml:space="preserve">Strony obowiązane są współdziałać przy wykonywaniu </w:t>
      </w:r>
      <w:r w:rsidR="004E500E" w:rsidRPr="00DA2031">
        <w:rPr>
          <w:rFonts w:ascii="Garamond" w:eastAsia="Times New Roman" w:hAnsi="Garamond" w:cs="Arial"/>
          <w:sz w:val="24"/>
          <w:szCs w:val="24"/>
          <w:lang w:eastAsia="pl-PL"/>
        </w:rPr>
        <w:t>U</w:t>
      </w:r>
      <w:r w:rsidRPr="00DA2031">
        <w:rPr>
          <w:rFonts w:ascii="Garamond" w:eastAsia="Times New Roman" w:hAnsi="Garamond" w:cs="Arial"/>
          <w:sz w:val="24"/>
          <w:szCs w:val="24"/>
          <w:lang w:eastAsia="pl-PL"/>
        </w:rPr>
        <w:t xml:space="preserve">mowy, w celu jej należytej realizacji, stosownie do treści art. 431 Pzp. </w:t>
      </w:r>
    </w:p>
    <w:p w14:paraId="56A600D8" w14:textId="77777777" w:rsidR="00946243" w:rsidRPr="00DA2031" w:rsidRDefault="00946243" w:rsidP="0013478C">
      <w:pPr>
        <w:pStyle w:val="Default"/>
        <w:spacing w:line="324" w:lineRule="auto"/>
        <w:jc w:val="center"/>
        <w:rPr>
          <w:rFonts w:ascii="Garamond" w:hAnsi="Garamond" w:cs="Arial"/>
          <w:b/>
          <w:bCs/>
          <w:color w:val="auto"/>
        </w:rPr>
      </w:pPr>
    </w:p>
    <w:p w14:paraId="397B3430" w14:textId="77777777" w:rsidR="00CA741B" w:rsidRPr="00DA2031" w:rsidRDefault="00CA741B" w:rsidP="0013478C">
      <w:pPr>
        <w:spacing w:line="324" w:lineRule="auto"/>
        <w:jc w:val="center"/>
        <w:rPr>
          <w:rFonts w:ascii="Garamond" w:hAnsi="Garamond" w:cs="Arial"/>
          <w:b/>
          <w:bCs/>
          <w:sz w:val="24"/>
          <w:szCs w:val="24"/>
        </w:rPr>
      </w:pPr>
      <w:r w:rsidRPr="00DA2031">
        <w:rPr>
          <w:rFonts w:ascii="Garamond" w:hAnsi="Garamond" w:cs="Arial"/>
          <w:b/>
          <w:bCs/>
          <w:sz w:val="24"/>
          <w:szCs w:val="24"/>
        </w:rPr>
        <w:t>§ 3</w:t>
      </w:r>
    </w:p>
    <w:p w14:paraId="468DE77C" w14:textId="77777777" w:rsidR="00CA741B" w:rsidRPr="00DA2031" w:rsidRDefault="00CA741B" w:rsidP="0013478C">
      <w:pPr>
        <w:spacing w:line="324" w:lineRule="auto"/>
        <w:jc w:val="center"/>
        <w:outlineLvl w:val="1"/>
        <w:rPr>
          <w:rFonts w:ascii="Garamond" w:eastAsia="Times New Roman" w:hAnsi="Garamond" w:cs="Times New Roman"/>
          <w:b/>
          <w:bCs/>
          <w:sz w:val="24"/>
          <w:szCs w:val="24"/>
          <w:lang w:eastAsia="pl-PL"/>
          <w14:ligatures w14:val="none"/>
        </w:rPr>
      </w:pPr>
      <w:r w:rsidRPr="00DA2031">
        <w:rPr>
          <w:rFonts w:ascii="Garamond" w:eastAsia="Times New Roman" w:hAnsi="Garamond" w:cs="Times New Roman"/>
          <w:b/>
          <w:bCs/>
          <w:sz w:val="24"/>
          <w:szCs w:val="24"/>
          <w:lang w:eastAsia="pl-PL"/>
          <w14:ligatures w14:val="none"/>
        </w:rPr>
        <w:t>Wynagrodzenie i zaliczka</w:t>
      </w:r>
    </w:p>
    <w:p w14:paraId="4CF655EA" w14:textId="77777777" w:rsidR="00CA741B" w:rsidRPr="00DA2031" w:rsidRDefault="00CA741B" w:rsidP="00274CC4">
      <w:pPr>
        <w:spacing w:line="324" w:lineRule="auto"/>
        <w:jc w:val="center"/>
        <w:rPr>
          <w:rFonts w:ascii="Garamond" w:eastAsia="Times New Roman" w:hAnsi="Garamond" w:cs="Times New Roman"/>
          <w:sz w:val="24"/>
          <w:szCs w:val="24"/>
          <w:lang w:eastAsia="pl-PL"/>
          <w14:ligatures w14:val="none"/>
        </w:rPr>
      </w:pPr>
      <w:r w:rsidRPr="00DA2031">
        <w:rPr>
          <w:rFonts w:ascii="Garamond" w:eastAsia="Times New Roman" w:hAnsi="Garamond" w:cs="Times New Roman"/>
          <w:b/>
          <w:bCs/>
          <w:sz w:val="24"/>
          <w:szCs w:val="24"/>
          <w:lang w:eastAsia="pl-PL"/>
          <w14:ligatures w14:val="none"/>
        </w:rPr>
        <w:t>1. Wynagrodzenie</w:t>
      </w:r>
    </w:p>
    <w:p w14:paraId="214AD1FE" w14:textId="77777777" w:rsidR="00CA741B" w:rsidRPr="00DA2031" w:rsidRDefault="00CA741B" w:rsidP="0013478C">
      <w:pPr>
        <w:numPr>
          <w:ilvl w:val="0"/>
          <w:numId w:val="222"/>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Wynagrodzenie ryczałtowe Wykonawcy za realizację Umowy wynosi ………… zł brutto (słownie: ………………), w tym: </w:t>
      </w:r>
    </w:p>
    <w:p w14:paraId="4E66CAE6" w14:textId="77777777" w:rsidR="00CA741B" w:rsidRPr="00DA2031" w:rsidRDefault="00CA741B" w:rsidP="0013478C">
      <w:pPr>
        <w:numPr>
          <w:ilvl w:val="1"/>
          <w:numId w:val="222"/>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netto: ………………… zł (słownie: …………………), </w:t>
      </w:r>
    </w:p>
    <w:p w14:paraId="5882BA49" w14:textId="77777777" w:rsidR="00CA741B" w:rsidRPr="00DA2031" w:rsidRDefault="00CA741B" w:rsidP="0013478C">
      <w:pPr>
        <w:numPr>
          <w:ilvl w:val="1"/>
          <w:numId w:val="222"/>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podatek VAT (23%): ………………… zł (słownie: …………………). </w:t>
      </w:r>
    </w:p>
    <w:p w14:paraId="2A316F78" w14:textId="77777777" w:rsidR="00CA741B" w:rsidRPr="00DA2031" w:rsidRDefault="00CA741B" w:rsidP="0013478C">
      <w:pPr>
        <w:numPr>
          <w:ilvl w:val="0"/>
          <w:numId w:val="222"/>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Wynagrodzenie ma charakter ryczałtowy i obejmuje realizację wszystkich obowiązków Wykonawcy wynikających z Umowy, w szczególności koszty: </w:t>
      </w:r>
    </w:p>
    <w:p w14:paraId="458E061E" w14:textId="77777777" w:rsidR="00CA741B" w:rsidRPr="00DA2031" w:rsidRDefault="00CA741B" w:rsidP="0013478C">
      <w:pPr>
        <w:numPr>
          <w:ilvl w:val="1"/>
          <w:numId w:val="222"/>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robocizny, materiałów, urządzeń, usług i dostaw, </w:t>
      </w:r>
    </w:p>
    <w:p w14:paraId="748D7739" w14:textId="77777777" w:rsidR="00CA741B" w:rsidRPr="00DA2031" w:rsidRDefault="00CA741B" w:rsidP="0013478C">
      <w:pPr>
        <w:numPr>
          <w:ilvl w:val="1"/>
          <w:numId w:val="222"/>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wynagrodzeń pracowniczych oraz obciążeń publicznoprawnych, </w:t>
      </w:r>
    </w:p>
    <w:p w14:paraId="7223CD1A" w14:textId="77777777" w:rsidR="00CA741B" w:rsidRPr="00DA2031" w:rsidRDefault="00CA741B" w:rsidP="0013478C">
      <w:pPr>
        <w:numPr>
          <w:ilvl w:val="1"/>
          <w:numId w:val="222"/>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dokumentacji projektowej wraz z uzyskaniem wszelkich wymaganych uzgodnień </w:t>
      </w:r>
      <w:r w:rsidR="000574BF" w:rsidRPr="00DA2031">
        <w:rPr>
          <w:rFonts w:ascii="Garamond" w:eastAsia="Times New Roman" w:hAnsi="Garamond" w:cs="Times New Roman"/>
          <w:sz w:val="24"/>
          <w:szCs w:val="24"/>
          <w:lang w:eastAsia="pl-PL"/>
          <w14:ligatures w14:val="none"/>
        </w:rPr>
        <w:br/>
      </w:r>
      <w:r w:rsidRPr="00DA2031">
        <w:rPr>
          <w:rFonts w:ascii="Garamond" w:eastAsia="Times New Roman" w:hAnsi="Garamond" w:cs="Times New Roman"/>
          <w:sz w:val="24"/>
          <w:szCs w:val="24"/>
          <w:lang w:eastAsia="pl-PL"/>
          <w14:ligatures w14:val="none"/>
        </w:rPr>
        <w:t xml:space="preserve">i pozwoleń, </w:t>
      </w:r>
    </w:p>
    <w:p w14:paraId="628040F9" w14:textId="77777777" w:rsidR="00CA741B" w:rsidRPr="00DA2031" w:rsidRDefault="00CA741B" w:rsidP="0013478C">
      <w:pPr>
        <w:numPr>
          <w:ilvl w:val="1"/>
          <w:numId w:val="222"/>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podwykonawców,</w:t>
      </w:r>
    </w:p>
    <w:p w14:paraId="6D498B43" w14:textId="35F733E6" w:rsidR="00CA741B" w:rsidRPr="00DA2031" w:rsidRDefault="00CA741B" w:rsidP="0013478C">
      <w:pPr>
        <w:numPr>
          <w:ilvl w:val="1"/>
          <w:numId w:val="222"/>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mediów i usług towarzyszących, </w:t>
      </w:r>
    </w:p>
    <w:p w14:paraId="39707E61" w14:textId="77777777" w:rsidR="00CA741B" w:rsidRPr="00DA2031" w:rsidRDefault="00CA741B" w:rsidP="0013478C">
      <w:pPr>
        <w:numPr>
          <w:ilvl w:val="1"/>
          <w:numId w:val="222"/>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ubezpieczenia inwestycji, </w:t>
      </w:r>
    </w:p>
    <w:p w14:paraId="2BAD1E97" w14:textId="285B3562" w:rsidR="00CA741B" w:rsidRPr="00DA2031" w:rsidRDefault="00CA741B" w:rsidP="0013478C">
      <w:pPr>
        <w:numPr>
          <w:ilvl w:val="1"/>
          <w:numId w:val="222"/>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przeniesienia autorskich praw majątkowych zgodnie z Umową</w:t>
      </w:r>
      <w:r w:rsidR="00215878" w:rsidRPr="00DA2031">
        <w:rPr>
          <w:rFonts w:ascii="Garamond" w:eastAsia="Times New Roman" w:hAnsi="Garamond" w:cs="Times New Roman"/>
          <w:sz w:val="24"/>
          <w:szCs w:val="24"/>
          <w:lang w:eastAsia="pl-PL"/>
          <w14:ligatures w14:val="none"/>
        </w:rPr>
        <w:t>,</w:t>
      </w:r>
      <w:r w:rsidRPr="00DA2031">
        <w:rPr>
          <w:rFonts w:ascii="Garamond" w:eastAsia="Times New Roman" w:hAnsi="Garamond" w:cs="Times New Roman"/>
          <w:sz w:val="24"/>
          <w:szCs w:val="24"/>
          <w:lang w:eastAsia="pl-PL"/>
          <w14:ligatures w14:val="none"/>
        </w:rPr>
        <w:t xml:space="preserve"> </w:t>
      </w:r>
    </w:p>
    <w:p w14:paraId="2B7B480B" w14:textId="6059FA83" w:rsidR="00CA741B" w:rsidRPr="00DA2031" w:rsidRDefault="00CA741B" w:rsidP="0013478C">
      <w:pPr>
        <w:numPr>
          <w:ilvl w:val="1"/>
          <w:numId w:val="222"/>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pozostałe</w:t>
      </w:r>
      <w:r w:rsidR="00215878" w:rsidRPr="00DA2031">
        <w:rPr>
          <w:rFonts w:ascii="Garamond" w:eastAsia="Times New Roman" w:hAnsi="Garamond" w:cs="Times New Roman"/>
          <w:sz w:val="24"/>
          <w:szCs w:val="24"/>
          <w:lang w:eastAsia="pl-PL"/>
          <w14:ligatures w14:val="none"/>
        </w:rPr>
        <w:t>.</w:t>
      </w:r>
    </w:p>
    <w:p w14:paraId="3387A8E3" w14:textId="0AA00B45" w:rsidR="00CA741B" w:rsidRPr="00DA2031" w:rsidRDefault="00CA741B" w:rsidP="0013478C">
      <w:pPr>
        <w:numPr>
          <w:ilvl w:val="0"/>
          <w:numId w:val="222"/>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lastRenderedPageBreak/>
        <w:t xml:space="preserve">Wynagrodzenie uwzględnia wszystkie czynniki cenotwórcze, w tym ryzyko inflacyjne, </w:t>
      </w:r>
      <w:r w:rsidR="000C1877" w:rsidRPr="00DA2031">
        <w:rPr>
          <w:rFonts w:ascii="Garamond" w:eastAsia="Times New Roman" w:hAnsi="Garamond" w:cs="Times New Roman"/>
          <w:sz w:val="24"/>
          <w:szCs w:val="24"/>
          <w:lang w:eastAsia="pl-PL"/>
          <w14:ligatures w14:val="none"/>
        </w:rPr>
        <w:br/>
      </w:r>
      <w:r w:rsidRPr="00DA2031">
        <w:rPr>
          <w:rFonts w:ascii="Garamond" w:eastAsia="Times New Roman" w:hAnsi="Garamond" w:cs="Times New Roman"/>
          <w:sz w:val="24"/>
          <w:szCs w:val="24"/>
          <w:lang w:eastAsia="pl-PL"/>
          <w14:ligatures w14:val="none"/>
        </w:rPr>
        <w:t>z zastrzeżeniem postanowień</w:t>
      </w:r>
      <w:r w:rsidR="00215878" w:rsidRPr="00DA2031">
        <w:rPr>
          <w:rFonts w:ascii="Garamond" w:eastAsia="Times New Roman" w:hAnsi="Garamond" w:cs="Times New Roman"/>
          <w:sz w:val="24"/>
          <w:szCs w:val="24"/>
          <w:lang w:eastAsia="pl-PL"/>
          <w14:ligatures w14:val="none"/>
        </w:rPr>
        <w:t xml:space="preserve"> Umowy</w:t>
      </w:r>
      <w:r w:rsidRPr="00DA2031">
        <w:rPr>
          <w:rFonts w:ascii="Garamond" w:eastAsia="Times New Roman" w:hAnsi="Garamond" w:cs="Times New Roman"/>
          <w:sz w:val="24"/>
          <w:szCs w:val="24"/>
          <w:lang w:eastAsia="pl-PL"/>
          <w14:ligatures w14:val="none"/>
        </w:rPr>
        <w:t xml:space="preserve"> dotyczących waloryzacji. </w:t>
      </w:r>
    </w:p>
    <w:p w14:paraId="7666CC9A" w14:textId="77777777" w:rsidR="00CA741B" w:rsidRPr="00DA2031" w:rsidRDefault="00CA741B" w:rsidP="0013478C">
      <w:pPr>
        <w:numPr>
          <w:ilvl w:val="0"/>
          <w:numId w:val="222"/>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Wynagrodzenie nie ulega zmianie z tytułu przedłużenia terminu realizacji Umowy, </w:t>
      </w:r>
      <w:r w:rsidR="000C1877" w:rsidRPr="00DA2031">
        <w:rPr>
          <w:rFonts w:ascii="Garamond" w:eastAsia="Times New Roman" w:hAnsi="Garamond" w:cs="Times New Roman"/>
          <w:sz w:val="24"/>
          <w:szCs w:val="24"/>
          <w:lang w:eastAsia="pl-PL"/>
          <w14:ligatures w14:val="none"/>
        </w:rPr>
        <w:br/>
      </w:r>
      <w:r w:rsidRPr="00DA2031">
        <w:rPr>
          <w:rFonts w:ascii="Garamond" w:eastAsia="Times New Roman" w:hAnsi="Garamond" w:cs="Times New Roman"/>
          <w:sz w:val="24"/>
          <w:szCs w:val="24"/>
          <w:lang w:eastAsia="pl-PL"/>
          <w14:ligatures w14:val="none"/>
        </w:rPr>
        <w:t xml:space="preserve">z zastrzeżeniem przypadków przewidzianych w Umowie. </w:t>
      </w:r>
    </w:p>
    <w:p w14:paraId="60C41C5D" w14:textId="524E9E66" w:rsidR="00CA741B" w:rsidRPr="00DA2031" w:rsidRDefault="00CA741B" w:rsidP="0013478C">
      <w:pPr>
        <w:numPr>
          <w:ilvl w:val="0"/>
          <w:numId w:val="222"/>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Wykonawca oświadcza, że dokonał kalkulacji wynagrodzenia na podstawie dokumentacji zamówienia, w szczególności SWZ oraz załączników. </w:t>
      </w:r>
    </w:p>
    <w:p w14:paraId="5E8115B1" w14:textId="77777777" w:rsidR="00CA741B" w:rsidRPr="00DA2031" w:rsidRDefault="00CA741B" w:rsidP="0013478C">
      <w:pPr>
        <w:numPr>
          <w:ilvl w:val="0"/>
          <w:numId w:val="222"/>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Koszty dokumentacji projektowej nie mogą przekroczyć 5% wartości wynagrodzenia brutto. </w:t>
      </w:r>
    </w:p>
    <w:p w14:paraId="192A1573" w14:textId="77777777" w:rsidR="00CA741B" w:rsidRPr="00DA2031" w:rsidRDefault="00CA741B" w:rsidP="00482958">
      <w:pPr>
        <w:spacing w:line="324" w:lineRule="auto"/>
        <w:jc w:val="center"/>
        <w:rPr>
          <w:rFonts w:ascii="Garamond" w:eastAsia="Times New Roman" w:hAnsi="Garamond" w:cs="Times New Roman"/>
          <w:sz w:val="24"/>
          <w:szCs w:val="24"/>
          <w:lang w:eastAsia="pl-PL"/>
          <w14:ligatures w14:val="none"/>
        </w:rPr>
      </w:pPr>
      <w:r w:rsidRPr="00DA2031">
        <w:rPr>
          <w:rFonts w:ascii="Garamond" w:eastAsia="Times New Roman" w:hAnsi="Garamond" w:cs="Times New Roman"/>
          <w:b/>
          <w:bCs/>
          <w:sz w:val="24"/>
          <w:szCs w:val="24"/>
          <w:lang w:eastAsia="pl-PL"/>
          <w14:ligatures w14:val="none"/>
        </w:rPr>
        <w:t>2. Limity finansowe</w:t>
      </w:r>
    </w:p>
    <w:p w14:paraId="7E8590B3" w14:textId="28CE2930" w:rsidR="00CA741B" w:rsidRPr="00DA2031" w:rsidRDefault="00CA741B" w:rsidP="0013478C">
      <w:pPr>
        <w:numPr>
          <w:ilvl w:val="0"/>
          <w:numId w:val="223"/>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Wynagrodzenie będzie wypłacane zgodnie z harmonogramem rzeczowo-finansowym oraz </w:t>
      </w:r>
      <w:r w:rsidR="00EC0438">
        <w:rPr>
          <w:rFonts w:ascii="Garamond" w:eastAsia="Times New Roman" w:hAnsi="Garamond" w:cs="Times New Roman"/>
          <w:sz w:val="24"/>
          <w:szCs w:val="24"/>
          <w:lang w:eastAsia="pl-PL"/>
          <w14:ligatures w14:val="none"/>
        </w:rPr>
        <w:t xml:space="preserve">w ramach </w:t>
      </w:r>
      <w:r w:rsidRPr="00DA2031">
        <w:rPr>
          <w:rFonts w:ascii="Garamond" w:eastAsia="Times New Roman" w:hAnsi="Garamond" w:cs="Times New Roman"/>
          <w:sz w:val="24"/>
          <w:szCs w:val="24"/>
          <w:lang w:eastAsia="pl-PL"/>
          <w14:ligatures w14:val="none"/>
        </w:rPr>
        <w:t>limit</w:t>
      </w:r>
      <w:r w:rsidR="00EC0438">
        <w:rPr>
          <w:rFonts w:ascii="Garamond" w:eastAsia="Times New Roman" w:hAnsi="Garamond" w:cs="Times New Roman"/>
          <w:sz w:val="24"/>
          <w:szCs w:val="24"/>
          <w:lang w:eastAsia="pl-PL"/>
          <w14:ligatures w14:val="none"/>
        </w:rPr>
        <w:t>ów</w:t>
      </w:r>
      <w:r w:rsidRPr="00DA2031">
        <w:rPr>
          <w:rFonts w:ascii="Garamond" w:eastAsia="Times New Roman" w:hAnsi="Garamond" w:cs="Times New Roman"/>
          <w:sz w:val="24"/>
          <w:szCs w:val="24"/>
          <w:lang w:eastAsia="pl-PL"/>
          <w14:ligatures w14:val="none"/>
        </w:rPr>
        <w:t xml:space="preserve"> określony</w:t>
      </w:r>
      <w:r w:rsidR="00EC0438">
        <w:rPr>
          <w:rFonts w:ascii="Garamond" w:eastAsia="Times New Roman" w:hAnsi="Garamond" w:cs="Times New Roman"/>
          <w:sz w:val="24"/>
          <w:szCs w:val="24"/>
          <w:lang w:eastAsia="pl-PL"/>
          <w14:ligatures w14:val="none"/>
        </w:rPr>
        <w:t>ch</w:t>
      </w:r>
      <w:r w:rsidRPr="00DA2031">
        <w:rPr>
          <w:rFonts w:ascii="Garamond" w:eastAsia="Times New Roman" w:hAnsi="Garamond" w:cs="Times New Roman"/>
          <w:sz w:val="24"/>
          <w:szCs w:val="24"/>
          <w:lang w:eastAsia="pl-PL"/>
          <w14:ligatures w14:val="none"/>
        </w:rPr>
        <w:t xml:space="preserve"> w Programie Wieloletnim</w:t>
      </w:r>
      <w:r w:rsidR="00EC0438">
        <w:rPr>
          <w:rFonts w:ascii="Garamond" w:eastAsia="Times New Roman" w:hAnsi="Garamond" w:cs="Times New Roman"/>
          <w:sz w:val="24"/>
          <w:szCs w:val="24"/>
          <w:lang w:eastAsia="pl-PL"/>
          <w14:ligatures w14:val="none"/>
        </w:rPr>
        <w:t xml:space="preserve"> -  w części zakresu i kwot przewidzianych na realizację niniejszej umowy</w:t>
      </w:r>
      <w:r w:rsidRPr="00DA2031">
        <w:rPr>
          <w:rFonts w:ascii="Garamond" w:eastAsia="Times New Roman" w:hAnsi="Garamond" w:cs="Times New Roman"/>
          <w:sz w:val="24"/>
          <w:szCs w:val="24"/>
          <w:lang w:eastAsia="pl-PL"/>
          <w14:ligatures w14:val="none"/>
        </w:rPr>
        <w:t xml:space="preserve">: </w:t>
      </w:r>
    </w:p>
    <w:p w14:paraId="650D1E82" w14:textId="77777777" w:rsidR="00CA741B" w:rsidRPr="00DA2031" w:rsidRDefault="00CA741B" w:rsidP="0013478C">
      <w:pPr>
        <w:numPr>
          <w:ilvl w:val="1"/>
          <w:numId w:val="223"/>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rok 2026: ………………… </w:t>
      </w:r>
    </w:p>
    <w:p w14:paraId="43584841" w14:textId="77777777" w:rsidR="00CA741B" w:rsidRPr="00DA2031" w:rsidRDefault="00CA741B" w:rsidP="0013478C">
      <w:pPr>
        <w:numPr>
          <w:ilvl w:val="1"/>
          <w:numId w:val="223"/>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rok 2027: ………………… </w:t>
      </w:r>
    </w:p>
    <w:p w14:paraId="2CD8B616" w14:textId="77777777" w:rsidR="00CA741B" w:rsidRPr="00DA2031" w:rsidRDefault="00CA741B" w:rsidP="0013478C">
      <w:pPr>
        <w:numPr>
          <w:ilvl w:val="1"/>
          <w:numId w:val="223"/>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rok 2028: ………………… </w:t>
      </w:r>
    </w:p>
    <w:p w14:paraId="10CE46FB" w14:textId="77777777" w:rsidR="00CA741B" w:rsidRPr="00DA2031" w:rsidRDefault="00CA741B" w:rsidP="0013478C">
      <w:pPr>
        <w:numPr>
          <w:ilvl w:val="0"/>
          <w:numId w:val="223"/>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Zmiana limitów rocznych może nastąpić wyłącznie w przypadku zmiany limitów w Programie Wieloletnim. </w:t>
      </w:r>
    </w:p>
    <w:p w14:paraId="5485CE9E" w14:textId="77777777" w:rsidR="00CA741B" w:rsidRPr="00DA2031" w:rsidRDefault="00CA741B" w:rsidP="00482958">
      <w:pPr>
        <w:spacing w:line="324" w:lineRule="auto"/>
        <w:jc w:val="center"/>
        <w:rPr>
          <w:rFonts w:ascii="Garamond" w:eastAsia="Times New Roman" w:hAnsi="Garamond" w:cs="Times New Roman"/>
          <w:sz w:val="24"/>
          <w:szCs w:val="24"/>
          <w:lang w:eastAsia="pl-PL"/>
          <w14:ligatures w14:val="none"/>
        </w:rPr>
      </w:pPr>
      <w:r w:rsidRPr="00DA2031">
        <w:rPr>
          <w:rFonts w:ascii="Garamond" w:eastAsia="Times New Roman" w:hAnsi="Garamond" w:cs="Times New Roman"/>
          <w:b/>
          <w:bCs/>
          <w:sz w:val="24"/>
          <w:szCs w:val="24"/>
          <w:lang w:eastAsia="pl-PL"/>
          <w14:ligatures w14:val="none"/>
        </w:rPr>
        <w:t>3. Zaliczka</w:t>
      </w:r>
    </w:p>
    <w:p w14:paraId="2C546F86" w14:textId="77777777" w:rsidR="00CA741B" w:rsidRPr="00DA2031" w:rsidRDefault="00CA741B" w:rsidP="0013478C">
      <w:pPr>
        <w:numPr>
          <w:ilvl w:val="0"/>
          <w:numId w:val="224"/>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Zamawiający, działając na podstawie art. 442 Prawo zamówień publicznych, udzieli Wykonawcy jednorazowej zaliczki w 2026 r. w wysokości do 20% wynagrodzenia brutto.</w:t>
      </w:r>
    </w:p>
    <w:p w14:paraId="3E471F47" w14:textId="762D629D" w:rsidR="00CA741B" w:rsidRPr="00DA2031" w:rsidRDefault="00CA741B" w:rsidP="00333613">
      <w:pPr>
        <w:numPr>
          <w:ilvl w:val="0"/>
          <w:numId w:val="224"/>
        </w:numPr>
        <w:tabs>
          <w:tab w:val="clear" w:pos="720"/>
          <w:tab w:val="num" w:pos="709"/>
          <w:tab w:val="left" w:pos="993"/>
        </w:tabs>
        <w:spacing w:line="324" w:lineRule="auto"/>
        <w:jc w:val="both"/>
        <w:rPr>
          <w:rFonts w:ascii="Garamond" w:eastAsia="Times New Roman" w:hAnsi="Garamond" w:cs="Times New Roman"/>
          <w:sz w:val="24"/>
          <w:szCs w:val="24"/>
          <w:lang w:eastAsia="pl-PL"/>
          <w14:ligatures w14:val="none"/>
        </w:rPr>
      </w:pPr>
      <w:r w:rsidRPr="00DA2031">
        <w:rPr>
          <w:rFonts w:ascii="Garamond" w:hAnsi="Garamond" w:cs="Times New Roman"/>
          <w:sz w:val="24"/>
          <w:szCs w:val="24"/>
        </w:rPr>
        <w:t>Udzielenie zaliczki następuje na wniosek Wykonawcy, zawierający w szczególności:</w:t>
      </w:r>
      <w:r w:rsidRPr="00DA2031">
        <w:rPr>
          <w:rFonts w:ascii="Garamond" w:hAnsi="Garamond" w:cs="Times New Roman"/>
          <w:sz w:val="24"/>
          <w:szCs w:val="24"/>
        </w:rPr>
        <w:br/>
        <w:t>a)wskazanie kwoty wnioskowanej zaliczki,</w:t>
      </w:r>
      <w:r w:rsidRPr="00DA2031">
        <w:rPr>
          <w:rFonts w:ascii="Garamond" w:hAnsi="Garamond" w:cs="Times New Roman"/>
          <w:sz w:val="24"/>
          <w:szCs w:val="24"/>
        </w:rPr>
        <w:br/>
        <w:t xml:space="preserve">b)opis przeznaczenia zaliczki w odniesieniu do realizacji </w:t>
      </w:r>
      <w:r w:rsidR="00333613" w:rsidRPr="00DA2031">
        <w:rPr>
          <w:rFonts w:ascii="Garamond" w:hAnsi="Garamond" w:cs="Times New Roman"/>
          <w:sz w:val="24"/>
          <w:szCs w:val="24"/>
        </w:rPr>
        <w:t>Umowy</w:t>
      </w:r>
      <w:r w:rsidRPr="00DA2031">
        <w:rPr>
          <w:rFonts w:ascii="Garamond" w:hAnsi="Garamond" w:cs="Times New Roman"/>
          <w:sz w:val="24"/>
          <w:szCs w:val="24"/>
        </w:rPr>
        <w:t>,</w:t>
      </w:r>
      <w:r w:rsidRPr="00DA2031">
        <w:rPr>
          <w:rFonts w:ascii="Garamond" w:hAnsi="Garamond" w:cs="Times New Roman"/>
          <w:sz w:val="24"/>
          <w:szCs w:val="24"/>
        </w:rPr>
        <w:br/>
        <w:t>c)harmonogram wykorzystania zaliczki.</w:t>
      </w:r>
    </w:p>
    <w:p w14:paraId="4987B817" w14:textId="2A1C1D57" w:rsidR="00CA741B" w:rsidRPr="00DA2031" w:rsidRDefault="00CA741B" w:rsidP="0013478C">
      <w:pPr>
        <w:numPr>
          <w:ilvl w:val="0"/>
          <w:numId w:val="224"/>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Warunkiem wypłaty zaliczki jest:</w:t>
      </w:r>
      <w:r w:rsidRPr="00DA2031">
        <w:rPr>
          <w:rFonts w:ascii="Garamond" w:eastAsia="Times New Roman" w:hAnsi="Garamond" w:cs="Times New Roman"/>
          <w:sz w:val="24"/>
          <w:szCs w:val="24"/>
          <w:lang w:eastAsia="pl-PL"/>
          <w14:ligatures w14:val="none"/>
        </w:rPr>
        <w:br/>
        <w:t>a) wniesienie zabezpieczenia zwrotu zaliczki w formie nieodwołalnej, bezwarunkowej gwarancji bankowej lub ubezpieczeniowej, płatnej na pierwsze żądanie, w wysokości 100% zaliczki</w:t>
      </w:r>
      <w:r w:rsidR="00F45DA5" w:rsidRPr="00DA2031">
        <w:rPr>
          <w:rFonts w:ascii="Garamond" w:eastAsia="Times New Roman" w:hAnsi="Garamond" w:cs="Times New Roman"/>
          <w:sz w:val="24"/>
          <w:szCs w:val="24"/>
          <w:lang w:eastAsia="pl-PL"/>
          <w14:ligatures w14:val="none"/>
        </w:rPr>
        <w:t xml:space="preserve">; </w:t>
      </w:r>
      <w:r w:rsidR="00F45DA5" w:rsidRPr="00DA2031">
        <w:rPr>
          <w:rFonts w:ascii="Garamond" w:hAnsi="Garamond" w:cs="Arial"/>
          <w:sz w:val="24"/>
          <w:szCs w:val="24"/>
        </w:rPr>
        <w:t xml:space="preserve">ważność zabezpieczenia całości zaliczki musi obejmować okres co najmniej </w:t>
      </w:r>
      <w:r w:rsidR="00F45DA5" w:rsidRPr="00DA2031">
        <w:rPr>
          <w:rFonts w:ascii="Garamond" w:hAnsi="Garamond" w:cs="Arial"/>
          <w:b/>
          <w:bCs/>
          <w:sz w:val="24"/>
          <w:szCs w:val="24"/>
        </w:rPr>
        <w:t>30 dni</w:t>
      </w:r>
      <w:r w:rsidR="00F45DA5" w:rsidRPr="00DA2031">
        <w:rPr>
          <w:rFonts w:ascii="Garamond" w:hAnsi="Garamond" w:cs="Arial"/>
          <w:sz w:val="24"/>
          <w:szCs w:val="24"/>
        </w:rPr>
        <w:t xml:space="preserve"> po upływie terminu, w którym zaliczka ma być rozliczona.</w:t>
      </w:r>
      <w:r w:rsidRPr="00DA2031">
        <w:rPr>
          <w:rFonts w:ascii="Garamond" w:eastAsia="Times New Roman" w:hAnsi="Garamond" w:cs="Times New Roman"/>
          <w:sz w:val="24"/>
          <w:szCs w:val="24"/>
          <w:lang w:eastAsia="pl-PL"/>
          <w14:ligatures w14:val="none"/>
        </w:rPr>
        <w:br/>
        <w:t xml:space="preserve">b) przedłożenie prawidłowego dokumentu księgowego (faktury zaliczkowej). </w:t>
      </w:r>
    </w:p>
    <w:p w14:paraId="76AE2743" w14:textId="77777777" w:rsidR="00CA741B" w:rsidRPr="00DA2031" w:rsidRDefault="00CA741B" w:rsidP="0013478C">
      <w:pPr>
        <w:numPr>
          <w:ilvl w:val="0"/>
          <w:numId w:val="224"/>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Zaliczka zostanie wypłacona w terminie do 14 dni roboczych od dnia spełnienia warunków wskazanych powyżej. </w:t>
      </w:r>
    </w:p>
    <w:p w14:paraId="12253E89" w14:textId="77777777" w:rsidR="00CA741B" w:rsidRPr="00DA2031" w:rsidRDefault="00CA741B" w:rsidP="00DA2031">
      <w:pPr>
        <w:spacing w:line="324" w:lineRule="auto"/>
        <w:jc w:val="center"/>
        <w:rPr>
          <w:rFonts w:ascii="Garamond" w:eastAsia="Times New Roman" w:hAnsi="Garamond" w:cs="Times New Roman"/>
          <w:sz w:val="24"/>
          <w:szCs w:val="24"/>
          <w:lang w:eastAsia="pl-PL"/>
          <w14:ligatures w14:val="none"/>
        </w:rPr>
      </w:pPr>
      <w:r w:rsidRPr="00DA2031">
        <w:rPr>
          <w:rFonts w:ascii="Garamond" w:eastAsia="Times New Roman" w:hAnsi="Garamond" w:cs="Times New Roman"/>
          <w:b/>
          <w:bCs/>
          <w:sz w:val="24"/>
          <w:szCs w:val="24"/>
          <w:lang w:eastAsia="pl-PL"/>
          <w14:ligatures w14:val="none"/>
        </w:rPr>
        <w:t>4. Rozliczenie zaliczki</w:t>
      </w:r>
    </w:p>
    <w:p w14:paraId="39DCD7B9" w14:textId="77777777" w:rsidR="00CA741B" w:rsidRPr="00DA2031" w:rsidRDefault="00CA741B" w:rsidP="0013478C">
      <w:pPr>
        <w:numPr>
          <w:ilvl w:val="0"/>
          <w:numId w:val="225"/>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Zaliczka podlega obowiązkowemu rozliczeniu zgodnie z art. 442 ust. 3 PZP poprzez potrącanie z wynagrodzenia należnego Wykonawcy. </w:t>
      </w:r>
    </w:p>
    <w:p w14:paraId="684CB8C2" w14:textId="77777777" w:rsidR="00CA741B" w:rsidRPr="00DA2031" w:rsidRDefault="00CA741B" w:rsidP="0013478C">
      <w:pPr>
        <w:numPr>
          <w:ilvl w:val="0"/>
          <w:numId w:val="225"/>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Rozliczenie zaliczki następuje poprzez potrącenia z płatności częściowych za wykonane </w:t>
      </w:r>
      <w:r w:rsidR="00F062CC" w:rsidRPr="00DA2031">
        <w:rPr>
          <w:rFonts w:ascii="Garamond" w:eastAsia="Times New Roman" w:hAnsi="Garamond" w:cs="Times New Roman"/>
          <w:sz w:val="24"/>
          <w:szCs w:val="24"/>
          <w:lang w:eastAsia="pl-PL"/>
          <w14:ligatures w14:val="none"/>
        </w:rPr>
        <w:br/>
      </w:r>
      <w:r w:rsidRPr="00DA2031">
        <w:rPr>
          <w:rFonts w:ascii="Garamond" w:eastAsia="Times New Roman" w:hAnsi="Garamond" w:cs="Times New Roman"/>
          <w:sz w:val="24"/>
          <w:szCs w:val="24"/>
          <w:lang w:eastAsia="pl-PL"/>
          <w14:ligatures w14:val="none"/>
        </w:rPr>
        <w:t xml:space="preserve">i odebrane etapy realizacji Umowy. </w:t>
      </w:r>
    </w:p>
    <w:p w14:paraId="6258E189" w14:textId="331F56B0" w:rsidR="00CA741B" w:rsidRPr="00EC0438" w:rsidRDefault="006A5B8B" w:rsidP="000E130A">
      <w:pPr>
        <w:spacing w:line="324" w:lineRule="auto"/>
        <w:ind w:left="709" w:hanging="349"/>
        <w:jc w:val="both"/>
        <w:rPr>
          <w:rFonts w:ascii="Garamond" w:hAnsi="Garamond"/>
          <w:strike/>
          <w:sz w:val="24"/>
          <w:szCs w:val="24"/>
        </w:rPr>
      </w:pPr>
      <w:r w:rsidRPr="00EC0438">
        <w:rPr>
          <w:rFonts w:ascii="Garamond" w:hAnsi="Garamond"/>
          <w:sz w:val="24"/>
          <w:szCs w:val="24"/>
        </w:rPr>
        <w:lastRenderedPageBreak/>
        <w:t>3.</w:t>
      </w:r>
      <w:r w:rsidR="005E113A">
        <w:rPr>
          <w:rFonts w:ascii="Garamond" w:hAnsi="Garamond"/>
          <w:sz w:val="24"/>
          <w:szCs w:val="24"/>
        </w:rPr>
        <w:t xml:space="preserve"> </w:t>
      </w:r>
      <w:r w:rsidR="00B1338B">
        <w:rPr>
          <w:rFonts w:ascii="Garamond" w:hAnsi="Garamond"/>
          <w:sz w:val="24"/>
          <w:szCs w:val="24"/>
        </w:rPr>
        <w:tab/>
      </w:r>
      <w:r w:rsidR="003F416C">
        <w:rPr>
          <w:rFonts w:ascii="Garamond" w:hAnsi="Garamond"/>
          <w:sz w:val="24"/>
          <w:szCs w:val="24"/>
        </w:rPr>
        <w:t xml:space="preserve">Rozliczenie zaliczki </w:t>
      </w:r>
      <w:r w:rsidR="005E113A">
        <w:rPr>
          <w:rFonts w:ascii="Garamond" w:hAnsi="Garamond"/>
          <w:sz w:val="24"/>
          <w:szCs w:val="24"/>
        </w:rPr>
        <w:t xml:space="preserve">nastąpi w 2028 roku, jednak </w:t>
      </w:r>
      <w:r w:rsidR="003F416C">
        <w:rPr>
          <w:rFonts w:ascii="Garamond" w:hAnsi="Garamond"/>
          <w:sz w:val="24"/>
          <w:szCs w:val="24"/>
        </w:rPr>
        <w:t>nie później niż do osiągni</w:t>
      </w:r>
      <w:r w:rsidR="005E113A">
        <w:rPr>
          <w:rFonts w:ascii="Garamond" w:hAnsi="Garamond"/>
          <w:sz w:val="24"/>
          <w:szCs w:val="24"/>
        </w:rPr>
        <w:t>ę</w:t>
      </w:r>
      <w:r w:rsidR="003F416C">
        <w:rPr>
          <w:rFonts w:ascii="Garamond" w:hAnsi="Garamond"/>
          <w:sz w:val="24"/>
          <w:szCs w:val="24"/>
        </w:rPr>
        <w:t>cia 9</w:t>
      </w:r>
      <w:r w:rsidR="005E113A">
        <w:rPr>
          <w:rFonts w:ascii="Garamond" w:hAnsi="Garamond"/>
          <w:sz w:val="24"/>
          <w:szCs w:val="24"/>
        </w:rPr>
        <w:t>4</w:t>
      </w:r>
      <w:r w:rsidR="003F416C">
        <w:rPr>
          <w:rFonts w:ascii="Garamond" w:hAnsi="Garamond"/>
          <w:sz w:val="24"/>
          <w:szCs w:val="24"/>
        </w:rPr>
        <w:t>% zaawansowania rzeczowego realizacji Umowy</w:t>
      </w:r>
      <w:r w:rsidR="00B1338B">
        <w:rPr>
          <w:rFonts w:ascii="Garamond" w:hAnsi="Garamond"/>
          <w:sz w:val="24"/>
          <w:szCs w:val="24"/>
        </w:rPr>
        <w:t xml:space="preserve"> zgodnego z Harmonogramem</w:t>
      </w:r>
      <w:r w:rsidR="005E113A">
        <w:rPr>
          <w:rFonts w:ascii="Garamond" w:hAnsi="Garamond"/>
          <w:sz w:val="24"/>
          <w:szCs w:val="24"/>
        </w:rPr>
        <w:t>.</w:t>
      </w:r>
      <w:r w:rsidR="003F416C">
        <w:rPr>
          <w:rFonts w:ascii="Garamond" w:hAnsi="Garamond"/>
          <w:sz w:val="24"/>
          <w:szCs w:val="24"/>
        </w:rPr>
        <w:t xml:space="preserve"> </w:t>
      </w:r>
    </w:p>
    <w:p w14:paraId="658D1D81" w14:textId="63E6214E" w:rsidR="00CA741B" w:rsidRPr="001F2A7C" w:rsidRDefault="00CA741B" w:rsidP="001F2A7C">
      <w:pPr>
        <w:pStyle w:val="Akapitzlist"/>
        <w:numPr>
          <w:ilvl w:val="0"/>
          <w:numId w:val="229"/>
        </w:numPr>
        <w:spacing w:line="324" w:lineRule="auto"/>
        <w:jc w:val="both"/>
        <w:rPr>
          <w:rFonts w:ascii="Garamond" w:hAnsi="Garamond"/>
        </w:rPr>
      </w:pPr>
      <w:r w:rsidRPr="001F2A7C">
        <w:rPr>
          <w:rFonts w:ascii="Garamond" w:hAnsi="Garamond"/>
        </w:rPr>
        <w:t xml:space="preserve">Zabezpieczenie zaliczki może zostać zwolnione częściowo, proporcjonalnie do stopnia jej rozliczenia, a w całości – w terminie 30 dni od dnia jej pełnego rozliczenia. </w:t>
      </w:r>
    </w:p>
    <w:p w14:paraId="71B1C064" w14:textId="77777777" w:rsidR="00CA741B" w:rsidRPr="00DA2031" w:rsidRDefault="00CA741B" w:rsidP="00A61034">
      <w:pPr>
        <w:numPr>
          <w:ilvl w:val="0"/>
          <w:numId w:val="229"/>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W przypadku: </w:t>
      </w:r>
    </w:p>
    <w:p w14:paraId="4B2EB70F" w14:textId="77777777" w:rsidR="00CA741B" w:rsidRPr="00DA2031" w:rsidRDefault="00CA741B" w:rsidP="00A61034">
      <w:pPr>
        <w:numPr>
          <w:ilvl w:val="1"/>
          <w:numId w:val="229"/>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odstąpienia od Umowy, </w:t>
      </w:r>
    </w:p>
    <w:p w14:paraId="5A31A8AB" w14:textId="77777777" w:rsidR="00CA741B" w:rsidRPr="00DA2031" w:rsidRDefault="00CA741B" w:rsidP="00A61034">
      <w:pPr>
        <w:numPr>
          <w:ilvl w:val="1"/>
          <w:numId w:val="229"/>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rozwiązania Umowy, </w:t>
      </w:r>
    </w:p>
    <w:p w14:paraId="3E208961" w14:textId="77777777" w:rsidR="00F062CC" w:rsidRPr="00DA2031" w:rsidRDefault="00CA741B" w:rsidP="00A61034">
      <w:pPr>
        <w:numPr>
          <w:ilvl w:val="1"/>
          <w:numId w:val="229"/>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nienależytego wykonania Umowy</w:t>
      </w:r>
    </w:p>
    <w:p w14:paraId="01431F3D" w14:textId="00014CFC" w:rsidR="00CA741B" w:rsidRPr="00DA2031" w:rsidRDefault="00CA741B" w:rsidP="00DA2031">
      <w:pPr>
        <w:spacing w:line="324" w:lineRule="auto"/>
        <w:ind w:left="708"/>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 xml:space="preserve">Wykonawca zwróci nierozliczoną część zaliczki w terminie 14 dni od wezwania, a Zamawiający ma prawo skorzystać z zabezpieczenia. </w:t>
      </w:r>
    </w:p>
    <w:p w14:paraId="07122834" w14:textId="77777777" w:rsidR="001F3180" w:rsidRPr="00DA2031" w:rsidRDefault="00CA741B" w:rsidP="00A61034">
      <w:pPr>
        <w:numPr>
          <w:ilvl w:val="0"/>
          <w:numId w:val="229"/>
        </w:numPr>
        <w:spacing w:line="324" w:lineRule="auto"/>
        <w:jc w:val="both"/>
        <w:rPr>
          <w:rFonts w:ascii="Garamond" w:eastAsia="Times New Roman" w:hAnsi="Garamond" w:cs="Times New Roman"/>
          <w:sz w:val="24"/>
          <w:szCs w:val="24"/>
          <w:lang w:eastAsia="pl-PL"/>
          <w14:ligatures w14:val="none"/>
        </w:rPr>
      </w:pPr>
      <w:r w:rsidRPr="00DA2031">
        <w:rPr>
          <w:rFonts w:ascii="Garamond" w:eastAsia="Times New Roman" w:hAnsi="Garamond" w:cs="Times New Roman"/>
          <w:sz w:val="24"/>
          <w:szCs w:val="24"/>
          <w:lang w:eastAsia="pl-PL"/>
          <w14:ligatures w14:val="none"/>
        </w:rPr>
        <w:t>Zaliczka może być wykorzystana wyłącznie na realizację niniejszej Umowy. Na żądanie Zamawiającego Wykonawca przedstawi dokumenty potwierdzające sposób jej wykorzystania.</w:t>
      </w:r>
    </w:p>
    <w:p w14:paraId="5E9CF97A" w14:textId="77777777" w:rsidR="0087436C" w:rsidRPr="00DA2031" w:rsidRDefault="0087436C" w:rsidP="0013478C">
      <w:pPr>
        <w:spacing w:line="324" w:lineRule="auto"/>
        <w:jc w:val="center"/>
        <w:rPr>
          <w:rFonts w:ascii="Garamond" w:hAnsi="Garamond" w:cs="Arial"/>
          <w:b/>
          <w:bCs/>
          <w:sz w:val="24"/>
          <w:szCs w:val="24"/>
        </w:rPr>
      </w:pPr>
      <w:r w:rsidRPr="00DA2031">
        <w:rPr>
          <w:rFonts w:ascii="Garamond" w:hAnsi="Garamond" w:cs="Arial"/>
          <w:b/>
          <w:bCs/>
          <w:sz w:val="24"/>
          <w:szCs w:val="24"/>
        </w:rPr>
        <w:t xml:space="preserve">§ </w:t>
      </w:r>
      <w:r w:rsidR="00A45A74" w:rsidRPr="00DA2031">
        <w:rPr>
          <w:rFonts w:ascii="Garamond" w:hAnsi="Garamond" w:cs="Arial"/>
          <w:b/>
          <w:bCs/>
          <w:sz w:val="24"/>
          <w:szCs w:val="24"/>
        </w:rPr>
        <w:t>4</w:t>
      </w:r>
      <w:r w:rsidR="00FC313B" w:rsidRPr="00DA2031">
        <w:rPr>
          <w:rFonts w:ascii="Garamond" w:hAnsi="Garamond" w:cs="Arial"/>
          <w:b/>
          <w:bCs/>
          <w:sz w:val="24"/>
          <w:szCs w:val="24"/>
        </w:rPr>
        <w:t>.</w:t>
      </w:r>
    </w:p>
    <w:p w14:paraId="471BB791" w14:textId="77777777" w:rsidR="00BF046F" w:rsidRPr="00DA2031" w:rsidRDefault="00262B52" w:rsidP="0013478C">
      <w:pPr>
        <w:spacing w:line="324" w:lineRule="auto"/>
        <w:jc w:val="center"/>
        <w:rPr>
          <w:rFonts w:ascii="Garamond" w:hAnsi="Garamond" w:cs="Arial"/>
          <w:b/>
          <w:bCs/>
          <w:sz w:val="24"/>
          <w:szCs w:val="24"/>
        </w:rPr>
      </w:pPr>
      <w:r w:rsidRPr="00DA2031">
        <w:rPr>
          <w:rFonts w:ascii="Garamond" w:hAnsi="Garamond" w:cs="Arial"/>
          <w:b/>
          <w:bCs/>
          <w:sz w:val="24"/>
          <w:szCs w:val="24"/>
        </w:rPr>
        <w:t>Zmiana wynagrodzenia Wykonawcy.</w:t>
      </w:r>
      <w:r w:rsidR="00C56271" w:rsidRPr="00DA2031">
        <w:rPr>
          <w:rFonts w:ascii="Garamond" w:hAnsi="Garamond" w:cs="Arial"/>
          <w:b/>
          <w:bCs/>
          <w:sz w:val="24"/>
          <w:szCs w:val="24"/>
        </w:rPr>
        <w:t xml:space="preserve"> </w:t>
      </w:r>
      <w:r w:rsidRPr="00DA2031">
        <w:rPr>
          <w:rFonts w:ascii="Garamond" w:hAnsi="Garamond" w:cs="Arial"/>
          <w:b/>
          <w:bCs/>
          <w:sz w:val="24"/>
          <w:szCs w:val="24"/>
        </w:rPr>
        <w:t>Klauzula waloryzacyjna.</w:t>
      </w:r>
    </w:p>
    <w:p w14:paraId="0D5E0999" w14:textId="77777777" w:rsidR="00303CD2" w:rsidRPr="00DA2031" w:rsidRDefault="00303CD2" w:rsidP="0013478C">
      <w:pPr>
        <w:numPr>
          <w:ilvl w:val="3"/>
          <w:numId w:val="103"/>
        </w:numPr>
        <w:autoSpaceDE w:val="0"/>
        <w:autoSpaceDN w:val="0"/>
        <w:spacing w:line="324" w:lineRule="auto"/>
        <w:ind w:left="426" w:hanging="426"/>
        <w:jc w:val="both"/>
        <w:rPr>
          <w:rFonts w:ascii="Garamond" w:eastAsia="Times New Roman" w:hAnsi="Garamond" w:cs="Arial"/>
          <w:sz w:val="24"/>
          <w:szCs w:val="24"/>
          <w:lang w:eastAsia="pl-PL"/>
        </w:rPr>
      </w:pPr>
      <w:r w:rsidRPr="00DA2031">
        <w:rPr>
          <w:rFonts w:ascii="Garamond" w:eastAsia="Times New Roman" w:hAnsi="Garamond" w:cs="Arial"/>
          <w:sz w:val="24"/>
          <w:szCs w:val="24"/>
          <w:lang w:eastAsia="pl-PL"/>
        </w:rPr>
        <w:t>Zamawiający przewiduje, zgodnie z art. 436 pkt 4 lit. b) Pzp, możliwość wprowadzenia zmiany wynagrodzenia Wykonawcy, przewidzianego w § 3 ust. 1</w:t>
      </w:r>
      <w:r w:rsidR="00BA17DF" w:rsidRPr="00DA2031">
        <w:rPr>
          <w:rFonts w:ascii="Garamond" w:eastAsia="Times New Roman" w:hAnsi="Garamond" w:cs="Arial"/>
          <w:sz w:val="24"/>
          <w:szCs w:val="24"/>
          <w:lang w:eastAsia="pl-PL"/>
        </w:rPr>
        <w:t xml:space="preserve"> </w:t>
      </w:r>
      <w:r w:rsidR="001C4365" w:rsidRPr="00DA2031">
        <w:rPr>
          <w:rFonts w:ascii="Garamond" w:eastAsia="Times New Roman" w:hAnsi="Garamond" w:cs="Arial"/>
          <w:sz w:val="24"/>
          <w:szCs w:val="24"/>
          <w:lang w:eastAsia="pl-PL"/>
        </w:rPr>
        <w:t>U</w:t>
      </w:r>
      <w:r w:rsidRPr="00DA2031">
        <w:rPr>
          <w:rFonts w:ascii="Garamond" w:eastAsia="Times New Roman" w:hAnsi="Garamond" w:cs="Arial"/>
          <w:sz w:val="24"/>
          <w:szCs w:val="24"/>
          <w:lang w:eastAsia="pl-PL"/>
        </w:rPr>
        <w:t xml:space="preserve">mowy (zarówno zwiększenia, jak </w:t>
      </w:r>
      <w:r w:rsidR="00BA17DF" w:rsidRPr="00DA2031">
        <w:rPr>
          <w:rFonts w:ascii="Garamond" w:eastAsia="Times New Roman" w:hAnsi="Garamond" w:cs="Arial"/>
          <w:sz w:val="24"/>
          <w:szCs w:val="24"/>
          <w:lang w:eastAsia="pl-PL"/>
        </w:rPr>
        <w:br/>
      </w:r>
      <w:r w:rsidRPr="00DA2031">
        <w:rPr>
          <w:rFonts w:ascii="Garamond" w:eastAsia="Times New Roman" w:hAnsi="Garamond" w:cs="Arial"/>
          <w:sz w:val="24"/>
          <w:szCs w:val="24"/>
          <w:lang w:eastAsia="pl-PL"/>
        </w:rPr>
        <w:t>i zmniejszenia), w przypadku zmiany:</w:t>
      </w:r>
    </w:p>
    <w:p w14:paraId="6BA2F6D7" w14:textId="77777777" w:rsidR="00303CD2" w:rsidRPr="00DA2031" w:rsidRDefault="00303CD2" w:rsidP="0013478C">
      <w:pPr>
        <w:numPr>
          <w:ilvl w:val="0"/>
          <w:numId w:val="105"/>
        </w:numPr>
        <w:autoSpaceDE w:val="0"/>
        <w:autoSpaceDN w:val="0"/>
        <w:spacing w:line="324" w:lineRule="auto"/>
        <w:jc w:val="both"/>
        <w:rPr>
          <w:rFonts w:ascii="Garamond" w:eastAsia="Times New Roman" w:hAnsi="Garamond" w:cs="Arial"/>
          <w:sz w:val="24"/>
          <w:szCs w:val="24"/>
          <w:lang w:eastAsia="pl-PL"/>
        </w:rPr>
      </w:pPr>
      <w:r w:rsidRPr="00DA2031">
        <w:rPr>
          <w:rFonts w:ascii="Garamond" w:eastAsia="Times New Roman" w:hAnsi="Garamond" w:cs="Arial"/>
          <w:sz w:val="24"/>
          <w:szCs w:val="24"/>
          <w:lang w:eastAsia="pl-PL"/>
        </w:rPr>
        <w:t>stawki podatku od towarów i usług oraz podatku akcyzowego;</w:t>
      </w:r>
    </w:p>
    <w:p w14:paraId="65E48226" w14:textId="77777777" w:rsidR="00303CD2" w:rsidRPr="00DA2031" w:rsidRDefault="00303CD2" w:rsidP="0013478C">
      <w:pPr>
        <w:numPr>
          <w:ilvl w:val="0"/>
          <w:numId w:val="105"/>
        </w:numPr>
        <w:autoSpaceDE w:val="0"/>
        <w:autoSpaceDN w:val="0"/>
        <w:spacing w:line="324" w:lineRule="auto"/>
        <w:jc w:val="both"/>
        <w:rPr>
          <w:rFonts w:ascii="Garamond" w:eastAsia="Times New Roman" w:hAnsi="Garamond" w:cs="Arial"/>
          <w:sz w:val="24"/>
          <w:szCs w:val="24"/>
          <w:lang w:eastAsia="pl-PL"/>
        </w:rPr>
      </w:pPr>
      <w:r w:rsidRPr="00DA2031">
        <w:rPr>
          <w:rFonts w:ascii="Garamond" w:eastAsia="Times New Roman" w:hAnsi="Garamond" w:cs="Arial"/>
          <w:sz w:val="24"/>
          <w:szCs w:val="24"/>
          <w:lang w:eastAsia="pl-PL"/>
        </w:rPr>
        <w:t>wysokości minimalnego wynagrodzenia za pracę albo wysokości minimalnej stawki godzinowej, ustalonych na podstawie przepisów ustawy z dnia 10 października 2002 roku o minimalnym wynagrodzeniu za pracę;</w:t>
      </w:r>
    </w:p>
    <w:p w14:paraId="0A61E950" w14:textId="77777777" w:rsidR="00303CD2" w:rsidRPr="00DA2031" w:rsidRDefault="00303CD2" w:rsidP="0013478C">
      <w:pPr>
        <w:numPr>
          <w:ilvl w:val="0"/>
          <w:numId w:val="105"/>
        </w:numPr>
        <w:autoSpaceDE w:val="0"/>
        <w:autoSpaceDN w:val="0"/>
        <w:spacing w:line="324" w:lineRule="auto"/>
        <w:jc w:val="both"/>
        <w:rPr>
          <w:rFonts w:ascii="Garamond" w:eastAsia="Times New Roman" w:hAnsi="Garamond" w:cs="Arial"/>
          <w:sz w:val="24"/>
          <w:szCs w:val="24"/>
          <w:lang w:eastAsia="pl-PL"/>
        </w:rPr>
      </w:pPr>
      <w:r w:rsidRPr="00DA2031">
        <w:rPr>
          <w:rFonts w:ascii="Garamond" w:eastAsia="Times New Roman" w:hAnsi="Garamond" w:cs="Arial"/>
          <w:sz w:val="24"/>
          <w:szCs w:val="24"/>
          <w:lang w:eastAsia="pl-PL"/>
        </w:rPr>
        <w:t>zasad podlegania ubezpieczeniom społecznym lub ubezpieczeniu zdrowotnemu lub wysokości stawki składki na ubezpieczenie społeczne lub zdrowotne;</w:t>
      </w:r>
    </w:p>
    <w:p w14:paraId="69405F0D" w14:textId="77777777" w:rsidR="00303CD2" w:rsidRPr="00DA2031" w:rsidRDefault="00303CD2" w:rsidP="0013478C">
      <w:pPr>
        <w:numPr>
          <w:ilvl w:val="0"/>
          <w:numId w:val="105"/>
        </w:numPr>
        <w:autoSpaceDE w:val="0"/>
        <w:autoSpaceDN w:val="0"/>
        <w:spacing w:line="324" w:lineRule="auto"/>
        <w:jc w:val="both"/>
        <w:rPr>
          <w:rFonts w:ascii="Garamond" w:eastAsia="Times New Roman" w:hAnsi="Garamond" w:cs="Arial"/>
          <w:sz w:val="24"/>
          <w:szCs w:val="24"/>
          <w:lang w:eastAsia="pl-PL"/>
        </w:rPr>
      </w:pPr>
      <w:r w:rsidRPr="00DA2031">
        <w:rPr>
          <w:rFonts w:ascii="Garamond" w:eastAsia="Times New Roman" w:hAnsi="Garamond" w:cs="Arial"/>
          <w:sz w:val="24"/>
          <w:szCs w:val="24"/>
          <w:lang w:eastAsia="pl-PL"/>
        </w:rPr>
        <w:t>zasad gromadzenia i wysokości wpłat do pracowniczych planów kapitałowych, o których mowa w ustawie z dnia 4 października 2018 r. o pracowniczych planach kapitałowych;</w:t>
      </w:r>
    </w:p>
    <w:p w14:paraId="658B7061" w14:textId="77777777" w:rsidR="00303CD2" w:rsidRPr="00DA2031" w:rsidRDefault="00BF1349" w:rsidP="0013478C">
      <w:pPr>
        <w:autoSpaceDE w:val="0"/>
        <w:autoSpaceDN w:val="0"/>
        <w:spacing w:line="324" w:lineRule="auto"/>
        <w:ind w:left="426"/>
        <w:jc w:val="both"/>
        <w:rPr>
          <w:rFonts w:ascii="Garamond" w:eastAsia="Times New Roman" w:hAnsi="Garamond" w:cs="Arial"/>
          <w:sz w:val="24"/>
          <w:szCs w:val="24"/>
          <w:lang w:eastAsia="pl-PL"/>
        </w:rPr>
      </w:pPr>
      <w:r w:rsidRPr="00DA2031">
        <w:rPr>
          <w:rFonts w:ascii="Garamond" w:eastAsia="Times New Roman" w:hAnsi="Garamond" w:cs="Arial"/>
          <w:sz w:val="24"/>
          <w:szCs w:val="24"/>
          <w:lang w:eastAsia="pl-PL"/>
        </w:rPr>
        <w:t>–</w:t>
      </w:r>
      <w:r w:rsidR="00303CD2" w:rsidRPr="00DA2031">
        <w:rPr>
          <w:rFonts w:ascii="Garamond" w:eastAsia="Times New Roman" w:hAnsi="Garamond" w:cs="Arial"/>
          <w:sz w:val="24"/>
          <w:szCs w:val="24"/>
          <w:lang w:eastAsia="pl-PL"/>
        </w:rPr>
        <w:t xml:space="preserve"> jeżeli zmiany te będą miały wpływ na koszty wykonania zamówienia przez Wykonawcę. </w:t>
      </w:r>
    </w:p>
    <w:p w14:paraId="31632057" w14:textId="32893A87" w:rsidR="00303CD2" w:rsidRPr="00DA2031" w:rsidRDefault="00303CD2" w:rsidP="0013478C">
      <w:pPr>
        <w:numPr>
          <w:ilvl w:val="3"/>
          <w:numId w:val="103"/>
        </w:numPr>
        <w:autoSpaceDE w:val="0"/>
        <w:autoSpaceDN w:val="0"/>
        <w:spacing w:line="324" w:lineRule="auto"/>
        <w:ind w:left="426" w:hanging="426"/>
        <w:jc w:val="both"/>
        <w:rPr>
          <w:rFonts w:ascii="Garamond" w:eastAsia="Times New Roman" w:hAnsi="Garamond" w:cs="Arial"/>
          <w:sz w:val="24"/>
          <w:szCs w:val="24"/>
          <w:lang w:eastAsia="pl-PL"/>
        </w:rPr>
      </w:pPr>
      <w:r w:rsidRPr="00DA2031">
        <w:rPr>
          <w:rFonts w:ascii="Garamond" w:eastAsia="Times New Roman" w:hAnsi="Garamond" w:cs="Arial"/>
          <w:sz w:val="24"/>
          <w:szCs w:val="24"/>
          <w:lang w:eastAsia="pl-PL"/>
        </w:rPr>
        <w:t xml:space="preserve">Zmiana wynagrodzenia, o której mowa w ust. </w:t>
      </w:r>
      <w:r w:rsidR="001C4365" w:rsidRPr="00DA2031">
        <w:rPr>
          <w:rFonts w:ascii="Garamond" w:eastAsia="Times New Roman" w:hAnsi="Garamond" w:cs="Arial"/>
          <w:sz w:val="24"/>
          <w:szCs w:val="24"/>
          <w:lang w:eastAsia="pl-PL"/>
        </w:rPr>
        <w:t>1</w:t>
      </w:r>
      <w:r w:rsidRPr="00DA2031">
        <w:rPr>
          <w:rFonts w:ascii="Garamond" w:eastAsia="Times New Roman" w:hAnsi="Garamond" w:cs="Arial"/>
          <w:sz w:val="24"/>
          <w:szCs w:val="24"/>
          <w:lang w:eastAsia="pl-PL"/>
        </w:rPr>
        <w:t xml:space="preserve"> powyżej</w:t>
      </w:r>
      <w:r w:rsidR="002B6475" w:rsidRPr="00DA2031">
        <w:rPr>
          <w:rFonts w:ascii="Garamond" w:eastAsia="Times New Roman" w:hAnsi="Garamond" w:cs="Arial"/>
          <w:sz w:val="24"/>
          <w:szCs w:val="24"/>
          <w:lang w:eastAsia="pl-PL"/>
        </w:rPr>
        <w:t>,</w:t>
      </w:r>
      <w:r w:rsidRPr="00DA2031">
        <w:rPr>
          <w:rFonts w:ascii="Garamond" w:eastAsia="Times New Roman" w:hAnsi="Garamond" w:cs="Arial"/>
          <w:sz w:val="24"/>
          <w:szCs w:val="24"/>
          <w:lang w:eastAsia="pl-PL"/>
        </w:rPr>
        <w:t xml:space="preserve"> może zostać dokonana </w:t>
      </w:r>
      <w:r w:rsidR="009E59E4" w:rsidRPr="00DA2031">
        <w:rPr>
          <w:rFonts w:ascii="Garamond" w:eastAsia="Times New Roman" w:hAnsi="Garamond" w:cs="Arial"/>
          <w:sz w:val="24"/>
          <w:szCs w:val="24"/>
          <w:lang w:eastAsia="pl-PL"/>
        </w:rPr>
        <w:br/>
      </w:r>
      <w:r w:rsidRPr="00DA2031">
        <w:rPr>
          <w:rFonts w:ascii="Garamond" w:eastAsia="Times New Roman" w:hAnsi="Garamond" w:cs="Arial"/>
          <w:sz w:val="24"/>
          <w:szCs w:val="24"/>
          <w:lang w:eastAsia="pl-PL"/>
        </w:rPr>
        <w:t>w oparciu o następujące zasady:</w:t>
      </w:r>
    </w:p>
    <w:p w14:paraId="42DC810C" w14:textId="77777777" w:rsidR="00303CD2" w:rsidRPr="00DA2031" w:rsidRDefault="00303CD2" w:rsidP="0013478C">
      <w:pPr>
        <w:numPr>
          <w:ilvl w:val="0"/>
          <w:numId w:val="106"/>
        </w:numPr>
        <w:autoSpaceDE w:val="0"/>
        <w:autoSpaceDN w:val="0"/>
        <w:spacing w:line="324" w:lineRule="auto"/>
        <w:jc w:val="both"/>
        <w:rPr>
          <w:rFonts w:ascii="Garamond" w:eastAsia="Times New Roman" w:hAnsi="Garamond" w:cs="Arial"/>
          <w:sz w:val="24"/>
          <w:szCs w:val="24"/>
          <w:lang w:eastAsia="pl-PL"/>
        </w:rPr>
      </w:pPr>
      <w:r w:rsidRPr="00DA2031">
        <w:rPr>
          <w:rFonts w:ascii="Garamond" w:eastAsia="Times New Roman" w:hAnsi="Garamond" w:cs="Arial"/>
          <w:sz w:val="24"/>
          <w:szCs w:val="24"/>
          <w:lang w:eastAsia="pl-PL"/>
        </w:rPr>
        <w:t xml:space="preserve">Wykonawca, wnosząc o zmianę przewidzianego w § </w:t>
      </w:r>
      <w:r w:rsidR="001C4365" w:rsidRPr="00DA2031">
        <w:rPr>
          <w:rFonts w:ascii="Garamond" w:eastAsia="Times New Roman" w:hAnsi="Garamond" w:cs="Arial"/>
          <w:sz w:val="24"/>
          <w:szCs w:val="24"/>
          <w:lang w:eastAsia="pl-PL"/>
        </w:rPr>
        <w:t>3</w:t>
      </w:r>
      <w:r w:rsidRPr="00DA2031">
        <w:rPr>
          <w:rFonts w:ascii="Garamond" w:eastAsia="Times New Roman" w:hAnsi="Garamond" w:cs="Arial"/>
          <w:sz w:val="24"/>
          <w:szCs w:val="24"/>
          <w:lang w:eastAsia="pl-PL"/>
        </w:rPr>
        <w:t xml:space="preserve"> ust. 1</w:t>
      </w:r>
      <w:r w:rsidR="009E59E4" w:rsidRPr="00DA2031">
        <w:rPr>
          <w:rFonts w:ascii="Garamond" w:eastAsia="Times New Roman" w:hAnsi="Garamond" w:cs="Arial"/>
          <w:sz w:val="24"/>
          <w:szCs w:val="24"/>
          <w:lang w:eastAsia="pl-PL"/>
        </w:rPr>
        <w:t xml:space="preserve"> </w:t>
      </w:r>
      <w:r w:rsidR="001C4365" w:rsidRPr="00DA2031">
        <w:rPr>
          <w:rFonts w:ascii="Garamond" w:eastAsia="Times New Roman" w:hAnsi="Garamond" w:cs="Arial"/>
          <w:sz w:val="24"/>
          <w:szCs w:val="24"/>
          <w:lang w:eastAsia="pl-PL"/>
        </w:rPr>
        <w:t>U</w:t>
      </w:r>
      <w:r w:rsidRPr="00DA2031">
        <w:rPr>
          <w:rFonts w:ascii="Garamond" w:eastAsia="Times New Roman" w:hAnsi="Garamond" w:cs="Arial"/>
          <w:sz w:val="24"/>
          <w:szCs w:val="24"/>
          <w:lang w:eastAsia="pl-PL"/>
        </w:rPr>
        <w:t xml:space="preserve">mowy wynagrodzenia </w:t>
      </w:r>
      <w:r w:rsidR="0023132E" w:rsidRPr="00DA2031">
        <w:rPr>
          <w:rFonts w:ascii="Garamond" w:eastAsia="Times New Roman" w:hAnsi="Garamond" w:cs="Arial"/>
          <w:sz w:val="24"/>
          <w:szCs w:val="24"/>
          <w:lang w:eastAsia="pl-PL"/>
        </w:rPr>
        <w:br/>
      </w:r>
      <w:r w:rsidRPr="00DA2031">
        <w:rPr>
          <w:rFonts w:ascii="Garamond" w:eastAsia="Times New Roman" w:hAnsi="Garamond" w:cs="Arial"/>
          <w:sz w:val="24"/>
          <w:szCs w:val="24"/>
          <w:lang w:eastAsia="pl-PL"/>
        </w:rPr>
        <w:t xml:space="preserve">w oparciu o co najmniej jedną </w:t>
      </w:r>
      <w:r w:rsidR="009E59E4" w:rsidRPr="00DA2031">
        <w:rPr>
          <w:rFonts w:ascii="Garamond" w:eastAsia="Times New Roman" w:hAnsi="Garamond" w:cs="Arial"/>
          <w:sz w:val="24"/>
          <w:szCs w:val="24"/>
          <w:lang w:eastAsia="pl-PL"/>
        </w:rPr>
        <w:t xml:space="preserve">podstawę wskazaną </w:t>
      </w:r>
      <w:r w:rsidRPr="00DA2031">
        <w:rPr>
          <w:rFonts w:ascii="Garamond" w:eastAsia="Times New Roman" w:hAnsi="Garamond" w:cs="Arial"/>
          <w:sz w:val="24"/>
          <w:szCs w:val="24"/>
          <w:lang w:eastAsia="pl-PL"/>
        </w:rPr>
        <w:t xml:space="preserve">w ust. </w:t>
      </w:r>
      <w:r w:rsidR="001C4365" w:rsidRPr="00DA2031">
        <w:rPr>
          <w:rFonts w:ascii="Garamond" w:eastAsia="Times New Roman" w:hAnsi="Garamond" w:cs="Arial"/>
          <w:sz w:val="24"/>
          <w:szCs w:val="24"/>
          <w:lang w:eastAsia="pl-PL"/>
        </w:rPr>
        <w:t>1</w:t>
      </w:r>
      <w:r w:rsidRPr="00DA2031">
        <w:rPr>
          <w:rFonts w:ascii="Garamond" w:eastAsia="Times New Roman" w:hAnsi="Garamond" w:cs="Arial"/>
          <w:sz w:val="24"/>
          <w:szCs w:val="24"/>
          <w:lang w:eastAsia="pl-PL"/>
        </w:rPr>
        <w:t xml:space="preserve"> lit. a-d powyżej, winien należycie udowodnić zaistnienie tej okoliczności, wpływ okoliczności na koszty wykonania zamówienia, jak również złożyć stosowny, pisemny wniosek Zamawiającemu;</w:t>
      </w:r>
    </w:p>
    <w:p w14:paraId="204F823A" w14:textId="77777777" w:rsidR="00BF046F" w:rsidRPr="00DA2031" w:rsidRDefault="00303CD2" w:rsidP="0013478C">
      <w:pPr>
        <w:numPr>
          <w:ilvl w:val="0"/>
          <w:numId w:val="106"/>
        </w:numPr>
        <w:autoSpaceDE w:val="0"/>
        <w:autoSpaceDN w:val="0"/>
        <w:spacing w:line="324" w:lineRule="auto"/>
        <w:jc w:val="both"/>
        <w:rPr>
          <w:rFonts w:ascii="Garamond" w:eastAsia="Times New Roman" w:hAnsi="Garamond" w:cs="Arial"/>
          <w:sz w:val="24"/>
          <w:szCs w:val="24"/>
          <w:lang w:eastAsia="pl-PL"/>
        </w:rPr>
      </w:pPr>
      <w:r w:rsidRPr="00DA2031">
        <w:rPr>
          <w:rFonts w:ascii="Garamond" w:eastAsia="Times New Roman" w:hAnsi="Garamond" w:cs="Arial"/>
          <w:sz w:val="24"/>
          <w:szCs w:val="24"/>
          <w:lang w:eastAsia="pl-PL"/>
        </w:rPr>
        <w:t>okoliczności, o których mowa w lit. a) powyżej</w:t>
      </w:r>
      <w:r w:rsidR="00B16BA7" w:rsidRPr="00DA2031">
        <w:rPr>
          <w:rFonts w:ascii="Garamond" w:eastAsia="Times New Roman" w:hAnsi="Garamond" w:cs="Arial"/>
          <w:sz w:val="24"/>
          <w:szCs w:val="24"/>
          <w:lang w:eastAsia="pl-PL"/>
        </w:rPr>
        <w:t>,</w:t>
      </w:r>
      <w:r w:rsidRPr="00DA2031">
        <w:rPr>
          <w:rFonts w:ascii="Garamond" w:eastAsia="Times New Roman" w:hAnsi="Garamond" w:cs="Arial"/>
          <w:sz w:val="24"/>
          <w:szCs w:val="24"/>
          <w:lang w:eastAsia="pl-PL"/>
        </w:rPr>
        <w:t xml:space="preserve"> winny być </w:t>
      </w:r>
      <w:r w:rsidR="00E53625" w:rsidRPr="00DA2031">
        <w:rPr>
          <w:rFonts w:ascii="Garamond" w:eastAsia="Times New Roman" w:hAnsi="Garamond" w:cs="Arial"/>
          <w:sz w:val="24"/>
          <w:szCs w:val="24"/>
          <w:lang w:eastAsia="pl-PL"/>
        </w:rPr>
        <w:t>należycie</w:t>
      </w:r>
      <w:r w:rsidRPr="00DA2031">
        <w:rPr>
          <w:rFonts w:ascii="Garamond" w:eastAsia="Times New Roman" w:hAnsi="Garamond" w:cs="Arial"/>
          <w:sz w:val="24"/>
          <w:szCs w:val="24"/>
          <w:lang w:eastAsia="pl-PL"/>
        </w:rPr>
        <w:t xml:space="preserve"> udokumentowane</w:t>
      </w:r>
      <w:r w:rsidR="002B777F" w:rsidRPr="00DA2031">
        <w:rPr>
          <w:rFonts w:ascii="Garamond" w:eastAsia="Times New Roman" w:hAnsi="Garamond" w:cs="Arial"/>
          <w:sz w:val="24"/>
          <w:szCs w:val="24"/>
          <w:lang w:eastAsia="pl-PL"/>
        </w:rPr>
        <w:t>.</w:t>
      </w:r>
    </w:p>
    <w:p w14:paraId="2543AEE2" w14:textId="77777777" w:rsidR="001F3753" w:rsidRPr="00DA2031" w:rsidRDefault="001F3753" w:rsidP="0013478C">
      <w:pPr>
        <w:numPr>
          <w:ilvl w:val="3"/>
          <w:numId w:val="103"/>
        </w:numPr>
        <w:autoSpaceDE w:val="0"/>
        <w:autoSpaceDN w:val="0"/>
        <w:spacing w:line="324" w:lineRule="auto"/>
        <w:jc w:val="both"/>
        <w:rPr>
          <w:rFonts w:ascii="Garamond" w:hAnsi="Garamond" w:cs="Arial"/>
          <w:sz w:val="24"/>
          <w:szCs w:val="24"/>
        </w:rPr>
      </w:pPr>
      <w:bookmarkStart w:id="0" w:name="_Hlk199935511"/>
      <w:r w:rsidRPr="00DA2031">
        <w:rPr>
          <w:rFonts w:ascii="Garamond" w:hAnsi="Garamond" w:cs="Arial"/>
          <w:sz w:val="24"/>
          <w:szCs w:val="24"/>
        </w:rPr>
        <w:t>Wykonawca, w ramach obowiązku określonego w ust. 2 lit. b</w:t>
      </w:r>
      <w:r w:rsidR="00C330E2" w:rsidRPr="00DA2031">
        <w:rPr>
          <w:rFonts w:ascii="Garamond" w:hAnsi="Garamond" w:cs="Arial"/>
          <w:sz w:val="24"/>
          <w:szCs w:val="24"/>
        </w:rPr>
        <w:t>,</w:t>
      </w:r>
      <w:r w:rsidRPr="00DA2031">
        <w:rPr>
          <w:rFonts w:ascii="Garamond" w:hAnsi="Garamond" w:cs="Arial"/>
          <w:sz w:val="24"/>
          <w:szCs w:val="24"/>
        </w:rPr>
        <w:t xml:space="preserve"> zobowiązany jest do przedstawienia Zamawiającemu szczegółowej kalkulacji kosztów wraz ze wskazaniem wpływu wzrostu wskazanych w ust. 1 podstaw na koszty wykonania niniejszej Umowy. </w:t>
      </w:r>
    </w:p>
    <w:p w14:paraId="3098D657" w14:textId="77777777" w:rsidR="001F3753" w:rsidRPr="00DA2031" w:rsidRDefault="001F3753" w:rsidP="0013478C">
      <w:pPr>
        <w:numPr>
          <w:ilvl w:val="3"/>
          <w:numId w:val="103"/>
        </w:numPr>
        <w:autoSpaceDE w:val="0"/>
        <w:autoSpaceDN w:val="0"/>
        <w:spacing w:line="324" w:lineRule="auto"/>
        <w:jc w:val="both"/>
        <w:rPr>
          <w:rFonts w:ascii="Garamond" w:hAnsi="Garamond" w:cs="Arial"/>
          <w:sz w:val="24"/>
          <w:szCs w:val="24"/>
        </w:rPr>
      </w:pPr>
      <w:r w:rsidRPr="00DA2031">
        <w:rPr>
          <w:rFonts w:ascii="Garamond" w:hAnsi="Garamond" w:cs="Arial"/>
          <w:sz w:val="24"/>
          <w:szCs w:val="24"/>
        </w:rPr>
        <w:t>Kalkulacja Wykonawcy, o której mowa w ust. 3</w:t>
      </w:r>
      <w:r w:rsidR="00C330E2" w:rsidRPr="00DA2031">
        <w:rPr>
          <w:rFonts w:ascii="Garamond" w:hAnsi="Garamond" w:cs="Arial"/>
          <w:sz w:val="24"/>
          <w:szCs w:val="24"/>
        </w:rPr>
        <w:t>,</w:t>
      </w:r>
      <w:r w:rsidRPr="00DA2031">
        <w:rPr>
          <w:rFonts w:ascii="Garamond" w:hAnsi="Garamond" w:cs="Arial"/>
          <w:sz w:val="24"/>
          <w:szCs w:val="24"/>
        </w:rPr>
        <w:t xml:space="preserve"> powinna zawierać w szczególności:</w:t>
      </w:r>
    </w:p>
    <w:p w14:paraId="726390F5" w14:textId="77777777" w:rsidR="001F3753" w:rsidRPr="00DA2031" w:rsidRDefault="001F3753" w:rsidP="0013478C">
      <w:pPr>
        <w:numPr>
          <w:ilvl w:val="4"/>
          <w:numId w:val="103"/>
        </w:numPr>
        <w:autoSpaceDE w:val="0"/>
        <w:autoSpaceDN w:val="0"/>
        <w:spacing w:line="324" w:lineRule="auto"/>
        <w:jc w:val="both"/>
        <w:rPr>
          <w:rFonts w:ascii="Garamond" w:hAnsi="Garamond" w:cs="Arial"/>
          <w:sz w:val="24"/>
          <w:szCs w:val="24"/>
        </w:rPr>
      </w:pPr>
      <w:r w:rsidRPr="00DA2031">
        <w:rPr>
          <w:rFonts w:ascii="Garamond" w:hAnsi="Garamond" w:cs="Arial"/>
          <w:sz w:val="24"/>
          <w:szCs w:val="24"/>
        </w:rPr>
        <w:lastRenderedPageBreak/>
        <w:t xml:space="preserve">zestawienie wynagrodzeń wszystkich pracowników oraz wszystkich osób współpracujących na podstawie umów cywilno-prawnych realizujących obowiązki Wykonawcy w ramach niniejszej </w:t>
      </w:r>
      <w:r w:rsidR="00C330E2" w:rsidRPr="00DA2031">
        <w:rPr>
          <w:rFonts w:ascii="Garamond" w:hAnsi="Garamond" w:cs="Arial"/>
          <w:sz w:val="24"/>
          <w:szCs w:val="24"/>
        </w:rPr>
        <w:t xml:space="preserve">Umowy </w:t>
      </w:r>
      <w:r w:rsidRPr="00DA2031">
        <w:rPr>
          <w:rFonts w:ascii="Garamond" w:hAnsi="Garamond" w:cs="Arial"/>
          <w:sz w:val="24"/>
          <w:szCs w:val="24"/>
        </w:rPr>
        <w:t xml:space="preserve">wraz ze składkami ZUS i innymi obciążeniami </w:t>
      </w:r>
      <w:proofErr w:type="spellStart"/>
      <w:r w:rsidRPr="00DA2031">
        <w:rPr>
          <w:rFonts w:ascii="Garamond" w:hAnsi="Garamond" w:cs="Arial"/>
          <w:sz w:val="24"/>
          <w:szCs w:val="24"/>
        </w:rPr>
        <w:t>publiczno</w:t>
      </w:r>
      <w:proofErr w:type="spellEnd"/>
      <w:r w:rsidRPr="00DA2031">
        <w:rPr>
          <w:rFonts w:ascii="Garamond" w:hAnsi="Garamond" w:cs="Arial"/>
          <w:sz w:val="24"/>
          <w:szCs w:val="24"/>
        </w:rPr>
        <w:t xml:space="preserve"> – prawnymi;</w:t>
      </w:r>
    </w:p>
    <w:p w14:paraId="70BD0089" w14:textId="1473D40F" w:rsidR="001F3753" w:rsidRPr="00DA2031" w:rsidRDefault="001F3753" w:rsidP="0013478C">
      <w:pPr>
        <w:numPr>
          <w:ilvl w:val="4"/>
          <w:numId w:val="103"/>
        </w:numPr>
        <w:autoSpaceDE w:val="0"/>
        <w:autoSpaceDN w:val="0"/>
        <w:spacing w:line="324" w:lineRule="auto"/>
        <w:jc w:val="both"/>
        <w:rPr>
          <w:rFonts w:ascii="Garamond" w:hAnsi="Garamond" w:cs="Arial"/>
          <w:sz w:val="24"/>
          <w:szCs w:val="24"/>
        </w:rPr>
      </w:pPr>
      <w:r w:rsidRPr="00DA2031">
        <w:rPr>
          <w:rFonts w:ascii="Garamond" w:hAnsi="Garamond" w:cs="Arial"/>
          <w:sz w:val="24"/>
          <w:szCs w:val="24"/>
        </w:rPr>
        <w:t xml:space="preserve">określenie wpływu zmiany stawki podatku od towarów i usług na koszty związane </w:t>
      </w:r>
      <w:r w:rsidRPr="00DA2031">
        <w:rPr>
          <w:rFonts w:ascii="Garamond" w:hAnsi="Garamond" w:cs="Arial"/>
          <w:sz w:val="24"/>
          <w:szCs w:val="24"/>
        </w:rPr>
        <w:br/>
        <w:t xml:space="preserve">z wykonaniem </w:t>
      </w:r>
      <w:r w:rsidR="00C330E2" w:rsidRPr="00DA2031">
        <w:rPr>
          <w:rFonts w:ascii="Garamond" w:hAnsi="Garamond" w:cs="Arial"/>
          <w:sz w:val="24"/>
          <w:szCs w:val="24"/>
        </w:rPr>
        <w:t xml:space="preserve">Umowy </w:t>
      </w:r>
      <w:r w:rsidRPr="00DA2031">
        <w:rPr>
          <w:rFonts w:ascii="Garamond" w:hAnsi="Garamond" w:cs="Arial"/>
          <w:sz w:val="24"/>
          <w:szCs w:val="24"/>
        </w:rPr>
        <w:t>– w szczególności ze wskazaniem wszystkich kosztów, na które ta zmiana miała wpływ</w:t>
      </w:r>
      <w:r w:rsidR="005E33FC" w:rsidRPr="00DA2031">
        <w:rPr>
          <w:rFonts w:ascii="Garamond" w:hAnsi="Garamond" w:cs="Arial"/>
          <w:sz w:val="24"/>
          <w:szCs w:val="24"/>
        </w:rPr>
        <w:t>.</w:t>
      </w:r>
      <w:r w:rsidRPr="00DA2031">
        <w:rPr>
          <w:rFonts w:ascii="Garamond" w:hAnsi="Garamond" w:cs="Arial"/>
          <w:sz w:val="24"/>
          <w:szCs w:val="24"/>
        </w:rPr>
        <w:t xml:space="preserve"> </w:t>
      </w:r>
    </w:p>
    <w:p w14:paraId="1DCA7997" w14:textId="77777777" w:rsidR="001F3753" w:rsidRPr="00DA2031" w:rsidRDefault="001F3753" w:rsidP="0013478C">
      <w:pPr>
        <w:numPr>
          <w:ilvl w:val="3"/>
          <w:numId w:val="103"/>
        </w:numPr>
        <w:autoSpaceDE w:val="0"/>
        <w:autoSpaceDN w:val="0"/>
        <w:spacing w:line="324" w:lineRule="auto"/>
        <w:jc w:val="both"/>
        <w:rPr>
          <w:rFonts w:ascii="Garamond" w:hAnsi="Garamond" w:cs="Arial"/>
          <w:sz w:val="24"/>
          <w:szCs w:val="24"/>
        </w:rPr>
      </w:pPr>
      <w:r w:rsidRPr="00DA2031">
        <w:rPr>
          <w:rFonts w:ascii="Garamond" w:hAnsi="Garamond" w:cs="Arial"/>
          <w:sz w:val="24"/>
          <w:szCs w:val="24"/>
        </w:rPr>
        <w:t>Zamawiający uprawniony jest do żądania złożenia dodatkowych wyjaśnień przez Wykonawcę do złożonej kalkulacji, przedstawienia dodatkowych dokumentów potwierdzających prawdziwość przedstawionych danych oraz składania zastrzeżeń do złożonych dokumentów, żądania wprowadzania do przedstawionej kalkulacji zmian uwzględniających zastrzeżenia Zamawiającego.</w:t>
      </w:r>
    </w:p>
    <w:p w14:paraId="7BA74608" w14:textId="77777777" w:rsidR="001F3753" w:rsidRPr="00DA2031" w:rsidRDefault="001F3753" w:rsidP="0013478C">
      <w:pPr>
        <w:numPr>
          <w:ilvl w:val="3"/>
          <w:numId w:val="103"/>
        </w:numPr>
        <w:autoSpaceDE w:val="0"/>
        <w:autoSpaceDN w:val="0"/>
        <w:spacing w:line="324" w:lineRule="auto"/>
        <w:jc w:val="both"/>
        <w:rPr>
          <w:rFonts w:ascii="Garamond" w:hAnsi="Garamond" w:cs="Arial"/>
          <w:sz w:val="24"/>
          <w:szCs w:val="24"/>
        </w:rPr>
      </w:pPr>
      <w:r w:rsidRPr="00DA2031">
        <w:rPr>
          <w:rFonts w:ascii="Garamond" w:hAnsi="Garamond" w:cs="Arial"/>
          <w:sz w:val="24"/>
          <w:szCs w:val="24"/>
        </w:rPr>
        <w:t>W przypadku wniosku</w:t>
      </w:r>
      <w:r w:rsidR="00566C51" w:rsidRPr="00DA2031">
        <w:rPr>
          <w:rFonts w:ascii="Garamond" w:hAnsi="Garamond" w:cs="Arial"/>
          <w:sz w:val="24"/>
          <w:szCs w:val="24"/>
        </w:rPr>
        <w:t xml:space="preserve"> złożonego</w:t>
      </w:r>
      <w:r w:rsidRPr="00DA2031">
        <w:rPr>
          <w:rFonts w:ascii="Garamond" w:hAnsi="Garamond" w:cs="Arial"/>
          <w:sz w:val="24"/>
          <w:szCs w:val="24"/>
        </w:rPr>
        <w:t xml:space="preserve"> </w:t>
      </w:r>
      <w:r w:rsidR="00601BCB" w:rsidRPr="00DA2031">
        <w:rPr>
          <w:rFonts w:ascii="Garamond" w:hAnsi="Garamond" w:cs="Arial"/>
          <w:sz w:val="24"/>
          <w:szCs w:val="24"/>
        </w:rPr>
        <w:t xml:space="preserve">na podstawie ust. </w:t>
      </w:r>
      <w:r w:rsidR="00566C51" w:rsidRPr="00DA2031">
        <w:rPr>
          <w:rFonts w:ascii="Garamond" w:hAnsi="Garamond" w:cs="Arial"/>
          <w:sz w:val="24"/>
          <w:szCs w:val="24"/>
        </w:rPr>
        <w:t xml:space="preserve">2 </w:t>
      </w:r>
      <w:r w:rsidRPr="00DA2031">
        <w:rPr>
          <w:rFonts w:ascii="Garamond" w:hAnsi="Garamond" w:cs="Arial"/>
          <w:sz w:val="24"/>
          <w:szCs w:val="24"/>
        </w:rPr>
        <w:t xml:space="preserve">powyżej, Zamawiający w terminie </w:t>
      </w:r>
      <w:r w:rsidR="00D312B4" w:rsidRPr="00DA2031">
        <w:rPr>
          <w:rFonts w:ascii="Garamond" w:hAnsi="Garamond" w:cs="Arial"/>
          <w:sz w:val="24"/>
          <w:szCs w:val="24"/>
        </w:rPr>
        <w:t xml:space="preserve">30 </w:t>
      </w:r>
      <w:r w:rsidRPr="00DA2031">
        <w:rPr>
          <w:rFonts w:ascii="Garamond" w:hAnsi="Garamond" w:cs="Arial"/>
          <w:sz w:val="24"/>
          <w:szCs w:val="24"/>
        </w:rPr>
        <w:t xml:space="preserve">dni od </w:t>
      </w:r>
      <w:r w:rsidR="00601BCB" w:rsidRPr="00DA2031">
        <w:rPr>
          <w:rFonts w:ascii="Garamond" w:hAnsi="Garamond" w:cs="Arial"/>
          <w:sz w:val="24"/>
          <w:szCs w:val="24"/>
        </w:rPr>
        <w:t>dnia</w:t>
      </w:r>
      <w:r w:rsidRPr="00DA2031">
        <w:rPr>
          <w:rFonts w:ascii="Garamond" w:hAnsi="Garamond" w:cs="Arial"/>
          <w:sz w:val="24"/>
          <w:szCs w:val="24"/>
        </w:rPr>
        <w:t xml:space="preserve"> </w:t>
      </w:r>
      <w:r w:rsidR="00601BCB" w:rsidRPr="00DA2031">
        <w:rPr>
          <w:rFonts w:ascii="Garamond" w:hAnsi="Garamond" w:cs="Arial"/>
          <w:sz w:val="24"/>
          <w:szCs w:val="24"/>
        </w:rPr>
        <w:t xml:space="preserve">przedstawienia przez Wykonawcę wszystkich </w:t>
      </w:r>
      <w:r w:rsidRPr="00DA2031">
        <w:rPr>
          <w:rFonts w:ascii="Garamond" w:hAnsi="Garamond" w:cs="Arial"/>
          <w:sz w:val="24"/>
          <w:szCs w:val="24"/>
        </w:rPr>
        <w:t xml:space="preserve">dokumentów może zgłosić zastrzeżenia do </w:t>
      </w:r>
      <w:r w:rsidR="00C072D2" w:rsidRPr="00DA2031">
        <w:rPr>
          <w:rFonts w:ascii="Garamond" w:hAnsi="Garamond" w:cs="Arial"/>
          <w:sz w:val="24"/>
          <w:szCs w:val="24"/>
        </w:rPr>
        <w:t xml:space="preserve">stanowiska Wykonawcy </w:t>
      </w:r>
      <w:r w:rsidRPr="00DA2031">
        <w:rPr>
          <w:rFonts w:ascii="Garamond" w:hAnsi="Garamond" w:cs="Arial"/>
          <w:sz w:val="24"/>
          <w:szCs w:val="24"/>
        </w:rPr>
        <w:t xml:space="preserve">lub </w:t>
      </w:r>
      <w:r w:rsidR="00C072D2" w:rsidRPr="00DA2031">
        <w:rPr>
          <w:rFonts w:ascii="Garamond" w:hAnsi="Garamond" w:cs="Arial"/>
          <w:sz w:val="24"/>
          <w:szCs w:val="24"/>
        </w:rPr>
        <w:t>zobowiązać Wykonawcę do złożenia stosownych wyjaśnień</w:t>
      </w:r>
      <w:r w:rsidRPr="00DA2031">
        <w:rPr>
          <w:rFonts w:ascii="Garamond" w:hAnsi="Garamond" w:cs="Arial"/>
          <w:sz w:val="24"/>
          <w:szCs w:val="24"/>
        </w:rPr>
        <w:t xml:space="preserve">. Niezależnie od zastrzeżonego terminu Zamawiający uprawniony jest do żądania dalszych wyjaśnień i uzupełnień, jeśli </w:t>
      </w:r>
      <w:r w:rsidR="00FC0288" w:rsidRPr="00DA2031">
        <w:rPr>
          <w:rFonts w:ascii="Garamond" w:hAnsi="Garamond" w:cs="Arial"/>
          <w:sz w:val="24"/>
          <w:szCs w:val="24"/>
        </w:rPr>
        <w:t xml:space="preserve">przedstawione </w:t>
      </w:r>
      <w:r w:rsidRPr="00DA2031">
        <w:rPr>
          <w:rFonts w:ascii="Garamond" w:hAnsi="Garamond" w:cs="Arial"/>
          <w:sz w:val="24"/>
          <w:szCs w:val="24"/>
        </w:rPr>
        <w:t xml:space="preserve">dokumenty lub wyjaśnienia są niewystarczające do podjęcia decyzji w przedmiocie wnioskowanej zmiany. Wykonawca zobowiązany jest do uzupełnienia dokumentów lub złożenia wyjaśnień w terminie </w:t>
      </w:r>
      <w:r w:rsidR="00D312B4" w:rsidRPr="00DA2031">
        <w:rPr>
          <w:rFonts w:ascii="Garamond" w:hAnsi="Garamond" w:cs="Arial"/>
          <w:sz w:val="24"/>
          <w:szCs w:val="24"/>
        </w:rPr>
        <w:t xml:space="preserve">14 </w:t>
      </w:r>
      <w:r w:rsidRPr="00DA2031">
        <w:rPr>
          <w:rFonts w:ascii="Garamond" w:hAnsi="Garamond" w:cs="Arial"/>
          <w:sz w:val="24"/>
          <w:szCs w:val="24"/>
        </w:rPr>
        <w:t xml:space="preserve">dni od daty wystąpienia </w:t>
      </w:r>
      <w:r w:rsidR="0022623A" w:rsidRPr="00DA2031">
        <w:rPr>
          <w:rFonts w:ascii="Garamond" w:hAnsi="Garamond" w:cs="Arial"/>
          <w:sz w:val="24"/>
          <w:szCs w:val="24"/>
        </w:rPr>
        <w:br/>
      </w:r>
      <w:r w:rsidRPr="00DA2031">
        <w:rPr>
          <w:rFonts w:ascii="Garamond" w:hAnsi="Garamond" w:cs="Arial"/>
          <w:sz w:val="24"/>
          <w:szCs w:val="24"/>
        </w:rPr>
        <w:t>z takim wnioskiem przez Zamawiającego. Nieuzupełnienie dokumentów lub niezłożenie wyjaśnień w wyznaczonym terminie powoduje, iż Zamawiający podejmie decyzję na podstawie posiadanych dokumentów. Decyzja w sprawie wniosku o wprowadzenie zmian</w:t>
      </w:r>
      <w:r w:rsidR="0027362C" w:rsidRPr="00DA2031">
        <w:rPr>
          <w:rFonts w:ascii="Garamond" w:hAnsi="Garamond" w:cs="Arial"/>
          <w:sz w:val="24"/>
          <w:szCs w:val="24"/>
        </w:rPr>
        <w:t>y wynagrodzenia na podstawie ust. 1</w:t>
      </w:r>
      <w:r w:rsidRPr="00DA2031">
        <w:rPr>
          <w:rFonts w:ascii="Garamond" w:hAnsi="Garamond" w:cs="Arial"/>
          <w:sz w:val="24"/>
          <w:szCs w:val="24"/>
        </w:rPr>
        <w:t xml:space="preserve"> powyżej </w:t>
      </w:r>
      <w:r w:rsidR="0027362C" w:rsidRPr="00DA2031">
        <w:rPr>
          <w:rFonts w:ascii="Garamond" w:hAnsi="Garamond" w:cs="Arial"/>
          <w:sz w:val="24"/>
          <w:szCs w:val="24"/>
        </w:rPr>
        <w:t>winna</w:t>
      </w:r>
      <w:r w:rsidRPr="00DA2031">
        <w:rPr>
          <w:rFonts w:ascii="Garamond" w:hAnsi="Garamond" w:cs="Arial"/>
          <w:sz w:val="24"/>
          <w:szCs w:val="24"/>
        </w:rPr>
        <w:t xml:space="preserve"> zostać podjęta </w:t>
      </w:r>
      <w:r w:rsidR="0027362C" w:rsidRPr="00DA2031">
        <w:rPr>
          <w:rFonts w:ascii="Garamond" w:hAnsi="Garamond" w:cs="Arial"/>
          <w:sz w:val="24"/>
          <w:szCs w:val="24"/>
        </w:rPr>
        <w:t xml:space="preserve">przez Zamawiającego </w:t>
      </w:r>
      <w:r w:rsidR="00683655" w:rsidRPr="00DA2031">
        <w:rPr>
          <w:rFonts w:ascii="Garamond" w:hAnsi="Garamond" w:cs="Arial"/>
          <w:sz w:val="24"/>
          <w:szCs w:val="24"/>
        </w:rPr>
        <w:br/>
      </w:r>
      <w:r w:rsidRPr="00DA2031">
        <w:rPr>
          <w:rFonts w:ascii="Garamond" w:hAnsi="Garamond" w:cs="Arial"/>
          <w:sz w:val="24"/>
          <w:szCs w:val="24"/>
        </w:rPr>
        <w:t xml:space="preserve">w terminie </w:t>
      </w:r>
      <w:r w:rsidR="00D312B4" w:rsidRPr="00DA2031">
        <w:rPr>
          <w:rFonts w:ascii="Garamond" w:hAnsi="Garamond" w:cs="Arial"/>
          <w:sz w:val="24"/>
          <w:szCs w:val="24"/>
        </w:rPr>
        <w:t xml:space="preserve">14 </w:t>
      </w:r>
      <w:r w:rsidRPr="00DA2031">
        <w:rPr>
          <w:rFonts w:ascii="Garamond" w:hAnsi="Garamond" w:cs="Arial"/>
          <w:sz w:val="24"/>
          <w:szCs w:val="24"/>
        </w:rPr>
        <w:t xml:space="preserve">od </w:t>
      </w:r>
      <w:r w:rsidR="0027362C" w:rsidRPr="00DA2031">
        <w:rPr>
          <w:rFonts w:ascii="Garamond" w:hAnsi="Garamond" w:cs="Arial"/>
          <w:sz w:val="24"/>
          <w:szCs w:val="24"/>
        </w:rPr>
        <w:t>dnia przedstawienia przez Wykonawcę ostatniego dokumentu lub wyjaśnienia</w:t>
      </w:r>
      <w:r w:rsidRPr="00DA2031">
        <w:rPr>
          <w:rFonts w:ascii="Garamond" w:hAnsi="Garamond" w:cs="Arial"/>
          <w:sz w:val="24"/>
          <w:szCs w:val="24"/>
        </w:rPr>
        <w:t>.</w:t>
      </w:r>
    </w:p>
    <w:p w14:paraId="5B36993D" w14:textId="77777777" w:rsidR="001F3753" w:rsidRPr="00DA2031" w:rsidRDefault="001F3753" w:rsidP="0013478C">
      <w:pPr>
        <w:numPr>
          <w:ilvl w:val="3"/>
          <w:numId w:val="103"/>
        </w:numPr>
        <w:autoSpaceDE w:val="0"/>
        <w:autoSpaceDN w:val="0"/>
        <w:spacing w:line="324" w:lineRule="auto"/>
        <w:jc w:val="both"/>
        <w:rPr>
          <w:rFonts w:ascii="Garamond" w:hAnsi="Garamond" w:cs="Arial"/>
          <w:sz w:val="24"/>
          <w:szCs w:val="24"/>
        </w:rPr>
      </w:pPr>
      <w:r w:rsidRPr="00DA2031">
        <w:rPr>
          <w:rFonts w:ascii="Garamond" w:hAnsi="Garamond" w:cs="Arial"/>
          <w:sz w:val="24"/>
          <w:szCs w:val="24"/>
        </w:rPr>
        <w:t xml:space="preserve">W przypadku uznania wniosku </w:t>
      </w:r>
      <w:r w:rsidR="00683655" w:rsidRPr="00DA2031">
        <w:rPr>
          <w:rFonts w:ascii="Garamond" w:hAnsi="Garamond" w:cs="Arial"/>
          <w:sz w:val="24"/>
          <w:szCs w:val="24"/>
        </w:rPr>
        <w:t xml:space="preserve">Wykonawcy </w:t>
      </w:r>
      <w:r w:rsidRPr="00DA2031">
        <w:rPr>
          <w:rFonts w:ascii="Garamond" w:hAnsi="Garamond" w:cs="Arial"/>
          <w:sz w:val="24"/>
          <w:szCs w:val="24"/>
        </w:rPr>
        <w:t xml:space="preserve">za zasadny, Strony w terminie </w:t>
      </w:r>
      <w:r w:rsidR="00D312B4" w:rsidRPr="00DA2031">
        <w:rPr>
          <w:rFonts w:ascii="Garamond" w:hAnsi="Garamond" w:cs="Arial"/>
          <w:sz w:val="24"/>
          <w:szCs w:val="24"/>
        </w:rPr>
        <w:t xml:space="preserve">30 </w:t>
      </w:r>
      <w:r w:rsidRPr="00DA2031">
        <w:rPr>
          <w:rFonts w:ascii="Garamond" w:hAnsi="Garamond" w:cs="Arial"/>
          <w:sz w:val="24"/>
          <w:szCs w:val="24"/>
        </w:rPr>
        <w:t xml:space="preserve">dni zawrą aneks do </w:t>
      </w:r>
      <w:r w:rsidR="00683655" w:rsidRPr="00DA2031">
        <w:rPr>
          <w:rFonts w:ascii="Garamond" w:hAnsi="Garamond" w:cs="Arial"/>
          <w:sz w:val="24"/>
          <w:szCs w:val="24"/>
        </w:rPr>
        <w:t>niniejszej U</w:t>
      </w:r>
      <w:r w:rsidRPr="00DA2031">
        <w:rPr>
          <w:rFonts w:ascii="Garamond" w:hAnsi="Garamond" w:cs="Arial"/>
          <w:sz w:val="24"/>
          <w:szCs w:val="24"/>
        </w:rPr>
        <w:t xml:space="preserve">mowy. Zmiana wysokości wynagrodzenia w oparciu o przesłanki określone </w:t>
      </w:r>
      <w:r w:rsidR="00683655" w:rsidRPr="00DA2031">
        <w:rPr>
          <w:rFonts w:ascii="Garamond" w:hAnsi="Garamond" w:cs="Arial"/>
          <w:sz w:val="24"/>
          <w:szCs w:val="24"/>
        </w:rPr>
        <w:br/>
      </w:r>
      <w:r w:rsidRPr="00DA2031">
        <w:rPr>
          <w:rFonts w:ascii="Garamond" w:hAnsi="Garamond" w:cs="Arial"/>
          <w:sz w:val="24"/>
          <w:szCs w:val="24"/>
        </w:rPr>
        <w:t xml:space="preserve">w </w:t>
      </w:r>
      <w:r w:rsidR="00683655" w:rsidRPr="00DA2031">
        <w:rPr>
          <w:rFonts w:ascii="Garamond" w:hAnsi="Garamond" w:cs="Arial"/>
          <w:sz w:val="24"/>
          <w:szCs w:val="24"/>
        </w:rPr>
        <w:t xml:space="preserve">ust. 1 </w:t>
      </w:r>
      <w:r w:rsidRPr="00DA2031">
        <w:rPr>
          <w:rFonts w:ascii="Garamond" w:hAnsi="Garamond" w:cs="Arial"/>
          <w:sz w:val="24"/>
          <w:szCs w:val="24"/>
        </w:rPr>
        <w:t>powyżej obowiązywać będzie od dnia podpisania aneksu</w:t>
      </w:r>
      <w:r w:rsidR="00683655" w:rsidRPr="00DA2031">
        <w:rPr>
          <w:rFonts w:ascii="Garamond" w:hAnsi="Garamond" w:cs="Arial"/>
          <w:sz w:val="24"/>
          <w:szCs w:val="24"/>
        </w:rPr>
        <w:t xml:space="preserve">. W przypadku zmiany uzasadnionej zmianą przepisów o wysokości podatku od towarów i usług, Strony zmienią odpowiednio określenie wartości niniejszej Umowy brutto, z podziałem na poszczególne okresy objęte daną stawką podatku VAT. </w:t>
      </w:r>
    </w:p>
    <w:p w14:paraId="58A1AE92" w14:textId="77777777" w:rsidR="00FC4C89" w:rsidRPr="00DA2031" w:rsidRDefault="00FC4C89" w:rsidP="0013478C">
      <w:pPr>
        <w:numPr>
          <w:ilvl w:val="3"/>
          <w:numId w:val="103"/>
        </w:numPr>
        <w:autoSpaceDE w:val="0"/>
        <w:autoSpaceDN w:val="0"/>
        <w:spacing w:line="324" w:lineRule="auto"/>
        <w:jc w:val="both"/>
        <w:rPr>
          <w:rFonts w:ascii="Garamond" w:hAnsi="Garamond" w:cs="Arial"/>
          <w:sz w:val="24"/>
          <w:szCs w:val="24"/>
        </w:rPr>
      </w:pPr>
      <w:r w:rsidRPr="00DA2031">
        <w:rPr>
          <w:rFonts w:ascii="Garamond" w:hAnsi="Garamond" w:cs="Arial"/>
          <w:sz w:val="24"/>
          <w:szCs w:val="24"/>
        </w:rPr>
        <w:t xml:space="preserve">Zmiana wynagrodzenia oparta o podstawy określone w ust. 1 powyżej może nastąpić także poprzez zmniejszenie wynagrodzenia Wykonawcy, z inicjatywy Zamawiającego. </w:t>
      </w:r>
    </w:p>
    <w:p w14:paraId="4DB30914" w14:textId="77777777" w:rsidR="00FC4C89" w:rsidRPr="00DA2031" w:rsidRDefault="00FC4C89" w:rsidP="0013478C">
      <w:pPr>
        <w:numPr>
          <w:ilvl w:val="3"/>
          <w:numId w:val="103"/>
        </w:numPr>
        <w:autoSpaceDE w:val="0"/>
        <w:autoSpaceDN w:val="0"/>
        <w:spacing w:line="324" w:lineRule="auto"/>
        <w:jc w:val="both"/>
        <w:rPr>
          <w:rFonts w:ascii="Garamond" w:hAnsi="Garamond" w:cs="Arial"/>
          <w:sz w:val="24"/>
          <w:szCs w:val="24"/>
        </w:rPr>
      </w:pPr>
      <w:r w:rsidRPr="00DA2031">
        <w:rPr>
          <w:rFonts w:ascii="Garamond" w:hAnsi="Garamond" w:cs="Arial"/>
          <w:sz w:val="24"/>
          <w:szCs w:val="24"/>
        </w:rPr>
        <w:t>Niezależnie od zmiany wynagrodzenia w oparciu o ust. 1 powyżej</w:t>
      </w:r>
      <w:r w:rsidR="008E6CA4" w:rsidRPr="00DA2031">
        <w:rPr>
          <w:rFonts w:ascii="Garamond" w:hAnsi="Garamond" w:cs="Arial"/>
          <w:sz w:val="24"/>
          <w:szCs w:val="24"/>
        </w:rPr>
        <w:t xml:space="preserve">, Strony dopuszczają zmianę wynagrodzenia Wykonawcy w oparciu o przepis art. 440 w zw. z art. 439 ust. 2-4 Pzp, </w:t>
      </w:r>
      <w:r w:rsidR="008E6CA4" w:rsidRPr="00DA2031">
        <w:rPr>
          <w:rFonts w:ascii="Garamond" w:hAnsi="Garamond" w:cs="Arial"/>
          <w:sz w:val="24"/>
          <w:szCs w:val="24"/>
        </w:rPr>
        <w:br/>
        <w:t xml:space="preserve">w przypadku zmiany cen materiałów i kosztów zawiązanych z realizacją niniejszej Umowy, na zasadach opisanych poniżej. </w:t>
      </w:r>
    </w:p>
    <w:p w14:paraId="68702FA3" w14:textId="77777777" w:rsidR="00FF76D4" w:rsidRPr="00DA2031" w:rsidRDefault="00303CD2" w:rsidP="0013478C">
      <w:pPr>
        <w:pStyle w:val="Akapitzlist"/>
        <w:numPr>
          <w:ilvl w:val="3"/>
          <w:numId w:val="103"/>
        </w:numPr>
        <w:spacing w:after="0" w:line="324" w:lineRule="auto"/>
        <w:jc w:val="both"/>
        <w:rPr>
          <w:rFonts w:ascii="Garamond" w:hAnsi="Garamond" w:cs="Arial"/>
          <w:color w:val="auto"/>
          <w:kern w:val="0"/>
          <w14:ligatures w14:val="standardContextual"/>
        </w:rPr>
      </w:pPr>
      <w:r w:rsidRPr="00DA2031">
        <w:rPr>
          <w:rFonts w:ascii="Garamond" w:hAnsi="Garamond" w:cs="Arial"/>
          <w:color w:val="auto"/>
        </w:rPr>
        <w:t xml:space="preserve">Sposób określenia wpływu zmiany cen materiałów na koszt wykonania </w:t>
      </w:r>
      <w:r w:rsidR="001C4365" w:rsidRPr="00DA2031">
        <w:rPr>
          <w:rFonts w:ascii="Garamond" w:hAnsi="Garamond" w:cs="Arial"/>
          <w:color w:val="auto"/>
        </w:rPr>
        <w:t>przedmiotu Umowy</w:t>
      </w:r>
      <w:r w:rsidRPr="00DA2031">
        <w:rPr>
          <w:rFonts w:ascii="Garamond" w:hAnsi="Garamond" w:cs="Arial"/>
          <w:color w:val="auto"/>
        </w:rPr>
        <w:t xml:space="preserve"> </w:t>
      </w:r>
      <w:r w:rsidRPr="00DA2031">
        <w:rPr>
          <w:rFonts w:ascii="Garamond" w:hAnsi="Garamond" w:cs="Arial"/>
          <w:color w:val="auto"/>
        </w:rPr>
        <w:lastRenderedPageBreak/>
        <w:t xml:space="preserve">nastąpi na podstawie pisemnego wniosku o zmianę oraz dokumentów dołączonych do tego wniosku, potwierdzających rzeczywisty wpływ zmiany cen materiałów na realizację </w:t>
      </w:r>
      <w:r w:rsidR="001C4365" w:rsidRPr="00DA2031">
        <w:rPr>
          <w:rFonts w:ascii="Garamond" w:hAnsi="Garamond" w:cs="Arial"/>
          <w:color w:val="auto"/>
        </w:rPr>
        <w:t>U</w:t>
      </w:r>
      <w:r w:rsidRPr="00DA2031">
        <w:rPr>
          <w:rFonts w:ascii="Garamond" w:hAnsi="Garamond" w:cs="Arial"/>
          <w:color w:val="auto"/>
        </w:rPr>
        <w:t>mowy</w:t>
      </w:r>
      <w:r w:rsidR="00422F58" w:rsidRPr="00DA2031">
        <w:rPr>
          <w:rFonts w:ascii="Garamond" w:hAnsi="Garamond" w:cs="Arial"/>
          <w:color w:val="auto"/>
        </w:rPr>
        <w:t xml:space="preserve">. Podstawą wniosku w </w:t>
      </w:r>
      <w:r w:rsidR="00422F58" w:rsidRPr="00DA2031">
        <w:rPr>
          <w:rFonts w:ascii="Garamond" w:hAnsi="Garamond" w:cs="Arial"/>
          <w:color w:val="auto"/>
          <w:kern w:val="0"/>
          <w14:ligatures w14:val="standardContextual"/>
        </w:rPr>
        <w:t xml:space="preserve">przypadku zmiany cen materiałów lub kosztów będzie </w:t>
      </w:r>
      <w:r w:rsidR="000804D6" w:rsidRPr="00DA2031">
        <w:rPr>
          <w:rFonts w:ascii="Garamond" w:hAnsi="Garamond" w:cs="Arial"/>
          <w:color w:val="auto"/>
          <w:kern w:val="0"/>
          <w14:ligatures w14:val="standardContextual"/>
        </w:rPr>
        <w:t xml:space="preserve">wzrost </w:t>
      </w:r>
      <w:r w:rsidR="00706111" w:rsidRPr="00DA2031">
        <w:rPr>
          <w:rFonts w:ascii="Garamond" w:hAnsi="Garamond" w:cs="Arial"/>
          <w:color w:val="auto"/>
          <w:kern w:val="0"/>
          <w14:ligatures w14:val="standardContextual"/>
        </w:rPr>
        <w:t xml:space="preserve">średniorocznego </w:t>
      </w:r>
      <w:r w:rsidR="00422F58" w:rsidRPr="00DA2031">
        <w:rPr>
          <w:rFonts w:ascii="Garamond" w:hAnsi="Garamond" w:cs="Arial"/>
          <w:color w:val="auto"/>
          <w:kern w:val="0"/>
          <w14:ligatures w14:val="standardContextual"/>
        </w:rPr>
        <w:t>wskaźnik</w:t>
      </w:r>
      <w:r w:rsidR="000804D6" w:rsidRPr="00DA2031">
        <w:rPr>
          <w:rFonts w:ascii="Garamond" w:hAnsi="Garamond" w:cs="Arial"/>
          <w:color w:val="auto"/>
          <w:kern w:val="0"/>
          <w14:ligatures w14:val="standardContextual"/>
        </w:rPr>
        <w:t>a</w:t>
      </w:r>
      <w:r w:rsidR="00422F58" w:rsidRPr="00DA2031">
        <w:rPr>
          <w:rFonts w:ascii="Garamond" w:hAnsi="Garamond" w:cs="Arial"/>
          <w:color w:val="auto"/>
          <w:kern w:val="0"/>
          <w14:ligatures w14:val="standardContextual"/>
        </w:rPr>
        <w:t xml:space="preserve"> cen towarów i usług konsumpcyjnych, publikowany przez Prezesa Głównego Urzędu Statystycznego („Wskaźnik GUS”) o ponad </w:t>
      </w:r>
      <w:r w:rsidR="002A1A3D" w:rsidRPr="00DA2031">
        <w:rPr>
          <w:rFonts w:ascii="Garamond" w:hAnsi="Garamond" w:cs="Arial"/>
          <w:color w:val="auto"/>
          <w:kern w:val="0"/>
          <w14:ligatures w14:val="standardContextual"/>
        </w:rPr>
        <w:t>8</w:t>
      </w:r>
      <w:r w:rsidR="00422F58" w:rsidRPr="00DA2031">
        <w:rPr>
          <w:rFonts w:ascii="Garamond" w:hAnsi="Garamond" w:cs="Arial"/>
          <w:color w:val="auto"/>
          <w:kern w:val="0"/>
          <w14:ligatures w14:val="standardContextual"/>
        </w:rPr>
        <w:t xml:space="preserve">%, a Strona żądająca zmiany wynagrodzenia zobowiązana jest wykazać, z zastrzeżeniem dalszych ustępów niniejszego paragrafu, że zmiana wskaźnika opisanego powyżej w sposób rzeczywisty wpływa na wzrost kosztów realizacji Umowy. </w:t>
      </w:r>
    </w:p>
    <w:p w14:paraId="32E06538" w14:textId="6768233D" w:rsidR="00FF76D4" w:rsidRPr="00DA2031" w:rsidRDefault="00303CD2" w:rsidP="0013478C">
      <w:pPr>
        <w:numPr>
          <w:ilvl w:val="3"/>
          <w:numId w:val="103"/>
        </w:numPr>
        <w:autoSpaceDE w:val="0"/>
        <w:autoSpaceDN w:val="0"/>
        <w:spacing w:line="324" w:lineRule="auto"/>
        <w:jc w:val="both"/>
        <w:rPr>
          <w:rFonts w:ascii="Garamond" w:hAnsi="Garamond" w:cs="Arial"/>
          <w:sz w:val="24"/>
          <w:szCs w:val="24"/>
        </w:rPr>
      </w:pPr>
      <w:r w:rsidRPr="00DA2031">
        <w:rPr>
          <w:rFonts w:ascii="Garamond" w:eastAsia="Times New Roman" w:hAnsi="Garamond" w:cs="Arial"/>
          <w:sz w:val="24"/>
          <w:szCs w:val="24"/>
          <w:lang w:eastAsia="pl-PL"/>
        </w:rPr>
        <w:t>Wniosek</w:t>
      </w:r>
      <w:r w:rsidR="00FF76D4" w:rsidRPr="00DA2031">
        <w:rPr>
          <w:rFonts w:ascii="Garamond" w:eastAsia="Times New Roman" w:hAnsi="Garamond" w:cs="Arial"/>
          <w:sz w:val="24"/>
          <w:szCs w:val="24"/>
          <w:lang w:eastAsia="pl-PL"/>
        </w:rPr>
        <w:t xml:space="preserve"> w przedmiocie zmiany w oparciu o ust. </w:t>
      </w:r>
      <w:r w:rsidR="00F12040" w:rsidRPr="00DA2031">
        <w:rPr>
          <w:rFonts w:ascii="Garamond" w:eastAsia="Times New Roman" w:hAnsi="Garamond" w:cs="Arial"/>
          <w:sz w:val="24"/>
          <w:szCs w:val="24"/>
          <w:lang w:eastAsia="pl-PL"/>
        </w:rPr>
        <w:t>10</w:t>
      </w:r>
      <w:r w:rsidR="00FF76D4" w:rsidRPr="00DA2031">
        <w:rPr>
          <w:rFonts w:ascii="Garamond" w:eastAsia="Times New Roman" w:hAnsi="Garamond" w:cs="Arial"/>
          <w:sz w:val="24"/>
          <w:szCs w:val="24"/>
          <w:lang w:eastAsia="pl-PL"/>
        </w:rPr>
        <w:t xml:space="preserve"> winien zawierać co najmniej: </w:t>
      </w:r>
    </w:p>
    <w:p w14:paraId="6597E97C" w14:textId="77777777" w:rsidR="00FF76D4" w:rsidRPr="00DA2031" w:rsidRDefault="00303CD2" w:rsidP="0013478C">
      <w:pPr>
        <w:numPr>
          <w:ilvl w:val="4"/>
          <w:numId w:val="103"/>
        </w:numPr>
        <w:autoSpaceDE w:val="0"/>
        <w:autoSpaceDN w:val="0"/>
        <w:spacing w:line="324" w:lineRule="auto"/>
        <w:jc w:val="both"/>
        <w:rPr>
          <w:rFonts w:ascii="Garamond" w:hAnsi="Garamond" w:cs="Arial"/>
          <w:sz w:val="24"/>
          <w:szCs w:val="24"/>
        </w:rPr>
      </w:pPr>
      <w:r w:rsidRPr="00DA2031">
        <w:rPr>
          <w:rFonts w:ascii="Garamond" w:eastAsia="Times New Roman" w:hAnsi="Garamond" w:cs="Arial"/>
          <w:sz w:val="24"/>
          <w:szCs w:val="24"/>
          <w:lang w:eastAsia="pl-PL"/>
        </w:rPr>
        <w:t xml:space="preserve">wyczerpujące uzasadnienie faktyczne i wskazanie podstaw prawnych </w:t>
      </w:r>
      <w:r w:rsidR="00A262B2" w:rsidRPr="00DA2031">
        <w:rPr>
          <w:rFonts w:ascii="Garamond" w:eastAsia="Times New Roman" w:hAnsi="Garamond" w:cs="Arial"/>
          <w:sz w:val="24"/>
          <w:szCs w:val="24"/>
          <w:lang w:eastAsia="pl-PL"/>
        </w:rPr>
        <w:t>wnioskowanej</w:t>
      </w:r>
      <w:r w:rsidR="00FF76D4" w:rsidRPr="00DA2031">
        <w:rPr>
          <w:rFonts w:ascii="Garamond" w:eastAsia="Times New Roman" w:hAnsi="Garamond" w:cs="Arial"/>
          <w:sz w:val="24"/>
          <w:szCs w:val="24"/>
          <w:lang w:eastAsia="pl-PL"/>
        </w:rPr>
        <w:t xml:space="preserve"> zmiany</w:t>
      </w:r>
      <w:r w:rsidR="0069086C" w:rsidRPr="00DA2031">
        <w:rPr>
          <w:rFonts w:ascii="Garamond" w:eastAsia="Times New Roman" w:hAnsi="Garamond" w:cs="Arial"/>
          <w:sz w:val="24"/>
          <w:szCs w:val="24"/>
          <w:lang w:eastAsia="pl-PL"/>
        </w:rPr>
        <w:t>;</w:t>
      </w:r>
      <w:r w:rsidR="00FF76D4" w:rsidRPr="00DA2031">
        <w:rPr>
          <w:rFonts w:ascii="Garamond" w:eastAsia="Times New Roman" w:hAnsi="Garamond" w:cs="Arial"/>
          <w:sz w:val="24"/>
          <w:szCs w:val="24"/>
          <w:lang w:eastAsia="pl-PL"/>
        </w:rPr>
        <w:t xml:space="preserve"> </w:t>
      </w:r>
    </w:p>
    <w:p w14:paraId="0FE53994" w14:textId="77777777" w:rsidR="00FF76D4" w:rsidRPr="00DA2031" w:rsidRDefault="00303CD2" w:rsidP="0013478C">
      <w:pPr>
        <w:numPr>
          <w:ilvl w:val="4"/>
          <w:numId w:val="103"/>
        </w:numPr>
        <w:autoSpaceDE w:val="0"/>
        <w:autoSpaceDN w:val="0"/>
        <w:spacing w:line="324" w:lineRule="auto"/>
        <w:jc w:val="both"/>
        <w:rPr>
          <w:rFonts w:ascii="Garamond" w:hAnsi="Garamond" w:cs="Arial"/>
          <w:sz w:val="24"/>
          <w:szCs w:val="24"/>
        </w:rPr>
      </w:pPr>
      <w:r w:rsidRPr="00DA2031">
        <w:rPr>
          <w:rFonts w:ascii="Garamond" w:eastAsia="Times New Roman" w:hAnsi="Garamond" w:cs="Arial"/>
          <w:sz w:val="24"/>
          <w:szCs w:val="24"/>
          <w:lang w:eastAsia="pl-PL"/>
        </w:rPr>
        <w:t>dokładne wyliczenie kwoty wynagrodzenia umownego po zmianie</w:t>
      </w:r>
      <w:r w:rsidR="00FF76D4" w:rsidRPr="00DA2031">
        <w:rPr>
          <w:rFonts w:ascii="Garamond" w:eastAsia="Times New Roman" w:hAnsi="Garamond" w:cs="Arial"/>
          <w:sz w:val="24"/>
          <w:szCs w:val="24"/>
          <w:lang w:eastAsia="pl-PL"/>
        </w:rPr>
        <w:t xml:space="preserve"> wraz ze wskazaniem czynników wpływających na zmianę wynagrodzenia;</w:t>
      </w:r>
      <w:r w:rsidRPr="00DA2031">
        <w:rPr>
          <w:rFonts w:ascii="Garamond" w:eastAsia="Times New Roman" w:hAnsi="Garamond" w:cs="Arial"/>
          <w:sz w:val="24"/>
          <w:szCs w:val="24"/>
          <w:lang w:eastAsia="pl-PL"/>
        </w:rPr>
        <w:t xml:space="preserve"> </w:t>
      </w:r>
    </w:p>
    <w:p w14:paraId="67DE9C15" w14:textId="77777777" w:rsidR="00A262B2" w:rsidRPr="00DA2031" w:rsidRDefault="00FF76D4" w:rsidP="0013478C">
      <w:pPr>
        <w:numPr>
          <w:ilvl w:val="4"/>
          <w:numId w:val="103"/>
        </w:numPr>
        <w:autoSpaceDE w:val="0"/>
        <w:autoSpaceDN w:val="0"/>
        <w:spacing w:line="324" w:lineRule="auto"/>
        <w:jc w:val="both"/>
        <w:rPr>
          <w:rFonts w:ascii="Garamond" w:hAnsi="Garamond" w:cs="Arial"/>
          <w:sz w:val="24"/>
          <w:szCs w:val="24"/>
        </w:rPr>
      </w:pPr>
      <w:r w:rsidRPr="00DA2031">
        <w:rPr>
          <w:rFonts w:ascii="Garamond" w:eastAsia="Times New Roman" w:hAnsi="Garamond" w:cs="Arial"/>
          <w:sz w:val="24"/>
          <w:szCs w:val="24"/>
          <w:lang w:eastAsia="pl-PL"/>
        </w:rPr>
        <w:t xml:space="preserve">faktury lub inne dokumenty źródłowe </w:t>
      </w:r>
      <w:r w:rsidR="00303CD2" w:rsidRPr="00DA2031">
        <w:rPr>
          <w:rFonts w:ascii="Garamond" w:eastAsia="Times New Roman" w:hAnsi="Garamond" w:cs="Arial"/>
          <w:sz w:val="24"/>
          <w:szCs w:val="24"/>
          <w:lang w:eastAsia="pl-PL"/>
        </w:rPr>
        <w:t xml:space="preserve">zakupu materiału po zwiększonych kosztach lub zamówienie/umowę na zakup materiału po zwiększonych kosztach </w:t>
      </w:r>
      <w:r w:rsidRPr="00DA2031">
        <w:rPr>
          <w:rFonts w:ascii="Garamond" w:eastAsia="Times New Roman" w:hAnsi="Garamond" w:cs="Arial"/>
          <w:sz w:val="24"/>
          <w:szCs w:val="24"/>
          <w:lang w:eastAsia="pl-PL"/>
        </w:rPr>
        <w:t xml:space="preserve">wraz </w:t>
      </w:r>
      <w:r w:rsidR="00780C28" w:rsidRPr="00DA2031">
        <w:rPr>
          <w:rFonts w:ascii="Garamond" w:eastAsia="Times New Roman" w:hAnsi="Garamond" w:cs="Arial"/>
          <w:sz w:val="24"/>
          <w:szCs w:val="24"/>
          <w:lang w:eastAsia="pl-PL"/>
        </w:rPr>
        <w:br/>
      </w:r>
      <w:r w:rsidRPr="00DA2031">
        <w:rPr>
          <w:rFonts w:ascii="Garamond" w:eastAsia="Times New Roman" w:hAnsi="Garamond" w:cs="Arial"/>
          <w:sz w:val="24"/>
          <w:szCs w:val="24"/>
          <w:lang w:eastAsia="pl-PL"/>
        </w:rPr>
        <w:t>z wykazaniem</w:t>
      </w:r>
      <w:r w:rsidR="00303CD2" w:rsidRPr="00DA2031">
        <w:rPr>
          <w:rFonts w:ascii="Garamond" w:eastAsia="Times New Roman" w:hAnsi="Garamond" w:cs="Arial"/>
          <w:sz w:val="24"/>
          <w:szCs w:val="24"/>
          <w:lang w:eastAsia="pl-PL"/>
        </w:rPr>
        <w:t>, za pomocą stosownych dokumentów, że zwiększona cena materiału ma charakter rynkowy, a Wykonawca nie mógł zakupić danego materiału po niższym koszcie lub w okresie wcześniejszym</w:t>
      </w:r>
      <w:r w:rsidR="00780C28" w:rsidRPr="00DA2031">
        <w:rPr>
          <w:rFonts w:ascii="Garamond" w:eastAsia="Times New Roman" w:hAnsi="Garamond" w:cs="Arial"/>
          <w:sz w:val="24"/>
          <w:szCs w:val="24"/>
          <w:lang w:eastAsia="pl-PL"/>
        </w:rPr>
        <w:t xml:space="preserve">, przy czym takim wykazaniem winno być przedstawienie przez Wykonawcę opublikowanych cenników </w:t>
      </w:r>
      <w:r w:rsidR="00303CD2" w:rsidRPr="00DA2031">
        <w:rPr>
          <w:rFonts w:ascii="Garamond" w:eastAsia="Times New Roman" w:hAnsi="Garamond" w:cs="Arial"/>
          <w:sz w:val="24"/>
          <w:szCs w:val="24"/>
          <w:lang w:eastAsia="pl-PL"/>
        </w:rPr>
        <w:t xml:space="preserve">materiałów lub </w:t>
      </w:r>
      <w:r w:rsidR="00780C28" w:rsidRPr="00DA2031">
        <w:rPr>
          <w:rFonts w:ascii="Garamond" w:eastAsia="Times New Roman" w:hAnsi="Garamond" w:cs="Arial"/>
          <w:sz w:val="24"/>
          <w:szCs w:val="24"/>
          <w:lang w:eastAsia="pl-PL"/>
        </w:rPr>
        <w:t>aktualnych</w:t>
      </w:r>
      <w:r w:rsidR="00303CD2" w:rsidRPr="00DA2031">
        <w:rPr>
          <w:rFonts w:ascii="Garamond" w:eastAsia="Times New Roman" w:hAnsi="Garamond" w:cs="Arial"/>
          <w:sz w:val="24"/>
          <w:szCs w:val="24"/>
          <w:lang w:eastAsia="pl-PL"/>
        </w:rPr>
        <w:t xml:space="preserve"> ofert na zakup materiałów w </w:t>
      </w:r>
      <w:r w:rsidR="00780C28" w:rsidRPr="00DA2031">
        <w:rPr>
          <w:rFonts w:ascii="Garamond" w:eastAsia="Times New Roman" w:hAnsi="Garamond" w:cs="Arial"/>
          <w:sz w:val="24"/>
          <w:szCs w:val="24"/>
          <w:lang w:eastAsia="pl-PL"/>
        </w:rPr>
        <w:t>liczbie</w:t>
      </w:r>
      <w:r w:rsidR="00303CD2" w:rsidRPr="00DA2031">
        <w:rPr>
          <w:rFonts w:ascii="Garamond" w:eastAsia="Times New Roman" w:hAnsi="Garamond" w:cs="Arial"/>
          <w:sz w:val="24"/>
          <w:szCs w:val="24"/>
          <w:lang w:eastAsia="pl-PL"/>
        </w:rPr>
        <w:t xml:space="preserve"> co najmniej 5</w:t>
      </w:r>
      <w:r w:rsidR="00780C28" w:rsidRPr="00DA2031">
        <w:rPr>
          <w:rFonts w:ascii="Garamond" w:eastAsia="Times New Roman" w:hAnsi="Garamond" w:cs="Arial"/>
          <w:sz w:val="24"/>
          <w:szCs w:val="24"/>
          <w:lang w:eastAsia="pl-PL"/>
        </w:rPr>
        <w:t xml:space="preserve"> </w:t>
      </w:r>
      <w:r w:rsidR="00303CD2" w:rsidRPr="00DA2031">
        <w:rPr>
          <w:rFonts w:ascii="Garamond" w:eastAsia="Times New Roman" w:hAnsi="Garamond" w:cs="Arial"/>
          <w:sz w:val="24"/>
          <w:szCs w:val="24"/>
          <w:lang w:eastAsia="pl-PL"/>
        </w:rPr>
        <w:t xml:space="preserve">lub mniejszej (co najmniej 3 sztuki), jeśli Strona uzasadni obiektywny brak możliwości przedłożenia większej </w:t>
      </w:r>
      <w:r w:rsidR="00780C28" w:rsidRPr="00DA2031">
        <w:rPr>
          <w:rFonts w:ascii="Garamond" w:eastAsia="Times New Roman" w:hAnsi="Garamond" w:cs="Arial"/>
          <w:sz w:val="24"/>
          <w:szCs w:val="24"/>
          <w:lang w:eastAsia="pl-PL"/>
        </w:rPr>
        <w:t>liczby</w:t>
      </w:r>
      <w:r w:rsidR="00303CD2" w:rsidRPr="00DA2031">
        <w:rPr>
          <w:rFonts w:ascii="Garamond" w:eastAsia="Times New Roman" w:hAnsi="Garamond" w:cs="Arial"/>
          <w:sz w:val="24"/>
          <w:szCs w:val="24"/>
          <w:lang w:eastAsia="pl-PL"/>
        </w:rPr>
        <w:t xml:space="preserve"> ofert lub cenników. </w:t>
      </w:r>
    </w:p>
    <w:bookmarkEnd w:id="0"/>
    <w:p w14:paraId="6216D01B" w14:textId="77777777" w:rsidR="00721259" w:rsidRPr="00DA2031" w:rsidRDefault="00721259" w:rsidP="0013478C">
      <w:pPr>
        <w:numPr>
          <w:ilvl w:val="3"/>
          <w:numId w:val="103"/>
        </w:numPr>
        <w:autoSpaceDE w:val="0"/>
        <w:autoSpaceDN w:val="0"/>
        <w:spacing w:line="324" w:lineRule="auto"/>
        <w:jc w:val="both"/>
        <w:rPr>
          <w:rFonts w:ascii="Garamond" w:eastAsia="Times New Roman" w:hAnsi="Garamond" w:cs="Arial"/>
          <w:kern w:val="3"/>
          <w:sz w:val="24"/>
          <w:szCs w:val="24"/>
          <w:lang w:eastAsia="pl-PL"/>
          <w14:ligatures w14:val="none"/>
        </w:rPr>
      </w:pPr>
      <w:r w:rsidRPr="00DA2031">
        <w:rPr>
          <w:rFonts w:ascii="Garamond" w:eastAsia="Times New Roman" w:hAnsi="Garamond" w:cs="Arial"/>
          <w:kern w:val="3"/>
          <w:sz w:val="24"/>
          <w:szCs w:val="24"/>
          <w:lang w:eastAsia="pl-PL"/>
          <w14:ligatures w14:val="none"/>
        </w:rPr>
        <w:t xml:space="preserve">Każda ze Stron może żądać zmiany wynagrodzenia w oparciu o ust. 9 nie wcześniej niż po upływie 12 miesięcy od dnia zawarcia niniejszej Umowy.  </w:t>
      </w:r>
    </w:p>
    <w:p w14:paraId="203A8D07" w14:textId="77777777" w:rsidR="00721259" w:rsidRPr="00DA2031" w:rsidRDefault="00422F58" w:rsidP="0013478C">
      <w:pPr>
        <w:numPr>
          <w:ilvl w:val="3"/>
          <w:numId w:val="103"/>
        </w:numPr>
        <w:autoSpaceDE w:val="0"/>
        <w:autoSpaceDN w:val="0"/>
        <w:spacing w:line="324" w:lineRule="auto"/>
        <w:jc w:val="both"/>
        <w:rPr>
          <w:rFonts w:ascii="Garamond" w:eastAsia="Times New Roman" w:hAnsi="Garamond" w:cs="Arial"/>
          <w:kern w:val="3"/>
          <w:sz w:val="24"/>
          <w:szCs w:val="24"/>
          <w:lang w:eastAsia="pl-PL"/>
          <w14:ligatures w14:val="none"/>
        </w:rPr>
      </w:pPr>
      <w:r w:rsidRPr="00DA2031">
        <w:rPr>
          <w:rFonts w:ascii="Garamond" w:eastAsia="Times New Roman" w:hAnsi="Garamond" w:cs="Arial"/>
          <w:kern w:val="3"/>
          <w:sz w:val="24"/>
          <w:szCs w:val="24"/>
          <w:lang w:eastAsia="pl-PL"/>
          <w14:ligatures w14:val="none"/>
        </w:rPr>
        <w:t>W</w:t>
      </w:r>
      <w:r w:rsidR="00721259" w:rsidRPr="00DA2031">
        <w:rPr>
          <w:rFonts w:ascii="Garamond" w:eastAsia="Times New Roman" w:hAnsi="Garamond" w:cs="Arial"/>
          <w:kern w:val="3"/>
          <w:sz w:val="24"/>
          <w:szCs w:val="24"/>
          <w:lang w:eastAsia="pl-PL"/>
          <w14:ligatures w14:val="none"/>
        </w:rPr>
        <w:t>artość zmiany Wskaźnika GUS</w:t>
      </w:r>
      <w:r w:rsidRPr="00DA2031">
        <w:rPr>
          <w:rFonts w:ascii="Garamond" w:eastAsia="Times New Roman" w:hAnsi="Garamond" w:cs="Arial"/>
          <w:kern w:val="3"/>
          <w:sz w:val="24"/>
          <w:szCs w:val="24"/>
          <w:lang w:eastAsia="pl-PL"/>
          <w14:ligatures w14:val="none"/>
        </w:rPr>
        <w:t xml:space="preserve">, przy ocenie zasadności wniosku o zmianę wynagrodzenia </w:t>
      </w:r>
      <w:r w:rsidRPr="00DA2031">
        <w:rPr>
          <w:rFonts w:ascii="Garamond" w:eastAsia="Times New Roman" w:hAnsi="Garamond" w:cs="Arial"/>
          <w:kern w:val="3"/>
          <w:sz w:val="24"/>
          <w:szCs w:val="24"/>
          <w:lang w:eastAsia="pl-PL"/>
          <w14:ligatures w14:val="none"/>
        </w:rPr>
        <w:br/>
        <w:t xml:space="preserve">w oparciu o ust. 9 i nast., porównuje się do </w:t>
      </w:r>
      <w:r w:rsidR="00721259" w:rsidRPr="00DA2031">
        <w:rPr>
          <w:rFonts w:ascii="Garamond" w:eastAsia="Times New Roman" w:hAnsi="Garamond" w:cs="Arial"/>
          <w:kern w:val="3"/>
          <w:sz w:val="24"/>
          <w:szCs w:val="24"/>
          <w:lang w:eastAsia="pl-PL"/>
          <w14:ligatures w14:val="none"/>
        </w:rPr>
        <w:t xml:space="preserve">Wskaźnika GUS </w:t>
      </w:r>
      <w:r w:rsidRPr="00DA2031">
        <w:rPr>
          <w:rFonts w:ascii="Garamond" w:eastAsia="Times New Roman" w:hAnsi="Garamond" w:cs="Arial"/>
          <w:kern w:val="3"/>
          <w:sz w:val="24"/>
          <w:szCs w:val="24"/>
          <w:lang w:eastAsia="pl-PL"/>
          <w14:ligatures w14:val="none"/>
        </w:rPr>
        <w:t>aktualnego</w:t>
      </w:r>
      <w:r w:rsidR="00721259" w:rsidRPr="00DA2031">
        <w:rPr>
          <w:rFonts w:ascii="Garamond" w:eastAsia="Times New Roman" w:hAnsi="Garamond" w:cs="Arial"/>
          <w:kern w:val="3"/>
          <w:sz w:val="24"/>
          <w:szCs w:val="24"/>
          <w:lang w:eastAsia="pl-PL"/>
          <w14:ligatures w14:val="none"/>
        </w:rPr>
        <w:t xml:space="preserve"> w </w:t>
      </w:r>
      <w:r w:rsidRPr="00DA2031">
        <w:rPr>
          <w:rFonts w:ascii="Garamond" w:eastAsia="Times New Roman" w:hAnsi="Garamond" w:cs="Arial"/>
          <w:kern w:val="3"/>
          <w:sz w:val="24"/>
          <w:szCs w:val="24"/>
          <w:lang w:eastAsia="pl-PL"/>
          <w14:ligatures w14:val="none"/>
        </w:rPr>
        <w:t xml:space="preserve">dniu </w:t>
      </w:r>
      <w:r w:rsidR="00721259" w:rsidRPr="00DA2031">
        <w:rPr>
          <w:rFonts w:ascii="Garamond" w:eastAsia="Times New Roman" w:hAnsi="Garamond" w:cs="Arial"/>
          <w:kern w:val="3"/>
          <w:sz w:val="24"/>
          <w:szCs w:val="24"/>
          <w:lang w:eastAsia="pl-PL"/>
          <w14:ligatures w14:val="none"/>
        </w:rPr>
        <w:t>otwarcia ofert w postępowaniu</w:t>
      </w:r>
      <w:r w:rsidRPr="00DA2031">
        <w:rPr>
          <w:rFonts w:ascii="Garamond" w:eastAsia="Times New Roman" w:hAnsi="Garamond" w:cs="Arial"/>
          <w:kern w:val="3"/>
          <w:sz w:val="24"/>
          <w:szCs w:val="24"/>
          <w:lang w:eastAsia="pl-PL"/>
          <w14:ligatures w14:val="none"/>
        </w:rPr>
        <w:t xml:space="preserve"> przeprowadzonym na realizację niniejszej Umowy</w:t>
      </w:r>
      <w:r w:rsidR="00721259" w:rsidRPr="00DA2031">
        <w:rPr>
          <w:rFonts w:ascii="Garamond" w:eastAsia="Times New Roman" w:hAnsi="Garamond" w:cs="Arial"/>
          <w:kern w:val="3"/>
          <w:sz w:val="24"/>
          <w:szCs w:val="24"/>
          <w:lang w:eastAsia="pl-PL"/>
          <w14:ligatures w14:val="none"/>
        </w:rPr>
        <w:t>, w wyniku którego wybrano Wykonawcę („Bazowy Wskaźnik GUS”)</w:t>
      </w:r>
      <w:r w:rsidRPr="00DA2031">
        <w:rPr>
          <w:rFonts w:ascii="Garamond" w:eastAsia="Times New Roman" w:hAnsi="Garamond" w:cs="Arial"/>
          <w:kern w:val="3"/>
          <w:sz w:val="24"/>
          <w:szCs w:val="24"/>
          <w:lang w:eastAsia="pl-PL"/>
          <w14:ligatures w14:val="none"/>
        </w:rPr>
        <w:t xml:space="preserve">. </w:t>
      </w:r>
    </w:p>
    <w:p w14:paraId="01410AA2" w14:textId="77777777" w:rsidR="00721259" w:rsidRPr="00DA2031" w:rsidRDefault="002A1A3D" w:rsidP="0013478C">
      <w:pPr>
        <w:numPr>
          <w:ilvl w:val="3"/>
          <w:numId w:val="103"/>
        </w:numPr>
        <w:autoSpaceDE w:val="0"/>
        <w:autoSpaceDN w:val="0"/>
        <w:spacing w:line="324" w:lineRule="auto"/>
        <w:jc w:val="both"/>
        <w:rPr>
          <w:rFonts w:ascii="Garamond" w:eastAsia="Times New Roman" w:hAnsi="Garamond" w:cs="Arial"/>
          <w:kern w:val="3"/>
          <w:sz w:val="24"/>
          <w:szCs w:val="24"/>
          <w:lang w:eastAsia="pl-PL"/>
          <w14:ligatures w14:val="none"/>
        </w:rPr>
      </w:pPr>
      <w:r w:rsidRPr="00DA2031">
        <w:rPr>
          <w:rFonts w:ascii="Garamond" w:eastAsia="Times New Roman" w:hAnsi="Garamond" w:cs="Arial"/>
          <w:kern w:val="3"/>
          <w:sz w:val="24"/>
          <w:szCs w:val="24"/>
          <w:lang w:eastAsia="pl-PL"/>
          <w14:ligatures w14:val="none"/>
        </w:rPr>
        <w:t xml:space="preserve">Zmiana wynagrodzenia obejmuje wyłącznie </w:t>
      </w:r>
      <w:r w:rsidR="00721259" w:rsidRPr="00DA2031">
        <w:rPr>
          <w:rFonts w:ascii="Garamond" w:eastAsia="Times New Roman" w:hAnsi="Garamond" w:cs="Arial"/>
          <w:kern w:val="3"/>
          <w:sz w:val="24"/>
          <w:szCs w:val="24"/>
          <w:lang w:eastAsia="pl-PL"/>
          <w14:ligatures w14:val="none"/>
        </w:rPr>
        <w:t>części wynagrodzenia</w:t>
      </w:r>
      <w:r w:rsidR="004C620E" w:rsidRPr="00DA2031">
        <w:rPr>
          <w:rFonts w:ascii="Garamond" w:eastAsia="Times New Roman" w:hAnsi="Garamond" w:cs="Arial"/>
          <w:kern w:val="3"/>
          <w:sz w:val="24"/>
          <w:szCs w:val="24"/>
          <w:lang w:eastAsia="pl-PL"/>
          <w14:ligatures w14:val="none"/>
        </w:rPr>
        <w:t xml:space="preserve"> niewypłaconego i nie znajduje zastosowania do części </w:t>
      </w:r>
      <w:r w:rsidR="00EC04E3" w:rsidRPr="00DA2031">
        <w:rPr>
          <w:rFonts w:ascii="Garamond" w:eastAsia="Times New Roman" w:hAnsi="Garamond" w:cs="Arial"/>
          <w:kern w:val="3"/>
          <w:sz w:val="24"/>
          <w:szCs w:val="24"/>
          <w:lang w:eastAsia="pl-PL"/>
          <w14:ligatures w14:val="none"/>
        </w:rPr>
        <w:t xml:space="preserve">Przedmiotu </w:t>
      </w:r>
      <w:r w:rsidR="004C620E" w:rsidRPr="00DA2031">
        <w:rPr>
          <w:rFonts w:ascii="Garamond" w:eastAsia="Times New Roman" w:hAnsi="Garamond" w:cs="Arial"/>
          <w:kern w:val="3"/>
          <w:sz w:val="24"/>
          <w:szCs w:val="24"/>
          <w:lang w:eastAsia="pl-PL"/>
          <w14:ligatures w14:val="none"/>
        </w:rPr>
        <w:t xml:space="preserve">Umowy już </w:t>
      </w:r>
      <w:r w:rsidR="00EC04E3" w:rsidRPr="00DA2031">
        <w:rPr>
          <w:rFonts w:ascii="Garamond" w:eastAsia="Times New Roman" w:hAnsi="Garamond" w:cs="Arial"/>
          <w:kern w:val="3"/>
          <w:sz w:val="24"/>
          <w:szCs w:val="24"/>
          <w:lang w:eastAsia="pl-PL"/>
          <w14:ligatures w14:val="none"/>
        </w:rPr>
        <w:t>zrealizowanych</w:t>
      </w:r>
      <w:r w:rsidR="004C620E" w:rsidRPr="00DA2031">
        <w:rPr>
          <w:rFonts w:ascii="Garamond" w:eastAsia="Times New Roman" w:hAnsi="Garamond" w:cs="Arial"/>
          <w:kern w:val="3"/>
          <w:sz w:val="24"/>
          <w:szCs w:val="24"/>
          <w:lang w:eastAsia="pl-PL"/>
          <w14:ligatures w14:val="none"/>
        </w:rPr>
        <w:t xml:space="preserve">. Zmiana wynagrodzenia następuje w oparciu o </w:t>
      </w:r>
      <w:r w:rsidR="00721259" w:rsidRPr="00DA2031">
        <w:rPr>
          <w:rFonts w:ascii="Garamond" w:eastAsia="Times New Roman" w:hAnsi="Garamond" w:cs="Arial"/>
          <w:kern w:val="3"/>
          <w:sz w:val="24"/>
          <w:szCs w:val="24"/>
          <w:lang w:eastAsia="pl-PL"/>
          <w14:ligatures w14:val="none"/>
        </w:rPr>
        <w:t>procent stanowiący połowę wartości wzrostu albo spadku Wskaźnika GUS</w:t>
      </w:r>
      <w:r w:rsidR="004C620E" w:rsidRPr="00DA2031">
        <w:rPr>
          <w:rFonts w:ascii="Garamond" w:eastAsia="Times New Roman" w:hAnsi="Garamond" w:cs="Arial"/>
          <w:kern w:val="3"/>
          <w:sz w:val="24"/>
          <w:szCs w:val="24"/>
          <w:lang w:eastAsia="pl-PL"/>
          <w14:ligatures w14:val="none"/>
        </w:rPr>
        <w:t xml:space="preserve">. </w:t>
      </w:r>
    </w:p>
    <w:p w14:paraId="37418819" w14:textId="77777777" w:rsidR="00721259" w:rsidRPr="00DA2031" w:rsidRDefault="00280D86" w:rsidP="0013478C">
      <w:pPr>
        <w:numPr>
          <w:ilvl w:val="3"/>
          <w:numId w:val="103"/>
        </w:numPr>
        <w:autoSpaceDE w:val="0"/>
        <w:autoSpaceDN w:val="0"/>
        <w:spacing w:line="324" w:lineRule="auto"/>
        <w:jc w:val="both"/>
        <w:rPr>
          <w:rFonts w:ascii="Garamond" w:eastAsia="Times New Roman" w:hAnsi="Garamond" w:cs="Arial"/>
          <w:kern w:val="3"/>
          <w:sz w:val="24"/>
          <w:szCs w:val="24"/>
          <w:lang w:eastAsia="pl-PL"/>
          <w14:ligatures w14:val="none"/>
        </w:rPr>
      </w:pPr>
      <w:r w:rsidRPr="00DA2031">
        <w:rPr>
          <w:rFonts w:ascii="Garamond" w:eastAsia="Times New Roman" w:hAnsi="Garamond" w:cs="Arial"/>
          <w:kern w:val="3"/>
          <w:sz w:val="24"/>
          <w:szCs w:val="24"/>
          <w:lang w:eastAsia="pl-PL"/>
          <w14:ligatures w14:val="none"/>
        </w:rPr>
        <w:t xml:space="preserve">Zmiana wynagrodzenia w oparciu o ust. 9 i nast. powyżej nie może przekroczyć łącznie </w:t>
      </w:r>
      <w:r w:rsidR="00D312B4" w:rsidRPr="00DA2031">
        <w:rPr>
          <w:rFonts w:ascii="Garamond" w:eastAsia="Times New Roman" w:hAnsi="Garamond" w:cs="Arial"/>
          <w:kern w:val="3"/>
          <w:sz w:val="24"/>
          <w:szCs w:val="24"/>
          <w:lang w:eastAsia="pl-PL"/>
          <w14:ligatures w14:val="none"/>
        </w:rPr>
        <w:t>12</w:t>
      </w:r>
      <w:r w:rsidR="00721259" w:rsidRPr="00DA2031">
        <w:rPr>
          <w:rFonts w:ascii="Garamond" w:eastAsia="Times New Roman" w:hAnsi="Garamond" w:cs="Arial"/>
          <w:kern w:val="3"/>
          <w:sz w:val="24"/>
          <w:szCs w:val="24"/>
          <w:lang w:eastAsia="pl-PL"/>
          <w14:ligatures w14:val="none"/>
        </w:rPr>
        <w:t xml:space="preserve">% </w:t>
      </w:r>
      <w:r w:rsidRPr="00DA2031">
        <w:rPr>
          <w:rFonts w:ascii="Garamond" w:eastAsia="Times New Roman" w:hAnsi="Garamond" w:cs="Arial"/>
          <w:kern w:val="3"/>
          <w:sz w:val="24"/>
          <w:szCs w:val="24"/>
          <w:lang w:eastAsia="pl-PL"/>
          <w14:ligatures w14:val="none"/>
        </w:rPr>
        <w:t xml:space="preserve">wynagrodzenia określonego </w:t>
      </w:r>
      <w:r w:rsidR="00721259" w:rsidRPr="00DA2031">
        <w:rPr>
          <w:rFonts w:ascii="Garamond" w:eastAsia="Times New Roman" w:hAnsi="Garamond" w:cs="Arial"/>
          <w:kern w:val="3"/>
          <w:sz w:val="24"/>
          <w:szCs w:val="24"/>
          <w:lang w:eastAsia="pl-PL"/>
          <w14:ligatures w14:val="none"/>
        </w:rPr>
        <w:t xml:space="preserve">w dniu zawarcia </w:t>
      </w:r>
      <w:r w:rsidR="004C620E" w:rsidRPr="00DA2031">
        <w:rPr>
          <w:rFonts w:ascii="Garamond" w:eastAsia="Times New Roman" w:hAnsi="Garamond" w:cs="Arial"/>
          <w:kern w:val="3"/>
          <w:sz w:val="24"/>
          <w:szCs w:val="24"/>
          <w:lang w:eastAsia="pl-PL"/>
          <w14:ligatures w14:val="none"/>
        </w:rPr>
        <w:t xml:space="preserve">niniejszej </w:t>
      </w:r>
      <w:r w:rsidR="00721259" w:rsidRPr="00DA2031">
        <w:rPr>
          <w:rFonts w:ascii="Garamond" w:eastAsia="Times New Roman" w:hAnsi="Garamond" w:cs="Arial"/>
          <w:kern w:val="3"/>
          <w:sz w:val="24"/>
          <w:szCs w:val="24"/>
          <w:lang w:eastAsia="pl-PL"/>
          <w14:ligatures w14:val="none"/>
        </w:rPr>
        <w:t>Umowy</w:t>
      </w:r>
      <w:r w:rsidR="006C5B27" w:rsidRPr="00DA2031">
        <w:rPr>
          <w:rFonts w:ascii="Garamond" w:eastAsia="Times New Roman" w:hAnsi="Garamond" w:cs="Arial"/>
          <w:kern w:val="3"/>
          <w:sz w:val="24"/>
          <w:szCs w:val="24"/>
          <w:lang w:eastAsia="pl-PL"/>
          <w14:ligatures w14:val="none"/>
        </w:rPr>
        <w:t xml:space="preserve">. </w:t>
      </w:r>
    </w:p>
    <w:p w14:paraId="680EF71B" w14:textId="77777777" w:rsidR="00303CD2" w:rsidRPr="00DA2031" w:rsidRDefault="00303CD2" w:rsidP="0013478C">
      <w:pPr>
        <w:numPr>
          <w:ilvl w:val="3"/>
          <w:numId w:val="103"/>
        </w:numPr>
        <w:autoSpaceDE w:val="0"/>
        <w:autoSpaceDN w:val="0"/>
        <w:spacing w:line="324" w:lineRule="auto"/>
        <w:jc w:val="both"/>
        <w:rPr>
          <w:rFonts w:ascii="Garamond" w:eastAsia="Times New Roman" w:hAnsi="Garamond" w:cs="Arial"/>
          <w:sz w:val="24"/>
          <w:szCs w:val="24"/>
          <w:lang w:eastAsia="pl-PL"/>
        </w:rPr>
      </w:pPr>
      <w:r w:rsidRPr="00DA2031">
        <w:rPr>
          <w:rFonts w:ascii="Garamond" w:eastAsia="Times New Roman" w:hAnsi="Garamond" w:cs="Arial"/>
          <w:sz w:val="24"/>
          <w:szCs w:val="24"/>
          <w:lang w:eastAsia="pl-PL"/>
        </w:rPr>
        <w:t xml:space="preserve">Płatności (faktury) dla zakresu </w:t>
      </w:r>
      <w:r w:rsidR="001C4365" w:rsidRPr="00DA2031">
        <w:rPr>
          <w:rFonts w:ascii="Garamond" w:eastAsia="Times New Roman" w:hAnsi="Garamond" w:cs="Arial"/>
          <w:sz w:val="24"/>
          <w:szCs w:val="24"/>
          <w:lang w:eastAsia="pl-PL"/>
        </w:rPr>
        <w:t>U</w:t>
      </w:r>
      <w:r w:rsidRPr="00DA2031">
        <w:rPr>
          <w:rFonts w:ascii="Garamond" w:eastAsia="Times New Roman" w:hAnsi="Garamond" w:cs="Arial"/>
          <w:sz w:val="24"/>
          <w:szCs w:val="24"/>
          <w:lang w:eastAsia="pl-PL"/>
        </w:rPr>
        <w:t xml:space="preserve">mowy objętego waloryzacją zwiększającą wynagrodzenie umowne będą realizowane przy odpowiednim zastosowaniu </w:t>
      </w:r>
      <w:r w:rsidR="001C4365" w:rsidRPr="00DA2031">
        <w:rPr>
          <w:rFonts w:ascii="Garamond" w:eastAsia="Times New Roman" w:hAnsi="Garamond" w:cs="Arial"/>
          <w:sz w:val="24"/>
          <w:szCs w:val="24"/>
          <w:lang w:eastAsia="pl-PL"/>
        </w:rPr>
        <w:t xml:space="preserve">§ </w:t>
      </w:r>
      <w:r w:rsidR="00AF146F" w:rsidRPr="00DA2031">
        <w:rPr>
          <w:rFonts w:ascii="Garamond" w:eastAsia="Times New Roman" w:hAnsi="Garamond" w:cs="Arial"/>
          <w:sz w:val="24"/>
          <w:szCs w:val="24"/>
          <w:lang w:eastAsia="pl-PL"/>
        </w:rPr>
        <w:t xml:space="preserve">16 </w:t>
      </w:r>
      <w:r w:rsidR="001C4365" w:rsidRPr="00DA2031">
        <w:rPr>
          <w:rFonts w:ascii="Garamond" w:eastAsia="Times New Roman" w:hAnsi="Garamond" w:cs="Arial"/>
          <w:sz w:val="24"/>
          <w:szCs w:val="24"/>
          <w:lang w:eastAsia="pl-PL"/>
        </w:rPr>
        <w:t>Umowy</w:t>
      </w:r>
      <w:r w:rsidRPr="00DA2031">
        <w:rPr>
          <w:rFonts w:ascii="Garamond" w:eastAsia="Times New Roman" w:hAnsi="Garamond" w:cs="Arial"/>
          <w:sz w:val="24"/>
          <w:szCs w:val="24"/>
          <w:lang w:eastAsia="pl-PL"/>
        </w:rPr>
        <w:t xml:space="preserve">, </w:t>
      </w:r>
      <w:r w:rsidR="003D32E6" w:rsidRPr="00DA2031">
        <w:rPr>
          <w:rFonts w:ascii="Garamond" w:eastAsia="Times New Roman" w:hAnsi="Garamond" w:cs="Arial"/>
          <w:sz w:val="24"/>
          <w:szCs w:val="24"/>
          <w:lang w:eastAsia="pl-PL"/>
        </w:rPr>
        <w:t>przy czym</w:t>
      </w:r>
      <w:r w:rsidRPr="00DA2031">
        <w:rPr>
          <w:rFonts w:ascii="Garamond" w:eastAsia="Times New Roman" w:hAnsi="Garamond" w:cs="Arial"/>
          <w:sz w:val="24"/>
          <w:szCs w:val="24"/>
          <w:lang w:eastAsia="pl-PL"/>
        </w:rPr>
        <w:t xml:space="preserve"> termin wystawienia faktury przez Wykonawcę Strony ustalą </w:t>
      </w:r>
      <w:r w:rsidR="003D32E6" w:rsidRPr="00DA2031">
        <w:rPr>
          <w:rFonts w:ascii="Garamond" w:eastAsia="Times New Roman" w:hAnsi="Garamond" w:cs="Arial"/>
          <w:sz w:val="24"/>
          <w:szCs w:val="24"/>
          <w:lang w:eastAsia="pl-PL"/>
        </w:rPr>
        <w:t xml:space="preserve">każdorazowo </w:t>
      </w:r>
      <w:r w:rsidRPr="00DA2031">
        <w:rPr>
          <w:rFonts w:ascii="Garamond" w:eastAsia="Times New Roman" w:hAnsi="Garamond" w:cs="Arial"/>
          <w:sz w:val="24"/>
          <w:szCs w:val="24"/>
          <w:lang w:eastAsia="pl-PL"/>
        </w:rPr>
        <w:t xml:space="preserve">w aneksie do </w:t>
      </w:r>
      <w:r w:rsidR="001C4365" w:rsidRPr="00DA2031">
        <w:rPr>
          <w:rFonts w:ascii="Garamond" w:eastAsia="Times New Roman" w:hAnsi="Garamond" w:cs="Arial"/>
          <w:sz w:val="24"/>
          <w:szCs w:val="24"/>
          <w:lang w:eastAsia="pl-PL"/>
        </w:rPr>
        <w:t>U</w:t>
      </w:r>
      <w:r w:rsidRPr="00DA2031">
        <w:rPr>
          <w:rFonts w:ascii="Garamond" w:eastAsia="Times New Roman" w:hAnsi="Garamond" w:cs="Arial"/>
          <w:sz w:val="24"/>
          <w:szCs w:val="24"/>
          <w:lang w:eastAsia="pl-PL"/>
        </w:rPr>
        <w:t>mowy,</w:t>
      </w:r>
      <w:r w:rsidR="003D32E6" w:rsidRPr="00DA2031">
        <w:rPr>
          <w:rFonts w:ascii="Garamond" w:eastAsia="Times New Roman" w:hAnsi="Garamond" w:cs="Arial"/>
          <w:sz w:val="24"/>
          <w:szCs w:val="24"/>
          <w:lang w:eastAsia="pl-PL"/>
        </w:rPr>
        <w:t xml:space="preserve"> </w:t>
      </w:r>
      <w:r w:rsidR="003D32E6" w:rsidRPr="00DA2031">
        <w:rPr>
          <w:rFonts w:ascii="Garamond" w:eastAsia="Times New Roman" w:hAnsi="Garamond" w:cs="Arial"/>
          <w:sz w:val="24"/>
          <w:szCs w:val="24"/>
          <w:lang w:eastAsia="pl-PL"/>
        </w:rPr>
        <w:br/>
        <w:t>w którym przewidziana zostanie zmiana wynagrodzenia Wykonawcy, z zastrzeżeniem, że</w:t>
      </w:r>
      <w:r w:rsidRPr="00DA2031">
        <w:rPr>
          <w:rFonts w:ascii="Garamond" w:eastAsia="Times New Roman" w:hAnsi="Garamond" w:cs="Arial"/>
          <w:sz w:val="24"/>
          <w:szCs w:val="24"/>
          <w:lang w:eastAsia="pl-PL"/>
        </w:rPr>
        <w:t xml:space="preserve"> </w:t>
      </w:r>
      <w:r w:rsidR="003D32E6" w:rsidRPr="00DA2031">
        <w:rPr>
          <w:rFonts w:ascii="Garamond" w:eastAsia="Times New Roman" w:hAnsi="Garamond" w:cs="Arial"/>
          <w:sz w:val="24"/>
          <w:szCs w:val="24"/>
          <w:lang w:eastAsia="pl-PL"/>
        </w:rPr>
        <w:lastRenderedPageBreak/>
        <w:t xml:space="preserve">termin płatności wymagać będzie każdorazowo </w:t>
      </w:r>
      <w:r w:rsidRPr="00DA2031">
        <w:rPr>
          <w:rFonts w:ascii="Garamond" w:eastAsia="Times New Roman" w:hAnsi="Garamond" w:cs="Arial"/>
          <w:sz w:val="24"/>
          <w:szCs w:val="24"/>
          <w:lang w:eastAsia="pl-PL"/>
        </w:rPr>
        <w:t>zapewnienia przez Zamawiającego stosownych środków w budżecie.</w:t>
      </w:r>
    </w:p>
    <w:p w14:paraId="212AABD0" w14:textId="65A1A397" w:rsidR="00303CD2" w:rsidRPr="00DA2031" w:rsidRDefault="00303CD2" w:rsidP="0013478C">
      <w:pPr>
        <w:numPr>
          <w:ilvl w:val="3"/>
          <w:numId w:val="103"/>
        </w:numPr>
        <w:autoSpaceDE w:val="0"/>
        <w:autoSpaceDN w:val="0"/>
        <w:spacing w:line="324" w:lineRule="auto"/>
        <w:jc w:val="both"/>
        <w:rPr>
          <w:rFonts w:ascii="Garamond" w:eastAsia="Times New Roman" w:hAnsi="Garamond" w:cs="Arial"/>
          <w:sz w:val="24"/>
          <w:szCs w:val="24"/>
          <w:lang w:eastAsia="pl-PL"/>
        </w:rPr>
      </w:pPr>
      <w:r w:rsidRPr="00DA2031">
        <w:rPr>
          <w:rFonts w:ascii="Garamond" w:eastAsia="Times New Roman" w:hAnsi="Garamond" w:cs="Arial"/>
          <w:sz w:val="24"/>
          <w:szCs w:val="24"/>
          <w:lang w:eastAsia="pl-PL"/>
        </w:rPr>
        <w:t xml:space="preserve">Wykonawca, którego wynagrodzenie umowne zostało zmienione zgodnie z niniejszymi postanowieniami waloryzacyjnymi, w terminie 30 dni od daty zawarcia z Zamawiającym aneksu do </w:t>
      </w:r>
      <w:r w:rsidR="001C4365" w:rsidRPr="00DA2031">
        <w:rPr>
          <w:rFonts w:ascii="Garamond" w:eastAsia="Times New Roman" w:hAnsi="Garamond" w:cs="Arial"/>
          <w:sz w:val="24"/>
          <w:szCs w:val="24"/>
          <w:lang w:eastAsia="pl-PL"/>
        </w:rPr>
        <w:t>U</w:t>
      </w:r>
      <w:r w:rsidRPr="00DA2031">
        <w:rPr>
          <w:rFonts w:ascii="Garamond" w:eastAsia="Times New Roman" w:hAnsi="Garamond" w:cs="Arial"/>
          <w:sz w:val="24"/>
          <w:szCs w:val="24"/>
          <w:lang w:eastAsia="pl-PL"/>
        </w:rPr>
        <w:t xml:space="preserve">mowy zobowiązany jest do </w:t>
      </w:r>
      <w:r w:rsidR="003505FE" w:rsidRPr="00DA2031">
        <w:rPr>
          <w:rFonts w:ascii="Garamond" w:eastAsia="Times New Roman" w:hAnsi="Garamond" w:cs="Arial"/>
          <w:sz w:val="24"/>
          <w:szCs w:val="24"/>
          <w:lang w:eastAsia="pl-PL"/>
        </w:rPr>
        <w:t xml:space="preserve">stosownej </w:t>
      </w:r>
      <w:r w:rsidRPr="00DA2031">
        <w:rPr>
          <w:rFonts w:ascii="Garamond" w:eastAsia="Times New Roman" w:hAnsi="Garamond" w:cs="Arial"/>
          <w:sz w:val="24"/>
          <w:szCs w:val="24"/>
          <w:lang w:eastAsia="pl-PL"/>
        </w:rPr>
        <w:t xml:space="preserve">zmiany wynagrodzenia przysługującego </w:t>
      </w:r>
      <w:r w:rsidR="001C4365" w:rsidRPr="00DA2031">
        <w:rPr>
          <w:rFonts w:ascii="Garamond" w:eastAsia="Times New Roman" w:hAnsi="Garamond" w:cs="Arial"/>
          <w:sz w:val="24"/>
          <w:szCs w:val="24"/>
          <w:lang w:eastAsia="pl-PL"/>
        </w:rPr>
        <w:t>p</w:t>
      </w:r>
      <w:r w:rsidRPr="00DA2031">
        <w:rPr>
          <w:rFonts w:ascii="Garamond" w:eastAsia="Times New Roman" w:hAnsi="Garamond" w:cs="Arial"/>
          <w:sz w:val="24"/>
          <w:szCs w:val="24"/>
          <w:lang w:eastAsia="pl-PL"/>
        </w:rPr>
        <w:t xml:space="preserve">odwykonawcy, z którym zawarł on umowę, w zakresie odpowiadającym zmianom cen materiałów </w:t>
      </w:r>
      <w:r w:rsidR="00A7484F" w:rsidRPr="00DA2031">
        <w:rPr>
          <w:rFonts w:ascii="Garamond" w:eastAsia="Times New Roman" w:hAnsi="Garamond" w:cs="Arial"/>
          <w:sz w:val="24"/>
          <w:szCs w:val="24"/>
          <w:lang w:eastAsia="pl-PL"/>
        </w:rPr>
        <w:t xml:space="preserve">lub kosztów, </w:t>
      </w:r>
      <w:r w:rsidRPr="00DA2031">
        <w:rPr>
          <w:rFonts w:ascii="Garamond" w:eastAsia="Times New Roman" w:hAnsi="Garamond" w:cs="Arial"/>
          <w:sz w:val="24"/>
          <w:szCs w:val="24"/>
          <w:lang w:eastAsia="pl-PL"/>
        </w:rPr>
        <w:t xml:space="preserve">dotyczących zobowiązania </w:t>
      </w:r>
      <w:r w:rsidR="001C4365" w:rsidRPr="00DA2031">
        <w:rPr>
          <w:rFonts w:ascii="Garamond" w:eastAsia="Times New Roman" w:hAnsi="Garamond" w:cs="Arial"/>
          <w:sz w:val="24"/>
          <w:szCs w:val="24"/>
          <w:lang w:eastAsia="pl-PL"/>
        </w:rPr>
        <w:t>p</w:t>
      </w:r>
      <w:r w:rsidRPr="00DA2031">
        <w:rPr>
          <w:rFonts w:ascii="Garamond" w:eastAsia="Times New Roman" w:hAnsi="Garamond" w:cs="Arial"/>
          <w:sz w:val="24"/>
          <w:szCs w:val="24"/>
          <w:lang w:eastAsia="pl-PL"/>
        </w:rPr>
        <w:t>odwykonawcy, jeżeli spełnione są warunki określone w art. 439 ust. 5 Pzp.</w:t>
      </w:r>
      <w:r w:rsidR="00A7484F" w:rsidRPr="00DA2031">
        <w:rPr>
          <w:rFonts w:ascii="Garamond" w:eastAsia="Times New Roman" w:hAnsi="Garamond" w:cs="Arial"/>
          <w:sz w:val="24"/>
          <w:szCs w:val="24"/>
          <w:lang w:eastAsia="pl-PL"/>
        </w:rPr>
        <w:t xml:space="preserve"> Przedmiotowe postanowienie ma odpowiednie zastosowanie do relacji między podwykonawcą i dalszym podwykonawcą.</w:t>
      </w:r>
    </w:p>
    <w:p w14:paraId="7D0E1EB4" w14:textId="77777777" w:rsidR="00303CD2" w:rsidRPr="00DA2031" w:rsidRDefault="00303CD2" w:rsidP="0013478C">
      <w:pPr>
        <w:widowControl w:val="0"/>
        <w:numPr>
          <w:ilvl w:val="3"/>
          <w:numId w:val="103"/>
        </w:numPr>
        <w:spacing w:line="324" w:lineRule="auto"/>
        <w:jc w:val="both"/>
        <w:outlineLvl w:val="1"/>
        <w:rPr>
          <w:rFonts w:ascii="Garamond" w:eastAsia="Times New Roman" w:hAnsi="Garamond" w:cs="Arial"/>
          <w:sz w:val="24"/>
          <w:szCs w:val="24"/>
          <w:lang w:eastAsia="pl-PL"/>
        </w:rPr>
      </w:pPr>
      <w:r w:rsidRPr="00DA2031">
        <w:rPr>
          <w:rFonts w:ascii="Garamond" w:eastAsia="Times New Roman" w:hAnsi="Garamond" w:cs="Arial"/>
          <w:sz w:val="24"/>
          <w:szCs w:val="24"/>
          <w:lang w:eastAsia="pl-PL"/>
        </w:rPr>
        <w:t xml:space="preserve">Zmiany, o których mowa w </w:t>
      </w:r>
      <w:r w:rsidR="001C4365" w:rsidRPr="00DA2031">
        <w:rPr>
          <w:rFonts w:ascii="Garamond" w:eastAsia="Times New Roman" w:hAnsi="Garamond" w:cs="Arial"/>
          <w:sz w:val="24"/>
          <w:szCs w:val="24"/>
          <w:lang w:eastAsia="pl-PL"/>
        </w:rPr>
        <w:t>niniejszym paragrafie</w:t>
      </w:r>
      <w:r w:rsidR="00993227" w:rsidRPr="00DA2031">
        <w:rPr>
          <w:rFonts w:ascii="Garamond" w:eastAsia="Times New Roman" w:hAnsi="Garamond" w:cs="Arial"/>
          <w:sz w:val="24"/>
          <w:szCs w:val="24"/>
          <w:lang w:eastAsia="pl-PL"/>
        </w:rPr>
        <w:t>,</w:t>
      </w:r>
      <w:r w:rsidRPr="00DA2031">
        <w:rPr>
          <w:rFonts w:ascii="Garamond" w:eastAsia="Times New Roman" w:hAnsi="Garamond" w:cs="Arial"/>
          <w:sz w:val="24"/>
          <w:szCs w:val="24"/>
          <w:lang w:eastAsia="pl-PL"/>
        </w:rPr>
        <w:t xml:space="preserve"> będą dokonywane zarówno w przypadku konieczności podwyższenia, jak i obniżenia jednostkowych stawek ryczałtowych określonych w </w:t>
      </w:r>
      <w:r w:rsidR="005C4AFF" w:rsidRPr="00DA2031">
        <w:rPr>
          <w:rFonts w:ascii="Garamond" w:eastAsia="Times New Roman" w:hAnsi="Garamond" w:cs="Arial"/>
          <w:sz w:val="24"/>
          <w:szCs w:val="24"/>
          <w:lang w:eastAsia="pl-PL"/>
        </w:rPr>
        <w:t>U</w:t>
      </w:r>
      <w:r w:rsidRPr="00DA2031">
        <w:rPr>
          <w:rFonts w:ascii="Garamond" w:eastAsia="Times New Roman" w:hAnsi="Garamond" w:cs="Arial"/>
          <w:sz w:val="24"/>
          <w:szCs w:val="24"/>
          <w:lang w:eastAsia="pl-PL"/>
        </w:rPr>
        <w:t>mowie, w wyniku zmian określonych w niniejszym paragrafie.</w:t>
      </w:r>
    </w:p>
    <w:p w14:paraId="21BCDEEC" w14:textId="77777777" w:rsidR="00D6506D" w:rsidRPr="00DA2031" w:rsidRDefault="00303CD2" w:rsidP="0013478C">
      <w:pPr>
        <w:widowControl w:val="0"/>
        <w:numPr>
          <w:ilvl w:val="3"/>
          <w:numId w:val="103"/>
        </w:numPr>
        <w:spacing w:line="324" w:lineRule="auto"/>
        <w:jc w:val="both"/>
        <w:outlineLvl w:val="1"/>
        <w:rPr>
          <w:rFonts w:ascii="Garamond" w:hAnsi="Garamond" w:cs="Arial"/>
          <w:b/>
          <w:sz w:val="24"/>
          <w:szCs w:val="24"/>
        </w:rPr>
      </w:pPr>
      <w:r w:rsidRPr="00DA2031">
        <w:rPr>
          <w:rFonts w:ascii="Garamond" w:eastAsia="Times New Roman" w:hAnsi="Garamond" w:cs="Arial"/>
          <w:sz w:val="24"/>
          <w:szCs w:val="24"/>
          <w:lang w:eastAsia="pl-PL"/>
        </w:rPr>
        <w:t xml:space="preserve">W przypadkach określonych w ust. </w:t>
      </w:r>
      <w:r w:rsidR="005C4AFF" w:rsidRPr="00DA2031">
        <w:rPr>
          <w:rFonts w:ascii="Garamond" w:eastAsia="Times New Roman" w:hAnsi="Garamond" w:cs="Arial"/>
          <w:sz w:val="24"/>
          <w:szCs w:val="24"/>
          <w:lang w:eastAsia="pl-PL"/>
        </w:rPr>
        <w:t>1</w:t>
      </w:r>
      <w:r w:rsidRPr="00DA2031">
        <w:rPr>
          <w:rFonts w:ascii="Garamond" w:eastAsia="Times New Roman" w:hAnsi="Garamond" w:cs="Arial"/>
          <w:sz w:val="24"/>
          <w:szCs w:val="24"/>
          <w:lang w:eastAsia="pl-PL"/>
        </w:rPr>
        <w:t xml:space="preserve"> powyżej Wykonawca</w:t>
      </w:r>
      <w:r w:rsidR="00623E15" w:rsidRPr="00DA2031">
        <w:rPr>
          <w:rFonts w:ascii="Garamond" w:eastAsia="Times New Roman" w:hAnsi="Garamond" w:cs="Arial"/>
          <w:sz w:val="24"/>
          <w:szCs w:val="24"/>
          <w:lang w:eastAsia="pl-PL"/>
        </w:rPr>
        <w:t xml:space="preserve"> może zwrócić się z wnioskiem </w:t>
      </w:r>
      <w:r w:rsidR="00C56251" w:rsidRPr="00DA2031">
        <w:rPr>
          <w:rFonts w:ascii="Garamond" w:eastAsia="Times New Roman" w:hAnsi="Garamond" w:cs="Arial"/>
          <w:sz w:val="24"/>
          <w:szCs w:val="24"/>
          <w:lang w:eastAsia="pl-PL"/>
        </w:rPr>
        <w:br/>
      </w:r>
      <w:r w:rsidR="00623E15" w:rsidRPr="00DA2031">
        <w:rPr>
          <w:rFonts w:ascii="Garamond" w:eastAsia="Times New Roman" w:hAnsi="Garamond" w:cs="Arial"/>
          <w:sz w:val="24"/>
          <w:szCs w:val="24"/>
          <w:lang w:eastAsia="pl-PL"/>
        </w:rPr>
        <w:t>o zmianę wynagrodzenia</w:t>
      </w:r>
      <w:r w:rsidRPr="00DA2031">
        <w:rPr>
          <w:rFonts w:ascii="Garamond" w:eastAsia="Times New Roman" w:hAnsi="Garamond" w:cs="Arial"/>
          <w:sz w:val="24"/>
          <w:szCs w:val="24"/>
          <w:lang w:eastAsia="pl-PL"/>
        </w:rPr>
        <w:t xml:space="preserve"> w terminie nie dłuższym niż 30 dni od wejścia w życie nowych przepisów</w:t>
      </w:r>
      <w:r w:rsidR="00623E15" w:rsidRPr="00DA2031">
        <w:rPr>
          <w:rFonts w:ascii="Garamond" w:eastAsia="Times New Roman" w:hAnsi="Garamond" w:cs="Arial"/>
          <w:sz w:val="24"/>
          <w:szCs w:val="24"/>
          <w:lang w:eastAsia="pl-PL"/>
        </w:rPr>
        <w:t xml:space="preserve">. </w:t>
      </w:r>
    </w:p>
    <w:p w14:paraId="65C0BD34" w14:textId="77777777" w:rsidR="00D6506D" w:rsidRPr="00DA2031" w:rsidRDefault="00D6506D" w:rsidP="0013478C">
      <w:pPr>
        <w:spacing w:line="324" w:lineRule="auto"/>
        <w:jc w:val="center"/>
        <w:rPr>
          <w:rFonts w:ascii="Garamond" w:hAnsi="Garamond" w:cs="Arial"/>
          <w:b/>
          <w:bCs/>
          <w:sz w:val="24"/>
          <w:szCs w:val="24"/>
        </w:rPr>
      </w:pPr>
      <w:r w:rsidRPr="00DA2031">
        <w:rPr>
          <w:rFonts w:ascii="Garamond" w:hAnsi="Garamond" w:cs="Arial"/>
          <w:b/>
          <w:bCs/>
          <w:sz w:val="24"/>
          <w:szCs w:val="24"/>
        </w:rPr>
        <w:t>§ 5.</w:t>
      </w:r>
    </w:p>
    <w:p w14:paraId="2E2759F2" w14:textId="77777777" w:rsidR="00D6506D" w:rsidRPr="00DA2031" w:rsidRDefault="00AE7127" w:rsidP="0013478C">
      <w:pPr>
        <w:spacing w:line="324" w:lineRule="auto"/>
        <w:jc w:val="center"/>
        <w:rPr>
          <w:rFonts w:ascii="Garamond" w:hAnsi="Garamond" w:cs="Arial"/>
          <w:b/>
          <w:bCs/>
          <w:sz w:val="24"/>
          <w:szCs w:val="24"/>
        </w:rPr>
      </w:pPr>
      <w:r w:rsidRPr="00DA2031">
        <w:rPr>
          <w:rFonts w:ascii="Garamond" w:hAnsi="Garamond" w:cs="Arial"/>
          <w:b/>
          <w:bCs/>
          <w:sz w:val="24"/>
          <w:szCs w:val="24"/>
        </w:rPr>
        <w:t>Podatki i cła</w:t>
      </w:r>
    </w:p>
    <w:p w14:paraId="36B25B87" w14:textId="77777777" w:rsidR="00393C60" w:rsidRPr="00DA2031" w:rsidRDefault="00393C60" w:rsidP="0013478C">
      <w:pPr>
        <w:pStyle w:val="Akapitzlist"/>
        <w:widowControl/>
        <w:numPr>
          <w:ilvl w:val="0"/>
          <w:numId w:val="213"/>
        </w:numPr>
        <w:suppressAutoHyphens w:val="0"/>
        <w:autoSpaceDN/>
        <w:spacing w:after="0" w:line="324" w:lineRule="auto"/>
        <w:ind w:left="426" w:hanging="357"/>
        <w:contextualSpacing/>
        <w:jc w:val="both"/>
        <w:textAlignment w:val="auto"/>
        <w:rPr>
          <w:rFonts w:ascii="Garamond" w:hAnsi="Garamond" w:cstheme="minorHAnsi"/>
          <w:color w:val="auto"/>
        </w:rPr>
      </w:pPr>
      <w:r w:rsidRPr="00DA2031">
        <w:rPr>
          <w:rFonts w:ascii="Garamond" w:hAnsi="Garamond" w:cstheme="minorHAnsi"/>
          <w:color w:val="auto"/>
        </w:rPr>
        <w:t>Wynagrodzenie obejmuje wszelkie podatki, cła, opłaty, należności publicznoprawne oraz inne ciężary związane z realizacją Umowy po stronie Wykonawcy, z wyjątkiem podatku od towarów i usług (VAT), który jest rozliczany zgodnie z przepisami prawa.</w:t>
      </w:r>
    </w:p>
    <w:p w14:paraId="736E0FE0" w14:textId="77777777" w:rsidR="00393C60" w:rsidRPr="00DA2031" w:rsidRDefault="00393C60" w:rsidP="0013478C">
      <w:pPr>
        <w:pStyle w:val="Akapitzlist"/>
        <w:widowControl/>
        <w:numPr>
          <w:ilvl w:val="0"/>
          <w:numId w:val="213"/>
        </w:numPr>
        <w:suppressAutoHyphens w:val="0"/>
        <w:autoSpaceDN/>
        <w:spacing w:after="0" w:line="324" w:lineRule="auto"/>
        <w:ind w:left="426" w:hanging="357"/>
        <w:contextualSpacing/>
        <w:jc w:val="both"/>
        <w:textAlignment w:val="auto"/>
        <w:rPr>
          <w:rFonts w:ascii="Garamond" w:hAnsi="Garamond" w:cstheme="minorHAnsi"/>
          <w:color w:val="auto"/>
        </w:rPr>
      </w:pPr>
      <w:r w:rsidRPr="00DA2031">
        <w:rPr>
          <w:rFonts w:ascii="Garamond" w:hAnsi="Garamond" w:cstheme="minorHAnsi"/>
          <w:color w:val="auto"/>
        </w:rPr>
        <w:t>W szczególności Wykonawcę obciążają:</w:t>
      </w:r>
    </w:p>
    <w:p w14:paraId="6063E94D" w14:textId="77777777" w:rsidR="00393C60" w:rsidRPr="00DA2031" w:rsidRDefault="00393C60" w:rsidP="0013478C">
      <w:pPr>
        <w:pStyle w:val="Akapitzlist"/>
        <w:widowControl/>
        <w:numPr>
          <w:ilvl w:val="1"/>
          <w:numId w:val="213"/>
        </w:numPr>
        <w:suppressAutoHyphens w:val="0"/>
        <w:autoSpaceDN/>
        <w:spacing w:after="0" w:line="324" w:lineRule="auto"/>
        <w:ind w:left="851" w:hanging="357"/>
        <w:contextualSpacing/>
        <w:jc w:val="both"/>
        <w:textAlignment w:val="auto"/>
        <w:rPr>
          <w:rFonts w:ascii="Garamond" w:hAnsi="Garamond" w:cstheme="minorHAnsi"/>
          <w:color w:val="auto"/>
        </w:rPr>
      </w:pPr>
      <w:r w:rsidRPr="00DA2031">
        <w:rPr>
          <w:rFonts w:ascii="Garamond" w:hAnsi="Garamond" w:cstheme="minorHAnsi"/>
          <w:color w:val="auto"/>
        </w:rPr>
        <w:t>podatki i opłaty związane z prowadzoną przez niego działalnością;</w:t>
      </w:r>
    </w:p>
    <w:p w14:paraId="73FA2296" w14:textId="77777777" w:rsidR="00393C60" w:rsidRPr="00DA2031" w:rsidRDefault="00393C60" w:rsidP="0013478C">
      <w:pPr>
        <w:pStyle w:val="Akapitzlist"/>
        <w:widowControl/>
        <w:numPr>
          <w:ilvl w:val="1"/>
          <w:numId w:val="213"/>
        </w:numPr>
        <w:suppressAutoHyphens w:val="0"/>
        <w:autoSpaceDN/>
        <w:spacing w:after="0" w:line="324" w:lineRule="auto"/>
        <w:ind w:left="851" w:hanging="357"/>
        <w:contextualSpacing/>
        <w:jc w:val="both"/>
        <w:textAlignment w:val="auto"/>
        <w:rPr>
          <w:rFonts w:ascii="Garamond" w:hAnsi="Garamond" w:cstheme="minorHAnsi"/>
          <w:color w:val="auto"/>
        </w:rPr>
      </w:pPr>
      <w:r w:rsidRPr="00DA2031">
        <w:rPr>
          <w:rFonts w:ascii="Garamond" w:hAnsi="Garamond" w:cstheme="minorHAnsi"/>
          <w:color w:val="auto"/>
        </w:rPr>
        <w:t>cła, opłaty importowe i eksportowe dotyczące materiałów, urządzeń i wyposażenia dostarczanych przez Wykonawcę;</w:t>
      </w:r>
    </w:p>
    <w:p w14:paraId="5E0DB8BF" w14:textId="77777777" w:rsidR="00393C60" w:rsidRPr="00DA2031" w:rsidRDefault="00393C60" w:rsidP="0013478C">
      <w:pPr>
        <w:pStyle w:val="Akapitzlist"/>
        <w:widowControl/>
        <w:numPr>
          <w:ilvl w:val="1"/>
          <w:numId w:val="213"/>
        </w:numPr>
        <w:suppressAutoHyphens w:val="0"/>
        <w:autoSpaceDN/>
        <w:spacing w:after="0" w:line="324" w:lineRule="auto"/>
        <w:ind w:left="851" w:hanging="357"/>
        <w:contextualSpacing/>
        <w:jc w:val="both"/>
        <w:textAlignment w:val="auto"/>
        <w:rPr>
          <w:rFonts w:ascii="Garamond" w:hAnsi="Garamond" w:cstheme="minorHAnsi"/>
          <w:color w:val="auto"/>
        </w:rPr>
      </w:pPr>
      <w:r w:rsidRPr="00DA2031">
        <w:rPr>
          <w:rFonts w:ascii="Garamond" w:hAnsi="Garamond" w:cstheme="minorHAnsi"/>
          <w:color w:val="auto"/>
        </w:rPr>
        <w:t>opłaty związane z transportem, składowaniem, dopuszczeniem do obrotu i zastosowania materiałów oraz urządzeń;</w:t>
      </w:r>
    </w:p>
    <w:p w14:paraId="4F7552B9" w14:textId="77777777" w:rsidR="00393C60" w:rsidRPr="00DA2031" w:rsidRDefault="00393C60" w:rsidP="0013478C">
      <w:pPr>
        <w:pStyle w:val="Akapitzlist"/>
        <w:widowControl/>
        <w:numPr>
          <w:ilvl w:val="1"/>
          <w:numId w:val="213"/>
        </w:numPr>
        <w:suppressAutoHyphens w:val="0"/>
        <w:autoSpaceDN/>
        <w:spacing w:after="0" w:line="324" w:lineRule="auto"/>
        <w:ind w:left="851" w:hanging="357"/>
        <w:contextualSpacing/>
        <w:jc w:val="both"/>
        <w:textAlignment w:val="auto"/>
        <w:rPr>
          <w:rFonts w:ascii="Garamond" w:hAnsi="Garamond" w:cstheme="minorHAnsi"/>
          <w:color w:val="auto"/>
        </w:rPr>
      </w:pPr>
      <w:r w:rsidRPr="00DA2031">
        <w:rPr>
          <w:rFonts w:ascii="Garamond" w:hAnsi="Garamond" w:cstheme="minorHAnsi"/>
          <w:color w:val="auto"/>
        </w:rPr>
        <w:t xml:space="preserve">opłaty związane z uzyskaniem dokumentów, certyfikatów i </w:t>
      </w:r>
      <w:proofErr w:type="spellStart"/>
      <w:r w:rsidRPr="00DA2031">
        <w:rPr>
          <w:rFonts w:ascii="Garamond" w:hAnsi="Garamond" w:cstheme="minorHAnsi"/>
          <w:color w:val="auto"/>
        </w:rPr>
        <w:t>dopuszczeń</w:t>
      </w:r>
      <w:proofErr w:type="spellEnd"/>
      <w:r w:rsidRPr="00DA2031">
        <w:rPr>
          <w:rFonts w:ascii="Garamond" w:hAnsi="Garamond" w:cstheme="minorHAnsi"/>
          <w:color w:val="auto"/>
        </w:rPr>
        <w:t xml:space="preserve"> wymaganych do wykonania Umowy, o ile Umowa nie stanowi inaczej.</w:t>
      </w:r>
    </w:p>
    <w:p w14:paraId="62F36D27" w14:textId="77777777" w:rsidR="00393C60" w:rsidRPr="00DA2031" w:rsidRDefault="00393C60" w:rsidP="0013478C">
      <w:pPr>
        <w:pStyle w:val="Akapitzlist"/>
        <w:widowControl/>
        <w:numPr>
          <w:ilvl w:val="0"/>
          <w:numId w:val="213"/>
        </w:numPr>
        <w:suppressAutoHyphens w:val="0"/>
        <w:autoSpaceDN/>
        <w:spacing w:after="0" w:line="324" w:lineRule="auto"/>
        <w:ind w:left="426" w:hanging="357"/>
        <w:contextualSpacing/>
        <w:jc w:val="both"/>
        <w:textAlignment w:val="auto"/>
        <w:rPr>
          <w:rFonts w:ascii="Garamond" w:hAnsi="Garamond" w:cstheme="minorHAnsi"/>
          <w:color w:val="auto"/>
        </w:rPr>
      </w:pPr>
      <w:r w:rsidRPr="00DA2031">
        <w:rPr>
          <w:rFonts w:ascii="Garamond" w:hAnsi="Garamond" w:cstheme="minorHAnsi"/>
          <w:color w:val="auto"/>
        </w:rPr>
        <w:t xml:space="preserve">Zamawiającego obciążają wyłącznie te podatki, opłaty i należności publicznoprawne, które zgodnie z bezwzględnie obowiązującymi przepisami prawa muszą obciążać Zamawiającego jako nabywcę albo właściciela Jednostki po </w:t>
      </w:r>
      <w:r w:rsidR="00A12148" w:rsidRPr="00DA2031">
        <w:rPr>
          <w:rFonts w:ascii="Garamond" w:hAnsi="Garamond" w:cstheme="minorHAnsi"/>
          <w:color w:val="auto"/>
        </w:rPr>
        <w:t>d</w:t>
      </w:r>
      <w:r w:rsidRPr="00DA2031">
        <w:rPr>
          <w:rFonts w:ascii="Garamond" w:hAnsi="Garamond" w:cstheme="minorHAnsi"/>
          <w:color w:val="auto"/>
        </w:rPr>
        <w:t>ostawie.</w:t>
      </w:r>
    </w:p>
    <w:p w14:paraId="2FAF6B3A" w14:textId="77777777" w:rsidR="00EA2A4B" w:rsidRPr="00DA2031" w:rsidRDefault="00393C60" w:rsidP="0013478C">
      <w:pPr>
        <w:pStyle w:val="Akapitzlist"/>
        <w:widowControl/>
        <w:numPr>
          <w:ilvl w:val="0"/>
          <w:numId w:val="213"/>
        </w:numPr>
        <w:suppressAutoHyphens w:val="0"/>
        <w:autoSpaceDN/>
        <w:spacing w:after="0" w:line="324" w:lineRule="auto"/>
        <w:ind w:left="426" w:hanging="357"/>
        <w:contextualSpacing/>
        <w:jc w:val="both"/>
        <w:textAlignment w:val="auto"/>
        <w:rPr>
          <w:rFonts w:ascii="Garamond" w:hAnsi="Garamond" w:cstheme="minorHAnsi"/>
          <w:color w:val="auto"/>
        </w:rPr>
      </w:pPr>
      <w:r w:rsidRPr="00DA2031">
        <w:rPr>
          <w:rFonts w:ascii="Garamond" w:hAnsi="Garamond" w:cstheme="minorHAnsi"/>
          <w:color w:val="auto"/>
        </w:rPr>
        <w:t xml:space="preserve">Wykonawca nie jest uprawniony dochodzić od Zamawiającego dodatkowego wynagrodzenia z tytułu podatków, ceł, opłat lub innych należności publicznoprawnych, które zgodnie </w:t>
      </w:r>
      <w:r w:rsidR="000E0730" w:rsidRPr="00DA2031">
        <w:rPr>
          <w:rFonts w:ascii="Garamond" w:hAnsi="Garamond" w:cstheme="minorHAnsi"/>
          <w:color w:val="auto"/>
        </w:rPr>
        <w:br/>
      </w:r>
      <w:r w:rsidRPr="00DA2031">
        <w:rPr>
          <w:rFonts w:ascii="Garamond" w:hAnsi="Garamond" w:cstheme="minorHAnsi"/>
          <w:color w:val="auto"/>
        </w:rPr>
        <w:t>z Umową i przepisami prawa obciążają Wykonawcę.</w:t>
      </w:r>
    </w:p>
    <w:p w14:paraId="77B165C9" w14:textId="77777777" w:rsidR="00FA121F" w:rsidRPr="00DA2031" w:rsidRDefault="00FA121F" w:rsidP="0013478C">
      <w:pPr>
        <w:pStyle w:val="Akapitzlist"/>
        <w:keepNext/>
        <w:spacing w:after="0" w:line="324" w:lineRule="auto"/>
        <w:ind w:left="0"/>
        <w:jc w:val="center"/>
        <w:rPr>
          <w:rFonts w:ascii="Garamond" w:hAnsi="Garamond" w:cs="Arial"/>
          <w:b/>
          <w:color w:val="auto"/>
        </w:rPr>
      </w:pPr>
    </w:p>
    <w:p w14:paraId="6B9AC86D" w14:textId="77777777" w:rsidR="00EB2899" w:rsidRPr="00DA2031" w:rsidRDefault="00EB2899" w:rsidP="0013478C">
      <w:pPr>
        <w:pStyle w:val="Akapitzlist"/>
        <w:keepNext/>
        <w:spacing w:after="0" w:line="324" w:lineRule="auto"/>
        <w:ind w:left="0"/>
        <w:jc w:val="center"/>
        <w:rPr>
          <w:rFonts w:ascii="Garamond" w:hAnsi="Garamond" w:cs="Arial"/>
          <w:b/>
          <w:color w:val="auto"/>
        </w:rPr>
      </w:pPr>
      <w:r w:rsidRPr="00DA2031">
        <w:rPr>
          <w:rFonts w:ascii="Garamond" w:hAnsi="Garamond" w:cs="Arial"/>
          <w:b/>
          <w:color w:val="auto"/>
        </w:rPr>
        <w:t xml:space="preserve">§ </w:t>
      </w:r>
      <w:r w:rsidR="009D261F" w:rsidRPr="00DA2031">
        <w:rPr>
          <w:rFonts w:ascii="Garamond" w:hAnsi="Garamond" w:cs="Arial"/>
          <w:b/>
          <w:color w:val="auto"/>
        </w:rPr>
        <w:t xml:space="preserve">6. </w:t>
      </w:r>
    </w:p>
    <w:p w14:paraId="2C07F9E8" w14:textId="77777777" w:rsidR="00F222A7" w:rsidRPr="00DA2031" w:rsidRDefault="00EB2899" w:rsidP="0013478C">
      <w:pPr>
        <w:pStyle w:val="Standard"/>
        <w:keepNext/>
        <w:spacing w:after="0" w:line="324" w:lineRule="auto"/>
        <w:jc w:val="center"/>
        <w:rPr>
          <w:rFonts w:ascii="Garamond" w:hAnsi="Garamond" w:cs="Arial"/>
          <w:color w:val="auto"/>
        </w:rPr>
      </w:pPr>
      <w:r w:rsidRPr="00DA2031">
        <w:rPr>
          <w:rFonts w:ascii="Garamond" w:hAnsi="Garamond" w:cs="Arial"/>
          <w:b/>
          <w:color w:val="auto"/>
        </w:rPr>
        <w:t xml:space="preserve">Obowiązki </w:t>
      </w:r>
      <w:r w:rsidR="00F31068" w:rsidRPr="00DA2031">
        <w:rPr>
          <w:rFonts w:ascii="Garamond" w:hAnsi="Garamond" w:cs="Arial"/>
          <w:b/>
          <w:color w:val="auto"/>
        </w:rPr>
        <w:t xml:space="preserve">i uprawnienia </w:t>
      </w:r>
      <w:r w:rsidRPr="00DA2031">
        <w:rPr>
          <w:rFonts w:ascii="Garamond" w:hAnsi="Garamond" w:cs="Arial"/>
          <w:b/>
          <w:color w:val="auto"/>
        </w:rPr>
        <w:t>Zamawiającego</w:t>
      </w:r>
    </w:p>
    <w:p w14:paraId="490AF9F2" w14:textId="77777777" w:rsidR="00EB2899" w:rsidRPr="00DA2031" w:rsidRDefault="00EB2899" w:rsidP="0013478C">
      <w:pPr>
        <w:pStyle w:val="Default"/>
        <w:keepNext/>
        <w:numPr>
          <w:ilvl w:val="0"/>
          <w:numId w:val="44"/>
        </w:numPr>
        <w:spacing w:line="324" w:lineRule="auto"/>
        <w:ind w:left="284" w:hanging="284"/>
        <w:jc w:val="both"/>
        <w:rPr>
          <w:rFonts w:ascii="Garamond" w:hAnsi="Garamond" w:cs="Arial"/>
          <w:color w:val="auto"/>
        </w:rPr>
      </w:pPr>
      <w:r w:rsidRPr="00DA2031">
        <w:rPr>
          <w:rFonts w:ascii="Garamond" w:hAnsi="Garamond" w:cs="Arial"/>
          <w:color w:val="auto"/>
        </w:rPr>
        <w:t xml:space="preserve">Zamawiający w ramach realizacji </w:t>
      </w:r>
      <w:r w:rsidR="00F86AFE" w:rsidRPr="00DA2031">
        <w:rPr>
          <w:rFonts w:ascii="Garamond" w:hAnsi="Garamond" w:cs="Arial"/>
          <w:color w:val="auto"/>
        </w:rPr>
        <w:t xml:space="preserve">Przedmiotu </w:t>
      </w:r>
      <w:r w:rsidRPr="00DA2031">
        <w:rPr>
          <w:rFonts w:ascii="Garamond" w:hAnsi="Garamond" w:cs="Arial"/>
          <w:color w:val="auto"/>
        </w:rPr>
        <w:t xml:space="preserve">Umowy </w:t>
      </w:r>
      <w:r w:rsidR="00E53B10" w:rsidRPr="00DA2031">
        <w:rPr>
          <w:rFonts w:ascii="Garamond" w:hAnsi="Garamond" w:cs="Arial"/>
          <w:color w:val="auto"/>
        </w:rPr>
        <w:t xml:space="preserve">zobowiązany jest </w:t>
      </w:r>
      <w:r w:rsidRPr="00DA2031">
        <w:rPr>
          <w:rFonts w:ascii="Garamond" w:hAnsi="Garamond" w:cs="Arial"/>
          <w:color w:val="auto"/>
        </w:rPr>
        <w:t xml:space="preserve">do: </w:t>
      </w:r>
    </w:p>
    <w:p w14:paraId="45238963" w14:textId="77777777" w:rsidR="00EB2899" w:rsidRPr="00DA2031" w:rsidRDefault="00EB2899" w:rsidP="0013478C">
      <w:pPr>
        <w:pStyle w:val="Default"/>
        <w:keepNext/>
        <w:numPr>
          <w:ilvl w:val="0"/>
          <w:numId w:val="5"/>
        </w:numPr>
        <w:spacing w:line="324" w:lineRule="auto"/>
        <w:ind w:left="567" w:hanging="283"/>
        <w:jc w:val="both"/>
        <w:rPr>
          <w:rFonts w:ascii="Garamond" w:hAnsi="Garamond" w:cs="Arial"/>
          <w:color w:val="auto"/>
        </w:rPr>
      </w:pPr>
      <w:r w:rsidRPr="00DA2031">
        <w:rPr>
          <w:rFonts w:ascii="Garamond" w:hAnsi="Garamond" w:cs="Arial"/>
          <w:color w:val="auto"/>
        </w:rPr>
        <w:t>udzielania Wykonawcy wszelkich dostępnych informacji</w:t>
      </w:r>
      <w:r w:rsidR="00E005D6" w:rsidRPr="00DA2031">
        <w:rPr>
          <w:rFonts w:ascii="Garamond" w:hAnsi="Garamond" w:cs="Arial"/>
          <w:color w:val="auto"/>
        </w:rPr>
        <w:t>, wyjaśnień</w:t>
      </w:r>
      <w:r w:rsidRPr="00DA2031">
        <w:rPr>
          <w:rFonts w:ascii="Garamond" w:hAnsi="Garamond" w:cs="Arial"/>
          <w:color w:val="auto"/>
        </w:rPr>
        <w:t xml:space="preserve"> oraz posiadanych dokumentów niezbędnych do wykonania Umowy</w:t>
      </w:r>
      <w:r w:rsidR="00E005D6" w:rsidRPr="00DA2031">
        <w:rPr>
          <w:rFonts w:ascii="Garamond" w:hAnsi="Garamond" w:cs="Arial"/>
          <w:color w:val="auto"/>
        </w:rPr>
        <w:t xml:space="preserve">, w tym w szczególności przekaże Wykonawcy </w:t>
      </w:r>
      <w:r w:rsidR="00FA06A1" w:rsidRPr="00DA2031">
        <w:rPr>
          <w:rFonts w:ascii="Garamond" w:hAnsi="Garamond" w:cs="Arial"/>
          <w:color w:val="auto"/>
        </w:rPr>
        <w:t xml:space="preserve">Projekt Wstępny </w:t>
      </w:r>
      <w:r w:rsidR="00E005D6" w:rsidRPr="00DA2031">
        <w:rPr>
          <w:rFonts w:ascii="Garamond" w:hAnsi="Garamond" w:cs="Arial"/>
          <w:color w:val="auto"/>
        </w:rPr>
        <w:t>Statku</w:t>
      </w:r>
      <w:r w:rsidR="00E53B10" w:rsidRPr="00DA2031">
        <w:rPr>
          <w:rFonts w:ascii="Garamond" w:hAnsi="Garamond" w:cs="Arial"/>
          <w:color w:val="auto"/>
        </w:rPr>
        <w:t>;</w:t>
      </w:r>
    </w:p>
    <w:p w14:paraId="7F5A77F3" w14:textId="77777777" w:rsidR="00E53B10" w:rsidRPr="00DA2031" w:rsidRDefault="00FC14B4" w:rsidP="0013478C">
      <w:pPr>
        <w:pStyle w:val="Default"/>
        <w:numPr>
          <w:ilvl w:val="0"/>
          <w:numId w:val="5"/>
        </w:numPr>
        <w:spacing w:line="324" w:lineRule="auto"/>
        <w:ind w:left="567" w:hanging="283"/>
        <w:jc w:val="both"/>
        <w:rPr>
          <w:rFonts w:ascii="Garamond" w:hAnsi="Garamond" w:cs="Arial"/>
          <w:color w:val="auto"/>
        </w:rPr>
      </w:pPr>
      <w:r w:rsidRPr="00DA2031">
        <w:rPr>
          <w:rFonts w:ascii="Garamond" w:hAnsi="Garamond" w:cs="Arial"/>
          <w:color w:val="auto"/>
        </w:rPr>
        <w:t xml:space="preserve">zapewnienia </w:t>
      </w:r>
      <w:r w:rsidR="00E53B10" w:rsidRPr="00DA2031">
        <w:rPr>
          <w:rFonts w:ascii="Garamond" w:hAnsi="Garamond" w:cs="Arial"/>
          <w:color w:val="auto"/>
        </w:rPr>
        <w:t>nadzoru inwestorskiego</w:t>
      </w:r>
      <w:r w:rsidR="00037013" w:rsidRPr="00DA2031">
        <w:rPr>
          <w:rFonts w:ascii="Garamond" w:hAnsi="Garamond" w:cs="Arial"/>
          <w:color w:val="auto"/>
        </w:rPr>
        <w:t xml:space="preserve"> poprzez wyznaczenie </w:t>
      </w:r>
      <w:r w:rsidR="00A44FC7" w:rsidRPr="00DA2031">
        <w:rPr>
          <w:rFonts w:ascii="Garamond" w:hAnsi="Garamond" w:cs="Arial"/>
          <w:color w:val="auto"/>
        </w:rPr>
        <w:t xml:space="preserve">Zespołu </w:t>
      </w:r>
      <w:r w:rsidR="00037013" w:rsidRPr="00DA2031">
        <w:rPr>
          <w:rFonts w:ascii="Garamond" w:hAnsi="Garamond" w:cs="Arial"/>
          <w:color w:val="auto"/>
        </w:rPr>
        <w:t>Nadzoru</w:t>
      </w:r>
      <w:r w:rsidR="00A44FC7" w:rsidRPr="00DA2031">
        <w:rPr>
          <w:rFonts w:ascii="Garamond" w:hAnsi="Garamond" w:cs="Arial"/>
          <w:color w:val="auto"/>
        </w:rPr>
        <w:t xml:space="preserve"> obejmującego specjalistów </w:t>
      </w:r>
      <w:r w:rsidR="00E2501E" w:rsidRPr="00DA2031">
        <w:rPr>
          <w:rFonts w:ascii="Garamond" w:hAnsi="Garamond" w:cs="Arial"/>
          <w:color w:val="auto"/>
        </w:rPr>
        <w:t xml:space="preserve">w </w:t>
      </w:r>
      <w:r w:rsidR="00A44FC7" w:rsidRPr="00DA2031">
        <w:rPr>
          <w:rFonts w:ascii="Garamond" w:hAnsi="Garamond" w:cs="Arial"/>
          <w:color w:val="auto"/>
        </w:rPr>
        <w:t>z</w:t>
      </w:r>
      <w:r w:rsidR="004B3D3F" w:rsidRPr="00DA2031">
        <w:rPr>
          <w:rFonts w:ascii="Garamond" w:hAnsi="Garamond" w:cs="Arial"/>
          <w:color w:val="auto"/>
        </w:rPr>
        <w:t xml:space="preserve">akresie wszelkich istotnych obszarów konstrukcyjnych </w:t>
      </w:r>
      <w:r w:rsidR="00C863E9" w:rsidRPr="00DA2031">
        <w:rPr>
          <w:rFonts w:ascii="Garamond" w:hAnsi="Garamond" w:cs="Arial"/>
          <w:color w:val="auto"/>
        </w:rPr>
        <w:br/>
      </w:r>
      <w:r w:rsidR="004B3D3F" w:rsidRPr="00DA2031">
        <w:rPr>
          <w:rFonts w:ascii="Garamond" w:hAnsi="Garamond" w:cs="Arial"/>
          <w:color w:val="auto"/>
        </w:rPr>
        <w:t>i eksploatacyjnych Statku</w:t>
      </w:r>
      <w:r w:rsidR="00E53B10" w:rsidRPr="00DA2031">
        <w:rPr>
          <w:rFonts w:ascii="Garamond" w:hAnsi="Garamond" w:cs="Arial"/>
          <w:color w:val="auto"/>
        </w:rPr>
        <w:t>;</w:t>
      </w:r>
    </w:p>
    <w:p w14:paraId="4CB88F13" w14:textId="77777777" w:rsidR="00E81F5D" w:rsidRPr="00DA2031" w:rsidRDefault="00E81F5D" w:rsidP="0013478C">
      <w:pPr>
        <w:pStyle w:val="Default"/>
        <w:numPr>
          <w:ilvl w:val="0"/>
          <w:numId w:val="5"/>
        </w:numPr>
        <w:spacing w:line="324" w:lineRule="auto"/>
        <w:ind w:left="567" w:hanging="283"/>
        <w:jc w:val="both"/>
        <w:rPr>
          <w:rFonts w:ascii="Garamond" w:hAnsi="Garamond" w:cs="Arial"/>
          <w:color w:val="auto"/>
        </w:rPr>
      </w:pPr>
      <w:r w:rsidRPr="00DA2031">
        <w:rPr>
          <w:rFonts w:ascii="Garamond" w:hAnsi="Garamond" w:cs="Arial"/>
          <w:color w:val="auto"/>
        </w:rPr>
        <w:t>dokonywania odbiorów</w:t>
      </w:r>
      <w:r w:rsidR="007E4E39" w:rsidRPr="00DA2031">
        <w:rPr>
          <w:rFonts w:ascii="Garamond" w:hAnsi="Garamond" w:cs="Arial"/>
          <w:color w:val="auto"/>
        </w:rPr>
        <w:t xml:space="preserve"> – częściowych i końcowego,</w:t>
      </w:r>
      <w:r w:rsidRPr="00DA2031">
        <w:rPr>
          <w:rFonts w:ascii="Garamond" w:hAnsi="Garamond" w:cs="Arial"/>
          <w:color w:val="auto"/>
        </w:rPr>
        <w:t xml:space="preserve"> </w:t>
      </w:r>
      <w:r w:rsidR="00062E53" w:rsidRPr="00DA2031">
        <w:rPr>
          <w:rFonts w:ascii="Garamond" w:hAnsi="Garamond" w:cs="Arial"/>
          <w:color w:val="auto"/>
        </w:rPr>
        <w:t xml:space="preserve">jak również dostawy Statku, </w:t>
      </w:r>
      <w:r w:rsidRPr="00DA2031">
        <w:rPr>
          <w:rFonts w:ascii="Garamond" w:hAnsi="Garamond" w:cs="Arial"/>
          <w:color w:val="auto"/>
        </w:rPr>
        <w:t>określonych w Umowie;</w:t>
      </w:r>
    </w:p>
    <w:p w14:paraId="5F55B806" w14:textId="77777777" w:rsidR="00EB2899" w:rsidRPr="00DA2031" w:rsidRDefault="00EB2899" w:rsidP="0013478C">
      <w:pPr>
        <w:pStyle w:val="Default"/>
        <w:numPr>
          <w:ilvl w:val="0"/>
          <w:numId w:val="5"/>
        </w:numPr>
        <w:spacing w:line="324" w:lineRule="auto"/>
        <w:ind w:left="567" w:hanging="283"/>
        <w:jc w:val="both"/>
        <w:rPr>
          <w:rFonts w:ascii="Garamond" w:hAnsi="Garamond" w:cs="Arial"/>
          <w:color w:val="auto"/>
        </w:rPr>
      </w:pPr>
      <w:r w:rsidRPr="00DA2031">
        <w:rPr>
          <w:rFonts w:ascii="Garamond" w:hAnsi="Garamond" w:cs="Arial"/>
          <w:color w:val="auto"/>
        </w:rPr>
        <w:t xml:space="preserve">zapłaty należnego Wykonawcy wynagrodzenia z tytułu prawidłowego wykonania </w:t>
      </w:r>
      <w:r w:rsidR="00F86AFE" w:rsidRPr="00DA2031">
        <w:rPr>
          <w:rFonts w:ascii="Garamond" w:hAnsi="Garamond" w:cs="Arial"/>
          <w:color w:val="auto"/>
        </w:rPr>
        <w:t xml:space="preserve">Przedmiotu </w:t>
      </w:r>
      <w:r w:rsidRPr="00DA2031">
        <w:rPr>
          <w:rFonts w:ascii="Garamond" w:hAnsi="Garamond" w:cs="Arial"/>
          <w:color w:val="auto"/>
        </w:rPr>
        <w:t>Umowy, na warunkach i w terminach określonych w Umow</w:t>
      </w:r>
      <w:r w:rsidR="00E53B10" w:rsidRPr="00DA2031">
        <w:rPr>
          <w:rFonts w:ascii="Garamond" w:hAnsi="Garamond" w:cs="Arial"/>
          <w:color w:val="auto"/>
        </w:rPr>
        <w:t>ie;</w:t>
      </w:r>
    </w:p>
    <w:p w14:paraId="76819C23" w14:textId="77777777" w:rsidR="00EB2899" w:rsidRPr="00DA2031" w:rsidRDefault="00EB2899" w:rsidP="0013478C">
      <w:pPr>
        <w:pStyle w:val="Default"/>
        <w:numPr>
          <w:ilvl w:val="0"/>
          <w:numId w:val="5"/>
        </w:numPr>
        <w:spacing w:line="324" w:lineRule="auto"/>
        <w:ind w:left="567" w:hanging="283"/>
        <w:jc w:val="both"/>
        <w:rPr>
          <w:rFonts w:ascii="Garamond" w:hAnsi="Garamond" w:cs="Arial"/>
          <w:color w:val="auto"/>
        </w:rPr>
      </w:pPr>
      <w:r w:rsidRPr="00DA2031">
        <w:rPr>
          <w:rFonts w:ascii="Garamond" w:hAnsi="Garamond" w:cs="Arial"/>
          <w:color w:val="auto"/>
        </w:rPr>
        <w:t xml:space="preserve">przygotowania, na pisemny wniosek Wykonawcy, pełnomocnictwa dla wskazanej osoby, </w:t>
      </w:r>
      <w:r w:rsidR="00797611" w:rsidRPr="00DA2031">
        <w:rPr>
          <w:rFonts w:ascii="Garamond" w:hAnsi="Garamond" w:cs="Arial"/>
          <w:color w:val="auto"/>
        </w:rPr>
        <w:br/>
      </w:r>
      <w:r w:rsidRPr="00DA2031">
        <w:rPr>
          <w:rFonts w:ascii="Garamond" w:hAnsi="Garamond" w:cs="Arial"/>
          <w:color w:val="auto"/>
        </w:rPr>
        <w:t xml:space="preserve">w sytuacjach, gdy wymagać tego będzie procedura administracyjna niezbędna do prawidłowej realizacji </w:t>
      </w:r>
      <w:r w:rsidR="00F86AFE" w:rsidRPr="00DA2031">
        <w:rPr>
          <w:rFonts w:ascii="Garamond" w:hAnsi="Garamond" w:cs="Arial"/>
          <w:color w:val="auto"/>
        </w:rPr>
        <w:t xml:space="preserve">Przedmiotu </w:t>
      </w:r>
      <w:r w:rsidRPr="00DA2031">
        <w:rPr>
          <w:rFonts w:ascii="Garamond" w:hAnsi="Garamond" w:cs="Arial"/>
          <w:color w:val="auto"/>
        </w:rPr>
        <w:t>Umowy</w:t>
      </w:r>
      <w:r w:rsidR="00DF7AFB" w:rsidRPr="00DA2031">
        <w:rPr>
          <w:rFonts w:ascii="Garamond" w:hAnsi="Garamond" w:cs="Arial"/>
          <w:color w:val="auto"/>
        </w:rPr>
        <w:t>;</w:t>
      </w:r>
      <w:r w:rsidR="00441A2B" w:rsidRPr="00DA2031">
        <w:rPr>
          <w:rFonts w:ascii="Garamond" w:hAnsi="Garamond" w:cs="Arial"/>
          <w:color w:val="auto"/>
        </w:rPr>
        <w:t xml:space="preserve"> </w:t>
      </w:r>
    </w:p>
    <w:p w14:paraId="654FE260" w14:textId="5FF82CD2" w:rsidR="008F483D" w:rsidRPr="00DA2031" w:rsidRDefault="008F483D" w:rsidP="0013478C">
      <w:pPr>
        <w:pStyle w:val="Default"/>
        <w:numPr>
          <w:ilvl w:val="0"/>
          <w:numId w:val="5"/>
        </w:numPr>
        <w:spacing w:line="324" w:lineRule="auto"/>
        <w:ind w:left="567" w:hanging="283"/>
        <w:jc w:val="both"/>
        <w:rPr>
          <w:rFonts w:ascii="Garamond" w:hAnsi="Garamond" w:cs="Arial"/>
          <w:color w:val="auto"/>
        </w:rPr>
      </w:pPr>
      <w:r w:rsidRPr="00DA2031">
        <w:rPr>
          <w:rFonts w:ascii="Garamond" w:hAnsi="Garamond" w:cs="Arial"/>
          <w:color w:val="auto"/>
        </w:rPr>
        <w:t xml:space="preserve">sprawdzania kompletności i poprawności przedłożonych: dokumentacji projektowej i innych dokumentów w terminie nie dłuższym niż </w:t>
      </w:r>
      <w:r w:rsidR="002044F3" w:rsidRPr="00DA2031">
        <w:rPr>
          <w:rFonts w:ascii="Garamond" w:hAnsi="Garamond" w:cs="Arial"/>
          <w:color w:val="auto"/>
        </w:rPr>
        <w:t xml:space="preserve">14 </w:t>
      </w:r>
      <w:r w:rsidR="00104F60" w:rsidRPr="00DA2031">
        <w:rPr>
          <w:rFonts w:ascii="Garamond" w:hAnsi="Garamond" w:cs="Arial"/>
          <w:color w:val="auto"/>
        </w:rPr>
        <w:t xml:space="preserve">(słownie: </w:t>
      </w:r>
      <w:r w:rsidR="002044F3" w:rsidRPr="00DA2031">
        <w:rPr>
          <w:rFonts w:ascii="Garamond" w:hAnsi="Garamond" w:cs="Arial"/>
          <w:color w:val="auto"/>
        </w:rPr>
        <w:t xml:space="preserve">czternastu) </w:t>
      </w:r>
      <w:r w:rsidRPr="00DA2031">
        <w:rPr>
          <w:rFonts w:ascii="Garamond" w:hAnsi="Garamond" w:cs="Arial"/>
          <w:color w:val="auto"/>
        </w:rPr>
        <w:t xml:space="preserve">dni roboczych od daty dostarczenia do Zamawiającego oraz przystąpienia do odbiorów częściowych dotyczących zakończenia poszczególnych </w:t>
      </w:r>
      <w:r w:rsidR="009450B7" w:rsidRPr="00DA2031">
        <w:rPr>
          <w:rFonts w:ascii="Garamond" w:hAnsi="Garamond" w:cs="Arial"/>
          <w:color w:val="auto"/>
        </w:rPr>
        <w:t xml:space="preserve">Etapów </w:t>
      </w:r>
      <w:r w:rsidRPr="00DA2031">
        <w:rPr>
          <w:rFonts w:ascii="Garamond" w:hAnsi="Garamond" w:cs="Arial"/>
          <w:color w:val="auto"/>
        </w:rPr>
        <w:t xml:space="preserve">realizacji Umowy, odbioru końcowego Umowy, </w:t>
      </w:r>
      <w:r w:rsidR="00797611" w:rsidRPr="00DA2031">
        <w:rPr>
          <w:rFonts w:ascii="Garamond" w:hAnsi="Garamond" w:cs="Arial"/>
          <w:color w:val="auto"/>
        </w:rPr>
        <w:br/>
      </w:r>
      <w:r w:rsidRPr="00DA2031">
        <w:rPr>
          <w:rFonts w:ascii="Garamond" w:hAnsi="Garamond" w:cs="Arial"/>
          <w:color w:val="auto"/>
        </w:rPr>
        <w:t xml:space="preserve">w terminie nie dłuższym niż </w:t>
      </w:r>
      <w:r w:rsidR="002044F3" w:rsidRPr="00DA2031">
        <w:rPr>
          <w:rFonts w:ascii="Garamond" w:hAnsi="Garamond" w:cs="Arial"/>
          <w:color w:val="auto"/>
        </w:rPr>
        <w:t xml:space="preserve">7 </w:t>
      </w:r>
      <w:r w:rsidRPr="00DA2031">
        <w:rPr>
          <w:rFonts w:ascii="Garamond" w:hAnsi="Garamond" w:cs="Arial"/>
          <w:color w:val="auto"/>
        </w:rPr>
        <w:t xml:space="preserve">dni roboczych od daty potwierdzenia gotowości do odbioru przez </w:t>
      </w:r>
      <w:r w:rsidR="00797611" w:rsidRPr="00DA2031">
        <w:rPr>
          <w:rFonts w:ascii="Garamond" w:hAnsi="Garamond" w:cs="Arial"/>
          <w:color w:val="auto"/>
        </w:rPr>
        <w:t>Wykonawcę</w:t>
      </w:r>
      <w:r w:rsidRPr="00DA2031">
        <w:rPr>
          <w:rFonts w:ascii="Garamond" w:hAnsi="Garamond" w:cs="Arial"/>
          <w:color w:val="auto"/>
        </w:rPr>
        <w:t>. Sprawdzenie przez Zamawiającego dokumentacji projektowej i innej nie zwalnia Wykonawcy z odpowiedzialności za błędy tej dokumentacji;</w:t>
      </w:r>
    </w:p>
    <w:p w14:paraId="44AC59DC" w14:textId="3E6EC545" w:rsidR="00062E53" w:rsidRPr="00DA2031" w:rsidRDefault="008F483D" w:rsidP="0013478C">
      <w:pPr>
        <w:pStyle w:val="Default"/>
        <w:numPr>
          <w:ilvl w:val="0"/>
          <w:numId w:val="5"/>
        </w:numPr>
        <w:spacing w:line="324" w:lineRule="auto"/>
        <w:ind w:left="567" w:hanging="283"/>
        <w:jc w:val="both"/>
        <w:rPr>
          <w:rFonts w:ascii="Garamond" w:hAnsi="Garamond" w:cs="Arial"/>
          <w:color w:val="auto"/>
        </w:rPr>
      </w:pPr>
      <w:r w:rsidRPr="00DA2031">
        <w:rPr>
          <w:rFonts w:ascii="Garamond" w:hAnsi="Garamond" w:cs="Arial"/>
          <w:color w:val="auto"/>
        </w:rPr>
        <w:t>sprawdzenia kompletności i poprawności dokumentów odbiorowych w terminie</w:t>
      </w:r>
      <w:r w:rsidR="00104F60" w:rsidRPr="00DA2031">
        <w:rPr>
          <w:rFonts w:ascii="Garamond" w:hAnsi="Garamond" w:cs="Arial"/>
          <w:color w:val="auto"/>
        </w:rPr>
        <w:t xml:space="preserve"> do</w:t>
      </w:r>
      <w:r w:rsidRPr="00DA2031">
        <w:rPr>
          <w:rFonts w:ascii="Garamond" w:hAnsi="Garamond" w:cs="Arial"/>
          <w:color w:val="auto"/>
        </w:rPr>
        <w:t xml:space="preserve"> </w:t>
      </w:r>
      <w:r w:rsidR="00CA306D" w:rsidRPr="00DA2031">
        <w:rPr>
          <w:rFonts w:ascii="Garamond" w:hAnsi="Garamond" w:cs="Arial"/>
          <w:color w:val="auto"/>
        </w:rPr>
        <w:t xml:space="preserve">7  </w:t>
      </w:r>
      <w:r w:rsidRPr="00DA2031">
        <w:rPr>
          <w:rFonts w:ascii="Garamond" w:hAnsi="Garamond" w:cs="Arial"/>
          <w:color w:val="auto"/>
        </w:rPr>
        <w:t>dni roboczych od daty przedłożenia dokumentów przez Wykonawcę (w tym przedłożenia poprawionych dokumentów przez Wykonawcę)</w:t>
      </w:r>
      <w:r w:rsidR="00062E53" w:rsidRPr="00DA2031">
        <w:rPr>
          <w:rFonts w:ascii="Garamond" w:hAnsi="Garamond" w:cs="Arial"/>
          <w:color w:val="auto"/>
        </w:rPr>
        <w:t>,</w:t>
      </w:r>
    </w:p>
    <w:p w14:paraId="230036B9" w14:textId="77777777" w:rsidR="00B94897" w:rsidRPr="00DA2031" w:rsidRDefault="00B94897" w:rsidP="0013478C">
      <w:pPr>
        <w:pStyle w:val="Akapitzlist"/>
        <w:widowControl/>
        <w:numPr>
          <w:ilvl w:val="0"/>
          <w:numId w:val="5"/>
        </w:numPr>
        <w:suppressAutoHyphens w:val="0"/>
        <w:autoSpaceDN/>
        <w:spacing w:after="0" w:line="324" w:lineRule="auto"/>
        <w:ind w:left="567" w:hanging="283"/>
        <w:contextualSpacing/>
        <w:jc w:val="both"/>
        <w:textAlignment w:val="auto"/>
        <w:rPr>
          <w:rFonts w:ascii="Garamond" w:hAnsi="Garamond" w:cstheme="minorHAnsi"/>
          <w:color w:val="auto"/>
        </w:rPr>
      </w:pPr>
      <w:r w:rsidRPr="00DA2031">
        <w:rPr>
          <w:rFonts w:ascii="Garamond" w:hAnsi="Garamond" w:cstheme="minorHAnsi"/>
          <w:color w:val="auto"/>
        </w:rPr>
        <w:t>wskazania docelowej bandery Statku.</w:t>
      </w:r>
    </w:p>
    <w:p w14:paraId="5A401CF7" w14:textId="77777777" w:rsidR="008F483D" w:rsidRPr="00DA2031" w:rsidRDefault="00062E53" w:rsidP="0013478C">
      <w:pPr>
        <w:pStyle w:val="Default"/>
        <w:numPr>
          <w:ilvl w:val="0"/>
          <w:numId w:val="5"/>
        </w:numPr>
        <w:spacing w:line="324" w:lineRule="auto"/>
        <w:ind w:left="567" w:hanging="283"/>
        <w:jc w:val="both"/>
        <w:rPr>
          <w:rFonts w:ascii="Garamond" w:hAnsi="Garamond" w:cs="Arial"/>
          <w:color w:val="auto"/>
        </w:rPr>
      </w:pPr>
      <w:r w:rsidRPr="00DA2031">
        <w:rPr>
          <w:rFonts w:ascii="Garamond" w:hAnsi="Garamond" w:cs="Arial"/>
          <w:color w:val="auto"/>
        </w:rPr>
        <w:t>rejestracji Statku.</w:t>
      </w:r>
    </w:p>
    <w:p w14:paraId="68A40DB0" w14:textId="77777777" w:rsidR="00697921" w:rsidRPr="00DA2031" w:rsidRDefault="00A957A2" w:rsidP="0013478C">
      <w:pPr>
        <w:pStyle w:val="p3"/>
        <w:numPr>
          <w:ilvl w:val="0"/>
          <w:numId w:val="44"/>
        </w:numPr>
        <w:spacing w:line="324" w:lineRule="auto"/>
        <w:jc w:val="both"/>
        <w:rPr>
          <w:rFonts w:ascii="Garamond" w:hAnsi="Garamond" w:cs="Tahoma"/>
          <w:szCs w:val="24"/>
        </w:rPr>
      </w:pPr>
      <w:r w:rsidRPr="00DA2031">
        <w:rPr>
          <w:rFonts w:ascii="Garamond" w:hAnsi="Garamond"/>
          <w:szCs w:val="24"/>
        </w:rPr>
        <w:t>Zamawiający uprawniony jest do bieżącego nadzorowania postępów w realizacji niniejszej Umowy, w tym w szczególności</w:t>
      </w:r>
      <w:r w:rsidR="003C1D75" w:rsidRPr="00DA2031">
        <w:rPr>
          <w:rFonts w:ascii="Garamond" w:hAnsi="Garamond"/>
          <w:szCs w:val="24"/>
        </w:rPr>
        <w:t xml:space="preserve">, niezależnie od uprawnień </w:t>
      </w:r>
      <w:r w:rsidR="009579BD" w:rsidRPr="00DA2031">
        <w:rPr>
          <w:rFonts w:ascii="Garamond" w:hAnsi="Garamond"/>
          <w:szCs w:val="24"/>
        </w:rPr>
        <w:t xml:space="preserve">Zespołu </w:t>
      </w:r>
      <w:r w:rsidR="003C1D75" w:rsidRPr="00DA2031">
        <w:rPr>
          <w:rFonts w:ascii="Garamond" w:hAnsi="Garamond"/>
          <w:szCs w:val="24"/>
        </w:rPr>
        <w:t xml:space="preserve">Nadzoru do bieżącego nadzorowania prac, </w:t>
      </w:r>
      <w:r w:rsidRPr="00DA2031">
        <w:rPr>
          <w:rFonts w:ascii="Garamond" w:hAnsi="Garamond"/>
          <w:szCs w:val="24"/>
        </w:rPr>
        <w:t xml:space="preserve">do </w:t>
      </w:r>
      <w:r w:rsidR="003C1D75" w:rsidRPr="00DA2031">
        <w:rPr>
          <w:rFonts w:ascii="Garamond" w:hAnsi="Garamond"/>
          <w:szCs w:val="24"/>
        </w:rPr>
        <w:t>cyklicznych wizyt w miejscu wykonywania przez Wykonawcę Dostawy.</w:t>
      </w:r>
    </w:p>
    <w:p w14:paraId="78AE1098" w14:textId="77777777" w:rsidR="00697921" w:rsidRPr="00DA2031" w:rsidRDefault="003C1D75" w:rsidP="0013478C">
      <w:pPr>
        <w:pStyle w:val="p3"/>
        <w:numPr>
          <w:ilvl w:val="0"/>
          <w:numId w:val="44"/>
        </w:numPr>
        <w:spacing w:line="324" w:lineRule="auto"/>
        <w:jc w:val="both"/>
        <w:rPr>
          <w:rFonts w:ascii="Garamond" w:hAnsi="Garamond" w:cs="Tahoma"/>
          <w:szCs w:val="24"/>
        </w:rPr>
      </w:pPr>
      <w:r w:rsidRPr="00DA2031">
        <w:rPr>
          <w:rFonts w:ascii="Garamond" w:hAnsi="Garamond" w:cs="Tahoma"/>
          <w:szCs w:val="24"/>
        </w:rPr>
        <w:t xml:space="preserve">Koszty związane z </w:t>
      </w:r>
      <w:r w:rsidR="002246E0" w:rsidRPr="00DA2031">
        <w:rPr>
          <w:rFonts w:ascii="Garamond" w:hAnsi="Garamond" w:cs="Tahoma"/>
          <w:szCs w:val="24"/>
        </w:rPr>
        <w:t xml:space="preserve">realizacją uprawnień </w:t>
      </w:r>
      <w:r w:rsidRPr="00DA2031">
        <w:rPr>
          <w:rFonts w:ascii="Garamond" w:hAnsi="Garamond" w:cs="Tahoma"/>
          <w:szCs w:val="24"/>
        </w:rPr>
        <w:t xml:space="preserve">Zamawiającego w miejscu wykonania </w:t>
      </w:r>
      <w:r w:rsidR="002246E0" w:rsidRPr="00DA2031">
        <w:rPr>
          <w:rFonts w:ascii="Garamond" w:hAnsi="Garamond" w:cs="Tahoma"/>
          <w:szCs w:val="24"/>
        </w:rPr>
        <w:t>Dostawy</w:t>
      </w:r>
      <w:r w:rsidRPr="00DA2031">
        <w:rPr>
          <w:rFonts w:ascii="Garamond" w:hAnsi="Garamond" w:cs="Tahoma"/>
          <w:szCs w:val="24"/>
        </w:rPr>
        <w:t>, pokrywa Wykonawca.</w:t>
      </w:r>
    </w:p>
    <w:p w14:paraId="48BF9A7E" w14:textId="77777777" w:rsidR="001518EE" w:rsidRPr="00DA2031" w:rsidRDefault="00D82981" w:rsidP="0013478C">
      <w:pPr>
        <w:pStyle w:val="p3"/>
        <w:numPr>
          <w:ilvl w:val="0"/>
          <w:numId w:val="44"/>
        </w:numPr>
        <w:spacing w:line="324" w:lineRule="auto"/>
        <w:jc w:val="both"/>
        <w:rPr>
          <w:rFonts w:ascii="Garamond" w:hAnsi="Garamond" w:cs="Tahoma"/>
          <w:szCs w:val="24"/>
        </w:rPr>
      </w:pPr>
      <w:r w:rsidRPr="00DA2031">
        <w:rPr>
          <w:rFonts w:ascii="Garamond" w:hAnsi="Garamond" w:cs="Tahoma"/>
          <w:szCs w:val="24"/>
        </w:rPr>
        <w:t xml:space="preserve">Zamawiający uprawniony jest do korzystania z zaplecza lokalowego Wykonawcy w miejscu wykonywania niniejszej Umowy. </w:t>
      </w:r>
      <w:r w:rsidR="003C1D75" w:rsidRPr="00DA2031">
        <w:rPr>
          <w:rFonts w:ascii="Garamond" w:hAnsi="Garamond" w:cs="Tahoma"/>
          <w:szCs w:val="24"/>
        </w:rPr>
        <w:t>Wykonawca zabezpieczy</w:t>
      </w:r>
      <w:r w:rsidRPr="00DA2031">
        <w:rPr>
          <w:rFonts w:ascii="Garamond" w:hAnsi="Garamond" w:cs="Tahoma"/>
          <w:szCs w:val="24"/>
        </w:rPr>
        <w:t xml:space="preserve"> na rzecz Zamawiającego</w:t>
      </w:r>
      <w:r w:rsidR="002246E0" w:rsidRPr="00DA2031">
        <w:rPr>
          <w:rFonts w:ascii="Garamond" w:hAnsi="Garamond" w:cs="Tahoma"/>
          <w:szCs w:val="24"/>
        </w:rPr>
        <w:t>,</w:t>
      </w:r>
      <w:r w:rsidR="003C1D75" w:rsidRPr="00DA2031">
        <w:rPr>
          <w:rFonts w:ascii="Garamond" w:hAnsi="Garamond" w:cs="Tahoma"/>
          <w:szCs w:val="24"/>
        </w:rPr>
        <w:t xml:space="preserve"> na własny koszt</w:t>
      </w:r>
      <w:r w:rsidR="002246E0" w:rsidRPr="00DA2031">
        <w:rPr>
          <w:rFonts w:ascii="Garamond" w:hAnsi="Garamond" w:cs="Tahoma"/>
          <w:szCs w:val="24"/>
        </w:rPr>
        <w:t>,</w:t>
      </w:r>
      <w:r w:rsidR="003C1D75" w:rsidRPr="00DA2031">
        <w:rPr>
          <w:rFonts w:ascii="Garamond" w:hAnsi="Garamond" w:cs="Tahoma"/>
          <w:szCs w:val="24"/>
        </w:rPr>
        <w:t xml:space="preserve"> w miejscu realizacji </w:t>
      </w:r>
      <w:r w:rsidR="002246E0" w:rsidRPr="00DA2031">
        <w:rPr>
          <w:rFonts w:ascii="Garamond" w:hAnsi="Garamond" w:cs="Tahoma"/>
          <w:szCs w:val="24"/>
        </w:rPr>
        <w:t>Dostawy</w:t>
      </w:r>
      <w:r w:rsidR="00DD20FE" w:rsidRPr="00DA2031">
        <w:rPr>
          <w:rFonts w:ascii="Garamond" w:hAnsi="Garamond" w:cs="Tahoma"/>
          <w:szCs w:val="24"/>
        </w:rPr>
        <w:t>, przez cały czas jej realizacji</w:t>
      </w:r>
      <w:r w:rsidR="001518EE" w:rsidRPr="00DA2031">
        <w:rPr>
          <w:rFonts w:ascii="Garamond" w:hAnsi="Garamond" w:cs="Tahoma"/>
          <w:szCs w:val="24"/>
        </w:rPr>
        <w:t xml:space="preserve">: </w:t>
      </w:r>
    </w:p>
    <w:p w14:paraId="7996B69A" w14:textId="77777777" w:rsidR="003C1D75" w:rsidRPr="00DA2031" w:rsidRDefault="003C1D75" w:rsidP="0013478C">
      <w:pPr>
        <w:pStyle w:val="p3"/>
        <w:numPr>
          <w:ilvl w:val="0"/>
          <w:numId w:val="183"/>
        </w:numPr>
        <w:spacing w:line="324" w:lineRule="auto"/>
        <w:ind w:left="993" w:hanging="426"/>
        <w:jc w:val="both"/>
        <w:rPr>
          <w:rFonts w:ascii="Garamond" w:hAnsi="Garamond" w:cs="Tahoma"/>
          <w:szCs w:val="24"/>
        </w:rPr>
      </w:pPr>
      <w:r w:rsidRPr="00DA2031">
        <w:rPr>
          <w:rFonts w:ascii="Garamond" w:hAnsi="Garamond" w:cs="Tahoma"/>
          <w:szCs w:val="24"/>
        </w:rPr>
        <w:lastRenderedPageBreak/>
        <w:t>pomieszczeni</w:t>
      </w:r>
      <w:r w:rsidR="001518EE" w:rsidRPr="00DA2031">
        <w:rPr>
          <w:rFonts w:ascii="Garamond" w:hAnsi="Garamond" w:cs="Tahoma"/>
          <w:szCs w:val="24"/>
        </w:rPr>
        <w:t>e</w:t>
      </w:r>
      <w:r w:rsidRPr="00DA2031">
        <w:rPr>
          <w:rFonts w:ascii="Garamond" w:hAnsi="Garamond" w:cs="Tahoma"/>
          <w:szCs w:val="24"/>
        </w:rPr>
        <w:t xml:space="preserve"> biurowe</w:t>
      </w:r>
      <w:r w:rsidR="001D6384" w:rsidRPr="00DA2031">
        <w:rPr>
          <w:rFonts w:ascii="Garamond" w:hAnsi="Garamond" w:cs="Tahoma"/>
          <w:szCs w:val="24"/>
        </w:rPr>
        <w:t xml:space="preserve"> </w:t>
      </w:r>
      <w:r w:rsidRPr="00DA2031">
        <w:rPr>
          <w:rFonts w:ascii="Garamond" w:hAnsi="Garamond" w:cs="Tahoma"/>
          <w:szCs w:val="24"/>
        </w:rPr>
        <w:t xml:space="preserve">wyposażone </w:t>
      </w:r>
      <w:r w:rsidR="00D82981" w:rsidRPr="00DA2031">
        <w:rPr>
          <w:rFonts w:ascii="Garamond" w:hAnsi="Garamond" w:cs="Tahoma"/>
          <w:szCs w:val="24"/>
        </w:rPr>
        <w:t xml:space="preserve">w sposób zapewniający Zamawiającemu również pracę biurową, przechowanie rzeczy na czas realizacji prac, w tym nadzoru w stoczni </w:t>
      </w:r>
      <w:r w:rsidR="007E59EA" w:rsidRPr="00DA2031">
        <w:rPr>
          <w:rFonts w:ascii="Garamond" w:hAnsi="Garamond" w:cs="Tahoma"/>
          <w:szCs w:val="24"/>
        </w:rPr>
        <w:br/>
      </w:r>
      <w:r w:rsidR="00D82981" w:rsidRPr="00DA2031">
        <w:rPr>
          <w:rFonts w:ascii="Garamond" w:hAnsi="Garamond" w:cs="Tahoma"/>
          <w:szCs w:val="24"/>
        </w:rPr>
        <w:t>i na Jednostce;</w:t>
      </w:r>
    </w:p>
    <w:p w14:paraId="25E82231" w14:textId="77777777" w:rsidR="003C1D75" w:rsidRPr="00DA2031" w:rsidRDefault="00D82981" w:rsidP="0013478C">
      <w:pPr>
        <w:pStyle w:val="p3"/>
        <w:numPr>
          <w:ilvl w:val="0"/>
          <w:numId w:val="183"/>
        </w:numPr>
        <w:spacing w:line="324" w:lineRule="auto"/>
        <w:ind w:left="993" w:hanging="426"/>
        <w:jc w:val="both"/>
        <w:rPr>
          <w:rFonts w:ascii="Garamond" w:hAnsi="Garamond" w:cs="Tahoma"/>
          <w:szCs w:val="24"/>
        </w:rPr>
      </w:pPr>
      <w:r w:rsidRPr="00DA2031">
        <w:rPr>
          <w:rFonts w:ascii="Garamond" w:hAnsi="Garamond" w:cs="Tahoma"/>
          <w:szCs w:val="24"/>
        </w:rPr>
        <w:t xml:space="preserve">dostęp do </w:t>
      </w:r>
      <w:r w:rsidR="003C1D75" w:rsidRPr="00DA2031">
        <w:rPr>
          <w:rFonts w:ascii="Garamond" w:hAnsi="Garamond" w:cs="Tahoma"/>
          <w:szCs w:val="24"/>
        </w:rPr>
        <w:t>pomieszczeni</w:t>
      </w:r>
      <w:r w:rsidRPr="00DA2031">
        <w:rPr>
          <w:rFonts w:ascii="Garamond" w:hAnsi="Garamond" w:cs="Tahoma"/>
          <w:szCs w:val="24"/>
        </w:rPr>
        <w:t>a</w:t>
      </w:r>
      <w:r w:rsidR="003C1D75" w:rsidRPr="00DA2031">
        <w:rPr>
          <w:rFonts w:ascii="Garamond" w:hAnsi="Garamond" w:cs="Tahoma"/>
          <w:szCs w:val="24"/>
        </w:rPr>
        <w:t xml:space="preserve"> sanitarne</w:t>
      </w:r>
      <w:r w:rsidRPr="00DA2031">
        <w:rPr>
          <w:rFonts w:ascii="Garamond" w:hAnsi="Garamond" w:cs="Tahoma"/>
          <w:szCs w:val="24"/>
        </w:rPr>
        <w:t>go</w:t>
      </w:r>
      <w:r w:rsidR="003C1D75" w:rsidRPr="00DA2031">
        <w:rPr>
          <w:rFonts w:ascii="Garamond" w:hAnsi="Garamond" w:cs="Tahoma"/>
          <w:szCs w:val="24"/>
        </w:rPr>
        <w:t xml:space="preserve"> </w:t>
      </w:r>
    </w:p>
    <w:p w14:paraId="5574692C" w14:textId="77777777" w:rsidR="003C1D75" w:rsidRPr="00DA2031" w:rsidRDefault="003C1D75" w:rsidP="0013478C">
      <w:pPr>
        <w:pStyle w:val="p3"/>
        <w:numPr>
          <w:ilvl w:val="0"/>
          <w:numId w:val="183"/>
        </w:numPr>
        <w:spacing w:line="324" w:lineRule="auto"/>
        <w:ind w:left="993" w:hanging="426"/>
        <w:jc w:val="both"/>
        <w:rPr>
          <w:rFonts w:ascii="Garamond" w:hAnsi="Garamond" w:cs="Tahoma"/>
          <w:szCs w:val="24"/>
        </w:rPr>
      </w:pPr>
      <w:r w:rsidRPr="00DA2031">
        <w:rPr>
          <w:rFonts w:ascii="Garamond" w:hAnsi="Garamond" w:cs="Tahoma"/>
          <w:szCs w:val="24"/>
        </w:rPr>
        <w:t>miejsca parkingowe</w:t>
      </w:r>
      <w:r w:rsidR="00D82981" w:rsidRPr="00DA2031">
        <w:rPr>
          <w:rFonts w:ascii="Garamond" w:hAnsi="Garamond" w:cs="Tahoma"/>
          <w:szCs w:val="24"/>
        </w:rPr>
        <w:t xml:space="preserve"> dla wszystkich osób realizujących zadania w ramach niniejszej Umowy z ramienia Zamawiającego.</w:t>
      </w:r>
    </w:p>
    <w:p w14:paraId="6DF39FBD" w14:textId="476608FC" w:rsidR="00A957A2" w:rsidRPr="00DA2031" w:rsidRDefault="003C1D75" w:rsidP="0013478C">
      <w:pPr>
        <w:pStyle w:val="p3"/>
        <w:numPr>
          <w:ilvl w:val="0"/>
          <w:numId w:val="44"/>
        </w:numPr>
        <w:spacing w:line="324" w:lineRule="auto"/>
        <w:jc w:val="both"/>
        <w:rPr>
          <w:rFonts w:ascii="Garamond" w:hAnsi="Garamond" w:cs="Tahoma"/>
          <w:szCs w:val="24"/>
        </w:rPr>
      </w:pPr>
      <w:r w:rsidRPr="00DA2031">
        <w:rPr>
          <w:rFonts w:ascii="Garamond" w:hAnsi="Garamond" w:cs="Tahoma"/>
          <w:szCs w:val="24"/>
        </w:rPr>
        <w:t xml:space="preserve">Na </w:t>
      </w:r>
      <w:r w:rsidR="00FA06A1" w:rsidRPr="00DA2031">
        <w:rPr>
          <w:rFonts w:ascii="Garamond" w:hAnsi="Garamond" w:cs="Tahoma"/>
          <w:szCs w:val="24"/>
        </w:rPr>
        <w:t xml:space="preserve">okres miesiąca przed rozpoczęciem </w:t>
      </w:r>
      <w:r w:rsidRPr="00DA2031">
        <w:rPr>
          <w:rFonts w:ascii="Garamond" w:hAnsi="Garamond" w:cs="Tahoma"/>
          <w:szCs w:val="24"/>
        </w:rPr>
        <w:t xml:space="preserve">prób na uwięzi oraz </w:t>
      </w:r>
      <w:r w:rsidR="00EF79F2" w:rsidRPr="00DA2031">
        <w:rPr>
          <w:rFonts w:ascii="Garamond" w:hAnsi="Garamond" w:cs="Tahoma"/>
          <w:szCs w:val="24"/>
        </w:rPr>
        <w:t>morskich</w:t>
      </w:r>
      <w:r w:rsidR="00CE1C10" w:rsidRPr="00DA2031">
        <w:rPr>
          <w:rFonts w:ascii="Garamond" w:hAnsi="Garamond" w:cs="Tahoma"/>
          <w:szCs w:val="24"/>
        </w:rPr>
        <w:t>,</w:t>
      </w:r>
      <w:r w:rsidRPr="00DA2031">
        <w:rPr>
          <w:rFonts w:ascii="Garamond" w:hAnsi="Garamond" w:cs="Tahoma"/>
          <w:szCs w:val="24"/>
        </w:rPr>
        <w:t xml:space="preserve"> </w:t>
      </w:r>
      <w:r w:rsidR="00FA06A1" w:rsidRPr="00DA2031">
        <w:rPr>
          <w:rFonts w:ascii="Garamond" w:hAnsi="Garamond" w:cs="Tahoma"/>
          <w:szCs w:val="24"/>
        </w:rPr>
        <w:t xml:space="preserve">czas przeprowadzenia ww. prób, </w:t>
      </w:r>
      <w:r w:rsidRPr="00DA2031">
        <w:rPr>
          <w:rFonts w:ascii="Garamond" w:hAnsi="Garamond" w:cs="Tahoma"/>
          <w:szCs w:val="24"/>
        </w:rPr>
        <w:t xml:space="preserve">do momentu przekazania </w:t>
      </w:r>
      <w:r w:rsidR="00CE1C10" w:rsidRPr="00DA2031">
        <w:rPr>
          <w:rFonts w:ascii="Garamond" w:hAnsi="Garamond" w:cs="Tahoma"/>
          <w:szCs w:val="24"/>
        </w:rPr>
        <w:t>Statku</w:t>
      </w:r>
      <w:r w:rsidRPr="00DA2031">
        <w:rPr>
          <w:rFonts w:ascii="Garamond" w:hAnsi="Garamond" w:cs="Tahoma"/>
          <w:szCs w:val="24"/>
        </w:rPr>
        <w:t xml:space="preserve"> Zamawiającemu Wykonawca zapewni</w:t>
      </w:r>
      <w:r w:rsidR="00CE1C10" w:rsidRPr="00DA2031">
        <w:rPr>
          <w:rFonts w:ascii="Garamond" w:hAnsi="Garamond" w:cs="Tahoma"/>
          <w:szCs w:val="24"/>
        </w:rPr>
        <w:t>,</w:t>
      </w:r>
      <w:r w:rsidRPr="00DA2031">
        <w:rPr>
          <w:rFonts w:ascii="Garamond" w:hAnsi="Garamond" w:cs="Tahoma"/>
          <w:szCs w:val="24"/>
        </w:rPr>
        <w:t xml:space="preserve"> na własny koszt</w:t>
      </w:r>
      <w:r w:rsidR="00CE1C10" w:rsidRPr="00DA2031">
        <w:rPr>
          <w:rFonts w:ascii="Garamond" w:hAnsi="Garamond" w:cs="Tahoma"/>
          <w:szCs w:val="24"/>
        </w:rPr>
        <w:t>,</w:t>
      </w:r>
      <w:r w:rsidRPr="00DA2031">
        <w:rPr>
          <w:rFonts w:ascii="Garamond" w:hAnsi="Garamond" w:cs="Tahoma"/>
          <w:szCs w:val="24"/>
        </w:rPr>
        <w:t xml:space="preserve"> dodatkowe pomieszczenie dla </w:t>
      </w:r>
      <w:r w:rsidR="00FA06A1" w:rsidRPr="00DA2031">
        <w:rPr>
          <w:rFonts w:ascii="Garamond" w:hAnsi="Garamond" w:cs="Tahoma"/>
          <w:szCs w:val="24"/>
        </w:rPr>
        <w:t>6-</w:t>
      </w:r>
      <w:r w:rsidRPr="00DA2031">
        <w:rPr>
          <w:rFonts w:ascii="Garamond" w:hAnsi="Garamond" w:cs="Tahoma"/>
          <w:szCs w:val="24"/>
        </w:rPr>
        <w:t xml:space="preserve">osobowej załogi </w:t>
      </w:r>
      <w:r w:rsidR="0096022C" w:rsidRPr="00DA2031">
        <w:rPr>
          <w:rFonts w:ascii="Garamond" w:hAnsi="Garamond" w:cs="Tahoma"/>
          <w:szCs w:val="24"/>
        </w:rPr>
        <w:t xml:space="preserve">Statku </w:t>
      </w:r>
      <w:r w:rsidRPr="00DA2031">
        <w:rPr>
          <w:rFonts w:ascii="Garamond" w:hAnsi="Garamond" w:cs="Tahoma"/>
          <w:szCs w:val="24"/>
        </w:rPr>
        <w:t>wyposażone w stoły i krzesła, szafy odzieżowe, gniazdo telefoniczne z numerem i dostępem dla telefonu, gniazdo internetowe z dostępem do Internetu</w:t>
      </w:r>
      <w:r w:rsidR="00CE1C10" w:rsidRPr="00DA2031">
        <w:rPr>
          <w:rFonts w:ascii="Garamond" w:hAnsi="Garamond" w:cs="Tahoma"/>
          <w:szCs w:val="24"/>
        </w:rPr>
        <w:t xml:space="preserve"> i</w:t>
      </w:r>
      <w:r w:rsidRPr="00DA2031">
        <w:rPr>
          <w:rFonts w:ascii="Garamond" w:hAnsi="Garamond" w:cs="Tahoma"/>
          <w:szCs w:val="24"/>
        </w:rPr>
        <w:t xml:space="preserve"> gniazd elektrycznych.</w:t>
      </w:r>
    </w:p>
    <w:p w14:paraId="3643FEEF" w14:textId="77777777" w:rsidR="00EB2899" w:rsidRPr="00DA2031" w:rsidRDefault="00175687" w:rsidP="0013478C">
      <w:pPr>
        <w:pStyle w:val="p3"/>
        <w:numPr>
          <w:ilvl w:val="0"/>
          <w:numId w:val="44"/>
        </w:numPr>
        <w:spacing w:line="324" w:lineRule="auto"/>
        <w:jc w:val="both"/>
        <w:rPr>
          <w:rFonts w:ascii="Garamond" w:hAnsi="Garamond" w:cs="Tahoma"/>
          <w:szCs w:val="24"/>
        </w:rPr>
      </w:pPr>
      <w:r w:rsidRPr="00DA2031">
        <w:rPr>
          <w:rFonts w:ascii="Garamond" w:hAnsi="Garamond" w:cs="Tahoma"/>
          <w:szCs w:val="24"/>
        </w:rPr>
        <w:t>Celem uniknięcia wątpliwości,</w:t>
      </w:r>
      <w:r w:rsidR="007D0D9E" w:rsidRPr="00DA2031">
        <w:rPr>
          <w:rFonts w:ascii="Garamond" w:hAnsi="Garamond" w:cs="Tahoma"/>
          <w:szCs w:val="24"/>
        </w:rPr>
        <w:t xml:space="preserve"> Strony oświadczają, że mają świadomość i akceptują fakt realizacji Przedmiotu Umowy przy udziale </w:t>
      </w:r>
      <w:r w:rsidR="00417388" w:rsidRPr="00DA2031">
        <w:rPr>
          <w:rFonts w:ascii="Garamond" w:hAnsi="Garamond" w:cs="Tahoma"/>
          <w:szCs w:val="24"/>
        </w:rPr>
        <w:t xml:space="preserve">Towarzystwa Klasyfikacyjnego. Ilekroć dana czynność, </w:t>
      </w:r>
      <w:r w:rsidR="00585B61" w:rsidRPr="00DA2031">
        <w:rPr>
          <w:rFonts w:ascii="Garamond" w:hAnsi="Garamond" w:cs="Tahoma"/>
          <w:szCs w:val="24"/>
        </w:rPr>
        <w:t>Etap lub element Przedmiotu Umowy</w:t>
      </w:r>
      <w:r w:rsidR="00AC5DFB" w:rsidRPr="00DA2031">
        <w:rPr>
          <w:rFonts w:ascii="Garamond" w:hAnsi="Garamond" w:cs="Tahoma"/>
          <w:szCs w:val="24"/>
        </w:rPr>
        <w:t xml:space="preserve"> będzie wymagała – zgodnie z Umową, obowiązującymi normami prawa lub </w:t>
      </w:r>
      <w:r w:rsidR="006267DC" w:rsidRPr="00DA2031">
        <w:rPr>
          <w:rFonts w:ascii="Garamond" w:hAnsi="Garamond" w:cs="Tahoma"/>
          <w:szCs w:val="24"/>
        </w:rPr>
        <w:t xml:space="preserve">praktyką morską/stoczniową – akceptacji lub pozytywnej opinii Towarzystwa Klasyfikacyjnego, Zamawiający </w:t>
      </w:r>
      <w:r w:rsidR="001E435C" w:rsidRPr="00DA2031">
        <w:rPr>
          <w:rFonts w:ascii="Garamond" w:hAnsi="Garamond" w:cs="Tahoma"/>
          <w:szCs w:val="24"/>
        </w:rPr>
        <w:t>ma możliwość wstrzymania własnej akceptacji do czasu uzyskania stanowiska Towarzystwa Klasyfikacyjnego. Akceptacja</w:t>
      </w:r>
      <w:r w:rsidR="00FF3FFC" w:rsidRPr="00DA2031">
        <w:rPr>
          <w:rFonts w:ascii="Garamond" w:hAnsi="Garamond" w:cs="Tahoma"/>
          <w:szCs w:val="24"/>
        </w:rPr>
        <w:t xml:space="preserve">/pozytywna opinia Towarzystwa Klasyfikacyjnego nie jest przy tym wiążąca dla Zamawiającego i nie wyklucza możliwości podniesienia przez niego własnych uwag lub zastrzeżeń. </w:t>
      </w:r>
      <w:r w:rsidR="006267DC" w:rsidRPr="00DA2031">
        <w:rPr>
          <w:rFonts w:ascii="Garamond" w:hAnsi="Garamond" w:cs="Tahoma"/>
          <w:szCs w:val="24"/>
        </w:rPr>
        <w:t xml:space="preserve"> </w:t>
      </w:r>
      <w:r w:rsidR="00585B61" w:rsidRPr="00DA2031">
        <w:rPr>
          <w:rFonts w:ascii="Garamond" w:hAnsi="Garamond" w:cs="Tahoma"/>
          <w:szCs w:val="24"/>
        </w:rPr>
        <w:t xml:space="preserve"> </w:t>
      </w:r>
      <w:r w:rsidR="007D0D9E" w:rsidRPr="00DA2031">
        <w:rPr>
          <w:rFonts w:ascii="Garamond" w:hAnsi="Garamond" w:cs="Tahoma"/>
          <w:szCs w:val="24"/>
        </w:rPr>
        <w:t xml:space="preserve"> </w:t>
      </w:r>
    </w:p>
    <w:p w14:paraId="6997F89A" w14:textId="77777777" w:rsidR="00F222A7" w:rsidRPr="00DA2031" w:rsidRDefault="00F222A7" w:rsidP="0013478C">
      <w:pPr>
        <w:pStyle w:val="Akapitzlist"/>
        <w:spacing w:after="0" w:line="324" w:lineRule="auto"/>
        <w:ind w:left="0"/>
        <w:jc w:val="center"/>
        <w:rPr>
          <w:rFonts w:ascii="Garamond" w:hAnsi="Garamond" w:cs="Arial"/>
          <w:b/>
          <w:color w:val="auto"/>
        </w:rPr>
      </w:pPr>
      <w:r w:rsidRPr="00DA2031">
        <w:rPr>
          <w:rFonts w:ascii="Garamond" w:hAnsi="Garamond" w:cs="Arial"/>
          <w:b/>
          <w:color w:val="auto"/>
        </w:rPr>
        <w:t xml:space="preserve">§ </w:t>
      </w:r>
      <w:r w:rsidR="008E5E5D" w:rsidRPr="00DA2031">
        <w:rPr>
          <w:rFonts w:ascii="Garamond" w:hAnsi="Garamond" w:cs="Arial"/>
          <w:b/>
          <w:color w:val="auto"/>
        </w:rPr>
        <w:t>7</w:t>
      </w:r>
      <w:r w:rsidR="00EB2899" w:rsidRPr="00DA2031">
        <w:rPr>
          <w:rFonts w:ascii="Garamond" w:hAnsi="Garamond" w:cs="Arial"/>
          <w:b/>
          <w:color w:val="auto"/>
        </w:rPr>
        <w:t>.</w:t>
      </w:r>
    </w:p>
    <w:p w14:paraId="06292DBA" w14:textId="77777777" w:rsidR="00F222A7" w:rsidRPr="00DA2031" w:rsidRDefault="00F222A7" w:rsidP="0013478C">
      <w:pPr>
        <w:pStyle w:val="Standard"/>
        <w:spacing w:after="0" w:line="324" w:lineRule="auto"/>
        <w:jc w:val="center"/>
        <w:rPr>
          <w:rFonts w:ascii="Garamond" w:hAnsi="Garamond" w:cs="Arial"/>
          <w:b/>
          <w:color w:val="auto"/>
        </w:rPr>
      </w:pPr>
      <w:r w:rsidRPr="00DA2031">
        <w:rPr>
          <w:rFonts w:ascii="Garamond" w:hAnsi="Garamond" w:cs="Arial"/>
          <w:b/>
          <w:color w:val="auto"/>
        </w:rPr>
        <w:t>Obowiązki Wykonawcy</w:t>
      </w:r>
    </w:p>
    <w:p w14:paraId="74CBDCC2" w14:textId="77777777" w:rsidR="00FC1121" w:rsidRPr="00DA2031" w:rsidRDefault="00F222A7" w:rsidP="0013478C">
      <w:pPr>
        <w:pStyle w:val="Bezodstpw"/>
        <w:numPr>
          <w:ilvl w:val="0"/>
          <w:numId w:val="4"/>
        </w:numPr>
        <w:spacing w:after="0" w:line="324" w:lineRule="auto"/>
        <w:ind w:left="284" w:hanging="284"/>
        <w:jc w:val="both"/>
        <w:rPr>
          <w:rFonts w:ascii="Garamond" w:hAnsi="Garamond" w:cs="Arial"/>
          <w:color w:val="auto"/>
          <w:szCs w:val="24"/>
        </w:rPr>
      </w:pPr>
      <w:r w:rsidRPr="00DA2031">
        <w:rPr>
          <w:rFonts w:ascii="Garamond" w:hAnsi="Garamond" w:cs="Arial"/>
          <w:color w:val="auto"/>
          <w:szCs w:val="24"/>
        </w:rPr>
        <w:t>W ramach wynagrodzenia określonego w Umowie Wykonawca zobowiązuje się wobec Zamawiającego do podjęci</w:t>
      </w:r>
      <w:r w:rsidR="00104F60" w:rsidRPr="00DA2031">
        <w:rPr>
          <w:rFonts w:ascii="Garamond" w:hAnsi="Garamond" w:cs="Arial"/>
          <w:color w:val="auto"/>
          <w:szCs w:val="24"/>
        </w:rPr>
        <w:t>a</w:t>
      </w:r>
      <w:r w:rsidRPr="00DA2031">
        <w:rPr>
          <w:rFonts w:ascii="Garamond" w:hAnsi="Garamond" w:cs="Arial"/>
          <w:color w:val="auto"/>
          <w:szCs w:val="24"/>
        </w:rPr>
        <w:t xml:space="preserve"> wszelkich czynności niezbędnych do należytego wykonania </w:t>
      </w:r>
      <w:r w:rsidR="008429B8" w:rsidRPr="00DA2031">
        <w:rPr>
          <w:rFonts w:ascii="Garamond" w:hAnsi="Garamond" w:cs="Arial"/>
          <w:color w:val="auto"/>
          <w:szCs w:val="24"/>
        </w:rPr>
        <w:t xml:space="preserve">Przedmiotu </w:t>
      </w:r>
      <w:r w:rsidRPr="00DA2031">
        <w:rPr>
          <w:rFonts w:ascii="Garamond" w:hAnsi="Garamond" w:cs="Arial"/>
          <w:color w:val="auto"/>
          <w:szCs w:val="24"/>
        </w:rPr>
        <w:t xml:space="preserve">Umowy, </w:t>
      </w:r>
      <w:r w:rsidR="00A475DB" w:rsidRPr="00DA2031">
        <w:rPr>
          <w:rFonts w:ascii="Garamond" w:hAnsi="Garamond" w:cs="Arial"/>
          <w:color w:val="auto"/>
          <w:szCs w:val="24"/>
        </w:rPr>
        <w:t xml:space="preserve">z zastrzeżeniem obowiązków określonych w pozostałych postanowieniach niniejszej Umowy, w tym </w:t>
      </w:r>
      <w:r w:rsidRPr="00DA2031">
        <w:rPr>
          <w:rFonts w:ascii="Garamond" w:hAnsi="Garamond" w:cs="Arial"/>
          <w:color w:val="auto"/>
          <w:szCs w:val="24"/>
        </w:rPr>
        <w:t>w szczególności do realizacji następujących obowiązków:</w:t>
      </w:r>
    </w:p>
    <w:p w14:paraId="4BE0F46A" w14:textId="77777777" w:rsidR="00354092" w:rsidRPr="00DA2031" w:rsidRDefault="00FC1121" w:rsidP="0013478C">
      <w:pPr>
        <w:pStyle w:val="Default"/>
        <w:numPr>
          <w:ilvl w:val="2"/>
          <w:numId w:val="4"/>
        </w:numPr>
        <w:spacing w:line="324" w:lineRule="auto"/>
        <w:ind w:left="567" w:hanging="141"/>
        <w:jc w:val="both"/>
        <w:rPr>
          <w:rFonts w:ascii="Garamond" w:hAnsi="Garamond" w:cs="Arial"/>
          <w:color w:val="auto"/>
        </w:rPr>
      </w:pPr>
      <w:r w:rsidRPr="00DA2031">
        <w:rPr>
          <w:rFonts w:ascii="Garamond" w:hAnsi="Garamond" w:cs="Arial"/>
          <w:color w:val="auto"/>
        </w:rPr>
        <w:t xml:space="preserve">opracowania oraz dostarczenia do Zamawiającego </w:t>
      </w:r>
      <w:r w:rsidR="00E4379E" w:rsidRPr="00DA2031">
        <w:rPr>
          <w:rFonts w:ascii="Garamond" w:hAnsi="Garamond" w:cs="Arial"/>
          <w:color w:val="auto"/>
        </w:rPr>
        <w:t>w terminie</w:t>
      </w:r>
      <w:r w:rsidR="00373119" w:rsidRPr="00DA2031">
        <w:rPr>
          <w:rFonts w:ascii="Garamond" w:hAnsi="Garamond" w:cs="Arial"/>
          <w:color w:val="auto"/>
        </w:rPr>
        <w:t xml:space="preserve"> określonym w Umowie</w:t>
      </w:r>
      <w:r w:rsidR="00E4379E" w:rsidRPr="00DA2031">
        <w:rPr>
          <w:rFonts w:ascii="Garamond" w:hAnsi="Garamond" w:cs="Arial"/>
          <w:color w:val="auto"/>
        </w:rPr>
        <w:t xml:space="preserve"> </w:t>
      </w:r>
      <w:r w:rsidRPr="00DA2031">
        <w:rPr>
          <w:rFonts w:ascii="Garamond" w:hAnsi="Garamond" w:cs="Arial"/>
          <w:color w:val="auto"/>
        </w:rPr>
        <w:t xml:space="preserve">kompletnej dokumentacji projektowej wraz z uzyskaniem wszelkich niezbędnych pozwoleń i uzgodnień wymaganych obowiązującymi przepisami prawa i przeprowadzeniem uzgodnień ze wszelkimi podmiotami trzecimi oraz </w:t>
      </w:r>
      <w:r w:rsidR="003D49CB" w:rsidRPr="00DA2031">
        <w:rPr>
          <w:rFonts w:ascii="Garamond" w:hAnsi="Garamond" w:cs="Arial"/>
          <w:color w:val="auto"/>
        </w:rPr>
        <w:t xml:space="preserve">przekazania Zamawiającemu praw autorskich do utworów </w:t>
      </w:r>
      <w:r w:rsidR="00FC270A" w:rsidRPr="00DA2031">
        <w:rPr>
          <w:rFonts w:ascii="Garamond" w:hAnsi="Garamond" w:cs="Arial"/>
          <w:color w:val="auto"/>
        </w:rPr>
        <w:t>–</w:t>
      </w:r>
      <w:r w:rsidRPr="00DA2031">
        <w:rPr>
          <w:rFonts w:ascii="Garamond" w:hAnsi="Garamond" w:cs="Arial"/>
          <w:color w:val="auto"/>
        </w:rPr>
        <w:t xml:space="preserve"> zgodnie z zasadami współczesnej wiedzy technicznej, obowiązującymi normami i przepisami prawa, przepisami dotyczącymi bezpieczeństwa i ochrony zdrowia oraz ochrony środowiska, postanowieniami Umowy, </w:t>
      </w:r>
      <w:r w:rsidR="00F52C71" w:rsidRPr="00DA2031">
        <w:rPr>
          <w:rFonts w:ascii="Garamond" w:hAnsi="Garamond" w:cs="Arial"/>
          <w:color w:val="auto"/>
        </w:rPr>
        <w:t>SWZ</w:t>
      </w:r>
      <w:r w:rsidR="00E4379E" w:rsidRPr="00DA2031">
        <w:rPr>
          <w:rFonts w:ascii="Garamond" w:hAnsi="Garamond" w:cs="Arial"/>
          <w:color w:val="auto"/>
        </w:rPr>
        <w:t xml:space="preserve"> </w:t>
      </w:r>
      <w:r w:rsidRPr="00DA2031">
        <w:rPr>
          <w:rFonts w:ascii="Garamond" w:hAnsi="Garamond" w:cs="Arial"/>
          <w:color w:val="auto"/>
        </w:rPr>
        <w:t xml:space="preserve">wraz z załącznikami, </w:t>
      </w:r>
      <w:r w:rsidR="003C53A7" w:rsidRPr="00DA2031">
        <w:rPr>
          <w:rFonts w:ascii="Garamond" w:hAnsi="Garamond" w:cs="Arial"/>
          <w:color w:val="auto"/>
        </w:rPr>
        <w:t>H</w:t>
      </w:r>
      <w:r w:rsidRPr="00DA2031">
        <w:rPr>
          <w:rFonts w:ascii="Garamond" w:hAnsi="Garamond" w:cs="Arial"/>
          <w:color w:val="auto"/>
        </w:rPr>
        <w:t xml:space="preserve">armonogramem, ofertą </w:t>
      </w:r>
      <w:r w:rsidR="00373119" w:rsidRPr="00DA2031">
        <w:rPr>
          <w:rFonts w:ascii="Garamond" w:hAnsi="Garamond" w:cs="Arial"/>
          <w:color w:val="auto"/>
        </w:rPr>
        <w:t>W</w:t>
      </w:r>
      <w:r w:rsidRPr="00DA2031">
        <w:rPr>
          <w:rFonts w:ascii="Garamond" w:hAnsi="Garamond" w:cs="Arial"/>
          <w:color w:val="auto"/>
        </w:rPr>
        <w:t>ykonawcy wraz z załącznikami</w:t>
      </w:r>
      <w:r w:rsidR="00FC270A" w:rsidRPr="00DA2031">
        <w:rPr>
          <w:rFonts w:ascii="Garamond" w:hAnsi="Garamond" w:cs="Arial"/>
          <w:color w:val="auto"/>
        </w:rPr>
        <w:t>;</w:t>
      </w:r>
      <w:r w:rsidR="007F418E" w:rsidRPr="00DA2031">
        <w:rPr>
          <w:rFonts w:ascii="Garamond" w:hAnsi="Garamond" w:cs="Arial"/>
          <w:color w:val="auto"/>
        </w:rPr>
        <w:t xml:space="preserve"> </w:t>
      </w:r>
    </w:p>
    <w:p w14:paraId="100D5CC1" w14:textId="77777777" w:rsidR="00354092" w:rsidRPr="00DA2031" w:rsidRDefault="00354092" w:rsidP="0013478C">
      <w:pPr>
        <w:pStyle w:val="Default"/>
        <w:numPr>
          <w:ilvl w:val="2"/>
          <w:numId w:val="4"/>
        </w:numPr>
        <w:spacing w:line="324" w:lineRule="auto"/>
        <w:jc w:val="both"/>
        <w:rPr>
          <w:rFonts w:ascii="Garamond" w:hAnsi="Garamond" w:cs="Arial"/>
          <w:color w:val="auto"/>
        </w:rPr>
      </w:pPr>
      <w:r w:rsidRPr="00DA2031">
        <w:rPr>
          <w:rFonts w:ascii="Garamond" w:hAnsi="Garamond" w:cs="Arial"/>
          <w:color w:val="auto"/>
        </w:rPr>
        <w:t xml:space="preserve">wykonania </w:t>
      </w:r>
      <w:r w:rsidR="00187291" w:rsidRPr="00DA2031">
        <w:rPr>
          <w:rFonts w:ascii="Garamond" w:hAnsi="Garamond" w:cs="Arial"/>
          <w:color w:val="auto"/>
        </w:rPr>
        <w:t xml:space="preserve">Przedmiotu </w:t>
      </w:r>
      <w:r w:rsidRPr="00DA2031">
        <w:rPr>
          <w:rFonts w:ascii="Garamond" w:hAnsi="Garamond" w:cs="Arial"/>
          <w:color w:val="auto"/>
        </w:rPr>
        <w:t xml:space="preserve">Umowy pod nadzorem uznanej organizacji klasyfikacyjnej (Towarzystwa </w:t>
      </w:r>
      <w:r w:rsidR="00AB6402" w:rsidRPr="00DA2031">
        <w:rPr>
          <w:rFonts w:ascii="Garamond" w:hAnsi="Garamond" w:cs="Arial"/>
          <w:color w:val="auto"/>
        </w:rPr>
        <w:t>Klasyfikacyjnego</w:t>
      </w:r>
      <w:r w:rsidRPr="00DA2031">
        <w:rPr>
          <w:rFonts w:ascii="Garamond" w:hAnsi="Garamond" w:cs="Arial"/>
          <w:color w:val="auto"/>
        </w:rPr>
        <w:t>), o któr</w:t>
      </w:r>
      <w:r w:rsidR="00187291" w:rsidRPr="00DA2031">
        <w:rPr>
          <w:rFonts w:ascii="Garamond" w:hAnsi="Garamond" w:cs="Arial"/>
          <w:color w:val="auto"/>
        </w:rPr>
        <w:t>ej</w:t>
      </w:r>
      <w:r w:rsidRPr="00DA2031">
        <w:rPr>
          <w:rFonts w:ascii="Garamond" w:hAnsi="Garamond" w:cs="Arial"/>
          <w:color w:val="auto"/>
        </w:rPr>
        <w:t xml:space="preserve"> mowa w ustawie z dnia 18 sierpnia 2011 r. o bezpieczeństwie morskim (tj. z dnia 11 czerwca 2024 r. - Dz.U. z 2024 r. poz. 1068). </w:t>
      </w:r>
      <w:r w:rsidRPr="00DA2031">
        <w:rPr>
          <w:rFonts w:ascii="Garamond" w:hAnsi="Garamond" w:cs="Arial"/>
          <w:color w:val="auto"/>
        </w:rPr>
        <w:lastRenderedPageBreak/>
        <w:t xml:space="preserve">Towarzystwo </w:t>
      </w:r>
      <w:r w:rsidR="00AB6402" w:rsidRPr="00DA2031">
        <w:rPr>
          <w:rFonts w:ascii="Garamond" w:hAnsi="Garamond" w:cs="Arial"/>
          <w:color w:val="auto"/>
        </w:rPr>
        <w:t>Klasyfikacyjne</w:t>
      </w:r>
      <w:r w:rsidRPr="00DA2031">
        <w:rPr>
          <w:rFonts w:ascii="Garamond" w:hAnsi="Garamond" w:cs="Arial"/>
          <w:color w:val="auto"/>
        </w:rPr>
        <w:t xml:space="preserve"> powinno posiadać siedzibę lub czynne przedstawicielstwo na terenie </w:t>
      </w:r>
      <w:r w:rsidR="006A1078" w:rsidRPr="00DA2031">
        <w:rPr>
          <w:rFonts w:ascii="Garamond" w:hAnsi="Garamond" w:cs="Arial"/>
          <w:color w:val="auto"/>
        </w:rPr>
        <w:t>województwa pomorskiego</w:t>
      </w:r>
      <w:r w:rsidRPr="00DA2031">
        <w:rPr>
          <w:rFonts w:ascii="Garamond" w:hAnsi="Garamond" w:cs="Arial"/>
          <w:color w:val="auto"/>
        </w:rPr>
        <w:t>;</w:t>
      </w:r>
    </w:p>
    <w:p w14:paraId="6BAC0E36" w14:textId="77777777" w:rsidR="00354092" w:rsidRPr="00DA2031" w:rsidRDefault="00943C81" w:rsidP="0013478C">
      <w:pPr>
        <w:pStyle w:val="Default"/>
        <w:numPr>
          <w:ilvl w:val="2"/>
          <w:numId w:val="4"/>
        </w:numPr>
        <w:spacing w:line="324" w:lineRule="auto"/>
        <w:jc w:val="both"/>
        <w:rPr>
          <w:rFonts w:ascii="Garamond" w:hAnsi="Garamond" w:cs="Arial"/>
          <w:color w:val="auto"/>
        </w:rPr>
      </w:pPr>
      <w:r w:rsidRPr="00DA2031">
        <w:rPr>
          <w:rFonts w:ascii="Garamond" w:hAnsi="Garamond" w:cs="Arial"/>
          <w:color w:val="auto"/>
        </w:rPr>
        <w:t>d</w:t>
      </w:r>
      <w:r w:rsidR="00354092" w:rsidRPr="00DA2031">
        <w:rPr>
          <w:rFonts w:ascii="Garamond" w:hAnsi="Garamond" w:cs="Arial"/>
          <w:color w:val="auto"/>
        </w:rPr>
        <w:t>ostarczenia Zamawiającemu</w:t>
      </w:r>
      <w:r w:rsidRPr="00DA2031">
        <w:rPr>
          <w:rFonts w:ascii="Garamond" w:hAnsi="Garamond" w:cs="Arial"/>
          <w:color w:val="auto"/>
        </w:rPr>
        <w:t>,</w:t>
      </w:r>
      <w:r w:rsidR="00354092" w:rsidRPr="00DA2031">
        <w:rPr>
          <w:rFonts w:ascii="Garamond" w:hAnsi="Garamond" w:cs="Arial"/>
          <w:color w:val="auto"/>
        </w:rPr>
        <w:t xml:space="preserve"> </w:t>
      </w:r>
      <w:r w:rsidR="00FA06A1" w:rsidRPr="00DA2031">
        <w:rPr>
          <w:rFonts w:ascii="Garamond" w:hAnsi="Garamond" w:cs="Arial"/>
          <w:color w:val="auto"/>
        </w:rPr>
        <w:t>przed rozpoczęciem</w:t>
      </w:r>
      <w:r w:rsidR="00354092" w:rsidRPr="00DA2031">
        <w:rPr>
          <w:rFonts w:ascii="Garamond" w:hAnsi="Garamond" w:cs="Arial"/>
          <w:color w:val="auto"/>
        </w:rPr>
        <w:t xml:space="preserve"> próby na uwięzi i próby morskiej</w:t>
      </w:r>
      <w:r w:rsidRPr="00DA2031">
        <w:rPr>
          <w:rFonts w:ascii="Garamond" w:hAnsi="Garamond" w:cs="Arial"/>
          <w:color w:val="auto"/>
        </w:rPr>
        <w:t>,</w:t>
      </w:r>
      <w:r w:rsidR="00354092" w:rsidRPr="00DA2031">
        <w:rPr>
          <w:rFonts w:ascii="Garamond" w:hAnsi="Garamond" w:cs="Arial"/>
          <w:color w:val="auto"/>
        </w:rPr>
        <w:t xml:space="preserve"> dokumentów klasyfikacyjnych wydanych przez Towarzystwo </w:t>
      </w:r>
      <w:r w:rsidR="00AB6402" w:rsidRPr="00DA2031">
        <w:rPr>
          <w:rFonts w:ascii="Garamond" w:hAnsi="Garamond" w:cs="Arial"/>
          <w:color w:val="auto"/>
        </w:rPr>
        <w:t xml:space="preserve">Klasyfikacyjne </w:t>
      </w:r>
      <w:r w:rsidR="00354092" w:rsidRPr="00DA2031">
        <w:rPr>
          <w:rFonts w:ascii="Garamond" w:hAnsi="Garamond" w:cs="Arial"/>
          <w:color w:val="auto"/>
        </w:rPr>
        <w:t>oraz dokumentów wydanych przez Urząd Morski</w:t>
      </w:r>
      <w:r w:rsidRPr="00DA2031">
        <w:rPr>
          <w:rFonts w:ascii="Garamond" w:hAnsi="Garamond" w:cs="Arial"/>
          <w:color w:val="auto"/>
        </w:rPr>
        <w:t xml:space="preserve">; </w:t>
      </w:r>
    </w:p>
    <w:p w14:paraId="42AA0D00" w14:textId="77777777" w:rsidR="004406D9" w:rsidRPr="00DA2031" w:rsidRDefault="004406D9" w:rsidP="0013478C">
      <w:pPr>
        <w:pStyle w:val="Default"/>
        <w:numPr>
          <w:ilvl w:val="2"/>
          <w:numId w:val="4"/>
        </w:numPr>
        <w:spacing w:line="324" w:lineRule="auto"/>
        <w:jc w:val="both"/>
        <w:rPr>
          <w:rFonts w:ascii="Garamond" w:hAnsi="Garamond" w:cs="Arial"/>
          <w:color w:val="auto"/>
        </w:rPr>
      </w:pPr>
      <w:r w:rsidRPr="00DA2031">
        <w:rPr>
          <w:rFonts w:ascii="Garamond" w:hAnsi="Garamond" w:cs="Arial"/>
          <w:color w:val="auto"/>
        </w:rPr>
        <w:t>dostarczenia Zamawiającemu</w:t>
      </w:r>
      <w:r w:rsidR="00EC44A4" w:rsidRPr="00DA2031">
        <w:rPr>
          <w:rFonts w:ascii="Garamond" w:hAnsi="Garamond" w:cs="Arial"/>
          <w:color w:val="auto"/>
        </w:rPr>
        <w:t xml:space="preserve"> na etapie </w:t>
      </w:r>
      <w:r w:rsidR="00397FD6" w:rsidRPr="00DA2031">
        <w:rPr>
          <w:rFonts w:ascii="Garamond" w:hAnsi="Garamond" w:cs="Arial"/>
          <w:color w:val="auto"/>
        </w:rPr>
        <w:t>odbioru końcowego</w:t>
      </w:r>
      <w:r w:rsidRPr="00DA2031">
        <w:rPr>
          <w:rFonts w:ascii="Garamond" w:hAnsi="Garamond" w:cs="Arial"/>
          <w:color w:val="auto"/>
        </w:rPr>
        <w:t xml:space="preserve"> pakietu przekazania Jednostki obejmującego:</w:t>
      </w:r>
    </w:p>
    <w:p w14:paraId="10C19BAF" w14:textId="77777777" w:rsidR="004406D9" w:rsidRPr="00DA2031" w:rsidRDefault="007E59EA" w:rsidP="0013478C">
      <w:pPr>
        <w:pStyle w:val="Akapitzlist"/>
        <w:widowControl/>
        <w:numPr>
          <w:ilvl w:val="1"/>
          <w:numId w:val="202"/>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d</w:t>
      </w:r>
      <w:r w:rsidR="004406D9" w:rsidRPr="00DA2031">
        <w:rPr>
          <w:rFonts w:ascii="Garamond" w:hAnsi="Garamond" w:cstheme="minorHAnsi"/>
          <w:color w:val="auto"/>
        </w:rPr>
        <w:t>okumentację powykonawczą (kompletną i zgodną ze stanem wykonania);</w:t>
      </w:r>
    </w:p>
    <w:p w14:paraId="6E7E4484" w14:textId="77777777" w:rsidR="004406D9" w:rsidRPr="00DA2031" w:rsidRDefault="004406D9" w:rsidP="0013478C">
      <w:pPr>
        <w:pStyle w:val="Akapitzlist"/>
        <w:widowControl/>
        <w:numPr>
          <w:ilvl w:val="1"/>
          <w:numId w:val="202"/>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instrukcje obsługi, eksploatacji i utrzymania;</w:t>
      </w:r>
    </w:p>
    <w:p w14:paraId="7D1761C7" w14:textId="77777777" w:rsidR="004406D9" w:rsidRPr="00DA2031" w:rsidRDefault="004406D9" w:rsidP="0013478C">
      <w:pPr>
        <w:pStyle w:val="Akapitzlist"/>
        <w:widowControl/>
        <w:numPr>
          <w:ilvl w:val="1"/>
          <w:numId w:val="202"/>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dokumenty jakościowe, certyfikaty, atesty, dopuszczenia, protokoły badań i prób;</w:t>
      </w:r>
    </w:p>
    <w:p w14:paraId="050F09CE" w14:textId="77777777" w:rsidR="00514E16" w:rsidRPr="00DA2031" w:rsidRDefault="00514E16" w:rsidP="0013478C">
      <w:pPr>
        <w:pStyle w:val="Akapitzlist"/>
        <w:widowControl/>
        <w:numPr>
          <w:ilvl w:val="1"/>
          <w:numId w:val="202"/>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karty lub inne dokumenty gwarancyjne;</w:t>
      </w:r>
    </w:p>
    <w:p w14:paraId="2CF7D6B7" w14:textId="77777777" w:rsidR="004406D9" w:rsidRPr="00DA2031" w:rsidRDefault="004406D9" w:rsidP="0013478C">
      <w:pPr>
        <w:pStyle w:val="Akapitzlist"/>
        <w:widowControl/>
        <w:numPr>
          <w:ilvl w:val="1"/>
          <w:numId w:val="202"/>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dokumenty wymagane dla Klasy/bandery, w tym potwierdzenia uzyskanych zatwierdzeń i certyfikacji o ile są wymagane;</w:t>
      </w:r>
    </w:p>
    <w:p w14:paraId="3AF4EAC5" w14:textId="0AE0F40B" w:rsidR="004406D9" w:rsidRPr="00DA2031" w:rsidRDefault="004406D9" w:rsidP="0013478C">
      <w:pPr>
        <w:pStyle w:val="Akapitzlist"/>
        <w:widowControl/>
        <w:numPr>
          <w:ilvl w:val="1"/>
          <w:numId w:val="202"/>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wykazy części zamiennych, materiałów eksploatacyjnych i narzędzi specjalnych</w:t>
      </w:r>
      <w:r w:rsidR="00654F6F" w:rsidRPr="00DA2031">
        <w:rPr>
          <w:rFonts w:ascii="Garamond" w:hAnsi="Garamond" w:cstheme="minorHAnsi"/>
          <w:color w:val="auto"/>
        </w:rPr>
        <w:t>,</w:t>
      </w:r>
      <w:r w:rsidRPr="00DA2031">
        <w:rPr>
          <w:rFonts w:ascii="Garamond" w:hAnsi="Garamond" w:cstheme="minorHAnsi"/>
          <w:color w:val="auto"/>
        </w:rPr>
        <w:t xml:space="preserve"> o ile są wymagane;</w:t>
      </w:r>
    </w:p>
    <w:p w14:paraId="60DF5B8F" w14:textId="77777777" w:rsidR="004406D9" w:rsidRPr="00DA2031" w:rsidRDefault="004406D9" w:rsidP="0013478C">
      <w:pPr>
        <w:pStyle w:val="Akapitzlist"/>
        <w:widowControl/>
        <w:numPr>
          <w:ilvl w:val="1"/>
          <w:numId w:val="202"/>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materiały szkoleniowe i dokumenty wymagane do przeszkolenia użytkowników</w:t>
      </w:r>
      <w:r w:rsidR="00FA06A1" w:rsidRPr="00DA2031">
        <w:rPr>
          <w:rFonts w:ascii="Garamond" w:hAnsi="Garamond" w:cstheme="minorHAnsi"/>
          <w:color w:val="auto"/>
        </w:rPr>
        <w:t xml:space="preserve"> (w tym certyfikaty ukończenia szkolenia),</w:t>
      </w:r>
      <w:r w:rsidRPr="00DA2031">
        <w:rPr>
          <w:rFonts w:ascii="Garamond" w:hAnsi="Garamond" w:cstheme="minorHAnsi"/>
          <w:color w:val="auto"/>
        </w:rPr>
        <w:t xml:space="preserve"> o ile są wymagane.</w:t>
      </w:r>
    </w:p>
    <w:p w14:paraId="13826959" w14:textId="77777777" w:rsidR="00354092" w:rsidRDefault="00943C81" w:rsidP="0013478C">
      <w:pPr>
        <w:pStyle w:val="Default"/>
        <w:numPr>
          <w:ilvl w:val="2"/>
          <w:numId w:val="4"/>
        </w:numPr>
        <w:spacing w:line="324" w:lineRule="auto"/>
        <w:jc w:val="both"/>
        <w:rPr>
          <w:rFonts w:ascii="Garamond" w:hAnsi="Garamond" w:cs="Arial"/>
          <w:color w:val="auto"/>
        </w:rPr>
      </w:pPr>
      <w:r w:rsidRPr="00DA2031">
        <w:rPr>
          <w:rFonts w:ascii="Garamond" w:hAnsi="Garamond" w:cs="Arial"/>
          <w:color w:val="auto"/>
        </w:rPr>
        <w:t>d</w:t>
      </w:r>
      <w:r w:rsidR="00354092" w:rsidRPr="00DA2031">
        <w:rPr>
          <w:rFonts w:ascii="Garamond" w:hAnsi="Garamond" w:cs="Arial"/>
          <w:color w:val="auto"/>
        </w:rPr>
        <w:t xml:space="preserve">ostawy </w:t>
      </w:r>
      <w:r w:rsidR="00E16F46" w:rsidRPr="00DA2031">
        <w:rPr>
          <w:rFonts w:ascii="Garamond" w:hAnsi="Garamond" w:cs="Arial"/>
          <w:color w:val="auto"/>
        </w:rPr>
        <w:t>Statku,</w:t>
      </w:r>
      <w:r w:rsidR="00354092" w:rsidRPr="00DA2031">
        <w:rPr>
          <w:rFonts w:ascii="Garamond" w:hAnsi="Garamond" w:cs="Arial"/>
          <w:color w:val="auto"/>
        </w:rPr>
        <w:t xml:space="preserve"> na własny koszt i ryzyko</w:t>
      </w:r>
      <w:r w:rsidR="00E16F46" w:rsidRPr="00DA2031">
        <w:rPr>
          <w:rFonts w:ascii="Garamond" w:hAnsi="Garamond" w:cs="Arial"/>
          <w:color w:val="auto"/>
        </w:rPr>
        <w:t>,</w:t>
      </w:r>
      <w:r w:rsidR="00354092" w:rsidRPr="00DA2031">
        <w:rPr>
          <w:rFonts w:ascii="Garamond" w:hAnsi="Garamond" w:cs="Arial"/>
          <w:color w:val="auto"/>
        </w:rPr>
        <w:t xml:space="preserve"> </w:t>
      </w:r>
      <w:r w:rsidR="00062E53" w:rsidRPr="00DA2031">
        <w:rPr>
          <w:rFonts w:ascii="Garamond" w:hAnsi="Garamond" w:cs="Arial"/>
          <w:color w:val="auto"/>
        </w:rPr>
        <w:t>w stoczni jego budowy;</w:t>
      </w:r>
      <w:r w:rsidR="00354092" w:rsidRPr="00DA2031">
        <w:rPr>
          <w:rFonts w:ascii="Garamond" w:hAnsi="Garamond" w:cs="Arial"/>
          <w:color w:val="auto"/>
        </w:rPr>
        <w:t xml:space="preserve"> </w:t>
      </w:r>
    </w:p>
    <w:p w14:paraId="31C3DCB3" w14:textId="77777777" w:rsidR="00C011CF" w:rsidRPr="00DA2031" w:rsidRDefault="00C011CF" w:rsidP="00C011CF">
      <w:pPr>
        <w:pStyle w:val="Default"/>
        <w:spacing w:line="324" w:lineRule="auto"/>
        <w:ind w:left="426"/>
        <w:jc w:val="both"/>
        <w:rPr>
          <w:rFonts w:ascii="Garamond" w:hAnsi="Garamond" w:cs="Arial"/>
          <w:color w:val="auto"/>
        </w:rPr>
      </w:pPr>
    </w:p>
    <w:p w14:paraId="0D103973" w14:textId="02E70BEF" w:rsidR="00354092" w:rsidRPr="00DA2031" w:rsidRDefault="00E16F46" w:rsidP="0013478C">
      <w:pPr>
        <w:pStyle w:val="Default"/>
        <w:numPr>
          <w:ilvl w:val="2"/>
          <w:numId w:val="4"/>
        </w:numPr>
        <w:spacing w:line="324" w:lineRule="auto"/>
        <w:jc w:val="both"/>
        <w:rPr>
          <w:rFonts w:ascii="Garamond" w:hAnsi="Garamond" w:cs="Arial"/>
          <w:color w:val="auto"/>
        </w:rPr>
      </w:pPr>
      <w:r w:rsidRPr="00DA2031">
        <w:rPr>
          <w:rFonts w:ascii="Garamond" w:hAnsi="Garamond" w:cs="Arial"/>
          <w:color w:val="auto"/>
        </w:rPr>
        <w:t>w</w:t>
      </w:r>
      <w:r w:rsidR="00354092" w:rsidRPr="00DA2031">
        <w:rPr>
          <w:rFonts w:ascii="Garamond" w:hAnsi="Garamond" w:cs="Arial"/>
          <w:color w:val="auto"/>
        </w:rPr>
        <w:t xml:space="preserve">ykonania w trakcie realizacji </w:t>
      </w:r>
      <w:r w:rsidR="004239EC" w:rsidRPr="00DA2031">
        <w:rPr>
          <w:rFonts w:ascii="Garamond" w:hAnsi="Garamond" w:cs="Arial"/>
          <w:color w:val="auto"/>
        </w:rPr>
        <w:t>Umowy</w:t>
      </w:r>
      <w:r w:rsidR="00354092" w:rsidRPr="00DA2031">
        <w:rPr>
          <w:rFonts w:ascii="Garamond" w:hAnsi="Garamond" w:cs="Arial"/>
          <w:color w:val="auto"/>
        </w:rPr>
        <w:t xml:space="preserve">, w terminie uzgodnionym z Zamawiającym, modelu </w:t>
      </w:r>
      <w:r w:rsidR="004239EC" w:rsidRPr="00DA2031">
        <w:rPr>
          <w:rFonts w:ascii="Garamond" w:hAnsi="Garamond" w:cs="Arial"/>
          <w:color w:val="auto"/>
        </w:rPr>
        <w:t>J</w:t>
      </w:r>
      <w:r w:rsidR="00354092" w:rsidRPr="00DA2031">
        <w:rPr>
          <w:rFonts w:ascii="Garamond" w:hAnsi="Garamond" w:cs="Arial"/>
          <w:color w:val="auto"/>
        </w:rPr>
        <w:t>ednostki</w:t>
      </w:r>
      <w:r w:rsidR="004239EC" w:rsidRPr="00DA2031">
        <w:rPr>
          <w:rFonts w:ascii="Garamond" w:hAnsi="Garamond" w:cs="Arial"/>
          <w:color w:val="auto"/>
        </w:rPr>
        <w:t xml:space="preserve"> Pływającej</w:t>
      </w:r>
      <w:r w:rsidR="00354092" w:rsidRPr="00DA2031">
        <w:rPr>
          <w:rFonts w:ascii="Garamond" w:hAnsi="Garamond" w:cs="Arial"/>
          <w:color w:val="auto"/>
        </w:rPr>
        <w:t xml:space="preserve"> w skali 1:</w:t>
      </w:r>
      <w:r w:rsidR="00400381" w:rsidRPr="00DA2031">
        <w:rPr>
          <w:rFonts w:ascii="Garamond" w:hAnsi="Garamond" w:cs="Arial"/>
          <w:color w:val="auto"/>
        </w:rPr>
        <w:t xml:space="preserve">100 </w:t>
      </w:r>
      <w:r w:rsidR="00354092" w:rsidRPr="00DA2031">
        <w:rPr>
          <w:rFonts w:ascii="Garamond" w:hAnsi="Garamond" w:cs="Arial"/>
          <w:color w:val="auto"/>
        </w:rPr>
        <w:t>w sposób uzgodniony i uprzednio zatwierdzony przez Zamawiającego</w:t>
      </w:r>
      <w:r w:rsidRPr="00DA2031">
        <w:rPr>
          <w:rFonts w:ascii="Garamond" w:hAnsi="Garamond" w:cs="Arial"/>
          <w:color w:val="auto"/>
        </w:rPr>
        <w:t xml:space="preserve"> - </w:t>
      </w:r>
      <w:r w:rsidR="00397FD6" w:rsidRPr="00DA2031">
        <w:rPr>
          <w:rFonts w:ascii="Garamond" w:hAnsi="Garamond" w:cs="Arial"/>
          <w:color w:val="auto"/>
        </w:rPr>
        <w:t>5</w:t>
      </w:r>
      <w:r w:rsidRPr="00DA2031">
        <w:rPr>
          <w:rFonts w:ascii="Garamond" w:hAnsi="Garamond" w:cs="Arial"/>
          <w:color w:val="auto"/>
        </w:rPr>
        <w:t xml:space="preserve"> </w:t>
      </w:r>
      <w:r w:rsidR="00C40165" w:rsidRPr="00DA2031">
        <w:rPr>
          <w:rFonts w:ascii="Garamond" w:hAnsi="Garamond" w:cs="Arial"/>
          <w:color w:val="auto"/>
        </w:rPr>
        <w:t>s</w:t>
      </w:r>
      <w:r w:rsidRPr="00DA2031">
        <w:rPr>
          <w:rFonts w:ascii="Garamond" w:hAnsi="Garamond" w:cs="Arial"/>
          <w:color w:val="auto"/>
        </w:rPr>
        <w:t xml:space="preserve">zt. </w:t>
      </w:r>
    </w:p>
    <w:p w14:paraId="4278BA82" w14:textId="77777777" w:rsidR="00CA4975" w:rsidRPr="00DA2031" w:rsidRDefault="001921FE" w:rsidP="0013478C">
      <w:pPr>
        <w:pStyle w:val="Default"/>
        <w:numPr>
          <w:ilvl w:val="2"/>
          <w:numId w:val="4"/>
        </w:numPr>
        <w:spacing w:line="324" w:lineRule="auto"/>
        <w:ind w:left="567" w:hanging="141"/>
        <w:jc w:val="both"/>
        <w:rPr>
          <w:rFonts w:ascii="Garamond" w:hAnsi="Garamond" w:cs="Arial"/>
          <w:color w:val="auto"/>
        </w:rPr>
      </w:pPr>
      <w:r w:rsidRPr="00DA2031">
        <w:rPr>
          <w:rFonts w:ascii="Garamond" w:hAnsi="Garamond" w:cs="Arial"/>
          <w:color w:val="auto"/>
        </w:rPr>
        <w:t xml:space="preserve">wykonania </w:t>
      </w:r>
      <w:r w:rsidR="00373119" w:rsidRPr="00DA2031">
        <w:rPr>
          <w:rFonts w:ascii="Garamond" w:hAnsi="Garamond" w:cs="Arial"/>
          <w:color w:val="auto"/>
        </w:rPr>
        <w:t>wszelkich prac</w:t>
      </w:r>
      <w:r w:rsidR="00FC270A" w:rsidRPr="00DA2031">
        <w:rPr>
          <w:rFonts w:ascii="Garamond" w:hAnsi="Garamond" w:cs="Arial"/>
          <w:color w:val="auto"/>
        </w:rPr>
        <w:t xml:space="preserve"> </w:t>
      </w:r>
      <w:r w:rsidR="00FC1121" w:rsidRPr="00DA2031">
        <w:rPr>
          <w:rFonts w:ascii="Garamond" w:hAnsi="Garamond" w:cs="Arial"/>
          <w:color w:val="auto"/>
        </w:rPr>
        <w:t xml:space="preserve">zgodnie z postanowieniami Umowy, </w:t>
      </w:r>
      <w:r w:rsidR="00373119" w:rsidRPr="00DA2031">
        <w:rPr>
          <w:rFonts w:ascii="Garamond" w:hAnsi="Garamond" w:cs="Arial"/>
          <w:color w:val="auto"/>
        </w:rPr>
        <w:t>SWZ</w:t>
      </w:r>
      <w:r w:rsidR="00FC1121" w:rsidRPr="00DA2031">
        <w:rPr>
          <w:rFonts w:ascii="Garamond" w:hAnsi="Garamond" w:cs="Arial"/>
          <w:color w:val="auto"/>
        </w:rPr>
        <w:t>,</w:t>
      </w:r>
      <w:r w:rsidR="00373119" w:rsidRPr="00DA2031">
        <w:rPr>
          <w:rFonts w:ascii="Garamond" w:hAnsi="Garamond" w:cs="Arial"/>
          <w:color w:val="auto"/>
        </w:rPr>
        <w:t xml:space="preserve"> w tym</w:t>
      </w:r>
      <w:r w:rsidR="00FC1121" w:rsidRPr="00DA2031">
        <w:rPr>
          <w:rFonts w:ascii="Garamond" w:hAnsi="Garamond" w:cs="Arial"/>
          <w:color w:val="auto"/>
        </w:rPr>
        <w:t xml:space="preserve"> odpowiedzi</w:t>
      </w:r>
      <w:r w:rsidR="00373119" w:rsidRPr="00DA2031">
        <w:rPr>
          <w:rFonts w:ascii="Garamond" w:hAnsi="Garamond" w:cs="Arial"/>
          <w:color w:val="auto"/>
        </w:rPr>
        <w:t>, wyjaśnień</w:t>
      </w:r>
      <w:r w:rsidR="00FC1121" w:rsidRPr="00DA2031">
        <w:rPr>
          <w:rFonts w:ascii="Garamond" w:hAnsi="Garamond" w:cs="Arial"/>
          <w:color w:val="auto"/>
        </w:rPr>
        <w:t xml:space="preserve"> i informacji udzielonych przez Zamawiającego na pytania wykonawców, dotyczących wyjaśnień treści SWZ, w formie pisemnej, Harmonogramem, </w:t>
      </w:r>
      <w:r w:rsidR="00373119" w:rsidRPr="00DA2031">
        <w:rPr>
          <w:rFonts w:ascii="Garamond" w:hAnsi="Garamond" w:cs="Arial"/>
          <w:color w:val="auto"/>
        </w:rPr>
        <w:t>o</w:t>
      </w:r>
      <w:r w:rsidR="00FC1121" w:rsidRPr="00DA2031">
        <w:rPr>
          <w:rFonts w:ascii="Garamond" w:hAnsi="Garamond" w:cs="Arial"/>
          <w:color w:val="auto"/>
        </w:rPr>
        <w:t xml:space="preserve">fertą </w:t>
      </w:r>
      <w:r w:rsidR="00373119" w:rsidRPr="00DA2031">
        <w:rPr>
          <w:rFonts w:ascii="Garamond" w:hAnsi="Garamond" w:cs="Arial"/>
          <w:color w:val="auto"/>
        </w:rPr>
        <w:t>W</w:t>
      </w:r>
      <w:r w:rsidR="00FC1121" w:rsidRPr="00DA2031">
        <w:rPr>
          <w:rFonts w:ascii="Garamond" w:hAnsi="Garamond" w:cs="Arial"/>
          <w:color w:val="auto"/>
        </w:rPr>
        <w:t>ykonawcy wraz z załącznikami</w:t>
      </w:r>
      <w:r w:rsidR="00F52C71" w:rsidRPr="00DA2031">
        <w:rPr>
          <w:rFonts w:ascii="Garamond" w:hAnsi="Garamond" w:cs="Arial"/>
          <w:color w:val="auto"/>
        </w:rPr>
        <w:t xml:space="preserve"> oraz na podstawie </w:t>
      </w:r>
      <w:r w:rsidR="00373119" w:rsidRPr="00DA2031">
        <w:rPr>
          <w:rFonts w:ascii="Garamond" w:hAnsi="Garamond" w:cs="Arial"/>
          <w:color w:val="auto"/>
        </w:rPr>
        <w:t xml:space="preserve">pozytywnie zaopiniowanej </w:t>
      </w:r>
      <w:r w:rsidR="00F52C71" w:rsidRPr="00DA2031">
        <w:rPr>
          <w:rFonts w:ascii="Garamond" w:hAnsi="Garamond" w:cs="Arial"/>
          <w:color w:val="auto"/>
        </w:rPr>
        <w:t>przez Zamawiającego dokumentacji projektowej</w:t>
      </w:r>
      <w:r w:rsidR="00CA4975" w:rsidRPr="00DA2031">
        <w:rPr>
          <w:rFonts w:ascii="Garamond" w:hAnsi="Garamond" w:cs="Arial"/>
          <w:color w:val="auto"/>
        </w:rPr>
        <w:t>;</w:t>
      </w:r>
    </w:p>
    <w:p w14:paraId="2C97DCE0" w14:textId="77777777" w:rsidR="00CA4975" w:rsidRPr="00DA2031" w:rsidRDefault="00FC1121" w:rsidP="0013478C">
      <w:pPr>
        <w:pStyle w:val="Default"/>
        <w:numPr>
          <w:ilvl w:val="2"/>
          <w:numId w:val="4"/>
        </w:numPr>
        <w:spacing w:line="324" w:lineRule="auto"/>
        <w:ind w:left="567" w:hanging="141"/>
        <w:jc w:val="both"/>
        <w:rPr>
          <w:rFonts w:ascii="Garamond" w:hAnsi="Garamond" w:cs="Arial"/>
          <w:color w:val="auto"/>
        </w:rPr>
      </w:pPr>
      <w:r w:rsidRPr="00DA2031">
        <w:rPr>
          <w:rFonts w:ascii="Garamond" w:hAnsi="Garamond" w:cs="Arial"/>
          <w:color w:val="auto"/>
        </w:rPr>
        <w:t xml:space="preserve">zapoznania się przed rozpoczęciem realizacji </w:t>
      </w:r>
      <w:r w:rsidR="004239EC" w:rsidRPr="00DA2031">
        <w:rPr>
          <w:rFonts w:ascii="Garamond" w:hAnsi="Garamond" w:cs="Arial"/>
          <w:color w:val="auto"/>
        </w:rPr>
        <w:t>P</w:t>
      </w:r>
      <w:r w:rsidRPr="00DA2031">
        <w:rPr>
          <w:rFonts w:ascii="Garamond" w:hAnsi="Garamond" w:cs="Arial"/>
          <w:color w:val="auto"/>
        </w:rPr>
        <w:t xml:space="preserve">rzedmiotu Umowy z dokumentami będącymi w posiadaniu Zamawiającego, zawierającymi informacje niezbędne dla prawidłowej realizacji </w:t>
      </w:r>
      <w:r w:rsidR="004239EC" w:rsidRPr="00DA2031">
        <w:rPr>
          <w:rFonts w:ascii="Garamond" w:hAnsi="Garamond" w:cs="Arial"/>
          <w:color w:val="auto"/>
        </w:rPr>
        <w:t xml:space="preserve">Przedmiotu </w:t>
      </w:r>
      <w:r w:rsidRPr="00DA2031">
        <w:rPr>
          <w:rFonts w:ascii="Garamond" w:hAnsi="Garamond" w:cs="Arial"/>
          <w:color w:val="auto"/>
        </w:rPr>
        <w:t>Umowy</w:t>
      </w:r>
      <w:r w:rsidR="00276984" w:rsidRPr="00DA2031">
        <w:rPr>
          <w:rFonts w:ascii="Garamond" w:hAnsi="Garamond" w:cs="Arial"/>
          <w:color w:val="auto"/>
        </w:rPr>
        <w:t xml:space="preserve"> (o ile dotyczy)</w:t>
      </w:r>
      <w:r w:rsidR="00CA4975" w:rsidRPr="00DA2031">
        <w:rPr>
          <w:rFonts w:ascii="Garamond" w:hAnsi="Garamond" w:cs="Arial"/>
          <w:color w:val="auto"/>
        </w:rPr>
        <w:t>;</w:t>
      </w:r>
    </w:p>
    <w:p w14:paraId="59015A6F" w14:textId="77777777" w:rsidR="00B63A75" w:rsidRPr="00DA2031" w:rsidRDefault="00B63A75" w:rsidP="0013478C">
      <w:pPr>
        <w:pStyle w:val="Default"/>
        <w:numPr>
          <w:ilvl w:val="2"/>
          <w:numId w:val="4"/>
        </w:numPr>
        <w:spacing w:line="324" w:lineRule="auto"/>
        <w:ind w:left="567" w:hanging="141"/>
        <w:jc w:val="both"/>
        <w:rPr>
          <w:rFonts w:ascii="Garamond" w:hAnsi="Garamond" w:cs="Arial"/>
          <w:color w:val="auto"/>
        </w:rPr>
      </w:pPr>
      <w:r w:rsidRPr="00DA2031">
        <w:rPr>
          <w:rFonts w:ascii="Garamond" w:hAnsi="Garamond" w:cs="Arial"/>
          <w:color w:val="auto"/>
        </w:rPr>
        <w:t xml:space="preserve">bieżących konsultacji </w:t>
      </w:r>
      <w:r w:rsidR="003D0986" w:rsidRPr="00DA2031">
        <w:rPr>
          <w:rFonts w:ascii="Garamond" w:hAnsi="Garamond" w:cs="Arial"/>
          <w:color w:val="auto"/>
        </w:rPr>
        <w:t xml:space="preserve">z Zamawiającym </w:t>
      </w:r>
      <w:r w:rsidRPr="00DA2031">
        <w:rPr>
          <w:rFonts w:ascii="Garamond" w:hAnsi="Garamond" w:cs="Arial"/>
          <w:color w:val="auto"/>
        </w:rPr>
        <w:t xml:space="preserve">i informowania </w:t>
      </w:r>
      <w:r w:rsidR="00D36B24" w:rsidRPr="00DA2031">
        <w:rPr>
          <w:rFonts w:ascii="Garamond" w:hAnsi="Garamond" w:cs="Arial"/>
          <w:color w:val="auto"/>
        </w:rPr>
        <w:t xml:space="preserve">go </w:t>
      </w:r>
      <w:r w:rsidRPr="00DA2031">
        <w:rPr>
          <w:rFonts w:ascii="Garamond" w:hAnsi="Garamond" w:cs="Arial"/>
          <w:color w:val="auto"/>
        </w:rPr>
        <w:t>o postępie prac i ewentualnych problemach</w:t>
      </w:r>
      <w:r w:rsidR="003D0986" w:rsidRPr="00DA2031">
        <w:rPr>
          <w:rFonts w:ascii="Garamond" w:hAnsi="Garamond" w:cs="Arial"/>
          <w:color w:val="auto"/>
        </w:rPr>
        <w:t xml:space="preserve"> w ich czasie;</w:t>
      </w:r>
      <w:r w:rsidRPr="00DA2031">
        <w:rPr>
          <w:rFonts w:ascii="Garamond" w:hAnsi="Garamond" w:cs="Arial"/>
          <w:color w:val="auto"/>
        </w:rPr>
        <w:t xml:space="preserve"> Wykonawca jest zobowiązany do bezzwłocznego poinformowania Zamawiającego o wszelkich zagrożeniach dla realizacji dokumentacji projektowej oraz całego </w:t>
      </w:r>
      <w:r w:rsidR="00D36B24" w:rsidRPr="00DA2031">
        <w:rPr>
          <w:rFonts w:ascii="Garamond" w:hAnsi="Garamond" w:cs="Arial"/>
          <w:color w:val="auto"/>
        </w:rPr>
        <w:t xml:space="preserve">Przedmiotu </w:t>
      </w:r>
      <w:r w:rsidRPr="00DA2031">
        <w:rPr>
          <w:rFonts w:ascii="Garamond" w:hAnsi="Garamond" w:cs="Arial"/>
          <w:color w:val="auto"/>
        </w:rPr>
        <w:t>Umowy, dotyczących przede wszystkim terminów i zakresu rzeczowego</w:t>
      </w:r>
      <w:r w:rsidR="003D0986" w:rsidRPr="00DA2031">
        <w:rPr>
          <w:rFonts w:ascii="Garamond" w:hAnsi="Garamond" w:cs="Arial"/>
          <w:color w:val="auto"/>
        </w:rPr>
        <w:t>,</w:t>
      </w:r>
      <w:r w:rsidRPr="00DA2031">
        <w:rPr>
          <w:rFonts w:ascii="Garamond" w:hAnsi="Garamond" w:cs="Arial"/>
          <w:color w:val="auto"/>
        </w:rPr>
        <w:t xml:space="preserve"> w tym do uzgadniania z Zamawiającym zastosowanych w projekcie materiałów i rozwiązań konstrukcyjnych, technicznych i technologicznych. Potwierdzeniem prowadzonych konsultacji będzie notatka sporządzona przez Wykonawcę opatrzona datą i podpisami Stron; </w:t>
      </w:r>
    </w:p>
    <w:p w14:paraId="23F74518" w14:textId="77777777" w:rsidR="00CA4975" w:rsidRPr="00DA2031" w:rsidRDefault="00FC1121" w:rsidP="0013478C">
      <w:pPr>
        <w:pStyle w:val="Default"/>
        <w:numPr>
          <w:ilvl w:val="2"/>
          <w:numId w:val="4"/>
        </w:numPr>
        <w:spacing w:line="324" w:lineRule="auto"/>
        <w:ind w:left="567" w:hanging="141"/>
        <w:jc w:val="both"/>
        <w:rPr>
          <w:rFonts w:ascii="Garamond" w:hAnsi="Garamond" w:cs="Arial"/>
          <w:color w:val="auto"/>
        </w:rPr>
      </w:pPr>
      <w:r w:rsidRPr="00DA2031">
        <w:rPr>
          <w:rFonts w:ascii="Garamond" w:hAnsi="Garamond" w:cs="Arial"/>
          <w:color w:val="auto"/>
        </w:rPr>
        <w:lastRenderedPageBreak/>
        <w:t>stałej współpracy z Zamawiającym, w tym również przeszkolenia</w:t>
      </w:r>
      <w:r w:rsidR="00E81F5D" w:rsidRPr="00DA2031">
        <w:rPr>
          <w:rFonts w:ascii="Garamond" w:hAnsi="Garamond" w:cs="Arial"/>
          <w:color w:val="auto"/>
        </w:rPr>
        <w:t xml:space="preserve"> jego personelu</w:t>
      </w:r>
      <w:r w:rsidRPr="00DA2031">
        <w:rPr>
          <w:rFonts w:ascii="Garamond" w:hAnsi="Garamond" w:cs="Arial"/>
          <w:color w:val="auto"/>
        </w:rPr>
        <w:t xml:space="preserve">, </w:t>
      </w:r>
      <w:r w:rsidR="00397FD6" w:rsidRPr="00DA2031">
        <w:rPr>
          <w:rFonts w:ascii="Garamond" w:hAnsi="Garamond" w:cs="Arial"/>
          <w:color w:val="auto"/>
        </w:rPr>
        <w:t>o ile jest to wymagane</w:t>
      </w:r>
      <w:r w:rsidR="0045583C" w:rsidRPr="00DA2031">
        <w:rPr>
          <w:rFonts w:ascii="Garamond" w:hAnsi="Garamond" w:cs="Arial"/>
          <w:color w:val="auto"/>
        </w:rPr>
        <w:t>;</w:t>
      </w:r>
    </w:p>
    <w:p w14:paraId="60226B5B" w14:textId="77777777" w:rsidR="00CA4975" w:rsidRPr="00DA2031" w:rsidRDefault="00FC1121" w:rsidP="0013478C">
      <w:pPr>
        <w:pStyle w:val="Default"/>
        <w:numPr>
          <w:ilvl w:val="2"/>
          <w:numId w:val="4"/>
        </w:numPr>
        <w:spacing w:line="324" w:lineRule="auto"/>
        <w:ind w:left="567" w:hanging="141"/>
        <w:jc w:val="both"/>
        <w:rPr>
          <w:rFonts w:ascii="Garamond" w:hAnsi="Garamond" w:cs="Arial"/>
          <w:color w:val="auto"/>
        </w:rPr>
      </w:pPr>
      <w:r w:rsidRPr="00DA2031">
        <w:rPr>
          <w:rFonts w:ascii="Garamond" w:hAnsi="Garamond" w:cs="Arial"/>
          <w:color w:val="auto"/>
        </w:rPr>
        <w:t xml:space="preserve">przestrzegania przepisów BHP i przepisów przeciwpożarowych podczas realizacji </w:t>
      </w:r>
      <w:r w:rsidR="00D36B24" w:rsidRPr="00DA2031">
        <w:rPr>
          <w:rFonts w:ascii="Garamond" w:hAnsi="Garamond" w:cs="Arial"/>
          <w:color w:val="auto"/>
        </w:rPr>
        <w:t>P</w:t>
      </w:r>
      <w:r w:rsidRPr="00DA2031">
        <w:rPr>
          <w:rFonts w:ascii="Garamond" w:hAnsi="Garamond" w:cs="Arial"/>
          <w:color w:val="auto"/>
        </w:rPr>
        <w:t>rzedmiotu Umowy</w:t>
      </w:r>
      <w:r w:rsidR="00CA4975" w:rsidRPr="00DA2031">
        <w:rPr>
          <w:rFonts w:ascii="Garamond" w:hAnsi="Garamond" w:cs="Arial"/>
          <w:color w:val="auto"/>
        </w:rPr>
        <w:t>;</w:t>
      </w:r>
    </w:p>
    <w:p w14:paraId="237D6065" w14:textId="77777777" w:rsidR="009F67B9" w:rsidRPr="00DA2031" w:rsidRDefault="009F67B9" w:rsidP="0013478C">
      <w:pPr>
        <w:pStyle w:val="Default"/>
        <w:numPr>
          <w:ilvl w:val="2"/>
          <w:numId w:val="4"/>
        </w:numPr>
        <w:spacing w:line="324" w:lineRule="auto"/>
        <w:ind w:left="567" w:hanging="141"/>
        <w:jc w:val="both"/>
        <w:rPr>
          <w:rFonts w:ascii="Garamond" w:hAnsi="Garamond" w:cs="Arial"/>
          <w:color w:val="auto"/>
        </w:rPr>
      </w:pPr>
      <w:r w:rsidRPr="00DA2031">
        <w:rPr>
          <w:rFonts w:ascii="Garamond" w:hAnsi="Garamond" w:cs="Arial"/>
          <w:color w:val="auto"/>
        </w:rPr>
        <w:t>skierowania do realizacji Umowy niezbędnego potencjału osobowego</w:t>
      </w:r>
      <w:r w:rsidR="003D0986" w:rsidRPr="00DA2031">
        <w:rPr>
          <w:rFonts w:ascii="Garamond" w:hAnsi="Garamond" w:cs="Arial"/>
          <w:color w:val="auto"/>
        </w:rPr>
        <w:t>;</w:t>
      </w:r>
    </w:p>
    <w:p w14:paraId="1BE7D078" w14:textId="77777777" w:rsidR="00012DBE" w:rsidRPr="00DA2031" w:rsidRDefault="00012DBE" w:rsidP="0013478C">
      <w:pPr>
        <w:pStyle w:val="Default"/>
        <w:numPr>
          <w:ilvl w:val="2"/>
          <w:numId w:val="4"/>
        </w:numPr>
        <w:spacing w:line="324" w:lineRule="auto"/>
        <w:ind w:left="567" w:hanging="141"/>
        <w:jc w:val="both"/>
        <w:rPr>
          <w:rFonts w:ascii="Garamond" w:hAnsi="Garamond" w:cs="Arial"/>
          <w:color w:val="auto"/>
        </w:rPr>
      </w:pPr>
      <w:r w:rsidRPr="00DA2031">
        <w:rPr>
          <w:rFonts w:ascii="Garamond" w:hAnsi="Garamond" w:cs="Arial"/>
          <w:color w:val="auto"/>
        </w:rPr>
        <w:t>pełnienia nadzoru autorskiego</w:t>
      </w:r>
      <w:r w:rsidR="009863FD" w:rsidRPr="00DA2031">
        <w:rPr>
          <w:rFonts w:ascii="Garamond" w:hAnsi="Garamond" w:cs="Arial"/>
          <w:color w:val="auto"/>
        </w:rPr>
        <w:t xml:space="preserve"> nad </w:t>
      </w:r>
      <w:r w:rsidR="00CE7D40" w:rsidRPr="00DA2031">
        <w:rPr>
          <w:rFonts w:ascii="Garamond" w:hAnsi="Garamond" w:cs="Arial"/>
          <w:color w:val="auto"/>
        </w:rPr>
        <w:t>pracami</w:t>
      </w:r>
      <w:r w:rsidR="009863FD" w:rsidRPr="00DA2031">
        <w:rPr>
          <w:rFonts w:ascii="Garamond" w:hAnsi="Garamond" w:cs="Arial"/>
          <w:color w:val="auto"/>
        </w:rPr>
        <w:t xml:space="preserve"> realizowanymi na podstawie dokumentacji projektowej</w:t>
      </w:r>
      <w:r w:rsidR="00276984" w:rsidRPr="00DA2031">
        <w:rPr>
          <w:rFonts w:ascii="Garamond" w:hAnsi="Garamond" w:cs="Arial"/>
          <w:color w:val="auto"/>
        </w:rPr>
        <w:t xml:space="preserve"> pozytywnie zaopiniowanej przez Zamawiającego</w:t>
      </w:r>
      <w:r w:rsidR="009863FD" w:rsidRPr="00DA2031">
        <w:rPr>
          <w:rFonts w:ascii="Garamond" w:hAnsi="Garamond" w:cs="Arial"/>
          <w:color w:val="auto"/>
        </w:rPr>
        <w:t>;</w:t>
      </w:r>
    </w:p>
    <w:p w14:paraId="273553E7" w14:textId="77777777" w:rsidR="00CA4975" w:rsidRPr="00DA2031" w:rsidRDefault="00FC1121" w:rsidP="0013478C">
      <w:pPr>
        <w:pStyle w:val="Default"/>
        <w:numPr>
          <w:ilvl w:val="2"/>
          <w:numId w:val="4"/>
        </w:numPr>
        <w:spacing w:line="324" w:lineRule="auto"/>
        <w:ind w:left="567" w:hanging="141"/>
        <w:jc w:val="both"/>
        <w:rPr>
          <w:rFonts w:ascii="Garamond" w:hAnsi="Garamond" w:cs="Arial"/>
          <w:color w:val="auto"/>
        </w:rPr>
      </w:pPr>
      <w:r w:rsidRPr="00DA2031">
        <w:rPr>
          <w:rFonts w:ascii="Garamond" w:hAnsi="Garamond" w:cs="Arial"/>
          <w:color w:val="auto"/>
        </w:rPr>
        <w:t>archiwizowania korespondencji, wszelkich protokołów i uzgodnień związanych z inwestycją oraz przekazania jej Zamawiającemu przy odbiorze końcowym</w:t>
      </w:r>
      <w:r w:rsidR="003D0986" w:rsidRPr="00DA2031">
        <w:rPr>
          <w:rFonts w:ascii="Garamond" w:hAnsi="Garamond" w:cs="Arial"/>
          <w:color w:val="auto"/>
        </w:rPr>
        <w:t>;</w:t>
      </w:r>
    </w:p>
    <w:p w14:paraId="43E08342" w14:textId="77777777" w:rsidR="005A468F" w:rsidRPr="00DA2031" w:rsidRDefault="00FC1121" w:rsidP="0013478C">
      <w:pPr>
        <w:pStyle w:val="Default"/>
        <w:numPr>
          <w:ilvl w:val="2"/>
          <w:numId w:val="4"/>
        </w:numPr>
        <w:spacing w:line="324" w:lineRule="auto"/>
        <w:ind w:left="567" w:hanging="141"/>
        <w:jc w:val="both"/>
        <w:rPr>
          <w:rFonts w:ascii="Garamond" w:hAnsi="Garamond" w:cs="Arial"/>
          <w:color w:val="auto"/>
        </w:rPr>
      </w:pPr>
      <w:r w:rsidRPr="00DA2031">
        <w:rPr>
          <w:rFonts w:ascii="Garamond" w:hAnsi="Garamond" w:cs="Arial"/>
          <w:color w:val="auto"/>
        </w:rPr>
        <w:t>przekazania Zamawiającemu kompletnej</w:t>
      </w:r>
      <w:r w:rsidR="00400381" w:rsidRPr="00DA2031">
        <w:rPr>
          <w:rFonts w:ascii="Garamond" w:hAnsi="Garamond" w:cs="Arial"/>
          <w:color w:val="auto"/>
        </w:rPr>
        <w:t>, zaakceptowanej przez Towarzystwo Klasyfikacyjne,</w:t>
      </w:r>
      <w:r w:rsidRPr="00DA2031">
        <w:rPr>
          <w:rFonts w:ascii="Garamond" w:hAnsi="Garamond" w:cs="Arial"/>
          <w:color w:val="auto"/>
        </w:rPr>
        <w:t xml:space="preserve"> dokumentacji zawierającej parametry techniczne użytych materiałów, urządzeń i systemów</w:t>
      </w:r>
      <w:r w:rsidR="00CA4975" w:rsidRPr="00DA2031">
        <w:rPr>
          <w:rFonts w:ascii="Garamond" w:hAnsi="Garamond" w:cs="Arial"/>
          <w:color w:val="auto"/>
        </w:rPr>
        <w:t>;</w:t>
      </w:r>
    </w:p>
    <w:p w14:paraId="1718599D" w14:textId="77777777" w:rsidR="001F3180" w:rsidRPr="00DA2031" w:rsidRDefault="001921FE" w:rsidP="0013478C">
      <w:pPr>
        <w:pStyle w:val="Akapitzlist"/>
        <w:widowControl/>
        <w:numPr>
          <w:ilvl w:val="2"/>
          <w:numId w:val="4"/>
        </w:numPr>
        <w:suppressAutoHyphens w:val="0"/>
        <w:autoSpaceDE w:val="0"/>
        <w:adjustRightInd w:val="0"/>
        <w:spacing w:after="0" w:line="324" w:lineRule="auto"/>
        <w:ind w:left="567" w:hanging="141"/>
        <w:jc w:val="both"/>
        <w:textAlignment w:val="auto"/>
        <w:rPr>
          <w:rFonts w:ascii="Garamond" w:eastAsiaTheme="minorHAnsi" w:hAnsi="Garamond" w:cs="Arial"/>
          <w:color w:val="auto"/>
          <w:kern w:val="0"/>
          <w:lang w:eastAsia="en-US"/>
        </w:rPr>
      </w:pPr>
      <w:r w:rsidRPr="00DA2031">
        <w:rPr>
          <w:rFonts w:ascii="Garamond" w:hAnsi="Garamond" w:cs="Arial"/>
          <w:color w:val="auto"/>
        </w:rPr>
        <w:t xml:space="preserve">przygotowania i dostarczenia kompletnej dokumentacji powykonawczej zgodnie z </w:t>
      </w:r>
      <w:r w:rsidR="005D31DE" w:rsidRPr="00DA2031">
        <w:rPr>
          <w:rFonts w:ascii="Garamond" w:hAnsi="Garamond" w:cs="Arial"/>
          <w:color w:val="auto"/>
        </w:rPr>
        <w:t xml:space="preserve">SWZ i </w:t>
      </w:r>
      <w:r w:rsidR="007203BE" w:rsidRPr="00DA2031">
        <w:rPr>
          <w:rFonts w:ascii="Garamond" w:hAnsi="Garamond" w:cs="Arial"/>
          <w:color w:val="auto"/>
        </w:rPr>
        <w:t>obowiązującymi przepisami</w:t>
      </w:r>
      <w:r w:rsidR="00BA39C5" w:rsidRPr="00DA2031">
        <w:rPr>
          <w:rFonts w:ascii="Garamond" w:hAnsi="Garamond" w:cs="Arial"/>
          <w:color w:val="auto"/>
        </w:rPr>
        <w:t xml:space="preserve"> prawa</w:t>
      </w:r>
      <w:r w:rsidR="003D0986" w:rsidRPr="00DA2031">
        <w:rPr>
          <w:rFonts w:ascii="Garamond" w:hAnsi="Garamond" w:cs="Arial"/>
          <w:color w:val="auto"/>
        </w:rPr>
        <w:t>;</w:t>
      </w:r>
    </w:p>
    <w:p w14:paraId="1C329F53" w14:textId="77777777" w:rsidR="00B94897" w:rsidRPr="00DA2031" w:rsidRDefault="00B94897" w:rsidP="0013478C">
      <w:pPr>
        <w:pStyle w:val="Akapitzlist"/>
        <w:widowControl/>
        <w:numPr>
          <w:ilvl w:val="2"/>
          <w:numId w:val="4"/>
        </w:numPr>
        <w:suppressAutoHyphens w:val="0"/>
        <w:autoSpaceDE w:val="0"/>
        <w:adjustRightInd w:val="0"/>
        <w:spacing w:after="0" w:line="324" w:lineRule="auto"/>
        <w:ind w:left="567" w:hanging="141"/>
        <w:jc w:val="both"/>
        <w:textAlignment w:val="auto"/>
        <w:rPr>
          <w:rFonts w:ascii="Garamond" w:eastAsiaTheme="minorHAnsi" w:hAnsi="Garamond" w:cs="Arial"/>
          <w:color w:val="auto"/>
          <w:kern w:val="0"/>
          <w:lang w:eastAsia="en-US"/>
        </w:rPr>
      </w:pPr>
      <w:r w:rsidRPr="00DA2031">
        <w:rPr>
          <w:rFonts w:ascii="Garamond" w:hAnsi="Garamond" w:cstheme="minorHAnsi"/>
          <w:color w:val="auto"/>
        </w:rPr>
        <w:t>zapewnić Zamawiającemu wsparcie w zakresie pierwszej rejestracji Jednostki pod banderą wskazaną przez Zamawiającego, w szczególności poprzez:</w:t>
      </w:r>
    </w:p>
    <w:p w14:paraId="5D16EAF9" w14:textId="77777777" w:rsidR="00B94897" w:rsidRPr="00DA2031" w:rsidRDefault="00B94897" w:rsidP="0013478C">
      <w:pPr>
        <w:pStyle w:val="Akapitzlist"/>
        <w:widowControl/>
        <w:numPr>
          <w:ilvl w:val="4"/>
          <w:numId w:val="4"/>
        </w:numPr>
        <w:suppressAutoHyphens w:val="0"/>
        <w:autoSpaceDN/>
        <w:spacing w:after="0" w:line="324" w:lineRule="auto"/>
        <w:ind w:left="851"/>
        <w:contextualSpacing/>
        <w:jc w:val="both"/>
        <w:textAlignment w:val="auto"/>
        <w:rPr>
          <w:rFonts w:ascii="Garamond" w:hAnsi="Garamond" w:cstheme="minorHAnsi"/>
          <w:color w:val="auto"/>
        </w:rPr>
      </w:pPr>
      <w:r w:rsidRPr="00DA2031">
        <w:rPr>
          <w:rFonts w:ascii="Garamond" w:hAnsi="Garamond" w:cstheme="minorHAnsi"/>
          <w:color w:val="auto"/>
        </w:rPr>
        <w:t>przygotowanie i przekazanie dokumentów technicznych, jakościowych i rejestrowych wymaganych dla rejestracji;</w:t>
      </w:r>
    </w:p>
    <w:p w14:paraId="534138A9" w14:textId="79915D9C" w:rsidR="00B94897" w:rsidRPr="00DA2031" w:rsidRDefault="00B94897" w:rsidP="0013478C">
      <w:pPr>
        <w:pStyle w:val="Akapitzlist"/>
        <w:widowControl/>
        <w:numPr>
          <w:ilvl w:val="4"/>
          <w:numId w:val="4"/>
        </w:numPr>
        <w:suppressAutoHyphens w:val="0"/>
        <w:autoSpaceDN/>
        <w:spacing w:after="0" w:line="324" w:lineRule="auto"/>
        <w:ind w:left="851"/>
        <w:contextualSpacing/>
        <w:jc w:val="both"/>
        <w:textAlignment w:val="auto"/>
        <w:rPr>
          <w:rFonts w:ascii="Garamond" w:hAnsi="Garamond" w:cstheme="minorHAnsi"/>
          <w:color w:val="auto"/>
        </w:rPr>
      </w:pPr>
      <w:r w:rsidRPr="00DA2031">
        <w:rPr>
          <w:rFonts w:ascii="Garamond" w:hAnsi="Garamond" w:cstheme="minorHAnsi"/>
          <w:color w:val="auto"/>
        </w:rPr>
        <w:t xml:space="preserve">współdziałanie przy uzyskaniu dokumentów </w:t>
      </w:r>
      <w:r w:rsidR="00EC076D" w:rsidRPr="00DA2031">
        <w:rPr>
          <w:rFonts w:ascii="Garamond" w:hAnsi="Garamond" w:cstheme="minorHAnsi"/>
          <w:color w:val="auto"/>
        </w:rPr>
        <w:t>K</w:t>
      </w:r>
      <w:r w:rsidRPr="00DA2031">
        <w:rPr>
          <w:rFonts w:ascii="Garamond" w:hAnsi="Garamond" w:cstheme="minorHAnsi"/>
          <w:color w:val="auto"/>
        </w:rPr>
        <w:t>lasy i bandery;</w:t>
      </w:r>
    </w:p>
    <w:p w14:paraId="08277BF2" w14:textId="77777777" w:rsidR="001F3180" w:rsidRPr="00DA2031" w:rsidRDefault="00B94897" w:rsidP="0013478C">
      <w:pPr>
        <w:pStyle w:val="Akapitzlist"/>
        <w:widowControl/>
        <w:numPr>
          <w:ilvl w:val="4"/>
          <w:numId w:val="4"/>
        </w:numPr>
        <w:suppressAutoHyphens w:val="0"/>
        <w:autoSpaceDN/>
        <w:spacing w:after="0" w:line="324" w:lineRule="auto"/>
        <w:ind w:left="851"/>
        <w:contextualSpacing/>
        <w:jc w:val="both"/>
        <w:textAlignment w:val="auto"/>
        <w:rPr>
          <w:rFonts w:ascii="Garamond" w:hAnsi="Garamond" w:cstheme="minorHAnsi"/>
          <w:color w:val="auto"/>
        </w:rPr>
      </w:pPr>
      <w:r w:rsidRPr="00DA2031">
        <w:rPr>
          <w:rFonts w:ascii="Garamond" w:hAnsi="Garamond" w:cstheme="minorHAnsi"/>
          <w:color w:val="auto"/>
        </w:rPr>
        <w:t>sporządzenie i przekazanie oświadczeń oraz zestawień wymaganych dla rejestracji, o ile dotyczą zakresu obowiązków Wykonawcy;</w:t>
      </w:r>
    </w:p>
    <w:p w14:paraId="6DCAB081" w14:textId="77777777" w:rsidR="00B94897" w:rsidRPr="00DA2031" w:rsidRDefault="00B94897" w:rsidP="0013478C">
      <w:pPr>
        <w:pStyle w:val="Akapitzlist"/>
        <w:widowControl/>
        <w:numPr>
          <w:ilvl w:val="4"/>
          <w:numId w:val="4"/>
        </w:numPr>
        <w:suppressAutoHyphens w:val="0"/>
        <w:autoSpaceDN/>
        <w:spacing w:after="0" w:line="324" w:lineRule="auto"/>
        <w:ind w:left="851"/>
        <w:contextualSpacing/>
        <w:jc w:val="both"/>
        <w:textAlignment w:val="auto"/>
        <w:rPr>
          <w:rFonts w:ascii="Garamond" w:hAnsi="Garamond" w:cstheme="minorHAnsi"/>
          <w:color w:val="auto"/>
        </w:rPr>
      </w:pPr>
      <w:r w:rsidRPr="00DA2031">
        <w:rPr>
          <w:rFonts w:ascii="Garamond" w:hAnsi="Garamond" w:cstheme="minorHAnsi"/>
          <w:color w:val="auto"/>
        </w:rPr>
        <w:t>udzielanie wyjaśnień technicznych właściwym organom lub podmiotom działającym na rzecz Zamawiającego, o ile jest to niezbędne dla rejestracji;</w:t>
      </w:r>
    </w:p>
    <w:p w14:paraId="56A71B38" w14:textId="77777777" w:rsidR="00B94897" w:rsidRPr="00C011CF" w:rsidRDefault="00B94897" w:rsidP="00C011CF">
      <w:pPr>
        <w:autoSpaceDE w:val="0"/>
        <w:adjustRightInd w:val="0"/>
        <w:spacing w:line="324" w:lineRule="auto"/>
        <w:jc w:val="both"/>
        <w:rPr>
          <w:rFonts w:ascii="Garamond" w:eastAsiaTheme="minorHAnsi" w:hAnsi="Garamond" w:cs="Arial"/>
          <w:vanish/>
        </w:rPr>
      </w:pPr>
    </w:p>
    <w:p w14:paraId="63CC15A6" w14:textId="7FE3BA0D" w:rsidR="001F3180" w:rsidRPr="00DA2031" w:rsidRDefault="00040393" w:rsidP="00C011CF">
      <w:pPr>
        <w:pStyle w:val="Default"/>
        <w:numPr>
          <w:ilvl w:val="2"/>
          <w:numId w:val="4"/>
        </w:numPr>
        <w:spacing w:line="324" w:lineRule="auto"/>
        <w:jc w:val="both"/>
        <w:rPr>
          <w:rFonts w:ascii="Garamond" w:hAnsi="Garamond" w:cs="Arial"/>
          <w:color w:val="auto"/>
        </w:rPr>
      </w:pPr>
      <w:r w:rsidRPr="00DA2031">
        <w:rPr>
          <w:rFonts w:ascii="Garamond" w:hAnsi="Garamond" w:cs="Arial"/>
          <w:color w:val="auto"/>
        </w:rPr>
        <w:t xml:space="preserve">stosowania materiałów i wyrobów zgodnych z wymogami określonymi w </w:t>
      </w:r>
      <w:r w:rsidR="005D31DE" w:rsidRPr="00DA2031">
        <w:rPr>
          <w:rFonts w:ascii="Garamond" w:hAnsi="Garamond" w:cs="Arial"/>
          <w:color w:val="auto"/>
        </w:rPr>
        <w:t>SWZ</w:t>
      </w:r>
      <w:r w:rsidRPr="00DA2031">
        <w:rPr>
          <w:rFonts w:ascii="Garamond" w:hAnsi="Garamond" w:cs="Arial"/>
          <w:color w:val="auto"/>
        </w:rPr>
        <w:t xml:space="preserve"> oraz przepisach powszechnie obowiązującego prawa, wprowadzonych do obrotu zgodnie </w:t>
      </w:r>
      <w:r w:rsidR="003D0986" w:rsidRPr="00DA2031">
        <w:rPr>
          <w:rFonts w:ascii="Garamond" w:hAnsi="Garamond" w:cs="Arial"/>
          <w:color w:val="auto"/>
        </w:rPr>
        <w:br/>
      </w:r>
      <w:r w:rsidRPr="00DA2031">
        <w:rPr>
          <w:rFonts w:ascii="Garamond" w:hAnsi="Garamond" w:cs="Arial"/>
          <w:color w:val="auto"/>
        </w:rPr>
        <w:t>z obowiązującymi w tym zakresie przepisami. Zastosowane materiały winny być</w:t>
      </w:r>
      <w:r w:rsidR="00D93E10" w:rsidRPr="00DA2031">
        <w:rPr>
          <w:rFonts w:ascii="Garamond" w:hAnsi="Garamond" w:cs="Arial"/>
          <w:color w:val="auto"/>
        </w:rPr>
        <w:t xml:space="preserve"> nowe (nieregenerowane</w:t>
      </w:r>
      <w:r w:rsidR="00276984" w:rsidRPr="00DA2031">
        <w:rPr>
          <w:rFonts w:ascii="Garamond" w:hAnsi="Garamond" w:cs="Arial"/>
          <w:color w:val="auto"/>
        </w:rPr>
        <w:t>, nieużywane</w:t>
      </w:r>
      <w:r w:rsidR="00D93E10" w:rsidRPr="00DA2031">
        <w:rPr>
          <w:rFonts w:ascii="Garamond" w:hAnsi="Garamond" w:cs="Arial"/>
          <w:color w:val="auto"/>
        </w:rPr>
        <w:t>)</w:t>
      </w:r>
      <w:r w:rsidR="00FE24D0" w:rsidRPr="00DA2031">
        <w:rPr>
          <w:rFonts w:ascii="Garamond" w:hAnsi="Garamond" w:cs="Arial"/>
          <w:color w:val="auto"/>
        </w:rPr>
        <w:t xml:space="preserve"> i spełniać wymogi dotyczące stosowania materiałów niebezpiecznych</w:t>
      </w:r>
      <w:r w:rsidR="003D0986" w:rsidRPr="00DA2031">
        <w:rPr>
          <w:rFonts w:ascii="Garamond" w:hAnsi="Garamond" w:cs="Arial"/>
          <w:color w:val="auto"/>
        </w:rPr>
        <w:t>;</w:t>
      </w:r>
    </w:p>
    <w:p w14:paraId="27676722" w14:textId="4BB86D23" w:rsidR="001F3180" w:rsidRDefault="00040393" w:rsidP="00C011CF">
      <w:pPr>
        <w:pStyle w:val="Default"/>
        <w:numPr>
          <w:ilvl w:val="2"/>
          <w:numId w:val="4"/>
        </w:numPr>
        <w:spacing w:line="324" w:lineRule="auto"/>
        <w:jc w:val="both"/>
        <w:rPr>
          <w:rFonts w:ascii="Garamond" w:hAnsi="Garamond" w:cs="Arial"/>
          <w:color w:val="auto"/>
        </w:rPr>
      </w:pPr>
      <w:r w:rsidRPr="00DA2031">
        <w:rPr>
          <w:rFonts w:ascii="Garamond" w:hAnsi="Garamond" w:cs="Arial"/>
          <w:color w:val="auto"/>
        </w:rPr>
        <w:t xml:space="preserve">organizacji i realizacji na własny koszt dostaw urządzeń i materiałów niezbędnych do realizacji </w:t>
      </w:r>
      <w:r w:rsidR="00EF671E" w:rsidRPr="00DA2031">
        <w:rPr>
          <w:rFonts w:ascii="Garamond" w:hAnsi="Garamond" w:cs="Arial"/>
          <w:color w:val="auto"/>
        </w:rPr>
        <w:t xml:space="preserve">Przedmiotu </w:t>
      </w:r>
      <w:r w:rsidRPr="00DA2031">
        <w:rPr>
          <w:rFonts w:ascii="Garamond" w:hAnsi="Garamond" w:cs="Arial"/>
          <w:color w:val="auto"/>
        </w:rPr>
        <w:t>Umowy, składowania zgodnie z</w:t>
      </w:r>
      <w:r w:rsidR="003D0986" w:rsidRPr="00DA2031">
        <w:rPr>
          <w:rFonts w:ascii="Garamond" w:hAnsi="Garamond" w:cs="Arial"/>
          <w:color w:val="auto"/>
        </w:rPr>
        <w:t xml:space="preserve"> </w:t>
      </w:r>
      <w:r w:rsidRPr="00DA2031">
        <w:rPr>
          <w:rFonts w:ascii="Garamond" w:hAnsi="Garamond" w:cs="Arial"/>
          <w:color w:val="auto"/>
        </w:rPr>
        <w:t xml:space="preserve">wymogami wynikającymi z przepisów dot. ochrony p.poż. i bhp, przy założeniu minimalizacji szkód oraz zanieczyszczeń </w:t>
      </w:r>
      <w:r w:rsidR="003D0986" w:rsidRPr="00DA2031">
        <w:rPr>
          <w:rFonts w:ascii="Garamond" w:hAnsi="Garamond" w:cs="Arial"/>
          <w:color w:val="auto"/>
        </w:rPr>
        <w:br/>
      </w:r>
      <w:r w:rsidRPr="00DA2031">
        <w:rPr>
          <w:rFonts w:ascii="Garamond" w:hAnsi="Garamond" w:cs="Arial"/>
          <w:color w:val="auto"/>
        </w:rPr>
        <w:t>w środowisku i mieniu;</w:t>
      </w:r>
    </w:p>
    <w:p w14:paraId="44EC576C" w14:textId="77777777" w:rsidR="001F3180" w:rsidRDefault="00040393" w:rsidP="00C011CF">
      <w:pPr>
        <w:pStyle w:val="Default"/>
        <w:numPr>
          <w:ilvl w:val="2"/>
          <w:numId w:val="4"/>
        </w:numPr>
        <w:spacing w:line="324" w:lineRule="auto"/>
        <w:jc w:val="both"/>
        <w:rPr>
          <w:rFonts w:ascii="Garamond" w:hAnsi="Garamond" w:cs="Arial"/>
          <w:color w:val="auto"/>
        </w:rPr>
      </w:pPr>
      <w:r w:rsidRPr="00C011CF">
        <w:rPr>
          <w:rFonts w:ascii="Garamond" w:hAnsi="Garamond" w:cs="Arial"/>
          <w:color w:val="auto"/>
        </w:rPr>
        <w:t xml:space="preserve">organizacji w ramach wynagrodzenia ryczałtowego terenu budowy zgodnie z wymogami </w:t>
      </w:r>
      <w:r w:rsidR="00021C2E" w:rsidRPr="00C011CF">
        <w:rPr>
          <w:rFonts w:ascii="Garamond" w:hAnsi="Garamond" w:cs="Arial"/>
          <w:color w:val="auto"/>
        </w:rPr>
        <w:br/>
      </w:r>
      <w:r w:rsidRPr="00C011CF">
        <w:rPr>
          <w:rFonts w:ascii="Garamond" w:hAnsi="Garamond" w:cs="Arial"/>
          <w:color w:val="auto"/>
        </w:rPr>
        <w:t>w zakresie właściwej gospodarki odpadami i w sposób zapewniający ochronę powietrza atmosferycznego przed zanieczyszczeniami. Wykonawca musi posiadać dokumenty potwierdzające przyjęcie wytworzonych odpadów przez legalne składowiska i dokonanie stosownych opłat oraz dostarczyć Zamawiającemu dokumenty potwierdzające dokonanie tych czynności</w:t>
      </w:r>
      <w:r w:rsidR="003D0986" w:rsidRPr="00C011CF">
        <w:rPr>
          <w:rFonts w:ascii="Garamond" w:hAnsi="Garamond" w:cs="Arial"/>
          <w:color w:val="auto"/>
        </w:rPr>
        <w:t>;</w:t>
      </w:r>
    </w:p>
    <w:p w14:paraId="39E29C6E" w14:textId="77777777" w:rsidR="001F3180" w:rsidRPr="00C011CF" w:rsidRDefault="00040393" w:rsidP="00C011CF">
      <w:pPr>
        <w:pStyle w:val="Default"/>
        <w:numPr>
          <w:ilvl w:val="2"/>
          <w:numId w:val="4"/>
        </w:numPr>
        <w:spacing w:line="324" w:lineRule="auto"/>
        <w:jc w:val="both"/>
        <w:rPr>
          <w:rFonts w:ascii="Garamond" w:hAnsi="Garamond" w:cs="Arial"/>
          <w:color w:val="auto"/>
        </w:rPr>
      </w:pPr>
      <w:r w:rsidRPr="00C011CF">
        <w:rPr>
          <w:rFonts w:ascii="Garamond" w:hAnsi="Garamond" w:cs="Arial"/>
          <w:color w:val="auto"/>
        </w:rPr>
        <w:lastRenderedPageBreak/>
        <w:t xml:space="preserve">zagospodarowania odpadów wytworzonych w trakcie realizacji </w:t>
      </w:r>
      <w:r w:rsidR="00D30658" w:rsidRPr="00C011CF">
        <w:rPr>
          <w:rFonts w:ascii="Garamond" w:hAnsi="Garamond" w:cs="Arial"/>
          <w:color w:val="auto"/>
        </w:rPr>
        <w:t xml:space="preserve">Przedmiotu </w:t>
      </w:r>
      <w:r w:rsidRPr="00C011CF">
        <w:rPr>
          <w:rFonts w:ascii="Garamond" w:hAnsi="Garamond" w:cs="Arial"/>
          <w:color w:val="auto"/>
        </w:rPr>
        <w:t xml:space="preserve">Umowy. Odpady </w:t>
      </w:r>
      <w:r w:rsidR="00A424C4" w:rsidRPr="00C011CF">
        <w:rPr>
          <w:rFonts w:ascii="Garamond" w:hAnsi="Garamond" w:cs="Arial"/>
          <w:color w:val="auto"/>
        </w:rPr>
        <w:t xml:space="preserve">winny być gospodarowane </w:t>
      </w:r>
      <w:r w:rsidRPr="00C011CF">
        <w:rPr>
          <w:rFonts w:ascii="Garamond" w:hAnsi="Garamond" w:cs="Arial"/>
          <w:color w:val="auto"/>
        </w:rPr>
        <w:t>zgodnie z obowiązującymi przepisami ustawy z dnia 14 grudnia 2012 roku o odpadach</w:t>
      </w:r>
      <w:r w:rsidR="009F00BB" w:rsidRPr="00C011CF">
        <w:rPr>
          <w:rFonts w:ascii="Garamond" w:hAnsi="Garamond" w:cs="Arial"/>
          <w:color w:val="auto"/>
        </w:rPr>
        <w:t xml:space="preserve"> (Dz. U. z 2023 roku, poz. 21)</w:t>
      </w:r>
      <w:r w:rsidR="00067620" w:rsidRPr="00C011CF">
        <w:rPr>
          <w:rFonts w:ascii="Garamond" w:hAnsi="Garamond" w:cs="Arial"/>
          <w:color w:val="auto"/>
        </w:rPr>
        <w:t>;</w:t>
      </w:r>
      <w:r w:rsidRPr="00C011CF">
        <w:rPr>
          <w:rFonts w:ascii="Garamond" w:hAnsi="Garamond" w:cs="Arial"/>
          <w:color w:val="auto"/>
        </w:rPr>
        <w:t xml:space="preserve"> </w:t>
      </w:r>
    </w:p>
    <w:p w14:paraId="45980BC4" w14:textId="77777777" w:rsidR="001F3180" w:rsidRPr="00DA2031" w:rsidRDefault="001544E0" w:rsidP="0013478C">
      <w:pPr>
        <w:pStyle w:val="Default"/>
        <w:numPr>
          <w:ilvl w:val="1"/>
          <w:numId w:val="224"/>
        </w:numPr>
        <w:spacing w:line="324" w:lineRule="auto"/>
        <w:ind w:left="567"/>
        <w:jc w:val="both"/>
        <w:rPr>
          <w:rFonts w:ascii="Garamond" w:hAnsi="Garamond" w:cs="Arial"/>
          <w:color w:val="auto"/>
        </w:rPr>
      </w:pPr>
      <w:r w:rsidRPr="00DA2031">
        <w:rPr>
          <w:rFonts w:ascii="Garamond" w:hAnsi="Garamond" w:cs="Arial"/>
          <w:color w:val="auto"/>
        </w:rPr>
        <w:t xml:space="preserve">stosowania </w:t>
      </w:r>
      <w:r w:rsidR="00DD19CA" w:rsidRPr="00DA2031">
        <w:rPr>
          <w:rFonts w:ascii="Garamond" w:hAnsi="Garamond" w:cs="Arial"/>
          <w:color w:val="auto"/>
        </w:rPr>
        <w:t xml:space="preserve">w czasie realizacji </w:t>
      </w:r>
      <w:r w:rsidR="00D30658" w:rsidRPr="00DA2031">
        <w:rPr>
          <w:rFonts w:ascii="Garamond" w:hAnsi="Garamond" w:cs="Arial"/>
          <w:color w:val="auto"/>
        </w:rPr>
        <w:t xml:space="preserve">Przedmiotu </w:t>
      </w:r>
      <w:r w:rsidR="00DD19CA" w:rsidRPr="00DA2031">
        <w:rPr>
          <w:rFonts w:ascii="Garamond" w:hAnsi="Garamond" w:cs="Arial"/>
          <w:color w:val="auto"/>
        </w:rPr>
        <w:t>Umowy wszystkich przepisów dotyczących ochrony środowiska i utylizacji odpadów. Ewentualne opłaty i kary za naruszenie w trakcie realizacji Umowy norm i przepisów dotyczących ochrony środowiska obciążają Wykonawcę</w:t>
      </w:r>
      <w:r w:rsidR="009D12FB" w:rsidRPr="00DA2031">
        <w:rPr>
          <w:rFonts w:ascii="Garamond" w:hAnsi="Garamond" w:cs="Arial"/>
          <w:color w:val="auto"/>
        </w:rPr>
        <w:t>;</w:t>
      </w:r>
      <w:r w:rsidR="00DD19CA" w:rsidRPr="00DA2031">
        <w:rPr>
          <w:rFonts w:ascii="Garamond" w:hAnsi="Garamond" w:cs="Arial"/>
          <w:color w:val="auto"/>
        </w:rPr>
        <w:t xml:space="preserve"> </w:t>
      </w:r>
    </w:p>
    <w:p w14:paraId="750835F1" w14:textId="77777777" w:rsidR="001F3180" w:rsidRPr="00DA2031" w:rsidRDefault="001544E0" w:rsidP="0013478C">
      <w:pPr>
        <w:pStyle w:val="Default"/>
        <w:numPr>
          <w:ilvl w:val="1"/>
          <w:numId w:val="224"/>
        </w:numPr>
        <w:spacing w:line="324" w:lineRule="auto"/>
        <w:ind w:left="567"/>
        <w:jc w:val="both"/>
        <w:rPr>
          <w:rFonts w:ascii="Garamond" w:hAnsi="Garamond" w:cs="Arial"/>
          <w:color w:val="auto"/>
        </w:rPr>
      </w:pPr>
      <w:r w:rsidRPr="00DA2031">
        <w:rPr>
          <w:rFonts w:ascii="Garamond" w:hAnsi="Garamond" w:cs="Arial"/>
          <w:color w:val="auto"/>
        </w:rPr>
        <w:t xml:space="preserve">przygotowywania </w:t>
      </w:r>
      <w:r w:rsidR="00DD19CA" w:rsidRPr="00DA2031">
        <w:rPr>
          <w:rFonts w:ascii="Garamond" w:hAnsi="Garamond" w:cs="Arial"/>
          <w:color w:val="auto"/>
        </w:rPr>
        <w:t xml:space="preserve">na żądanie Zamawiającego informacji odnośnie </w:t>
      </w:r>
      <w:r w:rsidR="00FF5CD7" w:rsidRPr="00DA2031">
        <w:rPr>
          <w:rFonts w:ascii="Garamond" w:hAnsi="Garamond" w:cs="Arial"/>
          <w:color w:val="auto"/>
        </w:rPr>
        <w:t xml:space="preserve">do </w:t>
      </w:r>
      <w:r w:rsidR="00DD19CA" w:rsidRPr="00DA2031">
        <w:rPr>
          <w:rFonts w:ascii="Garamond" w:hAnsi="Garamond" w:cs="Arial"/>
          <w:color w:val="auto"/>
        </w:rPr>
        <w:t xml:space="preserve">postępu prac związanych z realizacją </w:t>
      </w:r>
      <w:r w:rsidRPr="00DA2031">
        <w:rPr>
          <w:rFonts w:ascii="Garamond" w:hAnsi="Garamond" w:cs="Arial"/>
          <w:color w:val="auto"/>
        </w:rPr>
        <w:t xml:space="preserve">Przedmiotu </w:t>
      </w:r>
      <w:r w:rsidR="00DD19CA" w:rsidRPr="00DA2031">
        <w:rPr>
          <w:rFonts w:ascii="Garamond" w:hAnsi="Garamond" w:cs="Arial"/>
          <w:color w:val="auto"/>
        </w:rPr>
        <w:t>Umowy</w:t>
      </w:r>
      <w:r w:rsidR="009D12FB" w:rsidRPr="00DA2031">
        <w:rPr>
          <w:rFonts w:ascii="Garamond" w:hAnsi="Garamond" w:cs="Arial"/>
          <w:color w:val="auto"/>
        </w:rPr>
        <w:t>;</w:t>
      </w:r>
    </w:p>
    <w:p w14:paraId="570A534A" w14:textId="188555A3" w:rsidR="001F3180" w:rsidRPr="00DA2031" w:rsidRDefault="00DD19CA" w:rsidP="0013478C">
      <w:pPr>
        <w:pStyle w:val="Default"/>
        <w:numPr>
          <w:ilvl w:val="1"/>
          <w:numId w:val="224"/>
        </w:numPr>
        <w:spacing w:line="324" w:lineRule="auto"/>
        <w:ind w:left="567"/>
        <w:jc w:val="both"/>
        <w:rPr>
          <w:rFonts w:ascii="Garamond" w:hAnsi="Garamond" w:cs="Arial"/>
          <w:color w:val="auto"/>
        </w:rPr>
      </w:pPr>
      <w:r w:rsidRPr="00DA2031">
        <w:rPr>
          <w:rFonts w:ascii="Garamond" w:hAnsi="Garamond" w:cs="Arial"/>
          <w:color w:val="auto"/>
        </w:rPr>
        <w:t>terminowe</w:t>
      </w:r>
      <w:r w:rsidR="00F3542F" w:rsidRPr="00DA2031">
        <w:rPr>
          <w:rFonts w:ascii="Garamond" w:hAnsi="Garamond" w:cs="Arial"/>
          <w:color w:val="auto"/>
        </w:rPr>
        <w:t>go</w:t>
      </w:r>
      <w:r w:rsidRPr="00DA2031">
        <w:rPr>
          <w:rFonts w:ascii="Garamond" w:hAnsi="Garamond" w:cs="Arial"/>
          <w:color w:val="auto"/>
        </w:rPr>
        <w:t xml:space="preserve"> regulowani</w:t>
      </w:r>
      <w:r w:rsidR="00F3542F" w:rsidRPr="00DA2031">
        <w:rPr>
          <w:rFonts w:ascii="Garamond" w:hAnsi="Garamond" w:cs="Arial"/>
          <w:color w:val="auto"/>
        </w:rPr>
        <w:t>a</w:t>
      </w:r>
      <w:r w:rsidRPr="00DA2031">
        <w:rPr>
          <w:rFonts w:ascii="Garamond" w:hAnsi="Garamond" w:cs="Arial"/>
          <w:color w:val="auto"/>
        </w:rPr>
        <w:t xml:space="preserve"> wynagrodzenia swoich podwykonawców. Wykonawca odpowiada za działania i zaniechania podwykonawców jak za swoje własne. </w:t>
      </w:r>
      <w:r w:rsidR="00C34C7C" w:rsidRPr="00DA2031">
        <w:rPr>
          <w:rFonts w:ascii="Garamond" w:hAnsi="Garamond" w:cs="Arial"/>
          <w:color w:val="auto"/>
        </w:rPr>
        <w:t xml:space="preserve">Niniejsze </w:t>
      </w:r>
      <w:r w:rsidRPr="00DA2031">
        <w:rPr>
          <w:rFonts w:ascii="Garamond" w:hAnsi="Garamond" w:cs="Arial"/>
          <w:color w:val="auto"/>
        </w:rPr>
        <w:t>dotyczy również podwykonawców niezatwierdzonych przez Zamawiające</w:t>
      </w:r>
      <w:r w:rsidR="00C34C7C" w:rsidRPr="00DA2031">
        <w:rPr>
          <w:rFonts w:ascii="Garamond" w:hAnsi="Garamond" w:cs="Arial"/>
          <w:color w:val="auto"/>
        </w:rPr>
        <w:t>go</w:t>
      </w:r>
      <w:r w:rsidRPr="00DA2031">
        <w:rPr>
          <w:rFonts w:ascii="Garamond" w:hAnsi="Garamond" w:cs="Arial"/>
          <w:color w:val="auto"/>
        </w:rPr>
        <w:t xml:space="preserve">, których umowy nie zostały przedłożone Zamawiającemu w trybie niniejszej Umowy, jak również podwykonawców, za </w:t>
      </w:r>
      <w:r w:rsidR="00F572E6" w:rsidRPr="00DA2031">
        <w:rPr>
          <w:rFonts w:ascii="Garamond" w:hAnsi="Garamond" w:cs="Arial"/>
          <w:color w:val="auto"/>
        </w:rPr>
        <w:t xml:space="preserve">zobowiązania </w:t>
      </w:r>
      <w:r w:rsidRPr="00DA2031">
        <w:rPr>
          <w:rFonts w:ascii="Garamond" w:hAnsi="Garamond" w:cs="Arial"/>
          <w:color w:val="auto"/>
        </w:rPr>
        <w:t>których Zamawiający nie ponosi solidarnej odpowiedzialności</w:t>
      </w:r>
      <w:r w:rsidR="00F572E6" w:rsidRPr="00DA2031">
        <w:rPr>
          <w:rFonts w:ascii="Garamond" w:hAnsi="Garamond" w:cs="Arial"/>
          <w:color w:val="auto"/>
        </w:rPr>
        <w:t xml:space="preserve"> z Wykonawcą</w:t>
      </w:r>
      <w:r w:rsidR="009D12FB" w:rsidRPr="00DA2031">
        <w:rPr>
          <w:rFonts w:ascii="Garamond" w:hAnsi="Garamond" w:cs="Arial"/>
          <w:color w:val="auto"/>
        </w:rPr>
        <w:t>;</w:t>
      </w:r>
    </w:p>
    <w:p w14:paraId="422A17B9" w14:textId="77777777" w:rsidR="00C224C0" w:rsidRDefault="00DD19CA" w:rsidP="0013478C">
      <w:pPr>
        <w:pStyle w:val="Default"/>
        <w:numPr>
          <w:ilvl w:val="1"/>
          <w:numId w:val="224"/>
        </w:numPr>
        <w:spacing w:line="324" w:lineRule="auto"/>
        <w:ind w:left="567"/>
        <w:jc w:val="both"/>
        <w:rPr>
          <w:rFonts w:ascii="Garamond" w:hAnsi="Garamond" w:cs="Arial"/>
          <w:color w:val="auto"/>
        </w:rPr>
      </w:pPr>
      <w:r w:rsidRPr="00DA2031">
        <w:rPr>
          <w:rFonts w:ascii="Garamond" w:hAnsi="Garamond" w:cs="Arial"/>
          <w:color w:val="auto"/>
        </w:rPr>
        <w:t>wykonani</w:t>
      </w:r>
      <w:r w:rsidR="00F3542F" w:rsidRPr="00DA2031">
        <w:rPr>
          <w:rFonts w:ascii="Garamond" w:hAnsi="Garamond" w:cs="Arial"/>
          <w:color w:val="auto"/>
        </w:rPr>
        <w:t>a</w:t>
      </w:r>
      <w:r w:rsidRPr="00DA2031">
        <w:rPr>
          <w:rFonts w:ascii="Garamond" w:hAnsi="Garamond" w:cs="Arial"/>
          <w:color w:val="auto"/>
        </w:rPr>
        <w:t xml:space="preserve"> </w:t>
      </w:r>
      <w:r w:rsidR="00C224C0" w:rsidRPr="00DA2031">
        <w:rPr>
          <w:rFonts w:ascii="Garamond" w:hAnsi="Garamond" w:cs="Arial"/>
          <w:color w:val="auto"/>
        </w:rPr>
        <w:t>innych obowiązków określonych w Umowie, w treści SWZ i w jej załącznikach, a także w</w:t>
      </w:r>
      <w:r w:rsidR="003735DC" w:rsidRPr="00DA2031">
        <w:rPr>
          <w:rFonts w:ascii="Garamond" w:hAnsi="Garamond" w:cs="Arial"/>
          <w:color w:val="auto"/>
        </w:rPr>
        <w:t xml:space="preserve"> pozostałych dokumentach zamówienia oraz</w:t>
      </w:r>
      <w:r w:rsidR="00C224C0" w:rsidRPr="00DA2031">
        <w:rPr>
          <w:rFonts w:ascii="Garamond" w:hAnsi="Garamond" w:cs="Arial"/>
          <w:color w:val="auto"/>
        </w:rPr>
        <w:t xml:space="preserve"> obowiązujących przepisach prawa.</w:t>
      </w:r>
    </w:p>
    <w:p w14:paraId="1F4749C5" w14:textId="77777777" w:rsidR="00C011CF" w:rsidRPr="00DA2031" w:rsidRDefault="00C011CF" w:rsidP="00C011CF">
      <w:pPr>
        <w:pStyle w:val="Default"/>
        <w:spacing w:line="324" w:lineRule="auto"/>
        <w:ind w:left="567"/>
        <w:jc w:val="both"/>
        <w:rPr>
          <w:rFonts w:ascii="Garamond" w:hAnsi="Garamond" w:cs="Arial"/>
          <w:color w:val="auto"/>
        </w:rPr>
      </w:pPr>
    </w:p>
    <w:p w14:paraId="63DCE5E1" w14:textId="19711922" w:rsidR="008708CD" w:rsidRPr="00DA2031" w:rsidRDefault="008708CD" w:rsidP="00862460">
      <w:pPr>
        <w:pStyle w:val="Akapitzlist"/>
        <w:numPr>
          <w:ilvl w:val="0"/>
          <w:numId w:val="202"/>
        </w:numPr>
        <w:tabs>
          <w:tab w:val="left" w:pos="426"/>
        </w:tabs>
        <w:spacing w:after="0" w:line="324" w:lineRule="auto"/>
        <w:ind w:left="360" w:hanging="360"/>
        <w:jc w:val="both"/>
        <w:rPr>
          <w:rFonts w:ascii="Garamond" w:hAnsi="Garamond" w:cs="Arial"/>
          <w:color w:val="auto"/>
        </w:rPr>
      </w:pPr>
      <w:r w:rsidRPr="00DA2031">
        <w:rPr>
          <w:rFonts w:ascii="Garamond" w:hAnsi="Garamond" w:cs="Arial"/>
          <w:color w:val="auto"/>
        </w:rPr>
        <w:t>Za</w:t>
      </w:r>
      <w:r w:rsidR="00DD19CA" w:rsidRPr="00DA2031">
        <w:rPr>
          <w:rFonts w:ascii="Garamond" w:hAnsi="Garamond" w:cs="Arial"/>
          <w:color w:val="auto"/>
        </w:rPr>
        <w:t xml:space="preserve"> wykonanie prawidłowej i kompleksowej</w:t>
      </w:r>
      <w:r w:rsidRPr="00DA2031">
        <w:rPr>
          <w:rFonts w:ascii="Garamond" w:hAnsi="Garamond" w:cs="Arial"/>
          <w:color w:val="auto"/>
        </w:rPr>
        <w:t xml:space="preserve"> dokumentacj</w:t>
      </w:r>
      <w:r w:rsidR="00DD19CA" w:rsidRPr="00DA2031">
        <w:rPr>
          <w:rFonts w:ascii="Garamond" w:hAnsi="Garamond" w:cs="Arial"/>
          <w:color w:val="auto"/>
        </w:rPr>
        <w:t>i</w:t>
      </w:r>
      <w:r w:rsidRPr="00DA2031">
        <w:rPr>
          <w:rFonts w:ascii="Garamond" w:hAnsi="Garamond" w:cs="Arial"/>
          <w:color w:val="auto"/>
        </w:rPr>
        <w:t xml:space="preserve"> projektow</w:t>
      </w:r>
      <w:r w:rsidR="00DD19CA" w:rsidRPr="00DA2031">
        <w:rPr>
          <w:rFonts w:ascii="Garamond" w:hAnsi="Garamond" w:cs="Arial"/>
          <w:color w:val="auto"/>
        </w:rPr>
        <w:t>ej</w:t>
      </w:r>
      <w:r w:rsidRPr="00DA2031">
        <w:rPr>
          <w:rFonts w:ascii="Garamond" w:hAnsi="Garamond" w:cs="Arial"/>
          <w:color w:val="auto"/>
        </w:rPr>
        <w:t xml:space="preserve"> odpowiada Wykonawca. Skutki finansowe jakichkolwiek błędów</w:t>
      </w:r>
      <w:r w:rsidR="00DD19CA" w:rsidRPr="00DA2031">
        <w:rPr>
          <w:rFonts w:ascii="Garamond" w:hAnsi="Garamond" w:cs="Arial"/>
          <w:color w:val="auto"/>
        </w:rPr>
        <w:t>, pominięć, niezgodności z dokumentami zamówienia lub przepisami powszechnie obowiązującego prawa</w:t>
      </w:r>
      <w:r w:rsidRPr="00DA2031">
        <w:rPr>
          <w:rFonts w:ascii="Garamond" w:hAnsi="Garamond" w:cs="Arial"/>
          <w:color w:val="auto"/>
        </w:rPr>
        <w:t xml:space="preserve"> w dokumentacji projektowej obciążają Wykonawcę.</w:t>
      </w:r>
      <w:r w:rsidR="00DD19CA" w:rsidRPr="00DA2031">
        <w:rPr>
          <w:rFonts w:ascii="Garamond" w:hAnsi="Garamond" w:cs="Arial"/>
          <w:color w:val="auto"/>
        </w:rPr>
        <w:t xml:space="preserve"> Odpowiedzialności tej nie ogranicza pozytywne zaopiniowanie jakiegokolwiek dokumentu sporządzonego przez Wykonawcę przez Zamawiającego.</w:t>
      </w:r>
    </w:p>
    <w:p w14:paraId="2C6BC221" w14:textId="77777777" w:rsidR="00441A2B" w:rsidRPr="00DA2031" w:rsidRDefault="00441A2B" w:rsidP="00862460">
      <w:pPr>
        <w:pStyle w:val="Akapitzlist"/>
        <w:numPr>
          <w:ilvl w:val="0"/>
          <w:numId w:val="202"/>
        </w:numPr>
        <w:spacing w:after="0" w:line="324" w:lineRule="auto"/>
        <w:ind w:left="360" w:hanging="360"/>
        <w:jc w:val="both"/>
        <w:rPr>
          <w:rFonts w:ascii="Garamond" w:hAnsi="Garamond" w:cs="Arial"/>
          <w:color w:val="auto"/>
        </w:rPr>
      </w:pPr>
      <w:r w:rsidRPr="00DA2031">
        <w:rPr>
          <w:rFonts w:ascii="Garamond" w:hAnsi="Garamond" w:cs="Arial"/>
          <w:color w:val="auto"/>
        </w:rPr>
        <w:t xml:space="preserve">Wykonawca dołączy do dokumentacji projektowej oświadczenie, że jest ona wykonana zgodnie z Umową, </w:t>
      </w:r>
      <w:r w:rsidR="00C5577A" w:rsidRPr="00DA2031">
        <w:rPr>
          <w:rFonts w:ascii="Garamond" w:hAnsi="Garamond" w:cs="Arial"/>
          <w:color w:val="auto"/>
        </w:rPr>
        <w:t>SWZ</w:t>
      </w:r>
      <w:r w:rsidR="00DE5151" w:rsidRPr="00DA2031">
        <w:rPr>
          <w:rFonts w:ascii="Garamond" w:hAnsi="Garamond" w:cs="Arial"/>
          <w:color w:val="auto"/>
        </w:rPr>
        <w:t xml:space="preserve"> wraz z</w:t>
      </w:r>
      <w:r w:rsidR="00527732" w:rsidRPr="00DA2031">
        <w:rPr>
          <w:rFonts w:ascii="Garamond" w:hAnsi="Garamond" w:cs="Arial"/>
          <w:color w:val="auto"/>
        </w:rPr>
        <w:t>e</w:t>
      </w:r>
      <w:r w:rsidR="00DE5151" w:rsidRPr="00DA2031">
        <w:rPr>
          <w:rFonts w:ascii="Garamond" w:hAnsi="Garamond" w:cs="Arial"/>
          <w:color w:val="auto"/>
        </w:rPr>
        <w:t xml:space="preserve"> wszystkimi załącznikami</w:t>
      </w:r>
      <w:r w:rsidRPr="00DA2031">
        <w:rPr>
          <w:rFonts w:ascii="Garamond" w:hAnsi="Garamond" w:cs="Arial"/>
          <w:color w:val="auto"/>
        </w:rPr>
        <w:t>, obowiązującymi przepisami techniczn</w:t>
      </w:r>
      <w:r w:rsidR="00C34C7C" w:rsidRPr="00DA2031">
        <w:rPr>
          <w:rFonts w:ascii="Garamond" w:hAnsi="Garamond" w:cs="Arial"/>
          <w:color w:val="auto"/>
        </w:rPr>
        <w:t>ymi</w:t>
      </w:r>
      <w:r w:rsidRPr="00DA2031">
        <w:rPr>
          <w:rFonts w:ascii="Garamond" w:hAnsi="Garamond" w:cs="Arial"/>
          <w:color w:val="auto"/>
        </w:rPr>
        <w:t xml:space="preserve">, normami i wytycznymi </w:t>
      </w:r>
      <w:r w:rsidR="00FE24D0" w:rsidRPr="00DA2031">
        <w:rPr>
          <w:rFonts w:ascii="Garamond" w:hAnsi="Garamond" w:cs="Arial"/>
          <w:color w:val="auto"/>
        </w:rPr>
        <w:t xml:space="preserve">(w brzmieniu na dzień złożenia ww. oświadczenia) </w:t>
      </w:r>
      <w:r w:rsidRPr="00DA2031">
        <w:rPr>
          <w:rFonts w:ascii="Garamond" w:hAnsi="Garamond" w:cs="Arial"/>
          <w:color w:val="auto"/>
        </w:rPr>
        <w:t>oraz że została wykonana w stanie kompletnym z punktu widzenia celu, któremu ma służyć.</w:t>
      </w:r>
    </w:p>
    <w:p w14:paraId="3D033A37" w14:textId="77777777" w:rsidR="00FC1121" w:rsidRPr="00DA2031" w:rsidRDefault="00FC1121" w:rsidP="00862460">
      <w:pPr>
        <w:pStyle w:val="Default"/>
        <w:numPr>
          <w:ilvl w:val="0"/>
          <w:numId w:val="202"/>
        </w:numPr>
        <w:spacing w:line="324" w:lineRule="auto"/>
        <w:ind w:left="360" w:hanging="360"/>
        <w:jc w:val="both"/>
        <w:rPr>
          <w:rFonts w:ascii="Garamond" w:hAnsi="Garamond" w:cs="Arial"/>
          <w:color w:val="auto"/>
        </w:rPr>
      </w:pPr>
      <w:r w:rsidRPr="00DA2031">
        <w:rPr>
          <w:rFonts w:ascii="Garamond" w:hAnsi="Garamond" w:cs="Arial"/>
          <w:color w:val="auto"/>
        </w:rPr>
        <w:t xml:space="preserve">W ramach niniejszej </w:t>
      </w:r>
      <w:r w:rsidR="00B87FC9" w:rsidRPr="00DA2031">
        <w:rPr>
          <w:rFonts w:ascii="Garamond" w:hAnsi="Garamond" w:cs="Arial"/>
          <w:color w:val="auto"/>
        </w:rPr>
        <w:t>U</w:t>
      </w:r>
      <w:r w:rsidRPr="00DA2031">
        <w:rPr>
          <w:rFonts w:ascii="Garamond" w:hAnsi="Garamond" w:cs="Arial"/>
          <w:color w:val="auto"/>
        </w:rPr>
        <w:t xml:space="preserve">mowy Wykonawca jest zobowiązany do </w:t>
      </w:r>
      <w:r w:rsidR="00D93E10" w:rsidRPr="00DA2031">
        <w:rPr>
          <w:rFonts w:ascii="Garamond" w:hAnsi="Garamond" w:cs="Arial"/>
          <w:color w:val="auto"/>
        </w:rPr>
        <w:t xml:space="preserve">modyfikacji </w:t>
      </w:r>
      <w:r w:rsidRPr="00DA2031">
        <w:rPr>
          <w:rFonts w:ascii="Garamond" w:hAnsi="Garamond" w:cs="Arial"/>
          <w:color w:val="auto"/>
        </w:rPr>
        <w:t>dokumentacji projektowej i powykonawczej</w:t>
      </w:r>
      <w:r w:rsidR="00D93E10" w:rsidRPr="00DA2031">
        <w:rPr>
          <w:rFonts w:ascii="Garamond" w:hAnsi="Garamond" w:cs="Arial"/>
          <w:color w:val="auto"/>
        </w:rPr>
        <w:t xml:space="preserve"> pod kątem stwierdzonych błędów lub nieprawidłowości</w:t>
      </w:r>
      <w:r w:rsidR="00191EB5" w:rsidRPr="00DA2031">
        <w:rPr>
          <w:rFonts w:ascii="Garamond" w:hAnsi="Garamond" w:cs="Arial"/>
          <w:color w:val="auto"/>
        </w:rPr>
        <w:t>, w tym pod kątem niezgodności dokumentacji powykonawczej ze stanem faktycznym</w:t>
      </w:r>
      <w:r w:rsidR="00D93E10" w:rsidRPr="00DA2031">
        <w:rPr>
          <w:rFonts w:ascii="Garamond" w:hAnsi="Garamond" w:cs="Arial"/>
          <w:color w:val="auto"/>
        </w:rPr>
        <w:t>,</w:t>
      </w:r>
      <w:r w:rsidRPr="00DA2031">
        <w:rPr>
          <w:rFonts w:ascii="Garamond" w:hAnsi="Garamond" w:cs="Arial"/>
          <w:color w:val="auto"/>
        </w:rPr>
        <w:t xml:space="preserve"> na pisemny wniosek Zamawiającego w terminie wskazanym w wezwaniu</w:t>
      </w:r>
      <w:r w:rsidR="00D93E10" w:rsidRPr="00DA2031">
        <w:rPr>
          <w:rFonts w:ascii="Garamond" w:hAnsi="Garamond" w:cs="Arial"/>
          <w:color w:val="auto"/>
        </w:rPr>
        <w:t xml:space="preserve"> – </w:t>
      </w:r>
      <w:r w:rsidR="00191EB5" w:rsidRPr="00DA2031">
        <w:rPr>
          <w:rFonts w:ascii="Garamond" w:hAnsi="Garamond" w:cs="Arial"/>
          <w:color w:val="auto"/>
        </w:rPr>
        <w:t xml:space="preserve">Wykonawca winien wykonywać ten obowiązek </w:t>
      </w:r>
      <w:r w:rsidR="00D93E10" w:rsidRPr="00DA2031">
        <w:rPr>
          <w:rFonts w:ascii="Garamond" w:hAnsi="Garamond" w:cs="Arial"/>
          <w:color w:val="auto"/>
        </w:rPr>
        <w:t>do zakończenia okresu gwarancji i rękojmi za wady przedmiotu Umowy</w:t>
      </w:r>
      <w:r w:rsidRPr="00DA2031">
        <w:rPr>
          <w:rFonts w:ascii="Garamond" w:hAnsi="Garamond" w:cs="Arial"/>
          <w:color w:val="auto"/>
        </w:rPr>
        <w:t>.</w:t>
      </w:r>
      <w:r w:rsidR="00617848" w:rsidRPr="00DA2031">
        <w:rPr>
          <w:rFonts w:ascii="Garamond" w:hAnsi="Garamond" w:cs="Arial"/>
          <w:color w:val="auto"/>
        </w:rPr>
        <w:t xml:space="preserve"> </w:t>
      </w:r>
    </w:p>
    <w:p w14:paraId="3FDD1BBC" w14:textId="77777777" w:rsidR="00A05F17" w:rsidRPr="00DA2031" w:rsidRDefault="005E0A7B" w:rsidP="00862460">
      <w:pPr>
        <w:pStyle w:val="Default"/>
        <w:numPr>
          <w:ilvl w:val="0"/>
          <w:numId w:val="202"/>
        </w:numPr>
        <w:spacing w:line="324" w:lineRule="auto"/>
        <w:ind w:left="360" w:hanging="360"/>
        <w:jc w:val="both"/>
        <w:rPr>
          <w:rFonts w:ascii="Garamond" w:hAnsi="Garamond" w:cs="Arial"/>
          <w:color w:val="auto"/>
        </w:rPr>
      </w:pPr>
      <w:r w:rsidRPr="00DA2031">
        <w:rPr>
          <w:rFonts w:ascii="Garamond" w:hAnsi="Garamond" w:cs="Arial"/>
          <w:color w:val="auto"/>
        </w:rPr>
        <w:t xml:space="preserve">Ilekroć właściwy organ lub właściwy podmiot wezwie Zamawiającego do dokonania czynności materialnotechnicznych, związanych z realizacją przedmiotu Umowy i będących obowiązkiem Wykonawcy zgodnie z treścią dokumentów zamówienia, Wykonawca jest zobowiązany do udzielenia Zamawiającemu </w:t>
      </w:r>
      <w:r w:rsidR="00B9593E" w:rsidRPr="00DA2031">
        <w:rPr>
          <w:rFonts w:ascii="Garamond" w:hAnsi="Garamond" w:cs="Arial"/>
          <w:color w:val="auto"/>
        </w:rPr>
        <w:t xml:space="preserve">wszelkiej </w:t>
      </w:r>
      <w:r w:rsidRPr="00DA2031">
        <w:rPr>
          <w:rFonts w:ascii="Garamond" w:hAnsi="Garamond" w:cs="Arial"/>
          <w:color w:val="auto"/>
        </w:rPr>
        <w:t>niezbędnej pomocy w wykonaniu tych czynności lub Zamawiający wezwie Wykonawcę do wykonania tych czynności. Wykonawcy nie przysługuje za wykonanie tych czynności dodatkowe wynagrodzenie</w:t>
      </w:r>
      <w:r w:rsidR="002D3DBD" w:rsidRPr="00DA2031">
        <w:rPr>
          <w:rFonts w:ascii="Garamond" w:hAnsi="Garamond" w:cs="Arial"/>
          <w:color w:val="auto"/>
        </w:rPr>
        <w:t>.</w:t>
      </w:r>
      <w:r w:rsidRPr="00DA2031">
        <w:rPr>
          <w:rFonts w:ascii="Garamond" w:hAnsi="Garamond" w:cs="Arial"/>
          <w:color w:val="auto"/>
        </w:rPr>
        <w:t xml:space="preserve"> Zamawiający wyznaczy Wykonawcy odpowiedni termin na wykonanie czynności wskazanych w niniejszym postanowieniu umownym.</w:t>
      </w:r>
    </w:p>
    <w:p w14:paraId="207DC747" w14:textId="77777777" w:rsidR="00FC1121" w:rsidRPr="00DA2031" w:rsidRDefault="00FC1121" w:rsidP="00862460">
      <w:pPr>
        <w:pStyle w:val="Default"/>
        <w:numPr>
          <w:ilvl w:val="0"/>
          <w:numId w:val="202"/>
        </w:numPr>
        <w:spacing w:line="324" w:lineRule="auto"/>
        <w:ind w:left="360" w:hanging="360"/>
        <w:jc w:val="both"/>
        <w:rPr>
          <w:rFonts w:ascii="Garamond" w:hAnsi="Garamond" w:cs="Arial"/>
          <w:color w:val="auto"/>
        </w:rPr>
      </w:pPr>
      <w:r w:rsidRPr="00DA2031">
        <w:rPr>
          <w:rFonts w:ascii="Garamond" w:hAnsi="Garamond" w:cs="Arial"/>
          <w:color w:val="auto"/>
        </w:rPr>
        <w:lastRenderedPageBreak/>
        <w:t>Wszystkie dokumenty w toku postępowań administracyjnych prowadzonych przez Wykonawcę</w:t>
      </w:r>
      <w:r w:rsidR="007E6E07" w:rsidRPr="00DA2031">
        <w:rPr>
          <w:rFonts w:ascii="Garamond" w:hAnsi="Garamond" w:cs="Arial"/>
          <w:color w:val="auto"/>
        </w:rPr>
        <w:t xml:space="preserve"> działającego</w:t>
      </w:r>
      <w:r w:rsidRPr="00DA2031">
        <w:rPr>
          <w:rFonts w:ascii="Garamond" w:hAnsi="Garamond" w:cs="Arial"/>
          <w:color w:val="auto"/>
        </w:rPr>
        <w:t xml:space="preserve"> w imieniu i na rzecz Zamawiającego w ramach realizacji Umowy powinny być przekazywane Zamawiającemu</w:t>
      </w:r>
      <w:r w:rsidR="00B625DC" w:rsidRPr="00DA2031">
        <w:rPr>
          <w:rFonts w:ascii="Garamond" w:hAnsi="Garamond" w:cs="Arial"/>
          <w:color w:val="auto"/>
        </w:rPr>
        <w:t xml:space="preserve"> </w:t>
      </w:r>
      <w:r w:rsidRPr="00DA2031">
        <w:rPr>
          <w:rFonts w:ascii="Garamond" w:hAnsi="Garamond" w:cs="Arial"/>
          <w:color w:val="auto"/>
        </w:rPr>
        <w:t xml:space="preserve">niezwłocznie do wiadomości. </w:t>
      </w:r>
    </w:p>
    <w:p w14:paraId="1452A951" w14:textId="351D1B7B" w:rsidR="00FC1121" w:rsidRPr="00DA2031" w:rsidRDefault="00FC1121" w:rsidP="00862460">
      <w:pPr>
        <w:pStyle w:val="Default"/>
        <w:numPr>
          <w:ilvl w:val="0"/>
          <w:numId w:val="202"/>
        </w:numPr>
        <w:spacing w:line="324" w:lineRule="auto"/>
        <w:ind w:left="360" w:hanging="360"/>
        <w:jc w:val="both"/>
        <w:rPr>
          <w:rFonts w:ascii="Garamond" w:hAnsi="Garamond" w:cs="Arial"/>
          <w:color w:val="auto"/>
        </w:rPr>
      </w:pPr>
      <w:r w:rsidRPr="00DA2031">
        <w:rPr>
          <w:rFonts w:ascii="Garamond" w:hAnsi="Garamond" w:cs="Arial"/>
          <w:color w:val="auto"/>
        </w:rPr>
        <w:t>Wykonawca zobowiązany jest przekazywać wszelkie dokumenty w języku polskim</w:t>
      </w:r>
      <w:r w:rsidR="00D93E10" w:rsidRPr="00DA2031">
        <w:rPr>
          <w:rFonts w:ascii="Garamond" w:hAnsi="Garamond" w:cs="Arial"/>
          <w:color w:val="auto"/>
        </w:rPr>
        <w:t xml:space="preserve"> (chyba, że Zamawiający wyrazi zgodę na sporządzenie </w:t>
      </w:r>
      <w:r w:rsidR="00837195" w:rsidRPr="00DA2031">
        <w:rPr>
          <w:rFonts w:ascii="Garamond" w:hAnsi="Garamond" w:cs="Arial"/>
          <w:color w:val="auto"/>
        </w:rPr>
        <w:t>poszczególn</w:t>
      </w:r>
      <w:r w:rsidR="004056AA" w:rsidRPr="00DA2031">
        <w:rPr>
          <w:rFonts w:ascii="Garamond" w:hAnsi="Garamond" w:cs="Arial"/>
          <w:color w:val="auto"/>
        </w:rPr>
        <w:t>y</w:t>
      </w:r>
      <w:r w:rsidR="00837195" w:rsidRPr="00DA2031">
        <w:rPr>
          <w:rFonts w:ascii="Garamond" w:hAnsi="Garamond" w:cs="Arial"/>
          <w:color w:val="auto"/>
        </w:rPr>
        <w:t xml:space="preserve">ch </w:t>
      </w:r>
      <w:r w:rsidR="00D93E10" w:rsidRPr="00DA2031">
        <w:rPr>
          <w:rFonts w:ascii="Garamond" w:hAnsi="Garamond" w:cs="Arial"/>
          <w:color w:val="auto"/>
        </w:rPr>
        <w:t xml:space="preserve">części dokumentacji, </w:t>
      </w:r>
      <w:r w:rsidR="0085187C" w:rsidRPr="00DA2031">
        <w:rPr>
          <w:rFonts w:ascii="Garamond" w:hAnsi="Garamond" w:cs="Arial"/>
          <w:color w:val="auto"/>
        </w:rPr>
        <w:t xml:space="preserve">podania </w:t>
      </w:r>
      <w:r w:rsidR="00D93E10" w:rsidRPr="00DA2031">
        <w:rPr>
          <w:rFonts w:ascii="Garamond" w:hAnsi="Garamond" w:cs="Arial"/>
          <w:color w:val="auto"/>
        </w:rPr>
        <w:t>nazw producentów itp. w języku angielskim)</w:t>
      </w:r>
      <w:r w:rsidRPr="00DA2031">
        <w:rPr>
          <w:rFonts w:ascii="Garamond" w:hAnsi="Garamond" w:cs="Arial"/>
          <w:color w:val="auto"/>
        </w:rPr>
        <w:t>. W przypadku, gdy jakiekolwiek dokumenty sporządzone będą w języku obcym, Wykonawca zobowiązany jest wykonać tłumaczenie na język polski we własnym zakresie i na własny koszt</w:t>
      </w:r>
      <w:r w:rsidR="00E85861" w:rsidRPr="00DA2031">
        <w:rPr>
          <w:rFonts w:ascii="Garamond" w:hAnsi="Garamond" w:cs="Arial"/>
          <w:color w:val="auto"/>
        </w:rPr>
        <w:t xml:space="preserve"> </w:t>
      </w:r>
      <w:r w:rsidR="00994949" w:rsidRPr="00DA2031">
        <w:rPr>
          <w:rFonts w:ascii="Garamond" w:hAnsi="Garamond" w:cs="Arial"/>
          <w:color w:val="auto"/>
        </w:rPr>
        <w:t>oraz</w:t>
      </w:r>
      <w:r w:rsidR="00B87FC9" w:rsidRPr="00DA2031">
        <w:rPr>
          <w:rFonts w:ascii="Garamond" w:hAnsi="Garamond" w:cs="Arial"/>
          <w:color w:val="auto"/>
        </w:rPr>
        <w:t xml:space="preserve"> ryzyko</w:t>
      </w:r>
      <w:r w:rsidR="00994949" w:rsidRPr="00DA2031">
        <w:rPr>
          <w:rFonts w:ascii="Garamond" w:hAnsi="Garamond" w:cs="Arial"/>
          <w:color w:val="auto"/>
        </w:rPr>
        <w:t>. W</w:t>
      </w:r>
      <w:r w:rsidRPr="00DA2031">
        <w:rPr>
          <w:rFonts w:ascii="Garamond" w:hAnsi="Garamond" w:cs="Arial"/>
          <w:color w:val="auto"/>
        </w:rPr>
        <w:t xml:space="preserve"> sytuacji, gdy Zamawiający </w:t>
      </w:r>
      <w:r w:rsidR="00994949" w:rsidRPr="00DA2031">
        <w:rPr>
          <w:rFonts w:ascii="Garamond" w:hAnsi="Garamond" w:cs="Arial"/>
          <w:color w:val="auto"/>
        </w:rPr>
        <w:t>poweźmie</w:t>
      </w:r>
      <w:r w:rsidRPr="00DA2031">
        <w:rPr>
          <w:rFonts w:ascii="Garamond" w:hAnsi="Garamond" w:cs="Arial"/>
          <w:color w:val="auto"/>
        </w:rPr>
        <w:t xml:space="preserve"> wątpliwości co do jakości przedłożonego tłumaczenia przez Wykonawcę, Wykonawca </w:t>
      </w:r>
      <w:r w:rsidR="005A14BF" w:rsidRPr="00DA2031">
        <w:rPr>
          <w:rFonts w:ascii="Garamond" w:hAnsi="Garamond" w:cs="Arial"/>
          <w:color w:val="auto"/>
        </w:rPr>
        <w:t>zobowiązany jest</w:t>
      </w:r>
      <w:r w:rsidRPr="00DA2031">
        <w:rPr>
          <w:rFonts w:ascii="Garamond" w:hAnsi="Garamond" w:cs="Arial"/>
          <w:color w:val="auto"/>
        </w:rPr>
        <w:t xml:space="preserve"> </w:t>
      </w:r>
      <w:r w:rsidR="005A14BF" w:rsidRPr="00DA2031">
        <w:rPr>
          <w:rFonts w:ascii="Garamond" w:hAnsi="Garamond" w:cs="Arial"/>
          <w:color w:val="auto"/>
        </w:rPr>
        <w:t xml:space="preserve">przedstawić </w:t>
      </w:r>
      <w:r w:rsidRPr="00DA2031">
        <w:rPr>
          <w:rFonts w:ascii="Garamond" w:hAnsi="Garamond" w:cs="Arial"/>
          <w:color w:val="auto"/>
        </w:rPr>
        <w:t xml:space="preserve">tłumaczenie przysięgłe. Wszelkie tłumaczone dokumenty </w:t>
      </w:r>
      <w:r w:rsidR="005A14BF" w:rsidRPr="00DA2031">
        <w:rPr>
          <w:rFonts w:ascii="Garamond" w:hAnsi="Garamond" w:cs="Arial"/>
          <w:color w:val="auto"/>
        </w:rPr>
        <w:t>winny</w:t>
      </w:r>
      <w:r w:rsidRPr="00DA2031">
        <w:rPr>
          <w:rFonts w:ascii="Garamond" w:hAnsi="Garamond" w:cs="Arial"/>
          <w:color w:val="auto"/>
        </w:rPr>
        <w:t xml:space="preserve"> być uwierzytelnione przez osobę, która będzie posiadać pisemne pełnomocnictwo do reprezentowania Wykonawcy</w:t>
      </w:r>
      <w:r w:rsidR="005A14BF" w:rsidRPr="00DA2031">
        <w:rPr>
          <w:rFonts w:ascii="Garamond" w:hAnsi="Garamond" w:cs="Arial"/>
          <w:color w:val="auto"/>
        </w:rPr>
        <w:t>. W</w:t>
      </w:r>
      <w:r w:rsidRPr="00DA2031">
        <w:rPr>
          <w:rFonts w:ascii="Garamond" w:hAnsi="Garamond" w:cs="Arial"/>
          <w:color w:val="auto"/>
        </w:rPr>
        <w:t>szelkie tłumaczenia na język polski uwzględniać będą zasady stosowania języka polskiego, które wynikają z ustawy z dnia 7 października 1999 r. o języku polskim (Dz. U. z 20</w:t>
      </w:r>
      <w:r w:rsidR="00E85861" w:rsidRPr="00DA2031">
        <w:rPr>
          <w:rFonts w:ascii="Garamond" w:hAnsi="Garamond" w:cs="Arial"/>
          <w:color w:val="auto"/>
        </w:rPr>
        <w:t>24</w:t>
      </w:r>
      <w:r w:rsidRPr="00DA2031">
        <w:rPr>
          <w:rFonts w:ascii="Garamond" w:hAnsi="Garamond" w:cs="Arial"/>
          <w:color w:val="auto"/>
        </w:rPr>
        <w:t xml:space="preserve"> r</w:t>
      </w:r>
      <w:r w:rsidR="00E85861" w:rsidRPr="00DA2031">
        <w:rPr>
          <w:rFonts w:ascii="Garamond" w:hAnsi="Garamond" w:cs="Arial"/>
          <w:color w:val="auto"/>
        </w:rPr>
        <w:t>.</w:t>
      </w:r>
      <w:r w:rsidRPr="00DA2031">
        <w:rPr>
          <w:rFonts w:ascii="Garamond" w:hAnsi="Garamond" w:cs="Arial"/>
          <w:color w:val="auto"/>
        </w:rPr>
        <w:t>, poz.</w:t>
      </w:r>
      <w:r w:rsidR="00E85861" w:rsidRPr="00DA2031">
        <w:rPr>
          <w:rFonts w:ascii="Garamond" w:hAnsi="Garamond" w:cs="Arial"/>
          <w:color w:val="auto"/>
        </w:rPr>
        <w:t xml:space="preserve"> 1556</w:t>
      </w:r>
      <w:r w:rsidRPr="00DA2031">
        <w:rPr>
          <w:rFonts w:ascii="Garamond" w:hAnsi="Garamond" w:cs="Arial"/>
          <w:color w:val="auto"/>
        </w:rPr>
        <w:t xml:space="preserve"> ze zm.), zgodnie z którą nie podlegają tłumaczeniu na język polski nazwy własne, zwyczajowo stosowana terminologia naukowa i techniczna, znaki towarowe, nazwy handlowe oraz oznaczenia pochodzenia towarów i usług. </w:t>
      </w:r>
    </w:p>
    <w:p w14:paraId="42363695" w14:textId="77777777" w:rsidR="00FC1121" w:rsidRPr="00DA2031" w:rsidRDefault="00FC1121" w:rsidP="00862460">
      <w:pPr>
        <w:pStyle w:val="Default"/>
        <w:numPr>
          <w:ilvl w:val="0"/>
          <w:numId w:val="202"/>
        </w:numPr>
        <w:spacing w:line="324" w:lineRule="auto"/>
        <w:ind w:left="360" w:hanging="360"/>
        <w:jc w:val="both"/>
        <w:rPr>
          <w:rFonts w:ascii="Garamond" w:hAnsi="Garamond" w:cs="Arial"/>
          <w:color w:val="auto"/>
        </w:rPr>
      </w:pPr>
      <w:r w:rsidRPr="00DA2031">
        <w:rPr>
          <w:rFonts w:ascii="Garamond" w:hAnsi="Garamond" w:cs="Arial"/>
          <w:color w:val="auto"/>
        </w:rPr>
        <w:t xml:space="preserve">Wykonawca zobowiązany jest opracować wszelkie wnioski w celu uzyskania, po zakończeniu procesu inwestycyjnego, wszystkich wymaganych przepisami prawa </w:t>
      </w:r>
      <w:r w:rsidR="003C4FE1" w:rsidRPr="00DA2031">
        <w:rPr>
          <w:rFonts w:ascii="Garamond" w:hAnsi="Garamond" w:cs="Arial"/>
          <w:color w:val="auto"/>
        </w:rPr>
        <w:t xml:space="preserve">certyfikatów, </w:t>
      </w:r>
      <w:r w:rsidRPr="00DA2031">
        <w:rPr>
          <w:rFonts w:ascii="Garamond" w:hAnsi="Garamond" w:cs="Arial"/>
          <w:color w:val="auto"/>
        </w:rPr>
        <w:t>decyzji administracyjnych, opinii</w:t>
      </w:r>
      <w:r w:rsidR="003C4FE1" w:rsidRPr="00DA2031">
        <w:rPr>
          <w:rFonts w:ascii="Garamond" w:hAnsi="Garamond" w:cs="Arial"/>
          <w:color w:val="auto"/>
        </w:rPr>
        <w:t xml:space="preserve"> i </w:t>
      </w:r>
      <w:r w:rsidRPr="00DA2031">
        <w:rPr>
          <w:rFonts w:ascii="Garamond" w:hAnsi="Garamond" w:cs="Arial"/>
          <w:color w:val="auto"/>
        </w:rPr>
        <w:t>uzgodnień</w:t>
      </w:r>
      <w:r w:rsidR="00994949" w:rsidRPr="00DA2031">
        <w:rPr>
          <w:rFonts w:ascii="Garamond" w:hAnsi="Garamond" w:cs="Arial"/>
          <w:color w:val="auto"/>
        </w:rPr>
        <w:t xml:space="preserve">, o ile takie są </w:t>
      </w:r>
      <w:r w:rsidR="001C2310" w:rsidRPr="00DA2031">
        <w:rPr>
          <w:rFonts w:ascii="Garamond" w:hAnsi="Garamond" w:cs="Arial"/>
          <w:color w:val="auto"/>
        </w:rPr>
        <w:t>konieczne</w:t>
      </w:r>
      <w:r w:rsidR="003C4FE1" w:rsidRPr="00DA2031">
        <w:rPr>
          <w:rFonts w:ascii="Garamond" w:hAnsi="Garamond" w:cs="Arial"/>
          <w:color w:val="auto"/>
        </w:rPr>
        <w:t xml:space="preserve">. </w:t>
      </w:r>
    </w:p>
    <w:p w14:paraId="34D8C7C6" w14:textId="77777777" w:rsidR="00C224C0" w:rsidRPr="00DA2031" w:rsidRDefault="00F222A7" w:rsidP="00862460">
      <w:pPr>
        <w:pStyle w:val="Bezodstpw"/>
        <w:numPr>
          <w:ilvl w:val="0"/>
          <w:numId w:val="202"/>
        </w:numPr>
        <w:spacing w:after="0" w:line="324" w:lineRule="auto"/>
        <w:ind w:left="360" w:hanging="360"/>
        <w:jc w:val="both"/>
        <w:rPr>
          <w:rFonts w:ascii="Garamond" w:hAnsi="Garamond" w:cs="Arial"/>
          <w:color w:val="auto"/>
          <w:szCs w:val="24"/>
        </w:rPr>
      </w:pPr>
      <w:r w:rsidRPr="00DA2031">
        <w:rPr>
          <w:rFonts w:ascii="Garamond" w:hAnsi="Garamond" w:cs="Arial"/>
          <w:color w:val="auto"/>
          <w:szCs w:val="24"/>
        </w:rPr>
        <w:t>W przypadku, gdy Wykonawcą będzie kilka podmiotów, w sytuacji złożenia wspólnej oferty przez kilka podmiotów, ich odpowiedzialność</w:t>
      </w:r>
      <w:r w:rsidR="00A30600" w:rsidRPr="00DA2031">
        <w:rPr>
          <w:rFonts w:ascii="Garamond" w:hAnsi="Garamond" w:cs="Arial"/>
          <w:color w:val="auto"/>
          <w:szCs w:val="24"/>
        </w:rPr>
        <w:t xml:space="preserve"> </w:t>
      </w:r>
      <w:r w:rsidRPr="00DA2031">
        <w:rPr>
          <w:rFonts w:ascii="Garamond" w:hAnsi="Garamond" w:cs="Arial"/>
          <w:color w:val="auto"/>
          <w:szCs w:val="24"/>
        </w:rPr>
        <w:t xml:space="preserve">za niewykonanie i nienależyte wykonanie </w:t>
      </w:r>
      <w:r w:rsidR="00A30600" w:rsidRPr="00DA2031">
        <w:rPr>
          <w:rFonts w:ascii="Garamond" w:hAnsi="Garamond" w:cs="Arial"/>
          <w:color w:val="auto"/>
          <w:szCs w:val="24"/>
        </w:rPr>
        <w:t>U</w:t>
      </w:r>
      <w:r w:rsidRPr="00DA2031">
        <w:rPr>
          <w:rFonts w:ascii="Garamond" w:hAnsi="Garamond" w:cs="Arial"/>
          <w:color w:val="auto"/>
          <w:szCs w:val="24"/>
        </w:rPr>
        <w:t>mowy, w tym w szczególności za zapłatę należnego podwykonawcom (dalszym podwykonawcom) wynagrodzenia, jest solidarna, choćby takie zobowiązanie zaciągnął tylko jeden z podmiotów.</w:t>
      </w:r>
    </w:p>
    <w:p w14:paraId="7B74C201" w14:textId="77777777" w:rsidR="00040393" w:rsidRPr="00DA2031" w:rsidRDefault="00040393" w:rsidP="00862460">
      <w:pPr>
        <w:pStyle w:val="Akapitzlist"/>
        <w:numPr>
          <w:ilvl w:val="0"/>
          <w:numId w:val="202"/>
        </w:numPr>
        <w:spacing w:after="0" w:line="324" w:lineRule="auto"/>
        <w:ind w:left="360" w:hanging="360"/>
        <w:jc w:val="both"/>
        <w:rPr>
          <w:rFonts w:ascii="Garamond" w:eastAsia="Calibri" w:hAnsi="Garamond" w:cs="Arial"/>
          <w:color w:val="auto"/>
        </w:rPr>
      </w:pPr>
      <w:r w:rsidRPr="00DA2031">
        <w:rPr>
          <w:rFonts w:ascii="Garamond" w:eastAsia="Calibri" w:hAnsi="Garamond" w:cs="Arial"/>
          <w:color w:val="auto"/>
        </w:rPr>
        <w:t xml:space="preserve">Wykonawca ponosi pełną odpowiedzialność za właściwe wykonanie przedmiotu Umowy, zapewnienie warunków bezpieczeństwa oraz za </w:t>
      </w:r>
      <w:r w:rsidR="003C4FE1" w:rsidRPr="00DA2031">
        <w:rPr>
          <w:rFonts w:ascii="Garamond" w:eastAsia="Calibri" w:hAnsi="Garamond" w:cs="Arial"/>
          <w:color w:val="auto"/>
        </w:rPr>
        <w:t xml:space="preserve">stosowane </w:t>
      </w:r>
      <w:r w:rsidRPr="00DA2031">
        <w:rPr>
          <w:rFonts w:ascii="Garamond" w:eastAsia="Calibri" w:hAnsi="Garamond" w:cs="Arial"/>
          <w:color w:val="auto"/>
        </w:rPr>
        <w:t>metody organizacyjno-techniczne. Odpowiedzialności tej nie wyłącza ani nie ogranicza wykonanie części prac (w tym dokumentacji projektowej) przez podwykonawców lub inne podmioty.</w:t>
      </w:r>
    </w:p>
    <w:p w14:paraId="4943A0B7" w14:textId="2308838C" w:rsidR="003B56E4" w:rsidRPr="00DA2031" w:rsidRDefault="00B17D40" w:rsidP="00862460">
      <w:pPr>
        <w:pStyle w:val="Bezodstpw"/>
        <w:numPr>
          <w:ilvl w:val="0"/>
          <w:numId w:val="202"/>
        </w:numPr>
        <w:spacing w:after="0" w:line="324" w:lineRule="auto"/>
        <w:ind w:left="360" w:hanging="360"/>
        <w:jc w:val="both"/>
        <w:rPr>
          <w:rFonts w:ascii="Garamond" w:hAnsi="Garamond" w:cs="Arial"/>
          <w:b/>
          <w:bCs/>
          <w:color w:val="auto"/>
          <w:szCs w:val="24"/>
        </w:rPr>
      </w:pPr>
      <w:r w:rsidRPr="00DA2031">
        <w:rPr>
          <w:rFonts w:ascii="Garamond" w:hAnsi="Garamond" w:cs="Arial"/>
          <w:color w:val="auto"/>
          <w:szCs w:val="24"/>
        </w:rPr>
        <w:t>P</w:t>
      </w:r>
      <w:r w:rsidR="00A30600" w:rsidRPr="00DA2031">
        <w:rPr>
          <w:rFonts w:ascii="Garamond" w:hAnsi="Garamond" w:cs="Arial"/>
          <w:color w:val="auto"/>
          <w:szCs w:val="24"/>
        </w:rPr>
        <w:t>rzeniesienie wierzytelności (przelew wierzytelności, cesja) z tytułu Umowy na osoby lub podmioty trzecie</w:t>
      </w:r>
      <w:r w:rsidRPr="00DA2031">
        <w:rPr>
          <w:rFonts w:ascii="Garamond" w:hAnsi="Garamond" w:cs="Arial"/>
          <w:color w:val="auto"/>
          <w:szCs w:val="24"/>
        </w:rPr>
        <w:t xml:space="preserve"> wymaga</w:t>
      </w:r>
      <w:r w:rsidR="00A30600" w:rsidRPr="00DA2031">
        <w:rPr>
          <w:rFonts w:ascii="Garamond" w:hAnsi="Garamond" w:cs="Arial"/>
          <w:color w:val="auto"/>
          <w:szCs w:val="24"/>
        </w:rPr>
        <w:t xml:space="preserve"> </w:t>
      </w:r>
      <w:r w:rsidRPr="00DA2031">
        <w:rPr>
          <w:rFonts w:ascii="Garamond" w:hAnsi="Garamond" w:cs="Arial"/>
          <w:color w:val="auto"/>
          <w:szCs w:val="24"/>
        </w:rPr>
        <w:t xml:space="preserve">uprzedniej zgody Zamawiającego </w:t>
      </w:r>
      <w:r w:rsidR="00A30600" w:rsidRPr="00DA2031">
        <w:rPr>
          <w:rFonts w:ascii="Garamond" w:hAnsi="Garamond" w:cs="Arial"/>
          <w:color w:val="auto"/>
          <w:szCs w:val="24"/>
        </w:rPr>
        <w:t xml:space="preserve">na przeniesienie wierzytelności (przelew wierzytelności, cesję) w formie pisemnej, pod rygorem nieważności. W sytuacji chęci dokonania przelewu wierzytelności (cesji) Wykonawca zobowiązany jest zwrócić się do Zamawiającego z uzasadnionym wnioskiem w formie pisemnej oraz przedłożyć do zaakceptowania projekt umowy cesji. </w:t>
      </w:r>
    </w:p>
    <w:p w14:paraId="356B81EC" w14:textId="0618C49D" w:rsidR="004A6A4D" w:rsidRDefault="004A6A4D" w:rsidP="0013478C">
      <w:pPr>
        <w:pStyle w:val="Bezodstpw"/>
        <w:spacing w:after="0" w:line="324" w:lineRule="auto"/>
        <w:ind w:left="360"/>
        <w:jc w:val="center"/>
        <w:rPr>
          <w:rFonts w:ascii="Garamond" w:hAnsi="Garamond" w:cs="Arial"/>
          <w:b/>
          <w:bCs/>
          <w:color w:val="auto"/>
          <w:szCs w:val="24"/>
        </w:rPr>
      </w:pPr>
    </w:p>
    <w:p w14:paraId="7F3B5E06" w14:textId="239305B7" w:rsidR="0057748D" w:rsidRDefault="0057748D" w:rsidP="0013478C">
      <w:pPr>
        <w:pStyle w:val="Bezodstpw"/>
        <w:spacing w:after="0" w:line="324" w:lineRule="auto"/>
        <w:ind w:left="360"/>
        <w:jc w:val="center"/>
        <w:rPr>
          <w:rFonts w:ascii="Garamond" w:hAnsi="Garamond" w:cs="Arial"/>
          <w:b/>
          <w:bCs/>
          <w:color w:val="auto"/>
          <w:szCs w:val="24"/>
        </w:rPr>
      </w:pPr>
    </w:p>
    <w:p w14:paraId="5A4F08EF" w14:textId="77777777" w:rsidR="0057748D" w:rsidRDefault="0057748D" w:rsidP="0013478C">
      <w:pPr>
        <w:pStyle w:val="Bezodstpw"/>
        <w:spacing w:after="0" w:line="324" w:lineRule="auto"/>
        <w:ind w:left="360"/>
        <w:jc w:val="center"/>
        <w:rPr>
          <w:rFonts w:ascii="Garamond" w:hAnsi="Garamond" w:cs="Arial"/>
          <w:b/>
          <w:bCs/>
          <w:color w:val="auto"/>
          <w:szCs w:val="24"/>
        </w:rPr>
      </w:pPr>
    </w:p>
    <w:p w14:paraId="42796C2A" w14:textId="5E531C24" w:rsidR="007F418E" w:rsidRPr="00DA2031" w:rsidRDefault="007F418E" w:rsidP="0013478C">
      <w:pPr>
        <w:pStyle w:val="Bezodstpw"/>
        <w:spacing w:after="0" w:line="324" w:lineRule="auto"/>
        <w:ind w:left="360"/>
        <w:jc w:val="center"/>
        <w:rPr>
          <w:rFonts w:ascii="Garamond" w:hAnsi="Garamond" w:cs="Arial"/>
          <w:b/>
          <w:bCs/>
          <w:color w:val="auto"/>
          <w:szCs w:val="24"/>
        </w:rPr>
      </w:pPr>
      <w:r w:rsidRPr="00DA2031">
        <w:rPr>
          <w:rFonts w:ascii="Garamond" w:hAnsi="Garamond" w:cs="Arial"/>
          <w:b/>
          <w:bCs/>
          <w:color w:val="auto"/>
          <w:szCs w:val="24"/>
        </w:rPr>
        <w:lastRenderedPageBreak/>
        <w:t xml:space="preserve">§ </w:t>
      </w:r>
      <w:r w:rsidR="00B14877" w:rsidRPr="00DA2031">
        <w:rPr>
          <w:rFonts w:ascii="Garamond" w:hAnsi="Garamond" w:cs="Arial"/>
          <w:b/>
          <w:bCs/>
          <w:color w:val="auto"/>
          <w:szCs w:val="24"/>
        </w:rPr>
        <w:t>8.</w:t>
      </w:r>
    </w:p>
    <w:p w14:paraId="47375F60" w14:textId="77777777" w:rsidR="00573C06" w:rsidRPr="00DA2031" w:rsidRDefault="00573C06" w:rsidP="0013478C">
      <w:pPr>
        <w:pStyle w:val="Bezodstpw"/>
        <w:keepNext/>
        <w:spacing w:after="0" w:line="324" w:lineRule="auto"/>
        <w:jc w:val="center"/>
        <w:rPr>
          <w:rFonts w:ascii="Garamond" w:hAnsi="Garamond" w:cs="Arial"/>
          <w:b/>
          <w:bCs/>
          <w:color w:val="auto"/>
          <w:szCs w:val="24"/>
        </w:rPr>
      </w:pPr>
      <w:r w:rsidRPr="00DA2031">
        <w:rPr>
          <w:rFonts w:ascii="Garamond" w:hAnsi="Garamond" w:cs="Arial"/>
          <w:b/>
          <w:bCs/>
          <w:color w:val="auto"/>
          <w:szCs w:val="24"/>
        </w:rPr>
        <w:t>Nadzór autorski</w:t>
      </w:r>
    </w:p>
    <w:p w14:paraId="3252B0BB" w14:textId="77777777" w:rsidR="00B63A75" w:rsidRPr="00DA2031" w:rsidRDefault="00B63A75" w:rsidP="0013478C">
      <w:pPr>
        <w:pStyle w:val="Akapitzlist"/>
        <w:keepNext/>
        <w:numPr>
          <w:ilvl w:val="0"/>
          <w:numId w:val="145"/>
        </w:numPr>
        <w:spacing w:after="0" w:line="324" w:lineRule="auto"/>
        <w:ind w:left="284" w:hanging="284"/>
        <w:jc w:val="both"/>
        <w:rPr>
          <w:rFonts w:ascii="Garamond" w:hAnsi="Garamond" w:cs="Arial"/>
          <w:color w:val="auto"/>
        </w:rPr>
      </w:pPr>
      <w:r w:rsidRPr="00DA2031">
        <w:rPr>
          <w:rFonts w:ascii="Garamond" w:hAnsi="Garamond" w:cs="Arial"/>
          <w:color w:val="auto"/>
        </w:rPr>
        <w:t>W ramach wynagrodzenia określonego w Umowie Wykonawca zobowiązuje się wobec Zamawiającego do pełnienia nadzoru autorskiego nad pracami realizowanymi na podstawie dokumentacji projektowej</w:t>
      </w:r>
      <w:r w:rsidRPr="00DA2031">
        <w:rPr>
          <w:rFonts w:ascii="Garamond" w:hAnsi="Garamond" w:cs="Arial"/>
          <w:i/>
          <w:iCs/>
          <w:color w:val="auto"/>
        </w:rPr>
        <w:t xml:space="preserve">, </w:t>
      </w:r>
      <w:r w:rsidRPr="00DA2031">
        <w:rPr>
          <w:rFonts w:ascii="Garamond" w:hAnsi="Garamond" w:cs="Arial"/>
          <w:color w:val="auto"/>
        </w:rPr>
        <w:t xml:space="preserve">wg zasad określonych w </w:t>
      </w:r>
      <w:r w:rsidR="006D18F7" w:rsidRPr="00DA2031">
        <w:rPr>
          <w:rFonts w:ascii="Garamond" w:hAnsi="Garamond" w:cs="Arial"/>
          <w:color w:val="auto"/>
        </w:rPr>
        <w:t>niniejszym paragrafie.</w:t>
      </w:r>
    </w:p>
    <w:p w14:paraId="2952BB05" w14:textId="2F56B45D" w:rsidR="00B63A75" w:rsidRPr="00DA2031" w:rsidRDefault="00B63A75" w:rsidP="0013478C">
      <w:pPr>
        <w:pStyle w:val="Akapitzlist"/>
        <w:numPr>
          <w:ilvl w:val="0"/>
          <w:numId w:val="145"/>
        </w:numPr>
        <w:spacing w:after="0" w:line="324" w:lineRule="auto"/>
        <w:ind w:left="284" w:hanging="284"/>
        <w:jc w:val="both"/>
        <w:rPr>
          <w:rFonts w:ascii="Garamond" w:hAnsi="Garamond" w:cs="Arial"/>
          <w:color w:val="auto"/>
        </w:rPr>
      </w:pPr>
      <w:r w:rsidRPr="00DA2031">
        <w:rPr>
          <w:rFonts w:ascii="Garamond" w:hAnsi="Garamond" w:cs="Arial"/>
          <w:color w:val="auto"/>
        </w:rPr>
        <w:t xml:space="preserve">Nadzór autorski sprawowany będzie w okresie prowadzenia prac </w:t>
      </w:r>
      <w:r w:rsidR="009E688B" w:rsidRPr="00DA2031">
        <w:rPr>
          <w:rFonts w:ascii="Garamond" w:hAnsi="Garamond" w:cs="Arial"/>
          <w:color w:val="auto"/>
        </w:rPr>
        <w:t xml:space="preserve">w stoczni Wykonawcy lub </w:t>
      </w:r>
      <w:r w:rsidR="00784F9B" w:rsidRPr="00DA2031">
        <w:rPr>
          <w:rFonts w:ascii="Garamond" w:hAnsi="Garamond" w:cs="Arial"/>
          <w:color w:val="auto"/>
        </w:rPr>
        <w:br/>
      </w:r>
      <w:r w:rsidR="009E688B" w:rsidRPr="00DA2031">
        <w:rPr>
          <w:rFonts w:ascii="Garamond" w:hAnsi="Garamond" w:cs="Arial"/>
          <w:color w:val="auto"/>
        </w:rPr>
        <w:t>w inny</w:t>
      </w:r>
      <w:r w:rsidR="00C35407" w:rsidRPr="00DA2031">
        <w:rPr>
          <w:rFonts w:ascii="Garamond" w:hAnsi="Garamond" w:cs="Arial"/>
          <w:color w:val="auto"/>
        </w:rPr>
        <w:t>m</w:t>
      </w:r>
      <w:r w:rsidR="009E688B" w:rsidRPr="00DA2031">
        <w:rPr>
          <w:rFonts w:ascii="Garamond" w:hAnsi="Garamond" w:cs="Arial"/>
          <w:color w:val="auto"/>
        </w:rPr>
        <w:t xml:space="preserve"> miejscu, w których Wykonawca realizuje prace, które wykonywane są </w:t>
      </w:r>
      <w:r w:rsidRPr="00DA2031">
        <w:rPr>
          <w:rFonts w:ascii="Garamond" w:hAnsi="Garamond" w:cs="Arial"/>
          <w:color w:val="auto"/>
        </w:rPr>
        <w:t xml:space="preserve">na podstawie </w:t>
      </w:r>
      <w:r w:rsidR="009E688B" w:rsidRPr="00DA2031">
        <w:rPr>
          <w:rFonts w:ascii="Garamond" w:hAnsi="Garamond" w:cs="Arial"/>
          <w:color w:val="auto"/>
        </w:rPr>
        <w:t>d</w:t>
      </w:r>
      <w:r w:rsidRPr="00DA2031">
        <w:rPr>
          <w:rFonts w:ascii="Garamond" w:hAnsi="Garamond" w:cs="Arial"/>
          <w:color w:val="auto"/>
        </w:rPr>
        <w:t>okumentacji projektowej</w:t>
      </w:r>
      <w:r w:rsidR="009E688B" w:rsidRPr="00DA2031">
        <w:rPr>
          <w:rFonts w:ascii="Garamond" w:hAnsi="Garamond" w:cs="Arial"/>
          <w:color w:val="auto"/>
        </w:rPr>
        <w:t>,</w:t>
      </w:r>
      <w:r w:rsidRPr="00DA2031">
        <w:rPr>
          <w:rFonts w:ascii="Garamond" w:hAnsi="Garamond" w:cs="Arial"/>
          <w:color w:val="auto"/>
        </w:rPr>
        <w:t xml:space="preserve"> do dnia </w:t>
      </w:r>
      <w:r w:rsidR="001810FD" w:rsidRPr="00DA2031">
        <w:rPr>
          <w:rFonts w:ascii="Garamond" w:hAnsi="Garamond" w:cs="Arial"/>
          <w:color w:val="auto"/>
        </w:rPr>
        <w:t xml:space="preserve">stwierdzenia </w:t>
      </w:r>
      <w:r w:rsidR="009E688B" w:rsidRPr="00DA2031">
        <w:rPr>
          <w:rFonts w:ascii="Garamond" w:hAnsi="Garamond" w:cs="Arial"/>
          <w:color w:val="auto"/>
        </w:rPr>
        <w:t xml:space="preserve">przez </w:t>
      </w:r>
      <w:r w:rsidR="00905343" w:rsidRPr="00DA2031">
        <w:rPr>
          <w:rFonts w:ascii="Garamond" w:hAnsi="Garamond" w:cs="Arial"/>
          <w:color w:val="auto"/>
        </w:rPr>
        <w:t>Towarzystwo Klasyfikacyjne</w:t>
      </w:r>
      <w:r w:rsidR="009E688B" w:rsidRPr="00DA2031">
        <w:rPr>
          <w:rFonts w:ascii="Garamond" w:hAnsi="Garamond" w:cs="Arial"/>
          <w:color w:val="auto"/>
        </w:rPr>
        <w:t xml:space="preserve">, zgodnie z niniejszą Umową, że Statek został wykonany należycie, przeszedł wszystkie </w:t>
      </w:r>
      <w:r w:rsidR="005513F9" w:rsidRPr="00DA2031">
        <w:rPr>
          <w:rFonts w:ascii="Garamond" w:hAnsi="Garamond" w:cs="Arial"/>
          <w:color w:val="auto"/>
        </w:rPr>
        <w:t>próby</w:t>
      </w:r>
      <w:r w:rsidR="009E688B" w:rsidRPr="00DA2031">
        <w:rPr>
          <w:rFonts w:ascii="Garamond" w:hAnsi="Garamond" w:cs="Arial"/>
          <w:color w:val="auto"/>
        </w:rPr>
        <w:t xml:space="preserve"> morskie oraz jest zgodny z założeniami projektowymi i technicznymi.</w:t>
      </w:r>
      <w:r w:rsidRPr="00DA2031">
        <w:rPr>
          <w:rFonts w:ascii="Garamond" w:hAnsi="Garamond" w:cs="Arial"/>
          <w:color w:val="auto"/>
        </w:rPr>
        <w:t xml:space="preserve"> </w:t>
      </w:r>
    </w:p>
    <w:p w14:paraId="65DD746C" w14:textId="77777777" w:rsidR="00B63A75" w:rsidRPr="00DA2031" w:rsidRDefault="00B63A75" w:rsidP="0013478C">
      <w:pPr>
        <w:pStyle w:val="Akapitzlist"/>
        <w:numPr>
          <w:ilvl w:val="0"/>
          <w:numId w:val="145"/>
        </w:numPr>
        <w:spacing w:after="0" w:line="324" w:lineRule="auto"/>
        <w:ind w:left="284" w:hanging="284"/>
        <w:jc w:val="both"/>
        <w:rPr>
          <w:rFonts w:ascii="Garamond" w:hAnsi="Garamond" w:cs="Arial"/>
          <w:color w:val="auto"/>
        </w:rPr>
      </w:pPr>
      <w:r w:rsidRPr="00DA2031">
        <w:rPr>
          <w:rFonts w:ascii="Garamond" w:hAnsi="Garamond" w:cs="Arial"/>
          <w:color w:val="auto"/>
        </w:rPr>
        <w:t xml:space="preserve">Wykonawca zobowiązany jest do sprawowania nadzoru autorskiego w zakresie obejmującym </w:t>
      </w:r>
      <w:r w:rsidR="00B32F85" w:rsidRPr="00DA2031">
        <w:rPr>
          <w:rFonts w:ascii="Garamond" w:hAnsi="Garamond" w:cs="Arial"/>
          <w:color w:val="auto"/>
        </w:rPr>
        <w:br/>
      </w:r>
      <w:r w:rsidRPr="00DA2031">
        <w:rPr>
          <w:rFonts w:ascii="Garamond" w:hAnsi="Garamond" w:cs="Arial"/>
          <w:color w:val="auto"/>
        </w:rPr>
        <w:t>w szczególności:</w:t>
      </w:r>
      <w:bookmarkStart w:id="1" w:name="_GoBack"/>
      <w:bookmarkEnd w:id="1"/>
    </w:p>
    <w:p w14:paraId="7BC8499E" w14:textId="77777777" w:rsidR="00B63A75" w:rsidRPr="00DA2031" w:rsidRDefault="00B63A75" w:rsidP="0013478C">
      <w:pPr>
        <w:pStyle w:val="Akapitzlist"/>
        <w:numPr>
          <w:ilvl w:val="0"/>
          <w:numId w:val="146"/>
        </w:numPr>
        <w:spacing w:after="0" w:line="324" w:lineRule="auto"/>
        <w:jc w:val="both"/>
        <w:rPr>
          <w:rFonts w:ascii="Garamond" w:hAnsi="Garamond" w:cs="Arial"/>
          <w:color w:val="auto"/>
        </w:rPr>
      </w:pPr>
      <w:r w:rsidRPr="00DA2031">
        <w:rPr>
          <w:rFonts w:ascii="Garamond" w:hAnsi="Garamond" w:cs="Arial"/>
          <w:color w:val="auto"/>
        </w:rPr>
        <w:t xml:space="preserve">pobyt </w:t>
      </w:r>
      <w:r w:rsidR="0070268C" w:rsidRPr="00DA2031">
        <w:rPr>
          <w:rFonts w:ascii="Garamond" w:hAnsi="Garamond" w:cs="Arial"/>
          <w:color w:val="auto"/>
        </w:rPr>
        <w:t xml:space="preserve">w stoczni </w:t>
      </w:r>
      <w:r w:rsidRPr="00DA2031">
        <w:rPr>
          <w:rFonts w:ascii="Garamond" w:hAnsi="Garamond" w:cs="Arial"/>
          <w:color w:val="auto"/>
        </w:rPr>
        <w:t>i uczestnictwo w naradach koordynacyjnych w składzie wymaganym dla charakteru robót ujętych w Harmonogramie, a nadto udział w komisjach i naradach technicznych organizowanych przez Zamawiającego</w:t>
      </w:r>
      <w:r w:rsidR="0070268C" w:rsidRPr="00DA2031">
        <w:rPr>
          <w:rFonts w:ascii="Garamond" w:hAnsi="Garamond" w:cs="Arial"/>
          <w:color w:val="auto"/>
        </w:rPr>
        <w:t xml:space="preserve"> </w:t>
      </w:r>
      <w:r w:rsidRPr="00DA2031">
        <w:rPr>
          <w:rFonts w:ascii="Garamond" w:hAnsi="Garamond" w:cs="Arial"/>
          <w:color w:val="auto"/>
        </w:rPr>
        <w:t xml:space="preserve">lub </w:t>
      </w:r>
      <w:r w:rsidR="001C2310" w:rsidRPr="00DA2031">
        <w:rPr>
          <w:rFonts w:ascii="Garamond" w:hAnsi="Garamond" w:cs="Arial"/>
          <w:color w:val="auto"/>
        </w:rPr>
        <w:t xml:space="preserve">Zespół </w:t>
      </w:r>
      <w:r w:rsidR="0070268C" w:rsidRPr="00DA2031">
        <w:rPr>
          <w:rFonts w:ascii="Garamond" w:hAnsi="Garamond" w:cs="Arial"/>
          <w:color w:val="auto"/>
        </w:rPr>
        <w:t>N</w:t>
      </w:r>
      <w:r w:rsidRPr="00DA2031">
        <w:rPr>
          <w:rFonts w:ascii="Garamond" w:hAnsi="Garamond" w:cs="Arial"/>
          <w:color w:val="auto"/>
        </w:rPr>
        <w:t>adzoru</w:t>
      </w:r>
      <w:r w:rsidR="006D5858" w:rsidRPr="00DA2031">
        <w:rPr>
          <w:rFonts w:ascii="Garamond" w:hAnsi="Garamond" w:cs="Arial"/>
          <w:color w:val="auto"/>
        </w:rPr>
        <w:t xml:space="preserve"> oraz Wykonawcę</w:t>
      </w:r>
      <w:r w:rsidRPr="00DA2031">
        <w:rPr>
          <w:rFonts w:ascii="Garamond" w:hAnsi="Garamond" w:cs="Arial"/>
          <w:color w:val="auto"/>
        </w:rPr>
        <w:t>, uczestnictwo w odbiorach prac, próbach, procedurach, rozruchu, na każde żądanie Zamawiającego;</w:t>
      </w:r>
    </w:p>
    <w:p w14:paraId="4DBD324D" w14:textId="77777777" w:rsidR="00B63A75" w:rsidRPr="00DA2031" w:rsidRDefault="00B63A75" w:rsidP="0013478C">
      <w:pPr>
        <w:pStyle w:val="Akapitzlist"/>
        <w:numPr>
          <w:ilvl w:val="0"/>
          <w:numId w:val="146"/>
        </w:numPr>
        <w:spacing w:after="0" w:line="324" w:lineRule="auto"/>
        <w:jc w:val="both"/>
        <w:rPr>
          <w:rFonts w:ascii="Garamond" w:hAnsi="Garamond" w:cs="Arial"/>
          <w:color w:val="auto"/>
        </w:rPr>
      </w:pPr>
      <w:r w:rsidRPr="00DA2031">
        <w:rPr>
          <w:rFonts w:ascii="Garamond" w:hAnsi="Garamond" w:cs="Arial"/>
          <w:color w:val="auto"/>
        </w:rPr>
        <w:t xml:space="preserve">wyjaśnianie Zamawiającemu wątpliwości dotyczących </w:t>
      </w:r>
      <w:r w:rsidR="00901BEC" w:rsidRPr="00DA2031">
        <w:rPr>
          <w:rFonts w:ascii="Garamond" w:hAnsi="Garamond" w:cs="Arial"/>
          <w:color w:val="auto"/>
        </w:rPr>
        <w:t xml:space="preserve">Projektu </w:t>
      </w:r>
      <w:r w:rsidRPr="00DA2031">
        <w:rPr>
          <w:rFonts w:ascii="Garamond" w:hAnsi="Garamond" w:cs="Arial"/>
          <w:color w:val="auto"/>
        </w:rPr>
        <w:t>oraz zawartych w nim rozwiązań oraz ewentualne uzupełnienie szczegółów dokumentacji projektowej;</w:t>
      </w:r>
    </w:p>
    <w:p w14:paraId="6E3F9035" w14:textId="77777777" w:rsidR="00B63A75" w:rsidRPr="00DA2031" w:rsidRDefault="00B63A75" w:rsidP="0013478C">
      <w:pPr>
        <w:pStyle w:val="Akapitzlist"/>
        <w:numPr>
          <w:ilvl w:val="0"/>
          <w:numId w:val="146"/>
        </w:numPr>
        <w:spacing w:after="0" w:line="324" w:lineRule="auto"/>
        <w:jc w:val="both"/>
        <w:rPr>
          <w:rFonts w:ascii="Garamond" w:hAnsi="Garamond" w:cs="Arial"/>
          <w:color w:val="auto"/>
        </w:rPr>
      </w:pPr>
      <w:r w:rsidRPr="00DA2031">
        <w:rPr>
          <w:rFonts w:ascii="Garamond" w:hAnsi="Garamond" w:cs="Arial"/>
          <w:color w:val="auto"/>
        </w:rPr>
        <w:t>wprowadzanie, po uzgodnieniu z Zamawiającym, rozwią</w:t>
      </w:r>
      <w:r w:rsidR="001C2310" w:rsidRPr="00DA2031">
        <w:rPr>
          <w:rFonts w:ascii="Garamond" w:hAnsi="Garamond" w:cs="Arial"/>
          <w:color w:val="auto"/>
        </w:rPr>
        <w:t>z</w:t>
      </w:r>
      <w:r w:rsidRPr="00DA2031">
        <w:rPr>
          <w:rFonts w:ascii="Garamond" w:hAnsi="Garamond" w:cs="Arial"/>
          <w:color w:val="auto"/>
        </w:rPr>
        <w:t xml:space="preserve">ań zamiennych w stosunku do rozwiązań przewidzianych w zatwierdzonym </w:t>
      </w:r>
      <w:r w:rsidR="0070268C" w:rsidRPr="00DA2031">
        <w:rPr>
          <w:rFonts w:ascii="Garamond" w:hAnsi="Garamond" w:cs="Arial"/>
          <w:color w:val="auto"/>
        </w:rPr>
        <w:t>Projekcie</w:t>
      </w:r>
      <w:r w:rsidRPr="00DA2031">
        <w:rPr>
          <w:rFonts w:ascii="Garamond" w:hAnsi="Garamond" w:cs="Arial"/>
          <w:color w:val="auto"/>
        </w:rPr>
        <w:t>;</w:t>
      </w:r>
    </w:p>
    <w:p w14:paraId="178C3219" w14:textId="77777777" w:rsidR="00B63A75" w:rsidRPr="00DA2031" w:rsidRDefault="00B63A75" w:rsidP="0013478C">
      <w:pPr>
        <w:pStyle w:val="Akapitzlist"/>
        <w:numPr>
          <w:ilvl w:val="0"/>
          <w:numId w:val="146"/>
        </w:numPr>
        <w:spacing w:after="0" w:line="324" w:lineRule="auto"/>
        <w:jc w:val="both"/>
        <w:rPr>
          <w:rFonts w:ascii="Garamond" w:hAnsi="Garamond" w:cs="Arial"/>
          <w:color w:val="auto"/>
        </w:rPr>
      </w:pPr>
      <w:r w:rsidRPr="00DA2031">
        <w:rPr>
          <w:rFonts w:ascii="Garamond" w:hAnsi="Garamond" w:cs="Arial"/>
          <w:color w:val="auto"/>
        </w:rPr>
        <w:t xml:space="preserve">uczestniczenie w weryfikacji dokumentacji powykonawczej i dokumentacji odbiorowej (certyfikaty, atesty, </w:t>
      </w:r>
      <w:r w:rsidR="001C2310" w:rsidRPr="00DA2031">
        <w:rPr>
          <w:rFonts w:ascii="Garamond" w:hAnsi="Garamond" w:cs="Arial"/>
          <w:color w:val="auto"/>
        </w:rPr>
        <w:t xml:space="preserve">atesty MED, </w:t>
      </w:r>
      <w:r w:rsidRPr="00DA2031">
        <w:rPr>
          <w:rFonts w:ascii="Garamond" w:hAnsi="Garamond" w:cs="Arial"/>
          <w:color w:val="auto"/>
        </w:rPr>
        <w:t>deklaracje zgodności, świadectwa higieniczne</w:t>
      </w:r>
      <w:r w:rsidR="0070268C" w:rsidRPr="00DA2031">
        <w:rPr>
          <w:rFonts w:ascii="Garamond" w:hAnsi="Garamond" w:cs="Arial"/>
          <w:color w:val="auto"/>
        </w:rPr>
        <w:t xml:space="preserve"> – o ile mają zastosowanie</w:t>
      </w:r>
      <w:r w:rsidRPr="00DA2031">
        <w:rPr>
          <w:rFonts w:ascii="Garamond" w:hAnsi="Garamond" w:cs="Arial"/>
          <w:color w:val="auto"/>
        </w:rPr>
        <w:t>)</w:t>
      </w:r>
      <w:r w:rsidR="0070268C" w:rsidRPr="00DA2031">
        <w:rPr>
          <w:rFonts w:ascii="Garamond" w:hAnsi="Garamond" w:cs="Arial"/>
          <w:color w:val="auto"/>
        </w:rPr>
        <w:t>.</w:t>
      </w:r>
    </w:p>
    <w:p w14:paraId="786AB1D6" w14:textId="77777777" w:rsidR="00B63A75" w:rsidRPr="00DA2031" w:rsidRDefault="00B63A75" w:rsidP="0013478C">
      <w:pPr>
        <w:pStyle w:val="Akapitzlist"/>
        <w:numPr>
          <w:ilvl w:val="0"/>
          <w:numId w:val="145"/>
        </w:numPr>
        <w:spacing w:after="0" w:line="324" w:lineRule="auto"/>
        <w:ind w:left="284" w:hanging="284"/>
        <w:jc w:val="both"/>
        <w:rPr>
          <w:rFonts w:ascii="Garamond" w:hAnsi="Garamond" w:cs="Arial"/>
          <w:color w:val="auto"/>
        </w:rPr>
      </w:pPr>
      <w:r w:rsidRPr="00DA2031">
        <w:rPr>
          <w:rFonts w:ascii="Garamond" w:hAnsi="Garamond" w:cs="Arial"/>
          <w:color w:val="auto"/>
        </w:rPr>
        <w:t xml:space="preserve">Wszelkie oświadczenia składane przez Wykonawcę Zamawiającemu w wykonaniu czynności, o których mowa w ust. 3 powyżej, </w:t>
      </w:r>
      <w:r w:rsidR="00EC7CD8" w:rsidRPr="00DA2031">
        <w:rPr>
          <w:rFonts w:ascii="Garamond" w:hAnsi="Garamond" w:cs="Arial"/>
          <w:color w:val="auto"/>
        </w:rPr>
        <w:t>powinny być stwierdzone pismem</w:t>
      </w:r>
      <w:r w:rsidRPr="00DA2031">
        <w:rPr>
          <w:rFonts w:ascii="Garamond" w:hAnsi="Garamond" w:cs="Arial"/>
          <w:color w:val="auto"/>
        </w:rPr>
        <w:t>.</w:t>
      </w:r>
    </w:p>
    <w:p w14:paraId="303546E5" w14:textId="77777777" w:rsidR="00B96877" w:rsidRPr="00DA2031" w:rsidRDefault="00B96877" w:rsidP="0013478C">
      <w:pPr>
        <w:pStyle w:val="Akapitzlist"/>
        <w:spacing w:after="0" w:line="324" w:lineRule="auto"/>
        <w:ind w:left="0"/>
        <w:jc w:val="center"/>
        <w:rPr>
          <w:rFonts w:ascii="Garamond" w:hAnsi="Garamond" w:cs="Arial"/>
          <w:color w:val="auto"/>
        </w:rPr>
      </w:pPr>
    </w:p>
    <w:p w14:paraId="06ED8541" w14:textId="77777777" w:rsidR="00B11DDB" w:rsidRPr="00DA2031" w:rsidRDefault="00B11DDB" w:rsidP="0013478C">
      <w:pPr>
        <w:pStyle w:val="Akapitzlist"/>
        <w:spacing w:after="0" w:line="324" w:lineRule="auto"/>
        <w:ind w:left="0"/>
        <w:jc w:val="center"/>
        <w:rPr>
          <w:rFonts w:ascii="Garamond" w:hAnsi="Garamond" w:cs="Arial"/>
          <w:b/>
          <w:color w:val="auto"/>
        </w:rPr>
      </w:pPr>
      <w:r w:rsidRPr="00DA2031">
        <w:rPr>
          <w:rFonts w:ascii="Garamond" w:hAnsi="Garamond" w:cs="Arial"/>
          <w:b/>
          <w:color w:val="auto"/>
        </w:rPr>
        <w:t xml:space="preserve">§ </w:t>
      </w:r>
      <w:r w:rsidR="007C5F53" w:rsidRPr="00DA2031">
        <w:rPr>
          <w:rFonts w:ascii="Garamond" w:hAnsi="Garamond" w:cs="Arial"/>
          <w:b/>
          <w:color w:val="auto"/>
        </w:rPr>
        <w:t>9</w:t>
      </w:r>
      <w:r w:rsidR="004B53E0" w:rsidRPr="00DA2031">
        <w:rPr>
          <w:rFonts w:ascii="Garamond" w:hAnsi="Garamond" w:cs="Arial"/>
          <w:b/>
          <w:color w:val="auto"/>
        </w:rPr>
        <w:t>.</w:t>
      </w:r>
    </w:p>
    <w:p w14:paraId="611DBBB8" w14:textId="77777777" w:rsidR="00B11DDB" w:rsidRPr="00DA2031" w:rsidRDefault="00B11DDB" w:rsidP="0013478C">
      <w:pPr>
        <w:pStyle w:val="Bezodstpw"/>
        <w:spacing w:after="0" w:line="324" w:lineRule="auto"/>
        <w:jc w:val="center"/>
        <w:rPr>
          <w:rFonts w:ascii="Garamond" w:hAnsi="Garamond" w:cs="Arial"/>
          <w:b/>
          <w:color w:val="auto"/>
          <w:szCs w:val="24"/>
        </w:rPr>
      </w:pPr>
      <w:r w:rsidRPr="00DA2031">
        <w:rPr>
          <w:rFonts w:ascii="Garamond" w:hAnsi="Garamond" w:cs="Arial"/>
          <w:b/>
          <w:color w:val="auto"/>
          <w:szCs w:val="24"/>
        </w:rPr>
        <w:t>Personel Zamawiającego</w:t>
      </w:r>
      <w:r w:rsidR="007D73C8" w:rsidRPr="00DA2031">
        <w:rPr>
          <w:rFonts w:ascii="Garamond" w:hAnsi="Garamond" w:cs="Arial"/>
          <w:b/>
          <w:color w:val="auto"/>
          <w:szCs w:val="24"/>
        </w:rPr>
        <w:t>. Nadzór nad realizacją Umowy.</w:t>
      </w:r>
    </w:p>
    <w:p w14:paraId="4CB76905" w14:textId="77777777" w:rsidR="001C2310" w:rsidRPr="00DA2031" w:rsidRDefault="00B11DDB" w:rsidP="0013478C">
      <w:pPr>
        <w:pStyle w:val="Standard"/>
        <w:numPr>
          <w:ilvl w:val="0"/>
          <w:numId w:val="7"/>
        </w:numPr>
        <w:tabs>
          <w:tab w:val="left" w:pos="284"/>
        </w:tabs>
        <w:spacing w:after="0" w:line="324" w:lineRule="auto"/>
        <w:ind w:left="284" w:right="20" w:hanging="284"/>
        <w:jc w:val="both"/>
        <w:rPr>
          <w:rFonts w:ascii="Garamond" w:hAnsi="Garamond" w:cs="Arial"/>
          <w:color w:val="auto"/>
        </w:rPr>
      </w:pPr>
      <w:r w:rsidRPr="00DA2031">
        <w:rPr>
          <w:rFonts w:ascii="Garamond" w:hAnsi="Garamond" w:cs="Arial"/>
          <w:color w:val="auto"/>
        </w:rPr>
        <w:t xml:space="preserve">W celu sprawowania w imieniu Zamawiającego kontroli nad prawidłowością wykonywanych </w:t>
      </w:r>
      <w:r w:rsidR="004210D6" w:rsidRPr="00DA2031">
        <w:rPr>
          <w:rFonts w:ascii="Garamond" w:hAnsi="Garamond" w:cs="Arial"/>
          <w:color w:val="auto"/>
        </w:rPr>
        <w:t xml:space="preserve">prac </w:t>
      </w:r>
      <w:r w:rsidR="002B37AA" w:rsidRPr="00DA2031">
        <w:rPr>
          <w:rFonts w:ascii="Garamond" w:hAnsi="Garamond" w:cs="Arial"/>
          <w:color w:val="auto"/>
        </w:rPr>
        <w:t xml:space="preserve">w ramach </w:t>
      </w:r>
      <w:r w:rsidR="00727EF8" w:rsidRPr="00DA2031">
        <w:rPr>
          <w:rFonts w:ascii="Garamond" w:hAnsi="Garamond" w:cs="Arial"/>
          <w:color w:val="auto"/>
        </w:rPr>
        <w:t xml:space="preserve">realizacji Umowy </w:t>
      </w:r>
      <w:r w:rsidRPr="00DA2031">
        <w:rPr>
          <w:rFonts w:ascii="Garamond" w:hAnsi="Garamond" w:cs="Arial"/>
          <w:color w:val="auto"/>
        </w:rPr>
        <w:t xml:space="preserve">Zamawiający wyznacza </w:t>
      </w:r>
      <w:r w:rsidR="00514E16" w:rsidRPr="00DA2031">
        <w:rPr>
          <w:rFonts w:ascii="Garamond" w:hAnsi="Garamond" w:cs="Arial"/>
          <w:color w:val="auto"/>
        </w:rPr>
        <w:t xml:space="preserve">Zespół </w:t>
      </w:r>
      <w:r w:rsidR="00B7085F" w:rsidRPr="00DA2031">
        <w:rPr>
          <w:rFonts w:ascii="Garamond" w:hAnsi="Garamond" w:cs="Arial"/>
          <w:color w:val="auto"/>
        </w:rPr>
        <w:t>Nadzoru</w:t>
      </w:r>
      <w:r w:rsidR="00514E16" w:rsidRPr="00DA2031">
        <w:rPr>
          <w:rFonts w:ascii="Garamond" w:hAnsi="Garamond" w:cs="Arial"/>
          <w:color w:val="auto"/>
        </w:rPr>
        <w:t>, obejmujący specjalistów z następujących obszarów</w:t>
      </w:r>
      <w:r w:rsidR="001C2310" w:rsidRPr="00DA2031">
        <w:rPr>
          <w:rFonts w:ascii="Garamond" w:hAnsi="Garamond" w:cs="Arial"/>
          <w:color w:val="auto"/>
        </w:rPr>
        <w:t>:</w:t>
      </w:r>
    </w:p>
    <w:p w14:paraId="3344C33A" w14:textId="77777777" w:rsidR="001C2310" w:rsidRPr="00DA2031" w:rsidRDefault="001C2310" w:rsidP="0053002B">
      <w:pPr>
        <w:pStyle w:val="Standard"/>
        <w:numPr>
          <w:ilvl w:val="0"/>
          <w:numId w:val="226"/>
        </w:numPr>
        <w:tabs>
          <w:tab w:val="left" w:pos="284"/>
        </w:tabs>
        <w:spacing w:after="0" w:line="324" w:lineRule="auto"/>
        <w:ind w:right="20"/>
        <w:jc w:val="both"/>
        <w:rPr>
          <w:rFonts w:ascii="Garamond" w:hAnsi="Garamond" w:cs="Arial"/>
          <w:color w:val="auto"/>
        </w:rPr>
      </w:pPr>
      <w:r w:rsidRPr="00DA2031">
        <w:rPr>
          <w:rFonts w:ascii="Garamond" w:hAnsi="Garamond" w:cs="Arial"/>
          <w:color w:val="auto"/>
        </w:rPr>
        <w:t>nawigacji,</w:t>
      </w:r>
    </w:p>
    <w:p w14:paraId="70025CD0" w14:textId="77777777" w:rsidR="001C2310" w:rsidRPr="00DA2031" w:rsidRDefault="001C2310" w:rsidP="0053002B">
      <w:pPr>
        <w:pStyle w:val="Standard"/>
        <w:numPr>
          <w:ilvl w:val="0"/>
          <w:numId w:val="226"/>
        </w:numPr>
        <w:tabs>
          <w:tab w:val="left" w:pos="284"/>
        </w:tabs>
        <w:spacing w:after="0" w:line="324" w:lineRule="auto"/>
        <w:ind w:right="20"/>
        <w:jc w:val="both"/>
        <w:rPr>
          <w:rFonts w:ascii="Garamond" w:hAnsi="Garamond" w:cs="Arial"/>
          <w:color w:val="auto"/>
        </w:rPr>
      </w:pPr>
      <w:r w:rsidRPr="00DA2031">
        <w:rPr>
          <w:rFonts w:ascii="Garamond" w:hAnsi="Garamond" w:cs="Arial"/>
          <w:color w:val="auto"/>
        </w:rPr>
        <w:t>mechaniki,</w:t>
      </w:r>
    </w:p>
    <w:p w14:paraId="25AF821D" w14:textId="77777777" w:rsidR="001C2310" w:rsidRPr="00DA2031" w:rsidRDefault="001C2310" w:rsidP="0053002B">
      <w:pPr>
        <w:pStyle w:val="Standard"/>
        <w:numPr>
          <w:ilvl w:val="0"/>
          <w:numId w:val="226"/>
        </w:numPr>
        <w:tabs>
          <w:tab w:val="left" w:pos="284"/>
        </w:tabs>
        <w:spacing w:after="0" w:line="324" w:lineRule="auto"/>
        <w:ind w:right="20"/>
        <w:jc w:val="both"/>
        <w:rPr>
          <w:rFonts w:ascii="Garamond" w:hAnsi="Garamond" w:cs="Arial"/>
          <w:color w:val="auto"/>
        </w:rPr>
      </w:pPr>
      <w:r w:rsidRPr="00DA2031">
        <w:rPr>
          <w:rFonts w:ascii="Garamond" w:hAnsi="Garamond" w:cs="Arial"/>
          <w:color w:val="auto"/>
        </w:rPr>
        <w:t>elektryki</w:t>
      </w:r>
    </w:p>
    <w:p w14:paraId="591F5166" w14:textId="77777777" w:rsidR="001C2310" w:rsidRPr="00DA2031" w:rsidRDefault="001C2310" w:rsidP="0053002B">
      <w:pPr>
        <w:pStyle w:val="Standard"/>
        <w:numPr>
          <w:ilvl w:val="0"/>
          <w:numId w:val="226"/>
        </w:numPr>
        <w:tabs>
          <w:tab w:val="left" w:pos="284"/>
        </w:tabs>
        <w:spacing w:after="0" w:line="324" w:lineRule="auto"/>
        <w:ind w:right="20"/>
        <w:jc w:val="both"/>
        <w:rPr>
          <w:rFonts w:ascii="Garamond" w:hAnsi="Garamond" w:cs="Arial"/>
          <w:color w:val="auto"/>
        </w:rPr>
      </w:pPr>
      <w:r w:rsidRPr="00DA2031">
        <w:rPr>
          <w:rFonts w:ascii="Garamond" w:hAnsi="Garamond" w:cs="Arial"/>
          <w:color w:val="auto"/>
        </w:rPr>
        <w:t>kadłuba,</w:t>
      </w:r>
    </w:p>
    <w:p w14:paraId="21829F1B" w14:textId="77777777" w:rsidR="001C2310" w:rsidRPr="00DA2031" w:rsidRDefault="001C2310" w:rsidP="0053002B">
      <w:pPr>
        <w:pStyle w:val="Standard"/>
        <w:numPr>
          <w:ilvl w:val="0"/>
          <w:numId w:val="226"/>
        </w:numPr>
        <w:tabs>
          <w:tab w:val="left" w:pos="284"/>
        </w:tabs>
        <w:spacing w:after="0" w:line="324" w:lineRule="auto"/>
        <w:ind w:right="20"/>
        <w:jc w:val="both"/>
        <w:rPr>
          <w:rFonts w:ascii="Garamond" w:hAnsi="Garamond" w:cs="Arial"/>
          <w:color w:val="auto"/>
        </w:rPr>
      </w:pPr>
      <w:r w:rsidRPr="00DA2031">
        <w:rPr>
          <w:rFonts w:ascii="Garamond" w:hAnsi="Garamond" w:cs="Arial"/>
          <w:color w:val="auto"/>
        </w:rPr>
        <w:t>takielunku i ożaglowania,</w:t>
      </w:r>
    </w:p>
    <w:p w14:paraId="2B1E9B9D" w14:textId="77777777" w:rsidR="001C2310" w:rsidRPr="00DA2031" w:rsidRDefault="001C2310" w:rsidP="0053002B">
      <w:pPr>
        <w:pStyle w:val="Standard"/>
        <w:numPr>
          <w:ilvl w:val="0"/>
          <w:numId w:val="226"/>
        </w:numPr>
        <w:tabs>
          <w:tab w:val="left" w:pos="284"/>
        </w:tabs>
        <w:spacing w:after="0" w:line="324" w:lineRule="auto"/>
        <w:ind w:right="20"/>
        <w:jc w:val="both"/>
        <w:rPr>
          <w:rFonts w:ascii="Garamond" w:hAnsi="Garamond" w:cs="Arial"/>
          <w:color w:val="auto"/>
        </w:rPr>
      </w:pPr>
      <w:r w:rsidRPr="00DA2031">
        <w:rPr>
          <w:rFonts w:ascii="Garamond" w:hAnsi="Garamond" w:cs="Arial"/>
          <w:color w:val="auto"/>
        </w:rPr>
        <w:t>powłok malarskich,</w:t>
      </w:r>
    </w:p>
    <w:p w14:paraId="5044907B" w14:textId="77777777" w:rsidR="001C2310" w:rsidRPr="00DA2031" w:rsidRDefault="001C2310" w:rsidP="0053002B">
      <w:pPr>
        <w:pStyle w:val="Standard"/>
        <w:numPr>
          <w:ilvl w:val="0"/>
          <w:numId w:val="226"/>
        </w:numPr>
        <w:tabs>
          <w:tab w:val="left" w:pos="284"/>
        </w:tabs>
        <w:spacing w:after="0" w:line="324" w:lineRule="auto"/>
        <w:ind w:right="20"/>
        <w:jc w:val="both"/>
        <w:rPr>
          <w:rFonts w:ascii="Garamond" w:hAnsi="Garamond" w:cs="Arial"/>
          <w:color w:val="auto"/>
        </w:rPr>
      </w:pPr>
      <w:r w:rsidRPr="00DA2031">
        <w:rPr>
          <w:rFonts w:ascii="Garamond" w:hAnsi="Garamond" w:cs="Arial"/>
          <w:color w:val="auto"/>
        </w:rPr>
        <w:lastRenderedPageBreak/>
        <w:t>aranżacji wnętrz.</w:t>
      </w:r>
    </w:p>
    <w:p w14:paraId="71678C3B" w14:textId="77777777" w:rsidR="00B11DDB" w:rsidRPr="00DA2031" w:rsidRDefault="00086BFA" w:rsidP="0013478C">
      <w:pPr>
        <w:pStyle w:val="Standard"/>
        <w:numPr>
          <w:ilvl w:val="0"/>
          <w:numId w:val="7"/>
        </w:numPr>
        <w:tabs>
          <w:tab w:val="left" w:pos="284"/>
        </w:tabs>
        <w:spacing w:after="0" w:line="324" w:lineRule="auto"/>
        <w:ind w:left="284" w:right="20" w:hanging="284"/>
        <w:jc w:val="both"/>
        <w:rPr>
          <w:rFonts w:ascii="Garamond" w:hAnsi="Garamond" w:cs="Arial"/>
          <w:color w:val="auto"/>
        </w:rPr>
      </w:pPr>
      <w:r w:rsidRPr="00DA2031">
        <w:rPr>
          <w:rFonts w:ascii="Garamond" w:hAnsi="Garamond" w:cs="Arial"/>
          <w:color w:val="auto"/>
        </w:rPr>
        <w:t xml:space="preserve">Zamawiający wskaże </w:t>
      </w:r>
      <w:r w:rsidR="006E06C2" w:rsidRPr="00DA2031">
        <w:rPr>
          <w:rFonts w:ascii="Garamond" w:hAnsi="Garamond" w:cs="Arial"/>
          <w:color w:val="auto"/>
        </w:rPr>
        <w:t xml:space="preserve">Wykonawcy osobę lub osoby uprawnione do kontaktu z Wykonawcą w imieniu Zespołu Nadzoru. </w:t>
      </w:r>
    </w:p>
    <w:p w14:paraId="2C7BB390" w14:textId="77777777" w:rsidR="00010283" w:rsidRPr="00DA2031" w:rsidRDefault="00514E16" w:rsidP="0013478C">
      <w:pPr>
        <w:pStyle w:val="Standard"/>
        <w:numPr>
          <w:ilvl w:val="0"/>
          <w:numId w:val="7"/>
        </w:numPr>
        <w:tabs>
          <w:tab w:val="left" w:pos="284"/>
        </w:tabs>
        <w:spacing w:after="0" w:line="324" w:lineRule="auto"/>
        <w:ind w:left="284" w:right="20" w:hanging="284"/>
        <w:jc w:val="both"/>
        <w:rPr>
          <w:rStyle w:val="ts-alignment-element"/>
          <w:rFonts w:ascii="Garamond" w:hAnsi="Garamond" w:cs="Arial"/>
          <w:color w:val="auto"/>
        </w:rPr>
      </w:pPr>
      <w:r w:rsidRPr="00DA2031">
        <w:rPr>
          <w:rFonts w:ascii="Garamond" w:hAnsi="Garamond" w:cs="Arial"/>
          <w:color w:val="auto"/>
        </w:rPr>
        <w:t xml:space="preserve">Zespół </w:t>
      </w:r>
      <w:r w:rsidR="005411A0" w:rsidRPr="00DA2031">
        <w:rPr>
          <w:rFonts w:ascii="Garamond" w:hAnsi="Garamond" w:cs="Arial"/>
          <w:color w:val="auto"/>
        </w:rPr>
        <w:t>Nadzoru</w:t>
      </w:r>
      <w:r w:rsidRPr="00DA2031">
        <w:rPr>
          <w:rFonts w:ascii="Garamond" w:hAnsi="Garamond" w:cs="Arial"/>
          <w:color w:val="auto"/>
        </w:rPr>
        <w:t xml:space="preserve"> i jego poszczególni członkowie</w:t>
      </w:r>
      <w:r w:rsidR="005411A0" w:rsidRPr="00DA2031">
        <w:rPr>
          <w:rFonts w:ascii="Garamond" w:hAnsi="Garamond" w:cs="Arial"/>
          <w:color w:val="auto"/>
        </w:rPr>
        <w:t xml:space="preserve"> </w:t>
      </w:r>
      <w:r w:rsidRPr="00DA2031">
        <w:rPr>
          <w:rStyle w:val="ts-alignment-element"/>
          <w:rFonts w:ascii="Garamond" w:hAnsi="Garamond" w:cs="Segoe UI"/>
          <w:color w:val="auto"/>
        </w:rPr>
        <w:t xml:space="preserve">dysponują </w:t>
      </w:r>
      <w:r w:rsidR="005B4D59" w:rsidRPr="00DA2031">
        <w:rPr>
          <w:rStyle w:val="ts-alignment-element"/>
          <w:rFonts w:ascii="Garamond" w:hAnsi="Garamond" w:cs="Segoe UI"/>
          <w:color w:val="auto"/>
        </w:rPr>
        <w:t xml:space="preserve">prawem, </w:t>
      </w:r>
      <w:r w:rsidR="005C7E04" w:rsidRPr="00DA2031">
        <w:rPr>
          <w:rStyle w:val="ts-alignment-element"/>
          <w:rFonts w:ascii="Garamond" w:hAnsi="Garamond" w:cs="Segoe UI"/>
          <w:color w:val="auto"/>
        </w:rPr>
        <w:br/>
      </w:r>
      <w:r w:rsidR="005B4D59" w:rsidRPr="00DA2031">
        <w:rPr>
          <w:rStyle w:val="ts-alignment-element"/>
          <w:rFonts w:ascii="Garamond" w:hAnsi="Garamond" w:cs="Segoe UI"/>
          <w:color w:val="auto"/>
        </w:rPr>
        <w:t xml:space="preserve">w czasie wykonywania prac w ramach niniejszej Umowy, </w:t>
      </w:r>
      <w:r w:rsidR="00A75F12" w:rsidRPr="00DA2031">
        <w:rPr>
          <w:rStyle w:val="ts-alignment-element"/>
          <w:rFonts w:ascii="Garamond" w:hAnsi="Garamond" w:cs="Segoe UI"/>
          <w:color w:val="auto"/>
        </w:rPr>
        <w:t>do</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inspekcji</w:t>
      </w:r>
      <w:r w:rsidR="00A75F12" w:rsidRPr="00DA2031">
        <w:rPr>
          <w:rFonts w:ascii="Garamond" w:hAnsi="Garamond" w:cs="Segoe UI"/>
          <w:color w:val="auto"/>
        </w:rPr>
        <w:t xml:space="preserve"> </w:t>
      </w:r>
      <w:r w:rsidRPr="00DA2031">
        <w:rPr>
          <w:rStyle w:val="ts-alignment-element"/>
          <w:rFonts w:ascii="Garamond" w:hAnsi="Garamond" w:cs="Segoe UI"/>
          <w:color w:val="auto"/>
        </w:rPr>
        <w:t>J</w:t>
      </w:r>
      <w:r w:rsidR="00A75F12" w:rsidRPr="00DA2031">
        <w:rPr>
          <w:rStyle w:val="ts-alignment-element"/>
          <w:rFonts w:ascii="Garamond" w:hAnsi="Garamond" w:cs="Segoe UI"/>
          <w:color w:val="auto"/>
        </w:rPr>
        <w:t>ednostki,</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jej</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kadłubów,</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silników,</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wszystkich</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akcesoriów,</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wszystkich</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materiałów</w:t>
      </w:r>
      <w:r w:rsidR="005B4D59" w:rsidRPr="00DA2031">
        <w:rPr>
          <w:rStyle w:val="ts-alignment-element"/>
          <w:rFonts w:ascii="Garamond" w:hAnsi="Garamond" w:cs="Segoe UI"/>
          <w:color w:val="auto"/>
        </w:rPr>
        <w:t>, urządzeń,</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przeznaczonych</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do</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budowy</w:t>
      </w:r>
      <w:r w:rsidR="00A75F12" w:rsidRPr="00DA2031">
        <w:rPr>
          <w:rFonts w:ascii="Garamond" w:hAnsi="Garamond" w:cs="Segoe UI"/>
          <w:color w:val="auto"/>
        </w:rPr>
        <w:t xml:space="preserve"> </w:t>
      </w:r>
      <w:r w:rsidR="005B4D59" w:rsidRPr="00DA2031">
        <w:rPr>
          <w:rStyle w:val="ts-alignment-element"/>
          <w:rFonts w:ascii="Garamond" w:hAnsi="Garamond" w:cs="Segoe UI"/>
          <w:color w:val="auto"/>
        </w:rPr>
        <w:t>Statku</w:t>
      </w:r>
      <w:r w:rsidR="00A75F12" w:rsidRPr="00DA2031">
        <w:rPr>
          <w:rStyle w:val="ts-alignment-element"/>
          <w:rFonts w:ascii="Garamond" w:hAnsi="Garamond" w:cs="Segoe UI"/>
          <w:color w:val="auto"/>
        </w:rPr>
        <w:t>,</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niezależnie</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od</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tego,</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gdzie</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prace</w:t>
      </w:r>
      <w:r w:rsidR="00A75F12" w:rsidRPr="00DA2031">
        <w:rPr>
          <w:rFonts w:ascii="Garamond" w:hAnsi="Garamond" w:cs="Segoe UI"/>
          <w:color w:val="auto"/>
        </w:rPr>
        <w:t xml:space="preserve"> są </w:t>
      </w:r>
      <w:r w:rsidR="00A75F12" w:rsidRPr="00DA2031">
        <w:rPr>
          <w:rStyle w:val="ts-alignment-element"/>
          <w:rFonts w:ascii="Garamond" w:hAnsi="Garamond" w:cs="Segoe UI"/>
          <w:color w:val="auto"/>
        </w:rPr>
        <w:t>wykonywane</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lub</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gdzie</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są</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przechowywane</w:t>
      </w:r>
      <w:r w:rsidR="005B4D59" w:rsidRPr="00DA2031">
        <w:rPr>
          <w:rStyle w:val="ts-alignment-element"/>
          <w:rFonts w:ascii="Garamond" w:hAnsi="Garamond" w:cs="Segoe UI"/>
          <w:color w:val="auto"/>
        </w:rPr>
        <w:t xml:space="preserve"> poszczególne elementy objęte inspekcją</w:t>
      </w:r>
      <w:r w:rsidR="00A75F12" w:rsidRPr="00DA2031">
        <w:rPr>
          <w:rStyle w:val="ts-alignment-element"/>
          <w:rFonts w:ascii="Garamond" w:hAnsi="Garamond" w:cs="Segoe UI"/>
          <w:color w:val="auto"/>
        </w:rPr>
        <w:t>,</w:t>
      </w:r>
      <w:r w:rsidR="00A75F12" w:rsidRPr="00DA2031">
        <w:rPr>
          <w:rFonts w:ascii="Garamond" w:hAnsi="Garamond" w:cs="Segoe UI"/>
          <w:color w:val="auto"/>
        </w:rPr>
        <w:t xml:space="preserve"> </w:t>
      </w:r>
      <w:r w:rsidR="00010283" w:rsidRPr="00DA2031">
        <w:rPr>
          <w:rStyle w:val="ts-alignment-element"/>
          <w:rFonts w:ascii="Garamond" w:hAnsi="Garamond" w:cs="Segoe UI"/>
          <w:color w:val="auto"/>
        </w:rPr>
        <w:t>z zastrzeżeniem, że</w:t>
      </w:r>
      <w:r w:rsidR="00A75F12" w:rsidRPr="00DA2031">
        <w:rPr>
          <w:rFonts w:ascii="Garamond" w:hAnsi="Garamond" w:cs="Segoe UI"/>
          <w:color w:val="auto"/>
        </w:rPr>
        <w:t xml:space="preserve"> </w:t>
      </w:r>
      <w:r w:rsidR="00010283" w:rsidRPr="00DA2031">
        <w:rPr>
          <w:rStyle w:val="ts-alignment-element"/>
          <w:rFonts w:ascii="Garamond" w:hAnsi="Garamond" w:cs="Segoe UI"/>
          <w:color w:val="auto"/>
        </w:rPr>
        <w:t xml:space="preserve">czynności podejmowane przez </w:t>
      </w:r>
      <w:r w:rsidRPr="00DA2031">
        <w:rPr>
          <w:rStyle w:val="ts-alignment-element"/>
          <w:rFonts w:ascii="Garamond" w:hAnsi="Garamond" w:cs="Segoe UI"/>
          <w:color w:val="auto"/>
        </w:rPr>
        <w:t xml:space="preserve">Zespół </w:t>
      </w:r>
      <w:r w:rsidR="00010283" w:rsidRPr="00DA2031">
        <w:rPr>
          <w:rStyle w:val="ts-alignment-element"/>
          <w:rFonts w:ascii="Garamond" w:hAnsi="Garamond" w:cs="Segoe UI"/>
          <w:color w:val="auto"/>
        </w:rPr>
        <w:t>nie powinny zakłócać postępu prac i utrudniać Wykonawcy realizacji czynności zaplanowanych w Harmonogramie</w:t>
      </w:r>
      <w:r w:rsidR="00A75F12" w:rsidRPr="00DA2031">
        <w:rPr>
          <w:rFonts w:ascii="Garamond" w:hAnsi="Garamond" w:cs="Segoe UI"/>
          <w:color w:val="auto"/>
        </w:rPr>
        <w:t xml:space="preserve">. </w:t>
      </w:r>
    </w:p>
    <w:p w14:paraId="20A4662B" w14:textId="77777777" w:rsidR="00342955" w:rsidRPr="00DA2031" w:rsidRDefault="00010283" w:rsidP="0013478C">
      <w:pPr>
        <w:pStyle w:val="Standard"/>
        <w:numPr>
          <w:ilvl w:val="0"/>
          <w:numId w:val="7"/>
        </w:numPr>
        <w:tabs>
          <w:tab w:val="left" w:pos="284"/>
        </w:tabs>
        <w:spacing w:after="0" w:line="324" w:lineRule="auto"/>
        <w:ind w:left="284" w:right="20" w:hanging="284"/>
        <w:jc w:val="both"/>
        <w:rPr>
          <w:rStyle w:val="ts-alignment-element"/>
          <w:rFonts w:ascii="Garamond" w:hAnsi="Garamond" w:cs="Arial"/>
          <w:color w:val="auto"/>
        </w:rPr>
      </w:pPr>
      <w:r w:rsidRPr="00DA2031">
        <w:rPr>
          <w:rStyle w:val="ts-alignment-element"/>
          <w:rFonts w:ascii="Garamond" w:hAnsi="Garamond" w:cs="Segoe UI"/>
          <w:color w:val="auto"/>
        </w:rPr>
        <w:t>Wykonawca</w:t>
      </w:r>
      <w:r w:rsidR="00A75F12" w:rsidRPr="00DA2031">
        <w:rPr>
          <w:rStyle w:val="ts-alignment-element"/>
          <w:rFonts w:ascii="Garamond" w:hAnsi="Garamond" w:cs="Segoe UI"/>
          <w:color w:val="auto"/>
        </w:rPr>
        <w:t>,</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w</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przypadku</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testów</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i</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inspekcji</w:t>
      </w:r>
      <w:r w:rsidR="00A75F12" w:rsidRPr="00DA2031">
        <w:rPr>
          <w:rFonts w:ascii="Garamond" w:hAnsi="Garamond" w:cs="Segoe UI"/>
          <w:color w:val="auto"/>
        </w:rPr>
        <w:t xml:space="preserve"> wymaganych </w:t>
      </w:r>
      <w:r w:rsidR="00A75F12" w:rsidRPr="00DA2031">
        <w:rPr>
          <w:rStyle w:val="ts-alignment-element"/>
          <w:rFonts w:ascii="Garamond" w:hAnsi="Garamond" w:cs="Segoe UI"/>
          <w:color w:val="auto"/>
        </w:rPr>
        <w:t>przez</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Towarzystwo</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Klasyfikacyjne</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lub</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w</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celu</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zapewnienia</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zgodności</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z</w:t>
      </w:r>
      <w:r w:rsidR="00A75F12" w:rsidRPr="00DA2031">
        <w:rPr>
          <w:rFonts w:ascii="Garamond" w:hAnsi="Garamond" w:cs="Segoe UI"/>
          <w:color w:val="auto"/>
        </w:rPr>
        <w:t xml:space="preserve"> </w:t>
      </w:r>
      <w:r w:rsidRPr="00DA2031">
        <w:rPr>
          <w:rStyle w:val="ts-alignment-element"/>
          <w:rFonts w:ascii="Garamond" w:hAnsi="Garamond" w:cs="Segoe UI"/>
          <w:color w:val="auto"/>
        </w:rPr>
        <w:t>powszechnie obowiązującymi</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przepisami</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lub</w:t>
      </w:r>
      <w:r w:rsidR="00A75F12" w:rsidRPr="00DA2031">
        <w:rPr>
          <w:rFonts w:ascii="Garamond" w:hAnsi="Garamond" w:cs="Segoe UI"/>
          <w:color w:val="auto"/>
        </w:rPr>
        <w:t xml:space="preserve"> </w:t>
      </w:r>
      <w:r w:rsidRPr="00DA2031">
        <w:rPr>
          <w:rStyle w:val="ts-alignment-element"/>
          <w:rFonts w:ascii="Garamond" w:hAnsi="Garamond" w:cs="Segoe UI"/>
          <w:color w:val="auto"/>
        </w:rPr>
        <w:t>wymogami SWZ</w:t>
      </w:r>
      <w:r w:rsidR="00A75F12" w:rsidRPr="00DA2031">
        <w:rPr>
          <w:rStyle w:val="ts-alignment-element"/>
          <w:rFonts w:ascii="Garamond" w:hAnsi="Garamond" w:cs="Segoe UI"/>
          <w:color w:val="auto"/>
        </w:rPr>
        <w:t>,</w:t>
      </w:r>
      <w:r w:rsidR="00A75F12" w:rsidRPr="00DA2031">
        <w:rPr>
          <w:rFonts w:ascii="Garamond" w:hAnsi="Garamond" w:cs="Segoe UI"/>
          <w:color w:val="auto"/>
        </w:rPr>
        <w:t xml:space="preserve"> </w:t>
      </w:r>
      <w:r w:rsidR="00342955" w:rsidRPr="00DA2031">
        <w:rPr>
          <w:rStyle w:val="ts-alignment-element"/>
          <w:rFonts w:ascii="Garamond" w:hAnsi="Garamond" w:cs="Segoe UI"/>
          <w:color w:val="auto"/>
        </w:rPr>
        <w:t>poinformuj</w:t>
      </w:r>
      <w:r w:rsidR="00080D80" w:rsidRPr="00DA2031">
        <w:rPr>
          <w:rStyle w:val="ts-alignment-element"/>
          <w:rFonts w:ascii="Garamond" w:hAnsi="Garamond" w:cs="Segoe UI"/>
          <w:color w:val="auto"/>
        </w:rPr>
        <w:t>e</w:t>
      </w:r>
      <w:r w:rsidR="00342955" w:rsidRPr="00DA2031">
        <w:rPr>
          <w:rStyle w:val="ts-alignment-element"/>
          <w:rFonts w:ascii="Garamond" w:hAnsi="Garamond" w:cs="Segoe UI"/>
          <w:color w:val="auto"/>
        </w:rPr>
        <w:t xml:space="preserve"> Zamawiającego i </w:t>
      </w:r>
      <w:r w:rsidR="00FD0A7B" w:rsidRPr="00DA2031">
        <w:rPr>
          <w:rStyle w:val="ts-alignment-element"/>
          <w:rFonts w:ascii="Garamond" w:hAnsi="Garamond" w:cs="Segoe UI"/>
          <w:color w:val="auto"/>
        </w:rPr>
        <w:t xml:space="preserve">Zespół </w:t>
      </w:r>
      <w:r w:rsidR="00342955" w:rsidRPr="00DA2031">
        <w:rPr>
          <w:rStyle w:val="ts-alignment-element"/>
          <w:rFonts w:ascii="Garamond" w:hAnsi="Garamond" w:cs="Segoe UI"/>
          <w:color w:val="auto"/>
        </w:rPr>
        <w:t xml:space="preserve">Nadzoru </w:t>
      </w:r>
      <w:r w:rsidR="00A75F12" w:rsidRPr="00DA2031">
        <w:rPr>
          <w:rFonts w:ascii="Garamond" w:hAnsi="Garamond" w:cs="Segoe UI"/>
          <w:color w:val="auto"/>
        </w:rPr>
        <w:t xml:space="preserve">o </w:t>
      </w:r>
      <w:r w:rsidR="00A75F12" w:rsidRPr="00DA2031">
        <w:rPr>
          <w:rStyle w:val="ts-alignment-element"/>
          <w:rFonts w:ascii="Garamond" w:hAnsi="Garamond" w:cs="Segoe UI"/>
          <w:color w:val="auto"/>
        </w:rPr>
        <w:t>godzinie</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i</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miejscu</w:t>
      </w:r>
      <w:r w:rsidR="00A75F12" w:rsidRPr="00DA2031">
        <w:rPr>
          <w:rFonts w:ascii="Garamond" w:hAnsi="Garamond" w:cs="Segoe UI"/>
          <w:color w:val="auto"/>
        </w:rPr>
        <w:t xml:space="preserve"> </w:t>
      </w:r>
      <w:r w:rsidR="00342955" w:rsidRPr="00DA2031">
        <w:rPr>
          <w:rStyle w:val="ts-alignment-element"/>
          <w:rFonts w:ascii="Garamond" w:hAnsi="Garamond" w:cs="Segoe UI"/>
          <w:color w:val="auto"/>
        </w:rPr>
        <w:t>testów, inspekcji lub prac z nimi związanych</w:t>
      </w:r>
      <w:r w:rsidR="00A75F12" w:rsidRPr="00DA2031">
        <w:rPr>
          <w:rStyle w:val="ts-alignment-element"/>
          <w:rFonts w:ascii="Garamond" w:hAnsi="Garamond" w:cs="Segoe UI"/>
          <w:color w:val="auto"/>
        </w:rPr>
        <w:t>.</w:t>
      </w:r>
      <w:r w:rsidR="00A75F12" w:rsidRPr="00DA2031">
        <w:rPr>
          <w:rFonts w:ascii="Garamond" w:hAnsi="Garamond" w:cs="Segoe UI"/>
          <w:color w:val="auto"/>
        </w:rPr>
        <w:t xml:space="preserve"> </w:t>
      </w:r>
      <w:r w:rsidR="00342955" w:rsidRPr="00DA2031">
        <w:rPr>
          <w:rStyle w:val="ts-alignment-element"/>
          <w:rFonts w:ascii="Garamond" w:hAnsi="Garamond" w:cs="Segoe UI"/>
          <w:color w:val="auto"/>
        </w:rPr>
        <w:t xml:space="preserve">Wykonawca przekazuje informację o planowanych testach lub inspekcjach </w:t>
      </w:r>
      <w:r w:rsidR="00A75F12" w:rsidRPr="00DA2031">
        <w:rPr>
          <w:rFonts w:ascii="Garamond" w:hAnsi="Garamond" w:cs="Segoe UI"/>
          <w:color w:val="auto"/>
        </w:rPr>
        <w:t xml:space="preserve">z </w:t>
      </w:r>
      <w:r w:rsidR="00342955" w:rsidRPr="00DA2031">
        <w:rPr>
          <w:rStyle w:val="ts-alignment-element"/>
          <w:rFonts w:ascii="Garamond" w:hAnsi="Garamond" w:cs="Segoe UI"/>
          <w:color w:val="auto"/>
        </w:rPr>
        <w:t>należytym</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wyprzedzeniem</w:t>
      </w:r>
      <w:r w:rsidR="00342955" w:rsidRPr="00DA2031">
        <w:rPr>
          <w:rStyle w:val="ts-alignment-element"/>
          <w:rFonts w:ascii="Garamond" w:hAnsi="Garamond" w:cs="Segoe UI"/>
          <w:color w:val="auto"/>
        </w:rPr>
        <w:t>, przy czym winno to nastąpić z co najmniej 7-dniowym wyprzedzeniem.</w:t>
      </w:r>
      <w:r w:rsidR="00A75F12" w:rsidRPr="00DA2031">
        <w:rPr>
          <w:rFonts w:ascii="Garamond" w:hAnsi="Garamond" w:cs="Segoe UI"/>
          <w:color w:val="auto"/>
        </w:rPr>
        <w:t xml:space="preserve"> </w:t>
      </w:r>
    </w:p>
    <w:p w14:paraId="5DF044B4" w14:textId="77777777" w:rsidR="00B11DDB" w:rsidRPr="00DA2031" w:rsidRDefault="00FD0A7B" w:rsidP="0013478C">
      <w:pPr>
        <w:pStyle w:val="Standard"/>
        <w:numPr>
          <w:ilvl w:val="0"/>
          <w:numId w:val="7"/>
        </w:numPr>
        <w:tabs>
          <w:tab w:val="left" w:pos="284"/>
        </w:tabs>
        <w:spacing w:after="0" w:line="324" w:lineRule="auto"/>
        <w:ind w:left="284" w:right="20" w:hanging="284"/>
        <w:jc w:val="both"/>
        <w:rPr>
          <w:rFonts w:ascii="Garamond" w:hAnsi="Garamond" w:cs="Arial"/>
          <w:color w:val="auto"/>
        </w:rPr>
      </w:pPr>
      <w:r w:rsidRPr="00DA2031">
        <w:rPr>
          <w:rStyle w:val="ts-alignment-element"/>
          <w:rFonts w:ascii="Garamond" w:hAnsi="Garamond" w:cs="Segoe UI"/>
          <w:color w:val="auto"/>
        </w:rPr>
        <w:t xml:space="preserve">Zespół </w:t>
      </w:r>
      <w:r w:rsidR="00C27C43" w:rsidRPr="00DA2031">
        <w:rPr>
          <w:rStyle w:val="ts-alignment-element"/>
          <w:rFonts w:ascii="Garamond" w:hAnsi="Garamond" w:cs="Segoe UI"/>
          <w:color w:val="auto"/>
        </w:rPr>
        <w:t>Nadzoru</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niezwłocznie</w:t>
      </w:r>
      <w:r w:rsidR="00A75F12" w:rsidRPr="00DA2031">
        <w:rPr>
          <w:rFonts w:ascii="Garamond" w:hAnsi="Garamond" w:cs="Segoe UI"/>
          <w:color w:val="auto"/>
        </w:rPr>
        <w:t xml:space="preserve"> </w:t>
      </w:r>
      <w:r w:rsidR="00C27C43" w:rsidRPr="00DA2031">
        <w:rPr>
          <w:rStyle w:val="ts-alignment-element"/>
          <w:rFonts w:ascii="Garamond" w:hAnsi="Garamond" w:cs="Segoe UI"/>
          <w:color w:val="auto"/>
        </w:rPr>
        <w:t xml:space="preserve">poinformuje Wykonawcę </w:t>
      </w:r>
      <w:r w:rsidR="00A75F12" w:rsidRPr="00DA2031">
        <w:rPr>
          <w:rStyle w:val="ts-alignment-element"/>
          <w:rFonts w:ascii="Garamond" w:hAnsi="Garamond" w:cs="Segoe UI"/>
          <w:color w:val="auto"/>
        </w:rPr>
        <w:t>na</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piśmie</w:t>
      </w:r>
      <w:r w:rsidR="00C27C43" w:rsidRPr="00DA2031">
        <w:rPr>
          <w:rStyle w:val="ts-alignment-element"/>
          <w:rFonts w:ascii="Garamond" w:hAnsi="Garamond" w:cs="Segoe UI"/>
          <w:color w:val="auto"/>
        </w:rPr>
        <w:t xml:space="preserve"> o zastrzeżeniach, uwagach lub błędach w realizacji prac, jeśli takie zostaną wykryte w toku wykonywania czynności przez </w:t>
      </w:r>
      <w:r w:rsidRPr="00DA2031">
        <w:rPr>
          <w:rStyle w:val="ts-alignment-element"/>
          <w:rFonts w:ascii="Garamond" w:hAnsi="Garamond" w:cs="Segoe UI"/>
          <w:color w:val="auto"/>
        </w:rPr>
        <w:t xml:space="preserve">Zespół </w:t>
      </w:r>
      <w:r w:rsidR="00C27C43" w:rsidRPr="00DA2031">
        <w:rPr>
          <w:rStyle w:val="ts-alignment-element"/>
          <w:rFonts w:ascii="Garamond" w:hAnsi="Garamond" w:cs="Segoe UI"/>
          <w:color w:val="auto"/>
        </w:rPr>
        <w:t>Nadzoru</w:t>
      </w:r>
      <w:r w:rsidR="00C12A51" w:rsidRPr="00DA2031">
        <w:rPr>
          <w:rStyle w:val="ts-alignment-element"/>
          <w:rFonts w:ascii="Garamond" w:hAnsi="Garamond" w:cs="Segoe UI"/>
          <w:color w:val="auto"/>
        </w:rPr>
        <w:t xml:space="preserve">, w tym w szczególności zwróci uwagę Wykonawcy na </w:t>
      </w:r>
      <w:r w:rsidR="00D2632A" w:rsidRPr="00DA2031">
        <w:rPr>
          <w:rStyle w:val="ts-alignment-element"/>
          <w:rFonts w:ascii="Garamond" w:hAnsi="Garamond" w:cs="Segoe UI"/>
          <w:color w:val="auto"/>
        </w:rPr>
        <w:t xml:space="preserve">niezgodności </w:t>
      </w:r>
      <w:r w:rsidR="00A75F12" w:rsidRPr="00DA2031">
        <w:rPr>
          <w:rStyle w:val="ts-alignment-element"/>
          <w:rFonts w:ascii="Garamond" w:hAnsi="Garamond" w:cs="Segoe UI"/>
          <w:color w:val="auto"/>
        </w:rPr>
        <w:t>z</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wymaganiami</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Umowy.</w:t>
      </w:r>
      <w:r w:rsidR="00A75F12" w:rsidRPr="00DA2031">
        <w:rPr>
          <w:rFonts w:ascii="Garamond" w:hAnsi="Garamond" w:cs="Segoe UI"/>
          <w:color w:val="auto"/>
        </w:rPr>
        <w:t xml:space="preserve"> </w:t>
      </w:r>
      <w:r w:rsidRPr="00DA2031">
        <w:rPr>
          <w:rStyle w:val="ts-alignment-element"/>
          <w:rFonts w:ascii="Garamond" w:hAnsi="Garamond" w:cs="Segoe UI"/>
          <w:color w:val="auto"/>
        </w:rPr>
        <w:t xml:space="preserve">Zespół </w:t>
      </w:r>
      <w:r w:rsidR="00D2632A" w:rsidRPr="00DA2031">
        <w:rPr>
          <w:rStyle w:val="ts-alignment-element"/>
          <w:rFonts w:ascii="Garamond" w:hAnsi="Garamond" w:cs="Segoe UI"/>
          <w:color w:val="auto"/>
        </w:rPr>
        <w:t xml:space="preserve">Nadzoru ma </w:t>
      </w:r>
      <w:r w:rsidR="00A75F12" w:rsidRPr="00DA2031">
        <w:rPr>
          <w:rStyle w:val="ts-alignment-element"/>
          <w:rFonts w:ascii="Garamond" w:hAnsi="Garamond" w:cs="Segoe UI"/>
          <w:color w:val="auto"/>
        </w:rPr>
        <w:t>prawo</w:t>
      </w:r>
      <w:r w:rsidR="00A75F12" w:rsidRPr="00DA2031">
        <w:rPr>
          <w:rFonts w:ascii="Garamond" w:hAnsi="Garamond" w:cs="Segoe UI"/>
          <w:color w:val="auto"/>
        </w:rPr>
        <w:t xml:space="preserve"> </w:t>
      </w:r>
      <w:r w:rsidR="00D2632A" w:rsidRPr="00DA2031">
        <w:rPr>
          <w:rStyle w:val="ts-alignment-element"/>
          <w:rFonts w:ascii="Garamond" w:hAnsi="Garamond" w:cs="Segoe UI"/>
          <w:color w:val="auto"/>
        </w:rPr>
        <w:t>bieżącego nadzorowania oraz żądania wyjaśnień w zakresie</w:t>
      </w:r>
      <w:r w:rsidR="00D2632A" w:rsidRPr="00DA2031">
        <w:rPr>
          <w:rFonts w:ascii="Garamond" w:hAnsi="Garamond" w:cs="Segoe UI"/>
          <w:color w:val="auto"/>
        </w:rPr>
        <w:t xml:space="preserve"> spełnienia przez Statek </w:t>
      </w:r>
      <w:r w:rsidR="00644DE0" w:rsidRPr="00DA2031">
        <w:rPr>
          <w:rStyle w:val="ts-alignment-element"/>
          <w:rFonts w:ascii="Garamond" w:hAnsi="Garamond" w:cs="Segoe UI"/>
          <w:color w:val="auto"/>
        </w:rPr>
        <w:t xml:space="preserve">właściwych przepisów i postanowień Umowy, a w </w:t>
      </w:r>
      <w:r w:rsidR="00A75F12" w:rsidRPr="00DA2031">
        <w:rPr>
          <w:rStyle w:val="ts-alignment-element"/>
          <w:rFonts w:ascii="Garamond" w:hAnsi="Garamond" w:cs="Segoe UI"/>
          <w:color w:val="auto"/>
        </w:rPr>
        <w:t>przypadku</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sporu</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dotyczącego</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zgodności</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lub</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niezgodności</w:t>
      </w:r>
      <w:r w:rsidR="00A75F12" w:rsidRPr="00DA2031">
        <w:rPr>
          <w:rFonts w:ascii="Garamond" w:hAnsi="Garamond" w:cs="Segoe UI"/>
          <w:color w:val="auto"/>
        </w:rPr>
        <w:t xml:space="preserve"> </w:t>
      </w:r>
      <w:r w:rsidR="00644DE0" w:rsidRPr="00DA2031">
        <w:rPr>
          <w:rFonts w:ascii="Garamond" w:hAnsi="Garamond" w:cs="Segoe UI"/>
          <w:color w:val="auto"/>
        </w:rPr>
        <w:t xml:space="preserve">realizacji prac przez Wykonawcę </w:t>
      </w:r>
      <w:r w:rsidR="00A75F12" w:rsidRPr="00DA2031">
        <w:rPr>
          <w:rStyle w:val="ts-alignment-element"/>
          <w:rFonts w:ascii="Garamond" w:hAnsi="Garamond" w:cs="Segoe UI"/>
          <w:color w:val="auto"/>
        </w:rPr>
        <w:t>z</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Umową,</w:t>
      </w:r>
      <w:r w:rsidR="00A75F12" w:rsidRPr="00DA2031">
        <w:rPr>
          <w:rFonts w:ascii="Garamond" w:hAnsi="Garamond" w:cs="Segoe UI"/>
          <w:color w:val="auto"/>
        </w:rPr>
        <w:t xml:space="preserve"> </w:t>
      </w:r>
      <w:r w:rsidR="00644DE0" w:rsidRPr="00DA2031">
        <w:rPr>
          <w:rStyle w:val="ts-alignment-element"/>
          <w:rFonts w:ascii="Garamond" w:hAnsi="Garamond" w:cs="Segoe UI"/>
          <w:color w:val="auto"/>
        </w:rPr>
        <w:t>SWZ</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lub</w:t>
      </w:r>
      <w:r w:rsidR="00A75F12" w:rsidRPr="00DA2031">
        <w:rPr>
          <w:rFonts w:ascii="Garamond" w:hAnsi="Garamond" w:cs="Segoe UI"/>
          <w:color w:val="auto"/>
        </w:rPr>
        <w:t xml:space="preserve"> </w:t>
      </w:r>
      <w:r w:rsidR="00644DE0" w:rsidRPr="00DA2031">
        <w:rPr>
          <w:rStyle w:val="ts-alignment-element"/>
          <w:rFonts w:ascii="Garamond" w:hAnsi="Garamond" w:cs="Segoe UI"/>
          <w:color w:val="auto"/>
        </w:rPr>
        <w:t>przepisami</w:t>
      </w:r>
      <w:r w:rsidR="00A75F12" w:rsidRPr="00DA2031">
        <w:rPr>
          <w:rStyle w:val="ts-alignment-element"/>
          <w:rFonts w:ascii="Garamond" w:hAnsi="Garamond" w:cs="Segoe UI"/>
          <w:color w:val="auto"/>
        </w:rPr>
        <w:t>,</w:t>
      </w:r>
      <w:r w:rsidR="00A75F12" w:rsidRPr="00DA2031">
        <w:rPr>
          <w:rFonts w:ascii="Garamond" w:hAnsi="Garamond" w:cs="Segoe UI"/>
          <w:color w:val="auto"/>
        </w:rPr>
        <w:t xml:space="preserve"> </w:t>
      </w:r>
      <w:r w:rsidR="00644DE0" w:rsidRPr="00DA2031">
        <w:rPr>
          <w:rStyle w:val="ts-alignment-element"/>
          <w:rFonts w:ascii="Garamond" w:hAnsi="Garamond" w:cs="Segoe UI"/>
          <w:color w:val="auto"/>
        </w:rPr>
        <w:t>strony mogą poddać taki spór</w:t>
      </w:r>
      <w:r w:rsidR="00A75F12" w:rsidRPr="00DA2031">
        <w:rPr>
          <w:rFonts w:ascii="Garamond" w:hAnsi="Garamond" w:cs="Segoe UI"/>
          <w:color w:val="auto"/>
        </w:rPr>
        <w:t xml:space="preserve"> </w:t>
      </w:r>
      <w:r w:rsidR="00644DE0" w:rsidRPr="00DA2031">
        <w:rPr>
          <w:rStyle w:val="ts-alignment-element"/>
          <w:rFonts w:ascii="Garamond" w:hAnsi="Garamond" w:cs="Segoe UI"/>
          <w:color w:val="auto"/>
        </w:rPr>
        <w:t>pod rozstrzygnięcie przez</w:t>
      </w:r>
      <w:r w:rsidR="0025262F" w:rsidRPr="00DA2031">
        <w:rPr>
          <w:rStyle w:val="ts-alignment-element"/>
          <w:rFonts w:ascii="Garamond" w:hAnsi="Garamond" w:cs="Segoe UI"/>
          <w:color w:val="auto"/>
        </w:rPr>
        <w:t xml:space="preserve"> </w:t>
      </w:r>
      <w:r w:rsidR="00A75F12" w:rsidRPr="00DA2031">
        <w:rPr>
          <w:rStyle w:val="ts-alignment-element"/>
          <w:rFonts w:ascii="Garamond" w:hAnsi="Garamond" w:cs="Segoe UI"/>
          <w:color w:val="auto"/>
        </w:rPr>
        <w:t>Towarzystwo</w:t>
      </w:r>
      <w:r w:rsidR="00A75F12" w:rsidRPr="00DA2031">
        <w:rPr>
          <w:rFonts w:ascii="Garamond" w:hAnsi="Garamond" w:cs="Segoe UI"/>
          <w:color w:val="auto"/>
        </w:rPr>
        <w:t xml:space="preserve"> </w:t>
      </w:r>
      <w:r w:rsidR="00A75F12" w:rsidRPr="00DA2031">
        <w:rPr>
          <w:rStyle w:val="ts-alignment-element"/>
          <w:rFonts w:ascii="Garamond" w:hAnsi="Garamond" w:cs="Segoe UI"/>
          <w:color w:val="auto"/>
        </w:rPr>
        <w:t>Klasyfikacyjne</w:t>
      </w:r>
      <w:r w:rsidR="00644DE0" w:rsidRPr="00DA2031">
        <w:rPr>
          <w:rStyle w:val="ts-alignment-element"/>
          <w:rFonts w:ascii="Garamond" w:hAnsi="Garamond" w:cs="Segoe UI"/>
          <w:color w:val="auto"/>
        </w:rPr>
        <w:t xml:space="preserve">. </w:t>
      </w:r>
    </w:p>
    <w:p w14:paraId="6588995C" w14:textId="4D3842C4" w:rsidR="00B11DDB" w:rsidRPr="00DA2031" w:rsidRDefault="00FD0A7B" w:rsidP="0013478C">
      <w:pPr>
        <w:pStyle w:val="Standard"/>
        <w:numPr>
          <w:ilvl w:val="0"/>
          <w:numId w:val="7"/>
        </w:numPr>
        <w:tabs>
          <w:tab w:val="left" w:pos="284"/>
          <w:tab w:val="left" w:pos="426"/>
        </w:tabs>
        <w:spacing w:after="0" w:line="324" w:lineRule="auto"/>
        <w:ind w:left="284" w:right="20" w:hanging="284"/>
        <w:jc w:val="both"/>
        <w:rPr>
          <w:rFonts w:ascii="Garamond" w:hAnsi="Garamond" w:cs="Arial"/>
          <w:color w:val="auto"/>
        </w:rPr>
      </w:pPr>
      <w:r w:rsidRPr="00DA2031">
        <w:rPr>
          <w:rFonts w:ascii="Garamond" w:hAnsi="Garamond" w:cs="Arial"/>
          <w:color w:val="auto"/>
        </w:rPr>
        <w:t xml:space="preserve">Zespół </w:t>
      </w:r>
      <w:r w:rsidR="00644DE0" w:rsidRPr="00DA2031">
        <w:rPr>
          <w:rFonts w:ascii="Garamond" w:hAnsi="Garamond" w:cs="Arial"/>
          <w:color w:val="auto"/>
        </w:rPr>
        <w:t xml:space="preserve">Nadzoru uprawniony jest </w:t>
      </w:r>
      <w:r w:rsidR="00B11DDB" w:rsidRPr="00DA2031">
        <w:rPr>
          <w:rFonts w:ascii="Garamond" w:hAnsi="Garamond" w:cs="Arial"/>
          <w:color w:val="auto"/>
        </w:rPr>
        <w:t xml:space="preserve">do wydawania Wykonawcy </w:t>
      </w:r>
      <w:r w:rsidR="004210D6" w:rsidRPr="00DA2031">
        <w:rPr>
          <w:rFonts w:ascii="Garamond" w:hAnsi="Garamond" w:cs="Arial"/>
          <w:color w:val="auto"/>
        </w:rPr>
        <w:t xml:space="preserve">wiążących </w:t>
      </w:r>
      <w:r w:rsidR="00B11DDB" w:rsidRPr="00DA2031">
        <w:rPr>
          <w:rFonts w:ascii="Garamond" w:hAnsi="Garamond" w:cs="Arial"/>
          <w:color w:val="auto"/>
        </w:rPr>
        <w:t>poleceń związanych z jakością i ilością</w:t>
      </w:r>
      <w:r w:rsidR="009863FD" w:rsidRPr="00DA2031">
        <w:rPr>
          <w:rFonts w:ascii="Garamond" w:hAnsi="Garamond" w:cs="Arial"/>
          <w:color w:val="auto"/>
        </w:rPr>
        <w:t xml:space="preserve"> dostaw, usług</w:t>
      </w:r>
      <w:r w:rsidR="003C71C0" w:rsidRPr="00DA2031">
        <w:rPr>
          <w:rFonts w:ascii="Garamond" w:hAnsi="Garamond" w:cs="Arial"/>
          <w:color w:val="auto"/>
        </w:rPr>
        <w:t>, prac</w:t>
      </w:r>
      <w:r w:rsidR="009863FD" w:rsidRPr="00DA2031">
        <w:rPr>
          <w:rFonts w:ascii="Garamond" w:hAnsi="Garamond" w:cs="Arial"/>
          <w:color w:val="auto"/>
        </w:rPr>
        <w:t xml:space="preserve"> i</w:t>
      </w:r>
      <w:r w:rsidR="00B11DDB" w:rsidRPr="00DA2031">
        <w:rPr>
          <w:rFonts w:ascii="Garamond" w:hAnsi="Garamond" w:cs="Arial"/>
          <w:color w:val="auto"/>
        </w:rPr>
        <w:t xml:space="preserve"> robót, które są niezbędne do prawidłowego, zgodnego z Umową</w:t>
      </w:r>
      <w:r w:rsidR="009863FD" w:rsidRPr="00DA2031">
        <w:rPr>
          <w:rFonts w:ascii="Garamond" w:hAnsi="Garamond" w:cs="Arial"/>
          <w:color w:val="auto"/>
        </w:rPr>
        <w:t>,</w:t>
      </w:r>
      <w:r w:rsidR="00B11DDB" w:rsidRPr="00DA2031">
        <w:rPr>
          <w:rFonts w:ascii="Garamond" w:hAnsi="Garamond" w:cs="Arial"/>
          <w:color w:val="auto"/>
        </w:rPr>
        <w:t xml:space="preserve"> wykonania przedmiotu Umowy</w:t>
      </w:r>
      <w:r w:rsidR="00644DE0" w:rsidRPr="00DA2031">
        <w:rPr>
          <w:rFonts w:ascii="Garamond" w:hAnsi="Garamond" w:cs="Arial"/>
          <w:color w:val="auto"/>
        </w:rPr>
        <w:t xml:space="preserve">, jeśli Wykonawca nie realizuje prac zgodnie </w:t>
      </w:r>
      <w:r w:rsidR="003F7AAF" w:rsidRPr="00DA2031">
        <w:rPr>
          <w:rFonts w:ascii="Garamond" w:hAnsi="Garamond" w:cs="Arial"/>
          <w:color w:val="auto"/>
        </w:rPr>
        <w:br/>
      </w:r>
      <w:r w:rsidR="00644DE0" w:rsidRPr="00DA2031">
        <w:rPr>
          <w:rFonts w:ascii="Garamond" w:hAnsi="Garamond" w:cs="Arial"/>
          <w:color w:val="auto"/>
        </w:rPr>
        <w:t>z niniejszą Umową i jej załącznikami.</w:t>
      </w:r>
      <w:r w:rsidR="00B11DDB" w:rsidRPr="00DA2031">
        <w:rPr>
          <w:rFonts w:ascii="Garamond" w:hAnsi="Garamond" w:cs="Arial"/>
          <w:color w:val="auto"/>
        </w:rPr>
        <w:t xml:space="preserve"> Jeżeli w opinii Wykonawcy polecenie </w:t>
      </w:r>
      <w:r w:rsidRPr="00DA2031">
        <w:rPr>
          <w:rFonts w:ascii="Garamond" w:hAnsi="Garamond" w:cs="Arial"/>
          <w:color w:val="auto"/>
        </w:rPr>
        <w:t xml:space="preserve">Zespołu </w:t>
      </w:r>
      <w:r w:rsidR="003F7AAF" w:rsidRPr="00DA2031">
        <w:rPr>
          <w:rFonts w:ascii="Garamond" w:hAnsi="Garamond" w:cs="Arial"/>
          <w:color w:val="auto"/>
        </w:rPr>
        <w:t xml:space="preserve">Nadzoru </w:t>
      </w:r>
      <w:r w:rsidR="00B11DDB" w:rsidRPr="00DA2031">
        <w:rPr>
          <w:rFonts w:ascii="Garamond" w:hAnsi="Garamond" w:cs="Arial"/>
          <w:color w:val="auto"/>
        </w:rPr>
        <w:t xml:space="preserve">lub Zamawiającego, o którym mowa w zdaniu pierwszym, wykracza poza zakres uprawnień wynikający z Umowy, Wykonawca w terminie </w:t>
      </w:r>
      <w:r w:rsidR="00D312B4" w:rsidRPr="00DA2031">
        <w:rPr>
          <w:rFonts w:ascii="Garamond" w:hAnsi="Garamond" w:cs="Arial"/>
          <w:b/>
          <w:color w:val="auto"/>
        </w:rPr>
        <w:t>10</w:t>
      </w:r>
      <w:r w:rsidR="003F7AAF" w:rsidRPr="00DA2031">
        <w:rPr>
          <w:rFonts w:ascii="Garamond" w:hAnsi="Garamond" w:cs="Arial"/>
          <w:b/>
          <w:color w:val="auto"/>
        </w:rPr>
        <w:t xml:space="preserve"> </w:t>
      </w:r>
      <w:r w:rsidR="00B11DDB" w:rsidRPr="00DA2031">
        <w:rPr>
          <w:rFonts w:ascii="Garamond" w:hAnsi="Garamond" w:cs="Arial"/>
          <w:b/>
          <w:color w:val="auto"/>
        </w:rPr>
        <w:t>dni</w:t>
      </w:r>
      <w:r w:rsidR="00B11DDB" w:rsidRPr="00DA2031">
        <w:rPr>
          <w:rFonts w:ascii="Garamond" w:hAnsi="Garamond" w:cs="Arial"/>
          <w:color w:val="auto"/>
        </w:rPr>
        <w:t xml:space="preserve"> roboczych od otrzymania takiego polecenia powiadomi pisemnie wraz z uzasadnieniem o tym fakcie Zamawiającego, który w terminie </w:t>
      </w:r>
      <w:r w:rsidR="00D312B4" w:rsidRPr="00DA2031">
        <w:rPr>
          <w:rFonts w:ascii="Garamond" w:hAnsi="Garamond" w:cs="Arial"/>
          <w:b/>
          <w:color w:val="auto"/>
        </w:rPr>
        <w:t>10</w:t>
      </w:r>
      <w:r w:rsidR="00B11DDB" w:rsidRPr="00DA2031">
        <w:rPr>
          <w:rFonts w:ascii="Garamond" w:hAnsi="Garamond" w:cs="Arial"/>
          <w:b/>
          <w:color w:val="auto"/>
        </w:rPr>
        <w:t xml:space="preserve"> dni</w:t>
      </w:r>
      <w:r w:rsidR="00B11DDB" w:rsidRPr="00DA2031">
        <w:rPr>
          <w:rFonts w:ascii="Garamond" w:hAnsi="Garamond" w:cs="Arial"/>
          <w:color w:val="auto"/>
        </w:rPr>
        <w:t xml:space="preserve"> roboczych od otrzymania powiadomienia Wykonawcy podejmie pisemną decyzję w tej sprawie, tj. potwierdzi, zmieni albo anuluje polecenie. Niepodjęcie w tym terminie decyzji przez Zamawiającego oznacza potwierdzenie wydanego wcześniej polecenia.</w:t>
      </w:r>
    </w:p>
    <w:p w14:paraId="447054CF" w14:textId="77777777" w:rsidR="00B11DDB" w:rsidRPr="00DA2031" w:rsidRDefault="00B11DDB" w:rsidP="0013478C">
      <w:pPr>
        <w:pStyle w:val="Standard"/>
        <w:numPr>
          <w:ilvl w:val="0"/>
          <w:numId w:val="7"/>
        </w:numPr>
        <w:tabs>
          <w:tab w:val="left" w:pos="284"/>
          <w:tab w:val="left" w:pos="426"/>
        </w:tabs>
        <w:spacing w:after="0" w:line="324" w:lineRule="auto"/>
        <w:ind w:left="284" w:right="20" w:hanging="284"/>
        <w:jc w:val="both"/>
        <w:rPr>
          <w:rFonts w:ascii="Garamond" w:hAnsi="Garamond" w:cs="Arial"/>
          <w:color w:val="auto"/>
        </w:rPr>
      </w:pPr>
      <w:r w:rsidRPr="00DA2031">
        <w:rPr>
          <w:rFonts w:ascii="Garamond" w:hAnsi="Garamond" w:cs="Arial"/>
          <w:color w:val="auto"/>
        </w:rPr>
        <w:t xml:space="preserve">Zamawiającemu przysługuje uprawnienie do zmiany </w:t>
      </w:r>
      <w:r w:rsidR="00086BFA" w:rsidRPr="00DA2031">
        <w:rPr>
          <w:rFonts w:ascii="Garamond" w:hAnsi="Garamond" w:cs="Arial"/>
          <w:color w:val="auto"/>
        </w:rPr>
        <w:t xml:space="preserve">poszczególnych członków Zespołu </w:t>
      </w:r>
      <w:r w:rsidR="0054607B" w:rsidRPr="00DA2031">
        <w:rPr>
          <w:rFonts w:ascii="Garamond" w:hAnsi="Garamond" w:cs="Arial"/>
          <w:color w:val="auto"/>
        </w:rPr>
        <w:t>Nadzoru</w:t>
      </w:r>
      <w:r w:rsidRPr="00DA2031">
        <w:rPr>
          <w:rFonts w:ascii="Garamond" w:hAnsi="Garamond" w:cs="Arial"/>
          <w:color w:val="auto"/>
        </w:rPr>
        <w:t>,</w:t>
      </w:r>
      <w:r w:rsidR="0054607B" w:rsidRPr="00DA2031">
        <w:rPr>
          <w:rFonts w:ascii="Garamond" w:hAnsi="Garamond" w:cs="Arial"/>
          <w:color w:val="auto"/>
        </w:rPr>
        <w:t xml:space="preserve"> przy czym zobowiązany jest</w:t>
      </w:r>
      <w:r w:rsidRPr="00DA2031">
        <w:rPr>
          <w:rFonts w:ascii="Garamond" w:hAnsi="Garamond" w:cs="Arial"/>
          <w:color w:val="auto"/>
        </w:rPr>
        <w:t xml:space="preserve"> niezwłocznie </w:t>
      </w:r>
      <w:r w:rsidR="0054607B" w:rsidRPr="00DA2031">
        <w:rPr>
          <w:rFonts w:ascii="Garamond" w:hAnsi="Garamond" w:cs="Arial"/>
          <w:color w:val="auto"/>
        </w:rPr>
        <w:t>powiadomić</w:t>
      </w:r>
      <w:r w:rsidRPr="00DA2031">
        <w:rPr>
          <w:rFonts w:ascii="Garamond" w:hAnsi="Garamond" w:cs="Arial"/>
          <w:color w:val="auto"/>
        </w:rPr>
        <w:t xml:space="preserve"> o tym Wykonawcę na piśmie bez potrzeby sporządzania aneksu do Umowy.</w:t>
      </w:r>
    </w:p>
    <w:p w14:paraId="247262BE" w14:textId="20822972" w:rsidR="00BA5490" w:rsidRPr="00DA2031" w:rsidRDefault="00BA5490" w:rsidP="0013478C">
      <w:pPr>
        <w:pStyle w:val="Akapitzlist"/>
        <w:numPr>
          <w:ilvl w:val="0"/>
          <w:numId w:val="7"/>
        </w:numPr>
        <w:tabs>
          <w:tab w:val="left" w:pos="284"/>
        </w:tabs>
        <w:spacing w:after="0" w:line="324" w:lineRule="auto"/>
        <w:ind w:left="284" w:hanging="284"/>
        <w:jc w:val="both"/>
        <w:rPr>
          <w:rFonts w:ascii="Garamond" w:hAnsi="Garamond" w:cs="Arial"/>
          <w:b/>
          <w:bCs/>
          <w:color w:val="auto"/>
        </w:rPr>
      </w:pPr>
      <w:r w:rsidRPr="00DA2031">
        <w:rPr>
          <w:rFonts w:ascii="Garamond" w:hAnsi="Garamond" w:cs="Arial"/>
          <w:color w:val="auto"/>
        </w:rPr>
        <w:t xml:space="preserve">Zamawiający ponosi odpowiedzialność </w:t>
      </w:r>
      <w:r w:rsidR="005C7E04" w:rsidRPr="00DA2031">
        <w:rPr>
          <w:rFonts w:ascii="Garamond" w:hAnsi="Garamond" w:cs="Arial"/>
          <w:color w:val="auto"/>
        </w:rPr>
        <w:t xml:space="preserve">na zasadzie winy </w:t>
      </w:r>
      <w:r w:rsidRPr="00DA2031">
        <w:rPr>
          <w:rFonts w:ascii="Garamond" w:hAnsi="Garamond" w:cs="Arial"/>
          <w:color w:val="auto"/>
        </w:rPr>
        <w:t>za swoich pracowników, w czasie</w:t>
      </w:r>
      <w:r w:rsidR="005C7E04" w:rsidRPr="00DA2031">
        <w:rPr>
          <w:rFonts w:ascii="Garamond" w:hAnsi="Garamond" w:cs="Arial"/>
          <w:color w:val="auto"/>
        </w:rPr>
        <w:t>,</w:t>
      </w:r>
      <w:r w:rsidRPr="00DA2031">
        <w:rPr>
          <w:rFonts w:ascii="Garamond" w:hAnsi="Garamond" w:cs="Arial"/>
          <w:color w:val="auto"/>
        </w:rPr>
        <w:t xml:space="preserve"> gdy </w:t>
      </w:r>
      <w:r w:rsidRPr="00DA2031">
        <w:rPr>
          <w:rFonts w:ascii="Garamond" w:hAnsi="Garamond" w:cs="Arial"/>
          <w:color w:val="auto"/>
        </w:rPr>
        <w:lastRenderedPageBreak/>
        <w:t xml:space="preserve">przebywają oni w miejscu wykonywania przez Wykonawcę niniejszej Umowy, przez cały czas jej realizacji, w tym także za wszelkie wypadki, powodujące szkodę na osobie, w tym uszczerbek na zdrowiu lub śmierć, na zasadach ogólnych, w szczególności na zasadach opisanych w przepisach prawa pracy, przepisach </w:t>
      </w:r>
      <w:r w:rsidR="008F230A" w:rsidRPr="00DA2031">
        <w:rPr>
          <w:rFonts w:ascii="Garamond" w:hAnsi="Garamond" w:cs="Arial"/>
          <w:color w:val="auto"/>
        </w:rPr>
        <w:t>bhp</w:t>
      </w:r>
      <w:r w:rsidRPr="00DA2031">
        <w:rPr>
          <w:rFonts w:ascii="Garamond" w:hAnsi="Garamond" w:cs="Arial"/>
          <w:color w:val="auto"/>
        </w:rPr>
        <w:t xml:space="preserve"> i p.poż. oraz przepisach odszkodowawczych w Kodeksie cywilnym. </w:t>
      </w:r>
      <w:r w:rsidR="005C7E04" w:rsidRPr="00DA2031">
        <w:rPr>
          <w:rFonts w:ascii="Garamond" w:hAnsi="Garamond" w:cs="Arial"/>
          <w:color w:val="auto"/>
        </w:rPr>
        <w:t xml:space="preserve">W przypadkach, w których szkoda powstała na skutek okoliczności leżących po stronie Wykonawcy, jego podwykonawców, pracowników, współpracowników lub osób trzecich, odpowiedzialność z tego tytułu ponosi Wykonawca. </w:t>
      </w:r>
    </w:p>
    <w:p w14:paraId="5342C8D2" w14:textId="77777777" w:rsidR="00A90B47" w:rsidRPr="00DA2031" w:rsidRDefault="00A90B47" w:rsidP="0013478C">
      <w:pPr>
        <w:pStyle w:val="Standard"/>
        <w:tabs>
          <w:tab w:val="left" w:pos="284"/>
          <w:tab w:val="left" w:pos="426"/>
        </w:tabs>
        <w:spacing w:after="0" w:line="324" w:lineRule="auto"/>
        <w:ind w:left="284" w:right="20"/>
        <w:jc w:val="center"/>
        <w:rPr>
          <w:rFonts w:ascii="Garamond" w:hAnsi="Garamond" w:cs="Arial"/>
          <w:b/>
          <w:color w:val="auto"/>
        </w:rPr>
      </w:pPr>
    </w:p>
    <w:p w14:paraId="441F0A2A" w14:textId="77777777" w:rsidR="00B11DDB" w:rsidRPr="00DA2031" w:rsidRDefault="00B11DDB" w:rsidP="0013478C">
      <w:pPr>
        <w:pStyle w:val="Standard"/>
        <w:tabs>
          <w:tab w:val="left" w:pos="284"/>
          <w:tab w:val="left" w:pos="426"/>
        </w:tabs>
        <w:spacing w:after="0" w:line="324" w:lineRule="auto"/>
        <w:ind w:left="284" w:right="20"/>
        <w:jc w:val="center"/>
        <w:rPr>
          <w:rFonts w:ascii="Garamond" w:hAnsi="Garamond" w:cs="Arial"/>
          <w:color w:val="auto"/>
        </w:rPr>
      </w:pPr>
      <w:r w:rsidRPr="00DA2031">
        <w:rPr>
          <w:rFonts w:ascii="Garamond" w:hAnsi="Garamond" w:cs="Arial"/>
          <w:b/>
          <w:color w:val="auto"/>
        </w:rPr>
        <w:t xml:space="preserve">§ </w:t>
      </w:r>
      <w:r w:rsidR="000130BC" w:rsidRPr="00DA2031">
        <w:rPr>
          <w:rFonts w:ascii="Garamond" w:hAnsi="Garamond" w:cs="Arial"/>
          <w:b/>
          <w:color w:val="auto"/>
        </w:rPr>
        <w:t>10</w:t>
      </w:r>
      <w:r w:rsidR="000C2092" w:rsidRPr="00DA2031">
        <w:rPr>
          <w:rFonts w:ascii="Garamond" w:hAnsi="Garamond" w:cs="Arial"/>
          <w:b/>
          <w:color w:val="auto"/>
        </w:rPr>
        <w:t>.</w:t>
      </w:r>
    </w:p>
    <w:p w14:paraId="75D5B9FB" w14:textId="77777777" w:rsidR="00B11DDB" w:rsidRPr="00DA2031" w:rsidRDefault="00B11DDB" w:rsidP="0013478C">
      <w:pPr>
        <w:pStyle w:val="Bezodstpw"/>
        <w:spacing w:after="0" w:line="324" w:lineRule="auto"/>
        <w:jc w:val="center"/>
        <w:rPr>
          <w:rFonts w:ascii="Garamond" w:hAnsi="Garamond" w:cs="Arial"/>
          <w:b/>
          <w:color w:val="auto"/>
          <w:szCs w:val="24"/>
        </w:rPr>
      </w:pPr>
      <w:r w:rsidRPr="00DA2031">
        <w:rPr>
          <w:rFonts w:ascii="Garamond" w:hAnsi="Garamond" w:cs="Arial"/>
          <w:b/>
          <w:color w:val="auto"/>
          <w:szCs w:val="24"/>
        </w:rPr>
        <w:t>Personel Wykonawcy</w:t>
      </w:r>
    </w:p>
    <w:p w14:paraId="234CD263" w14:textId="2890C7E3" w:rsidR="00B11DDB" w:rsidRPr="00DA2031" w:rsidRDefault="00B11DDB" w:rsidP="0013478C">
      <w:pPr>
        <w:pStyle w:val="Standard"/>
        <w:numPr>
          <w:ilvl w:val="0"/>
          <w:numId w:val="8"/>
        </w:numPr>
        <w:tabs>
          <w:tab w:val="left" w:pos="284"/>
          <w:tab w:val="left" w:pos="426"/>
        </w:tabs>
        <w:spacing w:after="0" w:line="324" w:lineRule="auto"/>
        <w:ind w:left="284" w:right="20" w:hanging="284"/>
        <w:jc w:val="both"/>
        <w:rPr>
          <w:rFonts w:ascii="Garamond" w:hAnsi="Garamond" w:cs="Arial"/>
          <w:color w:val="auto"/>
        </w:rPr>
      </w:pPr>
      <w:r w:rsidRPr="00DA2031">
        <w:rPr>
          <w:rFonts w:ascii="Garamond" w:hAnsi="Garamond" w:cs="Arial"/>
          <w:color w:val="auto"/>
        </w:rPr>
        <w:t xml:space="preserve">Wykonawca w terminie </w:t>
      </w:r>
      <w:r w:rsidR="00D312B4" w:rsidRPr="00DA2031">
        <w:rPr>
          <w:rFonts w:ascii="Garamond" w:hAnsi="Garamond" w:cs="Arial"/>
          <w:b/>
          <w:color w:val="auto"/>
        </w:rPr>
        <w:t>3</w:t>
      </w:r>
      <w:r w:rsidRPr="00DA2031">
        <w:rPr>
          <w:rFonts w:ascii="Garamond" w:hAnsi="Garamond" w:cs="Arial"/>
          <w:b/>
          <w:color w:val="auto"/>
        </w:rPr>
        <w:t xml:space="preserve"> dni</w:t>
      </w:r>
      <w:r w:rsidR="00362905" w:rsidRPr="00DA2031">
        <w:rPr>
          <w:rFonts w:ascii="Garamond" w:hAnsi="Garamond" w:cs="Arial"/>
          <w:b/>
          <w:color w:val="auto"/>
        </w:rPr>
        <w:t xml:space="preserve"> roboczych</w:t>
      </w:r>
      <w:r w:rsidRPr="00DA2031">
        <w:rPr>
          <w:rFonts w:ascii="Garamond" w:hAnsi="Garamond" w:cs="Arial"/>
          <w:color w:val="auto"/>
        </w:rPr>
        <w:t xml:space="preserve"> od daty podpisania Umowy przekaże Zamawiającemu pisemną informację o osobach właściwych do kontaktu i podejmowania decyzji po stronie Wykonawcy w związku z realizacją Umowy wraz z </w:t>
      </w:r>
      <w:r w:rsidR="00F50BB8" w:rsidRPr="00DA2031">
        <w:rPr>
          <w:rFonts w:ascii="Garamond" w:hAnsi="Garamond" w:cs="Arial"/>
          <w:color w:val="auto"/>
        </w:rPr>
        <w:t xml:space="preserve">oryginałami pełnomocnictw (mogą być wystawione w formie elektronicznej) lub kopiami / skanami pełnomocnictw </w:t>
      </w:r>
      <w:r w:rsidRPr="00DA2031">
        <w:rPr>
          <w:rFonts w:ascii="Garamond" w:hAnsi="Garamond" w:cs="Arial"/>
          <w:color w:val="auto"/>
        </w:rPr>
        <w:t>poświadczonymi za zgodność z oryginałem przez notariusza - określających zakres umocowania</w:t>
      </w:r>
      <w:r w:rsidR="00F50BB8" w:rsidRPr="00DA2031">
        <w:rPr>
          <w:rFonts w:ascii="Garamond" w:hAnsi="Garamond" w:cs="Arial"/>
          <w:color w:val="auto"/>
        </w:rPr>
        <w:t xml:space="preserve"> pełnomocników Wykonawcy</w:t>
      </w:r>
      <w:r w:rsidRPr="00DA2031">
        <w:rPr>
          <w:rFonts w:ascii="Garamond" w:hAnsi="Garamond" w:cs="Arial"/>
          <w:color w:val="auto"/>
        </w:rPr>
        <w:t xml:space="preserve">. W przypadku zmiany osób, o których mowa w zdaniu poprzednim, Wykonawca zobowiązany jest każdorazowo powiadomić pisemnie Zamawiającego o tym fakcie wraz z przekazaniem </w:t>
      </w:r>
      <w:r w:rsidR="00F50BB8" w:rsidRPr="00DA2031">
        <w:rPr>
          <w:rFonts w:ascii="Garamond" w:hAnsi="Garamond" w:cs="Arial"/>
          <w:color w:val="auto"/>
        </w:rPr>
        <w:t>stosownych pełnomocnictw, w formie wskazanej powyżej</w:t>
      </w:r>
      <w:r w:rsidRPr="00DA2031">
        <w:rPr>
          <w:rFonts w:ascii="Garamond" w:hAnsi="Garamond" w:cs="Arial"/>
          <w:color w:val="auto"/>
        </w:rPr>
        <w:t>.</w:t>
      </w:r>
    </w:p>
    <w:p w14:paraId="552FF1B6" w14:textId="4DF3EA96" w:rsidR="00B11DDB" w:rsidRPr="00DA2031" w:rsidRDefault="00B11DDB" w:rsidP="0013478C">
      <w:pPr>
        <w:pStyle w:val="Akapitzlist"/>
        <w:numPr>
          <w:ilvl w:val="0"/>
          <w:numId w:val="8"/>
        </w:numPr>
        <w:spacing w:after="0" w:line="324" w:lineRule="auto"/>
        <w:ind w:left="284" w:hanging="284"/>
        <w:jc w:val="both"/>
        <w:rPr>
          <w:rFonts w:ascii="Garamond" w:hAnsi="Garamond" w:cs="Arial"/>
          <w:color w:val="auto"/>
        </w:rPr>
      </w:pPr>
      <w:r w:rsidRPr="00DA2031">
        <w:rPr>
          <w:rFonts w:ascii="Garamond" w:hAnsi="Garamond" w:cs="Arial"/>
          <w:color w:val="auto"/>
          <w:kern w:val="0"/>
        </w:rPr>
        <w:t>Wykonawca</w:t>
      </w:r>
      <w:r w:rsidRPr="00DA2031">
        <w:rPr>
          <w:rFonts w:ascii="Garamond" w:hAnsi="Garamond" w:cs="Arial"/>
          <w:color w:val="auto"/>
        </w:rPr>
        <w:t xml:space="preserve"> zobowiązany jest zapewnić wykonanie i kierowanie </w:t>
      </w:r>
      <w:r w:rsidR="00105E02" w:rsidRPr="00DA2031">
        <w:rPr>
          <w:rFonts w:ascii="Garamond" w:hAnsi="Garamond" w:cs="Arial"/>
          <w:color w:val="auto"/>
        </w:rPr>
        <w:t>pracami</w:t>
      </w:r>
      <w:r w:rsidRPr="00DA2031">
        <w:rPr>
          <w:rFonts w:ascii="Garamond" w:hAnsi="Garamond" w:cs="Arial"/>
          <w:color w:val="auto"/>
        </w:rPr>
        <w:t xml:space="preserve"> objętymi Umową przez osoby posiadające</w:t>
      </w:r>
      <w:r w:rsidR="00105E02" w:rsidRPr="00DA2031">
        <w:rPr>
          <w:rFonts w:ascii="Garamond" w:hAnsi="Garamond" w:cs="Arial"/>
          <w:color w:val="auto"/>
        </w:rPr>
        <w:t xml:space="preserve"> stosowne doświadczenie,</w:t>
      </w:r>
      <w:r w:rsidRPr="00DA2031">
        <w:rPr>
          <w:rFonts w:ascii="Garamond" w:hAnsi="Garamond" w:cs="Arial"/>
          <w:color w:val="auto"/>
        </w:rPr>
        <w:t xml:space="preserve"> odpowiednie kwalifikacje zawodowe, uprawnienia </w:t>
      </w:r>
      <w:r w:rsidR="00F50BB8" w:rsidRPr="00DA2031">
        <w:rPr>
          <w:rFonts w:ascii="Garamond" w:hAnsi="Garamond" w:cs="Arial"/>
          <w:color w:val="auto"/>
        </w:rPr>
        <w:t>(o ile dotyczy)</w:t>
      </w:r>
      <w:r w:rsidRPr="00DA2031">
        <w:rPr>
          <w:rFonts w:ascii="Garamond" w:hAnsi="Garamond" w:cs="Arial"/>
          <w:color w:val="auto"/>
        </w:rPr>
        <w:t xml:space="preserve">. </w:t>
      </w:r>
      <w:r w:rsidR="00920A5E" w:rsidRPr="00DA2031">
        <w:rPr>
          <w:rFonts w:ascii="Garamond" w:hAnsi="Garamond" w:cs="Arial"/>
          <w:color w:val="auto"/>
        </w:rPr>
        <w:t xml:space="preserve">W przypadku, gdy realizacja poszczególnych </w:t>
      </w:r>
      <w:r w:rsidR="0002699E" w:rsidRPr="00DA2031">
        <w:rPr>
          <w:rFonts w:ascii="Garamond" w:hAnsi="Garamond" w:cs="Arial"/>
          <w:color w:val="auto"/>
        </w:rPr>
        <w:t>E</w:t>
      </w:r>
      <w:r w:rsidR="00920A5E" w:rsidRPr="00DA2031">
        <w:rPr>
          <w:rFonts w:ascii="Garamond" w:hAnsi="Garamond" w:cs="Arial"/>
          <w:color w:val="auto"/>
        </w:rPr>
        <w:t xml:space="preserve">tapów niniejszej Umowy wymaga wykonania prac, ich zakresów lub konkretnych działań przez osobę dysponującą właściwymi uprawnieniami, zezwoleniami czy innymi kwalifikacjami, które winny zostać wykazane zaświadczeniem, potwierdzeniem, wpisem na listę lub jakimkolwiek innym dokumentem – Wykonawca przedstawi taki dokument Zamawiającemu i nie rozpocznie realizacji tych prac przed udokumentowaniem, że realizowane są one zgodnie z powszechnie obowiązującymi przepisami prawa. </w:t>
      </w:r>
    </w:p>
    <w:p w14:paraId="2B58B37A" w14:textId="4FE73877" w:rsidR="007D3904" w:rsidRPr="00DA2031" w:rsidRDefault="007D3904" w:rsidP="0013478C">
      <w:pPr>
        <w:pStyle w:val="Akapitzlist"/>
        <w:numPr>
          <w:ilvl w:val="0"/>
          <w:numId w:val="8"/>
        </w:numPr>
        <w:spacing w:after="0" w:line="324" w:lineRule="auto"/>
        <w:ind w:left="284" w:hanging="284"/>
        <w:jc w:val="both"/>
        <w:rPr>
          <w:rFonts w:ascii="Garamond" w:hAnsi="Garamond" w:cs="Arial"/>
          <w:color w:val="auto"/>
        </w:rPr>
      </w:pPr>
      <w:r w:rsidRPr="00DA2031">
        <w:rPr>
          <w:rFonts w:ascii="Garamond" w:hAnsi="Garamond" w:cs="Arial"/>
          <w:color w:val="auto"/>
        </w:rPr>
        <w:t>Wykonawca zobowiązuje się wyznaczyć i skierować do realizacji Umowy i pełnienia funkcji</w:t>
      </w:r>
      <w:r w:rsidR="00BE4C00" w:rsidRPr="00DA2031">
        <w:rPr>
          <w:rFonts w:ascii="Garamond" w:hAnsi="Garamond" w:cs="Arial"/>
          <w:color w:val="auto"/>
        </w:rPr>
        <w:t xml:space="preserve"> co najmniej osoby wymagane przez Zamawiającego w SWZ </w:t>
      </w:r>
      <w:r w:rsidR="002655E6" w:rsidRPr="00DA2031">
        <w:rPr>
          <w:rFonts w:ascii="Garamond" w:hAnsi="Garamond" w:cs="Arial"/>
          <w:color w:val="auto"/>
        </w:rPr>
        <w:t xml:space="preserve">oraz wyznaczy </w:t>
      </w:r>
      <w:r w:rsidRPr="00DA2031">
        <w:rPr>
          <w:rFonts w:ascii="Garamond" w:hAnsi="Garamond" w:cs="Arial"/>
          <w:color w:val="auto"/>
        </w:rPr>
        <w:t>Kierownika Projektu</w:t>
      </w:r>
      <w:r w:rsidR="00FD4604" w:rsidRPr="00DA2031">
        <w:rPr>
          <w:rFonts w:ascii="Garamond" w:hAnsi="Garamond" w:cs="Arial"/>
          <w:color w:val="auto"/>
        </w:rPr>
        <w:t>.</w:t>
      </w:r>
      <w:r w:rsidR="00F50BB8" w:rsidRPr="00DA2031">
        <w:rPr>
          <w:rFonts w:ascii="Garamond" w:hAnsi="Garamond" w:cs="Arial"/>
          <w:color w:val="auto"/>
        </w:rPr>
        <w:t xml:space="preserve"> </w:t>
      </w:r>
      <w:r w:rsidR="001E6630" w:rsidRPr="00DA2031">
        <w:rPr>
          <w:rFonts w:ascii="Garamond" w:hAnsi="Garamond" w:cs="Arial"/>
          <w:color w:val="auto"/>
        </w:rPr>
        <w:t xml:space="preserve">Niezależnie od powyższego Wykonawca zobowiązuje się wyznaczyć i skierować do realizacji Umowy </w:t>
      </w:r>
      <w:r w:rsidR="00AB30F5" w:rsidRPr="00DA2031">
        <w:rPr>
          <w:rFonts w:ascii="Garamond" w:hAnsi="Garamond" w:cs="Arial"/>
          <w:color w:val="auto"/>
        </w:rPr>
        <w:t>inne niezbędne osoby, konieczne do należytego wykonania Umowy</w:t>
      </w:r>
      <w:r w:rsidR="001E6630" w:rsidRPr="00DA2031">
        <w:rPr>
          <w:rFonts w:ascii="Garamond" w:hAnsi="Garamond" w:cs="Arial"/>
          <w:color w:val="auto"/>
        </w:rPr>
        <w:t xml:space="preserve">. </w:t>
      </w:r>
      <w:r w:rsidRPr="00DA2031">
        <w:rPr>
          <w:rFonts w:ascii="Garamond" w:hAnsi="Garamond" w:cs="Arial"/>
          <w:color w:val="auto"/>
        </w:rPr>
        <w:t xml:space="preserve">Zmiana </w:t>
      </w:r>
      <w:r w:rsidR="002655E6" w:rsidRPr="00DA2031">
        <w:rPr>
          <w:rFonts w:ascii="Garamond" w:hAnsi="Garamond" w:cs="Arial"/>
          <w:color w:val="auto"/>
        </w:rPr>
        <w:t xml:space="preserve">osoby wyznaczonej do pełnienia roli Kierownika Projektu </w:t>
      </w:r>
      <w:r w:rsidRPr="00DA2031">
        <w:rPr>
          <w:rFonts w:ascii="Garamond" w:hAnsi="Garamond" w:cs="Arial"/>
          <w:color w:val="auto"/>
        </w:rPr>
        <w:t xml:space="preserve">musi być uzasadniona przez Wykonawcę na piśmie i wymaga pisemnego zaakceptowania przez Zamawiającego. Zamawiający zaaprobuje proponowane zastąpienie </w:t>
      </w:r>
      <w:r w:rsidR="001F3180" w:rsidRPr="00DA2031">
        <w:rPr>
          <w:rFonts w:ascii="Garamond" w:hAnsi="Garamond" w:cs="Arial"/>
          <w:color w:val="auto"/>
        </w:rPr>
        <w:t xml:space="preserve">Kierownika Projektu </w:t>
      </w:r>
      <w:r w:rsidR="002655E6" w:rsidRPr="00DA2031">
        <w:rPr>
          <w:rFonts w:ascii="Garamond" w:hAnsi="Garamond" w:cs="Arial"/>
          <w:color w:val="auto"/>
        </w:rPr>
        <w:t xml:space="preserve">wyłącznie wówczas, gdy </w:t>
      </w:r>
      <w:r w:rsidRPr="00DA2031">
        <w:rPr>
          <w:rFonts w:ascii="Garamond" w:hAnsi="Garamond" w:cs="Arial"/>
          <w:color w:val="auto"/>
        </w:rPr>
        <w:t xml:space="preserve">kwalifikacje proponowanego </w:t>
      </w:r>
      <w:r w:rsidR="001F3180" w:rsidRPr="00DA2031">
        <w:rPr>
          <w:rFonts w:ascii="Garamond" w:hAnsi="Garamond" w:cs="Arial"/>
          <w:color w:val="auto"/>
        </w:rPr>
        <w:t>Kierownika Projektu</w:t>
      </w:r>
      <w:r w:rsidRPr="00DA2031">
        <w:rPr>
          <w:rFonts w:ascii="Garamond" w:hAnsi="Garamond" w:cs="Arial"/>
          <w:color w:val="auto"/>
        </w:rPr>
        <w:t xml:space="preserve"> będą spełniały co najmniej </w:t>
      </w:r>
      <w:r w:rsidR="002655E6" w:rsidRPr="00DA2031">
        <w:rPr>
          <w:rFonts w:ascii="Garamond" w:hAnsi="Garamond" w:cs="Arial"/>
          <w:color w:val="auto"/>
        </w:rPr>
        <w:t xml:space="preserve">minimalne wymagania określone przez Zamawiającego lub wymagane prawem. </w:t>
      </w:r>
    </w:p>
    <w:p w14:paraId="04EA196E" w14:textId="77777777" w:rsidR="007D3904" w:rsidRPr="00DA2031" w:rsidRDefault="002655E6" w:rsidP="0013478C">
      <w:pPr>
        <w:pStyle w:val="Lista"/>
        <w:numPr>
          <w:ilvl w:val="0"/>
          <w:numId w:val="8"/>
        </w:numPr>
        <w:tabs>
          <w:tab w:val="left" w:pos="284"/>
        </w:tabs>
        <w:suppressAutoHyphens w:val="0"/>
        <w:spacing w:line="324" w:lineRule="auto"/>
        <w:ind w:left="284" w:hanging="284"/>
        <w:jc w:val="both"/>
        <w:rPr>
          <w:rFonts w:ascii="Garamond" w:hAnsi="Garamond" w:cs="Arial"/>
          <w:szCs w:val="24"/>
        </w:rPr>
      </w:pPr>
      <w:r w:rsidRPr="00DA2031">
        <w:rPr>
          <w:rFonts w:ascii="Garamond" w:hAnsi="Garamond" w:cs="Arial"/>
          <w:szCs w:val="24"/>
        </w:rPr>
        <w:t>Zmiana, o której mowa w ustępach poprzedzających</w:t>
      </w:r>
      <w:r w:rsidR="00771D63" w:rsidRPr="00DA2031">
        <w:rPr>
          <w:rFonts w:ascii="Garamond" w:hAnsi="Garamond" w:cs="Arial"/>
          <w:szCs w:val="24"/>
        </w:rPr>
        <w:t>,</w:t>
      </w:r>
      <w:r w:rsidRPr="00DA2031">
        <w:rPr>
          <w:rFonts w:ascii="Garamond" w:hAnsi="Garamond" w:cs="Arial"/>
          <w:szCs w:val="24"/>
        </w:rPr>
        <w:t xml:space="preserve"> nie wymaga zmiany Umowy. </w:t>
      </w:r>
      <w:r w:rsidR="00BE4C00" w:rsidRPr="00DA2031">
        <w:rPr>
          <w:rFonts w:ascii="Garamond" w:hAnsi="Garamond" w:cs="Arial"/>
          <w:szCs w:val="24"/>
        </w:rPr>
        <w:t xml:space="preserve">Jednocześnie Zamawiający zastrzega, że </w:t>
      </w:r>
      <w:r w:rsidR="007E61A2" w:rsidRPr="00DA2031">
        <w:rPr>
          <w:rFonts w:ascii="Garamond" w:hAnsi="Garamond" w:cs="Arial"/>
          <w:szCs w:val="24"/>
        </w:rPr>
        <w:t>częste zmiany</w:t>
      </w:r>
      <w:r w:rsidR="00BE4C00" w:rsidRPr="00DA2031">
        <w:rPr>
          <w:rFonts w:ascii="Garamond" w:hAnsi="Garamond" w:cs="Arial"/>
          <w:szCs w:val="24"/>
        </w:rPr>
        <w:t xml:space="preserve"> personelu Wykonawcy stanowi</w:t>
      </w:r>
      <w:r w:rsidR="00BB2BC3" w:rsidRPr="00DA2031">
        <w:rPr>
          <w:rFonts w:ascii="Garamond" w:hAnsi="Garamond" w:cs="Arial"/>
          <w:szCs w:val="24"/>
        </w:rPr>
        <w:t>ą</w:t>
      </w:r>
      <w:r w:rsidR="00BE4C00" w:rsidRPr="00DA2031">
        <w:rPr>
          <w:rFonts w:ascii="Garamond" w:hAnsi="Garamond" w:cs="Arial"/>
          <w:szCs w:val="24"/>
        </w:rPr>
        <w:t xml:space="preserve"> </w:t>
      </w:r>
      <w:r w:rsidRPr="00DA2031">
        <w:rPr>
          <w:rFonts w:ascii="Garamond" w:hAnsi="Garamond" w:cs="Arial"/>
          <w:szCs w:val="24"/>
        </w:rPr>
        <w:t xml:space="preserve">ryzyko Wykonawcy </w:t>
      </w:r>
      <w:r w:rsidRPr="00DA2031">
        <w:rPr>
          <w:rFonts w:ascii="Garamond" w:hAnsi="Garamond" w:cs="Arial"/>
          <w:szCs w:val="24"/>
        </w:rPr>
        <w:br/>
      </w:r>
      <w:r w:rsidRPr="00DA2031">
        <w:rPr>
          <w:rFonts w:ascii="Garamond" w:hAnsi="Garamond" w:cs="Arial"/>
          <w:szCs w:val="24"/>
        </w:rPr>
        <w:lastRenderedPageBreak/>
        <w:t xml:space="preserve">i </w:t>
      </w:r>
      <w:r w:rsidR="00BB2BC3" w:rsidRPr="00DA2031">
        <w:rPr>
          <w:rFonts w:ascii="Garamond" w:hAnsi="Garamond" w:cs="Arial"/>
          <w:szCs w:val="24"/>
        </w:rPr>
        <w:t xml:space="preserve">poczytywane będą </w:t>
      </w:r>
      <w:r w:rsidRPr="00DA2031">
        <w:rPr>
          <w:rFonts w:ascii="Garamond" w:hAnsi="Garamond" w:cs="Arial"/>
          <w:szCs w:val="24"/>
        </w:rPr>
        <w:t xml:space="preserve">za </w:t>
      </w:r>
      <w:r w:rsidR="00BE4C00" w:rsidRPr="00DA2031">
        <w:rPr>
          <w:rFonts w:ascii="Garamond" w:hAnsi="Garamond" w:cs="Arial"/>
          <w:szCs w:val="24"/>
        </w:rPr>
        <w:t>okoliczność, za którą odpowiedzialność ponosi Wykonawca</w:t>
      </w:r>
      <w:r w:rsidRPr="00DA2031">
        <w:rPr>
          <w:rFonts w:ascii="Garamond" w:hAnsi="Garamond" w:cs="Arial"/>
          <w:szCs w:val="24"/>
        </w:rPr>
        <w:t>.</w:t>
      </w:r>
      <w:r w:rsidR="00BE4C00" w:rsidRPr="00DA2031">
        <w:rPr>
          <w:rFonts w:ascii="Garamond" w:hAnsi="Garamond" w:cs="Arial"/>
          <w:szCs w:val="24"/>
        </w:rPr>
        <w:t xml:space="preserve"> Wykonawca nie może z tych przyczyn wnioskować o przedłużenie terminu realizacji Umowy lub kierować jakichkolwiek innych roszczeń do Zamawiającego. </w:t>
      </w:r>
    </w:p>
    <w:p w14:paraId="23DE36BA" w14:textId="77777777" w:rsidR="00B11DDB" w:rsidRPr="00DA2031" w:rsidRDefault="00B11DDB" w:rsidP="0013478C">
      <w:pPr>
        <w:pStyle w:val="Akapitzlist"/>
        <w:numPr>
          <w:ilvl w:val="0"/>
          <w:numId w:val="8"/>
        </w:numPr>
        <w:tabs>
          <w:tab w:val="left" w:pos="284"/>
        </w:tabs>
        <w:spacing w:after="0" w:line="324" w:lineRule="auto"/>
        <w:ind w:left="284" w:hanging="284"/>
        <w:jc w:val="both"/>
        <w:rPr>
          <w:rFonts w:ascii="Garamond" w:hAnsi="Garamond" w:cs="Arial"/>
          <w:color w:val="auto"/>
        </w:rPr>
      </w:pPr>
      <w:r w:rsidRPr="00DA2031">
        <w:rPr>
          <w:rFonts w:ascii="Garamond" w:hAnsi="Garamond" w:cs="Arial"/>
          <w:color w:val="auto"/>
        </w:rPr>
        <w:t xml:space="preserve">Na czas urlopów i zwolnień lekarskich oraz w przypadkach losowych Wykonawca zapewni zastępstwo osób spełniających warunki określone dla danego stanowiska/funkcji </w:t>
      </w:r>
      <w:r w:rsidR="007E61A2" w:rsidRPr="00DA2031">
        <w:rPr>
          <w:rFonts w:ascii="Garamond" w:hAnsi="Garamond" w:cs="Arial"/>
          <w:color w:val="auto"/>
        </w:rPr>
        <w:t>w sposób zapewniający ciągłość prac</w:t>
      </w:r>
      <w:r w:rsidR="00BE4C00" w:rsidRPr="00DA2031">
        <w:rPr>
          <w:rFonts w:ascii="Garamond" w:hAnsi="Garamond" w:cs="Arial"/>
          <w:color w:val="auto"/>
        </w:rPr>
        <w:t>.</w:t>
      </w:r>
    </w:p>
    <w:p w14:paraId="1EE64607" w14:textId="77777777" w:rsidR="003750D2" w:rsidRPr="00DA2031" w:rsidRDefault="00B11DDB" w:rsidP="0013478C">
      <w:pPr>
        <w:pStyle w:val="Akapitzlist"/>
        <w:numPr>
          <w:ilvl w:val="0"/>
          <w:numId w:val="8"/>
        </w:numPr>
        <w:tabs>
          <w:tab w:val="left" w:pos="284"/>
        </w:tabs>
        <w:spacing w:after="0" w:line="324" w:lineRule="auto"/>
        <w:ind w:left="284" w:hanging="284"/>
        <w:jc w:val="both"/>
        <w:rPr>
          <w:rFonts w:ascii="Garamond" w:hAnsi="Garamond" w:cs="Arial"/>
          <w:b/>
          <w:bCs/>
          <w:color w:val="auto"/>
        </w:rPr>
      </w:pPr>
      <w:r w:rsidRPr="00DA2031">
        <w:rPr>
          <w:rFonts w:ascii="Garamond" w:hAnsi="Garamond" w:cs="Arial"/>
          <w:color w:val="auto"/>
        </w:rPr>
        <w:t xml:space="preserve">Kierownikiem </w:t>
      </w:r>
      <w:r w:rsidR="00E12862" w:rsidRPr="00DA2031">
        <w:rPr>
          <w:rFonts w:ascii="Garamond" w:hAnsi="Garamond" w:cs="Arial"/>
          <w:color w:val="auto"/>
        </w:rPr>
        <w:t>Projektu</w:t>
      </w:r>
      <w:r w:rsidRPr="00DA2031">
        <w:rPr>
          <w:rFonts w:ascii="Garamond" w:hAnsi="Garamond" w:cs="Arial"/>
          <w:color w:val="auto"/>
        </w:rPr>
        <w:t xml:space="preserve"> ze strony Wykonawcy będzie</w:t>
      </w:r>
      <w:r w:rsidR="00581690" w:rsidRPr="00DA2031">
        <w:rPr>
          <w:rFonts w:ascii="Garamond" w:hAnsi="Garamond" w:cs="Arial"/>
          <w:color w:val="auto"/>
        </w:rPr>
        <w:t>: ………………………</w:t>
      </w:r>
      <w:r w:rsidR="00257589" w:rsidRPr="00DA2031">
        <w:rPr>
          <w:rFonts w:ascii="Garamond" w:hAnsi="Garamond" w:cs="Arial"/>
          <w:color w:val="auto"/>
        </w:rPr>
        <w:t>; e-mail:………; tel.………</w:t>
      </w:r>
      <w:r w:rsidRPr="00DA2031">
        <w:rPr>
          <w:rFonts w:ascii="Garamond" w:hAnsi="Garamond" w:cs="Arial"/>
          <w:color w:val="auto"/>
        </w:rPr>
        <w:t xml:space="preserve"> </w:t>
      </w:r>
    </w:p>
    <w:p w14:paraId="031946D3" w14:textId="1E68FABA" w:rsidR="00C4554C" w:rsidRPr="00DA2031" w:rsidRDefault="00C4554C" w:rsidP="0013478C">
      <w:pPr>
        <w:pStyle w:val="Akapitzlist"/>
        <w:numPr>
          <w:ilvl w:val="0"/>
          <w:numId w:val="8"/>
        </w:numPr>
        <w:tabs>
          <w:tab w:val="left" w:pos="284"/>
        </w:tabs>
        <w:spacing w:after="0" w:line="324" w:lineRule="auto"/>
        <w:ind w:left="284" w:hanging="284"/>
        <w:jc w:val="both"/>
        <w:rPr>
          <w:rFonts w:ascii="Garamond" w:hAnsi="Garamond" w:cs="Arial"/>
          <w:b/>
          <w:bCs/>
          <w:color w:val="auto"/>
        </w:rPr>
      </w:pPr>
      <w:r w:rsidRPr="00DA2031">
        <w:rPr>
          <w:rFonts w:ascii="Garamond" w:hAnsi="Garamond" w:cs="Arial"/>
          <w:color w:val="auto"/>
        </w:rPr>
        <w:t xml:space="preserve">Wykonawca ponosi pełną odpowiedzialność za swoich pracowników, współpracowników </w:t>
      </w:r>
      <w:r w:rsidR="00B047C8" w:rsidRPr="00DA2031">
        <w:rPr>
          <w:rFonts w:ascii="Garamond" w:hAnsi="Garamond" w:cs="Arial"/>
          <w:color w:val="auto"/>
        </w:rPr>
        <w:br/>
      </w:r>
      <w:r w:rsidRPr="00DA2031">
        <w:rPr>
          <w:rFonts w:ascii="Garamond" w:hAnsi="Garamond" w:cs="Arial"/>
          <w:color w:val="auto"/>
        </w:rPr>
        <w:t xml:space="preserve">i kontrahentów przez cały czas realizacji niniejszej Umowy, w tym także za wszelkie wypadki, powodujące szkodę na osobie, w tym uszczerbek na zdrowiu lub śmierć, na zasadach ogólnych, w szczególności na zasadach opisanych w przepisach prawa pracy, przepisach </w:t>
      </w:r>
      <w:r w:rsidR="00EB2DBE" w:rsidRPr="00DA2031">
        <w:rPr>
          <w:rFonts w:ascii="Garamond" w:hAnsi="Garamond" w:cs="Arial"/>
          <w:color w:val="auto"/>
        </w:rPr>
        <w:t>bhp</w:t>
      </w:r>
      <w:r w:rsidRPr="00DA2031">
        <w:rPr>
          <w:rFonts w:ascii="Garamond" w:hAnsi="Garamond" w:cs="Arial"/>
          <w:color w:val="auto"/>
        </w:rPr>
        <w:t xml:space="preserve"> i p.poż. oraz przepisach odszkodowawczych w Kodeksie cywilnym. </w:t>
      </w:r>
    </w:p>
    <w:p w14:paraId="7F69D3E3" w14:textId="28C01B3A" w:rsidR="00AB08B1" w:rsidRPr="00DA2031" w:rsidRDefault="00AB08B1" w:rsidP="00C011CF">
      <w:pPr>
        <w:pStyle w:val="Default"/>
        <w:spacing w:line="324" w:lineRule="auto"/>
        <w:jc w:val="center"/>
        <w:rPr>
          <w:rFonts w:ascii="Garamond" w:hAnsi="Garamond" w:cs="Arial"/>
          <w:b/>
          <w:bCs/>
          <w:color w:val="auto"/>
        </w:rPr>
      </w:pPr>
      <w:r w:rsidRPr="00DA2031">
        <w:rPr>
          <w:rFonts w:ascii="Garamond" w:hAnsi="Garamond" w:cs="Arial"/>
          <w:b/>
          <w:bCs/>
          <w:color w:val="auto"/>
        </w:rPr>
        <w:t>§ 1</w:t>
      </w:r>
      <w:r w:rsidR="00D81822" w:rsidRPr="00DA2031">
        <w:rPr>
          <w:rFonts w:ascii="Garamond" w:hAnsi="Garamond" w:cs="Arial"/>
          <w:b/>
          <w:bCs/>
          <w:color w:val="auto"/>
        </w:rPr>
        <w:t>1</w:t>
      </w:r>
      <w:r w:rsidRPr="00DA2031">
        <w:rPr>
          <w:rFonts w:ascii="Garamond" w:hAnsi="Garamond" w:cs="Arial"/>
          <w:b/>
          <w:bCs/>
          <w:color w:val="auto"/>
        </w:rPr>
        <w:t>.</w:t>
      </w:r>
    </w:p>
    <w:p w14:paraId="19F2B316" w14:textId="77777777" w:rsidR="002C61C1" w:rsidRPr="00DA2031" w:rsidRDefault="00AB08B1" w:rsidP="0013478C">
      <w:pPr>
        <w:pStyle w:val="Default"/>
        <w:spacing w:line="324" w:lineRule="auto"/>
        <w:jc w:val="center"/>
        <w:rPr>
          <w:rFonts w:ascii="Garamond" w:hAnsi="Garamond" w:cs="Arial"/>
          <w:b/>
          <w:bCs/>
          <w:color w:val="auto"/>
        </w:rPr>
      </w:pPr>
      <w:r w:rsidRPr="00DA2031">
        <w:rPr>
          <w:rFonts w:ascii="Garamond" w:hAnsi="Garamond" w:cs="Arial"/>
          <w:b/>
          <w:bCs/>
          <w:color w:val="auto"/>
        </w:rPr>
        <w:t>Próby</w:t>
      </w:r>
    </w:p>
    <w:p w14:paraId="0ECD2425" w14:textId="68748745" w:rsidR="002C61C1" w:rsidRPr="00DA2031" w:rsidRDefault="002C61C1" w:rsidP="0013478C">
      <w:pPr>
        <w:pStyle w:val="Default"/>
        <w:numPr>
          <w:ilvl w:val="0"/>
          <w:numId w:val="187"/>
        </w:numPr>
        <w:spacing w:line="324" w:lineRule="auto"/>
        <w:jc w:val="both"/>
        <w:rPr>
          <w:rFonts w:ascii="Garamond" w:hAnsi="Garamond" w:cs="Arial"/>
          <w:color w:val="auto"/>
        </w:rPr>
      </w:pPr>
      <w:r w:rsidRPr="00DA2031">
        <w:rPr>
          <w:rFonts w:ascii="Garamond" w:hAnsi="Garamond" w:cs="Arial"/>
          <w:color w:val="auto"/>
        </w:rPr>
        <w:t xml:space="preserve">Celem </w:t>
      </w:r>
      <w:r w:rsidR="0032641C" w:rsidRPr="00DA2031">
        <w:rPr>
          <w:rFonts w:ascii="Garamond" w:hAnsi="Garamond" w:cs="Arial"/>
          <w:color w:val="auto"/>
        </w:rPr>
        <w:t>weryfikacji prawidłowości wykonania</w:t>
      </w:r>
      <w:r w:rsidRPr="00DA2031">
        <w:rPr>
          <w:rFonts w:ascii="Garamond" w:hAnsi="Garamond" w:cs="Arial"/>
          <w:color w:val="auto"/>
        </w:rPr>
        <w:t xml:space="preserve"> </w:t>
      </w:r>
      <w:r w:rsidR="007A0F10" w:rsidRPr="00DA2031">
        <w:rPr>
          <w:rFonts w:ascii="Garamond" w:hAnsi="Garamond" w:cs="Arial"/>
          <w:color w:val="auto"/>
        </w:rPr>
        <w:t xml:space="preserve">Przedmiotu </w:t>
      </w:r>
      <w:r w:rsidR="0032641C" w:rsidRPr="00DA2031">
        <w:rPr>
          <w:rFonts w:ascii="Garamond" w:hAnsi="Garamond" w:cs="Arial"/>
          <w:color w:val="auto"/>
        </w:rPr>
        <w:t>Umowy</w:t>
      </w:r>
      <w:r w:rsidRPr="00DA2031">
        <w:rPr>
          <w:rFonts w:ascii="Garamond" w:hAnsi="Garamond" w:cs="Arial"/>
          <w:color w:val="auto"/>
        </w:rPr>
        <w:t xml:space="preserve">, prawidłowości działania urządzeń i systemów </w:t>
      </w:r>
      <w:r w:rsidR="00815E47" w:rsidRPr="00DA2031">
        <w:rPr>
          <w:rFonts w:ascii="Garamond" w:hAnsi="Garamond" w:cs="Arial"/>
          <w:color w:val="auto"/>
        </w:rPr>
        <w:t xml:space="preserve">oraz wszelkich innych elementów wyposażenia i konstrukcji Jednostki Pływającej, </w:t>
      </w:r>
      <w:r w:rsidRPr="00DA2031">
        <w:rPr>
          <w:rFonts w:ascii="Garamond" w:hAnsi="Garamond" w:cs="Arial"/>
          <w:color w:val="auto"/>
        </w:rPr>
        <w:t>Wykonawca przeprowadzi</w:t>
      </w:r>
      <w:r w:rsidR="00B94897" w:rsidRPr="00DA2031">
        <w:rPr>
          <w:rFonts w:ascii="Garamond" w:hAnsi="Garamond" w:cs="Arial"/>
          <w:color w:val="auto"/>
        </w:rPr>
        <w:t xml:space="preserve">, zgodnie z Załącznikiem nr </w:t>
      </w:r>
      <w:r w:rsidR="001C6756" w:rsidRPr="00DA2031">
        <w:rPr>
          <w:rFonts w:ascii="Garamond" w:hAnsi="Garamond" w:cs="Arial"/>
          <w:color w:val="auto"/>
        </w:rPr>
        <w:t>3</w:t>
      </w:r>
      <w:r w:rsidR="00B94897" w:rsidRPr="00DA2031">
        <w:rPr>
          <w:rFonts w:ascii="Garamond" w:hAnsi="Garamond" w:cs="Arial"/>
          <w:color w:val="auto"/>
        </w:rPr>
        <w:t xml:space="preserve"> do Umowy,</w:t>
      </w:r>
      <w:r w:rsidRPr="00DA2031">
        <w:rPr>
          <w:rFonts w:ascii="Garamond" w:hAnsi="Garamond" w:cs="Arial"/>
          <w:color w:val="auto"/>
        </w:rPr>
        <w:t xml:space="preserve"> próby: modelową, na uwięzi oraz </w:t>
      </w:r>
      <w:r w:rsidR="00AA4559" w:rsidRPr="00DA2031">
        <w:rPr>
          <w:rFonts w:ascii="Garamond" w:hAnsi="Garamond" w:cs="Arial"/>
          <w:color w:val="auto"/>
        </w:rPr>
        <w:t>morską</w:t>
      </w:r>
      <w:r w:rsidRPr="00DA2031">
        <w:rPr>
          <w:rFonts w:ascii="Garamond" w:hAnsi="Garamond" w:cs="Arial"/>
          <w:color w:val="auto"/>
        </w:rPr>
        <w:t xml:space="preserve">, według </w:t>
      </w:r>
      <w:r w:rsidR="00D1396E" w:rsidRPr="00DA2031">
        <w:rPr>
          <w:rFonts w:ascii="Garamond" w:hAnsi="Garamond" w:cs="Arial"/>
          <w:color w:val="auto"/>
        </w:rPr>
        <w:t xml:space="preserve">programu prób, uzgodnionego i zatwierdzonego </w:t>
      </w:r>
      <w:r w:rsidRPr="00DA2031">
        <w:rPr>
          <w:rFonts w:ascii="Garamond" w:hAnsi="Garamond" w:cs="Arial"/>
          <w:color w:val="auto"/>
        </w:rPr>
        <w:t>przez Zamawiającego,</w:t>
      </w:r>
      <w:r w:rsidR="00231872" w:rsidRPr="00DA2031">
        <w:rPr>
          <w:rFonts w:ascii="Garamond" w:hAnsi="Garamond" w:cs="Arial"/>
          <w:color w:val="auto"/>
        </w:rPr>
        <w:t xml:space="preserve"> właściwe organy administracji publicznej</w:t>
      </w:r>
      <w:r w:rsidRPr="00DA2031">
        <w:rPr>
          <w:rFonts w:ascii="Garamond" w:hAnsi="Garamond" w:cs="Arial"/>
          <w:color w:val="auto"/>
        </w:rPr>
        <w:t xml:space="preserve"> oraz Towarzystwo </w:t>
      </w:r>
      <w:r w:rsidR="00C00307" w:rsidRPr="00DA2031">
        <w:rPr>
          <w:rFonts w:ascii="Garamond" w:hAnsi="Garamond" w:cs="Arial"/>
          <w:color w:val="auto"/>
        </w:rPr>
        <w:t>Klasyfikacyjne</w:t>
      </w:r>
      <w:r w:rsidRPr="00DA2031">
        <w:rPr>
          <w:rFonts w:ascii="Garamond" w:hAnsi="Garamond" w:cs="Arial"/>
          <w:color w:val="auto"/>
        </w:rPr>
        <w:t xml:space="preserve">. Wykonawca </w:t>
      </w:r>
      <w:r w:rsidR="00D1396E" w:rsidRPr="00DA2031">
        <w:rPr>
          <w:rFonts w:ascii="Garamond" w:hAnsi="Garamond" w:cs="Arial"/>
          <w:color w:val="auto"/>
        </w:rPr>
        <w:t>przedstawi Zamawiającemu</w:t>
      </w:r>
      <w:r w:rsidRPr="00DA2031">
        <w:rPr>
          <w:rFonts w:ascii="Garamond" w:hAnsi="Garamond" w:cs="Arial"/>
          <w:color w:val="auto"/>
        </w:rPr>
        <w:t xml:space="preserve"> </w:t>
      </w:r>
      <w:r w:rsidR="00C00307" w:rsidRPr="00DA2031">
        <w:rPr>
          <w:rFonts w:ascii="Garamond" w:hAnsi="Garamond" w:cs="Arial"/>
          <w:color w:val="auto"/>
        </w:rPr>
        <w:t>program prób</w:t>
      </w:r>
      <w:r w:rsidR="00D1396E" w:rsidRPr="00DA2031">
        <w:rPr>
          <w:rFonts w:ascii="Garamond" w:hAnsi="Garamond" w:cs="Arial"/>
          <w:color w:val="auto"/>
        </w:rPr>
        <w:t>, a Zamawiający zatwierdzi jego treść (lub zgłosi zastrzeżenia lub uwagi</w:t>
      </w:r>
      <w:r w:rsidR="00DB1BC8" w:rsidRPr="00DA2031">
        <w:rPr>
          <w:rFonts w:ascii="Garamond" w:hAnsi="Garamond" w:cs="Arial"/>
          <w:color w:val="auto"/>
        </w:rPr>
        <w:t xml:space="preserve">, które Wykonawca powinien uwzględnić) </w:t>
      </w:r>
      <w:r w:rsidRPr="00DA2031">
        <w:rPr>
          <w:rFonts w:ascii="Garamond" w:hAnsi="Garamond" w:cs="Arial"/>
          <w:color w:val="auto"/>
        </w:rPr>
        <w:t xml:space="preserve">najpóźniej do </w:t>
      </w:r>
      <w:r w:rsidR="00DB1BC8" w:rsidRPr="00DA2031">
        <w:rPr>
          <w:rFonts w:ascii="Garamond" w:hAnsi="Garamond" w:cs="Arial"/>
          <w:color w:val="auto"/>
        </w:rPr>
        <w:t>dnia</w:t>
      </w:r>
      <w:r w:rsidRPr="00DA2031">
        <w:rPr>
          <w:rFonts w:ascii="Garamond" w:hAnsi="Garamond" w:cs="Arial"/>
          <w:color w:val="auto"/>
        </w:rPr>
        <w:t xml:space="preserve"> odbioru projektu techniczno-klasyfikacyjnego </w:t>
      </w:r>
      <w:r w:rsidR="008128D3" w:rsidRPr="00DA2031">
        <w:rPr>
          <w:rFonts w:ascii="Garamond" w:hAnsi="Garamond" w:cs="Arial"/>
          <w:color w:val="auto"/>
        </w:rPr>
        <w:t>Stat</w:t>
      </w:r>
      <w:r w:rsidRPr="00DA2031">
        <w:rPr>
          <w:rFonts w:ascii="Garamond" w:hAnsi="Garamond" w:cs="Arial"/>
          <w:color w:val="auto"/>
        </w:rPr>
        <w:t>ku.</w:t>
      </w:r>
      <w:r w:rsidR="00B94897" w:rsidRPr="00DA2031">
        <w:rPr>
          <w:rFonts w:ascii="Garamond" w:hAnsi="Garamond" w:cs="Arial"/>
          <w:color w:val="auto"/>
        </w:rPr>
        <w:t xml:space="preserve"> W przypadku braku porozumienia Stron w ww. zakresie wiążące pozostają postanowienia Załącznika nr </w:t>
      </w:r>
      <w:r w:rsidR="001C6756" w:rsidRPr="00DA2031">
        <w:rPr>
          <w:rFonts w:ascii="Garamond" w:hAnsi="Garamond" w:cs="Arial"/>
          <w:color w:val="auto"/>
        </w:rPr>
        <w:t>3</w:t>
      </w:r>
      <w:r w:rsidR="00B94897" w:rsidRPr="00DA2031">
        <w:rPr>
          <w:rFonts w:ascii="Garamond" w:hAnsi="Garamond" w:cs="Arial"/>
          <w:color w:val="auto"/>
        </w:rPr>
        <w:t>.</w:t>
      </w:r>
      <w:r w:rsidR="002D6D90" w:rsidRPr="00DA2031">
        <w:rPr>
          <w:rFonts w:ascii="Garamond" w:hAnsi="Garamond" w:cs="Arial"/>
          <w:color w:val="auto"/>
        </w:rPr>
        <w:t xml:space="preserve"> Wykonawca ma obowiązek zapewnić, na własny koszt, zakwaterowanie na Statku i wyżywienie, dla wszystkich osób biorących udział w próbach.</w:t>
      </w:r>
    </w:p>
    <w:p w14:paraId="6EF0480D" w14:textId="77777777" w:rsidR="002C61C1" w:rsidRPr="00DA2031" w:rsidRDefault="002C61C1" w:rsidP="0013478C">
      <w:pPr>
        <w:pStyle w:val="Default"/>
        <w:numPr>
          <w:ilvl w:val="0"/>
          <w:numId w:val="187"/>
        </w:numPr>
        <w:spacing w:line="324" w:lineRule="auto"/>
        <w:jc w:val="both"/>
        <w:rPr>
          <w:rFonts w:ascii="Garamond" w:hAnsi="Garamond" w:cs="Arial"/>
          <w:color w:val="auto"/>
        </w:rPr>
      </w:pPr>
      <w:r w:rsidRPr="00DA2031">
        <w:rPr>
          <w:rFonts w:ascii="Garamond" w:hAnsi="Garamond" w:cs="Arial"/>
          <w:color w:val="auto"/>
        </w:rPr>
        <w:t xml:space="preserve">O planowanym terminie rozpoczęcia prób modelowych Wykonawca zawiadomi Zamawiającego, co najmniej na 14 dni przed ich rozpoczęciem, potwierdzając następnie ten termin </w:t>
      </w:r>
      <w:r w:rsidR="00F45E58" w:rsidRPr="00DA2031">
        <w:rPr>
          <w:rFonts w:ascii="Garamond" w:hAnsi="Garamond" w:cs="Arial"/>
          <w:color w:val="auto"/>
        </w:rPr>
        <w:t>5</w:t>
      </w:r>
      <w:r w:rsidRPr="00DA2031">
        <w:rPr>
          <w:rFonts w:ascii="Garamond" w:hAnsi="Garamond" w:cs="Arial"/>
          <w:color w:val="auto"/>
        </w:rPr>
        <w:t xml:space="preserve"> dni </w:t>
      </w:r>
      <w:r w:rsidR="00F45E58" w:rsidRPr="00DA2031">
        <w:rPr>
          <w:rFonts w:ascii="Garamond" w:hAnsi="Garamond" w:cs="Arial"/>
          <w:color w:val="auto"/>
        </w:rPr>
        <w:t xml:space="preserve">roboczych </w:t>
      </w:r>
      <w:r w:rsidRPr="00DA2031">
        <w:rPr>
          <w:rFonts w:ascii="Garamond" w:hAnsi="Garamond" w:cs="Arial"/>
          <w:color w:val="auto"/>
        </w:rPr>
        <w:t>przed rozpoczęciem prób.</w:t>
      </w:r>
      <w:r w:rsidR="00F45E58" w:rsidRPr="00DA2031">
        <w:rPr>
          <w:rFonts w:ascii="Garamond" w:hAnsi="Garamond" w:cs="Arial"/>
          <w:color w:val="auto"/>
        </w:rPr>
        <w:t xml:space="preserve"> Zamawiający potwierdzi termin prób </w:t>
      </w:r>
      <w:r w:rsidR="006609F8" w:rsidRPr="00DA2031">
        <w:rPr>
          <w:rFonts w:ascii="Garamond" w:hAnsi="Garamond" w:cs="Arial"/>
          <w:color w:val="auto"/>
        </w:rPr>
        <w:br/>
      </w:r>
      <w:r w:rsidR="00F45E58" w:rsidRPr="00DA2031">
        <w:rPr>
          <w:rFonts w:ascii="Garamond" w:hAnsi="Garamond" w:cs="Arial"/>
          <w:color w:val="auto"/>
        </w:rPr>
        <w:t xml:space="preserve">w ciągu 7 dni roboczych po otrzymaniu ww. zawiadomienia. </w:t>
      </w:r>
      <w:r w:rsidRPr="00DA2031">
        <w:rPr>
          <w:rFonts w:ascii="Garamond" w:hAnsi="Garamond" w:cs="Arial"/>
          <w:color w:val="auto"/>
        </w:rPr>
        <w:t xml:space="preserve"> </w:t>
      </w:r>
    </w:p>
    <w:p w14:paraId="130905CC" w14:textId="77777777" w:rsidR="002C61C1" w:rsidRPr="00DA2031" w:rsidRDefault="002C61C1" w:rsidP="0013478C">
      <w:pPr>
        <w:pStyle w:val="Default"/>
        <w:numPr>
          <w:ilvl w:val="0"/>
          <w:numId w:val="187"/>
        </w:numPr>
        <w:spacing w:line="324" w:lineRule="auto"/>
        <w:jc w:val="both"/>
        <w:rPr>
          <w:rFonts w:ascii="Garamond" w:hAnsi="Garamond" w:cs="Arial"/>
          <w:color w:val="auto"/>
        </w:rPr>
      </w:pPr>
      <w:r w:rsidRPr="00DA2031">
        <w:rPr>
          <w:rFonts w:ascii="Garamond" w:hAnsi="Garamond" w:cs="Arial"/>
          <w:color w:val="auto"/>
        </w:rPr>
        <w:t xml:space="preserve">O planowanym terminie prób na uwięzi Wykonawca zawiadomi Zamawiającego, co najmniej na 14 dni przed ich rozpoczęciem, potwierdzając następnie ten termin </w:t>
      </w:r>
      <w:r w:rsidR="00F45E58" w:rsidRPr="00DA2031">
        <w:rPr>
          <w:rFonts w:ascii="Garamond" w:hAnsi="Garamond" w:cs="Arial"/>
          <w:color w:val="auto"/>
        </w:rPr>
        <w:t xml:space="preserve">5 </w:t>
      </w:r>
      <w:r w:rsidRPr="00DA2031">
        <w:rPr>
          <w:rFonts w:ascii="Garamond" w:hAnsi="Garamond" w:cs="Arial"/>
          <w:color w:val="auto"/>
        </w:rPr>
        <w:t xml:space="preserve">dni </w:t>
      </w:r>
      <w:r w:rsidR="00F45E58" w:rsidRPr="00DA2031">
        <w:rPr>
          <w:rFonts w:ascii="Garamond" w:hAnsi="Garamond" w:cs="Arial"/>
          <w:color w:val="auto"/>
        </w:rPr>
        <w:t xml:space="preserve">roboczych </w:t>
      </w:r>
      <w:r w:rsidRPr="00DA2031">
        <w:rPr>
          <w:rFonts w:ascii="Garamond" w:hAnsi="Garamond" w:cs="Arial"/>
          <w:color w:val="auto"/>
        </w:rPr>
        <w:t>przed rozpoczęciem prób.</w:t>
      </w:r>
      <w:r w:rsidR="00F45E58" w:rsidRPr="00DA2031">
        <w:rPr>
          <w:rFonts w:ascii="Garamond" w:hAnsi="Garamond" w:cs="Arial"/>
          <w:color w:val="auto"/>
        </w:rPr>
        <w:t xml:space="preserve"> Zamawiający potwierdzi termin prób w ciągu 7 dni roboczych po otrzymaniu ww. zawiadomienia.  </w:t>
      </w:r>
    </w:p>
    <w:p w14:paraId="5C302C50" w14:textId="77777777" w:rsidR="002C61C1" w:rsidRPr="00DA2031" w:rsidRDefault="002C61C1" w:rsidP="0013478C">
      <w:pPr>
        <w:pStyle w:val="Default"/>
        <w:numPr>
          <w:ilvl w:val="0"/>
          <w:numId w:val="187"/>
        </w:numPr>
        <w:spacing w:line="324" w:lineRule="auto"/>
        <w:jc w:val="both"/>
        <w:rPr>
          <w:rFonts w:ascii="Garamond" w:hAnsi="Garamond" w:cs="Arial"/>
          <w:color w:val="auto"/>
        </w:rPr>
      </w:pPr>
      <w:r w:rsidRPr="00DA2031">
        <w:rPr>
          <w:rFonts w:ascii="Garamond" w:hAnsi="Garamond" w:cs="Arial"/>
          <w:color w:val="auto"/>
        </w:rPr>
        <w:t xml:space="preserve">O planowanym terminie rozpoczęcia prób morskich Wykonawca zawiadomi Zamawiającego, co najmniej na 14 dni przed ich rozpoczęciem, potwierdzając następnie ten termin </w:t>
      </w:r>
      <w:r w:rsidR="00F45E58" w:rsidRPr="00DA2031">
        <w:rPr>
          <w:rFonts w:ascii="Garamond" w:hAnsi="Garamond" w:cs="Arial"/>
          <w:color w:val="auto"/>
        </w:rPr>
        <w:t xml:space="preserve">5 </w:t>
      </w:r>
      <w:r w:rsidRPr="00DA2031">
        <w:rPr>
          <w:rFonts w:ascii="Garamond" w:hAnsi="Garamond" w:cs="Arial"/>
          <w:color w:val="auto"/>
        </w:rPr>
        <w:t xml:space="preserve">dni </w:t>
      </w:r>
      <w:r w:rsidR="00D95183" w:rsidRPr="00DA2031">
        <w:rPr>
          <w:rFonts w:ascii="Garamond" w:hAnsi="Garamond" w:cs="Arial"/>
          <w:color w:val="auto"/>
        </w:rPr>
        <w:t xml:space="preserve">robocze </w:t>
      </w:r>
      <w:r w:rsidRPr="00DA2031">
        <w:rPr>
          <w:rFonts w:ascii="Garamond" w:hAnsi="Garamond" w:cs="Arial"/>
          <w:color w:val="auto"/>
        </w:rPr>
        <w:t xml:space="preserve">przed wyjściem </w:t>
      </w:r>
      <w:r w:rsidR="00CD1782" w:rsidRPr="00DA2031">
        <w:rPr>
          <w:rFonts w:ascii="Garamond" w:hAnsi="Garamond" w:cs="Arial"/>
          <w:color w:val="auto"/>
        </w:rPr>
        <w:t xml:space="preserve">Statku </w:t>
      </w:r>
      <w:r w:rsidRPr="00DA2031">
        <w:rPr>
          <w:rFonts w:ascii="Garamond" w:hAnsi="Garamond" w:cs="Arial"/>
          <w:color w:val="auto"/>
        </w:rPr>
        <w:t xml:space="preserve">na próby. </w:t>
      </w:r>
      <w:r w:rsidR="00F45E58" w:rsidRPr="00DA2031">
        <w:rPr>
          <w:rFonts w:ascii="Garamond" w:hAnsi="Garamond" w:cs="Arial"/>
          <w:color w:val="auto"/>
        </w:rPr>
        <w:t xml:space="preserve"> Zamawiający potwierdzi termin prób w ciągu 7 dni roboczych po otrzymaniu ww. zawiadomienia.  </w:t>
      </w:r>
    </w:p>
    <w:p w14:paraId="3F20E4A9" w14:textId="77777777" w:rsidR="002C61C1" w:rsidRPr="00DA2031" w:rsidRDefault="002C61C1" w:rsidP="0013478C">
      <w:pPr>
        <w:pStyle w:val="Default"/>
        <w:numPr>
          <w:ilvl w:val="0"/>
          <w:numId w:val="187"/>
        </w:numPr>
        <w:spacing w:line="324" w:lineRule="auto"/>
        <w:jc w:val="both"/>
        <w:rPr>
          <w:rFonts w:ascii="Garamond" w:hAnsi="Garamond" w:cs="Arial"/>
          <w:color w:val="auto"/>
        </w:rPr>
      </w:pPr>
      <w:r w:rsidRPr="00DA2031">
        <w:rPr>
          <w:rFonts w:ascii="Garamond" w:hAnsi="Garamond" w:cs="Arial"/>
          <w:color w:val="auto"/>
        </w:rPr>
        <w:lastRenderedPageBreak/>
        <w:t>Wykonawca ma obowiązek zawiadomić z odpowiednim wyprzedzeniem inne instytucje, których przedstawiciele będą uczestniczyć w próbach.</w:t>
      </w:r>
    </w:p>
    <w:p w14:paraId="6BF0FAF0" w14:textId="77777777" w:rsidR="002C61C1" w:rsidRPr="00DA2031" w:rsidRDefault="002C61C1" w:rsidP="0013478C">
      <w:pPr>
        <w:pStyle w:val="Default"/>
        <w:numPr>
          <w:ilvl w:val="0"/>
          <w:numId w:val="187"/>
        </w:numPr>
        <w:spacing w:line="324" w:lineRule="auto"/>
        <w:jc w:val="both"/>
        <w:rPr>
          <w:rFonts w:ascii="Garamond" w:hAnsi="Garamond" w:cs="Arial"/>
          <w:color w:val="auto"/>
        </w:rPr>
      </w:pPr>
      <w:r w:rsidRPr="00DA2031">
        <w:rPr>
          <w:rFonts w:ascii="Garamond" w:hAnsi="Garamond" w:cs="Arial"/>
          <w:color w:val="auto"/>
        </w:rPr>
        <w:t xml:space="preserve">Zamawiający ma obowiązek nie później niż 3 </w:t>
      </w:r>
      <w:r w:rsidR="00A52BCE" w:rsidRPr="00DA2031">
        <w:rPr>
          <w:rFonts w:ascii="Garamond" w:hAnsi="Garamond" w:cs="Arial"/>
          <w:color w:val="auto"/>
        </w:rPr>
        <w:t>dni</w:t>
      </w:r>
      <w:r w:rsidRPr="00DA2031">
        <w:rPr>
          <w:rFonts w:ascii="Garamond" w:hAnsi="Garamond" w:cs="Arial"/>
          <w:color w:val="auto"/>
        </w:rPr>
        <w:t xml:space="preserve"> przed rozpoczęciem prób morskich zgłosić pisemnie Wykonawcy skład Komisji odbiorowej </w:t>
      </w:r>
      <w:r w:rsidR="00CD1782" w:rsidRPr="00DA2031">
        <w:rPr>
          <w:rFonts w:ascii="Garamond" w:hAnsi="Garamond" w:cs="Arial"/>
          <w:color w:val="auto"/>
        </w:rPr>
        <w:t>Statku</w:t>
      </w:r>
      <w:r w:rsidRPr="00DA2031">
        <w:rPr>
          <w:rFonts w:ascii="Garamond" w:hAnsi="Garamond" w:cs="Arial"/>
          <w:color w:val="auto"/>
        </w:rPr>
        <w:t>.</w:t>
      </w:r>
    </w:p>
    <w:p w14:paraId="16D7B756" w14:textId="77777777" w:rsidR="002C61C1" w:rsidRPr="00DA2031" w:rsidRDefault="002C61C1" w:rsidP="0013478C">
      <w:pPr>
        <w:pStyle w:val="Default"/>
        <w:numPr>
          <w:ilvl w:val="0"/>
          <w:numId w:val="187"/>
        </w:numPr>
        <w:spacing w:line="324" w:lineRule="auto"/>
        <w:jc w:val="both"/>
        <w:rPr>
          <w:rFonts w:ascii="Garamond" w:hAnsi="Garamond" w:cs="Arial"/>
          <w:color w:val="auto"/>
        </w:rPr>
      </w:pPr>
      <w:r w:rsidRPr="00DA2031">
        <w:rPr>
          <w:rFonts w:ascii="Garamond" w:hAnsi="Garamond" w:cs="Arial"/>
          <w:color w:val="auto"/>
        </w:rPr>
        <w:t xml:space="preserve">Próby </w:t>
      </w:r>
      <w:r w:rsidR="008128D3" w:rsidRPr="00DA2031">
        <w:rPr>
          <w:rFonts w:ascii="Garamond" w:hAnsi="Garamond" w:cs="Arial"/>
          <w:color w:val="auto"/>
        </w:rPr>
        <w:t>S</w:t>
      </w:r>
      <w:r w:rsidRPr="00DA2031">
        <w:rPr>
          <w:rFonts w:ascii="Garamond" w:hAnsi="Garamond" w:cs="Arial"/>
          <w:color w:val="auto"/>
        </w:rPr>
        <w:t>tatku są przeprowadzane na koszt i ryzyko Wykonawcy. W próbach uczestniczą Zamawiający i Wykonawca.</w:t>
      </w:r>
      <w:r w:rsidR="007A6775" w:rsidRPr="00DA2031">
        <w:rPr>
          <w:rFonts w:ascii="Garamond" w:hAnsi="Garamond" w:cs="Arial"/>
          <w:color w:val="auto"/>
        </w:rPr>
        <w:t xml:space="preserve"> </w:t>
      </w:r>
      <w:r w:rsidR="007A6775" w:rsidRPr="00DA2031">
        <w:rPr>
          <w:rFonts w:ascii="Garamond" w:hAnsi="Garamond" w:cstheme="minorHAnsi"/>
          <w:color w:val="auto"/>
        </w:rPr>
        <w:t>Wykonawca zapewni warunki organizacyjne umożliwiające udział Zamawiającego</w:t>
      </w:r>
      <w:r w:rsidRPr="00DA2031">
        <w:rPr>
          <w:rFonts w:ascii="Garamond" w:hAnsi="Garamond" w:cs="Arial"/>
          <w:color w:val="auto"/>
        </w:rPr>
        <w:t xml:space="preserve"> </w:t>
      </w:r>
    </w:p>
    <w:p w14:paraId="6CA11251" w14:textId="77777777" w:rsidR="002C61C1" w:rsidRPr="00DA2031" w:rsidRDefault="002C61C1" w:rsidP="0013478C">
      <w:pPr>
        <w:pStyle w:val="Default"/>
        <w:numPr>
          <w:ilvl w:val="0"/>
          <w:numId w:val="187"/>
        </w:numPr>
        <w:spacing w:line="324" w:lineRule="auto"/>
        <w:ind w:hanging="357"/>
        <w:jc w:val="both"/>
        <w:rPr>
          <w:rFonts w:ascii="Garamond" w:hAnsi="Garamond" w:cs="Arial"/>
          <w:color w:val="auto"/>
        </w:rPr>
      </w:pPr>
      <w:r w:rsidRPr="00DA2031">
        <w:rPr>
          <w:rFonts w:ascii="Garamond" w:hAnsi="Garamond" w:cs="Arial"/>
          <w:color w:val="auto"/>
        </w:rPr>
        <w:t xml:space="preserve">Protokół z prób </w:t>
      </w:r>
      <w:r w:rsidR="00205518" w:rsidRPr="00DA2031">
        <w:rPr>
          <w:rFonts w:ascii="Garamond" w:hAnsi="Garamond" w:cs="Arial"/>
          <w:color w:val="auto"/>
        </w:rPr>
        <w:t xml:space="preserve">Statku </w:t>
      </w:r>
      <w:r w:rsidRPr="00DA2031">
        <w:rPr>
          <w:rFonts w:ascii="Garamond" w:hAnsi="Garamond" w:cs="Arial"/>
          <w:color w:val="auto"/>
        </w:rPr>
        <w:t>stanowi załącznik do Protokołu odbioru częściowego lub końcowego.</w:t>
      </w:r>
    </w:p>
    <w:p w14:paraId="7A48907A" w14:textId="77777777" w:rsidR="004D63C7" w:rsidRPr="00DA2031" w:rsidRDefault="004D63C7" w:rsidP="0013478C">
      <w:pPr>
        <w:pStyle w:val="Akapitzlist"/>
        <w:widowControl/>
        <w:numPr>
          <w:ilvl w:val="0"/>
          <w:numId w:val="187"/>
        </w:numPr>
        <w:suppressAutoHyphens w:val="0"/>
        <w:autoSpaceDN/>
        <w:spacing w:after="0" w:line="324" w:lineRule="auto"/>
        <w:ind w:hanging="357"/>
        <w:contextualSpacing/>
        <w:jc w:val="both"/>
        <w:textAlignment w:val="auto"/>
        <w:rPr>
          <w:rFonts w:ascii="Garamond" w:hAnsi="Garamond" w:cstheme="minorHAnsi"/>
          <w:color w:val="auto"/>
        </w:rPr>
      </w:pPr>
      <w:r w:rsidRPr="00DA2031">
        <w:rPr>
          <w:rFonts w:ascii="Garamond" w:hAnsi="Garamond" w:cstheme="minorHAnsi"/>
          <w:color w:val="auto"/>
        </w:rPr>
        <w:t>Wynik każdej próby kwalifikuje się jako:</w:t>
      </w:r>
    </w:p>
    <w:p w14:paraId="4CDB9D9E" w14:textId="77777777" w:rsidR="004D63C7" w:rsidRPr="00DA2031" w:rsidRDefault="004D63C7" w:rsidP="0013478C">
      <w:pPr>
        <w:pStyle w:val="Akapitzlist"/>
        <w:widowControl/>
        <w:numPr>
          <w:ilvl w:val="1"/>
          <w:numId w:val="187"/>
        </w:numPr>
        <w:suppressAutoHyphens w:val="0"/>
        <w:autoSpaceDN/>
        <w:spacing w:after="0" w:line="324" w:lineRule="auto"/>
        <w:ind w:left="709" w:hanging="357"/>
        <w:contextualSpacing/>
        <w:jc w:val="both"/>
        <w:textAlignment w:val="auto"/>
        <w:rPr>
          <w:rFonts w:ascii="Garamond" w:hAnsi="Garamond" w:cstheme="minorHAnsi"/>
          <w:color w:val="auto"/>
        </w:rPr>
      </w:pPr>
      <w:r w:rsidRPr="00DA2031">
        <w:rPr>
          <w:rFonts w:ascii="Garamond" w:hAnsi="Garamond" w:cstheme="minorHAnsi"/>
          <w:color w:val="auto"/>
        </w:rPr>
        <w:t>wynik pozytywny - spełnienie kryteriów zasadniczych;</w:t>
      </w:r>
    </w:p>
    <w:p w14:paraId="203A95A2" w14:textId="77777777" w:rsidR="004D63C7" w:rsidRPr="00DA2031" w:rsidRDefault="004D63C7" w:rsidP="0013478C">
      <w:pPr>
        <w:pStyle w:val="Akapitzlist"/>
        <w:widowControl/>
        <w:numPr>
          <w:ilvl w:val="1"/>
          <w:numId w:val="187"/>
        </w:numPr>
        <w:suppressAutoHyphens w:val="0"/>
        <w:autoSpaceDN/>
        <w:spacing w:after="0" w:line="324" w:lineRule="auto"/>
        <w:ind w:left="709" w:hanging="357"/>
        <w:contextualSpacing/>
        <w:jc w:val="both"/>
        <w:textAlignment w:val="auto"/>
        <w:rPr>
          <w:rFonts w:ascii="Garamond" w:hAnsi="Garamond" w:cstheme="minorHAnsi"/>
          <w:color w:val="auto"/>
        </w:rPr>
      </w:pPr>
      <w:r w:rsidRPr="00DA2031">
        <w:rPr>
          <w:rFonts w:ascii="Garamond" w:hAnsi="Garamond" w:cstheme="minorHAnsi"/>
          <w:color w:val="auto"/>
        </w:rPr>
        <w:t>wynik pozytywny z listą wad - spełnienie kryteriów zasadniczych, przy jednoczesnym stwierdzeniu wad nieistotnych;</w:t>
      </w:r>
    </w:p>
    <w:p w14:paraId="028B3C86" w14:textId="77777777" w:rsidR="004D63C7" w:rsidRPr="00DA2031" w:rsidRDefault="004D63C7" w:rsidP="0013478C">
      <w:pPr>
        <w:pStyle w:val="Akapitzlist"/>
        <w:widowControl/>
        <w:numPr>
          <w:ilvl w:val="1"/>
          <w:numId w:val="187"/>
        </w:numPr>
        <w:suppressAutoHyphens w:val="0"/>
        <w:autoSpaceDN/>
        <w:spacing w:after="0" w:line="324" w:lineRule="auto"/>
        <w:ind w:left="709" w:hanging="357"/>
        <w:contextualSpacing/>
        <w:jc w:val="both"/>
        <w:textAlignment w:val="auto"/>
        <w:rPr>
          <w:rFonts w:ascii="Garamond" w:hAnsi="Garamond" w:cstheme="minorHAnsi"/>
          <w:color w:val="auto"/>
        </w:rPr>
      </w:pPr>
      <w:r w:rsidRPr="00DA2031">
        <w:rPr>
          <w:rFonts w:ascii="Garamond" w:hAnsi="Garamond" w:cstheme="minorHAnsi"/>
          <w:color w:val="auto"/>
        </w:rPr>
        <w:t>wynik negatywny - niespełnienie kryteriów zasadniczych lub ujawnienie wady istotnej.</w:t>
      </w:r>
    </w:p>
    <w:p w14:paraId="329D9DE6" w14:textId="77777777" w:rsidR="004D63C7" w:rsidRPr="00DA2031" w:rsidRDefault="004D63C7" w:rsidP="0013478C">
      <w:pPr>
        <w:pStyle w:val="Akapitzlist"/>
        <w:widowControl/>
        <w:numPr>
          <w:ilvl w:val="0"/>
          <w:numId w:val="187"/>
        </w:numPr>
        <w:suppressAutoHyphens w:val="0"/>
        <w:autoSpaceDN/>
        <w:spacing w:after="0" w:line="324" w:lineRule="auto"/>
        <w:ind w:hanging="357"/>
        <w:contextualSpacing/>
        <w:jc w:val="both"/>
        <w:textAlignment w:val="auto"/>
        <w:rPr>
          <w:rFonts w:ascii="Garamond" w:hAnsi="Garamond" w:cstheme="minorHAnsi"/>
          <w:color w:val="auto"/>
        </w:rPr>
      </w:pPr>
      <w:r w:rsidRPr="00DA2031">
        <w:rPr>
          <w:rFonts w:ascii="Garamond" w:hAnsi="Garamond" w:cstheme="minorHAnsi"/>
          <w:color w:val="auto"/>
        </w:rPr>
        <w:t>Wady ujawnione w toku prób klasyfikuje się jako:</w:t>
      </w:r>
    </w:p>
    <w:p w14:paraId="63BF4364" w14:textId="50815E1F" w:rsidR="004D63C7" w:rsidRPr="00DA2031" w:rsidRDefault="004D63C7" w:rsidP="0013478C">
      <w:pPr>
        <w:pStyle w:val="Akapitzlist"/>
        <w:widowControl/>
        <w:numPr>
          <w:ilvl w:val="1"/>
          <w:numId w:val="187"/>
        </w:numPr>
        <w:suppressAutoHyphens w:val="0"/>
        <w:autoSpaceDN/>
        <w:spacing w:after="0" w:line="324" w:lineRule="auto"/>
        <w:ind w:left="851" w:hanging="357"/>
        <w:contextualSpacing/>
        <w:jc w:val="both"/>
        <w:textAlignment w:val="auto"/>
        <w:rPr>
          <w:rFonts w:ascii="Garamond" w:hAnsi="Garamond" w:cstheme="minorHAnsi"/>
          <w:color w:val="auto"/>
        </w:rPr>
      </w:pPr>
      <w:r w:rsidRPr="00DA2031">
        <w:rPr>
          <w:rFonts w:ascii="Garamond" w:hAnsi="Garamond" w:cstheme="minorHAnsi"/>
          <w:color w:val="auto"/>
        </w:rPr>
        <w:t xml:space="preserve">wada istotna - wpływająca na bezpieczeństwo, zgodność z </w:t>
      </w:r>
      <w:r w:rsidR="005A7575" w:rsidRPr="00DA2031">
        <w:rPr>
          <w:rFonts w:ascii="Garamond" w:hAnsi="Garamond" w:cstheme="minorHAnsi"/>
          <w:color w:val="auto"/>
        </w:rPr>
        <w:t>Projektem, Projektem Wstępnym</w:t>
      </w:r>
      <w:r w:rsidRPr="00DA2031">
        <w:rPr>
          <w:rFonts w:ascii="Garamond" w:hAnsi="Garamond" w:cstheme="minorHAnsi"/>
          <w:color w:val="auto"/>
        </w:rPr>
        <w:t>, wymagania</w:t>
      </w:r>
      <w:r w:rsidR="005A7575" w:rsidRPr="00DA2031">
        <w:rPr>
          <w:rFonts w:ascii="Garamond" w:hAnsi="Garamond" w:cstheme="minorHAnsi"/>
          <w:color w:val="auto"/>
        </w:rPr>
        <w:t>mi</w:t>
      </w:r>
      <w:r w:rsidRPr="00DA2031">
        <w:rPr>
          <w:rFonts w:ascii="Garamond" w:hAnsi="Garamond" w:cstheme="minorHAnsi"/>
          <w:color w:val="auto"/>
        </w:rPr>
        <w:t xml:space="preserve"> </w:t>
      </w:r>
      <w:r w:rsidR="00A24415" w:rsidRPr="00DA2031">
        <w:rPr>
          <w:rFonts w:ascii="Garamond" w:hAnsi="Garamond" w:cstheme="minorHAnsi"/>
          <w:color w:val="auto"/>
        </w:rPr>
        <w:t>K</w:t>
      </w:r>
      <w:r w:rsidRPr="00DA2031">
        <w:rPr>
          <w:rFonts w:ascii="Garamond" w:hAnsi="Garamond" w:cstheme="minorHAnsi"/>
          <w:color w:val="auto"/>
        </w:rPr>
        <w:t xml:space="preserve">lasy/bandery albo uniemożliwiająca bezpieczne przeprowadzenie prób, </w:t>
      </w:r>
      <w:r w:rsidR="005A7575" w:rsidRPr="00DA2031">
        <w:rPr>
          <w:rFonts w:ascii="Garamond" w:hAnsi="Garamond" w:cstheme="minorHAnsi"/>
          <w:color w:val="auto"/>
        </w:rPr>
        <w:t>o</w:t>
      </w:r>
      <w:r w:rsidRPr="00DA2031">
        <w:rPr>
          <w:rFonts w:ascii="Garamond" w:hAnsi="Garamond" w:cstheme="minorHAnsi"/>
          <w:color w:val="auto"/>
        </w:rPr>
        <w:t>dbiór lub bezpieczną eksploatację szkoleniową</w:t>
      </w:r>
      <w:r w:rsidR="00A24415" w:rsidRPr="00DA2031">
        <w:rPr>
          <w:rFonts w:ascii="Garamond" w:hAnsi="Garamond" w:cstheme="minorHAnsi"/>
          <w:color w:val="auto"/>
        </w:rPr>
        <w:t>,</w:t>
      </w:r>
      <w:r w:rsidRPr="00DA2031">
        <w:rPr>
          <w:rFonts w:ascii="Garamond" w:hAnsi="Garamond" w:cstheme="minorHAnsi"/>
          <w:color w:val="auto"/>
        </w:rPr>
        <w:t xml:space="preserve"> albo wpływająca na funkcjonalność kluczową lub niezawodność</w:t>
      </w:r>
      <w:r w:rsidR="005A7575" w:rsidRPr="00DA2031">
        <w:rPr>
          <w:rFonts w:ascii="Garamond" w:hAnsi="Garamond" w:cstheme="minorHAnsi"/>
          <w:color w:val="auto"/>
        </w:rPr>
        <w:t xml:space="preserve"> Statku</w:t>
      </w:r>
      <w:r w:rsidRPr="00DA2031">
        <w:rPr>
          <w:rFonts w:ascii="Garamond" w:hAnsi="Garamond" w:cstheme="minorHAnsi"/>
          <w:color w:val="auto"/>
        </w:rPr>
        <w:t>;</w:t>
      </w:r>
    </w:p>
    <w:p w14:paraId="3B894512" w14:textId="77777777" w:rsidR="004D63C7" w:rsidRPr="00DA2031" w:rsidRDefault="004D63C7" w:rsidP="0013478C">
      <w:pPr>
        <w:pStyle w:val="Akapitzlist"/>
        <w:widowControl/>
        <w:numPr>
          <w:ilvl w:val="1"/>
          <w:numId w:val="187"/>
        </w:numPr>
        <w:suppressAutoHyphens w:val="0"/>
        <w:autoSpaceDN/>
        <w:spacing w:after="0" w:line="324" w:lineRule="auto"/>
        <w:ind w:left="851" w:hanging="357"/>
        <w:contextualSpacing/>
        <w:jc w:val="both"/>
        <w:textAlignment w:val="auto"/>
        <w:rPr>
          <w:rFonts w:ascii="Garamond" w:hAnsi="Garamond" w:cstheme="minorHAnsi"/>
          <w:color w:val="auto"/>
        </w:rPr>
      </w:pPr>
      <w:r w:rsidRPr="00DA2031">
        <w:rPr>
          <w:rFonts w:ascii="Garamond" w:hAnsi="Garamond" w:cstheme="minorHAnsi"/>
          <w:color w:val="auto"/>
        </w:rPr>
        <w:t xml:space="preserve">wada drobna/nieistotna </w:t>
      </w:r>
      <w:r w:rsidR="005A7575" w:rsidRPr="00DA2031">
        <w:rPr>
          <w:rFonts w:ascii="Garamond" w:hAnsi="Garamond" w:cstheme="minorHAnsi"/>
          <w:color w:val="auto"/>
        </w:rPr>
        <w:t>–</w:t>
      </w:r>
      <w:r w:rsidRPr="00DA2031">
        <w:rPr>
          <w:rFonts w:ascii="Garamond" w:hAnsi="Garamond" w:cstheme="minorHAnsi"/>
          <w:color w:val="auto"/>
        </w:rPr>
        <w:t xml:space="preserve"> </w:t>
      </w:r>
      <w:r w:rsidR="005A7575" w:rsidRPr="00DA2031">
        <w:rPr>
          <w:rFonts w:ascii="Garamond" w:hAnsi="Garamond" w:cstheme="minorHAnsi"/>
          <w:color w:val="auto"/>
        </w:rPr>
        <w:t>inna niż ww.</w:t>
      </w:r>
    </w:p>
    <w:p w14:paraId="1C2B930A" w14:textId="77777777" w:rsidR="004D63C7" w:rsidRPr="00DA2031" w:rsidRDefault="004D63C7" w:rsidP="0013478C">
      <w:pPr>
        <w:pStyle w:val="Akapitzlist"/>
        <w:widowControl/>
        <w:numPr>
          <w:ilvl w:val="0"/>
          <w:numId w:val="187"/>
        </w:numPr>
        <w:suppressAutoHyphens w:val="0"/>
        <w:autoSpaceDN/>
        <w:spacing w:after="0" w:line="324" w:lineRule="auto"/>
        <w:ind w:hanging="357"/>
        <w:contextualSpacing/>
        <w:jc w:val="both"/>
        <w:textAlignment w:val="auto"/>
        <w:rPr>
          <w:rFonts w:ascii="Garamond" w:hAnsi="Garamond" w:cstheme="minorHAnsi"/>
          <w:color w:val="auto"/>
        </w:rPr>
      </w:pPr>
      <w:r w:rsidRPr="00DA2031">
        <w:rPr>
          <w:rFonts w:ascii="Garamond" w:hAnsi="Garamond" w:cstheme="minorHAnsi"/>
          <w:color w:val="auto"/>
        </w:rPr>
        <w:t>W przypadku wyniku negatywnego próby:</w:t>
      </w:r>
    </w:p>
    <w:p w14:paraId="4EB4B5C2" w14:textId="77777777" w:rsidR="00231872" w:rsidRPr="00DA2031" w:rsidRDefault="00231872" w:rsidP="0013478C">
      <w:pPr>
        <w:pStyle w:val="Akapitzlist"/>
        <w:widowControl/>
        <w:numPr>
          <w:ilvl w:val="1"/>
          <w:numId w:val="187"/>
        </w:numPr>
        <w:suppressAutoHyphens w:val="0"/>
        <w:autoSpaceDN/>
        <w:spacing w:after="0" w:line="324" w:lineRule="auto"/>
        <w:ind w:left="851" w:hanging="357"/>
        <w:contextualSpacing/>
        <w:jc w:val="both"/>
        <w:textAlignment w:val="auto"/>
        <w:rPr>
          <w:rFonts w:ascii="Garamond" w:hAnsi="Garamond" w:cstheme="minorHAnsi"/>
          <w:color w:val="auto"/>
        </w:rPr>
      </w:pPr>
      <w:r w:rsidRPr="00DA2031">
        <w:rPr>
          <w:rFonts w:ascii="Garamond" w:hAnsi="Garamond" w:cstheme="minorHAnsi"/>
          <w:color w:val="auto"/>
        </w:rPr>
        <w:t>Zamawiający jest uprawniony odmówić przejścia do kolejnych prób lub czynności odbioru</w:t>
      </w:r>
      <w:r w:rsidR="00D97056" w:rsidRPr="00DA2031">
        <w:rPr>
          <w:rFonts w:ascii="Garamond" w:hAnsi="Garamond" w:cstheme="minorHAnsi"/>
          <w:color w:val="auto"/>
        </w:rPr>
        <w:t>;</w:t>
      </w:r>
    </w:p>
    <w:p w14:paraId="05ADA620" w14:textId="77777777" w:rsidR="00362905" w:rsidRPr="00DA2031" w:rsidRDefault="004D63C7" w:rsidP="0013478C">
      <w:pPr>
        <w:pStyle w:val="Akapitzlist"/>
        <w:widowControl/>
        <w:numPr>
          <w:ilvl w:val="1"/>
          <w:numId w:val="187"/>
        </w:numPr>
        <w:suppressAutoHyphens w:val="0"/>
        <w:autoSpaceDN/>
        <w:spacing w:after="0" w:line="324" w:lineRule="auto"/>
        <w:ind w:left="851" w:hanging="357"/>
        <w:contextualSpacing/>
        <w:jc w:val="both"/>
        <w:textAlignment w:val="auto"/>
        <w:rPr>
          <w:rFonts w:ascii="Garamond" w:hAnsi="Garamond" w:cstheme="minorHAnsi"/>
          <w:color w:val="auto"/>
        </w:rPr>
      </w:pPr>
      <w:r w:rsidRPr="00DA2031">
        <w:rPr>
          <w:rFonts w:ascii="Garamond" w:hAnsi="Garamond" w:cstheme="minorHAnsi"/>
          <w:color w:val="auto"/>
        </w:rPr>
        <w:t>Wykonawca usuwa przyczynę niepowodzenia próby</w:t>
      </w:r>
      <w:r w:rsidR="00362905" w:rsidRPr="00DA2031">
        <w:rPr>
          <w:rFonts w:ascii="Garamond" w:hAnsi="Garamond" w:cstheme="minorHAnsi"/>
          <w:color w:val="auto"/>
        </w:rPr>
        <w:t>,</w:t>
      </w:r>
      <w:r w:rsidRPr="00DA2031">
        <w:rPr>
          <w:rFonts w:ascii="Garamond" w:hAnsi="Garamond" w:cstheme="minorHAnsi"/>
          <w:color w:val="auto"/>
        </w:rPr>
        <w:t xml:space="preserve"> </w:t>
      </w:r>
    </w:p>
    <w:p w14:paraId="71CADA83" w14:textId="77777777" w:rsidR="004D63C7" w:rsidRPr="00DA2031" w:rsidRDefault="004D63C7" w:rsidP="0013478C">
      <w:pPr>
        <w:pStyle w:val="Akapitzlist"/>
        <w:widowControl/>
        <w:numPr>
          <w:ilvl w:val="1"/>
          <w:numId w:val="187"/>
        </w:numPr>
        <w:suppressAutoHyphens w:val="0"/>
        <w:autoSpaceDN/>
        <w:spacing w:after="0" w:line="324" w:lineRule="auto"/>
        <w:ind w:left="851" w:hanging="357"/>
        <w:contextualSpacing/>
        <w:jc w:val="both"/>
        <w:textAlignment w:val="auto"/>
        <w:rPr>
          <w:rFonts w:ascii="Garamond" w:hAnsi="Garamond" w:cstheme="minorHAnsi"/>
          <w:color w:val="auto"/>
        </w:rPr>
      </w:pPr>
      <w:r w:rsidRPr="00DA2031">
        <w:rPr>
          <w:rFonts w:ascii="Garamond" w:hAnsi="Garamond" w:cstheme="minorHAnsi"/>
          <w:color w:val="auto"/>
        </w:rPr>
        <w:t>przedstawia Zamawiającemu plan powtórzenia próby w terminie</w:t>
      </w:r>
      <w:r w:rsidR="005A7575" w:rsidRPr="00DA2031">
        <w:rPr>
          <w:rFonts w:ascii="Garamond" w:hAnsi="Garamond" w:cstheme="minorHAnsi"/>
          <w:color w:val="auto"/>
        </w:rPr>
        <w:t xml:space="preserve"> </w:t>
      </w:r>
      <w:r w:rsidR="00362905" w:rsidRPr="00DA2031">
        <w:rPr>
          <w:rFonts w:ascii="Garamond" w:hAnsi="Garamond" w:cstheme="minorHAnsi"/>
          <w:color w:val="auto"/>
        </w:rPr>
        <w:t xml:space="preserve">7  </w:t>
      </w:r>
      <w:r w:rsidRPr="00DA2031">
        <w:rPr>
          <w:rFonts w:ascii="Garamond" w:hAnsi="Garamond" w:cstheme="minorHAnsi"/>
          <w:color w:val="auto"/>
        </w:rPr>
        <w:t>dni od dnia zakończenia próby;</w:t>
      </w:r>
    </w:p>
    <w:p w14:paraId="0E2DB8F9" w14:textId="77777777" w:rsidR="004D63C7" w:rsidRPr="00DA2031" w:rsidRDefault="004D63C7" w:rsidP="0013478C">
      <w:pPr>
        <w:pStyle w:val="Akapitzlist"/>
        <w:widowControl/>
        <w:numPr>
          <w:ilvl w:val="1"/>
          <w:numId w:val="187"/>
        </w:numPr>
        <w:suppressAutoHyphens w:val="0"/>
        <w:autoSpaceDN/>
        <w:spacing w:after="0" w:line="324" w:lineRule="auto"/>
        <w:ind w:left="851" w:hanging="357"/>
        <w:contextualSpacing/>
        <w:jc w:val="both"/>
        <w:textAlignment w:val="auto"/>
        <w:rPr>
          <w:rFonts w:ascii="Garamond" w:hAnsi="Garamond" w:cstheme="minorHAnsi"/>
          <w:color w:val="auto"/>
        </w:rPr>
      </w:pPr>
      <w:r w:rsidRPr="00DA2031">
        <w:rPr>
          <w:rFonts w:ascii="Garamond" w:hAnsi="Garamond" w:cstheme="minorHAnsi"/>
          <w:color w:val="auto"/>
        </w:rPr>
        <w:t>koszty usunięcia przyczyny oraz koszty powtórzenia próby obciążają Wykonawcę</w:t>
      </w:r>
      <w:r w:rsidR="0053002B" w:rsidRPr="00DA2031">
        <w:rPr>
          <w:rFonts w:ascii="Garamond" w:hAnsi="Garamond" w:cstheme="minorHAnsi"/>
          <w:color w:val="auto"/>
        </w:rPr>
        <w:t>.</w:t>
      </w:r>
    </w:p>
    <w:p w14:paraId="0B1DD2CC" w14:textId="77777777" w:rsidR="0053002B" w:rsidRPr="00DA2031" w:rsidRDefault="0053002B" w:rsidP="0053002B">
      <w:pPr>
        <w:spacing w:line="324" w:lineRule="auto"/>
        <w:ind w:left="494"/>
        <w:contextualSpacing/>
        <w:jc w:val="both"/>
        <w:rPr>
          <w:rFonts w:ascii="Garamond" w:hAnsi="Garamond" w:cstheme="minorHAnsi"/>
          <w:sz w:val="24"/>
          <w:szCs w:val="24"/>
        </w:rPr>
      </w:pPr>
      <w:r w:rsidRPr="00DA2031">
        <w:rPr>
          <w:rFonts w:ascii="Garamond" w:hAnsi="Garamond" w:cstheme="minorHAnsi"/>
          <w:sz w:val="24"/>
          <w:szCs w:val="24"/>
        </w:rPr>
        <w:t>W stosunku do powtórzonej próby stosuje się odpowiednio postanowienia niniejszego paragrafu.</w:t>
      </w:r>
    </w:p>
    <w:p w14:paraId="122C8147" w14:textId="77777777" w:rsidR="004D63C7" w:rsidRPr="00DA2031" w:rsidRDefault="004D63C7" w:rsidP="0013478C">
      <w:pPr>
        <w:pStyle w:val="Akapitzlist"/>
        <w:widowControl/>
        <w:numPr>
          <w:ilvl w:val="0"/>
          <w:numId w:val="187"/>
        </w:numPr>
        <w:suppressAutoHyphens w:val="0"/>
        <w:autoSpaceDN/>
        <w:spacing w:after="0" w:line="324" w:lineRule="auto"/>
        <w:ind w:hanging="357"/>
        <w:contextualSpacing/>
        <w:jc w:val="both"/>
        <w:textAlignment w:val="auto"/>
        <w:rPr>
          <w:rFonts w:ascii="Garamond" w:hAnsi="Garamond" w:cstheme="minorHAnsi"/>
          <w:color w:val="auto"/>
        </w:rPr>
      </w:pPr>
      <w:r w:rsidRPr="00DA2031">
        <w:rPr>
          <w:rFonts w:ascii="Garamond" w:hAnsi="Garamond" w:cstheme="minorHAnsi"/>
          <w:color w:val="auto"/>
        </w:rPr>
        <w:t>W przypadku wyniku pozytywnego z listą wad:</w:t>
      </w:r>
    </w:p>
    <w:p w14:paraId="506837DD" w14:textId="77777777" w:rsidR="004D63C7" w:rsidRPr="00DA2031" w:rsidRDefault="004D63C7" w:rsidP="0013478C">
      <w:pPr>
        <w:pStyle w:val="Akapitzlist"/>
        <w:widowControl/>
        <w:numPr>
          <w:ilvl w:val="1"/>
          <w:numId w:val="187"/>
        </w:numPr>
        <w:suppressAutoHyphens w:val="0"/>
        <w:autoSpaceDN/>
        <w:spacing w:after="0" w:line="324" w:lineRule="auto"/>
        <w:ind w:left="851" w:hanging="284"/>
        <w:contextualSpacing/>
        <w:jc w:val="both"/>
        <w:textAlignment w:val="auto"/>
        <w:rPr>
          <w:rFonts w:ascii="Garamond" w:hAnsi="Garamond" w:cstheme="minorHAnsi"/>
          <w:color w:val="auto"/>
        </w:rPr>
      </w:pPr>
      <w:r w:rsidRPr="00DA2031">
        <w:rPr>
          <w:rFonts w:ascii="Garamond" w:hAnsi="Garamond" w:cstheme="minorHAnsi"/>
          <w:color w:val="auto"/>
        </w:rPr>
        <w:t>Strony sporządzają protokół próby wraz z listą wad, zawierającą co najmniej: opis wady, klasyfikację, termin usunięcia oraz sposób weryfikacji usunięcia;</w:t>
      </w:r>
    </w:p>
    <w:p w14:paraId="49340688" w14:textId="7A822845" w:rsidR="004D63C7" w:rsidRPr="00DA2031" w:rsidRDefault="00DB5344" w:rsidP="0013478C">
      <w:pPr>
        <w:pStyle w:val="Akapitzlist"/>
        <w:widowControl/>
        <w:numPr>
          <w:ilvl w:val="1"/>
          <w:numId w:val="187"/>
        </w:numPr>
        <w:suppressAutoHyphens w:val="0"/>
        <w:autoSpaceDN/>
        <w:spacing w:after="0" w:line="324" w:lineRule="auto"/>
        <w:ind w:left="851" w:hanging="284"/>
        <w:contextualSpacing/>
        <w:jc w:val="both"/>
        <w:textAlignment w:val="auto"/>
        <w:rPr>
          <w:rFonts w:ascii="Garamond" w:hAnsi="Garamond" w:cstheme="minorHAnsi"/>
          <w:color w:val="auto"/>
        </w:rPr>
      </w:pPr>
      <w:r w:rsidRPr="00DA2031">
        <w:rPr>
          <w:rFonts w:ascii="Garamond" w:hAnsi="Garamond" w:cstheme="minorHAnsi"/>
          <w:color w:val="auto"/>
        </w:rPr>
        <w:t xml:space="preserve">jeśli </w:t>
      </w:r>
      <w:r w:rsidR="004D63C7" w:rsidRPr="00DA2031">
        <w:rPr>
          <w:rFonts w:ascii="Garamond" w:hAnsi="Garamond" w:cstheme="minorHAnsi"/>
          <w:color w:val="auto"/>
        </w:rPr>
        <w:t>wady nie mogą zostać ujęte jako dopuszczalne do usunięcia po próbie - muszą zostać usunięte przed uznaniem próby za zakończoną wynikiem pozytywnym;</w:t>
      </w:r>
    </w:p>
    <w:p w14:paraId="6BEB62CD" w14:textId="35BAC9E5" w:rsidR="004D63C7" w:rsidRPr="00DA2031" w:rsidRDefault="00DB5344" w:rsidP="0013478C">
      <w:pPr>
        <w:pStyle w:val="Akapitzlist"/>
        <w:widowControl/>
        <w:numPr>
          <w:ilvl w:val="1"/>
          <w:numId w:val="187"/>
        </w:numPr>
        <w:suppressAutoHyphens w:val="0"/>
        <w:autoSpaceDN/>
        <w:spacing w:after="0" w:line="324" w:lineRule="auto"/>
        <w:ind w:left="851" w:hanging="284"/>
        <w:contextualSpacing/>
        <w:jc w:val="both"/>
        <w:textAlignment w:val="auto"/>
        <w:rPr>
          <w:rFonts w:ascii="Garamond" w:hAnsi="Garamond" w:cstheme="minorHAnsi"/>
          <w:color w:val="auto"/>
        </w:rPr>
      </w:pPr>
      <w:r w:rsidRPr="00DA2031">
        <w:rPr>
          <w:rFonts w:ascii="Garamond" w:hAnsi="Garamond" w:cstheme="minorHAnsi"/>
          <w:color w:val="auto"/>
        </w:rPr>
        <w:t xml:space="preserve">jeśli </w:t>
      </w:r>
      <w:r w:rsidR="004D63C7" w:rsidRPr="00DA2031">
        <w:rPr>
          <w:rFonts w:ascii="Garamond" w:hAnsi="Garamond" w:cstheme="minorHAnsi"/>
          <w:color w:val="auto"/>
        </w:rPr>
        <w:t xml:space="preserve">wady mogą zostać ujęte na liście wad z terminem usunięcia po próbie, </w:t>
      </w:r>
      <w:r w:rsidR="006309C3" w:rsidRPr="00DA2031">
        <w:rPr>
          <w:rFonts w:ascii="Garamond" w:hAnsi="Garamond" w:cstheme="minorHAnsi"/>
          <w:color w:val="auto"/>
        </w:rPr>
        <w:br/>
      </w:r>
      <w:r w:rsidR="00A77549" w:rsidRPr="00DA2031">
        <w:rPr>
          <w:rFonts w:ascii="Garamond" w:hAnsi="Garamond" w:cstheme="minorHAnsi"/>
          <w:color w:val="auto"/>
        </w:rPr>
        <w:t xml:space="preserve">Zamawiający </w:t>
      </w:r>
      <w:r w:rsidR="006D704D" w:rsidRPr="00DA2031">
        <w:rPr>
          <w:rFonts w:ascii="Garamond" w:hAnsi="Garamond" w:cstheme="minorHAnsi"/>
          <w:color w:val="auto"/>
        </w:rPr>
        <w:t>zatrzyman</w:t>
      </w:r>
      <w:r w:rsidR="00A77549" w:rsidRPr="00DA2031">
        <w:rPr>
          <w:rFonts w:ascii="Garamond" w:hAnsi="Garamond" w:cstheme="minorHAnsi"/>
          <w:color w:val="auto"/>
        </w:rPr>
        <w:t>a</w:t>
      </w:r>
      <w:r w:rsidR="006D704D" w:rsidRPr="00DA2031">
        <w:rPr>
          <w:rFonts w:ascii="Garamond" w:hAnsi="Garamond" w:cstheme="minorHAnsi"/>
          <w:color w:val="auto"/>
        </w:rPr>
        <w:t xml:space="preserve"> odpowiedni</w:t>
      </w:r>
      <w:r w:rsidR="00A77549" w:rsidRPr="00DA2031">
        <w:rPr>
          <w:rFonts w:ascii="Garamond" w:hAnsi="Garamond" w:cstheme="minorHAnsi"/>
          <w:color w:val="auto"/>
        </w:rPr>
        <w:t>ą</w:t>
      </w:r>
      <w:r w:rsidR="006D704D" w:rsidRPr="00DA2031">
        <w:rPr>
          <w:rFonts w:ascii="Garamond" w:hAnsi="Garamond" w:cstheme="minorHAnsi"/>
          <w:color w:val="auto"/>
        </w:rPr>
        <w:t xml:space="preserve"> częś</w:t>
      </w:r>
      <w:r w:rsidR="00A77549" w:rsidRPr="00DA2031">
        <w:rPr>
          <w:rFonts w:ascii="Garamond" w:hAnsi="Garamond" w:cstheme="minorHAnsi"/>
          <w:color w:val="auto"/>
        </w:rPr>
        <w:t>ć</w:t>
      </w:r>
      <w:r w:rsidR="006D704D" w:rsidRPr="00DA2031">
        <w:rPr>
          <w:rFonts w:ascii="Garamond" w:hAnsi="Garamond" w:cstheme="minorHAnsi"/>
          <w:color w:val="auto"/>
        </w:rPr>
        <w:t xml:space="preserve"> należnego Wykonawcy wynagrodzenia do czasu </w:t>
      </w:r>
      <w:r w:rsidR="004D63C7" w:rsidRPr="00DA2031">
        <w:rPr>
          <w:rFonts w:ascii="Garamond" w:hAnsi="Garamond" w:cstheme="minorHAnsi"/>
          <w:color w:val="auto"/>
        </w:rPr>
        <w:t>usunięci</w:t>
      </w:r>
      <w:r w:rsidR="006D704D" w:rsidRPr="00DA2031">
        <w:rPr>
          <w:rFonts w:ascii="Garamond" w:hAnsi="Garamond" w:cstheme="minorHAnsi"/>
          <w:color w:val="auto"/>
        </w:rPr>
        <w:t>a</w:t>
      </w:r>
      <w:r w:rsidR="004D63C7" w:rsidRPr="00DA2031">
        <w:rPr>
          <w:rFonts w:ascii="Garamond" w:hAnsi="Garamond" w:cstheme="minorHAnsi"/>
          <w:color w:val="auto"/>
        </w:rPr>
        <w:t xml:space="preserve"> wad.</w:t>
      </w:r>
    </w:p>
    <w:p w14:paraId="403A32AE" w14:textId="77777777" w:rsidR="004D63C7" w:rsidRPr="00DA2031" w:rsidRDefault="004D63C7" w:rsidP="0013478C">
      <w:pPr>
        <w:pStyle w:val="Akapitzlist"/>
        <w:widowControl/>
        <w:numPr>
          <w:ilvl w:val="0"/>
          <w:numId w:val="187"/>
        </w:numPr>
        <w:suppressAutoHyphens w:val="0"/>
        <w:autoSpaceDN/>
        <w:spacing w:after="0" w:line="324" w:lineRule="auto"/>
        <w:ind w:hanging="357"/>
        <w:contextualSpacing/>
        <w:jc w:val="both"/>
        <w:textAlignment w:val="auto"/>
        <w:rPr>
          <w:rFonts w:ascii="Garamond" w:hAnsi="Garamond" w:cstheme="minorHAnsi"/>
          <w:color w:val="auto"/>
        </w:rPr>
      </w:pPr>
      <w:r w:rsidRPr="00DA2031">
        <w:rPr>
          <w:rFonts w:ascii="Garamond" w:hAnsi="Garamond" w:cstheme="minorHAnsi"/>
          <w:color w:val="auto"/>
        </w:rPr>
        <w:t>Wykonawca usuwa wady ujawnione w toku prób w terminach określonych w protokole lub na liście wad, a jeżeli terminy nie zostały określone:</w:t>
      </w:r>
    </w:p>
    <w:p w14:paraId="13B71FBF" w14:textId="77777777" w:rsidR="004D63C7" w:rsidRPr="00DA2031" w:rsidRDefault="004D63C7" w:rsidP="0013478C">
      <w:pPr>
        <w:pStyle w:val="Akapitzlist"/>
        <w:widowControl/>
        <w:numPr>
          <w:ilvl w:val="1"/>
          <w:numId w:val="187"/>
        </w:numPr>
        <w:suppressAutoHyphens w:val="0"/>
        <w:autoSpaceDN/>
        <w:spacing w:after="0" w:line="324" w:lineRule="auto"/>
        <w:ind w:left="993" w:hanging="357"/>
        <w:contextualSpacing/>
        <w:jc w:val="both"/>
        <w:textAlignment w:val="auto"/>
        <w:rPr>
          <w:rFonts w:ascii="Garamond" w:hAnsi="Garamond" w:cstheme="minorHAnsi"/>
          <w:color w:val="auto"/>
        </w:rPr>
      </w:pPr>
      <w:r w:rsidRPr="00DA2031">
        <w:rPr>
          <w:rFonts w:ascii="Garamond" w:hAnsi="Garamond" w:cstheme="minorHAnsi"/>
          <w:color w:val="auto"/>
        </w:rPr>
        <w:lastRenderedPageBreak/>
        <w:t xml:space="preserve">wady istotne </w:t>
      </w:r>
      <w:r w:rsidR="00236DA1" w:rsidRPr="00DA2031">
        <w:rPr>
          <w:rFonts w:ascii="Garamond" w:hAnsi="Garamond" w:cstheme="minorHAnsi"/>
          <w:color w:val="auto"/>
        </w:rPr>
        <w:t>–</w:t>
      </w:r>
      <w:r w:rsidRPr="00DA2031">
        <w:rPr>
          <w:rFonts w:ascii="Garamond" w:hAnsi="Garamond" w:cstheme="minorHAnsi"/>
          <w:color w:val="auto"/>
        </w:rPr>
        <w:t xml:space="preserve"> </w:t>
      </w:r>
      <w:r w:rsidR="00236DA1" w:rsidRPr="00DA2031">
        <w:rPr>
          <w:rFonts w:ascii="Garamond" w:hAnsi="Garamond" w:cstheme="minorHAnsi"/>
          <w:color w:val="auto"/>
        </w:rPr>
        <w:t xml:space="preserve">w terminie </w:t>
      </w:r>
      <w:r w:rsidR="00362905" w:rsidRPr="00DA2031">
        <w:rPr>
          <w:rFonts w:ascii="Garamond" w:hAnsi="Garamond" w:cstheme="minorHAnsi"/>
          <w:color w:val="auto"/>
        </w:rPr>
        <w:t xml:space="preserve">60 </w:t>
      </w:r>
      <w:r w:rsidR="00D77AAD" w:rsidRPr="00DA2031">
        <w:rPr>
          <w:rFonts w:ascii="Garamond" w:hAnsi="Garamond" w:cstheme="minorHAnsi"/>
          <w:color w:val="auto"/>
        </w:rPr>
        <w:t>dni</w:t>
      </w:r>
      <w:r w:rsidRPr="00DA2031">
        <w:rPr>
          <w:rFonts w:ascii="Garamond" w:hAnsi="Garamond" w:cstheme="minorHAnsi"/>
          <w:color w:val="auto"/>
        </w:rPr>
        <w:t>;</w:t>
      </w:r>
    </w:p>
    <w:p w14:paraId="73499064" w14:textId="77777777" w:rsidR="004D63C7" w:rsidRPr="00DA2031" w:rsidRDefault="004D63C7" w:rsidP="0013478C">
      <w:pPr>
        <w:pStyle w:val="Akapitzlist"/>
        <w:widowControl/>
        <w:numPr>
          <w:ilvl w:val="1"/>
          <w:numId w:val="187"/>
        </w:numPr>
        <w:suppressAutoHyphens w:val="0"/>
        <w:autoSpaceDN/>
        <w:spacing w:after="0" w:line="324" w:lineRule="auto"/>
        <w:ind w:left="993" w:hanging="357"/>
        <w:contextualSpacing/>
        <w:jc w:val="both"/>
        <w:textAlignment w:val="auto"/>
        <w:rPr>
          <w:rFonts w:ascii="Garamond" w:hAnsi="Garamond" w:cstheme="minorHAnsi"/>
          <w:color w:val="auto"/>
        </w:rPr>
      </w:pPr>
      <w:r w:rsidRPr="00DA2031">
        <w:rPr>
          <w:rFonts w:ascii="Garamond" w:hAnsi="Garamond" w:cstheme="minorHAnsi"/>
          <w:color w:val="auto"/>
        </w:rPr>
        <w:t>wady nieistotne - w terminie</w:t>
      </w:r>
      <w:r w:rsidR="00D77AAD" w:rsidRPr="00DA2031">
        <w:rPr>
          <w:rFonts w:ascii="Garamond" w:hAnsi="Garamond" w:cstheme="minorHAnsi"/>
          <w:color w:val="auto"/>
        </w:rPr>
        <w:t xml:space="preserve"> </w:t>
      </w:r>
      <w:r w:rsidR="00362905" w:rsidRPr="00DA2031">
        <w:rPr>
          <w:rFonts w:ascii="Garamond" w:hAnsi="Garamond" w:cstheme="minorHAnsi"/>
          <w:color w:val="auto"/>
        </w:rPr>
        <w:t xml:space="preserve">30 </w:t>
      </w:r>
      <w:r w:rsidR="00D77AAD" w:rsidRPr="00DA2031">
        <w:rPr>
          <w:rFonts w:ascii="Garamond" w:hAnsi="Garamond" w:cstheme="minorHAnsi"/>
          <w:color w:val="auto"/>
        </w:rPr>
        <w:t>dni</w:t>
      </w:r>
      <w:r w:rsidRPr="00DA2031">
        <w:rPr>
          <w:rFonts w:ascii="Garamond" w:hAnsi="Garamond" w:cstheme="minorHAnsi"/>
          <w:color w:val="auto"/>
        </w:rPr>
        <w:t>.</w:t>
      </w:r>
    </w:p>
    <w:p w14:paraId="68353A65" w14:textId="77777777" w:rsidR="004D63C7" w:rsidRPr="00DA2031" w:rsidRDefault="004D63C7" w:rsidP="0013478C">
      <w:pPr>
        <w:pStyle w:val="Akapitzlist"/>
        <w:widowControl/>
        <w:numPr>
          <w:ilvl w:val="0"/>
          <w:numId w:val="187"/>
        </w:numPr>
        <w:suppressAutoHyphens w:val="0"/>
        <w:autoSpaceDN/>
        <w:spacing w:after="0" w:line="324" w:lineRule="auto"/>
        <w:ind w:hanging="357"/>
        <w:contextualSpacing/>
        <w:jc w:val="both"/>
        <w:textAlignment w:val="auto"/>
        <w:rPr>
          <w:rFonts w:ascii="Garamond" w:hAnsi="Garamond" w:cstheme="minorHAnsi"/>
          <w:color w:val="auto"/>
        </w:rPr>
      </w:pPr>
      <w:r w:rsidRPr="00DA2031">
        <w:rPr>
          <w:rFonts w:ascii="Garamond" w:hAnsi="Garamond" w:cstheme="minorHAnsi"/>
          <w:color w:val="auto"/>
        </w:rPr>
        <w:t>Weryfikacja usunięcia wad następuje w sposób wskazany w liście wad, w szczególności poprzez:</w:t>
      </w:r>
    </w:p>
    <w:p w14:paraId="5D0E2E73" w14:textId="77777777" w:rsidR="004D63C7" w:rsidRPr="00DA2031" w:rsidRDefault="004D63C7" w:rsidP="0013478C">
      <w:pPr>
        <w:pStyle w:val="Akapitzlist"/>
        <w:widowControl/>
        <w:numPr>
          <w:ilvl w:val="1"/>
          <w:numId w:val="187"/>
        </w:numPr>
        <w:suppressAutoHyphens w:val="0"/>
        <w:autoSpaceDN/>
        <w:spacing w:after="0" w:line="324" w:lineRule="auto"/>
        <w:ind w:left="993" w:hanging="357"/>
        <w:contextualSpacing/>
        <w:jc w:val="both"/>
        <w:textAlignment w:val="auto"/>
        <w:rPr>
          <w:rFonts w:ascii="Garamond" w:hAnsi="Garamond" w:cstheme="minorHAnsi"/>
          <w:color w:val="auto"/>
        </w:rPr>
      </w:pPr>
      <w:r w:rsidRPr="00DA2031">
        <w:rPr>
          <w:rFonts w:ascii="Garamond" w:hAnsi="Garamond" w:cstheme="minorHAnsi"/>
          <w:color w:val="auto"/>
        </w:rPr>
        <w:t>inspekcję;</w:t>
      </w:r>
    </w:p>
    <w:p w14:paraId="0418D1FD" w14:textId="77777777" w:rsidR="004D63C7" w:rsidRPr="00DA2031" w:rsidRDefault="004D63C7" w:rsidP="0013478C">
      <w:pPr>
        <w:pStyle w:val="Akapitzlist"/>
        <w:widowControl/>
        <w:numPr>
          <w:ilvl w:val="1"/>
          <w:numId w:val="187"/>
        </w:numPr>
        <w:suppressAutoHyphens w:val="0"/>
        <w:autoSpaceDN/>
        <w:spacing w:after="0" w:line="324" w:lineRule="auto"/>
        <w:ind w:left="993" w:hanging="357"/>
        <w:contextualSpacing/>
        <w:jc w:val="both"/>
        <w:textAlignment w:val="auto"/>
        <w:rPr>
          <w:rFonts w:ascii="Garamond" w:hAnsi="Garamond" w:cstheme="minorHAnsi"/>
          <w:color w:val="auto"/>
        </w:rPr>
      </w:pPr>
      <w:r w:rsidRPr="00DA2031">
        <w:rPr>
          <w:rFonts w:ascii="Garamond" w:hAnsi="Garamond" w:cstheme="minorHAnsi"/>
          <w:color w:val="auto"/>
        </w:rPr>
        <w:t>test funkcjonalny;</w:t>
      </w:r>
    </w:p>
    <w:p w14:paraId="473C9314" w14:textId="77777777" w:rsidR="004D63C7" w:rsidRPr="00DA2031" w:rsidRDefault="004D63C7" w:rsidP="0013478C">
      <w:pPr>
        <w:pStyle w:val="Akapitzlist"/>
        <w:widowControl/>
        <w:numPr>
          <w:ilvl w:val="1"/>
          <w:numId w:val="187"/>
        </w:numPr>
        <w:suppressAutoHyphens w:val="0"/>
        <w:autoSpaceDN/>
        <w:spacing w:after="0" w:line="324" w:lineRule="auto"/>
        <w:ind w:left="993" w:hanging="357"/>
        <w:contextualSpacing/>
        <w:jc w:val="both"/>
        <w:textAlignment w:val="auto"/>
        <w:rPr>
          <w:rFonts w:ascii="Garamond" w:hAnsi="Garamond" w:cstheme="minorHAnsi"/>
          <w:color w:val="auto"/>
        </w:rPr>
      </w:pPr>
      <w:r w:rsidRPr="00DA2031">
        <w:rPr>
          <w:rFonts w:ascii="Garamond" w:hAnsi="Garamond" w:cstheme="minorHAnsi"/>
          <w:color w:val="auto"/>
        </w:rPr>
        <w:t>ponowną próbę w zakresie niezbędnym do potwierdzenia spełnienia kryteriów;</w:t>
      </w:r>
    </w:p>
    <w:p w14:paraId="79E33AA2" w14:textId="77777777" w:rsidR="004D63C7" w:rsidRPr="00DA2031" w:rsidRDefault="004D63C7" w:rsidP="0013478C">
      <w:pPr>
        <w:pStyle w:val="Akapitzlist"/>
        <w:widowControl/>
        <w:numPr>
          <w:ilvl w:val="1"/>
          <w:numId w:val="187"/>
        </w:numPr>
        <w:suppressAutoHyphens w:val="0"/>
        <w:autoSpaceDN/>
        <w:spacing w:after="0" w:line="324" w:lineRule="auto"/>
        <w:ind w:left="993" w:hanging="357"/>
        <w:contextualSpacing/>
        <w:jc w:val="both"/>
        <w:textAlignment w:val="auto"/>
        <w:rPr>
          <w:rFonts w:ascii="Garamond" w:hAnsi="Garamond" w:cstheme="minorHAnsi"/>
          <w:color w:val="auto"/>
        </w:rPr>
      </w:pPr>
      <w:r w:rsidRPr="00DA2031">
        <w:rPr>
          <w:rFonts w:ascii="Garamond" w:hAnsi="Garamond" w:cstheme="minorHAnsi"/>
          <w:color w:val="auto"/>
        </w:rPr>
        <w:t>dokument potwierdzający zgodność (jeżeli dotyczy).</w:t>
      </w:r>
    </w:p>
    <w:p w14:paraId="1D4D46EC" w14:textId="77777777" w:rsidR="004D63C7" w:rsidRPr="00DA2031" w:rsidRDefault="004D63C7" w:rsidP="0013478C">
      <w:pPr>
        <w:pStyle w:val="Akapitzlist"/>
        <w:widowControl/>
        <w:numPr>
          <w:ilvl w:val="0"/>
          <w:numId w:val="187"/>
        </w:numPr>
        <w:suppressAutoHyphens w:val="0"/>
        <w:autoSpaceDN/>
        <w:spacing w:after="0" w:line="324" w:lineRule="auto"/>
        <w:ind w:hanging="357"/>
        <w:contextualSpacing/>
        <w:jc w:val="both"/>
        <w:textAlignment w:val="auto"/>
        <w:rPr>
          <w:rFonts w:ascii="Garamond" w:hAnsi="Garamond" w:cstheme="minorHAnsi"/>
          <w:color w:val="auto"/>
        </w:rPr>
      </w:pPr>
      <w:r w:rsidRPr="00DA2031">
        <w:rPr>
          <w:rFonts w:ascii="Garamond" w:hAnsi="Garamond" w:cstheme="minorHAnsi"/>
          <w:color w:val="auto"/>
        </w:rPr>
        <w:t>Każda próba jest dokumentowana protokołem zawierającym co najmniej:</w:t>
      </w:r>
    </w:p>
    <w:p w14:paraId="38A69F21" w14:textId="77777777" w:rsidR="004D63C7" w:rsidRPr="00DA2031" w:rsidRDefault="004D63C7" w:rsidP="0013478C">
      <w:pPr>
        <w:pStyle w:val="Akapitzlist"/>
        <w:widowControl/>
        <w:numPr>
          <w:ilvl w:val="1"/>
          <w:numId w:val="187"/>
        </w:numPr>
        <w:suppressAutoHyphens w:val="0"/>
        <w:autoSpaceDN/>
        <w:spacing w:after="0" w:line="324" w:lineRule="auto"/>
        <w:ind w:left="993" w:hanging="357"/>
        <w:contextualSpacing/>
        <w:jc w:val="both"/>
        <w:textAlignment w:val="auto"/>
        <w:rPr>
          <w:rFonts w:ascii="Garamond" w:hAnsi="Garamond" w:cstheme="minorHAnsi"/>
          <w:color w:val="auto"/>
        </w:rPr>
      </w:pPr>
      <w:r w:rsidRPr="00DA2031">
        <w:rPr>
          <w:rFonts w:ascii="Garamond" w:hAnsi="Garamond" w:cstheme="minorHAnsi"/>
          <w:color w:val="auto"/>
        </w:rPr>
        <w:t>datę, miejsce i uczestników;</w:t>
      </w:r>
    </w:p>
    <w:p w14:paraId="6B339532" w14:textId="77777777" w:rsidR="004D63C7" w:rsidRPr="00DA2031" w:rsidRDefault="004D63C7" w:rsidP="0013478C">
      <w:pPr>
        <w:pStyle w:val="Akapitzlist"/>
        <w:widowControl/>
        <w:numPr>
          <w:ilvl w:val="1"/>
          <w:numId w:val="187"/>
        </w:numPr>
        <w:suppressAutoHyphens w:val="0"/>
        <w:autoSpaceDN/>
        <w:spacing w:after="0" w:line="324" w:lineRule="auto"/>
        <w:ind w:left="993" w:hanging="357"/>
        <w:contextualSpacing/>
        <w:jc w:val="both"/>
        <w:textAlignment w:val="auto"/>
        <w:rPr>
          <w:rFonts w:ascii="Garamond" w:hAnsi="Garamond" w:cstheme="minorHAnsi"/>
          <w:color w:val="auto"/>
        </w:rPr>
      </w:pPr>
      <w:r w:rsidRPr="00DA2031">
        <w:rPr>
          <w:rFonts w:ascii="Garamond" w:hAnsi="Garamond" w:cstheme="minorHAnsi"/>
          <w:color w:val="auto"/>
        </w:rPr>
        <w:t>warunki przeprowadzenia próby (w tym warunki środowiskowe, jeżeli mają znaczenie dla ważności wyników);</w:t>
      </w:r>
    </w:p>
    <w:p w14:paraId="34EF81B2" w14:textId="77777777" w:rsidR="004D63C7" w:rsidRPr="00DA2031" w:rsidRDefault="004D63C7" w:rsidP="0013478C">
      <w:pPr>
        <w:pStyle w:val="Akapitzlist"/>
        <w:widowControl/>
        <w:numPr>
          <w:ilvl w:val="1"/>
          <w:numId w:val="187"/>
        </w:numPr>
        <w:suppressAutoHyphens w:val="0"/>
        <w:autoSpaceDN/>
        <w:spacing w:after="0" w:line="324" w:lineRule="auto"/>
        <w:ind w:left="993" w:hanging="357"/>
        <w:contextualSpacing/>
        <w:jc w:val="both"/>
        <w:textAlignment w:val="auto"/>
        <w:rPr>
          <w:rFonts w:ascii="Garamond" w:hAnsi="Garamond" w:cstheme="minorHAnsi"/>
          <w:color w:val="auto"/>
        </w:rPr>
      </w:pPr>
      <w:r w:rsidRPr="00DA2031">
        <w:rPr>
          <w:rFonts w:ascii="Garamond" w:hAnsi="Garamond" w:cstheme="minorHAnsi"/>
          <w:color w:val="auto"/>
        </w:rPr>
        <w:t>opis przeprowadzonych czynności, pomiarów i uzyskanych wyników;</w:t>
      </w:r>
    </w:p>
    <w:p w14:paraId="634F5E1B" w14:textId="77777777" w:rsidR="004D63C7" w:rsidRPr="00DA2031" w:rsidRDefault="004D63C7" w:rsidP="0013478C">
      <w:pPr>
        <w:pStyle w:val="Akapitzlist"/>
        <w:widowControl/>
        <w:numPr>
          <w:ilvl w:val="1"/>
          <w:numId w:val="187"/>
        </w:numPr>
        <w:suppressAutoHyphens w:val="0"/>
        <w:autoSpaceDN/>
        <w:spacing w:after="0" w:line="324" w:lineRule="auto"/>
        <w:ind w:left="993" w:hanging="357"/>
        <w:contextualSpacing/>
        <w:jc w:val="both"/>
        <w:textAlignment w:val="auto"/>
        <w:rPr>
          <w:rFonts w:ascii="Garamond" w:hAnsi="Garamond" w:cstheme="minorHAnsi"/>
          <w:color w:val="auto"/>
        </w:rPr>
      </w:pPr>
      <w:r w:rsidRPr="00DA2031">
        <w:rPr>
          <w:rFonts w:ascii="Garamond" w:hAnsi="Garamond" w:cstheme="minorHAnsi"/>
          <w:color w:val="auto"/>
        </w:rPr>
        <w:t>kryteria oceny i ich spełnienie;</w:t>
      </w:r>
    </w:p>
    <w:p w14:paraId="76DA26D8" w14:textId="6C0062CF" w:rsidR="004D63C7" w:rsidRPr="00DA2031" w:rsidRDefault="004D63C7" w:rsidP="0013478C">
      <w:pPr>
        <w:pStyle w:val="Akapitzlist"/>
        <w:widowControl/>
        <w:numPr>
          <w:ilvl w:val="1"/>
          <w:numId w:val="187"/>
        </w:numPr>
        <w:suppressAutoHyphens w:val="0"/>
        <w:autoSpaceDN/>
        <w:spacing w:after="0" w:line="324" w:lineRule="auto"/>
        <w:ind w:left="993" w:hanging="357"/>
        <w:contextualSpacing/>
        <w:jc w:val="both"/>
        <w:textAlignment w:val="auto"/>
        <w:rPr>
          <w:rFonts w:ascii="Garamond" w:hAnsi="Garamond" w:cstheme="minorHAnsi"/>
          <w:color w:val="auto"/>
        </w:rPr>
      </w:pPr>
      <w:r w:rsidRPr="00DA2031">
        <w:rPr>
          <w:rFonts w:ascii="Garamond" w:hAnsi="Garamond" w:cstheme="minorHAnsi"/>
          <w:color w:val="auto"/>
        </w:rPr>
        <w:t>stwierdzone wad</w:t>
      </w:r>
      <w:r w:rsidR="00D029F2" w:rsidRPr="00DA2031">
        <w:rPr>
          <w:rFonts w:ascii="Garamond" w:hAnsi="Garamond" w:cstheme="minorHAnsi"/>
          <w:color w:val="auto"/>
        </w:rPr>
        <w:t>y</w:t>
      </w:r>
      <w:r w:rsidRPr="00DA2031">
        <w:rPr>
          <w:rFonts w:ascii="Garamond" w:hAnsi="Garamond" w:cstheme="minorHAnsi"/>
          <w:color w:val="auto"/>
        </w:rPr>
        <w:t xml:space="preserve"> oraz ich klasyfikację;</w:t>
      </w:r>
    </w:p>
    <w:p w14:paraId="2A112208" w14:textId="77777777" w:rsidR="004D63C7" w:rsidRPr="00DA2031" w:rsidRDefault="004D63C7" w:rsidP="0013478C">
      <w:pPr>
        <w:pStyle w:val="Akapitzlist"/>
        <w:widowControl/>
        <w:numPr>
          <w:ilvl w:val="1"/>
          <w:numId w:val="187"/>
        </w:numPr>
        <w:suppressAutoHyphens w:val="0"/>
        <w:autoSpaceDN/>
        <w:spacing w:after="0" w:line="324" w:lineRule="auto"/>
        <w:ind w:left="993" w:hanging="357"/>
        <w:contextualSpacing/>
        <w:jc w:val="both"/>
        <w:textAlignment w:val="auto"/>
        <w:rPr>
          <w:rFonts w:ascii="Garamond" w:hAnsi="Garamond" w:cstheme="minorHAnsi"/>
          <w:color w:val="auto"/>
        </w:rPr>
      </w:pPr>
      <w:r w:rsidRPr="00DA2031">
        <w:rPr>
          <w:rFonts w:ascii="Garamond" w:hAnsi="Garamond" w:cstheme="minorHAnsi"/>
          <w:color w:val="auto"/>
        </w:rPr>
        <w:t xml:space="preserve">wynik próby zgodnie z ust. </w:t>
      </w:r>
      <w:r w:rsidR="00BD0EE1" w:rsidRPr="00DA2031">
        <w:rPr>
          <w:rFonts w:ascii="Garamond" w:hAnsi="Garamond" w:cstheme="minorHAnsi"/>
          <w:color w:val="auto"/>
        </w:rPr>
        <w:t>9</w:t>
      </w:r>
      <w:r w:rsidRPr="00DA2031">
        <w:rPr>
          <w:rFonts w:ascii="Garamond" w:hAnsi="Garamond" w:cstheme="minorHAnsi"/>
          <w:color w:val="auto"/>
        </w:rPr>
        <w:t>;</w:t>
      </w:r>
    </w:p>
    <w:p w14:paraId="6E536698" w14:textId="77777777" w:rsidR="004D63C7" w:rsidRPr="00DA2031" w:rsidRDefault="004D63C7" w:rsidP="0013478C">
      <w:pPr>
        <w:pStyle w:val="Akapitzlist"/>
        <w:widowControl/>
        <w:numPr>
          <w:ilvl w:val="1"/>
          <w:numId w:val="187"/>
        </w:numPr>
        <w:suppressAutoHyphens w:val="0"/>
        <w:autoSpaceDN/>
        <w:spacing w:after="0" w:line="324" w:lineRule="auto"/>
        <w:ind w:left="993" w:hanging="357"/>
        <w:contextualSpacing/>
        <w:jc w:val="both"/>
        <w:textAlignment w:val="auto"/>
        <w:rPr>
          <w:rFonts w:ascii="Garamond" w:hAnsi="Garamond" w:cstheme="minorHAnsi"/>
          <w:color w:val="auto"/>
        </w:rPr>
      </w:pPr>
      <w:r w:rsidRPr="00DA2031">
        <w:rPr>
          <w:rFonts w:ascii="Garamond" w:hAnsi="Garamond" w:cstheme="minorHAnsi"/>
          <w:color w:val="auto"/>
        </w:rPr>
        <w:t>podpisy osób uprawnionych, w tym przedstawiciela Zamawiającego.</w:t>
      </w:r>
    </w:p>
    <w:p w14:paraId="1093BF52" w14:textId="77777777" w:rsidR="004D63C7" w:rsidRPr="00DA2031" w:rsidRDefault="004D63C7" w:rsidP="0013478C">
      <w:pPr>
        <w:pStyle w:val="Akapitzlist"/>
        <w:widowControl/>
        <w:numPr>
          <w:ilvl w:val="0"/>
          <w:numId w:val="187"/>
        </w:numPr>
        <w:suppressAutoHyphens w:val="0"/>
        <w:autoSpaceDN/>
        <w:spacing w:after="0" w:line="324" w:lineRule="auto"/>
        <w:ind w:hanging="357"/>
        <w:contextualSpacing/>
        <w:jc w:val="both"/>
        <w:textAlignment w:val="auto"/>
        <w:rPr>
          <w:rFonts w:ascii="Garamond" w:hAnsi="Garamond" w:cstheme="minorHAnsi"/>
          <w:color w:val="auto"/>
        </w:rPr>
      </w:pPr>
      <w:r w:rsidRPr="00DA2031">
        <w:rPr>
          <w:rFonts w:ascii="Garamond" w:hAnsi="Garamond" w:cstheme="minorHAnsi"/>
          <w:color w:val="auto"/>
        </w:rPr>
        <w:t>Jeżeli Towarzystwo Klasyfikacyjne lub administracja bandery wymagają udziału w próbach lub potwierdzeń, Wykonawca zapewnia ich uzyskanie; brak uzyskania wymaganych potwierdzeń z przyczyn leżących po stronie Wykonawcy stanowi nieosiągnięcie warunków Odbioru.</w:t>
      </w:r>
    </w:p>
    <w:p w14:paraId="0F1F6810" w14:textId="77777777" w:rsidR="004D63C7" w:rsidRPr="00DA2031" w:rsidRDefault="004D63C7" w:rsidP="0013478C">
      <w:pPr>
        <w:pStyle w:val="Akapitzlist"/>
        <w:widowControl/>
        <w:numPr>
          <w:ilvl w:val="0"/>
          <w:numId w:val="187"/>
        </w:numPr>
        <w:suppressAutoHyphens w:val="0"/>
        <w:autoSpaceDN/>
        <w:spacing w:after="0" w:line="324" w:lineRule="auto"/>
        <w:ind w:hanging="357"/>
        <w:contextualSpacing/>
        <w:jc w:val="both"/>
        <w:textAlignment w:val="auto"/>
        <w:rPr>
          <w:rFonts w:ascii="Garamond" w:hAnsi="Garamond" w:cstheme="minorHAnsi"/>
          <w:color w:val="auto"/>
        </w:rPr>
      </w:pPr>
      <w:r w:rsidRPr="00DA2031">
        <w:rPr>
          <w:rFonts w:ascii="Garamond" w:hAnsi="Garamond" w:cstheme="minorHAnsi"/>
          <w:color w:val="auto"/>
        </w:rPr>
        <w:t>Dla uniknięcia wątpliwości Strony postanawiają, że:</w:t>
      </w:r>
    </w:p>
    <w:p w14:paraId="42E7D4ED" w14:textId="77777777" w:rsidR="004D63C7" w:rsidRPr="00DA2031" w:rsidRDefault="004D63C7" w:rsidP="0013478C">
      <w:pPr>
        <w:pStyle w:val="Akapitzlist"/>
        <w:widowControl/>
        <w:numPr>
          <w:ilvl w:val="1"/>
          <w:numId w:val="187"/>
        </w:numPr>
        <w:suppressAutoHyphens w:val="0"/>
        <w:autoSpaceDN/>
        <w:spacing w:after="0" w:line="324" w:lineRule="auto"/>
        <w:ind w:left="993" w:hanging="357"/>
        <w:contextualSpacing/>
        <w:jc w:val="both"/>
        <w:textAlignment w:val="auto"/>
        <w:rPr>
          <w:rFonts w:ascii="Garamond" w:hAnsi="Garamond" w:cstheme="minorHAnsi"/>
          <w:color w:val="auto"/>
        </w:rPr>
      </w:pPr>
      <w:r w:rsidRPr="00DA2031">
        <w:rPr>
          <w:rFonts w:ascii="Garamond" w:hAnsi="Garamond" w:cstheme="minorHAnsi"/>
          <w:color w:val="auto"/>
        </w:rPr>
        <w:t xml:space="preserve">uzyskanie wyników pozytywnych prób stanowi warunek </w:t>
      </w:r>
      <w:r w:rsidR="005669DA" w:rsidRPr="00DA2031">
        <w:rPr>
          <w:rFonts w:ascii="Garamond" w:hAnsi="Garamond" w:cstheme="minorHAnsi"/>
          <w:color w:val="auto"/>
        </w:rPr>
        <w:t>o</w:t>
      </w:r>
      <w:r w:rsidRPr="00DA2031">
        <w:rPr>
          <w:rFonts w:ascii="Garamond" w:hAnsi="Garamond" w:cstheme="minorHAnsi"/>
          <w:color w:val="auto"/>
        </w:rPr>
        <w:t>dbioru końcowego;</w:t>
      </w:r>
    </w:p>
    <w:p w14:paraId="52E05AE5" w14:textId="77777777" w:rsidR="004D63C7" w:rsidRPr="00DA2031" w:rsidRDefault="004D63C7" w:rsidP="0013478C">
      <w:pPr>
        <w:pStyle w:val="Akapitzlist"/>
        <w:widowControl/>
        <w:numPr>
          <w:ilvl w:val="1"/>
          <w:numId w:val="187"/>
        </w:numPr>
        <w:suppressAutoHyphens w:val="0"/>
        <w:autoSpaceDN/>
        <w:spacing w:after="0" w:line="324" w:lineRule="auto"/>
        <w:ind w:left="993" w:hanging="357"/>
        <w:contextualSpacing/>
        <w:jc w:val="both"/>
        <w:textAlignment w:val="auto"/>
        <w:rPr>
          <w:rFonts w:ascii="Garamond" w:hAnsi="Garamond" w:cstheme="minorHAnsi"/>
          <w:color w:val="auto"/>
        </w:rPr>
      </w:pPr>
      <w:r w:rsidRPr="00DA2031">
        <w:rPr>
          <w:rFonts w:ascii="Garamond" w:hAnsi="Garamond" w:cstheme="minorHAnsi"/>
          <w:color w:val="auto"/>
        </w:rPr>
        <w:t xml:space="preserve">przeprowadzenie prób i sporządzenie protokołów nie zwalnia Wykonawcy </w:t>
      </w:r>
      <w:r w:rsidR="00D111E9" w:rsidRPr="00DA2031">
        <w:rPr>
          <w:rFonts w:ascii="Garamond" w:hAnsi="Garamond" w:cstheme="minorHAnsi"/>
          <w:color w:val="auto"/>
        </w:rPr>
        <w:br/>
      </w:r>
      <w:r w:rsidRPr="00DA2031">
        <w:rPr>
          <w:rFonts w:ascii="Garamond" w:hAnsi="Garamond" w:cstheme="minorHAnsi"/>
          <w:color w:val="auto"/>
        </w:rPr>
        <w:t>z odpowiedzialności za zgodność Jednostki jako całości z Umową;</w:t>
      </w:r>
    </w:p>
    <w:p w14:paraId="040BD205" w14:textId="77777777" w:rsidR="004D63C7" w:rsidRPr="00DA2031" w:rsidRDefault="004D63C7" w:rsidP="0013478C">
      <w:pPr>
        <w:pStyle w:val="Akapitzlist"/>
        <w:widowControl/>
        <w:numPr>
          <w:ilvl w:val="1"/>
          <w:numId w:val="187"/>
        </w:numPr>
        <w:suppressAutoHyphens w:val="0"/>
        <w:autoSpaceDN/>
        <w:spacing w:after="0" w:line="324" w:lineRule="auto"/>
        <w:ind w:left="993" w:hanging="357"/>
        <w:contextualSpacing/>
        <w:jc w:val="both"/>
        <w:textAlignment w:val="auto"/>
        <w:rPr>
          <w:rFonts w:ascii="Garamond" w:hAnsi="Garamond" w:cstheme="minorHAnsi"/>
          <w:color w:val="auto"/>
        </w:rPr>
      </w:pPr>
      <w:r w:rsidRPr="00DA2031">
        <w:rPr>
          <w:rFonts w:ascii="Garamond" w:hAnsi="Garamond" w:cstheme="minorHAnsi"/>
          <w:color w:val="auto"/>
        </w:rPr>
        <w:t>powtórzenia prób wynikające z przyczyn leżących po stronie Wykonawcy obciążają Wykonawc</w:t>
      </w:r>
      <w:r w:rsidR="005669DA" w:rsidRPr="00DA2031">
        <w:rPr>
          <w:rFonts w:ascii="Garamond" w:hAnsi="Garamond" w:cstheme="minorHAnsi"/>
          <w:color w:val="auto"/>
        </w:rPr>
        <w:t>ę</w:t>
      </w:r>
      <w:r w:rsidRPr="00DA2031">
        <w:rPr>
          <w:rFonts w:ascii="Garamond" w:hAnsi="Garamond" w:cstheme="minorHAnsi"/>
          <w:color w:val="auto"/>
        </w:rPr>
        <w:t>.</w:t>
      </w:r>
    </w:p>
    <w:p w14:paraId="5484C097" w14:textId="77777777" w:rsidR="00033C2F" w:rsidRPr="00DA2031" w:rsidRDefault="00033C2F" w:rsidP="0013478C">
      <w:pPr>
        <w:pStyle w:val="Default"/>
        <w:spacing w:line="324" w:lineRule="auto"/>
        <w:jc w:val="center"/>
        <w:rPr>
          <w:rFonts w:ascii="Garamond" w:hAnsi="Garamond" w:cs="Arial"/>
          <w:color w:val="auto"/>
        </w:rPr>
      </w:pPr>
      <w:r w:rsidRPr="00DA2031">
        <w:rPr>
          <w:rFonts w:ascii="Garamond" w:hAnsi="Garamond" w:cs="Arial"/>
          <w:b/>
          <w:bCs/>
          <w:color w:val="auto"/>
        </w:rPr>
        <w:t>§ 1</w:t>
      </w:r>
      <w:r w:rsidR="00D81822" w:rsidRPr="00DA2031">
        <w:rPr>
          <w:rFonts w:ascii="Garamond" w:hAnsi="Garamond" w:cs="Arial"/>
          <w:b/>
          <w:bCs/>
          <w:color w:val="auto"/>
        </w:rPr>
        <w:t>2</w:t>
      </w:r>
      <w:r w:rsidRPr="00DA2031">
        <w:rPr>
          <w:rFonts w:ascii="Garamond" w:hAnsi="Garamond" w:cs="Arial"/>
          <w:b/>
          <w:bCs/>
          <w:color w:val="auto"/>
        </w:rPr>
        <w:t>.</w:t>
      </w:r>
    </w:p>
    <w:p w14:paraId="03DD323B" w14:textId="77777777" w:rsidR="00E045AC" w:rsidRPr="00DA2031" w:rsidRDefault="006836E6" w:rsidP="0013478C">
      <w:pPr>
        <w:pStyle w:val="Default"/>
        <w:spacing w:line="324" w:lineRule="auto"/>
        <w:jc w:val="center"/>
        <w:rPr>
          <w:rFonts w:ascii="Garamond" w:hAnsi="Garamond" w:cs="Arial"/>
          <w:color w:val="auto"/>
        </w:rPr>
      </w:pPr>
      <w:r w:rsidRPr="00DA2031">
        <w:rPr>
          <w:rFonts w:ascii="Garamond" w:hAnsi="Garamond" w:cs="Arial"/>
          <w:b/>
          <w:bCs/>
          <w:color w:val="auto"/>
        </w:rPr>
        <w:t>Podwykonawcy</w:t>
      </w:r>
    </w:p>
    <w:p w14:paraId="57DCBEF3" w14:textId="77777777" w:rsidR="00E045AC" w:rsidRPr="00DA2031" w:rsidRDefault="00E045AC" w:rsidP="0013478C">
      <w:pPr>
        <w:pStyle w:val="Default"/>
        <w:numPr>
          <w:ilvl w:val="1"/>
          <w:numId w:val="68"/>
        </w:numPr>
        <w:spacing w:line="324" w:lineRule="auto"/>
        <w:ind w:left="284" w:hanging="284"/>
        <w:jc w:val="both"/>
        <w:rPr>
          <w:rFonts w:ascii="Garamond" w:hAnsi="Garamond" w:cs="Arial"/>
          <w:color w:val="auto"/>
        </w:rPr>
      </w:pPr>
      <w:r w:rsidRPr="00DA2031">
        <w:rPr>
          <w:rFonts w:ascii="Garamond" w:hAnsi="Garamond" w:cs="Arial"/>
          <w:color w:val="auto"/>
        </w:rPr>
        <w:t xml:space="preserve">Wykonawca może zlecić wykonanie poszczególnych </w:t>
      </w:r>
      <w:r w:rsidR="009B743B" w:rsidRPr="00DA2031">
        <w:rPr>
          <w:rFonts w:ascii="Garamond" w:hAnsi="Garamond" w:cs="Arial"/>
          <w:color w:val="auto"/>
        </w:rPr>
        <w:t xml:space="preserve">prac </w:t>
      </w:r>
      <w:r w:rsidR="00B76A06" w:rsidRPr="00DA2031">
        <w:rPr>
          <w:rFonts w:ascii="Garamond" w:hAnsi="Garamond" w:cs="Arial"/>
          <w:color w:val="auto"/>
        </w:rPr>
        <w:t>p</w:t>
      </w:r>
      <w:r w:rsidRPr="00DA2031">
        <w:rPr>
          <w:rFonts w:ascii="Garamond" w:hAnsi="Garamond" w:cs="Arial"/>
          <w:color w:val="auto"/>
        </w:rPr>
        <w:t xml:space="preserve">odwykonawcom lub dalszym </w:t>
      </w:r>
      <w:r w:rsidR="00B76A06" w:rsidRPr="00DA2031">
        <w:rPr>
          <w:rFonts w:ascii="Garamond" w:hAnsi="Garamond" w:cs="Arial"/>
          <w:color w:val="auto"/>
        </w:rPr>
        <w:t>p</w:t>
      </w:r>
      <w:r w:rsidRPr="00DA2031">
        <w:rPr>
          <w:rFonts w:ascii="Garamond" w:hAnsi="Garamond" w:cs="Arial"/>
          <w:color w:val="auto"/>
        </w:rPr>
        <w:t xml:space="preserve">odwykonawcom. Zakres </w:t>
      </w:r>
      <w:r w:rsidR="006A1199" w:rsidRPr="00DA2031">
        <w:rPr>
          <w:rFonts w:ascii="Garamond" w:hAnsi="Garamond" w:cs="Arial"/>
          <w:color w:val="auto"/>
        </w:rPr>
        <w:t>prac</w:t>
      </w:r>
      <w:r w:rsidRPr="00DA2031">
        <w:rPr>
          <w:rFonts w:ascii="Garamond" w:hAnsi="Garamond" w:cs="Arial"/>
          <w:color w:val="auto"/>
        </w:rPr>
        <w:t xml:space="preserve"> powierzonych </w:t>
      </w:r>
      <w:r w:rsidR="00B76A06" w:rsidRPr="00DA2031">
        <w:rPr>
          <w:rFonts w:ascii="Garamond" w:hAnsi="Garamond" w:cs="Arial"/>
          <w:color w:val="auto"/>
        </w:rPr>
        <w:t>p</w:t>
      </w:r>
      <w:r w:rsidRPr="00DA2031">
        <w:rPr>
          <w:rFonts w:ascii="Garamond" w:hAnsi="Garamond" w:cs="Arial"/>
          <w:color w:val="auto"/>
        </w:rPr>
        <w:t>odwykonawcom</w:t>
      </w:r>
      <w:r w:rsidR="00B76A06" w:rsidRPr="00DA2031">
        <w:rPr>
          <w:rFonts w:ascii="Garamond" w:hAnsi="Garamond" w:cs="Arial"/>
          <w:color w:val="auto"/>
        </w:rPr>
        <w:t xml:space="preserve"> </w:t>
      </w:r>
      <w:r w:rsidR="00205518" w:rsidRPr="00DA2031">
        <w:rPr>
          <w:rFonts w:ascii="Garamond" w:hAnsi="Garamond" w:cs="Arial"/>
          <w:color w:val="auto"/>
        </w:rPr>
        <w:t xml:space="preserve">obejmuje </w:t>
      </w:r>
      <w:r w:rsidRPr="00DA2031">
        <w:rPr>
          <w:rFonts w:ascii="Garamond" w:hAnsi="Garamond" w:cs="Arial"/>
          <w:color w:val="auto"/>
        </w:rPr>
        <w:t>..... (</w:t>
      </w:r>
      <w:r w:rsidR="00FB11EE" w:rsidRPr="00DA2031">
        <w:rPr>
          <w:rFonts w:ascii="Garamond" w:hAnsi="Garamond" w:cs="Arial"/>
          <w:color w:val="auto"/>
        </w:rPr>
        <w:t xml:space="preserve">– </w:t>
      </w:r>
      <w:r w:rsidR="001D7D4E" w:rsidRPr="00DA2031">
        <w:rPr>
          <w:rFonts w:ascii="Garamond" w:hAnsi="Garamond" w:cs="Arial"/>
          <w:color w:val="auto"/>
        </w:rPr>
        <w:br/>
      </w:r>
      <w:r w:rsidR="00FB11EE" w:rsidRPr="00DA2031">
        <w:rPr>
          <w:rFonts w:ascii="Garamond" w:hAnsi="Garamond" w:cs="Arial"/>
          <w:color w:val="auto"/>
        </w:rPr>
        <w:t>o ile dotyczy</w:t>
      </w:r>
      <w:r w:rsidRPr="00DA2031">
        <w:rPr>
          <w:rFonts w:ascii="Garamond" w:hAnsi="Garamond" w:cs="Arial"/>
          <w:color w:val="auto"/>
        </w:rPr>
        <w:t xml:space="preserve">). </w:t>
      </w:r>
    </w:p>
    <w:p w14:paraId="4A964EFD" w14:textId="77777777" w:rsidR="00E045AC" w:rsidRPr="00DA2031" w:rsidRDefault="001D7D4E" w:rsidP="0013478C">
      <w:pPr>
        <w:pStyle w:val="Default"/>
        <w:numPr>
          <w:ilvl w:val="1"/>
          <w:numId w:val="68"/>
        </w:numPr>
        <w:spacing w:line="324" w:lineRule="auto"/>
        <w:ind w:left="284" w:hanging="284"/>
        <w:jc w:val="both"/>
        <w:rPr>
          <w:rFonts w:ascii="Garamond" w:hAnsi="Garamond" w:cs="Arial"/>
          <w:color w:val="auto"/>
        </w:rPr>
      </w:pPr>
      <w:r w:rsidRPr="00DA2031">
        <w:rPr>
          <w:rFonts w:ascii="Garamond" w:hAnsi="Garamond" w:cs="Arial"/>
          <w:color w:val="auto"/>
        </w:rPr>
        <w:t xml:space="preserve">Wykonawca zobowiązany jest do wskazania </w:t>
      </w:r>
      <w:r w:rsidR="00E045AC" w:rsidRPr="00DA2031">
        <w:rPr>
          <w:rFonts w:ascii="Garamond" w:hAnsi="Garamond" w:cs="Arial"/>
          <w:color w:val="auto"/>
        </w:rPr>
        <w:t xml:space="preserve">części </w:t>
      </w:r>
      <w:r w:rsidR="00BB5B42" w:rsidRPr="00DA2031">
        <w:rPr>
          <w:rFonts w:ascii="Garamond" w:hAnsi="Garamond" w:cs="Arial"/>
          <w:color w:val="auto"/>
        </w:rPr>
        <w:t>Umowy</w:t>
      </w:r>
      <w:r w:rsidR="00E045AC" w:rsidRPr="00DA2031">
        <w:rPr>
          <w:rFonts w:ascii="Garamond" w:hAnsi="Garamond" w:cs="Arial"/>
          <w:color w:val="auto"/>
        </w:rPr>
        <w:t>, których wykonanie zamierza powierzyć podwykonawcom</w:t>
      </w:r>
      <w:r w:rsidR="008D3C0D" w:rsidRPr="00DA2031">
        <w:rPr>
          <w:rFonts w:ascii="Garamond" w:hAnsi="Garamond" w:cs="Arial"/>
          <w:color w:val="auto"/>
        </w:rPr>
        <w:t xml:space="preserve"> (dalszym podwykonawcom – ilekroć w Umowie mowa </w:t>
      </w:r>
      <w:r w:rsidRPr="00DA2031">
        <w:rPr>
          <w:rFonts w:ascii="Garamond" w:hAnsi="Garamond" w:cs="Arial"/>
          <w:color w:val="auto"/>
        </w:rPr>
        <w:br/>
      </w:r>
      <w:r w:rsidR="008D3C0D" w:rsidRPr="00DA2031">
        <w:rPr>
          <w:rFonts w:ascii="Garamond" w:hAnsi="Garamond" w:cs="Arial"/>
          <w:color w:val="auto"/>
        </w:rPr>
        <w:t>o podwykonawcy należy przez to rozumieć również dalszego podwykonawcę)</w:t>
      </w:r>
      <w:r w:rsidR="00E045AC" w:rsidRPr="00DA2031">
        <w:rPr>
          <w:rFonts w:ascii="Garamond" w:hAnsi="Garamond" w:cs="Arial"/>
          <w:color w:val="auto"/>
        </w:rPr>
        <w:t xml:space="preserve"> i podania firm podwykonawców. W tym celu Wykonawca</w:t>
      </w:r>
      <w:r w:rsidRPr="00DA2031">
        <w:rPr>
          <w:rFonts w:ascii="Garamond" w:hAnsi="Garamond" w:cs="Arial"/>
          <w:color w:val="auto"/>
        </w:rPr>
        <w:t xml:space="preserve"> zobowiązany jest do podania</w:t>
      </w:r>
      <w:r w:rsidR="00E045AC" w:rsidRPr="00DA2031">
        <w:rPr>
          <w:rFonts w:ascii="Garamond" w:hAnsi="Garamond" w:cs="Arial"/>
          <w:color w:val="auto"/>
        </w:rPr>
        <w:t xml:space="preserve">, o ile są </w:t>
      </w:r>
      <w:r w:rsidR="00FA79E3" w:rsidRPr="00DA2031">
        <w:rPr>
          <w:rFonts w:ascii="Garamond" w:hAnsi="Garamond" w:cs="Arial"/>
          <w:color w:val="auto"/>
        </w:rPr>
        <w:t xml:space="preserve">mu </w:t>
      </w:r>
      <w:r w:rsidR="00E045AC" w:rsidRPr="00DA2031">
        <w:rPr>
          <w:rFonts w:ascii="Garamond" w:hAnsi="Garamond" w:cs="Arial"/>
          <w:color w:val="auto"/>
        </w:rPr>
        <w:t xml:space="preserve">znane, nazw albo imion i nazwisk oraz </w:t>
      </w:r>
      <w:r w:rsidR="00BB5B42" w:rsidRPr="00DA2031">
        <w:rPr>
          <w:rFonts w:ascii="Garamond" w:hAnsi="Garamond" w:cs="Arial"/>
          <w:color w:val="auto"/>
        </w:rPr>
        <w:t xml:space="preserve">danych kontaktowych </w:t>
      </w:r>
      <w:r w:rsidR="00E045AC" w:rsidRPr="00DA2031">
        <w:rPr>
          <w:rFonts w:ascii="Garamond" w:hAnsi="Garamond" w:cs="Arial"/>
          <w:color w:val="auto"/>
        </w:rPr>
        <w:t>podwykonawców i osób do kontaktu z nimi</w:t>
      </w:r>
      <w:r w:rsidR="00461B23" w:rsidRPr="00DA2031">
        <w:rPr>
          <w:rFonts w:ascii="Garamond" w:hAnsi="Garamond" w:cs="Arial"/>
          <w:color w:val="auto"/>
        </w:rPr>
        <w:t>.</w:t>
      </w:r>
      <w:r w:rsidR="00E045AC" w:rsidRPr="00DA2031">
        <w:rPr>
          <w:rFonts w:ascii="Garamond" w:hAnsi="Garamond" w:cs="Arial"/>
          <w:color w:val="auto"/>
        </w:rPr>
        <w:t xml:space="preserve"> Wykonawca zawiadamia Zamawiającego o wszelkich zmianach </w:t>
      </w:r>
      <w:r w:rsidR="00461B23" w:rsidRPr="00DA2031">
        <w:rPr>
          <w:rFonts w:ascii="Garamond" w:hAnsi="Garamond" w:cs="Arial"/>
          <w:color w:val="auto"/>
        </w:rPr>
        <w:t xml:space="preserve">w ww. zakresie </w:t>
      </w:r>
      <w:r w:rsidR="00E045AC" w:rsidRPr="00DA2031">
        <w:rPr>
          <w:rFonts w:ascii="Garamond" w:hAnsi="Garamond" w:cs="Arial"/>
          <w:color w:val="auto"/>
        </w:rPr>
        <w:t xml:space="preserve">w trakcie </w:t>
      </w:r>
      <w:r w:rsidR="00E045AC" w:rsidRPr="00DA2031">
        <w:rPr>
          <w:rFonts w:ascii="Garamond" w:hAnsi="Garamond" w:cs="Arial"/>
          <w:color w:val="auto"/>
        </w:rPr>
        <w:lastRenderedPageBreak/>
        <w:t xml:space="preserve">realizacji zamówienia, a także przekazuje informacje na temat nowych podwykonawców, którym w późniejszym okresie zamierza powierzyć realizację </w:t>
      </w:r>
      <w:r w:rsidR="009B743B" w:rsidRPr="00DA2031">
        <w:rPr>
          <w:rFonts w:ascii="Garamond" w:hAnsi="Garamond" w:cs="Arial"/>
          <w:color w:val="auto"/>
        </w:rPr>
        <w:t>Umowy</w:t>
      </w:r>
      <w:r w:rsidR="00E045AC" w:rsidRPr="00DA2031">
        <w:rPr>
          <w:rFonts w:ascii="Garamond" w:hAnsi="Garamond" w:cs="Arial"/>
          <w:color w:val="auto"/>
        </w:rPr>
        <w:t xml:space="preserve">. </w:t>
      </w:r>
    </w:p>
    <w:p w14:paraId="03610A2B" w14:textId="77777777" w:rsidR="00E045AC" w:rsidRPr="00DA2031" w:rsidRDefault="00E045AC" w:rsidP="0013478C">
      <w:pPr>
        <w:pStyle w:val="Default"/>
        <w:numPr>
          <w:ilvl w:val="1"/>
          <w:numId w:val="68"/>
        </w:numPr>
        <w:spacing w:line="324" w:lineRule="auto"/>
        <w:ind w:left="284" w:hanging="284"/>
        <w:jc w:val="both"/>
        <w:rPr>
          <w:rFonts w:ascii="Garamond" w:hAnsi="Garamond" w:cs="Arial"/>
          <w:color w:val="auto"/>
        </w:rPr>
      </w:pPr>
      <w:r w:rsidRPr="00DA2031">
        <w:rPr>
          <w:rFonts w:ascii="Garamond" w:hAnsi="Garamond" w:cs="Arial"/>
          <w:color w:val="auto"/>
        </w:rPr>
        <w:t xml:space="preserve">Podwykonawca lub dalszy </w:t>
      </w:r>
      <w:r w:rsidR="00B76A06" w:rsidRPr="00DA2031">
        <w:rPr>
          <w:rFonts w:ascii="Garamond" w:hAnsi="Garamond" w:cs="Arial"/>
          <w:color w:val="auto"/>
        </w:rPr>
        <w:t>p</w:t>
      </w:r>
      <w:r w:rsidRPr="00DA2031">
        <w:rPr>
          <w:rFonts w:ascii="Garamond" w:hAnsi="Garamond" w:cs="Arial"/>
          <w:color w:val="auto"/>
        </w:rPr>
        <w:t xml:space="preserve">odwykonawca musi wykazać się posiadaniem wiedzy </w:t>
      </w:r>
      <w:r w:rsidR="00AB08B1" w:rsidRPr="00DA2031">
        <w:rPr>
          <w:rFonts w:ascii="Garamond" w:hAnsi="Garamond" w:cs="Arial"/>
          <w:color w:val="auto"/>
        </w:rPr>
        <w:br/>
      </w:r>
      <w:r w:rsidRPr="00DA2031">
        <w:rPr>
          <w:rFonts w:ascii="Garamond" w:hAnsi="Garamond" w:cs="Arial"/>
          <w:color w:val="auto"/>
        </w:rPr>
        <w:t>i doświadczenia odpowi</w:t>
      </w:r>
      <w:r w:rsidR="0053428C" w:rsidRPr="00DA2031">
        <w:rPr>
          <w:rFonts w:ascii="Garamond" w:hAnsi="Garamond" w:cs="Arial"/>
          <w:color w:val="auto"/>
        </w:rPr>
        <w:t>ednim do realizacji Umowy w powierzonym mu zakresie</w:t>
      </w:r>
      <w:r w:rsidRPr="00DA2031">
        <w:rPr>
          <w:rFonts w:ascii="Garamond" w:hAnsi="Garamond" w:cs="Arial"/>
          <w:color w:val="auto"/>
        </w:rPr>
        <w:t xml:space="preserve">; dysponować personelem, gwarantującym prawidłowe wykonanie podzlecanej części Umowy. </w:t>
      </w:r>
    </w:p>
    <w:p w14:paraId="3CCFC752" w14:textId="77777777" w:rsidR="00E045AC" w:rsidRPr="00DA2031" w:rsidRDefault="00E045AC" w:rsidP="0013478C">
      <w:pPr>
        <w:pStyle w:val="Default"/>
        <w:numPr>
          <w:ilvl w:val="1"/>
          <w:numId w:val="68"/>
        </w:numPr>
        <w:spacing w:line="324" w:lineRule="auto"/>
        <w:ind w:left="284" w:hanging="284"/>
        <w:jc w:val="both"/>
        <w:rPr>
          <w:rFonts w:ascii="Garamond" w:hAnsi="Garamond" w:cs="Arial"/>
          <w:color w:val="auto"/>
        </w:rPr>
      </w:pPr>
      <w:r w:rsidRPr="00DA2031">
        <w:rPr>
          <w:rFonts w:ascii="Garamond" w:hAnsi="Garamond" w:cs="Arial"/>
          <w:color w:val="auto"/>
        </w:rPr>
        <w:t>Wykonawca ponosi wobec Zamawiającego odpowiedzialność na zasadach ogólnych</w:t>
      </w:r>
      <w:r w:rsidR="009B743B" w:rsidRPr="00DA2031">
        <w:rPr>
          <w:rFonts w:ascii="Garamond" w:hAnsi="Garamond" w:cs="Arial"/>
          <w:color w:val="auto"/>
        </w:rPr>
        <w:t xml:space="preserve"> za prace</w:t>
      </w:r>
      <w:r w:rsidRPr="00DA2031">
        <w:rPr>
          <w:rFonts w:ascii="Garamond" w:hAnsi="Garamond" w:cs="Arial"/>
          <w:color w:val="auto"/>
        </w:rPr>
        <w:t xml:space="preserve">, które wykonuje przy pomocy podwykonawców oraz pełni funkcję koordynatora podwykonawców podczas wykonywania </w:t>
      </w:r>
      <w:r w:rsidR="00FB11EE" w:rsidRPr="00DA2031">
        <w:rPr>
          <w:rFonts w:ascii="Garamond" w:hAnsi="Garamond" w:cs="Arial"/>
          <w:color w:val="auto"/>
        </w:rPr>
        <w:t>U</w:t>
      </w:r>
      <w:r w:rsidRPr="00DA2031">
        <w:rPr>
          <w:rFonts w:ascii="Garamond" w:hAnsi="Garamond" w:cs="Arial"/>
          <w:color w:val="auto"/>
        </w:rPr>
        <w:t xml:space="preserve">mowy i usuwania ewentualnych wad. </w:t>
      </w:r>
    </w:p>
    <w:p w14:paraId="0A1E7B5F" w14:textId="77777777" w:rsidR="00E045AC" w:rsidRPr="00DA2031" w:rsidRDefault="00E045AC" w:rsidP="0013478C">
      <w:pPr>
        <w:pStyle w:val="Default"/>
        <w:numPr>
          <w:ilvl w:val="1"/>
          <w:numId w:val="68"/>
        </w:numPr>
        <w:spacing w:line="324" w:lineRule="auto"/>
        <w:ind w:left="284" w:hanging="284"/>
        <w:jc w:val="both"/>
        <w:rPr>
          <w:rFonts w:ascii="Garamond" w:hAnsi="Garamond" w:cs="Arial"/>
          <w:color w:val="auto"/>
        </w:rPr>
      </w:pPr>
      <w:r w:rsidRPr="00DA2031">
        <w:rPr>
          <w:rFonts w:ascii="Garamond" w:hAnsi="Garamond" w:cs="Arial"/>
          <w:color w:val="auto"/>
        </w:rPr>
        <w:t xml:space="preserve">Wszelkie umowy z </w:t>
      </w:r>
      <w:r w:rsidR="00B76A06" w:rsidRPr="00DA2031">
        <w:rPr>
          <w:rFonts w:ascii="Garamond" w:hAnsi="Garamond" w:cs="Arial"/>
          <w:color w:val="auto"/>
        </w:rPr>
        <w:t>p</w:t>
      </w:r>
      <w:r w:rsidRPr="00DA2031">
        <w:rPr>
          <w:rFonts w:ascii="Garamond" w:hAnsi="Garamond" w:cs="Arial"/>
          <w:color w:val="auto"/>
        </w:rPr>
        <w:t xml:space="preserve">odwykonawcami lub dalszymi </w:t>
      </w:r>
      <w:r w:rsidR="00B76A06" w:rsidRPr="00DA2031">
        <w:rPr>
          <w:rFonts w:ascii="Garamond" w:hAnsi="Garamond" w:cs="Arial"/>
          <w:color w:val="auto"/>
        </w:rPr>
        <w:t>p</w:t>
      </w:r>
      <w:r w:rsidRPr="00DA2031">
        <w:rPr>
          <w:rFonts w:ascii="Garamond" w:hAnsi="Garamond" w:cs="Arial"/>
          <w:color w:val="auto"/>
        </w:rPr>
        <w:t>odwykonawcami a także ich zmiany wymagają formy pisemnej</w:t>
      </w:r>
      <w:r w:rsidR="00B76A06" w:rsidRPr="00DA2031">
        <w:rPr>
          <w:rFonts w:ascii="Garamond" w:hAnsi="Garamond" w:cs="Arial"/>
          <w:color w:val="auto"/>
        </w:rPr>
        <w:t xml:space="preserve"> </w:t>
      </w:r>
      <w:r w:rsidRPr="00DA2031">
        <w:rPr>
          <w:rFonts w:ascii="Garamond" w:hAnsi="Garamond" w:cs="Arial"/>
          <w:color w:val="auto"/>
        </w:rPr>
        <w:t xml:space="preserve">pod rygorem nieważności. </w:t>
      </w:r>
    </w:p>
    <w:p w14:paraId="4E6F922D" w14:textId="77777777" w:rsidR="0094031C" w:rsidRPr="00DA2031" w:rsidRDefault="009C702A" w:rsidP="0013478C">
      <w:pPr>
        <w:pStyle w:val="Default"/>
        <w:numPr>
          <w:ilvl w:val="1"/>
          <w:numId w:val="68"/>
        </w:numPr>
        <w:spacing w:line="324" w:lineRule="auto"/>
        <w:ind w:left="284" w:hanging="284"/>
        <w:jc w:val="both"/>
        <w:rPr>
          <w:rFonts w:ascii="Garamond" w:hAnsi="Garamond" w:cs="Arial"/>
          <w:color w:val="auto"/>
        </w:rPr>
      </w:pPr>
      <w:r w:rsidRPr="00DA2031">
        <w:rPr>
          <w:rFonts w:ascii="Garamond" w:hAnsi="Garamond" w:cs="Arial"/>
          <w:color w:val="auto"/>
        </w:rPr>
        <w:t xml:space="preserve">Wykonawca zobowiązany jest powierzyć realizację </w:t>
      </w:r>
      <w:r w:rsidR="00FB11EE" w:rsidRPr="00DA2031">
        <w:rPr>
          <w:rFonts w:ascii="Garamond" w:hAnsi="Garamond" w:cs="Arial"/>
          <w:color w:val="auto"/>
        </w:rPr>
        <w:t>wykonanie części przedmiotu Umowy</w:t>
      </w:r>
      <w:r w:rsidRPr="00DA2031">
        <w:rPr>
          <w:rFonts w:ascii="Garamond" w:hAnsi="Garamond" w:cs="Arial"/>
          <w:color w:val="auto"/>
        </w:rPr>
        <w:t xml:space="preserve"> podmiotowi, na którego zasoby Wykonawca powoływał się w celu wykazania spełniania warunków udziału w postępowaniu, </w:t>
      </w:r>
      <w:r w:rsidR="00FB11EE" w:rsidRPr="00DA2031">
        <w:rPr>
          <w:rFonts w:ascii="Garamond" w:hAnsi="Garamond" w:cs="Arial"/>
          <w:color w:val="auto"/>
        </w:rPr>
        <w:t>w zakresie tej części Umowy, do realizacji której te</w:t>
      </w:r>
      <w:r w:rsidRPr="00DA2031">
        <w:rPr>
          <w:rFonts w:ascii="Garamond" w:hAnsi="Garamond" w:cs="Arial"/>
          <w:color w:val="auto"/>
        </w:rPr>
        <w:t xml:space="preserve"> zasoby są wymagane. </w:t>
      </w:r>
      <w:r w:rsidR="00E045AC" w:rsidRPr="00DA2031">
        <w:rPr>
          <w:rFonts w:ascii="Garamond" w:hAnsi="Garamond" w:cs="Arial"/>
          <w:color w:val="auto"/>
        </w:rPr>
        <w:t xml:space="preserve">Jeżeli zmiana albo rezygnacja z </w:t>
      </w:r>
      <w:r w:rsidR="00B76A06" w:rsidRPr="00DA2031">
        <w:rPr>
          <w:rFonts w:ascii="Garamond" w:hAnsi="Garamond" w:cs="Arial"/>
          <w:color w:val="auto"/>
        </w:rPr>
        <w:t>p</w:t>
      </w:r>
      <w:r w:rsidR="00E045AC" w:rsidRPr="00DA2031">
        <w:rPr>
          <w:rFonts w:ascii="Garamond" w:hAnsi="Garamond" w:cs="Arial"/>
          <w:color w:val="auto"/>
        </w:rPr>
        <w:t xml:space="preserve">odwykonawcy dotyczy podmiotu, na którego zasoby Wykonawca powoływał się w celu wykazania spełniania warunków udziału </w:t>
      </w:r>
      <w:r w:rsidR="002860EA" w:rsidRPr="00DA2031">
        <w:rPr>
          <w:rFonts w:ascii="Garamond" w:hAnsi="Garamond" w:cs="Arial"/>
          <w:color w:val="auto"/>
        </w:rPr>
        <w:br/>
      </w:r>
      <w:r w:rsidR="00E045AC" w:rsidRPr="00DA2031">
        <w:rPr>
          <w:rFonts w:ascii="Garamond" w:hAnsi="Garamond" w:cs="Arial"/>
          <w:color w:val="auto"/>
        </w:rPr>
        <w:t xml:space="preserve">w postępowaniu, Wykonawca jest obowiązany wykazać Zamawiającemu, że proponowany inny </w:t>
      </w:r>
      <w:r w:rsidR="00B76A06" w:rsidRPr="00DA2031">
        <w:rPr>
          <w:rFonts w:ascii="Garamond" w:hAnsi="Garamond" w:cs="Arial"/>
          <w:color w:val="auto"/>
        </w:rPr>
        <w:t>p</w:t>
      </w:r>
      <w:r w:rsidR="00E045AC" w:rsidRPr="00DA2031">
        <w:rPr>
          <w:rFonts w:ascii="Garamond" w:hAnsi="Garamond" w:cs="Arial"/>
          <w:color w:val="auto"/>
        </w:rPr>
        <w:t xml:space="preserve">odwykonawca lub Wykonawca samodzielnie spełnia je w stopniu nie mniejszym niż </w:t>
      </w:r>
      <w:r w:rsidR="00B76A06" w:rsidRPr="00DA2031">
        <w:rPr>
          <w:rFonts w:ascii="Garamond" w:hAnsi="Garamond" w:cs="Arial"/>
          <w:color w:val="auto"/>
        </w:rPr>
        <w:t>p</w:t>
      </w:r>
      <w:r w:rsidR="00E045AC" w:rsidRPr="00DA2031">
        <w:rPr>
          <w:rFonts w:ascii="Garamond" w:hAnsi="Garamond" w:cs="Arial"/>
          <w:color w:val="auto"/>
        </w:rPr>
        <w:t>odwykonawca, na którego zasoby Wykonawca powoływał się w trakcie postępowania o udzielenie zamówienia.</w:t>
      </w:r>
      <w:r w:rsidR="00180159" w:rsidRPr="00DA2031">
        <w:rPr>
          <w:rFonts w:ascii="Garamond" w:hAnsi="Garamond" w:cs="Arial"/>
          <w:color w:val="auto"/>
        </w:rPr>
        <w:t xml:space="preserve"> W takiej sytuacji Wykonawca winien przedłożyć analogiczne podmiotowe środki dowodowe, jak przedkładane przez podmiot, na którego </w:t>
      </w:r>
      <w:r w:rsidR="00B422EA" w:rsidRPr="00DA2031">
        <w:rPr>
          <w:rFonts w:ascii="Garamond" w:hAnsi="Garamond" w:cs="Arial"/>
          <w:color w:val="auto"/>
        </w:rPr>
        <w:t xml:space="preserve">zasobach </w:t>
      </w:r>
      <w:r w:rsidR="00180159" w:rsidRPr="00DA2031">
        <w:rPr>
          <w:rFonts w:ascii="Garamond" w:hAnsi="Garamond" w:cs="Arial"/>
          <w:color w:val="auto"/>
        </w:rPr>
        <w:t>polegał Wykonawca w postępowaniu (zarówno w zakresie warunków udziału w postępowaniu, jak i braku podstaw wykluczenia</w:t>
      </w:r>
      <w:r w:rsidR="00F3542F" w:rsidRPr="00DA2031">
        <w:rPr>
          <w:rFonts w:ascii="Garamond" w:hAnsi="Garamond" w:cs="Arial"/>
          <w:color w:val="auto"/>
        </w:rPr>
        <w:t>)</w:t>
      </w:r>
      <w:r w:rsidR="00180159" w:rsidRPr="00DA2031">
        <w:rPr>
          <w:rFonts w:ascii="Garamond" w:hAnsi="Garamond" w:cs="Arial"/>
          <w:color w:val="auto"/>
        </w:rPr>
        <w:t>.</w:t>
      </w:r>
      <w:r w:rsidR="00E045AC" w:rsidRPr="00DA2031">
        <w:rPr>
          <w:rFonts w:ascii="Garamond" w:hAnsi="Garamond" w:cs="Arial"/>
          <w:color w:val="auto"/>
        </w:rPr>
        <w:t xml:space="preserve"> </w:t>
      </w:r>
      <w:r w:rsidR="00B422EA" w:rsidRPr="00DA2031">
        <w:rPr>
          <w:rFonts w:ascii="Garamond" w:hAnsi="Garamond" w:cs="Arial"/>
          <w:color w:val="auto"/>
        </w:rPr>
        <w:t>P</w:t>
      </w:r>
      <w:r w:rsidR="00180159" w:rsidRPr="00DA2031">
        <w:rPr>
          <w:rFonts w:ascii="Garamond" w:hAnsi="Garamond" w:cs="Arial"/>
          <w:color w:val="auto"/>
        </w:rPr>
        <w:t>rzed uzyskaniem zgody Zamawiającego</w:t>
      </w:r>
      <w:r w:rsidR="00B422EA" w:rsidRPr="00DA2031">
        <w:rPr>
          <w:rFonts w:ascii="Garamond" w:hAnsi="Garamond" w:cs="Arial"/>
          <w:color w:val="auto"/>
        </w:rPr>
        <w:t xml:space="preserve"> na powyższą zmianę podwykonawcy</w:t>
      </w:r>
      <w:r w:rsidR="00180159" w:rsidRPr="00DA2031">
        <w:rPr>
          <w:rFonts w:ascii="Garamond" w:hAnsi="Garamond" w:cs="Arial"/>
          <w:color w:val="auto"/>
        </w:rPr>
        <w:t xml:space="preserve"> niedopuszczalne jest powierzenie realizacji prac, które miały być realizowane przez podmiot, na którego zasobach polegał Wykonawca w postępowaniu</w:t>
      </w:r>
      <w:r w:rsidR="00E045AC" w:rsidRPr="00DA2031">
        <w:rPr>
          <w:rFonts w:ascii="Garamond" w:hAnsi="Garamond" w:cs="Arial"/>
          <w:color w:val="auto"/>
        </w:rPr>
        <w:t xml:space="preserve">. </w:t>
      </w:r>
    </w:p>
    <w:p w14:paraId="294797B3" w14:textId="77777777" w:rsidR="00355ADF" w:rsidRPr="00DA2031" w:rsidRDefault="00355ADF" w:rsidP="0013478C">
      <w:pPr>
        <w:pStyle w:val="Default"/>
        <w:numPr>
          <w:ilvl w:val="1"/>
          <w:numId w:val="68"/>
        </w:numPr>
        <w:spacing w:line="324" w:lineRule="auto"/>
        <w:ind w:left="284" w:hanging="284"/>
        <w:jc w:val="both"/>
        <w:rPr>
          <w:rFonts w:ascii="Garamond" w:eastAsia="Times New Roman" w:hAnsi="Garamond" w:cs="Arial"/>
          <w:color w:val="auto"/>
          <w:lang w:eastAsia="ar-SA"/>
        </w:rPr>
      </w:pPr>
      <w:r w:rsidRPr="00DA2031">
        <w:rPr>
          <w:rFonts w:ascii="Garamond" w:eastAsia="Times New Roman" w:hAnsi="Garamond" w:cs="Arial"/>
          <w:color w:val="auto"/>
          <w:lang w:eastAsia="ar-SA"/>
        </w:rPr>
        <w:t xml:space="preserve">W przypadku chęci powierzenia </w:t>
      </w:r>
      <w:r w:rsidR="00751E87" w:rsidRPr="00DA2031">
        <w:rPr>
          <w:rFonts w:ascii="Garamond" w:eastAsia="Times New Roman" w:hAnsi="Garamond" w:cs="Arial"/>
          <w:color w:val="auto"/>
          <w:lang w:eastAsia="ar-SA"/>
        </w:rPr>
        <w:t>p</w:t>
      </w:r>
      <w:r w:rsidRPr="00DA2031">
        <w:rPr>
          <w:rFonts w:ascii="Garamond" w:eastAsia="Times New Roman" w:hAnsi="Garamond" w:cs="Arial"/>
          <w:color w:val="auto"/>
          <w:lang w:eastAsia="ar-SA"/>
        </w:rPr>
        <w:t xml:space="preserve">odwykonawcy realizacji jakichkolwiek </w:t>
      </w:r>
      <w:r w:rsidR="004D1542" w:rsidRPr="00DA2031">
        <w:rPr>
          <w:rFonts w:ascii="Garamond" w:eastAsia="Times New Roman" w:hAnsi="Garamond" w:cs="Arial"/>
          <w:color w:val="auto"/>
          <w:lang w:eastAsia="ar-SA"/>
        </w:rPr>
        <w:t xml:space="preserve">prac realizowanych </w:t>
      </w:r>
      <w:r w:rsidR="009274BC" w:rsidRPr="00DA2031">
        <w:rPr>
          <w:rFonts w:ascii="Garamond" w:eastAsia="Times New Roman" w:hAnsi="Garamond" w:cs="Arial"/>
          <w:color w:val="auto"/>
          <w:lang w:eastAsia="ar-SA"/>
        </w:rPr>
        <w:br/>
      </w:r>
      <w:r w:rsidR="004D1542" w:rsidRPr="00DA2031">
        <w:rPr>
          <w:rFonts w:ascii="Garamond" w:eastAsia="Times New Roman" w:hAnsi="Garamond" w:cs="Arial"/>
          <w:color w:val="auto"/>
          <w:lang w:eastAsia="ar-SA"/>
        </w:rPr>
        <w:t>w ramach niniejszej Umowy</w:t>
      </w:r>
      <w:r w:rsidRPr="00DA2031">
        <w:rPr>
          <w:rFonts w:ascii="Garamond" w:eastAsia="Times New Roman" w:hAnsi="Garamond" w:cs="Arial"/>
          <w:color w:val="auto"/>
          <w:lang w:eastAsia="ar-SA"/>
        </w:rPr>
        <w:t xml:space="preserve">, Wykonawca lub odpowiednio </w:t>
      </w:r>
      <w:r w:rsidR="00751E87" w:rsidRPr="00DA2031">
        <w:rPr>
          <w:rFonts w:ascii="Garamond" w:eastAsia="Times New Roman" w:hAnsi="Garamond" w:cs="Arial"/>
          <w:color w:val="auto"/>
          <w:lang w:eastAsia="ar-SA"/>
        </w:rPr>
        <w:t>p</w:t>
      </w:r>
      <w:r w:rsidRPr="00DA2031">
        <w:rPr>
          <w:rFonts w:ascii="Garamond" w:eastAsia="Times New Roman" w:hAnsi="Garamond" w:cs="Arial"/>
          <w:color w:val="auto"/>
          <w:lang w:eastAsia="ar-SA"/>
        </w:rPr>
        <w:t xml:space="preserve">odwykonawca zobowiązani są zgłosić </w:t>
      </w:r>
      <w:r w:rsidRPr="00DA2031">
        <w:rPr>
          <w:rFonts w:ascii="Garamond" w:hAnsi="Garamond" w:cs="Arial"/>
          <w:color w:val="auto"/>
        </w:rPr>
        <w:t>Zamawiającemu</w:t>
      </w:r>
      <w:r w:rsidRPr="00DA2031">
        <w:rPr>
          <w:rFonts w:ascii="Garamond" w:eastAsia="Times New Roman" w:hAnsi="Garamond" w:cs="Arial"/>
          <w:color w:val="auto"/>
          <w:lang w:eastAsia="ar-SA"/>
        </w:rPr>
        <w:t xml:space="preserve"> tego </w:t>
      </w:r>
      <w:r w:rsidR="00751E87" w:rsidRPr="00DA2031">
        <w:rPr>
          <w:rFonts w:ascii="Garamond" w:eastAsia="Times New Roman" w:hAnsi="Garamond" w:cs="Arial"/>
          <w:color w:val="auto"/>
          <w:lang w:eastAsia="ar-SA"/>
        </w:rPr>
        <w:t>p</w:t>
      </w:r>
      <w:r w:rsidRPr="00DA2031">
        <w:rPr>
          <w:rFonts w:ascii="Garamond" w:eastAsia="Times New Roman" w:hAnsi="Garamond" w:cs="Arial"/>
          <w:color w:val="auto"/>
          <w:lang w:eastAsia="ar-SA"/>
        </w:rPr>
        <w:t xml:space="preserve">odwykonawcę, przed przystąpieniem przez niego do realizacji tych </w:t>
      </w:r>
      <w:r w:rsidR="009274BC" w:rsidRPr="00DA2031">
        <w:rPr>
          <w:rFonts w:ascii="Garamond" w:eastAsia="Times New Roman" w:hAnsi="Garamond" w:cs="Arial"/>
          <w:color w:val="auto"/>
          <w:lang w:eastAsia="ar-SA"/>
        </w:rPr>
        <w:t>prac</w:t>
      </w:r>
      <w:r w:rsidRPr="00DA2031">
        <w:rPr>
          <w:rFonts w:ascii="Garamond" w:eastAsia="Times New Roman" w:hAnsi="Garamond" w:cs="Arial"/>
          <w:color w:val="auto"/>
          <w:lang w:eastAsia="ar-SA"/>
        </w:rPr>
        <w:t xml:space="preserve">. W celu zgłoszenia Zamawiającemu </w:t>
      </w:r>
      <w:r w:rsidR="00751E87" w:rsidRPr="00DA2031">
        <w:rPr>
          <w:rFonts w:ascii="Garamond" w:eastAsia="Times New Roman" w:hAnsi="Garamond" w:cs="Arial"/>
          <w:color w:val="auto"/>
          <w:lang w:eastAsia="ar-SA"/>
        </w:rPr>
        <w:t>p</w:t>
      </w:r>
      <w:r w:rsidRPr="00DA2031">
        <w:rPr>
          <w:rFonts w:ascii="Garamond" w:eastAsia="Times New Roman" w:hAnsi="Garamond" w:cs="Arial"/>
          <w:color w:val="auto"/>
          <w:lang w:eastAsia="ar-SA"/>
        </w:rPr>
        <w:t xml:space="preserve">odwykonawcy, Wykonawca lub </w:t>
      </w:r>
      <w:r w:rsidR="00751E87" w:rsidRPr="00DA2031">
        <w:rPr>
          <w:rFonts w:ascii="Garamond" w:eastAsia="Times New Roman" w:hAnsi="Garamond" w:cs="Arial"/>
          <w:color w:val="auto"/>
          <w:lang w:eastAsia="ar-SA"/>
        </w:rPr>
        <w:t>p</w:t>
      </w:r>
      <w:r w:rsidRPr="00DA2031">
        <w:rPr>
          <w:rFonts w:ascii="Garamond" w:eastAsia="Times New Roman" w:hAnsi="Garamond" w:cs="Arial"/>
          <w:color w:val="auto"/>
          <w:lang w:eastAsia="ar-SA"/>
        </w:rPr>
        <w:t>odwykonawca powinien przedstawić Zamawiającemu:</w:t>
      </w:r>
    </w:p>
    <w:p w14:paraId="3A936F37" w14:textId="1878F52D" w:rsidR="00355ADF" w:rsidRPr="00DA2031" w:rsidRDefault="00355ADF" w:rsidP="0013478C">
      <w:pPr>
        <w:widowControl w:val="0"/>
        <w:numPr>
          <w:ilvl w:val="0"/>
          <w:numId w:val="120"/>
        </w:numPr>
        <w:suppressAutoHyphens/>
        <w:spacing w:line="324" w:lineRule="auto"/>
        <w:jc w:val="both"/>
        <w:rPr>
          <w:rFonts w:ascii="Garamond" w:eastAsia="Times New Roman" w:hAnsi="Garamond" w:cs="Arial"/>
          <w:sz w:val="24"/>
          <w:szCs w:val="24"/>
          <w:lang w:eastAsia="ar-SA"/>
        </w:rPr>
      </w:pPr>
      <w:r w:rsidRPr="00DA2031">
        <w:rPr>
          <w:rFonts w:ascii="Garamond" w:eastAsia="Times New Roman" w:hAnsi="Garamond" w:cs="Arial"/>
          <w:sz w:val="24"/>
          <w:szCs w:val="24"/>
          <w:lang w:eastAsia="ar-SA"/>
        </w:rPr>
        <w:t xml:space="preserve">projekt umowy z </w:t>
      </w:r>
      <w:r w:rsidR="00751E87" w:rsidRPr="00DA2031">
        <w:rPr>
          <w:rFonts w:ascii="Garamond" w:eastAsia="Times New Roman" w:hAnsi="Garamond" w:cs="Arial"/>
          <w:sz w:val="24"/>
          <w:szCs w:val="24"/>
          <w:lang w:eastAsia="ar-SA"/>
        </w:rPr>
        <w:t>p</w:t>
      </w:r>
      <w:r w:rsidRPr="00DA2031">
        <w:rPr>
          <w:rFonts w:ascii="Garamond" w:eastAsia="Times New Roman" w:hAnsi="Garamond" w:cs="Arial"/>
          <w:sz w:val="24"/>
          <w:szCs w:val="24"/>
          <w:lang w:eastAsia="ar-SA"/>
        </w:rPr>
        <w:t xml:space="preserve">odwykonawcą bądź projekt zmiany umowy podwykonawczej (wcześniej zgłoszonej Zamawiającemu, co do której nie wniósł on sprzeciwu lub zastrzeżeń), który musi być kompletny, tzn. gotowy do podpisania przez Strony, określający w szczególności: wysokość wynagrodzenia </w:t>
      </w:r>
      <w:r w:rsidR="00751E87" w:rsidRPr="00DA2031">
        <w:rPr>
          <w:rFonts w:ascii="Garamond" w:eastAsia="Times New Roman" w:hAnsi="Garamond" w:cs="Arial"/>
          <w:sz w:val="24"/>
          <w:szCs w:val="24"/>
          <w:lang w:eastAsia="ar-SA"/>
        </w:rPr>
        <w:t>p</w:t>
      </w:r>
      <w:r w:rsidRPr="00DA2031">
        <w:rPr>
          <w:rFonts w:ascii="Garamond" w:eastAsia="Times New Roman" w:hAnsi="Garamond" w:cs="Arial"/>
          <w:sz w:val="24"/>
          <w:szCs w:val="24"/>
          <w:lang w:eastAsia="ar-SA"/>
        </w:rPr>
        <w:t xml:space="preserve">odwykonawcy, która nie może być wyższa niż wynagrodzenie Wykonawcy za ten sam zakres </w:t>
      </w:r>
      <w:r w:rsidR="00751E87" w:rsidRPr="00DA2031">
        <w:rPr>
          <w:rFonts w:ascii="Garamond" w:eastAsia="Times New Roman" w:hAnsi="Garamond" w:cs="Arial"/>
          <w:sz w:val="24"/>
          <w:szCs w:val="24"/>
          <w:lang w:eastAsia="ar-SA"/>
        </w:rPr>
        <w:t>U</w:t>
      </w:r>
      <w:r w:rsidRPr="00DA2031">
        <w:rPr>
          <w:rFonts w:ascii="Garamond" w:eastAsia="Times New Roman" w:hAnsi="Garamond" w:cs="Arial"/>
          <w:sz w:val="24"/>
          <w:szCs w:val="24"/>
          <w:lang w:eastAsia="ar-SA"/>
        </w:rPr>
        <w:t>mowy</w:t>
      </w:r>
      <w:r w:rsidR="001F5A75" w:rsidRPr="00DA2031">
        <w:rPr>
          <w:rFonts w:ascii="Garamond" w:eastAsia="Times New Roman" w:hAnsi="Garamond" w:cs="Arial"/>
          <w:sz w:val="24"/>
          <w:szCs w:val="24"/>
          <w:lang w:eastAsia="ar-SA"/>
        </w:rPr>
        <w:t>, wraz z jednoznacznym wskazaniem tego zakresu (również kwotowo),</w:t>
      </w:r>
      <w:r w:rsidRPr="00DA2031">
        <w:rPr>
          <w:rFonts w:ascii="Garamond" w:eastAsia="Times New Roman" w:hAnsi="Garamond" w:cs="Arial"/>
          <w:sz w:val="24"/>
          <w:szCs w:val="24"/>
          <w:lang w:eastAsia="ar-SA"/>
        </w:rPr>
        <w:t xml:space="preserve"> termin realizacji oraz szczegółowy zakres prac do wykonania, wraz z częścią dokumentacji projektowej dotycząc</w:t>
      </w:r>
      <w:r w:rsidR="00751E87" w:rsidRPr="00DA2031">
        <w:rPr>
          <w:rFonts w:ascii="Garamond" w:eastAsia="Times New Roman" w:hAnsi="Garamond" w:cs="Arial"/>
          <w:sz w:val="24"/>
          <w:szCs w:val="24"/>
          <w:lang w:eastAsia="ar-SA"/>
        </w:rPr>
        <w:t>ej</w:t>
      </w:r>
      <w:r w:rsidRPr="00DA2031">
        <w:rPr>
          <w:rFonts w:ascii="Garamond" w:eastAsia="Times New Roman" w:hAnsi="Garamond" w:cs="Arial"/>
          <w:sz w:val="24"/>
          <w:szCs w:val="24"/>
          <w:lang w:eastAsia="ar-SA"/>
        </w:rPr>
        <w:t xml:space="preserve"> </w:t>
      </w:r>
      <w:r w:rsidR="009274BC" w:rsidRPr="00DA2031">
        <w:rPr>
          <w:rFonts w:ascii="Garamond" w:eastAsia="Times New Roman" w:hAnsi="Garamond" w:cs="Arial"/>
          <w:sz w:val="24"/>
          <w:szCs w:val="24"/>
          <w:lang w:eastAsia="ar-SA"/>
        </w:rPr>
        <w:t xml:space="preserve">realizowanych prac </w:t>
      </w:r>
      <w:r w:rsidRPr="00DA2031">
        <w:rPr>
          <w:rFonts w:ascii="Garamond" w:eastAsia="Times New Roman" w:hAnsi="Garamond" w:cs="Arial"/>
          <w:sz w:val="24"/>
          <w:szCs w:val="24"/>
          <w:lang w:eastAsia="ar-SA"/>
        </w:rPr>
        <w:t>(lub jednoznacznym wskazaniem w projekcie umowy części dokumentacji projektowej</w:t>
      </w:r>
      <w:r w:rsidR="009274BC" w:rsidRPr="00DA2031">
        <w:rPr>
          <w:rFonts w:ascii="Garamond" w:eastAsia="Times New Roman" w:hAnsi="Garamond" w:cs="Arial"/>
          <w:sz w:val="24"/>
          <w:szCs w:val="24"/>
          <w:lang w:eastAsia="ar-SA"/>
        </w:rPr>
        <w:t>, którą związany jest ten podwykonawca</w:t>
      </w:r>
      <w:r w:rsidRPr="00DA2031">
        <w:rPr>
          <w:rFonts w:ascii="Garamond" w:eastAsia="Times New Roman" w:hAnsi="Garamond" w:cs="Arial"/>
          <w:sz w:val="24"/>
          <w:szCs w:val="24"/>
          <w:lang w:eastAsia="ar-SA"/>
        </w:rPr>
        <w:t xml:space="preserve">). </w:t>
      </w:r>
      <w:r w:rsidR="00360C3B" w:rsidRPr="00DA2031">
        <w:rPr>
          <w:rFonts w:ascii="Garamond" w:eastAsia="Times New Roman" w:hAnsi="Garamond" w:cs="Arial"/>
          <w:sz w:val="24"/>
          <w:szCs w:val="24"/>
          <w:lang w:eastAsia="ar-SA"/>
        </w:rPr>
        <w:t>Projekt umowy winien przewidywać</w:t>
      </w:r>
      <w:r w:rsidRPr="00DA2031">
        <w:rPr>
          <w:rFonts w:ascii="Garamond" w:eastAsia="Times New Roman" w:hAnsi="Garamond" w:cs="Arial"/>
          <w:sz w:val="24"/>
          <w:szCs w:val="24"/>
          <w:lang w:eastAsia="ar-SA"/>
        </w:rPr>
        <w:t>,</w:t>
      </w:r>
      <w:r w:rsidR="00360C3B" w:rsidRPr="00DA2031">
        <w:rPr>
          <w:rFonts w:ascii="Garamond" w:eastAsia="Times New Roman" w:hAnsi="Garamond" w:cs="Arial"/>
          <w:sz w:val="24"/>
          <w:szCs w:val="24"/>
          <w:lang w:eastAsia="ar-SA"/>
        </w:rPr>
        <w:t xml:space="preserve"> </w:t>
      </w:r>
      <w:r w:rsidR="00360C3B" w:rsidRPr="00DA2031">
        <w:rPr>
          <w:rFonts w:ascii="Garamond" w:eastAsia="Times New Roman" w:hAnsi="Garamond" w:cs="Arial"/>
          <w:sz w:val="24"/>
          <w:szCs w:val="24"/>
          <w:lang w:eastAsia="ar-SA"/>
        </w:rPr>
        <w:lastRenderedPageBreak/>
        <w:t xml:space="preserve">że </w:t>
      </w:r>
      <w:r w:rsidR="00751E87" w:rsidRPr="00DA2031">
        <w:rPr>
          <w:rFonts w:ascii="Garamond" w:eastAsia="Times New Roman" w:hAnsi="Garamond" w:cs="Arial"/>
          <w:sz w:val="24"/>
          <w:szCs w:val="24"/>
          <w:lang w:eastAsia="ar-SA"/>
        </w:rPr>
        <w:t>p</w:t>
      </w:r>
      <w:r w:rsidRPr="00DA2031">
        <w:rPr>
          <w:rFonts w:ascii="Garamond" w:eastAsia="Times New Roman" w:hAnsi="Garamond" w:cs="Arial"/>
          <w:sz w:val="24"/>
          <w:szCs w:val="24"/>
          <w:lang w:eastAsia="ar-SA"/>
        </w:rPr>
        <w:t xml:space="preserve">odwykonawca jest zobowiązany do przedstawiania Zamawiającemu, na jego żądanie, dokumentów, oświadczeń i wyjaśnień dotyczących realizacji umowy o podwykonawstwo, jak również zobowiązanie </w:t>
      </w:r>
      <w:r w:rsidR="00751E87" w:rsidRPr="00DA2031">
        <w:rPr>
          <w:rFonts w:ascii="Garamond" w:eastAsia="Times New Roman" w:hAnsi="Garamond" w:cs="Arial"/>
          <w:sz w:val="24"/>
          <w:szCs w:val="24"/>
          <w:lang w:eastAsia="ar-SA"/>
        </w:rPr>
        <w:t>p</w:t>
      </w:r>
      <w:r w:rsidRPr="00DA2031">
        <w:rPr>
          <w:rFonts w:ascii="Garamond" w:eastAsia="Times New Roman" w:hAnsi="Garamond" w:cs="Arial"/>
          <w:sz w:val="24"/>
          <w:szCs w:val="24"/>
          <w:lang w:eastAsia="ar-SA"/>
        </w:rPr>
        <w:t>odwykonawcy do przedkładania Zamawiającemu dalszych umów o podwykonawstwo wraz ze zgodą Wykonawcy</w:t>
      </w:r>
      <w:r w:rsidR="007F2B1F" w:rsidRPr="00DA2031">
        <w:rPr>
          <w:rFonts w:ascii="Garamond" w:eastAsia="Times New Roman" w:hAnsi="Garamond" w:cs="Arial"/>
          <w:sz w:val="24"/>
          <w:szCs w:val="24"/>
          <w:lang w:eastAsia="ar-SA"/>
        </w:rPr>
        <w:t xml:space="preserve"> na ich zawarcie</w:t>
      </w:r>
      <w:r w:rsidRPr="00DA2031">
        <w:rPr>
          <w:rFonts w:ascii="Garamond" w:eastAsia="Times New Roman" w:hAnsi="Garamond" w:cs="Arial"/>
          <w:sz w:val="24"/>
          <w:szCs w:val="24"/>
          <w:lang w:eastAsia="ar-SA"/>
        </w:rPr>
        <w:t>. Do projektu umowy podwykonawczej należy dołączyć wzór oświadcze</w:t>
      </w:r>
      <w:r w:rsidR="00552E3D" w:rsidRPr="00DA2031">
        <w:rPr>
          <w:rFonts w:ascii="Garamond" w:eastAsia="Times New Roman" w:hAnsi="Garamond" w:cs="Arial"/>
          <w:sz w:val="24"/>
          <w:szCs w:val="24"/>
          <w:lang w:eastAsia="ar-SA"/>
        </w:rPr>
        <w:t>ń</w:t>
      </w:r>
      <w:r w:rsidRPr="00DA2031">
        <w:rPr>
          <w:rFonts w:ascii="Garamond" w:eastAsia="Times New Roman" w:hAnsi="Garamond" w:cs="Arial"/>
          <w:sz w:val="24"/>
          <w:szCs w:val="24"/>
          <w:lang w:eastAsia="ar-SA"/>
        </w:rPr>
        <w:t xml:space="preserve"> do płatności częściowej i końcowej, które </w:t>
      </w:r>
      <w:r w:rsidR="00360C3B" w:rsidRPr="00DA2031">
        <w:rPr>
          <w:rFonts w:ascii="Garamond" w:eastAsia="Times New Roman" w:hAnsi="Garamond" w:cs="Arial"/>
          <w:sz w:val="24"/>
          <w:szCs w:val="24"/>
          <w:lang w:eastAsia="ar-SA"/>
        </w:rPr>
        <w:t xml:space="preserve">stanowią Załączniki nr </w:t>
      </w:r>
      <w:r w:rsidR="00F06D97" w:rsidRPr="00DA2031">
        <w:rPr>
          <w:rFonts w:ascii="Garamond" w:eastAsia="Times New Roman" w:hAnsi="Garamond" w:cs="Arial"/>
          <w:sz w:val="24"/>
          <w:szCs w:val="24"/>
          <w:lang w:eastAsia="ar-SA"/>
        </w:rPr>
        <w:t xml:space="preserve">4 </w:t>
      </w:r>
      <w:r w:rsidR="00360C3B" w:rsidRPr="00DA2031">
        <w:rPr>
          <w:rFonts w:ascii="Garamond" w:eastAsia="Times New Roman" w:hAnsi="Garamond" w:cs="Arial"/>
          <w:sz w:val="24"/>
          <w:szCs w:val="24"/>
          <w:lang w:eastAsia="ar-SA"/>
        </w:rPr>
        <w:t xml:space="preserve">i </w:t>
      </w:r>
      <w:r w:rsidR="00F06D97" w:rsidRPr="00DA2031">
        <w:rPr>
          <w:rFonts w:ascii="Garamond" w:eastAsia="Times New Roman" w:hAnsi="Garamond" w:cs="Arial"/>
          <w:sz w:val="24"/>
          <w:szCs w:val="24"/>
          <w:lang w:eastAsia="ar-SA"/>
        </w:rPr>
        <w:t xml:space="preserve">5 </w:t>
      </w:r>
      <w:r w:rsidRPr="00DA2031">
        <w:rPr>
          <w:rFonts w:ascii="Garamond" w:eastAsia="Times New Roman" w:hAnsi="Garamond" w:cs="Arial"/>
          <w:sz w:val="24"/>
          <w:szCs w:val="24"/>
          <w:lang w:eastAsia="ar-SA"/>
        </w:rPr>
        <w:t xml:space="preserve">do </w:t>
      </w:r>
      <w:r w:rsidR="00751E87" w:rsidRPr="00DA2031">
        <w:rPr>
          <w:rFonts w:ascii="Garamond" w:eastAsia="Times New Roman" w:hAnsi="Garamond" w:cs="Arial"/>
          <w:sz w:val="24"/>
          <w:szCs w:val="24"/>
          <w:lang w:eastAsia="ar-SA"/>
        </w:rPr>
        <w:t>U</w:t>
      </w:r>
      <w:r w:rsidRPr="00DA2031">
        <w:rPr>
          <w:rFonts w:ascii="Garamond" w:eastAsia="Times New Roman" w:hAnsi="Garamond" w:cs="Arial"/>
          <w:sz w:val="24"/>
          <w:szCs w:val="24"/>
          <w:lang w:eastAsia="ar-SA"/>
        </w:rPr>
        <w:t>mowy</w:t>
      </w:r>
      <w:r w:rsidR="004A48E4" w:rsidRPr="00DA2031">
        <w:rPr>
          <w:rFonts w:ascii="Garamond" w:eastAsia="Times New Roman" w:hAnsi="Garamond" w:cs="Arial"/>
          <w:sz w:val="24"/>
          <w:szCs w:val="24"/>
          <w:lang w:eastAsia="ar-SA"/>
        </w:rPr>
        <w:t>,</w:t>
      </w:r>
      <w:r w:rsidR="00552E3D" w:rsidRPr="00DA2031">
        <w:rPr>
          <w:rFonts w:ascii="Garamond" w:eastAsia="Times New Roman" w:hAnsi="Garamond" w:cs="Arial"/>
          <w:sz w:val="24"/>
          <w:szCs w:val="24"/>
          <w:lang w:eastAsia="ar-SA"/>
        </w:rPr>
        <w:t xml:space="preserve"> i zobowiązać podwykonawcę do ich wypełnienia</w:t>
      </w:r>
      <w:r w:rsidRPr="00DA2031">
        <w:rPr>
          <w:rFonts w:ascii="Garamond" w:eastAsia="Times New Roman" w:hAnsi="Garamond" w:cs="Arial"/>
          <w:sz w:val="24"/>
          <w:szCs w:val="24"/>
          <w:lang w:eastAsia="ar-SA"/>
        </w:rPr>
        <w:t xml:space="preserve">, </w:t>
      </w:r>
    </w:p>
    <w:p w14:paraId="451E6BDE" w14:textId="3A92BEE9" w:rsidR="00355ADF" w:rsidRPr="00DA2031" w:rsidRDefault="0017779D" w:rsidP="0013478C">
      <w:pPr>
        <w:widowControl w:val="0"/>
        <w:numPr>
          <w:ilvl w:val="0"/>
          <w:numId w:val="120"/>
        </w:numPr>
        <w:suppressAutoHyphens/>
        <w:spacing w:line="324" w:lineRule="auto"/>
        <w:jc w:val="both"/>
        <w:rPr>
          <w:rFonts w:ascii="Garamond" w:eastAsia="Times New Roman" w:hAnsi="Garamond" w:cs="Arial"/>
          <w:sz w:val="24"/>
          <w:szCs w:val="24"/>
          <w:lang w:eastAsia="ar-SA"/>
        </w:rPr>
      </w:pPr>
      <w:r w:rsidRPr="00DA2031">
        <w:rPr>
          <w:rFonts w:ascii="Garamond" w:eastAsia="Times New Roman" w:hAnsi="Garamond" w:cs="Arial"/>
          <w:sz w:val="24"/>
          <w:szCs w:val="24"/>
          <w:lang w:eastAsia="ar-SA"/>
        </w:rPr>
        <w:t>t</w:t>
      </w:r>
      <w:r w:rsidR="00355ADF" w:rsidRPr="00DA2031">
        <w:rPr>
          <w:rFonts w:ascii="Garamond" w:eastAsia="Times New Roman" w:hAnsi="Garamond" w:cs="Arial"/>
          <w:sz w:val="24"/>
          <w:szCs w:val="24"/>
          <w:lang w:eastAsia="ar-SA"/>
        </w:rPr>
        <w:t xml:space="preserve">ermin zapłaty wynagrodzenia </w:t>
      </w:r>
      <w:r w:rsidR="00751E87" w:rsidRPr="00DA2031">
        <w:rPr>
          <w:rFonts w:ascii="Garamond" w:eastAsia="Times New Roman" w:hAnsi="Garamond" w:cs="Arial"/>
          <w:sz w:val="24"/>
          <w:szCs w:val="24"/>
          <w:lang w:eastAsia="ar-SA"/>
        </w:rPr>
        <w:t>p</w:t>
      </w:r>
      <w:r w:rsidR="00355ADF" w:rsidRPr="00DA2031">
        <w:rPr>
          <w:rFonts w:ascii="Garamond" w:eastAsia="Times New Roman" w:hAnsi="Garamond" w:cs="Arial"/>
          <w:sz w:val="24"/>
          <w:szCs w:val="24"/>
          <w:lang w:eastAsia="ar-SA"/>
        </w:rPr>
        <w:t xml:space="preserve">odwykonawcy przewidziany w projekcie umowy </w:t>
      </w:r>
      <w:r w:rsidR="00EC6830" w:rsidRPr="00DA2031">
        <w:rPr>
          <w:rFonts w:ascii="Garamond" w:eastAsia="Times New Roman" w:hAnsi="Garamond" w:cs="Arial"/>
          <w:sz w:val="24"/>
          <w:szCs w:val="24"/>
          <w:lang w:eastAsia="ar-SA"/>
        </w:rPr>
        <w:br/>
      </w:r>
      <w:r w:rsidR="00355ADF" w:rsidRPr="00DA2031">
        <w:rPr>
          <w:rFonts w:ascii="Garamond" w:eastAsia="Times New Roman" w:hAnsi="Garamond" w:cs="Arial"/>
          <w:sz w:val="24"/>
          <w:szCs w:val="24"/>
          <w:lang w:eastAsia="ar-SA"/>
        </w:rPr>
        <w:t xml:space="preserve">o podwykonawstwo (odpowiednio projekcie jej zmiany), nie może być dłuższy niż </w:t>
      </w:r>
      <w:r w:rsidR="001345FE" w:rsidRPr="00DA2031">
        <w:rPr>
          <w:rFonts w:ascii="Garamond" w:eastAsia="Times New Roman" w:hAnsi="Garamond" w:cs="Arial"/>
          <w:sz w:val="24"/>
          <w:szCs w:val="24"/>
          <w:lang w:eastAsia="ar-SA"/>
        </w:rPr>
        <w:t>14</w:t>
      </w:r>
      <w:r w:rsidR="00355ADF" w:rsidRPr="00DA2031">
        <w:rPr>
          <w:rFonts w:ascii="Garamond" w:eastAsia="Times New Roman" w:hAnsi="Garamond" w:cs="Arial"/>
          <w:sz w:val="24"/>
          <w:szCs w:val="24"/>
          <w:lang w:eastAsia="ar-SA"/>
        </w:rPr>
        <w:t xml:space="preserve"> dni od dnia doręczenia Wykonawcy, </w:t>
      </w:r>
      <w:r w:rsidR="00751E87" w:rsidRPr="00DA2031">
        <w:rPr>
          <w:rFonts w:ascii="Garamond" w:eastAsia="Times New Roman" w:hAnsi="Garamond" w:cs="Arial"/>
          <w:sz w:val="24"/>
          <w:szCs w:val="24"/>
          <w:lang w:eastAsia="ar-SA"/>
        </w:rPr>
        <w:t>p</w:t>
      </w:r>
      <w:r w:rsidR="00355ADF" w:rsidRPr="00DA2031">
        <w:rPr>
          <w:rFonts w:ascii="Garamond" w:eastAsia="Times New Roman" w:hAnsi="Garamond" w:cs="Arial"/>
          <w:sz w:val="24"/>
          <w:szCs w:val="24"/>
          <w:lang w:eastAsia="ar-SA"/>
        </w:rPr>
        <w:t xml:space="preserve">odwykonawcy lub dalszemu </w:t>
      </w:r>
      <w:r w:rsidR="00751E87" w:rsidRPr="00DA2031">
        <w:rPr>
          <w:rFonts w:ascii="Garamond" w:eastAsia="Times New Roman" w:hAnsi="Garamond" w:cs="Arial"/>
          <w:sz w:val="24"/>
          <w:szCs w:val="24"/>
          <w:lang w:eastAsia="ar-SA"/>
        </w:rPr>
        <w:t>p</w:t>
      </w:r>
      <w:r w:rsidR="00355ADF" w:rsidRPr="00DA2031">
        <w:rPr>
          <w:rFonts w:ascii="Garamond" w:eastAsia="Times New Roman" w:hAnsi="Garamond" w:cs="Arial"/>
          <w:sz w:val="24"/>
          <w:szCs w:val="24"/>
          <w:lang w:eastAsia="ar-SA"/>
        </w:rPr>
        <w:t xml:space="preserve">odwykonawcy faktury lub rachunku, potwierdzających wykonanie zleconej </w:t>
      </w:r>
      <w:r w:rsidR="00672570" w:rsidRPr="00DA2031">
        <w:rPr>
          <w:rFonts w:ascii="Garamond" w:eastAsia="Times New Roman" w:hAnsi="Garamond" w:cs="Arial"/>
          <w:sz w:val="24"/>
          <w:szCs w:val="24"/>
          <w:lang w:eastAsia="ar-SA"/>
        </w:rPr>
        <w:t>p</w:t>
      </w:r>
      <w:r w:rsidR="00355ADF" w:rsidRPr="00DA2031">
        <w:rPr>
          <w:rFonts w:ascii="Garamond" w:eastAsia="Times New Roman" w:hAnsi="Garamond" w:cs="Arial"/>
          <w:sz w:val="24"/>
          <w:szCs w:val="24"/>
          <w:lang w:eastAsia="ar-SA"/>
        </w:rPr>
        <w:t>odwykonawcy dostaw</w:t>
      </w:r>
      <w:r w:rsidR="00E211A3" w:rsidRPr="00DA2031">
        <w:rPr>
          <w:rFonts w:ascii="Garamond" w:eastAsia="Times New Roman" w:hAnsi="Garamond" w:cs="Arial"/>
          <w:sz w:val="24"/>
          <w:szCs w:val="24"/>
          <w:lang w:eastAsia="ar-SA"/>
        </w:rPr>
        <w:t>y lub usługi</w:t>
      </w:r>
      <w:r w:rsidR="00355ADF" w:rsidRPr="00DA2031">
        <w:rPr>
          <w:rFonts w:ascii="Garamond" w:eastAsia="Times New Roman" w:hAnsi="Garamond" w:cs="Arial"/>
          <w:sz w:val="24"/>
          <w:szCs w:val="24"/>
          <w:lang w:eastAsia="ar-SA"/>
        </w:rPr>
        <w:t>;</w:t>
      </w:r>
    </w:p>
    <w:p w14:paraId="3B1D0A27" w14:textId="77777777" w:rsidR="00355ADF" w:rsidRPr="00DA2031" w:rsidRDefault="00355ADF" w:rsidP="0013478C">
      <w:pPr>
        <w:widowControl w:val="0"/>
        <w:numPr>
          <w:ilvl w:val="0"/>
          <w:numId w:val="120"/>
        </w:numPr>
        <w:suppressAutoHyphens/>
        <w:spacing w:line="324" w:lineRule="auto"/>
        <w:jc w:val="both"/>
        <w:rPr>
          <w:rFonts w:ascii="Garamond" w:eastAsia="Times New Roman" w:hAnsi="Garamond" w:cs="Arial"/>
          <w:sz w:val="24"/>
          <w:szCs w:val="24"/>
          <w:lang w:eastAsia="ar-SA"/>
        </w:rPr>
      </w:pPr>
      <w:r w:rsidRPr="00DA2031">
        <w:rPr>
          <w:rFonts w:ascii="Garamond" w:eastAsia="Times New Roman" w:hAnsi="Garamond" w:cs="Arial"/>
          <w:sz w:val="24"/>
          <w:szCs w:val="24"/>
          <w:lang w:eastAsia="ar-SA"/>
        </w:rPr>
        <w:t>projekt umowy o podwykonawstwo nie może zawierać</w:t>
      </w:r>
      <w:r w:rsidR="00BF180A" w:rsidRPr="00DA2031">
        <w:rPr>
          <w:rFonts w:ascii="Garamond" w:eastAsia="Times New Roman" w:hAnsi="Garamond" w:cs="Arial"/>
          <w:sz w:val="24"/>
          <w:szCs w:val="24"/>
          <w:lang w:eastAsia="ar-SA"/>
        </w:rPr>
        <w:t xml:space="preserve"> następujących</w:t>
      </w:r>
      <w:r w:rsidRPr="00DA2031">
        <w:rPr>
          <w:rFonts w:ascii="Garamond" w:eastAsia="Times New Roman" w:hAnsi="Garamond" w:cs="Arial"/>
          <w:sz w:val="24"/>
          <w:szCs w:val="24"/>
          <w:lang w:eastAsia="ar-SA"/>
        </w:rPr>
        <w:t xml:space="preserve"> postanowień:</w:t>
      </w:r>
    </w:p>
    <w:p w14:paraId="641B4039" w14:textId="77777777" w:rsidR="00355ADF" w:rsidRPr="00DA2031" w:rsidRDefault="00355ADF" w:rsidP="0013478C">
      <w:pPr>
        <w:widowControl w:val="0"/>
        <w:numPr>
          <w:ilvl w:val="0"/>
          <w:numId w:val="121"/>
        </w:numPr>
        <w:suppressAutoHyphens/>
        <w:spacing w:line="324" w:lineRule="auto"/>
        <w:jc w:val="both"/>
        <w:rPr>
          <w:rFonts w:ascii="Garamond" w:eastAsia="Times New Roman" w:hAnsi="Garamond" w:cs="Arial"/>
          <w:sz w:val="24"/>
          <w:szCs w:val="24"/>
          <w:lang w:eastAsia="ar-SA"/>
        </w:rPr>
      </w:pPr>
      <w:r w:rsidRPr="00DA2031">
        <w:rPr>
          <w:rFonts w:ascii="Garamond" w:eastAsia="Times New Roman" w:hAnsi="Garamond" w:cs="Arial"/>
          <w:sz w:val="24"/>
          <w:szCs w:val="24"/>
          <w:lang w:eastAsia="ar-SA"/>
        </w:rPr>
        <w:t xml:space="preserve">uzależniających uzyskanie przez </w:t>
      </w:r>
      <w:r w:rsidR="00672570" w:rsidRPr="00DA2031">
        <w:rPr>
          <w:rFonts w:ascii="Garamond" w:eastAsia="Times New Roman" w:hAnsi="Garamond" w:cs="Arial"/>
          <w:sz w:val="24"/>
          <w:szCs w:val="24"/>
          <w:lang w:eastAsia="ar-SA"/>
        </w:rPr>
        <w:t>p</w:t>
      </w:r>
      <w:r w:rsidRPr="00DA2031">
        <w:rPr>
          <w:rFonts w:ascii="Garamond" w:eastAsia="Times New Roman" w:hAnsi="Garamond" w:cs="Arial"/>
          <w:sz w:val="24"/>
          <w:szCs w:val="24"/>
          <w:lang w:eastAsia="ar-SA"/>
        </w:rPr>
        <w:t xml:space="preserve">odwykonawcę płatności od Wykonawcy, od zapłaty Wykonawcy przez Zamawiającego wynagrodzenia obejmującego zakres </w:t>
      </w:r>
      <w:r w:rsidR="00501B14" w:rsidRPr="00DA2031">
        <w:rPr>
          <w:rFonts w:ascii="Garamond" w:eastAsia="Times New Roman" w:hAnsi="Garamond" w:cs="Arial"/>
          <w:sz w:val="24"/>
          <w:szCs w:val="24"/>
          <w:lang w:eastAsia="ar-SA"/>
        </w:rPr>
        <w:t>Umowy</w:t>
      </w:r>
      <w:r w:rsidR="00B94897" w:rsidRPr="00DA2031">
        <w:rPr>
          <w:rFonts w:ascii="Garamond" w:eastAsia="Times New Roman" w:hAnsi="Garamond" w:cs="Arial"/>
          <w:sz w:val="24"/>
          <w:szCs w:val="24"/>
          <w:lang w:eastAsia="ar-SA"/>
        </w:rPr>
        <w:t xml:space="preserve"> </w:t>
      </w:r>
      <w:r w:rsidRPr="00DA2031">
        <w:rPr>
          <w:rFonts w:ascii="Garamond" w:eastAsia="Times New Roman" w:hAnsi="Garamond" w:cs="Arial"/>
          <w:sz w:val="24"/>
          <w:szCs w:val="24"/>
          <w:lang w:eastAsia="ar-SA"/>
        </w:rPr>
        <w:t xml:space="preserve">wykonany przez </w:t>
      </w:r>
      <w:r w:rsidR="00A62D72" w:rsidRPr="00DA2031">
        <w:rPr>
          <w:rFonts w:ascii="Garamond" w:eastAsia="Times New Roman" w:hAnsi="Garamond" w:cs="Arial"/>
          <w:sz w:val="24"/>
          <w:szCs w:val="24"/>
          <w:lang w:eastAsia="ar-SA"/>
        </w:rPr>
        <w:t>p</w:t>
      </w:r>
      <w:r w:rsidRPr="00DA2031">
        <w:rPr>
          <w:rFonts w:ascii="Garamond" w:eastAsia="Times New Roman" w:hAnsi="Garamond" w:cs="Arial"/>
          <w:sz w:val="24"/>
          <w:szCs w:val="24"/>
          <w:lang w:eastAsia="ar-SA"/>
        </w:rPr>
        <w:t>odwykonawcę;</w:t>
      </w:r>
    </w:p>
    <w:p w14:paraId="047BC48B" w14:textId="77777777" w:rsidR="00355ADF" w:rsidRPr="00DA2031" w:rsidRDefault="00355ADF" w:rsidP="0013478C">
      <w:pPr>
        <w:widowControl w:val="0"/>
        <w:numPr>
          <w:ilvl w:val="0"/>
          <w:numId w:val="121"/>
        </w:numPr>
        <w:suppressAutoHyphens/>
        <w:spacing w:line="324" w:lineRule="auto"/>
        <w:jc w:val="both"/>
        <w:rPr>
          <w:rFonts w:ascii="Garamond" w:eastAsia="Times New Roman" w:hAnsi="Garamond" w:cs="Arial"/>
          <w:sz w:val="24"/>
          <w:szCs w:val="24"/>
          <w:lang w:eastAsia="ar-SA"/>
        </w:rPr>
      </w:pPr>
      <w:r w:rsidRPr="00DA2031">
        <w:rPr>
          <w:rFonts w:ascii="Garamond" w:eastAsia="Times New Roman" w:hAnsi="Garamond" w:cs="Arial"/>
          <w:sz w:val="24"/>
          <w:szCs w:val="24"/>
          <w:lang w:eastAsia="ar-SA"/>
        </w:rPr>
        <w:t xml:space="preserve">uzależniających zwrot </w:t>
      </w:r>
      <w:r w:rsidR="00A62D72" w:rsidRPr="00DA2031">
        <w:rPr>
          <w:rFonts w:ascii="Garamond" w:eastAsia="Times New Roman" w:hAnsi="Garamond" w:cs="Arial"/>
          <w:sz w:val="24"/>
          <w:szCs w:val="24"/>
          <w:lang w:eastAsia="ar-SA"/>
        </w:rPr>
        <w:t>p</w:t>
      </w:r>
      <w:r w:rsidRPr="00DA2031">
        <w:rPr>
          <w:rFonts w:ascii="Garamond" w:eastAsia="Times New Roman" w:hAnsi="Garamond" w:cs="Arial"/>
          <w:sz w:val="24"/>
          <w:szCs w:val="24"/>
          <w:lang w:eastAsia="ar-SA"/>
        </w:rPr>
        <w:t xml:space="preserve">odwykonawcy kwot zabezpieczenia przez Wykonawcę od zwrotu zabezpieczenia wykonania </w:t>
      </w:r>
      <w:r w:rsidR="00501B14" w:rsidRPr="00DA2031">
        <w:rPr>
          <w:rFonts w:ascii="Garamond" w:eastAsia="Times New Roman" w:hAnsi="Garamond" w:cs="Arial"/>
          <w:sz w:val="24"/>
          <w:szCs w:val="24"/>
          <w:lang w:eastAsia="ar-SA"/>
        </w:rPr>
        <w:t xml:space="preserve">Umowy </w:t>
      </w:r>
      <w:r w:rsidRPr="00DA2031">
        <w:rPr>
          <w:rFonts w:ascii="Garamond" w:eastAsia="Times New Roman" w:hAnsi="Garamond" w:cs="Arial"/>
          <w:sz w:val="24"/>
          <w:szCs w:val="24"/>
          <w:lang w:eastAsia="ar-SA"/>
        </w:rPr>
        <w:t>przez Zamawiającego Wykonawcy;</w:t>
      </w:r>
    </w:p>
    <w:p w14:paraId="1B2FC950" w14:textId="77777777" w:rsidR="00355ADF" w:rsidRPr="00DA2031" w:rsidRDefault="00355ADF" w:rsidP="0013478C">
      <w:pPr>
        <w:widowControl w:val="0"/>
        <w:numPr>
          <w:ilvl w:val="0"/>
          <w:numId w:val="121"/>
        </w:numPr>
        <w:suppressAutoHyphens/>
        <w:spacing w:line="324" w:lineRule="auto"/>
        <w:jc w:val="both"/>
        <w:rPr>
          <w:rFonts w:ascii="Garamond" w:eastAsia="Times New Roman" w:hAnsi="Garamond" w:cs="Arial"/>
          <w:sz w:val="24"/>
          <w:szCs w:val="24"/>
          <w:lang w:eastAsia="ar-SA"/>
        </w:rPr>
      </w:pPr>
      <w:r w:rsidRPr="00DA2031">
        <w:rPr>
          <w:rFonts w:ascii="Garamond" w:eastAsia="Times New Roman" w:hAnsi="Garamond" w:cs="Arial"/>
          <w:sz w:val="24"/>
          <w:szCs w:val="24"/>
          <w:lang w:eastAsia="ar-SA"/>
        </w:rPr>
        <w:t xml:space="preserve">kształtujących prawa i obowiązki </w:t>
      </w:r>
      <w:r w:rsidR="00A62D72" w:rsidRPr="00DA2031">
        <w:rPr>
          <w:rFonts w:ascii="Garamond" w:eastAsia="Times New Roman" w:hAnsi="Garamond" w:cs="Arial"/>
          <w:sz w:val="24"/>
          <w:szCs w:val="24"/>
          <w:lang w:eastAsia="ar-SA"/>
        </w:rPr>
        <w:t>p</w:t>
      </w:r>
      <w:r w:rsidRPr="00DA2031">
        <w:rPr>
          <w:rFonts w:ascii="Garamond" w:eastAsia="Times New Roman" w:hAnsi="Garamond" w:cs="Arial"/>
          <w:sz w:val="24"/>
          <w:szCs w:val="24"/>
          <w:lang w:eastAsia="ar-SA"/>
        </w:rPr>
        <w:t xml:space="preserve">odwykonawcy, w zakresie kar umownych oraz postanowień dotyczących warunków wypłaty wynagrodzenia, w sposób dla niego mniej korzystny, niż prawa i obowiązki Wykonawcy ukształtowane postanowieniami niniejszej </w:t>
      </w:r>
      <w:r w:rsidR="00672570" w:rsidRPr="00DA2031">
        <w:rPr>
          <w:rFonts w:ascii="Garamond" w:eastAsia="Times New Roman" w:hAnsi="Garamond" w:cs="Arial"/>
          <w:sz w:val="24"/>
          <w:szCs w:val="24"/>
          <w:lang w:eastAsia="ar-SA"/>
        </w:rPr>
        <w:t>U</w:t>
      </w:r>
      <w:r w:rsidRPr="00DA2031">
        <w:rPr>
          <w:rFonts w:ascii="Garamond" w:eastAsia="Times New Roman" w:hAnsi="Garamond" w:cs="Arial"/>
          <w:sz w:val="24"/>
          <w:szCs w:val="24"/>
          <w:lang w:eastAsia="ar-SA"/>
        </w:rPr>
        <w:t>mowy.</w:t>
      </w:r>
    </w:p>
    <w:p w14:paraId="134ABA1D" w14:textId="77777777" w:rsidR="0094031C" w:rsidRPr="00DA2031" w:rsidRDefault="0094031C" w:rsidP="0013478C">
      <w:pPr>
        <w:pStyle w:val="Standard"/>
        <w:widowControl/>
        <w:numPr>
          <w:ilvl w:val="1"/>
          <w:numId w:val="68"/>
        </w:numPr>
        <w:suppressAutoHyphens w:val="0"/>
        <w:autoSpaceDE w:val="0"/>
        <w:adjustRightInd w:val="0"/>
        <w:spacing w:after="0" w:line="324" w:lineRule="auto"/>
        <w:ind w:left="284" w:hanging="284"/>
        <w:jc w:val="both"/>
        <w:textAlignment w:val="auto"/>
        <w:rPr>
          <w:rFonts w:ascii="Garamond" w:hAnsi="Garamond" w:cs="Arial"/>
          <w:color w:val="auto"/>
        </w:rPr>
      </w:pPr>
      <w:r w:rsidRPr="00DA2031">
        <w:rPr>
          <w:rFonts w:ascii="Garamond" w:hAnsi="Garamond" w:cs="Arial"/>
          <w:color w:val="auto"/>
        </w:rPr>
        <w:t xml:space="preserve">Zamawiający </w:t>
      </w:r>
      <w:r w:rsidR="00BF180A" w:rsidRPr="00DA2031">
        <w:rPr>
          <w:rFonts w:ascii="Garamond" w:hAnsi="Garamond" w:cs="Arial"/>
          <w:color w:val="auto"/>
        </w:rPr>
        <w:t xml:space="preserve">może, w terminie 14 dni od dnia zgłoszenia przez Wykonawcę podwykonawcy zgodnie z niniejszą Umową, </w:t>
      </w:r>
      <w:r w:rsidR="009612E5" w:rsidRPr="00DA2031">
        <w:rPr>
          <w:rFonts w:ascii="Garamond" w:hAnsi="Garamond" w:cs="Arial"/>
          <w:color w:val="auto"/>
        </w:rPr>
        <w:t xml:space="preserve">zgłosić </w:t>
      </w:r>
      <w:r w:rsidRPr="00DA2031">
        <w:rPr>
          <w:rFonts w:ascii="Garamond" w:hAnsi="Garamond" w:cs="Arial"/>
          <w:color w:val="auto"/>
        </w:rPr>
        <w:t>w formie pisemnej zastrzeżenia do przedłożonego projektu umowy o podwykonawstwo, w przypadku, gdy:</w:t>
      </w:r>
    </w:p>
    <w:p w14:paraId="34D298EB" w14:textId="77777777" w:rsidR="00A62D72" w:rsidRPr="00DA2031" w:rsidRDefault="00A62D72" w:rsidP="0013478C">
      <w:pPr>
        <w:pStyle w:val="Akapitzlist"/>
        <w:numPr>
          <w:ilvl w:val="0"/>
          <w:numId w:val="76"/>
        </w:numPr>
        <w:spacing w:after="0" w:line="324" w:lineRule="auto"/>
        <w:jc w:val="both"/>
        <w:rPr>
          <w:rFonts w:ascii="Garamond" w:hAnsi="Garamond" w:cs="Arial"/>
          <w:color w:val="auto"/>
        </w:rPr>
      </w:pPr>
      <w:r w:rsidRPr="00DA2031">
        <w:rPr>
          <w:rFonts w:ascii="Garamond" w:hAnsi="Garamond" w:cs="Arial"/>
          <w:color w:val="auto"/>
        </w:rPr>
        <w:t xml:space="preserve">nie spełnia ona wymagań określonych w Umowie, </w:t>
      </w:r>
    </w:p>
    <w:p w14:paraId="0E41338F" w14:textId="77777777" w:rsidR="00A62D72" w:rsidRPr="00DA2031" w:rsidRDefault="00A62D72" w:rsidP="0013478C">
      <w:pPr>
        <w:pStyle w:val="Akapitzlist"/>
        <w:numPr>
          <w:ilvl w:val="0"/>
          <w:numId w:val="76"/>
        </w:numPr>
        <w:spacing w:after="0" w:line="324" w:lineRule="auto"/>
        <w:rPr>
          <w:rFonts w:ascii="Garamond" w:hAnsi="Garamond" w:cs="Arial"/>
          <w:color w:val="auto"/>
        </w:rPr>
      </w:pPr>
      <w:r w:rsidRPr="00DA2031">
        <w:rPr>
          <w:rFonts w:ascii="Garamond" w:hAnsi="Garamond" w:cs="Arial"/>
          <w:color w:val="auto"/>
        </w:rPr>
        <w:t xml:space="preserve">zawiera ona postanowienia niezgodne z </w:t>
      </w:r>
      <w:r w:rsidR="00B23327" w:rsidRPr="00DA2031">
        <w:rPr>
          <w:rFonts w:ascii="Garamond" w:hAnsi="Garamond" w:cs="Arial"/>
          <w:color w:val="auto"/>
        </w:rPr>
        <w:t xml:space="preserve">ustawą </w:t>
      </w:r>
      <w:r w:rsidRPr="00DA2031">
        <w:rPr>
          <w:rFonts w:ascii="Garamond" w:hAnsi="Garamond" w:cs="Arial"/>
          <w:color w:val="auto"/>
        </w:rPr>
        <w:t>Pzp,</w:t>
      </w:r>
    </w:p>
    <w:p w14:paraId="7663B3A9" w14:textId="77777777" w:rsidR="00C10E66" w:rsidRPr="00DA2031" w:rsidRDefault="00A62D72" w:rsidP="0013478C">
      <w:pPr>
        <w:pStyle w:val="Akapitzlist"/>
        <w:numPr>
          <w:ilvl w:val="0"/>
          <w:numId w:val="76"/>
        </w:numPr>
        <w:spacing w:after="0" w:line="324" w:lineRule="auto"/>
        <w:jc w:val="both"/>
        <w:rPr>
          <w:rFonts w:ascii="Garamond" w:hAnsi="Garamond" w:cs="Arial"/>
          <w:color w:val="auto"/>
        </w:rPr>
      </w:pPr>
      <w:r w:rsidRPr="00DA2031">
        <w:rPr>
          <w:rFonts w:ascii="Garamond" w:hAnsi="Garamond" w:cs="Arial"/>
          <w:color w:val="auto"/>
        </w:rPr>
        <w:t xml:space="preserve">jest sprzeczna z postanowieniami Umowy, w tym </w:t>
      </w:r>
      <w:r w:rsidR="00B23327" w:rsidRPr="00DA2031">
        <w:rPr>
          <w:rFonts w:ascii="Garamond" w:hAnsi="Garamond" w:cs="Arial"/>
          <w:color w:val="auto"/>
        </w:rPr>
        <w:t>w przypadku, gdy</w:t>
      </w:r>
      <w:r w:rsidRPr="00DA2031">
        <w:rPr>
          <w:rFonts w:ascii="Garamond" w:hAnsi="Garamond" w:cs="Arial"/>
          <w:color w:val="auto"/>
        </w:rPr>
        <w:t xml:space="preserve"> </w:t>
      </w:r>
      <w:r w:rsidR="0094031C" w:rsidRPr="00DA2031">
        <w:rPr>
          <w:rFonts w:ascii="Garamond" w:hAnsi="Garamond" w:cs="Arial"/>
          <w:color w:val="auto"/>
        </w:rPr>
        <w:t>termin wykonania umowy o podwykonawstwo wykracza poza termin</w:t>
      </w:r>
      <w:r w:rsidRPr="00DA2031">
        <w:rPr>
          <w:rFonts w:ascii="Garamond" w:hAnsi="Garamond" w:cs="Arial"/>
          <w:color w:val="auto"/>
        </w:rPr>
        <w:t>y</w:t>
      </w:r>
      <w:r w:rsidR="0094031C" w:rsidRPr="00DA2031">
        <w:rPr>
          <w:rFonts w:ascii="Garamond" w:hAnsi="Garamond" w:cs="Arial"/>
          <w:color w:val="auto"/>
        </w:rPr>
        <w:t xml:space="preserve"> wykonania wskazan</w:t>
      </w:r>
      <w:r w:rsidRPr="00DA2031">
        <w:rPr>
          <w:rFonts w:ascii="Garamond" w:hAnsi="Garamond" w:cs="Arial"/>
          <w:color w:val="auto"/>
        </w:rPr>
        <w:t>e</w:t>
      </w:r>
      <w:r w:rsidR="0094031C" w:rsidRPr="00DA2031">
        <w:rPr>
          <w:rFonts w:ascii="Garamond" w:hAnsi="Garamond" w:cs="Arial"/>
          <w:color w:val="auto"/>
        </w:rPr>
        <w:t xml:space="preserve"> w </w:t>
      </w:r>
      <w:r w:rsidRPr="00DA2031">
        <w:rPr>
          <w:rFonts w:ascii="Garamond" w:hAnsi="Garamond" w:cs="Arial"/>
          <w:color w:val="auto"/>
        </w:rPr>
        <w:t>U</w:t>
      </w:r>
      <w:r w:rsidR="0094031C" w:rsidRPr="00DA2031">
        <w:rPr>
          <w:rFonts w:ascii="Garamond" w:hAnsi="Garamond" w:cs="Arial"/>
          <w:color w:val="auto"/>
        </w:rPr>
        <w:t>mow</w:t>
      </w:r>
      <w:r w:rsidRPr="00DA2031">
        <w:rPr>
          <w:rFonts w:ascii="Garamond" w:hAnsi="Garamond" w:cs="Arial"/>
          <w:color w:val="auto"/>
        </w:rPr>
        <w:t>ie</w:t>
      </w:r>
      <w:r w:rsidR="00D073DC" w:rsidRPr="00DA2031">
        <w:rPr>
          <w:rFonts w:ascii="Garamond" w:hAnsi="Garamond" w:cs="Arial"/>
          <w:color w:val="auto"/>
        </w:rPr>
        <w:t xml:space="preserve"> lub Harmonogramie</w:t>
      </w:r>
      <w:r w:rsidR="0094031C" w:rsidRPr="00DA2031">
        <w:rPr>
          <w:rFonts w:ascii="Garamond" w:hAnsi="Garamond" w:cs="Arial"/>
          <w:color w:val="auto"/>
        </w:rPr>
        <w:t>;</w:t>
      </w:r>
    </w:p>
    <w:p w14:paraId="69F05BDE" w14:textId="77777777" w:rsidR="00C10E66" w:rsidRPr="00DA2031" w:rsidRDefault="0094031C" w:rsidP="0013478C">
      <w:pPr>
        <w:pStyle w:val="Standard"/>
        <w:numPr>
          <w:ilvl w:val="0"/>
          <w:numId w:val="76"/>
        </w:numPr>
        <w:suppressAutoHyphens w:val="0"/>
        <w:spacing w:after="0" w:line="324" w:lineRule="auto"/>
        <w:jc w:val="both"/>
        <w:rPr>
          <w:rFonts w:ascii="Garamond" w:hAnsi="Garamond" w:cs="Arial"/>
          <w:color w:val="auto"/>
        </w:rPr>
      </w:pPr>
      <w:r w:rsidRPr="00DA2031">
        <w:rPr>
          <w:rFonts w:ascii="Garamond" w:hAnsi="Garamond" w:cs="Arial"/>
          <w:color w:val="auto"/>
        </w:rPr>
        <w:t xml:space="preserve">umowa </w:t>
      </w:r>
      <w:r w:rsidR="00A62D72" w:rsidRPr="00DA2031">
        <w:rPr>
          <w:rFonts w:ascii="Garamond" w:hAnsi="Garamond" w:cs="Arial"/>
          <w:color w:val="auto"/>
        </w:rPr>
        <w:t xml:space="preserve">podwykonawcza </w:t>
      </w:r>
      <w:r w:rsidRPr="00DA2031">
        <w:rPr>
          <w:rFonts w:ascii="Garamond" w:hAnsi="Garamond" w:cs="Arial"/>
          <w:color w:val="auto"/>
        </w:rPr>
        <w:t xml:space="preserve">zawiera </w:t>
      </w:r>
      <w:r w:rsidR="00D073DC" w:rsidRPr="00DA2031">
        <w:rPr>
          <w:rFonts w:ascii="Garamond" w:hAnsi="Garamond" w:cs="Arial"/>
          <w:color w:val="auto"/>
        </w:rPr>
        <w:t xml:space="preserve">postanowienia </w:t>
      </w:r>
      <w:r w:rsidRPr="00DA2031">
        <w:rPr>
          <w:rFonts w:ascii="Garamond" w:hAnsi="Garamond" w:cs="Arial"/>
          <w:color w:val="auto"/>
        </w:rPr>
        <w:t>uzależniające dokonanie zapłaty na rzecz podwykonawcy od odbioru robót przez Zamawiającego lub od zapłaty należności Wykonawcy przez Zamawiającego;</w:t>
      </w:r>
    </w:p>
    <w:p w14:paraId="45014F0E" w14:textId="77777777" w:rsidR="00C10E66" w:rsidRPr="00DA2031" w:rsidRDefault="0094031C" w:rsidP="0013478C">
      <w:pPr>
        <w:pStyle w:val="Standard"/>
        <w:numPr>
          <w:ilvl w:val="0"/>
          <w:numId w:val="76"/>
        </w:numPr>
        <w:suppressAutoHyphens w:val="0"/>
        <w:spacing w:after="0" w:line="324" w:lineRule="auto"/>
        <w:jc w:val="both"/>
        <w:rPr>
          <w:rFonts w:ascii="Garamond" w:hAnsi="Garamond" w:cs="Arial"/>
          <w:color w:val="auto"/>
        </w:rPr>
      </w:pPr>
      <w:r w:rsidRPr="00DA2031">
        <w:rPr>
          <w:rFonts w:ascii="Garamond" w:hAnsi="Garamond" w:cs="Arial"/>
          <w:color w:val="auto"/>
        </w:rPr>
        <w:t xml:space="preserve">wykonanie przedmiotu </w:t>
      </w:r>
      <w:r w:rsidR="00A62D72" w:rsidRPr="00DA2031">
        <w:rPr>
          <w:rFonts w:ascii="Garamond" w:hAnsi="Garamond" w:cs="Arial"/>
          <w:color w:val="auto"/>
        </w:rPr>
        <w:t>u</w:t>
      </w:r>
      <w:r w:rsidRPr="00DA2031">
        <w:rPr>
          <w:rFonts w:ascii="Garamond" w:hAnsi="Garamond" w:cs="Arial"/>
          <w:color w:val="auto"/>
        </w:rPr>
        <w:t>mowy o podwykonawstwo zostaje określone na niższym poziomie jakości niż wynika z niniejszej Umowy i nie odpowiada stosownym dla tego wykonania wymaganiom określonym w Umowie</w:t>
      </w:r>
      <w:r w:rsidR="003F3099" w:rsidRPr="00DA2031">
        <w:rPr>
          <w:rFonts w:ascii="Garamond" w:hAnsi="Garamond" w:cs="Arial"/>
          <w:color w:val="auto"/>
        </w:rPr>
        <w:t xml:space="preserve"> lub załącznikach</w:t>
      </w:r>
      <w:r w:rsidRPr="00DA2031">
        <w:rPr>
          <w:rFonts w:ascii="Garamond" w:hAnsi="Garamond" w:cs="Arial"/>
          <w:color w:val="auto"/>
        </w:rPr>
        <w:t>;</w:t>
      </w:r>
    </w:p>
    <w:p w14:paraId="5E42AC24" w14:textId="77777777" w:rsidR="00C10E66" w:rsidRPr="00DA2031" w:rsidRDefault="0094031C" w:rsidP="0013478C">
      <w:pPr>
        <w:pStyle w:val="Standard"/>
        <w:numPr>
          <w:ilvl w:val="0"/>
          <w:numId w:val="76"/>
        </w:numPr>
        <w:suppressAutoHyphens w:val="0"/>
        <w:spacing w:after="0" w:line="324" w:lineRule="auto"/>
        <w:jc w:val="both"/>
        <w:rPr>
          <w:rFonts w:ascii="Garamond" w:hAnsi="Garamond" w:cs="Arial"/>
          <w:color w:val="auto"/>
        </w:rPr>
      </w:pPr>
      <w:r w:rsidRPr="00DA2031">
        <w:rPr>
          <w:rFonts w:ascii="Garamond" w:hAnsi="Garamond" w:cs="Arial"/>
          <w:color w:val="auto"/>
        </w:rPr>
        <w:t xml:space="preserve">kwota wynagrodzenia podwykonawcy przewyższa kwotę wynagrodzenia przysługującą Wykonawcy od Zamawiającego, za odpowiedni przedmiotowo powierzony podwykonawcy zakres </w:t>
      </w:r>
      <w:r w:rsidR="00271325" w:rsidRPr="00DA2031">
        <w:rPr>
          <w:rFonts w:ascii="Garamond" w:hAnsi="Garamond" w:cs="Arial"/>
          <w:color w:val="auto"/>
        </w:rPr>
        <w:t>Umowy</w:t>
      </w:r>
      <w:r w:rsidRPr="00DA2031">
        <w:rPr>
          <w:rFonts w:ascii="Garamond" w:hAnsi="Garamond" w:cs="Arial"/>
          <w:color w:val="auto"/>
        </w:rPr>
        <w:t>;</w:t>
      </w:r>
    </w:p>
    <w:p w14:paraId="3ED2DC09" w14:textId="77777777" w:rsidR="009B743B" w:rsidRPr="00DA2031" w:rsidRDefault="0094031C" w:rsidP="0013478C">
      <w:pPr>
        <w:pStyle w:val="Standard"/>
        <w:widowControl/>
        <w:numPr>
          <w:ilvl w:val="1"/>
          <w:numId w:val="68"/>
        </w:numPr>
        <w:suppressAutoHyphens w:val="0"/>
        <w:autoSpaceDE w:val="0"/>
        <w:adjustRightInd w:val="0"/>
        <w:spacing w:after="0" w:line="324" w:lineRule="auto"/>
        <w:ind w:left="284" w:hanging="284"/>
        <w:jc w:val="both"/>
        <w:textAlignment w:val="auto"/>
        <w:rPr>
          <w:rFonts w:ascii="Garamond" w:hAnsi="Garamond" w:cs="Arial"/>
          <w:color w:val="auto"/>
        </w:rPr>
      </w:pPr>
      <w:r w:rsidRPr="00DA2031">
        <w:rPr>
          <w:rFonts w:ascii="Garamond" w:hAnsi="Garamond" w:cs="Arial"/>
          <w:color w:val="auto"/>
        </w:rPr>
        <w:lastRenderedPageBreak/>
        <w:t xml:space="preserve">Postanowienia </w:t>
      </w:r>
      <w:r w:rsidR="00B047AE" w:rsidRPr="00DA2031">
        <w:rPr>
          <w:rFonts w:ascii="Garamond" w:hAnsi="Garamond" w:cs="Arial"/>
          <w:color w:val="auto"/>
        </w:rPr>
        <w:t xml:space="preserve">niniejszego paragrafu </w:t>
      </w:r>
      <w:r w:rsidRPr="00DA2031">
        <w:rPr>
          <w:rFonts w:ascii="Garamond" w:hAnsi="Garamond" w:cs="Arial"/>
          <w:color w:val="auto"/>
        </w:rPr>
        <w:t xml:space="preserve">stosuje się odpowiednio do zmian umów </w:t>
      </w:r>
      <w:r w:rsidR="0082034B" w:rsidRPr="00DA2031">
        <w:rPr>
          <w:rFonts w:ascii="Garamond" w:hAnsi="Garamond" w:cs="Arial"/>
          <w:color w:val="auto"/>
        </w:rPr>
        <w:br/>
      </w:r>
      <w:r w:rsidRPr="00DA2031">
        <w:rPr>
          <w:rFonts w:ascii="Garamond" w:hAnsi="Garamond" w:cs="Arial"/>
          <w:color w:val="auto"/>
        </w:rPr>
        <w:t>o podwykonawstwo.</w:t>
      </w:r>
    </w:p>
    <w:p w14:paraId="3A5021E2" w14:textId="77777777" w:rsidR="009B743B" w:rsidRPr="00DA2031" w:rsidRDefault="0094031C" w:rsidP="0013478C">
      <w:pPr>
        <w:pStyle w:val="Standard"/>
        <w:widowControl/>
        <w:numPr>
          <w:ilvl w:val="1"/>
          <w:numId w:val="68"/>
        </w:numPr>
        <w:suppressAutoHyphens w:val="0"/>
        <w:autoSpaceDE w:val="0"/>
        <w:adjustRightInd w:val="0"/>
        <w:spacing w:after="0" w:line="324" w:lineRule="auto"/>
        <w:ind w:left="284" w:hanging="284"/>
        <w:jc w:val="both"/>
        <w:textAlignment w:val="auto"/>
        <w:rPr>
          <w:rFonts w:ascii="Garamond" w:hAnsi="Garamond" w:cs="Arial"/>
          <w:color w:val="auto"/>
        </w:rPr>
      </w:pPr>
      <w:r w:rsidRPr="00DA2031">
        <w:rPr>
          <w:rFonts w:ascii="Garamond" w:hAnsi="Garamond" w:cs="Arial"/>
          <w:color w:val="auto"/>
        </w:rPr>
        <w:t>Wykonawca, podwykonawca lub dalszy podwykonawca nie może polecić swojemu podwykonawcy realizacji przedmiotu umowy o podwykonawstwo</w:t>
      </w:r>
      <w:r w:rsidR="002E1009" w:rsidRPr="00DA2031">
        <w:rPr>
          <w:rFonts w:ascii="Garamond" w:hAnsi="Garamond" w:cs="Arial"/>
          <w:color w:val="auto"/>
        </w:rPr>
        <w:t xml:space="preserve"> </w:t>
      </w:r>
      <w:r w:rsidRPr="00DA2031">
        <w:rPr>
          <w:rFonts w:ascii="Garamond" w:hAnsi="Garamond" w:cs="Arial"/>
          <w:color w:val="auto"/>
        </w:rPr>
        <w:t>w przypadku braku jej akceptacji przez Zamawiającego.</w:t>
      </w:r>
    </w:p>
    <w:p w14:paraId="2F30A20F" w14:textId="77777777" w:rsidR="00643299" w:rsidRPr="00DA2031" w:rsidRDefault="00643299" w:rsidP="0013478C">
      <w:pPr>
        <w:pStyle w:val="Standard"/>
        <w:widowControl/>
        <w:numPr>
          <w:ilvl w:val="1"/>
          <w:numId w:val="68"/>
        </w:numPr>
        <w:suppressAutoHyphens w:val="0"/>
        <w:autoSpaceDE w:val="0"/>
        <w:adjustRightInd w:val="0"/>
        <w:spacing w:after="0" w:line="324" w:lineRule="auto"/>
        <w:ind w:left="284" w:hanging="284"/>
        <w:jc w:val="both"/>
        <w:textAlignment w:val="auto"/>
        <w:rPr>
          <w:rFonts w:ascii="Garamond" w:hAnsi="Garamond" w:cs="Arial"/>
          <w:color w:val="auto"/>
        </w:rPr>
      </w:pPr>
      <w:r w:rsidRPr="00DA2031">
        <w:rPr>
          <w:rFonts w:ascii="Garamond" w:hAnsi="Garamond" w:cs="Arial"/>
          <w:color w:val="auto"/>
        </w:rPr>
        <w:t>Jeżeli pomimo zastrzeżeń Wykonawca (odpowiednio podwykonawca</w:t>
      </w:r>
      <w:r w:rsidR="001F48D6" w:rsidRPr="00DA2031">
        <w:rPr>
          <w:rFonts w:ascii="Garamond" w:hAnsi="Garamond" w:cs="Arial"/>
          <w:color w:val="auto"/>
        </w:rPr>
        <w:t xml:space="preserve"> lub dalszy podwykonawca</w:t>
      </w:r>
      <w:r w:rsidRPr="00DA2031">
        <w:rPr>
          <w:rFonts w:ascii="Garamond" w:hAnsi="Garamond" w:cs="Arial"/>
          <w:color w:val="auto"/>
        </w:rPr>
        <w:t>) powierzył wykonywanie prac danemu niezatwierdzonemu podwykonawcy (odpowiednio dalszemu niezatwierdzonemu podwykonawcy)</w:t>
      </w:r>
      <w:r w:rsidR="00EA1FAB" w:rsidRPr="00DA2031">
        <w:rPr>
          <w:rFonts w:ascii="Garamond" w:hAnsi="Garamond" w:cs="Arial"/>
          <w:color w:val="auto"/>
        </w:rPr>
        <w:t xml:space="preserve"> </w:t>
      </w:r>
      <w:r w:rsidRPr="00DA2031">
        <w:rPr>
          <w:rFonts w:ascii="Garamond" w:hAnsi="Garamond" w:cs="Arial"/>
          <w:color w:val="auto"/>
        </w:rPr>
        <w:t>Zamawiającego</w:t>
      </w:r>
      <w:r w:rsidR="00EA1FAB" w:rsidRPr="00DA2031">
        <w:rPr>
          <w:rFonts w:ascii="Garamond" w:hAnsi="Garamond" w:cs="Arial"/>
          <w:color w:val="auto"/>
        </w:rPr>
        <w:t xml:space="preserve"> może,</w:t>
      </w:r>
      <w:r w:rsidRPr="00DA2031">
        <w:rPr>
          <w:rFonts w:ascii="Garamond" w:hAnsi="Garamond" w:cs="Arial"/>
          <w:color w:val="auto"/>
        </w:rPr>
        <w:t xml:space="preserve"> według własnego </w:t>
      </w:r>
      <w:r w:rsidR="007F13A3" w:rsidRPr="00DA2031">
        <w:rPr>
          <w:rFonts w:ascii="Garamond" w:hAnsi="Garamond" w:cs="Arial"/>
          <w:color w:val="auto"/>
        </w:rPr>
        <w:t>wyboru</w:t>
      </w:r>
      <w:r w:rsidRPr="00DA2031">
        <w:rPr>
          <w:rFonts w:ascii="Garamond" w:hAnsi="Garamond" w:cs="Arial"/>
          <w:color w:val="auto"/>
        </w:rPr>
        <w:t>:</w:t>
      </w:r>
    </w:p>
    <w:p w14:paraId="77C5F3CF" w14:textId="77777777" w:rsidR="00643299" w:rsidRPr="00DA2031" w:rsidRDefault="00EA1FAB" w:rsidP="0013478C">
      <w:pPr>
        <w:pStyle w:val="Akapitzlist"/>
        <w:numPr>
          <w:ilvl w:val="0"/>
          <w:numId w:val="122"/>
        </w:numPr>
        <w:spacing w:after="0" w:line="324" w:lineRule="auto"/>
        <w:jc w:val="both"/>
        <w:rPr>
          <w:rFonts w:ascii="Garamond" w:hAnsi="Garamond" w:cs="Arial"/>
          <w:color w:val="auto"/>
        </w:rPr>
      </w:pPr>
      <w:r w:rsidRPr="00DA2031">
        <w:rPr>
          <w:rFonts w:ascii="Garamond" w:hAnsi="Garamond" w:cs="Arial"/>
          <w:color w:val="auto"/>
        </w:rPr>
        <w:t>odstąpić</w:t>
      </w:r>
      <w:r w:rsidR="00643299" w:rsidRPr="00DA2031">
        <w:rPr>
          <w:rFonts w:ascii="Garamond" w:hAnsi="Garamond" w:cs="Arial"/>
          <w:color w:val="auto"/>
        </w:rPr>
        <w:t xml:space="preserve"> od Umowy z winy Wykonawcy i </w:t>
      </w:r>
      <w:r w:rsidRPr="00DA2031">
        <w:rPr>
          <w:rFonts w:ascii="Garamond" w:hAnsi="Garamond" w:cs="Arial"/>
          <w:color w:val="auto"/>
        </w:rPr>
        <w:t>naliczyć</w:t>
      </w:r>
      <w:r w:rsidR="00643299" w:rsidRPr="00DA2031">
        <w:rPr>
          <w:rFonts w:ascii="Garamond" w:hAnsi="Garamond" w:cs="Arial"/>
          <w:color w:val="auto"/>
        </w:rPr>
        <w:t xml:space="preserve"> </w:t>
      </w:r>
      <w:r w:rsidRPr="00DA2031">
        <w:rPr>
          <w:rFonts w:ascii="Garamond" w:hAnsi="Garamond" w:cs="Arial"/>
          <w:color w:val="auto"/>
        </w:rPr>
        <w:t xml:space="preserve">z tego tytułu karę umowną; </w:t>
      </w:r>
      <w:r w:rsidR="00643299" w:rsidRPr="00DA2031">
        <w:rPr>
          <w:rFonts w:ascii="Garamond" w:hAnsi="Garamond" w:cs="Arial"/>
          <w:color w:val="auto"/>
        </w:rPr>
        <w:t>albo</w:t>
      </w:r>
    </w:p>
    <w:p w14:paraId="00274EA7" w14:textId="77777777" w:rsidR="00643299" w:rsidRPr="00DA2031" w:rsidRDefault="004C69DA" w:rsidP="0013478C">
      <w:pPr>
        <w:pStyle w:val="Akapitzlist"/>
        <w:numPr>
          <w:ilvl w:val="0"/>
          <w:numId w:val="122"/>
        </w:numPr>
        <w:spacing w:after="0" w:line="324" w:lineRule="auto"/>
        <w:jc w:val="both"/>
        <w:rPr>
          <w:rFonts w:ascii="Garamond" w:hAnsi="Garamond" w:cs="Arial"/>
          <w:color w:val="auto"/>
        </w:rPr>
      </w:pPr>
      <w:r w:rsidRPr="00DA2031">
        <w:rPr>
          <w:rFonts w:ascii="Garamond" w:hAnsi="Garamond" w:cs="Arial"/>
          <w:color w:val="auto"/>
        </w:rPr>
        <w:t xml:space="preserve">naliczyć Wykonawcy karę umowną </w:t>
      </w:r>
      <w:r w:rsidR="00643299" w:rsidRPr="00DA2031">
        <w:rPr>
          <w:rFonts w:ascii="Garamond" w:hAnsi="Garamond" w:cs="Arial"/>
          <w:color w:val="auto"/>
        </w:rPr>
        <w:t xml:space="preserve">w wysokości 1% </w:t>
      </w:r>
      <w:r w:rsidRPr="00DA2031">
        <w:rPr>
          <w:rFonts w:ascii="Garamond" w:hAnsi="Garamond" w:cs="Arial"/>
          <w:color w:val="auto"/>
        </w:rPr>
        <w:t xml:space="preserve">łącznego </w:t>
      </w:r>
      <w:r w:rsidR="00643299" w:rsidRPr="00DA2031">
        <w:rPr>
          <w:rFonts w:ascii="Garamond" w:hAnsi="Garamond" w:cs="Arial"/>
          <w:color w:val="auto"/>
        </w:rPr>
        <w:t xml:space="preserve">wynagrodzenia brutto, bez korzystania z prawa do odstąpienia przez Zamawiającego od </w:t>
      </w:r>
      <w:r w:rsidR="00220873" w:rsidRPr="00DA2031">
        <w:rPr>
          <w:rFonts w:ascii="Garamond" w:hAnsi="Garamond" w:cs="Arial"/>
          <w:color w:val="auto"/>
        </w:rPr>
        <w:t>U</w:t>
      </w:r>
      <w:r w:rsidR="00643299" w:rsidRPr="00DA2031">
        <w:rPr>
          <w:rFonts w:ascii="Garamond" w:hAnsi="Garamond" w:cs="Arial"/>
          <w:color w:val="auto"/>
        </w:rPr>
        <w:t xml:space="preserve">mowy, o którym mowa powyżej. </w:t>
      </w:r>
    </w:p>
    <w:p w14:paraId="7F011948" w14:textId="77777777" w:rsidR="00643299" w:rsidRPr="00DA2031" w:rsidRDefault="00643299" w:rsidP="0013478C">
      <w:pPr>
        <w:pStyle w:val="Akapitzlist"/>
        <w:numPr>
          <w:ilvl w:val="1"/>
          <w:numId w:val="68"/>
        </w:numPr>
        <w:spacing w:after="0" w:line="324" w:lineRule="auto"/>
        <w:jc w:val="both"/>
        <w:rPr>
          <w:rFonts w:ascii="Garamond" w:hAnsi="Garamond" w:cs="Arial"/>
          <w:color w:val="auto"/>
        </w:rPr>
      </w:pPr>
      <w:r w:rsidRPr="00DA2031">
        <w:rPr>
          <w:rFonts w:ascii="Garamond" w:hAnsi="Garamond" w:cs="Arial"/>
          <w:color w:val="auto"/>
        </w:rPr>
        <w:t xml:space="preserve">Uprawnienie do odstąpienia od </w:t>
      </w:r>
      <w:r w:rsidR="00220873" w:rsidRPr="00DA2031">
        <w:rPr>
          <w:rFonts w:ascii="Garamond" w:hAnsi="Garamond" w:cs="Arial"/>
          <w:color w:val="auto"/>
        </w:rPr>
        <w:t>U</w:t>
      </w:r>
      <w:r w:rsidRPr="00DA2031">
        <w:rPr>
          <w:rFonts w:ascii="Garamond" w:hAnsi="Garamond" w:cs="Arial"/>
          <w:color w:val="auto"/>
        </w:rPr>
        <w:t xml:space="preserve">mowy, o którym mowa </w:t>
      </w:r>
      <w:r w:rsidR="00B018A4" w:rsidRPr="00DA2031">
        <w:rPr>
          <w:rFonts w:ascii="Garamond" w:hAnsi="Garamond" w:cs="Arial"/>
          <w:color w:val="auto"/>
        </w:rPr>
        <w:t xml:space="preserve">w ust. </w:t>
      </w:r>
      <w:r w:rsidR="006F4B47" w:rsidRPr="00DA2031">
        <w:rPr>
          <w:rFonts w:ascii="Garamond" w:hAnsi="Garamond" w:cs="Arial"/>
          <w:color w:val="auto"/>
        </w:rPr>
        <w:t>11</w:t>
      </w:r>
      <w:r w:rsidR="00B018A4" w:rsidRPr="00DA2031">
        <w:rPr>
          <w:rFonts w:ascii="Garamond" w:hAnsi="Garamond" w:cs="Arial"/>
          <w:color w:val="auto"/>
        </w:rPr>
        <w:t xml:space="preserve">, </w:t>
      </w:r>
      <w:r w:rsidRPr="00DA2031">
        <w:rPr>
          <w:rFonts w:ascii="Garamond" w:hAnsi="Garamond" w:cs="Arial"/>
          <w:color w:val="auto"/>
        </w:rPr>
        <w:t xml:space="preserve">Zamawiający może wykonać w terminie </w:t>
      </w:r>
      <w:r w:rsidR="00B018A4" w:rsidRPr="00DA2031">
        <w:rPr>
          <w:rFonts w:ascii="Garamond" w:hAnsi="Garamond" w:cs="Arial"/>
          <w:color w:val="auto"/>
        </w:rPr>
        <w:t xml:space="preserve">3 </w:t>
      </w:r>
      <w:r w:rsidRPr="00DA2031">
        <w:rPr>
          <w:rFonts w:ascii="Garamond" w:hAnsi="Garamond" w:cs="Arial"/>
          <w:color w:val="auto"/>
        </w:rPr>
        <w:t>miesięcy od</w:t>
      </w:r>
      <w:r w:rsidR="00B018A4" w:rsidRPr="00DA2031">
        <w:rPr>
          <w:rFonts w:ascii="Garamond" w:hAnsi="Garamond" w:cs="Arial"/>
          <w:color w:val="auto"/>
        </w:rPr>
        <w:t xml:space="preserve"> chwili, w której powziął</w:t>
      </w:r>
      <w:r w:rsidRPr="00DA2031">
        <w:rPr>
          <w:rFonts w:ascii="Garamond" w:hAnsi="Garamond" w:cs="Arial"/>
          <w:color w:val="auto"/>
        </w:rPr>
        <w:t xml:space="preserve"> </w:t>
      </w:r>
      <w:r w:rsidR="00B018A4" w:rsidRPr="00DA2031">
        <w:rPr>
          <w:rFonts w:ascii="Garamond" w:hAnsi="Garamond" w:cs="Arial"/>
          <w:color w:val="auto"/>
        </w:rPr>
        <w:t xml:space="preserve">informację </w:t>
      </w:r>
      <w:r w:rsidRPr="00DA2031">
        <w:rPr>
          <w:rFonts w:ascii="Garamond" w:hAnsi="Garamond" w:cs="Arial"/>
          <w:color w:val="auto"/>
        </w:rPr>
        <w:t xml:space="preserve">o wykonywaniu jakichkolwiek prac przez niezatwierdzonego podwykonawcę lub dalszego niezatwierdzonego podwykonawcę w stosunku, do którego Zamawiający złożył zastrzeżenia, nie później jednak niż do dnia całkowitego rozliczenia wynagrodzenia należnego Wykonawcy w ramach realizacji </w:t>
      </w:r>
      <w:r w:rsidR="00220873" w:rsidRPr="00DA2031">
        <w:rPr>
          <w:rFonts w:ascii="Garamond" w:hAnsi="Garamond" w:cs="Arial"/>
          <w:color w:val="auto"/>
        </w:rPr>
        <w:t>U</w:t>
      </w:r>
      <w:r w:rsidRPr="00DA2031">
        <w:rPr>
          <w:rFonts w:ascii="Garamond" w:hAnsi="Garamond" w:cs="Arial"/>
          <w:color w:val="auto"/>
        </w:rPr>
        <w:t>mowy.</w:t>
      </w:r>
    </w:p>
    <w:p w14:paraId="6833DD56" w14:textId="77777777" w:rsidR="00643299" w:rsidRPr="00DA2031" w:rsidRDefault="00643299" w:rsidP="0013478C">
      <w:pPr>
        <w:pStyle w:val="Standard"/>
        <w:widowControl/>
        <w:numPr>
          <w:ilvl w:val="1"/>
          <w:numId w:val="68"/>
        </w:numPr>
        <w:suppressAutoHyphens w:val="0"/>
        <w:autoSpaceDE w:val="0"/>
        <w:adjustRightInd w:val="0"/>
        <w:spacing w:after="0" w:line="324" w:lineRule="auto"/>
        <w:ind w:left="284" w:hanging="284"/>
        <w:jc w:val="both"/>
        <w:textAlignment w:val="auto"/>
        <w:rPr>
          <w:rFonts w:ascii="Garamond" w:hAnsi="Garamond" w:cs="Arial"/>
          <w:color w:val="auto"/>
        </w:rPr>
      </w:pPr>
      <w:r w:rsidRPr="00DA2031">
        <w:rPr>
          <w:rFonts w:ascii="Garamond" w:hAnsi="Garamond" w:cs="Arial"/>
          <w:color w:val="auto"/>
        </w:rPr>
        <w:t>W sytuacji, gdy termin zapłaty wynagrodzenia wskazany w przedłożonej</w:t>
      </w:r>
      <w:r w:rsidR="00B018A4" w:rsidRPr="00DA2031">
        <w:rPr>
          <w:rFonts w:ascii="Garamond" w:hAnsi="Garamond" w:cs="Arial"/>
          <w:color w:val="auto"/>
        </w:rPr>
        <w:t xml:space="preserve"> umowie </w:t>
      </w:r>
      <w:r w:rsidR="002A51CC" w:rsidRPr="00DA2031">
        <w:rPr>
          <w:rFonts w:ascii="Garamond" w:hAnsi="Garamond" w:cs="Arial"/>
          <w:color w:val="auto"/>
        </w:rPr>
        <w:t>o podwykonawstwo</w:t>
      </w:r>
      <w:r w:rsidR="00B018A4" w:rsidRPr="00DA2031">
        <w:rPr>
          <w:rFonts w:ascii="Garamond" w:hAnsi="Garamond" w:cs="Arial"/>
          <w:color w:val="auto"/>
        </w:rPr>
        <w:t xml:space="preserve"> </w:t>
      </w:r>
      <w:r w:rsidRPr="00DA2031">
        <w:rPr>
          <w:rFonts w:ascii="Garamond" w:hAnsi="Garamond" w:cs="Arial"/>
          <w:color w:val="auto"/>
        </w:rPr>
        <w:t xml:space="preserve">będzie dłuższy niż 30 dni od dnia doręczenia Wykonawcy lub </w:t>
      </w:r>
      <w:r w:rsidR="00220873" w:rsidRPr="00DA2031">
        <w:rPr>
          <w:rFonts w:ascii="Garamond" w:hAnsi="Garamond" w:cs="Arial"/>
          <w:color w:val="auto"/>
        </w:rPr>
        <w:t>p</w:t>
      </w:r>
      <w:r w:rsidRPr="00DA2031">
        <w:rPr>
          <w:rFonts w:ascii="Garamond" w:hAnsi="Garamond" w:cs="Arial"/>
          <w:color w:val="auto"/>
        </w:rPr>
        <w:t xml:space="preserve">odwykonawcy faktury lub rachunku, potwierdzających wykonanie danej umowy podwykonawczej, Zamawiający informuje o tym Wykonawcę (odpowiednio </w:t>
      </w:r>
      <w:r w:rsidR="00220873" w:rsidRPr="00DA2031">
        <w:rPr>
          <w:rFonts w:ascii="Garamond" w:hAnsi="Garamond" w:cs="Arial"/>
          <w:color w:val="auto"/>
        </w:rPr>
        <w:t>p</w:t>
      </w:r>
      <w:r w:rsidRPr="00DA2031">
        <w:rPr>
          <w:rFonts w:ascii="Garamond" w:hAnsi="Garamond" w:cs="Arial"/>
          <w:color w:val="auto"/>
        </w:rPr>
        <w:t>odwykonawcę) i w</w:t>
      </w:r>
      <w:r w:rsidR="0019485C" w:rsidRPr="00DA2031">
        <w:rPr>
          <w:rFonts w:ascii="Garamond" w:hAnsi="Garamond" w:cs="Arial"/>
          <w:color w:val="auto"/>
        </w:rPr>
        <w:t>ezwie</w:t>
      </w:r>
      <w:r w:rsidRPr="00DA2031">
        <w:rPr>
          <w:rFonts w:ascii="Garamond" w:hAnsi="Garamond" w:cs="Arial"/>
          <w:color w:val="auto"/>
        </w:rPr>
        <w:t xml:space="preserve"> go do doprowadzenia do zmiany tej umowy</w:t>
      </w:r>
      <w:r w:rsidR="00B018A4" w:rsidRPr="00DA2031">
        <w:rPr>
          <w:rFonts w:ascii="Garamond" w:hAnsi="Garamond" w:cs="Arial"/>
          <w:color w:val="auto"/>
        </w:rPr>
        <w:t>.</w:t>
      </w:r>
      <w:r w:rsidRPr="00DA2031">
        <w:rPr>
          <w:rFonts w:ascii="Garamond" w:hAnsi="Garamond" w:cs="Arial"/>
          <w:color w:val="auto"/>
        </w:rPr>
        <w:t xml:space="preserve"> </w:t>
      </w:r>
    </w:p>
    <w:p w14:paraId="28BF0FF9" w14:textId="77777777" w:rsidR="009B743B" w:rsidRPr="00DA2031" w:rsidRDefault="0094031C" w:rsidP="0013478C">
      <w:pPr>
        <w:pStyle w:val="Standard"/>
        <w:widowControl/>
        <w:numPr>
          <w:ilvl w:val="1"/>
          <w:numId w:val="68"/>
        </w:numPr>
        <w:suppressAutoHyphens w:val="0"/>
        <w:autoSpaceDE w:val="0"/>
        <w:adjustRightInd w:val="0"/>
        <w:spacing w:after="0" w:line="324" w:lineRule="auto"/>
        <w:ind w:left="284" w:hanging="284"/>
        <w:jc w:val="both"/>
        <w:textAlignment w:val="auto"/>
        <w:rPr>
          <w:rFonts w:ascii="Garamond" w:hAnsi="Garamond" w:cs="Arial"/>
          <w:color w:val="auto"/>
        </w:rPr>
      </w:pPr>
      <w:r w:rsidRPr="00DA2031">
        <w:rPr>
          <w:rFonts w:ascii="Garamond" w:hAnsi="Garamond" w:cs="Arial"/>
          <w:color w:val="auto"/>
        </w:rPr>
        <w:t xml:space="preserve">Powierzenie realizacji zadań innemu podwykonawcy lub dalszemu podwykonawcy niż ten, </w:t>
      </w:r>
      <w:r w:rsidR="00DA22C4" w:rsidRPr="00DA2031">
        <w:rPr>
          <w:rFonts w:ascii="Garamond" w:hAnsi="Garamond" w:cs="Arial"/>
          <w:color w:val="auto"/>
        </w:rPr>
        <w:br/>
      </w:r>
      <w:r w:rsidRPr="00DA2031">
        <w:rPr>
          <w:rFonts w:ascii="Garamond" w:hAnsi="Garamond" w:cs="Arial"/>
          <w:color w:val="auto"/>
        </w:rPr>
        <w:t xml:space="preserve">z którym została zawarta zaakceptowana przez Zamawiającego umowa o podwykonawstwo lub inna istotna zmiana tej umowy, </w:t>
      </w:r>
      <w:r w:rsidR="00FF4DD8" w:rsidRPr="00DA2031">
        <w:rPr>
          <w:rFonts w:ascii="Garamond" w:hAnsi="Garamond" w:cs="Arial"/>
          <w:color w:val="auto"/>
        </w:rPr>
        <w:t>jak również</w:t>
      </w:r>
      <w:r w:rsidRPr="00DA2031">
        <w:rPr>
          <w:rFonts w:ascii="Garamond" w:hAnsi="Garamond" w:cs="Arial"/>
          <w:color w:val="auto"/>
        </w:rPr>
        <w:t xml:space="preserve"> zmiana zakresu zadań określonych tą umową, wymaga ponownej akceptacji Zamawiającego w trybie określonym </w:t>
      </w:r>
      <w:r w:rsidR="00803355" w:rsidRPr="00DA2031">
        <w:rPr>
          <w:rFonts w:ascii="Garamond" w:hAnsi="Garamond" w:cs="Arial"/>
          <w:color w:val="auto"/>
        </w:rPr>
        <w:t>powyżej</w:t>
      </w:r>
      <w:r w:rsidRPr="00DA2031">
        <w:rPr>
          <w:rFonts w:ascii="Garamond" w:hAnsi="Garamond" w:cs="Arial"/>
          <w:color w:val="auto"/>
        </w:rPr>
        <w:t>.</w:t>
      </w:r>
    </w:p>
    <w:p w14:paraId="44D4943B" w14:textId="77777777" w:rsidR="009B743B" w:rsidRPr="00DA2031" w:rsidRDefault="0094031C" w:rsidP="0013478C">
      <w:pPr>
        <w:pStyle w:val="Standard"/>
        <w:widowControl/>
        <w:numPr>
          <w:ilvl w:val="1"/>
          <w:numId w:val="68"/>
        </w:numPr>
        <w:suppressAutoHyphens w:val="0"/>
        <w:autoSpaceDE w:val="0"/>
        <w:adjustRightInd w:val="0"/>
        <w:spacing w:after="0" w:line="324" w:lineRule="auto"/>
        <w:ind w:left="284" w:hanging="284"/>
        <w:jc w:val="both"/>
        <w:textAlignment w:val="auto"/>
        <w:rPr>
          <w:rFonts w:ascii="Garamond" w:hAnsi="Garamond" w:cs="Arial"/>
          <w:color w:val="auto"/>
        </w:rPr>
      </w:pPr>
      <w:r w:rsidRPr="00DA2031">
        <w:rPr>
          <w:rFonts w:ascii="Garamond" w:hAnsi="Garamond" w:cs="Arial"/>
          <w:color w:val="auto"/>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w:t>
      </w:r>
      <w:r w:rsidR="00C10E66" w:rsidRPr="00DA2031">
        <w:rPr>
          <w:rFonts w:ascii="Garamond" w:hAnsi="Garamond" w:cs="Arial"/>
          <w:color w:val="auto"/>
        </w:rPr>
        <w:t xml:space="preserve"> </w:t>
      </w:r>
      <w:r w:rsidRPr="00DA2031">
        <w:rPr>
          <w:rFonts w:ascii="Garamond" w:hAnsi="Garamond" w:cs="Arial"/>
          <w:color w:val="auto"/>
        </w:rPr>
        <w:t xml:space="preserve">spełniają warunków lub wymagań dotyczących podwykonawstwa, określonych Umową, nie dają rękojmi należytego wykonania powierzonych podwykonawcy lub dalszemu podwykonawcy </w:t>
      </w:r>
      <w:r w:rsidR="00D535D1" w:rsidRPr="00DA2031">
        <w:rPr>
          <w:rFonts w:ascii="Garamond" w:hAnsi="Garamond" w:cs="Arial"/>
          <w:color w:val="auto"/>
        </w:rPr>
        <w:t xml:space="preserve">prac </w:t>
      </w:r>
      <w:r w:rsidRPr="00DA2031">
        <w:rPr>
          <w:rFonts w:ascii="Garamond" w:hAnsi="Garamond" w:cs="Arial"/>
          <w:color w:val="auto"/>
        </w:rPr>
        <w:t xml:space="preserve">lub dotrzymania terminów </w:t>
      </w:r>
      <w:r w:rsidR="00C42A20" w:rsidRPr="00DA2031">
        <w:rPr>
          <w:rFonts w:ascii="Garamond" w:hAnsi="Garamond" w:cs="Arial"/>
          <w:color w:val="auto"/>
        </w:rPr>
        <w:t xml:space="preserve">ich </w:t>
      </w:r>
      <w:r w:rsidRPr="00DA2031">
        <w:rPr>
          <w:rFonts w:ascii="Garamond" w:hAnsi="Garamond" w:cs="Arial"/>
          <w:color w:val="auto"/>
        </w:rPr>
        <w:t xml:space="preserve">realizacji. Wykonawca, podwykonawca lub dalszy podwykonawca niezwłocznie usunie na żądanie Zamawiającego podwykonawcę lub dalszego podwykonawcę z terenu </w:t>
      </w:r>
      <w:r w:rsidR="00C42A20" w:rsidRPr="00DA2031">
        <w:rPr>
          <w:rFonts w:ascii="Garamond" w:hAnsi="Garamond" w:cs="Arial"/>
          <w:color w:val="auto"/>
        </w:rPr>
        <w:t>wykonania Dostawy</w:t>
      </w:r>
      <w:r w:rsidRPr="00DA2031">
        <w:rPr>
          <w:rFonts w:ascii="Garamond" w:hAnsi="Garamond" w:cs="Arial"/>
          <w:color w:val="auto"/>
        </w:rPr>
        <w:t>, jeżeli działania podwykonawcy lub dalszego podwykonawcy na terenie budowy naruszają postanowienia Umowy.</w:t>
      </w:r>
      <w:r w:rsidR="0019485C" w:rsidRPr="00DA2031">
        <w:rPr>
          <w:rFonts w:ascii="Garamond" w:hAnsi="Garamond" w:cs="Arial"/>
          <w:color w:val="auto"/>
        </w:rPr>
        <w:t xml:space="preserve"> </w:t>
      </w:r>
    </w:p>
    <w:p w14:paraId="2A476DEE" w14:textId="77777777" w:rsidR="0083738C" w:rsidRPr="00DA2031" w:rsidRDefault="0083738C" w:rsidP="0013478C">
      <w:pPr>
        <w:pStyle w:val="Default"/>
        <w:spacing w:line="324" w:lineRule="auto"/>
        <w:jc w:val="both"/>
        <w:rPr>
          <w:rFonts w:ascii="Garamond" w:hAnsi="Garamond" w:cs="Arial"/>
          <w:color w:val="auto"/>
        </w:rPr>
      </w:pPr>
    </w:p>
    <w:p w14:paraId="11511CC7" w14:textId="77777777" w:rsidR="0083738C" w:rsidRPr="00DA2031" w:rsidRDefault="0083738C" w:rsidP="0013478C">
      <w:pPr>
        <w:pStyle w:val="Bezodstpw"/>
        <w:keepNext/>
        <w:spacing w:after="0" w:line="324" w:lineRule="auto"/>
        <w:jc w:val="center"/>
        <w:rPr>
          <w:rFonts w:ascii="Garamond" w:hAnsi="Garamond" w:cs="Arial"/>
          <w:b/>
          <w:color w:val="auto"/>
          <w:szCs w:val="24"/>
        </w:rPr>
      </w:pPr>
      <w:r w:rsidRPr="00DA2031">
        <w:rPr>
          <w:rFonts w:ascii="Garamond" w:hAnsi="Garamond" w:cs="Arial"/>
          <w:b/>
          <w:color w:val="auto"/>
          <w:szCs w:val="24"/>
        </w:rPr>
        <w:t xml:space="preserve">§ </w:t>
      </w:r>
      <w:r w:rsidR="000B1E45" w:rsidRPr="00DA2031">
        <w:rPr>
          <w:rFonts w:ascii="Garamond" w:hAnsi="Garamond" w:cs="Arial"/>
          <w:b/>
          <w:color w:val="auto"/>
          <w:szCs w:val="24"/>
        </w:rPr>
        <w:t>1</w:t>
      </w:r>
      <w:r w:rsidR="00D81822" w:rsidRPr="00DA2031">
        <w:rPr>
          <w:rFonts w:ascii="Garamond" w:hAnsi="Garamond" w:cs="Arial"/>
          <w:b/>
          <w:color w:val="auto"/>
          <w:szCs w:val="24"/>
        </w:rPr>
        <w:t>3</w:t>
      </w:r>
      <w:r w:rsidRPr="00DA2031">
        <w:rPr>
          <w:rFonts w:ascii="Garamond" w:hAnsi="Garamond" w:cs="Arial"/>
          <w:b/>
          <w:color w:val="auto"/>
          <w:szCs w:val="24"/>
        </w:rPr>
        <w:t>.</w:t>
      </w:r>
    </w:p>
    <w:p w14:paraId="6FC9C58C" w14:textId="77777777" w:rsidR="0083738C" w:rsidRPr="00DA2031" w:rsidRDefault="0083738C" w:rsidP="0013478C">
      <w:pPr>
        <w:pStyle w:val="Bezodstpw"/>
        <w:keepNext/>
        <w:spacing w:after="0" w:line="324" w:lineRule="auto"/>
        <w:jc w:val="center"/>
        <w:rPr>
          <w:rFonts w:ascii="Garamond" w:hAnsi="Garamond" w:cs="Arial"/>
          <w:b/>
          <w:color w:val="auto"/>
          <w:szCs w:val="24"/>
        </w:rPr>
      </w:pPr>
      <w:r w:rsidRPr="00DA2031">
        <w:rPr>
          <w:rFonts w:ascii="Garamond" w:hAnsi="Garamond" w:cs="Arial"/>
          <w:b/>
          <w:color w:val="auto"/>
          <w:szCs w:val="24"/>
        </w:rPr>
        <w:t xml:space="preserve">Wady i awarie w okresie realizacji </w:t>
      </w:r>
      <w:r w:rsidR="00761C62" w:rsidRPr="00DA2031">
        <w:rPr>
          <w:rFonts w:ascii="Garamond" w:hAnsi="Garamond" w:cs="Arial"/>
          <w:b/>
          <w:color w:val="auto"/>
          <w:szCs w:val="24"/>
        </w:rPr>
        <w:t xml:space="preserve">Przedmiotu </w:t>
      </w:r>
      <w:r w:rsidRPr="00DA2031">
        <w:rPr>
          <w:rFonts w:ascii="Garamond" w:hAnsi="Garamond" w:cs="Arial"/>
          <w:b/>
          <w:color w:val="auto"/>
          <w:szCs w:val="24"/>
        </w:rPr>
        <w:t>Umowy</w:t>
      </w:r>
    </w:p>
    <w:p w14:paraId="2AAC8219" w14:textId="77777777" w:rsidR="00097393" w:rsidRPr="00DA2031" w:rsidRDefault="00097393" w:rsidP="0013478C">
      <w:pPr>
        <w:pStyle w:val="Default"/>
        <w:keepNext/>
        <w:numPr>
          <w:ilvl w:val="0"/>
          <w:numId w:val="9"/>
        </w:numPr>
        <w:spacing w:line="324" w:lineRule="auto"/>
        <w:ind w:left="284" w:hanging="284"/>
        <w:jc w:val="both"/>
        <w:rPr>
          <w:rFonts w:ascii="Garamond" w:hAnsi="Garamond" w:cs="Arial"/>
          <w:color w:val="auto"/>
        </w:rPr>
      </w:pPr>
      <w:r w:rsidRPr="00DA2031">
        <w:rPr>
          <w:rFonts w:ascii="Garamond" w:hAnsi="Garamond" w:cs="Arial"/>
          <w:color w:val="auto"/>
        </w:rPr>
        <w:t xml:space="preserve">Stwierdzone przez Zamawiającego nieprawidłowości w wykonaniu </w:t>
      </w:r>
      <w:r w:rsidR="00761C62" w:rsidRPr="00DA2031">
        <w:rPr>
          <w:rFonts w:ascii="Garamond" w:hAnsi="Garamond" w:cs="Arial"/>
          <w:color w:val="auto"/>
        </w:rPr>
        <w:t xml:space="preserve">Przedmiotu </w:t>
      </w:r>
      <w:r w:rsidRPr="00DA2031">
        <w:rPr>
          <w:rFonts w:ascii="Garamond" w:hAnsi="Garamond" w:cs="Arial"/>
          <w:color w:val="auto"/>
        </w:rPr>
        <w:t>Umowy</w:t>
      </w:r>
      <w:r w:rsidR="000B1E45" w:rsidRPr="00DA2031">
        <w:rPr>
          <w:rFonts w:ascii="Garamond" w:hAnsi="Garamond" w:cs="Arial"/>
          <w:color w:val="auto"/>
        </w:rPr>
        <w:t xml:space="preserve">, </w:t>
      </w:r>
      <w:r w:rsidR="00333770" w:rsidRPr="00DA2031">
        <w:rPr>
          <w:rFonts w:ascii="Garamond" w:hAnsi="Garamond" w:cs="Arial"/>
          <w:color w:val="auto"/>
        </w:rPr>
        <w:t xml:space="preserve">zaistniałe w trakcie realizacji Umowy, </w:t>
      </w:r>
      <w:r w:rsidRPr="00DA2031">
        <w:rPr>
          <w:rFonts w:ascii="Garamond" w:hAnsi="Garamond" w:cs="Arial"/>
          <w:color w:val="auto"/>
        </w:rPr>
        <w:t xml:space="preserve">zgłaszane będą Wykonawcy, na bieżąco, w formie pisemnej lub drogą elektroniczną, a w nagłych wypadkach ustnie lub telefonicznie, później potwierdzone na piśmie lub mailem, pracownikowi Wykonawcy pełniącemu funkcję </w:t>
      </w:r>
      <w:r w:rsidR="00016FA5" w:rsidRPr="00DA2031">
        <w:rPr>
          <w:rFonts w:ascii="Garamond" w:hAnsi="Garamond" w:cs="Arial"/>
          <w:color w:val="auto"/>
        </w:rPr>
        <w:t xml:space="preserve">Kierownika Projektu </w:t>
      </w:r>
      <w:r w:rsidRPr="00DA2031">
        <w:rPr>
          <w:rFonts w:ascii="Garamond" w:hAnsi="Garamond" w:cs="Arial"/>
          <w:color w:val="auto"/>
        </w:rPr>
        <w:t xml:space="preserve">lub innej osobie upoważnionej wskazanej przez Wykonawcę. </w:t>
      </w:r>
      <w:r w:rsidR="005C7E04" w:rsidRPr="00DA2031">
        <w:rPr>
          <w:rFonts w:ascii="Garamond" w:hAnsi="Garamond" w:cs="Arial"/>
          <w:color w:val="auto"/>
        </w:rPr>
        <w:br/>
        <w:t xml:space="preserve">W przypadku zgłoszenia nieprawidłowości w ramach niniejszego paragrafu w formie innej niż pisemna, treść zgłoszenia oraz zakres zgłaszanych nieprawidłowości winny być następczo stwierdzone pismem. </w:t>
      </w:r>
    </w:p>
    <w:p w14:paraId="3707C4D6" w14:textId="77777777" w:rsidR="00097393" w:rsidRPr="00DA2031" w:rsidRDefault="00097393" w:rsidP="0013478C">
      <w:pPr>
        <w:pStyle w:val="Default"/>
        <w:numPr>
          <w:ilvl w:val="0"/>
          <w:numId w:val="9"/>
        </w:numPr>
        <w:spacing w:line="324" w:lineRule="auto"/>
        <w:ind w:left="284" w:hanging="284"/>
        <w:jc w:val="both"/>
        <w:rPr>
          <w:rFonts w:ascii="Garamond" w:hAnsi="Garamond" w:cs="Arial"/>
          <w:color w:val="auto"/>
        </w:rPr>
      </w:pPr>
      <w:r w:rsidRPr="00DA2031">
        <w:rPr>
          <w:rFonts w:ascii="Garamond" w:hAnsi="Garamond" w:cs="Arial"/>
          <w:color w:val="auto"/>
        </w:rPr>
        <w:t>Wykonawca zobowiązany jest do usunięcia zgłoszonych mu nieprawidłowości w wykon</w:t>
      </w:r>
      <w:r w:rsidR="00D323DA" w:rsidRPr="00DA2031">
        <w:rPr>
          <w:rFonts w:ascii="Garamond" w:hAnsi="Garamond" w:cs="Arial"/>
          <w:color w:val="auto"/>
        </w:rPr>
        <w:t>ywanym</w:t>
      </w:r>
      <w:r w:rsidRPr="00DA2031">
        <w:rPr>
          <w:rFonts w:ascii="Garamond" w:hAnsi="Garamond" w:cs="Arial"/>
          <w:color w:val="auto"/>
        </w:rPr>
        <w:t xml:space="preserve"> </w:t>
      </w:r>
      <w:r w:rsidR="00761C62" w:rsidRPr="00DA2031">
        <w:rPr>
          <w:rFonts w:ascii="Garamond" w:hAnsi="Garamond" w:cs="Arial"/>
          <w:color w:val="auto"/>
        </w:rPr>
        <w:t xml:space="preserve">Przedmiocie </w:t>
      </w:r>
      <w:r w:rsidR="00D323DA" w:rsidRPr="00DA2031">
        <w:rPr>
          <w:rFonts w:ascii="Garamond" w:hAnsi="Garamond" w:cs="Arial"/>
          <w:color w:val="auto"/>
        </w:rPr>
        <w:t>U</w:t>
      </w:r>
      <w:r w:rsidRPr="00DA2031">
        <w:rPr>
          <w:rFonts w:ascii="Garamond" w:hAnsi="Garamond" w:cs="Arial"/>
          <w:color w:val="auto"/>
        </w:rPr>
        <w:t xml:space="preserve">mowy lub zmiany sposobu </w:t>
      </w:r>
      <w:r w:rsidR="00761C62" w:rsidRPr="00DA2031">
        <w:rPr>
          <w:rFonts w:ascii="Garamond" w:hAnsi="Garamond" w:cs="Arial"/>
          <w:color w:val="auto"/>
        </w:rPr>
        <w:t>realizacji P</w:t>
      </w:r>
      <w:r w:rsidRPr="00DA2031">
        <w:rPr>
          <w:rFonts w:ascii="Garamond" w:hAnsi="Garamond" w:cs="Arial"/>
          <w:color w:val="auto"/>
        </w:rPr>
        <w:t xml:space="preserve">rzedmiotu Umowy w terminie wyznaczonym przez Zamawiającego, uwzględniającym w szczególności rodzaj stwierdzonych nieprawidłowości, czas, w którym mogą zostać faktycznie usunięte oraz uzasadnione potrzeby Zamawiającego. </w:t>
      </w:r>
    </w:p>
    <w:p w14:paraId="401711B8" w14:textId="77777777" w:rsidR="007F678C" w:rsidRPr="00DA2031" w:rsidRDefault="00E17199" w:rsidP="0013478C">
      <w:pPr>
        <w:pStyle w:val="Default"/>
        <w:numPr>
          <w:ilvl w:val="0"/>
          <w:numId w:val="9"/>
        </w:numPr>
        <w:spacing w:line="324" w:lineRule="auto"/>
        <w:ind w:left="284" w:hanging="284"/>
        <w:jc w:val="both"/>
        <w:rPr>
          <w:rFonts w:ascii="Garamond" w:hAnsi="Garamond" w:cs="Arial"/>
          <w:color w:val="auto"/>
        </w:rPr>
      </w:pPr>
      <w:r w:rsidRPr="00DA2031">
        <w:rPr>
          <w:rFonts w:ascii="Garamond" w:hAnsi="Garamond" w:cs="Arial"/>
          <w:color w:val="auto"/>
        </w:rPr>
        <w:t xml:space="preserve">Skorzystanie przez Zamawiającego z procedury wykonania zastępczego usunięcia wad lub usterek, o której mowa w ust. 3 niniejszego paragrafu, nie </w:t>
      </w:r>
      <w:r w:rsidR="003B056F" w:rsidRPr="00DA2031">
        <w:rPr>
          <w:rFonts w:ascii="Garamond" w:hAnsi="Garamond" w:cs="Arial"/>
          <w:color w:val="auto"/>
        </w:rPr>
        <w:t xml:space="preserve">wyłącza dochodzenia </w:t>
      </w:r>
      <w:r w:rsidRPr="00DA2031">
        <w:rPr>
          <w:rFonts w:ascii="Garamond" w:hAnsi="Garamond" w:cs="Arial"/>
          <w:color w:val="auto"/>
        </w:rPr>
        <w:t xml:space="preserve">przez Zamawiającego od Wykonawcy kar umownych w </w:t>
      </w:r>
      <w:r w:rsidR="003B056F" w:rsidRPr="00DA2031">
        <w:rPr>
          <w:rFonts w:ascii="Garamond" w:hAnsi="Garamond" w:cs="Arial"/>
          <w:color w:val="auto"/>
        </w:rPr>
        <w:t>przypadku</w:t>
      </w:r>
      <w:r w:rsidRPr="00DA2031">
        <w:rPr>
          <w:rFonts w:ascii="Garamond" w:hAnsi="Garamond" w:cs="Arial"/>
          <w:color w:val="auto"/>
        </w:rPr>
        <w:t xml:space="preserve"> zwłoki w realizacji Umowy </w:t>
      </w:r>
      <w:r w:rsidR="002D4EAB" w:rsidRPr="00DA2031">
        <w:rPr>
          <w:rFonts w:ascii="Garamond" w:hAnsi="Garamond" w:cs="Arial"/>
          <w:color w:val="auto"/>
        </w:rPr>
        <w:br/>
      </w:r>
      <w:r w:rsidRPr="00DA2031">
        <w:rPr>
          <w:rFonts w:ascii="Garamond" w:hAnsi="Garamond" w:cs="Arial"/>
          <w:color w:val="auto"/>
        </w:rPr>
        <w:t>lub roszczeń odszkodowawczych na zasadach ogólnych (przewyższających naliczone kary umowne).</w:t>
      </w:r>
    </w:p>
    <w:p w14:paraId="500FA0BA" w14:textId="77777777" w:rsidR="0083738C" w:rsidRPr="00DA2031" w:rsidRDefault="0083738C" w:rsidP="0013478C">
      <w:pPr>
        <w:pStyle w:val="Default"/>
        <w:spacing w:line="324" w:lineRule="auto"/>
        <w:jc w:val="center"/>
        <w:rPr>
          <w:rFonts w:ascii="Garamond" w:hAnsi="Garamond" w:cs="Arial"/>
          <w:color w:val="auto"/>
        </w:rPr>
      </w:pPr>
      <w:r w:rsidRPr="00DA2031">
        <w:rPr>
          <w:rFonts w:ascii="Garamond" w:hAnsi="Garamond" w:cs="Arial"/>
          <w:b/>
          <w:bCs/>
          <w:color w:val="auto"/>
        </w:rPr>
        <w:t>§ 1</w:t>
      </w:r>
      <w:r w:rsidR="00BF142A" w:rsidRPr="00DA2031">
        <w:rPr>
          <w:rFonts w:ascii="Garamond" w:hAnsi="Garamond" w:cs="Arial"/>
          <w:b/>
          <w:bCs/>
          <w:color w:val="auto"/>
        </w:rPr>
        <w:t>4</w:t>
      </w:r>
      <w:r w:rsidRPr="00DA2031">
        <w:rPr>
          <w:rFonts w:ascii="Garamond" w:hAnsi="Garamond" w:cs="Arial"/>
          <w:b/>
          <w:bCs/>
          <w:color w:val="auto"/>
        </w:rPr>
        <w:t>.</w:t>
      </w:r>
    </w:p>
    <w:p w14:paraId="0295D418" w14:textId="77777777" w:rsidR="0083738C" w:rsidRPr="00DA2031" w:rsidRDefault="00CE56D0" w:rsidP="0013478C">
      <w:pPr>
        <w:pStyle w:val="Default"/>
        <w:spacing w:line="324" w:lineRule="auto"/>
        <w:jc w:val="center"/>
        <w:rPr>
          <w:rFonts w:ascii="Garamond" w:hAnsi="Garamond" w:cs="Arial"/>
          <w:b/>
          <w:bCs/>
          <w:color w:val="auto"/>
        </w:rPr>
      </w:pPr>
      <w:r w:rsidRPr="00DA2031">
        <w:rPr>
          <w:rFonts w:ascii="Garamond" w:hAnsi="Garamond" w:cs="Arial"/>
          <w:b/>
          <w:bCs/>
          <w:color w:val="auto"/>
        </w:rPr>
        <w:t xml:space="preserve">Odbiory </w:t>
      </w:r>
      <w:r w:rsidR="002B3774" w:rsidRPr="00DA2031">
        <w:rPr>
          <w:rFonts w:ascii="Garamond" w:hAnsi="Garamond" w:cs="Arial"/>
          <w:b/>
          <w:bCs/>
          <w:color w:val="auto"/>
        </w:rPr>
        <w:t>P</w:t>
      </w:r>
      <w:r w:rsidR="0083738C" w:rsidRPr="00DA2031">
        <w:rPr>
          <w:rFonts w:ascii="Garamond" w:hAnsi="Garamond" w:cs="Arial"/>
          <w:b/>
          <w:bCs/>
          <w:color w:val="auto"/>
        </w:rPr>
        <w:t xml:space="preserve">rzedmiotu </w:t>
      </w:r>
      <w:r w:rsidR="00E17199" w:rsidRPr="00DA2031">
        <w:rPr>
          <w:rFonts w:ascii="Garamond" w:hAnsi="Garamond" w:cs="Arial"/>
          <w:b/>
          <w:bCs/>
          <w:color w:val="auto"/>
        </w:rPr>
        <w:t>U</w:t>
      </w:r>
      <w:r w:rsidR="0083738C" w:rsidRPr="00DA2031">
        <w:rPr>
          <w:rFonts w:ascii="Garamond" w:hAnsi="Garamond" w:cs="Arial"/>
          <w:b/>
          <w:bCs/>
          <w:color w:val="auto"/>
        </w:rPr>
        <w:t>mowy</w:t>
      </w:r>
      <w:r w:rsidR="003D78B8" w:rsidRPr="00DA2031">
        <w:rPr>
          <w:rFonts w:ascii="Garamond" w:hAnsi="Garamond" w:cs="Arial"/>
          <w:b/>
          <w:bCs/>
          <w:color w:val="auto"/>
        </w:rPr>
        <w:t xml:space="preserve">. </w:t>
      </w:r>
    </w:p>
    <w:p w14:paraId="48F64C00" w14:textId="77777777" w:rsidR="003426EF" w:rsidRPr="00DA2031" w:rsidRDefault="003426EF" w:rsidP="0013478C">
      <w:pPr>
        <w:pStyle w:val="Default"/>
        <w:numPr>
          <w:ilvl w:val="1"/>
          <w:numId w:val="186"/>
        </w:numPr>
        <w:spacing w:line="324" w:lineRule="auto"/>
        <w:ind w:left="284" w:hanging="142"/>
        <w:jc w:val="both"/>
        <w:rPr>
          <w:rFonts w:ascii="Garamond" w:hAnsi="Garamond" w:cs="Arial"/>
          <w:color w:val="auto"/>
        </w:rPr>
      </w:pPr>
      <w:r w:rsidRPr="00DA2031">
        <w:rPr>
          <w:rFonts w:ascii="Garamond" w:hAnsi="Garamond" w:cs="Arial"/>
          <w:color w:val="auto"/>
        </w:rPr>
        <w:t xml:space="preserve">Odbiór Dostawy następować będzie etapami, zgodnie z Harmonogramem zatwierdzonym zgodnie z niniejszą Umową. </w:t>
      </w:r>
    </w:p>
    <w:p w14:paraId="2BCE6715" w14:textId="77777777" w:rsidR="00C875E7" w:rsidRPr="00DA2031" w:rsidRDefault="0083738C" w:rsidP="0013478C">
      <w:pPr>
        <w:pStyle w:val="Default"/>
        <w:numPr>
          <w:ilvl w:val="1"/>
          <w:numId w:val="186"/>
        </w:numPr>
        <w:spacing w:line="324" w:lineRule="auto"/>
        <w:ind w:left="284" w:hanging="142"/>
        <w:jc w:val="both"/>
        <w:rPr>
          <w:rFonts w:ascii="Garamond" w:hAnsi="Garamond" w:cs="Arial"/>
          <w:color w:val="auto"/>
        </w:rPr>
      </w:pPr>
      <w:r w:rsidRPr="00DA2031">
        <w:rPr>
          <w:rFonts w:ascii="Garamond" w:hAnsi="Garamond" w:cs="Arial"/>
          <w:color w:val="auto"/>
        </w:rPr>
        <w:t>Odbiór dokumentacji projektow</w:t>
      </w:r>
      <w:r w:rsidR="00E17199" w:rsidRPr="00DA2031">
        <w:rPr>
          <w:rFonts w:ascii="Garamond" w:hAnsi="Garamond" w:cs="Arial"/>
          <w:color w:val="auto"/>
        </w:rPr>
        <w:t>ej</w:t>
      </w:r>
      <w:r w:rsidR="00617C8A" w:rsidRPr="00DA2031">
        <w:rPr>
          <w:rFonts w:ascii="Garamond" w:hAnsi="Garamond" w:cs="Arial"/>
          <w:color w:val="auto"/>
        </w:rPr>
        <w:t xml:space="preserve"> </w:t>
      </w:r>
      <w:r w:rsidR="0098050A" w:rsidRPr="00DA2031">
        <w:rPr>
          <w:rFonts w:ascii="Garamond" w:hAnsi="Garamond" w:cs="Arial"/>
          <w:color w:val="auto"/>
        </w:rPr>
        <w:t>odbędzie się na następujących zasadach</w:t>
      </w:r>
      <w:r w:rsidRPr="00DA2031">
        <w:rPr>
          <w:rFonts w:ascii="Garamond" w:hAnsi="Garamond" w:cs="Arial"/>
          <w:color w:val="auto"/>
        </w:rPr>
        <w:t xml:space="preserve">: </w:t>
      </w:r>
    </w:p>
    <w:p w14:paraId="28555B42" w14:textId="2A3EF65A" w:rsidR="004D7F63" w:rsidRPr="00DA2031" w:rsidRDefault="004D7F63" w:rsidP="0013478C">
      <w:pPr>
        <w:pStyle w:val="Default"/>
        <w:numPr>
          <w:ilvl w:val="2"/>
          <w:numId w:val="186"/>
        </w:numPr>
        <w:spacing w:line="324" w:lineRule="auto"/>
        <w:ind w:left="709" w:hanging="426"/>
        <w:jc w:val="both"/>
        <w:rPr>
          <w:rFonts w:ascii="Garamond" w:hAnsi="Garamond" w:cs="Arial"/>
          <w:color w:val="auto"/>
        </w:rPr>
      </w:pPr>
      <w:r w:rsidRPr="00DA2031">
        <w:rPr>
          <w:rFonts w:ascii="Garamond" w:hAnsi="Garamond" w:cs="Arial"/>
          <w:color w:val="auto"/>
        </w:rPr>
        <w:t xml:space="preserve">Strony zatwierdzą prawidłowe wykonanie Zakresu A określonego w § 1 ust. 1 </w:t>
      </w:r>
      <w:r w:rsidR="00C97A13" w:rsidRPr="00DA2031">
        <w:rPr>
          <w:rFonts w:ascii="Garamond" w:hAnsi="Garamond" w:cs="Arial"/>
          <w:color w:val="auto"/>
        </w:rPr>
        <w:t xml:space="preserve">Umowy </w:t>
      </w:r>
      <w:r w:rsidR="004770E7" w:rsidRPr="00DA2031">
        <w:rPr>
          <w:rFonts w:ascii="Garamond" w:hAnsi="Garamond" w:cs="Arial"/>
          <w:color w:val="auto"/>
        </w:rPr>
        <w:br/>
      </w:r>
      <w:r w:rsidRPr="00DA2031">
        <w:rPr>
          <w:rFonts w:ascii="Garamond" w:hAnsi="Garamond" w:cs="Arial"/>
          <w:color w:val="auto"/>
        </w:rPr>
        <w:t xml:space="preserve">w protokole odbioru Etapu I, przy czym przed podpisaniem protokołu i zatwierdzeniem dokumentacji projektowej Zamawiający dysponuje uprawnieniem do zgłoszenia uwag </w:t>
      </w:r>
      <w:r w:rsidR="004770E7" w:rsidRPr="00DA2031">
        <w:rPr>
          <w:rFonts w:ascii="Garamond" w:hAnsi="Garamond" w:cs="Arial"/>
          <w:color w:val="auto"/>
        </w:rPr>
        <w:br/>
      </w:r>
      <w:r w:rsidRPr="00DA2031">
        <w:rPr>
          <w:rFonts w:ascii="Garamond" w:hAnsi="Garamond" w:cs="Arial"/>
          <w:color w:val="auto"/>
        </w:rPr>
        <w:t>i zastrzeżeń, a Wykonawca, przed terminem określonym na wykonanie Etapu I winien uwzględnić te uwagi</w:t>
      </w:r>
      <w:r w:rsidR="00C158E1" w:rsidRPr="00DA2031">
        <w:rPr>
          <w:rFonts w:ascii="Garamond" w:hAnsi="Garamond" w:cs="Arial"/>
          <w:color w:val="auto"/>
        </w:rPr>
        <w:t>.</w:t>
      </w:r>
    </w:p>
    <w:p w14:paraId="6D9AC984" w14:textId="77777777" w:rsidR="004D7F63" w:rsidRPr="00DA2031" w:rsidRDefault="004D7F63" w:rsidP="0013478C">
      <w:pPr>
        <w:pStyle w:val="Default"/>
        <w:numPr>
          <w:ilvl w:val="2"/>
          <w:numId w:val="186"/>
        </w:numPr>
        <w:spacing w:line="324" w:lineRule="auto"/>
        <w:ind w:left="709" w:hanging="426"/>
        <w:jc w:val="both"/>
        <w:rPr>
          <w:rFonts w:ascii="Garamond" w:hAnsi="Garamond" w:cs="Arial"/>
          <w:color w:val="auto"/>
        </w:rPr>
      </w:pPr>
      <w:r w:rsidRPr="00DA2031">
        <w:rPr>
          <w:rFonts w:ascii="Garamond" w:hAnsi="Garamond" w:cs="Arial"/>
          <w:color w:val="auto"/>
        </w:rPr>
        <w:t>Strony przystąpią do przekazania dokumentacji projektowej</w:t>
      </w:r>
      <w:r w:rsidR="00362905" w:rsidRPr="00DA2031">
        <w:rPr>
          <w:rFonts w:ascii="Garamond" w:hAnsi="Garamond" w:cs="Arial"/>
          <w:color w:val="auto"/>
        </w:rPr>
        <w:t>, zatwierdzonej przez Towarzystwo Klasyfikacyjne,</w:t>
      </w:r>
      <w:r w:rsidRPr="00DA2031">
        <w:rPr>
          <w:rFonts w:ascii="Garamond" w:hAnsi="Garamond" w:cs="Arial"/>
          <w:color w:val="auto"/>
        </w:rPr>
        <w:t xml:space="preserve"> po pisemnym zgłoszeniu przez Wykonawcę gotowości do odbioru</w:t>
      </w:r>
      <w:r w:rsidR="00C158E1" w:rsidRPr="00DA2031">
        <w:rPr>
          <w:rFonts w:ascii="Garamond" w:hAnsi="Garamond" w:cs="Arial"/>
          <w:color w:val="auto"/>
        </w:rPr>
        <w:t xml:space="preserve">, przekazanym Zamawiającemu nie później niż na </w:t>
      </w:r>
      <w:r w:rsidR="00362905" w:rsidRPr="00DA2031">
        <w:rPr>
          <w:rFonts w:ascii="Garamond" w:hAnsi="Garamond" w:cs="Arial"/>
          <w:color w:val="auto"/>
        </w:rPr>
        <w:t xml:space="preserve">30 </w:t>
      </w:r>
      <w:r w:rsidR="00B153A3" w:rsidRPr="00DA2031">
        <w:rPr>
          <w:rFonts w:ascii="Garamond" w:hAnsi="Garamond" w:cs="Arial"/>
          <w:color w:val="auto"/>
        </w:rPr>
        <w:t xml:space="preserve">dni </w:t>
      </w:r>
      <w:r w:rsidR="00C158E1" w:rsidRPr="00DA2031">
        <w:rPr>
          <w:rFonts w:ascii="Garamond" w:hAnsi="Garamond" w:cs="Arial"/>
          <w:color w:val="auto"/>
        </w:rPr>
        <w:t>przed terminem zastrzeżonym dla wykonania Etapu I.</w:t>
      </w:r>
    </w:p>
    <w:p w14:paraId="6631C549" w14:textId="5875043D" w:rsidR="00135969" w:rsidRPr="00DA2031" w:rsidRDefault="00C158E1" w:rsidP="0013478C">
      <w:pPr>
        <w:pStyle w:val="Default"/>
        <w:numPr>
          <w:ilvl w:val="2"/>
          <w:numId w:val="186"/>
        </w:numPr>
        <w:spacing w:line="324" w:lineRule="auto"/>
        <w:ind w:left="709" w:hanging="426"/>
        <w:jc w:val="both"/>
        <w:rPr>
          <w:rFonts w:ascii="Garamond" w:hAnsi="Garamond" w:cs="Arial"/>
          <w:color w:val="auto"/>
        </w:rPr>
      </w:pPr>
      <w:r w:rsidRPr="00DA2031">
        <w:rPr>
          <w:rFonts w:ascii="Garamond" w:hAnsi="Garamond" w:cs="Arial"/>
          <w:color w:val="auto"/>
        </w:rPr>
        <w:t>M</w:t>
      </w:r>
      <w:r w:rsidR="00135969" w:rsidRPr="00DA2031">
        <w:rPr>
          <w:rFonts w:ascii="Garamond" w:hAnsi="Garamond" w:cs="Arial"/>
          <w:color w:val="auto"/>
        </w:rPr>
        <w:t>iejscem przekazania kompletnej dokumentacji projektowej wraz z oświadczeniem o jej kompletności jest siedziba Zamawiającego lub inne miejsce przez niego wskazane.</w:t>
      </w:r>
    </w:p>
    <w:p w14:paraId="1E6A76EF" w14:textId="77777777" w:rsidR="0083738C" w:rsidRPr="00DA2031" w:rsidRDefault="0083738C" w:rsidP="0013478C">
      <w:pPr>
        <w:pStyle w:val="Default"/>
        <w:numPr>
          <w:ilvl w:val="2"/>
          <w:numId w:val="186"/>
        </w:numPr>
        <w:spacing w:line="324" w:lineRule="auto"/>
        <w:ind w:left="709" w:hanging="426"/>
        <w:jc w:val="both"/>
        <w:rPr>
          <w:rFonts w:ascii="Garamond" w:hAnsi="Garamond" w:cs="Arial"/>
          <w:color w:val="auto"/>
        </w:rPr>
      </w:pPr>
      <w:r w:rsidRPr="00DA2031">
        <w:rPr>
          <w:rFonts w:ascii="Garamond" w:hAnsi="Garamond" w:cs="Arial"/>
          <w:color w:val="auto"/>
        </w:rPr>
        <w:lastRenderedPageBreak/>
        <w:t xml:space="preserve">Wykonawca opracuje i dostarczy kompletną dokumentację projektową w następującej formie i </w:t>
      </w:r>
      <w:r w:rsidR="00F33BC6" w:rsidRPr="00DA2031">
        <w:rPr>
          <w:rFonts w:ascii="Garamond" w:hAnsi="Garamond" w:cs="Arial"/>
          <w:color w:val="auto"/>
        </w:rPr>
        <w:t>liczbie</w:t>
      </w:r>
      <w:r w:rsidRPr="00DA2031">
        <w:rPr>
          <w:rFonts w:ascii="Garamond" w:hAnsi="Garamond" w:cs="Arial"/>
          <w:color w:val="auto"/>
        </w:rPr>
        <w:t xml:space="preserve">: </w:t>
      </w:r>
    </w:p>
    <w:p w14:paraId="75617A80" w14:textId="77777777" w:rsidR="00C875E7" w:rsidRPr="00DA2031" w:rsidRDefault="0083738C" w:rsidP="0013478C">
      <w:pPr>
        <w:pStyle w:val="Default"/>
        <w:numPr>
          <w:ilvl w:val="0"/>
          <w:numId w:val="155"/>
        </w:numPr>
        <w:spacing w:line="324" w:lineRule="auto"/>
        <w:jc w:val="both"/>
        <w:rPr>
          <w:rFonts w:ascii="Garamond" w:hAnsi="Garamond" w:cs="Arial"/>
          <w:color w:val="auto"/>
        </w:rPr>
      </w:pPr>
      <w:r w:rsidRPr="00DA2031">
        <w:rPr>
          <w:rFonts w:ascii="Garamond" w:hAnsi="Garamond" w:cs="Arial"/>
          <w:color w:val="auto"/>
        </w:rPr>
        <w:t>dokumentacja projektowa</w:t>
      </w:r>
      <w:r w:rsidR="00D50B1D" w:rsidRPr="00DA2031">
        <w:rPr>
          <w:rFonts w:ascii="Garamond" w:hAnsi="Garamond" w:cs="Arial"/>
          <w:color w:val="auto"/>
        </w:rPr>
        <w:t xml:space="preserve"> w wersji papierowej - </w:t>
      </w:r>
      <w:r w:rsidR="00362905" w:rsidRPr="00DA2031">
        <w:rPr>
          <w:rFonts w:ascii="Garamond" w:hAnsi="Garamond" w:cs="Arial"/>
          <w:color w:val="auto"/>
        </w:rPr>
        <w:t xml:space="preserve">5 </w:t>
      </w:r>
      <w:r w:rsidRPr="00DA2031">
        <w:rPr>
          <w:rFonts w:ascii="Garamond" w:hAnsi="Garamond" w:cs="Arial"/>
          <w:color w:val="auto"/>
        </w:rPr>
        <w:t>egz.</w:t>
      </w:r>
      <w:r w:rsidR="00C875E7" w:rsidRPr="00DA2031">
        <w:rPr>
          <w:rFonts w:ascii="Garamond" w:hAnsi="Garamond" w:cs="Arial"/>
          <w:color w:val="auto"/>
        </w:rPr>
        <w:t>,</w:t>
      </w:r>
    </w:p>
    <w:p w14:paraId="37A56BE0" w14:textId="77777777" w:rsidR="00C875E7" w:rsidRPr="00DA2031" w:rsidRDefault="0083738C" w:rsidP="0013478C">
      <w:pPr>
        <w:pStyle w:val="Default"/>
        <w:numPr>
          <w:ilvl w:val="0"/>
          <w:numId w:val="155"/>
        </w:numPr>
        <w:spacing w:line="324" w:lineRule="auto"/>
        <w:jc w:val="both"/>
        <w:rPr>
          <w:rFonts w:ascii="Garamond" w:hAnsi="Garamond" w:cs="Arial"/>
          <w:color w:val="auto"/>
        </w:rPr>
      </w:pPr>
      <w:r w:rsidRPr="00DA2031">
        <w:rPr>
          <w:rFonts w:ascii="Garamond" w:hAnsi="Garamond" w:cs="Arial"/>
          <w:color w:val="auto"/>
        </w:rPr>
        <w:t>wersja elektroniczna wskazanej powyżej dokumentacji w formacie PDF</w:t>
      </w:r>
      <w:r w:rsidR="00F33BC6" w:rsidRPr="00DA2031">
        <w:rPr>
          <w:rFonts w:ascii="Garamond" w:hAnsi="Garamond" w:cs="Arial"/>
          <w:color w:val="auto"/>
        </w:rPr>
        <w:t xml:space="preserve"> lub innym formacie stosowanym przez Wykonawcę, zapisana na nośniku informacji (płyta CD, pendrive) –</w:t>
      </w:r>
      <w:r w:rsidR="009B3AB2" w:rsidRPr="00DA2031">
        <w:rPr>
          <w:rFonts w:ascii="Garamond" w:hAnsi="Garamond" w:cs="Arial"/>
          <w:color w:val="auto"/>
        </w:rPr>
        <w:t xml:space="preserve"> </w:t>
      </w:r>
      <w:r w:rsidR="00362905" w:rsidRPr="00DA2031">
        <w:rPr>
          <w:rFonts w:ascii="Garamond" w:hAnsi="Garamond" w:cs="Arial"/>
          <w:color w:val="auto"/>
        </w:rPr>
        <w:t xml:space="preserve">2 </w:t>
      </w:r>
      <w:r w:rsidRPr="00DA2031">
        <w:rPr>
          <w:rFonts w:ascii="Garamond" w:hAnsi="Garamond" w:cs="Arial"/>
          <w:color w:val="auto"/>
        </w:rPr>
        <w:t>egz.</w:t>
      </w:r>
      <w:r w:rsidR="00C875E7" w:rsidRPr="00DA2031">
        <w:rPr>
          <w:rFonts w:ascii="Garamond" w:hAnsi="Garamond" w:cs="Arial"/>
          <w:color w:val="auto"/>
        </w:rPr>
        <w:t>,</w:t>
      </w:r>
    </w:p>
    <w:p w14:paraId="60282F17" w14:textId="77777777" w:rsidR="00C875E7" w:rsidRPr="00DA2031" w:rsidRDefault="0083738C" w:rsidP="0013478C">
      <w:pPr>
        <w:pStyle w:val="Default"/>
        <w:numPr>
          <w:ilvl w:val="2"/>
          <w:numId w:val="186"/>
        </w:numPr>
        <w:spacing w:line="324" w:lineRule="auto"/>
        <w:ind w:left="709" w:hanging="425"/>
        <w:jc w:val="both"/>
        <w:rPr>
          <w:rFonts w:ascii="Garamond" w:hAnsi="Garamond" w:cs="Arial"/>
          <w:color w:val="auto"/>
        </w:rPr>
      </w:pPr>
      <w:r w:rsidRPr="00DA2031">
        <w:rPr>
          <w:rFonts w:ascii="Garamond" w:hAnsi="Garamond" w:cs="Arial"/>
          <w:color w:val="auto"/>
        </w:rPr>
        <w:t xml:space="preserve">Wykonawca ponosi całkowitą odpowiedzialność za zgodność opracowywanej dokumentacji </w:t>
      </w:r>
      <w:r w:rsidR="006E7D7C" w:rsidRPr="00DA2031">
        <w:rPr>
          <w:rFonts w:ascii="Garamond" w:hAnsi="Garamond" w:cs="Arial"/>
          <w:color w:val="auto"/>
        </w:rPr>
        <w:t xml:space="preserve">projektowej </w:t>
      </w:r>
      <w:r w:rsidRPr="00DA2031">
        <w:rPr>
          <w:rFonts w:ascii="Garamond" w:hAnsi="Garamond" w:cs="Arial"/>
          <w:color w:val="auto"/>
        </w:rPr>
        <w:t xml:space="preserve">z obowiązującymi przepisami oraz wymogami niniejszej Umowy, </w:t>
      </w:r>
      <w:r w:rsidR="00617C8A" w:rsidRPr="00DA2031">
        <w:rPr>
          <w:rFonts w:ascii="Garamond" w:hAnsi="Garamond" w:cs="Arial"/>
          <w:color w:val="auto"/>
        </w:rPr>
        <w:t>SWZ</w:t>
      </w:r>
      <w:r w:rsidRPr="00DA2031">
        <w:rPr>
          <w:rFonts w:ascii="Garamond" w:hAnsi="Garamond" w:cs="Arial"/>
          <w:color w:val="auto"/>
        </w:rPr>
        <w:t xml:space="preserve"> wraz z załącznikami, Harmonogramem, </w:t>
      </w:r>
      <w:r w:rsidR="00E17199" w:rsidRPr="00DA2031">
        <w:rPr>
          <w:rFonts w:ascii="Garamond" w:hAnsi="Garamond" w:cs="Arial"/>
          <w:color w:val="auto"/>
        </w:rPr>
        <w:t>o</w:t>
      </w:r>
      <w:r w:rsidRPr="00DA2031">
        <w:rPr>
          <w:rFonts w:ascii="Garamond" w:hAnsi="Garamond" w:cs="Arial"/>
          <w:color w:val="auto"/>
        </w:rPr>
        <w:t>fertą Wykonawcy wraz z załącznikami</w:t>
      </w:r>
      <w:r w:rsidR="00E17199" w:rsidRPr="00DA2031">
        <w:rPr>
          <w:rFonts w:ascii="Garamond" w:hAnsi="Garamond" w:cs="Arial"/>
          <w:color w:val="auto"/>
        </w:rPr>
        <w:t>. Odpowiedzialności tej nie wyłącza jakiekolwiek pozytywne zaopiniowanie lub zatwierdzenie dokumentacji przez Zamawiającego</w:t>
      </w:r>
      <w:r w:rsidR="00C158E1" w:rsidRPr="00DA2031">
        <w:rPr>
          <w:rFonts w:ascii="Garamond" w:hAnsi="Garamond" w:cs="Arial"/>
          <w:color w:val="auto"/>
        </w:rPr>
        <w:t>.</w:t>
      </w:r>
    </w:p>
    <w:p w14:paraId="00A36079" w14:textId="77777777" w:rsidR="0098050A" w:rsidRPr="00DA2031" w:rsidRDefault="0083738C" w:rsidP="0013478C">
      <w:pPr>
        <w:pStyle w:val="Default"/>
        <w:numPr>
          <w:ilvl w:val="2"/>
          <w:numId w:val="186"/>
        </w:numPr>
        <w:spacing w:line="324" w:lineRule="auto"/>
        <w:ind w:left="709" w:hanging="425"/>
        <w:jc w:val="both"/>
        <w:rPr>
          <w:rFonts w:ascii="Garamond" w:hAnsi="Garamond" w:cs="Arial"/>
          <w:color w:val="auto"/>
        </w:rPr>
      </w:pPr>
      <w:r w:rsidRPr="00DA2031">
        <w:rPr>
          <w:rFonts w:ascii="Garamond" w:hAnsi="Garamond" w:cs="Arial"/>
          <w:color w:val="auto"/>
        </w:rPr>
        <w:t>Dokonanie odbioru dokumentacji</w:t>
      </w:r>
      <w:r w:rsidR="00617C8A" w:rsidRPr="00DA2031">
        <w:rPr>
          <w:rFonts w:ascii="Garamond" w:hAnsi="Garamond" w:cs="Arial"/>
          <w:color w:val="auto"/>
        </w:rPr>
        <w:t xml:space="preserve"> projektowej </w:t>
      </w:r>
      <w:r w:rsidRPr="00DA2031">
        <w:rPr>
          <w:rFonts w:ascii="Garamond" w:hAnsi="Garamond" w:cs="Arial"/>
          <w:color w:val="auto"/>
        </w:rPr>
        <w:t>nie pozbawia Zamawiającego prawa zgłoszenia zastrzeżeń z tytułu później ujawnionych w niej wad, błędów lub braków lub przyjętych przez Wykonawcę błędnych rozwiązań oraz dochodzenia roszczeń z tego tytułu</w:t>
      </w:r>
      <w:r w:rsidR="00C875E7" w:rsidRPr="00DA2031">
        <w:rPr>
          <w:rFonts w:ascii="Garamond" w:hAnsi="Garamond" w:cs="Arial"/>
          <w:color w:val="auto"/>
        </w:rPr>
        <w:t>;</w:t>
      </w:r>
    </w:p>
    <w:p w14:paraId="16B8B0A4" w14:textId="77777777" w:rsidR="00C52E7A" w:rsidRPr="00DA2031" w:rsidRDefault="003D7104" w:rsidP="0013478C">
      <w:pPr>
        <w:pStyle w:val="Default"/>
        <w:numPr>
          <w:ilvl w:val="2"/>
          <w:numId w:val="186"/>
        </w:numPr>
        <w:spacing w:line="324" w:lineRule="auto"/>
        <w:ind w:left="709" w:hanging="425"/>
        <w:jc w:val="both"/>
        <w:rPr>
          <w:rFonts w:ascii="Garamond" w:hAnsi="Garamond" w:cs="Arial"/>
          <w:color w:val="auto"/>
        </w:rPr>
      </w:pPr>
      <w:r w:rsidRPr="00DA2031">
        <w:rPr>
          <w:rFonts w:ascii="Garamond" w:hAnsi="Garamond" w:cs="Arial"/>
          <w:color w:val="auto"/>
        </w:rPr>
        <w:t xml:space="preserve">Zamawiający dopuszcza etapowe odbiory dokumentacji projektowej dla poszczególnych zakresów prac wymienionych w SOPZ. Odbiór dokumentacji potwierdzony protokołem </w:t>
      </w:r>
      <w:r w:rsidR="00B240AC" w:rsidRPr="00DA2031">
        <w:rPr>
          <w:rFonts w:ascii="Garamond" w:hAnsi="Garamond" w:cs="Arial"/>
          <w:color w:val="auto"/>
        </w:rPr>
        <w:t xml:space="preserve">dla danego zakresu prac pozwala Wykonawcy na realizację prac/dostaw/usług objętych odebraną dokumentacją projektową. </w:t>
      </w:r>
    </w:p>
    <w:p w14:paraId="465D3D46" w14:textId="77777777" w:rsidR="00EE5D56" w:rsidRPr="00DA2031" w:rsidRDefault="0019688D" w:rsidP="0013478C">
      <w:pPr>
        <w:pStyle w:val="Akapitzlist"/>
        <w:numPr>
          <w:ilvl w:val="1"/>
          <w:numId w:val="186"/>
        </w:numPr>
        <w:spacing w:after="0" w:line="324" w:lineRule="auto"/>
        <w:ind w:left="426" w:hanging="284"/>
        <w:contextualSpacing/>
        <w:jc w:val="both"/>
        <w:rPr>
          <w:rFonts w:ascii="Garamond" w:eastAsiaTheme="minorHAnsi" w:hAnsi="Garamond" w:cs="Arial"/>
          <w:color w:val="auto"/>
          <w:kern w:val="0"/>
          <w:lang w:eastAsia="en-US"/>
        </w:rPr>
      </w:pPr>
      <w:r w:rsidRPr="00DA2031">
        <w:rPr>
          <w:rFonts w:ascii="Garamond" w:hAnsi="Garamond" w:cs="Arial"/>
          <w:color w:val="auto"/>
        </w:rPr>
        <w:t xml:space="preserve">Do odbiorów częściowych dla poszczególnych </w:t>
      </w:r>
      <w:r w:rsidR="008E2097" w:rsidRPr="00DA2031">
        <w:rPr>
          <w:rFonts w:ascii="Garamond" w:hAnsi="Garamond" w:cs="Arial"/>
          <w:color w:val="auto"/>
        </w:rPr>
        <w:t xml:space="preserve">Etapów </w:t>
      </w:r>
      <w:r w:rsidR="001D3E5C" w:rsidRPr="00DA2031">
        <w:rPr>
          <w:rFonts w:ascii="Garamond" w:hAnsi="Garamond" w:cs="Arial"/>
          <w:color w:val="auto"/>
        </w:rPr>
        <w:t xml:space="preserve">Zakresu B </w:t>
      </w:r>
      <w:r w:rsidRPr="00DA2031">
        <w:rPr>
          <w:rFonts w:ascii="Garamond" w:hAnsi="Garamond" w:cs="Arial"/>
          <w:color w:val="auto"/>
        </w:rPr>
        <w:t>stosuje się</w:t>
      </w:r>
      <w:r w:rsidR="001D3E5C" w:rsidRPr="00DA2031">
        <w:rPr>
          <w:rFonts w:ascii="Garamond" w:hAnsi="Garamond" w:cs="Arial"/>
          <w:color w:val="auto"/>
        </w:rPr>
        <w:t>, z zastrzeżeniem poniższych ustępów,</w:t>
      </w:r>
      <w:r w:rsidRPr="00DA2031">
        <w:rPr>
          <w:rFonts w:ascii="Garamond" w:hAnsi="Garamond" w:cs="Arial"/>
          <w:color w:val="auto"/>
        </w:rPr>
        <w:t xml:space="preserve"> odpowiednio postanowienia dotyczące trybu zgłoszenia gotowości do odbioru, określone dla odbioru dokumentacji projektowej. </w:t>
      </w:r>
      <w:r w:rsidR="00EE5D56" w:rsidRPr="00DA2031">
        <w:rPr>
          <w:rFonts w:ascii="Garamond" w:hAnsi="Garamond"/>
          <w:color w:val="auto"/>
        </w:rPr>
        <w:t>Odbiory częściowe mogą obejmować w szczególności:</w:t>
      </w:r>
    </w:p>
    <w:p w14:paraId="02048688" w14:textId="77777777" w:rsidR="00EE5D56" w:rsidRPr="00DA2031" w:rsidRDefault="00EE5D56" w:rsidP="0013478C">
      <w:pPr>
        <w:pStyle w:val="Akapitzlist"/>
        <w:widowControl/>
        <w:numPr>
          <w:ilvl w:val="1"/>
          <w:numId w:val="216"/>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 xml:space="preserve">odbiór określonych etapów </w:t>
      </w:r>
      <w:r w:rsidR="00F10D65" w:rsidRPr="00DA2031">
        <w:rPr>
          <w:rFonts w:ascii="Garamond" w:hAnsi="Garamond" w:cstheme="minorHAnsi"/>
          <w:color w:val="auto"/>
        </w:rPr>
        <w:t>dostawy/budowy</w:t>
      </w:r>
      <w:r w:rsidRPr="00DA2031">
        <w:rPr>
          <w:rFonts w:ascii="Garamond" w:hAnsi="Garamond" w:cstheme="minorHAnsi"/>
          <w:color w:val="auto"/>
        </w:rPr>
        <w:t xml:space="preserve"> lub integracji;</w:t>
      </w:r>
    </w:p>
    <w:p w14:paraId="02A9ADFB" w14:textId="77777777" w:rsidR="00EE5D56" w:rsidRPr="00DA2031" w:rsidRDefault="00EE5D56" w:rsidP="0013478C">
      <w:pPr>
        <w:pStyle w:val="Akapitzlist"/>
        <w:widowControl/>
        <w:numPr>
          <w:ilvl w:val="1"/>
          <w:numId w:val="216"/>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odbiór wybranych systemów po testach portowych;</w:t>
      </w:r>
    </w:p>
    <w:p w14:paraId="42842DDC" w14:textId="77777777" w:rsidR="00EE5D56" w:rsidRPr="00DA2031" w:rsidRDefault="00EE5D56" w:rsidP="0013478C">
      <w:pPr>
        <w:pStyle w:val="Akapitzlist"/>
        <w:widowControl/>
        <w:numPr>
          <w:ilvl w:val="1"/>
          <w:numId w:val="216"/>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 xml:space="preserve">odbiór produktów odbiorowych dokumentacyjnych przypisanych do </w:t>
      </w:r>
      <w:r w:rsidR="00FA6A9B" w:rsidRPr="00DA2031">
        <w:rPr>
          <w:rFonts w:ascii="Garamond" w:hAnsi="Garamond" w:cstheme="minorHAnsi"/>
          <w:color w:val="auto"/>
        </w:rPr>
        <w:t>Etapów</w:t>
      </w:r>
      <w:r w:rsidRPr="00DA2031">
        <w:rPr>
          <w:rFonts w:ascii="Garamond" w:hAnsi="Garamond" w:cstheme="minorHAnsi"/>
          <w:color w:val="auto"/>
        </w:rPr>
        <w:t>;</w:t>
      </w:r>
    </w:p>
    <w:p w14:paraId="63E019D2" w14:textId="77777777" w:rsidR="00EE5D56" w:rsidRPr="00DA2031" w:rsidRDefault="005301BB" w:rsidP="0013478C">
      <w:pPr>
        <w:pStyle w:val="Akapitzlist"/>
        <w:spacing w:after="0" w:line="324" w:lineRule="auto"/>
        <w:ind w:left="0"/>
        <w:jc w:val="both"/>
        <w:rPr>
          <w:rFonts w:ascii="Garamond" w:hAnsi="Garamond" w:cstheme="minorHAnsi"/>
          <w:color w:val="auto"/>
        </w:rPr>
      </w:pPr>
      <w:r w:rsidRPr="00DA2031">
        <w:rPr>
          <w:rFonts w:ascii="Garamond" w:hAnsi="Garamond" w:cstheme="minorHAnsi"/>
          <w:color w:val="auto"/>
        </w:rPr>
        <w:t>jeśli</w:t>
      </w:r>
      <w:r w:rsidR="00EE5D56" w:rsidRPr="00DA2031">
        <w:rPr>
          <w:rFonts w:ascii="Garamond" w:hAnsi="Garamond" w:cstheme="minorHAnsi"/>
          <w:color w:val="auto"/>
        </w:rPr>
        <w:t xml:space="preserve"> Umowa lub Harmonogram płatności przewidują powiązanie tych odbiorów z płatnościami </w:t>
      </w:r>
      <w:r w:rsidRPr="00DA2031">
        <w:rPr>
          <w:rFonts w:ascii="Garamond" w:hAnsi="Garamond" w:cstheme="minorHAnsi"/>
          <w:color w:val="auto"/>
        </w:rPr>
        <w:t>transzy wynagrodzenia</w:t>
      </w:r>
      <w:r w:rsidR="00EE5D56" w:rsidRPr="00DA2031">
        <w:rPr>
          <w:rFonts w:ascii="Garamond" w:hAnsi="Garamond" w:cstheme="minorHAnsi"/>
          <w:color w:val="auto"/>
        </w:rPr>
        <w:t>.</w:t>
      </w:r>
    </w:p>
    <w:p w14:paraId="274B7BBC" w14:textId="389229A8" w:rsidR="00EE5D56" w:rsidRPr="00DA2031" w:rsidRDefault="00EE5D56" w:rsidP="00BE3279">
      <w:pPr>
        <w:pStyle w:val="Akapitzlist"/>
        <w:widowControl/>
        <w:numPr>
          <w:ilvl w:val="0"/>
          <w:numId w:val="218"/>
        </w:numPr>
        <w:tabs>
          <w:tab w:val="left" w:pos="426"/>
        </w:tabs>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Wady ujawnione w toku odbiorów, w tym odbioru końcowego, klasyfikuje się jako:</w:t>
      </w:r>
    </w:p>
    <w:p w14:paraId="15D6AB19" w14:textId="6312CB30" w:rsidR="003F67F6" w:rsidRPr="00DA2031" w:rsidRDefault="003F67F6" w:rsidP="0013478C">
      <w:pPr>
        <w:pStyle w:val="Akapitzlist"/>
        <w:widowControl/>
        <w:numPr>
          <w:ilvl w:val="1"/>
          <w:numId w:val="218"/>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 xml:space="preserve">wada istotna - wpływająca na bezpieczeństwo, zgodność z Projektem, Projektem Wstępnym, wymaganiami </w:t>
      </w:r>
      <w:r w:rsidR="005C7A89" w:rsidRPr="00DA2031">
        <w:rPr>
          <w:rFonts w:ascii="Garamond" w:hAnsi="Garamond" w:cstheme="minorHAnsi"/>
          <w:color w:val="auto"/>
        </w:rPr>
        <w:t>K</w:t>
      </w:r>
      <w:r w:rsidRPr="00DA2031">
        <w:rPr>
          <w:rFonts w:ascii="Garamond" w:hAnsi="Garamond" w:cstheme="minorHAnsi"/>
          <w:color w:val="auto"/>
        </w:rPr>
        <w:t>lasy/bandery albo uniemożliwiająca bezpieczne przeprowadzenie prób, odbiór lub bezpieczną eksploatację szkoleniową albo wpływająca na funkcjonalność kluczową lub niezawodność Statku;</w:t>
      </w:r>
    </w:p>
    <w:p w14:paraId="676EA2B7" w14:textId="77777777" w:rsidR="003F67F6" w:rsidRPr="00DA2031" w:rsidRDefault="003F67F6" w:rsidP="0013478C">
      <w:pPr>
        <w:pStyle w:val="Akapitzlist"/>
        <w:widowControl/>
        <w:numPr>
          <w:ilvl w:val="1"/>
          <w:numId w:val="218"/>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wada nieistotna – inna niż ww.</w:t>
      </w:r>
    </w:p>
    <w:p w14:paraId="1A652F02" w14:textId="0E7FFC56" w:rsidR="00EE5D56" w:rsidRPr="00DA2031" w:rsidRDefault="00EE5D56" w:rsidP="00BE3279">
      <w:pPr>
        <w:pStyle w:val="Akapitzlist"/>
        <w:widowControl/>
        <w:numPr>
          <w:ilvl w:val="0"/>
          <w:numId w:val="219"/>
        </w:numPr>
        <w:tabs>
          <w:tab w:val="left" w:pos="426"/>
        </w:tabs>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W przypadku stwierdzenia Wad:</w:t>
      </w:r>
    </w:p>
    <w:p w14:paraId="36C9221D" w14:textId="77777777" w:rsidR="00EE5D56" w:rsidRPr="00DA2031" w:rsidRDefault="00F6763F" w:rsidP="0013478C">
      <w:pPr>
        <w:pStyle w:val="Akapitzlist"/>
        <w:widowControl/>
        <w:numPr>
          <w:ilvl w:val="1"/>
          <w:numId w:val="219"/>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w</w:t>
      </w:r>
      <w:r w:rsidR="00EE5D56" w:rsidRPr="00DA2031">
        <w:rPr>
          <w:rFonts w:ascii="Garamond" w:hAnsi="Garamond" w:cstheme="minorHAnsi"/>
          <w:color w:val="auto"/>
        </w:rPr>
        <w:t xml:space="preserve">ady istotne muszą zostać usunięte </w:t>
      </w:r>
      <w:r w:rsidRPr="00DA2031">
        <w:rPr>
          <w:rFonts w:ascii="Garamond" w:hAnsi="Garamond" w:cstheme="minorHAnsi"/>
          <w:color w:val="auto"/>
        </w:rPr>
        <w:t xml:space="preserve">w terminie </w:t>
      </w:r>
      <w:r w:rsidR="00362905" w:rsidRPr="00DA2031">
        <w:rPr>
          <w:rFonts w:ascii="Garamond" w:hAnsi="Garamond" w:cstheme="minorHAnsi"/>
          <w:color w:val="auto"/>
        </w:rPr>
        <w:t xml:space="preserve">60 </w:t>
      </w:r>
      <w:r w:rsidR="00BE634F" w:rsidRPr="00DA2031">
        <w:rPr>
          <w:rFonts w:ascii="Garamond" w:hAnsi="Garamond" w:cstheme="minorHAnsi"/>
          <w:color w:val="auto"/>
        </w:rPr>
        <w:t>dni</w:t>
      </w:r>
      <w:r w:rsidR="00EE5D56" w:rsidRPr="00DA2031">
        <w:rPr>
          <w:rFonts w:ascii="Garamond" w:hAnsi="Garamond" w:cstheme="minorHAnsi"/>
          <w:color w:val="auto"/>
        </w:rPr>
        <w:t>;</w:t>
      </w:r>
    </w:p>
    <w:p w14:paraId="5D2E89D3" w14:textId="77777777" w:rsidR="00EE5D56" w:rsidRPr="00DA2031" w:rsidRDefault="00BE634F" w:rsidP="0013478C">
      <w:pPr>
        <w:pStyle w:val="Akapitzlist"/>
        <w:widowControl/>
        <w:numPr>
          <w:ilvl w:val="1"/>
          <w:numId w:val="219"/>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 xml:space="preserve">wady </w:t>
      </w:r>
      <w:r w:rsidR="00652977" w:rsidRPr="00DA2031">
        <w:rPr>
          <w:rFonts w:ascii="Garamond" w:hAnsi="Garamond" w:cstheme="minorHAnsi"/>
          <w:color w:val="auto"/>
        </w:rPr>
        <w:t>nie</w:t>
      </w:r>
      <w:r w:rsidRPr="00DA2031">
        <w:rPr>
          <w:rFonts w:ascii="Garamond" w:hAnsi="Garamond" w:cstheme="minorHAnsi"/>
          <w:color w:val="auto"/>
        </w:rPr>
        <w:t xml:space="preserve">istotne muszą zostać usunięte w terminie </w:t>
      </w:r>
      <w:r w:rsidR="00362905" w:rsidRPr="00DA2031">
        <w:rPr>
          <w:rFonts w:ascii="Garamond" w:hAnsi="Garamond" w:cstheme="minorHAnsi"/>
          <w:color w:val="auto"/>
        </w:rPr>
        <w:t xml:space="preserve">30 </w:t>
      </w:r>
      <w:r w:rsidRPr="00DA2031">
        <w:rPr>
          <w:rFonts w:ascii="Garamond" w:hAnsi="Garamond" w:cstheme="minorHAnsi"/>
          <w:color w:val="auto"/>
        </w:rPr>
        <w:t>dni;</w:t>
      </w:r>
    </w:p>
    <w:p w14:paraId="5D6A54F1" w14:textId="77777777" w:rsidR="00EE5D56" w:rsidRPr="00DA2031" w:rsidRDefault="00EE5D56" w:rsidP="00862460">
      <w:pPr>
        <w:pStyle w:val="Akapitzlist"/>
        <w:widowControl/>
        <w:numPr>
          <w:ilvl w:val="0"/>
          <w:numId w:val="217"/>
        </w:numPr>
        <w:tabs>
          <w:tab w:val="left" w:pos="284"/>
        </w:tabs>
        <w:suppressAutoHyphens w:val="0"/>
        <w:autoSpaceDN/>
        <w:spacing w:after="0" w:line="324" w:lineRule="auto"/>
        <w:ind w:left="426" w:hanging="426"/>
        <w:contextualSpacing/>
        <w:jc w:val="both"/>
        <w:textAlignment w:val="auto"/>
        <w:rPr>
          <w:rFonts w:ascii="Garamond" w:hAnsi="Garamond" w:cstheme="minorHAnsi"/>
          <w:color w:val="auto"/>
        </w:rPr>
      </w:pPr>
      <w:r w:rsidRPr="00DA2031">
        <w:rPr>
          <w:rFonts w:ascii="Garamond" w:hAnsi="Garamond" w:cstheme="minorHAnsi"/>
          <w:color w:val="auto"/>
        </w:rPr>
        <w:t>W przypadku stwierdzenia</w:t>
      </w:r>
      <w:r w:rsidR="002A35EE" w:rsidRPr="00DA2031">
        <w:rPr>
          <w:rFonts w:ascii="Garamond" w:hAnsi="Garamond" w:cstheme="minorHAnsi"/>
          <w:color w:val="auto"/>
        </w:rPr>
        <w:t xml:space="preserve"> przez Zamawiającego w ramach danego odbioru </w:t>
      </w:r>
      <w:r w:rsidRPr="00DA2031">
        <w:rPr>
          <w:rFonts w:ascii="Garamond" w:hAnsi="Garamond" w:cstheme="minorHAnsi"/>
          <w:color w:val="auto"/>
        </w:rPr>
        <w:t xml:space="preserve">braków </w:t>
      </w:r>
      <w:r w:rsidR="002A35EE" w:rsidRPr="00DA2031">
        <w:rPr>
          <w:rFonts w:ascii="Garamond" w:hAnsi="Garamond" w:cstheme="minorHAnsi"/>
          <w:color w:val="auto"/>
        </w:rPr>
        <w:t xml:space="preserve">lub błędów </w:t>
      </w:r>
      <w:r w:rsidRPr="00DA2031">
        <w:rPr>
          <w:rFonts w:ascii="Garamond" w:hAnsi="Garamond" w:cstheme="minorHAnsi"/>
          <w:color w:val="auto"/>
        </w:rPr>
        <w:t xml:space="preserve">formalnych lub </w:t>
      </w:r>
      <w:proofErr w:type="spellStart"/>
      <w:r w:rsidRPr="00DA2031">
        <w:rPr>
          <w:rFonts w:ascii="Garamond" w:hAnsi="Garamond" w:cstheme="minorHAnsi"/>
          <w:color w:val="auto"/>
        </w:rPr>
        <w:t>kompletnościowych</w:t>
      </w:r>
      <w:proofErr w:type="spellEnd"/>
      <w:r w:rsidRPr="00DA2031">
        <w:rPr>
          <w:rFonts w:ascii="Garamond" w:hAnsi="Garamond" w:cstheme="minorHAnsi"/>
          <w:color w:val="auto"/>
        </w:rPr>
        <w:t xml:space="preserve"> </w:t>
      </w:r>
      <w:r w:rsidR="002A35EE" w:rsidRPr="00DA2031">
        <w:rPr>
          <w:rFonts w:ascii="Garamond" w:hAnsi="Garamond" w:cstheme="minorHAnsi"/>
          <w:color w:val="auto"/>
        </w:rPr>
        <w:t xml:space="preserve">przekazanej </w:t>
      </w:r>
      <w:r w:rsidR="00014739" w:rsidRPr="00DA2031">
        <w:rPr>
          <w:rFonts w:ascii="Garamond" w:hAnsi="Garamond" w:cstheme="minorHAnsi"/>
          <w:color w:val="auto"/>
        </w:rPr>
        <w:t xml:space="preserve">w ramach przedmiotowego odbioru </w:t>
      </w:r>
      <w:r w:rsidR="00014739" w:rsidRPr="00DA2031">
        <w:rPr>
          <w:rFonts w:ascii="Garamond" w:hAnsi="Garamond" w:cstheme="minorHAnsi"/>
          <w:color w:val="auto"/>
        </w:rPr>
        <w:lastRenderedPageBreak/>
        <w:t xml:space="preserve">dokumentacji, </w:t>
      </w:r>
      <w:r w:rsidRPr="00DA2031">
        <w:rPr>
          <w:rFonts w:ascii="Garamond" w:hAnsi="Garamond" w:cstheme="minorHAnsi"/>
          <w:color w:val="auto"/>
        </w:rPr>
        <w:t>Zamawiający wzywa Wykonawcę do uzupełnienia</w:t>
      </w:r>
      <w:r w:rsidR="00014739" w:rsidRPr="00DA2031">
        <w:rPr>
          <w:rFonts w:ascii="Garamond" w:hAnsi="Garamond" w:cstheme="minorHAnsi"/>
          <w:color w:val="auto"/>
        </w:rPr>
        <w:t xml:space="preserve"> ww. braków lub usunięcia błędów</w:t>
      </w:r>
      <w:r w:rsidRPr="00DA2031">
        <w:rPr>
          <w:rFonts w:ascii="Garamond" w:hAnsi="Garamond" w:cstheme="minorHAnsi"/>
          <w:color w:val="auto"/>
        </w:rPr>
        <w:t xml:space="preserve"> w terminie</w:t>
      </w:r>
      <w:r w:rsidR="00014739" w:rsidRPr="00DA2031">
        <w:rPr>
          <w:rFonts w:ascii="Garamond" w:hAnsi="Garamond" w:cstheme="minorHAnsi"/>
          <w:color w:val="auto"/>
        </w:rPr>
        <w:t xml:space="preserve"> </w:t>
      </w:r>
      <w:r w:rsidR="00362905" w:rsidRPr="00DA2031">
        <w:rPr>
          <w:rFonts w:ascii="Garamond" w:hAnsi="Garamond" w:cstheme="minorHAnsi"/>
          <w:color w:val="auto"/>
        </w:rPr>
        <w:t>14</w:t>
      </w:r>
      <w:r w:rsidR="00F60BD7" w:rsidRPr="00DA2031">
        <w:rPr>
          <w:rFonts w:ascii="Garamond" w:hAnsi="Garamond" w:cstheme="minorHAnsi"/>
          <w:color w:val="auto"/>
        </w:rPr>
        <w:t xml:space="preserve"> dni</w:t>
      </w:r>
      <w:r w:rsidR="00E2632E" w:rsidRPr="00DA2031">
        <w:rPr>
          <w:rFonts w:ascii="Garamond" w:hAnsi="Garamond" w:cstheme="minorHAnsi"/>
          <w:color w:val="auto"/>
        </w:rPr>
        <w:t>.</w:t>
      </w:r>
      <w:r w:rsidR="00B61E24" w:rsidRPr="00DA2031">
        <w:rPr>
          <w:rFonts w:ascii="Garamond" w:hAnsi="Garamond" w:cstheme="minorHAnsi"/>
          <w:color w:val="auto"/>
        </w:rPr>
        <w:t xml:space="preserve"> Ww. braki traktowane są jako wada przedmiotu odbioru</w:t>
      </w:r>
      <w:r w:rsidRPr="00DA2031">
        <w:rPr>
          <w:rFonts w:ascii="Garamond" w:hAnsi="Garamond" w:cstheme="minorHAnsi"/>
          <w:color w:val="auto"/>
        </w:rPr>
        <w:t>.</w:t>
      </w:r>
    </w:p>
    <w:p w14:paraId="534993F7" w14:textId="77777777" w:rsidR="00EE5D56" w:rsidRPr="00DA2031" w:rsidRDefault="00EE5D56" w:rsidP="0013478C">
      <w:pPr>
        <w:pStyle w:val="Akapitzlist"/>
        <w:widowControl/>
        <w:numPr>
          <w:ilvl w:val="0"/>
          <w:numId w:val="217"/>
        </w:numPr>
        <w:tabs>
          <w:tab w:val="left" w:pos="284"/>
        </w:tabs>
        <w:suppressAutoHyphens w:val="0"/>
        <w:autoSpaceDN/>
        <w:spacing w:after="0" w:line="324" w:lineRule="auto"/>
        <w:ind w:left="284" w:hanging="284"/>
        <w:contextualSpacing/>
        <w:jc w:val="both"/>
        <w:textAlignment w:val="auto"/>
        <w:rPr>
          <w:rFonts w:ascii="Garamond" w:hAnsi="Garamond" w:cstheme="minorHAnsi"/>
          <w:color w:val="auto"/>
        </w:rPr>
      </w:pPr>
      <w:r w:rsidRPr="00DA2031">
        <w:rPr>
          <w:rFonts w:ascii="Garamond" w:hAnsi="Garamond" w:cstheme="minorHAnsi"/>
          <w:color w:val="auto"/>
        </w:rPr>
        <w:t xml:space="preserve">Weryfikacja usunięcia </w:t>
      </w:r>
      <w:r w:rsidR="00B61E24" w:rsidRPr="00DA2031">
        <w:rPr>
          <w:rFonts w:ascii="Garamond" w:hAnsi="Garamond" w:cstheme="minorHAnsi"/>
          <w:color w:val="auto"/>
        </w:rPr>
        <w:t>w</w:t>
      </w:r>
      <w:r w:rsidRPr="00DA2031">
        <w:rPr>
          <w:rFonts w:ascii="Garamond" w:hAnsi="Garamond" w:cstheme="minorHAnsi"/>
          <w:color w:val="auto"/>
        </w:rPr>
        <w:t xml:space="preserve">ad następuje w sposób wskazany w </w:t>
      </w:r>
      <w:r w:rsidR="00B61E24" w:rsidRPr="00DA2031">
        <w:rPr>
          <w:rFonts w:ascii="Garamond" w:hAnsi="Garamond" w:cstheme="minorHAnsi"/>
          <w:color w:val="auto"/>
        </w:rPr>
        <w:t xml:space="preserve">ich </w:t>
      </w:r>
      <w:r w:rsidRPr="00DA2031">
        <w:rPr>
          <w:rFonts w:ascii="Garamond" w:hAnsi="Garamond" w:cstheme="minorHAnsi"/>
          <w:color w:val="auto"/>
        </w:rPr>
        <w:t>wykazie, w szczególności poprzez inspekcję, test funkcjonalny albo powtórzenie próby w zakresie niezbędnym do potwierdzenia usunięcia Wady.</w:t>
      </w:r>
    </w:p>
    <w:p w14:paraId="48BE5295" w14:textId="77777777" w:rsidR="006A6E60" w:rsidRPr="00DA2031" w:rsidRDefault="00EE5D56" w:rsidP="0013478C">
      <w:pPr>
        <w:pStyle w:val="Akapitzlist"/>
        <w:widowControl/>
        <w:numPr>
          <w:ilvl w:val="0"/>
          <w:numId w:val="217"/>
        </w:numPr>
        <w:tabs>
          <w:tab w:val="left" w:pos="284"/>
        </w:tabs>
        <w:suppressAutoHyphens w:val="0"/>
        <w:autoSpaceDN/>
        <w:spacing w:after="0" w:line="324" w:lineRule="auto"/>
        <w:ind w:left="284" w:hanging="284"/>
        <w:contextualSpacing/>
        <w:jc w:val="both"/>
        <w:textAlignment w:val="auto"/>
        <w:rPr>
          <w:rFonts w:ascii="Garamond" w:hAnsi="Garamond" w:cstheme="minorHAnsi"/>
          <w:color w:val="auto"/>
        </w:rPr>
      </w:pPr>
      <w:r w:rsidRPr="00DA2031">
        <w:rPr>
          <w:rFonts w:ascii="Garamond" w:hAnsi="Garamond" w:cstheme="minorHAnsi"/>
          <w:color w:val="auto"/>
        </w:rPr>
        <w:t>Podpisanie protokołu odbioru, w tym odbioru końcowego</w:t>
      </w:r>
      <w:r w:rsidR="004D57C2" w:rsidRPr="00DA2031">
        <w:rPr>
          <w:rFonts w:ascii="Garamond" w:hAnsi="Garamond" w:cstheme="minorHAnsi"/>
          <w:color w:val="auto"/>
        </w:rPr>
        <w:t xml:space="preserve">, </w:t>
      </w:r>
      <w:r w:rsidRPr="00DA2031">
        <w:rPr>
          <w:rFonts w:ascii="Garamond" w:hAnsi="Garamond" w:cstheme="minorHAnsi"/>
          <w:color w:val="auto"/>
        </w:rPr>
        <w:t xml:space="preserve">nie wyłącza odpowiedzialności Wykonawcy z tytułu </w:t>
      </w:r>
      <w:r w:rsidR="004D57C2" w:rsidRPr="00DA2031">
        <w:rPr>
          <w:rFonts w:ascii="Garamond" w:hAnsi="Garamond" w:cstheme="minorHAnsi"/>
          <w:color w:val="auto"/>
        </w:rPr>
        <w:t>w</w:t>
      </w:r>
      <w:r w:rsidRPr="00DA2031">
        <w:rPr>
          <w:rFonts w:ascii="Garamond" w:hAnsi="Garamond" w:cstheme="minorHAnsi"/>
          <w:color w:val="auto"/>
        </w:rPr>
        <w:t xml:space="preserve">ad ujawnionych po odbiorze </w:t>
      </w:r>
      <w:r w:rsidR="004D57C2" w:rsidRPr="00DA2031">
        <w:rPr>
          <w:rFonts w:ascii="Garamond" w:hAnsi="Garamond" w:cstheme="minorHAnsi"/>
          <w:color w:val="auto"/>
        </w:rPr>
        <w:t xml:space="preserve">i </w:t>
      </w:r>
      <w:r w:rsidRPr="00DA2031">
        <w:rPr>
          <w:rFonts w:ascii="Garamond" w:hAnsi="Garamond" w:cstheme="minorHAnsi"/>
          <w:color w:val="auto"/>
        </w:rPr>
        <w:t>nie stanowi zrzeczenia się przez Zamawiającego roszczeń z tytułu nienależytego wykonania Umowy, w zakresie dopuszczalnym prawem</w:t>
      </w:r>
      <w:r w:rsidR="006A6E60" w:rsidRPr="00DA2031">
        <w:rPr>
          <w:rFonts w:ascii="Garamond" w:hAnsi="Garamond" w:cstheme="minorHAnsi"/>
          <w:color w:val="auto"/>
        </w:rPr>
        <w:t>.</w:t>
      </w:r>
    </w:p>
    <w:p w14:paraId="4872EE87" w14:textId="77777777" w:rsidR="0077436E" w:rsidRPr="00DA2031" w:rsidRDefault="00325F5A" w:rsidP="0013478C">
      <w:pPr>
        <w:pStyle w:val="Akapitzlist"/>
        <w:widowControl/>
        <w:numPr>
          <w:ilvl w:val="0"/>
          <w:numId w:val="217"/>
        </w:numPr>
        <w:tabs>
          <w:tab w:val="left" w:pos="284"/>
        </w:tabs>
        <w:suppressAutoHyphens w:val="0"/>
        <w:autoSpaceDN/>
        <w:spacing w:after="0" w:line="324" w:lineRule="auto"/>
        <w:ind w:left="284" w:hanging="284"/>
        <w:contextualSpacing/>
        <w:jc w:val="both"/>
        <w:textAlignment w:val="auto"/>
        <w:rPr>
          <w:rFonts w:ascii="Garamond" w:hAnsi="Garamond"/>
          <w:color w:val="auto"/>
        </w:rPr>
      </w:pPr>
      <w:r w:rsidRPr="00DA2031">
        <w:rPr>
          <w:rFonts w:ascii="Garamond" w:hAnsi="Garamond" w:cs="Arial"/>
          <w:color w:val="auto"/>
        </w:rPr>
        <w:t xml:space="preserve">Niezależnie od odbiorów częściowych, Strony przystąpią do odbioru końcowego, z uwzględnieniem terminów określonych w Harmonogramie, po prawidłowym przeprowadzeniu wszystkich prób, o których mowa w § </w:t>
      </w:r>
      <w:r w:rsidR="00AE7127" w:rsidRPr="00DA2031">
        <w:rPr>
          <w:rFonts w:ascii="Garamond" w:hAnsi="Garamond" w:cs="Arial"/>
          <w:color w:val="auto"/>
        </w:rPr>
        <w:t xml:space="preserve">11 </w:t>
      </w:r>
      <w:r w:rsidR="009249C3" w:rsidRPr="00DA2031">
        <w:rPr>
          <w:rFonts w:ascii="Garamond" w:hAnsi="Garamond" w:cs="Arial"/>
          <w:color w:val="auto"/>
        </w:rPr>
        <w:t xml:space="preserve">Umowy. Do odbioru końcowego </w:t>
      </w:r>
      <w:r w:rsidR="009249C3" w:rsidRPr="00DA2031">
        <w:rPr>
          <w:rFonts w:ascii="Garamond" w:hAnsi="Garamond"/>
          <w:color w:val="auto"/>
        </w:rPr>
        <w:t>stosuje się odpowiednio postanowienia ustępów poprzedzających</w:t>
      </w:r>
      <w:r w:rsidR="00C6075B" w:rsidRPr="00DA2031">
        <w:rPr>
          <w:rFonts w:ascii="Garamond" w:hAnsi="Garamond"/>
          <w:color w:val="auto"/>
        </w:rPr>
        <w:t>, z zastrzeżeniem poniższych regulacji szczególnych</w:t>
      </w:r>
      <w:r w:rsidR="009249C3" w:rsidRPr="00DA2031">
        <w:rPr>
          <w:rFonts w:ascii="Garamond" w:hAnsi="Garamond"/>
          <w:color w:val="auto"/>
        </w:rPr>
        <w:t xml:space="preserve">. </w:t>
      </w:r>
    </w:p>
    <w:p w14:paraId="7C35870F" w14:textId="77777777" w:rsidR="00026FB9" w:rsidRPr="00DA2031" w:rsidRDefault="00E67C8B" w:rsidP="0013478C">
      <w:pPr>
        <w:pStyle w:val="Akapitzlist"/>
        <w:widowControl/>
        <w:numPr>
          <w:ilvl w:val="0"/>
          <w:numId w:val="217"/>
        </w:numPr>
        <w:tabs>
          <w:tab w:val="left" w:pos="284"/>
        </w:tabs>
        <w:suppressAutoHyphens w:val="0"/>
        <w:autoSpaceDN/>
        <w:spacing w:after="0" w:line="324" w:lineRule="auto"/>
        <w:ind w:left="284" w:hanging="284"/>
        <w:contextualSpacing/>
        <w:jc w:val="both"/>
        <w:textAlignment w:val="auto"/>
        <w:rPr>
          <w:rFonts w:ascii="Garamond" w:hAnsi="Garamond"/>
          <w:color w:val="auto"/>
        </w:rPr>
      </w:pPr>
      <w:r w:rsidRPr="00DA2031">
        <w:rPr>
          <w:rFonts w:ascii="Garamond" w:hAnsi="Garamond"/>
          <w:color w:val="auto"/>
        </w:rPr>
        <w:t xml:space="preserve">Wykonawca zawiadomi </w:t>
      </w:r>
      <w:r w:rsidR="00E2632E" w:rsidRPr="00DA2031">
        <w:rPr>
          <w:rFonts w:ascii="Garamond" w:hAnsi="Garamond"/>
          <w:color w:val="auto"/>
        </w:rPr>
        <w:t xml:space="preserve">Zamawiającego dwukrotnie (z 15- i 7-dniowym wyprzedzeniem) </w:t>
      </w:r>
      <w:r w:rsidR="00CC322F" w:rsidRPr="00DA2031">
        <w:rPr>
          <w:rFonts w:ascii="Garamond" w:hAnsi="Garamond"/>
          <w:color w:val="auto"/>
        </w:rPr>
        <w:t xml:space="preserve">o planowanej dacie i miejscu odbioru końcowego, z zastrzeżeniem, że może on odbyć się przy bezpiecznym </w:t>
      </w:r>
      <w:r w:rsidR="00D55C77" w:rsidRPr="00DA2031">
        <w:rPr>
          <w:rFonts w:ascii="Garamond" w:hAnsi="Garamond"/>
          <w:color w:val="auto"/>
        </w:rPr>
        <w:t>nabrzeżu, umożliwiającym odpłynięcie Statku w każdych warunkach</w:t>
      </w:r>
      <w:r w:rsidR="00F33E49" w:rsidRPr="00DA2031">
        <w:rPr>
          <w:rFonts w:ascii="Garamond" w:hAnsi="Garamond"/>
          <w:color w:val="auto"/>
        </w:rPr>
        <w:t>.</w:t>
      </w:r>
    </w:p>
    <w:p w14:paraId="2C8B385F" w14:textId="77777777" w:rsidR="001A6797" w:rsidRPr="00DA2031" w:rsidRDefault="001A6797" w:rsidP="0013478C">
      <w:pPr>
        <w:pStyle w:val="Akapitzlist"/>
        <w:widowControl/>
        <w:numPr>
          <w:ilvl w:val="0"/>
          <w:numId w:val="217"/>
        </w:numPr>
        <w:tabs>
          <w:tab w:val="left" w:pos="284"/>
        </w:tabs>
        <w:suppressAutoHyphens w:val="0"/>
        <w:autoSpaceDN/>
        <w:spacing w:after="0" w:line="324" w:lineRule="auto"/>
        <w:ind w:left="284" w:hanging="284"/>
        <w:contextualSpacing/>
        <w:jc w:val="both"/>
        <w:textAlignment w:val="auto"/>
        <w:rPr>
          <w:rFonts w:ascii="Garamond" w:hAnsi="Garamond"/>
          <w:color w:val="auto"/>
        </w:rPr>
      </w:pPr>
      <w:r w:rsidRPr="00DA2031">
        <w:rPr>
          <w:rFonts w:ascii="Garamond" w:hAnsi="Garamond"/>
          <w:color w:val="auto"/>
        </w:rPr>
        <w:t xml:space="preserve">Odbiór </w:t>
      </w:r>
      <w:r w:rsidR="001C1412" w:rsidRPr="00DA2031">
        <w:rPr>
          <w:rFonts w:ascii="Garamond" w:hAnsi="Garamond"/>
          <w:color w:val="auto"/>
        </w:rPr>
        <w:t>końcowy Statku zostanie potwierdzony pisemnym</w:t>
      </w:r>
      <w:r w:rsidRPr="00DA2031">
        <w:rPr>
          <w:rFonts w:ascii="Garamond" w:hAnsi="Garamond"/>
          <w:color w:val="auto"/>
        </w:rPr>
        <w:t xml:space="preserve"> </w:t>
      </w:r>
      <w:r w:rsidR="001C1412" w:rsidRPr="00DA2031">
        <w:rPr>
          <w:rFonts w:ascii="Garamond" w:hAnsi="Garamond"/>
          <w:color w:val="auto"/>
        </w:rPr>
        <w:t xml:space="preserve">protokołem/protokołami </w:t>
      </w:r>
      <w:r w:rsidR="00AD2BF2" w:rsidRPr="00DA2031">
        <w:rPr>
          <w:rFonts w:ascii="Garamond" w:hAnsi="Garamond"/>
          <w:color w:val="auto"/>
        </w:rPr>
        <w:t>sporządzonymi</w:t>
      </w:r>
      <w:r w:rsidRPr="00DA2031">
        <w:rPr>
          <w:rFonts w:ascii="Garamond" w:hAnsi="Garamond"/>
          <w:color w:val="auto"/>
        </w:rPr>
        <w:t xml:space="preserve"> w 3 </w:t>
      </w:r>
      <w:r w:rsidR="00AD2BF2" w:rsidRPr="00DA2031">
        <w:rPr>
          <w:rFonts w:ascii="Garamond" w:hAnsi="Garamond"/>
          <w:color w:val="auto"/>
        </w:rPr>
        <w:t xml:space="preserve">egzemplarzach </w:t>
      </w:r>
      <w:r w:rsidRPr="00DA2031">
        <w:rPr>
          <w:rFonts w:ascii="Garamond" w:hAnsi="Garamond"/>
          <w:color w:val="auto"/>
        </w:rPr>
        <w:t>(2 dla Zamawiającego i 1 dla Wykonawcy</w:t>
      </w:r>
      <w:r w:rsidR="00AD2BF2" w:rsidRPr="00DA2031">
        <w:rPr>
          <w:rFonts w:ascii="Garamond" w:hAnsi="Garamond"/>
          <w:color w:val="auto"/>
        </w:rPr>
        <w:t>)</w:t>
      </w:r>
      <w:r w:rsidRPr="00DA2031">
        <w:rPr>
          <w:rFonts w:ascii="Garamond" w:hAnsi="Garamond"/>
          <w:color w:val="auto"/>
        </w:rPr>
        <w:t>.</w:t>
      </w:r>
    </w:p>
    <w:p w14:paraId="73FE59F8" w14:textId="77777777" w:rsidR="006A6E60" w:rsidRPr="00DA2031" w:rsidRDefault="0083738C" w:rsidP="0013478C">
      <w:pPr>
        <w:pStyle w:val="Akapitzlist"/>
        <w:widowControl/>
        <w:numPr>
          <w:ilvl w:val="0"/>
          <w:numId w:val="217"/>
        </w:numPr>
        <w:tabs>
          <w:tab w:val="left" w:pos="284"/>
        </w:tabs>
        <w:suppressAutoHyphens w:val="0"/>
        <w:autoSpaceDN/>
        <w:spacing w:after="0" w:line="324" w:lineRule="auto"/>
        <w:ind w:left="284" w:hanging="284"/>
        <w:contextualSpacing/>
        <w:jc w:val="both"/>
        <w:textAlignment w:val="auto"/>
        <w:rPr>
          <w:rFonts w:ascii="Garamond" w:hAnsi="Garamond" w:cstheme="minorHAnsi"/>
          <w:color w:val="auto"/>
        </w:rPr>
      </w:pPr>
      <w:r w:rsidRPr="00DA2031">
        <w:rPr>
          <w:rFonts w:ascii="Garamond" w:hAnsi="Garamond" w:cs="Arial"/>
          <w:color w:val="auto"/>
        </w:rPr>
        <w:t>Za dzień</w:t>
      </w:r>
      <w:r w:rsidR="00F86F18" w:rsidRPr="00DA2031">
        <w:rPr>
          <w:rFonts w:ascii="Garamond" w:hAnsi="Garamond" w:cs="Arial"/>
          <w:color w:val="auto"/>
        </w:rPr>
        <w:t xml:space="preserve"> należytego</w:t>
      </w:r>
      <w:r w:rsidRPr="00DA2031">
        <w:rPr>
          <w:rFonts w:ascii="Garamond" w:hAnsi="Garamond" w:cs="Arial"/>
          <w:color w:val="auto"/>
        </w:rPr>
        <w:t xml:space="preserve"> </w:t>
      </w:r>
      <w:r w:rsidR="0035674E" w:rsidRPr="00DA2031">
        <w:rPr>
          <w:rFonts w:ascii="Garamond" w:hAnsi="Garamond" w:cs="Arial"/>
          <w:color w:val="auto"/>
        </w:rPr>
        <w:t xml:space="preserve">wykonania przez Wykonawcę </w:t>
      </w:r>
      <w:r w:rsidR="003D78B8" w:rsidRPr="00DA2031">
        <w:rPr>
          <w:rFonts w:ascii="Garamond" w:hAnsi="Garamond" w:cs="Arial"/>
          <w:color w:val="auto"/>
        </w:rPr>
        <w:t xml:space="preserve">danego Etapu </w:t>
      </w:r>
      <w:r w:rsidR="00DC4933" w:rsidRPr="00DA2031">
        <w:rPr>
          <w:rFonts w:ascii="Garamond" w:hAnsi="Garamond" w:cs="Arial"/>
          <w:color w:val="auto"/>
        </w:rPr>
        <w:t xml:space="preserve">Przedmiotu </w:t>
      </w:r>
      <w:r w:rsidR="00F86F18" w:rsidRPr="00DA2031">
        <w:rPr>
          <w:rFonts w:ascii="Garamond" w:hAnsi="Garamond" w:cs="Arial"/>
          <w:color w:val="auto"/>
        </w:rPr>
        <w:t xml:space="preserve">Umowy </w:t>
      </w:r>
      <w:r w:rsidRPr="00DA2031">
        <w:rPr>
          <w:rFonts w:ascii="Garamond" w:hAnsi="Garamond" w:cs="Arial"/>
          <w:color w:val="auto"/>
        </w:rPr>
        <w:t xml:space="preserve">uznaje się dzień </w:t>
      </w:r>
      <w:r w:rsidR="0018306A" w:rsidRPr="00DA2031">
        <w:rPr>
          <w:rFonts w:ascii="Garamond" w:hAnsi="Garamond" w:cs="Arial"/>
          <w:color w:val="auto"/>
        </w:rPr>
        <w:t xml:space="preserve">zgłoszenia przez Wykonawcę gotowości do odbioru </w:t>
      </w:r>
      <w:r w:rsidR="00E75CD9" w:rsidRPr="00DA2031">
        <w:rPr>
          <w:rFonts w:ascii="Garamond" w:hAnsi="Garamond" w:cs="Arial"/>
          <w:color w:val="auto"/>
        </w:rPr>
        <w:t>częściowego</w:t>
      </w:r>
      <w:r w:rsidR="00441FC0" w:rsidRPr="00DA2031">
        <w:rPr>
          <w:rFonts w:ascii="Garamond" w:hAnsi="Garamond" w:cs="Arial"/>
          <w:color w:val="auto"/>
        </w:rPr>
        <w:t>/końcowego</w:t>
      </w:r>
      <w:r w:rsidR="00E75CD9" w:rsidRPr="00DA2031">
        <w:rPr>
          <w:rFonts w:ascii="Garamond" w:hAnsi="Garamond" w:cs="Arial"/>
          <w:color w:val="auto"/>
        </w:rPr>
        <w:t xml:space="preserve"> </w:t>
      </w:r>
      <w:r w:rsidR="0018306A" w:rsidRPr="00DA2031">
        <w:rPr>
          <w:rFonts w:ascii="Garamond" w:hAnsi="Garamond" w:cs="Arial"/>
          <w:color w:val="auto"/>
        </w:rPr>
        <w:t xml:space="preserve">danego </w:t>
      </w:r>
      <w:r w:rsidR="00F86F18" w:rsidRPr="00DA2031">
        <w:rPr>
          <w:rFonts w:ascii="Garamond" w:hAnsi="Garamond" w:cs="Arial"/>
          <w:color w:val="auto"/>
        </w:rPr>
        <w:t>Etapu</w:t>
      </w:r>
      <w:r w:rsidR="0018306A" w:rsidRPr="00DA2031">
        <w:rPr>
          <w:rFonts w:ascii="Garamond" w:hAnsi="Garamond" w:cs="Arial"/>
          <w:color w:val="auto"/>
        </w:rPr>
        <w:t>, pod warunkiem, że przeprowadzony w wyniku tego zgłoszenia o</w:t>
      </w:r>
      <w:r w:rsidR="00B90D7E" w:rsidRPr="00DA2031">
        <w:rPr>
          <w:rFonts w:ascii="Garamond" w:hAnsi="Garamond" w:cs="Arial"/>
          <w:color w:val="auto"/>
        </w:rPr>
        <w:t>d</w:t>
      </w:r>
      <w:r w:rsidR="0018306A" w:rsidRPr="00DA2031">
        <w:rPr>
          <w:rFonts w:ascii="Garamond" w:hAnsi="Garamond" w:cs="Arial"/>
          <w:color w:val="auto"/>
        </w:rPr>
        <w:t>biór zakończy się wynikiem pozytywnym, tj. podpisany zostanie protokół odbioru końcowego</w:t>
      </w:r>
      <w:r w:rsidR="003D78B8" w:rsidRPr="00DA2031">
        <w:rPr>
          <w:rFonts w:ascii="Garamond" w:hAnsi="Garamond" w:cs="Arial"/>
          <w:color w:val="auto"/>
        </w:rPr>
        <w:t xml:space="preserve"> i dostawy</w:t>
      </w:r>
      <w:r w:rsidR="0018306A" w:rsidRPr="00DA2031">
        <w:rPr>
          <w:rFonts w:ascii="Garamond" w:hAnsi="Garamond" w:cs="Arial"/>
          <w:color w:val="auto"/>
        </w:rPr>
        <w:t xml:space="preserve"> przez wymaganych i prawidłowo umocowanych przedstawicieli Stron</w:t>
      </w:r>
      <w:r w:rsidRPr="00DA2031">
        <w:rPr>
          <w:rFonts w:ascii="Garamond" w:hAnsi="Garamond" w:cs="Arial"/>
          <w:color w:val="auto"/>
        </w:rPr>
        <w:t xml:space="preserve">. </w:t>
      </w:r>
    </w:p>
    <w:p w14:paraId="2C67216E" w14:textId="77777777" w:rsidR="004B05FA" w:rsidRPr="00DA2031" w:rsidRDefault="004B05FA" w:rsidP="00C011CF">
      <w:pPr>
        <w:pStyle w:val="Default"/>
        <w:spacing w:line="324" w:lineRule="auto"/>
        <w:jc w:val="center"/>
        <w:rPr>
          <w:rFonts w:ascii="Garamond" w:hAnsi="Garamond" w:cs="Arial"/>
          <w:color w:val="auto"/>
        </w:rPr>
      </w:pPr>
      <w:r w:rsidRPr="00DA2031">
        <w:rPr>
          <w:rFonts w:ascii="Garamond" w:hAnsi="Garamond" w:cs="Arial"/>
          <w:b/>
          <w:bCs/>
          <w:color w:val="auto"/>
        </w:rPr>
        <w:t>§ 14a.</w:t>
      </w:r>
    </w:p>
    <w:p w14:paraId="0B7A3C06" w14:textId="77777777" w:rsidR="004B05FA" w:rsidRPr="00DA2031" w:rsidRDefault="004B05FA" w:rsidP="004B05FA">
      <w:pPr>
        <w:pStyle w:val="Default"/>
        <w:spacing w:line="324" w:lineRule="auto"/>
        <w:jc w:val="center"/>
        <w:rPr>
          <w:rFonts w:ascii="Garamond" w:hAnsi="Garamond" w:cs="Arial"/>
          <w:b/>
          <w:bCs/>
          <w:color w:val="auto"/>
        </w:rPr>
      </w:pPr>
      <w:r w:rsidRPr="00DA2031">
        <w:rPr>
          <w:rFonts w:ascii="Garamond" w:hAnsi="Garamond" w:cs="Arial"/>
          <w:b/>
          <w:bCs/>
          <w:color w:val="auto"/>
        </w:rPr>
        <w:t xml:space="preserve">Dostawa Statku. </w:t>
      </w:r>
    </w:p>
    <w:p w14:paraId="6B5D7B75" w14:textId="77777777" w:rsidR="004B05FA" w:rsidRPr="00DA2031" w:rsidRDefault="004B05FA" w:rsidP="004B05FA">
      <w:pPr>
        <w:pStyle w:val="Akapitzlist"/>
        <w:widowControl/>
        <w:numPr>
          <w:ilvl w:val="1"/>
          <w:numId w:val="8"/>
        </w:numPr>
        <w:tabs>
          <w:tab w:val="left" w:pos="284"/>
        </w:tabs>
        <w:suppressAutoHyphens w:val="0"/>
        <w:autoSpaceDN/>
        <w:spacing w:after="0" w:line="324" w:lineRule="auto"/>
        <w:ind w:left="0"/>
        <w:contextualSpacing/>
        <w:jc w:val="both"/>
        <w:textAlignment w:val="auto"/>
        <w:rPr>
          <w:rFonts w:ascii="Garamond" w:hAnsi="Garamond"/>
          <w:color w:val="auto"/>
        </w:rPr>
      </w:pPr>
      <w:r w:rsidRPr="00DA2031">
        <w:rPr>
          <w:rFonts w:ascii="Garamond" w:hAnsi="Garamond" w:cs="Arial"/>
          <w:color w:val="auto"/>
        </w:rPr>
        <w:t xml:space="preserve">Niezależnie od odbiorów częściowych, Strony przystąpią do dostawy Statku, z uwzględnieniem terminów określonych w Harmonogramie, po prawidłowym przeprowadzeniu wszystkich prób, o których mowa w § 11 Umowy. Do dostawy Statku </w:t>
      </w:r>
      <w:r w:rsidRPr="00DA2031">
        <w:rPr>
          <w:rFonts w:ascii="Garamond" w:hAnsi="Garamond"/>
          <w:color w:val="auto"/>
        </w:rPr>
        <w:t xml:space="preserve">stosuje się odpowiednio postanowienia par. 14, z zastrzeżeniem poniższych regulacji szczególnych. </w:t>
      </w:r>
    </w:p>
    <w:p w14:paraId="7C562A11" w14:textId="77777777" w:rsidR="004B05FA" w:rsidRPr="00DA2031" w:rsidRDefault="004B05FA" w:rsidP="004B05FA">
      <w:pPr>
        <w:pStyle w:val="Akapitzlist"/>
        <w:widowControl/>
        <w:numPr>
          <w:ilvl w:val="1"/>
          <w:numId w:val="8"/>
        </w:numPr>
        <w:tabs>
          <w:tab w:val="left" w:pos="284"/>
        </w:tabs>
        <w:suppressAutoHyphens w:val="0"/>
        <w:autoSpaceDN/>
        <w:spacing w:after="0" w:line="324" w:lineRule="auto"/>
        <w:ind w:left="0"/>
        <w:contextualSpacing/>
        <w:jc w:val="both"/>
        <w:textAlignment w:val="auto"/>
        <w:rPr>
          <w:rFonts w:ascii="Garamond" w:hAnsi="Garamond"/>
          <w:color w:val="auto"/>
        </w:rPr>
      </w:pPr>
      <w:r w:rsidRPr="00DA2031">
        <w:rPr>
          <w:rFonts w:ascii="Garamond" w:hAnsi="Garamond"/>
          <w:color w:val="auto"/>
        </w:rPr>
        <w:t>Wykonawca zawiadomi Zamawiającego dwukrotnie (z 15- i 7-dniowym wyprzedzeniem) o planowanej dacie i miejscu dostawy Statku, z zastrzeżeniem, że może ona odbyć się przy bezpiecznym nabrzeżu, umożliwiającym odpłynięcie Statku w każdych warunkach.</w:t>
      </w:r>
    </w:p>
    <w:p w14:paraId="1098C40B" w14:textId="77777777" w:rsidR="004B05FA" w:rsidRPr="00DA2031" w:rsidRDefault="004B05FA" w:rsidP="004B05FA">
      <w:pPr>
        <w:pStyle w:val="Akapitzlist"/>
        <w:widowControl/>
        <w:numPr>
          <w:ilvl w:val="1"/>
          <w:numId w:val="8"/>
        </w:numPr>
        <w:tabs>
          <w:tab w:val="left" w:pos="284"/>
        </w:tabs>
        <w:suppressAutoHyphens w:val="0"/>
        <w:autoSpaceDN/>
        <w:spacing w:after="0" w:line="324" w:lineRule="auto"/>
        <w:ind w:left="0"/>
        <w:contextualSpacing/>
        <w:jc w:val="both"/>
        <w:textAlignment w:val="auto"/>
        <w:rPr>
          <w:rFonts w:ascii="Garamond" w:hAnsi="Garamond"/>
          <w:color w:val="auto"/>
        </w:rPr>
      </w:pPr>
      <w:r w:rsidRPr="00DA2031">
        <w:rPr>
          <w:rFonts w:ascii="Garamond" w:hAnsi="Garamond" w:cstheme="minorHAnsi"/>
          <w:color w:val="auto"/>
        </w:rPr>
        <w:t xml:space="preserve">Dostawa Jednostki następuje w miejscu i terminie określonym w Harmonogramie oraz </w:t>
      </w:r>
      <w:r w:rsidRPr="00DA2031">
        <w:rPr>
          <w:rFonts w:ascii="Garamond" w:hAnsi="Garamond" w:cstheme="minorHAnsi"/>
          <w:color w:val="auto"/>
        </w:rPr>
        <w:br/>
        <w:t>w postanowieniach Umowy dotyczących odbioru i dostawy, po spełnieniu warunków przewidzianych Umową dla odbioru końcowego.</w:t>
      </w:r>
    </w:p>
    <w:p w14:paraId="4FA582D5" w14:textId="77777777" w:rsidR="004B05FA" w:rsidRPr="00DA2031" w:rsidRDefault="004B05FA" w:rsidP="004B05FA">
      <w:pPr>
        <w:pStyle w:val="Akapitzlist"/>
        <w:widowControl/>
        <w:numPr>
          <w:ilvl w:val="1"/>
          <w:numId w:val="8"/>
        </w:numPr>
        <w:tabs>
          <w:tab w:val="left" w:pos="284"/>
        </w:tabs>
        <w:suppressAutoHyphens w:val="0"/>
        <w:autoSpaceDN/>
        <w:spacing w:after="0" w:line="324" w:lineRule="auto"/>
        <w:ind w:left="0"/>
        <w:contextualSpacing/>
        <w:jc w:val="both"/>
        <w:textAlignment w:val="auto"/>
        <w:rPr>
          <w:rFonts w:ascii="Garamond" w:hAnsi="Garamond"/>
          <w:color w:val="auto"/>
        </w:rPr>
      </w:pPr>
      <w:r w:rsidRPr="00DA2031">
        <w:rPr>
          <w:rFonts w:ascii="Garamond" w:hAnsi="Garamond" w:cstheme="minorHAnsi"/>
          <w:color w:val="auto"/>
        </w:rPr>
        <w:t>Warunkiem dokonania dostawy jest w szczególności:</w:t>
      </w:r>
    </w:p>
    <w:p w14:paraId="1B98FEFF" w14:textId="77777777" w:rsidR="004B05FA" w:rsidRPr="00DA2031" w:rsidRDefault="004B05FA" w:rsidP="004B05FA">
      <w:pPr>
        <w:pStyle w:val="Akapitzlist"/>
        <w:widowControl/>
        <w:numPr>
          <w:ilvl w:val="1"/>
          <w:numId w:val="198"/>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dokonanie odbioru końcowego zgodnie z Umową;</w:t>
      </w:r>
    </w:p>
    <w:p w14:paraId="577B3967" w14:textId="77777777" w:rsidR="004B05FA" w:rsidRPr="00DA2031" w:rsidRDefault="004B05FA" w:rsidP="004B05FA">
      <w:pPr>
        <w:pStyle w:val="Akapitzlist"/>
        <w:widowControl/>
        <w:numPr>
          <w:ilvl w:val="1"/>
          <w:numId w:val="198"/>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lastRenderedPageBreak/>
        <w:t>przekazanie Zamawiającemu, nie później niż 21 dni przed dostawą Statku, pakietu przekazania Jednostki (</w:t>
      </w:r>
      <w:r w:rsidRPr="00DA2031">
        <w:rPr>
          <w:rFonts w:ascii="Garamond" w:hAnsi="Garamond"/>
          <w:color w:val="auto"/>
        </w:rPr>
        <w:t>protokołów inwentarza wszystkich urządzeń oraz części zamiennych zgodnie ze specyfikacją, protokołu zapasów na Statku (paliwa, olejów, wody itp.), rysunków i planów Statku, protokołu DWT oraz próby przechyłowej Statku, dokumentu sprzedaży)</w:t>
      </w:r>
      <w:r w:rsidRPr="00DA2031">
        <w:rPr>
          <w:rFonts w:ascii="Garamond" w:hAnsi="Garamond" w:cstheme="minorHAnsi"/>
          <w:color w:val="auto"/>
        </w:rPr>
        <w:t>;</w:t>
      </w:r>
    </w:p>
    <w:p w14:paraId="2D560A2C" w14:textId="77777777" w:rsidR="004B05FA" w:rsidRPr="00DA2031" w:rsidRDefault="004B05FA" w:rsidP="004B05FA">
      <w:pPr>
        <w:pStyle w:val="Akapitzlist"/>
        <w:widowControl/>
        <w:numPr>
          <w:ilvl w:val="1"/>
          <w:numId w:val="198"/>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przekazanie Zamawiającemu dokumentów potwierdzających uzyskanie wymaganych uzgodnień i certyfikacji Klasy/bandery, o ile są wymagane;</w:t>
      </w:r>
    </w:p>
    <w:p w14:paraId="58D10716" w14:textId="77777777" w:rsidR="004B05FA" w:rsidRPr="00DA2031" w:rsidRDefault="004B05FA" w:rsidP="004B05FA">
      <w:pPr>
        <w:pStyle w:val="Akapitzlist"/>
        <w:widowControl/>
        <w:numPr>
          <w:ilvl w:val="1"/>
          <w:numId w:val="198"/>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brak wad i usterek;</w:t>
      </w:r>
    </w:p>
    <w:p w14:paraId="6609AD4F" w14:textId="77777777" w:rsidR="004B05FA" w:rsidRPr="00DA2031" w:rsidRDefault="004B05FA" w:rsidP="004B05FA">
      <w:pPr>
        <w:pStyle w:val="Akapitzlist"/>
        <w:widowControl/>
        <w:numPr>
          <w:ilvl w:val="1"/>
          <w:numId w:val="198"/>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złożenie przez Wykonawcę oświadczenia, że Jednostka jest wolna od obciążeń oraz praw osób trzecich, w szczególności od zastawów, przewłaszczeń na zabezpieczenie i innych ograniczonych praw rzeczowych.</w:t>
      </w:r>
    </w:p>
    <w:p w14:paraId="1C4A9322" w14:textId="77777777" w:rsidR="004B05FA" w:rsidRPr="00DA2031" w:rsidRDefault="004B05FA" w:rsidP="004B05FA">
      <w:pPr>
        <w:pStyle w:val="Akapitzlist"/>
        <w:numPr>
          <w:ilvl w:val="0"/>
          <w:numId w:val="200"/>
        </w:numPr>
        <w:tabs>
          <w:tab w:val="left" w:pos="284"/>
        </w:tabs>
        <w:spacing w:after="0" w:line="324" w:lineRule="auto"/>
        <w:contextualSpacing/>
        <w:jc w:val="both"/>
        <w:rPr>
          <w:rFonts w:ascii="Garamond" w:hAnsi="Garamond" w:cstheme="minorHAnsi"/>
          <w:color w:val="auto"/>
        </w:rPr>
      </w:pPr>
      <w:r w:rsidRPr="00DA2031">
        <w:rPr>
          <w:rFonts w:ascii="Garamond" w:hAnsi="Garamond" w:cstheme="minorHAnsi"/>
          <w:color w:val="auto"/>
        </w:rPr>
        <w:t>Z dniem dostawy:</w:t>
      </w:r>
    </w:p>
    <w:p w14:paraId="73FB3440" w14:textId="77777777" w:rsidR="004B05FA" w:rsidRPr="00DA2031" w:rsidRDefault="004B05FA" w:rsidP="004B05FA">
      <w:pPr>
        <w:pStyle w:val="Akapitzlist"/>
        <w:widowControl/>
        <w:numPr>
          <w:ilvl w:val="1"/>
          <w:numId w:val="200"/>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przechodzi na Zamawiającego ryzyko przypadkowej utraty lub uszkodzenia Jednostki;</w:t>
      </w:r>
    </w:p>
    <w:p w14:paraId="07105E3C" w14:textId="77777777" w:rsidR="004B05FA" w:rsidRPr="00DA2031" w:rsidRDefault="004B05FA" w:rsidP="004B05FA">
      <w:pPr>
        <w:pStyle w:val="Akapitzlist"/>
        <w:widowControl/>
        <w:numPr>
          <w:ilvl w:val="1"/>
          <w:numId w:val="200"/>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przechodzą na Zamawiającego pożytki i ciężary związane z Jednostką, w zakresie wynikającym z jej posiadania i eksploatacji.</w:t>
      </w:r>
    </w:p>
    <w:p w14:paraId="19FBD554" w14:textId="50A730C3" w:rsidR="004B05FA" w:rsidRPr="00DA2031" w:rsidRDefault="004B05FA" w:rsidP="004B05FA">
      <w:pPr>
        <w:pStyle w:val="Akapitzlist"/>
        <w:numPr>
          <w:ilvl w:val="0"/>
          <w:numId w:val="200"/>
        </w:numPr>
        <w:tabs>
          <w:tab w:val="left" w:pos="284"/>
        </w:tabs>
        <w:spacing w:line="324" w:lineRule="auto"/>
        <w:ind w:left="284" w:hanging="284"/>
        <w:contextualSpacing/>
        <w:jc w:val="both"/>
        <w:rPr>
          <w:rFonts w:ascii="Garamond" w:hAnsi="Garamond" w:cstheme="minorHAnsi"/>
          <w:color w:val="auto"/>
        </w:rPr>
      </w:pPr>
      <w:r w:rsidRPr="00DA2031">
        <w:rPr>
          <w:rFonts w:ascii="Garamond" w:hAnsi="Garamond" w:cstheme="minorHAnsi"/>
          <w:color w:val="auto"/>
        </w:rPr>
        <w:t xml:space="preserve">Po dokonaniu </w:t>
      </w:r>
      <w:r w:rsidR="00A66987" w:rsidRPr="00DA2031">
        <w:rPr>
          <w:rFonts w:ascii="Garamond" w:hAnsi="Garamond" w:cstheme="minorHAnsi"/>
          <w:color w:val="auto"/>
        </w:rPr>
        <w:t>d</w:t>
      </w:r>
      <w:r w:rsidRPr="00DA2031">
        <w:rPr>
          <w:rFonts w:ascii="Garamond" w:hAnsi="Garamond" w:cstheme="minorHAnsi"/>
          <w:color w:val="auto"/>
        </w:rPr>
        <w:t>ostawy Zamawiający przejmuje faktyczne władanie nad Jednostką oraz zobowiązuje się usunąć Jednostkę z miejsca budowy albo innego miejsca wskazanego dla dostawy.</w:t>
      </w:r>
    </w:p>
    <w:p w14:paraId="6D33AD76" w14:textId="77777777" w:rsidR="004B05FA" w:rsidRPr="00DA2031" w:rsidRDefault="004B05FA" w:rsidP="004B05FA">
      <w:pPr>
        <w:pStyle w:val="Akapitzlist"/>
        <w:numPr>
          <w:ilvl w:val="0"/>
          <w:numId w:val="200"/>
        </w:numPr>
        <w:spacing w:after="0" w:line="324" w:lineRule="auto"/>
        <w:ind w:left="284" w:hanging="284"/>
        <w:contextualSpacing/>
        <w:jc w:val="both"/>
        <w:rPr>
          <w:rFonts w:ascii="Garamond" w:hAnsi="Garamond" w:cstheme="minorHAnsi"/>
          <w:color w:val="auto"/>
        </w:rPr>
      </w:pPr>
      <w:r w:rsidRPr="00DA2031">
        <w:rPr>
          <w:rFonts w:ascii="Garamond" w:hAnsi="Garamond" w:cstheme="minorHAnsi"/>
          <w:color w:val="auto"/>
        </w:rPr>
        <w:t>Wykonawca zapewni Zamawiającemu warunki techniczne i organizacyjne niezbędne do przejęcia Jednostki i jej wyprowadzenia, w szczególności:</w:t>
      </w:r>
    </w:p>
    <w:p w14:paraId="72927FAD" w14:textId="77777777" w:rsidR="004B05FA" w:rsidRPr="00DA2031" w:rsidRDefault="004B05FA" w:rsidP="004B05FA">
      <w:pPr>
        <w:pStyle w:val="Akapitzlist"/>
        <w:widowControl/>
        <w:numPr>
          <w:ilvl w:val="1"/>
          <w:numId w:val="205"/>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dostęp do Jednostki;</w:t>
      </w:r>
    </w:p>
    <w:p w14:paraId="7938FAC4" w14:textId="77777777" w:rsidR="004B05FA" w:rsidRPr="00DA2031" w:rsidRDefault="004B05FA" w:rsidP="004B05FA">
      <w:pPr>
        <w:pStyle w:val="Akapitzlist"/>
        <w:widowControl/>
        <w:numPr>
          <w:ilvl w:val="1"/>
          <w:numId w:val="205"/>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wydanie kluczy, kodów, dokumentów i innych środków niezbędnych do przejęcia władania;</w:t>
      </w:r>
    </w:p>
    <w:p w14:paraId="19F93933" w14:textId="77777777" w:rsidR="004B05FA" w:rsidRPr="00DA2031" w:rsidRDefault="004B05FA" w:rsidP="004B05FA">
      <w:pPr>
        <w:pStyle w:val="Akapitzlist"/>
        <w:widowControl/>
        <w:numPr>
          <w:ilvl w:val="1"/>
          <w:numId w:val="205"/>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współdziałanie przy odcumowaniu, holowaniu lub innym sposobie przemieszczenia Jednostki jeżeli jest to wymagane.</w:t>
      </w:r>
    </w:p>
    <w:p w14:paraId="09142715" w14:textId="77777777" w:rsidR="004B05FA" w:rsidRPr="00DA2031" w:rsidRDefault="004B05FA" w:rsidP="0013478C">
      <w:pPr>
        <w:pStyle w:val="Bezodstpw"/>
        <w:spacing w:after="0" w:line="324" w:lineRule="auto"/>
        <w:rPr>
          <w:rFonts w:ascii="Garamond" w:hAnsi="Garamond" w:cs="Arial"/>
          <w:b/>
          <w:color w:val="auto"/>
          <w:szCs w:val="24"/>
        </w:rPr>
      </w:pPr>
    </w:p>
    <w:p w14:paraId="652C0407" w14:textId="77777777" w:rsidR="0083738C" w:rsidRPr="00DA2031" w:rsidRDefault="0083738C" w:rsidP="0013478C">
      <w:pPr>
        <w:pStyle w:val="Bezodstpw"/>
        <w:spacing w:after="0" w:line="324" w:lineRule="auto"/>
        <w:jc w:val="center"/>
        <w:rPr>
          <w:rFonts w:ascii="Garamond" w:hAnsi="Garamond" w:cs="Arial"/>
          <w:b/>
          <w:color w:val="auto"/>
          <w:szCs w:val="24"/>
        </w:rPr>
      </w:pPr>
      <w:r w:rsidRPr="00DA2031">
        <w:rPr>
          <w:rFonts w:ascii="Garamond" w:hAnsi="Garamond" w:cs="Arial"/>
          <w:b/>
          <w:color w:val="auto"/>
          <w:szCs w:val="24"/>
        </w:rPr>
        <w:t>§ 1</w:t>
      </w:r>
      <w:r w:rsidR="00BF142A" w:rsidRPr="00DA2031">
        <w:rPr>
          <w:rFonts w:ascii="Garamond" w:hAnsi="Garamond" w:cs="Arial"/>
          <w:b/>
          <w:color w:val="auto"/>
          <w:szCs w:val="24"/>
        </w:rPr>
        <w:t>5</w:t>
      </w:r>
      <w:r w:rsidR="00B02CBE" w:rsidRPr="00DA2031">
        <w:rPr>
          <w:rFonts w:ascii="Garamond" w:hAnsi="Garamond" w:cs="Arial"/>
          <w:b/>
          <w:color w:val="auto"/>
          <w:szCs w:val="24"/>
        </w:rPr>
        <w:t>.</w:t>
      </w:r>
    </w:p>
    <w:p w14:paraId="64A3719C" w14:textId="77777777" w:rsidR="0083738C" w:rsidRPr="00DA2031" w:rsidRDefault="0083738C" w:rsidP="0013478C">
      <w:pPr>
        <w:pStyle w:val="Bezodstpw"/>
        <w:spacing w:after="0" w:line="324" w:lineRule="auto"/>
        <w:jc w:val="center"/>
        <w:rPr>
          <w:rFonts w:ascii="Garamond" w:hAnsi="Garamond" w:cs="Arial"/>
          <w:b/>
          <w:color w:val="auto"/>
          <w:szCs w:val="24"/>
        </w:rPr>
      </w:pPr>
      <w:bookmarkStart w:id="2" w:name="bookmark19"/>
      <w:bookmarkEnd w:id="2"/>
      <w:r w:rsidRPr="00DA2031">
        <w:rPr>
          <w:rFonts w:ascii="Garamond" w:hAnsi="Garamond" w:cs="Arial"/>
          <w:b/>
          <w:color w:val="auto"/>
          <w:szCs w:val="24"/>
        </w:rPr>
        <w:t>Płatności</w:t>
      </w:r>
    </w:p>
    <w:p w14:paraId="6D4A4B2E" w14:textId="29702336" w:rsidR="003121B0" w:rsidRPr="00DA2031" w:rsidRDefault="00E645FF" w:rsidP="0013478C">
      <w:pPr>
        <w:pStyle w:val="Akapitzlist"/>
        <w:numPr>
          <w:ilvl w:val="0"/>
          <w:numId w:val="13"/>
        </w:numPr>
        <w:spacing w:after="0" w:line="324" w:lineRule="auto"/>
        <w:ind w:left="284" w:hanging="284"/>
        <w:jc w:val="both"/>
        <w:rPr>
          <w:rFonts w:ascii="Garamond" w:hAnsi="Garamond" w:cs="Arial"/>
          <w:color w:val="auto"/>
        </w:rPr>
      </w:pPr>
      <w:r w:rsidRPr="00DA2031">
        <w:rPr>
          <w:rFonts w:ascii="Garamond" w:hAnsi="Garamond" w:cs="Arial"/>
          <w:color w:val="auto"/>
        </w:rPr>
        <w:t xml:space="preserve">Zapłata wynagrodzenia Wykonawcy, z zastrzeżeniem postanowień § </w:t>
      </w:r>
      <w:r w:rsidR="005C5E4E" w:rsidRPr="00DA2031">
        <w:rPr>
          <w:rFonts w:ascii="Garamond" w:hAnsi="Garamond" w:cs="Arial"/>
          <w:color w:val="auto"/>
        </w:rPr>
        <w:t>3</w:t>
      </w:r>
      <w:r w:rsidR="00700C53" w:rsidRPr="00DA2031">
        <w:rPr>
          <w:rFonts w:ascii="Garamond" w:hAnsi="Garamond" w:cs="Arial"/>
          <w:color w:val="auto"/>
        </w:rPr>
        <w:t>.3</w:t>
      </w:r>
      <w:r w:rsidR="005C5E4E" w:rsidRPr="00DA2031">
        <w:rPr>
          <w:rFonts w:ascii="Garamond" w:hAnsi="Garamond" w:cs="Arial"/>
          <w:color w:val="auto"/>
        </w:rPr>
        <w:t xml:space="preserve"> </w:t>
      </w:r>
      <w:r w:rsidR="00700C53" w:rsidRPr="00DA2031">
        <w:rPr>
          <w:rFonts w:ascii="Garamond" w:hAnsi="Garamond" w:cs="Arial"/>
          <w:color w:val="auto"/>
        </w:rPr>
        <w:t>(</w:t>
      </w:r>
      <w:r w:rsidRPr="00DA2031">
        <w:rPr>
          <w:rFonts w:ascii="Garamond" w:hAnsi="Garamond" w:cs="Arial"/>
          <w:color w:val="auto"/>
        </w:rPr>
        <w:t>Zaliczka)</w:t>
      </w:r>
      <w:r w:rsidR="00D64050" w:rsidRPr="00DA2031">
        <w:rPr>
          <w:rFonts w:ascii="Garamond" w:hAnsi="Garamond" w:cs="Arial"/>
          <w:color w:val="auto"/>
        </w:rPr>
        <w:t>,</w:t>
      </w:r>
      <w:r w:rsidR="0083738C" w:rsidRPr="00DA2031">
        <w:rPr>
          <w:rFonts w:ascii="Garamond" w:hAnsi="Garamond" w:cs="Arial"/>
          <w:color w:val="auto"/>
        </w:rPr>
        <w:t xml:space="preserve"> za wykonanie </w:t>
      </w:r>
      <w:r w:rsidR="00DC4933" w:rsidRPr="00DA2031">
        <w:rPr>
          <w:rFonts w:ascii="Garamond" w:hAnsi="Garamond" w:cs="Arial"/>
          <w:color w:val="auto"/>
        </w:rPr>
        <w:t xml:space="preserve">Przedmiotu </w:t>
      </w:r>
      <w:r w:rsidR="0083738C" w:rsidRPr="00DA2031">
        <w:rPr>
          <w:rFonts w:ascii="Garamond" w:hAnsi="Garamond" w:cs="Arial"/>
          <w:color w:val="auto"/>
        </w:rPr>
        <w:t xml:space="preserve">Umowy </w:t>
      </w:r>
      <w:r w:rsidR="00D64050" w:rsidRPr="00DA2031">
        <w:rPr>
          <w:rFonts w:ascii="Garamond" w:hAnsi="Garamond" w:cs="Arial"/>
          <w:color w:val="auto"/>
        </w:rPr>
        <w:t xml:space="preserve">następować będzie etapowo, zgodnie z ustalonym Harmonogramem, na podstawie odebranych </w:t>
      </w:r>
      <w:r w:rsidR="004A76ED" w:rsidRPr="00DA2031">
        <w:rPr>
          <w:rFonts w:ascii="Garamond" w:hAnsi="Garamond" w:cs="Arial"/>
          <w:color w:val="auto"/>
        </w:rPr>
        <w:t>Etapów</w:t>
      </w:r>
      <w:r w:rsidR="00D64050" w:rsidRPr="00DA2031">
        <w:rPr>
          <w:rFonts w:ascii="Garamond" w:hAnsi="Garamond" w:cs="Arial"/>
          <w:color w:val="auto"/>
        </w:rPr>
        <w:t xml:space="preserve">, zgodnie z postanowieniami § </w:t>
      </w:r>
      <w:r w:rsidR="00AE7127" w:rsidRPr="00DA2031">
        <w:rPr>
          <w:rFonts w:ascii="Garamond" w:hAnsi="Garamond" w:cs="Arial"/>
          <w:color w:val="auto"/>
        </w:rPr>
        <w:t>14</w:t>
      </w:r>
      <w:r w:rsidR="002E4B40" w:rsidRPr="00DA2031">
        <w:rPr>
          <w:rFonts w:ascii="Garamond" w:hAnsi="Garamond" w:cs="Arial"/>
          <w:color w:val="auto"/>
        </w:rPr>
        <w:t>-14a</w:t>
      </w:r>
      <w:r w:rsidR="00AE7127" w:rsidRPr="00DA2031">
        <w:rPr>
          <w:rFonts w:ascii="Garamond" w:hAnsi="Garamond" w:cs="Arial"/>
          <w:color w:val="auto"/>
        </w:rPr>
        <w:t xml:space="preserve"> </w:t>
      </w:r>
      <w:r w:rsidR="00D64050" w:rsidRPr="00DA2031">
        <w:rPr>
          <w:rFonts w:ascii="Garamond" w:hAnsi="Garamond" w:cs="Arial"/>
          <w:color w:val="auto"/>
        </w:rPr>
        <w:t>powyżej.</w:t>
      </w:r>
      <w:r w:rsidR="0083738C" w:rsidRPr="00DA2031">
        <w:rPr>
          <w:rFonts w:ascii="Garamond" w:hAnsi="Garamond" w:cs="Arial"/>
          <w:color w:val="auto"/>
        </w:rPr>
        <w:t xml:space="preserve"> </w:t>
      </w:r>
    </w:p>
    <w:p w14:paraId="563317EC" w14:textId="77777777" w:rsidR="005209B3" w:rsidRPr="00DA2031" w:rsidRDefault="003121B0" w:rsidP="0013478C">
      <w:pPr>
        <w:pStyle w:val="Akapitzlist"/>
        <w:numPr>
          <w:ilvl w:val="0"/>
          <w:numId w:val="13"/>
        </w:numPr>
        <w:spacing w:after="0" w:line="324" w:lineRule="auto"/>
        <w:ind w:left="284" w:hanging="284"/>
        <w:jc w:val="both"/>
        <w:rPr>
          <w:rFonts w:ascii="Garamond" w:hAnsi="Garamond" w:cs="Arial"/>
          <w:color w:val="auto"/>
        </w:rPr>
      </w:pPr>
      <w:r w:rsidRPr="00DA2031">
        <w:rPr>
          <w:rFonts w:ascii="Garamond" w:hAnsi="Garamond" w:cs="Arial"/>
          <w:color w:val="auto"/>
        </w:rPr>
        <w:t xml:space="preserve">Wynagrodzenie częściowe </w:t>
      </w:r>
      <w:r w:rsidR="005209B3" w:rsidRPr="00DA2031">
        <w:rPr>
          <w:rFonts w:ascii="Garamond" w:hAnsi="Garamond" w:cs="Arial"/>
          <w:color w:val="auto"/>
        </w:rPr>
        <w:t>płatne</w:t>
      </w:r>
      <w:r w:rsidRPr="00DA2031">
        <w:rPr>
          <w:rFonts w:ascii="Garamond" w:hAnsi="Garamond" w:cs="Arial"/>
          <w:color w:val="auto"/>
        </w:rPr>
        <w:t xml:space="preserve"> będzie</w:t>
      </w:r>
      <w:r w:rsidR="005209B3" w:rsidRPr="00DA2031">
        <w:rPr>
          <w:rFonts w:ascii="Garamond" w:hAnsi="Garamond" w:cs="Arial"/>
          <w:color w:val="auto"/>
        </w:rPr>
        <w:t xml:space="preserve"> każdorazowo po przedstawieniu</w:t>
      </w:r>
      <w:r w:rsidRPr="00DA2031">
        <w:rPr>
          <w:rFonts w:ascii="Garamond" w:hAnsi="Garamond" w:cs="Arial"/>
          <w:color w:val="auto"/>
        </w:rPr>
        <w:t xml:space="preserve"> przez Wykonawcę, </w:t>
      </w:r>
      <w:r w:rsidR="00B246EA" w:rsidRPr="00DA2031">
        <w:rPr>
          <w:rFonts w:ascii="Garamond" w:hAnsi="Garamond" w:cs="Arial"/>
          <w:color w:val="auto"/>
        </w:rPr>
        <w:br/>
      </w:r>
      <w:r w:rsidRPr="00DA2031">
        <w:rPr>
          <w:rFonts w:ascii="Garamond" w:hAnsi="Garamond" w:cs="Arial"/>
          <w:color w:val="auto"/>
        </w:rPr>
        <w:t>z uwzględnieniem treści Harmonogramu,</w:t>
      </w:r>
      <w:r w:rsidR="005209B3" w:rsidRPr="00DA2031">
        <w:rPr>
          <w:rFonts w:ascii="Garamond" w:hAnsi="Garamond" w:cs="Arial"/>
          <w:color w:val="auto"/>
        </w:rPr>
        <w:t xml:space="preserve"> wszystkich niżej wymienionych dokumentów:</w:t>
      </w:r>
    </w:p>
    <w:p w14:paraId="0129AE73" w14:textId="77777777" w:rsidR="003121B0" w:rsidRPr="00DA2031" w:rsidRDefault="005209B3" w:rsidP="0013478C">
      <w:pPr>
        <w:pStyle w:val="Akapitzlist"/>
        <w:numPr>
          <w:ilvl w:val="0"/>
          <w:numId w:val="188"/>
        </w:numPr>
        <w:spacing w:after="0" w:line="324" w:lineRule="auto"/>
        <w:jc w:val="both"/>
        <w:rPr>
          <w:rFonts w:ascii="Garamond" w:hAnsi="Garamond" w:cs="Arial"/>
          <w:color w:val="auto"/>
        </w:rPr>
      </w:pPr>
      <w:r w:rsidRPr="00DA2031">
        <w:rPr>
          <w:rFonts w:ascii="Garamond" w:hAnsi="Garamond" w:cs="Arial"/>
          <w:color w:val="auto"/>
        </w:rPr>
        <w:t xml:space="preserve">prawidłowo wystawionej faktury wraz z zatwierdzonym przez </w:t>
      </w:r>
      <w:r w:rsidR="003121B0" w:rsidRPr="00DA2031">
        <w:rPr>
          <w:rFonts w:ascii="Garamond" w:hAnsi="Garamond" w:cs="Arial"/>
          <w:color w:val="auto"/>
        </w:rPr>
        <w:t>Zamawiającego protokołem odbioru częściowego</w:t>
      </w:r>
      <w:r w:rsidRPr="00DA2031">
        <w:rPr>
          <w:rFonts w:ascii="Garamond" w:hAnsi="Garamond" w:cs="Arial"/>
          <w:color w:val="auto"/>
        </w:rPr>
        <w:t>;</w:t>
      </w:r>
    </w:p>
    <w:p w14:paraId="371632F7" w14:textId="77777777" w:rsidR="005209B3" w:rsidRPr="00DA2031" w:rsidRDefault="004A76ED" w:rsidP="0013478C">
      <w:pPr>
        <w:pStyle w:val="Akapitzlist"/>
        <w:numPr>
          <w:ilvl w:val="0"/>
          <w:numId w:val="188"/>
        </w:numPr>
        <w:spacing w:after="0" w:line="324" w:lineRule="auto"/>
        <w:jc w:val="both"/>
        <w:rPr>
          <w:rFonts w:ascii="Garamond" w:hAnsi="Garamond" w:cs="Arial"/>
          <w:color w:val="auto"/>
        </w:rPr>
      </w:pPr>
      <w:r w:rsidRPr="00DA2031">
        <w:rPr>
          <w:rFonts w:ascii="Garamond" w:hAnsi="Garamond" w:cs="Arial"/>
          <w:color w:val="auto"/>
        </w:rPr>
        <w:t xml:space="preserve">oświadczeń </w:t>
      </w:r>
      <w:r w:rsidR="005209B3" w:rsidRPr="00DA2031">
        <w:rPr>
          <w:rFonts w:ascii="Garamond" w:hAnsi="Garamond" w:cs="Arial"/>
          <w:color w:val="auto"/>
        </w:rPr>
        <w:t>podwykonawców potwierdzając</w:t>
      </w:r>
      <w:r w:rsidRPr="00DA2031">
        <w:rPr>
          <w:rFonts w:ascii="Garamond" w:hAnsi="Garamond" w:cs="Arial"/>
          <w:color w:val="auto"/>
        </w:rPr>
        <w:t>ych</w:t>
      </w:r>
      <w:r w:rsidR="005209B3" w:rsidRPr="00DA2031">
        <w:rPr>
          <w:rFonts w:ascii="Garamond" w:hAnsi="Garamond" w:cs="Arial"/>
          <w:color w:val="auto"/>
        </w:rPr>
        <w:t xml:space="preserve">, iż Wykonawca dokonał zapłaty na rzecz podwykonawców </w:t>
      </w:r>
      <w:r w:rsidR="00871323" w:rsidRPr="00DA2031">
        <w:rPr>
          <w:rFonts w:ascii="Garamond" w:hAnsi="Garamond" w:cs="Arial"/>
          <w:color w:val="auto"/>
        </w:rPr>
        <w:t>wymagalnych</w:t>
      </w:r>
      <w:r w:rsidR="005209B3" w:rsidRPr="00DA2031">
        <w:rPr>
          <w:rFonts w:ascii="Garamond" w:hAnsi="Garamond" w:cs="Arial"/>
          <w:color w:val="auto"/>
        </w:rPr>
        <w:t xml:space="preserve"> należności.</w:t>
      </w:r>
    </w:p>
    <w:p w14:paraId="69AE089E" w14:textId="1D0E58F9" w:rsidR="005209B3" w:rsidRPr="00DA2031" w:rsidRDefault="005209B3" w:rsidP="0013478C">
      <w:pPr>
        <w:pStyle w:val="Akapitzlist"/>
        <w:numPr>
          <w:ilvl w:val="0"/>
          <w:numId w:val="13"/>
        </w:numPr>
        <w:spacing w:after="0" w:line="324" w:lineRule="auto"/>
        <w:jc w:val="both"/>
        <w:rPr>
          <w:rFonts w:ascii="Garamond" w:hAnsi="Garamond" w:cs="Arial"/>
          <w:color w:val="auto"/>
        </w:rPr>
      </w:pPr>
      <w:r w:rsidRPr="00DA2031">
        <w:rPr>
          <w:rFonts w:ascii="Garamond" w:hAnsi="Garamond" w:cs="Arial"/>
          <w:color w:val="auto"/>
        </w:rPr>
        <w:t xml:space="preserve">Końcowe rozliczenie </w:t>
      </w:r>
      <w:r w:rsidR="00F701E9" w:rsidRPr="00DA2031">
        <w:rPr>
          <w:rFonts w:ascii="Garamond" w:hAnsi="Garamond" w:cs="Arial"/>
          <w:color w:val="auto"/>
        </w:rPr>
        <w:t xml:space="preserve">wynagrodzenia </w:t>
      </w:r>
      <w:r w:rsidR="00B246EA" w:rsidRPr="00DA2031">
        <w:rPr>
          <w:rFonts w:ascii="Garamond" w:hAnsi="Garamond" w:cs="Arial"/>
          <w:color w:val="auto"/>
        </w:rPr>
        <w:t xml:space="preserve">Wykonawcy </w:t>
      </w:r>
      <w:r w:rsidRPr="00DA2031">
        <w:rPr>
          <w:rFonts w:ascii="Garamond" w:hAnsi="Garamond" w:cs="Arial"/>
          <w:color w:val="auto"/>
        </w:rPr>
        <w:t xml:space="preserve">nastąpi, z uwzględnieniem innych </w:t>
      </w:r>
      <w:r w:rsidR="00B246EA" w:rsidRPr="00DA2031">
        <w:rPr>
          <w:rFonts w:ascii="Garamond" w:hAnsi="Garamond" w:cs="Arial"/>
          <w:color w:val="auto"/>
        </w:rPr>
        <w:t>postanowień</w:t>
      </w:r>
      <w:r w:rsidRPr="00DA2031">
        <w:rPr>
          <w:rFonts w:ascii="Garamond" w:hAnsi="Garamond" w:cs="Arial"/>
          <w:color w:val="auto"/>
        </w:rPr>
        <w:t xml:space="preserve"> Umowy</w:t>
      </w:r>
      <w:r w:rsidR="00B246EA" w:rsidRPr="00DA2031">
        <w:rPr>
          <w:rFonts w:ascii="Garamond" w:hAnsi="Garamond" w:cs="Arial"/>
          <w:color w:val="auto"/>
        </w:rPr>
        <w:t xml:space="preserve"> oraz Harmonogramu</w:t>
      </w:r>
      <w:r w:rsidRPr="00DA2031">
        <w:rPr>
          <w:rFonts w:ascii="Garamond" w:hAnsi="Garamond" w:cs="Arial"/>
          <w:color w:val="auto"/>
        </w:rPr>
        <w:t>, po odbiorze końcowym</w:t>
      </w:r>
      <w:r w:rsidR="00731485" w:rsidRPr="00DA2031">
        <w:rPr>
          <w:rFonts w:ascii="Garamond" w:hAnsi="Garamond" w:cs="Arial"/>
          <w:color w:val="auto"/>
        </w:rPr>
        <w:t xml:space="preserve"> i dostawie Statku</w:t>
      </w:r>
      <w:r w:rsidR="00B246EA" w:rsidRPr="00DA2031">
        <w:rPr>
          <w:rFonts w:ascii="Garamond" w:hAnsi="Garamond" w:cs="Arial"/>
          <w:color w:val="auto"/>
        </w:rPr>
        <w:t xml:space="preserve">, </w:t>
      </w:r>
      <w:r w:rsidR="00731485" w:rsidRPr="00DA2031">
        <w:rPr>
          <w:rFonts w:ascii="Garamond" w:hAnsi="Garamond" w:cs="Arial"/>
          <w:color w:val="auto"/>
        </w:rPr>
        <w:lastRenderedPageBreak/>
        <w:t xml:space="preserve">przeprowadzonych </w:t>
      </w:r>
      <w:r w:rsidR="00B246EA" w:rsidRPr="00DA2031">
        <w:rPr>
          <w:rFonts w:ascii="Garamond" w:hAnsi="Garamond" w:cs="Arial"/>
          <w:color w:val="auto"/>
        </w:rPr>
        <w:t xml:space="preserve">zgodnie z postanowieniami niniejszej Umowy </w:t>
      </w:r>
      <w:r w:rsidRPr="00DA2031">
        <w:rPr>
          <w:rFonts w:ascii="Garamond" w:hAnsi="Garamond" w:cs="Arial"/>
          <w:color w:val="auto"/>
        </w:rPr>
        <w:t xml:space="preserve">i podpisaniu przez Strony </w:t>
      </w:r>
      <w:r w:rsidR="00B246EA" w:rsidRPr="00DA2031">
        <w:rPr>
          <w:rFonts w:ascii="Garamond" w:hAnsi="Garamond" w:cs="Arial"/>
          <w:color w:val="auto"/>
        </w:rPr>
        <w:t>p</w:t>
      </w:r>
      <w:r w:rsidRPr="00DA2031">
        <w:rPr>
          <w:rFonts w:ascii="Garamond" w:hAnsi="Garamond" w:cs="Arial"/>
          <w:color w:val="auto"/>
        </w:rPr>
        <w:t xml:space="preserve">rotokołu </w:t>
      </w:r>
      <w:r w:rsidR="00B246EA" w:rsidRPr="00DA2031">
        <w:rPr>
          <w:rFonts w:ascii="Garamond" w:hAnsi="Garamond" w:cs="Arial"/>
          <w:color w:val="auto"/>
        </w:rPr>
        <w:t>o</w:t>
      </w:r>
      <w:r w:rsidRPr="00DA2031">
        <w:rPr>
          <w:rFonts w:ascii="Garamond" w:hAnsi="Garamond" w:cs="Arial"/>
          <w:color w:val="auto"/>
        </w:rPr>
        <w:t xml:space="preserve">dbioru </w:t>
      </w:r>
      <w:r w:rsidR="00B246EA" w:rsidRPr="00DA2031">
        <w:rPr>
          <w:rFonts w:ascii="Garamond" w:hAnsi="Garamond" w:cs="Arial"/>
          <w:color w:val="auto"/>
        </w:rPr>
        <w:t>k</w:t>
      </w:r>
      <w:r w:rsidRPr="00DA2031">
        <w:rPr>
          <w:rFonts w:ascii="Garamond" w:hAnsi="Garamond" w:cs="Arial"/>
          <w:color w:val="auto"/>
        </w:rPr>
        <w:t>ońcowego</w:t>
      </w:r>
      <w:r w:rsidR="00731485" w:rsidRPr="00DA2031">
        <w:rPr>
          <w:rFonts w:ascii="Garamond" w:hAnsi="Garamond" w:cs="Arial"/>
          <w:color w:val="auto"/>
        </w:rPr>
        <w:t xml:space="preserve"> i dostawy Statku</w:t>
      </w:r>
      <w:r w:rsidRPr="00DA2031">
        <w:rPr>
          <w:rFonts w:ascii="Garamond" w:hAnsi="Garamond" w:cs="Arial"/>
          <w:color w:val="auto"/>
        </w:rPr>
        <w:t>. Podstawą zapłaty</w:t>
      </w:r>
      <w:r w:rsidR="00C249FF">
        <w:rPr>
          <w:rFonts w:ascii="Garamond" w:hAnsi="Garamond" w:cs="Arial"/>
          <w:color w:val="auto"/>
        </w:rPr>
        <w:t xml:space="preserve"> </w:t>
      </w:r>
      <w:r w:rsidRPr="00DA2031">
        <w:rPr>
          <w:rFonts w:ascii="Garamond" w:hAnsi="Garamond" w:cs="Arial"/>
          <w:color w:val="auto"/>
        </w:rPr>
        <w:t>będą następujące dokumenty:</w:t>
      </w:r>
    </w:p>
    <w:p w14:paraId="548D875D" w14:textId="2D14D8B8" w:rsidR="005209B3" w:rsidRPr="00DA2031" w:rsidRDefault="005209B3" w:rsidP="0013478C">
      <w:pPr>
        <w:pStyle w:val="Akapitzlist"/>
        <w:numPr>
          <w:ilvl w:val="1"/>
          <w:numId w:val="13"/>
        </w:numPr>
        <w:spacing w:after="0" w:line="324" w:lineRule="auto"/>
        <w:jc w:val="both"/>
        <w:rPr>
          <w:rFonts w:ascii="Garamond" w:hAnsi="Garamond" w:cs="Arial"/>
          <w:color w:val="auto"/>
        </w:rPr>
      </w:pPr>
      <w:r w:rsidRPr="00DA2031">
        <w:rPr>
          <w:rFonts w:ascii="Garamond" w:hAnsi="Garamond" w:cs="Arial"/>
          <w:color w:val="auto"/>
        </w:rPr>
        <w:t>prawidłowo wystawiona faktura;</w:t>
      </w:r>
    </w:p>
    <w:p w14:paraId="548EDF30" w14:textId="77777777" w:rsidR="005209B3" w:rsidRPr="00DA2031" w:rsidRDefault="005209B3" w:rsidP="0013478C">
      <w:pPr>
        <w:pStyle w:val="Akapitzlist"/>
        <w:numPr>
          <w:ilvl w:val="1"/>
          <w:numId w:val="13"/>
        </w:numPr>
        <w:spacing w:after="0" w:line="324" w:lineRule="auto"/>
        <w:jc w:val="both"/>
        <w:rPr>
          <w:rFonts w:ascii="Garamond" w:hAnsi="Garamond" w:cs="Arial"/>
          <w:color w:val="auto"/>
        </w:rPr>
      </w:pPr>
      <w:r w:rsidRPr="00DA2031">
        <w:rPr>
          <w:rFonts w:ascii="Garamond" w:hAnsi="Garamond" w:cs="Arial"/>
          <w:color w:val="auto"/>
        </w:rPr>
        <w:t xml:space="preserve">egzemplarz </w:t>
      </w:r>
      <w:r w:rsidR="008E2F56" w:rsidRPr="00DA2031">
        <w:rPr>
          <w:rFonts w:ascii="Garamond" w:hAnsi="Garamond" w:cs="Arial"/>
          <w:color w:val="auto"/>
        </w:rPr>
        <w:t>p</w:t>
      </w:r>
      <w:r w:rsidRPr="00DA2031">
        <w:rPr>
          <w:rFonts w:ascii="Garamond" w:hAnsi="Garamond" w:cs="Arial"/>
          <w:color w:val="auto"/>
        </w:rPr>
        <w:t xml:space="preserve">rotokołu </w:t>
      </w:r>
      <w:r w:rsidR="008E2F56" w:rsidRPr="00DA2031">
        <w:rPr>
          <w:rFonts w:ascii="Garamond" w:hAnsi="Garamond" w:cs="Arial"/>
          <w:color w:val="auto"/>
        </w:rPr>
        <w:t>o</w:t>
      </w:r>
      <w:r w:rsidRPr="00DA2031">
        <w:rPr>
          <w:rFonts w:ascii="Garamond" w:hAnsi="Garamond" w:cs="Arial"/>
          <w:color w:val="auto"/>
        </w:rPr>
        <w:t xml:space="preserve">dbioru </w:t>
      </w:r>
      <w:r w:rsidR="008E2F56" w:rsidRPr="00DA2031">
        <w:rPr>
          <w:rFonts w:ascii="Garamond" w:hAnsi="Garamond" w:cs="Arial"/>
          <w:color w:val="auto"/>
        </w:rPr>
        <w:t>k</w:t>
      </w:r>
      <w:r w:rsidRPr="00DA2031">
        <w:rPr>
          <w:rFonts w:ascii="Garamond" w:hAnsi="Garamond" w:cs="Arial"/>
          <w:color w:val="auto"/>
        </w:rPr>
        <w:t>ońcowego</w:t>
      </w:r>
      <w:r w:rsidR="00A136B7" w:rsidRPr="00DA2031">
        <w:rPr>
          <w:rFonts w:ascii="Garamond" w:hAnsi="Garamond" w:cs="Arial"/>
          <w:color w:val="auto"/>
        </w:rPr>
        <w:t xml:space="preserve"> i dostawy Statku</w:t>
      </w:r>
      <w:r w:rsidRPr="00DA2031">
        <w:rPr>
          <w:rFonts w:ascii="Garamond" w:hAnsi="Garamond" w:cs="Arial"/>
          <w:color w:val="auto"/>
        </w:rPr>
        <w:t xml:space="preserve"> podpisany przez Wykonawcę i </w:t>
      </w:r>
      <w:r w:rsidR="00E76505" w:rsidRPr="00DA2031">
        <w:rPr>
          <w:rFonts w:ascii="Garamond" w:hAnsi="Garamond" w:cs="Arial"/>
          <w:color w:val="auto"/>
        </w:rPr>
        <w:t>Zamawiającego</w:t>
      </w:r>
      <w:r w:rsidRPr="00DA2031">
        <w:rPr>
          <w:rFonts w:ascii="Garamond" w:hAnsi="Garamond" w:cs="Arial"/>
          <w:color w:val="auto"/>
        </w:rPr>
        <w:t xml:space="preserve"> oraz </w:t>
      </w:r>
      <w:r w:rsidR="00B74E73" w:rsidRPr="00DA2031">
        <w:rPr>
          <w:rFonts w:ascii="Garamond" w:hAnsi="Garamond" w:cs="Arial"/>
          <w:color w:val="auto"/>
        </w:rPr>
        <w:t xml:space="preserve">Zespół </w:t>
      </w:r>
      <w:r w:rsidRPr="00DA2031">
        <w:rPr>
          <w:rFonts w:ascii="Garamond" w:hAnsi="Garamond" w:cs="Arial"/>
          <w:color w:val="auto"/>
        </w:rPr>
        <w:t xml:space="preserve">Nadzoru, łącznie </w:t>
      </w:r>
      <w:r w:rsidR="006142BA" w:rsidRPr="00DA2031">
        <w:rPr>
          <w:rFonts w:ascii="Garamond" w:hAnsi="Garamond" w:cs="Arial"/>
          <w:color w:val="auto"/>
        </w:rPr>
        <w:br/>
      </w:r>
      <w:r w:rsidRPr="00DA2031">
        <w:rPr>
          <w:rFonts w:ascii="Garamond" w:hAnsi="Garamond" w:cs="Arial"/>
          <w:color w:val="auto"/>
        </w:rPr>
        <w:t>z dokumentacją powykonawczą określoną w Umowie</w:t>
      </w:r>
      <w:r w:rsidR="00624D1B" w:rsidRPr="00DA2031">
        <w:rPr>
          <w:rFonts w:ascii="Garamond" w:hAnsi="Garamond" w:cs="Arial"/>
          <w:color w:val="auto"/>
        </w:rPr>
        <w:t xml:space="preserve"> – jeśli znajduje zastosowanie</w:t>
      </w:r>
      <w:r w:rsidRPr="00DA2031">
        <w:rPr>
          <w:rFonts w:ascii="Garamond" w:hAnsi="Garamond" w:cs="Arial"/>
          <w:color w:val="auto"/>
        </w:rPr>
        <w:t>;</w:t>
      </w:r>
    </w:p>
    <w:p w14:paraId="08151D91" w14:textId="77777777" w:rsidR="005209B3" w:rsidRPr="00DA2031" w:rsidRDefault="005209B3" w:rsidP="0013478C">
      <w:pPr>
        <w:pStyle w:val="Akapitzlist"/>
        <w:numPr>
          <w:ilvl w:val="1"/>
          <w:numId w:val="13"/>
        </w:numPr>
        <w:spacing w:after="0" w:line="324" w:lineRule="auto"/>
        <w:jc w:val="both"/>
        <w:rPr>
          <w:rFonts w:ascii="Garamond" w:hAnsi="Garamond" w:cs="Arial"/>
          <w:color w:val="auto"/>
        </w:rPr>
      </w:pPr>
      <w:r w:rsidRPr="00DA2031">
        <w:rPr>
          <w:rFonts w:ascii="Garamond" w:hAnsi="Garamond" w:cs="Arial"/>
          <w:color w:val="auto"/>
        </w:rPr>
        <w:t xml:space="preserve">oświadczenia podwykonawców, iż wszystkie wymagalne roszczenia związane </w:t>
      </w:r>
      <w:r w:rsidR="008C0642" w:rsidRPr="00DA2031">
        <w:rPr>
          <w:rFonts w:ascii="Garamond" w:hAnsi="Garamond" w:cs="Arial"/>
          <w:color w:val="auto"/>
        </w:rPr>
        <w:br/>
      </w:r>
      <w:r w:rsidRPr="00DA2031">
        <w:rPr>
          <w:rFonts w:ascii="Garamond" w:hAnsi="Garamond" w:cs="Arial"/>
          <w:color w:val="auto"/>
        </w:rPr>
        <w:t xml:space="preserve">z wykonaniem </w:t>
      </w:r>
      <w:r w:rsidR="008C0642" w:rsidRPr="00DA2031">
        <w:rPr>
          <w:rFonts w:ascii="Garamond" w:hAnsi="Garamond" w:cs="Arial"/>
          <w:color w:val="auto"/>
        </w:rPr>
        <w:t>jakichkolwiek prac</w:t>
      </w:r>
      <w:r w:rsidRPr="00DA2031">
        <w:rPr>
          <w:rFonts w:ascii="Garamond" w:hAnsi="Garamond" w:cs="Arial"/>
          <w:color w:val="auto"/>
        </w:rPr>
        <w:t xml:space="preserve"> na rzecz Wykonawcy zostały zaspokojone; wymóg ten nie dotyczy części wynagrodzeń podwykonawców zatrzymanych przez Wykonawcę tytułem uzgodnionych umownie z podwykonawcami zabezpieczeń, </w:t>
      </w:r>
      <w:r w:rsidR="008C0642" w:rsidRPr="00DA2031">
        <w:rPr>
          <w:rFonts w:ascii="Garamond" w:hAnsi="Garamond" w:cs="Arial"/>
          <w:color w:val="auto"/>
        </w:rPr>
        <w:br/>
      </w:r>
      <w:r w:rsidRPr="00DA2031">
        <w:rPr>
          <w:rFonts w:ascii="Garamond" w:hAnsi="Garamond" w:cs="Arial"/>
          <w:color w:val="auto"/>
        </w:rPr>
        <w:t>w szczególności kaucji gwarancyjnych</w:t>
      </w:r>
      <w:r w:rsidR="008C0642" w:rsidRPr="00DA2031">
        <w:rPr>
          <w:rFonts w:ascii="Garamond" w:hAnsi="Garamond" w:cs="Arial"/>
          <w:color w:val="auto"/>
        </w:rPr>
        <w:t>.</w:t>
      </w:r>
    </w:p>
    <w:p w14:paraId="2D1BF115" w14:textId="5D810E0D" w:rsidR="005209B3" w:rsidRPr="00DA2031" w:rsidRDefault="005209B3" w:rsidP="0013478C">
      <w:pPr>
        <w:pStyle w:val="Akapitzlist"/>
        <w:numPr>
          <w:ilvl w:val="0"/>
          <w:numId w:val="13"/>
        </w:numPr>
        <w:spacing w:after="0" w:line="324" w:lineRule="auto"/>
        <w:jc w:val="both"/>
        <w:rPr>
          <w:rFonts w:ascii="Garamond" w:hAnsi="Garamond" w:cs="Arial"/>
          <w:strike/>
          <w:color w:val="auto"/>
        </w:rPr>
      </w:pPr>
      <w:r w:rsidRPr="00DA2031">
        <w:rPr>
          <w:rFonts w:ascii="Garamond" w:hAnsi="Garamond" w:cs="Arial"/>
          <w:color w:val="auto"/>
        </w:rPr>
        <w:t>Płatnoś</w:t>
      </w:r>
      <w:r w:rsidR="00B246EA" w:rsidRPr="00DA2031">
        <w:rPr>
          <w:rFonts w:ascii="Garamond" w:hAnsi="Garamond" w:cs="Arial"/>
          <w:color w:val="auto"/>
        </w:rPr>
        <w:t>ci</w:t>
      </w:r>
      <w:r w:rsidRPr="00DA2031">
        <w:rPr>
          <w:rFonts w:ascii="Garamond" w:hAnsi="Garamond" w:cs="Arial"/>
          <w:color w:val="auto"/>
        </w:rPr>
        <w:t xml:space="preserve"> następować </w:t>
      </w:r>
      <w:r w:rsidR="0067694D" w:rsidRPr="00DA2031">
        <w:rPr>
          <w:rFonts w:ascii="Garamond" w:hAnsi="Garamond" w:cs="Arial"/>
          <w:color w:val="auto"/>
        </w:rPr>
        <w:t>będą</w:t>
      </w:r>
      <w:r w:rsidRPr="00DA2031">
        <w:rPr>
          <w:rFonts w:ascii="Garamond" w:hAnsi="Garamond" w:cs="Arial"/>
          <w:color w:val="auto"/>
        </w:rPr>
        <w:t xml:space="preserve"> w formie przelewu bankowego na rachunek bankowy Wykonawcy wskazany na fakturze</w:t>
      </w:r>
      <w:r w:rsidR="00B246EA" w:rsidRPr="00DA2031">
        <w:rPr>
          <w:rFonts w:ascii="Garamond" w:hAnsi="Garamond" w:cs="Arial"/>
          <w:color w:val="auto"/>
        </w:rPr>
        <w:t>,</w:t>
      </w:r>
      <w:r w:rsidRPr="00DA2031">
        <w:rPr>
          <w:rFonts w:ascii="Garamond" w:hAnsi="Garamond" w:cs="Arial"/>
          <w:color w:val="auto"/>
        </w:rPr>
        <w:t xml:space="preserve"> w terminie </w:t>
      </w:r>
      <w:r w:rsidR="008469A5" w:rsidRPr="00DA2031">
        <w:rPr>
          <w:rFonts w:ascii="Garamond" w:hAnsi="Garamond" w:cs="Arial"/>
          <w:color w:val="auto"/>
        </w:rPr>
        <w:t xml:space="preserve">do </w:t>
      </w:r>
      <w:r w:rsidR="003E243B" w:rsidRPr="00DA2031">
        <w:rPr>
          <w:rFonts w:ascii="Garamond" w:hAnsi="Garamond" w:cs="Arial"/>
          <w:color w:val="auto"/>
        </w:rPr>
        <w:t>14</w:t>
      </w:r>
      <w:r w:rsidRPr="00DA2031">
        <w:rPr>
          <w:rFonts w:ascii="Garamond" w:hAnsi="Garamond" w:cs="Arial"/>
          <w:color w:val="auto"/>
        </w:rPr>
        <w:t xml:space="preserve"> dni od daty jej doręczenia </w:t>
      </w:r>
      <w:r w:rsidR="00B246EA" w:rsidRPr="00DA2031">
        <w:rPr>
          <w:rFonts w:ascii="Garamond" w:hAnsi="Garamond" w:cs="Arial"/>
          <w:color w:val="auto"/>
        </w:rPr>
        <w:t>Zamawiającemu</w:t>
      </w:r>
      <w:r w:rsidR="006647BD" w:rsidRPr="00DA2031">
        <w:rPr>
          <w:rFonts w:ascii="Garamond" w:hAnsi="Garamond" w:cs="Arial"/>
          <w:color w:val="auto"/>
        </w:rPr>
        <w:t>.</w:t>
      </w:r>
      <w:r w:rsidR="00B246EA" w:rsidRPr="00DA2031">
        <w:rPr>
          <w:rFonts w:ascii="Garamond" w:hAnsi="Garamond" w:cs="Arial"/>
          <w:strike/>
          <w:color w:val="auto"/>
        </w:rPr>
        <w:t xml:space="preserve"> </w:t>
      </w:r>
    </w:p>
    <w:p w14:paraId="23FC8F51" w14:textId="77777777" w:rsidR="005209B3" w:rsidRPr="00DA2031" w:rsidRDefault="005209B3" w:rsidP="0013478C">
      <w:pPr>
        <w:pStyle w:val="Akapitzlist"/>
        <w:numPr>
          <w:ilvl w:val="0"/>
          <w:numId w:val="13"/>
        </w:numPr>
        <w:spacing w:after="0" w:line="324" w:lineRule="auto"/>
        <w:jc w:val="both"/>
        <w:rPr>
          <w:rFonts w:ascii="Garamond" w:hAnsi="Garamond" w:cs="Arial"/>
          <w:color w:val="auto"/>
        </w:rPr>
      </w:pPr>
      <w:r w:rsidRPr="00DA2031">
        <w:rPr>
          <w:rFonts w:ascii="Garamond" w:hAnsi="Garamond" w:cs="Arial"/>
          <w:color w:val="auto"/>
        </w:rPr>
        <w:t xml:space="preserve">Wykonawca przyjmuje do wiadomości, iż realizacja prac stanowiących przedmiot Umowy częściowo zostanie sfinansowana </w:t>
      </w:r>
      <w:r w:rsidR="00B246EA" w:rsidRPr="00DA2031">
        <w:rPr>
          <w:rFonts w:ascii="Garamond" w:hAnsi="Garamond" w:cs="Arial"/>
          <w:color w:val="auto"/>
        </w:rPr>
        <w:t xml:space="preserve">w oparciu o założenia Programu Wieloletniego </w:t>
      </w:r>
      <w:r w:rsidRPr="00DA2031">
        <w:rPr>
          <w:rFonts w:ascii="Garamond" w:hAnsi="Garamond" w:cs="Arial"/>
          <w:color w:val="auto"/>
        </w:rPr>
        <w:t xml:space="preserve">i akceptuje, że zapłata przez Zamawiającego należności w części </w:t>
      </w:r>
      <w:r w:rsidR="00B246EA" w:rsidRPr="00DA2031">
        <w:rPr>
          <w:rFonts w:ascii="Garamond" w:hAnsi="Garamond" w:cs="Arial"/>
          <w:color w:val="auto"/>
        </w:rPr>
        <w:t>pochodzącej</w:t>
      </w:r>
      <w:r w:rsidRPr="00DA2031">
        <w:rPr>
          <w:rFonts w:ascii="Garamond" w:hAnsi="Garamond" w:cs="Arial"/>
          <w:color w:val="auto"/>
        </w:rPr>
        <w:t xml:space="preserve"> z </w:t>
      </w:r>
      <w:r w:rsidR="00B246EA" w:rsidRPr="00DA2031">
        <w:rPr>
          <w:rFonts w:ascii="Garamond" w:hAnsi="Garamond" w:cs="Arial"/>
          <w:color w:val="auto"/>
        </w:rPr>
        <w:t xml:space="preserve">tego Programu następować będzie w oparciu o harmonogram tego Programu. </w:t>
      </w:r>
    </w:p>
    <w:p w14:paraId="2B12E45A" w14:textId="77777777" w:rsidR="005209B3" w:rsidRPr="00DA2031" w:rsidRDefault="005209B3" w:rsidP="0013478C">
      <w:pPr>
        <w:pStyle w:val="Akapitzlist"/>
        <w:numPr>
          <w:ilvl w:val="0"/>
          <w:numId w:val="13"/>
        </w:numPr>
        <w:spacing w:after="0" w:line="324" w:lineRule="auto"/>
        <w:jc w:val="both"/>
        <w:rPr>
          <w:rFonts w:ascii="Garamond" w:hAnsi="Garamond" w:cs="Arial"/>
          <w:color w:val="auto"/>
        </w:rPr>
      </w:pPr>
      <w:r w:rsidRPr="00DA2031">
        <w:rPr>
          <w:rFonts w:ascii="Garamond" w:hAnsi="Garamond" w:cs="Arial"/>
          <w:color w:val="auto"/>
        </w:rPr>
        <w:t xml:space="preserve">Za dzień zapłaty uznaje się dzień </w:t>
      </w:r>
      <w:r w:rsidR="00B246EA" w:rsidRPr="00DA2031">
        <w:rPr>
          <w:rFonts w:ascii="Garamond" w:hAnsi="Garamond" w:cs="Arial"/>
          <w:color w:val="auto"/>
        </w:rPr>
        <w:t>obciążenia rachunku bankowego Zamawiającego</w:t>
      </w:r>
      <w:r w:rsidRPr="00DA2031">
        <w:rPr>
          <w:rFonts w:ascii="Garamond" w:hAnsi="Garamond" w:cs="Arial"/>
          <w:color w:val="auto"/>
        </w:rPr>
        <w:t xml:space="preserve">. </w:t>
      </w:r>
    </w:p>
    <w:p w14:paraId="0ECF26F1" w14:textId="77777777" w:rsidR="00D64050" w:rsidRPr="00DA2031" w:rsidRDefault="005209B3" w:rsidP="0013478C">
      <w:pPr>
        <w:pStyle w:val="Akapitzlist"/>
        <w:numPr>
          <w:ilvl w:val="0"/>
          <w:numId w:val="13"/>
        </w:numPr>
        <w:spacing w:after="0" w:line="324" w:lineRule="auto"/>
        <w:jc w:val="both"/>
        <w:rPr>
          <w:rFonts w:ascii="Garamond" w:hAnsi="Garamond" w:cs="Arial"/>
          <w:color w:val="auto"/>
        </w:rPr>
      </w:pPr>
      <w:r w:rsidRPr="00DA2031">
        <w:rPr>
          <w:rFonts w:ascii="Garamond" w:hAnsi="Garamond" w:cs="Arial"/>
          <w:color w:val="auto"/>
        </w:rPr>
        <w:t>Faktura niezawierająca niezbędnych danych, zawierająca błędne dane lub skierowanie faktury na inny adres niż wymieniony w Umowie może spowodować opóźnienie w płatności wynikające z systemowego uzgodnienia faktury z Wykonawcą. W takim przypadku Wykonawcy nie będzie przysługiwać prawo naliczania odsetek ustawowych</w:t>
      </w:r>
      <w:r w:rsidR="00B246EA" w:rsidRPr="00DA2031">
        <w:rPr>
          <w:rFonts w:ascii="Garamond" w:hAnsi="Garamond" w:cs="Arial"/>
          <w:color w:val="auto"/>
        </w:rPr>
        <w:t xml:space="preserve"> za opóźnienie. </w:t>
      </w:r>
    </w:p>
    <w:p w14:paraId="3C15A1A6" w14:textId="77777777" w:rsidR="003753BF" w:rsidRPr="00DA2031" w:rsidRDefault="003753BF" w:rsidP="0013478C">
      <w:pPr>
        <w:numPr>
          <w:ilvl w:val="0"/>
          <w:numId w:val="13"/>
        </w:numPr>
        <w:spacing w:line="324" w:lineRule="auto"/>
        <w:jc w:val="both"/>
        <w:rPr>
          <w:rFonts w:ascii="Garamond" w:hAnsi="Garamond"/>
          <w:sz w:val="24"/>
          <w:szCs w:val="24"/>
        </w:rPr>
      </w:pPr>
      <w:r w:rsidRPr="00DA2031">
        <w:rPr>
          <w:rFonts w:ascii="Garamond" w:hAnsi="Garamond"/>
          <w:sz w:val="24"/>
          <w:szCs w:val="24"/>
        </w:rPr>
        <w:t xml:space="preserve">Wykonawca oświadcza, że jest zarejestrowanym podatnikiem VAT czynnym i nie jest małym podatnikiem rozliczającym się metodą kasową w rozumieniu ustawy z dnia 11 marca 2004 r. </w:t>
      </w:r>
      <w:r w:rsidR="00072737" w:rsidRPr="00DA2031">
        <w:rPr>
          <w:rFonts w:ascii="Garamond" w:hAnsi="Garamond"/>
          <w:sz w:val="24"/>
          <w:szCs w:val="24"/>
        </w:rPr>
        <w:br/>
      </w:r>
      <w:r w:rsidRPr="00DA2031">
        <w:rPr>
          <w:rFonts w:ascii="Garamond" w:hAnsi="Garamond"/>
          <w:sz w:val="24"/>
          <w:szCs w:val="24"/>
        </w:rPr>
        <w:t>o podatku od towarów i usług, a w przypadku zmian w tym zakresie zobowiązuje się niezwłocznie powiadomić o nich Zamawiającego pod rygorem poniesienia wszelkich negatywnych konsekwencji z tego tytułu.</w:t>
      </w:r>
    </w:p>
    <w:p w14:paraId="24E73CB1" w14:textId="77777777" w:rsidR="003753BF" w:rsidRPr="00DA2031" w:rsidRDefault="003753BF" w:rsidP="0013478C">
      <w:pPr>
        <w:numPr>
          <w:ilvl w:val="0"/>
          <w:numId w:val="13"/>
        </w:numPr>
        <w:spacing w:line="324" w:lineRule="auto"/>
        <w:jc w:val="both"/>
        <w:rPr>
          <w:rFonts w:ascii="Garamond" w:hAnsi="Garamond"/>
          <w:sz w:val="24"/>
          <w:szCs w:val="24"/>
        </w:rPr>
      </w:pPr>
      <w:r w:rsidRPr="00DA2031">
        <w:rPr>
          <w:rFonts w:ascii="Garamond" w:hAnsi="Garamond"/>
          <w:sz w:val="24"/>
          <w:szCs w:val="24"/>
        </w:rPr>
        <w:t>Zgodnie z przepisami Ustawy o VAT, Zamawiający akceptuje przesyłanie faktur, faktur korygujących, duplikatów faktur oraz not korygujących drogą elektroniczną</w:t>
      </w:r>
      <w:r w:rsidR="0053002B" w:rsidRPr="00DA2031">
        <w:rPr>
          <w:rFonts w:ascii="Garamond" w:hAnsi="Garamond"/>
          <w:sz w:val="24"/>
          <w:szCs w:val="24"/>
        </w:rPr>
        <w:t xml:space="preserve"> przez Wykonawcę który nie jest zobowiązany do korzystania z Krajowego Systemu elektronicznych Faktur (KSeF)</w:t>
      </w:r>
      <w:r w:rsidRPr="00DA2031">
        <w:rPr>
          <w:rFonts w:ascii="Garamond" w:hAnsi="Garamond"/>
          <w:sz w:val="24"/>
          <w:szCs w:val="24"/>
        </w:rPr>
        <w:t>.</w:t>
      </w:r>
    </w:p>
    <w:p w14:paraId="56100E8B" w14:textId="77777777" w:rsidR="003753BF" w:rsidRPr="00DA2031" w:rsidRDefault="0079434C" w:rsidP="0013478C">
      <w:pPr>
        <w:numPr>
          <w:ilvl w:val="0"/>
          <w:numId w:val="13"/>
        </w:numPr>
        <w:spacing w:line="324" w:lineRule="auto"/>
        <w:jc w:val="both"/>
        <w:rPr>
          <w:rFonts w:ascii="Garamond" w:hAnsi="Garamond"/>
          <w:sz w:val="24"/>
          <w:szCs w:val="24"/>
        </w:rPr>
      </w:pPr>
      <w:r w:rsidRPr="00DA2031">
        <w:rPr>
          <w:rFonts w:ascii="Garamond" w:hAnsi="Garamond"/>
          <w:sz w:val="24"/>
          <w:szCs w:val="24"/>
        </w:rPr>
        <w:t xml:space="preserve">Niezależnie od obowiązku przedłożenia dokumentacji pisemnej, </w:t>
      </w:r>
      <w:r w:rsidR="003753BF" w:rsidRPr="00DA2031">
        <w:rPr>
          <w:rFonts w:ascii="Garamond" w:hAnsi="Garamond"/>
          <w:sz w:val="24"/>
          <w:szCs w:val="24"/>
        </w:rPr>
        <w:t xml:space="preserve">Wykonawca </w:t>
      </w:r>
      <w:r w:rsidR="0053002B" w:rsidRPr="00DA2031">
        <w:rPr>
          <w:rFonts w:ascii="Garamond" w:hAnsi="Garamond"/>
          <w:sz w:val="24"/>
          <w:szCs w:val="24"/>
        </w:rPr>
        <w:t xml:space="preserve">niebędący zobowiązanym do korzystania z KSeF </w:t>
      </w:r>
      <w:r w:rsidR="003753BF" w:rsidRPr="00DA2031">
        <w:rPr>
          <w:rFonts w:ascii="Garamond" w:hAnsi="Garamond"/>
          <w:sz w:val="24"/>
          <w:szCs w:val="24"/>
        </w:rPr>
        <w:t>zobowiązany jest przesyłać faktury w formacie PDF za pośrednictwem poczty elektronicznej. Wykonawca zapewnia autentyczność pochodzenia, integralność treści oraz czytelności faktur, o których mowa w art. 106 m ust 1-5 Ustawy o VAT.</w:t>
      </w:r>
    </w:p>
    <w:p w14:paraId="410AC5D5" w14:textId="661D0B98" w:rsidR="003753BF" w:rsidRPr="00DA2031" w:rsidRDefault="003753BF" w:rsidP="0013478C">
      <w:pPr>
        <w:numPr>
          <w:ilvl w:val="0"/>
          <w:numId w:val="13"/>
        </w:numPr>
        <w:spacing w:line="324" w:lineRule="auto"/>
        <w:jc w:val="both"/>
        <w:rPr>
          <w:rFonts w:ascii="Garamond" w:hAnsi="Garamond"/>
          <w:sz w:val="24"/>
          <w:szCs w:val="24"/>
        </w:rPr>
      </w:pPr>
      <w:r w:rsidRPr="00DA2031">
        <w:rPr>
          <w:rFonts w:ascii="Garamond" w:hAnsi="Garamond"/>
          <w:sz w:val="24"/>
          <w:szCs w:val="24"/>
        </w:rPr>
        <w:t>W przypadku gdy Wykonawca</w:t>
      </w:r>
      <w:r w:rsidR="00421D4C" w:rsidRPr="00DA2031">
        <w:rPr>
          <w:rFonts w:ascii="Garamond" w:hAnsi="Garamond"/>
          <w:sz w:val="24"/>
          <w:szCs w:val="24"/>
        </w:rPr>
        <w:t xml:space="preserve"> na</w:t>
      </w:r>
      <w:r w:rsidRPr="00DA2031">
        <w:rPr>
          <w:rFonts w:ascii="Garamond" w:hAnsi="Garamond"/>
          <w:sz w:val="24"/>
          <w:szCs w:val="24"/>
        </w:rPr>
        <w:t xml:space="preserve"> podstawie ustawy z dnia 5 sierpnia 2025 r. o zmianie ustawy </w:t>
      </w:r>
      <w:r w:rsidR="0067641F" w:rsidRPr="00DA2031">
        <w:rPr>
          <w:rFonts w:ascii="Garamond" w:hAnsi="Garamond"/>
          <w:sz w:val="24"/>
          <w:szCs w:val="24"/>
        </w:rPr>
        <w:br/>
      </w:r>
      <w:r w:rsidRPr="00DA2031">
        <w:rPr>
          <w:rFonts w:ascii="Garamond" w:hAnsi="Garamond"/>
          <w:sz w:val="24"/>
          <w:szCs w:val="24"/>
        </w:rPr>
        <w:t xml:space="preserve">o podatku od towarów i usług oraz ustawy o zmianie ustawy o podatku od towarów i usług </w:t>
      </w:r>
      <w:r w:rsidRPr="00DA2031">
        <w:rPr>
          <w:rFonts w:ascii="Garamond" w:hAnsi="Garamond"/>
          <w:sz w:val="24"/>
          <w:szCs w:val="24"/>
        </w:rPr>
        <w:lastRenderedPageBreak/>
        <w:t xml:space="preserve">oraz niektórych innych ustaw (Dz.U. 2025 poz. 1203) faktury wystawione </w:t>
      </w:r>
      <w:r w:rsidR="0067641F" w:rsidRPr="00DA2031">
        <w:rPr>
          <w:rFonts w:ascii="Garamond" w:hAnsi="Garamond"/>
          <w:sz w:val="24"/>
          <w:szCs w:val="24"/>
        </w:rPr>
        <w:br/>
      </w:r>
      <w:r w:rsidRPr="00DA2031">
        <w:rPr>
          <w:rFonts w:ascii="Garamond" w:hAnsi="Garamond"/>
          <w:sz w:val="24"/>
          <w:szCs w:val="24"/>
        </w:rPr>
        <w:t xml:space="preserve">w związku z tą umową będą wystawiane, przekazywane zamawiającemu i odbierane </w:t>
      </w:r>
      <w:r w:rsidR="0067641F" w:rsidRPr="00DA2031">
        <w:rPr>
          <w:rFonts w:ascii="Garamond" w:hAnsi="Garamond"/>
          <w:sz w:val="24"/>
          <w:szCs w:val="24"/>
        </w:rPr>
        <w:br/>
      </w:r>
      <w:r w:rsidRPr="00DA2031">
        <w:rPr>
          <w:rFonts w:ascii="Garamond" w:hAnsi="Garamond"/>
          <w:sz w:val="24"/>
          <w:szCs w:val="24"/>
        </w:rPr>
        <w:t>w ustrukturyzowanej formie, zgodnie z wymogami KSeF.</w:t>
      </w:r>
    </w:p>
    <w:p w14:paraId="55546654" w14:textId="77777777" w:rsidR="003753BF" w:rsidRPr="00DA2031" w:rsidRDefault="003753BF" w:rsidP="0013478C">
      <w:pPr>
        <w:pStyle w:val="Akapitzlist"/>
        <w:widowControl/>
        <w:numPr>
          <w:ilvl w:val="0"/>
          <w:numId w:val="13"/>
        </w:numPr>
        <w:autoSpaceDN/>
        <w:spacing w:after="0" w:line="324" w:lineRule="auto"/>
        <w:contextualSpacing/>
        <w:jc w:val="both"/>
        <w:textAlignment w:val="auto"/>
        <w:rPr>
          <w:rFonts w:ascii="Garamond" w:hAnsi="Garamond"/>
          <w:color w:val="auto"/>
        </w:rPr>
      </w:pPr>
      <w:r w:rsidRPr="00DA2031">
        <w:rPr>
          <w:rFonts w:ascii="Garamond" w:hAnsi="Garamond"/>
          <w:color w:val="auto"/>
        </w:rPr>
        <w:t>Dane dodatkowe na e-fakturze uwzględniające dane niezbędne dla zamawiającego do poprawnego rozliczenia faktury w pozycji:</w:t>
      </w:r>
    </w:p>
    <w:p w14:paraId="21E67836" w14:textId="77777777" w:rsidR="003753BF" w:rsidRPr="00DA2031" w:rsidRDefault="003753BF" w:rsidP="0013478C">
      <w:pPr>
        <w:pStyle w:val="Akapitzlist"/>
        <w:spacing w:after="0" w:line="324" w:lineRule="auto"/>
        <w:ind w:left="360"/>
        <w:rPr>
          <w:rFonts w:ascii="Garamond" w:hAnsi="Garamond"/>
          <w:b/>
          <w:bCs/>
          <w:color w:val="auto"/>
        </w:rPr>
      </w:pPr>
      <w:r w:rsidRPr="00DA2031">
        <w:rPr>
          <w:rFonts w:ascii="Garamond" w:hAnsi="Garamond"/>
          <w:b/>
          <w:bCs/>
          <w:color w:val="auto"/>
        </w:rPr>
        <w:t>Podmiot 2: Nabywca: Uniwersytet Morski w Gdyni</w:t>
      </w:r>
      <w:r w:rsidRPr="00DA2031">
        <w:rPr>
          <w:rFonts w:ascii="Garamond" w:hAnsi="Garamond"/>
          <w:b/>
          <w:bCs/>
          <w:color w:val="auto"/>
        </w:rPr>
        <w:br/>
        <w:t>Adres: Morska 81-87, 81-225 Gdynia</w:t>
      </w:r>
      <w:r w:rsidRPr="00DA2031">
        <w:rPr>
          <w:rFonts w:ascii="Garamond" w:hAnsi="Garamond"/>
          <w:b/>
          <w:bCs/>
          <w:color w:val="auto"/>
        </w:rPr>
        <w:br/>
        <w:t>NIP: 5860012873</w:t>
      </w:r>
    </w:p>
    <w:p w14:paraId="219E8556" w14:textId="77777777" w:rsidR="003753BF" w:rsidRPr="00DA2031" w:rsidRDefault="003753BF" w:rsidP="0013478C">
      <w:pPr>
        <w:pStyle w:val="Akapitzlist"/>
        <w:shd w:val="clear" w:color="auto" w:fill="FFFFFF"/>
        <w:spacing w:after="0" w:line="324" w:lineRule="auto"/>
        <w:ind w:left="360"/>
        <w:rPr>
          <w:rFonts w:ascii="Garamond" w:hAnsi="Garamond"/>
          <w:b/>
          <w:bCs/>
          <w:color w:val="auto"/>
        </w:rPr>
      </w:pPr>
      <w:r w:rsidRPr="00DA2031">
        <w:rPr>
          <w:rFonts w:ascii="Garamond" w:hAnsi="Garamond"/>
          <w:b/>
          <w:bCs/>
          <w:color w:val="auto"/>
        </w:rPr>
        <w:t>Podmiot 3: Rola Odbiorca</w:t>
      </w:r>
      <w:r w:rsidRPr="00DA2031">
        <w:rPr>
          <w:rFonts w:ascii="Garamond" w:hAnsi="Garamond"/>
          <w:b/>
          <w:bCs/>
          <w:color w:val="auto"/>
        </w:rPr>
        <w:br/>
        <w:t>Nazwa: Dział Armatorski i Praktyk Morskich</w:t>
      </w:r>
    </w:p>
    <w:p w14:paraId="596E064A" w14:textId="77777777" w:rsidR="003753BF" w:rsidRPr="00DA2031" w:rsidRDefault="003753BF" w:rsidP="0013478C">
      <w:pPr>
        <w:pStyle w:val="Akapitzlist"/>
        <w:shd w:val="clear" w:color="auto" w:fill="FFFFFF"/>
        <w:spacing w:after="0" w:line="324" w:lineRule="auto"/>
        <w:ind w:left="360"/>
        <w:rPr>
          <w:rFonts w:ascii="Garamond" w:hAnsi="Garamond"/>
          <w:b/>
          <w:bCs/>
          <w:color w:val="auto"/>
        </w:rPr>
      </w:pPr>
      <w:r w:rsidRPr="00DA2031">
        <w:rPr>
          <w:rFonts w:ascii="Garamond" w:hAnsi="Garamond"/>
          <w:b/>
          <w:bCs/>
          <w:color w:val="auto"/>
        </w:rPr>
        <w:t>Identyfikator wewnętrzny: 5860012873-64109</w:t>
      </w:r>
    </w:p>
    <w:p w14:paraId="6CF41AC0" w14:textId="77777777" w:rsidR="003753BF" w:rsidRPr="00DA2031" w:rsidRDefault="003753BF" w:rsidP="0013478C">
      <w:pPr>
        <w:pStyle w:val="Akapitzlist"/>
        <w:widowControl/>
        <w:numPr>
          <w:ilvl w:val="0"/>
          <w:numId w:val="13"/>
        </w:numPr>
        <w:shd w:val="clear" w:color="auto" w:fill="FFFFFF"/>
        <w:suppressAutoHyphens w:val="0"/>
        <w:autoSpaceDN/>
        <w:spacing w:after="0" w:line="324" w:lineRule="auto"/>
        <w:contextualSpacing/>
        <w:jc w:val="both"/>
        <w:rPr>
          <w:rFonts w:ascii="Garamond" w:hAnsi="Garamond"/>
          <w:color w:val="auto"/>
        </w:rPr>
      </w:pPr>
      <w:r w:rsidRPr="00DA2031">
        <w:rPr>
          <w:rFonts w:ascii="Garamond" w:hAnsi="Garamond"/>
          <w:color w:val="auto"/>
        </w:rPr>
        <w:t>Strony zgodnie ustalają, że data przydzielenia numeru KSeF jest jedyną wiążącą datą doręczenia faktury Zamawiającemu i od tej daty liczony jest termin płatności.</w:t>
      </w:r>
    </w:p>
    <w:p w14:paraId="6BB317BB" w14:textId="77777777" w:rsidR="003753BF" w:rsidRPr="00DA2031" w:rsidRDefault="003753BF" w:rsidP="0013478C">
      <w:pPr>
        <w:pStyle w:val="Akapitzlist"/>
        <w:widowControl/>
        <w:numPr>
          <w:ilvl w:val="0"/>
          <w:numId w:val="13"/>
        </w:numPr>
        <w:suppressAutoHyphens w:val="0"/>
        <w:autoSpaceDN/>
        <w:spacing w:after="0" w:line="324" w:lineRule="auto"/>
        <w:contextualSpacing/>
        <w:jc w:val="both"/>
        <w:textAlignment w:val="auto"/>
        <w:rPr>
          <w:rFonts w:ascii="Garamond" w:hAnsi="Garamond"/>
          <w:color w:val="auto"/>
        </w:rPr>
      </w:pPr>
      <w:r w:rsidRPr="00DA2031">
        <w:rPr>
          <w:rFonts w:ascii="Garamond" w:hAnsi="Garamond"/>
          <w:color w:val="auto"/>
        </w:rPr>
        <w:t>W okresie awarii lub niedostępności KSe</w:t>
      </w:r>
      <w:r w:rsidR="00376849" w:rsidRPr="00DA2031">
        <w:rPr>
          <w:rFonts w:ascii="Garamond" w:hAnsi="Garamond"/>
          <w:color w:val="auto"/>
        </w:rPr>
        <w:t>F</w:t>
      </w:r>
      <w:r w:rsidRPr="00DA2031">
        <w:rPr>
          <w:rFonts w:ascii="Garamond" w:hAnsi="Garamond"/>
          <w:color w:val="auto"/>
        </w:rPr>
        <w:t>, jeżeli przepisy powszechnie obowiązujące dopuszczają wystawienie faktur poza KSeF, wykonawca przekaże wizualizację faktury w PDF na adres</w:t>
      </w:r>
      <w:r w:rsidRPr="00DA2031">
        <w:rPr>
          <w:rFonts w:ascii="Garamond" w:hAnsi="Garamond"/>
          <w:color w:val="auto"/>
          <w:shd w:val="clear" w:color="auto" w:fill="FFFFFF"/>
        </w:rPr>
        <w:t xml:space="preserve">: </w:t>
      </w:r>
      <w:hyperlink r:id="rId11" w:history="1">
        <w:r w:rsidRPr="00DA2031">
          <w:rPr>
            <w:rStyle w:val="Hipercze"/>
            <w:rFonts w:ascii="Garamond" w:hAnsi="Garamond"/>
            <w:color w:val="auto"/>
            <w:shd w:val="clear" w:color="auto" w:fill="FFFFFF"/>
          </w:rPr>
          <w:t>itech@umg.edu.pl</w:t>
        </w:r>
      </w:hyperlink>
      <w:r w:rsidRPr="00DA2031">
        <w:rPr>
          <w:rFonts w:ascii="Garamond" w:hAnsi="Garamond"/>
          <w:color w:val="auto"/>
        </w:rPr>
        <w:t>, a po ustaniu awarii wprowadzi fakturę w terminie wynikającym z przepisów.</w:t>
      </w:r>
    </w:p>
    <w:p w14:paraId="50A254FF" w14:textId="3379A40A" w:rsidR="00B246EA" w:rsidRPr="00DA2031" w:rsidRDefault="003753BF" w:rsidP="0013478C">
      <w:pPr>
        <w:pStyle w:val="Akapitzlist"/>
        <w:widowControl/>
        <w:numPr>
          <w:ilvl w:val="0"/>
          <w:numId w:val="13"/>
        </w:numPr>
        <w:suppressAutoHyphens w:val="0"/>
        <w:autoSpaceDN/>
        <w:spacing w:after="0" w:line="324" w:lineRule="auto"/>
        <w:contextualSpacing/>
        <w:jc w:val="both"/>
        <w:textAlignment w:val="auto"/>
        <w:rPr>
          <w:rFonts w:ascii="Garamond" w:hAnsi="Garamond"/>
          <w:color w:val="auto"/>
        </w:rPr>
      </w:pPr>
      <w:r w:rsidRPr="00DA2031">
        <w:rPr>
          <w:rFonts w:ascii="Garamond" w:hAnsi="Garamond"/>
          <w:color w:val="auto"/>
        </w:rPr>
        <w:t>Jeżeli do faktury wymagane są załączniki nieobsługiwane w KSeF</w:t>
      </w:r>
      <w:r w:rsidR="00421D4C" w:rsidRPr="00DA2031">
        <w:rPr>
          <w:rFonts w:ascii="Garamond" w:hAnsi="Garamond"/>
          <w:color w:val="auto"/>
        </w:rPr>
        <w:t>,</w:t>
      </w:r>
      <w:r w:rsidRPr="00DA2031">
        <w:rPr>
          <w:rFonts w:ascii="Garamond" w:hAnsi="Garamond"/>
          <w:color w:val="auto"/>
        </w:rPr>
        <w:t xml:space="preserve"> wykonawca przekaże je na adres</w:t>
      </w:r>
      <w:r w:rsidRPr="00DA2031">
        <w:rPr>
          <w:rFonts w:ascii="Garamond" w:hAnsi="Garamond"/>
          <w:color w:val="auto"/>
          <w:shd w:val="clear" w:color="auto" w:fill="FFFFFF"/>
        </w:rPr>
        <w:t xml:space="preserve">: </w:t>
      </w:r>
      <w:hyperlink r:id="rId12" w:history="1">
        <w:r w:rsidRPr="00DA2031">
          <w:rPr>
            <w:rStyle w:val="Hipercze"/>
            <w:rFonts w:ascii="Garamond" w:hAnsi="Garamond"/>
            <w:color w:val="auto"/>
            <w:shd w:val="clear" w:color="auto" w:fill="FFFFFF"/>
          </w:rPr>
          <w:t>itech@umg.edu.pl</w:t>
        </w:r>
      </w:hyperlink>
      <w:r w:rsidR="00376849" w:rsidRPr="00DA2031">
        <w:rPr>
          <w:rFonts w:ascii="Garamond" w:hAnsi="Garamond"/>
          <w:color w:val="auto"/>
          <w:shd w:val="clear" w:color="auto" w:fill="FFFFFF"/>
        </w:rPr>
        <w:t>,</w:t>
      </w:r>
      <w:r w:rsidRPr="00DA2031">
        <w:rPr>
          <w:rFonts w:ascii="Garamond" w:hAnsi="Garamond"/>
          <w:color w:val="auto"/>
        </w:rPr>
        <w:t xml:space="preserve"> wskazując numer identyfikacyjny faktury w KSeF.</w:t>
      </w:r>
    </w:p>
    <w:p w14:paraId="7EA3A269" w14:textId="77777777" w:rsidR="00D4453A" w:rsidRPr="00DA2031" w:rsidRDefault="00D4453A" w:rsidP="0013478C">
      <w:pPr>
        <w:pStyle w:val="Default"/>
        <w:keepNext/>
        <w:spacing w:line="324" w:lineRule="auto"/>
        <w:jc w:val="center"/>
        <w:rPr>
          <w:rFonts w:ascii="Garamond" w:hAnsi="Garamond" w:cs="Arial"/>
          <w:b/>
          <w:bCs/>
          <w:color w:val="auto"/>
        </w:rPr>
      </w:pPr>
    </w:p>
    <w:p w14:paraId="669A85EF" w14:textId="77777777" w:rsidR="00833EE8" w:rsidRPr="00DA2031" w:rsidRDefault="00833EE8" w:rsidP="0013478C">
      <w:pPr>
        <w:pStyle w:val="Default"/>
        <w:keepNext/>
        <w:spacing w:line="324" w:lineRule="auto"/>
        <w:jc w:val="center"/>
        <w:rPr>
          <w:rFonts w:ascii="Garamond" w:hAnsi="Garamond" w:cs="Arial"/>
          <w:color w:val="auto"/>
        </w:rPr>
      </w:pPr>
      <w:r w:rsidRPr="00DA2031">
        <w:rPr>
          <w:rFonts w:ascii="Garamond" w:hAnsi="Garamond" w:cs="Arial"/>
          <w:b/>
          <w:bCs/>
          <w:color w:val="auto"/>
        </w:rPr>
        <w:t>§ 1</w:t>
      </w:r>
      <w:r w:rsidR="00101A99" w:rsidRPr="00DA2031">
        <w:rPr>
          <w:rFonts w:ascii="Garamond" w:hAnsi="Garamond" w:cs="Arial"/>
          <w:b/>
          <w:bCs/>
          <w:color w:val="auto"/>
        </w:rPr>
        <w:t>6</w:t>
      </w:r>
      <w:r w:rsidR="00B645E0" w:rsidRPr="00DA2031">
        <w:rPr>
          <w:rFonts w:ascii="Garamond" w:hAnsi="Garamond" w:cs="Arial"/>
          <w:b/>
          <w:bCs/>
          <w:color w:val="auto"/>
        </w:rPr>
        <w:t>.</w:t>
      </w:r>
    </w:p>
    <w:p w14:paraId="51112253" w14:textId="77777777" w:rsidR="00833EE8" w:rsidRPr="00DA2031" w:rsidRDefault="00C555A7" w:rsidP="0013478C">
      <w:pPr>
        <w:pStyle w:val="Default"/>
        <w:keepNext/>
        <w:spacing w:line="324" w:lineRule="auto"/>
        <w:jc w:val="center"/>
        <w:rPr>
          <w:rFonts w:ascii="Garamond" w:hAnsi="Garamond" w:cs="Arial"/>
          <w:b/>
          <w:bCs/>
          <w:color w:val="auto"/>
        </w:rPr>
      </w:pPr>
      <w:r w:rsidRPr="00DA2031">
        <w:rPr>
          <w:rFonts w:ascii="Garamond" w:hAnsi="Garamond" w:cs="Arial"/>
          <w:b/>
          <w:bCs/>
          <w:color w:val="auto"/>
        </w:rPr>
        <w:t>Kary umowne</w:t>
      </w:r>
    </w:p>
    <w:p w14:paraId="195EB7B3" w14:textId="77777777" w:rsidR="00833EE8" w:rsidRPr="00DA2031" w:rsidRDefault="00465817" w:rsidP="0013478C">
      <w:pPr>
        <w:pStyle w:val="Default"/>
        <w:numPr>
          <w:ilvl w:val="0"/>
          <w:numId w:val="20"/>
        </w:numPr>
        <w:spacing w:line="324" w:lineRule="auto"/>
        <w:ind w:left="284" w:hanging="284"/>
        <w:jc w:val="both"/>
        <w:rPr>
          <w:rFonts w:ascii="Garamond" w:hAnsi="Garamond" w:cs="Arial"/>
          <w:color w:val="auto"/>
        </w:rPr>
      </w:pPr>
      <w:r w:rsidRPr="00DA2031">
        <w:rPr>
          <w:rFonts w:ascii="Garamond" w:hAnsi="Garamond" w:cs="Arial"/>
          <w:color w:val="auto"/>
        </w:rPr>
        <w:t xml:space="preserve">W przypadku </w:t>
      </w:r>
      <w:r w:rsidR="00833EE8" w:rsidRPr="00DA2031">
        <w:rPr>
          <w:rFonts w:ascii="Garamond" w:hAnsi="Garamond" w:cs="Arial"/>
          <w:color w:val="auto"/>
        </w:rPr>
        <w:t xml:space="preserve">niewykonania lub nienależytego wykonania zobowiązań umownych, </w:t>
      </w:r>
      <w:r w:rsidR="003D6895" w:rsidRPr="00DA2031">
        <w:rPr>
          <w:rFonts w:ascii="Garamond" w:hAnsi="Garamond" w:cs="Arial"/>
          <w:color w:val="auto"/>
        </w:rPr>
        <w:t>prócz przypadków wprost określonych w pozostałych postanowieniach Umowy,</w:t>
      </w:r>
      <w:r w:rsidR="00833EE8" w:rsidRPr="00DA2031">
        <w:rPr>
          <w:rFonts w:ascii="Garamond" w:hAnsi="Garamond" w:cs="Arial"/>
          <w:color w:val="auto"/>
        </w:rPr>
        <w:t xml:space="preserve"> </w:t>
      </w:r>
      <w:r w:rsidRPr="00DA2031">
        <w:rPr>
          <w:rFonts w:ascii="Garamond" w:hAnsi="Garamond" w:cs="Arial"/>
          <w:color w:val="auto"/>
        </w:rPr>
        <w:t>Zamawiający obciąży Wykonawcę karami umownymi</w:t>
      </w:r>
      <w:r w:rsidR="002F34F5" w:rsidRPr="00DA2031">
        <w:rPr>
          <w:rFonts w:ascii="Garamond" w:hAnsi="Garamond" w:cs="Arial"/>
          <w:color w:val="auto"/>
        </w:rPr>
        <w:t>,</w:t>
      </w:r>
      <w:r w:rsidR="00D820D4" w:rsidRPr="00DA2031">
        <w:rPr>
          <w:rFonts w:ascii="Garamond" w:hAnsi="Garamond" w:cs="Arial"/>
          <w:color w:val="auto"/>
        </w:rPr>
        <w:t xml:space="preserve"> </w:t>
      </w:r>
      <w:r w:rsidR="00833EE8" w:rsidRPr="00DA2031">
        <w:rPr>
          <w:rFonts w:ascii="Garamond" w:hAnsi="Garamond" w:cs="Arial"/>
          <w:color w:val="auto"/>
        </w:rPr>
        <w:t xml:space="preserve">w następujących przypadkach i wysokościach: </w:t>
      </w:r>
    </w:p>
    <w:p w14:paraId="61BA16EE" w14:textId="77777777" w:rsidR="00D820D4" w:rsidRPr="00DA2031" w:rsidRDefault="00833EE8" w:rsidP="0013478C">
      <w:pPr>
        <w:pStyle w:val="Default"/>
        <w:numPr>
          <w:ilvl w:val="0"/>
          <w:numId w:val="21"/>
        </w:numPr>
        <w:spacing w:line="324" w:lineRule="auto"/>
        <w:ind w:left="709" w:hanging="425"/>
        <w:jc w:val="both"/>
        <w:rPr>
          <w:rFonts w:ascii="Garamond" w:hAnsi="Garamond" w:cs="Arial"/>
          <w:color w:val="auto"/>
        </w:rPr>
      </w:pPr>
      <w:r w:rsidRPr="00DA2031">
        <w:rPr>
          <w:rFonts w:ascii="Garamond" w:hAnsi="Garamond" w:cs="Arial"/>
          <w:color w:val="auto"/>
        </w:rPr>
        <w:t xml:space="preserve">w przypadku odstąpienia od </w:t>
      </w:r>
      <w:r w:rsidR="007B3BC5" w:rsidRPr="00DA2031">
        <w:rPr>
          <w:rFonts w:ascii="Garamond" w:hAnsi="Garamond" w:cs="Arial"/>
          <w:color w:val="auto"/>
        </w:rPr>
        <w:t>U</w:t>
      </w:r>
      <w:r w:rsidRPr="00DA2031">
        <w:rPr>
          <w:rFonts w:ascii="Garamond" w:hAnsi="Garamond" w:cs="Arial"/>
          <w:color w:val="auto"/>
        </w:rPr>
        <w:t xml:space="preserve">mowy przez </w:t>
      </w:r>
      <w:r w:rsidR="00465817" w:rsidRPr="00DA2031">
        <w:rPr>
          <w:rFonts w:ascii="Garamond" w:hAnsi="Garamond" w:cs="Arial"/>
          <w:color w:val="auto"/>
        </w:rPr>
        <w:t xml:space="preserve">którąkolwiek </w:t>
      </w:r>
      <w:r w:rsidR="003D6895" w:rsidRPr="00DA2031">
        <w:rPr>
          <w:rFonts w:ascii="Garamond" w:hAnsi="Garamond" w:cs="Arial"/>
          <w:color w:val="auto"/>
        </w:rPr>
        <w:t>ze Stron</w:t>
      </w:r>
      <w:r w:rsidR="00465817" w:rsidRPr="00DA2031">
        <w:rPr>
          <w:rFonts w:ascii="Garamond" w:hAnsi="Garamond" w:cs="Arial"/>
          <w:color w:val="auto"/>
        </w:rPr>
        <w:t>, za skutek</w:t>
      </w:r>
      <w:r w:rsidRPr="00DA2031">
        <w:rPr>
          <w:rFonts w:ascii="Garamond" w:hAnsi="Garamond" w:cs="Arial"/>
          <w:color w:val="auto"/>
        </w:rPr>
        <w:t xml:space="preserve"> okoliczności, za które odpowiada Wykonawca</w:t>
      </w:r>
      <w:r w:rsidR="003D6895" w:rsidRPr="00DA2031">
        <w:rPr>
          <w:rFonts w:ascii="Garamond" w:hAnsi="Garamond" w:cs="Arial"/>
          <w:color w:val="auto"/>
        </w:rPr>
        <w:t xml:space="preserve">, także z przyczyn odstąpienia określonych wprost </w:t>
      </w:r>
      <w:r w:rsidR="00C17D39" w:rsidRPr="00DA2031">
        <w:rPr>
          <w:rFonts w:ascii="Garamond" w:hAnsi="Garamond" w:cs="Arial"/>
          <w:color w:val="auto"/>
        </w:rPr>
        <w:br/>
      </w:r>
      <w:r w:rsidR="003D6895" w:rsidRPr="00DA2031">
        <w:rPr>
          <w:rFonts w:ascii="Garamond" w:hAnsi="Garamond" w:cs="Arial"/>
          <w:color w:val="auto"/>
        </w:rPr>
        <w:t xml:space="preserve">w </w:t>
      </w:r>
      <w:r w:rsidR="00465817" w:rsidRPr="00DA2031">
        <w:rPr>
          <w:rFonts w:ascii="Garamond" w:hAnsi="Garamond" w:cs="Arial"/>
          <w:color w:val="auto"/>
        </w:rPr>
        <w:t xml:space="preserve">niniejszej </w:t>
      </w:r>
      <w:r w:rsidR="003D6895" w:rsidRPr="00DA2031">
        <w:rPr>
          <w:rFonts w:ascii="Garamond" w:hAnsi="Garamond" w:cs="Arial"/>
          <w:color w:val="auto"/>
        </w:rPr>
        <w:t>Umowie</w:t>
      </w:r>
      <w:r w:rsidRPr="00DA2031">
        <w:rPr>
          <w:rFonts w:ascii="Garamond" w:hAnsi="Garamond" w:cs="Arial"/>
          <w:color w:val="auto"/>
        </w:rPr>
        <w:t xml:space="preserve"> </w:t>
      </w:r>
      <w:r w:rsidR="001E6630" w:rsidRPr="00DA2031">
        <w:rPr>
          <w:rFonts w:ascii="Garamond" w:hAnsi="Garamond" w:cs="Arial"/>
          <w:color w:val="auto"/>
        </w:rPr>
        <w:t xml:space="preserve">- </w:t>
      </w:r>
      <w:r w:rsidRPr="00DA2031">
        <w:rPr>
          <w:rFonts w:ascii="Garamond" w:hAnsi="Garamond" w:cs="Arial"/>
          <w:color w:val="auto"/>
        </w:rPr>
        <w:t xml:space="preserve">w wysokości </w:t>
      </w:r>
      <w:r w:rsidR="003D6895" w:rsidRPr="00DA2031">
        <w:rPr>
          <w:rFonts w:ascii="Garamond" w:hAnsi="Garamond" w:cs="Arial"/>
          <w:color w:val="auto"/>
        </w:rPr>
        <w:t>15</w:t>
      </w:r>
      <w:r w:rsidRPr="00DA2031">
        <w:rPr>
          <w:rFonts w:ascii="Garamond" w:hAnsi="Garamond" w:cs="Arial"/>
          <w:color w:val="auto"/>
        </w:rPr>
        <w:t>% wynagrodzenia umownego brutto</w:t>
      </w:r>
      <w:r w:rsidR="00D820D4" w:rsidRPr="00DA2031">
        <w:rPr>
          <w:rFonts w:ascii="Garamond" w:hAnsi="Garamond" w:cs="Arial"/>
          <w:color w:val="auto"/>
        </w:rPr>
        <w:t>;</w:t>
      </w:r>
    </w:p>
    <w:p w14:paraId="3B0E9E8C" w14:textId="77777777" w:rsidR="005704A2" w:rsidRPr="00DA2031" w:rsidRDefault="005704A2" w:rsidP="0013478C">
      <w:pPr>
        <w:pStyle w:val="Default"/>
        <w:numPr>
          <w:ilvl w:val="0"/>
          <w:numId w:val="21"/>
        </w:numPr>
        <w:spacing w:line="324" w:lineRule="auto"/>
        <w:ind w:left="709" w:hanging="425"/>
        <w:jc w:val="both"/>
        <w:rPr>
          <w:rFonts w:ascii="Garamond" w:hAnsi="Garamond" w:cs="Arial"/>
          <w:color w:val="auto"/>
        </w:rPr>
      </w:pPr>
      <w:r w:rsidRPr="00DA2031">
        <w:rPr>
          <w:rFonts w:ascii="Garamond" w:hAnsi="Garamond" w:cs="Arial"/>
          <w:color w:val="auto"/>
        </w:rPr>
        <w:t xml:space="preserve">za </w:t>
      </w:r>
      <w:r w:rsidR="00964A9E" w:rsidRPr="00DA2031">
        <w:rPr>
          <w:rFonts w:ascii="Garamond" w:hAnsi="Garamond" w:cs="Arial"/>
          <w:color w:val="auto"/>
        </w:rPr>
        <w:t xml:space="preserve">zwłokę Wykonawcy w </w:t>
      </w:r>
      <w:r w:rsidR="00CC799D" w:rsidRPr="00DA2031">
        <w:rPr>
          <w:rFonts w:ascii="Garamond" w:hAnsi="Garamond" w:cs="Arial"/>
          <w:color w:val="auto"/>
        </w:rPr>
        <w:t>wykonaniu</w:t>
      </w:r>
      <w:r w:rsidRPr="00DA2031">
        <w:rPr>
          <w:rFonts w:ascii="Garamond" w:hAnsi="Garamond" w:cs="Arial"/>
          <w:color w:val="auto"/>
        </w:rPr>
        <w:t xml:space="preserve"> przedmiotu Umowy</w:t>
      </w:r>
      <w:r w:rsidR="00465817" w:rsidRPr="00DA2031">
        <w:rPr>
          <w:rFonts w:ascii="Garamond" w:hAnsi="Garamond" w:cs="Arial"/>
          <w:color w:val="auto"/>
        </w:rPr>
        <w:t xml:space="preserve">, w tym również w zakresie terminów pośrednich i przekroczenie terminów zastrzeżonych w Harmonogramie dla </w:t>
      </w:r>
      <w:r w:rsidR="0046762D" w:rsidRPr="00DA2031">
        <w:rPr>
          <w:rFonts w:ascii="Garamond" w:hAnsi="Garamond" w:cs="Arial"/>
          <w:color w:val="auto"/>
        </w:rPr>
        <w:t>Etapów</w:t>
      </w:r>
      <w:r w:rsidR="00465817" w:rsidRPr="00DA2031">
        <w:rPr>
          <w:rFonts w:ascii="Garamond" w:hAnsi="Garamond" w:cs="Arial"/>
          <w:color w:val="auto"/>
        </w:rPr>
        <w:t xml:space="preserve">, </w:t>
      </w:r>
      <w:r w:rsidRPr="00DA2031">
        <w:rPr>
          <w:rFonts w:ascii="Garamond" w:hAnsi="Garamond" w:cs="Arial"/>
          <w:color w:val="auto"/>
        </w:rPr>
        <w:t xml:space="preserve">w wysokości </w:t>
      </w:r>
      <w:r w:rsidR="00465817" w:rsidRPr="00DA2031">
        <w:rPr>
          <w:rFonts w:ascii="Garamond" w:hAnsi="Garamond" w:cs="Arial"/>
          <w:color w:val="auto"/>
        </w:rPr>
        <w:t>0,</w:t>
      </w:r>
      <w:r w:rsidR="00767F26" w:rsidRPr="00DA2031">
        <w:rPr>
          <w:rFonts w:ascii="Garamond" w:hAnsi="Garamond" w:cs="Arial"/>
          <w:color w:val="auto"/>
        </w:rPr>
        <w:t>15</w:t>
      </w:r>
      <w:r w:rsidR="00465817" w:rsidRPr="00DA2031">
        <w:rPr>
          <w:rFonts w:ascii="Garamond" w:hAnsi="Garamond" w:cs="Arial"/>
          <w:color w:val="auto"/>
        </w:rPr>
        <w:t>% wynagrodzenia umownego brutto</w:t>
      </w:r>
      <w:r w:rsidR="00465817" w:rsidRPr="00DA2031">
        <w:rPr>
          <w:rFonts w:ascii="Garamond" w:hAnsi="Garamond" w:cs="Arial"/>
          <w:b/>
          <w:bCs/>
          <w:color w:val="auto"/>
        </w:rPr>
        <w:t xml:space="preserve"> </w:t>
      </w:r>
      <w:r w:rsidRPr="00DA2031">
        <w:rPr>
          <w:rFonts w:ascii="Garamond" w:hAnsi="Garamond" w:cs="Arial"/>
          <w:color w:val="auto"/>
        </w:rPr>
        <w:t xml:space="preserve">za każdy </w:t>
      </w:r>
      <w:r w:rsidR="00FC7213" w:rsidRPr="00DA2031">
        <w:rPr>
          <w:rFonts w:ascii="Garamond" w:hAnsi="Garamond" w:cs="Arial"/>
          <w:color w:val="auto"/>
        </w:rPr>
        <w:t xml:space="preserve">rozpoczęty </w:t>
      </w:r>
      <w:r w:rsidRPr="00DA2031">
        <w:rPr>
          <w:rFonts w:ascii="Garamond" w:hAnsi="Garamond" w:cs="Arial"/>
          <w:color w:val="auto"/>
        </w:rPr>
        <w:t xml:space="preserve">dzień </w:t>
      </w:r>
      <w:r w:rsidR="00781212" w:rsidRPr="00DA2031">
        <w:rPr>
          <w:rFonts w:ascii="Garamond" w:hAnsi="Garamond" w:cs="Arial"/>
          <w:color w:val="auto"/>
        </w:rPr>
        <w:t>zwłoki</w:t>
      </w:r>
      <w:r w:rsidR="00465817" w:rsidRPr="00DA2031">
        <w:rPr>
          <w:rFonts w:ascii="Garamond" w:hAnsi="Garamond" w:cs="Arial"/>
          <w:color w:val="auto"/>
        </w:rPr>
        <w:t>;</w:t>
      </w:r>
      <w:r w:rsidR="00781212" w:rsidRPr="00DA2031">
        <w:rPr>
          <w:rFonts w:ascii="Garamond" w:hAnsi="Garamond" w:cs="Arial"/>
          <w:color w:val="auto"/>
        </w:rPr>
        <w:t xml:space="preserve"> </w:t>
      </w:r>
    </w:p>
    <w:p w14:paraId="3AE544E4" w14:textId="0FCC8ED3" w:rsidR="00D820D4" w:rsidRPr="00DA2031" w:rsidRDefault="00833EE8" w:rsidP="0013478C">
      <w:pPr>
        <w:pStyle w:val="Default"/>
        <w:numPr>
          <w:ilvl w:val="0"/>
          <w:numId w:val="21"/>
        </w:numPr>
        <w:spacing w:line="324" w:lineRule="auto"/>
        <w:ind w:left="709" w:hanging="425"/>
        <w:jc w:val="both"/>
        <w:rPr>
          <w:rFonts w:ascii="Garamond" w:hAnsi="Garamond" w:cs="Arial"/>
          <w:color w:val="auto"/>
        </w:rPr>
      </w:pPr>
      <w:r w:rsidRPr="00DA2031">
        <w:rPr>
          <w:rFonts w:ascii="Garamond" w:hAnsi="Garamond" w:cs="Arial"/>
          <w:color w:val="auto"/>
        </w:rPr>
        <w:t xml:space="preserve">za </w:t>
      </w:r>
      <w:r w:rsidR="00FC7213" w:rsidRPr="00DA2031">
        <w:rPr>
          <w:rFonts w:ascii="Garamond" w:hAnsi="Garamond" w:cs="Arial"/>
          <w:color w:val="auto"/>
        </w:rPr>
        <w:t xml:space="preserve">zwłokę Wykonawcy </w:t>
      </w:r>
      <w:r w:rsidRPr="00DA2031">
        <w:rPr>
          <w:rFonts w:ascii="Garamond" w:hAnsi="Garamond" w:cs="Arial"/>
          <w:color w:val="auto"/>
        </w:rPr>
        <w:t xml:space="preserve">w usunięciu wad </w:t>
      </w:r>
      <w:r w:rsidR="00FC7213" w:rsidRPr="00DA2031">
        <w:rPr>
          <w:rFonts w:ascii="Garamond" w:hAnsi="Garamond" w:cs="Arial"/>
          <w:color w:val="auto"/>
        </w:rPr>
        <w:t>lub</w:t>
      </w:r>
      <w:r w:rsidRPr="00DA2031">
        <w:rPr>
          <w:rFonts w:ascii="Garamond" w:hAnsi="Garamond" w:cs="Arial"/>
          <w:color w:val="auto"/>
        </w:rPr>
        <w:t xml:space="preserve"> braków stwierdzonych w okresie rękojmi i gwarancji</w:t>
      </w:r>
      <w:r w:rsidR="007A3A69" w:rsidRPr="00DA2031">
        <w:rPr>
          <w:rFonts w:ascii="Garamond" w:hAnsi="Garamond" w:cs="Arial"/>
          <w:color w:val="auto"/>
        </w:rPr>
        <w:t>,</w:t>
      </w:r>
      <w:r w:rsidR="00FC7213" w:rsidRPr="00DA2031">
        <w:rPr>
          <w:rFonts w:ascii="Garamond" w:hAnsi="Garamond" w:cs="Arial"/>
          <w:color w:val="auto"/>
        </w:rPr>
        <w:t xml:space="preserve"> </w:t>
      </w:r>
      <w:r w:rsidRPr="00DA2031">
        <w:rPr>
          <w:rFonts w:ascii="Garamond" w:hAnsi="Garamond" w:cs="Arial"/>
          <w:color w:val="auto"/>
        </w:rPr>
        <w:t xml:space="preserve">w wysokości </w:t>
      </w:r>
      <w:r w:rsidR="00465817" w:rsidRPr="00DA2031">
        <w:rPr>
          <w:rFonts w:ascii="Garamond" w:hAnsi="Garamond" w:cs="Arial"/>
          <w:color w:val="auto"/>
        </w:rPr>
        <w:t>0,</w:t>
      </w:r>
      <w:r w:rsidR="00767F26" w:rsidRPr="00DA2031">
        <w:rPr>
          <w:rFonts w:ascii="Garamond" w:hAnsi="Garamond" w:cs="Arial"/>
          <w:color w:val="auto"/>
        </w:rPr>
        <w:t>05</w:t>
      </w:r>
      <w:r w:rsidR="00465817" w:rsidRPr="00DA2031">
        <w:rPr>
          <w:rFonts w:ascii="Garamond" w:hAnsi="Garamond" w:cs="Arial"/>
          <w:color w:val="auto"/>
        </w:rPr>
        <w:t>% wynagrodzenia umownego brutto</w:t>
      </w:r>
      <w:r w:rsidR="00465817" w:rsidRPr="00DA2031">
        <w:rPr>
          <w:rFonts w:ascii="Garamond" w:hAnsi="Garamond" w:cs="Arial"/>
          <w:b/>
          <w:bCs/>
          <w:color w:val="auto"/>
        </w:rPr>
        <w:t xml:space="preserve"> </w:t>
      </w:r>
      <w:r w:rsidRPr="00DA2031">
        <w:rPr>
          <w:rFonts w:ascii="Garamond" w:hAnsi="Garamond" w:cs="Arial"/>
          <w:color w:val="auto"/>
        </w:rPr>
        <w:t xml:space="preserve">za każdy </w:t>
      </w:r>
      <w:r w:rsidR="00FC7213" w:rsidRPr="00DA2031">
        <w:rPr>
          <w:rFonts w:ascii="Garamond" w:hAnsi="Garamond" w:cs="Arial"/>
          <w:color w:val="auto"/>
        </w:rPr>
        <w:t xml:space="preserve">rozpoczęty </w:t>
      </w:r>
      <w:r w:rsidRPr="00DA2031">
        <w:rPr>
          <w:rFonts w:ascii="Garamond" w:hAnsi="Garamond" w:cs="Arial"/>
          <w:color w:val="auto"/>
        </w:rPr>
        <w:t xml:space="preserve">dzień </w:t>
      </w:r>
      <w:r w:rsidR="00FC7213" w:rsidRPr="00DA2031">
        <w:rPr>
          <w:rFonts w:ascii="Garamond" w:hAnsi="Garamond" w:cs="Arial"/>
          <w:color w:val="auto"/>
        </w:rPr>
        <w:t>zwłoki</w:t>
      </w:r>
      <w:r w:rsidRPr="00DA2031">
        <w:rPr>
          <w:rFonts w:ascii="Garamond" w:hAnsi="Garamond" w:cs="Arial"/>
          <w:color w:val="auto"/>
        </w:rPr>
        <w:t>, licząc od dnia wyznaczonego na usunięcie wad lub braków</w:t>
      </w:r>
      <w:r w:rsidR="00D820D4" w:rsidRPr="00DA2031">
        <w:rPr>
          <w:rFonts w:ascii="Garamond" w:hAnsi="Garamond" w:cs="Arial"/>
          <w:color w:val="auto"/>
        </w:rPr>
        <w:t>;</w:t>
      </w:r>
    </w:p>
    <w:p w14:paraId="0890A51D" w14:textId="77777777" w:rsidR="00CD26F3" w:rsidRPr="00DA2031" w:rsidRDefault="00833EE8" w:rsidP="0013478C">
      <w:pPr>
        <w:pStyle w:val="Default"/>
        <w:numPr>
          <w:ilvl w:val="0"/>
          <w:numId w:val="21"/>
        </w:numPr>
        <w:spacing w:line="324" w:lineRule="auto"/>
        <w:ind w:left="709" w:hanging="425"/>
        <w:jc w:val="both"/>
        <w:rPr>
          <w:rFonts w:ascii="Garamond" w:hAnsi="Garamond" w:cs="Arial"/>
          <w:color w:val="auto"/>
        </w:rPr>
      </w:pPr>
      <w:r w:rsidRPr="00DA2031">
        <w:rPr>
          <w:rFonts w:ascii="Garamond" w:hAnsi="Garamond" w:cs="Arial"/>
          <w:color w:val="auto"/>
        </w:rPr>
        <w:t xml:space="preserve">za brak zapłaty wynagrodzenia należnego podwykonawcom lub dalszym podwykonawcom, w wysokości </w:t>
      </w:r>
      <w:r w:rsidR="00F60D61" w:rsidRPr="00DA2031">
        <w:rPr>
          <w:rFonts w:ascii="Garamond" w:hAnsi="Garamond" w:cs="Arial"/>
          <w:color w:val="auto"/>
        </w:rPr>
        <w:t>5.000</w:t>
      </w:r>
      <w:r w:rsidR="00FA522E" w:rsidRPr="00DA2031">
        <w:rPr>
          <w:rFonts w:ascii="Garamond" w:hAnsi="Garamond" w:cs="Arial"/>
          <w:color w:val="auto"/>
        </w:rPr>
        <w:t xml:space="preserve"> zł za każdy taki przypadek</w:t>
      </w:r>
      <w:r w:rsidR="00D820D4" w:rsidRPr="00DA2031">
        <w:rPr>
          <w:rFonts w:ascii="Garamond" w:hAnsi="Garamond" w:cs="Arial"/>
          <w:color w:val="auto"/>
        </w:rPr>
        <w:t>;</w:t>
      </w:r>
    </w:p>
    <w:p w14:paraId="301B0B8C" w14:textId="77777777" w:rsidR="00CD26F3" w:rsidRPr="00DA2031" w:rsidRDefault="00833EE8" w:rsidP="0013478C">
      <w:pPr>
        <w:pStyle w:val="Default"/>
        <w:numPr>
          <w:ilvl w:val="0"/>
          <w:numId w:val="21"/>
        </w:numPr>
        <w:spacing w:line="324" w:lineRule="auto"/>
        <w:ind w:left="709" w:hanging="425"/>
        <w:jc w:val="both"/>
        <w:rPr>
          <w:rFonts w:ascii="Garamond" w:hAnsi="Garamond" w:cs="Arial"/>
          <w:color w:val="auto"/>
        </w:rPr>
      </w:pPr>
      <w:r w:rsidRPr="00DA2031">
        <w:rPr>
          <w:rFonts w:ascii="Garamond" w:hAnsi="Garamond" w:cs="Arial"/>
          <w:color w:val="auto"/>
        </w:rPr>
        <w:lastRenderedPageBreak/>
        <w:t xml:space="preserve">za nieterminową zapłatę wynagrodzenia należnego podwykonawcom lub dalszym podwykonawcom, w wysokości </w:t>
      </w:r>
      <w:r w:rsidR="007B74A5" w:rsidRPr="00DA2031">
        <w:rPr>
          <w:rFonts w:ascii="Garamond" w:hAnsi="Garamond" w:cs="Arial"/>
          <w:color w:val="auto"/>
        </w:rPr>
        <w:t>1</w:t>
      </w:r>
      <w:r w:rsidR="00F60D61" w:rsidRPr="00DA2031">
        <w:rPr>
          <w:rFonts w:ascii="Garamond" w:hAnsi="Garamond" w:cs="Arial"/>
          <w:color w:val="auto"/>
        </w:rPr>
        <w:t>00</w:t>
      </w:r>
      <w:r w:rsidR="007B74A5" w:rsidRPr="00DA2031">
        <w:rPr>
          <w:rFonts w:ascii="Garamond" w:hAnsi="Garamond" w:cs="Arial"/>
          <w:color w:val="auto"/>
        </w:rPr>
        <w:t xml:space="preserve">0 </w:t>
      </w:r>
      <w:r w:rsidR="00FA522E" w:rsidRPr="00DA2031">
        <w:rPr>
          <w:rFonts w:ascii="Garamond" w:hAnsi="Garamond" w:cs="Arial"/>
          <w:color w:val="auto"/>
        </w:rPr>
        <w:t xml:space="preserve">zł </w:t>
      </w:r>
      <w:r w:rsidRPr="00DA2031">
        <w:rPr>
          <w:rFonts w:ascii="Garamond" w:hAnsi="Garamond" w:cs="Arial"/>
          <w:color w:val="auto"/>
        </w:rPr>
        <w:t xml:space="preserve">za każdy dzień </w:t>
      </w:r>
      <w:r w:rsidR="00FA522E" w:rsidRPr="00DA2031">
        <w:rPr>
          <w:rFonts w:ascii="Garamond" w:hAnsi="Garamond" w:cs="Arial"/>
          <w:color w:val="auto"/>
        </w:rPr>
        <w:t>przekroczenia terminu</w:t>
      </w:r>
      <w:r w:rsidRPr="00DA2031">
        <w:rPr>
          <w:rFonts w:ascii="Garamond" w:hAnsi="Garamond" w:cs="Arial"/>
          <w:color w:val="auto"/>
        </w:rPr>
        <w:t xml:space="preserve"> płatności</w:t>
      </w:r>
      <w:r w:rsidR="00FA522E" w:rsidRPr="00DA2031">
        <w:rPr>
          <w:rFonts w:ascii="Garamond" w:hAnsi="Garamond" w:cs="Arial"/>
          <w:color w:val="auto"/>
        </w:rPr>
        <w:t>, określonego w umowie podwykonawczej</w:t>
      </w:r>
      <w:r w:rsidR="00CD26F3" w:rsidRPr="00DA2031">
        <w:rPr>
          <w:rFonts w:ascii="Garamond" w:hAnsi="Garamond" w:cs="Arial"/>
          <w:color w:val="auto"/>
        </w:rPr>
        <w:t>;</w:t>
      </w:r>
    </w:p>
    <w:p w14:paraId="1896D4AD" w14:textId="77777777" w:rsidR="00CD26F3" w:rsidRPr="00DA2031" w:rsidRDefault="003F2ED2" w:rsidP="0013478C">
      <w:pPr>
        <w:pStyle w:val="Default"/>
        <w:numPr>
          <w:ilvl w:val="0"/>
          <w:numId w:val="21"/>
        </w:numPr>
        <w:spacing w:line="324" w:lineRule="auto"/>
        <w:ind w:left="709" w:hanging="425"/>
        <w:jc w:val="both"/>
        <w:rPr>
          <w:rFonts w:ascii="Garamond" w:hAnsi="Garamond" w:cs="Arial"/>
          <w:color w:val="auto"/>
        </w:rPr>
      </w:pPr>
      <w:r w:rsidRPr="00DA2031">
        <w:rPr>
          <w:rFonts w:ascii="Garamond" w:hAnsi="Garamond" w:cs="Arial"/>
          <w:color w:val="auto"/>
        </w:rPr>
        <w:t>nieprzedłożenie do zaakceptowania projektu umowy o podwykonawstwo</w:t>
      </w:r>
      <w:r w:rsidR="007B74A5" w:rsidRPr="00DA2031">
        <w:rPr>
          <w:rFonts w:ascii="Garamond" w:hAnsi="Garamond" w:cs="Arial"/>
          <w:color w:val="auto"/>
        </w:rPr>
        <w:t xml:space="preserve"> </w:t>
      </w:r>
      <w:r w:rsidRPr="00DA2031">
        <w:rPr>
          <w:rFonts w:ascii="Garamond" w:hAnsi="Garamond" w:cs="Arial"/>
          <w:color w:val="auto"/>
        </w:rPr>
        <w:t>lub projektu jej zmiany</w:t>
      </w:r>
      <w:r w:rsidR="00303A62" w:rsidRPr="00DA2031">
        <w:rPr>
          <w:rFonts w:ascii="Garamond" w:hAnsi="Garamond" w:cs="Arial"/>
          <w:color w:val="auto"/>
        </w:rPr>
        <w:t>,</w:t>
      </w:r>
      <w:r w:rsidR="001D2A7A" w:rsidRPr="00DA2031">
        <w:rPr>
          <w:rFonts w:ascii="Garamond" w:hAnsi="Garamond" w:cs="Arial"/>
          <w:color w:val="auto"/>
        </w:rPr>
        <w:t xml:space="preserve"> </w:t>
      </w:r>
      <w:r w:rsidR="007B74A5" w:rsidRPr="00DA2031">
        <w:rPr>
          <w:rFonts w:ascii="Garamond" w:hAnsi="Garamond" w:cs="Arial"/>
          <w:color w:val="auto"/>
        </w:rPr>
        <w:t xml:space="preserve">zgodnie z postanowieniami § </w:t>
      </w:r>
      <w:r w:rsidR="00AE7127" w:rsidRPr="00DA2031">
        <w:rPr>
          <w:rFonts w:ascii="Garamond" w:hAnsi="Garamond" w:cs="Arial"/>
          <w:color w:val="auto"/>
        </w:rPr>
        <w:t xml:space="preserve">12 </w:t>
      </w:r>
      <w:r w:rsidR="007B74A5" w:rsidRPr="00DA2031">
        <w:rPr>
          <w:rFonts w:ascii="Garamond" w:hAnsi="Garamond" w:cs="Arial"/>
          <w:color w:val="auto"/>
        </w:rPr>
        <w:t xml:space="preserve">Umowy, </w:t>
      </w:r>
      <w:r w:rsidRPr="00DA2031">
        <w:rPr>
          <w:rFonts w:ascii="Garamond" w:hAnsi="Garamond" w:cs="Arial"/>
          <w:color w:val="auto"/>
        </w:rPr>
        <w:t>w wysokości 5.000</w:t>
      </w:r>
      <w:r w:rsidR="007B74A5" w:rsidRPr="00DA2031">
        <w:rPr>
          <w:rFonts w:ascii="Garamond" w:hAnsi="Garamond" w:cs="Arial"/>
          <w:color w:val="auto"/>
        </w:rPr>
        <w:t xml:space="preserve"> </w:t>
      </w:r>
      <w:r w:rsidRPr="00DA2031">
        <w:rPr>
          <w:rFonts w:ascii="Garamond" w:hAnsi="Garamond" w:cs="Arial"/>
          <w:color w:val="auto"/>
        </w:rPr>
        <w:t xml:space="preserve">zł za każdy </w:t>
      </w:r>
      <w:r w:rsidR="0099086D" w:rsidRPr="00DA2031">
        <w:rPr>
          <w:rFonts w:ascii="Garamond" w:hAnsi="Garamond" w:cs="Arial"/>
          <w:color w:val="auto"/>
        </w:rPr>
        <w:t>przypadek</w:t>
      </w:r>
      <w:r w:rsidRPr="00DA2031">
        <w:rPr>
          <w:rFonts w:ascii="Garamond" w:hAnsi="Garamond" w:cs="Arial"/>
          <w:color w:val="auto"/>
        </w:rPr>
        <w:t>;</w:t>
      </w:r>
    </w:p>
    <w:p w14:paraId="6D69AA04" w14:textId="1DCE6AA9" w:rsidR="00CD26F3" w:rsidRPr="00DA2031" w:rsidRDefault="0099086D" w:rsidP="0013478C">
      <w:pPr>
        <w:pStyle w:val="Default"/>
        <w:numPr>
          <w:ilvl w:val="0"/>
          <w:numId w:val="21"/>
        </w:numPr>
        <w:spacing w:line="324" w:lineRule="auto"/>
        <w:ind w:left="709" w:hanging="425"/>
        <w:jc w:val="both"/>
        <w:rPr>
          <w:rFonts w:ascii="Garamond" w:hAnsi="Garamond" w:cs="Arial"/>
          <w:color w:val="auto"/>
        </w:rPr>
      </w:pPr>
      <w:r w:rsidRPr="00DA2031">
        <w:rPr>
          <w:rFonts w:ascii="Garamond" w:hAnsi="Garamond" w:cs="Arial"/>
          <w:color w:val="auto"/>
        </w:rPr>
        <w:t>brak zmiany umowy o podwykonawstwo w zakresie terminu zapłaty, zgodnie z art. 464 ust. 10 Pzp</w:t>
      </w:r>
      <w:r w:rsidR="00C03AEF" w:rsidRPr="00DA2031">
        <w:rPr>
          <w:rFonts w:ascii="Garamond" w:hAnsi="Garamond" w:cs="Arial"/>
          <w:color w:val="auto"/>
        </w:rPr>
        <w:t>,</w:t>
      </w:r>
      <w:r w:rsidRPr="00DA2031">
        <w:rPr>
          <w:rFonts w:ascii="Garamond" w:hAnsi="Garamond" w:cs="Arial"/>
          <w:color w:val="auto"/>
        </w:rPr>
        <w:t xml:space="preserve"> </w:t>
      </w:r>
      <w:r w:rsidR="00D00EFD" w:rsidRPr="00DA2031">
        <w:rPr>
          <w:rFonts w:ascii="Garamond" w:hAnsi="Garamond" w:cs="Arial"/>
          <w:color w:val="auto"/>
        </w:rPr>
        <w:t>w wysokości 3.000</w:t>
      </w:r>
      <w:r w:rsidR="009E3841" w:rsidRPr="00DA2031">
        <w:rPr>
          <w:rFonts w:ascii="Garamond" w:hAnsi="Garamond" w:cs="Arial"/>
          <w:color w:val="auto"/>
        </w:rPr>
        <w:t xml:space="preserve"> </w:t>
      </w:r>
      <w:r w:rsidR="00D00EFD" w:rsidRPr="00DA2031">
        <w:rPr>
          <w:rFonts w:ascii="Garamond" w:hAnsi="Garamond" w:cs="Arial"/>
          <w:color w:val="auto"/>
        </w:rPr>
        <w:t>zł za każdy przypadek;</w:t>
      </w:r>
    </w:p>
    <w:p w14:paraId="09AC4C00" w14:textId="77777777" w:rsidR="00CD26F3" w:rsidRPr="00DA2031" w:rsidRDefault="00CD26F3" w:rsidP="0013478C">
      <w:pPr>
        <w:pStyle w:val="Default"/>
        <w:numPr>
          <w:ilvl w:val="0"/>
          <w:numId w:val="21"/>
        </w:numPr>
        <w:spacing w:line="324" w:lineRule="auto"/>
        <w:ind w:left="709" w:hanging="425"/>
        <w:jc w:val="both"/>
        <w:rPr>
          <w:rFonts w:ascii="Garamond" w:hAnsi="Garamond" w:cs="Arial"/>
          <w:color w:val="auto"/>
        </w:rPr>
      </w:pPr>
      <w:r w:rsidRPr="00DA2031">
        <w:rPr>
          <w:rFonts w:ascii="Garamond" w:hAnsi="Garamond" w:cs="Arial"/>
          <w:color w:val="auto"/>
        </w:rPr>
        <w:t xml:space="preserve">z tytułu </w:t>
      </w:r>
      <w:proofErr w:type="spellStart"/>
      <w:r w:rsidR="00C125B0" w:rsidRPr="00DA2031">
        <w:rPr>
          <w:rFonts w:ascii="Garamond" w:hAnsi="Garamond" w:cs="Arial"/>
          <w:color w:val="auto"/>
        </w:rPr>
        <w:t>niezawarcia</w:t>
      </w:r>
      <w:proofErr w:type="spellEnd"/>
      <w:r w:rsidR="00C125B0" w:rsidRPr="00DA2031">
        <w:rPr>
          <w:rFonts w:ascii="Garamond" w:hAnsi="Garamond" w:cs="Arial"/>
          <w:color w:val="auto"/>
        </w:rPr>
        <w:t xml:space="preserve"> </w:t>
      </w:r>
      <w:r w:rsidR="009E3841" w:rsidRPr="00DA2031">
        <w:rPr>
          <w:rFonts w:ascii="Garamond" w:hAnsi="Garamond" w:cs="Arial"/>
          <w:color w:val="auto"/>
        </w:rPr>
        <w:t xml:space="preserve">lub </w:t>
      </w:r>
      <w:r w:rsidRPr="00DA2031">
        <w:rPr>
          <w:rFonts w:ascii="Garamond" w:hAnsi="Garamond" w:cs="Arial"/>
          <w:color w:val="auto"/>
        </w:rPr>
        <w:t xml:space="preserve">nieprzedłożenia Zamawiającemu polisy ubezpieczeniowej zgodnie z warunkami określonymi w </w:t>
      </w:r>
      <w:r w:rsidR="006C0A21" w:rsidRPr="00DA2031">
        <w:rPr>
          <w:rFonts w:ascii="Garamond" w:hAnsi="Garamond" w:cs="Arial"/>
          <w:color w:val="auto"/>
        </w:rPr>
        <w:t>§</w:t>
      </w:r>
      <w:r w:rsidR="00295ECE" w:rsidRPr="00DA2031">
        <w:rPr>
          <w:rFonts w:ascii="Garamond" w:hAnsi="Garamond" w:cs="Arial"/>
          <w:color w:val="auto"/>
        </w:rPr>
        <w:t>2</w:t>
      </w:r>
      <w:r w:rsidR="001C57B6" w:rsidRPr="00DA2031">
        <w:rPr>
          <w:rFonts w:ascii="Garamond" w:hAnsi="Garamond" w:cs="Arial"/>
          <w:color w:val="auto"/>
        </w:rPr>
        <w:t>3</w:t>
      </w:r>
      <w:r w:rsidR="006C0A21" w:rsidRPr="00DA2031">
        <w:rPr>
          <w:rFonts w:ascii="Garamond" w:hAnsi="Garamond" w:cs="Arial"/>
          <w:color w:val="auto"/>
        </w:rPr>
        <w:t xml:space="preserve"> </w:t>
      </w:r>
      <w:r w:rsidRPr="00DA2031">
        <w:rPr>
          <w:rFonts w:ascii="Garamond" w:hAnsi="Garamond" w:cs="Arial"/>
          <w:color w:val="auto"/>
        </w:rPr>
        <w:t xml:space="preserve">Umowy - w wysokości </w:t>
      </w:r>
      <w:r w:rsidR="009E3841" w:rsidRPr="00DA2031">
        <w:rPr>
          <w:rFonts w:ascii="Garamond" w:hAnsi="Garamond" w:cs="Arial"/>
          <w:color w:val="auto"/>
        </w:rPr>
        <w:t>10</w:t>
      </w:r>
      <w:r w:rsidRPr="00DA2031">
        <w:rPr>
          <w:rFonts w:ascii="Garamond" w:hAnsi="Garamond" w:cs="Arial"/>
          <w:color w:val="auto"/>
        </w:rPr>
        <w:t xml:space="preserve">00,00 zł za każdy dzień </w:t>
      </w:r>
      <w:r w:rsidR="00C125B0" w:rsidRPr="00DA2031">
        <w:rPr>
          <w:rFonts w:ascii="Garamond" w:hAnsi="Garamond" w:cs="Arial"/>
          <w:color w:val="auto"/>
        </w:rPr>
        <w:t>zwłoki</w:t>
      </w:r>
      <w:r w:rsidR="00BF0BFB" w:rsidRPr="00DA2031">
        <w:rPr>
          <w:rFonts w:ascii="Garamond" w:hAnsi="Garamond" w:cs="Arial"/>
          <w:color w:val="auto"/>
        </w:rPr>
        <w:t>.</w:t>
      </w:r>
    </w:p>
    <w:p w14:paraId="31EC48E2" w14:textId="20DC6E06" w:rsidR="006439BE" w:rsidRPr="00DA2031" w:rsidRDefault="006E5E0F" w:rsidP="0013478C">
      <w:pPr>
        <w:pStyle w:val="Default"/>
        <w:numPr>
          <w:ilvl w:val="0"/>
          <w:numId w:val="21"/>
        </w:numPr>
        <w:spacing w:line="324" w:lineRule="auto"/>
        <w:ind w:left="709" w:hanging="425"/>
        <w:jc w:val="both"/>
        <w:rPr>
          <w:rFonts w:ascii="Garamond" w:hAnsi="Garamond" w:cs="Arial"/>
          <w:color w:val="auto"/>
        </w:rPr>
      </w:pPr>
      <w:r w:rsidRPr="00DA2031">
        <w:rPr>
          <w:rFonts w:ascii="Garamond" w:hAnsi="Garamond" w:cs="Arial"/>
          <w:color w:val="auto"/>
        </w:rPr>
        <w:t xml:space="preserve">niedotrzymanie wymogu bezusterkowości, zgodnie z postanowieniami § </w:t>
      </w:r>
      <w:r w:rsidR="001C57B6" w:rsidRPr="00DA2031">
        <w:rPr>
          <w:rFonts w:ascii="Garamond" w:hAnsi="Garamond" w:cs="Arial"/>
          <w:color w:val="auto"/>
        </w:rPr>
        <w:t xml:space="preserve">17 </w:t>
      </w:r>
      <w:r w:rsidRPr="00DA2031">
        <w:rPr>
          <w:rFonts w:ascii="Garamond" w:hAnsi="Garamond" w:cs="Arial"/>
          <w:color w:val="auto"/>
        </w:rPr>
        <w:t xml:space="preserve">ust. </w:t>
      </w:r>
      <w:r w:rsidR="004338FC" w:rsidRPr="00DA2031">
        <w:rPr>
          <w:rFonts w:ascii="Garamond" w:hAnsi="Garamond" w:cs="Arial"/>
          <w:color w:val="auto"/>
        </w:rPr>
        <w:t xml:space="preserve"> 3, </w:t>
      </w:r>
      <w:r w:rsidR="00D07BEF" w:rsidRPr="00DA2031">
        <w:rPr>
          <w:rFonts w:ascii="Garamond" w:hAnsi="Garamond" w:cs="Arial"/>
          <w:color w:val="auto"/>
        </w:rPr>
        <w:br/>
      </w:r>
      <w:r w:rsidRPr="00DA2031">
        <w:rPr>
          <w:rFonts w:ascii="Garamond" w:hAnsi="Garamond" w:cs="Arial"/>
          <w:color w:val="auto"/>
        </w:rPr>
        <w:t>w wysokości 1000 zł za każdy dzień niedotrzymania</w:t>
      </w:r>
      <w:r w:rsidR="006439BE" w:rsidRPr="00DA2031">
        <w:rPr>
          <w:rFonts w:ascii="Garamond" w:hAnsi="Garamond" w:cs="Arial"/>
          <w:color w:val="auto"/>
        </w:rPr>
        <w:t>,</w:t>
      </w:r>
    </w:p>
    <w:p w14:paraId="50B4D85F" w14:textId="77777777" w:rsidR="006439BE" w:rsidRPr="00DA2031" w:rsidRDefault="006439BE" w:rsidP="0013478C">
      <w:pPr>
        <w:pStyle w:val="Default"/>
        <w:numPr>
          <w:ilvl w:val="0"/>
          <w:numId w:val="21"/>
        </w:numPr>
        <w:spacing w:line="324" w:lineRule="auto"/>
        <w:ind w:left="709" w:hanging="425"/>
        <w:jc w:val="both"/>
        <w:rPr>
          <w:rFonts w:ascii="Garamond" w:hAnsi="Garamond" w:cs="Arial"/>
          <w:color w:val="auto"/>
        </w:rPr>
      </w:pPr>
      <w:r w:rsidRPr="00DA2031">
        <w:rPr>
          <w:rFonts w:ascii="Garamond" w:hAnsi="Garamond" w:cs="Arial"/>
          <w:color w:val="auto"/>
        </w:rPr>
        <w:t>za naruszenie obowiązków o zachowaniu poufności, zgodnie z par. 2</w:t>
      </w:r>
      <w:r w:rsidR="001C57B6" w:rsidRPr="00DA2031">
        <w:rPr>
          <w:rFonts w:ascii="Garamond" w:hAnsi="Garamond" w:cs="Arial"/>
          <w:color w:val="auto"/>
        </w:rPr>
        <w:t>5</w:t>
      </w:r>
      <w:r w:rsidRPr="00DA2031">
        <w:rPr>
          <w:rFonts w:ascii="Garamond" w:hAnsi="Garamond" w:cs="Arial"/>
          <w:color w:val="auto"/>
        </w:rPr>
        <w:t xml:space="preserve"> Umowy – </w:t>
      </w:r>
      <w:r w:rsidR="004F538A" w:rsidRPr="00DA2031">
        <w:rPr>
          <w:rFonts w:ascii="Garamond" w:hAnsi="Garamond" w:cs="Arial"/>
          <w:color w:val="auto"/>
        </w:rPr>
        <w:br/>
      </w:r>
      <w:r w:rsidRPr="00DA2031">
        <w:rPr>
          <w:rFonts w:ascii="Garamond" w:hAnsi="Garamond" w:cs="Arial"/>
          <w:color w:val="auto"/>
        </w:rPr>
        <w:t>w wysokości 100.000,00 zł za każdy przypadek naruszenia,</w:t>
      </w:r>
    </w:p>
    <w:p w14:paraId="44DD9F49" w14:textId="77777777" w:rsidR="00215F1C" w:rsidRPr="00DA2031" w:rsidRDefault="006439BE" w:rsidP="0013478C">
      <w:pPr>
        <w:pStyle w:val="Default"/>
        <w:numPr>
          <w:ilvl w:val="0"/>
          <w:numId w:val="21"/>
        </w:numPr>
        <w:spacing w:line="324" w:lineRule="auto"/>
        <w:ind w:left="709" w:hanging="425"/>
        <w:jc w:val="both"/>
        <w:rPr>
          <w:rFonts w:ascii="Garamond" w:hAnsi="Garamond" w:cs="Arial"/>
          <w:color w:val="auto"/>
        </w:rPr>
      </w:pPr>
      <w:r w:rsidRPr="00DA2031">
        <w:rPr>
          <w:rFonts w:ascii="Garamond" w:hAnsi="Garamond" w:cs="Arial"/>
          <w:color w:val="auto"/>
        </w:rPr>
        <w:t xml:space="preserve">za naruszenie </w:t>
      </w:r>
      <w:r w:rsidR="00B5685A" w:rsidRPr="00DA2031">
        <w:rPr>
          <w:rFonts w:ascii="Garamond" w:hAnsi="Garamond" w:cs="Arial"/>
          <w:color w:val="auto"/>
        </w:rPr>
        <w:t>obowiązków w zakresie</w:t>
      </w:r>
      <w:r w:rsidRPr="00DA2031">
        <w:rPr>
          <w:rFonts w:ascii="Garamond" w:hAnsi="Garamond" w:cs="Arial"/>
          <w:color w:val="auto"/>
        </w:rPr>
        <w:t xml:space="preserve"> polityki </w:t>
      </w:r>
      <w:r w:rsidR="00B5685A" w:rsidRPr="00DA2031">
        <w:rPr>
          <w:rFonts w:ascii="Garamond" w:hAnsi="Garamond" w:cs="Arial"/>
          <w:color w:val="auto"/>
        </w:rPr>
        <w:t>informacyjnej, zgodnie z par. 2</w:t>
      </w:r>
      <w:r w:rsidR="001C57B6" w:rsidRPr="00DA2031">
        <w:rPr>
          <w:rFonts w:ascii="Garamond" w:hAnsi="Garamond" w:cs="Arial"/>
          <w:color w:val="auto"/>
        </w:rPr>
        <w:t>6</w:t>
      </w:r>
      <w:r w:rsidR="00B5685A" w:rsidRPr="00DA2031">
        <w:rPr>
          <w:rFonts w:ascii="Garamond" w:hAnsi="Garamond" w:cs="Arial"/>
          <w:color w:val="auto"/>
        </w:rPr>
        <w:t xml:space="preserve"> Umowy – w wysokości 5.000,00 zł za każdy przypadek naruszenia</w:t>
      </w:r>
      <w:r w:rsidR="00215F1C" w:rsidRPr="00DA2031">
        <w:rPr>
          <w:rFonts w:ascii="Garamond" w:hAnsi="Garamond" w:cs="Arial"/>
          <w:color w:val="auto"/>
        </w:rPr>
        <w:t>,</w:t>
      </w:r>
    </w:p>
    <w:p w14:paraId="05348725" w14:textId="77777777" w:rsidR="0097437F" w:rsidRPr="00DA2031" w:rsidRDefault="00215F1C" w:rsidP="0013478C">
      <w:pPr>
        <w:pStyle w:val="Default"/>
        <w:numPr>
          <w:ilvl w:val="0"/>
          <w:numId w:val="21"/>
        </w:numPr>
        <w:spacing w:line="324" w:lineRule="auto"/>
        <w:ind w:left="709" w:hanging="425"/>
        <w:jc w:val="both"/>
        <w:rPr>
          <w:rFonts w:ascii="Garamond" w:hAnsi="Garamond" w:cs="Arial"/>
          <w:color w:val="auto"/>
        </w:rPr>
      </w:pPr>
      <w:r w:rsidRPr="00DA2031">
        <w:rPr>
          <w:rFonts w:ascii="Garamond" w:hAnsi="Garamond" w:cs="Arial"/>
          <w:color w:val="auto"/>
        </w:rPr>
        <w:t xml:space="preserve">z tytułu </w:t>
      </w:r>
      <w:r w:rsidR="0097437F" w:rsidRPr="00DA2031">
        <w:rPr>
          <w:rFonts w:ascii="Garamond" w:hAnsi="Garamond" w:cs="Arial"/>
          <w:color w:val="auto"/>
        </w:rPr>
        <w:t>przekroczenia/niedochowania wskazanych poniżej parametrów Statku, w stosunku do wartości wynikających z Projektu:</w:t>
      </w:r>
    </w:p>
    <w:p w14:paraId="4B313ED4" w14:textId="77777777" w:rsidR="003C2B06" w:rsidRPr="00DA2031" w:rsidRDefault="00DE436B" w:rsidP="004B05FA">
      <w:pPr>
        <w:pStyle w:val="Default"/>
        <w:numPr>
          <w:ilvl w:val="1"/>
          <w:numId w:val="200"/>
        </w:numPr>
        <w:spacing w:line="324" w:lineRule="auto"/>
        <w:jc w:val="both"/>
        <w:rPr>
          <w:rFonts w:ascii="Garamond" w:hAnsi="Garamond"/>
          <w:color w:val="auto"/>
        </w:rPr>
      </w:pPr>
      <w:r w:rsidRPr="00DA2031">
        <w:rPr>
          <w:rFonts w:ascii="Garamond" w:hAnsi="Garamond"/>
          <w:color w:val="auto"/>
        </w:rPr>
        <w:t xml:space="preserve">przekroczenia maksymalnego </w:t>
      </w:r>
      <w:r w:rsidR="004F538A" w:rsidRPr="00DA2031">
        <w:rPr>
          <w:rFonts w:ascii="Garamond" w:hAnsi="Garamond"/>
          <w:color w:val="auto"/>
        </w:rPr>
        <w:t>zanurzenia</w:t>
      </w:r>
      <w:r w:rsidR="00736C66" w:rsidRPr="00DA2031">
        <w:rPr>
          <w:rFonts w:ascii="Garamond" w:hAnsi="Garamond"/>
          <w:color w:val="auto"/>
        </w:rPr>
        <w:t xml:space="preserve"> całkowitego</w:t>
      </w:r>
      <w:r w:rsidR="004F538A" w:rsidRPr="00DA2031">
        <w:rPr>
          <w:rFonts w:ascii="Garamond" w:hAnsi="Garamond"/>
          <w:color w:val="auto"/>
        </w:rPr>
        <w:t xml:space="preserve"> </w:t>
      </w:r>
      <w:r w:rsidRPr="00DA2031">
        <w:rPr>
          <w:rFonts w:ascii="Garamond" w:hAnsi="Garamond"/>
          <w:color w:val="auto"/>
        </w:rPr>
        <w:t xml:space="preserve">Statku </w:t>
      </w:r>
      <w:r w:rsidR="004F538A" w:rsidRPr="00DA2031">
        <w:rPr>
          <w:rFonts w:ascii="Garamond" w:hAnsi="Garamond"/>
          <w:color w:val="auto"/>
        </w:rPr>
        <w:t xml:space="preserve">określonego </w:t>
      </w:r>
      <w:r w:rsidR="008E0B75" w:rsidRPr="00DA2031">
        <w:rPr>
          <w:rFonts w:ascii="Garamond" w:hAnsi="Garamond"/>
          <w:color w:val="auto"/>
        </w:rPr>
        <w:br/>
      </w:r>
      <w:r w:rsidR="004F538A" w:rsidRPr="00DA2031">
        <w:rPr>
          <w:rFonts w:ascii="Garamond" w:hAnsi="Garamond"/>
          <w:color w:val="auto"/>
        </w:rPr>
        <w:t>w Projekcie, w następujących wysokościach, z zastrzeżeniem, że mierniki zanurzenia wraz ze stępką skrzynkową przyjęte poniżej określone zostały dla jednostki z 80% stanem pełnego załadowania:</w:t>
      </w:r>
    </w:p>
    <w:p w14:paraId="3B44212F" w14:textId="77777777" w:rsidR="004F538A" w:rsidRPr="00DA2031" w:rsidRDefault="004F538A" w:rsidP="004F538A">
      <w:pPr>
        <w:pStyle w:val="Default"/>
        <w:numPr>
          <w:ilvl w:val="0"/>
          <w:numId w:val="227"/>
        </w:numPr>
        <w:spacing w:line="324" w:lineRule="auto"/>
        <w:jc w:val="both"/>
        <w:rPr>
          <w:rFonts w:ascii="Garamond" w:hAnsi="Garamond" w:cs="Arial"/>
          <w:color w:val="auto"/>
        </w:rPr>
      </w:pPr>
      <w:r w:rsidRPr="00DA2031">
        <w:rPr>
          <w:rFonts w:ascii="Garamond" w:hAnsi="Garamond" w:cs="Arial"/>
          <w:color w:val="auto"/>
        </w:rPr>
        <w:t>zanurzenie większe niż 6,2 m, ale mniejsze niż 6,25 m – w wysokości 500.000,00 zł;</w:t>
      </w:r>
    </w:p>
    <w:p w14:paraId="3FB9DD91" w14:textId="77777777" w:rsidR="004F538A" w:rsidRPr="00DA2031" w:rsidRDefault="004F538A" w:rsidP="004F538A">
      <w:pPr>
        <w:pStyle w:val="Default"/>
        <w:numPr>
          <w:ilvl w:val="0"/>
          <w:numId w:val="227"/>
        </w:numPr>
        <w:spacing w:line="324" w:lineRule="auto"/>
        <w:jc w:val="both"/>
        <w:rPr>
          <w:rFonts w:ascii="Garamond" w:hAnsi="Garamond" w:cs="Arial"/>
          <w:color w:val="auto"/>
        </w:rPr>
      </w:pPr>
      <w:r w:rsidRPr="00DA2031">
        <w:rPr>
          <w:rFonts w:ascii="Garamond" w:hAnsi="Garamond" w:cs="Arial"/>
          <w:color w:val="auto"/>
        </w:rPr>
        <w:t xml:space="preserve">zanurzenie większe lub równe 6,25 m, ale mniejsze niż 6,30 m – 1.000.000,00 zł; </w:t>
      </w:r>
    </w:p>
    <w:p w14:paraId="5875E72E" w14:textId="77777777" w:rsidR="004F538A" w:rsidRPr="00DA2031" w:rsidRDefault="004F538A" w:rsidP="004F538A">
      <w:pPr>
        <w:pStyle w:val="Default"/>
        <w:numPr>
          <w:ilvl w:val="0"/>
          <w:numId w:val="227"/>
        </w:numPr>
        <w:spacing w:line="324" w:lineRule="auto"/>
        <w:jc w:val="both"/>
        <w:rPr>
          <w:rFonts w:ascii="Garamond" w:hAnsi="Garamond" w:cs="Arial"/>
          <w:color w:val="auto"/>
        </w:rPr>
      </w:pPr>
      <w:r w:rsidRPr="00DA2031">
        <w:rPr>
          <w:rFonts w:ascii="Garamond" w:hAnsi="Garamond" w:cs="Arial"/>
          <w:color w:val="auto"/>
        </w:rPr>
        <w:t xml:space="preserve">zanurzenie większe lub równe 6,30 m, ale mniejsze niż 6,35 m </w:t>
      </w:r>
      <w:r w:rsidR="004D2B2E" w:rsidRPr="00DA2031">
        <w:rPr>
          <w:rFonts w:ascii="Garamond" w:hAnsi="Garamond" w:cs="Arial"/>
          <w:color w:val="auto"/>
        </w:rPr>
        <w:t xml:space="preserve">– </w:t>
      </w:r>
      <w:r w:rsidRPr="00DA2031">
        <w:rPr>
          <w:rFonts w:ascii="Garamond" w:hAnsi="Garamond" w:cs="Arial"/>
          <w:color w:val="auto"/>
        </w:rPr>
        <w:t>1.500.000,00 zł;</w:t>
      </w:r>
    </w:p>
    <w:p w14:paraId="3E32B1F1" w14:textId="77777777" w:rsidR="004F538A" w:rsidRPr="00DA2031" w:rsidRDefault="004F538A" w:rsidP="004F538A">
      <w:pPr>
        <w:pStyle w:val="Default"/>
        <w:numPr>
          <w:ilvl w:val="0"/>
          <w:numId w:val="227"/>
        </w:numPr>
        <w:spacing w:line="324" w:lineRule="auto"/>
        <w:jc w:val="both"/>
        <w:rPr>
          <w:rFonts w:ascii="Garamond" w:hAnsi="Garamond" w:cs="Arial"/>
          <w:color w:val="auto"/>
        </w:rPr>
      </w:pPr>
      <w:r w:rsidRPr="00DA2031">
        <w:rPr>
          <w:rFonts w:ascii="Garamond" w:hAnsi="Garamond" w:cs="Arial"/>
          <w:color w:val="auto"/>
        </w:rPr>
        <w:t>zanurzenie większe lub równe 6,35 m i mniejsze lub równe 6,4 m</w:t>
      </w:r>
      <w:r w:rsidR="004D2B2E" w:rsidRPr="00DA2031">
        <w:rPr>
          <w:rFonts w:ascii="Garamond" w:hAnsi="Garamond" w:cs="Arial"/>
          <w:color w:val="auto"/>
        </w:rPr>
        <w:t xml:space="preserve"> – 2.000.000,00 zł;</w:t>
      </w:r>
    </w:p>
    <w:p w14:paraId="39E14969" w14:textId="77777777" w:rsidR="004D2B2E" w:rsidRPr="00DA2031" w:rsidRDefault="004D2B2E" w:rsidP="004F538A">
      <w:pPr>
        <w:pStyle w:val="Default"/>
        <w:numPr>
          <w:ilvl w:val="0"/>
          <w:numId w:val="227"/>
        </w:numPr>
        <w:spacing w:line="324" w:lineRule="auto"/>
        <w:jc w:val="both"/>
        <w:rPr>
          <w:rFonts w:ascii="Garamond" w:hAnsi="Garamond" w:cs="Arial"/>
          <w:color w:val="auto"/>
        </w:rPr>
      </w:pPr>
      <w:r w:rsidRPr="00DA2031">
        <w:rPr>
          <w:rFonts w:ascii="Garamond" w:hAnsi="Garamond" w:cs="Arial"/>
          <w:color w:val="auto"/>
        </w:rPr>
        <w:t xml:space="preserve">zanurzenie większe niż 6,4 m – 2.500.000,00 zł, przy czym, niezależnie od obciążenia Wykonawcy karą umowną, niniejsze stanowi podstawę do odmowy dokonania odbioru Statku. </w:t>
      </w:r>
    </w:p>
    <w:p w14:paraId="12CA1957" w14:textId="77777777" w:rsidR="00DE436B" w:rsidRPr="00DA2031" w:rsidRDefault="00DE436B" w:rsidP="004B05FA">
      <w:pPr>
        <w:pStyle w:val="Default"/>
        <w:numPr>
          <w:ilvl w:val="1"/>
          <w:numId w:val="200"/>
        </w:numPr>
        <w:spacing w:line="324" w:lineRule="auto"/>
        <w:jc w:val="both"/>
        <w:rPr>
          <w:rFonts w:ascii="Garamond" w:hAnsi="Garamond" w:cs="Arial"/>
          <w:color w:val="auto"/>
        </w:rPr>
      </w:pPr>
      <w:r w:rsidRPr="00DA2031">
        <w:rPr>
          <w:rFonts w:ascii="Garamond" w:hAnsi="Garamond" w:cs="Arial"/>
          <w:color w:val="auto"/>
        </w:rPr>
        <w:t>nieosiągnięcia wskazanych w Projekcie parametrów prędkości Statku, przy 80% stanu pełnego załadowania</w:t>
      </w:r>
      <w:r w:rsidR="00FE6FD5" w:rsidRPr="00DA2031">
        <w:rPr>
          <w:rFonts w:ascii="Garamond" w:hAnsi="Garamond" w:cs="Arial"/>
          <w:color w:val="auto"/>
        </w:rPr>
        <w:t>, liczone</w:t>
      </w:r>
      <w:r w:rsidRPr="00DA2031">
        <w:rPr>
          <w:rFonts w:ascii="Garamond" w:hAnsi="Garamond" w:cs="Arial"/>
          <w:color w:val="auto"/>
        </w:rPr>
        <w:t xml:space="preserve"> począwszy od niedoboru prędkości wynoszącej co najmniej pięć dziesiątych (5/10) węzła (ustalonego na podstawie prób morskich po korekcie zgodnie z</w:t>
      </w:r>
      <w:r w:rsidR="00FE6FD5" w:rsidRPr="00DA2031">
        <w:rPr>
          <w:rFonts w:ascii="Garamond" w:hAnsi="Garamond" w:cs="Arial"/>
          <w:color w:val="auto"/>
        </w:rPr>
        <w:t xml:space="preserve"> SWZ</w:t>
      </w:r>
      <w:r w:rsidRPr="00DA2031">
        <w:rPr>
          <w:rFonts w:ascii="Garamond" w:hAnsi="Garamond" w:cs="Arial"/>
          <w:color w:val="auto"/>
        </w:rPr>
        <w:t>)</w:t>
      </w:r>
      <w:r w:rsidR="00FE6FD5" w:rsidRPr="00DA2031">
        <w:rPr>
          <w:rFonts w:ascii="Garamond" w:hAnsi="Garamond" w:cs="Arial"/>
          <w:color w:val="auto"/>
        </w:rPr>
        <w:t>,</w:t>
      </w:r>
      <w:r w:rsidRPr="00DA2031">
        <w:rPr>
          <w:rFonts w:ascii="Garamond" w:hAnsi="Garamond" w:cs="Arial"/>
          <w:color w:val="auto"/>
        </w:rPr>
        <w:t xml:space="preserve"> poniżej </w:t>
      </w:r>
      <w:r w:rsidR="00FE6FD5" w:rsidRPr="00DA2031">
        <w:rPr>
          <w:rFonts w:ascii="Garamond" w:hAnsi="Garamond" w:cs="Arial"/>
          <w:color w:val="auto"/>
        </w:rPr>
        <w:t>p</w:t>
      </w:r>
      <w:r w:rsidRPr="00DA2031">
        <w:rPr>
          <w:rFonts w:ascii="Garamond" w:hAnsi="Garamond" w:cs="Arial"/>
          <w:color w:val="auto"/>
        </w:rPr>
        <w:t xml:space="preserve">rędkości </w:t>
      </w:r>
      <w:r w:rsidR="00FE6FD5" w:rsidRPr="00DA2031">
        <w:rPr>
          <w:rFonts w:ascii="Garamond" w:hAnsi="Garamond" w:cs="Arial"/>
          <w:color w:val="auto"/>
        </w:rPr>
        <w:t>g</w:t>
      </w:r>
      <w:r w:rsidRPr="00DA2031">
        <w:rPr>
          <w:rFonts w:ascii="Garamond" w:hAnsi="Garamond" w:cs="Arial"/>
          <w:color w:val="auto"/>
        </w:rPr>
        <w:t xml:space="preserve">warantowanej, włącznie </w:t>
      </w:r>
      <w:r w:rsidR="00FE6FD5" w:rsidRPr="00DA2031">
        <w:rPr>
          <w:rFonts w:ascii="Garamond" w:hAnsi="Garamond" w:cs="Arial"/>
          <w:color w:val="auto"/>
        </w:rPr>
        <w:br/>
      </w:r>
      <w:r w:rsidRPr="00DA2031">
        <w:rPr>
          <w:rFonts w:ascii="Garamond" w:hAnsi="Garamond" w:cs="Arial"/>
          <w:color w:val="auto"/>
        </w:rPr>
        <w:t xml:space="preserve">z tą wartością, w </w:t>
      </w:r>
      <w:r w:rsidR="00FE6FD5" w:rsidRPr="00DA2031">
        <w:rPr>
          <w:rFonts w:ascii="Garamond" w:hAnsi="Garamond" w:cs="Arial"/>
          <w:color w:val="auto"/>
        </w:rPr>
        <w:t>następujących wysokościach</w:t>
      </w:r>
      <w:r w:rsidRPr="00DA2031">
        <w:rPr>
          <w:rFonts w:ascii="Garamond" w:hAnsi="Garamond" w:cs="Arial"/>
          <w:color w:val="auto"/>
        </w:rPr>
        <w:t>:</w:t>
      </w:r>
    </w:p>
    <w:p w14:paraId="6E3ACA10" w14:textId="77777777" w:rsidR="00DE436B" w:rsidRPr="00DA2031" w:rsidRDefault="00DF6518" w:rsidP="00DE436B">
      <w:pPr>
        <w:pStyle w:val="Default"/>
        <w:numPr>
          <w:ilvl w:val="0"/>
          <w:numId w:val="228"/>
        </w:numPr>
        <w:spacing w:line="324" w:lineRule="auto"/>
        <w:jc w:val="both"/>
        <w:rPr>
          <w:rFonts w:ascii="Garamond" w:hAnsi="Garamond" w:cs="Arial"/>
          <w:color w:val="auto"/>
        </w:rPr>
      </w:pPr>
      <w:r w:rsidRPr="00DA2031">
        <w:rPr>
          <w:rFonts w:ascii="Garamond" w:hAnsi="Garamond" w:cs="Arial"/>
          <w:color w:val="auto"/>
        </w:rPr>
        <w:lastRenderedPageBreak/>
        <w:t xml:space="preserve">niedobór prędkości </w:t>
      </w:r>
      <w:r w:rsidR="00DE436B" w:rsidRPr="00DA2031">
        <w:rPr>
          <w:rFonts w:ascii="Garamond" w:hAnsi="Garamond" w:cs="Arial"/>
          <w:color w:val="auto"/>
        </w:rPr>
        <w:t>od 0,50 węzła włącznie</w:t>
      </w:r>
      <w:r w:rsidR="00FE6FD5" w:rsidRPr="00DA2031">
        <w:rPr>
          <w:rFonts w:ascii="Garamond" w:hAnsi="Garamond" w:cs="Arial"/>
          <w:color w:val="auto"/>
        </w:rPr>
        <w:t>, ale poniżej</w:t>
      </w:r>
      <w:r w:rsidR="00DE436B" w:rsidRPr="00DA2031">
        <w:rPr>
          <w:rFonts w:ascii="Garamond" w:hAnsi="Garamond" w:cs="Arial"/>
          <w:color w:val="auto"/>
        </w:rPr>
        <w:t xml:space="preserve"> 1,0 węzła </w:t>
      </w:r>
      <w:r w:rsidR="00FE6FD5" w:rsidRPr="00DA2031">
        <w:rPr>
          <w:rFonts w:ascii="Garamond" w:hAnsi="Garamond" w:cs="Arial"/>
          <w:color w:val="auto"/>
        </w:rPr>
        <w:t>– 250.000,00 zł;</w:t>
      </w:r>
    </w:p>
    <w:p w14:paraId="6066AF23" w14:textId="77777777" w:rsidR="00DE436B" w:rsidRPr="00DA2031" w:rsidRDefault="00DF6518" w:rsidP="00DE436B">
      <w:pPr>
        <w:pStyle w:val="Default"/>
        <w:numPr>
          <w:ilvl w:val="0"/>
          <w:numId w:val="228"/>
        </w:numPr>
        <w:spacing w:line="324" w:lineRule="auto"/>
        <w:jc w:val="both"/>
        <w:rPr>
          <w:rFonts w:ascii="Garamond" w:hAnsi="Garamond" w:cs="Arial"/>
          <w:color w:val="auto"/>
        </w:rPr>
      </w:pPr>
      <w:r w:rsidRPr="00DA2031">
        <w:rPr>
          <w:rFonts w:ascii="Garamond" w:hAnsi="Garamond" w:cs="Arial"/>
          <w:color w:val="auto"/>
        </w:rPr>
        <w:t xml:space="preserve">niedobór prędkości </w:t>
      </w:r>
      <w:r w:rsidR="00DE436B" w:rsidRPr="00DA2031">
        <w:rPr>
          <w:rFonts w:ascii="Garamond" w:hAnsi="Garamond" w:cs="Arial"/>
          <w:color w:val="auto"/>
        </w:rPr>
        <w:t>od 1,00 węzła włącznie</w:t>
      </w:r>
      <w:r w:rsidR="00FE6FD5" w:rsidRPr="00DA2031">
        <w:rPr>
          <w:rFonts w:ascii="Garamond" w:hAnsi="Garamond" w:cs="Arial"/>
          <w:color w:val="auto"/>
        </w:rPr>
        <w:t>, ale poniżej</w:t>
      </w:r>
      <w:r w:rsidR="00DE436B" w:rsidRPr="00DA2031">
        <w:rPr>
          <w:rFonts w:ascii="Garamond" w:hAnsi="Garamond" w:cs="Arial"/>
          <w:color w:val="auto"/>
        </w:rPr>
        <w:t xml:space="preserve"> 1,5</w:t>
      </w:r>
      <w:r w:rsidRPr="00DA2031">
        <w:rPr>
          <w:rFonts w:ascii="Garamond" w:hAnsi="Garamond" w:cs="Arial"/>
          <w:color w:val="auto"/>
        </w:rPr>
        <w:t xml:space="preserve"> węzła</w:t>
      </w:r>
      <w:r w:rsidR="00DE436B" w:rsidRPr="00DA2031">
        <w:rPr>
          <w:rFonts w:ascii="Garamond" w:hAnsi="Garamond" w:cs="Arial"/>
          <w:color w:val="auto"/>
        </w:rPr>
        <w:t xml:space="preserve"> </w:t>
      </w:r>
      <w:r w:rsidR="00FE6FD5" w:rsidRPr="00DA2031">
        <w:rPr>
          <w:rFonts w:ascii="Garamond" w:hAnsi="Garamond" w:cs="Arial"/>
          <w:color w:val="auto"/>
        </w:rPr>
        <w:t xml:space="preserve">– 500.000,00 zł; </w:t>
      </w:r>
    </w:p>
    <w:p w14:paraId="5E59BE22" w14:textId="77777777" w:rsidR="00DE436B" w:rsidRPr="00DA2031" w:rsidRDefault="00DF6518" w:rsidP="00DE436B">
      <w:pPr>
        <w:pStyle w:val="Default"/>
        <w:numPr>
          <w:ilvl w:val="0"/>
          <w:numId w:val="228"/>
        </w:numPr>
        <w:spacing w:line="324" w:lineRule="auto"/>
        <w:jc w:val="both"/>
        <w:rPr>
          <w:rFonts w:ascii="Garamond" w:hAnsi="Garamond" w:cs="Arial"/>
          <w:color w:val="auto"/>
        </w:rPr>
      </w:pPr>
      <w:r w:rsidRPr="00DA2031">
        <w:rPr>
          <w:rFonts w:ascii="Garamond" w:hAnsi="Garamond" w:cs="Arial"/>
          <w:color w:val="auto"/>
        </w:rPr>
        <w:t xml:space="preserve">niedobór prędkości </w:t>
      </w:r>
      <w:r w:rsidR="00DE436B" w:rsidRPr="00DA2031">
        <w:rPr>
          <w:rFonts w:ascii="Garamond" w:hAnsi="Garamond" w:cs="Arial"/>
          <w:color w:val="auto"/>
        </w:rPr>
        <w:t>od 1,5 węzła włącznie</w:t>
      </w:r>
      <w:r w:rsidRPr="00DA2031">
        <w:rPr>
          <w:rFonts w:ascii="Garamond" w:hAnsi="Garamond" w:cs="Arial"/>
          <w:color w:val="auto"/>
        </w:rPr>
        <w:t>, ale poniżej</w:t>
      </w:r>
      <w:r w:rsidR="00DE436B" w:rsidRPr="00DA2031">
        <w:rPr>
          <w:rFonts w:ascii="Garamond" w:hAnsi="Garamond" w:cs="Arial"/>
          <w:color w:val="auto"/>
        </w:rPr>
        <w:t xml:space="preserve"> 2,0 węzłów </w:t>
      </w:r>
      <w:r w:rsidRPr="00DA2031">
        <w:rPr>
          <w:rFonts w:ascii="Garamond" w:hAnsi="Garamond" w:cs="Arial"/>
          <w:color w:val="auto"/>
        </w:rPr>
        <w:t xml:space="preserve">– 1.000.000,00 zł; </w:t>
      </w:r>
    </w:p>
    <w:p w14:paraId="33E01830" w14:textId="77777777" w:rsidR="006E5E0F" w:rsidRPr="00DA2031" w:rsidRDefault="00DF6518" w:rsidP="00DF6518">
      <w:pPr>
        <w:pStyle w:val="Default"/>
        <w:numPr>
          <w:ilvl w:val="0"/>
          <w:numId w:val="227"/>
        </w:numPr>
        <w:spacing w:line="324" w:lineRule="auto"/>
        <w:jc w:val="both"/>
        <w:rPr>
          <w:rFonts w:ascii="Garamond" w:hAnsi="Garamond" w:cs="Arial"/>
          <w:color w:val="auto"/>
        </w:rPr>
      </w:pPr>
      <w:r w:rsidRPr="00DA2031">
        <w:rPr>
          <w:rFonts w:ascii="Garamond" w:hAnsi="Garamond" w:cs="Arial"/>
          <w:color w:val="auto"/>
        </w:rPr>
        <w:t>niedobór prędkości powyżej</w:t>
      </w:r>
      <w:r w:rsidR="00DE436B" w:rsidRPr="00DA2031">
        <w:rPr>
          <w:rFonts w:ascii="Garamond" w:hAnsi="Garamond" w:cs="Arial"/>
          <w:color w:val="auto"/>
        </w:rPr>
        <w:t xml:space="preserve"> 2,0 węzła </w:t>
      </w:r>
      <w:r w:rsidR="00F22251" w:rsidRPr="00DA2031">
        <w:rPr>
          <w:rFonts w:ascii="Garamond" w:hAnsi="Garamond" w:cs="Arial"/>
          <w:color w:val="auto"/>
        </w:rPr>
        <w:t>– 1</w:t>
      </w:r>
      <w:r w:rsidRPr="00DA2031">
        <w:rPr>
          <w:rFonts w:ascii="Garamond" w:hAnsi="Garamond" w:cs="Arial"/>
          <w:color w:val="auto"/>
        </w:rPr>
        <w:t>.500.000,00 zł, przy czym, niezależnie od obciążenia Wykonawcy karą umowną, niniejsze stanowi podstawę do odmowy dokonania odbioru Statku</w:t>
      </w:r>
      <w:r w:rsidR="003C2B06" w:rsidRPr="00DA2031">
        <w:rPr>
          <w:rFonts w:ascii="Garamond" w:hAnsi="Garamond" w:cs="Arial"/>
          <w:color w:val="auto"/>
        </w:rPr>
        <w:t>.</w:t>
      </w:r>
    </w:p>
    <w:p w14:paraId="370CAA40" w14:textId="77777777" w:rsidR="00C647D7" w:rsidRPr="00DA2031" w:rsidRDefault="00F23F56" w:rsidP="0013478C">
      <w:pPr>
        <w:pStyle w:val="Default"/>
        <w:numPr>
          <w:ilvl w:val="0"/>
          <w:numId w:val="20"/>
        </w:numPr>
        <w:spacing w:line="324" w:lineRule="auto"/>
        <w:jc w:val="both"/>
        <w:rPr>
          <w:rFonts w:ascii="Garamond" w:hAnsi="Garamond" w:cs="Arial"/>
          <w:color w:val="auto"/>
        </w:rPr>
      </w:pPr>
      <w:r w:rsidRPr="00DA2031">
        <w:rPr>
          <w:rFonts w:ascii="Garamond" w:hAnsi="Garamond" w:cs="Arial"/>
          <w:color w:val="auto"/>
        </w:rPr>
        <w:t xml:space="preserve">Jeżeli naliczone kary umowne określone w Umowie nie pokryją w całości szkód (strat lub utraconych korzyści) poniesionych przez Zamawiającego, Zamawiający może żądać, na zasadach ogólnych, odszkodowania uzupełniającego, przenoszącego wysokość zastrzeżonej kary umownej, do wysokości rzeczywiście poniesionej szkody. </w:t>
      </w:r>
    </w:p>
    <w:p w14:paraId="7BEC37A8" w14:textId="77777777" w:rsidR="00867B7F" w:rsidRPr="00DA2031" w:rsidRDefault="00C647D7" w:rsidP="0013478C">
      <w:pPr>
        <w:pStyle w:val="Default"/>
        <w:numPr>
          <w:ilvl w:val="0"/>
          <w:numId w:val="20"/>
        </w:numPr>
        <w:spacing w:line="324" w:lineRule="auto"/>
        <w:jc w:val="both"/>
        <w:rPr>
          <w:rFonts w:ascii="Garamond" w:hAnsi="Garamond" w:cs="Arial"/>
          <w:color w:val="auto"/>
        </w:rPr>
      </w:pPr>
      <w:r w:rsidRPr="00DA2031">
        <w:rPr>
          <w:rFonts w:ascii="Garamond" w:hAnsi="Garamond" w:cs="Arial"/>
          <w:color w:val="auto"/>
        </w:rPr>
        <w:t xml:space="preserve">Zamawiający uprawniony jest do dokonywania potrąceń z wynagrodzenia należnego Wykonawcy w zakresie wszystkich kar umownych oraz odszkodowań należnych na zasadach określonych w niniejszym paragrafie lub dochodzić ich zaspokojenia </w:t>
      </w:r>
      <w:r w:rsidR="00F23F56" w:rsidRPr="00DA2031">
        <w:rPr>
          <w:rFonts w:ascii="Garamond" w:hAnsi="Garamond" w:cs="Arial"/>
          <w:color w:val="auto"/>
        </w:rPr>
        <w:t>z zabezpieczenia należytego wykonania Umowy.</w:t>
      </w:r>
    </w:p>
    <w:p w14:paraId="30202324" w14:textId="77777777" w:rsidR="00CC17C3" w:rsidRPr="00DA2031" w:rsidRDefault="00833EE8" w:rsidP="0013478C">
      <w:pPr>
        <w:pStyle w:val="Default"/>
        <w:numPr>
          <w:ilvl w:val="0"/>
          <w:numId w:val="20"/>
        </w:numPr>
        <w:spacing w:line="324" w:lineRule="auto"/>
        <w:jc w:val="both"/>
        <w:rPr>
          <w:rFonts w:ascii="Garamond" w:hAnsi="Garamond" w:cs="Arial"/>
          <w:color w:val="auto"/>
        </w:rPr>
      </w:pPr>
      <w:r w:rsidRPr="00DA2031">
        <w:rPr>
          <w:rFonts w:ascii="Garamond" w:hAnsi="Garamond" w:cs="Arial"/>
          <w:color w:val="auto"/>
        </w:rPr>
        <w:t xml:space="preserve">Wykonawca wyraża zgodę na potrącenie należnych Zamawiającemu kar umownych </w:t>
      </w:r>
      <w:r w:rsidR="00511554" w:rsidRPr="00DA2031">
        <w:rPr>
          <w:rFonts w:ascii="Garamond" w:hAnsi="Garamond" w:cs="Arial"/>
          <w:color w:val="auto"/>
        </w:rPr>
        <w:br/>
      </w:r>
      <w:r w:rsidRPr="00DA2031">
        <w:rPr>
          <w:rFonts w:ascii="Garamond" w:hAnsi="Garamond" w:cs="Arial"/>
          <w:color w:val="auto"/>
        </w:rPr>
        <w:t xml:space="preserve">z </w:t>
      </w:r>
      <w:r w:rsidR="00F23F56" w:rsidRPr="00DA2031">
        <w:rPr>
          <w:rFonts w:ascii="Garamond" w:hAnsi="Garamond" w:cs="Arial"/>
          <w:color w:val="auto"/>
        </w:rPr>
        <w:t xml:space="preserve">jakimikolwiek wierzytelnościami </w:t>
      </w:r>
      <w:r w:rsidR="00416C41" w:rsidRPr="00DA2031">
        <w:rPr>
          <w:rFonts w:ascii="Garamond" w:hAnsi="Garamond" w:cs="Arial"/>
          <w:color w:val="auto"/>
        </w:rPr>
        <w:t>należnym</w:t>
      </w:r>
      <w:r w:rsidR="00F23F56" w:rsidRPr="00DA2031">
        <w:rPr>
          <w:rFonts w:ascii="Garamond" w:hAnsi="Garamond" w:cs="Arial"/>
          <w:color w:val="auto"/>
        </w:rPr>
        <w:t>i</w:t>
      </w:r>
      <w:r w:rsidR="00416C41" w:rsidRPr="00DA2031">
        <w:rPr>
          <w:rFonts w:ascii="Garamond" w:hAnsi="Garamond" w:cs="Arial"/>
          <w:color w:val="auto"/>
        </w:rPr>
        <w:t xml:space="preserve"> Wykonawcy </w:t>
      </w:r>
      <w:r w:rsidR="00F23F56" w:rsidRPr="00DA2031">
        <w:rPr>
          <w:rFonts w:ascii="Garamond" w:hAnsi="Garamond" w:cs="Arial"/>
          <w:color w:val="auto"/>
        </w:rPr>
        <w:t xml:space="preserve">od Zamawiającego, w tym </w:t>
      </w:r>
      <w:r w:rsidR="00841DC4" w:rsidRPr="00DA2031">
        <w:rPr>
          <w:rFonts w:ascii="Garamond" w:hAnsi="Garamond" w:cs="Arial"/>
          <w:color w:val="auto"/>
        </w:rPr>
        <w:br/>
      </w:r>
      <w:r w:rsidR="00F23F56" w:rsidRPr="00DA2031">
        <w:rPr>
          <w:rFonts w:ascii="Garamond" w:hAnsi="Garamond" w:cs="Arial"/>
          <w:color w:val="auto"/>
        </w:rPr>
        <w:t>z wynagrodzenia</w:t>
      </w:r>
      <w:r w:rsidRPr="00DA2031">
        <w:rPr>
          <w:rFonts w:ascii="Garamond" w:hAnsi="Garamond" w:cs="Arial"/>
          <w:color w:val="auto"/>
        </w:rPr>
        <w:t xml:space="preserve"> za realizację przedmiotu Umowy, na podstawie oświadczenia </w:t>
      </w:r>
      <w:r w:rsidR="00F23F56" w:rsidRPr="00DA2031">
        <w:rPr>
          <w:rFonts w:ascii="Garamond" w:hAnsi="Garamond" w:cs="Arial"/>
          <w:color w:val="auto"/>
        </w:rPr>
        <w:t xml:space="preserve">Zamawiającego </w:t>
      </w:r>
      <w:r w:rsidRPr="00DA2031">
        <w:rPr>
          <w:rFonts w:ascii="Garamond" w:hAnsi="Garamond" w:cs="Arial"/>
          <w:color w:val="auto"/>
        </w:rPr>
        <w:t xml:space="preserve">o potrąceniu. </w:t>
      </w:r>
      <w:r w:rsidR="00416C41" w:rsidRPr="00DA2031">
        <w:rPr>
          <w:rFonts w:ascii="Garamond" w:hAnsi="Garamond" w:cs="Arial"/>
          <w:color w:val="auto"/>
        </w:rPr>
        <w:t>Zapłata kar umownych nie zwalnia Wykonawcy z obowiązku realizacji Umowy.</w:t>
      </w:r>
      <w:r w:rsidR="00F23F56" w:rsidRPr="00DA2031">
        <w:rPr>
          <w:rFonts w:ascii="Garamond" w:hAnsi="Garamond" w:cs="Arial"/>
          <w:color w:val="auto"/>
        </w:rPr>
        <w:t xml:space="preserve"> Wykonawca wyraża również zgodę na wypłatę wymagalnych kar umownych z zabezpieczenia należytego wykonania Umowy.</w:t>
      </w:r>
    </w:p>
    <w:p w14:paraId="5BF0E056" w14:textId="77777777" w:rsidR="00E733BE" w:rsidRPr="00DA2031" w:rsidRDefault="00833EE8" w:rsidP="0013478C">
      <w:pPr>
        <w:pStyle w:val="Default"/>
        <w:numPr>
          <w:ilvl w:val="0"/>
          <w:numId w:val="20"/>
        </w:numPr>
        <w:spacing w:line="324" w:lineRule="auto"/>
        <w:jc w:val="both"/>
        <w:rPr>
          <w:rFonts w:ascii="Garamond" w:hAnsi="Garamond" w:cs="Arial"/>
          <w:color w:val="auto"/>
        </w:rPr>
      </w:pPr>
      <w:r w:rsidRPr="00DA2031">
        <w:rPr>
          <w:rFonts w:ascii="Garamond" w:hAnsi="Garamond" w:cs="Arial"/>
          <w:color w:val="auto"/>
        </w:rPr>
        <w:t xml:space="preserve">W przypadku odstąpienia lub rozwiązania </w:t>
      </w:r>
      <w:r w:rsidR="00F23F56" w:rsidRPr="00DA2031">
        <w:rPr>
          <w:rFonts w:ascii="Garamond" w:hAnsi="Garamond" w:cs="Arial"/>
          <w:color w:val="auto"/>
        </w:rPr>
        <w:t>U</w:t>
      </w:r>
      <w:r w:rsidRPr="00DA2031">
        <w:rPr>
          <w:rFonts w:ascii="Garamond" w:hAnsi="Garamond" w:cs="Arial"/>
          <w:color w:val="auto"/>
        </w:rPr>
        <w:t xml:space="preserve">mowy przez Zamawiającego z przyczyn leżących po stronie Wykonawcy, naliczone i rozliczone przez Zamawiającego kary umowne nie podlegają zwrotowi lub rozliczeniu z innymi wierzytelnościami. </w:t>
      </w:r>
    </w:p>
    <w:p w14:paraId="42DB2F4A" w14:textId="77777777" w:rsidR="00E403D3" w:rsidRPr="00DA2031" w:rsidRDefault="00833EE8" w:rsidP="0013478C">
      <w:pPr>
        <w:pStyle w:val="Default"/>
        <w:numPr>
          <w:ilvl w:val="0"/>
          <w:numId w:val="20"/>
        </w:numPr>
        <w:spacing w:line="324" w:lineRule="auto"/>
        <w:jc w:val="both"/>
        <w:rPr>
          <w:rFonts w:ascii="Garamond" w:hAnsi="Garamond" w:cs="Arial"/>
          <w:color w:val="auto"/>
        </w:rPr>
      </w:pPr>
      <w:r w:rsidRPr="00DA2031">
        <w:rPr>
          <w:rFonts w:ascii="Garamond" w:hAnsi="Garamond" w:cs="Arial"/>
          <w:color w:val="auto"/>
        </w:rPr>
        <w:t>Ustala się, że łączna wysokość kar umownych</w:t>
      </w:r>
      <w:r w:rsidR="00EF1F3C" w:rsidRPr="00DA2031">
        <w:rPr>
          <w:rFonts w:ascii="Garamond" w:hAnsi="Garamond" w:cs="Arial"/>
          <w:color w:val="auto"/>
        </w:rPr>
        <w:t xml:space="preserve"> naliczonych </w:t>
      </w:r>
      <w:r w:rsidR="00841DC4" w:rsidRPr="00DA2031">
        <w:rPr>
          <w:rFonts w:ascii="Garamond" w:hAnsi="Garamond" w:cs="Arial"/>
          <w:color w:val="auto"/>
        </w:rPr>
        <w:t xml:space="preserve">w ramach niniejszej Umowy </w:t>
      </w:r>
      <w:r w:rsidRPr="00DA2031">
        <w:rPr>
          <w:rFonts w:ascii="Garamond" w:hAnsi="Garamond" w:cs="Arial"/>
          <w:color w:val="auto"/>
        </w:rPr>
        <w:t xml:space="preserve">nie może przekroczyć </w:t>
      </w:r>
      <w:r w:rsidR="00A07FF0" w:rsidRPr="00DA2031">
        <w:rPr>
          <w:rFonts w:ascii="Garamond" w:hAnsi="Garamond" w:cs="Arial"/>
          <w:color w:val="auto"/>
        </w:rPr>
        <w:t>25</w:t>
      </w:r>
      <w:r w:rsidRPr="00DA2031">
        <w:rPr>
          <w:rFonts w:ascii="Garamond" w:hAnsi="Garamond" w:cs="Arial"/>
          <w:color w:val="auto"/>
        </w:rPr>
        <w:t xml:space="preserve">% łącznej </w:t>
      </w:r>
      <w:r w:rsidR="00841DC4" w:rsidRPr="00DA2031">
        <w:rPr>
          <w:rFonts w:ascii="Garamond" w:hAnsi="Garamond" w:cs="Arial"/>
          <w:color w:val="auto"/>
        </w:rPr>
        <w:t>wysokości wynagrodzenia umownego brutto</w:t>
      </w:r>
      <w:r w:rsidR="00EF1F3C" w:rsidRPr="00DA2031">
        <w:rPr>
          <w:rFonts w:ascii="Garamond" w:hAnsi="Garamond" w:cs="Arial"/>
          <w:color w:val="auto"/>
        </w:rPr>
        <w:t xml:space="preserve">. </w:t>
      </w:r>
    </w:p>
    <w:p w14:paraId="6DB200DF" w14:textId="77777777" w:rsidR="00F23F56" w:rsidRPr="00DA2031" w:rsidRDefault="001D2755" w:rsidP="0013478C">
      <w:pPr>
        <w:pStyle w:val="Default"/>
        <w:numPr>
          <w:ilvl w:val="0"/>
          <w:numId w:val="20"/>
        </w:numPr>
        <w:spacing w:line="324" w:lineRule="auto"/>
        <w:jc w:val="both"/>
        <w:rPr>
          <w:rFonts w:ascii="Garamond" w:hAnsi="Garamond" w:cs="Arial"/>
          <w:color w:val="auto"/>
        </w:rPr>
      </w:pPr>
      <w:r w:rsidRPr="00DA2031">
        <w:rPr>
          <w:rFonts w:ascii="Garamond" w:hAnsi="Garamond" w:cs="Arial"/>
          <w:color w:val="auto"/>
        </w:rPr>
        <w:t>W przypadku odstąpienia od Umowy przez Wykonawcę z winy Zamawiającego, z przyczyn określonych w Umowie, Zamawiający zapłaci Wykonawcy karę umowną w wysokości 1</w:t>
      </w:r>
      <w:r w:rsidR="00153997" w:rsidRPr="00DA2031">
        <w:rPr>
          <w:rFonts w:ascii="Garamond" w:hAnsi="Garamond" w:cs="Arial"/>
          <w:color w:val="auto"/>
        </w:rPr>
        <w:t>0</w:t>
      </w:r>
      <w:r w:rsidRPr="00DA2031">
        <w:rPr>
          <w:rFonts w:ascii="Garamond" w:hAnsi="Garamond" w:cs="Arial"/>
          <w:color w:val="auto"/>
        </w:rPr>
        <w:t xml:space="preserve">% wynagrodzenia brutto za realizację danego </w:t>
      </w:r>
      <w:r w:rsidR="00841DC4" w:rsidRPr="00DA2031">
        <w:rPr>
          <w:rFonts w:ascii="Garamond" w:hAnsi="Garamond" w:cs="Arial"/>
          <w:color w:val="auto"/>
        </w:rPr>
        <w:t>etapu</w:t>
      </w:r>
      <w:r w:rsidRPr="00DA2031">
        <w:rPr>
          <w:rFonts w:ascii="Garamond" w:hAnsi="Garamond" w:cs="Arial"/>
          <w:color w:val="auto"/>
        </w:rPr>
        <w:t>, objętego oświadczeniem o odstąpieniu od Umowy.</w:t>
      </w:r>
    </w:p>
    <w:p w14:paraId="60D866CB" w14:textId="77777777" w:rsidR="00833EE8" w:rsidRPr="00DA2031" w:rsidRDefault="00833EE8" w:rsidP="0013478C">
      <w:pPr>
        <w:pStyle w:val="Default"/>
        <w:keepNext/>
        <w:spacing w:line="324" w:lineRule="auto"/>
        <w:jc w:val="center"/>
        <w:rPr>
          <w:rFonts w:ascii="Garamond" w:hAnsi="Garamond" w:cs="Arial"/>
          <w:color w:val="auto"/>
        </w:rPr>
      </w:pPr>
      <w:r w:rsidRPr="00DA2031">
        <w:rPr>
          <w:rFonts w:ascii="Garamond" w:hAnsi="Garamond" w:cs="Arial"/>
          <w:b/>
          <w:bCs/>
          <w:color w:val="auto"/>
        </w:rPr>
        <w:t>§ 1</w:t>
      </w:r>
      <w:r w:rsidR="008E6C5D" w:rsidRPr="00DA2031">
        <w:rPr>
          <w:rFonts w:ascii="Garamond" w:hAnsi="Garamond" w:cs="Arial"/>
          <w:b/>
          <w:bCs/>
          <w:color w:val="auto"/>
        </w:rPr>
        <w:t>7</w:t>
      </w:r>
      <w:r w:rsidRPr="00DA2031">
        <w:rPr>
          <w:rFonts w:ascii="Garamond" w:hAnsi="Garamond" w:cs="Arial"/>
          <w:b/>
          <w:bCs/>
          <w:color w:val="auto"/>
        </w:rPr>
        <w:t>.</w:t>
      </w:r>
    </w:p>
    <w:p w14:paraId="68EC5648" w14:textId="77777777" w:rsidR="001E3F51" w:rsidRPr="00DA2031" w:rsidRDefault="001E3F51" w:rsidP="0013478C">
      <w:pPr>
        <w:pStyle w:val="Bezodstpw"/>
        <w:keepNext/>
        <w:spacing w:after="0" w:line="324" w:lineRule="auto"/>
        <w:jc w:val="center"/>
        <w:rPr>
          <w:rFonts w:ascii="Garamond" w:hAnsi="Garamond"/>
          <w:b/>
          <w:color w:val="auto"/>
          <w:szCs w:val="24"/>
        </w:rPr>
      </w:pPr>
      <w:r w:rsidRPr="00DA2031">
        <w:rPr>
          <w:rFonts w:ascii="Garamond" w:hAnsi="Garamond"/>
          <w:b/>
          <w:color w:val="auto"/>
          <w:szCs w:val="24"/>
        </w:rPr>
        <w:t>Odpowiedzialność Wykonawcy za wady i gwarancja jakości</w:t>
      </w:r>
      <w:r w:rsidR="001E4586" w:rsidRPr="00DA2031">
        <w:rPr>
          <w:rFonts w:ascii="Garamond" w:hAnsi="Garamond"/>
          <w:b/>
          <w:color w:val="auto"/>
          <w:szCs w:val="24"/>
        </w:rPr>
        <w:t xml:space="preserve"> </w:t>
      </w:r>
      <w:r w:rsidR="00277142" w:rsidRPr="00DA2031">
        <w:rPr>
          <w:rFonts w:ascii="Garamond" w:hAnsi="Garamond"/>
          <w:b/>
          <w:color w:val="auto"/>
          <w:szCs w:val="24"/>
        </w:rPr>
        <w:t>Dostawy</w:t>
      </w:r>
    </w:p>
    <w:p w14:paraId="4DB6EE82" w14:textId="77777777" w:rsidR="00417531" w:rsidRPr="00DA2031" w:rsidRDefault="001E3F51" w:rsidP="0013478C">
      <w:pPr>
        <w:pStyle w:val="Default"/>
        <w:keepNext/>
        <w:numPr>
          <w:ilvl w:val="0"/>
          <w:numId w:val="23"/>
        </w:numPr>
        <w:spacing w:line="324" w:lineRule="auto"/>
        <w:ind w:left="284" w:hanging="284"/>
        <w:jc w:val="both"/>
        <w:rPr>
          <w:rFonts w:ascii="Garamond" w:hAnsi="Garamond" w:cs="Arial"/>
          <w:color w:val="auto"/>
        </w:rPr>
      </w:pPr>
      <w:r w:rsidRPr="00DA2031">
        <w:rPr>
          <w:rFonts w:ascii="Garamond" w:hAnsi="Garamond" w:cs="Arial"/>
          <w:color w:val="auto"/>
        </w:rPr>
        <w:t>Wykonawca udziela Zamawiającemu gwarancji</w:t>
      </w:r>
      <w:r w:rsidR="000A301A" w:rsidRPr="00DA2031">
        <w:rPr>
          <w:rFonts w:ascii="Garamond" w:hAnsi="Garamond" w:cs="Arial"/>
          <w:color w:val="auto"/>
        </w:rPr>
        <w:t xml:space="preserve"> jakości</w:t>
      </w:r>
      <w:r w:rsidRPr="00DA2031">
        <w:rPr>
          <w:rFonts w:ascii="Garamond" w:hAnsi="Garamond" w:cs="Arial"/>
          <w:color w:val="auto"/>
        </w:rPr>
        <w:t xml:space="preserve"> i rękojmi za wady na okres </w:t>
      </w:r>
      <w:r w:rsidR="0098258B" w:rsidRPr="00DA2031">
        <w:rPr>
          <w:rFonts w:ascii="Garamond" w:hAnsi="Garamond" w:cs="Arial"/>
          <w:b/>
          <w:bCs/>
          <w:color w:val="auto"/>
        </w:rPr>
        <w:t>……</w:t>
      </w:r>
      <w:r w:rsidR="0075295B" w:rsidRPr="00DA2031">
        <w:rPr>
          <w:rFonts w:ascii="Garamond" w:hAnsi="Garamond" w:cs="Arial"/>
          <w:b/>
          <w:bCs/>
          <w:color w:val="auto"/>
        </w:rPr>
        <w:t xml:space="preserve"> </w:t>
      </w:r>
      <w:r w:rsidRPr="00DA2031">
        <w:rPr>
          <w:rFonts w:ascii="Garamond" w:hAnsi="Garamond" w:cs="Arial"/>
          <w:color w:val="auto"/>
        </w:rPr>
        <w:t xml:space="preserve">miesięcy </w:t>
      </w:r>
      <w:r w:rsidRPr="00DA2031">
        <w:rPr>
          <w:rFonts w:ascii="Garamond" w:hAnsi="Garamond" w:cs="Arial"/>
          <w:i/>
          <w:iCs/>
          <w:color w:val="auto"/>
        </w:rPr>
        <w:t xml:space="preserve">(zgodnie z </w:t>
      </w:r>
      <w:r w:rsidR="009E66D5" w:rsidRPr="00DA2031">
        <w:rPr>
          <w:rFonts w:ascii="Garamond" w:hAnsi="Garamond" w:cs="Arial"/>
          <w:i/>
          <w:iCs/>
          <w:color w:val="auto"/>
        </w:rPr>
        <w:t>o</w:t>
      </w:r>
      <w:r w:rsidRPr="00DA2031">
        <w:rPr>
          <w:rFonts w:ascii="Garamond" w:hAnsi="Garamond" w:cs="Arial"/>
          <w:i/>
          <w:iCs/>
          <w:color w:val="auto"/>
        </w:rPr>
        <w:t>fertą Wykonawcy)</w:t>
      </w:r>
      <w:r w:rsidR="00533051" w:rsidRPr="00DA2031">
        <w:rPr>
          <w:rFonts w:ascii="Garamond" w:hAnsi="Garamond" w:cs="Arial"/>
          <w:i/>
          <w:iCs/>
          <w:color w:val="auto"/>
        </w:rPr>
        <w:t xml:space="preserve">, </w:t>
      </w:r>
      <w:r w:rsidR="00533051" w:rsidRPr="00DA2031">
        <w:rPr>
          <w:rFonts w:ascii="Garamond" w:hAnsi="Garamond" w:cs="Arial"/>
          <w:color w:val="auto"/>
        </w:rPr>
        <w:t xml:space="preserve">na całość </w:t>
      </w:r>
      <w:r w:rsidR="00277142" w:rsidRPr="00DA2031">
        <w:rPr>
          <w:rFonts w:ascii="Garamond" w:hAnsi="Garamond" w:cs="Arial"/>
          <w:color w:val="auto"/>
        </w:rPr>
        <w:t>Dosta</w:t>
      </w:r>
      <w:r w:rsidR="0038005A" w:rsidRPr="00DA2031">
        <w:rPr>
          <w:rFonts w:ascii="Garamond" w:hAnsi="Garamond" w:cs="Arial"/>
          <w:color w:val="auto"/>
        </w:rPr>
        <w:t>wy</w:t>
      </w:r>
      <w:r w:rsidR="00533051" w:rsidRPr="00DA2031">
        <w:rPr>
          <w:rFonts w:ascii="Garamond" w:hAnsi="Garamond" w:cs="Arial"/>
          <w:color w:val="auto"/>
        </w:rPr>
        <w:t xml:space="preserve">, w tym na poszczególne elementy wyposażenia, urządzenia oraz wszelkie inne składowe, które objęte są gwarancją producencką, przy czym okres gwarancji, niezależnie od czasu nabycia poszczególnych elementów przez Wykonawcę, </w:t>
      </w:r>
      <w:r w:rsidR="00533051" w:rsidRPr="00DA2031">
        <w:rPr>
          <w:rFonts w:ascii="Garamond" w:hAnsi="Garamond" w:cs="Arial"/>
          <w:color w:val="auto"/>
        </w:rPr>
        <w:lastRenderedPageBreak/>
        <w:t xml:space="preserve">liczony jest dla całości </w:t>
      </w:r>
      <w:r w:rsidR="0038005A" w:rsidRPr="00DA2031">
        <w:rPr>
          <w:rFonts w:ascii="Garamond" w:hAnsi="Garamond" w:cs="Arial"/>
          <w:color w:val="auto"/>
        </w:rPr>
        <w:t>Dostawy</w:t>
      </w:r>
      <w:r w:rsidR="00533051" w:rsidRPr="00DA2031">
        <w:rPr>
          <w:rFonts w:ascii="Garamond" w:hAnsi="Garamond" w:cs="Arial"/>
          <w:color w:val="auto"/>
        </w:rPr>
        <w:t xml:space="preserve"> oraz na poszczególne jego elementy, od momentu podpisania protokołu odbioru końcowego</w:t>
      </w:r>
      <w:r w:rsidR="00A136B7" w:rsidRPr="00DA2031">
        <w:rPr>
          <w:rFonts w:ascii="Garamond" w:hAnsi="Garamond" w:cs="Arial"/>
          <w:color w:val="auto"/>
        </w:rPr>
        <w:t xml:space="preserve"> i dostawy Statku</w:t>
      </w:r>
      <w:r w:rsidR="00533051" w:rsidRPr="00DA2031">
        <w:rPr>
          <w:rFonts w:ascii="Garamond" w:hAnsi="Garamond" w:cs="Arial"/>
          <w:color w:val="auto"/>
        </w:rPr>
        <w:t>.</w:t>
      </w:r>
      <w:r w:rsidR="0003761D" w:rsidRPr="00DA2031">
        <w:rPr>
          <w:rFonts w:ascii="Garamond" w:hAnsi="Garamond" w:cs="Arial"/>
          <w:color w:val="auto"/>
        </w:rPr>
        <w:t xml:space="preserve"> </w:t>
      </w:r>
    </w:p>
    <w:p w14:paraId="7DE8CFB5" w14:textId="77777777" w:rsidR="001E3F51" w:rsidRPr="00DA2031" w:rsidRDefault="001E3F51" w:rsidP="0013478C">
      <w:pPr>
        <w:pStyle w:val="Akapitzlist"/>
        <w:numPr>
          <w:ilvl w:val="0"/>
          <w:numId w:val="23"/>
        </w:numPr>
        <w:spacing w:after="0" w:line="324" w:lineRule="auto"/>
        <w:ind w:left="284" w:hanging="284"/>
        <w:jc w:val="both"/>
        <w:rPr>
          <w:rFonts w:ascii="Garamond" w:hAnsi="Garamond" w:cs="Arial"/>
          <w:color w:val="auto"/>
        </w:rPr>
      </w:pPr>
      <w:r w:rsidRPr="00DA2031">
        <w:rPr>
          <w:rFonts w:ascii="Garamond" w:hAnsi="Garamond" w:cs="Arial"/>
          <w:color w:val="auto"/>
        </w:rPr>
        <w:t>Okres rękojmi</w:t>
      </w:r>
      <w:r w:rsidR="009C339C" w:rsidRPr="00DA2031">
        <w:rPr>
          <w:rFonts w:ascii="Garamond" w:hAnsi="Garamond" w:cs="Arial"/>
          <w:color w:val="auto"/>
        </w:rPr>
        <w:t xml:space="preserve"> </w:t>
      </w:r>
      <w:r w:rsidRPr="00DA2031">
        <w:rPr>
          <w:rFonts w:ascii="Garamond" w:hAnsi="Garamond" w:cs="Arial"/>
          <w:color w:val="auto"/>
        </w:rPr>
        <w:t xml:space="preserve">rozpoczyna się w dacie podpisania </w:t>
      </w:r>
      <w:r w:rsidR="009E66D5" w:rsidRPr="00DA2031">
        <w:rPr>
          <w:rFonts w:ascii="Garamond" w:hAnsi="Garamond" w:cs="Arial"/>
          <w:color w:val="auto"/>
        </w:rPr>
        <w:t xml:space="preserve">przez Zamawiającego </w:t>
      </w:r>
      <w:r w:rsidRPr="00DA2031">
        <w:rPr>
          <w:rFonts w:ascii="Garamond" w:hAnsi="Garamond" w:cs="Arial"/>
          <w:color w:val="auto"/>
        </w:rPr>
        <w:t>protokołu odbioru końcowego</w:t>
      </w:r>
      <w:r w:rsidR="00A136B7" w:rsidRPr="00DA2031">
        <w:rPr>
          <w:rFonts w:ascii="Garamond" w:hAnsi="Garamond" w:cs="Arial"/>
          <w:color w:val="auto"/>
        </w:rPr>
        <w:t xml:space="preserve"> i dostawy Statku</w:t>
      </w:r>
      <w:r w:rsidRPr="00DA2031">
        <w:rPr>
          <w:rFonts w:ascii="Garamond" w:hAnsi="Garamond" w:cs="Arial"/>
          <w:color w:val="auto"/>
        </w:rPr>
        <w:t>.</w:t>
      </w:r>
    </w:p>
    <w:p w14:paraId="677554D4" w14:textId="77777777" w:rsidR="00547430" w:rsidRPr="00DA2031" w:rsidRDefault="00547430" w:rsidP="0013478C">
      <w:pPr>
        <w:pStyle w:val="Akapitzlist"/>
        <w:numPr>
          <w:ilvl w:val="0"/>
          <w:numId w:val="23"/>
        </w:numPr>
        <w:spacing w:after="0" w:line="324" w:lineRule="auto"/>
        <w:ind w:left="284" w:hanging="284"/>
        <w:jc w:val="both"/>
        <w:rPr>
          <w:rFonts w:ascii="Garamond" w:hAnsi="Garamond" w:cs="Arial"/>
          <w:color w:val="auto"/>
        </w:rPr>
      </w:pPr>
      <w:r w:rsidRPr="00DA2031">
        <w:rPr>
          <w:rFonts w:ascii="Garamond" w:hAnsi="Garamond" w:cs="Arial"/>
          <w:color w:val="auto"/>
        </w:rPr>
        <w:t xml:space="preserve">Wykonawca niniejszym oświadcza, że gwarantuje tzw. bezusterkowe korzystanie ze Statku przez Zamawiającego </w:t>
      </w:r>
      <w:r w:rsidR="00822C93" w:rsidRPr="00DA2031">
        <w:rPr>
          <w:rFonts w:ascii="Garamond" w:hAnsi="Garamond" w:cs="Arial"/>
          <w:color w:val="auto"/>
        </w:rPr>
        <w:t xml:space="preserve">w wymiarze </w:t>
      </w:r>
      <w:r w:rsidR="00EB6949" w:rsidRPr="00DA2031">
        <w:rPr>
          <w:rFonts w:ascii="Garamond" w:hAnsi="Garamond" w:cs="Arial"/>
          <w:color w:val="auto"/>
        </w:rPr>
        <w:t xml:space="preserve">100 </w:t>
      </w:r>
      <w:r w:rsidR="00822C93" w:rsidRPr="00DA2031">
        <w:rPr>
          <w:rFonts w:ascii="Garamond" w:hAnsi="Garamond" w:cs="Arial"/>
          <w:color w:val="auto"/>
        </w:rPr>
        <w:t xml:space="preserve">% czasu, w którym jednostka jest użytkowana, w pierwszym pełnym roku kalendarzowym, liczonym </w:t>
      </w:r>
      <w:r w:rsidRPr="00DA2031">
        <w:rPr>
          <w:rFonts w:ascii="Garamond" w:hAnsi="Garamond" w:cs="Arial"/>
          <w:color w:val="auto"/>
        </w:rPr>
        <w:t xml:space="preserve">od dnia </w:t>
      </w:r>
      <w:r w:rsidR="00D83138" w:rsidRPr="00DA2031">
        <w:rPr>
          <w:rFonts w:ascii="Garamond" w:hAnsi="Garamond" w:cs="Arial"/>
          <w:color w:val="auto"/>
        </w:rPr>
        <w:t xml:space="preserve">dokonania przez Strony </w:t>
      </w:r>
      <w:r w:rsidRPr="00DA2031">
        <w:rPr>
          <w:rFonts w:ascii="Garamond" w:hAnsi="Garamond" w:cs="Arial"/>
          <w:color w:val="auto"/>
        </w:rPr>
        <w:t xml:space="preserve">odbioru końcowego. </w:t>
      </w:r>
    </w:p>
    <w:p w14:paraId="1B442F72" w14:textId="77777777" w:rsidR="001E3F51" w:rsidRPr="00DA2031" w:rsidRDefault="001E3F51" w:rsidP="0013478C">
      <w:pPr>
        <w:pStyle w:val="Akapitzlist"/>
        <w:numPr>
          <w:ilvl w:val="0"/>
          <w:numId w:val="23"/>
        </w:numPr>
        <w:spacing w:after="0" w:line="324" w:lineRule="auto"/>
        <w:ind w:left="284" w:hanging="284"/>
        <w:jc w:val="both"/>
        <w:rPr>
          <w:rFonts w:ascii="Garamond" w:hAnsi="Garamond" w:cs="Arial"/>
          <w:color w:val="auto"/>
        </w:rPr>
      </w:pPr>
      <w:r w:rsidRPr="00DA2031">
        <w:rPr>
          <w:rFonts w:ascii="Garamond" w:hAnsi="Garamond" w:cs="Arial"/>
          <w:color w:val="auto"/>
        </w:rPr>
        <w:t xml:space="preserve">W przypadku wcześniejszego rozwiązania Umowy lub odstąpienia jednej ze Stron, okres gwarancji i rękojmi za wady rozpoczyna się następnego dnia po sporządzeniu protokołu inwentaryzacji. </w:t>
      </w:r>
      <w:r w:rsidR="00E637E7" w:rsidRPr="00DA2031">
        <w:rPr>
          <w:rFonts w:ascii="Garamond" w:hAnsi="Garamond" w:cs="Arial"/>
          <w:color w:val="auto"/>
        </w:rPr>
        <w:t xml:space="preserve">Dalsza realizacja prac w ramach inwestycji objętej niniejszą Umową przez </w:t>
      </w:r>
      <w:r w:rsidRPr="00DA2031">
        <w:rPr>
          <w:rFonts w:ascii="Garamond" w:hAnsi="Garamond" w:cs="Arial"/>
          <w:color w:val="auto"/>
        </w:rPr>
        <w:t xml:space="preserve">inny podmiot nie </w:t>
      </w:r>
      <w:r w:rsidR="00E637E7" w:rsidRPr="00DA2031">
        <w:rPr>
          <w:rFonts w:ascii="Garamond" w:hAnsi="Garamond" w:cs="Arial"/>
          <w:color w:val="auto"/>
        </w:rPr>
        <w:t>wyłącza</w:t>
      </w:r>
      <w:r w:rsidRPr="00DA2031">
        <w:rPr>
          <w:rFonts w:ascii="Garamond" w:hAnsi="Garamond" w:cs="Arial"/>
          <w:color w:val="auto"/>
        </w:rPr>
        <w:t xml:space="preserve"> odpowiedzialności Wykonawcy z tytułu gwarancji lub rękojmi za wykonany </w:t>
      </w:r>
      <w:r w:rsidR="003E0FED" w:rsidRPr="00DA2031">
        <w:rPr>
          <w:rFonts w:ascii="Garamond" w:hAnsi="Garamond" w:cs="Arial"/>
          <w:color w:val="auto"/>
        </w:rPr>
        <w:t>przed rozwiązaniem Umowy</w:t>
      </w:r>
      <w:r w:rsidRPr="00DA2031">
        <w:rPr>
          <w:rFonts w:ascii="Garamond" w:hAnsi="Garamond" w:cs="Arial"/>
          <w:color w:val="auto"/>
        </w:rPr>
        <w:t xml:space="preserve"> zakres prac.</w:t>
      </w:r>
    </w:p>
    <w:p w14:paraId="21DCE781" w14:textId="77777777" w:rsidR="00891C90" w:rsidRPr="00DA2031" w:rsidRDefault="00891C90" w:rsidP="0013478C">
      <w:pPr>
        <w:pStyle w:val="Akapitzlist"/>
        <w:numPr>
          <w:ilvl w:val="0"/>
          <w:numId w:val="23"/>
        </w:numPr>
        <w:spacing w:after="0" w:line="324" w:lineRule="auto"/>
        <w:ind w:left="284" w:hanging="284"/>
        <w:jc w:val="both"/>
        <w:rPr>
          <w:rFonts w:ascii="Garamond" w:hAnsi="Garamond" w:cs="Arial"/>
          <w:color w:val="auto"/>
        </w:rPr>
      </w:pPr>
      <w:r w:rsidRPr="00DA2031">
        <w:rPr>
          <w:rFonts w:ascii="Garamond" w:hAnsi="Garamond" w:cs="Arial"/>
          <w:color w:val="auto"/>
        </w:rPr>
        <w:t xml:space="preserve">Zamawiający może dokonywać samodzielnie drobnych napraw i usuwać usterki, których usunięcie jest możliwe samodzielnie przez Zamawiającego, przez cały okres obowiązywania rękojmi i gwarancji, w szczególności  w czasie użytkowania Statku w morzu, bez utraty jakichkolwiek uprawnień z tytułu rękojmi i gwarancji, na koszt Wykonawcy, przy czym na wykonanie takiej naprawy lub usunięcie usterki Wykonawca każdorazowo winien wyrazić zgodę, po wcześniejszym zgłoszeniu konieczności usunięcia usterki/wykonania naprawy przez Zamawiającego – w sposób zwyczajowo przyjęty w komunikacji między Stronami. Każde takie zgłoszenie oraz zgoda powinny być następczo potwierdzone pismem przez Strony. </w:t>
      </w:r>
      <w:r w:rsidR="00AE5EBD" w:rsidRPr="00DA2031">
        <w:rPr>
          <w:rFonts w:ascii="Garamond" w:hAnsi="Garamond" w:cs="Arial"/>
          <w:color w:val="auto"/>
        </w:rPr>
        <w:t xml:space="preserve">Wykonanie naprawy lub usunięcie usterki przez Zamawiającego samodzielnie, zgodnie z niniejszym ustępem, poczytuje się jako wykonanie zgłoszenia przez Wykonawcę. Wszelkie pozostałe regulacje niniejszego paragrafu stosuje się odpowiednio. </w:t>
      </w:r>
    </w:p>
    <w:p w14:paraId="32AA1775" w14:textId="77777777" w:rsidR="001E3F51" w:rsidRPr="00DA2031" w:rsidRDefault="001E3F51" w:rsidP="0013478C">
      <w:pPr>
        <w:pStyle w:val="Akapitzlist"/>
        <w:numPr>
          <w:ilvl w:val="0"/>
          <w:numId w:val="23"/>
        </w:numPr>
        <w:spacing w:after="0" w:line="324" w:lineRule="auto"/>
        <w:ind w:left="284" w:hanging="284"/>
        <w:jc w:val="both"/>
        <w:rPr>
          <w:rFonts w:ascii="Garamond" w:hAnsi="Garamond" w:cs="Arial"/>
          <w:color w:val="auto"/>
        </w:rPr>
      </w:pPr>
      <w:r w:rsidRPr="00DA2031">
        <w:rPr>
          <w:rStyle w:val="Nagwek2Bezpogrubienia"/>
          <w:rFonts w:ascii="Garamond" w:hAnsi="Garamond" w:cs="Arial"/>
          <w:color w:val="auto"/>
          <w:sz w:val="24"/>
          <w:szCs w:val="24"/>
        </w:rPr>
        <w:t xml:space="preserve">W przypadku, gdy w okresie gwarancji, o którym mowa w ust. </w:t>
      </w:r>
      <w:r w:rsidR="0003385F" w:rsidRPr="00DA2031">
        <w:rPr>
          <w:rStyle w:val="Nagwek2Bezpogrubienia"/>
          <w:rFonts w:ascii="Garamond" w:hAnsi="Garamond" w:cs="Arial"/>
          <w:color w:val="auto"/>
          <w:sz w:val="24"/>
          <w:szCs w:val="24"/>
        </w:rPr>
        <w:t>1</w:t>
      </w:r>
      <w:r w:rsidR="00457EC8" w:rsidRPr="00DA2031">
        <w:rPr>
          <w:rStyle w:val="Nagwek2Bezpogrubienia"/>
          <w:rFonts w:ascii="Garamond" w:hAnsi="Garamond" w:cs="Arial"/>
          <w:color w:val="auto"/>
          <w:sz w:val="24"/>
          <w:szCs w:val="24"/>
        </w:rPr>
        <w:t xml:space="preserve">, </w:t>
      </w:r>
      <w:r w:rsidRPr="00DA2031">
        <w:rPr>
          <w:rStyle w:val="Nagwek2Bezpogrubienia"/>
          <w:rFonts w:ascii="Garamond" w:hAnsi="Garamond" w:cs="Arial"/>
          <w:color w:val="auto"/>
          <w:sz w:val="24"/>
          <w:szCs w:val="24"/>
        </w:rPr>
        <w:t>ujawnią się wady wykonanego przedmiotu Umowy, Wykonawca</w:t>
      </w:r>
      <w:r w:rsidRPr="00DA2031">
        <w:rPr>
          <w:rFonts w:ascii="Garamond" w:hAnsi="Garamond" w:cs="Arial"/>
          <w:color w:val="auto"/>
        </w:rPr>
        <w:t xml:space="preserve"> zobowiązuje się usunąć nieodpłatnie te wady</w:t>
      </w:r>
      <w:r w:rsidR="00970A64" w:rsidRPr="00DA2031">
        <w:rPr>
          <w:rFonts w:ascii="Garamond" w:hAnsi="Garamond" w:cs="Arial"/>
          <w:color w:val="auto"/>
        </w:rPr>
        <w:t>,</w:t>
      </w:r>
      <w:r w:rsidRPr="00DA2031">
        <w:rPr>
          <w:rFonts w:ascii="Garamond" w:hAnsi="Garamond" w:cs="Arial"/>
          <w:color w:val="auto"/>
        </w:rPr>
        <w:t xml:space="preserve"> bez zbędnej zwłoki</w:t>
      </w:r>
      <w:r w:rsidR="00970A64" w:rsidRPr="00DA2031">
        <w:rPr>
          <w:rFonts w:ascii="Garamond" w:hAnsi="Garamond" w:cs="Arial"/>
          <w:color w:val="auto"/>
        </w:rPr>
        <w:t xml:space="preserve">, </w:t>
      </w:r>
      <w:r w:rsidRPr="00DA2031">
        <w:rPr>
          <w:rFonts w:ascii="Garamond" w:hAnsi="Garamond" w:cs="Arial"/>
          <w:color w:val="auto"/>
        </w:rPr>
        <w:t>jednak</w:t>
      </w:r>
      <w:r w:rsidR="00970A64" w:rsidRPr="00DA2031">
        <w:rPr>
          <w:rFonts w:ascii="Garamond" w:hAnsi="Garamond" w:cs="Arial"/>
          <w:color w:val="auto"/>
        </w:rPr>
        <w:t>że nie później</w:t>
      </w:r>
      <w:r w:rsidRPr="00DA2031">
        <w:rPr>
          <w:rFonts w:ascii="Garamond" w:hAnsi="Garamond" w:cs="Arial"/>
          <w:color w:val="auto"/>
        </w:rPr>
        <w:t xml:space="preserve"> niż w terminie </w:t>
      </w:r>
      <w:r w:rsidR="00C1003E" w:rsidRPr="00DA2031">
        <w:rPr>
          <w:rFonts w:ascii="Garamond" w:hAnsi="Garamond" w:cs="Arial"/>
          <w:b/>
          <w:color w:val="auto"/>
        </w:rPr>
        <w:t>30</w:t>
      </w:r>
      <w:r w:rsidRPr="00DA2031">
        <w:rPr>
          <w:rFonts w:ascii="Garamond" w:hAnsi="Garamond" w:cs="Arial"/>
          <w:b/>
          <w:color w:val="auto"/>
        </w:rPr>
        <w:t xml:space="preserve"> dni</w:t>
      </w:r>
      <w:r w:rsidRPr="00DA2031">
        <w:rPr>
          <w:rFonts w:ascii="Garamond" w:hAnsi="Garamond" w:cs="Arial"/>
          <w:color w:val="auto"/>
        </w:rPr>
        <w:t xml:space="preserve"> kalendarzowych licząc od dnia ich ujawnienia i </w:t>
      </w:r>
      <w:r w:rsidRPr="00DA2031">
        <w:rPr>
          <w:rFonts w:ascii="Garamond" w:eastAsia="Calibri" w:hAnsi="Garamond" w:cs="Arial"/>
          <w:color w:val="auto"/>
        </w:rPr>
        <w:t>powiadomienia Wykonawcy przez Zamawiającego o wykryciu wady</w:t>
      </w:r>
      <w:r w:rsidR="00970A64" w:rsidRPr="00DA2031">
        <w:rPr>
          <w:rFonts w:ascii="Garamond" w:hAnsi="Garamond" w:cs="Arial"/>
          <w:color w:val="auto"/>
        </w:rPr>
        <w:t>. W sytuacji, gdy</w:t>
      </w:r>
      <w:r w:rsidRPr="00DA2031">
        <w:rPr>
          <w:rFonts w:ascii="Garamond" w:hAnsi="Garamond" w:cs="Arial"/>
          <w:color w:val="auto"/>
        </w:rPr>
        <w:t xml:space="preserve"> jest</w:t>
      </w:r>
      <w:r w:rsidR="00970A64" w:rsidRPr="00DA2031">
        <w:rPr>
          <w:rFonts w:ascii="Garamond" w:hAnsi="Garamond" w:cs="Arial"/>
          <w:color w:val="auto"/>
        </w:rPr>
        <w:t xml:space="preserve"> to</w:t>
      </w:r>
      <w:r w:rsidRPr="00DA2031">
        <w:rPr>
          <w:rFonts w:ascii="Garamond" w:hAnsi="Garamond" w:cs="Arial"/>
          <w:color w:val="auto"/>
        </w:rPr>
        <w:t xml:space="preserve"> konieczne, z uwagi na rodzaj wady</w:t>
      </w:r>
      <w:r w:rsidR="00970A64" w:rsidRPr="00DA2031">
        <w:rPr>
          <w:rFonts w:ascii="Garamond" w:hAnsi="Garamond" w:cs="Arial"/>
          <w:color w:val="auto"/>
        </w:rPr>
        <w:t xml:space="preserve"> lub na konieczność przemieszczenia się Jednostki Pływającej do najbliższego możliwego miejsca, w którym Wykonawca może podjąć reakcję na zgłoszoną wadę</w:t>
      </w:r>
      <w:r w:rsidRPr="00DA2031">
        <w:rPr>
          <w:rFonts w:ascii="Garamond" w:hAnsi="Garamond" w:cs="Arial"/>
          <w:color w:val="auto"/>
        </w:rPr>
        <w:t>,</w:t>
      </w:r>
      <w:r w:rsidR="00970A64" w:rsidRPr="00DA2031">
        <w:rPr>
          <w:rFonts w:ascii="Garamond" w:hAnsi="Garamond" w:cs="Arial"/>
          <w:color w:val="auto"/>
        </w:rPr>
        <w:t xml:space="preserve"> Strony mogą ustalić, że Wykonawca usunie wadę</w:t>
      </w:r>
      <w:r w:rsidRPr="00DA2031">
        <w:rPr>
          <w:rFonts w:ascii="Garamond" w:hAnsi="Garamond" w:cs="Arial"/>
          <w:color w:val="auto"/>
        </w:rPr>
        <w:t xml:space="preserve"> w innym terminie</w:t>
      </w:r>
      <w:r w:rsidR="00970A64" w:rsidRPr="00DA2031">
        <w:rPr>
          <w:rFonts w:ascii="Garamond" w:hAnsi="Garamond" w:cs="Arial"/>
          <w:color w:val="auto"/>
        </w:rPr>
        <w:t>,</w:t>
      </w:r>
      <w:r w:rsidRPr="00DA2031">
        <w:rPr>
          <w:rFonts w:ascii="Garamond" w:hAnsi="Garamond" w:cs="Arial"/>
          <w:color w:val="auto"/>
        </w:rPr>
        <w:t xml:space="preserve"> zaakceptowanym przez Zamawiającego w formie pisemnej</w:t>
      </w:r>
      <w:r w:rsidR="00970A64" w:rsidRPr="00DA2031">
        <w:rPr>
          <w:rFonts w:ascii="Garamond" w:hAnsi="Garamond" w:cs="Arial"/>
          <w:color w:val="auto"/>
        </w:rPr>
        <w:t>,</w:t>
      </w:r>
      <w:r w:rsidRPr="00DA2031">
        <w:rPr>
          <w:rFonts w:ascii="Garamond" w:hAnsi="Garamond" w:cs="Arial"/>
          <w:color w:val="auto"/>
        </w:rPr>
        <w:t xml:space="preserve"> pod rygorem nieważności. </w:t>
      </w:r>
    </w:p>
    <w:p w14:paraId="4252A3F1" w14:textId="77777777" w:rsidR="00DC07CE" w:rsidRPr="00DA2031" w:rsidRDefault="00DC07CE" w:rsidP="0013478C">
      <w:pPr>
        <w:pStyle w:val="Akapitzlist"/>
        <w:numPr>
          <w:ilvl w:val="0"/>
          <w:numId w:val="23"/>
        </w:numPr>
        <w:spacing w:after="0" w:line="324" w:lineRule="auto"/>
        <w:ind w:left="284" w:hanging="284"/>
        <w:jc w:val="both"/>
        <w:rPr>
          <w:rFonts w:ascii="Garamond" w:hAnsi="Garamond" w:cs="Arial"/>
          <w:color w:val="auto"/>
        </w:rPr>
      </w:pPr>
      <w:r w:rsidRPr="00DA2031">
        <w:rPr>
          <w:rStyle w:val="Nagwek2Bezpogrubienia"/>
          <w:rFonts w:ascii="Garamond" w:hAnsi="Garamond" w:cs="Arial"/>
          <w:color w:val="auto"/>
          <w:sz w:val="24"/>
          <w:szCs w:val="24"/>
        </w:rPr>
        <w:t xml:space="preserve">Wykonawca niniejszym oświadcza, że niniejsze zobowiązania w zakresie udzielonej gwarancji </w:t>
      </w:r>
      <w:r w:rsidRPr="00DA2031">
        <w:rPr>
          <w:rStyle w:val="Nagwek2Bezpogrubienia"/>
          <w:rFonts w:ascii="Garamond" w:hAnsi="Garamond" w:cs="Arial"/>
          <w:color w:val="auto"/>
          <w:sz w:val="24"/>
          <w:szCs w:val="24"/>
        </w:rPr>
        <w:br/>
        <w:t xml:space="preserve">i rękojmi za wady Zamawiający może realizować bez ograniczeń co do czasu i miejsca, </w:t>
      </w:r>
      <w:r w:rsidRPr="00DA2031">
        <w:rPr>
          <w:rStyle w:val="Nagwek2Bezpogrubienia"/>
          <w:rFonts w:ascii="Garamond" w:hAnsi="Garamond" w:cs="Arial"/>
          <w:color w:val="auto"/>
          <w:sz w:val="24"/>
          <w:szCs w:val="24"/>
        </w:rPr>
        <w:br/>
        <w:t xml:space="preserve">a Wykonawca gwarantuje ich realizację na całym świecie, niezależnie od godziny zgłoszenia wady lub usterki przez Zamawiającego. </w:t>
      </w:r>
    </w:p>
    <w:p w14:paraId="7768367B" w14:textId="254E8868" w:rsidR="00E83336" w:rsidRPr="00DA2031" w:rsidRDefault="00E83336" w:rsidP="0013478C">
      <w:pPr>
        <w:pStyle w:val="Default"/>
        <w:numPr>
          <w:ilvl w:val="0"/>
          <w:numId w:val="23"/>
        </w:numPr>
        <w:spacing w:line="324" w:lineRule="auto"/>
        <w:ind w:left="284" w:hanging="284"/>
        <w:jc w:val="both"/>
        <w:rPr>
          <w:rFonts w:ascii="Garamond" w:hAnsi="Garamond" w:cs="Arial"/>
          <w:color w:val="auto"/>
        </w:rPr>
      </w:pPr>
      <w:r w:rsidRPr="00DA2031">
        <w:rPr>
          <w:rFonts w:ascii="Garamond" w:hAnsi="Garamond" w:cs="Arial"/>
          <w:color w:val="auto"/>
        </w:rPr>
        <w:t xml:space="preserve">Jeżeli ujawniona w okresie gwarancji </w:t>
      </w:r>
      <w:r w:rsidR="0003385F" w:rsidRPr="00DA2031">
        <w:rPr>
          <w:rFonts w:ascii="Garamond" w:hAnsi="Garamond" w:cs="Arial"/>
          <w:color w:val="auto"/>
        </w:rPr>
        <w:t>wada (</w:t>
      </w:r>
      <w:r w:rsidRPr="00DA2031">
        <w:rPr>
          <w:rFonts w:ascii="Garamond" w:hAnsi="Garamond" w:cs="Arial"/>
          <w:color w:val="auto"/>
        </w:rPr>
        <w:t>awaria lub usterka</w:t>
      </w:r>
      <w:r w:rsidR="0003385F" w:rsidRPr="00DA2031">
        <w:rPr>
          <w:rFonts w:ascii="Garamond" w:hAnsi="Garamond" w:cs="Arial"/>
          <w:color w:val="auto"/>
        </w:rPr>
        <w:t>)</w:t>
      </w:r>
      <w:r w:rsidRPr="00DA2031">
        <w:rPr>
          <w:rFonts w:ascii="Garamond" w:hAnsi="Garamond" w:cs="Arial"/>
          <w:color w:val="auto"/>
        </w:rPr>
        <w:t xml:space="preserve"> spowoduje brak działania lub utrudnia </w:t>
      </w:r>
      <w:r w:rsidR="00965512" w:rsidRPr="00DA2031">
        <w:rPr>
          <w:rFonts w:ascii="Garamond" w:hAnsi="Garamond" w:cs="Arial"/>
          <w:color w:val="auto"/>
        </w:rPr>
        <w:t xml:space="preserve">funkcjonowanie całości Jednostki lub jej </w:t>
      </w:r>
      <w:r w:rsidRPr="00DA2031">
        <w:rPr>
          <w:rFonts w:ascii="Garamond" w:hAnsi="Garamond" w:cs="Arial"/>
          <w:color w:val="auto"/>
        </w:rPr>
        <w:t>części, Wykonawca zobowiązany jest do podjęcia działania w terminie bezzwłocznym</w:t>
      </w:r>
      <w:r w:rsidR="00477C09" w:rsidRPr="00DA2031">
        <w:rPr>
          <w:rFonts w:ascii="Garamond" w:hAnsi="Garamond" w:cs="Arial"/>
          <w:color w:val="auto"/>
        </w:rPr>
        <w:t>,</w:t>
      </w:r>
      <w:r w:rsidRPr="00DA2031">
        <w:rPr>
          <w:rFonts w:ascii="Garamond" w:hAnsi="Garamond" w:cs="Arial"/>
          <w:color w:val="auto"/>
        </w:rPr>
        <w:t xml:space="preserve"> tj. umożliwiającym zminimalizowanie strat </w:t>
      </w:r>
      <w:r w:rsidRPr="00DA2031">
        <w:rPr>
          <w:rFonts w:ascii="Garamond" w:hAnsi="Garamond" w:cs="Arial"/>
          <w:color w:val="auto"/>
        </w:rPr>
        <w:lastRenderedPageBreak/>
        <w:t xml:space="preserve">spowodowanych brakiem działania lub utrudnieniami. Maksymalny czas na reakcję serwisu Wykonawcy, liczony od momentu zaistnienia tego typu </w:t>
      </w:r>
      <w:r w:rsidR="0003385F" w:rsidRPr="00DA2031">
        <w:rPr>
          <w:rFonts w:ascii="Garamond" w:hAnsi="Garamond" w:cs="Arial"/>
          <w:color w:val="auto"/>
        </w:rPr>
        <w:t>wady (</w:t>
      </w:r>
      <w:r w:rsidRPr="00DA2031">
        <w:rPr>
          <w:rFonts w:ascii="Garamond" w:hAnsi="Garamond" w:cs="Arial"/>
          <w:color w:val="auto"/>
        </w:rPr>
        <w:t>awarii lub usterki</w:t>
      </w:r>
      <w:r w:rsidR="0003385F" w:rsidRPr="00DA2031">
        <w:rPr>
          <w:rFonts w:ascii="Garamond" w:hAnsi="Garamond" w:cs="Arial"/>
          <w:color w:val="auto"/>
        </w:rPr>
        <w:t>)</w:t>
      </w:r>
      <w:r w:rsidRPr="00DA2031">
        <w:rPr>
          <w:rFonts w:ascii="Garamond" w:hAnsi="Garamond" w:cs="Arial"/>
          <w:color w:val="auto"/>
        </w:rPr>
        <w:t xml:space="preserve"> wynosi </w:t>
      </w:r>
      <w:r w:rsidR="00CA2CD6" w:rsidRPr="00DA2031">
        <w:rPr>
          <w:rFonts w:ascii="Garamond" w:hAnsi="Garamond" w:cs="Arial"/>
          <w:b/>
          <w:bCs/>
          <w:color w:val="auto"/>
        </w:rPr>
        <w:t xml:space="preserve">7 dni  </w:t>
      </w:r>
      <w:r w:rsidR="00580E55" w:rsidRPr="00DA2031">
        <w:rPr>
          <w:rFonts w:ascii="Garamond" w:hAnsi="Garamond" w:cs="Arial"/>
          <w:color w:val="auto"/>
        </w:rPr>
        <w:t xml:space="preserve">od dokonanego przez Zamawiającego zgłoszenia, które może nastąpić również w </w:t>
      </w:r>
      <w:r w:rsidR="00720666" w:rsidRPr="00DA2031">
        <w:rPr>
          <w:rFonts w:ascii="Garamond" w:hAnsi="Garamond" w:cs="Arial"/>
          <w:color w:val="auto"/>
        </w:rPr>
        <w:t xml:space="preserve">innej </w:t>
      </w:r>
      <w:r w:rsidR="00580E55" w:rsidRPr="00DA2031">
        <w:rPr>
          <w:rFonts w:ascii="Garamond" w:hAnsi="Garamond" w:cs="Arial"/>
          <w:color w:val="auto"/>
        </w:rPr>
        <w:t xml:space="preserve">formie </w:t>
      </w:r>
      <w:r w:rsidR="00DF22A8" w:rsidRPr="00DA2031">
        <w:rPr>
          <w:rFonts w:ascii="Garamond" w:hAnsi="Garamond" w:cs="Arial"/>
          <w:color w:val="auto"/>
        </w:rPr>
        <w:t xml:space="preserve">niż pisemna, z zastrzeżeniem, że każde zgłoszenie dokonane bez formy pisemnej winno być następczo </w:t>
      </w:r>
      <w:r w:rsidR="00E9779C" w:rsidRPr="00DA2031">
        <w:rPr>
          <w:rFonts w:ascii="Garamond" w:hAnsi="Garamond" w:cs="Arial"/>
          <w:color w:val="auto"/>
        </w:rPr>
        <w:t>potwierdzone pismem, ze wskazaniem czasu zgłoszenia oraz zakresu zgłaszanej wady (awarii lub usterki).</w:t>
      </w:r>
    </w:p>
    <w:p w14:paraId="73FEF608" w14:textId="77777777" w:rsidR="00580E55" w:rsidRPr="00DA2031" w:rsidRDefault="00580E55" w:rsidP="0013478C">
      <w:pPr>
        <w:pStyle w:val="Default"/>
        <w:numPr>
          <w:ilvl w:val="0"/>
          <w:numId w:val="23"/>
        </w:numPr>
        <w:spacing w:line="324" w:lineRule="auto"/>
        <w:ind w:left="284" w:hanging="284"/>
        <w:jc w:val="both"/>
        <w:rPr>
          <w:rFonts w:ascii="Garamond" w:hAnsi="Garamond" w:cs="Arial"/>
          <w:color w:val="auto"/>
        </w:rPr>
      </w:pPr>
      <w:r w:rsidRPr="00DA2031">
        <w:rPr>
          <w:rFonts w:ascii="Garamond" w:hAnsi="Garamond" w:cs="Arial"/>
          <w:color w:val="auto"/>
        </w:rPr>
        <w:t xml:space="preserve">W przypadku, gdy w związku z okolicznościami zawinionymi przez Wykonawcę, Wykonawca nie usunie wady lub usterki w terminie określonym </w:t>
      </w:r>
      <w:r w:rsidR="00965512" w:rsidRPr="00DA2031">
        <w:rPr>
          <w:rFonts w:ascii="Garamond" w:hAnsi="Garamond" w:cs="Arial"/>
          <w:color w:val="auto"/>
        </w:rPr>
        <w:t>w Umowie lub ustalonym z Zamawiającym pisemnie</w:t>
      </w:r>
      <w:r w:rsidRPr="00DA2031">
        <w:rPr>
          <w:rFonts w:ascii="Garamond" w:hAnsi="Garamond" w:cs="Arial"/>
          <w:color w:val="auto"/>
        </w:rPr>
        <w:t xml:space="preserve">, Zamawiający ma prawo powierzyć usunięcie wady lub usterki osobie trzeciej na koszt i ryzyko Wykonawcy, bez wyznaczania Wykonawcy dodatkowego terminu oraz bez uzyskiwania zgody sądu na zastępcze wykonanie zobowiązania. Celem uniknięcia wątpliwości Strony wskazują, iż niniejsze postanowienie umowne wyłącza regulację z art. 480 § 1 Kodeksu cywilnego w zakresie obowiązku uzyskania zgody sądu na wykonanie zastępcze. </w:t>
      </w:r>
      <w:bookmarkStart w:id="3" w:name="_Hlk189125709"/>
      <w:r w:rsidR="00965512" w:rsidRPr="00DA2031">
        <w:rPr>
          <w:rFonts w:ascii="Garamond" w:hAnsi="Garamond" w:cs="Arial"/>
          <w:color w:val="auto"/>
        </w:rPr>
        <w:t xml:space="preserve">Niezależnie od </w:t>
      </w:r>
      <w:r w:rsidRPr="00DA2031">
        <w:rPr>
          <w:rFonts w:ascii="Garamond" w:hAnsi="Garamond" w:cs="Arial"/>
          <w:color w:val="auto"/>
        </w:rPr>
        <w:t xml:space="preserve">zlecenia wykonawstwa zastępczego, Zamawiający </w:t>
      </w:r>
      <w:bookmarkEnd w:id="3"/>
      <w:r w:rsidRPr="00DA2031">
        <w:rPr>
          <w:rFonts w:ascii="Garamond" w:hAnsi="Garamond" w:cs="Arial"/>
          <w:color w:val="auto"/>
        </w:rPr>
        <w:t>ma możliwość naliczenia kary umownej</w:t>
      </w:r>
      <w:r w:rsidR="00965512" w:rsidRPr="00DA2031">
        <w:rPr>
          <w:rFonts w:ascii="Garamond" w:hAnsi="Garamond" w:cs="Arial"/>
          <w:color w:val="auto"/>
        </w:rPr>
        <w:t xml:space="preserve"> za zwłokę w usunięciu wad/usterek. </w:t>
      </w:r>
    </w:p>
    <w:p w14:paraId="173179BC" w14:textId="419C5548" w:rsidR="00580E55" w:rsidRPr="00DA2031" w:rsidRDefault="00580E55" w:rsidP="0013478C">
      <w:pPr>
        <w:pStyle w:val="Default"/>
        <w:numPr>
          <w:ilvl w:val="0"/>
          <w:numId w:val="23"/>
        </w:numPr>
        <w:spacing w:line="324" w:lineRule="auto"/>
        <w:ind w:left="284" w:hanging="284"/>
        <w:jc w:val="both"/>
        <w:rPr>
          <w:rFonts w:ascii="Garamond" w:hAnsi="Garamond" w:cs="Arial"/>
          <w:color w:val="auto"/>
        </w:rPr>
      </w:pPr>
      <w:r w:rsidRPr="00DA2031">
        <w:rPr>
          <w:rFonts w:ascii="Garamond" w:hAnsi="Garamond" w:cs="Arial"/>
          <w:color w:val="auto"/>
        </w:rPr>
        <w:t xml:space="preserve">Strony zgodnie ustalają, iż koszt zastępczego wykonania, o którym mowa w ust. </w:t>
      </w:r>
      <w:r w:rsidR="00753F87" w:rsidRPr="00DA2031">
        <w:rPr>
          <w:rFonts w:ascii="Garamond" w:hAnsi="Garamond" w:cs="Arial"/>
          <w:color w:val="auto"/>
        </w:rPr>
        <w:t>9</w:t>
      </w:r>
      <w:r w:rsidRPr="00DA2031">
        <w:rPr>
          <w:rFonts w:ascii="Garamond" w:hAnsi="Garamond" w:cs="Arial"/>
          <w:color w:val="auto"/>
        </w:rPr>
        <w:t xml:space="preserve"> powyżej, zostanie przez Zamawiającego udokumentowany. </w:t>
      </w:r>
      <w:bookmarkStart w:id="4" w:name="_Hlk112759595"/>
      <w:r w:rsidRPr="00DA2031">
        <w:rPr>
          <w:rFonts w:ascii="Garamond" w:hAnsi="Garamond" w:cs="Arial"/>
          <w:color w:val="auto"/>
        </w:rPr>
        <w:t>Zamawiający ma możliwość potrącenia poniesionego kosztu wykonawstwa zastępczego z wynagrodzenia Wykonawcy lub innych roszczeń Wykonawcy</w:t>
      </w:r>
      <w:r w:rsidR="00753F87" w:rsidRPr="00DA2031">
        <w:rPr>
          <w:rFonts w:ascii="Garamond" w:hAnsi="Garamond" w:cs="Arial"/>
          <w:color w:val="auto"/>
        </w:rPr>
        <w:t>,</w:t>
      </w:r>
      <w:r w:rsidRPr="00DA2031">
        <w:rPr>
          <w:rFonts w:ascii="Garamond" w:hAnsi="Garamond" w:cs="Arial"/>
          <w:color w:val="auto"/>
        </w:rPr>
        <w:t xml:space="preserve"> lub dokonać wypłaty z zabezpieczenia należytego wykonania Umowy.</w:t>
      </w:r>
    </w:p>
    <w:bookmarkEnd w:id="4"/>
    <w:p w14:paraId="6017D944" w14:textId="77777777" w:rsidR="00714131" w:rsidRPr="00DA2031" w:rsidRDefault="001E3F51" w:rsidP="0013478C">
      <w:pPr>
        <w:pStyle w:val="Default"/>
        <w:numPr>
          <w:ilvl w:val="0"/>
          <w:numId w:val="23"/>
        </w:numPr>
        <w:spacing w:line="324" w:lineRule="auto"/>
        <w:ind w:left="284" w:hanging="284"/>
        <w:jc w:val="both"/>
        <w:rPr>
          <w:rFonts w:ascii="Garamond" w:hAnsi="Garamond" w:cs="Arial"/>
          <w:color w:val="auto"/>
        </w:rPr>
      </w:pPr>
      <w:r w:rsidRPr="00DA2031">
        <w:rPr>
          <w:rFonts w:ascii="Garamond" w:hAnsi="Garamond" w:cs="Arial"/>
          <w:color w:val="auto"/>
        </w:rPr>
        <w:t>Usunięcie wad następuje na koszt i ryzyko Wykonawcy. Przez usunięcie wady należy rozumieć naprawę rzeczy wadliwej lub wymianę rzeczy na nową lub ponowne wykonan</w:t>
      </w:r>
      <w:r w:rsidR="00766EBA" w:rsidRPr="00DA2031">
        <w:rPr>
          <w:rFonts w:ascii="Garamond" w:hAnsi="Garamond" w:cs="Arial"/>
          <w:color w:val="auto"/>
        </w:rPr>
        <w:t>i</w:t>
      </w:r>
      <w:r w:rsidRPr="00DA2031">
        <w:rPr>
          <w:rFonts w:ascii="Garamond" w:hAnsi="Garamond" w:cs="Arial"/>
          <w:color w:val="auto"/>
        </w:rPr>
        <w:t xml:space="preserve">e </w:t>
      </w:r>
      <w:r w:rsidR="00766EBA" w:rsidRPr="00DA2031">
        <w:rPr>
          <w:rFonts w:ascii="Garamond" w:hAnsi="Garamond" w:cs="Arial"/>
          <w:color w:val="auto"/>
        </w:rPr>
        <w:t xml:space="preserve">prac, tak by przywrócić w pełni funkcjonalność </w:t>
      </w:r>
      <w:r w:rsidR="00714131" w:rsidRPr="00DA2031">
        <w:rPr>
          <w:rFonts w:ascii="Garamond" w:hAnsi="Garamond" w:cs="Arial"/>
          <w:color w:val="auto"/>
        </w:rPr>
        <w:t>Jednostki Pływającej</w:t>
      </w:r>
      <w:r w:rsidRPr="00DA2031">
        <w:rPr>
          <w:rFonts w:ascii="Garamond" w:hAnsi="Garamond" w:cs="Arial"/>
          <w:color w:val="auto"/>
        </w:rPr>
        <w:t>.</w:t>
      </w:r>
    </w:p>
    <w:p w14:paraId="0DF6F9D8" w14:textId="77777777" w:rsidR="00E83336" w:rsidRPr="00DA2031" w:rsidRDefault="00E83336" w:rsidP="0013478C">
      <w:pPr>
        <w:pStyle w:val="Default"/>
        <w:numPr>
          <w:ilvl w:val="0"/>
          <w:numId w:val="23"/>
        </w:numPr>
        <w:spacing w:line="324" w:lineRule="auto"/>
        <w:ind w:left="284" w:hanging="284"/>
        <w:jc w:val="both"/>
        <w:rPr>
          <w:rFonts w:ascii="Garamond" w:hAnsi="Garamond" w:cs="Arial"/>
          <w:color w:val="auto"/>
        </w:rPr>
      </w:pPr>
      <w:r w:rsidRPr="00DA2031">
        <w:rPr>
          <w:rFonts w:ascii="Garamond" w:hAnsi="Garamond" w:cs="Arial"/>
          <w:color w:val="auto"/>
        </w:rPr>
        <w:t xml:space="preserve">W przypadku </w:t>
      </w:r>
      <w:r w:rsidR="00362905" w:rsidRPr="00DA2031">
        <w:rPr>
          <w:rFonts w:ascii="Garamond" w:hAnsi="Garamond" w:cs="Arial"/>
          <w:color w:val="auto"/>
        </w:rPr>
        <w:t>trzy</w:t>
      </w:r>
      <w:r w:rsidR="00D94BCE" w:rsidRPr="00DA2031">
        <w:rPr>
          <w:rFonts w:ascii="Garamond" w:hAnsi="Garamond" w:cs="Arial"/>
          <w:color w:val="auto"/>
        </w:rPr>
        <w:t>krotnego</w:t>
      </w:r>
      <w:r w:rsidR="0003385F" w:rsidRPr="00DA2031">
        <w:rPr>
          <w:rFonts w:ascii="Garamond" w:hAnsi="Garamond" w:cs="Arial"/>
          <w:color w:val="auto"/>
        </w:rPr>
        <w:t xml:space="preserve"> dokonania</w:t>
      </w:r>
      <w:r w:rsidRPr="00DA2031">
        <w:rPr>
          <w:rFonts w:ascii="Garamond" w:hAnsi="Garamond" w:cs="Arial"/>
          <w:color w:val="auto"/>
        </w:rPr>
        <w:t xml:space="preserve"> napraw gwarancyjnych tego samego urządzenia </w:t>
      </w:r>
      <w:r w:rsidR="00714131" w:rsidRPr="00DA2031">
        <w:rPr>
          <w:rFonts w:ascii="Garamond" w:hAnsi="Garamond" w:cs="Arial"/>
          <w:color w:val="auto"/>
        </w:rPr>
        <w:br/>
      </w:r>
      <w:r w:rsidRPr="00DA2031">
        <w:rPr>
          <w:rFonts w:ascii="Garamond" w:hAnsi="Garamond" w:cs="Arial"/>
          <w:color w:val="auto"/>
        </w:rPr>
        <w:t>i kolejnego ujawnienia się jego wady, Wykonawca będzie zobowiązany, na żądanie Zamawiającego, do wymiany naprawianego urządzeni</w:t>
      </w:r>
      <w:r w:rsidR="00714131" w:rsidRPr="00DA2031">
        <w:rPr>
          <w:rFonts w:ascii="Garamond" w:hAnsi="Garamond" w:cs="Arial"/>
          <w:color w:val="auto"/>
        </w:rPr>
        <w:t>a</w:t>
      </w:r>
      <w:r w:rsidRPr="00DA2031">
        <w:rPr>
          <w:rFonts w:ascii="Garamond" w:hAnsi="Garamond" w:cs="Arial"/>
          <w:color w:val="auto"/>
        </w:rPr>
        <w:t xml:space="preserve"> na </w:t>
      </w:r>
      <w:r w:rsidR="00F46084" w:rsidRPr="00DA2031">
        <w:rPr>
          <w:rFonts w:ascii="Garamond" w:hAnsi="Garamond" w:cs="Arial"/>
          <w:color w:val="auto"/>
        </w:rPr>
        <w:t>nowe</w:t>
      </w:r>
      <w:r w:rsidRPr="00DA2031">
        <w:rPr>
          <w:rFonts w:ascii="Garamond" w:hAnsi="Garamond" w:cs="Arial"/>
          <w:color w:val="auto"/>
        </w:rPr>
        <w:t>, woln</w:t>
      </w:r>
      <w:r w:rsidR="00F46084" w:rsidRPr="00DA2031">
        <w:rPr>
          <w:rFonts w:ascii="Garamond" w:hAnsi="Garamond" w:cs="Arial"/>
          <w:color w:val="auto"/>
        </w:rPr>
        <w:t>e</w:t>
      </w:r>
      <w:r w:rsidRPr="00DA2031">
        <w:rPr>
          <w:rFonts w:ascii="Garamond" w:hAnsi="Garamond" w:cs="Arial"/>
          <w:color w:val="auto"/>
        </w:rPr>
        <w:t xml:space="preserve"> od wad. </w:t>
      </w:r>
    </w:p>
    <w:p w14:paraId="56DB9BC6" w14:textId="77777777" w:rsidR="002966E8" w:rsidRPr="00DA2031" w:rsidRDefault="002966E8" w:rsidP="0013478C">
      <w:pPr>
        <w:pStyle w:val="Default"/>
        <w:numPr>
          <w:ilvl w:val="0"/>
          <w:numId w:val="23"/>
        </w:numPr>
        <w:spacing w:line="324" w:lineRule="auto"/>
        <w:ind w:left="284" w:hanging="284"/>
        <w:jc w:val="both"/>
        <w:rPr>
          <w:rFonts w:ascii="Garamond" w:hAnsi="Garamond" w:cs="Arial"/>
          <w:color w:val="auto"/>
        </w:rPr>
      </w:pPr>
      <w:r w:rsidRPr="00DA2031">
        <w:rPr>
          <w:rFonts w:ascii="Garamond" w:hAnsi="Garamond" w:cs="Arial"/>
          <w:color w:val="auto"/>
        </w:rPr>
        <w:t xml:space="preserve">W przypadku naprawy sprzętu Wykonawca na okres naprawy musi zapewnić sprawny sprzęt zastępczy, przy czym Zamawiający nie wymaga, aby to był sprzęt fabrycznie nowy. </w:t>
      </w:r>
    </w:p>
    <w:p w14:paraId="41F3DFA2" w14:textId="77777777" w:rsidR="001E3F51" w:rsidRPr="00DA2031" w:rsidRDefault="001E3F51" w:rsidP="0013478C">
      <w:pPr>
        <w:pStyle w:val="Default"/>
        <w:numPr>
          <w:ilvl w:val="0"/>
          <w:numId w:val="23"/>
        </w:numPr>
        <w:spacing w:line="324" w:lineRule="auto"/>
        <w:ind w:left="284" w:hanging="284"/>
        <w:jc w:val="both"/>
        <w:rPr>
          <w:rFonts w:ascii="Garamond" w:hAnsi="Garamond" w:cs="Arial"/>
          <w:color w:val="auto"/>
        </w:rPr>
      </w:pPr>
      <w:r w:rsidRPr="00DA2031">
        <w:rPr>
          <w:rFonts w:ascii="Garamond" w:hAnsi="Garamond" w:cs="Arial"/>
          <w:color w:val="auto"/>
        </w:rPr>
        <w:t>W ramach gwarancji Wykonawca nie może odmówić usunięcia na swój koszt wady przedmiotu Umowy stwierdzonej w okresie gwarancji bez względu na wysokość związanych z tym kosztów.</w:t>
      </w:r>
    </w:p>
    <w:p w14:paraId="43D7287C" w14:textId="77777777" w:rsidR="001E3F51" w:rsidRPr="00DA2031" w:rsidRDefault="001E3F51" w:rsidP="0013478C">
      <w:pPr>
        <w:pStyle w:val="Default"/>
        <w:numPr>
          <w:ilvl w:val="0"/>
          <w:numId w:val="23"/>
        </w:numPr>
        <w:spacing w:line="324" w:lineRule="auto"/>
        <w:ind w:left="284" w:hanging="284"/>
        <w:jc w:val="both"/>
        <w:rPr>
          <w:rFonts w:ascii="Garamond" w:hAnsi="Garamond" w:cs="Arial"/>
          <w:color w:val="auto"/>
        </w:rPr>
      </w:pPr>
      <w:r w:rsidRPr="00DA2031">
        <w:rPr>
          <w:rFonts w:ascii="Garamond" w:hAnsi="Garamond" w:cs="Arial"/>
          <w:color w:val="auto"/>
        </w:rPr>
        <w:t>Udzielone rękojmia i gwarancja nie naruszają prawa Zamawiającego do dochodzenia roszczeń o naprawienie szkody w pełnej wysokości na zasadach określonych w obowiązujących przepisach prawa.</w:t>
      </w:r>
    </w:p>
    <w:p w14:paraId="303906B2" w14:textId="77777777" w:rsidR="003F5F9C" w:rsidRPr="00DA2031" w:rsidRDefault="003F5F9C" w:rsidP="0013478C">
      <w:pPr>
        <w:pStyle w:val="Bezodstpw"/>
        <w:numPr>
          <w:ilvl w:val="0"/>
          <w:numId w:val="23"/>
        </w:numPr>
        <w:spacing w:after="0" w:line="324" w:lineRule="auto"/>
        <w:jc w:val="both"/>
        <w:rPr>
          <w:rFonts w:ascii="Garamond" w:hAnsi="Garamond" w:cs="Arial"/>
          <w:color w:val="auto"/>
          <w:szCs w:val="24"/>
        </w:rPr>
      </w:pPr>
      <w:r w:rsidRPr="00DA2031">
        <w:rPr>
          <w:rFonts w:ascii="Garamond" w:hAnsi="Garamond" w:cs="Arial"/>
          <w:color w:val="auto"/>
          <w:szCs w:val="24"/>
        </w:rPr>
        <w:t>Z uwzględnieniem uwarunkowań technicznych, miejsce usunięcia oraz odbioru usunięcia wady wyznaczać będzie Zamawiający.</w:t>
      </w:r>
    </w:p>
    <w:p w14:paraId="16C2B8DA" w14:textId="77777777" w:rsidR="00EA7C55" w:rsidRPr="00DA2031" w:rsidRDefault="003F5F9C" w:rsidP="0013478C">
      <w:pPr>
        <w:pStyle w:val="Bezodstpw"/>
        <w:numPr>
          <w:ilvl w:val="0"/>
          <w:numId w:val="23"/>
        </w:numPr>
        <w:spacing w:after="0" w:line="324" w:lineRule="auto"/>
        <w:jc w:val="both"/>
        <w:rPr>
          <w:rFonts w:ascii="Garamond" w:hAnsi="Garamond" w:cs="Arial"/>
          <w:color w:val="auto"/>
          <w:szCs w:val="24"/>
        </w:rPr>
      </w:pPr>
      <w:r w:rsidRPr="00DA2031">
        <w:rPr>
          <w:rFonts w:ascii="Garamond" w:hAnsi="Garamond" w:cs="Arial"/>
          <w:color w:val="auto"/>
          <w:szCs w:val="24"/>
        </w:rPr>
        <w:t xml:space="preserve">W przypadku wymiany urządzenia bieg gwarancji dla tego urządzenia rozpoczyna się na nowo. Stwierdzenie wady </w:t>
      </w:r>
      <w:r w:rsidR="00EA7C55" w:rsidRPr="00DA2031">
        <w:rPr>
          <w:rFonts w:ascii="Garamond" w:hAnsi="Garamond" w:cs="Arial"/>
          <w:color w:val="auto"/>
          <w:szCs w:val="24"/>
        </w:rPr>
        <w:t>S</w:t>
      </w:r>
      <w:r w:rsidRPr="00DA2031">
        <w:rPr>
          <w:rFonts w:ascii="Garamond" w:hAnsi="Garamond" w:cs="Arial"/>
          <w:color w:val="auto"/>
          <w:szCs w:val="24"/>
        </w:rPr>
        <w:t>tatku skutkujące niemożnością jego użytkowania do celów</w:t>
      </w:r>
      <w:r w:rsidR="00C56853" w:rsidRPr="00DA2031">
        <w:rPr>
          <w:rFonts w:ascii="Garamond" w:hAnsi="Garamond" w:cs="Arial"/>
          <w:color w:val="auto"/>
          <w:szCs w:val="24"/>
        </w:rPr>
        <w:t>,</w:t>
      </w:r>
      <w:r w:rsidRPr="00DA2031">
        <w:rPr>
          <w:rFonts w:ascii="Garamond" w:hAnsi="Garamond" w:cs="Arial"/>
          <w:color w:val="auto"/>
          <w:szCs w:val="24"/>
        </w:rPr>
        <w:t xml:space="preserve"> dla których został zbudowany, oznacza automatyczne przedłużenie okresu gwarancji i rękojmi dla całego </w:t>
      </w:r>
      <w:r w:rsidR="00D46282" w:rsidRPr="00DA2031">
        <w:rPr>
          <w:rFonts w:ascii="Garamond" w:hAnsi="Garamond" w:cs="Arial"/>
          <w:color w:val="auto"/>
          <w:szCs w:val="24"/>
        </w:rPr>
        <w:lastRenderedPageBreak/>
        <w:t xml:space="preserve">Statku </w:t>
      </w:r>
      <w:r w:rsidRPr="00DA2031">
        <w:rPr>
          <w:rFonts w:ascii="Garamond" w:hAnsi="Garamond" w:cs="Arial"/>
          <w:color w:val="auto"/>
          <w:szCs w:val="24"/>
        </w:rPr>
        <w:t>o okres od zgłoszenia istnienia wady do potwierdzenia jej usunięcia przez Zamawiającego.</w:t>
      </w:r>
    </w:p>
    <w:p w14:paraId="473A4309" w14:textId="77777777" w:rsidR="005479A4" w:rsidRPr="00DA2031" w:rsidRDefault="005479A4" w:rsidP="0013478C">
      <w:pPr>
        <w:pStyle w:val="Bezodstpw"/>
        <w:numPr>
          <w:ilvl w:val="0"/>
          <w:numId w:val="23"/>
        </w:numPr>
        <w:spacing w:after="0" w:line="324" w:lineRule="auto"/>
        <w:jc w:val="both"/>
        <w:rPr>
          <w:rFonts w:ascii="Garamond" w:hAnsi="Garamond" w:cs="Arial"/>
          <w:color w:val="auto"/>
          <w:szCs w:val="24"/>
        </w:rPr>
      </w:pPr>
      <w:r w:rsidRPr="00DA2031">
        <w:rPr>
          <w:rFonts w:ascii="Garamond" w:hAnsi="Garamond" w:cs="Arial"/>
          <w:color w:val="auto"/>
          <w:szCs w:val="24"/>
        </w:rPr>
        <w:t xml:space="preserve">W razie stwierdzenia w okresie gwarancji wad nienadających się do usunięcia, za które odpowiedzialność ponosi Wykonawca, Zamawiający może: </w:t>
      </w:r>
    </w:p>
    <w:p w14:paraId="212A80D2" w14:textId="77777777" w:rsidR="005479A4" w:rsidRPr="00DA2031" w:rsidRDefault="005479A4" w:rsidP="0013478C">
      <w:pPr>
        <w:widowControl w:val="0"/>
        <w:numPr>
          <w:ilvl w:val="0"/>
          <w:numId w:val="136"/>
        </w:numPr>
        <w:autoSpaceDE w:val="0"/>
        <w:autoSpaceDN w:val="0"/>
        <w:adjustRightInd w:val="0"/>
        <w:spacing w:line="324" w:lineRule="auto"/>
        <w:ind w:left="720"/>
        <w:jc w:val="both"/>
        <w:textAlignment w:val="baseline"/>
        <w:rPr>
          <w:rFonts w:ascii="Garamond" w:hAnsi="Garamond" w:cs="Arial"/>
          <w:sz w:val="24"/>
          <w:szCs w:val="24"/>
        </w:rPr>
      </w:pPr>
      <w:r w:rsidRPr="00DA2031">
        <w:rPr>
          <w:rFonts w:ascii="Garamond" w:hAnsi="Garamond" w:cs="Arial"/>
          <w:sz w:val="24"/>
          <w:szCs w:val="24"/>
        </w:rPr>
        <w:t xml:space="preserve">żądać obniżenia wynagrodzenia za wykonanie </w:t>
      </w:r>
      <w:r w:rsidR="00D46282" w:rsidRPr="00DA2031">
        <w:rPr>
          <w:rFonts w:ascii="Garamond" w:hAnsi="Garamond" w:cs="Arial"/>
          <w:sz w:val="24"/>
          <w:szCs w:val="24"/>
        </w:rPr>
        <w:t xml:space="preserve">Przedmiotu </w:t>
      </w:r>
      <w:r w:rsidRPr="00DA2031">
        <w:rPr>
          <w:rFonts w:ascii="Garamond" w:hAnsi="Garamond" w:cs="Arial"/>
          <w:sz w:val="24"/>
          <w:szCs w:val="24"/>
        </w:rPr>
        <w:t xml:space="preserve">Umowy - jeżeli wady umożliwiają użytkowanie </w:t>
      </w:r>
      <w:r w:rsidR="00D46282" w:rsidRPr="00DA2031">
        <w:rPr>
          <w:rFonts w:ascii="Garamond" w:hAnsi="Garamond" w:cs="Arial"/>
          <w:sz w:val="24"/>
          <w:szCs w:val="24"/>
        </w:rPr>
        <w:t xml:space="preserve">Przedmiotu </w:t>
      </w:r>
      <w:r w:rsidRPr="00DA2031">
        <w:rPr>
          <w:rFonts w:ascii="Garamond" w:hAnsi="Garamond" w:cs="Arial"/>
          <w:sz w:val="24"/>
          <w:szCs w:val="24"/>
        </w:rPr>
        <w:t xml:space="preserve">Umowy zgodnie z jego przeznaczeniem (wady nieistotne), </w:t>
      </w:r>
    </w:p>
    <w:p w14:paraId="769CB5E1" w14:textId="77777777" w:rsidR="005479A4" w:rsidRPr="00DA2031" w:rsidRDefault="005479A4" w:rsidP="0013478C">
      <w:pPr>
        <w:widowControl w:val="0"/>
        <w:numPr>
          <w:ilvl w:val="0"/>
          <w:numId w:val="136"/>
        </w:numPr>
        <w:autoSpaceDE w:val="0"/>
        <w:autoSpaceDN w:val="0"/>
        <w:adjustRightInd w:val="0"/>
        <w:spacing w:line="324" w:lineRule="auto"/>
        <w:ind w:left="720"/>
        <w:jc w:val="both"/>
        <w:textAlignment w:val="baseline"/>
        <w:rPr>
          <w:rFonts w:ascii="Garamond" w:hAnsi="Garamond" w:cs="Arial"/>
          <w:sz w:val="24"/>
          <w:szCs w:val="24"/>
        </w:rPr>
      </w:pPr>
      <w:r w:rsidRPr="00DA2031">
        <w:rPr>
          <w:rFonts w:ascii="Garamond" w:hAnsi="Garamond" w:cs="Arial"/>
          <w:sz w:val="24"/>
          <w:szCs w:val="24"/>
        </w:rPr>
        <w:t xml:space="preserve">odstąpić od Umowy (w całości lub części) - jeżeli wady uniemożliwiają użytkowanie </w:t>
      </w:r>
      <w:r w:rsidR="000610E5" w:rsidRPr="00DA2031">
        <w:rPr>
          <w:rFonts w:ascii="Garamond" w:hAnsi="Garamond" w:cs="Arial"/>
          <w:sz w:val="24"/>
          <w:szCs w:val="24"/>
        </w:rPr>
        <w:t xml:space="preserve">Przedmiotu </w:t>
      </w:r>
      <w:r w:rsidRPr="00DA2031">
        <w:rPr>
          <w:rFonts w:ascii="Garamond" w:hAnsi="Garamond" w:cs="Arial"/>
          <w:sz w:val="24"/>
          <w:szCs w:val="24"/>
        </w:rPr>
        <w:t>Umowy zgodnie z jego przeznaczeniem (wady istotne).</w:t>
      </w:r>
    </w:p>
    <w:p w14:paraId="74FA5E6A" w14:textId="77777777" w:rsidR="00E9345A" w:rsidRPr="00DA2031" w:rsidRDefault="00E9345A" w:rsidP="0013478C">
      <w:pPr>
        <w:widowControl w:val="0"/>
        <w:autoSpaceDE w:val="0"/>
        <w:autoSpaceDN w:val="0"/>
        <w:adjustRightInd w:val="0"/>
        <w:spacing w:line="324" w:lineRule="auto"/>
        <w:ind w:left="720"/>
        <w:jc w:val="both"/>
        <w:textAlignment w:val="baseline"/>
        <w:rPr>
          <w:rFonts w:ascii="Garamond" w:hAnsi="Garamond" w:cs="Arial"/>
          <w:sz w:val="24"/>
          <w:szCs w:val="24"/>
        </w:rPr>
      </w:pPr>
    </w:p>
    <w:p w14:paraId="4404F514" w14:textId="77777777" w:rsidR="00332E11" w:rsidRPr="00DA2031" w:rsidRDefault="00332E11" w:rsidP="0013478C">
      <w:pPr>
        <w:widowControl w:val="0"/>
        <w:autoSpaceDE w:val="0"/>
        <w:autoSpaceDN w:val="0"/>
        <w:adjustRightInd w:val="0"/>
        <w:spacing w:line="324" w:lineRule="auto"/>
        <w:jc w:val="center"/>
        <w:textAlignment w:val="baseline"/>
        <w:rPr>
          <w:rFonts w:ascii="Garamond" w:hAnsi="Garamond" w:cs="Arial"/>
          <w:b/>
          <w:bCs/>
          <w:sz w:val="24"/>
          <w:szCs w:val="24"/>
        </w:rPr>
      </w:pPr>
    </w:p>
    <w:p w14:paraId="0D3AE1C0" w14:textId="77777777" w:rsidR="00E9345A" w:rsidRPr="00DA2031" w:rsidRDefault="00E9345A" w:rsidP="0013478C">
      <w:pPr>
        <w:widowControl w:val="0"/>
        <w:autoSpaceDE w:val="0"/>
        <w:autoSpaceDN w:val="0"/>
        <w:adjustRightInd w:val="0"/>
        <w:spacing w:line="324" w:lineRule="auto"/>
        <w:jc w:val="center"/>
        <w:textAlignment w:val="baseline"/>
        <w:rPr>
          <w:rFonts w:ascii="Garamond" w:hAnsi="Garamond" w:cs="Arial"/>
          <w:b/>
          <w:bCs/>
          <w:sz w:val="24"/>
          <w:szCs w:val="24"/>
        </w:rPr>
      </w:pPr>
      <w:r w:rsidRPr="00DA2031">
        <w:rPr>
          <w:rFonts w:ascii="Garamond" w:hAnsi="Garamond" w:cs="Arial"/>
          <w:b/>
          <w:bCs/>
          <w:sz w:val="24"/>
          <w:szCs w:val="24"/>
        </w:rPr>
        <w:t xml:space="preserve">§ </w:t>
      </w:r>
      <w:r w:rsidR="00FA730C" w:rsidRPr="00DA2031">
        <w:rPr>
          <w:rFonts w:ascii="Garamond" w:hAnsi="Garamond" w:cs="Arial"/>
          <w:b/>
          <w:bCs/>
          <w:sz w:val="24"/>
          <w:szCs w:val="24"/>
        </w:rPr>
        <w:t>1</w:t>
      </w:r>
      <w:r w:rsidR="00F94DF4" w:rsidRPr="00DA2031">
        <w:rPr>
          <w:rFonts w:ascii="Garamond" w:hAnsi="Garamond" w:cs="Arial"/>
          <w:b/>
          <w:bCs/>
          <w:sz w:val="24"/>
          <w:szCs w:val="24"/>
        </w:rPr>
        <w:t>8</w:t>
      </w:r>
      <w:r w:rsidR="00FA730C" w:rsidRPr="00DA2031">
        <w:rPr>
          <w:rFonts w:ascii="Garamond" w:hAnsi="Garamond" w:cs="Arial"/>
          <w:b/>
          <w:bCs/>
          <w:sz w:val="24"/>
          <w:szCs w:val="24"/>
        </w:rPr>
        <w:t>.</w:t>
      </w:r>
    </w:p>
    <w:p w14:paraId="26F3424B" w14:textId="77777777" w:rsidR="00E9345A" w:rsidRPr="00DA2031" w:rsidRDefault="00E9345A" w:rsidP="0013478C">
      <w:pPr>
        <w:widowControl w:val="0"/>
        <w:suppressAutoHyphens/>
        <w:autoSpaceDN w:val="0"/>
        <w:spacing w:line="324" w:lineRule="auto"/>
        <w:jc w:val="center"/>
        <w:textAlignment w:val="baseline"/>
        <w:rPr>
          <w:rFonts w:ascii="Garamond" w:eastAsia="Segoe UI" w:hAnsi="Garamond" w:cs="Arial"/>
          <w:kern w:val="3"/>
          <w:sz w:val="24"/>
          <w:szCs w:val="24"/>
          <w:lang w:eastAsia="pl-PL"/>
          <w14:ligatures w14:val="none"/>
        </w:rPr>
      </w:pPr>
      <w:r w:rsidRPr="00DA2031">
        <w:rPr>
          <w:rFonts w:ascii="Garamond" w:eastAsia="Segoe UI" w:hAnsi="Garamond" w:cs="Arial"/>
          <w:b/>
          <w:kern w:val="3"/>
          <w:sz w:val="24"/>
          <w:szCs w:val="24"/>
          <w:lang w:eastAsia="pl-PL"/>
          <w14:ligatures w14:val="none"/>
        </w:rPr>
        <w:t>Gwarancja i rękojmia na prace projektowe</w:t>
      </w:r>
    </w:p>
    <w:p w14:paraId="5D42EBEB" w14:textId="77777777" w:rsidR="00E9345A" w:rsidRPr="00DA2031" w:rsidRDefault="00E9345A" w:rsidP="0013478C">
      <w:pPr>
        <w:widowControl w:val="0"/>
        <w:numPr>
          <w:ilvl w:val="0"/>
          <w:numId w:val="160"/>
        </w:numPr>
        <w:suppressAutoHyphens/>
        <w:autoSpaceDN w:val="0"/>
        <w:spacing w:line="324" w:lineRule="auto"/>
        <w:ind w:left="284" w:hanging="284"/>
        <w:jc w:val="both"/>
        <w:textAlignment w:val="baseline"/>
        <w:rPr>
          <w:rFonts w:ascii="Garamond" w:eastAsia="Times New Roman" w:hAnsi="Garamond" w:cs="Arial"/>
          <w:kern w:val="3"/>
          <w:sz w:val="24"/>
          <w:szCs w:val="24"/>
          <w:lang w:eastAsia="pl-PL"/>
          <w14:ligatures w14:val="none"/>
        </w:rPr>
      </w:pPr>
      <w:r w:rsidRPr="00DA2031">
        <w:rPr>
          <w:rFonts w:ascii="Garamond" w:eastAsia="Times New Roman" w:hAnsi="Garamond" w:cs="Arial"/>
          <w:kern w:val="3"/>
          <w:sz w:val="24"/>
          <w:szCs w:val="24"/>
          <w:lang w:eastAsia="pl-PL"/>
          <w14:ligatures w14:val="none"/>
        </w:rPr>
        <w:t>Wykonawca udziela gwarancji jakości na wykonaną w ramach Umowy dokumentację projektową. W ramach gwarancji Wykonawca zobowiązuje się, że dokumentacja będzie wolna od wad powodujących zmniejszenie jej wartości lub użyteczności ze względu na cel, dla którego została opracowana</w:t>
      </w:r>
      <w:r w:rsidR="00B81CC7" w:rsidRPr="00DA2031">
        <w:rPr>
          <w:rFonts w:ascii="Garamond" w:eastAsia="Times New Roman" w:hAnsi="Garamond" w:cs="Arial"/>
          <w:kern w:val="3"/>
          <w:sz w:val="24"/>
          <w:szCs w:val="24"/>
          <w:lang w:eastAsia="pl-PL"/>
          <w14:ligatures w14:val="none"/>
        </w:rPr>
        <w:t>.</w:t>
      </w:r>
    </w:p>
    <w:p w14:paraId="6B618ACF" w14:textId="77777777" w:rsidR="00E9345A" w:rsidRPr="00DA2031" w:rsidRDefault="00E9345A" w:rsidP="0013478C">
      <w:pPr>
        <w:widowControl w:val="0"/>
        <w:numPr>
          <w:ilvl w:val="0"/>
          <w:numId w:val="160"/>
        </w:numPr>
        <w:suppressAutoHyphens/>
        <w:autoSpaceDN w:val="0"/>
        <w:spacing w:line="324" w:lineRule="auto"/>
        <w:ind w:left="284" w:hanging="284"/>
        <w:jc w:val="both"/>
        <w:textAlignment w:val="baseline"/>
        <w:rPr>
          <w:rFonts w:ascii="Garamond" w:eastAsia="Times New Roman" w:hAnsi="Garamond" w:cs="Arial"/>
          <w:kern w:val="3"/>
          <w:sz w:val="24"/>
          <w:szCs w:val="24"/>
          <w:lang w:eastAsia="pl-PL"/>
          <w14:ligatures w14:val="none"/>
        </w:rPr>
      </w:pPr>
      <w:r w:rsidRPr="00DA2031">
        <w:rPr>
          <w:rFonts w:ascii="Garamond" w:eastAsia="Times New Roman" w:hAnsi="Garamond" w:cs="Arial"/>
          <w:kern w:val="3"/>
          <w:sz w:val="24"/>
          <w:szCs w:val="24"/>
          <w:lang w:eastAsia="pl-PL"/>
          <w14:ligatures w14:val="none"/>
        </w:rPr>
        <w:t xml:space="preserve">W ramach gwarancji Wykonawca usunie w terminie uzgodnionym przez Strony, a w razie braku takiego uzgodnienia w terminie wyznaczonym przez Zamawiającego, bez prawa do odrębnego wynagrodzenia, zgłoszone przez Zamawiającego wady ujawnione w dokumentacji projektowej. </w:t>
      </w:r>
    </w:p>
    <w:p w14:paraId="18170B62" w14:textId="77777777" w:rsidR="00E9345A" w:rsidRPr="00DA2031" w:rsidRDefault="00E9345A" w:rsidP="0013478C">
      <w:pPr>
        <w:widowControl w:val="0"/>
        <w:numPr>
          <w:ilvl w:val="0"/>
          <w:numId w:val="160"/>
        </w:numPr>
        <w:suppressAutoHyphens/>
        <w:autoSpaceDN w:val="0"/>
        <w:spacing w:line="324" w:lineRule="auto"/>
        <w:ind w:left="284" w:hanging="284"/>
        <w:jc w:val="both"/>
        <w:textAlignment w:val="baseline"/>
        <w:rPr>
          <w:rFonts w:ascii="Garamond" w:eastAsia="Times New Roman" w:hAnsi="Garamond" w:cs="Arial"/>
          <w:kern w:val="3"/>
          <w:sz w:val="24"/>
          <w:szCs w:val="24"/>
          <w:lang w:eastAsia="pl-PL"/>
          <w14:ligatures w14:val="none"/>
        </w:rPr>
      </w:pPr>
      <w:r w:rsidRPr="00DA2031">
        <w:rPr>
          <w:rFonts w:ascii="Garamond" w:eastAsia="Times New Roman" w:hAnsi="Garamond" w:cs="Arial"/>
          <w:kern w:val="3"/>
          <w:sz w:val="24"/>
          <w:szCs w:val="24"/>
          <w:lang w:eastAsia="pl-PL"/>
          <w14:ligatures w14:val="none"/>
        </w:rPr>
        <w:t>Okres gwarancji rozpoczyna się w chwili protokolarnego odbioru przez Zamawiającego dokumentacji projektowej.</w:t>
      </w:r>
    </w:p>
    <w:p w14:paraId="471C5C88" w14:textId="77777777" w:rsidR="00E9345A" w:rsidRPr="00DA2031" w:rsidRDefault="00E9345A" w:rsidP="0013478C">
      <w:pPr>
        <w:widowControl w:val="0"/>
        <w:numPr>
          <w:ilvl w:val="0"/>
          <w:numId w:val="160"/>
        </w:numPr>
        <w:suppressAutoHyphens/>
        <w:autoSpaceDN w:val="0"/>
        <w:spacing w:line="324" w:lineRule="auto"/>
        <w:ind w:left="284" w:hanging="284"/>
        <w:jc w:val="both"/>
        <w:textAlignment w:val="baseline"/>
        <w:rPr>
          <w:rFonts w:ascii="Garamond" w:eastAsia="Times New Roman" w:hAnsi="Garamond" w:cs="Arial"/>
          <w:kern w:val="3"/>
          <w:sz w:val="24"/>
          <w:szCs w:val="24"/>
          <w:lang w:eastAsia="pl-PL"/>
          <w14:ligatures w14:val="none"/>
        </w:rPr>
      </w:pPr>
      <w:r w:rsidRPr="00DA2031">
        <w:rPr>
          <w:rFonts w:ascii="Garamond" w:eastAsia="Times New Roman" w:hAnsi="Garamond" w:cs="Arial"/>
          <w:kern w:val="3"/>
          <w:sz w:val="24"/>
          <w:szCs w:val="24"/>
          <w:lang w:eastAsia="pl-PL"/>
          <w14:ligatures w14:val="none"/>
        </w:rPr>
        <w:t xml:space="preserve">Gwarancja jakości obowiązywać będzie do dnia, w którym upłynie termin gwarancji i rękojmi za wady </w:t>
      </w:r>
      <w:r w:rsidR="000610E5" w:rsidRPr="00DA2031">
        <w:rPr>
          <w:rFonts w:ascii="Garamond" w:eastAsia="Times New Roman" w:hAnsi="Garamond" w:cs="Arial"/>
          <w:kern w:val="3"/>
          <w:sz w:val="24"/>
          <w:szCs w:val="24"/>
          <w:lang w:eastAsia="pl-PL"/>
          <w14:ligatures w14:val="none"/>
        </w:rPr>
        <w:t>Statku</w:t>
      </w:r>
      <w:r w:rsidRPr="00DA2031">
        <w:rPr>
          <w:rFonts w:ascii="Garamond" w:eastAsia="Times New Roman" w:hAnsi="Garamond" w:cs="Arial"/>
          <w:kern w:val="3"/>
          <w:sz w:val="24"/>
          <w:szCs w:val="24"/>
          <w:lang w:eastAsia="pl-PL"/>
          <w14:ligatures w14:val="none"/>
        </w:rPr>
        <w:t>.</w:t>
      </w:r>
    </w:p>
    <w:p w14:paraId="2616B482" w14:textId="77777777" w:rsidR="00E9345A" w:rsidRPr="00DA2031" w:rsidRDefault="00E9345A" w:rsidP="0013478C">
      <w:pPr>
        <w:widowControl w:val="0"/>
        <w:numPr>
          <w:ilvl w:val="0"/>
          <w:numId w:val="160"/>
        </w:numPr>
        <w:suppressAutoHyphens/>
        <w:autoSpaceDN w:val="0"/>
        <w:spacing w:line="324" w:lineRule="auto"/>
        <w:ind w:left="284" w:hanging="284"/>
        <w:jc w:val="both"/>
        <w:textAlignment w:val="baseline"/>
        <w:rPr>
          <w:rFonts w:ascii="Garamond" w:eastAsia="Times New Roman" w:hAnsi="Garamond" w:cs="Arial"/>
          <w:kern w:val="3"/>
          <w:sz w:val="24"/>
          <w:szCs w:val="24"/>
          <w:lang w:eastAsia="pl-PL"/>
          <w14:ligatures w14:val="none"/>
        </w:rPr>
      </w:pPr>
      <w:r w:rsidRPr="00DA2031">
        <w:rPr>
          <w:rFonts w:ascii="Garamond" w:eastAsia="Times New Roman" w:hAnsi="Garamond" w:cs="Arial"/>
          <w:kern w:val="3"/>
          <w:sz w:val="24"/>
          <w:szCs w:val="24"/>
          <w:lang w:eastAsia="pl-PL"/>
          <w14:ligatures w14:val="none"/>
        </w:rPr>
        <w:t>Powyższe warunki gwarancji zostaną potwierdzone w protokole odbioru dokumentacji projektowej.</w:t>
      </w:r>
    </w:p>
    <w:p w14:paraId="5017B6AB" w14:textId="77777777" w:rsidR="00E9345A" w:rsidRPr="00DA2031" w:rsidRDefault="00E9345A" w:rsidP="0013478C">
      <w:pPr>
        <w:widowControl w:val="0"/>
        <w:numPr>
          <w:ilvl w:val="0"/>
          <w:numId w:val="160"/>
        </w:numPr>
        <w:suppressAutoHyphens/>
        <w:autoSpaceDN w:val="0"/>
        <w:spacing w:line="324" w:lineRule="auto"/>
        <w:ind w:left="284" w:hanging="284"/>
        <w:jc w:val="both"/>
        <w:textAlignment w:val="baseline"/>
        <w:rPr>
          <w:rFonts w:ascii="Garamond" w:eastAsia="Times New Roman" w:hAnsi="Garamond" w:cs="Arial"/>
          <w:kern w:val="3"/>
          <w:sz w:val="24"/>
          <w:szCs w:val="24"/>
          <w:lang w:eastAsia="pl-PL"/>
          <w14:ligatures w14:val="none"/>
        </w:rPr>
      </w:pPr>
      <w:r w:rsidRPr="00DA2031">
        <w:rPr>
          <w:rFonts w:ascii="Garamond" w:eastAsia="Times New Roman" w:hAnsi="Garamond" w:cs="Arial"/>
          <w:kern w:val="3"/>
          <w:sz w:val="24"/>
          <w:szCs w:val="24"/>
          <w:lang w:eastAsia="pl-PL"/>
          <w14:ligatures w14:val="none"/>
        </w:rPr>
        <w:t>Niezależnie od uprawnień przysługujących Zamawiającemu z tytułu udzielonej gwarancji jakości, Zamawiającemu przysługują uprawnienia z tytułu rękojmi za wady dokumentacji projektowej, na zasadach określonych w przepisach Kodeksu cywilnego o umowie o dzieło, z tym zastrzeżeniem, że:</w:t>
      </w:r>
    </w:p>
    <w:p w14:paraId="38C796FD" w14:textId="77777777" w:rsidR="00E9345A" w:rsidRPr="00DA2031" w:rsidRDefault="00E9345A" w:rsidP="0013478C">
      <w:pPr>
        <w:widowControl w:val="0"/>
        <w:numPr>
          <w:ilvl w:val="0"/>
          <w:numId w:val="162"/>
        </w:numPr>
        <w:suppressAutoHyphens/>
        <w:autoSpaceDN w:val="0"/>
        <w:spacing w:line="324" w:lineRule="auto"/>
        <w:jc w:val="both"/>
        <w:textAlignment w:val="baseline"/>
        <w:rPr>
          <w:rFonts w:ascii="Garamond" w:eastAsia="Times New Roman" w:hAnsi="Garamond" w:cs="Arial"/>
          <w:kern w:val="3"/>
          <w:sz w:val="24"/>
          <w:szCs w:val="24"/>
          <w:lang w:eastAsia="pl-PL"/>
          <w14:ligatures w14:val="none"/>
        </w:rPr>
      </w:pPr>
      <w:r w:rsidRPr="00DA2031">
        <w:rPr>
          <w:rFonts w:ascii="Garamond" w:eastAsia="Times New Roman" w:hAnsi="Garamond" w:cs="Arial"/>
          <w:kern w:val="3"/>
          <w:sz w:val="24"/>
          <w:szCs w:val="24"/>
          <w:lang w:eastAsia="pl-PL"/>
          <w14:ligatures w14:val="none"/>
        </w:rPr>
        <w:t xml:space="preserve">rękojmia rozpoczyna bieg od daty protokolarnego odbioru przez Zamawiającego </w:t>
      </w:r>
      <w:r w:rsidR="00D779F6" w:rsidRPr="00DA2031">
        <w:rPr>
          <w:rFonts w:ascii="Garamond" w:eastAsia="Times New Roman" w:hAnsi="Garamond" w:cs="Arial"/>
          <w:kern w:val="3"/>
          <w:sz w:val="24"/>
          <w:szCs w:val="24"/>
          <w:lang w:eastAsia="pl-PL"/>
          <w14:ligatures w14:val="none"/>
        </w:rPr>
        <w:t>d</w:t>
      </w:r>
      <w:r w:rsidRPr="00DA2031">
        <w:rPr>
          <w:rFonts w:ascii="Garamond" w:eastAsia="Times New Roman" w:hAnsi="Garamond" w:cs="Arial"/>
          <w:kern w:val="3"/>
          <w:sz w:val="24"/>
          <w:szCs w:val="24"/>
          <w:lang w:eastAsia="pl-PL"/>
          <w14:ligatures w14:val="none"/>
        </w:rPr>
        <w:t>okumentacji projektowej;</w:t>
      </w:r>
    </w:p>
    <w:p w14:paraId="5BF82BB8" w14:textId="77777777" w:rsidR="00E9345A" w:rsidRPr="00DA2031" w:rsidRDefault="00E9345A" w:rsidP="0013478C">
      <w:pPr>
        <w:widowControl w:val="0"/>
        <w:numPr>
          <w:ilvl w:val="0"/>
          <w:numId w:val="162"/>
        </w:numPr>
        <w:suppressAutoHyphens/>
        <w:autoSpaceDN w:val="0"/>
        <w:spacing w:line="324" w:lineRule="auto"/>
        <w:jc w:val="both"/>
        <w:textAlignment w:val="baseline"/>
        <w:rPr>
          <w:rFonts w:ascii="Garamond" w:eastAsia="Times New Roman" w:hAnsi="Garamond" w:cs="Arial"/>
          <w:kern w:val="3"/>
          <w:sz w:val="24"/>
          <w:szCs w:val="24"/>
          <w:lang w:eastAsia="pl-PL"/>
          <w14:ligatures w14:val="none"/>
        </w:rPr>
      </w:pPr>
      <w:r w:rsidRPr="00DA2031">
        <w:rPr>
          <w:rFonts w:ascii="Garamond" w:eastAsia="Times New Roman" w:hAnsi="Garamond" w:cs="Arial"/>
          <w:kern w:val="3"/>
          <w:sz w:val="24"/>
          <w:szCs w:val="24"/>
          <w:lang w:eastAsia="pl-PL"/>
          <w14:ligatures w14:val="none"/>
        </w:rPr>
        <w:t xml:space="preserve">rękojmia wygaśnie z dniem, w którym upłynie termin gwarancji i rękojmi za wady </w:t>
      </w:r>
      <w:r w:rsidR="00A26036" w:rsidRPr="00DA2031">
        <w:rPr>
          <w:rFonts w:ascii="Garamond" w:eastAsia="Times New Roman" w:hAnsi="Garamond" w:cs="Arial"/>
          <w:kern w:val="3"/>
          <w:sz w:val="24"/>
          <w:szCs w:val="24"/>
          <w:lang w:eastAsia="pl-PL"/>
          <w14:ligatures w14:val="none"/>
        </w:rPr>
        <w:t>Statku</w:t>
      </w:r>
      <w:r w:rsidRPr="00DA2031">
        <w:rPr>
          <w:rFonts w:ascii="Garamond" w:eastAsia="Times New Roman" w:hAnsi="Garamond" w:cs="Arial"/>
          <w:kern w:val="3"/>
          <w:sz w:val="24"/>
          <w:szCs w:val="24"/>
          <w:lang w:eastAsia="pl-PL"/>
          <w14:ligatures w14:val="none"/>
        </w:rPr>
        <w:t>.</w:t>
      </w:r>
    </w:p>
    <w:p w14:paraId="5AB21A71" w14:textId="77777777" w:rsidR="00E9345A" w:rsidRPr="00DA2031" w:rsidRDefault="00E9345A" w:rsidP="0013478C">
      <w:pPr>
        <w:widowControl w:val="0"/>
        <w:numPr>
          <w:ilvl w:val="0"/>
          <w:numId w:val="160"/>
        </w:numPr>
        <w:suppressAutoHyphens/>
        <w:autoSpaceDN w:val="0"/>
        <w:spacing w:line="324" w:lineRule="auto"/>
        <w:ind w:left="284" w:hanging="284"/>
        <w:jc w:val="both"/>
        <w:textAlignment w:val="baseline"/>
        <w:rPr>
          <w:rFonts w:ascii="Garamond" w:eastAsia="Times New Roman" w:hAnsi="Garamond" w:cs="Arial"/>
          <w:kern w:val="3"/>
          <w:sz w:val="24"/>
          <w:szCs w:val="24"/>
          <w:lang w:eastAsia="pl-PL"/>
          <w14:ligatures w14:val="none"/>
        </w:rPr>
      </w:pPr>
      <w:r w:rsidRPr="00DA2031">
        <w:rPr>
          <w:rFonts w:ascii="Garamond" w:eastAsia="Times New Roman" w:hAnsi="Garamond" w:cs="Arial"/>
          <w:kern w:val="3"/>
          <w:sz w:val="24"/>
          <w:szCs w:val="24"/>
          <w:lang w:eastAsia="pl-PL"/>
          <w14:ligatures w14:val="none"/>
        </w:rPr>
        <w:t xml:space="preserve">Podpisanie przez Zamawiającego protokołu odbioru </w:t>
      </w:r>
      <w:r w:rsidR="00D779F6" w:rsidRPr="00DA2031">
        <w:rPr>
          <w:rFonts w:ascii="Garamond" w:eastAsia="Times New Roman" w:hAnsi="Garamond" w:cs="Arial"/>
          <w:kern w:val="3"/>
          <w:sz w:val="24"/>
          <w:szCs w:val="24"/>
          <w:lang w:eastAsia="pl-PL"/>
          <w14:ligatures w14:val="none"/>
        </w:rPr>
        <w:t>d</w:t>
      </w:r>
      <w:r w:rsidRPr="00DA2031">
        <w:rPr>
          <w:rFonts w:ascii="Garamond" w:eastAsia="Times New Roman" w:hAnsi="Garamond" w:cs="Arial"/>
          <w:kern w:val="3"/>
          <w:sz w:val="24"/>
          <w:szCs w:val="24"/>
          <w:lang w:eastAsia="pl-PL"/>
          <w14:ligatures w14:val="none"/>
        </w:rPr>
        <w:t>okumentacji projektowej nie zwalnia Wykonawcy od odpowiedzialności za ukryte wady.</w:t>
      </w:r>
    </w:p>
    <w:p w14:paraId="7DAD50C4" w14:textId="77777777" w:rsidR="00E9345A" w:rsidRPr="00DA2031" w:rsidRDefault="00E9345A" w:rsidP="0013478C">
      <w:pPr>
        <w:widowControl w:val="0"/>
        <w:numPr>
          <w:ilvl w:val="0"/>
          <w:numId w:val="160"/>
        </w:numPr>
        <w:suppressAutoHyphens/>
        <w:autoSpaceDN w:val="0"/>
        <w:spacing w:line="324" w:lineRule="auto"/>
        <w:ind w:left="284" w:hanging="284"/>
        <w:jc w:val="both"/>
        <w:textAlignment w:val="baseline"/>
        <w:rPr>
          <w:rFonts w:ascii="Garamond" w:eastAsia="Times New Roman" w:hAnsi="Garamond" w:cs="Arial"/>
          <w:kern w:val="3"/>
          <w:sz w:val="24"/>
          <w:szCs w:val="24"/>
          <w:lang w:eastAsia="pl-PL"/>
          <w14:ligatures w14:val="none"/>
        </w:rPr>
      </w:pPr>
      <w:r w:rsidRPr="00DA2031">
        <w:rPr>
          <w:rFonts w:ascii="Garamond" w:eastAsia="Times New Roman" w:hAnsi="Garamond" w:cs="Arial"/>
          <w:kern w:val="3"/>
          <w:sz w:val="24"/>
          <w:szCs w:val="24"/>
          <w:lang w:eastAsia="pl-PL"/>
          <w14:ligatures w14:val="none"/>
        </w:rPr>
        <w:t xml:space="preserve">W przypadku, gdy Wykonawca, w ramach gwarancji lub rękojmi, nie usunie wad </w:t>
      </w:r>
      <w:r w:rsidR="00D779F6" w:rsidRPr="00DA2031">
        <w:rPr>
          <w:rFonts w:ascii="Garamond" w:eastAsia="Times New Roman" w:hAnsi="Garamond" w:cs="Arial"/>
          <w:kern w:val="3"/>
          <w:sz w:val="24"/>
          <w:szCs w:val="24"/>
          <w:lang w:eastAsia="pl-PL"/>
          <w14:ligatures w14:val="none"/>
        </w:rPr>
        <w:t>d</w:t>
      </w:r>
      <w:r w:rsidRPr="00DA2031">
        <w:rPr>
          <w:rFonts w:ascii="Garamond" w:eastAsia="Times New Roman" w:hAnsi="Garamond" w:cs="Arial"/>
          <w:kern w:val="3"/>
          <w:sz w:val="24"/>
          <w:szCs w:val="24"/>
          <w:lang w:eastAsia="pl-PL"/>
          <w14:ligatures w14:val="none"/>
        </w:rPr>
        <w:t xml:space="preserve">okumentacji projektowej w terminie uzgodnionym przez Strony, a w braku uzgodnienia, w wyznaczonym przez Zamawiającego terminie, Zamawiający będzie uprawniony zlecić usunięcie wad osobie </w:t>
      </w:r>
      <w:r w:rsidRPr="00DA2031">
        <w:rPr>
          <w:rFonts w:ascii="Garamond" w:eastAsia="Times New Roman" w:hAnsi="Garamond" w:cs="Arial"/>
          <w:kern w:val="3"/>
          <w:sz w:val="24"/>
          <w:szCs w:val="24"/>
          <w:lang w:eastAsia="pl-PL"/>
          <w14:ligatures w14:val="none"/>
        </w:rPr>
        <w:lastRenderedPageBreak/>
        <w:t>trzeciej na koszt Wykonawcy.</w:t>
      </w:r>
    </w:p>
    <w:p w14:paraId="7D0068BC" w14:textId="77777777" w:rsidR="00E9345A" w:rsidRPr="00DA2031" w:rsidRDefault="00E9345A" w:rsidP="0013478C">
      <w:pPr>
        <w:widowControl w:val="0"/>
        <w:numPr>
          <w:ilvl w:val="0"/>
          <w:numId w:val="160"/>
        </w:numPr>
        <w:suppressAutoHyphens/>
        <w:autoSpaceDN w:val="0"/>
        <w:spacing w:line="324" w:lineRule="auto"/>
        <w:ind w:left="284" w:hanging="284"/>
        <w:jc w:val="both"/>
        <w:textAlignment w:val="baseline"/>
        <w:rPr>
          <w:rFonts w:ascii="Garamond" w:eastAsia="Times New Roman" w:hAnsi="Garamond" w:cs="Arial"/>
          <w:kern w:val="3"/>
          <w:sz w:val="24"/>
          <w:szCs w:val="24"/>
          <w:lang w:eastAsia="pl-PL"/>
          <w14:ligatures w14:val="none"/>
        </w:rPr>
      </w:pPr>
      <w:r w:rsidRPr="00DA2031">
        <w:rPr>
          <w:rFonts w:ascii="Garamond" w:eastAsia="Times New Roman" w:hAnsi="Garamond" w:cs="Arial"/>
          <w:kern w:val="3"/>
          <w:sz w:val="24"/>
          <w:szCs w:val="24"/>
          <w:lang w:eastAsia="pl-PL"/>
          <w14:ligatures w14:val="none"/>
        </w:rPr>
        <w:t>W ramach gwarancji Wykonawca nie może odmówić usunięcia na swój koszt wady przedmiotu Umowy stwierdzonej w okresie gwarancji bez względu na wysokość związanych z tym kosztów.</w:t>
      </w:r>
    </w:p>
    <w:p w14:paraId="13BEE61E" w14:textId="77777777" w:rsidR="00373A12" w:rsidRPr="00DA2031" w:rsidRDefault="00373A12" w:rsidP="0013478C">
      <w:pPr>
        <w:pStyle w:val="Akapitzlist"/>
        <w:spacing w:after="0" w:line="324" w:lineRule="auto"/>
        <w:ind w:left="0"/>
        <w:rPr>
          <w:rFonts w:ascii="Garamond" w:hAnsi="Garamond" w:cs="Arial"/>
          <w:b/>
          <w:color w:val="auto"/>
        </w:rPr>
      </w:pPr>
    </w:p>
    <w:p w14:paraId="1D8EBD14" w14:textId="77777777" w:rsidR="00C555A7" w:rsidRPr="00DA2031" w:rsidRDefault="00C555A7" w:rsidP="0013478C">
      <w:pPr>
        <w:pStyle w:val="Akapitzlist"/>
        <w:keepNext/>
        <w:spacing w:after="0" w:line="324" w:lineRule="auto"/>
        <w:ind w:left="0"/>
        <w:jc w:val="center"/>
        <w:rPr>
          <w:rFonts w:ascii="Garamond" w:hAnsi="Garamond" w:cs="Arial"/>
          <w:b/>
          <w:color w:val="auto"/>
        </w:rPr>
      </w:pPr>
      <w:bookmarkStart w:id="5" w:name="_Hlk14688734"/>
      <w:r w:rsidRPr="00DA2031">
        <w:rPr>
          <w:rFonts w:ascii="Garamond" w:hAnsi="Garamond" w:cs="Arial"/>
          <w:b/>
          <w:color w:val="auto"/>
        </w:rPr>
        <w:t xml:space="preserve">§ </w:t>
      </w:r>
      <w:r w:rsidR="00A23BBB" w:rsidRPr="00DA2031">
        <w:rPr>
          <w:rFonts w:ascii="Garamond" w:hAnsi="Garamond" w:cs="Arial"/>
          <w:b/>
          <w:color w:val="auto"/>
        </w:rPr>
        <w:t>19</w:t>
      </w:r>
      <w:r w:rsidRPr="00DA2031">
        <w:rPr>
          <w:rFonts w:ascii="Garamond" w:hAnsi="Garamond" w:cs="Arial"/>
          <w:b/>
          <w:color w:val="auto"/>
        </w:rPr>
        <w:t>.</w:t>
      </w:r>
    </w:p>
    <w:p w14:paraId="07F87A3E" w14:textId="77777777" w:rsidR="00917659" w:rsidRPr="00DA2031" w:rsidRDefault="00E62880" w:rsidP="0013478C">
      <w:pPr>
        <w:pStyle w:val="Default"/>
        <w:keepNext/>
        <w:spacing w:line="324" w:lineRule="auto"/>
        <w:jc w:val="center"/>
        <w:rPr>
          <w:rFonts w:ascii="Garamond" w:hAnsi="Garamond" w:cs="Arial"/>
          <w:color w:val="auto"/>
        </w:rPr>
      </w:pPr>
      <w:r w:rsidRPr="00DA2031">
        <w:rPr>
          <w:rFonts w:ascii="Garamond" w:hAnsi="Garamond" w:cs="Arial"/>
          <w:b/>
          <w:bCs/>
          <w:color w:val="auto"/>
        </w:rPr>
        <w:t>Prawa autorskie</w:t>
      </w:r>
    </w:p>
    <w:p w14:paraId="6276450F" w14:textId="09CD1362" w:rsidR="00917659" w:rsidRPr="00DA2031" w:rsidRDefault="00AC1E31" w:rsidP="0013478C">
      <w:pPr>
        <w:pStyle w:val="Default"/>
        <w:keepNext/>
        <w:numPr>
          <w:ilvl w:val="0"/>
          <w:numId w:val="24"/>
        </w:numPr>
        <w:spacing w:line="324" w:lineRule="auto"/>
        <w:jc w:val="both"/>
        <w:rPr>
          <w:rFonts w:ascii="Garamond" w:hAnsi="Garamond" w:cs="Arial"/>
          <w:color w:val="auto"/>
        </w:rPr>
      </w:pPr>
      <w:r w:rsidRPr="00DA2031">
        <w:rPr>
          <w:rFonts w:ascii="Garamond" w:hAnsi="Garamond" w:cs="Arial"/>
          <w:color w:val="auto"/>
        </w:rPr>
        <w:t>Wykonawca</w:t>
      </w:r>
      <w:r w:rsidRPr="00DA2031">
        <w:rPr>
          <w:rFonts w:ascii="Garamond" w:hAnsi="Garamond"/>
          <w:color w:val="auto"/>
        </w:rPr>
        <w:t xml:space="preserve"> oświadcza, że na podstawie niniejszej Umowy – odpowiednio – przeniesie na Zamawiającego majątkowe prawa autorskie lub zapewni udzielenie / udzieli licencji opisanych Umową, lub w inny sposób opisany Umową upoważni go do korzystania ze wszystkich utworów w rozumieniu ustawy z dnia 4 lutego 1994 r. o prawie autorskim i prawach pokrewnych i </w:t>
      </w:r>
      <w:r w:rsidR="00132080" w:rsidRPr="00DA2031">
        <w:rPr>
          <w:rFonts w:ascii="Garamond" w:hAnsi="Garamond"/>
          <w:color w:val="auto"/>
        </w:rPr>
        <w:t>przedmiotów</w:t>
      </w:r>
      <w:r w:rsidRPr="00DA2031">
        <w:rPr>
          <w:rFonts w:ascii="Garamond" w:hAnsi="Garamond"/>
          <w:color w:val="auto"/>
        </w:rPr>
        <w:t xml:space="preserve"> własności intelektualnej, wchodzących w zakres Przedmiotu Umowy. Celem jest zapewnienie możliwości korzystania z </w:t>
      </w:r>
      <w:r w:rsidR="007374B7" w:rsidRPr="00DA2031">
        <w:rPr>
          <w:rFonts w:ascii="Garamond" w:hAnsi="Garamond"/>
          <w:color w:val="auto"/>
        </w:rPr>
        <w:t xml:space="preserve">Przedmiotu </w:t>
      </w:r>
      <w:r w:rsidRPr="00DA2031">
        <w:rPr>
          <w:rFonts w:ascii="Garamond" w:hAnsi="Garamond"/>
          <w:color w:val="auto"/>
        </w:rPr>
        <w:t>Umowy w sposób i w celu opisanym w Umowie, a także w SOPZ, zarówno przez Zamawiającego</w:t>
      </w:r>
      <w:r w:rsidR="00AD23E7" w:rsidRPr="00DA2031">
        <w:rPr>
          <w:rFonts w:ascii="Garamond" w:hAnsi="Garamond"/>
          <w:color w:val="auto"/>
        </w:rPr>
        <w:t>,</w:t>
      </w:r>
      <w:r w:rsidRPr="00DA2031">
        <w:rPr>
          <w:rFonts w:ascii="Garamond" w:hAnsi="Garamond"/>
          <w:color w:val="auto"/>
        </w:rPr>
        <w:t xml:space="preserve"> jak i inne podmioty</w:t>
      </w:r>
      <w:r w:rsidRPr="00DA2031">
        <w:rPr>
          <w:rFonts w:ascii="Garamond" w:hAnsi="Garamond"/>
          <w:i/>
          <w:iCs/>
          <w:color w:val="auto"/>
        </w:rPr>
        <w:t>.</w:t>
      </w:r>
    </w:p>
    <w:p w14:paraId="6E44348D" w14:textId="10912080" w:rsidR="00917659" w:rsidRPr="00DA2031" w:rsidRDefault="00917659" w:rsidP="0013478C">
      <w:pPr>
        <w:pStyle w:val="Default"/>
        <w:numPr>
          <w:ilvl w:val="0"/>
          <w:numId w:val="24"/>
        </w:numPr>
        <w:spacing w:line="324" w:lineRule="auto"/>
        <w:jc w:val="both"/>
        <w:rPr>
          <w:rFonts w:ascii="Garamond" w:hAnsi="Garamond" w:cs="Arial"/>
          <w:color w:val="auto"/>
        </w:rPr>
      </w:pPr>
      <w:r w:rsidRPr="00DA2031">
        <w:rPr>
          <w:rFonts w:ascii="Garamond" w:hAnsi="Garamond" w:cs="Arial"/>
          <w:color w:val="auto"/>
        </w:rPr>
        <w:t xml:space="preserve">Z chwilą wydania Zamawiającemu poszczególnych części utworów w rozumieniu ustawy z dnia 4 lutego 1994 r. o prawie autorskim i prawach pokrewnych, wchodzących w zakres </w:t>
      </w:r>
      <w:r w:rsidR="007374B7" w:rsidRPr="00DA2031">
        <w:rPr>
          <w:rFonts w:ascii="Garamond" w:hAnsi="Garamond" w:cs="Arial"/>
          <w:color w:val="auto"/>
        </w:rPr>
        <w:t xml:space="preserve">Przedmiotu </w:t>
      </w:r>
      <w:r w:rsidR="00234F74" w:rsidRPr="00DA2031">
        <w:rPr>
          <w:rFonts w:ascii="Garamond" w:hAnsi="Garamond" w:cs="Arial"/>
          <w:color w:val="auto"/>
        </w:rPr>
        <w:t>U</w:t>
      </w:r>
      <w:r w:rsidRPr="00DA2031">
        <w:rPr>
          <w:rFonts w:ascii="Garamond" w:hAnsi="Garamond" w:cs="Arial"/>
          <w:color w:val="auto"/>
        </w:rPr>
        <w:t>mowy stanowiących dokumentację (tj. dokumentację projektową, powykonawczą i inną wytworzoną przez Wykonawcę, w tym podwykonawców i dalszych podwykonawców w związku z realizacją niniejszej Umowy, w tym także instrukcje, raporty, opisy techniczne i instrukcje dotyczące protokołów komunikacji, dokumentacj</w:t>
      </w:r>
      <w:r w:rsidR="00AD23E7" w:rsidRPr="00DA2031">
        <w:rPr>
          <w:rFonts w:ascii="Garamond" w:hAnsi="Garamond" w:cs="Arial"/>
          <w:color w:val="auto"/>
        </w:rPr>
        <w:t>ę</w:t>
      </w:r>
      <w:r w:rsidRPr="00DA2031">
        <w:rPr>
          <w:rFonts w:ascii="Garamond" w:hAnsi="Garamond" w:cs="Arial"/>
          <w:color w:val="auto"/>
        </w:rPr>
        <w:t xml:space="preserve"> dla oprogramowania dedykowanego, materiały szkoleniowe, pliki z zarejestrowanymi szkoleniami, tablice informacyjne, naklejki promocyjne, dokumentacj</w:t>
      </w:r>
      <w:r w:rsidR="00AD23E7" w:rsidRPr="00DA2031">
        <w:rPr>
          <w:rFonts w:ascii="Garamond" w:hAnsi="Garamond" w:cs="Arial"/>
          <w:color w:val="auto"/>
        </w:rPr>
        <w:t>ę</w:t>
      </w:r>
      <w:r w:rsidRPr="00DA2031">
        <w:rPr>
          <w:rFonts w:ascii="Garamond" w:hAnsi="Garamond" w:cs="Arial"/>
          <w:color w:val="auto"/>
        </w:rPr>
        <w:t xml:space="preserve"> fotograficzn</w:t>
      </w:r>
      <w:r w:rsidR="00AD23E7" w:rsidRPr="00DA2031">
        <w:rPr>
          <w:rFonts w:ascii="Garamond" w:hAnsi="Garamond" w:cs="Arial"/>
          <w:color w:val="auto"/>
        </w:rPr>
        <w:t>ą</w:t>
      </w:r>
      <w:r w:rsidRPr="00DA2031">
        <w:rPr>
          <w:rFonts w:ascii="Garamond" w:hAnsi="Garamond" w:cs="Arial"/>
          <w:color w:val="auto"/>
        </w:rPr>
        <w:t xml:space="preserve">), Wykonawca, bez konieczności składania odrębnych oświadczeń, w ramach wynagrodzenia określonego </w:t>
      </w:r>
      <w:r w:rsidR="000E3792" w:rsidRPr="00DA2031">
        <w:rPr>
          <w:rFonts w:ascii="Garamond" w:hAnsi="Garamond" w:cs="Arial"/>
          <w:color w:val="auto"/>
        </w:rPr>
        <w:t>w Umowie</w:t>
      </w:r>
      <w:r w:rsidRPr="00DA2031">
        <w:rPr>
          <w:rFonts w:ascii="Garamond" w:hAnsi="Garamond" w:cs="Arial"/>
          <w:color w:val="auto"/>
        </w:rPr>
        <w:t>, przenosi na Zamawiającego zarówno własność nośników, na których poszczególne części dokumentacji zostały utrwalone</w:t>
      </w:r>
      <w:r w:rsidR="00AD23E7" w:rsidRPr="00DA2031">
        <w:rPr>
          <w:rFonts w:ascii="Garamond" w:hAnsi="Garamond" w:cs="Arial"/>
          <w:color w:val="auto"/>
        </w:rPr>
        <w:t>,</w:t>
      </w:r>
      <w:r w:rsidRPr="00DA2031">
        <w:rPr>
          <w:rFonts w:ascii="Garamond" w:hAnsi="Garamond" w:cs="Arial"/>
          <w:color w:val="auto"/>
        </w:rPr>
        <w:t xml:space="preserve"> jak i autorskie prawa majątkowe do poszczególnych części i całości dokumentacji na następujących polach eksploatacji: </w:t>
      </w:r>
    </w:p>
    <w:p w14:paraId="49A0F8D6" w14:textId="77777777" w:rsidR="00917659" w:rsidRPr="00DA2031" w:rsidRDefault="00917659" w:rsidP="0013478C">
      <w:pPr>
        <w:pStyle w:val="Default"/>
        <w:numPr>
          <w:ilvl w:val="0"/>
          <w:numId w:val="25"/>
        </w:numPr>
        <w:spacing w:line="324" w:lineRule="auto"/>
        <w:ind w:left="567" w:hanging="283"/>
        <w:jc w:val="both"/>
        <w:rPr>
          <w:rFonts w:ascii="Garamond" w:hAnsi="Garamond" w:cs="Arial"/>
          <w:color w:val="auto"/>
        </w:rPr>
      </w:pPr>
      <w:r w:rsidRPr="00DA2031">
        <w:rPr>
          <w:rFonts w:ascii="Garamond" w:hAnsi="Garamond" w:cs="Arial"/>
          <w:color w:val="auto"/>
        </w:rPr>
        <w:t xml:space="preserve">w zakresie utrwalania i zwielokrotniania – wytwarzanie dowolną techniką kopii, a także dowolne zwielokrotnianie, zarówno trwałe, jak i czasowe, w całości lub we fragmentach, bez żadnych ograniczeń ilościowych, za pomocą dowolnej techniki, w tym w szczególności drukarskiej, fotograficznej, zapisu magnetycznego, zapisu cyfrowego na nośnikach </w:t>
      </w:r>
      <w:r w:rsidR="00BE3378" w:rsidRPr="00DA2031">
        <w:rPr>
          <w:rFonts w:ascii="Garamond" w:hAnsi="Garamond" w:cs="Arial"/>
          <w:color w:val="auto"/>
        </w:rPr>
        <w:t>optycznych</w:t>
      </w:r>
      <w:r w:rsidRPr="00DA2031">
        <w:rPr>
          <w:rFonts w:ascii="Garamond" w:hAnsi="Garamond" w:cs="Arial"/>
          <w:color w:val="auto"/>
        </w:rPr>
        <w:t>, w pamięci komputerowej i innych nośnikach, także w ramach zapisu w chmurze, a także wszelkimi innymi technikami;</w:t>
      </w:r>
    </w:p>
    <w:p w14:paraId="3F770E12" w14:textId="77777777" w:rsidR="00917659" w:rsidRPr="00DA2031" w:rsidRDefault="00917659" w:rsidP="0013478C">
      <w:pPr>
        <w:pStyle w:val="Default"/>
        <w:numPr>
          <w:ilvl w:val="0"/>
          <w:numId w:val="25"/>
        </w:numPr>
        <w:spacing w:line="324" w:lineRule="auto"/>
        <w:ind w:left="567" w:hanging="283"/>
        <w:jc w:val="both"/>
        <w:rPr>
          <w:rFonts w:ascii="Garamond" w:hAnsi="Garamond" w:cs="Arial"/>
          <w:color w:val="auto"/>
        </w:rPr>
      </w:pPr>
      <w:r w:rsidRPr="00DA2031">
        <w:rPr>
          <w:rFonts w:ascii="Garamond" w:hAnsi="Garamond" w:cs="Arial"/>
          <w:color w:val="auto"/>
        </w:rPr>
        <w:t>w zakresie udostępniania w dowolnym zakresie i formie innym jednostkom, spółkom</w:t>
      </w:r>
      <w:r w:rsidR="009A47E4" w:rsidRPr="00DA2031">
        <w:rPr>
          <w:rFonts w:ascii="Garamond" w:hAnsi="Garamond" w:cs="Arial"/>
          <w:color w:val="auto"/>
        </w:rPr>
        <w:t xml:space="preserve"> lub</w:t>
      </w:r>
      <w:r w:rsidRPr="00DA2031">
        <w:rPr>
          <w:rFonts w:ascii="Garamond" w:hAnsi="Garamond" w:cs="Arial"/>
          <w:color w:val="auto"/>
        </w:rPr>
        <w:t xml:space="preserve"> podmiotom; </w:t>
      </w:r>
    </w:p>
    <w:p w14:paraId="5563AAB2" w14:textId="024726CB" w:rsidR="00917659" w:rsidRPr="00DA2031" w:rsidRDefault="00917659" w:rsidP="0013478C">
      <w:pPr>
        <w:pStyle w:val="Default"/>
        <w:numPr>
          <w:ilvl w:val="0"/>
          <w:numId w:val="25"/>
        </w:numPr>
        <w:spacing w:line="324" w:lineRule="auto"/>
        <w:ind w:left="567" w:hanging="283"/>
        <w:jc w:val="both"/>
        <w:rPr>
          <w:rFonts w:ascii="Garamond" w:hAnsi="Garamond" w:cs="Arial"/>
          <w:color w:val="auto"/>
        </w:rPr>
      </w:pPr>
      <w:r w:rsidRPr="00DA2031">
        <w:rPr>
          <w:rFonts w:ascii="Garamond" w:hAnsi="Garamond" w:cs="Arial"/>
          <w:color w:val="auto"/>
        </w:rPr>
        <w:t xml:space="preserve">w zakresie obrotu oryginałem, jak również egzemplarzami, na których </w:t>
      </w:r>
      <w:r w:rsidR="009A47E4" w:rsidRPr="00DA2031">
        <w:rPr>
          <w:rFonts w:ascii="Garamond" w:hAnsi="Garamond" w:cs="Arial"/>
          <w:color w:val="auto"/>
        </w:rPr>
        <w:t xml:space="preserve">dany </w:t>
      </w:r>
      <w:r w:rsidRPr="00DA2031">
        <w:rPr>
          <w:rFonts w:ascii="Garamond" w:hAnsi="Garamond" w:cs="Arial"/>
          <w:color w:val="auto"/>
        </w:rPr>
        <w:t>utwór utrwalono oraz formami zwielokrotnionymi w dowolnej formie – w odniesieniu zarówno do całości tych utworów</w:t>
      </w:r>
      <w:r w:rsidR="00444EDC" w:rsidRPr="00DA2031">
        <w:rPr>
          <w:rFonts w:ascii="Garamond" w:hAnsi="Garamond" w:cs="Arial"/>
          <w:color w:val="auto"/>
        </w:rPr>
        <w:t>,</w:t>
      </w:r>
      <w:r w:rsidRPr="00DA2031">
        <w:rPr>
          <w:rFonts w:ascii="Garamond" w:hAnsi="Garamond" w:cs="Arial"/>
          <w:color w:val="auto"/>
        </w:rPr>
        <w:t xml:space="preserve"> jak i ich części, w szczególności poprzez wprowadzanie do obrotu, użyczenie, oddanie w najem lub dzierżawę, udzielenie licencji, dalsze przeniesienie praw autorskich; </w:t>
      </w:r>
    </w:p>
    <w:p w14:paraId="6B98468D" w14:textId="5E8EFE23" w:rsidR="00917659" w:rsidRPr="00DA2031" w:rsidRDefault="00917659" w:rsidP="0013478C">
      <w:pPr>
        <w:pStyle w:val="Default"/>
        <w:numPr>
          <w:ilvl w:val="0"/>
          <w:numId w:val="25"/>
        </w:numPr>
        <w:spacing w:line="324" w:lineRule="auto"/>
        <w:ind w:left="567" w:hanging="283"/>
        <w:jc w:val="both"/>
        <w:rPr>
          <w:rFonts w:ascii="Garamond" w:hAnsi="Garamond" w:cs="Arial"/>
          <w:color w:val="auto"/>
        </w:rPr>
      </w:pPr>
      <w:r w:rsidRPr="00DA2031">
        <w:rPr>
          <w:rFonts w:ascii="Garamond" w:hAnsi="Garamond" w:cs="Arial"/>
          <w:color w:val="auto"/>
        </w:rPr>
        <w:lastRenderedPageBreak/>
        <w:t>w zakresie rozpowszechniania w sposób inny niż wynikający z pkt</w:t>
      </w:r>
      <w:r w:rsidR="00A97F1C" w:rsidRPr="00DA2031">
        <w:rPr>
          <w:rFonts w:ascii="Garamond" w:hAnsi="Garamond" w:cs="Arial"/>
          <w:color w:val="auto"/>
        </w:rPr>
        <w:t>.</w:t>
      </w:r>
      <w:r w:rsidRPr="00DA2031">
        <w:rPr>
          <w:rFonts w:ascii="Garamond" w:hAnsi="Garamond" w:cs="Arial"/>
          <w:color w:val="auto"/>
        </w:rPr>
        <w:t xml:space="preserve"> 2 i 3 powyżej</w:t>
      </w:r>
      <w:r w:rsidR="00997A20" w:rsidRPr="00DA2031">
        <w:rPr>
          <w:rFonts w:ascii="Garamond" w:hAnsi="Garamond" w:cs="Arial"/>
          <w:color w:val="auto"/>
        </w:rPr>
        <w:t>,</w:t>
      </w:r>
      <w:r w:rsidRPr="00DA2031">
        <w:rPr>
          <w:rFonts w:ascii="Garamond" w:hAnsi="Garamond" w:cs="Arial"/>
          <w:color w:val="auto"/>
        </w:rPr>
        <w:t xml:space="preserve"> </w:t>
      </w:r>
      <w:r w:rsidR="00D22A7F" w:rsidRPr="00DA2031">
        <w:rPr>
          <w:rFonts w:ascii="Garamond" w:hAnsi="Garamond" w:cs="Arial"/>
          <w:color w:val="auto"/>
        </w:rPr>
        <w:br/>
      </w:r>
      <w:r w:rsidRPr="00DA2031">
        <w:rPr>
          <w:rFonts w:ascii="Garamond" w:hAnsi="Garamond" w:cs="Arial"/>
          <w:color w:val="auto"/>
        </w:rPr>
        <w:t xml:space="preserve">w odniesieniu zarówno do całości tych utworów jak i ich części – w tym poprzez każde inne rozpowszechnianie, także przez wykonywanie, wystawianie, wyświetlanie, odtwarzanie, </w:t>
      </w:r>
      <w:r w:rsidR="00D22A7F" w:rsidRPr="00DA2031">
        <w:rPr>
          <w:rFonts w:ascii="Garamond" w:hAnsi="Garamond" w:cs="Arial"/>
          <w:color w:val="auto"/>
        </w:rPr>
        <w:br/>
      </w:r>
      <w:r w:rsidRPr="00DA2031">
        <w:rPr>
          <w:rFonts w:ascii="Garamond" w:hAnsi="Garamond" w:cs="Arial"/>
          <w:color w:val="auto"/>
        </w:rPr>
        <w:t>a także udostępnianie w taki sposób, żeby każdy mógł mieć dostęp w miejscu i czasie przez siebie wybranym, realizowane w sposób publiczny</w:t>
      </w:r>
      <w:r w:rsidR="00A97F1C" w:rsidRPr="00DA2031">
        <w:rPr>
          <w:rFonts w:ascii="Garamond" w:hAnsi="Garamond" w:cs="Arial"/>
          <w:color w:val="auto"/>
        </w:rPr>
        <w:t>,</w:t>
      </w:r>
      <w:r w:rsidRPr="00DA2031">
        <w:rPr>
          <w:rFonts w:ascii="Garamond" w:hAnsi="Garamond" w:cs="Arial"/>
          <w:color w:val="auto"/>
        </w:rPr>
        <w:t xml:space="preserve"> jak również do zamkniętego kręgu osób, także poprzez emisję publiczną, emisję w ramach pokazów otwartych, pokazów zamkniętych, publikację poprzez prasę, telewizję, Internet i inne środki masowego przekazu, publikację w ramach broszur, książek i innych publikacji, w dowolnej formie; </w:t>
      </w:r>
    </w:p>
    <w:p w14:paraId="4BD791E6" w14:textId="627EED26" w:rsidR="00917659" w:rsidRPr="00DA2031" w:rsidRDefault="00917659" w:rsidP="0013478C">
      <w:pPr>
        <w:pStyle w:val="Default"/>
        <w:numPr>
          <w:ilvl w:val="0"/>
          <w:numId w:val="25"/>
        </w:numPr>
        <w:spacing w:line="324" w:lineRule="auto"/>
        <w:ind w:left="567" w:hanging="283"/>
        <w:jc w:val="both"/>
        <w:rPr>
          <w:rFonts w:ascii="Garamond" w:hAnsi="Garamond" w:cs="Arial"/>
          <w:color w:val="auto"/>
        </w:rPr>
      </w:pPr>
      <w:r w:rsidRPr="00DA2031">
        <w:rPr>
          <w:rFonts w:ascii="Garamond" w:hAnsi="Garamond" w:cs="Arial"/>
          <w:color w:val="auto"/>
        </w:rPr>
        <w:t>w zakresie realizacji wszelkich innych czynności</w:t>
      </w:r>
      <w:r w:rsidR="00B0483E" w:rsidRPr="00DA2031">
        <w:rPr>
          <w:rFonts w:ascii="Garamond" w:hAnsi="Garamond" w:cs="Arial"/>
          <w:color w:val="auto"/>
        </w:rPr>
        <w:t>,</w:t>
      </w:r>
      <w:r w:rsidRPr="00DA2031">
        <w:rPr>
          <w:rFonts w:ascii="Garamond" w:hAnsi="Garamond" w:cs="Arial"/>
          <w:color w:val="auto"/>
        </w:rPr>
        <w:t xml:space="preserve"> celem korzystania z tych utworów zarówno w całości</w:t>
      </w:r>
      <w:r w:rsidR="00A97F1C" w:rsidRPr="00DA2031">
        <w:rPr>
          <w:rFonts w:ascii="Garamond" w:hAnsi="Garamond" w:cs="Arial"/>
          <w:color w:val="auto"/>
        </w:rPr>
        <w:t>,</w:t>
      </w:r>
      <w:r w:rsidRPr="00DA2031">
        <w:rPr>
          <w:rFonts w:ascii="Garamond" w:hAnsi="Garamond" w:cs="Arial"/>
          <w:color w:val="auto"/>
        </w:rPr>
        <w:t xml:space="preserve"> jak i ich dowolnych częściach, utrwalania, zwielokrotniania, udostępniania, obrotu, rozpowszechniania, rozporządzania nimi, </w:t>
      </w:r>
    </w:p>
    <w:p w14:paraId="2804F601" w14:textId="77777777" w:rsidR="007810BF" w:rsidRPr="00DA2031" w:rsidRDefault="00917659" w:rsidP="0013478C">
      <w:pPr>
        <w:pStyle w:val="Akapitzlist"/>
        <w:widowControl/>
        <w:numPr>
          <w:ilvl w:val="0"/>
          <w:numId w:val="25"/>
        </w:numPr>
        <w:suppressAutoHyphens w:val="0"/>
        <w:autoSpaceDE w:val="0"/>
        <w:adjustRightInd w:val="0"/>
        <w:spacing w:after="0" w:line="324" w:lineRule="auto"/>
        <w:ind w:left="567" w:hanging="283"/>
        <w:jc w:val="both"/>
        <w:textAlignment w:val="auto"/>
        <w:rPr>
          <w:rFonts w:ascii="Garamond" w:eastAsiaTheme="minorHAnsi" w:hAnsi="Garamond" w:cs="Arial"/>
          <w:color w:val="auto"/>
          <w:kern w:val="0"/>
          <w:lang w:eastAsia="en-US"/>
        </w:rPr>
      </w:pPr>
      <w:r w:rsidRPr="00DA2031">
        <w:rPr>
          <w:rFonts w:ascii="Garamond" w:hAnsi="Garamond" w:cs="Arial"/>
          <w:color w:val="auto"/>
        </w:rPr>
        <w:t xml:space="preserve">w zakresie dokonywania </w:t>
      </w:r>
      <w:r w:rsidR="00290A36" w:rsidRPr="00DA2031">
        <w:rPr>
          <w:rFonts w:ascii="Garamond" w:hAnsi="Garamond" w:cs="Arial"/>
          <w:color w:val="auto"/>
        </w:rPr>
        <w:t xml:space="preserve">i sporządzania </w:t>
      </w:r>
      <w:r w:rsidRPr="00DA2031">
        <w:rPr>
          <w:rFonts w:ascii="Garamond" w:hAnsi="Garamond" w:cs="Arial"/>
          <w:color w:val="auto"/>
        </w:rPr>
        <w:t>opracowań, w szczególności tłumaczeń, przeróbek, adaptacji, wprowadzania zmian, poprawek, modyfikacji, rozszerzeń a także w zakresie wykonywania autorskich praw zależnych, w tym korzystania z tych opracowań, w tym z wersji przetłumaczonych, przerobionych, adaptowanych, jak również wersji zmienionych, poprawionych, zmodyfikowanych, rozszerzonych na polach eksploatacji wskazanych powyżej</w:t>
      </w:r>
      <w:r w:rsidR="007810BF" w:rsidRPr="00DA2031">
        <w:rPr>
          <w:rFonts w:ascii="Garamond" w:hAnsi="Garamond" w:cs="Arial"/>
          <w:color w:val="auto"/>
        </w:rPr>
        <w:t>,</w:t>
      </w:r>
    </w:p>
    <w:p w14:paraId="615E48D9" w14:textId="77777777" w:rsidR="007810BF" w:rsidRPr="00DA2031" w:rsidRDefault="007810BF" w:rsidP="0013478C">
      <w:pPr>
        <w:pStyle w:val="Akapitzlist"/>
        <w:widowControl/>
        <w:numPr>
          <w:ilvl w:val="0"/>
          <w:numId w:val="25"/>
        </w:numPr>
        <w:suppressAutoHyphens w:val="0"/>
        <w:autoSpaceDE w:val="0"/>
        <w:adjustRightInd w:val="0"/>
        <w:spacing w:after="0" w:line="324" w:lineRule="auto"/>
        <w:ind w:left="567" w:hanging="283"/>
        <w:jc w:val="both"/>
        <w:textAlignment w:val="auto"/>
        <w:rPr>
          <w:rFonts w:ascii="Garamond" w:eastAsiaTheme="minorHAnsi" w:hAnsi="Garamond" w:cs="Arial"/>
          <w:color w:val="auto"/>
          <w:kern w:val="0"/>
          <w:lang w:eastAsia="en-US"/>
        </w:rPr>
      </w:pPr>
      <w:r w:rsidRPr="00DA2031">
        <w:rPr>
          <w:rFonts w:ascii="Garamond" w:hAnsi="Garamond" w:cs="Arial"/>
          <w:color w:val="auto"/>
        </w:rPr>
        <w:t xml:space="preserve">w zakresie niezbędnym do </w:t>
      </w:r>
      <w:r w:rsidRPr="00DA2031">
        <w:rPr>
          <w:rFonts w:ascii="Garamond" w:hAnsi="Garamond" w:cstheme="minorHAnsi"/>
          <w:color w:val="auto"/>
        </w:rPr>
        <w:t>eksploatacji Jednostki, w tym eksploatacji szkoleniowej jej utrzymania, obsługi, napraw i serwisu, modernizacji, przebudowy, doposażenia oraz wykonywania prac odtworzeniowych jej,</w:t>
      </w:r>
    </w:p>
    <w:p w14:paraId="791D876B" w14:textId="77777777" w:rsidR="00917659" w:rsidRPr="00DA2031" w:rsidRDefault="007810BF" w:rsidP="0013478C">
      <w:pPr>
        <w:pStyle w:val="Akapitzlist"/>
        <w:widowControl/>
        <w:numPr>
          <w:ilvl w:val="0"/>
          <w:numId w:val="25"/>
        </w:numPr>
        <w:suppressAutoHyphens w:val="0"/>
        <w:autoSpaceDE w:val="0"/>
        <w:adjustRightInd w:val="0"/>
        <w:spacing w:after="0" w:line="324" w:lineRule="auto"/>
        <w:ind w:left="567" w:hanging="283"/>
        <w:jc w:val="both"/>
        <w:textAlignment w:val="auto"/>
        <w:rPr>
          <w:rFonts w:ascii="Garamond" w:eastAsiaTheme="minorHAnsi" w:hAnsi="Garamond" w:cs="Arial"/>
          <w:color w:val="auto"/>
          <w:kern w:val="0"/>
          <w:lang w:eastAsia="en-US"/>
        </w:rPr>
      </w:pPr>
      <w:r w:rsidRPr="00DA2031">
        <w:rPr>
          <w:rFonts w:ascii="Garamond" w:hAnsi="Garamond" w:cs="Arial"/>
          <w:color w:val="auto"/>
        </w:rPr>
        <w:t>w zakresie</w:t>
      </w:r>
      <w:r w:rsidRPr="00DA2031">
        <w:rPr>
          <w:rFonts w:ascii="Garamond" w:hAnsi="Garamond" w:cstheme="minorHAnsi"/>
          <w:color w:val="auto"/>
        </w:rPr>
        <w:t xml:space="preserve"> zlecania czynności, o których mowa w pkt. 7, podmiotom trzecim (w tym stoczniom, serwisom i projektantom), w zakresie koniecznym do realizacji tych czynności</w:t>
      </w:r>
      <w:r w:rsidR="00FF6B1E" w:rsidRPr="00DA2031">
        <w:rPr>
          <w:rFonts w:ascii="Garamond" w:hAnsi="Garamond" w:cstheme="minorHAnsi"/>
          <w:color w:val="auto"/>
        </w:rPr>
        <w:t>.</w:t>
      </w:r>
    </w:p>
    <w:p w14:paraId="7CE104DC" w14:textId="32DABAEC" w:rsidR="00917659" w:rsidRPr="00DA2031" w:rsidRDefault="00917659" w:rsidP="0013478C">
      <w:pPr>
        <w:pStyle w:val="Default"/>
        <w:numPr>
          <w:ilvl w:val="0"/>
          <w:numId w:val="24"/>
        </w:numPr>
        <w:spacing w:line="324" w:lineRule="auto"/>
        <w:ind w:left="284" w:hanging="284"/>
        <w:jc w:val="both"/>
        <w:rPr>
          <w:rFonts w:ascii="Garamond" w:hAnsi="Garamond" w:cs="Arial"/>
          <w:color w:val="auto"/>
        </w:rPr>
      </w:pPr>
      <w:r w:rsidRPr="00DA2031">
        <w:rPr>
          <w:rFonts w:ascii="Garamond" w:hAnsi="Garamond" w:cs="Arial"/>
          <w:color w:val="auto"/>
        </w:rPr>
        <w:t xml:space="preserve">Wykonawca oświadcza i gwarantuje, że w momencie przeniesienia na Zamawiającego autorskich praw majątkowych, o </w:t>
      </w:r>
      <w:r w:rsidR="00AD1FA2" w:rsidRPr="00DA2031">
        <w:rPr>
          <w:rFonts w:ascii="Garamond" w:hAnsi="Garamond" w:cs="Arial"/>
          <w:color w:val="auto"/>
        </w:rPr>
        <w:t xml:space="preserve">którym </w:t>
      </w:r>
      <w:r w:rsidRPr="00DA2031">
        <w:rPr>
          <w:rFonts w:ascii="Garamond" w:hAnsi="Garamond" w:cs="Arial"/>
          <w:color w:val="auto"/>
        </w:rPr>
        <w:t>mowa w ust. 2</w:t>
      </w:r>
      <w:r w:rsidR="00AD1FA2" w:rsidRPr="00DA2031">
        <w:rPr>
          <w:rFonts w:ascii="Garamond" w:hAnsi="Garamond" w:cs="Arial"/>
          <w:color w:val="auto"/>
        </w:rPr>
        <w:t>,</w:t>
      </w:r>
      <w:r w:rsidRPr="00DA2031">
        <w:rPr>
          <w:rFonts w:ascii="Garamond" w:hAnsi="Garamond" w:cs="Arial"/>
          <w:color w:val="auto"/>
        </w:rPr>
        <w:t xml:space="preserve"> Wykonawcy przysługiwać będą te prawa</w:t>
      </w:r>
      <w:r w:rsidR="002A4DFE" w:rsidRPr="00DA2031">
        <w:rPr>
          <w:rFonts w:ascii="Garamond" w:hAnsi="Garamond" w:cs="Arial"/>
          <w:color w:val="auto"/>
        </w:rPr>
        <w:t>,</w:t>
      </w:r>
      <w:r w:rsidRPr="00DA2031">
        <w:rPr>
          <w:rFonts w:ascii="Garamond" w:hAnsi="Garamond" w:cs="Arial"/>
          <w:color w:val="auto"/>
        </w:rPr>
        <w:t xml:space="preserve"> a ponadto, że wszelkie podmioty trzecie i osoby fizyczne uczestniczące w tworzeniu utworów wskazanych w ust. 2, uprawnione z tytułu posiadania autorskich praw osobistych do danych utworów, bezterminowo zobowiązują się</w:t>
      </w:r>
      <w:r w:rsidR="006F4AFA" w:rsidRPr="00DA2031">
        <w:rPr>
          <w:rFonts w:ascii="Garamond" w:hAnsi="Garamond" w:cs="Arial"/>
          <w:color w:val="auto"/>
        </w:rPr>
        <w:t>,</w:t>
      </w:r>
      <w:r w:rsidRPr="00DA2031">
        <w:rPr>
          <w:rFonts w:ascii="Garamond" w:hAnsi="Garamond" w:cs="Arial"/>
          <w:color w:val="auto"/>
        </w:rPr>
        <w:t xml:space="preserve"> że nie będą wykonywać autorskich praw osobistych w zakresie dotyczącym tych utworów. W przypadku roszczeń zgłaszanych przez podmioty trzecie z tytułu naruszenia autorskich praw osobistych roszczenia takie pokrywać będzie wyłącznie Wykonawca i Wykonawca zwalnia Zamawiającego z obowiązku </w:t>
      </w:r>
      <w:r w:rsidR="006F4AFA" w:rsidRPr="00DA2031">
        <w:rPr>
          <w:rFonts w:ascii="Garamond" w:hAnsi="Garamond" w:cs="Arial"/>
          <w:color w:val="auto"/>
        </w:rPr>
        <w:t xml:space="preserve">zaspakajania </w:t>
      </w:r>
      <w:r w:rsidRPr="00DA2031">
        <w:rPr>
          <w:rFonts w:ascii="Garamond" w:hAnsi="Garamond" w:cs="Arial"/>
          <w:color w:val="auto"/>
        </w:rPr>
        <w:t xml:space="preserve">takich roszczeń. </w:t>
      </w:r>
    </w:p>
    <w:p w14:paraId="5F8468D3" w14:textId="77777777" w:rsidR="004440F4" w:rsidRPr="00DA2031" w:rsidRDefault="00917659" w:rsidP="0013478C">
      <w:pPr>
        <w:pStyle w:val="Default"/>
        <w:numPr>
          <w:ilvl w:val="0"/>
          <w:numId w:val="24"/>
        </w:numPr>
        <w:spacing w:line="324" w:lineRule="auto"/>
        <w:ind w:left="284" w:hanging="284"/>
        <w:jc w:val="both"/>
        <w:rPr>
          <w:rFonts w:ascii="Garamond" w:hAnsi="Garamond" w:cs="Arial"/>
          <w:color w:val="auto"/>
        </w:rPr>
      </w:pPr>
      <w:r w:rsidRPr="00DA2031">
        <w:rPr>
          <w:rFonts w:ascii="Garamond" w:hAnsi="Garamond" w:cs="Arial"/>
          <w:color w:val="auto"/>
        </w:rPr>
        <w:t xml:space="preserve">W celu uniknięcia wątpliwości, w chwili wydania Zamawiającemu utworów, o których mowa </w:t>
      </w:r>
      <w:r w:rsidR="00F653F9" w:rsidRPr="00DA2031">
        <w:rPr>
          <w:rFonts w:ascii="Garamond" w:hAnsi="Garamond" w:cs="Arial"/>
          <w:color w:val="auto"/>
        </w:rPr>
        <w:br/>
      </w:r>
      <w:r w:rsidRPr="00DA2031">
        <w:rPr>
          <w:rFonts w:ascii="Garamond" w:hAnsi="Garamond" w:cs="Arial"/>
          <w:color w:val="auto"/>
        </w:rPr>
        <w:t>w ust. 2</w:t>
      </w:r>
      <w:r w:rsidR="006F4AFA" w:rsidRPr="00DA2031">
        <w:rPr>
          <w:rFonts w:ascii="Garamond" w:hAnsi="Garamond" w:cs="Arial"/>
          <w:color w:val="auto"/>
        </w:rPr>
        <w:t>,</w:t>
      </w:r>
      <w:r w:rsidRPr="00DA2031">
        <w:rPr>
          <w:rFonts w:ascii="Garamond" w:hAnsi="Garamond" w:cs="Arial"/>
          <w:color w:val="auto"/>
        </w:rPr>
        <w:t xml:space="preserve"> Wykonawca przenosi na Zamawiającego prawo do wyrażania zgody na wykonywanie zależnych praw autorskich do tych utworów. </w:t>
      </w:r>
    </w:p>
    <w:p w14:paraId="75B65F0F" w14:textId="77777777" w:rsidR="00917659" w:rsidRPr="00DA2031" w:rsidRDefault="00917659" w:rsidP="0013478C">
      <w:pPr>
        <w:pStyle w:val="Default"/>
        <w:numPr>
          <w:ilvl w:val="0"/>
          <w:numId w:val="24"/>
        </w:numPr>
        <w:spacing w:line="324" w:lineRule="auto"/>
        <w:ind w:left="284" w:hanging="284"/>
        <w:jc w:val="both"/>
        <w:rPr>
          <w:rFonts w:ascii="Garamond" w:hAnsi="Garamond" w:cs="Arial"/>
          <w:color w:val="auto"/>
        </w:rPr>
      </w:pPr>
      <w:r w:rsidRPr="00DA2031">
        <w:rPr>
          <w:rFonts w:ascii="Garamond" w:hAnsi="Garamond" w:cs="Arial"/>
          <w:color w:val="auto"/>
        </w:rPr>
        <w:t xml:space="preserve">Wykonawca oświadcza, że: </w:t>
      </w:r>
    </w:p>
    <w:p w14:paraId="7069BEAD" w14:textId="77777777" w:rsidR="00917659" w:rsidRPr="00DA2031" w:rsidRDefault="00917659" w:rsidP="0013478C">
      <w:pPr>
        <w:pStyle w:val="Default"/>
        <w:numPr>
          <w:ilvl w:val="0"/>
          <w:numId w:val="32"/>
        </w:numPr>
        <w:spacing w:line="324" w:lineRule="auto"/>
        <w:ind w:left="851" w:hanging="284"/>
        <w:jc w:val="both"/>
        <w:rPr>
          <w:rFonts w:ascii="Garamond" w:hAnsi="Garamond" w:cs="Arial"/>
          <w:color w:val="auto"/>
        </w:rPr>
      </w:pPr>
      <w:r w:rsidRPr="00DA2031">
        <w:rPr>
          <w:rFonts w:ascii="Garamond" w:hAnsi="Garamond" w:cs="Arial"/>
          <w:color w:val="auto"/>
        </w:rPr>
        <w:t xml:space="preserve">wszelkie utwory w rozumieniu ustawy z dnia 4 lutego 1994 roku o prawie autorskim </w:t>
      </w:r>
      <w:r w:rsidR="00F653F9" w:rsidRPr="00DA2031">
        <w:rPr>
          <w:rFonts w:ascii="Garamond" w:hAnsi="Garamond" w:cs="Arial"/>
          <w:color w:val="auto"/>
        </w:rPr>
        <w:br/>
      </w:r>
      <w:r w:rsidRPr="00DA2031">
        <w:rPr>
          <w:rFonts w:ascii="Garamond" w:hAnsi="Garamond" w:cs="Arial"/>
          <w:color w:val="auto"/>
        </w:rPr>
        <w:t>i prawach pokrewnych, jakimi będzie się posługiwał w trakcie wykonywania niniejszej Umowy, a także, które powstaną w wyniku wykonywania niniejszej Umowy</w:t>
      </w:r>
      <w:r w:rsidR="00CE13A8" w:rsidRPr="00DA2031">
        <w:rPr>
          <w:rFonts w:ascii="Garamond" w:hAnsi="Garamond" w:cs="Arial"/>
          <w:color w:val="auto"/>
        </w:rPr>
        <w:t>,</w:t>
      </w:r>
      <w:r w:rsidRPr="00DA2031">
        <w:rPr>
          <w:rFonts w:ascii="Garamond" w:hAnsi="Garamond" w:cs="Arial"/>
          <w:color w:val="auto"/>
        </w:rPr>
        <w:t xml:space="preserve"> nie będą </w:t>
      </w:r>
      <w:r w:rsidRPr="00DA2031">
        <w:rPr>
          <w:rFonts w:ascii="Garamond" w:hAnsi="Garamond" w:cs="Arial"/>
          <w:color w:val="auto"/>
        </w:rPr>
        <w:lastRenderedPageBreak/>
        <w:t xml:space="preserve">naruszać praw przysługujących podmiotom trzecim, jak również dóbr osobistych i praw własności intelektualnej; </w:t>
      </w:r>
    </w:p>
    <w:p w14:paraId="23C4F959" w14:textId="15EA9465" w:rsidR="00917659" w:rsidRPr="00DA2031" w:rsidRDefault="00917659" w:rsidP="0013478C">
      <w:pPr>
        <w:pStyle w:val="Default"/>
        <w:numPr>
          <w:ilvl w:val="0"/>
          <w:numId w:val="32"/>
        </w:numPr>
        <w:spacing w:line="324" w:lineRule="auto"/>
        <w:ind w:left="851" w:hanging="284"/>
        <w:jc w:val="both"/>
        <w:rPr>
          <w:rFonts w:ascii="Garamond" w:hAnsi="Garamond" w:cs="Arial"/>
          <w:color w:val="auto"/>
        </w:rPr>
      </w:pPr>
      <w:r w:rsidRPr="00DA2031">
        <w:rPr>
          <w:rFonts w:ascii="Garamond" w:hAnsi="Garamond" w:cs="Arial"/>
          <w:color w:val="auto"/>
        </w:rPr>
        <w:t>nabędzie prawa, w tym autorskie prawa majątkowe</w:t>
      </w:r>
      <w:r w:rsidR="009332AF" w:rsidRPr="00DA2031">
        <w:rPr>
          <w:rFonts w:ascii="Garamond" w:hAnsi="Garamond" w:cs="Arial"/>
          <w:color w:val="auto"/>
        </w:rPr>
        <w:t>,</w:t>
      </w:r>
      <w:r w:rsidRPr="00DA2031">
        <w:rPr>
          <w:rFonts w:ascii="Garamond" w:hAnsi="Garamond" w:cs="Arial"/>
          <w:color w:val="auto"/>
        </w:rPr>
        <w:t xml:space="preserve"> oraz uzyska wszelkie zapewnienia </w:t>
      </w:r>
      <w:r w:rsidR="00F653F9" w:rsidRPr="00DA2031">
        <w:rPr>
          <w:rFonts w:ascii="Garamond" w:hAnsi="Garamond" w:cs="Arial"/>
          <w:color w:val="auto"/>
        </w:rPr>
        <w:br/>
      </w:r>
      <w:r w:rsidRPr="00DA2031">
        <w:rPr>
          <w:rFonts w:ascii="Garamond" w:hAnsi="Garamond" w:cs="Arial"/>
          <w:color w:val="auto"/>
        </w:rPr>
        <w:t xml:space="preserve">i upoważnienia do wykonywania praw zależnych od osób, z którymi będzie współpracować przy realizacji niniejszej </w:t>
      </w:r>
      <w:r w:rsidR="00F97BB3" w:rsidRPr="00DA2031">
        <w:rPr>
          <w:rFonts w:ascii="Garamond" w:hAnsi="Garamond" w:cs="Arial"/>
          <w:color w:val="auto"/>
        </w:rPr>
        <w:t>U</w:t>
      </w:r>
      <w:r w:rsidRPr="00DA2031">
        <w:rPr>
          <w:rFonts w:ascii="Garamond" w:hAnsi="Garamond" w:cs="Arial"/>
          <w:color w:val="auto"/>
        </w:rPr>
        <w:t xml:space="preserve">mowy, a także uzyska od tych osób nieodwołalne zgody na </w:t>
      </w:r>
      <w:r w:rsidR="00CE13A8" w:rsidRPr="00DA2031">
        <w:rPr>
          <w:rFonts w:ascii="Garamond" w:hAnsi="Garamond" w:cs="Arial"/>
          <w:color w:val="auto"/>
        </w:rPr>
        <w:t xml:space="preserve">rezygnację </w:t>
      </w:r>
      <w:r w:rsidRPr="00DA2031">
        <w:rPr>
          <w:rFonts w:ascii="Garamond" w:hAnsi="Garamond" w:cs="Arial"/>
          <w:color w:val="auto"/>
        </w:rPr>
        <w:t xml:space="preserve">przez te osoby z wykonywania przez nie autorskich praw osobistych. </w:t>
      </w:r>
    </w:p>
    <w:p w14:paraId="569E809B" w14:textId="77777777" w:rsidR="00377430" w:rsidRPr="00DA2031" w:rsidRDefault="00196141" w:rsidP="0013478C">
      <w:pPr>
        <w:pStyle w:val="Akapitzlist"/>
        <w:numPr>
          <w:ilvl w:val="0"/>
          <w:numId w:val="24"/>
        </w:numPr>
        <w:spacing w:after="0" w:line="324" w:lineRule="auto"/>
        <w:contextualSpacing/>
        <w:jc w:val="both"/>
        <w:rPr>
          <w:rFonts w:ascii="Garamond" w:hAnsi="Garamond" w:cstheme="minorHAnsi"/>
          <w:color w:val="auto"/>
        </w:rPr>
      </w:pPr>
      <w:r w:rsidRPr="00DA2031">
        <w:rPr>
          <w:rFonts w:ascii="Garamond" w:hAnsi="Garamond" w:cstheme="minorHAnsi"/>
          <w:color w:val="auto"/>
        </w:rPr>
        <w:t xml:space="preserve">W zakresie dostarczonego wraz z Jednostką </w:t>
      </w:r>
      <w:r w:rsidR="00377430" w:rsidRPr="00DA2031">
        <w:rPr>
          <w:rFonts w:ascii="Garamond" w:hAnsi="Garamond" w:cstheme="minorHAnsi"/>
          <w:color w:val="auto"/>
        </w:rPr>
        <w:t>oprogramowani</w:t>
      </w:r>
      <w:r w:rsidRPr="00DA2031">
        <w:rPr>
          <w:rFonts w:ascii="Garamond" w:hAnsi="Garamond" w:cstheme="minorHAnsi"/>
          <w:color w:val="auto"/>
        </w:rPr>
        <w:t>a</w:t>
      </w:r>
      <w:r w:rsidR="00377430" w:rsidRPr="00DA2031">
        <w:rPr>
          <w:rFonts w:ascii="Garamond" w:hAnsi="Garamond" w:cstheme="minorHAnsi"/>
          <w:color w:val="auto"/>
        </w:rPr>
        <w:t>, w tym oprogramowani</w:t>
      </w:r>
      <w:r w:rsidRPr="00DA2031">
        <w:rPr>
          <w:rFonts w:ascii="Garamond" w:hAnsi="Garamond" w:cstheme="minorHAnsi"/>
          <w:color w:val="auto"/>
        </w:rPr>
        <w:t>a</w:t>
      </w:r>
      <w:r w:rsidR="00377430" w:rsidRPr="00DA2031">
        <w:rPr>
          <w:rFonts w:ascii="Garamond" w:hAnsi="Garamond" w:cstheme="minorHAnsi"/>
          <w:color w:val="auto"/>
        </w:rPr>
        <w:t xml:space="preserve"> wbudowane</w:t>
      </w:r>
      <w:r w:rsidRPr="00DA2031">
        <w:rPr>
          <w:rFonts w:ascii="Garamond" w:hAnsi="Garamond" w:cstheme="minorHAnsi"/>
          <w:color w:val="auto"/>
        </w:rPr>
        <w:t>go</w:t>
      </w:r>
      <w:r w:rsidR="00377430" w:rsidRPr="00DA2031">
        <w:rPr>
          <w:rFonts w:ascii="Garamond" w:hAnsi="Garamond" w:cstheme="minorHAnsi"/>
          <w:color w:val="auto"/>
        </w:rPr>
        <w:t>, Wykonawca zapewni, aby Zamawiający otrzymał:</w:t>
      </w:r>
    </w:p>
    <w:p w14:paraId="19B899C5" w14:textId="77777777" w:rsidR="00377430" w:rsidRPr="00DA2031" w:rsidRDefault="00377430" w:rsidP="0013478C">
      <w:pPr>
        <w:pStyle w:val="Akapitzlist"/>
        <w:widowControl/>
        <w:numPr>
          <w:ilvl w:val="1"/>
          <w:numId w:val="212"/>
        </w:numPr>
        <w:suppressAutoHyphens w:val="0"/>
        <w:autoSpaceDN/>
        <w:spacing w:after="0" w:line="324" w:lineRule="auto"/>
        <w:ind w:left="851"/>
        <w:contextualSpacing/>
        <w:jc w:val="both"/>
        <w:textAlignment w:val="auto"/>
        <w:rPr>
          <w:rFonts w:ascii="Garamond" w:hAnsi="Garamond" w:cstheme="minorHAnsi"/>
          <w:color w:val="auto"/>
        </w:rPr>
      </w:pPr>
      <w:r w:rsidRPr="00DA2031">
        <w:rPr>
          <w:rFonts w:ascii="Garamond" w:hAnsi="Garamond" w:cstheme="minorHAnsi"/>
          <w:color w:val="auto"/>
        </w:rPr>
        <w:t>prawa i licencje użytkowe w zakresie niezbędnym do korzystania z Jednostki zgodnie z przeznaczeniem;</w:t>
      </w:r>
    </w:p>
    <w:p w14:paraId="59EFDDC7" w14:textId="77777777" w:rsidR="00377430" w:rsidRPr="00DA2031" w:rsidRDefault="00377430" w:rsidP="0013478C">
      <w:pPr>
        <w:pStyle w:val="Akapitzlist"/>
        <w:widowControl/>
        <w:numPr>
          <w:ilvl w:val="1"/>
          <w:numId w:val="212"/>
        </w:numPr>
        <w:suppressAutoHyphens w:val="0"/>
        <w:autoSpaceDN/>
        <w:spacing w:after="0" w:line="324" w:lineRule="auto"/>
        <w:ind w:left="851"/>
        <w:contextualSpacing/>
        <w:jc w:val="both"/>
        <w:textAlignment w:val="auto"/>
        <w:rPr>
          <w:rFonts w:ascii="Garamond" w:hAnsi="Garamond" w:cstheme="minorHAnsi"/>
          <w:color w:val="auto"/>
        </w:rPr>
      </w:pPr>
      <w:r w:rsidRPr="00DA2031">
        <w:rPr>
          <w:rFonts w:ascii="Garamond" w:hAnsi="Garamond" w:cstheme="minorHAnsi"/>
          <w:color w:val="auto"/>
        </w:rPr>
        <w:t>dostęp do informacji niezbędnych do serwisu i diagnostyki, z poszanowaniem uzasadnionych ograniczeń licencyjnych producentów;</w:t>
      </w:r>
    </w:p>
    <w:p w14:paraId="621BF282" w14:textId="77777777" w:rsidR="00377430" w:rsidRPr="00DA2031" w:rsidRDefault="00377430" w:rsidP="0013478C">
      <w:pPr>
        <w:pStyle w:val="Akapitzlist"/>
        <w:widowControl/>
        <w:numPr>
          <w:ilvl w:val="1"/>
          <w:numId w:val="212"/>
        </w:numPr>
        <w:suppressAutoHyphens w:val="0"/>
        <w:autoSpaceDN/>
        <w:spacing w:after="0" w:line="324" w:lineRule="auto"/>
        <w:ind w:left="851"/>
        <w:contextualSpacing/>
        <w:jc w:val="both"/>
        <w:textAlignment w:val="auto"/>
        <w:rPr>
          <w:rFonts w:ascii="Garamond" w:hAnsi="Garamond" w:cstheme="minorHAnsi"/>
          <w:color w:val="auto"/>
        </w:rPr>
      </w:pPr>
      <w:r w:rsidRPr="00DA2031">
        <w:rPr>
          <w:rFonts w:ascii="Garamond" w:hAnsi="Garamond" w:cstheme="minorHAnsi"/>
          <w:color w:val="auto"/>
        </w:rPr>
        <w:t>wykaz licencji oraz warunków użytkowania, jako część pakietu przekazania Jednostki.</w:t>
      </w:r>
    </w:p>
    <w:p w14:paraId="65334F8C" w14:textId="69711852" w:rsidR="00377430" w:rsidRPr="00DA2031" w:rsidRDefault="00377430" w:rsidP="0013478C">
      <w:pPr>
        <w:pStyle w:val="Akapitzlist"/>
        <w:widowControl/>
        <w:numPr>
          <w:ilvl w:val="0"/>
          <w:numId w:val="24"/>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 xml:space="preserve">Dane powstałe w toku realizacji Umowy, w tym dane z testów, </w:t>
      </w:r>
      <w:r w:rsidR="0031325A" w:rsidRPr="00DA2031">
        <w:rPr>
          <w:rFonts w:ascii="Garamond" w:hAnsi="Garamond" w:cstheme="minorHAnsi"/>
          <w:color w:val="auto"/>
        </w:rPr>
        <w:t>p</w:t>
      </w:r>
      <w:r w:rsidRPr="00DA2031">
        <w:rPr>
          <w:rFonts w:ascii="Garamond" w:hAnsi="Garamond" w:cstheme="minorHAnsi"/>
          <w:color w:val="auto"/>
        </w:rPr>
        <w:t>rób i odbiorów (protokoły, pomiary, wyniki), podlegają przekazaniu Zamawiającemu w ramach pakietu przekazania Jednostki</w:t>
      </w:r>
      <w:r w:rsidR="008C7AE3" w:rsidRPr="00DA2031">
        <w:rPr>
          <w:rFonts w:ascii="Garamond" w:hAnsi="Garamond" w:cstheme="minorHAnsi"/>
          <w:color w:val="auto"/>
        </w:rPr>
        <w:t>.</w:t>
      </w:r>
    </w:p>
    <w:p w14:paraId="7C7FA464" w14:textId="77777777" w:rsidR="00377430" w:rsidRPr="00DA2031" w:rsidRDefault="00F3789B" w:rsidP="0013478C">
      <w:pPr>
        <w:pStyle w:val="Akapitzlist"/>
        <w:widowControl/>
        <w:numPr>
          <w:ilvl w:val="0"/>
          <w:numId w:val="24"/>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 xml:space="preserve">Wykonawca zapewni </w:t>
      </w:r>
      <w:r w:rsidR="003C522E" w:rsidRPr="00DA2031">
        <w:rPr>
          <w:rFonts w:ascii="Garamond" w:hAnsi="Garamond" w:cstheme="minorHAnsi"/>
          <w:color w:val="auto"/>
        </w:rPr>
        <w:t>Zamawiającemu, w zakresie praw do</w:t>
      </w:r>
      <w:r w:rsidR="00377430" w:rsidRPr="00DA2031">
        <w:rPr>
          <w:rFonts w:ascii="Garamond" w:hAnsi="Garamond" w:cstheme="minorHAnsi"/>
          <w:color w:val="auto"/>
        </w:rPr>
        <w:t xml:space="preserve"> system</w:t>
      </w:r>
      <w:r w:rsidR="003C522E" w:rsidRPr="00DA2031">
        <w:rPr>
          <w:rFonts w:ascii="Garamond" w:hAnsi="Garamond" w:cstheme="minorHAnsi"/>
          <w:color w:val="auto"/>
        </w:rPr>
        <w:t>ów</w:t>
      </w:r>
      <w:r w:rsidR="00377430" w:rsidRPr="00DA2031">
        <w:rPr>
          <w:rFonts w:ascii="Garamond" w:hAnsi="Garamond" w:cstheme="minorHAnsi"/>
          <w:color w:val="auto"/>
        </w:rPr>
        <w:t xml:space="preserve"> monitoringu lub diagnostyki umożliwiając</w:t>
      </w:r>
      <w:r w:rsidR="003C522E" w:rsidRPr="00DA2031">
        <w:rPr>
          <w:rFonts w:ascii="Garamond" w:hAnsi="Garamond" w:cstheme="minorHAnsi"/>
          <w:color w:val="auto"/>
        </w:rPr>
        <w:t>ych</w:t>
      </w:r>
      <w:r w:rsidR="00377430" w:rsidRPr="00DA2031">
        <w:rPr>
          <w:rFonts w:ascii="Garamond" w:hAnsi="Garamond" w:cstheme="minorHAnsi"/>
          <w:color w:val="auto"/>
        </w:rPr>
        <w:t xml:space="preserve"> gromadzenie danych eksploatacyjnych, dostęp </w:t>
      </w:r>
      <w:r w:rsidR="00CB0D8B" w:rsidRPr="00DA2031">
        <w:rPr>
          <w:rFonts w:ascii="Garamond" w:hAnsi="Garamond" w:cstheme="minorHAnsi"/>
          <w:color w:val="auto"/>
        </w:rPr>
        <w:t xml:space="preserve">do ww. danych </w:t>
      </w:r>
      <w:r w:rsidR="00377430" w:rsidRPr="00DA2031">
        <w:rPr>
          <w:rFonts w:ascii="Garamond" w:hAnsi="Garamond" w:cstheme="minorHAnsi"/>
          <w:color w:val="auto"/>
        </w:rPr>
        <w:t>w zakresie niezbędnym do bezpiecznej eksploatacji, utrzymania i serwisu Jednostki.</w:t>
      </w:r>
    </w:p>
    <w:p w14:paraId="47D29E2B" w14:textId="77777777" w:rsidR="0025030E" w:rsidRPr="00DA2031" w:rsidRDefault="00917659" w:rsidP="0013478C">
      <w:pPr>
        <w:pStyle w:val="Default"/>
        <w:numPr>
          <w:ilvl w:val="0"/>
          <w:numId w:val="24"/>
        </w:numPr>
        <w:spacing w:line="324" w:lineRule="auto"/>
        <w:ind w:left="426" w:hanging="426"/>
        <w:contextualSpacing/>
        <w:jc w:val="both"/>
        <w:rPr>
          <w:rFonts w:ascii="Garamond" w:hAnsi="Garamond"/>
          <w:color w:val="auto"/>
        </w:rPr>
      </w:pPr>
      <w:r w:rsidRPr="00DA2031">
        <w:rPr>
          <w:rFonts w:ascii="Garamond" w:hAnsi="Garamond" w:cs="Arial"/>
          <w:color w:val="auto"/>
        </w:rPr>
        <w:t xml:space="preserve">W przypadku, gdy w związku ze złożeniem przez Wykonawcę nieprawdziwych oświadczeń lub zapewnień w ramach niniejszego paragrafu lub w związku z naruszeniem przez Wykonawcę któregokolwiek z postanowień niniejszego paragrafu, korzystanie przez Zamawiającego z utworów w rozumieniu ustawy z dnia 4 lutego 1994 r. o prawie autorskim i prawach pokrewnych, wchodzących w zakres </w:t>
      </w:r>
      <w:r w:rsidR="00CF1F8D" w:rsidRPr="00DA2031">
        <w:rPr>
          <w:rFonts w:ascii="Garamond" w:hAnsi="Garamond" w:cs="Arial"/>
          <w:color w:val="auto"/>
        </w:rPr>
        <w:t xml:space="preserve">Przedmiotu </w:t>
      </w:r>
      <w:r w:rsidR="00F97BB3" w:rsidRPr="00DA2031">
        <w:rPr>
          <w:rFonts w:ascii="Garamond" w:hAnsi="Garamond" w:cs="Arial"/>
          <w:color w:val="auto"/>
        </w:rPr>
        <w:t>U</w:t>
      </w:r>
      <w:r w:rsidRPr="00DA2031">
        <w:rPr>
          <w:rFonts w:ascii="Garamond" w:hAnsi="Garamond" w:cs="Arial"/>
          <w:color w:val="auto"/>
        </w:rPr>
        <w:t xml:space="preserve">mowy naruszać będzie prawa autorskie osób trzecich lub inne prawa własności intelektualnej, Wykonawca zobowiązany będzie do zwrotu wszelkich </w:t>
      </w:r>
      <w:r w:rsidR="00CF1F8D" w:rsidRPr="00DA2031">
        <w:rPr>
          <w:rFonts w:ascii="Garamond" w:hAnsi="Garamond" w:cs="Arial"/>
          <w:color w:val="auto"/>
        </w:rPr>
        <w:t xml:space="preserve">kosztów </w:t>
      </w:r>
      <w:r w:rsidRPr="00DA2031">
        <w:rPr>
          <w:rFonts w:ascii="Garamond" w:hAnsi="Garamond" w:cs="Arial"/>
          <w:color w:val="auto"/>
        </w:rPr>
        <w:t xml:space="preserve">poniesionych przez Zamawiającego na zaspokojenie roszczeń tych osób oraz do pokrycia wszelkich szkód, jakie Zamawiający poniesie w związku z wyłączeniem lub ograniczeniem możliwości korzystania przez Zamawiającego z tych utworów oraz do zwrotu Zamawiającemu odpowiedniej części wynagrodzenia z tytułu niniejszej </w:t>
      </w:r>
      <w:r w:rsidR="00F97BB3" w:rsidRPr="00DA2031">
        <w:rPr>
          <w:rFonts w:ascii="Garamond" w:hAnsi="Garamond" w:cs="Arial"/>
          <w:color w:val="auto"/>
        </w:rPr>
        <w:t>U</w:t>
      </w:r>
      <w:r w:rsidRPr="00DA2031">
        <w:rPr>
          <w:rFonts w:ascii="Garamond" w:hAnsi="Garamond" w:cs="Arial"/>
          <w:color w:val="auto"/>
        </w:rPr>
        <w:t>mowy. Postanowienia niniejszego ustępu stosuje się w przypadku roszczeń zgłaszanych z tytułu autorskich praw osobistych, które zaspokoiłby Zamawiający.</w:t>
      </w:r>
      <w:r w:rsidR="00424E4E" w:rsidRPr="00DA2031">
        <w:rPr>
          <w:rFonts w:ascii="Garamond" w:hAnsi="Garamond"/>
          <w:color w:val="auto"/>
        </w:rPr>
        <w:t xml:space="preserve"> </w:t>
      </w:r>
      <w:bookmarkEnd w:id="5"/>
    </w:p>
    <w:p w14:paraId="760AAB9D" w14:textId="77777777" w:rsidR="0025030E" w:rsidRDefault="0025030E" w:rsidP="0013478C">
      <w:pPr>
        <w:pStyle w:val="Default"/>
        <w:spacing w:line="324" w:lineRule="auto"/>
        <w:ind w:left="567"/>
        <w:contextualSpacing/>
        <w:jc w:val="both"/>
        <w:rPr>
          <w:rFonts w:ascii="Garamond" w:hAnsi="Garamond"/>
          <w:color w:val="auto"/>
        </w:rPr>
      </w:pPr>
    </w:p>
    <w:p w14:paraId="7C4D2059" w14:textId="77777777" w:rsidR="00C249FF" w:rsidRDefault="00C249FF" w:rsidP="0013478C">
      <w:pPr>
        <w:pStyle w:val="Default"/>
        <w:spacing w:line="324" w:lineRule="auto"/>
        <w:ind w:left="567"/>
        <w:contextualSpacing/>
        <w:jc w:val="both"/>
        <w:rPr>
          <w:rFonts w:ascii="Garamond" w:hAnsi="Garamond"/>
          <w:color w:val="auto"/>
        </w:rPr>
      </w:pPr>
    </w:p>
    <w:p w14:paraId="469BEC65" w14:textId="77777777" w:rsidR="00C249FF" w:rsidRDefault="00C249FF" w:rsidP="0013478C">
      <w:pPr>
        <w:pStyle w:val="Default"/>
        <w:spacing w:line="324" w:lineRule="auto"/>
        <w:ind w:left="567"/>
        <w:contextualSpacing/>
        <w:jc w:val="both"/>
        <w:rPr>
          <w:rFonts w:ascii="Garamond" w:hAnsi="Garamond"/>
          <w:color w:val="auto"/>
        </w:rPr>
      </w:pPr>
    </w:p>
    <w:p w14:paraId="3CF76F9B" w14:textId="77777777" w:rsidR="00C249FF" w:rsidRDefault="00C249FF" w:rsidP="0013478C">
      <w:pPr>
        <w:pStyle w:val="Default"/>
        <w:spacing w:line="324" w:lineRule="auto"/>
        <w:ind w:left="567"/>
        <w:contextualSpacing/>
        <w:jc w:val="both"/>
        <w:rPr>
          <w:rFonts w:ascii="Garamond" w:hAnsi="Garamond"/>
          <w:color w:val="auto"/>
        </w:rPr>
      </w:pPr>
    </w:p>
    <w:p w14:paraId="2CEC1F29" w14:textId="77777777" w:rsidR="00C249FF" w:rsidRDefault="00C249FF" w:rsidP="0013478C">
      <w:pPr>
        <w:pStyle w:val="Default"/>
        <w:spacing w:line="324" w:lineRule="auto"/>
        <w:ind w:left="567"/>
        <w:contextualSpacing/>
        <w:jc w:val="both"/>
        <w:rPr>
          <w:rFonts w:ascii="Garamond" w:hAnsi="Garamond"/>
          <w:color w:val="auto"/>
        </w:rPr>
      </w:pPr>
    </w:p>
    <w:p w14:paraId="3F778573" w14:textId="77777777" w:rsidR="00C249FF" w:rsidRPr="00DA2031" w:rsidRDefault="00C249FF" w:rsidP="0013478C">
      <w:pPr>
        <w:pStyle w:val="Default"/>
        <w:spacing w:line="324" w:lineRule="auto"/>
        <w:ind w:left="567"/>
        <w:contextualSpacing/>
        <w:jc w:val="both"/>
        <w:rPr>
          <w:rFonts w:ascii="Garamond" w:hAnsi="Garamond"/>
          <w:color w:val="auto"/>
        </w:rPr>
      </w:pPr>
    </w:p>
    <w:p w14:paraId="126697A1" w14:textId="77777777" w:rsidR="0025030E" w:rsidRPr="00DA2031" w:rsidRDefault="0025030E" w:rsidP="0013478C">
      <w:pPr>
        <w:pStyle w:val="Default"/>
        <w:spacing w:line="324" w:lineRule="auto"/>
        <w:jc w:val="center"/>
        <w:rPr>
          <w:rFonts w:ascii="Garamond" w:hAnsi="Garamond" w:cs="Arial"/>
          <w:b/>
          <w:bCs/>
          <w:color w:val="auto"/>
        </w:rPr>
      </w:pPr>
      <w:r w:rsidRPr="00DA2031">
        <w:rPr>
          <w:rFonts w:ascii="Garamond" w:hAnsi="Garamond" w:cs="Arial"/>
          <w:b/>
          <w:bCs/>
          <w:color w:val="auto"/>
        </w:rPr>
        <w:lastRenderedPageBreak/>
        <w:t xml:space="preserve">§ </w:t>
      </w:r>
      <w:r w:rsidR="004338FC" w:rsidRPr="00DA2031">
        <w:rPr>
          <w:rFonts w:ascii="Garamond" w:hAnsi="Garamond" w:cs="Arial"/>
          <w:b/>
          <w:bCs/>
          <w:color w:val="auto"/>
        </w:rPr>
        <w:t>2</w:t>
      </w:r>
      <w:r w:rsidR="00A23BBB" w:rsidRPr="00DA2031">
        <w:rPr>
          <w:rFonts w:ascii="Garamond" w:hAnsi="Garamond" w:cs="Arial"/>
          <w:b/>
          <w:bCs/>
          <w:color w:val="auto"/>
        </w:rPr>
        <w:t>0</w:t>
      </w:r>
      <w:r w:rsidRPr="00DA2031">
        <w:rPr>
          <w:rFonts w:ascii="Garamond" w:hAnsi="Garamond" w:cs="Arial"/>
          <w:b/>
          <w:bCs/>
          <w:color w:val="auto"/>
        </w:rPr>
        <w:t>.</w:t>
      </w:r>
    </w:p>
    <w:p w14:paraId="04D3BD0E" w14:textId="77777777" w:rsidR="0025030E" w:rsidRPr="00DA2031" w:rsidRDefault="0025030E" w:rsidP="0013478C">
      <w:pPr>
        <w:pStyle w:val="Default"/>
        <w:spacing w:line="324" w:lineRule="auto"/>
        <w:jc w:val="center"/>
        <w:rPr>
          <w:rFonts w:ascii="Garamond" w:hAnsi="Garamond" w:cs="Arial"/>
          <w:b/>
          <w:bCs/>
          <w:color w:val="auto"/>
        </w:rPr>
      </w:pPr>
      <w:r w:rsidRPr="00DA2031">
        <w:rPr>
          <w:rFonts w:ascii="Garamond" w:hAnsi="Garamond" w:cs="Arial"/>
          <w:b/>
          <w:bCs/>
          <w:color w:val="auto"/>
        </w:rPr>
        <w:t xml:space="preserve">Siła Wyższa. </w:t>
      </w:r>
    </w:p>
    <w:p w14:paraId="4A087317" w14:textId="77777777" w:rsidR="0025030E" w:rsidRPr="00DA2031" w:rsidRDefault="0025030E" w:rsidP="0013478C">
      <w:pPr>
        <w:pStyle w:val="Default"/>
        <w:numPr>
          <w:ilvl w:val="0"/>
          <w:numId w:val="192"/>
        </w:numPr>
        <w:spacing w:line="324" w:lineRule="auto"/>
        <w:contextualSpacing/>
        <w:jc w:val="both"/>
        <w:rPr>
          <w:rFonts w:ascii="Garamond" w:hAnsi="Garamond"/>
          <w:color w:val="auto"/>
        </w:rPr>
      </w:pPr>
      <w:r w:rsidRPr="00DA2031">
        <w:rPr>
          <w:rFonts w:ascii="Garamond" w:eastAsia="Times New Roman" w:hAnsi="Garamond" w:cs="Arial"/>
          <w:color w:val="auto"/>
          <w:lang w:eastAsia="pl-PL"/>
        </w:rPr>
        <w:t>Ilekroć</w:t>
      </w:r>
      <w:r w:rsidRPr="00DA2031">
        <w:rPr>
          <w:rFonts w:ascii="Garamond" w:hAnsi="Garamond" w:cs="Arial"/>
          <w:color w:val="auto"/>
        </w:rPr>
        <w:t xml:space="preserve"> w Umowie lub pozostałych dokumentach zamówienia mowa o Sile Wyższej, należy przez to rozumieć wyjątkowe wydarzenie o charakterze nadzwyczajnym</w:t>
      </w:r>
      <w:r w:rsidR="00916213" w:rsidRPr="00DA2031">
        <w:rPr>
          <w:rFonts w:ascii="Garamond" w:hAnsi="Garamond" w:cs="Arial"/>
          <w:color w:val="auto"/>
        </w:rPr>
        <w:t>,</w:t>
      </w:r>
      <w:r w:rsidRPr="00DA2031">
        <w:rPr>
          <w:rFonts w:ascii="Garamond" w:hAnsi="Garamond" w:cs="Arial"/>
          <w:color w:val="auto"/>
        </w:rPr>
        <w:t xml:space="preserve"> o następujących, łącznie występujących</w:t>
      </w:r>
      <w:r w:rsidR="00916213" w:rsidRPr="00DA2031">
        <w:rPr>
          <w:rFonts w:ascii="Garamond" w:hAnsi="Garamond" w:cs="Arial"/>
          <w:color w:val="auto"/>
        </w:rPr>
        <w:t>,</w:t>
      </w:r>
      <w:r w:rsidRPr="00DA2031">
        <w:rPr>
          <w:rFonts w:ascii="Garamond" w:hAnsi="Garamond" w:cs="Arial"/>
          <w:color w:val="auto"/>
        </w:rPr>
        <w:t xml:space="preserve"> cechach:</w:t>
      </w:r>
    </w:p>
    <w:p w14:paraId="41340B41" w14:textId="77777777" w:rsidR="0025030E" w:rsidRPr="00DA2031" w:rsidRDefault="0025030E" w:rsidP="0013478C">
      <w:pPr>
        <w:pStyle w:val="Akapitzlist"/>
        <w:numPr>
          <w:ilvl w:val="0"/>
          <w:numId w:val="193"/>
        </w:numPr>
        <w:tabs>
          <w:tab w:val="left" w:pos="360"/>
        </w:tabs>
        <w:autoSpaceDE w:val="0"/>
        <w:spacing w:after="0" w:line="324" w:lineRule="auto"/>
        <w:jc w:val="both"/>
        <w:rPr>
          <w:rFonts w:ascii="Garamond" w:hAnsi="Garamond" w:cs="Arial"/>
          <w:color w:val="auto"/>
        </w:rPr>
      </w:pPr>
      <w:r w:rsidRPr="00DA2031">
        <w:rPr>
          <w:rFonts w:ascii="Garamond" w:hAnsi="Garamond" w:cs="Arial"/>
          <w:color w:val="auto"/>
        </w:rPr>
        <w:t>na które Strona nie ma wpływu,</w:t>
      </w:r>
    </w:p>
    <w:p w14:paraId="04A0848C" w14:textId="77777777" w:rsidR="0025030E" w:rsidRPr="00DA2031" w:rsidRDefault="0025030E" w:rsidP="0013478C">
      <w:pPr>
        <w:pStyle w:val="Akapitzlist"/>
        <w:numPr>
          <w:ilvl w:val="0"/>
          <w:numId w:val="193"/>
        </w:numPr>
        <w:tabs>
          <w:tab w:val="left" w:pos="360"/>
        </w:tabs>
        <w:autoSpaceDE w:val="0"/>
        <w:spacing w:after="0" w:line="324" w:lineRule="auto"/>
        <w:jc w:val="both"/>
        <w:rPr>
          <w:rFonts w:ascii="Garamond" w:hAnsi="Garamond" w:cs="Arial"/>
          <w:color w:val="auto"/>
        </w:rPr>
      </w:pPr>
      <w:r w:rsidRPr="00DA2031">
        <w:rPr>
          <w:rFonts w:ascii="Garamond" w:hAnsi="Garamond" w:cs="Arial"/>
          <w:color w:val="auto"/>
        </w:rPr>
        <w:t xml:space="preserve">przed którym Strona nie mogła się rozsądnie zabezpieczyć przed </w:t>
      </w:r>
      <w:r w:rsidR="002112BE" w:rsidRPr="00DA2031">
        <w:rPr>
          <w:rFonts w:ascii="Garamond" w:hAnsi="Garamond" w:cs="Arial"/>
          <w:color w:val="auto"/>
        </w:rPr>
        <w:t xml:space="preserve">zawarciem </w:t>
      </w:r>
      <w:r w:rsidRPr="00DA2031">
        <w:rPr>
          <w:rFonts w:ascii="Garamond" w:hAnsi="Garamond" w:cs="Arial"/>
          <w:color w:val="auto"/>
        </w:rPr>
        <w:t>Umowy,</w:t>
      </w:r>
    </w:p>
    <w:p w14:paraId="1D09B0B9" w14:textId="77777777" w:rsidR="0025030E" w:rsidRPr="00DA2031" w:rsidRDefault="0025030E" w:rsidP="0013478C">
      <w:pPr>
        <w:pStyle w:val="Akapitzlist"/>
        <w:numPr>
          <w:ilvl w:val="0"/>
          <w:numId w:val="193"/>
        </w:numPr>
        <w:tabs>
          <w:tab w:val="left" w:pos="360"/>
        </w:tabs>
        <w:autoSpaceDE w:val="0"/>
        <w:spacing w:after="0" w:line="324" w:lineRule="auto"/>
        <w:jc w:val="both"/>
        <w:rPr>
          <w:rFonts w:ascii="Garamond" w:hAnsi="Garamond" w:cs="Arial"/>
          <w:color w:val="auto"/>
        </w:rPr>
      </w:pPr>
      <w:r w:rsidRPr="00DA2031">
        <w:rPr>
          <w:rFonts w:ascii="Garamond" w:hAnsi="Garamond" w:cs="Arial"/>
          <w:color w:val="auto"/>
        </w:rPr>
        <w:t>którego Strona nie mogła przewidzieć, uniknąć lub przezwyciężyć,</w:t>
      </w:r>
    </w:p>
    <w:p w14:paraId="17CD7616" w14:textId="77777777" w:rsidR="0025030E" w:rsidRPr="00DA2031" w:rsidRDefault="0025030E" w:rsidP="0013478C">
      <w:pPr>
        <w:pStyle w:val="Akapitzlist"/>
        <w:numPr>
          <w:ilvl w:val="0"/>
          <w:numId w:val="193"/>
        </w:numPr>
        <w:tabs>
          <w:tab w:val="left" w:pos="360"/>
        </w:tabs>
        <w:autoSpaceDE w:val="0"/>
        <w:spacing w:after="0" w:line="324" w:lineRule="auto"/>
        <w:jc w:val="both"/>
        <w:rPr>
          <w:rFonts w:ascii="Garamond" w:hAnsi="Garamond" w:cs="Arial"/>
          <w:color w:val="auto"/>
        </w:rPr>
      </w:pPr>
      <w:r w:rsidRPr="00DA2031">
        <w:rPr>
          <w:rFonts w:ascii="Garamond" w:hAnsi="Garamond" w:cs="Arial"/>
          <w:color w:val="auto"/>
        </w:rPr>
        <w:t>które zaistniało po dacie złożenia oferty przez Wykonawcę,</w:t>
      </w:r>
    </w:p>
    <w:p w14:paraId="4037EB68" w14:textId="77777777" w:rsidR="0025030E" w:rsidRPr="00DA2031" w:rsidRDefault="0025030E" w:rsidP="0013478C">
      <w:pPr>
        <w:pStyle w:val="Akapitzlist"/>
        <w:numPr>
          <w:ilvl w:val="0"/>
          <w:numId w:val="193"/>
        </w:numPr>
        <w:tabs>
          <w:tab w:val="left" w:pos="360"/>
        </w:tabs>
        <w:autoSpaceDE w:val="0"/>
        <w:spacing w:after="0" w:line="324" w:lineRule="auto"/>
        <w:jc w:val="both"/>
        <w:rPr>
          <w:rFonts w:ascii="Garamond" w:hAnsi="Garamond" w:cs="Arial"/>
          <w:color w:val="auto"/>
        </w:rPr>
      </w:pPr>
      <w:r w:rsidRPr="00DA2031">
        <w:rPr>
          <w:rFonts w:ascii="Garamond" w:hAnsi="Garamond" w:cs="Arial"/>
          <w:color w:val="auto"/>
        </w:rPr>
        <w:t>którego zaistnienia nie można przypisać drugiej Stronie</w:t>
      </w:r>
      <w:r w:rsidR="002112BE" w:rsidRPr="00DA2031">
        <w:rPr>
          <w:rFonts w:ascii="Garamond" w:hAnsi="Garamond" w:cs="Arial"/>
          <w:color w:val="auto"/>
        </w:rPr>
        <w:t>,</w:t>
      </w:r>
      <w:r w:rsidRPr="00DA2031">
        <w:rPr>
          <w:rFonts w:ascii="Garamond" w:hAnsi="Garamond" w:cs="Arial"/>
          <w:color w:val="auto"/>
        </w:rPr>
        <w:t xml:space="preserve"> </w:t>
      </w:r>
    </w:p>
    <w:p w14:paraId="3C4EBE36" w14:textId="77777777" w:rsidR="0025030E" w:rsidRPr="00DA2031" w:rsidRDefault="0025030E" w:rsidP="0013478C">
      <w:pPr>
        <w:pStyle w:val="Akapitzlist"/>
        <w:numPr>
          <w:ilvl w:val="0"/>
          <w:numId w:val="193"/>
        </w:numPr>
        <w:tabs>
          <w:tab w:val="left" w:pos="360"/>
        </w:tabs>
        <w:autoSpaceDE w:val="0"/>
        <w:spacing w:after="0" w:line="324" w:lineRule="auto"/>
        <w:jc w:val="both"/>
        <w:rPr>
          <w:rFonts w:ascii="Garamond" w:hAnsi="Garamond" w:cs="Arial"/>
          <w:color w:val="auto"/>
        </w:rPr>
      </w:pPr>
      <w:r w:rsidRPr="00DA2031">
        <w:rPr>
          <w:rFonts w:ascii="Garamond" w:hAnsi="Garamond" w:cs="Arial"/>
          <w:color w:val="auto"/>
        </w:rPr>
        <w:t>które ma bezpośredni wpływ na wykonanie Umowy.</w:t>
      </w:r>
    </w:p>
    <w:p w14:paraId="33E3F7C2" w14:textId="77777777" w:rsidR="00A75758" w:rsidRPr="00DA2031" w:rsidRDefault="0025030E" w:rsidP="0013478C">
      <w:pPr>
        <w:pStyle w:val="Akapitzlist"/>
        <w:numPr>
          <w:ilvl w:val="0"/>
          <w:numId w:val="192"/>
        </w:numPr>
        <w:tabs>
          <w:tab w:val="left" w:pos="360"/>
        </w:tabs>
        <w:autoSpaceDE w:val="0"/>
        <w:spacing w:after="0" w:line="324" w:lineRule="auto"/>
        <w:jc w:val="both"/>
        <w:rPr>
          <w:rFonts w:ascii="Garamond" w:hAnsi="Garamond" w:cs="Arial"/>
          <w:color w:val="auto"/>
        </w:rPr>
      </w:pPr>
      <w:r w:rsidRPr="00DA2031">
        <w:rPr>
          <w:rFonts w:ascii="Garamond" w:hAnsi="Garamond" w:cs="Arial"/>
          <w:color w:val="auto"/>
        </w:rPr>
        <w:t xml:space="preserve">W szczególności pojęcie to oznacza wojnę lub każdy inny akt o charakterze militarnym, w tym zamachy, akty terroru, powstania, wojnę domową, hybrydową lub cybernetyczną, inwazję, mobilizację, embargo, strajki (za wyjątkiem strajków w przedsiębiorstwach Stron lub ich kontrahentów), eksplozję jądrową, skażenie radioaktywne, zamieszki społeczne, epidemię lub pandemię, pożar, powódź lub inne klęski żywiołowe, awarie zasilania (tzw. </w:t>
      </w:r>
      <w:proofErr w:type="spellStart"/>
      <w:r w:rsidRPr="00DA2031">
        <w:rPr>
          <w:rFonts w:ascii="Garamond" w:hAnsi="Garamond" w:cs="Arial"/>
          <w:color w:val="auto"/>
        </w:rPr>
        <w:t>blackout</w:t>
      </w:r>
      <w:proofErr w:type="spellEnd"/>
      <w:r w:rsidRPr="00DA2031">
        <w:rPr>
          <w:rFonts w:ascii="Garamond" w:hAnsi="Garamond" w:cs="Arial"/>
          <w:color w:val="auto"/>
        </w:rPr>
        <w:t>), obiektywnie uniemożliwiające danej Stronie wykonywanie jej zobowiązań objętych niniejszą Umową.</w:t>
      </w:r>
    </w:p>
    <w:p w14:paraId="4BA494A8" w14:textId="77777777" w:rsidR="0025030E" w:rsidRPr="00DA2031" w:rsidRDefault="0025030E" w:rsidP="0013478C">
      <w:pPr>
        <w:pStyle w:val="Akapitzlist"/>
        <w:numPr>
          <w:ilvl w:val="0"/>
          <w:numId w:val="192"/>
        </w:numPr>
        <w:tabs>
          <w:tab w:val="left" w:pos="360"/>
        </w:tabs>
        <w:autoSpaceDE w:val="0"/>
        <w:spacing w:after="0" w:line="324" w:lineRule="auto"/>
        <w:jc w:val="both"/>
        <w:rPr>
          <w:rFonts w:ascii="Garamond" w:hAnsi="Garamond" w:cs="Arial"/>
          <w:color w:val="auto"/>
        </w:rPr>
      </w:pPr>
      <w:r w:rsidRPr="00DA2031">
        <w:rPr>
          <w:rFonts w:ascii="Garamond" w:hAnsi="Garamond" w:cs="Arial"/>
          <w:color w:val="auto"/>
        </w:rPr>
        <w:t xml:space="preserve">W przypadku wystąpienia </w:t>
      </w:r>
      <w:r w:rsidR="00A75758" w:rsidRPr="00DA2031">
        <w:rPr>
          <w:rFonts w:ascii="Garamond" w:hAnsi="Garamond" w:cs="Arial"/>
          <w:color w:val="auto"/>
        </w:rPr>
        <w:t>S</w:t>
      </w:r>
      <w:r w:rsidRPr="00DA2031">
        <w:rPr>
          <w:rFonts w:ascii="Garamond" w:hAnsi="Garamond" w:cs="Arial"/>
          <w:color w:val="auto"/>
        </w:rPr>
        <w:t xml:space="preserve">iły </w:t>
      </w:r>
      <w:r w:rsidR="00A75758" w:rsidRPr="00DA2031">
        <w:rPr>
          <w:rFonts w:ascii="Garamond" w:hAnsi="Garamond" w:cs="Arial"/>
          <w:color w:val="auto"/>
        </w:rPr>
        <w:t>W</w:t>
      </w:r>
      <w:r w:rsidRPr="00DA2031">
        <w:rPr>
          <w:rFonts w:ascii="Garamond" w:hAnsi="Garamond" w:cs="Arial"/>
          <w:color w:val="auto"/>
        </w:rPr>
        <w:t>yższej:</w:t>
      </w:r>
    </w:p>
    <w:p w14:paraId="03E7E04E" w14:textId="77777777" w:rsidR="0025030E" w:rsidRPr="00DA2031" w:rsidRDefault="0025030E" w:rsidP="0013478C">
      <w:pPr>
        <w:numPr>
          <w:ilvl w:val="0"/>
          <w:numId w:val="102"/>
        </w:numPr>
        <w:tabs>
          <w:tab w:val="left" w:pos="360"/>
        </w:tabs>
        <w:autoSpaceDE w:val="0"/>
        <w:autoSpaceDN w:val="0"/>
        <w:spacing w:line="324" w:lineRule="auto"/>
        <w:jc w:val="both"/>
        <w:rPr>
          <w:rFonts w:ascii="Garamond" w:eastAsia="Times New Roman" w:hAnsi="Garamond" w:cs="Arial"/>
          <w:sz w:val="24"/>
          <w:szCs w:val="24"/>
          <w:lang w:eastAsia="pl-PL"/>
        </w:rPr>
      </w:pPr>
      <w:r w:rsidRPr="00DA2031">
        <w:rPr>
          <w:rFonts w:ascii="Garamond" w:eastAsia="Times New Roman" w:hAnsi="Garamond" w:cs="Arial"/>
          <w:sz w:val="24"/>
          <w:szCs w:val="24"/>
          <w:lang w:eastAsia="pl-PL"/>
        </w:rPr>
        <w:t xml:space="preserve">Strona, której działanie </w:t>
      </w:r>
      <w:r w:rsidR="00A75758" w:rsidRPr="00DA2031">
        <w:rPr>
          <w:rFonts w:ascii="Garamond" w:eastAsia="Times New Roman" w:hAnsi="Garamond" w:cs="Arial"/>
          <w:sz w:val="24"/>
          <w:szCs w:val="24"/>
          <w:lang w:eastAsia="pl-PL"/>
        </w:rPr>
        <w:t>S</w:t>
      </w:r>
      <w:r w:rsidRPr="00DA2031">
        <w:rPr>
          <w:rFonts w:ascii="Garamond" w:eastAsia="Times New Roman" w:hAnsi="Garamond" w:cs="Arial"/>
          <w:sz w:val="24"/>
          <w:szCs w:val="24"/>
          <w:lang w:eastAsia="pl-PL"/>
        </w:rPr>
        <w:t xml:space="preserve">iły </w:t>
      </w:r>
      <w:r w:rsidR="00A75758" w:rsidRPr="00DA2031">
        <w:rPr>
          <w:rFonts w:ascii="Garamond" w:eastAsia="Times New Roman" w:hAnsi="Garamond" w:cs="Arial"/>
          <w:sz w:val="24"/>
          <w:szCs w:val="24"/>
          <w:lang w:eastAsia="pl-PL"/>
        </w:rPr>
        <w:t>W</w:t>
      </w:r>
      <w:r w:rsidRPr="00DA2031">
        <w:rPr>
          <w:rFonts w:ascii="Garamond" w:eastAsia="Times New Roman" w:hAnsi="Garamond" w:cs="Arial"/>
          <w:sz w:val="24"/>
          <w:szCs w:val="24"/>
          <w:lang w:eastAsia="pl-PL"/>
        </w:rPr>
        <w:t>yższej dotyczy, niezwłocznie zawiadomi w formie pisemnej drugą Stronę o powstaniu siły wyższej, wskazując w jakim zakresie Umowa nie może być wykonywana oraz przedstawiając odpowiednie uzasadnienie lub dowody,</w:t>
      </w:r>
    </w:p>
    <w:p w14:paraId="7194B9B2" w14:textId="77777777" w:rsidR="0025030E" w:rsidRPr="00DA2031" w:rsidRDefault="0025030E" w:rsidP="0013478C">
      <w:pPr>
        <w:numPr>
          <w:ilvl w:val="0"/>
          <w:numId w:val="102"/>
        </w:numPr>
        <w:tabs>
          <w:tab w:val="left" w:pos="360"/>
        </w:tabs>
        <w:autoSpaceDE w:val="0"/>
        <w:autoSpaceDN w:val="0"/>
        <w:spacing w:line="324" w:lineRule="auto"/>
        <w:jc w:val="both"/>
        <w:rPr>
          <w:rFonts w:ascii="Garamond" w:eastAsia="Times New Roman" w:hAnsi="Garamond" w:cs="Arial"/>
          <w:sz w:val="24"/>
          <w:szCs w:val="24"/>
          <w:lang w:eastAsia="pl-PL"/>
        </w:rPr>
      </w:pPr>
      <w:r w:rsidRPr="00DA2031">
        <w:rPr>
          <w:rFonts w:ascii="Garamond" w:eastAsia="Times New Roman" w:hAnsi="Garamond" w:cs="Arial"/>
          <w:sz w:val="24"/>
          <w:szCs w:val="24"/>
          <w:lang w:eastAsia="pl-PL"/>
        </w:rPr>
        <w:t>Strona niezwłocznie rozpocznie usuwanie skutków tego zdarzenia, w granicach dostępnych środków i możliwości,</w:t>
      </w:r>
    </w:p>
    <w:p w14:paraId="71A4C5B1" w14:textId="77777777" w:rsidR="0025030E" w:rsidRPr="00DA2031" w:rsidRDefault="0025030E" w:rsidP="0013478C">
      <w:pPr>
        <w:numPr>
          <w:ilvl w:val="0"/>
          <w:numId w:val="102"/>
        </w:numPr>
        <w:tabs>
          <w:tab w:val="left" w:pos="360"/>
        </w:tabs>
        <w:autoSpaceDE w:val="0"/>
        <w:autoSpaceDN w:val="0"/>
        <w:spacing w:line="324" w:lineRule="auto"/>
        <w:jc w:val="both"/>
        <w:rPr>
          <w:rFonts w:ascii="Garamond" w:eastAsia="Times New Roman" w:hAnsi="Garamond" w:cs="Arial"/>
          <w:sz w:val="24"/>
          <w:szCs w:val="24"/>
          <w:lang w:eastAsia="pl-PL"/>
        </w:rPr>
      </w:pPr>
      <w:r w:rsidRPr="00DA2031">
        <w:rPr>
          <w:rFonts w:ascii="Garamond" w:eastAsia="Times New Roman" w:hAnsi="Garamond" w:cs="Arial"/>
          <w:sz w:val="24"/>
          <w:szCs w:val="24"/>
          <w:lang w:eastAsia="pl-PL"/>
        </w:rPr>
        <w:t>Strony uzgodnią sposób dalszego postępowania wobec tego zdarzenia,</w:t>
      </w:r>
    </w:p>
    <w:p w14:paraId="59410405" w14:textId="7B764EA3" w:rsidR="0025030E" w:rsidRPr="00DA2031" w:rsidRDefault="0025030E" w:rsidP="0013478C">
      <w:pPr>
        <w:numPr>
          <w:ilvl w:val="0"/>
          <w:numId w:val="102"/>
        </w:numPr>
        <w:tabs>
          <w:tab w:val="left" w:pos="360"/>
        </w:tabs>
        <w:autoSpaceDE w:val="0"/>
        <w:autoSpaceDN w:val="0"/>
        <w:spacing w:line="324" w:lineRule="auto"/>
        <w:jc w:val="both"/>
        <w:rPr>
          <w:rFonts w:ascii="Garamond" w:eastAsia="Times New Roman" w:hAnsi="Garamond" w:cs="Arial"/>
          <w:sz w:val="24"/>
          <w:szCs w:val="24"/>
          <w:lang w:eastAsia="pl-PL"/>
        </w:rPr>
      </w:pPr>
      <w:r w:rsidRPr="00DA2031">
        <w:rPr>
          <w:rFonts w:ascii="Garamond" w:eastAsia="Times New Roman" w:hAnsi="Garamond" w:cs="Arial"/>
          <w:sz w:val="24"/>
          <w:szCs w:val="24"/>
          <w:lang w:eastAsia="pl-PL"/>
        </w:rPr>
        <w:t xml:space="preserve">Strona niezwłocznie powiadomi drugą Stronę o ustaniu </w:t>
      </w:r>
      <w:r w:rsidR="00B4619C" w:rsidRPr="00DA2031">
        <w:rPr>
          <w:rFonts w:ascii="Garamond" w:eastAsia="Times New Roman" w:hAnsi="Garamond" w:cs="Arial"/>
          <w:sz w:val="24"/>
          <w:szCs w:val="24"/>
          <w:lang w:eastAsia="pl-PL"/>
        </w:rPr>
        <w:t>S</w:t>
      </w:r>
      <w:r w:rsidRPr="00DA2031">
        <w:rPr>
          <w:rFonts w:ascii="Garamond" w:eastAsia="Times New Roman" w:hAnsi="Garamond" w:cs="Arial"/>
          <w:sz w:val="24"/>
          <w:szCs w:val="24"/>
          <w:lang w:eastAsia="pl-PL"/>
        </w:rPr>
        <w:t xml:space="preserve">iły </w:t>
      </w:r>
      <w:r w:rsidR="00B4619C" w:rsidRPr="00DA2031">
        <w:rPr>
          <w:rFonts w:ascii="Garamond" w:eastAsia="Times New Roman" w:hAnsi="Garamond" w:cs="Arial"/>
          <w:sz w:val="24"/>
          <w:szCs w:val="24"/>
          <w:lang w:eastAsia="pl-PL"/>
        </w:rPr>
        <w:t>W</w:t>
      </w:r>
      <w:r w:rsidRPr="00DA2031">
        <w:rPr>
          <w:rFonts w:ascii="Garamond" w:eastAsia="Times New Roman" w:hAnsi="Garamond" w:cs="Arial"/>
          <w:sz w:val="24"/>
          <w:szCs w:val="24"/>
          <w:lang w:eastAsia="pl-PL"/>
        </w:rPr>
        <w:t>yższej.</w:t>
      </w:r>
    </w:p>
    <w:p w14:paraId="2E44233C" w14:textId="77777777" w:rsidR="0025030E" w:rsidRPr="00DA2031" w:rsidRDefault="0025030E" w:rsidP="0013478C">
      <w:pPr>
        <w:pStyle w:val="Akapitzlist"/>
        <w:numPr>
          <w:ilvl w:val="0"/>
          <w:numId w:val="192"/>
        </w:numPr>
        <w:tabs>
          <w:tab w:val="left" w:pos="360"/>
        </w:tabs>
        <w:autoSpaceDE w:val="0"/>
        <w:spacing w:after="0" w:line="324" w:lineRule="auto"/>
        <w:jc w:val="both"/>
        <w:rPr>
          <w:rFonts w:ascii="Garamond" w:hAnsi="Garamond" w:cs="Arial"/>
          <w:color w:val="auto"/>
        </w:rPr>
      </w:pPr>
      <w:r w:rsidRPr="00DA2031">
        <w:rPr>
          <w:rFonts w:ascii="Garamond" w:hAnsi="Garamond" w:cs="Arial"/>
          <w:color w:val="auto"/>
        </w:rPr>
        <w:t xml:space="preserve">Strona nie może skutecznie powołać się wobec drugiej Strony na </w:t>
      </w:r>
      <w:r w:rsidR="004D44E4" w:rsidRPr="00DA2031">
        <w:rPr>
          <w:rFonts w:ascii="Garamond" w:hAnsi="Garamond" w:cs="Arial"/>
          <w:color w:val="auto"/>
        </w:rPr>
        <w:t>S</w:t>
      </w:r>
      <w:r w:rsidRPr="00DA2031">
        <w:rPr>
          <w:rFonts w:ascii="Garamond" w:hAnsi="Garamond" w:cs="Arial"/>
          <w:color w:val="auto"/>
        </w:rPr>
        <w:t xml:space="preserve">iłę </w:t>
      </w:r>
      <w:r w:rsidR="004D44E4" w:rsidRPr="00DA2031">
        <w:rPr>
          <w:rFonts w:ascii="Garamond" w:hAnsi="Garamond" w:cs="Arial"/>
          <w:color w:val="auto"/>
        </w:rPr>
        <w:t>Wy</w:t>
      </w:r>
      <w:r w:rsidRPr="00DA2031">
        <w:rPr>
          <w:rFonts w:ascii="Garamond" w:hAnsi="Garamond" w:cs="Arial"/>
          <w:color w:val="auto"/>
        </w:rPr>
        <w:t xml:space="preserve">ższą, jeśli nie poinformuje drugiej Strony niezwłocznie, przy czym nie później niż w terminie </w:t>
      </w:r>
      <w:r w:rsidR="005C7E04" w:rsidRPr="00DA2031">
        <w:rPr>
          <w:rFonts w:ascii="Garamond" w:hAnsi="Garamond" w:cs="Arial"/>
          <w:color w:val="auto"/>
        </w:rPr>
        <w:t xml:space="preserve">5 </w:t>
      </w:r>
      <w:r w:rsidRPr="00DA2031">
        <w:rPr>
          <w:rFonts w:ascii="Garamond" w:hAnsi="Garamond" w:cs="Arial"/>
          <w:color w:val="auto"/>
        </w:rPr>
        <w:t>dni</w:t>
      </w:r>
      <w:r w:rsidR="005C7E04" w:rsidRPr="00DA2031">
        <w:rPr>
          <w:rFonts w:ascii="Garamond" w:hAnsi="Garamond" w:cs="Arial"/>
          <w:color w:val="auto"/>
        </w:rPr>
        <w:t xml:space="preserve"> roboczych</w:t>
      </w:r>
      <w:r w:rsidRPr="00DA2031">
        <w:rPr>
          <w:rFonts w:ascii="Garamond" w:hAnsi="Garamond" w:cs="Arial"/>
          <w:color w:val="auto"/>
        </w:rPr>
        <w:t xml:space="preserve"> od dnia, w którym powzięła wiadomość o jej zaistnieniu</w:t>
      </w:r>
      <w:r w:rsidR="004D44E4" w:rsidRPr="00DA2031">
        <w:rPr>
          <w:rFonts w:ascii="Garamond" w:hAnsi="Garamond" w:cs="Arial"/>
          <w:color w:val="auto"/>
        </w:rPr>
        <w:t xml:space="preserve"> </w:t>
      </w:r>
      <w:r w:rsidRPr="00DA2031">
        <w:rPr>
          <w:rFonts w:ascii="Garamond" w:hAnsi="Garamond" w:cs="Arial"/>
          <w:color w:val="auto"/>
        </w:rPr>
        <w:t>oraz jeżeli niezwłocznie po uzyskaniu informacji o zajściu siły wyższej, nie podjęła faktycznie i ekonomicznie możliwych działań, umożliwiających osiągnięcie celów przewidzianych w Umowie.</w:t>
      </w:r>
    </w:p>
    <w:p w14:paraId="07089276" w14:textId="77777777" w:rsidR="009115C6" w:rsidRPr="00DA2031" w:rsidRDefault="009115C6" w:rsidP="0013478C">
      <w:pPr>
        <w:pStyle w:val="Default"/>
        <w:spacing w:line="324" w:lineRule="auto"/>
        <w:jc w:val="center"/>
        <w:rPr>
          <w:rFonts w:ascii="Garamond" w:hAnsi="Garamond" w:cs="Arial"/>
          <w:b/>
          <w:bCs/>
          <w:color w:val="auto"/>
        </w:rPr>
      </w:pPr>
    </w:p>
    <w:p w14:paraId="6EE76E4A" w14:textId="77777777" w:rsidR="0025030E" w:rsidRPr="00DA2031" w:rsidRDefault="0025030E" w:rsidP="0013478C">
      <w:pPr>
        <w:pStyle w:val="Default"/>
        <w:spacing w:line="324" w:lineRule="auto"/>
        <w:jc w:val="center"/>
        <w:rPr>
          <w:rFonts w:ascii="Garamond" w:hAnsi="Garamond" w:cs="Arial"/>
          <w:b/>
          <w:bCs/>
          <w:color w:val="auto"/>
        </w:rPr>
      </w:pPr>
      <w:r w:rsidRPr="00DA2031">
        <w:rPr>
          <w:rFonts w:ascii="Garamond" w:hAnsi="Garamond" w:cs="Arial"/>
          <w:b/>
          <w:bCs/>
          <w:color w:val="auto"/>
        </w:rPr>
        <w:t xml:space="preserve">§ </w:t>
      </w:r>
      <w:r w:rsidR="004338FC" w:rsidRPr="00DA2031">
        <w:rPr>
          <w:rFonts w:ascii="Garamond" w:hAnsi="Garamond" w:cs="Arial"/>
          <w:b/>
          <w:bCs/>
          <w:color w:val="auto"/>
        </w:rPr>
        <w:t>2</w:t>
      </w:r>
      <w:r w:rsidR="0097748B" w:rsidRPr="00DA2031">
        <w:rPr>
          <w:rFonts w:ascii="Garamond" w:hAnsi="Garamond" w:cs="Arial"/>
          <w:b/>
          <w:bCs/>
          <w:color w:val="auto"/>
        </w:rPr>
        <w:t>1</w:t>
      </w:r>
      <w:r w:rsidRPr="00DA2031">
        <w:rPr>
          <w:rFonts w:ascii="Garamond" w:hAnsi="Garamond" w:cs="Arial"/>
          <w:b/>
          <w:bCs/>
          <w:color w:val="auto"/>
        </w:rPr>
        <w:t>.</w:t>
      </w:r>
    </w:p>
    <w:p w14:paraId="3F7EFA47" w14:textId="77777777" w:rsidR="002A1468" w:rsidRPr="00DA2031" w:rsidRDefault="002A1468" w:rsidP="0013478C">
      <w:pPr>
        <w:pStyle w:val="Bezodstpw"/>
        <w:spacing w:after="0" w:line="324" w:lineRule="auto"/>
        <w:jc w:val="center"/>
        <w:rPr>
          <w:rFonts w:ascii="Garamond" w:hAnsi="Garamond"/>
          <w:b/>
          <w:color w:val="auto"/>
          <w:szCs w:val="24"/>
        </w:rPr>
      </w:pPr>
      <w:r w:rsidRPr="00DA2031">
        <w:rPr>
          <w:rFonts w:ascii="Garamond" w:hAnsi="Garamond"/>
          <w:b/>
          <w:color w:val="auto"/>
          <w:szCs w:val="24"/>
        </w:rPr>
        <w:t>Zmiany umowy</w:t>
      </w:r>
    </w:p>
    <w:p w14:paraId="05545721" w14:textId="77777777" w:rsidR="00FF35A2" w:rsidRPr="00DA2031" w:rsidRDefault="00FF35A2" w:rsidP="0013478C">
      <w:pPr>
        <w:numPr>
          <w:ilvl w:val="0"/>
          <w:numId w:val="52"/>
        </w:numPr>
        <w:spacing w:line="324" w:lineRule="auto"/>
        <w:jc w:val="both"/>
        <w:rPr>
          <w:rFonts w:ascii="Garamond" w:hAnsi="Garamond" w:cs="Arial"/>
          <w:sz w:val="24"/>
          <w:szCs w:val="24"/>
        </w:rPr>
      </w:pPr>
      <w:r w:rsidRPr="00DA2031">
        <w:rPr>
          <w:rFonts w:ascii="Garamond" w:hAnsi="Garamond" w:cs="Arial"/>
          <w:sz w:val="24"/>
          <w:szCs w:val="24"/>
        </w:rPr>
        <w:t xml:space="preserve">Z zastrzeżeniem sytuacji wskazanych w art. 455 ust. 1 i 2 Pzp, jak również okoliczności wskazanych w ust. </w:t>
      </w:r>
      <w:r w:rsidR="001C6F45" w:rsidRPr="00DA2031">
        <w:rPr>
          <w:rFonts w:ascii="Garamond" w:hAnsi="Garamond" w:cs="Arial"/>
          <w:sz w:val="24"/>
          <w:szCs w:val="24"/>
        </w:rPr>
        <w:t xml:space="preserve">3 </w:t>
      </w:r>
      <w:r w:rsidRPr="00DA2031">
        <w:rPr>
          <w:rFonts w:ascii="Garamond" w:hAnsi="Garamond" w:cs="Arial"/>
          <w:sz w:val="24"/>
          <w:szCs w:val="24"/>
        </w:rPr>
        <w:t>poniżej</w:t>
      </w:r>
      <w:r w:rsidR="00FB26AE" w:rsidRPr="00DA2031">
        <w:rPr>
          <w:rFonts w:ascii="Garamond" w:hAnsi="Garamond" w:cs="Arial"/>
          <w:sz w:val="24"/>
          <w:szCs w:val="24"/>
        </w:rPr>
        <w:t xml:space="preserve"> oraz innych postanowieniach Umowy lub SWZ</w:t>
      </w:r>
      <w:r w:rsidRPr="00DA2031">
        <w:rPr>
          <w:rFonts w:ascii="Garamond" w:hAnsi="Garamond" w:cs="Arial"/>
          <w:sz w:val="24"/>
          <w:szCs w:val="24"/>
        </w:rPr>
        <w:t>, nie jest możliwe dokonanie zmian postanowień Umowy, w stosunku do treści oferty, na podstawie której dokonano wyboru Wykonawcy.</w:t>
      </w:r>
    </w:p>
    <w:p w14:paraId="0F9F3E98" w14:textId="77777777" w:rsidR="00FF35A2" w:rsidRPr="00DA2031" w:rsidRDefault="00FF35A2" w:rsidP="0013478C">
      <w:pPr>
        <w:numPr>
          <w:ilvl w:val="0"/>
          <w:numId w:val="52"/>
        </w:numPr>
        <w:autoSpaceDE w:val="0"/>
        <w:autoSpaceDN w:val="0"/>
        <w:spacing w:line="324" w:lineRule="auto"/>
        <w:jc w:val="both"/>
        <w:rPr>
          <w:rFonts w:ascii="Garamond" w:hAnsi="Garamond" w:cs="Arial"/>
          <w:sz w:val="24"/>
          <w:szCs w:val="24"/>
        </w:rPr>
      </w:pPr>
      <w:r w:rsidRPr="00DA2031">
        <w:rPr>
          <w:rFonts w:ascii="Garamond" w:hAnsi="Garamond" w:cs="Arial"/>
          <w:sz w:val="24"/>
          <w:szCs w:val="24"/>
        </w:rPr>
        <w:lastRenderedPageBreak/>
        <w:t>Wszelkie zmiany</w:t>
      </w:r>
      <w:r w:rsidR="00D3093C" w:rsidRPr="00DA2031">
        <w:rPr>
          <w:rFonts w:ascii="Garamond" w:hAnsi="Garamond" w:cs="Arial"/>
          <w:sz w:val="24"/>
          <w:szCs w:val="24"/>
        </w:rPr>
        <w:t xml:space="preserve"> niniejszej </w:t>
      </w:r>
      <w:r w:rsidRPr="00DA2031">
        <w:rPr>
          <w:rFonts w:ascii="Garamond" w:hAnsi="Garamond" w:cs="Arial"/>
          <w:sz w:val="24"/>
          <w:szCs w:val="24"/>
        </w:rPr>
        <w:t>Umowy wymagają formy pisemnej i zgody obu Stron pod rygorem nieważności</w:t>
      </w:r>
      <w:r w:rsidR="00D3093C" w:rsidRPr="00DA2031">
        <w:rPr>
          <w:rFonts w:ascii="Garamond" w:hAnsi="Garamond" w:cs="Arial"/>
          <w:sz w:val="24"/>
          <w:szCs w:val="24"/>
        </w:rPr>
        <w:t xml:space="preserve">.  Za dochowanie formy pisemnej zastrzeżonej dla zmiany Umowy </w:t>
      </w:r>
      <w:r w:rsidR="00FE110F" w:rsidRPr="00DA2031">
        <w:rPr>
          <w:rFonts w:ascii="Garamond" w:hAnsi="Garamond" w:cs="Arial"/>
          <w:sz w:val="24"/>
          <w:szCs w:val="24"/>
        </w:rPr>
        <w:t>poczytuje się</w:t>
      </w:r>
      <w:r w:rsidR="00D3093C" w:rsidRPr="00DA2031">
        <w:rPr>
          <w:rFonts w:ascii="Garamond" w:hAnsi="Garamond" w:cs="Arial"/>
          <w:sz w:val="24"/>
          <w:szCs w:val="24"/>
        </w:rPr>
        <w:t xml:space="preserve"> zawarcie przez Strony </w:t>
      </w:r>
      <w:r w:rsidRPr="00DA2031">
        <w:rPr>
          <w:rFonts w:ascii="Garamond" w:hAnsi="Garamond" w:cs="Arial"/>
          <w:sz w:val="24"/>
          <w:szCs w:val="24"/>
        </w:rPr>
        <w:t>aneksu do Umowy.</w:t>
      </w:r>
    </w:p>
    <w:p w14:paraId="6B310A22" w14:textId="77777777" w:rsidR="00FF35A2" w:rsidRPr="00DA2031" w:rsidRDefault="00FF35A2" w:rsidP="0013478C">
      <w:pPr>
        <w:numPr>
          <w:ilvl w:val="0"/>
          <w:numId w:val="52"/>
        </w:numPr>
        <w:autoSpaceDE w:val="0"/>
        <w:autoSpaceDN w:val="0"/>
        <w:spacing w:line="324" w:lineRule="auto"/>
        <w:jc w:val="both"/>
        <w:rPr>
          <w:rFonts w:ascii="Garamond" w:hAnsi="Garamond" w:cs="Arial"/>
          <w:sz w:val="24"/>
          <w:szCs w:val="24"/>
        </w:rPr>
      </w:pPr>
      <w:r w:rsidRPr="00DA2031">
        <w:rPr>
          <w:rFonts w:ascii="Garamond" w:hAnsi="Garamond" w:cs="Arial"/>
          <w:sz w:val="24"/>
          <w:szCs w:val="24"/>
        </w:rPr>
        <w:t>Zamawiający dopuszcza możliwość zmiany zawartej Umowy w stosunku do treści oferty Wykonawcy w następującym zakresie:</w:t>
      </w:r>
    </w:p>
    <w:p w14:paraId="535EAE0A" w14:textId="77777777" w:rsidR="008F2247" w:rsidRPr="00DA2031" w:rsidRDefault="008F2247" w:rsidP="0013478C">
      <w:pPr>
        <w:pStyle w:val="Akapitzlist"/>
        <w:numPr>
          <w:ilvl w:val="0"/>
          <w:numId w:val="190"/>
        </w:numPr>
        <w:spacing w:after="0" w:line="324" w:lineRule="auto"/>
        <w:jc w:val="both"/>
        <w:rPr>
          <w:rFonts w:ascii="Garamond" w:hAnsi="Garamond" w:cs="Arial"/>
          <w:color w:val="auto"/>
        </w:rPr>
      </w:pPr>
      <w:r w:rsidRPr="00DA2031">
        <w:rPr>
          <w:rFonts w:ascii="Garamond" w:hAnsi="Garamond" w:cs="Arial"/>
          <w:color w:val="auto"/>
        </w:rPr>
        <w:t>zmiany wynagrodzenia (odpowiednio zmniejszenia lub zwiększenia)</w:t>
      </w:r>
      <w:r w:rsidR="00D135B5" w:rsidRPr="00DA2031">
        <w:rPr>
          <w:rFonts w:ascii="Garamond" w:hAnsi="Garamond" w:cs="Arial"/>
          <w:color w:val="auto"/>
        </w:rPr>
        <w:t xml:space="preserve"> oraz zmiany przedmiotu Umowy,</w:t>
      </w:r>
      <w:r w:rsidRPr="00DA2031">
        <w:rPr>
          <w:rFonts w:ascii="Garamond" w:hAnsi="Garamond" w:cs="Arial"/>
          <w:color w:val="auto"/>
        </w:rPr>
        <w:t xml:space="preserve"> w przypadku:</w:t>
      </w:r>
    </w:p>
    <w:p w14:paraId="7247A0DA" w14:textId="77777777" w:rsidR="008F2247" w:rsidRPr="00DA2031" w:rsidRDefault="008F2247" w:rsidP="0013478C">
      <w:pPr>
        <w:pStyle w:val="Akapitzlist"/>
        <w:numPr>
          <w:ilvl w:val="0"/>
          <w:numId w:val="53"/>
        </w:numPr>
        <w:spacing w:after="0" w:line="324" w:lineRule="auto"/>
        <w:ind w:left="851" w:hanging="284"/>
        <w:jc w:val="both"/>
        <w:rPr>
          <w:rFonts w:ascii="Garamond" w:hAnsi="Garamond" w:cs="Arial"/>
          <w:color w:val="auto"/>
        </w:rPr>
      </w:pPr>
      <w:r w:rsidRPr="00DA2031">
        <w:rPr>
          <w:rFonts w:ascii="Garamond" w:hAnsi="Garamond" w:cs="Arial"/>
          <w:color w:val="auto"/>
        </w:rPr>
        <w:t xml:space="preserve">zmiany sposobu i zakresu wykonania </w:t>
      </w:r>
      <w:r w:rsidR="00D30D70" w:rsidRPr="00DA2031">
        <w:rPr>
          <w:rFonts w:ascii="Garamond" w:hAnsi="Garamond" w:cs="Arial"/>
          <w:color w:val="auto"/>
        </w:rPr>
        <w:t xml:space="preserve">Przedmiotu Umowy </w:t>
      </w:r>
      <w:r w:rsidRPr="00DA2031">
        <w:rPr>
          <w:rFonts w:ascii="Garamond" w:hAnsi="Garamond" w:cs="Arial"/>
          <w:color w:val="auto"/>
        </w:rPr>
        <w:t>w przypadku zmiany przepisów prawa powodujących konieczność</w:t>
      </w:r>
      <w:r w:rsidR="00D3093C" w:rsidRPr="00DA2031">
        <w:rPr>
          <w:rFonts w:ascii="Garamond" w:hAnsi="Garamond" w:cs="Arial"/>
          <w:color w:val="auto"/>
        </w:rPr>
        <w:t xml:space="preserve"> </w:t>
      </w:r>
      <w:r w:rsidRPr="00DA2031">
        <w:rPr>
          <w:rFonts w:ascii="Garamond" w:hAnsi="Garamond" w:cs="Arial"/>
          <w:color w:val="auto"/>
        </w:rPr>
        <w:t xml:space="preserve">przyjęcia innych rozwiązań technicznych lub uzyskania innych </w:t>
      </w:r>
      <w:r w:rsidR="00FF35A2" w:rsidRPr="00DA2031">
        <w:rPr>
          <w:rFonts w:ascii="Garamond" w:hAnsi="Garamond" w:cs="Arial"/>
          <w:color w:val="auto"/>
        </w:rPr>
        <w:t>lub</w:t>
      </w:r>
      <w:r w:rsidRPr="00DA2031">
        <w:rPr>
          <w:rFonts w:ascii="Garamond" w:hAnsi="Garamond" w:cs="Arial"/>
          <w:color w:val="auto"/>
        </w:rPr>
        <w:t xml:space="preserve"> dodatkowych decyzji</w:t>
      </w:r>
      <w:r w:rsidR="00D3093C" w:rsidRPr="00DA2031">
        <w:rPr>
          <w:rFonts w:ascii="Garamond" w:hAnsi="Garamond" w:cs="Arial"/>
          <w:color w:val="auto"/>
        </w:rPr>
        <w:t>, uzgodnień, pozwoleń, zaświadczeń, certyfikatów, rejestracji lub innych dokumentów</w:t>
      </w:r>
      <w:r w:rsidRPr="00DA2031">
        <w:rPr>
          <w:rFonts w:ascii="Garamond" w:hAnsi="Garamond" w:cs="Arial"/>
          <w:color w:val="auto"/>
        </w:rPr>
        <w:t xml:space="preserve"> niezbędnych </w:t>
      </w:r>
      <w:r w:rsidR="00D3093C" w:rsidRPr="00DA2031">
        <w:rPr>
          <w:rFonts w:ascii="Garamond" w:hAnsi="Garamond" w:cs="Arial"/>
          <w:color w:val="auto"/>
        </w:rPr>
        <w:t xml:space="preserve">należytego funkcjonowania Statku </w:t>
      </w:r>
      <w:r w:rsidRPr="00DA2031">
        <w:rPr>
          <w:rFonts w:ascii="Garamond" w:hAnsi="Garamond" w:cs="Arial"/>
          <w:color w:val="auto"/>
        </w:rPr>
        <w:t xml:space="preserve">lub uwzględnienia nowych przepisów prawa w zakresie formy, zakresu, sposobu wykonania </w:t>
      </w:r>
      <w:r w:rsidR="00D3093C" w:rsidRPr="00DA2031">
        <w:rPr>
          <w:rFonts w:ascii="Garamond" w:hAnsi="Garamond" w:cs="Arial"/>
          <w:color w:val="auto"/>
        </w:rPr>
        <w:t>d</w:t>
      </w:r>
      <w:r w:rsidRPr="00DA2031">
        <w:rPr>
          <w:rFonts w:ascii="Garamond" w:hAnsi="Garamond" w:cs="Arial"/>
          <w:color w:val="auto"/>
        </w:rPr>
        <w:t>okumentacji projektowej - jeżeli wprowadzane zmiany będą miały wpływ na koszty wykonania zamówienia przez Wykonawcę,</w:t>
      </w:r>
    </w:p>
    <w:p w14:paraId="40F2C8A0" w14:textId="77777777" w:rsidR="003220BE" w:rsidRPr="00DA2031" w:rsidRDefault="003220BE" w:rsidP="0013478C">
      <w:pPr>
        <w:pStyle w:val="Default"/>
        <w:numPr>
          <w:ilvl w:val="0"/>
          <w:numId w:val="53"/>
        </w:numPr>
        <w:spacing w:line="324" w:lineRule="auto"/>
        <w:ind w:left="851" w:hanging="284"/>
        <w:jc w:val="both"/>
        <w:rPr>
          <w:rFonts w:ascii="Garamond" w:hAnsi="Garamond" w:cs="Arial"/>
          <w:color w:val="auto"/>
        </w:rPr>
      </w:pPr>
      <w:r w:rsidRPr="00DA2031">
        <w:rPr>
          <w:rFonts w:ascii="Garamond" w:hAnsi="Garamond" w:cs="Arial"/>
          <w:color w:val="auto"/>
        </w:rPr>
        <w:t>zakończono wytwarzanie produktu objętego Umową lub wycofano je z produkcji lub obrotu na terytorium Rzeczypospolitej Polskiej;</w:t>
      </w:r>
    </w:p>
    <w:p w14:paraId="3D077EA9" w14:textId="3F594933" w:rsidR="006565D1" w:rsidRPr="00DA2031" w:rsidRDefault="00B40F68" w:rsidP="0013478C">
      <w:pPr>
        <w:pStyle w:val="Akapitzlist"/>
        <w:numPr>
          <w:ilvl w:val="0"/>
          <w:numId w:val="53"/>
        </w:numPr>
        <w:spacing w:after="0" w:line="324" w:lineRule="auto"/>
        <w:ind w:left="851" w:hanging="284"/>
        <w:jc w:val="both"/>
        <w:rPr>
          <w:rFonts w:ascii="Garamond" w:hAnsi="Garamond" w:cs="Arial"/>
          <w:color w:val="auto"/>
        </w:rPr>
      </w:pPr>
      <w:r w:rsidRPr="00DA2031">
        <w:rPr>
          <w:rFonts w:ascii="Garamond" w:hAnsi="Garamond" w:cs="Arial"/>
          <w:color w:val="auto"/>
        </w:rPr>
        <w:t>zmiany/</w:t>
      </w:r>
      <w:r w:rsidR="006565D1" w:rsidRPr="00DA2031">
        <w:rPr>
          <w:rFonts w:ascii="Garamond" w:hAnsi="Garamond" w:cs="Arial"/>
          <w:color w:val="auto"/>
        </w:rPr>
        <w:t xml:space="preserve">waloryzacji wynagrodzenia Wykonawcy, zgodnie z § </w:t>
      </w:r>
      <w:r w:rsidR="00EA2A4B" w:rsidRPr="00DA2031">
        <w:rPr>
          <w:rFonts w:ascii="Garamond" w:hAnsi="Garamond" w:cs="Arial"/>
          <w:color w:val="auto"/>
        </w:rPr>
        <w:t xml:space="preserve">4 </w:t>
      </w:r>
      <w:r w:rsidR="006565D1" w:rsidRPr="00DA2031">
        <w:rPr>
          <w:rFonts w:ascii="Garamond" w:hAnsi="Garamond" w:cs="Arial"/>
          <w:color w:val="auto"/>
        </w:rPr>
        <w:t>Umowy;</w:t>
      </w:r>
    </w:p>
    <w:p w14:paraId="6392FFBF" w14:textId="77777777" w:rsidR="006565D1" w:rsidRPr="00DA2031" w:rsidRDefault="006565D1" w:rsidP="0013478C">
      <w:pPr>
        <w:pStyle w:val="Akapitzlist"/>
        <w:numPr>
          <w:ilvl w:val="0"/>
          <w:numId w:val="53"/>
        </w:numPr>
        <w:spacing w:after="0" w:line="324" w:lineRule="auto"/>
        <w:ind w:left="851" w:hanging="284"/>
        <w:jc w:val="both"/>
        <w:rPr>
          <w:rFonts w:ascii="Garamond" w:hAnsi="Garamond" w:cs="Arial"/>
          <w:color w:val="auto"/>
        </w:rPr>
      </w:pPr>
      <w:r w:rsidRPr="00DA2031">
        <w:rPr>
          <w:rFonts w:ascii="Garamond" w:hAnsi="Garamond" w:cs="Arial"/>
          <w:color w:val="auto"/>
        </w:rPr>
        <w:t xml:space="preserve">w przypadku wystąpienia konieczności wprowadzenia </w:t>
      </w:r>
      <w:r w:rsidR="00D135B5" w:rsidRPr="00DA2031">
        <w:rPr>
          <w:rFonts w:ascii="Garamond" w:hAnsi="Garamond" w:cs="Arial"/>
          <w:color w:val="auto"/>
        </w:rPr>
        <w:t>prac</w:t>
      </w:r>
      <w:r w:rsidRPr="00DA2031">
        <w:rPr>
          <w:rFonts w:ascii="Garamond" w:hAnsi="Garamond" w:cs="Arial"/>
          <w:color w:val="auto"/>
        </w:rPr>
        <w:t xml:space="preserve"> zamiennych</w:t>
      </w:r>
      <w:r w:rsidR="00D135B5" w:rsidRPr="00DA2031">
        <w:rPr>
          <w:rFonts w:ascii="Garamond" w:hAnsi="Garamond" w:cs="Arial"/>
          <w:color w:val="auto"/>
        </w:rPr>
        <w:t xml:space="preserve"> lub dodatkowych lub zaniechanych - </w:t>
      </w:r>
      <w:r w:rsidRPr="00DA2031">
        <w:rPr>
          <w:rFonts w:ascii="Garamond" w:hAnsi="Garamond" w:cs="Arial"/>
          <w:color w:val="auto"/>
        </w:rPr>
        <w:t>w tym ewentualnego zmniejszenia lub zwiększenia wynagrodzenia,</w:t>
      </w:r>
      <w:r w:rsidR="00CD0AF1" w:rsidRPr="00DA2031">
        <w:rPr>
          <w:rFonts w:ascii="Garamond" w:hAnsi="Garamond" w:cs="Arial"/>
          <w:color w:val="auto"/>
        </w:rPr>
        <w:t xml:space="preserve"> przy czym każda taka zmiana wymaga odrębnych ustaleń Stron, co do zakresu, kosztów i wpływu na terminy realizacji niniejszej Umowy; </w:t>
      </w:r>
    </w:p>
    <w:p w14:paraId="196A20E0" w14:textId="77777777" w:rsidR="008F2247" w:rsidRPr="00DA2031" w:rsidRDefault="008F2247" w:rsidP="0013478C">
      <w:pPr>
        <w:pStyle w:val="Akapitzlist"/>
        <w:numPr>
          <w:ilvl w:val="0"/>
          <w:numId w:val="190"/>
        </w:numPr>
        <w:spacing w:after="0" w:line="324" w:lineRule="auto"/>
        <w:jc w:val="both"/>
        <w:rPr>
          <w:rFonts w:ascii="Garamond" w:hAnsi="Garamond" w:cs="Arial"/>
          <w:color w:val="auto"/>
        </w:rPr>
      </w:pPr>
      <w:r w:rsidRPr="00DA2031">
        <w:rPr>
          <w:rFonts w:ascii="Garamond" w:hAnsi="Garamond" w:cs="Arial"/>
          <w:color w:val="auto"/>
        </w:rPr>
        <w:t xml:space="preserve">zmiany terminu wykonania </w:t>
      </w:r>
      <w:r w:rsidR="00D746DF" w:rsidRPr="00DA2031">
        <w:rPr>
          <w:rFonts w:ascii="Garamond" w:hAnsi="Garamond" w:cs="Arial"/>
          <w:color w:val="auto"/>
        </w:rPr>
        <w:t>Umowy lub terminów pośrednich,</w:t>
      </w:r>
      <w:r w:rsidRPr="00DA2031">
        <w:rPr>
          <w:rFonts w:ascii="Garamond" w:hAnsi="Garamond" w:cs="Arial"/>
          <w:color w:val="auto"/>
        </w:rPr>
        <w:t xml:space="preserve"> w przypadku:</w:t>
      </w:r>
    </w:p>
    <w:p w14:paraId="177BE6BA" w14:textId="77777777" w:rsidR="00750D46" w:rsidRPr="00DA2031" w:rsidRDefault="008F2247" w:rsidP="0013478C">
      <w:pPr>
        <w:pStyle w:val="Akapitzlist"/>
        <w:numPr>
          <w:ilvl w:val="0"/>
          <w:numId w:val="54"/>
        </w:numPr>
        <w:spacing w:after="0" w:line="324" w:lineRule="auto"/>
        <w:ind w:left="851" w:hanging="284"/>
        <w:jc w:val="both"/>
        <w:rPr>
          <w:rFonts w:ascii="Garamond" w:hAnsi="Garamond" w:cs="Arial"/>
          <w:color w:val="auto"/>
        </w:rPr>
      </w:pPr>
      <w:r w:rsidRPr="00DA2031">
        <w:rPr>
          <w:rFonts w:ascii="Garamond" w:hAnsi="Garamond" w:cs="Arial"/>
          <w:color w:val="auto"/>
        </w:rPr>
        <w:t xml:space="preserve">wystąpienia przestojów w realizacji </w:t>
      </w:r>
      <w:r w:rsidR="003220BE" w:rsidRPr="00DA2031">
        <w:rPr>
          <w:rFonts w:ascii="Garamond" w:hAnsi="Garamond" w:cs="Arial"/>
          <w:color w:val="auto"/>
        </w:rPr>
        <w:t>prac</w:t>
      </w:r>
      <w:r w:rsidRPr="00DA2031">
        <w:rPr>
          <w:rFonts w:ascii="Garamond" w:hAnsi="Garamond" w:cs="Arial"/>
          <w:color w:val="auto"/>
        </w:rPr>
        <w:t xml:space="preserve"> Wykonawcy z </w:t>
      </w:r>
      <w:r w:rsidR="00D135B5" w:rsidRPr="00DA2031">
        <w:rPr>
          <w:rFonts w:ascii="Garamond" w:hAnsi="Garamond" w:cs="Arial"/>
          <w:color w:val="auto"/>
        </w:rPr>
        <w:t>przyczyn niezależnych od Wykonawcy</w:t>
      </w:r>
      <w:r w:rsidRPr="00DA2031">
        <w:rPr>
          <w:rFonts w:ascii="Garamond" w:hAnsi="Garamond" w:cs="Arial"/>
          <w:color w:val="auto"/>
        </w:rPr>
        <w:t xml:space="preserve">, uzgodnione terminy wykonania </w:t>
      </w:r>
      <w:r w:rsidR="003220BE" w:rsidRPr="00DA2031">
        <w:rPr>
          <w:rFonts w:ascii="Garamond" w:hAnsi="Garamond" w:cs="Arial"/>
          <w:color w:val="auto"/>
        </w:rPr>
        <w:t>prac</w:t>
      </w:r>
      <w:r w:rsidRPr="00DA2031">
        <w:rPr>
          <w:rFonts w:ascii="Garamond" w:hAnsi="Garamond" w:cs="Arial"/>
          <w:color w:val="auto"/>
        </w:rPr>
        <w:t xml:space="preserve"> przedłużone zostaną o czas trwania przestojów,</w:t>
      </w:r>
    </w:p>
    <w:p w14:paraId="074F2DA3" w14:textId="77777777" w:rsidR="00750D46" w:rsidRPr="00DA2031" w:rsidRDefault="00750D46" w:rsidP="0013478C">
      <w:pPr>
        <w:pStyle w:val="Akapitzlist"/>
        <w:numPr>
          <w:ilvl w:val="0"/>
          <w:numId w:val="54"/>
        </w:numPr>
        <w:spacing w:after="0" w:line="324" w:lineRule="auto"/>
        <w:ind w:left="851" w:hanging="284"/>
        <w:jc w:val="both"/>
        <w:rPr>
          <w:rFonts w:ascii="Garamond" w:hAnsi="Garamond" w:cs="Arial"/>
          <w:color w:val="auto"/>
        </w:rPr>
      </w:pPr>
      <w:r w:rsidRPr="00DA2031">
        <w:rPr>
          <w:rFonts w:ascii="Garamond" w:hAnsi="Garamond" w:cs="Arial"/>
          <w:color w:val="auto"/>
        </w:rPr>
        <w:t xml:space="preserve">działań osób trzecich uniemożliwiających wykonanie prac, które to działania nie </w:t>
      </w:r>
      <w:r w:rsidR="00B66F91" w:rsidRPr="00DA2031">
        <w:rPr>
          <w:rFonts w:ascii="Garamond" w:hAnsi="Garamond" w:cs="Arial"/>
          <w:color w:val="auto"/>
        </w:rPr>
        <w:t xml:space="preserve">wynikają z </w:t>
      </w:r>
      <w:r w:rsidRPr="00DA2031">
        <w:rPr>
          <w:rFonts w:ascii="Garamond" w:hAnsi="Garamond" w:cs="Arial"/>
          <w:color w:val="auto"/>
        </w:rPr>
        <w:t xml:space="preserve">winy którejkolwiek ze </w:t>
      </w:r>
      <w:r w:rsidR="00D135B5" w:rsidRPr="00DA2031">
        <w:rPr>
          <w:rFonts w:ascii="Garamond" w:hAnsi="Garamond" w:cs="Arial"/>
          <w:color w:val="auto"/>
        </w:rPr>
        <w:t>S</w:t>
      </w:r>
      <w:r w:rsidRPr="00DA2031">
        <w:rPr>
          <w:rFonts w:ascii="Garamond" w:hAnsi="Garamond" w:cs="Arial"/>
          <w:color w:val="auto"/>
        </w:rPr>
        <w:t>tron;</w:t>
      </w:r>
    </w:p>
    <w:p w14:paraId="0396854F" w14:textId="77777777" w:rsidR="00647A3B" w:rsidRPr="00DA2031" w:rsidRDefault="00647A3B" w:rsidP="0013478C">
      <w:pPr>
        <w:pStyle w:val="Akapitzlist"/>
        <w:numPr>
          <w:ilvl w:val="0"/>
          <w:numId w:val="54"/>
        </w:numPr>
        <w:spacing w:after="0" w:line="324" w:lineRule="auto"/>
        <w:ind w:left="851" w:hanging="284"/>
        <w:jc w:val="both"/>
        <w:rPr>
          <w:rFonts w:ascii="Garamond" w:hAnsi="Garamond"/>
          <w:bCs/>
          <w:color w:val="auto"/>
        </w:rPr>
      </w:pPr>
      <w:r w:rsidRPr="00DA2031">
        <w:rPr>
          <w:rFonts w:ascii="Garamond" w:hAnsi="Garamond"/>
          <w:bCs/>
          <w:color w:val="auto"/>
        </w:rPr>
        <w:t>wystąpienia okoliczności niezależnych od Wykonawcy, których nie mógł on przewidzieć w chwili składania oferty, skutkujących niemożliwością dotrzymania terminów określonych w § 2 Umowy lub terminów pośrednich wskazanych w Harmonogramie, termin ten może ulec przedłużeniu nie więcej jednak niż o czas trwania tych okoliczności</w:t>
      </w:r>
      <w:r w:rsidR="00867B7F" w:rsidRPr="00DA2031">
        <w:rPr>
          <w:rFonts w:ascii="Garamond" w:hAnsi="Garamond"/>
          <w:bCs/>
          <w:color w:val="auto"/>
        </w:rPr>
        <w:t xml:space="preserve"> lub ich skutków, mających wpływ na możliwość dotrzymania tych terminów</w:t>
      </w:r>
      <w:r w:rsidRPr="00DA2031">
        <w:rPr>
          <w:rFonts w:ascii="Garamond" w:hAnsi="Garamond"/>
          <w:bCs/>
          <w:color w:val="auto"/>
        </w:rPr>
        <w:t xml:space="preserve">, stosownie udokumentowanych przez Wykonawcę. Za okoliczności niezależne od Wykonawcy, </w:t>
      </w:r>
      <w:r w:rsidR="00E50883" w:rsidRPr="00DA2031">
        <w:rPr>
          <w:rFonts w:ascii="Garamond" w:hAnsi="Garamond"/>
          <w:bCs/>
          <w:color w:val="auto"/>
        </w:rPr>
        <w:br/>
      </w:r>
      <w:r w:rsidRPr="00DA2031">
        <w:rPr>
          <w:rFonts w:ascii="Garamond" w:hAnsi="Garamond"/>
          <w:bCs/>
          <w:color w:val="auto"/>
        </w:rPr>
        <w:t>o których mowa powyżej, rozumie się zdarzenie, których strony nie mogły przewidzieć, którym nie mogły zapobiec, ani którym nie mogą przeciwdziałać</w:t>
      </w:r>
      <w:r w:rsidR="00570B13" w:rsidRPr="00DA2031">
        <w:rPr>
          <w:rFonts w:ascii="Garamond" w:hAnsi="Garamond"/>
          <w:bCs/>
          <w:color w:val="auto"/>
        </w:rPr>
        <w:t xml:space="preserve">. </w:t>
      </w:r>
    </w:p>
    <w:p w14:paraId="4084D8ED" w14:textId="77777777" w:rsidR="004D1063" w:rsidRPr="00DA2031" w:rsidRDefault="00AE40DF" w:rsidP="0013478C">
      <w:pPr>
        <w:pStyle w:val="Akapitzlist"/>
        <w:numPr>
          <w:ilvl w:val="0"/>
          <w:numId w:val="54"/>
        </w:numPr>
        <w:spacing w:after="0" w:line="324" w:lineRule="auto"/>
        <w:contextualSpacing/>
        <w:jc w:val="both"/>
        <w:rPr>
          <w:rFonts w:ascii="Garamond" w:hAnsi="Garamond"/>
          <w:bCs/>
          <w:color w:val="auto"/>
        </w:rPr>
      </w:pPr>
      <w:r w:rsidRPr="00DA2031">
        <w:rPr>
          <w:rFonts w:ascii="Garamond" w:hAnsi="Garamond"/>
          <w:bCs/>
          <w:color w:val="auto"/>
        </w:rPr>
        <w:t xml:space="preserve">przypadków wystąpienia </w:t>
      </w:r>
      <w:r w:rsidR="003710FA" w:rsidRPr="00DA2031">
        <w:rPr>
          <w:rFonts w:ascii="Garamond" w:hAnsi="Garamond"/>
          <w:bCs/>
          <w:color w:val="auto"/>
        </w:rPr>
        <w:t>Siły Wyższej, o czas jej trwania</w:t>
      </w:r>
      <w:r w:rsidR="004D1063" w:rsidRPr="00DA2031">
        <w:rPr>
          <w:rFonts w:ascii="Garamond" w:hAnsi="Garamond"/>
          <w:bCs/>
          <w:color w:val="auto"/>
        </w:rPr>
        <w:t xml:space="preserve">, z zastrzeżeniem dochowania wymogów informacyjnych i reakcyjnych, określonych w § </w:t>
      </w:r>
      <w:r w:rsidR="003425DA" w:rsidRPr="00DA2031">
        <w:rPr>
          <w:rFonts w:ascii="Garamond" w:hAnsi="Garamond"/>
          <w:bCs/>
          <w:color w:val="auto"/>
        </w:rPr>
        <w:t>2</w:t>
      </w:r>
      <w:r w:rsidR="001C57B6" w:rsidRPr="00DA2031">
        <w:rPr>
          <w:rFonts w:ascii="Garamond" w:hAnsi="Garamond"/>
          <w:bCs/>
          <w:color w:val="auto"/>
        </w:rPr>
        <w:t>0</w:t>
      </w:r>
      <w:r w:rsidR="003425DA" w:rsidRPr="00DA2031">
        <w:rPr>
          <w:rFonts w:ascii="Garamond" w:hAnsi="Garamond"/>
          <w:bCs/>
          <w:color w:val="auto"/>
        </w:rPr>
        <w:t xml:space="preserve"> </w:t>
      </w:r>
      <w:r w:rsidR="004D1063" w:rsidRPr="00DA2031">
        <w:rPr>
          <w:rFonts w:ascii="Garamond" w:hAnsi="Garamond"/>
          <w:bCs/>
          <w:color w:val="auto"/>
        </w:rPr>
        <w:t>Umowy</w:t>
      </w:r>
      <w:r w:rsidR="003710FA" w:rsidRPr="00DA2031">
        <w:rPr>
          <w:rFonts w:ascii="Garamond" w:hAnsi="Garamond"/>
          <w:bCs/>
          <w:color w:val="auto"/>
        </w:rPr>
        <w:t xml:space="preserve">; </w:t>
      </w:r>
    </w:p>
    <w:p w14:paraId="4382E2E6" w14:textId="77777777" w:rsidR="00CA76CA" w:rsidRPr="00DA2031" w:rsidRDefault="008A2820" w:rsidP="0013478C">
      <w:pPr>
        <w:pStyle w:val="Akapitzlist"/>
        <w:numPr>
          <w:ilvl w:val="0"/>
          <w:numId w:val="54"/>
        </w:numPr>
        <w:spacing w:after="0" w:line="324" w:lineRule="auto"/>
        <w:contextualSpacing/>
        <w:jc w:val="both"/>
        <w:rPr>
          <w:rFonts w:ascii="Garamond" w:hAnsi="Garamond"/>
          <w:bCs/>
          <w:color w:val="auto"/>
        </w:rPr>
      </w:pPr>
      <w:r w:rsidRPr="00DA2031">
        <w:rPr>
          <w:rFonts w:ascii="Garamond" w:hAnsi="Garamond" w:cs="Arial"/>
          <w:color w:val="auto"/>
        </w:rPr>
        <w:t xml:space="preserve">wskazanych w </w:t>
      </w:r>
      <w:r w:rsidR="00F85456" w:rsidRPr="00DA2031">
        <w:rPr>
          <w:rFonts w:ascii="Garamond" w:hAnsi="Garamond" w:cs="Arial"/>
          <w:color w:val="auto"/>
        </w:rPr>
        <w:t>punkcie A pkt a)-b) i d) powyżej</w:t>
      </w:r>
      <w:r w:rsidR="00E91DD9" w:rsidRPr="00DA2031">
        <w:rPr>
          <w:rFonts w:ascii="Garamond" w:hAnsi="Garamond" w:cs="Arial"/>
          <w:color w:val="auto"/>
        </w:rPr>
        <w:t xml:space="preserve">, jeśli mają wpływ na termin realizacji </w:t>
      </w:r>
      <w:r w:rsidR="00E91DD9" w:rsidRPr="00DA2031">
        <w:rPr>
          <w:rFonts w:ascii="Garamond" w:hAnsi="Garamond" w:cs="Arial"/>
          <w:color w:val="auto"/>
        </w:rPr>
        <w:lastRenderedPageBreak/>
        <w:t>Umowy i przy należytych staraniach Wykonawcy niemożliwym jest dochowanie terminu końcowego oraz terminów pośrednich</w:t>
      </w:r>
      <w:r w:rsidR="008F2247" w:rsidRPr="00DA2031">
        <w:rPr>
          <w:rFonts w:ascii="Garamond" w:hAnsi="Garamond" w:cs="Arial"/>
          <w:color w:val="auto"/>
        </w:rPr>
        <w:t>;</w:t>
      </w:r>
    </w:p>
    <w:p w14:paraId="0F47737D" w14:textId="77777777" w:rsidR="008F2247" w:rsidRPr="00DA2031" w:rsidRDefault="008F2247" w:rsidP="0013478C">
      <w:pPr>
        <w:pStyle w:val="Akapitzlist"/>
        <w:numPr>
          <w:ilvl w:val="0"/>
          <w:numId w:val="52"/>
        </w:numPr>
        <w:autoSpaceDE w:val="0"/>
        <w:spacing w:after="0" w:line="324" w:lineRule="auto"/>
        <w:jc w:val="both"/>
        <w:rPr>
          <w:rFonts w:ascii="Garamond" w:hAnsi="Garamond" w:cs="Arial"/>
          <w:color w:val="auto"/>
        </w:rPr>
      </w:pPr>
      <w:r w:rsidRPr="00DA2031">
        <w:rPr>
          <w:rFonts w:ascii="Garamond" w:hAnsi="Garamond" w:cs="Arial"/>
          <w:color w:val="auto"/>
        </w:rPr>
        <w:t>Warunkiem dokonania zmian w Umowie jest złożenie wniosku przez Stronę inicjującą zmianę, zawierającego w szczególności: opis propozycji zmian, uzasadnienie zmian oraz wpływ zmian na termin wykonania Umowy</w:t>
      </w:r>
      <w:r w:rsidR="00283C79" w:rsidRPr="00DA2031">
        <w:rPr>
          <w:rFonts w:ascii="Garamond" w:hAnsi="Garamond" w:cs="Arial"/>
          <w:color w:val="auto"/>
        </w:rPr>
        <w:t xml:space="preserve"> lub należne Wykonawcy wynagrodzenie. </w:t>
      </w:r>
      <w:r w:rsidR="00647A3B" w:rsidRPr="00DA2031">
        <w:rPr>
          <w:rFonts w:ascii="Garamond" w:hAnsi="Garamond" w:cs="Arial"/>
          <w:color w:val="auto"/>
        </w:rPr>
        <w:t>Wniosek powinien również wskazywać postanowienia Umowy dające podstawę do podpisania zmiany do Umowy.</w:t>
      </w:r>
    </w:p>
    <w:p w14:paraId="43264565" w14:textId="77777777" w:rsidR="0036795F" w:rsidRPr="00DA2031" w:rsidRDefault="008F2247" w:rsidP="0013478C">
      <w:pPr>
        <w:numPr>
          <w:ilvl w:val="0"/>
          <w:numId w:val="52"/>
        </w:numPr>
        <w:autoSpaceDE w:val="0"/>
        <w:autoSpaceDN w:val="0"/>
        <w:spacing w:line="324" w:lineRule="auto"/>
        <w:jc w:val="both"/>
        <w:rPr>
          <w:rFonts w:ascii="Garamond" w:hAnsi="Garamond" w:cs="Arial"/>
          <w:sz w:val="24"/>
          <w:szCs w:val="24"/>
        </w:rPr>
      </w:pPr>
      <w:r w:rsidRPr="00DA2031">
        <w:rPr>
          <w:rFonts w:ascii="Garamond" w:hAnsi="Garamond" w:cs="Arial"/>
          <w:sz w:val="24"/>
          <w:szCs w:val="24"/>
        </w:rPr>
        <w:t xml:space="preserve">Przedłużenie terminu wykonania Umowy dopuszczalne jest tylko z wcześniejszym przedłużeniem okresu ważności zabezpieczenia należytego wykonania </w:t>
      </w:r>
      <w:r w:rsidR="00F97BB3" w:rsidRPr="00DA2031">
        <w:rPr>
          <w:rFonts w:ascii="Garamond" w:hAnsi="Garamond" w:cs="Arial"/>
          <w:sz w:val="24"/>
          <w:szCs w:val="24"/>
        </w:rPr>
        <w:t>U</w:t>
      </w:r>
      <w:r w:rsidRPr="00DA2031">
        <w:rPr>
          <w:rFonts w:ascii="Garamond" w:hAnsi="Garamond" w:cs="Arial"/>
          <w:sz w:val="24"/>
          <w:szCs w:val="24"/>
        </w:rPr>
        <w:t>mowy lub wniesieniem nowego zabezpieczenia należytego wykonania Umowy na przedłużony termin wykonania zamówienia i uznania go przez Zamawiającego za należycie wykonane, z zachowaniem ciągłości zabezpieczenia i bez zmniejszenia jego wysokości</w:t>
      </w:r>
      <w:r w:rsidR="008C6438" w:rsidRPr="00DA2031">
        <w:rPr>
          <w:rFonts w:ascii="Garamond" w:hAnsi="Garamond" w:cs="Arial"/>
          <w:sz w:val="24"/>
          <w:szCs w:val="24"/>
        </w:rPr>
        <w:t>, jak również stosownym przedłużeniem warunków płatności i rozliczania środków przewidzianych w Programie Wieloletnim</w:t>
      </w:r>
      <w:r w:rsidRPr="00DA2031">
        <w:rPr>
          <w:rFonts w:ascii="Garamond" w:hAnsi="Garamond" w:cs="Arial"/>
          <w:sz w:val="24"/>
          <w:szCs w:val="24"/>
        </w:rPr>
        <w:t>.</w:t>
      </w:r>
    </w:p>
    <w:p w14:paraId="2E411C5E" w14:textId="77777777" w:rsidR="00647A3B" w:rsidRPr="00DA2031" w:rsidRDefault="00647A3B" w:rsidP="0013478C">
      <w:pPr>
        <w:numPr>
          <w:ilvl w:val="0"/>
          <w:numId w:val="52"/>
        </w:numPr>
        <w:autoSpaceDE w:val="0"/>
        <w:autoSpaceDN w:val="0"/>
        <w:spacing w:line="324" w:lineRule="auto"/>
        <w:jc w:val="both"/>
        <w:rPr>
          <w:rFonts w:ascii="Garamond" w:hAnsi="Garamond" w:cs="Arial"/>
          <w:sz w:val="24"/>
          <w:szCs w:val="24"/>
        </w:rPr>
      </w:pPr>
      <w:r w:rsidRPr="00DA2031">
        <w:rPr>
          <w:rFonts w:ascii="Garamond" w:eastAsiaTheme="minorHAnsi" w:hAnsi="Garamond" w:cs="Arial"/>
          <w:sz w:val="24"/>
          <w:szCs w:val="24"/>
        </w:rPr>
        <w:t>Zmiana Umowy wchodzi w życie wyłącznie po podpisaniu przez Zamawiającego i Wykonawcę aneksu do Umowy.</w:t>
      </w:r>
    </w:p>
    <w:p w14:paraId="12EA127A" w14:textId="77777777" w:rsidR="00305D46" w:rsidRPr="00DA2031" w:rsidRDefault="00305D46" w:rsidP="0013478C">
      <w:pPr>
        <w:pStyle w:val="Standard"/>
        <w:spacing w:after="0" w:line="324" w:lineRule="auto"/>
        <w:jc w:val="center"/>
        <w:rPr>
          <w:rFonts w:ascii="Garamond" w:hAnsi="Garamond" w:cs="Arial"/>
          <w:b/>
          <w:color w:val="auto"/>
        </w:rPr>
      </w:pPr>
      <w:r w:rsidRPr="00DA2031">
        <w:rPr>
          <w:rFonts w:ascii="Garamond" w:hAnsi="Garamond" w:cs="Arial"/>
          <w:b/>
          <w:color w:val="auto"/>
        </w:rPr>
        <w:t xml:space="preserve">§ </w:t>
      </w:r>
      <w:r w:rsidR="003425DA" w:rsidRPr="00DA2031">
        <w:rPr>
          <w:rFonts w:ascii="Garamond" w:hAnsi="Garamond" w:cs="Arial"/>
          <w:b/>
          <w:color w:val="auto"/>
        </w:rPr>
        <w:t>2</w:t>
      </w:r>
      <w:r w:rsidR="0097748B" w:rsidRPr="00DA2031">
        <w:rPr>
          <w:rFonts w:ascii="Garamond" w:hAnsi="Garamond" w:cs="Arial"/>
          <w:b/>
          <w:color w:val="auto"/>
        </w:rPr>
        <w:t>2</w:t>
      </w:r>
      <w:r w:rsidR="00CA76CA" w:rsidRPr="00DA2031">
        <w:rPr>
          <w:rFonts w:ascii="Garamond" w:hAnsi="Garamond" w:cs="Arial"/>
          <w:b/>
          <w:color w:val="auto"/>
        </w:rPr>
        <w:t>.</w:t>
      </w:r>
    </w:p>
    <w:p w14:paraId="38D37B02" w14:textId="77777777" w:rsidR="00305D46" w:rsidRPr="00DA2031" w:rsidRDefault="00305D46" w:rsidP="0013478C">
      <w:pPr>
        <w:pStyle w:val="Standard"/>
        <w:spacing w:after="0" w:line="324" w:lineRule="auto"/>
        <w:jc w:val="center"/>
        <w:rPr>
          <w:rFonts w:ascii="Garamond" w:hAnsi="Garamond" w:cs="Arial"/>
          <w:b/>
          <w:color w:val="auto"/>
        </w:rPr>
      </w:pPr>
      <w:r w:rsidRPr="00DA2031">
        <w:rPr>
          <w:rFonts w:ascii="Garamond" w:hAnsi="Garamond" w:cs="Arial"/>
          <w:b/>
          <w:color w:val="auto"/>
        </w:rPr>
        <w:t>Odstąpienie od Umowy</w:t>
      </w:r>
    </w:p>
    <w:p w14:paraId="2422C768" w14:textId="71E8F04E" w:rsidR="00305D46" w:rsidRPr="00DA2031" w:rsidRDefault="00305D46" w:rsidP="0013478C">
      <w:pPr>
        <w:pStyle w:val="Akapitzlist"/>
        <w:numPr>
          <w:ilvl w:val="0"/>
          <w:numId w:val="57"/>
        </w:numPr>
        <w:spacing w:after="0" w:line="324" w:lineRule="auto"/>
        <w:ind w:left="284" w:hanging="284"/>
        <w:jc w:val="both"/>
        <w:rPr>
          <w:rFonts w:ascii="Garamond" w:hAnsi="Garamond" w:cs="Arial"/>
          <w:color w:val="auto"/>
          <w:kern w:val="0"/>
        </w:rPr>
      </w:pPr>
      <w:r w:rsidRPr="00DA2031">
        <w:rPr>
          <w:rFonts w:ascii="Garamond" w:hAnsi="Garamond" w:cs="Arial"/>
          <w:color w:val="auto"/>
          <w:kern w:val="0"/>
        </w:rPr>
        <w:t xml:space="preserve">Zamawiającemu przysługuje prawo odstąpienia od Umowy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 w takim przypadku Wykonawca może żądać wyłącznie wynagrodzenia należnego mu z tytułu wykonania dotychczasowej części Umowy i nie jest uprawniony do żądania kar czy odszkodowania. Odstąpienie od Umowy w tym przypadku winno nastąpić w terminie </w:t>
      </w:r>
      <w:r w:rsidR="003C0AE2" w:rsidRPr="00DA2031">
        <w:rPr>
          <w:rFonts w:ascii="Garamond" w:hAnsi="Garamond" w:cs="Arial"/>
          <w:b/>
          <w:color w:val="auto"/>
          <w:kern w:val="0"/>
        </w:rPr>
        <w:t>3 miesięcy</w:t>
      </w:r>
      <w:r w:rsidRPr="00DA2031">
        <w:rPr>
          <w:rFonts w:ascii="Garamond" w:hAnsi="Garamond" w:cs="Arial"/>
          <w:color w:val="auto"/>
          <w:kern w:val="0"/>
        </w:rPr>
        <w:t xml:space="preserve"> od dnia powzięcia wiadomości o tych okolicznościach.</w:t>
      </w:r>
    </w:p>
    <w:p w14:paraId="6548A5CA" w14:textId="77777777" w:rsidR="00305D46" w:rsidRPr="00DA2031" w:rsidRDefault="00305D46" w:rsidP="0013478C">
      <w:pPr>
        <w:pStyle w:val="Akapitzlist"/>
        <w:numPr>
          <w:ilvl w:val="0"/>
          <w:numId w:val="57"/>
        </w:numPr>
        <w:spacing w:after="0" w:line="324" w:lineRule="auto"/>
        <w:ind w:left="284" w:hanging="284"/>
        <w:jc w:val="both"/>
        <w:rPr>
          <w:rFonts w:ascii="Garamond" w:hAnsi="Garamond" w:cs="Arial"/>
          <w:color w:val="auto"/>
          <w:kern w:val="0"/>
        </w:rPr>
      </w:pPr>
      <w:r w:rsidRPr="00DA2031">
        <w:rPr>
          <w:rFonts w:ascii="Garamond" w:hAnsi="Garamond" w:cs="Arial"/>
          <w:color w:val="auto"/>
          <w:kern w:val="0"/>
        </w:rPr>
        <w:t>Niezależnie od uprawnień określonych w obowiązujących przepisach prawa</w:t>
      </w:r>
      <w:r w:rsidR="006369C6" w:rsidRPr="00DA2031">
        <w:rPr>
          <w:rFonts w:ascii="Garamond" w:hAnsi="Garamond" w:cs="Arial"/>
          <w:color w:val="auto"/>
          <w:kern w:val="0"/>
        </w:rPr>
        <w:t xml:space="preserve"> oraz w pozostałych postanowieniach Umowy</w:t>
      </w:r>
      <w:r w:rsidRPr="00DA2031">
        <w:rPr>
          <w:rFonts w:ascii="Garamond" w:hAnsi="Garamond" w:cs="Arial"/>
          <w:color w:val="auto"/>
          <w:kern w:val="0"/>
        </w:rPr>
        <w:t xml:space="preserve">, Zamawiającemu przysługuje prawo </w:t>
      </w:r>
      <w:r w:rsidR="001E6630" w:rsidRPr="00DA2031">
        <w:rPr>
          <w:rFonts w:ascii="Garamond" w:hAnsi="Garamond" w:cs="Arial"/>
          <w:color w:val="auto"/>
          <w:kern w:val="0"/>
        </w:rPr>
        <w:t>rozwiązania Umowy</w:t>
      </w:r>
      <w:r w:rsidR="00701CE2" w:rsidRPr="00DA2031">
        <w:rPr>
          <w:rFonts w:ascii="Garamond" w:hAnsi="Garamond" w:cs="Arial"/>
          <w:color w:val="auto"/>
          <w:kern w:val="0"/>
        </w:rPr>
        <w:t xml:space="preserve"> w trybie natychmiastowym</w:t>
      </w:r>
      <w:r w:rsidR="001E6630" w:rsidRPr="00DA2031">
        <w:rPr>
          <w:rFonts w:ascii="Garamond" w:hAnsi="Garamond" w:cs="Arial"/>
          <w:color w:val="auto"/>
          <w:kern w:val="0"/>
        </w:rPr>
        <w:t xml:space="preserve"> lub </w:t>
      </w:r>
      <w:r w:rsidRPr="00DA2031">
        <w:rPr>
          <w:rFonts w:ascii="Garamond" w:hAnsi="Garamond" w:cs="Arial"/>
          <w:color w:val="auto"/>
          <w:kern w:val="0"/>
        </w:rPr>
        <w:t>odstąpienia od Umowy</w:t>
      </w:r>
      <w:r w:rsidR="009A32DE" w:rsidRPr="00DA2031">
        <w:rPr>
          <w:rFonts w:ascii="Garamond" w:hAnsi="Garamond" w:cs="Arial"/>
          <w:color w:val="auto"/>
          <w:kern w:val="0"/>
        </w:rPr>
        <w:t>,</w:t>
      </w:r>
      <w:r w:rsidR="006369C6" w:rsidRPr="00DA2031">
        <w:rPr>
          <w:rFonts w:ascii="Garamond" w:hAnsi="Garamond" w:cs="Arial"/>
          <w:color w:val="auto"/>
          <w:kern w:val="0"/>
        </w:rPr>
        <w:t xml:space="preserve"> </w:t>
      </w:r>
      <w:r w:rsidRPr="00DA2031">
        <w:rPr>
          <w:rFonts w:ascii="Garamond" w:hAnsi="Garamond" w:cs="Arial"/>
          <w:color w:val="auto"/>
          <w:kern w:val="0"/>
        </w:rPr>
        <w:t>gdy:</w:t>
      </w:r>
    </w:p>
    <w:p w14:paraId="2F0D1B63" w14:textId="77777777" w:rsidR="00305D46" w:rsidRPr="00DA2031" w:rsidRDefault="00305D46" w:rsidP="0013478C">
      <w:pPr>
        <w:pStyle w:val="Akapitzlist"/>
        <w:numPr>
          <w:ilvl w:val="0"/>
          <w:numId w:val="58"/>
        </w:numPr>
        <w:spacing w:after="0" w:line="324" w:lineRule="auto"/>
        <w:jc w:val="both"/>
        <w:rPr>
          <w:rFonts w:ascii="Garamond" w:hAnsi="Garamond" w:cs="Arial"/>
          <w:color w:val="auto"/>
          <w:kern w:val="0"/>
        </w:rPr>
      </w:pPr>
      <w:r w:rsidRPr="00DA2031">
        <w:rPr>
          <w:rFonts w:ascii="Garamond" w:hAnsi="Garamond" w:cs="Arial"/>
          <w:color w:val="auto"/>
          <w:kern w:val="0"/>
        </w:rPr>
        <w:t>zostanie złożony wniosek o rozwiązanie lub likwidację Wykonawcy;</w:t>
      </w:r>
    </w:p>
    <w:p w14:paraId="24E0791C" w14:textId="77777777" w:rsidR="00305D46" w:rsidRPr="00DA2031" w:rsidRDefault="00305D46" w:rsidP="0013478C">
      <w:pPr>
        <w:pStyle w:val="Akapitzlist"/>
        <w:numPr>
          <w:ilvl w:val="0"/>
          <w:numId w:val="58"/>
        </w:numPr>
        <w:spacing w:after="0" w:line="324" w:lineRule="auto"/>
        <w:jc w:val="both"/>
        <w:rPr>
          <w:rFonts w:ascii="Garamond" w:hAnsi="Garamond" w:cs="Arial"/>
          <w:color w:val="auto"/>
          <w:kern w:val="0"/>
        </w:rPr>
      </w:pPr>
      <w:r w:rsidRPr="00DA2031">
        <w:rPr>
          <w:rFonts w:ascii="Garamond" w:hAnsi="Garamond" w:cs="Arial"/>
          <w:color w:val="auto"/>
          <w:kern w:val="0"/>
        </w:rPr>
        <w:t>zostanie wydany nakaz zajęcia majątku Wykonawcy, uniemożliwiający wykonanie lub należyte wykonanie Umowy;</w:t>
      </w:r>
    </w:p>
    <w:p w14:paraId="52930056" w14:textId="02A9C130" w:rsidR="00305D46" w:rsidRPr="00DA2031" w:rsidRDefault="00305D46" w:rsidP="0013478C">
      <w:pPr>
        <w:pStyle w:val="Akapitzlist"/>
        <w:numPr>
          <w:ilvl w:val="0"/>
          <w:numId w:val="58"/>
        </w:numPr>
        <w:spacing w:after="0" w:line="324" w:lineRule="auto"/>
        <w:jc w:val="both"/>
        <w:rPr>
          <w:rFonts w:ascii="Garamond" w:hAnsi="Garamond" w:cs="Arial"/>
          <w:color w:val="auto"/>
        </w:rPr>
      </w:pPr>
      <w:r w:rsidRPr="00DA2031">
        <w:rPr>
          <w:rFonts w:ascii="Garamond" w:hAnsi="Garamond" w:cs="Arial"/>
          <w:color w:val="auto"/>
          <w:kern w:val="0"/>
        </w:rPr>
        <w:t xml:space="preserve">Wykonawca nie rozpoczął </w:t>
      </w:r>
      <w:r w:rsidR="00673104" w:rsidRPr="00DA2031">
        <w:rPr>
          <w:rFonts w:ascii="Garamond" w:hAnsi="Garamond" w:cs="Arial"/>
          <w:color w:val="auto"/>
          <w:kern w:val="0"/>
        </w:rPr>
        <w:t xml:space="preserve">realizacji niniejszej Umowy lub </w:t>
      </w:r>
      <w:r w:rsidR="00155054" w:rsidRPr="00DA2031">
        <w:rPr>
          <w:rFonts w:ascii="Garamond" w:hAnsi="Garamond" w:cs="Arial"/>
          <w:color w:val="auto"/>
          <w:kern w:val="0"/>
        </w:rPr>
        <w:t>e</w:t>
      </w:r>
      <w:r w:rsidR="00673104" w:rsidRPr="00DA2031">
        <w:rPr>
          <w:rFonts w:ascii="Garamond" w:hAnsi="Garamond" w:cs="Arial"/>
          <w:color w:val="auto"/>
          <w:kern w:val="0"/>
        </w:rPr>
        <w:t xml:space="preserve">tapu wyodrębnionego w Harmonogramie i oznaczonego jako </w:t>
      </w:r>
      <w:r w:rsidR="001F3B60" w:rsidRPr="00DA2031">
        <w:rPr>
          <w:rFonts w:ascii="Garamond" w:hAnsi="Garamond" w:cs="Arial"/>
          <w:color w:val="auto"/>
          <w:kern w:val="0"/>
        </w:rPr>
        <w:t>Etap</w:t>
      </w:r>
      <w:r w:rsidR="00673104" w:rsidRPr="00DA2031">
        <w:rPr>
          <w:rFonts w:ascii="Garamond" w:hAnsi="Garamond" w:cs="Arial"/>
          <w:color w:val="auto"/>
          <w:kern w:val="0"/>
        </w:rPr>
        <w:t>,</w:t>
      </w:r>
      <w:r w:rsidR="001E6630" w:rsidRPr="00DA2031">
        <w:rPr>
          <w:rFonts w:ascii="Garamond" w:hAnsi="Garamond" w:cs="Arial"/>
          <w:color w:val="auto"/>
          <w:kern w:val="0"/>
        </w:rPr>
        <w:t xml:space="preserve"> </w:t>
      </w:r>
      <w:r w:rsidRPr="00DA2031">
        <w:rPr>
          <w:rFonts w:ascii="Garamond" w:hAnsi="Garamond" w:cs="Arial"/>
          <w:color w:val="auto"/>
          <w:kern w:val="0"/>
        </w:rPr>
        <w:t xml:space="preserve">bez uzasadnionej przyczyny w terminie </w:t>
      </w:r>
      <w:r w:rsidRPr="00DA2031">
        <w:rPr>
          <w:rFonts w:ascii="Garamond" w:hAnsi="Garamond" w:cs="Arial"/>
          <w:b/>
          <w:color w:val="auto"/>
          <w:kern w:val="0"/>
        </w:rPr>
        <w:t>14 dni</w:t>
      </w:r>
      <w:r w:rsidRPr="00DA2031">
        <w:rPr>
          <w:rFonts w:ascii="Garamond" w:hAnsi="Garamond" w:cs="Arial"/>
          <w:color w:val="auto"/>
          <w:kern w:val="0"/>
        </w:rPr>
        <w:t xml:space="preserve"> od daty </w:t>
      </w:r>
      <w:r w:rsidR="00DA684D" w:rsidRPr="00DA2031">
        <w:rPr>
          <w:rFonts w:ascii="Garamond" w:hAnsi="Garamond" w:cs="Arial"/>
          <w:color w:val="auto"/>
          <w:kern w:val="0"/>
        </w:rPr>
        <w:t xml:space="preserve">podpisania </w:t>
      </w:r>
      <w:r w:rsidR="006369C6" w:rsidRPr="00DA2031">
        <w:rPr>
          <w:rFonts w:ascii="Garamond" w:hAnsi="Garamond" w:cs="Arial"/>
          <w:color w:val="auto"/>
          <w:kern w:val="0"/>
        </w:rPr>
        <w:t>U</w:t>
      </w:r>
      <w:r w:rsidR="00DA684D" w:rsidRPr="00DA2031">
        <w:rPr>
          <w:rFonts w:ascii="Garamond" w:hAnsi="Garamond" w:cs="Arial"/>
          <w:color w:val="auto"/>
          <w:kern w:val="0"/>
        </w:rPr>
        <w:t>mowy</w:t>
      </w:r>
      <w:r w:rsidR="00673104" w:rsidRPr="00DA2031">
        <w:rPr>
          <w:rFonts w:ascii="Garamond" w:hAnsi="Garamond" w:cs="Arial"/>
          <w:color w:val="auto"/>
          <w:kern w:val="0"/>
        </w:rPr>
        <w:t xml:space="preserve"> lub od daty określonej dla każdego </w:t>
      </w:r>
      <w:r w:rsidR="001F3B60" w:rsidRPr="00DA2031">
        <w:rPr>
          <w:rFonts w:ascii="Garamond" w:hAnsi="Garamond" w:cs="Arial"/>
          <w:color w:val="auto"/>
          <w:kern w:val="0"/>
        </w:rPr>
        <w:t>Etapu</w:t>
      </w:r>
      <w:r w:rsidR="005479A4" w:rsidRPr="00DA2031">
        <w:rPr>
          <w:rFonts w:ascii="Garamond" w:hAnsi="Garamond" w:cs="Arial"/>
          <w:color w:val="auto"/>
          <w:kern w:val="0"/>
        </w:rPr>
        <w:t xml:space="preserve">, </w:t>
      </w:r>
      <w:r w:rsidR="005479A4" w:rsidRPr="00DA2031">
        <w:rPr>
          <w:rFonts w:ascii="Garamond" w:hAnsi="Garamond" w:cs="Arial"/>
          <w:color w:val="auto"/>
        </w:rPr>
        <w:t xml:space="preserve">pomimo wyznaczenia przez Zamawiającego dodatkowego terminu </w:t>
      </w:r>
      <w:r w:rsidR="00A13952" w:rsidRPr="00DA2031">
        <w:rPr>
          <w:rFonts w:ascii="Garamond" w:hAnsi="Garamond" w:cs="Arial"/>
          <w:color w:val="auto"/>
        </w:rPr>
        <w:br/>
      </w:r>
      <w:r w:rsidR="005479A4" w:rsidRPr="00DA2031">
        <w:rPr>
          <w:rFonts w:ascii="Garamond" w:hAnsi="Garamond" w:cs="Arial"/>
          <w:color w:val="auto"/>
        </w:rPr>
        <w:t>i wystosowania pisemnego wezwania przez Zamawiającego i upływu wyznaczonego terminu, który nie może być krótszy niż 7 dni,</w:t>
      </w:r>
    </w:p>
    <w:p w14:paraId="6C80C2EC" w14:textId="77777777" w:rsidR="00305D46" w:rsidRPr="00DA2031" w:rsidRDefault="00305D46" w:rsidP="0013478C">
      <w:pPr>
        <w:pStyle w:val="Akapitzlist"/>
        <w:numPr>
          <w:ilvl w:val="0"/>
          <w:numId w:val="58"/>
        </w:numPr>
        <w:spacing w:after="0" w:line="324" w:lineRule="auto"/>
        <w:jc w:val="both"/>
        <w:rPr>
          <w:rFonts w:ascii="Garamond" w:hAnsi="Garamond" w:cs="Arial"/>
          <w:color w:val="auto"/>
          <w:kern w:val="0"/>
        </w:rPr>
      </w:pPr>
      <w:r w:rsidRPr="00DA2031">
        <w:rPr>
          <w:rFonts w:ascii="Garamond" w:hAnsi="Garamond" w:cs="Arial"/>
          <w:color w:val="auto"/>
          <w:kern w:val="0"/>
        </w:rPr>
        <w:t xml:space="preserve">Wykonawca przerwał realizację </w:t>
      </w:r>
      <w:r w:rsidR="001E6630" w:rsidRPr="00DA2031">
        <w:rPr>
          <w:rFonts w:ascii="Garamond" w:hAnsi="Garamond" w:cs="Arial"/>
          <w:color w:val="auto"/>
          <w:kern w:val="0"/>
        </w:rPr>
        <w:t xml:space="preserve">prac </w:t>
      </w:r>
      <w:r w:rsidRPr="00DA2031">
        <w:rPr>
          <w:rFonts w:ascii="Garamond" w:hAnsi="Garamond" w:cs="Arial"/>
          <w:color w:val="auto"/>
          <w:kern w:val="0"/>
        </w:rPr>
        <w:t xml:space="preserve">bez uzasadnionej przyczyny i przerwa trwa dłużej niż </w:t>
      </w:r>
      <w:r w:rsidRPr="00DA2031">
        <w:rPr>
          <w:rFonts w:ascii="Garamond" w:hAnsi="Garamond" w:cs="Arial"/>
          <w:b/>
          <w:color w:val="auto"/>
          <w:kern w:val="0"/>
        </w:rPr>
        <w:lastRenderedPageBreak/>
        <w:t>14 dni</w:t>
      </w:r>
      <w:r w:rsidR="005479A4" w:rsidRPr="00DA2031">
        <w:rPr>
          <w:rFonts w:ascii="Garamond" w:hAnsi="Garamond" w:cs="Arial"/>
          <w:bCs/>
          <w:color w:val="auto"/>
          <w:kern w:val="0"/>
        </w:rPr>
        <w:t xml:space="preserve">, </w:t>
      </w:r>
      <w:r w:rsidR="005479A4" w:rsidRPr="00DA2031">
        <w:rPr>
          <w:rFonts w:ascii="Garamond" w:hAnsi="Garamond" w:cs="Arial"/>
          <w:color w:val="auto"/>
        </w:rPr>
        <w:t>pomimo wyznaczenia przez Zamawiającego dodatkowego terminu i wystosowania pisemnego wezwania przez Zamawiającego i upływu wyznaczonego terminu, który nie może być krótszy niż 7 dni</w:t>
      </w:r>
      <w:r w:rsidRPr="00DA2031">
        <w:rPr>
          <w:rFonts w:ascii="Garamond" w:hAnsi="Garamond" w:cs="Arial"/>
          <w:bCs/>
          <w:color w:val="auto"/>
          <w:kern w:val="0"/>
        </w:rPr>
        <w:t>;</w:t>
      </w:r>
    </w:p>
    <w:p w14:paraId="22C2D637" w14:textId="77777777" w:rsidR="00305D46" w:rsidRPr="00DA2031" w:rsidRDefault="00305D46" w:rsidP="0013478C">
      <w:pPr>
        <w:pStyle w:val="Akapitzlist"/>
        <w:numPr>
          <w:ilvl w:val="0"/>
          <w:numId w:val="58"/>
        </w:numPr>
        <w:spacing w:after="0" w:line="324" w:lineRule="auto"/>
        <w:jc w:val="both"/>
        <w:rPr>
          <w:rFonts w:ascii="Garamond" w:hAnsi="Garamond" w:cs="Arial"/>
          <w:color w:val="auto"/>
          <w:kern w:val="0"/>
        </w:rPr>
      </w:pPr>
      <w:r w:rsidRPr="00DA2031">
        <w:rPr>
          <w:rFonts w:ascii="Garamond" w:hAnsi="Garamond" w:cs="Arial"/>
          <w:color w:val="auto"/>
          <w:kern w:val="0"/>
        </w:rPr>
        <w:t xml:space="preserve">Wykonawca realizuje </w:t>
      </w:r>
      <w:r w:rsidR="00652058" w:rsidRPr="00DA2031">
        <w:rPr>
          <w:rFonts w:ascii="Garamond" w:hAnsi="Garamond" w:cs="Arial"/>
          <w:color w:val="auto"/>
          <w:kern w:val="0"/>
        </w:rPr>
        <w:t xml:space="preserve">obowiązki określone w niniejszej Umowie w sposób sprzeczny </w:t>
      </w:r>
      <w:r w:rsidRPr="00DA2031">
        <w:rPr>
          <w:rFonts w:ascii="Garamond" w:hAnsi="Garamond" w:cs="Arial"/>
          <w:color w:val="auto"/>
          <w:kern w:val="0"/>
        </w:rPr>
        <w:t>z dokumentami</w:t>
      </w:r>
      <w:r w:rsidR="00652058" w:rsidRPr="00DA2031">
        <w:rPr>
          <w:rFonts w:ascii="Garamond" w:hAnsi="Garamond" w:cs="Arial"/>
          <w:color w:val="auto"/>
          <w:kern w:val="0"/>
        </w:rPr>
        <w:t>, w tym w szczególności dokumentacją techniczną</w:t>
      </w:r>
      <w:r w:rsidRPr="00DA2031">
        <w:rPr>
          <w:rFonts w:ascii="Garamond" w:hAnsi="Garamond" w:cs="Arial"/>
          <w:color w:val="auto"/>
          <w:kern w:val="0"/>
        </w:rPr>
        <w:t xml:space="preserve">, </w:t>
      </w:r>
      <w:r w:rsidR="005479A4" w:rsidRPr="00DA2031">
        <w:rPr>
          <w:rFonts w:ascii="Garamond" w:hAnsi="Garamond" w:cs="Arial"/>
          <w:color w:val="auto"/>
        </w:rPr>
        <w:t>pomimo wyznaczenia przez Zamawiającego dodatkowego terminu i wystosowania pisemnego wezwania przez Zamawiającego i upływu wyznaczonego terminu, który nie może być krótszy niż 7 dni</w:t>
      </w:r>
      <w:r w:rsidRPr="00DA2031">
        <w:rPr>
          <w:rFonts w:ascii="Garamond" w:hAnsi="Garamond" w:cs="Arial"/>
          <w:color w:val="auto"/>
          <w:kern w:val="0"/>
        </w:rPr>
        <w:t>;</w:t>
      </w:r>
    </w:p>
    <w:p w14:paraId="27A0C6D6" w14:textId="66074E58" w:rsidR="00305D46" w:rsidRPr="00DA2031" w:rsidRDefault="00305D46" w:rsidP="0013478C">
      <w:pPr>
        <w:pStyle w:val="Akapitzlist"/>
        <w:numPr>
          <w:ilvl w:val="0"/>
          <w:numId w:val="58"/>
        </w:numPr>
        <w:spacing w:after="0" w:line="324" w:lineRule="auto"/>
        <w:jc w:val="both"/>
        <w:rPr>
          <w:rFonts w:ascii="Garamond" w:hAnsi="Garamond" w:cs="Arial"/>
          <w:color w:val="auto"/>
          <w:kern w:val="0"/>
        </w:rPr>
      </w:pPr>
      <w:r w:rsidRPr="00DA2031">
        <w:rPr>
          <w:rFonts w:ascii="Garamond" w:hAnsi="Garamond" w:cs="Arial"/>
          <w:color w:val="auto"/>
          <w:kern w:val="0"/>
        </w:rPr>
        <w:t xml:space="preserve">Wykonawca nie przedstawił Zamawiającemu do akceptacji Harmonogramu w terminie </w:t>
      </w:r>
      <w:r w:rsidR="00ED0D66" w:rsidRPr="00DA2031">
        <w:rPr>
          <w:rFonts w:ascii="Garamond" w:hAnsi="Garamond" w:cs="Arial"/>
          <w:b/>
          <w:color w:val="auto"/>
          <w:kern w:val="0"/>
        </w:rPr>
        <w:t xml:space="preserve">30 </w:t>
      </w:r>
      <w:r w:rsidRPr="00DA2031">
        <w:rPr>
          <w:rFonts w:ascii="Garamond" w:hAnsi="Garamond" w:cs="Arial"/>
          <w:b/>
          <w:color w:val="auto"/>
          <w:kern w:val="0"/>
        </w:rPr>
        <w:t>dni</w:t>
      </w:r>
      <w:r w:rsidRPr="00DA2031">
        <w:rPr>
          <w:rFonts w:ascii="Garamond" w:hAnsi="Garamond" w:cs="Arial"/>
          <w:color w:val="auto"/>
          <w:kern w:val="0"/>
        </w:rPr>
        <w:t xml:space="preserve"> od daty podpisania Umowy lub gdy niemożliwe jest uzgodnienie przez Strony Harmonogramu w terminie </w:t>
      </w:r>
      <w:r w:rsidR="00680799" w:rsidRPr="00DA2031">
        <w:rPr>
          <w:rFonts w:ascii="Garamond" w:hAnsi="Garamond" w:cs="Arial"/>
          <w:b/>
          <w:color w:val="auto"/>
          <w:kern w:val="0"/>
        </w:rPr>
        <w:t xml:space="preserve">21 </w:t>
      </w:r>
      <w:r w:rsidRPr="00DA2031">
        <w:rPr>
          <w:rFonts w:ascii="Garamond" w:hAnsi="Garamond" w:cs="Arial"/>
          <w:b/>
          <w:color w:val="auto"/>
          <w:kern w:val="0"/>
        </w:rPr>
        <w:t>dni</w:t>
      </w:r>
      <w:r w:rsidRPr="00DA2031">
        <w:rPr>
          <w:rFonts w:ascii="Garamond" w:hAnsi="Garamond" w:cs="Arial"/>
          <w:color w:val="auto"/>
          <w:kern w:val="0"/>
        </w:rPr>
        <w:t xml:space="preserve"> od daty przekazania Harmonogramu Zamawiającemu do akceptacji</w:t>
      </w:r>
      <w:r w:rsidR="005479A4" w:rsidRPr="00DA2031">
        <w:rPr>
          <w:rFonts w:ascii="Garamond" w:hAnsi="Garamond" w:cs="Arial"/>
          <w:color w:val="auto"/>
          <w:kern w:val="0"/>
        </w:rPr>
        <w:t xml:space="preserve">, </w:t>
      </w:r>
      <w:r w:rsidR="005479A4" w:rsidRPr="00DA2031">
        <w:rPr>
          <w:rFonts w:ascii="Garamond" w:hAnsi="Garamond" w:cs="Arial"/>
          <w:color w:val="auto"/>
        </w:rPr>
        <w:t xml:space="preserve">pomimo wyznaczenia przez Zamawiającego dodatkowego terminu </w:t>
      </w:r>
      <w:r w:rsidR="00C606EF" w:rsidRPr="00DA2031">
        <w:rPr>
          <w:rFonts w:ascii="Garamond" w:hAnsi="Garamond" w:cs="Arial"/>
          <w:color w:val="auto"/>
        </w:rPr>
        <w:br/>
      </w:r>
      <w:r w:rsidR="005479A4" w:rsidRPr="00DA2031">
        <w:rPr>
          <w:rFonts w:ascii="Garamond" w:hAnsi="Garamond" w:cs="Arial"/>
          <w:color w:val="auto"/>
        </w:rPr>
        <w:t>i wystosowania pisemnego wezwania przez Zamawiającego i upływu wyznaczonego terminu, który nie może być krótszy niż 7 dni</w:t>
      </w:r>
      <w:r w:rsidRPr="00DA2031">
        <w:rPr>
          <w:rFonts w:ascii="Garamond" w:hAnsi="Garamond" w:cs="Arial"/>
          <w:color w:val="auto"/>
          <w:kern w:val="0"/>
        </w:rPr>
        <w:t>;</w:t>
      </w:r>
    </w:p>
    <w:p w14:paraId="5DF8C4D3" w14:textId="77777777" w:rsidR="00305D46" w:rsidRPr="00DA2031" w:rsidRDefault="00305D46" w:rsidP="0013478C">
      <w:pPr>
        <w:pStyle w:val="Akapitzlist"/>
        <w:numPr>
          <w:ilvl w:val="0"/>
          <w:numId w:val="58"/>
        </w:numPr>
        <w:spacing w:after="0" w:line="324" w:lineRule="auto"/>
        <w:jc w:val="both"/>
        <w:rPr>
          <w:rFonts w:ascii="Garamond" w:hAnsi="Garamond" w:cs="Arial"/>
          <w:color w:val="auto"/>
          <w:kern w:val="0"/>
        </w:rPr>
      </w:pPr>
      <w:r w:rsidRPr="00DA2031">
        <w:rPr>
          <w:rFonts w:ascii="Garamond" w:hAnsi="Garamond" w:cs="Arial"/>
          <w:color w:val="auto"/>
          <w:kern w:val="0"/>
        </w:rPr>
        <w:t xml:space="preserve">Wykonawca nie wykonuje przedmiotu Umowy zgodnie z aktualnym Harmonogramem albo Wykonawca wykazuje </w:t>
      </w:r>
      <w:r w:rsidR="005D3F95" w:rsidRPr="00DA2031">
        <w:rPr>
          <w:rFonts w:ascii="Garamond" w:hAnsi="Garamond" w:cs="Arial"/>
          <w:color w:val="auto"/>
          <w:kern w:val="0"/>
        </w:rPr>
        <w:t xml:space="preserve">zwłokę </w:t>
      </w:r>
      <w:r w:rsidRPr="00DA2031">
        <w:rPr>
          <w:rFonts w:ascii="Garamond" w:hAnsi="Garamond" w:cs="Arial"/>
          <w:color w:val="auto"/>
          <w:kern w:val="0"/>
        </w:rPr>
        <w:t>w realizacji w stosunku do przyjętego Harmonogramu</w:t>
      </w:r>
      <w:r w:rsidR="005B10E6" w:rsidRPr="00DA2031">
        <w:rPr>
          <w:rFonts w:ascii="Garamond" w:hAnsi="Garamond" w:cs="Arial"/>
          <w:color w:val="auto"/>
          <w:kern w:val="0"/>
        </w:rPr>
        <w:t xml:space="preserve"> tak zaawansowane, że niemożliwym jest przywrócenie należytego terminu realizacji prac;</w:t>
      </w:r>
      <w:r w:rsidR="005479A4" w:rsidRPr="00DA2031">
        <w:rPr>
          <w:rFonts w:ascii="Garamond" w:hAnsi="Garamond" w:cs="Arial"/>
          <w:color w:val="auto"/>
          <w:kern w:val="0"/>
        </w:rPr>
        <w:t xml:space="preserve"> </w:t>
      </w:r>
    </w:p>
    <w:p w14:paraId="2BA3BEA0" w14:textId="77777777" w:rsidR="00305D46" w:rsidRPr="00DA2031" w:rsidRDefault="00305D46" w:rsidP="0013478C">
      <w:pPr>
        <w:pStyle w:val="Akapitzlist"/>
        <w:numPr>
          <w:ilvl w:val="0"/>
          <w:numId w:val="58"/>
        </w:numPr>
        <w:spacing w:after="0" w:line="324" w:lineRule="auto"/>
        <w:jc w:val="both"/>
        <w:rPr>
          <w:rFonts w:ascii="Garamond" w:hAnsi="Garamond" w:cs="Arial"/>
          <w:color w:val="auto"/>
          <w:kern w:val="0"/>
        </w:rPr>
      </w:pPr>
      <w:r w:rsidRPr="00DA2031">
        <w:rPr>
          <w:rFonts w:ascii="Garamond" w:hAnsi="Garamond" w:cs="Arial"/>
          <w:color w:val="auto"/>
          <w:kern w:val="0"/>
        </w:rPr>
        <w:t xml:space="preserve">Wykonawca </w:t>
      </w:r>
      <w:r w:rsidR="005D3F95" w:rsidRPr="00DA2031">
        <w:rPr>
          <w:rFonts w:ascii="Garamond" w:hAnsi="Garamond" w:cs="Arial"/>
          <w:color w:val="auto"/>
          <w:kern w:val="0"/>
        </w:rPr>
        <w:t xml:space="preserve">nie </w:t>
      </w:r>
      <w:r w:rsidR="005B10E6" w:rsidRPr="00DA2031">
        <w:rPr>
          <w:rFonts w:ascii="Garamond" w:hAnsi="Garamond" w:cs="Arial"/>
          <w:color w:val="auto"/>
          <w:kern w:val="0"/>
        </w:rPr>
        <w:t xml:space="preserve">posiada ubezpieczenia, określonego </w:t>
      </w:r>
      <w:r w:rsidRPr="00DA2031">
        <w:rPr>
          <w:rFonts w:ascii="Garamond" w:hAnsi="Garamond" w:cs="Arial"/>
          <w:color w:val="auto"/>
          <w:kern w:val="0"/>
        </w:rPr>
        <w:t>w §</w:t>
      </w:r>
      <w:r w:rsidR="005B10E6" w:rsidRPr="00DA2031">
        <w:rPr>
          <w:rFonts w:ascii="Garamond" w:hAnsi="Garamond" w:cs="Arial"/>
          <w:color w:val="auto"/>
          <w:kern w:val="0"/>
        </w:rPr>
        <w:t xml:space="preserve"> </w:t>
      </w:r>
      <w:r w:rsidR="001C57B6" w:rsidRPr="00DA2031">
        <w:rPr>
          <w:rFonts w:ascii="Garamond" w:hAnsi="Garamond" w:cs="Arial"/>
          <w:color w:val="auto"/>
          <w:kern w:val="0"/>
        </w:rPr>
        <w:t xml:space="preserve">23 </w:t>
      </w:r>
      <w:r w:rsidRPr="00DA2031">
        <w:rPr>
          <w:rFonts w:ascii="Garamond" w:hAnsi="Garamond" w:cs="Arial"/>
          <w:color w:val="auto"/>
          <w:kern w:val="0"/>
        </w:rPr>
        <w:t>Umowy;</w:t>
      </w:r>
    </w:p>
    <w:p w14:paraId="43D4D026" w14:textId="77777777" w:rsidR="0086254C" w:rsidRPr="00DA2031" w:rsidRDefault="0086254C" w:rsidP="0013478C">
      <w:pPr>
        <w:pStyle w:val="Akapitzlist"/>
        <w:numPr>
          <w:ilvl w:val="0"/>
          <w:numId w:val="58"/>
        </w:numPr>
        <w:spacing w:after="0" w:line="324" w:lineRule="auto"/>
        <w:jc w:val="both"/>
        <w:rPr>
          <w:rFonts w:ascii="Garamond" w:hAnsi="Garamond" w:cs="Arial"/>
          <w:color w:val="auto"/>
          <w:kern w:val="0"/>
        </w:rPr>
      </w:pPr>
      <w:r w:rsidRPr="00DA2031">
        <w:rPr>
          <w:rFonts w:ascii="Garamond" w:hAnsi="Garamond" w:cs="Arial"/>
          <w:color w:val="auto"/>
          <w:kern w:val="0"/>
        </w:rPr>
        <w:t>Wykonawca zgłosił do odbioru częściowego lub końcowego przedmiot tego odbioru tak dalece odbiegający od postanowień niniejszej Umowy</w:t>
      </w:r>
      <w:r w:rsidR="005D3F95" w:rsidRPr="00DA2031">
        <w:rPr>
          <w:rFonts w:ascii="Garamond" w:hAnsi="Garamond" w:cs="Arial"/>
          <w:color w:val="auto"/>
          <w:kern w:val="0"/>
        </w:rPr>
        <w:t xml:space="preserve"> lub</w:t>
      </w:r>
      <w:r w:rsidRPr="00DA2031">
        <w:rPr>
          <w:rFonts w:ascii="Garamond" w:hAnsi="Garamond" w:cs="Arial"/>
          <w:color w:val="auto"/>
          <w:kern w:val="0"/>
        </w:rPr>
        <w:t xml:space="preserve"> dokumentacji projektowej, że niemożliwym jest należyte zrealizowanie Umowy przez Wykonawcę na zasadach i w terminach w niej określonych – przy czym niniejsze obejmuje w szczególności techniczne wymogi określone dla poszczególnych </w:t>
      </w:r>
      <w:r w:rsidR="006157D3" w:rsidRPr="00DA2031">
        <w:rPr>
          <w:rFonts w:ascii="Garamond" w:hAnsi="Garamond" w:cs="Arial"/>
          <w:color w:val="auto"/>
          <w:kern w:val="0"/>
        </w:rPr>
        <w:t xml:space="preserve">Etapów </w:t>
      </w:r>
      <w:r w:rsidRPr="00DA2031">
        <w:rPr>
          <w:rFonts w:ascii="Garamond" w:hAnsi="Garamond" w:cs="Arial"/>
          <w:color w:val="auto"/>
          <w:kern w:val="0"/>
        </w:rPr>
        <w:t xml:space="preserve">realizacji Dostawy; </w:t>
      </w:r>
    </w:p>
    <w:p w14:paraId="56421B58" w14:textId="77777777" w:rsidR="00305D46" w:rsidRPr="00DA2031" w:rsidRDefault="00305D46" w:rsidP="0013478C">
      <w:pPr>
        <w:pStyle w:val="Bezodstpw"/>
        <w:widowControl w:val="0"/>
        <w:numPr>
          <w:ilvl w:val="0"/>
          <w:numId w:val="58"/>
        </w:numPr>
        <w:suppressAutoHyphens w:val="0"/>
        <w:spacing w:after="0" w:line="324" w:lineRule="auto"/>
        <w:jc w:val="both"/>
        <w:rPr>
          <w:rFonts w:ascii="Garamond" w:hAnsi="Garamond" w:cs="Arial"/>
          <w:color w:val="auto"/>
          <w:szCs w:val="24"/>
        </w:rPr>
      </w:pPr>
      <w:r w:rsidRPr="00DA2031">
        <w:rPr>
          <w:rFonts w:ascii="Garamond" w:hAnsi="Garamond" w:cs="Arial"/>
          <w:color w:val="auto"/>
          <w:szCs w:val="24"/>
        </w:rPr>
        <w:t>wystąpi konieczność co najmniej trzykrotnego dokonania przez Zamawiającego bezpośredniej zapłaty podwykonawcy lub dalszemu podwykonawcy</w:t>
      </w:r>
      <w:r w:rsidR="0086254C" w:rsidRPr="00DA2031">
        <w:rPr>
          <w:rFonts w:ascii="Garamond" w:hAnsi="Garamond" w:cs="Arial"/>
          <w:color w:val="auto"/>
          <w:szCs w:val="24"/>
        </w:rPr>
        <w:t xml:space="preserve">, a suma </w:t>
      </w:r>
      <w:r w:rsidRPr="00DA2031">
        <w:rPr>
          <w:rFonts w:ascii="Garamond" w:hAnsi="Garamond" w:cs="Arial"/>
          <w:color w:val="auto"/>
          <w:szCs w:val="24"/>
        </w:rPr>
        <w:t xml:space="preserve">bezpośrednich zapłat </w:t>
      </w:r>
      <w:r w:rsidR="000F2EFA" w:rsidRPr="00DA2031">
        <w:rPr>
          <w:rFonts w:ascii="Garamond" w:hAnsi="Garamond" w:cs="Arial"/>
          <w:color w:val="auto"/>
          <w:szCs w:val="24"/>
        </w:rPr>
        <w:t xml:space="preserve">obejmuje kwotę </w:t>
      </w:r>
      <w:r w:rsidRPr="00DA2031">
        <w:rPr>
          <w:rFonts w:ascii="Garamond" w:hAnsi="Garamond" w:cs="Arial"/>
          <w:color w:val="auto"/>
          <w:szCs w:val="24"/>
        </w:rPr>
        <w:t xml:space="preserve">większą niż 4% wartości brutto wynagrodzenia </w:t>
      </w:r>
      <w:r w:rsidR="000F2EFA" w:rsidRPr="00DA2031">
        <w:rPr>
          <w:rFonts w:ascii="Garamond" w:hAnsi="Garamond" w:cs="Arial"/>
          <w:color w:val="auto"/>
          <w:szCs w:val="24"/>
        </w:rPr>
        <w:t>Wykonawcy</w:t>
      </w:r>
      <w:r w:rsidRPr="00DA2031">
        <w:rPr>
          <w:rFonts w:ascii="Garamond" w:hAnsi="Garamond" w:cs="Arial"/>
          <w:color w:val="auto"/>
          <w:szCs w:val="24"/>
        </w:rPr>
        <w:t>;</w:t>
      </w:r>
    </w:p>
    <w:p w14:paraId="411FDB21" w14:textId="77777777" w:rsidR="00305D46" w:rsidRPr="00DA2031" w:rsidRDefault="00305D46" w:rsidP="0013478C">
      <w:pPr>
        <w:pStyle w:val="Akapitzlist"/>
        <w:numPr>
          <w:ilvl w:val="0"/>
          <w:numId w:val="58"/>
        </w:numPr>
        <w:spacing w:after="0" w:line="324" w:lineRule="auto"/>
        <w:jc w:val="both"/>
        <w:rPr>
          <w:rFonts w:ascii="Garamond" w:hAnsi="Garamond" w:cs="Arial"/>
          <w:color w:val="auto"/>
          <w:kern w:val="0"/>
        </w:rPr>
      </w:pPr>
      <w:r w:rsidRPr="00DA2031">
        <w:rPr>
          <w:rFonts w:ascii="Garamond" w:hAnsi="Garamond" w:cs="Arial"/>
          <w:color w:val="auto"/>
          <w:kern w:val="0"/>
        </w:rPr>
        <w:t xml:space="preserve">Suma kar umownych, należnych od Wykonawcy przekroczy </w:t>
      </w:r>
      <w:r w:rsidRPr="00DA2031">
        <w:rPr>
          <w:rFonts w:ascii="Garamond" w:hAnsi="Garamond" w:cs="Arial"/>
          <w:b/>
          <w:color w:val="auto"/>
          <w:kern w:val="0"/>
        </w:rPr>
        <w:t xml:space="preserve">20% </w:t>
      </w:r>
      <w:r w:rsidRPr="00DA2031">
        <w:rPr>
          <w:rFonts w:ascii="Garamond" w:hAnsi="Garamond" w:cs="Arial"/>
          <w:color w:val="auto"/>
          <w:kern w:val="0"/>
        </w:rPr>
        <w:t>łącznego wynagrodzenia brutto</w:t>
      </w:r>
      <w:r w:rsidR="00082209" w:rsidRPr="00DA2031">
        <w:rPr>
          <w:rFonts w:ascii="Garamond" w:hAnsi="Garamond" w:cs="Arial"/>
          <w:color w:val="auto"/>
          <w:kern w:val="0"/>
        </w:rPr>
        <w:t>;</w:t>
      </w:r>
    </w:p>
    <w:p w14:paraId="7E266ADC" w14:textId="77777777" w:rsidR="005479A4" w:rsidRPr="00DA2031" w:rsidRDefault="00305D46" w:rsidP="0013478C">
      <w:pPr>
        <w:pStyle w:val="Akapitzlist"/>
        <w:numPr>
          <w:ilvl w:val="0"/>
          <w:numId w:val="58"/>
        </w:numPr>
        <w:suppressAutoHyphens w:val="0"/>
        <w:spacing w:after="0" w:line="324" w:lineRule="auto"/>
        <w:jc w:val="both"/>
        <w:rPr>
          <w:rFonts w:ascii="Garamond" w:hAnsi="Garamond" w:cs="Arial"/>
          <w:color w:val="auto"/>
        </w:rPr>
      </w:pPr>
      <w:r w:rsidRPr="00DA2031">
        <w:rPr>
          <w:rFonts w:ascii="Garamond" w:hAnsi="Garamond" w:cs="Arial"/>
          <w:color w:val="auto"/>
        </w:rPr>
        <w:t>Wykonawca nie przedłużył zabezpieczenia należytego wykonania Umowy;</w:t>
      </w:r>
    </w:p>
    <w:p w14:paraId="22DE6D04" w14:textId="77777777" w:rsidR="00535EF7" w:rsidRPr="00DA2031" w:rsidRDefault="00447D93" w:rsidP="0013478C">
      <w:pPr>
        <w:pStyle w:val="Akapitzlist"/>
        <w:numPr>
          <w:ilvl w:val="0"/>
          <w:numId w:val="58"/>
        </w:numPr>
        <w:suppressAutoHyphens w:val="0"/>
        <w:spacing w:after="0" w:line="324" w:lineRule="auto"/>
        <w:jc w:val="both"/>
        <w:rPr>
          <w:rFonts w:ascii="Garamond" w:hAnsi="Garamond" w:cs="Arial"/>
          <w:color w:val="auto"/>
        </w:rPr>
      </w:pPr>
      <w:r w:rsidRPr="00DA2031">
        <w:rPr>
          <w:rFonts w:ascii="Garamond" w:hAnsi="Garamond" w:cs="Arial"/>
          <w:color w:val="auto"/>
        </w:rPr>
        <w:t>Zamawiający utraci, w całości lub części możliwość sfinansowania realizacji Umowy ze środków przysługujących mu zgodnie z Programem Wieloletnim.</w:t>
      </w:r>
    </w:p>
    <w:p w14:paraId="4A08E5EE" w14:textId="77777777" w:rsidR="000F4F48" w:rsidRPr="00DA2031" w:rsidRDefault="00A64A08" w:rsidP="0013478C">
      <w:pPr>
        <w:pStyle w:val="Akapitzlist"/>
        <w:numPr>
          <w:ilvl w:val="0"/>
          <w:numId w:val="57"/>
        </w:numPr>
        <w:spacing w:after="0" w:line="324" w:lineRule="auto"/>
        <w:jc w:val="both"/>
        <w:rPr>
          <w:rFonts w:ascii="Garamond" w:hAnsi="Garamond" w:cs="Arial"/>
          <w:color w:val="auto"/>
          <w:kern w:val="0"/>
        </w:rPr>
      </w:pPr>
      <w:r w:rsidRPr="00DA2031">
        <w:rPr>
          <w:rFonts w:ascii="Garamond" w:eastAsia="Arial" w:hAnsi="Garamond" w:cs="Arial"/>
          <w:color w:val="auto"/>
        </w:rPr>
        <w:t>Bez względu na uprawnienie Zamawiającego do naliczenia kary umownej z tytułu odstąpienia od Umowy</w:t>
      </w:r>
      <w:r w:rsidR="00B721BD" w:rsidRPr="00DA2031">
        <w:rPr>
          <w:rFonts w:ascii="Garamond" w:eastAsia="Arial" w:hAnsi="Garamond" w:cs="Arial"/>
          <w:color w:val="auto"/>
        </w:rPr>
        <w:t xml:space="preserve">, </w:t>
      </w:r>
      <w:r w:rsidRPr="00DA2031">
        <w:rPr>
          <w:rFonts w:ascii="Garamond" w:eastAsia="Arial" w:hAnsi="Garamond" w:cs="Arial"/>
          <w:color w:val="auto"/>
        </w:rPr>
        <w:t xml:space="preserve">Zamawiający, w sytuacji odstąpienia od Umowy w części, jest również uprawniony do naliczenia Wykonawcy jakiejkolwiek innej kary umownej, </w:t>
      </w:r>
      <w:r w:rsidR="00B721BD" w:rsidRPr="00DA2031">
        <w:rPr>
          <w:rFonts w:ascii="Garamond" w:eastAsia="Arial" w:hAnsi="Garamond" w:cs="Arial"/>
          <w:color w:val="auto"/>
        </w:rPr>
        <w:t xml:space="preserve">w zakresie tej </w:t>
      </w:r>
      <w:r w:rsidRPr="00DA2031">
        <w:rPr>
          <w:rFonts w:ascii="Garamond" w:eastAsia="Arial" w:hAnsi="Garamond" w:cs="Arial"/>
          <w:color w:val="auto"/>
        </w:rPr>
        <w:t>części Umowy, co do której nie nastąpiło odstąpienie od Umowy, w sytuacji spełnienia przesłanek do jej naliczenia. Wszystkie naliczone kary umowne ulegają w takim przypadku sumowaniu</w:t>
      </w:r>
      <w:r w:rsidR="000F4F48" w:rsidRPr="00DA2031">
        <w:rPr>
          <w:rFonts w:ascii="Garamond" w:eastAsia="Arial" w:hAnsi="Garamond" w:cs="Arial"/>
          <w:color w:val="auto"/>
        </w:rPr>
        <w:t>.</w:t>
      </w:r>
    </w:p>
    <w:p w14:paraId="5269AD22" w14:textId="77777777" w:rsidR="00305D46" w:rsidRPr="00DA2031" w:rsidRDefault="005479A4" w:rsidP="0013478C">
      <w:pPr>
        <w:pStyle w:val="Akapitzlist"/>
        <w:numPr>
          <w:ilvl w:val="0"/>
          <w:numId w:val="57"/>
        </w:numPr>
        <w:spacing w:after="0" w:line="324" w:lineRule="auto"/>
        <w:jc w:val="both"/>
        <w:rPr>
          <w:rFonts w:ascii="Garamond" w:hAnsi="Garamond" w:cs="Arial"/>
          <w:color w:val="auto"/>
          <w:kern w:val="0"/>
        </w:rPr>
      </w:pPr>
      <w:r w:rsidRPr="00DA2031">
        <w:rPr>
          <w:rFonts w:ascii="Garamond" w:hAnsi="Garamond" w:cs="Arial"/>
          <w:color w:val="auto"/>
          <w:kern w:val="0"/>
        </w:rPr>
        <w:t xml:space="preserve">Odstąpienie od Umowy powinno nastąpić w formie pisemnej pod rygorem nieważności takiego oświadczenia i powinno zawierać uzasadnienie. Przed dokonaniem odstąpienia od Umowy, Zamawiający wezwie Wykonawcę do usunięcia uchybienia (uchybień) stanowiącego podstawę </w:t>
      </w:r>
      <w:r w:rsidRPr="00DA2031">
        <w:rPr>
          <w:rFonts w:ascii="Garamond" w:hAnsi="Garamond" w:cs="Arial"/>
          <w:color w:val="auto"/>
          <w:kern w:val="0"/>
        </w:rPr>
        <w:lastRenderedPageBreak/>
        <w:t xml:space="preserve">do odstąpienia od </w:t>
      </w:r>
      <w:r w:rsidR="00F97BB3" w:rsidRPr="00DA2031">
        <w:rPr>
          <w:rFonts w:ascii="Garamond" w:hAnsi="Garamond" w:cs="Arial"/>
          <w:color w:val="auto"/>
          <w:kern w:val="0"/>
        </w:rPr>
        <w:t>U</w:t>
      </w:r>
      <w:r w:rsidRPr="00DA2031">
        <w:rPr>
          <w:rFonts w:ascii="Garamond" w:hAnsi="Garamond" w:cs="Arial"/>
          <w:color w:val="auto"/>
          <w:kern w:val="0"/>
        </w:rPr>
        <w:t>mowy i wyznaczy Wykonawcy termin na usunięcie uchybienia, nie krótszy niż 7 dni, chyba że z postanowień Umowy wynika termin dłuższy.</w:t>
      </w:r>
    </w:p>
    <w:p w14:paraId="3B23CABE" w14:textId="77777777" w:rsidR="00305D46" w:rsidRPr="00DA2031" w:rsidRDefault="00305D46" w:rsidP="0013478C">
      <w:pPr>
        <w:pStyle w:val="Akapitzlist"/>
        <w:numPr>
          <w:ilvl w:val="0"/>
          <w:numId w:val="57"/>
        </w:numPr>
        <w:spacing w:after="0" w:line="324" w:lineRule="auto"/>
        <w:jc w:val="both"/>
        <w:rPr>
          <w:rFonts w:ascii="Garamond" w:hAnsi="Garamond" w:cs="Arial"/>
          <w:color w:val="auto"/>
          <w:kern w:val="0"/>
        </w:rPr>
      </w:pPr>
      <w:r w:rsidRPr="00DA2031">
        <w:rPr>
          <w:rFonts w:ascii="Garamond" w:hAnsi="Garamond" w:cs="Arial"/>
          <w:color w:val="auto"/>
          <w:kern w:val="0"/>
        </w:rPr>
        <w:t xml:space="preserve">Zamawiający jest uprawniony </w:t>
      </w:r>
      <w:r w:rsidR="004B522F" w:rsidRPr="00DA2031">
        <w:rPr>
          <w:rFonts w:ascii="Garamond" w:hAnsi="Garamond" w:cs="Arial"/>
          <w:color w:val="auto"/>
          <w:kern w:val="0"/>
        </w:rPr>
        <w:t xml:space="preserve">do skorzystania, we wszystkich przypadkach przewidzianych niniejszą Umową, z uprawnienia do odstąpienia od Umowy </w:t>
      </w:r>
      <w:r w:rsidRPr="00DA2031">
        <w:rPr>
          <w:rFonts w:ascii="Garamond" w:hAnsi="Garamond" w:cs="Arial"/>
          <w:color w:val="auto"/>
          <w:kern w:val="0"/>
        </w:rPr>
        <w:t xml:space="preserve">w terminie </w:t>
      </w:r>
      <w:r w:rsidR="003C0AE2" w:rsidRPr="00DA2031">
        <w:rPr>
          <w:rFonts w:ascii="Garamond" w:hAnsi="Garamond" w:cs="Arial"/>
          <w:color w:val="auto"/>
          <w:kern w:val="0"/>
        </w:rPr>
        <w:t>3 miesięcy</w:t>
      </w:r>
      <w:r w:rsidRPr="00DA2031">
        <w:rPr>
          <w:rFonts w:ascii="Garamond" w:hAnsi="Garamond" w:cs="Arial"/>
          <w:color w:val="auto"/>
          <w:kern w:val="0"/>
        </w:rPr>
        <w:t xml:space="preserve"> od daty powzięcia wiadomości o zdarzeniu uzasadniającym odstąpienie.</w:t>
      </w:r>
      <w:r w:rsidR="00350EB2" w:rsidRPr="00DA2031">
        <w:rPr>
          <w:rFonts w:ascii="Garamond" w:hAnsi="Garamond" w:cs="Arial"/>
          <w:color w:val="auto"/>
          <w:kern w:val="0"/>
        </w:rPr>
        <w:t xml:space="preserve"> Oświadczenie o odstąpieniu następuje na piśmie, wraz ze wskazaniem podstawy odstąpienia. </w:t>
      </w:r>
    </w:p>
    <w:p w14:paraId="6725A93F" w14:textId="77777777" w:rsidR="00305D46" w:rsidRPr="00DA2031" w:rsidRDefault="00305D46" w:rsidP="0013478C">
      <w:pPr>
        <w:pStyle w:val="Akapitzlist"/>
        <w:numPr>
          <w:ilvl w:val="0"/>
          <w:numId w:val="57"/>
        </w:numPr>
        <w:spacing w:after="0" w:line="324" w:lineRule="auto"/>
        <w:jc w:val="both"/>
        <w:rPr>
          <w:rFonts w:ascii="Garamond" w:hAnsi="Garamond" w:cs="Arial"/>
          <w:color w:val="auto"/>
          <w:kern w:val="0"/>
        </w:rPr>
      </w:pPr>
      <w:r w:rsidRPr="00DA2031">
        <w:rPr>
          <w:rFonts w:ascii="Garamond" w:hAnsi="Garamond" w:cs="Arial"/>
          <w:color w:val="auto"/>
          <w:kern w:val="0"/>
        </w:rPr>
        <w:t xml:space="preserve">Zamawiającemu przysługuje prawo rozwiązania Umowy z Wykonawcą, jeżeli zachodzi co najmniej jedna z okoliczności wskazanych w </w:t>
      </w:r>
      <w:r w:rsidR="005479A4" w:rsidRPr="00DA2031">
        <w:rPr>
          <w:rFonts w:ascii="Garamond" w:hAnsi="Garamond" w:cs="Arial"/>
          <w:color w:val="auto"/>
          <w:kern w:val="0"/>
        </w:rPr>
        <w:t xml:space="preserve">ustawie Pzp </w:t>
      </w:r>
      <w:r w:rsidRPr="00DA2031">
        <w:rPr>
          <w:rFonts w:ascii="Garamond" w:hAnsi="Garamond" w:cs="Arial"/>
          <w:color w:val="auto"/>
          <w:kern w:val="0"/>
        </w:rPr>
        <w:t>– w takim przypadku Wykonawca może żądać wyłącznie wynagrodzenia należnego z tytułu wykonania dotychczasowej części Umowy i nie jest uprawniony do żądania kar czy odszkodowania.</w:t>
      </w:r>
    </w:p>
    <w:p w14:paraId="2ADAC801" w14:textId="77777777" w:rsidR="00305D46" w:rsidRPr="00DA2031" w:rsidRDefault="00305D46" w:rsidP="0013478C">
      <w:pPr>
        <w:pStyle w:val="Akapitzlist"/>
        <w:numPr>
          <w:ilvl w:val="0"/>
          <w:numId w:val="57"/>
        </w:numPr>
        <w:spacing w:after="0" w:line="324" w:lineRule="auto"/>
        <w:jc w:val="both"/>
        <w:rPr>
          <w:rFonts w:ascii="Garamond" w:hAnsi="Garamond" w:cs="Arial"/>
          <w:color w:val="auto"/>
          <w:kern w:val="0"/>
        </w:rPr>
      </w:pPr>
      <w:r w:rsidRPr="00DA2031">
        <w:rPr>
          <w:rFonts w:ascii="Garamond" w:hAnsi="Garamond" w:cs="Arial"/>
          <w:color w:val="auto"/>
          <w:kern w:val="0"/>
        </w:rPr>
        <w:t>W przypadku odstąpienia od Umowy lub rozwiązania Umowy przez Zamawiającego Strony obciążają następujące obowiązki:</w:t>
      </w:r>
    </w:p>
    <w:p w14:paraId="26379A58" w14:textId="77777777" w:rsidR="00305D46" w:rsidRPr="00DA2031" w:rsidRDefault="00305D46" w:rsidP="0013478C">
      <w:pPr>
        <w:pStyle w:val="Akapitzlist"/>
        <w:numPr>
          <w:ilvl w:val="0"/>
          <w:numId w:val="60"/>
        </w:numPr>
        <w:spacing w:after="0" w:line="324" w:lineRule="auto"/>
        <w:ind w:left="567" w:hanging="283"/>
        <w:jc w:val="both"/>
        <w:rPr>
          <w:rFonts w:ascii="Garamond" w:hAnsi="Garamond" w:cs="Arial"/>
          <w:color w:val="auto"/>
          <w:kern w:val="0"/>
        </w:rPr>
      </w:pPr>
      <w:r w:rsidRPr="00DA2031">
        <w:rPr>
          <w:rFonts w:ascii="Garamond" w:hAnsi="Garamond" w:cs="Arial"/>
          <w:color w:val="auto"/>
          <w:kern w:val="0"/>
        </w:rPr>
        <w:t xml:space="preserve">zabezpieczenie przerwanych </w:t>
      </w:r>
      <w:r w:rsidR="005479A4" w:rsidRPr="00DA2031">
        <w:rPr>
          <w:rFonts w:ascii="Garamond" w:hAnsi="Garamond" w:cs="Arial"/>
          <w:color w:val="auto"/>
          <w:kern w:val="0"/>
        </w:rPr>
        <w:t xml:space="preserve">prac </w:t>
      </w:r>
      <w:r w:rsidRPr="00DA2031">
        <w:rPr>
          <w:rFonts w:ascii="Garamond" w:hAnsi="Garamond" w:cs="Arial"/>
          <w:color w:val="auto"/>
          <w:kern w:val="0"/>
        </w:rPr>
        <w:t>nastąpi na koszt Strony</w:t>
      </w:r>
      <w:r w:rsidR="00CB043C" w:rsidRPr="00DA2031">
        <w:rPr>
          <w:rFonts w:ascii="Garamond" w:hAnsi="Garamond" w:cs="Arial"/>
          <w:color w:val="auto"/>
          <w:kern w:val="0"/>
        </w:rPr>
        <w:t>, której działania lub zaniechania stanowią podstawę odstąpienia danej Strony od Umowy;</w:t>
      </w:r>
    </w:p>
    <w:p w14:paraId="3E28DC7D" w14:textId="77777777" w:rsidR="00305D46" w:rsidRPr="00DA2031" w:rsidRDefault="00305D46" w:rsidP="0013478C">
      <w:pPr>
        <w:pStyle w:val="Akapitzlist"/>
        <w:numPr>
          <w:ilvl w:val="0"/>
          <w:numId w:val="60"/>
        </w:numPr>
        <w:spacing w:after="0" w:line="324" w:lineRule="auto"/>
        <w:ind w:left="567" w:hanging="283"/>
        <w:jc w:val="both"/>
        <w:rPr>
          <w:rFonts w:ascii="Garamond" w:hAnsi="Garamond" w:cs="Arial"/>
          <w:color w:val="auto"/>
          <w:kern w:val="0"/>
        </w:rPr>
      </w:pPr>
      <w:r w:rsidRPr="00DA2031">
        <w:rPr>
          <w:rFonts w:ascii="Garamond" w:hAnsi="Garamond" w:cs="Arial"/>
          <w:color w:val="auto"/>
        </w:rPr>
        <w:t xml:space="preserve">Wykonawca zgłosi do dokonania przez Zamawiającego odbioru </w:t>
      </w:r>
      <w:r w:rsidR="00E62880" w:rsidRPr="00DA2031">
        <w:rPr>
          <w:rFonts w:ascii="Garamond" w:hAnsi="Garamond" w:cs="Arial"/>
          <w:color w:val="auto"/>
        </w:rPr>
        <w:t>dostaw, usług</w:t>
      </w:r>
      <w:r w:rsidRPr="00DA2031">
        <w:rPr>
          <w:rFonts w:ascii="Garamond" w:hAnsi="Garamond" w:cs="Arial"/>
          <w:color w:val="auto"/>
        </w:rPr>
        <w:t xml:space="preserve"> i robót przerwanych oraz </w:t>
      </w:r>
      <w:r w:rsidR="001E6630" w:rsidRPr="00DA2031">
        <w:rPr>
          <w:rFonts w:ascii="Garamond" w:hAnsi="Garamond" w:cs="Arial"/>
          <w:color w:val="auto"/>
        </w:rPr>
        <w:t xml:space="preserve">prac </w:t>
      </w:r>
      <w:r w:rsidRPr="00DA2031">
        <w:rPr>
          <w:rFonts w:ascii="Garamond" w:hAnsi="Garamond" w:cs="Arial"/>
          <w:color w:val="auto"/>
        </w:rPr>
        <w:t xml:space="preserve">zabezpieczających w terminie </w:t>
      </w:r>
      <w:r w:rsidRPr="00DA2031">
        <w:rPr>
          <w:rFonts w:ascii="Garamond" w:hAnsi="Garamond" w:cs="Arial"/>
          <w:b/>
          <w:color w:val="auto"/>
        </w:rPr>
        <w:t>7 dni</w:t>
      </w:r>
      <w:r w:rsidRPr="00DA2031">
        <w:rPr>
          <w:rFonts w:ascii="Garamond" w:hAnsi="Garamond" w:cs="Arial"/>
          <w:color w:val="auto"/>
        </w:rPr>
        <w:t xml:space="preserve"> od daty odstąpienia od </w:t>
      </w:r>
      <w:r w:rsidR="00CB043C" w:rsidRPr="00DA2031">
        <w:rPr>
          <w:rFonts w:ascii="Garamond" w:hAnsi="Garamond" w:cs="Arial"/>
          <w:color w:val="auto"/>
        </w:rPr>
        <w:t>U</w:t>
      </w:r>
      <w:r w:rsidRPr="00DA2031">
        <w:rPr>
          <w:rFonts w:ascii="Garamond" w:hAnsi="Garamond" w:cs="Arial"/>
          <w:color w:val="auto"/>
        </w:rPr>
        <w:t xml:space="preserve">mowy lub przerwania </w:t>
      </w:r>
      <w:r w:rsidR="001E6630" w:rsidRPr="00DA2031">
        <w:rPr>
          <w:rFonts w:ascii="Garamond" w:hAnsi="Garamond" w:cs="Arial"/>
          <w:color w:val="auto"/>
        </w:rPr>
        <w:t>prac</w:t>
      </w:r>
      <w:r w:rsidRPr="00DA2031">
        <w:rPr>
          <w:rFonts w:ascii="Garamond" w:hAnsi="Garamond" w:cs="Arial"/>
          <w:color w:val="auto"/>
        </w:rPr>
        <w:t>, a w przypadku niezgłoszenia w tym terminie gotowości do odbioru, Zamawiający ma prawo przeprowadzić odbiór jednostronny;</w:t>
      </w:r>
    </w:p>
    <w:p w14:paraId="409F7BEE" w14:textId="77777777" w:rsidR="00305D46" w:rsidRPr="00DA2031" w:rsidRDefault="00305D46" w:rsidP="0013478C">
      <w:pPr>
        <w:pStyle w:val="Akapitzlist"/>
        <w:numPr>
          <w:ilvl w:val="0"/>
          <w:numId w:val="60"/>
        </w:numPr>
        <w:spacing w:after="0" w:line="324" w:lineRule="auto"/>
        <w:ind w:left="567" w:hanging="283"/>
        <w:jc w:val="both"/>
        <w:rPr>
          <w:rFonts w:ascii="Garamond" w:hAnsi="Garamond" w:cs="Arial"/>
          <w:color w:val="auto"/>
          <w:kern w:val="0"/>
        </w:rPr>
      </w:pPr>
      <w:r w:rsidRPr="00DA2031">
        <w:rPr>
          <w:rFonts w:ascii="Garamond" w:hAnsi="Garamond" w:cs="Arial"/>
          <w:color w:val="auto"/>
          <w:kern w:val="0"/>
        </w:rPr>
        <w:t xml:space="preserve">w terminie </w:t>
      </w:r>
      <w:r w:rsidRPr="00DA2031">
        <w:rPr>
          <w:rFonts w:ascii="Garamond" w:hAnsi="Garamond" w:cs="Arial"/>
          <w:b/>
          <w:color w:val="auto"/>
          <w:kern w:val="0"/>
        </w:rPr>
        <w:t>7 dni</w:t>
      </w:r>
      <w:r w:rsidRPr="00DA2031">
        <w:rPr>
          <w:rFonts w:ascii="Garamond" w:hAnsi="Garamond" w:cs="Arial"/>
          <w:color w:val="auto"/>
          <w:kern w:val="0"/>
        </w:rPr>
        <w:t xml:space="preserve"> od dnia zgłoszenia, o którym mowa w pkt</w:t>
      </w:r>
      <w:r w:rsidR="000D3C7E" w:rsidRPr="00DA2031">
        <w:rPr>
          <w:rFonts w:ascii="Garamond" w:hAnsi="Garamond" w:cs="Arial"/>
          <w:color w:val="auto"/>
          <w:kern w:val="0"/>
        </w:rPr>
        <w:t>.</w:t>
      </w:r>
      <w:r w:rsidRPr="00DA2031">
        <w:rPr>
          <w:rFonts w:ascii="Garamond" w:hAnsi="Garamond" w:cs="Arial"/>
          <w:color w:val="auto"/>
          <w:kern w:val="0"/>
        </w:rPr>
        <w:t xml:space="preserve"> 2, Wykonawca przy udziale Zamawiającego sporządzi szczegółowy protokół inwentaryzacji na dzień odstąpienia/rozwiązania Umowy;</w:t>
      </w:r>
    </w:p>
    <w:p w14:paraId="41622F1B" w14:textId="77777777" w:rsidR="00305D46" w:rsidRPr="00DA2031" w:rsidRDefault="00305D46" w:rsidP="0013478C">
      <w:pPr>
        <w:pStyle w:val="Akapitzlist"/>
        <w:numPr>
          <w:ilvl w:val="0"/>
          <w:numId w:val="60"/>
        </w:numPr>
        <w:spacing w:after="0" w:line="324" w:lineRule="auto"/>
        <w:ind w:left="567" w:hanging="283"/>
        <w:jc w:val="both"/>
        <w:rPr>
          <w:rFonts w:ascii="Garamond" w:hAnsi="Garamond" w:cs="Arial"/>
          <w:color w:val="auto"/>
          <w:kern w:val="0"/>
        </w:rPr>
      </w:pPr>
      <w:r w:rsidRPr="00DA2031">
        <w:rPr>
          <w:rFonts w:ascii="Garamond" w:hAnsi="Garamond" w:cs="Arial"/>
          <w:color w:val="auto"/>
          <w:kern w:val="0"/>
        </w:rPr>
        <w:t>w przypadku niesporządzenia przez Wykonawcę szczegółowego protokołu inwentaryzacji w terminie określonym w pkt</w:t>
      </w:r>
      <w:r w:rsidR="000D3C7E" w:rsidRPr="00DA2031">
        <w:rPr>
          <w:rFonts w:ascii="Garamond" w:hAnsi="Garamond" w:cs="Arial"/>
          <w:color w:val="auto"/>
          <w:kern w:val="0"/>
        </w:rPr>
        <w:t>.</w:t>
      </w:r>
      <w:r w:rsidRPr="00DA2031">
        <w:rPr>
          <w:rFonts w:ascii="Garamond" w:hAnsi="Garamond" w:cs="Arial"/>
          <w:color w:val="auto"/>
          <w:kern w:val="0"/>
        </w:rPr>
        <w:t xml:space="preserve"> 3, zostanie on sporządzony przez Zamawiającego, a o terminie wykonania inwentaryzacji Wykonawca zostanie powiadomiony co najmniej </w:t>
      </w:r>
      <w:r w:rsidRPr="00DA2031">
        <w:rPr>
          <w:rFonts w:ascii="Garamond" w:hAnsi="Garamond" w:cs="Arial"/>
          <w:b/>
          <w:color w:val="auto"/>
          <w:kern w:val="0"/>
        </w:rPr>
        <w:t>3 dni</w:t>
      </w:r>
      <w:r w:rsidRPr="00DA2031">
        <w:rPr>
          <w:rFonts w:ascii="Garamond" w:hAnsi="Garamond" w:cs="Arial"/>
          <w:color w:val="auto"/>
          <w:kern w:val="0"/>
        </w:rPr>
        <w:t xml:space="preserve"> wcześniej; </w:t>
      </w:r>
    </w:p>
    <w:p w14:paraId="6EB5E9E2" w14:textId="77777777" w:rsidR="00305D46" w:rsidRPr="00DA2031" w:rsidRDefault="00305D46" w:rsidP="0013478C">
      <w:pPr>
        <w:pStyle w:val="Akapitzlist"/>
        <w:numPr>
          <w:ilvl w:val="0"/>
          <w:numId w:val="60"/>
        </w:numPr>
        <w:spacing w:after="0" w:line="324" w:lineRule="auto"/>
        <w:ind w:left="567" w:hanging="283"/>
        <w:jc w:val="both"/>
        <w:rPr>
          <w:rFonts w:ascii="Garamond" w:hAnsi="Garamond" w:cs="Arial"/>
          <w:color w:val="auto"/>
          <w:kern w:val="0"/>
        </w:rPr>
      </w:pPr>
      <w:r w:rsidRPr="00DA2031">
        <w:rPr>
          <w:rFonts w:ascii="Garamond" w:hAnsi="Garamond" w:cs="Arial"/>
          <w:color w:val="auto"/>
          <w:kern w:val="0"/>
        </w:rPr>
        <w:t xml:space="preserve">Wykonawca sporządzi wykaz tych materiałów, konstrukcji i urządzeń, które nie mogą być wykorzystane przez Wykonawcę do innych </w:t>
      </w:r>
      <w:r w:rsidR="009B41DB" w:rsidRPr="00DA2031">
        <w:rPr>
          <w:rFonts w:ascii="Garamond" w:hAnsi="Garamond" w:cs="Arial"/>
          <w:color w:val="auto"/>
          <w:kern w:val="0"/>
        </w:rPr>
        <w:t xml:space="preserve">dostaw </w:t>
      </w:r>
      <w:r w:rsidRPr="00DA2031">
        <w:rPr>
          <w:rFonts w:ascii="Garamond" w:hAnsi="Garamond" w:cs="Arial"/>
          <w:color w:val="auto"/>
          <w:kern w:val="0"/>
        </w:rPr>
        <w:t>nieobjętych niniejszą Umową, jeżeli odstąpienie od Umowy nastąpiło z przyczyn niezależnych od niego;</w:t>
      </w:r>
    </w:p>
    <w:p w14:paraId="53DA8374" w14:textId="77777777" w:rsidR="00305D46" w:rsidRPr="00DA2031" w:rsidRDefault="00305D46" w:rsidP="0013478C">
      <w:pPr>
        <w:pStyle w:val="Akapitzlist"/>
        <w:numPr>
          <w:ilvl w:val="0"/>
          <w:numId w:val="60"/>
        </w:numPr>
        <w:spacing w:after="0" w:line="324" w:lineRule="auto"/>
        <w:ind w:left="567" w:hanging="283"/>
        <w:jc w:val="both"/>
        <w:rPr>
          <w:rFonts w:ascii="Garamond" w:hAnsi="Garamond" w:cs="Arial"/>
          <w:color w:val="auto"/>
          <w:kern w:val="0"/>
        </w:rPr>
      </w:pPr>
      <w:r w:rsidRPr="00DA2031">
        <w:rPr>
          <w:rFonts w:ascii="Garamond" w:hAnsi="Garamond" w:cs="Arial"/>
          <w:color w:val="auto"/>
        </w:rPr>
        <w:t xml:space="preserve">Wykonawca przedstawi Zamawiającemu zestawienie zobowiązań Wykonawcy w stosunku do podwykonawców z tytułu wykonania </w:t>
      </w:r>
      <w:r w:rsidR="00CB043C" w:rsidRPr="00DA2031">
        <w:rPr>
          <w:rFonts w:ascii="Garamond" w:hAnsi="Garamond" w:cs="Arial"/>
          <w:color w:val="auto"/>
        </w:rPr>
        <w:t xml:space="preserve">prac </w:t>
      </w:r>
      <w:r w:rsidRPr="00DA2031">
        <w:rPr>
          <w:rFonts w:ascii="Garamond" w:hAnsi="Garamond" w:cs="Arial"/>
          <w:color w:val="auto"/>
        </w:rPr>
        <w:t xml:space="preserve">objętych niniejszą Umową. </w:t>
      </w:r>
    </w:p>
    <w:p w14:paraId="00F1D8D4" w14:textId="77777777" w:rsidR="00305D46" w:rsidRPr="00DA2031" w:rsidRDefault="00305D46" w:rsidP="0013478C">
      <w:pPr>
        <w:pStyle w:val="Akapitzlist"/>
        <w:numPr>
          <w:ilvl w:val="0"/>
          <w:numId w:val="60"/>
        </w:numPr>
        <w:spacing w:after="0" w:line="324" w:lineRule="auto"/>
        <w:ind w:left="567" w:hanging="283"/>
        <w:jc w:val="both"/>
        <w:rPr>
          <w:rFonts w:ascii="Garamond" w:hAnsi="Garamond" w:cs="Arial"/>
          <w:color w:val="auto"/>
          <w:kern w:val="0"/>
        </w:rPr>
      </w:pPr>
      <w:r w:rsidRPr="00DA2031">
        <w:rPr>
          <w:rFonts w:ascii="Garamond" w:hAnsi="Garamond" w:cs="Arial"/>
          <w:color w:val="auto"/>
        </w:rPr>
        <w:t xml:space="preserve">w przypadku </w:t>
      </w:r>
      <w:r w:rsidR="007A489D" w:rsidRPr="00DA2031">
        <w:rPr>
          <w:rFonts w:ascii="Garamond" w:hAnsi="Garamond" w:cs="Arial"/>
          <w:color w:val="auto"/>
        </w:rPr>
        <w:t xml:space="preserve">rozwiązania Umowy lub </w:t>
      </w:r>
      <w:r w:rsidRPr="00DA2031">
        <w:rPr>
          <w:rFonts w:ascii="Garamond" w:hAnsi="Garamond" w:cs="Arial"/>
          <w:color w:val="auto"/>
        </w:rPr>
        <w:t xml:space="preserve">odstąpienia od </w:t>
      </w:r>
      <w:r w:rsidR="007A489D" w:rsidRPr="00DA2031">
        <w:rPr>
          <w:rFonts w:ascii="Garamond" w:hAnsi="Garamond" w:cs="Arial"/>
          <w:color w:val="auto"/>
        </w:rPr>
        <w:t>U</w:t>
      </w:r>
      <w:r w:rsidRPr="00DA2031">
        <w:rPr>
          <w:rFonts w:ascii="Garamond" w:hAnsi="Garamond" w:cs="Arial"/>
          <w:color w:val="auto"/>
        </w:rPr>
        <w:t xml:space="preserve">mowy w części dotyczącej niezrealizowanego zakresu </w:t>
      </w:r>
      <w:r w:rsidR="009B41DB" w:rsidRPr="00DA2031">
        <w:rPr>
          <w:rFonts w:ascii="Garamond" w:hAnsi="Garamond" w:cs="Arial"/>
          <w:color w:val="auto"/>
        </w:rPr>
        <w:t xml:space="preserve">Przedmiotu </w:t>
      </w:r>
      <w:r w:rsidRPr="00DA2031">
        <w:rPr>
          <w:rFonts w:ascii="Garamond" w:hAnsi="Garamond" w:cs="Arial"/>
          <w:color w:val="auto"/>
        </w:rPr>
        <w:t xml:space="preserve">Umowy, Wykonawca zobowiązany jest do realizacji zgłoszonych przez Zamawiającego uprawnień z tytułu gwarancji i rękojmi za wady wykonanego i odebranego przedmiotu Umowy na warunkach określonych w § </w:t>
      </w:r>
      <w:r w:rsidR="001C57B6" w:rsidRPr="00DA2031">
        <w:rPr>
          <w:rFonts w:ascii="Garamond" w:hAnsi="Garamond" w:cs="Arial"/>
          <w:color w:val="auto"/>
        </w:rPr>
        <w:t xml:space="preserve">13 </w:t>
      </w:r>
      <w:r w:rsidRPr="00DA2031">
        <w:rPr>
          <w:rFonts w:ascii="Garamond" w:hAnsi="Garamond" w:cs="Arial"/>
          <w:color w:val="auto"/>
        </w:rPr>
        <w:t>Umowy. W takim przypadku okres gwarancji i rękojmi biegnie od dnia podpisania przez obie strony protokołu inwentaryzacyjnego</w:t>
      </w:r>
      <w:r w:rsidR="00CB043C" w:rsidRPr="00DA2031">
        <w:rPr>
          <w:rFonts w:ascii="Garamond" w:hAnsi="Garamond" w:cs="Arial"/>
          <w:color w:val="auto"/>
        </w:rPr>
        <w:t xml:space="preserve"> lub sporządzenia jednostronnie przez Zamawiającego protokołu, w przypadku, o którym mowa w pkt</w:t>
      </w:r>
      <w:r w:rsidR="009B41DB" w:rsidRPr="00DA2031">
        <w:rPr>
          <w:rFonts w:ascii="Garamond" w:hAnsi="Garamond" w:cs="Arial"/>
          <w:color w:val="auto"/>
        </w:rPr>
        <w:t>.</w:t>
      </w:r>
      <w:r w:rsidR="00CB043C" w:rsidRPr="00DA2031">
        <w:rPr>
          <w:rFonts w:ascii="Garamond" w:hAnsi="Garamond" w:cs="Arial"/>
          <w:color w:val="auto"/>
        </w:rPr>
        <w:t xml:space="preserve"> 2 powyżej</w:t>
      </w:r>
      <w:r w:rsidR="00DB3828" w:rsidRPr="00DA2031">
        <w:rPr>
          <w:rFonts w:ascii="Garamond" w:hAnsi="Garamond" w:cs="Arial"/>
          <w:color w:val="auto"/>
          <w:kern w:val="0"/>
        </w:rPr>
        <w:t>.</w:t>
      </w:r>
    </w:p>
    <w:p w14:paraId="5917EEC4" w14:textId="59DC9E40" w:rsidR="000110D7" w:rsidRPr="00DA2031" w:rsidRDefault="000110D7" w:rsidP="0013478C">
      <w:pPr>
        <w:pStyle w:val="Akapitzlist"/>
        <w:numPr>
          <w:ilvl w:val="0"/>
          <w:numId w:val="57"/>
        </w:numPr>
        <w:spacing w:after="0" w:line="324" w:lineRule="auto"/>
        <w:jc w:val="both"/>
        <w:rPr>
          <w:rFonts w:ascii="Garamond" w:hAnsi="Garamond" w:cs="Arial"/>
          <w:color w:val="auto"/>
        </w:rPr>
      </w:pPr>
      <w:r w:rsidRPr="00DA2031">
        <w:rPr>
          <w:rFonts w:ascii="Garamond" w:hAnsi="Garamond" w:cs="Arial"/>
          <w:color w:val="auto"/>
        </w:rPr>
        <w:t xml:space="preserve">Wedle wyboru Zamawiającego, po sporządzeniu i podpisaniu przez Strony protokołu inwentaryzacji, Zamawiający może przejąć na własność materiały, konstrukcje i urządzenia, o </w:t>
      </w:r>
      <w:r w:rsidRPr="00DA2031">
        <w:rPr>
          <w:rFonts w:ascii="Garamond" w:hAnsi="Garamond" w:cs="Arial"/>
          <w:color w:val="auto"/>
        </w:rPr>
        <w:lastRenderedPageBreak/>
        <w:t>których mowa w ust. 7 pkt 5</w:t>
      </w:r>
      <w:r w:rsidR="00B27D0C" w:rsidRPr="00DA2031">
        <w:rPr>
          <w:rFonts w:ascii="Garamond" w:hAnsi="Garamond" w:cs="Arial"/>
          <w:color w:val="auto"/>
        </w:rPr>
        <w:t>)</w:t>
      </w:r>
      <w:r w:rsidRPr="00DA2031">
        <w:rPr>
          <w:rFonts w:ascii="Garamond" w:hAnsi="Garamond" w:cs="Arial"/>
          <w:color w:val="auto"/>
        </w:rPr>
        <w:t xml:space="preserve"> powyżej, przy czym decyzja w tym zakresie leży wyłącznie po stronie Zamawiającego. W przypadku nieprzejęcia na własność tych elementów, Wykonawcy nie przysługuje zwrot kosztów ich zakupu, którego dokonał na własne ryzyko. Każdorazowo jednak, Strony ustalą w protokole inwentaryzacji wzajemne rozliczenia i określą – o ile takie występują – wzajemne roszczenia oraz sposób ich rozwiązania lub zaspokojenia. </w:t>
      </w:r>
    </w:p>
    <w:p w14:paraId="062FC66D" w14:textId="1E522C8A" w:rsidR="00CB043C" w:rsidRPr="00DA2031" w:rsidRDefault="00CB043C" w:rsidP="0013478C">
      <w:pPr>
        <w:pStyle w:val="Akapitzlist"/>
        <w:numPr>
          <w:ilvl w:val="0"/>
          <w:numId w:val="57"/>
        </w:numPr>
        <w:spacing w:after="0" w:line="324" w:lineRule="auto"/>
        <w:jc w:val="both"/>
        <w:rPr>
          <w:rFonts w:ascii="Garamond" w:hAnsi="Garamond" w:cs="Arial"/>
          <w:color w:val="auto"/>
        </w:rPr>
      </w:pPr>
      <w:r w:rsidRPr="00DA2031">
        <w:rPr>
          <w:rFonts w:ascii="Garamond" w:eastAsia="Calibri" w:hAnsi="Garamond" w:cs="Arial"/>
          <w:color w:val="auto"/>
        </w:rPr>
        <w:t xml:space="preserve">W </w:t>
      </w:r>
      <w:r w:rsidR="00B3165A" w:rsidRPr="00DA2031">
        <w:rPr>
          <w:rFonts w:ascii="Garamond" w:eastAsia="Calibri" w:hAnsi="Garamond" w:cs="Arial"/>
          <w:color w:val="auto"/>
        </w:rPr>
        <w:t>razie</w:t>
      </w:r>
      <w:r w:rsidRPr="00DA2031">
        <w:rPr>
          <w:rFonts w:ascii="Garamond" w:eastAsia="Calibri" w:hAnsi="Garamond" w:cs="Arial"/>
          <w:color w:val="auto"/>
        </w:rPr>
        <w:t xml:space="preserve"> odstąpienia od Umowy przez jedną ze Stron przed pozytywnym odebraniem przez Zamawiającego dokumentacji projektowej, w sytuacji stwierdzenia przez Zamawiającego przydatności dokumentacji projektowej dla Zamawiającego, ma on możliwość odbioru dokumentacji projektowej poprzez spisanie protokołu z inwentaryzacji dokumentacji projektowej. W takim wypadku Strony rozliczą wykonaną dokumentację projektową proporcjonalnie do stopnia jej wykonania. </w:t>
      </w:r>
    </w:p>
    <w:p w14:paraId="71DBEDC8" w14:textId="77777777" w:rsidR="007A489D" w:rsidRPr="00DA2031" w:rsidRDefault="007A489D" w:rsidP="0013478C">
      <w:pPr>
        <w:pStyle w:val="Bezodstpw"/>
        <w:spacing w:after="0" w:line="324" w:lineRule="auto"/>
        <w:jc w:val="both"/>
        <w:rPr>
          <w:rFonts w:ascii="Garamond" w:hAnsi="Garamond" w:cs="Arial"/>
          <w:color w:val="auto"/>
          <w:szCs w:val="24"/>
        </w:rPr>
      </w:pPr>
    </w:p>
    <w:p w14:paraId="1D3DF59D" w14:textId="77777777" w:rsidR="007A489D" w:rsidRPr="00DA2031" w:rsidRDefault="007A489D" w:rsidP="0013478C">
      <w:pPr>
        <w:pStyle w:val="Standard"/>
        <w:spacing w:after="0" w:line="324" w:lineRule="auto"/>
        <w:jc w:val="center"/>
        <w:rPr>
          <w:rFonts w:ascii="Garamond" w:hAnsi="Garamond" w:cs="Arial"/>
          <w:b/>
          <w:color w:val="auto"/>
        </w:rPr>
      </w:pPr>
      <w:r w:rsidRPr="00DA2031">
        <w:rPr>
          <w:rFonts w:ascii="Garamond" w:hAnsi="Garamond" w:cs="Arial"/>
          <w:b/>
          <w:color w:val="auto"/>
        </w:rPr>
        <w:t xml:space="preserve">§ </w:t>
      </w:r>
      <w:r w:rsidR="000F4603" w:rsidRPr="00DA2031">
        <w:rPr>
          <w:rFonts w:ascii="Garamond" w:hAnsi="Garamond" w:cs="Arial"/>
          <w:b/>
          <w:color w:val="auto"/>
        </w:rPr>
        <w:t>2</w:t>
      </w:r>
      <w:r w:rsidR="001458AA" w:rsidRPr="00DA2031">
        <w:rPr>
          <w:rFonts w:ascii="Garamond" w:hAnsi="Garamond" w:cs="Arial"/>
          <w:b/>
          <w:color w:val="auto"/>
        </w:rPr>
        <w:t>3</w:t>
      </w:r>
      <w:r w:rsidRPr="00DA2031">
        <w:rPr>
          <w:rFonts w:ascii="Garamond" w:hAnsi="Garamond" w:cs="Arial"/>
          <w:b/>
          <w:color w:val="auto"/>
        </w:rPr>
        <w:t>.</w:t>
      </w:r>
    </w:p>
    <w:p w14:paraId="6D04477F" w14:textId="77777777" w:rsidR="007A489D" w:rsidRPr="00DA2031" w:rsidRDefault="007A489D" w:rsidP="0013478C">
      <w:pPr>
        <w:pStyle w:val="Standard"/>
        <w:spacing w:after="0" w:line="324" w:lineRule="auto"/>
        <w:jc w:val="center"/>
        <w:rPr>
          <w:rFonts w:ascii="Garamond" w:hAnsi="Garamond" w:cs="Arial"/>
          <w:b/>
          <w:color w:val="auto"/>
        </w:rPr>
      </w:pPr>
      <w:r w:rsidRPr="00DA2031">
        <w:rPr>
          <w:rFonts w:ascii="Garamond" w:hAnsi="Garamond" w:cs="Arial"/>
          <w:b/>
          <w:color w:val="auto"/>
        </w:rPr>
        <w:t>Ubezpieczenie</w:t>
      </w:r>
    </w:p>
    <w:p w14:paraId="5837CD92" w14:textId="77777777" w:rsidR="007A489D" w:rsidRPr="00DA2031" w:rsidRDefault="007A489D" w:rsidP="0013478C">
      <w:pPr>
        <w:pStyle w:val="Default"/>
        <w:numPr>
          <w:ilvl w:val="0"/>
          <w:numId w:val="61"/>
        </w:numPr>
        <w:spacing w:line="324" w:lineRule="auto"/>
        <w:jc w:val="both"/>
        <w:rPr>
          <w:rFonts w:ascii="Garamond" w:hAnsi="Garamond" w:cs="Arial"/>
          <w:color w:val="auto"/>
        </w:rPr>
      </w:pPr>
      <w:r w:rsidRPr="00DA2031">
        <w:rPr>
          <w:rFonts w:ascii="Garamond" w:hAnsi="Garamond" w:cs="Arial"/>
          <w:color w:val="auto"/>
        </w:rPr>
        <w:t>Wykonawca zobowiązany jest do posiadania przez cały okres realizacji przedmiotu Umowy</w:t>
      </w:r>
      <w:r w:rsidR="00B2722B" w:rsidRPr="00DA2031">
        <w:rPr>
          <w:rFonts w:ascii="Garamond" w:hAnsi="Garamond" w:cs="Arial"/>
          <w:color w:val="auto"/>
        </w:rPr>
        <w:t xml:space="preserve"> (z zastrzeżeniem </w:t>
      </w:r>
      <w:r w:rsidR="001A050E" w:rsidRPr="00DA2031">
        <w:rPr>
          <w:rFonts w:ascii="Garamond" w:hAnsi="Garamond" w:cs="Arial"/>
          <w:color w:val="auto"/>
        </w:rPr>
        <w:t>ust. 2)</w:t>
      </w:r>
      <w:r w:rsidR="00CF06E2" w:rsidRPr="00DA2031">
        <w:rPr>
          <w:rFonts w:ascii="Garamond" w:hAnsi="Garamond" w:cs="Arial"/>
          <w:color w:val="auto"/>
        </w:rPr>
        <w:t xml:space="preserve"> </w:t>
      </w:r>
      <w:r w:rsidRPr="00DA2031">
        <w:rPr>
          <w:rFonts w:ascii="Garamond" w:hAnsi="Garamond" w:cs="Arial"/>
          <w:color w:val="auto"/>
        </w:rPr>
        <w:t>ważnej umowy ubezpieczenia odpowiedzialności cywilnej oraz zawarcia i posiadania ważnej umowy ubezpieczenia z tytułu niewykonania lub nienależytego wykonania Umowy</w:t>
      </w:r>
      <w:r w:rsidR="00FA2428" w:rsidRPr="00DA2031">
        <w:rPr>
          <w:rFonts w:ascii="Garamond" w:hAnsi="Garamond" w:cs="Arial"/>
          <w:color w:val="auto"/>
        </w:rPr>
        <w:t xml:space="preserve">, </w:t>
      </w:r>
      <w:r w:rsidR="00FA2428" w:rsidRPr="00DA2031">
        <w:rPr>
          <w:rFonts w:ascii="Garamond" w:hAnsi="Garamond" w:cstheme="minorHAnsi"/>
          <w:color w:val="auto"/>
        </w:rPr>
        <w:t>zapewniającej ochronę ryzyk związanych z realizacją Umowy, w tym w szczególności ryzyk budowy Statku, montażu, uruchomień, prób, transportów, zgodnie z Umową, wymaganiami klasy/bandery oraz dobrą praktyką w zakresie kontraktów stoczniowych,</w:t>
      </w:r>
      <w:r w:rsidRPr="00DA2031">
        <w:rPr>
          <w:rFonts w:ascii="Garamond" w:hAnsi="Garamond" w:cs="Arial"/>
          <w:color w:val="auto"/>
        </w:rPr>
        <w:t xml:space="preserve"> </w:t>
      </w:r>
      <w:r w:rsidR="00537742" w:rsidRPr="00DA2031">
        <w:rPr>
          <w:rFonts w:ascii="Garamond" w:hAnsi="Garamond" w:cs="Arial"/>
          <w:color w:val="auto"/>
        </w:rPr>
        <w:t>zgodnie z poniższymi</w:t>
      </w:r>
      <w:r w:rsidRPr="00DA2031">
        <w:rPr>
          <w:rFonts w:ascii="Garamond" w:hAnsi="Garamond" w:cs="Arial"/>
          <w:color w:val="auto"/>
        </w:rPr>
        <w:t xml:space="preserve"> </w:t>
      </w:r>
      <w:r w:rsidR="00537742" w:rsidRPr="00DA2031">
        <w:rPr>
          <w:rFonts w:ascii="Garamond" w:hAnsi="Garamond" w:cs="Arial"/>
          <w:color w:val="auto"/>
        </w:rPr>
        <w:t>zasadami</w:t>
      </w:r>
      <w:r w:rsidRPr="00DA2031">
        <w:rPr>
          <w:rFonts w:ascii="Garamond" w:hAnsi="Garamond" w:cs="Arial"/>
          <w:color w:val="auto"/>
        </w:rPr>
        <w:t xml:space="preserve">: </w:t>
      </w:r>
    </w:p>
    <w:p w14:paraId="6FD62C62" w14:textId="77777777" w:rsidR="00537742" w:rsidRPr="00DA2031" w:rsidRDefault="007A489D" w:rsidP="0013478C">
      <w:pPr>
        <w:pStyle w:val="Default"/>
        <w:numPr>
          <w:ilvl w:val="1"/>
          <w:numId w:val="61"/>
        </w:numPr>
        <w:spacing w:line="324" w:lineRule="auto"/>
        <w:ind w:left="567" w:hanging="283"/>
        <w:jc w:val="both"/>
        <w:rPr>
          <w:rFonts w:ascii="Garamond" w:hAnsi="Garamond" w:cs="Arial"/>
          <w:color w:val="auto"/>
        </w:rPr>
      </w:pPr>
      <w:r w:rsidRPr="00DA2031">
        <w:rPr>
          <w:rFonts w:ascii="Garamond" w:hAnsi="Garamond" w:cs="Arial"/>
          <w:color w:val="auto"/>
        </w:rPr>
        <w:t xml:space="preserve">przedmiot ubezpieczenia winien stanowić odpowiedzialność z tytułu niewykonania bądź nienależytego wykonania zobowiązania (OC kontraktowa) obejmująca co najmniej przedmiot niniejszej Umowy; </w:t>
      </w:r>
    </w:p>
    <w:p w14:paraId="06719D59" w14:textId="77777777" w:rsidR="00537742" w:rsidRPr="00DA2031" w:rsidRDefault="00537742" w:rsidP="0013478C">
      <w:pPr>
        <w:pStyle w:val="Default"/>
        <w:numPr>
          <w:ilvl w:val="1"/>
          <w:numId w:val="61"/>
        </w:numPr>
        <w:spacing w:line="324" w:lineRule="auto"/>
        <w:ind w:left="567" w:hanging="283"/>
        <w:jc w:val="both"/>
        <w:rPr>
          <w:rFonts w:ascii="Garamond" w:hAnsi="Garamond" w:cs="Arial"/>
          <w:color w:val="auto"/>
        </w:rPr>
      </w:pPr>
      <w:r w:rsidRPr="00DA2031">
        <w:rPr>
          <w:rFonts w:ascii="Garamond" w:hAnsi="Garamond" w:cs="Arial"/>
          <w:color w:val="auto"/>
        </w:rPr>
        <w:t>s</w:t>
      </w:r>
      <w:r w:rsidR="007A489D" w:rsidRPr="00DA2031">
        <w:rPr>
          <w:rFonts w:ascii="Garamond" w:hAnsi="Garamond" w:cs="Arial"/>
          <w:color w:val="auto"/>
        </w:rPr>
        <w:t xml:space="preserve">uma </w:t>
      </w:r>
      <w:r w:rsidR="006F7BC7" w:rsidRPr="00DA2031">
        <w:rPr>
          <w:rFonts w:ascii="Garamond" w:hAnsi="Garamond" w:cs="Arial"/>
          <w:color w:val="auto"/>
        </w:rPr>
        <w:t>ubezpieczenia</w:t>
      </w:r>
      <w:r w:rsidR="007A489D" w:rsidRPr="00DA2031">
        <w:rPr>
          <w:rFonts w:ascii="Garamond" w:hAnsi="Garamond" w:cs="Arial"/>
          <w:color w:val="auto"/>
        </w:rPr>
        <w:t xml:space="preserve"> winna być nie mniejsza niż </w:t>
      </w:r>
      <w:r w:rsidR="00C1003E" w:rsidRPr="00DA2031">
        <w:rPr>
          <w:rFonts w:ascii="Garamond" w:hAnsi="Garamond" w:cs="Arial"/>
          <w:color w:val="auto"/>
        </w:rPr>
        <w:t>wysokość wynagrodzenia ryczałtowego brutto Wykonawcy</w:t>
      </w:r>
      <w:r w:rsidR="007A489D" w:rsidRPr="00DA2031">
        <w:rPr>
          <w:rFonts w:ascii="Garamond" w:hAnsi="Garamond" w:cs="Arial"/>
          <w:color w:val="auto"/>
        </w:rPr>
        <w:t xml:space="preserve"> (kontraktowa);</w:t>
      </w:r>
    </w:p>
    <w:p w14:paraId="4FAE089E" w14:textId="77777777" w:rsidR="00537742" w:rsidRPr="00DA2031" w:rsidRDefault="00537742" w:rsidP="0013478C">
      <w:pPr>
        <w:pStyle w:val="Default"/>
        <w:numPr>
          <w:ilvl w:val="1"/>
          <w:numId w:val="61"/>
        </w:numPr>
        <w:spacing w:line="324" w:lineRule="auto"/>
        <w:ind w:left="567" w:hanging="283"/>
        <w:jc w:val="both"/>
        <w:rPr>
          <w:rFonts w:ascii="Garamond" w:hAnsi="Garamond" w:cs="Arial"/>
          <w:color w:val="auto"/>
        </w:rPr>
      </w:pPr>
      <w:r w:rsidRPr="00DA2031">
        <w:rPr>
          <w:rFonts w:ascii="Garamond" w:hAnsi="Garamond" w:cs="Arial"/>
          <w:color w:val="auto"/>
        </w:rPr>
        <w:t xml:space="preserve">zakres ubezpieczenia winien obejmować w szczególności szkody wyrządzone przez </w:t>
      </w:r>
      <w:r w:rsidR="000D693D" w:rsidRPr="00DA2031">
        <w:rPr>
          <w:rFonts w:ascii="Garamond" w:hAnsi="Garamond" w:cs="Arial"/>
          <w:color w:val="auto"/>
        </w:rPr>
        <w:t xml:space="preserve">Wykonawcę oraz </w:t>
      </w:r>
      <w:r w:rsidR="00DF75ED" w:rsidRPr="00DA2031">
        <w:rPr>
          <w:rFonts w:ascii="Garamond" w:hAnsi="Garamond" w:cs="Arial"/>
          <w:color w:val="auto"/>
        </w:rPr>
        <w:t>p</w:t>
      </w:r>
      <w:r w:rsidRPr="00DA2031">
        <w:rPr>
          <w:rFonts w:ascii="Garamond" w:hAnsi="Garamond" w:cs="Arial"/>
          <w:color w:val="auto"/>
        </w:rPr>
        <w:t xml:space="preserve">odwykonawców </w:t>
      </w:r>
      <w:r w:rsidR="00DF75ED" w:rsidRPr="00DA2031">
        <w:rPr>
          <w:rFonts w:ascii="Garamond" w:hAnsi="Garamond" w:cs="Arial"/>
          <w:color w:val="auto"/>
        </w:rPr>
        <w:t>lub dalszych podwykonawców</w:t>
      </w:r>
      <w:r w:rsidR="000D693D" w:rsidRPr="00DA2031">
        <w:rPr>
          <w:rFonts w:ascii="Garamond" w:hAnsi="Garamond" w:cs="Arial"/>
          <w:color w:val="auto"/>
        </w:rPr>
        <w:t>,</w:t>
      </w:r>
      <w:r w:rsidRPr="00DA2031">
        <w:rPr>
          <w:rFonts w:ascii="Garamond" w:hAnsi="Garamond" w:cs="Arial"/>
          <w:color w:val="auto"/>
        </w:rPr>
        <w:t xml:space="preserve"> szkody w mieniu powierzonym (ruchomościach i nieruchomościach)</w:t>
      </w:r>
      <w:r w:rsidR="000D693D" w:rsidRPr="00DA2031">
        <w:rPr>
          <w:rFonts w:ascii="Garamond" w:hAnsi="Garamond" w:cs="Arial"/>
          <w:color w:val="auto"/>
        </w:rPr>
        <w:t xml:space="preserve"> – jeśli ma zastosowanie</w:t>
      </w:r>
      <w:r w:rsidRPr="00DA2031">
        <w:rPr>
          <w:rFonts w:ascii="Garamond" w:hAnsi="Garamond" w:cs="Arial"/>
          <w:color w:val="auto"/>
        </w:rPr>
        <w:t xml:space="preserve">, pozostającym w pieczy lub pod kontrolą Wykonawcy, szkody poniesione przez pracowników Wykonawcy zaangażowanych w realizację Umowy; </w:t>
      </w:r>
    </w:p>
    <w:p w14:paraId="628D7275" w14:textId="77777777" w:rsidR="00537742" w:rsidRPr="00DA2031" w:rsidRDefault="00537742" w:rsidP="0013478C">
      <w:pPr>
        <w:pStyle w:val="Default"/>
        <w:numPr>
          <w:ilvl w:val="1"/>
          <w:numId w:val="61"/>
        </w:numPr>
        <w:spacing w:line="324" w:lineRule="auto"/>
        <w:ind w:left="567" w:hanging="283"/>
        <w:jc w:val="both"/>
        <w:rPr>
          <w:rFonts w:ascii="Garamond" w:hAnsi="Garamond" w:cs="Arial"/>
          <w:color w:val="auto"/>
        </w:rPr>
      </w:pPr>
      <w:r w:rsidRPr="00DA2031">
        <w:rPr>
          <w:rFonts w:ascii="Garamond" w:hAnsi="Garamond" w:cs="Arial"/>
          <w:color w:val="auto"/>
        </w:rPr>
        <w:t>u</w:t>
      </w:r>
      <w:r w:rsidR="007A489D" w:rsidRPr="00DA2031">
        <w:rPr>
          <w:rFonts w:ascii="Garamond" w:hAnsi="Garamond" w:cs="Arial"/>
          <w:color w:val="auto"/>
        </w:rPr>
        <w:t>mowa ubezpieczenia winna obejmować</w:t>
      </w:r>
      <w:r w:rsidRPr="00DA2031">
        <w:rPr>
          <w:rFonts w:ascii="Garamond" w:hAnsi="Garamond" w:cs="Arial"/>
          <w:color w:val="auto"/>
        </w:rPr>
        <w:t>:</w:t>
      </w:r>
    </w:p>
    <w:p w14:paraId="676CE345" w14:textId="77777777" w:rsidR="00D506A4" w:rsidRPr="00DA2031" w:rsidRDefault="004B12FF" w:rsidP="0013478C">
      <w:pPr>
        <w:pStyle w:val="Default"/>
        <w:numPr>
          <w:ilvl w:val="0"/>
          <w:numId w:val="62"/>
        </w:numPr>
        <w:spacing w:line="324" w:lineRule="auto"/>
        <w:ind w:left="851" w:hanging="284"/>
        <w:jc w:val="both"/>
        <w:rPr>
          <w:rFonts w:ascii="Garamond" w:hAnsi="Garamond" w:cs="Arial"/>
          <w:color w:val="auto"/>
        </w:rPr>
      </w:pPr>
      <w:r w:rsidRPr="00DA2031">
        <w:rPr>
          <w:rFonts w:ascii="Garamond" w:hAnsi="Garamond" w:cs="Arial"/>
          <w:color w:val="auto"/>
        </w:rPr>
        <w:t xml:space="preserve">ochronę </w:t>
      </w:r>
      <w:r w:rsidR="00D506A4" w:rsidRPr="00DA2031">
        <w:rPr>
          <w:rFonts w:ascii="Garamond" w:hAnsi="Garamond" w:cs="Arial"/>
          <w:color w:val="auto"/>
        </w:rPr>
        <w:t xml:space="preserve">ubezpieczeniową </w:t>
      </w:r>
      <w:r w:rsidR="00492A92" w:rsidRPr="00DA2031">
        <w:rPr>
          <w:rFonts w:ascii="Garamond" w:hAnsi="Garamond" w:cs="Arial"/>
          <w:color w:val="auto"/>
        </w:rPr>
        <w:t xml:space="preserve">obejmującą </w:t>
      </w:r>
      <w:r w:rsidR="00D506A4" w:rsidRPr="00DA2031">
        <w:rPr>
          <w:rFonts w:ascii="Garamond" w:hAnsi="Garamond" w:cs="Arial"/>
          <w:color w:val="auto"/>
        </w:rPr>
        <w:t>realizację całego zakresu objętego zamówieniem publicznym</w:t>
      </w:r>
      <w:r w:rsidR="00B0483E" w:rsidRPr="00DA2031">
        <w:rPr>
          <w:rFonts w:ascii="Garamond" w:hAnsi="Garamond" w:cs="Arial"/>
          <w:color w:val="auto"/>
        </w:rPr>
        <w:t>,</w:t>
      </w:r>
      <w:r w:rsidR="00D506A4" w:rsidRPr="00DA2031">
        <w:rPr>
          <w:rFonts w:ascii="Garamond" w:hAnsi="Garamond" w:cs="Arial"/>
          <w:color w:val="auto"/>
        </w:rPr>
        <w:t xml:space="preserve"> </w:t>
      </w:r>
      <w:r w:rsidR="00FA2428" w:rsidRPr="00DA2031">
        <w:rPr>
          <w:rFonts w:ascii="Garamond" w:hAnsi="Garamond" w:cs="Arial"/>
          <w:color w:val="auto"/>
        </w:rPr>
        <w:t>w tym:</w:t>
      </w:r>
    </w:p>
    <w:p w14:paraId="5757B611" w14:textId="77777777" w:rsidR="00FA2428" w:rsidRPr="00DA2031" w:rsidRDefault="00FA2428" w:rsidP="0013478C">
      <w:pPr>
        <w:pStyle w:val="Akapitzlist"/>
        <w:widowControl/>
        <w:numPr>
          <w:ilvl w:val="1"/>
          <w:numId w:val="208"/>
        </w:numPr>
        <w:suppressAutoHyphens w:val="0"/>
        <w:autoSpaceDN/>
        <w:spacing w:after="0" w:line="324" w:lineRule="auto"/>
        <w:ind w:left="1361" w:hanging="357"/>
        <w:contextualSpacing/>
        <w:jc w:val="both"/>
        <w:textAlignment w:val="auto"/>
        <w:rPr>
          <w:rFonts w:ascii="Garamond" w:hAnsi="Garamond" w:cstheme="minorHAnsi"/>
          <w:color w:val="auto"/>
        </w:rPr>
      </w:pPr>
      <w:r w:rsidRPr="00DA2031">
        <w:rPr>
          <w:rFonts w:ascii="Garamond" w:hAnsi="Garamond" w:cstheme="minorHAnsi"/>
          <w:color w:val="auto"/>
        </w:rPr>
        <w:t>ubezpieczenie budowy Jednostki (ubezpieczenie mienia w budowie, obejmujące Jednostkę w toku budowy, wyposażenie, materiały i urządzenia przeznaczone do wbudowania), w formule „od wszystkich ryzyk” w zakresie typowym dla tego rodzaju ubezpieczenia;</w:t>
      </w:r>
    </w:p>
    <w:p w14:paraId="5AF08882" w14:textId="77777777" w:rsidR="00FA2428" w:rsidRPr="00DA2031" w:rsidRDefault="00FA2428" w:rsidP="0013478C">
      <w:pPr>
        <w:pStyle w:val="Akapitzlist"/>
        <w:widowControl/>
        <w:numPr>
          <w:ilvl w:val="1"/>
          <w:numId w:val="208"/>
        </w:numPr>
        <w:suppressAutoHyphens w:val="0"/>
        <w:autoSpaceDN/>
        <w:spacing w:after="0" w:line="324" w:lineRule="auto"/>
        <w:ind w:left="1361" w:hanging="357"/>
        <w:contextualSpacing/>
        <w:jc w:val="both"/>
        <w:textAlignment w:val="auto"/>
        <w:rPr>
          <w:rFonts w:ascii="Garamond" w:hAnsi="Garamond" w:cstheme="minorHAnsi"/>
          <w:color w:val="auto"/>
        </w:rPr>
      </w:pPr>
      <w:r w:rsidRPr="00DA2031">
        <w:rPr>
          <w:rFonts w:ascii="Garamond" w:hAnsi="Garamond" w:cstheme="minorHAnsi"/>
          <w:color w:val="auto"/>
        </w:rPr>
        <w:lastRenderedPageBreak/>
        <w:t>ubezpieczenie odpowiedzialności cywilnej Wykonawcy z tytułu prowadzonej działalności oraz realizacji Umowy, obejmujące szkody na osobie i w mieniu, wyrządzone Zamawiającemu lub osobom trzecim;</w:t>
      </w:r>
    </w:p>
    <w:p w14:paraId="58B1D75D" w14:textId="77777777" w:rsidR="00FA2428" w:rsidRPr="00DA2031" w:rsidRDefault="00FA2428" w:rsidP="0013478C">
      <w:pPr>
        <w:pStyle w:val="Akapitzlist"/>
        <w:widowControl/>
        <w:numPr>
          <w:ilvl w:val="1"/>
          <w:numId w:val="208"/>
        </w:numPr>
        <w:suppressAutoHyphens w:val="0"/>
        <w:autoSpaceDN/>
        <w:spacing w:after="0" w:line="324" w:lineRule="auto"/>
        <w:ind w:left="1361" w:hanging="357"/>
        <w:contextualSpacing/>
        <w:jc w:val="both"/>
        <w:textAlignment w:val="auto"/>
        <w:rPr>
          <w:rFonts w:ascii="Garamond" w:hAnsi="Garamond" w:cstheme="minorHAnsi"/>
          <w:color w:val="auto"/>
        </w:rPr>
      </w:pPr>
      <w:r w:rsidRPr="00DA2031">
        <w:rPr>
          <w:rFonts w:ascii="Garamond" w:hAnsi="Garamond" w:cstheme="minorHAnsi"/>
          <w:color w:val="auto"/>
        </w:rPr>
        <w:t xml:space="preserve">ubezpieczenie odpowiedzialności cywilnej projektanta/projektantów (jeżeli </w:t>
      </w:r>
      <w:r w:rsidR="00B4201D" w:rsidRPr="00DA2031">
        <w:rPr>
          <w:rFonts w:ascii="Garamond" w:hAnsi="Garamond" w:cstheme="minorHAnsi"/>
          <w:color w:val="auto"/>
        </w:rPr>
        <w:t>P</w:t>
      </w:r>
      <w:r w:rsidRPr="00DA2031">
        <w:rPr>
          <w:rFonts w:ascii="Garamond" w:hAnsi="Garamond" w:cstheme="minorHAnsi"/>
          <w:color w:val="auto"/>
        </w:rPr>
        <w:t xml:space="preserve">rojekt jest </w:t>
      </w:r>
      <w:r w:rsidR="00B4201D" w:rsidRPr="00DA2031">
        <w:rPr>
          <w:rFonts w:ascii="Garamond" w:hAnsi="Garamond" w:cstheme="minorHAnsi"/>
          <w:color w:val="auto"/>
        </w:rPr>
        <w:t>wykonywany</w:t>
      </w:r>
      <w:r w:rsidRPr="00DA2031">
        <w:rPr>
          <w:rFonts w:ascii="Garamond" w:hAnsi="Garamond" w:cstheme="minorHAnsi"/>
          <w:color w:val="auto"/>
        </w:rPr>
        <w:t xml:space="preserve"> przez </w:t>
      </w:r>
      <w:r w:rsidR="00B4201D" w:rsidRPr="00DA2031">
        <w:rPr>
          <w:rFonts w:ascii="Garamond" w:hAnsi="Garamond" w:cstheme="minorHAnsi"/>
          <w:color w:val="auto"/>
        </w:rPr>
        <w:t>podwykonawcę</w:t>
      </w:r>
      <w:r w:rsidRPr="00DA2031">
        <w:rPr>
          <w:rFonts w:ascii="Garamond" w:hAnsi="Garamond" w:cstheme="minorHAnsi"/>
          <w:color w:val="auto"/>
        </w:rPr>
        <w:t xml:space="preserve"> lub z udziałem </w:t>
      </w:r>
      <w:r w:rsidR="00B4201D" w:rsidRPr="00DA2031">
        <w:rPr>
          <w:rFonts w:ascii="Garamond" w:hAnsi="Garamond" w:cstheme="minorHAnsi"/>
          <w:color w:val="auto"/>
        </w:rPr>
        <w:t>podwykonawcy</w:t>
      </w:r>
      <w:r w:rsidRPr="00DA2031">
        <w:rPr>
          <w:rFonts w:ascii="Garamond" w:hAnsi="Garamond" w:cstheme="minorHAnsi"/>
          <w:color w:val="auto"/>
        </w:rPr>
        <w:t>), obejmujące szkody wynikłe z błędów projektowych</w:t>
      </w:r>
      <w:r w:rsidR="00B4201D" w:rsidRPr="00DA2031">
        <w:rPr>
          <w:rFonts w:ascii="Garamond" w:hAnsi="Garamond" w:cstheme="minorHAnsi"/>
          <w:color w:val="auto"/>
        </w:rPr>
        <w:t>,</w:t>
      </w:r>
    </w:p>
    <w:p w14:paraId="399FF974" w14:textId="77777777" w:rsidR="00FA2428" w:rsidRPr="00DA2031" w:rsidRDefault="00FA2428" w:rsidP="0013478C">
      <w:pPr>
        <w:pStyle w:val="Default"/>
        <w:spacing w:line="324" w:lineRule="auto"/>
        <w:ind w:left="1571"/>
        <w:jc w:val="both"/>
        <w:rPr>
          <w:rFonts w:ascii="Garamond" w:hAnsi="Garamond" w:cs="Arial"/>
          <w:color w:val="auto"/>
        </w:rPr>
      </w:pPr>
    </w:p>
    <w:p w14:paraId="4931BBD8" w14:textId="77777777" w:rsidR="00537742" w:rsidRPr="00DA2031" w:rsidRDefault="007A489D" w:rsidP="0013478C">
      <w:pPr>
        <w:pStyle w:val="Default"/>
        <w:numPr>
          <w:ilvl w:val="0"/>
          <w:numId w:val="62"/>
        </w:numPr>
        <w:spacing w:line="324" w:lineRule="auto"/>
        <w:ind w:left="851" w:hanging="284"/>
        <w:jc w:val="both"/>
        <w:rPr>
          <w:rFonts w:ascii="Garamond" w:hAnsi="Garamond" w:cs="Arial"/>
          <w:color w:val="auto"/>
        </w:rPr>
      </w:pPr>
      <w:r w:rsidRPr="00DA2031">
        <w:rPr>
          <w:rFonts w:ascii="Garamond" w:hAnsi="Garamond" w:cs="Arial"/>
          <w:color w:val="auto"/>
        </w:rPr>
        <w:t>szkody w postaci szkód osobowych i rzeczowych, a także czyste straty finansowe</w:t>
      </w:r>
      <w:r w:rsidR="00672003" w:rsidRPr="00DA2031">
        <w:rPr>
          <w:rFonts w:ascii="Garamond" w:hAnsi="Garamond" w:cs="Arial"/>
          <w:color w:val="auto"/>
        </w:rPr>
        <w:t>,</w:t>
      </w:r>
      <w:r w:rsidRPr="00DA2031">
        <w:rPr>
          <w:rFonts w:ascii="Garamond" w:hAnsi="Garamond" w:cs="Arial"/>
          <w:color w:val="auto"/>
        </w:rPr>
        <w:t xml:space="preserve"> </w:t>
      </w:r>
    </w:p>
    <w:p w14:paraId="14002C1B" w14:textId="77777777" w:rsidR="00537742" w:rsidRPr="00DA2031" w:rsidRDefault="007A489D" w:rsidP="0013478C">
      <w:pPr>
        <w:pStyle w:val="Default"/>
        <w:numPr>
          <w:ilvl w:val="0"/>
          <w:numId w:val="62"/>
        </w:numPr>
        <w:spacing w:line="324" w:lineRule="auto"/>
        <w:ind w:left="851" w:hanging="284"/>
        <w:jc w:val="both"/>
        <w:rPr>
          <w:rFonts w:ascii="Garamond" w:hAnsi="Garamond" w:cs="Arial"/>
          <w:color w:val="auto"/>
        </w:rPr>
      </w:pPr>
      <w:r w:rsidRPr="00DA2031">
        <w:rPr>
          <w:rFonts w:ascii="Garamond" w:hAnsi="Garamond" w:cs="Arial"/>
          <w:color w:val="auto"/>
        </w:rPr>
        <w:t>szkody w postaci straty rzeczywistej, jak i utraconych korzyści, a także należne zadośćuczynienie</w:t>
      </w:r>
      <w:r w:rsidR="00537742" w:rsidRPr="00DA2031">
        <w:rPr>
          <w:rFonts w:ascii="Garamond" w:hAnsi="Garamond" w:cs="Arial"/>
          <w:color w:val="auto"/>
        </w:rPr>
        <w:t>,</w:t>
      </w:r>
      <w:r w:rsidRPr="00DA2031">
        <w:rPr>
          <w:rFonts w:ascii="Garamond" w:hAnsi="Garamond" w:cs="Arial"/>
          <w:color w:val="auto"/>
        </w:rPr>
        <w:t xml:space="preserve"> </w:t>
      </w:r>
    </w:p>
    <w:p w14:paraId="65A8CB18" w14:textId="77777777" w:rsidR="00537742" w:rsidRPr="00DA2031" w:rsidRDefault="007A489D" w:rsidP="0013478C">
      <w:pPr>
        <w:pStyle w:val="Default"/>
        <w:numPr>
          <w:ilvl w:val="0"/>
          <w:numId w:val="62"/>
        </w:numPr>
        <w:spacing w:line="324" w:lineRule="auto"/>
        <w:ind w:left="851" w:hanging="284"/>
        <w:jc w:val="both"/>
        <w:rPr>
          <w:rFonts w:ascii="Garamond" w:hAnsi="Garamond" w:cs="Arial"/>
          <w:color w:val="auto"/>
        </w:rPr>
      </w:pPr>
      <w:r w:rsidRPr="00DA2031">
        <w:rPr>
          <w:rFonts w:ascii="Garamond" w:hAnsi="Garamond" w:cs="Arial"/>
          <w:color w:val="auto"/>
        </w:rPr>
        <w:t>szkody powstałe po wykonaniu usług</w:t>
      </w:r>
      <w:r w:rsidR="00201644" w:rsidRPr="00DA2031">
        <w:rPr>
          <w:rFonts w:ascii="Garamond" w:hAnsi="Garamond" w:cs="Arial"/>
          <w:color w:val="auto"/>
        </w:rPr>
        <w:t>,</w:t>
      </w:r>
      <w:r w:rsidRPr="00DA2031">
        <w:rPr>
          <w:rFonts w:ascii="Garamond" w:hAnsi="Garamond" w:cs="Arial"/>
          <w:color w:val="auto"/>
        </w:rPr>
        <w:t xml:space="preserve"> wynikłe z nienależytego wykonania zobowiązania lub z czynu niedozwolonego</w:t>
      </w:r>
      <w:r w:rsidR="00537742" w:rsidRPr="00DA2031">
        <w:rPr>
          <w:rFonts w:ascii="Garamond" w:hAnsi="Garamond" w:cs="Arial"/>
          <w:color w:val="auto"/>
        </w:rPr>
        <w:t>,</w:t>
      </w:r>
      <w:r w:rsidRPr="00DA2031">
        <w:rPr>
          <w:rFonts w:ascii="Garamond" w:hAnsi="Garamond" w:cs="Arial"/>
          <w:color w:val="auto"/>
        </w:rPr>
        <w:t xml:space="preserve"> </w:t>
      </w:r>
    </w:p>
    <w:p w14:paraId="178435E8" w14:textId="77777777" w:rsidR="00537742" w:rsidRPr="00DA2031" w:rsidRDefault="007A489D" w:rsidP="0013478C">
      <w:pPr>
        <w:pStyle w:val="Default"/>
        <w:numPr>
          <w:ilvl w:val="0"/>
          <w:numId w:val="62"/>
        </w:numPr>
        <w:spacing w:line="324" w:lineRule="auto"/>
        <w:ind w:left="851" w:hanging="284"/>
        <w:jc w:val="both"/>
        <w:rPr>
          <w:rFonts w:ascii="Garamond" w:hAnsi="Garamond" w:cs="Arial"/>
          <w:color w:val="auto"/>
        </w:rPr>
      </w:pPr>
      <w:r w:rsidRPr="00DA2031">
        <w:rPr>
          <w:rFonts w:ascii="Garamond" w:hAnsi="Garamond" w:cs="Arial"/>
          <w:color w:val="auto"/>
        </w:rPr>
        <w:t xml:space="preserve">szkody powstałe </w:t>
      </w:r>
      <w:r w:rsidR="00726495" w:rsidRPr="00DA2031">
        <w:rPr>
          <w:rFonts w:ascii="Garamond" w:hAnsi="Garamond" w:cs="Arial"/>
          <w:color w:val="auto"/>
        </w:rPr>
        <w:t>na skutek</w:t>
      </w:r>
      <w:r w:rsidRPr="00DA2031">
        <w:rPr>
          <w:rFonts w:ascii="Garamond" w:hAnsi="Garamond" w:cs="Arial"/>
          <w:color w:val="auto"/>
        </w:rPr>
        <w:t xml:space="preserve"> rażącego niedbalstwa Wykonawcy i osób, za które ponosi on odpowiedzialność</w:t>
      </w:r>
      <w:r w:rsidR="00537742" w:rsidRPr="00DA2031">
        <w:rPr>
          <w:rFonts w:ascii="Garamond" w:hAnsi="Garamond" w:cs="Arial"/>
          <w:color w:val="auto"/>
        </w:rPr>
        <w:t>,</w:t>
      </w:r>
    </w:p>
    <w:p w14:paraId="4614C51F" w14:textId="77777777" w:rsidR="00D018FB" w:rsidRPr="00DA2031" w:rsidRDefault="00FC434F" w:rsidP="0013478C">
      <w:pPr>
        <w:pStyle w:val="Default"/>
        <w:numPr>
          <w:ilvl w:val="0"/>
          <w:numId w:val="62"/>
        </w:numPr>
        <w:spacing w:line="324" w:lineRule="auto"/>
        <w:ind w:left="851" w:hanging="284"/>
        <w:jc w:val="both"/>
        <w:rPr>
          <w:rFonts w:ascii="Garamond" w:hAnsi="Garamond" w:cs="Arial"/>
          <w:color w:val="auto"/>
        </w:rPr>
      </w:pPr>
      <w:r w:rsidRPr="00DA2031">
        <w:rPr>
          <w:rFonts w:ascii="Garamond" w:hAnsi="Garamond" w:cs="Arial"/>
          <w:color w:val="auto"/>
        </w:rPr>
        <w:t xml:space="preserve">szkody wynikające ze zdarzeń przypadkowych, z wyjątkiem typowych </w:t>
      </w:r>
      <w:proofErr w:type="spellStart"/>
      <w:r w:rsidR="00E121EE" w:rsidRPr="00DA2031">
        <w:rPr>
          <w:rFonts w:ascii="Garamond" w:hAnsi="Garamond" w:cs="Arial"/>
          <w:color w:val="auto"/>
        </w:rPr>
        <w:t>wyłączeń</w:t>
      </w:r>
      <w:proofErr w:type="spellEnd"/>
      <w:r w:rsidR="00E121EE" w:rsidRPr="00DA2031">
        <w:rPr>
          <w:rFonts w:ascii="Garamond" w:hAnsi="Garamond" w:cs="Arial"/>
          <w:color w:val="auto"/>
        </w:rPr>
        <w:t xml:space="preserve"> obowiązujących w ubezpieczeniach tego rodzaju </w:t>
      </w:r>
      <w:r w:rsidR="004B3A83" w:rsidRPr="00DA2031">
        <w:rPr>
          <w:rFonts w:ascii="Garamond" w:hAnsi="Garamond" w:cs="Arial"/>
          <w:color w:val="auto"/>
        </w:rPr>
        <w:t xml:space="preserve">(np. </w:t>
      </w:r>
      <w:r w:rsidR="00A55229" w:rsidRPr="00DA2031">
        <w:rPr>
          <w:rFonts w:ascii="Garamond" w:hAnsi="Garamond" w:cs="Arial"/>
          <w:color w:val="auto"/>
        </w:rPr>
        <w:t xml:space="preserve">z tytułu </w:t>
      </w:r>
      <w:r w:rsidR="004B3A83" w:rsidRPr="00DA2031">
        <w:rPr>
          <w:rFonts w:ascii="Garamond" w:hAnsi="Garamond" w:cs="Arial"/>
          <w:color w:val="auto"/>
        </w:rPr>
        <w:t>promieniowania radioaktywnego</w:t>
      </w:r>
      <w:r w:rsidR="00A55229" w:rsidRPr="00DA2031">
        <w:rPr>
          <w:rFonts w:ascii="Garamond" w:hAnsi="Garamond" w:cs="Arial"/>
          <w:color w:val="auto"/>
        </w:rPr>
        <w:t xml:space="preserve">, szkód jądrowych, aktów terroryzmu, </w:t>
      </w:r>
      <w:r w:rsidR="00EA263E" w:rsidRPr="00DA2031">
        <w:rPr>
          <w:rFonts w:ascii="Garamond" w:hAnsi="Garamond" w:cs="Arial"/>
          <w:color w:val="auto"/>
        </w:rPr>
        <w:t>wojny, strajków generalnych)</w:t>
      </w:r>
      <w:r w:rsidR="004B3A83" w:rsidRPr="00DA2031">
        <w:rPr>
          <w:rFonts w:ascii="Garamond" w:hAnsi="Garamond" w:cs="Arial"/>
          <w:color w:val="auto"/>
        </w:rPr>
        <w:t xml:space="preserve">. </w:t>
      </w:r>
      <w:r w:rsidRPr="00DA2031">
        <w:rPr>
          <w:rFonts w:ascii="Garamond" w:hAnsi="Garamond" w:cs="Arial"/>
          <w:color w:val="auto"/>
        </w:rPr>
        <w:t xml:space="preserve"> </w:t>
      </w:r>
    </w:p>
    <w:p w14:paraId="25DB06D0" w14:textId="77777777" w:rsidR="00537742" w:rsidRPr="00DA2031" w:rsidRDefault="007A489D" w:rsidP="0013478C">
      <w:pPr>
        <w:pStyle w:val="Default"/>
        <w:numPr>
          <w:ilvl w:val="0"/>
          <w:numId w:val="62"/>
        </w:numPr>
        <w:spacing w:line="324" w:lineRule="auto"/>
        <w:ind w:left="851" w:hanging="284"/>
        <w:jc w:val="both"/>
        <w:rPr>
          <w:rFonts w:ascii="Garamond" w:hAnsi="Garamond" w:cs="Arial"/>
          <w:color w:val="auto"/>
        </w:rPr>
      </w:pPr>
      <w:r w:rsidRPr="00DA2031">
        <w:rPr>
          <w:rFonts w:ascii="Garamond" w:hAnsi="Garamond" w:cs="Arial"/>
          <w:color w:val="auto"/>
        </w:rPr>
        <w:t>odpowiedzialność cywilną za produkt</w:t>
      </w:r>
      <w:r w:rsidR="00537742" w:rsidRPr="00DA2031">
        <w:rPr>
          <w:rFonts w:ascii="Garamond" w:hAnsi="Garamond" w:cs="Arial"/>
          <w:color w:val="auto"/>
        </w:rPr>
        <w:t>,</w:t>
      </w:r>
    </w:p>
    <w:p w14:paraId="5EA11727" w14:textId="77777777" w:rsidR="00537742" w:rsidRPr="00DA2031" w:rsidRDefault="007A489D" w:rsidP="0013478C">
      <w:pPr>
        <w:pStyle w:val="Default"/>
        <w:numPr>
          <w:ilvl w:val="0"/>
          <w:numId w:val="62"/>
        </w:numPr>
        <w:spacing w:line="324" w:lineRule="auto"/>
        <w:ind w:left="851" w:hanging="284"/>
        <w:jc w:val="both"/>
        <w:rPr>
          <w:rFonts w:ascii="Garamond" w:hAnsi="Garamond" w:cs="Arial"/>
          <w:color w:val="auto"/>
        </w:rPr>
      </w:pPr>
      <w:r w:rsidRPr="00DA2031">
        <w:rPr>
          <w:rFonts w:ascii="Garamond" w:hAnsi="Garamond" w:cs="Arial"/>
          <w:color w:val="auto"/>
        </w:rPr>
        <w:t>odpowiedzialność cywilną z tytułu czystych strat finansowych</w:t>
      </w:r>
      <w:r w:rsidR="00537742" w:rsidRPr="00DA2031">
        <w:rPr>
          <w:rFonts w:ascii="Garamond" w:hAnsi="Garamond" w:cs="Arial"/>
          <w:color w:val="auto"/>
        </w:rPr>
        <w:t>,</w:t>
      </w:r>
    </w:p>
    <w:p w14:paraId="650218D8" w14:textId="77777777" w:rsidR="00D506A4" w:rsidRPr="00DA2031" w:rsidRDefault="00D967C2" w:rsidP="0013478C">
      <w:pPr>
        <w:pStyle w:val="Akapitzlist"/>
        <w:numPr>
          <w:ilvl w:val="1"/>
          <w:numId w:val="61"/>
        </w:numPr>
        <w:spacing w:after="0" w:line="324" w:lineRule="auto"/>
        <w:ind w:left="567" w:hanging="283"/>
        <w:jc w:val="both"/>
        <w:rPr>
          <w:rFonts w:ascii="Garamond" w:hAnsi="Garamond" w:cs="Arial"/>
          <w:color w:val="auto"/>
        </w:rPr>
      </w:pPr>
      <w:r w:rsidRPr="00DA2031">
        <w:rPr>
          <w:rFonts w:ascii="Garamond" w:hAnsi="Garamond" w:cs="Arial"/>
          <w:color w:val="auto"/>
        </w:rPr>
        <w:t>ż</w:t>
      </w:r>
      <w:r w:rsidR="00D506A4" w:rsidRPr="00DA2031">
        <w:rPr>
          <w:rFonts w:ascii="Garamond" w:hAnsi="Garamond" w:cs="Arial"/>
          <w:color w:val="auto"/>
        </w:rPr>
        <w:t>adna polisa ubezpieczeniowa nie może zawierać wyłączenia odpowiedzialności za straty, szkody lub przywrócenie stanu pierwotnego wskutek błędów Wykonawcy, z zastrzeżeniem przepisu art. 827 § 1 ustawy - Kodeks cywilny</w:t>
      </w:r>
      <w:r w:rsidRPr="00DA2031">
        <w:rPr>
          <w:rFonts w:ascii="Garamond" w:hAnsi="Garamond" w:cs="Arial"/>
          <w:color w:val="auto"/>
        </w:rPr>
        <w:t>;</w:t>
      </w:r>
    </w:p>
    <w:p w14:paraId="1C8002F8" w14:textId="77777777" w:rsidR="00B4201D" w:rsidRPr="00DA2031" w:rsidRDefault="00B4201D" w:rsidP="0013478C">
      <w:pPr>
        <w:pStyle w:val="Akapitzlist"/>
        <w:widowControl/>
        <w:numPr>
          <w:ilvl w:val="0"/>
          <w:numId w:val="61"/>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 xml:space="preserve">Ubezpieczenie budowy Jednostki, o którym mowa w ust. 1 pkt 4) lit. a), pierwsze </w:t>
      </w:r>
      <w:proofErr w:type="spellStart"/>
      <w:r w:rsidRPr="00DA2031">
        <w:rPr>
          <w:rFonts w:ascii="Garamond" w:hAnsi="Garamond" w:cstheme="minorHAnsi"/>
          <w:color w:val="auto"/>
        </w:rPr>
        <w:t>tiret</w:t>
      </w:r>
      <w:proofErr w:type="spellEnd"/>
      <w:r w:rsidRPr="00DA2031">
        <w:rPr>
          <w:rFonts w:ascii="Garamond" w:hAnsi="Garamond" w:cstheme="minorHAnsi"/>
          <w:color w:val="auto"/>
        </w:rPr>
        <w:t xml:space="preserve"> musi w szczególności:</w:t>
      </w:r>
    </w:p>
    <w:p w14:paraId="75FE982A" w14:textId="77777777" w:rsidR="00B4201D" w:rsidRPr="00DA2031" w:rsidRDefault="00B4201D" w:rsidP="0013478C">
      <w:pPr>
        <w:pStyle w:val="Akapitzlist"/>
        <w:widowControl/>
        <w:numPr>
          <w:ilvl w:val="1"/>
          <w:numId w:val="209"/>
        </w:numPr>
        <w:suppressAutoHyphens w:val="0"/>
        <w:autoSpaceDN/>
        <w:spacing w:after="0" w:line="324" w:lineRule="auto"/>
        <w:ind w:left="709"/>
        <w:contextualSpacing/>
        <w:jc w:val="both"/>
        <w:textAlignment w:val="auto"/>
        <w:rPr>
          <w:rFonts w:ascii="Garamond" w:hAnsi="Garamond" w:cstheme="minorHAnsi"/>
          <w:color w:val="auto"/>
        </w:rPr>
      </w:pPr>
      <w:r w:rsidRPr="00DA2031">
        <w:rPr>
          <w:rFonts w:ascii="Garamond" w:hAnsi="Garamond" w:cstheme="minorHAnsi"/>
          <w:color w:val="auto"/>
        </w:rPr>
        <w:t>obejmować Jednostkę od chwili rozpoczęcia prac związanych z realizacją Umowy do dnia dostawy;</w:t>
      </w:r>
    </w:p>
    <w:p w14:paraId="43208CAD" w14:textId="77777777" w:rsidR="00B4201D" w:rsidRPr="00DA2031" w:rsidRDefault="00B4201D" w:rsidP="0013478C">
      <w:pPr>
        <w:pStyle w:val="Akapitzlist"/>
        <w:widowControl/>
        <w:numPr>
          <w:ilvl w:val="1"/>
          <w:numId w:val="209"/>
        </w:numPr>
        <w:suppressAutoHyphens w:val="0"/>
        <w:autoSpaceDN/>
        <w:spacing w:after="0" w:line="324" w:lineRule="auto"/>
        <w:ind w:left="709"/>
        <w:contextualSpacing/>
        <w:jc w:val="both"/>
        <w:textAlignment w:val="auto"/>
        <w:rPr>
          <w:rFonts w:ascii="Garamond" w:hAnsi="Garamond" w:cstheme="minorHAnsi"/>
          <w:color w:val="auto"/>
        </w:rPr>
      </w:pPr>
      <w:r w:rsidRPr="00DA2031">
        <w:rPr>
          <w:rFonts w:ascii="Garamond" w:hAnsi="Garamond" w:cstheme="minorHAnsi"/>
          <w:color w:val="auto"/>
        </w:rPr>
        <w:t>obejmować uruchomienia, testy portowe, próby morskie;</w:t>
      </w:r>
    </w:p>
    <w:p w14:paraId="52C1A7C8" w14:textId="0A55728B" w:rsidR="00B4201D" w:rsidRPr="00DA2031" w:rsidRDefault="00B4201D" w:rsidP="0013478C">
      <w:pPr>
        <w:pStyle w:val="Akapitzlist"/>
        <w:widowControl/>
        <w:numPr>
          <w:ilvl w:val="1"/>
          <w:numId w:val="209"/>
        </w:numPr>
        <w:suppressAutoHyphens w:val="0"/>
        <w:autoSpaceDN/>
        <w:spacing w:after="0" w:line="324" w:lineRule="auto"/>
        <w:ind w:left="709"/>
        <w:contextualSpacing/>
        <w:jc w:val="both"/>
        <w:textAlignment w:val="auto"/>
        <w:rPr>
          <w:rFonts w:ascii="Garamond" w:hAnsi="Garamond" w:cstheme="minorHAnsi"/>
          <w:color w:val="auto"/>
        </w:rPr>
      </w:pPr>
      <w:r w:rsidRPr="00DA2031">
        <w:rPr>
          <w:rFonts w:ascii="Garamond" w:hAnsi="Garamond" w:cstheme="minorHAnsi"/>
          <w:color w:val="auto"/>
        </w:rPr>
        <w:t>obejmować materiały, urządzenia i wyposażenie przeznaczone do wbudowania, znajdujące się na terenie budowy Statku lub w miejscu składowania uzgodnionym dla potrzeb realizacji Umowy</w:t>
      </w:r>
      <w:r w:rsidR="00601845" w:rsidRPr="00DA2031">
        <w:rPr>
          <w:rFonts w:ascii="Garamond" w:hAnsi="Garamond" w:cstheme="minorHAnsi"/>
          <w:color w:val="auto"/>
        </w:rPr>
        <w:t>, w tym mienie osób trzecich, w szczególności przedmiot dostaw armatorskich</w:t>
      </w:r>
      <w:r w:rsidRPr="00DA2031">
        <w:rPr>
          <w:rFonts w:ascii="Garamond" w:hAnsi="Garamond" w:cstheme="minorHAnsi"/>
          <w:color w:val="auto"/>
        </w:rPr>
        <w:t>;</w:t>
      </w:r>
    </w:p>
    <w:p w14:paraId="6A4E82D0" w14:textId="77777777" w:rsidR="00B4201D" w:rsidRPr="00DA2031" w:rsidRDefault="00B4201D" w:rsidP="0013478C">
      <w:pPr>
        <w:pStyle w:val="Akapitzlist"/>
        <w:widowControl/>
        <w:numPr>
          <w:ilvl w:val="1"/>
          <w:numId w:val="209"/>
        </w:numPr>
        <w:suppressAutoHyphens w:val="0"/>
        <w:autoSpaceDN/>
        <w:spacing w:after="0" w:line="324" w:lineRule="auto"/>
        <w:ind w:left="709"/>
        <w:contextualSpacing/>
        <w:jc w:val="both"/>
        <w:textAlignment w:val="auto"/>
        <w:rPr>
          <w:rFonts w:ascii="Garamond" w:hAnsi="Garamond" w:cstheme="minorHAnsi"/>
          <w:color w:val="auto"/>
        </w:rPr>
      </w:pPr>
      <w:r w:rsidRPr="00DA2031">
        <w:rPr>
          <w:rFonts w:ascii="Garamond" w:hAnsi="Garamond" w:cstheme="minorHAnsi"/>
          <w:color w:val="auto"/>
        </w:rPr>
        <w:t xml:space="preserve">określać sumę ubezpieczenia nie niższą niż </w:t>
      </w:r>
      <w:r w:rsidR="00C1003E" w:rsidRPr="00DA2031">
        <w:rPr>
          <w:rFonts w:ascii="Garamond" w:hAnsi="Garamond" w:cstheme="minorHAnsi"/>
          <w:color w:val="auto"/>
        </w:rPr>
        <w:t xml:space="preserve">wysokość </w:t>
      </w:r>
      <w:r w:rsidR="00C1003E" w:rsidRPr="00DA2031">
        <w:rPr>
          <w:rFonts w:ascii="Garamond" w:hAnsi="Garamond" w:cs="Arial"/>
          <w:color w:val="auto"/>
        </w:rPr>
        <w:t>wynagrodzenia ryczałtowego brutto Wykonawcy</w:t>
      </w:r>
      <w:r w:rsidRPr="00DA2031">
        <w:rPr>
          <w:rFonts w:ascii="Garamond" w:hAnsi="Garamond" w:cstheme="minorHAnsi"/>
          <w:color w:val="auto"/>
        </w:rPr>
        <w:t>;</w:t>
      </w:r>
    </w:p>
    <w:p w14:paraId="4B2C7CE5" w14:textId="41556487" w:rsidR="00EC63BB" w:rsidRPr="00DA2031" w:rsidRDefault="00B4201D" w:rsidP="0013478C">
      <w:pPr>
        <w:pStyle w:val="Akapitzlist"/>
        <w:widowControl/>
        <w:numPr>
          <w:ilvl w:val="1"/>
          <w:numId w:val="209"/>
        </w:numPr>
        <w:suppressAutoHyphens w:val="0"/>
        <w:autoSpaceDN/>
        <w:spacing w:after="0" w:line="324" w:lineRule="auto"/>
        <w:ind w:left="709"/>
        <w:contextualSpacing/>
        <w:jc w:val="both"/>
        <w:textAlignment w:val="auto"/>
        <w:rPr>
          <w:rFonts w:ascii="Garamond" w:hAnsi="Garamond" w:cstheme="minorHAnsi"/>
          <w:color w:val="auto"/>
        </w:rPr>
      </w:pPr>
      <w:r w:rsidRPr="00DA2031">
        <w:rPr>
          <w:rFonts w:ascii="Garamond" w:hAnsi="Garamond" w:cstheme="minorHAnsi"/>
          <w:color w:val="auto"/>
        </w:rPr>
        <w:t xml:space="preserve">przewidywać udział własny/franszyzy w wysokości nie większej niż </w:t>
      </w:r>
      <w:r w:rsidR="00EC63BB" w:rsidRPr="00DA2031">
        <w:rPr>
          <w:rFonts w:ascii="Garamond" w:hAnsi="Garamond"/>
          <w:color w:val="auto"/>
        </w:rPr>
        <w:t>10%</w:t>
      </w:r>
      <w:r w:rsidRPr="00DA2031">
        <w:rPr>
          <w:rFonts w:ascii="Garamond" w:hAnsi="Garamond" w:cstheme="minorHAnsi"/>
          <w:color w:val="auto"/>
        </w:rPr>
        <w:t>, przy czym udział własny/franszyzy w całości obciąża Wykonawcę</w:t>
      </w:r>
      <w:r w:rsidR="00EC63BB" w:rsidRPr="00DA2031">
        <w:rPr>
          <w:rFonts w:ascii="Garamond" w:hAnsi="Garamond" w:cstheme="minorHAnsi"/>
          <w:color w:val="auto"/>
        </w:rPr>
        <w:t>,</w:t>
      </w:r>
    </w:p>
    <w:p w14:paraId="60FD59A0" w14:textId="03FE71BA" w:rsidR="00B4201D" w:rsidRPr="00DA2031" w:rsidRDefault="00EC63BB" w:rsidP="0013478C">
      <w:pPr>
        <w:pStyle w:val="Akapitzlist"/>
        <w:widowControl/>
        <w:numPr>
          <w:ilvl w:val="1"/>
          <w:numId w:val="209"/>
        </w:numPr>
        <w:suppressAutoHyphens w:val="0"/>
        <w:autoSpaceDN/>
        <w:spacing w:after="0" w:line="324" w:lineRule="auto"/>
        <w:ind w:left="709"/>
        <w:contextualSpacing/>
        <w:jc w:val="both"/>
        <w:textAlignment w:val="auto"/>
        <w:rPr>
          <w:rFonts w:ascii="Garamond" w:hAnsi="Garamond" w:cstheme="minorHAnsi"/>
          <w:color w:val="auto"/>
        </w:rPr>
      </w:pPr>
      <w:r w:rsidRPr="00DA2031">
        <w:rPr>
          <w:rFonts w:ascii="Garamond" w:hAnsi="Garamond" w:cstheme="minorHAnsi"/>
          <w:color w:val="auto"/>
        </w:rPr>
        <w:t>wskazywać Zamawiającego jako ubezpieczonego/uprawnionego do otrzymania odszkodowania</w:t>
      </w:r>
      <w:r w:rsidR="002D114C" w:rsidRPr="00DA2031">
        <w:rPr>
          <w:rFonts w:ascii="Garamond" w:hAnsi="Garamond" w:cstheme="minorHAnsi"/>
          <w:color w:val="auto"/>
        </w:rPr>
        <w:t>.</w:t>
      </w:r>
    </w:p>
    <w:p w14:paraId="726436D3" w14:textId="77777777" w:rsidR="00FF2D5F" w:rsidRPr="00DA2031" w:rsidRDefault="00FF2D5F" w:rsidP="0013478C">
      <w:pPr>
        <w:spacing w:line="324" w:lineRule="auto"/>
        <w:ind w:left="349"/>
        <w:contextualSpacing/>
        <w:jc w:val="both"/>
        <w:rPr>
          <w:rFonts w:ascii="Garamond" w:hAnsi="Garamond" w:cstheme="minorHAnsi"/>
          <w:sz w:val="24"/>
          <w:szCs w:val="24"/>
        </w:rPr>
      </w:pPr>
      <w:r w:rsidRPr="00DA2031">
        <w:rPr>
          <w:rFonts w:ascii="Garamond" w:hAnsi="Garamond" w:cstheme="minorHAnsi"/>
          <w:sz w:val="24"/>
          <w:szCs w:val="24"/>
        </w:rPr>
        <w:t xml:space="preserve">Zamawiający dopuszcza oparcie ww. ubezpieczenia o </w:t>
      </w:r>
      <w:r w:rsidR="00E21E57" w:rsidRPr="00DA2031">
        <w:rPr>
          <w:rFonts w:ascii="Garamond" w:hAnsi="Garamond" w:cstheme="minorHAnsi"/>
          <w:sz w:val="24"/>
          <w:szCs w:val="24"/>
        </w:rPr>
        <w:t>Klauzule Instytutowe dla Ryzyk Budowy 1/6/88 (Cl.351)</w:t>
      </w:r>
      <w:r w:rsidR="00BA787F" w:rsidRPr="00DA2031">
        <w:rPr>
          <w:rFonts w:ascii="Garamond" w:hAnsi="Garamond" w:cstheme="minorHAnsi"/>
          <w:sz w:val="24"/>
          <w:szCs w:val="24"/>
        </w:rPr>
        <w:t xml:space="preserve"> lub inny uznany standard, zapewniający </w:t>
      </w:r>
      <w:r w:rsidR="00B4726B" w:rsidRPr="00DA2031">
        <w:rPr>
          <w:rFonts w:ascii="Garamond" w:hAnsi="Garamond" w:cstheme="minorHAnsi"/>
          <w:sz w:val="24"/>
          <w:szCs w:val="24"/>
        </w:rPr>
        <w:t xml:space="preserve">analogiczny zakres ochrony </w:t>
      </w:r>
      <w:r w:rsidR="00B4726B" w:rsidRPr="00DA2031">
        <w:rPr>
          <w:rFonts w:ascii="Garamond" w:hAnsi="Garamond" w:cstheme="minorHAnsi"/>
          <w:sz w:val="24"/>
          <w:szCs w:val="24"/>
        </w:rPr>
        <w:lastRenderedPageBreak/>
        <w:t>ubezpieczonego.</w:t>
      </w:r>
      <w:r w:rsidR="00E21E57" w:rsidRPr="00DA2031">
        <w:rPr>
          <w:rFonts w:ascii="Garamond" w:hAnsi="Garamond" w:cstheme="minorHAnsi"/>
          <w:b/>
          <w:bCs/>
          <w:sz w:val="24"/>
          <w:szCs w:val="24"/>
        </w:rPr>
        <w:t xml:space="preserve"> </w:t>
      </w:r>
      <w:r w:rsidRPr="00DA2031">
        <w:rPr>
          <w:rFonts w:ascii="Garamond" w:hAnsi="Garamond" w:cstheme="minorHAnsi"/>
          <w:sz w:val="24"/>
          <w:szCs w:val="24"/>
        </w:rPr>
        <w:t xml:space="preserve"> </w:t>
      </w:r>
      <w:r w:rsidR="00E36CCF" w:rsidRPr="00DA2031">
        <w:rPr>
          <w:rFonts w:ascii="Garamond" w:hAnsi="Garamond" w:cstheme="minorHAnsi"/>
          <w:sz w:val="24"/>
          <w:szCs w:val="24"/>
        </w:rPr>
        <w:t xml:space="preserve">Wykonawca jest obowiązany przedłożyć potwierdzenie ubezpieczenia w ww. zakresie nie później niż w </w:t>
      </w:r>
      <w:r w:rsidR="00164127" w:rsidRPr="00DA2031">
        <w:rPr>
          <w:rFonts w:ascii="Garamond" w:hAnsi="Garamond" w:cstheme="minorHAnsi"/>
          <w:sz w:val="24"/>
          <w:szCs w:val="24"/>
        </w:rPr>
        <w:t>14 dni przed przystąpieniem do cięcia blach.</w:t>
      </w:r>
    </w:p>
    <w:p w14:paraId="0998257B" w14:textId="77777777" w:rsidR="00B4201D" w:rsidRPr="00DA2031" w:rsidRDefault="00B4201D" w:rsidP="0013478C">
      <w:pPr>
        <w:pStyle w:val="Akapitzlist"/>
        <w:widowControl/>
        <w:numPr>
          <w:ilvl w:val="0"/>
          <w:numId w:val="61"/>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 xml:space="preserve">Ubezpieczenie odpowiedzialności cywilnej Wykonawcy, o którym mowa w ust. 1 pkt 4) lit. a), drugie </w:t>
      </w:r>
      <w:proofErr w:type="spellStart"/>
      <w:r w:rsidRPr="00DA2031">
        <w:rPr>
          <w:rFonts w:ascii="Garamond" w:hAnsi="Garamond" w:cstheme="minorHAnsi"/>
          <w:color w:val="auto"/>
        </w:rPr>
        <w:t>tiret</w:t>
      </w:r>
      <w:proofErr w:type="spellEnd"/>
      <w:r w:rsidRPr="00DA2031">
        <w:rPr>
          <w:rFonts w:ascii="Garamond" w:hAnsi="Garamond" w:cstheme="minorHAnsi"/>
          <w:color w:val="auto"/>
        </w:rPr>
        <w:t>, musi w szczególności:</w:t>
      </w:r>
    </w:p>
    <w:p w14:paraId="2CE297A8" w14:textId="77777777" w:rsidR="00B4201D" w:rsidRPr="00DA2031" w:rsidRDefault="00B4201D" w:rsidP="0013478C">
      <w:pPr>
        <w:pStyle w:val="Akapitzlist"/>
        <w:widowControl/>
        <w:numPr>
          <w:ilvl w:val="1"/>
          <w:numId w:val="61"/>
        </w:numPr>
        <w:suppressAutoHyphens w:val="0"/>
        <w:autoSpaceDN/>
        <w:spacing w:after="0" w:line="324" w:lineRule="auto"/>
        <w:ind w:left="709" w:hanging="283"/>
        <w:contextualSpacing/>
        <w:jc w:val="both"/>
        <w:textAlignment w:val="auto"/>
        <w:rPr>
          <w:rFonts w:ascii="Garamond" w:hAnsi="Garamond" w:cstheme="minorHAnsi"/>
          <w:color w:val="auto"/>
        </w:rPr>
      </w:pPr>
      <w:r w:rsidRPr="00DA2031">
        <w:rPr>
          <w:rFonts w:ascii="Garamond" w:hAnsi="Garamond" w:cstheme="minorHAnsi"/>
          <w:color w:val="auto"/>
        </w:rPr>
        <w:t xml:space="preserve">obejmować odpowiedzialność za szkody wyrządzone przy wykonywaniu Umowy, w tym </w:t>
      </w:r>
      <w:r w:rsidR="009E5FF8" w:rsidRPr="00DA2031">
        <w:rPr>
          <w:rFonts w:ascii="Garamond" w:hAnsi="Garamond" w:cstheme="minorHAnsi"/>
          <w:color w:val="auto"/>
        </w:rPr>
        <w:br/>
      </w:r>
      <w:r w:rsidRPr="00DA2031">
        <w:rPr>
          <w:rFonts w:ascii="Garamond" w:hAnsi="Garamond" w:cstheme="minorHAnsi"/>
          <w:color w:val="auto"/>
        </w:rPr>
        <w:t>w toku uruchomień, testów i prób;</w:t>
      </w:r>
    </w:p>
    <w:p w14:paraId="0BE0D5CF" w14:textId="77777777" w:rsidR="00B4201D" w:rsidRPr="00DA2031" w:rsidRDefault="00B4201D" w:rsidP="0013478C">
      <w:pPr>
        <w:pStyle w:val="Akapitzlist"/>
        <w:widowControl/>
        <w:numPr>
          <w:ilvl w:val="1"/>
          <w:numId w:val="61"/>
        </w:numPr>
        <w:suppressAutoHyphens w:val="0"/>
        <w:autoSpaceDN/>
        <w:spacing w:after="0" w:line="324" w:lineRule="auto"/>
        <w:ind w:left="709" w:hanging="283"/>
        <w:contextualSpacing/>
        <w:jc w:val="both"/>
        <w:textAlignment w:val="auto"/>
        <w:rPr>
          <w:rFonts w:ascii="Garamond" w:hAnsi="Garamond" w:cstheme="minorHAnsi"/>
          <w:color w:val="auto"/>
        </w:rPr>
      </w:pPr>
      <w:r w:rsidRPr="00DA2031">
        <w:rPr>
          <w:rFonts w:ascii="Garamond" w:hAnsi="Garamond" w:cstheme="minorHAnsi"/>
          <w:color w:val="auto"/>
        </w:rPr>
        <w:t>obejmować szkody na osobie oraz szkody w mieniu, w tym szkody w mieniu powierzonym o ile jest to dostępne na rynku ubezpieczeniowym dla tego rodzaju ryzyk;</w:t>
      </w:r>
    </w:p>
    <w:p w14:paraId="4B772E81" w14:textId="77777777" w:rsidR="00B4201D" w:rsidRPr="00DA2031" w:rsidRDefault="00B4201D" w:rsidP="0013478C">
      <w:pPr>
        <w:pStyle w:val="Akapitzlist"/>
        <w:widowControl/>
        <w:numPr>
          <w:ilvl w:val="1"/>
          <w:numId w:val="61"/>
        </w:numPr>
        <w:suppressAutoHyphens w:val="0"/>
        <w:autoSpaceDN/>
        <w:spacing w:after="0" w:line="324" w:lineRule="auto"/>
        <w:ind w:left="709" w:hanging="283"/>
        <w:contextualSpacing/>
        <w:jc w:val="both"/>
        <w:textAlignment w:val="auto"/>
        <w:rPr>
          <w:rFonts w:ascii="Garamond" w:hAnsi="Garamond" w:cstheme="minorHAnsi"/>
          <w:color w:val="auto"/>
        </w:rPr>
      </w:pPr>
      <w:r w:rsidRPr="00DA2031">
        <w:rPr>
          <w:rFonts w:ascii="Garamond" w:hAnsi="Garamond" w:cstheme="minorHAnsi"/>
          <w:color w:val="auto"/>
        </w:rPr>
        <w:t xml:space="preserve">określać sumę gwarancyjną nie niższą niż </w:t>
      </w:r>
      <w:r w:rsidR="00C1003E" w:rsidRPr="00DA2031">
        <w:rPr>
          <w:rFonts w:ascii="Garamond" w:hAnsi="Garamond"/>
          <w:color w:val="auto"/>
        </w:rPr>
        <w:t xml:space="preserve">kwota </w:t>
      </w:r>
      <w:r w:rsidR="00C1003E" w:rsidRPr="00DA2031">
        <w:rPr>
          <w:rFonts w:ascii="Garamond" w:hAnsi="Garamond" w:cs="Arial"/>
          <w:color w:val="auto"/>
        </w:rPr>
        <w:t>wynagrodzenia ryczałtowego brutto Wykonawcy</w:t>
      </w:r>
      <w:r w:rsidRPr="00DA2031">
        <w:rPr>
          <w:rFonts w:ascii="Garamond" w:hAnsi="Garamond" w:cstheme="minorHAnsi"/>
          <w:color w:val="auto"/>
        </w:rPr>
        <w:t xml:space="preserve"> na jedno i wszystkie zdarzenia </w:t>
      </w:r>
      <w:r w:rsidR="009E5FF8" w:rsidRPr="00DA2031">
        <w:rPr>
          <w:rFonts w:ascii="Garamond" w:hAnsi="Garamond" w:cstheme="minorHAnsi"/>
          <w:color w:val="auto"/>
        </w:rPr>
        <w:br/>
      </w:r>
      <w:r w:rsidRPr="00DA2031">
        <w:rPr>
          <w:rFonts w:ascii="Garamond" w:hAnsi="Garamond" w:cstheme="minorHAnsi"/>
          <w:color w:val="auto"/>
        </w:rPr>
        <w:t>w okresie ubezpieczenia;</w:t>
      </w:r>
    </w:p>
    <w:p w14:paraId="363FEF91" w14:textId="77777777" w:rsidR="00B4201D" w:rsidRPr="00DA2031" w:rsidRDefault="00B4201D" w:rsidP="0013478C">
      <w:pPr>
        <w:pStyle w:val="Akapitzlist"/>
        <w:widowControl/>
        <w:numPr>
          <w:ilvl w:val="1"/>
          <w:numId w:val="61"/>
        </w:numPr>
        <w:suppressAutoHyphens w:val="0"/>
        <w:autoSpaceDN/>
        <w:spacing w:after="0" w:line="324" w:lineRule="auto"/>
        <w:ind w:left="709" w:hanging="283"/>
        <w:contextualSpacing/>
        <w:jc w:val="both"/>
        <w:textAlignment w:val="auto"/>
        <w:rPr>
          <w:rFonts w:ascii="Garamond" w:hAnsi="Garamond" w:cstheme="minorHAnsi"/>
          <w:color w:val="auto"/>
        </w:rPr>
      </w:pPr>
      <w:r w:rsidRPr="00DA2031">
        <w:rPr>
          <w:rFonts w:ascii="Garamond" w:hAnsi="Garamond" w:cstheme="minorHAnsi"/>
          <w:color w:val="auto"/>
        </w:rPr>
        <w:t>obejmować odpowiedzialność podwykonawców w zakresie, w jakim jest to standardowo dostępne (albo Wykonawca zapewni odrębne ubezpieczenie podwykonawców), bez uszczerbku dla odpowiedzialności Wykonawcy wobec Zamawiającego.</w:t>
      </w:r>
    </w:p>
    <w:p w14:paraId="4DD66C4F" w14:textId="77777777" w:rsidR="00B4201D" w:rsidRPr="00DA2031" w:rsidRDefault="00B4201D" w:rsidP="0013478C">
      <w:pPr>
        <w:pStyle w:val="Akapitzlist"/>
        <w:widowControl/>
        <w:numPr>
          <w:ilvl w:val="0"/>
          <w:numId w:val="61"/>
        </w:numPr>
        <w:suppressAutoHyphens w:val="0"/>
        <w:autoSpaceDN/>
        <w:spacing w:after="0" w:line="324" w:lineRule="auto"/>
        <w:contextualSpacing/>
        <w:jc w:val="both"/>
        <w:textAlignment w:val="auto"/>
        <w:rPr>
          <w:rFonts w:ascii="Garamond" w:hAnsi="Garamond" w:cstheme="minorHAnsi"/>
          <w:color w:val="auto"/>
        </w:rPr>
      </w:pPr>
      <w:r w:rsidRPr="00DA2031">
        <w:rPr>
          <w:rFonts w:ascii="Garamond" w:hAnsi="Garamond" w:cstheme="minorHAnsi"/>
          <w:color w:val="auto"/>
        </w:rPr>
        <w:t xml:space="preserve">Ubezpieczenie odpowiedzialności cywilnej projektanta/projektantów, o którym mowa w ust. 1 punkt 4) lit. a) trzecie </w:t>
      </w:r>
      <w:proofErr w:type="spellStart"/>
      <w:r w:rsidRPr="00DA2031">
        <w:rPr>
          <w:rFonts w:ascii="Garamond" w:hAnsi="Garamond" w:cstheme="minorHAnsi"/>
          <w:color w:val="auto"/>
        </w:rPr>
        <w:t>tiret</w:t>
      </w:r>
      <w:proofErr w:type="spellEnd"/>
      <w:r w:rsidRPr="00DA2031">
        <w:rPr>
          <w:rFonts w:ascii="Garamond" w:hAnsi="Garamond" w:cstheme="minorHAnsi"/>
          <w:color w:val="auto"/>
        </w:rPr>
        <w:t>, musi w szczególności:</w:t>
      </w:r>
    </w:p>
    <w:p w14:paraId="3605FC59" w14:textId="77777777" w:rsidR="00B4201D" w:rsidRPr="00DA2031" w:rsidRDefault="00B4201D" w:rsidP="0013478C">
      <w:pPr>
        <w:pStyle w:val="Akapitzlist"/>
        <w:widowControl/>
        <w:numPr>
          <w:ilvl w:val="1"/>
          <w:numId w:val="61"/>
        </w:numPr>
        <w:suppressAutoHyphens w:val="0"/>
        <w:autoSpaceDN/>
        <w:spacing w:after="0" w:line="324" w:lineRule="auto"/>
        <w:ind w:left="709" w:hanging="283"/>
        <w:contextualSpacing/>
        <w:jc w:val="both"/>
        <w:textAlignment w:val="auto"/>
        <w:rPr>
          <w:rFonts w:ascii="Garamond" w:hAnsi="Garamond" w:cstheme="minorHAnsi"/>
          <w:color w:val="auto"/>
        </w:rPr>
      </w:pPr>
      <w:r w:rsidRPr="00DA2031">
        <w:rPr>
          <w:rFonts w:ascii="Garamond" w:hAnsi="Garamond" w:cstheme="minorHAnsi"/>
          <w:color w:val="auto"/>
        </w:rPr>
        <w:t>obejmować odpowiedzialność za szkody wynikłe z błędów projektowych dotyczących Jednostki;</w:t>
      </w:r>
    </w:p>
    <w:p w14:paraId="1EAEC085" w14:textId="77777777" w:rsidR="00F0547F" w:rsidRPr="00DA2031" w:rsidRDefault="00B4201D" w:rsidP="0013478C">
      <w:pPr>
        <w:pStyle w:val="Akapitzlist"/>
        <w:widowControl/>
        <w:numPr>
          <w:ilvl w:val="1"/>
          <w:numId w:val="61"/>
        </w:numPr>
        <w:suppressAutoHyphens w:val="0"/>
        <w:autoSpaceDN/>
        <w:spacing w:after="0" w:line="324" w:lineRule="auto"/>
        <w:ind w:left="709" w:hanging="283"/>
        <w:contextualSpacing/>
        <w:jc w:val="both"/>
        <w:textAlignment w:val="auto"/>
        <w:rPr>
          <w:rFonts w:ascii="Garamond" w:hAnsi="Garamond" w:cstheme="minorHAnsi"/>
          <w:color w:val="auto"/>
        </w:rPr>
      </w:pPr>
      <w:r w:rsidRPr="00DA2031">
        <w:rPr>
          <w:rFonts w:ascii="Garamond" w:hAnsi="Garamond" w:cstheme="minorHAnsi"/>
          <w:color w:val="auto"/>
        </w:rPr>
        <w:t xml:space="preserve">określać sumę gwarancyjną nie niższą niż </w:t>
      </w:r>
      <w:r w:rsidR="00C1003E" w:rsidRPr="00DA2031">
        <w:rPr>
          <w:rFonts w:ascii="Garamond" w:hAnsi="Garamond" w:cstheme="minorHAnsi"/>
          <w:color w:val="auto"/>
        </w:rPr>
        <w:t xml:space="preserve">wysokość </w:t>
      </w:r>
      <w:r w:rsidR="00C1003E" w:rsidRPr="00DA2031">
        <w:rPr>
          <w:rFonts w:ascii="Garamond" w:hAnsi="Garamond" w:cs="Arial"/>
          <w:color w:val="auto"/>
        </w:rPr>
        <w:t>wynagrodzenia ryczałtowego brutto Wykonawcy</w:t>
      </w:r>
      <w:r w:rsidRPr="00DA2031">
        <w:rPr>
          <w:rFonts w:ascii="Garamond" w:hAnsi="Garamond" w:cstheme="minorHAnsi"/>
          <w:color w:val="auto"/>
        </w:rPr>
        <w:t>;</w:t>
      </w:r>
    </w:p>
    <w:p w14:paraId="311C6E28" w14:textId="77777777" w:rsidR="00B4201D" w:rsidRPr="00DA2031" w:rsidRDefault="00B4201D" w:rsidP="0013478C">
      <w:pPr>
        <w:pStyle w:val="Akapitzlist"/>
        <w:widowControl/>
        <w:numPr>
          <w:ilvl w:val="1"/>
          <w:numId w:val="61"/>
        </w:numPr>
        <w:suppressAutoHyphens w:val="0"/>
        <w:autoSpaceDN/>
        <w:spacing w:after="0" w:line="324" w:lineRule="auto"/>
        <w:ind w:left="709" w:hanging="283"/>
        <w:contextualSpacing/>
        <w:jc w:val="both"/>
        <w:textAlignment w:val="auto"/>
        <w:rPr>
          <w:rFonts w:ascii="Garamond" w:hAnsi="Garamond" w:cstheme="minorHAnsi"/>
          <w:color w:val="auto"/>
        </w:rPr>
      </w:pPr>
      <w:r w:rsidRPr="00DA2031">
        <w:rPr>
          <w:rFonts w:ascii="Garamond" w:hAnsi="Garamond" w:cstheme="minorHAnsi"/>
          <w:color w:val="auto"/>
        </w:rPr>
        <w:t>obejmować okres co najmniej do dnia dostawy okres odpowiedzialności za wady wynikające z projektu, w zakresie uzgodnionym w Umowie.</w:t>
      </w:r>
    </w:p>
    <w:p w14:paraId="2ABAC515" w14:textId="38814A7D" w:rsidR="00D506A4" w:rsidRPr="00DA2031" w:rsidRDefault="00D506A4" w:rsidP="0013478C">
      <w:pPr>
        <w:pStyle w:val="Akapitzlist"/>
        <w:numPr>
          <w:ilvl w:val="0"/>
          <w:numId w:val="61"/>
        </w:numPr>
        <w:spacing w:after="0" w:line="324" w:lineRule="auto"/>
        <w:ind w:left="284" w:hanging="284"/>
        <w:jc w:val="both"/>
        <w:rPr>
          <w:rFonts w:ascii="Garamond" w:hAnsi="Garamond" w:cs="Arial"/>
          <w:color w:val="auto"/>
        </w:rPr>
      </w:pPr>
      <w:r w:rsidRPr="00DA2031">
        <w:rPr>
          <w:rFonts w:ascii="Garamond" w:hAnsi="Garamond" w:cs="Arial"/>
          <w:color w:val="auto"/>
        </w:rPr>
        <w:t>Wykonawca przedłoży Zamawiającemu</w:t>
      </w:r>
      <w:r w:rsidR="00AE792E" w:rsidRPr="00DA2031">
        <w:rPr>
          <w:rFonts w:ascii="Garamond" w:hAnsi="Garamond" w:cs="Arial"/>
          <w:color w:val="auto"/>
        </w:rPr>
        <w:t>, zastrzeżeniem ust. 2,</w:t>
      </w:r>
      <w:r w:rsidRPr="00DA2031">
        <w:rPr>
          <w:rFonts w:ascii="Garamond" w:hAnsi="Garamond" w:cs="Arial"/>
          <w:color w:val="auto"/>
        </w:rPr>
        <w:t xml:space="preserve"> w terminie </w:t>
      </w:r>
      <w:r w:rsidR="00071EDB" w:rsidRPr="00DA2031">
        <w:rPr>
          <w:rFonts w:ascii="Garamond" w:hAnsi="Garamond" w:cs="Arial"/>
          <w:color w:val="auto"/>
        </w:rPr>
        <w:t xml:space="preserve">do </w:t>
      </w:r>
      <w:r w:rsidR="00071EDB" w:rsidRPr="00DA2031">
        <w:rPr>
          <w:rFonts w:ascii="Garamond" w:hAnsi="Garamond" w:cs="Arial"/>
          <w:b/>
          <w:color w:val="auto"/>
        </w:rPr>
        <w:t>7</w:t>
      </w:r>
      <w:r w:rsidRPr="00DA2031">
        <w:rPr>
          <w:rFonts w:ascii="Garamond" w:hAnsi="Garamond" w:cs="Arial"/>
          <w:b/>
          <w:color w:val="auto"/>
        </w:rPr>
        <w:t xml:space="preserve"> dni</w:t>
      </w:r>
      <w:r w:rsidRPr="00DA2031">
        <w:rPr>
          <w:rFonts w:ascii="Garamond" w:hAnsi="Garamond" w:cs="Arial"/>
          <w:color w:val="auto"/>
        </w:rPr>
        <w:t xml:space="preserve"> od dnia podpisania Umowy kopie polis ubezpieczeniowych</w:t>
      </w:r>
      <w:r w:rsidR="006D49A7" w:rsidRPr="00DA2031">
        <w:rPr>
          <w:rFonts w:ascii="Garamond" w:hAnsi="Garamond" w:cs="Arial"/>
          <w:color w:val="auto"/>
        </w:rPr>
        <w:t>,</w:t>
      </w:r>
      <w:r w:rsidRPr="00DA2031">
        <w:rPr>
          <w:rFonts w:ascii="Garamond" w:hAnsi="Garamond" w:cs="Arial"/>
          <w:color w:val="auto"/>
        </w:rPr>
        <w:t xml:space="preserve"> potwierdzających fakt zawarcia przez Wykonawcę wyżej wymienionych umów ubezpieczenia, zaś kopie dowodów opłacenia stosownych składek Wykonawca ma obowiązek przedstawić Zamawiającemu w terminie </w:t>
      </w:r>
      <w:r w:rsidRPr="00DA2031">
        <w:rPr>
          <w:rFonts w:ascii="Garamond" w:hAnsi="Garamond" w:cs="Arial"/>
          <w:b/>
          <w:color w:val="auto"/>
        </w:rPr>
        <w:t>7 dni</w:t>
      </w:r>
      <w:r w:rsidRPr="00DA2031">
        <w:rPr>
          <w:rFonts w:ascii="Garamond" w:hAnsi="Garamond" w:cs="Arial"/>
          <w:color w:val="auto"/>
        </w:rPr>
        <w:t xml:space="preserve"> po wymagalnym terminie płatności określonym w polisie.</w:t>
      </w:r>
      <w:r w:rsidR="00CF6E8F" w:rsidRPr="00DA2031">
        <w:rPr>
          <w:rFonts w:ascii="Garamond" w:hAnsi="Garamond" w:cs="Arial"/>
          <w:color w:val="auto"/>
        </w:rPr>
        <w:t xml:space="preserve"> Ubezpieczenie winno obowiązywać od dnia podpisania Umowy</w:t>
      </w:r>
      <w:r w:rsidR="0026406C" w:rsidRPr="00DA2031">
        <w:rPr>
          <w:rFonts w:ascii="Garamond" w:hAnsi="Garamond" w:cs="Arial"/>
          <w:color w:val="auto"/>
        </w:rPr>
        <w:t xml:space="preserve"> do </w:t>
      </w:r>
      <w:r w:rsidR="00E34BC8" w:rsidRPr="00DA2031">
        <w:rPr>
          <w:rFonts w:ascii="Garamond" w:hAnsi="Garamond" w:cs="Arial"/>
          <w:color w:val="auto"/>
        </w:rPr>
        <w:t>dnia jej realizacji, zgodnie z</w:t>
      </w:r>
      <w:r w:rsidR="00D07041" w:rsidRPr="00DA2031">
        <w:rPr>
          <w:rFonts w:ascii="Garamond" w:hAnsi="Garamond" w:cs="Arial"/>
          <w:color w:val="auto"/>
        </w:rPr>
        <w:t xml:space="preserve"> </w:t>
      </w:r>
      <w:r w:rsidR="00752CBA" w:rsidRPr="00DA2031">
        <w:rPr>
          <w:rFonts w:ascii="Garamond" w:hAnsi="Garamond" w:cs="Arial"/>
          <w:color w:val="auto"/>
        </w:rPr>
        <w:t xml:space="preserve">§ </w:t>
      </w:r>
      <w:r w:rsidR="00D07041" w:rsidRPr="00DA2031">
        <w:rPr>
          <w:rFonts w:ascii="Garamond" w:hAnsi="Garamond" w:cs="Arial"/>
          <w:color w:val="auto"/>
        </w:rPr>
        <w:t>2 punkt 4.7</w:t>
      </w:r>
      <w:r w:rsidR="00E34BC8" w:rsidRPr="00DA2031">
        <w:rPr>
          <w:rFonts w:ascii="Garamond" w:hAnsi="Garamond" w:cs="Arial"/>
          <w:color w:val="auto"/>
        </w:rPr>
        <w:t xml:space="preserve"> </w:t>
      </w:r>
      <w:r w:rsidR="00C60B9B" w:rsidRPr="00DA2031">
        <w:rPr>
          <w:rFonts w:ascii="Garamond" w:hAnsi="Garamond" w:cs="Arial"/>
          <w:color w:val="auto"/>
        </w:rPr>
        <w:t>+ 90 dni</w:t>
      </w:r>
      <w:r w:rsidR="00CF6E8F" w:rsidRPr="00DA2031">
        <w:rPr>
          <w:rFonts w:ascii="Garamond" w:hAnsi="Garamond" w:cs="Arial"/>
          <w:color w:val="auto"/>
        </w:rPr>
        <w:t>.</w:t>
      </w:r>
      <w:r w:rsidR="007F13A3" w:rsidRPr="00DA2031">
        <w:rPr>
          <w:rFonts w:ascii="Garamond" w:hAnsi="Garamond" w:cs="Arial"/>
          <w:color w:val="auto"/>
        </w:rPr>
        <w:t xml:space="preserve"> Zamawiający dopuszcza, by polisa OC była zawarta na okres krótszy niż </w:t>
      </w:r>
      <w:r w:rsidR="00C60B9B" w:rsidRPr="00DA2031">
        <w:rPr>
          <w:rFonts w:ascii="Garamond" w:hAnsi="Garamond" w:cs="Arial"/>
          <w:color w:val="auto"/>
        </w:rPr>
        <w:t>ww.</w:t>
      </w:r>
      <w:r w:rsidR="007F13A3" w:rsidRPr="00DA2031">
        <w:rPr>
          <w:rFonts w:ascii="Garamond" w:hAnsi="Garamond" w:cs="Arial"/>
          <w:color w:val="auto"/>
        </w:rPr>
        <w:t xml:space="preserve">, niemniej z zastrzeżeniem, że w okresie realizacji Umowy Wykonawca winien zachować ciągłość ubezpieczenia oraz przedkładać Zamawiającemu polisę na dalszy okres realizacji (lub aneks do obecnie obowiązującej polisy) z odpowiednim wyprzedzeniem </w:t>
      </w:r>
      <w:r w:rsidR="006217DB" w:rsidRPr="00DA2031">
        <w:rPr>
          <w:rFonts w:ascii="Garamond" w:hAnsi="Garamond" w:cs="Arial"/>
          <w:color w:val="auto"/>
        </w:rPr>
        <w:t>(</w:t>
      </w:r>
      <w:r w:rsidR="007F13A3" w:rsidRPr="00DA2031">
        <w:rPr>
          <w:rFonts w:ascii="Garamond" w:hAnsi="Garamond" w:cs="Arial"/>
          <w:color w:val="auto"/>
        </w:rPr>
        <w:t>14 dni przed upływem obowiązującej polisy OC</w:t>
      </w:r>
      <w:r w:rsidR="006217DB" w:rsidRPr="00DA2031">
        <w:rPr>
          <w:rFonts w:ascii="Garamond" w:hAnsi="Garamond" w:cs="Arial"/>
          <w:color w:val="auto"/>
        </w:rPr>
        <w:t>)</w:t>
      </w:r>
      <w:r w:rsidR="007F13A3" w:rsidRPr="00DA2031">
        <w:rPr>
          <w:rFonts w:ascii="Garamond" w:hAnsi="Garamond" w:cs="Arial"/>
          <w:color w:val="auto"/>
        </w:rPr>
        <w:t>.</w:t>
      </w:r>
    </w:p>
    <w:p w14:paraId="5A277438" w14:textId="77777777" w:rsidR="00D506A4" w:rsidRPr="00DA2031" w:rsidRDefault="00D506A4" w:rsidP="0013478C">
      <w:pPr>
        <w:widowControl w:val="0"/>
        <w:numPr>
          <w:ilvl w:val="0"/>
          <w:numId w:val="61"/>
        </w:numPr>
        <w:suppressAutoHyphens/>
        <w:autoSpaceDN w:val="0"/>
        <w:spacing w:line="324" w:lineRule="auto"/>
        <w:ind w:left="284" w:hanging="284"/>
        <w:jc w:val="both"/>
        <w:textAlignment w:val="baseline"/>
        <w:rPr>
          <w:rFonts w:ascii="Garamond" w:hAnsi="Garamond" w:cs="Arial"/>
          <w:sz w:val="24"/>
          <w:szCs w:val="24"/>
        </w:rPr>
      </w:pPr>
      <w:r w:rsidRPr="00DA2031">
        <w:rPr>
          <w:rFonts w:ascii="Garamond" w:hAnsi="Garamond" w:cs="Arial"/>
          <w:sz w:val="24"/>
          <w:szCs w:val="24"/>
        </w:rPr>
        <w:t>Jeżeli Wykonawca nie zawrze ubezpieczenia, o którym mowa powyżej lub nie będzie kontynuował takiego ubezpieczenia, Zamawiający może zawrzeć takie ubezpieczenie lub przedłużyć je na koszt Wykonawcy albo odstąpić od Umowy</w:t>
      </w:r>
      <w:r w:rsidR="00A5354A" w:rsidRPr="00DA2031">
        <w:rPr>
          <w:rFonts w:ascii="Garamond" w:hAnsi="Garamond" w:cs="Arial"/>
          <w:sz w:val="24"/>
          <w:szCs w:val="24"/>
        </w:rPr>
        <w:t>.</w:t>
      </w:r>
      <w:r w:rsidRPr="00DA2031">
        <w:rPr>
          <w:rFonts w:ascii="Garamond" w:hAnsi="Garamond" w:cs="Arial"/>
          <w:sz w:val="24"/>
          <w:szCs w:val="24"/>
        </w:rPr>
        <w:t xml:space="preserve"> </w:t>
      </w:r>
      <w:r w:rsidR="00A5354A" w:rsidRPr="00DA2031">
        <w:rPr>
          <w:rFonts w:ascii="Garamond" w:hAnsi="Garamond" w:cs="Arial"/>
          <w:sz w:val="24"/>
          <w:szCs w:val="24"/>
        </w:rPr>
        <w:t xml:space="preserve">W przypadku zawarcia ubezpieczenia na rzecz Wykonawcy, Zamawiający potrąci z wynagrodzenia Wykonawcy </w:t>
      </w:r>
      <w:r w:rsidRPr="00DA2031">
        <w:rPr>
          <w:rFonts w:ascii="Garamond" w:hAnsi="Garamond" w:cs="Arial"/>
          <w:sz w:val="24"/>
          <w:szCs w:val="24"/>
        </w:rPr>
        <w:t>wydatki związane z zawarciem lub przedłużeniem ubezpieczenia</w:t>
      </w:r>
      <w:r w:rsidR="00A5354A" w:rsidRPr="00DA2031">
        <w:rPr>
          <w:rFonts w:ascii="Garamond" w:hAnsi="Garamond" w:cs="Arial"/>
          <w:sz w:val="24"/>
          <w:szCs w:val="24"/>
        </w:rPr>
        <w:t>.</w:t>
      </w:r>
      <w:r w:rsidRPr="00DA2031">
        <w:rPr>
          <w:rFonts w:ascii="Garamond" w:hAnsi="Garamond" w:cs="Arial"/>
          <w:sz w:val="24"/>
          <w:szCs w:val="24"/>
        </w:rPr>
        <w:t xml:space="preserve"> </w:t>
      </w:r>
    </w:p>
    <w:p w14:paraId="36A26E06" w14:textId="77777777" w:rsidR="00D506A4" w:rsidRPr="00DA2031" w:rsidRDefault="00D506A4" w:rsidP="0013478C">
      <w:pPr>
        <w:widowControl w:val="0"/>
        <w:numPr>
          <w:ilvl w:val="0"/>
          <w:numId w:val="61"/>
        </w:numPr>
        <w:suppressAutoHyphens/>
        <w:autoSpaceDN w:val="0"/>
        <w:spacing w:line="324" w:lineRule="auto"/>
        <w:ind w:left="284" w:hanging="284"/>
        <w:jc w:val="both"/>
        <w:textAlignment w:val="baseline"/>
        <w:rPr>
          <w:rFonts w:ascii="Garamond" w:hAnsi="Garamond" w:cs="Arial"/>
          <w:sz w:val="24"/>
          <w:szCs w:val="24"/>
        </w:rPr>
      </w:pPr>
      <w:r w:rsidRPr="00DA2031">
        <w:rPr>
          <w:rFonts w:ascii="Garamond" w:hAnsi="Garamond" w:cs="Arial"/>
          <w:spacing w:val="-2"/>
          <w:sz w:val="24"/>
          <w:szCs w:val="24"/>
        </w:rPr>
        <w:t xml:space="preserve">Wykonawca nie jest uprawniony do dokonywania zmian warunków ubezpieczenia bez uprzedniej </w:t>
      </w:r>
      <w:r w:rsidRPr="00DA2031">
        <w:rPr>
          <w:rFonts w:ascii="Garamond" w:hAnsi="Garamond" w:cs="Arial"/>
          <w:spacing w:val="-2"/>
          <w:sz w:val="24"/>
          <w:szCs w:val="24"/>
        </w:rPr>
        <w:lastRenderedPageBreak/>
        <w:t>zgody Zamawiającego wyrażonej na piśmie.</w:t>
      </w:r>
    </w:p>
    <w:p w14:paraId="1063A251" w14:textId="77777777" w:rsidR="006751CD" w:rsidRPr="00DA2031" w:rsidRDefault="006751CD" w:rsidP="0013478C">
      <w:pPr>
        <w:numPr>
          <w:ilvl w:val="0"/>
          <w:numId w:val="61"/>
        </w:numPr>
        <w:autoSpaceDE w:val="0"/>
        <w:autoSpaceDN w:val="0"/>
        <w:spacing w:line="324" w:lineRule="auto"/>
        <w:jc w:val="both"/>
        <w:rPr>
          <w:rFonts w:ascii="Garamond" w:hAnsi="Garamond" w:cs="Arial"/>
          <w:sz w:val="24"/>
          <w:szCs w:val="24"/>
        </w:rPr>
      </w:pPr>
      <w:r w:rsidRPr="00DA2031">
        <w:rPr>
          <w:rFonts w:ascii="Garamond" w:hAnsi="Garamond" w:cs="Arial"/>
          <w:sz w:val="24"/>
          <w:szCs w:val="24"/>
        </w:rPr>
        <w:t>Polisy ubezpieczeniowe muszą obejmować swoim zakresem sumy ubezpieczenia i warunki określone powyżej i pozostawać w ważności przez cały okres realizacji Umowy. W sytuacji przedłużenia okresu realizacji Umowy (nawet w sytuacji niezawinionej przez Wykonawcę), jest on zobowiązany do przedłożenia stosownej polisy (bądź aneksu do polisy) co najmniej na zakładany, przedłużony okres realizacji Umowy. Projekt nowej polisy lub aneksu do polisy Wykonawca musi przedłożyć co najmniej na 7 dni przed końcem obowiązywania dotychczasowej polisy. W przypadku niedotrzymania wskazanego powyżej terminu Zamawiający będzie uprawniony do zawarcia stosownej polisy w imieniu i na rachunek Wykonawcy oraz potrącenia wynikających stąd kosztów z wynagrodzenia Wykonawcy</w:t>
      </w:r>
      <w:r w:rsidR="000D693D" w:rsidRPr="00DA2031">
        <w:rPr>
          <w:rFonts w:ascii="Garamond" w:hAnsi="Garamond" w:cs="Arial"/>
          <w:sz w:val="24"/>
          <w:szCs w:val="24"/>
        </w:rPr>
        <w:t xml:space="preserve">. </w:t>
      </w:r>
      <w:r w:rsidRPr="00DA2031">
        <w:rPr>
          <w:rFonts w:ascii="Garamond" w:hAnsi="Garamond" w:cs="Arial"/>
          <w:sz w:val="24"/>
          <w:szCs w:val="24"/>
        </w:rPr>
        <w:t xml:space="preserve">Powyższe postanowienia, wskazane w zdaniach poprzedzających, dot. terminu przedłożenia nowej polisy oraz konsekwencji niedotrzymania tego terminu, mają zastosowanie do każdej nowej polisy (lub aneksu do polisy) przedkładanej przez Wykonawcę, bez względu na podstawy do jej złożenia.  </w:t>
      </w:r>
    </w:p>
    <w:p w14:paraId="5956B180" w14:textId="77777777" w:rsidR="005D2771" w:rsidRPr="00DA2031" w:rsidRDefault="005D2771" w:rsidP="0013478C">
      <w:pPr>
        <w:pStyle w:val="Default"/>
        <w:spacing w:line="324" w:lineRule="auto"/>
        <w:jc w:val="both"/>
        <w:rPr>
          <w:rFonts w:ascii="Garamond" w:hAnsi="Garamond" w:cs="Arial"/>
          <w:b/>
          <w:bCs/>
          <w:color w:val="auto"/>
        </w:rPr>
      </w:pPr>
    </w:p>
    <w:p w14:paraId="6DE45E8D" w14:textId="77777777" w:rsidR="00833EE8" w:rsidRPr="00DA2031" w:rsidRDefault="00833EE8" w:rsidP="0013478C">
      <w:pPr>
        <w:pStyle w:val="Default"/>
        <w:spacing w:line="324" w:lineRule="auto"/>
        <w:jc w:val="center"/>
        <w:rPr>
          <w:rFonts w:ascii="Garamond" w:hAnsi="Garamond" w:cs="Arial"/>
          <w:color w:val="auto"/>
        </w:rPr>
      </w:pPr>
      <w:r w:rsidRPr="00DA2031">
        <w:rPr>
          <w:rFonts w:ascii="Garamond" w:hAnsi="Garamond" w:cs="Arial"/>
          <w:b/>
          <w:bCs/>
          <w:color w:val="auto"/>
        </w:rPr>
        <w:t xml:space="preserve">§ </w:t>
      </w:r>
      <w:r w:rsidR="000F4603" w:rsidRPr="00DA2031">
        <w:rPr>
          <w:rFonts w:ascii="Garamond" w:hAnsi="Garamond" w:cs="Arial"/>
          <w:b/>
          <w:bCs/>
          <w:color w:val="auto"/>
        </w:rPr>
        <w:t>2</w:t>
      </w:r>
      <w:r w:rsidR="00192D19" w:rsidRPr="00DA2031">
        <w:rPr>
          <w:rFonts w:ascii="Garamond" w:hAnsi="Garamond" w:cs="Arial"/>
          <w:b/>
          <w:bCs/>
          <w:color w:val="auto"/>
        </w:rPr>
        <w:t>4</w:t>
      </w:r>
      <w:r w:rsidRPr="00DA2031">
        <w:rPr>
          <w:rFonts w:ascii="Garamond" w:hAnsi="Garamond" w:cs="Arial"/>
          <w:b/>
          <w:bCs/>
          <w:color w:val="auto"/>
        </w:rPr>
        <w:t>.</w:t>
      </w:r>
    </w:p>
    <w:p w14:paraId="6D0C4C5E" w14:textId="77777777" w:rsidR="00C000ED" w:rsidRPr="00DA2031" w:rsidRDefault="00C000ED" w:rsidP="0013478C">
      <w:pPr>
        <w:suppressAutoHyphens/>
        <w:autoSpaceDN w:val="0"/>
        <w:spacing w:line="324" w:lineRule="auto"/>
        <w:jc w:val="center"/>
        <w:textAlignment w:val="baseline"/>
        <w:rPr>
          <w:rFonts w:ascii="Garamond" w:eastAsia="Calibri" w:hAnsi="Garamond" w:cs="Arial"/>
          <w:b/>
          <w:kern w:val="3"/>
          <w:sz w:val="24"/>
          <w:szCs w:val="24"/>
          <w:lang w:eastAsia="pl-PL"/>
        </w:rPr>
      </w:pPr>
      <w:r w:rsidRPr="00DA2031">
        <w:rPr>
          <w:rFonts w:ascii="Garamond" w:eastAsia="Calibri" w:hAnsi="Garamond" w:cs="Arial"/>
          <w:b/>
          <w:kern w:val="3"/>
          <w:sz w:val="24"/>
          <w:szCs w:val="24"/>
          <w:lang w:eastAsia="pl-PL"/>
        </w:rPr>
        <w:t>Zabezpieczenie należytego wykonania Umowy</w:t>
      </w:r>
    </w:p>
    <w:p w14:paraId="0BDAA9D0" w14:textId="77777777" w:rsidR="007059F4" w:rsidRPr="00DA2031" w:rsidRDefault="007059F4" w:rsidP="0013478C">
      <w:pPr>
        <w:pStyle w:val="Bezodstpw"/>
        <w:numPr>
          <w:ilvl w:val="0"/>
          <w:numId w:val="69"/>
        </w:numPr>
        <w:spacing w:after="0" w:line="324" w:lineRule="auto"/>
        <w:ind w:left="284" w:hanging="142"/>
        <w:jc w:val="both"/>
        <w:rPr>
          <w:rFonts w:ascii="Garamond" w:hAnsi="Garamond" w:cs="Arial"/>
          <w:color w:val="auto"/>
          <w:szCs w:val="24"/>
        </w:rPr>
      </w:pPr>
      <w:r w:rsidRPr="00DA2031">
        <w:rPr>
          <w:rFonts w:ascii="Garamond" w:hAnsi="Garamond" w:cs="Arial"/>
          <w:color w:val="auto"/>
          <w:szCs w:val="24"/>
        </w:rPr>
        <w:t xml:space="preserve">W celu zabezpieczenia należytego wykonania </w:t>
      </w:r>
      <w:r w:rsidR="001822A7" w:rsidRPr="00DA2031">
        <w:rPr>
          <w:rFonts w:ascii="Garamond" w:hAnsi="Garamond" w:cs="Arial"/>
          <w:color w:val="auto"/>
          <w:szCs w:val="24"/>
        </w:rPr>
        <w:t>U</w:t>
      </w:r>
      <w:r w:rsidRPr="00DA2031">
        <w:rPr>
          <w:rFonts w:ascii="Garamond" w:hAnsi="Garamond" w:cs="Arial"/>
          <w:color w:val="auto"/>
          <w:szCs w:val="24"/>
        </w:rPr>
        <w:t>mowy</w:t>
      </w:r>
      <w:r w:rsidR="00680C88" w:rsidRPr="00DA2031">
        <w:rPr>
          <w:rFonts w:ascii="Garamond" w:hAnsi="Garamond" w:cs="Arial"/>
          <w:color w:val="auto"/>
          <w:szCs w:val="24"/>
        </w:rPr>
        <w:t xml:space="preserve"> </w:t>
      </w:r>
      <w:r w:rsidR="00F71650" w:rsidRPr="00DA2031">
        <w:rPr>
          <w:rFonts w:ascii="Garamond" w:hAnsi="Garamond" w:cs="Arial"/>
          <w:color w:val="auto"/>
          <w:szCs w:val="24"/>
        </w:rPr>
        <w:t xml:space="preserve">złoży </w:t>
      </w:r>
      <w:r w:rsidRPr="00DA2031">
        <w:rPr>
          <w:rFonts w:ascii="Garamond" w:hAnsi="Garamond" w:cs="Arial"/>
          <w:color w:val="auto"/>
          <w:szCs w:val="24"/>
        </w:rPr>
        <w:t>u Zamawiającego</w:t>
      </w:r>
      <w:r w:rsidR="00F71650" w:rsidRPr="00DA2031">
        <w:rPr>
          <w:rFonts w:ascii="Garamond" w:hAnsi="Garamond" w:cs="Arial"/>
          <w:color w:val="auto"/>
          <w:szCs w:val="24"/>
        </w:rPr>
        <w:t xml:space="preserve">, najpóźniej </w:t>
      </w:r>
      <w:r w:rsidR="00314B10" w:rsidRPr="00DA2031">
        <w:rPr>
          <w:rFonts w:ascii="Garamond" w:hAnsi="Garamond" w:cs="Arial"/>
          <w:color w:val="auto"/>
          <w:szCs w:val="24"/>
        </w:rPr>
        <w:t>przed</w:t>
      </w:r>
      <w:r w:rsidRPr="00DA2031">
        <w:rPr>
          <w:rFonts w:ascii="Garamond" w:hAnsi="Garamond" w:cs="Arial"/>
          <w:color w:val="auto"/>
          <w:szCs w:val="24"/>
        </w:rPr>
        <w:t xml:space="preserve"> </w:t>
      </w:r>
      <w:r w:rsidR="00314B10" w:rsidRPr="00DA2031">
        <w:rPr>
          <w:rFonts w:ascii="Garamond" w:hAnsi="Garamond" w:cs="Arial"/>
          <w:color w:val="auto"/>
          <w:szCs w:val="24"/>
        </w:rPr>
        <w:t xml:space="preserve">zawarciem </w:t>
      </w:r>
      <w:r w:rsidR="00F71650" w:rsidRPr="00DA2031">
        <w:rPr>
          <w:rFonts w:ascii="Garamond" w:hAnsi="Garamond" w:cs="Arial"/>
          <w:color w:val="auto"/>
          <w:szCs w:val="24"/>
        </w:rPr>
        <w:t xml:space="preserve">niniejszej </w:t>
      </w:r>
      <w:r w:rsidR="001822A7" w:rsidRPr="00DA2031">
        <w:rPr>
          <w:rFonts w:ascii="Garamond" w:hAnsi="Garamond" w:cs="Arial"/>
          <w:color w:val="auto"/>
          <w:szCs w:val="24"/>
        </w:rPr>
        <w:t>U</w:t>
      </w:r>
      <w:r w:rsidRPr="00DA2031">
        <w:rPr>
          <w:rFonts w:ascii="Garamond" w:hAnsi="Garamond" w:cs="Arial"/>
          <w:color w:val="auto"/>
          <w:szCs w:val="24"/>
        </w:rPr>
        <w:t xml:space="preserve">mowy zabezpieczenie należytego wykonania </w:t>
      </w:r>
      <w:r w:rsidR="00F97BB3" w:rsidRPr="00DA2031">
        <w:rPr>
          <w:rFonts w:ascii="Garamond" w:hAnsi="Garamond" w:cs="Arial"/>
          <w:color w:val="auto"/>
          <w:szCs w:val="24"/>
        </w:rPr>
        <w:t>U</w:t>
      </w:r>
      <w:r w:rsidRPr="00DA2031">
        <w:rPr>
          <w:rFonts w:ascii="Garamond" w:hAnsi="Garamond" w:cs="Arial"/>
          <w:color w:val="auto"/>
          <w:szCs w:val="24"/>
        </w:rPr>
        <w:t xml:space="preserve">mowy w wysokości </w:t>
      </w:r>
      <w:r w:rsidR="00427FE2" w:rsidRPr="00DA2031">
        <w:rPr>
          <w:rFonts w:ascii="Garamond" w:hAnsi="Garamond" w:cs="Arial"/>
          <w:b/>
          <w:bCs/>
          <w:color w:val="auto"/>
          <w:szCs w:val="24"/>
        </w:rPr>
        <w:t>3</w:t>
      </w:r>
      <w:r w:rsidRPr="00DA2031">
        <w:rPr>
          <w:rFonts w:ascii="Garamond" w:hAnsi="Garamond" w:cs="Arial"/>
          <w:b/>
          <w:bCs/>
          <w:color w:val="auto"/>
          <w:szCs w:val="24"/>
        </w:rPr>
        <w:t>%</w:t>
      </w:r>
      <w:r w:rsidRPr="00DA2031">
        <w:rPr>
          <w:rFonts w:ascii="Garamond" w:hAnsi="Garamond" w:cs="Arial"/>
          <w:color w:val="auto"/>
          <w:szCs w:val="24"/>
        </w:rPr>
        <w:t xml:space="preserve"> </w:t>
      </w:r>
      <w:r w:rsidR="005914F1" w:rsidRPr="00DA2031">
        <w:rPr>
          <w:rFonts w:ascii="Garamond" w:hAnsi="Garamond" w:cs="Arial"/>
          <w:color w:val="auto"/>
          <w:szCs w:val="24"/>
        </w:rPr>
        <w:t>ceny</w:t>
      </w:r>
      <w:r w:rsidRPr="00DA2031">
        <w:rPr>
          <w:rFonts w:ascii="Garamond" w:hAnsi="Garamond" w:cs="Arial"/>
          <w:color w:val="auto"/>
          <w:szCs w:val="24"/>
        </w:rPr>
        <w:t xml:space="preserve"> brutto podane</w:t>
      </w:r>
      <w:r w:rsidR="005914F1" w:rsidRPr="00DA2031">
        <w:rPr>
          <w:rFonts w:ascii="Garamond" w:hAnsi="Garamond" w:cs="Arial"/>
          <w:color w:val="auto"/>
          <w:szCs w:val="24"/>
        </w:rPr>
        <w:t>j</w:t>
      </w:r>
      <w:r w:rsidRPr="00DA2031">
        <w:rPr>
          <w:rFonts w:ascii="Garamond" w:hAnsi="Garamond" w:cs="Arial"/>
          <w:color w:val="auto"/>
          <w:szCs w:val="24"/>
        </w:rPr>
        <w:t xml:space="preserve"> w ofercie</w:t>
      </w:r>
      <w:r w:rsidR="001822A7" w:rsidRPr="00DA2031">
        <w:rPr>
          <w:rFonts w:ascii="Garamond" w:hAnsi="Garamond" w:cs="Arial"/>
          <w:color w:val="auto"/>
          <w:szCs w:val="24"/>
        </w:rPr>
        <w:t>,</w:t>
      </w:r>
      <w:r w:rsidR="00680C88" w:rsidRPr="00DA2031">
        <w:rPr>
          <w:rFonts w:ascii="Garamond" w:hAnsi="Garamond" w:cs="Arial"/>
          <w:color w:val="auto"/>
          <w:szCs w:val="24"/>
        </w:rPr>
        <w:t xml:space="preserve"> </w:t>
      </w:r>
      <w:r w:rsidR="006751CD" w:rsidRPr="00DA2031">
        <w:rPr>
          <w:rFonts w:ascii="Garamond" w:hAnsi="Garamond" w:cs="Arial"/>
          <w:color w:val="auto"/>
          <w:szCs w:val="24"/>
        </w:rPr>
        <w:t xml:space="preserve">Umowy, </w:t>
      </w:r>
      <w:r w:rsidRPr="00DA2031">
        <w:rPr>
          <w:rFonts w:ascii="Garamond" w:hAnsi="Garamond" w:cs="Arial"/>
          <w:color w:val="auto"/>
          <w:szCs w:val="24"/>
        </w:rPr>
        <w:t>stanowiące</w:t>
      </w:r>
      <w:r w:rsidR="005914F1" w:rsidRPr="00DA2031">
        <w:rPr>
          <w:rFonts w:ascii="Garamond" w:hAnsi="Garamond" w:cs="Arial"/>
          <w:color w:val="auto"/>
          <w:szCs w:val="24"/>
        </w:rPr>
        <w:t>j</w:t>
      </w:r>
      <w:r w:rsidRPr="00DA2031">
        <w:rPr>
          <w:rFonts w:ascii="Garamond" w:hAnsi="Garamond" w:cs="Arial"/>
          <w:color w:val="auto"/>
          <w:szCs w:val="24"/>
        </w:rPr>
        <w:t xml:space="preserve"> kwotę ……………..…… w formie …………………………………………………………..……</w:t>
      </w:r>
      <w:r w:rsidR="004B05FA" w:rsidRPr="00DA2031">
        <w:rPr>
          <w:rFonts w:ascii="Garamond" w:hAnsi="Garamond" w:cs="Arial"/>
          <w:color w:val="auto"/>
          <w:szCs w:val="24"/>
        </w:rPr>
        <w:t>(zgodnie z wyborem Wykonawcy)</w:t>
      </w:r>
    </w:p>
    <w:p w14:paraId="5EB1472F" w14:textId="77777777" w:rsidR="00A50EFC" w:rsidRPr="00DA2031" w:rsidRDefault="00A50EFC" w:rsidP="0013478C">
      <w:pPr>
        <w:pStyle w:val="Akapitzlist"/>
        <w:numPr>
          <w:ilvl w:val="0"/>
          <w:numId w:val="69"/>
        </w:numPr>
        <w:tabs>
          <w:tab w:val="left" w:pos="284"/>
        </w:tabs>
        <w:suppressAutoHyphens w:val="0"/>
        <w:spacing w:after="0" w:line="324" w:lineRule="auto"/>
        <w:ind w:left="284" w:hanging="142"/>
        <w:jc w:val="both"/>
        <w:rPr>
          <w:rFonts w:ascii="Garamond" w:hAnsi="Garamond" w:cs="Arial"/>
          <w:color w:val="auto"/>
        </w:rPr>
      </w:pPr>
      <w:r w:rsidRPr="00DA2031">
        <w:rPr>
          <w:rFonts w:ascii="Garamond" w:hAnsi="Garamond" w:cs="Arial"/>
          <w:color w:val="auto"/>
        </w:rPr>
        <w:t xml:space="preserve">Wykonawca zobowiązuje się do przedłużenia </w:t>
      </w:r>
      <w:r w:rsidR="00F8112E" w:rsidRPr="00DA2031">
        <w:rPr>
          <w:rFonts w:ascii="Garamond" w:hAnsi="Garamond" w:cs="Arial"/>
          <w:color w:val="auto"/>
        </w:rPr>
        <w:t>zabezpieczenia lub wniesienia nowego zabezpieczenia na kolejne okresy</w:t>
      </w:r>
      <w:r w:rsidR="0096157C" w:rsidRPr="00DA2031">
        <w:rPr>
          <w:rFonts w:ascii="Garamond" w:hAnsi="Garamond" w:cs="Arial"/>
          <w:color w:val="auto"/>
        </w:rPr>
        <w:t xml:space="preserve"> </w:t>
      </w:r>
      <w:r w:rsidR="00F8112E" w:rsidRPr="00DA2031">
        <w:rPr>
          <w:rFonts w:ascii="Garamond" w:hAnsi="Garamond" w:cs="Arial"/>
          <w:color w:val="auto"/>
        </w:rPr>
        <w:t>w przypadku, gdy:</w:t>
      </w:r>
    </w:p>
    <w:p w14:paraId="5204BFDF" w14:textId="77777777" w:rsidR="00F8112E" w:rsidRPr="00DA2031" w:rsidRDefault="00401042" w:rsidP="0013478C">
      <w:pPr>
        <w:pStyle w:val="Akapitzlist"/>
        <w:numPr>
          <w:ilvl w:val="1"/>
          <w:numId w:val="61"/>
        </w:numPr>
        <w:tabs>
          <w:tab w:val="left" w:pos="1418"/>
        </w:tabs>
        <w:suppressAutoHyphens w:val="0"/>
        <w:spacing w:after="0" w:line="324" w:lineRule="auto"/>
        <w:ind w:left="567" w:hanging="284"/>
        <w:jc w:val="both"/>
        <w:rPr>
          <w:rFonts w:ascii="Garamond" w:hAnsi="Garamond" w:cs="Arial"/>
          <w:color w:val="auto"/>
        </w:rPr>
      </w:pPr>
      <w:r w:rsidRPr="00DA2031">
        <w:rPr>
          <w:rFonts w:ascii="Garamond" w:hAnsi="Garamond" w:cs="Arial"/>
          <w:color w:val="auto"/>
        </w:rPr>
        <w:t>o</w:t>
      </w:r>
      <w:r w:rsidR="00F8112E" w:rsidRPr="00DA2031">
        <w:rPr>
          <w:rFonts w:ascii="Garamond" w:hAnsi="Garamond" w:cs="Arial"/>
          <w:color w:val="auto"/>
        </w:rPr>
        <w:t>kres</w:t>
      </w:r>
      <w:r w:rsidR="00427FE2" w:rsidRPr="00DA2031">
        <w:rPr>
          <w:rFonts w:ascii="Garamond" w:hAnsi="Garamond" w:cs="Arial"/>
          <w:color w:val="auto"/>
        </w:rPr>
        <w:t>,</w:t>
      </w:r>
      <w:r w:rsidR="00F8112E" w:rsidRPr="00DA2031">
        <w:rPr>
          <w:rFonts w:ascii="Garamond" w:hAnsi="Garamond" w:cs="Arial"/>
          <w:color w:val="auto"/>
        </w:rPr>
        <w:t xml:space="preserve"> na jaki ma zostać wniesione zabezpieczenie</w:t>
      </w:r>
      <w:r w:rsidR="00314B10" w:rsidRPr="00DA2031">
        <w:rPr>
          <w:rFonts w:ascii="Garamond" w:hAnsi="Garamond" w:cs="Arial"/>
          <w:color w:val="auto"/>
        </w:rPr>
        <w:t>,</w:t>
      </w:r>
      <w:r w:rsidR="00F8112E" w:rsidRPr="00DA2031">
        <w:rPr>
          <w:rFonts w:ascii="Garamond" w:hAnsi="Garamond" w:cs="Arial"/>
          <w:color w:val="auto"/>
        </w:rPr>
        <w:t xml:space="preserve"> przekracza 5 lat, a wniesione przez Wykonawcę zabezpieczenie przed zawarciem </w:t>
      </w:r>
      <w:r w:rsidR="001822A7" w:rsidRPr="00DA2031">
        <w:rPr>
          <w:rFonts w:ascii="Garamond" w:hAnsi="Garamond" w:cs="Arial"/>
          <w:color w:val="auto"/>
        </w:rPr>
        <w:t>U</w:t>
      </w:r>
      <w:r w:rsidR="00F8112E" w:rsidRPr="00DA2031">
        <w:rPr>
          <w:rFonts w:ascii="Garamond" w:hAnsi="Garamond" w:cs="Arial"/>
          <w:color w:val="auto"/>
        </w:rPr>
        <w:t>mowy nie obejmuje całego wymaganego okresu;</w:t>
      </w:r>
    </w:p>
    <w:p w14:paraId="1B41BA23" w14:textId="77777777" w:rsidR="00F8112E" w:rsidRPr="00DA2031" w:rsidRDefault="005D39CB" w:rsidP="0013478C">
      <w:pPr>
        <w:pStyle w:val="Akapitzlist"/>
        <w:numPr>
          <w:ilvl w:val="1"/>
          <w:numId w:val="61"/>
        </w:numPr>
        <w:tabs>
          <w:tab w:val="left" w:pos="1418"/>
        </w:tabs>
        <w:suppressAutoHyphens w:val="0"/>
        <w:spacing w:after="0" w:line="324" w:lineRule="auto"/>
        <w:ind w:left="567" w:hanging="283"/>
        <w:jc w:val="both"/>
        <w:rPr>
          <w:rFonts w:ascii="Garamond" w:hAnsi="Garamond" w:cs="Arial"/>
          <w:color w:val="auto"/>
        </w:rPr>
      </w:pPr>
      <w:r w:rsidRPr="00DA2031">
        <w:rPr>
          <w:rFonts w:ascii="Garamond" w:hAnsi="Garamond" w:cs="Arial"/>
          <w:color w:val="auto"/>
        </w:rPr>
        <w:t>w</w:t>
      </w:r>
      <w:r w:rsidR="00F8112E" w:rsidRPr="00DA2031">
        <w:rPr>
          <w:rFonts w:ascii="Garamond" w:hAnsi="Garamond" w:cs="Arial"/>
          <w:color w:val="auto"/>
        </w:rPr>
        <w:t xml:space="preserve"> razie zmiany terminu ukończenia </w:t>
      </w:r>
      <w:r w:rsidR="00314B10" w:rsidRPr="00DA2031">
        <w:rPr>
          <w:rFonts w:ascii="Garamond" w:hAnsi="Garamond" w:cs="Arial"/>
          <w:color w:val="auto"/>
        </w:rPr>
        <w:t xml:space="preserve">Przedmiotu </w:t>
      </w:r>
      <w:r w:rsidR="006751CD" w:rsidRPr="00DA2031">
        <w:rPr>
          <w:rFonts w:ascii="Garamond" w:hAnsi="Garamond" w:cs="Arial"/>
          <w:color w:val="auto"/>
        </w:rPr>
        <w:t>U</w:t>
      </w:r>
      <w:r w:rsidR="00F8112E" w:rsidRPr="00DA2031">
        <w:rPr>
          <w:rFonts w:ascii="Garamond" w:hAnsi="Garamond" w:cs="Arial"/>
          <w:color w:val="auto"/>
        </w:rPr>
        <w:t xml:space="preserve">mowy dokonanej w drodze aneksu do </w:t>
      </w:r>
      <w:r w:rsidR="006751CD" w:rsidRPr="00DA2031">
        <w:rPr>
          <w:rFonts w:ascii="Garamond" w:hAnsi="Garamond" w:cs="Arial"/>
          <w:color w:val="auto"/>
        </w:rPr>
        <w:t>U</w:t>
      </w:r>
      <w:r w:rsidR="00F8112E" w:rsidRPr="00DA2031">
        <w:rPr>
          <w:rFonts w:ascii="Garamond" w:hAnsi="Garamond" w:cs="Arial"/>
          <w:color w:val="auto"/>
        </w:rPr>
        <w:t>mowy lub niedotrzymania z winy Wykonawcy umownego terminu wykonania</w:t>
      </w:r>
      <w:r w:rsidR="009D1F00" w:rsidRPr="00DA2031">
        <w:rPr>
          <w:rFonts w:ascii="Garamond" w:hAnsi="Garamond" w:cs="Arial"/>
          <w:color w:val="auto"/>
        </w:rPr>
        <w:t xml:space="preserve">, z okresem ważności wydłużonym o </w:t>
      </w:r>
      <w:r w:rsidR="00314B10" w:rsidRPr="00DA2031">
        <w:rPr>
          <w:rFonts w:ascii="Garamond" w:hAnsi="Garamond" w:cs="Arial"/>
          <w:color w:val="auto"/>
        </w:rPr>
        <w:t xml:space="preserve">liczbę </w:t>
      </w:r>
      <w:r w:rsidR="009D1F00" w:rsidRPr="00DA2031">
        <w:rPr>
          <w:rFonts w:ascii="Garamond" w:hAnsi="Garamond" w:cs="Arial"/>
          <w:color w:val="auto"/>
        </w:rPr>
        <w:t>dni wynikającą z faktycznego wydłużenia terminu wykonania przedmiotu Umowy.</w:t>
      </w:r>
    </w:p>
    <w:p w14:paraId="438E8850" w14:textId="77777777" w:rsidR="005914F1" w:rsidRPr="00DA2031" w:rsidRDefault="00F8112E" w:rsidP="0013478C">
      <w:pPr>
        <w:pStyle w:val="Akapitzlist"/>
        <w:numPr>
          <w:ilvl w:val="0"/>
          <w:numId w:val="69"/>
        </w:numPr>
        <w:tabs>
          <w:tab w:val="left" w:pos="3276"/>
        </w:tabs>
        <w:suppressAutoHyphens w:val="0"/>
        <w:spacing w:after="0" w:line="324" w:lineRule="auto"/>
        <w:ind w:left="284" w:hanging="142"/>
        <w:jc w:val="both"/>
        <w:rPr>
          <w:rFonts w:ascii="Garamond" w:hAnsi="Garamond" w:cs="Arial"/>
          <w:color w:val="auto"/>
        </w:rPr>
      </w:pPr>
      <w:r w:rsidRPr="00DA2031">
        <w:rPr>
          <w:rFonts w:ascii="Garamond" w:hAnsi="Garamond" w:cs="Arial"/>
          <w:color w:val="auto"/>
        </w:rPr>
        <w:t>W przypadku nieprzedłużenia lub niewniesienia przez</w:t>
      </w:r>
      <w:r w:rsidR="005D39CB" w:rsidRPr="00DA2031">
        <w:rPr>
          <w:rFonts w:ascii="Garamond" w:hAnsi="Garamond" w:cs="Arial"/>
          <w:color w:val="auto"/>
        </w:rPr>
        <w:t xml:space="preserve"> Wykonawcę</w:t>
      </w:r>
      <w:r w:rsidRPr="00DA2031">
        <w:rPr>
          <w:rFonts w:ascii="Garamond" w:hAnsi="Garamond" w:cs="Arial"/>
          <w:color w:val="auto"/>
        </w:rPr>
        <w:t xml:space="preserve"> nowego zabezpieczenia najpóźniej na </w:t>
      </w:r>
      <w:r w:rsidRPr="00DA2031">
        <w:rPr>
          <w:rFonts w:ascii="Garamond" w:hAnsi="Garamond" w:cs="Arial"/>
          <w:b/>
          <w:bCs/>
          <w:color w:val="auto"/>
        </w:rPr>
        <w:t>30 dni</w:t>
      </w:r>
      <w:r w:rsidRPr="00DA2031">
        <w:rPr>
          <w:rFonts w:ascii="Garamond" w:hAnsi="Garamond" w:cs="Arial"/>
          <w:color w:val="auto"/>
        </w:rPr>
        <w:t xml:space="preserve"> przed upływem terminu ważności dotychczasowego zabezpieczenia</w:t>
      </w:r>
      <w:r w:rsidR="0096157C" w:rsidRPr="00DA2031">
        <w:rPr>
          <w:rFonts w:ascii="Garamond" w:hAnsi="Garamond" w:cs="Arial"/>
          <w:color w:val="auto"/>
        </w:rPr>
        <w:t>,</w:t>
      </w:r>
      <w:r w:rsidRPr="00DA2031">
        <w:rPr>
          <w:rFonts w:ascii="Garamond" w:hAnsi="Garamond" w:cs="Arial"/>
          <w:color w:val="auto"/>
        </w:rPr>
        <w:t xml:space="preserve"> wniesionego w innej formie niż pieniądz, </w:t>
      </w:r>
      <w:r w:rsidR="00B516E9" w:rsidRPr="00DA2031">
        <w:rPr>
          <w:rFonts w:ascii="Garamond" w:hAnsi="Garamond" w:cs="Arial"/>
          <w:color w:val="auto"/>
        </w:rPr>
        <w:t xml:space="preserve">będzie to uznane za nienależyte wykonanie niniejszej Umowy i z tego tytułu </w:t>
      </w:r>
      <w:r w:rsidRPr="00DA2031">
        <w:rPr>
          <w:rFonts w:ascii="Garamond" w:hAnsi="Garamond" w:cs="Arial"/>
          <w:color w:val="auto"/>
        </w:rPr>
        <w:t xml:space="preserve">Zamawiający </w:t>
      </w:r>
      <w:r w:rsidR="00B516E9" w:rsidRPr="00DA2031">
        <w:rPr>
          <w:rFonts w:ascii="Garamond" w:hAnsi="Garamond" w:cs="Arial"/>
          <w:color w:val="auto"/>
        </w:rPr>
        <w:t xml:space="preserve">będzie uprawniony do </w:t>
      </w:r>
      <w:r w:rsidRPr="00DA2031">
        <w:rPr>
          <w:rFonts w:ascii="Garamond" w:hAnsi="Garamond" w:cs="Arial"/>
          <w:color w:val="auto"/>
        </w:rPr>
        <w:t>zmi</w:t>
      </w:r>
      <w:r w:rsidR="00B516E9" w:rsidRPr="00DA2031">
        <w:rPr>
          <w:rFonts w:ascii="Garamond" w:hAnsi="Garamond" w:cs="Arial"/>
          <w:color w:val="auto"/>
        </w:rPr>
        <w:t>any</w:t>
      </w:r>
      <w:r w:rsidRPr="00DA2031">
        <w:rPr>
          <w:rFonts w:ascii="Garamond" w:hAnsi="Garamond" w:cs="Arial"/>
          <w:color w:val="auto"/>
        </w:rPr>
        <w:t xml:space="preserve"> form</w:t>
      </w:r>
      <w:r w:rsidR="00B516E9" w:rsidRPr="00DA2031">
        <w:rPr>
          <w:rFonts w:ascii="Garamond" w:hAnsi="Garamond" w:cs="Arial"/>
          <w:color w:val="auto"/>
        </w:rPr>
        <w:t>y</w:t>
      </w:r>
      <w:r w:rsidRPr="00DA2031">
        <w:rPr>
          <w:rFonts w:ascii="Garamond" w:hAnsi="Garamond" w:cs="Arial"/>
          <w:color w:val="auto"/>
        </w:rPr>
        <w:t xml:space="preserve"> na zabezpieczenie </w:t>
      </w:r>
      <w:r w:rsidR="00C51548" w:rsidRPr="00DA2031">
        <w:rPr>
          <w:rFonts w:ascii="Garamond" w:hAnsi="Garamond" w:cs="Arial"/>
          <w:color w:val="auto"/>
        </w:rPr>
        <w:br/>
      </w:r>
      <w:r w:rsidRPr="00DA2031">
        <w:rPr>
          <w:rFonts w:ascii="Garamond" w:hAnsi="Garamond" w:cs="Arial"/>
          <w:color w:val="auto"/>
        </w:rPr>
        <w:t xml:space="preserve">w pieniądzu, poprzez wypłatę </w:t>
      </w:r>
      <w:r w:rsidR="00326BE2" w:rsidRPr="00DA2031">
        <w:rPr>
          <w:rFonts w:ascii="Garamond" w:hAnsi="Garamond" w:cs="Arial"/>
          <w:color w:val="auto"/>
        </w:rPr>
        <w:t xml:space="preserve">pełnej </w:t>
      </w:r>
      <w:r w:rsidRPr="00DA2031">
        <w:rPr>
          <w:rFonts w:ascii="Garamond" w:hAnsi="Garamond" w:cs="Arial"/>
          <w:color w:val="auto"/>
        </w:rPr>
        <w:t xml:space="preserve">kwoty dotychczasowego zabezpieczenia. </w:t>
      </w:r>
      <w:r w:rsidR="005914F1" w:rsidRPr="00DA2031">
        <w:rPr>
          <w:rFonts w:ascii="Garamond" w:hAnsi="Garamond" w:cs="Arial"/>
          <w:color w:val="auto"/>
        </w:rPr>
        <w:t xml:space="preserve">Wypłata, o której mowa w </w:t>
      </w:r>
      <w:r w:rsidRPr="00DA2031">
        <w:rPr>
          <w:rFonts w:ascii="Garamond" w:hAnsi="Garamond" w:cs="Arial"/>
          <w:color w:val="auto"/>
        </w:rPr>
        <w:t>zdaniu pierwszym,</w:t>
      </w:r>
      <w:r w:rsidR="005914F1" w:rsidRPr="00DA2031">
        <w:rPr>
          <w:rFonts w:ascii="Garamond" w:hAnsi="Garamond" w:cs="Arial"/>
          <w:color w:val="auto"/>
        </w:rPr>
        <w:t xml:space="preserve"> następuje nie później niż w ostatnim dniu ważności dotychczasowego zabezpieczenia. </w:t>
      </w:r>
    </w:p>
    <w:p w14:paraId="4E10365C" w14:textId="77777777" w:rsidR="005914F1" w:rsidRPr="00DA2031" w:rsidRDefault="005914F1" w:rsidP="0013478C">
      <w:pPr>
        <w:pStyle w:val="Akapitzlist"/>
        <w:numPr>
          <w:ilvl w:val="0"/>
          <w:numId w:val="69"/>
        </w:numPr>
        <w:tabs>
          <w:tab w:val="left" w:pos="284"/>
        </w:tabs>
        <w:suppressAutoHyphens w:val="0"/>
        <w:spacing w:after="0" w:line="324" w:lineRule="auto"/>
        <w:ind w:left="284" w:hanging="142"/>
        <w:jc w:val="both"/>
        <w:rPr>
          <w:rFonts w:ascii="Garamond" w:hAnsi="Garamond" w:cs="Arial"/>
          <w:color w:val="auto"/>
        </w:rPr>
      </w:pPr>
      <w:r w:rsidRPr="00DA2031">
        <w:rPr>
          <w:rFonts w:ascii="Garamond" w:hAnsi="Garamond" w:cs="Arial"/>
          <w:color w:val="auto"/>
        </w:rPr>
        <w:lastRenderedPageBreak/>
        <w:t xml:space="preserve">Zabezpieczenie zostanie zwrócone Wykonawcy przez Zamawiającego w następujących częściach i terminach: </w:t>
      </w:r>
    </w:p>
    <w:p w14:paraId="5F024455" w14:textId="77777777" w:rsidR="00541482" w:rsidRPr="00DA2031" w:rsidRDefault="00F25713" w:rsidP="0013478C">
      <w:pPr>
        <w:pStyle w:val="Akapitzlist"/>
        <w:numPr>
          <w:ilvl w:val="0"/>
          <w:numId w:val="70"/>
        </w:numPr>
        <w:tabs>
          <w:tab w:val="left" w:pos="3276"/>
        </w:tabs>
        <w:suppressAutoHyphens w:val="0"/>
        <w:spacing w:after="0" w:line="324" w:lineRule="auto"/>
        <w:jc w:val="both"/>
        <w:rPr>
          <w:rFonts w:ascii="Garamond" w:hAnsi="Garamond" w:cs="Arial"/>
          <w:color w:val="auto"/>
        </w:rPr>
      </w:pPr>
      <w:r w:rsidRPr="00DA2031">
        <w:rPr>
          <w:rFonts w:ascii="Garamond" w:hAnsi="Garamond" w:cs="Arial"/>
          <w:color w:val="auto"/>
        </w:rPr>
        <w:t>7</w:t>
      </w:r>
      <w:r w:rsidR="005914F1" w:rsidRPr="00DA2031">
        <w:rPr>
          <w:rFonts w:ascii="Garamond" w:hAnsi="Garamond" w:cs="Arial"/>
          <w:color w:val="auto"/>
        </w:rPr>
        <w:t xml:space="preserve">0 % zabezpieczenia - w terminie </w:t>
      </w:r>
      <w:r w:rsidR="005914F1" w:rsidRPr="00DA2031">
        <w:rPr>
          <w:rFonts w:ascii="Garamond" w:hAnsi="Garamond" w:cs="Arial"/>
          <w:b/>
          <w:bCs/>
          <w:color w:val="auto"/>
        </w:rPr>
        <w:t>30 dni</w:t>
      </w:r>
      <w:r w:rsidR="005914F1" w:rsidRPr="00DA2031">
        <w:rPr>
          <w:rFonts w:ascii="Garamond" w:hAnsi="Garamond" w:cs="Arial"/>
          <w:color w:val="auto"/>
        </w:rPr>
        <w:t xml:space="preserve"> od daty </w:t>
      </w:r>
      <w:r w:rsidR="006751CD" w:rsidRPr="00DA2031">
        <w:rPr>
          <w:rFonts w:ascii="Garamond" w:hAnsi="Garamond" w:cs="Arial"/>
          <w:color w:val="auto"/>
        </w:rPr>
        <w:t xml:space="preserve">protokolarnego </w:t>
      </w:r>
      <w:r w:rsidR="005914F1" w:rsidRPr="00DA2031">
        <w:rPr>
          <w:rFonts w:ascii="Garamond" w:hAnsi="Garamond" w:cs="Arial"/>
          <w:color w:val="auto"/>
        </w:rPr>
        <w:t>dokonania odbioru końcowego</w:t>
      </w:r>
      <w:r w:rsidR="00164127" w:rsidRPr="00DA2031">
        <w:rPr>
          <w:rFonts w:ascii="Garamond" w:hAnsi="Garamond" w:cs="Arial"/>
          <w:color w:val="auto"/>
        </w:rPr>
        <w:t xml:space="preserve"> i dostawy </w:t>
      </w:r>
      <w:r w:rsidR="008128D3" w:rsidRPr="00DA2031">
        <w:rPr>
          <w:rFonts w:ascii="Garamond" w:hAnsi="Garamond" w:cs="Arial"/>
          <w:color w:val="auto"/>
        </w:rPr>
        <w:t>Stat</w:t>
      </w:r>
      <w:r w:rsidR="00164127" w:rsidRPr="00DA2031">
        <w:rPr>
          <w:rFonts w:ascii="Garamond" w:hAnsi="Garamond" w:cs="Arial"/>
          <w:color w:val="auto"/>
        </w:rPr>
        <w:t>ku</w:t>
      </w:r>
      <w:r w:rsidR="00541482" w:rsidRPr="00DA2031">
        <w:rPr>
          <w:rFonts w:ascii="Garamond" w:hAnsi="Garamond" w:cs="Arial"/>
          <w:color w:val="auto"/>
        </w:rPr>
        <w:t>;</w:t>
      </w:r>
    </w:p>
    <w:p w14:paraId="750453B5" w14:textId="77777777" w:rsidR="005914F1" w:rsidRPr="00DA2031" w:rsidRDefault="00541482" w:rsidP="0013478C">
      <w:pPr>
        <w:pStyle w:val="Akapitzlist"/>
        <w:numPr>
          <w:ilvl w:val="0"/>
          <w:numId w:val="70"/>
        </w:numPr>
        <w:tabs>
          <w:tab w:val="left" w:pos="3276"/>
        </w:tabs>
        <w:suppressAutoHyphens w:val="0"/>
        <w:spacing w:after="0" w:line="324" w:lineRule="auto"/>
        <w:jc w:val="both"/>
        <w:rPr>
          <w:rFonts w:ascii="Garamond" w:hAnsi="Garamond" w:cs="Arial"/>
          <w:color w:val="auto"/>
        </w:rPr>
      </w:pPr>
      <w:r w:rsidRPr="00DA2031">
        <w:rPr>
          <w:rFonts w:ascii="Garamond" w:hAnsi="Garamond" w:cs="Arial"/>
          <w:color w:val="auto"/>
        </w:rPr>
        <w:t>3</w:t>
      </w:r>
      <w:r w:rsidR="005914F1" w:rsidRPr="00DA2031">
        <w:rPr>
          <w:rFonts w:ascii="Garamond" w:hAnsi="Garamond" w:cs="Arial"/>
          <w:color w:val="auto"/>
        </w:rPr>
        <w:t xml:space="preserve">0 % zabezpieczenia - </w:t>
      </w:r>
      <w:r w:rsidR="003C5578" w:rsidRPr="00DA2031">
        <w:rPr>
          <w:rFonts w:ascii="Garamond" w:hAnsi="Garamond" w:cs="Arial"/>
          <w:color w:val="auto"/>
        </w:rPr>
        <w:t xml:space="preserve">w terminie </w:t>
      </w:r>
      <w:r w:rsidR="003C5578" w:rsidRPr="00DA2031">
        <w:rPr>
          <w:rFonts w:ascii="Garamond" w:hAnsi="Garamond" w:cs="Arial"/>
          <w:b/>
          <w:bCs/>
          <w:color w:val="auto"/>
        </w:rPr>
        <w:t>30 dni</w:t>
      </w:r>
      <w:r w:rsidR="005914F1" w:rsidRPr="00DA2031">
        <w:rPr>
          <w:rFonts w:ascii="Garamond" w:hAnsi="Garamond" w:cs="Arial"/>
          <w:color w:val="auto"/>
        </w:rPr>
        <w:t xml:space="preserve"> po upływie okresu rękojmi </w:t>
      </w:r>
      <w:r w:rsidR="00326BE2" w:rsidRPr="00DA2031">
        <w:rPr>
          <w:rFonts w:ascii="Garamond" w:hAnsi="Garamond" w:cs="Arial"/>
          <w:color w:val="auto"/>
        </w:rPr>
        <w:t xml:space="preserve">lub gwarancji </w:t>
      </w:r>
      <w:r w:rsidR="005914F1" w:rsidRPr="00DA2031">
        <w:rPr>
          <w:rFonts w:ascii="Garamond" w:hAnsi="Garamond" w:cs="Arial"/>
          <w:color w:val="auto"/>
        </w:rPr>
        <w:t xml:space="preserve">za wady. </w:t>
      </w:r>
    </w:p>
    <w:p w14:paraId="420C36FF" w14:textId="77777777" w:rsidR="006751CD" w:rsidRPr="00DA2031" w:rsidRDefault="006751CD" w:rsidP="0013478C">
      <w:pPr>
        <w:pStyle w:val="Akapitzlist"/>
        <w:numPr>
          <w:ilvl w:val="0"/>
          <w:numId w:val="69"/>
        </w:numPr>
        <w:tabs>
          <w:tab w:val="left" w:pos="284"/>
        </w:tabs>
        <w:spacing w:after="0" w:line="324" w:lineRule="auto"/>
        <w:jc w:val="both"/>
        <w:rPr>
          <w:rFonts w:ascii="Garamond" w:hAnsi="Garamond" w:cs="Arial"/>
          <w:color w:val="auto"/>
        </w:rPr>
      </w:pPr>
      <w:r w:rsidRPr="00DA2031">
        <w:rPr>
          <w:rFonts w:ascii="Garamond" w:hAnsi="Garamond" w:cs="Arial"/>
          <w:color w:val="auto"/>
        </w:rPr>
        <w:t xml:space="preserve">W przypadku </w:t>
      </w:r>
      <w:r w:rsidR="0010313D" w:rsidRPr="00DA2031">
        <w:rPr>
          <w:rFonts w:ascii="Garamond" w:hAnsi="Garamond" w:cs="Arial"/>
          <w:color w:val="auto"/>
        </w:rPr>
        <w:t>złożenia</w:t>
      </w:r>
      <w:r w:rsidRPr="00DA2031">
        <w:rPr>
          <w:rFonts w:ascii="Garamond" w:hAnsi="Garamond" w:cs="Arial"/>
          <w:color w:val="auto"/>
        </w:rPr>
        <w:t xml:space="preserve"> przez Wykonawcę zabezpieczenia należytego wykonania Umowy </w:t>
      </w:r>
      <w:r w:rsidR="000504E2" w:rsidRPr="00DA2031">
        <w:rPr>
          <w:rFonts w:ascii="Garamond" w:hAnsi="Garamond" w:cs="Arial"/>
          <w:color w:val="auto"/>
        </w:rPr>
        <w:br/>
      </w:r>
      <w:r w:rsidRPr="00DA2031">
        <w:rPr>
          <w:rFonts w:ascii="Garamond" w:hAnsi="Garamond" w:cs="Arial"/>
          <w:color w:val="auto"/>
        </w:rPr>
        <w:t>w formie gwarancji bankowej/ubezpieczeniowej (odpowiednio poręczenia), gwarancja (poręczenie) powinna być sporządzona zgodnie z obowiązującym prawem i znajdą do niej zastosowanie poniższe wymagania:</w:t>
      </w:r>
    </w:p>
    <w:p w14:paraId="69A6B25F" w14:textId="77777777" w:rsidR="006751CD" w:rsidRPr="00DA2031" w:rsidRDefault="006751CD" w:rsidP="0013478C">
      <w:pPr>
        <w:pStyle w:val="Akapitzlist"/>
        <w:numPr>
          <w:ilvl w:val="7"/>
          <w:numId w:val="133"/>
        </w:numPr>
        <w:tabs>
          <w:tab w:val="left" w:pos="284"/>
        </w:tabs>
        <w:spacing w:after="0" w:line="324" w:lineRule="auto"/>
        <w:jc w:val="both"/>
        <w:rPr>
          <w:rFonts w:ascii="Garamond" w:hAnsi="Garamond" w:cs="Arial"/>
          <w:color w:val="auto"/>
        </w:rPr>
      </w:pPr>
      <w:r w:rsidRPr="00DA2031">
        <w:rPr>
          <w:rFonts w:ascii="Garamond" w:hAnsi="Garamond" w:cs="Arial"/>
          <w:color w:val="auto"/>
        </w:rPr>
        <w:t>wskazanie nazwy Wykonawcy i jego siedziby; dopuszcza się, aby zabezpieczenie zostało wniesione przez pełnomocnika (lidera) lub jednego z Wykonawców wspólnie składających ofertę, niemniej z treści dokumentu musi jednoznacznie wynikać, iż Wykonawcą są podmioty wspólnie ubiegające się o udzielenie zamówienia, ze wskazaniem danych pozwalających na ich identyfikację, gwarancja winna wskazywać Gwaranta (bank, poręczyciela lub instytucję ubezpieczeniową udzielającą gwarancję) oraz wskazanie jego siedziby,</w:t>
      </w:r>
    </w:p>
    <w:p w14:paraId="3B15C945" w14:textId="77777777" w:rsidR="006751CD" w:rsidRPr="00DA2031" w:rsidRDefault="006751CD" w:rsidP="0013478C">
      <w:pPr>
        <w:pStyle w:val="Akapitzlist"/>
        <w:numPr>
          <w:ilvl w:val="7"/>
          <w:numId w:val="133"/>
        </w:numPr>
        <w:tabs>
          <w:tab w:val="left" w:pos="284"/>
        </w:tabs>
        <w:spacing w:after="0" w:line="324" w:lineRule="auto"/>
        <w:jc w:val="both"/>
        <w:rPr>
          <w:rFonts w:ascii="Garamond" w:hAnsi="Garamond" w:cs="Arial"/>
          <w:color w:val="auto"/>
        </w:rPr>
      </w:pPr>
      <w:r w:rsidRPr="00DA2031">
        <w:rPr>
          <w:rFonts w:ascii="Garamond" w:hAnsi="Garamond" w:cs="Arial"/>
          <w:color w:val="auto"/>
        </w:rPr>
        <w:t>wskazanie nazwy Zamawiającego (Beneficjenta),</w:t>
      </w:r>
    </w:p>
    <w:p w14:paraId="4DD71EFA" w14:textId="77777777" w:rsidR="006751CD" w:rsidRPr="00DA2031" w:rsidRDefault="006751CD" w:rsidP="0013478C">
      <w:pPr>
        <w:pStyle w:val="Akapitzlist"/>
        <w:numPr>
          <w:ilvl w:val="7"/>
          <w:numId w:val="133"/>
        </w:numPr>
        <w:tabs>
          <w:tab w:val="left" w:pos="284"/>
        </w:tabs>
        <w:spacing w:after="0" w:line="324" w:lineRule="auto"/>
        <w:jc w:val="both"/>
        <w:rPr>
          <w:rFonts w:ascii="Garamond" w:hAnsi="Garamond" w:cs="Arial"/>
          <w:color w:val="auto"/>
        </w:rPr>
      </w:pPr>
      <w:r w:rsidRPr="00DA2031">
        <w:rPr>
          <w:rFonts w:ascii="Garamond" w:hAnsi="Garamond" w:cs="Arial"/>
          <w:color w:val="auto"/>
        </w:rPr>
        <w:t>gwarancja (poręczenie) winna wskazywać dokładną nazwę postępowania stanowiącego przyczynę jej wystawienia,</w:t>
      </w:r>
    </w:p>
    <w:p w14:paraId="50CC3E87" w14:textId="77777777" w:rsidR="006751CD" w:rsidRPr="00DA2031" w:rsidRDefault="006751CD" w:rsidP="0013478C">
      <w:pPr>
        <w:pStyle w:val="Akapitzlist"/>
        <w:numPr>
          <w:ilvl w:val="7"/>
          <w:numId w:val="133"/>
        </w:numPr>
        <w:tabs>
          <w:tab w:val="left" w:pos="284"/>
        </w:tabs>
        <w:spacing w:after="0" w:line="324" w:lineRule="auto"/>
        <w:jc w:val="both"/>
        <w:rPr>
          <w:rFonts w:ascii="Garamond" w:hAnsi="Garamond" w:cs="Arial"/>
          <w:color w:val="auto"/>
        </w:rPr>
      </w:pPr>
      <w:r w:rsidRPr="00DA2031">
        <w:rPr>
          <w:rFonts w:ascii="Garamond" w:hAnsi="Garamond" w:cs="Arial"/>
          <w:color w:val="auto"/>
        </w:rPr>
        <w:t>gwarancja (poręczenie) winna określać wierzytelność, która ma być zabezpieczona gwarancją (poręczeniem),</w:t>
      </w:r>
    </w:p>
    <w:p w14:paraId="4687957D" w14:textId="77777777" w:rsidR="006751CD" w:rsidRPr="00DA2031" w:rsidRDefault="006751CD" w:rsidP="0013478C">
      <w:pPr>
        <w:pStyle w:val="Akapitzlist"/>
        <w:numPr>
          <w:ilvl w:val="7"/>
          <w:numId w:val="133"/>
        </w:numPr>
        <w:tabs>
          <w:tab w:val="left" w:pos="284"/>
        </w:tabs>
        <w:spacing w:after="0" w:line="324" w:lineRule="auto"/>
        <w:jc w:val="both"/>
        <w:rPr>
          <w:rFonts w:ascii="Garamond" w:hAnsi="Garamond" w:cs="Arial"/>
          <w:color w:val="auto"/>
        </w:rPr>
      </w:pPr>
      <w:r w:rsidRPr="00DA2031">
        <w:rPr>
          <w:rFonts w:ascii="Garamond" w:hAnsi="Garamond" w:cs="Arial"/>
          <w:color w:val="auto"/>
        </w:rPr>
        <w:t>gwarancja (poręczenie) winna wskazywać sumę gwarancyjną,</w:t>
      </w:r>
    </w:p>
    <w:p w14:paraId="5A7EAB15" w14:textId="77777777" w:rsidR="006751CD" w:rsidRPr="00DA2031" w:rsidRDefault="006751CD" w:rsidP="0013478C">
      <w:pPr>
        <w:pStyle w:val="Akapitzlist"/>
        <w:numPr>
          <w:ilvl w:val="7"/>
          <w:numId w:val="133"/>
        </w:numPr>
        <w:tabs>
          <w:tab w:val="left" w:pos="284"/>
        </w:tabs>
        <w:spacing w:after="0" w:line="324" w:lineRule="auto"/>
        <w:jc w:val="both"/>
        <w:rPr>
          <w:rFonts w:ascii="Garamond" w:hAnsi="Garamond" w:cs="Arial"/>
          <w:color w:val="auto"/>
        </w:rPr>
      </w:pPr>
      <w:r w:rsidRPr="00DA2031">
        <w:rPr>
          <w:rFonts w:ascii="Garamond" w:hAnsi="Garamond" w:cs="Arial"/>
          <w:color w:val="auto"/>
        </w:rPr>
        <w:t>gwarancja (poręczenie) winna określać termin ważności gwarancji (poręczenia), zgodny z przepisami powszechnie obowiązującego prawa</w:t>
      </w:r>
      <w:r w:rsidR="00D51FEB" w:rsidRPr="00DA2031">
        <w:rPr>
          <w:rFonts w:ascii="Garamond" w:hAnsi="Garamond" w:cs="Arial"/>
          <w:color w:val="auto"/>
        </w:rPr>
        <w:t xml:space="preserve"> i wymogami Umowy</w:t>
      </w:r>
      <w:r w:rsidRPr="00DA2031">
        <w:rPr>
          <w:rFonts w:ascii="Garamond" w:hAnsi="Garamond" w:cs="Arial"/>
          <w:color w:val="auto"/>
        </w:rPr>
        <w:t>,</w:t>
      </w:r>
    </w:p>
    <w:p w14:paraId="48763A31" w14:textId="452986B7" w:rsidR="006751CD" w:rsidRPr="00DA2031" w:rsidRDefault="00D51FEB" w:rsidP="0013478C">
      <w:pPr>
        <w:pStyle w:val="Akapitzlist"/>
        <w:numPr>
          <w:ilvl w:val="7"/>
          <w:numId w:val="133"/>
        </w:numPr>
        <w:tabs>
          <w:tab w:val="left" w:pos="284"/>
        </w:tabs>
        <w:spacing w:after="0" w:line="324" w:lineRule="auto"/>
        <w:jc w:val="both"/>
        <w:rPr>
          <w:rFonts w:ascii="Garamond" w:hAnsi="Garamond" w:cs="Arial"/>
          <w:color w:val="auto"/>
        </w:rPr>
      </w:pPr>
      <w:r w:rsidRPr="00DA2031">
        <w:rPr>
          <w:rFonts w:ascii="Garamond" w:hAnsi="Garamond" w:cs="Arial"/>
          <w:color w:val="auto"/>
        </w:rPr>
        <w:t xml:space="preserve">oświadczenie </w:t>
      </w:r>
      <w:r w:rsidR="006751CD" w:rsidRPr="00DA2031">
        <w:rPr>
          <w:rFonts w:ascii="Garamond" w:hAnsi="Garamond" w:cs="Arial"/>
          <w:color w:val="auto"/>
        </w:rPr>
        <w:t xml:space="preserve">Gwaranta/Poręczyciela, iż przyjmuje on odpowiedzialność wobec Beneficjenta (Zamawiającego) w imieniu Wykonawcy (Wykonawców wspólnie ubiegających się o udzielenie zamówienia) i zobowiązuje się wypłacić Beneficjentowi każdą kwotę do wysokości sumy gwarancyjnej, </w:t>
      </w:r>
      <w:r w:rsidR="00FB1FDD" w:rsidRPr="00DA2031">
        <w:rPr>
          <w:rFonts w:ascii="Garamond" w:hAnsi="Garamond" w:cs="Arial"/>
          <w:color w:val="auto"/>
        </w:rPr>
        <w:t xml:space="preserve">nieodwołalnie, </w:t>
      </w:r>
      <w:r w:rsidR="006751CD" w:rsidRPr="00DA2031">
        <w:rPr>
          <w:rFonts w:ascii="Garamond" w:hAnsi="Garamond" w:cs="Arial"/>
          <w:color w:val="auto"/>
        </w:rPr>
        <w:t>dobrowolnie i bezwarunkowo, na pierwsze pisemne żądanie</w:t>
      </w:r>
      <w:r w:rsidR="003C7752" w:rsidRPr="00DA2031">
        <w:rPr>
          <w:rFonts w:ascii="Garamond" w:hAnsi="Garamond" w:cs="Arial"/>
          <w:color w:val="auto"/>
        </w:rPr>
        <w:t>,</w:t>
      </w:r>
      <w:r w:rsidR="006751CD" w:rsidRPr="00DA2031">
        <w:rPr>
          <w:rFonts w:ascii="Garamond" w:hAnsi="Garamond" w:cs="Arial"/>
          <w:color w:val="auto"/>
        </w:rPr>
        <w:t xml:space="preserve">  </w:t>
      </w:r>
      <w:r w:rsidR="003C7752" w:rsidRPr="00DA2031">
        <w:rPr>
          <w:rFonts w:ascii="Garamond" w:hAnsi="Garamond" w:cs="Arial"/>
          <w:color w:val="auto"/>
        </w:rPr>
        <w:t>p</w:t>
      </w:r>
      <w:r w:rsidR="006751CD" w:rsidRPr="00DA2031">
        <w:rPr>
          <w:rFonts w:ascii="Garamond" w:hAnsi="Garamond" w:cs="Arial"/>
          <w:color w:val="auto"/>
        </w:rPr>
        <w:t>rzy czym nie wymaga się przedstawienia wykazu niewykonanych lub nienależycie wykonanych robót / dostaw / usług składających się na przedmiot zamówienia. Za przesłankę wypłaty z gwarancji (poręczenia), uznaje się również nieprzedłożenie Zamawiającemu, w wymaganym terminie, przedłużonej gwarancji (poręczenia) lub nowej gwarancji (poręczenia) na przedłużony okres realizacji, w sytuacjach, o których mowa w przepisach powszechnie obowiązującego prawa lub Umowie.</w:t>
      </w:r>
    </w:p>
    <w:p w14:paraId="7AA34369" w14:textId="7B415A0E" w:rsidR="006751CD" w:rsidRPr="00DA2031" w:rsidRDefault="006751CD" w:rsidP="0013478C">
      <w:pPr>
        <w:pStyle w:val="Akapitzlist"/>
        <w:numPr>
          <w:ilvl w:val="7"/>
          <w:numId w:val="133"/>
        </w:numPr>
        <w:tabs>
          <w:tab w:val="left" w:pos="284"/>
        </w:tabs>
        <w:spacing w:after="0" w:line="324" w:lineRule="auto"/>
        <w:jc w:val="both"/>
        <w:rPr>
          <w:rFonts w:ascii="Garamond" w:hAnsi="Garamond" w:cs="Arial"/>
          <w:color w:val="auto"/>
        </w:rPr>
      </w:pPr>
      <w:r w:rsidRPr="00DA2031">
        <w:rPr>
          <w:rFonts w:ascii="Garamond" w:hAnsi="Garamond" w:cs="Arial"/>
          <w:color w:val="auto"/>
        </w:rPr>
        <w:t xml:space="preserve">przez nienależyte wykonanie Umowy rozumieć należy niewykonanie przez Wykonawcę jakiegokolwiek obowiązku wynikającego z </w:t>
      </w:r>
      <w:r w:rsidR="001822A7" w:rsidRPr="00DA2031">
        <w:rPr>
          <w:rFonts w:ascii="Garamond" w:hAnsi="Garamond" w:cs="Arial"/>
          <w:color w:val="auto"/>
        </w:rPr>
        <w:t>U</w:t>
      </w:r>
      <w:r w:rsidRPr="00DA2031">
        <w:rPr>
          <w:rFonts w:ascii="Garamond" w:hAnsi="Garamond" w:cs="Arial"/>
          <w:color w:val="auto"/>
        </w:rPr>
        <w:t xml:space="preserve">mowy (włącznie </w:t>
      </w:r>
      <w:r w:rsidR="002F0183" w:rsidRPr="00DA2031">
        <w:rPr>
          <w:rFonts w:ascii="Garamond" w:hAnsi="Garamond" w:cs="Arial"/>
          <w:color w:val="auto"/>
        </w:rPr>
        <w:t xml:space="preserve">związanego </w:t>
      </w:r>
      <w:r w:rsidRPr="00DA2031">
        <w:rPr>
          <w:rFonts w:ascii="Garamond" w:hAnsi="Garamond" w:cs="Arial"/>
          <w:color w:val="auto"/>
        </w:rPr>
        <w:t xml:space="preserve">z naliczeniem </w:t>
      </w:r>
      <w:r w:rsidRPr="00DA2031">
        <w:rPr>
          <w:rFonts w:ascii="Garamond" w:hAnsi="Garamond" w:cs="Arial"/>
          <w:color w:val="auto"/>
        </w:rPr>
        <w:lastRenderedPageBreak/>
        <w:t>kar umownych),</w:t>
      </w:r>
    </w:p>
    <w:p w14:paraId="645E1CA3" w14:textId="77777777" w:rsidR="006751CD" w:rsidRPr="00DA2031" w:rsidRDefault="006751CD" w:rsidP="0013478C">
      <w:pPr>
        <w:pStyle w:val="Akapitzlist"/>
        <w:numPr>
          <w:ilvl w:val="7"/>
          <w:numId w:val="133"/>
        </w:numPr>
        <w:tabs>
          <w:tab w:val="left" w:pos="284"/>
        </w:tabs>
        <w:spacing w:after="0" w:line="324" w:lineRule="auto"/>
        <w:jc w:val="both"/>
        <w:rPr>
          <w:rFonts w:ascii="Garamond" w:hAnsi="Garamond" w:cs="Arial"/>
          <w:color w:val="auto"/>
        </w:rPr>
      </w:pPr>
      <w:r w:rsidRPr="00DA2031">
        <w:rPr>
          <w:rFonts w:ascii="Garamond" w:hAnsi="Garamond" w:cs="Arial"/>
          <w:color w:val="auto"/>
        </w:rPr>
        <w:t>gwarancja (poręczenie) nie może uzależniać wypłaty jakiejkolwiek kwoty do wysokości sumy gwarancyjnej od przedłożenia przez Beneficjenta (Zamawiającego) dowodów, podstaw lub powodów żądania jakiejkolwiek kwoty z gwarancji (poręczenia),</w:t>
      </w:r>
    </w:p>
    <w:p w14:paraId="097D7F0C" w14:textId="77777777" w:rsidR="006751CD" w:rsidRPr="00DA2031" w:rsidRDefault="006751CD" w:rsidP="0013478C">
      <w:pPr>
        <w:pStyle w:val="Akapitzlist"/>
        <w:numPr>
          <w:ilvl w:val="7"/>
          <w:numId w:val="133"/>
        </w:numPr>
        <w:tabs>
          <w:tab w:val="left" w:pos="284"/>
        </w:tabs>
        <w:spacing w:after="0" w:line="324" w:lineRule="auto"/>
        <w:jc w:val="both"/>
        <w:rPr>
          <w:rFonts w:ascii="Garamond" w:hAnsi="Garamond" w:cs="Arial"/>
          <w:color w:val="auto"/>
        </w:rPr>
      </w:pPr>
      <w:r w:rsidRPr="00DA2031">
        <w:rPr>
          <w:rFonts w:ascii="Garamond" w:hAnsi="Garamond" w:cs="Arial"/>
          <w:color w:val="auto"/>
        </w:rPr>
        <w:t>gwarancja powinna podlegać prawu polskiemu i spory z niej wynikłe powinny zostać poddane rozstrzygnięciu Sądu właściwego dla siedziby Beneficjenta (Zamawiającego).</w:t>
      </w:r>
    </w:p>
    <w:p w14:paraId="2E7F9D11" w14:textId="77777777" w:rsidR="006751CD" w:rsidRPr="00DA2031" w:rsidRDefault="006751CD" w:rsidP="0013478C">
      <w:pPr>
        <w:pStyle w:val="Akapitzlist"/>
        <w:numPr>
          <w:ilvl w:val="7"/>
          <w:numId w:val="133"/>
        </w:numPr>
        <w:tabs>
          <w:tab w:val="left" w:pos="284"/>
        </w:tabs>
        <w:spacing w:after="0" w:line="324" w:lineRule="auto"/>
        <w:jc w:val="both"/>
        <w:rPr>
          <w:rFonts w:ascii="Garamond" w:hAnsi="Garamond" w:cs="Arial"/>
          <w:color w:val="auto"/>
        </w:rPr>
      </w:pPr>
      <w:r w:rsidRPr="00DA2031">
        <w:rPr>
          <w:rFonts w:ascii="Garamond" w:hAnsi="Garamond" w:cs="Arial"/>
          <w:color w:val="auto"/>
        </w:rPr>
        <w:t>do gwarancji (poręczenia) należy dołączyć oryginał pełnomocnictwa dla osoby podpisującej dokument w imieniu Gwaranta / Poręczyciela (ewentualnie ciąg pełnomocnictw),</w:t>
      </w:r>
    </w:p>
    <w:p w14:paraId="70B9675F" w14:textId="2735B4D9" w:rsidR="006751CD" w:rsidRPr="00DA2031" w:rsidRDefault="006751CD" w:rsidP="0013478C">
      <w:pPr>
        <w:pStyle w:val="Akapitzlist"/>
        <w:numPr>
          <w:ilvl w:val="7"/>
          <w:numId w:val="133"/>
        </w:numPr>
        <w:tabs>
          <w:tab w:val="left" w:pos="284"/>
        </w:tabs>
        <w:spacing w:after="0" w:line="324" w:lineRule="auto"/>
        <w:jc w:val="both"/>
        <w:rPr>
          <w:rFonts w:ascii="Garamond" w:hAnsi="Garamond" w:cs="Arial"/>
          <w:color w:val="auto"/>
        </w:rPr>
      </w:pPr>
      <w:r w:rsidRPr="00DA2031">
        <w:rPr>
          <w:rFonts w:ascii="Garamond" w:hAnsi="Garamond" w:cs="Arial"/>
          <w:color w:val="auto"/>
        </w:rPr>
        <w:t xml:space="preserve">wskazane w gwarancji (poręczeniu) terminy obowiązywania gwarancji (poręczenia) muszą </w:t>
      </w:r>
      <w:r w:rsidR="00A53CC2" w:rsidRPr="00DA2031">
        <w:rPr>
          <w:rFonts w:ascii="Garamond" w:hAnsi="Garamond" w:cs="Arial"/>
          <w:color w:val="auto"/>
        </w:rPr>
        <w:t>być zgodne z Umową i Pzp</w:t>
      </w:r>
      <w:r w:rsidRPr="00DA2031">
        <w:rPr>
          <w:rFonts w:ascii="Garamond" w:hAnsi="Garamond" w:cs="Arial"/>
          <w:color w:val="auto"/>
        </w:rPr>
        <w:t xml:space="preserve">, </w:t>
      </w:r>
    </w:p>
    <w:p w14:paraId="13BF8B52" w14:textId="77777777" w:rsidR="004B75E8" w:rsidRPr="00DA2031" w:rsidRDefault="006751CD" w:rsidP="0013478C">
      <w:pPr>
        <w:pStyle w:val="Akapitzlist"/>
        <w:numPr>
          <w:ilvl w:val="7"/>
          <w:numId w:val="133"/>
        </w:numPr>
        <w:tabs>
          <w:tab w:val="left" w:pos="284"/>
        </w:tabs>
        <w:spacing w:after="0" w:line="324" w:lineRule="auto"/>
        <w:jc w:val="both"/>
        <w:rPr>
          <w:rFonts w:ascii="Garamond" w:hAnsi="Garamond" w:cs="Arial"/>
          <w:color w:val="auto"/>
        </w:rPr>
      </w:pPr>
      <w:r w:rsidRPr="00DA2031">
        <w:rPr>
          <w:rFonts w:ascii="Garamond" w:hAnsi="Garamond" w:cs="Arial"/>
          <w:color w:val="auto"/>
        </w:rPr>
        <w:t>termin wypłaty kwoty z gwarancji nie powinien być dłuższy niż 14 dni od dnia złożenia przez Zamawiającego żądania wypłaty.</w:t>
      </w:r>
    </w:p>
    <w:p w14:paraId="36507A2B" w14:textId="77777777" w:rsidR="009A4A4B" w:rsidRPr="00DA2031" w:rsidRDefault="009A4A4B" w:rsidP="0013478C">
      <w:pPr>
        <w:tabs>
          <w:tab w:val="left" w:pos="284"/>
        </w:tabs>
        <w:spacing w:line="324" w:lineRule="auto"/>
        <w:jc w:val="both"/>
        <w:rPr>
          <w:rFonts w:ascii="Garamond" w:hAnsi="Garamond" w:cs="Arial"/>
          <w:sz w:val="24"/>
          <w:szCs w:val="24"/>
        </w:rPr>
      </w:pPr>
    </w:p>
    <w:p w14:paraId="486B91FF" w14:textId="77777777" w:rsidR="003F293C" w:rsidRPr="00DA2031" w:rsidRDefault="003F293C" w:rsidP="0013478C">
      <w:pPr>
        <w:pStyle w:val="Default"/>
        <w:spacing w:line="324" w:lineRule="auto"/>
        <w:jc w:val="center"/>
        <w:rPr>
          <w:rFonts w:ascii="Garamond" w:hAnsi="Garamond" w:cs="Arial"/>
          <w:color w:val="auto"/>
        </w:rPr>
      </w:pPr>
      <w:r w:rsidRPr="00DA2031">
        <w:rPr>
          <w:rFonts w:ascii="Garamond" w:hAnsi="Garamond" w:cs="Arial"/>
          <w:b/>
          <w:bCs/>
          <w:color w:val="auto"/>
        </w:rPr>
        <w:t>§ 2</w:t>
      </w:r>
      <w:r w:rsidR="00332A4E" w:rsidRPr="00DA2031">
        <w:rPr>
          <w:rFonts w:ascii="Garamond" w:hAnsi="Garamond" w:cs="Arial"/>
          <w:b/>
          <w:bCs/>
          <w:color w:val="auto"/>
        </w:rPr>
        <w:t>5</w:t>
      </w:r>
      <w:r w:rsidRPr="00DA2031">
        <w:rPr>
          <w:rFonts w:ascii="Garamond" w:hAnsi="Garamond" w:cs="Arial"/>
          <w:b/>
          <w:bCs/>
          <w:color w:val="auto"/>
        </w:rPr>
        <w:t>.</w:t>
      </w:r>
    </w:p>
    <w:p w14:paraId="61CCBD53" w14:textId="77777777" w:rsidR="003F293C" w:rsidRPr="00DA2031" w:rsidRDefault="003F293C" w:rsidP="0013478C">
      <w:pPr>
        <w:suppressAutoHyphens/>
        <w:autoSpaceDN w:val="0"/>
        <w:spacing w:line="324" w:lineRule="auto"/>
        <w:jc w:val="center"/>
        <w:textAlignment w:val="baseline"/>
        <w:rPr>
          <w:rFonts w:ascii="Garamond" w:eastAsia="Calibri" w:hAnsi="Garamond" w:cs="Arial"/>
          <w:b/>
          <w:sz w:val="24"/>
          <w:szCs w:val="24"/>
        </w:rPr>
      </w:pPr>
      <w:r w:rsidRPr="00DA2031">
        <w:rPr>
          <w:rFonts w:ascii="Garamond" w:eastAsia="Calibri" w:hAnsi="Garamond" w:cs="Arial"/>
          <w:b/>
          <w:kern w:val="3"/>
          <w:sz w:val="24"/>
          <w:szCs w:val="24"/>
          <w:lang w:eastAsia="pl-PL"/>
        </w:rPr>
        <w:t>Klauzula poufności</w:t>
      </w:r>
    </w:p>
    <w:p w14:paraId="06880341" w14:textId="77777777" w:rsidR="00A1099A" w:rsidRPr="00DA2031" w:rsidRDefault="00A1099A" w:rsidP="0013478C">
      <w:pPr>
        <w:pStyle w:val="Akapitzlist"/>
        <w:widowControl/>
        <w:numPr>
          <w:ilvl w:val="0"/>
          <w:numId w:val="210"/>
        </w:numPr>
        <w:suppressAutoHyphens w:val="0"/>
        <w:autoSpaceDN/>
        <w:spacing w:after="0" w:line="324" w:lineRule="auto"/>
        <w:contextualSpacing/>
        <w:jc w:val="both"/>
        <w:textAlignment w:val="auto"/>
        <w:rPr>
          <w:rFonts w:ascii="Garamond" w:hAnsi="Garamond" w:cs="Calibri"/>
          <w:color w:val="auto"/>
        </w:rPr>
      </w:pPr>
      <w:r w:rsidRPr="00DA2031">
        <w:rPr>
          <w:rFonts w:ascii="Garamond" w:hAnsi="Garamond" w:cs="Calibri"/>
          <w:color w:val="auto"/>
        </w:rPr>
        <w:t xml:space="preserve">Wszelkie informacje udostępniane Wykonawcy oraz wszelkie informacje, do których Wykonawca będzie miał w ramach wykonywania Umowy dostęp, będą traktowane przez Wykonawcę jako poufne (w czasie obowiązywania Umowy oraz po jej zakończeniu) i mogą być ujawniane wyłącznie tym pracownikom i upoważnionym przedstawicielom Wykonawcy, których obowiązkiem jest realizacja Umowy i które zostały zobowiązane na piśmie do zachowania poufności w przynajmniej takim zakresie, jaki jest wymagany Umową (dalej: „Informacje Poufne”). </w:t>
      </w:r>
    </w:p>
    <w:p w14:paraId="2AF18FE2" w14:textId="77777777" w:rsidR="00A1099A" w:rsidRPr="00DA2031" w:rsidRDefault="00A1099A" w:rsidP="0013478C">
      <w:pPr>
        <w:pStyle w:val="Akapitzlist"/>
        <w:widowControl/>
        <w:numPr>
          <w:ilvl w:val="0"/>
          <w:numId w:val="210"/>
        </w:numPr>
        <w:suppressAutoHyphens w:val="0"/>
        <w:autoSpaceDN/>
        <w:spacing w:after="0" w:line="324" w:lineRule="auto"/>
        <w:contextualSpacing/>
        <w:jc w:val="both"/>
        <w:textAlignment w:val="auto"/>
        <w:rPr>
          <w:rFonts w:ascii="Garamond" w:hAnsi="Garamond" w:cs="Calibri"/>
          <w:color w:val="auto"/>
        </w:rPr>
      </w:pPr>
      <w:r w:rsidRPr="00DA2031">
        <w:rPr>
          <w:rFonts w:ascii="Garamond" w:hAnsi="Garamond" w:cs="Calibri"/>
          <w:color w:val="auto"/>
        </w:rPr>
        <w:t xml:space="preserve">Wykonawca zobowiązuje się do zachowania poufności informacji, w posiadanie których wejdzie w trakcie wykonywania Umowy, w szczególności: </w:t>
      </w:r>
    </w:p>
    <w:p w14:paraId="10299E95" w14:textId="77777777" w:rsidR="00A1099A" w:rsidRPr="00DA2031" w:rsidRDefault="00A1099A" w:rsidP="0013478C">
      <w:pPr>
        <w:pStyle w:val="Akapitzlist"/>
        <w:widowControl/>
        <w:numPr>
          <w:ilvl w:val="1"/>
          <w:numId w:val="210"/>
        </w:numPr>
        <w:suppressAutoHyphens w:val="0"/>
        <w:autoSpaceDN/>
        <w:spacing w:after="0" w:line="324" w:lineRule="auto"/>
        <w:contextualSpacing/>
        <w:jc w:val="both"/>
        <w:textAlignment w:val="auto"/>
        <w:rPr>
          <w:rFonts w:ascii="Garamond" w:hAnsi="Garamond" w:cs="Calibri"/>
          <w:color w:val="auto"/>
        </w:rPr>
      </w:pPr>
      <w:r w:rsidRPr="00DA2031">
        <w:rPr>
          <w:rFonts w:ascii="Garamond" w:hAnsi="Garamond" w:cs="Calibri"/>
          <w:color w:val="auto"/>
        </w:rPr>
        <w:t xml:space="preserve">nieujawniania i niezezwalania na ujawnienie jakichkolwiek informacji w jakiejkolwiek formie w całości lub w części jakiejkolwiek osobie trzeciej bez uprzedniej pisemnej zgody Zamawiającego, </w:t>
      </w:r>
    </w:p>
    <w:p w14:paraId="27B56690" w14:textId="77777777" w:rsidR="00A1099A" w:rsidRPr="00DA2031" w:rsidRDefault="00A1099A" w:rsidP="0013478C">
      <w:pPr>
        <w:pStyle w:val="Akapitzlist"/>
        <w:widowControl/>
        <w:numPr>
          <w:ilvl w:val="1"/>
          <w:numId w:val="210"/>
        </w:numPr>
        <w:suppressAutoHyphens w:val="0"/>
        <w:autoSpaceDN/>
        <w:spacing w:after="0" w:line="324" w:lineRule="auto"/>
        <w:contextualSpacing/>
        <w:jc w:val="both"/>
        <w:textAlignment w:val="auto"/>
        <w:rPr>
          <w:rFonts w:ascii="Garamond" w:hAnsi="Garamond" w:cs="Calibri"/>
          <w:color w:val="auto"/>
        </w:rPr>
      </w:pPr>
      <w:r w:rsidRPr="00DA2031">
        <w:rPr>
          <w:rFonts w:ascii="Garamond" w:hAnsi="Garamond" w:cs="Calibri"/>
          <w:color w:val="auto"/>
        </w:rPr>
        <w:t xml:space="preserve">zapewnienia, że personel oraz inni współpracownicy Wykonawcy, którym Informacje Poufne zostaną udostępnione nie ujawnią i nie zezwolą na ich ujawnienie w jakiejkolwiek formie w całości lub w części jakiejkolwiek osobie trzeciej bez uprzedniej pisemnej zgody Zamawiającego, </w:t>
      </w:r>
    </w:p>
    <w:p w14:paraId="752C7122" w14:textId="77777777" w:rsidR="00A1099A" w:rsidRPr="00DA2031" w:rsidRDefault="00A1099A" w:rsidP="0013478C">
      <w:pPr>
        <w:pStyle w:val="Akapitzlist"/>
        <w:widowControl/>
        <w:numPr>
          <w:ilvl w:val="1"/>
          <w:numId w:val="210"/>
        </w:numPr>
        <w:suppressAutoHyphens w:val="0"/>
        <w:autoSpaceDN/>
        <w:spacing w:after="0" w:line="324" w:lineRule="auto"/>
        <w:contextualSpacing/>
        <w:jc w:val="both"/>
        <w:textAlignment w:val="auto"/>
        <w:rPr>
          <w:rFonts w:ascii="Garamond" w:hAnsi="Garamond" w:cs="Calibri"/>
          <w:color w:val="auto"/>
        </w:rPr>
      </w:pPr>
      <w:r w:rsidRPr="00DA2031">
        <w:rPr>
          <w:rFonts w:ascii="Garamond" w:hAnsi="Garamond" w:cs="Calibri"/>
          <w:color w:val="auto"/>
        </w:rPr>
        <w:t xml:space="preserve">zapewnienia prawidłowej ochrony informacji przed utratą, kradzieżą, zniszczeniem, zgubieniem lub dostępem osób trzecich nieupoważnionych do uzyskania Informacji Poufnych. </w:t>
      </w:r>
    </w:p>
    <w:p w14:paraId="44FD28DA" w14:textId="77777777" w:rsidR="00A1099A" w:rsidRPr="00DA2031" w:rsidRDefault="00A1099A" w:rsidP="0013478C">
      <w:pPr>
        <w:pStyle w:val="Akapitzlist"/>
        <w:widowControl/>
        <w:numPr>
          <w:ilvl w:val="0"/>
          <w:numId w:val="210"/>
        </w:numPr>
        <w:suppressAutoHyphens w:val="0"/>
        <w:autoSpaceDN/>
        <w:spacing w:after="0" w:line="324" w:lineRule="auto"/>
        <w:contextualSpacing/>
        <w:jc w:val="both"/>
        <w:textAlignment w:val="auto"/>
        <w:rPr>
          <w:rFonts w:ascii="Garamond" w:hAnsi="Garamond" w:cs="Calibri"/>
          <w:color w:val="auto"/>
        </w:rPr>
      </w:pPr>
      <w:r w:rsidRPr="00DA2031">
        <w:rPr>
          <w:rFonts w:ascii="Garamond" w:hAnsi="Garamond" w:cs="Calibri"/>
          <w:color w:val="auto"/>
        </w:rPr>
        <w:t>Wykonawca zobowiązuje się do niewykorzystywania Informacji Poufnych do innych celów niż wykonywanie czynności wynikających z Umowy bez uprzedniej zgody Zamawiającego wyrażonej pisemnie</w:t>
      </w:r>
      <w:r w:rsidR="007C00E1" w:rsidRPr="00DA2031">
        <w:rPr>
          <w:rFonts w:ascii="Garamond" w:hAnsi="Garamond" w:cs="Calibri"/>
          <w:color w:val="auto"/>
        </w:rPr>
        <w:t>, pod rygorem nieważności</w:t>
      </w:r>
      <w:r w:rsidRPr="00DA2031">
        <w:rPr>
          <w:rFonts w:ascii="Garamond" w:hAnsi="Garamond" w:cs="Calibri"/>
          <w:color w:val="auto"/>
        </w:rPr>
        <w:t xml:space="preserve">. </w:t>
      </w:r>
    </w:p>
    <w:p w14:paraId="3F1504A5" w14:textId="77777777" w:rsidR="00A1099A" w:rsidRPr="00DA2031" w:rsidRDefault="00A1099A" w:rsidP="0013478C">
      <w:pPr>
        <w:pStyle w:val="Akapitzlist"/>
        <w:widowControl/>
        <w:numPr>
          <w:ilvl w:val="0"/>
          <w:numId w:val="210"/>
        </w:numPr>
        <w:suppressAutoHyphens w:val="0"/>
        <w:autoSpaceDN/>
        <w:spacing w:after="0" w:line="324" w:lineRule="auto"/>
        <w:contextualSpacing/>
        <w:jc w:val="both"/>
        <w:textAlignment w:val="auto"/>
        <w:rPr>
          <w:rFonts w:ascii="Garamond" w:hAnsi="Garamond" w:cs="Calibri"/>
          <w:color w:val="auto"/>
        </w:rPr>
      </w:pPr>
      <w:r w:rsidRPr="00DA2031">
        <w:rPr>
          <w:rFonts w:ascii="Garamond" w:hAnsi="Garamond" w:cs="Calibri"/>
          <w:color w:val="auto"/>
        </w:rPr>
        <w:lastRenderedPageBreak/>
        <w:t>Wykonawca zobowiązuje się do niezwłocznego zawiadomienia Zamawiającego o każdym przypadku ujawnienia Informacji Poufnych.</w:t>
      </w:r>
    </w:p>
    <w:p w14:paraId="245FF26E" w14:textId="77777777" w:rsidR="00A1099A" w:rsidRPr="00DA2031" w:rsidRDefault="00A1099A" w:rsidP="0013478C">
      <w:pPr>
        <w:pStyle w:val="Akapitzlist"/>
        <w:widowControl/>
        <w:numPr>
          <w:ilvl w:val="0"/>
          <w:numId w:val="210"/>
        </w:numPr>
        <w:suppressAutoHyphens w:val="0"/>
        <w:autoSpaceDN/>
        <w:spacing w:after="0" w:line="324" w:lineRule="auto"/>
        <w:contextualSpacing/>
        <w:jc w:val="both"/>
        <w:textAlignment w:val="auto"/>
        <w:rPr>
          <w:rFonts w:ascii="Garamond" w:hAnsi="Garamond" w:cs="Calibri"/>
          <w:color w:val="auto"/>
        </w:rPr>
      </w:pPr>
      <w:r w:rsidRPr="00DA2031">
        <w:rPr>
          <w:rFonts w:ascii="Garamond" w:hAnsi="Garamond" w:cs="Calibri"/>
          <w:color w:val="auto"/>
        </w:rPr>
        <w:t xml:space="preserve">Zobowiązanie do zachowania poufności informacji, o których mowa w ust. 1, nie dotyczy przypadków, gdy informacje te: </w:t>
      </w:r>
    </w:p>
    <w:p w14:paraId="0FE41A30" w14:textId="77777777" w:rsidR="00A1099A" w:rsidRPr="00DA2031" w:rsidRDefault="00A1099A" w:rsidP="0013478C">
      <w:pPr>
        <w:pStyle w:val="Akapitzlist"/>
        <w:widowControl/>
        <w:numPr>
          <w:ilvl w:val="1"/>
          <w:numId w:val="210"/>
        </w:numPr>
        <w:suppressAutoHyphens w:val="0"/>
        <w:autoSpaceDN/>
        <w:spacing w:after="0" w:line="324" w:lineRule="auto"/>
        <w:contextualSpacing/>
        <w:jc w:val="both"/>
        <w:textAlignment w:val="auto"/>
        <w:rPr>
          <w:rFonts w:ascii="Garamond" w:hAnsi="Garamond" w:cs="Calibri"/>
          <w:color w:val="auto"/>
        </w:rPr>
      </w:pPr>
      <w:r w:rsidRPr="00DA2031">
        <w:rPr>
          <w:rFonts w:ascii="Garamond" w:hAnsi="Garamond" w:cs="Calibri"/>
          <w:color w:val="auto"/>
        </w:rPr>
        <w:t>stały się publicznie dostępne, jednak w inny sposób niż w wyniku naruszenia Umowy,</w:t>
      </w:r>
    </w:p>
    <w:p w14:paraId="3CCD6E11" w14:textId="77777777" w:rsidR="00A1099A" w:rsidRPr="00DA2031" w:rsidRDefault="00A1099A" w:rsidP="0013478C">
      <w:pPr>
        <w:pStyle w:val="Akapitzlist"/>
        <w:widowControl/>
        <w:numPr>
          <w:ilvl w:val="1"/>
          <w:numId w:val="210"/>
        </w:numPr>
        <w:suppressAutoHyphens w:val="0"/>
        <w:autoSpaceDN/>
        <w:spacing w:after="0" w:line="324" w:lineRule="auto"/>
        <w:contextualSpacing/>
        <w:jc w:val="both"/>
        <w:textAlignment w:val="auto"/>
        <w:rPr>
          <w:rFonts w:ascii="Garamond" w:hAnsi="Garamond" w:cs="Calibri"/>
          <w:color w:val="auto"/>
        </w:rPr>
      </w:pPr>
      <w:r w:rsidRPr="00DA2031">
        <w:rPr>
          <w:rFonts w:ascii="Garamond" w:hAnsi="Garamond" w:cs="Calibri"/>
          <w:color w:val="auto"/>
        </w:rPr>
        <w:t xml:space="preserve">muszą zostać udostępnione zgodnie z obowiązkiem wynikającym z przepisów powszechnie obowiązującego prawa polskiego, orzeczenia sądu lub uprawnionego organu administracji państwowej. W takim przypadku Wykonawca będzie zobowiązany zapewnić, by udostępnienie informacji, o których mowa w ust. 1 powyżej nastąpiło wyłącznie w zakresie koniecznym dla zadośćuczynienia powyższemu obowiązkowi. </w:t>
      </w:r>
    </w:p>
    <w:p w14:paraId="300458B8" w14:textId="77777777" w:rsidR="00A1099A" w:rsidRPr="00DA2031" w:rsidRDefault="00A1099A" w:rsidP="0013478C">
      <w:pPr>
        <w:pStyle w:val="Akapitzlist"/>
        <w:widowControl/>
        <w:numPr>
          <w:ilvl w:val="0"/>
          <w:numId w:val="210"/>
        </w:numPr>
        <w:suppressAutoHyphens w:val="0"/>
        <w:autoSpaceDN/>
        <w:spacing w:after="0" w:line="324" w:lineRule="auto"/>
        <w:contextualSpacing/>
        <w:jc w:val="both"/>
        <w:textAlignment w:val="auto"/>
        <w:rPr>
          <w:rFonts w:ascii="Garamond" w:hAnsi="Garamond" w:cs="Calibri"/>
          <w:color w:val="auto"/>
        </w:rPr>
      </w:pPr>
      <w:r w:rsidRPr="00DA2031">
        <w:rPr>
          <w:rFonts w:ascii="Garamond" w:hAnsi="Garamond" w:cs="Calibri"/>
          <w:color w:val="auto"/>
        </w:rPr>
        <w:t>Wykonawca po zakończeniu w jakikolwiek sposób Umowy, w tym poprzez wygaśnięcie, rozwiązanie, wypowiedzenie lub odstąpienie, zwróci Zamawiającemu wszystkie otrzymane dokumenty i materiały, usunie informacje mające charakter informacji poufnych w rozumieniu niniejszego paragrafu oraz przekaże Zamawiającemu pisemne potwierdzenie</w:t>
      </w:r>
      <w:r w:rsidRPr="00DA2031">
        <w:rPr>
          <w:rFonts w:ascii="Garamond" w:hAnsi="Garamond" w:cs="Calibri"/>
          <w:i/>
          <w:color w:val="auto"/>
        </w:rPr>
        <w:t xml:space="preserve"> </w:t>
      </w:r>
      <w:r w:rsidRPr="00DA2031">
        <w:rPr>
          <w:rFonts w:ascii="Garamond" w:hAnsi="Garamond" w:cs="Calibri"/>
          <w:color w:val="auto"/>
        </w:rPr>
        <w:t>realizacji tych działań – niezwłocznie, nie później jednak niż w ciągu 7 Dni roboczych od dnia zakończenia Umowy. Wykonawca po zakończeniu realizacji Umowy zwraca Zamawiającemu wszelkie dane osobowe oraz usuwa wszelkie ich istniejące kopie, chyba że prawo Unii lub prawo państwa członkowskiego lub Umowa nakazują przechowywanie danych osobowych.</w:t>
      </w:r>
    </w:p>
    <w:p w14:paraId="3AB920F4" w14:textId="77777777" w:rsidR="00BE3279" w:rsidRPr="00DA2031" w:rsidRDefault="00A1099A" w:rsidP="00BE3279">
      <w:pPr>
        <w:pStyle w:val="Akapitzlist"/>
        <w:widowControl/>
        <w:numPr>
          <w:ilvl w:val="0"/>
          <w:numId w:val="210"/>
        </w:numPr>
        <w:suppressAutoHyphens w:val="0"/>
        <w:autoSpaceDN/>
        <w:spacing w:after="0" w:line="324" w:lineRule="auto"/>
        <w:contextualSpacing/>
        <w:jc w:val="both"/>
        <w:textAlignment w:val="auto"/>
        <w:rPr>
          <w:rFonts w:ascii="Garamond" w:hAnsi="Garamond" w:cs="Calibri"/>
          <w:color w:val="auto"/>
        </w:rPr>
      </w:pPr>
      <w:r w:rsidRPr="00DA2031">
        <w:rPr>
          <w:rFonts w:ascii="Garamond" w:hAnsi="Garamond" w:cs="Calibri"/>
          <w:color w:val="auto"/>
        </w:rPr>
        <w:t>Wykonawca przechowuje dokumentację związaną z realizacją Umowy w sposób zapewniający bezpieczeństwo informacji oraz jest zobowiązany do poinformowania Zamawiającego o miejscu jej przechowywania w terminie 5 Dni roboczych od dnia podpisania Umowy, o ile dokumentacja jest przechowywana poza jego siedzibą.</w:t>
      </w:r>
    </w:p>
    <w:p w14:paraId="08118CD4" w14:textId="40EF6316" w:rsidR="00B5685A" w:rsidRPr="00DA2031" w:rsidRDefault="00A1099A" w:rsidP="00BE3279">
      <w:pPr>
        <w:pStyle w:val="Akapitzlist"/>
        <w:widowControl/>
        <w:numPr>
          <w:ilvl w:val="0"/>
          <w:numId w:val="210"/>
        </w:numPr>
        <w:suppressAutoHyphens w:val="0"/>
        <w:autoSpaceDN/>
        <w:spacing w:after="0" w:line="324" w:lineRule="auto"/>
        <w:contextualSpacing/>
        <w:jc w:val="both"/>
        <w:textAlignment w:val="auto"/>
        <w:rPr>
          <w:rFonts w:ascii="Garamond" w:hAnsi="Garamond" w:cs="Calibri"/>
          <w:color w:val="auto"/>
        </w:rPr>
      </w:pPr>
      <w:r w:rsidRPr="00DA2031">
        <w:rPr>
          <w:rFonts w:ascii="Garamond" w:hAnsi="Garamond"/>
          <w:color w:val="auto"/>
        </w:rPr>
        <w:t xml:space="preserve">Ustanowione Umową zasady zachowania poufności informacji poufnych, obowiązują w trakcie wykonywania Umowy, jak i po jej wygaśnięciu, przez okres co najmniej 10 lat od wygaśnięcia Umowy niezależnie od przyczyn, chyba że przepisy powszechnie obowiązujące przewidują dłuższy termin ochrony informacji. </w:t>
      </w:r>
    </w:p>
    <w:p w14:paraId="75BCD0F6" w14:textId="77777777" w:rsidR="00BE3279" w:rsidRPr="00DA2031" w:rsidRDefault="00BE3279" w:rsidP="00BE3279">
      <w:pPr>
        <w:pStyle w:val="Akapitzlist"/>
        <w:widowControl/>
        <w:suppressAutoHyphens w:val="0"/>
        <w:autoSpaceDN/>
        <w:spacing w:after="0" w:line="324" w:lineRule="auto"/>
        <w:ind w:left="397"/>
        <w:contextualSpacing/>
        <w:jc w:val="both"/>
        <w:textAlignment w:val="auto"/>
        <w:rPr>
          <w:rFonts w:ascii="Garamond" w:hAnsi="Garamond" w:cs="Calibri"/>
          <w:color w:val="auto"/>
        </w:rPr>
      </w:pPr>
    </w:p>
    <w:p w14:paraId="24545EC2" w14:textId="77777777" w:rsidR="00B5685A" w:rsidRPr="00DA2031" w:rsidRDefault="00B5685A" w:rsidP="0013478C">
      <w:pPr>
        <w:pStyle w:val="Default"/>
        <w:spacing w:line="324" w:lineRule="auto"/>
        <w:jc w:val="center"/>
        <w:rPr>
          <w:rFonts w:ascii="Garamond" w:hAnsi="Garamond" w:cs="Arial"/>
          <w:color w:val="auto"/>
        </w:rPr>
      </w:pPr>
      <w:r w:rsidRPr="00DA2031">
        <w:rPr>
          <w:rFonts w:ascii="Garamond" w:hAnsi="Garamond" w:cs="Arial"/>
          <w:b/>
          <w:bCs/>
          <w:color w:val="auto"/>
        </w:rPr>
        <w:t>§ 2</w:t>
      </w:r>
      <w:r w:rsidR="00856E1A" w:rsidRPr="00DA2031">
        <w:rPr>
          <w:rFonts w:ascii="Garamond" w:hAnsi="Garamond" w:cs="Arial"/>
          <w:b/>
          <w:bCs/>
          <w:color w:val="auto"/>
        </w:rPr>
        <w:t>6</w:t>
      </w:r>
      <w:r w:rsidRPr="00DA2031">
        <w:rPr>
          <w:rFonts w:ascii="Garamond" w:hAnsi="Garamond" w:cs="Arial"/>
          <w:b/>
          <w:bCs/>
          <w:color w:val="auto"/>
        </w:rPr>
        <w:t>.</w:t>
      </w:r>
    </w:p>
    <w:p w14:paraId="53C405BA" w14:textId="77777777" w:rsidR="00B5685A" w:rsidRPr="00DA2031" w:rsidRDefault="00B5685A" w:rsidP="0013478C">
      <w:pPr>
        <w:suppressAutoHyphens/>
        <w:autoSpaceDN w:val="0"/>
        <w:spacing w:line="324" w:lineRule="auto"/>
        <w:jc w:val="center"/>
        <w:textAlignment w:val="baseline"/>
        <w:rPr>
          <w:rFonts w:ascii="Garamond" w:eastAsia="Calibri" w:hAnsi="Garamond" w:cs="Arial"/>
          <w:b/>
          <w:kern w:val="3"/>
          <w:sz w:val="24"/>
          <w:szCs w:val="24"/>
          <w:lang w:eastAsia="pl-PL"/>
        </w:rPr>
      </w:pPr>
      <w:r w:rsidRPr="00DA2031">
        <w:rPr>
          <w:rFonts w:ascii="Garamond" w:eastAsia="Calibri" w:hAnsi="Garamond" w:cs="Arial"/>
          <w:b/>
          <w:kern w:val="3"/>
          <w:sz w:val="24"/>
          <w:szCs w:val="24"/>
          <w:lang w:eastAsia="pl-PL"/>
        </w:rPr>
        <w:t>Obowiązki informacyjne</w:t>
      </w:r>
    </w:p>
    <w:p w14:paraId="221C94D4" w14:textId="77777777" w:rsidR="00C1003E" w:rsidRPr="00DA2031" w:rsidRDefault="00C1003E" w:rsidP="00C1003E">
      <w:pPr>
        <w:pStyle w:val="Akapitzlist"/>
        <w:numPr>
          <w:ilvl w:val="3"/>
          <w:numId w:val="69"/>
        </w:numPr>
        <w:tabs>
          <w:tab w:val="left" w:pos="284"/>
        </w:tabs>
        <w:spacing w:after="0" w:line="324" w:lineRule="auto"/>
        <w:ind w:left="284"/>
        <w:jc w:val="both"/>
        <w:rPr>
          <w:rFonts w:ascii="Garamond" w:hAnsi="Garamond" w:cs="Arial"/>
          <w:color w:val="auto"/>
        </w:rPr>
      </w:pPr>
      <w:r w:rsidRPr="00DA2031">
        <w:rPr>
          <w:rFonts w:ascii="Garamond" w:hAnsi="Garamond" w:cs="Arial"/>
          <w:color w:val="auto"/>
        </w:rPr>
        <w:t>Wykonawca zobowiązany jest podczas realizacji Przedmiotu Umowy przestrzegać zasad i wymogów Programu Wieloletniego w zakresie obowiązków informacyjnych, w tym odpowiedniego oznakowania miejsca realizacji/budowy Przedmiotu Umowy.</w:t>
      </w:r>
    </w:p>
    <w:p w14:paraId="3D863DD7" w14:textId="77777777" w:rsidR="00164127" w:rsidRPr="00DA2031" w:rsidRDefault="00C1003E" w:rsidP="00C1003E">
      <w:pPr>
        <w:pStyle w:val="Akapitzlist"/>
        <w:numPr>
          <w:ilvl w:val="3"/>
          <w:numId w:val="69"/>
        </w:numPr>
        <w:tabs>
          <w:tab w:val="left" w:pos="284"/>
        </w:tabs>
        <w:spacing w:after="0" w:line="324" w:lineRule="auto"/>
        <w:ind w:left="284"/>
        <w:jc w:val="both"/>
        <w:rPr>
          <w:rFonts w:ascii="Garamond" w:hAnsi="Garamond" w:cs="Arial"/>
          <w:color w:val="auto"/>
        </w:rPr>
      </w:pPr>
      <w:r w:rsidRPr="00DA2031">
        <w:rPr>
          <w:rFonts w:ascii="Garamond" w:hAnsi="Garamond" w:cs="Arial"/>
          <w:color w:val="auto"/>
        </w:rPr>
        <w:t>Wszelkie oświadczenia</w:t>
      </w:r>
      <w:r w:rsidR="004B05FA" w:rsidRPr="00DA2031">
        <w:rPr>
          <w:rFonts w:ascii="Garamond" w:hAnsi="Garamond" w:cs="Arial"/>
          <w:color w:val="auto"/>
        </w:rPr>
        <w:t xml:space="preserve">, informacje prasowe/medialne, jakie Wykonawca będzie składał w związku z zawarciem i wykonaniem niniejszej Umowy w stosunku do osób trzecich, wymagają uprzedniego uzgodnienia z Zamawiającym, zarówno w zakresie samego ich złożenia, jak i proponowanej treści i formy. </w:t>
      </w:r>
      <w:r w:rsidRPr="00DA2031">
        <w:rPr>
          <w:rFonts w:ascii="Garamond" w:hAnsi="Garamond" w:cs="Arial"/>
          <w:color w:val="auto"/>
        </w:rPr>
        <w:t xml:space="preserve">   </w:t>
      </w:r>
    </w:p>
    <w:p w14:paraId="3B0A381F" w14:textId="77777777" w:rsidR="00C249FF" w:rsidRDefault="00C249FF" w:rsidP="0013478C">
      <w:pPr>
        <w:pStyle w:val="Bezodstpw"/>
        <w:spacing w:after="0" w:line="324" w:lineRule="auto"/>
        <w:jc w:val="center"/>
        <w:rPr>
          <w:rFonts w:ascii="Garamond" w:hAnsi="Garamond" w:cs="Arial"/>
          <w:b/>
          <w:color w:val="auto"/>
          <w:szCs w:val="24"/>
        </w:rPr>
      </w:pPr>
    </w:p>
    <w:p w14:paraId="35426D89" w14:textId="77777777" w:rsidR="00C249FF" w:rsidRDefault="00C249FF" w:rsidP="0013478C">
      <w:pPr>
        <w:pStyle w:val="Bezodstpw"/>
        <w:spacing w:after="0" w:line="324" w:lineRule="auto"/>
        <w:jc w:val="center"/>
        <w:rPr>
          <w:rFonts w:ascii="Garamond" w:hAnsi="Garamond" w:cs="Arial"/>
          <w:b/>
          <w:color w:val="auto"/>
          <w:szCs w:val="24"/>
        </w:rPr>
      </w:pPr>
    </w:p>
    <w:p w14:paraId="61FF3D1E" w14:textId="1217C738" w:rsidR="00537742" w:rsidRPr="00DA2031" w:rsidRDefault="00537742" w:rsidP="0013478C">
      <w:pPr>
        <w:pStyle w:val="Bezodstpw"/>
        <w:spacing w:after="0" w:line="324" w:lineRule="auto"/>
        <w:jc w:val="center"/>
        <w:rPr>
          <w:rFonts w:ascii="Garamond" w:hAnsi="Garamond" w:cs="Arial"/>
          <w:b/>
          <w:color w:val="auto"/>
          <w:szCs w:val="24"/>
        </w:rPr>
      </w:pPr>
      <w:r w:rsidRPr="00DA2031">
        <w:rPr>
          <w:rFonts w:ascii="Garamond" w:hAnsi="Garamond" w:cs="Arial"/>
          <w:b/>
          <w:color w:val="auto"/>
          <w:szCs w:val="24"/>
        </w:rPr>
        <w:lastRenderedPageBreak/>
        <w:t xml:space="preserve">§ </w:t>
      </w:r>
      <w:r w:rsidR="00B5685A" w:rsidRPr="00DA2031">
        <w:rPr>
          <w:rFonts w:ascii="Garamond" w:hAnsi="Garamond" w:cs="Arial"/>
          <w:b/>
          <w:color w:val="auto"/>
          <w:szCs w:val="24"/>
        </w:rPr>
        <w:t>2</w:t>
      </w:r>
      <w:r w:rsidR="00856E1A" w:rsidRPr="00DA2031">
        <w:rPr>
          <w:rFonts w:ascii="Garamond" w:hAnsi="Garamond" w:cs="Arial"/>
          <w:b/>
          <w:color w:val="auto"/>
          <w:szCs w:val="24"/>
        </w:rPr>
        <w:t>7</w:t>
      </w:r>
      <w:r w:rsidR="004000BA" w:rsidRPr="00DA2031">
        <w:rPr>
          <w:rFonts w:ascii="Garamond" w:hAnsi="Garamond" w:cs="Arial"/>
          <w:b/>
          <w:color w:val="auto"/>
          <w:szCs w:val="24"/>
        </w:rPr>
        <w:t>.</w:t>
      </w:r>
    </w:p>
    <w:p w14:paraId="17D883D7" w14:textId="77777777" w:rsidR="00537742" w:rsidRPr="00DA2031" w:rsidRDefault="00537742" w:rsidP="0013478C">
      <w:pPr>
        <w:pStyle w:val="Bezodstpw"/>
        <w:spacing w:after="0" w:line="324" w:lineRule="auto"/>
        <w:jc w:val="center"/>
        <w:rPr>
          <w:rFonts w:ascii="Garamond" w:hAnsi="Garamond" w:cs="Arial"/>
          <w:b/>
          <w:color w:val="auto"/>
          <w:szCs w:val="24"/>
        </w:rPr>
      </w:pPr>
      <w:r w:rsidRPr="00DA2031">
        <w:rPr>
          <w:rFonts w:ascii="Garamond" w:hAnsi="Garamond" w:cs="Arial"/>
          <w:b/>
          <w:color w:val="auto"/>
          <w:szCs w:val="24"/>
        </w:rPr>
        <w:t>Dane kontaktowe</w:t>
      </w:r>
    </w:p>
    <w:p w14:paraId="68467DB5" w14:textId="4E698AD8" w:rsidR="00537742" w:rsidRPr="00DA2031" w:rsidRDefault="00537742" w:rsidP="00333298">
      <w:pPr>
        <w:pStyle w:val="Standard"/>
        <w:numPr>
          <w:ilvl w:val="6"/>
          <w:numId w:val="69"/>
        </w:numPr>
        <w:spacing w:after="0" w:line="324" w:lineRule="auto"/>
        <w:ind w:left="284" w:right="20"/>
        <w:jc w:val="both"/>
        <w:rPr>
          <w:rFonts w:ascii="Garamond" w:hAnsi="Garamond" w:cs="Arial"/>
          <w:color w:val="auto"/>
        </w:rPr>
      </w:pPr>
      <w:r w:rsidRPr="00DA2031">
        <w:rPr>
          <w:rFonts w:ascii="Garamond" w:hAnsi="Garamond" w:cs="Arial"/>
          <w:color w:val="auto"/>
          <w:shd w:val="clear" w:color="auto" w:fill="FFFFFF"/>
        </w:rPr>
        <w:t xml:space="preserve">Kontakty pomiędzy Zamawiającym i Wykonawcą, odbywać się będą w terminach i miejscach wzajemnie uzgodnionych. Wszystkie </w:t>
      </w:r>
      <w:r w:rsidR="00C9066C" w:rsidRPr="00DA2031">
        <w:rPr>
          <w:rFonts w:ascii="Garamond" w:hAnsi="Garamond" w:cs="Arial"/>
          <w:color w:val="auto"/>
          <w:shd w:val="clear" w:color="auto" w:fill="FFFFFF"/>
        </w:rPr>
        <w:t>zawiadomienia i oświadczenia</w:t>
      </w:r>
      <w:r w:rsidR="00D2307C" w:rsidRPr="00DA2031">
        <w:rPr>
          <w:rFonts w:ascii="Garamond" w:hAnsi="Garamond" w:cs="Arial"/>
          <w:color w:val="auto"/>
          <w:shd w:val="clear" w:color="auto" w:fill="FFFFFF"/>
        </w:rPr>
        <w:t xml:space="preserve"> </w:t>
      </w:r>
      <w:r w:rsidRPr="00DA2031">
        <w:rPr>
          <w:rFonts w:ascii="Garamond" w:hAnsi="Garamond" w:cs="Arial"/>
          <w:color w:val="auto"/>
          <w:shd w:val="clear" w:color="auto" w:fill="FFFFFF"/>
        </w:rPr>
        <w:t>w ramach niniejszej Umowy dokonywane będą na piśmie, faksem lub pocztą elektroniczną na następujący adres:</w:t>
      </w:r>
    </w:p>
    <w:p w14:paraId="73518834" w14:textId="77777777" w:rsidR="00537742" w:rsidRPr="00DA2031" w:rsidRDefault="00537742" w:rsidP="0013478C">
      <w:pPr>
        <w:pStyle w:val="Akapitzlist"/>
        <w:widowControl/>
        <w:numPr>
          <w:ilvl w:val="0"/>
          <w:numId w:val="63"/>
        </w:numPr>
        <w:shd w:val="clear" w:color="auto" w:fill="FFFFFF"/>
        <w:suppressAutoHyphens w:val="0"/>
        <w:autoSpaceDN/>
        <w:spacing w:after="0" w:line="324" w:lineRule="auto"/>
        <w:ind w:left="567" w:hanging="283"/>
        <w:jc w:val="both"/>
        <w:textAlignment w:val="auto"/>
        <w:rPr>
          <w:rFonts w:ascii="Garamond" w:hAnsi="Garamond" w:cs="Arial"/>
          <w:color w:val="auto"/>
        </w:rPr>
      </w:pPr>
      <w:r w:rsidRPr="00DA2031">
        <w:rPr>
          <w:rFonts w:ascii="Garamond" w:hAnsi="Garamond" w:cs="Arial"/>
          <w:b/>
          <w:bCs/>
          <w:color w:val="auto"/>
          <w:shd w:val="clear" w:color="auto" w:fill="FFFFFF"/>
        </w:rPr>
        <w:t>dane Zamawiającego</w:t>
      </w:r>
      <w:r w:rsidRPr="00DA2031">
        <w:rPr>
          <w:rFonts w:ascii="Garamond" w:hAnsi="Garamond" w:cs="Arial"/>
          <w:color w:val="auto"/>
          <w:shd w:val="clear" w:color="auto" w:fill="FFFFFF"/>
        </w:rPr>
        <w:t xml:space="preserve">: </w:t>
      </w:r>
    </w:p>
    <w:p w14:paraId="19E331F9" w14:textId="48D89857" w:rsidR="00537742" w:rsidRPr="00DA2031" w:rsidRDefault="00914887" w:rsidP="0013478C">
      <w:pPr>
        <w:pStyle w:val="Akapitzlist"/>
        <w:numPr>
          <w:ilvl w:val="0"/>
          <w:numId w:val="174"/>
        </w:numPr>
        <w:shd w:val="clear" w:color="auto" w:fill="FFFFFF"/>
        <w:spacing w:after="0" w:line="324" w:lineRule="auto"/>
        <w:jc w:val="both"/>
        <w:rPr>
          <w:rFonts w:ascii="Garamond" w:hAnsi="Garamond" w:cs="Arial"/>
          <w:color w:val="auto"/>
          <w:lang w:val="it-IT"/>
        </w:rPr>
      </w:pPr>
      <w:r w:rsidRPr="00DA2031">
        <w:rPr>
          <w:rFonts w:ascii="Garamond" w:hAnsi="Garamond" w:cs="Arial"/>
          <w:color w:val="auto"/>
          <w:lang w:val="it-IT"/>
        </w:rPr>
        <w:t xml:space="preserve">Dariusz Jellonnek  e-mail: </w:t>
      </w:r>
      <w:r w:rsidR="00C249FF" w:rsidRPr="00C249FF">
        <w:rPr>
          <w:rFonts w:ascii="Garamond" w:hAnsi="Garamond" w:cs="Arial"/>
          <w:color w:val="auto"/>
          <w:lang w:val="it-IT"/>
        </w:rPr>
        <w:t xml:space="preserve">Jellonnek Dariusz </w:t>
      </w:r>
      <w:hyperlink r:id="rId13" w:history="1">
        <w:r w:rsidR="00C249FF" w:rsidRPr="00C44EBF">
          <w:rPr>
            <w:rStyle w:val="Hipercze"/>
            <w:rFonts w:ascii="Garamond" w:hAnsi="Garamond" w:cs="Arial"/>
            <w:lang w:val="it-IT"/>
          </w:rPr>
          <w:t>d.jellonnek@umg.edu.pl</w:t>
        </w:r>
      </w:hyperlink>
      <w:r w:rsidR="00C249FF">
        <w:rPr>
          <w:rFonts w:ascii="Garamond" w:hAnsi="Garamond" w:cs="Arial"/>
          <w:color w:val="auto"/>
          <w:lang w:val="it-IT"/>
        </w:rPr>
        <w:t xml:space="preserve"> tel. </w:t>
      </w:r>
      <w:r w:rsidRPr="00DA2031">
        <w:rPr>
          <w:rFonts w:ascii="Garamond" w:hAnsi="Garamond" w:cs="Arial"/>
          <w:color w:val="auto"/>
          <w:lang w:val="it-IT"/>
        </w:rPr>
        <w:t>58-5586-426</w:t>
      </w:r>
    </w:p>
    <w:p w14:paraId="3C00D355" w14:textId="77777777" w:rsidR="00914887" w:rsidRPr="00DA2031" w:rsidRDefault="00537742" w:rsidP="0013478C">
      <w:pPr>
        <w:numPr>
          <w:ilvl w:val="1"/>
          <w:numId w:val="64"/>
        </w:numPr>
        <w:shd w:val="clear" w:color="auto" w:fill="FFFFFF"/>
        <w:spacing w:line="324" w:lineRule="auto"/>
        <w:ind w:left="567" w:hanging="284"/>
        <w:jc w:val="both"/>
        <w:rPr>
          <w:rFonts w:ascii="Garamond" w:hAnsi="Garamond" w:cs="Arial"/>
          <w:sz w:val="24"/>
          <w:szCs w:val="24"/>
        </w:rPr>
      </w:pPr>
      <w:r w:rsidRPr="00DA2031">
        <w:rPr>
          <w:rFonts w:ascii="Garamond" w:hAnsi="Garamond" w:cs="Arial"/>
          <w:b/>
          <w:bCs/>
          <w:sz w:val="24"/>
          <w:szCs w:val="24"/>
          <w:shd w:val="clear" w:color="auto" w:fill="FFFFFF"/>
        </w:rPr>
        <w:t>dane Wykonawcy</w:t>
      </w:r>
      <w:r w:rsidRPr="00DA2031">
        <w:rPr>
          <w:rFonts w:ascii="Garamond" w:hAnsi="Garamond" w:cs="Arial"/>
          <w:sz w:val="24"/>
          <w:szCs w:val="24"/>
          <w:shd w:val="clear" w:color="auto" w:fill="FFFFFF"/>
        </w:rPr>
        <w:t>: ….</w:t>
      </w:r>
    </w:p>
    <w:p w14:paraId="105A990F" w14:textId="77777777" w:rsidR="00333298" w:rsidRPr="00DA2031" w:rsidRDefault="00333298" w:rsidP="00333298">
      <w:pPr>
        <w:tabs>
          <w:tab w:val="left" w:pos="-2410"/>
          <w:tab w:val="left" w:pos="-1701"/>
          <w:tab w:val="left" w:pos="426"/>
        </w:tabs>
        <w:spacing w:line="324" w:lineRule="auto"/>
        <w:ind w:left="284" w:hanging="284"/>
        <w:jc w:val="both"/>
        <w:rPr>
          <w:rFonts w:ascii="Garamond" w:hAnsi="Garamond" w:cs="Tahoma"/>
          <w:sz w:val="24"/>
          <w:szCs w:val="24"/>
        </w:rPr>
      </w:pPr>
      <w:r w:rsidRPr="00DA2031">
        <w:rPr>
          <w:rFonts w:ascii="Garamond" w:hAnsi="Garamond" w:cs="Tahoma"/>
          <w:sz w:val="24"/>
          <w:szCs w:val="24"/>
        </w:rPr>
        <w:t xml:space="preserve">2. </w:t>
      </w:r>
      <w:r w:rsidR="00C9066C" w:rsidRPr="00DA2031">
        <w:rPr>
          <w:rFonts w:ascii="Garamond" w:hAnsi="Garamond" w:cs="Tahoma"/>
          <w:sz w:val="24"/>
          <w:szCs w:val="24"/>
        </w:rPr>
        <w:t>Z</w:t>
      </w:r>
      <w:r w:rsidR="00D2307C" w:rsidRPr="00DA2031">
        <w:rPr>
          <w:rFonts w:ascii="Garamond" w:hAnsi="Garamond" w:cs="Tahoma"/>
          <w:sz w:val="24"/>
          <w:szCs w:val="24"/>
        </w:rPr>
        <w:t xml:space="preserve">awiadomienia </w:t>
      </w:r>
      <w:r w:rsidR="00C9066C" w:rsidRPr="00DA2031">
        <w:rPr>
          <w:rFonts w:ascii="Garamond" w:hAnsi="Garamond" w:cs="Tahoma"/>
          <w:sz w:val="24"/>
          <w:szCs w:val="24"/>
        </w:rPr>
        <w:t xml:space="preserve">wystosowane </w:t>
      </w:r>
      <w:r w:rsidR="00B91AC1" w:rsidRPr="00DA2031">
        <w:rPr>
          <w:rFonts w:ascii="Garamond" w:hAnsi="Garamond" w:cs="Tahoma"/>
          <w:sz w:val="24"/>
          <w:szCs w:val="24"/>
        </w:rPr>
        <w:t xml:space="preserve">na ww. dane kontaktowe </w:t>
      </w:r>
      <w:r w:rsidR="00D2307C" w:rsidRPr="00DA2031">
        <w:rPr>
          <w:rFonts w:ascii="Garamond" w:hAnsi="Garamond" w:cs="Tahoma"/>
          <w:sz w:val="24"/>
          <w:szCs w:val="24"/>
        </w:rPr>
        <w:t>stają się skuteczne po ich doręczeniu przez pocztę albo w dniu osobistego doręczenia bądź przesłania faksem lub korespondencją e-mailową potwierdzoną przez odbierającego, z zastrzeżeniem odmiennych postanowień niniejszej Umowy.</w:t>
      </w:r>
    </w:p>
    <w:p w14:paraId="62D74807" w14:textId="6707C472" w:rsidR="00D2307C" w:rsidRPr="00DA2031" w:rsidRDefault="00333298" w:rsidP="00333298">
      <w:pPr>
        <w:tabs>
          <w:tab w:val="left" w:pos="-2410"/>
          <w:tab w:val="left" w:pos="-1701"/>
          <w:tab w:val="left" w:pos="426"/>
        </w:tabs>
        <w:spacing w:line="324" w:lineRule="auto"/>
        <w:ind w:left="284" w:hanging="284"/>
        <w:jc w:val="both"/>
        <w:rPr>
          <w:rFonts w:ascii="Garamond" w:hAnsi="Garamond" w:cs="Tahoma"/>
          <w:sz w:val="24"/>
          <w:szCs w:val="24"/>
        </w:rPr>
      </w:pPr>
      <w:r w:rsidRPr="00DA2031">
        <w:rPr>
          <w:rFonts w:ascii="Garamond" w:hAnsi="Garamond" w:cs="Tahoma"/>
          <w:sz w:val="24"/>
          <w:szCs w:val="24"/>
        </w:rPr>
        <w:t xml:space="preserve">3.  </w:t>
      </w:r>
      <w:r w:rsidR="00D2307C" w:rsidRPr="00DA2031">
        <w:rPr>
          <w:rFonts w:ascii="Garamond" w:hAnsi="Garamond" w:cs="Tahoma"/>
          <w:sz w:val="24"/>
          <w:szCs w:val="24"/>
        </w:rPr>
        <w:t>W przypadku zmiany danych wskazanych powyżej Strony zobowiązane są w terminie 7 dni powiadomić drugą Stronę o ich zaistnieniu. W przypadku braku zawiadomienia, korespondencja wystosowana zgodnie z danymi dotychczasowymi będzie uznana za doręczoną po upływie 5 dni od dnia jej wystosowania.</w:t>
      </w:r>
    </w:p>
    <w:p w14:paraId="77F30EC1" w14:textId="77777777" w:rsidR="00D2307C" w:rsidRPr="00DA2031" w:rsidRDefault="00D2307C" w:rsidP="0013478C">
      <w:pPr>
        <w:shd w:val="clear" w:color="auto" w:fill="FFFFFF"/>
        <w:spacing w:line="324" w:lineRule="auto"/>
        <w:jc w:val="both"/>
        <w:rPr>
          <w:rFonts w:ascii="Garamond" w:hAnsi="Garamond" w:cs="Arial"/>
          <w:sz w:val="24"/>
          <w:szCs w:val="24"/>
        </w:rPr>
      </w:pPr>
    </w:p>
    <w:p w14:paraId="4289F6A0" w14:textId="77777777" w:rsidR="00D506A4" w:rsidRPr="00DA2031" w:rsidRDefault="00D506A4" w:rsidP="0013478C">
      <w:pPr>
        <w:pStyle w:val="Standard"/>
        <w:spacing w:after="0" w:line="324" w:lineRule="auto"/>
        <w:ind w:left="3552" w:right="20" w:firstLine="696"/>
        <w:rPr>
          <w:rFonts w:ascii="Garamond" w:hAnsi="Garamond" w:cs="Arial"/>
          <w:color w:val="auto"/>
        </w:rPr>
      </w:pPr>
      <w:r w:rsidRPr="00DA2031">
        <w:rPr>
          <w:rFonts w:ascii="Garamond" w:hAnsi="Garamond" w:cs="Arial"/>
          <w:b/>
          <w:color w:val="auto"/>
        </w:rPr>
        <w:t xml:space="preserve">§ </w:t>
      </w:r>
      <w:r w:rsidR="00B5685A" w:rsidRPr="00DA2031">
        <w:rPr>
          <w:rFonts w:ascii="Garamond" w:hAnsi="Garamond" w:cs="Arial"/>
          <w:b/>
          <w:color w:val="auto"/>
        </w:rPr>
        <w:t>2</w:t>
      </w:r>
      <w:r w:rsidR="00B82047" w:rsidRPr="00DA2031">
        <w:rPr>
          <w:rFonts w:ascii="Garamond" w:hAnsi="Garamond" w:cs="Arial"/>
          <w:b/>
          <w:color w:val="auto"/>
        </w:rPr>
        <w:t>8</w:t>
      </w:r>
      <w:r w:rsidR="004000BA" w:rsidRPr="00DA2031">
        <w:rPr>
          <w:rFonts w:ascii="Garamond" w:hAnsi="Garamond" w:cs="Arial"/>
          <w:b/>
          <w:color w:val="auto"/>
        </w:rPr>
        <w:t>.</w:t>
      </w:r>
    </w:p>
    <w:p w14:paraId="41C74359" w14:textId="77777777" w:rsidR="00D506A4" w:rsidRPr="00DA2031" w:rsidRDefault="00D506A4" w:rsidP="0013478C">
      <w:pPr>
        <w:pStyle w:val="Bezodstpw"/>
        <w:spacing w:after="0" w:line="324" w:lineRule="auto"/>
        <w:jc w:val="center"/>
        <w:rPr>
          <w:rFonts w:ascii="Garamond" w:hAnsi="Garamond" w:cs="Arial"/>
          <w:b/>
          <w:color w:val="auto"/>
          <w:szCs w:val="24"/>
        </w:rPr>
      </w:pPr>
      <w:r w:rsidRPr="00DA2031">
        <w:rPr>
          <w:rFonts w:ascii="Garamond" w:hAnsi="Garamond" w:cs="Arial"/>
          <w:b/>
          <w:color w:val="auto"/>
          <w:szCs w:val="24"/>
        </w:rPr>
        <w:t>Ochrona danych osobowych</w:t>
      </w:r>
    </w:p>
    <w:p w14:paraId="146F8467" w14:textId="77777777" w:rsidR="00D506A4" w:rsidRPr="00DA2031" w:rsidRDefault="00D506A4" w:rsidP="0013478C">
      <w:pPr>
        <w:pStyle w:val="Default"/>
        <w:numPr>
          <w:ilvl w:val="0"/>
          <w:numId w:val="65"/>
        </w:numPr>
        <w:spacing w:line="324" w:lineRule="auto"/>
        <w:ind w:left="284" w:hanging="284"/>
        <w:jc w:val="both"/>
        <w:rPr>
          <w:rFonts w:ascii="Garamond" w:hAnsi="Garamond" w:cs="Arial"/>
          <w:color w:val="auto"/>
        </w:rPr>
      </w:pPr>
      <w:r w:rsidRPr="00DA2031">
        <w:rPr>
          <w:rFonts w:ascii="Garamond" w:hAnsi="Garamond" w:cs="Arial"/>
          <w:color w:val="auto"/>
        </w:rPr>
        <w:t>W celu wykonania niniejszej Umowy Zamawiający powierzy Wykonawcy przetwarzanie danych osobowych w trybie art. 28 rozporządzenia Parlamentu Europejskiego i Rady (UE) 2016/679 z dnia 27 kwietnia 2016 r. w sprawie ochrony osób fizycznych w związku z przetwarzaniem danych osobowych i w sprawie swobodnego przepływu takich danych oraz uchylenia dyrektywy 95/46/WE.</w:t>
      </w:r>
    </w:p>
    <w:p w14:paraId="5D31A7F5" w14:textId="2DA58E82" w:rsidR="00251EE8" w:rsidRPr="00C249FF" w:rsidRDefault="00D506A4" w:rsidP="00C249FF">
      <w:pPr>
        <w:pStyle w:val="Default"/>
        <w:numPr>
          <w:ilvl w:val="0"/>
          <w:numId w:val="65"/>
        </w:numPr>
        <w:spacing w:line="324" w:lineRule="auto"/>
        <w:ind w:left="284" w:hanging="284"/>
        <w:jc w:val="both"/>
        <w:rPr>
          <w:rFonts w:ascii="Garamond" w:hAnsi="Garamond" w:cs="Arial"/>
          <w:color w:val="auto"/>
        </w:rPr>
      </w:pPr>
      <w:r w:rsidRPr="00DA2031">
        <w:rPr>
          <w:rFonts w:ascii="Garamond" w:hAnsi="Garamond" w:cs="Arial"/>
          <w:color w:val="auto"/>
        </w:rPr>
        <w:t xml:space="preserve">Powierzenie przetwarzania danych osobowych, o którym mowa w ust. 1, regulować będzie umowa o powierzenie przetwarzania danych osobowych zawarta pomiędzy Zamawiającym a Wykonawcą, której wzór stanowi </w:t>
      </w:r>
      <w:r w:rsidR="004250F7" w:rsidRPr="00DA2031">
        <w:rPr>
          <w:rFonts w:ascii="Garamond" w:hAnsi="Garamond" w:cs="Arial"/>
          <w:color w:val="auto"/>
        </w:rPr>
        <w:t xml:space="preserve">Załącznik </w:t>
      </w:r>
      <w:r w:rsidR="00CF6E8F" w:rsidRPr="00DA2031">
        <w:rPr>
          <w:rFonts w:ascii="Garamond" w:hAnsi="Garamond" w:cs="Arial"/>
          <w:color w:val="auto"/>
        </w:rPr>
        <w:t xml:space="preserve">nr </w:t>
      </w:r>
      <w:r w:rsidR="004250F7" w:rsidRPr="00DA2031">
        <w:rPr>
          <w:rFonts w:ascii="Garamond" w:hAnsi="Garamond" w:cs="Arial"/>
          <w:color w:val="auto"/>
        </w:rPr>
        <w:t xml:space="preserve">6 </w:t>
      </w:r>
      <w:r w:rsidRPr="00DA2031">
        <w:rPr>
          <w:rFonts w:ascii="Garamond" w:hAnsi="Garamond" w:cs="Arial"/>
          <w:color w:val="auto"/>
        </w:rPr>
        <w:t xml:space="preserve">do Umowy. </w:t>
      </w:r>
    </w:p>
    <w:p w14:paraId="55053D0A" w14:textId="77777777" w:rsidR="00833EE8" w:rsidRPr="00DA2031" w:rsidRDefault="00833EE8" w:rsidP="0013478C">
      <w:pPr>
        <w:pStyle w:val="Default"/>
        <w:spacing w:line="324" w:lineRule="auto"/>
        <w:jc w:val="center"/>
        <w:rPr>
          <w:rFonts w:ascii="Garamond" w:hAnsi="Garamond" w:cs="Arial"/>
          <w:color w:val="auto"/>
        </w:rPr>
      </w:pPr>
      <w:r w:rsidRPr="00DA2031">
        <w:rPr>
          <w:rFonts w:ascii="Garamond" w:hAnsi="Garamond" w:cs="Arial"/>
          <w:b/>
          <w:bCs/>
          <w:color w:val="auto"/>
        </w:rPr>
        <w:t xml:space="preserve">§ </w:t>
      </w:r>
      <w:r w:rsidR="008D3CCE" w:rsidRPr="00DA2031">
        <w:rPr>
          <w:rFonts w:ascii="Garamond" w:hAnsi="Garamond" w:cs="Arial"/>
          <w:b/>
          <w:bCs/>
          <w:color w:val="auto"/>
        </w:rPr>
        <w:t>29</w:t>
      </w:r>
      <w:r w:rsidRPr="00DA2031">
        <w:rPr>
          <w:rFonts w:ascii="Garamond" w:hAnsi="Garamond" w:cs="Arial"/>
          <w:b/>
          <w:bCs/>
          <w:color w:val="auto"/>
        </w:rPr>
        <w:t>.</w:t>
      </w:r>
    </w:p>
    <w:p w14:paraId="45039D12" w14:textId="77777777" w:rsidR="00833EE8" w:rsidRPr="00DA2031" w:rsidRDefault="00E32E4A" w:rsidP="0013478C">
      <w:pPr>
        <w:pStyle w:val="Default"/>
        <w:spacing w:line="324" w:lineRule="auto"/>
        <w:jc w:val="center"/>
        <w:rPr>
          <w:rFonts w:ascii="Garamond" w:hAnsi="Garamond" w:cs="Arial"/>
          <w:color w:val="auto"/>
        </w:rPr>
      </w:pPr>
      <w:r w:rsidRPr="00DA2031">
        <w:rPr>
          <w:rFonts w:ascii="Garamond" w:hAnsi="Garamond" w:cs="Arial"/>
          <w:b/>
          <w:bCs/>
          <w:color w:val="auto"/>
        </w:rPr>
        <w:t>Postanowienia końcowe</w:t>
      </w:r>
    </w:p>
    <w:p w14:paraId="36AD9FB8" w14:textId="77777777" w:rsidR="00D506A4" w:rsidRPr="00DA2031" w:rsidRDefault="00D506A4" w:rsidP="0013478C">
      <w:pPr>
        <w:pStyle w:val="Bezodstpw"/>
        <w:numPr>
          <w:ilvl w:val="0"/>
          <w:numId w:val="67"/>
        </w:numPr>
        <w:spacing w:after="0" w:line="324" w:lineRule="auto"/>
        <w:ind w:left="426" w:hanging="284"/>
        <w:jc w:val="both"/>
        <w:rPr>
          <w:rFonts w:ascii="Garamond" w:hAnsi="Garamond" w:cs="Arial"/>
          <w:color w:val="auto"/>
          <w:szCs w:val="24"/>
        </w:rPr>
      </w:pPr>
      <w:r w:rsidRPr="00DA2031">
        <w:rPr>
          <w:rFonts w:ascii="Garamond" w:hAnsi="Garamond" w:cs="Arial"/>
          <w:color w:val="auto"/>
          <w:szCs w:val="24"/>
        </w:rPr>
        <w:t xml:space="preserve">W sprawach nieuregulowanych postanowieniami niniejszej Umowy mają zastosowanie przepisy prawa polskiego i unijne, w szczególności </w:t>
      </w:r>
      <w:r w:rsidR="0086287D" w:rsidRPr="00DA2031">
        <w:rPr>
          <w:rFonts w:ascii="Garamond" w:hAnsi="Garamond" w:cs="Arial"/>
          <w:color w:val="auto"/>
          <w:szCs w:val="24"/>
        </w:rPr>
        <w:t>Pzp i</w:t>
      </w:r>
      <w:r w:rsidRPr="00DA2031">
        <w:rPr>
          <w:rFonts w:ascii="Garamond" w:hAnsi="Garamond" w:cs="Arial"/>
          <w:color w:val="auto"/>
          <w:szCs w:val="24"/>
        </w:rPr>
        <w:t xml:space="preserve"> ustawy - Kodeks cywilny</w:t>
      </w:r>
      <w:r w:rsidR="0086287D" w:rsidRPr="00DA2031">
        <w:rPr>
          <w:rFonts w:ascii="Garamond" w:hAnsi="Garamond" w:cs="Arial"/>
          <w:color w:val="auto"/>
          <w:szCs w:val="24"/>
        </w:rPr>
        <w:t>.</w:t>
      </w:r>
    </w:p>
    <w:p w14:paraId="3DD52A10" w14:textId="77777777" w:rsidR="000C79CE" w:rsidRPr="00DA2031" w:rsidRDefault="000C79CE" w:rsidP="0013478C">
      <w:pPr>
        <w:pStyle w:val="Bezodstpw"/>
        <w:numPr>
          <w:ilvl w:val="0"/>
          <w:numId w:val="67"/>
        </w:numPr>
        <w:spacing w:after="0" w:line="324" w:lineRule="auto"/>
        <w:ind w:left="426" w:hanging="284"/>
        <w:jc w:val="both"/>
        <w:rPr>
          <w:rFonts w:ascii="Garamond" w:hAnsi="Garamond" w:cs="Arial"/>
          <w:color w:val="auto"/>
          <w:szCs w:val="24"/>
        </w:rPr>
      </w:pPr>
      <w:r w:rsidRPr="00DA2031">
        <w:rPr>
          <w:rFonts w:ascii="Garamond" w:hAnsi="Garamond" w:cs="Arial"/>
          <w:color w:val="auto"/>
          <w:szCs w:val="24"/>
        </w:rPr>
        <w:t xml:space="preserve">Strony niniejszym oświadczają, że Załącznikiem </w:t>
      </w:r>
      <w:r w:rsidR="004250F7" w:rsidRPr="00DA2031">
        <w:rPr>
          <w:rFonts w:ascii="Garamond" w:hAnsi="Garamond" w:cs="Arial"/>
          <w:color w:val="auto"/>
          <w:szCs w:val="24"/>
        </w:rPr>
        <w:t xml:space="preserve">nr 7 </w:t>
      </w:r>
      <w:r w:rsidRPr="00DA2031">
        <w:rPr>
          <w:rFonts w:ascii="Garamond" w:hAnsi="Garamond" w:cs="Arial"/>
          <w:color w:val="auto"/>
          <w:szCs w:val="24"/>
        </w:rPr>
        <w:t xml:space="preserve">do niniejszej Umowy jest Klauzula sankcyjna, złożona przez Wykonawcę w oparciu o właściwe przepisy. Wykonawca oświadcza, że wszelkie informacje zawarte w Klauzuli sankcyjnej polegają na prawdzie. </w:t>
      </w:r>
    </w:p>
    <w:p w14:paraId="35BB87F2" w14:textId="77777777" w:rsidR="00D506A4" w:rsidRPr="00DA2031" w:rsidRDefault="00D506A4" w:rsidP="0013478C">
      <w:pPr>
        <w:pStyle w:val="Bezodstpw"/>
        <w:numPr>
          <w:ilvl w:val="0"/>
          <w:numId w:val="66"/>
        </w:numPr>
        <w:spacing w:after="0" w:line="324" w:lineRule="auto"/>
        <w:ind w:left="426" w:hanging="284"/>
        <w:jc w:val="both"/>
        <w:rPr>
          <w:rFonts w:ascii="Garamond" w:hAnsi="Garamond" w:cs="Arial"/>
          <w:color w:val="auto"/>
          <w:szCs w:val="24"/>
        </w:rPr>
      </w:pPr>
      <w:r w:rsidRPr="00DA2031">
        <w:rPr>
          <w:rFonts w:ascii="Garamond" w:hAnsi="Garamond" w:cs="Arial"/>
          <w:color w:val="auto"/>
          <w:szCs w:val="24"/>
        </w:rPr>
        <w:t>Spory powstałe na tle realizacji niniejszej Umowy będą rozstrzygane przez sąd powszechny właściwy dla siedziby Zamawiającego.</w:t>
      </w:r>
    </w:p>
    <w:p w14:paraId="4CBCE3E7" w14:textId="1FF4B923" w:rsidR="00F25713" w:rsidRPr="00C249FF" w:rsidRDefault="00D506A4" w:rsidP="0013478C">
      <w:pPr>
        <w:pStyle w:val="Bezodstpw"/>
        <w:numPr>
          <w:ilvl w:val="0"/>
          <w:numId w:val="66"/>
        </w:numPr>
        <w:spacing w:after="0" w:line="324" w:lineRule="auto"/>
        <w:ind w:left="426" w:hanging="284"/>
        <w:jc w:val="both"/>
        <w:rPr>
          <w:rFonts w:ascii="Garamond" w:hAnsi="Garamond" w:cs="Arial"/>
          <w:color w:val="auto"/>
          <w:szCs w:val="24"/>
        </w:rPr>
      </w:pPr>
      <w:r w:rsidRPr="00DA2031">
        <w:rPr>
          <w:rFonts w:ascii="Garamond" w:hAnsi="Garamond" w:cs="Arial"/>
          <w:color w:val="auto"/>
          <w:szCs w:val="24"/>
        </w:rPr>
        <w:lastRenderedPageBreak/>
        <w:t>Umowę niniejszą sporządzono w trzech jednobrzmiących egzemplarzach, dwa egzemplarze dla Zamawiającego oraz jeden egzemplarz dla Wykonawcy.</w:t>
      </w:r>
    </w:p>
    <w:p w14:paraId="057FFEA5" w14:textId="77777777" w:rsidR="00C912CF" w:rsidRPr="00DA2031" w:rsidRDefault="00C912CF" w:rsidP="0013478C">
      <w:pPr>
        <w:spacing w:line="324" w:lineRule="auto"/>
        <w:jc w:val="both"/>
        <w:rPr>
          <w:rFonts w:ascii="Garamond" w:hAnsi="Garamond" w:cs="Arial"/>
          <w:sz w:val="24"/>
          <w:szCs w:val="24"/>
        </w:rPr>
      </w:pPr>
      <w:r w:rsidRPr="00DA2031">
        <w:rPr>
          <w:rFonts w:ascii="Garamond" w:hAnsi="Garamond" w:cs="Arial"/>
          <w:sz w:val="24"/>
          <w:szCs w:val="24"/>
        </w:rPr>
        <w:t>Załączniki:</w:t>
      </w:r>
    </w:p>
    <w:p w14:paraId="1A58BEBC" w14:textId="77777777" w:rsidR="00C912CF" w:rsidRPr="00DA2031" w:rsidRDefault="00C912CF" w:rsidP="0013478C">
      <w:pPr>
        <w:pStyle w:val="Akapitzlist"/>
        <w:numPr>
          <w:ilvl w:val="3"/>
          <w:numId w:val="66"/>
        </w:numPr>
        <w:spacing w:after="0" w:line="324" w:lineRule="auto"/>
        <w:ind w:left="426" w:hanging="426"/>
        <w:jc w:val="both"/>
        <w:rPr>
          <w:rFonts w:ascii="Garamond" w:hAnsi="Garamond" w:cs="Arial"/>
          <w:color w:val="auto"/>
        </w:rPr>
      </w:pPr>
      <w:r w:rsidRPr="00DA2031">
        <w:rPr>
          <w:rFonts w:ascii="Garamond" w:hAnsi="Garamond" w:cs="Arial"/>
          <w:color w:val="auto"/>
        </w:rPr>
        <w:t>SWZ wraz z załącznikami;</w:t>
      </w:r>
    </w:p>
    <w:p w14:paraId="5999EE03" w14:textId="77777777" w:rsidR="00644431" w:rsidRPr="00DA2031" w:rsidRDefault="00644431" w:rsidP="0013478C">
      <w:pPr>
        <w:pStyle w:val="Akapitzlist"/>
        <w:numPr>
          <w:ilvl w:val="3"/>
          <w:numId w:val="66"/>
        </w:numPr>
        <w:spacing w:after="0" w:line="324" w:lineRule="auto"/>
        <w:ind w:left="426" w:hanging="426"/>
        <w:jc w:val="both"/>
        <w:rPr>
          <w:rFonts w:ascii="Garamond" w:hAnsi="Garamond" w:cs="Arial"/>
          <w:color w:val="auto"/>
        </w:rPr>
      </w:pPr>
      <w:r w:rsidRPr="00DA2031">
        <w:rPr>
          <w:rFonts w:ascii="Garamond" w:hAnsi="Garamond" w:cs="Arial"/>
          <w:color w:val="auto"/>
        </w:rPr>
        <w:t xml:space="preserve">Projekt </w:t>
      </w:r>
      <w:r w:rsidR="00C5577A" w:rsidRPr="00DA2031">
        <w:rPr>
          <w:rFonts w:ascii="Garamond" w:hAnsi="Garamond" w:cs="Arial"/>
          <w:color w:val="auto"/>
        </w:rPr>
        <w:t>Wstępny</w:t>
      </w:r>
      <w:r w:rsidRPr="00DA2031">
        <w:rPr>
          <w:rFonts w:ascii="Garamond" w:hAnsi="Garamond" w:cs="Arial"/>
          <w:color w:val="auto"/>
        </w:rPr>
        <w:t>;</w:t>
      </w:r>
    </w:p>
    <w:p w14:paraId="014CE061" w14:textId="77777777" w:rsidR="004E6863" w:rsidRPr="00DA2031" w:rsidRDefault="004E6863" w:rsidP="0013478C">
      <w:pPr>
        <w:pStyle w:val="Akapitzlist"/>
        <w:numPr>
          <w:ilvl w:val="3"/>
          <w:numId w:val="66"/>
        </w:numPr>
        <w:spacing w:after="0" w:line="324" w:lineRule="auto"/>
        <w:ind w:left="426" w:hanging="426"/>
        <w:jc w:val="both"/>
        <w:rPr>
          <w:rFonts w:ascii="Garamond" w:hAnsi="Garamond" w:cs="Arial"/>
          <w:color w:val="auto"/>
        </w:rPr>
      </w:pPr>
      <w:r w:rsidRPr="00DA2031">
        <w:rPr>
          <w:rFonts w:ascii="Garamond" w:hAnsi="Garamond" w:cs="Arial"/>
          <w:color w:val="auto"/>
        </w:rPr>
        <w:t>Wymagania w zakresie prób morskich.</w:t>
      </w:r>
    </w:p>
    <w:p w14:paraId="7D48A34E" w14:textId="77777777" w:rsidR="00552E3D" w:rsidRPr="00DA2031" w:rsidRDefault="00552E3D" w:rsidP="0013478C">
      <w:pPr>
        <w:pStyle w:val="Akapitzlist"/>
        <w:numPr>
          <w:ilvl w:val="3"/>
          <w:numId w:val="66"/>
        </w:numPr>
        <w:spacing w:after="0" w:line="324" w:lineRule="auto"/>
        <w:ind w:left="426" w:hanging="426"/>
        <w:jc w:val="both"/>
        <w:rPr>
          <w:rFonts w:ascii="Garamond" w:hAnsi="Garamond" w:cs="Arial"/>
          <w:color w:val="auto"/>
        </w:rPr>
      </w:pPr>
      <w:r w:rsidRPr="00DA2031">
        <w:rPr>
          <w:rFonts w:ascii="Garamond" w:hAnsi="Garamond" w:cs="Arial"/>
          <w:color w:val="auto"/>
        </w:rPr>
        <w:t>Wzór oświadczenia podwykonawcy do płatności częściowej;</w:t>
      </w:r>
    </w:p>
    <w:p w14:paraId="66ADDEC5" w14:textId="77777777" w:rsidR="00552E3D" w:rsidRPr="00DA2031" w:rsidRDefault="00552E3D" w:rsidP="0013478C">
      <w:pPr>
        <w:pStyle w:val="Akapitzlist"/>
        <w:numPr>
          <w:ilvl w:val="3"/>
          <w:numId w:val="66"/>
        </w:numPr>
        <w:spacing w:after="0" w:line="324" w:lineRule="auto"/>
        <w:ind w:left="426" w:hanging="426"/>
        <w:jc w:val="both"/>
        <w:rPr>
          <w:rFonts w:ascii="Garamond" w:hAnsi="Garamond" w:cs="Arial"/>
          <w:color w:val="auto"/>
        </w:rPr>
      </w:pPr>
      <w:r w:rsidRPr="00DA2031">
        <w:rPr>
          <w:rFonts w:ascii="Garamond" w:hAnsi="Garamond" w:cs="Arial"/>
          <w:color w:val="auto"/>
        </w:rPr>
        <w:t>Wzór oświadczenia podwykonawcy do płatności końcowej;</w:t>
      </w:r>
    </w:p>
    <w:p w14:paraId="3748257A" w14:textId="77777777" w:rsidR="00CF6E8F" w:rsidRPr="00DA2031" w:rsidRDefault="00B47B48" w:rsidP="0013478C">
      <w:pPr>
        <w:pStyle w:val="Akapitzlist"/>
        <w:numPr>
          <w:ilvl w:val="3"/>
          <w:numId w:val="66"/>
        </w:numPr>
        <w:spacing w:after="0" w:line="324" w:lineRule="auto"/>
        <w:ind w:left="426" w:hanging="426"/>
        <w:jc w:val="both"/>
        <w:rPr>
          <w:rFonts w:ascii="Garamond" w:hAnsi="Garamond" w:cs="Arial"/>
          <w:color w:val="auto"/>
        </w:rPr>
      </w:pPr>
      <w:r w:rsidRPr="00DA2031">
        <w:rPr>
          <w:rFonts w:ascii="Garamond" w:hAnsi="Garamond" w:cs="Arial"/>
          <w:color w:val="auto"/>
        </w:rPr>
        <w:t>U</w:t>
      </w:r>
      <w:r w:rsidR="00CF6E8F" w:rsidRPr="00DA2031">
        <w:rPr>
          <w:rFonts w:ascii="Garamond" w:hAnsi="Garamond" w:cs="Arial"/>
          <w:color w:val="auto"/>
        </w:rPr>
        <w:t>mowa o powierzenie przetwarzania danych osobowych;</w:t>
      </w:r>
    </w:p>
    <w:p w14:paraId="65D2811A" w14:textId="77777777" w:rsidR="00644431" w:rsidRPr="00DA2031" w:rsidRDefault="00644431" w:rsidP="0013478C">
      <w:pPr>
        <w:pStyle w:val="Akapitzlist"/>
        <w:numPr>
          <w:ilvl w:val="3"/>
          <w:numId w:val="66"/>
        </w:numPr>
        <w:spacing w:after="0" w:line="324" w:lineRule="auto"/>
        <w:ind w:left="426" w:hanging="426"/>
        <w:jc w:val="both"/>
        <w:rPr>
          <w:rFonts w:ascii="Garamond" w:hAnsi="Garamond" w:cs="Arial"/>
          <w:color w:val="auto"/>
        </w:rPr>
      </w:pPr>
      <w:r w:rsidRPr="00DA2031">
        <w:rPr>
          <w:rFonts w:ascii="Garamond" w:hAnsi="Garamond" w:cs="Arial"/>
          <w:color w:val="auto"/>
        </w:rPr>
        <w:t>Klauzula sankcyjna</w:t>
      </w:r>
      <w:r w:rsidR="00CF378C" w:rsidRPr="00DA2031">
        <w:rPr>
          <w:rFonts w:ascii="Garamond" w:hAnsi="Garamond" w:cs="Arial"/>
          <w:color w:val="auto"/>
        </w:rPr>
        <w:t>;</w:t>
      </w:r>
    </w:p>
    <w:p w14:paraId="57AF9CBC" w14:textId="77777777" w:rsidR="004E6863" w:rsidRPr="00DA2031" w:rsidRDefault="004E6863" w:rsidP="0013478C">
      <w:pPr>
        <w:pStyle w:val="Akapitzlist"/>
        <w:numPr>
          <w:ilvl w:val="3"/>
          <w:numId w:val="66"/>
        </w:numPr>
        <w:spacing w:after="0" w:line="324" w:lineRule="auto"/>
        <w:ind w:left="426" w:hanging="426"/>
        <w:jc w:val="both"/>
        <w:rPr>
          <w:rFonts w:ascii="Garamond" w:hAnsi="Garamond" w:cs="Arial"/>
          <w:color w:val="auto"/>
        </w:rPr>
      </w:pPr>
      <w:r w:rsidRPr="00DA2031">
        <w:rPr>
          <w:rFonts w:ascii="Garamond" w:hAnsi="Garamond" w:cs="Arial"/>
          <w:color w:val="auto"/>
        </w:rPr>
        <w:t>Oferta Wykonawcy wraz z przedmiotowymi i podmiotowymi środkami dowodowymi, załącznikami i ewentualnymi wyjaśnieniami, zmianami, poprawami, uzupełnieniami dokonanymi w postępowaniu przetargowym;</w:t>
      </w:r>
    </w:p>
    <w:p w14:paraId="49A646EC" w14:textId="77777777" w:rsidR="00210369" w:rsidRPr="00C249FF" w:rsidRDefault="00210369" w:rsidP="00C249FF">
      <w:pPr>
        <w:spacing w:line="324" w:lineRule="auto"/>
        <w:jc w:val="both"/>
        <w:rPr>
          <w:rFonts w:ascii="Garamond" w:hAnsi="Garamond" w:cs="Arial"/>
        </w:rPr>
      </w:pPr>
    </w:p>
    <w:sectPr w:rsidR="00210369" w:rsidRPr="00C249FF" w:rsidSect="001026E5">
      <w:headerReference w:type="default" r:id="rId14"/>
      <w:footerReference w:type="default" r:id="rId15"/>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D34A7" w14:textId="77777777" w:rsidR="00282E2D" w:rsidRDefault="00282E2D" w:rsidP="00650411">
      <w:r>
        <w:separator/>
      </w:r>
    </w:p>
  </w:endnote>
  <w:endnote w:type="continuationSeparator" w:id="0">
    <w:p w14:paraId="08FF0BE1" w14:textId="77777777" w:rsidR="00282E2D" w:rsidRDefault="00282E2D" w:rsidP="00650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GoudyOldStylePl">
    <w:altName w:val="Courier New"/>
    <w:charset w:val="EE"/>
    <w:family w:val="auto"/>
    <w:pitch w:val="variable"/>
    <w:sig w:usb0="8000002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930137"/>
      <w:docPartObj>
        <w:docPartGallery w:val="Page Numbers (Bottom of Page)"/>
        <w:docPartUnique/>
      </w:docPartObj>
    </w:sdtPr>
    <w:sdtEndPr/>
    <w:sdtContent>
      <w:p w14:paraId="12EFD9B1" w14:textId="77777777" w:rsidR="006A5B8B" w:rsidRDefault="006A5B8B" w:rsidP="00B47BEF">
        <w:pPr>
          <w:pStyle w:val="Stopka"/>
          <w:jc w:val="center"/>
        </w:pPr>
        <w:r>
          <w:fldChar w:fldCharType="begin"/>
        </w:r>
        <w:r>
          <w:instrText>PAGE   \* MERGEFORMAT</w:instrText>
        </w:r>
        <w:r>
          <w:fldChar w:fldCharType="separate"/>
        </w:r>
        <w:r>
          <w:rPr>
            <w:noProof/>
          </w:rPr>
          <w:t>63</w:t>
        </w:r>
        <w:r>
          <w:fldChar w:fldCharType="end"/>
        </w:r>
      </w:p>
    </w:sdtContent>
  </w:sdt>
  <w:p w14:paraId="167F11A0" w14:textId="77777777" w:rsidR="006A5B8B" w:rsidRDefault="006A5B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F10E6" w14:textId="77777777" w:rsidR="00282E2D" w:rsidRDefault="00282E2D" w:rsidP="00650411">
      <w:r>
        <w:separator/>
      </w:r>
    </w:p>
  </w:footnote>
  <w:footnote w:type="continuationSeparator" w:id="0">
    <w:p w14:paraId="657C698C" w14:textId="77777777" w:rsidR="00282E2D" w:rsidRDefault="00282E2D" w:rsidP="00650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2C4A6" w14:textId="7E7ED865" w:rsidR="00354426" w:rsidRDefault="00354426" w:rsidP="00354426">
    <w:pPr>
      <w:pStyle w:val="Nagwek"/>
      <w:jc w:val="right"/>
    </w:pPr>
    <w:r>
      <w:t>Załącznik nr 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F11087C2"/>
    <w:name w:val="WW8Num4"/>
    <w:lvl w:ilvl="0">
      <w:start w:val="2"/>
      <w:numFmt w:val="decimal"/>
      <w:lvlText w:val="%1."/>
      <w:lvlJc w:val="left"/>
      <w:pPr>
        <w:tabs>
          <w:tab w:val="num" w:pos="-360"/>
        </w:tabs>
        <w:ind w:left="360" w:hanging="360"/>
      </w:pPr>
      <w:rPr>
        <w:rFonts w:cs="Times New Roman" w:hint="default"/>
        <w:b w:val="0"/>
      </w:rPr>
    </w:lvl>
    <w:lvl w:ilvl="1">
      <w:start w:val="1"/>
      <w:numFmt w:val="decimal"/>
      <w:isLgl/>
      <w:lvlText w:val="%1.%2."/>
      <w:lvlJc w:val="left"/>
      <w:pPr>
        <w:ind w:left="720" w:hanging="720"/>
      </w:pPr>
      <w:rPr>
        <w:rFonts w:cs="Times New Roman" w:hint="default"/>
        <w:color w:val="auto"/>
      </w:rPr>
    </w:lvl>
    <w:lvl w:ilvl="2">
      <w:start w:val="1"/>
      <w:numFmt w:val="decimal"/>
      <w:isLgl/>
      <w:lvlText w:val="%1.%2.%3."/>
      <w:lvlJc w:val="left"/>
      <w:pPr>
        <w:ind w:left="720" w:hanging="720"/>
      </w:pPr>
      <w:rPr>
        <w:rFonts w:cs="Times New Roman" w:hint="default"/>
        <w:color w:val="auto"/>
      </w:rPr>
    </w:lvl>
    <w:lvl w:ilvl="3">
      <w:start w:val="1"/>
      <w:numFmt w:val="decimal"/>
      <w:isLgl/>
      <w:lvlText w:val="%1.%2.%3.%4."/>
      <w:lvlJc w:val="left"/>
      <w:pPr>
        <w:ind w:left="1080" w:hanging="1080"/>
      </w:pPr>
      <w:rPr>
        <w:rFonts w:cs="Times New Roman" w:hint="default"/>
        <w:color w:val="auto"/>
      </w:rPr>
    </w:lvl>
    <w:lvl w:ilvl="4">
      <w:start w:val="1"/>
      <w:numFmt w:val="decimal"/>
      <w:isLgl/>
      <w:lvlText w:val="%1.%2.%3.%4.%5."/>
      <w:lvlJc w:val="left"/>
      <w:pPr>
        <w:ind w:left="1080" w:hanging="1080"/>
      </w:pPr>
      <w:rPr>
        <w:rFonts w:cs="Times New Roman" w:hint="default"/>
        <w:color w:val="auto"/>
      </w:rPr>
    </w:lvl>
    <w:lvl w:ilvl="5">
      <w:start w:val="1"/>
      <w:numFmt w:val="decimal"/>
      <w:isLgl/>
      <w:lvlText w:val="%1.%2.%3.%4.%5.%6."/>
      <w:lvlJc w:val="left"/>
      <w:pPr>
        <w:ind w:left="1440" w:hanging="1440"/>
      </w:pPr>
      <w:rPr>
        <w:rFonts w:cs="Times New Roman" w:hint="default"/>
        <w:color w:val="auto"/>
      </w:rPr>
    </w:lvl>
    <w:lvl w:ilvl="6">
      <w:start w:val="1"/>
      <w:numFmt w:val="decimal"/>
      <w:isLgl/>
      <w:lvlText w:val="%1.%2.%3.%4.%5.%6.%7."/>
      <w:lvlJc w:val="left"/>
      <w:pPr>
        <w:ind w:left="1440" w:hanging="1440"/>
      </w:pPr>
      <w:rPr>
        <w:rFonts w:cs="Times New Roman" w:hint="default"/>
        <w:color w:val="auto"/>
      </w:rPr>
    </w:lvl>
    <w:lvl w:ilvl="7">
      <w:start w:val="1"/>
      <w:numFmt w:val="decimal"/>
      <w:isLgl/>
      <w:lvlText w:val="%1.%2.%3.%4.%5.%6.%7.%8."/>
      <w:lvlJc w:val="left"/>
      <w:pPr>
        <w:ind w:left="1800" w:hanging="1800"/>
      </w:pPr>
      <w:rPr>
        <w:rFonts w:cs="Times New Roman" w:hint="default"/>
        <w:color w:val="auto"/>
      </w:rPr>
    </w:lvl>
    <w:lvl w:ilvl="8">
      <w:start w:val="1"/>
      <w:numFmt w:val="decimal"/>
      <w:isLgl/>
      <w:lvlText w:val="%1.%2.%3.%4.%5.%6.%7.%8.%9."/>
      <w:lvlJc w:val="left"/>
      <w:pPr>
        <w:ind w:left="1800" w:hanging="1800"/>
      </w:pPr>
      <w:rPr>
        <w:rFonts w:cs="Times New Roman" w:hint="default"/>
        <w:color w:val="auto"/>
      </w:rPr>
    </w:lvl>
  </w:abstractNum>
  <w:abstractNum w:abstractNumId="1" w15:restartNumberingAfterBreak="0">
    <w:nsid w:val="00000008"/>
    <w:multiLevelType w:val="multilevel"/>
    <w:tmpl w:val="00000008"/>
    <w:name w:val="WWNum10"/>
    <w:lvl w:ilvl="0">
      <w:start w:val="1"/>
      <w:numFmt w:val="decimal"/>
      <w:lvlText w:val="%1."/>
      <w:lvlJc w:val="left"/>
      <w:pPr>
        <w:tabs>
          <w:tab w:val="num" w:pos="1800"/>
        </w:tabs>
        <w:ind w:left="1800" w:hanging="360"/>
      </w:pPr>
      <w:rPr>
        <w:rFonts w:cs="Tahoma"/>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223749"/>
    <w:multiLevelType w:val="hybridMultilevel"/>
    <w:tmpl w:val="F886B1CA"/>
    <w:lvl w:ilvl="0" w:tplc="7A4C46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C128D2"/>
    <w:multiLevelType w:val="hybridMultilevel"/>
    <w:tmpl w:val="4C026F70"/>
    <w:lvl w:ilvl="0" w:tplc="A01CFAA6">
      <w:start w:val="1"/>
      <w:numFmt w:val="lowerLetter"/>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 w15:restartNumberingAfterBreak="0">
    <w:nsid w:val="03224C50"/>
    <w:multiLevelType w:val="hybridMultilevel"/>
    <w:tmpl w:val="3626AA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696727"/>
    <w:multiLevelType w:val="hybridMultilevel"/>
    <w:tmpl w:val="A00689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927952"/>
    <w:multiLevelType w:val="hybridMultilevel"/>
    <w:tmpl w:val="BAE21F8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06D013C7"/>
    <w:multiLevelType w:val="multilevel"/>
    <w:tmpl w:val="24D41BC2"/>
    <w:lvl w:ilvl="0">
      <w:start w:val="1"/>
      <w:numFmt w:val="decimal"/>
      <w:lvlText w:val="%1."/>
      <w:lvlJc w:val="left"/>
      <w:rPr>
        <w:rFonts w:ascii="Garamond" w:hAnsi="Garamond" w:cs="Arial" w:hint="default"/>
        <w:b w:val="0"/>
        <w:bCs/>
        <w:i w:val="0"/>
        <w:iCs w:val="0"/>
        <w:caps w:val="0"/>
        <w:smallCaps w:val="0"/>
        <w:strike w:val="0"/>
        <w:dstrike w:val="0"/>
        <w:color w:val="00000A"/>
        <w:spacing w:val="0"/>
        <w:w w:val="100"/>
        <w:sz w:val="24"/>
        <w:szCs w:val="24"/>
        <w:u w:val="none"/>
      </w:rPr>
    </w:lvl>
    <w:lvl w:ilvl="1">
      <w:start w:val="1"/>
      <w:numFmt w:val="decimal"/>
      <w:lvlText w:val="%2."/>
      <w:lvlJc w:val="right"/>
      <w:rPr>
        <w:b w:val="0"/>
        <w:bCs w:val="0"/>
        <w:i w:val="0"/>
        <w:iCs w:val="0"/>
        <w:caps w:val="0"/>
        <w:smallCaps w:val="0"/>
        <w:strike w:val="0"/>
        <w:dstrike w:val="0"/>
        <w:color w:val="000000"/>
        <w:spacing w:val="0"/>
        <w:w w:val="100"/>
        <w:sz w:val="24"/>
        <w:szCs w:val="24"/>
        <w:u w:val="none"/>
      </w:rPr>
    </w:lvl>
    <w:lvl w:ilvl="2">
      <w:start w:val="1"/>
      <w:numFmt w:val="decimal"/>
      <w:lvlText w:val="%3)"/>
      <w:lvlJc w:val="left"/>
      <w:rPr>
        <w:rFonts w:ascii="Arial" w:hAnsi="Arial" w:cs="Arial" w:hint="default"/>
        <w:b w:val="0"/>
        <w:bCs w:val="0"/>
        <w:i w:val="0"/>
        <w:iCs w:val="0"/>
        <w:caps w:val="0"/>
        <w:smallCaps w:val="0"/>
        <w:strike w:val="0"/>
        <w:dstrike w:val="0"/>
        <w:color w:val="000000"/>
        <w:spacing w:val="0"/>
        <w:w w:val="100"/>
        <w:sz w:val="20"/>
        <w:szCs w:val="20"/>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6ED685F"/>
    <w:multiLevelType w:val="multilevel"/>
    <w:tmpl w:val="902EDA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6EE19A1"/>
    <w:multiLevelType w:val="hybridMultilevel"/>
    <w:tmpl w:val="C4163796"/>
    <w:lvl w:ilvl="0" w:tplc="7F8C98E8">
      <w:start w:val="1"/>
      <w:numFmt w:val="bullet"/>
      <w:lvlText w:val="-"/>
      <w:lvlJc w:val="left"/>
      <w:pPr>
        <w:ind w:left="1364" w:hanging="360"/>
      </w:pPr>
      <w:rPr>
        <w:rFonts w:ascii="Arial" w:hAnsi="Aria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0" w15:restartNumberingAfterBreak="0">
    <w:nsid w:val="07075AC5"/>
    <w:multiLevelType w:val="hybridMultilevel"/>
    <w:tmpl w:val="88A4884E"/>
    <w:lvl w:ilvl="0" w:tplc="9058E966">
      <w:start w:val="1"/>
      <w:numFmt w:val="decimal"/>
      <w:lvlText w:val="%1."/>
      <w:lvlJc w:val="left"/>
      <w:pPr>
        <w:ind w:left="720" w:hanging="360"/>
      </w:pPr>
      <w:rPr>
        <w:rFonts w:ascii="Garamond" w:hAnsi="Garamond" w:hint="default"/>
        <w:strike w:val="0"/>
        <w:d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DB081B"/>
    <w:multiLevelType w:val="hybridMultilevel"/>
    <w:tmpl w:val="623CFA3E"/>
    <w:lvl w:ilvl="0" w:tplc="C5F6297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08A30C14"/>
    <w:multiLevelType w:val="multilevel"/>
    <w:tmpl w:val="BAC0F0AE"/>
    <w:lvl w:ilvl="0">
      <w:start w:val="6"/>
      <w:numFmt w:val="decimal"/>
      <w:lvlText w:val="%1."/>
      <w:lvlJc w:val="left"/>
      <w:pPr>
        <w:ind w:left="0" w:firstLine="0"/>
      </w:pPr>
      <w:rPr>
        <w:rFonts w:ascii="Garamond" w:hAnsi="Garamond" w:cs="Arial" w:hint="default"/>
        <w:b w:val="0"/>
        <w:bCs/>
        <w:i w:val="0"/>
        <w:iCs w:val="0"/>
        <w:caps w:val="0"/>
        <w:smallCaps w:val="0"/>
        <w:strike w:val="0"/>
        <w:dstrike w:val="0"/>
        <w:color w:val="00000A"/>
        <w:spacing w:val="0"/>
        <w:w w:val="100"/>
        <w:sz w:val="24"/>
        <w:szCs w:val="24"/>
        <w:u w:val="none"/>
      </w:rPr>
    </w:lvl>
    <w:lvl w:ilvl="1">
      <w:start w:val="4"/>
      <w:numFmt w:val="decimal"/>
      <w:lvlText w:val="%2."/>
      <w:lvlJc w:val="right"/>
      <w:pPr>
        <w:ind w:left="0" w:firstLine="0"/>
      </w:pPr>
      <w:rPr>
        <w:rFonts w:hint="default"/>
        <w:b w:val="0"/>
        <w:bCs w:val="0"/>
        <w:i w:val="0"/>
        <w:iCs w:val="0"/>
        <w:caps w:val="0"/>
        <w:smallCaps w:val="0"/>
        <w:strike w:val="0"/>
        <w:dstrike w:val="0"/>
        <w:color w:val="000000"/>
        <w:spacing w:val="0"/>
        <w:w w:val="100"/>
        <w:sz w:val="24"/>
        <w:szCs w:val="24"/>
        <w:u w:val="none"/>
      </w:rPr>
    </w:lvl>
    <w:lvl w:ilvl="2">
      <w:start w:val="1"/>
      <w:numFmt w:val="decimal"/>
      <w:lvlText w:val="%3)"/>
      <w:lvlJc w:val="left"/>
      <w:pPr>
        <w:ind w:left="0" w:firstLine="0"/>
      </w:pPr>
      <w:rPr>
        <w:rFonts w:ascii="Garamond" w:hAnsi="Garamond" w:cs="Arial" w:hint="default"/>
        <w:b w:val="0"/>
        <w:bCs w:val="0"/>
        <w:i w:val="0"/>
        <w:iCs w:val="0"/>
        <w:caps w:val="0"/>
        <w:smallCaps w:val="0"/>
        <w:strike w:val="0"/>
        <w:dstrike w:val="0"/>
        <w:color w:val="000000"/>
        <w:spacing w:val="0"/>
        <w:w w:val="100"/>
        <w:sz w:val="24"/>
        <w:szCs w:val="24"/>
        <w:u w:val="none"/>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3" w15:restartNumberingAfterBreak="0">
    <w:nsid w:val="09286726"/>
    <w:multiLevelType w:val="multilevel"/>
    <w:tmpl w:val="61C410CC"/>
    <w:lvl w:ilvl="0">
      <w:start w:val="15"/>
      <w:numFmt w:val="decimal"/>
      <w:lvlText w:val="%1."/>
      <w:lvlJc w:val="left"/>
      <w:pPr>
        <w:ind w:left="0" w:firstLine="0"/>
      </w:pPr>
      <w:rPr>
        <w:rFonts w:ascii="Garamond" w:hAnsi="Garamond" w:cs="Arial" w:hint="default"/>
        <w:b w:val="0"/>
        <w:bCs/>
        <w:i w:val="0"/>
        <w:iCs w:val="0"/>
        <w:caps w:val="0"/>
        <w:smallCaps w:val="0"/>
        <w:strike w:val="0"/>
        <w:dstrike w:val="0"/>
        <w:color w:val="00000A"/>
        <w:spacing w:val="0"/>
        <w:w w:val="100"/>
        <w:sz w:val="24"/>
        <w:szCs w:val="24"/>
        <w:u w:val="none"/>
      </w:rPr>
    </w:lvl>
    <w:lvl w:ilvl="1">
      <w:start w:val="1"/>
      <w:numFmt w:val="lowerLetter"/>
      <w:lvlText w:val="%2)"/>
      <w:lvlJc w:val="left"/>
      <w:pPr>
        <w:ind w:left="1353" w:hanging="360"/>
      </w:pPr>
      <w:rPr>
        <w:rFonts w:hint="default"/>
      </w:rPr>
    </w:lvl>
    <w:lvl w:ilvl="2">
      <w:start w:val="1"/>
      <w:numFmt w:val="decimal"/>
      <w:lvlText w:val="%3)"/>
      <w:lvlJc w:val="left"/>
      <w:pPr>
        <w:ind w:left="0" w:firstLine="0"/>
      </w:pPr>
      <w:rPr>
        <w:rFonts w:ascii="Garamond" w:hAnsi="Garamond" w:cs="Arial" w:hint="default"/>
        <w:b w:val="0"/>
        <w:bCs w:val="0"/>
        <w:i w:val="0"/>
        <w:iCs w:val="0"/>
        <w:caps w:val="0"/>
        <w:smallCaps w:val="0"/>
        <w:strike w:val="0"/>
        <w:dstrike w:val="0"/>
        <w:color w:val="000000"/>
        <w:spacing w:val="0"/>
        <w:w w:val="100"/>
        <w:sz w:val="24"/>
        <w:szCs w:val="24"/>
        <w:u w:val="none"/>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4" w15:restartNumberingAfterBreak="0">
    <w:nsid w:val="0AB03490"/>
    <w:multiLevelType w:val="hybridMultilevel"/>
    <w:tmpl w:val="08CAAF60"/>
    <w:lvl w:ilvl="0" w:tplc="FFFFFFFF">
      <w:start w:val="1"/>
      <w:numFmt w:val="decimal"/>
      <w:lvlText w:val="%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B027A2B"/>
    <w:multiLevelType w:val="hybridMultilevel"/>
    <w:tmpl w:val="EA8EF2D8"/>
    <w:lvl w:ilvl="0" w:tplc="081671AA">
      <w:start w:val="1"/>
      <w:numFmt w:val="upperLetter"/>
      <w:lvlText w:val="%1."/>
      <w:lvlJc w:val="left"/>
      <w:pPr>
        <w:ind w:left="720" w:hanging="360"/>
      </w:pPr>
      <w:rPr>
        <w:rFonts w:ascii="Garamond" w:hAnsi="Garamond" w:hint="default"/>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B8474C0"/>
    <w:multiLevelType w:val="hybridMultilevel"/>
    <w:tmpl w:val="6A164B4E"/>
    <w:lvl w:ilvl="0" w:tplc="583EA0B8">
      <w:start w:val="1"/>
      <w:numFmt w:val="decimal"/>
      <w:lvlText w:val="%1)"/>
      <w:lvlJc w:val="left"/>
      <w:pPr>
        <w:ind w:left="720" w:hanging="360"/>
      </w:pPr>
      <w:rPr>
        <w:rFonts w:ascii="Garamond" w:eastAsiaTheme="minorHAnsi" w:hAnsi="Garamond" w:cs="Arial"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8B0D29"/>
    <w:multiLevelType w:val="hybridMultilevel"/>
    <w:tmpl w:val="22A44E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CB200D"/>
    <w:multiLevelType w:val="hybridMultilevel"/>
    <w:tmpl w:val="9EA83490"/>
    <w:lvl w:ilvl="0" w:tplc="E21285A8">
      <w:start w:val="4"/>
      <w:numFmt w:val="decimal"/>
      <w:lvlText w:val="%1."/>
      <w:lvlJc w:val="left"/>
      <w:pPr>
        <w:tabs>
          <w:tab w:val="num" w:pos="360"/>
        </w:tabs>
        <w:ind w:left="36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D8D4F924">
      <w:start w:val="1"/>
      <w:numFmt w:val="decimal"/>
      <w:lvlText w:val="%4."/>
      <w:lvlJc w:val="left"/>
      <w:pPr>
        <w:ind w:left="360" w:hanging="360"/>
      </w:pPr>
      <w:rPr>
        <w:rFonts w:cs="Times New Roman"/>
        <w:b w:val="0"/>
        <w:sz w:val="24"/>
        <w:szCs w:val="24"/>
      </w:rPr>
    </w:lvl>
    <w:lvl w:ilvl="4" w:tplc="04150019">
      <w:start w:val="1"/>
      <w:numFmt w:val="lowerLetter"/>
      <w:lvlText w:val="%5."/>
      <w:lvlJc w:val="left"/>
      <w:pPr>
        <w:ind w:left="1069" w:hanging="360"/>
      </w:pPr>
      <w:rPr>
        <w:rFonts w:cs="Times New Roman"/>
      </w:rPr>
    </w:lvl>
    <w:lvl w:ilvl="5" w:tplc="0415001B">
      <w:start w:val="1"/>
      <w:numFmt w:val="lowerRoman"/>
      <w:lvlText w:val="%6."/>
      <w:lvlJc w:val="right"/>
      <w:pPr>
        <w:ind w:left="4320" w:hanging="180"/>
      </w:pPr>
      <w:rPr>
        <w:rFonts w:cs="Times New Roman"/>
      </w:rPr>
    </w:lvl>
    <w:lvl w:ilvl="6" w:tplc="23E6809E">
      <w:start w:val="7"/>
      <w:numFmt w:val="decimal"/>
      <w:lvlText w:val="%7."/>
      <w:lvlJc w:val="left"/>
      <w:pPr>
        <w:ind w:left="360" w:hanging="360"/>
      </w:pPr>
      <w:rPr>
        <w:rFonts w:cs="Times New Roman" w:hint="default"/>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15:restartNumberingAfterBreak="0">
    <w:nsid w:val="0C7228DF"/>
    <w:multiLevelType w:val="hybridMultilevel"/>
    <w:tmpl w:val="3962AF28"/>
    <w:lvl w:ilvl="0" w:tplc="0382D416">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5F2126"/>
    <w:multiLevelType w:val="hybridMultilevel"/>
    <w:tmpl w:val="E9D41C38"/>
    <w:lvl w:ilvl="0" w:tplc="A82AE1B2">
      <w:start w:val="1"/>
      <w:numFmt w:val="upperRoman"/>
      <w:lvlText w:val="%1."/>
      <w:lvlJc w:val="left"/>
      <w:pPr>
        <w:ind w:left="1004" w:hanging="7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0D733851"/>
    <w:multiLevelType w:val="hybridMultilevel"/>
    <w:tmpl w:val="C5CCD552"/>
    <w:lvl w:ilvl="0" w:tplc="FA7053C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DB748AE"/>
    <w:multiLevelType w:val="hybridMultilevel"/>
    <w:tmpl w:val="82BA8A00"/>
    <w:lvl w:ilvl="0" w:tplc="B56A1B68">
      <w:start w:val="6"/>
      <w:numFmt w:val="decimal"/>
      <w:lvlText w:val="%1."/>
      <w:lvlJc w:val="left"/>
      <w:pPr>
        <w:ind w:left="720" w:hanging="360"/>
      </w:pPr>
      <w:rPr>
        <w:rFonts w:ascii="Garamond" w:hAnsi="Garamond" w:hint="default"/>
        <w:strike w:val="0"/>
        <w:d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DE114EF"/>
    <w:multiLevelType w:val="hybridMultilevel"/>
    <w:tmpl w:val="8E6665F6"/>
    <w:lvl w:ilvl="0" w:tplc="7BFC0E50">
      <w:start w:val="11"/>
      <w:numFmt w:val="decimal"/>
      <w:lvlText w:val="%1."/>
      <w:lvlJc w:val="left"/>
      <w:pPr>
        <w:ind w:left="720" w:hanging="360"/>
      </w:pPr>
      <w:rPr>
        <w:rFonts w:hint="defaul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DE53747"/>
    <w:multiLevelType w:val="hybridMultilevel"/>
    <w:tmpl w:val="C770B7C0"/>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DED6999"/>
    <w:multiLevelType w:val="multilevel"/>
    <w:tmpl w:val="4866ED74"/>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6" w15:restartNumberingAfterBreak="0">
    <w:nsid w:val="0E3C5046"/>
    <w:multiLevelType w:val="hybridMultilevel"/>
    <w:tmpl w:val="B3DCB538"/>
    <w:lvl w:ilvl="0" w:tplc="FBEC1A94">
      <w:start w:val="4"/>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0FA860CA"/>
    <w:multiLevelType w:val="hybridMultilevel"/>
    <w:tmpl w:val="A00689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03D2089"/>
    <w:multiLevelType w:val="hybridMultilevel"/>
    <w:tmpl w:val="FC340B38"/>
    <w:lvl w:ilvl="0" w:tplc="104CA89E">
      <w:start w:val="2"/>
      <w:numFmt w:val="decimal"/>
      <w:lvlText w:val="%1."/>
      <w:lvlJc w:val="left"/>
      <w:pPr>
        <w:tabs>
          <w:tab w:val="num" w:pos="-252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04F6927"/>
    <w:multiLevelType w:val="hybridMultilevel"/>
    <w:tmpl w:val="9EF6D0AC"/>
    <w:lvl w:ilvl="0" w:tplc="C9045AF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15:restartNumberingAfterBreak="0">
    <w:nsid w:val="10D57F2F"/>
    <w:multiLevelType w:val="hybridMultilevel"/>
    <w:tmpl w:val="059CB150"/>
    <w:lvl w:ilvl="0" w:tplc="7F8C98E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0FB13AA"/>
    <w:multiLevelType w:val="hybridMultilevel"/>
    <w:tmpl w:val="AE662CBA"/>
    <w:lvl w:ilvl="0" w:tplc="C29098EA">
      <w:start w:val="1"/>
      <w:numFmt w:val="upp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11324EDF"/>
    <w:multiLevelType w:val="hybridMultilevel"/>
    <w:tmpl w:val="4C801A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23A5D19"/>
    <w:multiLevelType w:val="hybridMultilevel"/>
    <w:tmpl w:val="97F4F82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55FAAE04">
      <w:start w:val="1"/>
      <w:numFmt w:val="decimal"/>
      <w:lvlText w:val="%3)"/>
      <w:lvlJc w:val="right"/>
      <w:pPr>
        <w:ind w:left="606" w:hanging="180"/>
      </w:pPr>
      <w:rPr>
        <w:rFonts w:ascii="Arial" w:eastAsiaTheme="minorHAnsi"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2E05B04"/>
    <w:multiLevelType w:val="hybridMultilevel"/>
    <w:tmpl w:val="FBEAFE0C"/>
    <w:lvl w:ilvl="0" w:tplc="7BFC0E50">
      <w:start w:val="11"/>
      <w:numFmt w:val="decimal"/>
      <w:lvlText w:val="%1."/>
      <w:lvlJc w:val="left"/>
      <w:pPr>
        <w:ind w:left="720" w:hanging="360"/>
      </w:pPr>
      <w:rPr>
        <w:rFonts w:hint="default"/>
      </w:rPr>
    </w:lvl>
    <w:lvl w:ilvl="1" w:tplc="0415000F">
      <w:start w:val="1"/>
      <w:numFmt w:val="decimal"/>
      <w:lvlText w:val="%2."/>
      <w:lvlJc w:val="left"/>
      <w:pPr>
        <w:ind w:left="360" w:hanging="360"/>
      </w:pPr>
    </w:lvl>
    <w:lvl w:ilvl="2" w:tplc="D944B1B8">
      <w:start w:val="1"/>
      <w:numFmt w:val="lowerLetter"/>
      <w:lvlText w:val="%3)"/>
      <w:lvlJc w:val="left"/>
      <w:pPr>
        <w:ind w:left="644"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3B11460"/>
    <w:multiLevelType w:val="hybridMultilevel"/>
    <w:tmpl w:val="A1942C14"/>
    <w:lvl w:ilvl="0" w:tplc="2F9C005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4B51BA0"/>
    <w:multiLevelType w:val="hybridMultilevel"/>
    <w:tmpl w:val="25266C9C"/>
    <w:lvl w:ilvl="0" w:tplc="1B2AA318">
      <w:start w:val="1"/>
      <w:numFmt w:val="decimal"/>
      <w:lvlText w:val="%1."/>
      <w:lvlJc w:val="left"/>
      <w:pPr>
        <w:tabs>
          <w:tab w:val="num" w:pos="540"/>
        </w:tabs>
        <w:ind w:left="540" w:hanging="360"/>
      </w:pPr>
      <w:rPr>
        <w:rFonts w:ascii="Arial" w:hAnsi="Arial" w:cs="Times New Roman" w:hint="default"/>
        <w:b/>
        <w:i w:val="0"/>
        <w:sz w:val="24"/>
      </w:rPr>
    </w:lvl>
    <w:lvl w:ilvl="1" w:tplc="C0701C7C">
      <w:start w:val="1"/>
      <w:numFmt w:val="decimal"/>
      <w:lvlText w:val="%2)"/>
      <w:lvlJc w:val="left"/>
      <w:pPr>
        <w:tabs>
          <w:tab w:val="num" w:pos="1440"/>
        </w:tabs>
        <w:ind w:left="1440" w:hanging="360"/>
      </w:pPr>
      <w:rPr>
        <w:rFonts w:ascii="Arial" w:eastAsia="Times New Roman" w:hAnsi="Arial" w:cs="Times New Roman"/>
        <w:b w:val="0"/>
      </w:rPr>
    </w:lvl>
    <w:lvl w:ilvl="2" w:tplc="FFFFFFFF">
      <w:start w:val="1"/>
      <w:numFmt w:val="lowerLetter"/>
      <w:lvlText w:val="%3."/>
      <w:lvlJc w:val="left"/>
      <w:pPr>
        <w:tabs>
          <w:tab w:val="num" w:pos="2340"/>
        </w:tabs>
        <w:ind w:left="2340" w:hanging="360"/>
      </w:pPr>
      <w:rPr>
        <w:rFonts w:cs="Times New Roman"/>
      </w:rPr>
    </w:lvl>
    <w:lvl w:ilvl="3" w:tplc="FFFFFFFF">
      <w:start w:val="1"/>
      <w:numFmt w:val="decimal"/>
      <w:lvlText w:val="%4)"/>
      <w:lvlJc w:val="left"/>
      <w:pPr>
        <w:tabs>
          <w:tab w:val="num" w:pos="2880"/>
        </w:tabs>
        <w:ind w:left="2880" w:hanging="360"/>
      </w:pPr>
      <w:rPr>
        <w:rFonts w:cs="Times New Roman" w:hint="default"/>
      </w:rPr>
    </w:lvl>
    <w:lvl w:ilvl="4" w:tplc="FFFFFFFF">
      <w:start w:val="1"/>
      <w:numFmt w:val="decimal"/>
      <w:lvlText w:val="%5."/>
      <w:lvlJc w:val="left"/>
      <w:pPr>
        <w:tabs>
          <w:tab w:val="num" w:pos="3600"/>
        </w:tabs>
        <w:ind w:left="3600" w:hanging="360"/>
      </w:pPr>
      <w:rPr>
        <w:rFonts w:cs="Times New Roman" w:hint="default"/>
      </w:rPr>
    </w:lvl>
    <w:lvl w:ilvl="5" w:tplc="FFFFFFFF">
      <w:start w:val="3"/>
      <w:numFmt w:val="decimal"/>
      <w:lvlText w:val="%6)"/>
      <w:lvlJc w:val="left"/>
      <w:pPr>
        <w:tabs>
          <w:tab w:val="num" w:pos="360"/>
        </w:tabs>
      </w:pPr>
      <w:rPr>
        <w:rFonts w:cs="Times New Roman" w:hint="default"/>
      </w:rPr>
    </w:lvl>
    <w:lvl w:ilvl="6" w:tplc="04150017">
      <w:start w:val="1"/>
      <w:numFmt w:val="lowerLetter"/>
      <w:lvlText w:val="%7)"/>
      <w:lvlJc w:val="left"/>
      <w:pPr>
        <w:tabs>
          <w:tab w:val="num" w:pos="5040"/>
        </w:tabs>
        <w:ind w:left="5040" w:hanging="360"/>
      </w:pPr>
      <w:rPr>
        <w:rFonts w:cs="Times New Roman"/>
      </w:rPr>
    </w:lvl>
    <w:lvl w:ilvl="7" w:tplc="8000EF88">
      <w:start w:val="1"/>
      <w:numFmt w:val="lowerLetter"/>
      <w:lvlText w:val="%8)"/>
      <w:lvlJc w:val="left"/>
      <w:pPr>
        <w:ind w:left="786" w:hanging="360"/>
      </w:pPr>
      <w:rPr>
        <w:rFonts w:cs="Times New Roman" w:hint="default"/>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1595200E"/>
    <w:multiLevelType w:val="hybridMultilevel"/>
    <w:tmpl w:val="D5B651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619769E"/>
    <w:multiLevelType w:val="hybridMultilevel"/>
    <w:tmpl w:val="C8B2FB9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64458C0"/>
    <w:multiLevelType w:val="hybridMultilevel"/>
    <w:tmpl w:val="55424CD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6783763"/>
    <w:multiLevelType w:val="hybridMultilevel"/>
    <w:tmpl w:val="5560AB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6894D98"/>
    <w:multiLevelType w:val="multilevel"/>
    <w:tmpl w:val="070CCD32"/>
    <w:lvl w:ilvl="0">
      <w:start w:val="1"/>
      <w:numFmt w:val="decimal"/>
      <w:pStyle w:val="Nagwek1"/>
      <w:lvlText w:val="%1"/>
      <w:lvlJc w:val="left"/>
      <w:pPr>
        <w:ind w:left="432" w:hanging="432"/>
      </w:pPr>
      <w:rPr>
        <w:rFonts w:hint="default"/>
        <w:color w:val="FFFFFF" w:themeColor="background1"/>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3981" w:hanging="720"/>
      </w:pPr>
      <w:rPr>
        <w:rFonts w:hint="default"/>
      </w:rPr>
    </w:lvl>
    <w:lvl w:ilvl="3">
      <w:start w:val="1"/>
      <w:numFmt w:val="decimal"/>
      <w:pStyle w:val="Nagwek4"/>
      <w:lvlText w:val="%1.%2.%3.%4"/>
      <w:lvlJc w:val="left"/>
      <w:pPr>
        <w:ind w:left="864" w:hanging="86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42" w15:restartNumberingAfterBreak="0">
    <w:nsid w:val="16BF5671"/>
    <w:multiLevelType w:val="hybridMultilevel"/>
    <w:tmpl w:val="33441098"/>
    <w:lvl w:ilvl="0" w:tplc="47F4CC4C">
      <w:start w:val="1"/>
      <w:numFmt w:val="upperLetter"/>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7350579"/>
    <w:multiLevelType w:val="multilevel"/>
    <w:tmpl w:val="26B07B0E"/>
    <w:styleLink w:val="WWNum7"/>
    <w:lvl w:ilvl="0">
      <w:start w:val="1"/>
      <w:numFmt w:val="decimal"/>
      <w:lvlText w:val="%1."/>
      <w:lvlJc w:val="left"/>
      <w:rPr>
        <w:rFonts w:ascii="Times New Roman" w:hAnsi="Times New Roman" w:cs="Times New Roman"/>
        <w:b w:val="0"/>
        <w:bCs/>
        <w:i w:val="0"/>
        <w:iCs w:val="0"/>
        <w:caps w:val="0"/>
        <w:smallCaps w:val="0"/>
        <w:strike w:val="0"/>
        <w:dstrike w:val="0"/>
        <w:color w:val="000000"/>
        <w:spacing w:val="0"/>
        <w:w w:val="100"/>
        <w:sz w:val="22"/>
        <w:szCs w:val="22"/>
        <w:u w:val="none"/>
      </w:rPr>
    </w:lvl>
    <w:lvl w:ilvl="1">
      <w:start w:val="1"/>
      <w:numFmt w:val="decimal"/>
      <w:lvlText w:val="%2."/>
      <w:lvlJc w:val="right"/>
      <w:rPr>
        <w:b w:val="0"/>
        <w:bCs w:val="0"/>
        <w:i w:val="0"/>
        <w:iCs w:val="0"/>
        <w:caps w:val="0"/>
        <w:smallCaps w:val="0"/>
        <w:strike w:val="0"/>
        <w:dstrike w:val="0"/>
        <w:color w:val="000000"/>
        <w:spacing w:val="0"/>
        <w:w w:val="100"/>
        <w:sz w:val="20"/>
        <w:szCs w:val="20"/>
        <w:u w:val="none"/>
      </w:rPr>
    </w:lvl>
    <w:lvl w:ilvl="2">
      <w:start w:val="1"/>
      <w:numFmt w:val="lowerLetter"/>
      <w:lvlText w:val="%3)"/>
      <w:lvlJc w:val="left"/>
      <w:rPr>
        <w:b w:val="0"/>
        <w:bCs w:val="0"/>
        <w:i w:val="0"/>
        <w:iCs w:val="0"/>
        <w:caps w:val="0"/>
        <w:smallCaps w:val="0"/>
        <w:strike w:val="0"/>
        <w:dstrike w:val="0"/>
        <w:color w:val="000000"/>
        <w:spacing w:val="0"/>
        <w:w w:val="100"/>
        <w:sz w:val="22"/>
        <w:szCs w:val="22"/>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173875E1"/>
    <w:multiLevelType w:val="hybridMultilevel"/>
    <w:tmpl w:val="8DF0D8BC"/>
    <w:lvl w:ilvl="0" w:tplc="2D16F992">
      <w:start w:val="1"/>
      <w:numFmt w:val="decimal"/>
      <w:lvlText w:val="%1."/>
      <w:lvlJc w:val="left"/>
      <w:pPr>
        <w:ind w:left="498" w:hanging="360"/>
      </w:pPr>
      <w:rPr>
        <w:rFonts w:ascii="Garamond" w:eastAsia="Times New Roman" w:hAnsi="Garamond" w:cs="Tahoma" w:hint="default"/>
        <w:sz w:val="24"/>
        <w:szCs w:val="24"/>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17ED1A74"/>
    <w:multiLevelType w:val="hybridMultilevel"/>
    <w:tmpl w:val="6054D24A"/>
    <w:lvl w:ilvl="0" w:tplc="E89421FA">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187C0641"/>
    <w:multiLevelType w:val="hybridMultilevel"/>
    <w:tmpl w:val="1632CD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187D27AF"/>
    <w:multiLevelType w:val="hybridMultilevel"/>
    <w:tmpl w:val="BAE21F8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8" w15:restartNumberingAfterBreak="0">
    <w:nsid w:val="189D7B8B"/>
    <w:multiLevelType w:val="hybridMultilevel"/>
    <w:tmpl w:val="70AAA49E"/>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9" w15:restartNumberingAfterBreak="0">
    <w:nsid w:val="18FA6191"/>
    <w:multiLevelType w:val="hybridMultilevel"/>
    <w:tmpl w:val="F74EFA4C"/>
    <w:lvl w:ilvl="0" w:tplc="FEA49300">
      <w:start w:val="3"/>
      <w:numFmt w:val="decimal"/>
      <w:lvlText w:val="%1."/>
      <w:lvlJc w:val="left"/>
      <w:pPr>
        <w:ind w:left="720" w:hanging="360"/>
      </w:pPr>
      <w:rPr>
        <w:rFonts w:ascii="Arial" w:hAnsi="Arial" w:hint="default"/>
        <w:strike w:val="0"/>
        <w:d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9D93DC4"/>
    <w:multiLevelType w:val="hybridMultilevel"/>
    <w:tmpl w:val="C8E0B892"/>
    <w:lvl w:ilvl="0" w:tplc="48042D5C">
      <w:start w:val="7"/>
      <w:numFmt w:val="decimal"/>
      <w:lvlText w:val="%1."/>
      <w:lvlJc w:val="left"/>
      <w:pPr>
        <w:ind w:left="1069" w:hanging="360"/>
      </w:pPr>
      <w:rPr>
        <w:rFonts w:ascii="Arial" w:hAnsi="Arial" w:hint="default"/>
        <w:strike w:val="0"/>
        <w:d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A9B5605"/>
    <w:multiLevelType w:val="hybridMultilevel"/>
    <w:tmpl w:val="1FBA85EE"/>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1AD64A12"/>
    <w:multiLevelType w:val="hybridMultilevel"/>
    <w:tmpl w:val="C098432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1B5B2B32"/>
    <w:multiLevelType w:val="hybridMultilevel"/>
    <w:tmpl w:val="40707B9E"/>
    <w:lvl w:ilvl="0" w:tplc="F3C2FED6">
      <w:start w:val="7"/>
      <w:numFmt w:val="decimal"/>
      <w:lvlText w:val="%1."/>
      <w:lvlJc w:val="left"/>
      <w:pPr>
        <w:ind w:left="720" w:hanging="360"/>
      </w:pPr>
      <w:rPr>
        <w:rFonts w:ascii="Garamond" w:hAnsi="Garamond" w:hint="default"/>
        <w:strike w:val="0"/>
        <w:d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CC55A39"/>
    <w:multiLevelType w:val="hybridMultilevel"/>
    <w:tmpl w:val="586CBD6A"/>
    <w:lvl w:ilvl="0" w:tplc="BADE44C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CE70487"/>
    <w:multiLevelType w:val="multilevel"/>
    <w:tmpl w:val="579666B4"/>
    <w:lvl w:ilvl="0">
      <w:start w:val="4"/>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6" w15:restartNumberingAfterBreak="0">
    <w:nsid w:val="1DB96AF9"/>
    <w:multiLevelType w:val="hybridMultilevel"/>
    <w:tmpl w:val="CFC2D4E0"/>
    <w:lvl w:ilvl="0" w:tplc="193C6E44">
      <w:start w:val="1"/>
      <w:numFmt w:val="upperLetter"/>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1F4C6F85"/>
    <w:multiLevelType w:val="hybridMultilevel"/>
    <w:tmpl w:val="60C03C7C"/>
    <w:lvl w:ilvl="0" w:tplc="CF0C95AA">
      <w:start w:val="1"/>
      <w:numFmt w:val="decimal"/>
      <w:lvlText w:val="%1."/>
      <w:lvlJc w:val="left"/>
      <w:pPr>
        <w:tabs>
          <w:tab w:val="num" w:pos="360"/>
        </w:tabs>
        <w:ind w:left="360" w:hanging="360"/>
      </w:pPr>
      <w:rPr>
        <w:rFonts w:cs="Times New Roman" w:hint="default"/>
        <w:b w:val="0"/>
        <w:bCs w:val="0"/>
        <w:strike w:val="0"/>
        <w:color w:val="auto"/>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BC42D4B0">
      <w:start w:val="1"/>
      <w:numFmt w:val="decimal"/>
      <w:lvlText w:val="%4."/>
      <w:lvlJc w:val="left"/>
      <w:pPr>
        <w:tabs>
          <w:tab w:val="num" w:pos="360"/>
        </w:tabs>
        <w:ind w:left="360" w:hanging="360"/>
      </w:pPr>
      <w:rPr>
        <w:rFonts w:cs="Times New Roman"/>
        <w:b w:val="0"/>
        <w:sz w:val="20"/>
        <w:szCs w:val="2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205F202E"/>
    <w:multiLevelType w:val="hybridMultilevel"/>
    <w:tmpl w:val="53EAA8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06B6380"/>
    <w:multiLevelType w:val="hybridMultilevel"/>
    <w:tmpl w:val="08CAAF60"/>
    <w:lvl w:ilvl="0" w:tplc="0382D416">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0C00F1B"/>
    <w:multiLevelType w:val="hybridMultilevel"/>
    <w:tmpl w:val="C8142088"/>
    <w:lvl w:ilvl="0" w:tplc="73DAFE7C">
      <w:start w:val="1"/>
      <w:numFmt w:val="decimal"/>
      <w:lvlText w:val="%1."/>
      <w:lvlJc w:val="left"/>
      <w:pPr>
        <w:ind w:left="720" w:hanging="360"/>
      </w:pPr>
      <w:rPr>
        <w:rFonts w:ascii="Arial" w:hAnsi="Arial" w:hint="default"/>
        <w:b w:val="0"/>
        <w:strike w:val="0"/>
        <w:d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1033676"/>
    <w:multiLevelType w:val="hybridMultilevel"/>
    <w:tmpl w:val="7218655C"/>
    <w:lvl w:ilvl="0" w:tplc="FFFFFFFF">
      <w:start w:val="2"/>
      <w:numFmt w:val="decimal"/>
      <w:lvlText w:val="%1."/>
      <w:lvlJc w:val="left"/>
      <w:pPr>
        <w:tabs>
          <w:tab w:val="num" w:pos="720"/>
        </w:tabs>
        <w:ind w:left="720" w:hanging="360"/>
      </w:pPr>
      <w:rPr>
        <w:rFonts w:cs="Times New Roman" w:hint="default"/>
        <w:b w:val="0"/>
        <w:bCs w:val="0"/>
        <w:i w:val="0"/>
        <w:iCs w:val="0"/>
      </w:rPr>
    </w:lvl>
    <w:lvl w:ilvl="1" w:tplc="3F9CC34E">
      <w:start w:val="1"/>
      <w:numFmt w:val="lowerLetter"/>
      <w:lvlText w:val="%2)"/>
      <w:lvlJc w:val="left"/>
      <w:pPr>
        <w:tabs>
          <w:tab w:val="num" w:pos="1440"/>
        </w:tabs>
        <w:ind w:left="1440" w:hanging="360"/>
      </w:pPr>
      <w:rPr>
        <w:rFonts w:cs="Times New Roman" w:hint="default"/>
        <w:b w:val="0"/>
        <w:bCs w:val="0"/>
        <w:i w:val="0"/>
        <w:iCs w:val="0"/>
      </w:rPr>
    </w:lvl>
    <w:lvl w:ilvl="2" w:tplc="ADE6ECBC">
      <w:start w:val="3"/>
      <w:numFmt w:val="decimal"/>
      <w:lvlText w:val="%3"/>
      <w:lvlJc w:val="left"/>
      <w:pPr>
        <w:ind w:left="2340" w:hanging="360"/>
      </w:pPr>
      <w:rPr>
        <w:rFonts w:cs="Times New Roman" w:hint="default"/>
        <w:color w:val="auto"/>
      </w:rPr>
    </w:lvl>
    <w:lvl w:ilvl="3" w:tplc="09347388">
      <w:start w:val="1"/>
      <w:numFmt w:val="decimal"/>
      <w:lvlText w:val="%4)"/>
      <w:lvlJc w:val="left"/>
      <w:pPr>
        <w:ind w:left="786" w:hanging="360"/>
      </w:pPr>
      <w:rPr>
        <w:rFonts w:cs="Times New Roman" w:hint="default"/>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220550DE"/>
    <w:multiLevelType w:val="hybridMultilevel"/>
    <w:tmpl w:val="4BCC6654"/>
    <w:lvl w:ilvl="0" w:tplc="D944B23E">
      <w:start w:val="1"/>
      <w:numFmt w:val="bullet"/>
      <w:lvlText w:val="−"/>
      <w:lvlJc w:val="left"/>
      <w:pPr>
        <w:ind w:left="1070" w:hanging="360"/>
      </w:pPr>
      <w:rPr>
        <w:rFonts w:ascii="Times New Roman" w:hAnsi="Times New Roman" w:hint="default"/>
        <w:color w:val="auto"/>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3" w15:restartNumberingAfterBreak="0">
    <w:nsid w:val="225020C8"/>
    <w:multiLevelType w:val="hybridMultilevel"/>
    <w:tmpl w:val="0F848CB8"/>
    <w:lvl w:ilvl="0" w:tplc="574A19A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3942BB1"/>
    <w:multiLevelType w:val="hybridMultilevel"/>
    <w:tmpl w:val="A0544982"/>
    <w:lvl w:ilvl="0" w:tplc="FD762D64">
      <w:start w:val="1"/>
      <w:numFmt w:val="lowerLetter"/>
      <w:lvlText w:val="%1)"/>
      <w:lvlJc w:val="left"/>
      <w:pPr>
        <w:ind w:left="735" w:hanging="37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23BB0771"/>
    <w:multiLevelType w:val="hybridMultilevel"/>
    <w:tmpl w:val="AE103CA8"/>
    <w:lvl w:ilvl="0" w:tplc="078AAD8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6" w15:restartNumberingAfterBreak="0">
    <w:nsid w:val="24436252"/>
    <w:multiLevelType w:val="hybridMultilevel"/>
    <w:tmpl w:val="8A1CD2F4"/>
    <w:lvl w:ilvl="0" w:tplc="6D106A2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244D6486"/>
    <w:multiLevelType w:val="multilevel"/>
    <w:tmpl w:val="0D246F3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24737DEE"/>
    <w:multiLevelType w:val="hybridMultilevel"/>
    <w:tmpl w:val="207EF2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6012B8C"/>
    <w:multiLevelType w:val="multilevel"/>
    <w:tmpl w:val="EB2E0246"/>
    <w:lvl w:ilvl="0">
      <w:start w:val="6"/>
      <w:numFmt w:val="decimal"/>
      <w:lvlText w:val="%1."/>
      <w:lvlJc w:val="left"/>
      <w:pPr>
        <w:ind w:left="0" w:firstLine="0"/>
      </w:pPr>
      <w:rPr>
        <w:rFonts w:ascii="Garamond" w:hAnsi="Garamond" w:cs="Arial" w:hint="default"/>
        <w:b w:val="0"/>
        <w:bCs/>
        <w:i w:val="0"/>
        <w:iCs w:val="0"/>
        <w:caps w:val="0"/>
        <w:smallCaps w:val="0"/>
        <w:strike w:val="0"/>
        <w:dstrike w:val="0"/>
        <w:color w:val="00000A"/>
        <w:spacing w:val="0"/>
        <w:w w:val="100"/>
        <w:sz w:val="24"/>
        <w:szCs w:val="24"/>
        <w:u w:val="none"/>
      </w:rPr>
    </w:lvl>
    <w:lvl w:ilvl="1">
      <w:start w:val="14"/>
      <w:numFmt w:val="decimal"/>
      <w:lvlText w:val="%2."/>
      <w:lvlJc w:val="right"/>
      <w:pPr>
        <w:ind w:left="0" w:firstLine="0"/>
      </w:pPr>
      <w:rPr>
        <w:rFonts w:hint="default"/>
        <w:b w:val="0"/>
        <w:bCs w:val="0"/>
        <w:i w:val="0"/>
        <w:iCs w:val="0"/>
        <w:caps w:val="0"/>
        <w:smallCaps w:val="0"/>
        <w:strike w:val="0"/>
        <w:dstrike w:val="0"/>
        <w:color w:val="000000"/>
        <w:spacing w:val="0"/>
        <w:w w:val="100"/>
        <w:sz w:val="24"/>
        <w:szCs w:val="24"/>
        <w:u w:val="none"/>
      </w:rPr>
    </w:lvl>
    <w:lvl w:ilvl="2">
      <w:start w:val="1"/>
      <w:numFmt w:val="decimal"/>
      <w:lvlText w:val="%3)"/>
      <w:lvlJc w:val="left"/>
      <w:pPr>
        <w:ind w:left="0" w:firstLine="0"/>
      </w:pPr>
      <w:rPr>
        <w:rFonts w:ascii="Garamond" w:hAnsi="Garamond" w:cs="Arial" w:hint="default"/>
        <w:b w:val="0"/>
        <w:bCs w:val="0"/>
        <w:i w:val="0"/>
        <w:iCs w:val="0"/>
        <w:caps w:val="0"/>
        <w:smallCaps w:val="0"/>
        <w:strike w:val="0"/>
        <w:dstrike w:val="0"/>
        <w:color w:val="000000"/>
        <w:spacing w:val="0"/>
        <w:w w:val="100"/>
        <w:sz w:val="24"/>
        <w:szCs w:val="24"/>
        <w:u w:val="none"/>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70" w15:restartNumberingAfterBreak="0">
    <w:nsid w:val="263E48DC"/>
    <w:multiLevelType w:val="hybridMultilevel"/>
    <w:tmpl w:val="E932A1E4"/>
    <w:lvl w:ilvl="0" w:tplc="2428939C">
      <w:start w:val="4"/>
      <w:numFmt w:val="decimal"/>
      <w:lvlText w:val="%1."/>
      <w:lvlJc w:val="left"/>
      <w:pPr>
        <w:ind w:left="720" w:hanging="360"/>
      </w:pPr>
      <w:rPr>
        <w:rFonts w:ascii="Arial" w:hAnsi="Arial" w:hint="default"/>
        <w:b w:val="0"/>
        <w:strike w:val="0"/>
        <w:d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678719A"/>
    <w:multiLevelType w:val="hybridMultilevel"/>
    <w:tmpl w:val="DDEC3862"/>
    <w:lvl w:ilvl="0" w:tplc="FB98A7D2">
      <w:start w:val="1"/>
      <w:numFmt w:val="lowerLetter"/>
      <w:lvlText w:val="%1)"/>
      <w:lvlJc w:val="left"/>
      <w:pPr>
        <w:tabs>
          <w:tab w:val="num" w:pos="1080"/>
        </w:tabs>
        <w:ind w:left="1080" w:hanging="360"/>
      </w:pPr>
      <w:rPr>
        <w:rFonts w:cs="Times New Roman" w:hint="default"/>
      </w:rPr>
    </w:lvl>
    <w:lvl w:ilvl="1" w:tplc="04150019" w:tentative="1">
      <w:start w:val="1"/>
      <w:numFmt w:val="bullet"/>
      <w:lvlText w:val="o"/>
      <w:lvlJc w:val="left"/>
      <w:pPr>
        <w:tabs>
          <w:tab w:val="num" w:pos="1800"/>
        </w:tabs>
        <w:ind w:left="1800" w:hanging="360"/>
      </w:pPr>
      <w:rPr>
        <w:rFonts w:ascii="Courier New" w:hAnsi="Courier New" w:hint="default"/>
      </w:rPr>
    </w:lvl>
    <w:lvl w:ilvl="2" w:tplc="0415001B" w:tentative="1">
      <w:start w:val="1"/>
      <w:numFmt w:val="bullet"/>
      <w:lvlText w:val=""/>
      <w:lvlJc w:val="left"/>
      <w:pPr>
        <w:tabs>
          <w:tab w:val="num" w:pos="2520"/>
        </w:tabs>
        <w:ind w:left="2520" w:hanging="360"/>
      </w:pPr>
      <w:rPr>
        <w:rFonts w:ascii="Wingdings" w:hAnsi="Wingdings" w:hint="default"/>
      </w:rPr>
    </w:lvl>
    <w:lvl w:ilvl="3" w:tplc="0415000F" w:tentative="1">
      <w:start w:val="1"/>
      <w:numFmt w:val="bullet"/>
      <w:lvlText w:val=""/>
      <w:lvlJc w:val="left"/>
      <w:pPr>
        <w:tabs>
          <w:tab w:val="num" w:pos="3240"/>
        </w:tabs>
        <w:ind w:left="3240" w:hanging="360"/>
      </w:pPr>
      <w:rPr>
        <w:rFonts w:ascii="Symbol" w:hAnsi="Symbol" w:hint="default"/>
      </w:rPr>
    </w:lvl>
    <w:lvl w:ilvl="4" w:tplc="04150019" w:tentative="1">
      <w:start w:val="1"/>
      <w:numFmt w:val="bullet"/>
      <w:lvlText w:val="o"/>
      <w:lvlJc w:val="left"/>
      <w:pPr>
        <w:tabs>
          <w:tab w:val="num" w:pos="3960"/>
        </w:tabs>
        <w:ind w:left="3960" w:hanging="360"/>
      </w:pPr>
      <w:rPr>
        <w:rFonts w:ascii="Courier New" w:hAnsi="Courier New" w:hint="default"/>
      </w:rPr>
    </w:lvl>
    <w:lvl w:ilvl="5" w:tplc="0415001B" w:tentative="1">
      <w:start w:val="1"/>
      <w:numFmt w:val="bullet"/>
      <w:lvlText w:val=""/>
      <w:lvlJc w:val="left"/>
      <w:pPr>
        <w:tabs>
          <w:tab w:val="num" w:pos="4680"/>
        </w:tabs>
        <w:ind w:left="4680" w:hanging="360"/>
      </w:pPr>
      <w:rPr>
        <w:rFonts w:ascii="Wingdings" w:hAnsi="Wingdings" w:hint="default"/>
      </w:rPr>
    </w:lvl>
    <w:lvl w:ilvl="6" w:tplc="0415000F" w:tentative="1">
      <w:start w:val="1"/>
      <w:numFmt w:val="bullet"/>
      <w:lvlText w:val=""/>
      <w:lvlJc w:val="left"/>
      <w:pPr>
        <w:tabs>
          <w:tab w:val="num" w:pos="5400"/>
        </w:tabs>
        <w:ind w:left="5400" w:hanging="360"/>
      </w:pPr>
      <w:rPr>
        <w:rFonts w:ascii="Symbol" w:hAnsi="Symbol" w:hint="default"/>
      </w:rPr>
    </w:lvl>
    <w:lvl w:ilvl="7" w:tplc="04150019" w:tentative="1">
      <w:start w:val="1"/>
      <w:numFmt w:val="bullet"/>
      <w:lvlText w:val="o"/>
      <w:lvlJc w:val="left"/>
      <w:pPr>
        <w:tabs>
          <w:tab w:val="num" w:pos="6120"/>
        </w:tabs>
        <w:ind w:left="6120" w:hanging="360"/>
      </w:pPr>
      <w:rPr>
        <w:rFonts w:ascii="Courier New" w:hAnsi="Courier New" w:hint="default"/>
      </w:rPr>
    </w:lvl>
    <w:lvl w:ilvl="8" w:tplc="0415001B"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26F82950"/>
    <w:multiLevelType w:val="hybridMultilevel"/>
    <w:tmpl w:val="7E3E7EEA"/>
    <w:styleLink w:val="WWNum241"/>
    <w:lvl w:ilvl="0" w:tplc="662C10E0">
      <w:start w:val="1"/>
      <w:numFmt w:val="decimal"/>
      <w:lvlText w:val="%1."/>
      <w:lvlJc w:val="left"/>
      <w:pPr>
        <w:ind w:left="720" w:hanging="360"/>
      </w:pPr>
      <w:rPr>
        <w:rFonts w:ascii="Arial" w:hAnsi="Arial" w:hint="default"/>
        <w:strike w:val="0"/>
        <w:dstrike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783747A"/>
    <w:multiLevelType w:val="multilevel"/>
    <w:tmpl w:val="78EA0920"/>
    <w:lvl w:ilvl="0">
      <w:start w:val="6"/>
      <w:numFmt w:val="decimal"/>
      <w:lvlText w:val="%1."/>
      <w:lvlJc w:val="left"/>
      <w:pPr>
        <w:ind w:left="0" w:firstLine="0"/>
      </w:pPr>
      <w:rPr>
        <w:rFonts w:ascii="Garamond" w:hAnsi="Garamond" w:cs="Arial" w:hint="default"/>
        <w:b w:val="0"/>
        <w:bCs/>
        <w:i w:val="0"/>
        <w:iCs w:val="0"/>
        <w:caps w:val="0"/>
        <w:smallCaps w:val="0"/>
        <w:strike w:val="0"/>
        <w:dstrike w:val="0"/>
        <w:color w:val="00000A"/>
        <w:spacing w:val="0"/>
        <w:w w:val="100"/>
        <w:sz w:val="24"/>
        <w:szCs w:val="24"/>
        <w:u w:val="none"/>
      </w:rPr>
    </w:lvl>
    <w:lvl w:ilvl="1">
      <w:start w:val="1"/>
      <w:numFmt w:val="lowerLetter"/>
      <w:lvlText w:val="%2)"/>
      <w:lvlJc w:val="left"/>
      <w:pPr>
        <w:ind w:left="360" w:hanging="360"/>
      </w:pPr>
      <w:rPr>
        <w:rFonts w:hint="default"/>
      </w:rPr>
    </w:lvl>
    <w:lvl w:ilvl="2">
      <w:start w:val="1"/>
      <w:numFmt w:val="decimal"/>
      <w:lvlText w:val="%3)"/>
      <w:lvlJc w:val="left"/>
      <w:pPr>
        <w:ind w:left="0" w:firstLine="0"/>
      </w:pPr>
      <w:rPr>
        <w:rFonts w:ascii="Garamond" w:hAnsi="Garamond" w:cs="Arial" w:hint="default"/>
        <w:b w:val="0"/>
        <w:bCs w:val="0"/>
        <w:i w:val="0"/>
        <w:iCs w:val="0"/>
        <w:caps w:val="0"/>
        <w:smallCaps w:val="0"/>
        <w:strike w:val="0"/>
        <w:dstrike w:val="0"/>
        <w:color w:val="000000"/>
        <w:spacing w:val="0"/>
        <w:w w:val="100"/>
        <w:sz w:val="24"/>
        <w:szCs w:val="24"/>
        <w:u w:val="none"/>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74" w15:restartNumberingAfterBreak="0">
    <w:nsid w:val="279527D7"/>
    <w:multiLevelType w:val="hybridMultilevel"/>
    <w:tmpl w:val="221CE5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7AF30A6"/>
    <w:multiLevelType w:val="multilevel"/>
    <w:tmpl w:val="0C14B83E"/>
    <w:lvl w:ilvl="0">
      <w:start w:val="1"/>
      <w:numFmt w:val="decimal"/>
      <w:lvlText w:val="%1."/>
      <w:lvlJc w:val="left"/>
      <w:rPr>
        <w:rFonts w:ascii="Garamond" w:hAnsi="Garamond" w:cs="Arial" w:hint="default"/>
        <w:b w:val="0"/>
        <w:bCs/>
        <w:i w:val="0"/>
        <w:iCs w:val="0"/>
        <w:caps w:val="0"/>
        <w:smallCaps w:val="0"/>
        <w:strike w:val="0"/>
        <w:dstrike w:val="0"/>
        <w:color w:val="00000A"/>
        <w:spacing w:val="0"/>
        <w:w w:val="100"/>
        <w:sz w:val="24"/>
        <w:szCs w:val="24"/>
        <w:u w:val="none"/>
      </w:rPr>
    </w:lvl>
    <w:lvl w:ilvl="1">
      <w:start w:val="1"/>
      <w:numFmt w:val="lowerLetter"/>
      <w:lvlText w:val="%2)"/>
      <w:lvlJc w:val="left"/>
      <w:pPr>
        <w:ind w:left="360" w:hanging="360"/>
      </w:pPr>
    </w:lvl>
    <w:lvl w:ilvl="2">
      <w:start w:val="1"/>
      <w:numFmt w:val="decimal"/>
      <w:lvlText w:val="%3)"/>
      <w:lvlJc w:val="left"/>
      <w:rPr>
        <w:rFonts w:ascii="Garamond" w:hAnsi="Garamond" w:cs="Arial" w:hint="default"/>
        <w:b w:val="0"/>
        <w:bCs w:val="0"/>
        <w:i w:val="0"/>
        <w:iCs w:val="0"/>
        <w:caps w:val="0"/>
        <w:smallCaps w:val="0"/>
        <w:strike w:val="0"/>
        <w:dstrike w:val="0"/>
        <w:color w:val="000000"/>
        <w:spacing w:val="0"/>
        <w:w w:val="100"/>
        <w:sz w:val="24"/>
        <w:szCs w:val="24"/>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15:restartNumberingAfterBreak="0">
    <w:nsid w:val="27D97433"/>
    <w:multiLevelType w:val="hybridMultilevel"/>
    <w:tmpl w:val="FFBEA7EA"/>
    <w:lvl w:ilvl="0" w:tplc="04150017">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28D11F0E"/>
    <w:multiLevelType w:val="hybridMultilevel"/>
    <w:tmpl w:val="416650B0"/>
    <w:lvl w:ilvl="0" w:tplc="F8C65E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291B3CD8"/>
    <w:multiLevelType w:val="multilevel"/>
    <w:tmpl w:val="0D246F3A"/>
    <w:styleLink w:val="WWNum2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29654A57"/>
    <w:multiLevelType w:val="hybridMultilevel"/>
    <w:tmpl w:val="63203992"/>
    <w:lvl w:ilvl="0" w:tplc="117AE82C">
      <w:start w:val="1"/>
      <w:numFmt w:val="decimal"/>
      <w:lvlText w:val="%1."/>
      <w:lvlJc w:val="left"/>
      <w:pPr>
        <w:ind w:left="360" w:hanging="360"/>
      </w:pPr>
      <w:rPr>
        <w:rFonts w:ascii="Garamond" w:hAnsi="Garamond" w:hint="default"/>
        <w:strike w:val="0"/>
        <w:dstrike w:val="0"/>
        <w:sz w:val="24"/>
        <w:szCs w:val="24"/>
      </w:rPr>
    </w:lvl>
    <w:lvl w:ilvl="1" w:tplc="04150019">
      <w:start w:val="1"/>
      <w:numFmt w:val="lowerLetter"/>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2A094741"/>
    <w:multiLevelType w:val="multilevel"/>
    <w:tmpl w:val="0512E03C"/>
    <w:lvl w:ilvl="0">
      <w:start w:val="4"/>
      <w:numFmt w:val="decimal"/>
      <w:lvlText w:val="%1."/>
      <w:lvlJc w:val="left"/>
      <w:pPr>
        <w:ind w:left="0" w:firstLine="0"/>
      </w:pPr>
      <w:rPr>
        <w:rFonts w:ascii="Garamond" w:hAnsi="Garamond" w:cs="Arial" w:hint="default"/>
        <w:b w:val="0"/>
        <w:bCs/>
        <w:i w:val="0"/>
        <w:iCs w:val="0"/>
        <w:caps w:val="0"/>
        <w:smallCaps w:val="0"/>
        <w:strike w:val="0"/>
        <w:dstrike w:val="0"/>
        <w:color w:val="00000A"/>
        <w:spacing w:val="0"/>
        <w:w w:val="100"/>
        <w:sz w:val="24"/>
        <w:szCs w:val="24"/>
        <w:u w:val="none"/>
      </w:rPr>
    </w:lvl>
    <w:lvl w:ilvl="1">
      <w:start w:val="1"/>
      <w:numFmt w:val="lowerLetter"/>
      <w:lvlText w:val="%2)"/>
      <w:lvlJc w:val="left"/>
      <w:pPr>
        <w:ind w:left="785" w:hanging="360"/>
      </w:pPr>
    </w:lvl>
    <w:lvl w:ilvl="2">
      <w:start w:val="1"/>
      <w:numFmt w:val="decimal"/>
      <w:lvlText w:val="%3)"/>
      <w:lvlJc w:val="left"/>
      <w:pPr>
        <w:ind w:left="0" w:firstLine="0"/>
      </w:pPr>
      <w:rPr>
        <w:rFonts w:ascii="Garamond" w:hAnsi="Garamond" w:cs="Arial" w:hint="default"/>
        <w:b w:val="0"/>
        <w:bCs w:val="0"/>
        <w:i w:val="0"/>
        <w:iCs w:val="0"/>
        <w:caps w:val="0"/>
        <w:smallCaps w:val="0"/>
        <w:strike w:val="0"/>
        <w:dstrike w:val="0"/>
        <w:color w:val="000000"/>
        <w:spacing w:val="0"/>
        <w:w w:val="100"/>
        <w:sz w:val="24"/>
        <w:szCs w:val="24"/>
        <w:u w:val="none"/>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81" w15:restartNumberingAfterBreak="0">
    <w:nsid w:val="2A437649"/>
    <w:multiLevelType w:val="hybridMultilevel"/>
    <w:tmpl w:val="ABB0F31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2" w15:restartNumberingAfterBreak="0">
    <w:nsid w:val="2A6C2CA7"/>
    <w:multiLevelType w:val="multilevel"/>
    <w:tmpl w:val="FE3CE914"/>
    <w:lvl w:ilvl="0">
      <w:start w:val="4"/>
      <w:numFmt w:val="decimal"/>
      <w:lvlText w:val="%1."/>
      <w:lvlJc w:val="left"/>
      <w:pPr>
        <w:ind w:left="0" w:firstLine="0"/>
      </w:pPr>
      <w:rPr>
        <w:rFonts w:ascii="Arial" w:hAnsi="Arial" w:cs="Arial" w:hint="default"/>
        <w:b w:val="0"/>
        <w:bCs/>
        <w:i w:val="0"/>
        <w:iCs w:val="0"/>
        <w:caps w:val="0"/>
        <w:smallCaps w:val="0"/>
        <w:strike w:val="0"/>
        <w:dstrike w:val="0"/>
        <w:color w:val="000000"/>
        <w:spacing w:val="0"/>
        <w:w w:val="100"/>
        <w:sz w:val="22"/>
        <w:szCs w:val="22"/>
        <w:u w:val="none"/>
      </w:rPr>
    </w:lvl>
    <w:lvl w:ilvl="1">
      <w:start w:val="2"/>
      <w:numFmt w:val="decimal"/>
      <w:lvlText w:val="%2)"/>
      <w:lvlJc w:val="left"/>
      <w:pPr>
        <w:ind w:left="0" w:firstLine="0"/>
      </w:pPr>
      <w:rPr>
        <w:rFonts w:hint="default"/>
        <w:b w:val="0"/>
        <w:bCs w:val="0"/>
        <w:i w:val="0"/>
        <w:iCs w:val="0"/>
        <w:caps w:val="0"/>
        <w:smallCaps w:val="0"/>
        <w:strike w:val="0"/>
        <w:dstrike w:val="0"/>
        <w:color w:val="000000"/>
        <w:spacing w:val="0"/>
        <w:w w:val="100"/>
        <w:sz w:val="20"/>
        <w:szCs w:val="20"/>
        <w:u w:val="none"/>
      </w:rPr>
    </w:lvl>
    <w:lvl w:ilvl="2">
      <w:start w:val="1"/>
      <w:numFmt w:val="lowerLetter"/>
      <w:lvlText w:val="%3)"/>
      <w:lvlJc w:val="left"/>
      <w:pPr>
        <w:ind w:left="0" w:firstLine="0"/>
      </w:pPr>
      <w:rPr>
        <w:rFonts w:hint="default"/>
        <w:b w:val="0"/>
        <w:bCs w:val="0"/>
        <w:i w:val="0"/>
        <w:iCs w:val="0"/>
        <w:caps w:val="0"/>
        <w:smallCaps w:val="0"/>
        <w:strike w:val="0"/>
        <w:dstrike w:val="0"/>
        <w:color w:val="000000"/>
        <w:spacing w:val="0"/>
        <w:w w:val="100"/>
        <w:sz w:val="22"/>
        <w:szCs w:val="22"/>
        <w:u w:val="none"/>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83" w15:restartNumberingAfterBreak="0">
    <w:nsid w:val="2B837BB1"/>
    <w:multiLevelType w:val="hybridMultilevel"/>
    <w:tmpl w:val="33BE86EE"/>
    <w:lvl w:ilvl="0" w:tplc="E77284AC">
      <w:start w:val="1"/>
      <w:numFmt w:val="decimal"/>
      <w:lvlText w:val="%1."/>
      <w:lvlJc w:val="left"/>
      <w:pPr>
        <w:ind w:left="720" w:hanging="360"/>
      </w:pPr>
      <w:rPr>
        <w:rFonts w:ascii="Garamond" w:hAnsi="Garamond" w:hint="default"/>
        <w:b w:val="0"/>
        <w:i w:val="0"/>
        <w:strike w:val="0"/>
        <w:dstrike w:val="0"/>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2BE40D57"/>
    <w:multiLevelType w:val="hybridMultilevel"/>
    <w:tmpl w:val="55424CD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2C35213A"/>
    <w:multiLevelType w:val="multilevel"/>
    <w:tmpl w:val="4BD82B9A"/>
    <w:styleLink w:val="WWNum12"/>
    <w:lvl w:ilvl="0">
      <w:start w:val="1"/>
      <w:numFmt w:val="decimal"/>
      <w:lvlText w:val="%1."/>
      <w:lvlJc w:val="right"/>
      <w:pPr>
        <w:ind w:left="360" w:hanging="360"/>
      </w:pPr>
      <w:rPr>
        <w:rFonts w:ascii="Calibri" w:hAnsi="Calibri" w:cs="Times New Roman"/>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2D055DDA"/>
    <w:multiLevelType w:val="multilevel"/>
    <w:tmpl w:val="5DD07308"/>
    <w:lvl w:ilvl="0">
      <w:start w:val="1"/>
      <w:numFmt w:val="decimal"/>
      <w:lvlText w:val="%1."/>
      <w:lvlJc w:val="left"/>
      <w:rPr>
        <w:rFonts w:ascii="Garamond" w:hAnsi="Garamond" w:cs="Arial" w:hint="default"/>
        <w:b w:val="0"/>
        <w:bCs/>
        <w:i w:val="0"/>
        <w:iCs w:val="0"/>
        <w:caps w:val="0"/>
        <w:smallCaps w:val="0"/>
        <w:strike w:val="0"/>
        <w:dstrike w:val="0"/>
        <w:color w:val="00000A"/>
        <w:spacing w:val="0"/>
        <w:w w:val="100"/>
        <w:sz w:val="24"/>
        <w:szCs w:val="24"/>
        <w:u w:val="none"/>
      </w:rPr>
    </w:lvl>
    <w:lvl w:ilvl="1">
      <w:start w:val="1"/>
      <w:numFmt w:val="decimal"/>
      <w:lvlText w:val="%2."/>
      <w:lvlJc w:val="right"/>
      <w:rPr>
        <w:b w:val="0"/>
        <w:bCs w:val="0"/>
        <w:i w:val="0"/>
        <w:iCs w:val="0"/>
        <w:caps w:val="0"/>
        <w:smallCaps w:val="0"/>
        <w:strike w:val="0"/>
        <w:dstrike w:val="0"/>
        <w:color w:val="000000"/>
        <w:spacing w:val="0"/>
        <w:w w:val="100"/>
        <w:sz w:val="20"/>
        <w:szCs w:val="20"/>
        <w:u w:val="none"/>
      </w:rPr>
    </w:lvl>
    <w:lvl w:ilvl="2">
      <w:start w:val="1"/>
      <w:numFmt w:val="decimal"/>
      <w:lvlText w:val="%3)"/>
      <w:lvlJc w:val="left"/>
      <w:rPr>
        <w:rFonts w:ascii="Times New Roman" w:hAnsi="Times New Roman" w:cs="Times New Roman"/>
        <w:b w:val="0"/>
        <w:bCs w:val="0"/>
        <w:i w:val="0"/>
        <w:iCs w:val="0"/>
        <w:caps w:val="0"/>
        <w:smallCaps w:val="0"/>
        <w:strike w:val="0"/>
        <w:dstrike w:val="0"/>
        <w:color w:val="000000"/>
        <w:spacing w:val="0"/>
        <w:w w:val="100"/>
        <w:sz w:val="22"/>
        <w:szCs w:val="22"/>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 w15:restartNumberingAfterBreak="0">
    <w:nsid w:val="2E593A94"/>
    <w:multiLevelType w:val="hybridMultilevel"/>
    <w:tmpl w:val="075CCC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2F022DEF"/>
    <w:multiLevelType w:val="multilevel"/>
    <w:tmpl w:val="2C14746A"/>
    <w:styleLink w:val="WWNum14"/>
    <w:lvl w:ilvl="0">
      <w:start w:val="1"/>
      <w:numFmt w:val="decimal"/>
      <w:lvlText w:val="%1."/>
      <w:lvlJc w:val="right"/>
      <w:rPr>
        <w:rFonts w:ascii="Times New Roman" w:hAnsi="Times New Roman" w:cs="Times New Roman"/>
        <w:sz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9" w15:restartNumberingAfterBreak="0">
    <w:nsid w:val="30142423"/>
    <w:multiLevelType w:val="multilevel"/>
    <w:tmpl w:val="3B720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30295261"/>
    <w:multiLevelType w:val="multilevel"/>
    <w:tmpl w:val="B4DAB1CC"/>
    <w:lvl w:ilvl="0">
      <w:start w:val="6"/>
      <w:numFmt w:val="decimal"/>
      <w:lvlText w:val="%1."/>
      <w:lvlJc w:val="left"/>
      <w:pPr>
        <w:ind w:left="0" w:firstLine="0"/>
      </w:pPr>
      <w:rPr>
        <w:rFonts w:ascii="Garamond" w:hAnsi="Garamond" w:cs="Arial" w:hint="default"/>
        <w:b w:val="0"/>
        <w:bCs/>
        <w:i w:val="0"/>
        <w:iCs w:val="0"/>
        <w:caps w:val="0"/>
        <w:smallCaps w:val="0"/>
        <w:strike w:val="0"/>
        <w:dstrike w:val="0"/>
        <w:color w:val="00000A"/>
        <w:spacing w:val="0"/>
        <w:w w:val="100"/>
        <w:sz w:val="24"/>
        <w:szCs w:val="24"/>
        <w:u w:val="none"/>
      </w:rPr>
    </w:lvl>
    <w:lvl w:ilvl="1">
      <w:start w:val="1"/>
      <w:numFmt w:val="lowerLetter"/>
      <w:lvlText w:val="%2)"/>
      <w:lvlJc w:val="left"/>
      <w:pPr>
        <w:ind w:left="785" w:hanging="360"/>
      </w:pPr>
    </w:lvl>
    <w:lvl w:ilvl="2">
      <w:start w:val="1"/>
      <w:numFmt w:val="decimal"/>
      <w:lvlText w:val="%3)"/>
      <w:lvlJc w:val="left"/>
      <w:pPr>
        <w:ind w:left="0" w:firstLine="0"/>
      </w:pPr>
      <w:rPr>
        <w:rFonts w:ascii="Garamond" w:hAnsi="Garamond" w:cs="Arial" w:hint="default"/>
        <w:b w:val="0"/>
        <w:bCs w:val="0"/>
        <w:i w:val="0"/>
        <w:iCs w:val="0"/>
        <w:caps w:val="0"/>
        <w:smallCaps w:val="0"/>
        <w:strike w:val="0"/>
        <w:dstrike w:val="0"/>
        <w:color w:val="000000"/>
        <w:spacing w:val="0"/>
        <w:w w:val="100"/>
        <w:sz w:val="24"/>
        <w:szCs w:val="24"/>
        <w:u w:val="none"/>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91" w15:restartNumberingAfterBreak="0">
    <w:nsid w:val="303171E9"/>
    <w:multiLevelType w:val="hybridMultilevel"/>
    <w:tmpl w:val="15F8399A"/>
    <w:lvl w:ilvl="0" w:tplc="8642FBEC">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3036441F"/>
    <w:multiLevelType w:val="hybridMultilevel"/>
    <w:tmpl w:val="3F4A55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314F5982"/>
    <w:multiLevelType w:val="hybridMultilevel"/>
    <w:tmpl w:val="2DF0A920"/>
    <w:lvl w:ilvl="0" w:tplc="AD703FBC">
      <w:start w:val="1"/>
      <w:numFmt w:val="bullet"/>
      <w:lvlText w:val=""/>
      <w:lvlJc w:val="left"/>
      <w:pPr>
        <w:ind w:left="2073" w:hanging="360"/>
      </w:pPr>
      <w:rPr>
        <w:rFonts w:ascii="Symbol" w:hAnsi="Symbol" w:hint="default"/>
      </w:rPr>
    </w:lvl>
    <w:lvl w:ilvl="1" w:tplc="04150003" w:tentative="1">
      <w:start w:val="1"/>
      <w:numFmt w:val="bullet"/>
      <w:lvlText w:val="o"/>
      <w:lvlJc w:val="left"/>
      <w:pPr>
        <w:ind w:left="2793" w:hanging="360"/>
      </w:pPr>
      <w:rPr>
        <w:rFonts w:ascii="Courier New" w:hAnsi="Courier New" w:hint="default"/>
      </w:rPr>
    </w:lvl>
    <w:lvl w:ilvl="2" w:tplc="04150005" w:tentative="1">
      <w:start w:val="1"/>
      <w:numFmt w:val="bullet"/>
      <w:lvlText w:val=""/>
      <w:lvlJc w:val="left"/>
      <w:pPr>
        <w:ind w:left="3513" w:hanging="360"/>
      </w:pPr>
      <w:rPr>
        <w:rFonts w:ascii="Wingdings" w:hAnsi="Wingdings" w:hint="default"/>
      </w:rPr>
    </w:lvl>
    <w:lvl w:ilvl="3" w:tplc="04150001" w:tentative="1">
      <w:start w:val="1"/>
      <w:numFmt w:val="bullet"/>
      <w:lvlText w:val=""/>
      <w:lvlJc w:val="left"/>
      <w:pPr>
        <w:ind w:left="4233" w:hanging="360"/>
      </w:pPr>
      <w:rPr>
        <w:rFonts w:ascii="Symbol" w:hAnsi="Symbol" w:hint="default"/>
      </w:rPr>
    </w:lvl>
    <w:lvl w:ilvl="4" w:tplc="04150003" w:tentative="1">
      <w:start w:val="1"/>
      <w:numFmt w:val="bullet"/>
      <w:lvlText w:val="o"/>
      <w:lvlJc w:val="left"/>
      <w:pPr>
        <w:ind w:left="4953" w:hanging="360"/>
      </w:pPr>
      <w:rPr>
        <w:rFonts w:ascii="Courier New" w:hAnsi="Courier New" w:hint="default"/>
      </w:rPr>
    </w:lvl>
    <w:lvl w:ilvl="5" w:tplc="04150005" w:tentative="1">
      <w:start w:val="1"/>
      <w:numFmt w:val="bullet"/>
      <w:lvlText w:val=""/>
      <w:lvlJc w:val="left"/>
      <w:pPr>
        <w:ind w:left="5673" w:hanging="360"/>
      </w:pPr>
      <w:rPr>
        <w:rFonts w:ascii="Wingdings" w:hAnsi="Wingdings" w:hint="default"/>
      </w:rPr>
    </w:lvl>
    <w:lvl w:ilvl="6" w:tplc="04150001" w:tentative="1">
      <w:start w:val="1"/>
      <w:numFmt w:val="bullet"/>
      <w:lvlText w:val=""/>
      <w:lvlJc w:val="left"/>
      <w:pPr>
        <w:ind w:left="6393" w:hanging="360"/>
      </w:pPr>
      <w:rPr>
        <w:rFonts w:ascii="Symbol" w:hAnsi="Symbol" w:hint="default"/>
      </w:rPr>
    </w:lvl>
    <w:lvl w:ilvl="7" w:tplc="04150003" w:tentative="1">
      <w:start w:val="1"/>
      <w:numFmt w:val="bullet"/>
      <w:lvlText w:val="o"/>
      <w:lvlJc w:val="left"/>
      <w:pPr>
        <w:ind w:left="7113" w:hanging="360"/>
      </w:pPr>
      <w:rPr>
        <w:rFonts w:ascii="Courier New" w:hAnsi="Courier New" w:hint="default"/>
      </w:rPr>
    </w:lvl>
    <w:lvl w:ilvl="8" w:tplc="04150005" w:tentative="1">
      <w:start w:val="1"/>
      <w:numFmt w:val="bullet"/>
      <w:lvlText w:val=""/>
      <w:lvlJc w:val="left"/>
      <w:pPr>
        <w:ind w:left="7833" w:hanging="360"/>
      </w:pPr>
      <w:rPr>
        <w:rFonts w:ascii="Wingdings" w:hAnsi="Wingdings" w:hint="default"/>
      </w:rPr>
    </w:lvl>
  </w:abstractNum>
  <w:abstractNum w:abstractNumId="94" w15:restartNumberingAfterBreak="0">
    <w:nsid w:val="31CF7E8A"/>
    <w:multiLevelType w:val="hybridMultilevel"/>
    <w:tmpl w:val="B212E206"/>
    <w:lvl w:ilvl="0" w:tplc="B7C2179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5" w15:restartNumberingAfterBreak="0">
    <w:nsid w:val="32EE015D"/>
    <w:multiLevelType w:val="hybridMultilevel"/>
    <w:tmpl w:val="6AEE9D1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6" w15:restartNumberingAfterBreak="0">
    <w:nsid w:val="333129DC"/>
    <w:multiLevelType w:val="hybridMultilevel"/>
    <w:tmpl w:val="4F1EB0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33534417"/>
    <w:multiLevelType w:val="multilevel"/>
    <w:tmpl w:val="F6908DB0"/>
    <w:lvl w:ilvl="0">
      <w:start w:val="1"/>
      <w:numFmt w:val="decimal"/>
      <w:lvlText w:val="%1."/>
      <w:lvlJc w:val="left"/>
      <w:pPr>
        <w:ind w:left="360" w:hanging="360"/>
      </w:pPr>
      <w:rPr>
        <w:rFonts w:ascii="Garamond" w:hAnsi="Garamond" w:cs="Arial" w:hint="default"/>
        <w:b w:val="0"/>
        <w:color w:val="00000A"/>
        <w:sz w:val="24"/>
        <w:szCs w:val="24"/>
      </w:rPr>
    </w:lvl>
    <w:lvl w:ilvl="1">
      <w:start w:val="1"/>
      <w:numFmt w:val="decimal"/>
      <w:lvlText w:val="%2)"/>
      <w:lvlJc w:val="left"/>
      <w:pPr>
        <w:ind w:left="1080" w:firstLine="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decimal"/>
      <w:lvlText w:val="%5)"/>
      <w:lvlJc w:val="left"/>
      <w:pPr>
        <w:ind w:left="3600" w:hanging="360"/>
      </w:pPr>
      <w:rPr>
        <w:rFonts w:cs="Arial"/>
        <w:sz w:val="22"/>
        <w:szCs w:val="22"/>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33A02C91"/>
    <w:multiLevelType w:val="hybridMultilevel"/>
    <w:tmpl w:val="4BBAB45A"/>
    <w:lvl w:ilvl="0" w:tplc="538EDA2C">
      <w:start w:val="1"/>
      <w:numFmt w:val="lowerLetter"/>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99" w15:restartNumberingAfterBreak="0">
    <w:nsid w:val="34960AE6"/>
    <w:multiLevelType w:val="hybridMultilevel"/>
    <w:tmpl w:val="2C76F87C"/>
    <w:lvl w:ilvl="0" w:tplc="0136B37A">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0" w15:restartNumberingAfterBreak="0">
    <w:nsid w:val="34B41C72"/>
    <w:multiLevelType w:val="hybridMultilevel"/>
    <w:tmpl w:val="3942180A"/>
    <w:lvl w:ilvl="0" w:tplc="FFFFFFFF">
      <w:start w:val="1"/>
      <w:numFmt w:val="lowerLetter"/>
      <w:lvlText w:val="%1."/>
      <w:lvlJc w:val="left"/>
      <w:pPr>
        <w:tabs>
          <w:tab w:val="num" w:pos="3600"/>
        </w:tabs>
        <w:ind w:left="360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1" w15:restartNumberingAfterBreak="0">
    <w:nsid w:val="34BD6779"/>
    <w:multiLevelType w:val="hybridMultilevel"/>
    <w:tmpl w:val="D65ADAF2"/>
    <w:lvl w:ilvl="0" w:tplc="313E7EF4">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35646FC4"/>
    <w:multiLevelType w:val="hybridMultilevel"/>
    <w:tmpl w:val="C63C5FA0"/>
    <w:lvl w:ilvl="0" w:tplc="FA58A54E">
      <w:start w:val="1"/>
      <w:numFmt w:val="decimal"/>
      <w:lvlText w:val="%1)"/>
      <w:lvlJc w:val="left"/>
      <w:pPr>
        <w:ind w:left="1210" w:hanging="360"/>
      </w:pPr>
      <w:rPr>
        <w:rFonts w:hint="default"/>
        <w:b w:val="0"/>
        <w:i w:val="0"/>
        <w:strike w:val="0"/>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03" w15:restartNumberingAfterBreak="0">
    <w:nsid w:val="361F7586"/>
    <w:multiLevelType w:val="hybridMultilevel"/>
    <w:tmpl w:val="0D4C72C0"/>
    <w:lvl w:ilvl="0" w:tplc="BDFABB74">
      <w:start w:val="1"/>
      <w:numFmt w:val="decimal"/>
      <w:lvlText w:val="%1."/>
      <w:lvlJc w:val="left"/>
      <w:pPr>
        <w:ind w:left="360" w:hanging="360"/>
      </w:pPr>
      <w:rPr>
        <w:rFonts w:ascii="Garamond" w:hAnsi="Garamond" w:hint="default"/>
        <w:b w:val="0"/>
        <w:bCs w:val="0"/>
        <w:i w:val="0"/>
        <w:strike w:val="0"/>
        <w:dstrike w:val="0"/>
        <w:sz w:val="24"/>
        <w:szCs w:val="24"/>
      </w:rPr>
    </w:lvl>
    <w:lvl w:ilvl="1" w:tplc="04150019">
      <w:start w:val="1"/>
      <w:numFmt w:val="lowerLetter"/>
      <w:lvlText w:val="%2."/>
      <w:lvlJc w:val="left"/>
      <w:pPr>
        <w:ind w:left="9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364D5A65"/>
    <w:multiLevelType w:val="hybridMultilevel"/>
    <w:tmpl w:val="65281304"/>
    <w:lvl w:ilvl="0" w:tplc="7458D9C8">
      <w:start w:val="1"/>
      <w:numFmt w:val="decimal"/>
      <w:lvlText w:val="%1)"/>
      <w:lvlJc w:val="left"/>
      <w:pPr>
        <w:ind w:left="720" w:hanging="360"/>
      </w:pPr>
      <w:rPr>
        <w:rFonts w:hint="default"/>
        <w:b w:val="0"/>
        <w:i w:val="0"/>
        <w:color w:val="000000" w:themeColor="text1"/>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367C716E"/>
    <w:multiLevelType w:val="hybridMultilevel"/>
    <w:tmpl w:val="D792927E"/>
    <w:lvl w:ilvl="0" w:tplc="0382D416">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367D1385"/>
    <w:multiLevelType w:val="multilevel"/>
    <w:tmpl w:val="46023960"/>
    <w:lvl w:ilvl="0">
      <w:start w:val="1"/>
      <w:numFmt w:val="decimal"/>
      <w:lvlText w:val="%1."/>
      <w:lvlJc w:val="left"/>
      <w:rPr>
        <w:rFonts w:ascii="Garamond" w:hAnsi="Garamond" w:cs="Times New Roman" w:hint="default"/>
        <w:b w:val="0"/>
        <w:bCs/>
        <w:i w:val="0"/>
        <w:iCs w:val="0"/>
        <w:caps w:val="0"/>
        <w:smallCaps w:val="0"/>
        <w:strike w:val="0"/>
        <w:dstrike w:val="0"/>
        <w:color w:val="00000A"/>
        <w:spacing w:val="0"/>
        <w:w w:val="100"/>
        <w:sz w:val="24"/>
        <w:szCs w:val="24"/>
        <w:u w:val="none"/>
      </w:rPr>
    </w:lvl>
    <w:lvl w:ilvl="1">
      <w:start w:val="1"/>
      <w:numFmt w:val="lowerLetter"/>
      <w:lvlText w:val="%2)"/>
      <w:lvlJc w:val="left"/>
      <w:pPr>
        <w:ind w:left="1068" w:hanging="360"/>
      </w:pPr>
    </w:lvl>
    <w:lvl w:ilvl="2">
      <w:start w:val="1"/>
      <w:numFmt w:val="decimal"/>
      <w:lvlText w:val="%3)"/>
      <w:lvlJc w:val="left"/>
      <w:rPr>
        <w:rFonts w:ascii="Times New Roman" w:hAnsi="Times New Roman" w:cs="Times New Roman"/>
        <w:b w:val="0"/>
        <w:bCs w:val="0"/>
        <w:i w:val="0"/>
        <w:iCs w:val="0"/>
        <w:caps w:val="0"/>
        <w:smallCaps w:val="0"/>
        <w:strike w:val="0"/>
        <w:dstrike w:val="0"/>
        <w:color w:val="000000"/>
        <w:spacing w:val="0"/>
        <w:w w:val="100"/>
        <w:sz w:val="22"/>
        <w:szCs w:val="22"/>
        <w:u w:val="none"/>
      </w:rPr>
    </w:lvl>
    <w:lvl w:ilvl="3">
      <w:start w:val="1"/>
      <w:numFmt w:val="lowerLetter"/>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7" w15:restartNumberingAfterBreak="0">
    <w:nsid w:val="374E7725"/>
    <w:multiLevelType w:val="hybridMultilevel"/>
    <w:tmpl w:val="2CFAD4D2"/>
    <w:lvl w:ilvl="0" w:tplc="CE5C53D4">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37783F7E"/>
    <w:multiLevelType w:val="hybridMultilevel"/>
    <w:tmpl w:val="78CEEF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380A1EA3"/>
    <w:multiLevelType w:val="hybridMultilevel"/>
    <w:tmpl w:val="B08095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0" w15:restartNumberingAfterBreak="0">
    <w:nsid w:val="383A5309"/>
    <w:multiLevelType w:val="hybridMultilevel"/>
    <w:tmpl w:val="5770FDB0"/>
    <w:lvl w:ilvl="0" w:tplc="4252A8DA">
      <w:start w:val="1"/>
      <w:numFmt w:val="lowerLetter"/>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11" w15:restartNumberingAfterBreak="0">
    <w:nsid w:val="38B77436"/>
    <w:multiLevelType w:val="multilevel"/>
    <w:tmpl w:val="261C48B8"/>
    <w:lvl w:ilvl="0">
      <w:start w:val="5"/>
      <w:numFmt w:val="decimal"/>
      <w:lvlText w:val="%1."/>
      <w:lvlJc w:val="left"/>
      <w:pPr>
        <w:ind w:left="0" w:firstLine="0"/>
      </w:pPr>
      <w:rPr>
        <w:rFonts w:ascii="Garamond" w:hAnsi="Garamond" w:cs="Arial" w:hint="default"/>
        <w:b w:val="0"/>
        <w:bCs/>
        <w:i w:val="0"/>
        <w:iCs w:val="0"/>
        <w:caps w:val="0"/>
        <w:smallCaps w:val="0"/>
        <w:strike w:val="0"/>
        <w:dstrike w:val="0"/>
        <w:color w:val="00000A"/>
        <w:spacing w:val="0"/>
        <w:w w:val="100"/>
        <w:sz w:val="24"/>
        <w:szCs w:val="24"/>
        <w:u w:val="none"/>
      </w:rPr>
    </w:lvl>
    <w:lvl w:ilvl="1">
      <w:start w:val="1"/>
      <w:numFmt w:val="lowerLetter"/>
      <w:lvlText w:val="%2)"/>
      <w:lvlJc w:val="left"/>
      <w:pPr>
        <w:ind w:left="360" w:hanging="360"/>
      </w:pPr>
    </w:lvl>
    <w:lvl w:ilvl="2">
      <w:start w:val="1"/>
      <w:numFmt w:val="decimal"/>
      <w:lvlText w:val="%3)"/>
      <w:lvlJc w:val="left"/>
      <w:pPr>
        <w:ind w:left="0" w:firstLine="0"/>
      </w:pPr>
      <w:rPr>
        <w:rFonts w:ascii="Garamond" w:hAnsi="Garamond" w:cs="Arial" w:hint="default"/>
        <w:b w:val="0"/>
        <w:bCs w:val="0"/>
        <w:i w:val="0"/>
        <w:iCs w:val="0"/>
        <w:caps w:val="0"/>
        <w:smallCaps w:val="0"/>
        <w:strike w:val="0"/>
        <w:dstrike w:val="0"/>
        <w:color w:val="000000"/>
        <w:spacing w:val="0"/>
        <w:w w:val="100"/>
        <w:sz w:val="24"/>
        <w:szCs w:val="24"/>
        <w:u w:val="none"/>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12" w15:restartNumberingAfterBreak="0">
    <w:nsid w:val="38D45D6D"/>
    <w:multiLevelType w:val="hybridMultilevel"/>
    <w:tmpl w:val="31C0EB48"/>
    <w:lvl w:ilvl="0" w:tplc="E410EC5C">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3" w15:restartNumberingAfterBreak="0">
    <w:nsid w:val="39C75503"/>
    <w:multiLevelType w:val="multilevel"/>
    <w:tmpl w:val="C67E8D8C"/>
    <w:lvl w:ilvl="0">
      <w:start w:val="1"/>
      <w:numFmt w:val="decimal"/>
      <w:lvlText w:val="%1."/>
      <w:lvlJc w:val="left"/>
      <w:pPr>
        <w:ind w:left="360" w:hanging="360"/>
      </w:pPr>
      <w:rPr>
        <w:b w:val="0"/>
        <w:bCs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3AC13700"/>
    <w:multiLevelType w:val="hybridMultilevel"/>
    <w:tmpl w:val="5A0038E4"/>
    <w:lvl w:ilvl="0" w:tplc="79A4EC64">
      <w:start w:val="3"/>
      <w:numFmt w:val="decimal"/>
      <w:lvlText w:val="%1."/>
      <w:lvlJc w:val="left"/>
      <w:pPr>
        <w:ind w:left="1080" w:hanging="360"/>
      </w:pPr>
      <w:rPr>
        <w:rFonts w:ascii="Arial" w:hAnsi="Arial" w:hint="default"/>
        <w:strike w:val="0"/>
        <w:dstrike w:val="0"/>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5" w15:restartNumberingAfterBreak="0">
    <w:nsid w:val="3DF64F90"/>
    <w:multiLevelType w:val="hybridMultilevel"/>
    <w:tmpl w:val="BF7EDF5E"/>
    <w:lvl w:ilvl="0" w:tplc="9B94293E">
      <w:start w:val="1"/>
      <w:numFmt w:val="decimal"/>
      <w:lvlText w:val="%1."/>
      <w:lvlJc w:val="left"/>
      <w:pPr>
        <w:ind w:left="720" w:hanging="360"/>
      </w:pPr>
      <w:rPr>
        <w:rFonts w:ascii="Arial" w:hAnsi="Arial" w:hint="default"/>
        <w:strike w:val="0"/>
        <w:dstrike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3F501BBA"/>
    <w:multiLevelType w:val="hybridMultilevel"/>
    <w:tmpl w:val="3942180A"/>
    <w:lvl w:ilvl="0" w:tplc="FFFFFFFF">
      <w:start w:val="1"/>
      <w:numFmt w:val="lowerLetter"/>
      <w:lvlText w:val="%1."/>
      <w:lvlJc w:val="left"/>
      <w:pPr>
        <w:tabs>
          <w:tab w:val="num" w:pos="3600"/>
        </w:tabs>
        <w:ind w:left="360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7" w15:restartNumberingAfterBreak="0">
    <w:nsid w:val="3F8E74DF"/>
    <w:multiLevelType w:val="multilevel"/>
    <w:tmpl w:val="DBB2EAF4"/>
    <w:lvl w:ilvl="0">
      <w:start w:val="5"/>
      <w:numFmt w:val="decimal"/>
      <w:lvlText w:val="%1."/>
      <w:lvlJc w:val="left"/>
      <w:pPr>
        <w:ind w:left="0" w:firstLine="0"/>
      </w:pPr>
      <w:rPr>
        <w:rFonts w:ascii="Garamond" w:hAnsi="Garamond" w:cs="Arial" w:hint="default"/>
        <w:b w:val="0"/>
        <w:bCs/>
        <w:i w:val="0"/>
        <w:iCs w:val="0"/>
        <w:caps w:val="0"/>
        <w:smallCaps w:val="0"/>
        <w:strike w:val="0"/>
        <w:dstrike w:val="0"/>
        <w:color w:val="00000A"/>
        <w:spacing w:val="0"/>
        <w:w w:val="100"/>
        <w:sz w:val="24"/>
        <w:szCs w:val="24"/>
        <w:u w:val="none"/>
      </w:rPr>
    </w:lvl>
    <w:lvl w:ilvl="1">
      <w:start w:val="1"/>
      <w:numFmt w:val="lowerLetter"/>
      <w:lvlText w:val="%2)"/>
      <w:lvlJc w:val="left"/>
      <w:pPr>
        <w:ind w:left="785" w:hanging="360"/>
      </w:pPr>
    </w:lvl>
    <w:lvl w:ilvl="2">
      <w:start w:val="1"/>
      <w:numFmt w:val="decimal"/>
      <w:lvlText w:val="%3)"/>
      <w:lvlJc w:val="left"/>
      <w:pPr>
        <w:ind w:left="0" w:firstLine="0"/>
      </w:pPr>
      <w:rPr>
        <w:rFonts w:ascii="Garamond" w:hAnsi="Garamond" w:cs="Arial" w:hint="default"/>
        <w:b w:val="0"/>
        <w:bCs w:val="0"/>
        <w:i w:val="0"/>
        <w:iCs w:val="0"/>
        <w:caps w:val="0"/>
        <w:smallCaps w:val="0"/>
        <w:strike w:val="0"/>
        <w:dstrike w:val="0"/>
        <w:color w:val="000000"/>
        <w:spacing w:val="0"/>
        <w:w w:val="100"/>
        <w:sz w:val="24"/>
        <w:szCs w:val="24"/>
        <w:u w:val="none"/>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18" w15:restartNumberingAfterBreak="0">
    <w:nsid w:val="3FA43237"/>
    <w:multiLevelType w:val="hybridMultilevel"/>
    <w:tmpl w:val="71A646F2"/>
    <w:lvl w:ilvl="0" w:tplc="C9045AFE">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19" w15:restartNumberingAfterBreak="0">
    <w:nsid w:val="4054103B"/>
    <w:multiLevelType w:val="hybridMultilevel"/>
    <w:tmpl w:val="423083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40C7544A"/>
    <w:multiLevelType w:val="hybridMultilevel"/>
    <w:tmpl w:val="8E2CA2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410B0514"/>
    <w:multiLevelType w:val="multilevel"/>
    <w:tmpl w:val="A5868BCA"/>
    <w:styleLink w:val="WWNum25"/>
    <w:lvl w:ilvl="0">
      <w:start w:val="1"/>
      <w:numFmt w:val="decimal"/>
      <w:lvlText w:val="%1."/>
      <w:lvlJc w:val="left"/>
      <w:pPr>
        <w:ind w:left="360" w:hanging="360"/>
      </w:pPr>
      <w:rPr>
        <w:rFonts w:ascii="Times New Roman" w:hAnsi="Times New Roman" w:cs="Times New Roman"/>
        <w:b w:val="0"/>
        <w:color w:val="00000A"/>
        <w:sz w:val="22"/>
        <w:szCs w:val="22"/>
      </w:rPr>
    </w:lvl>
    <w:lvl w:ilvl="1">
      <w:start w:val="1"/>
      <w:numFmt w:val="decimal"/>
      <w:lvlText w:val="%2)"/>
      <w:lvlJc w:val="left"/>
      <w:pPr>
        <w:ind w:left="1080" w:firstLine="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decimal"/>
      <w:lvlText w:val="%5)"/>
      <w:lvlJc w:val="left"/>
      <w:pPr>
        <w:ind w:left="3600" w:hanging="360"/>
      </w:pPr>
      <w:rPr>
        <w:rFonts w:cs="Arial"/>
        <w:sz w:val="22"/>
        <w:szCs w:val="22"/>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412D1C0C"/>
    <w:multiLevelType w:val="hybridMultilevel"/>
    <w:tmpl w:val="54C69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4171478E"/>
    <w:multiLevelType w:val="hybridMultilevel"/>
    <w:tmpl w:val="BAE21F8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4" w15:restartNumberingAfterBreak="0">
    <w:nsid w:val="41B86130"/>
    <w:multiLevelType w:val="hybridMultilevel"/>
    <w:tmpl w:val="E0DAC608"/>
    <w:lvl w:ilvl="0" w:tplc="DB7CE7DA">
      <w:start w:val="1"/>
      <w:numFmt w:val="decimal"/>
      <w:lvlText w:val="%1."/>
      <w:lvlJc w:val="left"/>
      <w:pPr>
        <w:ind w:left="36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41DE1150"/>
    <w:multiLevelType w:val="multilevel"/>
    <w:tmpl w:val="D60C13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42296D8D"/>
    <w:multiLevelType w:val="multilevel"/>
    <w:tmpl w:val="0D246F3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7" w15:restartNumberingAfterBreak="0">
    <w:nsid w:val="42370AA5"/>
    <w:multiLevelType w:val="hybridMultilevel"/>
    <w:tmpl w:val="F82EA6E4"/>
    <w:lvl w:ilvl="0" w:tplc="AD703FBC">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28" w15:restartNumberingAfterBreak="0">
    <w:nsid w:val="436711D2"/>
    <w:multiLevelType w:val="hybridMultilevel"/>
    <w:tmpl w:val="7D407EC6"/>
    <w:lvl w:ilvl="0" w:tplc="FFFFFFFF">
      <w:start w:val="1"/>
      <w:numFmt w:val="decimal"/>
      <w:lvlText w:val="%1."/>
      <w:lvlJc w:val="left"/>
      <w:pPr>
        <w:ind w:left="36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43F30A3E"/>
    <w:multiLevelType w:val="hybridMultilevel"/>
    <w:tmpl w:val="A40E4502"/>
    <w:lvl w:ilvl="0" w:tplc="9B2ECC7C">
      <w:start w:val="1"/>
      <w:numFmt w:val="decimal"/>
      <w:lvlText w:val="%1."/>
      <w:lvlJc w:val="left"/>
      <w:pPr>
        <w:ind w:left="498" w:hanging="360"/>
      </w:pPr>
      <w:rPr>
        <w:rFonts w:ascii="Tahoma" w:eastAsia="Times New Roman" w:hAnsi="Tahoma" w:cs="Tahoma" w:hint="default"/>
        <w:sz w:val="24"/>
        <w:szCs w:val="24"/>
      </w:rPr>
    </w:lvl>
    <w:lvl w:ilvl="1" w:tplc="6BB8FE04">
      <w:start w:val="1"/>
      <w:numFmt w:val="decimal"/>
      <w:lvlText w:val="%2."/>
      <w:lvlJc w:val="left"/>
      <w:pPr>
        <w:ind w:left="782" w:hanging="360"/>
      </w:pPr>
      <w:rPr>
        <w:rFonts w:ascii="Tahoma" w:eastAsia="Times New Roman" w:hAnsi="Tahoma" w:cs="Tahoma" w:hint="default"/>
        <w:sz w:val="24"/>
        <w:szCs w:val="24"/>
      </w:rPr>
    </w:lvl>
    <w:lvl w:ilvl="2" w:tplc="E788E5A8">
      <w:start w:val="1"/>
      <w:numFmt w:val="lowerLetter"/>
      <w:lvlText w:val="%3)"/>
      <w:lvlJc w:val="left"/>
      <w:pPr>
        <w:ind w:left="1566" w:hanging="351"/>
      </w:pPr>
      <w:rPr>
        <w:rFonts w:ascii="Tahoma" w:eastAsia="Times New Roman" w:hAnsi="Tahoma" w:cs="Tahoma" w:hint="default"/>
        <w:spacing w:val="-1"/>
        <w:sz w:val="24"/>
        <w:szCs w:val="24"/>
      </w:rPr>
    </w:lvl>
    <w:lvl w:ilvl="3" w:tplc="FAE614E6">
      <w:start w:val="1"/>
      <w:numFmt w:val="bullet"/>
      <w:lvlText w:val="•"/>
      <w:lvlJc w:val="left"/>
      <w:pPr>
        <w:ind w:left="2541" w:hanging="351"/>
      </w:pPr>
      <w:rPr>
        <w:rFonts w:hint="default"/>
      </w:rPr>
    </w:lvl>
    <w:lvl w:ilvl="4" w:tplc="0B2CD4CC">
      <w:start w:val="1"/>
      <w:numFmt w:val="bullet"/>
      <w:lvlText w:val="•"/>
      <w:lvlJc w:val="left"/>
      <w:pPr>
        <w:ind w:left="3516" w:hanging="351"/>
      </w:pPr>
      <w:rPr>
        <w:rFonts w:hint="default"/>
      </w:rPr>
    </w:lvl>
    <w:lvl w:ilvl="5" w:tplc="4614FE92">
      <w:start w:val="1"/>
      <w:numFmt w:val="bullet"/>
      <w:lvlText w:val="•"/>
      <w:lvlJc w:val="left"/>
      <w:pPr>
        <w:ind w:left="4490" w:hanging="351"/>
      </w:pPr>
      <w:rPr>
        <w:rFonts w:hint="default"/>
      </w:rPr>
    </w:lvl>
    <w:lvl w:ilvl="6" w:tplc="E42CE97E">
      <w:start w:val="1"/>
      <w:numFmt w:val="bullet"/>
      <w:lvlText w:val="•"/>
      <w:lvlJc w:val="left"/>
      <w:pPr>
        <w:ind w:left="5465" w:hanging="351"/>
      </w:pPr>
      <w:rPr>
        <w:rFonts w:hint="default"/>
      </w:rPr>
    </w:lvl>
    <w:lvl w:ilvl="7" w:tplc="3BBE3DBA">
      <w:start w:val="1"/>
      <w:numFmt w:val="bullet"/>
      <w:lvlText w:val="•"/>
      <w:lvlJc w:val="left"/>
      <w:pPr>
        <w:ind w:left="6440" w:hanging="351"/>
      </w:pPr>
      <w:rPr>
        <w:rFonts w:hint="default"/>
      </w:rPr>
    </w:lvl>
    <w:lvl w:ilvl="8" w:tplc="9BD25308">
      <w:start w:val="1"/>
      <w:numFmt w:val="bullet"/>
      <w:lvlText w:val="•"/>
      <w:lvlJc w:val="left"/>
      <w:pPr>
        <w:ind w:left="7414" w:hanging="351"/>
      </w:pPr>
      <w:rPr>
        <w:rFonts w:hint="default"/>
      </w:rPr>
    </w:lvl>
  </w:abstractNum>
  <w:abstractNum w:abstractNumId="130" w15:restartNumberingAfterBreak="0">
    <w:nsid w:val="44577D61"/>
    <w:multiLevelType w:val="multilevel"/>
    <w:tmpl w:val="BACCA26C"/>
    <w:styleLink w:val="WWNum17"/>
    <w:lvl w:ilvl="0">
      <w:start w:val="1"/>
      <w:numFmt w:val="decimal"/>
      <w:lvlText w:val="%1)"/>
      <w:lvlJc w:val="left"/>
      <w:pPr>
        <w:ind w:left="927" w:hanging="360"/>
      </w:pPr>
      <w:rPr>
        <w:rFonts w:cs="Times New Roman"/>
        <w:strike w:val="0"/>
        <w:dstrike w:val="0"/>
        <w:sz w:val="22"/>
        <w:szCs w:val="22"/>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31" w15:restartNumberingAfterBreak="0">
    <w:nsid w:val="454C2BC3"/>
    <w:multiLevelType w:val="hybridMultilevel"/>
    <w:tmpl w:val="2EC8FAA4"/>
    <w:lvl w:ilvl="0" w:tplc="04150017">
      <w:start w:val="1"/>
      <w:numFmt w:val="decimal"/>
      <w:lvlText w:val="%1."/>
      <w:lvlJc w:val="left"/>
      <w:pPr>
        <w:tabs>
          <w:tab w:val="num" w:pos="-180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32" w15:restartNumberingAfterBreak="0">
    <w:nsid w:val="45632833"/>
    <w:multiLevelType w:val="multilevel"/>
    <w:tmpl w:val="E58A96AE"/>
    <w:lvl w:ilvl="0">
      <w:start w:val="1"/>
      <w:numFmt w:val="decimal"/>
      <w:lvlText w:val="%1."/>
      <w:lvlJc w:val="left"/>
      <w:pPr>
        <w:tabs>
          <w:tab w:val="num" w:pos="720"/>
        </w:tabs>
        <w:ind w:left="720" w:hanging="360"/>
      </w:pPr>
    </w:lvl>
    <w:lvl w:ilvl="1">
      <w:start w:val="22"/>
      <w:numFmt w:val="decimal"/>
      <w:lvlText w:val="%2)"/>
      <w:lvlJc w:val="left"/>
      <w:pPr>
        <w:ind w:left="1440" w:hanging="360"/>
      </w:pPr>
      <w:rPr>
        <w:rFonts w:hint="default"/>
      </w:rPr>
    </w:lvl>
    <w:lvl w:ilvl="2">
      <w:start w:val="1"/>
      <w:numFmt w:val="upperLetter"/>
      <w:lvlText w:val="%3."/>
      <w:lvlJc w:val="left"/>
      <w:pPr>
        <w:ind w:left="1494" w:hanging="360"/>
      </w:pPr>
      <w:rPr>
        <w:rFonts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46212F76"/>
    <w:multiLevelType w:val="hybridMultilevel"/>
    <w:tmpl w:val="2292A2FA"/>
    <w:lvl w:ilvl="0" w:tplc="017EB81E">
      <w:start w:val="3"/>
      <w:numFmt w:val="decimal"/>
      <w:lvlText w:val="%1."/>
      <w:lvlJc w:val="left"/>
      <w:pPr>
        <w:ind w:left="360" w:hanging="360"/>
      </w:pPr>
      <w:rPr>
        <w:rFonts w:ascii="Arial" w:hAnsi="Arial" w:hint="default"/>
        <w:strike w:val="0"/>
        <w:dstrike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46FB4461"/>
    <w:multiLevelType w:val="hybridMultilevel"/>
    <w:tmpl w:val="40A435B6"/>
    <w:lvl w:ilvl="0" w:tplc="0382D416">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47D31A86"/>
    <w:multiLevelType w:val="hybridMultilevel"/>
    <w:tmpl w:val="E5186BCA"/>
    <w:lvl w:ilvl="0" w:tplc="421C9796">
      <w:start w:val="1"/>
      <w:numFmt w:val="upperLetter"/>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6" w15:restartNumberingAfterBreak="0">
    <w:nsid w:val="47FB367D"/>
    <w:multiLevelType w:val="hybridMultilevel"/>
    <w:tmpl w:val="AC5CECC8"/>
    <w:lvl w:ilvl="0" w:tplc="86828C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48467928"/>
    <w:multiLevelType w:val="hybridMultilevel"/>
    <w:tmpl w:val="77D234C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38" w15:restartNumberingAfterBreak="0">
    <w:nsid w:val="493B1826"/>
    <w:multiLevelType w:val="hybridMultilevel"/>
    <w:tmpl w:val="545236A6"/>
    <w:lvl w:ilvl="0" w:tplc="08D4FB7A">
      <w:start w:val="1"/>
      <w:numFmt w:val="lowerLetter"/>
      <w:lvlText w:val="%1."/>
      <w:lvlJc w:val="left"/>
      <w:pPr>
        <w:ind w:left="498" w:hanging="360"/>
      </w:pPr>
      <w:rPr>
        <w:rFonts w:cs="Times New Roman" w:hint="default"/>
        <w:b w:val="0"/>
        <w:sz w:val="24"/>
        <w:szCs w:val="24"/>
      </w:rPr>
    </w:lvl>
    <w:lvl w:ilvl="1" w:tplc="A274A42C">
      <w:start w:val="1"/>
      <w:numFmt w:val="bullet"/>
      <w:lvlText w:val="-"/>
      <w:lvlJc w:val="left"/>
      <w:pPr>
        <w:ind w:left="858" w:hanging="360"/>
      </w:pPr>
      <w:rPr>
        <w:rFonts w:ascii="Verdana" w:eastAsia="Times New Roman" w:hAnsi="Verdana" w:hint="default"/>
        <w:sz w:val="24"/>
      </w:rPr>
    </w:lvl>
    <w:lvl w:ilvl="2" w:tplc="C896D306">
      <w:start w:val="1"/>
      <w:numFmt w:val="bullet"/>
      <w:lvlText w:val="•"/>
      <w:lvlJc w:val="left"/>
      <w:pPr>
        <w:ind w:left="858" w:hanging="360"/>
      </w:pPr>
      <w:rPr>
        <w:rFonts w:hint="default"/>
      </w:rPr>
    </w:lvl>
    <w:lvl w:ilvl="3" w:tplc="13D8A9D2">
      <w:start w:val="1"/>
      <w:numFmt w:val="bullet"/>
      <w:lvlText w:val="•"/>
      <w:lvlJc w:val="left"/>
      <w:pPr>
        <w:ind w:left="1921" w:hanging="360"/>
      </w:pPr>
      <w:rPr>
        <w:rFonts w:hint="default"/>
      </w:rPr>
    </w:lvl>
    <w:lvl w:ilvl="4" w:tplc="687234AC">
      <w:start w:val="1"/>
      <w:numFmt w:val="bullet"/>
      <w:lvlText w:val="•"/>
      <w:lvlJc w:val="left"/>
      <w:pPr>
        <w:ind w:left="2985" w:hanging="360"/>
      </w:pPr>
      <w:rPr>
        <w:rFonts w:hint="default"/>
      </w:rPr>
    </w:lvl>
    <w:lvl w:ilvl="5" w:tplc="16BEDEA2">
      <w:start w:val="1"/>
      <w:numFmt w:val="bullet"/>
      <w:lvlText w:val="•"/>
      <w:lvlJc w:val="left"/>
      <w:pPr>
        <w:ind w:left="4048" w:hanging="360"/>
      </w:pPr>
      <w:rPr>
        <w:rFonts w:hint="default"/>
      </w:rPr>
    </w:lvl>
    <w:lvl w:ilvl="6" w:tplc="8E524AD8">
      <w:start w:val="1"/>
      <w:numFmt w:val="bullet"/>
      <w:lvlText w:val="•"/>
      <w:lvlJc w:val="left"/>
      <w:pPr>
        <w:ind w:left="5111" w:hanging="360"/>
      </w:pPr>
      <w:rPr>
        <w:rFonts w:hint="default"/>
      </w:rPr>
    </w:lvl>
    <w:lvl w:ilvl="7" w:tplc="8EFCDDB0">
      <w:start w:val="1"/>
      <w:numFmt w:val="bullet"/>
      <w:lvlText w:val="•"/>
      <w:lvlJc w:val="left"/>
      <w:pPr>
        <w:ind w:left="6174" w:hanging="360"/>
      </w:pPr>
      <w:rPr>
        <w:rFonts w:hint="default"/>
      </w:rPr>
    </w:lvl>
    <w:lvl w:ilvl="8" w:tplc="51E05F9C">
      <w:start w:val="1"/>
      <w:numFmt w:val="bullet"/>
      <w:lvlText w:val="•"/>
      <w:lvlJc w:val="left"/>
      <w:pPr>
        <w:ind w:left="7237" w:hanging="360"/>
      </w:pPr>
      <w:rPr>
        <w:rFonts w:hint="default"/>
      </w:rPr>
    </w:lvl>
  </w:abstractNum>
  <w:abstractNum w:abstractNumId="139" w15:restartNumberingAfterBreak="0">
    <w:nsid w:val="49557E8C"/>
    <w:multiLevelType w:val="hybridMultilevel"/>
    <w:tmpl w:val="B9BE3288"/>
    <w:lvl w:ilvl="0" w:tplc="E81C017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49700B01"/>
    <w:multiLevelType w:val="hybridMultilevel"/>
    <w:tmpl w:val="B08095F8"/>
    <w:lvl w:ilvl="0" w:tplc="6570D804">
      <w:start w:val="1"/>
      <w:numFmt w:val="decimal"/>
      <w:lvlText w:val="%1)"/>
      <w:lvlJc w:val="left"/>
      <w:pPr>
        <w:ind w:left="644"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1" w15:restartNumberingAfterBreak="0">
    <w:nsid w:val="49F462EF"/>
    <w:multiLevelType w:val="multilevel"/>
    <w:tmpl w:val="B4049B24"/>
    <w:lvl w:ilvl="0">
      <w:start w:val="1"/>
      <w:numFmt w:val="decimal"/>
      <w:lvlText w:val="%1."/>
      <w:lvlJc w:val="left"/>
      <w:pPr>
        <w:ind w:left="360" w:hanging="360"/>
      </w:pPr>
      <w:rPr>
        <w:rFonts w:ascii="Garamond" w:hAnsi="Garamond" w:cs="Arial" w:hint="default"/>
        <w:b w:val="0"/>
        <w:color w:val="00000A"/>
        <w:sz w:val="20"/>
        <w:szCs w:val="20"/>
      </w:rPr>
    </w:lvl>
    <w:lvl w:ilvl="1">
      <w:start w:val="1"/>
      <w:numFmt w:val="decimal"/>
      <w:lvlText w:val="%2)"/>
      <w:lvlJc w:val="left"/>
      <w:pPr>
        <w:ind w:left="1440" w:hanging="360"/>
      </w:pPr>
      <w:rPr>
        <w:rFonts w:ascii="Garamond" w:eastAsia="Times New Roman" w:hAnsi="Garamond" w:cs="Arial"/>
      </w:r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decimal"/>
      <w:lvlText w:val="%5)"/>
      <w:lvlJc w:val="left"/>
      <w:pPr>
        <w:ind w:left="3600" w:hanging="360"/>
      </w:pPr>
      <w:rPr>
        <w:rFonts w:cs="Arial"/>
        <w:sz w:val="22"/>
        <w:szCs w:val="22"/>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4AD502AA"/>
    <w:multiLevelType w:val="hybridMultilevel"/>
    <w:tmpl w:val="70AAA49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3" w15:restartNumberingAfterBreak="0">
    <w:nsid w:val="4C010411"/>
    <w:multiLevelType w:val="hybridMultilevel"/>
    <w:tmpl w:val="3942180A"/>
    <w:lvl w:ilvl="0" w:tplc="FFFFFFFF">
      <w:start w:val="1"/>
      <w:numFmt w:val="lowerLetter"/>
      <w:lvlText w:val="%1."/>
      <w:lvlJc w:val="left"/>
      <w:pPr>
        <w:tabs>
          <w:tab w:val="num" w:pos="3600"/>
        </w:tabs>
        <w:ind w:left="360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4" w15:restartNumberingAfterBreak="0">
    <w:nsid w:val="4C2149E1"/>
    <w:multiLevelType w:val="hybridMultilevel"/>
    <w:tmpl w:val="54E41258"/>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5" w15:restartNumberingAfterBreak="0">
    <w:nsid w:val="4C940BF8"/>
    <w:multiLevelType w:val="multilevel"/>
    <w:tmpl w:val="22907192"/>
    <w:lvl w:ilvl="0">
      <w:start w:val="9"/>
      <w:numFmt w:val="decimal"/>
      <w:lvlText w:val="%1."/>
      <w:lvlJc w:val="left"/>
      <w:pPr>
        <w:ind w:left="0" w:firstLine="0"/>
      </w:pPr>
      <w:rPr>
        <w:rFonts w:ascii="Garamond" w:hAnsi="Garamond" w:cs="Arial" w:hint="default"/>
        <w:b w:val="0"/>
        <w:bCs/>
        <w:i w:val="0"/>
        <w:iCs w:val="0"/>
        <w:caps w:val="0"/>
        <w:smallCaps w:val="0"/>
        <w:strike w:val="0"/>
        <w:dstrike w:val="0"/>
        <w:color w:val="00000A"/>
        <w:spacing w:val="0"/>
        <w:w w:val="100"/>
        <w:sz w:val="24"/>
        <w:szCs w:val="24"/>
        <w:u w:val="none"/>
      </w:rPr>
    </w:lvl>
    <w:lvl w:ilvl="1">
      <w:start w:val="10"/>
      <w:numFmt w:val="decimal"/>
      <w:lvlText w:val="%2."/>
      <w:lvlJc w:val="right"/>
      <w:pPr>
        <w:ind w:left="0" w:firstLine="0"/>
      </w:pPr>
      <w:rPr>
        <w:rFonts w:hint="default"/>
        <w:b w:val="0"/>
        <w:bCs w:val="0"/>
        <w:i w:val="0"/>
        <w:iCs w:val="0"/>
        <w:caps w:val="0"/>
        <w:smallCaps w:val="0"/>
        <w:strike w:val="0"/>
        <w:dstrike w:val="0"/>
        <w:color w:val="000000"/>
        <w:spacing w:val="0"/>
        <w:w w:val="100"/>
        <w:sz w:val="24"/>
        <w:szCs w:val="24"/>
        <w:u w:val="none"/>
      </w:rPr>
    </w:lvl>
    <w:lvl w:ilvl="2">
      <w:start w:val="1"/>
      <w:numFmt w:val="decimal"/>
      <w:lvlText w:val="%3)"/>
      <w:lvlJc w:val="left"/>
      <w:pPr>
        <w:ind w:left="0" w:firstLine="0"/>
      </w:pPr>
      <w:rPr>
        <w:rFonts w:ascii="Garamond" w:hAnsi="Garamond" w:cs="Arial" w:hint="default"/>
        <w:b w:val="0"/>
        <w:bCs w:val="0"/>
        <w:i w:val="0"/>
        <w:iCs w:val="0"/>
        <w:caps w:val="0"/>
        <w:smallCaps w:val="0"/>
        <w:strike w:val="0"/>
        <w:dstrike w:val="0"/>
        <w:color w:val="000000"/>
        <w:spacing w:val="0"/>
        <w:w w:val="100"/>
        <w:sz w:val="24"/>
        <w:szCs w:val="24"/>
        <w:u w:val="none"/>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46" w15:restartNumberingAfterBreak="0">
    <w:nsid w:val="4E8D4556"/>
    <w:multiLevelType w:val="hybridMultilevel"/>
    <w:tmpl w:val="C7EEA47A"/>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46FED6F2">
      <w:start w:val="1"/>
      <w:numFmt w:val="decimal"/>
      <w:lvlText w:val="%4."/>
      <w:lvlJc w:val="left"/>
      <w:pPr>
        <w:ind w:left="360" w:hanging="360"/>
      </w:pPr>
      <w:rPr>
        <w:rFonts w:cs="Times New Roman"/>
        <w:b w:val="0"/>
        <w:bCs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7" w15:restartNumberingAfterBreak="0">
    <w:nsid w:val="4EDC1A10"/>
    <w:multiLevelType w:val="hybridMultilevel"/>
    <w:tmpl w:val="BBE61FA4"/>
    <w:lvl w:ilvl="0" w:tplc="F312B63A">
      <w:start w:val="1"/>
      <w:numFmt w:val="decimal"/>
      <w:lvlText w:val="%1."/>
      <w:lvlJc w:val="left"/>
      <w:pPr>
        <w:tabs>
          <w:tab w:val="num" w:pos="360"/>
        </w:tabs>
        <w:ind w:left="360" w:hanging="360"/>
      </w:pPr>
      <w:rPr>
        <w:rFonts w:cs="Times New Roman" w:hint="default"/>
      </w:rPr>
    </w:lvl>
    <w:lvl w:ilvl="1" w:tplc="5598393C">
      <w:start w:val="1"/>
      <w:numFmt w:val="decimal"/>
      <w:lvlText w:val="%2."/>
      <w:lvlJc w:val="left"/>
      <w:pPr>
        <w:tabs>
          <w:tab w:val="num" w:pos="1440"/>
        </w:tabs>
        <w:ind w:left="1440" w:hanging="360"/>
      </w:pPr>
      <w:rPr>
        <w:rFonts w:cs="Times New Roman"/>
        <w:b w:val="0"/>
        <w:i w:val="0"/>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8" w15:restartNumberingAfterBreak="0">
    <w:nsid w:val="4FCE64D6"/>
    <w:multiLevelType w:val="hybridMultilevel"/>
    <w:tmpl w:val="2E64FAB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9" w15:restartNumberingAfterBreak="0">
    <w:nsid w:val="50AE679E"/>
    <w:multiLevelType w:val="multilevel"/>
    <w:tmpl w:val="18468A18"/>
    <w:styleLink w:val="WWNum8"/>
    <w:lvl w:ilvl="0">
      <w:start w:val="1"/>
      <w:numFmt w:val="decimal"/>
      <w:lvlText w:val="%1."/>
      <w:lvlJc w:val="left"/>
      <w:rPr>
        <w:rFonts w:ascii="Times New Roman" w:hAnsi="Times New Roman" w:cs="Times New Roman"/>
        <w:b w:val="0"/>
        <w:bCs/>
        <w:i w:val="0"/>
        <w:iCs w:val="0"/>
        <w:caps w:val="0"/>
        <w:smallCaps w:val="0"/>
        <w:strike w:val="0"/>
        <w:dstrike w:val="0"/>
        <w:color w:val="00000A"/>
        <w:spacing w:val="0"/>
        <w:w w:val="100"/>
        <w:sz w:val="22"/>
        <w:szCs w:val="22"/>
        <w:u w:val="none"/>
      </w:rPr>
    </w:lvl>
    <w:lvl w:ilvl="1">
      <w:start w:val="1"/>
      <w:numFmt w:val="lowerLetter"/>
      <w:lvlText w:val="%2)"/>
      <w:lvlJc w:val="left"/>
      <w:pPr>
        <w:ind w:left="360" w:hanging="360"/>
      </w:pPr>
      <w:rPr>
        <w:rFonts w:hint="default"/>
      </w:rPr>
    </w:lvl>
    <w:lvl w:ilvl="2">
      <w:start w:val="1"/>
      <w:numFmt w:val="decimal"/>
      <w:lvlText w:val="%3)"/>
      <w:lvlJc w:val="left"/>
      <w:rPr>
        <w:rFonts w:ascii="Times New Roman" w:hAnsi="Times New Roman" w:cs="Times New Roman"/>
        <w:b w:val="0"/>
        <w:bCs w:val="0"/>
        <w:i w:val="0"/>
        <w:iCs w:val="0"/>
        <w:caps w:val="0"/>
        <w:smallCaps w:val="0"/>
        <w:strike w:val="0"/>
        <w:dstrike w:val="0"/>
        <w:color w:val="000000"/>
        <w:spacing w:val="0"/>
        <w:w w:val="100"/>
        <w:sz w:val="22"/>
        <w:szCs w:val="22"/>
        <w:u w:val="none"/>
      </w:rPr>
    </w:lvl>
    <w:lvl w:ilvl="3">
      <w:start w:val="1"/>
      <w:numFmt w:val="lowerLetter"/>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0" w15:restartNumberingAfterBreak="0">
    <w:nsid w:val="50E36B55"/>
    <w:multiLevelType w:val="hybridMultilevel"/>
    <w:tmpl w:val="55424CD0"/>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51" w15:restartNumberingAfterBreak="0">
    <w:nsid w:val="51201187"/>
    <w:multiLevelType w:val="multilevel"/>
    <w:tmpl w:val="DA3A7DB6"/>
    <w:styleLink w:val="WWNum13"/>
    <w:lvl w:ilvl="0">
      <w:start w:val="1"/>
      <w:numFmt w:val="decimal"/>
      <w:lvlText w:val="%1)"/>
      <w:lvlJc w:val="left"/>
      <w:pPr>
        <w:ind w:left="785" w:hanging="360"/>
      </w:pPr>
      <w:rPr>
        <w:rFonts w:ascii="Calibri" w:eastAsia="Calibri" w:hAnsi="Calibri" w:cs="Times New Roman"/>
        <w:sz w:val="20"/>
        <w:szCs w:val="20"/>
      </w:rPr>
    </w:lvl>
    <w:lvl w:ilvl="1">
      <w:start w:val="1"/>
      <w:numFmt w:val="lowerLetter"/>
      <w:lvlText w:val="%2)"/>
      <w:lvlJc w:val="left"/>
      <w:pPr>
        <w:ind w:left="1069" w:hanging="360"/>
      </w:pPr>
      <w:rPr>
        <w:rFonts w:ascii="Times New Roman" w:hAnsi="Times New Roman" w:cs="Times New Roman"/>
        <w:sz w:val="22"/>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2" w15:restartNumberingAfterBreak="0">
    <w:nsid w:val="51F86465"/>
    <w:multiLevelType w:val="hybridMultilevel"/>
    <w:tmpl w:val="4B60F270"/>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53663366"/>
    <w:multiLevelType w:val="hybridMultilevel"/>
    <w:tmpl w:val="31B8C150"/>
    <w:lvl w:ilvl="0" w:tplc="D0248040">
      <w:start w:val="1"/>
      <w:numFmt w:val="upperLetter"/>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543F4BE5"/>
    <w:multiLevelType w:val="hybridMultilevel"/>
    <w:tmpl w:val="92EE1E7E"/>
    <w:lvl w:ilvl="0" w:tplc="C13EFE12">
      <w:start w:val="1"/>
      <w:numFmt w:val="decimal"/>
      <w:lvlText w:val="%1."/>
      <w:lvlJc w:val="left"/>
      <w:pPr>
        <w:tabs>
          <w:tab w:val="num" w:pos="2535"/>
        </w:tabs>
        <w:ind w:left="2535" w:hanging="340"/>
      </w:pPr>
      <w:rPr>
        <w:rFonts w:ascii="Arial" w:hAnsi="Arial"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5" w15:restartNumberingAfterBreak="0">
    <w:nsid w:val="544B02E6"/>
    <w:multiLevelType w:val="hybridMultilevel"/>
    <w:tmpl w:val="4D180470"/>
    <w:lvl w:ilvl="0" w:tplc="72464B6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54D71255"/>
    <w:multiLevelType w:val="hybridMultilevel"/>
    <w:tmpl w:val="1A963A48"/>
    <w:lvl w:ilvl="0" w:tplc="79A4EC64">
      <w:start w:val="3"/>
      <w:numFmt w:val="decimal"/>
      <w:lvlText w:val="%1."/>
      <w:lvlJc w:val="left"/>
      <w:pPr>
        <w:ind w:left="1004" w:hanging="360"/>
      </w:pPr>
      <w:rPr>
        <w:rFonts w:ascii="Arial" w:hAnsi="Arial" w:hint="default"/>
        <w:strike w:val="0"/>
        <w:dstrike w:val="0"/>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7" w15:restartNumberingAfterBreak="0">
    <w:nsid w:val="55223D20"/>
    <w:multiLevelType w:val="hybridMultilevel"/>
    <w:tmpl w:val="688ACFFA"/>
    <w:lvl w:ilvl="0" w:tplc="04150017">
      <w:start w:val="1"/>
      <w:numFmt w:val="lowerLetter"/>
      <w:lvlText w:val="%1)"/>
      <w:lvlJc w:val="left"/>
      <w:pPr>
        <w:ind w:left="720"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8" w15:restartNumberingAfterBreak="0">
    <w:nsid w:val="564018DB"/>
    <w:multiLevelType w:val="hybridMultilevel"/>
    <w:tmpl w:val="779C1B48"/>
    <w:lvl w:ilvl="0" w:tplc="8AFEA29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575A4EEE"/>
    <w:multiLevelType w:val="hybridMultilevel"/>
    <w:tmpl w:val="A998BFC6"/>
    <w:lvl w:ilvl="0" w:tplc="167E48F2">
      <w:start w:val="1"/>
      <w:numFmt w:val="decimal"/>
      <w:lvlText w:val="%1."/>
      <w:lvlJc w:val="left"/>
      <w:pPr>
        <w:ind w:left="498" w:hanging="360"/>
      </w:pPr>
      <w:rPr>
        <w:rFonts w:ascii="Garamond" w:eastAsia="Times New Roman" w:hAnsi="Garamond" w:cs="Tahoma" w:hint="default"/>
        <w:b w:val="0"/>
        <w:sz w:val="24"/>
        <w:szCs w:val="24"/>
      </w:rPr>
    </w:lvl>
    <w:lvl w:ilvl="1" w:tplc="04150015">
      <w:start w:val="1"/>
      <w:numFmt w:val="upperLetter"/>
      <w:lvlText w:val="%2."/>
      <w:lvlJc w:val="left"/>
      <w:pPr>
        <w:ind w:left="720" w:hanging="360"/>
      </w:pPr>
    </w:lvl>
    <w:lvl w:ilvl="2" w:tplc="FFFFFFFF">
      <w:start w:val="1"/>
      <w:numFmt w:val="bullet"/>
      <w:lvlText w:val="•"/>
      <w:lvlJc w:val="left"/>
      <w:pPr>
        <w:ind w:left="858" w:hanging="360"/>
      </w:pPr>
      <w:rPr>
        <w:rFonts w:hint="default"/>
      </w:rPr>
    </w:lvl>
    <w:lvl w:ilvl="3" w:tplc="FFFFFFFF">
      <w:start w:val="1"/>
      <w:numFmt w:val="bullet"/>
      <w:lvlText w:val="•"/>
      <w:lvlJc w:val="left"/>
      <w:pPr>
        <w:ind w:left="1921" w:hanging="360"/>
      </w:pPr>
      <w:rPr>
        <w:rFonts w:hint="default"/>
      </w:rPr>
    </w:lvl>
    <w:lvl w:ilvl="4" w:tplc="FFFFFFFF">
      <w:start w:val="1"/>
      <w:numFmt w:val="bullet"/>
      <w:lvlText w:val="•"/>
      <w:lvlJc w:val="left"/>
      <w:pPr>
        <w:ind w:left="2985" w:hanging="360"/>
      </w:pPr>
      <w:rPr>
        <w:rFonts w:hint="default"/>
      </w:rPr>
    </w:lvl>
    <w:lvl w:ilvl="5" w:tplc="FFFFFFFF">
      <w:start w:val="1"/>
      <w:numFmt w:val="bullet"/>
      <w:lvlText w:val="•"/>
      <w:lvlJc w:val="left"/>
      <w:pPr>
        <w:ind w:left="4048" w:hanging="360"/>
      </w:pPr>
      <w:rPr>
        <w:rFonts w:hint="default"/>
      </w:rPr>
    </w:lvl>
    <w:lvl w:ilvl="6" w:tplc="FFFFFFFF">
      <w:start w:val="1"/>
      <w:numFmt w:val="bullet"/>
      <w:lvlText w:val="•"/>
      <w:lvlJc w:val="left"/>
      <w:pPr>
        <w:ind w:left="5111" w:hanging="360"/>
      </w:pPr>
      <w:rPr>
        <w:rFonts w:hint="default"/>
      </w:rPr>
    </w:lvl>
    <w:lvl w:ilvl="7" w:tplc="FFFFFFFF">
      <w:start w:val="1"/>
      <w:numFmt w:val="bullet"/>
      <w:lvlText w:val="•"/>
      <w:lvlJc w:val="left"/>
      <w:pPr>
        <w:ind w:left="6174" w:hanging="360"/>
      </w:pPr>
      <w:rPr>
        <w:rFonts w:hint="default"/>
      </w:rPr>
    </w:lvl>
    <w:lvl w:ilvl="8" w:tplc="FFFFFFFF">
      <w:start w:val="1"/>
      <w:numFmt w:val="bullet"/>
      <w:lvlText w:val="•"/>
      <w:lvlJc w:val="left"/>
      <w:pPr>
        <w:ind w:left="7237" w:hanging="360"/>
      </w:pPr>
      <w:rPr>
        <w:rFonts w:hint="default"/>
      </w:rPr>
    </w:lvl>
  </w:abstractNum>
  <w:abstractNum w:abstractNumId="160" w15:restartNumberingAfterBreak="0">
    <w:nsid w:val="57872F7E"/>
    <w:multiLevelType w:val="multilevel"/>
    <w:tmpl w:val="24D41BC2"/>
    <w:lvl w:ilvl="0">
      <w:start w:val="1"/>
      <w:numFmt w:val="decimal"/>
      <w:lvlText w:val="%1."/>
      <w:lvlJc w:val="left"/>
      <w:rPr>
        <w:rFonts w:ascii="Garamond" w:hAnsi="Garamond" w:cs="Arial" w:hint="default"/>
        <w:b w:val="0"/>
        <w:bCs/>
        <w:i w:val="0"/>
        <w:iCs w:val="0"/>
        <w:caps w:val="0"/>
        <w:smallCaps w:val="0"/>
        <w:strike w:val="0"/>
        <w:dstrike w:val="0"/>
        <w:color w:val="00000A"/>
        <w:spacing w:val="0"/>
        <w:w w:val="100"/>
        <w:sz w:val="24"/>
        <w:szCs w:val="24"/>
        <w:u w:val="none"/>
      </w:rPr>
    </w:lvl>
    <w:lvl w:ilvl="1">
      <w:start w:val="1"/>
      <w:numFmt w:val="decimal"/>
      <w:lvlText w:val="%2."/>
      <w:lvlJc w:val="right"/>
      <w:rPr>
        <w:b w:val="0"/>
        <w:bCs w:val="0"/>
        <w:i w:val="0"/>
        <w:iCs w:val="0"/>
        <w:caps w:val="0"/>
        <w:smallCaps w:val="0"/>
        <w:strike w:val="0"/>
        <w:dstrike w:val="0"/>
        <w:color w:val="000000"/>
        <w:spacing w:val="0"/>
        <w:w w:val="100"/>
        <w:sz w:val="24"/>
        <w:szCs w:val="24"/>
        <w:u w:val="none"/>
      </w:rPr>
    </w:lvl>
    <w:lvl w:ilvl="2">
      <w:start w:val="1"/>
      <w:numFmt w:val="decimal"/>
      <w:lvlText w:val="%3)"/>
      <w:lvlJc w:val="left"/>
      <w:rPr>
        <w:rFonts w:ascii="Arial" w:hAnsi="Arial" w:cs="Arial" w:hint="default"/>
        <w:b w:val="0"/>
        <w:bCs w:val="0"/>
        <w:i w:val="0"/>
        <w:iCs w:val="0"/>
        <w:caps w:val="0"/>
        <w:smallCaps w:val="0"/>
        <w:strike w:val="0"/>
        <w:dstrike w:val="0"/>
        <w:color w:val="000000"/>
        <w:spacing w:val="0"/>
        <w:w w:val="100"/>
        <w:sz w:val="20"/>
        <w:szCs w:val="20"/>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1" w15:restartNumberingAfterBreak="0">
    <w:nsid w:val="5812718E"/>
    <w:multiLevelType w:val="hybridMultilevel"/>
    <w:tmpl w:val="E7AAEB04"/>
    <w:lvl w:ilvl="0" w:tplc="0B16A0C4">
      <w:start w:val="1"/>
      <w:numFmt w:val="lowerLetter"/>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62" w15:restartNumberingAfterBreak="0">
    <w:nsid w:val="58E80E17"/>
    <w:multiLevelType w:val="multilevel"/>
    <w:tmpl w:val="A972039E"/>
    <w:lvl w:ilvl="0">
      <w:start w:val="1"/>
      <w:numFmt w:val="decimal"/>
      <w:lvlText w:val="%1."/>
      <w:lvlJc w:val="left"/>
      <w:pPr>
        <w:tabs>
          <w:tab w:val="num" w:pos="708"/>
        </w:tabs>
        <w:ind w:left="708" w:hanging="705"/>
      </w:pPr>
      <w:rPr>
        <w:rFonts w:cs="Times New Roman" w:hint="default"/>
      </w:rPr>
    </w:lvl>
    <w:lvl w:ilvl="1">
      <w:start w:val="1"/>
      <w:numFmt w:val="decimal"/>
      <w:isLgl/>
      <w:lvlText w:val="%1.%2."/>
      <w:lvlJc w:val="left"/>
      <w:pPr>
        <w:tabs>
          <w:tab w:val="num" w:pos="1288"/>
        </w:tabs>
        <w:ind w:left="1288" w:hanging="720"/>
      </w:pPr>
      <w:rPr>
        <w:rFonts w:cs="Times New Roman" w:hint="default"/>
      </w:rPr>
    </w:lvl>
    <w:lvl w:ilvl="2">
      <w:start w:val="1"/>
      <w:numFmt w:val="decimal"/>
      <w:isLgl/>
      <w:lvlText w:val="%1.%2.%3."/>
      <w:lvlJc w:val="left"/>
      <w:pPr>
        <w:tabs>
          <w:tab w:val="num" w:pos="2127"/>
        </w:tabs>
        <w:ind w:left="2127" w:hanging="720"/>
      </w:pPr>
      <w:rPr>
        <w:rFonts w:cs="Times New Roman" w:hint="default"/>
      </w:rPr>
    </w:lvl>
    <w:lvl w:ilvl="3">
      <w:start w:val="1"/>
      <w:numFmt w:val="decimal"/>
      <w:isLgl/>
      <w:lvlText w:val="%1.%2.%3.%4."/>
      <w:lvlJc w:val="left"/>
      <w:pPr>
        <w:tabs>
          <w:tab w:val="num" w:pos="3189"/>
        </w:tabs>
        <w:ind w:left="3189" w:hanging="1080"/>
      </w:pPr>
      <w:rPr>
        <w:rFonts w:cs="Times New Roman" w:hint="default"/>
      </w:rPr>
    </w:lvl>
    <w:lvl w:ilvl="4">
      <w:start w:val="1"/>
      <w:numFmt w:val="decimal"/>
      <w:isLgl/>
      <w:lvlText w:val="%1.%2.%3.%4.%5."/>
      <w:lvlJc w:val="left"/>
      <w:pPr>
        <w:tabs>
          <w:tab w:val="num" w:pos="3891"/>
        </w:tabs>
        <w:ind w:left="3891" w:hanging="1080"/>
      </w:pPr>
      <w:rPr>
        <w:rFonts w:cs="Times New Roman" w:hint="default"/>
      </w:rPr>
    </w:lvl>
    <w:lvl w:ilvl="5">
      <w:start w:val="1"/>
      <w:numFmt w:val="decimal"/>
      <w:isLgl/>
      <w:lvlText w:val="%1.%2.%3.%4.%5.%6."/>
      <w:lvlJc w:val="left"/>
      <w:pPr>
        <w:tabs>
          <w:tab w:val="num" w:pos="4953"/>
        </w:tabs>
        <w:ind w:left="4953" w:hanging="1440"/>
      </w:pPr>
      <w:rPr>
        <w:rFonts w:cs="Times New Roman" w:hint="default"/>
      </w:rPr>
    </w:lvl>
    <w:lvl w:ilvl="6">
      <w:start w:val="1"/>
      <w:numFmt w:val="decimal"/>
      <w:isLgl/>
      <w:lvlText w:val="%1.%2.%3.%4.%5.%6.%7."/>
      <w:lvlJc w:val="left"/>
      <w:pPr>
        <w:tabs>
          <w:tab w:val="num" w:pos="5655"/>
        </w:tabs>
        <w:ind w:left="5655" w:hanging="1440"/>
      </w:pPr>
      <w:rPr>
        <w:rFonts w:cs="Times New Roman" w:hint="default"/>
      </w:rPr>
    </w:lvl>
    <w:lvl w:ilvl="7">
      <w:start w:val="1"/>
      <w:numFmt w:val="decimal"/>
      <w:isLgl/>
      <w:lvlText w:val="%1.%2.%3.%4.%5.%6.%7.%8."/>
      <w:lvlJc w:val="left"/>
      <w:pPr>
        <w:tabs>
          <w:tab w:val="num" w:pos="6717"/>
        </w:tabs>
        <w:ind w:left="6717" w:hanging="1800"/>
      </w:pPr>
      <w:rPr>
        <w:rFonts w:cs="Times New Roman" w:hint="default"/>
      </w:rPr>
    </w:lvl>
    <w:lvl w:ilvl="8">
      <w:start w:val="1"/>
      <w:numFmt w:val="decimal"/>
      <w:isLgl/>
      <w:lvlText w:val="%1.%2.%3.%4.%5.%6.%7.%8.%9."/>
      <w:lvlJc w:val="left"/>
      <w:pPr>
        <w:tabs>
          <w:tab w:val="num" w:pos="7419"/>
        </w:tabs>
        <w:ind w:left="7419" w:hanging="1800"/>
      </w:pPr>
      <w:rPr>
        <w:rFonts w:cs="Times New Roman" w:hint="default"/>
      </w:rPr>
    </w:lvl>
  </w:abstractNum>
  <w:abstractNum w:abstractNumId="163" w15:restartNumberingAfterBreak="0">
    <w:nsid w:val="595B314D"/>
    <w:multiLevelType w:val="hybridMultilevel"/>
    <w:tmpl w:val="19869E74"/>
    <w:lvl w:ilvl="0" w:tplc="0382D416">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5C7D63E9"/>
    <w:multiLevelType w:val="hybridMultilevel"/>
    <w:tmpl w:val="B08095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5" w15:restartNumberingAfterBreak="0">
    <w:nsid w:val="5D6A7EEB"/>
    <w:multiLevelType w:val="hybridMultilevel"/>
    <w:tmpl w:val="F44810A6"/>
    <w:lvl w:ilvl="0" w:tplc="0BCC105C">
      <w:start w:val="1"/>
      <w:numFmt w:val="decimal"/>
      <w:lvlText w:val="%1."/>
      <w:lvlJc w:val="left"/>
      <w:pPr>
        <w:ind w:left="720" w:hanging="360"/>
      </w:pPr>
      <w:rPr>
        <w:rFonts w:ascii="Garamond" w:hAnsi="Garamond" w:hint="default"/>
        <w:strike w:val="0"/>
        <w:dstrike w:val="0"/>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5DC75A2D"/>
    <w:multiLevelType w:val="hybridMultilevel"/>
    <w:tmpl w:val="3942180A"/>
    <w:lvl w:ilvl="0" w:tplc="FFFFFFFF">
      <w:start w:val="1"/>
      <w:numFmt w:val="lowerLetter"/>
      <w:lvlText w:val="%1."/>
      <w:lvlJc w:val="left"/>
      <w:pPr>
        <w:tabs>
          <w:tab w:val="num" w:pos="3600"/>
        </w:tabs>
        <w:ind w:left="360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7" w15:restartNumberingAfterBreak="0">
    <w:nsid w:val="5EC57B4C"/>
    <w:multiLevelType w:val="hybridMultilevel"/>
    <w:tmpl w:val="90D249FC"/>
    <w:lvl w:ilvl="0" w:tplc="EC7866E4">
      <w:start w:val="1"/>
      <w:numFmt w:val="lowerLetter"/>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68" w15:restartNumberingAfterBreak="0">
    <w:nsid w:val="5FF618A8"/>
    <w:multiLevelType w:val="hybridMultilevel"/>
    <w:tmpl w:val="C63C5FA0"/>
    <w:lvl w:ilvl="0" w:tplc="FFFFFFFF">
      <w:start w:val="1"/>
      <w:numFmt w:val="decimal"/>
      <w:lvlText w:val="%1)"/>
      <w:lvlJc w:val="left"/>
      <w:pPr>
        <w:ind w:left="927" w:hanging="360"/>
      </w:pPr>
      <w:rPr>
        <w:rFonts w:hint="default"/>
        <w:b w:val="0"/>
        <w:i w:val="0"/>
        <w:strike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9" w15:restartNumberingAfterBreak="0">
    <w:nsid w:val="61831B74"/>
    <w:multiLevelType w:val="multilevel"/>
    <w:tmpl w:val="E7F08174"/>
    <w:styleLink w:val="WWNum6"/>
    <w:lvl w:ilvl="0">
      <w:start w:val="3"/>
      <w:numFmt w:val="decimal"/>
      <w:lvlText w:val="%1."/>
      <w:lvlJc w:val="right"/>
      <w:rPr>
        <w:rFonts w:cs="Times New Roman"/>
        <w:b w:val="0"/>
        <w:bCs/>
        <w:i w:val="0"/>
        <w:iCs w:val="0"/>
        <w:caps w:val="0"/>
        <w:smallCaps w:val="0"/>
        <w:strike w:val="0"/>
        <w:dstrike w:val="0"/>
        <w:color w:val="000000"/>
        <w:spacing w:val="0"/>
        <w:w w:val="100"/>
        <w:sz w:val="22"/>
        <w:szCs w:val="22"/>
        <w:u w:val="none"/>
      </w:rPr>
    </w:lvl>
    <w:lvl w:ilvl="1">
      <w:start w:val="1"/>
      <w:numFmt w:val="decimal"/>
      <w:lvlText w:val="%2."/>
      <w:lvlJc w:val="right"/>
      <w:rPr>
        <w:b w:val="0"/>
        <w:bCs w:val="0"/>
        <w:i w:val="0"/>
        <w:iCs w:val="0"/>
        <w:caps w:val="0"/>
        <w:smallCaps w:val="0"/>
        <w:strike w:val="0"/>
        <w:dstrike w:val="0"/>
        <w:color w:val="000000"/>
        <w:spacing w:val="0"/>
        <w:w w:val="100"/>
        <w:sz w:val="20"/>
        <w:szCs w:val="20"/>
        <w:u w:val="none"/>
      </w:rPr>
    </w:lvl>
    <w:lvl w:ilvl="2">
      <w:start w:val="1"/>
      <w:numFmt w:val="lowerLetter"/>
      <w:lvlText w:val="%3)"/>
      <w:lvlJc w:val="left"/>
      <w:rPr>
        <w:b w:val="0"/>
        <w:bCs w:val="0"/>
        <w:i w:val="0"/>
        <w:iCs w:val="0"/>
        <w:caps w:val="0"/>
        <w:smallCaps w:val="0"/>
        <w:strike w:val="0"/>
        <w:dstrike w:val="0"/>
        <w:color w:val="000000"/>
        <w:spacing w:val="0"/>
        <w:w w:val="100"/>
        <w:sz w:val="22"/>
        <w:szCs w:val="22"/>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0" w15:restartNumberingAfterBreak="0">
    <w:nsid w:val="61DE3A80"/>
    <w:multiLevelType w:val="hybridMultilevel"/>
    <w:tmpl w:val="AE52F7E6"/>
    <w:lvl w:ilvl="0" w:tplc="EE6C6568">
      <w:start w:val="1"/>
      <w:numFmt w:val="lowerLetter"/>
      <w:lvlText w:val="%1)"/>
      <w:lvlJc w:val="left"/>
      <w:pPr>
        <w:ind w:left="1070" w:hanging="360"/>
      </w:pPr>
      <w:rPr>
        <w:rFonts w:cs="Times New Roman" w:hint="default"/>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71" w15:restartNumberingAfterBreak="0">
    <w:nsid w:val="622C01F8"/>
    <w:multiLevelType w:val="hybridMultilevel"/>
    <w:tmpl w:val="29482A24"/>
    <w:lvl w:ilvl="0" w:tplc="134E00CE">
      <w:start w:val="1"/>
      <w:numFmt w:val="decimal"/>
      <w:lvlText w:val="%1."/>
      <w:lvlJc w:val="left"/>
      <w:pPr>
        <w:ind w:left="720" w:hanging="360"/>
      </w:pPr>
      <w:rPr>
        <w:rFonts w:ascii="Arial" w:hAnsi="Arial" w:hint="default"/>
        <w:strike w:val="0"/>
        <w:d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63062D8A"/>
    <w:multiLevelType w:val="hybridMultilevel"/>
    <w:tmpl w:val="219E143A"/>
    <w:lvl w:ilvl="0" w:tplc="82DE150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66290090"/>
    <w:multiLevelType w:val="hybridMultilevel"/>
    <w:tmpl w:val="69EE71FE"/>
    <w:lvl w:ilvl="0" w:tplc="7F8C98E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4" w15:restartNumberingAfterBreak="0">
    <w:nsid w:val="66410D45"/>
    <w:multiLevelType w:val="hybridMultilevel"/>
    <w:tmpl w:val="7218655C"/>
    <w:lvl w:ilvl="0" w:tplc="FFFFFFFF">
      <w:start w:val="2"/>
      <w:numFmt w:val="decimal"/>
      <w:lvlText w:val="%1."/>
      <w:lvlJc w:val="left"/>
      <w:pPr>
        <w:tabs>
          <w:tab w:val="num" w:pos="720"/>
        </w:tabs>
        <w:ind w:left="720" w:hanging="360"/>
      </w:pPr>
      <w:rPr>
        <w:rFonts w:cs="Times New Roman" w:hint="default"/>
        <w:b w:val="0"/>
        <w:bCs w:val="0"/>
        <w:i w:val="0"/>
        <w:iCs w:val="0"/>
      </w:rPr>
    </w:lvl>
    <w:lvl w:ilvl="1" w:tplc="FFFFFFFF">
      <w:start w:val="1"/>
      <w:numFmt w:val="lowerLetter"/>
      <w:lvlText w:val="%2)"/>
      <w:lvlJc w:val="left"/>
      <w:pPr>
        <w:tabs>
          <w:tab w:val="num" w:pos="1070"/>
        </w:tabs>
        <w:ind w:left="1070" w:hanging="360"/>
      </w:pPr>
      <w:rPr>
        <w:rFonts w:cs="Times New Roman" w:hint="default"/>
        <w:b w:val="0"/>
        <w:bCs w:val="0"/>
        <w:i w:val="0"/>
        <w:iCs w:val="0"/>
      </w:rPr>
    </w:lvl>
    <w:lvl w:ilvl="2" w:tplc="FFFFFFFF">
      <w:start w:val="3"/>
      <w:numFmt w:val="decimal"/>
      <w:lvlText w:val="%3"/>
      <w:lvlJc w:val="left"/>
      <w:pPr>
        <w:ind w:left="2340" w:hanging="360"/>
      </w:pPr>
      <w:rPr>
        <w:rFonts w:cs="Times New Roman" w:hint="default"/>
        <w:color w:val="auto"/>
      </w:rPr>
    </w:lvl>
    <w:lvl w:ilvl="3" w:tplc="FFFFFFFF">
      <w:start w:val="1"/>
      <w:numFmt w:val="decimal"/>
      <w:lvlText w:val="%4)"/>
      <w:lvlJc w:val="left"/>
      <w:pPr>
        <w:ind w:left="786" w:hanging="360"/>
      </w:pPr>
      <w:rPr>
        <w:rFonts w:cs="Times New Roman" w:hint="default"/>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5" w15:restartNumberingAfterBreak="0">
    <w:nsid w:val="66632F1F"/>
    <w:multiLevelType w:val="hybridMultilevel"/>
    <w:tmpl w:val="FC4A501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6" w15:restartNumberingAfterBreak="0">
    <w:nsid w:val="66B44F0D"/>
    <w:multiLevelType w:val="hybridMultilevel"/>
    <w:tmpl w:val="CFC08F64"/>
    <w:lvl w:ilvl="0" w:tplc="8D5C6A72">
      <w:start w:val="1"/>
      <w:numFmt w:val="decimal"/>
      <w:lvlText w:val="%1)"/>
      <w:lvlJc w:val="left"/>
      <w:pPr>
        <w:ind w:left="1004" w:hanging="360"/>
      </w:pPr>
      <w:rPr>
        <w:rFonts w:ascii="Garamond" w:eastAsia="Times New Roman" w:hAnsi="Garamond" w:cs="Arial"/>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7" w15:restartNumberingAfterBreak="0">
    <w:nsid w:val="66E11189"/>
    <w:multiLevelType w:val="hybridMultilevel"/>
    <w:tmpl w:val="3942180A"/>
    <w:lvl w:ilvl="0" w:tplc="FFFFFFFF">
      <w:start w:val="1"/>
      <w:numFmt w:val="lowerLetter"/>
      <w:lvlText w:val="%1."/>
      <w:lvlJc w:val="left"/>
      <w:pPr>
        <w:tabs>
          <w:tab w:val="num" w:pos="3600"/>
        </w:tabs>
        <w:ind w:left="360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8" w15:restartNumberingAfterBreak="0">
    <w:nsid w:val="66E3540F"/>
    <w:multiLevelType w:val="hybridMultilevel"/>
    <w:tmpl w:val="52AC048E"/>
    <w:lvl w:ilvl="0" w:tplc="027235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9" w15:restartNumberingAfterBreak="0">
    <w:nsid w:val="685A0507"/>
    <w:multiLevelType w:val="hybridMultilevel"/>
    <w:tmpl w:val="004CB65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0" w15:restartNumberingAfterBreak="0">
    <w:nsid w:val="69081AF9"/>
    <w:multiLevelType w:val="hybridMultilevel"/>
    <w:tmpl w:val="F162FCA0"/>
    <w:lvl w:ilvl="0" w:tplc="1C58A3AE">
      <w:start w:val="1"/>
      <w:numFmt w:val="lowerLetter"/>
      <w:lvlText w:val="%1)"/>
      <w:lvlJc w:val="left"/>
      <w:pPr>
        <w:ind w:left="720" w:hanging="360"/>
      </w:pPr>
      <w:rPr>
        <w:strike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699075B8"/>
    <w:multiLevelType w:val="hybridMultilevel"/>
    <w:tmpl w:val="EFE497D2"/>
    <w:lvl w:ilvl="0" w:tplc="0382D416">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69FC2557"/>
    <w:multiLevelType w:val="hybridMultilevel"/>
    <w:tmpl w:val="4E8A6494"/>
    <w:lvl w:ilvl="0" w:tplc="EAA687B4">
      <w:start w:val="1"/>
      <w:numFmt w:val="upperRoman"/>
      <w:lvlText w:val="%1."/>
      <w:lvlJc w:val="left"/>
      <w:pPr>
        <w:ind w:left="1145" w:hanging="413"/>
      </w:pPr>
      <w:rPr>
        <w:rFonts w:ascii="Garamond" w:eastAsia="Times New Roman" w:hAnsi="Garamond" w:cs="Tahoma" w:hint="default"/>
        <w:spacing w:val="-4"/>
        <w:sz w:val="24"/>
        <w:szCs w:val="24"/>
      </w:rPr>
    </w:lvl>
    <w:lvl w:ilvl="1" w:tplc="7534E302">
      <w:start w:val="1"/>
      <w:numFmt w:val="bullet"/>
      <w:lvlText w:val="•"/>
      <w:lvlJc w:val="left"/>
      <w:pPr>
        <w:ind w:left="1988" w:hanging="413"/>
      </w:pPr>
      <w:rPr>
        <w:rFonts w:hint="default"/>
      </w:rPr>
    </w:lvl>
    <w:lvl w:ilvl="2" w:tplc="7AF0CFBA">
      <w:start w:val="1"/>
      <w:numFmt w:val="bullet"/>
      <w:lvlText w:val="•"/>
      <w:lvlJc w:val="left"/>
      <w:pPr>
        <w:ind w:left="2831" w:hanging="413"/>
      </w:pPr>
      <w:rPr>
        <w:rFonts w:hint="default"/>
      </w:rPr>
    </w:lvl>
    <w:lvl w:ilvl="3" w:tplc="B284EBDE">
      <w:start w:val="1"/>
      <w:numFmt w:val="bullet"/>
      <w:lvlText w:val="•"/>
      <w:lvlJc w:val="left"/>
      <w:pPr>
        <w:ind w:left="3674" w:hanging="413"/>
      </w:pPr>
      <w:rPr>
        <w:rFonts w:hint="default"/>
      </w:rPr>
    </w:lvl>
    <w:lvl w:ilvl="4" w:tplc="47480586">
      <w:start w:val="1"/>
      <w:numFmt w:val="bullet"/>
      <w:lvlText w:val="•"/>
      <w:lvlJc w:val="left"/>
      <w:pPr>
        <w:ind w:left="4517" w:hanging="413"/>
      </w:pPr>
      <w:rPr>
        <w:rFonts w:hint="default"/>
      </w:rPr>
    </w:lvl>
    <w:lvl w:ilvl="5" w:tplc="533A52A2">
      <w:start w:val="1"/>
      <w:numFmt w:val="bullet"/>
      <w:lvlText w:val="•"/>
      <w:lvlJc w:val="left"/>
      <w:pPr>
        <w:ind w:left="5360" w:hanging="413"/>
      </w:pPr>
      <w:rPr>
        <w:rFonts w:hint="default"/>
      </w:rPr>
    </w:lvl>
    <w:lvl w:ilvl="6" w:tplc="AB5ECEBC">
      <w:start w:val="1"/>
      <w:numFmt w:val="bullet"/>
      <w:lvlText w:val="•"/>
      <w:lvlJc w:val="left"/>
      <w:pPr>
        <w:ind w:left="6203" w:hanging="413"/>
      </w:pPr>
      <w:rPr>
        <w:rFonts w:hint="default"/>
      </w:rPr>
    </w:lvl>
    <w:lvl w:ilvl="7" w:tplc="91284E52">
      <w:start w:val="1"/>
      <w:numFmt w:val="bullet"/>
      <w:lvlText w:val="•"/>
      <w:lvlJc w:val="left"/>
      <w:pPr>
        <w:ind w:left="7046" w:hanging="413"/>
      </w:pPr>
      <w:rPr>
        <w:rFonts w:hint="default"/>
      </w:rPr>
    </w:lvl>
    <w:lvl w:ilvl="8" w:tplc="19CAB036">
      <w:start w:val="1"/>
      <w:numFmt w:val="bullet"/>
      <w:lvlText w:val="•"/>
      <w:lvlJc w:val="left"/>
      <w:pPr>
        <w:ind w:left="7889" w:hanging="413"/>
      </w:pPr>
      <w:rPr>
        <w:rFonts w:hint="default"/>
      </w:rPr>
    </w:lvl>
  </w:abstractNum>
  <w:abstractNum w:abstractNumId="183" w15:restartNumberingAfterBreak="0">
    <w:nsid w:val="6A687514"/>
    <w:multiLevelType w:val="hybridMultilevel"/>
    <w:tmpl w:val="8930643E"/>
    <w:lvl w:ilvl="0" w:tplc="6672A45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4" w15:restartNumberingAfterBreak="0">
    <w:nsid w:val="6A7C5B10"/>
    <w:multiLevelType w:val="hybridMultilevel"/>
    <w:tmpl w:val="8C68F6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6ADA0CCF"/>
    <w:multiLevelType w:val="hybridMultilevel"/>
    <w:tmpl w:val="69B844B0"/>
    <w:lvl w:ilvl="0" w:tplc="BCEC3AA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6AFC0D4D"/>
    <w:multiLevelType w:val="hybridMultilevel"/>
    <w:tmpl w:val="FCAC04C8"/>
    <w:lvl w:ilvl="0" w:tplc="AD703FBC">
      <w:start w:val="1"/>
      <w:numFmt w:val="bullet"/>
      <w:lvlText w:val=""/>
      <w:lvlJc w:val="left"/>
      <w:pPr>
        <w:ind w:left="1777" w:hanging="360"/>
      </w:pPr>
      <w:rPr>
        <w:rFonts w:ascii="Symbol" w:hAnsi="Symbol" w:hint="default"/>
      </w:rPr>
    </w:lvl>
    <w:lvl w:ilvl="1" w:tplc="04150003" w:tentative="1">
      <w:start w:val="1"/>
      <w:numFmt w:val="bullet"/>
      <w:lvlText w:val="o"/>
      <w:lvlJc w:val="left"/>
      <w:pPr>
        <w:ind w:left="2497" w:hanging="360"/>
      </w:pPr>
      <w:rPr>
        <w:rFonts w:ascii="Courier New" w:hAnsi="Courier New" w:hint="default"/>
      </w:rPr>
    </w:lvl>
    <w:lvl w:ilvl="2" w:tplc="04150005" w:tentative="1">
      <w:start w:val="1"/>
      <w:numFmt w:val="bullet"/>
      <w:lvlText w:val=""/>
      <w:lvlJc w:val="left"/>
      <w:pPr>
        <w:ind w:left="3217" w:hanging="360"/>
      </w:pPr>
      <w:rPr>
        <w:rFonts w:ascii="Wingdings" w:hAnsi="Wingdings" w:hint="default"/>
      </w:rPr>
    </w:lvl>
    <w:lvl w:ilvl="3" w:tplc="04150001" w:tentative="1">
      <w:start w:val="1"/>
      <w:numFmt w:val="bullet"/>
      <w:lvlText w:val=""/>
      <w:lvlJc w:val="left"/>
      <w:pPr>
        <w:ind w:left="3937" w:hanging="360"/>
      </w:pPr>
      <w:rPr>
        <w:rFonts w:ascii="Symbol" w:hAnsi="Symbol" w:hint="default"/>
      </w:rPr>
    </w:lvl>
    <w:lvl w:ilvl="4" w:tplc="04150003" w:tentative="1">
      <w:start w:val="1"/>
      <w:numFmt w:val="bullet"/>
      <w:lvlText w:val="o"/>
      <w:lvlJc w:val="left"/>
      <w:pPr>
        <w:ind w:left="4657" w:hanging="360"/>
      </w:pPr>
      <w:rPr>
        <w:rFonts w:ascii="Courier New" w:hAnsi="Courier New" w:hint="default"/>
      </w:rPr>
    </w:lvl>
    <w:lvl w:ilvl="5" w:tplc="04150005" w:tentative="1">
      <w:start w:val="1"/>
      <w:numFmt w:val="bullet"/>
      <w:lvlText w:val=""/>
      <w:lvlJc w:val="left"/>
      <w:pPr>
        <w:ind w:left="5377" w:hanging="360"/>
      </w:pPr>
      <w:rPr>
        <w:rFonts w:ascii="Wingdings" w:hAnsi="Wingdings" w:hint="default"/>
      </w:rPr>
    </w:lvl>
    <w:lvl w:ilvl="6" w:tplc="04150001" w:tentative="1">
      <w:start w:val="1"/>
      <w:numFmt w:val="bullet"/>
      <w:lvlText w:val=""/>
      <w:lvlJc w:val="left"/>
      <w:pPr>
        <w:ind w:left="6097" w:hanging="360"/>
      </w:pPr>
      <w:rPr>
        <w:rFonts w:ascii="Symbol" w:hAnsi="Symbol" w:hint="default"/>
      </w:rPr>
    </w:lvl>
    <w:lvl w:ilvl="7" w:tplc="04150003" w:tentative="1">
      <w:start w:val="1"/>
      <w:numFmt w:val="bullet"/>
      <w:lvlText w:val="o"/>
      <w:lvlJc w:val="left"/>
      <w:pPr>
        <w:ind w:left="6817" w:hanging="360"/>
      </w:pPr>
      <w:rPr>
        <w:rFonts w:ascii="Courier New" w:hAnsi="Courier New" w:hint="default"/>
      </w:rPr>
    </w:lvl>
    <w:lvl w:ilvl="8" w:tplc="04150005" w:tentative="1">
      <w:start w:val="1"/>
      <w:numFmt w:val="bullet"/>
      <w:lvlText w:val=""/>
      <w:lvlJc w:val="left"/>
      <w:pPr>
        <w:ind w:left="7537" w:hanging="360"/>
      </w:pPr>
      <w:rPr>
        <w:rFonts w:ascii="Wingdings" w:hAnsi="Wingdings" w:hint="default"/>
      </w:rPr>
    </w:lvl>
  </w:abstractNum>
  <w:abstractNum w:abstractNumId="187" w15:restartNumberingAfterBreak="0">
    <w:nsid w:val="6B0269BA"/>
    <w:multiLevelType w:val="hybridMultilevel"/>
    <w:tmpl w:val="13E0EA62"/>
    <w:lvl w:ilvl="0" w:tplc="FFFFFFFF">
      <w:start w:val="1"/>
      <w:numFmt w:val="decimal"/>
      <w:lvlText w:val="%1."/>
      <w:lvlJc w:val="left"/>
      <w:pPr>
        <w:ind w:left="360" w:hanging="360"/>
      </w:pPr>
      <w:rPr>
        <w:color w:val="000000" w:themeColor="text1"/>
      </w:rPr>
    </w:lvl>
    <w:lvl w:ilvl="1" w:tplc="8D5C6A72">
      <w:start w:val="1"/>
      <w:numFmt w:val="decimal"/>
      <w:lvlText w:val="%2)"/>
      <w:lvlJc w:val="left"/>
      <w:pPr>
        <w:ind w:left="1440" w:hanging="360"/>
      </w:pPr>
      <w:rPr>
        <w:rFonts w:ascii="Garamond" w:eastAsia="Times New Roman" w:hAnsi="Garamond" w:cs="Aria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8" w15:restartNumberingAfterBreak="0">
    <w:nsid w:val="6B19643E"/>
    <w:multiLevelType w:val="multilevel"/>
    <w:tmpl w:val="A5BC87B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9" w15:restartNumberingAfterBreak="0">
    <w:nsid w:val="6B3B75C5"/>
    <w:multiLevelType w:val="hybridMultilevel"/>
    <w:tmpl w:val="B4F2587E"/>
    <w:lvl w:ilvl="0" w:tplc="70EC6DF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6BA26719"/>
    <w:multiLevelType w:val="hybridMultilevel"/>
    <w:tmpl w:val="1DDCDE70"/>
    <w:lvl w:ilvl="0" w:tplc="FFFFFFFF">
      <w:start w:val="1"/>
      <w:numFmt w:val="lowerLett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CAA4B2DA">
      <w:start w:val="1"/>
      <w:numFmt w:val="bullet"/>
      <w:lvlText w:val=""/>
      <w:lvlJc w:val="left"/>
      <w:pPr>
        <w:ind w:left="2340" w:hanging="360"/>
      </w:pPr>
      <w:rPr>
        <w:rFonts w:ascii="Symbol" w:hAnsi="Symbol" w:hint="default"/>
      </w:rPr>
    </w:lvl>
    <w:lvl w:ilvl="3" w:tplc="100A9D0A">
      <w:start w:val="1"/>
      <w:numFmt w:val="decimal"/>
      <w:lvlText w:val="%4."/>
      <w:lvlJc w:val="left"/>
      <w:pPr>
        <w:ind w:left="2880" w:hanging="360"/>
      </w:pPr>
      <w:rPr>
        <w:rFonts w:hint="default"/>
        <w:b w:val="0"/>
        <w:u w:val="none"/>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1" w15:restartNumberingAfterBreak="0">
    <w:nsid w:val="6BD92203"/>
    <w:multiLevelType w:val="hybridMultilevel"/>
    <w:tmpl w:val="C7DCC360"/>
    <w:lvl w:ilvl="0" w:tplc="BBCE7F6A">
      <w:start w:val="3"/>
      <w:numFmt w:val="decimal"/>
      <w:lvlText w:val="%1."/>
      <w:lvlJc w:val="left"/>
      <w:pPr>
        <w:ind w:left="360" w:hanging="360"/>
      </w:pPr>
      <w:rPr>
        <w:rFonts w:ascii="Arial" w:hAnsi="Arial" w:hint="default"/>
        <w:strike w:val="0"/>
        <w:dstrike w:val="0"/>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6BE1785C"/>
    <w:multiLevelType w:val="hybridMultilevel"/>
    <w:tmpl w:val="CE623E02"/>
    <w:lvl w:ilvl="0" w:tplc="2F02E2C6">
      <w:start w:val="1"/>
      <w:numFmt w:val="upperLetter"/>
      <w:lvlText w:val="%1."/>
      <w:lvlJc w:val="left"/>
      <w:pPr>
        <w:ind w:left="644" w:hanging="360"/>
      </w:pPr>
      <w:rPr>
        <w:rFonts w:hint="default"/>
        <w:i w:val="0"/>
        <w:i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3" w15:restartNumberingAfterBreak="0">
    <w:nsid w:val="6BF020AB"/>
    <w:multiLevelType w:val="multilevel"/>
    <w:tmpl w:val="10A4A4F8"/>
    <w:lvl w:ilvl="0">
      <w:start w:val="1"/>
      <w:numFmt w:val="decimal"/>
      <w:lvlText w:val="%1."/>
      <w:lvlJc w:val="left"/>
      <w:pPr>
        <w:tabs>
          <w:tab w:val="num" w:pos="0"/>
        </w:tabs>
        <w:ind w:left="397" w:hanging="397"/>
      </w:pPr>
      <w:rPr>
        <w:rFonts w:hint="default"/>
      </w:rPr>
    </w:lvl>
    <w:lvl w:ilvl="1">
      <w:start w:val="1"/>
      <w:numFmt w:val="decimal"/>
      <w:lvlText w:val="%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94" w15:restartNumberingAfterBreak="0">
    <w:nsid w:val="6C7E7A91"/>
    <w:multiLevelType w:val="hybridMultilevel"/>
    <w:tmpl w:val="9ADA232A"/>
    <w:lvl w:ilvl="0" w:tplc="0382D416">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6CBC4729"/>
    <w:multiLevelType w:val="hybridMultilevel"/>
    <w:tmpl w:val="613EF848"/>
    <w:lvl w:ilvl="0" w:tplc="0382D416">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6CC51B90"/>
    <w:multiLevelType w:val="hybridMultilevel"/>
    <w:tmpl w:val="5846C7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6D360ADA"/>
    <w:multiLevelType w:val="multilevel"/>
    <w:tmpl w:val="19F4FDE0"/>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198" w15:restartNumberingAfterBreak="0">
    <w:nsid w:val="6D5220D7"/>
    <w:multiLevelType w:val="hybridMultilevel"/>
    <w:tmpl w:val="1786F73C"/>
    <w:lvl w:ilvl="0" w:tplc="734E0FCC">
      <w:start w:val="1"/>
      <w:numFmt w:val="decimal"/>
      <w:lvlText w:val="%1."/>
      <w:lvlJc w:val="left"/>
      <w:pPr>
        <w:ind w:left="720" w:hanging="360"/>
      </w:pPr>
      <w:rPr>
        <w:rFonts w:ascii="Garamond" w:hAnsi="Garamond" w:hint="default"/>
        <w:b w:val="0"/>
        <w:strike w:val="0"/>
        <w:dstrike w:val="0"/>
        <w:sz w:val="24"/>
        <w:szCs w:val="24"/>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6DB501F8"/>
    <w:multiLevelType w:val="hybridMultilevel"/>
    <w:tmpl w:val="8E5CE094"/>
    <w:lvl w:ilvl="0" w:tplc="FFFFFFFF">
      <w:start w:val="1"/>
      <w:numFmt w:val="lowerLetter"/>
      <w:lvlText w:val="%1)"/>
      <w:lvlJc w:val="left"/>
      <w:pPr>
        <w:tabs>
          <w:tab w:val="num" w:pos="786"/>
        </w:tabs>
        <w:ind w:left="786"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0" w15:restartNumberingAfterBreak="0">
    <w:nsid w:val="6FB703E3"/>
    <w:multiLevelType w:val="hybridMultilevel"/>
    <w:tmpl w:val="3EF6AD50"/>
    <w:lvl w:ilvl="0" w:tplc="E89421FA">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1" w15:restartNumberingAfterBreak="0">
    <w:nsid w:val="700426D9"/>
    <w:multiLevelType w:val="hybridMultilevel"/>
    <w:tmpl w:val="9E862B2A"/>
    <w:lvl w:ilvl="0" w:tplc="FFFFFFFF">
      <w:start w:val="1"/>
      <w:numFmt w:val="lowerLetter"/>
      <w:lvlText w:val="%1)"/>
      <w:lvlJc w:val="left"/>
      <w:pPr>
        <w:ind w:left="644" w:hanging="360"/>
      </w:pPr>
      <w:rPr>
        <w:rFonts w:hint="default"/>
      </w:rPr>
    </w:lvl>
    <w:lvl w:ilvl="1" w:tplc="04150001">
      <w:start w:val="1"/>
      <w:numFmt w:val="bullet"/>
      <w:lvlText w:val=""/>
      <w:lvlJc w:val="left"/>
      <w:pPr>
        <w:ind w:left="1364" w:hanging="360"/>
      </w:pPr>
      <w:rPr>
        <w:rFonts w:ascii="Symbol" w:hAnsi="Symbol"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2" w15:restartNumberingAfterBreak="0">
    <w:nsid w:val="706A65C3"/>
    <w:multiLevelType w:val="multilevel"/>
    <w:tmpl w:val="151896F2"/>
    <w:styleLink w:val="WWNum16"/>
    <w:lvl w:ilvl="0">
      <w:start w:val="1"/>
      <w:numFmt w:val="decimal"/>
      <w:lvlText w:val="%1."/>
      <w:lvlJc w:val="left"/>
      <w:rPr>
        <w:rFonts w:cs="Times New Roman"/>
        <w:b w:val="0"/>
        <w:i w:val="0"/>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3" w15:restartNumberingAfterBreak="0">
    <w:nsid w:val="71BB707E"/>
    <w:multiLevelType w:val="hybridMultilevel"/>
    <w:tmpl w:val="8600446C"/>
    <w:lvl w:ilvl="0" w:tplc="5F0478D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71BD2ED2"/>
    <w:multiLevelType w:val="hybridMultilevel"/>
    <w:tmpl w:val="C62AF0DC"/>
    <w:lvl w:ilvl="0" w:tplc="B2BA3184">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732778A6"/>
    <w:multiLevelType w:val="hybridMultilevel"/>
    <w:tmpl w:val="B07AAA6C"/>
    <w:lvl w:ilvl="0" w:tplc="589838C2">
      <w:start w:val="8"/>
      <w:numFmt w:val="decimal"/>
      <w:lvlText w:val="%1."/>
      <w:lvlJc w:val="left"/>
      <w:pPr>
        <w:ind w:left="360" w:hanging="360"/>
      </w:pPr>
      <w:rPr>
        <w:rFonts w:cs="Times New Roman" w:hint="default"/>
      </w:rPr>
    </w:lvl>
    <w:lvl w:ilvl="1" w:tplc="04150019" w:tentative="1">
      <w:start w:val="1"/>
      <w:numFmt w:val="lowerLetter"/>
      <w:lvlText w:val="%2."/>
      <w:lvlJc w:val="left"/>
      <w:pPr>
        <w:ind w:left="-324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1800" w:hanging="360"/>
      </w:pPr>
      <w:rPr>
        <w:rFonts w:cs="Times New Roman"/>
      </w:rPr>
    </w:lvl>
    <w:lvl w:ilvl="4" w:tplc="04150019" w:tentative="1">
      <w:start w:val="1"/>
      <w:numFmt w:val="lowerLetter"/>
      <w:lvlText w:val="%5."/>
      <w:lvlJc w:val="left"/>
      <w:pPr>
        <w:ind w:left="-1080" w:hanging="360"/>
      </w:pPr>
      <w:rPr>
        <w:rFonts w:cs="Times New Roman"/>
      </w:rPr>
    </w:lvl>
    <w:lvl w:ilvl="5" w:tplc="0415001B" w:tentative="1">
      <w:start w:val="1"/>
      <w:numFmt w:val="lowerRoman"/>
      <w:lvlText w:val="%6."/>
      <w:lvlJc w:val="right"/>
      <w:pPr>
        <w:ind w:left="-360" w:hanging="180"/>
      </w:pPr>
      <w:rPr>
        <w:rFonts w:cs="Times New Roman"/>
      </w:rPr>
    </w:lvl>
    <w:lvl w:ilvl="6" w:tplc="0415000F" w:tentative="1">
      <w:start w:val="1"/>
      <w:numFmt w:val="decimal"/>
      <w:lvlText w:val="%7."/>
      <w:lvlJc w:val="left"/>
      <w:pPr>
        <w:ind w:left="360" w:hanging="360"/>
      </w:pPr>
      <w:rPr>
        <w:rFonts w:cs="Times New Roman"/>
      </w:rPr>
    </w:lvl>
    <w:lvl w:ilvl="7" w:tplc="04150019" w:tentative="1">
      <w:start w:val="1"/>
      <w:numFmt w:val="lowerLetter"/>
      <w:lvlText w:val="%8."/>
      <w:lvlJc w:val="left"/>
      <w:pPr>
        <w:ind w:left="1080" w:hanging="360"/>
      </w:pPr>
      <w:rPr>
        <w:rFonts w:cs="Times New Roman"/>
      </w:rPr>
    </w:lvl>
    <w:lvl w:ilvl="8" w:tplc="0415001B" w:tentative="1">
      <w:start w:val="1"/>
      <w:numFmt w:val="lowerRoman"/>
      <w:lvlText w:val="%9."/>
      <w:lvlJc w:val="right"/>
      <w:pPr>
        <w:ind w:left="1800" w:hanging="180"/>
      </w:pPr>
      <w:rPr>
        <w:rFonts w:cs="Times New Roman"/>
      </w:rPr>
    </w:lvl>
  </w:abstractNum>
  <w:abstractNum w:abstractNumId="206" w15:restartNumberingAfterBreak="0">
    <w:nsid w:val="734A33EB"/>
    <w:multiLevelType w:val="hybridMultilevel"/>
    <w:tmpl w:val="CE121C70"/>
    <w:lvl w:ilvl="0" w:tplc="76089CF6">
      <w:start w:val="3"/>
      <w:numFmt w:val="decimal"/>
      <w:lvlText w:val="%1."/>
      <w:lvlJc w:val="left"/>
      <w:pPr>
        <w:ind w:left="360" w:hanging="360"/>
      </w:pPr>
      <w:rPr>
        <w:rFonts w:ascii="Arial" w:hAnsi="Arial" w:hint="default"/>
        <w:strike w:val="0"/>
        <w:dstrike w:val="0"/>
        <w:color w:val="000000"/>
        <w:sz w:val="20"/>
        <w:szCs w:val="20"/>
      </w:rPr>
    </w:lvl>
    <w:lvl w:ilvl="1" w:tplc="04150019" w:tentative="1">
      <w:start w:val="1"/>
      <w:numFmt w:val="lowerLetter"/>
      <w:lvlText w:val="%2."/>
      <w:lvlJc w:val="left"/>
      <w:pPr>
        <w:ind w:left="6609" w:hanging="360"/>
      </w:pPr>
    </w:lvl>
    <w:lvl w:ilvl="2" w:tplc="0415001B" w:tentative="1">
      <w:start w:val="1"/>
      <w:numFmt w:val="lowerRoman"/>
      <w:lvlText w:val="%3."/>
      <w:lvlJc w:val="right"/>
      <w:pPr>
        <w:ind w:left="7329" w:hanging="180"/>
      </w:pPr>
    </w:lvl>
    <w:lvl w:ilvl="3" w:tplc="0415000F" w:tentative="1">
      <w:start w:val="1"/>
      <w:numFmt w:val="decimal"/>
      <w:lvlText w:val="%4."/>
      <w:lvlJc w:val="left"/>
      <w:pPr>
        <w:ind w:left="8049" w:hanging="360"/>
      </w:pPr>
    </w:lvl>
    <w:lvl w:ilvl="4" w:tplc="04150019" w:tentative="1">
      <w:start w:val="1"/>
      <w:numFmt w:val="lowerLetter"/>
      <w:lvlText w:val="%5."/>
      <w:lvlJc w:val="left"/>
      <w:pPr>
        <w:ind w:left="8769" w:hanging="360"/>
      </w:pPr>
    </w:lvl>
    <w:lvl w:ilvl="5" w:tplc="0415001B" w:tentative="1">
      <w:start w:val="1"/>
      <w:numFmt w:val="lowerRoman"/>
      <w:lvlText w:val="%6."/>
      <w:lvlJc w:val="right"/>
      <w:pPr>
        <w:ind w:left="9489" w:hanging="180"/>
      </w:pPr>
    </w:lvl>
    <w:lvl w:ilvl="6" w:tplc="0415000F" w:tentative="1">
      <w:start w:val="1"/>
      <w:numFmt w:val="decimal"/>
      <w:lvlText w:val="%7."/>
      <w:lvlJc w:val="left"/>
      <w:pPr>
        <w:ind w:left="10209" w:hanging="360"/>
      </w:pPr>
    </w:lvl>
    <w:lvl w:ilvl="7" w:tplc="04150019" w:tentative="1">
      <w:start w:val="1"/>
      <w:numFmt w:val="lowerLetter"/>
      <w:lvlText w:val="%8."/>
      <w:lvlJc w:val="left"/>
      <w:pPr>
        <w:ind w:left="10929" w:hanging="360"/>
      </w:pPr>
    </w:lvl>
    <w:lvl w:ilvl="8" w:tplc="0415001B" w:tentative="1">
      <w:start w:val="1"/>
      <w:numFmt w:val="lowerRoman"/>
      <w:lvlText w:val="%9."/>
      <w:lvlJc w:val="right"/>
      <w:pPr>
        <w:ind w:left="11649" w:hanging="180"/>
      </w:pPr>
    </w:lvl>
  </w:abstractNum>
  <w:abstractNum w:abstractNumId="207" w15:restartNumberingAfterBreak="0">
    <w:nsid w:val="738F7E18"/>
    <w:multiLevelType w:val="hybridMultilevel"/>
    <w:tmpl w:val="3942180A"/>
    <w:lvl w:ilvl="0" w:tplc="FFFFFFFF">
      <w:start w:val="1"/>
      <w:numFmt w:val="lowerLetter"/>
      <w:lvlText w:val="%1."/>
      <w:lvlJc w:val="left"/>
      <w:pPr>
        <w:tabs>
          <w:tab w:val="num" w:pos="3600"/>
        </w:tabs>
        <w:ind w:left="360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8" w15:restartNumberingAfterBreak="0">
    <w:nsid w:val="73961FFF"/>
    <w:multiLevelType w:val="hybridMultilevel"/>
    <w:tmpl w:val="41BC2222"/>
    <w:lvl w:ilvl="0" w:tplc="AD703FBC">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09" w15:restartNumberingAfterBreak="0">
    <w:nsid w:val="77A4215C"/>
    <w:multiLevelType w:val="hybridMultilevel"/>
    <w:tmpl w:val="7428A4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780D653F"/>
    <w:multiLevelType w:val="hybridMultilevel"/>
    <w:tmpl w:val="FB7443F2"/>
    <w:lvl w:ilvl="0" w:tplc="0382D416">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79713BE3"/>
    <w:multiLevelType w:val="multilevel"/>
    <w:tmpl w:val="832000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3"/>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79824CD8"/>
    <w:multiLevelType w:val="multilevel"/>
    <w:tmpl w:val="F92C9C90"/>
    <w:lvl w:ilvl="0">
      <w:start w:val="1"/>
      <w:numFmt w:val="decimal"/>
      <w:lvlText w:val="%1."/>
      <w:lvlJc w:val="left"/>
      <w:rPr>
        <w:rFonts w:ascii="Garamond" w:hAnsi="Garamond" w:cs="Arial" w:hint="default"/>
        <w:b w:val="0"/>
        <w:bCs/>
        <w:i w:val="0"/>
        <w:iCs w:val="0"/>
        <w:caps w:val="0"/>
        <w:smallCaps w:val="0"/>
        <w:strike w:val="0"/>
        <w:dstrike w:val="0"/>
        <w:color w:val="00000A"/>
        <w:spacing w:val="0"/>
        <w:w w:val="100"/>
        <w:sz w:val="24"/>
        <w:szCs w:val="24"/>
        <w:u w:val="none"/>
      </w:rPr>
    </w:lvl>
    <w:lvl w:ilvl="1">
      <w:start w:val="1"/>
      <w:numFmt w:val="decimal"/>
      <w:lvlText w:val="%2."/>
      <w:lvlJc w:val="right"/>
      <w:rPr>
        <w:b w:val="0"/>
        <w:bCs w:val="0"/>
        <w:i w:val="0"/>
        <w:iCs w:val="0"/>
        <w:caps w:val="0"/>
        <w:smallCaps w:val="0"/>
        <w:strike w:val="0"/>
        <w:dstrike w:val="0"/>
        <w:color w:val="000000"/>
        <w:spacing w:val="0"/>
        <w:w w:val="100"/>
        <w:sz w:val="24"/>
        <w:szCs w:val="24"/>
        <w:u w:val="none"/>
      </w:rPr>
    </w:lvl>
    <w:lvl w:ilvl="2">
      <w:start w:val="1"/>
      <w:numFmt w:val="decimal"/>
      <w:lvlText w:val="%3)"/>
      <w:lvlJc w:val="left"/>
      <w:rPr>
        <w:rFonts w:ascii="Garamond" w:hAnsi="Garamond" w:cs="Arial" w:hint="default"/>
        <w:b w:val="0"/>
        <w:bCs w:val="0"/>
        <w:i w:val="0"/>
        <w:iCs w:val="0"/>
        <w:caps w:val="0"/>
        <w:smallCaps w:val="0"/>
        <w:strike w:val="0"/>
        <w:dstrike w:val="0"/>
        <w:color w:val="000000"/>
        <w:spacing w:val="0"/>
        <w:w w:val="100"/>
        <w:sz w:val="24"/>
        <w:szCs w:val="24"/>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3" w15:restartNumberingAfterBreak="0">
    <w:nsid w:val="79C96450"/>
    <w:multiLevelType w:val="hybridMultilevel"/>
    <w:tmpl w:val="36A828DE"/>
    <w:lvl w:ilvl="0" w:tplc="35F43B6E">
      <w:start w:val="1"/>
      <w:numFmt w:val="decimal"/>
      <w:lvlText w:val="%1."/>
      <w:lvlJc w:val="left"/>
      <w:pPr>
        <w:ind w:left="720" w:hanging="360"/>
      </w:pPr>
      <w:rPr>
        <w:rFonts w:ascii="Garamond" w:hAnsi="Garamond" w:hint="default"/>
        <w:strike w:val="0"/>
        <w:d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15:restartNumberingAfterBreak="0">
    <w:nsid w:val="7A376F91"/>
    <w:multiLevelType w:val="hybridMultilevel"/>
    <w:tmpl w:val="7D407EC6"/>
    <w:lvl w:ilvl="0" w:tplc="06A08ECE">
      <w:start w:val="1"/>
      <w:numFmt w:val="decimal"/>
      <w:lvlText w:val="%1."/>
      <w:lvlJc w:val="left"/>
      <w:pPr>
        <w:ind w:left="360" w:hanging="360"/>
      </w:pPr>
      <w:rPr>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15:restartNumberingAfterBreak="0">
    <w:nsid w:val="7AAE2D53"/>
    <w:multiLevelType w:val="hybridMultilevel"/>
    <w:tmpl w:val="10501948"/>
    <w:lvl w:ilvl="0" w:tplc="A9A6B472">
      <w:start w:val="23"/>
      <w:numFmt w:val="decimal"/>
      <w:lvlText w:val="%1."/>
      <w:lvlJc w:val="left"/>
      <w:pPr>
        <w:ind w:left="1069" w:hanging="360"/>
      </w:pPr>
      <w:rPr>
        <w:rFonts w:ascii="Arial" w:hAnsi="Arial" w:hint="default"/>
        <w:strike w:val="0"/>
        <w:dstrike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15:restartNumberingAfterBreak="0">
    <w:nsid w:val="7AEE5F57"/>
    <w:multiLevelType w:val="hybridMultilevel"/>
    <w:tmpl w:val="A0544982"/>
    <w:lvl w:ilvl="0" w:tplc="FD762D64">
      <w:start w:val="1"/>
      <w:numFmt w:val="lowerLetter"/>
      <w:lvlText w:val="%1)"/>
      <w:lvlJc w:val="left"/>
      <w:pPr>
        <w:ind w:left="735" w:hanging="37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7" w15:restartNumberingAfterBreak="0">
    <w:nsid w:val="7CC4446D"/>
    <w:multiLevelType w:val="hybridMultilevel"/>
    <w:tmpl w:val="3196A876"/>
    <w:lvl w:ilvl="0" w:tplc="27BE30C4">
      <w:start w:val="1"/>
      <w:numFmt w:val="decimal"/>
      <w:lvlText w:val="%1."/>
      <w:lvlJc w:val="left"/>
      <w:pPr>
        <w:ind w:left="360" w:hanging="360"/>
      </w:pPr>
      <w:rPr>
        <w:rFonts w:cs="Times New Roman" w:hint="default"/>
        <w:b w:val="0"/>
        <w:bCs w:val="0"/>
        <w:sz w:val="20"/>
        <w:szCs w:val="20"/>
      </w:rPr>
    </w:lvl>
    <w:lvl w:ilvl="1" w:tplc="D7B281AA">
      <w:start w:val="1"/>
      <w:numFmt w:val="bullet"/>
      <w:lvlText w:val=""/>
      <w:lvlJc w:val="left"/>
      <w:pPr>
        <w:tabs>
          <w:tab w:val="num" w:pos="1440"/>
        </w:tabs>
        <w:ind w:left="1440" w:hanging="360"/>
      </w:pPr>
      <w:rPr>
        <w:rFonts w:ascii="Symbol" w:hAnsi="Symbol" w:hint="default"/>
        <w:color w:val="auto"/>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8" w15:restartNumberingAfterBreak="0">
    <w:nsid w:val="7E99776F"/>
    <w:multiLevelType w:val="hybridMultilevel"/>
    <w:tmpl w:val="7A8A81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7ED335D9"/>
    <w:multiLevelType w:val="hybridMultilevel"/>
    <w:tmpl w:val="ED0434C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0" w15:restartNumberingAfterBreak="0">
    <w:nsid w:val="7F3B3E65"/>
    <w:multiLevelType w:val="multilevel"/>
    <w:tmpl w:val="3FA88D06"/>
    <w:lvl w:ilvl="0">
      <w:start w:val="5"/>
      <w:numFmt w:val="decimal"/>
      <w:lvlText w:val="%1."/>
      <w:lvlJc w:val="left"/>
      <w:pPr>
        <w:ind w:left="0" w:firstLine="0"/>
      </w:pPr>
      <w:rPr>
        <w:rFonts w:ascii="Garamond" w:hAnsi="Garamond" w:cs="Arial" w:hint="default"/>
        <w:b w:val="0"/>
        <w:bCs/>
        <w:i w:val="0"/>
        <w:iCs w:val="0"/>
        <w:caps w:val="0"/>
        <w:smallCaps w:val="0"/>
        <w:strike w:val="0"/>
        <w:dstrike w:val="0"/>
        <w:color w:val="00000A"/>
        <w:spacing w:val="0"/>
        <w:w w:val="100"/>
        <w:sz w:val="24"/>
        <w:szCs w:val="24"/>
        <w:u w:val="none"/>
      </w:rPr>
    </w:lvl>
    <w:lvl w:ilvl="1">
      <w:start w:val="4"/>
      <w:numFmt w:val="decimal"/>
      <w:lvlText w:val="%2."/>
      <w:lvlJc w:val="right"/>
      <w:pPr>
        <w:ind w:left="0" w:firstLine="0"/>
      </w:pPr>
      <w:rPr>
        <w:rFonts w:hint="default"/>
        <w:b w:val="0"/>
        <w:bCs w:val="0"/>
        <w:i w:val="0"/>
        <w:iCs w:val="0"/>
        <w:caps w:val="0"/>
        <w:smallCaps w:val="0"/>
        <w:strike w:val="0"/>
        <w:dstrike w:val="0"/>
        <w:color w:val="000000"/>
        <w:spacing w:val="0"/>
        <w:w w:val="100"/>
        <w:sz w:val="24"/>
        <w:szCs w:val="24"/>
        <w:u w:val="none"/>
      </w:rPr>
    </w:lvl>
    <w:lvl w:ilvl="2">
      <w:start w:val="1"/>
      <w:numFmt w:val="decimal"/>
      <w:lvlText w:val="%3)"/>
      <w:lvlJc w:val="left"/>
      <w:pPr>
        <w:ind w:left="0" w:firstLine="0"/>
      </w:pPr>
      <w:rPr>
        <w:rFonts w:ascii="Garamond" w:hAnsi="Garamond" w:cs="Arial" w:hint="default"/>
        <w:b w:val="0"/>
        <w:bCs w:val="0"/>
        <w:i w:val="0"/>
        <w:iCs w:val="0"/>
        <w:caps w:val="0"/>
        <w:smallCaps w:val="0"/>
        <w:strike w:val="0"/>
        <w:dstrike w:val="0"/>
        <w:color w:val="000000"/>
        <w:spacing w:val="0"/>
        <w:w w:val="100"/>
        <w:sz w:val="24"/>
        <w:szCs w:val="24"/>
        <w:u w:val="none"/>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num w:numId="1">
    <w:abstractNumId w:val="191"/>
  </w:num>
  <w:num w:numId="2">
    <w:abstractNumId w:val="103"/>
  </w:num>
  <w:num w:numId="3">
    <w:abstractNumId w:val="102"/>
  </w:num>
  <w:num w:numId="4">
    <w:abstractNumId w:val="149"/>
    <w:lvlOverride w:ilvl="0">
      <w:lvl w:ilvl="0">
        <w:start w:val="1"/>
        <w:numFmt w:val="decimal"/>
        <w:lvlText w:val="%1."/>
        <w:lvlJc w:val="left"/>
        <w:pPr>
          <w:ind w:left="360" w:hanging="360"/>
        </w:pPr>
        <w:rPr>
          <w:b w:val="0"/>
          <w:bCs w:val="0"/>
        </w:rPr>
      </w:lvl>
    </w:lvlOverride>
    <w:lvlOverride w:ilvl="1">
      <w:lvl w:ilvl="1">
        <w:start w:val="1"/>
        <w:numFmt w:val="lowerLetter"/>
        <w:lvlText w:val="%2."/>
        <w:lvlJc w:val="left"/>
        <w:pPr>
          <w:ind w:left="644" w:hanging="360"/>
        </w:pPr>
      </w:lvl>
    </w:lvlOverride>
    <w:lvlOverride w:ilvl="2">
      <w:lvl w:ilvl="2">
        <w:start w:val="1"/>
        <w:numFmt w:val="decimal"/>
        <w:lvlText w:val="%3)"/>
        <w:lvlJc w:val="right"/>
        <w:pPr>
          <w:ind w:left="606" w:hanging="180"/>
        </w:pPr>
        <w:rPr>
          <w:rFonts w:ascii="Garamond" w:eastAsiaTheme="minorHAnsi" w:hAnsi="Garamond" w:cs="Arial" w:hint="default"/>
          <w:color w:val="000000" w:themeColor="text1"/>
        </w:r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5">
    <w:abstractNumId w:val="16"/>
  </w:num>
  <w:num w:numId="6">
    <w:abstractNumId w:val="194"/>
  </w:num>
  <w:num w:numId="7">
    <w:abstractNumId w:val="86"/>
  </w:num>
  <w:num w:numId="8">
    <w:abstractNumId w:val="160"/>
  </w:num>
  <w:num w:numId="9">
    <w:abstractNumId w:val="198"/>
  </w:num>
  <w:num w:numId="10">
    <w:abstractNumId w:val="43"/>
  </w:num>
  <w:num w:numId="11">
    <w:abstractNumId w:val="204"/>
  </w:num>
  <w:num w:numId="12">
    <w:abstractNumId w:val="180"/>
  </w:num>
  <w:num w:numId="13">
    <w:abstractNumId w:val="79"/>
  </w:num>
  <w:num w:numId="14">
    <w:abstractNumId w:val="81"/>
  </w:num>
  <w:num w:numId="15">
    <w:abstractNumId w:val="17"/>
  </w:num>
  <w:num w:numId="16">
    <w:abstractNumId w:val="96"/>
  </w:num>
  <w:num w:numId="17">
    <w:abstractNumId w:val="171"/>
  </w:num>
  <w:num w:numId="18">
    <w:abstractNumId w:val="5"/>
  </w:num>
  <w:num w:numId="19">
    <w:abstractNumId w:val="114"/>
  </w:num>
  <w:num w:numId="20">
    <w:abstractNumId w:val="33"/>
  </w:num>
  <w:num w:numId="21">
    <w:abstractNumId w:val="104"/>
  </w:num>
  <w:num w:numId="22">
    <w:abstractNumId w:val="59"/>
  </w:num>
  <w:num w:numId="23">
    <w:abstractNumId w:val="124"/>
  </w:num>
  <w:num w:numId="24">
    <w:abstractNumId w:val="214"/>
  </w:num>
  <w:num w:numId="25">
    <w:abstractNumId w:val="181"/>
  </w:num>
  <w:num w:numId="26">
    <w:abstractNumId w:val="19"/>
  </w:num>
  <w:num w:numId="27">
    <w:abstractNumId w:val="134"/>
  </w:num>
  <w:num w:numId="28">
    <w:abstractNumId w:val="87"/>
  </w:num>
  <w:num w:numId="29">
    <w:abstractNumId w:val="32"/>
  </w:num>
  <w:num w:numId="30">
    <w:abstractNumId w:val="105"/>
  </w:num>
  <w:num w:numId="31">
    <w:abstractNumId w:val="163"/>
  </w:num>
  <w:num w:numId="32">
    <w:abstractNumId w:val="210"/>
  </w:num>
  <w:num w:numId="33">
    <w:abstractNumId w:val="195"/>
  </w:num>
  <w:num w:numId="34">
    <w:abstractNumId w:val="149"/>
  </w:num>
  <w:num w:numId="35">
    <w:abstractNumId w:val="169"/>
  </w:num>
  <w:num w:numId="36">
    <w:abstractNumId w:val="202"/>
  </w:num>
  <w:num w:numId="37">
    <w:abstractNumId w:val="113"/>
  </w:num>
  <w:num w:numId="38">
    <w:abstractNumId w:val="157"/>
  </w:num>
  <w:num w:numId="39">
    <w:abstractNumId w:val="136"/>
  </w:num>
  <w:num w:numId="40">
    <w:abstractNumId w:val="218"/>
  </w:num>
  <w:num w:numId="41">
    <w:abstractNumId w:val="83"/>
  </w:num>
  <w:num w:numId="42">
    <w:abstractNumId w:val="2"/>
  </w:num>
  <w:num w:numId="43">
    <w:abstractNumId w:val="140"/>
  </w:num>
  <w:num w:numId="44">
    <w:abstractNumId w:val="24"/>
  </w:num>
  <w:num w:numId="45">
    <w:abstractNumId w:val="65"/>
  </w:num>
  <w:num w:numId="46">
    <w:abstractNumId w:val="30"/>
  </w:num>
  <w:num w:numId="47">
    <w:abstractNumId w:val="45"/>
  </w:num>
  <w:num w:numId="48">
    <w:abstractNumId w:val="9"/>
  </w:num>
  <w:num w:numId="49">
    <w:abstractNumId w:val="161"/>
  </w:num>
  <w:num w:numId="50">
    <w:abstractNumId w:val="41"/>
  </w:num>
  <w:num w:numId="51">
    <w:abstractNumId w:val="173"/>
  </w:num>
  <w:num w:numId="52">
    <w:abstractNumId w:val="121"/>
    <w:lvlOverride w:ilvl="0">
      <w:lvl w:ilvl="0">
        <w:start w:val="1"/>
        <w:numFmt w:val="decimal"/>
        <w:lvlText w:val="%1."/>
        <w:lvlJc w:val="left"/>
        <w:pPr>
          <w:ind w:left="360" w:hanging="360"/>
        </w:pPr>
        <w:rPr>
          <w:rFonts w:ascii="Garamond" w:hAnsi="Garamond" w:cs="Times New Roman" w:hint="default"/>
          <w:b w:val="0"/>
          <w:color w:val="00000A"/>
          <w:sz w:val="24"/>
          <w:szCs w:val="24"/>
        </w:rPr>
      </w:lvl>
    </w:lvlOverride>
  </w:num>
  <w:num w:numId="53">
    <w:abstractNumId w:val="150"/>
  </w:num>
  <w:num w:numId="54">
    <w:abstractNumId w:val="122"/>
  </w:num>
  <w:num w:numId="55">
    <w:abstractNumId w:val="49"/>
  </w:num>
  <w:num w:numId="56">
    <w:abstractNumId w:val="35"/>
  </w:num>
  <w:num w:numId="57">
    <w:abstractNumId w:val="72"/>
    <w:lvlOverride w:ilvl="0">
      <w:lvl w:ilvl="0" w:tplc="662C10E0">
        <w:start w:val="1"/>
        <w:numFmt w:val="decimal"/>
        <w:lvlText w:val="%1."/>
        <w:lvlJc w:val="left"/>
        <w:pPr>
          <w:ind w:left="360" w:hanging="360"/>
        </w:pPr>
        <w:rPr>
          <w:rFonts w:ascii="Garamond" w:hAnsi="Garamond" w:hint="default"/>
          <w:strike w:val="0"/>
          <w:dstrike w:val="0"/>
          <w:sz w:val="24"/>
          <w:szCs w:val="24"/>
        </w:rPr>
      </w:lvl>
    </w:lvlOverride>
  </w:num>
  <w:num w:numId="58">
    <w:abstractNumId w:val="101"/>
  </w:num>
  <w:num w:numId="59">
    <w:abstractNumId w:val="133"/>
  </w:num>
  <w:num w:numId="60">
    <w:abstractNumId w:val="92"/>
  </w:num>
  <w:num w:numId="61">
    <w:abstractNumId w:val="97"/>
  </w:num>
  <w:num w:numId="62">
    <w:abstractNumId w:val="200"/>
  </w:num>
  <w:num w:numId="63">
    <w:abstractNumId w:val="27"/>
  </w:num>
  <w:num w:numId="64">
    <w:abstractNumId w:val="82"/>
  </w:num>
  <w:num w:numId="65">
    <w:abstractNumId w:val="213"/>
  </w:num>
  <w:num w:numId="66">
    <w:abstractNumId w:val="88"/>
    <w:lvlOverride w:ilvl="3">
      <w:lvl w:ilvl="3">
        <w:start w:val="1"/>
        <w:numFmt w:val="decimal"/>
        <w:lvlText w:val="%4."/>
        <w:lvlJc w:val="left"/>
      </w:lvl>
    </w:lvlOverride>
  </w:num>
  <w:num w:numId="67">
    <w:abstractNumId w:val="88"/>
    <w:lvlOverride w:ilvl="0">
      <w:lvl w:ilvl="0">
        <w:start w:val="1"/>
        <w:numFmt w:val="decimal"/>
        <w:lvlText w:val="%1."/>
        <w:lvlJc w:val="right"/>
        <w:rPr>
          <w:rFonts w:ascii="Garamond" w:hAnsi="Garamond" w:cs="Times New Roman" w:hint="default"/>
          <w:sz w:val="24"/>
          <w:szCs w:val="24"/>
        </w:rPr>
      </w:lvl>
    </w:lvlOverride>
  </w:num>
  <w:num w:numId="68">
    <w:abstractNumId w:val="34"/>
  </w:num>
  <w:num w:numId="69">
    <w:abstractNumId w:val="85"/>
    <w:lvlOverride w:ilvl="0">
      <w:lvl w:ilvl="0">
        <w:start w:val="1"/>
        <w:numFmt w:val="decimal"/>
        <w:lvlText w:val="%1."/>
        <w:lvlJc w:val="right"/>
        <w:pPr>
          <w:ind w:left="360" w:hanging="360"/>
        </w:pPr>
        <w:rPr>
          <w:rFonts w:ascii="Garamond" w:hAnsi="Garamond" w:cs="Arial" w:hint="default"/>
          <w:sz w:val="24"/>
          <w:szCs w:val="24"/>
        </w:rPr>
      </w:lvl>
    </w:lvlOverride>
  </w:num>
  <w:num w:numId="70">
    <w:abstractNumId w:val="176"/>
  </w:num>
  <w:num w:numId="71">
    <w:abstractNumId w:val="85"/>
  </w:num>
  <w:num w:numId="72">
    <w:abstractNumId w:val="121"/>
  </w:num>
  <w:num w:numId="73">
    <w:abstractNumId w:val="130"/>
  </w:num>
  <w:num w:numId="74">
    <w:abstractNumId w:val="151"/>
  </w:num>
  <w:num w:numId="75">
    <w:abstractNumId w:val="78"/>
  </w:num>
  <w:num w:numId="76">
    <w:abstractNumId w:val="58"/>
  </w:num>
  <w:num w:numId="77">
    <w:abstractNumId w:val="23"/>
  </w:num>
  <w:num w:numId="78">
    <w:abstractNumId w:val="99"/>
  </w:num>
  <w:num w:numId="79">
    <w:abstractNumId w:val="189"/>
  </w:num>
  <w:num w:numId="80">
    <w:abstractNumId w:val="50"/>
  </w:num>
  <w:num w:numId="81">
    <w:abstractNumId w:val="215"/>
  </w:num>
  <w:num w:numId="82">
    <w:abstractNumId w:val="78"/>
    <w:lvlOverride w:ilvl="0">
      <w:lvl w:ilvl="0">
        <w:start w:val="1"/>
        <w:numFmt w:val="decimal"/>
        <w:lvlText w:val="%1."/>
        <w:lvlJc w:val="left"/>
        <w:pPr>
          <w:ind w:left="360" w:hanging="360"/>
        </w:pPr>
        <w:rPr>
          <w:rFonts w:ascii="Arial" w:hAnsi="Arial" w:cs="Arial" w:hint="default"/>
        </w:rPr>
      </w:lvl>
    </w:lvlOverride>
  </w:num>
  <w:num w:numId="83">
    <w:abstractNumId w:val="67"/>
  </w:num>
  <w:num w:numId="84">
    <w:abstractNumId w:val="84"/>
  </w:num>
  <w:num w:numId="85">
    <w:abstractNumId w:val="39"/>
  </w:num>
  <w:num w:numId="86">
    <w:abstractNumId w:val="196"/>
  </w:num>
  <w:num w:numId="87">
    <w:abstractNumId w:val="164"/>
  </w:num>
  <w:num w:numId="88">
    <w:abstractNumId w:val="126"/>
  </w:num>
  <w:num w:numId="89">
    <w:abstractNumId w:val="47"/>
  </w:num>
  <w:num w:numId="90">
    <w:abstractNumId w:val="6"/>
  </w:num>
  <w:num w:numId="91">
    <w:abstractNumId w:val="123"/>
  </w:num>
  <w:num w:numId="92">
    <w:abstractNumId w:val="76"/>
  </w:num>
  <w:num w:numId="93">
    <w:abstractNumId w:val="20"/>
  </w:num>
  <w:num w:numId="94">
    <w:abstractNumId w:val="192"/>
  </w:num>
  <w:num w:numId="95">
    <w:abstractNumId w:val="153"/>
  </w:num>
  <w:num w:numId="96">
    <w:abstractNumId w:val="168"/>
  </w:num>
  <w:num w:numId="97">
    <w:abstractNumId w:val="68"/>
  </w:num>
  <w:num w:numId="98">
    <w:abstractNumId w:val="178"/>
  </w:num>
  <w:num w:numId="99">
    <w:abstractNumId w:val="109"/>
  </w:num>
  <w:num w:numId="100">
    <w:abstractNumId w:val="217"/>
  </w:num>
  <w:num w:numId="101">
    <w:abstractNumId w:val="95"/>
  </w:num>
  <w:num w:numId="102">
    <w:abstractNumId w:val="144"/>
  </w:num>
  <w:num w:numId="103">
    <w:abstractNumId w:val="18"/>
  </w:num>
  <w:num w:numId="104">
    <w:abstractNumId w:val="61"/>
  </w:num>
  <w:num w:numId="105">
    <w:abstractNumId w:val="167"/>
  </w:num>
  <w:num w:numId="106">
    <w:abstractNumId w:val="3"/>
  </w:num>
  <w:num w:numId="107">
    <w:abstractNumId w:val="170"/>
  </w:num>
  <w:num w:numId="108">
    <w:abstractNumId w:val="146"/>
  </w:num>
  <w:num w:numId="109">
    <w:abstractNumId w:val="51"/>
  </w:num>
  <w:num w:numId="110">
    <w:abstractNumId w:val="143"/>
  </w:num>
  <w:num w:numId="111">
    <w:abstractNumId w:val="166"/>
  </w:num>
  <w:num w:numId="112">
    <w:abstractNumId w:val="116"/>
  </w:num>
  <w:num w:numId="113">
    <w:abstractNumId w:val="177"/>
  </w:num>
  <w:num w:numId="114">
    <w:abstractNumId w:val="207"/>
  </w:num>
  <w:num w:numId="115">
    <w:abstractNumId w:val="100"/>
  </w:num>
  <w:num w:numId="116">
    <w:abstractNumId w:val="29"/>
  </w:num>
  <w:num w:numId="117">
    <w:abstractNumId w:val="28"/>
  </w:num>
  <w:num w:numId="118">
    <w:abstractNumId w:val="175"/>
  </w:num>
  <w:num w:numId="119">
    <w:abstractNumId w:val="0"/>
  </w:num>
  <w:num w:numId="120">
    <w:abstractNumId w:val="98"/>
  </w:num>
  <w:num w:numId="121">
    <w:abstractNumId w:val="127"/>
  </w:num>
  <w:num w:numId="122">
    <w:abstractNumId w:val="118"/>
  </w:num>
  <w:num w:numId="123">
    <w:abstractNumId w:val="57"/>
  </w:num>
  <w:num w:numId="124">
    <w:abstractNumId w:val="162"/>
  </w:num>
  <w:num w:numId="125">
    <w:abstractNumId w:val="64"/>
  </w:num>
  <w:num w:numId="126">
    <w:abstractNumId w:val="110"/>
  </w:num>
  <w:num w:numId="127">
    <w:abstractNumId w:val="216"/>
  </w:num>
  <w:num w:numId="128">
    <w:abstractNumId w:val="205"/>
  </w:num>
  <w:num w:numId="129">
    <w:abstractNumId w:val="131"/>
  </w:num>
  <w:num w:numId="130">
    <w:abstractNumId w:val="199"/>
  </w:num>
  <w:num w:numId="131">
    <w:abstractNumId w:val="208"/>
  </w:num>
  <w:num w:numId="132">
    <w:abstractNumId w:val="147"/>
  </w:num>
  <w:num w:numId="133">
    <w:abstractNumId w:val="36"/>
  </w:num>
  <w:num w:numId="134">
    <w:abstractNumId w:val="25"/>
  </w:num>
  <w:num w:numId="135">
    <w:abstractNumId w:val="154"/>
  </w:num>
  <w:num w:numId="136">
    <w:abstractNumId w:val="71"/>
  </w:num>
  <w:num w:numId="137">
    <w:abstractNumId w:val="26"/>
  </w:num>
  <w:num w:numId="138">
    <w:abstractNumId w:val="197"/>
  </w:num>
  <w:num w:numId="139">
    <w:abstractNumId w:val="62"/>
  </w:num>
  <w:num w:numId="140">
    <w:abstractNumId w:val="135"/>
  </w:num>
  <w:num w:numId="141">
    <w:abstractNumId w:val="56"/>
  </w:num>
  <w:num w:numId="142">
    <w:abstractNumId w:val="174"/>
  </w:num>
  <w:num w:numId="143">
    <w:abstractNumId w:val="89"/>
  </w:num>
  <w:num w:numId="144">
    <w:abstractNumId w:val="115"/>
  </w:num>
  <w:num w:numId="145">
    <w:abstractNumId w:val="10"/>
  </w:num>
  <w:num w:numId="146">
    <w:abstractNumId w:val="184"/>
  </w:num>
  <w:num w:numId="147">
    <w:abstractNumId w:val="37"/>
  </w:num>
  <w:num w:numId="148">
    <w:abstractNumId w:val="172"/>
  </w:num>
  <w:num w:numId="149">
    <w:abstractNumId w:val="74"/>
  </w:num>
  <w:num w:numId="150">
    <w:abstractNumId w:val="203"/>
  </w:num>
  <w:num w:numId="151">
    <w:abstractNumId w:val="22"/>
  </w:num>
  <w:num w:numId="152">
    <w:abstractNumId w:val="53"/>
  </w:num>
  <w:num w:numId="153">
    <w:abstractNumId w:val="4"/>
  </w:num>
  <w:num w:numId="154">
    <w:abstractNumId w:val="148"/>
  </w:num>
  <w:num w:numId="155">
    <w:abstractNumId w:val="112"/>
  </w:num>
  <w:num w:numId="156">
    <w:abstractNumId w:val="40"/>
  </w:num>
  <w:num w:numId="157">
    <w:abstractNumId w:val="206"/>
  </w:num>
  <w:num w:numId="1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211"/>
  </w:num>
  <w:num w:numId="160">
    <w:abstractNumId w:val="165"/>
  </w:num>
  <w:num w:numId="161">
    <w:abstractNumId w:val="52"/>
  </w:num>
  <w:num w:numId="162">
    <w:abstractNumId w:val="54"/>
  </w:num>
  <w:num w:numId="163">
    <w:abstractNumId w:val="60"/>
  </w:num>
  <w:num w:numId="164">
    <w:abstractNumId w:val="156"/>
  </w:num>
  <w:num w:numId="165">
    <w:abstractNumId w:val="70"/>
  </w:num>
  <w:num w:numId="166">
    <w:abstractNumId w:val="88"/>
  </w:num>
  <w:num w:numId="167">
    <w:abstractNumId w:val="11"/>
  </w:num>
  <w:num w:numId="168">
    <w:abstractNumId w:val="108"/>
  </w:num>
  <w:num w:numId="169">
    <w:abstractNumId w:val="14"/>
  </w:num>
  <w:num w:numId="170">
    <w:abstractNumId w:val="209"/>
  </w:num>
  <w:num w:numId="171">
    <w:abstractNumId w:val="120"/>
  </w:num>
  <w:num w:numId="172">
    <w:abstractNumId w:val="72"/>
  </w:num>
  <w:num w:numId="173">
    <w:abstractNumId w:val="15"/>
  </w:num>
  <w:num w:numId="174">
    <w:abstractNumId w:val="46"/>
  </w:num>
  <w:num w:numId="175">
    <w:abstractNumId w:val="138"/>
  </w:num>
  <w:num w:numId="176">
    <w:abstractNumId w:val="159"/>
  </w:num>
  <w:num w:numId="177">
    <w:abstractNumId w:val="129"/>
  </w:num>
  <w:num w:numId="178">
    <w:abstractNumId w:val="183"/>
  </w:num>
  <w:num w:numId="179">
    <w:abstractNumId w:val="38"/>
  </w:num>
  <w:num w:numId="180">
    <w:abstractNumId w:val="66"/>
  </w:num>
  <w:num w:numId="181">
    <w:abstractNumId w:val="182"/>
  </w:num>
  <w:num w:numId="182">
    <w:abstractNumId w:val="142"/>
  </w:num>
  <w:num w:numId="183">
    <w:abstractNumId w:val="48"/>
  </w:num>
  <w:num w:numId="184">
    <w:abstractNumId w:val="190"/>
  </w:num>
  <w:num w:numId="185">
    <w:abstractNumId w:val="7"/>
  </w:num>
  <w:num w:numId="186">
    <w:abstractNumId w:val="212"/>
  </w:num>
  <w:num w:numId="187">
    <w:abstractNumId w:val="44"/>
  </w:num>
  <w:num w:numId="188">
    <w:abstractNumId w:val="77"/>
  </w:num>
  <w:num w:numId="189">
    <w:abstractNumId w:val="152"/>
  </w:num>
  <w:num w:numId="190">
    <w:abstractNumId w:val="31"/>
  </w:num>
  <w:num w:numId="191">
    <w:abstractNumId w:val="94"/>
  </w:num>
  <w:num w:numId="192">
    <w:abstractNumId w:val="128"/>
  </w:num>
  <w:num w:numId="193">
    <w:abstractNumId w:val="219"/>
  </w:num>
  <w:num w:numId="194">
    <w:abstractNumId w:val="42"/>
  </w:num>
  <w:num w:numId="195">
    <w:abstractNumId w:val="1"/>
  </w:num>
  <w:num w:numId="196">
    <w:abstractNumId w:val="21"/>
  </w:num>
  <w:num w:numId="197">
    <w:abstractNumId w:val="91"/>
  </w:num>
  <w:num w:numId="198">
    <w:abstractNumId w:val="75"/>
  </w:num>
  <w:num w:numId="199">
    <w:abstractNumId w:val="69"/>
  </w:num>
  <w:num w:numId="200">
    <w:abstractNumId w:val="111"/>
  </w:num>
  <w:num w:numId="201">
    <w:abstractNumId w:val="139"/>
  </w:num>
  <w:num w:numId="202">
    <w:abstractNumId w:val="106"/>
  </w:num>
  <w:num w:numId="203">
    <w:abstractNumId w:val="155"/>
  </w:num>
  <w:num w:numId="204">
    <w:abstractNumId w:val="13"/>
  </w:num>
  <w:num w:numId="205">
    <w:abstractNumId w:val="73"/>
  </w:num>
  <w:num w:numId="206">
    <w:abstractNumId w:val="137"/>
  </w:num>
  <w:num w:numId="207">
    <w:abstractNumId w:val="63"/>
  </w:num>
  <w:num w:numId="208">
    <w:abstractNumId w:val="201"/>
  </w:num>
  <w:num w:numId="209">
    <w:abstractNumId w:val="141"/>
  </w:num>
  <w:num w:numId="210">
    <w:abstractNumId w:val="193"/>
  </w:num>
  <w:num w:numId="211">
    <w:abstractNumId w:val="158"/>
  </w:num>
  <w:num w:numId="212">
    <w:abstractNumId w:val="187"/>
  </w:num>
  <w:num w:numId="213">
    <w:abstractNumId w:val="107"/>
  </w:num>
  <w:num w:numId="214">
    <w:abstractNumId w:val="185"/>
  </w:num>
  <w:num w:numId="215">
    <w:abstractNumId w:val="220"/>
  </w:num>
  <w:num w:numId="216">
    <w:abstractNumId w:val="90"/>
  </w:num>
  <w:num w:numId="217">
    <w:abstractNumId w:val="12"/>
  </w:num>
  <w:num w:numId="218">
    <w:abstractNumId w:val="80"/>
  </w:num>
  <w:num w:numId="219">
    <w:abstractNumId w:val="117"/>
  </w:num>
  <w:num w:numId="220">
    <w:abstractNumId w:val="145"/>
  </w:num>
  <w:num w:numId="221">
    <w:abstractNumId w:val="119"/>
  </w:num>
  <w:num w:numId="222">
    <w:abstractNumId w:val="125"/>
  </w:num>
  <w:num w:numId="223">
    <w:abstractNumId w:val="8"/>
  </w:num>
  <w:num w:numId="224">
    <w:abstractNumId w:val="132"/>
  </w:num>
  <w:num w:numId="225">
    <w:abstractNumId w:val="188"/>
  </w:num>
  <w:num w:numId="226">
    <w:abstractNumId w:val="179"/>
  </w:num>
  <w:num w:numId="227">
    <w:abstractNumId w:val="186"/>
  </w:num>
  <w:num w:numId="228">
    <w:abstractNumId w:val="93"/>
  </w:num>
  <w:num w:numId="229">
    <w:abstractNumId w:val="55"/>
  </w:num>
  <w:numIdMacAtCleanup w:val="2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EE8"/>
    <w:rsid w:val="000009C1"/>
    <w:rsid w:val="00001846"/>
    <w:rsid w:val="00001C80"/>
    <w:rsid w:val="00003675"/>
    <w:rsid w:val="00003836"/>
    <w:rsid w:val="00005102"/>
    <w:rsid w:val="000059F8"/>
    <w:rsid w:val="00005A6E"/>
    <w:rsid w:val="00010283"/>
    <w:rsid w:val="000105DC"/>
    <w:rsid w:val="00010953"/>
    <w:rsid w:val="00010C9A"/>
    <w:rsid w:val="000110D7"/>
    <w:rsid w:val="00012A81"/>
    <w:rsid w:val="00012DBE"/>
    <w:rsid w:val="000130BC"/>
    <w:rsid w:val="00014739"/>
    <w:rsid w:val="0001527A"/>
    <w:rsid w:val="00016FA5"/>
    <w:rsid w:val="00020680"/>
    <w:rsid w:val="00020A5E"/>
    <w:rsid w:val="00021C2E"/>
    <w:rsid w:val="00022291"/>
    <w:rsid w:val="00022AEF"/>
    <w:rsid w:val="00023DA9"/>
    <w:rsid w:val="00023E30"/>
    <w:rsid w:val="000264A4"/>
    <w:rsid w:val="0002699E"/>
    <w:rsid w:val="00026F87"/>
    <w:rsid w:val="00026FB9"/>
    <w:rsid w:val="000276E6"/>
    <w:rsid w:val="00027A82"/>
    <w:rsid w:val="00033205"/>
    <w:rsid w:val="0003385F"/>
    <w:rsid w:val="00033C2F"/>
    <w:rsid w:val="000348B9"/>
    <w:rsid w:val="00034CCE"/>
    <w:rsid w:val="00035471"/>
    <w:rsid w:val="00037013"/>
    <w:rsid w:val="0003761D"/>
    <w:rsid w:val="000376E3"/>
    <w:rsid w:val="0004014A"/>
    <w:rsid w:val="00040393"/>
    <w:rsid w:val="00041EC5"/>
    <w:rsid w:val="00042892"/>
    <w:rsid w:val="00042DA2"/>
    <w:rsid w:val="00043AE4"/>
    <w:rsid w:val="00044AEA"/>
    <w:rsid w:val="00046989"/>
    <w:rsid w:val="00046E9B"/>
    <w:rsid w:val="000504E2"/>
    <w:rsid w:val="0005154E"/>
    <w:rsid w:val="0005256B"/>
    <w:rsid w:val="0005676E"/>
    <w:rsid w:val="00056B28"/>
    <w:rsid w:val="000574BF"/>
    <w:rsid w:val="00057AD9"/>
    <w:rsid w:val="000610E5"/>
    <w:rsid w:val="0006197E"/>
    <w:rsid w:val="00062E53"/>
    <w:rsid w:val="00063711"/>
    <w:rsid w:val="00063D88"/>
    <w:rsid w:val="000661D6"/>
    <w:rsid w:val="00067620"/>
    <w:rsid w:val="000678F7"/>
    <w:rsid w:val="00067C42"/>
    <w:rsid w:val="00070559"/>
    <w:rsid w:val="00071D69"/>
    <w:rsid w:val="00071EDB"/>
    <w:rsid w:val="00072219"/>
    <w:rsid w:val="00072518"/>
    <w:rsid w:val="00072614"/>
    <w:rsid w:val="00072737"/>
    <w:rsid w:val="0007402F"/>
    <w:rsid w:val="00074CCD"/>
    <w:rsid w:val="000804D6"/>
    <w:rsid w:val="00080D80"/>
    <w:rsid w:val="00081074"/>
    <w:rsid w:val="00082209"/>
    <w:rsid w:val="000835BC"/>
    <w:rsid w:val="000865AF"/>
    <w:rsid w:val="00086BFA"/>
    <w:rsid w:val="0009040B"/>
    <w:rsid w:val="000904FB"/>
    <w:rsid w:val="00091C65"/>
    <w:rsid w:val="00093A11"/>
    <w:rsid w:val="00094560"/>
    <w:rsid w:val="00094846"/>
    <w:rsid w:val="00096F25"/>
    <w:rsid w:val="00097393"/>
    <w:rsid w:val="000A301A"/>
    <w:rsid w:val="000A3F9B"/>
    <w:rsid w:val="000A49DF"/>
    <w:rsid w:val="000A53B4"/>
    <w:rsid w:val="000A58EF"/>
    <w:rsid w:val="000B08BC"/>
    <w:rsid w:val="000B0F9C"/>
    <w:rsid w:val="000B1E45"/>
    <w:rsid w:val="000B3BD1"/>
    <w:rsid w:val="000B42D0"/>
    <w:rsid w:val="000B4DE1"/>
    <w:rsid w:val="000B5A49"/>
    <w:rsid w:val="000B7E82"/>
    <w:rsid w:val="000C0DE6"/>
    <w:rsid w:val="000C1370"/>
    <w:rsid w:val="000C1877"/>
    <w:rsid w:val="000C2092"/>
    <w:rsid w:val="000C2C83"/>
    <w:rsid w:val="000C3E20"/>
    <w:rsid w:val="000C53F4"/>
    <w:rsid w:val="000C79CE"/>
    <w:rsid w:val="000C79D2"/>
    <w:rsid w:val="000C7AF7"/>
    <w:rsid w:val="000D0ABF"/>
    <w:rsid w:val="000D182F"/>
    <w:rsid w:val="000D359A"/>
    <w:rsid w:val="000D39D5"/>
    <w:rsid w:val="000D3AD2"/>
    <w:rsid w:val="000D3C7E"/>
    <w:rsid w:val="000D56ED"/>
    <w:rsid w:val="000D6139"/>
    <w:rsid w:val="000D693D"/>
    <w:rsid w:val="000E0730"/>
    <w:rsid w:val="000E130A"/>
    <w:rsid w:val="000E14D6"/>
    <w:rsid w:val="000E21D7"/>
    <w:rsid w:val="000E3428"/>
    <w:rsid w:val="000E36AC"/>
    <w:rsid w:val="000E3792"/>
    <w:rsid w:val="000E5F4B"/>
    <w:rsid w:val="000E63FD"/>
    <w:rsid w:val="000E6895"/>
    <w:rsid w:val="000E6955"/>
    <w:rsid w:val="000F1765"/>
    <w:rsid w:val="000F294A"/>
    <w:rsid w:val="000F2A01"/>
    <w:rsid w:val="000F2EFA"/>
    <w:rsid w:val="000F39A2"/>
    <w:rsid w:val="000F3AE0"/>
    <w:rsid w:val="000F4603"/>
    <w:rsid w:val="000F4D04"/>
    <w:rsid w:val="000F4F48"/>
    <w:rsid w:val="000F50CD"/>
    <w:rsid w:val="000F58EF"/>
    <w:rsid w:val="000F5F0D"/>
    <w:rsid w:val="000F6CE8"/>
    <w:rsid w:val="000F7E1E"/>
    <w:rsid w:val="00101A99"/>
    <w:rsid w:val="001026E5"/>
    <w:rsid w:val="0010313D"/>
    <w:rsid w:val="00104C91"/>
    <w:rsid w:val="00104F60"/>
    <w:rsid w:val="00105E02"/>
    <w:rsid w:val="00106F7B"/>
    <w:rsid w:val="00111635"/>
    <w:rsid w:val="00113483"/>
    <w:rsid w:val="0011681C"/>
    <w:rsid w:val="00117D89"/>
    <w:rsid w:val="00121797"/>
    <w:rsid w:val="00121966"/>
    <w:rsid w:val="001232AD"/>
    <w:rsid w:val="00123679"/>
    <w:rsid w:val="00123861"/>
    <w:rsid w:val="00126059"/>
    <w:rsid w:val="00126C84"/>
    <w:rsid w:val="00127EE4"/>
    <w:rsid w:val="001300B5"/>
    <w:rsid w:val="00130266"/>
    <w:rsid w:val="00132080"/>
    <w:rsid w:val="00133934"/>
    <w:rsid w:val="0013394E"/>
    <w:rsid w:val="001345FE"/>
    <w:rsid w:val="0013478C"/>
    <w:rsid w:val="001354A5"/>
    <w:rsid w:val="00135969"/>
    <w:rsid w:val="00135992"/>
    <w:rsid w:val="001371D3"/>
    <w:rsid w:val="001415D7"/>
    <w:rsid w:val="00141813"/>
    <w:rsid w:val="001423A8"/>
    <w:rsid w:val="00142ADF"/>
    <w:rsid w:val="00143797"/>
    <w:rsid w:val="00144DA9"/>
    <w:rsid w:val="001458AA"/>
    <w:rsid w:val="00146689"/>
    <w:rsid w:val="00146EDD"/>
    <w:rsid w:val="00147148"/>
    <w:rsid w:val="001518EE"/>
    <w:rsid w:val="00151CED"/>
    <w:rsid w:val="00152EDD"/>
    <w:rsid w:val="00153997"/>
    <w:rsid w:val="00153C4C"/>
    <w:rsid w:val="001544E0"/>
    <w:rsid w:val="00154632"/>
    <w:rsid w:val="00155054"/>
    <w:rsid w:val="0016009F"/>
    <w:rsid w:val="00160C06"/>
    <w:rsid w:val="001625C8"/>
    <w:rsid w:val="001632D1"/>
    <w:rsid w:val="001632F9"/>
    <w:rsid w:val="00163399"/>
    <w:rsid w:val="00164127"/>
    <w:rsid w:val="0016485B"/>
    <w:rsid w:val="0016495A"/>
    <w:rsid w:val="0016512F"/>
    <w:rsid w:val="001661D2"/>
    <w:rsid w:val="00166C95"/>
    <w:rsid w:val="00166D10"/>
    <w:rsid w:val="0016772D"/>
    <w:rsid w:val="001679B4"/>
    <w:rsid w:val="00170081"/>
    <w:rsid w:val="0017294A"/>
    <w:rsid w:val="00175687"/>
    <w:rsid w:val="00176423"/>
    <w:rsid w:val="0017779D"/>
    <w:rsid w:val="00177A07"/>
    <w:rsid w:val="00180159"/>
    <w:rsid w:val="001810FD"/>
    <w:rsid w:val="001811A7"/>
    <w:rsid w:val="001821A6"/>
    <w:rsid w:val="001822A7"/>
    <w:rsid w:val="00182914"/>
    <w:rsid w:val="0018305A"/>
    <w:rsid w:val="0018306A"/>
    <w:rsid w:val="0018463D"/>
    <w:rsid w:val="001855DD"/>
    <w:rsid w:val="00185AD4"/>
    <w:rsid w:val="0018610A"/>
    <w:rsid w:val="00187291"/>
    <w:rsid w:val="001873B2"/>
    <w:rsid w:val="00190492"/>
    <w:rsid w:val="00190636"/>
    <w:rsid w:val="00191EB5"/>
    <w:rsid w:val="001921FE"/>
    <w:rsid w:val="001928EF"/>
    <w:rsid w:val="00192D19"/>
    <w:rsid w:val="0019303F"/>
    <w:rsid w:val="00194032"/>
    <w:rsid w:val="0019485C"/>
    <w:rsid w:val="00196141"/>
    <w:rsid w:val="0019688D"/>
    <w:rsid w:val="0019774B"/>
    <w:rsid w:val="001A050E"/>
    <w:rsid w:val="001A0C44"/>
    <w:rsid w:val="001A0C54"/>
    <w:rsid w:val="001A4464"/>
    <w:rsid w:val="001A4617"/>
    <w:rsid w:val="001A5853"/>
    <w:rsid w:val="001A5E8B"/>
    <w:rsid w:val="001A6797"/>
    <w:rsid w:val="001A708E"/>
    <w:rsid w:val="001A76BF"/>
    <w:rsid w:val="001B02A8"/>
    <w:rsid w:val="001B0F28"/>
    <w:rsid w:val="001B2CD3"/>
    <w:rsid w:val="001B39DE"/>
    <w:rsid w:val="001B4E67"/>
    <w:rsid w:val="001B5E49"/>
    <w:rsid w:val="001B752D"/>
    <w:rsid w:val="001B7D57"/>
    <w:rsid w:val="001C0A80"/>
    <w:rsid w:val="001C0D8C"/>
    <w:rsid w:val="001C1412"/>
    <w:rsid w:val="001C14FF"/>
    <w:rsid w:val="001C2310"/>
    <w:rsid w:val="001C3D89"/>
    <w:rsid w:val="001C4365"/>
    <w:rsid w:val="001C57B6"/>
    <w:rsid w:val="001C57E5"/>
    <w:rsid w:val="001C6756"/>
    <w:rsid w:val="001C6F45"/>
    <w:rsid w:val="001C7461"/>
    <w:rsid w:val="001D2755"/>
    <w:rsid w:val="001D2A7A"/>
    <w:rsid w:val="001D3E5C"/>
    <w:rsid w:val="001D42AC"/>
    <w:rsid w:val="001D570D"/>
    <w:rsid w:val="001D59C5"/>
    <w:rsid w:val="001D5AC0"/>
    <w:rsid w:val="001D5E00"/>
    <w:rsid w:val="001D614B"/>
    <w:rsid w:val="001D6384"/>
    <w:rsid w:val="001D63ED"/>
    <w:rsid w:val="001D7D4E"/>
    <w:rsid w:val="001E19A3"/>
    <w:rsid w:val="001E21C5"/>
    <w:rsid w:val="001E2618"/>
    <w:rsid w:val="001E2FC6"/>
    <w:rsid w:val="001E3F51"/>
    <w:rsid w:val="001E435C"/>
    <w:rsid w:val="001E4586"/>
    <w:rsid w:val="001E64A0"/>
    <w:rsid w:val="001E6630"/>
    <w:rsid w:val="001E7272"/>
    <w:rsid w:val="001E7A98"/>
    <w:rsid w:val="001E7EEB"/>
    <w:rsid w:val="001F15B3"/>
    <w:rsid w:val="001F2A7C"/>
    <w:rsid w:val="001F3180"/>
    <w:rsid w:val="001F3753"/>
    <w:rsid w:val="001F3B60"/>
    <w:rsid w:val="001F48D6"/>
    <w:rsid w:val="001F547E"/>
    <w:rsid w:val="001F5A75"/>
    <w:rsid w:val="00201644"/>
    <w:rsid w:val="00202751"/>
    <w:rsid w:val="00203231"/>
    <w:rsid w:val="002044F3"/>
    <w:rsid w:val="00204864"/>
    <w:rsid w:val="002053DC"/>
    <w:rsid w:val="00205518"/>
    <w:rsid w:val="00205B7D"/>
    <w:rsid w:val="002062BB"/>
    <w:rsid w:val="00206660"/>
    <w:rsid w:val="002079C1"/>
    <w:rsid w:val="00207C01"/>
    <w:rsid w:val="00210369"/>
    <w:rsid w:val="002110B8"/>
    <w:rsid w:val="002112BE"/>
    <w:rsid w:val="0021155E"/>
    <w:rsid w:val="00211A88"/>
    <w:rsid w:val="00212A52"/>
    <w:rsid w:val="00214472"/>
    <w:rsid w:val="00214E2A"/>
    <w:rsid w:val="002153B8"/>
    <w:rsid w:val="00215878"/>
    <w:rsid w:val="00215F1C"/>
    <w:rsid w:val="00217C08"/>
    <w:rsid w:val="00220873"/>
    <w:rsid w:val="00222335"/>
    <w:rsid w:val="0022335A"/>
    <w:rsid w:val="002246E0"/>
    <w:rsid w:val="0022512A"/>
    <w:rsid w:val="0022623A"/>
    <w:rsid w:val="00226F4A"/>
    <w:rsid w:val="0022747C"/>
    <w:rsid w:val="00230A40"/>
    <w:rsid w:val="0023132E"/>
    <w:rsid w:val="0023156C"/>
    <w:rsid w:val="00231667"/>
    <w:rsid w:val="00231872"/>
    <w:rsid w:val="00231CDA"/>
    <w:rsid w:val="002320B7"/>
    <w:rsid w:val="00233421"/>
    <w:rsid w:val="00233D23"/>
    <w:rsid w:val="00233F22"/>
    <w:rsid w:val="002345E0"/>
    <w:rsid w:val="00234F74"/>
    <w:rsid w:val="00235E89"/>
    <w:rsid w:val="002361F0"/>
    <w:rsid w:val="00236DA1"/>
    <w:rsid w:val="002414E5"/>
    <w:rsid w:val="002418D6"/>
    <w:rsid w:val="00242388"/>
    <w:rsid w:val="002425CE"/>
    <w:rsid w:val="00243DEC"/>
    <w:rsid w:val="00244C90"/>
    <w:rsid w:val="002452E6"/>
    <w:rsid w:val="0024580D"/>
    <w:rsid w:val="0024624E"/>
    <w:rsid w:val="0025030E"/>
    <w:rsid w:val="002506B3"/>
    <w:rsid w:val="00250F83"/>
    <w:rsid w:val="00251EE8"/>
    <w:rsid w:val="0025262F"/>
    <w:rsid w:val="00253B9C"/>
    <w:rsid w:val="00255563"/>
    <w:rsid w:val="0025708E"/>
    <w:rsid w:val="00257589"/>
    <w:rsid w:val="002612AE"/>
    <w:rsid w:val="0026274A"/>
    <w:rsid w:val="00262B52"/>
    <w:rsid w:val="00263C35"/>
    <w:rsid w:val="0026406C"/>
    <w:rsid w:val="002655E6"/>
    <w:rsid w:val="00265EBC"/>
    <w:rsid w:val="00271325"/>
    <w:rsid w:val="0027205B"/>
    <w:rsid w:val="00272AB6"/>
    <w:rsid w:val="0027362C"/>
    <w:rsid w:val="002740B6"/>
    <w:rsid w:val="00274A3C"/>
    <w:rsid w:val="00274CC4"/>
    <w:rsid w:val="00275D8F"/>
    <w:rsid w:val="002760BC"/>
    <w:rsid w:val="00276984"/>
    <w:rsid w:val="00277142"/>
    <w:rsid w:val="00280D86"/>
    <w:rsid w:val="00281612"/>
    <w:rsid w:val="002822B3"/>
    <w:rsid w:val="002824A2"/>
    <w:rsid w:val="00282713"/>
    <w:rsid w:val="00282E2D"/>
    <w:rsid w:val="00283157"/>
    <w:rsid w:val="00283C79"/>
    <w:rsid w:val="002860EA"/>
    <w:rsid w:val="002874F1"/>
    <w:rsid w:val="00290A36"/>
    <w:rsid w:val="002911F6"/>
    <w:rsid w:val="00293942"/>
    <w:rsid w:val="00295ECE"/>
    <w:rsid w:val="002966E8"/>
    <w:rsid w:val="002A1468"/>
    <w:rsid w:val="002A1A3D"/>
    <w:rsid w:val="002A23F8"/>
    <w:rsid w:val="002A35EE"/>
    <w:rsid w:val="002A399C"/>
    <w:rsid w:val="002A3AEC"/>
    <w:rsid w:val="002A3DA3"/>
    <w:rsid w:val="002A466E"/>
    <w:rsid w:val="002A4DFE"/>
    <w:rsid w:val="002A5078"/>
    <w:rsid w:val="002A51CC"/>
    <w:rsid w:val="002A5C99"/>
    <w:rsid w:val="002A6C41"/>
    <w:rsid w:val="002A7047"/>
    <w:rsid w:val="002A7EA8"/>
    <w:rsid w:val="002B21AC"/>
    <w:rsid w:val="002B3774"/>
    <w:rsid w:val="002B37AA"/>
    <w:rsid w:val="002B5230"/>
    <w:rsid w:val="002B6475"/>
    <w:rsid w:val="002B70A6"/>
    <w:rsid w:val="002B777F"/>
    <w:rsid w:val="002C08A9"/>
    <w:rsid w:val="002C2D68"/>
    <w:rsid w:val="002C2E3A"/>
    <w:rsid w:val="002C30AA"/>
    <w:rsid w:val="002C3568"/>
    <w:rsid w:val="002C4521"/>
    <w:rsid w:val="002C61C1"/>
    <w:rsid w:val="002C6F06"/>
    <w:rsid w:val="002D0BBC"/>
    <w:rsid w:val="002D114C"/>
    <w:rsid w:val="002D3DBD"/>
    <w:rsid w:val="002D4EAB"/>
    <w:rsid w:val="002D58CA"/>
    <w:rsid w:val="002D6D90"/>
    <w:rsid w:val="002E0341"/>
    <w:rsid w:val="002E0A00"/>
    <w:rsid w:val="002E0F13"/>
    <w:rsid w:val="002E1009"/>
    <w:rsid w:val="002E184F"/>
    <w:rsid w:val="002E19CF"/>
    <w:rsid w:val="002E2815"/>
    <w:rsid w:val="002E3619"/>
    <w:rsid w:val="002E36C3"/>
    <w:rsid w:val="002E4B40"/>
    <w:rsid w:val="002E6814"/>
    <w:rsid w:val="002E6D9E"/>
    <w:rsid w:val="002E770C"/>
    <w:rsid w:val="002E7E1D"/>
    <w:rsid w:val="002F0183"/>
    <w:rsid w:val="002F13C1"/>
    <w:rsid w:val="002F1C69"/>
    <w:rsid w:val="002F34F5"/>
    <w:rsid w:val="002F3594"/>
    <w:rsid w:val="002F40BD"/>
    <w:rsid w:val="002F4A80"/>
    <w:rsid w:val="002F5E72"/>
    <w:rsid w:val="002F7B25"/>
    <w:rsid w:val="003003C0"/>
    <w:rsid w:val="003015DA"/>
    <w:rsid w:val="00303910"/>
    <w:rsid w:val="00303A62"/>
    <w:rsid w:val="00303CD2"/>
    <w:rsid w:val="00305D46"/>
    <w:rsid w:val="00305D72"/>
    <w:rsid w:val="0030723A"/>
    <w:rsid w:val="00307F38"/>
    <w:rsid w:val="003109C3"/>
    <w:rsid w:val="003121B0"/>
    <w:rsid w:val="003131A1"/>
    <w:rsid w:val="0031325A"/>
    <w:rsid w:val="0031384C"/>
    <w:rsid w:val="00314B10"/>
    <w:rsid w:val="003159FB"/>
    <w:rsid w:val="00315D26"/>
    <w:rsid w:val="00315E98"/>
    <w:rsid w:val="003174A0"/>
    <w:rsid w:val="00317E73"/>
    <w:rsid w:val="0032025A"/>
    <w:rsid w:val="003203E7"/>
    <w:rsid w:val="003208CA"/>
    <w:rsid w:val="00320F3D"/>
    <w:rsid w:val="003212C9"/>
    <w:rsid w:val="003220BE"/>
    <w:rsid w:val="003239C8"/>
    <w:rsid w:val="0032507C"/>
    <w:rsid w:val="00325F5A"/>
    <w:rsid w:val="0032641C"/>
    <w:rsid w:val="00326BE2"/>
    <w:rsid w:val="00327C3C"/>
    <w:rsid w:val="00330CCE"/>
    <w:rsid w:val="003310B8"/>
    <w:rsid w:val="003316BC"/>
    <w:rsid w:val="00332A4E"/>
    <w:rsid w:val="00332AE1"/>
    <w:rsid w:val="00332B34"/>
    <w:rsid w:val="00332E11"/>
    <w:rsid w:val="00333043"/>
    <w:rsid w:val="00333298"/>
    <w:rsid w:val="00333613"/>
    <w:rsid w:val="0033365B"/>
    <w:rsid w:val="00333770"/>
    <w:rsid w:val="00333FE2"/>
    <w:rsid w:val="003341B9"/>
    <w:rsid w:val="00334424"/>
    <w:rsid w:val="00335C9B"/>
    <w:rsid w:val="00335F62"/>
    <w:rsid w:val="00337877"/>
    <w:rsid w:val="00340DB2"/>
    <w:rsid w:val="00341F2F"/>
    <w:rsid w:val="003425DA"/>
    <w:rsid w:val="003426EF"/>
    <w:rsid w:val="00342955"/>
    <w:rsid w:val="00346167"/>
    <w:rsid w:val="00346FAE"/>
    <w:rsid w:val="0034744C"/>
    <w:rsid w:val="003505FE"/>
    <w:rsid w:val="003509AF"/>
    <w:rsid w:val="00350EB2"/>
    <w:rsid w:val="00351381"/>
    <w:rsid w:val="00352B75"/>
    <w:rsid w:val="003538D2"/>
    <w:rsid w:val="00353FDA"/>
    <w:rsid w:val="00354092"/>
    <w:rsid w:val="00354426"/>
    <w:rsid w:val="00355A6B"/>
    <w:rsid w:val="00355ADF"/>
    <w:rsid w:val="0035674E"/>
    <w:rsid w:val="0035794E"/>
    <w:rsid w:val="00360C3B"/>
    <w:rsid w:val="00361529"/>
    <w:rsid w:val="00362625"/>
    <w:rsid w:val="00362905"/>
    <w:rsid w:val="00362943"/>
    <w:rsid w:val="00362A97"/>
    <w:rsid w:val="00362D00"/>
    <w:rsid w:val="0036621F"/>
    <w:rsid w:val="0036795F"/>
    <w:rsid w:val="003706F9"/>
    <w:rsid w:val="003710FA"/>
    <w:rsid w:val="003719DF"/>
    <w:rsid w:val="00373119"/>
    <w:rsid w:val="003735DC"/>
    <w:rsid w:val="003738AD"/>
    <w:rsid w:val="00373A12"/>
    <w:rsid w:val="00374281"/>
    <w:rsid w:val="003750D2"/>
    <w:rsid w:val="003753BF"/>
    <w:rsid w:val="00376208"/>
    <w:rsid w:val="00376849"/>
    <w:rsid w:val="00377225"/>
    <w:rsid w:val="00377430"/>
    <w:rsid w:val="00377819"/>
    <w:rsid w:val="0038005A"/>
    <w:rsid w:val="00380853"/>
    <w:rsid w:val="00380F5B"/>
    <w:rsid w:val="00380F62"/>
    <w:rsid w:val="0038263B"/>
    <w:rsid w:val="00382C90"/>
    <w:rsid w:val="00382F08"/>
    <w:rsid w:val="00383C32"/>
    <w:rsid w:val="00383E98"/>
    <w:rsid w:val="00384F88"/>
    <w:rsid w:val="00386FBA"/>
    <w:rsid w:val="00387285"/>
    <w:rsid w:val="00387F40"/>
    <w:rsid w:val="0039144F"/>
    <w:rsid w:val="0039227A"/>
    <w:rsid w:val="003929D1"/>
    <w:rsid w:val="0039374F"/>
    <w:rsid w:val="00393C60"/>
    <w:rsid w:val="00393DBC"/>
    <w:rsid w:val="00394237"/>
    <w:rsid w:val="00394862"/>
    <w:rsid w:val="00397A38"/>
    <w:rsid w:val="00397FD6"/>
    <w:rsid w:val="003A120F"/>
    <w:rsid w:val="003A1570"/>
    <w:rsid w:val="003A240E"/>
    <w:rsid w:val="003A25B5"/>
    <w:rsid w:val="003A26AE"/>
    <w:rsid w:val="003A2A27"/>
    <w:rsid w:val="003A319A"/>
    <w:rsid w:val="003A5004"/>
    <w:rsid w:val="003A6283"/>
    <w:rsid w:val="003B0158"/>
    <w:rsid w:val="003B056F"/>
    <w:rsid w:val="003B1242"/>
    <w:rsid w:val="003B3627"/>
    <w:rsid w:val="003B56E4"/>
    <w:rsid w:val="003B58C2"/>
    <w:rsid w:val="003B6498"/>
    <w:rsid w:val="003C0AE2"/>
    <w:rsid w:val="003C1D75"/>
    <w:rsid w:val="003C2B06"/>
    <w:rsid w:val="003C41F1"/>
    <w:rsid w:val="003C4A7F"/>
    <w:rsid w:val="003C4FE1"/>
    <w:rsid w:val="003C522E"/>
    <w:rsid w:val="003C53A7"/>
    <w:rsid w:val="003C5578"/>
    <w:rsid w:val="003C55F5"/>
    <w:rsid w:val="003C575C"/>
    <w:rsid w:val="003C5807"/>
    <w:rsid w:val="003C64E3"/>
    <w:rsid w:val="003C69C2"/>
    <w:rsid w:val="003C71C0"/>
    <w:rsid w:val="003C7496"/>
    <w:rsid w:val="003C7752"/>
    <w:rsid w:val="003D0230"/>
    <w:rsid w:val="003D0986"/>
    <w:rsid w:val="003D0AA6"/>
    <w:rsid w:val="003D1B75"/>
    <w:rsid w:val="003D1E91"/>
    <w:rsid w:val="003D32E6"/>
    <w:rsid w:val="003D49CB"/>
    <w:rsid w:val="003D5910"/>
    <w:rsid w:val="003D6895"/>
    <w:rsid w:val="003D6BC7"/>
    <w:rsid w:val="003D7104"/>
    <w:rsid w:val="003D72BE"/>
    <w:rsid w:val="003D78B8"/>
    <w:rsid w:val="003E064F"/>
    <w:rsid w:val="003E0FED"/>
    <w:rsid w:val="003E1746"/>
    <w:rsid w:val="003E243B"/>
    <w:rsid w:val="003E2B8C"/>
    <w:rsid w:val="003E4A48"/>
    <w:rsid w:val="003E550A"/>
    <w:rsid w:val="003E6248"/>
    <w:rsid w:val="003E673E"/>
    <w:rsid w:val="003E7A3D"/>
    <w:rsid w:val="003F0296"/>
    <w:rsid w:val="003F293C"/>
    <w:rsid w:val="003F2E0B"/>
    <w:rsid w:val="003F2ED2"/>
    <w:rsid w:val="003F3099"/>
    <w:rsid w:val="003F416C"/>
    <w:rsid w:val="003F45B2"/>
    <w:rsid w:val="003F5F9C"/>
    <w:rsid w:val="003F5FC1"/>
    <w:rsid w:val="003F67F6"/>
    <w:rsid w:val="003F7AAF"/>
    <w:rsid w:val="003F7FC3"/>
    <w:rsid w:val="004000BA"/>
    <w:rsid w:val="00400381"/>
    <w:rsid w:val="00401042"/>
    <w:rsid w:val="0040157C"/>
    <w:rsid w:val="00401590"/>
    <w:rsid w:val="0040286F"/>
    <w:rsid w:val="00403355"/>
    <w:rsid w:val="00403399"/>
    <w:rsid w:val="004049E8"/>
    <w:rsid w:val="00404C94"/>
    <w:rsid w:val="0040501A"/>
    <w:rsid w:val="004056AA"/>
    <w:rsid w:val="004062FE"/>
    <w:rsid w:val="004074C8"/>
    <w:rsid w:val="00407902"/>
    <w:rsid w:val="004108CA"/>
    <w:rsid w:val="004133F1"/>
    <w:rsid w:val="004141E8"/>
    <w:rsid w:val="00415F5E"/>
    <w:rsid w:val="00416AEC"/>
    <w:rsid w:val="00416C41"/>
    <w:rsid w:val="00417388"/>
    <w:rsid w:val="00417531"/>
    <w:rsid w:val="00417842"/>
    <w:rsid w:val="004207C9"/>
    <w:rsid w:val="004210D6"/>
    <w:rsid w:val="00421929"/>
    <w:rsid w:val="00421D4C"/>
    <w:rsid w:val="00422F58"/>
    <w:rsid w:val="004239EC"/>
    <w:rsid w:val="00423B17"/>
    <w:rsid w:val="00424903"/>
    <w:rsid w:val="00424D08"/>
    <w:rsid w:val="00424E4E"/>
    <w:rsid w:val="004250F7"/>
    <w:rsid w:val="00425790"/>
    <w:rsid w:val="00425E5F"/>
    <w:rsid w:val="00427FE2"/>
    <w:rsid w:val="00430A53"/>
    <w:rsid w:val="00432B41"/>
    <w:rsid w:val="004338FC"/>
    <w:rsid w:val="00433C5F"/>
    <w:rsid w:val="00434B86"/>
    <w:rsid w:val="004364C1"/>
    <w:rsid w:val="004406D9"/>
    <w:rsid w:val="00441A2B"/>
    <w:rsid w:val="00441FC0"/>
    <w:rsid w:val="00442D10"/>
    <w:rsid w:val="00442D8F"/>
    <w:rsid w:val="0044309D"/>
    <w:rsid w:val="004440F4"/>
    <w:rsid w:val="00444EDC"/>
    <w:rsid w:val="004453C7"/>
    <w:rsid w:val="00446698"/>
    <w:rsid w:val="00447D93"/>
    <w:rsid w:val="0045066F"/>
    <w:rsid w:val="00451A07"/>
    <w:rsid w:val="0045288D"/>
    <w:rsid w:val="004540FE"/>
    <w:rsid w:val="0045583C"/>
    <w:rsid w:val="00456548"/>
    <w:rsid w:val="00457003"/>
    <w:rsid w:val="00457C3D"/>
    <w:rsid w:val="00457EC8"/>
    <w:rsid w:val="004601FA"/>
    <w:rsid w:val="0046137D"/>
    <w:rsid w:val="00461B23"/>
    <w:rsid w:val="00463BAF"/>
    <w:rsid w:val="00464648"/>
    <w:rsid w:val="00465817"/>
    <w:rsid w:val="00466541"/>
    <w:rsid w:val="00466DEC"/>
    <w:rsid w:val="00467003"/>
    <w:rsid w:val="004670C0"/>
    <w:rsid w:val="0046762D"/>
    <w:rsid w:val="00467AB3"/>
    <w:rsid w:val="00471B32"/>
    <w:rsid w:val="00474574"/>
    <w:rsid w:val="00474D3B"/>
    <w:rsid w:val="00475CE7"/>
    <w:rsid w:val="00476255"/>
    <w:rsid w:val="00476734"/>
    <w:rsid w:val="004770E7"/>
    <w:rsid w:val="00477C09"/>
    <w:rsid w:val="00477C96"/>
    <w:rsid w:val="004803E6"/>
    <w:rsid w:val="00482891"/>
    <w:rsid w:val="00482949"/>
    <w:rsid w:val="00482958"/>
    <w:rsid w:val="00482D29"/>
    <w:rsid w:val="00485192"/>
    <w:rsid w:val="0048707F"/>
    <w:rsid w:val="00487531"/>
    <w:rsid w:val="00487593"/>
    <w:rsid w:val="00487EFC"/>
    <w:rsid w:val="00491295"/>
    <w:rsid w:val="00492A92"/>
    <w:rsid w:val="00492AEB"/>
    <w:rsid w:val="0049425F"/>
    <w:rsid w:val="004973FD"/>
    <w:rsid w:val="004974AA"/>
    <w:rsid w:val="004A09C6"/>
    <w:rsid w:val="004A1BBB"/>
    <w:rsid w:val="004A29D4"/>
    <w:rsid w:val="004A2EAA"/>
    <w:rsid w:val="004A3609"/>
    <w:rsid w:val="004A38EF"/>
    <w:rsid w:val="004A48E4"/>
    <w:rsid w:val="004A517E"/>
    <w:rsid w:val="004A62E0"/>
    <w:rsid w:val="004A6A4D"/>
    <w:rsid w:val="004A76ED"/>
    <w:rsid w:val="004B05FA"/>
    <w:rsid w:val="004B12FF"/>
    <w:rsid w:val="004B1481"/>
    <w:rsid w:val="004B3607"/>
    <w:rsid w:val="004B38BF"/>
    <w:rsid w:val="004B3A83"/>
    <w:rsid w:val="004B3D3F"/>
    <w:rsid w:val="004B3F96"/>
    <w:rsid w:val="004B457A"/>
    <w:rsid w:val="004B522F"/>
    <w:rsid w:val="004B53E0"/>
    <w:rsid w:val="004B73B2"/>
    <w:rsid w:val="004B75E8"/>
    <w:rsid w:val="004C386C"/>
    <w:rsid w:val="004C40E8"/>
    <w:rsid w:val="004C438B"/>
    <w:rsid w:val="004C620E"/>
    <w:rsid w:val="004C69DA"/>
    <w:rsid w:val="004C7007"/>
    <w:rsid w:val="004D0A44"/>
    <w:rsid w:val="004D0E80"/>
    <w:rsid w:val="004D1063"/>
    <w:rsid w:val="004D1542"/>
    <w:rsid w:val="004D22EC"/>
    <w:rsid w:val="004D2B2E"/>
    <w:rsid w:val="004D3D97"/>
    <w:rsid w:val="004D44E4"/>
    <w:rsid w:val="004D4772"/>
    <w:rsid w:val="004D57C2"/>
    <w:rsid w:val="004D63C7"/>
    <w:rsid w:val="004D6631"/>
    <w:rsid w:val="004D6E58"/>
    <w:rsid w:val="004D70A5"/>
    <w:rsid w:val="004D79D3"/>
    <w:rsid w:val="004D7F63"/>
    <w:rsid w:val="004E065D"/>
    <w:rsid w:val="004E0B1D"/>
    <w:rsid w:val="004E1883"/>
    <w:rsid w:val="004E30DF"/>
    <w:rsid w:val="004E500E"/>
    <w:rsid w:val="004E62DB"/>
    <w:rsid w:val="004E63D7"/>
    <w:rsid w:val="004E6863"/>
    <w:rsid w:val="004E6FB7"/>
    <w:rsid w:val="004F0A99"/>
    <w:rsid w:val="004F15AB"/>
    <w:rsid w:val="004F28DC"/>
    <w:rsid w:val="004F2F8F"/>
    <w:rsid w:val="004F2F99"/>
    <w:rsid w:val="004F538A"/>
    <w:rsid w:val="004F762D"/>
    <w:rsid w:val="004F76FD"/>
    <w:rsid w:val="004F787D"/>
    <w:rsid w:val="004F7C4C"/>
    <w:rsid w:val="00500B70"/>
    <w:rsid w:val="00501B14"/>
    <w:rsid w:val="005052C8"/>
    <w:rsid w:val="00505D2F"/>
    <w:rsid w:val="00507F33"/>
    <w:rsid w:val="005113B6"/>
    <w:rsid w:val="00511554"/>
    <w:rsid w:val="00511CB9"/>
    <w:rsid w:val="00512530"/>
    <w:rsid w:val="00512690"/>
    <w:rsid w:val="00512E9F"/>
    <w:rsid w:val="00513AE3"/>
    <w:rsid w:val="00513DAF"/>
    <w:rsid w:val="005141B2"/>
    <w:rsid w:val="00514E16"/>
    <w:rsid w:val="0051688A"/>
    <w:rsid w:val="0051695D"/>
    <w:rsid w:val="005209B3"/>
    <w:rsid w:val="005218A8"/>
    <w:rsid w:val="005223A1"/>
    <w:rsid w:val="00522CA9"/>
    <w:rsid w:val="00523A06"/>
    <w:rsid w:val="00524113"/>
    <w:rsid w:val="00525B4B"/>
    <w:rsid w:val="00526B17"/>
    <w:rsid w:val="00527732"/>
    <w:rsid w:val="0053002B"/>
    <w:rsid w:val="005301BB"/>
    <w:rsid w:val="00530B9D"/>
    <w:rsid w:val="00530E27"/>
    <w:rsid w:val="00530FB8"/>
    <w:rsid w:val="00532891"/>
    <w:rsid w:val="00533051"/>
    <w:rsid w:val="00533328"/>
    <w:rsid w:val="0053428C"/>
    <w:rsid w:val="00534480"/>
    <w:rsid w:val="0053461D"/>
    <w:rsid w:val="00535EF7"/>
    <w:rsid w:val="005373FC"/>
    <w:rsid w:val="00537742"/>
    <w:rsid w:val="00540AD9"/>
    <w:rsid w:val="005411A0"/>
    <w:rsid w:val="00541363"/>
    <w:rsid w:val="00541482"/>
    <w:rsid w:val="005424FB"/>
    <w:rsid w:val="00542BE1"/>
    <w:rsid w:val="005438DB"/>
    <w:rsid w:val="00544A30"/>
    <w:rsid w:val="005450B9"/>
    <w:rsid w:val="0054607B"/>
    <w:rsid w:val="00547430"/>
    <w:rsid w:val="005476CD"/>
    <w:rsid w:val="005479A4"/>
    <w:rsid w:val="005508D5"/>
    <w:rsid w:val="005513F9"/>
    <w:rsid w:val="00552578"/>
    <w:rsid w:val="00552E3D"/>
    <w:rsid w:val="005569CB"/>
    <w:rsid w:val="00556D97"/>
    <w:rsid w:val="005579DC"/>
    <w:rsid w:val="00557E44"/>
    <w:rsid w:val="00560857"/>
    <w:rsid w:val="00562CEB"/>
    <w:rsid w:val="00563225"/>
    <w:rsid w:val="00563AE6"/>
    <w:rsid w:val="00564FD7"/>
    <w:rsid w:val="00565741"/>
    <w:rsid w:val="005669DA"/>
    <w:rsid w:val="00566C51"/>
    <w:rsid w:val="00567087"/>
    <w:rsid w:val="005671BD"/>
    <w:rsid w:val="005676E6"/>
    <w:rsid w:val="005704A2"/>
    <w:rsid w:val="005705EE"/>
    <w:rsid w:val="00570B13"/>
    <w:rsid w:val="00572774"/>
    <w:rsid w:val="00573666"/>
    <w:rsid w:val="00573C06"/>
    <w:rsid w:val="0057748D"/>
    <w:rsid w:val="005806CC"/>
    <w:rsid w:val="00580E55"/>
    <w:rsid w:val="00581690"/>
    <w:rsid w:val="00582512"/>
    <w:rsid w:val="00585B61"/>
    <w:rsid w:val="0058616F"/>
    <w:rsid w:val="005878AE"/>
    <w:rsid w:val="00587961"/>
    <w:rsid w:val="00590DF2"/>
    <w:rsid w:val="005914F1"/>
    <w:rsid w:val="0059263E"/>
    <w:rsid w:val="00593EE2"/>
    <w:rsid w:val="005974AB"/>
    <w:rsid w:val="0059782D"/>
    <w:rsid w:val="005A14BF"/>
    <w:rsid w:val="005A1BCE"/>
    <w:rsid w:val="005A251D"/>
    <w:rsid w:val="005A2FDD"/>
    <w:rsid w:val="005A463B"/>
    <w:rsid w:val="005A468F"/>
    <w:rsid w:val="005A581A"/>
    <w:rsid w:val="005A7575"/>
    <w:rsid w:val="005A773B"/>
    <w:rsid w:val="005A7F84"/>
    <w:rsid w:val="005B0305"/>
    <w:rsid w:val="005B097F"/>
    <w:rsid w:val="005B10E6"/>
    <w:rsid w:val="005B2595"/>
    <w:rsid w:val="005B2DB8"/>
    <w:rsid w:val="005B35D0"/>
    <w:rsid w:val="005B4D59"/>
    <w:rsid w:val="005B514A"/>
    <w:rsid w:val="005C0CF0"/>
    <w:rsid w:val="005C30B5"/>
    <w:rsid w:val="005C4AFF"/>
    <w:rsid w:val="005C4C2E"/>
    <w:rsid w:val="005C5E4E"/>
    <w:rsid w:val="005C6C2E"/>
    <w:rsid w:val="005C758D"/>
    <w:rsid w:val="005C7A89"/>
    <w:rsid w:val="005C7E04"/>
    <w:rsid w:val="005D0B50"/>
    <w:rsid w:val="005D1B00"/>
    <w:rsid w:val="005D2771"/>
    <w:rsid w:val="005D31DE"/>
    <w:rsid w:val="005D39CB"/>
    <w:rsid w:val="005D3C66"/>
    <w:rsid w:val="005D3F95"/>
    <w:rsid w:val="005D506E"/>
    <w:rsid w:val="005D5262"/>
    <w:rsid w:val="005D58B5"/>
    <w:rsid w:val="005D6905"/>
    <w:rsid w:val="005D7943"/>
    <w:rsid w:val="005D7BC4"/>
    <w:rsid w:val="005D7CAD"/>
    <w:rsid w:val="005E09D0"/>
    <w:rsid w:val="005E0A7B"/>
    <w:rsid w:val="005E0E67"/>
    <w:rsid w:val="005E0EFE"/>
    <w:rsid w:val="005E113A"/>
    <w:rsid w:val="005E2375"/>
    <w:rsid w:val="005E2AC4"/>
    <w:rsid w:val="005E2B35"/>
    <w:rsid w:val="005E33FC"/>
    <w:rsid w:val="005E3ADC"/>
    <w:rsid w:val="005E51C7"/>
    <w:rsid w:val="005E6317"/>
    <w:rsid w:val="005E633D"/>
    <w:rsid w:val="005E69F6"/>
    <w:rsid w:val="005E7AC9"/>
    <w:rsid w:val="005F0B99"/>
    <w:rsid w:val="005F0D0A"/>
    <w:rsid w:val="005F10FB"/>
    <w:rsid w:val="005F1441"/>
    <w:rsid w:val="005F415C"/>
    <w:rsid w:val="005F5C0A"/>
    <w:rsid w:val="005F6209"/>
    <w:rsid w:val="00601845"/>
    <w:rsid w:val="00601BCB"/>
    <w:rsid w:val="0060226F"/>
    <w:rsid w:val="00603DF8"/>
    <w:rsid w:val="00605537"/>
    <w:rsid w:val="006076FE"/>
    <w:rsid w:val="00610D6D"/>
    <w:rsid w:val="00612F20"/>
    <w:rsid w:val="006141B5"/>
    <w:rsid w:val="006142BA"/>
    <w:rsid w:val="00615439"/>
    <w:rsid w:val="006157D3"/>
    <w:rsid w:val="00615AA1"/>
    <w:rsid w:val="00616071"/>
    <w:rsid w:val="006169C4"/>
    <w:rsid w:val="00616CCD"/>
    <w:rsid w:val="00617848"/>
    <w:rsid w:val="00617A65"/>
    <w:rsid w:val="00617C8A"/>
    <w:rsid w:val="0062057F"/>
    <w:rsid w:val="0062167B"/>
    <w:rsid w:val="006217DB"/>
    <w:rsid w:val="00621845"/>
    <w:rsid w:val="00622E7E"/>
    <w:rsid w:val="00623E15"/>
    <w:rsid w:val="00624D1B"/>
    <w:rsid w:val="00625FA2"/>
    <w:rsid w:val="006267DC"/>
    <w:rsid w:val="00626AFD"/>
    <w:rsid w:val="00630569"/>
    <w:rsid w:val="006309C3"/>
    <w:rsid w:val="006311D5"/>
    <w:rsid w:val="00633185"/>
    <w:rsid w:val="006341DD"/>
    <w:rsid w:val="00635CA7"/>
    <w:rsid w:val="00636046"/>
    <w:rsid w:val="006369C6"/>
    <w:rsid w:val="00636A7F"/>
    <w:rsid w:val="006377A1"/>
    <w:rsid w:val="00640418"/>
    <w:rsid w:val="00640692"/>
    <w:rsid w:val="006425B8"/>
    <w:rsid w:val="00642808"/>
    <w:rsid w:val="00643299"/>
    <w:rsid w:val="006439BE"/>
    <w:rsid w:val="00644431"/>
    <w:rsid w:val="006448DF"/>
    <w:rsid w:val="00644DE0"/>
    <w:rsid w:val="00646160"/>
    <w:rsid w:val="006462D5"/>
    <w:rsid w:val="00647A3B"/>
    <w:rsid w:val="00647B24"/>
    <w:rsid w:val="006500D6"/>
    <w:rsid w:val="00650411"/>
    <w:rsid w:val="00650B1E"/>
    <w:rsid w:val="00651A63"/>
    <w:rsid w:val="00651FF9"/>
    <w:rsid w:val="00652058"/>
    <w:rsid w:val="0065213B"/>
    <w:rsid w:val="00652977"/>
    <w:rsid w:val="00653456"/>
    <w:rsid w:val="0065408F"/>
    <w:rsid w:val="00654F6F"/>
    <w:rsid w:val="00655361"/>
    <w:rsid w:val="006565D1"/>
    <w:rsid w:val="006578EA"/>
    <w:rsid w:val="006609F8"/>
    <w:rsid w:val="00660AD8"/>
    <w:rsid w:val="006627E8"/>
    <w:rsid w:val="006647BD"/>
    <w:rsid w:val="00665318"/>
    <w:rsid w:val="006665A1"/>
    <w:rsid w:val="00666C10"/>
    <w:rsid w:val="006713F2"/>
    <w:rsid w:val="00671E60"/>
    <w:rsid w:val="00672003"/>
    <w:rsid w:val="00672570"/>
    <w:rsid w:val="00673104"/>
    <w:rsid w:val="006736A3"/>
    <w:rsid w:val="006737B6"/>
    <w:rsid w:val="006751CD"/>
    <w:rsid w:val="006755AB"/>
    <w:rsid w:val="00676347"/>
    <w:rsid w:val="0067641F"/>
    <w:rsid w:val="0067694D"/>
    <w:rsid w:val="00676963"/>
    <w:rsid w:val="00676D21"/>
    <w:rsid w:val="00680799"/>
    <w:rsid w:val="00680C88"/>
    <w:rsid w:val="006810C7"/>
    <w:rsid w:val="006818F3"/>
    <w:rsid w:val="00683655"/>
    <w:rsid w:val="006836E6"/>
    <w:rsid w:val="006839DF"/>
    <w:rsid w:val="00683C35"/>
    <w:rsid w:val="00684C48"/>
    <w:rsid w:val="0069086C"/>
    <w:rsid w:val="00693137"/>
    <w:rsid w:val="00693E01"/>
    <w:rsid w:val="0069469F"/>
    <w:rsid w:val="00694794"/>
    <w:rsid w:val="0069515C"/>
    <w:rsid w:val="006951CC"/>
    <w:rsid w:val="00696935"/>
    <w:rsid w:val="00697921"/>
    <w:rsid w:val="006A085B"/>
    <w:rsid w:val="006A0F0C"/>
    <w:rsid w:val="006A1078"/>
    <w:rsid w:val="006A1199"/>
    <w:rsid w:val="006A181C"/>
    <w:rsid w:val="006A225F"/>
    <w:rsid w:val="006A2A5E"/>
    <w:rsid w:val="006A2F2D"/>
    <w:rsid w:val="006A3CAC"/>
    <w:rsid w:val="006A4487"/>
    <w:rsid w:val="006A5B8B"/>
    <w:rsid w:val="006A5EDB"/>
    <w:rsid w:val="006A6150"/>
    <w:rsid w:val="006A67C7"/>
    <w:rsid w:val="006A6E60"/>
    <w:rsid w:val="006B0843"/>
    <w:rsid w:val="006B3601"/>
    <w:rsid w:val="006B7B78"/>
    <w:rsid w:val="006C0A21"/>
    <w:rsid w:val="006C1960"/>
    <w:rsid w:val="006C4C3F"/>
    <w:rsid w:val="006C5B27"/>
    <w:rsid w:val="006C6EC2"/>
    <w:rsid w:val="006C7D35"/>
    <w:rsid w:val="006C7D4D"/>
    <w:rsid w:val="006C7FB0"/>
    <w:rsid w:val="006D0E78"/>
    <w:rsid w:val="006D1126"/>
    <w:rsid w:val="006D18F7"/>
    <w:rsid w:val="006D405A"/>
    <w:rsid w:val="006D441F"/>
    <w:rsid w:val="006D49A7"/>
    <w:rsid w:val="006D5534"/>
    <w:rsid w:val="006D5858"/>
    <w:rsid w:val="006D5EE6"/>
    <w:rsid w:val="006D704D"/>
    <w:rsid w:val="006D707F"/>
    <w:rsid w:val="006E06C2"/>
    <w:rsid w:val="006E10C5"/>
    <w:rsid w:val="006E32ED"/>
    <w:rsid w:val="006E4EB1"/>
    <w:rsid w:val="006E5018"/>
    <w:rsid w:val="006E5E0F"/>
    <w:rsid w:val="006E7142"/>
    <w:rsid w:val="006E7D7C"/>
    <w:rsid w:val="006F0029"/>
    <w:rsid w:val="006F15BE"/>
    <w:rsid w:val="006F2A8D"/>
    <w:rsid w:val="006F4ADB"/>
    <w:rsid w:val="006F4AFA"/>
    <w:rsid w:val="006F4B47"/>
    <w:rsid w:val="006F52E0"/>
    <w:rsid w:val="006F5B58"/>
    <w:rsid w:val="006F79EC"/>
    <w:rsid w:val="006F7BC7"/>
    <w:rsid w:val="00700106"/>
    <w:rsid w:val="007001FC"/>
    <w:rsid w:val="00700C53"/>
    <w:rsid w:val="00700E1E"/>
    <w:rsid w:val="00700E25"/>
    <w:rsid w:val="00701CE2"/>
    <w:rsid w:val="0070268C"/>
    <w:rsid w:val="00703C3B"/>
    <w:rsid w:val="00704D21"/>
    <w:rsid w:val="007059F4"/>
    <w:rsid w:val="00706111"/>
    <w:rsid w:val="0070625D"/>
    <w:rsid w:val="0070710C"/>
    <w:rsid w:val="00707B93"/>
    <w:rsid w:val="00707CE1"/>
    <w:rsid w:val="00711362"/>
    <w:rsid w:val="00711E89"/>
    <w:rsid w:val="00714131"/>
    <w:rsid w:val="00714F0A"/>
    <w:rsid w:val="00716FA6"/>
    <w:rsid w:val="007203BE"/>
    <w:rsid w:val="00720666"/>
    <w:rsid w:val="00721259"/>
    <w:rsid w:val="00721C66"/>
    <w:rsid w:val="0072254F"/>
    <w:rsid w:val="00722686"/>
    <w:rsid w:val="00723234"/>
    <w:rsid w:val="00723434"/>
    <w:rsid w:val="007244B1"/>
    <w:rsid w:val="00724C2A"/>
    <w:rsid w:val="00724E9A"/>
    <w:rsid w:val="00725B76"/>
    <w:rsid w:val="00726495"/>
    <w:rsid w:val="00726F4A"/>
    <w:rsid w:val="00727880"/>
    <w:rsid w:val="00727EF8"/>
    <w:rsid w:val="00731466"/>
    <w:rsid w:val="00731485"/>
    <w:rsid w:val="00732725"/>
    <w:rsid w:val="00733AE7"/>
    <w:rsid w:val="00733E95"/>
    <w:rsid w:val="007345E8"/>
    <w:rsid w:val="007359A3"/>
    <w:rsid w:val="00735E79"/>
    <w:rsid w:val="007369ED"/>
    <w:rsid w:val="00736C66"/>
    <w:rsid w:val="007374B7"/>
    <w:rsid w:val="00737800"/>
    <w:rsid w:val="00741DF2"/>
    <w:rsid w:val="0074248D"/>
    <w:rsid w:val="007441FE"/>
    <w:rsid w:val="00745CF4"/>
    <w:rsid w:val="00750D46"/>
    <w:rsid w:val="007519AE"/>
    <w:rsid w:val="00751C19"/>
    <w:rsid w:val="00751E87"/>
    <w:rsid w:val="0075295B"/>
    <w:rsid w:val="007529B4"/>
    <w:rsid w:val="00752CBA"/>
    <w:rsid w:val="00753F87"/>
    <w:rsid w:val="00754163"/>
    <w:rsid w:val="00755BFB"/>
    <w:rsid w:val="00756360"/>
    <w:rsid w:val="007563BF"/>
    <w:rsid w:val="00756C9D"/>
    <w:rsid w:val="0075766C"/>
    <w:rsid w:val="00761C62"/>
    <w:rsid w:val="00761DE4"/>
    <w:rsid w:val="00763105"/>
    <w:rsid w:val="00763A26"/>
    <w:rsid w:val="00763AA4"/>
    <w:rsid w:val="00766EBA"/>
    <w:rsid w:val="0076719B"/>
    <w:rsid w:val="00767F26"/>
    <w:rsid w:val="00770B6C"/>
    <w:rsid w:val="00771189"/>
    <w:rsid w:val="00771AB7"/>
    <w:rsid w:val="00771C7D"/>
    <w:rsid w:val="00771D63"/>
    <w:rsid w:val="00772433"/>
    <w:rsid w:val="00772E64"/>
    <w:rsid w:val="0077436E"/>
    <w:rsid w:val="00775BFA"/>
    <w:rsid w:val="0077676C"/>
    <w:rsid w:val="00777EE9"/>
    <w:rsid w:val="00780C28"/>
    <w:rsid w:val="007810BF"/>
    <w:rsid w:val="007811E8"/>
    <w:rsid w:val="00781212"/>
    <w:rsid w:val="00781287"/>
    <w:rsid w:val="00781385"/>
    <w:rsid w:val="00781425"/>
    <w:rsid w:val="00784295"/>
    <w:rsid w:val="00784F9B"/>
    <w:rsid w:val="00787E0B"/>
    <w:rsid w:val="00790720"/>
    <w:rsid w:val="00790CDE"/>
    <w:rsid w:val="00792057"/>
    <w:rsid w:val="00792150"/>
    <w:rsid w:val="007922DE"/>
    <w:rsid w:val="0079369D"/>
    <w:rsid w:val="0079434C"/>
    <w:rsid w:val="00794ABD"/>
    <w:rsid w:val="00795722"/>
    <w:rsid w:val="00795A1A"/>
    <w:rsid w:val="00797611"/>
    <w:rsid w:val="00797B3C"/>
    <w:rsid w:val="00797C4F"/>
    <w:rsid w:val="007A009A"/>
    <w:rsid w:val="007A0105"/>
    <w:rsid w:val="007A0391"/>
    <w:rsid w:val="007A0F10"/>
    <w:rsid w:val="007A238C"/>
    <w:rsid w:val="007A350D"/>
    <w:rsid w:val="007A3A69"/>
    <w:rsid w:val="007A3D88"/>
    <w:rsid w:val="007A3E7F"/>
    <w:rsid w:val="007A4305"/>
    <w:rsid w:val="007A489D"/>
    <w:rsid w:val="007A5039"/>
    <w:rsid w:val="007A557D"/>
    <w:rsid w:val="007A58D4"/>
    <w:rsid w:val="007A6775"/>
    <w:rsid w:val="007A790B"/>
    <w:rsid w:val="007B3BC5"/>
    <w:rsid w:val="007B5971"/>
    <w:rsid w:val="007B660F"/>
    <w:rsid w:val="007B6EE3"/>
    <w:rsid w:val="007B74A5"/>
    <w:rsid w:val="007C00E1"/>
    <w:rsid w:val="007C366D"/>
    <w:rsid w:val="007C37F9"/>
    <w:rsid w:val="007C3BC5"/>
    <w:rsid w:val="007C4F25"/>
    <w:rsid w:val="007C5F53"/>
    <w:rsid w:val="007C613B"/>
    <w:rsid w:val="007C6B92"/>
    <w:rsid w:val="007C7A94"/>
    <w:rsid w:val="007C7CB1"/>
    <w:rsid w:val="007C7E8B"/>
    <w:rsid w:val="007D09BE"/>
    <w:rsid w:val="007D0D9E"/>
    <w:rsid w:val="007D1002"/>
    <w:rsid w:val="007D243F"/>
    <w:rsid w:val="007D3904"/>
    <w:rsid w:val="007D4D95"/>
    <w:rsid w:val="007D723E"/>
    <w:rsid w:val="007D73C8"/>
    <w:rsid w:val="007D7B88"/>
    <w:rsid w:val="007D7F04"/>
    <w:rsid w:val="007E4E39"/>
    <w:rsid w:val="007E5710"/>
    <w:rsid w:val="007E59EA"/>
    <w:rsid w:val="007E61A2"/>
    <w:rsid w:val="007E6E07"/>
    <w:rsid w:val="007E73C3"/>
    <w:rsid w:val="007F01BC"/>
    <w:rsid w:val="007F13A3"/>
    <w:rsid w:val="007F177C"/>
    <w:rsid w:val="007F2B1F"/>
    <w:rsid w:val="007F37BC"/>
    <w:rsid w:val="007F3E77"/>
    <w:rsid w:val="007F418E"/>
    <w:rsid w:val="007F678C"/>
    <w:rsid w:val="007F6804"/>
    <w:rsid w:val="007F6F7A"/>
    <w:rsid w:val="00803355"/>
    <w:rsid w:val="00807528"/>
    <w:rsid w:val="00810ED9"/>
    <w:rsid w:val="00812194"/>
    <w:rsid w:val="008128D3"/>
    <w:rsid w:val="008130D5"/>
    <w:rsid w:val="008133DF"/>
    <w:rsid w:val="008133E2"/>
    <w:rsid w:val="00813BFA"/>
    <w:rsid w:val="008155B2"/>
    <w:rsid w:val="00815C14"/>
    <w:rsid w:val="00815E47"/>
    <w:rsid w:val="0082034B"/>
    <w:rsid w:val="0082108F"/>
    <w:rsid w:val="008225C4"/>
    <w:rsid w:val="00822852"/>
    <w:rsid w:val="00822C93"/>
    <w:rsid w:val="008246D1"/>
    <w:rsid w:val="00824A6F"/>
    <w:rsid w:val="00826956"/>
    <w:rsid w:val="008304E6"/>
    <w:rsid w:val="00831814"/>
    <w:rsid w:val="00833EE8"/>
    <w:rsid w:val="008340E5"/>
    <w:rsid w:val="008351CD"/>
    <w:rsid w:val="00835642"/>
    <w:rsid w:val="008359F5"/>
    <w:rsid w:val="00835A20"/>
    <w:rsid w:val="00837195"/>
    <w:rsid w:val="0083738C"/>
    <w:rsid w:val="008374E9"/>
    <w:rsid w:val="0083799F"/>
    <w:rsid w:val="00841DC4"/>
    <w:rsid w:val="008429B8"/>
    <w:rsid w:val="00843602"/>
    <w:rsid w:val="008467DE"/>
    <w:rsid w:val="008469A5"/>
    <w:rsid w:val="008476C0"/>
    <w:rsid w:val="0085187C"/>
    <w:rsid w:val="008531E0"/>
    <w:rsid w:val="00853227"/>
    <w:rsid w:val="00853A20"/>
    <w:rsid w:val="0085499A"/>
    <w:rsid w:val="00856ABA"/>
    <w:rsid w:val="00856E1A"/>
    <w:rsid w:val="0085723B"/>
    <w:rsid w:val="00860EB6"/>
    <w:rsid w:val="0086219B"/>
    <w:rsid w:val="00862460"/>
    <w:rsid w:val="0086254C"/>
    <w:rsid w:val="0086287D"/>
    <w:rsid w:val="00862997"/>
    <w:rsid w:val="00864F8B"/>
    <w:rsid w:val="008673D0"/>
    <w:rsid w:val="0086751C"/>
    <w:rsid w:val="00867B7F"/>
    <w:rsid w:val="00870049"/>
    <w:rsid w:val="008708CD"/>
    <w:rsid w:val="00870E43"/>
    <w:rsid w:val="00870E75"/>
    <w:rsid w:val="00871323"/>
    <w:rsid w:val="00871A19"/>
    <w:rsid w:val="00872BD5"/>
    <w:rsid w:val="00873284"/>
    <w:rsid w:val="008738F9"/>
    <w:rsid w:val="0087436C"/>
    <w:rsid w:val="008745F8"/>
    <w:rsid w:val="0088156E"/>
    <w:rsid w:val="008828A8"/>
    <w:rsid w:val="00883D5A"/>
    <w:rsid w:val="008840D4"/>
    <w:rsid w:val="0088624E"/>
    <w:rsid w:val="008863BC"/>
    <w:rsid w:val="008875B3"/>
    <w:rsid w:val="00891C90"/>
    <w:rsid w:val="00893498"/>
    <w:rsid w:val="0089364E"/>
    <w:rsid w:val="00893BB5"/>
    <w:rsid w:val="00893D33"/>
    <w:rsid w:val="008942A3"/>
    <w:rsid w:val="008954B1"/>
    <w:rsid w:val="008A20AD"/>
    <w:rsid w:val="008A2820"/>
    <w:rsid w:val="008A423D"/>
    <w:rsid w:val="008A7907"/>
    <w:rsid w:val="008A7FC6"/>
    <w:rsid w:val="008B085C"/>
    <w:rsid w:val="008B0FED"/>
    <w:rsid w:val="008B1DF9"/>
    <w:rsid w:val="008B2A27"/>
    <w:rsid w:val="008B4AE8"/>
    <w:rsid w:val="008B5AF2"/>
    <w:rsid w:val="008B6DA5"/>
    <w:rsid w:val="008B7BE9"/>
    <w:rsid w:val="008C0642"/>
    <w:rsid w:val="008C1F2A"/>
    <w:rsid w:val="008C3EAC"/>
    <w:rsid w:val="008C63DD"/>
    <w:rsid w:val="008C6438"/>
    <w:rsid w:val="008C6CD5"/>
    <w:rsid w:val="008C77AB"/>
    <w:rsid w:val="008C7AE3"/>
    <w:rsid w:val="008D1231"/>
    <w:rsid w:val="008D1554"/>
    <w:rsid w:val="008D3C0D"/>
    <w:rsid w:val="008D3CCE"/>
    <w:rsid w:val="008D3E7D"/>
    <w:rsid w:val="008D483D"/>
    <w:rsid w:val="008D48EC"/>
    <w:rsid w:val="008D4E8A"/>
    <w:rsid w:val="008D643B"/>
    <w:rsid w:val="008D6623"/>
    <w:rsid w:val="008E0B75"/>
    <w:rsid w:val="008E1013"/>
    <w:rsid w:val="008E1086"/>
    <w:rsid w:val="008E2097"/>
    <w:rsid w:val="008E25C1"/>
    <w:rsid w:val="008E2F56"/>
    <w:rsid w:val="008E4A0F"/>
    <w:rsid w:val="008E5045"/>
    <w:rsid w:val="008E5717"/>
    <w:rsid w:val="008E5E5D"/>
    <w:rsid w:val="008E6C5D"/>
    <w:rsid w:val="008E6CA4"/>
    <w:rsid w:val="008E778E"/>
    <w:rsid w:val="008F065B"/>
    <w:rsid w:val="008F1C8E"/>
    <w:rsid w:val="008F1EF6"/>
    <w:rsid w:val="008F2247"/>
    <w:rsid w:val="008F230A"/>
    <w:rsid w:val="008F42EF"/>
    <w:rsid w:val="008F483D"/>
    <w:rsid w:val="008F716F"/>
    <w:rsid w:val="008F7E67"/>
    <w:rsid w:val="009002B3"/>
    <w:rsid w:val="00901BEC"/>
    <w:rsid w:val="009029CF"/>
    <w:rsid w:val="009052BA"/>
    <w:rsid w:val="00905343"/>
    <w:rsid w:val="0090657B"/>
    <w:rsid w:val="009067C2"/>
    <w:rsid w:val="009075DD"/>
    <w:rsid w:val="009115C6"/>
    <w:rsid w:val="00912638"/>
    <w:rsid w:val="0091268D"/>
    <w:rsid w:val="00913C69"/>
    <w:rsid w:val="00914263"/>
    <w:rsid w:val="00914887"/>
    <w:rsid w:val="00914F1B"/>
    <w:rsid w:val="00916213"/>
    <w:rsid w:val="009165EB"/>
    <w:rsid w:val="00917659"/>
    <w:rsid w:val="0091771C"/>
    <w:rsid w:val="0091793A"/>
    <w:rsid w:val="00920A5E"/>
    <w:rsid w:val="00920F78"/>
    <w:rsid w:val="00921FD6"/>
    <w:rsid w:val="00922EE4"/>
    <w:rsid w:val="0092313A"/>
    <w:rsid w:val="0092363C"/>
    <w:rsid w:val="009249C3"/>
    <w:rsid w:val="009249E6"/>
    <w:rsid w:val="00925FBA"/>
    <w:rsid w:val="009274BC"/>
    <w:rsid w:val="009306CD"/>
    <w:rsid w:val="00931BFD"/>
    <w:rsid w:val="00932F6E"/>
    <w:rsid w:val="009332AF"/>
    <w:rsid w:val="009337A3"/>
    <w:rsid w:val="00934B94"/>
    <w:rsid w:val="00934BB2"/>
    <w:rsid w:val="00935056"/>
    <w:rsid w:val="00935C9A"/>
    <w:rsid w:val="00937477"/>
    <w:rsid w:val="0094031C"/>
    <w:rsid w:val="00940C53"/>
    <w:rsid w:val="00941C3A"/>
    <w:rsid w:val="009421BE"/>
    <w:rsid w:val="00942FE7"/>
    <w:rsid w:val="00943C81"/>
    <w:rsid w:val="009450B7"/>
    <w:rsid w:val="00946243"/>
    <w:rsid w:val="0095073B"/>
    <w:rsid w:val="00951F02"/>
    <w:rsid w:val="009549A8"/>
    <w:rsid w:val="009560D1"/>
    <w:rsid w:val="00956AD7"/>
    <w:rsid w:val="009579BD"/>
    <w:rsid w:val="00957A09"/>
    <w:rsid w:val="0096022C"/>
    <w:rsid w:val="0096096D"/>
    <w:rsid w:val="00960A7D"/>
    <w:rsid w:val="009612E5"/>
    <w:rsid w:val="0096157C"/>
    <w:rsid w:val="00963278"/>
    <w:rsid w:val="0096376A"/>
    <w:rsid w:val="009647AF"/>
    <w:rsid w:val="00964A9E"/>
    <w:rsid w:val="00965512"/>
    <w:rsid w:val="009655EF"/>
    <w:rsid w:val="009674DC"/>
    <w:rsid w:val="00967A15"/>
    <w:rsid w:val="00970582"/>
    <w:rsid w:val="00970A64"/>
    <w:rsid w:val="00972C99"/>
    <w:rsid w:val="00973735"/>
    <w:rsid w:val="0097437F"/>
    <w:rsid w:val="0097748B"/>
    <w:rsid w:val="009777AC"/>
    <w:rsid w:val="00977B5E"/>
    <w:rsid w:val="00977DAE"/>
    <w:rsid w:val="0098009E"/>
    <w:rsid w:val="0098050A"/>
    <w:rsid w:val="00980773"/>
    <w:rsid w:val="0098103C"/>
    <w:rsid w:val="009817AD"/>
    <w:rsid w:val="00981988"/>
    <w:rsid w:val="00981DDC"/>
    <w:rsid w:val="0098258B"/>
    <w:rsid w:val="009835B5"/>
    <w:rsid w:val="00985617"/>
    <w:rsid w:val="009863FD"/>
    <w:rsid w:val="00987B51"/>
    <w:rsid w:val="00990777"/>
    <w:rsid w:val="00990867"/>
    <w:rsid w:val="0099086D"/>
    <w:rsid w:val="00992103"/>
    <w:rsid w:val="009924A8"/>
    <w:rsid w:val="009926AC"/>
    <w:rsid w:val="00992FBB"/>
    <w:rsid w:val="00993227"/>
    <w:rsid w:val="00994949"/>
    <w:rsid w:val="00994CCF"/>
    <w:rsid w:val="00997A20"/>
    <w:rsid w:val="009A1B27"/>
    <w:rsid w:val="009A2B10"/>
    <w:rsid w:val="009A31FE"/>
    <w:rsid w:val="009A32DE"/>
    <w:rsid w:val="009A47E4"/>
    <w:rsid w:val="009A4A4B"/>
    <w:rsid w:val="009B1391"/>
    <w:rsid w:val="009B2750"/>
    <w:rsid w:val="009B3AB2"/>
    <w:rsid w:val="009B41DB"/>
    <w:rsid w:val="009B743B"/>
    <w:rsid w:val="009B7B29"/>
    <w:rsid w:val="009C2284"/>
    <w:rsid w:val="009C2859"/>
    <w:rsid w:val="009C2E23"/>
    <w:rsid w:val="009C339C"/>
    <w:rsid w:val="009C345A"/>
    <w:rsid w:val="009C44EB"/>
    <w:rsid w:val="009C4ADF"/>
    <w:rsid w:val="009C4FD2"/>
    <w:rsid w:val="009C557C"/>
    <w:rsid w:val="009C6924"/>
    <w:rsid w:val="009C702A"/>
    <w:rsid w:val="009D0E37"/>
    <w:rsid w:val="009D12FB"/>
    <w:rsid w:val="009D1405"/>
    <w:rsid w:val="009D1762"/>
    <w:rsid w:val="009D1C68"/>
    <w:rsid w:val="009D1F00"/>
    <w:rsid w:val="009D261F"/>
    <w:rsid w:val="009D2673"/>
    <w:rsid w:val="009D45D7"/>
    <w:rsid w:val="009D50E4"/>
    <w:rsid w:val="009E16E2"/>
    <w:rsid w:val="009E3841"/>
    <w:rsid w:val="009E38C0"/>
    <w:rsid w:val="009E3A13"/>
    <w:rsid w:val="009E3A6A"/>
    <w:rsid w:val="009E42AA"/>
    <w:rsid w:val="009E5014"/>
    <w:rsid w:val="009E5929"/>
    <w:rsid w:val="009E59E4"/>
    <w:rsid w:val="009E5FF8"/>
    <w:rsid w:val="009E66D5"/>
    <w:rsid w:val="009E688B"/>
    <w:rsid w:val="009F00BB"/>
    <w:rsid w:val="009F0BA8"/>
    <w:rsid w:val="009F0BD3"/>
    <w:rsid w:val="009F1552"/>
    <w:rsid w:val="009F370F"/>
    <w:rsid w:val="009F40F7"/>
    <w:rsid w:val="009F47A7"/>
    <w:rsid w:val="009F47E8"/>
    <w:rsid w:val="009F5196"/>
    <w:rsid w:val="009F5B25"/>
    <w:rsid w:val="009F67B9"/>
    <w:rsid w:val="009F71C0"/>
    <w:rsid w:val="009F7794"/>
    <w:rsid w:val="00A0034B"/>
    <w:rsid w:val="00A00822"/>
    <w:rsid w:val="00A039E7"/>
    <w:rsid w:val="00A046AC"/>
    <w:rsid w:val="00A05E30"/>
    <w:rsid w:val="00A05F17"/>
    <w:rsid w:val="00A0639F"/>
    <w:rsid w:val="00A07FF0"/>
    <w:rsid w:val="00A1099A"/>
    <w:rsid w:val="00A11DC2"/>
    <w:rsid w:val="00A12057"/>
    <w:rsid w:val="00A12148"/>
    <w:rsid w:val="00A12D75"/>
    <w:rsid w:val="00A134F6"/>
    <w:rsid w:val="00A136B7"/>
    <w:rsid w:val="00A13952"/>
    <w:rsid w:val="00A1498D"/>
    <w:rsid w:val="00A1590E"/>
    <w:rsid w:val="00A21B91"/>
    <w:rsid w:val="00A230BA"/>
    <w:rsid w:val="00A23A56"/>
    <w:rsid w:val="00A23BBB"/>
    <w:rsid w:val="00A24415"/>
    <w:rsid w:val="00A247B0"/>
    <w:rsid w:val="00A26036"/>
    <w:rsid w:val="00A26193"/>
    <w:rsid w:val="00A262B2"/>
    <w:rsid w:val="00A2705B"/>
    <w:rsid w:val="00A27FC9"/>
    <w:rsid w:val="00A3048F"/>
    <w:rsid w:val="00A30600"/>
    <w:rsid w:val="00A3236C"/>
    <w:rsid w:val="00A32631"/>
    <w:rsid w:val="00A32CC1"/>
    <w:rsid w:val="00A33D5E"/>
    <w:rsid w:val="00A34773"/>
    <w:rsid w:val="00A35C05"/>
    <w:rsid w:val="00A3600F"/>
    <w:rsid w:val="00A3653A"/>
    <w:rsid w:val="00A36568"/>
    <w:rsid w:val="00A36B21"/>
    <w:rsid w:val="00A4043B"/>
    <w:rsid w:val="00A40885"/>
    <w:rsid w:val="00A412CE"/>
    <w:rsid w:val="00A41308"/>
    <w:rsid w:val="00A42221"/>
    <w:rsid w:val="00A424C4"/>
    <w:rsid w:val="00A43399"/>
    <w:rsid w:val="00A44AB0"/>
    <w:rsid w:val="00A44FC7"/>
    <w:rsid w:val="00A4595C"/>
    <w:rsid w:val="00A45A74"/>
    <w:rsid w:val="00A460A0"/>
    <w:rsid w:val="00A475DB"/>
    <w:rsid w:val="00A47771"/>
    <w:rsid w:val="00A507B7"/>
    <w:rsid w:val="00A50EFC"/>
    <w:rsid w:val="00A517DE"/>
    <w:rsid w:val="00A521D4"/>
    <w:rsid w:val="00A52773"/>
    <w:rsid w:val="00A52BCE"/>
    <w:rsid w:val="00A52BE4"/>
    <w:rsid w:val="00A5354A"/>
    <w:rsid w:val="00A53CC2"/>
    <w:rsid w:val="00A53FBF"/>
    <w:rsid w:val="00A546E2"/>
    <w:rsid w:val="00A5506E"/>
    <w:rsid w:val="00A55229"/>
    <w:rsid w:val="00A569E6"/>
    <w:rsid w:val="00A57C0F"/>
    <w:rsid w:val="00A6093E"/>
    <w:rsid w:val="00A61034"/>
    <w:rsid w:val="00A619D5"/>
    <w:rsid w:val="00A62963"/>
    <w:rsid w:val="00A62D72"/>
    <w:rsid w:val="00A644FF"/>
    <w:rsid w:val="00A64A08"/>
    <w:rsid w:val="00A66987"/>
    <w:rsid w:val="00A66B8B"/>
    <w:rsid w:val="00A66CC7"/>
    <w:rsid w:val="00A72587"/>
    <w:rsid w:val="00A728D4"/>
    <w:rsid w:val="00A73CD4"/>
    <w:rsid w:val="00A73CE2"/>
    <w:rsid w:val="00A7484F"/>
    <w:rsid w:val="00A75758"/>
    <w:rsid w:val="00A75F12"/>
    <w:rsid w:val="00A76EDC"/>
    <w:rsid w:val="00A77549"/>
    <w:rsid w:val="00A77AD9"/>
    <w:rsid w:val="00A81A3A"/>
    <w:rsid w:val="00A82639"/>
    <w:rsid w:val="00A83543"/>
    <w:rsid w:val="00A84F1E"/>
    <w:rsid w:val="00A85B80"/>
    <w:rsid w:val="00A90B47"/>
    <w:rsid w:val="00A91E1F"/>
    <w:rsid w:val="00A91FDA"/>
    <w:rsid w:val="00A93C17"/>
    <w:rsid w:val="00A94A14"/>
    <w:rsid w:val="00A957A2"/>
    <w:rsid w:val="00A9734E"/>
    <w:rsid w:val="00A977DF"/>
    <w:rsid w:val="00A97F1C"/>
    <w:rsid w:val="00AA017F"/>
    <w:rsid w:val="00AA02AF"/>
    <w:rsid w:val="00AA0F3E"/>
    <w:rsid w:val="00AA169A"/>
    <w:rsid w:val="00AA27B2"/>
    <w:rsid w:val="00AA2958"/>
    <w:rsid w:val="00AA2C2D"/>
    <w:rsid w:val="00AA422E"/>
    <w:rsid w:val="00AA4559"/>
    <w:rsid w:val="00AA7B87"/>
    <w:rsid w:val="00AB08B1"/>
    <w:rsid w:val="00AB1E1A"/>
    <w:rsid w:val="00AB1ED7"/>
    <w:rsid w:val="00AB30F5"/>
    <w:rsid w:val="00AB326C"/>
    <w:rsid w:val="00AB349D"/>
    <w:rsid w:val="00AB5A7F"/>
    <w:rsid w:val="00AB6402"/>
    <w:rsid w:val="00AB6531"/>
    <w:rsid w:val="00AC1E31"/>
    <w:rsid w:val="00AC21E2"/>
    <w:rsid w:val="00AC526E"/>
    <w:rsid w:val="00AC5A08"/>
    <w:rsid w:val="00AC5DFB"/>
    <w:rsid w:val="00AC6FC8"/>
    <w:rsid w:val="00AC7419"/>
    <w:rsid w:val="00AD0557"/>
    <w:rsid w:val="00AD0A8F"/>
    <w:rsid w:val="00AD1FA2"/>
    <w:rsid w:val="00AD23E7"/>
    <w:rsid w:val="00AD2BF2"/>
    <w:rsid w:val="00AD4266"/>
    <w:rsid w:val="00AD4D06"/>
    <w:rsid w:val="00AD5105"/>
    <w:rsid w:val="00AD6143"/>
    <w:rsid w:val="00AD6179"/>
    <w:rsid w:val="00AD6FBA"/>
    <w:rsid w:val="00AD7BAD"/>
    <w:rsid w:val="00AE0654"/>
    <w:rsid w:val="00AE14F3"/>
    <w:rsid w:val="00AE2720"/>
    <w:rsid w:val="00AE2E23"/>
    <w:rsid w:val="00AE40DF"/>
    <w:rsid w:val="00AE5EBD"/>
    <w:rsid w:val="00AE7127"/>
    <w:rsid w:val="00AE792E"/>
    <w:rsid w:val="00AE7B60"/>
    <w:rsid w:val="00AF07FF"/>
    <w:rsid w:val="00AF146F"/>
    <w:rsid w:val="00AF1B41"/>
    <w:rsid w:val="00AF425C"/>
    <w:rsid w:val="00AF4D3C"/>
    <w:rsid w:val="00AF5431"/>
    <w:rsid w:val="00AF600D"/>
    <w:rsid w:val="00AF60C0"/>
    <w:rsid w:val="00AF6719"/>
    <w:rsid w:val="00AF76C0"/>
    <w:rsid w:val="00B01278"/>
    <w:rsid w:val="00B018A4"/>
    <w:rsid w:val="00B029D0"/>
    <w:rsid w:val="00B02CBE"/>
    <w:rsid w:val="00B036DD"/>
    <w:rsid w:val="00B047AE"/>
    <w:rsid w:val="00B047C8"/>
    <w:rsid w:val="00B0483E"/>
    <w:rsid w:val="00B07269"/>
    <w:rsid w:val="00B078B1"/>
    <w:rsid w:val="00B07914"/>
    <w:rsid w:val="00B10B4A"/>
    <w:rsid w:val="00B1117C"/>
    <w:rsid w:val="00B1160B"/>
    <w:rsid w:val="00B11DDB"/>
    <w:rsid w:val="00B1338B"/>
    <w:rsid w:val="00B14877"/>
    <w:rsid w:val="00B153A3"/>
    <w:rsid w:val="00B154C0"/>
    <w:rsid w:val="00B165D0"/>
    <w:rsid w:val="00B16BA7"/>
    <w:rsid w:val="00B175C2"/>
    <w:rsid w:val="00B17D40"/>
    <w:rsid w:val="00B17EDD"/>
    <w:rsid w:val="00B218FF"/>
    <w:rsid w:val="00B23327"/>
    <w:rsid w:val="00B23CC6"/>
    <w:rsid w:val="00B240AC"/>
    <w:rsid w:val="00B246EA"/>
    <w:rsid w:val="00B27012"/>
    <w:rsid w:val="00B2722B"/>
    <w:rsid w:val="00B27D0C"/>
    <w:rsid w:val="00B27E66"/>
    <w:rsid w:val="00B3165A"/>
    <w:rsid w:val="00B32F5D"/>
    <w:rsid w:val="00B32F85"/>
    <w:rsid w:val="00B336BA"/>
    <w:rsid w:val="00B34871"/>
    <w:rsid w:val="00B35DE1"/>
    <w:rsid w:val="00B35F8F"/>
    <w:rsid w:val="00B37E86"/>
    <w:rsid w:val="00B403A5"/>
    <w:rsid w:val="00B40758"/>
    <w:rsid w:val="00B408F0"/>
    <w:rsid w:val="00B40C22"/>
    <w:rsid w:val="00B40E88"/>
    <w:rsid w:val="00B40F68"/>
    <w:rsid w:val="00B4201D"/>
    <w:rsid w:val="00B422EA"/>
    <w:rsid w:val="00B42703"/>
    <w:rsid w:val="00B43C5E"/>
    <w:rsid w:val="00B441EF"/>
    <w:rsid w:val="00B44A23"/>
    <w:rsid w:val="00B45ECE"/>
    <w:rsid w:val="00B4619C"/>
    <w:rsid w:val="00B46D07"/>
    <w:rsid w:val="00B4726B"/>
    <w:rsid w:val="00B47B48"/>
    <w:rsid w:val="00B47BEF"/>
    <w:rsid w:val="00B516E9"/>
    <w:rsid w:val="00B51A61"/>
    <w:rsid w:val="00B5685A"/>
    <w:rsid w:val="00B60385"/>
    <w:rsid w:val="00B606E2"/>
    <w:rsid w:val="00B60C16"/>
    <w:rsid w:val="00B61AF9"/>
    <w:rsid w:val="00B61E24"/>
    <w:rsid w:val="00B625DC"/>
    <w:rsid w:val="00B62663"/>
    <w:rsid w:val="00B63A75"/>
    <w:rsid w:val="00B63C27"/>
    <w:rsid w:val="00B645E0"/>
    <w:rsid w:val="00B6590E"/>
    <w:rsid w:val="00B66438"/>
    <w:rsid w:val="00B66F91"/>
    <w:rsid w:val="00B70091"/>
    <w:rsid w:val="00B7016C"/>
    <w:rsid w:val="00B7085F"/>
    <w:rsid w:val="00B70E43"/>
    <w:rsid w:val="00B721BD"/>
    <w:rsid w:val="00B722B6"/>
    <w:rsid w:val="00B73A30"/>
    <w:rsid w:val="00B74E73"/>
    <w:rsid w:val="00B75A28"/>
    <w:rsid w:val="00B75BD2"/>
    <w:rsid w:val="00B76A06"/>
    <w:rsid w:val="00B76AE3"/>
    <w:rsid w:val="00B80267"/>
    <w:rsid w:val="00B806C7"/>
    <w:rsid w:val="00B81CC7"/>
    <w:rsid w:val="00B81EFF"/>
    <w:rsid w:val="00B82047"/>
    <w:rsid w:val="00B8443F"/>
    <w:rsid w:val="00B8572C"/>
    <w:rsid w:val="00B866AB"/>
    <w:rsid w:val="00B872A6"/>
    <w:rsid w:val="00B87FC9"/>
    <w:rsid w:val="00B90D7E"/>
    <w:rsid w:val="00B91AC1"/>
    <w:rsid w:val="00B91C47"/>
    <w:rsid w:val="00B93102"/>
    <w:rsid w:val="00B93D2B"/>
    <w:rsid w:val="00B943B5"/>
    <w:rsid w:val="00B945B4"/>
    <w:rsid w:val="00B94897"/>
    <w:rsid w:val="00B94923"/>
    <w:rsid w:val="00B95249"/>
    <w:rsid w:val="00B9593E"/>
    <w:rsid w:val="00B96877"/>
    <w:rsid w:val="00B96C4F"/>
    <w:rsid w:val="00B97EE5"/>
    <w:rsid w:val="00BA1037"/>
    <w:rsid w:val="00BA1547"/>
    <w:rsid w:val="00BA17DF"/>
    <w:rsid w:val="00BA2899"/>
    <w:rsid w:val="00BA39C5"/>
    <w:rsid w:val="00BA3F0F"/>
    <w:rsid w:val="00BA4389"/>
    <w:rsid w:val="00BA5490"/>
    <w:rsid w:val="00BA54C6"/>
    <w:rsid w:val="00BA5AFD"/>
    <w:rsid w:val="00BA7117"/>
    <w:rsid w:val="00BA787F"/>
    <w:rsid w:val="00BA7927"/>
    <w:rsid w:val="00BB017F"/>
    <w:rsid w:val="00BB2BC3"/>
    <w:rsid w:val="00BB5378"/>
    <w:rsid w:val="00BB5B25"/>
    <w:rsid w:val="00BB5B42"/>
    <w:rsid w:val="00BB7068"/>
    <w:rsid w:val="00BB72FC"/>
    <w:rsid w:val="00BC302A"/>
    <w:rsid w:val="00BC3DE2"/>
    <w:rsid w:val="00BC46C6"/>
    <w:rsid w:val="00BC4705"/>
    <w:rsid w:val="00BC58BA"/>
    <w:rsid w:val="00BC5B9B"/>
    <w:rsid w:val="00BC650F"/>
    <w:rsid w:val="00BC7203"/>
    <w:rsid w:val="00BD0EE1"/>
    <w:rsid w:val="00BD2780"/>
    <w:rsid w:val="00BD2DFE"/>
    <w:rsid w:val="00BD355A"/>
    <w:rsid w:val="00BD3AEF"/>
    <w:rsid w:val="00BD5F80"/>
    <w:rsid w:val="00BD72F7"/>
    <w:rsid w:val="00BE1898"/>
    <w:rsid w:val="00BE1B7C"/>
    <w:rsid w:val="00BE206F"/>
    <w:rsid w:val="00BE3279"/>
    <w:rsid w:val="00BE3378"/>
    <w:rsid w:val="00BE4C00"/>
    <w:rsid w:val="00BE50B1"/>
    <w:rsid w:val="00BE634F"/>
    <w:rsid w:val="00BE63A2"/>
    <w:rsid w:val="00BE76A0"/>
    <w:rsid w:val="00BE78FF"/>
    <w:rsid w:val="00BE7A52"/>
    <w:rsid w:val="00BF01D9"/>
    <w:rsid w:val="00BF046F"/>
    <w:rsid w:val="00BF0BFB"/>
    <w:rsid w:val="00BF0CBF"/>
    <w:rsid w:val="00BF10CF"/>
    <w:rsid w:val="00BF1349"/>
    <w:rsid w:val="00BF142A"/>
    <w:rsid w:val="00BF180A"/>
    <w:rsid w:val="00BF3942"/>
    <w:rsid w:val="00BF3B77"/>
    <w:rsid w:val="00BF4B56"/>
    <w:rsid w:val="00BF6167"/>
    <w:rsid w:val="00BF6A3C"/>
    <w:rsid w:val="00BF762B"/>
    <w:rsid w:val="00BF7B8A"/>
    <w:rsid w:val="00C000ED"/>
    <w:rsid w:val="00C00307"/>
    <w:rsid w:val="00C008B9"/>
    <w:rsid w:val="00C011CF"/>
    <w:rsid w:val="00C02138"/>
    <w:rsid w:val="00C025DC"/>
    <w:rsid w:val="00C03AEF"/>
    <w:rsid w:val="00C03B0F"/>
    <w:rsid w:val="00C03DBA"/>
    <w:rsid w:val="00C03DDD"/>
    <w:rsid w:val="00C04D0F"/>
    <w:rsid w:val="00C057F5"/>
    <w:rsid w:val="00C06E51"/>
    <w:rsid w:val="00C072D2"/>
    <w:rsid w:val="00C1003E"/>
    <w:rsid w:val="00C1015C"/>
    <w:rsid w:val="00C10DB0"/>
    <w:rsid w:val="00C10E66"/>
    <w:rsid w:val="00C125B0"/>
    <w:rsid w:val="00C12A51"/>
    <w:rsid w:val="00C13592"/>
    <w:rsid w:val="00C1493A"/>
    <w:rsid w:val="00C14B3A"/>
    <w:rsid w:val="00C158E1"/>
    <w:rsid w:val="00C17497"/>
    <w:rsid w:val="00C1774A"/>
    <w:rsid w:val="00C17D39"/>
    <w:rsid w:val="00C20A83"/>
    <w:rsid w:val="00C224C0"/>
    <w:rsid w:val="00C231B7"/>
    <w:rsid w:val="00C239F8"/>
    <w:rsid w:val="00C23BDC"/>
    <w:rsid w:val="00C23DA2"/>
    <w:rsid w:val="00C24121"/>
    <w:rsid w:val="00C249FF"/>
    <w:rsid w:val="00C27C43"/>
    <w:rsid w:val="00C31FEC"/>
    <w:rsid w:val="00C32D28"/>
    <w:rsid w:val="00C330E2"/>
    <w:rsid w:val="00C34C7C"/>
    <w:rsid w:val="00C35407"/>
    <w:rsid w:val="00C40165"/>
    <w:rsid w:val="00C401D4"/>
    <w:rsid w:val="00C4088E"/>
    <w:rsid w:val="00C41A2F"/>
    <w:rsid w:val="00C42A20"/>
    <w:rsid w:val="00C43301"/>
    <w:rsid w:val="00C43A01"/>
    <w:rsid w:val="00C447A6"/>
    <w:rsid w:val="00C45160"/>
    <w:rsid w:val="00C4554C"/>
    <w:rsid w:val="00C45E6A"/>
    <w:rsid w:val="00C469A8"/>
    <w:rsid w:val="00C4779D"/>
    <w:rsid w:val="00C50D6E"/>
    <w:rsid w:val="00C51548"/>
    <w:rsid w:val="00C52517"/>
    <w:rsid w:val="00C52E7A"/>
    <w:rsid w:val="00C537A8"/>
    <w:rsid w:val="00C53A93"/>
    <w:rsid w:val="00C5443B"/>
    <w:rsid w:val="00C555A7"/>
    <w:rsid w:val="00C5577A"/>
    <w:rsid w:val="00C56251"/>
    <w:rsid w:val="00C56271"/>
    <w:rsid w:val="00C5658C"/>
    <w:rsid w:val="00C56853"/>
    <w:rsid w:val="00C56A5E"/>
    <w:rsid w:val="00C6023A"/>
    <w:rsid w:val="00C6041D"/>
    <w:rsid w:val="00C606EF"/>
    <w:rsid w:val="00C6075B"/>
    <w:rsid w:val="00C60B9B"/>
    <w:rsid w:val="00C647D7"/>
    <w:rsid w:val="00C666C9"/>
    <w:rsid w:val="00C6693D"/>
    <w:rsid w:val="00C670D5"/>
    <w:rsid w:val="00C72124"/>
    <w:rsid w:val="00C72EEA"/>
    <w:rsid w:val="00C736C5"/>
    <w:rsid w:val="00C737C8"/>
    <w:rsid w:val="00C73833"/>
    <w:rsid w:val="00C749C2"/>
    <w:rsid w:val="00C74E9E"/>
    <w:rsid w:val="00C75933"/>
    <w:rsid w:val="00C76E7C"/>
    <w:rsid w:val="00C81275"/>
    <w:rsid w:val="00C812EA"/>
    <w:rsid w:val="00C82305"/>
    <w:rsid w:val="00C830B0"/>
    <w:rsid w:val="00C84010"/>
    <w:rsid w:val="00C8407B"/>
    <w:rsid w:val="00C841D2"/>
    <w:rsid w:val="00C859F8"/>
    <w:rsid w:val="00C863E9"/>
    <w:rsid w:val="00C873D0"/>
    <w:rsid w:val="00C875E7"/>
    <w:rsid w:val="00C903BB"/>
    <w:rsid w:val="00C9066C"/>
    <w:rsid w:val="00C9111D"/>
    <w:rsid w:val="00C912CF"/>
    <w:rsid w:val="00C93B20"/>
    <w:rsid w:val="00C940EE"/>
    <w:rsid w:val="00C9449F"/>
    <w:rsid w:val="00C97A13"/>
    <w:rsid w:val="00CA199A"/>
    <w:rsid w:val="00CA2CD6"/>
    <w:rsid w:val="00CA2F41"/>
    <w:rsid w:val="00CA306D"/>
    <w:rsid w:val="00CA4975"/>
    <w:rsid w:val="00CA5CAA"/>
    <w:rsid w:val="00CA741B"/>
    <w:rsid w:val="00CA76CA"/>
    <w:rsid w:val="00CA76EF"/>
    <w:rsid w:val="00CA7AC0"/>
    <w:rsid w:val="00CB043C"/>
    <w:rsid w:val="00CB053A"/>
    <w:rsid w:val="00CB058F"/>
    <w:rsid w:val="00CB0D8B"/>
    <w:rsid w:val="00CB1A66"/>
    <w:rsid w:val="00CB35A5"/>
    <w:rsid w:val="00CB4102"/>
    <w:rsid w:val="00CB4612"/>
    <w:rsid w:val="00CB5159"/>
    <w:rsid w:val="00CB6762"/>
    <w:rsid w:val="00CB7D7D"/>
    <w:rsid w:val="00CC0954"/>
    <w:rsid w:val="00CC17C3"/>
    <w:rsid w:val="00CC1850"/>
    <w:rsid w:val="00CC1BA8"/>
    <w:rsid w:val="00CC27FE"/>
    <w:rsid w:val="00CC310B"/>
    <w:rsid w:val="00CC322F"/>
    <w:rsid w:val="00CC3AE5"/>
    <w:rsid w:val="00CC4E2E"/>
    <w:rsid w:val="00CC56CF"/>
    <w:rsid w:val="00CC7139"/>
    <w:rsid w:val="00CC762C"/>
    <w:rsid w:val="00CC799D"/>
    <w:rsid w:val="00CD0070"/>
    <w:rsid w:val="00CD0AF1"/>
    <w:rsid w:val="00CD134D"/>
    <w:rsid w:val="00CD1782"/>
    <w:rsid w:val="00CD1DE6"/>
    <w:rsid w:val="00CD26F3"/>
    <w:rsid w:val="00CD4175"/>
    <w:rsid w:val="00CD4960"/>
    <w:rsid w:val="00CD650D"/>
    <w:rsid w:val="00CD6606"/>
    <w:rsid w:val="00CD6D04"/>
    <w:rsid w:val="00CE13A8"/>
    <w:rsid w:val="00CE1C10"/>
    <w:rsid w:val="00CE310A"/>
    <w:rsid w:val="00CE3DDB"/>
    <w:rsid w:val="00CE41FB"/>
    <w:rsid w:val="00CE56D0"/>
    <w:rsid w:val="00CE5DD7"/>
    <w:rsid w:val="00CE6063"/>
    <w:rsid w:val="00CE7D40"/>
    <w:rsid w:val="00CF00AA"/>
    <w:rsid w:val="00CF06E2"/>
    <w:rsid w:val="00CF1F8D"/>
    <w:rsid w:val="00CF2FC3"/>
    <w:rsid w:val="00CF378C"/>
    <w:rsid w:val="00CF6930"/>
    <w:rsid w:val="00CF6C25"/>
    <w:rsid w:val="00CF6E8F"/>
    <w:rsid w:val="00CF780A"/>
    <w:rsid w:val="00D00E71"/>
    <w:rsid w:val="00D00EFD"/>
    <w:rsid w:val="00D014B8"/>
    <w:rsid w:val="00D018FB"/>
    <w:rsid w:val="00D029F2"/>
    <w:rsid w:val="00D032B0"/>
    <w:rsid w:val="00D05294"/>
    <w:rsid w:val="00D05F46"/>
    <w:rsid w:val="00D06370"/>
    <w:rsid w:val="00D064D3"/>
    <w:rsid w:val="00D07041"/>
    <w:rsid w:val="00D073DC"/>
    <w:rsid w:val="00D078AD"/>
    <w:rsid w:val="00D07BEF"/>
    <w:rsid w:val="00D1038A"/>
    <w:rsid w:val="00D108B5"/>
    <w:rsid w:val="00D10DF3"/>
    <w:rsid w:val="00D111E9"/>
    <w:rsid w:val="00D119B2"/>
    <w:rsid w:val="00D120E6"/>
    <w:rsid w:val="00D12719"/>
    <w:rsid w:val="00D12C45"/>
    <w:rsid w:val="00D135B5"/>
    <w:rsid w:val="00D1396E"/>
    <w:rsid w:val="00D13A82"/>
    <w:rsid w:val="00D16313"/>
    <w:rsid w:val="00D16662"/>
    <w:rsid w:val="00D17553"/>
    <w:rsid w:val="00D177B1"/>
    <w:rsid w:val="00D17B42"/>
    <w:rsid w:val="00D17C8B"/>
    <w:rsid w:val="00D2131F"/>
    <w:rsid w:val="00D2201D"/>
    <w:rsid w:val="00D225CA"/>
    <w:rsid w:val="00D22A7F"/>
    <w:rsid w:val="00D2307C"/>
    <w:rsid w:val="00D24254"/>
    <w:rsid w:val="00D25817"/>
    <w:rsid w:val="00D25B25"/>
    <w:rsid w:val="00D26283"/>
    <w:rsid w:val="00D2632A"/>
    <w:rsid w:val="00D263A6"/>
    <w:rsid w:val="00D264A1"/>
    <w:rsid w:val="00D2664E"/>
    <w:rsid w:val="00D305A4"/>
    <w:rsid w:val="00D30658"/>
    <w:rsid w:val="00D3093C"/>
    <w:rsid w:val="00D30D70"/>
    <w:rsid w:val="00D312B4"/>
    <w:rsid w:val="00D313EB"/>
    <w:rsid w:val="00D323DA"/>
    <w:rsid w:val="00D32E1B"/>
    <w:rsid w:val="00D33419"/>
    <w:rsid w:val="00D33EEC"/>
    <w:rsid w:val="00D34371"/>
    <w:rsid w:val="00D34BA8"/>
    <w:rsid w:val="00D34DFA"/>
    <w:rsid w:val="00D3552B"/>
    <w:rsid w:val="00D3594B"/>
    <w:rsid w:val="00D36B24"/>
    <w:rsid w:val="00D40C04"/>
    <w:rsid w:val="00D41A3D"/>
    <w:rsid w:val="00D4200A"/>
    <w:rsid w:val="00D4208D"/>
    <w:rsid w:val="00D42879"/>
    <w:rsid w:val="00D42A17"/>
    <w:rsid w:val="00D42D73"/>
    <w:rsid w:val="00D4453A"/>
    <w:rsid w:val="00D448B7"/>
    <w:rsid w:val="00D46282"/>
    <w:rsid w:val="00D46621"/>
    <w:rsid w:val="00D475A1"/>
    <w:rsid w:val="00D47B55"/>
    <w:rsid w:val="00D506A4"/>
    <w:rsid w:val="00D50AF8"/>
    <w:rsid w:val="00D50B1D"/>
    <w:rsid w:val="00D51720"/>
    <w:rsid w:val="00D51BAC"/>
    <w:rsid w:val="00D51EB4"/>
    <w:rsid w:val="00D51FEB"/>
    <w:rsid w:val="00D5253D"/>
    <w:rsid w:val="00D535D1"/>
    <w:rsid w:val="00D55C77"/>
    <w:rsid w:val="00D57050"/>
    <w:rsid w:val="00D57089"/>
    <w:rsid w:val="00D57CD6"/>
    <w:rsid w:val="00D603F3"/>
    <w:rsid w:val="00D612A6"/>
    <w:rsid w:val="00D62FDB"/>
    <w:rsid w:val="00D6317A"/>
    <w:rsid w:val="00D6350A"/>
    <w:rsid w:val="00D638D8"/>
    <w:rsid w:val="00D64050"/>
    <w:rsid w:val="00D6506D"/>
    <w:rsid w:val="00D65138"/>
    <w:rsid w:val="00D709BA"/>
    <w:rsid w:val="00D712F5"/>
    <w:rsid w:val="00D71421"/>
    <w:rsid w:val="00D746DF"/>
    <w:rsid w:val="00D76307"/>
    <w:rsid w:val="00D76482"/>
    <w:rsid w:val="00D772B6"/>
    <w:rsid w:val="00D779F6"/>
    <w:rsid w:val="00D77AAD"/>
    <w:rsid w:val="00D803F8"/>
    <w:rsid w:val="00D804FE"/>
    <w:rsid w:val="00D8101A"/>
    <w:rsid w:val="00D81471"/>
    <w:rsid w:val="00D81822"/>
    <w:rsid w:val="00D820D4"/>
    <w:rsid w:val="00D8294D"/>
    <w:rsid w:val="00D82981"/>
    <w:rsid w:val="00D83138"/>
    <w:rsid w:val="00D839F8"/>
    <w:rsid w:val="00D839FF"/>
    <w:rsid w:val="00D852B2"/>
    <w:rsid w:val="00D863D7"/>
    <w:rsid w:val="00D86459"/>
    <w:rsid w:val="00D86F5E"/>
    <w:rsid w:val="00D9129C"/>
    <w:rsid w:val="00D917F2"/>
    <w:rsid w:val="00D92E5D"/>
    <w:rsid w:val="00D93E10"/>
    <w:rsid w:val="00D94BCE"/>
    <w:rsid w:val="00D95183"/>
    <w:rsid w:val="00D967C2"/>
    <w:rsid w:val="00D97056"/>
    <w:rsid w:val="00DA0049"/>
    <w:rsid w:val="00DA15B3"/>
    <w:rsid w:val="00DA15E6"/>
    <w:rsid w:val="00DA1878"/>
    <w:rsid w:val="00DA1AFF"/>
    <w:rsid w:val="00DA2031"/>
    <w:rsid w:val="00DA22C4"/>
    <w:rsid w:val="00DA2FD1"/>
    <w:rsid w:val="00DA57E7"/>
    <w:rsid w:val="00DA5C13"/>
    <w:rsid w:val="00DA684D"/>
    <w:rsid w:val="00DA6E6E"/>
    <w:rsid w:val="00DA7D9D"/>
    <w:rsid w:val="00DB0429"/>
    <w:rsid w:val="00DB146D"/>
    <w:rsid w:val="00DB1BC8"/>
    <w:rsid w:val="00DB2AEC"/>
    <w:rsid w:val="00DB3229"/>
    <w:rsid w:val="00DB344E"/>
    <w:rsid w:val="00DB3828"/>
    <w:rsid w:val="00DB3CB1"/>
    <w:rsid w:val="00DB4260"/>
    <w:rsid w:val="00DB43B0"/>
    <w:rsid w:val="00DB4B07"/>
    <w:rsid w:val="00DB5344"/>
    <w:rsid w:val="00DB6BBC"/>
    <w:rsid w:val="00DC07CE"/>
    <w:rsid w:val="00DC09F5"/>
    <w:rsid w:val="00DC11A4"/>
    <w:rsid w:val="00DC2E44"/>
    <w:rsid w:val="00DC3536"/>
    <w:rsid w:val="00DC36F5"/>
    <w:rsid w:val="00DC38AA"/>
    <w:rsid w:val="00DC4659"/>
    <w:rsid w:val="00DC48CD"/>
    <w:rsid w:val="00DC4933"/>
    <w:rsid w:val="00DC549C"/>
    <w:rsid w:val="00DC75A5"/>
    <w:rsid w:val="00DC7C6D"/>
    <w:rsid w:val="00DD0BE0"/>
    <w:rsid w:val="00DD19CA"/>
    <w:rsid w:val="00DD20E0"/>
    <w:rsid w:val="00DD20FE"/>
    <w:rsid w:val="00DD2123"/>
    <w:rsid w:val="00DD2B5C"/>
    <w:rsid w:val="00DD4AFD"/>
    <w:rsid w:val="00DD4CC7"/>
    <w:rsid w:val="00DD57A1"/>
    <w:rsid w:val="00DD64EA"/>
    <w:rsid w:val="00DD7B2B"/>
    <w:rsid w:val="00DE0654"/>
    <w:rsid w:val="00DE09B8"/>
    <w:rsid w:val="00DE138B"/>
    <w:rsid w:val="00DE140F"/>
    <w:rsid w:val="00DE436B"/>
    <w:rsid w:val="00DE5151"/>
    <w:rsid w:val="00DF11E6"/>
    <w:rsid w:val="00DF1515"/>
    <w:rsid w:val="00DF1FDB"/>
    <w:rsid w:val="00DF2037"/>
    <w:rsid w:val="00DF22A8"/>
    <w:rsid w:val="00DF2755"/>
    <w:rsid w:val="00DF2BDF"/>
    <w:rsid w:val="00DF4969"/>
    <w:rsid w:val="00DF4F98"/>
    <w:rsid w:val="00DF6518"/>
    <w:rsid w:val="00DF665E"/>
    <w:rsid w:val="00DF6D27"/>
    <w:rsid w:val="00DF75ED"/>
    <w:rsid w:val="00DF7AFB"/>
    <w:rsid w:val="00E005D6"/>
    <w:rsid w:val="00E01AE9"/>
    <w:rsid w:val="00E045AC"/>
    <w:rsid w:val="00E0551E"/>
    <w:rsid w:val="00E06781"/>
    <w:rsid w:val="00E10343"/>
    <w:rsid w:val="00E121EE"/>
    <w:rsid w:val="00E12285"/>
    <w:rsid w:val="00E12862"/>
    <w:rsid w:val="00E12DD2"/>
    <w:rsid w:val="00E13D88"/>
    <w:rsid w:val="00E16F46"/>
    <w:rsid w:val="00E17199"/>
    <w:rsid w:val="00E211A3"/>
    <w:rsid w:val="00E21E57"/>
    <w:rsid w:val="00E2274A"/>
    <w:rsid w:val="00E2448D"/>
    <w:rsid w:val="00E24F3E"/>
    <w:rsid w:val="00E2501E"/>
    <w:rsid w:val="00E2616F"/>
    <w:rsid w:val="00E2632E"/>
    <w:rsid w:val="00E263CD"/>
    <w:rsid w:val="00E26FC4"/>
    <w:rsid w:val="00E27F08"/>
    <w:rsid w:val="00E30A07"/>
    <w:rsid w:val="00E3126C"/>
    <w:rsid w:val="00E32E4A"/>
    <w:rsid w:val="00E334BC"/>
    <w:rsid w:val="00E34BC8"/>
    <w:rsid w:val="00E3538F"/>
    <w:rsid w:val="00E35687"/>
    <w:rsid w:val="00E3583F"/>
    <w:rsid w:val="00E36165"/>
    <w:rsid w:val="00E36CCF"/>
    <w:rsid w:val="00E36D36"/>
    <w:rsid w:val="00E3741D"/>
    <w:rsid w:val="00E403D3"/>
    <w:rsid w:val="00E43164"/>
    <w:rsid w:val="00E43647"/>
    <w:rsid w:val="00E4379E"/>
    <w:rsid w:val="00E50883"/>
    <w:rsid w:val="00E51CFD"/>
    <w:rsid w:val="00E53625"/>
    <w:rsid w:val="00E53AF9"/>
    <w:rsid w:val="00E53B10"/>
    <w:rsid w:val="00E55C1F"/>
    <w:rsid w:val="00E5688E"/>
    <w:rsid w:val="00E61D6D"/>
    <w:rsid w:val="00E62541"/>
    <w:rsid w:val="00E62812"/>
    <w:rsid w:val="00E62880"/>
    <w:rsid w:val="00E62DAF"/>
    <w:rsid w:val="00E6312B"/>
    <w:rsid w:val="00E637E7"/>
    <w:rsid w:val="00E645FF"/>
    <w:rsid w:val="00E6480E"/>
    <w:rsid w:val="00E64CA8"/>
    <w:rsid w:val="00E66697"/>
    <w:rsid w:val="00E6675F"/>
    <w:rsid w:val="00E67C8B"/>
    <w:rsid w:val="00E71D50"/>
    <w:rsid w:val="00E733BE"/>
    <w:rsid w:val="00E74CFB"/>
    <w:rsid w:val="00E75849"/>
    <w:rsid w:val="00E75CD9"/>
    <w:rsid w:val="00E761D5"/>
    <w:rsid w:val="00E76505"/>
    <w:rsid w:val="00E7673D"/>
    <w:rsid w:val="00E768C2"/>
    <w:rsid w:val="00E7697E"/>
    <w:rsid w:val="00E76AB2"/>
    <w:rsid w:val="00E76CBF"/>
    <w:rsid w:val="00E770D4"/>
    <w:rsid w:val="00E81A30"/>
    <w:rsid w:val="00E81F5D"/>
    <w:rsid w:val="00E83336"/>
    <w:rsid w:val="00E83417"/>
    <w:rsid w:val="00E84ED0"/>
    <w:rsid w:val="00E85861"/>
    <w:rsid w:val="00E85CA0"/>
    <w:rsid w:val="00E90464"/>
    <w:rsid w:val="00E9177B"/>
    <w:rsid w:val="00E91DD9"/>
    <w:rsid w:val="00E92203"/>
    <w:rsid w:val="00E9345A"/>
    <w:rsid w:val="00E93A90"/>
    <w:rsid w:val="00E93D4E"/>
    <w:rsid w:val="00E95804"/>
    <w:rsid w:val="00E95B63"/>
    <w:rsid w:val="00E9779C"/>
    <w:rsid w:val="00EA1FAB"/>
    <w:rsid w:val="00EA263E"/>
    <w:rsid w:val="00EA2A4B"/>
    <w:rsid w:val="00EA3790"/>
    <w:rsid w:val="00EA50BB"/>
    <w:rsid w:val="00EA5CF0"/>
    <w:rsid w:val="00EA65A0"/>
    <w:rsid w:val="00EA7C55"/>
    <w:rsid w:val="00EB0410"/>
    <w:rsid w:val="00EB1F81"/>
    <w:rsid w:val="00EB2899"/>
    <w:rsid w:val="00EB2BE0"/>
    <w:rsid w:val="00EB2DBE"/>
    <w:rsid w:val="00EB3445"/>
    <w:rsid w:val="00EB3A08"/>
    <w:rsid w:val="00EB4A56"/>
    <w:rsid w:val="00EB6058"/>
    <w:rsid w:val="00EB64BD"/>
    <w:rsid w:val="00EB6949"/>
    <w:rsid w:val="00EB6A45"/>
    <w:rsid w:val="00EB7399"/>
    <w:rsid w:val="00EC0438"/>
    <w:rsid w:val="00EC04E3"/>
    <w:rsid w:val="00EC0610"/>
    <w:rsid w:val="00EC076D"/>
    <w:rsid w:val="00EC2582"/>
    <w:rsid w:val="00EC267A"/>
    <w:rsid w:val="00EC44A4"/>
    <w:rsid w:val="00EC63BB"/>
    <w:rsid w:val="00EC6830"/>
    <w:rsid w:val="00EC7CD8"/>
    <w:rsid w:val="00ED0D66"/>
    <w:rsid w:val="00ED12FA"/>
    <w:rsid w:val="00ED28E5"/>
    <w:rsid w:val="00ED379E"/>
    <w:rsid w:val="00ED3FD8"/>
    <w:rsid w:val="00ED574E"/>
    <w:rsid w:val="00ED5DB0"/>
    <w:rsid w:val="00ED6D11"/>
    <w:rsid w:val="00ED6DEB"/>
    <w:rsid w:val="00EE0913"/>
    <w:rsid w:val="00EE0950"/>
    <w:rsid w:val="00EE0F02"/>
    <w:rsid w:val="00EE30D8"/>
    <w:rsid w:val="00EE3D1C"/>
    <w:rsid w:val="00EE5D56"/>
    <w:rsid w:val="00EF1E9E"/>
    <w:rsid w:val="00EF1F3C"/>
    <w:rsid w:val="00EF23CB"/>
    <w:rsid w:val="00EF2F6A"/>
    <w:rsid w:val="00EF3FB2"/>
    <w:rsid w:val="00EF5443"/>
    <w:rsid w:val="00EF59A0"/>
    <w:rsid w:val="00EF671E"/>
    <w:rsid w:val="00EF6A11"/>
    <w:rsid w:val="00EF79F2"/>
    <w:rsid w:val="00EF7A0F"/>
    <w:rsid w:val="00EF7A51"/>
    <w:rsid w:val="00F00371"/>
    <w:rsid w:val="00F01909"/>
    <w:rsid w:val="00F0241A"/>
    <w:rsid w:val="00F04C29"/>
    <w:rsid w:val="00F0547F"/>
    <w:rsid w:val="00F062CC"/>
    <w:rsid w:val="00F06407"/>
    <w:rsid w:val="00F06D97"/>
    <w:rsid w:val="00F106B5"/>
    <w:rsid w:val="00F10D65"/>
    <w:rsid w:val="00F12040"/>
    <w:rsid w:val="00F12726"/>
    <w:rsid w:val="00F12F39"/>
    <w:rsid w:val="00F15E3C"/>
    <w:rsid w:val="00F15EA8"/>
    <w:rsid w:val="00F22251"/>
    <w:rsid w:val="00F222A7"/>
    <w:rsid w:val="00F23F56"/>
    <w:rsid w:val="00F25713"/>
    <w:rsid w:val="00F25E73"/>
    <w:rsid w:val="00F30386"/>
    <w:rsid w:val="00F31068"/>
    <w:rsid w:val="00F31F20"/>
    <w:rsid w:val="00F32964"/>
    <w:rsid w:val="00F337FF"/>
    <w:rsid w:val="00F33BC6"/>
    <w:rsid w:val="00F33E49"/>
    <w:rsid w:val="00F3542F"/>
    <w:rsid w:val="00F3605C"/>
    <w:rsid w:val="00F36FED"/>
    <w:rsid w:val="00F3789B"/>
    <w:rsid w:val="00F41DBC"/>
    <w:rsid w:val="00F432B4"/>
    <w:rsid w:val="00F445EE"/>
    <w:rsid w:val="00F4471D"/>
    <w:rsid w:val="00F451B4"/>
    <w:rsid w:val="00F45430"/>
    <w:rsid w:val="00F45DA5"/>
    <w:rsid w:val="00F45E58"/>
    <w:rsid w:val="00F46084"/>
    <w:rsid w:val="00F461F4"/>
    <w:rsid w:val="00F50405"/>
    <w:rsid w:val="00F504D2"/>
    <w:rsid w:val="00F50BB8"/>
    <w:rsid w:val="00F51273"/>
    <w:rsid w:val="00F52C71"/>
    <w:rsid w:val="00F53564"/>
    <w:rsid w:val="00F545C4"/>
    <w:rsid w:val="00F547C0"/>
    <w:rsid w:val="00F56041"/>
    <w:rsid w:val="00F56A35"/>
    <w:rsid w:val="00F572E6"/>
    <w:rsid w:val="00F6093D"/>
    <w:rsid w:val="00F60BD7"/>
    <w:rsid w:val="00F60C41"/>
    <w:rsid w:val="00F60D61"/>
    <w:rsid w:val="00F611DA"/>
    <w:rsid w:val="00F6194F"/>
    <w:rsid w:val="00F6239B"/>
    <w:rsid w:val="00F62549"/>
    <w:rsid w:val="00F629D0"/>
    <w:rsid w:val="00F653F9"/>
    <w:rsid w:val="00F662B3"/>
    <w:rsid w:val="00F6763F"/>
    <w:rsid w:val="00F67CE4"/>
    <w:rsid w:val="00F701E9"/>
    <w:rsid w:val="00F71650"/>
    <w:rsid w:val="00F72537"/>
    <w:rsid w:val="00F772B4"/>
    <w:rsid w:val="00F80B46"/>
    <w:rsid w:val="00F8112E"/>
    <w:rsid w:val="00F85456"/>
    <w:rsid w:val="00F8650B"/>
    <w:rsid w:val="00F86AFE"/>
    <w:rsid w:val="00F86F18"/>
    <w:rsid w:val="00F87267"/>
    <w:rsid w:val="00F87C20"/>
    <w:rsid w:val="00F904AE"/>
    <w:rsid w:val="00F9386F"/>
    <w:rsid w:val="00F93A7C"/>
    <w:rsid w:val="00F94DF4"/>
    <w:rsid w:val="00F94F99"/>
    <w:rsid w:val="00F95460"/>
    <w:rsid w:val="00F959C7"/>
    <w:rsid w:val="00F959D6"/>
    <w:rsid w:val="00F96FCB"/>
    <w:rsid w:val="00F9711E"/>
    <w:rsid w:val="00F97BB3"/>
    <w:rsid w:val="00FA03C3"/>
    <w:rsid w:val="00FA06A1"/>
    <w:rsid w:val="00FA0AD3"/>
    <w:rsid w:val="00FA0E12"/>
    <w:rsid w:val="00FA121F"/>
    <w:rsid w:val="00FA2428"/>
    <w:rsid w:val="00FA338A"/>
    <w:rsid w:val="00FA39B2"/>
    <w:rsid w:val="00FA522E"/>
    <w:rsid w:val="00FA564D"/>
    <w:rsid w:val="00FA6A9B"/>
    <w:rsid w:val="00FA7243"/>
    <w:rsid w:val="00FA730C"/>
    <w:rsid w:val="00FA771F"/>
    <w:rsid w:val="00FA778D"/>
    <w:rsid w:val="00FA79E3"/>
    <w:rsid w:val="00FB05FB"/>
    <w:rsid w:val="00FB11EE"/>
    <w:rsid w:val="00FB1FDD"/>
    <w:rsid w:val="00FB263F"/>
    <w:rsid w:val="00FB26AE"/>
    <w:rsid w:val="00FB2CE8"/>
    <w:rsid w:val="00FB3C0E"/>
    <w:rsid w:val="00FB6622"/>
    <w:rsid w:val="00FB72B3"/>
    <w:rsid w:val="00FB74BB"/>
    <w:rsid w:val="00FB74F0"/>
    <w:rsid w:val="00FC0288"/>
    <w:rsid w:val="00FC0B46"/>
    <w:rsid w:val="00FC1121"/>
    <w:rsid w:val="00FC14B4"/>
    <w:rsid w:val="00FC18A6"/>
    <w:rsid w:val="00FC18AC"/>
    <w:rsid w:val="00FC1D5A"/>
    <w:rsid w:val="00FC270A"/>
    <w:rsid w:val="00FC313B"/>
    <w:rsid w:val="00FC3B73"/>
    <w:rsid w:val="00FC434F"/>
    <w:rsid w:val="00FC4C89"/>
    <w:rsid w:val="00FC5341"/>
    <w:rsid w:val="00FC641B"/>
    <w:rsid w:val="00FC7213"/>
    <w:rsid w:val="00FC7DA8"/>
    <w:rsid w:val="00FD0A7B"/>
    <w:rsid w:val="00FD1F65"/>
    <w:rsid w:val="00FD3FF1"/>
    <w:rsid w:val="00FD402B"/>
    <w:rsid w:val="00FD4604"/>
    <w:rsid w:val="00FD531D"/>
    <w:rsid w:val="00FD5571"/>
    <w:rsid w:val="00FD6810"/>
    <w:rsid w:val="00FE0842"/>
    <w:rsid w:val="00FE110F"/>
    <w:rsid w:val="00FE231D"/>
    <w:rsid w:val="00FE24D0"/>
    <w:rsid w:val="00FE3FBB"/>
    <w:rsid w:val="00FE4C39"/>
    <w:rsid w:val="00FE5728"/>
    <w:rsid w:val="00FE6FD5"/>
    <w:rsid w:val="00FE7676"/>
    <w:rsid w:val="00FF16C2"/>
    <w:rsid w:val="00FF1E8E"/>
    <w:rsid w:val="00FF2D5F"/>
    <w:rsid w:val="00FF35A2"/>
    <w:rsid w:val="00FF3FFC"/>
    <w:rsid w:val="00FF4DD8"/>
    <w:rsid w:val="00FF521B"/>
    <w:rsid w:val="00FF5CD7"/>
    <w:rsid w:val="00FF5D34"/>
    <w:rsid w:val="00FF6984"/>
    <w:rsid w:val="00FF6AB4"/>
    <w:rsid w:val="00FF6B1E"/>
    <w:rsid w:val="00FF76D4"/>
    <w:rsid w:val="00FF7705"/>
    <w:rsid w:val="00FF79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1682E"/>
  <w15:docId w15:val="{CD0EAC23-DD5C-428F-B7E7-0E94F4F3D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47B24"/>
    <w:pPr>
      <w:spacing w:after="0" w:line="240" w:lineRule="auto"/>
    </w:pPr>
    <w:rPr>
      <w:rFonts w:ascii="Calibri" w:eastAsia="Aptos" w:hAnsi="Calibri" w:cs="Calibri"/>
      <w14:ligatures w14:val="standardContextual"/>
    </w:rPr>
  </w:style>
  <w:style w:type="paragraph" w:styleId="Nagwek1">
    <w:name w:val="heading 1"/>
    <w:basedOn w:val="Normalny"/>
    <w:next w:val="Normalny"/>
    <w:link w:val="Nagwek1Znak"/>
    <w:uiPriority w:val="9"/>
    <w:qFormat/>
    <w:rsid w:val="003A5004"/>
    <w:pPr>
      <w:numPr>
        <w:numId w:val="50"/>
      </w:numPr>
      <w:pBdr>
        <w:top w:val="single" w:sz="24" w:space="0" w:color="808080" w:themeColor="background1" w:themeShade="80"/>
        <w:left w:val="single" w:sz="24" w:space="0" w:color="808080" w:themeColor="background1" w:themeShade="80"/>
        <w:bottom w:val="single" w:sz="24" w:space="0" w:color="808080" w:themeColor="background1" w:themeShade="80"/>
        <w:right w:val="single" w:sz="24" w:space="0" w:color="808080" w:themeColor="background1" w:themeShade="80"/>
      </w:pBdr>
      <w:shd w:val="clear" w:color="auto" w:fill="808080" w:themeFill="background1" w:themeFillShade="80"/>
      <w:spacing w:before="200" w:line="276" w:lineRule="auto"/>
      <w:jc w:val="both"/>
      <w:outlineLvl w:val="0"/>
    </w:pPr>
    <w:rPr>
      <w:rFonts w:eastAsiaTheme="minorEastAsia"/>
      <w:b/>
      <w:bCs/>
      <w:caps/>
      <w:color w:val="FFFFFF" w:themeColor="background1"/>
      <w:spacing w:val="15"/>
    </w:rPr>
  </w:style>
  <w:style w:type="paragraph" w:styleId="Nagwek2">
    <w:name w:val="heading 2"/>
    <w:basedOn w:val="Normalny"/>
    <w:next w:val="Normalny"/>
    <w:link w:val="Nagwek2Znak"/>
    <w:uiPriority w:val="9"/>
    <w:unhideWhenUsed/>
    <w:qFormat/>
    <w:rsid w:val="003A5004"/>
    <w:pPr>
      <w:keepNext/>
      <w:numPr>
        <w:ilvl w:val="1"/>
        <w:numId w:val="50"/>
      </w:numPr>
      <w:pBdr>
        <w:top w:val="single" w:sz="24" w:space="0" w:color="A6A6A6" w:themeColor="background1" w:themeShade="A6"/>
        <w:left w:val="single" w:sz="24" w:space="0" w:color="A6A6A6" w:themeColor="background1" w:themeShade="A6"/>
        <w:bottom w:val="single" w:sz="24" w:space="0" w:color="A6A6A6" w:themeColor="background1" w:themeShade="A6"/>
        <w:right w:val="single" w:sz="24" w:space="0" w:color="A6A6A6" w:themeColor="background1" w:themeShade="A6"/>
      </w:pBdr>
      <w:shd w:val="clear" w:color="auto" w:fill="A6A6A6" w:themeFill="background1" w:themeFillShade="A6"/>
      <w:spacing w:before="200" w:line="276" w:lineRule="auto"/>
      <w:jc w:val="both"/>
      <w:outlineLvl w:val="1"/>
    </w:pPr>
    <w:rPr>
      <w:rFonts w:eastAsiaTheme="minorEastAsia"/>
      <w:caps/>
      <w:spacing w:val="15"/>
    </w:rPr>
  </w:style>
  <w:style w:type="paragraph" w:styleId="Nagwek3">
    <w:name w:val="heading 3"/>
    <w:basedOn w:val="Normalny"/>
    <w:next w:val="Normalny"/>
    <w:link w:val="Nagwek3Znak"/>
    <w:uiPriority w:val="9"/>
    <w:unhideWhenUsed/>
    <w:qFormat/>
    <w:rsid w:val="003A5004"/>
    <w:pPr>
      <w:keepNext/>
      <w:numPr>
        <w:ilvl w:val="2"/>
        <w:numId w:val="50"/>
      </w:numPr>
      <w:pBdr>
        <w:top w:val="single" w:sz="6" w:space="2" w:color="A6A6A6" w:themeColor="background1" w:themeShade="A6"/>
        <w:left w:val="single" w:sz="6" w:space="2" w:color="A6A6A6" w:themeColor="background1" w:themeShade="A6"/>
      </w:pBdr>
      <w:spacing w:before="300" w:line="276" w:lineRule="auto"/>
      <w:jc w:val="both"/>
      <w:outlineLvl w:val="2"/>
    </w:pPr>
    <w:rPr>
      <w:rFonts w:eastAsiaTheme="minorEastAsia"/>
      <w:caps/>
      <w:color w:val="595959" w:themeColor="text1" w:themeTint="A6"/>
      <w:spacing w:val="15"/>
    </w:rPr>
  </w:style>
  <w:style w:type="paragraph" w:styleId="Nagwek4">
    <w:name w:val="heading 4"/>
    <w:basedOn w:val="Normalny"/>
    <w:next w:val="Normalny"/>
    <w:link w:val="Nagwek4Znak"/>
    <w:uiPriority w:val="9"/>
    <w:unhideWhenUsed/>
    <w:qFormat/>
    <w:rsid w:val="003A5004"/>
    <w:pPr>
      <w:numPr>
        <w:ilvl w:val="3"/>
        <w:numId w:val="50"/>
      </w:numPr>
      <w:pBdr>
        <w:top w:val="dotted" w:sz="6" w:space="2" w:color="A6A6A6" w:themeColor="background1" w:themeShade="A6"/>
        <w:left w:val="dotted" w:sz="6" w:space="2" w:color="A6A6A6" w:themeColor="background1" w:themeShade="A6"/>
      </w:pBdr>
      <w:spacing w:before="300" w:line="276" w:lineRule="auto"/>
      <w:jc w:val="both"/>
      <w:outlineLvl w:val="3"/>
    </w:pPr>
    <w:rPr>
      <w:rFonts w:eastAsiaTheme="minorEastAsia"/>
      <w:caps/>
      <w:color w:val="595959" w:themeColor="text1" w:themeTint="A6"/>
      <w:spacing w:val="10"/>
    </w:rPr>
  </w:style>
  <w:style w:type="paragraph" w:styleId="Nagwek5">
    <w:name w:val="heading 5"/>
    <w:basedOn w:val="Normalny"/>
    <w:next w:val="Normalny"/>
    <w:link w:val="Nagwek5Znak"/>
    <w:uiPriority w:val="9"/>
    <w:unhideWhenUsed/>
    <w:qFormat/>
    <w:rsid w:val="003A5004"/>
    <w:pPr>
      <w:numPr>
        <w:ilvl w:val="4"/>
        <w:numId w:val="50"/>
      </w:numPr>
      <w:pBdr>
        <w:bottom w:val="single" w:sz="6" w:space="1" w:color="808080" w:themeColor="background1" w:themeShade="80"/>
      </w:pBdr>
      <w:spacing w:before="300" w:line="276" w:lineRule="auto"/>
      <w:jc w:val="both"/>
      <w:outlineLvl w:val="4"/>
    </w:pPr>
    <w:rPr>
      <w:rFonts w:eastAsiaTheme="minorEastAsia"/>
      <w:caps/>
      <w:color w:val="595959" w:themeColor="text1" w:themeTint="A6"/>
      <w:spacing w:val="10"/>
    </w:rPr>
  </w:style>
  <w:style w:type="paragraph" w:styleId="Nagwek6">
    <w:name w:val="heading 6"/>
    <w:basedOn w:val="Normalny"/>
    <w:next w:val="Normalny"/>
    <w:link w:val="Nagwek6Znak"/>
    <w:uiPriority w:val="9"/>
    <w:semiHidden/>
    <w:unhideWhenUsed/>
    <w:qFormat/>
    <w:rsid w:val="003A5004"/>
    <w:pPr>
      <w:numPr>
        <w:ilvl w:val="5"/>
        <w:numId w:val="50"/>
      </w:numPr>
      <w:pBdr>
        <w:bottom w:val="dotted" w:sz="6" w:space="1" w:color="808080" w:themeColor="background1" w:themeShade="80"/>
      </w:pBdr>
      <w:spacing w:before="300" w:line="276" w:lineRule="auto"/>
      <w:jc w:val="both"/>
      <w:outlineLvl w:val="5"/>
    </w:pPr>
    <w:rPr>
      <w:rFonts w:eastAsiaTheme="minorEastAsia"/>
      <w:caps/>
      <w:color w:val="595959" w:themeColor="text1" w:themeTint="A6"/>
      <w:spacing w:val="10"/>
    </w:rPr>
  </w:style>
  <w:style w:type="paragraph" w:styleId="Nagwek7">
    <w:name w:val="heading 7"/>
    <w:basedOn w:val="Normalny"/>
    <w:next w:val="Normalny"/>
    <w:link w:val="Nagwek7Znak"/>
    <w:uiPriority w:val="9"/>
    <w:semiHidden/>
    <w:unhideWhenUsed/>
    <w:qFormat/>
    <w:rsid w:val="003A5004"/>
    <w:pPr>
      <w:numPr>
        <w:ilvl w:val="6"/>
        <w:numId w:val="50"/>
      </w:numPr>
      <w:spacing w:before="300" w:line="276" w:lineRule="auto"/>
      <w:jc w:val="both"/>
      <w:outlineLvl w:val="6"/>
    </w:pPr>
    <w:rPr>
      <w:rFonts w:eastAsiaTheme="minorEastAsia"/>
      <w:caps/>
      <w:color w:val="2F5496" w:themeColor="accent1" w:themeShade="BF"/>
      <w:spacing w:val="10"/>
    </w:rPr>
  </w:style>
  <w:style w:type="paragraph" w:styleId="Nagwek8">
    <w:name w:val="heading 8"/>
    <w:basedOn w:val="Normalny"/>
    <w:next w:val="Normalny"/>
    <w:link w:val="Nagwek8Znak"/>
    <w:uiPriority w:val="9"/>
    <w:semiHidden/>
    <w:unhideWhenUsed/>
    <w:qFormat/>
    <w:rsid w:val="003A5004"/>
    <w:pPr>
      <w:numPr>
        <w:ilvl w:val="7"/>
        <w:numId w:val="50"/>
      </w:numPr>
      <w:spacing w:before="300" w:line="276" w:lineRule="auto"/>
      <w:jc w:val="both"/>
      <w:outlineLvl w:val="7"/>
    </w:pPr>
    <w:rPr>
      <w:rFonts w:eastAsiaTheme="minorEastAsia"/>
      <w:caps/>
      <w:spacing w:val="10"/>
      <w:sz w:val="18"/>
      <w:szCs w:val="18"/>
    </w:rPr>
  </w:style>
  <w:style w:type="paragraph" w:styleId="Nagwek9">
    <w:name w:val="heading 9"/>
    <w:basedOn w:val="Normalny"/>
    <w:next w:val="Normalny"/>
    <w:link w:val="Nagwek9Znak"/>
    <w:uiPriority w:val="9"/>
    <w:semiHidden/>
    <w:unhideWhenUsed/>
    <w:qFormat/>
    <w:rsid w:val="003A5004"/>
    <w:pPr>
      <w:numPr>
        <w:ilvl w:val="8"/>
        <w:numId w:val="50"/>
      </w:numPr>
      <w:spacing w:before="300" w:line="276" w:lineRule="auto"/>
      <w:jc w:val="both"/>
      <w:outlineLvl w:val="8"/>
    </w:pPr>
    <w:rPr>
      <w:rFonts w:eastAsiaTheme="minorEastAsia"/>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833EE8"/>
    <w:pPr>
      <w:autoSpaceDE w:val="0"/>
      <w:autoSpaceDN w:val="0"/>
      <w:adjustRightInd w:val="0"/>
      <w:spacing w:after="0" w:line="240" w:lineRule="auto"/>
    </w:pPr>
    <w:rPr>
      <w:rFonts w:ascii="Calibri" w:hAnsi="Calibri" w:cs="Calibri"/>
      <w:color w:val="000000"/>
      <w:sz w:val="24"/>
      <w:szCs w:val="24"/>
    </w:rPr>
  </w:style>
  <w:style w:type="paragraph" w:customStyle="1" w:styleId="Standard">
    <w:name w:val="Standard"/>
    <w:rsid w:val="008D3E7D"/>
    <w:pPr>
      <w:widowControl w:val="0"/>
      <w:suppressAutoHyphens/>
      <w:autoSpaceDN w:val="0"/>
      <w:spacing w:after="200" w:line="276" w:lineRule="auto"/>
      <w:textAlignment w:val="baseline"/>
    </w:pPr>
    <w:rPr>
      <w:rFonts w:ascii="Times New Roman" w:eastAsia="Times New Roman" w:hAnsi="Times New Roman" w:cs="Times New Roman"/>
      <w:color w:val="00000A"/>
      <w:kern w:val="3"/>
      <w:sz w:val="24"/>
      <w:szCs w:val="24"/>
      <w:lang w:eastAsia="pl-PL"/>
    </w:rPr>
  </w:style>
  <w:style w:type="paragraph" w:styleId="Bezodstpw">
    <w:name w:val="No Spacing"/>
    <w:qFormat/>
    <w:rsid w:val="00DB0429"/>
    <w:pPr>
      <w:suppressAutoHyphens/>
      <w:autoSpaceDN w:val="0"/>
      <w:spacing w:after="200" w:line="240" w:lineRule="auto"/>
      <w:textAlignment w:val="baseline"/>
    </w:pPr>
    <w:rPr>
      <w:rFonts w:ascii="Calibri" w:eastAsia="Calibri" w:hAnsi="Calibri" w:cs="Times New Roman"/>
      <w:color w:val="00000A"/>
      <w:kern w:val="3"/>
      <w:sz w:val="24"/>
      <w:lang w:eastAsia="pl-PL"/>
    </w:rPr>
  </w:style>
  <w:style w:type="paragraph" w:styleId="Akapitzlist">
    <w:name w:val="List Paragraph"/>
    <w:aliases w:val="Numerowanie,Akapit z listą BS,Kolorowa lista — akcent 11,L1,List Paragraph,Preambuła,zwykły tekst,List Paragraph1,BulletC,normalny tekst,Obiekt,Akapit z listą4,Podsis rysunku,T_SZ_List Paragraph,Akapit z listą5,Wyliczanie,Akapit z listą31"/>
    <w:basedOn w:val="Standard"/>
    <w:link w:val="AkapitzlistZnak"/>
    <w:uiPriority w:val="34"/>
    <w:qFormat/>
    <w:rsid w:val="00DB0429"/>
    <w:pPr>
      <w:ind w:left="720"/>
    </w:pPr>
  </w:style>
  <w:style w:type="numbering" w:customStyle="1" w:styleId="WWNum6">
    <w:name w:val="WWNum6"/>
    <w:basedOn w:val="Bezlisty"/>
    <w:rsid w:val="00DB0429"/>
    <w:pPr>
      <w:numPr>
        <w:numId w:val="35"/>
      </w:numPr>
    </w:pPr>
  </w:style>
  <w:style w:type="paragraph" w:styleId="Nagwek">
    <w:name w:val="header"/>
    <w:basedOn w:val="Normalny"/>
    <w:link w:val="NagwekZnak"/>
    <w:uiPriority w:val="99"/>
    <w:unhideWhenUsed/>
    <w:rsid w:val="00650411"/>
    <w:pPr>
      <w:tabs>
        <w:tab w:val="center" w:pos="4536"/>
        <w:tab w:val="right" w:pos="9072"/>
      </w:tabs>
    </w:pPr>
  </w:style>
  <w:style w:type="character" w:customStyle="1" w:styleId="NagwekZnak">
    <w:name w:val="Nagłówek Znak"/>
    <w:basedOn w:val="Domylnaczcionkaakapitu"/>
    <w:link w:val="Nagwek"/>
    <w:uiPriority w:val="99"/>
    <w:rsid w:val="00650411"/>
  </w:style>
  <w:style w:type="paragraph" w:styleId="Stopka">
    <w:name w:val="footer"/>
    <w:basedOn w:val="Normalny"/>
    <w:link w:val="StopkaZnak"/>
    <w:uiPriority w:val="99"/>
    <w:unhideWhenUsed/>
    <w:rsid w:val="00650411"/>
    <w:pPr>
      <w:tabs>
        <w:tab w:val="center" w:pos="4536"/>
        <w:tab w:val="right" w:pos="9072"/>
      </w:tabs>
    </w:pPr>
  </w:style>
  <w:style w:type="character" w:customStyle="1" w:styleId="StopkaZnak">
    <w:name w:val="Stopka Znak"/>
    <w:basedOn w:val="Domylnaczcionkaakapitu"/>
    <w:link w:val="Stopka"/>
    <w:uiPriority w:val="99"/>
    <w:rsid w:val="00650411"/>
  </w:style>
  <w:style w:type="character" w:styleId="Odwoaniedokomentarza">
    <w:name w:val="annotation reference"/>
    <w:basedOn w:val="Domylnaczcionkaakapitu"/>
    <w:uiPriority w:val="99"/>
    <w:unhideWhenUsed/>
    <w:rsid w:val="00F222A7"/>
    <w:rPr>
      <w:sz w:val="16"/>
      <w:szCs w:val="16"/>
    </w:rPr>
  </w:style>
  <w:style w:type="paragraph" w:styleId="Tekstkomentarza">
    <w:name w:val="annotation text"/>
    <w:basedOn w:val="Normalny"/>
    <w:link w:val="TekstkomentarzaZnak"/>
    <w:uiPriority w:val="99"/>
    <w:unhideWhenUsed/>
    <w:rsid w:val="00F222A7"/>
    <w:rPr>
      <w:sz w:val="20"/>
      <w:szCs w:val="20"/>
    </w:rPr>
  </w:style>
  <w:style w:type="character" w:customStyle="1" w:styleId="TekstkomentarzaZnak">
    <w:name w:val="Tekst komentarza Znak"/>
    <w:basedOn w:val="Domylnaczcionkaakapitu"/>
    <w:link w:val="Tekstkomentarza"/>
    <w:uiPriority w:val="99"/>
    <w:rsid w:val="00F222A7"/>
    <w:rPr>
      <w:sz w:val="20"/>
      <w:szCs w:val="20"/>
    </w:rPr>
  </w:style>
  <w:style w:type="paragraph" w:styleId="Tematkomentarza">
    <w:name w:val="annotation subject"/>
    <w:basedOn w:val="Tekstkomentarza"/>
    <w:next w:val="Tekstkomentarza"/>
    <w:link w:val="TematkomentarzaZnak"/>
    <w:uiPriority w:val="99"/>
    <w:semiHidden/>
    <w:unhideWhenUsed/>
    <w:rsid w:val="00F222A7"/>
    <w:rPr>
      <w:b/>
      <w:bCs/>
    </w:rPr>
  </w:style>
  <w:style w:type="character" w:customStyle="1" w:styleId="TematkomentarzaZnak">
    <w:name w:val="Temat komentarza Znak"/>
    <w:basedOn w:val="TekstkomentarzaZnak"/>
    <w:link w:val="Tematkomentarza"/>
    <w:uiPriority w:val="99"/>
    <w:semiHidden/>
    <w:rsid w:val="00F222A7"/>
    <w:rPr>
      <w:b/>
      <w:bCs/>
      <w:sz w:val="20"/>
      <w:szCs w:val="20"/>
    </w:rPr>
  </w:style>
  <w:style w:type="paragraph" w:styleId="Tekstdymka">
    <w:name w:val="Balloon Text"/>
    <w:basedOn w:val="Normalny"/>
    <w:link w:val="TekstdymkaZnak"/>
    <w:uiPriority w:val="99"/>
    <w:semiHidden/>
    <w:unhideWhenUsed/>
    <w:rsid w:val="00F222A7"/>
    <w:rPr>
      <w:rFonts w:ascii="Segoe UI" w:hAnsi="Segoe UI" w:cs="Segoe UI"/>
      <w:sz w:val="18"/>
      <w:szCs w:val="18"/>
    </w:rPr>
  </w:style>
  <w:style w:type="character" w:customStyle="1" w:styleId="TekstdymkaZnak">
    <w:name w:val="Tekst dymka Znak"/>
    <w:basedOn w:val="Domylnaczcionkaakapitu"/>
    <w:link w:val="Tekstdymka"/>
    <w:uiPriority w:val="99"/>
    <w:semiHidden/>
    <w:rsid w:val="00F222A7"/>
    <w:rPr>
      <w:rFonts w:ascii="Segoe UI" w:hAnsi="Segoe UI" w:cs="Segoe UI"/>
      <w:sz w:val="18"/>
      <w:szCs w:val="18"/>
    </w:rPr>
  </w:style>
  <w:style w:type="numbering" w:customStyle="1" w:styleId="WWNum8">
    <w:name w:val="WWNum8"/>
    <w:basedOn w:val="Bezlisty"/>
    <w:rsid w:val="00F222A7"/>
    <w:pPr>
      <w:numPr>
        <w:numId w:val="34"/>
      </w:numPr>
    </w:pPr>
  </w:style>
  <w:style w:type="paragraph" w:styleId="Lista">
    <w:name w:val="List"/>
    <w:rsid w:val="00B11DDB"/>
    <w:pPr>
      <w:widowControl w:val="0"/>
      <w:suppressAutoHyphens/>
      <w:autoSpaceDN w:val="0"/>
      <w:spacing w:after="0" w:line="240" w:lineRule="auto"/>
      <w:textAlignment w:val="baseline"/>
    </w:pPr>
    <w:rPr>
      <w:rFonts w:ascii="Calibri" w:eastAsia="Segoe UI" w:hAnsi="Calibri" w:cs="Mangal"/>
      <w:kern w:val="3"/>
      <w:sz w:val="24"/>
      <w:lang w:eastAsia="pl-PL"/>
    </w:rPr>
  </w:style>
  <w:style w:type="paragraph" w:customStyle="1" w:styleId="Tekstpodstawowy1">
    <w:name w:val="Tekst podstawowy1"/>
    <w:basedOn w:val="Standard"/>
    <w:rsid w:val="00B11DDB"/>
    <w:pPr>
      <w:spacing w:after="120"/>
      <w:jc w:val="both"/>
    </w:pPr>
    <w:rPr>
      <w:rFonts w:ascii="Arial" w:hAnsi="Arial"/>
      <w:b/>
      <w:bCs/>
      <w:i/>
      <w:iCs/>
    </w:rPr>
  </w:style>
  <w:style w:type="paragraph" w:customStyle="1" w:styleId="Tretekstu">
    <w:name w:val="Treść tekstu"/>
    <w:basedOn w:val="Normalny"/>
    <w:rsid w:val="006836E6"/>
    <w:pPr>
      <w:widowControl w:val="0"/>
      <w:suppressAutoHyphens/>
      <w:spacing w:after="120" w:line="276" w:lineRule="auto"/>
      <w:jc w:val="both"/>
    </w:pPr>
    <w:rPr>
      <w:rFonts w:ascii="Arial" w:eastAsia="Times New Roman" w:hAnsi="Arial" w:cs="Times New Roman"/>
      <w:b/>
      <w:bCs/>
      <w:i/>
      <w:iCs/>
      <w:color w:val="00000A"/>
      <w:sz w:val="24"/>
      <w:szCs w:val="24"/>
      <w:lang w:eastAsia="pl-PL"/>
    </w:rPr>
  </w:style>
  <w:style w:type="numbering" w:customStyle="1" w:styleId="WWNum7">
    <w:name w:val="WWNum7"/>
    <w:basedOn w:val="Bezlisty"/>
    <w:rsid w:val="0083738C"/>
    <w:pPr>
      <w:numPr>
        <w:numId w:val="10"/>
      </w:numPr>
    </w:pPr>
  </w:style>
  <w:style w:type="numbering" w:customStyle="1" w:styleId="WWNum16">
    <w:name w:val="WWNum16"/>
    <w:basedOn w:val="Bezlisty"/>
    <w:rsid w:val="00A91FDA"/>
    <w:pPr>
      <w:numPr>
        <w:numId w:val="36"/>
      </w:numPr>
    </w:pPr>
  </w:style>
  <w:style w:type="numbering" w:customStyle="1" w:styleId="WWNum17">
    <w:name w:val="WWNum17"/>
    <w:basedOn w:val="Bezlisty"/>
    <w:rsid w:val="00123679"/>
    <w:pPr>
      <w:numPr>
        <w:numId w:val="73"/>
      </w:numPr>
    </w:pPr>
  </w:style>
  <w:style w:type="character" w:customStyle="1" w:styleId="Nagwek1Znak">
    <w:name w:val="Nagłówek 1 Znak"/>
    <w:basedOn w:val="Domylnaczcionkaakapitu"/>
    <w:link w:val="Nagwek1"/>
    <w:uiPriority w:val="9"/>
    <w:rsid w:val="003A5004"/>
    <w:rPr>
      <w:rFonts w:eastAsiaTheme="minorEastAsia"/>
      <w:b/>
      <w:bCs/>
      <w:caps/>
      <w:color w:val="FFFFFF" w:themeColor="background1"/>
      <w:spacing w:val="15"/>
      <w:shd w:val="clear" w:color="auto" w:fill="808080" w:themeFill="background1" w:themeFillShade="80"/>
    </w:rPr>
  </w:style>
  <w:style w:type="character" w:customStyle="1" w:styleId="Nagwek2Znak">
    <w:name w:val="Nagłówek 2 Znak"/>
    <w:basedOn w:val="Domylnaczcionkaakapitu"/>
    <w:link w:val="Nagwek2"/>
    <w:uiPriority w:val="9"/>
    <w:rsid w:val="003A5004"/>
    <w:rPr>
      <w:rFonts w:eastAsiaTheme="minorEastAsia"/>
      <w:caps/>
      <w:spacing w:val="15"/>
      <w:shd w:val="clear" w:color="auto" w:fill="A6A6A6" w:themeFill="background1" w:themeFillShade="A6"/>
    </w:rPr>
  </w:style>
  <w:style w:type="character" w:customStyle="1" w:styleId="Nagwek3Znak">
    <w:name w:val="Nagłówek 3 Znak"/>
    <w:basedOn w:val="Domylnaczcionkaakapitu"/>
    <w:link w:val="Nagwek3"/>
    <w:uiPriority w:val="9"/>
    <w:rsid w:val="003A5004"/>
    <w:rPr>
      <w:rFonts w:eastAsiaTheme="minorEastAsia"/>
      <w:caps/>
      <w:color w:val="595959" w:themeColor="text1" w:themeTint="A6"/>
      <w:spacing w:val="15"/>
    </w:rPr>
  </w:style>
  <w:style w:type="character" w:customStyle="1" w:styleId="Nagwek4Znak">
    <w:name w:val="Nagłówek 4 Znak"/>
    <w:basedOn w:val="Domylnaczcionkaakapitu"/>
    <w:link w:val="Nagwek4"/>
    <w:uiPriority w:val="9"/>
    <w:rsid w:val="003A5004"/>
    <w:rPr>
      <w:rFonts w:eastAsiaTheme="minorEastAsia"/>
      <w:caps/>
      <w:color w:val="595959" w:themeColor="text1" w:themeTint="A6"/>
      <w:spacing w:val="10"/>
    </w:rPr>
  </w:style>
  <w:style w:type="character" w:customStyle="1" w:styleId="Nagwek5Znak">
    <w:name w:val="Nagłówek 5 Znak"/>
    <w:basedOn w:val="Domylnaczcionkaakapitu"/>
    <w:link w:val="Nagwek5"/>
    <w:uiPriority w:val="9"/>
    <w:rsid w:val="003A5004"/>
    <w:rPr>
      <w:rFonts w:eastAsiaTheme="minorEastAsia"/>
      <w:caps/>
      <w:color w:val="595959" w:themeColor="text1" w:themeTint="A6"/>
      <w:spacing w:val="10"/>
    </w:rPr>
  </w:style>
  <w:style w:type="character" w:customStyle="1" w:styleId="Nagwek6Znak">
    <w:name w:val="Nagłówek 6 Znak"/>
    <w:basedOn w:val="Domylnaczcionkaakapitu"/>
    <w:link w:val="Nagwek6"/>
    <w:uiPriority w:val="9"/>
    <w:semiHidden/>
    <w:rsid w:val="003A5004"/>
    <w:rPr>
      <w:rFonts w:eastAsiaTheme="minorEastAsia"/>
      <w:caps/>
      <w:color w:val="595959" w:themeColor="text1" w:themeTint="A6"/>
      <w:spacing w:val="10"/>
    </w:rPr>
  </w:style>
  <w:style w:type="character" w:customStyle="1" w:styleId="Nagwek7Znak">
    <w:name w:val="Nagłówek 7 Znak"/>
    <w:basedOn w:val="Domylnaczcionkaakapitu"/>
    <w:link w:val="Nagwek7"/>
    <w:uiPriority w:val="9"/>
    <w:semiHidden/>
    <w:rsid w:val="003A5004"/>
    <w:rPr>
      <w:rFonts w:eastAsiaTheme="minorEastAsia"/>
      <w:caps/>
      <w:color w:val="2F5496" w:themeColor="accent1" w:themeShade="BF"/>
      <w:spacing w:val="10"/>
    </w:rPr>
  </w:style>
  <w:style w:type="character" w:customStyle="1" w:styleId="Nagwek8Znak">
    <w:name w:val="Nagłówek 8 Znak"/>
    <w:basedOn w:val="Domylnaczcionkaakapitu"/>
    <w:link w:val="Nagwek8"/>
    <w:uiPriority w:val="9"/>
    <w:semiHidden/>
    <w:rsid w:val="003A5004"/>
    <w:rPr>
      <w:rFonts w:eastAsiaTheme="minorEastAsia"/>
      <w:caps/>
      <w:spacing w:val="10"/>
      <w:sz w:val="18"/>
      <w:szCs w:val="18"/>
    </w:rPr>
  </w:style>
  <w:style w:type="character" w:customStyle="1" w:styleId="Nagwek9Znak">
    <w:name w:val="Nagłówek 9 Znak"/>
    <w:basedOn w:val="Domylnaczcionkaakapitu"/>
    <w:link w:val="Nagwek9"/>
    <w:uiPriority w:val="9"/>
    <w:semiHidden/>
    <w:rsid w:val="003A5004"/>
    <w:rPr>
      <w:rFonts w:eastAsiaTheme="minorEastAsia"/>
      <w:i/>
      <w:caps/>
      <w:spacing w:val="10"/>
      <w:sz w:val="18"/>
      <w:szCs w:val="18"/>
    </w:rPr>
  </w:style>
  <w:style w:type="character" w:customStyle="1" w:styleId="AkapitzlistZnak">
    <w:name w:val="Akapit z listą Znak"/>
    <w:aliases w:val="Numerowanie Znak,Akapit z listą BS Znak,Kolorowa lista — akcent 11 Znak,L1 Znak,List Paragraph Znak,Preambuła Znak,zwykły tekst Znak,List Paragraph1 Znak,BulletC Znak,normalny tekst Znak,Obiekt Znak,Akapit z listą4 Znak"/>
    <w:basedOn w:val="Domylnaczcionkaakapitu"/>
    <w:link w:val="Akapitzlist"/>
    <w:uiPriority w:val="34"/>
    <w:qFormat/>
    <w:locked/>
    <w:rsid w:val="003A5004"/>
    <w:rPr>
      <w:rFonts w:ascii="Times New Roman" w:eastAsia="Times New Roman" w:hAnsi="Times New Roman" w:cs="Times New Roman"/>
      <w:color w:val="00000A"/>
      <w:kern w:val="3"/>
      <w:sz w:val="24"/>
      <w:szCs w:val="24"/>
      <w:lang w:eastAsia="pl-PL"/>
    </w:rPr>
  </w:style>
  <w:style w:type="character" w:customStyle="1" w:styleId="Nagwek2Bezpogrubienia">
    <w:name w:val="Nagłówek #2 + Bez pogrubienia"/>
    <w:qFormat/>
    <w:rsid w:val="001E3F51"/>
    <w:rPr>
      <w:rFonts w:ascii="Arial Unicode MS" w:eastAsia="Arial Unicode MS" w:hAnsi="Arial Unicode MS" w:cs="Arial Unicode MS"/>
      <w:spacing w:val="0"/>
      <w:sz w:val="23"/>
      <w:szCs w:val="23"/>
      <w:shd w:val="clear" w:color="auto" w:fill="FFFFFF"/>
    </w:rPr>
  </w:style>
  <w:style w:type="character" w:customStyle="1" w:styleId="INS">
    <w:name w:val="INS"/>
    <w:qFormat/>
    <w:rsid w:val="001E3F51"/>
  </w:style>
  <w:style w:type="numbering" w:customStyle="1" w:styleId="WWNum13">
    <w:name w:val="WWNum13"/>
    <w:basedOn w:val="Bezlisty"/>
    <w:rsid w:val="002A1468"/>
    <w:pPr>
      <w:numPr>
        <w:numId w:val="74"/>
      </w:numPr>
    </w:pPr>
  </w:style>
  <w:style w:type="numbering" w:customStyle="1" w:styleId="WWNum25">
    <w:name w:val="WWNum25"/>
    <w:basedOn w:val="Bezlisty"/>
    <w:rsid w:val="002A1468"/>
    <w:pPr>
      <w:numPr>
        <w:numId w:val="72"/>
      </w:numPr>
    </w:pPr>
  </w:style>
  <w:style w:type="numbering" w:customStyle="1" w:styleId="WWNum14">
    <w:name w:val="WWNum14"/>
    <w:basedOn w:val="Bezlisty"/>
    <w:rsid w:val="00D506A4"/>
    <w:pPr>
      <w:numPr>
        <w:numId w:val="166"/>
      </w:numPr>
    </w:pPr>
  </w:style>
  <w:style w:type="character" w:customStyle="1" w:styleId="Bodytext57">
    <w:name w:val="Body text (57)_"/>
    <w:link w:val="Bodytext571"/>
    <w:uiPriority w:val="99"/>
    <w:rsid w:val="00D506A4"/>
    <w:rPr>
      <w:rFonts w:ascii="Times New Roman" w:hAnsi="Times New Roman" w:cs="Times New Roman"/>
      <w:spacing w:val="2"/>
      <w:sz w:val="19"/>
      <w:szCs w:val="19"/>
      <w:shd w:val="clear" w:color="auto" w:fill="FFFFFF"/>
    </w:rPr>
  </w:style>
  <w:style w:type="paragraph" w:customStyle="1" w:styleId="Bodytext571">
    <w:name w:val="Body text (57)1"/>
    <w:basedOn w:val="Normalny"/>
    <w:link w:val="Bodytext57"/>
    <w:uiPriority w:val="99"/>
    <w:rsid w:val="00D506A4"/>
    <w:pPr>
      <w:widowControl w:val="0"/>
      <w:shd w:val="clear" w:color="auto" w:fill="FFFFFF"/>
      <w:spacing w:after="540" w:line="240" w:lineRule="atLeast"/>
      <w:ind w:hanging="580"/>
      <w:jc w:val="both"/>
    </w:pPr>
    <w:rPr>
      <w:rFonts w:ascii="Times New Roman" w:hAnsi="Times New Roman" w:cs="Times New Roman"/>
      <w:spacing w:val="2"/>
      <w:sz w:val="19"/>
      <w:szCs w:val="19"/>
    </w:rPr>
  </w:style>
  <w:style w:type="numbering" w:customStyle="1" w:styleId="WWNum12">
    <w:name w:val="WWNum12"/>
    <w:basedOn w:val="Bezlisty"/>
    <w:rsid w:val="007059F4"/>
    <w:pPr>
      <w:numPr>
        <w:numId w:val="71"/>
      </w:numPr>
    </w:pPr>
  </w:style>
  <w:style w:type="paragraph" w:customStyle="1" w:styleId="redniasiatka21">
    <w:name w:val="Średnia siatka 21"/>
    <w:uiPriority w:val="1"/>
    <w:qFormat/>
    <w:rsid w:val="00387F40"/>
    <w:pPr>
      <w:suppressAutoHyphens/>
      <w:spacing w:after="0" w:line="240" w:lineRule="auto"/>
    </w:pPr>
    <w:rPr>
      <w:rFonts w:ascii="Calibri" w:eastAsia="Calibri" w:hAnsi="Calibri" w:cs="Calibri"/>
      <w:lang w:eastAsia="zh-CN"/>
    </w:rPr>
  </w:style>
  <w:style w:type="numbering" w:customStyle="1" w:styleId="WWNum24">
    <w:name w:val="WWNum24"/>
    <w:basedOn w:val="Bezlisty"/>
    <w:rsid w:val="0094031C"/>
    <w:pPr>
      <w:numPr>
        <w:numId w:val="75"/>
      </w:numPr>
    </w:pPr>
  </w:style>
  <w:style w:type="paragraph" w:styleId="Poprawka">
    <w:name w:val="Revision"/>
    <w:hidden/>
    <w:uiPriority w:val="99"/>
    <w:semiHidden/>
    <w:rsid w:val="003A120F"/>
    <w:pPr>
      <w:spacing w:after="0" w:line="240" w:lineRule="auto"/>
    </w:pPr>
  </w:style>
  <w:style w:type="table" w:styleId="Tabela-Siatka">
    <w:name w:val="Table Grid"/>
    <w:basedOn w:val="Standardowy"/>
    <w:uiPriority w:val="39"/>
    <w:rsid w:val="00DF6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NormalnyWeb">
    <w:name w:val="WW-Normalny (Web)"/>
    <w:basedOn w:val="Normalny"/>
    <w:qFormat/>
    <w:rsid w:val="00723234"/>
    <w:pPr>
      <w:suppressAutoHyphens/>
      <w:spacing w:before="280" w:after="119"/>
    </w:pPr>
    <w:rPr>
      <w:rFonts w:ascii="Arial Unicode MS" w:eastAsia="Arial Unicode MS" w:hAnsi="Arial Unicode MS" w:cs="Arial Unicode MS"/>
      <w:sz w:val="24"/>
      <w:szCs w:val="24"/>
      <w:lang w:eastAsia="ar-SA"/>
    </w:rPr>
  </w:style>
  <w:style w:type="numbering" w:customStyle="1" w:styleId="WWNum241">
    <w:name w:val="WWNum241"/>
    <w:basedOn w:val="Bezlisty"/>
    <w:rsid w:val="00723234"/>
    <w:pPr>
      <w:numPr>
        <w:numId w:val="172"/>
      </w:numPr>
    </w:pPr>
  </w:style>
  <w:style w:type="character" w:customStyle="1" w:styleId="Heading2Char">
    <w:name w:val="Heading 2 Char"/>
    <w:aliases w:val="Nagłówek dokumentów 2 Char,Level 2 Char,Level 21 Char,Level 22 Char,Level 23 Char,Level 24 Char,Level 25 Char,Level 211 Char,Level 221 Char,Level 231 Char,Level 241 Char,Level 26 Char,Level 27 Char,Level 28 Char,Level 29 Char,Title 2 Char"/>
    <w:basedOn w:val="Domylnaczcionkaakapitu"/>
    <w:uiPriority w:val="9"/>
    <w:semiHidden/>
    <w:rsid w:val="00335F62"/>
    <w:rPr>
      <w:rFonts w:ascii="Cambria" w:eastAsia="Times New Roman" w:hAnsi="Cambria" w:cs="Times New Roman"/>
      <w:b/>
      <w:bCs/>
      <w:i/>
      <w:iCs/>
      <w:sz w:val="28"/>
      <w:szCs w:val="28"/>
    </w:rPr>
  </w:style>
  <w:style w:type="character" w:styleId="Hipercze">
    <w:name w:val="Hyperlink"/>
    <w:basedOn w:val="Domylnaczcionkaakapitu"/>
    <w:uiPriority w:val="99"/>
    <w:unhideWhenUsed/>
    <w:rsid w:val="00FB2CE8"/>
    <w:rPr>
      <w:color w:val="0563C1" w:themeColor="hyperlink"/>
      <w:u w:val="single"/>
    </w:rPr>
  </w:style>
  <w:style w:type="character" w:customStyle="1" w:styleId="Nierozpoznanawzmianka1">
    <w:name w:val="Nierozpoznana wzmianka1"/>
    <w:basedOn w:val="Domylnaczcionkaakapitu"/>
    <w:uiPriority w:val="99"/>
    <w:semiHidden/>
    <w:unhideWhenUsed/>
    <w:rsid w:val="00FB2CE8"/>
    <w:rPr>
      <w:color w:val="605E5C"/>
      <w:shd w:val="clear" w:color="auto" w:fill="E1DFDD"/>
    </w:rPr>
  </w:style>
  <w:style w:type="paragraph" w:styleId="Tekstprzypisudolnego">
    <w:name w:val="footnote text"/>
    <w:basedOn w:val="Normalny"/>
    <w:link w:val="TekstprzypisudolnegoZnak"/>
    <w:uiPriority w:val="99"/>
    <w:semiHidden/>
    <w:unhideWhenUsed/>
    <w:rsid w:val="007001FC"/>
    <w:rPr>
      <w:sz w:val="20"/>
      <w:szCs w:val="20"/>
    </w:rPr>
  </w:style>
  <w:style w:type="character" w:customStyle="1" w:styleId="TekstprzypisudolnegoZnak">
    <w:name w:val="Tekst przypisu dolnego Znak"/>
    <w:basedOn w:val="Domylnaczcionkaakapitu"/>
    <w:link w:val="Tekstprzypisudolnego"/>
    <w:uiPriority w:val="99"/>
    <w:semiHidden/>
    <w:rsid w:val="007001FC"/>
    <w:rPr>
      <w:sz w:val="20"/>
      <w:szCs w:val="20"/>
    </w:rPr>
  </w:style>
  <w:style w:type="character" w:styleId="Odwoanieprzypisudolnego">
    <w:name w:val="footnote reference"/>
    <w:basedOn w:val="Domylnaczcionkaakapitu"/>
    <w:uiPriority w:val="99"/>
    <w:semiHidden/>
    <w:unhideWhenUsed/>
    <w:rsid w:val="007001FC"/>
    <w:rPr>
      <w:vertAlign w:val="superscript"/>
    </w:rPr>
  </w:style>
  <w:style w:type="paragraph" w:styleId="Tekstprzypisukocowego">
    <w:name w:val="endnote text"/>
    <w:basedOn w:val="Normalny"/>
    <w:link w:val="TekstprzypisukocowegoZnak"/>
    <w:uiPriority w:val="99"/>
    <w:semiHidden/>
    <w:unhideWhenUsed/>
    <w:rsid w:val="00327C3C"/>
    <w:rPr>
      <w:sz w:val="20"/>
      <w:szCs w:val="20"/>
    </w:rPr>
  </w:style>
  <w:style w:type="character" w:customStyle="1" w:styleId="TekstprzypisukocowegoZnak">
    <w:name w:val="Tekst przypisu końcowego Znak"/>
    <w:basedOn w:val="Domylnaczcionkaakapitu"/>
    <w:link w:val="Tekstprzypisukocowego"/>
    <w:uiPriority w:val="99"/>
    <w:semiHidden/>
    <w:rsid w:val="00327C3C"/>
    <w:rPr>
      <w:rFonts w:ascii="Calibri" w:eastAsia="Aptos" w:hAnsi="Calibri" w:cs="Calibri"/>
      <w:sz w:val="20"/>
      <w:szCs w:val="20"/>
      <w14:ligatures w14:val="standardContextual"/>
    </w:rPr>
  </w:style>
  <w:style w:type="character" w:styleId="Odwoanieprzypisukocowego">
    <w:name w:val="endnote reference"/>
    <w:basedOn w:val="Domylnaczcionkaakapitu"/>
    <w:uiPriority w:val="99"/>
    <w:semiHidden/>
    <w:unhideWhenUsed/>
    <w:rsid w:val="00327C3C"/>
    <w:rPr>
      <w:vertAlign w:val="superscript"/>
    </w:rPr>
  </w:style>
  <w:style w:type="character" w:customStyle="1" w:styleId="Picturecaption">
    <w:name w:val="Picture caption_"/>
    <w:basedOn w:val="Domylnaczcionkaakapitu"/>
    <w:link w:val="Picturecaption0"/>
    <w:rsid w:val="00A64A08"/>
    <w:rPr>
      <w:rFonts w:ascii="Arial" w:eastAsia="Arial" w:hAnsi="Arial" w:cs="Arial"/>
      <w:sz w:val="17"/>
      <w:szCs w:val="17"/>
    </w:rPr>
  </w:style>
  <w:style w:type="paragraph" w:customStyle="1" w:styleId="Picturecaption0">
    <w:name w:val="Picture caption"/>
    <w:basedOn w:val="Normalny"/>
    <w:link w:val="Picturecaption"/>
    <w:rsid w:val="00A64A08"/>
    <w:pPr>
      <w:widowControl w:val="0"/>
      <w:spacing w:line="403" w:lineRule="auto"/>
    </w:pPr>
    <w:rPr>
      <w:rFonts w:ascii="Arial" w:eastAsia="Arial" w:hAnsi="Arial" w:cs="Arial"/>
      <w:sz w:val="17"/>
      <w:szCs w:val="17"/>
      <w14:ligatures w14:val="none"/>
    </w:rPr>
  </w:style>
  <w:style w:type="paragraph" w:customStyle="1" w:styleId="p3">
    <w:name w:val="p3"/>
    <w:basedOn w:val="Normalny"/>
    <w:link w:val="p3Znak"/>
    <w:uiPriority w:val="99"/>
    <w:rsid w:val="00557E44"/>
    <w:pPr>
      <w:spacing w:line="240" w:lineRule="atLeast"/>
    </w:pPr>
    <w:rPr>
      <w:rFonts w:ascii="GoudyOldStylePl" w:eastAsia="Times New Roman" w:hAnsi="GoudyOldStylePl" w:cs="Arial"/>
      <w:sz w:val="24"/>
      <w:szCs w:val="20"/>
      <w:lang w:eastAsia="pl-PL"/>
      <w14:ligatures w14:val="none"/>
    </w:rPr>
  </w:style>
  <w:style w:type="character" w:customStyle="1" w:styleId="p3Znak">
    <w:name w:val="p3 Znak"/>
    <w:link w:val="p3"/>
    <w:uiPriority w:val="99"/>
    <w:locked/>
    <w:rsid w:val="00557E44"/>
    <w:rPr>
      <w:rFonts w:ascii="GoudyOldStylePl" w:eastAsia="Times New Roman" w:hAnsi="GoudyOldStylePl" w:cs="Arial"/>
      <w:sz w:val="24"/>
      <w:szCs w:val="20"/>
      <w:lang w:eastAsia="pl-PL"/>
    </w:rPr>
  </w:style>
  <w:style w:type="character" w:customStyle="1" w:styleId="apple-converted-space">
    <w:name w:val="apple-converted-space"/>
    <w:basedOn w:val="Domylnaczcionkaakapitu"/>
    <w:rsid w:val="00771AB7"/>
  </w:style>
  <w:style w:type="character" w:customStyle="1" w:styleId="ts-alignment-element">
    <w:name w:val="ts-alignment-element"/>
    <w:basedOn w:val="Domylnaczcionkaakapitu"/>
    <w:rsid w:val="00A75F12"/>
  </w:style>
  <w:style w:type="paragraph" w:styleId="NormalnyWeb">
    <w:name w:val="Normal (Web)"/>
    <w:basedOn w:val="Normalny"/>
    <w:uiPriority w:val="99"/>
    <w:semiHidden/>
    <w:unhideWhenUsed/>
    <w:rsid w:val="005D6905"/>
    <w:pPr>
      <w:spacing w:before="100" w:beforeAutospacing="1" w:after="100" w:afterAutospacing="1"/>
    </w:pPr>
    <w:rPr>
      <w:rFonts w:eastAsiaTheme="minorHAnsi"/>
      <w:lang w:eastAsia="pl-PL"/>
      <w14:ligatures w14:val="none"/>
    </w:rPr>
  </w:style>
  <w:style w:type="character" w:styleId="Nierozpoznanawzmianka">
    <w:name w:val="Unresolved Mention"/>
    <w:basedOn w:val="Domylnaczcionkaakapitu"/>
    <w:uiPriority w:val="99"/>
    <w:semiHidden/>
    <w:unhideWhenUsed/>
    <w:rsid w:val="00C249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932888">
      <w:bodyDiv w:val="1"/>
      <w:marLeft w:val="0"/>
      <w:marRight w:val="0"/>
      <w:marTop w:val="0"/>
      <w:marBottom w:val="0"/>
      <w:divBdr>
        <w:top w:val="none" w:sz="0" w:space="0" w:color="auto"/>
        <w:left w:val="none" w:sz="0" w:space="0" w:color="auto"/>
        <w:bottom w:val="none" w:sz="0" w:space="0" w:color="auto"/>
        <w:right w:val="none" w:sz="0" w:space="0" w:color="auto"/>
      </w:divBdr>
    </w:div>
    <w:div w:id="420031815">
      <w:bodyDiv w:val="1"/>
      <w:marLeft w:val="0"/>
      <w:marRight w:val="0"/>
      <w:marTop w:val="0"/>
      <w:marBottom w:val="0"/>
      <w:divBdr>
        <w:top w:val="none" w:sz="0" w:space="0" w:color="auto"/>
        <w:left w:val="none" w:sz="0" w:space="0" w:color="auto"/>
        <w:bottom w:val="none" w:sz="0" w:space="0" w:color="auto"/>
        <w:right w:val="none" w:sz="0" w:space="0" w:color="auto"/>
      </w:divBdr>
    </w:div>
    <w:div w:id="806511304">
      <w:bodyDiv w:val="1"/>
      <w:marLeft w:val="0"/>
      <w:marRight w:val="0"/>
      <w:marTop w:val="0"/>
      <w:marBottom w:val="0"/>
      <w:divBdr>
        <w:top w:val="none" w:sz="0" w:space="0" w:color="auto"/>
        <w:left w:val="none" w:sz="0" w:space="0" w:color="auto"/>
        <w:bottom w:val="none" w:sz="0" w:space="0" w:color="auto"/>
        <w:right w:val="none" w:sz="0" w:space="0" w:color="auto"/>
      </w:divBdr>
    </w:div>
    <w:div w:id="826675527">
      <w:bodyDiv w:val="1"/>
      <w:marLeft w:val="0"/>
      <w:marRight w:val="0"/>
      <w:marTop w:val="0"/>
      <w:marBottom w:val="0"/>
      <w:divBdr>
        <w:top w:val="none" w:sz="0" w:space="0" w:color="auto"/>
        <w:left w:val="none" w:sz="0" w:space="0" w:color="auto"/>
        <w:bottom w:val="none" w:sz="0" w:space="0" w:color="auto"/>
        <w:right w:val="none" w:sz="0" w:space="0" w:color="auto"/>
      </w:divBdr>
    </w:div>
    <w:div w:id="924462981">
      <w:bodyDiv w:val="1"/>
      <w:marLeft w:val="0"/>
      <w:marRight w:val="0"/>
      <w:marTop w:val="0"/>
      <w:marBottom w:val="0"/>
      <w:divBdr>
        <w:top w:val="none" w:sz="0" w:space="0" w:color="auto"/>
        <w:left w:val="none" w:sz="0" w:space="0" w:color="auto"/>
        <w:bottom w:val="none" w:sz="0" w:space="0" w:color="auto"/>
        <w:right w:val="none" w:sz="0" w:space="0" w:color="auto"/>
      </w:divBdr>
    </w:div>
    <w:div w:id="1063723867">
      <w:bodyDiv w:val="1"/>
      <w:marLeft w:val="0"/>
      <w:marRight w:val="0"/>
      <w:marTop w:val="0"/>
      <w:marBottom w:val="0"/>
      <w:divBdr>
        <w:top w:val="none" w:sz="0" w:space="0" w:color="auto"/>
        <w:left w:val="none" w:sz="0" w:space="0" w:color="auto"/>
        <w:bottom w:val="none" w:sz="0" w:space="0" w:color="auto"/>
        <w:right w:val="none" w:sz="0" w:space="0" w:color="auto"/>
      </w:divBdr>
    </w:div>
    <w:div w:id="1670210798">
      <w:bodyDiv w:val="1"/>
      <w:marLeft w:val="0"/>
      <w:marRight w:val="0"/>
      <w:marTop w:val="0"/>
      <w:marBottom w:val="0"/>
      <w:divBdr>
        <w:top w:val="none" w:sz="0" w:space="0" w:color="auto"/>
        <w:left w:val="none" w:sz="0" w:space="0" w:color="auto"/>
        <w:bottom w:val="none" w:sz="0" w:space="0" w:color="auto"/>
        <w:right w:val="none" w:sz="0" w:space="0" w:color="auto"/>
      </w:divBdr>
    </w:div>
    <w:div w:id="171311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jellonnek@umg.edu.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tech@umg.edu.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tech@umg.edu.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D86815032FE5841A6DF5332AC536A82" ma:contentTypeVersion="11" ma:contentTypeDescription="Utwórz nowy dokument." ma:contentTypeScope="" ma:versionID="43fcf0c821b094f3901d3a29009f990e">
  <xsd:schema xmlns:xsd="http://www.w3.org/2001/XMLSchema" xmlns:xs="http://www.w3.org/2001/XMLSchema" xmlns:p="http://schemas.microsoft.com/office/2006/metadata/properties" xmlns:ns3="35c21464-8af3-451a-948a-bf0ce4178ec2" targetNamespace="http://schemas.microsoft.com/office/2006/metadata/properties" ma:root="true" ma:fieldsID="30052d967be4b068e5a0ff0f3c090812" ns3:_="">
    <xsd:import namespace="35c21464-8af3-451a-948a-bf0ce4178ec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c21464-8af3-451a-948a-bf0ce4178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AB044-8D81-4019-BF82-81F548E3A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c21464-8af3-451a-948a-bf0ce4178e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A09374-F1C6-4000-8CAC-C957A4D177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FD5458-718B-4208-826A-5915D11851AA}">
  <ds:schemaRefs>
    <ds:schemaRef ds:uri="http://schemas.microsoft.com/sharepoint/v3/contenttype/forms"/>
  </ds:schemaRefs>
</ds:datastoreItem>
</file>

<file path=customXml/itemProps4.xml><?xml version="1.0" encoding="utf-8"?>
<ds:datastoreItem xmlns:ds="http://schemas.openxmlformats.org/officeDocument/2006/customXml" ds:itemID="{71691208-EE76-41F6-84FF-4B0807F10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20308</Words>
  <Characters>121851</Characters>
  <Application>Microsoft Office Word</Application>
  <DocSecurity>0</DocSecurity>
  <Lines>1015</Lines>
  <Paragraphs>283</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141876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radca prawny</dc:creator>
  <cp:keywords/>
  <dc:description/>
  <cp:lastModifiedBy>Anita Brunowicz</cp:lastModifiedBy>
  <cp:revision>2</cp:revision>
  <cp:lastPrinted>2026-04-23T09:04:00Z</cp:lastPrinted>
  <dcterms:created xsi:type="dcterms:W3CDTF">2026-04-23T09:04:00Z</dcterms:created>
  <dcterms:modified xsi:type="dcterms:W3CDTF">2026-04-23T09:04:00Z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0x0101001D86815032FE5841A6DF5332AC536A82</vt:lpwstr>
  </property>
</Properties>
</file>