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0BC1" w14:textId="77777777" w:rsidR="006A461B" w:rsidRPr="006A461B" w:rsidRDefault="006A461B" w:rsidP="006A461B">
      <w:pPr>
        <w:keepNext/>
        <w:spacing w:after="0" w:line="360" w:lineRule="auto"/>
        <w:ind w:left="567"/>
        <w:jc w:val="right"/>
        <w:outlineLvl w:val="3"/>
        <w:rPr>
          <w:rFonts w:eastAsia="Times New Roman" w:cs="Calibri"/>
          <w:b/>
          <w:sz w:val="24"/>
          <w:szCs w:val="24"/>
          <w:lang w:eastAsia="pl-PL"/>
        </w:rPr>
      </w:pPr>
      <w:r w:rsidRPr="006A461B">
        <w:rPr>
          <w:rFonts w:eastAsia="Times New Roman" w:cs="Calibri"/>
          <w:b/>
          <w:sz w:val="24"/>
          <w:szCs w:val="24"/>
          <w:lang w:eastAsia="pl-PL"/>
        </w:rPr>
        <w:t xml:space="preserve">Załącznik nr </w:t>
      </w:r>
      <w:r w:rsidR="002F7479">
        <w:rPr>
          <w:rFonts w:eastAsia="Times New Roman" w:cs="Calibri"/>
          <w:b/>
          <w:sz w:val="24"/>
          <w:szCs w:val="24"/>
          <w:lang w:eastAsia="pl-PL"/>
        </w:rPr>
        <w:t>6</w:t>
      </w:r>
    </w:p>
    <w:p w14:paraId="59A2D164" w14:textId="19E1F808" w:rsidR="006A461B" w:rsidRPr="006A461B" w:rsidRDefault="006A461B" w:rsidP="006A461B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6A461B">
        <w:rPr>
          <w:rFonts w:eastAsia="Times New Roman" w:cs="Calibri"/>
          <w:b/>
          <w:sz w:val="20"/>
          <w:szCs w:val="20"/>
          <w:lang w:eastAsia="pl-PL"/>
        </w:rPr>
        <w:t>Znak sprawy:</w:t>
      </w:r>
      <w:r w:rsidR="00DD7EEC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="00DD7EEC">
        <w:t>CRZP/36/2026/AZP</w:t>
      </w:r>
    </w:p>
    <w:p w14:paraId="5647C0D8" w14:textId="77777777" w:rsidR="006A461B" w:rsidRPr="000A2D43" w:rsidRDefault="006A461B" w:rsidP="006A461B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19BDFE4E" w14:textId="77777777" w:rsidR="006A461B" w:rsidRPr="000A2D43" w:rsidRDefault="006A461B" w:rsidP="006A461B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28D1B607" w14:textId="48A709CE" w:rsidR="006A461B" w:rsidRPr="000A2D43" w:rsidRDefault="006A461B" w:rsidP="006A461B">
      <w:pPr>
        <w:keepNext/>
        <w:spacing w:after="0" w:line="360" w:lineRule="auto"/>
        <w:ind w:left="567"/>
        <w:jc w:val="center"/>
        <w:outlineLvl w:val="2"/>
        <w:rPr>
          <w:rFonts w:eastAsia="Times New Roman" w:cs="Calibri"/>
          <w:b/>
          <w:sz w:val="28"/>
          <w:szCs w:val="28"/>
          <w:lang w:eastAsia="pl-PL"/>
        </w:rPr>
      </w:pPr>
      <w:r w:rsidRPr="000A2D43">
        <w:rPr>
          <w:rFonts w:eastAsia="Times New Roman" w:cs="Calibri"/>
          <w:b/>
          <w:sz w:val="28"/>
          <w:szCs w:val="28"/>
          <w:lang w:eastAsia="pl-PL"/>
        </w:rPr>
        <w:t xml:space="preserve">WYKAZ </w:t>
      </w:r>
      <w:r w:rsidR="00E803E6">
        <w:rPr>
          <w:rFonts w:eastAsia="Times New Roman" w:cs="Calibri"/>
          <w:b/>
          <w:sz w:val="28"/>
          <w:szCs w:val="28"/>
          <w:lang w:eastAsia="pl-PL"/>
        </w:rPr>
        <w:t>USŁUG/</w:t>
      </w:r>
      <w:r w:rsidR="00456445">
        <w:rPr>
          <w:rFonts w:eastAsia="Times New Roman" w:cs="Calibri"/>
          <w:b/>
          <w:sz w:val="28"/>
          <w:szCs w:val="28"/>
          <w:lang w:eastAsia="pl-PL"/>
        </w:rPr>
        <w:t>DOSTAW</w:t>
      </w:r>
    </w:p>
    <w:p w14:paraId="1040ED28" w14:textId="77777777" w:rsidR="006A461B" w:rsidRPr="000A2D43" w:rsidRDefault="006A461B" w:rsidP="006A461B">
      <w:pPr>
        <w:spacing w:after="0" w:line="240" w:lineRule="auto"/>
        <w:ind w:left="210"/>
        <w:jc w:val="both"/>
        <w:rPr>
          <w:rFonts w:eastAsia="Times New Roman" w:cs="Calibri"/>
          <w:sz w:val="20"/>
          <w:szCs w:val="20"/>
          <w:lang w:eastAsia="pl-PL"/>
        </w:rPr>
      </w:pPr>
    </w:p>
    <w:p w14:paraId="25D6DD5E" w14:textId="697E43EE" w:rsidR="00C008B1" w:rsidRDefault="006A461B" w:rsidP="00C008B1">
      <w:pPr>
        <w:spacing w:after="0" w:line="360" w:lineRule="auto"/>
        <w:rPr>
          <w:rFonts w:eastAsia="Times New Roman" w:cs="Calibri"/>
          <w:b/>
          <w:sz w:val="20"/>
          <w:szCs w:val="20"/>
          <w:lang w:eastAsia="pl-PL"/>
        </w:rPr>
      </w:pPr>
      <w:r w:rsidRPr="000A2D43">
        <w:rPr>
          <w:rFonts w:eastAsia="Times New Roman" w:cs="Calibri"/>
          <w:sz w:val="20"/>
          <w:szCs w:val="20"/>
          <w:lang w:eastAsia="pl-PL"/>
        </w:rPr>
        <w:t xml:space="preserve">Składając ofertę w postępowaniu o zamówienie publiczne prowadzonym w trybie </w:t>
      </w:r>
      <w:r w:rsidR="00FA5922" w:rsidRPr="000A2D43">
        <w:rPr>
          <w:rFonts w:eastAsia="Times New Roman" w:cs="Calibri"/>
          <w:b/>
          <w:sz w:val="20"/>
          <w:szCs w:val="20"/>
          <w:lang w:eastAsia="pl-PL"/>
        </w:rPr>
        <w:t>przetarg</w:t>
      </w:r>
      <w:r w:rsidR="000A2D43" w:rsidRPr="000A2D43">
        <w:rPr>
          <w:rFonts w:eastAsia="Times New Roman" w:cs="Calibri"/>
          <w:b/>
          <w:sz w:val="20"/>
          <w:szCs w:val="20"/>
          <w:lang w:eastAsia="pl-PL"/>
        </w:rPr>
        <w:t>u</w:t>
      </w:r>
      <w:r w:rsidR="00FA5922" w:rsidRPr="000A2D43">
        <w:rPr>
          <w:rFonts w:eastAsia="Times New Roman" w:cs="Calibri"/>
          <w:b/>
          <w:sz w:val="20"/>
          <w:szCs w:val="20"/>
          <w:lang w:eastAsia="pl-PL"/>
        </w:rPr>
        <w:t xml:space="preserve"> nieograniczon</w:t>
      </w:r>
      <w:r w:rsidR="000A2D43" w:rsidRPr="000A2D43">
        <w:rPr>
          <w:rFonts w:eastAsia="Times New Roman" w:cs="Calibri"/>
          <w:b/>
          <w:sz w:val="20"/>
          <w:szCs w:val="20"/>
          <w:lang w:eastAsia="pl-PL"/>
        </w:rPr>
        <w:t>ego</w:t>
      </w:r>
      <w:r w:rsidRPr="000A2D43">
        <w:rPr>
          <w:rFonts w:eastAsia="Times New Roman" w:cs="Calibri"/>
          <w:sz w:val="20"/>
          <w:szCs w:val="20"/>
          <w:lang w:eastAsia="pl-PL"/>
        </w:rPr>
        <w:t xml:space="preserve"> na :</w:t>
      </w:r>
      <w:r w:rsidR="000A2D43" w:rsidRPr="00D96716">
        <w:rPr>
          <w:rFonts w:eastAsia="Times New Roman" w:cs="Calibri"/>
          <w:i/>
          <w:iCs/>
          <w:sz w:val="20"/>
          <w:szCs w:val="20"/>
          <w:lang w:eastAsia="pl-PL"/>
        </w:rPr>
        <w:t xml:space="preserve"> </w:t>
      </w:r>
      <w:r w:rsidR="00D96716" w:rsidRPr="00D96716">
        <w:rPr>
          <w:rFonts w:cs="Calibri"/>
          <w:i/>
          <w:iCs/>
        </w:rPr>
        <w:t>Wykonanie projektu oraz dostawa Następcy Daru Młodzieży w konwencji „zaprojektuj i wybuduj”.</w:t>
      </w:r>
    </w:p>
    <w:p w14:paraId="3EF71DB7" w14:textId="4196B1F7" w:rsidR="006A461B" w:rsidRPr="000A2D43" w:rsidRDefault="006A461B" w:rsidP="00D96716">
      <w:pPr>
        <w:spacing w:after="0" w:line="36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0A2D43">
        <w:rPr>
          <w:rFonts w:eastAsia="Times New Roman" w:cs="Calibri"/>
          <w:sz w:val="20"/>
          <w:szCs w:val="20"/>
          <w:lang w:eastAsia="pl-PL"/>
        </w:rPr>
        <w:t xml:space="preserve">oświadczamy, że </w:t>
      </w:r>
      <w:r w:rsidR="005E443B" w:rsidRPr="000A2D43">
        <w:rPr>
          <w:rFonts w:eastAsia="Times New Roman" w:cs="Calibri"/>
          <w:sz w:val="20"/>
          <w:szCs w:val="20"/>
          <w:lang w:eastAsia="pl-PL"/>
        </w:rPr>
        <w:t xml:space="preserve">w okresie ostatnich </w:t>
      </w:r>
      <w:r w:rsidR="00D96716">
        <w:rPr>
          <w:rFonts w:eastAsia="Times New Roman" w:cs="Calibri"/>
          <w:sz w:val="20"/>
          <w:szCs w:val="20"/>
          <w:lang w:eastAsia="pl-PL"/>
        </w:rPr>
        <w:t>10</w:t>
      </w:r>
      <w:r w:rsidR="005E443B" w:rsidRPr="000A2D43">
        <w:rPr>
          <w:rFonts w:eastAsia="Times New Roman" w:cs="Calibri"/>
          <w:sz w:val="20"/>
          <w:szCs w:val="20"/>
          <w:lang w:eastAsia="pl-PL"/>
        </w:rPr>
        <w:t xml:space="preserve"> lat przed upływem terminu składania ofert albo wniosków o dopuszczenie do udziału w postępowaniu, a jeżeli okres prowadzenia działalności jest krótszy – w tym okresi</w:t>
      </w:r>
      <w:r w:rsidR="00C16AA2" w:rsidRPr="000A2D43">
        <w:rPr>
          <w:rFonts w:eastAsia="Times New Roman" w:cs="Calibri"/>
          <w:sz w:val="20"/>
          <w:szCs w:val="20"/>
          <w:lang w:eastAsia="pl-PL"/>
        </w:rPr>
        <w:t>e</w:t>
      </w:r>
      <w:r w:rsidR="005E443B" w:rsidRPr="000A2D43">
        <w:rPr>
          <w:rFonts w:eastAsia="Times New Roman" w:cs="Calibri"/>
          <w:sz w:val="20"/>
          <w:szCs w:val="20"/>
          <w:lang w:eastAsia="pl-PL"/>
        </w:rPr>
        <w:t>,</w:t>
      </w:r>
      <w:r w:rsidR="00C16AA2" w:rsidRPr="000A2D43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0A2D43">
        <w:rPr>
          <w:rFonts w:eastAsia="Times New Roman" w:cs="Calibri"/>
          <w:sz w:val="20"/>
          <w:szCs w:val="20"/>
          <w:lang w:eastAsia="pl-PL"/>
        </w:rPr>
        <w:t>następujących</w:t>
      </w:r>
      <w:r w:rsidR="000A2D43" w:rsidRPr="000A2D43">
        <w:rPr>
          <w:rFonts w:eastAsia="Times New Roman" w:cs="Calibri"/>
          <w:sz w:val="20"/>
          <w:szCs w:val="20"/>
          <w:lang w:eastAsia="pl-PL"/>
        </w:rPr>
        <w:t xml:space="preserve"> </w:t>
      </w:r>
      <w:r w:rsidR="00456445">
        <w:rPr>
          <w:rFonts w:eastAsia="Times New Roman" w:cs="Calibri"/>
          <w:sz w:val="20"/>
          <w:szCs w:val="20"/>
          <w:lang w:eastAsia="pl-PL"/>
        </w:rPr>
        <w:t>dostaw</w:t>
      </w:r>
      <w:r w:rsidRPr="000A2D43">
        <w:rPr>
          <w:rFonts w:eastAsia="Times New Roman" w:cs="Calibri"/>
          <w:sz w:val="20"/>
          <w:szCs w:val="20"/>
          <w:lang w:eastAsia="pl-PL"/>
        </w:rPr>
        <w:t xml:space="preserve"> na potwierdzenie spełnienia warunku</w:t>
      </w:r>
      <w:r w:rsidR="00D96716">
        <w:rPr>
          <w:rFonts w:eastAsia="Times New Roman" w:cs="Calibri"/>
          <w:sz w:val="20"/>
          <w:szCs w:val="20"/>
          <w:lang w:eastAsia="pl-PL"/>
        </w:rPr>
        <w:t xml:space="preserve"> udziału w postępowaniu i kryterium oceny ofert</w:t>
      </w:r>
      <w:r w:rsidRPr="000A2D43">
        <w:rPr>
          <w:rFonts w:eastAsia="Times New Roman" w:cs="Calibri"/>
          <w:sz w:val="20"/>
          <w:szCs w:val="20"/>
          <w:lang w:eastAsia="pl-PL"/>
        </w:rPr>
        <w:t>.</w:t>
      </w:r>
    </w:p>
    <w:p w14:paraId="293BC2A9" w14:textId="77777777" w:rsidR="006A461B" w:rsidRPr="000A2D43" w:rsidRDefault="006A461B" w:rsidP="006A461B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2136"/>
        <w:gridCol w:w="2383"/>
        <w:gridCol w:w="1553"/>
        <w:gridCol w:w="1198"/>
        <w:gridCol w:w="1459"/>
      </w:tblGrid>
      <w:tr w:rsidR="00D96716" w:rsidRPr="000A2D43" w14:paraId="7DA9CD94" w14:textId="24C937F2" w:rsidTr="00D96716">
        <w:tc>
          <w:tcPr>
            <w:tcW w:w="494" w:type="dxa"/>
          </w:tcPr>
          <w:p w14:paraId="74A78450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598BF6BC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95" w:type="dxa"/>
          </w:tcPr>
          <w:p w14:paraId="698565EF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3DA46149" w14:textId="2198FC0E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 xml:space="preserve">Nazwa i adres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zamawiającego</w:t>
            </w: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2584" w:type="dxa"/>
          </w:tcPr>
          <w:p w14:paraId="6634F0BA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8040D27" w14:textId="5B74513E" w:rsidR="00D96716" w:rsidRPr="000A2D43" w:rsidRDefault="00D96716" w:rsidP="0060457E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Opis dostawy/usługi</w:t>
            </w: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 xml:space="preserve"> potwierdzające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j</w:t>
            </w: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 xml:space="preserve"> spełnianie warunku </w:t>
            </w:r>
          </w:p>
          <w:p w14:paraId="6E795520" w14:textId="77777777" w:rsidR="00D96716" w:rsidRPr="000A2D43" w:rsidRDefault="00D96716" w:rsidP="0060457E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10" w:type="dxa"/>
          </w:tcPr>
          <w:p w14:paraId="3FC3A329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F574385" w14:textId="39BE1944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statku morskiego netto/długość kadłuba żaglowca</w:t>
            </w:r>
          </w:p>
        </w:tc>
        <w:tc>
          <w:tcPr>
            <w:tcW w:w="1272" w:type="dxa"/>
          </w:tcPr>
          <w:p w14:paraId="61C6272C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09D9A55E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Termin realizacji</w:t>
            </w:r>
          </w:p>
        </w:tc>
        <w:tc>
          <w:tcPr>
            <w:tcW w:w="1099" w:type="dxa"/>
          </w:tcPr>
          <w:p w14:paraId="186A68DD" w14:textId="77777777" w:rsidR="00D96716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5674117C" w14:textId="3484CAD9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Usługa/dostawa zrealizowana w ramach zamówienia „zaprojektuj i wybuduj</w:t>
            </w:r>
          </w:p>
        </w:tc>
      </w:tr>
      <w:tr w:rsidR="00D96716" w:rsidRPr="000A2D43" w14:paraId="7B9D1042" w14:textId="3DCFA255" w:rsidTr="00D96716">
        <w:tc>
          <w:tcPr>
            <w:tcW w:w="494" w:type="dxa"/>
          </w:tcPr>
          <w:p w14:paraId="76409D13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95" w:type="dxa"/>
          </w:tcPr>
          <w:p w14:paraId="27D6DAEA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84" w:type="dxa"/>
          </w:tcPr>
          <w:p w14:paraId="789903F8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10" w:type="dxa"/>
          </w:tcPr>
          <w:p w14:paraId="213A2D71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2" w:type="dxa"/>
          </w:tcPr>
          <w:p w14:paraId="4FEE14B4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99" w:type="dxa"/>
          </w:tcPr>
          <w:p w14:paraId="61935A03" w14:textId="6566BC2C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6</w:t>
            </w:r>
          </w:p>
        </w:tc>
      </w:tr>
      <w:tr w:rsidR="00D96716" w:rsidRPr="000A2D43" w14:paraId="229D1932" w14:textId="6CF11BB3" w:rsidTr="00D96716">
        <w:trPr>
          <w:trHeight w:val="617"/>
        </w:trPr>
        <w:tc>
          <w:tcPr>
            <w:tcW w:w="494" w:type="dxa"/>
          </w:tcPr>
          <w:p w14:paraId="5385B022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AC2E171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0A2D43">
              <w:rPr>
                <w:rFonts w:eastAsia="Times New Roman" w:cs="Calibri"/>
                <w:sz w:val="20"/>
                <w:szCs w:val="20"/>
                <w:lang w:eastAsia="pl-PL"/>
              </w:rPr>
              <w:t>1</w:t>
            </w:r>
          </w:p>
          <w:p w14:paraId="314F84C4" w14:textId="77777777" w:rsidR="00D96716" w:rsidRPr="000A2D43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295" w:type="dxa"/>
          </w:tcPr>
          <w:p w14:paraId="52A52F70" w14:textId="77777777" w:rsidR="00D96716" w:rsidRPr="000A2D43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2619CC88" w14:textId="77777777" w:rsidR="00D96716" w:rsidRPr="000A2D43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584" w:type="dxa"/>
          </w:tcPr>
          <w:p w14:paraId="46C84603" w14:textId="77777777" w:rsidR="00D96716" w:rsidRPr="000A2D43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</w:tcPr>
          <w:p w14:paraId="0C32BB4F" w14:textId="77777777" w:rsidR="00D96716" w:rsidRPr="000A2D43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272" w:type="dxa"/>
          </w:tcPr>
          <w:p w14:paraId="11486D7D" w14:textId="77777777" w:rsidR="00D96716" w:rsidRPr="000A2D43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</w:tcPr>
          <w:p w14:paraId="78C09078" w14:textId="004134BB" w:rsidR="00D96716" w:rsidRPr="000A2D43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D96716" w:rsidRPr="006A461B" w14:paraId="78D07855" w14:textId="0E7341E9" w:rsidTr="00D96716">
        <w:tc>
          <w:tcPr>
            <w:tcW w:w="494" w:type="dxa"/>
          </w:tcPr>
          <w:p w14:paraId="7FDC6342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4D8E1D9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6A461B">
              <w:rPr>
                <w:rFonts w:eastAsia="Times New Roman" w:cs="Calibri"/>
                <w:sz w:val="20"/>
                <w:szCs w:val="20"/>
                <w:lang w:eastAsia="pl-PL"/>
              </w:rPr>
              <w:t>2</w:t>
            </w:r>
          </w:p>
          <w:p w14:paraId="4F5D19DF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295" w:type="dxa"/>
          </w:tcPr>
          <w:p w14:paraId="41B66A43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0E17558C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584" w:type="dxa"/>
          </w:tcPr>
          <w:p w14:paraId="3039A118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</w:tcPr>
          <w:p w14:paraId="2DE5E944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272" w:type="dxa"/>
          </w:tcPr>
          <w:p w14:paraId="68329D7B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</w:tcPr>
          <w:p w14:paraId="76B433ED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D96716" w:rsidRPr="006A461B" w14:paraId="0090FF8D" w14:textId="7A38F258" w:rsidTr="00D96716">
        <w:tc>
          <w:tcPr>
            <w:tcW w:w="494" w:type="dxa"/>
          </w:tcPr>
          <w:p w14:paraId="70A5505C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108C074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6A461B"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</w:p>
          <w:p w14:paraId="17CBCC54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295" w:type="dxa"/>
          </w:tcPr>
          <w:p w14:paraId="006A701C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0E5BA17D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584" w:type="dxa"/>
          </w:tcPr>
          <w:p w14:paraId="6C4EFE8B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</w:tcPr>
          <w:p w14:paraId="2D880070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272" w:type="dxa"/>
          </w:tcPr>
          <w:p w14:paraId="55859424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</w:tcPr>
          <w:p w14:paraId="75B625DB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D96716" w:rsidRPr="006A461B" w14:paraId="7A660707" w14:textId="67D7478E" w:rsidTr="00D96716">
        <w:tc>
          <w:tcPr>
            <w:tcW w:w="494" w:type="dxa"/>
          </w:tcPr>
          <w:p w14:paraId="55A868DD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38CBB94F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6A461B"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</w:p>
          <w:p w14:paraId="7A90D487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295" w:type="dxa"/>
          </w:tcPr>
          <w:p w14:paraId="21362E2A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3695C31F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584" w:type="dxa"/>
          </w:tcPr>
          <w:p w14:paraId="2A6B4924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</w:tcPr>
          <w:p w14:paraId="70E1AB7D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272" w:type="dxa"/>
          </w:tcPr>
          <w:p w14:paraId="1C7CCA35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</w:tcPr>
          <w:p w14:paraId="48E0FC4F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D96716" w:rsidRPr="006A461B" w14:paraId="5182DF88" w14:textId="7A3C47D9" w:rsidTr="00D96716">
        <w:trPr>
          <w:trHeight w:val="405"/>
        </w:trPr>
        <w:tc>
          <w:tcPr>
            <w:tcW w:w="494" w:type="dxa"/>
          </w:tcPr>
          <w:p w14:paraId="37288517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28868C6A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6A461B">
              <w:rPr>
                <w:rFonts w:eastAsia="Times New Roman" w:cs="Calibri"/>
                <w:sz w:val="20"/>
                <w:szCs w:val="20"/>
                <w:lang w:eastAsia="pl-PL"/>
              </w:rPr>
              <w:t>5</w:t>
            </w:r>
          </w:p>
          <w:p w14:paraId="4CC575CE" w14:textId="77777777" w:rsidR="00D96716" w:rsidRPr="006A461B" w:rsidRDefault="00D96716" w:rsidP="006A461B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295" w:type="dxa"/>
          </w:tcPr>
          <w:p w14:paraId="4E453B9F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584" w:type="dxa"/>
          </w:tcPr>
          <w:p w14:paraId="510D3028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610" w:type="dxa"/>
          </w:tcPr>
          <w:p w14:paraId="01FD4FDE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272" w:type="dxa"/>
          </w:tcPr>
          <w:p w14:paraId="6DEDA940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1099" w:type="dxa"/>
          </w:tcPr>
          <w:p w14:paraId="759D5846" w14:textId="77777777" w:rsidR="00D96716" w:rsidRPr="006A461B" w:rsidRDefault="00D96716" w:rsidP="006A46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p w14:paraId="24C648BD" w14:textId="77777777" w:rsidR="005E443B" w:rsidRDefault="005E443B" w:rsidP="005E443B">
      <w:pPr>
        <w:spacing w:after="0" w:line="240" w:lineRule="auto"/>
        <w:jc w:val="both"/>
        <w:rPr>
          <w:rFonts w:eastAsia="Times New Roman" w:cs="Calibri"/>
          <w:i/>
          <w:sz w:val="18"/>
          <w:szCs w:val="20"/>
          <w:lang w:eastAsia="pl-PL"/>
        </w:rPr>
      </w:pPr>
    </w:p>
    <w:p w14:paraId="65E13673" w14:textId="279BEA60" w:rsidR="006A461B" w:rsidRPr="005E443B" w:rsidRDefault="006A461B" w:rsidP="005E443B">
      <w:pPr>
        <w:spacing w:after="0" w:line="240" w:lineRule="auto"/>
        <w:jc w:val="both"/>
        <w:rPr>
          <w:rFonts w:eastAsia="Times New Roman" w:cs="Calibri"/>
          <w:i/>
          <w:sz w:val="18"/>
          <w:szCs w:val="20"/>
          <w:lang w:eastAsia="pl-PL"/>
        </w:rPr>
      </w:pPr>
      <w:r w:rsidRPr="005E443B">
        <w:rPr>
          <w:rFonts w:eastAsia="Times New Roman" w:cs="Calibri"/>
          <w:i/>
          <w:sz w:val="18"/>
          <w:szCs w:val="20"/>
          <w:lang w:eastAsia="pl-PL"/>
        </w:rPr>
        <w:t xml:space="preserve">Na potwierdzenie powyższego załączamy </w:t>
      </w:r>
      <w:r w:rsidR="005E443B" w:rsidRPr="005E443B">
        <w:rPr>
          <w:rFonts w:eastAsia="Times New Roman" w:cs="Calibri"/>
          <w:i/>
          <w:sz w:val="18"/>
          <w:szCs w:val="20"/>
          <w:lang w:eastAsia="pl-PL"/>
        </w:rPr>
        <w:t>dowody określające czy te dostawy lub usługi zostały wykonane lub są wykonywane należycie, przy czym dowodami, o których mowa, są referencje bądź inne dokumenty wystawione przez podmiot, na rzecz którego dostawy lub usługi były wykonywane, , a jeżeli z uzasadnionej przyczyny o obiektywnym charakterze wykonawca nie jest w stanie uzyskać tych dokumentów – oświadczenie wykonawcy</w:t>
      </w:r>
      <w:r w:rsidR="00D96716">
        <w:rPr>
          <w:rFonts w:eastAsia="Times New Roman" w:cs="Calibri"/>
          <w:i/>
          <w:sz w:val="18"/>
          <w:szCs w:val="20"/>
          <w:lang w:eastAsia="pl-PL"/>
        </w:rPr>
        <w:t>.</w:t>
      </w:r>
      <w:r w:rsidRPr="005E443B">
        <w:rPr>
          <w:rFonts w:eastAsia="Times New Roman" w:cs="Calibri"/>
          <w:i/>
          <w:sz w:val="18"/>
          <w:szCs w:val="20"/>
          <w:lang w:eastAsia="pl-PL"/>
        </w:rPr>
        <w:tab/>
      </w:r>
      <w:r w:rsidRPr="005E443B">
        <w:rPr>
          <w:rFonts w:eastAsia="Times New Roman" w:cs="Calibri"/>
          <w:i/>
          <w:sz w:val="18"/>
          <w:szCs w:val="20"/>
          <w:lang w:eastAsia="pl-PL"/>
        </w:rPr>
        <w:tab/>
      </w:r>
      <w:r w:rsidRPr="005E443B">
        <w:rPr>
          <w:rFonts w:eastAsia="Times New Roman" w:cs="Calibri"/>
          <w:i/>
          <w:sz w:val="18"/>
          <w:szCs w:val="20"/>
          <w:lang w:eastAsia="pl-PL"/>
        </w:rPr>
        <w:tab/>
      </w:r>
      <w:r w:rsidRPr="005E443B">
        <w:rPr>
          <w:rFonts w:eastAsia="Times New Roman" w:cs="Calibri"/>
          <w:i/>
          <w:sz w:val="18"/>
          <w:szCs w:val="20"/>
          <w:lang w:eastAsia="pl-PL"/>
        </w:rPr>
        <w:tab/>
      </w:r>
      <w:r w:rsidRPr="005E443B">
        <w:rPr>
          <w:rFonts w:eastAsia="Times New Roman" w:cs="Calibri"/>
          <w:i/>
          <w:sz w:val="18"/>
          <w:szCs w:val="20"/>
          <w:lang w:eastAsia="pl-PL"/>
        </w:rPr>
        <w:tab/>
      </w:r>
      <w:r w:rsidRPr="005E443B">
        <w:rPr>
          <w:rFonts w:eastAsia="Times New Roman" w:cs="Calibri"/>
          <w:i/>
          <w:sz w:val="18"/>
          <w:szCs w:val="20"/>
          <w:lang w:eastAsia="pl-PL"/>
        </w:rPr>
        <w:tab/>
        <w:t xml:space="preserve">                                      </w:t>
      </w:r>
    </w:p>
    <w:p w14:paraId="0BF2D809" w14:textId="77777777" w:rsidR="006A461B" w:rsidRPr="006A461B" w:rsidRDefault="006A461B" w:rsidP="006A461B">
      <w:pPr>
        <w:spacing w:after="0" w:line="240" w:lineRule="auto"/>
        <w:ind w:left="21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E568737" w14:textId="77777777" w:rsidR="006A461B" w:rsidRPr="006A461B" w:rsidRDefault="006A461B" w:rsidP="006A461B">
      <w:pPr>
        <w:spacing w:after="0" w:line="240" w:lineRule="auto"/>
        <w:ind w:left="210"/>
        <w:jc w:val="both"/>
        <w:rPr>
          <w:rFonts w:eastAsia="Times New Roman" w:cs="Calibri"/>
          <w:sz w:val="20"/>
          <w:szCs w:val="20"/>
          <w:lang w:eastAsia="pl-PL"/>
        </w:rPr>
      </w:pPr>
    </w:p>
    <w:p w14:paraId="588E40CA" w14:textId="77777777" w:rsidR="006A461B" w:rsidRPr="006A461B" w:rsidRDefault="006A461B" w:rsidP="006A461B">
      <w:pPr>
        <w:spacing w:after="0" w:line="240" w:lineRule="auto"/>
        <w:ind w:left="210"/>
        <w:jc w:val="both"/>
        <w:rPr>
          <w:rFonts w:eastAsia="Times New Roman" w:cs="Calibri"/>
          <w:sz w:val="20"/>
          <w:szCs w:val="20"/>
          <w:lang w:eastAsia="pl-PL"/>
        </w:rPr>
      </w:pPr>
    </w:p>
    <w:p w14:paraId="6458704E" w14:textId="77777777" w:rsidR="006A461B" w:rsidRPr="006A461B" w:rsidRDefault="006A461B" w:rsidP="006A461B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6A461B">
        <w:rPr>
          <w:rFonts w:eastAsia="Times New Roman" w:cs="Calibri"/>
          <w:sz w:val="20"/>
          <w:szCs w:val="20"/>
          <w:u w:val="dotted"/>
          <w:lang w:eastAsia="pl-PL"/>
        </w:rPr>
        <w:tab/>
      </w:r>
      <w:r w:rsidRPr="006A461B">
        <w:rPr>
          <w:rFonts w:eastAsia="Times New Roman" w:cs="Calibri"/>
          <w:sz w:val="20"/>
          <w:szCs w:val="20"/>
          <w:lang w:eastAsia="pl-PL"/>
        </w:rPr>
        <w:t xml:space="preserve"> dnia </w:t>
      </w:r>
      <w:r w:rsidRPr="006A461B">
        <w:rPr>
          <w:rFonts w:eastAsia="Times New Roman" w:cs="Calibri"/>
          <w:sz w:val="20"/>
          <w:szCs w:val="20"/>
          <w:u w:val="dotted"/>
          <w:lang w:eastAsia="pl-PL"/>
        </w:rPr>
        <w:tab/>
      </w:r>
      <w:r w:rsidRPr="006A461B">
        <w:rPr>
          <w:rFonts w:eastAsia="Times New Roman" w:cs="Calibri"/>
          <w:sz w:val="20"/>
          <w:szCs w:val="20"/>
          <w:lang w:eastAsia="pl-PL"/>
        </w:rPr>
        <w:tab/>
      </w:r>
      <w:r w:rsidRPr="006A461B">
        <w:rPr>
          <w:rFonts w:eastAsia="Times New Roman" w:cs="Calibri"/>
          <w:sz w:val="20"/>
          <w:szCs w:val="20"/>
          <w:u w:val="dotted"/>
          <w:lang w:eastAsia="pl-PL"/>
        </w:rPr>
        <w:tab/>
      </w:r>
    </w:p>
    <w:p w14:paraId="2FD941E5" w14:textId="77777777" w:rsidR="006A461B" w:rsidRPr="006A461B" w:rsidRDefault="006A461B" w:rsidP="006A461B">
      <w:pPr>
        <w:spacing w:after="0" w:line="240" w:lineRule="auto"/>
        <w:ind w:left="5529"/>
        <w:jc w:val="center"/>
        <w:rPr>
          <w:rFonts w:eastAsia="Times New Roman" w:cs="Calibri"/>
          <w:sz w:val="20"/>
          <w:szCs w:val="20"/>
          <w:lang w:eastAsia="pl-PL"/>
        </w:rPr>
      </w:pPr>
      <w:r w:rsidRPr="006A461B">
        <w:rPr>
          <w:rFonts w:eastAsia="Times New Roman" w:cs="Calibri"/>
          <w:sz w:val="20"/>
          <w:szCs w:val="20"/>
          <w:vertAlign w:val="superscript"/>
          <w:lang w:eastAsia="pl-PL"/>
        </w:rPr>
        <w:t>podpis osoby uprawnionej do składania oświadczeń woli w imieniu Wykonawcy</w:t>
      </w:r>
    </w:p>
    <w:p w14:paraId="3CC1B4B3" w14:textId="77777777" w:rsidR="00BC677E" w:rsidRDefault="00BC677E"/>
    <w:sectPr w:rsidR="00BC677E" w:rsidSect="00302206">
      <w:headerReference w:type="default" r:id="rId6"/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1274" w:bottom="127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B961" w14:textId="77777777" w:rsidR="009F5E32" w:rsidRDefault="009F5E32">
      <w:pPr>
        <w:spacing w:after="0" w:line="240" w:lineRule="auto"/>
      </w:pPr>
      <w:r>
        <w:separator/>
      </w:r>
    </w:p>
  </w:endnote>
  <w:endnote w:type="continuationSeparator" w:id="0">
    <w:p w14:paraId="623EFC85" w14:textId="77777777" w:rsidR="009F5E32" w:rsidRDefault="009F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FB73" w14:textId="77777777" w:rsidR="00E803E6" w:rsidRDefault="006A46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C84A88" w14:textId="77777777" w:rsidR="00E803E6" w:rsidRDefault="00E803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C05D" w14:textId="77777777" w:rsidR="00E803E6" w:rsidRDefault="006A461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787E3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787E3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C5BB" w14:textId="77777777" w:rsidR="00E803E6" w:rsidRDefault="00E803E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1667918" w14:textId="77777777" w:rsidR="00E803E6" w:rsidRDefault="00E803E6">
    <w:pPr>
      <w:pStyle w:val="Stopka"/>
      <w:tabs>
        <w:tab w:val="clear" w:pos="4536"/>
      </w:tabs>
      <w:jc w:val="center"/>
    </w:pPr>
  </w:p>
  <w:p w14:paraId="23403F40" w14:textId="77777777" w:rsidR="00E803E6" w:rsidRDefault="006A461B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9CB5D" w14:textId="77777777" w:rsidR="009F5E32" w:rsidRDefault="009F5E32">
      <w:pPr>
        <w:spacing w:after="0" w:line="240" w:lineRule="auto"/>
      </w:pPr>
      <w:r>
        <w:separator/>
      </w:r>
    </w:p>
  </w:footnote>
  <w:footnote w:type="continuationSeparator" w:id="0">
    <w:p w14:paraId="48EDA7E6" w14:textId="77777777" w:rsidR="009F5E32" w:rsidRDefault="009F5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E774" w14:textId="77777777" w:rsidR="00E803E6" w:rsidRPr="002C56A7" w:rsidRDefault="00E803E6" w:rsidP="00302206">
    <w:pPr>
      <w:pStyle w:val="Nagwek"/>
      <w:jc w:val="right"/>
      <w:rPr>
        <w:rFonts w:ascii="Tahoma" w:hAnsi="Tahoma" w:cs="Tahoma"/>
        <w:b/>
        <w:sz w:val="28"/>
        <w:szCs w:val="28"/>
      </w:rPr>
    </w:pPr>
  </w:p>
  <w:p w14:paraId="53754673" w14:textId="77777777" w:rsidR="00E803E6" w:rsidRDefault="006A461B" w:rsidP="00302206">
    <w:pPr>
      <w:pStyle w:val="Nagwek"/>
      <w:jc w:val="center"/>
      <w:rPr>
        <w:rFonts w:ascii="Tahoma" w:hAnsi="Tahoma" w:cs="Tahoma"/>
        <w:color w:val="365F91"/>
      </w:rPr>
    </w:pPr>
    <w:r>
      <w:rPr>
        <w:rFonts w:ascii="Tahoma" w:hAnsi="Tahoma" w:cs="Tahoma"/>
        <w:color w:val="365F91"/>
      </w:rPr>
      <w:t>Postępowanie przetargowe</w:t>
    </w:r>
  </w:p>
  <w:p w14:paraId="551C869D" w14:textId="4A765FB7" w:rsidR="00C008B1" w:rsidRPr="00D96716" w:rsidRDefault="00D96716" w:rsidP="00D96716">
    <w:pPr>
      <w:pStyle w:val="Nagwek"/>
      <w:jc w:val="center"/>
      <w:rPr>
        <w:rFonts w:ascii="Tahoma" w:hAnsi="Tahoma" w:cs="Tahoma"/>
        <w:i/>
        <w:iCs/>
      </w:rPr>
    </w:pPr>
    <w:r w:rsidRPr="00D96716">
      <w:rPr>
        <w:rFonts w:ascii="Calibri" w:hAnsi="Calibri" w:cs="Calibri"/>
        <w:i/>
        <w:iCs/>
      </w:rPr>
      <w:t>Wykonanie projektu oraz dostawa Następcy Daru Młodzieży w konwencji „zaprojektuj i wybuduj”.</w:t>
    </w:r>
  </w:p>
  <w:p w14:paraId="426510E6" w14:textId="4FB4368D" w:rsidR="00E803E6" w:rsidRPr="004E7E0E" w:rsidRDefault="00D96716" w:rsidP="00302206">
    <w:pPr>
      <w:pStyle w:val="Nagwek"/>
      <w:jc w:val="center"/>
      <w:rPr>
        <w:rFonts w:ascii="Tahoma" w:hAnsi="Tahoma" w:cs="Tahoma"/>
        <w:i/>
      </w:rPr>
    </w:pPr>
    <w:r>
      <w:rPr>
        <w:rFonts w:ascii="Tahoma" w:hAnsi="Tahoma" w:cs="Tahoma"/>
        <w:i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D36C60" wp14:editId="3C88305D">
              <wp:simplePos x="0" y="0"/>
              <wp:positionH relativeFrom="column">
                <wp:posOffset>3175</wp:posOffset>
              </wp:positionH>
              <wp:positionV relativeFrom="paragraph">
                <wp:posOffset>124460</wp:posOffset>
              </wp:positionV>
              <wp:extent cx="5777230" cy="0"/>
              <wp:effectExtent l="12700" t="10160" r="10795" b="8890"/>
              <wp:wrapNone/>
              <wp:docPr id="111833150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72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BC45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.25pt;margin-top:9.8pt;width:454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"/>
          </w:pict>
        </mc:Fallback>
      </mc:AlternateContent>
    </w:r>
  </w:p>
  <w:p w14:paraId="3A46158E" w14:textId="77777777" w:rsidR="00E803E6" w:rsidRDefault="00E803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32"/>
    <w:rsid w:val="00084773"/>
    <w:rsid w:val="000A2D43"/>
    <w:rsid w:val="001079FB"/>
    <w:rsid w:val="002C16B6"/>
    <w:rsid w:val="002F7479"/>
    <w:rsid w:val="00456445"/>
    <w:rsid w:val="00581849"/>
    <w:rsid w:val="005E443B"/>
    <w:rsid w:val="0060457E"/>
    <w:rsid w:val="006666A6"/>
    <w:rsid w:val="006A461B"/>
    <w:rsid w:val="00787E3E"/>
    <w:rsid w:val="009F5E32"/>
    <w:rsid w:val="00A2662E"/>
    <w:rsid w:val="00BC5BCC"/>
    <w:rsid w:val="00BC677E"/>
    <w:rsid w:val="00C008B1"/>
    <w:rsid w:val="00C050AA"/>
    <w:rsid w:val="00C16AA2"/>
    <w:rsid w:val="00CE42F4"/>
    <w:rsid w:val="00D96716"/>
    <w:rsid w:val="00DD0E1C"/>
    <w:rsid w:val="00DD7EEC"/>
    <w:rsid w:val="00E803E6"/>
    <w:rsid w:val="00E87BAA"/>
    <w:rsid w:val="00E92756"/>
    <w:rsid w:val="00EC7863"/>
    <w:rsid w:val="00F17073"/>
    <w:rsid w:val="00FA5922"/>
    <w:rsid w:val="00FB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98A6C4"/>
  <w15:docId w15:val="{4F5B5214-3D3B-4B91-A199-8AC28E23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A46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A461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rsid w:val="006A46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A461B"/>
    <w:rPr>
      <w:rFonts w:ascii="Times New Roman" w:eastAsia="Times New Roman" w:hAnsi="Times New Roman"/>
    </w:rPr>
  </w:style>
  <w:style w:type="character" w:styleId="Numerstrony">
    <w:name w:val="page number"/>
    <w:rsid w:val="006A4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Brunowicz</dc:creator>
  <cp:keywords/>
  <dc:description/>
  <cp:lastModifiedBy>Mikołaj Franas</cp:lastModifiedBy>
  <cp:revision>4</cp:revision>
  <cp:lastPrinted>2025-09-30T12:51:00Z</cp:lastPrinted>
  <dcterms:created xsi:type="dcterms:W3CDTF">2026-02-25T13:52:00Z</dcterms:created>
  <dcterms:modified xsi:type="dcterms:W3CDTF">2026-03-03T09:42:00Z</dcterms:modified>
</cp:coreProperties>
</file>