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8AAD50" w14:textId="09C04736" w:rsidR="002D594B" w:rsidRPr="00806933" w:rsidRDefault="006E74CD" w:rsidP="002D594B">
      <w:pPr>
        <w:pStyle w:val="Tekstpodstawowy"/>
        <w:spacing w:before="60" w:after="60" w:line="288" w:lineRule="auto"/>
        <w:ind w:left="1117" w:right="1148"/>
        <w:jc w:val="center"/>
        <w:rPr>
          <w:rFonts w:ascii="Times New Roman" w:hAnsi="Times New Roman" w:cs="Times New Roman"/>
          <w:b/>
          <w:sz w:val="28"/>
          <w:szCs w:val="22"/>
        </w:rPr>
      </w:pPr>
      <w:r>
        <w:rPr>
          <w:rFonts w:ascii="Times New Roman" w:hAnsi="Times New Roman" w:cs="Times New Roman"/>
          <w:b/>
          <w:sz w:val="28"/>
          <w:szCs w:val="22"/>
        </w:rPr>
        <w:t xml:space="preserve">WZÓR - </w:t>
      </w:r>
      <w:r w:rsidR="002D594B" w:rsidRPr="00806933">
        <w:rPr>
          <w:rFonts w:ascii="Times New Roman" w:hAnsi="Times New Roman" w:cs="Times New Roman"/>
          <w:b/>
          <w:sz w:val="28"/>
          <w:szCs w:val="22"/>
        </w:rPr>
        <w:t>UMOWA KOMPLEKSOWA DOSTARCZANIA PALIWA GAZOWEGO</w:t>
      </w:r>
    </w:p>
    <w:p w14:paraId="4C685529" w14:textId="398F8D5A" w:rsidR="002D594B" w:rsidRPr="00B3264F" w:rsidRDefault="002D594B" w:rsidP="002D594B">
      <w:pPr>
        <w:spacing w:before="60" w:after="60" w:line="288" w:lineRule="auto"/>
        <w:jc w:val="center"/>
        <w:rPr>
          <w:rFonts w:ascii="Times New Roman" w:hAnsi="Times New Roman" w:cs="Times New Roman"/>
          <w:b/>
          <w:sz w:val="22"/>
          <w:szCs w:val="22"/>
          <w:u w:val="single" w:color="000000"/>
        </w:rPr>
      </w:pPr>
    </w:p>
    <w:p w14:paraId="716033B6" w14:textId="77777777" w:rsidR="002D594B" w:rsidRPr="00B3264F" w:rsidRDefault="002D594B" w:rsidP="002D594B">
      <w:pPr>
        <w:spacing w:before="60" w:after="60" w:line="288" w:lineRule="auto"/>
        <w:jc w:val="center"/>
        <w:rPr>
          <w:rFonts w:ascii="Times New Roman" w:eastAsia="Times New Roman" w:hAnsi="Times New Roman" w:cs="Times New Roman"/>
          <w:sz w:val="22"/>
          <w:szCs w:val="22"/>
        </w:rPr>
      </w:pPr>
    </w:p>
    <w:p w14:paraId="11125977" w14:textId="13265B43" w:rsidR="002D594B" w:rsidRPr="00B3264F" w:rsidRDefault="002D594B" w:rsidP="002D594B">
      <w:pPr>
        <w:spacing w:before="60" w:after="60" w:line="288" w:lineRule="auto"/>
        <w:rPr>
          <w:rFonts w:ascii="Times New Roman" w:hAnsi="Times New Roman" w:cs="Times New Roman"/>
          <w:b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>Zawarta w dniu ………………. roku w Jarosławiu pomiędzy:</w:t>
      </w:r>
    </w:p>
    <w:p w14:paraId="64D330F2" w14:textId="3A806AC9" w:rsidR="002D594B" w:rsidRPr="00B3264F" w:rsidRDefault="008E6FF2" w:rsidP="002D594B">
      <w:pPr>
        <w:spacing w:before="60" w:after="60" w:line="288" w:lineRule="auto"/>
        <w:ind w:left="708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b/>
          <w:sz w:val="22"/>
          <w:szCs w:val="22"/>
        </w:rPr>
        <w:t>Państwowa Akademia Nauk Stosowanych im. ks. Bronisława Markiewicza</w:t>
      </w:r>
      <w:r w:rsidR="002D594B" w:rsidRPr="00B3264F">
        <w:rPr>
          <w:rFonts w:ascii="Times New Roman" w:hAnsi="Times New Roman" w:cs="Times New Roman"/>
          <w:sz w:val="22"/>
          <w:szCs w:val="22"/>
        </w:rPr>
        <w:t xml:space="preserve">, </w:t>
      </w:r>
    </w:p>
    <w:p w14:paraId="4412CE30" w14:textId="77777777" w:rsidR="002D594B" w:rsidRPr="00B3264F" w:rsidRDefault="002D594B" w:rsidP="002D594B">
      <w:pPr>
        <w:spacing w:before="60" w:after="60" w:line="288" w:lineRule="auto"/>
        <w:ind w:firstLine="708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>ul. Czarnieckiego 16, 37-500 Jarosław</w:t>
      </w:r>
    </w:p>
    <w:p w14:paraId="707102C2" w14:textId="35103A6D" w:rsidR="002D594B" w:rsidRPr="00B3264F" w:rsidRDefault="002D594B" w:rsidP="002D594B">
      <w:pPr>
        <w:spacing w:before="60" w:after="60" w:line="288" w:lineRule="auto"/>
        <w:ind w:firstLine="708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 xml:space="preserve">REGON: 650 894 385, </w:t>
      </w:r>
    </w:p>
    <w:p w14:paraId="1624AA0B" w14:textId="4A9E49C1" w:rsidR="002D594B" w:rsidRPr="00B3264F" w:rsidRDefault="002D594B" w:rsidP="002D594B">
      <w:pPr>
        <w:spacing w:before="60" w:after="60" w:line="288" w:lineRule="auto"/>
        <w:ind w:firstLine="708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 xml:space="preserve">NIP: 792 17 94 406, </w:t>
      </w:r>
    </w:p>
    <w:p w14:paraId="5C0774EB" w14:textId="77777777" w:rsidR="002D594B" w:rsidRPr="00B3264F" w:rsidRDefault="002D594B" w:rsidP="002D594B">
      <w:pPr>
        <w:spacing w:before="60" w:after="60" w:line="288" w:lineRule="auto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 xml:space="preserve">reprezentowaną przez: </w:t>
      </w:r>
    </w:p>
    <w:p w14:paraId="5935A749" w14:textId="251D4C4A" w:rsidR="002D594B" w:rsidRPr="00B3264F" w:rsidRDefault="002D594B" w:rsidP="002D594B">
      <w:pPr>
        <w:spacing w:before="60" w:after="60" w:line="288" w:lineRule="auto"/>
        <w:ind w:firstLine="708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>Kanclerza mgr inż. Mariusza Dudka</w:t>
      </w:r>
    </w:p>
    <w:p w14:paraId="2E383337" w14:textId="78DB7760" w:rsidR="002D594B" w:rsidRPr="00B3264F" w:rsidRDefault="002D594B" w:rsidP="002D594B">
      <w:pPr>
        <w:spacing w:before="60" w:after="60" w:line="288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>Zwaną dalej „</w:t>
      </w:r>
      <w:r w:rsidRPr="00B3264F">
        <w:rPr>
          <w:rFonts w:ascii="Times New Roman" w:hAnsi="Times New Roman" w:cs="Times New Roman"/>
          <w:b/>
          <w:sz w:val="22"/>
          <w:szCs w:val="22"/>
        </w:rPr>
        <w:t>Zamawiającym</w:t>
      </w:r>
      <w:r w:rsidRPr="00B3264F">
        <w:rPr>
          <w:rFonts w:ascii="Times New Roman" w:hAnsi="Times New Roman" w:cs="Times New Roman"/>
          <w:sz w:val="22"/>
          <w:szCs w:val="22"/>
        </w:rPr>
        <w:t xml:space="preserve">”, </w:t>
      </w:r>
      <w:r w:rsidRPr="00B3264F">
        <w:rPr>
          <w:rFonts w:ascii="Times New Roman" w:eastAsia="Times New Roman" w:hAnsi="Times New Roman" w:cs="Times New Roman"/>
          <w:sz w:val="22"/>
          <w:szCs w:val="22"/>
        </w:rPr>
        <w:t>lub „</w:t>
      </w:r>
      <w:r w:rsidRPr="00B3264F">
        <w:rPr>
          <w:rFonts w:ascii="Times New Roman" w:eastAsia="Times New Roman" w:hAnsi="Times New Roman" w:cs="Times New Roman"/>
          <w:b/>
          <w:sz w:val="22"/>
          <w:szCs w:val="22"/>
        </w:rPr>
        <w:t>Odbiorcą</w:t>
      </w:r>
      <w:r w:rsidRPr="00B3264F">
        <w:rPr>
          <w:rFonts w:ascii="Times New Roman" w:eastAsia="Times New Roman" w:hAnsi="Times New Roman" w:cs="Times New Roman"/>
          <w:sz w:val="22"/>
          <w:szCs w:val="22"/>
        </w:rPr>
        <w:t>”</w:t>
      </w:r>
    </w:p>
    <w:p w14:paraId="4187DB34" w14:textId="2CA4F650" w:rsidR="002D594B" w:rsidRPr="00B3264F" w:rsidRDefault="002D594B" w:rsidP="002D594B">
      <w:pPr>
        <w:spacing w:before="60" w:after="60" w:line="288" w:lineRule="auto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B3264F">
        <w:rPr>
          <w:rFonts w:ascii="Times New Roman" w:eastAsia="Times New Roman" w:hAnsi="Times New Roman" w:cs="Times New Roman"/>
          <w:sz w:val="22"/>
          <w:szCs w:val="22"/>
        </w:rPr>
        <w:t>a</w:t>
      </w:r>
    </w:p>
    <w:p w14:paraId="4A6B2566" w14:textId="77777777" w:rsidR="002D594B" w:rsidRPr="00B3264F" w:rsidRDefault="002D594B" w:rsidP="002D594B">
      <w:pPr>
        <w:spacing w:before="60" w:after="60" w:line="288" w:lineRule="auto"/>
        <w:ind w:left="708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</w:t>
      </w:r>
    </w:p>
    <w:p w14:paraId="21D08A63" w14:textId="479FF5A1" w:rsidR="002D594B" w:rsidRPr="00B3264F" w:rsidRDefault="002D594B" w:rsidP="002D594B">
      <w:pPr>
        <w:spacing w:before="60" w:after="60" w:line="288" w:lineRule="auto"/>
        <w:ind w:left="708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 xml:space="preserve">…………………………………………………………………………………………………, </w:t>
      </w:r>
    </w:p>
    <w:p w14:paraId="5859CB0F" w14:textId="585821A8" w:rsidR="002D594B" w:rsidRPr="00B3264F" w:rsidRDefault="002D594B" w:rsidP="002D594B">
      <w:pPr>
        <w:spacing w:before="60" w:after="60" w:line="288" w:lineRule="auto"/>
        <w:ind w:firstLine="708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>……………………………………………………………</w:t>
      </w:r>
    </w:p>
    <w:p w14:paraId="07CFE927" w14:textId="58B2AE1B" w:rsidR="002D594B" w:rsidRPr="00B3264F" w:rsidRDefault="002D594B" w:rsidP="002D594B">
      <w:pPr>
        <w:spacing w:before="60" w:after="60" w:line="288" w:lineRule="auto"/>
        <w:ind w:firstLine="708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 xml:space="preserve">REGON: …………………………., </w:t>
      </w:r>
    </w:p>
    <w:p w14:paraId="4E302375" w14:textId="23E9EB41" w:rsidR="002D594B" w:rsidRPr="00B3264F" w:rsidRDefault="002D594B" w:rsidP="002D594B">
      <w:pPr>
        <w:spacing w:before="60" w:after="60" w:line="288" w:lineRule="auto"/>
        <w:ind w:firstLine="708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 xml:space="preserve">NIP: ………………………………., </w:t>
      </w:r>
    </w:p>
    <w:p w14:paraId="13F126C5" w14:textId="27CD1260" w:rsidR="002D594B" w:rsidRPr="00B3264F" w:rsidRDefault="002D594B" w:rsidP="00806933">
      <w:pPr>
        <w:spacing w:before="60" w:after="60" w:line="288" w:lineRule="auto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>reprezentowaną przez</w:t>
      </w:r>
    </w:p>
    <w:p w14:paraId="4DD6AAC3" w14:textId="251240F0" w:rsidR="002D594B" w:rsidRPr="00B3264F" w:rsidRDefault="002D594B" w:rsidP="00806933">
      <w:pPr>
        <w:spacing w:before="60" w:after="60" w:line="288" w:lineRule="auto"/>
        <w:ind w:left="708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</w:t>
      </w:r>
    </w:p>
    <w:p w14:paraId="3F61C6BE" w14:textId="77777777" w:rsidR="002D594B" w:rsidRPr="00B3264F" w:rsidRDefault="002D594B" w:rsidP="00806933">
      <w:pPr>
        <w:spacing w:before="60" w:after="60" w:line="288" w:lineRule="auto"/>
        <w:ind w:left="708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 xml:space="preserve">…………………………………………………………………………………………………, </w:t>
      </w:r>
    </w:p>
    <w:p w14:paraId="368D42FA" w14:textId="644F35FA" w:rsidR="002D594B" w:rsidRPr="00B3264F" w:rsidRDefault="002D594B" w:rsidP="00806933">
      <w:pPr>
        <w:spacing w:before="60" w:after="60" w:line="288" w:lineRule="auto"/>
        <w:rPr>
          <w:rFonts w:ascii="Times New Roman" w:eastAsia="Times New Roman" w:hAnsi="Times New Roman" w:cs="Times New Roman"/>
          <w:sz w:val="22"/>
          <w:szCs w:val="22"/>
        </w:rPr>
      </w:pPr>
    </w:p>
    <w:p w14:paraId="0D71ED37" w14:textId="6CE4B6DD" w:rsidR="00806933" w:rsidRPr="00B3264F" w:rsidRDefault="00806933" w:rsidP="00806933">
      <w:pPr>
        <w:spacing w:before="60" w:after="60" w:line="288" w:lineRule="auto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>Zwanym dalej „</w:t>
      </w:r>
      <w:r w:rsidRPr="00B3264F">
        <w:rPr>
          <w:rFonts w:ascii="Times New Roman" w:hAnsi="Times New Roman" w:cs="Times New Roman"/>
          <w:b/>
          <w:sz w:val="22"/>
          <w:szCs w:val="22"/>
        </w:rPr>
        <w:t>Wykonawcą</w:t>
      </w:r>
      <w:r w:rsidRPr="00B3264F">
        <w:rPr>
          <w:rFonts w:ascii="Times New Roman" w:hAnsi="Times New Roman" w:cs="Times New Roman"/>
          <w:sz w:val="22"/>
          <w:szCs w:val="22"/>
        </w:rPr>
        <w:t xml:space="preserve">” </w:t>
      </w:r>
      <w:r w:rsidRPr="00B3264F">
        <w:rPr>
          <w:rFonts w:ascii="Times New Roman" w:eastAsia="Times New Roman" w:hAnsi="Times New Roman" w:cs="Times New Roman"/>
          <w:sz w:val="22"/>
          <w:szCs w:val="22"/>
        </w:rPr>
        <w:t>lub „</w:t>
      </w:r>
      <w:r w:rsidRPr="00B3264F">
        <w:rPr>
          <w:rFonts w:ascii="Times New Roman" w:eastAsia="Times New Roman" w:hAnsi="Times New Roman" w:cs="Times New Roman"/>
          <w:b/>
          <w:sz w:val="22"/>
          <w:szCs w:val="22"/>
        </w:rPr>
        <w:t>Sprzedawcą</w:t>
      </w:r>
      <w:r w:rsidRPr="00B3264F">
        <w:rPr>
          <w:rFonts w:ascii="Times New Roman" w:eastAsia="Times New Roman" w:hAnsi="Times New Roman" w:cs="Times New Roman"/>
          <w:sz w:val="22"/>
          <w:szCs w:val="22"/>
        </w:rPr>
        <w:t>”</w:t>
      </w:r>
    </w:p>
    <w:p w14:paraId="25035F76" w14:textId="44B5FDA8" w:rsidR="00806933" w:rsidRPr="00B3264F" w:rsidRDefault="00806933" w:rsidP="00806933">
      <w:pPr>
        <w:spacing w:before="60" w:after="60" w:line="288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>zwanymi dalej łącznie „</w:t>
      </w:r>
      <w:r w:rsidRPr="00B3264F">
        <w:rPr>
          <w:rFonts w:ascii="Times New Roman" w:hAnsi="Times New Roman" w:cs="Times New Roman"/>
          <w:b/>
          <w:sz w:val="22"/>
          <w:szCs w:val="22"/>
        </w:rPr>
        <w:t>Stronami</w:t>
      </w:r>
      <w:r w:rsidRPr="00B3264F">
        <w:rPr>
          <w:rFonts w:ascii="Times New Roman" w:hAnsi="Times New Roman" w:cs="Times New Roman"/>
          <w:sz w:val="22"/>
          <w:szCs w:val="22"/>
        </w:rPr>
        <w:t>”, a każdy z osobna „</w:t>
      </w:r>
      <w:r w:rsidRPr="00B3264F">
        <w:rPr>
          <w:rFonts w:ascii="Times New Roman" w:hAnsi="Times New Roman" w:cs="Times New Roman"/>
          <w:b/>
          <w:sz w:val="22"/>
          <w:szCs w:val="22"/>
        </w:rPr>
        <w:t>Stroną</w:t>
      </w:r>
      <w:r w:rsidRPr="00B3264F">
        <w:rPr>
          <w:rFonts w:ascii="Times New Roman" w:hAnsi="Times New Roman" w:cs="Times New Roman"/>
          <w:sz w:val="22"/>
          <w:szCs w:val="22"/>
        </w:rPr>
        <w:t>”</w:t>
      </w:r>
    </w:p>
    <w:p w14:paraId="0AFCEC93" w14:textId="77777777" w:rsidR="002D594B" w:rsidRPr="00B3264F" w:rsidRDefault="002D594B" w:rsidP="00806933">
      <w:pPr>
        <w:spacing w:before="60" w:after="60" w:line="288" w:lineRule="auto"/>
        <w:rPr>
          <w:rFonts w:ascii="Times New Roman" w:eastAsia="Times New Roman" w:hAnsi="Times New Roman" w:cs="Times New Roman"/>
          <w:sz w:val="22"/>
          <w:szCs w:val="22"/>
        </w:rPr>
      </w:pPr>
    </w:p>
    <w:p w14:paraId="240C8797" w14:textId="27E073C9" w:rsidR="002D594B" w:rsidRPr="007133FD" w:rsidRDefault="00806933" w:rsidP="007133FD">
      <w:pPr>
        <w:spacing w:before="60" w:after="60" w:line="288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 xml:space="preserve">Umowa zostaje zawarta w wyniku postępowania o udzielenie zamówienia publicznego prowadzonego w oparciu o przepisy ustawy </w:t>
      </w:r>
      <w:r w:rsidRPr="00B3264F">
        <w:rPr>
          <w:rFonts w:ascii="Times New Roman" w:hAnsi="Times New Roman" w:cs="Times New Roman"/>
          <w:b/>
          <w:sz w:val="22"/>
          <w:szCs w:val="22"/>
        </w:rPr>
        <w:t xml:space="preserve">z </w:t>
      </w:r>
      <w:r w:rsidRPr="00B3264F">
        <w:rPr>
          <w:rFonts w:ascii="Times New Roman" w:hAnsi="Times New Roman" w:cs="Times New Roman"/>
          <w:b/>
          <w:sz w:val="22"/>
          <w:szCs w:val="22"/>
          <w:u w:val="single"/>
        </w:rPr>
        <w:t>dnia 11 września 2019 r. – Prawo zamówień publicznych</w:t>
      </w:r>
      <w:r w:rsidRPr="00B3264F">
        <w:rPr>
          <w:rFonts w:ascii="Times New Roman" w:hAnsi="Times New Roman" w:cs="Times New Roman"/>
          <w:b/>
          <w:sz w:val="22"/>
          <w:szCs w:val="22"/>
        </w:rPr>
        <w:t xml:space="preserve"> (Dz. U. 202</w:t>
      </w:r>
      <w:r w:rsidR="00D22B17" w:rsidRPr="00B3264F">
        <w:rPr>
          <w:rFonts w:ascii="Times New Roman" w:hAnsi="Times New Roman" w:cs="Times New Roman"/>
          <w:b/>
          <w:sz w:val="22"/>
          <w:szCs w:val="22"/>
        </w:rPr>
        <w:t>4</w:t>
      </w:r>
      <w:r w:rsidRPr="00B3264F">
        <w:rPr>
          <w:rFonts w:ascii="Times New Roman" w:hAnsi="Times New Roman" w:cs="Times New Roman"/>
          <w:b/>
          <w:sz w:val="22"/>
          <w:szCs w:val="22"/>
        </w:rPr>
        <w:t>, poz. 1</w:t>
      </w:r>
      <w:r w:rsidR="00D22B17" w:rsidRPr="00B3264F">
        <w:rPr>
          <w:rFonts w:ascii="Times New Roman" w:hAnsi="Times New Roman" w:cs="Times New Roman"/>
          <w:b/>
          <w:sz w:val="22"/>
          <w:szCs w:val="22"/>
        </w:rPr>
        <w:t>320</w:t>
      </w:r>
      <w:r w:rsidRPr="00B3264F">
        <w:rPr>
          <w:rFonts w:ascii="Times New Roman" w:hAnsi="Times New Roman" w:cs="Times New Roman"/>
          <w:b/>
          <w:sz w:val="22"/>
          <w:szCs w:val="22"/>
        </w:rPr>
        <w:t xml:space="preserve"> z</w:t>
      </w:r>
      <w:r w:rsidR="00B3264F" w:rsidRPr="00B3264F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="00B3264F" w:rsidRPr="00B3264F">
        <w:rPr>
          <w:rFonts w:ascii="Times New Roman" w:hAnsi="Times New Roman" w:cs="Times New Roman"/>
          <w:b/>
          <w:sz w:val="22"/>
          <w:szCs w:val="22"/>
        </w:rPr>
        <w:t>późn</w:t>
      </w:r>
      <w:proofErr w:type="spellEnd"/>
      <w:r w:rsidR="00B3264F" w:rsidRPr="00B3264F">
        <w:rPr>
          <w:rFonts w:ascii="Times New Roman" w:hAnsi="Times New Roman" w:cs="Times New Roman"/>
          <w:b/>
          <w:sz w:val="22"/>
          <w:szCs w:val="22"/>
        </w:rPr>
        <w:t>.</w:t>
      </w:r>
      <w:r w:rsidRPr="00B3264F">
        <w:rPr>
          <w:rFonts w:ascii="Times New Roman" w:hAnsi="Times New Roman" w:cs="Times New Roman"/>
          <w:b/>
          <w:sz w:val="22"/>
          <w:szCs w:val="22"/>
        </w:rPr>
        <w:t xml:space="preserve"> zm. dalej jako: „</w:t>
      </w:r>
      <w:r w:rsidRPr="00B3264F">
        <w:rPr>
          <w:rFonts w:ascii="Times New Roman" w:hAnsi="Times New Roman" w:cs="Times New Roman"/>
          <w:b/>
          <w:sz w:val="22"/>
          <w:szCs w:val="22"/>
          <w:u w:val="single"/>
        </w:rPr>
        <w:t>Prawo zamówień publicznych</w:t>
      </w:r>
      <w:r w:rsidRPr="00B3264F">
        <w:rPr>
          <w:rFonts w:ascii="Times New Roman" w:hAnsi="Times New Roman" w:cs="Times New Roman"/>
          <w:b/>
          <w:sz w:val="22"/>
          <w:szCs w:val="22"/>
        </w:rPr>
        <w:t>” lub „</w:t>
      </w:r>
      <w:r w:rsidRPr="00B3264F">
        <w:rPr>
          <w:rFonts w:ascii="Times New Roman" w:hAnsi="Times New Roman" w:cs="Times New Roman"/>
          <w:b/>
          <w:sz w:val="22"/>
          <w:szCs w:val="22"/>
          <w:u w:val="single"/>
        </w:rPr>
        <w:t>PZP</w:t>
      </w:r>
      <w:r w:rsidRPr="00B3264F">
        <w:rPr>
          <w:rFonts w:ascii="Times New Roman" w:hAnsi="Times New Roman" w:cs="Times New Roman"/>
          <w:b/>
          <w:sz w:val="22"/>
          <w:szCs w:val="22"/>
        </w:rPr>
        <w:t>”)</w:t>
      </w:r>
      <w:r w:rsidRPr="00B3264F">
        <w:rPr>
          <w:rFonts w:ascii="Times New Roman" w:hAnsi="Times New Roman" w:cs="Times New Roman"/>
          <w:sz w:val="22"/>
          <w:szCs w:val="22"/>
        </w:rPr>
        <w:t xml:space="preserve"> w trybie </w:t>
      </w:r>
      <w:r w:rsidR="008E6FF2" w:rsidRPr="00B3264F">
        <w:rPr>
          <w:rFonts w:ascii="Times New Roman" w:hAnsi="Times New Roman" w:cs="Times New Roman"/>
          <w:sz w:val="22"/>
          <w:szCs w:val="22"/>
        </w:rPr>
        <w:t>podstawowym bez negocjacji</w:t>
      </w:r>
      <w:r w:rsidRPr="00B3264F">
        <w:rPr>
          <w:rFonts w:ascii="Times New Roman" w:hAnsi="Times New Roman" w:cs="Times New Roman"/>
          <w:sz w:val="22"/>
          <w:szCs w:val="22"/>
        </w:rPr>
        <w:t xml:space="preserve"> </w:t>
      </w:r>
      <w:r w:rsidR="004B5385" w:rsidRPr="00B3264F">
        <w:rPr>
          <w:rFonts w:ascii="Times New Roman" w:hAnsi="Times New Roman" w:cs="Times New Roman"/>
          <w:sz w:val="22"/>
          <w:szCs w:val="22"/>
        </w:rPr>
        <w:t xml:space="preserve">dla zamówień </w:t>
      </w:r>
      <w:r w:rsidRPr="00B3264F">
        <w:rPr>
          <w:rFonts w:ascii="Times New Roman" w:hAnsi="Times New Roman" w:cs="Times New Roman"/>
          <w:sz w:val="22"/>
          <w:szCs w:val="22"/>
        </w:rPr>
        <w:t>o wartości szacunkowej</w:t>
      </w:r>
      <w:r w:rsidR="008E6FF2" w:rsidRPr="00B3264F">
        <w:rPr>
          <w:rFonts w:ascii="Times New Roman" w:hAnsi="Times New Roman" w:cs="Times New Roman"/>
          <w:sz w:val="22"/>
          <w:szCs w:val="22"/>
        </w:rPr>
        <w:t xml:space="preserve"> nie</w:t>
      </w:r>
      <w:r w:rsidRPr="00B3264F">
        <w:rPr>
          <w:rFonts w:ascii="Times New Roman" w:hAnsi="Times New Roman" w:cs="Times New Roman"/>
          <w:sz w:val="22"/>
          <w:szCs w:val="22"/>
        </w:rPr>
        <w:t xml:space="preserve">przekraczającej </w:t>
      </w:r>
      <w:r w:rsidR="0040700A" w:rsidRPr="00B3264F">
        <w:rPr>
          <w:rFonts w:ascii="Times New Roman" w:hAnsi="Times New Roman" w:cs="Times New Roman"/>
          <w:sz w:val="22"/>
          <w:szCs w:val="22"/>
        </w:rPr>
        <w:t>progi unijne</w:t>
      </w:r>
      <w:r w:rsidR="005946FA" w:rsidRPr="00B3264F">
        <w:rPr>
          <w:rFonts w:ascii="Times New Roman" w:hAnsi="Times New Roman" w:cs="Times New Roman"/>
          <w:sz w:val="22"/>
          <w:szCs w:val="22"/>
        </w:rPr>
        <w:t xml:space="preserve"> na podstawie oferty Wykonawcy z dnia…., która stanowi załącznik nr 1 do umowy.</w:t>
      </w:r>
    </w:p>
    <w:p w14:paraId="0FBA6A93" w14:textId="6D639B82" w:rsidR="002D594B" w:rsidRPr="00B3264F" w:rsidRDefault="00806933" w:rsidP="00BF0BD0">
      <w:pPr>
        <w:spacing w:before="60" w:after="60" w:line="288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B3264F">
        <w:rPr>
          <w:rFonts w:ascii="Times New Roman" w:eastAsia="Times New Roman" w:hAnsi="Times New Roman" w:cs="Times New Roman"/>
          <w:b/>
          <w:sz w:val="22"/>
          <w:szCs w:val="22"/>
        </w:rPr>
        <w:t>§ 1</w:t>
      </w:r>
      <w:r w:rsidR="00B3264F" w:rsidRPr="00B3264F">
        <w:rPr>
          <w:rFonts w:ascii="Times New Roman" w:eastAsia="Times New Roman" w:hAnsi="Times New Roman" w:cs="Times New Roman"/>
          <w:b/>
          <w:sz w:val="22"/>
          <w:szCs w:val="22"/>
        </w:rPr>
        <w:t>.</w:t>
      </w:r>
    </w:p>
    <w:p w14:paraId="7F10B0EF" w14:textId="1EC91317" w:rsidR="00806933" w:rsidRPr="00B3264F" w:rsidRDefault="00806933" w:rsidP="00BF0BD0">
      <w:pPr>
        <w:spacing w:before="60" w:after="60" w:line="288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B3264F">
        <w:rPr>
          <w:rFonts w:ascii="Times New Roman" w:eastAsia="Times New Roman" w:hAnsi="Times New Roman" w:cs="Times New Roman"/>
          <w:b/>
          <w:sz w:val="22"/>
          <w:szCs w:val="22"/>
        </w:rPr>
        <w:t>Przedmiot umowy</w:t>
      </w:r>
    </w:p>
    <w:p w14:paraId="2A133CDA" w14:textId="7EDCB9FD" w:rsidR="00577A73" w:rsidRPr="00B3264F" w:rsidRDefault="00806933" w:rsidP="00A70B91">
      <w:pPr>
        <w:pStyle w:val="Akapitzlist"/>
        <w:numPr>
          <w:ilvl w:val="0"/>
          <w:numId w:val="1"/>
        </w:numPr>
        <w:spacing w:before="60" w:after="60" w:line="288" w:lineRule="auto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color w:val="000000"/>
          <w:sz w:val="22"/>
          <w:szCs w:val="22"/>
        </w:rPr>
        <w:t xml:space="preserve">Przedmiotem niniejszej Umowy jest określenie warunków i zasad wykonania kompleksowej dostawy Paliwa Gazowego przy ciśnieniu do 0,5 </w:t>
      </w:r>
      <w:proofErr w:type="spellStart"/>
      <w:r w:rsidRPr="00B3264F">
        <w:rPr>
          <w:rFonts w:ascii="Times New Roman" w:hAnsi="Times New Roman" w:cs="Times New Roman"/>
          <w:color w:val="000000"/>
          <w:sz w:val="22"/>
          <w:szCs w:val="22"/>
        </w:rPr>
        <w:t>MPa</w:t>
      </w:r>
      <w:proofErr w:type="spellEnd"/>
      <w:r w:rsidRPr="00B3264F">
        <w:rPr>
          <w:rFonts w:ascii="Times New Roman" w:hAnsi="Times New Roman" w:cs="Times New Roman"/>
          <w:color w:val="000000"/>
          <w:sz w:val="22"/>
          <w:szCs w:val="22"/>
        </w:rPr>
        <w:t>, obejmującą sprzedaż gazu oraz usługę dystrybucji gazu dla potrzeb P</w:t>
      </w:r>
      <w:r w:rsidR="008E6FF2" w:rsidRPr="00B3264F">
        <w:rPr>
          <w:rFonts w:ascii="Times New Roman" w:hAnsi="Times New Roman" w:cs="Times New Roman"/>
          <w:color w:val="000000"/>
          <w:sz w:val="22"/>
          <w:szCs w:val="22"/>
        </w:rPr>
        <w:t>ANS</w:t>
      </w:r>
      <w:r w:rsidRPr="00B3264F">
        <w:rPr>
          <w:rFonts w:ascii="Times New Roman" w:hAnsi="Times New Roman" w:cs="Times New Roman"/>
          <w:color w:val="000000"/>
          <w:sz w:val="22"/>
          <w:szCs w:val="22"/>
        </w:rPr>
        <w:t xml:space="preserve"> w Jarosławiu</w:t>
      </w:r>
      <w:r w:rsidR="00577A73" w:rsidRPr="00B3264F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087B93F4" w14:textId="2CD70349" w:rsidR="00806933" w:rsidRPr="00B3264F" w:rsidRDefault="00806933" w:rsidP="00A70B91">
      <w:pPr>
        <w:pStyle w:val="Akapitzlist"/>
        <w:numPr>
          <w:ilvl w:val="0"/>
          <w:numId w:val="1"/>
        </w:numPr>
        <w:spacing w:before="60" w:after="60" w:line="288" w:lineRule="auto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color w:val="000000"/>
          <w:sz w:val="22"/>
          <w:szCs w:val="22"/>
        </w:rPr>
        <w:t xml:space="preserve">Miejscami dostaw oraz dystrybucji Paliwa Gazowego oraz przeniesienia na Odbiorcę własności dostarczanego Paliwa Gazowego, zgodnie z warunkami określonymi w ofercie z dnia  </w:t>
      </w:r>
      <w:r w:rsidR="00BF0BD0" w:rsidRPr="00B3264F">
        <w:rPr>
          <w:rFonts w:ascii="Times New Roman" w:hAnsi="Times New Roman" w:cs="Times New Roman"/>
          <w:color w:val="000000"/>
          <w:sz w:val="22"/>
          <w:szCs w:val="22"/>
        </w:rPr>
        <w:t>……………..</w:t>
      </w:r>
      <w:r w:rsidRPr="00B3264F">
        <w:rPr>
          <w:rFonts w:ascii="Times New Roman" w:hAnsi="Times New Roman" w:cs="Times New Roman"/>
          <w:color w:val="000000"/>
          <w:sz w:val="22"/>
          <w:szCs w:val="22"/>
        </w:rPr>
        <w:t xml:space="preserve"> r. złożonej przez Sprzedawcę w </w:t>
      </w:r>
      <w:r w:rsidR="005A3023" w:rsidRPr="00B3264F">
        <w:rPr>
          <w:rFonts w:ascii="Times New Roman" w:hAnsi="Times New Roman" w:cs="Times New Roman"/>
          <w:color w:val="000000"/>
          <w:sz w:val="22"/>
          <w:szCs w:val="22"/>
        </w:rPr>
        <w:t>trybie podstawowym</w:t>
      </w:r>
      <w:r w:rsidRPr="00B3264F">
        <w:rPr>
          <w:rFonts w:ascii="Times New Roman" w:hAnsi="Times New Roman" w:cs="Times New Roman"/>
          <w:color w:val="000000"/>
          <w:sz w:val="22"/>
          <w:szCs w:val="22"/>
        </w:rPr>
        <w:t xml:space="preserve"> są O</w:t>
      </w:r>
      <w:r w:rsidR="00BF0BD0" w:rsidRPr="00B3264F">
        <w:rPr>
          <w:rFonts w:ascii="Times New Roman" w:hAnsi="Times New Roman" w:cs="Times New Roman"/>
          <w:color w:val="000000"/>
          <w:sz w:val="22"/>
          <w:szCs w:val="22"/>
        </w:rPr>
        <w:t xml:space="preserve">biekty Odbiorcy wyszczególnione </w:t>
      </w:r>
      <w:r w:rsidRPr="00B3264F">
        <w:rPr>
          <w:rFonts w:ascii="Times New Roman" w:hAnsi="Times New Roman" w:cs="Times New Roman"/>
          <w:color w:val="000000"/>
          <w:sz w:val="22"/>
          <w:szCs w:val="22"/>
        </w:rPr>
        <w:t>w</w:t>
      </w:r>
      <w:r w:rsidRPr="00B3264F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 </w:t>
      </w:r>
      <w:r w:rsidRPr="00B3264F">
        <w:rPr>
          <w:rFonts w:ascii="Times New Roman" w:hAnsi="Times New Roman" w:cs="Times New Roman"/>
          <w:bCs/>
          <w:color w:val="000000"/>
          <w:sz w:val="22"/>
          <w:szCs w:val="22"/>
        </w:rPr>
        <w:t xml:space="preserve">zał. nr </w:t>
      </w:r>
      <w:r w:rsidR="005946FA" w:rsidRPr="00B3264F">
        <w:rPr>
          <w:rFonts w:ascii="Times New Roman" w:hAnsi="Times New Roman" w:cs="Times New Roman"/>
          <w:bCs/>
          <w:color w:val="000000"/>
          <w:sz w:val="22"/>
          <w:szCs w:val="22"/>
        </w:rPr>
        <w:t>2</w:t>
      </w:r>
      <w:r w:rsidRPr="00B3264F">
        <w:rPr>
          <w:rFonts w:ascii="Times New Roman" w:hAnsi="Times New Roman" w:cs="Times New Roman"/>
          <w:color w:val="000000"/>
          <w:sz w:val="22"/>
          <w:szCs w:val="22"/>
        </w:rPr>
        <w:t xml:space="preserve"> do umowy</w:t>
      </w:r>
      <w:r w:rsidR="00BF0BD0" w:rsidRPr="00B3264F">
        <w:rPr>
          <w:rFonts w:ascii="Times New Roman" w:hAnsi="Times New Roman" w:cs="Times New Roman"/>
          <w:color w:val="000000"/>
          <w:sz w:val="22"/>
          <w:szCs w:val="22"/>
        </w:rPr>
        <w:t>.</w:t>
      </w:r>
    </w:p>
    <w:p w14:paraId="1832EA07" w14:textId="088323B4" w:rsidR="00BF0BD0" w:rsidRPr="00B3264F" w:rsidRDefault="00BF0BD0" w:rsidP="00A70B91">
      <w:pPr>
        <w:pStyle w:val="Akapitzlist"/>
        <w:numPr>
          <w:ilvl w:val="0"/>
          <w:numId w:val="1"/>
        </w:numPr>
        <w:spacing w:before="60" w:after="60" w:line="288" w:lineRule="auto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color w:val="000000"/>
          <w:sz w:val="22"/>
          <w:szCs w:val="22"/>
        </w:rPr>
        <w:lastRenderedPageBreak/>
        <w:t>Przez dostawę Strony rozumieją realizowaną przez Sprzedawcę na rzecz Odbiorcy sprzedaż Paliwa Gazowego oraz świadczenie usług dystrybucji przez właściwego OSD.</w:t>
      </w:r>
    </w:p>
    <w:p w14:paraId="7D2F105A" w14:textId="68A1F27C" w:rsidR="00BF0BD0" w:rsidRPr="007133FD" w:rsidRDefault="00BF0BD0" w:rsidP="00BF0BD0">
      <w:pPr>
        <w:pStyle w:val="Akapitzlist"/>
        <w:numPr>
          <w:ilvl w:val="0"/>
          <w:numId w:val="1"/>
        </w:numPr>
        <w:spacing w:before="60" w:after="60" w:line="288" w:lineRule="auto"/>
        <w:ind w:left="357" w:hanging="357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>Strony zgodnie przyjmują, że dostawa Paliwa Gazowego będzie odbywać się na warunkach określonych przepisami Prawa energetycznego oraz wydanych na jego podstawie przepisów wykonawczych, przepisów ustawy z dnia 23 kwietnia 1964 r. Kodeks cywilny (Dz. U. 20</w:t>
      </w:r>
      <w:r w:rsidR="005946FA" w:rsidRPr="00B3264F">
        <w:rPr>
          <w:rFonts w:ascii="Times New Roman" w:hAnsi="Times New Roman" w:cs="Times New Roman"/>
          <w:sz w:val="22"/>
          <w:szCs w:val="22"/>
        </w:rPr>
        <w:t>24</w:t>
      </w:r>
      <w:r w:rsidRPr="00B3264F">
        <w:rPr>
          <w:rFonts w:ascii="Times New Roman" w:hAnsi="Times New Roman" w:cs="Times New Roman"/>
          <w:sz w:val="22"/>
          <w:szCs w:val="22"/>
        </w:rPr>
        <w:t xml:space="preserve">, poz. </w:t>
      </w:r>
      <w:r w:rsidR="005946FA" w:rsidRPr="00B3264F">
        <w:rPr>
          <w:rFonts w:ascii="Times New Roman" w:hAnsi="Times New Roman" w:cs="Times New Roman"/>
          <w:sz w:val="22"/>
          <w:szCs w:val="22"/>
        </w:rPr>
        <w:t>1061</w:t>
      </w:r>
      <w:r w:rsidRPr="00B3264F">
        <w:rPr>
          <w:rFonts w:ascii="Times New Roman" w:hAnsi="Times New Roman" w:cs="Times New Roman"/>
          <w:sz w:val="22"/>
          <w:szCs w:val="22"/>
        </w:rPr>
        <w:t xml:space="preserve"> z </w:t>
      </w:r>
      <w:proofErr w:type="spellStart"/>
      <w:r w:rsidRPr="00B3264F">
        <w:rPr>
          <w:rFonts w:ascii="Times New Roman" w:hAnsi="Times New Roman" w:cs="Times New Roman"/>
          <w:sz w:val="22"/>
          <w:szCs w:val="22"/>
        </w:rPr>
        <w:t>późn</w:t>
      </w:r>
      <w:proofErr w:type="spellEnd"/>
      <w:r w:rsidRPr="00B3264F">
        <w:rPr>
          <w:rFonts w:ascii="Times New Roman" w:hAnsi="Times New Roman" w:cs="Times New Roman"/>
          <w:sz w:val="22"/>
          <w:szCs w:val="22"/>
        </w:rPr>
        <w:t xml:space="preserve">. zm.) dalej jako: „Kodeks cywilny”, zasadami określonymi w koncesji Sprzedawcy oraz na podstawie Taryfy, Taryfy OSD, niniejszej Umowy, </w:t>
      </w:r>
      <w:proofErr w:type="spellStart"/>
      <w:r w:rsidRPr="00B3264F">
        <w:rPr>
          <w:rFonts w:ascii="Times New Roman" w:hAnsi="Times New Roman" w:cs="Times New Roman"/>
          <w:sz w:val="22"/>
          <w:szCs w:val="22"/>
        </w:rPr>
        <w:t>IRiESD</w:t>
      </w:r>
      <w:proofErr w:type="spellEnd"/>
      <w:r w:rsidRPr="00B3264F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B3264F">
        <w:rPr>
          <w:rFonts w:ascii="Times New Roman" w:hAnsi="Times New Roman" w:cs="Times New Roman"/>
          <w:sz w:val="22"/>
          <w:szCs w:val="22"/>
        </w:rPr>
        <w:t>IRiESP</w:t>
      </w:r>
      <w:proofErr w:type="spellEnd"/>
      <w:r w:rsidRPr="00B3264F">
        <w:rPr>
          <w:rFonts w:ascii="Times New Roman" w:hAnsi="Times New Roman" w:cs="Times New Roman"/>
          <w:sz w:val="22"/>
          <w:szCs w:val="22"/>
        </w:rPr>
        <w:t xml:space="preserve"> oraz powszechnie obowiązujących przepisów prawa i postanowień Umowy.</w:t>
      </w:r>
    </w:p>
    <w:p w14:paraId="21ED4EDF" w14:textId="2151C7A9" w:rsidR="00BF0BD0" w:rsidRPr="00B3264F" w:rsidRDefault="00BF0BD0" w:rsidP="00BF0BD0">
      <w:pPr>
        <w:spacing w:before="60" w:after="60" w:line="288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3264F">
        <w:rPr>
          <w:rFonts w:ascii="Times New Roman" w:hAnsi="Times New Roman" w:cs="Times New Roman"/>
          <w:b/>
          <w:sz w:val="22"/>
          <w:szCs w:val="22"/>
        </w:rPr>
        <w:t>§ 2</w:t>
      </w:r>
      <w:r w:rsidR="00B3264F" w:rsidRPr="00B3264F">
        <w:rPr>
          <w:rFonts w:ascii="Times New Roman" w:hAnsi="Times New Roman" w:cs="Times New Roman"/>
          <w:b/>
          <w:sz w:val="22"/>
          <w:szCs w:val="22"/>
        </w:rPr>
        <w:t>.</w:t>
      </w:r>
    </w:p>
    <w:p w14:paraId="5C7BC2BA" w14:textId="0DB1229A" w:rsidR="00BF0BD0" w:rsidRPr="00B3264F" w:rsidRDefault="00BF0BD0" w:rsidP="00BF0BD0">
      <w:pPr>
        <w:spacing w:before="60" w:after="60" w:line="288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b/>
          <w:sz w:val="22"/>
          <w:szCs w:val="22"/>
        </w:rPr>
        <w:t>Oświadczenia stron</w:t>
      </w:r>
    </w:p>
    <w:p w14:paraId="2BDF91C7" w14:textId="2639DBC2" w:rsidR="00BF0BD0" w:rsidRPr="00B3264F" w:rsidRDefault="00BF0BD0" w:rsidP="00A70B91">
      <w:pPr>
        <w:pStyle w:val="Akapitzlist"/>
        <w:numPr>
          <w:ilvl w:val="0"/>
          <w:numId w:val="2"/>
        </w:numPr>
        <w:spacing w:before="60" w:after="60" w:line="288" w:lineRule="auto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>Sprzedawca oświadcza, że posiada aktualną koncesję do wykonywania działalności gospodarczej w zakresie obrotu paliwem gazowym wydaną przez Prezesa Urzędu Energetyki na okres do dnia …………………………… roku.</w:t>
      </w:r>
    </w:p>
    <w:p w14:paraId="37F0A6C0" w14:textId="1E44E152" w:rsidR="00BF0BD0" w:rsidRPr="00B3264F" w:rsidRDefault="00BF0BD0" w:rsidP="00A70B91">
      <w:pPr>
        <w:pStyle w:val="Akapitzlist"/>
        <w:numPr>
          <w:ilvl w:val="0"/>
          <w:numId w:val="2"/>
        </w:numPr>
        <w:spacing w:before="60" w:after="60" w:line="288" w:lineRule="auto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>Sprzedawca niebędący OSD oświadcza, że posiada aktualną umowę z przedsiębiorstwem gazowniczym prowadzącym działalność w zakresie dystrybucji paliwa gazowego, na świadczenie usług dystrybucyjnych na obszarze, na którym znajdują się punkty odbioru paliwa w Obiektach Odbiorcy.</w:t>
      </w:r>
    </w:p>
    <w:p w14:paraId="227B36E2" w14:textId="614FE9A6" w:rsidR="00BF0BD0" w:rsidRPr="00B3264F" w:rsidRDefault="00BF0BD0" w:rsidP="00A70B91">
      <w:pPr>
        <w:pStyle w:val="Akapitzlist"/>
        <w:numPr>
          <w:ilvl w:val="0"/>
          <w:numId w:val="2"/>
        </w:numPr>
        <w:spacing w:before="60" w:after="60" w:line="288" w:lineRule="auto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>Odbiorca oświadcza, że ma prawną i techniczną możliwość zawarcia Umowy i nie jest stroną umów, które to prawo ograniczają, w tym w szczególności dysponuje Tytułem Prawnym do korzystania z Obiektu, do którego na podstawie Umowy ma być dostarczane Paliwo Gazowe.</w:t>
      </w:r>
    </w:p>
    <w:p w14:paraId="5C6191EB" w14:textId="77777777" w:rsidR="00BF0BD0" w:rsidRPr="00B3264F" w:rsidRDefault="00BF0BD0" w:rsidP="00BF0BD0">
      <w:pPr>
        <w:spacing w:before="60" w:after="60" w:line="288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52F25AD7" w14:textId="59655491" w:rsidR="00BF0BD0" w:rsidRPr="00B3264F" w:rsidRDefault="00BF0BD0" w:rsidP="00BF0BD0">
      <w:pPr>
        <w:spacing w:before="60" w:after="60" w:line="288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3264F">
        <w:rPr>
          <w:rFonts w:ascii="Times New Roman" w:hAnsi="Times New Roman" w:cs="Times New Roman"/>
          <w:b/>
          <w:sz w:val="22"/>
          <w:szCs w:val="22"/>
        </w:rPr>
        <w:t>§ 3</w:t>
      </w:r>
      <w:r w:rsidR="00B3264F" w:rsidRPr="00B3264F">
        <w:rPr>
          <w:rFonts w:ascii="Times New Roman" w:hAnsi="Times New Roman" w:cs="Times New Roman"/>
          <w:b/>
          <w:sz w:val="22"/>
          <w:szCs w:val="22"/>
        </w:rPr>
        <w:t>.</w:t>
      </w:r>
    </w:p>
    <w:p w14:paraId="5C5B3D66" w14:textId="33A636CD" w:rsidR="00BF0BD0" w:rsidRPr="00B3264F" w:rsidRDefault="00BF0BD0" w:rsidP="00BF0BD0">
      <w:pPr>
        <w:spacing w:before="60" w:after="60" w:line="288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3264F">
        <w:rPr>
          <w:rFonts w:ascii="Times New Roman" w:hAnsi="Times New Roman" w:cs="Times New Roman"/>
          <w:b/>
          <w:sz w:val="22"/>
          <w:szCs w:val="22"/>
        </w:rPr>
        <w:t>Zasady dostawy paliwa gazowego</w:t>
      </w:r>
    </w:p>
    <w:p w14:paraId="51C36104" w14:textId="0C01C6FC" w:rsidR="00BF0BD0" w:rsidRPr="00B3264F" w:rsidRDefault="00BF0BD0" w:rsidP="00A70B91">
      <w:pPr>
        <w:pStyle w:val="Akapitzlist"/>
        <w:numPr>
          <w:ilvl w:val="0"/>
          <w:numId w:val="3"/>
        </w:numPr>
        <w:spacing w:before="60" w:after="60" w:line="288" w:lineRule="auto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>Wykonawca zobowiązuje się do dostawy Paliwa Gazowego z zachowaniem obowiązujących standardów jakościowych, określonych w Taryfie, Prawie energetycznym oraz aktach wykonawczych do tej ustawy.</w:t>
      </w:r>
    </w:p>
    <w:p w14:paraId="7AAD85A1" w14:textId="21492630" w:rsidR="00BF0BD0" w:rsidRPr="00B3264F" w:rsidRDefault="00BF0BD0" w:rsidP="00A70B91">
      <w:pPr>
        <w:pStyle w:val="Akapitzlist"/>
        <w:numPr>
          <w:ilvl w:val="0"/>
          <w:numId w:val="3"/>
        </w:numPr>
        <w:spacing w:before="60" w:after="60" w:line="288" w:lineRule="auto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eastAsia="Times New Roman" w:hAnsi="Times New Roman" w:cs="Times New Roman"/>
          <w:sz w:val="22"/>
          <w:szCs w:val="22"/>
        </w:rPr>
        <w:t>Zgodnie z Rozporządzeniem Ministra Gospodarki  z dnia 2 lipca 2010 r. w sprawie szczegółowych warunków funkcjonowania systemu gazowego § 17 pkt 3 i 4 Przedsiębiorstwo energetyczne, świadcząc usługę przesyłania lub dystrybucji:</w:t>
      </w:r>
    </w:p>
    <w:p w14:paraId="201C38AF" w14:textId="72424BB0" w:rsidR="00BF0BD0" w:rsidRPr="00B3264F" w:rsidRDefault="00BF0BD0" w:rsidP="00A70B91">
      <w:pPr>
        <w:pStyle w:val="Akapitzlist"/>
        <w:numPr>
          <w:ilvl w:val="0"/>
          <w:numId w:val="4"/>
        </w:numPr>
        <w:spacing w:before="60" w:after="60" w:line="288" w:lineRule="auto"/>
        <w:ind w:left="714" w:hanging="357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eastAsia="Times New Roman" w:hAnsi="Times New Roman" w:cs="Times New Roman"/>
          <w:sz w:val="22"/>
          <w:szCs w:val="22"/>
        </w:rPr>
        <w:t xml:space="preserve">instaluje na własny koszt układ pomiarowy w miejscu określonym w umowie o przyłączenie </w:t>
      </w:r>
      <w:r w:rsidRPr="00B3264F">
        <w:rPr>
          <w:rFonts w:ascii="Times New Roman" w:eastAsia="Times New Roman" w:hAnsi="Times New Roman" w:cs="Times New Roman"/>
          <w:sz w:val="22"/>
          <w:szCs w:val="22"/>
        </w:rPr>
        <w:br/>
        <w:t>do sieci, w przypadku odbiorców zaliczanych do grupy przyłączeniowej B;</w:t>
      </w:r>
    </w:p>
    <w:p w14:paraId="06512698" w14:textId="1EA72EDF" w:rsidR="00BF0BD0" w:rsidRPr="00B3264F" w:rsidRDefault="00BF0BD0" w:rsidP="00A70B91">
      <w:pPr>
        <w:pStyle w:val="Akapitzlist"/>
        <w:numPr>
          <w:ilvl w:val="0"/>
          <w:numId w:val="4"/>
        </w:numPr>
        <w:spacing w:before="60" w:after="60" w:line="288" w:lineRule="auto"/>
        <w:ind w:left="714" w:hanging="357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eastAsia="Times New Roman" w:hAnsi="Times New Roman" w:cs="Times New Roman"/>
          <w:sz w:val="22"/>
          <w:szCs w:val="22"/>
        </w:rPr>
        <w:t>Przez całą dobę przyjmuje od odbiorców zgłoszenia dotyczące awarii lub zakłóceń w dostarczaniu paliw gazowych;</w:t>
      </w:r>
    </w:p>
    <w:p w14:paraId="18A2A082" w14:textId="39C22407" w:rsidR="00BF0BD0" w:rsidRPr="00B3264F" w:rsidRDefault="00BF0BD0" w:rsidP="00A70B91">
      <w:pPr>
        <w:pStyle w:val="Akapitzlist"/>
        <w:numPr>
          <w:ilvl w:val="0"/>
          <w:numId w:val="4"/>
        </w:numPr>
        <w:spacing w:before="60" w:after="60" w:line="288" w:lineRule="auto"/>
        <w:ind w:left="714" w:hanging="357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eastAsia="Times New Roman" w:hAnsi="Times New Roman" w:cs="Times New Roman"/>
          <w:sz w:val="22"/>
          <w:szCs w:val="22"/>
        </w:rPr>
        <w:t>niezwłocznie przystępuje do likwidacji występujących w sieci gazowej awarii i usuwania zakłóceń w dostarczaniu paliw gazowych;</w:t>
      </w:r>
    </w:p>
    <w:p w14:paraId="420AF768" w14:textId="61552E6F" w:rsidR="00BF0BD0" w:rsidRPr="00B3264F" w:rsidRDefault="00BF0BD0" w:rsidP="00A70B91">
      <w:pPr>
        <w:pStyle w:val="Akapitzlist"/>
        <w:numPr>
          <w:ilvl w:val="0"/>
          <w:numId w:val="4"/>
        </w:numPr>
        <w:spacing w:before="60" w:after="60" w:line="288" w:lineRule="auto"/>
        <w:ind w:left="714" w:hanging="357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eastAsia="Times New Roman" w:hAnsi="Times New Roman" w:cs="Times New Roman"/>
          <w:sz w:val="22"/>
          <w:szCs w:val="22"/>
        </w:rPr>
        <w:t>powiadamia użytkowników systemu gazowego o przewidywanym terminie wznowienia dostarczania paliw gazowych, przerwanego z powodu awarii sieci gazowej;</w:t>
      </w:r>
    </w:p>
    <w:p w14:paraId="2B150B09" w14:textId="6883D3FA" w:rsidR="00BF0BD0" w:rsidRPr="00B3264F" w:rsidRDefault="00BF0BD0" w:rsidP="00A70B91">
      <w:pPr>
        <w:pStyle w:val="Akapitzlist"/>
        <w:numPr>
          <w:ilvl w:val="0"/>
          <w:numId w:val="4"/>
        </w:numPr>
        <w:spacing w:before="60" w:after="60" w:line="288" w:lineRule="auto"/>
        <w:ind w:left="714" w:hanging="357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eastAsia="Times New Roman" w:hAnsi="Times New Roman" w:cs="Times New Roman"/>
          <w:sz w:val="22"/>
          <w:szCs w:val="22"/>
        </w:rPr>
        <w:t xml:space="preserve">dostarczaniu paliw gazowych w formie ogłoszeń prasowych, internetowych, komunikatów radiowych lub telewizyjnych, w inny sposób zwyczajowo przyjęty na danym terenie lub w drodze indywidualnych zawiadomień, przekazanych na piśmie, telefonicznie bądź za pomocą innego środka </w:t>
      </w:r>
      <w:r w:rsidR="00761200" w:rsidRPr="00B3264F">
        <w:rPr>
          <w:rFonts w:ascii="Times New Roman" w:eastAsia="Times New Roman" w:hAnsi="Times New Roman" w:cs="Times New Roman"/>
          <w:sz w:val="22"/>
          <w:szCs w:val="22"/>
        </w:rPr>
        <w:t>telekomunikacji, co</w:t>
      </w:r>
      <w:r w:rsidRPr="00B3264F">
        <w:rPr>
          <w:rFonts w:ascii="Times New Roman" w:eastAsia="Times New Roman" w:hAnsi="Times New Roman" w:cs="Times New Roman"/>
          <w:sz w:val="22"/>
          <w:szCs w:val="22"/>
        </w:rPr>
        <w:t xml:space="preserve"> najmniej na:</w:t>
      </w:r>
    </w:p>
    <w:p w14:paraId="2E008BF6" w14:textId="28C3422C" w:rsidR="00BF0BD0" w:rsidRPr="00B3264F" w:rsidRDefault="00BF0BD0" w:rsidP="00A70B91">
      <w:pPr>
        <w:pStyle w:val="Akapitzlist"/>
        <w:numPr>
          <w:ilvl w:val="1"/>
          <w:numId w:val="3"/>
        </w:numPr>
        <w:spacing w:before="60" w:after="60" w:line="288" w:lineRule="auto"/>
        <w:ind w:left="1208" w:hanging="357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eastAsia="Times New Roman" w:hAnsi="Times New Roman" w:cs="Times New Roman"/>
          <w:sz w:val="22"/>
          <w:szCs w:val="22"/>
        </w:rPr>
        <w:t>7 dni przed dniem planowanej przerwy w dostarczaniu paliw gazowych dla odbiorców zaliczanych do grupy przyłączeniowej B podgrupy I;</w:t>
      </w:r>
    </w:p>
    <w:p w14:paraId="41C11EB1" w14:textId="502C7788" w:rsidR="00BF0BD0" w:rsidRPr="00B3264F" w:rsidRDefault="00BF0BD0" w:rsidP="00A70B91">
      <w:pPr>
        <w:pStyle w:val="Akapitzlist"/>
        <w:numPr>
          <w:ilvl w:val="1"/>
          <w:numId w:val="3"/>
        </w:numPr>
        <w:spacing w:before="60" w:after="60" w:line="288" w:lineRule="auto"/>
        <w:ind w:left="1208" w:hanging="357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eastAsia="Times New Roman" w:hAnsi="Times New Roman" w:cs="Times New Roman"/>
          <w:sz w:val="22"/>
          <w:szCs w:val="22"/>
        </w:rPr>
        <w:lastRenderedPageBreak/>
        <w:t>14 dni przed dniem planowanej przerwy w dostarczaniu paliw gazowych dla pozostałych odbiorców.</w:t>
      </w:r>
    </w:p>
    <w:p w14:paraId="0E4AD3BC" w14:textId="5E414D33" w:rsidR="00BF0BD0" w:rsidRPr="00B3264F" w:rsidRDefault="00BF0BD0" w:rsidP="00A70B91">
      <w:pPr>
        <w:pStyle w:val="Akapitzlist"/>
        <w:numPr>
          <w:ilvl w:val="0"/>
          <w:numId w:val="3"/>
        </w:numPr>
        <w:spacing w:before="60" w:after="60" w:line="288" w:lineRule="auto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>Wykonawca powiadomi niezwłocznie Zamawiającego o wystąpieniu sytuacji awaryjnej, która może mieć wpływ na pracę urządzeń, instalacji Zamawiającego, a w szczególności o przewidywanym czasie trwania i zakresie ograniczeń w dostawie/dystrybucji paliwa gazowego, pod warunkiem otrzymania informacji o powyższym zdarzeniu od Operatora Systemu Dystrybucyjnego.</w:t>
      </w:r>
    </w:p>
    <w:p w14:paraId="54F27A4B" w14:textId="58EAA710" w:rsidR="00BF0BD0" w:rsidRPr="00B3264F" w:rsidRDefault="00BF0BD0" w:rsidP="00A70B91">
      <w:pPr>
        <w:pStyle w:val="Akapitzlist"/>
        <w:numPr>
          <w:ilvl w:val="0"/>
          <w:numId w:val="3"/>
        </w:numPr>
        <w:spacing w:before="60" w:after="60" w:line="288" w:lineRule="auto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>Wykonawca zobowiązuje się do dokonania w imieniu Zamawiającego wypowiedzenia dotychczas obowiązującej umowy kompleksowej na sprzedaż i dystrybucję gazu ziemnego na podstawie pełnomocnictwa udzielonego przez Zamawiającego.</w:t>
      </w:r>
    </w:p>
    <w:p w14:paraId="2A2E85E2" w14:textId="5B81DB50" w:rsidR="00BF0BD0" w:rsidRPr="00B3264F" w:rsidRDefault="004B5385" w:rsidP="00A70B91">
      <w:pPr>
        <w:pStyle w:val="Akapitzlist"/>
        <w:numPr>
          <w:ilvl w:val="0"/>
          <w:numId w:val="3"/>
        </w:numPr>
        <w:spacing w:before="60" w:after="60" w:line="288" w:lineRule="auto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>Zamawiający wymaga – od wybranego Wykonawcy dołączenia do umowy aktualnej na dzień podpi</w:t>
      </w:r>
      <w:r w:rsidR="00561B4E" w:rsidRPr="00B3264F">
        <w:rPr>
          <w:rFonts w:ascii="Times New Roman" w:hAnsi="Times New Roman" w:cs="Times New Roman"/>
          <w:sz w:val="22"/>
          <w:szCs w:val="22"/>
        </w:rPr>
        <w:t>sania umowy, taryfy cen i opłat.</w:t>
      </w:r>
    </w:p>
    <w:p w14:paraId="281E9E3C" w14:textId="5C66D84A" w:rsidR="004B5385" w:rsidRPr="00B3264F" w:rsidRDefault="004B5385" w:rsidP="00A70B91">
      <w:pPr>
        <w:pStyle w:val="Akapitzlist"/>
        <w:numPr>
          <w:ilvl w:val="0"/>
          <w:numId w:val="3"/>
        </w:numPr>
        <w:spacing w:before="60" w:after="60" w:line="288" w:lineRule="auto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 xml:space="preserve">Sprzedawca zobowiązuje się do sprzedaży Paliwa Gazowego oraz zapewnienia jego dystrybucji, </w:t>
      </w:r>
      <w:r w:rsidRPr="00B3264F">
        <w:rPr>
          <w:rFonts w:ascii="Times New Roman" w:hAnsi="Times New Roman" w:cs="Times New Roman"/>
          <w:sz w:val="22"/>
          <w:szCs w:val="22"/>
        </w:rPr>
        <w:br/>
        <w:t>tj. świadczenia usługi dystrybucji Paliwa Gazowego przez OSD do punktów odbioru Paliwa Gazowego wskazanych w § 1 ust. 2 Umowy, a Odbiorca do odbioru Paliwa Gazowego oraz zapłaty należności z tego tytułu.</w:t>
      </w:r>
    </w:p>
    <w:p w14:paraId="5FD07D61" w14:textId="3202C3CC" w:rsidR="004B5385" w:rsidRPr="00B3264F" w:rsidRDefault="004B5385" w:rsidP="00A70B91">
      <w:pPr>
        <w:pStyle w:val="Akapitzlist"/>
        <w:numPr>
          <w:ilvl w:val="0"/>
          <w:numId w:val="3"/>
        </w:numPr>
        <w:spacing w:before="60" w:after="60" w:line="288" w:lineRule="auto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 xml:space="preserve">Odbiorca w chwili podpisania Umowy został zakwalifikowany w punktach </w:t>
      </w:r>
      <w:r w:rsidRPr="00B3264F">
        <w:rPr>
          <w:rFonts w:ascii="Times New Roman" w:hAnsi="Times New Roman" w:cs="Times New Roman"/>
          <w:sz w:val="22"/>
          <w:szCs w:val="22"/>
        </w:rPr>
        <w:tab/>
        <w:t xml:space="preserve">poboru/Obiektach Zamawiającego/ Paliwa Gazowego do Grupy Taryfowej </w:t>
      </w:r>
      <w:r w:rsidR="009B05A0" w:rsidRPr="00B3264F">
        <w:rPr>
          <w:rFonts w:ascii="Times New Roman" w:hAnsi="Times New Roman" w:cs="Times New Roman"/>
          <w:bCs/>
          <w:sz w:val="22"/>
          <w:szCs w:val="22"/>
        </w:rPr>
        <w:t>z</w:t>
      </w:r>
      <w:r w:rsidRPr="00B3264F">
        <w:rPr>
          <w:rFonts w:ascii="Times New Roman" w:hAnsi="Times New Roman" w:cs="Times New Roman"/>
          <w:bCs/>
          <w:sz w:val="22"/>
          <w:szCs w:val="22"/>
        </w:rPr>
        <w:t xml:space="preserve">ał. </w:t>
      </w:r>
      <w:r w:rsidR="009B05A0" w:rsidRPr="00B3264F">
        <w:rPr>
          <w:rFonts w:ascii="Times New Roman" w:hAnsi="Times New Roman" w:cs="Times New Roman"/>
          <w:bCs/>
          <w:sz w:val="22"/>
          <w:szCs w:val="22"/>
        </w:rPr>
        <w:t>n</w:t>
      </w:r>
      <w:r w:rsidRPr="00B3264F">
        <w:rPr>
          <w:rFonts w:ascii="Times New Roman" w:hAnsi="Times New Roman" w:cs="Times New Roman"/>
          <w:bCs/>
          <w:sz w:val="22"/>
          <w:szCs w:val="22"/>
        </w:rPr>
        <w:t xml:space="preserve">r </w:t>
      </w:r>
      <w:r w:rsidR="005946FA" w:rsidRPr="00B3264F">
        <w:rPr>
          <w:rFonts w:ascii="Times New Roman" w:hAnsi="Times New Roman" w:cs="Times New Roman"/>
          <w:bCs/>
          <w:sz w:val="22"/>
          <w:szCs w:val="22"/>
        </w:rPr>
        <w:t>2</w:t>
      </w:r>
      <w:r w:rsidRPr="00B3264F">
        <w:rPr>
          <w:rFonts w:ascii="Times New Roman" w:hAnsi="Times New Roman" w:cs="Times New Roman"/>
          <w:sz w:val="22"/>
          <w:szCs w:val="22"/>
        </w:rPr>
        <w:t xml:space="preserve"> do Umowy. W czasie trwania Umowy Odbiorca będzie kwalifikowany do właściwej Grupy Taryfowej zgodnie z zasadami określonymi w Taryfie oraz Taryfie OSD.</w:t>
      </w:r>
    </w:p>
    <w:p w14:paraId="1D8F1BF1" w14:textId="28380702" w:rsidR="004B5385" w:rsidRPr="00B3264F" w:rsidRDefault="004B5385" w:rsidP="004B5385">
      <w:pPr>
        <w:pStyle w:val="Akapitzlist"/>
        <w:numPr>
          <w:ilvl w:val="0"/>
          <w:numId w:val="3"/>
        </w:numPr>
        <w:spacing w:before="60" w:after="60" w:line="288" w:lineRule="auto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 xml:space="preserve">Własność Paliwa Gazowego przechodzi na Odbiorcę po dokonaniu pomiaru na wyjściu </w:t>
      </w:r>
      <w:r w:rsidRPr="00B3264F">
        <w:rPr>
          <w:rFonts w:ascii="Times New Roman" w:hAnsi="Times New Roman" w:cs="Times New Roman"/>
          <w:sz w:val="22"/>
          <w:szCs w:val="22"/>
        </w:rPr>
        <w:br/>
        <w:t>z gazomierza.</w:t>
      </w:r>
    </w:p>
    <w:p w14:paraId="57015057" w14:textId="1F6A2508" w:rsidR="004B5385" w:rsidRPr="00B3264F" w:rsidRDefault="004B5385" w:rsidP="004B5385">
      <w:pPr>
        <w:spacing w:before="60" w:after="60" w:line="288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3264F">
        <w:rPr>
          <w:rFonts w:ascii="Times New Roman" w:hAnsi="Times New Roman" w:cs="Times New Roman"/>
          <w:b/>
          <w:sz w:val="22"/>
          <w:szCs w:val="22"/>
        </w:rPr>
        <w:t>§ 4</w:t>
      </w:r>
      <w:r w:rsidR="00B3264F" w:rsidRPr="00B3264F">
        <w:rPr>
          <w:rFonts w:ascii="Times New Roman" w:hAnsi="Times New Roman" w:cs="Times New Roman"/>
          <w:b/>
          <w:sz w:val="22"/>
          <w:szCs w:val="22"/>
        </w:rPr>
        <w:t>.</w:t>
      </w:r>
    </w:p>
    <w:p w14:paraId="44911F9A" w14:textId="4B8F2618" w:rsidR="004B5385" w:rsidRPr="00B3264F" w:rsidRDefault="004B5385" w:rsidP="004B5385">
      <w:pPr>
        <w:spacing w:before="60" w:after="60" w:line="288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3264F">
        <w:rPr>
          <w:rFonts w:ascii="Times New Roman" w:hAnsi="Times New Roman" w:cs="Times New Roman"/>
          <w:b/>
          <w:sz w:val="22"/>
          <w:szCs w:val="22"/>
        </w:rPr>
        <w:t>Wynagrodzenie</w:t>
      </w:r>
    </w:p>
    <w:p w14:paraId="26D9E788" w14:textId="11379CB5" w:rsidR="004B5385" w:rsidRPr="00B3264F" w:rsidRDefault="004B5385" w:rsidP="00A70B91">
      <w:pPr>
        <w:pStyle w:val="Akapitzlist"/>
        <w:numPr>
          <w:ilvl w:val="0"/>
          <w:numId w:val="5"/>
        </w:numPr>
        <w:spacing w:before="60" w:after="60" w:line="288" w:lineRule="auto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>Rozliczenia za dostarczone Paliwo Gazowe odbywać się będą na podstawie rzeczywistych odczytów wskazań układu pomiarowo – rozliczeniowego (gazomierza), zgodnie z zasadami określonymi w Taryfie i Taryfie OSD w Okresach Rozliczeniowych ustalonych</w:t>
      </w:r>
      <w:r w:rsidRPr="00B3264F">
        <w:rPr>
          <w:rFonts w:ascii="Times New Roman" w:hAnsi="Times New Roman" w:cs="Times New Roman"/>
          <w:color w:val="FF0000"/>
          <w:sz w:val="22"/>
          <w:szCs w:val="22"/>
        </w:rPr>
        <w:t xml:space="preserve"> </w:t>
      </w:r>
      <w:r w:rsidRPr="00B3264F">
        <w:rPr>
          <w:rFonts w:ascii="Times New Roman" w:hAnsi="Times New Roman" w:cs="Times New Roman"/>
          <w:sz w:val="22"/>
          <w:szCs w:val="22"/>
        </w:rPr>
        <w:t>w taryfie OSD.</w:t>
      </w:r>
    </w:p>
    <w:p w14:paraId="67C5255F" w14:textId="297C097F" w:rsidR="004B5385" w:rsidRPr="00B3264F" w:rsidRDefault="004B5385" w:rsidP="00A70B91">
      <w:pPr>
        <w:pStyle w:val="Akapitzlist"/>
        <w:numPr>
          <w:ilvl w:val="0"/>
          <w:numId w:val="5"/>
        </w:numPr>
        <w:spacing w:before="60" w:after="60" w:line="288" w:lineRule="auto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>W trakcie Umowy Odbiorca będzie rozliczany na podstawie stawek za Paliwo Gazowe i opłat abonamentowych i wynoszą:</w:t>
      </w:r>
    </w:p>
    <w:p w14:paraId="1685105A" w14:textId="77777777" w:rsidR="005D0AD8" w:rsidRPr="00B3264F" w:rsidRDefault="005D0AD8" w:rsidP="005D0AD8">
      <w:pPr>
        <w:pStyle w:val="Akapitzlist"/>
        <w:spacing w:before="60" w:after="60" w:line="288" w:lineRule="auto"/>
        <w:ind w:left="360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98"/>
        <w:gridCol w:w="1499"/>
        <w:gridCol w:w="1499"/>
        <w:gridCol w:w="1499"/>
        <w:gridCol w:w="1502"/>
      </w:tblGrid>
      <w:tr w:rsidR="00582F65" w:rsidRPr="00B3264F" w14:paraId="11DCBCAF" w14:textId="77777777" w:rsidTr="00411039">
        <w:tc>
          <w:tcPr>
            <w:tcW w:w="1498" w:type="dxa"/>
          </w:tcPr>
          <w:p w14:paraId="3ADDEAEC" w14:textId="2DCF82E2" w:rsidR="00582F65" w:rsidRPr="00B3264F" w:rsidRDefault="00582F65" w:rsidP="004B5385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3264F">
              <w:rPr>
                <w:rFonts w:ascii="Times New Roman" w:hAnsi="Times New Roman" w:cs="Times New Roman"/>
                <w:sz w:val="22"/>
                <w:szCs w:val="22"/>
              </w:rPr>
              <w:t>Grupa taryfowa</w:t>
            </w:r>
          </w:p>
        </w:tc>
        <w:tc>
          <w:tcPr>
            <w:tcW w:w="1499" w:type="dxa"/>
          </w:tcPr>
          <w:p w14:paraId="6E8A25F1" w14:textId="5DA2D3DE" w:rsidR="00582F65" w:rsidRPr="00B3264F" w:rsidRDefault="00582F65" w:rsidP="004B5385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3264F">
              <w:rPr>
                <w:rFonts w:ascii="Times New Roman" w:hAnsi="Times New Roman" w:cs="Times New Roman"/>
                <w:sz w:val="22"/>
                <w:szCs w:val="22"/>
              </w:rPr>
              <w:t xml:space="preserve">Cena za paliwo gazowe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z akcyzą </w:t>
            </w:r>
            <w:r w:rsidRPr="00B3264F">
              <w:rPr>
                <w:rFonts w:ascii="Times New Roman" w:hAnsi="Times New Roman" w:cs="Times New Roman"/>
                <w:sz w:val="22"/>
                <w:szCs w:val="22"/>
              </w:rPr>
              <w:t>za kWh (netto)</w:t>
            </w:r>
          </w:p>
        </w:tc>
        <w:tc>
          <w:tcPr>
            <w:tcW w:w="1499" w:type="dxa"/>
          </w:tcPr>
          <w:p w14:paraId="44DE6FF5" w14:textId="084BAD28" w:rsidR="00582F65" w:rsidRPr="00B3264F" w:rsidRDefault="00582F65" w:rsidP="004B5385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3264F">
              <w:rPr>
                <w:rFonts w:ascii="Times New Roman" w:hAnsi="Times New Roman" w:cs="Times New Roman"/>
                <w:sz w:val="22"/>
                <w:szCs w:val="22"/>
              </w:rPr>
              <w:t>Opłata abonamentowa za miesiąc (netto)</w:t>
            </w:r>
          </w:p>
        </w:tc>
        <w:tc>
          <w:tcPr>
            <w:tcW w:w="1499" w:type="dxa"/>
          </w:tcPr>
          <w:p w14:paraId="2479E8F1" w14:textId="37DC70EF" w:rsidR="00582F65" w:rsidRPr="00B3264F" w:rsidRDefault="00582F65" w:rsidP="004B5385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3264F">
              <w:rPr>
                <w:rFonts w:ascii="Times New Roman" w:hAnsi="Times New Roman" w:cs="Times New Roman"/>
                <w:sz w:val="22"/>
                <w:szCs w:val="22"/>
              </w:rPr>
              <w:t>Opłata sieciowa stała za miesiąc (netto)</w:t>
            </w:r>
          </w:p>
        </w:tc>
        <w:tc>
          <w:tcPr>
            <w:tcW w:w="1502" w:type="dxa"/>
          </w:tcPr>
          <w:p w14:paraId="73EA1E58" w14:textId="0047ADC5" w:rsidR="00582F65" w:rsidRPr="00B3264F" w:rsidRDefault="00582F65" w:rsidP="004B5385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3264F">
              <w:rPr>
                <w:rFonts w:ascii="Times New Roman" w:hAnsi="Times New Roman" w:cs="Times New Roman"/>
                <w:sz w:val="22"/>
                <w:szCs w:val="22"/>
              </w:rPr>
              <w:t>Opłata sieciowa zmienna za kWh (netto)</w:t>
            </w:r>
          </w:p>
        </w:tc>
      </w:tr>
      <w:tr w:rsidR="00582F65" w:rsidRPr="00B3264F" w14:paraId="65F2B7CB" w14:textId="77777777" w:rsidTr="00411039">
        <w:tc>
          <w:tcPr>
            <w:tcW w:w="1498" w:type="dxa"/>
          </w:tcPr>
          <w:p w14:paraId="5C3F4F14" w14:textId="75E9A861" w:rsidR="00582F65" w:rsidRPr="00B3264F" w:rsidRDefault="00582F65" w:rsidP="004B5385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0" w:name="_Hlk194305250"/>
            <w:r w:rsidRPr="00B3264F">
              <w:rPr>
                <w:rFonts w:ascii="Times New Roman" w:hAnsi="Times New Roman" w:cs="Times New Roman"/>
                <w:sz w:val="22"/>
                <w:szCs w:val="22"/>
              </w:rPr>
              <w:t>W-3.6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_TA</w:t>
            </w:r>
          </w:p>
        </w:tc>
        <w:tc>
          <w:tcPr>
            <w:tcW w:w="1499" w:type="dxa"/>
          </w:tcPr>
          <w:p w14:paraId="03C99360" w14:textId="77777777" w:rsidR="00582F65" w:rsidRPr="00B3264F" w:rsidRDefault="00582F65" w:rsidP="004B5385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99" w:type="dxa"/>
          </w:tcPr>
          <w:p w14:paraId="67278CEF" w14:textId="77777777" w:rsidR="00582F65" w:rsidRPr="00B3264F" w:rsidRDefault="00582F65" w:rsidP="004B5385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99" w:type="dxa"/>
          </w:tcPr>
          <w:p w14:paraId="73569C77" w14:textId="77777777" w:rsidR="00582F65" w:rsidRPr="00B3264F" w:rsidRDefault="00582F65" w:rsidP="004B5385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2" w:type="dxa"/>
          </w:tcPr>
          <w:p w14:paraId="5CBD73CB" w14:textId="77777777" w:rsidR="00582F65" w:rsidRPr="00B3264F" w:rsidRDefault="00582F65" w:rsidP="004B5385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82F65" w:rsidRPr="00B3264F" w14:paraId="2AC19931" w14:textId="77777777" w:rsidTr="00411039">
        <w:tc>
          <w:tcPr>
            <w:tcW w:w="1498" w:type="dxa"/>
          </w:tcPr>
          <w:p w14:paraId="330B7749" w14:textId="4837B181" w:rsidR="00582F65" w:rsidRPr="00B3264F" w:rsidRDefault="00582F65" w:rsidP="00411039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3264F">
              <w:rPr>
                <w:rFonts w:ascii="Times New Roman" w:hAnsi="Times New Roman" w:cs="Times New Roman"/>
                <w:sz w:val="22"/>
                <w:szCs w:val="22"/>
              </w:rPr>
              <w:t>W-4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_TA</w:t>
            </w:r>
          </w:p>
        </w:tc>
        <w:tc>
          <w:tcPr>
            <w:tcW w:w="1499" w:type="dxa"/>
          </w:tcPr>
          <w:p w14:paraId="59EBE79C" w14:textId="77777777" w:rsidR="00582F65" w:rsidRPr="00B3264F" w:rsidRDefault="00582F65" w:rsidP="00411039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99" w:type="dxa"/>
          </w:tcPr>
          <w:p w14:paraId="4A213F70" w14:textId="77777777" w:rsidR="00582F65" w:rsidRPr="00B3264F" w:rsidRDefault="00582F65" w:rsidP="00411039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99" w:type="dxa"/>
          </w:tcPr>
          <w:p w14:paraId="788B7783" w14:textId="77777777" w:rsidR="00582F65" w:rsidRPr="00B3264F" w:rsidRDefault="00582F65" w:rsidP="00411039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2" w:type="dxa"/>
          </w:tcPr>
          <w:p w14:paraId="1974D5E7" w14:textId="77777777" w:rsidR="00582F65" w:rsidRPr="00B3264F" w:rsidRDefault="00582F65" w:rsidP="00411039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bookmarkEnd w:id="0"/>
      <w:tr w:rsidR="00582F65" w:rsidRPr="00B3264F" w14:paraId="12540A31" w14:textId="77777777" w:rsidTr="00411039">
        <w:tc>
          <w:tcPr>
            <w:tcW w:w="1498" w:type="dxa"/>
          </w:tcPr>
          <w:p w14:paraId="7BEB5448" w14:textId="46DDC0B6" w:rsidR="00582F65" w:rsidRPr="00B3264F" w:rsidRDefault="00582F65" w:rsidP="00411039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3264F">
              <w:rPr>
                <w:rFonts w:ascii="Times New Roman" w:hAnsi="Times New Roman" w:cs="Times New Roman"/>
                <w:sz w:val="22"/>
                <w:szCs w:val="22"/>
              </w:rPr>
              <w:t>W-5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_TA</w:t>
            </w:r>
            <w:r w:rsidRPr="00B3264F">
              <w:rPr>
                <w:rFonts w:ascii="Times New Roman" w:hAnsi="Times New Roman" w:cs="Times New Roman"/>
                <w:sz w:val="22"/>
                <w:szCs w:val="22"/>
              </w:rPr>
              <w:t xml:space="preserve">           Biblioteka</w:t>
            </w:r>
          </w:p>
        </w:tc>
        <w:tc>
          <w:tcPr>
            <w:tcW w:w="1499" w:type="dxa"/>
          </w:tcPr>
          <w:p w14:paraId="0E0D55DB" w14:textId="77777777" w:rsidR="00582F65" w:rsidRPr="00B3264F" w:rsidRDefault="00582F65" w:rsidP="00411039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99" w:type="dxa"/>
          </w:tcPr>
          <w:p w14:paraId="30A3643D" w14:textId="77777777" w:rsidR="00582F65" w:rsidRPr="00B3264F" w:rsidRDefault="00582F65" w:rsidP="00411039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99" w:type="dxa"/>
          </w:tcPr>
          <w:p w14:paraId="07493C0D" w14:textId="77777777" w:rsidR="00582F65" w:rsidRPr="00B3264F" w:rsidRDefault="00582F65" w:rsidP="00411039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2" w:type="dxa"/>
          </w:tcPr>
          <w:p w14:paraId="1F916191" w14:textId="77777777" w:rsidR="00582F65" w:rsidRPr="00B3264F" w:rsidRDefault="00582F65" w:rsidP="00411039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82F65" w:rsidRPr="00B3264F" w14:paraId="788E177D" w14:textId="77777777" w:rsidTr="00411039">
        <w:tc>
          <w:tcPr>
            <w:tcW w:w="1498" w:type="dxa"/>
          </w:tcPr>
          <w:p w14:paraId="4323EB65" w14:textId="3AA99C8C" w:rsidR="00582F65" w:rsidRPr="00B3264F" w:rsidRDefault="00582F65" w:rsidP="00411039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3264F">
              <w:rPr>
                <w:rFonts w:ascii="Times New Roman" w:hAnsi="Times New Roman" w:cs="Times New Roman"/>
                <w:sz w:val="22"/>
                <w:szCs w:val="22"/>
              </w:rPr>
              <w:t>W-5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_TA</w:t>
            </w:r>
            <w:r w:rsidRPr="00B3264F">
              <w:rPr>
                <w:rFonts w:ascii="Times New Roman" w:hAnsi="Times New Roman" w:cs="Times New Roman"/>
                <w:sz w:val="22"/>
                <w:szCs w:val="22"/>
              </w:rPr>
              <w:t xml:space="preserve">              W.I.T</w:t>
            </w:r>
          </w:p>
        </w:tc>
        <w:tc>
          <w:tcPr>
            <w:tcW w:w="1499" w:type="dxa"/>
          </w:tcPr>
          <w:p w14:paraId="540A6246" w14:textId="77777777" w:rsidR="00582F65" w:rsidRPr="00B3264F" w:rsidRDefault="00582F65" w:rsidP="00411039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99" w:type="dxa"/>
          </w:tcPr>
          <w:p w14:paraId="2D68F671" w14:textId="77777777" w:rsidR="00582F65" w:rsidRPr="00B3264F" w:rsidRDefault="00582F65" w:rsidP="00411039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99" w:type="dxa"/>
          </w:tcPr>
          <w:p w14:paraId="2EC30CD1" w14:textId="77777777" w:rsidR="00582F65" w:rsidRPr="00B3264F" w:rsidRDefault="00582F65" w:rsidP="00411039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2" w:type="dxa"/>
          </w:tcPr>
          <w:p w14:paraId="0BCF7782" w14:textId="77777777" w:rsidR="00582F65" w:rsidRPr="00B3264F" w:rsidRDefault="00582F65" w:rsidP="00411039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82F65" w:rsidRPr="00B3264F" w14:paraId="62A2891F" w14:textId="77777777" w:rsidTr="00411039">
        <w:tc>
          <w:tcPr>
            <w:tcW w:w="1498" w:type="dxa"/>
          </w:tcPr>
          <w:p w14:paraId="0438DDAE" w14:textId="1E7B46E5" w:rsidR="00582F65" w:rsidRPr="00B3264F" w:rsidRDefault="00582F65" w:rsidP="00411039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3264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W-5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_TA</w:t>
            </w:r>
            <w:r w:rsidRPr="00B3264F">
              <w:rPr>
                <w:rFonts w:ascii="Times New Roman" w:hAnsi="Times New Roman" w:cs="Times New Roman"/>
                <w:sz w:val="22"/>
                <w:szCs w:val="22"/>
              </w:rPr>
              <w:t xml:space="preserve">              Pruchnicka B</w:t>
            </w:r>
          </w:p>
        </w:tc>
        <w:tc>
          <w:tcPr>
            <w:tcW w:w="1499" w:type="dxa"/>
          </w:tcPr>
          <w:p w14:paraId="149D19F4" w14:textId="77777777" w:rsidR="00582F65" w:rsidRPr="00B3264F" w:rsidRDefault="00582F65" w:rsidP="00411039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99" w:type="dxa"/>
          </w:tcPr>
          <w:p w14:paraId="69F972E4" w14:textId="77777777" w:rsidR="00582F65" w:rsidRPr="00B3264F" w:rsidRDefault="00582F65" w:rsidP="00411039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99" w:type="dxa"/>
          </w:tcPr>
          <w:p w14:paraId="21B97916" w14:textId="77777777" w:rsidR="00582F65" w:rsidRPr="00B3264F" w:rsidRDefault="00582F65" w:rsidP="00411039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2" w:type="dxa"/>
          </w:tcPr>
          <w:p w14:paraId="6366F5D1" w14:textId="77777777" w:rsidR="00582F65" w:rsidRPr="00B3264F" w:rsidRDefault="00582F65" w:rsidP="00411039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82F65" w:rsidRPr="00B3264F" w14:paraId="2BB02DF1" w14:textId="77777777" w:rsidTr="00411039">
        <w:tc>
          <w:tcPr>
            <w:tcW w:w="1498" w:type="dxa"/>
          </w:tcPr>
          <w:p w14:paraId="04165707" w14:textId="0C5E4118" w:rsidR="00582F65" w:rsidRPr="00B3264F" w:rsidRDefault="00582F65" w:rsidP="00411039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3264F">
              <w:rPr>
                <w:rFonts w:ascii="Times New Roman" w:hAnsi="Times New Roman" w:cs="Times New Roman"/>
                <w:sz w:val="22"/>
                <w:szCs w:val="22"/>
              </w:rPr>
              <w:t>W-5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_TA</w:t>
            </w:r>
            <w:r w:rsidRPr="00B3264F">
              <w:rPr>
                <w:rFonts w:ascii="Times New Roman" w:hAnsi="Times New Roman" w:cs="Times New Roman"/>
                <w:sz w:val="22"/>
                <w:szCs w:val="22"/>
              </w:rPr>
              <w:t xml:space="preserve">              CB-D Czarnieckiego</w:t>
            </w:r>
          </w:p>
        </w:tc>
        <w:tc>
          <w:tcPr>
            <w:tcW w:w="1499" w:type="dxa"/>
          </w:tcPr>
          <w:p w14:paraId="68154AC2" w14:textId="77777777" w:rsidR="00582F65" w:rsidRPr="00B3264F" w:rsidRDefault="00582F65" w:rsidP="00411039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99" w:type="dxa"/>
          </w:tcPr>
          <w:p w14:paraId="13E1DC8E" w14:textId="77777777" w:rsidR="00582F65" w:rsidRPr="00B3264F" w:rsidRDefault="00582F65" w:rsidP="00411039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99" w:type="dxa"/>
          </w:tcPr>
          <w:p w14:paraId="5AD6F286" w14:textId="77777777" w:rsidR="00582F65" w:rsidRPr="00B3264F" w:rsidRDefault="00582F65" w:rsidP="00411039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2" w:type="dxa"/>
          </w:tcPr>
          <w:p w14:paraId="0322EEB4" w14:textId="77777777" w:rsidR="00582F65" w:rsidRPr="00B3264F" w:rsidRDefault="00582F65" w:rsidP="00411039">
            <w:pPr>
              <w:spacing w:before="60" w:after="60" w:line="288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82ED7AA" w14:textId="285AF291" w:rsidR="004B5385" w:rsidRPr="00B3264F" w:rsidRDefault="004B5385" w:rsidP="004B5385">
      <w:pPr>
        <w:pStyle w:val="Akapitzlist"/>
        <w:spacing w:before="60" w:after="60" w:line="288" w:lineRule="auto"/>
        <w:ind w:left="360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b/>
          <w:sz w:val="22"/>
          <w:szCs w:val="22"/>
        </w:rPr>
        <w:t>Wartość umowy ogółem …………………………… zł brutto</w:t>
      </w:r>
      <w:r w:rsidRPr="00B3264F">
        <w:rPr>
          <w:rFonts w:ascii="Times New Roman" w:hAnsi="Times New Roman" w:cs="Times New Roman"/>
          <w:sz w:val="22"/>
          <w:szCs w:val="22"/>
        </w:rPr>
        <w:t xml:space="preserve"> (słownie brutto: …………………………………………………………….. zł ……/100).</w:t>
      </w:r>
    </w:p>
    <w:p w14:paraId="57DE0E8A" w14:textId="4D576DFA" w:rsidR="004B5385" w:rsidRPr="00B3264F" w:rsidRDefault="004B5385" w:rsidP="004B5385">
      <w:pPr>
        <w:pStyle w:val="Akapitzlist"/>
        <w:spacing w:before="60" w:after="60" w:line="288" w:lineRule="auto"/>
        <w:ind w:left="360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>Zamawiający upoważnia Wykonawcę do wystawiania faktur VAT bez podpisu odbiorcy.</w:t>
      </w:r>
    </w:p>
    <w:p w14:paraId="701AC07D" w14:textId="69B901A0" w:rsidR="004B5385" w:rsidRPr="00B3264F" w:rsidRDefault="004B5385" w:rsidP="004B5385">
      <w:pPr>
        <w:pStyle w:val="Akapitzlist"/>
        <w:spacing w:before="60" w:after="60" w:line="288" w:lineRule="auto"/>
        <w:ind w:left="360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>Odbiorca  wyraża zgody na otrzymywanie, w tym udostępnianie mu Dokumentów Finansowych przez Sprzedawcę drogą elektroniczną.</w:t>
      </w:r>
    </w:p>
    <w:p w14:paraId="6F43826D" w14:textId="1B49F4EA" w:rsidR="00433BA9" w:rsidRPr="00B3264F" w:rsidRDefault="004B5385" w:rsidP="0057477C">
      <w:pPr>
        <w:pStyle w:val="Akapitzlist"/>
        <w:numPr>
          <w:ilvl w:val="0"/>
          <w:numId w:val="5"/>
        </w:numPr>
        <w:spacing w:before="60" w:after="60" w:line="288" w:lineRule="auto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>Należności z tytułu wystawionych Dokumentów Finansowych będą regulowane przez Odbiorcę przelewem na rachunek bankowy wskazany każdorazowo na fakturze lub w innym dokumencie rozliczeniowym, w terminie 21 dni od daty wystawienia tego dokumentu, pod warunkiem wpływu faktury do Odbiorcy w terminie nie krótszym niż 14 dni przed terminem płatności.</w:t>
      </w:r>
    </w:p>
    <w:p w14:paraId="563A9861" w14:textId="76BD445C" w:rsidR="00433BA9" w:rsidRPr="00B3264F" w:rsidRDefault="00433BA9" w:rsidP="0057477C">
      <w:pPr>
        <w:pStyle w:val="Akapitzlist"/>
        <w:numPr>
          <w:ilvl w:val="0"/>
          <w:numId w:val="5"/>
        </w:numPr>
        <w:spacing w:before="60" w:after="60" w:line="288" w:lineRule="auto"/>
        <w:contextualSpacing w:val="0"/>
        <w:jc w:val="both"/>
        <w:rPr>
          <w:rFonts w:ascii="Times New Roman" w:hAnsi="Times New Roman" w:cs="Times New Roman"/>
          <w:strike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>Za dzień uregulowania należności przyjmuje się datę wpływu należności na rachunek Wykonawcy.</w:t>
      </w:r>
    </w:p>
    <w:p w14:paraId="5A13BC41" w14:textId="45DB1F54" w:rsidR="004B5385" w:rsidRPr="00B3264F" w:rsidRDefault="004B5385" w:rsidP="00A70B91">
      <w:pPr>
        <w:pStyle w:val="Akapitzlist"/>
        <w:numPr>
          <w:ilvl w:val="0"/>
          <w:numId w:val="5"/>
        </w:numPr>
        <w:spacing w:before="60" w:after="60" w:line="288" w:lineRule="auto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>W przypadku nieterminowej płatności za wykonanie przedmiotu Umowy Sprzedawca może żądać od Odbiorcy zapłaty ustawowych odsetek za opóźnienie za każdy dzień zwłoki.</w:t>
      </w:r>
    </w:p>
    <w:p w14:paraId="3DA73567" w14:textId="77777777" w:rsidR="004B5385" w:rsidRPr="00B3264F" w:rsidRDefault="004B5385" w:rsidP="00A70B91">
      <w:pPr>
        <w:pStyle w:val="Akapitzlist"/>
        <w:numPr>
          <w:ilvl w:val="0"/>
          <w:numId w:val="5"/>
        </w:numPr>
        <w:spacing w:before="60" w:after="60" w:line="288" w:lineRule="auto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color w:val="000000"/>
          <w:sz w:val="22"/>
          <w:szCs w:val="22"/>
        </w:rPr>
        <w:t>Płatnikiem należności za dostawę Paliwa Gazowego jest:</w:t>
      </w:r>
    </w:p>
    <w:p w14:paraId="626A02FA" w14:textId="0B7887A1" w:rsidR="004B5385" w:rsidRPr="00B3264F" w:rsidRDefault="008E6FF2" w:rsidP="004B5385">
      <w:pPr>
        <w:spacing w:before="60" w:after="60" w:line="288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b/>
          <w:color w:val="000000"/>
          <w:sz w:val="22"/>
          <w:szCs w:val="22"/>
        </w:rPr>
        <w:t>Państwowa Akademia Nauk Stosowanych im. ks. Bronisława Markiewicza</w:t>
      </w:r>
    </w:p>
    <w:p w14:paraId="73CAB1CD" w14:textId="77777777" w:rsidR="004B5385" w:rsidRPr="00B3264F" w:rsidRDefault="004B5385" w:rsidP="004B5385">
      <w:pPr>
        <w:spacing w:before="60" w:after="60" w:line="288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b/>
          <w:sz w:val="22"/>
          <w:szCs w:val="22"/>
        </w:rPr>
        <w:t>ul. Czarnieckiego 16, 37-500 Jarosław</w:t>
      </w:r>
    </w:p>
    <w:p w14:paraId="50D728F4" w14:textId="405BA9C8" w:rsidR="004B5385" w:rsidRPr="00B3264F" w:rsidRDefault="00002781" w:rsidP="004B5385">
      <w:pPr>
        <w:spacing w:before="60" w:after="60" w:line="288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b/>
          <w:sz w:val="22"/>
          <w:szCs w:val="22"/>
        </w:rPr>
        <w:t>REGON: 650 894 385, NIP</w:t>
      </w:r>
      <w:r w:rsidR="004B5385" w:rsidRPr="00B3264F">
        <w:rPr>
          <w:rFonts w:ascii="Times New Roman" w:hAnsi="Times New Roman" w:cs="Times New Roman"/>
          <w:b/>
          <w:sz w:val="22"/>
          <w:szCs w:val="22"/>
        </w:rPr>
        <w:t>: 792 17 94 406</w:t>
      </w:r>
    </w:p>
    <w:p w14:paraId="6E6D9CD6" w14:textId="02BF39D0" w:rsidR="00561B4E" w:rsidRDefault="00561B4E" w:rsidP="00561B4E">
      <w:pPr>
        <w:pStyle w:val="Akapitzlist"/>
        <w:numPr>
          <w:ilvl w:val="0"/>
          <w:numId w:val="5"/>
        </w:numPr>
        <w:spacing w:before="60" w:after="60" w:line="288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 xml:space="preserve">Do każdej faktury VAT Wykonawca załączy specyfikację określającą ilości Paliwa Gazowego pobranej na poszczególnych punktach poboru /obiektach/ </w:t>
      </w:r>
      <w:r w:rsidRPr="00B3264F">
        <w:rPr>
          <w:rFonts w:ascii="Times New Roman" w:eastAsia="Cambria" w:hAnsi="Times New Roman" w:cs="Times New Roman"/>
          <w:sz w:val="22"/>
          <w:szCs w:val="22"/>
        </w:rPr>
        <w:t xml:space="preserve">Zamawiającego wymienionych w </w:t>
      </w:r>
      <w:r w:rsidRPr="00B3264F">
        <w:rPr>
          <w:rFonts w:ascii="Times New Roman" w:eastAsia="Cambria" w:hAnsi="Times New Roman" w:cs="Times New Roman"/>
          <w:b/>
          <w:bCs/>
          <w:sz w:val="22"/>
          <w:szCs w:val="22"/>
        </w:rPr>
        <w:t>Załączniku nr</w:t>
      </w:r>
      <w:r w:rsidR="00D253DF" w:rsidRPr="00B3264F">
        <w:rPr>
          <w:rFonts w:ascii="Times New Roman" w:eastAsia="Cambria" w:hAnsi="Times New Roman" w:cs="Times New Roman"/>
          <w:b/>
          <w:bCs/>
          <w:sz w:val="22"/>
          <w:szCs w:val="22"/>
        </w:rPr>
        <w:t xml:space="preserve"> </w:t>
      </w:r>
      <w:r w:rsidR="005946FA" w:rsidRPr="00B3264F">
        <w:rPr>
          <w:rFonts w:ascii="Times New Roman" w:eastAsia="Cambria" w:hAnsi="Times New Roman" w:cs="Times New Roman"/>
          <w:b/>
          <w:bCs/>
          <w:sz w:val="22"/>
          <w:szCs w:val="22"/>
        </w:rPr>
        <w:t>2</w:t>
      </w:r>
      <w:r w:rsidR="00D253DF" w:rsidRPr="00B3264F">
        <w:rPr>
          <w:rFonts w:ascii="Times New Roman" w:eastAsia="Cambria" w:hAnsi="Times New Roman" w:cs="Times New Roman"/>
          <w:b/>
          <w:bCs/>
          <w:sz w:val="22"/>
          <w:szCs w:val="22"/>
        </w:rPr>
        <w:t xml:space="preserve"> </w:t>
      </w:r>
      <w:r w:rsidRPr="00B3264F">
        <w:rPr>
          <w:rFonts w:ascii="Times New Roman" w:eastAsia="Cambria" w:hAnsi="Times New Roman" w:cs="Times New Roman"/>
          <w:sz w:val="22"/>
          <w:szCs w:val="22"/>
        </w:rPr>
        <w:t xml:space="preserve"> do umowy </w:t>
      </w:r>
      <w:r w:rsidRPr="00B3264F">
        <w:rPr>
          <w:rFonts w:ascii="Times New Roman" w:hAnsi="Times New Roman" w:cs="Times New Roman"/>
          <w:sz w:val="22"/>
          <w:szCs w:val="22"/>
        </w:rPr>
        <w:t>oraz wysokości należności z tego tytułu, na podstawie odczytów wskazań układów pomiarowo – rozliczeniowych, chyba że dane znajdą się na fakturze</w:t>
      </w:r>
      <w:r w:rsidR="004C4BC5">
        <w:rPr>
          <w:rFonts w:ascii="Times New Roman" w:hAnsi="Times New Roman" w:cs="Times New Roman"/>
          <w:sz w:val="22"/>
          <w:szCs w:val="22"/>
        </w:rPr>
        <w:t>.</w:t>
      </w:r>
    </w:p>
    <w:p w14:paraId="2772B8CB" w14:textId="77777777" w:rsidR="004C4BC5" w:rsidRPr="004C4BC5" w:rsidRDefault="004C4BC5" w:rsidP="004C4BC5">
      <w:pPr>
        <w:pStyle w:val="Akapitzlist"/>
        <w:numPr>
          <w:ilvl w:val="0"/>
          <w:numId w:val="5"/>
        </w:numPr>
        <w:spacing w:before="60" w:after="60" w:line="288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C4BC5">
        <w:rPr>
          <w:rFonts w:ascii="Times New Roman" w:hAnsi="Times New Roman" w:cs="Times New Roman"/>
          <w:sz w:val="22"/>
          <w:szCs w:val="22"/>
        </w:rPr>
        <w:t>Strony ustalają, że od dnia wejścia w życie ustawowego obowiązku korzystania z Krajowego Systemu e-Faktur (</w:t>
      </w:r>
      <w:proofErr w:type="spellStart"/>
      <w:r w:rsidRPr="004C4BC5">
        <w:rPr>
          <w:rFonts w:ascii="Times New Roman" w:hAnsi="Times New Roman" w:cs="Times New Roman"/>
          <w:sz w:val="22"/>
          <w:szCs w:val="22"/>
        </w:rPr>
        <w:t>KSeF</w:t>
      </w:r>
      <w:proofErr w:type="spellEnd"/>
      <w:r w:rsidRPr="004C4BC5">
        <w:rPr>
          <w:rFonts w:ascii="Times New Roman" w:hAnsi="Times New Roman" w:cs="Times New Roman"/>
          <w:sz w:val="22"/>
          <w:szCs w:val="22"/>
        </w:rPr>
        <w:t xml:space="preserve">), wszelkie faktury i korekty faktur będą wystawiane i otrzymywane przy użyciu faktur ustrukturyzowanych za pośrednictwem </w:t>
      </w:r>
      <w:proofErr w:type="spellStart"/>
      <w:r w:rsidRPr="004C4BC5">
        <w:rPr>
          <w:rFonts w:ascii="Times New Roman" w:hAnsi="Times New Roman" w:cs="Times New Roman"/>
          <w:sz w:val="22"/>
          <w:szCs w:val="22"/>
        </w:rPr>
        <w:t>KSeF</w:t>
      </w:r>
      <w:proofErr w:type="spellEnd"/>
      <w:r w:rsidRPr="004C4BC5">
        <w:rPr>
          <w:rFonts w:ascii="Times New Roman" w:hAnsi="Times New Roman" w:cs="Times New Roman"/>
          <w:sz w:val="22"/>
          <w:szCs w:val="22"/>
        </w:rPr>
        <w:t>.</w:t>
      </w:r>
    </w:p>
    <w:p w14:paraId="418F9D87" w14:textId="01A68CFA" w:rsidR="004C4BC5" w:rsidRDefault="004C4BC5" w:rsidP="004C4BC5">
      <w:pPr>
        <w:pStyle w:val="Akapitzlist"/>
        <w:numPr>
          <w:ilvl w:val="0"/>
          <w:numId w:val="5"/>
        </w:numPr>
        <w:spacing w:before="60" w:after="60" w:line="288" w:lineRule="auto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 w:rsidRPr="004C4BC5">
        <w:rPr>
          <w:rFonts w:ascii="Times New Roman" w:hAnsi="Times New Roman" w:cs="Times New Roman"/>
          <w:sz w:val="22"/>
          <w:szCs w:val="22"/>
        </w:rPr>
        <w:t xml:space="preserve">W przypadku wystąpienia awarii </w:t>
      </w:r>
      <w:proofErr w:type="spellStart"/>
      <w:r w:rsidRPr="004C4BC5">
        <w:rPr>
          <w:rFonts w:ascii="Times New Roman" w:hAnsi="Times New Roman" w:cs="Times New Roman"/>
          <w:sz w:val="22"/>
          <w:szCs w:val="22"/>
        </w:rPr>
        <w:t>KSeF</w:t>
      </w:r>
      <w:proofErr w:type="spellEnd"/>
      <w:r w:rsidRPr="004C4BC5">
        <w:rPr>
          <w:rFonts w:ascii="Times New Roman" w:hAnsi="Times New Roman" w:cs="Times New Roman"/>
          <w:sz w:val="22"/>
          <w:szCs w:val="22"/>
        </w:rPr>
        <w:t xml:space="preserve"> lub problemów technicznych po stronie Wykonawcy, faktury będą wystawiane w trybie offline i przesyłane Zamawiającemu drogą elektroniczną na adres ……………………….. Wykonawca zobowiązuje się do przesłania takiej faktury do </w:t>
      </w:r>
      <w:proofErr w:type="spellStart"/>
      <w:r w:rsidRPr="004C4BC5">
        <w:rPr>
          <w:rFonts w:ascii="Times New Roman" w:hAnsi="Times New Roman" w:cs="Times New Roman"/>
          <w:sz w:val="22"/>
          <w:szCs w:val="22"/>
        </w:rPr>
        <w:t>KSeF</w:t>
      </w:r>
      <w:proofErr w:type="spellEnd"/>
      <w:r w:rsidRPr="004C4BC5">
        <w:rPr>
          <w:rFonts w:ascii="Times New Roman" w:hAnsi="Times New Roman" w:cs="Times New Roman"/>
          <w:sz w:val="22"/>
          <w:szCs w:val="22"/>
        </w:rPr>
        <w:t xml:space="preserve"> niezwłocznie po ustąpieniu awarii, w terminach przewidzianych przez przepisy prawa.</w:t>
      </w:r>
    </w:p>
    <w:p w14:paraId="6D7AFF40" w14:textId="63BC53BF" w:rsidR="004C4BC5" w:rsidRPr="004C4BC5" w:rsidRDefault="004C4BC5" w:rsidP="004C4BC5">
      <w:pPr>
        <w:pStyle w:val="Akapitzlist"/>
        <w:numPr>
          <w:ilvl w:val="0"/>
          <w:numId w:val="5"/>
        </w:numPr>
        <w:spacing w:before="60" w:after="60" w:line="288" w:lineRule="auto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 w:rsidRPr="004C4BC5">
        <w:rPr>
          <w:rFonts w:ascii="Times New Roman" w:hAnsi="Times New Roman" w:cs="Times New Roman"/>
          <w:sz w:val="22"/>
          <w:szCs w:val="22"/>
        </w:rPr>
        <w:t xml:space="preserve">Strony oświadczają, że numery rachunków na które dokonywane będą płatności wynikające z niniejszej Umowy ujawnione zostały w Białej Liście. W przypadku, gdy na dzień dokonywania jakiejkolwiek płatności, Zamawiający zweryfikuje, że podany rachunek Wykonawcy nie jest ujawniony na Białej Liście, Zamawiający wstrzyma się z dokonaniem zapłaty, aż do dnia roboczego następującego po dniu przekazania przez Wykonawcę numeru rachunku ujawnionego na Białej Liście – w takim przypadku czas od planowanego dnia dokonania płatności do dnia faktycznego wykonania płatności nie będzie uznawany za zwłokę w jej dokonaniu, a za dzień dokonania płatności zostanie uznany planowany dzień dokonania płatności (niewykonanej z powodu braku figurowania rachunku Wykonawcy na Białej Liście), co Strony zgodnie potwierdzają. Dla usunięcia wszelkich </w:t>
      </w:r>
      <w:r w:rsidRPr="004C4BC5">
        <w:rPr>
          <w:rFonts w:ascii="Times New Roman" w:hAnsi="Times New Roman" w:cs="Times New Roman"/>
          <w:sz w:val="22"/>
          <w:szCs w:val="22"/>
        </w:rPr>
        <w:lastRenderedPageBreak/>
        <w:t>wątpliwości, Wykonawcy w takim przypadku nie będą przysługiwały żadne roszczenia z tytułu niewłaściwego wykonania zobowiązania przez Zamawiającego, w szczególności nie będą przysługiwały odsetki za opóźnienie i inne relewantne uprawnienia.</w:t>
      </w:r>
    </w:p>
    <w:p w14:paraId="7CE27552" w14:textId="77777777" w:rsidR="00B3264F" w:rsidRPr="00B3264F" w:rsidRDefault="00B3264F" w:rsidP="00B3264F">
      <w:pPr>
        <w:spacing w:after="25" w:line="276" w:lineRule="auto"/>
        <w:ind w:left="357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2B5CC480" w14:textId="0937E192" w:rsidR="005F78B5" w:rsidRPr="00B3264F" w:rsidRDefault="005F78B5" w:rsidP="005F78B5">
      <w:pPr>
        <w:spacing w:before="60" w:after="60" w:line="288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3264F">
        <w:rPr>
          <w:rFonts w:ascii="Times New Roman" w:hAnsi="Times New Roman" w:cs="Times New Roman"/>
          <w:b/>
          <w:sz w:val="22"/>
          <w:szCs w:val="22"/>
        </w:rPr>
        <w:t>§ 5</w:t>
      </w:r>
      <w:r w:rsidR="00B3264F" w:rsidRPr="00B3264F">
        <w:rPr>
          <w:rFonts w:ascii="Times New Roman" w:hAnsi="Times New Roman" w:cs="Times New Roman"/>
          <w:b/>
          <w:sz w:val="22"/>
          <w:szCs w:val="22"/>
        </w:rPr>
        <w:t>.</w:t>
      </w:r>
    </w:p>
    <w:p w14:paraId="7BBBA42C" w14:textId="231EA374" w:rsidR="005F78B5" w:rsidRPr="00B3264F" w:rsidRDefault="005F78B5" w:rsidP="005F78B5">
      <w:pPr>
        <w:spacing w:before="60" w:after="60" w:line="288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b/>
          <w:sz w:val="22"/>
          <w:szCs w:val="22"/>
        </w:rPr>
        <w:t>Zmiana sprzedawcy</w:t>
      </w:r>
    </w:p>
    <w:p w14:paraId="4215C44B" w14:textId="10F87B1D" w:rsidR="005F78B5" w:rsidRPr="00B3264F" w:rsidRDefault="005F78B5" w:rsidP="00A70B91">
      <w:pPr>
        <w:pStyle w:val="Akapitzlist"/>
        <w:numPr>
          <w:ilvl w:val="0"/>
          <w:numId w:val="6"/>
        </w:numPr>
        <w:spacing w:before="60" w:after="60" w:line="288" w:lineRule="auto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 xml:space="preserve">Odbiorca oświadcza, że posiada obowiązującą umowę kompleksową dostarczania Paliwa Gazowego, która dotyczy dostaw Paliwa Gazowego do punktu poboru, o którym mowa w § 1 ust. 1 Umowy. Sprzedawca zobowiązuje się do przeprowadzenia procedury zmiany sprzedawcy zgodnie z przepisami Prawa energetycznego i </w:t>
      </w:r>
      <w:proofErr w:type="spellStart"/>
      <w:r w:rsidRPr="00B3264F">
        <w:rPr>
          <w:rFonts w:ascii="Times New Roman" w:hAnsi="Times New Roman" w:cs="Times New Roman"/>
          <w:sz w:val="22"/>
          <w:szCs w:val="22"/>
        </w:rPr>
        <w:t>IRiESD</w:t>
      </w:r>
      <w:proofErr w:type="spellEnd"/>
      <w:r w:rsidRPr="00B3264F">
        <w:rPr>
          <w:rFonts w:ascii="Times New Roman" w:hAnsi="Times New Roman" w:cs="Times New Roman"/>
          <w:sz w:val="22"/>
          <w:szCs w:val="22"/>
        </w:rPr>
        <w:t xml:space="preserve">, w tym do wypowiedzenia dotychczas obowiązującej Odbiorcę umowy kompleksowej oraz do poinformowania właściwego OSD o zawarciu Umowy w terminach wynikających z </w:t>
      </w:r>
      <w:proofErr w:type="spellStart"/>
      <w:r w:rsidRPr="00B3264F">
        <w:rPr>
          <w:rFonts w:ascii="Times New Roman" w:hAnsi="Times New Roman" w:cs="Times New Roman"/>
          <w:sz w:val="22"/>
          <w:szCs w:val="22"/>
        </w:rPr>
        <w:t>IRiESD</w:t>
      </w:r>
      <w:proofErr w:type="spellEnd"/>
      <w:r w:rsidRPr="00B3264F">
        <w:rPr>
          <w:rFonts w:ascii="Times New Roman" w:hAnsi="Times New Roman" w:cs="Times New Roman"/>
          <w:sz w:val="22"/>
          <w:szCs w:val="22"/>
        </w:rPr>
        <w:t xml:space="preserve"> i Prawa energetycznego.</w:t>
      </w:r>
    </w:p>
    <w:p w14:paraId="23EDA498" w14:textId="59781699" w:rsidR="005F78B5" w:rsidRPr="00B3264F" w:rsidRDefault="005F78B5" w:rsidP="00A70B91">
      <w:pPr>
        <w:pStyle w:val="Akapitzlist"/>
        <w:numPr>
          <w:ilvl w:val="0"/>
          <w:numId w:val="6"/>
        </w:numPr>
        <w:spacing w:before="60" w:after="60" w:line="288" w:lineRule="auto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>Odbiorca przekaże Sprzedawcy wszelkie informacje i dokumenty niezbędne do zgłoszenia przez Sprzedawcę Umowy do OSD i przeprowadzenia procesu zmiany sprzedawcy w zakresie niezbędnym do rozpoczęcia dostaw lub realizacji procesu zmiany sprzedawcy i udzieli Sprzedawcy stosowanego pełnomocnictwa do realizacji tego procesu.</w:t>
      </w:r>
    </w:p>
    <w:p w14:paraId="28E0F733" w14:textId="7593524A" w:rsidR="005F78B5" w:rsidRPr="00B3264F" w:rsidRDefault="005F78B5" w:rsidP="00A70B91">
      <w:pPr>
        <w:pStyle w:val="Akapitzlist"/>
        <w:numPr>
          <w:ilvl w:val="0"/>
          <w:numId w:val="6"/>
        </w:numPr>
        <w:spacing w:before="60" w:after="60" w:line="288" w:lineRule="auto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>Odbiorca ponosi odpowiedzialność za terminową realizację działań, o których mowa w ust. 1 i 2 powyżej, pozwalającą na rozpoczęcie Okresu Dostarczania Paliwa Gazowego zgodnie z § 6 ust. 1-2 Umowy, w tym także na zasadach wynikających z Rozdziału 2 OWU.</w:t>
      </w:r>
    </w:p>
    <w:p w14:paraId="04563CC1" w14:textId="77777777" w:rsidR="00675666" w:rsidRPr="00B3264F" w:rsidRDefault="00675666" w:rsidP="002D77AC">
      <w:pPr>
        <w:spacing w:before="60" w:after="60" w:line="288" w:lineRule="auto"/>
        <w:rPr>
          <w:rFonts w:ascii="Times New Roman" w:hAnsi="Times New Roman" w:cs="Times New Roman"/>
          <w:b/>
          <w:sz w:val="22"/>
          <w:szCs w:val="22"/>
        </w:rPr>
      </w:pPr>
    </w:p>
    <w:p w14:paraId="05E274D2" w14:textId="08719A44" w:rsidR="005F78B5" w:rsidRPr="00B3264F" w:rsidRDefault="005F78B5" w:rsidP="005F78B5">
      <w:pPr>
        <w:spacing w:before="60" w:after="60" w:line="288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3264F">
        <w:rPr>
          <w:rFonts w:ascii="Times New Roman" w:hAnsi="Times New Roman" w:cs="Times New Roman"/>
          <w:b/>
          <w:sz w:val="22"/>
          <w:szCs w:val="22"/>
        </w:rPr>
        <w:t>§ 6</w:t>
      </w:r>
      <w:r w:rsidR="00B3264F" w:rsidRPr="00B3264F">
        <w:rPr>
          <w:rFonts w:ascii="Times New Roman" w:hAnsi="Times New Roman" w:cs="Times New Roman"/>
          <w:b/>
          <w:sz w:val="22"/>
          <w:szCs w:val="22"/>
        </w:rPr>
        <w:t>.</w:t>
      </w:r>
    </w:p>
    <w:p w14:paraId="624E0C48" w14:textId="5DBFF5D4" w:rsidR="005F78B5" w:rsidRPr="00B3264F" w:rsidRDefault="005F78B5" w:rsidP="005F78B5">
      <w:pPr>
        <w:spacing w:before="60" w:after="60" w:line="288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3264F">
        <w:rPr>
          <w:rFonts w:ascii="Times New Roman" w:hAnsi="Times New Roman" w:cs="Times New Roman"/>
          <w:b/>
          <w:sz w:val="22"/>
          <w:szCs w:val="22"/>
        </w:rPr>
        <w:t>Czas obowiązywania i warunki rozwiązania</w:t>
      </w:r>
    </w:p>
    <w:p w14:paraId="2FC8D3F9" w14:textId="7527058A" w:rsidR="005F78B5" w:rsidRPr="00B3264F" w:rsidRDefault="005F78B5" w:rsidP="00A70B91">
      <w:pPr>
        <w:pStyle w:val="Akapitzlist"/>
        <w:numPr>
          <w:ilvl w:val="0"/>
          <w:numId w:val="7"/>
        </w:numPr>
        <w:spacing w:before="60" w:after="60" w:line="288" w:lineRule="auto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>Umowa zostaje zawarta na czas określony i będzie realizowana</w:t>
      </w:r>
      <w:r w:rsidR="00A70B91" w:rsidRPr="00B3264F">
        <w:rPr>
          <w:rFonts w:ascii="Times New Roman" w:hAnsi="Times New Roman" w:cs="Times New Roman"/>
          <w:sz w:val="22"/>
          <w:szCs w:val="22"/>
        </w:rPr>
        <w:t xml:space="preserve"> przez </w:t>
      </w:r>
      <w:r w:rsidR="006B010A">
        <w:rPr>
          <w:rFonts w:ascii="Times New Roman" w:hAnsi="Times New Roman" w:cs="Times New Roman"/>
          <w:b/>
          <w:sz w:val="22"/>
          <w:szCs w:val="22"/>
        </w:rPr>
        <w:t>7</w:t>
      </w:r>
      <w:r w:rsidR="00F87888" w:rsidRPr="00B3264F">
        <w:rPr>
          <w:rFonts w:ascii="Times New Roman" w:hAnsi="Times New Roman" w:cs="Times New Roman"/>
          <w:b/>
          <w:sz w:val="22"/>
          <w:szCs w:val="22"/>
        </w:rPr>
        <w:t xml:space="preserve"> miesięcy od 01.06.202</w:t>
      </w:r>
      <w:r w:rsidR="00BA273D">
        <w:rPr>
          <w:rFonts w:ascii="Times New Roman" w:hAnsi="Times New Roman" w:cs="Times New Roman"/>
          <w:b/>
          <w:sz w:val="22"/>
          <w:szCs w:val="22"/>
        </w:rPr>
        <w:t>6</w:t>
      </w:r>
      <w:r w:rsidR="008E6FF2" w:rsidRPr="00B3264F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F87888" w:rsidRPr="00B3264F">
        <w:rPr>
          <w:rFonts w:ascii="Times New Roman" w:hAnsi="Times New Roman" w:cs="Times New Roman"/>
          <w:b/>
          <w:sz w:val="22"/>
          <w:szCs w:val="22"/>
        </w:rPr>
        <w:t>r. do 31.</w:t>
      </w:r>
      <w:r w:rsidR="006B010A">
        <w:rPr>
          <w:rFonts w:ascii="Times New Roman" w:hAnsi="Times New Roman" w:cs="Times New Roman"/>
          <w:b/>
          <w:sz w:val="22"/>
          <w:szCs w:val="22"/>
        </w:rPr>
        <w:t>12</w:t>
      </w:r>
      <w:r w:rsidR="00F87888" w:rsidRPr="00B3264F">
        <w:rPr>
          <w:rFonts w:ascii="Times New Roman" w:hAnsi="Times New Roman" w:cs="Times New Roman"/>
          <w:b/>
          <w:sz w:val="22"/>
          <w:szCs w:val="22"/>
        </w:rPr>
        <w:t>.202</w:t>
      </w:r>
      <w:r w:rsidR="006B010A">
        <w:rPr>
          <w:rFonts w:ascii="Times New Roman" w:hAnsi="Times New Roman" w:cs="Times New Roman"/>
          <w:b/>
          <w:sz w:val="22"/>
          <w:szCs w:val="22"/>
        </w:rPr>
        <w:t>6</w:t>
      </w:r>
      <w:r w:rsidR="008E6FF2" w:rsidRPr="00B3264F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F87888" w:rsidRPr="00B3264F">
        <w:rPr>
          <w:rFonts w:ascii="Times New Roman" w:hAnsi="Times New Roman" w:cs="Times New Roman"/>
          <w:b/>
          <w:sz w:val="22"/>
          <w:szCs w:val="22"/>
        </w:rPr>
        <w:t xml:space="preserve">r. </w:t>
      </w:r>
      <w:r w:rsidR="00A70B91" w:rsidRPr="00B3264F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7D55BA3C" w14:textId="1303869E" w:rsidR="00A70B91" w:rsidRPr="00B3264F" w:rsidRDefault="00A70B91" w:rsidP="00A70B91">
      <w:pPr>
        <w:pStyle w:val="Akapitzlist"/>
        <w:numPr>
          <w:ilvl w:val="0"/>
          <w:numId w:val="7"/>
        </w:numPr>
        <w:spacing w:before="60" w:after="60" w:line="288" w:lineRule="auto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 xml:space="preserve">Dostawy Paliwa Gazowego (Okres Dostarczania Paliwa Gazowego) rozpoczną się nie wcześniej </w:t>
      </w:r>
      <w:r w:rsidRPr="00B3264F">
        <w:rPr>
          <w:rFonts w:ascii="Times New Roman" w:hAnsi="Times New Roman" w:cs="Times New Roman"/>
          <w:sz w:val="22"/>
          <w:szCs w:val="22"/>
        </w:rPr>
        <w:br/>
        <w:t>niż po spełnieniu wszystkich warunków przyłączenia danego punktu poboru do sieci OSD oraz nie wcześniej niż z dniem rozpoczęcia świadczenia usługi dystrybucji przez OSD.</w:t>
      </w:r>
    </w:p>
    <w:p w14:paraId="784B1313" w14:textId="2E890098" w:rsidR="00133F91" w:rsidRPr="00B3264F" w:rsidRDefault="00A70B91" w:rsidP="00133F91">
      <w:pPr>
        <w:pStyle w:val="Akapitzlist"/>
        <w:numPr>
          <w:ilvl w:val="0"/>
          <w:numId w:val="7"/>
        </w:numPr>
        <w:spacing w:before="60" w:after="60" w:line="288" w:lineRule="auto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 xml:space="preserve">Wykonawca zapewni kompleksową dostawę zamówionego gazu ziemnego przez cały czas obowiązywania umowy sprzedaży, w sposób ciągły </w:t>
      </w:r>
      <w:r w:rsidR="00133F91" w:rsidRPr="00B3264F">
        <w:rPr>
          <w:rFonts w:ascii="Times New Roman" w:hAnsi="Times New Roman" w:cs="Times New Roman"/>
          <w:sz w:val="22"/>
          <w:szCs w:val="22"/>
        </w:rPr>
        <w:t>i niezakłócony do wszystkich</w:t>
      </w:r>
      <w:r w:rsidRPr="00B3264F">
        <w:rPr>
          <w:rFonts w:ascii="Times New Roman" w:hAnsi="Times New Roman" w:cs="Times New Roman"/>
          <w:sz w:val="22"/>
          <w:szCs w:val="22"/>
        </w:rPr>
        <w:t xml:space="preserve"> punktów poboru wskazanych przez </w:t>
      </w:r>
      <w:r w:rsidR="00133F91" w:rsidRPr="00B3264F">
        <w:rPr>
          <w:rFonts w:ascii="Times New Roman" w:hAnsi="Times New Roman" w:cs="Times New Roman"/>
          <w:sz w:val="22"/>
          <w:szCs w:val="22"/>
        </w:rPr>
        <w:t>zamawiającego jednocześnie z zastrzeżeniem</w:t>
      </w:r>
      <w:r w:rsidRPr="00B3264F">
        <w:rPr>
          <w:rFonts w:ascii="Times New Roman" w:hAnsi="Times New Roman" w:cs="Times New Roman"/>
          <w:sz w:val="22"/>
          <w:szCs w:val="22"/>
        </w:rPr>
        <w:t xml:space="preserve"> zapisów Rozporządzenia Ministra Gospodarki z dnia 2 lipca 2010 r. w sprawie szczegółowych warunków funkcjonowania systemu gazowego (Dz.U. 2014, poz. 1059 ze zm.).</w:t>
      </w:r>
    </w:p>
    <w:p w14:paraId="1B1F9B26" w14:textId="09182362" w:rsidR="00133F91" w:rsidRPr="00B3264F" w:rsidRDefault="00133F91" w:rsidP="00133F91">
      <w:pPr>
        <w:spacing w:before="60" w:after="60" w:line="288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3264F">
        <w:rPr>
          <w:rFonts w:ascii="Times New Roman" w:hAnsi="Times New Roman" w:cs="Times New Roman"/>
          <w:b/>
          <w:sz w:val="22"/>
          <w:szCs w:val="22"/>
        </w:rPr>
        <w:t>§ 7</w:t>
      </w:r>
      <w:r w:rsidR="00B3264F" w:rsidRPr="00B3264F">
        <w:rPr>
          <w:rFonts w:ascii="Times New Roman" w:hAnsi="Times New Roman" w:cs="Times New Roman"/>
          <w:b/>
          <w:sz w:val="22"/>
          <w:szCs w:val="22"/>
        </w:rPr>
        <w:t>.</w:t>
      </w:r>
    </w:p>
    <w:p w14:paraId="71C1E2CD" w14:textId="41C1DBBC" w:rsidR="00133F91" w:rsidRPr="00B3264F" w:rsidRDefault="00133F91" w:rsidP="00133F91">
      <w:pPr>
        <w:spacing w:before="60" w:after="60" w:line="288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3264F">
        <w:rPr>
          <w:rFonts w:ascii="Times New Roman" w:hAnsi="Times New Roman" w:cs="Times New Roman"/>
          <w:b/>
          <w:sz w:val="22"/>
          <w:szCs w:val="22"/>
        </w:rPr>
        <w:t>Zakaz przenoszenia praw</w:t>
      </w:r>
    </w:p>
    <w:p w14:paraId="7DAA5FE9" w14:textId="23483538" w:rsidR="00BE5359" w:rsidRPr="00B3264F" w:rsidRDefault="00133F91" w:rsidP="00B3264F">
      <w:pPr>
        <w:spacing w:before="60" w:after="60" w:line="288" w:lineRule="auto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>Odbiorca nie może, bez uprzedniej wyrażonej w formie pisemnej pod rygorem nieważności, zgody Sprzedawcy, przenieść swoich praw i obowiązków wynikających z Umowy.</w:t>
      </w:r>
    </w:p>
    <w:p w14:paraId="242E66C2" w14:textId="77777777" w:rsidR="00B3264F" w:rsidRPr="00B3264F" w:rsidRDefault="00B3264F" w:rsidP="00B3264F">
      <w:pPr>
        <w:spacing w:before="60" w:after="60" w:line="288" w:lineRule="auto"/>
        <w:rPr>
          <w:rFonts w:ascii="Times New Roman" w:hAnsi="Times New Roman" w:cs="Times New Roman"/>
          <w:sz w:val="22"/>
          <w:szCs w:val="22"/>
        </w:rPr>
      </w:pPr>
    </w:p>
    <w:p w14:paraId="728AB9D3" w14:textId="58E8A627" w:rsidR="00BE5359" w:rsidRPr="00B3264F" w:rsidRDefault="00BE5359" w:rsidP="00BE5359">
      <w:pPr>
        <w:spacing w:before="60" w:after="60" w:line="288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bookmarkStart w:id="1" w:name="_Hlk195519661"/>
      <w:r w:rsidRPr="00B3264F">
        <w:rPr>
          <w:rFonts w:ascii="Times New Roman" w:hAnsi="Times New Roman" w:cs="Times New Roman"/>
          <w:b/>
          <w:sz w:val="22"/>
          <w:szCs w:val="22"/>
        </w:rPr>
        <w:t>§</w:t>
      </w:r>
      <w:bookmarkEnd w:id="1"/>
      <w:r w:rsidRPr="00B3264F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5946FA" w:rsidRPr="00B3264F">
        <w:rPr>
          <w:rFonts w:ascii="Times New Roman" w:hAnsi="Times New Roman" w:cs="Times New Roman"/>
          <w:b/>
          <w:sz w:val="22"/>
          <w:szCs w:val="22"/>
        </w:rPr>
        <w:t>8</w:t>
      </w:r>
      <w:r w:rsidR="00B3264F" w:rsidRPr="00B3264F">
        <w:rPr>
          <w:rFonts w:ascii="Times New Roman" w:hAnsi="Times New Roman" w:cs="Times New Roman"/>
          <w:b/>
          <w:sz w:val="22"/>
          <w:szCs w:val="22"/>
        </w:rPr>
        <w:t>.</w:t>
      </w:r>
    </w:p>
    <w:p w14:paraId="1EDA8310" w14:textId="36FBD543" w:rsidR="00BE5359" w:rsidRPr="00B3264F" w:rsidRDefault="00BE5359" w:rsidP="00BE5359">
      <w:pPr>
        <w:spacing w:before="60" w:after="60" w:line="288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3264F">
        <w:rPr>
          <w:rFonts w:ascii="Times New Roman" w:hAnsi="Times New Roman" w:cs="Times New Roman"/>
          <w:b/>
          <w:sz w:val="22"/>
          <w:szCs w:val="22"/>
        </w:rPr>
        <w:t>Kary umowne</w:t>
      </w:r>
    </w:p>
    <w:p w14:paraId="48E6EB28" w14:textId="760D31F4" w:rsidR="00561B4E" w:rsidRPr="00B3264F" w:rsidRDefault="00E906D4" w:rsidP="00561B4E">
      <w:pPr>
        <w:pStyle w:val="Akapitzlist"/>
        <w:numPr>
          <w:ilvl w:val="0"/>
          <w:numId w:val="21"/>
        </w:numPr>
        <w:spacing w:before="60" w:after="60" w:line="288" w:lineRule="auto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E906D4">
        <w:rPr>
          <w:rFonts w:ascii="Times New Roman" w:eastAsia="Arial" w:hAnsi="Times New Roman" w:cs="Times New Roman"/>
          <w:iCs/>
          <w:color w:val="000000"/>
          <w:sz w:val="22"/>
          <w:szCs w:val="22"/>
        </w:rPr>
        <w:t>Strony zastrzegają sobie prawo do dochodzenia kar umownych określonych w niniejszej umowie z tytułu niewykonania lub nienależytego wykonania zobowiązań wynikających z umowy, przy czym zapłata kar umownych obywać się będzie na podstawie noty obciążeniowej</w:t>
      </w:r>
      <w:r>
        <w:rPr>
          <w:rFonts w:ascii="Times New Roman" w:eastAsia="Arial" w:hAnsi="Times New Roman" w:cs="Times New Roman"/>
          <w:iCs/>
          <w:color w:val="000000"/>
          <w:sz w:val="22"/>
          <w:szCs w:val="22"/>
        </w:rPr>
        <w:t>.</w:t>
      </w:r>
    </w:p>
    <w:p w14:paraId="5DD84442" w14:textId="77777777" w:rsidR="00561B4E" w:rsidRPr="00B3264F" w:rsidRDefault="00561B4E" w:rsidP="00561B4E">
      <w:pPr>
        <w:pStyle w:val="Akapitzlist"/>
        <w:numPr>
          <w:ilvl w:val="0"/>
          <w:numId w:val="21"/>
        </w:numPr>
        <w:spacing w:before="60" w:after="60" w:line="288" w:lineRule="auto"/>
        <w:ind w:hanging="357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lastRenderedPageBreak/>
        <w:t>Obowiązkową formę odszkodowania stanowią kary umowne, które będą naliczane w następujących wypadkach i wysokościach:</w:t>
      </w:r>
    </w:p>
    <w:p w14:paraId="4CBF72F0" w14:textId="46225C3C" w:rsidR="00561B4E" w:rsidRPr="00B3264F" w:rsidRDefault="001D3693" w:rsidP="00561B4E">
      <w:pPr>
        <w:pStyle w:val="Akapitzlist"/>
        <w:numPr>
          <w:ilvl w:val="0"/>
          <w:numId w:val="22"/>
        </w:numPr>
        <w:spacing w:before="60" w:after="60" w:line="288" w:lineRule="auto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 xml:space="preserve">Wykonawca zapłaci Zamawiającemu karę umowną w wysokości </w:t>
      </w:r>
      <w:r w:rsidR="00E906D4">
        <w:rPr>
          <w:rFonts w:ascii="Times New Roman" w:hAnsi="Times New Roman" w:cs="Times New Roman"/>
          <w:sz w:val="22"/>
          <w:szCs w:val="22"/>
        </w:rPr>
        <w:t>50</w:t>
      </w:r>
      <w:r w:rsidRPr="00B3264F">
        <w:rPr>
          <w:rFonts w:ascii="Times New Roman" w:hAnsi="Times New Roman" w:cs="Times New Roman"/>
          <w:sz w:val="22"/>
          <w:szCs w:val="22"/>
        </w:rPr>
        <w:t xml:space="preserve"> zł brutto, za każdy rozpoczęty dzień przerwy w dostawach paliwa gazowego, odcięcia, ograniczenia, wstrzymania lub jakiejkolwiek innej formy zaprzestania dostaw paliwa gazowego lub zdjęcia (wyłączenia) układu pomiarowego, z przyczyn leżących po stronie Wykonawcy, dla jakiegokolwiek punktu odbioru właściwego dla Zamawiającego.</w:t>
      </w:r>
    </w:p>
    <w:p w14:paraId="5A858CFF" w14:textId="5403CAED" w:rsidR="005946FA" w:rsidRPr="00B3264F" w:rsidRDefault="00B3264F" w:rsidP="00561B4E">
      <w:pPr>
        <w:pStyle w:val="Akapitzlist"/>
        <w:numPr>
          <w:ilvl w:val="0"/>
          <w:numId w:val="22"/>
        </w:numPr>
        <w:spacing w:before="60" w:after="60" w:line="288" w:lineRule="auto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>w</w:t>
      </w:r>
      <w:r w:rsidR="005946FA" w:rsidRPr="00B3264F">
        <w:rPr>
          <w:rFonts w:ascii="Times New Roman" w:hAnsi="Times New Roman" w:cs="Times New Roman"/>
          <w:sz w:val="22"/>
          <w:szCs w:val="22"/>
        </w:rPr>
        <w:t xml:space="preserve"> przypadku odstąpienia od umowy przez którąkolwiek ze Stron, strona winna odstąpienia zobowiązana jest do zapłaty drugiej stronie kary umownej w wysokości 10% wartości umowy, o której mowa w § 4 ust 2 umowy.</w:t>
      </w:r>
    </w:p>
    <w:p w14:paraId="67A94EA8" w14:textId="77777777" w:rsidR="00561B4E" w:rsidRPr="00B3264F" w:rsidRDefault="00561B4E" w:rsidP="00561B4E">
      <w:pPr>
        <w:pStyle w:val="Akapitzlist"/>
        <w:numPr>
          <w:ilvl w:val="0"/>
          <w:numId w:val="21"/>
        </w:numPr>
        <w:spacing w:before="60" w:after="60" w:line="288" w:lineRule="auto"/>
        <w:ind w:hanging="357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>Odbiorcy przysługują upusty i bonifikaty z tytułu niedotrzymania parametrów jakościowych Paliwa Gazowego oraz niedotrzymania standardów jakościowych obsługi odbiorców, w wysokości określonej w Taryfie lub Taryfie OSD zatwierdzonej przez Prezesa URE.</w:t>
      </w:r>
    </w:p>
    <w:p w14:paraId="653B6B54" w14:textId="416CD063" w:rsidR="00561B4E" w:rsidRPr="00B3264F" w:rsidRDefault="00561B4E" w:rsidP="00561B4E">
      <w:pPr>
        <w:pStyle w:val="Akapitzlist"/>
        <w:numPr>
          <w:ilvl w:val="0"/>
          <w:numId w:val="21"/>
        </w:numPr>
        <w:spacing w:before="60" w:after="60" w:line="288" w:lineRule="auto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 xml:space="preserve">Łączna wysokość kar umownych nie może przekroczyć </w:t>
      </w:r>
      <w:r w:rsidR="009B05A0" w:rsidRPr="00B3264F">
        <w:rPr>
          <w:rFonts w:ascii="Times New Roman" w:hAnsi="Times New Roman" w:cs="Times New Roman"/>
          <w:sz w:val="22"/>
          <w:szCs w:val="22"/>
        </w:rPr>
        <w:t>1</w:t>
      </w:r>
      <w:r w:rsidRPr="00B3264F">
        <w:rPr>
          <w:rFonts w:ascii="Times New Roman" w:hAnsi="Times New Roman" w:cs="Times New Roman"/>
          <w:sz w:val="22"/>
          <w:szCs w:val="22"/>
        </w:rPr>
        <w:t>5% wynagrodzenia umownego brutto.</w:t>
      </w:r>
    </w:p>
    <w:p w14:paraId="7C36F38F" w14:textId="30622E73" w:rsidR="00BE5359" w:rsidRPr="00E906D4" w:rsidRDefault="00BE5359" w:rsidP="00E906D4">
      <w:pPr>
        <w:pStyle w:val="Akapitzlist"/>
        <w:numPr>
          <w:ilvl w:val="0"/>
          <w:numId w:val="26"/>
        </w:numPr>
        <w:spacing w:before="60" w:after="60" w:line="288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906D4">
        <w:rPr>
          <w:rFonts w:ascii="Times New Roman" w:hAnsi="Times New Roman" w:cs="Times New Roman"/>
          <w:bCs/>
          <w:color w:val="000000"/>
          <w:sz w:val="22"/>
          <w:szCs w:val="22"/>
        </w:rPr>
        <w:t>Strona obciążona obowiązkiem zapłaty kary umownej zapłaci karę drugiej stronie w terminie 14 dni od daty wystąpienia przez tę stronę z żądaniem zapłacenia kary.</w:t>
      </w:r>
    </w:p>
    <w:p w14:paraId="7271E6B9" w14:textId="2722630E" w:rsidR="00BE5359" w:rsidRPr="00B3264F" w:rsidRDefault="00BE5359" w:rsidP="00B7073C">
      <w:pPr>
        <w:pStyle w:val="Akapitzlist"/>
        <w:numPr>
          <w:ilvl w:val="0"/>
          <w:numId w:val="26"/>
        </w:numPr>
        <w:spacing w:before="120" w:after="120" w:line="276" w:lineRule="auto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color w:val="000000"/>
          <w:sz w:val="22"/>
          <w:szCs w:val="22"/>
        </w:rPr>
        <w:t>Zapłacenie lub potrącenie kary umownej nie zwalnia Wykonawcy z obowiązku dokończenia przedmiotu umowy.</w:t>
      </w:r>
    </w:p>
    <w:p w14:paraId="2C9D3ACE" w14:textId="42570E90" w:rsidR="00BE5359" w:rsidRPr="00B3264F" w:rsidRDefault="00BE5359" w:rsidP="00BE5359">
      <w:pPr>
        <w:pStyle w:val="Akapitzlist"/>
        <w:numPr>
          <w:ilvl w:val="0"/>
          <w:numId w:val="26"/>
        </w:numPr>
        <w:spacing w:before="120" w:after="120" w:line="276" w:lineRule="auto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>Jeżeli zastrzeżona w niniejszej umowie kara umowna nie pokrywa poniesionej szkody, Strona, która poniosła szkodę może dochodzić odszkodowania uzupełniającego na zasadach ogólnych do pełnej wysokości poniesionej szkody.</w:t>
      </w:r>
    </w:p>
    <w:p w14:paraId="6ABA8049" w14:textId="308CC3C2" w:rsidR="00BE5359" w:rsidRPr="00B3264F" w:rsidRDefault="00BE5359" w:rsidP="00BE5359">
      <w:pPr>
        <w:spacing w:before="120" w:after="120" w:line="276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3264F">
        <w:rPr>
          <w:rFonts w:ascii="Times New Roman" w:hAnsi="Times New Roman" w:cs="Times New Roman"/>
          <w:b/>
          <w:sz w:val="22"/>
          <w:szCs w:val="22"/>
        </w:rPr>
        <w:t xml:space="preserve">§ </w:t>
      </w:r>
      <w:r w:rsidR="005946FA" w:rsidRPr="00B3264F">
        <w:rPr>
          <w:rFonts w:ascii="Times New Roman" w:hAnsi="Times New Roman" w:cs="Times New Roman"/>
          <w:b/>
          <w:sz w:val="22"/>
          <w:szCs w:val="22"/>
        </w:rPr>
        <w:t>9</w:t>
      </w:r>
      <w:r w:rsidR="00B3264F" w:rsidRPr="00B3264F">
        <w:rPr>
          <w:rFonts w:ascii="Times New Roman" w:hAnsi="Times New Roman" w:cs="Times New Roman"/>
          <w:b/>
          <w:sz w:val="22"/>
          <w:szCs w:val="22"/>
        </w:rPr>
        <w:t>.</w:t>
      </w:r>
    </w:p>
    <w:p w14:paraId="55579664" w14:textId="0854C4B9" w:rsidR="00BE5359" w:rsidRPr="00B3264F" w:rsidRDefault="00BE5359" w:rsidP="00BE5359">
      <w:pPr>
        <w:spacing w:before="120" w:after="120" w:line="276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b/>
          <w:sz w:val="22"/>
          <w:szCs w:val="22"/>
        </w:rPr>
        <w:t>Dopuszczalność zmian umowy</w:t>
      </w:r>
    </w:p>
    <w:p w14:paraId="50F9A289" w14:textId="6623B98D" w:rsidR="00BE5359" w:rsidRPr="00B3264F" w:rsidRDefault="00C347E4" w:rsidP="00BE5359">
      <w:pPr>
        <w:pStyle w:val="Akapitzlist"/>
        <w:numPr>
          <w:ilvl w:val="0"/>
          <w:numId w:val="12"/>
        </w:numPr>
        <w:spacing w:before="120" w:after="120" w:line="276" w:lineRule="auto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>Wszelkie oświadczenia Stron umowy będą składane na piśmie pod rygorem nieważności listem poleconym lub za potwierdzeniem ich złożenia.</w:t>
      </w:r>
    </w:p>
    <w:p w14:paraId="0E6C2713" w14:textId="1F9B8A18" w:rsidR="00C347E4" w:rsidRPr="00B3264F" w:rsidRDefault="00C347E4" w:rsidP="00BE5359">
      <w:pPr>
        <w:pStyle w:val="Akapitzlist"/>
        <w:numPr>
          <w:ilvl w:val="0"/>
          <w:numId w:val="12"/>
        </w:numPr>
        <w:spacing w:before="120" w:after="120" w:line="276" w:lineRule="auto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>Wszelkie zmiany lub uzupełnienia niniejszej umowy wymagają formy pisemnego aneksu pod rygorem nieważności.</w:t>
      </w:r>
    </w:p>
    <w:p w14:paraId="571D7197" w14:textId="51C3A9CD" w:rsidR="00C347E4" w:rsidRPr="00B3264F" w:rsidRDefault="00C347E4" w:rsidP="00BE5359">
      <w:pPr>
        <w:pStyle w:val="Akapitzlist"/>
        <w:numPr>
          <w:ilvl w:val="0"/>
          <w:numId w:val="12"/>
        </w:numPr>
        <w:spacing w:before="120" w:after="120" w:line="276" w:lineRule="auto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>Ewentualna nieważność jednego lub kilku postanowień niniejszej umowy nie wpływa na ważność umowy w całości. W takim przypadku Strony zastępują nieważne postanowienie postanowieniem zgodnym z celem i innymi postanowieniami umowy.</w:t>
      </w:r>
    </w:p>
    <w:p w14:paraId="5541A0D3" w14:textId="0BC1C0F0" w:rsidR="00C347E4" w:rsidRPr="00B3264F" w:rsidRDefault="00C347E4" w:rsidP="00BE5359">
      <w:pPr>
        <w:pStyle w:val="Akapitzlist"/>
        <w:numPr>
          <w:ilvl w:val="0"/>
          <w:numId w:val="12"/>
        </w:numPr>
        <w:spacing w:before="120" w:after="120" w:line="276" w:lineRule="auto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 xml:space="preserve">Zakazana jest istotna zmiana postanowień zawartej Umowy w stosunku do treści oferty, </w:t>
      </w:r>
      <w:r w:rsidRPr="00B3264F">
        <w:rPr>
          <w:rFonts w:ascii="Times New Roman" w:hAnsi="Times New Roman" w:cs="Times New Roman"/>
          <w:sz w:val="22"/>
          <w:szCs w:val="22"/>
        </w:rPr>
        <w:br/>
        <w:t>na podstawie której dokonano wyboru Wykonawcy, z zastrzeżeniem ust. 2.</w:t>
      </w:r>
    </w:p>
    <w:p w14:paraId="7552C90C" w14:textId="77777777" w:rsidR="001D3B84" w:rsidRPr="00B3264F" w:rsidRDefault="001D3B84" w:rsidP="001D3B84">
      <w:pPr>
        <w:pStyle w:val="Akapitzlist"/>
        <w:numPr>
          <w:ilvl w:val="0"/>
          <w:numId w:val="23"/>
        </w:numPr>
        <w:spacing w:before="120" w:after="120" w:line="276" w:lineRule="auto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 xml:space="preserve">Zamawiający przewiduje możliwość zmiany postanowień zawartej Umowy (w formie aneksu) </w:t>
      </w:r>
      <w:r w:rsidRPr="00B3264F">
        <w:rPr>
          <w:rFonts w:ascii="Times New Roman" w:hAnsi="Times New Roman" w:cs="Times New Roman"/>
          <w:sz w:val="22"/>
          <w:szCs w:val="22"/>
        </w:rPr>
        <w:br/>
        <w:t>w stosunku do treści oferty w następujących przypadkach:</w:t>
      </w:r>
    </w:p>
    <w:p w14:paraId="03F7BD09" w14:textId="77777777" w:rsidR="001D3B84" w:rsidRPr="00B3264F" w:rsidRDefault="001D3B84" w:rsidP="001D3B84">
      <w:pPr>
        <w:pStyle w:val="Akapitzlist"/>
        <w:numPr>
          <w:ilvl w:val="0"/>
          <w:numId w:val="24"/>
        </w:numPr>
        <w:spacing w:before="120" w:after="120" w:line="276" w:lineRule="auto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 xml:space="preserve">zmiany w strukturze organizacyjnej Wykonawcy lub Zamawiającego, dotyczące określonych </w:t>
      </w:r>
      <w:r w:rsidRPr="00B3264F">
        <w:rPr>
          <w:rFonts w:ascii="Times New Roman" w:hAnsi="Times New Roman" w:cs="Times New Roman"/>
          <w:sz w:val="22"/>
          <w:szCs w:val="22"/>
        </w:rPr>
        <w:br/>
        <w:t>w Umowie nazw, adresów.  Strony niezwłocznie poinformują się pisemnie o tych zmianach, zmiany osób reprezentujących Strony; Strony niezwłocznie poinformują się pisemnie o tych zmianach;</w:t>
      </w:r>
    </w:p>
    <w:p w14:paraId="521BB67E" w14:textId="77777777" w:rsidR="001D3B84" w:rsidRPr="00B3264F" w:rsidRDefault="001D3B84" w:rsidP="001D3B84">
      <w:pPr>
        <w:pStyle w:val="Akapitzlist"/>
        <w:numPr>
          <w:ilvl w:val="0"/>
          <w:numId w:val="24"/>
        </w:numPr>
        <w:spacing w:before="120" w:after="120" w:line="276" w:lineRule="auto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>zmiany unormowań prawnych powszechnie obowiązujących np.:</w:t>
      </w:r>
    </w:p>
    <w:p w14:paraId="105AC801" w14:textId="4A68A13B" w:rsidR="003734EF" w:rsidRPr="003734EF" w:rsidRDefault="003734EF" w:rsidP="003734EF">
      <w:pPr>
        <w:pStyle w:val="Akapitzlist"/>
        <w:numPr>
          <w:ilvl w:val="1"/>
          <w:numId w:val="23"/>
        </w:numPr>
        <w:spacing w:before="120" w:after="120" w:line="276" w:lineRule="auto"/>
        <w:rPr>
          <w:rFonts w:ascii="Times New Roman" w:hAnsi="Times New Roman" w:cs="Times New Roman"/>
          <w:sz w:val="22"/>
          <w:szCs w:val="22"/>
        </w:rPr>
      </w:pPr>
      <w:r w:rsidRPr="003734EF">
        <w:rPr>
          <w:rFonts w:ascii="Times New Roman" w:hAnsi="Times New Roman" w:cs="Times New Roman"/>
          <w:sz w:val="22"/>
          <w:szCs w:val="22"/>
        </w:rPr>
        <w:lastRenderedPageBreak/>
        <w:t>ustawowego zwiększenia bądź zmniejszenia stawki podatku od towarów i usług ( VAT) dotyczącej przedmiotu umowy, stawki podatku akcyzowego oraz stawki opłat dystrybucyjnych Operatora Systemu Dystrybucyjnego, zmiana będzie obowiązywała od dnia wejścia w życie nowych przepisów i nie będzie wymagała zgody Zamawiającego oraz zawarcia aneksu;</w:t>
      </w:r>
    </w:p>
    <w:p w14:paraId="660565BE" w14:textId="77777777" w:rsidR="001D3B84" w:rsidRPr="00B3264F" w:rsidRDefault="001D3B84" w:rsidP="001D3B84">
      <w:pPr>
        <w:pStyle w:val="Akapitzlist"/>
        <w:numPr>
          <w:ilvl w:val="1"/>
          <w:numId w:val="23"/>
        </w:numPr>
        <w:spacing w:before="120" w:after="120" w:line="276" w:lineRule="auto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>Zamawiający dopuszcza możliwość zmniejszenia lub zwiększenia wynagrodzenia o kwotę równą różnicy w kwocie podatku VAT. Strony dokonają odpowiedniej zmiany wynagrodzenia umownego - dotyczy to części wynagrodzenia za dostawy, których w dniu zmiany stawki podatku VAT czy podatku akcyzowego jeszcze nie wykonano, zmiana będzie obowiązywała od dnia wejścia w życie nowych przepisów i nie będzie wymagała zgody Zamawiającego;</w:t>
      </w:r>
    </w:p>
    <w:p w14:paraId="781D225B" w14:textId="77777777" w:rsidR="001D3B84" w:rsidRPr="00B3264F" w:rsidRDefault="001D3B84" w:rsidP="001D3B84">
      <w:pPr>
        <w:pStyle w:val="Akapitzlist"/>
        <w:numPr>
          <w:ilvl w:val="0"/>
          <w:numId w:val="24"/>
        </w:numPr>
        <w:spacing w:before="120" w:after="120" w:line="276" w:lineRule="auto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>zmiana ceny ofertowej w przypadku zmiany opłaty stałej za usługę sieciową i opłaty zmiennej za usługę sieciową w przypadku zmiany taryfy Operatora Systemu Dystrybucyjnego zatwierdzonej przez Prezesa Urzędu Regulacji Energetyki, po uprzednim pisemnym zawiadomieniu Zamawiającego wraz z dołączeniem taryfy cen i opłat, zmiana będzie obowiązywała od dnia wejścia w życie nowych przepisów i nie będzie wymagała zgody Zamawiającego;</w:t>
      </w:r>
    </w:p>
    <w:p w14:paraId="49BFE98F" w14:textId="5F33D92A" w:rsidR="00C347E4" w:rsidRPr="00B3264F" w:rsidRDefault="00C347E4" w:rsidP="001D3B84">
      <w:pPr>
        <w:pStyle w:val="Akapitzlist"/>
        <w:numPr>
          <w:ilvl w:val="0"/>
          <w:numId w:val="24"/>
        </w:numPr>
        <w:spacing w:before="120" w:after="120" w:line="276" w:lineRule="auto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>zmiany grupy taryfowej PPG, jeżeli PPG zostanie zakwalifikowany do innej grupy taryfowej zgodnie  z zasadami opisanymi w Taryfie  OSD.</w:t>
      </w:r>
    </w:p>
    <w:p w14:paraId="560A2B81" w14:textId="450194FB" w:rsidR="00C347E4" w:rsidRPr="00B3264F" w:rsidRDefault="00C347E4" w:rsidP="001D3B84">
      <w:pPr>
        <w:pStyle w:val="Akapitzlist"/>
        <w:numPr>
          <w:ilvl w:val="0"/>
          <w:numId w:val="24"/>
        </w:numPr>
        <w:spacing w:before="120" w:after="120" w:line="276" w:lineRule="auto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>zmiany mocy umownej w przypadku, gdy w czasie trwania Umowy zwiększyłoby się lub zmniejszyło zapotrzebowanie na moc w związku ze zmianą charakteru obiektu lub jego modernizacji. Zmiana mocy umownej może nastąpić za wyłączną zgodą Operatora Systemu Dystrybucyjnego;</w:t>
      </w:r>
    </w:p>
    <w:p w14:paraId="513DA577" w14:textId="4ADED9A9" w:rsidR="00C347E4" w:rsidRPr="00B3264F" w:rsidRDefault="00C347E4" w:rsidP="001D3B84">
      <w:pPr>
        <w:pStyle w:val="Akapitzlist"/>
        <w:numPr>
          <w:ilvl w:val="0"/>
          <w:numId w:val="24"/>
        </w:numPr>
        <w:spacing w:before="120" w:after="120" w:line="276" w:lineRule="auto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>zmniejszenia lub zwiększenia PPG, zmiany stanu prawnego PPG (przekazania, sprzedaży, wynajmu obiektu innemu właścicielowi), zamknięcia lub likwidacji PPG, zaistnienia przeszkód formalnych i prawnych uniemożlwiających przeprowadzenie procedury zmiany sprzedawcy), w tym zaistnienia przeszkód uniemożliwiających rozwiązanie dotychczas obowiązujących umów</w:t>
      </w:r>
      <w:r w:rsidR="00067BE0" w:rsidRPr="00B3264F">
        <w:rPr>
          <w:rFonts w:ascii="Times New Roman" w:hAnsi="Times New Roman" w:cs="Times New Roman"/>
          <w:sz w:val="22"/>
          <w:szCs w:val="22"/>
        </w:rPr>
        <w:t>. Zmiana ilości punktów poboru może być zmieniona w zakresie +/- 10 % wolumenu podstawowego określonego w SWZ.</w:t>
      </w:r>
      <w:r w:rsidRPr="00B3264F">
        <w:rPr>
          <w:rFonts w:ascii="Times New Roman" w:hAnsi="Times New Roman" w:cs="Times New Roman"/>
          <w:sz w:val="22"/>
          <w:szCs w:val="22"/>
        </w:rPr>
        <w:t>;</w:t>
      </w:r>
    </w:p>
    <w:p w14:paraId="0452B8C9" w14:textId="2E39E7AD" w:rsidR="00C347E4" w:rsidRPr="00B3264F" w:rsidRDefault="00C347E4" w:rsidP="001D3B84">
      <w:pPr>
        <w:pStyle w:val="Akapitzlist"/>
        <w:numPr>
          <w:ilvl w:val="0"/>
          <w:numId w:val="24"/>
        </w:numPr>
        <w:spacing w:before="120" w:after="120" w:line="276" w:lineRule="auto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>zmiany terminu rozpoczęcia dostaw paliwa gazowego do poszczególnych PPG, jeżeli zmiana ta wynika z okoliczności niezależnych od Stron, w szczególności z przedłużającej się procedury zmiany sprzedawcy lub przedłużającego się procesu rozwiązania dotychczasowych umów kompleksowych;</w:t>
      </w:r>
    </w:p>
    <w:p w14:paraId="626094D0" w14:textId="7EA13A91" w:rsidR="00C347E4" w:rsidRPr="00B3264F" w:rsidRDefault="00C347E4" w:rsidP="001D3B84">
      <w:pPr>
        <w:pStyle w:val="Akapitzlist"/>
        <w:numPr>
          <w:ilvl w:val="0"/>
          <w:numId w:val="24"/>
        </w:numPr>
        <w:spacing w:before="120" w:after="120" w:line="276" w:lineRule="auto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>cena jednostkowa netto tj. cena bez podatku VAT określona w § 4 ust 2 będzie podlegała zmianie tylko w przypadku ustawowej zmiany opodatkowania gazu ziemnego podatkiem akcyzowym (w przypadku, gdy odbiorca jest płatnikiem podatku akcyzowego);</w:t>
      </w:r>
    </w:p>
    <w:p w14:paraId="1BC0EDBC" w14:textId="44C8ABBD" w:rsidR="00C347E4" w:rsidRPr="00B3264F" w:rsidRDefault="00C347E4" w:rsidP="001D3B84">
      <w:pPr>
        <w:pStyle w:val="Akapitzlist"/>
        <w:numPr>
          <w:ilvl w:val="0"/>
          <w:numId w:val="24"/>
        </w:numPr>
        <w:spacing w:before="120" w:after="120" w:line="276" w:lineRule="auto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>oznaczenia danych dotyczących Zamawiającego i/lub Wykonawcy;</w:t>
      </w:r>
    </w:p>
    <w:p w14:paraId="608F4BDB" w14:textId="4EACD728" w:rsidR="00C347E4" w:rsidRPr="00B3264F" w:rsidRDefault="00C347E4" w:rsidP="001D3B84">
      <w:pPr>
        <w:pStyle w:val="Akapitzlist"/>
        <w:numPr>
          <w:ilvl w:val="0"/>
          <w:numId w:val="24"/>
        </w:numPr>
        <w:spacing w:before="120" w:after="120" w:line="276" w:lineRule="auto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>zmiany podwykonawców, którzy zostali wskazani w ofercie Wykonawcy;</w:t>
      </w:r>
    </w:p>
    <w:p w14:paraId="6B2D94A8" w14:textId="622CEB58" w:rsidR="00C347E4" w:rsidRPr="00B3264F" w:rsidRDefault="00C347E4" w:rsidP="001D3B84">
      <w:pPr>
        <w:pStyle w:val="Akapitzlist"/>
        <w:numPr>
          <w:ilvl w:val="0"/>
          <w:numId w:val="24"/>
        </w:numPr>
        <w:spacing w:before="120" w:after="120" w:line="276" w:lineRule="auto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>zmiany unormowań prawnych powszechnie obowiązujących, które będą miały wpływ na realizację Umowy.</w:t>
      </w:r>
    </w:p>
    <w:p w14:paraId="01D10405" w14:textId="632F7267" w:rsidR="00C347E4" w:rsidRPr="00B3264F" w:rsidRDefault="00C347E4" w:rsidP="00BE5359">
      <w:pPr>
        <w:pStyle w:val="Akapitzlist"/>
        <w:numPr>
          <w:ilvl w:val="0"/>
          <w:numId w:val="12"/>
        </w:numPr>
        <w:spacing w:before="120" w:after="120" w:line="276" w:lineRule="auto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>Warunki dokonywania zmian postanowień Umowy:</w:t>
      </w:r>
    </w:p>
    <w:p w14:paraId="3A7A8797" w14:textId="4E2A5CEB" w:rsidR="00C347E4" w:rsidRPr="00B3264F" w:rsidRDefault="00C347E4" w:rsidP="00C347E4">
      <w:pPr>
        <w:pStyle w:val="Akapitzlist"/>
        <w:numPr>
          <w:ilvl w:val="0"/>
          <w:numId w:val="14"/>
        </w:numPr>
        <w:spacing w:before="120" w:after="120" w:line="276" w:lineRule="auto"/>
        <w:ind w:left="714" w:hanging="357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>inicjowanie zmian na wniosek Wykonawcy lub Zamawiającego;</w:t>
      </w:r>
    </w:p>
    <w:p w14:paraId="71035673" w14:textId="320CF46F" w:rsidR="00C347E4" w:rsidRPr="00B3264F" w:rsidRDefault="00C347E4" w:rsidP="00C347E4">
      <w:pPr>
        <w:pStyle w:val="Akapitzlist"/>
        <w:numPr>
          <w:ilvl w:val="0"/>
          <w:numId w:val="14"/>
        </w:numPr>
        <w:spacing w:before="120" w:after="120" w:line="276" w:lineRule="auto"/>
        <w:ind w:left="714" w:hanging="357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>uzasadnienie zmiany w związku prawidłową realizacją przedmiotu Umowy</w:t>
      </w:r>
    </w:p>
    <w:p w14:paraId="581F48D9" w14:textId="49B674CE" w:rsidR="00C347E4" w:rsidRPr="00B3264F" w:rsidRDefault="00C347E4" w:rsidP="00C347E4">
      <w:pPr>
        <w:pStyle w:val="Akapitzlist"/>
        <w:numPr>
          <w:ilvl w:val="0"/>
          <w:numId w:val="12"/>
        </w:numPr>
        <w:spacing w:before="120" w:after="120" w:line="276" w:lineRule="auto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lastRenderedPageBreak/>
        <w:t>Wystąpienie którejkolwiek z wymienionych ust. 5 okoliczności nie stanowi bezwzględnego zobowiązania Zamawiającego do dokonania takich zmian, ani nie może stanowić podstawy roszczeń Wykonawcy do ich dokonania.</w:t>
      </w:r>
    </w:p>
    <w:p w14:paraId="62FEBBFE" w14:textId="20D66F2D" w:rsidR="00C347E4" w:rsidRPr="00B3264F" w:rsidRDefault="00C347E4" w:rsidP="00C347E4">
      <w:pPr>
        <w:spacing w:before="120" w:after="120" w:line="276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3264F">
        <w:rPr>
          <w:rFonts w:ascii="Times New Roman" w:hAnsi="Times New Roman" w:cs="Times New Roman"/>
          <w:b/>
          <w:sz w:val="22"/>
          <w:szCs w:val="22"/>
        </w:rPr>
        <w:t>§ 1</w:t>
      </w:r>
      <w:r w:rsidR="005946FA" w:rsidRPr="00B3264F">
        <w:rPr>
          <w:rFonts w:ascii="Times New Roman" w:hAnsi="Times New Roman" w:cs="Times New Roman"/>
          <w:b/>
          <w:sz w:val="22"/>
          <w:szCs w:val="22"/>
        </w:rPr>
        <w:t>0</w:t>
      </w:r>
      <w:r w:rsidR="00B3264F" w:rsidRPr="00B3264F">
        <w:rPr>
          <w:rFonts w:ascii="Times New Roman" w:hAnsi="Times New Roman" w:cs="Times New Roman"/>
          <w:b/>
          <w:sz w:val="22"/>
          <w:szCs w:val="22"/>
        </w:rPr>
        <w:t>.</w:t>
      </w:r>
    </w:p>
    <w:p w14:paraId="5E4A11F1" w14:textId="65459ACB" w:rsidR="00C347E4" w:rsidRPr="00B3264F" w:rsidRDefault="00C347E4" w:rsidP="00C347E4">
      <w:pPr>
        <w:spacing w:before="120" w:after="120" w:line="276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3264F">
        <w:rPr>
          <w:rFonts w:ascii="Times New Roman" w:hAnsi="Times New Roman" w:cs="Times New Roman"/>
          <w:b/>
          <w:sz w:val="22"/>
          <w:szCs w:val="22"/>
        </w:rPr>
        <w:t>Odstąpienie od umowy</w:t>
      </w:r>
    </w:p>
    <w:p w14:paraId="6274222F" w14:textId="1C5055D8" w:rsidR="00445733" w:rsidRPr="00B3264F" w:rsidRDefault="00445733" w:rsidP="00C347E4">
      <w:pPr>
        <w:pStyle w:val="Akapitzlist"/>
        <w:numPr>
          <w:ilvl w:val="0"/>
          <w:numId w:val="15"/>
        </w:numPr>
        <w:spacing w:before="120" w:after="120" w:line="276" w:lineRule="auto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color w:val="000000"/>
          <w:sz w:val="22"/>
          <w:szCs w:val="22"/>
        </w:rPr>
        <w:t>Zamawiający ma prawo odstąpić od niniejszej umowy w terminie 30 dni od powzięcia wiadomości o zaistnieniu istotnej zmiany okoliczności powodującej, iż wykonanie umowy nie leży w interesie publicznym</w:t>
      </w:r>
      <w:r w:rsidRPr="00B3264F">
        <w:rPr>
          <w:rFonts w:ascii="Times New Roman" w:hAnsi="Times New Roman" w:cs="Times New Roman"/>
          <w:bCs/>
          <w:color w:val="000000"/>
          <w:sz w:val="22"/>
          <w:szCs w:val="22"/>
        </w:rPr>
        <w:t>, lub dalsze wykonywanie umowy może zagrozić istotnemu interesowi bezpieczeństwa państwa lub bezpieczeństwu publicznemu</w:t>
      </w:r>
      <w:r w:rsidRPr="00B3264F">
        <w:rPr>
          <w:rFonts w:ascii="Times New Roman" w:hAnsi="Times New Roman" w:cs="Times New Roman"/>
          <w:color w:val="000000"/>
          <w:sz w:val="22"/>
          <w:szCs w:val="22"/>
        </w:rPr>
        <w:t>,</w:t>
      </w:r>
      <w:r w:rsidRPr="00B3264F">
        <w:rPr>
          <w:rFonts w:ascii="Times New Roman" w:hAnsi="Times New Roman" w:cs="Times New Roman"/>
          <w:sz w:val="22"/>
          <w:szCs w:val="22"/>
        </w:rPr>
        <w:t xml:space="preserve"> czego nie można było przewidzieć w chwili zawarcia umowy</w:t>
      </w:r>
    </w:p>
    <w:p w14:paraId="07560C0F" w14:textId="17AC3F13" w:rsidR="00C347E4" w:rsidRPr="00B3264F" w:rsidRDefault="00445733" w:rsidP="00C347E4">
      <w:pPr>
        <w:pStyle w:val="Akapitzlist"/>
        <w:numPr>
          <w:ilvl w:val="0"/>
          <w:numId w:val="15"/>
        </w:numPr>
        <w:spacing w:before="120" w:after="120" w:line="276" w:lineRule="auto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>Poza wypadkami określonymi w ust. 1 powyżej Zamawiającemu przysługuje prawo do odstąpienia od niniejszej umowy w przypadku rażącego naruszenia obowiązków wynikających z niniejszej umowy przez Wykonawcę</w:t>
      </w:r>
      <w:r w:rsidR="00C347E4" w:rsidRPr="00B3264F">
        <w:rPr>
          <w:rFonts w:ascii="Times New Roman" w:hAnsi="Times New Roman" w:cs="Times New Roman"/>
          <w:sz w:val="22"/>
          <w:szCs w:val="22"/>
        </w:rPr>
        <w:t>.</w:t>
      </w:r>
    </w:p>
    <w:p w14:paraId="45FC73B9" w14:textId="2873996B" w:rsidR="00445733" w:rsidRPr="00B3264F" w:rsidRDefault="00445733" w:rsidP="00C347E4">
      <w:pPr>
        <w:pStyle w:val="Akapitzlist"/>
        <w:numPr>
          <w:ilvl w:val="0"/>
          <w:numId w:val="15"/>
        </w:numPr>
        <w:spacing w:before="120" w:after="120" w:line="276" w:lineRule="auto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>Zamawiający ma prawo odstąpienia od umowy w szczególności w przypadku, gdy:</w:t>
      </w:r>
    </w:p>
    <w:p w14:paraId="47ACB287" w14:textId="560D1916" w:rsidR="00445733" w:rsidRPr="00B3264F" w:rsidRDefault="00445733" w:rsidP="00445733">
      <w:pPr>
        <w:pStyle w:val="Akapitzlist"/>
        <w:numPr>
          <w:ilvl w:val="0"/>
          <w:numId w:val="16"/>
        </w:numPr>
        <w:spacing w:before="120" w:after="120" w:line="276" w:lineRule="auto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>zostanie złożony wniosek o ogłoszenie upadłości Wykonawcy;</w:t>
      </w:r>
    </w:p>
    <w:p w14:paraId="29F924FF" w14:textId="5990DBBC" w:rsidR="00445733" w:rsidRPr="00B3264F" w:rsidRDefault="004F4A97" w:rsidP="00445733">
      <w:pPr>
        <w:pStyle w:val="Akapitzlist"/>
        <w:numPr>
          <w:ilvl w:val="0"/>
          <w:numId w:val="16"/>
        </w:numPr>
        <w:spacing w:before="120" w:after="120" w:line="276" w:lineRule="auto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bCs/>
          <w:sz w:val="22"/>
          <w:szCs w:val="22"/>
        </w:rPr>
        <w:t xml:space="preserve">w razie likwidacji działalności Wykonawcy, w </w:t>
      </w:r>
      <w:r w:rsidRPr="00B3264F">
        <w:rPr>
          <w:rFonts w:ascii="Times New Roman" w:hAnsi="Times New Roman" w:cs="Times New Roman"/>
          <w:sz w:val="22"/>
          <w:szCs w:val="22"/>
        </w:rPr>
        <w:t>przypadku wy</w:t>
      </w:r>
      <w:r w:rsidRPr="00B3264F">
        <w:rPr>
          <w:rFonts w:ascii="Times New Roman" w:hAnsi="Times New Roman" w:cs="Times New Roman"/>
          <w:sz w:val="22"/>
          <w:szCs w:val="22"/>
        </w:rPr>
        <w:softHyphen/>
        <w:t>dania nakazu zajęcia majątku Wykonawcy lub zrzeczenia się przez Wykonawcę majątku na rzecz wierzycieli, wszczęcia egzekucji wobec Wykonaw</w:t>
      </w:r>
      <w:r w:rsidRPr="00B3264F">
        <w:rPr>
          <w:rFonts w:ascii="Times New Roman" w:hAnsi="Times New Roman" w:cs="Times New Roman"/>
          <w:sz w:val="22"/>
          <w:szCs w:val="22"/>
        </w:rPr>
        <w:softHyphen/>
        <w:t>cy</w:t>
      </w:r>
      <w:r w:rsidR="00445733" w:rsidRPr="00B3264F">
        <w:rPr>
          <w:rFonts w:ascii="Times New Roman" w:hAnsi="Times New Roman" w:cs="Times New Roman"/>
          <w:sz w:val="22"/>
          <w:szCs w:val="22"/>
        </w:rPr>
        <w:t>;</w:t>
      </w:r>
    </w:p>
    <w:p w14:paraId="62AE0B7E" w14:textId="5A919AEE" w:rsidR="004F4A97" w:rsidRPr="00B3264F" w:rsidRDefault="004F4A97" w:rsidP="00445733">
      <w:pPr>
        <w:pStyle w:val="Akapitzlist"/>
        <w:numPr>
          <w:ilvl w:val="0"/>
          <w:numId w:val="16"/>
        </w:numPr>
        <w:spacing w:before="120" w:after="120" w:line="276" w:lineRule="auto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bCs/>
          <w:sz w:val="22"/>
          <w:szCs w:val="22"/>
        </w:rPr>
        <w:t>jeżeli zostanie wydany nakaz zajęcia ruchomości Wykonawcy w toku postępowania egzekucyjnego;</w:t>
      </w:r>
    </w:p>
    <w:p w14:paraId="777C4C35" w14:textId="4A2834F5" w:rsidR="00445733" w:rsidRPr="00B3264F" w:rsidRDefault="00445733" w:rsidP="00445733">
      <w:pPr>
        <w:pStyle w:val="Akapitzlist"/>
        <w:numPr>
          <w:ilvl w:val="0"/>
          <w:numId w:val="16"/>
        </w:numPr>
        <w:spacing w:before="120" w:after="120" w:line="276" w:lineRule="auto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>bez uzasadnionego powodu Wykonawca nie rozpocznie, bądź zaniecha realizacji przedmiotu umowy;</w:t>
      </w:r>
    </w:p>
    <w:p w14:paraId="414D3648" w14:textId="79E8D85B" w:rsidR="00445733" w:rsidRPr="00B3264F" w:rsidRDefault="00445733" w:rsidP="00445733">
      <w:pPr>
        <w:pStyle w:val="Akapitzlist"/>
        <w:numPr>
          <w:ilvl w:val="0"/>
          <w:numId w:val="16"/>
        </w:numPr>
        <w:spacing w:before="120" w:after="120" w:line="276" w:lineRule="auto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>naruszenia przez Wykonawcę zasad określonych w niniejszej umowie;</w:t>
      </w:r>
    </w:p>
    <w:p w14:paraId="29C11A81" w14:textId="172D7C81" w:rsidR="00445733" w:rsidRPr="00B3264F" w:rsidRDefault="00445733" w:rsidP="00445733">
      <w:pPr>
        <w:pStyle w:val="Akapitzlist"/>
        <w:numPr>
          <w:ilvl w:val="0"/>
          <w:numId w:val="16"/>
        </w:numPr>
        <w:spacing w:before="120" w:after="120" w:line="276" w:lineRule="auto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>w razie cofnięcia Wykonawcy koncesji uprawniającej do obrotu paliwami ciekłymi i/lub gazowymi;</w:t>
      </w:r>
    </w:p>
    <w:p w14:paraId="760F4539" w14:textId="2ADA892F" w:rsidR="00445733" w:rsidRPr="00B3264F" w:rsidRDefault="00445733" w:rsidP="00445733">
      <w:pPr>
        <w:pStyle w:val="Akapitzlist"/>
        <w:numPr>
          <w:ilvl w:val="0"/>
          <w:numId w:val="16"/>
        </w:numPr>
        <w:spacing w:before="120" w:after="120" w:line="276" w:lineRule="auto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>sprzedaży paliwa, którego jakość jest niezgodna z obowiązującymi w tym zakresie normami</w:t>
      </w:r>
    </w:p>
    <w:p w14:paraId="47BAAAB2" w14:textId="4E8B01DC" w:rsidR="00445733" w:rsidRPr="00B3264F" w:rsidRDefault="00445733" w:rsidP="00C347E4">
      <w:pPr>
        <w:pStyle w:val="Akapitzlist"/>
        <w:numPr>
          <w:ilvl w:val="0"/>
          <w:numId w:val="15"/>
        </w:numPr>
        <w:spacing w:before="120" w:after="120" w:line="276" w:lineRule="auto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>Zamawiający może odstąpić od umowy, w części niewykonanej, w terminie miesiąca od dnia powzięcia wiadomości o zaistnieniu okoliczność uzasadniających odstąpienie od umowy.</w:t>
      </w:r>
    </w:p>
    <w:p w14:paraId="4B3F9C88" w14:textId="5347A592" w:rsidR="00067BE0" w:rsidRPr="00B3264F" w:rsidRDefault="00067BE0" w:rsidP="00067BE0">
      <w:pPr>
        <w:pStyle w:val="Akapitzlist"/>
        <w:numPr>
          <w:ilvl w:val="0"/>
          <w:numId w:val="15"/>
        </w:numPr>
        <w:spacing w:before="120" w:after="120" w:line="276" w:lineRule="auto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>W razie odstąpienia od umowy z przyczyn zawinionych przez Wykonawcę, Zamawiający może naliczyć Wykonawcy karę umowną w wysokości</w:t>
      </w:r>
      <w:r w:rsidR="001D3B84" w:rsidRPr="00B3264F">
        <w:rPr>
          <w:rFonts w:ascii="Times New Roman" w:hAnsi="Times New Roman" w:cs="Times New Roman"/>
          <w:sz w:val="22"/>
          <w:szCs w:val="22"/>
        </w:rPr>
        <w:t xml:space="preserve"> 5% wynagrodzenia umownego brut</w:t>
      </w:r>
      <w:r w:rsidRPr="00B3264F">
        <w:rPr>
          <w:rFonts w:ascii="Times New Roman" w:hAnsi="Times New Roman" w:cs="Times New Roman"/>
          <w:sz w:val="22"/>
          <w:szCs w:val="22"/>
        </w:rPr>
        <w:t xml:space="preserve">to, o którym mowa w § </w:t>
      </w:r>
      <w:r w:rsidR="00E9715E">
        <w:rPr>
          <w:rFonts w:ascii="Times New Roman" w:hAnsi="Times New Roman" w:cs="Times New Roman"/>
          <w:sz w:val="22"/>
          <w:szCs w:val="22"/>
        </w:rPr>
        <w:t>4</w:t>
      </w:r>
      <w:bookmarkStart w:id="2" w:name="_GoBack"/>
      <w:bookmarkEnd w:id="2"/>
      <w:r w:rsidRPr="00B3264F">
        <w:rPr>
          <w:rFonts w:ascii="Times New Roman" w:hAnsi="Times New Roman" w:cs="Times New Roman"/>
          <w:sz w:val="22"/>
          <w:szCs w:val="22"/>
        </w:rPr>
        <w:t xml:space="preserve"> ust. 2. Obowiązek zapłacenia</w:t>
      </w:r>
      <w:r w:rsidR="001D3B84" w:rsidRPr="00B3264F">
        <w:rPr>
          <w:rFonts w:ascii="Times New Roman" w:hAnsi="Times New Roman" w:cs="Times New Roman"/>
          <w:sz w:val="22"/>
          <w:szCs w:val="22"/>
        </w:rPr>
        <w:t xml:space="preserve"> kary umownej w przypadku odstą</w:t>
      </w:r>
      <w:r w:rsidRPr="00B3264F">
        <w:rPr>
          <w:rFonts w:ascii="Times New Roman" w:hAnsi="Times New Roman" w:cs="Times New Roman"/>
          <w:sz w:val="22"/>
          <w:szCs w:val="22"/>
        </w:rPr>
        <w:t>pienia od umowy, nie obejmuje wypadku określonego w ust. 1.</w:t>
      </w:r>
    </w:p>
    <w:p w14:paraId="45D34072" w14:textId="76057AA9" w:rsidR="00445733" w:rsidRPr="00B3264F" w:rsidRDefault="00445733" w:rsidP="00067BE0">
      <w:pPr>
        <w:pStyle w:val="Akapitzlist"/>
        <w:numPr>
          <w:ilvl w:val="0"/>
          <w:numId w:val="15"/>
        </w:numPr>
        <w:spacing w:before="120" w:after="120" w:line="276" w:lineRule="auto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>Jeżeli kara nie pokrywa poniesionej szkody, Zamawiający może dochodzić odszkodowania uzupełniającego na zasadach ogólnych.</w:t>
      </w:r>
    </w:p>
    <w:p w14:paraId="3A504992" w14:textId="0EDA0C4C" w:rsidR="00C347E4" w:rsidRPr="00B3264F" w:rsidRDefault="00C347E4" w:rsidP="00C347E4">
      <w:pPr>
        <w:pStyle w:val="Akapitzlist"/>
        <w:numPr>
          <w:ilvl w:val="0"/>
          <w:numId w:val="15"/>
        </w:numPr>
        <w:spacing w:before="120" w:after="120" w:line="276" w:lineRule="auto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 xml:space="preserve">W razie utraty przez Odbiorcę tytułu prawnego do któregokolwiek z miejsc odbioru, do których dostarczane jest paliwo gazowe przez Wykonawcę, Odbiorca może rozwiązać niniejszą Umowę </w:t>
      </w:r>
      <w:r w:rsidRPr="00B3264F">
        <w:rPr>
          <w:rFonts w:ascii="Times New Roman" w:hAnsi="Times New Roman" w:cs="Times New Roman"/>
          <w:sz w:val="22"/>
          <w:szCs w:val="22"/>
        </w:rPr>
        <w:br/>
        <w:t xml:space="preserve">w trybie natychmiastowym jedynie w części dotyczącej dostarczania i sprzedaży paliwa gazowego do miejsca odbioru, w </w:t>
      </w:r>
      <w:r w:rsidR="00445733" w:rsidRPr="00B3264F">
        <w:rPr>
          <w:rFonts w:ascii="Times New Roman" w:hAnsi="Times New Roman" w:cs="Times New Roman"/>
          <w:sz w:val="22"/>
          <w:szCs w:val="22"/>
        </w:rPr>
        <w:t>odniesieniu do którego Odbiorca</w:t>
      </w:r>
      <w:r w:rsidRPr="00B3264F">
        <w:rPr>
          <w:rFonts w:ascii="Times New Roman" w:hAnsi="Times New Roman" w:cs="Times New Roman"/>
          <w:sz w:val="22"/>
          <w:szCs w:val="22"/>
        </w:rPr>
        <w:t xml:space="preserve"> utracił tytuł prawny, zaś w pozostałym zakresie Umowa będzie nadal wiązać strony. Oświadczenie o rozwiązaniu umowy wymaga zachowania formy pisemnej pod rygorem nieważności</w:t>
      </w:r>
      <w:r w:rsidR="00445733" w:rsidRPr="00B3264F">
        <w:rPr>
          <w:rFonts w:ascii="Times New Roman" w:hAnsi="Times New Roman" w:cs="Times New Roman"/>
          <w:sz w:val="22"/>
          <w:szCs w:val="22"/>
        </w:rPr>
        <w:t>.</w:t>
      </w:r>
    </w:p>
    <w:p w14:paraId="51B376E4" w14:textId="532557FA" w:rsidR="004F4A97" w:rsidRPr="00B3264F" w:rsidRDefault="004F4A97" w:rsidP="00C347E4">
      <w:pPr>
        <w:pStyle w:val="Akapitzlist"/>
        <w:numPr>
          <w:ilvl w:val="0"/>
          <w:numId w:val="15"/>
        </w:numPr>
        <w:spacing w:before="120" w:after="120" w:line="276" w:lineRule="auto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bCs/>
          <w:sz w:val="22"/>
          <w:szCs w:val="22"/>
        </w:rPr>
        <w:lastRenderedPageBreak/>
        <w:t xml:space="preserve">Wszelkie koszty wynikłe z konieczności skorzystania przez którąkolwiek ze Stron z prawa </w:t>
      </w:r>
      <w:r w:rsidRPr="00B3264F">
        <w:rPr>
          <w:rFonts w:ascii="Times New Roman" w:hAnsi="Times New Roman" w:cs="Times New Roman"/>
          <w:sz w:val="22"/>
          <w:szCs w:val="22"/>
        </w:rPr>
        <w:t>odstąpienia</w:t>
      </w:r>
      <w:r w:rsidRPr="00B3264F">
        <w:rPr>
          <w:rFonts w:ascii="Times New Roman" w:hAnsi="Times New Roman" w:cs="Times New Roman"/>
          <w:bCs/>
          <w:sz w:val="22"/>
          <w:szCs w:val="22"/>
        </w:rPr>
        <w:t xml:space="preserve"> od umowy ponosi strona odstępująca od umowy. </w:t>
      </w:r>
      <w:r w:rsidRPr="00B3264F">
        <w:rPr>
          <w:rFonts w:ascii="Times New Roman" w:hAnsi="Times New Roman" w:cs="Times New Roman"/>
          <w:sz w:val="22"/>
          <w:szCs w:val="22"/>
        </w:rPr>
        <w:t>W przypadku odstąpienia od umowy na podstawie niniejszego paragrafu Wykonawca może żądać jedynie wynagrodzenia należnego mu z tytułu wykonania części umowy, według stanu zaawansowania robót na dzień odstąpienia od umowy.</w:t>
      </w:r>
    </w:p>
    <w:p w14:paraId="7C843588" w14:textId="5211BA30" w:rsidR="00675666" w:rsidRPr="00B3264F" w:rsidRDefault="004F4A97" w:rsidP="002D77AC">
      <w:pPr>
        <w:pStyle w:val="Akapitzlist"/>
        <w:numPr>
          <w:ilvl w:val="0"/>
          <w:numId w:val="15"/>
        </w:numPr>
        <w:spacing w:before="120" w:after="120" w:line="276" w:lineRule="auto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>Uprawnienia, o których mowa w niniejszym paragrafie przysługują Zamawiającemu niezależnie od uprawnień do odstąpienia od umowy przewidzianych przepisami Kodeksu Cywilnego oraz przepisem art. 456 PZP.</w:t>
      </w:r>
    </w:p>
    <w:p w14:paraId="1790A333" w14:textId="77ABEB22" w:rsidR="004F4A97" w:rsidRPr="00B3264F" w:rsidRDefault="004F4A97" w:rsidP="004F4A97">
      <w:pPr>
        <w:spacing w:before="120" w:after="120" w:line="276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3264F">
        <w:rPr>
          <w:rFonts w:ascii="Times New Roman" w:hAnsi="Times New Roman" w:cs="Times New Roman"/>
          <w:b/>
          <w:sz w:val="22"/>
          <w:szCs w:val="22"/>
        </w:rPr>
        <w:t>§ 1</w:t>
      </w:r>
      <w:r w:rsidR="005946FA" w:rsidRPr="00B3264F">
        <w:rPr>
          <w:rFonts w:ascii="Times New Roman" w:hAnsi="Times New Roman" w:cs="Times New Roman"/>
          <w:b/>
          <w:sz w:val="22"/>
          <w:szCs w:val="22"/>
        </w:rPr>
        <w:t>1</w:t>
      </w:r>
      <w:r w:rsidR="00B3264F" w:rsidRPr="00B3264F">
        <w:rPr>
          <w:rFonts w:ascii="Times New Roman" w:hAnsi="Times New Roman" w:cs="Times New Roman"/>
          <w:b/>
          <w:sz w:val="22"/>
          <w:szCs w:val="22"/>
        </w:rPr>
        <w:t>.</w:t>
      </w:r>
    </w:p>
    <w:p w14:paraId="54A2927A" w14:textId="5EF0190A" w:rsidR="004F4A97" w:rsidRPr="00B3264F" w:rsidRDefault="004F4A97" w:rsidP="004F4A97">
      <w:pPr>
        <w:spacing w:before="120" w:after="120" w:line="276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3264F">
        <w:rPr>
          <w:rFonts w:ascii="Times New Roman" w:hAnsi="Times New Roman" w:cs="Times New Roman"/>
          <w:b/>
          <w:sz w:val="22"/>
          <w:szCs w:val="22"/>
        </w:rPr>
        <w:t>Postanowienia końcowe</w:t>
      </w:r>
    </w:p>
    <w:p w14:paraId="29E066F6" w14:textId="2A16A008" w:rsidR="004F4A97" w:rsidRPr="00B3264F" w:rsidRDefault="004F4A97" w:rsidP="004F4A97">
      <w:pPr>
        <w:pStyle w:val="Akapitzlist"/>
        <w:numPr>
          <w:ilvl w:val="0"/>
          <w:numId w:val="18"/>
        </w:numPr>
        <w:spacing w:before="120" w:after="120" w:line="276" w:lineRule="auto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>Terminy pisane wielką literą, zdefiniowane w OWU zachowują takie samo znaczenie w Umowie, o ile Strony nie zdefiniowały ich w odmienny sposób.</w:t>
      </w:r>
    </w:p>
    <w:p w14:paraId="61527707" w14:textId="0FF88615" w:rsidR="004F4A97" w:rsidRPr="00B3264F" w:rsidRDefault="004F4A97" w:rsidP="004F4A97">
      <w:pPr>
        <w:pStyle w:val="Akapitzlist"/>
        <w:numPr>
          <w:ilvl w:val="0"/>
          <w:numId w:val="18"/>
        </w:numPr>
        <w:spacing w:before="120" w:after="120" w:line="276" w:lineRule="auto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>Wszelkie oświadczenia woli oraz zawiadomienia składane przez Strony w związku z wykonywaniem Umowy wymagają zachowania formy pisemnej pod rygorem nieważności.</w:t>
      </w:r>
    </w:p>
    <w:p w14:paraId="1722B8BA" w14:textId="7F0835A1" w:rsidR="004F4A97" w:rsidRPr="00B3264F" w:rsidRDefault="004F4A97" w:rsidP="004F4A97">
      <w:pPr>
        <w:pStyle w:val="Akapitzlist"/>
        <w:numPr>
          <w:ilvl w:val="0"/>
          <w:numId w:val="18"/>
        </w:numPr>
        <w:spacing w:before="120" w:after="120" w:line="276" w:lineRule="auto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>Strony są zobowiązane informować się nawzajem o każdej zmianie adresów. Oświadczenia woli oraz zawiadomienia wysyłane na ostatnio podany adres Strony uznawane będą za skuteczne i złożone Stronie.</w:t>
      </w:r>
    </w:p>
    <w:p w14:paraId="11A5C201" w14:textId="475078E1" w:rsidR="004F4A97" w:rsidRPr="00B3264F" w:rsidRDefault="004F4A97" w:rsidP="004F4A97">
      <w:pPr>
        <w:pStyle w:val="Akapitzlist"/>
        <w:numPr>
          <w:ilvl w:val="0"/>
          <w:numId w:val="18"/>
        </w:numPr>
        <w:spacing w:before="120" w:after="120" w:line="276" w:lineRule="auto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>W razie rozbieżności pomiędzy postanowieniami niniejszej Umowy a OWU zastosowanie będą miały postanowienia niniejszej Umowy.</w:t>
      </w:r>
    </w:p>
    <w:p w14:paraId="0C056DC3" w14:textId="41596534" w:rsidR="004F4A97" w:rsidRPr="00B3264F" w:rsidRDefault="004F4A97" w:rsidP="004F4A97">
      <w:pPr>
        <w:pStyle w:val="Akapitzlist"/>
        <w:numPr>
          <w:ilvl w:val="0"/>
          <w:numId w:val="18"/>
        </w:numPr>
        <w:spacing w:before="120" w:after="120" w:line="276" w:lineRule="auto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>Ewentualne kwestie sporne, wynikłe w trakcie realizacji Umowy Strony będą rozstrzygać w drodze negocjacji</w:t>
      </w:r>
    </w:p>
    <w:p w14:paraId="769CF8F8" w14:textId="2AF0A6E9" w:rsidR="004F4A97" w:rsidRPr="00B3264F" w:rsidRDefault="004F4A97" w:rsidP="004F4A97">
      <w:pPr>
        <w:pStyle w:val="Akapitzlist"/>
        <w:numPr>
          <w:ilvl w:val="0"/>
          <w:numId w:val="18"/>
        </w:numPr>
        <w:spacing w:before="120" w:after="120" w:line="276" w:lineRule="auto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>W przypadku, gdy negocjacje nie przyniosą oczekiwanego rozwiązania, sprawy sporne wynikłe z Umowy będą rozstrzygane przez sąd właściwy dla siedziby Odbiorcy. Za brak oczekiwanego rozwiązania Strony uznają również nieprzystąpienie drugiej Strony do negocjacji w terminie 14 dni od jej wezwania.</w:t>
      </w:r>
    </w:p>
    <w:p w14:paraId="4CF2BF8D" w14:textId="333E081B" w:rsidR="004F4A97" w:rsidRPr="00B3264F" w:rsidRDefault="004F4A97" w:rsidP="004F4A97">
      <w:pPr>
        <w:pStyle w:val="Akapitzlist"/>
        <w:numPr>
          <w:ilvl w:val="0"/>
          <w:numId w:val="18"/>
        </w:numPr>
        <w:spacing w:before="120" w:after="120" w:line="276" w:lineRule="auto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>W sprawach nieuregulowanych w Umowie będą miały zastosowanie przepisy wskazane w § 1 ust. 5 Umowy, ustawy Prawo energetyczne, Kodeks Cywilny, ustawy Prawo zamówień publicznych oraz wydane na ich podstawie akty wykonawcze.</w:t>
      </w:r>
    </w:p>
    <w:p w14:paraId="6DC9C328" w14:textId="1ADAB78A" w:rsidR="004F4A97" w:rsidRPr="00B3264F" w:rsidRDefault="004F4A97" w:rsidP="004F4A97">
      <w:pPr>
        <w:pStyle w:val="Akapitzlist"/>
        <w:numPr>
          <w:ilvl w:val="0"/>
          <w:numId w:val="18"/>
        </w:numPr>
        <w:spacing w:before="120" w:after="120" w:line="276" w:lineRule="auto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>Następujące załączniki do Umowy stanowią jej integralną część:</w:t>
      </w:r>
    </w:p>
    <w:p w14:paraId="7C328671" w14:textId="5864658A" w:rsidR="005946FA" w:rsidRPr="00B3264F" w:rsidRDefault="005946FA" w:rsidP="004F4A97">
      <w:pPr>
        <w:pStyle w:val="Akapitzlist"/>
        <w:numPr>
          <w:ilvl w:val="0"/>
          <w:numId w:val="19"/>
        </w:numPr>
        <w:spacing w:before="120" w:after="120" w:line="276" w:lineRule="auto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>Oferta z dnia…</w:t>
      </w:r>
    </w:p>
    <w:p w14:paraId="31449C1D" w14:textId="588B89CE" w:rsidR="004F4A97" w:rsidRPr="00B3264F" w:rsidRDefault="004F4A97" w:rsidP="004F4A97">
      <w:pPr>
        <w:pStyle w:val="Akapitzlist"/>
        <w:numPr>
          <w:ilvl w:val="0"/>
          <w:numId w:val="19"/>
        </w:numPr>
        <w:spacing w:before="120" w:after="120" w:line="276" w:lineRule="auto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>Wykaz obiektów i punktów poboru;</w:t>
      </w:r>
    </w:p>
    <w:p w14:paraId="7DFBB313" w14:textId="007954F0" w:rsidR="004F4A97" w:rsidRPr="00B3264F" w:rsidRDefault="004F4A97" w:rsidP="004F4A97">
      <w:pPr>
        <w:pStyle w:val="Akapitzlist"/>
        <w:numPr>
          <w:ilvl w:val="0"/>
          <w:numId w:val="18"/>
        </w:numPr>
        <w:spacing w:before="120" w:after="120" w:line="276" w:lineRule="auto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>Odbiorca oświadcza, że przed zawarciem Umowy otrzymał dokumenty, o których mowa w ust. 8 powyżej i zapoznał się z ich treścią.</w:t>
      </w:r>
    </w:p>
    <w:p w14:paraId="1964962D" w14:textId="335C9112" w:rsidR="004F4A97" w:rsidRPr="00B3264F" w:rsidRDefault="004F4A97" w:rsidP="004F4A97">
      <w:pPr>
        <w:pStyle w:val="Akapitzlist"/>
        <w:numPr>
          <w:ilvl w:val="0"/>
          <w:numId w:val="18"/>
        </w:numPr>
        <w:spacing w:before="120" w:after="120" w:line="276" w:lineRule="auto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>Przedstawicielami Stron upoważnionymi do bieżących kontaktów w sprawach związanych ·w wykonywaniem umowy będą:</w:t>
      </w:r>
    </w:p>
    <w:p w14:paraId="013625C0" w14:textId="42812C70" w:rsidR="004F4A97" w:rsidRPr="00B3264F" w:rsidRDefault="004F4A97" w:rsidP="004F4A97">
      <w:pPr>
        <w:pStyle w:val="Akapitzlist"/>
        <w:numPr>
          <w:ilvl w:val="0"/>
          <w:numId w:val="20"/>
        </w:numPr>
        <w:spacing w:before="120" w:after="120" w:line="276" w:lineRule="auto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>Ze strony Zamawiającego: ………………………………….. Tel………………, e-mail: ………………………………..;</w:t>
      </w:r>
    </w:p>
    <w:p w14:paraId="31486CC2" w14:textId="465A8856" w:rsidR="004F4A97" w:rsidRPr="00B3264F" w:rsidRDefault="004F4A97" w:rsidP="004F4A97">
      <w:pPr>
        <w:pStyle w:val="Akapitzlist"/>
        <w:numPr>
          <w:ilvl w:val="0"/>
          <w:numId w:val="20"/>
        </w:numPr>
        <w:spacing w:before="120" w:after="120" w:line="276" w:lineRule="auto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>Ze strony Wykonawcy: ……….…………………………….. Tel………………, e-mail: ………………………………..</w:t>
      </w:r>
    </w:p>
    <w:p w14:paraId="351E556D" w14:textId="2E5B0BA6" w:rsidR="00675666" w:rsidRPr="00B3264F" w:rsidRDefault="004F4A97" w:rsidP="00675666">
      <w:pPr>
        <w:pStyle w:val="Akapitzlist"/>
        <w:numPr>
          <w:ilvl w:val="0"/>
          <w:numId w:val="18"/>
        </w:numPr>
        <w:spacing w:before="120" w:after="120" w:line="276" w:lineRule="auto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B3264F">
        <w:rPr>
          <w:rFonts w:ascii="Times New Roman" w:hAnsi="Times New Roman" w:cs="Times New Roman"/>
          <w:sz w:val="22"/>
          <w:szCs w:val="22"/>
        </w:rPr>
        <w:t>Umowę sporządzono w dwóch jednobrzmiących egzemplarzach, po jednym dla każdej ze Stron.</w:t>
      </w:r>
    </w:p>
    <w:p w14:paraId="75DAB1F3" w14:textId="77777777" w:rsidR="008E6FF2" w:rsidRPr="00B3264F" w:rsidRDefault="008E6FF2" w:rsidP="008E6FF2">
      <w:pPr>
        <w:spacing w:before="120" w:after="120"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7706AEE5" w14:textId="77777777" w:rsidR="00675666" w:rsidRPr="00B3264F" w:rsidRDefault="00675666" w:rsidP="00675666">
      <w:pPr>
        <w:pStyle w:val="Akapitzlist"/>
        <w:spacing w:before="120" w:after="120" w:line="276" w:lineRule="auto"/>
        <w:ind w:left="360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36"/>
        <w:gridCol w:w="4536"/>
      </w:tblGrid>
      <w:tr w:rsidR="004F4A97" w:rsidRPr="00B3264F" w14:paraId="52A332E8" w14:textId="77777777" w:rsidTr="00675666">
        <w:tc>
          <w:tcPr>
            <w:tcW w:w="4536" w:type="dxa"/>
            <w:vAlign w:val="center"/>
          </w:tcPr>
          <w:p w14:paraId="1C98F70F" w14:textId="77777777" w:rsidR="004F4A97" w:rsidRPr="00B3264F" w:rsidRDefault="004F4A97" w:rsidP="00675666">
            <w:pPr>
              <w:tabs>
                <w:tab w:val="left" w:pos="1620"/>
                <w:tab w:val="left" w:pos="666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264F">
              <w:rPr>
                <w:rFonts w:ascii="Times New Roman" w:hAnsi="Times New Roman" w:cs="Times New Roman"/>
                <w:b/>
                <w:sz w:val="22"/>
                <w:szCs w:val="22"/>
              </w:rPr>
              <w:t>…..…………………</w:t>
            </w:r>
          </w:p>
        </w:tc>
        <w:tc>
          <w:tcPr>
            <w:tcW w:w="4536" w:type="dxa"/>
            <w:vAlign w:val="center"/>
          </w:tcPr>
          <w:p w14:paraId="334AAB87" w14:textId="77777777" w:rsidR="004F4A97" w:rsidRPr="00B3264F" w:rsidRDefault="004F4A97" w:rsidP="00675666">
            <w:pPr>
              <w:tabs>
                <w:tab w:val="left" w:pos="1620"/>
                <w:tab w:val="left" w:pos="666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264F">
              <w:rPr>
                <w:rFonts w:ascii="Times New Roman" w:hAnsi="Times New Roman" w:cs="Times New Roman"/>
                <w:b/>
                <w:sz w:val="22"/>
                <w:szCs w:val="22"/>
              </w:rPr>
              <w:t>…..…………………</w:t>
            </w:r>
          </w:p>
        </w:tc>
      </w:tr>
      <w:tr w:rsidR="004F4A97" w:rsidRPr="00B3264F" w14:paraId="244BBC61" w14:textId="77777777" w:rsidTr="00675666">
        <w:tc>
          <w:tcPr>
            <w:tcW w:w="4536" w:type="dxa"/>
            <w:vAlign w:val="center"/>
          </w:tcPr>
          <w:p w14:paraId="59E4D874" w14:textId="77777777" w:rsidR="004F4A97" w:rsidRPr="00B3264F" w:rsidRDefault="004F4A97" w:rsidP="00675666">
            <w:pPr>
              <w:tabs>
                <w:tab w:val="left" w:pos="1620"/>
                <w:tab w:val="left" w:pos="666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264F">
              <w:rPr>
                <w:rFonts w:ascii="Times New Roman" w:hAnsi="Times New Roman" w:cs="Times New Roman"/>
                <w:b/>
                <w:sz w:val="22"/>
                <w:szCs w:val="22"/>
              </w:rPr>
              <w:t>ZAMAWIAJĄCY</w:t>
            </w:r>
          </w:p>
        </w:tc>
        <w:tc>
          <w:tcPr>
            <w:tcW w:w="4536" w:type="dxa"/>
            <w:vAlign w:val="center"/>
          </w:tcPr>
          <w:p w14:paraId="3B50C2BE" w14:textId="77777777" w:rsidR="004F4A97" w:rsidRPr="00B3264F" w:rsidRDefault="004F4A97" w:rsidP="00675666">
            <w:pPr>
              <w:tabs>
                <w:tab w:val="left" w:pos="1620"/>
                <w:tab w:val="left" w:pos="666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264F">
              <w:rPr>
                <w:rFonts w:ascii="Times New Roman" w:hAnsi="Times New Roman" w:cs="Times New Roman"/>
                <w:b/>
                <w:sz w:val="22"/>
                <w:szCs w:val="22"/>
              </w:rPr>
              <w:t>WYKONAWCA</w:t>
            </w:r>
          </w:p>
        </w:tc>
      </w:tr>
    </w:tbl>
    <w:p w14:paraId="0C133CAC" w14:textId="77777777" w:rsidR="004F4A97" w:rsidRPr="00675666" w:rsidRDefault="004F4A97" w:rsidP="00675666">
      <w:pPr>
        <w:spacing w:before="120" w:after="120" w:line="276" w:lineRule="auto"/>
        <w:jc w:val="both"/>
        <w:rPr>
          <w:rFonts w:ascii="Times New Roman" w:hAnsi="Times New Roman" w:cs="Times New Roman"/>
          <w:sz w:val="2"/>
          <w:szCs w:val="22"/>
        </w:rPr>
      </w:pPr>
    </w:p>
    <w:sectPr w:rsidR="004F4A97" w:rsidRPr="00675666" w:rsidSect="002D594B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94DC12" w14:textId="77777777" w:rsidR="00823AA2" w:rsidRDefault="00823AA2" w:rsidP="00577A73">
      <w:r>
        <w:separator/>
      </w:r>
    </w:p>
  </w:endnote>
  <w:endnote w:type="continuationSeparator" w:id="0">
    <w:p w14:paraId="0034FA28" w14:textId="77777777" w:rsidR="00823AA2" w:rsidRDefault="00823AA2" w:rsidP="00577A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299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  <w:sz w:val="22"/>
        <w:szCs w:val="22"/>
      </w:rPr>
      <w:id w:val="-1104569044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C601E33" w14:textId="3A9AB655" w:rsidR="00823AA2" w:rsidRPr="00577A73" w:rsidRDefault="00823AA2" w:rsidP="00577A73">
            <w:pPr>
              <w:pStyle w:val="Stopka"/>
              <w:spacing w:before="48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577A73">
              <w:rPr>
                <w:rFonts w:ascii="Times New Roman" w:hAnsi="Times New Roman" w:cs="Times New Roman"/>
                <w:sz w:val="22"/>
                <w:szCs w:val="22"/>
              </w:rPr>
              <w:t xml:space="preserve">Strona </w:t>
            </w:r>
            <w:r w:rsidRPr="00577A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begin"/>
            </w:r>
            <w:r w:rsidRPr="00577A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instrText>PAGE</w:instrText>
            </w:r>
            <w:r w:rsidRPr="00577A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noProof/>
                <w:sz w:val="22"/>
                <w:szCs w:val="22"/>
              </w:rPr>
              <w:t>5</w:t>
            </w:r>
            <w:r w:rsidRPr="00577A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end"/>
            </w:r>
            <w:r w:rsidRPr="00577A73">
              <w:rPr>
                <w:rFonts w:ascii="Times New Roman" w:hAnsi="Times New Roman" w:cs="Times New Roman"/>
                <w:sz w:val="22"/>
                <w:szCs w:val="22"/>
              </w:rPr>
              <w:t xml:space="preserve"> z </w:t>
            </w:r>
            <w:r w:rsidRPr="00577A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begin"/>
            </w:r>
            <w:r w:rsidRPr="00577A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instrText>NUMPAGES</w:instrText>
            </w:r>
            <w:r w:rsidRPr="00577A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noProof/>
                <w:sz w:val="22"/>
                <w:szCs w:val="22"/>
              </w:rPr>
              <w:t>10</w:t>
            </w:r>
            <w:r w:rsidRPr="00577A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228511" w14:textId="77777777" w:rsidR="00823AA2" w:rsidRPr="006F7074" w:rsidRDefault="00823AA2" w:rsidP="000E4167">
    <w:pPr>
      <w:pStyle w:val="Stopka"/>
      <w:spacing w:before="480"/>
      <w:jc w:val="right"/>
      <w:rPr>
        <w:rFonts w:ascii="Times New Roman" w:hAnsi="Times New Roman" w:cs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F47424" w14:textId="77777777" w:rsidR="00823AA2" w:rsidRDefault="00823AA2" w:rsidP="00577A73">
      <w:r>
        <w:separator/>
      </w:r>
    </w:p>
  </w:footnote>
  <w:footnote w:type="continuationSeparator" w:id="0">
    <w:p w14:paraId="287B3B5C" w14:textId="77777777" w:rsidR="00823AA2" w:rsidRDefault="00823AA2" w:rsidP="00577A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453C0E" w14:textId="77777777" w:rsidR="00823AA2" w:rsidRDefault="00823AA2" w:rsidP="00561B4E">
    <w:pPr>
      <w:pStyle w:val="Nagwek2"/>
      <w:spacing w:line="276" w:lineRule="auto"/>
      <w:contextualSpacing/>
      <w:rPr>
        <w:rFonts w:ascii="Times New Roman" w:hAnsi="Times New Roman"/>
        <w:b w:val="0"/>
        <w:i w:val="0"/>
        <w:sz w:val="22"/>
        <w:szCs w:val="22"/>
      </w:rPr>
    </w:pPr>
    <w:r>
      <w:rPr>
        <w:rFonts w:ascii="Times New Roman" w:hAnsi="Times New Roman"/>
        <w:b w:val="0"/>
        <w:i w:val="0"/>
        <w:sz w:val="22"/>
        <w:szCs w:val="22"/>
      </w:rPr>
      <w:t>Załącznik nr 6</w:t>
    </w:r>
  </w:p>
  <w:p w14:paraId="73F6E262" w14:textId="70E644FD" w:rsidR="00823AA2" w:rsidRPr="00561B4E" w:rsidRDefault="00823AA2" w:rsidP="00561B4E">
    <w:pPr>
      <w:pStyle w:val="Nagwek2"/>
      <w:spacing w:line="276" w:lineRule="auto"/>
      <w:contextualSpacing/>
      <w:rPr>
        <w:rFonts w:ascii="Times New Roman" w:hAnsi="Times New Roman" w:cs="Times New Roman"/>
        <w:b w:val="0"/>
        <w:i w:val="0"/>
        <w:color w:val="000000"/>
        <w:sz w:val="22"/>
        <w:szCs w:val="22"/>
      </w:rPr>
    </w:pPr>
    <w:r w:rsidRPr="00561B4E">
      <w:rPr>
        <w:rFonts w:ascii="Times New Roman" w:hAnsi="Times New Roman"/>
        <w:b w:val="0"/>
        <w:i w:val="0"/>
        <w:sz w:val="22"/>
        <w:szCs w:val="22"/>
      </w:rPr>
      <w:t xml:space="preserve">Nr postępowania: </w:t>
    </w:r>
    <w:r>
      <w:rPr>
        <w:rFonts w:ascii="Times New Roman" w:hAnsi="Times New Roman"/>
        <w:b w:val="0"/>
        <w:i w:val="0"/>
        <w:sz w:val="22"/>
        <w:szCs w:val="22"/>
      </w:rPr>
      <w:t>DZP/TP/</w:t>
    </w:r>
    <w:r w:rsidR="00C71C6B">
      <w:rPr>
        <w:rFonts w:ascii="Times New Roman" w:hAnsi="Times New Roman"/>
        <w:b w:val="0"/>
        <w:i w:val="0"/>
        <w:sz w:val="22"/>
        <w:szCs w:val="22"/>
      </w:rPr>
      <w:t>16</w:t>
    </w:r>
    <w:r>
      <w:rPr>
        <w:rFonts w:ascii="Times New Roman" w:hAnsi="Times New Roman"/>
        <w:b w:val="0"/>
        <w:i w:val="0"/>
        <w:sz w:val="22"/>
        <w:szCs w:val="22"/>
      </w:rPr>
      <w:t>/2026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2EE3B6" w14:textId="77777777" w:rsidR="00823AA2" w:rsidRDefault="00823AA2" w:rsidP="000E4167">
    <w:pPr>
      <w:pStyle w:val="Nagwek"/>
      <w:spacing w:after="48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45008"/>
    <w:multiLevelType w:val="hybridMultilevel"/>
    <w:tmpl w:val="F27C2D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96590"/>
    <w:multiLevelType w:val="multilevel"/>
    <w:tmpl w:val="ED46262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ind w:left="1210" w:hanging="360"/>
      </w:pPr>
      <w:rPr>
        <w:rFonts w:hint="default"/>
        <w:sz w:val="22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50C5934"/>
    <w:multiLevelType w:val="multilevel"/>
    <w:tmpl w:val="AE28A298"/>
    <w:lvl w:ilvl="0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sz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9FD6D9F"/>
    <w:multiLevelType w:val="multilevel"/>
    <w:tmpl w:val="AE28A298"/>
    <w:lvl w:ilvl="0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sz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E452706"/>
    <w:multiLevelType w:val="hybridMultilevel"/>
    <w:tmpl w:val="F27C2D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C110A2"/>
    <w:multiLevelType w:val="hybridMultilevel"/>
    <w:tmpl w:val="414C75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BA6766"/>
    <w:multiLevelType w:val="hybridMultilevel"/>
    <w:tmpl w:val="ACC0C476"/>
    <w:lvl w:ilvl="0" w:tplc="9894D5F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FD1AEA"/>
    <w:multiLevelType w:val="multilevel"/>
    <w:tmpl w:val="26D297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sz w:val="22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1F7B5EB2"/>
    <w:multiLevelType w:val="multilevel"/>
    <w:tmpl w:val="8B7A698A"/>
    <w:lvl w:ilvl="0">
      <w:start w:val="8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)"/>
      <w:lvlJc w:val="left"/>
      <w:pPr>
        <w:ind w:left="1120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1AA1F36"/>
    <w:multiLevelType w:val="multilevel"/>
    <w:tmpl w:val="C34485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ind w:left="1210" w:hanging="360"/>
      </w:pPr>
      <w:rPr>
        <w:rFonts w:hint="default"/>
        <w:sz w:val="22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28463CB8"/>
    <w:multiLevelType w:val="multilevel"/>
    <w:tmpl w:val="AE28A298"/>
    <w:lvl w:ilvl="0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sz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F256616"/>
    <w:multiLevelType w:val="multilevel"/>
    <w:tmpl w:val="AE28A298"/>
    <w:lvl w:ilvl="0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sz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70B5333"/>
    <w:multiLevelType w:val="multilevel"/>
    <w:tmpl w:val="AE28A298"/>
    <w:lvl w:ilvl="0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>
      <w:start w:val="1"/>
      <w:numFmt w:val="lowerLetter"/>
      <w:lvlText w:val="%2)"/>
      <w:lvlJc w:val="left"/>
      <w:pPr>
        <w:ind w:left="1210" w:hanging="360"/>
      </w:pPr>
      <w:rPr>
        <w:sz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BFC0521"/>
    <w:multiLevelType w:val="multilevel"/>
    <w:tmpl w:val="AE28A298"/>
    <w:lvl w:ilvl="0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>
      <w:start w:val="1"/>
      <w:numFmt w:val="lowerLetter"/>
      <w:lvlText w:val="%2)"/>
      <w:lvlJc w:val="left"/>
      <w:pPr>
        <w:ind w:left="1210" w:hanging="360"/>
      </w:pPr>
      <w:rPr>
        <w:sz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F5A31CB"/>
    <w:multiLevelType w:val="hybridMultilevel"/>
    <w:tmpl w:val="A46899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7418CC"/>
    <w:multiLevelType w:val="multilevel"/>
    <w:tmpl w:val="F0208A58"/>
    <w:lvl w:ilvl="0">
      <w:start w:val="1"/>
      <w:numFmt w:val="decimal"/>
      <w:lvlText w:val="%1. "/>
      <w:lvlJc w:val="left"/>
      <w:pPr>
        <w:ind w:left="567" w:hanging="567"/>
      </w:pPr>
      <w:rPr>
        <w:rFonts w:ascii="Times New Roman" w:hAnsi="Times New Roman" w:hint="default"/>
        <w:b/>
        <w:i w:val="0"/>
        <w:sz w:val="22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Times New Roman" w:hAnsi="Times New Roman" w:hint="default"/>
        <w:b/>
        <w:i w:val="0"/>
        <w:sz w:val="22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74E4CE9"/>
    <w:multiLevelType w:val="hybridMultilevel"/>
    <w:tmpl w:val="EFF4F7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B4403F"/>
    <w:multiLevelType w:val="multilevel"/>
    <w:tmpl w:val="17DEFE30"/>
    <w:lvl w:ilvl="0">
      <w:start w:val="1"/>
      <w:numFmt w:val="decimal"/>
      <w:lvlText w:val="%1."/>
      <w:lvlJc w:val="left"/>
      <w:pPr>
        <w:ind w:left="360" w:hanging="360"/>
      </w:pPr>
      <w:rPr>
        <w:strike w:val="0"/>
        <w:sz w:val="22"/>
      </w:rPr>
    </w:lvl>
    <w:lvl w:ilvl="1">
      <w:start w:val="1"/>
      <w:numFmt w:val="lowerLetter"/>
      <w:lvlText w:val="%2)"/>
      <w:lvlJc w:val="left"/>
      <w:pPr>
        <w:ind w:left="1210" w:hanging="360"/>
      </w:pPr>
      <w:rPr>
        <w:sz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55F42E98"/>
    <w:multiLevelType w:val="hybridMultilevel"/>
    <w:tmpl w:val="F0826482"/>
    <w:lvl w:ilvl="0" w:tplc="E25699DE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48A36FA">
      <w:start w:val="1"/>
      <w:numFmt w:val="lowerLetter"/>
      <w:lvlText w:val="%2"/>
      <w:lvlJc w:val="left"/>
      <w:pPr>
        <w:ind w:left="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0F4B074">
      <w:start w:val="1"/>
      <w:numFmt w:val="lowerRoman"/>
      <w:lvlText w:val="%3"/>
      <w:lvlJc w:val="left"/>
      <w:pPr>
        <w:ind w:left="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D4EAC72">
      <w:start w:val="1"/>
      <w:numFmt w:val="decimal"/>
      <w:lvlRestart w:val="0"/>
      <w:lvlText w:val="%4)"/>
      <w:lvlJc w:val="left"/>
      <w:pPr>
        <w:ind w:left="1416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26AE262">
      <w:start w:val="1"/>
      <w:numFmt w:val="lowerLetter"/>
      <w:lvlText w:val="%5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6860E6A">
      <w:start w:val="1"/>
      <w:numFmt w:val="lowerRoman"/>
      <w:lvlText w:val="%6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4B83210">
      <w:start w:val="1"/>
      <w:numFmt w:val="decimal"/>
      <w:lvlText w:val="%7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A605E00">
      <w:start w:val="1"/>
      <w:numFmt w:val="lowerLetter"/>
      <w:lvlText w:val="%8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FFAB78C">
      <w:start w:val="1"/>
      <w:numFmt w:val="lowerRoman"/>
      <w:lvlText w:val="%9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561D6430"/>
    <w:multiLevelType w:val="hybridMultilevel"/>
    <w:tmpl w:val="216448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323955"/>
    <w:multiLevelType w:val="multilevel"/>
    <w:tmpl w:val="AE28A298"/>
    <w:lvl w:ilvl="0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>
      <w:start w:val="1"/>
      <w:numFmt w:val="lowerLetter"/>
      <w:lvlText w:val="%2)"/>
      <w:lvlJc w:val="left"/>
      <w:pPr>
        <w:ind w:left="1210" w:hanging="360"/>
      </w:pPr>
      <w:rPr>
        <w:sz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69703E43"/>
    <w:multiLevelType w:val="multilevel"/>
    <w:tmpl w:val="AE28A298"/>
    <w:lvl w:ilvl="0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>
      <w:start w:val="1"/>
      <w:numFmt w:val="lowerLetter"/>
      <w:lvlText w:val="%2)"/>
      <w:lvlJc w:val="left"/>
      <w:pPr>
        <w:ind w:left="1210" w:hanging="360"/>
      </w:pPr>
      <w:rPr>
        <w:sz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6FD91FE1"/>
    <w:multiLevelType w:val="multilevel"/>
    <w:tmpl w:val="AE28A298"/>
    <w:lvl w:ilvl="0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>
      <w:start w:val="1"/>
      <w:numFmt w:val="lowerLetter"/>
      <w:lvlText w:val="%2)"/>
      <w:lvlJc w:val="left"/>
      <w:pPr>
        <w:ind w:left="1210" w:hanging="360"/>
      </w:pPr>
      <w:rPr>
        <w:sz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72B142A7"/>
    <w:multiLevelType w:val="multilevel"/>
    <w:tmpl w:val="64B26AE0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758371A3"/>
    <w:multiLevelType w:val="hybridMultilevel"/>
    <w:tmpl w:val="11B809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2F3727"/>
    <w:multiLevelType w:val="hybridMultilevel"/>
    <w:tmpl w:val="9FF64A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305BAA"/>
    <w:multiLevelType w:val="multilevel"/>
    <w:tmpl w:val="AE28A298"/>
    <w:lvl w:ilvl="0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sz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76EC0FA6"/>
    <w:multiLevelType w:val="multilevel"/>
    <w:tmpl w:val="F0208A58"/>
    <w:lvl w:ilvl="0">
      <w:start w:val="1"/>
      <w:numFmt w:val="decimal"/>
      <w:lvlText w:val="%1. "/>
      <w:lvlJc w:val="left"/>
      <w:pPr>
        <w:ind w:left="567" w:hanging="567"/>
      </w:pPr>
      <w:rPr>
        <w:rFonts w:ascii="Times New Roman" w:hAnsi="Times New Roman" w:hint="default"/>
        <w:b/>
        <w:i w:val="0"/>
        <w:sz w:val="22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Times New Roman" w:hAnsi="Times New Roman" w:hint="default"/>
        <w:b/>
        <w:i w:val="0"/>
        <w:sz w:val="22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7E1E1C21"/>
    <w:multiLevelType w:val="multilevel"/>
    <w:tmpl w:val="833867A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sz w:val="22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7F3D244F"/>
    <w:multiLevelType w:val="multilevel"/>
    <w:tmpl w:val="EA18462C"/>
    <w:lvl w:ilvl="0">
      <w:start w:val="8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)"/>
      <w:lvlJc w:val="left"/>
      <w:pPr>
        <w:ind w:left="730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1"/>
  </w:num>
  <w:num w:numId="2">
    <w:abstractNumId w:val="2"/>
  </w:num>
  <w:num w:numId="3">
    <w:abstractNumId w:val="22"/>
  </w:num>
  <w:num w:numId="4">
    <w:abstractNumId w:val="19"/>
  </w:num>
  <w:num w:numId="5">
    <w:abstractNumId w:val="17"/>
  </w:num>
  <w:num w:numId="6">
    <w:abstractNumId w:val="21"/>
  </w:num>
  <w:num w:numId="7">
    <w:abstractNumId w:val="10"/>
  </w:num>
  <w:num w:numId="8">
    <w:abstractNumId w:val="3"/>
  </w:num>
  <w:num w:numId="9">
    <w:abstractNumId w:val="26"/>
  </w:num>
  <w:num w:numId="10">
    <w:abstractNumId w:val="4"/>
  </w:num>
  <w:num w:numId="11">
    <w:abstractNumId w:val="15"/>
  </w:num>
  <w:num w:numId="12">
    <w:abstractNumId w:val="12"/>
  </w:num>
  <w:num w:numId="13">
    <w:abstractNumId w:val="24"/>
  </w:num>
  <w:num w:numId="14">
    <w:abstractNumId w:val="14"/>
  </w:num>
  <w:num w:numId="15">
    <w:abstractNumId w:val="20"/>
  </w:num>
  <w:num w:numId="16">
    <w:abstractNumId w:val="6"/>
  </w:num>
  <w:num w:numId="17">
    <w:abstractNumId w:val="27"/>
  </w:num>
  <w:num w:numId="18">
    <w:abstractNumId w:val="13"/>
  </w:num>
  <w:num w:numId="19">
    <w:abstractNumId w:val="16"/>
  </w:num>
  <w:num w:numId="20">
    <w:abstractNumId w:val="25"/>
  </w:num>
  <w:num w:numId="21">
    <w:abstractNumId w:val="9"/>
  </w:num>
  <w:num w:numId="22">
    <w:abstractNumId w:val="0"/>
  </w:num>
  <w:num w:numId="23">
    <w:abstractNumId w:val="1"/>
  </w:num>
  <w:num w:numId="24">
    <w:abstractNumId w:val="5"/>
  </w:num>
  <w:num w:numId="25">
    <w:abstractNumId w:val="7"/>
  </w:num>
  <w:num w:numId="26">
    <w:abstractNumId w:val="28"/>
  </w:num>
  <w:num w:numId="27">
    <w:abstractNumId w:val="29"/>
  </w:num>
  <w:num w:numId="28">
    <w:abstractNumId w:val="8"/>
  </w:num>
  <w:num w:numId="29">
    <w:abstractNumId w:val="18"/>
  </w:num>
  <w:num w:numId="30">
    <w:abstractNumId w:val="2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7A73"/>
    <w:rsid w:val="00002781"/>
    <w:rsid w:val="000414AE"/>
    <w:rsid w:val="0005111E"/>
    <w:rsid w:val="00055E11"/>
    <w:rsid w:val="000633C3"/>
    <w:rsid w:val="00067BE0"/>
    <w:rsid w:val="000E2728"/>
    <w:rsid w:val="000E4167"/>
    <w:rsid w:val="000F20C5"/>
    <w:rsid w:val="00125D44"/>
    <w:rsid w:val="00133F91"/>
    <w:rsid w:val="00161B2C"/>
    <w:rsid w:val="001665CD"/>
    <w:rsid w:val="001A64DC"/>
    <w:rsid w:val="001B576D"/>
    <w:rsid w:val="001D3693"/>
    <w:rsid w:val="001D3B84"/>
    <w:rsid w:val="001D3F4A"/>
    <w:rsid w:val="001F5C4A"/>
    <w:rsid w:val="002570C5"/>
    <w:rsid w:val="00284F49"/>
    <w:rsid w:val="0029011E"/>
    <w:rsid w:val="002A27FE"/>
    <w:rsid w:val="002B0E94"/>
    <w:rsid w:val="002C473D"/>
    <w:rsid w:val="002D594B"/>
    <w:rsid w:val="002D77AC"/>
    <w:rsid w:val="003734EF"/>
    <w:rsid w:val="003C0958"/>
    <w:rsid w:val="003C4DF4"/>
    <w:rsid w:val="0040700A"/>
    <w:rsid w:val="00411039"/>
    <w:rsid w:val="00433BA9"/>
    <w:rsid w:val="00445733"/>
    <w:rsid w:val="004664DC"/>
    <w:rsid w:val="004845DC"/>
    <w:rsid w:val="004B5385"/>
    <w:rsid w:val="004C4BC5"/>
    <w:rsid w:val="004F0DF6"/>
    <w:rsid w:val="004F4A97"/>
    <w:rsid w:val="00561B4E"/>
    <w:rsid w:val="00571359"/>
    <w:rsid w:val="0057477C"/>
    <w:rsid w:val="00577A73"/>
    <w:rsid w:val="005805E1"/>
    <w:rsid w:val="00582F65"/>
    <w:rsid w:val="005873BC"/>
    <w:rsid w:val="00592496"/>
    <w:rsid w:val="005946FA"/>
    <w:rsid w:val="005A3023"/>
    <w:rsid w:val="005D0AD8"/>
    <w:rsid w:val="005F039F"/>
    <w:rsid w:val="005F78B5"/>
    <w:rsid w:val="006106A5"/>
    <w:rsid w:val="00623644"/>
    <w:rsid w:val="00675666"/>
    <w:rsid w:val="006B010A"/>
    <w:rsid w:val="006C0ADC"/>
    <w:rsid w:val="006E74CD"/>
    <w:rsid w:val="007133FD"/>
    <w:rsid w:val="00761200"/>
    <w:rsid w:val="007723DD"/>
    <w:rsid w:val="007E20A0"/>
    <w:rsid w:val="00806933"/>
    <w:rsid w:val="00823AA2"/>
    <w:rsid w:val="00871E89"/>
    <w:rsid w:val="00894F3E"/>
    <w:rsid w:val="008E6FF2"/>
    <w:rsid w:val="00910B05"/>
    <w:rsid w:val="00947110"/>
    <w:rsid w:val="0096457D"/>
    <w:rsid w:val="009B05A0"/>
    <w:rsid w:val="009C55E5"/>
    <w:rsid w:val="00A44B52"/>
    <w:rsid w:val="00A674E6"/>
    <w:rsid w:val="00A70B91"/>
    <w:rsid w:val="00B3264F"/>
    <w:rsid w:val="00B7073C"/>
    <w:rsid w:val="00BA273D"/>
    <w:rsid w:val="00BB27DA"/>
    <w:rsid w:val="00BD20CF"/>
    <w:rsid w:val="00BE5359"/>
    <w:rsid w:val="00BF0BD0"/>
    <w:rsid w:val="00C24C28"/>
    <w:rsid w:val="00C347E4"/>
    <w:rsid w:val="00C40FA1"/>
    <w:rsid w:val="00C43CAA"/>
    <w:rsid w:val="00C54130"/>
    <w:rsid w:val="00C71C6B"/>
    <w:rsid w:val="00C97F65"/>
    <w:rsid w:val="00D22B17"/>
    <w:rsid w:val="00D23150"/>
    <w:rsid w:val="00D253DF"/>
    <w:rsid w:val="00D40D0C"/>
    <w:rsid w:val="00D70099"/>
    <w:rsid w:val="00D71F07"/>
    <w:rsid w:val="00DA49EE"/>
    <w:rsid w:val="00DF2180"/>
    <w:rsid w:val="00E30AF7"/>
    <w:rsid w:val="00E906D4"/>
    <w:rsid w:val="00E9715E"/>
    <w:rsid w:val="00F10173"/>
    <w:rsid w:val="00F16C3B"/>
    <w:rsid w:val="00F22B2F"/>
    <w:rsid w:val="00F27471"/>
    <w:rsid w:val="00F27E28"/>
    <w:rsid w:val="00F87888"/>
    <w:rsid w:val="00F930DD"/>
    <w:rsid w:val="00F94057"/>
    <w:rsid w:val="00F9417D"/>
    <w:rsid w:val="00FB2675"/>
    <w:rsid w:val="00FB7B84"/>
    <w:rsid w:val="00FE1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9EF91"/>
  <w15:chartTrackingRefBased/>
  <w15:docId w15:val="{9833273E-3D09-4E80-ABEA-1ACC14C59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77A73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561B4E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77A7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77A73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77A7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77A73"/>
    <w:rPr>
      <w:rFonts w:ascii="Calibri" w:eastAsia="Calibri" w:hAnsi="Calibri" w:cs="Arial"/>
      <w:sz w:val="20"/>
      <w:szCs w:val="20"/>
      <w:lang w:eastAsia="pl-PL"/>
    </w:rPr>
  </w:style>
  <w:style w:type="paragraph" w:styleId="Akapitzlist">
    <w:name w:val="List Paragraph"/>
    <w:aliases w:val="sw tekst,L1,Numerowanie,List Paragraph,Podsis rysunku,Akapit z listą numerowaną,lp1,Preambuła,CP-UC,CP-Punkty,Bullet List,List - bullets,Equipment,Bullet 1,List Paragraph Char Char,b1,Figure_name,Numbered Indented Text,List Paragraph11"/>
    <w:basedOn w:val="Normalny"/>
    <w:link w:val="AkapitzlistZnak"/>
    <w:uiPriority w:val="34"/>
    <w:qFormat/>
    <w:rsid w:val="00577A7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23644"/>
    <w:pPr>
      <w:suppressAutoHyphens/>
      <w:overflowPunct w:val="0"/>
      <w:autoSpaceDE w:val="0"/>
      <w:textAlignment w:val="baseline"/>
    </w:pPr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3644"/>
    <w:rPr>
      <w:rFonts w:ascii="Segoe UI" w:eastAsia="Times New Roman" w:hAnsi="Segoe UI" w:cs="Segoe UI"/>
      <w:sz w:val="18"/>
      <w:szCs w:val="18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274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27471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27471"/>
    <w:rPr>
      <w:rFonts w:ascii="Calibri" w:eastAsia="Calibri" w:hAnsi="Calibri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2747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27471"/>
    <w:rPr>
      <w:rFonts w:ascii="Calibri" w:eastAsia="Calibri" w:hAnsi="Calibri" w:cs="Arial"/>
      <w:b/>
      <w:bCs/>
      <w:sz w:val="20"/>
      <w:szCs w:val="20"/>
      <w:lang w:eastAsia="pl-PL"/>
    </w:rPr>
  </w:style>
  <w:style w:type="paragraph" w:styleId="Bezodstpw">
    <w:name w:val="No Spacing"/>
    <w:uiPriority w:val="1"/>
    <w:qFormat/>
    <w:rsid w:val="00C43CAA"/>
    <w:pPr>
      <w:spacing w:after="0" w:line="240" w:lineRule="auto"/>
    </w:pPr>
  </w:style>
  <w:style w:type="table" w:styleId="Tabela-Siatka">
    <w:name w:val="Table Grid"/>
    <w:basedOn w:val="Standardowy"/>
    <w:uiPriority w:val="39"/>
    <w:rsid w:val="00C43C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rsid w:val="00C43CAA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/>
      <w:noProof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43CAA"/>
    <w:rPr>
      <w:rFonts w:ascii="Arial" w:eastAsia="Times New Roman" w:hAnsi="Arial" w:cs="Arial"/>
      <w:noProof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C43CAA"/>
    <w:pPr>
      <w:suppressAutoHyphens/>
      <w:spacing w:before="280" w:after="119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ableParagraph">
    <w:name w:val="Table Paragraph"/>
    <w:basedOn w:val="Normalny"/>
    <w:rsid w:val="004B5385"/>
    <w:pPr>
      <w:spacing w:line="276" w:lineRule="auto"/>
      <w:jc w:val="both"/>
    </w:pPr>
    <w:rPr>
      <w:rFonts w:eastAsia="SimSun" w:cs="font299"/>
      <w:sz w:val="22"/>
      <w:szCs w:val="22"/>
      <w:lang w:eastAsia="ar-SA"/>
    </w:rPr>
  </w:style>
  <w:style w:type="character" w:customStyle="1" w:styleId="WW8Num1z3">
    <w:name w:val="WW8Num1z3"/>
    <w:rsid w:val="004B5385"/>
  </w:style>
  <w:style w:type="character" w:customStyle="1" w:styleId="Nagwek2Znak">
    <w:name w:val="Nagłówek 2 Znak"/>
    <w:basedOn w:val="Domylnaczcionkaakapitu"/>
    <w:link w:val="Nagwek2"/>
    <w:rsid w:val="00561B4E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AkapitzlistZnak">
    <w:name w:val="Akapit z listą Znak"/>
    <w:aliases w:val="sw tekst Znak,L1 Znak,Numerowanie Znak,List Paragraph Znak,Podsis rysunku Znak,Akapit z listą numerowaną Znak,lp1 Znak,Preambuła Znak,CP-UC Znak,CP-Punkty Znak,Bullet List Znak,List - bullets Znak,Equipment Znak,Bullet 1 Znak,b1 Znak"/>
    <w:link w:val="Akapitzlist"/>
    <w:uiPriority w:val="34"/>
    <w:qFormat/>
    <w:locked/>
    <w:rsid w:val="00561B4E"/>
    <w:rPr>
      <w:rFonts w:ascii="Calibri" w:eastAsia="Calibri" w:hAnsi="Calibri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2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B9630B-1D83-4F24-B7A1-08283BC9D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3289</Words>
  <Characters>19736</Characters>
  <Application>Microsoft Office Word</Application>
  <DocSecurity>0</DocSecurity>
  <Lines>164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Iwona Maślanka</cp:lastModifiedBy>
  <cp:revision>4</cp:revision>
  <cp:lastPrinted>2026-04-20T11:43:00Z</cp:lastPrinted>
  <dcterms:created xsi:type="dcterms:W3CDTF">2026-04-19T19:22:00Z</dcterms:created>
  <dcterms:modified xsi:type="dcterms:W3CDTF">2026-04-20T12:13:00Z</dcterms:modified>
</cp:coreProperties>
</file>