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963" w:rsidRPr="00FB18A4" w:rsidRDefault="00BE5963" w:rsidP="00BE5963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iCs/>
          <w:snapToGrid w:val="0"/>
          <w:sz w:val="24"/>
          <w:szCs w:val="24"/>
        </w:rPr>
        <w:t xml:space="preserve">Załącznik nr 4 do SWZ – </w:t>
      </w:r>
      <w:r>
        <w:rPr>
          <w:rFonts w:ascii="Arial" w:hAnsi="Arial" w:cs="Arial"/>
          <w:b/>
          <w:sz w:val="24"/>
          <w:szCs w:val="24"/>
        </w:rPr>
        <w:t xml:space="preserve">Oświadczenie podmiotu udostępniającego zasoby 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o spełnianiu </w:t>
      </w:r>
      <w:r w:rsidRPr="00FB18A4">
        <w:rPr>
          <w:rFonts w:ascii="Arial" w:hAnsi="Arial" w:cs="Arial"/>
          <w:b/>
          <w:bCs/>
          <w:sz w:val="24"/>
          <w:szCs w:val="24"/>
        </w:rPr>
        <w:t xml:space="preserve">warunków udziału w postępowaniu oraz o niepodleganiu wykluczeniu z postępowania składane na podstawie 125 ust. 1 i ust. 5 ustawy </w:t>
      </w:r>
      <w:proofErr w:type="spellStart"/>
      <w:r w:rsidRPr="00FB18A4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FB18A4">
        <w:rPr>
          <w:rFonts w:ascii="Arial" w:hAnsi="Arial" w:cs="Arial"/>
          <w:b/>
          <w:bCs/>
          <w:sz w:val="24"/>
          <w:szCs w:val="24"/>
        </w:rPr>
        <w:t xml:space="preserve"> przez podmioty udostępniające wykonawcy zasoby na zasadach określonych w art. 118 ustawy </w:t>
      </w:r>
      <w:proofErr w:type="spellStart"/>
      <w:r w:rsidRPr="00FB18A4"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:rsidR="00BE5963" w:rsidRPr="00FB18A4" w:rsidRDefault="00BE5963" w:rsidP="00BE5963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W związku z udostępnieniem Wykonawcy (nazwa, adres): ……………………………</w:t>
      </w:r>
    </w:p>
    <w:p w:rsidR="00FB18A4" w:rsidRDefault="00BE5963" w:rsidP="001F08BA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 zasobów na zasadach określonych w art. 118 ustawy </w:t>
      </w:r>
      <w:proofErr w:type="spellStart"/>
      <w:r w:rsidRPr="00FB18A4">
        <w:rPr>
          <w:rFonts w:ascii="Arial" w:hAnsi="Arial" w:cs="Arial"/>
          <w:sz w:val="24"/>
          <w:szCs w:val="24"/>
        </w:rPr>
        <w:t>Pzp</w:t>
      </w:r>
      <w:proofErr w:type="spellEnd"/>
      <w:r w:rsidRPr="00FB18A4">
        <w:rPr>
          <w:rFonts w:ascii="Arial" w:hAnsi="Arial" w:cs="Arial"/>
          <w:sz w:val="24"/>
          <w:szCs w:val="24"/>
        </w:rPr>
        <w:t xml:space="preserve"> w postępowaniu w sprawie udzielenia zamówienia publicznego nr sprawy </w:t>
      </w:r>
      <w:r w:rsidR="000D414B">
        <w:rPr>
          <w:rFonts w:ascii="Arial" w:hAnsi="Arial" w:cs="Arial"/>
          <w:sz w:val="24"/>
          <w:szCs w:val="24"/>
        </w:rPr>
        <w:t>OR-IV.271.1.4</w:t>
      </w:r>
      <w:r w:rsidR="006E6DAF" w:rsidRPr="00FB18A4">
        <w:rPr>
          <w:rFonts w:ascii="Arial" w:hAnsi="Arial" w:cs="Arial"/>
          <w:sz w:val="24"/>
          <w:szCs w:val="24"/>
        </w:rPr>
        <w:t xml:space="preserve">.2026 </w:t>
      </w:r>
      <w:r w:rsidRPr="00FB18A4">
        <w:rPr>
          <w:rFonts w:ascii="Arial" w:hAnsi="Arial" w:cs="Arial"/>
          <w:sz w:val="24"/>
          <w:szCs w:val="24"/>
        </w:rPr>
        <w:t>pn.</w:t>
      </w:r>
      <w:r w:rsidRPr="00FB18A4">
        <w:rPr>
          <w:rFonts w:ascii="Arial" w:hAnsi="Arial" w:cs="Arial"/>
          <w:b/>
          <w:sz w:val="24"/>
          <w:szCs w:val="24"/>
        </w:rPr>
        <w:t xml:space="preserve"> </w:t>
      </w:r>
      <w:r w:rsidR="001F08BA" w:rsidRPr="00FB18A4">
        <w:rPr>
          <w:b/>
          <w:sz w:val="24"/>
          <w:szCs w:val="24"/>
        </w:rPr>
        <w:t>„</w:t>
      </w:r>
      <w:r w:rsidR="001F08BA" w:rsidRPr="00FB18A4">
        <w:rPr>
          <w:rFonts w:ascii="Arial" w:hAnsi="Arial" w:cs="Arial"/>
          <w:b/>
          <w:sz w:val="24"/>
          <w:szCs w:val="24"/>
        </w:rPr>
        <w:t xml:space="preserve">Usługi </w:t>
      </w:r>
      <w:r w:rsidR="00FB18A4">
        <w:rPr>
          <w:rFonts w:ascii="Arial" w:hAnsi="Arial" w:cs="Arial"/>
          <w:b/>
          <w:sz w:val="24"/>
          <w:szCs w:val="24"/>
        </w:rPr>
        <w:br/>
      </w:r>
      <w:r w:rsidR="001F08BA" w:rsidRPr="00FB18A4">
        <w:rPr>
          <w:rFonts w:ascii="Arial" w:hAnsi="Arial" w:cs="Arial"/>
          <w:b/>
          <w:sz w:val="24"/>
          <w:szCs w:val="24"/>
        </w:rPr>
        <w:t>w zakresie odbierania, transportu i zagospodarowania odpadów tekstylnych nienadających się do ponownego użycia z terenu Gminy Brzeg”</w:t>
      </w:r>
      <w:r w:rsidR="000D414B" w:rsidRPr="000D414B">
        <w:rPr>
          <w:rFonts w:ascii="Arial" w:hAnsi="Arial" w:cs="Arial"/>
          <w:b/>
          <w:sz w:val="24"/>
          <w:szCs w:val="24"/>
        </w:rPr>
        <w:t xml:space="preserve"> </w:t>
      </w:r>
      <w:r w:rsidR="000D414B">
        <w:rPr>
          <w:rFonts w:ascii="Arial" w:hAnsi="Arial" w:cs="Arial"/>
          <w:b/>
          <w:sz w:val="24"/>
          <w:szCs w:val="24"/>
        </w:rPr>
        <w:t>– II postępowanie</w:t>
      </w:r>
      <w:r w:rsidR="001F08BA" w:rsidRPr="00FB18A4">
        <w:rPr>
          <w:rFonts w:ascii="Arial" w:hAnsi="Arial" w:cs="Arial"/>
          <w:b/>
          <w:sz w:val="24"/>
          <w:szCs w:val="24"/>
        </w:rPr>
        <w:t>.</w:t>
      </w:r>
    </w:p>
    <w:p w:rsidR="00BE5963" w:rsidRPr="00FB18A4" w:rsidRDefault="00BE5963" w:rsidP="001F08BA">
      <w:pPr>
        <w:spacing w:line="360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BE5963" w:rsidRPr="00FB18A4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5963" w:rsidRPr="00FB18A4" w:rsidRDefault="00BE5963" w:rsidP="00BE5963">
      <w:pPr>
        <w:spacing w:line="360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jako pełnomocny przedstawiciel reprezentowanej przeze mnie firmy (podmiotu udostępniającego zasoby) oświadczam/ my, że:</w:t>
      </w:r>
    </w:p>
    <w:p w:rsidR="00BE5963" w:rsidRPr="00FB18A4" w:rsidRDefault="00BE5963" w:rsidP="00BE596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b/>
          <w:sz w:val="24"/>
          <w:szCs w:val="24"/>
        </w:rPr>
        <w:t>1.</w:t>
      </w:r>
      <w:r w:rsidRPr="00FB18A4">
        <w:rPr>
          <w:rFonts w:ascii="Arial" w:hAnsi="Arial" w:cs="Arial"/>
          <w:sz w:val="24"/>
          <w:szCs w:val="24"/>
        </w:rPr>
        <w:t xml:space="preserve"> </w:t>
      </w:r>
      <w:r w:rsidRPr="00FB18A4">
        <w:rPr>
          <w:rFonts w:ascii="Arial" w:hAnsi="Arial" w:cs="Arial"/>
          <w:b/>
          <w:sz w:val="24"/>
          <w:szCs w:val="24"/>
        </w:rPr>
        <w:t>spełniam/ my warunki</w:t>
      </w:r>
      <w:r w:rsidRPr="00FB18A4">
        <w:rPr>
          <w:rFonts w:ascii="Arial" w:hAnsi="Arial" w:cs="Arial"/>
          <w:sz w:val="24"/>
          <w:szCs w:val="24"/>
        </w:rPr>
        <w:t xml:space="preserve"> określone przez zamawiającego </w:t>
      </w:r>
      <w:r w:rsidRPr="00FB18A4">
        <w:rPr>
          <w:rFonts w:ascii="Arial" w:hAnsi="Arial" w:cs="Arial"/>
          <w:b/>
          <w:bCs/>
          <w:sz w:val="24"/>
          <w:szCs w:val="24"/>
        </w:rPr>
        <w:t>pkt 5.1. SWZ</w:t>
      </w:r>
      <w:r w:rsidRPr="00FB18A4">
        <w:rPr>
          <w:rFonts w:ascii="Arial" w:hAnsi="Arial" w:cs="Arial"/>
          <w:sz w:val="24"/>
          <w:szCs w:val="24"/>
        </w:rPr>
        <w:t xml:space="preserve"> dotyczące:</w:t>
      </w:r>
    </w:p>
    <w:p w:rsidR="00BE5963" w:rsidRPr="00FB18A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:rsidR="00BE5963" w:rsidRPr="00FB18A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uprawnień do prowadzenia określonej działalności gospodarczej lub zawodowej, o ile wynika to z odrębnych przepisów,</w:t>
      </w:r>
    </w:p>
    <w:p w:rsidR="00BE5963" w:rsidRPr="00FB18A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sytuacji ekonomicznej lub finansowej,</w:t>
      </w:r>
    </w:p>
    <w:p w:rsidR="00BE5963" w:rsidRPr="00FB18A4" w:rsidRDefault="00BE5963" w:rsidP="00BE5963">
      <w:pPr>
        <w:pStyle w:val="Akapitzlist"/>
        <w:numPr>
          <w:ilvl w:val="0"/>
          <w:numId w:val="1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zdolności technicznej lub zawodowej.</w:t>
      </w:r>
    </w:p>
    <w:p w:rsidR="00BE5963" w:rsidRPr="00FB18A4" w:rsidRDefault="00BE5963" w:rsidP="00BE5963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b/>
          <w:sz w:val="24"/>
          <w:szCs w:val="24"/>
        </w:rPr>
        <w:t>nie podlegam/ my wykluczeniu</w:t>
      </w:r>
      <w:r w:rsidRPr="00FB18A4">
        <w:rPr>
          <w:rFonts w:ascii="Arial" w:hAnsi="Arial" w:cs="Arial"/>
          <w:sz w:val="24"/>
          <w:szCs w:val="24"/>
        </w:rPr>
        <w:t xml:space="preserve"> z postępowania na podstawie </w:t>
      </w:r>
      <w:r w:rsidRPr="00FB18A4">
        <w:rPr>
          <w:rFonts w:ascii="Arial" w:hAnsi="Arial" w:cs="Arial"/>
          <w:b/>
          <w:bCs/>
          <w:sz w:val="24"/>
          <w:szCs w:val="24"/>
        </w:rPr>
        <w:t>art. 108 ust. 1</w:t>
      </w:r>
      <w:r w:rsidRPr="00FB18A4">
        <w:rPr>
          <w:rFonts w:ascii="Arial" w:hAnsi="Arial" w:cs="Arial"/>
          <w:sz w:val="24"/>
          <w:szCs w:val="24"/>
        </w:rPr>
        <w:t xml:space="preserve"> </w:t>
      </w:r>
      <w:r w:rsidRPr="00FB18A4">
        <w:rPr>
          <w:rFonts w:ascii="Arial" w:hAnsi="Arial" w:cs="Arial"/>
          <w:b/>
          <w:bCs/>
          <w:sz w:val="24"/>
          <w:szCs w:val="24"/>
        </w:rPr>
        <w:t xml:space="preserve">oraz art. 109 ust. 1 pkt 1 i 4 </w:t>
      </w:r>
      <w:r w:rsidRPr="00FB18A4">
        <w:rPr>
          <w:rFonts w:ascii="Arial" w:hAnsi="Arial" w:cs="Arial"/>
          <w:sz w:val="24"/>
          <w:szCs w:val="24"/>
        </w:rPr>
        <w:t xml:space="preserve">ustawy </w:t>
      </w:r>
      <w:r w:rsidRPr="00FB18A4">
        <w:rPr>
          <w:rFonts w:ascii="Arial" w:hAnsi="Arial" w:cs="Arial"/>
          <w:iCs/>
          <w:sz w:val="24"/>
          <w:szCs w:val="24"/>
        </w:rPr>
        <w:t>Prawo zamówień publicznych.</w:t>
      </w:r>
      <w:r w:rsidRPr="00FB18A4">
        <w:rPr>
          <w:rFonts w:ascii="Arial" w:hAnsi="Arial" w:cs="Arial"/>
          <w:sz w:val="24"/>
          <w:szCs w:val="24"/>
        </w:rPr>
        <w:t xml:space="preserve"> </w:t>
      </w:r>
    </w:p>
    <w:p w:rsidR="00BE5963" w:rsidRPr="00FB18A4" w:rsidRDefault="00BE5963" w:rsidP="00BE5963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 w:rsidRPr="00FB18A4">
        <w:rPr>
          <w:rFonts w:ascii="Arial" w:hAnsi="Arial" w:cs="Arial"/>
          <w:sz w:val="24"/>
          <w:szCs w:val="24"/>
        </w:rPr>
        <w:t>Pzp</w:t>
      </w:r>
      <w:proofErr w:type="spellEnd"/>
      <w:r w:rsidRPr="00FB18A4">
        <w:rPr>
          <w:rFonts w:ascii="Arial" w:hAnsi="Arial" w:cs="Arial"/>
          <w:sz w:val="24"/>
          <w:szCs w:val="24"/>
        </w:rPr>
        <w:t xml:space="preserve"> </w:t>
      </w:r>
      <w:r w:rsidRPr="00FB18A4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FB18A4">
        <w:rPr>
          <w:rFonts w:ascii="Arial" w:hAnsi="Arial" w:cs="Arial"/>
          <w:i/>
          <w:sz w:val="24"/>
          <w:szCs w:val="24"/>
        </w:rPr>
        <w:t>Pzp</w:t>
      </w:r>
      <w:proofErr w:type="spellEnd"/>
      <w:r w:rsidRPr="00FB18A4">
        <w:rPr>
          <w:rFonts w:ascii="Arial" w:hAnsi="Arial" w:cs="Arial"/>
          <w:i/>
          <w:sz w:val="24"/>
          <w:szCs w:val="24"/>
        </w:rPr>
        <w:t>).</w:t>
      </w:r>
      <w:r w:rsidRPr="00FB18A4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 w:rsidRPr="00FB18A4">
        <w:rPr>
          <w:rFonts w:ascii="Arial" w:hAnsi="Arial" w:cs="Arial"/>
          <w:sz w:val="24"/>
          <w:szCs w:val="24"/>
        </w:rPr>
        <w:t>Pzp</w:t>
      </w:r>
      <w:proofErr w:type="spellEnd"/>
      <w:r w:rsidRPr="00FB18A4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………………………………………………………………………………………………</w:t>
      </w:r>
    </w:p>
    <w:p w:rsidR="00BE5963" w:rsidRPr="00FB18A4" w:rsidRDefault="00BE5963" w:rsidP="00BE5963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…………………………………………………………………………………………..……</w:t>
      </w:r>
    </w:p>
    <w:p w:rsidR="00BE5963" w:rsidRDefault="00BE5963" w:rsidP="00BE5963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Pr="00FB18A4">
        <w:rPr>
          <w:rFonts w:ascii="Arial" w:hAnsi="Arial" w:cs="Arial"/>
          <w:b/>
          <w:sz w:val="24"/>
          <w:szCs w:val="24"/>
        </w:rPr>
        <w:t>art. 7 ust. 1</w:t>
      </w:r>
      <w:r w:rsidRPr="00FB18A4"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202</w:t>
      </w:r>
      <w:r w:rsidR="00AD4D15" w:rsidRPr="00FB18A4">
        <w:rPr>
          <w:rFonts w:ascii="Arial" w:hAnsi="Arial" w:cs="Arial"/>
          <w:sz w:val="24"/>
          <w:szCs w:val="24"/>
        </w:rPr>
        <w:t>5 r. , poz. 514</w:t>
      </w:r>
      <w:r w:rsidRPr="00FB18A4">
        <w:rPr>
          <w:rFonts w:ascii="Arial" w:hAnsi="Arial" w:cs="Arial"/>
          <w:sz w:val="24"/>
          <w:szCs w:val="24"/>
        </w:rPr>
        <w:t>).</w:t>
      </w:r>
    </w:p>
    <w:p w:rsidR="000D414B" w:rsidRPr="00FB18A4" w:rsidRDefault="000D414B" w:rsidP="000D414B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:rsidR="00AD4D15" w:rsidRPr="00FB18A4" w:rsidRDefault="00BE5963" w:rsidP="00AD4D15">
      <w:pPr>
        <w:pStyle w:val="Tekstpodstawowy"/>
        <w:spacing w:before="1"/>
        <w:ind w:left="284" w:right="291"/>
        <w:rPr>
          <w:sz w:val="18"/>
          <w:szCs w:val="18"/>
        </w:rPr>
      </w:pPr>
      <w:r w:rsidRPr="00FB18A4">
        <w:rPr>
          <w:color w:val="222222"/>
          <w:sz w:val="18"/>
          <w:szCs w:val="18"/>
        </w:rPr>
        <w:t>[</w:t>
      </w:r>
      <w:r w:rsidR="00AD4D15" w:rsidRPr="00FB18A4">
        <w:rPr>
          <w:sz w:val="18"/>
          <w:szCs w:val="18"/>
        </w:rPr>
        <w:t>Zgodnie z treścią ww. przepisu, z postępowania o udzielenie zamówienia publicznego</w:t>
      </w:r>
      <w:r w:rsidR="00AD4D15" w:rsidRPr="00FB18A4">
        <w:rPr>
          <w:spacing w:val="-4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>lub</w:t>
      </w:r>
      <w:r w:rsidR="00AD4D15" w:rsidRPr="00FB18A4">
        <w:rPr>
          <w:spacing w:val="-4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>konkursu</w:t>
      </w:r>
      <w:r w:rsidR="00AD4D15" w:rsidRPr="00FB18A4">
        <w:rPr>
          <w:spacing w:val="-4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>prowadzonego</w:t>
      </w:r>
      <w:r w:rsidR="00AD4D15" w:rsidRPr="00FB18A4">
        <w:rPr>
          <w:spacing w:val="-6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>na</w:t>
      </w:r>
      <w:r w:rsidR="00AD4D15" w:rsidRPr="00FB18A4">
        <w:rPr>
          <w:spacing w:val="-6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>podstawie</w:t>
      </w:r>
      <w:r w:rsidR="00AD4D15" w:rsidRPr="00FB18A4">
        <w:rPr>
          <w:spacing w:val="-6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>ustawy</w:t>
      </w:r>
      <w:r w:rsidR="00AD4D15" w:rsidRPr="00FB18A4">
        <w:rPr>
          <w:spacing w:val="-7"/>
          <w:sz w:val="18"/>
          <w:szCs w:val="18"/>
        </w:rPr>
        <w:t xml:space="preserve"> </w:t>
      </w:r>
      <w:proofErr w:type="spellStart"/>
      <w:r w:rsidR="00AD4D15" w:rsidRPr="00FB18A4">
        <w:rPr>
          <w:sz w:val="18"/>
          <w:szCs w:val="18"/>
        </w:rPr>
        <w:t>Pzp</w:t>
      </w:r>
      <w:proofErr w:type="spellEnd"/>
      <w:r w:rsidR="00AD4D15" w:rsidRPr="00FB18A4">
        <w:rPr>
          <w:spacing w:val="-6"/>
          <w:sz w:val="18"/>
          <w:szCs w:val="18"/>
        </w:rPr>
        <w:t xml:space="preserve"> </w:t>
      </w:r>
      <w:r w:rsidR="00AD4D15" w:rsidRPr="00FB18A4">
        <w:rPr>
          <w:sz w:val="18"/>
          <w:szCs w:val="18"/>
        </w:rPr>
        <w:t xml:space="preserve">wyklucza </w:t>
      </w:r>
      <w:r w:rsidR="00AD4D15" w:rsidRPr="00FB18A4">
        <w:rPr>
          <w:spacing w:val="-4"/>
          <w:sz w:val="18"/>
          <w:szCs w:val="18"/>
        </w:rPr>
        <w:t>się:</w:t>
      </w:r>
    </w:p>
    <w:p w:rsidR="00AD4D15" w:rsidRPr="00FB18A4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left="709" w:right="486" w:hanging="283"/>
        <w:contextualSpacing w:val="0"/>
        <w:rPr>
          <w:rFonts w:ascii="Arial" w:hAnsi="Arial" w:cs="Arial"/>
          <w:sz w:val="18"/>
          <w:szCs w:val="18"/>
        </w:rPr>
      </w:pPr>
      <w:r w:rsidRPr="00FB18A4">
        <w:rPr>
          <w:rFonts w:ascii="Arial" w:hAnsi="Arial" w:cs="Arial"/>
          <w:sz w:val="18"/>
          <w:szCs w:val="18"/>
        </w:rPr>
        <w:t>wykonawcę oraz uczestnika konkursu wymienionego w wykazach określonych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rozporządzeniu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765/2006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i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rozporządzeniu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269/2014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albo wpisanego na listę na podstawie decyzji w sprawie wpisu na listę</w:t>
      </w:r>
    </w:p>
    <w:p w:rsidR="00AD4D15" w:rsidRPr="00FB18A4" w:rsidRDefault="00AD4D15" w:rsidP="00AD4D15">
      <w:pPr>
        <w:pStyle w:val="Tekstpodstawowy"/>
        <w:ind w:left="567" w:right="291" w:firstLine="142"/>
        <w:rPr>
          <w:sz w:val="18"/>
          <w:szCs w:val="18"/>
        </w:rPr>
      </w:pPr>
      <w:r w:rsidRPr="00FB18A4">
        <w:rPr>
          <w:sz w:val="18"/>
          <w:szCs w:val="18"/>
        </w:rPr>
        <w:t>rozstrzygającej</w:t>
      </w:r>
      <w:r w:rsidRPr="00FB18A4">
        <w:rPr>
          <w:spacing w:val="-5"/>
          <w:sz w:val="18"/>
          <w:szCs w:val="18"/>
        </w:rPr>
        <w:t xml:space="preserve"> </w:t>
      </w:r>
      <w:r w:rsidRPr="00FB18A4">
        <w:rPr>
          <w:sz w:val="18"/>
          <w:szCs w:val="18"/>
        </w:rPr>
        <w:t>o</w:t>
      </w:r>
      <w:r w:rsidRPr="00FB18A4">
        <w:rPr>
          <w:spacing w:val="-2"/>
          <w:sz w:val="18"/>
          <w:szCs w:val="18"/>
        </w:rPr>
        <w:t xml:space="preserve"> </w:t>
      </w:r>
      <w:r w:rsidRPr="00FB18A4">
        <w:rPr>
          <w:sz w:val="18"/>
          <w:szCs w:val="18"/>
        </w:rPr>
        <w:t>zastosowaniu</w:t>
      </w:r>
      <w:r w:rsidRPr="00FB18A4">
        <w:rPr>
          <w:spacing w:val="-2"/>
          <w:sz w:val="18"/>
          <w:szCs w:val="18"/>
        </w:rPr>
        <w:t xml:space="preserve"> </w:t>
      </w:r>
      <w:r w:rsidRPr="00FB18A4">
        <w:rPr>
          <w:sz w:val="18"/>
          <w:szCs w:val="18"/>
        </w:rPr>
        <w:t>środka,</w:t>
      </w:r>
      <w:r w:rsidRPr="00FB18A4">
        <w:rPr>
          <w:spacing w:val="-4"/>
          <w:sz w:val="18"/>
          <w:szCs w:val="18"/>
        </w:rPr>
        <w:t xml:space="preserve"> </w:t>
      </w:r>
      <w:r w:rsidRPr="00FB18A4">
        <w:rPr>
          <w:sz w:val="18"/>
          <w:szCs w:val="18"/>
        </w:rPr>
        <w:t>o</w:t>
      </w:r>
      <w:r w:rsidRPr="00FB18A4">
        <w:rPr>
          <w:spacing w:val="-1"/>
          <w:sz w:val="18"/>
          <w:szCs w:val="18"/>
        </w:rPr>
        <w:t xml:space="preserve"> </w:t>
      </w:r>
      <w:r w:rsidRPr="00FB18A4">
        <w:rPr>
          <w:sz w:val="18"/>
          <w:szCs w:val="18"/>
        </w:rPr>
        <w:t>którym</w:t>
      </w:r>
      <w:r w:rsidRPr="00FB18A4">
        <w:rPr>
          <w:spacing w:val="-4"/>
          <w:sz w:val="18"/>
          <w:szCs w:val="18"/>
        </w:rPr>
        <w:t xml:space="preserve"> </w:t>
      </w:r>
      <w:r w:rsidRPr="00FB18A4">
        <w:rPr>
          <w:sz w:val="18"/>
          <w:szCs w:val="18"/>
        </w:rPr>
        <w:t>mowa</w:t>
      </w:r>
      <w:r w:rsidRPr="00FB18A4">
        <w:rPr>
          <w:spacing w:val="-2"/>
          <w:sz w:val="18"/>
          <w:szCs w:val="18"/>
        </w:rPr>
        <w:t xml:space="preserve"> </w:t>
      </w:r>
      <w:r w:rsidRPr="00FB18A4">
        <w:rPr>
          <w:sz w:val="18"/>
          <w:szCs w:val="18"/>
        </w:rPr>
        <w:t>w</w:t>
      </w:r>
      <w:r w:rsidRPr="00FB18A4">
        <w:rPr>
          <w:spacing w:val="-5"/>
          <w:sz w:val="18"/>
          <w:szCs w:val="18"/>
        </w:rPr>
        <w:t xml:space="preserve"> </w:t>
      </w:r>
      <w:r w:rsidRPr="00FB18A4">
        <w:rPr>
          <w:sz w:val="18"/>
          <w:szCs w:val="18"/>
        </w:rPr>
        <w:t>art.</w:t>
      </w:r>
      <w:r w:rsidRPr="00FB18A4">
        <w:rPr>
          <w:spacing w:val="-2"/>
          <w:sz w:val="18"/>
          <w:szCs w:val="18"/>
        </w:rPr>
        <w:t xml:space="preserve"> </w:t>
      </w:r>
      <w:r w:rsidRPr="00FB18A4">
        <w:rPr>
          <w:sz w:val="18"/>
          <w:szCs w:val="18"/>
        </w:rPr>
        <w:t>1</w:t>
      </w:r>
      <w:r w:rsidRPr="00FB18A4">
        <w:rPr>
          <w:spacing w:val="-3"/>
          <w:sz w:val="18"/>
          <w:szCs w:val="18"/>
        </w:rPr>
        <w:t xml:space="preserve"> </w:t>
      </w:r>
      <w:r w:rsidRPr="00FB18A4">
        <w:rPr>
          <w:sz w:val="18"/>
          <w:szCs w:val="18"/>
        </w:rPr>
        <w:t>pkt</w:t>
      </w:r>
      <w:r w:rsidRPr="00FB18A4">
        <w:rPr>
          <w:spacing w:val="-4"/>
          <w:sz w:val="18"/>
          <w:szCs w:val="18"/>
        </w:rPr>
        <w:t xml:space="preserve"> </w:t>
      </w:r>
      <w:r w:rsidRPr="00FB18A4">
        <w:rPr>
          <w:sz w:val="18"/>
          <w:szCs w:val="18"/>
        </w:rPr>
        <w:t xml:space="preserve">3 </w:t>
      </w:r>
      <w:r w:rsidRPr="00FB18A4">
        <w:rPr>
          <w:spacing w:val="-2"/>
          <w:sz w:val="18"/>
          <w:szCs w:val="18"/>
        </w:rPr>
        <w:t>ustawy;</w:t>
      </w:r>
    </w:p>
    <w:p w:rsidR="00AD4D15" w:rsidRPr="00FB18A4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before="1" w:after="0" w:line="240" w:lineRule="auto"/>
        <w:ind w:left="709" w:right="197" w:hanging="283"/>
        <w:contextualSpacing w:val="0"/>
        <w:rPr>
          <w:rFonts w:ascii="Arial" w:hAnsi="Arial" w:cs="Arial"/>
          <w:sz w:val="18"/>
          <w:szCs w:val="18"/>
        </w:rPr>
      </w:pPr>
      <w:r w:rsidRPr="00FB18A4">
        <w:rPr>
          <w:rFonts w:ascii="Arial" w:hAnsi="Arial" w:cs="Arial"/>
          <w:sz w:val="18"/>
          <w:szCs w:val="18"/>
        </w:rPr>
        <w:t>wykonawcę</w:t>
      </w:r>
      <w:r w:rsidRPr="00FB18A4">
        <w:rPr>
          <w:rFonts w:ascii="Arial" w:hAnsi="Arial" w:cs="Arial"/>
          <w:spacing w:val="-8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oraz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uczestnika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konkursu,</w:t>
      </w:r>
      <w:r w:rsidRPr="00FB18A4">
        <w:rPr>
          <w:rFonts w:ascii="Arial" w:hAnsi="Arial" w:cs="Arial"/>
          <w:spacing w:val="-8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którego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beneficjentem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rzeczywistym w rozumieniu ustawy z dnia 1 marca 2018 r. o przeciwdziałaniu praniu pieniędzy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oraz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fin</w:t>
      </w:r>
      <w:bookmarkStart w:id="0" w:name="_GoBack"/>
      <w:bookmarkEnd w:id="0"/>
      <w:r w:rsidRPr="00FB18A4">
        <w:rPr>
          <w:rFonts w:ascii="Arial" w:hAnsi="Arial" w:cs="Arial"/>
          <w:sz w:val="18"/>
          <w:szCs w:val="18"/>
        </w:rPr>
        <w:t>ansowaniu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terroryzmu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(Dz.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U.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z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2023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r.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poz.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 xml:space="preserve">1124 z </w:t>
      </w:r>
      <w:proofErr w:type="spellStart"/>
      <w:r w:rsidRPr="00FB18A4">
        <w:rPr>
          <w:rFonts w:ascii="Arial" w:hAnsi="Arial" w:cs="Arial"/>
          <w:sz w:val="18"/>
          <w:szCs w:val="18"/>
        </w:rPr>
        <w:t>późn</w:t>
      </w:r>
      <w:proofErr w:type="spellEnd"/>
      <w:r w:rsidRPr="00FB18A4">
        <w:rPr>
          <w:rFonts w:ascii="Arial" w:hAnsi="Arial" w:cs="Arial"/>
          <w:sz w:val="18"/>
          <w:szCs w:val="18"/>
        </w:rPr>
        <w:t>. zm.) jest osoba wymieniona w wykazach określonych w rozporządzeniu 765/2006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i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rozporządzeniu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269/2014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albo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wpisana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na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listę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lub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będąca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takim beneficjentem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rzeczywistym</w:t>
      </w:r>
      <w:r w:rsidRPr="00FB18A4">
        <w:rPr>
          <w:rFonts w:ascii="Arial" w:hAnsi="Arial" w:cs="Arial"/>
          <w:spacing w:val="-2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od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dnia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24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lutego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2022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r.,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o</w:t>
      </w:r>
      <w:r w:rsidRPr="00FB18A4">
        <w:rPr>
          <w:rFonts w:ascii="Arial" w:hAnsi="Arial" w:cs="Arial"/>
          <w:spacing w:val="-2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ile</w:t>
      </w:r>
      <w:r w:rsidRPr="00FB18A4">
        <w:rPr>
          <w:rFonts w:ascii="Arial" w:hAnsi="Arial" w:cs="Arial"/>
          <w:spacing w:val="-3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została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wpisana na listę na podstawie decyzji w sprawie wpisu na listę rozstrzygającej o zastosowaniu środka, o którym mowa w art. 1 pkt 3 ustawy;</w:t>
      </w:r>
    </w:p>
    <w:p w:rsidR="00AD4D15" w:rsidRPr="00FB18A4" w:rsidRDefault="00AD4D15" w:rsidP="00AD4D15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after="0" w:line="240" w:lineRule="auto"/>
        <w:ind w:left="709" w:right="620" w:hanging="283"/>
        <w:contextualSpacing w:val="0"/>
        <w:rPr>
          <w:rFonts w:ascii="Arial" w:hAnsi="Arial" w:cs="Arial"/>
          <w:sz w:val="18"/>
          <w:szCs w:val="18"/>
        </w:rPr>
      </w:pPr>
      <w:r w:rsidRPr="00FB18A4">
        <w:rPr>
          <w:rFonts w:ascii="Arial" w:hAnsi="Arial" w:cs="Arial"/>
          <w:sz w:val="18"/>
          <w:szCs w:val="18"/>
        </w:rPr>
        <w:t>wykonawcę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oraz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uczestnika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konkursu,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którego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jednostką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dominującą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 rozumieniu art. 3 ust. 1 pkt 37 ustawy z dnia 29 września 1994 r. o rachunkowości (Dz. U. z 2023 r. poz. 120, 295 i 1598 oraz z 2024 r. poz. 619, 1685 i 1863) jest podmiot wymieniony w wykazach określonych w rozporządzeniu 765/2006 i rozporządzeniu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269/2014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albo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wpisany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na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listę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lub</w:t>
      </w:r>
      <w:r w:rsidRPr="00FB18A4">
        <w:rPr>
          <w:rFonts w:ascii="Arial" w:hAnsi="Arial" w:cs="Arial"/>
          <w:spacing w:val="-6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będący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taką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jednostką dominującą od dnia 24 lutego 2022 r., o ile został wpisany na listę na podstawie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decyzji</w:t>
      </w:r>
      <w:r w:rsidRPr="00FB18A4">
        <w:rPr>
          <w:rFonts w:ascii="Arial" w:hAnsi="Arial" w:cs="Arial"/>
          <w:spacing w:val="-5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sprawie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wpisu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na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listę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rozstrzygającej</w:t>
      </w:r>
      <w:r w:rsidRPr="00FB18A4">
        <w:rPr>
          <w:rFonts w:ascii="Arial" w:hAnsi="Arial" w:cs="Arial"/>
          <w:spacing w:val="-7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o</w:t>
      </w:r>
      <w:r w:rsidRPr="00FB18A4">
        <w:rPr>
          <w:rFonts w:ascii="Arial" w:hAnsi="Arial" w:cs="Arial"/>
          <w:spacing w:val="-4"/>
          <w:sz w:val="18"/>
          <w:szCs w:val="18"/>
        </w:rPr>
        <w:t xml:space="preserve"> </w:t>
      </w:r>
      <w:r w:rsidRPr="00FB18A4">
        <w:rPr>
          <w:rFonts w:ascii="Arial" w:hAnsi="Arial" w:cs="Arial"/>
          <w:sz w:val="18"/>
          <w:szCs w:val="18"/>
        </w:rPr>
        <w:t>zastosowaniu środka, o którym mowa w art. 1 pkt 3 ustawy.]</w:t>
      </w:r>
    </w:p>
    <w:p w:rsidR="00AD4D15" w:rsidRPr="00FB18A4" w:rsidRDefault="00AD4D15" w:rsidP="00AD4D15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BE5963" w:rsidRPr="00FB18A4" w:rsidRDefault="00BE5963" w:rsidP="00AD4D15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BE5963" w:rsidRDefault="00BE5963" w:rsidP="00BE5963">
      <w:pPr>
        <w:spacing w:before="720" w:line="360" w:lineRule="auto"/>
        <w:rPr>
          <w:rFonts w:ascii="Arial" w:hAnsi="Arial" w:cs="Arial"/>
          <w:sz w:val="24"/>
          <w:szCs w:val="24"/>
        </w:rPr>
      </w:pPr>
      <w:r w:rsidRPr="00FB18A4">
        <w:rPr>
          <w:rFonts w:ascii="Arial" w:hAnsi="Arial" w:cs="Arial"/>
          <w:sz w:val="24"/>
          <w:szCs w:val="24"/>
        </w:rPr>
        <w:t>dnia ..........................</w:t>
      </w:r>
    </w:p>
    <w:p w:rsidR="00BE5963" w:rsidRDefault="00BE5963" w:rsidP="00BE5963">
      <w:pPr>
        <w:spacing w:after="276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BE5963" w:rsidRPr="000D414B" w:rsidRDefault="00BE5963" w:rsidP="00030E19">
      <w:pPr>
        <w:pStyle w:val="Tekstprzypisudolneg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="Arial" w:hAnsi="Arial" w:cs="Arial"/>
          <w:b/>
          <w:bCs/>
          <w:sz w:val="18"/>
        </w:rPr>
      </w:pPr>
      <w:r w:rsidRPr="000D414B">
        <w:rPr>
          <w:rFonts w:ascii="Arial" w:hAnsi="Arial" w:cs="Arial"/>
          <w:b/>
          <w:bCs/>
          <w:sz w:val="18"/>
        </w:rPr>
        <w:t>UWAGA:</w:t>
      </w:r>
    </w:p>
    <w:p w:rsidR="00BE5963" w:rsidRPr="000D414B" w:rsidRDefault="00BE5963" w:rsidP="00030E19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b/>
          <w:bCs/>
          <w:sz w:val="18"/>
        </w:rPr>
      </w:pPr>
      <w:r w:rsidRPr="000D414B">
        <w:rPr>
          <w:rFonts w:ascii="Arial" w:hAnsi="Arial" w:cs="Arial"/>
          <w:b/>
          <w:bCs/>
          <w:sz w:val="18"/>
        </w:rPr>
        <w:t>oświadczenie należy złożyć w postaci dokumentu elektronicznego podpisanego kwalifikowanym podpisem elektronicznym lub podpisem zaufanym lub podpisem osobistym,</w:t>
      </w:r>
    </w:p>
    <w:p w:rsidR="0002560B" w:rsidRPr="000D414B" w:rsidRDefault="00BE5963" w:rsidP="00030E19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b/>
          <w:bCs/>
          <w:sz w:val="18"/>
        </w:rPr>
      </w:pPr>
      <w:r w:rsidRPr="000D414B">
        <w:rPr>
          <w:rFonts w:ascii="Arial" w:hAnsi="Arial" w:cs="Arial"/>
          <w:b/>
          <w:bCs/>
          <w:sz w:val="18"/>
        </w:rPr>
        <w:t xml:space="preserve">oświadczenie składają wszystkie podmioty udostępniające zasoby na zasadach określonych w art. 118 ustawy </w:t>
      </w:r>
      <w:proofErr w:type="spellStart"/>
      <w:r w:rsidRPr="000D414B">
        <w:rPr>
          <w:rFonts w:ascii="Arial" w:hAnsi="Arial" w:cs="Arial"/>
          <w:b/>
          <w:bCs/>
          <w:sz w:val="18"/>
        </w:rPr>
        <w:t>Pzp</w:t>
      </w:r>
      <w:proofErr w:type="spellEnd"/>
      <w:r w:rsidRPr="000D414B">
        <w:rPr>
          <w:rFonts w:ascii="Arial" w:hAnsi="Arial" w:cs="Arial"/>
          <w:b/>
          <w:bCs/>
          <w:sz w:val="18"/>
        </w:rPr>
        <w:t>.</w:t>
      </w:r>
    </w:p>
    <w:sectPr w:rsidR="0002560B" w:rsidRPr="000D414B" w:rsidSect="000D414B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EE665A20"/>
    <w:lvl w:ilvl="0" w:tplc="03DEB2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01C19"/>
    <w:multiLevelType w:val="hybridMultilevel"/>
    <w:tmpl w:val="89D401D8"/>
    <w:lvl w:ilvl="0" w:tplc="23C21760">
      <w:start w:val="1"/>
      <w:numFmt w:val="lowerLetter"/>
      <w:lvlText w:val="%1)"/>
      <w:lvlJc w:val="left"/>
      <w:pPr>
        <w:ind w:left="125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804C4B58">
      <w:numFmt w:val="bullet"/>
      <w:lvlText w:val="•"/>
      <w:lvlJc w:val="left"/>
      <w:pPr>
        <w:ind w:left="2078" w:hanging="428"/>
      </w:pPr>
      <w:rPr>
        <w:rFonts w:hint="default"/>
        <w:lang w:val="pl-PL" w:eastAsia="en-US" w:bidi="ar-SA"/>
      </w:rPr>
    </w:lvl>
    <w:lvl w:ilvl="2" w:tplc="C5141494">
      <w:numFmt w:val="bullet"/>
      <w:lvlText w:val="•"/>
      <w:lvlJc w:val="left"/>
      <w:pPr>
        <w:ind w:left="2897" w:hanging="428"/>
      </w:pPr>
      <w:rPr>
        <w:rFonts w:hint="default"/>
        <w:lang w:val="pl-PL" w:eastAsia="en-US" w:bidi="ar-SA"/>
      </w:rPr>
    </w:lvl>
    <w:lvl w:ilvl="3" w:tplc="F0CA0458">
      <w:numFmt w:val="bullet"/>
      <w:lvlText w:val="•"/>
      <w:lvlJc w:val="left"/>
      <w:pPr>
        <w:ind w:left="3715" w:hanging="428"/>
      </w:pPr>
      <w:rPr>
        <w:rFonts w:hint="default"/>
        <w:lang w:val="pl-PL" w:eastAsia="en-US" w:bidi="ar-SA"/>
      </w:rPr>
    </w:lvl>
    <w:lvl w:ilvl="4" w:tplc="FA90FF12">
      <w:numFmt w:val="bullet"/>
      <w:lvlText w:val="•"/>
      <w:lvlJc w:val="left"/>
      <w:pPr>
        <w:ind w:left="4534" w:hanging="428"/>
      </w:pPr>
      <w:rPr>
        <w:rFonts w:hint="default"/>
        <w:lang w:val="pl-PL" w:eastAsia="en-US" w:bidi="ar-SA"/>
      </w:rPr>
    </w:lvl>
    <w:lvl w:ilvl="5" w:tplc="23749F54">
      <w:numFmt w:val="bullet"/>
      <w:lvlText w:val="•"/>
      <w:lvlJc w:val="left"/>
      <w:pPr>
        <w:ind w:left="5353" w:hanging="428"/>
      </w:pPr>
      <w:rPr>
        <w:rFonts w:hint="default"/>
        <w:lang w:val="pl-PL" w:eastAsia="en-US" w:bidi="ar-SA"/>
      </w:rPr>
    </w:lvl>
    <w:lvl w:ilvl="6" w:tplc="044405D4">
      <w:numFmt w:val="bullet"/>
      <w:lvlText w:val="•"/>
      <w:lvlJc w:val="left"/>
      <w:pPr>
        <w:ind w:left="6171" w:hanging="428"/>
      </w:pPr>
      <w:rPr>
        <w:rFonts w:hint="default"/>
        <w:lang w:val="pl-PL" w:eastAsia="en-US" w:bidi="ar-SA"/>
      </w:rPr>
    </w:lvl>
    <w:lvl w:ilvl="7" w:tplc="DA3851E2">
      <w:numFmt w:val="bullet"/>
      <w:lvlText w:val="•"/>
      <w:lvlJc w:val="left"/>
      <w:pPr>
        <w:ind w:left="6990" w:hanging="428"/>
      </w:pPr>
      <w:rPr>
        <w:rFonts w:hint="default"/>
        <w:lang w:val="pl-PL" w:eastAsia="en-US" w:bidi="ar-SA"/>
      </w:rPr>
    </w:lvl>
    <w:lvl w:ilvl="8" w:tplc="A0383606">
      <w:numFmt w:val="bullet"/>
      <w:lvlText w:val="•"/>
      <w:lvlJc w:val="left"/>
      <w:pPr>
        <w:ind w:left="780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63"/>
    <w:rsid w:val="0002560B"/>
    <w:rsid w:val="00030E19"/>
    <w:rsid w:val="000D414B"/>
    <w:rsid w:val="001F08BA"/>
    <w:rsid w:val="00385112"/>
    <w:rsid w:val="006E6DAF"/>
    <w:rsid w:val="00AD4D15"/>
    <w:rsid w:val="00BE5963"/>
    <w:rsid w:val="00FB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7C1C3-E52C-4357-886A-31B130EF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596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locked/>
    <w:rsid w:val="00BE5963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BE596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E5963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BE596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E5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5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1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AD4D15"/>
    <w:pPr>
      <w:widowControl w:val="0"/>
      <w:autoSpaceDE w:val="0"/>
      <w:autoSpaceDN w:val="0"/>
      <w:spacing w:after="0" w:line="240" w:lineRule="auto"/>
      <w:ind w:left="822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4D15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2025-05-06T09:24:00Z</cp:lastPrinted>
  <dcterms:created xsi:type="dcterms:W3CDTF">2026-02-17T10:32:00Z</dcterms:created>
  <dcterms:modified xsi:type="dcterms:W3CDTF">2026-04-20T06:53:00Z</dcterms:modified>
</cp:coreProperties>
</file>