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529E7" w14:textId="77777777" w:rsidR="004B7ACF" w:rsidRDefault="004B7ACF" w:rsidP="003032FF">
      <w:pPr>
        <w:jc w:val="right"/>
        <w:rPr>
          <w:rFonts w:ascii="Tahoma" w:hAnsi="Tahoma" w:cs="Tahoma"/>
          <w:color w:val="0070C0"/>
          <w:sz w:val="20"/>
          <w:szCs w:val="20"/>
        </w:rPr>
      </w:pPr>
    </w:p>
    <w:p w14:paraId="1EB5635A" w14:textId="77777777" w:rsidR="00966E5F" w:rsidRPr="007D1B2C" w:rsidRDefault="00966E5F" w:rsidP="00486423">
      <w:pPr>
        <w:jc w:val="center"/>
        <w:rPr>
          <w:rFonts w:ascii="Tahoma" w:hAnsi="Tahoma" w:cs="Tahoma"/>
          <w:sz w:val="20"/>
          <w:szCs w:val="20"/>
        </w:rPr>
      </w:pPr>
      <w:bookmarkStart w:id="0" w:name="_Hlk108005244"/>
      <w:r w:rsidRPr="007D1B2C">
        <w:rPr>
          <w:rFonts w:ascii="Tahoma" w:hAnsi="Tahoma" w:cs="Tahoma"/>
          <w:b/>
          <w:bCs/>
          <w:sz w:val="20"/>
          <w:szCs w:val="20"/>
        </w:rPr>
        <w:t>OFERT</w:t>
      </w:r>
      <w:r w:rsidR="00FF23C2" w:rsidRPr="007D1B2C">
        <w:rPr>
          <w:rFonts w:ascii="Tahoma" w:hAnsi="Tahoma" w:cs="Tahoma"/>
          <w:b/>
          <w:bCs/>
          <w:sz w:val="20"/>
          <w:szCs w:val="20"/>
        </w:rPr>
        <w:t>A</w:t>
      </w:r>
    </w:p>
    <w:p w14:paraId="2FB144C5" w14:textId="77777777" w:rsidR="00BD4DA0" w:rsidRPr="007D1B2C" w:rsidRDefault="00BD4DA0" w:rsidP="00CD12B7">
      <w:pPr>
        <w:rPr>
          <w:rFonts w:ascii="Tahoma" w:hAnsi="Tahoma" w:cs="Tahoma"/>
          <w:sz w:val="20"/>
          <w:szCs w:val="20"/>
        </w:rPr>
      </w:pPr>
    </w:p>
    <w:p w14:paraId="3EA80193" w14:textId="77777777" w:rsidR="00101DF6" w:rsidRPr="007D1B2C" w:rsidRDefault="00101DF6" w:rsidP="00101DF6">
      <w:pPr>
        <w:tabs>
          <w:tab w:val="right" w:leader="dot" w:pos="9356"/>
        </w:tabs>
        <w:suppressAutoHyphens/>
        <w:spacing w:line="360" w:lineRule="auto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b/>
          <w:color w:val="0070C0"/>
          <w:sz w:val="28"/>
          <w:szCs w:val="28"/>
        </w:rPr>
        <w:t xml:space="preserve">* </w:t>
      </w:r>
      <w:r w:rsidRPr="007D1B2C">
        <w:rPr>
          <w:rFonts w:ascii="Tahoma" w:hAnsi="Tahoma" w:cs="Tahoma"/>
          <w:sz w:val="20"/>
          <w:szCs w:val="20"/>
        </w:rPr>
        <w:t xml:space="preserve">Zarejestrowana nazwa (firma) Wykonawcy/Wykonawców: </w:t>
      </w:r>
    </w:p>
    <w:p w14:paraId="4E512D3B" w14:textId="77777777" w:rsidR="00101DF6" w:rsidRPr="007D1B2C" w:rsidRDefault="00101DF6" w:rsidP="00101DF6">
      <w:pPr>
        <w:tabs>
          <w:tab w:val="right" w:leader="dot" w:pos="9356"/>
        </w:tabs>
        <w:suppressAutoHyphens/>
        <w:spacing w:line="360" w:lineRule="auto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</w:rPr>
        <w:t>......................................................................................…………………………………………………………….</w:t>
      </w:r>
    </w:p>
    <w:p w14:paraId="1B411F8E" w14:textId="77777777" w:rsidR="00101DF6" w:rsidRPr="007D1B2C" w:rsidRDefault="00101DF6" w:rsidP="00101DF6">
      <w:pPr>
        <w:tabs>
          <w:tab w:val="right" w:leader="dot" w:pos="9356"/>
        </w:tabs>
        <w:suppressAutoHyphens/>
        <w:spacing w:line="360" w:lineRule="auto"/>
        <w:rPr>
          <w:rFonts w:ascii="Tahoma" w:hAnsi="Tahoma" w:cs="Tahoma"/>
          <w:color w:val="0070C0"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</w:rPr>
        <w:t xml:space="preserve">Imiona, nazwiska i stanowiska osób uprawnionych do reprezentowania Wykonawcy, zgodnie z </w:t>
      </w:r>
      <w:r w:rsidRPr="007D1B2C">
        <w:rPr>
          <w:rFonts w:ascii="Tahoma" w:hAnsi="Tahoma" w:cs="Tahoma"/>
          <w:b/>
          <w:sz w:val="20"/>
          <w:szCs w:val="20"/>
          <w:u w:val="single"/>
        </w:rPr>
        <w:t>dokumentem rejestrowym</w:t>
      </w:r>
      <w:r w:rsidRPr="007D1B2C">
        <w:rPr>
          <w:rFonts w:ascii="Tahoma" w:hAnsi="Tahoma" w:cs="Tahoma"/>
          <w:sz w:val="20"/>
          <w:szCs w:val="20"/>
        </w:rPr>
        <w:t xml:space="preserve"> </w:t>
      </w:r>
      <w:r w:rsidRPr="007D1B2C">
        <w:rPr>
          <w:rFonts w:ascii="Tahoma" w:hAnsi="Tahoma" w:cs="Tahoma"/>
          <w:sz w:val="18"/>
          <w:szCs w:val="18"/>
        </w:rPr>
        <w:t>(np. KRS, CEIDG)</w:t>
      </w:r>
      <w:r w:rsidRPr="007D1B2C">
        <w:rPr>
          <w:rFonts w:ascii="Tahoma" w:hAnsi="Tahoma" w:cs="Tahoma"/>
          <w:sz w:val="20"/>
          <w:szCs w:val="20"/>
        </w:rPr>
        <w:t>: ......................................................................................…………………………………………………………….</w:t>
      </w:r>
    </w:p>
    <w:p w14:paraId="2C644C60" w14:textId="77777777" w:rsidR="00101DF6" w:rsidRPr="007D1B2C" w:rsidRDefault="00101DF6" w:rsidP="00101DF6">
      <w:pPr>
        <w:tabs>
          <w:tab w:val="right" w:leader="dot" w:pos="9356"/>
        </w:tabs>
        <w:suppressAutoHyphens/>
        <w:spacing w:line="360" w:lineRule="auto"/>
        <w:rPr>
          <w:rFonts w:ascii="Tahoma" w:hAnsi="Tahoma" w:cs="Tahoma"/>
          <w:color w:val="0070C0"/>
          <w:sz w:val="20"/>
          <w:szCs w:val="20"/>
        </w:rPr>
      </w:pPr>
      <w:r w:rsidRPr="007D1B2C">
        <w:rPr>
          <w:rFonts w:ascii="Tahoma" w:hAnsi="Tahoma" w:cs="Tahoma"/>
          <w:b/>
          <w:color w:val="0070C0"/>
          <w:sz w:val="28"/>
          <w:szCs w:val="28"/>
        </w:rPr>
        <w:t>*</w:t>
      </w:r>
      <w:r w:rsidRPr="007D1B2C">
        <w:rPr>
          <w:rFonts w:ascii="Tahoma" w:hAnsi="Tahoma" w:cs="Tahoma"/>
          <w:b/>
          <w:sz w:val="20"/>
          <w:szCs w:val="20"/>
        </w:rPr>
        <w:t xml:space="preserve"> </w:t>
      </w:r>
      <w:r w:rsidRPr="007D1B2C">
        <w:rPr>
          <w:rFonts w:ascii="Tahoma" w:hAnsi="Tahoma" w:cs="Tahoma"/>
          <w:sz w:val="20"/>
          <w:szCs w:val="20"/>
        </w:rPr>
        <w:t xml:space="preserve">zgodnie z załączonym pełnomocnictwem, w niniejszym postępowaniu </w:t>
      </w:r>
      <w:r w:rsidRPr="007D1B2C">
        <w:rPr>
          <w:rFonts w:ascii="Tahoma" w:hAnsi="Tahoma" w:cs="Tahoma"/>
          <w:sz w:val="20"/>
          <w:szCs w:val="20"/>
          <w:u w:val="single"/>
        </w:rPr>
        <w:t>Wykonawcę reprezentuje</w:t>
      </w:r>
      <w:r w:rsidRPr="007D1B2C">
        <w:rPr>
          <w:rFonts w:ascii="Tahoma" w:hAnsi="Tahoma" w:cs="Tahoma"/>
          <w:sz w:val="20"/>
          <w:szCs w:val="20"/>
        </w:rPr>
        <w:t>: ………………………………………………………………………………………………………………………………………………</w:t>
      </w:r>
    </w:p>
    <w:p w14:paraId="1ED2C4C9" w14:textId="77777777" w:rsidR="00101DF6" w:rsidRPr="007D1B2C" w:rsidRDefault="00101DF6" w:rsidP="00101DF6">
      <w:pPr>
        <w:tabs>
          <w:tab w:val="left" w:pos="0"/>
        </w:tabs>
        <w:spacing w:line="360" w:lineRule="auto"/>
        <w:rPr>
          <w:rFonts w:ascii="Tahoma" w:hAnsi="Tahoma" w:cs="Tahoma"/>
          <w:color w:val="0070C0"/>
          <w:sz w:val="20"/>
          <w:szCs w:val="20"/>
        </w:rPr>
      </w:pPr>
      <w:r w:rsidRPr="007D1B2C">
        <w:rPr>
          <w:rFonts w:ascii="Tahoma" w:hAnsi="Tahoma" w:cs="Tahoma"/>
          <w:b/>
          <w:bCs/>
          <w:color w:val="0070C0"/>
          <w:sz w:val="20"/>
          <w:szCs w:val="20"/>
        </w:rPr>
        <w:t>(</w:t>
      </w:r>
      <w:r w:rsidRPr="007D1B2C">
        <w:rPr>
          <w:rFonts w:ascii="Tahoma" w:hAnsi="Tahoma" w:cs="Tahoma"/>
          <w:b/>
          <w:color w:val="0070C0"/>
          <w:sz w:val="28"/>
          <w:szCs w:val="28"/>
        </w:rPr>
        <w:t>*</w:t>
      </w:r>
      <w:r w:rsidRPr="007D1B2C">
        <w:rPr>
          <w:rFonts w:ascii="Tahoma" w:hAnsi="Tahoma" w:cs="Tahoma"/>
          <w:b/>
          <w:bCs/>
          <w:color w:val="0070C0"/>
          <w:sz w:val="20"/>
          <w:szCs w:val="20"/>
        </w:rPr>
        <w:t>usunąć/uzupełnić</w:t>
      </w:r>
      <w:r w:rsidRPr="007D1B2C">
        <w:rPr>
          <w:rFonts w:ascii="Tahoma" w:hAnsi="Tahoma" w:cs="Tahoma"/>
          <w:bCs/>
          <w:color w:val="0070C0"/>
          <w:sz w:val="20"/>
          <w:szCs w:val="20"/>
        </w:rPr>
        <w:t xml:space="preserve"> dostosowując informacje do stanu faktycznego,</w:t>
      </w:r>
      <w:r w:rsidRPr="007D1B2C">
        <w:rPr>
          <w:rFonts w:ascii="Tahoma" w:hAnsi="Tahoma" w:cs="Tahoma"/>
          <w:color w:val="0070C0"/>
          <w:sz w:val="20"/>
          <w:szCs w:val="20"/>
        </w:rPr>
        <w:t xml:space="preserve"> w przypadku Wykonawców wspólnie ubiegających się o zamówienie wypełnić dla każdego z podaniem jego nazwy) </w:t>
      </w:r>
    </w:p>
    <w:p w14:paraId="16D4188E" w14:textId="77777777" w:rsidR="00101DF6" w:rsidRPr="007D1B2C" w:rsidRDefault="00101DF6" w:rsidP="00101DF6">
      <w:pPr>
        <w:tabs>
          <w:tab w:val="right" w:leader="dot" w:pos="9356"/>
        </w:tabs>
        <w:suppressAutoHyphens/>
        <w:spacing w:line="360" w:lineRule="auto"/>
        <w:rPr>
          <w:rFonts w:ascii="Tahoma" w:hAnsi="Tahoma" w:cs="Tahoma"/>
          <w:sz w:val="20"/>
          <w:szCs w:val="20"/>
        </w:rPr>
      </w:pPr>
    </w:p>
    <w:p w14:paraId="61BEC8A4" w14:textId="77777777" w:rsidR="00101DF6" w:rsidRPr="007D1B2C" w:rsidRDefault="00101DF6" w:rsidP="00101DF6">
      <w:pPr>
        <w:tabs>
          <w:tab w:val="right" w:leader="dot" w:pos="9356"/>
        </w:tabs>
        <w:suppressAutoHyphens/>
        <w:spacing w:after="120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b/>
          <w:sz w:val="20"/>
          <w:szCs w:val="20"/>
        </w:rPr>
        <w:t>Rodzaj Wykonawcy/Wykonawców</w:t>
      </w:r>
      <w:r w:rsidRPr="007D1B2C">
        <w:rPr>
          <w:rFonts w:ascii="Tahoma" w:hAnsi="Tahoma" w:cs="Tahoma"/>
          <w:sz w:val="20"/>
          <w:szCs w:val="20"/>
        </w:rPr>
        <w:t xml:space="preserve">: </w:t>
      </w:r>
    </w:p>
    <w:p w14:paraId="6F24193C" w14:textId="77777777" w:rsidR="00101DF6" w:rsidRPr="007D1B2C" w:rsidRDefault="00101DF6" w:rsidP="00101DF6">
      <w:pPr>
        <w:tabs>
          <w:tab w:val="right" w:leader="dot" w:pos="9356"/>
        </w:tabs>
        <w:suppressAutoHyphens/>
        <w:spacing w:after="120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b/>
          <w:color w:val="0070C0"/>
          <w:sz w:val="28"/>
          <w:szCs w:val="28"/>
        </w:rPr>
        <w:t>*</w:t>
      </w:r>
      <w:r w:rsidRPr="007D1B2C">
        <w:rPr>
          <w:rFonts w:ascii="Tahoma" w:hAnsi="Tahoma" w:cs="Tahoma"/>
          <w:sz w:val="20"/>
          <w:szCs w:val="20"/>
        </w:rPr>
        <w:t>mikroprzedsiębiorstwo</w:t>
      </w:r>
    </w:p>
    <w:p w14:paraId="56E914F2" w14:textId="77777777" w:rsidR="00101DF6" w:rsidRPr="007D1B2C" w:rsidRDefault="00101DF6" w:rsidP="00101DF6">
      <w:pPr>
        <w:tabs>
          <w:tab w:val="right" w:leader="dot" w:pos="9356"/>
        </w:tabs>
        <w:suppressAutoHyphens/>
        <w:spacing w:after="120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b/>
          <w:color w:val="0070C0"/>
          <w:sz w:val="28"/>
          <w:szCs w:val="28"/>
        </w:rPr>
        <w:t>*</w:t>
      </w:r>
      <w:r w:rsidRPr="007D1B2C">
        <w:rPr>
          <w:rFonts w:ascii="Tahoma" w:hAnsi="Tahoma" w:cs="Tahoma"/>
          <w:sz w:val="20"/>
          <w:szCs w:val="20"/>
        </w:rPr>
        <w:t>małe przedsiębiorstwo</w:t>
      </w:r>
    </w:p>
    <w:p w14:paraId="46D57562" w14:textId="77777777" w:rsidR="00101DF6" w:rsidRPr="007D1B2C" w:rsidRDefault="00101DF6" w:rsidP="00101DF6">
      <w:pPr>
        <w:tabs>
          <w:tab w:val="right" w:leader="dot" w:pos="9356"/>
        </w:tabs>
        <w:suppressAutoHyphens/>
        <w:spacing w:after="120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b/>
          <w:color w:val="0070C0"/>
          <w:sz w:val="28"/>
          <w:szCs w:val="28"/>
        </w:rPr>
        <w:t>*</w:t>
      </w:r>
      <w:r w:rsidRPr="007D1B2C">
        <w:rPr>
          <w:rFonts w:ascii="Tahoma" w:hAnsi="Tahoma" w:cs="Tahoma"/>
          <w:sz w:val="20"/>
          <w:szCs w:val="20"/>
        </w:rPr>
        <w:t>średnie przedsiębiorstwo</w:t>
      </w:r>
    </w:p>
    <w:p w14:paraId="060518E8" w14:textId="77777777" w:rsidR="00101DF6" w:rsidRPr="007D1B2C" w:rsidRDefault="00101DF6" w:rsidP="00101DF6">
      <w:pPr>
        <w:tabs>
          <w:tab w:val="right" w:leader="dot" w:pos="9356"/>
        </w:tabs>
        <w:suppressAutoHyphens/>
        <w:spacing w:after="120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b/>
          <w:color w:val="0070C0"/>
          <w:sz w:val="28"/>
          <w:szCs w:val="28"/>
        </w:rPr>
        <w:t>*</w:t>
      </w:r>
      <w:r w:rsidRPr="007D1B2C">
        <w:rPr>
          <w:rFonts w:ascii="Tahoma" w:hAnsi="Tahoma" w:cs="Tahoma"/>
          <w:sz w:val="20"/>
          <w:szCs w:val="20"/>
        </w:rPr>
        <w:t>jednoosobowa działalność gospodarcza</w:t>
      </w:r>
    </w:p>
    <w:p w14:paraId="0C9929C4" w14:textId="77777777" w:rsidR="00101DF6" w:rsidRPr="007D1B2C" w:rsidRDefault="00101DF6" w:rsidP="00101DF6">
      <w:pPr>
        <w:tabs>
          <w:tab w:val="right" w:leader="dot" w:pos="9356"/>
        </w:tabs>
        <w:suppressAutoHyphens/>
        <w:spacing w:after="120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b/>
          <w:color w:val="0070C0"/>
          <w:sz w:val="28"/>
          <w:szCs w:val="28"/>
        </w:rPr>
        <w:t>*</w:t>
      </w:r>
      <w:r w:rsidRPr="007D1B2C">
        <w:rPr>
          <w:rFonts w:ascii="Tahoma" w:hAnsi="Tahoma" w:cs="Tahoma"/>
          <w:sz w:val="20"/>
          <w:szCs w:val="20"/>
        </w:rPr>
        <w:t>osoba fizyczna nieprowadząca działalności gospodarczej</w:t>
      </w:r>
    </w:p>
    <w:p w14:paraId="6AE4017E" w14:textId="77777777" w:rsidR="00101DF6" w:rsidRPr="007D1B2C" w:rsidRDefault="00101DF6" w:rsidP="00101DF6">
      <w:pPr>
        <w:tabs>
          <w:tab w:val="right" w:leader="dot" w:pos="9356"/>
        </w:tabs>
        <w:suppressAutoHyphens/>
        <w:spacing w:after="120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b/>
          <w:color w:val="0070C0"/>
          <w:sz w:val="28"/>
          <w:szCs w:val="28"/>
        </w:rPr>
        <w:t>*</w:t>
      </w:r>
      <w:r w:rsidRPr="007D1B2C">
        <w:rPr>
          <w:rFonts w:ascii="Tahoma" w:hAnsi="Tahoma" w:cs="Tahoma"/>
          <w:sz w:val="20"/>
          <w:szCs w:val="20"/>
        </w:rPr>
        <w:t>inny rodzaj; ……………………………………</w:t>
      </w:r>
    </w:p>
    <w:p w14:paraId="481A2EF1" w14:textId="77777777" w:rsidR="00101DF6" w:rsidRPr="007D1B2C" w:rsidRDefault="00101DF6" w:rsidP="00101DF6">
      <w:pPr>
        <w:tabs>
          <w:tab w:val="left" w:pos="0"/>
        </w:tabs>
        <w:spacing w:line="360" w:lineRule="auto"/>
        <w:rPr>
          <w:rFonts w:ascii="Tahoma" w:hAnsi="Tahoma" w:cs="Tahoma"/>
          <w:color w:val="0070C0"/>
          <w:sz w:val="20"/>
          <w:szCs w:val="20"/>
        </w:rPr>
      </w:pPr>
      <w:r w:rsidRPr="007D1B2C">
        <w:rPr>
          <w:rFonts w:ascii="Tahoma" w:hAnsi="Tahoma" w:cs="Tahoma"/>
          <w:b/>
          <w:bCs/>
          <w:color w:val="0070C0"/>
          <w:sz w:val="20"/>
          <w:szCs w:val="20"/>
        </w:rPr>
        <w:t>(</w:t>
      </w:r>
      <w:r w:rsidRPr="007D1B2C">
        <w:rPr>
          <w:rFonts w:ascii="Tahoma" w:hAnsi="Tahoma" w:cs="Tahoma"/>
          <w:b/>
          <w:color w:val="0070C0"/>
          <w:sz w:val="28"/>
          <w:szCs w:val="28"/>
        </w:rPr>
        <w:t>*</w:t>
      </w:r>
      <w:r w:rsidRPr="007D1B2C">
        <w:rPr>
          <w:rFonts w:ascii="Tahoma" w:hAnsi="Tahoma" w:cs="Tahoma"/>
          <w:b/>
          <w:bCs/>
          <w:color w:val="0070C0"/>
          <w:sz w:val="20"/>
          <w:szCs w:val="20"/>
        </w:rPr>
        <w:t>usunąć</w:t>
      </w:r>
      <w:r w:rsidRPr="007D1B2C">
        <w:rPr>
          <w:rFonts w:ascii="Tahoma" w:hAnsi="Tahoma" w:cs="Tahoma"/>
          <w:bCs/>
          <w:color w:val="0070C0"/>
          <w:sz w:val="20"/>
          <w:szCs w:val="20"/>
        </w:rPr>
        <w:t xml:space="preserve"> niepotrzebne, </w:t>
      </w:r>
      <w:r w:rsidRPr="007D1B2C">
        <w:rPr>
          <w:rFonts w:ascii="Tahoma" w:hAnsi="Tahoma" w:cs="Tahoma"/>
          <w:color w:val="0070C0"/>
          <w:sz w:val="20"/>
          <w:szCs w:val="20"/>
        </w:rPr>
        <w:t xml:space="preserve">w przypadku Wykonawców wspólnie ubiegających się o zamówienie wypełnić dla każdego z podaniem jego nazwy) </w:t>
      </w:r>
    </w:p>
    <w:p w14:paraId="2F87AA3F" w14:textId="77777777" w:rsidR="00101DF6" w:rsidRPr="007D1B2C" w:rsidRDefault="00101DF6" w:rsidP="00101DF6">
      <w:pPr>
        <w:tabs>
          <w:tab w:val="right" w:leader="dot" w:pos="9356"/>
        </w:tabs>
        <w:suppressAutoHyphens/>
        <w:spacing w:line="360" w:lineRule="auto"/>
        <w:rPr>
          <w:rFonts w:ascii="Tahoma" w:hAnsi="Tahoma" w:cs="Tahoma"/>
          <w:sz w:val="20"/>
          <w:szCs w:val="20"/>
        </w:rPr>
      </w:pPr>
    </w:p>
    <w:p w14:paraId="029AEC70" w14:textId="77777777" w:rsidR="00101DF6" w:rsidRPr="007D1B2C" w:rsidRDefault="00101DF6" w:rsidP="00101DF6">
      <w:pPr>
        <w:tabs>
          <w:tab w:val="right" w:leader="dot" w:pos="9356"/>
        </w:tabs>
        <w:suppressAutoHyphens/>
        <w:spacing w:line="360" w:lineRule="auto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</w:rPr>
        <w:t>Zarejestrowany adres siedziby Wykonawcy / adresy siedzib Wykonawców</w:t>
      </w:r>
      <w:r w:rsidRPr="007D1B2C">
        <w:rPr>
          <w:rFonts w:ascii="Tahoma" w:hAnsi="Tahoma" w:cs="Tahoma"/>
          <w:color w:val="0070C0"/>
          <w:sz w:val="20"/>
          <w:szCs w:val="20"/>
        </w:rPr>
        <w:t xml:space="preserve"> (wypełnić dla każdego, odpowiednio kopiując z podaniem nazwy)</w:t>
      </w:r>
      <w:r w:rsidRPr="007D1B2C">
        <w:rPr>
          <w:rFonts w:ascii="Tahoma" w:hAnsi="Tahoma" w:cs="Tahoma"/>
          <w:sz w:val="20"/>
          <w:szCs w:val="20"/>
        </w:rPr>
        <w:t xml:space="preserve">: </w:t>
      </w:r>
    </w:p>
    <w:p w14:paraId="0C6D24FC" w14:textId="77777777" w:rsidR="00101DF6" w:rsidRPr="007D1B2C" w:rsidRDefault="00101DF6" w:rsidP="00101DF6">
      <w:pPr>
        <w:tabs>
          <w:tab w:val="right" w:leader="dot" w:pos="9356"/>
        </w:tabs>
        <w:suppressAutoHyphens/>
        <w:spacing w:line="360" w:lineRule="auto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</w:rPr>
        <w:t>ul. ……………………………………………………………………….......................……..…………… nr ……………………</w:t>
      </w:r>
    </w:p>
    <w:p w14:paraId="5230960A" w14:textId="77777777" w:rsidR="00101DF6" w:rsidRPr="007D1B2C" w:rsidRDefault="00101DF6" w:rsidP="00101DF6">
      <w:pPr>
        <w:tabs>
          <w:tab w:val="right" w:leader="dot" w:pos="9356"/>
        </w:tabs>
        <w:suppressAutoHyphens/>
        <w:spacing w:line="360" w:lineRule="auto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</w:rPr>
        <w:t>kod pocztowy ……...…… miejscowość …………………….……… województwo ..........................................</w:t>
      </w:r>
    </w:p>
    <w:p w14:paraId="2CF8DAD6" w14:textId="77777777" w:rsidR="00101DF6" w:rsidRPr="007D1B2C" w:rsidRDefault="00101DF6" w:rsidP="00101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ahoma" w:hAnsi="Tahoma" w:cs="Tahoma"/>
          <w:sz w:val="20"/>
          <w:szCs w:val="20"/>
          <w:lang w:val="en-US"/>
        </w:rPr>
      </w:pPr>
      <w:r w:rsidRPr="007D1B2C">
        <w:rPr>
          <w:rFonts w:ascii="Tahoma" w:hAnsi="Tahoma" w:cs="Tahoma"/>
          <w:b/>
          <w:color w:val="0070C0"/>
          <w:sz w:val="28"/>
          <w:szCs w:val="28"/>
          <w:lang w:val="en-US"/>
        </w:rPr>
        <w:t>*</w:t>
      </w:r>
      <w:r w:rsidRPr="007D1B2C">
        <w:rPr>
          <w:rFonts w:ascii="Tahoma" w:hAnsi="Tahoma" w:cs="Tahoma"/>
          <w:sz w:val="20"/>
          <w:szCs w:val="20"/>
          <w:lang w:val="en-US"/>
        </w:rPr>
        <w:t xml:space="preserve">NIP/PESEL …………..………………….      REGON …………………….….   </w:t>
      </w:r>
      <w:r w:rsidRPr="007D1B2C">
        <w:rPr>
          <w:rFonts w:ascii="Tahoma" w:hAnsi="Tahoma" w:cs="Tahoma"/>
          <w:b/>
          <w:color w:val="0070C0"/>
          <w:sz w:val="28"/>
          <w:szCs w:val="28"/>
          <w:lang w:val="en-US"/>
        </w:rPr>
        <w:t>*</w:t>
      </w:r>
      <w:r w:rsidRPr="007D1B2C">
        <w:rPr>
          <w:rFonts w:ascii="Tahoma" w:hAnsi="Tahoma" w:cs="Tahoma"/>
          <w:sz w:val="20"/>
          <w:szCs w:val="20"/>
          <w:lang w:val="en-US"/>
        </w:rPr>
        <w:t>KRS nr ..............................</w:t>
      </w:r>
    </w:p>
    <w:p w14:paraId="61F00CCC" w14:textId="77777777" w:rsidR="00101DF6" w:rsidRPr="007D1B2C" w:rsidRDefault="00101DF6" w:rsidP="00101DF6">
      <w:pPr>
        <w:tabs>
          <w:tab w:val="left" w:pos="0"/>
        </w:tabs>
        <w:spacing w:line="360" w:lineRule="auto"/>
        <w:rPr>
          <w:rFonts w:ascii="Tahoma" w:hAnsi="Tahoma" w:cs="Tahoma"/>
          <w:color w:val="0070C0"/>
          <w:sz w:val="20"/>
          <w:szCs w:val="20"/>
        </w:rPr>
      </w:pPr>
      <w:r w:rsidRPr="007D1B2C">
        <w:rPr>
          <w:rFonts w:ascii="Tahoma" w:hAnsi="Tahoma" w:cs="Tahoma"/>
          <w:b/>
          <w:bCs/>
          <w:color w:val="0070C0"/>
          <w:sz w:val="20"/>
          <w:szCs w:val="20"/>
        </w:rPr>
        <w:t>(</w:t>
      </w:r>
      <w:r w:rsidRPr="007D1B2C">
        <w:rPr>
          <w:rFonts w:ascii="Tahoma" w:hAnsi="Tahoma" w:cs="Tahoma"/>
          <w:b/>
          <w:color w:val="0070C0"/>
          <w:sz w:val="28"/>
          <w:szCs w:val="28"/>
        </w:rPr>
        <w:t>*</w:t>
      </w:r>
      <w:r w:rsidRPr="007D1B2C">
        <w:rPr>
          <w:rFonts w:ascii="Tahoma" w:hAnsi="Tahoma" w:cs="Tahoma"/>
          <w:b/>
          <w:bCs/>
          <w:color w:val="0070C0"/>
          <w:sz w:val="20"/>
          <w:szCs w:val="20"/>
        </w:rPr>
        <w:t>usunąć</w:t>
      </w:r>
      <w:r w:rsidRPr="007D1B2C">
        <w:rPr>
          <w:rFonts w:ascii="Tahoma" w:hAnsi="Tahoma" w:cs="Tahoma"/>
          <w:bCs/>
          <w:color w:val="0070C0"/>
          <w:sz w:val="20"/>
          <w:szCs w:val="20"/>
        </w:rPr>
        <w:t xml:space="preserve"> dostosowując informacje o Wykonawcy do stanu faktycznego</w:t>
      </w:r>
      <w:r w:rsidRPr="007D1B2C">
        <w:rPr>
          <w:rFonts w:ascii="Tahoma" w:hAnsi="Tahoma" w:cs="Tahoma"/>
          <w:color w:val="0070C0"/>
          <w:sz w:val="20"/>
          <w:szCs w:val="20"/>
        </w:rPr>
        <w:t xml:space="preserve">) </w:t>
      </w:r>
    </w:p>
    <w:p w14:paraId="5127CBC5" w14:textId="77777777" w:rsidR="00101DF6" w:rsidRPr="007D1B2C" w:rsidRDefault="00101DF6" w:rsidP="00101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ahoma" w:hAnsi="Tahoma" w:cs="Tahoma"/>
          <w:b/>
          <w:sz w:val="20"/>
          <w:szCs w:val="20"/>
          <w:u w:val="single"/>
        </w:rPr>
      </w:pPr>
    </w:p>
    <w:p w14:paraId="7EC1205A" w14:textId="77777777" w:rsidR="00101DF6" w:rsidRPr="007D1B2C" w:rsidRDefault="00101DF6" w:rsidP="00101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ahoma" w:hAnsi="Tahoma" w:cs="Tahoma"/>
          <w:b/>
          <w:sz w:val="20"/>
          <w:szCs w:val="20"/>
          <w:u w:val="single"/>
        </w:rPr>
      </w:pPr>
      <w:r w:rsidRPr="007D1B2C">
        <w:rPr>
          <w:rFonts w:ascii="Tahoma" w:hAnsi="Tahoma" w:cs="Tahoma"/>
          <w:b/>
          <w:sz w:val="20"/>
          <w:szCs w:val="20"/>
          <w:u w:val="single"/>
        </w:rPr>
        <w:t xml:space="preserve">Dane do korespondencji </w:t>
      </w:r>
      <w:proofErr w:type="spellStart"/>
      <w:r w:rsidRPr="007D1B2C">
        <w:rPr>
          <w:rFonts w:ascii="Tahoma" w:hAnsi="Tahoma" w:cs="Tahoma"/>
          <w:b/>
          <w:sz w:val="20"/>
          <w:szCs w:val="20"/>
          <w:u w:val="single"/>
        </w:rPr>
        <w:t>ws</w:t>
      </w:r>
      <w:proofErr w:type="spellEnd"/>
      <w:r w:rsidRPr="007D1B2C">
        <w:rPr>
          <w:rFonts w:ascii="Tahoma" w:hAnsi="Tahoma" w:cs="Tahoma"/>
          <w:b/>
          <w:sz w:val="20"/>
          <w:szCs w:val="20"/>
          <w:u w:val="single"/>
        </w:rPr>
        <w:t>. zamówienia publicznego:</w:t>
      </w:r>
    </w:p>
    <w:p w14:paraId="52030A17" w14:textId="77777777" w:rsidR="00101DF6" w:rsidRPr="007D1B2C" w:rsidRDefault="00101DF6" w:rsidP="00101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b/>
          <w:sz w:val="20"/>
          <w:szCs w:val="20"/>
        </w:rPr>
        <w:t>e-mail</w:t>
      </w:r>
      <w:r w:rsidRPr="007D1B2C">
        <w:rPr>
          <w:rFonts w:ascii="Tahoma" w:hAnsi="Tahoma" w:cs="Tahoma"/>
          <w:sz w:val="20"/>
          <w:szCs w:val="20"/>
        </w:rPr>
        <w:t xml:space="preserve"> …................…………………………..……. , telefon: ……………………….….</w:t>
      </w:r>
    </w:p>
    <w:p w14:paraId="59A6F5B0" w14:textId="77777777" w:rsidR="00101DF6" w:rsidRPr="007D1B2C" w:rsidRDefault="00101DF6" w:rsidP="00101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b/>
          <w:color w:val="0070C0"/>
          <w:sz w:val="28"/>
          <w:szCs w:val="28"/>
        </w:rPr>
        <w:t>*</w:t>
      </w:r>
      <w:r w:rsidRPr="007D1B2C">
        <w:rPr>
          <w:rFonts w:ascii="Tahoma" w:hAnsi="Tahoma" w:cs="Tahoma"/>
          <w:b/>
          <w:sz w:val="20"/>
          <w:szCs w:val="20"/>
        </w:rPr>
        <w:t xml:space="preserve"> </w:t>
      </w:r>
      <w:r w:rsidRPr="007D1B2C">
        <w:rPr>
          <w:rFonts w:ascii="Tahoma" w:hAnsi="Tahoma" w:cs="Tahoma"/>
          <w:sz w:val="20"/>
          <w:szCs w:val="20"/>
        </w:rPr>
        <w:t xml:space="preserve">inne informacje </w:t>
      </w:r>
      <w:r w:rsidRPr="007D1B2C">
        <w:rPr>
          <w:rFonts w:ascii="Tahoma" w:hAnsi="Tahoma" w:cs="Tahoma"/>
          <w:sz w:val="18"/>
          <w:szCs w:val="18"/>
        </w:rPr>
        <w:t>(np. inny adres do korespondencji pisemnej „na papierze”)</w:t>
      </w:r>
      <w:r w:rsidRPr="007D1B2C">
        <w:rPr>
          <w:rFonts w:ascii="Tahoma" w:hAnsi="Tahoma" w:cs="Tahoma"/>
          <w:sz w:val="20"/>
          <w:szCs w:val="20"/>
        </w:rPr>
        <w:t>: ....…………………………………………………......................................................................................…</w:t>
      </w:r>
    </w:p>
    <w:p w14:paraId="752C38E7" w14:textId="77777777" w:rsidR="00101DF6" w:rsidRPr="007D1B2C" w:rsidRDefault="00101DF6" w:rsidP="00101DF6">
      <w:pPr>
        <w:spacing w:line="360" w:lineRule="auto"/>
        <w:jc w:val="both"/>
        <w:rPr>
          <w:rFonts w:ascii="Tahoma" w:hAnsi="Tahoma" w:cs="Tahoma"/>
          <w:i/>
          <w:iCs/>
          <w:color w:val="0070C0"/>
          <w:sz w:val="20"/>
          <w:szCs w:val="20"/>
          <w:lang w:eastAsia="en-US"/>
        </w:rPr>
      </w:pPr>
      <w:r w:rsidRPr="007D1B2C">
        <w:rPr>
          <w:rFonts w:ascii="Tahoma" w:hAnsi="Tahoma" w:cs="Tahoma"/>
          <w:i/>
          <w:iCs/>
          <w:color w:val="0070C0"/>
          <w:sz w:val="20"/>
          <w:szCs w:val="20"/>
          <w:lang w:eastAsia="en-US"/>
        </w:rPr>
        <w:t>w przypadku oferty wspólnej należy podać dane dotyczące Pełnomocnika  Wykonawcy</w:t>
      </w:r>
    </w:p>
    <w:p w14:paraId="3C8FD933" w14:textId="77777777" w:rsidR="00101DF6" w:rsidRPr="007D1B2C" w:rsidRDefault="00101DF6" w:rsidP="00101DF6">
      <w:pPr>
        <w:tabs>
          <w:tab w:val="left" w:pos="0"/>
        </w:tabs>
        <w:spacing w:line="360" w:lineRule="auto"/>
        <w:rPr>
          <w:rFonts w:ascii="Tahoma" w:hAnsi="Tahoma" w:cs="Tahoma"/>
          <w:color w:val="0070C0"/>
          <w:sz w:val="20"/>
          <w:szCs w:val="20"/>
        </w:rPr>
      </w:pPr>
      <w:r w:rsidRPr="007D1B2C">
        <w:rPr>
          <w:rFonts w:ascii="Tahoma" w:hAnsi="Tahoma" w:cs="Tahoma"/>
          <w:b/>
          <w:bCs/>
          <w:color w:val="0070C0"/>
          <w:sz w:val="20"/>
          <w:szCs w:val="20"/>
        </w:rPr>
        <w:t>(</w:t>
      </w:r>
      <w:r w:rsidRPr="007D1B2C">
        <w:rPr>
          <w:rFonts w:ascii="Tahoma" w:hAnsi="Tahoma" w:cs="Tahoma"/>
          <w:b/>
          <w:color w:val="0070C0"/>
          <w:sz w:val="28"/>
          <w:szCs w:val="28"/>
        </w:rPr>
        <w:t>*</w:t>
      </w:r>
      <w:r w:rsidRPr="007D1B2C">
        <w:rPr>
          <w:rFonts w:ascii="Tahoma" w:hAnsi="Tahoma" w:cs="Tahoma"/>
          <w:b/>
          <w:bCs/>
          <w:color w:val="0070C0"/>
          <w:sz w:val="20"/>
          <w:szCs w:val="20"/>
        </w:rPr>
        <w:t>usunąć</w:t>
      </w:r>
      <w:r w:rsidRPr="007D1B2C">
        <w:rPr>
          <w:rFonts w:ascii="Tahoma" w:hAnsi="Tahoma" w:cs="Tahoma"/>
          <w:bCs/>
          <w:color w:val="0070C0"/>
          <w:sz w:val="20"/>
          <w:szCs w:val="20"/>
        </w:rPr>
        <w:t xml:space="preserve"> dostosowując informacje o Wykonawcy do stanu faktycznego</w:t>
      </w:r>
      <w:r w:rsidRPr="007D1B2C">
        <w:rPr>
          <w:rFonts w:ascii="Tahoma" w:hAnsi="Tahoma" w:cs="Tahoma"/>
          <w:color w:val="0070C0"/>
          <w:sz w:val="20"/>
          <w:szCs w:val="20"/>
        </w:rPr>
        <w:t xml:space="preserve">) </w:t>
      </w:r>
    </w:p>
    <w:p w14:paraId="758C46ED" w14:textId="77777777" w:rsidR="00F23642" w:rsidRPr="007D1B2C" w:rsidRDefault="00F23642" w:rsidP="00257D60">
      <w:pPr>
        <w:tabs>
          <w:tab w:val="left" w:pos="0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2189E44A" w14:textId="39C91374" w:rsidR="00330C63" w:rsidRPr="007D1B2C" w:rsidRDefault="00737379" w:rsidP="00257D60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</w:rPr>
        <w:t xml:space="preserve">W odpowiedzi na ogłoszenie o </w:t>
      </w:r>
      <w:r w:rsidR="00DF487F" w:rsidRPr="007D1B2C">
        <w:rPr>
          <w:rFonts w:ascii="Tahoma" w:hAnsi="Tahoma" w:cs="Tahoma"/>
          <w:sz w:val="20"/>
          <w:szCs w:val="20"/>
        </w:rPr>
        <w:t xml:space="preserve">zamówieniu publicznym prowadzonym w trybie </w:t>
      </w:r>
      <w:r w:rsidR="004B7ACF" w:rsidRPr="007D1B2C">
        <w:rPr>
          <w:rFonts w:ascii="Tahoma" w:hAnsi="Tahoma" w:cs="Tahoma"/>
          <w:sz w:val="20"/>
          <w:szCs w:val="20"/>
        </w:rPr>
        <w:t xml:space="preserve">przetargu nieograniczonego, </w:t>
      </w:r>
      <w:r w:rsidR="00F17802" w:rsidRPr="007D1B2C">
        <w:rPr>
          <w:rFonts w:ascii="Tahoma" w:hAnsi="Tahoma" w:cs="Tahoma"/>
          <w:sz w:val="20"/>
          <w:szCs w:val="20"/>
        </w:rPr>
        <w:t>nazwa:</w:t>
      </w:r>
      <w:r w:rsidR="00BB2ACE" w:rsidRPr="007D1B2C">
        <w:rPr>
          <w:rFonts w:ascii="Tahoma" w:eastAsia="Calibri" w:hAnsi="Tahoma" w:cs="Tahoma"/>
          <w:b/>
          <w:sz w:val="20"/>
          <w:szCs w:val="20"/>
        </w:rPr>
        <w:t xml:space="preserve"> </w:t>
      </w:r>
      <w:r w:rsidR="00A136D0" w:rsidRPr="007D1B2C">
        <w:rPr>
          <w:rFonts w:ascii="Tahoma" w:hAnsi="Tahoma" w:cs="Tahoma"/>
          <w:b/>
          <w:sz w:val="20"/>
          <w:szCs w:val="20"/>
        </w:rPr>
        <w:t xml:space="preserve">Świadczenie usług administracji, utrzymania i rozwoju systemów IT w Instytucie </w:t>
      </w:r>
      <w:r w:rsidR="00A136D0" w:rsidRPr="007D1B2C">
        <w:rPr>
          <w:rFonts w:ascii="Tahoma" w:hAnsi="Tahoma" w:cs="Tahoma"/>
          <w:b/>
          <w:sz w:val="20"/>
          <w:szCs w:val="20"/>
        </w:rPr>
        <w:lastRenderedPageBreak/>
        <w:t xml:space="preserve">Biologii Doświadczalnej im. Nenckiego PAN, znak sprawy: AZP-261-02/2024, </w:t>
      </w:r>
      <w:r w:rsidRPr="007D1B2C">
        <w:rPr>
          <w:rFonts w:ascii="Tahoma" w:hAnsi="Tahoma" w:cs="Tahoma"/>
          <w:sz w:val="20"/>
          <w:szCs w:val="20"/>
        </w:rPr>
        <w:t>składam niniejszą ofe</w:t>
      </w:r>
      <w:r w:rsidR="00330C63" w:rsidRPr="007D1B2C">
        <w:rPr>
          <w:rFonts w:ascii="Tahoma" w:hAnsi="Tahoma" w:cs="Tahoma"/>
          <w:sz w:val="20"/>
          <w:szCs w:val="20"/>
        </w:rPr>
        <w:t>rtę</w:t>
      </w:r>
      <w:r w:rsidR="00B343D0" w:rsidRPr="007D1B2C">
        <w:rPr>
          <w:rFonts w:ascii="Tahoma" w:hAnsi="Tahoma" w:cs="Tahoma"/>
          <w:sz w:val="20"/>
          <w:szCs w:val="20"/>
        </w:rPr>
        <w:t>:</w:t>
      </w:r>
    </w:p>
    <w:p w14:paraId="4207BDD4" w14:textId="77777777" w:rsidR="009640AB" w:rsidRPr="007D1B2C" w:rsidRDefault="009640AB" w:rsidP="00033CBA">
      <w:pPr>
        <w:tabs>
          <w:tab w:val="left" w:pos="0"/>
        </w:tabs>
        <w:spacing w:line="360" w:lineRule="auto"/>
        <w:ind w:firstLine="360"/>
        <w:jc w:val="both"/>
        <w:rPr>
          <w:rFonts w:ascii="Tahoma" w:hAnsi="Tahoma" w:cs="Tahoma"/>
          <w:color w:val="0000FF"/>
          <w:sz w:val="20"/>
          <w:szCs w:val="20"/>
        </w:rPr>
      </w:pPr>
    </w:p>
    <w:p w14:paraId="561521B4" w14:textId="77777777" w:rsidR="00A136D0" w:rsidRPr="007D1B2C" w:rsidRDefault="00A136D0" w:rsidP="00A136D0">
      <w:pPr>
        <w:pStyle w:val="Akapitzlist"/>
        <w:widowControl w:val="0"/>
        <w:numPr>
          <w:ilvl w:val="0"/>
          <w:numId w:val="23"/>
        </w:numPr>
        <w:tabs>
          <w:tab w:val="left" w:pos="502"/>
        </w:tabs>
        <w:autoSpaceDE w:val="0"/>
        <w:autoSpaceDN w:val="0"/>
        <w:spacing w:before="100"/>
        <w:contextualSpacing w:val="0"/>
        <w:rPr>
          <w:rFonts w:ascii="Tahoma" w:hAnsi="Tahoma" w:cs="Tahoma"/>
          <w:b/>
          <w:sz w:val="20"/>
          <w:szCs w:val="20"/>
        </w:rPr>
      </w:pPr>
      <w:bookmarkStart w:id="1" w:name="_Hlk114747567"/>
      <w:r w:rsidRPr="007D1B2C">
        <w:rPr>
          <w:rFonts w:ascii="Tahoma" w:hAnsi="Tahoma" w:cs="Tahoma"/>
          <w:b/>
          <w:sz w:val="20"/>
          <w:szCs w:val="20"/>
        </w:rPr>
        <w:t>Cena</w:t>
      </w:r>
      <w:r w:rsidRPr="007D1B2C">
        <w:rPr>
          <w:rFonts w:ascii="Tahoma" w:hAnsi="Tahoma" w:cs="Tahoma"/>
          <w:b/>
          <w:spacing w:val="1"/>
          <w:sz w:val="20"/>
          <w:szCs w:val="20"/>
        </w:rPr>
        <w:t xml:space="preserve"> </w:t>
      </w:r>
      <w:r w:rsidRPr="007D1B2C">
        <w:rPr>
          <w:rFonts w:ascii="Tahoma" w:hAnsi="Tahoma" w:cs="Tahoma"/>
          <w:b/>
          <w:sz w:val="20"/>
          <w:szCs w:val="20"/>
        </w:rPr>
        <w:t>oferty</w:t>
      </w:r>
    </w:p>
    <w:p w14:paraId="03BAD507" w14:textId="77777777" w:rsidR="00A136D0" w:rsidRPr="007D1B2C" w:rsidRDefault="00A136D0" w:rsidP="00A136D0">
      <w:pPr>
        <w:spacing w:before="121" w:line="360" w:lineRule="auto"/>
        <w:ind w:left="501" w:right="1410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</w:rPr>
        <w:t xml:space="preserve">-to stawka za jedną roboczogodzinę (dni robocze, soboty, niedziele, święta) pomnożona przez ich liczbę, tj. </w:t>
      </w:r>
      <w:r w:rsidRPr="007D1B2C">
        <w:rPr>
          <w:rFonts w:ascii="Tahoma" w:hAnsi="Tahoma" w:cs="Tahoma"/>
          <w:b/>
          <w:sz w:val="20"/>
          <w:szCs w:val="20"/>
        </w:rPr>
        <w:t xml:space="preserve">suma wartości łącznych z tabeli I </w:t>
      </w:r>
      <w:proofErr w:type="spellStart"/>
      <w:r w:rsidRPr="007D1B2C">
        <w:rPr>
          <w:rFonts w:ascii="Tahoma" w:hAnsi="Tahoma" w:cs="Tahoma"/>
          <w:b/>
          <w:sz w:val="20"/>
          <w:szCs w:val="20"/>
        </w:rPr>
        <w:t>i</w:t>
      </w:r>
      <w:proofErr w:type="spellEnd"/>
      <w:r w:rsidRPr="007D1B2C">
        <w:rPr>
          <w:rFonts w:ascii="Tahoma" w:hAnsi="Tahoma" w:cs="Tahoma"/>
          <w:b/>
          <w:sz w:val="20"/>
          <w:szCs w:val="20"/>
        </w:rPr>
        <w:t xml:space="preserve"> II</w:t>
      </w:r>
      <w:r w:rsidRPr="007D1B2C">
        <w:rPr>
          <w:rFonts w:ascii="Tahoma" w:hAnsi="Tahoma" w:cs="Tahoma"/>
          <w:sz w:val="20"/>
          <w:szCs w:val="20"/>
        </w:rPr>
        <w:t>, w kwocie:</w:t>
      </w:r>
    </w:p>
    <w:p w14:paraId="318B30D4" w14:textId="77777777" w:rsidR="00A136D0" w:rsidRPr="007D1B2C" w:rsidRDefault="00A136D0" w:rsidP="00A136D0">
      <w:pPr>
        <w:pStyle w:val="Tekstpodstawowy"/>
        <w:tabs>
          <w:tab w:val="left" w:leader="dot" w:pos="4156"/>
        </w:tabs>
        <w:ind w:left="501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</w:rPr>
        <w:t>bez</w:t>
      </w:r>
      <w:r w:rsidRPr="007D1B2C">
        <w:rPr>
          <w:rFonts w:ascii="Tahoma" w:hAnsi="Tahoma" w:cs="Tahoma"/>
          <w:spacing w:val="-2"/>
          <w:sz w:val="20"/>
          <w:szCs w:val="20"/>
        </w:rPr>
        <w:t xml:space="preserve"> </w:t>
      </w:r>
      <w:r w:rsidRPr="007D1B2C">
        <w:rPr>
          <w:rFonts w:ascii="Tahoma" w:hAnsi="Tahoma" w:cs="Tahoma"/>
          <w:sz w:val="20"/>
          <w:szCs w:val="20"/>
        </w:rPr>
        <w:t>podatku</w:t>
      </w:r>
      <w:r w:rsidRPr="007D1B2C">
        <w:rPr>
          <w:rFonts w:ascii="Tahoma" w:hAnsi="Tahoma" w:cs="Tahoma"/>
          <w:spacing w:val="-2"/>
          <w:sz w:val="20"/>
          <w:szCs w:val="20"/>
        </w:rPr>
        <w:t xml:space="preserve"> </w:t>
      </w:r>
      <w:r w:rsidRPr="007D1B2C">
        <w:rPr>
          <w:rFonts w:ascii="Tahoma" w:hAnsi="Tahoma" w:cs="Tahoma"/>
          <w:sz w:val="20"/>
          <w:szCs w:val="20"/>
        </w:rPr>
        <w:t>VAT</w:t>
      </w:r>
      <w:r w:rsidRPr="007D1B2C">
        <w:rPr>
          <w:rFonts w:ascii="Tahoma" w:hAnsi="Tahoma" w:cs="Tahoma"/>
          <w:sz w:val="20"/>
          <w:szCs w:val="20"/>
        </w:rPr>
        <w:tab/>
        <w:t>zł</w:t>
      </w:r>
    </w:p>
    <w:p w14:paraId="43DD1333" w14:textId="77777777" w:rsidR="00A136D0" w:rsidRPr="007D1B2C" w:rsidRDefault="00A136D0" w:rsidP="00A136D0">
      <w:pPr>
        <w:pStyle w:val="Tekstpodstawowy"/>
        <w:tabs>
          <w:tab w:val="left" w:leader="dot" w:pos="6280"/>
        </w:tabs>
        <w:spacing w:before="121"/>
        <w:ind w:left="501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</w:rPr>
        <w:t>podatek VAT (obliczony według</w:t>
      </w:r>
      <w:r w:rsidRPr="007D1B2C">
        <w:rPr>
          <w:rFonts w:ascii="Tahoma" w:hAnsi="Tahoma" w:cs="Tahoma"/>
          <w:spacing w:val="-12"/>
          <w:sz w:val="20"/>
          <w:szCs w:val="20"/>
        </w:rPr>
        <w:t xml:space="preserve"> </w:t>
      </w:r>
      <w:r w:rsidRPr="007D1B2C">
        <w:rPr>
          <w:rFonts w:ascii="Tahoma" w:hAnsi="Tahoma" w:cs="Tahoma"/>
          <w:sz w:val="20"/>
          <w:szCs w:val="20"/>
        </w:rPr>
        <w:t>stawki</w:t>
      </w:r>
      <w:r w:rsidRPr="007D1B2C">
        <w:rPr>
          <w:rFonts w:ascii="Tahoma" w:hAnsi="Tahoma" w:cs="Tahoma"/>
          <w:spacing w:val="-3"/>
          <w:sz w:val="20"/>
          <w:szCs w:val="20"/>
        </w:rPr>
        <w:t xml:space="preserve"> </w:t>
      </w:r>
      <w:r w:rsidRPr="007D1B2C">
        <w:rPr>
          <w:rFonts w:ascii="Tahoma" w:hAnsi="Tahoma" w:cs="Tahoma"/>
          <w:sz w:val="20"/>
          <w:szCs w:val="20"/>
        </w:rPr>
        <w:t>23%)</w:t>
      </w:r>
      <w:r w:rsidRPr="007D1B2C">
        <w:rPr>
          <w:rFonts w:ascii="Tahoma" w:hAnsi="Tahoma" w:cs="Tahoma"/>
          <w:sz w:val="20"/>
          <w:szCs w:val="20"/>
        </w:rPr>
        <w:tab/>
        <w:t>zł</w:t>
      </w:r>
    </w:p>
    <w:p w14:paraId="133671BC" w14:textId="77777777" w:rsidR="00A136D0" w:rsidRPr="007D1B2C" w:rsidRDefault="00A136D0" w:rsidP="00A136D0">
      <w:pPr>
        <w:pStyle w:val="Tekstpodstawowy"/>
        <w:tabs>
          <w:tab w:val="left" w:leader="dot" w:pos="4266"/>
        </w:tabs>
        <w:spacing w:before="121"/>
        <w:ind w:left="501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</w:rPr>
        <w:t>z</w:t>
      </w:r>
      <w:r w:rsidRPr="007D1B2C">
        <w:rPr>
          <w:rFonts w:ascii="Tahoma" w:hAnsi="Tahoma" w:cs="Tahoma"/>
          <w:spacing w:val="-2"/>
          <w:sz w:val="20"/>
          <w:szCs w:val="20"/>
        </w:rPr>
        <w:t xml:space="preserve"> </w:t>
      </w:r>
      <w:r w:rsidRPr="007D1B2C">
        <w:rPr>
          <w:rFonts w:ascii="Tahoma" w:hAnsi="Tahoma" w:cs="Tahoma"/>
          <w:sz w:val="20"/>
          <w:szCs w:val="20"/>
        </w:rPr>
        <w:t>podatkiem</w:t>
      </w:r>
      <w:r w:rsidRPr="007D1B2C">
        <w:rPr>
          <w:rFonts w:ascii="Tahoma" w:hAnsi="Tahoma" w:cs="Tahoma"/>
          <w:spacing w:val="-1"/>
          <w:sz w:val="20"/>
          <w:szCs w:val="20"/>
        </w:rPr>
        <w:t xml:space="preserve"> </w:t>
      </w:r>
      <w:r w:rsidRPr="007D1B2C">
        <w:rPr>
          <w:rFonts w:ascii="Tahoma" w:hAnsi="Tahoma" w:cs="Tahoma"/>
          <w:sz w:val="20"/>
          <w:szCs w:val="20"/>
        </w:rPr>
        <w:t>VAT</w:t>
      </w:r>
      <w:r w:rsidRPr="007D1B2C">
        <w:rPr>
          <w:rFonts w:ascii="Tahoma" w:hAnsi="Tahoma" w:cs="Tahoma"/>
          <w:sz w:val="20"/>
          <w:szCs w:val="20"/>
        </w:rPr>
        <w:tab/>
        <w:t>zł,</w:t>
      </w:r>
    </w:p>
    <w:p w14:paraId="2AB5E37C" w14:textId="77777777" w:rsidR="00A136D0" w:rsidRPr="007D1B2C" w:rsidRDefault="00A136D0" w:rsidP="00A136D0">
      <w:pPr>
        <w:pStyle w:val="Tekstpodstawowy"/>
        <w:spacing w:before="119"/>
        <w:ind w:left="501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</w:rPr>
        <w:t>obliczona została wg wskazanych w SWZ zasad i wzorów;</w:t>
      </w:r>
    </w:p>
    <w:p w14:paraId="1EE4C9A4" w14:textId="77777777" w:rsidR="00A136D0" w:rsidRPr="007D1B2C" w:rsidRDefault="00A136D0" w:rsidP="00A136D0">
      <w:pPr>
        <w:pStyle w:val="Nagwek6"/>
        <w:spacing w:before="121"/>
        <w:ind w:left="501"/>
        <w:rPr>
          <w:lang w:val="pl-PL"/>
        </w:rPr>
      </w:pPr>
      <w:r w:rsidRPr="007D1B2C">
        <w:rPr>
          <w:lang w:val="pl-PL"/>
        </w:rPr>
        <w:t>Tabela I -praca w dni robocze</w:t>
      </w:r>
    </w:p>
    <w:p w14:paraId="4A1857E4" w14:textId="77777777" w:rsidR="00A136D0" w:rsidRPr="007D1B2C" w:rsidRDefault="00A136D0" w:rsidP="00A136D0">
      <w:pPr>
        <w:pStyle w:val="Tekstpodstawowy"/>
        <w:spacing w:before="11"/>
        <w:rPr>
          <w:rFonts w:ascii="Tahoma" w:hAnsi="Tahoma" w:cs="Tahoma"/>
          <w:b/>
          <w:sz w:val="20"/>
          <w:szCs w:val="20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1440"/>
        <w:gridCol w:w="1481"/>
        <w:gridCol w:w="1999"/>
        <w:gridCol w:w="1339"/>
        <w:gridCol w:w="1337"/>
      </w:tblGrid>
      <w:tr w:rsidR="00A136D0" w:rsidRPr="007D1B2C" w14:paraId="3C55F12F" w14:textId="77777777" w:rsidTr="009B5C93">
        <w:trPr>
          <w:trHeight w:val="278"/>
        </w:trPr>
        <w:tc>
          <w:tcPr>
            <w:tcW w:w="4385" w:type="dxa"/>
            <w:gridSpan w:val="3"/>
            <w:shd w:val="clear" w:color="auto" w:fill="F1F1F1"/>
          </w:tcPr>
          <w:p w14:paraId="22F0B254" w14:textId="77777777" w:rsidR="00A136D0" w:rsidRPr="007D1B2C" w:rsidRDefault="00A136D0" w:rsidP="009B5C93">
            <w:pPr>
              <w:pStyle w:val="TableParagraph"/>
              <w:spacing w:before="1"/>
              <w:ind w:left="734"/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7D1B2C">
              <w:rPr>
                <w:rFonts w:ascii="Tahoma" w:hAnsi="Tahoma" w:cs="Tahoma"/>
                <w:sz w:val="20"/>
                <w:szCs w:val="20"/>
                <w:lang w:val="pl-PL"/>
              </w:rPr>
              <w:t>Stawka w zł za 1 roboczogodzinę</w:t>
            </w:r>
          </w:p>
        </w:tc>
        <w:tc>
          <w:tcPr>
            <w:tcW w:w="1999" w:type="dxa"/>
            <w:vMerge w:val="restart"/>
            <w:shd w:val="clear" w:color="auto" w:fill="F1F1F1"/>
          </w:tcPr>
          <w:p w14:paraId="06F5F498" w14:textId="5FE3082B" w:rsidR="00A136D0" w:rsidRPr="007D1B2C" w:rsidRDefault="00A136D0" w:rsidP="009B5C93">
            <w:pPr>
              <w:pStyle w:val="TableParagraph"/>
              <w:spacing w:before="1" w:line="276" w:lineRule="auto"/>
              <w:ind w:left="138" w:right="129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7D1B2C">
              <w:rPr>
                <w:rFonts w:ascii="Tahoma" w:hAnsi="Tahoma" w:cs="Tahoma"/>
                <w:sz w:val="20"/>
                <w:szCs w:val="20"/>
                <w:lang w:val="pl-PL"/>
              </w:rPr>
              <w:t>Liczba roboczogodzin szacowana przez Zamawiającego w okresie 24 miesięcy obowiązywania</w:t>
            </w:r>
          </w:p>
          <w:p w14:paraId="24B527EA" w14:textId="77777777" w:rsidR="00A136D0" w:rsidRPr="007D1B2C" w:rsidRDefault="00A136D0" w:rsidP="009B5C93">
            <w:pPr>
              <w:pStyle w:val="TableParagraph"/>
              <w:ind w:left="136" w:right="129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7D1B2C">
              <w:rPr>
                <w:rFonts w:ascii="Tahoma" w:hAnsi="Tahoma" w:cs="Tahoma"/>
                <w:sz w:val="20"/>
                <w:szCs w:val="20"/>
              </w:rPr>
              <w:t>umowy</w:t>
            </w:r>
            <w:proofErr w:type="spellEnd"/>
          </w:p>
        </w:tc>
        <w:tc>
          <w:tcPr>
            <w:tcW w:w="2676" w:type="dxa"/>
            <w:gridSpan w:val="2"/>
            <w:shd w:val="clear" w:color="auto" w:fill="F1F1F1"/>
          </w:tcPr>
          <w:p w14:paraId="54C8F46E" w14:textId="77777777" w:rsidR="00A136D0" w:rsidRPr="007D1B2C" w:rsidRDefault="00A136D0" w:rsidP="009B5C93">
            <w:pPr>
              <w:pStyle w:val="TableParagraph"/>
              <w:spacing w:before="1"/>
              <w:ind w:left="431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7D1B2C">
              <w:rPr>
                <w:rFonts w:ascii="Tahoma" w:hAnsi="Tahoma" w:cs="Tahoma"/>
                <w:sz w:val="20"/>
                <w:szCs w:val="20"/>
              </w:rPr>
              <w:t>Wartość</w:t>
            </w:r>
            <w:proofErr w:type="spellEnd"/>
            <w:r w:rsidRPr="007D1B2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D1B2C">
              <w:rPr>
                <w:rFonts w:ascii="Tahoma" w:hAnsi="Tahoma" w:cs="Tahoma"/>
                <w:sz w:val="20"/>
                <w:szCs w:val="20"/>
              </w:rPr>
              <w:t>łączna</w:t>
            </w:r>
            <w:proofErr w:type="spellEnd"/>
            <w:r w:rsidRPr="007D1B2C">
              <w:rPr>
                <w:rFonts w:ascii="Tahoma" w:hAnsi="Tahoma" w:cs="Tahoma"/>
                <w:sz w:val="20"/>
                <w:szCs w:val="20"/>
              </w:rPr>
              <w:t xml:space="preserve">, w </w:t>
            </w:r>
            <w:proofErr w:type="spellStart"/>
            <w:r w:rsidRPr="007D1B2C">
              <w:rPr>
                <w:rFonts w:ascii="Tahoma" w:hAnsi="Tahoma" w:cs="Tahoma"/>
                <w:sz w:val="20"/>
                <w:szCs w:val="20"/>
              </w:rPr>
              <w:t>zł</w:t>
            </w:r>
            <w:proofErr w:type="spellEnd"/>
          </w:p>
        </w:tc>
      </w:tr>
      <w:tr w:rsidR="00A136D0" w:rsidRPr="007D1B2C" w14:paraId="2E242296" w14:textId="77777777" w:rsidTr="009B5C93">
        <w:trPr>
          <w:trHeight w:val="1655"/>
        </w:trPr>
        <w:tc>
          <w:tcPr>
            <w:tcW w:w="1464" w:type="dxa"/>
            <w:shd w:val="clear" w:color="auto" w:fill="F1F1F1"/>
          </w:tcPr>
          <w:p w14:paraId="48126E04" w14:textId="77777777" w:rsidR="00A136D0" w:rsidRPr="007D1B2C" w:rsidRDefault="00A136D0" w:rsidP="009B5C93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6137669" w14:textId="77777777" w:rsidR="00A136D0" w:rsidRPr="007D1B2C" w:rsidRDefault="00A136D0" w:rsidP="009B5C93">
            <w:pPr>
              <w:pStyle w:val="TableParagraph"/>
              <w:spacing w:before="2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3B23D49" w14:textId="77777777" w:rsidR="00A136D0" w:rsidRPr="007D1B2C" w:rsidRDefault="00A136D0" w:rsidP="009B5C93">
            <w:pPr>
              <w:pStyle w:val="TableParagraph"/>
              <w:ind w:left="471" w:right="461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7D1B2C">
              <w:rPr>
                <w:rFonts w:ascii="Tahoma" w:hAnsi="Tahoma" w:cs="Tahoma"/>
                <w:sz w:val="20"/>
                <w:szCs w:val="20"/>
              </w:rPr>
              <w:t>Netto</w:t>
            </w:r>
            <w:proofErr w:type="spellEnd"/>
          </w:p>
        </w:tc>
        <w:tc>
          <w:tcPr>
            <w:tcW w:w="1440" w:type="dxa"/>
            <w:shd w:val="clear" w:color="auto" w:fill="F1F1F1"/>
          </w:tcPr>
          <w:p w14:paraId="57E5FAA0" w14:textId="77777777" w:rsidR="00A136D0" w:rsidRPr="007D1B2C" w:rsidRDefault="00A136D0" w:rsidP="009B5C93">
            <w:pPr>
              <w:pStyle w:val="TableParagraph"/>
              <w:spacing w:before="3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CCCB58D" w14:textId="77777777" w:rsidR="00A136D0" w:rsidRPr="007D1B2C" w:rsidRDefault="00A136D0" w:rsidP="009B5C93">
            <w:pPr>
              <w:pStyle w:val="TableParagraph"/>
              <w:spacing w:line="552" w:lineRule="auto"/>
              <w:ind w:left="206" w:right="103" w:firstLine="93"/>
              <w:rPr>
                <w:rFonts w:ascii="Tahoma" w:hAnsi="Tahoma" w:cs="Tahoma"/>
                <w:sz w:val="20"/>
                <w:szCs w:val="20"/>
              </w:rPr>
            </w:pPr>
            <w:r w:rsidRPr="007D1B2C">
              <w:rPr>
                <w:rFonts w:ascii="Tahoma" w:hAnsi="Tahoma" w:cs="Tahoma"/>
                <w:sz w:val="20"/>
                <w:szCs w:val="20"/>
              </w:rPr>
              <w:t xml:space="preserve">VAT, w </w:t>
            </w:r>
            <w:proofErr w:type="spellStart"/>
            <w:r w:rsidRPr="007D1B2C">
              <w:rPr>
                <w:rFonts w:ascii="Tahoma" w:hAnsi="Tahoma" w:cs="Tahoma"/>
                <w:sz w:val="20"/>
                <w:szCs w:val="20"/>
              </w:rPr>
              <w:t>zł</w:t>
            </w:r>
            <w:proofErr w:type="spellEnd"/>
            <w:r w:rsidRPr="007D1B2C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7D1B2C">
              <w:rPr>
                <w:rFonts w:ascii="Tahoma" w:hAnsi="Tahoma" w:cs="Tahoma"/>
                <w:b/>
                <w:sz w:val="20"/>
                <w:szCs w:val="20"/>
              </w:rPr>
              <w:t>A x 23%</w:t>
            </w:r>
            <w:r w:rsidRPr="007D1B2C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481" w:type="dxa"/>
            <w:shd w:val="clear" w:color="auto" w:fill="F1F1F1"/>
          </w:tcPr>
          <w:p w14:paraId="445DAB81" w14:textId="77777777" w:rsidR="00A136D0" w:rsidRPr="007D1B2C" w:rsidRDefault="00A136D0" w:rsidP="009B5C93">
            <w:pPr>
              <w:pStyle w:val="TableParagraph"/>
              <w:spacing w:before="3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8894010" w14:textId="77777777" w:rsidR="00A136D0" w:rsidRPr="007D1B2C" w:rsidRDefault="00A136D0" w:rsidP="009B5C93">
            <w:pPr>
              <w:pStyle w:val="TableParagraph"/>
              <w:spacing w:line="552" w:lineRule="auto"/>
              <w:ind w:left="386" w:right="266" w:firstLine="81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7D1B2C">
              <w:rPr>
                <w:rFonts w:ascii="Tahoma" w:hAnsi="Tahoma" w:cs="Tahoma"/>
                <w:sz w:val="20"/>
                <w:szCs w:val="20"/>
              </w:rPr>
              <w:t>Brutto</w:t>
            </w:r>
            <w:proofErr w:type="spellEnd"/>
            <w:r w:rsidRPr="007D1B2C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7D1B2C">
              <w:rPr>
                <w:rFonts w:ascii="Tahoma" w:hAnsi="Tahoma" w:cs="Tahoma"/>
                <w:b/>
                <w:sz w:val="20"/>
                <w:szCs w:val="20"/>
              </w:rPr>
              <w:t>A + B</w:t>
            </w:r>
            <w:r w:rsidRPr="007D1B2C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999" w:type="dxa"/>
            <w:vMerge/>
            <w:tcBorders>
              <w:top w:val="nil"/>
            </w:tcBorders>
            <w:shd w:val="clear" w:color="auto" w:fill="F1F1F1"/>
          </w:tcPr>
          <w:p w14:paraId="246B9B9A" w14:textId="77777777" w:rsidR="00A136D0" w:rsidRPr="007D1B2C" w:rsidRDefault="00A136D0" w:rsidP="009B5C9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9" w:type="dxa"/>
            <w:shd w:val="clear" w:color="auto" w:fill="F1F1F1"/>
          </w:tcPr>
          <w:p w14:paraId="4F3D2B1A" w14:textId="77777777" w:rsidR="00A136D0" w:rsidRPr="007D1B2C" w:rsidRDefault="00A136D0" w:rsidP="009B5C93">
            <w:pPr>
              <w:pStyle w:val="TableParagraph"/>
              <w:spacing w:before="3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8AB5B36" w14:textId="77777777" w:rsidR="00A136D0" w:rsidRPr="007D1B2C" w:rsidRDefault="00A136D0" w:rsidP="009B5C93">
            <w:pPr>
              <w:pStyle w:val="TableParagraph"/>
              <w:spacing w:line="552" w:lineRule="auto"/>
              <w:ind w:left="328" w:right="301" w:firstLine="10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7D1B2C">
              <w:rPr>
                <w:rFonts w:ascii="Tahoma" w:hAnsi="Tahoma" w:cs="Tahoma"/>
                <w:sz w:val="20"/>
                <w:szCs w:val="20"/>
              </w:rPr>
              <w:t>Netto</w:t>
            </w:r>
            <w:proofErr w:type="spellEnd"/>
            <w:r w:rsidRPr="007D1B2C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7D1B2C">
              <w:rPr>
                <w:rFonts w:ascii="Tahoma" w:hAnsi="Tahoma" w:cs="Tahoma"/>
                <w:b/>
                <w:sz w:val="20"/>
                <w:szCs w:val="20"/>
              </w:rPr>
              <w:t>A x D</w:t>
            </w:r>
            <w:r w:rsidRPr="007D1B2C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337" w:type="dxa"/>
            <w:shd w:val="clear" w:color="auto" w:fill="F1F1F1"/>
          </w:tcPr>
          <w:p w14:paraId="60D70D7E" w14:textId="77777777" w:rsidR="00A136D0" w:rsidRPr="007D1B2C" w:rsidRDefault="00A136D0" w:rsidP="009B5C93">
            <w:pPr>
              <w:pStyle w:val="TableParagraph"/>
              <w:spacing w:before="3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52D83C0" w14:textId="77777777" w:rsidR="00A136D0" w:rsidRPr="007D1B2C" w:rsidRDefault="00A136D0" w:rsidP="009B5C93">
            <w:pPr>
              <w:pStyle w:val="TableParagraph"/>
              <w:spacing w:line="552" w:lineRule="auto"/>
              <w:ind w:left="328" w:right="302" w:firstLine="67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7D1B2C">
              <w:rPr>
                <w:rFonts w:ascii="Tahoma" w:hAnsi="Tahoma" w:cs="Tahoma"/>
                <w:sz w:val="20"/>
                <w:szCs w:val="20"/>
              </w:rPr>
              <w:t>Brutto</w:t>
            </w:r>
            <w:proofErr w:type="spellEnd"/>
            <w:r w:rsidRPr="007D1B2C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7D1B2C">
              <w:rPr>
                <w:rFonts w:ascii="Tahoma" w:hAnsi="Tahoma" w:cs="Tahoma"/>
                <w:b/>
                <w:sz w:val="20"/>
                <w:szCs w:val="20"/>
              </w:rPr>
              <w:t>C x D</w:t>
            </w:r>
            <w:r w:rsidRPr="007D1B2C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A136D0" w:rsidRPr="007D1B2C" w14:paraId="04343688" w14:textId="77777777" w:rsidTr="009B5C93">
        <w:trPr>
          <w:trHeight w:val="277"/>
        </w:trPr>
        <w:tc>
          <w:tcPr>
            <w:tcW w:w="1464" w:type="dxa"/>
          </w:tcPr>
          <w:p w14:paraId="3B4F930F" w14:textId="77777777" w:rsidR="00A136D0" w:rsidRPr="007D1B2C" w:rsidRDefault="00A136D0" w:rsidP="009B5C93">
            <w:pPr>
              <w:pStyle w:val="TableParagraph"/>
              <w:spacing w:before="1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D1B2C">
              <w:rPr>
                <w:rFonts w:ascii="Tahoma" w:hAnsi="Tahoma" w:cs="Tahoma"/>
                <w:w w:val="99"/>
                <w:sz w:val="20"/>
                <w:szCs w:val="20"/>
              </w:rPr>
              <w:t>A</w:t>
            </w:r>
          </w:p>
        </w:tc>
        <w:tc>
          <w:tcPr>
            <w:tcW w:w="1440" w:type="dxa"/>
          </w:tcPr>
          <w:p w14:paraId="76C9739F" w14:textId="77777777" w:rsidR="00A136D0" w:rsidRPr="007D1B2C" w:rsidRDefault="00A136D0" w:rsidP="009B5C93">
            <w:pPr>
              <w:pStyle w:val="TableParagraph"/>
              <w:spacing w:before="1"/>
              <w:ind w:left="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D1B2C">
              <w:rPr>
                <w:rFonts w:ascii="Tahoma" w:hAnsi="Tahoma" w:cs="Tahoma"/>
                <w:w w:val="99"/>
                <w:sz w:val="20"/>
                <w:szCs w:val="20"/>
              </w:rPr>
              <w:t>B</w:t>
            </w:r>
          </w:p>
        </w:tc>
        <w:tc>
          <w:tcPr>
            <w:tcW w:w="1481" w:type="dxa"/>
          </w:tcPr>
          <w:p w14:paraId="29659E6A" w14:textId="77777777" w:rsidR="00A136D0" w:rsidRPr="007D1B2C" w:rsidRDefault="00A136D0" w:rsidP="009B5C93">
            <w:pPr>
              <w:pStyle w:val="TableParagraph"/>
              <w:spacing w:before="1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D1B2C">
              <w:rPr>
                <w:rFonts w:ascii="Tahoma" w:hAnsi="Tahoma" w:cs="Tahoma"/>
                <w:w w:val="99"/>
                <w:sz w:val="20"/>
                <w:szCs w:val="20"/>
              </w:rPr>
              <w:t>C</w:t>
            </w:r>
          </w:p>
        </w:tc>
        <w:tc>
          <w:tcPr>
            <w:tcW w:w="1999" w:type="dxa"/>
          </w:tcPr>
          <w:p w14:paraId="3A7B0187" w14:textId="77777777" w:rsidR="00A136D0" w:rsidRPr="007D1B2C" w:rsidRDefault="00A136D0" w:rsidP="009B5C93">
            <w:pPr>
              <w:pStyle w:val="TableParagraph"/>
              <w:spacing w:before="1"/>
              <w:ind w:left="7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D1B2C">
              <w:rPr>
                <w:rFonts w:ascii="Tahoma" w:hAnsi="Tahoma" w:cs="Tahoma"/>
                <w:w w:val="99"/>
                <w:sz w:val="20"/>
                <w:szCs w:val="20"/>
              </w:rPr>
              <w:t>D</w:t>
            </w:r>
          </w:p>
        </w:tc>
        <w:tc>
          <w:tcPr>
            <w:tcW w:w="1339" w:type="dxa"/>
          </w:tcPr>
          <w:p w14:paraId="1BF67AA7" w14:textId="77777777" w:rsidR="00A136D0" w:rsidRPr="007D1B2C" w:rsidRDefault="00A136D0" w:rsidP="009B5C93">
            <w:pPr>
              <w:pStyle w:val="TableParagraph"/>
              <w:spacing w:before="1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D1B2C">
              <w:rPr>
                <w:rFonts w:ascii="Tahoma" w:hAnsi="Tahoma" w:cs="Tahoma"/>
                <w:w w:val="99"/>
                <w:sz w:val="20"/>
                <w:szCs w:val="20"/>
              </w:rPr>
              <w:t>E</w:t>
            </w:r>
          </w:p>
        </w:tc>
        <w:tc>
          <w:tcPr>
            <w:tcW w:w="1337" w:type="dxa"/>
          </w:tcPr>
          <w:p w14:paraId="59CC0DA4" w14:textId="77777777" w:rsidR="00A136D0" w:rsidRPr="007D1B2C" w:rsidRDefault="00A136D0" w:rsidP="009B5C93">
            <w:pPr>
              <w:pStyle w:val="TableParagraph"/>
              <w:spacing w:before="1"/>
              <w:ind w:left="1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D1B2C">
              <w:rPr>
                <w:rFonts w:ascii="Tahoma" w:hAnsi="Tahoma" w:cs="Tahoma"/>
                <w:w w:val="99"/>
                <w:sz w:val="20"/>
                <w:szCs w:val="20"/>
              </w:rPr>
              <w:t>F</w:t>
            </w:r>
          </w:p>
        </w:tc>
      </w:tr>
      <w:tr w:rsidR="00A136D0" w:rsidRPr="007D1B2C" w14:paraId="4BF511DE" w14:textId="77777777" w:rsidTr="009B5C93">
        <w:trPr>
          <w:trHeight w:val="278"/>
        </w:trPr>
        <w:tc>
          <w:tcPr>
            <w:tcW w:w="1464" w:type="dxa"/>
          </w:tcPr>
          <w:p w14:paraId="621CACBC" w14:textId="77777777" w:rsidR="00A136D0" w:rsidRPr="007D1B2C" w:rsidRDefault="00A136D0" w:rsidP="009B5C93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11BA462" w14:textId="77777777" w:rsidR="00A136D0" w:rsidRPr="007D1B2C" w:rsidRDefault="00A136D0" w:rsidP="009B5C93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81" w:type="dxa"/>
          </w:tcPr>
          <w:p w14:paraId="1C7DEF4A" w14:textId="77777777" w:rsidR="00A136D0" w:rsidRPr="007D1B2C" w:rsidRDefault="00A136D0" w:rsidP="009B5C93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99" w:type="dxa"/>
          </w:tcPr>
          <w:p w14:paraId="26519964" w14:textId="4DF98702" w:rsidR="00A136D0" w:rsidRPr="007D1B2C" w:rsidRDefault="003B6004" w:rsidP="009B5C93">
            <w:pPr>
              <w:pStyle w:val="TableParagraph"/>
              <w:spacing w:before="1"/>
              <w:ind w:left="135" w:right="129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commentRangeStart w:id="2"/>
            <w:r>
              <w:rPr>
                <w:rFonts w:ascii="Tahoma" w:hAnsi="Tahoma" w:cs="Tahoma"/>
                <w:b/>
                <w:sz w:val="20"/>
                <w:szCs w:val="20"/>
              </w:rPr>
              <w:t>13 200</w:t>
            </w:r>
            <w:commentRangeEnd w:id="2"/>
            <w:r>
              <w:rPr>
                <w:rStyle w:val="Odwoaniedokomentarza"/>
                <w:rFonts w:ascii="Times New Roman" w:eastAsia="Times New Roman" w:hAnsi="Times New Roman" w:cs="Times New Roman"/>
                <w:lang w:val="pl-PL" w:eastAsia="pl-PL"/>
              </w:rPr>
              <w:commentReference w:id="2"/>
            </w:r>
          </w:p>
        </w:tc>
        <w:tc>
          <w:tcPr>
            <w:tcW w:w="1339" w:type="dxa"/>
          </w:tcPr>
          <w:p w14:paraId="23765674" w14:textId="77777777" w:rsidR="00A136D0" w:rsidRPr="007D1B2C" w:rsidRDefault="00A136D0" w:rsidP="009B5C93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7" w:type="dxa"/>
          </w:tcPr>
          <w:p w14:paraId="0DDF560E" w14:textId="77777777" w:rsidR="00A136D0" w:rsidRPr="007D1B2C" w:rsidRDefault="00A136D0" w:rsidP="009B5C93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3BB4B61" w14:textId="77777777" w:rsidR="00A136D0" w:rsidRPr="007D1B2C" w:rsidRDefault="00A136D0" w:rsidP="00A136D0">
      <w:pPr>
        <w:pStyle w:val="Tekstpodstawowy"/>
        <w:spacing w:before="1"/>
        <w:rPr>
          <w:rFonts w:ascii="Tahoma" w:hAnsi="Tahoma" w:cs="Tahoma"/>
          <w:b/>
          <w:sz w:val="20"/>
          <w:szCs w:val="20"/>
        </w:rPr>
      </w:pPr>
    </w:p>
    <w:p w14:paraId="13477C3E" w14:textId="77777777" w:rsidR="00A136D0" w:rsidRPr="007D1B2C" w:rsidRDefault="00A136D0" w:rsidP="00A136D0">
      <w:pPr>
        <w:ind w:left="501"/>
        <w:rPr>
          <w:rFonts w:ascii="Tahoma" w:hAnsi="Tahoma" w:cs="Tahoma"/>
          <w:b/>
          <w:sz w:val="20"/>
          <w:szCs w:val="20"/>
        </w:rPr>
      </w:pPr>
      <w:r w:rsidRPr="007D1B2C">
        <w:rPr>
          <w:rFonts w:ascii="Tahoma" w:hAnsi="Tahoma" w:cs="Tahoma"/>
          <w:b/>
          <w:sz w:val="20"/>
          <w:szCs w:val="20"/>
        </w:rPr>
        <w:t>Tabela II -praca w sobotę, niedzielę i święta</w:t>
      </w:r>
    </w:p>
    <w:p w14:paraId="38760C3F" w14:textId="77777777" w:rsidR="00A136D0" w:rsidRPr="007D1B2C" w:rsidRDefault="00A136D0" w:rsidP="00A136D0">
      <w:pPr>
        <w:pStyle w:val="Tekstpodstawowy"/>
        <w:spacing w:before="11"/>
        <w:rPr>
          <w:rFonts w:ascii="Tahoma" w:hAnsi="Tahoma" w:cs="Tahoma"/>
          <w:b/>
          <w:sz w:val="20"/>
          <w:szCs w:val="20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1440"/>
        <w:gridCol w:w="1481"/>
        <w:gridCol w:w="1999"/>
        <w:gridCol w:w="1339"/>
        <w:gridCol w:w="1337"/>
      </w:tblGrid>
      <w:tr w:rsidR="00A136D0" w:rsidRPr="007D1B2C" w14:paraId="19F70E33" w14:textId="77777777" w:rsidTr="009B5C93">
        <w:trPr>
          <w:trHeight w:val="275"/>
        </w:trPr>
        <w:tc>
          <w:tcPr>
            <w:tcW w:w="4385" w:type="dxa"/>
            <w:gridSpan w:val="3"/>
            <w:shd w:val="clear" w:color="auto" w:fill="F1F1F1"/>
          </w:tcPr>
          <w:p w14:paraId="23C0AFCB" w14:textId="77777777" w:rsidR="00A136D0" w:rsidRPr="007D1B2C" w:rsidRDefault="00A136D0" w:rsidP="009B5C93">
            <w:pPr>
              <w:pStyle w:val="TableParagraph"/>
              <w:spacing w:before="1"/>
              <w:ind w:left="734"/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7D1B2C">
              <w:rPr>
                <w:rFonts w:ascii="Tahoma" w:hAnsi="Tahoma" w:cs="Tahoma"/>
                <w:sz w:val="20"/>
                <w:szCs w:val="20"/>
                <w:lang w:val="pl-PL"/>
              </w:rPr>
              <w:t>Stawka w zł za 1 roboczogodzinę</w:t>
            </w:r>
          </w:p>
        </w:tc>
        <w:tc>
          <w:tcPr>
            <w:tcW w:w="1999" w:type="dxa"/>
            <w:vMerge w:val="restart"/>
            <w:shd w:val="clear" w:color="auto" w:fill="F1F1F1"/>
          </w:tcPr>
          <w:p w14:paraId="3224CF98" w14:textId="703D170A" w:rsidR="00A136D0" w:rsidRPr="007D1B2C" w:rsidRDefault="00A136D0" w:rsidP="009B5C93">
            <w:pPr>
              <w:pStyle w:val="TableParagraph"/>
              <w:spacing w:before="1" w:line="276" w:lineRule="auto"/>
              <w:ind w:left="138" w:right="129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7D1B2C">
              <w:rPr>
                <w:rFonts w:ascii="Tahoma" w:hAnsi="Tahoma" w:cs="Tahoma"/>
                <w:sz w:val="20"/>
                <w:szCs w:val="20"/>
                <w:lang w:val="pl-PL"/>
              </w:rPr>
              <w:t>Liczba roboczogodzin szacowana przez Zamawiającego w okresie 24 miesięcy obowiązywania</w:t>
            </w:r>
          </w:p>
          <w:p w14:paraId="493CD3AF" w14:textId="77777777" w:rsidR="00A136D0" w:rsidRPr="007D1B2C" w:rsidRDefault="00A136D0" w:rsidP="009B5C93">
            <w:pPr>
              <w:pStyle w:val="TableParagraph"/>
              <w:ind w:left="136" w:right="129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7D1B2C">
              <w:rPr>
                <w:rFonts w:ascii="Tahoma" w:hAnsi="Tahoma" w:cs="Tahoma"/>
                <w:sz w:val="20"/>
                <w:szCs w:val="20"/>
              </w:rPr>
              <w:t>umowy</w:t>
            </w:r>
            <w:proofErr w:type="spellEnd"/>
          </w:p>
        </w:tc>
        <w:tc>
          <w:tcPr>
            <w:tcW w:w="2676" w:type="dxa"/>
            <w:gridSpan w:val="2"/>
            <w:shd w:val="clear" w:color="auto" w:fill="F1F1F1"/>
          </w:tcPr>
          <w:p w14:paraId="3D91B5C5" w14:textId="77777777" w:rsidR="00A136D0" w:rsidRPr="007D1B2C" w:rsidRDefault="00A136D0" w:rsidP="009B5C93">
            <w:pPr>
              <w:pStyle w:val="TableParagraph"/>
              <w:spacing w:before="1"/>
              <w:ind w:left="431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7D1B2C">
              <w:rPr>
                <w:rFonts w:ascii="Tahoma" w:hAnsi="Tahoma" w:cs="Tahoma"/>
                <w:sz w:val="20"/>
                <w:szCs w:val="20"/>
              </w:rPr>
              <w:t>Wartość</w:t>
            </w:r>
            <w:proofErr w:type="spellEnd"/>
            <w:r w:rsidRPr="007D1B2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D1B2C">
              <w:rPr>
                <w:rFonts w:ascii="Tahoma" w:hAnsi="Tahoma" w:cs="Tahoma"/>
                <w:sz w:val="20"/>
                <w:szCs w:val="20"/>
              </w:rPr>
              <w:t>łączna</w:t>
            </w:r>
            <w:proofErr w:type="spellEnd"/>
            <w:r w:rsidRPr="007D1B2C">
              <w:rPr>
                <w:rFonts w:ascii="Tahoma" w:hAnsi="Tahoma" w:cs="Tahoma"/>
                <w:sz w:val="20"/>
                <w:szCs w:val="20"/>
              </w:rPr>
              <w:t xml:space="preserve">, w </w:t>
            </w:r>
            <w:proofErr w:type="spellStart"/>
            <w:r w:rsidRPr="007D1B2C">
              <w:rPr>
                <w:rFonts w:ascii="Tahoma" w:hAnsi="Tahoma" w:cs="Tahoma"/>
                <w:sz w:val="20"/>
                <w:szCs w:val="20"/>
              </w:rPr>
              <w:t>zł</w:t>
            </w:r>
            <w:proofErr w:type="spellEnd"/>
          </w:p>
        </w:tc>
      </w:tr>
      <w:tr w:rsidR="00A136D0" w:rsidRPr="007D1B2C" w14:paraId="2C486457" w14:textId="77777777" w:rsidTr="009B5C93">
        <w:trPr>
          <w:trHeight w:val="1657"/>
        </w:trPr>
        <w:tc>
          <w:tcPr>
            <w:tcW w:w="1464" w:type="dxa"/>
            <w:shd w:val="clear" w:color="auto" w:fill="F1F1F1"/>
          </w:tcPr>
          <w:p w14:paraId="35E886E1" w14:textId="77777777" w:rsidR="00A136D0" w:rsidRPr="007D1B2C" w:rsidRDefault="00A136D0" w:rsidP="009B5C93">
            <w:pPr>
              <w:pStyle w:val="Table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48B431A" w14:textId="77777777" w:rsidR="00A136D0" w:rsidRPr="007D1B2C" w:rsidRDefault="00A136D0" w:rsidP="009B5C93">
            <w:pPr>
              <w:pStyle w:val="TableParagraph"/>
              <w:spacing w:before="4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D99FC5C" w14:textId="77777777" w:rsidR="00A136D0" w:rsidRPr="007D1B2C" w:rsidRDefault="00A136D0" w:rsidP="009B5C93">
            <w:pPr>
              <w:pStyle w:val="TableParagraph"/>
              <w:ind w:left="471" w:right="461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7D1B2C">
              <w:rPr>
                <w:rFonts w:ascii="Tahoma" w:hAnsi="Tahoma" w:cs="Tahoma"/>
                <w:sz w:val="20"/>
                <w:szCs w:val="20"/>
              </w:rPr>
              <w:t>Netto</w:t>
            </w:r>
            <w:proofErr w:type="spellEnd"/>
          </w:p>
        </w:tc>
        <w:tc>
          <w:tcPr>
            <w:tcW w:w="1440" w:type="dxa"/>
            <w:shd w:val="clear" w:color="auto" w:fill="F1F1F1"/>
          </w:tcPr>
          <w:p w14:paraId="77732CEF" w14:textId="77777777" w:rsidR="00A136D0" w:rsidRPr="007D1B2C" w:rsidRDefault="00A136D0" w:rsidP="009B5C93">
            <w:pPr>
              <w:pStyle w:val="TableParagraph"/>
              <w:spacing w:before="3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88FD306" w14:textId="77777777" w:rsidR="00A136D0" w:rsidRPr="007D1B2C" w:rsidRDefault="00A136D0" w:rsidP="009B5C93">
            <w:pPr>
              <w:pStyle w:val="TableParagraph"/>
              <w:spacing w:line="552" w:lineRule="auto"/>
              <w:ind w:left="206" w:right="103" w:firstLine="93"/>
              <w:rPr>
                <w:rFonts w:ascii="Tahoma" w:hAnsi="Tahoma" w:cs="Tahoma"/>
                <w:sz w:val="20"/>
                <w:szCs w:val="20"/>
              </w:rPr>
            </w:pPr>
            <w:r w:rsidRPr="007D1B2C">
              <w:rPr>
                <w:rFonts w:ascii="Tahoma" w:hAnsi="Tahoma" w:cs="Tahoma"/>
                <w:sz w:val="20"/>
                <w:szCs w:val="20"/>
              </w:rPr>
              <w:t xml:space="preserve">VAT, w </w:t>
            </w:r>
            <w:proofErr w:type="spellStart"/>
            <w:r w:rsidRPr="007D1B2C">
              <w:rPr>
                <w:rFonts w:ascii="Tahoma" w:hAnsi="Tahoma" w:cs="Tahoma"/>
                <w:sz w:val="20"/>
                <w:szCs w:val="20"/>
              </w:rPr>
              <w:t>zł</w:t>
            </w:r>
            <w:proofErr w:type="spellEnd"/>
            <w:r w:rsidRPr="007D1B2C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7D1B2C">
              <w:rPr>
                <w:rFonts w:ascii="Tahoma" w:hAnsi="Tahoma" w:cs="Tahoma"/>
                <w:b/>
                <w:sz w:val="20"/>
                <w:szCs w:val="20"/>
              </w:rPr>
              <w:t>A x 23%</w:t>
            </w:r>
            <w:r w:rsidRPr="007D1B2C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481" w:type="dxa"/>
            <w:shd w:val="clear" w:color="auto" w:fill="F1F1F1"/>
          </w:tcPr>
          <w:p w14:paraId="609F4CF1" w14:textId="77777777" w:rsidR="00A136D0" w:rsidRPr="007D1B2C" w:rsidRDefault="00A136D0" w:rsidP="009B5C93">
            <w:pPr>
              <w:pStyle w:val="TableParagraph"/>
              <w:spacing w:before="3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A57A97E" w14:textId="77777777" w:rsidR="00A136D0" w:rsidRPr="007D1B2C" w:rsidRDefault="00A136D0" w:rsidP="009B5C93">
            <w:pPr>
              <w:pStyle w:val="TableParagraph"/>
              <w:spacing w:line="552" w:lineRule="auto"/>
              <w:ind w:left="386" w:right="266" w:firstLine="81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7D1B2C">
              <w:rPr>
                <w:rFonts w:ascii="Tahoma" w:hAnsi="Tahoma" w:cs="Tahoma"/>
                <w:sz w:val="20"/>
                <w:szCs w:val="20"/>
              </w:rPr>
              <w:t>Brutto</w:t>
            </w:r>
            <w:proofErr w:type="spellEnd"/>
            <w:r w:rsidRPr="007D1B2C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7D1B2C">
              <w:rPr>
                <w:rFonts w:ascii="Tahoma" w:hAnsi="Tahoma" w:cs="Tahoma"/>
                <w:b/>
                <w:sz w:val="20"/>
                <w:szCs w:val="20"/>
              </w:rPr>
              <w:t>A + B</w:t>
            </w:r>
            <w:r w:rsidRPr="007D1B2C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999" w:type="dxa"/>
            <w:vMerge/>
            <w:tcBorders>
              <w:top w:val="nil"/>
            </w:tcBorders>
            <w:shd w:val="clear" w:color="auto" w:fill="F1F1F1"/>
          </w:tcPr>
          <w:p w14:paraId="700E2ED9" w14:textId="77777777" w:rsidR="00A136D0" w:rsidRPr="007D1B2C" w:rsidRDefault="00A136D0" w:rsidP="009B5C9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9" w:type="dxa"/>
            <w:shd w:val="clear" w:color="auto" w:fill="F1F1F1"/>
          </w:tcPr>
          <w:p w14:paraId="6B282022" w14:textId="77777777" w:rsidR="00A136D0" w:rsidRPr="007D1B2C" w:rsidRDefault="00A136D0" w:rsidP="009B5C93">
            <w:pPr>
              <w:pStyle w:val="TableParagraph"/>
              <w:spacing w:before="3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D65A85E" w14:textId="77777777" w:rsidR="00A136D0" w:rsidRPr="007D1B2C" w:rsidRDefault="00A136D0" w:rsidP="009B5C93">
            <w:pPr>
              <w:pStyle w:val="TableParagraph"/>
              <w:spacing w:line="552" w:lineRule="auto"/>
              <w:ind w:left="328" w:right="301" w:firstLine="10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7D1B2C">
              <w:rPr>
                <w:rFonts w:ascii="Tahoma" w:hAnsi="Tahoma" w:cs="Tahoma"/>
                <w:sz w:val="20"/>
                <w:szCs w:val="20"/>
              </w:rPr>
              <w:t>Netto</w:t>
            </w:r>
            <w:proofErr w:type="spellEnd"/>
            <w:r w:rsidRPr="007D1B2C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7D1B2C">
              <w:rPr>
                <w:rFonts w:ascii="Tahoma" w:hAnsi="Tahoma" w:cs="Tahoma"/>
                <w:b/>
                <w:sz w:val="20"/>
                <w:szCs w:val="20"/>
              </w:rPr>
              <w:t>A x D</w:t>
            </w:r>
            <w:r w:rsidRPr="007D1B2C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337" w:type="dxa"/>
            <w:shd w:val="clear" w:color="auto" w:fill="F1F1F1"/>
          </w:tcPr>
          <w:p w14:paraId="3FF90D44" w14:textId="77777777" w:rsidR="00A136D0" w:rsidRPr="007D1B2C" w:rsidRDefault="00A136D0" w:rsidP="009B5C93">
            <w:pPr>
              <w:pStyle w:val="TableParagraph"/>
              <w:spacing w:before="3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07ED1ED" w14:textId="77777777" w:rsidR="00A136D0" w:rsidRPr="007D1B2C" w:rsidRDefault="00A136D0" w:rsidP="009B5C93">
            <w:pPr>
              <w:pStyle w:val="TableParagraph"/>
              <w:spacing w:line="552" w:lineRule="auto"/>
              <w:ind w:left="328" w:right="302" w:firstLine="67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7D1B2C">
              <w:rPr>
                <w:rFonts w:ascii="Tahoma" w:hAnsi="Tahoma" w:cs="Tahoma"/>
                <w:sz w:val="20"/>
                <w:szCs w:val="20"/>
              </w:rPr>
              <w:t>Brutto</w:t>
            </w:r>
            <w:proofErr w:type="spellEnd"/>
            <w:r w:rsidRPr="007D1B2C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7D1B2C">
              <w:rPr>
                <w:rFonts w:ascii="Tahoma" w:hAnsi="Tahoma" w:cs="Tahoma"/>
                <w:b/>
                <w:sz w:val="20"/>
                <w:szCs w:val="20"/>
              </w:rPr>
              <w:t>C x D</w:t>
            </w:r>
            <w:r w:rsidRPr="007D1B2C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A136D0" w:rsidRPr="007D1B2C" w14:paraId="18C33FE6" w14:textId="77777777" w:rsidTr="009B5C93">
        <w:trPr>
          <w:trHeight w:val="275"/>
        </w:trPr>
        <w:tc>
          <w:tcPr>
            <w:tcW w:w="1464" w:type="dxa"/>
          </w:tcPr>
          <w:p w14:paraId="703E1F04" w14:textId="77777777" w:rsidR="00A136D0" w:rsidRPr="007D1B2C" w:rsidRDefault="00A136D0" w:rsidP="009B5C93">
            <w:pPr>
              <w:pStyle w:val="TableParagraph"/>
              <w:spacing w:before="1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D1B2C">
              <w:rPr>
                <w:rFonts w:ascii="Tahoma" w:hAnsi="Tahoma" w:cs="Tahoma"/>
                <w:w w:val="99"/>
                <w:sz w:val="20"/>
                <w:szCs w:val="20"/>
              </w:rPr>
              <w:t>A</w:t>
            </w:r>
          </w:p>
        </w:tc>
        <w:tc>
          <w:tcPr>
            <w:tcW w:w="1440" w:type="dxa"/>
          </w:tcPr>
          <w:p w14:paraId="1A38CC40" w14:textId="77777777" w:rsidR="00A136D0" w:rsidRPr="007D1B2C" w:rsidRDefault="00A136D0" w:rsidP="009B5C93">
            <w:pPr>
              <w:pStyle w:val="TableParagraph"/>
              <w:spacing w:before="1"/>
              <w:ind w:left="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D1B2C">
              <w:rPr>
                <w:rFonts w:ascii="Tahoma" w:hAnsi="Tahoma" w:cs="Tahoma"/>
                <w:w w:val="99"/>
                <w:sz w:val="20"/>
                <w:szCs w:val="20"/>
              </w:rPr>
              <w:t>B</w:t>
            </w:r>
          </w:p>
        </w:tc>
        <w:tc>
          <w:tcPr>
            <w:tcW w:w="1481" w:type="dxa"/>
          </w:tcPr>
          <w:p w14:paraId="10006707" w14:textId="77777777" w:rsidR="00A136D0" w:rsidRPr="007D1B2C" w:rsidRDefault="00A136D0" w:rsidP="009B5C93">
            <w:pPr>
              <w:pStyle w:val="TableParagraph"/>
              <w:spacing w:before="1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D1B2C">
              <w:rPr>
                <w:rFonts w:ascii="Tahoma" w:hAnsi="Tahoma" w:cs="Tahoma"/>
                <w:w w:val="99"/>
                <w:sz w:val="20"/>
                <w:szCs w:val="20"/>
              </w:rPr>
              <w:t>C</w:t>
            </w:r>
          </w:p>
        </w:tc>
        <w:tc>
          <w:tcPr>
            <w:tcW w:w="1999" w:type="dxa"/>
          </w:tcPr>
          <w:p w14:paraId="7A7D3EB9" w14:textId="77777777" w:rsidR="00A136D0" w:rsidRPr="007D1B2C" w:rsidRDefault="00A136D0" w:rsidP="009B5C93">
            <w:pPr>
              <w:pStyle w:val="TableParagraph"/>
              <w:spacing w:before="1"/>
              <w:ind w:left="7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D1B2C">
              <w:rPr>
                <w:rFonts w:ascii="Tahoma" w:hAnsi="Tahoma" w:cs="Tahoma"/>
                <w:w w:val="99"/>
                <w:sz w:val="20"/>
                <w:szCs w:val="20"/>
              </w:rPr>
              <w:t>D</w:t>
            </w:r>
          </w:p>
        </w:tc>
        <w:tc>
          <w:tcPr>
            <w:tcW w:w="1339" w:type="dxa"/>
          </w:tcPr>
          <w:p w14:paraId="31DC2E7A" w14:textId="77777777" w:rsidR="00A136D0" w:rsidRPr="007D1B2C" w:rsidRDefault="00A136D0" w:rsidP="009B5C93">
            <w:pPr>
              <w:pStyle w:val="TableParagraph"/>
              <w:spacing w:before="1"/>
              <w:ind w:left="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D1B2C">
              <w:rPr>
                <w:rFonts w:ascii="Tahoma" w:hAnsi="Tahoma" w:cs="Tahoma"/>
                <w:w w:val="99"/>
                <w:sz w:val="20"/>
                <w:szCs w:val="20"/>
              </w:rPr>
              <w:t>E</w:t>
            </w:r>
          </w:p>
        </w:tc>
        <w:tc>
          <w:tcPr>
            <w:tcW w:w="1337" w:type="dxa"/>
          </w:tcPr>
          <w:p w14:paraId="66EFCE1E" w14:textId="77777777" w:rsidR="00A136D0" w:rsidRPr="007D1B2C" w:rsidRDefault="00A136D0" w:rsidP="009B5C93">
            <w:pPr>
              <w:pStyle w:val="TableParagraph"/>
              <w:spacing w:before="1"/>
              <w:ind w:left="1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D1B2C">
              <w:rPr>
                <w:rFonts w:ascii="Tahoma" w:hAnsi="Tahoma" w:cs="Tahoma"/>
                <w:w w:val="99"/>
                <w:sz w:val="20"/>
                <w:szCs w:val="20"/>
              </w:rPr>
              <w:t>F</w:t>
            </w:r>
          </w:p>
        </w:tc>
      </w:tr>
      <w:tr w:rsidR="00A136D0" w:rsidRPr="007D1B2C" w14:paraId="65E5054C" w14:textId="77777777" w:rsidTr="009B5C93">
        <w:trPr>
          <w:trHeight w:val="277"/>
        </w:trPr>
        <w:tc>
          <w:tcPr>
            <w:tcW w:w="1464" w:type="dxa"/>
          </w:tcPr>
          <w:p w14:paraId="15771CB8" w14:textId="77777777" w:rsidR="00A136D0" w:rsidRPr="007D1B2C" w:rsidRDefault="00A136D0" w:rsidP="009B5C93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595813C" w14:textId="77777777" w:rsidR="00A136D0" w:rsidRPr="007D1B2C" w:rsidRDefault="00A136D0" w:rsidP="009B5C93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81" w:type="dxa"/>
          </w:tcPr>
          <w:p w14:paraId="238B8BBA" w14:textId="77777777" w:rsidR="00A136D0" w:rsidRPr="007D1B2C" w:rsidRDefault="00A136D0" w:rsidP="009B5C93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99" w:type="dxa"/>
          </w:tcPr>
          <w:p w14:paraId="3B7C2980" w14:textId="71EA406F" w:rsidR="00A136D0" w:rsidRPr="007D1B2C" w:rsidRDefault="003B6004" w:rsidP="009B5C93">
            <w:pPr>
              <w:pStyle w:val="TableParagraph"/>
              <w:spacing w:before="3"/>
              <w:ind w:left="135" w:right="129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commentRangeStart w:id="3"/>
            <w:r>
              <w:rPr>
                <w:rFonts w:ascii="Tahoma" w:hAnsi="Tahoma" w:cs="Tahoma"/>
                <w:b/>
                <w:sz w:val="20"/>
                <w:szCs w:val="20"/>
              </w:rPr>
              <w:t>1 200</w:t>
            </w:r>
            <w:commentRangeEnd w:id="3"/>
            <w:r>
              <w:rPr>
                <w:rStyle w:val="Odwoaniedokomentarza"/>
                <w:rFonts w:ascii="Times New Roman" w:eastAsia="Times New Roman" w:hAnsi="Times New Roman" w:cs="Times New Roman"/>
                <w:lang w:val="pl-PL" w:eastAsia="pl-PL"/>
              </w:rPr>
              <w:commentReference w:id="3"/>
            </w:r>
          </w:p>
        </w:tc>
        <w:tc>
          <w:tcPr>
            <w:tcW w:w="1339" w:type="dxa"/>
          </w:tcPr>
          <w:p w14:paraId="2550DF8E" w14:textId="77777777" w:rsidR="00A136D0" w:rsidRPr="007D1B2C" w:rsidRDefault="00A136D0" w:rsidP="009B5C93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37" w:type="dxa"/>
          </w:tcPr>
          <w:p w14:paraId="2A9D0C13" w14:textId="77777777" w:rsidR="00A136D0" w:rsidRPr="007D1B2C" w:rsidRDefault="00A136D0" w:rsidP="009B5C93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E0930FE" w14:textId="77777777" w:rsidR="00A136D0" w:rsidRPr="007D1B2C" w:rsidRDefault="00A136D0" w:rsidP="00A136D0">
      <w:pPr>
        <w:rPr>
          <w:rFonts w:ascii="Tahoma" w:hAnsi="Tahoma" w:cs="Tahoma"/>
          <w:sz w:val="20"/>
          <w:szCs w:val="20"/>
        </w:rPr>
        <w:sectPr w:rsidR="00A136D0" w:rsidRPr="007D1B2C" w:rsidSect="00CE0760">
          <w:headerReference w:type="default" r:id="rId11"/>
          <w:footerReference w:type="default" r:id="rId12"/>
          <w:pgSz w:w="11910" w:h="16840"/>
          <w:pgMar w:top="1140" w:right="1420" w:bottom="280" w:left="1200" w:header="701" w:footer="0" w:gutter="0"/>
          <w:cols w:space="708"/>
        </w:sectPr>
      </w:pPr>
    </w:p>
    <w:p w14:paraId="61A947D4" w14:textId="77777777" w:rsidR="00A136D0" w:rsidRPr="007D1B2C" w:rsidRDefault="00A136D0" w:rsidP="00A136D0">
      <w:pPr>
        <w:pStyle w:val="Tekstpodstawowy"/>
        <w:rPr>
          <w:rFonts w:ascii="Tahoma" w:hAnsi="Tahoma" w:cs="Tahoma"/>
          <w:b/>
          <w:sz w:val="20"/>
          <w:szCs w:val="20"/>
        </w:rPr>
      </w:pPr>
    </w:p>
    <w:p w14:paraId="36357BC3" w14:textId="77777777" w:rsidR="00A136D0" w:rsidRPr="007D1B2C" w:rsidRDefault="00A136D0" w:rsidP="00A136D0">
      <w:pPr>
        <w:pStyle w:val="Tekstpodstawowy"/>
        <w:rPr>
          <w:rFonts w:ascii="Tahoma" w:hAnsi="Tahoma" w:cs="Tahoma"/>
          <w:b/>
          <w:sz w:val="20"/>
          <w:szCs w:val="20"/>
        </w:rPr>
      </w:pPr>
    </w:p>
    <w:p w14:paraId="3CD9C952" w14:textId="77777777" w:rsidR="00A136D0" w:rsidRPr="007D1B2C" w:rsidRDefault="00A136D0" w:rsidP="00A136D0">
      <w:pPr>
        <w:pStyle w:val="Tekstpodstawowy"/>
        <w:rPr>
          <w:rFonts w:ascii="Tahoma" w:hAnsi="Tahoma" w:cs="Tahoma"/>
          <w:b/>
          <w:sz w:val="20"/>
          <w:szCs w:val="20"/>
        </w:rPr>
      </w:pPr>
    </w:p>
    <w:p w14:paraId="0A0D34B2" w14:textId="77777777" w:rsidR="00A136D0" w:rsidRPr="007D1B2C" w:rsidRDefault="00A136D0" w:rsidP="00A136D0">
      <w:pPr>
        <w:pStyle w:val="Tekstpodstawowy"/>
        <w:spacing w:before="9"/>
        <w:rPr>
          <w:rFonts w:ascii="Tahoma" w:hAnsi="Tahoma" w:cs="Tahoma"/>
          <w:b/>
          <w:sz w:val="20"/>
          <w:szCs w:val="20"/>
        </w:rPr>
      </w:pPr>
    </w:p>
    <w:p w14:paraId="37AB4557" w14:textId="77777777" w:rsidR="00A136D0" w:rsidRPr="007D1B2C" w:rsidRDefault="00A136D0" w:rsidP="003B6004">
      <w:pPr>
        <w:spacing w:line="360" w:lineRule="auto"/>
        <w:ind w:left="501" w:right="76"/>
        <w:jc w:val="both"/>
        <w:rPr>
          <w:rFonts w:ascii="Tahoma" w:hAnsi="Tahoma" w:cs="Tahoma"/>
          <w:b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  <w:u w:val="single"/>
        </w:rPr>
        <w:t xml:space="preserve">Na potrzeby realizacji obowiązków wynikających z art. 439 ust. 1 </w:t>
      </w:r>
      <w:proofErr w:type="spellStart"/>
      <w:r w:rsidRPr="007D1B2C">
        <w:rPr>
          <w:rFonts w:ascii="Tahoma" w:hAnsi="Tahoma" w:cs="Tahoma"/>
          <w:sz w:val="20"/>
          <w:szCs w:val="20"/>
          <w:u w:val="single"/>
        </w:rPr>
        <w:t>Pzp</w:t>
      </w:r>
      <w:proofErr w:type="spellEnd"/>
      <w:r w:rsidRPr="007D1B2C">
        <w:rPr>
          <w:rFonts w:ascii="Tahoma" w:hAnsi="Tahoma" w:cs="Tahoma"/>
          <w:sz w:val="20"/>
          <w:szCs w:val="20"/>
        </w:rPr>
        <w:t>, oświadczam, że k</w:t>
      </w:r>
      <w:r w:rsidRPr="007D1B2C">
        <w:rPr>
          <w:rFonts w:ascii="Tahoma" w:hAnsi="Tahoma" w:cs="Tahoma"/>
          <w:color w:val="212121"/>
          <w:sz w:val="20"/>
          <w:szCs w:val="20"/>
          <w:u w:val="single" w:color="212121"/>
        </w:rPr>
        <w:t>alkulacja</w:t>
      </w:r>
      <w:r w:rsidRPr="007D1B2C">
        <w:rPr>
          <w:rFonts w:ascii="Tahoma" w:hAnsi="Tahoma" w:cs="Tahoma"/>
          <w:color w:val="212121"/>
          <w:sz w:val="20"/>
          <w:szCs w:val="20"/>
        </w:rPr>
        <w:t xml:space="preserve"> </w:t>
      </w:r>
      <w:r w:rsidRPr="007D1B2C">
        <w:rPr>
          <w:rFonts w:ascii="Tahoma" w:hAnsi="Tahoma" w:cs="Tahoma"/>
          <w:color w:val="212121"/>
          <w:sz w:val="20"/>
          <w:szCs w:val="20"/>
          <w:u w:val="single" w:color="212121"/>
        </w:rPr>
        <w:t>ceny oferty</w:t>
      </w:r>
      <w:r w:rsidRPr="007D1B2C">
        <w:rPr>
          <w:rFonts w:ascii="Tahoma" w:hAnsi="Tahoma" w:cs="Tahoma"/>
          <w:color w:val="212121"/>
          <w:sz w:val="20"/>
          <w:szCs w:val="20"/>
        </w:rPr>
        <w:t xml:space="preserve"> przedstawia się następująco (</w:t>
      </w:r>
      <w:r w:rsidRPr="007D1B2C">
        <w:rPr>
          <w:rFonts w:ascii="Tahoma" w:hAnsi="Tahoma" w:cs="Tahoma"/>
          <w:b/>
          <w:color w:val="006FC0"/>
          <w:sz w:val="20"/>
          <w:szCs w:val="20"/>
        </w:rPr>
        <w:t>proszę podać elementy cenotwórcze służące obliczeniu ceny oferty bez wskazywania wartości, za wyjątkiem średniego kursu Narodowego Banku Polskiego dla waluty obcej. Wykonawca zobowiązany jest z pozycji</w:t>
      </w:r>
    </w:p>
    <w:p w14:paraId="408FE8AE" w14:textId="77777777" w:rsidR="00A136D0" w:rsidRPr="007D1B2C" w:rsidRDefault="00A136D0" w:rsidP="003B6004">
      <w:pPr>
        <w:pStyle w:val="Akapitzlist"/>
        <w:widowControl w:val="0"/>
        <w:numPr>
          <w:ilvl w:val="1"/>
          <w:numId w:val="23"/>
        </w:numPr>
        <w:tabs>
          <w:tab w:val="left" w:pos="778"/>
        </w:tabs>
        <w:autoSpaceDE w:val="0"/>
        <w:autoSpaceDN w:val="0"/>
        <w:spacing w:line="360" w:lineRule="auto"/>
        <w:ind w:right="76" w:firstLine="0"/>
        <w:contextualSpacing w:val="0"/>
        <w:jc w:val="both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b/>
          <w:color w:val="006FC0"/>
          <w:sz w:val="20"/>
          <w:szCs w:val="20"/>
        </w:rPr>
        <w:t>- 4) poniżej -wykreślić informacje, które nie mają zastosowania w kalkulacji ceny oferty a w pozycji 5) -dopisać inne elementy które mają zastosowanie w</w:t>
      </w:r>
      <w:r w:rsidRPr="007D1B2C">
        <w:rPr>
          <w:rFonts w:ascii="Tahoma" w:hAnsi="Tahoma" w:cs="Tahoma"/>
          <w:b/>
          <w:color w:val="006FC0"/>
          <w:spacing w:val="-39"/>
          <w:sz w:val="20"/>
          <w:szCs w:val="20"/>
        </w:rPr>
        <w:t xml:space="preserve"> </w:t>
      </w:r>
      <w:r w:rsidRPr="007D1B2C">
        <w:rPr>
          <w:rFonts w:ascii="Tahoma" w:hAnsi="Tahoma" w:cs="Tahoma"/>
          <w:b/>
          <w:color w:val="006FC0"/>
          <w:sz w:val="20"/>
          <w:szCs w:val="20"/>
        </w:rPr>
        <w:t>kalkulacji</w:t>
      </w:r>
      <w:r w:rsidRPr="007D1B2C">
        <w:rPr>
          <w:rFonts w:ascii="Tahoma" w:hAnsi="Tahoma" w:cs="Tahoma"/>
          <w:sz w:val="20"/>
          <w:szCs w:val="20"/>
        </w:rPr>
        <w:t>)</w:t>
      </w:r>
      <w:r w:rsidRPr="007D1B2C">
        <w:rPr>
          <w:rFonts w:ascii="Tahoma" w:hAnsi="Tahoma" w:cs="Tahoma"/>
          <w:color w:val="212121"/>
          <w:sz w:val="20"/>
          <w:szCs w:val="20"/>
        </w:rPr>
        <w:t>:</w:t>
      </w:r>
    </w:p>
    <w:p w14:paraId="6BDE3F63" w14:textId="77777777" w:rsidR="00A136D0" w:rsidRPr="007D1B2C" w:rsidRDefault="00A136D0" w:rsidP="00A136D0">
      <w:pPr>
        <w:pStyle w:val="Akapitzlist"/>
        <w:widowControl w:val="0"/>
        <w:numPr>
          <w:ilvl w:val="0"/>
          <w:numId w:val="22"/>
        </w:numPr>
        <w:tabs>
          <w:tab w:val="left" w:pos="939"/>
        </w:tabs>
        <w:autoSpaceDE w:val="0"/>
        <w:autoSpaceDN w:val="0"/>
        <w:contextualSpacing w:val="0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color w:val="212121"/>
          <w:sz w:val="20"/>
          <w:szCs w:val="20"/>
        </w:rPr>
        <w:t>cena zakupu materiałów/koszt wytworzenia</w:t>
      </w:r>
      <w:r w:rsidRPr="007D1B2C">
        <w:rPr>
          <w:rFonts w:ascii="Tahoma" w:hAnsi="Tahoma" w:cs="Tahoma"/>
          <w:color w:val="212121"/>
          <w:spacing w:val="-1"/>
          <w:sz w:val="20"/>
          <w:szCs w:val="20"/>
        </w:rPr>
        <w:t xml:space="preserve"> </w:t>
      </w:r>
      <w:r w:rsidRPr="007D1B2C">
        <w:rPr>
          <w:rFonts w:ascii="Tahoma" w:hAnsi="Tahoma" w:cs="Tahoma"/>
          <w:color w:val="212121"/>
          <w:sz w:val="20"/>
          <w:szCs w:val="20"/>
        </w:rPr>
        <w:t>materiałów;</w:t>
      </w:r>
    </w:p>
    <w:p w14:paraId="4832B38C" w14:textId="77777777" w:rsidR="00A136D0" w:rsidRPr="007D1B2C" w:rsidRDefault="00A136D0" w:rsidP="00A136D0">
      <w:pPr>
        <w:pStyle w:val="Akapitzlist"/>
        <w:widowControl w:val="0"/>
        <w:numPr>
          <w:ilvl w:val="0"/>
          <w:numId w:val="22"/>
        </w:numPr>
        <w:tabs>
          <w:tab w:val="left" w:pos="939"/>
        </w:tabs>
        <w:autoSpaceDE w:val="0"/>
        <w:autoSpaceDN w:val="0"/>
        <w:spacing w:before="120" w:line="360" w:lineRule="auto"/>
        <w:ind w:right="1641" w:hanging="360"/>
        <w:contextualSpacing w:val="0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color w:val="212121"/>
          <w:sz w:val="20"/>
          <w:szCs w:val="20"/>
        </w:rPr>
        <w:t>koszty transportu do siedziby Zamawiającego uwzgledniające np. koszty paliwa lub cennik usługi</w:t>
      </w:r>
      <w:r w:rsidRPr="007D1B2C">
        <w:rPr>
          <w:rFonts w:ascii="Tahoma" w:hAnsi="Tahoma" w:cs="Tahoma"/>
          <w:color w:val="212121"/>
          <w:spacing w:val="-2"/>
          <w:sz w:val="20"/>
          <w:szCs w:val="20"/>
        </w:rPr>
        <w:t xml:space="preserve"> </w:t>
      </w:r>
      <w:r w:rsidRPr="007D1B2C">
        <w:rPr>
          <w:rFonts w:ascii="Tahoma" w:hAnsi="Tahoma" w:cs="Tahoma"/>
          <w:color w:val="212121"/>
          <w:sz w:val="20"/>
          <w:szCs w:val="20"/>
        </w:rPr>
        <w:t>transportowej;</w:t>
      </w:r>
    </w:p>
    <w:p w14:paraId="5C1EE1FE" w14:textId="77777777" w:rsidR="00A136D0" w:rsidRPr="007D1B2C" w:rsidRDefault="00A136D0" w:rsidP="00A136D0">
      <w:pPr>
        <w:pStyle w:val="Akapitzlist"/>
        <w:widowControl w:val="0"/>
        <w:numPr>
          <w:ilvl w:val="0"/>
          <w:numId w:val="22"/>
        </w:numPr>
        <w:tabs>
          <w:tab w:val="left" w:pos="939"/>
        </w:tabs>
        <w:autoSpaceDE w:val="0"/>
        <w:autoSpaceDN w:val="0"/>
        <w:spacing w:before="1"/>
        <w:contextualSpacing w:val="0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color w:val="212121"/>
          <w:sz w:val="20"/>
          <w:szCs w:val="20"/>
        </w:rPr>
        <w:t>zysk</w:t>
      </w:r>
      <w:r w:rsidRPr="007D1B2C">
        <w:rPr>
          <w:rFonts w:ascii="Tahoma" w:hAnsi="Tahoma" w:cs="Tahoma"/>
          <w:color w:val="212121"/>
          <w:spacing w:val="-2"/>
          <w:sz w:val="20"/>
          <w:szCs w:val="20"/>
        </w:rPr>
        <w:t xml:space="preserve"> </w:t>
      </w:r>
      <w:r w:rsidRPr="007D1B2C">
        <w:rPr>
          <w:rFonts w:ascii="Tahoma" w:hAnsi="Tahoma" w:cs="Tahoma"/>
          <w:color w:val="212121"/>
          <w:sz w:val="20"/>
          <w:szCs w:val="20"/>
        </w:rPr>
        <w:t>Wykonawcy;</w:t>
      </w:r>
    </w:p>
    <w:p w14:paraId="27D0A8D6" w14:textId="77777777" w:rsidR="00A136D0" w:rsidRPr="007D1B2C" w:rsidRDefault="00A136D0" w:rsidP="00A525F8">
      <w:pPr>
        <w:pStyle w:val="Akapitzlist"/>
        <w:widowControl w:val="0"/>
        <w:numPr>
          <w:ilvl w:val="0"/>
          <w:numId w:val="22"/>
        </w:numPr>
        <w:tabs>
          <w:tab w:val="left" w:pos="939"/>
        </w:tabs>
        <w:autoSpaceDE w:val="0"/>
        <w:autoSpaceDN w:val="0"/>
        <w:spacing w:before="119" w:line="360" w:lineRule="auto"/>
        <w:ind w:right="76" w:hanging="360"/>
        <w:contextualSpacing w:val="0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color w:val="212121"/>
          <w:sz w:val="20"/>
          <w:szCs w:val="20"/>
        </w:rPr>
        <w:t>średni kurs Narodowego Banku Polskiego (Tabela A) z dnia złożenia Oferty dla waluty obcej (</w:t>
      </w:r>
      <w:r w:rsidRPr="007D1B2C">
        <w:rPr>
          <w:rFonts w:ascii="Tahoma" w:hAnsi="Tahoma" w:cs="Tahoma"/>
          <w:color w:val="006FC0"/>
          <w:sz w:val="20"/>
          <w:szCs w:val="20"/>
        </w:rPr>
        <w:t>wpisać wartość oraz rodzaj waluty, jeśli dotyczy</w:t>
      </w:r>
      <w:r w:rsidRPr="007D1B2C">
        <w:rPr>
          <w:rFonts w:ascii="Tahoma" w:hAnsi="Tahoma" w:cs="Tahoma"/>
          <w:color w:val="212121"/>
          <w:sz w:val="20"/>
          <w:szCs w:val="20"/>
        </w:rPr>
        <w:t>):</w:t>
      </w:r>
      <w:r w:rsidRPr="007D1B2C">
        <w:rPr>
          <w:rFonts w:ascii="Tahoma" w:hAnsi="Tahoma" w:cs="Tahoma"/>
          <w:color w:val="212121"/>
          <w:spacing w:val="-4"/>
          <w:sz w:val="20"/>
          <w:szCs w:val="20"/>
        </w:rPr>
        <w:t xml:space="preserve"> </w:t>
      </w:r>
      <w:r w:rsidRPr="007D1B2C">
        <w:rPr>
          <w:rFonts w:ascii="Tahoma" w:hAnsi="Tahoma" w:cs="Tahoma"/>
          <w:sz w:val="20"/>
          <w:szCs w:val="20"/>
        </w:rPr>
        <w:t>………</w:t>
      </w:r>
      <w:r w:rsidRPr="007D1B2C">
        <w:rPr>
          <w:rFonts w:ascii="Tahoma" w:hAnsi="Tahoma" w:cs="Tahoma"/>
          <w:color w:val="212121"/>
          <w:sz w:val="20"/>
          <w:szCs w:val="20"/>
        </w:rPr>
        <w:t>;</w:t>
      </w:r>
    </w:p>
    <w:p w14:paraId="0AE9F23C" w14:textId="77777777" w:rsidR="00A136D0" w:rsidRPr="007D1B2C" w:rsidRDefault="00A136D0" w:rsidP="00A525F8">
      <w:pPr>
        <w:pStyle w:val="Tekstpodstawowy"/>
        <w:tabs>
          <w:tab w:val="left" w:leader="dot" w:pos="2378"/>
        </w:tabs>
        <w:ind w:left="501" w:right="76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color w:val="212121"/>
          <w:sz w:val="20"/>
          <w:szCs w:val="20"/>
        </w:rPr>
        <w:t>inne</w:t>
      </w:r>
      <w:r w:rsidRPr="007D1B2C">
        <w:rPr>
          <w:rFonts w:ascii="Tahoma" w:hAnsi="Tahoma" w:cs="Tahoma"/>
          <w:color w:val="212121"/>
          <w:spacing w:val="-3"/>
          <w:sz w:val="20"/>
          <w:szCs w:val="20"/>
        </w:rPr>
        <w:t xml:space="preserve"> </w:t>
      </w:r>
      <w:r w:rsidRPr="007D1B2C">
        <w:rPr>
          <w:rFonts w:ascii="Tahoma" w:hAnsi="Tahoma" w:cs="Tahoma"/>
          <w:sz w:val="20"/>
          <w:szCs w:val="20"/>
        </w:rPr>
        <w:t>czynniki</w:t>
      </w:r>
      <w:r w:rsidRPr="007D1B2C">
        <w:rPr>
          <w:rFonts w:ascii="Tahoma" w:hAnsi="Tahoma" w:cs="Tahoma"/>
          <w:sz w:val="20"/>
          <w:szCs w:val="20"/>
        </w:rPr>
        <w:tab/>
      </w:r>
      <w:r w:rsidRPr="007D1B2C">
        <w:rPr>
          <w:rFonts w:ascii="Tahoma" w:hAnsi="Tahoma" w:cs="Tahoma"/>
          <w:color w:val="212121"/>
          <w:sz w:val="20"/>
          <w:szCs w:val="20"/>
        </w:rPr>
        <w:t>(</w:t>
      </w:r>
      <w:r w:rsidRPr="007D1B2C">
        <w:rPr>
          <w:rFonts w:ascii="Tahoma" w:hAnsi="Tahoma" w:cs="Tahoma"/>
          <w:color w:val="006FC0"/>
          <w:sz w:val="20"/>
          <w:szCs w:val="20"/>
        </w:rPr>
        <w:t>jakie</w:t>
      </w:r>
      <w:r w:rsidRPr="007D1B2C">
        <w:rPr>
          <w:rFonts w:ascii="Tahoma" w:hAnsi="Tahoma" w:cs="Tahoma"/>
          <w:color w:val="212121"/>
          <w:sz w:val="20"/>
          <w:szCs w:val="20"/>
        </w:rPr>
        <w:t>).</w:t>
      </w:r>
    </w:p>
    <w:p w14:paraId="4BFEAF21" w14:textId="77777777" w:rsidR="00A136D0" w:rsidRPr="007D1B2C" w:rsidRDefault="00A136D0" w:rsidP="00A136D0">
      <w:pPr>
        <w:pStyle w:val="Tekstpodstawowy"/>
        <w:rPr>
          <w:rFonts w:ascii="Tahoma" w:hAnsi="Tahoma" w:cs="Tahoma"/>
          <w:sz w:val="20"/>
          <w:szCs w:val="20"/>
        </w:rPr>
      </w:pPr>
    </w:p>
    <w:p w14:paraId="471C6BF1" w14:textId="77777777" w:rsidR="00A136D0" w:rsidRPr="007D1B2C" w:rsidRDefault="00A136D0" w:rsidP="00A136D0">
      <w:pPr>
        <w:pStyle w:val="Tekstpodstawowy"/>
        <w:spacing w:before="1"/>
        <w:rPr>
          <w:rFonts w:ascii="Tahoma" w:hAnsi="Tahoma" w:cs="Tahoma"/>
          <w:sz w:val="20"/>
          <w:szCs w:val="20"/>
        </w:rPr>
      </w:pPr>
    </w:p>
    <w:p w14:paraId="2865E920" w14:textId="77777777" w:rsidR="00A136D0" w:rsidRPr="007D1B2C" w:rsidRDefault="00A136D0" w:rsidP="00A136D0">
      <w:pPr>
        <w:pStyle w:val="Nagwek6"/>
        <w:numPr>
          <w:ilvl w:val="0"/>
          <w:numId w:val="23"/>
        </w:numPr>
        <w:tabs>
          <w:tab w:val="num" w:pos="360"/>
          <w:tab w:val="left" w:pos="502"/>
        </w:tabs>
        <w:ind w:left="84" w:firstLine="0"/>
      </w:pPr>
      <w:proofErr w:type="spellStart"/>
      <w:r w:rsidRPr="007D1B2C">
        <w:t>Skrócenie</w:t>
      </w:r>
      <w:proofErr w:type="spellEnd"/>
      <w:r w:rsidRPr="007D1B2C">
        <w:t xml:space="preserve"> </w:t>
      </w:r>
      <w:proofErr w:type="spellStart"/>
      <w:r w:rsidRPr="007D1B2C">
        <w:t>czasów</w:t>
      </w:r>
      <w:proofErr w:type="spellEnd"/>
      <w:r w:rsidRPr="007D1B2C">
        <w:rPr>
          <w:spacing w:val="-4"/>
        </w:rPr>
        <w:t xml:space="preserve"> </w:t>
      </w:r>
      <w:proofErr w:type="spellStart"/>
      <w:r w:rsidRPr="007D1B2C">
        <w:t>rozwiązania</w:t>
      </w:r>
      <w:proofErr w:type="spellEnd"/>
    </w:p>
    <w:p w14:paraId="68AD2BAB" w14:textId="77777777" w:rsidR="00A136D0" w:rsidRPr="007D1B2C" w:rsidRDefault="00A136D0" w:rsidP="00A136D0">
      <w:pPr>
        <w:pStyle w:val="Akapitzlist"/>
        <w:widowControl w:val="0"/>
        <w:numPr>
          <w:ilvl w:val="0"/>
          <w:numId w:val="20"/>
        </w:numPr>
        <w:tabs>
          <w:tab w:val="left" w:pos="785"/>
        </w:tabs>
        <w:autoSpaceDE w:val="0"/>
        <w:autoSpaceDN w:val="0"/>
        <w:spacing w:before="121"/>
        <w:ind w:hanging="361"/>
        <w:contextualSpacing w:val="0"/>
        <w:rPr>
          <w:rFonts w:ascii="Tahoma" w:hAnsi="Tahoma" w:cs="Tahoma"/>
          <w:b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</w:rPr>
        <w:t xml:space="preserve">oferujemy skrócenie czasu </w:t>
      </w:r>
      <w:r w:rsidRPr="007D1B2C">
        <w:rPr>
          <w:rFonts w:ascii="Tahoma" w:hAnsi="Tahoma" w:cs="Tahoma"/>
          <w:b/>
          <w:sz w:val="20"/>
          <w:szCs w:val="20"/>
        </w:rPr>
        <w:t>-priorytet</w:t>
      </w:r>
      <w:r w:rsidRPr="007D1B2C">
        <w:rPr>
          <w:rFonts w:ascii="Tahoma" w:hAnsi="Tahoma" w:cs="Tahoma"/>
          <w:b/>
          <w:spacing w:val="-1"/>
          <w:sz w:val="20"/>
          <w:szCs w:val="20"/>
        </w:rPr>
        <w:t xml:space="preserve"> </w:t>
      </w:r>
      <w:r w:rsidRPr="007D1B2C">
        <w:rPr>
          <w:rFonts w:ascii="Tahoma" w:hAnsi="Tahoma" w:cs="Tahoma"/>
          <w:b/>
          <w:sz w:val="20"/>
          <w:szCs w:val="20"/>
        </w:rPr>
        <w:t>niski</w:t>
      </w:r>
    </w:p>
    <w:p w14:paraId="7DE35325" w14:textId="283BD633" w:rsidR="00A136D0" w:rsidRPr="007D1B2C" w:rsidRDefault="00F97214" w:rsidP="00EF4421">
      <w:pPr>
        <w:pStyle w:val="Nagwek6"/>
        <w:numPr>
          <w:ilvl w:val="1"/>
          <w:numId w:val="20"/>
        </w:numPr>
        <w:tabs>
          <w:tab w:val="left" w:pos="1020"/>
        </w:tabs>
        <w:spacing w:before="3"/>
      </w:pPr>
      <w:proofErr w:type="spellStart"/>
      <w:r w:rsidRPr="007D1B2C">
        <w:t>tak</w:t>
      </w:r>
      <w:proofErr w:type="spellEnd"/>
      <w:r w:rsidRPr="007D1B2C">
        <w:t xml:space="preserve">, do 45 </w:t>
      </w:r>
      <w:proofErr w:type="spellStart"/>
      <w:r w:rsidRPr="007D1B2C">
        <w:t>dni</w:t>
      </w:r>
      <w:proofErr w:type="spellEnd"/>
      <w:r w:rsidRPr="007D1B2C">
        <w:t xml:space="preserve"> </w:t>
      </w:r>
    </w:p>
    <w:p w14:paraId="14F9A828" w14:textId="77777777" w:rsidR="00A136D0" w:rsidRPr="007D1B2C" w:rsidRDefault="00A136D0" w:rsidP="00A136D0">
      <w:pPr>
        <w:pStyle w:val="Akapitzlist"/>
        <w:widowControl w:val="0"/>
        <w:numPr>
          <w:ilvl w:val="1"/>
          <w:numId w:val="20"/>
        </w:numPr>
        <w:tabs>
          <w:tab w:val="left" w:pos="1020"/>
        </w:tabs>
        <w:autoSpaceDE w:val="0"/>
        <w:autoSpaceDN w:val="0"/>
        <w:spacing w:before="101"/>
        <w:contextualSpacing w:val="0"/>
        <w:rPr>
          <w:rFonts w:ascii="Tahoma" w:hAnsi="Tahoma" w:cs="Tahoma"/>
          <w:b/>
          <w:sz w:val="20"/>
          <w:szCs w:val="20"/>
        </w:rPr>
      </w:pPr>
      <w:r w:rsidRPr="007D1B2C">
        <w:rPr>
          <w:rFonts w:ascii="Tahoma" w:hAnsi="Tahoma" w:cs="Tahoma"/>
          <w:b/>
          <w:sz w:val="20"/>
          <w:szCs w:val="20"/>
        </w:rPr>
        <w:t>nie</w:t>
      </w:r>
    </w:p>
    <w:p w14:paraId="48B4C7CB" w14:textId="77777777" w:rsidR="00A136D0" w:rsidRPr="007D1B2C" w:rsidRDefault="00A136D0" w:rsidP="00A136D0">
      <w:pPr>
        <w:spacing w:before="169"/>
        <w:ind w:left="784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b/>
          <w:color w:val="006FC0"/>
          <w:sz w:val="20"/>
          <w:szCs w:val="20"/>
        </w:rPr>
        <w:t xml:space="preserve">(*usunąć </w:t>
      </w:r>
      <w:r w:rsidRPr="007D1B2C">
        <w:rPr>
          <w:rFonts w:ascii="Tahoma" w:hAnsi="Tahoma" w:cs="Tahoma"/>
          <w:color w:val="006FC0"/>
          <w:sz w:val="20"/>
          <w:szCs w:val="20"/>
        </w:rPr>
        <w:t>pozostawiając jedną z pozycji)</w:t>
      </w:r>
    </w:p>
    <w:p w14:paraId="398612F3" w14:textId="3A1CC33D" w:rsidR="00A136D0" w:rsidRPr="007D1B2C" w:rsidRDefault="00A136D0" w:rsidP="00EF4421">
      <w:pPr>
        <w:pStyle w:val="Nagwek6"/>
        <w:tabs>
          <w:tab w:val="left" w:pos="1020"/>
        </w:tabs>
        <w:spacing w:before="120"/>
        <w:ind w:left="0"/>
        <w:rPr>
          <w:lang w:val="pl-PL"/>
        </w:rPr>
      </w:pPr>
    </w:p>
    <w:p w14:paraId="07AAB763" w14:textId="1563855D" w:rsidR="00F97214" w:rsidRPr="007D1B2C" w:rsidRDefault="00F97214" w:rsidP="00F97214">
      <w:pPr>
        <w:pStyle w:val="Akapitzlist"/>
        <w:widowControl w:val="0"/>
        <w:numPr>
          <w:ilvl w:val="0"/>
          <w:numId w:val="25"/>
        </w:numPr>
        <w:tabs>
          <w:tab w:val="left" w:pos="785"/>
        </w:tabs>
        <w:autoSpaceDE w:val="0"/>
        <w:autoSpaceDN w:val="0"/>
        <w:spacing w:before="121"/>
        <w:contextualSpacing w:val="0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</w:rPr>
        <w:t>oferujemy skrócenie czasu -</w:t>
      </w:r>
      <w:r w:rsidRPr="007D1B2C">
        <w:rPr>
          <w:rFonts w:ascii="Tahoma" w:hAnsi="Tahoma" w:cs="Tahoma"/>
          <w:b/>
          <w:bCs/>
          <w:sz w:val="20"/>
          <w:szCs w:val="20"/>
        </w:rPr>
        <w:t>priorytet średni</w:t>
      </w:r>
    </w:p>
    <w:p w14:paraId="3B4A0C62" w14:textId="020FAF59" w:rsidR="00F97214" w:rsidRPr="007D1B2C" w:rsidRDefault="00F97214" w:rsidP="00EF4421">
      <w:pPr>
        <w:pStyle w:val="Nagwek6"/>
        <w:numPr>
          <w:ilvl w:val="1"/>
          <w:numId w:val="24"/>
        </w:numPr>
        <w:tabs>
          <w:tab w:val="left" w:pos="1020"/>
        </w:tabs>
        <w:spacing w:before="3"/>
      </w:pPr>
      <w:proofErr w:type="spellStart"/>
      <w:r w:rsidRPr="007D1B2C">
        <w:t>tak</w:t>
      </w:r>
      <w:proofErr w:type="spellEnd"/>
      <w:r w:rsidRPr="007D1B2C">
        <w:t xml:space="preserve">, do 30 </w:t>
      </w:r>
      <w:proofErr w:type="spellStart"/>
      <w:r w:rsidRPr="007D1B2C">
        <w:t>dni</w:t>
      </w:r>
      <w:proofErr w:type="spellEnd"/>
      <w:r w:rsidRPr="007D1B2C">
        <w:t xml:space="preserve"> </w:t>
      </w:r>
    </w:p>
    <w:p w14:paraId="22C9E704" w14:textId="77777777" w:rsidR="00F97214" w:rsidRPr="007D1B2C" w:rsidRDefault="00F97214" w:rsidP="00F97214">
      <w:pPr>
        <w:pStyle w:val="Akapitzlist"/>
        <w:widowControl w:val="0"/>
        <w:numPr>
          <w:ilvl w:val="1"/>
          <w:numId w:val="24"/>
        </w:numPr>
        <w:tabs>
          <w:tab w:val="left" w:pos="1020"/>
        </w:tabs>
        <w:autoSpaceDE w:val="0"/>
        <w:autoSpaceDN w:val="0"/>
        <w:spacing w:before="101"/>
        <w:contextualSpacing w:val="0"/>
        <w:rPr>
          <w:rFonts w:ascii="Tahoma" w:hAnsi="Tahoma" w:cs="Tahoma"/>
          <w:b/>
          <w:sz w:val="20"/>
          <w:szCs w:val="20"/>
        </w:rPr>
      </w:pPr>
      <w:r w:rsidRPr="007D1B2C">
        <w:rPr>
          <w:rFonts w:ascii="Tahoma" w:hAnsi="Tahoma" w:cs="Tahoma"/>
          <w:b/>
          <w:sz w:val="20"/>
          <w:szCs w:val="20"/>
        </w:rPr>
        <w:t>nie</w:t>
      </w:r>
    </w:p>
    <w:p w14:paraId="36B04F02" w14:textId="77777777" w:rsidR="00F97214" w:rsidRPr="007D1B2C" w:rsidRDefault="00F97214" w:rsidP="00F97214">
      <w:pPr>
        <w:spacing w:before="169"/>
        <w:ind w:left="784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b/>
          <w:color w:val="006FC0"/>
          <w:sz w:val="20"/>
          <w:szCs w:val="20"/>
        </w:rPr>
        <w:t xml:space="preserve">(*usunąć </w:t>
      </w:r>
      <w:r w:rsidRPr="007D1B2C">
        <w:rPr>
          <w:rFonts w:ascii="Tahoma" w:hAnsi="Tahoma" w:cs="Tahoma"/>
          <w:color w:val="006FC0"/>
          <w:sz w:val="20"/>
          <w:szCs w:val="20"/>
        </w:rPr>
        <w:t>pozostawiając jedną z pozycji)</w:t>
      </w:r>
    </w:p>
    <w:p w14:paraId="24D3CF4D" w14:textId="77777777" w:rsidR="00F97214" w:rsidRPr="007D1B2C" w:rsidRDefault="00F97214" w:rsidP="00F97214">
      <w:pPr>
        <w:pStyle w:val="Tekstpodstawowy"/>
        <w:rPr>
          <w:rFonts w:ascii="Tahoma" w:hAnsi="Tahoma" w:cs="Tahoma"/>
          <w:sz w:val="20"/>
          <w:szCs w:val="20"/>
        </w:rPr>
      </w:pPr>
    </w:p>
    <w:p w14:paraId="5C6E576B" w14:textId="100F6B81" w:rsidR="00A136D0" w:rsidRPr="007D1B2C" w:rsidRDefault="00A136D0" w:rsidP="00EF4421">
      <w:pPr>
        <w:pStyle w:val="Akapitzlist"/>
        <w:widowControl w:val="0"/>
        <w:numPr>
          <w:ilvl w:val="0"/>
          <w:numId w:val="26"/>
        </w:numPr>
        <w:tabs>
          <w:tab w:val="left" w:pos="785"/>
        </w:tabs>
        <w:autoSpaceDE w:val="0"/>
        <w:autoSpaceDN w:val="0"/>
        <w:contextualSpacing w:val="0"/>
        <w:rPr>
          <w:rFonts w:ascii="Tahoma" w:hAnsi="Tahoma" w:cs="Tahoma"/>
          <w:b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</w:rPr>
        <w:t>oferujemy skrócenie czasu -</w:t>
      </w:r>
      <w:r w:rsidRPr="007D1B2C">
        <w:rPr>
          <w:rFonts w:ascii="Tahoma" w:hAnsi="Tahoma" w:cs="Tahoma"/>
          <w:b/>
          <w:sz w:val="20"/>
          <w:szCs w:val="20"/>
        </w:rPr>
        <w:t>priorytet</w:t>
      </w:r>
      <w:r w:rsidR="00F97214" w:rsidRPr="007D1B2C">
        <w:rPr>
          <w:rFonts w:ascii="Tahoma" w:hAnsi="Tahoma" w:cs="Tahoma"/>
          <w:b/>
          <w:sz w:val="20"/>
          <w:szCs w:val="20"/>
        </w:rPr>
        <w:t xml:space="preserve"> wysoki</w:t>
      </w:r>
    </w:p>
    <w:p w14:paraId="7C9C0BC5" w14:textId="5D1E0FB6" w:rsidR="00F97214" w:rsidRPr="007D1B2C" w:rsidRDefault="00F97214" w:rsidP="00EF4421">
      <w:pPr>
        <w:pStyle w:val="Nagwek6"/>
        <w:numPr>
          <w:ilvl w:val="1"/>
          <w:numId w:val="24"/>
        </w:numPr>
        <w:tabs>
          <w:tab w:val="left" w:pos="1020"/>
        </w:tabs>
        <w:spacing w:before="120"/>
      </w:pPr>
      <w:proofErr w:type="spellStart"/>
      <w:r w:rsidRPr="007D1B2C">
        <w:t>tak</w:t>
      </w:r>
      <w:proofErr w:type="spellEnd"/>
      <w:r w:rsidRPr="007D1B2C">
        <w:t xml:space="preserve">, do 15 </w:t>
      </w:r>
      <w:proofErr w:type="spellStart"/>
      <w:r w:rsidRPr="007D1B2C">
        <w:t>dni</w:t>
      </w:r>
      <w:proofErr w:type="spellEnd"/>
    </w:p>
    <w:p w14:paraId="345F4F21" w14:textId="251047B7" w:rsidR="00A136D0" w:rsidRPr="007D1B2C" w:rsidRDefault="00A136D0" w:rsidP="00EF4421">
      <w:pPr>
        <w:pStyle w:val="Nagwek6"/>
        <w:numPr>
          <w:ilvl w:val="1"/>
          <w:numId w:val="24"/>
        </w:numPr>
        <w:tabs>
          <w:tab w:val="left" w:pos="1020"/>
        </w:tabs>
        <w:spacing w:before="120"/>
      </w:pPr>
      <w:proofErr w:type="spellStart"/>
      <w:r w:rsidRPr="007D1B2C">
        <w:t>nie</w:t>
      </w:r>
      <w:proofErr w:type="spellEnd"/>
    </w:p>
    <w:p w14:paraId="476B74C9" w14:textId="77777777" w:rsidR="00A136D0" w:rsidRPr="007D1B2C" w:rsidRDefault="00A136D0" w:rsidP="00EF4421">
      <w:pPr>
        <w:spacing w:before="168"/>
        <w:ind w:left="708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b/>
          <w:color w:val="006FC0"/>
          <w:sz w:val="20"/>
          <w:szCs w:val="20"/>
        </w:rPr>
        <w:t xml:space="preserve">(*usunąć </w:t>
      </w:r>
      <w:r w:rsidRPr="007D1B2C">
        <w:rPr>
          <w:rFonts w:ascii="Tahoma" w:hAnsi="Tahoma" w:cs="Tahoma"/>
          <w:color w:val="006FC0"/>
          <w:sz w:val="20"/>
          <w:szCs w:val="20"/>
        </w:rPr>
        <w:t>pozostawiając jedną z pozycji)</w:t>
      </w:r>
    </w:p>
    <w:p w14:paraId="006C2E05" w14:textId="77777777" w:rsidR="00A136D0" w:rsidRPr="007D1B2C" w:rsidRDefault="00A136D0" w:rsidP="00A136D0">
      <w:pPr>
        <w:tabs>
          <w:tab w:val="left" w:pos="426"/>
        </w:tabs>
        <w:spacing w:line="360" w:lineRule="auto"/>
        <w:ind w:left="284"/>
        <w:rPr>
          <w:rFonts w:ascii="Tahoma" w:hAnsi="Tahoma" w:cs="Tahoma"/>
          <w:color w:val="0070C0"/>
          <w:sz w:val="20"/>
          <w:szCs w:val="20"/>
        </w:rPr>
      </w:pPr>
    </w:p>
    <w:p w14:paraId="512E37FA" w14:textId="77777777" w:rsidR="00A136D0" w:rsidRPr="007D1B2C" w:rsidRDefault="00A136D0" w:rsidP="00A136D0">
      <w:pPr>
        <w:pStyle w:val="Nagwek6"/>
        <w:numPr>
          <w:ilvl w:val="0"/>
          <w:numId w:val="23"/>
        </w:numPr>
        <w:tabs>
          <w:tab w:val="num" w:pos="360"/>
          <w:tab w:val="left" w:pos="502"/>
        </w:tabs>
        <w:spacing w:before="194"/>
        <w:ind w:left="84" w:firstLine="0"/>
      </w:pPr>
      <w:proofErr w:type="spellStart"/>
      <w:r w:rsidRPr="007D1B2C">
        <w:t>Skrócenie</w:t>
      </w:r>
      <w:proofErr w:type="spellEnd"/>
      <w:r w:rsidRPr="007D1B2C">
        <w:t xml:space="preserve"> </w:t>
      </w:r>
      <w:proofErr w:type="spellStart"/>
      <w:r w:rsidRPr="007D1B2C">
        <w:t>czasów</w:t>
      </w:r>
      <w:proofErr w:type="spellEnd"/>
      <w:r w:rsidRPr="007D1B2C">
        <w:rPr>
          <w:spacing w:val="-4"/>
        </w:rPr>
        <w:t xml:space="preserve"> </w:t>
      </w:r>
      <w:proofErr w:type="spellStart"/>
      <w:r w:rsidRPr="007D1B2C">
        <w:t>przywrócenia</w:t>
      </w:r>
      <w:proofErr w:type="spellEnd"/>
    </w:p>
    <w:p w14:paraId="75265A91" w14:textId="77777777" w:rsidR="00A136D0" w:rsidRPr="007D1B2C" w:rsidRDefault="00A136D0" w:rsidP="00A136D0">
      <w:pPr>
        <w:pStyle w:val="Akapitzlist"/>
        <w:widowControl w:val="0"/>
        <w:numPr>
          <w:ilvl w:val="0"/>
          <w:numId w:val="21"/>
        </w:numPr>
        <w:tabs>
          <w:tab w:val="left" w:pos="785"/>
        </w:tabs>
        <w:autoSpaceDE w:val="0"/>
        <w:autoSpaceDN w:val="0"/>
        <w:spacing w:before="121"/>
        <w:ind w:hanging="361"/>
        <w:contextualSpacing w:val="0"/>
        <w:rPr>
          <w:rFonts w:ascii="Tahoma" w:hAnsi="Tahoma" w:cs="Tahoma"/>
          <w:b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</w:rPr>
        <w:t xml:space="preserve">oferujemy skrócenie czasu </w:t>
      </w:r>
      <w:r w:rsidRPr="007D1B2C">
        <w:rPr>
          <w:rFonts w:ascii="Tahoma" w:hAnsi="Tahoma" w:cs="Tahoma"/>
          <w:b/>
          <w:sz w:val="20"/>
          <w:szCs w:val="20"/>
        </w:rPr>
        <w:t>-priorytet</w:t>
      </w:r>
      <w:r w:rsidRPr="007D1B2C">
        <w:rPr>
          <w:rFonts w:ascii="Tahoma" w:hAnsi="Tahoma" w:cs="Tahoma"/>
          <w:b/>
          <w:spacing w:val="-1"/>
          <w:sz w:val="20"/>
          <w:szCs w:val="20"/>
        </w:rPr>
        <w:t xml:space="preserve"> </w:t>
      </w:r>
      <w:r w:rsidRPr="007D1B2C">
        <w:rPr>
          <w:rFonts w:ascii="Tahoma" w:hAnsi="Tahoma" w:cs="Tahoma"/>
          <w:b/>
          <w:sz w:val="20"/>
          <w:szCs w:val="20"/>
        </w:rPr>
        <w:t>niski</w:t>
      </w:r>
    </w:p>
    <w:p w14:paraId="47CE44E3" w14:textId="5D565D28" w:rsidR="00F97214" w:rsidRPr="007D1B2C" w:rsidRDefault="00F97214" w:rsidP="00EF4421">
      <w:pPr>
        <w:pStyle w:val="Nagwek6"/>
        <w:numPr>
          <w:ilvl w:val="1"/>
          <w:numId w:val="21"/>
        </w:numPr>
        <w:tabs>
          <w:tab w:val="num" w:pos="984"/>
          <w:tab w:val="left" w:pos="1020"/>
        </w:tabs>
        <w:spacing w:before="120"/>
        <w:ind w:left="708" w:firstLine="0"/>
      </w:pPr>
      <w:proofErr w:type="spellStart"/>
      <w:r w:rsidRPr="007D1B2C">
        <w:t>tak</w:t>
      </w:r>
      <w:proofErr w:type="spellEnd"/>
      <w:r w:rsidRPr="007D1B2C">
        <w:t xml:space="preserve">, do 12 </w:t>
      </w:r>
      <w:proofErr w:type="spellStart"/>
      <w:r w:rsidRPr="007D1B2C">
        <w:t>godzin</w:t>
      </w:r>
      <w:proofErr w:type="spellEnd"/>
    </w:p>
    <w:p w14:paraId="114CD62C" w14:textId="5FEDFB4B" w:rsidR="00A136D0" w:rsidRPr="007D1B2C" w:rsidRDefault="00A136D0" w:rsidP="00EF4421">
      <w:pPr>
        <w:pStyle w:val="Nagwek6"/>
        <w:numPr>
          <w:ilvl w:val="1"/>
          <w:numId w:val="21"/>
        </w:numPr>
        <w:tabs>
          <w:tab w:val="num" w:pos="984"/>
          <w:tab w:val="left" w:pos="1020"/>
        </w:tabs>
        <w:spacing w:before="120"/>
        <w:ind w:left="708" w:firstLine="0"/>
      </w:pPr>
      <w:proofErr w:type="spellStart"/>
      <w:r w:rsidRPr="007D1B2C">
        <w:t>nie</w:t>
      </w:r>
      <w:proofErr w:type="spellEnd"/>
    </w:p>
    <w:p w14:paraId="4BC11F44" w14:textId="77777777" w:rsidR="00A136D0" w:rsidRPr="007D1B2C" w:rsidRDefault="00A136D0" w:rsidP="00EF4421">
      <w:pPr>
        <w:spacing w:before="169"/>
        <w:ind w:left="708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b/>
          <w:color w:val="006FC0"/>
          <w:sz w:val="20"/>
          <w:szCs w:val="20"/>
        </w:rPr>
        <w:t xml:space="preserve">(*usunąć </w:t>
      </w:r>
      <w:r w:rsidRPr="007D1B2C">
        <w:rPr>
          <w:rFonts w:ascii="Tahoma" w:hAnsi="Tahoma" w:cs="Tahoma"/>
          <w:color w:val="006FC0"/>
          <w:sz w:val="20"/>
          <w:szCs w:val="20"/>
        </w:rPr>
        <w:t>pozostawiając jedną z pozycji)</w:t>
      </w:r>
    </w:p>
    <w:p w14:paraId="4AD93FE8" w14:textId="77777777" w:rsidR="00A136D0" w:rsidRPr="007D1B2C" w:rsidRDefault="00A136D0" w:rsidP="00EF4421">
      <w:pPr>
        <w:pStyle w:val="Tekstpodstawowy"/>
        <w:ind w:left="624"/>
        <w:rPr>
          <w:rFonts w:ascii="Tahoma" w:hAnsi="Tahoma" w:cs="Tahoma"/>
          <w:sz w:val="20"/>
          <w:szCs w:val="20"/>
        </w:rPr>
      </w:pPr>
    </w:p>
    <w:p w14:paraId="0B7576B5" w14:textId="77777777" w:rsidR="00A136D0" w:rsidRPr="007D1B2C" w:rsidRDefault="00A136D0" w:rsidP="00A136D0">
      <w:pPr>
        <w:pStyle w:val="Akapitzlist"/>
        <w:widowControl w:val="0"/>
        <w:numPr>
          <w:ilvl w:val="0"/>
          <w:numId w:val="21"/>
        </w:numPr>
        <w:tabs>
          <w:tab w:val="left" w:pos="785"/>
        </w:tabs>
        <w:autoSpaceDE w:val="0"/>
        <w:autoSpaceDN w:val="0"/>
        <w:ind w:hanging="361"/>
        <w:contextualSpacing w:val="0"/>
        <w:rPr>
          <w:rFonts w:ascii="Tahoma" w:hAnsi="Tahoma" w:cs="Tahoma"/>
          <w:b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</w:rPr>
        <w:lastRenderedPageBreak/>
        <w:t>oferujemy skrócenie czasu -</w:t>
      </w:r>
      <w:r w:rsidRPr="007D1B2C">
        <w:rPr>
          <w:rFonts w:ascii="Tahoma" w:hAnsi="Tahoma" w:cs="Tahoma"/>
          <w:b/>
          <w:sz w:val="20"/>
          <w:szCs w:val="20"/>
        </w:rPr>
        <w:t>priorytet</w:t>
      </w:r>
      <w:r w:rsidRPr="007D1B2C">
        <w:rPr>
          <w:rFonts w:ascii="Tahoma" w:hAnsi="Tahoma" w:cs="Tahoma"/>
          <w:b/>
          <w:spacing w:val="-1"/>
          <w:sz w:val="20"/>
          <w:szCs w:val="20"/>
        </w:rPr>
        <w:t xml:space="preserve"> </w:t>
      </w:r>
      <w:r w:rsidRPr="007D1B2C">
        <w:rPr>
          <w:rFonts w:ascii="Tahoma" w:hAnsi="Tahoma" w:cs="Tahoma"/>
          <w:b/>
          <w:sz w:val="20"/>
          <w:szCs w:val="20"/>
        </w:rPr>
        <w:t>średni</w:t>
      </w:r>
    </w:p>
    <w:p w14:paraId="22A01584" w14:textId="70BA03D8" w:rsidR="00F97214" w:rsidRPr="007D1B2C" w:rsidRDefault="00F97214" w:rsidP="00EF4421">
      <w:pPr>
        <w:pStyle w:val="Nagwek6"/>
        <w:numPr>
          <w:ilvl w:val="1"/>
          <w:numId w:val="21"/>
        </w:numPr>
        <w:tabs>
          <w:tab w:val="left" w:pos="1020"/>
        </w:tabs>
        <w:spacing w:before="121"/>
      </w:pPr>
      <w:proofErr w:type="spellStart"/>
      <w:r w:rsidRPr="007D1B2C">
        <w:t>tak</w:t>
      </w:r>
      <w:proofErr w:type="spellEnd"/>
      <w:r w:rsidRPr="007D1B2C">
        <w:t xml:space="preserve">, do 6 </w:t>
      </w:r>
      <w:proofErr w:type="spellStart"/>
      <w:r w:rsidRPr="007D1B2C">
        <w:t>godzin</w:t>
      </w:r>
      <w:proofErr w:type="spellEnd"/>
    </w:p>
    <w:p w14:paraId="2650526A" w14:textId="6FF4EFCA" w:rsidR="00A136D0" w:rsidRPr="007D1B2C" w:rsidRDefault="00A136D0" w:rsidP="00EF4421">
      <w:pPr>
        <w:pStyle w:val="Nagwek6"/>
        <w:numPr>
          <w:ilvl w:val="1"/>
          <w:numId w:val="21"/>
        </w:numPr>
        <w:tabs>
          <w:tab w:val="left" w:pos="1020"/>
        </w:tabs>
        <w:spacing w:before="121"/>
      </w:pPr>
      <w:proofErr w:type="spellStart"/>
      <w:r w:rsidRPr="007D1B2C">
        <w:t>nie</w:t>
      </w:r>
      <w:proofErr w:type="spellEnd"/>
    </w:p>
    <w:p w14:paraId="72766D05" w14:textId="77777777" w:rsidR="00A136D0" w:rsidRPr="007D1B2C" w:rsidRDefault="00A136D0" w:rsidP="00A136D0">
      <w:pPr>
        <w:spacing w:before="171"/>
        <w:ind w:left="784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b/>
          <w:color w:val="006FC0"/>
          <w:sz w:val="20"/>
          <w:szCs w:val="20"/>
        </w:rPr>
        <w:t xml:space="preserve">(*usunąć </w:t>
      </w:r>
      <w:r w:rsidRPr="007D1B2C">
        <w:rPr>
          <w:rFonts w:ascii="Tahoma" w:hAnsi="Tahoma" w:cs="Tahoma"/>
          <w:color w:val="006FC0"/>
          <w:sz w:val="20"/>
          <w:szCs w:val="20"/>
        </w:rPr>
        <w:t>pozostawiając jedną z pozycji)</w:t>
      </w:r>
    </w:p>
    <w:p w14:paraId="444141B7" w14:textId="77777777" w:rsidR="00A136D0" w:rsidRPr="007D1B2C" w:rsidRDefault="00A136D0" w:rsidP="00A136D0">
      <w:pPr>
        <w:pStyle w:val="Tekstpodstawowy"/>
        <w:rPr>
          <w:rFonts w:ascii="Tahoma" w:hAnsi="Tahoma" w:cs="Tahoma"/>
          <w:sz w:val="20"/>
          <w:szCs w:val="20"/>
        </w:rPr>
      </w:pPr>
    </w:p>
    <w:p w14:paraId="1682EEB6" w14:textId="77777777" w:rsidR="00A136D0" w:rsidRPr="007D1B2C" w:rsidRDefault="00A136D0" w:rsidP="00A136D0">
      <w:pPr>
        <w:pStyle w:val="Akapitzlist"/>
        <w:widowControl w:val="0"/>
        <w:numPr>
          <w:ilvl w:val="0"/>
          <w:numId w:val="21"/>
        </w:numPr>
        <w:tabs>
          <w:tab w:val="left" w:pos="785"/>
        </w:tabs>
        <w:autoSpaceDE w:val="0"/>
        <w:autoSpaceDN w:val="0"/>
        <w:ind w:hanging="361"/>
        <w:contextualSpacing w:val="0"/>
        <w:rPr>
          <w:rFonts w:ascii="Tahoma" w:hAnsi="Tahoma" w:cs="Tahoma"/>
          <w:b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</w:rPr>
        <w:t>oferujemy skrócenie czasu -</w:t>
      </w:r>
      <w:r w:rsidRPr="007D1B2C">
        <w:rPr>
          <w:rFonts w:ascii="Tahoma" w:hAnsi="Tahoma" w:cs="Tahoma"/>
          <w:b/>
          <w:sz w:val="20"/>
          <w:szCs w:val="20"/>
        </w:rPr>
        <w:t>priorytet</w:t>
      </w:r>
      <w:r w:rsidRPr="007D1B2C">
        <w:rPr>
          <w:rFonts w:ascii="Tahoma" w:hAnsi="Tahoma" w:cs="Tahoma"/>
          <w:b/>
          <w:spacing w:val="-1"/>
          <w:sz w:val="20"/>
          <w:szCs w:val="20"/>
        </w:rPr>
        <w:t xml:space="preserve"> </w:t>
      </w:r>
      <w:r w:rsidRPr="007D1B2C">
        <w:rPr>
          <w:rFonts w:ascii="Tahoma" w:hAnsi="Tahoma" w:cs="Tahoma"/>
          <w:b/>
          <w:sz w:val="20"/>
          <w:szCs w:val="20"/>
        </w:rPr>
        <w:t>wysoki</w:t>
      </w:r>
    </w:p>
    <w:p w14:paraId="75261542" w14:textId="77777777" w:rsidR="00F97214" w:rsidRPr="007D1B2C" w:rsidRDefault="00A136D0" w:rsidP="00EF4421">
      <w:pPr>
        <w:pStyle w:val="Nagwek6"/>
        <w:numPr>
          <w:ilvl w:val="1"/>
          <w:numId w:val="21"/>
        </w:numPr>
        <w:tabs>
          <w:tab w:val="left" w:pos="1020"/>
        </w:tabs>
        <w:spacing w:before="121"/>
      </w:pPr>
      <w:proofErr w:type="spellStart"/>
      <w:r w:rsidRPr="007D1B2C">
        <w:t>tak</w:t>
      </w:r>
      <w:proofErr w:type="spellEnd"/>
      <w:r w:rsidRPr="007D1B2C">
        <w:t xml:space="preserve">, </w:t>
      </w:r>
      <w:r w:rsidR="00F97214" w:rsidRPr="007D1B2C">
        <w:t xml:space="preserve">do 2 </w:t>
      </w:r>
      <w:proofErr w:type="spellStart"/>
      <w:r w:rsidR="00F97214" w:rsidRPr="007D1B2C">
        <w:t>godzin</w:t>
      </w:r>
      <w:proofErr w:type="spellEnd"/>
    </w:p>
    <w:p w14:paraId="526971A3" w14:textId="25CAEE56" w:rsidR="00A136D0" w:rsidRPr="007D1B2C" w:rsidRDefault="00A136D0" w:rsidP="00EF4421">
      <w:pPr>
        <w:pStyle w:val="Nagwek6"/>
        <w:numPr>
          <w:ilvl w:val="1"/>
          <w:numId w:val="21"/>
        </w:numPr>
        <w:tabs>
          <w:tab w:val="left" w:pos="1020"/>
        </w:tabs>
        <w:spacing w:before="121"/>
      </w:pPr>
      <w:proofErr w:type="spellStart"/>
      <w:r w:rsidRPr="007D1B2C">
        <w:t>nie</w:t>
      </w:r>
      <w:proofErr w:type="spellEnd"/>
    </w:p>
    <w:p w14:paraId="6BC31708" w14:textId="77777777" w:rsidR="00A136D0" w:rsidRPr="007D1B2C" w:rsidRDefault="00A136D0" w:rsidP="00F97214">
      <w:pPr>
        <w:spacing w:before="168"/>
        <w:ind w:left="784"/>
        <w:rPr>
          <w:rFonts w:ascii="Tahoma" w:hAnsi="Tahoma" w:cs="Tahoma"/>
          <w:color w:val="006FC0"/>
          <w:sz w:val="20"/>
          <w:szCs w:val="20"/>
        </w:rPr>
      </w:pPr>
      <w:r w:rsidRPr="007D1B2C">
        <w:rPr>
          <w:rFonts w:ascii="Tahoma" w:hAnsi="Tahoma" w:cs="Tahoma"/>
          <w:b/>
          <w:color w:val="006FC0"/>
          <w:sz w:val="20"/>
          <w:szCs w:val="20"/>
        </w:rPr>
        <w:t xml:space="preserve">(*usunąć </w:t>
      </w:r>
      <w:r w:rsidRPr="007D1B2C">
        <w:rPr>
          <w:rFonts w:ascii="Tahoma" w:hAnsi="Tahoma" w:cs="Tahoma"/>
          <w:color w:val="006FC0"/>
          <w:sz w:val="20"/>
          <w:szCs w:val="20"/>
        </w:rPr>
        <w:t>pozostawiając jedną z pozycji</w:t>
      </w:r>
      <w:r w:rsidR="00F97214" w:rsidRPr="007D1B2C">
        <w:rPr>
          <w:rFonts w:ascii="Tahoma" w:hAnsi="Tahoma" w:cs="Tahoma"/>
          <w:color w:val="006FC0"/>
          <w:sz w:val="20"/>
          <w:szCs w:val="20"/>
        </w:rPr>
        <w:t>)</w:t>
      </w:r>
    </w:p>
    <w:p w14:paraId="7F1EB363" w14:textId="77777777" w:rsidR="00F97214" w:rsidRPr="007D1B2C" w:rsidRDefault="00F97214" w:rsidP="00F97214">
      <w:pPr>
        <w:spacing w:before="168"/>
        <w:ind w:left="784"/>
        <w:rPr>
          <w:rFonts w:ascii="Tahoma" w:hAnsi="Tahoma" w:cs="Tahoma"/>
          <w:color w:val="006FC0"/>
          <w:sz w:val="20"/>
          <w:szCs w:val="20"/>
        </w:rPr>
      </w:pPr>
    </w:p>
    <w:p w14:paraId="494411D3" w14:textId="5FC5C655" w:rsidR="00F97214" w:rsidRDefault="003B6004" w:rsidP="003B6004">
      <w:pPr>
        <w:pStyle w:val="Nagwek6"/>
        <w:numPr>
          <w:ilvl w:val="0"/>
          <w:numId w:val="23"/>
        </w:numPr>
        <w:tabs>
          <w:tab w:val="num" w:pos="360"/>
          <w:tab w:val="left" w:pos="502"/>
        </w:tabs>
        <w:spacing w:before="194"/>
        <w:ind w:left="84" w:firstLine="0"/>
      </w:pPr>
      <w:proofErr w:type="spellStart"/>
      <w:r w:rsidRPr="003B6004">
        <w:t>Kwalifikacje</w:t>
      </w:r>
      <w:proofErr w:type="spellEnd"/>
      <w:r w:rsidRPr="003B6004">
        <w:t xml:space="preserve"> </w:t>
      </w:r>
      <w:proofErr w:type="spellStart"/>
      <w:r w:rsidRPr="003B6004">
        <w:t>personelu</w:t>
      </w:r>
      <w:proofErr w:type="spellEnd"/>
      <w:r w:rsidRPr="003B6004">
        <w:t xml:space="preserve"> – </w:t>
      </w:r>
      <w:proofErr w:type="spellStart"/>
      <w:r w:rsidRPr="003B6004">
        <w:t>posiadanie</w:t>
      </w:r>
      <w:proofErr w:type="spellEnd"/>
      <w:r w:rsidRPr="003B6004">
        <w:t xml:space="preserve"> </w:t>
      </w:r>
      <w:proofErr w:type="spellStart"/>
      <w:r w:rsidRPr="003B6004">
        <w:t>certyfikatu</w:t>
      </w:r>
      <w:proofErr w:type="spellEnd"/>
      <w:r w:rsidRPr="003B6004">
        <w:t xml:space="preserve"> ITIL 4 Specialist: Create, Deliver and Support</w:t>
      </w:r>
    </w:p>
    <w:p w14:paraId="7628812E" w14:textId="69C30F7A" w:rsidR="003B6004" w:rsidRPr="003B6004" w:rsidRDefault="003B6004" w:rsidP="003B6004">
      <w:pPr>
        <w:pStyle w:val="Nagwek6"/>
        <w:numPr>
          <w:ilvl w:val="1"/>
          <w:numId w:val="21"/>
        </w:numPr>
        <w:tabs>
          <w:tab w:val="num" w:pos="984"/>
          <w:tab w:val="left" w:pos="1020"/>
        </w:tabs>
        <w:spacing w:before="120"/>
        <w:ind w:left="708" w:firstLine="0"/>
        <w:rPr>
          <w:lang w:val="pl-PL"/>
        </w:rPr>
      </w:pPr>
      <w:r w:rsidRPr="003B6004">
        <w:rPr>
          <w:lang w:val="pl-PL"/>
        </w:rPr>
        <w:t xml:space="preserve">brak wskazania osoby posiadającej certyfikat </w:t>
      </w:r>
    </w:p>
    <w:p w14:paraId="41568B63" w14:textId="7C6846E2" w:rsidR="003B6004" w:rsidRDefault="003B6004" w:rsidP="003B6004">
      <w:pPr>
        <w:pStyle w:val="Nagwek6"/>
        <w:numPr>
          <w:ilvl w:val="1"/>
          <w:numId w:val="21"/>
        </w:numPr>
        <w:tabs>
          <w:tab w:val="num" w:pos="984"/>
          <w:tab w:val="left" w:pos="1020"/>
        </w:tabs>
        <w:spacing w:before="120"/>
        <w:ind w:left="708" w:firstLine="0"/>
        <w:rPr>
          <w:lang w:val="pl-PL"/>
        </w:rPr>
      </w:pPr>
      <w:r w:rsidRPr="003B6004">
        <w:rPr>
          <w:lang w:val="pl-PL"/>
        </w:rPr>
        <w:t xml:space="preserve">wskazanie co najmniej jednej osoby posiadającej certyfikat ITIL 4 </w:t>
      </w:r>
      <w:proofErr w:type="spellStart"/>
      <w:r w:rsidRPr="003B6004">
        <w:rPr>
          <w:lang w:val="pl-PL"/>
        </w:rPr>
        <w:t>Specialist</w:t>
      </w:r>
      <w:proofErr w:type="spellEnd"/>
      <w:r w:rsidRPr="003B6004">
        <w:rPr>
          <w:lang w:val="pl-PL"/>
        </w:rPr>
        <w:t xml:space="preserve">: </w:t>
      </w:r>
      <w:proofErr w:type="spellStart"/>
      <w:r w:rsidRPr="003B6004">
        <w:rPr>
          <w:lang w:val="pl-PL"/>
        </w:rPr>
        <w:t>Create</w:t>
      </w:r>
      <w:proofErr w:type="spellEnd"/>
      <w:r w:rsidRPr="003B6004">
        <w:rPr>
          <w:lang w:val="pl-PL"/>
        </w:rPr>
        <w:t xml:space="preserve">, </w:t>
      </w:r>
      <w:proofErr w:type="spellStart"/>
      <w:r w:rsidRPr="003B6004">
        <w:rPr>
          <w:lang w:val="pl-PL"/>
        </w:rPr>
        <w:t>Deliver</w:t>
      </w:r>
      <w:proofErr w:type="spellEnd"/>
      <w:r w:rsidRPr="003B6004">
        <w:rPr>
          <w:lang w:val="pl-PL"/>
        </w:rPr>
        <w:t xml:space="preserve"> and </w:t>
      </w:r>
      <w:proofErr w:type="spellStart"/>
      <w:r w:rsidRPr="003B6004">
        <w:rPr>
          <w:lang w:val="pl-PL"/>
        </w:rPr>
        <w:t>Support</w:t>
      </w:r>
      <w:proofErr w:type="spellEnd"/>
      <w:r w:rsidRPr="003B6004">
        <w:rPr>
          <w:lang w:val="pl-PL"/>
        </w:rPr>
        <w:t xml:space="preserve"> </w:t>
      </w:r>
    </w:p>
    <w:p w14:paraId="47743A8C" w14:textId="141933DF" w:rsidR="003B6004" w:rsidRDefault="003B6004" w:rsidP="003B6004">
      <w:pPr>
        <w:pStyle w:val="Nagwek6"/>
        <w:tabs>
          <w:tab w:val="left" w:pos="1020"/>
        </w:tabs>
        <w:spacing w:before="120"/>
        <w:ind w:left="708"/>
        <w:rPr>
          <w:lang w:val="pl-PL"/>
        </w:rPr>
      </w:pPr>
      <w:r>
        <w:rPr>
          <w:lang w:val="pl-PL"/>
        </w:rPr>
        <w:t>- ……………..(imię i nazwisko osoby posiadającej certyfikat)</w:t>
      </w:r>
    </w:p>
    <w:p w14:paraId="25E7A796" w14:textId="200220BD" w:rsidR="003B6004" w:rsidRPr="003B6004" w:rsidRDefault="003B6004" w:rsidP="003B6004">
      <w:pPr>
        <w:pStyle w:val="Nagwek6"/>
        <w:tabs>
          <w:tab w:val="left" w:pos="1020"/>
        </w:tabs>
        <w:spacing w:before="120"/>
        <w:ind w:left="708"/>
        <w:rPr>
          <w:lang w:val="pl-PL"/>
        </w:rPr>
      </w:pPr>
      <w:r>
        <w:rPr>
          <w:lang w:val="pl-PL"/>
        </w:rPr>
        <w:t>- …………….(rola/funkcja osoby posiadającej certyfikat w realizacji przedmiotu zamówienia)</w:t>
      </w:r>
    </w:p>
    <w:p w14:paraId="1629EC82" w14:textId="77777777" w:rsidR="003B6004" w:rsidRPr="003B6004" w:rsidRDefault="003B6004" w:rsidP="00F97214">
      <w:pPr>
        <w:widowControl w:val="0"/>
        <w:tabs>
          <w:tab w:val="right" w:pos="2438"/>
          <w:tab w:val="left" w:leader="dot" w:pos="5678"/>
          <w:tab w:val="left" w:leader="dot" w:pos="6218"/>
        </w:tabs>
        <w:autoSpaceDE w:val="0"/>
        <w:autoSpaceDN w:val="0"/>
        <w:adjustRightInd w:val="0"/>
        <w:spacing w:line="360" w:lineRule="auto"/>
        <w:ind w:left="426"/>
        <w:rPr>
          <w:rFonts w:ascii="Tahoma" w:hAnsi="Tahoma" w:cs="Tahoma"/>
          <w:color w:val="000000"/>
          <w:sz w:val="20"/>
          <w:szCs w:val="20"/>
        </w:rPr>
      </w:pPr>
    </w:p>
    <w:p w14:paraId="536CB2E7" w14:textId="77777777" w:rsidR="00F97214" w:rsidRPr="007D1B2C" w:rsidRDefault="00F97214" w:rsidP="00F972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ahoma" w:hAnsi="Tahoma" w:cs="Tahoma"/>
          <w:color w:val="0070C0"/>
          <w:sz w:val="20"/>
          <w:szCs w:val="20"/>
        </w:rPr>
      </w:pPr>
      <w:r w:rsidRPr="007D1B2C">
        <w:rPr>
          <w:rFonts w:ascii="Tahoma" w:hAnsi="Tahoma" w:cs="Tahoma"/>
          <w:b/>
          <w:color w:val="0070C0"/>
          <w:sz w:val="20"/>
          <w:szCs w:val="20"/>
        </w:rPr>
        <w:t>*</w:t>
      </w:r>
      <w:r w:rsidRPr="007D1B2C">
        <w:rPr>
          <w:rFonts w:ascii="Tahoma" w:hAnsi="Tahoma" w:cs="Tahoma"/>
          <w:sz w:val="20"/>
          <w:szCs w:val="20"/>
        </w:rPr>
        <w:t xml:space="preserve"> Oświadczamy, że wypełniliśmy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postępowaniu. </w:t>
      </w:r>
    </w:p>
    <w:p w14:paraId="0C182D4D" w14:textId="77777777" w:rsidR="00F97214" w:rsidRPr="007D1B2C" w:rsidRDefault="00F97214" w:rsidP="00F97214">
      <w:pPr>
        <w:pStyle w:val="Akapitzlist"/>
        <w:tabs>
          <w:tab w:val="left" w:pos="426"/>
        </w:tabs>
        <w:spacing w:line="360" w:lineRule="auto"/>
        <w:ind w:left="360"/>
        <w:jc w:val="both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b/>
          <w:bCs/>
          <w:color w:val="0070C0"/>
          <w:sz w:val="20"/>
          <w:szCs w:val="20"/>
        </w:rPr>
        <w:t>(</w:t>
      </w:r>
      <w:r w:rsidRPr="007D1B2C">
        <w:rPr>
          <w:rFonts w:ascii="Tahoma" w:hAnsi="Tahoma" w:cs="Tahoma"/>
          <w:b/>
          <w:color w:val="0070C0"/>
          <w:sz w:val="20"/>
          <w:szCs w:val="20"/>
        </w:rPr>
        <w:t>*</w:t>
      </w:r>
      <w:r w:rsidRPr="007D1B2C">
        <w:rPr>
          <w:rFonts w:ascii="Tahoma" w:hAnsi="Tahoma" w:cs="Tahoma"/>
          <w:b/>
          <w:bCs/>
          <w:color w:val="0070C0"/>
          <w:sz w:val="20"/>
          <w:szCs w:val="20"/>
        </w:rPr>
        <w:t xml:space="preserve"> usunąć</w:t>
      </w:r>
      <w:r w:rsidRPr="007D1B2C">
        <w:rPr>
          <w:rFonts w:ascii="Tahoma" w:hAnsi="Tahoma" w:cs="Tahoma"/>
          <w:bCs/>
          <w:color w:val="0070C0"/>
          <w:sz w:val="20"/>
          <w:szCs w:val="20"/>
        </w:rPr>
        <w:t xml:space="preserve"> treść oświadczenia</w:t>
      </w:r>
      <w:r w:rsidRPr="007D1B2C">
        <w:rPr>
          <w:rFonts w:ascii="Tahoma" w:hAnsi="Tahoma" w:cs="Tahoma"/>
          <w:color w:val="000000"/>
          <w:sz w:val="20"/>
          <w:szCs w:val="20"/>
        </w:rPr>
        <w:t xml:space="preserve">, gdy Wykonawca </w:t>
      </w:r>
      <w:r w:rsidRPr="007D1B2C">
        <w:rPr>
          <w:rFonts w:ascii="Tahoma" w:hAnsi="Tahoma" w:cs="Tahoma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składa.)</w:t>
      </w:r>
    </w:p>
    <w:p w14:paraId="168E8D3C" w14:textId="77777777" w:rsidR="00F97214" w:rsidRPr="007D1B2C" w:rsidRDefault="00F97214" w:rsidP="00F97214">
      <w:pPr>
        <w:pStyle w:val="Akapitzlist"/>
        <w:numPr>
          <w:ilvl w:val="0"/>
          <w:numId w:val="12"/>
        </w:numPr>
        <w:tabs>
          <w:tab w:val="left" w:pos="426"/>
        </w:tabs>
        <w:spacing w:line="360" w:lineRule="auto"/>
        <w:jc w:val="both"/>
        <w:rPr>
          <w:rFonts w:ascii="Tahoma" w:hAnsi="Tahoma" w:cs="Tahoma"/>
          <w:color w:val="0070C0"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</w:rPr>
        <w:t>Oświadczamy, że zapoznaliśmy się z warunkami zawartymi w specyfikacji warunków zamówienia (SWZ), oraz uzyskaliśmy niezbędne informacje do przygotowania Oferty i przyjmujemy je bez zastrzeżeń.</w:t>
      </w:r>
    </w:p>
    <w:p w14:paraId="75CCFB5A" w14:textId="77777777" w:rsidR="00F97214" w:rsidRPr="007D1B2C" w:rsidRDefault="00F97214" w:rsidP="00F97214">
      <w:pPr>
        <w:pStyle w:val="Akapitzlist"/>
        <w:numPr>
          <w:ilvl w:val="0"/>
          <w:numId w:val="12"/>
        </w:numPr>
        <w:tabs>
          <w:tab w:val="left" w:pos="426"/>
        </w:tabs>
        <w:spacing w:line="360" w:lineRule="auto"/>
        <w:jc w:val="both"/>
        <w:rPr>
          <w:rFonts w:ascii="Tahoma" w:hAnsi="Tahoma" w:cs="Tahoma"/>
          <w:color w:val="0070C0"/>
          <w:sz w:val="20"/>
          <w:szCs w:val="20"/>
        </w:rPr>
      </w:pPr>
      <w:r w:rsidRPr="007D1B2C">
        <w:rPr>
          <w:rFonts w:ascii="Tahoma" w:hAnsi="Tahoma" w:cs="Tahoma"/>
          <w:bCs/>
          <w:sz w:val="20"/>
          <w:szCs w:val="20"/>
        </w:rPr>
        <w:t>Oświadczamy, że zapoznaliśmy się z istotnymi postanowieniami umowy, określonymi w SWZ i zobowiązujemy się w przypadku wyboru naszej Oferty, do zawarcia umowy zgodnej z SWZ i niniejszą ofertą.</w:t>
      </w:r>
    </w:p>
    <w:p w14:paraId="53D3B39D" w14:textId="77777777" w:rsidR="00F97214" w:rsidRPr="007D1B2C" w:rsidRDefault="00F97214" w:rsidP="00F97214">
      <w:pPr>
        <w:pStyle w:val="Akapitzlist"/>
        <w:numPr>
          <w:ilvl w:val="0"/>
          <w:numId w:val="12"/>
        </w:numPr>
        <w:tabs>
          <w:tab w:val="left" w:pos="426"/>
        </w:tabs>
        <w:spacing w:line="360" w:lineRule="auto"/>
        <w:jc w:val="both"/>
        <w:rPr>
          <w:rFonts w:ascii="Tahoma" w:hAnsi="Tahoma" w:cs="Tahoma"/>
          <w:color w:val="0070C0"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</w:rPr>
        <w:t>Oświadczamy, że oferta nie zawiera informacji stanowiących tajemnicę przedsiębiorstwa w rozumieniu przepisów o zwalczaniu nieuczciwej konkurencji.</w:t>
      </w:r>
    </w:p>
    <w:p w14:paraId="7B9E7B0D" w14:textId="77777777" w:rsidR="00F97214" w:rsidRPr="007D1B2C" w:rsidRDefault="00F97214" w:rsidP="00F97214">
      <w:pPr>
        <w:spacing w:after="60" w:line="36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</w:rPr>
        <w:t xml:space="preserve">Oświadczamy, że oferta zawiera informacje stanowiące tajemnicę przedsiębiorstwa </w:t>
      </w:r>
      <w:r w:rsidRPr="007D1B2C">
        <w:rPr>
          <w:rFonts w:ascii="Tahoma" w:hAnsi="Tahoma" w:cs="Tahoma"/>
          <w:sz w:val="20"/>
          <w:szCs w:val="20"/>
        </w:rPr>
        <w:br/>
        <w:t xml:space="preserve">w rozumieniu przepisów o zwalczaniu nieuczciwej konkurencji. Informacje takie zawarte są w następujących dokumentach </w:t>
      </w:r>
      <w:r w:rsidRPr="007D1B2C">
        <w:rPr>
          <w:rFonts w:ascii="Tahoma" w:hAnsi="Tahoma" w:cs="Tahoma"/>
          <w:color w:val="00B0F0"/>
          <w:sz w:val="20"/>
          <w:szCs w:val="20"/>
        </w:rPr>
        <w:t>*</w:t>
      </w:r>
      <w:r w:rsidRPr="007D1B2C">
        <w:rPr>
          <w:rFonts w:ascii="Tahoma" w:hAnsi="Tahoma" w:cs="Tahoma"/>
          <w:sz w:val="20"/>
          <w:szCs w:val="20"/>
        </w:rPr>
        <w:t xml:space="preserve"> : ..……………………………………………………..</w:t>
      </w:r>
    </w:p>
    <w:p w14:paraId="09E3ACF1" w14:textId="77777777" w:rsidR="00F97214" w:rsidRPr="007D1B2C" w:rsidRDefault="00F97214" w:rsidP="00F97214">
      <w:pPr>
        <w:pStyle w:val="Akapitzlist"/>
        <w:numPr>
          <w:ilvl w:val="0"/>
          <w:numId w:val="12"/>
        </w:numPr>
        <w:spacing w:after="60" w:line="360" w:lineRule="auto"/>
        <w:jc w:val="both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  <w:lang w:eastAsia="en-US"/>
        </w:rPr>
        <w:t xml:space="preserve">Jesteśmy związani niniejszą ofertą przez okres wskazany w SWZ. </w:t>
      </w:r>
    </w:p>
    <w:p w14:paraId="6B62369F" w14:textId="77777777" w:rsidR="00F97214" w:rsidRPr="007D1B2C" w:rsidRDefault="00F97214" w:rsidP="00F97214">
      <w:pPr>
        <w:rPr>
          <w:rFonts w:ascii="Tahoma" w:hAnsi="Tahoma" w:cs="Tahoma"/>
          <w:sz w:val="20"/>
          <w:szCs w:val="20"/>
          <w:u w:val="single"/>
        </w:rPr>
      </w:pPr>
    </w:p>
    <w:p w14:paraId="31D66EF8" w14:textId="77777777" w:rsidR="00F97214" w:rsidRPr="007D1B2C" w:rsidRDefault="00F97214" w:rsidP="00F97214">
      <w:pPr>
        <w:jc w:val="center"/>
        <w:rPr>
          <w:rFonts w:ascii="Tahoma" w:hAnsi="Tahoma" w:cs="Tahoma"/>
          <w:sz w:val="20"/>
          <w:szCs w:val="20"/>
          <w:u w:val="single"/>
        </w:rPr>
      </w:pPr>
      <w:r w:rsidRPr="007D1B2C">
        <w:rPr>
          <w:rFonts w:ascii="Tahoma" w:hAnsi="Tahoma" w:cs="Tahoma"/>
          <w:sz w:val="20"/>
          <w:szCs w:val="20"/>
          <w:u w:val="single"/>
        </w:rPr>
        <w:t>WYKAZ DOKUMENTÓW/OŚWIADCZEŃ/FORMULARZY SKŁADAJĄCYCH SIĘ NA OFERTĘ</w:t>
      </w:r>
    </w:p>
    <w:p w14:paraId="0A6BE7A7" w14:textId="77777777" w:rsidR="00F97214" w:rsidRPr="007D1B2C" w:rsidRDefault="00F97214" w:rsidP="00F97214">
      <w:pPr>
        <w:jc w:val="center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b/>
          <w:sz w:val="20"/>
          <w:szCs w:val="20"/>
        </w:rPr>
        <w:lastRenderedPageBreak/>
        <w:t>(WYPEŁNIĆ!</w:t>
      </w:r>
      <w:r w:rsidRPr="007D1B2C">
        <w:rPr>
          <w:rFonts w:ascii="Tahoma" w:hAnsi="Tahoma" w:cs="Tahoma"/>
          <w:sz w:val="20"/>
          <w:szCs w:val="20"/>
        </w:rPr>
        <w:t xml:space="preserve"> </w:t>
      </w:r>
      <w:r w:rsidRPr="007D1B2C">
        <w:rPr>
          <w:rFonts w:ascii="Tahoma" w:hAnsi="Tahoma" w:cs="Tahoma"/>
          <w:b/>
          <w:sz w:val="20"/>
          <w:szCs w:val="20"/>
        </w:rPr>
        <w:t>zgodnie ze stanem faktycznym)</w:t>
      </w:r>
    </w:p>
    <w:p w14:paraId="68A2B70D" w14:textId="77777777" w:rsidR="00F97214" w:rsidRPr="007D1B2C" w:rsidRDefault="00F97214" w:rsidP="00F97214">
      <w:pPr>
        <w:rPr>
          <w:rFonts w:ascii="Tahoma" w:hAnsi="Tahoma" w:cs="Tahoma"/>
          <w:sz w:val="20"/>
          <w:szCs w:val="20"/>
        </w:rPr>
      </w:pPr>
    </w:p>
    <w:p w14:paraId="45554F34" w14:textId="77777777" w:rsidR="00F97214" w:rsidRPr="007D1B2C" w:rsidRDefault="00F97214" w:rsidP="00F97214">
      <w:pPr>
        <w:spacing w:line="360" w:lineRule="auto"/>
        <w:rPr>
          <w:rFonts w:ascii="Tahoma" w:hAnsi="Tahoma" w:cs="Tahoma"/>
          <w:color w:val="0070C0"/>
          <w:sz w:val="20"/>
          <w:szCs w:val="20"/>
        </w:rPr>
      </w:pPr>
      <w:r w:rsidRPr="007D1B2C">
        <w:rPr>
          <w:rFonts w:ascii="Tahoma" w:hAnsi="Tahoma" w:cs="Tahoma"/>
          <w:color w:val="0070C0"/>
          <w:sz w:val="20"/>
          <w:szCs w:val="20"/>
        </w:rPr>
        <w:t xml:space="preserve">Do oferty załączono następujące dokumenty/oświadczenia: </w:t>
      </w:r>
    </w:p>
    <w:p w14:paraId="74CC63CA" w14:textId="77777777" w:rsidR="00F97214" w:rsidRPr="007D1B2C" w:rsidRDefault="00F97214" w:rsidP="00F97214">
      <w:pPr>
        <w:pStyle w:val="Akapitzlist"/>
        <w:numPr>
          <w:ilvl w:val="0"/>
          <w:numId w:val="3"/>
        </w:numPr>
        <w:spacing w:line="360" w:lineRule="auto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</w:rPr>
        <w:t>…………</w:t>
      </w:r>
    </w:p>
    <w:p w14:paraId="601D3DC8" w14:textId="77777777" w:rsidR="00F97214" w:rsidRPr="007D1B2C" w:rsidRDefault="00F97214" w:rsidP="00F97214">
      <w:pPr>
        <w:pStyle w:val="Akapitzlist"/>
        <w:numPr>
          <w:ilvl w:val="0"/>
          <w:numId w:val="3"/>
        </w:numPr>
        <w:spacing w:line="360" w:lineRule="auto"/>
        <w:rPr>
          <w:rFonts w:ascii="Tahoma" w:hAnsi="Tahoma" w:cs="Tahoma"/>
          <w:sz w:val="20"/>
          <w:szCs w:val="20"/>
        </w:rPr>
      </w:pPr>
      <w:r w:rsidRPr="007D1B2C">
        <w:rPr>
          <w:rFonts w:ascii="Tahoma" w:hAnsi="Tahoma" w:cs="Tahoma"/>
          <w:sz w:val="20"/>
          <w:szCs w:val="20"/>
        </w:rPr>
        <w:t>…………</w:t>
      </w:r>
    </w:p>
    <w:p w14:paraId="4C9ADE3F" w14:textId="4C1275C9" w:rsidR="00F97214" w:rsidRPr="007D1B2C" w:rsidRDefault="00F97214" w:rsidP="003F7AB5">
      <w:pPr>
        <w:pStyle w:val="Akapitzlist"/>
        <w:numPr>
          <w:ilvl w:val="0"/>
          <w:numId w:val="3"/>
        </w:numPr>
        <w:spacing w:line="360" w:lineRule="auto"/>
        <w:rPr>
          <w:rFonts w:ascii="Tahoma" w:hAnsi="Tahoma" w:cs="Tahoma"/>
          <w:sz w:val="20"/>
          <w:szCs w:val="20"/>
        </w:rPr>
        <w:sectPr w:rsidR="00F97214" w:rsidRPr="007D1B2C" w:rsidSect="00CE0760">
          <w:headerReference w:type="default" r:id="rId13"/>
          <w:footerReference w:type="default" r:id="rId14"/>
          <w:pgSz w:w="11910" w:h="16840"/>
          <w:pgMar w:top="1140" w:right="1278" w:bottom="280" w:left="1200" w:header="701" w:footer="0" w:gutter="0"/>
          <w:cols w:space="708"/>
        </w:sectPr>
      </w:pPr>
      <w:r w:rsidRPr="007D1B2C">
        <w:rPr>
          <w:rFonts w:ascii="Tahoma" w:hAnsi="Tahoma" w:cs="Tahoma"/>
          <w:sz w:val="20"/>
          <w:szCs w:val="20"/>
        </w:rPr>
        <w:t>………</w:t>
      </w:r>
      <w:r w:rsidR="009A0A3A" w:rsidRPr="007D1B2C">
        <w:rPr>
          <w:rFonts w:ascii="Tahoma" w:hAnsi="Tahoma" w:cs="Tahoma"/>
          <w:sz w:val="20"/>
          <w:szCs w:val="20"/>
        </w:rPr>
        <w:t>..</w:t>
      </w:r>
    </w:p>
    <w:bookmarkEnd w:id="0"/>
    <w:bookmarkEnd w:id="1"/>
    <w:p w14:paraId="5AADEA66" w14:textId="227F1B1F" w:rsidR="003B155A" w:rsidRPr="00D9699F" w:rsidRDefault="003B155A" w:rsidP="009A0A3A">
      <w:pPr>
        <w:widowControl w:val="0"/>
        <w:tabs>
          <w:tab w:val="right" w:pos="2438"/>
          <w:tab w:val="left" w:leader="dot" w:pos="5678"/>
          <w:tab w:val="left" w:leader="dot" w:pos="6218"/>
        </w:tabs>
        <w:autoSpaceDE w:val="0"/>
        <w:autoSpaceDN w:val="0"/>
        <w:adjustRightInd w:val="0"/>
        <w:spacing w:line="360" w:lineRule="auto"/>
        <w:rPr>
          <w:rFonts w:ascii="Tahoma" w:hAnsi="Tahoma" w:cs="Tahoma"/>
          <w:sz w:val="20"/>
          <w:szCs w:val="20"/>
        </w:rPr>
      </w:pPr>
    </w:p>
    <w:sectPr w:rsidR="003B155A" w:rsidRPr="00D9699F" w:rsidSect="00CE0760">
      <w:headerReference w:type="default" r:id="rId15"/>
      <w:footerReference w:type="default" r:id="rId16"/>
      <w:footnotePr>
        <w:numFmt w:val="chicago"/>
      </w:footnotePr>
      <w:pgSz w:w="11906" w:h="16838"/>
      <w:pgMar w:top="1418" w:right="1418" w:bottom="1418" w:left="1418" w:header="709" w:footer="391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Marta Bogusławska-Matusiak" w:date="2026-04-12T21:21:00Z" w:initials="MBM">
    <w:p w14:paraId="3628846B" w14:textId="3FE0A336" w:rsidR="003B6004" w:rsidRDefault="003B6004">
      <w:pPr>
        <w:pStyle w:val="Tekstkomentarza"/>
      </w:pPr>
      <w:r>
        <w:rPr>
          <w:rStyle w:val="Odwoaniedokomentarza"/>
        </w:rPr>
        <w:annotationRef/>
      </w:r>
      <w:r>
        <w:t>Do weryfikacji</w:t>
      </w:r>
    </w:p>
  </w:comment>
  <w:comment w:id="3" w:author="Marta Bogusławska-Matusiak" w:date="2026-04-12T21:21:00Z" w:initials="MBM">
    <w:p w14:paraId="42B6D2A4" w14:textId="16E8195E" w:rsidR="003B6004" w:rsidRDefault="003B6004">
      <w:pPr>
        <w:pStyle w:val="Tekstkomentarza"/>
      </w:pPr>
      <w:r>
        <w:rPr>
          <w:rStyle w:val="Odwoaniedokomentarza"/>
        </w:rPr>
        <w:annotationRef/>
      </w:r>
      <w:r>
        <w:t>Do weryfikacji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28846B" w15:done="0"/>
  <w15:commentEx w15:paraId="42B6D2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868B57" w16cex:dateUtc="2026-04-12T19:21:00Z"/>
  <w16cex:commentExtensible w16cex:durableId="2D868B6B" w16cex:dateUtc="2026-04-12T19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28846B" w16cid:durableId="2D868B57"/>
  <w16cid:commentId w16cid:paraId="42B6D2A4" w16cid:durableId="2D868B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78F3B" w14:textId="77777777" w:rsidR="00CE0760" w:rsidRDefault="00CE0760" w:rsidP="00966E5F">
      <w:pPr>
        <w:pStyle w:val="Stopka"/>
      </w:pPr>
      <w:r>
        <w:separator/>
      </w:r>
    </w:p>
  </w:endnote>
  <w:endnote w:type="continuationSeparator" w:id="0">
    <w:p w14:paraId="1A2C5208" w14:textId="77777777" w:rsidR="00CE0760" w:rsidRDefault="00CE0760" w:rsidP="00966E5F">
      <w:pPr>
        <w:pStyle w:val="Stopka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DA7DC" w14:textId="77777777" w:rsidR="00A136D0" w:rsidRDefault="00A136D0">
    <w:pPr>
      <w:pStyle w:val="Tekstpodstawowy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5F31E" w14:textId="77777777" w:rsidR="00A136D0" w:rsidRDefault="00A136D0">
    <w:pPr>
      <w:pStyle w:val="Tekstpodstawowy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67C0E" w14:textId="77777777" w:rsidR="006D11A8" w:rsidRDefault="006D11A8" w:rsidP="006D11A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1EC7C" w14:textId="77777777" w:rsidR="00CE0760" w:rsidRDefault="00CE0760" w:rsidP="00966E5F">
      <w:pPr>
        <w:pStyle w:val="Stopka"/>
      </w:pPr>
      <w:r>
        <w:separator/>
      </w:r>
    </w:p>
  </w:footnote>
  <w:footnote w:type="continuationSeparator" w:id="0">
    <w:p w14:paraId="394A7DA4" w14:textId="77777777" w:rsidR="00CE0760" w:rsidRDefault="00CE0760" w:rsidP="00966E5F">
      <w:pPr>
        <w:pStyle w:val="Stopka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A5756" w14:textId="77777777" w:rsidR="00A136D0" w:rsidRDefault="003B6004">
    <w:pPr>
      <w:pStyle w:val="Tekstpodstawowy"/>
      <w:spacing w:line="14" w:lineRule="auto"/>
    </w:pPr>
    <w:r>
      <w:pict w14:anchorId="74AA4981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34.25pt;margin-top:34.05pt;width:91.2pt;height:24.3pt;z-index:-251658240;mso-position-horizontal-relative:page;mso-position-vertical-relative:page" filled="f" stroked="f">
          <v:textbox style="mso-next-textbox:#_x0000_s1025" inset="0,0,0,0">
            <w:txbxContent>
              <w:p w14:paraId="0A86159E" w14:textId="77777777" w:rsidR="00A136D0" w:rsidRDefault="00A136D0">
                <w:pPr>
                  <w:spacing w:before="19" w:line="223" w:lineRule="exact"/>
                  <w:ind w:right="20"/>
                  <w:jc w:val="right"/>
                  <w:rPr>
                    <w:i/>
                    <w:sz w:val="19"/>
                  </w:rPr>
                </w:pPr>
                <w:r>
                  <w:rPr>
                    <w:i/>
                    <w:color w:val="006FC0"/>
                    <w:sz w:val="19"/>
                  </w:rPr>
                  <w:t>Załącznik</w:t>
                </w:r>
                <w:r>
                  <w:rPr>
                    <w:i/>
                    <w:color w:val="006FC0"/>
                    <w:spacing w:val="-28"/>
                    <w:sz w:val="19"/>
                  </w:rPr>
                  <w:t xml:space="preserve"> </w:t>
                </w:r>
                <w:r>
                  <w:rPr>
                    <w:i/>
                    <w:color w:val="006FC0"/>
                    <w:sz w:val="19"/>
                  </w:rPr>
                  <w:t>nr</w:t>
                </w:r>
                <w:r>
                  <w:rPr>
                    <w:i/>
                    <w:color w:val="006FC0"/>
                    <w:spacing w:val="-28"/>
                    <w:sz w:val="19"/>
                  </w:rPr>
                  <w:t xml:space="preserve"> </w:t>
                </w:r>
                <w:r>
                  <w:rPr>
                    <w:i/>
                    <w:color w:val="006FC0"/>
                    <w:sz w:val="19"/>
                  </w:rPr>
                  <w:t>1</w:t>
                </w:r>
                <w:r>
                  <w:rPr>
                    <w:i/>
                    <w:color w:val="006FC0"/>
                    <w:spacing w:val="-25"/>
                    <w:sz w:val="19"/>
                  </w:rPr>
                  <w:t xml:space="preserve"> </w:t>
                </w:r>
                <w:r>
                  <w:rPr>
                    <w:i/>
                    <w:color w:val="006FC0"/>
                    <w:sz w:val="19"/>
                  </w:rPr>
                  <w:t>do</w:t>
                </w:r>
                <w:r>
                  <w:rPr>
                    <w:i/>
                    <w:color w:val="006FC0"/>
                    <w:spacing w:val="-27"/>
                    <w:sz w:val="19"/>
                  </w:rPr>
                  <w:t xml:space="preserve"> </w:t>
                </w:r>
                <w:r>
                  <w:rPr>
                    <w:i/>
                    <w:color w:val="006FC0"/>
                    <w:sz w:val="19"/>
                  </w:rPr>
                  <w:t>SWZ</w:t>
                </w:r>
              </w:p>
              <w:p w14:paraId="54F7FDE7" w14:textId="38E58B35" w:rsidR="00A136D0" w:rsidRDefault="00A136D0">
                <w:pPr>
                  <w:spacing w:line="223" w:lineRule="exact"/>
                  <w:ind w:right="18"/>
                  <w:jc w:val="right"/>
                  <w:rPr>
                    <w:i/>
                    <w:sz w:val="19"/>
                  </w:rPr>
                </w:pPr>
                <w:r>
                  <w:rPr>
                    <w:i/>
                    <w:color w:val="006FC0"/>
                    <w:spacing w:val="-1"/>
                    <w:w w:val="95"/>
                    <w:sz w:val="19"/>
                  </w:rPr>
                  <w:t>AZP-261-</w:t>
                </w:r>
                <w:r w:rsidR="003F7AB5">
                  <w:rPr>
                    <w:i/>
                    <w:color w:val="006FC0"/>
                    <w:spacing w:val="-1"/>
                    <w:w w:val="95"/>
                    <w:sz w:val="19"/>
                  </w:rPr>
                  <w:t>02</w:t>
                </w:r>
                <w:r>
                  <w:rPr>
                    <w:i/>
                    <w:color w:val="006FC0"/>
                    <w:spacing w:val="-1"/>
                    <w:w w:val="95"/>
                    <w:sz w:val="19"/>
                  </w:rPr>
                  <w:t>/202</w:t>
                </w:r>
                <w:r w:rsidR="003F7AB5">
                  <w:rPr>
                    <w:i/>
                    <w:color w:val="006FC0"/>
                    <w:spacing w:val="-1"/>
                    <w:w w:val="95"/>
                    <w:sz w:val="19"/>
                  </w:rPr>
                  <w:t>4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5C9B9" w14:textId="32B31AA3" w:rsidR="00A136D0" w:rsidRDefault="00A136D0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3D2D6C5" wp14:editId="7BA2E188">
              <wp:simplePos x="0" y="0"/>
              <wp:positionH relativeFrom="page">
                <wp:posOffset>5514975</wp:posOffset>
              </wp:positionH>
              <wp:positionV relativeFrom="page">
                <wp:posOffset>432435</wp:posOffset>
              </wp:positionV>
              <wp:extent cx="1158240" cy="308610"/>
              <wp:effectExtent l="0" t="0" r="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8240" cy="308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7C798C" w14:textId="77777777" w:rsidR="00A136D0" w:rsidRDefault="00A136D0">
                          <w:pPr>
                            <w:spacing w:before="19" w:line="223" w:lineRule="exact"/>
                            <w:ind w:right="20"/>
                            <w:jc w:val="right"/>
                            <w:rPr>
                              <w:i/>
                              <w:sz w:val="19"/>
                            </w:rPr>
                          </w:pPr>
                          <w:r>
                            <w:rPr>
                              <w:i/>
                              <w:color w:val="006FC0"/>
                              <w:sz w:val="19"/>
                            </w:rPr>
                            <w:t>Załącznik</w:t>
                          </w:r>
                          <w:r>
                            <w:rPr>
                              <w:i/>
                              <w:color w:val="006FC0"/>
                              <w:spacing w:val="-28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006FC0"/>
                              <w:sz w:val="19"/>
                            </w:rPr>
                            <w:t>nr</w:t>
                          </w:r>
                          <w:r>
                            <w:rPr>
                              <w:i/>
                              <w:color w:val="006FC0"/>
                              <w:spacing w:val="-28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006FC0"/>
                              <w:sz w:val="19"/>
                            </w:rPr>
                            <w:t>1</w:t>
                          </w:r>
                          <w:r>
                            <w:rPr>
                              <w:i/>
                              <w:color w:val="006FC0"/>
                              <w:spacing w:val="-2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006FC0"/>
                              <w:sz w:val="19"/>
                            </w:rPr>
                            <w:t>do</w:t>
                          </w:r>
                          <w:r>
                            <w:rPr>
                              <w:i/>
                              <w:color w:val="006FC0"/>
                              <w:spacing w:val="-27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006FC0"/>
                              <w:sz w:val="19"/>
                            </w:rPr>
                            <w:t>SWZ</w:t>
                          </w:r>
                        </w:p>
                        <w:p w14:paraId="1D4FAA3B" w14:textId="1BC12EA6" w:rsidR="00A136D0" w:rsidRDefault="00A136D0">
                          <w:pPr>
                            <w:spacing w:line="223" w:lineRule="exact"/>
                            <w:ind w:right="18"/>
                            <w:jc w:val="right"/>
                            <w:rPr>
                              <w:i/>
                              <w:sz w:val="19"/>
                            </w:rPr>
                          </w:pPr>
                          <w:r>
                            <w:rPr>
                              <w:i/>
                              <w:color w:val="006FC0"/>
                              <w:spacing w:val="-1"/>
                              <w:w w:val="95"/>
                              <w:sz w:val="19"/>
                            </w:rPr>
                            <w:t>AZP-261-</w:t>
                          </w:r>
                          <w:r w:rsidR="003B6004">
                            <w:rPr>
                              <w:i/>
                              <w:color w:val="006FC0"/>
                              <w:spacing w:val="-1"/>
                              <w:w w:val="95"/>
                              <w:sz w:val="19"/>
                            </w:rPr>
                            <w:t>13</w:t>
                          </w:r>
                          <w:r>
                            <w:rPr>
                              <w:i/>
                              <w:color w:val="006FC0"/>
                              <w:spacing w:val="-1"/>
                              <w:w w:val="95"/>
                              <w:sz w:val="19"/>
                            </w:rPr>
                            <w:t>/202</w:t>
                          </w:r>
                          <w:r w:rsidR="003B6004">
                            <w:rPr>
                              <w:i/>
                              <w:color w:val="006FC0"/>
                              <w:spacing w:val="-1"/>
                              <w:w w:val="95"/>
                              <w:sz w:val="19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D2D6C5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434.25pt;margin-top:34.05pt;width:91.2pt;height:24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SbU7QEAAMIDAAAOAAAAZHJzL2Uyb0RvYy54bWysU8Fu2zAMvQ/YPwi6L46zrQiMOEXXosOA&#10;bivQ7gMUmY6F2qJGKbGzrx8l21m33YpeBEqiHt97pDaXQ9eKI5A3aEuZL5ZSgNVYGbsv5Y/H23dr&#10;KXxQtlItWijlCby83L59s+ldAStssK2ABINYX/SulE0IrsgyrxvolF+gA8uXNVKnAm9pn1Wkekbv&#10;2my1XF5kPVLlCDV4z6c346XcJvy6Bh2+17WHINpSMreQVkrrLq7ZdqOKPSnXGD3RUC9g0SljuegZ&#10;6kYFJQ5k/oPqjCb0WIeFxi7DujYakgZWky//UfPQKAdJC5vj3dkm/3qw+tvxnoSpuHdSWNVxi+6x&#10;BRHgyQfsQeTRot75gjMfHOeG4RMOMT3K9e4O9ZMXFq8bZfdwRYR9A6piiull9uzpiOMjyK7/ihXX&#10;UoeACWioqYuA7IhgdG7V6dweGILQsWT+cb36wFea794v1xd56l+mivm1Ix8+A3YiBqUkbn9CV8c7&#10;H1gHp84psZjFW9O2aQRa+9cBJ8aTxD4SHqmHYTdMXk2m7LA6sRzCcbD4I3DQIP2SouehKqX/eVAE&#10;UrRfLFsSJ3AOaA52c6Cs5qelDFKM4XUYJ/XgyOwbRh5Nt3jFttUmKYr+jiwmujwoSeg01HESn+9T&#10;1p+vt/0NAAD//wMAUEsDBBQABgAIAAAAIQCv+pjC4AAAAAsBAAAPAAAAZHJzL2Rvd25yZXYueG1s&#10;TI/BTsMwDIbvSLxDZCRuLCnSSleaThOCExJaVw4c08ZrozVOabKtvP2yE7vZ8qff31+sZzuwE07e&#10;OJKQLAQwpNZpQ52E7/rjKQPmgyKtBkco4Q89rMv7u0Ll2p2pwtMudCyGkM+VhD6EMefctz1a5Rdu&#10;RIq3vZusCnGdOq4ndY7hduDPQqTcKkPxQ69GfOuxPeyOVsLmh6p38/vVbKt9Zep6JegzPUj5+DBv&#10;XoEFnMM/DFf9qA5ldGrckbRng4QszZYRlZBmCbArIJZiBayJU5K+AC8LftuhvAAAAP//AwBQSwEC&#10;LQAUAAYACAAAACEAtoM4kv4AAADhAQAAEwAAAAAAAAAAAAAAAAAAAAAAW0NvbnRlbnRfVHlwZXNd&#10;LnhtbFBLAQItABQABgAIAAAAIQA4/SH/1gAAAJQBAAALAAAAAAAAAAAAAAAAAC8BAABfcmVscy8u&#10;cmVsc1BLAQItABQABgAIAAAAIQBXaSbU7QEAAMIDAAAOAAAAAAAAAAAAAAAAAC4CAABkcnMvZTJv&#10;RG9jLnhtbFBLAQItABQABgAIAAAAIQCv+pjC4AAAAAsBAAAPAAAAAAAAAAAAAAAAAEcEAABkcnMv&#10;ZG93bnJldi54bWxQSwUGAAAAAAQABADzAAAAVAUAAAAA&#10;" filled="f" stroked="f">
              <v:textbox inset="0,0,0,0">
                <w:txbxContent>
                  <w:p w14:paraId="177C798C" w14:textId="77777777" w:rsidR="00A136D0" w:rsidRDefault="00A136D0">
                    <w:pPr>
                      <w:spacing w:before="19" w:line="223" w:lineRule="exact"/>
                      <w:ind w:right="20"/>
                      <w:jc w:val="right"/>
                      <w:rPr>
                        <w:i/>
                        <w:sz w:val="19"/>
                      </w:rPr>
                    </w:pPr>
                    <w:r>
                      <w:rPr>
                        <w:i/>
                        <w:color w:val="006FC0"/>
                        <w:sz w:val="19"/>
                      </w:rPr>
                      <w:t>Załącznik</w:t>
                    </w:r>
                    <w:r>
                      <w:rPr>
                        <w:i/>
                        <w:color w:val="006FC0"/>
                        <w:spacing w:val="-28"/>
                        <w:sz w:val="19"/>
                      </w:rPr>
                      <w:t xml:space="preserve"> </w:t>
                    </w:r>
                    <w:r>
                      <w:rPr>
                        <w:i/>
                        <w:color w:val="006FC0"/>
                        <w:sz w:val="19"/>
                      </w:rPr>
                      <w:t>nr</w:t>
                    </w:r>
                    <w:r>
                      <w:rPr>
                        <w:i/>
                        <w:color w:val="006FC0"/>
                        <w:spacing w:val="-28"/>
                        <w:sz w:val="19"/>
                      </w:rPr>
                      <w:t xml:space="preserve"> </w:t>
                    </w:r>
                    <w:r>
                      <w:rPr>
                        <w:i/>
                        <w:color w:val="006FC0"/>
                        <w:sz w:val="19"/>
                      </w:rPr>
                      <w:t>1</w:t>
                    </w:r>
                    <w:r>
                      <w:rPr>
                        <w:i/>
                        <w:color w:val="006FC0"/>
                        <w:spacing w:val="-25"/>
                        <w:sz w:val="19"/>
                      </w:rPr>
                      <w:t xml:space="preserve"> </w:t>
                    </w:r>
                    <w:r>
                      <w:rPr>
                        <w:i/>
                        <w:color w:val="006FC0"/>
                        <w:sz w:val="19"/>
                      </w:rPr>
                      <w:t>do</w:t>
                    </w:r>
                    <w:r>
                      <w:rPr>
                        <w:i/>
                        <w:color w:val="006FC0"/>
                        <w:spacing w:val="-27"/>
                        <w:sz w:val="19"/>
                      </w:rPr>
                      <w:t xml:space="preserve"> </w:t>
                    </w:r>
                    <w:r>
                      <w:rPr>
                        <w:i/>
                        <w:color w:val="006FC0"/>
                        <w:sz w:val="19"/>
                      </w:rPr>
                      <w:t>SWZ</w:t>
                    </w:r>
                  </w:p>
                  <w:p w14:paraId="1D4FAA3B" w14:textId="1BC12EA6" w:rsidR="00A136D0" w:rsidRDefault="00A136D0">
                    <w:pPr>
                      <w:spacing w:line="223" w:lineRule="exact"/>
                      <w:ind w:right="18"/>
                      <w:jc w:val="right"/>
                      <w:rPr>
                        <w:i/>
                        <w:sz w:val="19"/>
                      </w:rPr>
                    </w:pPr>
                    <w:r>
                      <w:rPr>
                        <w:i/>
                        <w:color w:val="006FC0"/>
                        <w:spacing w:val="-1"/>
                        <w:w w:val="95"/>
                        <w:sz w:val="19"/>
                      </w:rPr>
                      <w:t>AZP-261-</w:t>
                    </w:r>
                    <w:r w:rsidR="003B6004">
                      <w:rPr>
                        <w:i/>
                        <w:color w:val="006FC0"/>
                        <w:spacing w:val="-1"/>
                        <w:w w:val="95"/>
                        <w:sz w:val="19"/>
                      </w:rPr>
                      <w:t>13</w:t>
                    </w:r>
                    <w:r>
                      <w:rPr>
                        <w:i/>
                        <w:color w:val="006FC0"/>
                        <w:spacing w:val="-1"/>
                        <w:w w:val="95"/>
                        <w:sz w:val="19"/>
                      </w:rPr>
                      <w:t>/202</w:t>
                    </w:r>
                    <w:r w:rsidR="003B6004">
                      <w:rPr>
                        <w:i/>
                        <w:color w:val="006FC0"/>
                        <w:spacing w:val="-1"/>
                        <w:w w:val="95"/>
                        <w:sz w:val="19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146BD" w14:textId="77777777" w:rsidR="00192E8C" w:rsidRPr="00192E8C" w:rsidRDefault="00192E8C" w:rsidP="00442BBF">
    <w:pPr>
      <w:pStyle w:val="Nagwek"/>
      <w:tabs>
        <w:tab w:val="clear" w:pos="4536"/>
      </w:tabs>
      <w:jc w:val="right"/>
      <w:rPr>
        <w:rFonts w:ascii="Tahoma" w:hAnsi="Tahoma" w:cs="Tahoma"/>
        <w:i/>
        <w:color w:val="0070C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F68AF"/>
    <w:multiLevelType w:val="hybridMultilevel"/>
    <w:tmpl w:val="A50C35AE"/>
    <w:lvl w:ilvl="0" w:tplc="20EA224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348A3"/>
    <w:multiLevelType w:val="hybridMultilevel"/>
    <w:tmpl w:val="6950994E"/>
    <w:lvl w:ilvl="0" w:tplc="C65E8CF8">
      <w:start w:val="1"/>
      <w:numFmt w:val="decimal"/>
      <w:lvlText w:val="%1."/>
      <w:lvlJc w:val="left"/>
      <w:pPr>
        <w:ind w:left="501" w:hanging="360"/>
      </w:pPr>
      <w:rPr>
        <w:rFonts w:cs="Times New Roman"/>
        <w:b/>
        <w:i w:val="0"/>
        <w:color w:val="auto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5773C9"/>
    <w:multiLevelType w:val="hybridMultilevel"/>
    <w:tmpl w:val="72605348"/>
    <w:lvl w:ilvl="0" w:tplc="468CF76A">
      <w:start w:val="1"/>
      <w:numFmt w:val="decimal"/>
      <w:lvlText w:val="%1)"/>
      <w:lvlJc w:val="left"/>
      <w:pPr>
        <w:ind w:left="938" w:hanging="361"/>
      </w:pPr>
      <w:rPr>
        <w:rFonts w:ascii="Tahoma" w:eastAsia="Tahoma" w:hAnsi="Tahoma" w:cs="Tahoma" w:hint="default"/>
        <w:color w:val="212121"/>
        <w:spacing w:val="-1"/>
        <w:w w:val="99"/>
        <w:sz w:val="20"/>
        <w:szCs w:val="20"/>
      </w:rPr>
    </w:lvl>
    <w:lvl w:ilvl="1" w:tplc="3DFEBC24">
      <w:numFmt w:val="bullet"/>
      <w:lvlText w:val="•"/>
      <w:lvlJc w:val="left"/>
      <w:pPr>
        <w:ind w:left="1898" w:hanging="361"/>
      </w:pPr>
      <w:rPr>
        <w:rFonts w:hint="default"/>
      </w:rPr>
    </w:lvl>
    <w:lvl w:ilvl="2" w:tplc="3E1E89CC">
      <w:numFmt w:val="bullet"/>
      <w:lvlText w:val="•"/>
      <w:lvlJc w:val="left"/>
      <w:pPr>
        <w:ind w:left="2857" w:hanging="361"/>
      </w:pPr>
      <w:rPr>
        <w:rFonts w:hint="default"/>
      </w:rPr>
    </w:lvl>
    <w:lvl w:ilvl="3" w:tplc="BA6C40C0">
      <w:numFmt w:val="bullet"/>
      <w:lvlText w:val="•"/>
      <w:lvlJc w:val="left"/>
      <w:pPr>
        <w:ind w:left="3815" w:hanging="361"/>
      </w:pPr>
      <w:rPr>
        <w:rFonts w:hint="default"/>
      </w:rPr>
    </w:lvl>
    <w:lvl w:ilvl="4" w:tplc="88ACC128">
      <w:numFmt w:val="bullet"/>
      <w:lvlText w:val="•"/>
      <w:lvlJc w:val="left"/>
      <w:pPr>
        <w:ind w:left="4774" w:hanging="361"/>
      </w:pPr>
      <w:rPr>
        <w:rFonts w:hint="default"/>
      </w:rPr>
    </w:lvl>
    <w:lvl w:ilvl="5" w:tplc="9A02BB1C">
      <w:numFmt w:val="bullet"/>
      <w:lvlText w:val="•"/>
      <w:lvlJc w:val="left"/>
      <w:pPr>
        <w:ind w:left="5733" w:hanging="361"/>
      </w:pPr>
      <w:rPr>
        <w:rFonts w:hint="default"/>
      </w:rPr>
    </w:lvl>
    <w:lvl w:ilvl="6" w:tplc="B9F0C90A">
      <w:numFmt w:val="bullet"/>
      <w:lvlText w:val="•"/>
      <w:lvlJc w:val="left"/>
      <w:pPr>
        <w:ind w:left="6691" w:hanging="361"/>
      </w:pPr>
      <w:rPr>
        <w:rFonts w:hint="default"/>
      </w:rPr>
    </w:lvl>
    <w:lvl w:ilvl="7" w:tplc="20E2EF9E">
      <w:numFmt w:val="bullet"/>
      <w:lvlText w:val="•"/>
      <w:lvlJc w:val="left"/>
      <w:pPr>
        <w:ind w:left="7650" w:hanging="361"/>
      </w:pPr>
      <w:rPr>
        <w:rFonts w:hint="default"/>
      </w:rPr>
    </w:lvl>
    <w:lvl w:ilvl="8" w:tplc="175A468C">
      <w:numFmt w:val="bullet"/>
      <w:lvlText w:val="•"/>
      <w:lvlJc w:val="left"/>
      <w:pPr>
        <w:ind w:left="8609" w:hanging="361"/>
      </w:pPr>
      <w:rPr>
        <w:rFonts w:hint="default"/>
      </w:rPr>
    </w:lvl>
  </w:abstractNum>
  <w:abstractNum w:abstractNumId="3" w15:restartNumberingAfterBreak="0">
    <w:nsid w:val="09995E8A"/>
    <w:multiLevelType w:val="hybridMultilevel"/>
    <w:tmpl w:val="25F0EC8A"/>
    <w:lvl w:ilvl="0" w:tplc="EF0643CA">
      <w:start w:val="2"/>
      <w:numFmt w:val="lowerLetter"/>
      <w:lvlText w:val="%1)"/>
      <w:lvlJc w:val="left"/>
      <w:pPr>
        <w:ind w:left="784" w:hanging="360"/>
      </w:pPr>
      <w:rPr>
        <w:rFonts w:ascii="Tahoma" w:eastAsia="Tahoma" w:hAnsi="Tahoma" w:cs="Tahoma" w:hint="default"/>
        <w:b/>
        <w:bCs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C3740"/>
    <w:multiLevelType w:val="hybridMultilevel"/>
    <w:tmpl w:val="007A9C3C"/>
    <w:lvl w:ilvl="0" w:tplc="4E0A3A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A67B5"/>
    <w:multiLevelType w:val="hybridMultilevel"/>
    <w:tmpl w:val="98300042"/>
    <w:lvl w:ilvl="0" w:tplc="0415000D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64F0D05"/>
    <w:multiLevelType w:val="hybridMultilevel"/>
    <w:tmpl w:val="093E11A0"/>
    <w:lvl w:ilvl="0" w:tplc="AE0EB9E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9853540"/>
    <w:multiLevelType w:val="hybridMultilevel"/>
    <w:tmpl w:val="7D186E00"/>
    <w:lvl w:ilvl="0" w:tplc="42960434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9E559A"/>
    <w:multiLevelType w:val="hybridMultilevel"/>
    <w:tmpl w:val="DB7E0BBA"/>
    <w:lvl w:ilvl="0" w:tplc="75E2C88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67649"/>
    <w:multiLevelType w:val="hybridMultilevel"/>
    <w:tmpl w:val="416881B8"/>
    <w:lvl w:ilvl="0" w:tplc="04661D4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26945F1"/>
    <w:multiLevelType w:val="hybridMultilevel"/>
    <w:tmpl w:val="E5FA29D8"/>
    <w:lvl w:ilvl="0" w:tplc="9E7C70EA">
      <w:start w:val="3"/>
      <w:numFmt w:val="decimal"/>
      <w:lvlText w:val="%1."/>
      <w:lvlJc w:val="left"/>
      <w:pPr>
        <w:ind w:left="1287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D0547"/>
    <w:multiLevelType w:val="hybridMultilevel"/>
    <w:tmpl w:val="12C0985E"/>
    <w:name w:val="WW8Num6924"/>
    <w:lvl w:ilvl="0" w:tplc="C9AA31C2">
      <w:start w:val="2"/>
      <w:numFmt w:val="decimal"/>
      <w:lvlText w:val="%1."/>
      <w:lvlJc w:val="left"/>
      <w:pPr>
        <w:tabs>
          <w:tab w:val="num" w:pos="1791"/>
        </w:tabs>
        <w:ind w:left="1071" w:hanging="357"/>
      </w:pPr>
      <w:rPr>
        <w:rFonts w:cs="Times New Roman" w:hint="default"/>
      </w:rPr>
    </w:lvl>
    <w:lvl w:ilvl="1" w:tplc="382202B6">
      <w:start w:val="3"/>
      <w:numFmt w:val="decimal"/>
      <w:lvlText w:val="%2."/>
      <w:lvlJc w:val="left"/>
      <w:pPr>
        <w:tabs>
          <w:tab w:val="num" w:pos="2154"/>
        </w:tabs>
        <w:ind w:left="2154" w:hanging="360"/>
      </w:pPr>
      <w:rPr>
        <w:rFonts w:cs="Times New Roman" w:hint="default"/>
        <w:strike w:val="0"/>
        <w:d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12" w15:restartNumberingAfterBreak="0">
    <w:nsid w:val="249A6EBD"/>
    <w:multiLevelType w:val="hybridMultilevel"/>
    <w:tmpl w:val="0F5EF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5469A"/>
    <w:multiLevelType w:val="hybridMultilevel"/>
    <w:tmpl w:val="8A2AEC5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F3E0744"/>
    <w:multiLevelType w:val="hybridMultilevel"/>
    <w:tmpl w:val="FB0E065A"/>
    <w:lvl w:ilvl="0" w:tplc="1FB854DE">
      <w:start w:val="1"/>
      <w:numFmt w:val="lowerLetter"/>
      <w:lvlText w:val="%1)"/>
      <w:lvlJc w:val="left"/>
      <w:pPr>
        <w:ind w:left="784" w:hanging="360"/>
      </w:pPr>
      <w:rPr>
        <w:rFonts w:ascii="Tahoma" w:eastAsia="Tahoma" w:hAnsi="Tahoma" w:cs="Tahoma" w:hint="default"/>
        <w:b/>
        <w:bCs/>
        <w:w w:val="99"/>
        <w:sz w:val="20"/>
        <w:szCs w:val="20"/>
      </w:rPr>
    </w:lvl>
    <w:lvl w:ilvl="1" w:tplc="3C98EF62">
      <w:numFmt w:val="bullet"/>
      <w:lvlText w:val="*"/>
      <w:lvlJc w:val="left"/>
      <w:pPr>
        <w:ind w:left="1019" w:hanging="236"/>
      </w:pPr>
      <w:rPr>
        <w:rFonts w:ascii="Tahoma" w:eastAsia="Tahoma" w:hAnsi="Tahoma" w:cs="Tahoma" w:hint="default"/>
        <w:b/>
        <w:bCs/>
        <w:color w:val="006FC0"/>
        <w:w w:val="100"/>
        <w:sz w:val="28"/>
        <w:szCs w:val="28"/>
      </w:rPr>
    </w:lvl>
    <w:lvl w:ilvl="2" w:tplc="11228128">
      <w:numFmt w:val="bullet"/>
      <w:lvlText w:val="•"/>
      <w:lvlJc w:val="left"/>
      <w:pPr>
        <w:ind w:left="2076" w:hanging="236"/>
      </w:pPr>
      <w:rPr>
        <w:rFonts w:hint="default"/>
      </w:rPr>
    </w:lvl>
    <w:lvl w:ilvl="3" w:tplc="63A64A1C">
      <w:numFmt w:val="bullet"/>
      <w:lvlText w:val="•"/>
      <w:lvlJc w:val="left"/>
      <w:pPr>
        <w:ind w:left="3132" w:hanging="236"/>
      </w:pPr>
      <w:rPr>
        <w:rFonts w:hint="default"/>
      </w:rPr>
    </w:lvl>
    <w:lvl w:ilvl="4" w:tplc="66ECDA32">
      <w:numFmt w:val="bullet"/>
      <w:lvlText w:val="•"/>
      <w:lvlJc w:val="left"/>
      <w:pPr>
        <w:ind w:left="4188" w:hanging="236"/>
      </w:pPr>
      <w:rPr>
        <w:rFonts w:hint="default"/>
      </w:rPr>
    </w:lvl>
    <w:lvl w:ilvl="5" w:tplc="58F667B6">
      <w:numFmt w:val="bullet"/>
      <w:lvlText w:val="•"/>
      <w:lvlJc w:val="left"/>
      <w:pPr>
        <w:ind w:left="5245" w:hanging="236"/>
      </w:pPr>
      <w:rPr>
        <w:rFonts w:hint="default"/>
      </w:rPr>
    </w:lvl>
    <w:lvl w:ilvl="6" w:tplc="4CF488E8">
      <w:numFmt w:val="bullet"/>
      <w:lvlText w:val="•"/>
      <w:lvlJc w:val="left"/>
      <w:pPr>
        <w:ind w:left="6301" w:hanging="236"/>
      </w:pPr>
      <w:rPr>
        <w:rFonts w:hint="default"/>
      </w:rPr>
    </w:lvl>
    <w:lvl w:ilvl="7" w:tplc="D304DD80">
      <w:numFmt w:val="bullet"/>
      <w:lvlText w:val="•"/>
      <w:lvlJc w:val="left"/>
      <w:pPr>
        <w:ind w:left="7357" w:hanging="236"/>
      </w:pPr>
      <w:rPr>
        <w:rFonts w:hint="default"/>
      </w:rPr>
    </w:lvl>
    <w:lvl w:ilvl="8" w:tplc="FA1E1CB0">
      <w:numFmt w:val="bullet"/>
      <w:lvlText w:val="•"/>
      <w:lvlJc w:val="left"/>
      <w:pPr>
        <w:ind w:left="8413" w:hanging="236"/>
      </w:pPr>
      <w:rPr>
        <w:rFonts w:hint="default"/>
      </w:rPr>
    </w:lvl>
  </w:abstractNum>
  <w:abstractNum w:abstractNumId="15" w15:restartNumberingAfterBreak="0">
    <w:nsid w:val="306F5273"/>
    <w:multiLevelType w:val="hybridMultilevel"/>
    <w:tmpl w:val="DAF0DC98"/>
    <w:lvl w:ilvl="0" w:tplc="A12E0800">
      <w:start w:val="1"/>
      <w:numFmt w:val="lowerLetter"/>
      <w:lvlText w:val="%1)"/>
      <w:lvlJc w:val="left"/>
      <w:pPr>
        <w:ind w:left="784" w:hanging="360"/>
      </w:pPr>
      <w:rPr>
        <w:rFonts w:ascii="Tahoma" w:eastAsia="Tahoma" w:hAnsi="Tahoma" w:cs="Tahoma" w:hint="default"/>
        <w:b/>
        <w:bCs/>
        <w:w w:val="99"/>
        <w:sz w:val="20"/>
        <w:szCs w:val="20"/>
      </w:rPr>
    </w:lvl>
    <w:lvl w:ilvl="1" w:tplc="47C4B734">
      <w:numFmt w:val="bullet"/>
      <w:lvlText w:val="*"/>
      <w:lvlJc w:val="left"/>
      <w:pPr>
        <w:ind w:left="1019" w:hanging="236"/>
      </w:pPr>
      <w:rPr>
        <w:rFonts w:ascii="Tahoma" w:eastAsia="Tahoma" w:hAnsi="Tahoma" w:cs="Tahoma" w:hint="default"/>
        <w:b/>
        <w:bCs/>
        <w:color w:val="006FC0"/>
        <w:w w:val="100"/>
        <w:sz w:val="28"/>
        <w:szCs w:val="28"/>
      </w:rPr>
    </w:lvl>
    <w:lvl w:ilvl="2" w:tplc="DFB6FBC6">
      <w:numFmt w:val="bullet"/>
      <w:lvlText w:val="•"/>
      <w:lvlJc w:val="left"/>
      <w:pPr>
        <w:ind w:left="2076" w:hanging="236"/>
      </w:pPr>
      <w:rPr>
        <w:rFonts w:hint="default"/>
      </w:rPr>
    </w:lvl>
    <w:lvl w:ilvl="3" w:tplc="7730F0EA">
      <w:numFmt w:val="bullet"/>
      <w:lvlText w:val="•"/>
      <w:lvlJc w:val="left"/>
      <w:pPr>
        <w:ind w:left="3132" w:hanging="236"/>
      </w:pPr>
      <w:rPr>
        <w:rFonts w:hint="default"/>
      </w:rPr>
    </w:lvl>
    <w:lvl w:ilvl="4" w:tplc="E90CFCF8">
      <w:numFmt w:val="bullet"/>
      <w:lvlText w:val="•"/>
      <w:lvlJc w:val="left"/>
      <w:pPr>
        <w:ind w:left="4188" w:hanging="236"/>
      </w:pPr>
      <w:rPr>
        <w:rFonts w:hint="default"/>
      </w:rPr>
    </w:lvl>
    <w:lvl w:ilvl="5" w:tplc="6AAA6B58">
      <w:numFmt w:val="bullet"/>
      <w:lvlText w:val="•"/>
      <w:lvlJc w:val="left"/>
      <w:pPr>
        <w:ind w:left="5245" w:hanging="236"/>
      </w:pPr>
      <w:rPr>
        <w:rFonts w:hint="default"/>
      </w:rPr>
    </w:lvl>
    <w:lvl w:ilvl="6" w:tplc="B1104D68">
      <w:numFmt w:val="bullet"/>
      <w:lvlText w:val="•"/>
      <w:lvlJc w:val="left"/>
      <w:pPr>
        <w:ind w:left="6301" w:hanging="236"/>
      </w:pPr>
      <w:rPr>
        <w:rFonts w:hint="default"/>
      </w:rPr>
    </w:lvl>
    <w:lvl w:ilvl="7" w:tplc="EE9C5560">
      <w:numFmt w:val="bullet"/>
      <w:lvlText w:val="•"/>
      <w:lvlJc w:val="left"/>
      <w:pPr>
        <w:ind w:left="7357" w:hanging="236"/>
      </w:pPr>
      <w:rPr>
        <w:rFonts w:hint="default"/>
      </w:rPr>
    </w:lvl>
    <w:lvl w:ilvl="8" w:tplc="B86459CC">
      <w:numFmt w:val="bullet"/>
      <w:lvlText w:val="•"/>
      <w:lvlJc w:val="left"/>
      <w:pPr>
        <w:ind w:left="8413" w:hanging="236"/>
      </w:pPr>
      <w:rPr>
        <w:rFonts w:hint="default"/>
      </w:rPr>
    </w:lvl>
  </w:abstractNum>
  <w:abstractNum w:abstractNumId="16" w15:restartNumberingAfterBreak="0">
    <w:nsid w:val="34F258F0"/>
    <w:multiLevelType w:val="hybridMultilevel"/>
    <w:tmpl w:val="6950994E"/>
    <w:lvl w:ilvl="0" w:tplc="C65E8CF8">
      <w:start w:val="1"/>
      <w:numFmt w:val="decimal"/>
      <w:lvlText w:val="%1."/>
      <w:lvlJc w:val="left"/>
      <w:pPr>
        <w:ind w:left="501" w:hanging="360"/>
      </w:pPr>
      <w:rPr>
        <w:rFonts w:cs="Times New Roman"/>
        <w:b/>
        <w:i w:val="0"/>
        <w:color w:val="auto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3D46ED2"/>
    <w:multiLevelType w:val="hybridMultilevel"/>
    <w:tmpl w:val="0B3AF118"/>
    <w:lvl w:ilvl="0" w:tplc="04150011">
      <w:start w:val="1"/>
      <w:numFmt w:val="decimal"/>
      <w:lvlText w:val="%1)"/>
      <w:lvlJc w:val="left"/>
      <w:pPr>
        <w:ind w:left="907" w:hanging="360"/>
      </w:pPr>
    </w:lvl>
    <w:lvl w:ilvl="1" w:tplc="04150019" w:tentative="1">
      <w:start w:val="1"/>
      <w:numFmt w:val="lowerLetter"/>
      <w:lvlText w:val="%2."/>
      <w:lvlJc w:val="left"/>
      <w:pPr>
        <w:ind w:left="1627" w:hanging="360"/>
      </w:pPr>
    </w:lvl>
    <w:lvl w:ilvl="2" w:tplc="0415001B" w:tentative="1">
      <w:start w:val="1"/>
      <w:numFmt w:val="lowerRoman"/>
      <w:lvlText w:val="%3."/>
      <w:lvlJc w:val="right"/>
      <w:pPr>
        <w:ind w:left="2347" w:hanging="180"/>
      </w:pPr>
    </w:lvl>
    <w:lvl w:ilvl="3" w:tplc="0415000F" w:tentative="1">
      <w:start w:val="1"/>
      <w:numFmt w:val="decimal"/>
      <w:lvlText w:val="%4."/>
      <w:lvlJc w:val="left"/>
      <w:pPr>
        <w:ind w:left="3067" w:hanging="360"/>
      </w:pPr>
    </w:lvl>
    <w:lvl w:ilvl="4" w:tplc="04150019" w:tentative="1">
      <w:start w:val="1"/>
      <w:numFmt w:val="lowerLetter"/>
      <w:lvlText w:val="%5."/>
      <w:lvlJc w:val="left"/>
      <w:pPr>
        <w:ind w:left="3787" w:hanging="360"/>
      </w:pPr>
    </w:lvl>
    <w:lvl w:ilvl="5" w:tplc="0415001B" w:tentative="1">
      <w:start w:val="1"/>
      <w:numFmt w:val="lowerRoman"/>
      <w:lvlText w:val="%6."/>
      <w:lvlJc w:val="right"/>
      <w:pPr>
        <w:ind w:left="4507" w:hanging="180"/>
      </w:pPr>
    </w:lvl>
    <w:lvl w:ilvl="6" w:tplc="0415000F" w:tentative="1">
      <w:start w:val="1"/>
      <w:numFmt w:val="decimal"/>
      <w:lvlText w:val="%7."/>
      <w:lvlJc w:val="left"/>
      <w:pPr>
        <w:ind w:left="5227" w:hanging="360"/>
      </w:pPr>
    </w:lvl>
    <w:lvl w:ilvl="7" w:tplc="04150019" w:tentative="1">
      <w:start w:val="1"/>
      <w:numFmt w:val="lowerLetter"/>
      <w:lvlText w:val="%8."/>
      <w:lvlJc w:val="left"/>
      <w:pPr>
        <w:ind w:left="5947" w:hanging="360"/>
      </w:pPr>
    </w:lvl>
    <w:lvl w:ilvl="8" w:tplc="0415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449965E1"/>
    <w:multiLevelType w:val="hybridMultilevel"/>
    <w:tmpl w:val="6950994E"/>
    <w:lvl w:ilvl="0" w:tplc="C65E8CF8">
      <w:start w:val="1"/>
      <w:numFmt w:val="decimal"/>
      <w:lvlText w:val="%1."/>
      <w:lvlJc w:val="left"/>
      <w:pPr>
        <w:ind w:left="501" w:hanging="360"/>
      </w:pPr>
      <w:rPr>
        <w:rFonts w:cs="Times New Roman"/>
        <w:b/>
        <w:i w:val="0"/>
        <w:color w:val="auto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3D60E0B"/>
    <w:multiLevelType w:val="hybridMultilevel"/>
    <w:tmpl w:val="6950994E"/>
    <w:lvl w:ilvl="0" w:tplc="C65E8CF8">
      <w:start w:val="1"/>
      <w:numFmt w:val="decimal"/>
      <w:lvlText w:val="%1."/>
      <w:lvlJc w:val="left"/>
      <w:pPr>
        <w:ind w:left="501" w:hanging="360"/>
      </w:pPr>
      <w:rPr>
        <w:rFonts w:cs="Times New Roman"/>
        <w:b/>
        <w:i w:val="0"/>
        <w:color w:val="auto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FD387F"/>
    <w:multiLevelType w:val="hybridMultilevel"/>
    <w:tmpl w:val="04CC6042"/>
    <w:lvl w:ilvl="0" w:tplc="3116761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AE72350"/>
    <w:multiLevelType w:val="hybridMultilevel"/>
    <w:tmpl w:val="E2B24E8E"/>
    <w:lvl w:ilvl="0" w:tplc="FBF47CF0">
      <w:start w:val="1"/>
      <w:numFmt w:val="decimal"/>
      <w:lvlText w:val="%1."/>
      <w:lvlJc w:val="left"/>
      <w:pPr>
        <w:ind w:left="501" w:hanging="284"/>
      </w:pPr>
      <w:rPr>
        <w:rFonts w:ascii="Tahoma" w:eastAsia="Tahoma" w:hAnsi="Tahoma" w:cs="Tahoma" w:hint="default"/>
        <w:b/>
        <w:bCs/>
        <w:w w:val="99"/>
        <w:sz w:val="20"/>
        <w:szCs w:val="20"/>
      </w:rPr>
    </w:lvl>
    <w:lvl w:ilvl="1" w:tplc="7606226C">
      <w:start w:val="1"/>
      <w:numFmt w:val="decimal"/>
      <w:lvlText w:val="%2)"/>
      <w:lvlJc w:val="left"/>
      <w:pPr>
        <w:ind w:left="501" w:hanging="277"/>
      </w:pPr>
      <w:rPr>
        <w:rFonts w:ascii="Tahoma" w:eastAsia="Tahoma" w:hAnsi="Tahoma" w:cs="Tahoma" w:hint="default"/>
        <w:b/>
        <w:bCs/>
        <w:color w:val="006FC0"/>
        <w:w w:val="99"/>
        <w:sz w:val="20"/>
        <w:szCs w:val="20"/>
      </w:rPr>
    </w:lvl>
    <w:lvl w:ilvl="2" w:tplc="D80E1544">
      <w:numFmt w:val="bullet"/>
      <w:lvlText w:val="•"/>
      <w:lvlJc w:val="left"/>
      <w:pPr>
        <w:ind w:left="2505" w:hanging="277"/>
      </w:pPr>
      <w:rPr>
        <w:rFonts w:hint="default"/>
      </w:rPr>
    </w:lvl>
    <w:lvl w:ilvl="3" w:tplc="58E8442C">
      <w:numFmt w:val="bullet"/>
      <w:lvlText w:val="•"/>
      <w:lvlJc w:val="left"/>
      <w:pPr>
        <w:ind w:left="3507" w:hanging="277"/>
      </w:pPr>
      <w:rPr>
        <w:rFonts w:hint="default"/>
      </w:rPr>
    </w:lvl>
    <w:lvl w:ilvl="4" w:tplc="DF5451AC">
      <w:numFmt w:val="bullet"/>
      <w:lvlText w:val="•"/>
      <w:lvlJc w:val="left"/>
      <w:pPr>
        <w:ind w:left="4510" w:hanging="277"/>
      </w:pPr>
      <w:rPr>
        <w:rFonts w:hint="default"/>
      </w:rPr>
    </w:lvl>
    <w:lvl w:ilvl="5" w:tplc="9DFC5C06">
      <w:numFmt w:val="bullet"/>
      <w:lvlText w:val="•"/>
      <w:lvlJc w:val="left"/>
      <w:pPr>
        <w:ind w:left="5513" w:hanging="277"/>
      </w:pPr>
      <w:rPr>
        <w:rFonts w:hint="default"/>
      </w:rPr>
    </w:lvl>
    <w:lvl w:ilvl="6" w:tplc="C99E2C22">
      <w:numFmt w:val="bullet"/>
      <w:lvlText w:val="•"/>
      <w:lvlJc w:val="left"/>
      <w:pPr>
        <w:ind w:left="6515" w:hanging="277"/>
      </w:pPr>
      <w:rPr>
        <w:rFonts w:hint="default"/>
      </w:rPr>
    </w:lvl>
    <w:lvl w:ilvl="7" w:tplc="8B1654E6">
      <w:numFmt w:val="bullet"/>
      <w:lvlText w:val="•"/>
      <w:lvlJc w:val="left"/>
      <w:pPr>
        <w:ind w:left="7518" w:hanging="277"/>
      </w:pPr>
      <w:rPr>
        <w:rFonts w:hint="default"/>
      </w:rPr>
    </w:lvl>
    <w:lvl w:ilvl="8" w:tplc="5D4209D6">
      <w:numFmt w:val="bullet"/>
      <w:lvlText w:val="•"/>
      <w:lvlJc w:val="left"/>
      <w:pPr>
        <w:ind w:left="8521" w:hanging="277"/>
      </w:pPr>
      <w:rPr>
        <w:rFonts w:hint="default"/>
      </w:rPr>
    </w:lvl>
  </w:abstractNum>
  <w:abstractNum w:abstractNumId="22" w15:restartNumberingAfterBreak="0">
    <w:nsid w:val="65BB1557"/>
    <w:multiLevelType w:val="hybridMultilevel"/>
    <w:tmpl w:val="E38884BA"/>
    <w:lvl w:ilvl="0" w:tplc="A536BB7A">
      <w:start w:val="3"/>
      <w:numFmt w:val="lowerLetter"/>
      <w:lvlText w:val="%1)"/>
      <w:lvlJc w:val="left"/>
      <w:pPr>
        <w:ind w:left="784" w:hanging="360"/>
      </w:pPr>
      <w:rPr>
        <w:rFonts w:ascii="Tahoma" w:eastAsia="Tahoma" w:hAnsi="Tahoma" w:cs="Tahoma" w:hint="default"/>
        <w:b/>
        <w:bCs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F57121"/>
    <w:multiLevelType w:val="hybridMultilevel"/>
    <w:tmpl w:val="854C13BC"/>
    <w:lvl w:ilvl="0" w:tplc="872E9640">
      <w:numFmt w:val="bullet"/>
      <w:lvlText w:val="•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D73EF0"/>
    <w:multiLevelType w:val="hybridMultilevel"/>
    <w:tmpl w:val="E07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2B66F06"/>
    <w:multiLevelType w:val="hybridMultilevel"/>
    <w:tmpl w:val="2DE62934"/>
    <w:lvl w:ilvl="0" w:tplc="0415000D">
      <w:start w:val="1"/>
      <w:numFmt w:val="bullet"/>
      <w:lvlText w:val="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745E7C16"/>
    <w:multiLevelType w:val="hybridMultilevel"/>
    <w:tmpl w:val="B4F0DBEC"/>
    <w:lvl w:ilvl="0" w:tplc="A12E0800">
      <w:start w:val="1"/>
      <w:numFmt w:val="lowerLetter"/>
      <w:lvlText w:val="%1)"/>
      <w:lvlJc w:val="left"/>
      <w:pPr>
        <w:ind w:left="784" w:hanging="360"/>
      </w:pPr>
      <w:rPr>
        <w:rFonts w:ascii="Tahoma" w:eastAsia="Tahoma" w:hAnsi="Tahoma" w:cs="Tahoma" w:hint="default"/>
        <w:b/>
        <w:bCs/>
        <w:w w:val="99"/>
        <w:sz w:val="20"/>
        <w:szCs w:val="20"/>
      </w:rPr>
    </w:lvl>
    <w:lvl w:ilvl="1" w:tplc="47C4B734">
      <w:numFmt w:val="bullet"/>
      <w:lvlText w:val="*"/>
      <w:lvlJc w:val="left"/>
      <w:pPr>
        <w:ind w:left="1019" w:hanging="236"/>
      </w:pPr>
      <w:rPr>
        <w:rFonts w:ascii="Tahoma" w:eastAsia="Tahoma" w:hAnsi="Tahoma" w:cs="Tahoma" w:hint="default"/>
        <w:b/>
        <w:bCs/>
        <w:color w:val="006FC0"/>
        <w:w w:val="100"/>
        <w:sz w:val="28"/>
        <w:szCs w:val="28"/>
      </w:rPr>
    </w:lvl>
    <w:lvl w:ilvl="2" w:tplc="DFB6FBC6">
      <w:numFmt w:val="bullet"/>
      <w:lvlText w:val="•"/>
      <w:lvlJc w:val="left"/>
      <w:pPr>
        <w:ind w:left="2076" w:hanging="236"/>
      </w:pPr>
      <w:rPr>
        <w:rFonts w:hint="default"/>
      </w:rPr>
    </w:lvl>
    <w:lvl w:ilvl="3" w:tplc="7730F0EA">
      <w:numFmt w:val="bullet"/>
      <w:lvlText w:val="•"/>
      <w:lvlJc w:val="left"/>
      <w:pPr>
        <w:ind w:left="3132" w:hanging="236"/>
      </w:pPr>
      <w:rPr>
        <w:rFonts w:hint="default"/>
      </w:rPr>
    </w:lvl>
    <w:lvl w:ilvl="4" w:tplc="E90CFCF8">
      <w:numFmt w:val="bullet"/>
      <w:lvlText w:val="•"/>
      <w:lvlJc w:val="left"/>
      <w:pPr>
        <w:ind w:left="4188" w:hanging="236"/>
      </w:pPr>
      <w:rPr>
        <w:rFonts w:hint="default"/>
      </w:rPr>
    </w:lvl>
    <w:lvl w:ilvl="5" w:tplc="6AAA6B58">
      <w:numFmt w:val="bullet"/>
      <w:lvlText w:val="•"/>
      <w:lvlJc w:val="left"/>
      <w:pPr>
        <w:ind w:left="5245" w:hanging="236"/>
      </w:pPr>
      <w:rPr>
        <w:rFonts w:hint="default"/>
      </w:rPr>
    </w:lvl>
    <w:lvl w:ilvl="6" w:tplc="B1104D68">
      <w:numFmt w:val="bullet"/>
      <w:lvlText w:val="•"/>
      <w:lvlJc w:val="left"/>
      <w:pPr>
        <w:ind w:left="6301" w:hanging="236"/>
      </w:pPr>
      <w:rPr>
        <w:rFonts w:hint="default"/>
      </w:rPr>
    </w:lvl>
    <w:lvl w:ilvl="7" w:tplc="EE9C5560">
      <w:numFmt w:val="bullet"/>
      <w:lvlText w:val="•"/>
      <w:lvlJc w:val="left"/>
      <w:pPr>
        <w:ind w:left="7357" w:hanging="236"/>
      </w:pPr>
      <w:rPr>
        <w:rFonts w:hint="default"/>
      </w:rPr>
    </w:lvl>
    <w:lvl w:ilvl="8" w:tplc="B86459CC">
      <w:numFmt w:val="bullet"/>
      <w:lvlText w:val="•"/>
      <w:lvlJc w:val="left"/>
      <w:pPr>
        <w:ind w:left="8413" w:hanging="236"/>
      </w:pPr>
      <w:rPr>
        <w:rFonts w:hint="default"/>
      </w:rPr>
    </w:lvl>
  </w:abstractNum>
  <w:num w:numId="1">
    <w:abstractNumId w:val="1"/>
  </w:num>
  <w:num w:numId="2">
    <w:abstractNumId w:val="24"/>
  </w:num>
  <w:num w:numId="3">
    <w:abstractNumId w:val="12"/>
  </w:num>
  <w:num w:numId="4">
    <w:abstractNumId w:val="9"/>
  </w:num>
  <w:num w:numId="5">
    <w:abstractNumId w:val="6"/>
  </w:num>
  <w:num w:numId="6">
    <w:abstractNumId w:val="20"/>
  </w:num>
  <w:num w:numId="7">
    <w:abstractNumId w:val="10"/>
  </w:num>
  <w:num w:numId="8">
    <w:abstractNumId w:val="4"/>
  </w:num>
  <w:num w:numId="9">
    <w:abstractNumId w:val="0"/>
  </w:num>
  <w:num w:numId="10">
    <w:abstractNumId w:val="23"/>
  </w:num>
  <w:num w:numId="11">
    <w:abstractNumId w:val="13"/>
  </w:num>
  <w:num w:numId="12">
    <w:abstractNumId w:val="7"/>
  </w:num>
  <w:num w:numId="13">
    <w:abstractNumId w:val="16"/>
  </w:num>
  <w:num w:numId="14">
    <w:abstractNumId w:val="25"/>
  </w:num>
  <w:num w:numId="15">
    <w:abstractNumId w:val="18"/>
  </w:num>
  <w:num w:numId="16">
    <w:abstractNumId w:val="19"/>
  </w:num>
  <w:num w:numId="17">
    <w:abstractNumId w:val="8"/>
  </w:num>
  <w:num w:numId="18">
    <w:abstractNumId w:val="5"/>
  </w:num>
  <w:num w:numId="19">
    <w:abstractNumId w:val="17"/>
  </w:num>
  <w:num w:numId="20">
    <w:abstractNumId w:val="15"/>
  </w:num>
  <w:num w:numId="21">
    <w:abstractNumId w:val="14"/>
  </w:num>
  <w:num w:numId="22">
    <w:abstractNumId w:val="2"/>
  </w:num>
  <w:num w:numId="23">
    <w:abstractNumId w:val="21"/>
  </w:num>
  <w:num w:numId="24">
    <w:abstractNumId w:val="26"/>
  </w:num>
  <w:num w:numId="25">
    <w:abstractNumId w:val="3"/>
  </w:num>
  <w:num w:numId="26">
    <w:abstractNumId w:val="2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a Bogusławska-Matusiak">
    <w15:presenceInfo w15:providerId="AD" w15:userId="S-1-5-21-2571126855-2859820035-2326748570-14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6D7"/>
    <w:rsid w:val="000044B9"/>
    <w:rsid w:val="0000599B"/>
    <w:rsid w:val="00022499"/>
    <w:rsid w:val="000278F9"/>
    <w:rsid w:val="00030771"/>
    <w:rsid w:val="00033CBA"/>
    <w:rsid w:val="000340BF"/>
    <w:rsid w:val="0003717A"/>
    <w:rsid w:val="00037B32"/>
    <w:rsid w:val="000424EB"/>
    <w:rsid w:val="0005022D"/>
    <w:rsid w:val="00061507"/>
    <w:rsid w:val="00062FEF"/>
    <w:rsid w:val="00063B81"/>
    <w:rsid w:val="00066A95"/>
    <w:rsid w:val="000725E7"/>
    <w:rsid w:val="00081326"/>
    <w:rsid w:val="00087ED2"/>
    <w:rsid w:val="00097787"/>
    <w:rsid w:val="000A1353"/>
    <w:rsid w:val="000A50C8"/>
    <w:rsid w:val="000A5D8C"/>
    <w:rsid w:val="000A6B6D"/>
    <w:rsid w:val="000B2AAD"/>
    <w:rsid w:val="000B2B28"/>
    <w:rsid w:val="000B5425"/>
    <w:rsid w:val="000B5DE5"/>
    <w:rsid w:val="000B6993"/>
    <w:rsid w:val="000C1DDB"/>
    <w:rsid w:val="000D4446"/>
    <w:rsid w:val="000E2DA9"/>
    <w:rsid w:val="000E5E24"/>
    <w:rsid w:val="000E6077"/>
    <w:rsid w:val="000E722A"/>
    <w:rsid w:val="000E7F31"/>
    <w:rsid w:val="000F05E6"/>
    <w:rsid w:val="00101DF6"/>
    <w:rsid w:val="001025FB"/>
    <w:rsid w:val="00104B05"/>
    <w:rsid w:val="001051E7"/>
    <w:rsid w:val="00106F43"/>
    <w:rsid w:val="0010741C"/>
    <w:rsid w:val="0011065A"/>
    <w:rsid w:val="001158AB"/>
    <w:rsid w:val="00116121"/>
    <w:rsid w:val="001231E1"/>
    <w:rsid w:val="001234D2"/>
    <w:rsid w:val="0013297E"/>
    <w:rsid w:val="00136EE0"/>
    <w:rsid w:val="001404B1"/>
    <w:rsid w:val="00142142"/>
    <w:rsid w:val="00142ABF"/>
    <w:rsid w:val="00157082"/>
    <w:rsid w:val="00160561"/>
    <w:rsid w:val="001636D7"/>
    <w:rsid w:val="00163F5D"/>
    <w:rsid w:val="00166134"/>
    <w:rsid w:val="00167C1A"/>
    <w:rsid w:val="0018358C"/>
    <w:rsid w:val="00192E8C"/>
    <w:rsid w:val="00194CBB"/>
    <w:rsid w:val="001A4369"/>
    <w:rsid w:val="001A7967"/>
    <w:rsid w:val="001B117C"/>
    <w:rsid w:val="001B2B3F"/>
    <w:rsid w:val="001B535F"/>
    <w:rsid w:val="001B6909"/>
    <w:rsid w:val="001C0529"/>
    <w:rsid w:val="001C0DAB"/>
    <w:rsid w:val="001F4A00"/>
    <w:rsid w:val="001F65BA"/>
    <w:rsid w:val="001F703F"/>
    <w:rsid w:val="002027A9"/>
    <w:rsid w:val="00211D95"/>
    <w:rsid w:val="00224C6C"/>
    <w:rsid w:val="002268AC"/>
    <w:rsid w:val="00230693"/>
    <w:rsid w:val="00234634"/>
    <w:rsid w:val="002348A5"/>
    <w:rsid w:val="00257D60"/>
    <w:rsid w:val="0026251E"/>
    <w:rsid w:val="0026474A"/>
    <w:rsid w:val="0028175F"/>
    <w:rsid w:val="00281AE6"/>
    <w:rsid w:val="00282771"/>
    <w:rsid w:val="002879B0"/>
    <w:rsid w:val="00291A64"/>
    <w:rsid w:val="00293D5E"/>
    <w:rsid w:val="002B3138"/>
    <w:rsid w:val="002B46F8"/>
    <w:rsid w:val="002B47C2"/>
    <w:rsid w:val="002D25D4"/>
    <w:rsid w:val="002D64AE"/>
    <w:rsid w:val="002D712F"/>
    <w:rsid w:val="002D77CD"/>
    <w:rsid w:val="002E5E35"/>
    <w:rsid w:val="002E60B3"/>
    <w:rsid w:val="002E7D2D"/>
    <w:rsid w:val="002F0EFB"/>
    <w:rsid w:val="002F6A95"/>
    <w:rsid w:val="003032FF"/>
    <w:rsid w:val="00303695"/>
    <w:rsid w:val="00304772"/>
    <w:rsid w:val="0032329A"/>
    <w:rsid w:val="00330C63"/>
    <w:rsid w:val="00337F2C"/>
    <w:rsid w:val="0034349E"/>
    <w:rsid w:val="00343EDC"/>
    <w:rsid w:val="00345FA8"/>
    <w:rsid w:val="00347767"/>
    <w:rsid w:val="00352B96"/>
    <w:rsid w:val="00352CB2"/>
    <w:rsid w:val="003621A3"/>
    <w:rsid w:val="003939AC"/>
    <w:rsid w:val="0039723D"/>
    <w:rsid w:val="003A3206"/>
    <w:rsid w:val="003B155A"/>
    <w:rsid w:val="003B16A0"/>
    <w:rsid w:val="003B48EA"/>
    <w:rsid w:val="003B6004"/>
    <w:rsid w:val="003D6D4C"/>
    <w:rsid w:val="003D7A09"/>
    <w:rsid w:val="003E0E5E"/>
    <w:rsid w:val="003E33E5"/>
    <w:rsid w:val="003F0831"/>
    <w:rsid w:val="003F2117"/>
    <w:rsid w:val="003F356A"/>
    <w:rsid w:val="003F7AB5"/>
    <w:rsid w:val="004079ED"/>
    <w:rsid w:val="004114B4"/>
    <w:rsid w:val="00422122"/>
    <w:rsid w:val="00440672"/>
    <w:rsid w:val="00440E3A"/>
    <w:rsid w:val="00441CD3"/>
    <w:rsid w:val="00442BBF"/>
    <w:rsid w:val="00443A7C"/>
    <w:rsid w:val="00444075"/>
    <w:rsid w:val="00446CF5"/>
    <w:rsid w:val="00453C44"/>
    <w:rsid w:val="004624A5"/>
    <w:rsid w:val="00467F7A"/>
    <w:rsid w:val="00480E97"/>
    <w:rsid w:val="0048177B"/>
    <w:rsid w:val="00483710"/>
    <w:rsid w:val="00485A56"/>
    <w:rsid w:val="00485C44"/>
    <w:rsid w:val="004862A4"/>
    <w:rsid w:val="00486423"/>
    <w:rsid w:val="004872AB"/>
    <w:rsid w:val="004B3C6D"/>
    <w:rsid w:val="004B5326"/>
    <w:rsid w:val="004B7ACF"/>
    <w:rsid w:val="004C0379"/>
    <w:rsid w:val="004C3AF6"/>
    <w:rsid w:val="004C6549"/>
    <w:rsid w:val="004E658B"/>
    <w:rsid w:val="004F549E"/>
    <w:rsid w:val="005040F1"/>
    <w:rsid w:val="005045B1"/>
    <w:rsid w:val="0051314B"/>
    <w:rsid w:val="005173A6"/>
    <w:rsid w:val="00530DE5"/>
    <w:rsid w:val="005322FA"/>
    <w:rsid w:val="005344B9"/>
    <w:rsid w:val="00535156"/>
    <w:rsid w:val="0053613B"/>
    <w:rsid w:val="00545FD8"/>
    <w:rsid w:val="00546183"/>
    <w:rsid w:val="00554597"/>
    <w:rsid w:val="00556879"/>
    <w:rsid w:val="00564405"/>
    <w:rsid w:val="00564EE3"/>
    <w:rsid w:val="00567221"/>
    <w:rsid w:val="005776FB"/>
    <w:rsid w:val="005806B1"/>
    <w:rsid w:val="0059588F"/>
    <w:rsid w:val="00596828"/>
    <w:rsid w:val="005A2530"/>
    <w:rsid w:val="005A3185"/>
    <w:rsid w:val="005A3952"/>
    <w:rsid w:val="005A74AE"/>
    <w:rsid w:val="005A7A88"/>
    <w:rsid w:val="005B3544"/>
    <w:rsid w:val="005C285B"/>
    <w:rsid w:val="005C5ABF"/>
    <w:rsid w:val="005C73A3"/>
    <w:rsid w:val="005D1B62"/>
    <w:rsid w:val="005D4546"/>
    <w:rsid w:val="005D5F3C"/>
    <w:rsid w:val="005D63E8"/>
    <w:rsid w:val="005D73F6"/>
    <w:rsid w:val="005E4E3B"/>
    <w:rsid w:val="005E5AA7"/>
    <w:rsid w:val="005E688F"/>
    <w:rsid w:val="005F285B"/>
    <w:rsid w:val="005F797B"/>
    <w:rsid w:val="0060258C"/>
    <w:rsid w:val="00606540"/>
    <w:rsid w:val="00607A47"/>
    <w:rsid w:val="006107D0"/>
    <w:rsid w:val="006118C3"/>
    <w:rsid w:val="00616709"/>
    <w:rsid w:val="006222D7"/>
    <w:rsid w:val="006237B9"/>
    <w:rsid w:val="00632BF0"/>
    <w:rsid w:val="0064007F"/>
    <w:rsid w:val="0064383F"/>
    <w:rsid w:val="00644D42"/>
    <w:rsid w:val="0064523D"/>
    <w:rsid w:val="0064584F"/>
    <w:rsid w:val="0065119C"/>
    <w:rsid w:val="00651E2F"/>
    <w:rsid w:val="006530BB"/>
    <w:rsid w:val="006602CD"/>
    <w:rsid w:val="006A0A51"/>
    <w:rsid w:val="006A6D49"/>
    <w:rsid w:val="006A7FDF"/>
    <w:rsid w:val="006B04AC"/>
    <w:rsid w:val="006B162D"/>
    <w:rsid w:val="006B34DD"/>
    <w:rsid w:val="006B733A"/>
    <w:rsid w:val="006C4605"/>
    <w:rsid w:val="006D11A8"/>
    <w:rsid w:val="006D3A05"/>
    <w:rsid w:val="006D6FC6"/>
    <w:rsid w:val="006F3725"/>
    <w:rsid w:val="0070650B"/>
    <w:rsid w:val="00707302"/>
    <w:rsid w:val="00707487"/>
    <w:rsid w:val="00710245"/>
    <w:rsid w:val="00722827"/>
    <w:rsid w:val="00727B31"/>
    <w:rsid w:val="0073248C"/>
    <w:rsid w:val="007339AC"/>
    <w:rsid w:val="007339E2"/>
    <w:rsid w:val="00737379"/>
    <w:rsid w:val="00742B51"/>
    <w:rsid w:val="00743BB0"/>
    <w:rsid w:val="00750D9A"/>
    <w:rsid w:val="007516A6"/>
    <w:rsid w:val="00755A3D"/>
    <w:rsid w:val="007562EB"/>
    <w:rsid w:val="007658A0"/>
    <w:rsid w:val="00766C41"/>
    <w:rsid w:val="00767D3D"/>
    <w:rsid w:val="00782F62"/>
    <w:rsid w:val="00783A17"/>
    <w:rsid w:val="007962D9"/>
    <w:rsid w:val="007A02E2"/>
    <w:rsid w:val="007A43EB"/>
    <w:rsid w:val="007B05EB"/>
    <w:rsid w:val="007B4683"/>
    <w:rsid w:val="007B4C76"/>
    <w:rsid w:val="007B7497"/>
    <w:rsid w:val="007C1549"/>
    <w:rsid w:val="007C5BF9"/>
    <w:rsid w:val="007D1B2C"/>
    <w:rsid w:val="007D7D01"/>
    <w:rsid w:val="007E0873"/>
    <w:rsid w:val="007E1A4F"/>
    <w:rsid w:val="007E2071"/>
    <w:rsid w:val="007E2DEE"/>
    <w:rsid w:val="007F02FB"/>
    <w:rsid w:val="007F4C21"/>
    <w:rsid w:val="0080043F"/>
    <w:rsid w:val="008009E9"/>
    <w:rsid w:val="0080389F"/>
    <w:rsid w:val="00810C1D"/>
    <w:rsid w:val="00821AB3"/>
    <w:rsid w:val="00822E65"/>
    <w:rsid w:val="00825EB6"/>
    <w:rsid w:val="0083626C"/>
    <w:rsid w:val="00843199"/>
    <w:rsid w:val="0084344C"/>
    <w:rsid w:val="00850048"/>
    <w:rsid w:val="00852F22"/>
    <w:rsid w:val="00855EA0"/>
    <w:rsid w:val="00863F30"/>
    <w:rsid w:val="00865214"/>
    <w:rsid w:val="0086757C"/>
    <w:rsid w:val="00875A79"/>
    <w:rsid w:val="008773D2"/>
    <w:rsid w:val="0088027B"/>
    <w:rsid w:val="00880794"/>
    <w:rsid w:val="008810FB"/>
    <w:rsid w:val="00881E42"/>
    <w:rsid w:val="008840C5"/>
    <w:rsid w:val="008935B6"/>
    <w:rsid w:val="008941BF"/>
    <w:rsid w:val="00897051"/>
    <w:rsid w:val="008A2196"/>
    <w:rsid w:val="008A2FFA"/>
    <w:rsid w:val="008B6297"/>
    <w:rsid w:val="008C670E"/>
    <w:rsid w:val="008C680B"/>
    <w:rsid w:val="008D5FBD"/>
    <w:rsid w:val="008D70DF"/>
    <w:rsid w:val="008E6844"/>
    <w:rsid w:val="008F1CA0"/>
    <w:rsid w:val="008F6FA7"/>
    <w:rsid w:val="008F7E2B"/>
    <w:rsid w:val="00902C7B"/>
    <w:rsid w:val="00904817"/>
    <w:rsid w:val="009056D0"/>
    <w:rsid w:val="00910113"/>
    <w:rsid w:val="00911488"/>
    <w:rsid w:val="00911B1D"/>
    <w:rsid w:val="00920F06"/>
    <w:rsid w:val="009220AB"/>
    <w:rsid w:val="0092434C"/>
    <w:rsid w:val="009253DC"/>
    <w:rsid w:val="00930B2C"/>
    <w:rsid w:val="009330CB"/>
    <w:rsid w:val="009437C6"/>
    <w:rsid w:val="00960247"/>
    <w:rsid w:val="009640AB"/>
    <w:rsid w:val="00965392"/>
    <w:rsid w:val="0096656F"/>
    <w:rsid w:val="00966B9F"/>
    <w:rsid w:val="00966E5F"/>
    <w:rsid w:val="009734E8"/>
    <w:rsid w:val="00974282"/>
    <w:rsid w:val="00982773"/>
    <w:rsid w:val="00986652"/>
    <w:rsid w:val="00991A08"/>
    <w:rsid w:val="00991B97"/>
    <w:rsid w:val="0099563E"/>
    <w:rsid w:val="009A0A3A"/>
    <w:rsid w:val="009A6497"/>
    <w:rsid w:val="009A7EAE"/>
    <w:rsid w:val="009C3477"/>
    <w:rsid w:val="009C48D1"/>
    <w:rsid w:val="009D204B"/>
    <w:rsid w:val="009E5402"/>
    <w:rsid w:val="009F007D"/>
    <w:rsid w:val="00A12579"/>
    <w:rsid w:val="00A12AA2"/>
    <w:rsid w:val="00A136D0"/>
    <w:rsid w:val="00A23037"/>
    <w:rsid w:val="00A27431"/>
    <w:rsid w:val="00A32DC1"/>
    <w:rsid w:val="00A34D4D"/>
    <w:rsid w:val="00A4059A"/>
    <w:rsid w:val="00A40E5F"/>
    <w:rsid w:val="00A42AD9"/>
    <w:rsid w:val="00A47410"/>
    <w:rsid w:val="00A525F8"/>
    <w:rsid w:val="00A5398D"/>
    <w:rsid w:val="00A54C15"/>
    <w:rsid w:val="00A556AE"/>
    <w:rsid w:val="00A70A90"/>
    <w:rsid w:val="00A742AD"/>
    <w:rsid w:val="00A7474E"/>
    <w:rsid w:val="00A76557"/>
    <w:rsid w:val="00A82505"/>
    <w:rsid w:val="00A85B9A"/>
    <w:rsid w:val="00AA13E9"/>
    <w:rsid w:val="00AA47D0"/>
    <w:rsid w:val="00AA6155"/>
    <w:rsid w:val="00AA7640"/>
    <w:rsid w:val="00AB78CA"/>
    <w:rsid w:val="00AC0DF4"/>
    <w:rsid w:val="00AC44F7"/>
    <w:rsid w:val="00AC4531"/>
    <w:rsid w:val="00AC71F2"/>
    <w:rsid w:val="00AD24B4"/>
    <w:rsid w:val="00AD32E1"/>
    <w:rsid w:val="00AD4AB7"/>
    <w:rsid w:val="00AD5413"/>
    <w:rsid w:val="00AD62F4"/>
    <w:rsid w:val="00AD7427"/>
    <w:rsid w:val="00AE09F1"/>
    <w:rsid w:val="00AE34C0"/>
    <w:rsid w:val="00AE54FE"/>
    <w:rsid w:val="00AF0C07"/>
    <w:rsid w:val="00AF11EC"/>
    <w:rsid w:val="00B00802"/>
    <w:rsid w:val="00B01526"/>
    <w:rsid w:val="00B100F6"/>
    <w:rsid w:val="00B108B5"/>
    <w:rsid w:val="00B15DFF"/>
    <w:rsid w:val="00B26425"/>
    <w:rsid w:val="00B301DD"/>
    <w:rsid w:val="00B3081E"/>
    <w:rsid w:val="00B343D0"/>
    <w:rsid w:val="00B37474"/>
    <w:rsid w:val="00B44F4B"/>
    <w:rsid w:val="00B4541B"/>
    <w:rsid w:val="00B45CA2"/>
    <w:rsid w:val="00B46D88"/>
    <w:rsid w:val="00B5066F"/>
    <w:rsid w:val="00B5439D"/>
    <w:rsid w:val="00B5505F"/>
    <w:rsid w:val="00B55121"/>
    <w:rsid w:val="00B6206B"/>
    <w:rsid w:val="00B70D05"/>
    <w:rsid w:val="00B715DD"/>
    <w:rsid w:val="00B732C0"/>
    <w:rsid w:val="00B75793"/>
    <w:rsid w:val="00B841AA"/>
    <w:rsid w:val="00B92C2B"/>
    <w:rsid w:val="00B96493"/>
    <w:rsid w:val="00B9752B"/>
    <w:rsid w:val="00BA0289"/>
    <w:rsid w:val="00BA03B0"/>
    <w:rsid w:val="00BA0B33"/>
    <w:rsid w:val="00BA6084"/>
    <w:rsid w:val="00BB1BFD"/>
    <w:rsid w:val="00BB2ACE"/>
    <w:rsid w:val="00BC3607"/>
    <w:rsid w:val="00BC4B13"/>
    <w:rsid w:val="00BD080C"/>
    <w:rsid w:val="00BD4055"/>
    <w:rsid w:val="00BD4B10"/>
    <w:rsid w:val="00BD4DA0"/>
    <w:rsid w:val="00BD7FDF"/>
    <w:rsid w:val="00BE236E"/>
    <w:rsid w:val="00BE48E6"/>
    <w:rsid w:val="00BF752B"/>
    <w:rsid w:val="00C01528"/>
    <w:rsid w:val="00C1231D"/>
    <w:rsid w:val="00C13DA4"/>
    <w:rsid w:val="00C24272"/>
    <w:rsid w:val="00C44E48"/>
    <w:rsid w:val="00C60512"/>
    <w:rsid w:val="00C70E8C"/>
    <w:rsid w:val="00C738D5"/>
    <w:rsid w:val="00C73B1F"/>
    <w:rsid w:val="00C748E6"/>
    <w:rsid w:val="00C76049"/>
    <w:rsid w:val="00C77FE7"/>
    <w:rsid w:val="00C90BB1"/>
    <w:rsid w:val="00C90C55"/>
    <w:rsid w:val="00CA21A8"/>
    <w:rsid w:val="00CA2319"/>
    <w:rsid w:val="00CA3B2F"/>
    <w:rsid w:val="00CA7BB3"/>
    <w:rsid w:val="00CB2CBB"/>
    <w:rsid w:val="00CB45EF"/>
    <w:rsid w:val="00CB6781"/>
    <w:rsid w:val="00CB69F3"/>
    <w:rsid w:val="00CC188E"/>
    <w:rsid w:val="00CC3F53"/>
    <w:rsid w:val="00CD0D8E"/>
    <w:rsid w:val="00CD12B7"/>
    <w:rsid w:val="00CD47B2"/>
    <w:rsid w:val="00CD662D"/>
    <w:rsid w:val="00CE0760"/>
    <w:rsid w:val="00CE5E08"/>
    <w:rsid w:val="00CF289E"/>
    <w:rsid w:val="00CF2978"/>
    <w:rsid w:val="00CF5F5D"/>
    <w:rsid w:val="00CF7304"/>
    <w:rsid w:val="00D0302C"/>
    <w:rsid w:val="00D03C14"/>
    <w:rsid w:val="00D0438E"/>
    <w:rsid w:val="00D076FA"/>
    <w:rsid w:val="00D07823"/>
    <w:rsid w:val="00D125C3"/>
    <w:rsid w:val="00D148AF"/>
    <w:rsid w:val="00D14CB3"/>
    <w:rsid w:val="00D3362D"/>
    <w:rsid w:val="00D33BA1"/>
    <w:rsid w:val="00D45397"/>
    <w:rsid w:val="00D515AE"/>
    <w:rsid w:val="00D52625"/>
    <w:rsid w:val="00D5619C"/>
    <w:rsid w:val="00D743C6"/>
    <w:rsid w:val="00D74E2F"/>
    <w:rsid w:val="00D817A0"/>
    <w:rsid w:val="00D83389"/>
    <w:rsid w:val="00D872A5"/>
    <w:rsid w:val="00D875DC"/>
    <w:rsid w:val="00D938CF"/>
    <w:rsid w:val="00D968D8"/>
    <w:rsid w:val="00D9699F"/>
    <w:rsid w:val="00D970F8"/>
    <w:rsid w:val="00DA0162"/>
    <w:rsid w:val="00DA3CCB"/>
    <w:rsid w:val="00DB0CA2"/>
    <w:rsid w:val="00DB78A2"/>
    <w:rsid w:val="00DC5A73"/>
    <w:rsid w:val="00DD3352"/>
    <w:rsid w:val="00DD4238"/>
    <w:rsid w:val="00DE3380"/>
    <w:rsid w:val="00DE354D"/>
    <w:rsid w:val="00DE54EE"/>
    <w:rsid w:val="00DF487F"/>
    <w:rsid w:val="00DF786E"/>
    <w:rsid w:val="00E012D1"/>
    <w:rsid w:val="00E06704"/>
    <w:rsid w:val="00E118B8"/>
    <w:rsid w:val="00E12B8F"/>
    <w:rsid w:val="00E13F28"/>
    <w:rsid w:val="00E21305"/>
    <w:rsid w:val="00E22F79"/>
    <w:rsid w:val="00E24C5C"/>
    <w:rsid w:val="00E258E0"/>
    <w:rsid w:val="00E27461"/>
    <w:rsid w:val="00E33C10"/>
    <w:rsid w:val="00E3556F"/>
    <w:rsid w:val="00E41D21"/>
    <w:rsid w:val="00E47E5A"/>
    <w:rsid w:val="00E57BD4"/>
    <w:rsid w:val="00E62B7F"/>
    <w:rsid w:val="00E64F76"/>
    <w:rsid w:val="00E70F14"/>
    <w:rsid w:val="00E751CA"/>
    <w:rsid w:val="00E83802"/>
    <w:rsid w:val="00E83AEC"/>
    <w:rsid w:val="00EA1229"/>
    <w:rsid w:val="00EA1248"/>
    <w:rsid w:val="00EA29B3"/>
    <w:rsid w:val="00EA3615"/>
    <w:rsid w:val="00EB4C07"/>
    <w:rsid w:val="00EC0835"/>
    <w:rsid w:val="00EC3B87"/>
    <w:rsid w:val="00EC463C"/>
    <w:rsid w:val="00EE04B5"/>
    <w:rsid w:val="00EF4421"/>
    <w:rsid w:val="00F0295E"/>
    <w:rsid w:val="00F0614B"/>
    <w:rsid w:val="00F11660"/>
    <w:rsid w:val="00F12F61"/>
    <w:rsid w:val="00F13814"/>
    <w:rsid w:val="00F15678"/>
    <w:rsid w:val="00F17802"/>
    <w:rsid w:val="00F17CFF"/>
    <w:rsid w:val="00F23642"/>
    <w:rsid w:val="00F23F05"/>
    <w:rsid w:val="00F253E2"/>
    <w:rsid w:val="00F3005F"/>
    <w:rsid w:val="00F53FF3"/>
    <w:rsid w:val="00F613C6"/>
    <w:rsid w:val="00F61914"/>
    <w:rsid w:val="00F641AF"/>
    <w:rsid w:val="00F649FA"/>
    <w:rsid w:val="00F666E4"/>
    <w:rsid w:val="00F73A52"/>
    <w:rsid w:val="00F74EC4"/>
    <w:rsid w:val="00F81083"/>
    <w:rsid w:val="00F85EE1"/>
    <w:rsid w:val="00F86B36"/>
    <w:rsid w:val="00F912CC"/>
    <w:rsid w:val="00F92C4C"/>
    <w:rsid w:val="00F943B2"/>
    <w:rsid w:val="00F945B8"/>
    <w:rsid w:val="00F97214"/>
    <w:rsid w:val="00FA4AF9"/>
    <w:rsid w:val="00FA6DE7"/>
    <w:rsid w:val="00FB1FBD"/>
    <w:rsid w:val="00FD1BE2"/>
    <w:rsid w:val="00FD2199"/>
    <w:rsid w:val="00FE0637"/>
    <w:rsid w:val="00FF23C2"/>
    <w:rsid w:val="00FF2733"/>
    <w:rsid w:val="00FF5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7E5A79"/>
  <w15:docId w15:val="{A0F70FE5-9608-4504-987D-87D59D5E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 Verdana Środek"/>
    <w:qFormat/>
    <w:rsid w:val="007339E2"/>
    <w:pPr>
      <w:spacing w:after="0" w:line="240" w:lineRule="auto"/>
    </w:pPr>
    <w:rPr>
      <w:sz w:val="24"/>
      <w:szCs w:val="24"/>
    </w:rPr>
  </w:style>
  <w:style w:type="paragraph" w:styleId="Nagwek6">
    <w:name w:val="heading 6"/>
    <w:basedOn w:val="Normalny"/>
    <w:link w:val="Nagwek6Znak"/>
    <w:uiPriority w:val="9"/>
    <w:unhideWhenUsed/>
    <w:qFormat/>
    <w:rsid w:val="00A136D0"/>
    <w:pPr>
      <w:widowControl w:val="0"/>
      <w:autoSpaceDE w:val="0"/>
      <w:autoSpaceDN w:val="0"/>
      <w:ind w:left="84"/>
      <w:outlineLvl w:val="5"/>
    </w:pPr>
    <w:rPr>
      <w:rFonts w:ascii="Tahoma" w:eastAsia="Tahoma" w:hAnsi="Tahoma" w:cs="Tahoma"/>
      <w:b/>
      <w:bCs/>
      <w:sz w:val="20"/>
      <w:szCs w:val="20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A474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47410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A474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A47410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A47410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A474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A47410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47410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A47410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64383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5022D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StandardowyStandardowy-1">
    <w:name w:val="Standardowy.Standardowy-1"/>
    <w:uiPriority w:val="99"/>
    <w:rsid w:val="00865214"/>
    <w:pPr>
      <w:spacing w:after="0" w:line="360" w:lineRule="auto"/>
      <w:jc w:val="both"/>
    </w:pPr>
    <w:rPr>
      <w:rFonts w:ascii="Arial" w:hAnsi="Arial" w:cs="Arial"/>
      <w:sz w:val="24"/>
      <w:szCs w:val="24"/>
    </w:rPr>
  </w:style>
  <w:style w:type="paragraph" w:customStyle="1" w:styleId="tekst">
    <w:name w:val="tekst"/>
    <w:basedOn w:val="Normalny"/>
    <w:uiPriority w:val="99"/>
    <w:rsid w:val="003F356A"/>
    <w:pPr>
      <w:suppressLineNumbers/>
      <w:spacing w:before="60" w:after="60"/>
      <w:jc w:val="both"/>
    </w:pPr>
  </w:style>
  <w:style w:type="paragraph" w:styleId="Tekstdymka">
    <w:name w:val="Balloon Text"/>
    <w:basedOn w:val="Normalny"/>
    <w:link w:val="TekstdymkaZnak"/>
    <w:uiPriority w:val="99"/>
    <w:semiHidden/>
    <w:rsid w:val="003D7A0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47410"/>
    <w:rPr>
      <w:rFonts w:ascii="Tahoma" w:hAnsi="Tahoma" w:cs="Tahoma"/>
      <w:sz w:val="16"/>
      <w:szCs w:val="16"/>
    </w:rPr>
  </w:style>
  <w:style w:type="paragraph" w:customStyle="1" w:styleId="normaltableau">
    <w:name w:val="normal_tableau"/>
    <w:basedOn w:val="Normalny"/>
    <w:uiPriority w:val="99"/>
    <w:rsid w:val="00F23642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styleId="Akapitzlist">
    <w:name w:val="List Paragraph"/>
    <w:aliases w:val="CW_Lista,Podsis rysunku,BulletC,Bullet Number,List Paragraph1,lp1,List Paragraph2,ISCG Numerowanie,lp11,List Paragraph11,Bullet 1,Use Case List Paragraph,Body MS Bullet,Colorful List Accent 1,Medium Grid 1 Accent 2,Preambuła,Lista num,L1"/>
    <w:basedOn w:val="Normalny"/>
    <w:link w:val="AkapitzlistZnak"/>
    <w:uiPriority w:val="1"/>
    <w:qFormat/>
    <w:rsid w:val="009220AB"/>
    <w:pPr>
      <w:ind w:left="720"/>
      <w:contextualSpacing/>
    </w:pPr>
  </w:style>
  <w:style w:type="character" w:customStyle="1" w:styleId="AkapitzlistZnak">
    <w:name w:val="Akapit z listą Znak"/>
    <w:aliases w:val="CW_Lista Znak,Podsis rysunku Znak,BulletC Znak,Bullet Number Znak,List Paragraph1 Znak,lp1 Znak,List Paragraph2 Znak,ISCG Numerowanie Znak,lp11 Znak,List Paragraph11 Znak,Bullet 1 Znak,Use Case List Paragraph Znak,Body MS Bullet Znak"/>
    <w:link w:val="Akapitzlist"/>
    <w:uiPriority w:val="34"/>
    <w:qFormat/>
    <w:rsid w:val="00352B96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108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2FF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2FFA"/>
    <w:rPr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A136D0"/>
    <w:rPr>
      <w:rFonts w:ascii="Tahoma" w:eastAsia="Tahoma" w:hAnsi="Tahoma" w:cs="Tahoma"/>
      <w:b/>
      <w:bCs/>
      <w:sz w:val="20"/>
      <w:szCs w:val="20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A136D0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136D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60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60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60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60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600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microsoft.com/office/2018/08/relationships/commentsExtensible" Target="commentsExtensible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Zamowienia%20publiczne\ZP\ZP%20TRYBY%20Postepowania\siwz\siwz_z_szablon-oferty_az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siwz_z_szablon-oferty_azp</Template>
  <TotalTime>38</TotalTime>
  <Pages>6</Pages>
  <Words>907</Words>
  <Characters>6097</Characters>
  <Application>Microsoft Office Word</Application>
  <DocSecurity>0</DocSecurity>
  <Lines>141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zamówienia Publiczne</Company>
  <LinksUpToDate>false</LinksUpToDate>
  <CharactersWithSpaces>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creator>Jrawa</dc:creator>
  <cp:lastModifiedBy>Marta Bogusławska-Matusiak</cp:lastModifiedBy>
  <cp:revision>12</cp:revision>
  <cp:lastPrinted>2008-06-06T15:52:00Z</cp:lastPrinted>
  <dcterms:created xsi:type="dcterms:W3CDTF">2024-01-30T08:27:00Z</dcterms:created>
  <dcterms:modified xsi:type="dcterms:W3CDTF">2026-04-12T19:26:00Z</dcterms:modified>
</cp:coreProperties>
</file>