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E6E" w:rsidRPr="00CD6960" w:rsidRDefault="00D62E6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D6960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Załącznik nr </w:t>
      </w:r>
      <w:r w:rsidR="007162F2" w:rsidRPr="00CD6960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5</w:t>
      </w:r>
      <w:r w:rsidRPr="00CD6960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CD6960" w:rsidTr="00D62E6E">
        <w:tc>
          <w:tcPr>
            <w:tcW w:w="2800" w:type="dxa"/>
            <w:shd w:val="clear" w:color="auto" w:fill="auto"/>
          </w:tcPr>
          <w:p w:rsidR="00D62E6E" w:rsidRPr="00CD6960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CD6960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CD6960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  <w:shd w:val="clear" w:color="auto" w:fill="auto"/>
          </w:tcPr>
          <w:p w:rsidR="00D62E6E" w:rsidRPr="00CD6960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:rsidR="00D62E6E" w:rsidRPr="00CD6960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CD6960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:rsidR="00D62E6E" w:rsidRPr="00CD6960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D696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CD6960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CD696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KRS/CEiDG]</w:t>
            </w:r>
          </w:p>
        </w:tc>
      </w:tr>
      <w:tr w:rsidR="00D62E6E" w:rsidRPr="00CD6960" w:rsidTr="00D62E6E">
        <w:tc>
          <w:tcPr>
            <w:tcW w:w="2800" w:type="dxa"/>
            <w:shd w:val="clear" w:color="auto" w:fill="auto"/>
          </w:tcPr>
          <w:p w:rsidR="00D62E6E" w:rsidRPr="00CD6960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CD6960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  <w:shd w:val="clear" w:color="auto" w:fill="auto"/>
          </w:tcPr>
          <w:p w:rsidR="00D62E6E" w:rsidRPr="00CD6960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:rsidR="00D62E6E" w:rsidRPr="00CD6960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CD6960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:rsidR="00D62E6E" w:rsidRPr="00CD6960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CD696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CD6960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CD6960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:rsidR="00BC121E" w:rsidRPr="00CD6960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7162F2" w:rsidRPr="00CD6960" w:rsidTr="002D4F16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162F2" w:rsidRPr="00CD6960" w:rsidRDefault="007162F2" w:rsidP="002D4F16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CD696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OŚWIADCZENIE WYKONAWCY </w:t>
            </w:r>
          </w:p>
          <w:p w:rsidR="007162F2" w:rsidRPr="00CD6960" w:rsidRDefault="007162F2" w:rsidP="002D4F16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D6960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składane w zakresie art. 108 ust. 1 pkt. 5 ustawy z dnia 11 września 2019 r. Prawo zamówień publicznych (t.j. Dz. U. z 2024 poz. 1320) (dalej jako: ustawa Pzp), dotyczące:</w:t>
            </w:r>
          </w:p>
          <w:p w:rsidR="007162F2" w:rsidRPr="00CD6960" w:rsidRDefault="007162F2" w:rsidP="002D4F1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D6960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przynależności lub braku przynależności do grupy kapitałowej </w:t>
            </w:r>
          </w:p>
          <w:p w:rsidR="007162F2" w:rsidRPr="00CD6960" w:rsidRDefault="007162F2" w:rsidP="002D4F16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:rsidR="00BC121E" w:rsidRDefault="007162F2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D696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CD6960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CD6960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178" w:type="dxa"/>
        <w:tblInd w:w="108" w:type="dxa"/>
        <w:tblLook w:val="04A0" w:firstRow="1" w:lastRow="0" w:firstColumn="1" w:lastColumn="0" w:noHBand="0" w:noVBand="1"/>
      </w:tblPr>
      <w:tblGrid>
        <w:gridCol w:w="8956"/>
        <w:gridCol w:w="222"/>
      </w:tblGrid>
      <w:tr w:rsidR="00A1787D" w:rsidRPr="006E0A79" w:rsidTr="00D37E48">
        <w:tc>
          <w:tcPr>
            <w:tcW w:w="8956" w:type="dxa"/>
            <w:shd w:val="clear" w:color="auto" w:fill="auto"/>
          </w:tcPr>
          <w:tbl>
            <w:tblPr>
              <w:tblW w:w="9072" w:type="dxa"/>
              <w:tblLook w:val="04A0" w:firstRow="1" w:lastRow="0" w:firstColumn="1" w:lastColumn="0" w:noHBand="0" w:noVBand="1"/>
            </w:tblPr>
            <w:tblGrid>
              <w:gridCol w:w="2269"/>
              <w:gridCol w:w="6803"/>
            </w:tblGrid>
            <w:tr w:rsidR="00D37E48" w:rsidRPr="00D37E48" w:rsidTr="00D37E48">
              <w:tc>
                <w:tcPr>
                  <w:tcW w:w="2269" w:type="dxa"/>
                  <w:shd w:val="clear" w:color="auto" w:fill="auto"/>
                </w:tcPr>
                <w:p w:rsidR="00D37E48" w:rsidRPr="00D37E48" w:rsidRDefault="00D37E48" w:rsidP="00D37E48">
                  <w:pPr>
                    <w:tabs>
                      <w:tab w:val="center" w:pos="4536"/>
                      <w:tab w:val="right" w:pos="9072"/>
                    </w:tabs>
                    <w:spacing w:after="0" w:line="360" w:lineRule="auto"/>
                    <w:ind w:left="-105"/>
                    <w:jc w:val="both"/>
                    <w:rPr>
                      <w:rFonts w:eastAsia="Times New Roman" w:cs="Calibri"/>
                      <w:sz w:val="20"/>
                      <w:szCs w:val="20"/>
                      <w:lang w:eastAsia="pl-PL"/>
                    </w:rPr>
                  </w:pPr>
                  <w:bookmarkStart w:id="0" w:name="_GoBack" w:colFirst="0" w:colLast="1"/>
                  <w:r w:rsidRPr="00D37E48">
                    <w:rPr>
                      <w:rFonts w:eastAsia="Times New Roman" w:cs="Calibri"/>
                      <w:sz w:val="20"/>
                      <w:szCs w:val="20"/>
                      <w:lang w:eastAsia="pl-PL"/>
                    </w:rPr>
                    <w:t>Nazwa zamówienia:</w:t>
                  </w:r>
                </w:p>
              </w:tc>
              <w:tc>
                <w:tcPr>
                  <w:tcW w:w="6803" w:type="dxa"/>
                  <w:shd w:val="clear" w:color="auto" w:fill="auto"/>
                </w:tcPr>
                <w:p w:rsidR="00D37E48" w:rsidRPr="00D37E48" w:rsidRDefault="007B1058" w:rsidP="00D37E48">
                  <w:pPr>
                    <w:tabs>
                      <w:tab w:val="center" w:pos="4536"/>
                      <w:tab w:val="right" w:pos="9072"/>
                    </w:tabs>
                    <w:spacing w:after="0" w:line="360" w:lineRule="auto"/>
                    <w:ind w:left="-105"/>
                    <w:jc w:val="both"/>
                    <w:rPr>
                      <w:rFonts w:eastAsia="Times New Roman" w:cs="Calibri"/>
                      <w:bCs/>
                      <w:sz w:val="20"/>
                      <w:szCs w:val="20"/>
                      <w:lang w:eastAsia="pl-PL"/>
                    </w:rPr>
                  </w:pPr>
                  <w:r w:rsidRPr="007B1058">
                    <w:rPr>
                      <w:rFonts w:eastAsia="Times New Roman" w:cs="Calibri"/>
                      <w:bCs/>
                      <w:sz w:val="20"/>
                      <w:szCs w:val="20"/>
                      <w:lang w:eastAsia="pl-PL"/>
                    </w:rPr>
                    <w:t>Dostawa narzędzi i wyposażenia dodatkowego</w:t>
                  </w:r>
                </w:p>
              </w:tc>
            </w:tr>
            <w:tr w:rsidR="00D37E48" w:rsidRPr="00D37E48" w:rsidTr="00D37E48">
              <w:tc>
                <w:tcPr>
                  <w:tcW w:w="2269" w:type="dxa"/>
                  <w:shd w:val="clear" w:color="auto" w:fill="auto"/>
                </w:tcPr>
                <w:p w:rsidR="00D37E48" w:rsidRPr="00D37E48" w:rsidRDefault="00D37E48" w:rsidP="00D37E48">
                  <w:pPr>
                    <w:tabs>
                      <w:tab w:val="center" w:pos="4536"/>
                      <w:tab w:val="right" w:pos="9072"/>
                    </w:tabs>
                    <w:spacing w:after="0" w:line="360" w:lineRule="auto"/>
                    <w:ind w:left="-105"/>
                    <w:jc w:val="both"/>
                    <w:rPr>
                      <w:rFonts w:eastAsia="Times New Roman" w:cs="Calibri"/>
                      <w:sz w:val="20"/>
                      <w:szCs w:val="20"/>
                      <w:lang w:eastAsia="pl-PL"/>
                    </w:rPr>
                  </w:pPr>
                  <w:r w:rsidRPr="00D37E48">
                    <w:rPr>
                      <w:rFonts w:eastAsia="Times New Roman" w:cs="Calibri"/>
                      <w:sz w:val="20"/>
                      <w:szCs w:val="20"/>
                      <w:lang w:eastAsia="pl-PL"/>
                    </w:rPr>
                    <w:t>Numer referencyjny:</w:t>
                  </w:r>
                </w:p>
              </w:tc>
              <w:tc>
                <w:tcPr>
                  <w:tcW w:w="6803" w:type="dxa"/>
                  <w:shd w:val="clear" w:color="auto" w:fill="auto"/>
                </w:tcPr>
                <w:p w:rsidR="00D37E48" w:rsidRPr="00D37E48" w:rsidRDefault="007B1058" w:rsidP="00D37E48">
                  <w:pPr>
                    <w:tabs>
                      <w:tab w:val="center" w:pos="4536"/>
                      <w:tab w:val="right" w:pos="9072"/>
                    </w:tabs>
                    <w:spacing w:after="0" w:line="360" w:lineRule="auto"/>
                    <w:ind w:left="-105"/>
                    <w:jc w:val="both"/>
                    <w:rPr>
                      <w:rFonts w:eastAsia="Times New Roman" w:cs="Calibri"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eastAsia="Times New Roman" w:cs="Calibri"/>
                      <w:bCs/>
                      <w:sz w:val="20"/>
                      <w:szCs w:val="20"/>
                      <w:lang w:eastAsia="pl-PL"/>
                    </w:rPr>
                    <w:t>DZP/99</w:t>
                  </w:r>
                  <w:r w:rsidR="00D37E48" w:rsidRPr="00D37E48">
                    <w:rPr>
                      <w:rFonts w:eastAsia="Times New Roman" w:cs="Calibri"/>
                      <w:bCs/>
                      <w:sz w:val="20"/>
                      <w:szCs w:val="20"/>
                      <w:lang w:eastAsia="pl-PL"/>
                    </w:rPr>
                    <w:t>/2026</w:t>
                  </w:r>
                </w:p>
              </w:tc>
            </w:tr>
            <w:bookmarkEnd w:id="0"/>
          </w:tbl>
          <w:p w:rsidR="00A1787D" w:rsidRPr="006E0A79" w:rsidRDefault="00A1787D" w:rsidP="00B14CDF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222" w:type="dxa"/>
            <w:shd w:val="clear" w:color="auto" w:fill="auto"/>
          </w:tcPr>
          <w:p w:rsidR="00A1787D" w:rsidRPr="006E267A" w:rsidRDefault="00A1787D" w:rsidP="00B14CDF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cs="Calibri"/>
                <w:bCs/>
                <w:sz w:val="20"/>
                <w:szCs w:val="20"/>
              </w:rPr>
            </w:pPr>
          </w:p>
        </w:tc>
      </w:tr>
    </w:tbl>
    <w:p w:rsidR="00BC121E" w:rsidRPr="00CD6960" w:rsidRDefault="007162F2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D696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CD696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CD696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UNIWERSYTECKI SZPITAL KLINICZNY W POZNANIU</w:t>
      </w:r>
      <w:r w:rsidR="00BC121E" w:rsidRPr="00CD696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CD696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CD6960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:rsidR="00BC121E" w:rsidRPr="00CD6960" w:rsidRDefault="008E296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CD6960">
        <w:rPr>
          <w:rFonts w:eastAsia="Times New Roman" w:cstheme="minorHAnsi"/>
          <w:b/>
          <w:bCs/>
          <w:sz w:val="20"/>
          <w:szCs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453pt;height:17.4pt" o:ole="">
            <v:imagedata r:id="rId8" o:title=""/>
          </v:shape>
          <w:control r:id="rId9" w:name="OptionButton211" w:shapeid="_x0000_i1030"/>
        </w:object>
      </w:r>
      <w:r w:rsidR="00BC121E" w:rsidRPr="00CD696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do tej samej grupy kapitałowej, w rozumieniu </w:t>
      </w:r>
      <w:r w:rsidR="00A1787D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ustawy z dnia 16 lutego 2007 r. </w:t>
      </w:r>
      <w:r w:rsidR="00BC121E" w:rsidRPr="00CD696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 ochronie konkurencji </w:t>
      </w:r>
      <w:r w:rsidR="00A1787D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="00BC121E" w:rsidRPr="00CD6960">
        <w:rPr>
          <w:rFonts w:asciiTheme="minorHAnsi" w:eastAsia="Times New Roman" w:hAnsiTheme="minorHAnsi" w:cstheme="minorHAnsi"/>
          <w:sz w:val="20"/>
          <w:szCs w:val="20"/>
          <w:lang w:eastAsia="pl-PL"/>
        </w:rPr>
        <w:t>i konsumentów (</w:t>
      </w:r>
      <w:r w:rsidR="00C93F0A" w:rsidRPr="00CD6960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z 2023r. poz. 1689</w:t>
      </w:r>
      <w:r w:rsidR="00BC121E" w:rsidRPr="00CD6960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CD6960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:rsidR="00BC121E" w:rsidRPr="00CD6960" w:rsidRDefault="00BC121E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D6960">
        <w:rPr>
          <w:rFonts w:eastAsia="Times New Roman" w:cstheme="minorHAnsi"/>
          <w:b/>
          <w:bCs/>
          <w:sz w:val="20"/>
          <w:szCs w:val="20"/>
        </w:rPr>
        <w:object w:dxaOrig="225" w:dyaOrig="225">
          <v:shape id="_x0000_i1032" type="#_x0000_t75" style="width:453pt;height:17.4pt" o:ole="">
            <v:imagedata r:id="rId10" o:title=""/>
          </v:shape>
          <w:control r:id="rId11" w:name="OptionButton21" w:shapeid="_x0000_i1032"/>
        </w:object>
      </w:r>
      <w:r w:rsidRPr="00CD696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do tej samej grupy kapitałowej, w rozumieniu ustawy z dnia 16 lutego 2007 r. o ochronie konkurencji </w:t>
      </w:r>
      <w:r w:rsidR="00A1787D">
        <w:rPr>
          <w:rFonts w:asciiTheme="minorHAnsi" w:eastAsia="Times New Roman" w:hAnsiTheme="minorHAnsi" w:cstheme="minorHAnsi"/>
          <w:sz w:val="20"/>
          <w:szCs w:val="20"/>
          <w:lang w:eastAsia="pl-PL"/>
        </w:rPr>
        <w:br/>
      </w:r>
      <w:r w:rsidRPr="00CD6960">
        <w:rPr>
          <w:rFonts w:asciiTheme="minorHAnsi" w:eastAsia="Times New Roman" w:hAnsiTheme="minorHAnsi" w:cstheme="minorHAnsi"/>
          <w:sz w:val="20"/>
          <w:szCs w:val="20"/>
          <w:lang w:eastAsia="pl-PL"/>
        </w:rPr>
        <w:t>i konsumentów (</w:t>
      </w:r>
      <w:r w:rsidR="00C93F0A" w:rsidRPr="00CD6960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z 2023r. poz. 1689</w:t>
      </w:r>
      <w:r w:rsidRPr="00CD6960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postępowaniu.</w:t>
      </w:r>
    </w:p>
    <w:p w:rsidR="00BF69A4" w:rsidRPr="00CD6960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D6960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795"/>
        <w:gridCol w:w="5674"/>
      </w:tblGrid>
      <w:tr w:rsidR="00BC121E" w:rsidRPr="00CD6960" w:rsidTr="00620E37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21E" w:rsidRPr="00CD6960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D6960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21E" w:rsidRPr="00CD6960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D6960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21E" w:rsidRPr="00CD6960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D6960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CD6960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21E" w:rsidRPr="00CD6960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D6960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1E" w:rsidRPr="00CD6960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1E" w:rsidRPr="00CD6960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CD6960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21E" w:rsidRPr="00CD6960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D6960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1E" w:rsidRPr="00CD6960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1E" w:rsidRPr="00CD6960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:rsidR="00BC121E" w:rsidRPr="00CD6960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CD6960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:rsidR="00BC121E" w:rsidRPr="00CD6960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CD6960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:rsidR="00067B62" w:rsidRPr="00CD6960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  <w:vertAlign w:val="superscript"/>
          <w:lang w:eastAsia="pl-PL"/>
        </w:rPr>
      </w:pPr>
      <w:r w:rsidRPr="00CD6960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lastRenderedPageBreak/>
        <w:t>*</w:t>
      </w:r>
      <w:r w:rsidRPr="00CD6960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Pr="00CD6960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Należy zaznaczyć właściwe lub niepotrzebne skreślić</w:t>
      </w:r>
    </w:p>
    <w:p w:rsidR="00067B62" w:rsidRPr="00CD6960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CD6960" w:rsidTr="00620E37">
        <w:tc>
          <w:tcPr>
            <w:tcW w:w="2660" w:type="dxa"/>
            <w:shd w:val="clear" w:color="auto" w:fill="auto"/>
          </w:tcPr>
          <w:p w:rsidR="00BC121E" w:rsidRPr="00CD6960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:rsidR="00BC121E" w:rsidRPr="00CD6960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CD6960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:rsidR="00BC121E" w:rsidRPr="00CD6960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CD6960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BC121E" w:rsidRPr="00CD6960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data</w:t>
            </w:r>
            <w:r w:rsidRPr="00CD6960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6662" w:type="dxa"/>
            <w:shd w:val="clear" w:color="auto" w:fill="auto"/>
          </w:tcPr>
          <w:p w:rsidR="00BC121E" w:rsidRPr="00CD6960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:rsidR="00BC121E" w:rsidRPr="00CD6960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CD6960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:rsidR="00BC121E" w:rsidRPr="00CD6960" w:rsidRDefault="00844A96" w:rsidP="007162F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CD6960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7162F2" w:rsidRPr="00CD6960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 xml:space="preserve">kwalifikowany podpis elektroniczny </w:t>
            </w:r>
            <w:r w:rsidR="00BC121E" w:rsidRPr="00CD6960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osoby / osób uprawnionych do reprezentacji Wykonawcy</w:t>
            </w:r>
            <w:r w:rsidRPr="00CD6960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</w:tr>
    </w:tbl>
    <w:p w:rsidR="00106AC7" w:rsidRPr="00CD6960" w:rsidRDefault="00106AC7" w:rsidP="00BC121E">
      <w:pPr>
        <w:rPr>
          <w:rFonts w:asciiTheme="minorHAnsi" w:hAnsiTheme="minorHAnsi" w:cstheme="minorHAnsi"/>
          <w:sz w:val="20"/>
          <w:szCs w:val="20"/>
        </w:rPr>
      </w:pPr>
    </w:p>
    <w:sectPr w:rsidR="00106AC7" w:rsidRPr="00CD6960" w:rsidSect="00DE7A97">
      <w:footerReference w:type="even" r:id="rId12"/>
      <w:footerReference w:type="default" r:id="rId13"/>
      <w:headerReference w:type="first" r:id="rId14"/>
      <w:pgSz w:w="11906" w:h="16838"/>
      <w:pgMar w:top="851" w:right="1418" w:bottom="1135" w:left="1418" w:header="709" w:footer="38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46E" w:rsidRDefault="00B8546E">
      <w:r>
        <w:separator/>
      </w:r>
    </w:p>
  </w:endnote>
  <w:endnote w:type="continuationSeparator" w:id="0">
    <w:p w:rsidR="00B8546E" w:rsidRDefault="00B85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:rsidR="009A4CD3" w:rsidRDefault="007B1058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w:pict>
        <v:line id="_x0000_s2049" style="position:absolute;left:0;text-align:left;z-index:251657728" from="-3.85pt,8.7pt" to="455.15pt,8.7pt"/>
      </w:pict>
    </w:r>
  </w:p>
  <w:p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>System ProPublico © Datacomp</w:t>
    </w:r>
    <w:r w:rsidR="00067B6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7B1058">
      <w:rPr>
        <w:rStyle w:val="Numerstrony"/>
        <w:rFonts w:ascii="Arial" w:hAnsi="Arial"/>
        <w:noProof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7B1058">
      <w:rPr>
        <w:rStyle w:val="Numerstrony"/>
        <w:rFonts w:ascii="Arial" w:hAnsi="Arial"/>
        <w:noProof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46E" w:rsidRDefault="00B8546E">
      <w:r>
        <w:separator/>
      </w:r>
    </w:p>
  </w:footnote>
  <w:footnote w:type="continuationSeparator" w:id="0">
    <w:p w:rsidR="00B8546E" w:rsidRDefault="00B854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A97" w:rsidRDefault="007B1058" w:rsidP="00DE7A97">
    <w:pPr>
      <w:pStyle w:val="Nagwek"/>
      <w:jc w:val="center"/>
    </w:pPr>
    <w:r>
      <w:rPr>
        <w:noProof/>
        <w:sz w:val="20"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454.8pt;height:44.4pt;visibility:visible" o:ole="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546E"/>
    <w:rsid w:val="0000184A"/>
    <w:rsid w:val="00007C1C"/>
    <w:rsid w:val="00012997"/>
    <w:rsid w:val="000621A2"/>
    <w:rsid w:val="00067B62"/>
    <w:rsid w:val="000719DC"/>
    <w:rsid w:val="00075CEC"/>
    <w:rsid w:val="000E0467"/>
    <w:rsid w:val="00106AC7"/>
    <w:rsid w:val="00111985"/>
    <w:rsid w:val="00147532"/>
    <w:rsid w:val="001614BA"/>
    <w:rsid w:val="00204613"/>
    <w:rsid w:val="00252060"/>
    <w:rsid w:val="00283561"/>
    <w:rsid w:val="002B1E07"/>
    <w:rsid w:val="002C2DE7"/>
    <w:rsid w:val="002D160C"/>
    <w:rsid w:val="002D3BDF"/>
    <w:rsid w:val="002E71FA"/>
    <w:rsid w:val="002F1615"/>
    <w:rsid w:val="003024A8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974CD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02B4"/>
    <w:rsid w:val="006B51E7"/>
    <w:rsid w:val="006D68D8"/>
    <w:rsid w:val="006E0FAA"/>
    <w:rsid w:val="0070113A"/>
    <w:rsid w:val="007162F2"/>
    <w:rsid w:val="00736B31"/>
    <w:rsid w:val="00747C6F"/>
    <w:rsid w:val="00753DC1"/>
    <w:rsid w:val="00775E2B"/>
    <w:rsid w:val="007823E9"/>
    <w:rsid w:val="007951AD"/>
    <w:rsid w:val="007B1058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26823"/>
    <w:rsid w:val="00952336"/>
    <w:rsid w:val="009A21D7"/>
    <w:rsid w:val="009A4A2C"/>
    <w:rsid w:val="009A4CD3"/>
    <w:rsid w:val="00A1787D"/>
    <w:rsid w:val="00A24942"/>
    <w:rsid w:val="00A311C9"/>
    <w:rsid w:val="00A46EFE"/>
    <w:rsid w:val="00A51818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8546E"/>
    <w:rsid w:val="00BC121E"/>
    <w:rsid w:val="00BE6092"/>
    <w:rsid w:val="00BF69A4"/>
    <w:rsid w:val="00C33407"/>
    <w:rsid w:val="00C37CD2"/>
    <w:rsid w:val="00C527C7"/>
    <w:rsid w:val="00C606B9"/>
    <w:rsid w:val="00C65401"/>
    <w:rsid w:val="00C87287"/>
    <w:rsid w:val="00C93F0A"/>
    <w:rsid w:val="00CB6204"/>
    <w:rsid w:val="00CB76D6"/>
    <w:rsid w:val="00CC527A"/>
    <w:rsid w:val="00CD6960"/>
    <w:rsid w:val="00CD7773"/>
    <w:rsid w:val="00D37E48"/>
    <w:rsid w:val="00D62E6E"/>
    <w:rsid w:val="00D74F94"/>
    <w:rsid w:val="00DD482A"/>
    <w:rsid w:val="00DE0396"/>
    <w:rsid w:val="00DE0405"/>
    <w:rsid w:val="00DE252B"/>
    <w:rsid w:val="00DE7A97"/>
    <w:rsid w:val="00E0229C"/>
    <w:rsid w:val="00E37A20"/>
    <w:rsid w:val="00E631A8"/>
    <w:rsid w:val="00EB5766"/>
    <w:rsid w:val="00EC667E"/>
    <w:rsid w:val="00ED7CE3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2A1EB222"/>
  <w15:chartTrackingRefBased/>
  <w15:docId w15:val="{A7C45467-BE84-4B22-B50B-CB7891AD2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character" w:customStyle="1" w:styleId="NagwekZnak">
    <w:name w:val="Nagłówek Znak"/>
    <w:link w:val="Nagwek"/>
    <w:uiPriority w:val="99"/>
    <w:rsid w:val="00DE7A9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grelus\AppData\Local\Temp\32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7ED3A-4823-466D-981C-E5BCE4FB5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2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Grelus</dc:creator>
  <cp:keywords/>
  <cp:lastModifiedBy>Zuzanna Ćwik</cp:lastModifiedBy>
  <cp:revision>2</cp:revision>
  <cp:lastPrinted>2010-01-07T09:39:00Z</cp:lastPrinted>
  <dcterms:created xsi:type="dcterms:W3CDTF">2026-04-15T07:06:00Z</dcterms:created>
  <dcterms:modified xsi:type="dcterms:W3CDTF">2026-04-15T07:06:00Z</dcterms:modified>
</cp:coreProperties>
</file>