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0E4D" w14:textId="77777777" w:rsidR="00B95C96" w:rsidRPr="00A90D0E" w:rsidRDefault="00B95C96" w:rsidP="00B95C96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9A768A" w:rsidRPr="009A768A">
        <w:rPr>
          <w:rFonts w:ascii="Arial" w:hAnsi="Arial" w:cs="Arial"/>
          <w:bCs/>
          <w:i w:val="0"/>
          <w:szCs w:val="24"/>
        </w:rPr>
        <w:t>4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58768F04" w14:textId="77777777" w:rsidR="00B95C96" w:rsidRPr="0012157F" w:rsidRDefault="00B95C96" w:rsidP="00B95C96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57596DA2" w14:textId="77777777" w:rsidR="00B95C96" w:rsidRPr="0012157F" w:rsidRDefault="009A768A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9A768A">
        <w:rPr>
          <w:rFonts w:ascii="Arial" w:hAnsi="Arial" w:cs="Arial"/>
        </w:rPr>
        <w:t>Inspekcja Weterynaryjna Wojewódzki Inspektorat Weterynarii w Bydgoszczy</w:t>
      </w:r>
    </w:p>
    <w:p w14:paraId="1CCFD03F" w14:textId="77777777" w:rsidR="00B95C96" w:rsidRPr="0012157F" w:rsidRDefault="009A768A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9A768A">
        <w:rPr>
          <w:rFonts w:ascii="Arial" w:hAnsi="Arial" w:cs="Arial"/>
        </w:rPr>
        <w:t>Powstańców Wielkopolskich</w:t>
      </w:r>
      <w:r w:rsidR="00B95C96" w:rsidRPr="0012157F">
        <w:rPr>
          <w:rFonts w:ascii="Arial" w:hAnsi="Arial" w:cs="Arial"/>
        </w:rPr>
        <w:t xml:space="preserve"> </w:t>
      </w:r>
      <w:r w:rsidRPr="009A768A">
        <w:rPr>
          <w:rFonts w:ascii="Arial" w:hAnsi="Arial" w:cs="Arial"/>
        </w:rPr>
        <w:t>10</w:t>
      </w:r>
      <w:r w:rsidR="00B95C96" w:rsidRPr="0012157F">
        <w:rPr>
          <w:rFonts w:ascii="Arial" w:hAnsi="Arial" w:cs="Arial"/>
        </w:rPr>
        <w:t xml:space="preserve"> </w:t>
      </w:r>
    </w:p>
    <w:p w14:paraId="6B74C60B" w14:textId="77777777" w:rsidR="00B95C96" w:rsidRDefault="009A768A" w:rsidP="00B95C9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9A768A">
        <w:rPr>
          <w:rFonts w:ascii="Arial" w:hAnsi="Arial" w:cs="Arial"/>
        </w:rPr>
        <w:t>85-090</w:t>
      </w:r>
      <w:r w:rsidR="00B95C96" w:rsidRPr="0012157F">
        <w:rPr>
          <w:rFonts w:ascii="Arial" w:hAnsi="Arial" w:cs="Arial"/>
        </w:rPr>
        <w:t xml:space="preserve"> </w:t>
      </w:r>
      <w:r w:rsidRPr="009A768A">
        <w:rPr>
          <w:rFonts w:ascii="Arial" w:hAnsi="Arial" w:cs="Arial"/>
        </w:rPr>
        <w:t>Bydgoszcz</w:t>
      </w:r>
    </w:p>
    <w:p w14:paraId="79DE86EF" w14:textId="77777777" w:rsidR="00B95C96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68EB713D" w14:textId="77777777" w:rsidR="00B95C96" w:rsidRPr="00ED79A4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14:paraId="2B641916" w14:textId="77777777" w:rsidR="00B95C96" w:rsidRDefault="00B95C96" w:rsidP="00B95C96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A2540E" w14:paraId="2627466B" w14:textId="77777777" w:rsidTr="006C3667">
        <w:tc>
          <w:tcPr>
            <w:tcW w:w="2800" w:type="dxa"/>
          </w:tcPr>
          <w:p w14:paraId="3A23385C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435F351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4C458B8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8C7313" w14:textId="77777777" w:rsidR="00B95C96" w:rsidRPr="00A2540E" w:rsidRDefault="00B95C96" w:rsidP="006C366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B95C96" w:rsidRPr="00A2540E" w14:paraId="70D22AFD" w14:textId="77777777" w:rsidTr="006C3667">
        <w:tc>
          <w:tcPr>
            <w:tcW w:w="2800" w:type="dxa"/>
          </w:tcPr>
          <w:p w14:paraId="4BC53848" w14:textId="77777777" w:rsidR="00B95C96" w:rsidRPr="00A2540E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80D11F2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876716A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2E9DD0D" w14:textId="77777777" w:rsidR="00B95C96" w:rsidRPr="00A2540E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9C821FF" w14:textId="77777777" w:rsidR="00484F88" w:rsidRPr="00B95C96" w:rsidRDefault="00484F88" w:rsidP="00B95C96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A768A" w:rsidRPr="0012157F" w14:paraId="2356923A" w14:textId="77777777" w:rsidTr="004E06D8">
        <w:tc>
          <w:tcPr>
            <w:tcW w:w="9104" w:type="dxa"/>
            <w:shd w:val="clear" w:color="auto" w:fill="D9D9D9"/>
          </w:tcPr>
          <w:p w14:paraId="1DCD17AB" w14:textId="77777777" w:rsidR="009A768A" w:rsidRPr="0012157F" w:rsidRDefault="009A768A" w:rsidP="004E06D8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6011C167" w14:textId="77777777" w:rsidR="009A768A" w:rsidRPr="00094F76" w:rsidRDefault="009A768A" w:rsidP="004E06D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9A768A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A768A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9A768A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9A768A">
              <w:rPr>
                <w:rFonts w:ascii="Arial" w:hAnsi="Arial" w:cs="Arial"/>
                <w:sz w:val="24"/>
                <w:szCs w:val="24"/>
              </w:rPr>
              <w:t>pĂłĹşn</w:t>
            </w:r>
            <w:proofErr w:type="spellEnd"/>
            <w:r w:rsidRPr="009A768A">
              <w:rPr>
                <w:rFonts w:ascii="Arial" w:hAnsi="Arial" w:cs="Arial"/>
                <w:sz w:val="24"/>
                <w:szCs w:val="24"/>
              </w:rPr>
              <w:t>. zm.)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14:paraId="243574CC" w14:textId="77777777" w:rsidR="009A768A" w:rsidRPr="0017574D" w:rsidRDefault="009A768A" w:rsidP="004E06D8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1CE6A8F" w14:textId="77777777" w:rsidR="009A768A" w:rsidRDefault="009A768A" w:rsidP="004E06D8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56DACF7B" w14:textId="77777777" w:rsidR="009A768A" w:rsidRPr="002C3302" w:rsidRDefault="009A768A" w:rsidP="004E06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>Oświadczeniu wykonawcy dotyczącego odrębnych przesłanek wykluczenia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B348E2A" w14:textId="77777777" w:rsidR="00B95C96" w:rsidRDefault="00B95C96" w:rsidP="00B95C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3ECBF5" w14:textId="77777777" w:rsidR="00B95C96" w:rsidRDefault="00B95C96" w:rsidP="00416DE1">
      <w:pPr>
        <w:spacing w:before="240" w:after="120" w:line="360" w:lineRule="auto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A2540E" w14:paraId="433FE8B6" w14:textId="77777777" w:rsidTr="006C3667">
        <w:tc>
          <w:tcPr>
            <w:tcW w:w="2269" w:type="dxa"/>
          </w:tcPr>
          <w:p w14:paraId="162342A9" w14:textId="77777777" w:rsidR="00B95C96" w:rsidRPr="00A2540E" w:rsidRDefault="00B95C96" w:rsidP="00416DE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1C0F9E6" w14:textId="77777777" w:rsidR="00B95C96" w:rsidRPr="00A2540E" w:rsidRDefault="009A768A" w:rsidP="00416DE1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proofErr w:type="spellStart"/>
            <w:r w:rsidRPr="009A768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Niechemiczne</w:t>
            </w:r>
            <w:proofErr w:type="spellEnd"/>
            <w:r w:rsidRPr="009A768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artykuły medyczne II</w:t>
            </w:r>
            <w:r w:rsidR="00B95C96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A768A" w:rsidRPr="00A2540E" w14:paraId="21318071" w14:textId="77777777" w:rsidTr="004E06D8">
        <w:tc>
          <w:tcPr>
            <w:tcW w:w="2269" w:type="dxa"/>
          </w:tcPr>
          <w:p w14:paraId="05CF6723" w14:textId="77777777" w:rsidR="009A768A" w:rsidRPr="00A2540E" w:rsidRDefault="009A768A" w:rsidP="00416DE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0B4551A" w14:textId="77777777" w:rsidR="009A768A" w:rsidRPr="00A2540E" w:rsidRDefault="009A768A" w:rsidP="00416DE1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A768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WIWa.272.5.2026</w:t>
            </w:r>
          </w:p>
        </w:tc>
      </w:tr>
    </w:tbl>
    <w:p w14:paraId="03193929" w14:textId="77777777" w:rsidR="00B95C96" w:rsidRPr="00FA3E7B" w:rsidRDefault="00B95C96" w:rsidP="00416DE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79B28B28" w14:textId="77777777" w:rsidR="004115BC" w:rsidRDefault="00B95C96" w:rsidP="00416DE1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prowadzonego</w:t>
      </w:r>
      <w:r w:rsidR="005434B3" w:rsidRPr="0012157F">
        <w:rPr>
          <w:rFonts w:ascii="Arial" w:hAnsi="Arial" w:cs="Arial"/>
          <w:sz w:val="24"/>
          <w:szCs w:val="24"/>
        </w:rPr>
        <w:t xml:space="preserve"> przez </w:t>
      </w:r>
      <w:r w:rsidR="009A768A" w:rsidRPr="009A768A">
        <w:rPr>
          <w:rFonts w:ascii="Arial" w:hAnsi="Arial" w:cs="Arial"/>
          <w:b/>
          <w:sz w:val="24"/>
          <w:szCs w:val="24"/>
        </w:rPr>
        <w:t>Inspekcja Weterynaryjna Wojewódzki Inspektorat Weterynarii w Bydgoszczy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115BC">
        <w:rPr>
          <w:rFonts w:ascii="Arial" w:hAnsi="Arial" w:cs="Arial"/>
          <w:sz w:val="24"/>
          <w:szCs w:val="24"/>
        </w:rPr>
        <w:t>:</w:t>
      </w:r>
      <w:r w:rsidR="00552625">
        <w:rPr>
          <w:rFonts w:ascii="Arial" w:hAnsi="Arial" w:cs="Arial"/>
          <w:sz w:val="24"/>
          <w:szCs w:val="24"/>
        </w:rPr>
        <w:t xml:space="preserve"> </w:t>
      </w:r>
    </w:p>
    <w:p w14:paraId="51917B00" w14:textId="77777777" w:rsidR="002A4E3C" w:rsidRDefault="007104AC" w:rsidP="00416DE1">
      <w:pPr>
        <w:numPr>
          <w:ilvl w:val="0"/>
          <w:numId w:val="16"/>
        </w:numPr>
        <w:spacing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7104AC">
        <w:rPr>
          <w:rFonts w:ascii="Arial" w:hAnsi="Arial" w:cs="Arial"/>
          <w:b/>
          <w:bCs/>
          <w:sz w:val="24"/>
          <w:szCs w:val="24"/>
        </w:rPr>
        <w:lastRenderedPageBreak/>
        <w:t>O</w:t>
      </w:r>
      <w:r w:rsidR="00886689" w:rsidRPr="007104AC">
        <w:rPr>
          <w:rFonts w:ascii="Arial" w:hAnsi="Arial" w:cs="Arial"/>
          <w:b/>
          <w:bCs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Pzp,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552892BB" w14:textId="77777777" w:rsidR="00602087" w:rsidRDefault="00886689" w:rsidP="00416DE1">
      <w:pPr>
        <w:numPr>
          <w:ilvl w:val="0"/>
          <w:numId w:val="15"/>
        </w:numPr>
        <w:spacing w:after="60" w:line="360" w:lineRule="auto"/>
        <w:ind w:left="850" w:hanging="425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1091E0B6" w14:textId="77777777" w:rsidR="00697361" w:rsidRDefault="00602087" w:rsidP="00416DE1">
      <w:pPr>
        <w:numPr>
          <w:ilvl w:val="0"/>
          <w:numId w:val="15"/>
        </w:numPr>
        <w:spacing w:after="120"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47665240" w14:textId="77777777" w:rsidR="00697361" w:rsidRDefault="00697361" w:rsidP="00416DE1">
      <w:pPr>
        <w:numPr>
          <w:ilvl w:val="0"/>
          <w:numId w:val="15"/>
        </w:numPr>
        <w:spacing w:after="120" w:line="276" w:lineRule="auto"/>
        <w:ind w:left="851" w:hanging="425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3B6E3A91" w14:textId="77777777" w:rsidR="001B16D9" w:rsidRDefault="00697361" w:rsidP="00416DE1">
      <w:pPr>
        <w:numPr>
          <w:ilvl w:val="0"/>
          <w:numId w:val="15"/>
        </w:numPr>
        <w:spacing w:after="0" w:line="276" w:lineRule="auto"/>
        <w:ind w:left="851" w:hanging="425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Pzp</w:t>
      </w:r>
      <w:r w:rsidR="001B16D9">
        <w:rPr>
          <w:rFonts w:ascii="Arial" w:hAnsi="Arial" w:cs="Arial"/>
          <w:sz w:val="24"/>
          <w:szCs w:val="24"/>
        </w:rPr>
        <w:t>,</w:t>
      </w:r>
    </w:p>
    <w:p w14:paraId="0EC993F0" w14:textId="77777777" w:rsidR="00023477" w:rsidRPr="008D05ED" w:rsidRDefault="00023477" w:rsidP="00416DE1">
      <w:pPr>
        <w:spacing w:after="120" w:line="276" w:lineRule="auto"/>
        <w:ind w:left="709"/>
        <w:rPr>
          <w:rFonts w:ascii="Arial" w:hAnsi="Arial" w:cs="Arial"/>
          <w:bCs/>
          <w:sz w:val="12"/>
          <w:szCs w:val="12"/>
        </w:rPr>
      </w:pPr>
    </w:p>
    <w:p w14:paraId="663D07B2" w14:textId="77777777" w:rsidR="004115BC" w:rsidRDefault="007104AC" w:rsidP="00416DE1">
      <w:pPr>
        <w:numPr>
          <w:ilvl w:val="0"/>
          <w:numId w:val="16"/>
        </w:numPr>
        <w:spacing w:after="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7104AC">
        <w:rPr>
          <w:rFonts w:ascii="Arial" w:hAnsi="Arial" w:cs="Arial"/>
          <w:b/>
          <w:sz w:val="24"/>
          <w:szCs w:val="24"/>
        </w:rPr>
        <w:t>O</w:t>
      </w:r>
      <w:r w:rsidR="004115BC" w:rsidRPr="007104AC">
        <w:rPr>
          <w:rFonts w:ascii="Arial" w:hAnsi="Arial" w:cs="Arial"/>
          <w:b/>
          <w:sz w:val="24"/>
          <w:szCs w:val="24"/>
        </w:rPr>
        <w:t>świadczeniu</w:t>
      </w:r>
      <w:r w:rsidR="00111180">
        <w:rPr>
          <w:rFonts w:ascii="Arial" w:hAnsi="Arial" w:cs="Arial"/>
          <w:bCs/>
          <w:sz w:val="24"/>
          <w:szCs w:val="24"/>
        </w:rPr>
        <w:t>,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dotycząc</w:t>
      </w:r>
      <w:r w:rsidR="00111180">
        <w:rPr>
          <w:rFonts w:ascii="Arial" w:hAnsi="Arial" w:cs="Arial"/>
          <w:bCs/>
          <w:sz w:val="24"/>
          <w:szCs w:val="24"/>
        </w:rPr>
        <w:t>ym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odrębnych przesłanek wykluczenia</w:t>
      </w:r>
      <w:r w:rsidRPr="00D10FEC">
        <w:rPr>
          <w:rFonts w:ascii="Arial" w:hAnsi="Arial" w:cs="Arial"/>
          <w:sz w:val="24"/>
          <w:szCs w:val="24"/>
        </w:rPr>
        <w:t>, o których mowa w</w:t>
      </w:r>
      <w:r>
        <w:rPr>
          <w:rFonts w:ascii="Arial" w:hAnsi="Arial" w:cs="Arial"/>
          <w:sz w:val="24"/>
          <w:szCs w:val="24"/>
        </w:rPr>
        <w:t>:</w:t>
      </w:r>
    </w:p>
    <w:p w14:paraId="4E5D29A1" w14:textId="77777777" w:rsidR="00743884" w:rsidRDefault="00743884" w:rsidP="00416DE1">
      <w:pPr>
        <w:numPr>
          <w:ilvl w:val="0"/>
          <w:numId w:val="15"/>
        </w:numPr>
        <w:spacing w:after="120" w:line="360" w:lineRule="auto"/>
        <w:ind w:left="709" w:hanging="284"/>
        <w:rPr>
          <w:rFonts w:ascii="Arial" w:hAnsi="Arial" w:cs="Arial"/>
          <w:bCs/>
          <w:sz w:val="24"/>
          <w:szCs w:val="24"/>
        </w:rPr>
      </w:pPr>
      <w:r w:rsidRPr="00743884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="008576CB" w:rsidRPr="008576CB">
        <w:rPr>
          <w:rFonts w:ascii="Arial" w:hAnsi="Arial" w:cs="Arial"/>
          <w:bCs/>
          <w:sz w:val="24"/>
          <w:szCs w:val="24"/>
        </w:rPr>
        <w:t>t.j. Dz.</w:t>
      </w:r>
      <w:r w:rsidR="00D6498D">
        <w:rPr>
          <w:rFonts w:ascii="Arial" w:hAnsi="Arial" w:cs="Arial"/>
          <w:bCs/>
          <w:sz w:val="24"/>
          <w:szCs w:val="24"/>
        </w:rPr>
        <w:t xml:space="preserve"> </w:t>
      </w:r>
      <w:r w:rsidR="008576CB" w:rsidRPr="008576CB">
        <w:rPr>
          <w:rFonts w:ascii="Arial" w:hAnsi="Arial" w:cs="Arial"/>
          <w:bCs/>
          <w:sz w:val="24"/>
          <w:szCs w:val="24"/>
        </w:rPr>
        <w:t>U. z 202</w:t>
      </w:r>
      <w:r w:rsidR="00D6498D">
        <w:rPr>
          <w:rFonts w:ascii="Arial" w:hAnsi="Arial" w:cs="Arial"/>
          <w:bCs/>
          <w:sz w:val="24"/>
          <w:szCs w:val="24"/>
        </w:rPr>
        <w:t xml:space="preserve">5 </w:t>
      </w:r>
      <w:r w:rsidR="008576CB" w:rsidRPr="008576CB">
        <w:rPr>
          <w:rFonts w:ascii="Arial" w:hAnsi="Arial" w:cs="Arial"/>
          <w:bCs/>
          <w:sz w:val="24"/>
          <w:szCs w:val="24"/>
        </w:rPr>
        <w:t>r. poz. 5</w:t>
      </w:r>
      <w:r w:rsidR="00D6498D">
        <w:rPr>
          <w:rFonts w:ascii="Arial" w:hAnsi="Arial" w:cs="Arial"/>
          <w:bCs/>
          <w:sz w:val="24"/>
          <w:szCs w:val="24"/>
        </w:rPr>
        <w:t>14</w:t>
      </w:r>
      <w:r w:rsidRPr="00743884">
        <w:rPr>
          <w:rFonts w:ascii="Arial" w:hAnsi="Arial" w:cs="Arial"/>
          <w:bCs/>
          <w:sz w:val="24"/>
          <w:szCs w:val="24"/>
        </w:rPr>
        <w:t>)</w:t>
      </w:r>
      <w:r w:rsidR="00C90B4D">
        <w:rPr>
          <w:rFonts w:ascii="Arial" w:hAnsi="Arial" w:cs="Arial"/>
          <w:bCs/>
          <w:sz w:val="24"/>
          <w:szCs w:val="24"/>
        </w:rPr>
        <w:t>.</w:t>
      </w:r>
    </w:p>
    <w:p w14:paraId="6712E9E4" w14:textId="77777777" w:rsidR="009A768A" w:rsidRDefault="00C90B4D" w:rsidP="00416DE1">
      <w:pPr>
        <w:numPr>
          <w:ilvl w:val="0"/>
          <w:numId w:val="15"/>
        </w:numPr>
        <w:spacing w:after="0" w:line="360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C90B4D">
        <w:rPr>
          <w:rFonts w:ascii="Arial" w:hAnsi="Arial" w:cs="Arial"/>
          <w:bCs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zmiany rozporządzenia (UE) nr 833/2014 dotyczącego środków ograniczających w związku z działaniami Rosji destabilizującymi sytuację na Ukrainie</w:t>
      </w:r>
      <w:r>
        <w:rPr>
          <w:rFonts w:ascii="Arial" w:hAnsi="Arial" w:cs="Arial"/>
          <w:bCs/>
          <w:sz w:val="24"/>
          <w:szCs w:val="24"/>
        </w:rPr>
        <w:t xml:space="preserve">. </w:t>
      </w:r>
    </w:p>
    <w:p w14:paraId="5BA3B8F3" w14:textId="77777777" w:rsidR="00C90B4D" w:rsidRDefault="00C90B4D" w:rsidP="00416DE1">
      <w:pPr>
        <w:numPr>
          <w:ilvl w:val="0"/>
          <w:numId w:val="15"/>
        </w:numPr>
        <w:spacing w:after="0" w:line="360" w:lineRule="auto"/>
        <w:ind w:left="709" w:hanging="283"/>
        <w:rPr>
          <w:rFonts w:ascii="Arial" w:hAnsi="Arial" w:cs="Arial"/>
          <w:bCs/>
          <w:sz w:val="24"/>
          <w:szCs w:val="24"/>
        </w:rPr>
      </w:pPr>
    </w:p>
    <w:p w14:paraId="32FB3C69" w14:textId="77777777" w:rsidR="000B3481" w:rsidRDefault="000B3481" w:rsidP="00416DE1">
      <w:pPr>
        <w:spacing w:after="0" w:line="276" w:lineRule="auto"/>
        <w:ind w:left="709"/>
        <w:rPr>
          <w:rFonts w:ascii="Arial" w:hAnsi="Arial" w:cs="Arial"/>
          <w:bCs/>
          <w:sz w:val="24"/>
          <w:szCs w:val="24"/>
        </w:rPr>
      </w:pPr>
    </w:p>
    <w:p w14:paraId="6B4964D4" w14:textId="77777777" w:rsidR="000B3481" w:rsidRPr="00743884" w:rsidRDefault="000B3481" w:rsidP="00416DE1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79AE0D4D" w14:textId="77777777" w:rsidR="00C62F57" w:rsidRDefault="00992BD8" w:rsidP="00416DE1">
      <w:pPr>
        <w:pStyle w:val="Akapitzlist"/>
        <w:spacing w:after="240" w:line="276" w:lineRule="auto"/>
        <w:ind w:left="0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5413F95" w14:textId="77777777" w:rsidR="00FA3E7B" w:rsidRDefault="00FA3E7B" w:rsidP="00416DE1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5330ED4D" w14:textId="77777777" w:rsidR="00FE4E2B" w:rsidRDefault="00E426EB" w:rsidP="00416DE1">
      <w:pPr>
        <w:spacing w:after="600" w:line="360" w:lineRule="auto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95C96" w:rsidRPr="00ED79A4" w14:paraId="740D9259" w14:textId="77777777" w:rsidTr="006C3667">
        <w:tc>
          <w:tcPr>
            <w:tcW w:w="2660" w:type="dxa"/>
          </w:tcPr>
          <w:p w14:paraId="170C8954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6FD13A3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5E72FED" w14:textId="77777777" w:rsidR="00B95C96" w:rsidRPr="00ED79A4" w:rsidRDefault="00B95C96" w:rsidP="006C366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1267D86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CAA6322" w14:textId="77777777" w:rsidR="00B95C96" w:rsidRPr="00ED79A4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FA9E6F1" w14:textId="77777777" w:rsidR="00B95C96" w:rsidRPr="00ED79A4" w:rsidRDefault="00B95C96" w:rsidP="006C366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9A768A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47B468A0" w14:textId="77777777" w:rsidR="00484F88" w:rsidRPr="0012157F" w:rsidRDefault="00484F88" w:rsidP="00B95C9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48040" w14:textId="77777777" w:rsidR="007F6129" w:rsidRDefault="007F6129" w:rsidP="0038231F">
      <w:pPr>
        <w:spacing w:after="0" w:line="240" w:lineRule="auto"/>
      </w:pPr>
      <w:r>
        <w:separator/>
      </w:r>
    </w:p>
  </w:endnote>
  <w:endnote w:type="continuationSeparator" w:id="0">
    <w:p w14:paraId="3C36DA57" w14:textId="77777777" w:rsidR="007F6129" w:rsidRDefault="007F61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5C02" w14:textId="77777777" w:rsidR="009A768A" w:rsidRDefault="009A76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D37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A7A9C5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145A8" w14:textId="77777777" w:rsidR="009A768A" w:rsidRDefault="009A7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C6F2" w14:textId="77777777" w:rsidR="007F6129" w:rsidRDefault="007F6129" w:rsidP="0038231F">
      <w:pPr>
        <w:spacing w:after="0" w:line="240" w:lineRule="auto"/>
      </w:pPr>
      <w:r>
        <w:separator/>
      </w:r>
    </w:p>
  </w:footnote>
  <w:footnote w:type="continuationSeparator" w:id="0">
    <w:p w14:paraId="050D65B6" w14:textId="77777777" w:rsidR="007F6129" w:rsidRDefault="007F61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0702" w14:textId="77777777" w:rsidR="009A768A" w:rsidRDefault="009A76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AEDE" w14:textId="77777777" w:rsidR="009A768A" w:rsidRDefault="009A76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040D" w14:textId="77777777" w:rsidR="009A768A" w:rsidRDefault="009A76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336014">
    <w:abstractNumId w:val="12"/>
  </w:num>
  <w:num w:numId="2" w16cid:durableId="1241209687">
    <w:abstractNumId w:val="0"/>
  </w:num>
  <w:num w:numId="3" w16cid:durableId="1931623923">
    <w:abstractNumId w:val="11"/>
  </w:num>
  <w:num w:numId="4" w16cid:durableId="1436824430">
    <w:abstractNumId w:val="16"/>
  </w:num>
  <w:num w:numId="5" w16cid:durableId="1201896997">
    <w:abstractNumId w:val="13"/>
  </w:num>
  <w:num w:numId="6" w16cid:durableId="784428375">
    <w:abstractNumId w:val="10"/>
  </w:num>
  <w:num w:numId="7" w16cid:durableId="1927029774">
    <w:abstractNumId w:val="1"/>
  </w:num>
  <w:num w:numId="8" w16cid:durableId="1804735017">
    <w:abstractNumId w:val="6"/>
  </w:num>
  <w:num w:numId="9" w16cid:durableId="1968780219">
    <w:abstractNumId w:val="4"/>
  </w:num>
  <w:num w:numId="10" w16cid:durableId="1403676136">
    <w:abstractNumId w:val="7"/>
  </w:num>
  <w:num w:numId="11" w16cid:durableId="1007095610">
    <w:abstractNumId w:val="5"/>
  </w:num>
  <w:num w:numId="12" w16cid:durableId="1468274901">
    <w:abstractNumId w:val="9"/>
  </w:num>
  <w:num w:numId="13" w16cid:durableId="1411002297">
    <w:abstractNumId w:val="3"/>
  </w:num>
  <w:num w:numId="14" w16cid:durableId="2115897845">
    <w:abstractNumId w:val="2"/>
  </w:num>
  <w:num w:numId="15" w16cid:durableId="836118284">
    <w:abstractNumId w:val="15"/>
  </w:num>
  <w:num w:numId="16" w16cid:durableId="1050836640">
    <w:abstractNumId w:val="8"/>
  </w:num>
  <w:num w:numId="17" w16cid:durableId="249390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91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F027E"/>
    <w:rsid w:val="00203A40"/>
    <w:rsid w:val="00204C24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3625"/>
    <w:rsid w:val="004115BC"/>
    <w:rsid w:val="00416DE1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4808"/>
    <w:rsid w:val="007961C8"/>
    <w:rsid w:val="007A2BCB"/>
    <w:rsid w:val="007B01C8"/>
    <w:rsid w:val="007D5B61"/>
    <w:rsid w:val="007E2F69"/>
    <w:rsid w:val="007F3D91"/>
    <w:rsid w:val="007F6129"/>
    <w:rsid w:val="00804F07"/>
    <w:rsid w:val="00825A09"/>
    <w:rsid w:val="00830AB1"/>
    <w:rsid w:val="00833FCD"/>
    <w:rsid w:val="0084101B"/>
    <w:rsid w:val="00842991"/>
    <w:rsid w:val="00847232"/>
    <w:rsid w:val="008576CB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3359"/>
    <w:rsid w:val="00997D0F"/>
    <w:rsid w:val="009A768A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95C96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0B4D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6498D"/>
    <w:rsid w:val="00D7532C"/>
    <w:rsid w:val="00D967D8"/>
    <w:rsid w:val="00DA6EC7"/>
    <w:rsid w:val="00DB3086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2660A"/>
    <w:rsid w:val="00F318EC"/>
    <w:rsid w:val="00F365F2"/>
    <w:rsid w:val="00F43919"/>
    <w:rsid w:val="00F66740"/>
    <w:rsid w:val="00F66810"/>
    <w:rsid w:val="00F8042D"/>
    <w:rsid w:val="00F8636A"/>
    <w:rsid w:val="00F90CD1"/>
    <w:rsid w:val="00FA3E7B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61C7FF"/>
  <w15:docId w15:val="{ED989031-BB2A-4EAD-9BC0-40DE3503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oczy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Smoczyk</dc:creator>
  <cp:keywords/>
  <cp:lastModifiedBy>Beata Smoczyk</cp:lastModifiedBy>
  <cp:revision>2</cp:revision>
  <cp:lastPrinted>2026-03-30T12:22:00Z</cp:lastPrinted>
  <dcterms:created xsi:type="dcterms:W3CDTF">2026-03-30T12:23:00Z</dcterms:created>
  <dcterms:modified xsi:type="dcterms:W3CDTF">2026-03-30T12:23:00Z</dcterms:modified>
</cp:coreProperties>
</file>