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DB8118" w14:textId="77777777" w:rsidR="00216D38" w:rsidRDefault="00216D38" w:rsidP="00DB6F2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Pr>
          <w:b/>
          <w:sz w:val="22"/>
          <w:szCs w:val="22"/>
        </w:rPr>
        <w:tab/>
      </w:r>
    </w:p>
    <w:p w14:paraId="61F44823" w14:textId="77777777" w:rsidR="008C7933" w:rsidRPr="00216D38" w:rsidRDefault="0090277F" w:rsidP="00216D38">
      <w:pPr>
        <w:jc w:val="center"/>
      </w:pPr>
      <w:r>
        <w:rPr>
          <w:b/>
        </w:rPr>
        <w:t>Umowy</w:t>
      </w:r>
    </w:p>
    <w:p w14:paraId="73805F6C" w14:textId="77777777" w:rsidR="008C7933" w:rsidRPr="00DB6F27" w:rsidRDefault="008C7933" w:rsidP="00DB6F27">
      <w:pPr>
        <w:jc w:val="both"/>
        <w:rPr>
          <w:sz w:val="22"/>
          <w:szCs w:val="22"/>
        </w:rPr>
      </w:pPr>
      <w:r>
        <w:rPr>
          <w:sz w:val="22"/>
          <w:szCs w:val="22"/>
        </w:rPr>
        <w:t xml:space="preserve">                   </w:t>
      </w:r>
    </w:p>
    <w:p w14:paraId="1ED9A3FA" w14:textId="77777777" w:rsidR="00D86095" w:rsidRPr="00DB6F27" w:rsidRDefault="00565FC9" w:rsidP="00DB6F27">
      <w:pPr>
        <w:jc w:val="both"/>
        <w:rPr>
          <w:sz w:val="22"/>
          <w:szCs w:val="22"/>
        </w:rPr>
      </w:pPr>
      <w:r>
        <w:rPr>
          <w:sz w:val="22"/>
          <w:szCs w:val="22"/>
        </w:rPr>
        <w:t xml:space="preserve">zawarta w Krakowie, dnia…………….. pomiędzy: </w:t>
      </w:r>
    </w:p>
    <w:p w14:paraId="1E747D79" w14:textId="77777777" w:rsidR="00D86095" w:rsidRPr="00DB6F27" w:rsidRDefault="00D86095" w:rsidP="00DB6F27">
      <w:pPr>
        <w:jc w:val="both"/>
        <w:rPr>
          <w:b/>
          <w:sz w:val="22"/>
          <w:szCs w:val="22"/>
        </w:rPr>
      </w:pPr>
    </w:p>
    <w:p w14:paraId="54501892" w14:textId="77777777" w:rsidR="00813C2E" w:rsidRPr="001925A2" w:rsidRDefault="00813C2E" w:rsidP="00813C2E">
      <w:pPr>
        <w:autoSpaceDE w:val="0"/>
        <w:autoSpaceDN w:val="0"/>
        <w:adjustRightInd w:val="0"/>
        <w:spacing w:line="276" w:lineRule="auto"/>
        <w:jc w:val="both"/>
        <w:rPr>
          <w:sz w:val="22"/>
          <w:szCs w:val="22"/>
        </w:rPr>
      </w:pPr>
      <w:r>
        <w:rPr>
          <w:b/>
          <w:bCs/>
          <w:sz w:val="22"/>
          <w:szCs w:val="22"/>
        </w:rPr>
        <w:t xml:space="preserve">Szpitalem Miejskim Specjalistycznym im. Gabriela Narutowicza w Krakowie, z siedzibą </w:t>
      </w:r>
      <w:r>
        <w:rPr>
          <w:b/>
          <w:bCs/>
          <w:sz w:val="22"/>
          <w:szCs w:val="22"/>
        </w:rPr>
        <w:br/>
      </w:r>
      <w:r>
        <w:rPr>
          <w:bCs/>
          <w:sz w:val="22"/>
          <w:szCs w:val="22"/>
        </w:rPr>
        <w:t>ul. Prądnicka 35-37; 31-202 Kraków</w:t>
      </w:r>
      <w:r w:rsidRPr="00C03115">
        <w:rPr>
          <w:sz w:val="22"/>
          <w:szCs w:val="22"/>
          <w:lang w:eastAsia="pl-PL"/>
        </w:rPr>
        <w:t xml:space="preserve"> </w:t>
      </w:r>
      <w:r>
        <w:rPr>
          <w:sz w:val="22"/>
          <w:szCs w:val="22"/>
          <w:lang w:eastAsia="pl-PL"/>
        </w:rPr>
        <w:t xml:space="preserve">wpisanym do rejestru stowarzyszeń, innych organizacji społecznych i zawodowych, fundacji oraz samodzielnych publicznych zakładów opieki zdrowotnej prowadzonego przez Sąd Rejonowy dla Krakowa –Śródmieścia w Krakowie, Wydział XI Gospodarczy pod </w:t>
      </w:r>
      <w:r>
        <w:rPr>
          <w:bCs/>
          <w:sz w:val="22"/>
          <w:szCs w:val="22"/>
          <w:lang w:eastAsia="pl-PL"/>
        </w:rPr>
        <w:t xml:space="preserve">nr KRS: 0000024083, </w:t>
      </w:r>
      <w:r>
        <w:rPr>
          <w:sz w:val="22"/>
          <w:szCs w:val="22"/>
        </w:rPr>
        <w:t>NIP: 945-19-32-621; REGON: 357207664</w:t>
      </w:r>
    </w:p>
    <w:p w14:paraId="1FCB8384" w14:textId="77777777" w:rsidR="00813C2E" w:rsidRPr="00DB6F27" w:rsidRDefault="00813C2E" w:rsidP="00813C2E">
      <w:pPr>
        <w:jc w:val="both"/>
        <w:rPr>
          <w:bCs/>
          <w:sz w:val="22"/>
          <w:szCs w:val="22"/>
        </w:rPr>
      </w:pPr>
      <w:r>
        <w:rPr>
          <w:bCs/>
          <w:sz w:val="22"/>
          <w:szCs w:val="22"/>
        </w:rPr>
        <w:t xml:space="preserve">zwanym dalej </w:t>
      </w:r>
      <w:r>
        <w:rPr>
          <w:b/>
          <w:bCs/>
          <w:sz w:val="22"/>
          <w:szCs w:val="22"/>
        </w:rPr>
        <w:t>„Zamawiającym”</w:t>
      </w:r>
      <w:r>
        <w:rPr>
          <w:bCs/>
          <w:sz w:val="22"/>
          <w:szCs w:val="22"/>
        </w:rPr>
        <w:t xml:space="preserve"> </w:t>
      </w:r>
      <w:r>
        <w:rPr>
          <w:sz w:val="22"/>
          <w:szCs w:val="22"/>
        </w:rPr>
        <w:t>reprezentowanym przez:</w:t>
      </w:r>
    </w:p>
    <w:p w14:paraId="5D8116B3" w14:textId="77777777" w:rsidR="00813C2E" w:rsidRDefault="00813C2E" w:rsidP="00813C2E">
      <w:pPr>
        <w:jc w:val="both"/>
        <w:rPr>
          <w:sz w:val="22"/>
          <w:szCs w:val="22"/>
        </w:rPr>
      </w:pPr>
      <w:r>
        <w:rPr>
          <w:sz w:val="22"/>
          <w:szCs w:val="22"/>
        </w:rPr>
        <w:t>………………………………………………………………………………………………………………..</w:t>
      </w:r>
    </w:p>
    <w:p w14:paraId="3C50B043" w14:textId="77777777" w:rsidR="00813C2E" w:rsidRPr="00DB6F27" w:rsidRDefault="00813C2E" w:rsidP="00813C2E">
      <w:pPr>
        <w:jc w:val="both"/>
        <w:rPr>
          <w:sz w:val="22"/>
          <w:szCs w:val="22"/>
        </w:rPr>
      </w:pPr>
      <w:r>
        <w:rPr>
          <w:sz w:val="22"/>
          <w:szCs w:val="22"/>
        </w:rPr>
        <w:t>a</w:t>
      </w:r>
    </w:p>
    <w:p w14:paraId="7E86CF01" w14:textId="77777777" w:rsidR="00813C2E" w:rsidRDefault="00813C2E" w:rsidP="00813C2E">
      <w:pPr>
        <w:jc w:val="both"/>
        <w:rPr>
          <w:sz w:val="22"/>
          <w:szCs w:val="22"/>
        </w:rPr>
      </w:pPr>
      <w:r>
        <w:rPr>
          <w:sz w:val="22"/>
          <w:szCs w:val="22"/>
        </w:rPr>
        <w:t>……………………………………………………………………………………………………………….</w:t>
      </w:r>
    </w:p>
    <w:p w14:paraId="2656F919" w14:textId="77777777" w:rsidR="00813C2E" w:rsidRDefault="00813C2E" w:rsidP="00813C2E">
      <w:pPr>
        <w:jc w:val="both"/>
        <w:rPr>
          <w:sz w:val="22"/>
          <w:szCs w:val="22"/>
        </w:rPr>
      </w:pPr>
      <w:r>
        <w:rPr>
          <w:sz w:val="22"/>
          <w:szCs w:val="22"/>
        </w:rPr>
        <w:t>……………………………………………………………………………………………………………….</w:t>
      </w:r>
    </w:p>
    <w:p w14:paraId="14C0634F" w14:textId="77777777" w:rsidR="00813C2E" w:rsidRDefault="00813C2E" w:rsidP="00813C2E">
      <w:pPr>
        <w:jc w:val="both"/>
        <w:rPr>
          <w:sz w:val="22"/>
          <w:szCs w:val="22"/>
        </w:rPr>
      </w:pPr>
      <w:r>
        <w:rPr>
          <w:sz w:val="22"/>
          <w:szCs w:val="22"/>
        </w:rPr>
        <w:t>……………………………………………………………………………………………………………….</w:t>
      </w:r>
    </w:p>
    <w:p w14:paraId="33AE909C" w14:textId="77777777" w:rsidR="00813C2E" w:rsidRDefault="00813C2E" w:rsidP="00813C2E">
      <w:pPr>
        <w:jc w:val="both"/>
        <w:rPr>
          <w:b/>
          <w:bCs/>
          <w:sz w:val="22"/>
          <w:szCs w:val="22"/>
        </w:rPr>
      </w:pPr>
      <w:r>
        <w:rPr>
          <w:sz w:val="22"/>
          <w:szCs w:val="22"/>
        </w:rPr>
        <w:t>zwanym dalej „</w:t>
      </w:r>
      <w:r>
        <w:rPr>
          <w:b/>
          <w:bCs/>
          <w:sz w:val="22"/>
          <w:szCs w:val="22"/>
        </w:rPr>
        <w:t>Wykonawcą” reprezentowanym przez:</w:t>
      </w:r>
    </w:p>
    <w:p w14:paraId="4AEE9261" w14:textId="77777777" w:rsidR="00813C2E" w:rsidRDefault="00813C2E" w:rsidP="00813C2E">
      <w:pPr>
        <w:jc w:val="both"/>
        <w:rPr>
          <w:sz w:val="22"/>
          <w:szCs w:val="22"/>
        </w:rPr>
      </w:pPr>
      <w:r>
        <w:rPr>
          <w:sz w:val="22"/>
          <w:szCs w:val="22"/>
        </w:rPr>
        <w:t>……………………………………………………………………………………………………………….</w:t>
      </w:r>
    </w:p>
    <w:p w14:paraId="3D7267AF" w14:textId="77777777" w:rsidR="00813C2E" w:rsidRDefault="00813C2E" w:rsidP="00813C2E">
      <w:pPr>
        <w:jc w:val="both"/>
        <w:rPr>
          <w:b/>
          <w:sz w:val="22"/>
          <w:szCs w:val="22"/>
        </w:rPr>
      </w:pPr>
    </w:p>
    <w:p w14:paraId="6900733F" w14:textId="77777777" w:rsidR="00813C2E" w:rsidRDefault="00813C2E" w:rsidP="00813C2E">
      <w:pPr>
        <w:suppressAutoHyphens w:val="0"/>
        <w:jc w:val="both"/>
        <w:rPr>
          <w:sz w:val="22"/>
          <w:szCs w:val="22"/>
          <w:lang w:eastAsia="pl-PL"/>
        </w:rPr>
      </w:pPr>
    </w:p>
    <w:p w14:paraId="6A9F85B6" w14:textId="7B0064D6" w:rsidR="007D4683" w:rsidRDefault="00813C2E" w:rsidP="00813C2E">
      <w:pPr>
        <w:jc w:val="both"/>
        <w:rPr>
          <w:b/>
          <w:sz w:val="22"/>
          <w:szCs w:val="22"/>
        </w:rPr>
      </w:pPr>
      <w:r>
        <w:rPr>
          <w:bCs/>
          <w:sz w:val="22"/>
          <w:szCs w:val="22"/>
          <w:lang w:eastAsia="pl-PL"/>
        </w:rPr>
        <w:t>W rezultacie dokonania przez Zamawiającego wyboru oferty Wykonawcy w postępowaniu o udzielenie zamówienia prowadzonego w trybie podstawowym bez negocjacji nr ZP/14/2026 pn.: „</w:t>
      </w:r>
      <w:r w:rsidRPr="00813C2E">
        <w:rPr>
          <w:b/>
          <w:sz w:val="22"/>
          <w:szCs w:val="22"/>
          <w:lang w:eastAsia="pl-PL"/>
        </w:rPr>
        <w:t>Przeglądy, konserwacja i</w:t>
      </w:r>
      <w:r>
        <w:rPr>
          <w:b/>
          <w:sz w:val="22"/>
          <w:szCs w:val="22"/>
          <w:lang w:eastAsia="pl-PL"/>
        </w:rPr>
        <w:t xml:space="preserve"> serwis urządzeń instalacji wentylacji i klimatyzacji w obiektach Szpitala”</w:t>
      </w:r>
      <w:r>
        <w:rPr>
          <w:bCs/>
          <w:sz w:val="22"/>
          <w:szCs w:val="22"/>
          <w:lang w:eastAsia="pl-PL"/>
        </w:rPr>
        <w:t xml:space="preserve"> zgodnie</w:t>
      </w:r>
      <w:r>
        <w:rPr>
          <w:bCs/>
          <w:sz w:val="22"/>
          <w:szCs w:val="22"/>
          <w:lang w:eastAsia="pl-PL"/>
        </w:rPr>
        <w:br/>
        <w:t>z przepisami ustawy z dnia 11 września 2019 r. Prawo Zamówień Publicznych, została zawarta umowa</w:t>
      </w:r>
      <w:r>
        <w:rPr>
          <w:bCs/>
          <w:sz w:val="22"/>
          <w:szCs w:val="22"/>
          <w:lang w:eastAsia="pl-PL"/>
        </w:rPr>
        <w:br/>
        <w:t>o następującej</w:t>
      </w:r>
    </w:p>
    <w:p w14:paraId="04D9874A" w14:textId="77777777" w:rsidR="00DB6F27" w:rsidRDefault="00DB6F27" w:rsidP="00DB6F27">
      <w:pPr>
        <w:suppressAutoHyphens w:val="0"/>
        <w:jc w:val="both"/>
        <w:rPr>
          <w:sz w:val="22"/>
          <w:szCs w:val="22"/>
          <w:lang w:eastAsia="pl-PL"/>
        </w:rPr>
      </w:pPr>
    </w:p>
    <w:p w14:paraId="3B7034CF" w14:textId="77777777" w:rsidR="00DB6F27" w:rsidRPr="009970D7" w:rsidRDefault="00DB6F27" w:rsidP="00DB6F27">
      <w:pPr>
        <w:suppressAutoHyphens w:val="0"/>
        <w:jc w:val="both"/>
        <w:rPr>
          <w:sz w:val="22"/>
          <w:szCs w:val="22"/>
          <w:lang w:eastAsia="pl-PL"/>
        </w:rPr>
      </w:pPr>
      <w:r>
        <w:rPr>
          <w:sz w:val="22"/>
          <w:szCs w:val="22"/>
          <w:lang w:eastAsia="pl-PL"/>
        </w:rPr>
        <w:t>Definicje</w:t>
      </w:r>
    </w:p>
    <w:p w14:paraId="5AA6CDAD" w14:textId="77777777" w:rsidR="00DB6F27" w:rsidRPr="009970D7" w:rsidRDefault="00DB6F27" w:rsidP="00DB6F27">
      <w:pPr>
        <w:suppressAutoHyphens w:val="0"/>
        <w:jc w:val="both"/>
        <w:rPr>
          <w:sz w:val="22"/>
          <w:szCs w:val="22"/>
          <w:lang w:eastAsia="pl-PL"/>
        </w:rPr>
      </w:pPr>
      <w:r>
        <w:rPr>
          <w:sz w:val="22"/>
          <w:szCs w:val="22"/>
          <w:lang w:eastAsia="pl-PL"/>
        </w:rPr>
        <w:t>Ilekroć w niniejszej umowie mowa o:</w:t>
      </w:r>
    </w:p>
    <w:p w14:paraId="4C2D55F1" w14:textId="2083128B" w:rsidR="00DB6F27" w:rsidRDefault="00DB6F27" w:rsidP="00E319ED">
      <w:pPr>
        <w:numPr>
          <w:ilvl w:val="0"/>
          <w:numId w:val="2"/>
        </w:numPr>
        <w:suppressAutoHyphens w:val="0"/>
        <w:jc w:val="both"/>
        <w:rPr>
          <w:sz w:val="22"/>
          <w:szCs w:val="22"/>
          <w:lang w:eastAsia="pl-PL"/>
        </w:rPr>
      </w:pPr>
      <w:r>
        <w:rPr>
          <w:b/>
          <w:bCs/>
          <w:sz w:val="22"/>
          <w:szCs w:val="22"/>
          <w:lang w:eastAsia="pl-PL"/>
        </w:rPr>
        <w:t>Dniach roboczych</w:t>
      </w:r>
      <w:r>
        <w:rPr>
          <w:sz w:val="22"/>
          <w:szCs w:val="22"/>
          <w:lang w:eastAsia="pl-PL"/>
        </w:rPr>
        <w:t xml:space="preserve"> - należy przez to rozumieć dni od poniedziałku do piątku, z wyjątkiem dni ustawowo wolnych od pracy w rozumieniu ustawy z dnia 18 stycznia 1951 r.  o dniach wolnych od pracy. </w:t>
      </w:r>
    </w:p>
    <w:p w14:paraId="0AA5D8FA" w14:textId="2CAE0BD3" w:rsidR="003057E6" w:rsidRDefault="003057E6" w:rsidP="00E319ED">
      <w:pPr>
        <w:numPr>
          <w:ilvl w:val="0"/>
          <w:numId w:val="2"/>
        </w:numPr>
        <w:suppressAutoHyphens w:val="0"/>
        <w:jc w:val="both"/>
        <w:rPr>
          <w:sz w:val="22"/>
          <w:szCs w:val="22"/>
          <w:lang w:eastAsia="pl-PL"/>
        </w:rPr>
      </w:pPr>
      <w:r w:rsidRPr="003057E6">
        <w:rPr>
          <w:b/>
          <w:bCs/>
          <w:sz w:val="22"/>
          <w:szCs w:val="22"/>
          <w:lang w:eastAsia="pl-PL"/>
        </w:rPr>
        <w:t>Czas reakcji</w:t>
      </w:r>
      <w:r w:rsidRPr="003057E6">
        <w:rPr>
          <w:sz w:val="22"/>
          <w:szCs w:val="22"/>
          <w:lang w:eastAsia="pl-PL"/>
        </w:rPr>
        <w:t xml:space="preserve"> – należy przez to rozumieć czas liczony w godzinach od momentu potwierdzonego zgłoszenia awarii</w:t>
      </w:r>
      <w:r w:rsidR="007C6273">
        <w:rPr>
          <w:sz w:val="22"/>
          <w:szCs w:val="22"/>
          <w:lang w:eastAsia="pl-PL"/>
        </w:rPr>
        <w:t xml:space="preserve">/usterki </w:t>
      </w:r>
      <w:r w:rsidRPr="003057E6">
        <w:rPr>
          <w:sz w:val="22"/>
          <w:szCs w:val="22"/>
          <w:lang w:eastAsia="pl-PL"/>
        </w:rPr>
        <w:t>sprzętu do momentu zdalnej lub bezpośredniej interwencji w celu jej usunięcia. W szczególności przez interwencję zdalną rozumie się nawiązanie telefonicznego lub</w:t>
      </w:r>
      <w:r w:rsidR="00813C2E">
        <w:rPr>
          <w:sz w:val="22"/>
          <w:szCs w:val="22"/>
          <w:lang w:eastAsia="pl-PL"/>
        </w:rPr>
        <w:br/>
      </w:r>
      <w:commentRangeStart w:id="0"/>
      <w:r w:rsidRPr="003057E6">
        <w:rPr>
          <w:sz w:val="22"/>
          <w:szCs w:val="22"/>
          <w:lang w:eastAsia="pl-PL"/>
        </w:rPr>
        <w:t xml:space="preserve">e-mailowego </w:t>
      </w:r>
      <w:commentRangeEnd w:id="0"/>
      <w:r w:rsidR="00813C2E" w:rsidRPr="003057E6">
        <w:rPr>
          <w:rStyle w:val="Odwoaniedokomentarza"/>
          <w:sz w:val="22"/>
          <w:szCs w:val="22"/>
          <w:lang w:eastAsia="pl-PL"/>
        </w:rPr>
        <w:commentReference w:id="0"/>
      </w:r>
      <w:r w:rsidRPr="003057E6">
        <w:rPr>
          <w:sz w:val="22"/>
          <w:szCs w:val="22"/>
          <w:lang w:eastAsia="pl-PL"/>
        </w:rPr>
        <w:t>kontaktu z uprawnionym pracownikiem Zamawiającego, który będzie zobowiązany wykonać podstawowe czynności diagnostyczne oraz będzie mógł wykonać czynności naprawcze zgodnie z otrzymanymi, pisemnymi zaleceniami Wykonawcy.</w:t>
      </w:r>
    </w:p>
    <w:p w14:paraId="596DFFB4" w14:textId="59DAAA7F" w:rsidR="00844C63" w:rsidRPr="00844C63" w:rsidRDefault="00496254" w:rsidP="00844C63">
      <w:pPr>
        <w:pStyle w:val="Akapitzlist"/>
        <w:numPr>
          <w:ilvl w:val="0"/>
          <w:numId w:val="2"/>
        </w:numPr>
        <w:jc w:val="both"/>
        <w:rPr>
          <w:sz w:val="22"/>
          <w:szCs w:val="22"/>
          <w:highlight w:val="yellow"/>
          <w:lang w:eastAsia="pl-PL"/>
        </w:rPr>
      </w:pPr>
      <w:r w:rsidRPr="00844C63">
        <w:rPr>
          <w:b/>
          <w:bCs/>
          <w:sz w:val="22"/>
          <w:szCs w:val="22"/>
          <w:highlight w:val="yellow"/>
          <w:lang w:eastAsia="pl-PL"/>
        </w:rPr>
        <w:t>Usterce</w:t>
      </w:r>
      <w:r w:rsidR="00813C2E">
        <w:rPr>
          <w:sz w:val="22"/>
          <w:szCs w:val="22"/>
          <w:highlight w:val="yellow"/>
          <w:lang w:eastAsia="pl-PL"/>
        </w:rPr>
        <w:t xml:space="preserve"> – </w:t>
      </w:r>
      <w:r w:rsidR="00844C63" w:rsidRPr="00844C63">
        <w:rPr>
          <w:sz w:val="22"/>
          <w:szCs w:val="22"/>
          <w:highlight w:val="yellow"/>
          <w:lang w:eastAsia="pl-PL"/>
        </w:rPr>
        <w:t>oznacza działanie Sprzętu niezgodne z dostarczoną do niego dokumentacją, nie uniemożliwiające jednak wykonania jego funkcji.</w:t>
      </w:r>
    </w:p>
    <w:p w14:paraId="7BCEA3C0" w14:textId="1D7174E4" w:rsidR="00844C63" w:rsidRPr="00813C2E" w:rsidRDefault="00496254" w:rsidP="00813C2E">
      <w:pPr>
        <w:numPr>
          <w:ilvl w:val="0"/>
          <w:numId w:val="2"/>
        </w:numPr>
        <w:suppressAutoHyphens w:val="0"/>
        <w:jc w:val="both"/>
        <w:rPr>
          <w:sz w:val="22"/>
          <w:szCs w:val="22"/>
          <w:highlight w:val="yellow"/>
          <w:lang w:eastAsia="pl-PL"/>
        </w:rPr>
      </w:pPr>
      <w:r w:rsidRPr="00844C63">
        <w:rPr>
          <w:b/>
          <w:bCs/>
          <w:sz w:val="22"/>
          <w:szCs w:val="22"/>
          <w:highlight w:val="yellow"/>
          <w:lang w:eastAsia="pl-PL"/>
        </w:rPr>
        <w:t>Awarii</w:t>
      </w:r>
      <w:r w:rsidR="00813C2E">
        <w:rPr>
          <w:sz w:val="22"/>
          <w:szCs w:val="22"/>
          <w:highlight w:val="yellow"/>
          <w:lang w:eastAsia="pl-PL"/>
        </w:rPr>
        <w:t xml:space="preserve"> – </w:t>
      </w:r>
      <w:r w:rsidR="00844C63" w:rsidRPr="00844C63">
        <w:rPr>
          <w:sz w:val="22"/>
          <w:szCs w:val="22"/>
          <w:highlight w:val="yellow"/>
          <w:lang w:eastAsia="pl-PL"/>
        </w:rPr>
        <w:t>należy przez to rozumieć brak możliwości wykorzystania funkcji Sprzętu, określonych</w:t>
      </w:r>
      <w:r w:rsidR="00813C2E">
        <w:rPr>
          <w:sz w:val="22"/>
          <w:szCs w:val="22"/>
          <w:highlight w:val="yellow"/>
          <w:lang w:eastAsia="pl-PL"/>
        </w:rPr>
        <w:br/>
      </w:r>
      <w:r w:rsidR="00844C63" w:rsidRPr="00813C2E">
        <w:rPr>
          <w:sz w:val="22"/>
          <w:szCs w:val="22"/>
          <w:highlight w:val="yellow"/>
          <w:lang w:eastAsia="pl-PL"/>
        </w:rPr>
        <w:t>w specyfikacji technicznej.</w:t>
      </w:r>
      <w:r w:rsidR="00844C63" w:rsidRPr="00813C2E">
        <w:rPr>
          <w:sz w:val="22"/>
          <w:szCs w:val="22"/>
          <w:lang w:eastAsia="pl-PL"/>
        </w:rPr>
        <w:t xml:space="preserve"> </w:t>
      </w:r>
    </w:p>
    <w:p w14:paraId="0246CE34" w14:textId="77777777" w:rsidR="00DB6F27" w:rsidRPr="009970D7" w:rsidRDefault="00DB6F27" w:rsidP="00DB6F27">
      <w:pPr>
        <w:jc w:val="both"/>
        <w:rPr>
          <w:sz w:val="22"/>
          <w:szCs w:val="22"/>
        </w:rPr>
      </w:pPr>
    </w:p>
    <w:p w14:paraId="71615796" w14:textId="77777777" w:rsidR="00DB6F27" w:rsidRPr="009970D7" w:rsidRDefault="00DB6F27" w:rsidP="00DB6F27">
      <w:pPr>
        <w:jc w:val="both"/>
        <w:rPr>
          <w:sz w:val="22"/>
          <w:szCs w:val="22"/>
        </w:rPr>
      </w:pPr>
      <w:r>
        <w:rPr>
          <w:sz w:val="22"/>
          <w:szCs w:val="22"/>
        </w:rPr>
        <w:t>Integralną cześć niniejszej umowy stanowią:</w:t>
      </w:r>
    </w:p>
    <w:p w14:paraId="63D14777" w14:textId="77777777" w:rsidR="002609EC" w:rsidRDefault="00DB6F27" w:rsidP="00E319ED">
      <w:pPr>
        <w:numPr>
          <w:ilvl w:val="0"/>
          <w:numId w:val="4"/>
        </w:numPr>
        <w:jc w:val="both"/>
        <w:rPr>
          <w:sz w:val="22"/>
          <w:szCs w:val="22"/>
        </w:rPr>
      </w:pPr>
      <w:r>
        <w:rPr>
          <w:sz w:val="22"/>
          <w:szCs w:val="22"/>
        </w:rPr>
        <w:t>Załącznik nr 1 – wykaz urządzeń Zamawiającego objętych przedmiotem umowy (załącznik nr 1 do SWZ)</w:t>
      </w:r>
    </w:p>
    <w:p w14:paraId="047F10FC" w14:textId="77777777" w:rsidR="00DB6F27" w:rsidRPr="009970D7" w:rsidRDefault="00DB6F27" w:rsidP="00E319ED">
      <w:pPr>
        <w:numPr>
          <w:ilvl w:val="0"/>
          <w:numId w:val="4"/>
        </w:numPr>
        <w:jc w:val="both"/>
        <w:rPr>
          <w:sz w:val="22"/>
          <w:szCs w:val="22"/>
        </w:rPr>
      </w:pPr>
      <w:r>
        <w:rPr>
          <w:sz w:val="22"/>
          <w:szCs w:val="22"/>
        </w:rPr>
        <w:t>Załącznik nr 2 – zakres prac Wykonawcy (załącznik nr 1a do SWZ).</w:t>
      </w:r>
    </w:p>
    <w:p w14:paraId="19BB4274" w14:textId="77777777" w:rsidR="00FB6563" w:rsidRDefault="00FB6563" w:rsidP="00434DEB">
      <w:pPr>
        <w:rPr>
          <w:sz w:val="22"/>
          <w:szCs w:val="22"/>
        </w:rPr>
      </w:pPr>
    </w:p>
    <w:p w14:paraId="3FF12ABE" w14:textId="1BD0041C" w:rsidR="008C7933" w:rsidRDefault="008C7933" w:rsidP="00DB6F27">
      <w:pPr>
        <w:jc w:val="center"/>
        <w:rPr>
          <w:sz w:val="22"/>
          <w:szCs w:val="22"/>
        </w:rPr>
      </w:pPr>
      <w:r>
        <w:rPr>
          <w:sz w:val="22"/>
          <w:szCs w:val="22"/>
        </w:rPr>
        <w:t>§ 1</w:t>
      </w:r>
    </w:p>
    <w:p w14:paraId="418559D5" w14:textId="77777777" w:rsidR="00813C2E" w:rsidRPr="00DB6F27" w:rsidRDefault="00813C2E" w:rsidP="00DB6F27">
      <w:pPr>
        <w:jc w:val="center"/>
        <w:rPr>
          <w:sz w:val="22"/>
          <w:szCs w:val="22"/>
        </w:rPr>
      </w:pPr>
    </w:p>
    <w:p w14:paraId="22018342" w14:textId="14FDCD91" w:rsidR="00216D38" w:rsidRPr="0060117E" w:rsidRDefault="002E3334" w:rsidP="0060117E">
      <w:pPr>
        <w:numPr>
          <w:ilvl w:val="0"/>
          <w:numId w:val="3"/>
        </w:numPr>
        <w:jc w:val="both"/>
        <w:rPr>
          <w:sz w:val="22"/>
          <w:szCs w:val="22"/>
        </w:rPr>
      </w:pPr>
      <w:r>
        <w:rPr>
          <w:sz w:val="22"/>
          <w:szCs w:val="22"/>
        </w:rPr>
        <w:t>Przedmiotem umowy jest świadczenie usługi</w:t>
      </w:r>
      <w:r w:rsidR="00813C2E">
        <w:rPr>
          <w:sz w:val="22"/>
          <w:szCs w:val="22"/>
        </w:rPr>
        <w:t xml:space="preserve"> k</w:t>
      </w:r>
      <w:r>
        <w:rPr>
          <w:sz w:val="22"/>
          <w:szCs w:val="22"/>
        </w:rPr>
        <w:t>onserwacji</w:t>
      </w:r>
      <w:r w:rsidR="008C7933">
        <w:rPr>
          <w:sz w:val="22"/>
          <w:szCs w:val="22"/>
        </w:rPr>
        <w:t xml:space="preserve"> i serwis</w:t>
      </w:r>
      <w:r>
        <w:rPr>
          <w:sz w:val="22"/>
          <w:szCs w:val="22"/>
        </w:rPr>
        <w:t>u</w:t>
      </w:r>
      <w:r w:rsidR="008C7933">
        <w:rPr>
          <w:sz w:val="22"/>
          <w:szCs w:val="22"/>
        </w:rPr>
        <w:t xml:space="preserve"> urządzeń instalacji wentylacji</w:t>
      </w:r>
      <w:r>
        <w:rPr>
          <w:sz w:val="22"/>
          <w:szCs w:val="22"/>
        </w:rPr>
        <w:br/>
      </w:r>
      <w:r w:rsidR="008C7933">
        <w:rPr>
          <w:sz w:val="22"/>
          <w:szCs w:val="22"/>
        </w:rPr>
        <w:t>i klimatyzacji</w:t>
      </w:r>
      <w:r>
        <w:rPr>
          <w:sz w:val="22"/>
          <w:szCs w:val="22"/>
        </w:rPr>
        <w:t xml:space="preserve"> </w:t>
      </w:r>
      <w:r w:rsidR="008C7933">
        <w:rPr>
          <w:sz w:val="22"/>
          <w:szCs w:val="22"/>
        </w:rPr>
        <w:t xml:space="preserve">w obiektach Szpitala </w:t>
      </w:r>
      <w:r>
        <w:rPr>
          <w:sz w:val="22"/>
          <w:szCs w:val="22"/>
        </w:rPr>
        <w:t>Specjalistycznego Miejskiego im. Gabriela Narutowicza</w:t>
      </w:r>
      <w:r>
        <w:rPr>
          <w:sz w:val="22"/>
          <w:szCs w:val="22"/>
        </w:rPr>
        <w:br/>
        <w:t xml:space="preserve">w Krakowie,  </w:t>
      </w:r>
      <w:r w:rsidR="008C7933">
        <w:rPr>
          <w:sz w:val="22"/>
          <w:szCs w:val="22"/>
        </w:rPr>
        <w:t xml:space="preserve">których wykaz stanowi załącznik nr 1 do Umowy zgodnie z </w:t>
      </w:r>
      <w:r w:rsidR="00813C2E">
        <w:rPr>
          <w:sz w:val="22"/>
          <w:szCs w:val="22"/>
        </w:rPr>
        <w:t>instrukcją eksploatacyjną</w:t>
      </w:r>
      <w:r w:rsidR="008C7933">
        <w:rPr>
          <w:sz w:val="22"/>
          <w:szCs w:val="22"/>
        </w:rPr>
        <w:t xml:space="preserve"> i wymogami technologicznymi pracy urządzeń, zwana dalej </w:t>
      </w:r>
      <w:r w:rsidR="008C7933" w:rsidRPr="00813C2E">
        <w:rPr>
          <w:sz w:val="22"/>
          <w:szCs w:val="22"/>
        </w:rPr>
        <w:t>„usługą” w zakresie:</w:t>
      </w:r>
      <w:r w:rsidR="008C7933">
        <w:rPr>
          <w:i/>
          <w:iCs/>
          <w:sz w:val="22"/>
          <w:szCs w:val="22"/>
        </w:rPr>
        <w:t xml:space="preserve">  </w:t>
      </w:r>
    </w:p>
    <w:p w14:paraId="2F15325A" w14:textId="41C2C7B2" w:rsidR="00A56B3A" w:rsidRPr="002E3334" w:rsidRDefault="002E3334" w:rsidP="002E3334">
      <w:pPr>
        <w:ind w:firstLine="360"/>
        <w:jc w:val="both"/>
        <w:rPr>
          <w:b/>
          <w:sz w:val="22"/>
          <w:szCs w:val="22"/>
        </w:rPr>
      </w:pPr>
      <w:r>
        <w:rPr>
          <w:b/>
          <w:i/>
          <w:iCs/>
          <w:sz w:val="22"/>
          <w:szCs w:val="22"/>
        </w:rPr>
        <w:lastRenderedPageBreak/>
        <w:t xml:space="preserve">Pakiet 1 – </w:t>
      </w:r>
      <w:r w:rsidRPr="002E3334">
        <w:rPr>
          <w:b/>
          <w:i/>
          <w:iCs/>
          <w:sz w:val="22"/>
          <w:szCs w:val="22"/>
        </w:rPr>
        <w:t xml:space="preserve">Przegląd i konserwacja urządzeń </w:t>
      </w:r>
      <w:r w:rsidR="0090037A" w:rsidRPr="002E3334">
        <w:rPr>
          <w:b/>
          <w:i/>
          <w:iCs/>
          <w:sz w:val="22"/>
          <w:szCs w:val="22"/>
        </w:rPr>
        <w:t xml:space="preserve">wentylacji i klimatyzacji </w:t>
      </w:r>
    </w:p>
    <w:p w14:paraId="5B396316" w14:textId="69053200" w:rsidR="00DB6F27" w:rsidRPr="002E3334" w:rsidRDefault="002E3334" w:rsidP="002E3334">
      <w:pPr>
        <w:ind w:left="426" w:hanging="66"/>
        <w:jc w:val="both"/>
        <w:rPr>
          <w:b/>
          <w:sz w:val="22"/>
          <w:szCs w:val="22"/>
        </w:rPr>
      </w:pPr>
      <w:r>
        <w:rPr>
          <w:b/>
          <w:i/>
          <w:iCs/>
          <w:sz w:val="22"/>
          <w:szCs w:val="22"/>
        </w:rPr>
        <w:t xml:space="preserve">Pakiet 2 – </w:t>
      </w:r>
      <w:r w:rsidRPr="002E3334">
        <w:rPr>
          <w:b/>
          <w:i/>
          <w:iCs/>
          <w:sz w:val="22"/>
          <w:szCs w:val="22"/>
        </w:rPr>
        <w:t>Przegląd i k</w:t>
      </w:r>
      <w:r w:rsidR="0090037A" w:rsidRPr="002E3334">
        <w:rPr>
          <w:b/>
          <w:i/>
          <w:iCs/>
          <w:sz w:val="22"/>
          <w:szCs w:val="22"/>
        </w:rPr>
        <w:t>onserwacja urządzeń wentylacji i klimatyzacji - Zespół Bloków</w:t>
      </w:r>
      <w:r w:rsidR="00813C2E" w:rsidRPr="002E3334">
        <w:rPr>
          <w:b/>
          <w:i/>
          <w:iCs/>
          <w:sz w:val="22"/>
          <w:szCs w:val="22"/>
        </w:rPr>
        <w:t xml:space="preserve"> </w:t>
      </w:r>
      <w:r>
        <w:rPr>
          <w:b/>
          <w:i/>
          <w:iCs/>
          <w:sz w:val="22"/>
          <w:szCs w:val="22"/>
        </w:rPr>
        <w:t xml:space="preserve">  </w:t>
      </w:r>
      <w:r w:rsidR="0090037A" w:rsidRPr="002E3334">
        <w:rPr>
          <w:b/>
          <w:i/>
          <w:iCs/>
          <w:sz w:val="22"/>
          <w:szCs w:val="22"/>
        </w:rPr>
        <w:t>Operacyjnych.</w:t>
      </w:r>
      <w:r w:rsidR="0090037A" w:rsidRPr="002E3334">
        <w:rPr>
          <w:rStyle w:val="Odwoanieprzypisudolnego"/>
          <w:b/>
          <w:i/>
          <w:iCs/>
          <w:sz w:val="22"/>
          <w:szCs w:val="22"/>
        </w:rPr>
        <w:footnoteReference w:id="1"/>
      </w:r>
      <w:r w:rsidR="0090037A" w:rsidRPr="002E3334">
        <w:rPr>
          <w:b/>
          <w:i/>
          <w:iCs/>
          <w:sz w:val="22"/>
          <w:szCs w:val="22"/>
        </w:rPr>
        <w:t xml:space="preserve"> </w:t>
      </w:r>
      <w:r w:rsidR="0090037A" w:rsidRPr="002E3334">
        <w:rPr>
          <w:b/>
          <w:sz w:val="22"/>
          <w:szCs w:val="22"/>
        </w:rPr>
        <w:t xml:space="preserve"> </w:t>
      </w:r>
    </w:p>
    <w:p w14:paraId="439B2C44" w14:textId="77777777" w:rsidR="007132A7" w:rsidRDefault="008C7933" w:rsidP="00E319ED">
      <w:pPr>
        <w:numPr>
          <w:ilvl w:val="0"/>
          <w:numId w:val="3"/>
        </w:numPr>
        <w:jc w:val="both"/>
        <w:rPr>
          <w:sz w:val="22"/>
          <w:szCs w:val="22"/>
        </w:rPr>
      </w:pPr>
      <w:r>
        <w:rPr>
          <w:sz w:val="22"/>
          <w:szCs w:val="22"/>
        </w:rPr>
        <w:t xml:space="preserve">Zamawiający zleca, a Wykonawca przyjmuje do wykonania usługę określoną w ust.1, zgodnie </w:t>
      </w:r>
      <w:r>
        <w:rPr>
          <w:sz w:val="22"/>
          <w:szCs w:val="22"/>
        </w:rPr>
        <w:br/>
        <w:t>z warunkami określonymi w niniejszej umowie oraz załącznikiem nr 1 i 2 do umowy.</w:t>
      </w:r>
    </w:p>
    <w:p w14:paraId="32FE0E69" w14:textId="1FEA3F87" w:rsidR="00D16182" w:rsidRPr="00D16182" w:rsidRDefault="00D16182" w:rsidP="00E319ED">
      <w:pPr>
        <w:numPr>
          <w:ilvl w:val="0"/>
          <w:numId w:val="3"/>
        </w:numPr>
        <w:jc w:val="both"/>
        <w:rPr>
          <w:sz w:val="22"/>
          <w:szCs w:val="22"/>
        </w:rPr>
      </w:pPr>
      <w:r>
        <w:rPr>
          <w:sz w:val="22"/>
          <w:szCs w:val="22"/>
        </w:rPr>
        <w:t>Wykonawca zobowiązuje się do wykonania umowy zgodni</w:t>
      </w:r>
      <w:r w:rsidR="002E3334">
        <w:rPr>
          <w:sz w:val="22"/>
          <w:szCs w:val="22"/>
        </w:rPr>
        <w:t xml:space="preserve">e z jej postanowieniami, jak również </w:t>
      </w:r>
      <w:r>
        <w:rPr>
          <w:sz w:val="22"/>
          <w:szCs w:val="22"/>
        </w:rPr>
        <w:t xml:space="preserve"> zgodnie</w:t>
      </w:r>
      <w:r w:rsidR="002E3334">
        <w:rPr>
          <w:sz w:val="22"/>
          <w:szCs w:val="22"/>
        </w:rPr>
        <w:t xml:space="preserve"> </w:t>
      </w:r>
      <w:r>
        <w:rPr>
          <w:sz w:val="22"/>
          <w:szCs w:val="22"/>
        </w:rPr>
        <w:t>z wymaganiami dotyczącymi przedmiotu zamówienia określonymi w Specyfikacji Warunków Zamówienia oraz postanowieniami oferty złożonej w ramach postępowania o udzielenie zamówienia publicznego ZP/14/2026.</w:t>
      </w:r>
    </w:p>
    <w:p w14:paraId="577BA696" w14:textId="77777777" w:rsidR="00D16182" w:rsidRDefault="00D16182" w:rsidP="00D16182">
      <w:pPr>
        <w:ind w:left="720"/>
        <w:jc w:val="both"/>
        <w:rPr>
          <w:sz w:val="22"/>
          <w:szCs w:val="22"/>
        </w:rPr>
      </w:pPr>
    </w:p>
    <w:p w14:paraId="0D1DD99C" w14:textId="77777777" w:rsidR="008C7933" w:rsidRDefault="008C7933" w:rsidP="00BA59D2">
      <w:pPr>
        <w:jc w:val="center"/>
        <w:rPr>
          <w:sz w:val="22"/>
          <w:szCs w:val="22"/>
        </w:rPr>
      </w:pPr>
      <w:bookmarkStart w:id="1" w:name="_Hlk190426669"/>
      <w:r>
        <w:rPr>
          <w:sz w:val="22"/>
          <w:szCs w:val="22"/>
        </w:rPr>
        <w:t>§ 2</w:t>
      </w:r>
    </w:p>
    <w:p w14:paraId="082C715E" w14:textId="77777777" w:rsidR="00813C2E" w:rsidRDefault="00813C2E" w:rsidP="00BA59D2">
      <w:pPr>
        <w:jc w:val="center"/>
        <w:rPr>
          <w:sz w:val="22"/>
          <w:szCs w:val="22"/>
        </w:rPr>
      </w:pPr>
    </w:p>
    <w:bookmarkEnd w:id="1"/>
    <w:p w14:paraId="4D31E8EC" w14:textId="77777777" w:rsidR="00D16182" w:rsidRDefault="00D16182" w:rsidP="00216D38">
      <w:pPr>
        <w:jc w:val="both"/>
        <w:rPr>
          <w:sz w:val="22"/>
          <w:szCs w:val="22"/>
        </w:rPr>
      </w:pPr>
      <w:r>
        <w:rPr>
          <w:sz w:val="22"/>
          <w:szCs w:val="22"/>
        </w:rPr>
        <w:t>Umowa zostaje zawarta na czas określony, 12 miesięcy tj. od dnia ………….  do dnia…………………</w:t>
      </w:r>
    </w:p>
    <w:p w14:paraId="0EC188DE" w14:textId="77777777" w:rsidR="00D16182" w:rsidRDefault="00D16182" w:rsidP="00216D38">
      <w:pPr>
        <w:jc w:val="both"/>
        <w:rPr>
          <w:sz w:val="22"/>
          <w:szCs w:val="22"/>
        </w:rPr>
      </w:pPr>
    </w:p>
    <w:p w14:paraId="31AC6C0A" w14:textId="77777777" w:rsidR="004C3978" w:rsidRPr="00D16182" w:rsidRDefault="004C3978" w:rsidP="004C3978">
      <w:pPr>
        <w:jc w:val="both"/>
        <w:rPr>
          <w:sz w:val="22"/>
          <w:szCs w:val="22"/>
        </w:rPr>
      </w:pPr>
    </w:p>
    <w:p w14:paraId="3EB988BC" w14:textId="77777777" w:rsidR="00D16182" w:rsidRDefault="00714322" w:rsidP="00BA59D2">
      <w:pPr>
        <w:jc w:val="center"/>
        <w:rPr>
          <w:sz w:val="22"/>
          <w:szCs w:val="22"/>
        </w:rPr>
      </w:pPr>
      <w:r>
        <w:rPr>
          <w:sz w:val="22"/>
          <w:szCs w:val="22"/>
        </w:rPr>
        <w:t>§ 3</w:t>
      </w:r>
    </w:p>
    <w:p w14:paraId="7893EAC4" w14:textId="77777777" w:rsidR="002E3334" w:rsidRDefault="002E3334" w:rsidP="00BA59D2">
      <w:pPr>
        <w:jc w:val="center"/>
        <w:rPr>
          <w:sz w:val="22"/>
          <w:szCs w:val="22"/>
        </w:rPr>
      </w:pPr>
    </w:p>
    <w:p w14:paraId="6EBF6A9D" w14:textId="77777777" w:rsidR="004435AA" w:rsidRPr="00AA258A" w:rsidRDefault="004435AA" w:rsidP="006347BD">
      <w:pPr>
        <w:numPr>
          <w:ilvl w:val="0"/>
          <w:numId w:val="13"/>
        </w:numPr>
        <w:jc w:val="both"/>
        <w:rPr>
          <w:sz w:val="22"/>
          <w:szCs w:val="22"/>
        </w:rPr>
      </w:pPr>
      <w:r>
        <w:rPr>
          <w:sz w:val="22"/>
          <w:szCs w:val="22"/>
        </w:rPr>
        <w:t xml:space="preserve">Wykonawca oświadcza, że </w:t>
      </w:r>
      <w:r w:rsidRPr="00813C2E">
        <w:rPr>
          <w:i/>
          <w:iCs/>
          <w:sz w:val="22"/>
          <w:szCs w:val="22"/>
        </w:rPr>
        <w:t>nie zamierza / zamierza</w:t>
      </w:r>
      <w:r>
        <w:rPr>
          <w:sz w:val="22"/>
          <w:szCs w:val="22"/>
        </w:rPr>
        <w:t xml:space="preserve"> powierzyć podwykonawcom realizacji przedmiotu niniejszej umowy, o którym mowa w § 1 ust. 1, w części dotyczącej ….…………… .</w:t>
      </w:r>
    </w:p>
    <w:p w14:paraId="4069EC77" w14:textId="77777777" w:rsidR="004435AA" w:rsidRPr="00AA258A" w:rsidRDefault="004435AA" w:rsidP="006347BD">
      <w:pPr>
        <w:numPr>
          <w:ilvl w:val="0"/>
          <w:numId w:val="13"/>
        </w:numPr>
        <w:jc w:val="both"/>
        <w:rPr>
          <w:sz w:val="22"/>
          <w:szCs w:val="22"/>
        </w:rPr>
      </w:pPr>
      <w:r>
        <w:rPr>
          <w:sz w:val="22"/>
          <w:szCs w:val="22"/>
        </w:rPr>
        <w:t>Wykonawca ponosi pełną odpowiedzialność za działania, uchybienia i zaniedbania podwykonawców oraz ich pracowników w takim samym stopniu, jakby to były działania, uchybienia lub zaniedbania jego własne.</w:t>
      </w:r>
    </w:p>
    <w:p w14:paraId="0A000001" w14:textId="21837E9B" w:rsidR="004435AA" w:rsidRPr="006A15F8" w:rsidRDefault="004435AA" w:rsidP="006347BD">
      <w:pPr>
        <w:numPr>
          <w:ilvl w:val="0"/>
          <w:numId w:val="13"/>
        </w:numPr>
        <w:jc w:val="both"/>
        <w:rPr>
          <w:sz w:val="22"/>
          <w:szCs w:val="22"/>
        </w:rPr>
      </w:pPr>
      <w:r w:rsidRPr="006A15F8">
        <w:rPr>
          <w:sz w:val="22"/>
          <w:szCs w:val="22"/>
        </w:rPr>
        <w:t>Wykonawca, Podwykonawca lub dalszy Podwykonawca zamówienia, zamierzający zawrzeć umowę</w:t>
      </w:r>
      <w:r w:rsidR="00813C2E">
        <w:rPr>
          <w:sz w:val="22"/>
          <w:szCs w:val="22"/>
        </w:rPr>
        <w:br/>
      </w:r>
      <w:r w:rsidRPr="006A15F8">
        <w:rPr>
          <w:sz w:val="22"/>
          <w:szCs w:val="22"/>
        </w:rPr>
        <w:t>o podwykonawstwo, której przedmiotem jest świadczenie usług konserwacji i serwisu urządzeń instalacji wentylacji i klimatyzacji, jest obowiązany, w trakcie realizacji niniejszego zamówienia, do przedłożenia Zamawiającemu projektu tej umowy w terminie 5 dni od dnia zawarcia Umowy</w:t>
      </w:r>
      <w:r w:rsidR="00813C2E">
        <w:rPr>
          <w:sz w:val="22"/>
          <w:szCs w:val="22"/>
        </w:rPr>
        <w:br/>
      </w:r>
      <w:r w:rsidRPr="006A15F8">
        <w:rPr>
          <w:sz w:val="22"/>
          <w:szCs w:val="22"/>
        </w:rPr>
        <w:t>z Zamawiającym, przy czym Podwykonawca lub dalszy Podwykonawca jest obowiązany dołączyć zgodę Wykonawcy na zawarcie umowy o podwykonawstwo o treści zgodnej z projektem umowy.</w:t>
      </w:r>
    </w:p>
    <w:p w14:paraId="0A000002" w14:textId="0A000002" w:rsidR="004435AA" w:rsidRPr="006A15F8" w:rsidRDefault="004435AA" w:rsidP="006347BD">
      <w:pPr>
        <w:numPr>
          <w:ilvl w:val="0"/>
          <w:numId w:val="13"/>
        </w:numPr>
        <w:jc w:val="both"/>
        <w:rPr>
          <w:sz w:val="22"/>
          <w:szCs w:val="22"/>
        </w:rPr>
      </w:pPr>
      <w:r w:rsidRPr="006A15F8">
        <w:rPr>
          <w:sz w:val="22"/>
          <w:szCs w:val="22"/>
        </w:rPr>
        <w:t>Umowa z Podwykonawcą lub dalszym Podwykonawcą powinna stanowić w szczególności, iż:</w:t>
      </w:r>
    </w:p>
    <w:p w14:paraId="0A000003" w14:textId="75A1187B" w:rsidR="004435AA" w:rsidRPr="00813C2E" w:rsidRDefault="004435AA" w:rsidP="006347BD">
      <w:pPr>
        <w:pStyle w:val="Akapitzlist"/>
        <w:numPr>
          <w:ilvl w:val="1"/>
          <w:numId w:val="20"/>
        </w:numPr>
        <w:jc w:val="both"/>
        <w:rPr>
          <w:sz w:val="22"/>
          <w:szCs w:val="22"/>
        </w:rPr>
      </w:pPr>
      <w:r w:rsidRPr="00813C2E">
        <w:rPr>
          <w:sz w:val="22"/>
          <w:szCs w:val="22"/>
        </w:rPr>
        <w:t>termin zapłaty wynagrodzenia Podwykonawcy lub dalszemu Podwykonawcy nie może być dłuższy niż 30 dni od dnia doręczenia Wykonawcy, Podwykonawcy lub dalszemu Podwykonawcy faktury VAT lub rachunku, potwierdzających wykonanie zleconej usługi;</w:t>
      </w:r>
    </w:p>
    <w:p w14:paraId="0A000004" w14:textId="5EAAC62F" w:rsidR="004435AA" w:rsidRPr="00813C2E" w:rsidRDefault="004435AA" w:rsidP="006347BD">
      <w:pPr>
        <w:pStyle w:val="Akapitzlist"/>
        <w:numPr>
          <w:ilvl w:val="1"/>
          <w:numId w:val="20"/>
        </w:numPr>
        <w:jc w:val="both"/>
        <w:rPr>
          <w:sz w:val="22"/>
          <w:szCs w:val="22"/>
        </w:rPr>
      </w:pPr>
      <w:r w:rsidRPr="00813C2E">
        <w:rPr>
          <w:sz w:val="22"/>
          <w:szCs w:val="22"/>
        </w:rPr>
        <w:t xml:space="preserve">przedmiotem umowy o podwykonawstwo jest wyłącznie wykonanie usługi, która ściśle odpowiada części zamówienia określonego Umową zawartą pomiędzy Zamawiającym </w:t>
      </w:r>
      <w:r w:rsidRPr="00813C2E">
        <w:rPr>
          <w:sz w:val="22"/>
          <w:szCs w:val="22"/>
        </w:rPr>
        <w:br/>
        <w:t>a Wykonawcą;</w:t>
      </w:r>
    </w:p>
    <w:p w14:paraId="0A000005" w14:textId="4F2C6E85" w:rsidR="004435AA" w:rsidRPr="00813C2E" w:rsidRDefault="004435AA" w:rsidP="006347BD">
      <w:pPr>
        <w:pStyle w:val="Akapitzlist"/>
        <w:numPr>
          <w:ilvl w:val="1"/>
          <w:numId w:val="20"/>
        </w:numPr>
        <w:jc w:val="both"/>
        <w:rPr>
          <w:sz w:val="22"/>
          <w:szCs w:val="22"/>
        </w:rPr>
      </w:pPr>
      <w:r w:rsidRPr="00813C2E">
        <w:rPr>
          <w:sz w:val="22"/>
          <w:szCs w:val="22"/>
        </w:rPr>
        <w:t xml:space="preserve">wykonanie przedmiotu umowy o podwykonawstwo zostaje określone na co najmniej takim poziomie jakości, jaki wynika z Umowy zawartej pomiędzy Zamawiającym a Wykonawcą </w:t>
      </w:r>
      <w:r w:rsidRPr="00813C2E">
        <w:rPr>
          <w:sz w:val="22"/>
          <w:szCs w:val="22"/>
        </w:rPr>
        <w:br/>
        <w:t>i powinno odpowiadać stosownym dla tego wykonania wymaganiom określonym w SWZ;</w:t>
      </w:r>
    </w:p>
    <w:p w14:paraId="0A000006" w14:textId="2E566B99" w:rsidR="004435AA" w:rsidRPr="00813C2E" w:rsidRDefault="004435AA" w:rsidP="006347BD">
      <w:pPr>
        <w:pStyle w:val="Akapitzlist"/>
        <w:numPr>
          <w:ilvl w:val="1"/>
          <w:numId w:val="20"/>
        </w:numPr>
        <w:jc w:val="both"/>
        <w:rPr>
          <w:sz w:val="22"/>
          <w:szCs w:val="22"/>
        </w:rPr>
      </w:pPr>
      <w:r w:rsidRPr="00813C2E">
        <w:rPr>
          <w:sz w:val="22"/>
          <w:szCs w:val="22"/>
        </w:rPr>
        <w:t>okres odpowiedzialności Podwykonawcy lub dalszego Podwykonawcy za wady przedmiotu umowy o podwykonawstwo nie będzie krótszy od okresu odpowiedzialności za wady przedmiotu Umowy Wykonawcy wobec Zamawiającego;</w:t>
      </w:r>
    </w:p>
    <w:p w14:paraId="0A000007" w14:textId="3134337D" w:rsidR="004435AA" w:rsidRPr="00813C2E" w:rsidRDefault="004435AA" w:rsidP="006347BD">
      <w:pPr>
        <w:pStyle w:val="Akapitzlist"/>
        <w:numPr>
          <w:ilvl w:val="1"/>
          <w:numId w:val="20"/>
        </w:numPr>
        <w:jc w:val="both"/>
        <w:rPr>
          <w:sz w:val="22"/>
          <w:szCs w:val="22"/>
        </w:rPr>
      </w:pPr>
      <w:r w:rsidRPr="00813C2E">
        <w:rPr>
          <w:sz w:val="22"/>
          <w:szCs w:val="22"/>
        </w:rPr>
        <w:t xml:space="preserve">Podwykonawca lub dalszy Podwykonawca musi wykazać się posiadaniem wiedzy </w:t>
      </w:r>
      <w:r w:rsidRPr="00813C2E">
        <w:rPr>
          <w:sz w:val="22"/>
          <w:szCs w:val="22"/>
        </w:rPr>
        <w:br/>
        <w:t xml:space="preserve">i doświadczenia odpowiadających, proporcjonalnie, co najmniej wiedzy i doświadczeniu wymaganym od Wykonawcy w związku z realizacją Umowy, dysponować personelem </w:t>
      </w:r>
      <w:r w:rsidRPr="00813C2E">
        <w:rPr>
          <w:sz w:val="22"/>
          <w:szCs w:val="22"/>
        </w:rPr>
        <w:br/>
        <w:t>i sprzętem, gwarantującymi prawidłowe wykonanie podzlecanej części Umowy;</w:t>
      </w:r>
    </w:p>
    <w:p w14:paraId="0A000008" w14:textId="47BF0DC8" w:rsidR="004435AA" w:rsidRPr="00813C2E" w:rsidRDefault="004435AA" w:rsidP="006347BD">
      <w:pPr>
        <w:pStyle w:val="Akapitzlist"/>
        <w:numPr>
          <w:ilvl w:val="1"/>
          <w:numId w:val="20"/>
        </w:numPr>
        <w:jc w:val="both"/>
        <w:rPr>
          <w:sz w:val="22"/>
          <w:szCs w:val="22"/>
        </w:rPr>
      </w:pPr>
      <w:r w:rsidRPr="00813C2E">
        <w:rPr>
          <w:sz w:val="22"/>
          <w:szCs w:val="22"/>
        </w:rPr>
        <w:t xml:space="preserve">Podwykonawca lub dalszy Podwykonawca są zobowiązani do przedstawiania Zamawiającemu na jego żądanie dokumentów, oświadczeń i wyjaśnień dotyczących realizacji umowy </w:t>
      </w:r>
      <w:r w:rsidRPr="00813C2E">
        <w:rPr>
          <w:sz w:val="22"/>
          <w:szCs w:val="22"/>
        </w:rPr>
        <w:br/>
        <w:t>o podwykonawstwo;</w:t>
      </w:r>
    </w:p>
    <w:p w14:paraId="0A000009" w14:textId="28A174C5" w:rsidR="004435AA" w:rsidRPr="00813C2E" w:rsidRDefault="004435AA" w:rsidP="006347BD">
      <w:pPr>
        <w:pStyle w:val="Akapitzlist"/>
        <w:numPr>
          <w:ilvl w:val="1"/>
          <w:numId w:val="20"/>
        </w:numPr>
        <w:jc w:val="both"/>
        <w:rPr>
          <w:sz w:val="22"/>
          <w:szCs w:val="22"/>
        </w:rPr>
      </w:pPr>
      <w:r w:rsidRPr="00813C2E">
        <w:rPr>
          <w:sz w:val="22"/>
          <w:szCs w:val="22"/>
        </w:rPr>
        <w:t>Podwykonawca zobowiązany jest do zatrudnienia zgodnie z opisem Przedmiotu Zamówienia pracowników na umowę o pracę.</w:t>
      </w:r>
    </w:p>
    <w:p w14:paraId="0A00000A" w14:textId="0A00000A" w:rsidR="004435AA" w:rsidRPr="006A15F8" w:rsidRDefault="004435AA" w:rsidP="006347BD">
      <w:pPr>
        <w:numPr>
          <w:ilvl w:val="0"/>
          <w:numId w:val="13"/>
        </w:numPr>
        <w:jc w:val="both"/>
        <w:rPr>
          <w:sz w:val="22"/>
          <w:szCs w:val="22"/>
        </w:rPr>
      </w:pPr>
      <w:r w:rsidRPr="006A15F8">
        <w:rPr>
          <w:sz w:val="22"/>
          <w:szCs w:val="22"/>
        </w:rPr>
        <w:t xml:space="preserve">Umowa o podwykonawstwo nie może zawierać postanowień uzależniających uzyskanie przez Podwykonawcę lub dalszego Podwykonawcę zapłaty od Wykonawcy lub Podwykonawcy za </w:t>
      </w:r>
      <w:r w:rsidRPr="006A15F8">
        <w:rPr>
          <w:sz w:val="22"/>
          <w:szCs w:val="22"/>
        </w:rPr>
        <w:lastRenderedPageBreak/>
        <w:t>wykonanie przedmiotu umowy o podwykonawstwo, od zapłaty przez Zamawiającego wynagrodzenia Wykonawcy lub odpowiednio od zapłaty przez Wykonawcę wynagrodzenia Podwykonawcy.</w:t>
      </w:r>
    </w:p>
    <w:p w14:paraId="0A00000B" w14:textId="0A00000B" w:rsidR="004435AA" w:rsidRPr="006A15F8" w:rsidRDefault="004435AA" w:rsidP="006347BD">
      <w:pPr>
        <w:numPr>
          <w:ilvl w:val="0"/>
          <w:numId w:val="13"/>
        </w:numPr>
        <w:jc w:val="both"/>
        <w:rPr>
          <w:sz w:val="22"/>
          <w:szCs w:val="22"/>
        </w:rPr>
      </w:pPr>
      <w:r w:rsidRPr="006A15F8">
        <w:rPr>
          <w:sz w:val="22"/>
          <w:szCs w:val="22"/>
        </w:rPr>
        <w:t>Wykonawca, Podwykonawca lub dalszy Podwykonawca zamówienia na usługę konserwacji i serwisu urządzeń instalacji wentylacji i klimatyzacji, przedkłada Zamawiającemu poświadczoną za zgodność z oryginałem kopię zawartej umowy o podwykonawstwo, której przedmiotem są usługi, w terminie 7 dni od dnia jej zawarcia.</w:t>
      </w:r>
    </w:p>
    <w:p w14:paraId="0A00000C" w14:textId="278EA6B7" w:rsidR="004435AA" w:rsidRPr="006A15F8" w:rsidRDefault="004435AA" w:rsidP="006347BD">
      <w:pPr>
        <w:numPr>
          <w:ilvl w:val="0"/>
          <w:numId w:val="13"/>
        </w:numPr>
        <w:jc w:val="both"/>
        <w:rPr>
          <w:sz w:val="22"/>
          <w:szCs w:val="22"/>
        </w:rPr>
      </w:pPr>
      <w:r w:rsidRPr="006A15F8">
        <w:rPr>
          <w:sz w:val="22"/>
          <w:szCs w:val="22"/>
        </w:rPr>
        <w:t xml:space="preserve">Zamawiający w ciągu 7 dni zgłasza pisemny sprzeciw do przedłożonej umowy </w:t>
      </w:r>
      <w:r w:rsidRPr="006A15F8">
        <w:rPr>
          <w:sz w:val="22"/>
          <w:szCs w:val="22"/>
        </w:rPr>
        <w:br/>
        <w:t xml:space="preserve">o podwykonawstwo, której przedmiotem są usługi. Niezgłoszenie pisemnego sprzeciwu </w:t>
      </w:r>
      <w:r w:rsidRPr="006A15F8">
        <w:rPr>
          <w:sz w:val="22"/>
          <w:szCs w:val="22"/>
        </w:rPr>
        <w:br/>
        <w:t>w powyższym terminie uważa się za akceptację umowy przez Zamawiającego.</w:t>
      </w:r>
    </w:p>
    <w:p w14:paraId="0A00000D" w14:textId="0A00000D" w:rsidR="004435AA" w:rsidRPr="006A15F8" w:rsidRDefault="004435AA" w:rsidP="006347BD">
      <w:pPr>
        <w:numPr>
          <w:ilvl w:val="0"/>
          <w:numId w:val="13"/>
        </w:numPr>
        <w:jc w:val="both"/>
        <w:rPr>
          <w:sz w:val="22"/>
          <w:szCs w:val="22"/>
        </w:rPr>
      </w:pPr>
      <w:r w:rsidRPr="006A15F8">
        <w:rPr>
          <w:sz w:val="22"/>
          <w:szCs w:val="22"/>
        </w:rPr>
        <w:t>W przypadku powierzenia przez Wykonawcę realizacji usługi Podwykonawcy lub dalszemu Podwykonawcy, Wykonawca jest zobowiązany do dokonania we własnym zakresie zapłaty wymagalnego wynagrodzenia należnego Podwykonawcy lub dalszemu Podwykonawcy z zachowaniem terminów płatności określonych w umowie z Podwykonawcą. Dla potwierdzenia dokonanej zapłaty, wraz z fakturą obejmującą wynagrodzenie za zakres usług wykonanych przez Podwykonawcę, należy przekazać Zamawiającemu oświadczenie Podwykonawcy lub dalszego Podwykonawcy potwierdzające dokonanie zapłaty całości należnego mu wymagalnego wynagrodzenia.</w:t>
      </w:r>
    </w:p>
    <w:p w14:paraId="0A00000E" w14:textId="0A00000E" w:rsidR="004435AA" w:rsidRPr="006A15F8" w:rsidRDefault="004435AA" w:rsidP="006347BD">
      <w:pPr>
        <w:numPr>
          <w:ilvl w:val="0"/>
          <w:numId w:val="13"/>
        </w:numPr>
        <w:jc w:val="both"/>
        <w:rPr>
          <w:sz w:val="22"/>
          <w:szCs w:val="22"/>
        </w:rPr>
      </w:pPr>
      <w:r w:rsidRPr="006A15F8">
        <w:rPr>
          <w:sz w:val="22"/>
          <w:szCs w:val="22"/>
        </w:rPr>
        <w:t>Zamawiający dokona bezpośredniej zapłaty wymagalnego wynagrodzenia przysługującego Podwykonawcy lub dalszemu Podwykonawcy, który zawarł zaakceptowaną przez Zamawiającego umowę o podwykonawstwo, której przedmiotem są usługi, w przypadku uchylenia się od obowiązku zapłaty odpowiednio przez Wykonawcę, Podwykonawcę lub dalszego Podwykonawcę zamówienia. Wynagrodzenie to dotyczy wyłącznie należności powstałych po zaakceptowaniu przez Zamawiającego umowy o podwykonawstwo i nie obejmuje należności ubocznych.</w:t>
      </w:r>
    </w:p>
    <w:p w14:paraId="0A00000F" w14:textId="0A00000F" w:rsidR="004435AA" w:rsidRPr="006A15F8" w:rsidRDefault="004435AA" w:rsidP="006347BD">
      <w:pPr>
        <w:numPr>
          <w:ilvl w:val="0"/>
          <w:numId w:val="13"/>
        </w:numPr>
        <w:jc w:val="both"/>
        <w:rPr>
          <w:sz w:val="22"/>
          <w:szCs w:val="22"/>
        </w:rPr>
      </w:pPr>
      <w:r w:rsidRPr="006A15F8">
        <w:rPr>
          <w:sz w:val="22"/>
          <w:szCs w:val="22"/>
        </w:rPr>
        <w:t>Wykonawca odpowiada za działania i zaniechania Podwykonawców i dalszych Podwykonawców jak za swoje własne.</w:t>
      </w:r>
    </w:p>
    <w:p w14:paraId="0A000010" w14:textId="0A000010" w:rsidR="004435AA" w:rsidRPr="006A15F8" w:rsidRDefault="004435AA" w:rsidP="006347BD">
      <w:pPr>
        <w:numPr>
          <w:ilvl w:val="0"/>
          <w:numId w:val="13"/>
        </w:numPr>
        <w:jc w:val="both"/>
        <w:rPr>
          <w:sz w:val="22"/>
          <w:szCs w:val="22"/>
        </w:rPr>
      </w:pPr>
      <w:r w:rsidRPr="006A15F8">
        <w:rPr>
          <w:sz w:val="22"/>
          <w:szCs w:val="22"/>
        </w:rPr>
        <w:t xml:space="preserve">Zgodnie z art. 409 ust. 1 pkt 1 ustawy </w:t>
      </w:r>
      <w:proofErr w:type="spellStart"/>
      <w:r w:rsidRPr="006A15F8">
        <w:rPr>
          <w:sz w:val="22"/>
          <w:szCs w:val="22"/>
        </w:rPr>
        <w:t>Pzp</w:t>
      </w:r>
      <w:proofErr w:type="spellEnd"/>
      <w:r w:rsidRPr="006A15F8">
        <w:rPr>
          <w:sz w:val="22"/>
          <w:szCs w:val="22"/>
        </w:rPr>
        <w:t>, Zamawiający żąda, aby przed przystąpieniem do wykonania zamówienia, Wykonawca podał nazwy oraz dane kontaktowe Podwykonawców oraz dalszych Podwykonawców i osób do kontaktu z nimi, zaangażowanych w usługi objęte niniejszą Umową. Wykonawca zobowiązany jest do zawiadomienia Zamawiającego o wszelkich zmianach danych, o których mowa w zdaniu pierwszym, w trakcie realizacji zamówienia.</w:t>
      </w:r>
    </w:p>
    <w:p w14:paraId="31F5B585" w14:textId="77777777" w:rsidR="00393725" w:rsidRDefault="00393725" w:rsidP="004435AA">
      <w:pPr>
        <w:jc w:val="center"/>
        <w:rPr>
          <w:sz w:val="22"/>
          <w:szCs w:val="22"/>
        </w:rPr>
      </w:pPr>
    </w:p>
    <w:p w14:paraId="648C2DD1" w14:textId="0154EC31" w:rsidR="004435AA" w:rsidRDefault="004435AA" w:rsidP="004435AA">
      <w:pPr>
        <w:jc w:val="center"/>
        <w:rPr>
          <w:sz w:val="22"/>
          <w:szCs w:val="22"/>
        </w:rPr>
      </w:pPr>
      <w:r>
        <w:rPr>
          <w:sz w:val="22"/>
          <w:szCs w:val="22"/>
        </w:rPr>
        <w:t>§ 4</w:t>
      </w:r>
    </w:p>
    <w:p w14:paraId="5D91C60C" w14:textId="77777777" w:rsidR="00813C2E" w:rsidRPr="00BA59D2" w:rsidRDefault="00813C2E" w:rsidP="004435AA">
      <w:pPr>
        <w:jc w:val="center"/>
        <w:rPr>
          <w:sz w:val="22"/>
          <w:szCs w:val="22"/>
        </w:rPr>
      </w:pPr>
    </w:p>
    <w:p w14:paraId="70C6A701" w14:textId="77777777" w:rsidR="00925E8F" w:rsidRDefault="008C7933" w:rsidP="00E319ED">
      <w:pPr>
        <w:numPr>
          <w:ilvl w:val="0"/>
          <w:numId w:val="5"/>
        </w:numPr>
        <w:jc w:val="both"/>
        <w:rPr>
          <w:sz w:val="22"/>
          <w:szCs w:val="22"/>
        </w:rPr>
      </w:pPr>
      <w:r>
        <w:rPr>
          <w:sz w:val="22"/>
          <w:szCs w:val="22"/>
        </w:rPr>
        <w:t xml:space="preserve">Wykonawca oświadcza, że zapoznał się ze stanem faktycznym urządzeń i instalacji objętych niniejszą umową, instrukcją eksploatacyjną, wymogami technologicznymi urządzeń oraz zobowiązuje się do ich utrzymania w sprawności technicznej przez cały okres obowiązywania niniejszej umowy. </w:t>
      </w:r>
    </w:p>
    <w:p w14:paraId="7E10B4E9" w14:textId="7D4D51B7" w:rsidR="00EF6CFD" w:rsidRPr="00BB77F6" w:rsidRDefault="00EF6CFD" w:rsidP="00EF6CFD">
      <w:pPr>
        <w:numPr>
          <w:ilvl w:val="0"/>
          <w:numId w:val="5"/>
        </w:numPr>
        <w:jc w:val="both"/>
        <w:rPr>
          <w:sz w:val="22"/>
          <w:szCs w:val="22"/>
        </w:rPr>
      </w:pPr>
      <w:r>
        <w:rPr>
          <w:sz w:val="22"/>
          <w:szCs w:val="22"/>
        </w:rPr>
        <w:t>Wykonawca zobowiązuje się do wykonywania prac objętych umową zgodnie z aktualnym stanem, poziomem wiedzy technicznej, z należytą starannością, wymogami instrukcji obsługi i eksploatacji urządzeń, przy uwzględnieniu charakteru prowadzonej działalności, ponosząc pełną odpowiedzialność za świadczone usługi.</w:t>
      </w:r>
    </w:p>
    <w:p w14:paraId="61F94FD2" w14:textId="0B62FCE3" w:rsidR="00EF6CFD" w:rsidRPr="00BB77F6" w:rsidRDefault="00EF6CFD" w:rsidP="00EF6CFD">
      <w:pPr>
        <w:numPr>
          <w:ilvl w:val="0"/>
          <w:numId w:val="5"/>
        </w:numPr>
        <w:jc w:val="both"/>
        <w:rPr>
          <w:sz w:val="22"/>
          <w:szCs w:val="22"/>
        </w:rPr>
      </w:pPr>
      <w:r>
        <w:rPr>
          <w:sz w:val="22"/>
          <w:szCs w:val="22"/>
        </w:rPr>
        <w:t>Wykonawca zobowiązuje się do należytego i fachowego wykonania przedmiotu zamówienia w oparciu o uprawniony do serwisowania urządzeń - personel oraz własne środki i narzędzia. Wykonawca oświadcza, że osoby bezpośrednio uczestniczące w realizacji zamówienia posiadają doświadczenie</w:t>
      </w:r>
      <w:r w:rsidR="002E3334">
        <w:rPr>
          <w:sz w:val="22"/>
          <w:szCs w:val="22"/>
        </w:rPr>
        <w:t xml:space="preserve"> </w:t>
      </w:r>
      <w:r>
        <w:rPr>
          <w:sz w:val="22"/>
          <w:szCs w:val="22"/>
        </w:rPr>
        <w:t>i kwalifikacje gwarantujące/zapewniające należyte i fachowe wykonanie usług.</w:t>
      </w:r>
    </w:p>
    <w:p w14:paraId="2290FFF7" w14:textId="6AB72218" w:rsidR="00BA59D2" w:rsidRDefault="00BA59D2" w:rsidP="00DB6F27">
      <w:pPr>
        <w:jc w:val="both"/>
        <w:rPr>
          <w:b/>
          <w:sz w:val="22"/>
          <w:szCs w:val="22"/>
        </w:rPr>
      </w:pPr>
    </w:p>
    <w:p w14:paraId="2FB8703D" w14:textId="77777777" w:rsidR="008C7933" w:rsidRDefault="008C7933" w:rsidP="00BA59D2">
      <w:pPr>
        <w:jc w:val="center"/>
        <w:rPr>
          <w:sz w:val="22"/>
          <w:szCs w:val="22"/>
        </w:rPr>
      </w:pPr>
      <w:r>
        <w:rPr>
          <w:sz w:val="22"/>
          <w:szCs w:val="22"/>
        </w:rPr>
        <w:t>§ 5</w:t>
      </w:r>
    </w:p>
    <w:p w14:paraId="64B65E4A" w14:textId="77777777" w:rsidR="004A0994" w:rsidRPr="00BA59D2" w:rsidRDefault="004A0994" w:rsidP="00BA59D2">
      <w:pPr>
        <w:jc w:val="center"/>
        <w:rPr>
          <w:sz w:val="22"/>
          <w:szCs w:val="22"/>
        </w:rPr>
      </w:pPr>
    </w:p>
    <w:p w14:paraId="63951D57" w14:textId="40784DBB" w:rsidR="008C7933" w:rsidRDefault="008C7933" w:rsidP="006347BD">
      <w:pPr>
        <w:pStyle w:val="Akapitzlist"/>
        <w:numPr>
          <w:ilvl w:val="0"/>
          <w:numId w:val="18"/>
        </w:numPr>
        <w:jc w:val="both"/>
        <w:rPr>
          <w:sz w:val="22"/>
          <w:szCs w:val="22"/>
        </w:rPr>
      </w:pPr>
      <w:r>
        <w:rPr>
          <w:sz w:val="22"/>
          <w:szCs w:val="22"/>
        </w:rPr>
        <w:t xml:space="preserve">Wykonawca będzie prowadził przeglądy i wykonywał czynności konserwacyjne dla zapewnienia prawidłowej pracy urządzeń wyszczególnionych w załączniku nr 1 do niniejszej umowy. </w:t>
      </w:r>
    </w:p>
    <w:p w14:paraId="6A93823F" w14:textId="11858F1F" w:rsidR="008C7933" w:rsidRDefault="008C7933" w:rsidP="006347BD">
      <w:pPr>
        <w:pStyle w:val="Akapitzlist"/>
        <w:numPr>
          <w:ilvl w:val="0"/>
          <w:numId w:val="18"/>
        </w:numPr>
        <w:jc w:val="both"/>
        <w:rPr>
          <w:sz w:val="22"/>
          <w:szCs w:val="22"/>
        </w:rPr>
      </w:pPr>
      <w:r>
        <w:rPr>
          <w:sz w:val="22"/>
          <w:szCs w:val="22"/>
        </w:rPr>
        <w:t>Usterki</w:t>
      </w:r>
      <w:r w:rsidR="00290F71">
        <w:rPr>
          <w:sz w:val="22"/>
          <w:szCs w:val="22"/>
        </w:rPr>
        <w:t>, nie wymagające zakupu części,</w:t>
      </w:r>
      <w:r>
        <w:rPr>
          <w:sz w:val="22"/>
          <w:szCs w:val="22"/>
        </w:rPr>
        <w:t xml:space="preserve"> zgłaszane przez Zamawiającego będą usuwane przez Wykonawcę w ramach wynagrodzenia ryczałtowego, jeżeli rodzaj prac mieści się w zakresie określonym w załączniku nr 2 do niniejszej  umowy.</w:t>
      </w:r>
    </w:p>
    <w:p w14:paraId="57BD3A90" w14:textId="0C768996" w:rsidR="008C7933" w:rsidRPr="00185B65" w:rsidRDefault="008C7933" w:rsidP="006347BD">
      <w:pPr>
        <w:pStyle w:val="Akapitzlist"/>
        <w:numPr>
          <w:ilvl w:val="0"/>
          <w:numId w:val="18"/>
        </w:numPr>
        <w:jc w:val="both"/>
        <w:rPr>
          <w:sz w:val="22"/>
          <w:szCs w:val="22"/>
        </w:rPr>
      </w:pPr>
      <w:r>
        <w:rPr>
          <w:sz w:val="22"/>
          <w:szCs w:val="22"/>
        </w:rPr>
        <w:t xml:space="preserve">Usterki urządzeń niemieszczące się w zakresie niniejszej umowy, a w szczególności wymagające wymiany elementów instalacji lub specjalistycznej naprawy elementów, Wykonawca każdorazowo zgłasza Zamawiającemu. </w:t>
      </w:r>
    </w:p>
    <w:p w14:paraId="117C94D6" w14:textId="77777777" w:rsidR="00C8613F" w:rsidRPr="00BA59D2" w:rsidRDefault="00C8613F" w:rsidP="00BA59D2">
      <w:pPr>
        <w:ind w:left="709" w:hanging="283"/>
        <w:jc w:val="both"/>
        <w:rPr>
          <w:sz w:val="22"/>
          <w:szCs w:val="22"/>
        </w:rPr>
      </w:pPr>
    </w:p>
    <w:p w14:paraId="73668625" w14:textId="77777777" w:rsidR="008C7933" w:rsidRDefault="008C7933" w:rsidP="00AD7248">
      <w:pPr>
        <w:jc w:val="both"/>
        <w:rPr>
          <w:sz w:val="22"/>
          <w:szCs w:val="22"/>
        </w:rPr>
      </w:pPr>
      <w:r>
        <w:rPr>
          <w:sz w:val="22"/>
          <w:szCs w:val="22"/>
        </w:rPr>
        <w:t xml:space="preserve">                                                                                  § 6</w:t>
      </w:r>
    </w:p>
    <w:p w14:paraId="7E9CF867" w14:textId="77777777" w:rsidR="004A0994" w:rsidRPr="00BA59D2" w:rsidRDefault="004A0994" w:rsidP="00AD7248">
      <w:pPr>
        <w:jc w:val="both"/>
        <w:rPr>
          <w:sz w:val="22"/>
          <w:szCs w:val="22"/>
        </w:rPr>
      </w:pPr>
    </w:p>
    <w:p w14:paraId="3F352051" w14:textId="4C35BB55" w:rsidR="003D7F0A" w:rsidRDefault="003D7F0A" w:rsidP="006347BD">
      <w:pPr>
        <w:numPr>
          <w:ilvl w:val="0"/>
          <w:numId w:val="10"/>
        </w:numPr>
        <w:jc w:val="both"/>
        <w:rPr>
          <w:sz w:val="22"/>
          <w:szCs w:val="22"/>
        </w:rPr>
      </w:pPr>
      <w:r>
        <w:rPr>
          <w:sz w:val="22"/>
          <w:szCs w:val="22"/>
        </w:rPr>
        <w:t>Strony postanawiają, że za zrealizowanie całości przedmiotu umowy określonego w §1 umowy, Zamawiający zapłaci Wykonawcy maksymalne wynagrodzenie w kwocie</w:t>
      </w:r>
      <w:r w:rsidR="004A0994">
        <w:rPr>
          <w:sz w:val="22"/>
          <w:szCs w:val="22"/>
        </w:rPr>
        <w:t>:</w:t>
      </w:r>
      <w:r>
        <w:rPr>
          <w:sz w:val="22"/>
          <w:szCs w:val="22"/>
        </w:rPr>
        <w:t xml:space="preserve"> ……………...brutto (słownie: …… zł…../100 ), kwota netto wynosi:………….. zł.</w:t>
      </w:r>
    </w:p>
    <w:p w14:paraId="7425AC66" w14:textId="77777777" w:rsidR="00EA0C6A" w:rsidRPr="001F2732" w:rsidRDefault="00EA0C6A" w:rsidP="006347BD">
      <w:pPr>
        <w:numPr>
          <w:ilvl w:val="0"/>
          <w:numId w:val="10"/>
        </w:numPr>
        <w:jc w:val="both"/>
        <w:rPr>
          <w:sz w:val="22"/>
          <w:szCs w:val="22"/>
        </w:rPr>
      </w:pPr>
      <w:r>
        <w:rPr>
          <w:sz w:val="22"/>
          <w:szCs w:val="22"/>
        </w:rPr>
        <w:t xml:space="preserve">Wynagrodzenie za przedmiot umowy ustala się w formie ryczałtu za </w:t>
      </w:r>
      <w:bookmarkStart w:id="2" w:name="_Hlk190775656"/>
      <w:r>
        <w:rPr>
          <w:sz w:val="22"/>
          <w:szCs w:val="22"/>
        </w:rPr>
        <w:t xml:space="preserve">okresy trzymiesięczne </w:t>
      </w:r>
      <w:bookmarkEnd w:id="2"/>
      <w:r>
        <w:rPr>
          <w:sz w:val="22"/>
          <w:szCs w:val="22"/>
        </w:rPr>
        <w:br/>
        <w:t xml:space="preserve">w kwocie: </w:t>
      </w:r>
    </w:p>
    <w:p w14:paraId="6453B140" w14:textId="77777777" w:rsidR="00EA0C6A" w:rsidRPr="001F2732" w:rsidRDefault="00C93543" w:rsidP="006347BD">
      <w:pPr>
        <w:numPr>
          <w:ilvl w:val="0"/>
          <w:numId w:val="15"/>
        </w:numPr>
        <w:jc w:val="both"/>
        <w:rPr>
          <w:sz w:val="22"/>
          <w:szCs w:val="22"/>
        </w:rPr>
      </w:pPr>
      <w:bookmarkStart w:id="3" w:name="_Hlk190775914"/>
      <w:r>
        <w:rPr>
          <w:sz w:val="22"/>
          <w:szCs w:val="22"/>
        </w:rPr>
        <w:t xml:space="preserve">za I </w:t>
      </w:r>
      <w:bookmarkStart w:id="4" w:name="_Hlk190775675"/>
      <w:r>
        <w:rPr>
          <w:sz w:val="22"/>
          <w:szCs w:val="22"/>
        </w:rPr>
        <w:t xml:space="preserve">okres trzymiesięczny </w:t>
      </w:r>
      <w:bookmarkEnd w:id="4"/>
      <w:r>
        <w:rPr>
          <w:sz w:val="22"/>
          <w:szCs w:val="22"/>
        </w:rPr>
        <w:t>w kwocie netto ………. zł., tj. brutto ………..zł.,</w:t>
      </w:r>
    </w:p>
    <w:p w14:paraId="79C3C92D" w14:textId="77777777" w:rsidR="00C93543" w:rsidRPr="001F2732" w:rsidRDefault="00C93543" w:rsidP="006347BD">
      <w:pPr>
        <w:numPr>
          <w:ilvl w:val="0"/>
          <w:numId w:val="15"/>
        </w:numPr>
        <w:jc w:val="both"/>
        <w:rPr>
          <w:sz w:val="22"/>
          <w:szCs w:val="22"/>
        </w:rPr>
      </w:pPr>
      <w:r>
        <w:rPr>
          <w:sz w:val="22"/>
          <w:szCs w:val="22"/>
        </w:rPr>
        <w:t>za II okres trzymiesięczny w kwocie netto………..zł., tj. brutto ………..zł.,</w:t>
      </w:r>
    </w:p>
    <w:p w14:paraId="6709B6E3" w14:textId="77777777" w:rsidR="00C93543" w:rsidRPr="001F2732" w:rsidRDefault="00C93543" w:rsidP="006347BD">
      <w:pPr>
        <w:numPr>
          <w:ilvl w:val="0"/>
          <w:numId w:val="15"/>
        </w:numPr>
        <w:jc w:val="both"/>
        <w:rPr>
          <w:sz w:val="22"/>
          <w:szCs w:val="22"/>
        </w:rPr>
      </w:pPr>
      <w:r>
        <w:rPr>
          <w:sz w:val="22"/>
          <w:szCs w:val="22"/>
        </w:rPr>
        <w:t>za III okres trzymiesięczny w kwocie netto………. ………. zł., tj. brutto ……..…zł.,</w:t>
      </w:r>
    </w:p>
    <w:p w14:paraId="7AB9FFE6" w14:textId="77777777" w:rsidR="00C93543" w:rsidRPr="001F2732" w:rsidRDefault="00C93543" w:rsidP="006347BD">
      <w:pPr>
        <w:numPr>
          <w:ilvl w:val="0"/>
          <w:numId w:val="15"/>
        </w:numPr>
        <w:jc w:val="both"/>
        <w:rPr>
          <w:sz w:val="22"/>
          <w:szCs w:val="22"/>
        </w:rPr>
      </w:pPr>
      <w:r>
        <w:rPr>
          <w:sz w:val="22"/>
          <w:szCs w:val="22"/>
        </w:rPr>
        <w:t>za IV okres trzymiesięczny w kwocie netto………. ………. zł., tj. brutto ……..…zł.</w:t>
      </w:r>
    </w:p>
    <w:bookmarkEnd w:id="3"/>
    <w:p w14:paraId="4C9B07CD" w14:textId="3B3D5E0A" w:rsidR="00AD7248" w:rsidRPr="00C40FFF" w:rsidRDefault="00AD7248" w:rsidP="006347BD">
      <w:pPr>
        <w:numPr>
          <w:ilvl w:val="0"/>
          <w:numId w:val="10"/>
        </w:numPr>
        <w:jc w:val="both"/>
        <w:rPr>
          <w:i/>
          <w:iCs/>
          <w:sz w:val="22"/>
          <w:szCs w:val="22"/>
        </w:rPr>
      </w:pPr>
      <w:r>
        <w:rPr>
          <w:sz w:val="22"/>
          <w:szCs w:val="22"/>
        </w:rPr>
        <w:t xml:space="preserve">Powyższe kwoty zawierają także koszty materiałów eksploatacyjnych użytych przez Wykonawcę do prac konserwacyjnych zgodnych z załącznikiem nr 2 do niniejszej umowy (za wyjątkiem </w:t>
      </w:r>
      <w:r>
        <w:rPr>
          <w:i/>
          <w:iCs/>
          <w:sz w:val="22"/>
          <w:szCs w:val="22"/>
        </w:rPr>
        <w:t>filtrów powietrza i cylindrów nawilżaczy parowych, które Zamawiający kupuje we własnym zakresie).</w:t>
      </w:r>
    </w:p>
    <w:p w14:paraId="72871704" w14:textId="58791B69" w:rsidR="008C7933" w:rsidRDefault="008C7933" w:rsidP="006347BD">
      <w:pPr>
        <w:numPr>
          <w:ilvl w:val="0"/>
          <w:numId w:val="10"/>
        </w:numPr>
        <w:jc w:val="both"/>
        <w:rPr>
          <w:sz w:val="22"/>
          <w:szCs w:val="22"/>
        </w:rPr>
      </w:pPr>
      <w:r>
        <w:rPr>
          <w:sz w:val="22"/>
          <w:szCs w:val="22"/>
        </w:rPr>
        <w:t xml:space="preserve">Podstawą wystawienia faktury </w:t>
      </w:r>
      <w:bookmarkStart w:id="5" w:name="_Hlk190775730"/>
      <w:r>
        <w:rPr>
          <w:sz w:val="22"/>
          <w:szCs w:val="22"/>
        </w:rPr>
        <w:t xml:space="preserve">za okres trzymiesięczny </w:t>
      </w:r>
      <w:bookmarkEnd w:id="5"/>
      <w:r>
        <w:rPr>
          <w:sz w:val="22"/>
          <w:szCs w:val="22"/>
        </w:rPr>
        <w:t>stanowił będzie protokół z wykonania czynności</w:t>
      </w:r>
      <w:r w:rsidR="002E3334">
        <w:rPr>
          <w:sz w:val="22"/>
          <w:szCs w:val="22"/>
        </w:rPr>
        <w:t xml:space="preserve"> przeglądu i konserwacji</w:t>
      </w:r>
      <w:r>
        <w:rPr>
          <w:sz w:val="22"/>
          <w:szCs w:val="22"/>
        </w:rPr>
        <w:t xml:space="preserve"> sporządzonych przez Wykonawcę i zatwierdzony przez Zamawiającego.</w:t>
      </w:r>
      <w:r w:rsidR="00935534" w:rsidRPr="00935534">
        <w:t xml:space="preserve"> </w:t>
      </w:r>
      <w:r w:rsidR="00935534" w:rsidRPr="00935534">
        <w:rPr>
          <w:sz w:val="22"/>
          <w:szCs w:val="22"/>
        </w:rPr>
        <w:t xml:space="preserve">Wykonawca zobowiązuje się do umieszczenia na każdej fakturze VAT numeru niniejszej umowy: </w:t>
      </w:r>
      <w:r w:rsidR="00935534" w:rsidRPr="00935534">
        <w:rPr>
          <w:b/>
          <w:bCs/>
          <w:sz w:val="22"/>
          <w:szCs w:val="22"/>
          <w:highlight w:val="yellow"/>
        </w:rPr>
        <w:t>………………..</w:t>
      </w:r>
      <w:r w:rsidR="00935534" w:rsidRPr="00935534">
        <w:rPr>
          <w:sz w:val="22"/>
          <w:szCs w:val="22"/>
          <w:highlight w:val="yellow"/>
        </w:rPr>
        <w:t xml:space="preserve"> F</w:t>
      </w:r>
      <w:r w:rsidR="00935534" w:rsidRPr="00935534">
        <w:rPr>
          <w:sz w:val="22"/>
          <w:szCs w:val="22"/>
        </w:rPr>
        <w:t>aktury niezawierające poprawnego numeru umowy mogą zostać odesłane bez skutków finansowych dla Zamawiającego w zakresie terminu płatności.</w:t>
      </w:r>
    </w:p>
    <w:p w14:paraId="438AE299" w14:textId="77777777" w:rsidR="008C7933" w:rsidRDefault="008C7933" w:rsidP="006347BD">
      <w:pPr>
        <w:numPr>
          <w:ilvl w:val="0"/>
          <w:numId w:val="10"/>
        </w:numPr>
        <w:jc w:val="both"/>
        <w:rPr>
          <w:sz w:val="22"/>
          <w:szCs w:val="22"/>
        </w:rPr>
      </w:pPr>
      <w:r>
        <w:rPr>
          <w:sz w:val="22"/>
          <w:szCs w:val="22"/>
        </w:rPr>
        <w:t xml:space="preserve">Wynagrodzenie płatne będzie za okres trzymiesięczny, przelewem na wskazany przez Wykonawcę rachunek bankowy w terminie do </w:t>
      </w:r>
      <w:r w:rsidRPr="004A0994">
        <w:rPr>
          <w:sz w:val="22"/>
          <w:szCs w:val="22"/>
        </w:rPr>
        <w:t>60 dni</w:t>
      </w:r>
      <w:r>
        <w:rPr>
          <w:sz w:val="22"/>
          <w:szCs w:val="22"/>
        </w:rPr>
        <w:t xml:space="preserve"> od daty dostarczenia Zamawiającemu prawidłowo wystawionej faktury za usługę. Za datę zapłaty faktury uważa się datę złożenia polecenia przelewu obciążającego rachunek bankowy Zamawiającego.</w:t>
      </w:r>
    </w:p>
    <w:p w14:paraId="4223E205" w14:textId="06BBD0A6" w:rsidR="00AD7248" w:rsidRPr="004844FC" w:rsidRDefault="009D45E4" w:rsidP="006347BD">
      <w:pPr>
        <w:numPr>
          <w:ilvl w:val="0"/>
          <w:numId w:val="10"/>
        </w:numPr>
        <w:jc w:val="both"/>
        <w:rPr>
          <w:sz w:val="22"/>
          <w:szCs w:val="22"/>
        </w:rPr>
      </w:pPr>
      <w:r>
        <w:rPr>
          <w:sz w:val="22"/>
          <w:szCs w:val="22"/>
        </w:rPr>
        <w:t>Kwota wynagrodzenia, o którym mowa w ust. 1 i 2 niniejszego paragrafu nie może ulec zmianie na niekorzyść Zamawiającego przez cały okres obowiązywania umowy za wyjątkiem ustawowej zmiany stawki podatku VAT oraz § 19 umowy.</w:t>
      </w:r>
    </w:p>
    <w:p w14:paraId="75A2BCDE" w14:textId="77777777" w:rsidR="004639C0" w:rsidRDefault="004639C0" w:rsidP="006347BD">
      <w:pPr>
        <w:numPr>
          <w:ilvl w:val="0"/>
          <w:numId w:val="10"/>
        </w:numPr>
        <w:jc w:val="both"/>
        <w:rPr>
          <w:sz w:val="22"/>
          <w:szCs w:val="22"/>
        </w:rPr>
      </w:pPr>
      <w:r>
        <w:rPr>
          <w:sz w:val="22"/>
          <w:szCs w:val="22"/>
        </w:rPr>
        <w:t>Zmiana numeru konta Wykonawcy wskazana w formularzu ofertowym wymaga złożenia</w:t>
      </w:r>
      <w:r>
        <w:rPr>
          <w:sz w:val="22"/>
          <w:szCs w:val="22"/>
        </w:rPr>
        <w:br/>
        <w:t>oświadczenia przez osoby upoważnione do działania po stronie Wykonawcy.</w:t>
      </w:r>
    </w:p>
    <w:p w14:paraId="7F3495CB" w14:textId="77777777" w:rsidR="00773891" w:rsidRDefault="00773891" w:rsidP="006347BD">
      <w:pPr>
        <w:numPr>
          <w:ilvl w:val="0"/>
          <w:numId w:val="10"/>
        </w:numPr>
        <w:jc w:val="both"/>
        <w:rPr>
          <w:sz w:val="22"/>
          <w:szCs w:val="22"/>
        </w:rPr>
      </w:pPr>
      <w:r>
        <w:rPr>
          <w:sz w:val="22"/>
          <w:szCs w:val="22"/>
        </w:rPr>
        <w:t>Mając na uwadze szczególną rolę jaką pełni Szpital w systemie ochrony zdrowia oraz mając na uwadze bezpieczeństwo pacjentów Szpitala, Wykonawca zobowiązuje się do niewstrzymywania wykonywania  usługi do czasu zapłaty zobowiązań Zamawiającego, nie dłużej niż 60 dni liczonych od dnia upływu terminu płatności wynagrodzenia. Warunkiem skorzystania z prawa do wstrzymania wykonania usługi  jest złożenie przez Wykonawcę w formie pisemnej pod rygorem nieważności stosownego oświadczenia.</w:t>
      </w:r>
    </w:p>
    <w:p w14:paraId="1F638469" w14:textId="77777777" w:rsidR="004639C0" w:rsidRDefault="004639C0" w:rsidP="006347BD">
      <w:pPr>
        <w:numPr>
          <w:ilvl w:val="0"/>
          <w:numId w:val="10"/>
        </w:numPr>
        <w:jc w:val="both"/>
        <w:rPr>
          <w:sz w:val="22"/>
          <w:szCs w:val="22"/>
        </w:rPr>
      </w:pPr>
      <w:bookmarkStart w:id="6" w:name="_Hlk33168602"/>
      <w:r>
        <w:rPr>
          <w:sz w:val="22"/>
          <w:szCs w:val="22"/>
        </w:rPr>
        <w:t xml:space="preserve">Wykonawca oświadcza, że numer rachunku bankowego, który wskazany będzie każdorazowo na fakturze, w celu dokonania na niego zapłaty przez Szpital, figuruje w wykazie podmiotów </w:t>
      </w:r>
      <w:r>
        <w:rPr>
          <w:sz w:val="22"/>
          <w:szCs w:val="22"/>
        </w:rPr>
        <w:br/>
        <w:t>(„Biała lista”), o którym mowa w art. 96b ust.1 ustawy z dnia 11 marca 2004r. o podatku od towarów  usług.</w:t>
      </w:r>
    </w:p>
    <w:p w14:paraId="4E1969DF" w14:textId="77777777" w:rsidR="00E90748" w:rsidRPr="00E90748" w:rsidRDefault="00E90748" w:rsidP="006347BD">
      <w:pPr>
        <w:numPr>
          <w:ilvl w:val="0"/>
          <w:numId w:val="10"/>
        </w:numPr>
        <w:jc w:val="both"/>
        <w:rPr>
          <w:sz w:val="22"/>
          <w:szCs w:val="22"/>
        </w:rPr>
      </w:pPr>
      <w:r>
        <w:rPr>
          <w:sz w:val="22"/>
          <w:szCs w:val="22"/>
        </w:rPr>
        <w:t>Wykonawca zobowiązuje się do wystawiania faktur ustrukturyzowanych i ich przesyłania do Zamawiającego za pośrednictwem Krajowego Systemu e-Faktur (</w:t>
      </w:r>
      <w:proofErr w:type="spellStart"/>
      <w:r>
        <w:rPr>
          <w:sz w:val="22"/>
          <w:szCs w:val="22"/>
        </w:rPr>
        <w:t>KSeF</w:t>
      </w:r>
      <w:proofErr w:type="spellEnd"/>
      <w:r>
        <w:rPr>
          <w:sz w:val="22"/>
          <w:szCs w:val="22"/>
        </w:rPr>
        <w:t xml:space="preserve">), zgodnie z ustawą </w:t>
      </w:r>
      <w:r>
        <w:rPr>
          <w:sz w:val="22"/>
          <w:szCs w:val="22"/>
        </w:rPr>
        <w:br/>
        <w:t>o podatku od towarów i usług (zwaną również dalej ustawą o VAT)  oraz wydanymi na jej podstawie przepisami wykonawczymi, w każdym przypadku, gdy spoczywa na nim taki obowiązek ustawowy.</w:t>
      </w:r>
    </w:p>
    <w:p w14:paraId="3FFF7983" w14:textId="77777777" w:rsidR="00E90748" w:rsidRDefault="00E90748" w:rsidP="006347BD">
      <w:pPr>
        <w:numPr>
          <w:ilvl w:val="0"/>
          <w:numId w:val="10"/>
        </w:numPr>
        <w:jc w:val="both"/>
        <w:rPr>
          <w:sz w:val="22"/>
          <w:szCs w:val="22"/>
        </w:rPr>
      </w:pPr>
      <w:r>
        <w:rPr>
          <w:sz w:val="22"/>
          <w:szCs w:val="22"/>
        </w:rPr>
        <w:t xml:space="preserve">Datą otrzymania faktury ustrukturyzowanej </w:t>
      </w:r>
      <w:proofErr w:type="spellStart"/>
      <w:r>
        <w:rPr>
          <w:sz w:val="22"/>
          <w:szCs w:val="22"/>
        </w:rPr>
        <w:t>KSeF</w:t>
      </w:r>
      <w:proofErr w:type="spellEnd"/>
      <w:r>
        <w:rPr>
          <w:sz w:val="22"/>
          <w:szCs w:val="22"/>
        </w:rPr>
        <w:t xml:space="preserve"> jest:</w:t>
      </w:r>
    </w:p>
    <w:p w14:paraId="46E566D7" w14:textId="34C1FBB1" w:rsidR="00E90748" w:rsidRDefault="00E90748" w:rsidP="006347BD">
      <w:pPr>
        <w:numPr>
          <w:ilvl w:val="0"/>
          <w:numId w:val="25"/>
        </w:numPr>
        <w:jc w:val="both"/>
        <w:rPr>
          <w:sz w:val="22"/>
          <w:szCs w:val="22"/>
          <w:lang w:eastAsia="pl-PL"/>
        </w:rPr>
      </w:pPr>
      <w:r>
        <w:rPr>
          <w:sz w:val="22"/>
          <w:szCs w:val="22"/>
          <w:lang w:eastAsia="pl-PL"/>
        </w:rPr>
        <w:t xml:space="preserve">w przypadku wystawienia faktury w trybie online, offline24, offline (niedostępność </w:t>
      </w:r>
      <w:proofErr w:type="spellStart"/>
      <w:r>
        <w:rPr>
          <w:sz w:val="22"/>
          <w:szCs w:val="22"/>
          <w:lang w:eastAsia="pl-PL"/>
        </w:rPr>
        <w:t>KSeF</w:t>
      </w:r>
      <w:proofErr w:type="spellEnd"/>
      <w:r>
        <w:rPr>
          <w:sz w:val="22"/>
          <w:szCs w:val="22"/>
          <w:lang w:eastAsia="pl-PL"/>
        </w:rPr>
        <w:t xml:space="preserve"> - art. 106nh ustawy o VAT) - data dostępności ustrukturyzowanej faktury w </w:t>
      </w:r>
      <w:proofErr w:type="spellStart"/>
      <w:r>
        <w:rPr>
          <w:sz w:val="22"/>
          <w:szCs w:val="22"/>
          <w:lang w:eastAsia="pl-PL"/>
        </w:rPr>
        <w:t>KSeF</w:t>
      </w:r>
      <w:proofErr w:type="spellEnd"/>
      <w:r>
        <w:rPr>
          <w:sz w:val="22"/>
          <w:szCs w:val="22"/>
          <w:lang w:eastAsia="pl-PL"/>
        </w:rPr>
        <w:t xml:space="preserve"> </w:t>
      </w:r>
      <w:r>
        <w:rPr>
          <w:sz w:val="22"/>
          <w:szCs w:val="22"/>
          <w:lang w:eastAsia="pl-PL"/>
        </w:rPr>
        <w:br/>
        <w:t>wraz z przydzielonym numerem identyfikującym tę fakturę w tym systemie,</w:t>
      </w:r>
    </w:p>
    <w:p w14:paraId="69A70E2F" w14:textId="77777777" w:rsidR="00E90748" w:rsidRDefault="00E90748" w:rsidP="006347BD">
      <w:pPr>
        <w:numPr>
          <w:ilvl w:val="0"/>
          <w:numId w:val="25"/>
        </w:numPr>
        <w:jc w:val="both"/>
        <w:rPr>
          <w:sz w:val="22"/>
          <w:szCs w:val="22"/>
          <w:lang w:eastAsia="pl-PL"/>
        </w:rPr>
      </w:pPr>
      <w:r>
        <w:rPr>
          <w:sz w:val="22"/>
          <w:szCs w:val="22"/>
          <w:lang w:eastAsia="pl-PL"/>
        </w:rPr>
        <w:t xml:space="preserve">w przypadku wystawienia faktury podczas awarii </w:t>
      </w:r>
      <w:proofErr w:type="spellStart"/>
      <w:r>
        <w:rPr>
          <w:sz w:val="22"/>
          <w:szCs w:val="22"/>
          <w:lang w:eastAsia="pl-PL"/>
        </w:rPr>
        <w:t>KSeF</w:t>
      </w:r>
      <w:proofErr w:type="spellEnd"/>
      <w:r>
        <w:rPr>
          <w:sz w:val="22"/>
          <w:szCs w:val="22"/>
          <w:lang w:eastAsia="pl-PL"/>
        </w:rPr>
        <w:t xml:space="preserve">, o której mowa w art. 106nf ustawy o VAT - data faktycznego otrzymania faktury poza </w:t>
      </w:r>
      <w:proofErr w:type="spellStart"/>
      <w:r>
        <w:rPr>
          <w:sz w:val="22"/>
          <w:szCs w:val="22"/>
          <w:lang w:eastAsia="pl-PL"/>
        </w:rPr>
        <w:t>KSeF</w:t>
      </w:r>
      <w:proofErr w:type="spellEnd"/>
      <w:r>
        <w:rPr>
          <w:sz w:val="22"/>
          <w:szCs w:val="22"/>
          <w:lang w:eastAsia="pl-PL"/>
        </w:rPr>
        <w:t xml:space="preserve"> lub data dostępności faktury ustrukturyzowanej </w:t>
      </w:r>
      <w:proofErr w:type="spellStart"/>
      <w:r>
        <w:rPr>
          <w:sz w:val="22"/>
          <w:szCs w:val="22"/>
          <w:lang w:eastAsia="pl-PL"/>
        </w:rPr>
        <w:t>KSeF</w:t>
      </w:r>
      <w:proofErr w:type="spellEnd"/>
      <w:r>
        <w:rPr>
          <w:sz w:val="22"/>
          <w:szCs w:val="22"/>
          <w:lang w:eastAsia="pl-PL"/>
        </w:rPr>
        <w:t xml:space="preserve"> wraz z przydzielonym numerem identyfikującym tę fakturę w tym systemie (w zależności co nastąpiło wcześniej). Podczas awarii </w:t>
      </w:r>
      <w:proofErr w:type="spellStart"/>
      <w:r>
        <w:rPr>
          <w:sz w:val="22"/>
          <w:szCs w:val="22"/>
          <w:lang w:eastAsia="pl-PL"/>
        </w:rPr>
        <w:t>KSeF</w:t>
      </w:r>
      <w:proofErr w:type="spellEnd"/>
      <w:r>
        <w:rPr>
          <w:sz w:val="22"/>
          <w:szCs w:val="22"/>
          <w:lang w:eastAsia="pl-PL"/>
        </w:rPr>
        <w:t xml:space="preserve"> powinna być wystawiona faktura zgodna z aktualną </w:t>
      </w:r>
      <w:proofErr w:type="spellStart"/>
      <w:r>
        <w:rPr>
          <w:sz w:val="22"/>
          <w:szCs w:val="22"/>
          <w:lang w:eastAsia="pl-PL"/>
        </w:rPr>
        <w:t>schemą</w:t>
      </w:r>
      <w:proofErr w:type="spellEnd"/>
      <w:r>
        <w:rPr>
          <w:sz w:val="22"/>
          <w:szCs w:val="22"/>
          <w:lang w:eastAsia="pl-PL"/>
        </w:rPr>
        <w:t xml:space="preserve"> (strukturą logiczną) oraz opatrzoną odpowiednimi kodami QR określonymi przez Ministra Finansów. W zależności od formy wystawienia, fakturę:</w:t>
      </w:r>
    </w:p>
    <w:p w14:paraId="48D8173C" w14:textId="77777777" w:rsidR="00E90748" w:rsidRDefault="00E90748" w:rsidP="006347BD">
      <w:pPr>
        <w:pStyle w:val="Akapitzlist"/>
        <w:numPr>
          <w:ilvl w:val="0"/>
          <w:numId w:val="26"/>
        </w:numPr>
        <w:jc w:val="both"/>
        <w:rPr>
          <w:sz w:val="22"/>
          <w:szCs w:val="22"/>
          <w:lang w:eastAsia="pl-PL"/>
        </w:rPr>
      </w:pPr>
      <w:r>
        <w:rPr>
          <w:sz w:val="22"/>
          <w:szCs w:val="22"/>
          <w:lang w:eastAsia="pl-PL"/>
        </w:rPr>
        <w:t xml:space="preserve">w formie elektronicznej należy przesłać na adres e-mail: </w:t>
      </w:r>
      <w:hyperlink r:id="rId12" w:history="1">
        <w:r>
          <w:rPr>
            <w:rStyle w:val="Hipercze"/>
            <w:sz w:val="22"/>
            <w:szCs w:val="22"/>
            <w:lang w:eastAsia="pl-PL"/>
          </w:rPr>
          <w:t>faktury@narutowicz.krakow.pl</w:t>
        </w:r>
      </w:hyperlink>
      <w:r>
        <w:rPr>
          <w:sz w:val="22"/>
          <w:szCs w:val="22"/>
          <w:lang w:eastAsia="pl-PL"/>
        </w:rPr>
        <w:t>, lub</w:t>
      </w:r>
    </w:p>
    <w:p w14:paraId="761A1BF9" w14:textId="77777777" w:rsidR="00DA38F5" w:rsidRDefault="00E90748" w:rsidP="006347BD">
      <w:pPr>
        <w:pStyle w:val="Akapitzlist"/>
        <w:numPr>
          <w:ilvl w:val="0"/>
          <w:numId w:val="26"/>
        </w:numPr>
        <w:jc w:val="both"/>
        <w:rPr>
          <w:sz w:val="22"/>
          <w:szCs w:val="22"/>
          <w:lang w:eastAsia="pl-PL"/>
        </w:rPr>
      </w:pPr>
      <w:r>
        <w:rPr>
          <w:sz w:val="22"/>
          <w:szCs w:val="22"/>
          <w:lang w:eastAsia="pl-PL"/>
        </w:rPr>
        <w:lastRenderedPageBreak/>
        <w:t>w formie papierowej należy złożyć w: Szpitalu Miejskim Specjalistycznym im. Gabriela Narutowicza w Krakowie, ul. Prądnicka 35-37; 31-202 Kraków,</w:t>
      </w:r>
    </w:p>
    <w:p w14:paraId="1635AB46" w14:textId="1447E949" w:rsidR="00E90748" w:rsidRDefault="00E90748" w:rsidP="006347BD">
      <w:pPr>
        <w:numPr>
          <w:ilvl w:val="0"/>
          <w:numId w:val="25"/>
        </w:numPr>
        <w:jc w:val="both"/>
        <w:rPr>
          <w:sz w:val="22"/>
          <w:szCs w:val="22"/>
          <w:lang w:eastAsia="pl-PL"/>
        </w:rPr>
      </w:pPr>
      <w:r>
        <w:rPr>
          <w:sz w:val="22"/>
          <w:szCs w:val="22"/>
          <w:lang w:eastAsia="pl-PL"/>
        </w:rPr>
        <w:t xml:space="preserve">w przypadku awarii całkowitej </w:t>
      </w:r>
      <w:proofErr w:type="spellStart"/>
      <w:r>
        <w:rPr>
          <w:sz w:val="22"/>
          <w:szCs w:val="22"/>
          <w:lang w:eastAsia="pl-PL"/>
        </w:rPr>
        <w:t>KSeF</w:t>
      </w:r>
      <w:proofErr w:type="spellEnd"/>
      <w:r>
        <w:rPr>
          <w:sz w:val="22"/>
          <w:szCs w:val="22"/>
          <w:lang w:eastAsia="pl-PL"/>
        </w:rPr>
        <w:t>, o której mowa w art. 106ng ustawy o VAT – data faktycznego otrzymania faktury. W zależności od formy wystawienia, fakturę:</w:t>
      </w:r>
    </w:p>
    <w:p w14:paraId="23F85ED1" w14:textId="77777777" w:rsidR="00E90748" w:rsidRDefault="00E90748" w:rsidP="006347BD">
      <w:pPr>
        <w:pStyle w:val="Akapitzlist"/>
        <w:numPr>
          <w:ilvl w:val="0"/>
          <w:numId w:val="26"/>
        </w:numPr>
        <w:jc w:val="both"/>
        <w:rPr>
          <w:sz w:val="22"/>
          <w:szCs w:val="22"/>
          <w:lang w:eastAsia="pl-PL"/>
        </w:rPr>
      </w:pPr>
      <w:r>
        <w:rPr>
          <w:sz w:val="22"/>
          <w:szCs w:val="22"/>
          <w:lang w:eastAsia="pl-PL"/>
        </w:rPr>
        <w:t xml:space="preserve">w formie elektronicznej należy przesłać na adres e-mail: </w:t>
      </w:r>
      <w:hyperlink r:id="rId13" w:history="1">
        <w:r w:rsidRPr="004A0994">
          <w:t>faktury@narutowicz.krakow.pl</w:t>
        </w:r>
      </w:hyperlink>
      <w:r>
        <w:rPr>
          <w:sz w:val="22"/>
          <w:szCs w:val="22"/>
          <w:lang w:eastAsia="pl-PL"/>
        </w:rPr>
        <w:t xml:space="preserve"> lub</w:t>
      </w:r>
    </w:p>
    <w:p w14:paraId="0A5A4F39" w14:textId="77777777" w:rsidR="00E90748" w:rsidRPr="00B162A2" w:rsidRDefault="00E90748" w:rsidP="006347BD">
      <w:pPr>
        <w:pStyle w:val="Akapitzlist"/>
        <w:numPr>
          <w:ilvl w:val="0"/>
          <w:numId w:val="26"/>
        </w:numPr>
        <w:jc w:val="both"/>
        <w:rPr>
          <w:sz w:val="22"/>
          <w:szCs w:val="22"/>
          <w:lang w:eastAsia="pl-PL"/>
        </w:rPr>
      </w:pPr>
      <w:r>
        <w:rPr>
          <w:sz w:val="22"/>
          <w:szCs w:val="22"/>
          <w:lang w:eastAsia="pl-PL"/>
        </w:rPr>
        <w:t>w formie papierowej należy złożyć w: Szpitalu Miejskim Specjalistycznym im. Gabriela Narutowicza w Krakowie, ul. Prądnicka 35-37; 31-202 Kraków.</w:t>
      </w:r>
    </w:p>
    <w:p w14:paraId="459DE246" w14:textId="77777777" w:rsidR="00E90748" w:rsidRPr="00E90748" w:rsidRDefault="00E90748" w:rsidP="006347BD">
      <w:pPr>
        <w:numPr>
          <w:ilvl w:val="0"/>
          <w:numId w:val="10"/>
        </w:numPr>
        <w:jc w:val="both"/>
        <w:rPr>
          <w:sz w:val="22"/>
          <w:szCs w:val="22"/>
          <w:lang w:eastAsia="pl-PL"/>
        </w:rPr>
      </w:pPr>
      <w:r>
        <w:rPr>
          <w:sz w:val="22"/>
          <w:szCs w:val="22"/>
          <w:lang w:eastAsia="pl-PL"/>
        </w:rPr>
        <w:t xml:space="preserve">Załączniki do faktur, których nie można przesłać za pośrednictwem Krajowego Systemu </w:t>
      </w:r>
      <w:r>
        <w:rPr>
          <w:sz w:val="22"/>
          <w:szCs w:val="22"/>
          <w:lang w:eastAsia="pl-PL"/>
        </w:rPr>
        <w:br/>
        <w:t>e-Faktur (</w:t>
      </w:r>
      <w:proofErr w:type="spellStart"/>
      <w:r>
        <w:rPr>
          <w:sz w:val="22"/>
          <w:szCs w:val="22"/>
          <w:lang w:eastAsia="pl-PL"/>
        </w:rPr>
        <w:t>KSeF</w:t>
      </w:r>
      <w:proofErr w:type="spellEnd"/>
      <w:r>
        <w:rPr>
          <w:sz w:val="22"/>
          <w:szCs w:val="22"/>
          <w:lang w:eastAsia="pl-PL"/>
        </w:rPr>
        <w:t xml:space="preserve">), należy przesyłać na adres: </w:t>
      </w:r>
      <w:hyperlink r:id="rId14" w:history="1">
        <w:r>
          <w:rPr>
            <w:rStyle w:val="Hipercze"/>
            <w:sz w:val="22"/>
            <w:szCs w:val="22"/>
            <w:lang w:eastAsia="pl-PL"/>
          </w:rPr>
          <w:t>faktury@narutowicz.krakow.pl</w:t>
        </w:r>
      </w:hyperlink>
    </w:p>
    <w:p w14:paraId="54FE637B" w14:textId="77777777" w:rsidR="00E90748" w:rsidRPr="00E90748" w:rsidRDefault="00E90748" w:rsidP="006347BD">
      <w:pPr>
        <w:numPr>
          <w:ilvl w:val="0"/>
          <w:numId w:val="10"/>
        </w:numPr>
        <w:jc w:val="both"/>
        <w:rPr>
          <w:sz w:val="22"/>
          <w:szCs w:val="22"/>
          <w:lang w:eastAsia="pl-PL"/>
        </w:rPr>
      </w:pPr>
      <w:r>
        <w:rPr>
          <w:sz w:val="22"/>
          <w:szCs w:val="22"/>
          <w:lang w:eastAsia="pl-PL"/>
        </w:rPr>
        <w:t>Wykonawca nie mający obowiązku wystawiania faktur ustrukturyzowanych i ich przesyłania do Zamawiającego za pośrednictwem Krajowego Systemu e-Faktur (</w:t>
      </w:r>
      <w:proofErr w:type="spellStart"/>
      <w:r>
        <w:rPr>
          <w:sz w:val="22"/>
          <w:szCs w:val="22"/>
          <w:lang w:eastAsia="pl-PL"/>
        </w:rPr>
        <w:t>KSeF</w:t>
      </w:r>
      <w:proofErr w:type="spellEnd"/>
      <w:r>
        <w:rPr>
          <w:sz w:val="22"/>
          <w:szCs w:val="22"/>
          <w:lang w:eastAsia="pl-PL"/>
        </w:rPr>
        <w:t xml:space="preserve">), zobowiązuje się dostarczyć Zamawiającemu faktury, duplikaty tych faktur oraz ich korekty za produkty </w:t>
      </w:r>
      <w:r>
        <w:rPr>
          <w:sz w:val="22"/>
          <w:szCs w:val="22"/>
          <w:lang w:eastAsia="pl-PL"/>
        </w:rPr>
        <w:br/>
        <w:t xml:space="preserve">w wersji papierowej albo w wersji elektronicznej na adres: </w:t>
      </w:r>
      <w:hyperlink r:id="rId15" w:history="1">
        <w:r>
          <w:rPr>
            <w:rStyle w:val="Hipercze"/>
            <w:sz w:val="22"/>
            <w:szCs w:val="22"/>
            <w:lang w:eastAsia="pl-PL"/>
          </w:rPr>
          <w:t>faktury@narutowicz.krakow.pl</w:t>
        </w:r>
      </w:hyperlink>
      <w:r>
        <w:rPr>
          <w:sz w:val="22"/>
          <w:szCs w:val="22"/>
          <w:lang w:eastAsia="pl-PL"/>
        </w:rPr>
        <w:t>. Faktury w formie elektronicznej muszą być wygenerowane w powszechnie stosowanych formatach m.in. w formacie PDF.</w:t>
      </w:r>
    </w:p>
    <w:p w14:paraId="3E3B4D89" w14:textId="77777777" w:rsidR="00E90748" w:rsidRPr="00E90748" w:rsidRDefault="00E90748" w:rsidP="006347BD">
      <w:pPr>
        <w:numPr>
          <w:ilvl w:val="0"/>
          <w:numId w:val="10"/>
        </w:numPr>
        <w:jc w:val="both"/>
        <w:rPr>
          <w:sz w:val="22"/>
          <w:szCs w:val="22"/>
          <w:lang w:eastAsia="pl-PL"/>
        </w:rPr>
      </w:pPr>
      <w:r>
        <w:rPr>
          <w:sz w:val="22"/>
          <w:szCs w:val="22"/>
          <w:lang w:eastAsia="pl-PL"/>
        </w:rPr>
        <w:t xml:space="preserve"> Wykonawca zobowiązany jest do umieszczenia na fakturze i dokumentach rozliczeniowych numeru ewidencyjnego umowy nadanego przez Zamawiającego (Umowa nr …..)</w:t>
      </w:r>
    </w:p>
    <w:p w14:paraId="041A512C" w14:textId="77777777" w:rsidR="00E90748" w:rsidRPr="00E90748" w:rsidRDefault="00E90748" w:rsidP="006347BD">
      <w:pPr>
        <w:numPr>
          <w:ilvl w:val="0"/>
          <w:numId w:val="10"/>
        </w:numPr>
        <w:jc w:val="both"/>
        <w:rPr>
          <w:sz w:val="22"/>
          <w:szCs w:val="22"/>
          <w:lang w:eastAsia="pl-PL"/>
        </w:rPr>
      </w:pPr>
      <w:r>
        <w:rPr>
          <w:sz w:val="22"/>
          <w:szCs w:val="22"/>
          <w:lang w:eastAsia="pl-PL"/>
        </w:rPr>
        <w:t xml:space="preserve">Do czasu objęcia Wykonawcy ustawowym obowiązkiem wystawiania faktur ustrukturyzowanych w </w:t>
      </w:r>
      <w:proofErr w:type="spellStart"/>
      <w:r>
        <w:rPr>
          <w:sz w:val="22"/>
          <w:szCs w:val="22"/>
          <w:lang w:eastAsia="pl-PL"/>
        </w:rPr>
        <w:t>KSeF</w:t>
      </w:r>
      <w:proofErr w:type="spellEnd"/>
      <w:r>
        <w:rPr>
          <w:sz w:val="22"/>
          <w:szCs w:val="22"/>
          <w:lang w:eastAsia="pl-PL"/>
        </w:rPr>
        <w:t xml:space="preserve"> (w okresie przejściowym), faktury będą doręczane w jednej </w:t>
      </w:r>
      <w:r>
        <w:rPr>
          <w:sz w:val="22"/>
          <w:szCs w:val="22"/>
          <w:lang w:eastAsia="pl-PL"/>
        </w:rPr>
        <w:br/>
        <w:t xml:space="preserve">z poniższych form, przy czym Wykonawca zobowiązany jest do stosowania tylko jednej wybranej formy dla danej faktury: </w:t>
      </w:r>
    </w:p>
    <w:p w14:paraId="00A8B4A5" w14:textId="36D682EF" w:rsidR="00E90748" w:rsidRPr="00E90748" w:rsidRDefault="00E90748" w:rsidP="006347BD">
      <w:pPr>
        <w:pStyle w:val="Akapitzlist"/>
        <w:numPr>
          <w:ilvl w:val="0"/>
          <w:numId w:val="26"/>
        </w:numPr>
        <w:jc w:val="both"/>
        <w:rPr>
          <w:sz w:val="22"/>
          <w:szCs w:val="22"/>
          <w:lang w:eastAsia="pl-PL"/>
        </w:rPr>
      </w:pPr>
      <w:r>
        <w:rPr>
          <w:sz w:val="22"/>
          <w:szCs w:val="22"/>
          <w:lang w:eastAsia="pl-PL"/>
        </w:rPr>
        <w:t xml:space="preserve">Forma elektroniczna (PDF): przesyłana wraz z wymaganymi załącznikami na adres e-mail: </w:t>
      </w:r>
      <w:hyperlink r:id="rId16" w:history="1">
        <w:r w:rsidRPr="004A0994">
          <w:rPr>
            <w:rStyle w:val="Hipercze"/>
            <w:sz w:val="22"/>
            <w:szCs w:val="22"/>
            <w:lang w:eastAsia="pl-PL"/>
          </w:rPr>
          <w:t>faktury@narutowicz.krakow.pl</w:t>
        </w:r>
      </w:hyperlink>
      <w:r w:rsidR="004A0994" w:rsidRPr="004A0994">
        <w:rPr>
          <w:rStyle w:val="Hipercze"/>
        </w:rPr>
        <w:t>,</w:t>
      </w:r>
      <w:r w:rsidR="004A0994">
        <w:rPr>
          <w:sz w:val="22"/>
          <w:szCs w:val="22"/>
          <w:lang w:eastAsia="pl-PL"/>
        </w:rPr>
        <w:t xml:space="preserve"> </w:t>
      </w:r>
    </w:p>
    <w:p w14:paraId="6326BF22" w14:textId="4142887E" w:rsidR="00E90748" w:rsidRPr="00E90748" w:rsidRDefault="00E90748" w:rsidP="006347BD">
      <w:pPr>
        <w:pStyle w:val="Akapitzlist"/>
        <w:numPr>
          <w:ilvl w:val="0"/>
          <w:numId w:val="26"/>
        </w:numPr>
        <w:jc w:val="both"/>
        <w:rPr>
          <w:sz w:val="22"/>
          <w:szCs w:val="22"/>
          <w:lang w:eastAsia="pl-PL"/>
        </w:rPr>
      </w:pPr>
      <w:r>
        <w:rPr>
          <w:sz w:val="22"/>
          <w:szCs w:val="22"/>
          <w:lang w:eastAsia="pl-PL"/>
        </w:rPr>
        <w:t xml:space="preserve">Platforma Elektronicznego Fakturowania (PEF): zgodnie z ustawą o elektronicznym fakturowaniu w zamówieniach publicznych; </w:t>
      </w:r>
    </w:p>
    <w:p w14:paraId="607F6719" w14:textId="457A0251" w:rsidR="00E90748" w:rsidRPr="00E90748" w:rsidRDefault="00E90748" w:rsidP="006347BD">
      <w:pPr>
        <w:pStyle w:val="Akapitzlist"/>
        <w:numPr>
          <w:ilvl w:val="0"/>
          <w:numId w:val="26"/>
        </w:numPr>
        <w:jc w:val="both"/>
        <w:rPr>
          <w:sz w:val="22"/>
          <w:szCs w:val="22"/>
          <w:lang w:eastAsia="pl-PL"/>
        </w:rPr>
      </w:pPr>
      <w:r>
        <w:rPr>
          <w:sz w:val="22"/>
          <w:szCs w:val="22"/>
          <w:lang w:eastAsia="pl-PL"/>
        </w:rPr>
        <w:t xml:space="preserve">Forma papierowa: przesyłana na adres Zamawiającego. </w:t>
      </w:r>
    </w:p>
    <w:p w14:paraId="12047D05" w14:textId="77777777" w:rsidR="00E90748" w:rsidRDefault="00E90748" w:rsidP="00B162A2">
      <w:pPr>
        <w:ind w:left="720"/>
        <w:jc w:val="both"/>
        <w:rPr>
          <w:sz w:val="22"/>
          <w:szCs w:val="22"/>
        </w:rPr>
      </w:pPr>
    </w:p>
    <w:bookmarkEnd w:id="6"/>
    <w:p w14:paraId="3FD0871F" w14:textId="77777777" w:rsidR="00E94C19" w:rsidRDefault="00AD7248" w:rsidP="004A0994">
      <w:pPr>
        <w:jc w:val="center"/>
        <w:rPr>
          <w:sz w:val="22"/>
          <w:szCs w:val="22"/>
          <w:lang w:eastAsia="pl-PL"/>
        </w:rPr>
      </w:pPr>
      <w:r>
        <w:rPr>
          <w:sz w:val="22"/>
          <w:szCs w:val="22"/>
          <w:lang w:eastAsia="pl-PL"/>
        </w:rPr>
        <w:t>§ 7</w:t>
      </w:r>
    </w:p>
    <w:p w14:paraId="3DDC8E39" w14:textId="437C5FC9" w:rsidR="00E94C19" w:rsidRPr="003E442B" w:rsidRDefault="00E94C19" w:rsidP="006347BD">
      <w:pPr>
        <w:numPr>
          <w:ilvl w:val="0"/>
          <w:numId w:val="27"/>
        </w:numPr>
        <w:jc w:val="both"/>
        <w:rPr>
          <w:sz w:val="22"/>
          <w:szCs w:val="22"/>
          <w:lang w:eastAsia="pl-PL"/>
        </w:rPr>
      </w:pPr>
      <w:r w:rsidRPr="003E442B">
        <w:rPr>
          <w:sz w:val="22"/>
          <w:szCs w:val="22"/>
          <w:lang w:eastAsia="pl-PL"/>
        </w:rPr>
        <w:t xml:space="preserve">Wykonawca udziela </w:t>
      </w:r>
      <w:r w:rsidR="002E3334" w:rsidRPr="003E442B">
        <w:rPr>
          <w:b/>
          <w:bCs/>
          <w:sz w:val="22"/>
          <w:szCs w:val="22"/>
          <w:lang w:eastAsia="pl-PL"/>
        </w:rPr>
        <w:t>12</w:t>
      </w:r>
      <w:r w:rsidR="002E3334" w:rsidRPr="003E442B">
        <w:rPr>
          <w:sz w:val="22"/>
          <w:szCs w:val="22"/>
          <w:lang w:eastAsia="pl-PL"/>
        </w:rPr>
        <w:t xml:space="preserve"> </w:t>
      </w:r>
      <w:r w:rsidR="002E3334" w:rsidRPr="003E442B">
        <w:rPr>
          <w:b/>
          <w:sz w:val="22"/>
          <w:szCs w:val="22"/>
          <w:lang w:eastAsia="pl-PL"/>
        </w:rPr>
        <w:t>miesięcy gwarancji</w:t>
      </w:r>
      <w:r w:rsidR="002E3334" w:rsidRPr="003E442B">
        <w:rPr>
          <w:sz w:val="22"/>
          <w:szCs w:val="22"/>
          <w:lang w:eastAsia="pl-PL"/>
        </w:rPr>
        <w:t xml:space="preserve"> </w:t>
      </w:r>
      <w:r w:rsidRPr="003E442B">
        <w:rPr>
          <w:sz w:val="22"/>
          <w:szCs w:val="22"/>
          <w:lang w:eastAsia="pl-PL"/>
        </w:rPr>
        <w:t xml:space="preserve">na wykonane naprawy </w:t>
      </w:r>
      <w:r w:rsidR="002E3334" w:rsidRPr="003E442B">
        <w:rPr>
          <w:sz w:val="22"/>
          <w:szCs w:val="22"/>
          <w:lang w:eastAsia="pl-PL"/>
        </w:rPr>
        <w:t>jak również</w:t>
      </w:r>
      <w:r w:rsidR="003E442B" w:rsidRPr="003E442B">
        <w:rPr>
          <w:sz w:val="22"/>
          <w:szCs w:val="22"/>
          <w:lang w:eastAsia="pl-PL"/>
        </w:rPr>
        <w:t xml:space="preserve"> na wszystkie użyte materiały,</w:t>
      </w:r>
      <w:r w:rsidR="002E3334" w:rsidRPr="003E442B">
        <w:rPr>
          <w:sz w:val="22"/>
          <w:szCs w:val="22"/>
          <w:lang w:eastAsia="pl-PL"/>
        </w:rPr>
        <w:t xml:space="preserve"> </w:t>
      </w:r>
      <w:r w:rsidR="003E442B" w:rsidRPr="003E442B">
        <w:rPr>
          <w:sz w:val="22"/>
          <w:szCs w:val="22"/>
          <w:lang w:eastAsia="pl-PL"/>
        </w:rPr>
        <w:t>licząc od dnia bezusterkowego odbioru</w:t>
      </w:r>
      <w:r w:rsidR="003E442B">
        <w:rPr>
          <w:sz w:val="22"/>
          <w:szCs w:val="22"/>
          <w:lang w:eastAsia="pl-PL"/>
        </w:rPr>
        <w:t xml:space="preserve"> </w:t>
      </w:r>
      <w:r w:rsidR="003E442B" w:rsidRPr="003E442B">
        <w:rPr>
          <w:sz w:val="22"/>
          <w:szCs w:val="22"/>
          <w:lang w:eastAsia="pl-PL"/>
        </w:rPr>
        <w:t>przedmiotu umowy.</w:t>
      </w:r>
    </w:p>
    <w:p w14:paraId="5148F201" w14:textId="77777777" w:rsidR="00E94C19" w:rsidRDefault="00E94C19" w:rsidP="006347BD">
      <w:pPr>
        <w:numPr>
          <w:ilvl w:val="0"/>
          <w:numId w:val="27"/>
        </w:numPr>
        <w:jc w:val="both"/>
        <w:rPr>
          <w:sz w:val="22"/>
          <w:szCs w:val="22"/>
          <w:lang w:eastAsia="pl-PL"/>
        </w:rPr>
      </w:pPr>
      <w:r>
        <w:rPr>
          <w:sz w:val="22"/>
          <w:szCs w:val="22"/>
          <w:lang w:eastAsia="pl-PL"/>
        </w:rPr>
        <w:t>W okresie gwarancyjnym Zamawiający ma prawo realizować uprawnienia z tytułu rękojmi, niezależnie od uprawnień wynikających z gwarancji.</w:t>
      </w:r>
    </w:p>
    <w:p w14:paraId="7678ED45" w14:textId="77777777" w:rsidR="00E94C19" w:rsidRDefault="00E94C19" w:rsidP="006347BD">
      <w:pPr>
        <w:numPr>
          <w:ilvl w:val="0"/>
          <w:numId w:val="27"/>
        </w:numPr>
        <w:jc w:val="both"/>
        <w:rPr>
          <w:sz w:val="22"/>
          <w:szCs w:val="22"/>
          <w:lang w:eastAsia="pl-PL"/>
        </w:rPr>
      </w:pPr>
      <w:r>
        <w:rPr>
          <w:sz w:val="22"/>
          <w:szCs w:val="22"/>
          <w:lang w:eastAsia="pl-PL"/>
        </w:rPr>
        <w:t>Wykonawca jest odpowiedzialny względem Zamawiającego z tytułu rękojmi za wady napraw objętych umową, stwierdzone w toku czynności odbioru końcowego i powstałe w okresie gwarancyjnym. Okresy gwarancji i rękojmi są jednakowe.</w:t>
      </w:r>
    </w:p>
    <w:p w14:paraId="18337943" w14:textId="77777777" w:rsidR="00B43017" w:rsidRDefault="00B43017" w:rsidP="00AC3759">
      <w:pPr>
        <w:rPr>
          <w:sz w:val="22"/>
          <w:szCs w:val="22"/>
        </w:rPr>
      </w:pPr>
    </w:p>
    <w:p w14:paraId="09BFC94C" w14:textId="77777777" w:rsidR="009D45E4" w:rsidRDefault="009D45E4" w:rsidP="009D45E4">
      <w:pPr>
        <w:jc w:val="center"/>
        <w:rPr>
          <w:sz w:val="22"/>
          <w:szCs w:val="22"/>
        </w:rPr>
      </w:pPr>
      <w:bookmarkStart w:id="7" w:name="_Hlk504741030"/>
      <w:r>
        <w:rPr>
          <w:sz w:val="22"/>
          <w:szCs w:val="22"/>
        </w:rPr>
        <w:t>§ 8</w:t>
      </w:r>
    </w:p>
    <w:bookmarkEnd w:id="7"/>
    <w:p w14:paraId="1D9A26CD" w14:textId="77E59BDC" w:rsidR="00393725" w:rsidRPr="007629C0" w:rsidRDefault="005F064E" w:rsidP="006347BD">
      <w:pPr>
        <w:numPr>
          <w:ilvl w:val="0"/>
          <w:numId w:val="11"/>
        </w:numPr>
        <w:suppressAutoHyphens w:val="0"/>
        <w:jc w:val="both"/>
        <w:rPr>
          <w:color w:val="FF0000"/>
          <w:sz w:val="22"/>
          <w:szCs w:val="22"/>
          <w:lang w:eastAsia="pl-PL"/>
        </w:rPr>
      </w:pPr>
      <w:r>
        <w:rPr>
          <w:sz w:val="22"/>
          <w:szCs w:val="22"/>
          <w:lang w:eastAsia="pl-PL"/>
        </w:rPr>
        <w:t>Przeglądy będą wykonywane w te</w:t>
      </w:r>
      <w:r w:rsidR="00935534">
        <w:rPr>
          <w:sz w:val="22"/>
          <w:szCs w:val="22"/>
          <w:lang w:eastAsia="pl-PL"/>
        </w:rPr>
        <w:t xml:space="preserve">rminach uzgodnionych uprzednio  </w:t>
      </w:r>
      <w:r>
        <w:rPr>
          <w:sz w:val="22"/>
          <w:szCs w:val="22"/>
          <w:lang w:eastAsia="pl-PL"/>
        </w:rPr>
        <w:t xml:space="preserve">z Zamawiającym, na podstawie </w:t>
      </w:r>
      <w:r w:rsidRPr="007C6273">
        <w:rPr>
          <w:sz w:val="22"/>
          <w:szCs w:val="22"/>
          <w:highlight w:val="yellow"/>
          <w:lang w:eastAsia="pl-PL"/>
        </w:rPr>
        <w:t>harmonogramu przeglądów</w:t>
      </w:r>
      <w:r w:rsidR="007629C0">
        <w:rPr>
          <w:sz w:val="22"/>
          <w:szCs w:val="22"/>
          <w:lang w:eastAsia="pl-PL"/>
        </w:rPr>
        <w:t xml:space="preserve"> </w:t>
      </w:r>
      <w:r w:rsidR="007629C0" w:rsidRPr="007629C0">
        <w:rPr>
          <w:color w:val="EE0000"/>
          <w:sz w:val="22"/>
          <w:szCs w:val="22"/>
          <w:lang w:eastAsia="pl-PL"/>
        </w:rPr>
        <w:t>opracowanego przez Wykonawcę</w:t>
      </w:r>
      <w:r w:rsidR="00935534">
        <w:rPr>
          <w:color w:val="EE0000"/>
          <w:sz w:val="22"/>
          <w:szCs w:val="22"/>
          <w:lang w:eastAsia="pl-PL"/>
        </w:rPr>
        <w:t xml:space="preserve"> </w:t>
      </w:r>
      <w:r w:rsidR="007629C0" w:rsidRPr="007629C0">
        <w:rPr>
          <w:color w:val="EE0000"/>
          <w:sz w:val="22"/>
          <w:szCs w:val="22"/>
          <w:lang w:eastAsia="pl-PL"/>
        </w:rPr>
        <w:t>w oparciu o wskazania Zamawiającego</w:t>
      </w:r>
      <w:r w:rsidRPr="007629C0">
        <w:rPr>
          <w:color w:val="EE0000"/>
          <w:sz w:val="22"/>
          <w:szCs w:val="22"/>
          <w:lang w:eastAsia="pl-PL"/>
        </w:rPr>
        <w:t xml:space="preserve">, </w:t>
      </w:r>
      <w:r>
        <w:rPr>
          <w:sz w:val="22"/>
          <w:szCs w:val="22"/>
          <w:lang w:eastAsia="pl-PL"/>
        </w:rPr>
        <w:t>a ich częstotliwość i zakres wynikać będą z zaleceń producenta sprzętu znajdujących się w instrukcjach używania i aktualnych podręczników serwisowych, o ile Strony nie określiły w formie pisemnej pod rygorem nieważności, innego zakresu</w:t>
      </w:r>
      <w:r w:rsidR="00935534">
        <w:rPr>
          <w:sz w:val="22"/>
          <w:szCs w:val="22"/>
          <w:lang w:eastAsia="pl-PL"/>
        </w:rPr>
        <w:t xml:space="preserve"> </w:t>
      </w:r>
      <w:r>
        <w:rPr>
          <w:sz w:val="22"/>
          <w:szCs w:val="22"/>
          <w:lang w:eastAsia="pl-PL"/>
        </w:rPr>
        <w:t xml:space="preserve">i częstotliwości przeglądów okresowych. </w:t>
      </w:r>
      <w:r w:rsidR="004A0994" w:rsidRPr="004A0994">
        <w:rPr>
          <w:sz w:val="22"/>
          <w:szCs w:val="22"/>
          <w:highlight w:val="yellow"/>
          <w:lang w:eastAsia="pl-PL"/>
        </w:rPr>
        <w:t>Ceny przeglądów obejmują wszystkie koszty niezbędne do należytego wykonania zamówienia, w tym koszty usługi, dojazdu lub koszty przesyłki urządzeń</w:t>
      </w:r>
      <w:r w:rsidR="004A0994">
        <w:rPr>
          <w:sz w:val="22"/>
          <w:szCs w:val="22"/>
          <w:lang w:eastAsia="pl-PL"/>
        </w:rPr>
        <w:t>.</w:t>
      </w:r>
    </w:p>
    <w:p w14:paraId="4B1DD2BC" w14:textId="0B017F3C" w:rsidR="007629C0" w:rsidRPr="007629C0" w:rsidRDefault="003E442B" w:rsidP="007629C0">
      <w:pPr>
        <w:suppressAutoHyphens w:val="0"/>
        <w:ind w:left="360"/>
        <w:jc w:val="both"/>
        <w:rPr>
          <w:color w:val="EE0000"/>
          <w:sz w:val="22"/>
          <w:szCs w:val="22"/>
          <w:lang w:eastAsia="pl-PL"/>
        </w:rPr>
      </w:pPr>
      <w:r>
        <w:rPr>
          <w:color w:val="EE0000"/>
          <w:sz w:val="22"/>
          <w:szCs w:val="22"/>
          <w:lang w:eastAsia="pl-PL"/>
        </w:rPr>
        <w:t xml:space="preserve">Harmonogram </w:t>
      </w:r>
      <w:r w:rsidR="007629C0" w:rsidRPr="007629C0">
        <w:rPr>
          <w:color w:val="EE0000"/>
          <w:sz w:val="22"/>
          <w:szCs w:val="22"/>
          <w:lang w:eastAsia="pl-PL"/>
        </w:rPr>
        <w:t xml:space="preserve">przeglądów winien być przedstawiony na piśmie w terminie </w:t>
      </w:r>
      <w:r w:rsidR="007629C0" w:rsidRPr="007629C0">
        <w:rPr>
          <w:b/>
          <w:bCs/>
          <w:color w:val="EE0000"/>
          <w:sz w:val="22"/>
          <w:szCs w:val="22"/>
          <w:lang w:eastAsia="pl-PL"/>
        </w:rPr>
        <w:t>7 dni</w:t>
      </w:r>
      <w:r w:rsidR="007629C0" w:rsidRPr="007629C0">
        <w:rPr>
          <w:color w:val="EE0000"/>
          <w:sz w:val="22"/>
          <w:szCs w:val="22"/>
          <w:lang w:eastAsia="pl-PL"/>
        </w:rPr>
        <w:t xml:space="preserve"> od daty zawarcia umowy przez Wykonawcę.</w:t>
      </w:r>
    </w:p>
    <w:p w14:paraId="4B9A59C6" w14:textId="7A6049D5" w:rsidR="007629C0" w:rsidRPr="007629C0" w:rsidRDefault="007629C0" w:rsidP="007629C0">
      <w:pPr>
        <w:suppressAutoHyphens w:val="0"/>
        <w:ind w:left="360"/>
        <w:jc w:val="both"/>
        <w:rPr>
          <w:color w:val="EE0000"/>
          <w:sz w:val="22"/>
          <w:szCs w:val="22"/>
          <w:lang w:eastAsia="pl-PL"/>
        </w:rPr>
      </w:pPr>
      <w:r w:rsidRPr="007629C0">
        <w:rPr>
          <w:color w:val="EE0000"/>
          <w:sz w:val="22"/>
          <w:szCs w:val="22"/>
          <w:lang w:eastAsia="pl-PL"/>
        </w:rPr>
        <w:t>Zakres przeglądu obejmuje m.in:</w:t>
      </w:r>
    </w:p>
    <w:p w14:paraId="7B72D333" w14:textId="3BE47C4F" w:rsidR="007629C0" w:rsidRPr="007629C0" w:rsidRDefault="007629C0" w:rsidP="006347BD">
      <w:pPr>
        <w:pStyle w:val="Akapitzlist"/>
        <w:numPr>
          <w:ilvl w:val="0"/>
          <w:numId w:val="29"/>
        </w:numPr>
        <w:suppressAutoHyphens w:val="0"/>
        <w:jc w:val="both"/>
        <w:rPr>
          <w:color w:val="EE0000"/>
          <w:sz w:val="22"/>
          <w:szCs w:val="22"/>
          <w:lang w:eastAsia="pl-PL"/>
        </w:rPr>
      </w:pPr>
      <w:r w:rsidRPr="007629C0">
        <w:rPr>
          <w:color w:val="EE0000"/>
          <w:sz w:val="22"/>
          <w:szCs w:val="22"/>
          <w:lang w:eastAsia="pl-PL"/>
        </w:rPr>
        <w:t>wymianę części zamiennych – zestawów serwisowych przewidzianych do wymiany zgodnie</w:t>
      </w:r>
      <w:r w:rsidRPr="007629C0">
        <w:rPr>
          <w:color w:val="EE0000"/>
          <w:sz w:val="22"/>
          <w:szCs w:val="22"/>
          <w:lang w:eastAsia="pl-PL"/>
        </w:rPr>
        <w:br/>
        <w:t>z zaleceniami producenta danego urządzenia – (części zgodnie z zaleceniami producenta),</w:t>
      </w:r>
    </w:p>
    <w:p w14:paraId="7F1D364C" w14:textId="77777777" w:rsidR="007629C0" w:rsidRPr="007629C0" w:rsidRDefault="007629C0" w:rsidP="006347BD">
      <w:pPr>
        <w:pStyle w:val="Akapitzlist"/>
        <w:numPr>
          <w:ilvl w:val="0"/>
          <w:numId w:val="29"/>
        </w:numPr>
        <w:suppressAutoHyphens w:val="0"/>
        <w:jc w:val="both"/>
        <w:rPr>
          <w:color w:val="EE0000"/>
          <w:sz w:val="22"/>
          <w:szCs w:val="22"/>
          <w:lang w:eastAsia="pl-PL"/>
        </w:rPr>
      </w:pPr>
      <w:r w:rsidRPr="007629C0">
        <w:rPr>
          <w:color w:val="EE0000"/>
          <w:sz w:val="22"/>
          <w:szCs w:val="22"/>
          <w:lang w:eastAsia="pl-PL"/>
        </w:rPr>
        <w:t>wymianę materiałów eksploatacyjnych koniecznych do wymiany wg stopnia zużycia,</w:t>
      </w:r>
    </w:p>
    <w:p w14:paraId="1EB8FBAC" w14:textId="3BCF2F80" w:rsidR="007629C0" w:rsidRPr="007629C0" w:rsidRDefault="007629C0" w:rsidP="006347BD">
      <w:pPr>
        <w:pStyle w:val="Akapitzlist"/>
        <w:numPr>
          <w:ilvl w:val="0"/>
          <w:numId w:val="29"/>
        </w:numPr>
        <w:suppressAutoHyphens w:val="0"/>
        <w:jc w:val="both"/>
        <w:rPr>
          <w:color w:val="EE0000"/>
          <w:sz w:val="22"/>
          <w:szCs w:val="22"/>
          <w:lang w:eastAsia="pl-PL"/>
        </w:rPr>
      </w:pPr>
      <w:r w:rsidRPr="007629C0">
        <w:rPr>
          <w:color w:val="EE0000"/>
          <w:sz w:val="22"/>
          <w:szCs w:val="22"/>
          <w:lang w:eastAsia="pl-PL"/>
        </w:rPr>
        <w:t>wydanie przez Wykonawcę orzeczenia o zakończeniu eksploatacji urządzenia i skierowaniu go do kasacji w przypadku stwierdzenia nieopłacalności naprawy,</w:t>
      </w:r>
    </w:p>
    <w:p w14:paraId="399BA4EA" w14:textId="77777777" w:rsidR="007629C0" w:rsidRPr="007629C0" w:rsidRDefault="007629C0" w:rsidP="006347BD">
      <w:pPr>
        <w:pStyle w:val="Akapitzlist"/>
        <w:numPr>
          <w:ilvl w:val="0"/>
          <w:numId w:val="29"/>
        </w:numPr>
        <w:suppressAutoHyphens w:val="0"/>
        <w:jc w:val="both"/>
        <w:rPr>
          <w:color w:val="EE0000"/>
          <w:sz w:val="22"/>
          <w:szCs w:val="22"/>
          <w:lang w:eastAsia="pl-PL"/>
        </w:rPr>
      </w:pPr>
      <w:r w:rsidRPr="007629C0">
        <w:rPr>
          <w:color w:val="EE0000"/>
          <w:sz w:val="22"/>
          <w:szCs w:val="22"/>
          <w:lang w:eastAsia="pl-PL"/>
        </w:rPr>
        <w:t>dokonania sprawdzenia szczelności urządzeń i instalacji zawierających substancje kontrolowane,</w:t>
      </w:r>
    </w:p>
    <w:p w14:paraId="23127E06" w14:textId="277DC3DE" w:rsidR="007629C0" w:rsidRDefault="003E442B" w:rsidP="006347BD">
      <w:pPr>
        <w:pStyle w:val="Akapitzlist"/>
        <w:numPr>
          <w:ilvl w:val="0"/>
          <w:numId w:val="29"/>
        </w:numPr>
        <w:suppressAutoHyphens w:val="0"/>
        <w:jc w:val="both"/>
        <w:rPr>
          <w:color w:val="EE0000"/>
          <w:sz w:val="22"/>
          <w:szCs w:val="22"/>
          <w:lang w:eastAsia="pl-PL"/>
        </w:rPr>
      </w:pPr>
      <w:r>
        <w:rPr>
          <w:color w:val="EE0000"/>
          <w:sz w:val="22"/>
          <w:szCs w:val="22"/>
          <w:lang w:eastAsia="pl-PL"/>
        </w:rPr>
        <w:t>czyszczenie instalacji,</w:t>
      </w:r>
    </w:p>
    <w:p w14:paraId="5A9C3607" w14:textId="1BFF77B0" w:rsidR="003E442B" w:rsidRPr="003E442B" w:rsidRDefault="003E442B" w:rsidP="006347BD">
      <w:pPr>
        <w:pStyle w:val="Akapitzlist"/>
        <w:numPr>
          <w:ilvl w:val="0"/>
          <w:numId w:val="29"/>
        </w:numPr>
        <w:suppressAutoHyphens w:val="0"/>
        <w:jc w:val="both"/>
        <w:rPr>
          <w:color w:val="EE0000"/>
          <w:sz w:val="22"/>
          <w:szCs w:val="22"/>
          <w:lang w:eastAsia="pl-PL"/>
        </w:rPr>
      </w:pPr>
      <w:r w:rsidRPr="003E442B">
        <w:rPr>
          <w:color w:val="EE0000"/>
          <w:sz w:val="22"/>
          <w:szCs w:val="22"/>
          <w:lang w:eastAsia="pl-PL"/>
        </w:rPr>
        <w:lastRenderedPageBreak/>
        <w:t>diagnostyka niesprawności urządzenia poprzez dokładne zbadanie przyczyn niesprawności układu, opis czynności jakie należy podjąć celem naprawy układu oraz jej wycena. Wykonawca dokona w ramach przedmiotu umowy diagnostykę uszkodzeń oraz sporządzi protokół zawierający opis awarii oraz kosztorys ofertowy czynności naprawczych, które powinny nastąpić w celu usunięcia awarii wraz z ewentualnymi częściami podlegającymi wymianie</w:t>
      </w:r>
      <w:r w:rsidR="00BA7D7A">
        <w:rPr>
          <w:color w:val="EE0000"/>
          <w:sz w:val="22"/>
          <w:szCs w:val="22"/>
          <w:lang w:eastAsia="pl-PL"/>
        </w:rPr>
        <w:t xml:space="preserve"> jak również termin naprawy</w:t>
      </w:r>
      <w:r w:rsidRPr="003E442B">
        <w:rPr>
          <w:color w:val="EE0000"/>
          <w:sz w:val="22"/>
          <w:szCs w:val="22"/>
          <w:lang w:eastAsia="pl-PL"/>
        </w:rPr>
        <w:t xml:space="preserve">. </w:t>
      </w:r>
      <w:r w:rsidR="004B7343" w:rsidRPr="004B7343">
        <w:rPr>
          <w:color w:val="EE0000"/>
          <w:sz w:val="22"/>
          <w:szCs w:val="22"/>
          <w:lang w:eastAsia="pl-PL"/>
        </w:rPr>
        <w:t>Do protokołu należy załączyć dokumentację zdjęciową potwierdzającą stwierdzoną usterkę</w:t>
      </w:r>
      <w:r w:rsidR="004B7343">
        <w:rPr>
          <w:color w:val="EE0000"/>
          <w:sz w:val="22"/>
          <w:szCs w:val="22"/>
          <w:lang w:eastAsia="pl-PL"/>
        </w:rPr>
        <w:t xml:space="preserve">. </w:t>
      </w:r>
      <w:r w:rsidRPr="003E442B">
        <w:rPr>
          <w:color w:val="EE0000"/>
          <w:sz w:val="22"/>
          <w:szCs w:val="22"/>
          <w:lang w:eastAsia="pl-PL"/>
        </w:rPr>
        <w:t>Protokół, o którym mowa, będzie podstawą dla Zamawiającego do podjęcia decyzji, co do dalszej formy realizacji naprawy.</w:t>
      </w:r>
    </w:p>
    <w:p w14:paraId="2DD01C30" w14:textId="77777777" w:rsidR="007629C0" w:rsidRPr="007629C0" w:rsidRDefault="007629C0" w:rsidP="007629C0">
      <w:pPr>
        <w:suppressAutoHyphens w:val="0"/>
        <w:ind w:left="360"/>
        <w:jc w:val="both"/>
        <w:rPr>
          <w:color w:val="EE0000"/>
          <w:sz w:val="22"/>
          <w:szCs w:val="22"/>
          <w:lang w:eastAsia="pl-PL"/>
        </w:rPr>
      </w:pPr>
      <w:r w:rsidRPr="007629C0">
        <w:rPr>
          <w:color w:val="EE0000"/>
          <w:sz w:val="22"/>
          <w:szCs w:val="22"/>
          <w:lang w:eastAsia="pl-PL"/>
        </w:rPr>
        <w:t>Wykonawca nie może samowolnie przystępować do przeglądów bez wcześniejszego uzgodnienia terminu z Zamawiającym i powiadomienia użytkownika.</w:t>
      </w:r>
    </w:p>
    <w:p w14:paraId="7DBF453C" w14:textId="4AC1BA22" w:rsidR="007629C0" w:rsidRDefault="007629C0" w:rsidP="007629C0">
      <w:pPr>
        <w:suppressAutoHyphens w:val="0"/>
        <w:ind w:left="360"/>
        <w:jc w:val="both"/>
        <w:rPr>
          <w:color w:val="EE0000"/>
          <w:sz w:val="22"/>
          <w:szCs w:val="22"/>
          <w:lang w:eastAsia="pl-PL"/>
        </w:rPr>
      </w:pPr>
      <w:r w:rsidRPr="007629C0">
        <w:rPr>
          <w:color w:val="EE0000"/>
          <w:sz w:val="22"/>
          <w:szCs w:val="22"/>
          <w:lang w:eastAsia="pl-PL"/>
        </w:rPr>
        <w:t>Wykonawca zobowiązany jest do uwzględnienia terminów przeglądów w zależności od daty ostatniego przeglądu danego urządzenia instalacji klimatyzacyjnej, zaleceń producenta urządzenia lub terminów przeglądów podanych przez Zamawiającego</w:t>
      </w:r>
      <w:r>
        <w:rPr>
          <w:color w:val="EE0000"/>
          <w:sz w:val="22"/>
          <w:szCs w:val="22"/>
          <w:lang w:eastAsia="pl-PL"/>
        </w:rPr>
        <w:t>.</w:t>
      </w:r>
    </w:p>
    <w:p w14:paraId="5829D6EE" w14:textId="2B76045C" w:rsidR="007629C0" w:rsidRPr="007629C0" w:rsidRDefault="007629C0" w:rsidP="007629C0">
      <w:pPr>
        <w:suppressAutoHyphens w:val="0"/>
        <w:ind w:left="360"/>
        <w:jc w:val="both"/>
        <w:rPr>
          <w:color w:val="EE0000"/>
          <w:sz w:val="22"/>
          <w:szCs w:val="22"/>
          <w:lang w:eastAsia="pl-PL"/>
        </w:rPr>
      </w:pPr>
      <w:r w:rsidRPr="007629C0">
        <w:rPr>
          <w:color w:val="EE0000"/>
          <w:sz w:val="22"/>
          <w:szCs w:val="22"/>
          <w:lang w:eastAsia="pl-PL"/>
        </w:rPr>
        <w:t xml:space="preserve">Zamawiający wymaga by przeglądy urządzeń odbywały się w </w:t>
      </w:r>
      <w:r>
        <w:rPr>
          <w:color w:val="EE0000"/>
          <w:sz w:val="22"/>
          <w:szCs w:val="22"/>
          <w:lang w:eastAsia="pl-PL"/>
        </w:rPr>
        <w:t xml:space="preserve">dni robocze </w:t>
      </w:r>
      <w:r w:rsidR="003E442B">
        <w:rPr>
          <w:color w:val="EE0000"/>
          <w:sz w:val="22"/>
          <w:szCs w:val="22"/>
          <w:lang w:eastAsia="pl-PL"/>
        </w:rPr>
        <w:t xml:space="preserve">w </w:t>
      </w:r>
      <w:r w:rsidRPr="007629C0">
        <w:rPr>
          <w:color w:val="EE0000"/>
          <w:sz w:val="22"/>
          <w:szCs w:val="22"/>
          <w:lang w:eastAsia="pl-PL"/>
        </w:rPr>
        <w:t>czasie pracy użytkownika  urządzenia tj. w godz. od 8:00 do 1</w:t>
      </w:r>
      <w:r>
        <w:rPr>
          <w:color w:val="EE0000"/>
          <w:sz w:val="22"/>
          <w:szCs w:val="22"/>
          <w:lang w:eastAsia="pl-PL"/>
        </w:rPr>
        <w:t>4</w:t>
      </w:r>
      <w:r w:rsidRPr="007629C0">
        <w:rPr>
          <w:color w:val="EE0000"/>
          <w:sz w:val="22"/>
          <w:szCs w:val="22"/>
          <w:lang w:eastAsia="pl-PL"/>
        </w:rPr>
        <w:t xml:space="preserve">.00. W przypadku zaistnienia okoliczności powodujących niemożność takiego działania Wykonawca określi inny termin, który zostanie zaakceptowany przez Zamawiającego. Wykonawca będzie zgłaszał każdorazowo swoją wizytę u Zamawiającego, przed przybyciem pod nr tel. </w:t>
      </w:r>
      <w:r>
        <w:rPr>
          <w:color w:val="EE0000"/>
          <w:sz w:val="22"/>
          <w:szCs w:val="22"/>
          <w:lang w:eastAsia="pl-PL"/>
        </w:rPr>
        <w:t>……………..</w:t>
      </w:r>
      <w:r w:rsidRPr="007629C0">
        <w:rPr>
          <w:color w:val="EE0000"/>
          <w:sz w:val="22"/>
          <w:szCs w:val="22"/>
          <w:lang w:eastAsia="pl-PL"/>
        </w:rPr>
        <w:t>.</w:t>
      </w:r>
    </w:p>
    <w:p w14:paraId="1AD9207D" w14:textId="69920D5E" w:rsidR="007629C0" w:rsidRPr="007629C0" w:rsidRDefault="007629C0" w:rsidP="007629C0">
      <w:pPr>
        <w:suppressAutoHyphens w:val="0"/>
        <w:ind w:left="360"/>
        <w:jc w:val="both"/>
        <w:rPr>
          <w:color w:val="EE0000"/>
          <w:sz w:val="22"/>
          <w:szCs w:val="22"/>
          <w:lang w:eastAsia="pl-PL"/>
        </w:rPr>
      </w:pPr>
      <w:r w:rsidRPr="007629C0">
        <w:rPr>
          <w:color w:val="EE0000"/>
          <w:sz w:val="22"/>
          <w:szCs w:val="22"/>
          <w:lang w:eastAsia="pl-PL"/>
        </w:rPr>
        <w:t>Po zakończeniu przeglądu każdorazowo sporządzony zostanie stosowny dokument serwisowy</w:t>
      </w:r>
      <w:r w:rsidR="0063006C">
        <w:rPr>
          <w:color w:val="EE0000"/>
          <w:sz w:val="22"/>
          <w:szCs w:val="22"/>
          <w:lang w:eastAsia="pl-PL"/>
        </w:rPr>
        <w:t xml:space="preserve"> (protokół) </w:t>
      </w:r>
      <w:r w:rsidRPr="007629C0">
        <w:rPr>
          <w:color w:val="EE0000"/>
          <w:sz w:val="22"/>
          <w:szCs w:val="22"/>
          <w:lang w:eastAsia="pl-PL"/>
        </w:rPr>
        <w:t xml:space="preserve"> zawierający orzeczenie techniczne o sprawności urządzenia lub zalecenia dotyczące niezbędnych napraw, kolejną zalecaną przez serwis datę przeglądu oraz oświadczenie, że przegląd/kalibracje i testy wykonano zgodnie z instrukcją techniczną urządzenia, zaleceniami producenta i procedurami zawartymi w instrukcjach serwisowych oraz że urządzenie jest sprawne do pracy. Fakt ten będzie odnotowany każdorazowo w paszporcie technicznym danego urządzenia (jeżeli dotyczy). W przypadku konieczności założenia paszportu na dane urządzenie na wniosek użytkownika, Wykonawca ten paszport założy i pozostawi u użytkownika. W przypadku stwierdzenia konieczności napraw Wykonawca przedstawi ofertę cenową na naprawę. Należy przestrzegać cykli pracy urządzeń, według których uzależniona jest wymiana zestawów serwisowych. Dokumenty </w:t>
      </w:r>
      <w:proofErr w:type="spellStart"/>
      <w:r w:rsidRPr="007629C0">
        <w:rPr>
          <w:color w:val="EE0000"/>
          <w:sz w:val="22"/>
          <w:szCs w:val="22"/>
          <w:lang w:eastAsia="pl-PL"/>
        </w:rPr>
        <w:t>poprzeglądowe</w:t>
      </w:r>
      <w:proofErr w:type="spellEnd"/>
      <w:r w:rsidRPr="007629C0">
        <w:rPr>
          <w:color w:val="EE0000"/>
          <w:sz w:val="22"/>
          <w:szCs w:val="22"/>
          <w:lang w:eastAsia="pl-PL"/>
        </w:rPr>
        <w:t xml:space="preserve"> Wykonawca przekaże w oryginale </w:t>
      </w:r>
      <w:r w:rsidR="003E442B">
        <w:rPr>
          <w:color w:val="EE0000"/>
          <w:sz w:val="22"/>
          <w:szCs w:val="22"/>
          <w:lang w:eastAsia="pl-PL"/>
        </w:rPr>
        <w:t xml:space="preserve"> </w:t>
      </w:r>
      <w:r w:rsidR="0063006C">
        <w:rPr>
          <w:color w:val="EE0000"/>
          <w:sz w:val="22"/>
          <w:szCs w:val="22"/>
          <w:lang w:eastAsia="pl-PL"/>
        </w:rPr>
        <w:t>a w przypadku ręcznego uzupełniania dokumentu w</w:t>
      </w:r>
      <w:r w:rsidRPr="007629C0">
        <w:rPr>
          <w:color w:val="EE0000"/>
          <w:sz w:val="22"/>
          <w:szCs w:val="22"/>
          <w:lang w:eastAsia="pl-PL"/>
        </w:rPr>
        <w:t xml:space="preserve"> wyraźnej, łatwej do odczytu </w:t>
      </w:r>
      <w:r w:rsidR="0063006C">
        <w:rPr>
          <w:color w:val="EE0000"/>
          <w:sz w:val="22"/>
          <w:szCs w:val="22"/>
          <w:lang w:eastAsia="pl-PL"/>
        </w:rPr>
        <w:t>dokumentacji.</w:t>
      </w:r>
      <w:r w:rsidRPr="007629C0">
        <w:rPr>
          <w:color w:val="EE0000"/>
          <w:sz w:val="22"/>
          <w:szCs w:val="22"/>
          <w:lang w:eastAsia="pl-PL"/>
        </w:rPr>
        <w:t xml:space="preserve">  </w:t>
      </w:r>
    </w:p>
    <w:p w14:paraId="16C01FF9" w14:textId="379E65AE" w:rsidR="007629C0" w:rsidRDefault="004B7343" w:rsidP="007629C0">
      <w:pPr>
        <w:suppressAutoHyphens w:val="0"/>
        <w:ind w:left="360"/>
        <w:jc w:val="both"/>
        <w:rPr>
          <w:color w:val="EE0000"/>
          <w:sz w:val="22"/>
          <w:szCs w:val="22"/>
          <w:lang w:eastAsia="pl-PL"/>
        </w:rPr>
      </w:pPr>
      <w:r>
        <w:rPr>
          <w:color w:val="EE0000"/>
          <w:sz w:val="22"/>
          <w:szCs w:val="22"/>
          <w:lang w:eastAsia="pl-PL"/>
        </w:rPr>
        <w:t>Protokół z przeglądów</w:t>
      </w:r>
      <w:r w:rsidR="007629C0" w:rsidRPr="007629C0">
        <w:rPr>
          <w:color w:val="EE0000"/>
          <w:sz w:val="22"/>
          <w:szCs w:val="22"/>
          <w:lang w:eastAsia="pl-PL"/>
        </w:rPr>
        <w:t xml:space="preserve"> winien zawierać zapis o treści: „</w:t>
      </w:r>
      <w:r w:rsidR="007629C0" w:rsidRPr="0063006C">
        <w:rPr>
          <w:i/>
          <w:iCs/>
          <w:color w:val="EE0000"/>
          <w:sz w:val="22"/>
          <w:szCs w:val="22"/>
          <w:lang w:eastAsia="pl-PL"/>
        </w:rPr>
        <w:t>Wykonano przegląd/naprawę urządzenia zgodnie z wymaganiami i instrukcją obsługi producenta. Przeprowadzono testy końcowe, urządzenie jest sprawne i dopuszczone do użytkowania”</w:t>
      </w:r>
      <w:r w:rsidR="007629C0" w:rsidRPr="007629C0">
        <w:rPr>
          <w:color w:val="EE0000"/>
          <w:sz w:val="22"/>
          <w:szCs w:val="22"/>
          <w:lang w:eastAsia="pl-PL"/>
        </w:rPr>
        <w:t>, by wiadomo było o jaki sprzęt chodzi (nazwa, nr, model i nazwisko serwisanta wykonującego usługę). Brak prawidłowego sporządzenie dokumentu spowoduje zwrot dokumentu do serwisu i nie</w:t>
      </w:r>
      <w:r w:rsidR="0063006C">
        <w:rPr>
          <w:color w:val="EE0000"/>
          <w:sz w:val="22"/>
          <w:szCs w:val="22"/>
          <w:lang w:eastAsia="pl-PL"/>
        </w:rPr>
        <w:t xml:space="preserve"> </w:t>
      </w:r>
      <w:r w:rsidR="007629C0" w:rsidRPr="007629C0">
        <w:rPr>
          <w:color w:val="EE0000"/>
          <w:sz w:val="22"/>
          <w:szCs w:val="22"/>
          <w:lang w:eastAsia="pl-PL"/>
        </w:rPr>
        <w:t xml:space="preserve">zapłacenie za usługę. </w:t>
      </w:r>
    </w:p>
    <w:p w14:paraId="1DFCA95B" w14:textId="0C015E37" w:rsidR="0063006C" w:rsidRPr="007629C0" w:rsidRDefault="0063006C" w:rsidP="007629C0">
      <w:pPr>
        <w:suppressAutoHyphens w:val="0"/>
        <w:ind w:left="360"/>
        <w:jc w:val="both"/>
        <w:rPr>
          <w:color w:val="EE0000"/>
          <w:sz w:val="22"/>
          <w:szCs w:val="22"/>
          <w:lang w:eastAsia="pl-PL"/>
        </w:rPr>
      </w:pPr>
      <w:r>
        <w:rPr>
          <w:color w:val="EE0000"/>
          <w:sz w:val="22"/>
          <w:szCs w:val="22"/>
          <w:lang w:eastAsia="pl-PL"/>
        </w:rPr>
        <w:t xml:space="preserve">Zamawiający wymaga, aby do faktury został dołączony dokument z wyszczególnieniem wykonanych usług wraz z wykazem wymienionych części podczas przeglądu. </w:t>
      </w:r>
    </w:p>
    <w:p w14:paraId="3DCF572C" w14:textId="46B68AA0" w:rsidR="001D60D6" w:rsidRPr="003C4608" w:rsidRDefault="00F163C0" w:rsidP="006347BD">
      <w:pPr>
        <w:numPr>
          <w:ilvl w:val="0"/>
          <w:numId w:val="11"/>
        </w:numPr>
        <w:suppressAutoHyphens w:val="0"/>
        <w:jc w:val="both"/>
        <w:rPr>
          <w:sz w:val="22"/>
          <w:szCs w:val="22"/>
          <w:lang w:eastAsia="pl-PL"/>
        </w:rPr>
      </w:pPr>
      <w:r w:rsidRPr="003C4608">
        <w:rPr>
          <w:sz w:val="22"/>
          <w:szCs w:val="22"/>
          <w:lang w:eastAsia="pl-PL"/>
        </w:rPr>
        <w:t xml:space="preserve">Protokoły z przeglądów okresowych muszą być zatwierdzone przez osobę posiadającą Certyfikat F-gazowy (imienny) oraz Uprawnienia SEP G1 E (elektryczne). Wykonawca musi posiadać Certyfikat F-gazowy dla przedsiębiorstw. Protokoły będą </w:t>
      </w:r>
      <w:r w:rsidR="006A15F8" w:rsidRPr="003C4608">
        <w:rPr>
          <w:sz w:val="22"/>
          <w:szCs w:val="22"/>
          <w:lang w:eastAsia="pl-PL"/>
        </w:rPr>
        <w:t xml:space="preserve">podpisywane i dostarczane przez Wykonawcę </w:t>
      </w:r>
      <w:r w:rsidRPr="003C4608">
        <w:rPr>
          <w:sz w:val="22"/>
          <w:szCs w:val="22"/>
          <w:lang w:eastAsia="pl-PL"/>
        </w:rPr>
        <w:t xml:space="preserve">do Działu Technicznego </w:t>
      </w:r>
      <w:r w:rsidR="006A15F8" w:rsidRPr="003C4608">
        <w:rPr>
          <w:sz w:val="22"/>
          <w:szCs w:val="22"/>
          <w:lang w:eastAsia="pl-PL"/>
        </w:rPr>
        <w:t>w dniu wykonania przeglądu</w:t>
      </w:r>
      <w:r w:rsidR="004B7343">
        <w:rPr>
          <w:sz w:val="22"/>
          <w:szCs w:val="22"/>
          <w:lang w:eastAsia="pl-PL"/>
        </w:rPr>
        <w:t xml:space="preserve"> </w:t>
      </w:r>
      <w:r w:rsidR="004B7343" w:rsidRPr="004B7343">
        <w:rPr>
          <w:color w:val="FF0000"/>
          <w:sz w:val="22"/>
          <w:szCs w:val="22"/>
          <w:lang w:eastAsia="pl-PL"/>
        </w:rPr>
        <w:t>za pisemnym potwierdzeniem odbioru</w:t>
      </w:r>
      <w:r w:rsidR="004B7343">
        <w:rPr>
          <w:sz w:val="22"/>
          <w:szCs w:val="22"/>
          <w:lang w:eastAsia="pl-PL"/>
        </w:rPr>
        <w:t xml:space="preserve"> </w:t>
      </w:r>
      <w:r w:rsidR="004B7343" w:rsidRPr="004B7343">
        <w:rPr>
          <w:color w:val="FF0000"/>
          <w:sz w:val="22"/>
          <w:szCs w:val="22"/>
          <w:lang w:eastAsia="pl-PL"/>
        </w:rPr>
        <w:t>przez upoważnionego pracownika Zamawiającego lub osobę zastępującą.</w:t>
      </w:r>
      <w:r w:rsidRPr="004B7343">
        <w:rPr>
          <w:color w:val="FF0000"/>
          <w:sz w:val="22"/>
          <w:szCs w:val="22"/>
          <w:lang w:eastAsia="pl-PL"/>
        </w:rPr>
        <w:t xml:space="preserve"> </w:t>
      </w:r>
      <w:r w:rsidRPr="004B7343">
        <w:rPr>
          <w:strike/>
          <w:sz w:val="22"/>
          <w:szCs w:val="22"/>
          <w:lang w:eastAsia="pl-PL"/>
        </w:rPr>
        <w:t xml:space="preserve">Podpisy na protokołach składają wyłącznie osoby </w:t>
      </w:r>
      <w:r w:rsidR="003C4608" w:rsidRPr="004B7343">
        <w:rPr>
          <w:strike/>
          <w:sz w:val="22"/>
          <w:szCs w:val="22"/>
          <w:lang w:eastAsia="pl-PL"/>
        </w:rPr>
        <w:t xml:space="preserve">uprawnione do podpisu ze strony </w:t>
      </w:r>
      <w:r w:rsidRPr="004B7343">
        <w:rPr>
          <w:strike/>
          <w:sz w:val="22"/>
          <w:szCs w:val="22"/>
          <w:lang w:eastAsia="pl-PL"/>
        </w:rPr>
        <w:t>Wykonawc</w:t>
      </w:r>
      <w:r w:rsidR="003C4608" w:rsidRPr="004B7343">
        <w:rPr>
          <w:strike/>
          <w:sz w:val="22"/>
          <w:szCs w:val="22"/>
          <w:lang w:eastAsia="pl-PL"/>
        </w:rPr>
        <w:t>y i Zamawiającego.</w:t>
      </w:r>
      <w:r w:rsidR="003C4608">
        <w:rPr>
          <w:sz w:val="22"/>
          <w:szCs w:val="22"/>
          <w:lang w:eastAsia="pl-PL"/>
        </w:rPr>
        <w:t xml:space="preserve"> </w:t>
      </w:r>
      <w:r w:rsidRPr="003C4608">
        <w:rPr>
          <w:sz w:val="22"/>
          <w:szCs w:val="22"/>
          <w:lang w:eastAsia="pl-PL"/>
        </w:rPr>
        <w:t xml:space="preserve"> </w:t>
      </w:r>
      <w:r w:rsidRPr="00BA7D7A">
        <w:rPr>
          <w:strike/>
          <w:sz w:val="22"/>
          <w:szCs w:val="22"/>
          <w:lang w:eastAsia="pl-PL"/>
        </w:rPr>
        <w:t>Protokoły odbioru muszą jednoznacznie wskazywać, kto podpisuje dokument w imieniu Szpitala, a kto w imieniu Wykonawcy</w:t>
      </w:r>
      <w:r w:rsidRPr="003C4608">
        <w:rPr>
          <w:sz w:val="22"/>
          <w:szCs w:val="22"/>
          <w:lang w:eastAsia="pl-PL"/>
        </w:rPr>
        <w:t xml:space="preserve">. </w:t>
      </w:r>
    </w:p>
    <w:p w14:paraId="44EF23ED" w14:textId="77777777" w:rsidR="003E442B" w:rsidRPr="003E442B" w:rsidRDefault="003E442B" w:rsidP="003E442B">
      <w:pPr>
        <w:suppressAutoHyphens w:val="0"/>
        <w:ind w:left="360"/>
        <w:jc w:val="both"/>
        <w:rPr>
          <w:color w:val="FF0000"/>
          <w:sz w:val="22"/>
          <w:szCs w:val="22"/>
          <w:lang w:eastAsia="pl-PL"/>
        </w:rPr>
      </w:pPr>
      <w:r w:rsidRPr="003E442B">
        <w:rPr>
          <w:color w:val="FF0000"/>
          <w:sz w:val="22"/>
          <w:szCs w:val="22"/>
          <w:lang w:eastAsia="pl-PL"/>
        </w:rPr>
        <w:t>Wszystkie czynności konserwacyjne Wykonawca ma obowiązek wykonać w obecności użytkownika i uzyskać potwierdzenie przedstawiciela Zamawiającego należytego wykonania usługi.</w:t>
      </w:r>
    </w:p>
    <w:p w14:paraId="4790A60A" w14:textId="77777777" w:rsidR="003E442B" w:rsidRPr="003E442B" w:rsidRDefault="003E442B" w:rsidP="003E442B">
      <w:pPr>
        <w:suppressAutoHyphens w:val="0"/>
        <w:ind w:left="360"/>
        <w:jc w:val="both"/>
        <w:rPr>
          <w:color w:val="FF0000"/>
          <w:sz w:val="22"/>
          <w:szCs w:val="22"/>
          <w:lang w:eastAsia="pl-PL"/>
        </w:rPr>
      </w:pPr>
    </w:p>
    <w:p w14:paraId="531FE105" w14:textId="77777777" w:rsidR="003E2855" w:rsidRPr="003E2855" w:rsidRDefault="00891B67" w:rsidP="006347BD">
      <w:pPr>
        <w:numPr>
          <w:ilvl w:val="0"/>
          <w:numId w:val="11"/>
        </w:numPr>
        <w:suppressAutoHyphens w:val="0"/>
        <w:jc w:val="both"/>
        <w:rPr>
          <w:strike/>
          <w:sz w:val="22"/>
          <w:szCs w:val="22"/>
          <w:lang w:eastAsia="pl-PL"/>
        </w:rPr>
      </w:pPr>
      <w:r w:rsidRPr="003E2855">
        <w:rPr>
          <w:strike/>
          <w:sz w:val="22"/>
          <w:szCs w:val="22"/>
          <w:lang w:eastAsia="pl-PL"/>
        </w:rPr>
        <w:t xml:space="preserve">W przypadku awarii Wykonawca zobowiązuje się do rozpoczęcia naprawy sprzętu nie później niż w ciągu </w:t>
      </w:r>
      <w:r w:rsidRPr="003E2855">
        <w:rPr>
          <w:b/>
          <w:bCs/>
          <w:strike/>
          <w:sz w:val="22"/>
          <w:szCs w:val="22"/>
          <w:lang w:eastAsia="pl-PL"/>
        </w:rPr>
        <w:t xml:space="preserve">12 h / 6 h od momentu </w:t>
      </w:r>
      <w:r w:rsidRPr="003E2855">
        <w:rPr>
          <w:rStyle w:val="Odwoanieprzypisudolnego"/>
          <w:b/>
          <w:bCs/>
          <w:strike/>
          <w:sz w:val="22"/>
          <w:szCs w:val="22"/>
          <w:lang w:eastAsia="pl-PL"/>
        </w:rPr>
        <w:footnoteReference w:id="2"/>
      </w:r>
      <w:r w:rsidRPr="003E2855">
        <w:rPr>
          <w:strike/>
          <w:sz w:val="22"/>
          <w:szCs w:val="22"/>
          <w:lang w:eastAsia="pl-PL"/>
        </w:rPr>
        <w:t xml:space="preserve">zgłoszenia awarii drogą telefoniczną lub drogą mailową przez Zamawiającego. </w:t>
      </w:r>
    </w:p>
    <w:p w14:paraId="4D0F8801" w14:textId="4F72D874" w:rsidR="003E442B" w:rsidRPr="003E442B" w:rsidRDefault="003E442B" w:rsidP="003E442B">
      <w:pPr>
        <w:pStyle w:val="Akapitzlist"/>
        <w:suppressAutoHyphens w:val="0"/>
        <w:ind w:left="360"/>
        <w:jc w:val="both"/>
        <w:rPr>
          <w:color w:val="EE0000"/>
          <w:sz w:val="22"/>
          <w:szCs w:val="22"/>
          <w:lang w:eastAsia="pl-PL"/>
        </w:rPr>
      </w:pPr>
      <w:r w:rsidRPr="003E442B">
        <w:rPr>
          <w:color w:val="EE0000"/>
          <w:sz w:val="22"/>
          <w:szCs w:val="22"/>
          <w:lang w:eastAsia="pl-PL"/>
        </w:rPr>
        <w:t xml:space="preserve">Czas reakcji serwisu na zgłoszenie awarii i przystąpienie do jej usunięcia </w:t>
      </w:r>
      <w:r>
        <w:rPr>
          <w:color w:val="EE0000"/>
          <w:sz w:val="22"/>
          <w:szCs w:val="22"/>
          <w:lang w:eastAsia="pl-PL"/>
        </w:rPr>
        <w:t>do …..h/ …..</w:t>
      </w:r>
      <w:r w:rsidRPr="003E442B">
        <w:rPr>
          <w:color w:val="EE0000"/>
          <w:sz w:val="22"/>
          <w:szCs w:val="22"/>
          <w:lang w:eastAsia="pl-PL"/>
        </w:rPr>
        <w:t xml:space="preserve"> h od zgłoszenia (pisemnie, telefonicznie) przez Zamawiającego. </w:t>
      </w:r>
    </w:p>
    <w:p w14:paraId="67E1101D" w14:textId="77777777" w:rsidR="00695E6F" w:rsidRDefault="003E2855" w:rsidP="00BA7D7A">
      <w:pPr>
        <w:suppressAutoHyphens w:val="0"/>
        <w:ind w:left="360"/>
        <w:jc w:val="both"/>
        <w:rPr>
          <w:color w:val="EE0000"/>
          <w:sz w:val="22"/>
          <w:szCs w:val="22"/>
          <w:lang w:eastAsia="pl-PL"/>
        </w:rPr>
      </w:pPr>
      <w:r w:rsidRPr="003E2855">
        <w:rPr>
          <w:color w:val="EE0000"/>
          <w:sz w:val="22"/>
          <w:szCs w:val="22"/>
          <w:lang w:eastAsia="pl-PL"/>
        </w:rPr>
        <w:lastRenderedPageBreak/>
        <w:t>W przypadku braku możliwości usunięcia awarii w w/w czasie Wykonawca zobowiązany jest do przedstawien</w:t>
      </w:r>
      <w:r w:rsidR="00BA7D7A">
        <w:rPr>
          <w:color w:val="EE0000"/>
          <w:sz w:val="22"/>
          <w:szCs w:val="22"/>
          <w:lang w:eastAsia="pl-PL"/>
        </w:rPr>
        <w:t xml:space="preserve">ia oferty na naprawę </w:t>
      </w:r>
      <w:r w:rsidR="00290F71">
        <w:rPr>
          <w:color w:val="EE0000"/>
          <w:sz w:val="22"/>
          <w:szCs w:val="22"/>
          <w:lang w:eastAsia="pl-PL"/>
        </w:rPr>
        <w:t xml:space="preserve">niezwłocznie, </w:t>
      </w:r>
      <w:r w:rsidR="00BA7D7A">
        <w:rPr>
          <w:color w:val="EE0000"/>
          <w:sz w:val="22"/>
          <w:szCs w:val="22"/>
          <w:lang w:eastAsia="pl-PL"/>
        </w:rPr>
        <w:t xml:space="preserve"> maksymalnie </w:t>
      </w:r>
      <w:r w:rsidR="00290F71">
        <w:rPr>
          <w:color w:val="EE0000"/>
          <w:sz w:val="22"/>
          <w:szCs w:val="22"/>
          <w:lang w:eastAsia="pl-PL"/>
        </w:rPr>
        <w:t xml:space="preserve">do </w:t>
      </w:r>
      <w:r w:rsidR="00BA7D7A">
        <w:rPr>
          <w:color w:val="EE0000"/>
          <w:sz w:val="22"/>
          <w:szCs w:val="22"/>
          <w:lang w:eastAsia="pl-PL"/>
        </w:rPr>
        <w:t xml:space="preserve">3 </w:t>
      </w:r>
      <w:r w:rsidRPr="003E2855">
        <w:rPr>
          <w:color w:val="EE0000"/>
          <w:sz w:val="22"/>
          <w:szCs w:val="22"/>
          <w:lang w:eastAsia="pl-PL"/>
        </w:rPr>
        <w:t>dni od daty wpłynięcia zgłoszenia.</w:t>
      </w:r>
      <w:r w:rsidR="00290F71">
        <w:rPr>
          <w:color w:val="EE0000"/>
          <w:sz w:val="22"/>
          <w:szCs w:val="22"/>
          <w:lang w:eastAsia="pl-PL"/>
        </w:rPr>
        <w:t xml:space="preserve"> </w:t>
      </w:r>
      <w:r w:rsidR="00695E6F" w:rsidRPr="00695E6F">
        <w:rPr>
          <w:color w:val="EE0000"/>
          <w:sz w:val="22"/>
          <w:szCs w:val="22"/>
          <w:highlight w:val="yellow"/>
          <w:lang w:eastAsia="pl-PL"/>
        </w:rPr>
        <w:t>W przypadku braku możliwości przedstawienia przez Wykonawcę oferty naprawy w terminie 3 (trzech) dni od dnia zgłoszenia, spowodowanego koniecznością uzyskania wyceny lub informacji od producenta urządzenia lub jego autoryzowanego dostawcy, termin ten może zostać przedłużony wyłącznie za uprzednią zgodą Zamawiającego.</w:t>
      </w:r>
      <w:r w:rsidR="00695E6F">
        <w:rPr>
          <w:color w:val="EE0000"/>
          <w:sz w:val="22"/>
          <w:szCs w:val="22"/>
          <w:highlight w:val="yellow"/>
          <w:lang w:eastAsia="pl-PL"/>
        </w:rPr>
        <w:t xml:space="preserve"> </w:t>
      </w:r>
      <w:r w:rsidR="00695E6F" w:rsidRPr="00695E6F">
        <w:rPr>
          <w:color w:val="EE0000"/>
          <w:sz w:val="22"/>
          <w:szCs w:val="22"/>
          <w:highlight w:val="yellow"/>
          <w:lang w:eastAsia="pl-PL"/>
        </w:rPr>
        <w:t xml:space="preserve">Wykonawca zobowiązany jest niezwłocznie poinformować Zamawiającego o przyczynie opóźnienia oraz wskazać przewidywany termin przedstawienia oferty. </w:t>
      </w:r>
    </w:p>
    <w:p w14:paraId="75291FDD" w14:textId="72454E7D" w:rsidR="00BA7D7A" w:rsidRDefault="00BA7D7A" w:rsidP="00BA7D7A">
      <w:pPr>
        <w:suppressAutoHyphens w:val="0"/>
        <w:ind w:left="360"/>
        <w:jc w:val="both"/>
        <w:rPr>
          <w:color w:val="FF0000"/>
          <w:sz w:val="22"/>
          <w:szCs w:val="22"/>
          <w:lang w:eastAsia="pl-PL"/>
        </w:rPr>
      </w:pPr>
      <w:r w:rsidRPr="003E442B">
        <w:rPr>
          <w:color w:val="FF0000"/>
          <w:sz w:val="22"/>
          <w:szCs w:val="22"/>
          <w:lang w:eastAsia="pl-PL"/>
        </w:rPr>
        <w:t xml:space="preserve">Naprawy, jako roboty dodatkowe </w:t>
      </w:r>
      <w:r w:rsidRPr="00BA7D7A">
        <w:rPr>
          <w:color w:val="FF0000"/>
          <w:sz w:val="22"/>
          <w:szCs w:val="22"/>
          <w:lang w:eastAsia="pl-PL"/>
        </w:rPr>
        <w:t>zlecane będą za</w:t>
      </w:r>
      <w:r>
        <w:rPr>
          <w:color w:val="FF0000"/>
          <w:sz w:val="22"/>
          <w:szCs w:val="22"/>
          <w:lang w:eastAsia="pl-PL"/>
        </w:rPr>
        <w:t xml:space="preserve"> </w:t>
      </w:r>
      <w:r w:rsidRPr="00BA7D7A">
        <w:rPr>
          <w:color w:val="FF0000"/>
          <w:sz w:val="22"/>
          <w:szCs w:val="22"/>
          <w:lang w:eastAsia="pl-PL"/>
        </w:rPr>
        <w:t>dodatkowym wynagrodzeniem w ramach osobnego postępowania. Wykonawca</w:t>
      </w:r>
      <w:r>
        <w:rPr>
          <w:color w:val="FF0000"/>
          <w:sz w:val="22"/>
          <w:szCs w:val="22"/>
          <w:lang w:eastAsia="pl-PL"/>
        </w:rPr>
        <w:t xml:space="preserve"> </w:t>
      </w:r>
      <w:r w:rsidRPr="00BA7D7A">
        <w:rPr>
          <w:color w:val="FF0000"/>
          <w:sz w:val="22"/>
          <w:szCs w:val="22"/>
          <w:lang w:eastAsia="pl-PL"/>
        </w:rPr>
        <w:t>przedłoży Zamawiającemu protokół stwierdzonych usterek wraz z szacowanym</w:t>
      </w:r>
      <w:r>
        <w:rPr>
          <w:color w:val="FF0000"/>
          <w:sz w:val="22"/>
          <w:szCs w:val="22"/>
          <w:lang w:eastAsia="pl-PL"/>
        </w:rPr>
        <w:t xml:space="preserve"> </w:t>
      </w:r>
      <w:r w:rsidRPr="00BA7D7A">
        <w:rPr>
          <w:color w:val="FF0000"/>
          <w:sz w:val="22"/>
          <w:szCs w:val="22"/>
          <w:lang w:eastAsia="pl-PL"/>
        </w:rPr>
        <w:t>kosztorysem naprawy.</w:t>
      </w:r>
    </w:p>
    <w:p w14:paraId="45B8642F" w14:textId="77777777" w:rsidR="00BA7D7A" w:rsidRPr="003E442B" w:rsidRDefault="00BA7D7A" w:rsidP="00BA7D7A">
      <w:pPr>
        <w:suppressAutoHyphens w:val="0"/>
        <w:ind w:left="360"/>
        <w:jc w:val="both"/>
        <w:rPr>
          <w:color w:val="FF0000"/>
          <w:sz w:val="22"/>
          <w:szCs w:val="22"/>
          <w:lang w:eastAsia="pl-PL"/>
        </w:rPr>
      </w:pPr>
      <w:r w:rsidRPr="003E442B">
        <w:rPr>
          <w:color w:val="FF0000"/>
          <w:sz w:val="22"/>
          <w:szCs w:val="22"/>
          <w:lang w:eastAsia="pl-PL"/>
        </w:rPr>
        <w:t>Wykonawca zobowiązany jest reagować na telefoniczne zgłoszenie przez Zamawiającego wszelkiego rodzaju awarii lub zakłóceń w pracy urządzeń.</w:t>
      </w:r>
    </w:p>
    <w:p w14:paraId="564FFE83" w14:textId="266FCA11" w:rsidR="005F064E" w:rsidRPr="00290F71" w:rsidRDefault="00891B67" w:rsidP="006347BD">
      <w:pPr>
        <w:numPr>
          <w:ilvl w:val="0"/>
          <w:numId w:val="11"/>
        </w:numPr>
        <w:suppressAutoHyphens w:val="0"/>
        <w:jc w:val="both"/>
        <w:rPr>
          <w:strike/>
          <w:sz w:val="22"/>
          <w:szCs w:val="22"/>
          <w:lang w:eastAsia="pl-PL"/>
        </w:rPr>
      </w:pPr>
      <w:r w:rsidRPr="00290F71">
        <w:rPr>
          <w:strike/>
          <w:sz w:val="22"/>
          <w:szCs w:val="22"/>
        </w:rPr>
        <w:t xml:space="preserve">Czas zakończenia naprawy będzie wynosił maksymalnie do </w:t>
      </w:r>
      <w:r w:rsidRPr="00290F71">
        <w:rPr>
          <w:b/>
          <w:bCs/>
          <w:strike/>
          <w:sz w:val="22"/>
          <w:szCs w:val="22"/>
        </w:rPr>
        <w:t>2</w:t>
      </w:r>
      <w:r w:rsidRPr="00290F71">
        <w:rPr>
          <w:b/>
          <w:strike/>
          <w:sz w:val="22"/>
          <w:szCs w:val="22"/>
          <w:u w:val="single"/>
        </w:rPr>
        <w:t xml:space="preserve"> dni roboczych/ do 1 dnia roboczego</w:t>
      </w:r>
      <w:r w:rsidRPr="00290F71">
        <w:rPr>
          <w:rStyle w:val="Odwoanieprzypisudolnego"/>
          <w:b/>
          <w:strike/>
          <w:sz w:val="22"/>
          <w:szCs w:val="22"/>
          <w:u w:val="single"/>
        </w:rPr>
        <w:footnoteReference w:id="3"/>
      </w:r>
      <w:r w:rsidRPr="00290F71">
        <w:rPr>
          <w:strike/>
          <w:sz w:val="22"/>
          <w:szCs w:val="22"/>
        </w:rPr>
        <w:t xml:space="preserve"> bez konieczności </w:t>
      </w:r>
      <w:bookmarkStart w:id="8" w:name="_Hlk155690598"/>
      <w:r w:rsidRPr="00290F71">
        <w:rPr>
          <w:strike/>
          <w:sz w:val="22"/>
          <w:szCs w:val="22"/>
        </w:rPr>
        <w:t xml:space="preserve">zakupu nowych </w:t>
      </w:r>
      <w:bookmarkEnd w:id="8"/>
      <w:r w:rsidRPr="00290F71">
        <w:rPr>
          <w:strike/>
          <w:sz w:val="22"/>
          <w:szCs w:val="22"/>
        </w:rPr>
        <w:t>częś</w:t>
      </w:r>
      <w:r w:rsidR="00BA7D7A" w:rsidRPr="00290F71">
        <w:rPr>
          <w:strike/>
          <w:sz w:val="22"/>
          <w:szCs w:val="22"/>
        </w:rPr>
        <w:t xml:space="preserve">ci zamiennych oraz maksymalnie  </w:t>
      </w:r>
      <w:r w:rsidRPr="00290F71">
        <w:rPr>
          <w:b/>
          <w:bCs/>
          <w:strike/>
          <w:sz w:val="22"/>
          <w:szCs w:val="22"/>
          <w:u w:val="single"/>
        </w:rPr>
        <w:t>do</w:t>
      </w:r>
      <w:r w:rsidRPr="00290F71">
        <w:rPr>
          <w:strike/>
          <w:sz w:val="22"/>
          <w:szCs w:val="22"/>
          <w:u w:val="single"/>
        </w:rPr>
        <w:t xml:space="preserve"> 7</w:t>
      </w:r>
      <w:r w:rsidRPr="00290F71">
        <w:rPr>
          <w:b/>
          <w:strike/>
          <w:sz w:val="22"/>
          <w:szCs w:val="22"/>
          <w:u w:val="single"/>
        </w:rPr>
        <w:t xml:space="preserve"> dni roboczych/ do 5 dni roboczych</w:t>
      </w:r>
      <w:r w:rsidRPr="00290F71">
        <w:rPr>
          <w:rStyle w:val="Odwoanieprzypisudolnego"/>
          <w:b/>
          <w:strike/>
          <w:sz w:val="22"/>
          <w:szCs w:val="22"/>
          <w:u w:val="single"/>
        </w:rPr>
        <w:footnoteReference w:id="4"/>
      </w:r>
      <w:r w:rsidRPr="00290F71">
        <w:rPr>
          <w:b/>
          <w:strike/>
          <w:sz w:val="22"/>
          <w:szCs w:val="22"/>
          <w:u w:val="single"/>
        </w:rPr>
        <w:t xml:space="preserve"> </w:t>
      </w:r>
      <w:r w:rsidRPr="00290F71">
        <w:rPr>
          <w:strike/>
          <w:sz w:val="22"/>
          <w:szCs w:val="22"/>
        </w:rPr>
        <w:t>w przypadku konieczności zakupu nowych części u producenta lub dystrybutora, liczonych od momentu zgłoszenia awarii drogą telefoniczną  lub drogą mailową przez Zamawiającego. Po zakończeniu naprawy Wykonawca zobowiązuje się do sprawdzenia funkcjonalności sprzętu i pozostawienia go w gotowości do pracy</w:t>
      </w:r>
      <w:r w:rsidRPr="00290F71">
        <w:rPr>
          <w:i/>
          <w:strike/>
          <w:sz w:val="22"/>
          <w:szCs w:val="22"/>
        </w:rPr>
        <w:t>.</w:t>
      </w:r>
    </w:p>
    <w:p w14:paraId="55E3C506" w14:textId="52278E24" w:rsidR="00E25C45" w:rsidRDefault="00E25C45" w:rsidP="006347BD">
      <w:pPr>
        <w:numPr>
          <w:ilvl w:val="0"/>
          <w:numId w:val="11"/>
        </w:numPr>
        <w:suppressAutoHyphens w:val="0"/>
        <w:jc w:val="both"/>
        <w:rPr>
          <w:sz w:val="22"/>
          <w:szCs w:val="22"/>
          <w:highlight w:val="yellow"/>
          <w:lang w:eastAsia="pl-PL"/>
        </w:rPr>
      </w:pPr>
      <w:r w:rsidRPr="00290F71">
        <w:rPr>
          <w:sz w:val="22"/>
          <w:szCs w:val="22"/>
          <w:highlight w:val="yellow"/>
          <w:lang w:eastAsia="pl-PL"/>
        </w:rPr>
        <w:t xml:space="preserve">W przypadku wydłużenia czasu naprawy powyżej terminów wskazanych w ust. 3, Wykonawca zobowiązany jest do zapewnienia tymczasowych rozwiązań, aby utrzymać odpowiednie warunki wentylacyjne i klimatyczne, a także zobowiązany jest przedłożyć pisemne uzasadnienie techniczne wydłużenia terminu i uzyskać formalną zgodę </w:t>
      </w:r>
      <w:r w:rsidR="00496254" w:rsidRPr="00290F71">
        <w:rPr>
          <w:sz w:val="22"/>
          <w:szCs w:val="22"/>
          <w:highlight w:val="yellow"/>
          <w:lang w:eastAsia="pl-PL"/>
        </w:rPr>
        <w:t xml:space="preserve">osoby odpowiedzialnej za realizację umowy po stronie Zamawiającego wskazanej w § 21 </w:t>
      </w:r>
      <w:r w:rsidRPr="00290F71">
        <w:rPr>
          <w:sz w:val="22"/>
          <w:szCs w:val="22"/>
          <w:highlight w:val="yellow"/>
          <w:lang w:eastAsia="pl-PL"/>
        </w:rPr>
        <w:t xml:space="preserve">przed upływem terminu umownego. </w:t>
      </w:r>
      <w:r w:rsidR="00496254" w:rsidRPr="00290F71">
        <w:rPr>
          <w:sz w:val="22"/>
          <w:szCs w:val="22"/>
          <w:highlight w:val="yellow"/>
          <w:lang w:eastAsia="pl-PL"/>
        </w:rPr>
        <w:br/>
      </w:r>
      <w:r w:rsidRPr="00290F71">
        <w:rPr>
          <w:sz w:val="22"/>
          <w:szCs w:val="22"/>
          <w:highlight w:val="yellow"/>
          <w:lang w:eastAsia="pl-PL"/>
        </w:rPr>
        <w:t>Terminy usunięcia awarii, liczone od momentu zgłoszenia awarii, muszą być spójne z terminami określanymi w wystawianych Zleceniach i bezwzględnie egzekwowane.</w:t>
      </w:r>
    </w:p>
    <w:p w14:paraId="557A7723" w14:textId="77777777" w:rsidR="0034341D" w:rsidRPr="0034341D" w:rsidRDefault="0034341D" w:rsidP="0034341D">
      <w:pPr>
        <w:suppressAutoHyphens w:val="0"/>
        <w:ind w:left="360"/>
        <w:jc w:val="both"/>
        <w:rPr>
          <w:color w:val="FF0000"/>
          <w:sz w:val="22"/>
          <w:szCs w:val="22"/>
          <w:lang w:eastAsia="pl-PL"/>
        </w:rPr>
      </w:pPr>
      <w:r w:rsidRPr="0034341D">
        <w:rPr>
          <w:color w:val="FF0000"/>
          <w:sz w:val="22"/>
          <w:szCs w:val="22"/>
          <w:lang w:eastAsia="pl-PL"/>
        </w:rPr>
        <w:t xml:space="preserve">Naprawa urządzenia winna nastąpić w ciągu max 5 dni od daty potwierdzenia przez Zamawiającego warunków naprawy określonych w ofercie naprawy Wykonawcy. W przypadku przekroczenia terminu naprawy powyżej 5 dni, Wykonawca zobowiązany jest zapewnić Zamawiającemu urządzenie zastępcze na czas naprawy jeżeli jest to możliwe. W przypadku konieczności zamówienia części z zagranicy, naprawa urządzenia winna nastąpić w ciągu max 14 dni od daty potwierdzenia przez Zamawiającego warunków naprawy. </w:t>
      </w:r>
    </w:p>
    <w:p w14:paraId="1E0A646D" w14:textId="7267EF57" w:rsidR="005F064E" w:rsidRPr="004B7343" w:rsidRDefault="008168A5" w:rsidP="006347BD">
      <w:pPr>
        <w:numPr>
          <w:ilvl w:val="0"/>
          <w:numId w:val="11"/>
        </w:numPr>
        <w:suppressAutoHyphens w:val="0"/>
        <w:jc w:val="both"/>
        <w:rPr>
          <w:color w:val="FF0000"/>
          <w:sz w:val="22"/>
          <w:szCs w:val="22"/>
          <w:lang w:eastAsia="pl-PL"/>
        </w:rPr>
      </w:pPr>
      <w:r w:rsidRPr="004B7343">
        <w:rPr>
          <w:color w:val="FF0000"/>
          <w:sz w:val="22"/>
          <w:szCs w:val="22"/>
          <w:lang w:eastAsia="pl-PL"/>
        </w:rPr>
        <w:t xml:space="preserve">Strony zgodnie postanawiają, iż przekazywanie </w:t>
      </w:r>
      <w:r w:rsidR="00BA7D7A" w:rsidRPr="004B7343">
        <w:rPr>
          <w:color w:val="FF0000"/>
          <w:sz w:val="22"/>
          <w:szCs w:val="22"/>
          <w:lang w:eastAsia="pl-PL"/>
        </w:rPr>
        <w:t>zgłoszeń awarii</w:t>
      </w:r>
      <w:r w:rsidRPr="004B7343">
        <w:rPr>
          <w:color w:val="FF0000"/>
          <w:sz w:val="22"/>
          <w:szCs w:val="22"/>
          <w:lang w:eastAsia="pl-PL"/>
        </w:rPr>
        <w:t xml:space="preserve"> odbywać się będzie </w:t>
      </w:r>
      <w:r w:rsidR="00BA7D7A" w:rsidRPr="004B7343">
        <w:rPr>
          <w:color w:val="FF0000"/>
          <w:sz w:val="22"/>
          <w:szCs w:val="22"/>
          <w:lang w:eastAsia="pl-PL"/>
        </w:rPr>
        <w:t>pod nr telefonu Wykonawcy …………….</w:t>
      </w:r>
    </w:p>
    <w:p w14:paraId="0FBB7CFF" w14:textId="77777777" w:rsidR="00C751ED" w:rsidRDefault="00C751ED" w:rsidP="006347BD">
      <w:pPr>
        <w:numPr>
          <w:ilvl w:val="0"/>
          <w:numId w:val="11"/>
        </w:numPr>
        <w:suppressAutoHyphens w:val="0"/>
        <w:jc w:val="both"/>
        <w:rPr>
          <w:sz w:val="22"/>
          <w:szCs w:val="22"/>
          <w:lang w:eastAsia="pl-PL"/>
        </w:rPr>
      </w:pPr>
      <w:r>
        <w:rPr>
          <w:sz w:val="22"/>
          <w:szCs w:val="22"/>
          <w:lang w:eastAsia="en-US"/>
        </w:rPr>
        <w:t xml:space="preserve">Wykonanie każdej naprawy polegającej na wymianie części powinno być zakończone sporządzeniem protokołu odbioru tych prac. </w:t>
      </w:r>
    </w:p>
    <w:p w14:paraId="1E100001" w14:textId="58DDEFA5" w:rsidR="005204B5" w:rsidRPr="003E2855" w:rsidRDefault="005204B5" w:rsidP="006347BD">
      <w:pPr>
        <w:numPr>
          <w:ilvl w:val="0"/>
          <w:numId w:val="11"/>
        </w:numPr>
        <w:suppressAutoHyphens w:val="0"/>
        <w:jc w:val="both"/>
        <w:rPr>
          <w:strike/>
          <w:sz w:val="22"/>
          <w:szCs w:val="22"/>
          <w:lang w:eastAsia="pl-PL"/>
        </w:rPr>
      </w:pPr>
      <w:r w:rsidRPr="003E2855">
        <w:rPr>
          <w:strike/>
          <w:color w:val="0070C0"/>
          <w:sz w:val="22"/>
          <w:szCs w:val="22"/>
        </w:rPr>
        <w:t xml:space="preserve">Zamawiający wymaga, by </w:t>
      </w:r>
      <w:r w:rsidR="006A15F8" w:rsidRPr="003E2855">
        <w:rPr>
          <w:strike/>
          <w:color w:val="0070C0"/>
          <w:sz w:val="22"/>
          <w:szCs w:val="22"/>
        </w:rPr>
        <w:t xml:space="preserve">przedmiot umowy wykonywany był  </w:t>
      </w:r>
      <w:r w:rsidRPr="003E2855">
        <w:rPr>
          <w:strike/>
          <w:color w:val="0070C0"/>
          <w:sz w:val="22"/>
          <w:szCs w:val="22"/>
        </w:rPr>
        <w:t xml:space="preserve">w czasie pracy użytkownika urządzenia tj. w godz. od 8:00 do 14:00. W przypadku zaistnienia okoliczności powodujących niemożność takiego działania Wykonawca określi inny termin i miejsce, które zostaną zaakceptowane przez Zamawiającego. </w:t>
      </w:r>
      <w:r w:rsidRPr="003E2855">
        <w:rPr>
          <w:b/>
          <w:strike/>
          <w:color w:val="0070C0"/>
          <w:sz w:val="22"/>
          <w:szCs w:val="22"/>
        </w:rPr>
        <w:t>Wykonawca będzie zgłaszał min. 3 godziny przed przybyciem – każdorazowo swoją wizytę u Zamawiającego pod numerem telefonu wskazanym przez Zamawiającego – jest to warunek bezwzględny.</w:t>
      </w:r>
    </w:p>
    <w:p w14:paraId="23C511A3" w14:textId="5A426046" w:rsidR="007629C0" w:rsidRDefault="007629C0" w:rsidP="006347BD">
      <w:pPr>
        <w:numPr>
          <w:ilvl w:val="0"/>
          <w:numId w:val="11"/>
        </w:numPr>
        <w:jc w:val="both"/>
        <w:rPr>
          <w:color w:val="000000" w:themeColor="text1"/>
          <w:sz w:val="22"/>
          <w:szCs w:val="22"/>
        </w:rPr>
      </w:pPr>
      <w:r w:rsidRPr="00255C3F">
        <w:rPr>
          <w:color w:val="000000" w:themeColor="text1"/>
          <w:sz w:val="22"/>
          <w:szCs w:val="22"/>
        </w:rPr>
        <w:t xml:space="preserve">Po wykonaniu usługi związanej z przeglądem i próbą szczelności danego urządzenia, Wykonawca zobowiązany jest do dokonania </w:t>
      </w:r>
      <w:r>
        <w:rPr>
          <w:color w:val="000000" w:themeColor="text1"/>
          <w:sz w:val="22"/>
          <w:szCs w:val="22"/>
        </w:rPr>
        <w:t xml:space="preserve">w terminie 14 dni od dnia wykonania przedmiotu umowy </w:t>
      </w:r>
      <w:r w:rsidRPr="00255C3F">
        <w:rPr>
          <w:color w:val="000000" w:themeColor="text1"/>
          <w:sz w:val="22"/>
          <w:szCs w:val="22"/>
        </w:rPr>
        <w:t>stosownego wpisu do Centralnego Rejestru Operatorów Urządzeń (CRO) dla urządzeń, które tego wymagają.</w:t>
      </w:r>
    </w:p>
    <w:p w14:paraId="161772EF" w14:textId="44E84262" w:rsidR="004B7343" w:rsidRPr="004B7343" w:rsidRDefault="004B7343" w:rsidP="006347BD">
      <w:pPr>
        <w:numPr>
          <w:ilvl w:val="0"/>
          <w:numId w:val="11"/>
        </w:numPr>
        <w:jc w:val="both"/>
        <w:rPr>
          <w:color w:val="000000" w:themeColor="text1"/>
          <w:sz w:val="22"/>
          <w:szCs w:val="22"/>
        </w:rPr>
      </w:pPr>
      <w:r w:rsidRPr="004B7343">
        <w:rPr>
          <w:color w:val="000000" w:themeColor="text1"/>
          <w:sz w:val="22"/>
          <w:szCs w:val="22"/>
        </w:rPr>
        <w:t>Za nieskuteczne lub niezgodne z warunkami technicznymi wykonanie przedmiotu umowy, Wykonawca zobowiązuje się wykonać powtórnie naprawy na własny koszt</w:t>
      </w:r>
      <w:r>
        <w:rPr>
          <w:color w:val="000000" w:themeColor="text1"/>
          <w:sz w:val="22"/>
          <w:szCs w:val="22"/>
        </w:rPr>
        <w:t xml:space="preserve"> </w:t>
      </w:r>
      <w:r w:rsidRPr="004B7343">
        <w:rPr>
          <w:color w:val="000000" w:themeColor="text1"/>
          <w:sz w:val="22"/>
          <w:szCs w:val="22"/>
        </w:rPr>
        <w:t>w terminie wyznaczonym przez Zamawiającego.</w:t>
      </w:r>
    </w:p>
    <w:p w14:paraId="67021933" w14:textId="56F8A30E" w:rsidR="004B7343" w:rsidRPr="004B7343" w:rsidRDefault="004B7343" w:rsidP="006347BD">
      <w:pPr>
        <w:numPr>
          <w:ilvl w:val="0"/>
          <w:numId w:val="11"/>
        </w:numPr>
        <w:jc w:val="both"/>
        <w:rPr>
          <w:color w:val="000000" w:themeColor="text1"/>
          <w:sz w:val="22"/>
          <w:szCs w:val="22"/>
        </w:rPr>
      </w:pPr>
      <w:r w:rsidRPr="004B7343">
        <w:rPr>
          <w:color w:val="000000" w:themeColor="text1"/>
          <w:sz w:val="22"/>
          <w:szCs w:val="22"/>
        </w:rPr>
        <w:t>W przypadku, gdy Wykonawca podczas wykonywanych prac uszkodzi elementy</w:t>
      </w:r>
      <w:r>
        <w:rPr>
          <w:color w:val="000000" w:themeColor="text1"/>
          <w:sz w:val="22"/>
          <w:szCs w:val="22"/>
        </w:rPr>
        <w:t xml:space="preserve"> </w:t>
      </w:r>
      <w:r w:rsidRPr="004B7343">
        <w:rPr>
          <w:color w:val="000000" w:themeColor="text1"/>
          <w:sz w:val="22"/>
          <w:szCs w:val="22"/>
        </w:rPr>
        <w:t xml:space="preserve">systemu lub inne urządzenia </w:t>
      </w:r>
      <w:r>
        <w:rPr>
          <w:color w:val="000000" w:themeColor="text1"/>
          <w:sz w:val="22"/>
          <w:szCs w:val="22"/>
        </w:rPr>
        <w:t>dokona naprawy na własny koszt.</w:t>
      </w:r>
    </w:p>
    <w:p w14:paraId="024A768E" w14:textId="103A468B" w:rsidR="004B7343" w:rsidRDefault="004B7343" w:rsidP="006347BD">
      <w:pPr>
        <w:numPr>
          <w:ilvl w:val="0"/>
          <w:numId w:val="11"/>
        </w:numPr>
        <w:jc w:val="both"/>
        <w:rPr>
          <w:color w:val="000000" w:themeColor="text1"/>
          <w:sz w:val="22"/>
          <w:szCs w:val="22"/>
        </w:rPr>
      </w:pPr>
      <w:r w:rsidRPr="004B7343">
        <w:rPr>
          <w:color w:val="000000" w:themeColor="text1"/>
          <w:sz w:val="22"/>
          <w:szCs w:val="22"/>
        </w:rPr>
        <w:t>Wszelkie usterki, wadliwe działanie oraz prace serwisowe spowodowane</w:t>
      </w:r>
      <w:r>
        <w:rPr>
          <w:color w:val="000000" w:themeColor="text1"/>
          <w:sz w:val="22"/>
          <w:szCs w:val="22"/>
        </w:rPr>
        <w:t xml:space="preserve"> </w:t>
      </w:r>
      <w:r w:rsidRPr="004B7343">
        <w:rPr>
          <w:color w:val="000000" w:themeColor="text1"/>
          <w:sz w:val="22"/>
          <w:szCs w:val="22"/>
        </w:rPr>
        <w:t>zaniedbaniami konserwacyjnymi będą usuwane na koszt Wykonawcy.</w:t>
      </w:r>
    </w:p>
    <w:p w14:paraId="6485F0FE" w14:textId="0528581A" w:rsidR="004A154E" w:rsidRPr="004A154E" w:rsidRDefault="004A154E" w:rsidP="004A154E">
      <w:pPr>
        <w:numPr>
          <w:ilvl w:val="0"/>
          <w:numId w:val="11"/>
        </w:numPr>
        <w:jc w:val="both"/>
        <w:rPr>
          <w:color w:val="FF0000"/>
          <w:sz w:val="22"/>
          <w:szCs w:val="22"/>
        </w:rPr>
      </w:pPr>
      <w:r w:rsidRPr="004A154E">
        <w:rPr>
          <w:color w:val="FF0000"/>
          <w:sz w:val="22"/>
          <w:szCs w:val="22"/>
        </w:rPr>
        <w:lastRenderedPageBreak/>
        <w:t>Wykonawca zobowiązany jest do przestrzegania przepisów dotyczących ochrony BHP oraz ochrony środowiska. Zdemontowane urządzenia, materiały, paski, czynniki itp., zgodnie z Ustawą z dnia 14 grudnia 2012 r. o odpadach Wykonawca zobowiązany jest zutylizować na własny koszt i ryzyko jako wytwórca odpadu oraz ponosi odpowiedzialność za przejęte odpady w zakresie określonym przepisami tej ustawy.</w:t>
      </w:r>
    </w:p>
    <w:p w14:paraId="172794D8" w14:textId="77777777" w:rsidR="004A154E" w:rsidRPr="004A154E" w:rsidRDefault="004A154E" w:rsidP="004A154E">
      <w:pPr>
        <w:ind w:left="360"/>
        <w:jc w:val="both"/>
        <w:rPr>
          <w:color w:val="FF0000"/>
          <w:sz w:val="22"/>
          <w:szCs w:val="22"/>
        </w:rPr>
      </w:pPr>
    </w:p>
    <w:p w14:paraId="26B6FC7C" w14:textId="77777777" w:rsidR="008168A5" w:rsidRDefault="008168A5" w:rsidP="007A585D">
      <w:pPr>
        <w:jc w:val="center"/>
        <w:rPr>
          <w:sz w:val="22"/>
          <w:szCs w:val="22"/>
        </w:rPr>
      </w:pPr>
    </w:p>
    <w:p w14:paraId="5500DD37" w14:textId="77777777" w:rsidR="007A585D" w:rsidRDefault="007A585D" w:rsidP="007A585D">
      <w:pPr>
        <w:jc w:val="center"/>
        <w:rPr>
          <w:sz w:val="22"/>
          <w:szCs w:val="22"/>
        </w:rPr>
      </w:pPr>
      <w:r>
        <w:rPr>
          <w:sz w:val="22"/>
          <w:szCs w:val="22"/>
        </w:rPr>
        <w:t>§ 9</w:t>
      </w:r>
    </w:p>
    <w:p w14:paraId="0081E864" w14:textId="77C8944A" w:rsidR="004B7343" w:rsidRPr="004B7343" w:rsidRDefault="009D45E4" w:rsidP="006347BD">
      <w:pPr>
        <w:numPr>
          <w:ilvl w:val="0"/>
          <w:numId w:val="28"/>
        </w:numPr>
        <w:suppressAutoHyphens w:val="0"/>
        <w:jc w:val="both"/>
        <w:rPr>
          <w:b/>
          <w:bCs/>
          <w:sz w:val="22"/>
          <w:szCs w:val="22"/>
        </w:rPr>
      </w:pPr>
      <w:r>
        <w:rPr>
          <w:sz w:val="22"/>
          <w:szCs w:val="22"/>
        </w:rPr>
        <w:t xml:space="preserve">Wykonawca zrealizuje przedmiot umowy zgodnie z aktualnymi przepisami w tym zakresie </w:t>
      </w:r>
      <w:r>
        <w:rPr>
          <w:sz w:val="22"/>
          <w:szCs w:val="22"/>
        </w:rPr>
        <w:br/>
        <w:t>w szczególności z rozporządzeniami do ustawy z dnia 15 maja 2015 r. o substancjach zubożających warstwę ozonową oraz niektórych fluorowanych gazach cieplarnianych</w:t>
      </w:r>
      <w:r w:rsidR="004B7343">
        <w:rPr>
          <w:sz w:val="22"/>
          <w:szCs w:val="22"/>
          <w:lang w:eastAsia="pl-PL"/>
        </w:rPr>
        <w:t xml:space="preserve"> </w:t>
      </w:r>
      <w:r>
        <w:rPr>
          <w:sz w:val="22"/>
          <w:szCs w:val="22"/>
        </w:rPr>
        <w:t xml:space="preserve">przy pomocy personelu posiadającego odpowiednie kwalifikacje oraz aktualne przeszkolenia w zakresie BHP odpowiednie do </w:t>
      </w:r>
      <w:r w:rsidR="004B7343">
        <w:rPr>
          <w:sz w:val="22"/>
          <w:szCs w:val="22"/>
        </w:rPr>
        <w:t>wykonywania prac objętych umową, w tym posiadające m.in.:</w:t>
      </w:r>
    </w:p>
    <w:p w14:paraId="408FAEB9" w14:textId="459122C7" w:rsidR="004B7343" w:rsidRDefault="004B7343" w:rsidP="006347BD">
      <w:pPr>
        <w:pStyle w:val="Akapitzlist"/>
        <w:numPr>
          <w:ilvl w:val="0"/>
          <w:numId w:val="31"/>
        </w:numPr>
        <w:suppressAutoHyphens w:val="0"/>
        <w:jc w:val="both"/>
        <w:rPr>
          <w:color w:val="FF0000"/>
          <w:sz w:val="22"/>
          <w:szCs w:val="22"/>
        </w:rPr>
      </w:pPr>
      <w:r w:rsidRPr="004B7343">
        <w:rPr>
          <w:color w:val="FF0000"/>
          <w:sz w:val="22"/>
          <w:szCs w:val="22"/>
        </w:rPr>
        <w:t>kwalifikacje i uprawnienia pracowników wykonujących z</w:t>
      </w:r>
      <w:r>
        <w:rPr>
          <w:color w:val="FF0000"/>
          <w:sz w:val="22"/>
          <w:szCs w:val="22"/>
        </w:rPr>
        <w:t>amówienie w zakresie przeglądów</w:t>
      </w:r>
      <w:r>
        <w:rPr>
          <w:color w:val="FF0000"/>
          <w:sz w:val="22"/>
          <w:szCs w:val="22"/>
        </w:rPr>
        <w:br/>
      </w:r>
      <w:r w:rsidRPr="004B7343">
        <w:rPr>
          <w:color w:val="FF0000"/>
          <w:sz w:val="22"/>
          <w:szCs w:val="22"/>
        </w:rPr>
        <w:t xml:space="preserve">i konserwacji urządzeń instalacji oraz uprawnienia do pracy na wysokości powyżej 3 </w:t>
      </w:r>
      <w:r>
        <w:rPr>
          <w:color w:val="FF0000"/>
          <w:sz w:val="22"/>
          <w:szCs w:val="22"/>
        </w:rPr>
        <w:t>metrów,</w:t>
      </w:r>
    </w:p>
    <w:p w14:paraId="2CCF936F" w14:textId="2E97309D" w:rsidR="004B7343" w:rsidRDefault="004B7343" w:rsidP="006347BD">
      <w:pPr>
        <w:pStyle w:val="Akapitzlist"/>
        <w:numPr>
          <w:ilvl w:val="0"/>
          <w:numId w:val="31"/>
        </w:numPr>
        <w:suppressAutoHyphens w:val="0"/>
        <w:jc w:val="both"/>
        <w:rPr>
          <w:color w:val="FF0000"/>
          <w:sz w:val="22"/>
          <w:szCs w:val="22"/>
        </w:rPr>
      </w:pPr>
      <w:r w:rsidRPr="004B7343">
        <w:rPr>
          <w:color w:val="FF0000"/>
          <w:sz w:val="22"/>
          <w:szCs w:val="22"/>
        </w:rPr>
        <w:t>ważny certyfikat FGAZ wydany przez Urząd Dozoru Technicznego dla osób</w:t>
      </w:r>
      <w:r>
        <w:rPr>
          <w:color w:val="FF0000"/>
          <w:sz w:val="22"/>
          <w:szCs w:val="22"/>
        </w:rPr>
        <w:t xml:space="preserve"> skierowanych</w:t>
      </w:r>
      <w:r w:rsidRPr="004B7343">
        <w:rPr>
          <w:color w:val="FF0000"/>
          <w:sz w:val="22"/>
          <w:szCs w:val="22"/>
        </w:rPr>
        <w:t xml:space="preserve"> do wykonania przedmiotowej umowy</w:t>
      </w:r>
      <w:r>
        <w:rPr>
          <w:color w:val="FF0000"/>
          <w:sz w:val="22"/>
          <w:szCs w:val="22"/>
        </w:rPr>
        <w:t>,</w:t>
      </w:r>
    </w:p>
    <w:p w14:paraId="56445367" w14:textId="26B10183" w:rsidR="009D45E4" w:rsidRPr="001D60D6" w:rsidRDefault="009D45E4" w:rsidP="006347BD">
      <w:pPr>
        <w:numPr>
          <w:ilvl w:val="0"/>
          <w:numId w:val="28"/>
        </w:numPr>
        <w:suppressAutoHyphens w:val="0"/>
        <w:jc w:val="both"/>
        <w:rPr>
          <w:b/>
          <w:bCs/>
          <w:sz w:val="22"/>
          <w:szCs w:val="22"/>
        </w:rPr>
      </w:pPr>
      <w:r>
        <w:rPr>
          <w:sz w:val="22"/>
          <w:szCs w:val="22"/>
        </w:rPr>
        <w:t>Wykonawca ma obowiązek zgłaszania Zamawiającemu zauważonych podczas prac konserwacyjnych uszkodzeń, które mogą spowodować awarię instalacji i przystąpić do napraw urządzeń lub wymiany elementów możliwie najszybciej.</w:t>
      </w:r>
    </w:p>
    <w:p w14:paraId="1E200001" w14:textId="77777777" w:rsidR="005204B5" w:rsidRPr="003E2855" w:rsidRDefault="005204B5" w:rsidP="006347BD">
      <w:pPr>
        <w:numPr>
          <w:ilvl w:val="0"/>
          <w:numId w:val="28"/>
        </w:numPr>
        <w:suppressAutoHyphens w:val="0"/>
        <w:jc w:val="both"/>
        <w:rPr>
          <w:strike/>
          <w:color w:val="000000" w:themeColor="text1"/>
          <w:sz w:val="22"/>
          <w:szCs w:val="22"/>
        </w:rPr>
      </w:pPr>
      <w:r w:rsidRPr="003E2855">
        <w:rPr>
          <w:strike/>
          <w:color w:val="000000" w:themeColor="text1"/>
          <w:sz w:val="22"/>
          <w:szCs w:val="22"/>
        </w:rPr>
        <w:t xml:space="preserve">Plan przeglądów winien być przedstawiony Zamawiającemu w formie pisemnej </w:t>
      </w:r>
      <w:r w:rsidRPr="003E2855">
        <w:rPr>
          <w:b/>
          <w:strike/>
          <w:color w:val="000000" w:themeColor="text1"/>
          <w:sz w:val="22"/>
          <w:szCs w:val="22"/>
        </w:rPr>
        <w:t>w terminie 7 dni od daty zawarcia umowy</w:t>
      </w:r>
      <w:r w:rsidRPr="003E2855">
        <w:rPr>
          <w:strike/>
          <w:color w:val="000000" w:themeColor="text1"/>
          <w:sz w:val="22"/>
          <w:szCs w:val="22"/>
        </w:rPr>
        <w:t>. Wykonawca nie może samowolnie przystępować do przeglądów bez wcześniejszego uzgodnienia terminu z Zamawiającym i powiadomienia użytkownika. Wykonawca jest zobowiązany do uwzględnienia terminów przeglądów w zależności od daty ostatniego przeglądu danego urządzenia, zaleceń producenta oraz terminów podanych przez Zamawiającego.</w:t>
      </w:r>
    </w:p>
    <w:p w14:paraId="164069BE" w14:textId="12197212" w:rsidR="008C7933" w:rsidRPr="00290F71" w:rsidRDefault="005204B5" w:rsidP="006347BD">
      <w:pPr>
        <w:numPr>
          <w:ilvl w:val="0"/>
          <w:numId w:val="28"/>
        </w:numPr>
        <w:suppressAutoHyphens w:val="0"/>
        <w:jc w:val="both"/>
        <w:rPr>
          <w:b/>
          <w:color w:val="000000" w:themeColor="text1"/>
          <w:sz w:val="22"/>
          <w:szCs w:val="22"/>
          <w:highlight w:val="yellow"/>
        </w:rPr>
      </w:pPr>
      <w:r w:rsidRPr="00290F71">
        <w:rPr>
          <w:color w:val="000000" w:themeColor="text1"/>
          <w:sz w:val="22"/>
          <w:szCs w:val="22"/>
          <w:highlight w:val="yellow"/>
        </w:rPr>
        <w:t xml:space="preserve">W przypadku przekroczenia terminu naprawy powyżej terminów określonych w § 8 ust. 3, Wykonawca zobowiązany jest zapewnić Zamawiającemu </w:t>
      </w:r>
      <w:r w:rsidRPr="00290F71">
        <w:rPr>
          <w:b/>
          <w:color w:val="000000" w:themeColor="text1"/>
          <w:sz w:val="22"/>
          <w:szCs w:val="22"/>
          <w:highlight w:val="yellow"/>
        </w:rPr>
        <w:t>urządzenie zastępcze o równoważnych parametrach na czas naprawy</w:t>
      </w:r>
      <w:r w:rsidRPr="00290F71">
        <w:rPr>
          <w:color w:val="000000" w:themeColor="text1"/>
          <w:sz w:val="22"/>
          <w:szCs w:val="22"/>
          <w:highlight w:val="yellow"/>
        </w:rPr>
        <w:t>, jeżeli jest to możliwe.</w:t>
      </w:r>
      <w:r w:rsidR="008C7933" w:rsidRPr="00290F71">
        <w:rPr>
          <w:color w:val="000000" w:themeColor="text1"/>
          <w:sz w:val="22"/>
          <w:szCs w:val="22"/>
          <w:highlight w:val="yellow"/>
        </w:rPr>
        <w:t xml:space="preserve">                                                                          </w:t>
      </w:r>
    </w:p>
    <w:p w14:paraId="6F93CF36" w14:textId="77777777" w:rsidR="004B7343" w:rsidRDefault="004B7343" w:rsidP="00ED5D60">
      <w:pPr>
        <w:suppressAutoHyphens w:val="0"/>
        <w:jc w:val="center"/>
        <w:rPr>
          <w:rFonts w:eastAsia="SimSun"/>
          <w:bCs/>
          <w:sz w:val="22"/>
          <w:szCs w:val="22"/>
        </w:rPr>
      </w:pPr>
    </w:p>
    <w:p w14:paraId="1A000001" w14:textId="79AFA8F4" w:rsidR="00ED5D60" w:rsidRDefault="00ED5D60" w:rsidP="00ED5D60">
      <w:pPr>
        <w:suppressAutoHyphens w:val="0"/>
        <w:jc w:val="center"/>
        <w:rPr>
          <w:rFonts w:eastAsia="SimSun"/>
          <w:bCs/>
          <w:sz w:val="22"/>
          <w:szCs w:val="22"/>
        </w:rPr>
      </w:pPr>
      <w:r>
        <w:rPr>
          <w:rFonts w:eastAsia="SimSun"/>
          <w:bCs/>
          <w:sz w:val="22"/>
          <w:szCs w:val="22"/>
        </w:rPr>
        <w:t>§ 10</w:t>
      </w:r>
    </w:p>
    <w:p w14:paraId="1A000002" w14:textId="4196857A" w:rsidR="00ED5D60" w:rsidRPr="004B7343" w:rsidRDefault="00ED5D60" w:rsidP="006347BD">
      <w:pPr>
        <w:numPr>
          <w:ilvl w:val="0"/>
          <w:numId w:val="30"/>
        </w:numPr>
        <w:suppressAutoHyphens w:val="0"/>
        <w:jc w:val="both"/>
        <w:rPr>
          <w:strike/>
          <w:sz w:val="22"/>
          <w:szCs w:val="22"/>
        </w:rPr>
      </w:pPr>
      <w:r w:rsidRPr="004B7343">
        <w:rPr>
          <w:strike/>
          <w:sz w:val="22"/>
          <w:szCs w:val="22"/>
        </w:rPr>
        <w:t xml:space="preserve">W czasie wykonywania przeglądów i konserwacji central wentylacyjnych oraz klimatyzacyjnych, w przypadku stwierdzenia usterki, Wykonawca zobowiązany jest do sporządzenia </w:t>
      </w:r>
      <w:r w:rsidRPr="004B7343">
        <w:rPr>
          <w:strike/>
          <w:color w:val="EE0000"/>
          <w:sz w:val="22"/>
          <w:szCs w:val="22"/>
        </w:rPr>
        <w:t xml:space="preserve">na miejscu  </w:t>
      </w:r>
      <w:r w:rsidRPr="004B7343">
        <w:rPr>
          <w:strike/>
          <w:sz w:val="22"/>
          <w:szCs w:val="22"/>
        </w:rPr>
        <w:t>protokołu serwisowego. Protokół sporządzany jest w formie pisemnej lub elektronicznej i powinien zawierać w szczególności: opis stwierdzonej usterki, zakres niezbędnych prac naprawczych oraz wykaz wymaganych części i robocizny. Do protokołu należy załączyć dokumentację zdjęciową potwierdzającą stwierdzoną usterkę. Protokół stanowi podstawę do wystąpienia przez Zamawiającego z zapytaniem ofertowym do podmiotów trzecich na wykonanie naprawy. Sporządzenie protokołu następuje w ramach wynagrodzenia umownego i nie stanowi podstawy do naliczenia dodatkowych kosztów.</w:t>
      </w:r>
    </w:p>
    <w:p w14:paraId="1A000004" w14:textId="696DD8DD" w:rsidR="00ED5D60" w:rsidRDefault="00ED5D60" w:rsidP="006347BD">
      <w:pPr>
        <w:numPr>
          <w:ilvl w:val="0"/>
          <w:numId w:val="30"/>
        </w:numPr>
        <w:suppressAutoHyphens w:val="0"/>
        <w:jc w:val="both"/>
        <w:rPr>
          <w:sz w:val="22"/>
          <w:szCs w:val="22"/>
        </w:rPr>
      </w:pPr>
      <w:r w:rsidRPr="00255C3F">
        <w:rPr>
          <w:sz w:val="22"/>
          <w:szCs w:val="22"/>
        </w:rPr>
        <w:t xml:space="preserve">Po podpisaniu Umowy Wykonawca, w terminie </w:t>
      </w:r>
      <w:r w:rsidR="00290F71" w:rsidRPr="00290F71">
        <w:rPr>
          <w:sz w:val="22"/>
          <w:szCs w:val="22"/>
          <w:highlight w:val="yellow"/>
        </w:rPr>
        <w:t>20</w:t>
      </w:r>
      <w:r w:rsidRPr="004B7343">
        <w:rPr>
          <w:b/>
          <w:sz w:val="22"/>
          <w:szCs w:val="22"/>
        </w:rPr>
        <w:t xml:space="preserve"> dni od daty podpisania Umowy</w:t>
      </w:r>
      <w:r w:rsidRPr="00255C3F">
        <w:rPr>
          <w:sz w:val="22"/>
          <w:szCs w:val="22"/>
        </w:rPr>
        <w:t>, w porozumieniu z Zamawiającym, sporządzi wykaz filtrów z podziałem na poszczególne centrale wentylacyjne i klimatyzacyjne. Wykaz ten będzie stanowił podstawę do zakupu filtrów przez Zamawiającego. Zamawiający dysponuje pakietem startowym filtrów wstępnych dla poszczególnych central.</w:t>
      </w:r>
    </w:p>
    <w:p w14:paraId="1A000005" w14:textId="58EF8856" w:rsidR="00ED5D60" w:rsidRDefault="00ED5D60" w:rsidP="006347BD">
      <w:pPr>
        <w:numPr>
          <w:ilvl w:val="0"/>
          <w:numId w:val="30"/>
        </w:numPr>
        <w:suppressAutoHyphens w:val="0"/>
        <w:jc w:val="both"/>
        <w:rPr>
          <w:sz w:val="22"/>
          <w:szCs w:val="22"/>
        </w:rPr>
      </w:pPr>
      <w:r w:rsidRPr="00255C3F">
        <w:rPr>
          <w:sz w:val="22"/>
          <w:szCs w:val="22"/>
        </w:rPr>
        <w:t xml:space="preserve">W przypadku stwierdzenia konieczności wymiany filtrów w centralach wentylacyjnych lub klimatyzacyjnych (w szczególności z powodu nadmiernego spadku ciśnienia, zużycia eksploatacyjnego lub innych przesłanek technicznych), Wykonawca zobowiązany jest niezwłocznie poinformować o tym Zamawiającego drogą elektroniczną na adres: </w:t>
      </w:r>
      <w:commentRangeStart w:id="9"/>
      <w:r w:rsidR="006347BD">
        <w:fldChar w:fldCharType="begin"/>
      </w:r>
      <w:r w:rsidR="006347BD">
        <w:instrText xml:space="preserve"> HYPERLINK "mailto:dt2@narutowicz.krakow.pl" </w:instrText>
      </w:r>
      <w:r w:rsidR="006347BD">
        <w:fldChar w:fldCharType="separate"/>
      </w:r>
      <w:r w:rsidRPr="00255C3F">
        <w:rPr>
          <w:rStyle w:val="Hipercze"/>
          <w:sz w:val="22"/>
          <w:szCs w:val="22"/>
        </w:rPr>
        <w:t>dt2@narutowicz.krakow.pl</w:t>
      </w:r>
      <w:r w:rsidR="006347BD">
        <w:rPr>
          <w:rStyle w:val="Hipercze"/>
          <w:sz w:val="22"/>
          <w:szCs w:val="22"/>
        </w:rPr>
        <w:fldChar w:fldCharType="end"/>
      </w:r>
      <w:commentRangeEnd w:id="9"/>
      <w:r w:rsidR="004B7343" w:rsidRPr="00255C3F">
        <w:rPr>
          <w:rStyle w:val="Odwoaniedokomentarza"/>
          <w:color w:val="FF0000"/>
          <w:sz w:val="22"/>
          <w:szCs w:val="22"/>
        </w:rPr>
        <w:commentReference w:id="9"/>
      </w:r>
      <w:r w:rsidRPr="00255C3F">
        <w:rPr>
          <w:color w:val="FF0000"/>
          <w:sz w:val="22"/>
          <w:szCs w:val="22"/>
        </w:rPr>
        <w:t xml:space="preserve"> </w:t>
      </w:r>
      <w:r w:rsidRPr="00255C3F">
        <w:rPr>
          <w:sz w:val="22"/>
          <w:szCs w:val="22"/>
        </w:rPr>
        <w:t>oraz niezwłocznie przystąpi do ich wymiany z zapasów, którymi dysponuje Zamawiający.</w:t>
      </w:r>
    </w:p>
    <w:p w14:paraId="1A000006" w14:textId="52969810" w:rsidR="00ED5D60" w:rsidRPr="00255C3F" w:rsidRDefault="005D5DA6" w:rsidP="006347BD">
      <w:pPr>
        <w:numPr>
          <w:ilvl w:val="0"/>
          <w:numId w:val="30"/>
        </w:numPr>
        <w:suppressAutoHyphens w:val="0"/>
        <w:jc w:val="both"/>
        <w:rPr>
          <w:color w:val="000000" w:themeColor="text1"/>
          <w:sz w:val="22"/>
          <w:szCs w:val="22"/>
        </w:rPr>
      </w:pPr>
      <w:r w:rsidRPr="00255C3F">
        <w:rPr>
          <w:color w:val="000000" w:themeColor="text1"/>
          <w:sz w:val="22"/>
          <w:szCs w:val="22"/>
        </w:rPr>
        <w:t>Wykaz, o którym mowa w ust. 2, powinien zawierać co najmniej: oznaczenie i lokalizację centrali, typ oraz klasę wymaganych filtrów, ilość filtrów przeznaczonych do wymiany.</w:t>
      </w:r>
    </w:p>
    <w:p w14:paraId="1A000007" w14:textId="77777777" w:rsidR="00ED5D60" w:rsidRPr="00255C3F" w:rsidRDefault="00ED5D60" w:rsidP="006347BD">
      <w:pPr>
        <w:numPr>
          <w:ilvl w:val="0"/>
          <w:numId w:val="30"/>
        </w:numPr>
        <w:suppressAutoHyphens w:val="0"/>
        <w:jc w:val="both"/>
        <w:rPr>
          <w:color w:val="000000" w:themeColor="text1"/>
          <w:sz w:val="22"/>
          <w:szCs w:val="22"/>
        </w:rPr>
      </w:pPr>
      <w:r w:rsidRPr="00255C3F">
        <w:rPr>
          <w:color w:val="000000" w:themeColor="text1"/>
          <w:sz w:val="22"/>
          <w:szCs w:val="22"/>
        </w:rPr>
        <w:t xml:space="preserve">Wykonawca zobowiązuje się do wymiany filtrów w centralach wentylacyjnych i klimatyzacyjnych zgodnie z </w:t>
      </w:r>
      <w:r w:rsidRPr="007C6273">
        <w:rPr>
          <w:color w:val="000000" w:themeColor="text1"/>
          <w:sz w:val="22"/>
          <w:szCs w:val="22"/>
          <w:highlight w:val="yellow"/>
        </w:rPr>
        <w:t>harmonogramem serwisowym</w:t>
      </w:r>
      <w:r w:rsidRPr="00255C3F">
        <w:rPr>
          <w:color w:val="000000" w:themeColor="text1"/>
          <w:sz w:val="22"/>
          <w:szCs w:val="22"/>
        </w:rPr>
        <w:t>, zaleceniami producenta urządzeń oraz obowiązującymi przepisami prawa.</w:t>
      </w:r>
    </w:p>
    <w:p w14:paraId="1A000008" w14:textId="77777777" w:rsidR="00ED5D60" w:rsidRPr="00255C3F" w:rsidRDefault="00ED5D60" w:rsidP="006347BD">
      <w:pPr>
        <w:numPr>
          <w:ilvl w:val="0"/>
          <w:numId w:val="30"/>
        </w:numPr>
        <w:suppressAutoHyphens w:val="0"/>
        <w:jc w:val="both"/>
        <w:rPr>
          <w:color w:val="000000" w:themeColor="text1"/>
          <w:sz w:val="22"/>
          <w:szCs w:val="22"/>
        </w:rPr>
      </w:pPr>
      <w:r w:rsidRPr="00255C3F">
        <w:rPr>
          <w:color w:val="000000" w:themeColor="text1"/>
          <w:sz w:val="22"/>
          <w:szCs w:val="22"/>
        </w:rPr>
        <w:t>Po każdorazowej wymianie filtrów Wykonawca zobowiązany jest do sporządzenia oraz przekazania Zamawiającemu odrębnego protokołu z wymiany filtrów.</w:t>
      </w:r>
    </w:p>
    <w:p w14:paraId="1A000009" w14:textId="6FF0D6CF" w:rsidR="00ED5D60" w:rsidRPr="00255C3F" w:rsidRDefault="00ED5D60" w:rsidP="006347BD">
      <w:pPr>
        <w:numPr>
          <w:ilvl w:val="0"/>
          <w:numId w:val="30"/>
        </w:numPr>
        <w:suppressAutoHyphens w:val="0"/>
        <w:jc w:val="both"/>
        <w:rPr>
          <w:color w:val="000000" w:themeColor="text1"/>
          <w:sz w:val="22"/>
          <w:szCs w:val="22"/>
        </w:rPr>
      </w:pPr>
      <w:r w:rsidRPr="00255C3F">
        <w:rPr>
          <w:color w:val="000000" w:themeColor="text1"/>
          <w:sz w:val="22"/>
          <w:szCs w:val="22"/>
        </w:rPr>
        <w:lastRenderedPageBreak/>
        <w:t xml:space="preserve">Protokół, o którym mowa w ust. 6, powinien zawierać co najmniej: nazwę / oznaczenie centrali oraz jej lokalizację, datę wykonania wymiany, typ, klasę oraz ilość wymienionych filtrów </w:t>
      </w:r>
      <w:r w:rsidRPr="00255C3F">
        <w:rPr>
          <w:color w:val="000000" w:themeColor="text1"/>
          <w:sz w:val="22"/>
          <w:szCs w:val="22"/>
        </w:rPr>
        <w:br/>
        <w:t>(w sztukach).</w:t>
      </w:r>
    </w:p>
    <w:p w14:paraId="1F07DC5C" w14:textId="77777777" w:rsidR="00B162A2" w:rsidRDefault="00B162A2" w:rsidP="00ED5D60">
      <w:pPr>
        <w:suppressAutoHyphens w:val="0"/>
        <w:jc w:val="center"/>
        <w:rPr>
          <w:rFonts w:eastAsia="SimSun"/>
          <w:bCs/>
          <w:sz w:val="22"/>
          <w:szCs w:val="22"/>
        </w:rPr>
      </w:pPr>
    </w:p>
    <w:p w14:paraId="1A000010" w14:textId="5F4353E7" w:rsidR="00ED5D60" w:rsidRDefault="00ED5D60" w:rsidP="00ED5D60">
      <w:pPr>
        <w:suppressAutoHyphens w:val="0"/>
        <w:jc w:val="center"/>
        <w:rPr>
          <w:rFonts w:eastAsia="SimSun"/>
          <w:bCs/>
          <w:sz w:val="22"/>
          <w:szCs w:val="22"/>
        </w:rPr>
      </w:pPr>
      <w:r>
        <w:rPr>
          <w:rFonts w:eastAsia="SimSun"/>
          <w:bCs/>
          <w:sz w:val="22"/>
          <w:szCs w:val="22"/>
        </w:rPr>
        <w:t>§ 11</w:t>
      </w:r>
    </w:p>
    <w:p w14:paraId="1A000011" w14:textId="42E88870" w:rsidR="00ED5D60" w:rsidRPr="00AC7CB2" w:rsidRDefault="00924AA8" w:rsidP="006347BD">
      <w:pPr>
        <w:pStyle w:val="Akapitzlist"/>
        <w:numPr>
          <w:ilvl w:val="0"/>
          <w:numId w:val="17"/>
        </w:numPr>
        <w:jc w:val="both"/>
        <w:rPr>
          <w:color w:val="000000" w:themeColor="text1"/>
          <w:sz w:val="22"/>
          <w:szCs w:val="22"/>
        </w:rPr>
      </w:pPr>
      <w:r w:rsidRPr="00AC7CB2">
        <w:rPr>
          <w:color w:val="000000" w:themeColor="text1"/>
          <w:sz w:val="22"/>
          <w:szCs w:val="22"/>
        </w:rPr>
        <w:t xml:space="preserve">W przypadku wykonywania napraw, modernizacji lub innych prac ingerujących w instalacje wentylacji lub klimatyzacji objęte niniejszą umową przez podmiot trzeci wyłoniony w postępowaniu na wykonanie naprawy lub robót, Wykonawca zobowiązany jest do uczestnictwa w czynnościach odbiorowych dotyczących instalacji objętych </w:t>
      </w:r>
      <w:r w:rsidR="001A5BE9" w:rsidRPr="00AC7CB2">
        <w:rPr>
          <w:color w:val="000000" w:themeColor="text1"/>
          <w:sz w:val="22"/>
          <w:szCs w:val="22"/>
        </w:rPr>
        <w:t xml:space="preserve">niniejszą </w:t>
      </w:r>
      <w:r w:rsidRPr="00AC7CB2">
        <w:rPr>
          <w:color w:val="000000" w:themeColor="text1"/>
          <w:sz w:val="22"/>
          <w:szCs w:val="22"/>
        </w:rPr>
        <w:t>umową, pod warunkiem powiadomienia go o terminie odbioru z co najmniej 5-dniowym wyprzedzeniem</w:t>
      </w:r>
      <w:r w:rsidR="001A5BE9" w:rsidRPr="00AC7CB2">
        <w:rPr>
          <w:color w:val="000000" w:themeColor="text1"/>
          <w:sz w:val="22"/>
          <w:szCs w:val="22"/>
        </w:rPr>
        <w:t xml:space="preserve"> liczonym w dniach kalendarzowych. </w:t>
      </w:r>
    </w:p>
    <w:p w14:paraId="1A000012" w14:textId="4394D395" w:rsidR="00ED5D60" w:rsidRPr="00AC7CB2" w:rsidRDefault="00ED5D60" w:rsidP="006347BD">
      <w:pPr>
        <w:pStyle w:val="Akapitzlist"/>
        <w:numPr>
          <w:ilvl w:val="0"/>
          <w:numId w:val="17"/>
        </w:numPr>
        <w:jc w:val="both"/>
        <w:rPr>
          <w:color w:val="000000" w:themeColor="text1"/>
          <w:sz w:val="22"/>
          <w:szCs w:val="22"/>
        </w:rPr>
      </w:pPr>
      <w:r w:rsidRPr="00AC7CB2">
        <w:rPr>
          <w:color w:val="000000" w:themeColor="text1"/>
          <w:sz w:val="22"/>
          <w:szCs w:val="22"/>
        </w:rPr>
        <w:t xml:space="preserve">W ramach czynności odbiorowych Wykonawca dokona weryfikacji poprawności działania instalacji w zakresie objętym niniejszą umową oraz zgłosi ewentualne uwagi </w:t>
      </w:r>
      <w:r w:rsidR="001A5BE9" w:rsidRPr="00AC7CB2">
        <w:rPr>
          <w:color w:val="000000" w:themeColor="text1"/>
          <w:sz w:val="22"/>
          <w:szCs w:val="22"/>
        </w:rPr>
        <w:t>w formie pisemnej, które zostaną odnotowane w protokole odbioru</w:t>
      </w:r>
      <w:r w:rsidRPr="00AC7CB2">
        <w:rPr>
          <w:color w:val="000000" w:themeColor="text1"/>
          <w:sz w:val="22"/>
          <w:szCs w:val="22"/>
        </w:rPr>
        <w:t>.</w:t>
      </w:r>
    </w:p>
    <w:p w14:paraId="39550EDC" w14:textId="3A14268F" w:rsidR="00320108" w:rsidRPr="00AC7CB2" w:rsidRDefault="00320108" w:rsidP="006347BD">
      <w:pPr>
        <w:pStyle w:val="Akapitzlist"/>
        <w:numPr>
          <w:ilvl w:val="0"/>
          <w:numId w:val="17"/>
        </w:numPr>
        <w:jc w:val="both"/>
        <w:rPr>
          <w:color w:val="000000" w:themeColor="text1"/>
          <w:sz w:val="22"/>
          <w:szCs w:val="22"/>
        </w:rPr>
      </w:pPr>
      <w:r w:rsidRPr="00AC7CB2">
        <w:rPr>
          <w:color w:val="000000" w:themeColor="text1"/>
          <w:sz w:val="22"/>
          <w:szCs w:val="22"/>
        </w:rPr>
        <w:t xml:space="preserve">Niezgłoszenie zastrzeżeń w toku czynności odbiorowych albo w terminie 7 (siedmiu) dni roboczych od dnia doręczenia Wykonawcy kompletnej dokumentacji powykonawczej oznacza domniemanie, że wykonane prace nie wpływają negatywnie na możliwość prawidłowej realizacji obowiązków serwisowych wynikających z niniejszej umowy, chyba że Wykonawca wykaże, iż wady te nie były możliwe do wykrycia przy dołożeniu należytej staranności (art. 355 § 2 </w:t>
      </w:r>
      <w:proofErr w:type="spellStart"/>
      <w:r w:rsidRPr="00AC7CB2">
        <w:rPr>
          <w:color w:val="000000" w:themeColor="text1"/>
          <w:sz w:val="22"/>
          <w:szCs w:val="22"/>
        </w:rPr>
        <w:t>kc</w:t>
      </w:r>
      <w:proofErr w:type="spellEnd"/>
      <w:r w:rsidRPr="00AC7CB2">
        <w:rPr>
          <w:color w:val="000000" w:themeColor="text1"/>
          <w:sz w:val="22"/>
          <w:szCs w:val="22"/>
        </w:rPr>
        <w:t>).</w:t>
      </w:r>
    </w:p>
    <w:p w14:paraId="1A000014" w14:textId="195436A6" w:rsidR="00ED5D60" w:rsidRPr="00AC7CB2" w:rsidRDefault="00ED5D60" w:rsidP="006347BD">
      <w:pPr>
        <w:pStyle w:val="Akapitzlist"/>
        <w:numPr>
          <w:ilvl w:val="0"/>
          <w:numId w:val="17"/>
        </w:numPr>
        <w:jc w:val="both"/>
        <w:rPr>
          <w:color w:val="000000" w:themeColor="text1"/>
          <w:sz w:val="22"/>
          <w:szCs w:val="22"/>
        </w:rPr>
      </w:pPr>
      <w:r w:rsidRPr="00AC7CB2">
        <w:rPr>
          <w:color w:val="000000" w:themeColor="text1"/>
          <w:sz w:val="22"/>
          <w:szCs w:val="22"/>
        </w:rPr>
        <w:t>Wykonawca nie może odmówić dalszej realizacji usług serwisowych ani ograniczyć swojej odpowiedzialności z powodu prac wykonanych przez podmiot trzeci, jeżeli nie zgłosił zastrzeżeń zgodnie z procedurą</w:t>
      </w:r>
      <w:r w:rsidR="00320108" w:rsidRPr="00AC7CB2">
        <w:rPr>
          <w:color w:val="000000" w:themeColor="text1"/>
          <w:sz w:val="22"/>
          <w:szCs w:val="22"/>
        </w:rPr>
        <w:t xml:space="preserve"> określoną w ust.1-3. </w:t>
      </w:r>
    </w:p>
    <w:p w14:paraId="202AAD1C" w14:textId="77777777" w:rsidR="00B162A2" w:rsidRDefault="00B162A2" w:rsidP="00ED5D60">
      <w:pPr>
        <w:suppressAutoHyphens w:val="0"/>
        <w:jc w:val="center"/>
        <w:rPr>
          <w:rFonts w:eastAsia="SimSun"/>
          <w:bCs/>
          <w:sz w:val="22"/>
          <w:szCs w:val="22"/>
        </w:rPr>
      </w:pPr>
    </w:p>
    <w:p w14:paraId="402550E6" w14:textId="762973A5" w:rsidR="00ED5D60" w:rsidRDefault="00ED5D60" w:rsidP="00ED5D60">
      <w:pPr>
        <w:suppressAutoHyphens w:val="0"/>
        <w:jc w:val="center"/>
        <w:rPr>
          <w:rFonts w:eastAsia="SimSun"/>
          <w:bCs/>
          <w:sz w:val="22"/>
          <w:szCs w:val="22"/>
        </w:rPr>
      </w:pPr>
      <w:r>
        <w:rPr>
          <w:rFonts w:eastAsia="SimSun"/>
          <w:bCs/>
          <w:sz w:val="22"/>
          <w:szCs w:val="22"/>
        </w:rPr>
        <w:t>§ 12</w:t>
      </w:r>
    </w:p>
    <w:p w14:paraId="729D6E34" w14:textId="77777777" w:rsidR="00ED5D60" w:rsidRPr="00ED5D60" w:rsidRDefault="00ED5D60" w:rsidP="006347BD">
      <w:pPr>
        <w:numPr>
          <w:ilvl w:val="0"/>
          <w:numId w:val="12"/>
        </w:numPr>
        <w:suppressAutoHyphens w:val="0"/>
        <w:jc w:val="both"/>
        <w:rPr>
          <w:sz w:val="22"/>
          <w:szCs w:val="22"/>
        </w:rPr>
      </w:pPr>
      <w:r>
        <w:rPr>
          <w:color w:val="000000"/>
          <w:sz w:val="22"/>
          <w:szCs w:val="22"/>
          <w:shd w:val="clear" w:color="auto" w:fill="FDFDFD"/>
        </w:rPr>
        <w:t>Wykonawca zobowiązuje się do zapłaty Zamawiającemu następujących kar umownych w przypadku:</w:t>
      </w:r>
      <w:r>
        <w:rPr>
          <w:sz w:val="22"/>
          <w:szCs w:val="22"/>
        </w:rPr>
        <w:t xml:space="preserve"> </w:t>
      </w:r>
    </w:p>
    <w:p w14:paraId="1C99BB40" w14:textId="77777777" w:rsidR="00C40FFF" w:rsidRDefault="0038045D" w:rsidP="006347BD">
      <w:pPr>
        <w:numPr>
          <w:ilvl w:val="0"/>
          <w:numId w:val="8"/>
        </w:numPr>
        <w:suppressAutoHyphens w:val="0"/>
        <w:ind w:left="709"/>
        <w:jc w:val="both"/>
        <w:rPr>
          <w:sz w:val="22"/>
          <w:szCs w:val="22"/>
        </w:rPr>
      </w:pPr>
      <w:r>
        <w:rPr>
          <w:sz w:val="22"/>
          <w:szCs w:val="22"/>
        </w:rPr>
        <w:t xml:space="preserve">zwłoki w rozpoczęciu naprawy w terminie określonym w § 8 ust. 3 niniejszej umowy -kwotę w wysokości 0,1% kwoty wynagrodzenia umownego brutto, o którym mowa </w:t>
      </w:r>
      <w:r>
        <w:rPr>
          <w:sz w:val="22"/>
          <w:szCs w:val="22"/>
        </w:rPr>
        <w:br/>
        <w:t xml:space="preserve">w § 6 ust. 1 za każdą godzinę  zwłoki w rozpoczęciu naprawy przedmiotu umowy, </w:t>
      </w:r>
    </w:p>
    <w:p w14:paraId="50B1518D" w14:textId="5EEB8BD4" w:rsidR="00ED5D60" w:rsidRPr="000401C5" w:rsidRDefault="00ED5D60" w:rsidP="006347BD">
      <w:pPr>
        <w:numPr>
          <w:ilvl w:val="0"/>
          <w:numId w:val="8"/>
        </w:numPr>
        <w:suppressAutoHyphens w:val="0"/>
        <w:ind w:left="709"/>
        <w:jc w:val="both"/>
        <w:rPr>
          <w:color w:val="EE0000"/>
          <w:sz w:val="22"/>
          <w:szCs w:val="22"/>
        </w:rPr>
      </w:pPr>
      <w:r>
        <w:rPr>
          <w:sz w:val="22"/>
          <w:szCs w:val="22"/>
        </w:rPr>
        <w:t xml:space="preserve">zwłoki w zakończeniu naprawy w terminach określonych w § 8 ust. 3 niniejszej umowy – kwoty </w:t>
      </w:r>
      <w:bookmarkStart w:id="10" w:name="_Hlk190867360"/>
      <w:r>
        <w:rPr>
          <w:sz w:val="22"/>
          <w:szCs w:val="22"/>
        </w:rPr>
        <w:t>w wysokości 0,5%</w:t>
      </w:r>
      <w:r>
        <w:rPr>
          <w:color w:val="000000"/>
          <w:sz w:val="22"/>
          <w:szCs w:val="22"/>
          <w:lang w:eastAsia="ar-SA"/>
        </w:rPr>
        <w:t xml:space="preserve"> kwoty wynagrodzenia umownego brutto o którym mowa </w:t>
      </w:r>
      <w:r>
        <w:rPr>
          <w:color w:val="000000"/>
          <w:sz w:val="22"/>
          <w:szCs w:val="22"/>
          <w:lang w:eastAsia="ar-SA"/>
        </w:rPr>
        <w:br/>
        <w:t>w § 6 ust. 1 za każdy dzień zwłoki w zakończeniu naprawy</w:t>
      </w:r>
      <w:bookmarkEnd w:id="10"/>
      <w:r>
        <w:rPr>
          <w:sz w:val="22"/>
          <w:szCs w:val="22"/>
        </w:rPr>
        <w:t xml:space="preserve">, </w:t>
      </w:r>
    </w:p>
    <w:p w14:paraId="3D927D1E" w14:textId="77777777" w:rsidR="00ED5D60" w:rsidRPr="00ED5D60" w:rsidRDefault="00ED5D60" w:rsidP="006347BD">
      <w:pPr>
        <w:numPr>
          <w:ilvl w:val="0"/>
          <w:numId w:val="8"/>
        </w:numPr>
        <w:suppressAutoHyphens w:val="0"/>
        <w:ind w:left="709"/>
        <w:jc w:val="both"/>
        <w:rPr>
          <w:sz w:val="22"/>
          <w:szCs w:val="22"/>
        </w:rPr>
      </w:pPr>
      <w:r w:rsidRPr="003E2855">
        <w:rPr>
          <w:sz w:val="22"/>
          <w:szCs w:val="22"/>
        </w:rPr>
        <w:t xml:space="preserve">niewykonania lub nienależytego wykonania zobowiązań </w:t>
      </w:r>
      <w:r>
        <w:rPr>
          <w:sz w:val="22"/>
          <w:szCs w:val="22"/>
        </w:rPr>
        <w:t xml:space="preserve">Wykonawcy </w:t>
      </w:r>
      <w:r w:rsidRPr="003E2855">
        <w:rPr>
          <w:sz w:val="22"/>
          <w:szCs w:val="22"/>
        </w:rPr>
        <w:t xml:space="preserve">skutkującego odstąpieniem przez Zamawiającego od Umowy z przyczyn leżących po stronie Wykonawcy – karę umowną w </w:t>
      </w:r>
      <w:bookmarkStart w:id="11" w:name="_Hlk64628654"/>
      <w:r w:rsidRPr="003E2855">
        <w:rPr>
          <w:sz w:val="22"/>
          <w:szCs w:val="22"/>
        </w:rPr>
        <w:t xml:space="preserve">wysokości </w:t>
      </w:r>
      <w:r>
        <w:rPr>
          <w:sz w:val="22"/>
          <w:szCs w:val="22"/>
        </w:rPr>
        <w:t>20% wynagrodzenia brutto, o którym mowa w § 6 ust. 1 niniejszej umowy</w:t>
      </w:r>
      <w:bookmarkEnd w:id="11"/>
      <w:r>
        <w:rPr>
          <w:sz w:val="22"/>
          <w:szCs w:val="22"/>
        </w:rPr>
        <w:t>,</w:t>
      </w:r>
    </w:p>
    <w:p w14:paraId="37D6BB25" w14:textId="77777777" w:rsidR="00E41A93" w:rsidRPr="00E41A93" w:rsidRDefault="00ED5D60" w:rsidP="006347BD">
      <w:pPr>
        <w:numPr>
          <w:ilvl w:val="0"/>
          <w:numId w:val="8"/>
        </w:numPr>
        <w:suppressAutoHyphens w:val="0"/>
        <w:ind w:left="709"/>
        <w:jc w:val="both"/>
        <w:rPr>
          <w:sz w:val="22"/>
          <w:szCs w:val="22"/>
        </w:rPr>
      </w:pPr>
      <w:r w:rsidRPr="003E2855">
        <w:rPr>
          <w:sz w:val="22"/>
          <w:szCs w:val="22"/>
        </w:rPr>
        <w:t>odstąpienia od umowy przez Wykonawcę z przyczyn leżących po jego stronie  – karę umowną  wysokości 20% wynagrodzenia brutto, o którym mowa w § 6 ust. 1 niniejszej umowy,</w:t>
      </w:r>
    </w:p>
    <w:p w14:paraId="43D64CB6" w14:textId="09D4FDB2" w:rsidR="00ED5D60" w:rsidRPr="00620419" w:rsidRDefault="00E41A93" w:rsidP="006347BD">
      <w:pPr>
        <w:numPr>
          <w:ilvl w:val="0"/>
          <w:numId w:val="8"/>
        </w:numPr>
        <w:suppressAutoHyphens w:val="0"/>
        <w:ind w:left="709"/>
        <w:jc w:val="both"/>
        <w:rPr>
          <w:sz w:val="22"/>
          <w:szCs w:val="22"/>
        </w:rPr>
      </w:pPr>
      <w:r w:rsidRPr="003E2855">
        <w:rPr>
          <w:sz w:val="22"/>
          <w:szCs w:val="22"/>
        </w:rPr>
        <w:t xml:space="preserve">za odmowę przedłożenia do wglądu lub nieprzedłożenie w terminie kopii umów o pracę zawartych przez Wykonawcę lub Podwykonawcę, o których mowa w § 16 w wysokości 1000 zł (słownie: tysiąc złotych 00/100) za każdy przypadek. Kara może być nakładana wielokrotnie i dotyczyć jednej osoby i tej samej osoby w przypadku nieprzedłożenia do wglądu lub nieprzedłożenia w terminie w/w dokumentów </w:t>
      </w:r>
    </w:p>
    <w:p w14:paraId="0F49CCE5" w14:textId="77777777" w:rsidR="00ED5D60" w:rsidRDefault="00ED5D60" w:rsidP="006347BD">
      <w:pPr>
        <w:numPr>
          <w:ilvl w:val="0"/>
          <w:numId w:val="7"/>
        </w:numPr>
        <w:suppressAutoHyphens w:val="0"/>
        <w:jc w:val="both"/>
        <w:rPr>
          <w:sz w:val="22"/>
          <w:szCs w:val="22"/>
        </w:rPr>
      </w:pPr>
      <w:r>
        <w:rPr>
          <w:sz w:val="22"/>
          <w:szCs w:val="22"/>
        </w:rPr>
        <w:t xml:space="preserve">W przypadku powstania szkody przekraczającej wysokość kar umownych określonych </w:t>
      </w:r>
      <w:r>
        <w:rPr>
          <w:sz w:val="22"/>
          <w:szCs w:val="22"/>
        </w:rPr>
        <w:br/>
        <w:t xml:space="preserve">w niniejszej umowie, Zamawiający jest uprawniony do dochodzenia naprawienia szkody na zasadach ogólnych, określonych w ustawie z dnia 23 kwietnia 1964 r. Kodeks cywilny. </w:t>
      </w:r>
      <w:r>
        <w:rPr>
          <w:sz w:val="22"/>
          <w:szCs w:val="22"/>
        </w:rPr>
        <w:br/>
        <w:t xml:space="preserve">Sumaryczny limit kar umownych, które mogą zostać naliczone na podstawie umowy wynosi 30% wynagrodzenia brutto, o którym mowa w </w:t>
      </w:r>
      <w:bookmarkStart w:id="12" w:name="_Hlk191283120"/>
      <w:r>
        <w:rPr>
          <w:sz w:val="22"/>
          <w:szCs w:val="22"/>
        </w:rPr>
        <w:t>§ 6 ust. 1 umowy.</w:t>
      </w:r>
    </w:p>
    <w:bookmarkEnd w:id="12"/>
    <w:p w14:paraId="1D461A73" w14:textId="77777777" w:rsidR="000F684E" w:rsidRDefault="00ED5D60" w:rsidP="006347BD">
      <w:pPr>
        <w:numPr>
          <w:ilvl w:val="0"/>
          <w:numId w:val="7"/>
        </w:numPr>
        <w:suppressAutoHyphens w:val="0"/>
        <w:jc w:val="both"/>
        <w:rPr>
          <w:sz w:val="22"/>
          <w:szCs w:val="22"/>
        </w:rPr>
      </w:pPr>
      <w:r>
        <w:rPr>
          <w:sz w:val="22"/>
          <w:szCs w:val="22"/>
        </w:rPr>
        <w:t>Kara, o której mowa w ust.1 lit. c) i d) jest należna zarówno w przypadku odstąpienia umownego jak również odstąpienia dokonanego na podstawie przepisów ustawy z dnia 23 kwietnia 1964 r. Kodeks cywilny</w:t>
      </w:r>
    </w:p>
    <w:p w14:paraId="25717C87" w14:textId="77777777" w:rsidR="00ED5D60" w:rsidRDefault="00ED5D60" w:rsidP="006347BD">
      <w:pPr>
        <w:numPr>
          <w:ilvl w:val="0"/>
          <w:numId w:val="7"/>
        </w:numPr>
        <w:suppressAutoHyphens w:val="0"/>
        <w:jc w:val="both"/>
        <w:rPr>
          <w:sz w:val="22"/>
          <w:szCs w:val="22"/>
        </w:rPr>
      </w:pPr>
      <w:r>
        <w:rPr>
          <w:sz w:val="22"/>
          <w:szCs w:val="22"/>
        </w:rPr>
        <w:t xml:space="preserve"> Przed naliczeniem kary umownej Zamawiający może wezwać Wykonawcę do pisemnego szczegółowego podania przyczyn niewykonania lub nienależytego wykonania umowy w terminie 5 dni roboczych od daty otrzymania wezwania.</w:t>
      </w:r>
    </w:p>
    <w:p w14:paraId="0DC31D37" w14:textId="77777777" w:rsidR="00ED5D60" w:rsidRDefault="00ED5D60" w:rsidP="006347BD">
      <w:pPr>
        <w:numPr>
          <w:ilvl w:val="0"/>
          <w:numId w:val="7"/>
        </w:numPr>
        <w:suppressAutoHyphens w:val="0"/>
        <w:jc w:val="both"/>
        <w:rPr>
          <w:sz w:val="22"/>
          <w:szCs w:val="22"/>
        </w:rPr>
      </w:pPr>
      <w:r>
        <w:rPr>
          <w:sz w:val="22"/>
          <w:szCs w:val="22"/>
        </w:rPr>
        <w:t xml:space="preserve">Naliczenie przez Zamawiającego bądź zapłata przez Wykonawcę kary umownej nie zwalnia go </w:t>
      </w:r>
      <w:r>
        <w:rPr>
          <w:sz w:val="22"/>
          <w:szCs w:val="22"/>
        </w:rPr>
        <w:br/>
        <w:t>z zobowiązań wynikających z niniejszej umowy.</w:t>
      </w:r>
    </w:p>
    <w:p w14:paraId="6C9E7973" w14:textId="77777777" w:rsidR="009406C9" w:rsidRPr="009406C9" w:rsidRDefault="009406C9" w:rsidP="006347BD">
      <w:pPr>
        <w:pStyle w:val="Akapitzlist"/>
        <w:numPr>
          <w:ilvl w:val="0"/>
          <w:numId w:val="7"/>
        </w:numPr>
        <w:jc w:val="both"/>
        <w:rPr>
          <w:sz w:val="22"/>
          <w:szCs w:val="22"/>
        </w:rPr>
      </w:pPr>
      <w:r>
        <w:rPr>
          <w:sz w:val="22"/>
          <w:szCs w:val="22"/>
        </w:rPr>
        <w:t xml:space="preserve">Wykonawca  zobowiązany jest do zapłaty kary umownej w terminie 7 dni od otrzymania informacji o jej naliczeniu.  Brak terminowej zapłaty uprawnia Zamawiającego do potrącenia kary umownej </w:t>
      </w:r>
      <w:r>
        <w:rPr>
          <w:sz w:val="22"/>
          <w:szCs w:val="22"/>
        </w:rPr>
        <w:lastRenderedPageBreak/>
        <w:t xml:space="preserve">z wynagrodzenia Wykonawcy   lub innych jego wierzytelności przysługujących Wykonawcy w stosunku do Zamawiającego, na co Wykonawca wyraża zgodę.     </w:t>
      </w:r>
    </w:p>
    <w:p w14:paraId="1E400002" w14:textId="6B90D7A3" w:rsidR="005204B5" w:rsidRDefault="005204B5" w:rsidP="006347BD">
      <w:pPr>
        <w:pStyle w:val="Akapitzlist"/>
        <w:numPr>
          <w:ilvl w:val="0"/>
          <w:numId w:val="7"/>
        </w:numPr>
        <w:jc w:val="both"/>
        <w:rPr>
          <w:sz w:val="22"/>
          <w:szCs w:val="22"/>
        </w:rPr>
      </w:pPr>
      <w:r>
        <w:rPr>
          <w:color w:val="0070C0"/>
          <w:sz w:val="22"/>
          <w:szCs w:val="22"/>
        </w:rPr>
        <w:t xml:space="preserve">W przypadku niewykonania lub nienależytego wykonania zobowiązań wynikających z niniejszej umowy, Zamawiający upoważniony jest zlecić </w:t>
      </w:r>
      <w:r>
        <w:rPr>
          <w:b/>
          <w:color w:val="0070C0"/>
          <w:sz w:val="22"/>
          <w:szCs w:val="22"/>
        </w:rPr>
        <w:t>zastępcze wykonanie usługi osobie trzeciej</w:t>
      </w:r>
      <w:r>
        <w:rPr>
          <w:color w:val="0070C0"/>
          <w:sz w:val="22"/>
          <w:szCs w:val="22"/>
        </w:rPr>
        <w:t xml:space="preserve">, </w:t>
      </w:r>
      <w:r w:rsidR="009C1DEE">
        <w:rPr>
          <w:color w:val="0070C0"/>
          <w:sz w:val="22"/>
          <w:szCs w:val="22"/>
        </w:rPr>
        <w:br/>
      </w:r>
      <w:r>
        <w:rPr>
          <w:color w:val="0070C0"/>
          <w:sz w:val="22"/>
          <w:szCs w:val="22"/>
        </w:rPr>
        <w:t>a Wykonawca poniesie wszelkie koszty takiego zastępczego wykonania. W przypadku nie usunięcia wad i usterek w wyznaczonym terminie, Zamawiający zastrzega sobie prawo zlecenia ich usunięcia osobie trzeciej na koszt Wykonawcy, po uprzednim pisemnym wezwaniu Wykonawcy i po bezskutecznym upływie dodatkowego terminu nie krótszego niż 3 dni robocze.</w:t>
      </w:r>
    </w:p>
    <w:p w14:paraId="698319DB" w14:textId="77777777" w:rsidR="009406C9" w:rsidRDefault="009406C9" w:rsidP="009406C9">
      <w:pPr>
        <w:suppressAutoHyphens w:val="0"/>
        <w:ind w:left="720"/>
        <w:jc w:val="both"/>
        <w:rPr>
          <w:sz w:val="22"/>
          <w:szCs w:val="22"/>
        </w:rPr>
      </w:pPr>
    </w:p>
    <w:p w14:paraId="0A73F3AE" w14:textId="77777777" w:rsidR="00434DEB" w:rsidRDefault="00434DEB" w:rsidP="00136143">
      <w:pPr>
        <w:tabs>
          <w:tab w:val="left" w:pos="4500"/>
        </w:tabs>
        <w:jc w:val="center"/>
        <w:rPr>
          <w:sz w:val="22"/>
          <w:szCs w:val="22"/>
        </w:rPr>
      </w:pPr>
    </w:p>
    <w:p w14:paraId="1D581615" w14:textId="35D0347B" w:rsidR="008C7933" w:rsidRDefault="008C7933" w:rsidP="00136143">
      <w:pPr>
        <w:tabs>
          <w:tab w:val="left" w:pos="4500"/>
        </w:tabs>
        <w:jc w:val="center"/>
        <w:rPr>
          <w:sz w:val="22"/>
          <w:szCs w:val="22"/>
        </w:rPr>
      </w:pPr>
      <w:r>
        <w:rPr>
          <w:sz w:val="22"/>
          <w:szCs w:val="22"/>
        </w:rPr>
        <w:t>§ 13</w:t>
      </w:r>
    </w:p>
    <w:p w14:paraId="5753DC20" w14:textId="77777777" w:rsidR="000112DB" w:rsidRDefault="000112DB" w:rsidP="006347BD">
      <w:pPr>
        <w:pStyle w:val="Akapitzlist"/>
        <w:numPr>
          <w:ilvl w:val="0"/>
          <w:numId w:val="19"/>
        </w:numPr>
        <w:tabs>
          <w:tab w:val="left" w:pos="360"/>
        </w:tabs>
        <w:jc w:val="both"/>
        <w:rPr>
          <w:sz w:val="22"/>
          <w:szCs w:val="22"/>
          <w:lang w:eastAsia="pl-PL"/>
        </w:rPr>
      </w:pPr>
      <w:r w:rsidRPr="00611D50">
        <w:rPr>
          <w:sz w:val="22"/>
          <w:szCs w:val="22"/>
          <w:lang w:eastAsia="pl-PL"/>
        </w:rPr>
        <w:t>Wykonawca ponosi odpowiedzialność cywilną za szkody na osobie oraz w mieniu Zamawiającego wyrządzone podczas i w związku z wykonywaniem niniejszej umowy.</w:t>
      </w:r>
    </w:p>
    <w:p w14:paraId="1E500003" w14:textId="1ECAD48A" w:rsidR="005204B5" w:rsidRPr="00611D50" w:rsidRDefault="005204B5" w:rsidP="006347BD">
      <w:pPr>
        <w:pStyle w:val="Akapitzlist"/>
        <w:numPr>
          <w:ilvl w:val="0"/>
          <w:numId w:val="19"/>
        </w:numPr>
        <w:tabs>
          <w:tab w:val="left" w:pos="360"/>
        </w:tabs>
        <w:jc w:val="both"/>
        <w:rPr>
          <w:sz w:val="22"/>
          <w:szCs w:val="22"/>
          <w:lang w:eastAsia="pl-PL"/>
        </w:rPr>
      </w:pPr>
      <w:r w:rsidRPr="00611D50">
        <w:rPr>
          <w:color w:val="0070C0"/>
          <w:sz w:val="22"/>
          <w:szCs w:val="22"/>
        </w:rPr>
        <w:t xml:space="preserve">Wykonawca zobowiązany jest do </w:t>
      </w:r>
      <w:r w:rsidRPr="00611D50">
        <w:rPr>
          <w:b/>
          <w:color w:val="0070C0"/>
          <w:sz w:val="22"/>
          <w:szCs w:val="22"/>
        </w:rPr>
        <w:t>ubezpieczenia się od odpowiedzialności cywilnej z tytułu wykonywanej działalności</w:t>
      </w:r>
      <w:r w:rsidRPr="00611D50">
        <w:rPr>
          <w:color w:val="0070C0"/>
          <w:sz w:val="22"/>
          <w:szCs w:val="22"/>
        </w:rPr>
        <w:t>, także w ramach niniejszej umowy, i do kontynuowania ubezpieczenia przez cały okres obowiązywania umowy. Niedopełnienie powyższego obowiązku uzasadnia rozwiązanie umowy bez wypowiedzenia.</w:t>
      </w:r>
    </w:p>
    <w:p w14:paraId="1E500004" w14:textId="77777777" w:rsidR="005204B5" w:rsidRPr="00611D50" w:rsidRDefault="005204B5" w:rsidP="006347BD">
      <w:pPr>
        <w:pStyle w:val="Akapitzlist"/>
        <w:numPr>
          <w:ilvl w:val="0"/>
          <w:numId w:val="19"/>
        </w:numPr>
        <w:tabs>
          <w:tab w:val="left" w:pos="360"/>
        </w:tabs>
        <w:jc w:val="both"/>
        <w:rPr>
          <w:sz w:val="22"/>
          <w:szCs w:val="22"/>
          <w:lang w:eastAsia="pl-PL"/>
        </w:rPr>
      </w:pPr>
      <w:r w:rsidRPr="00611D50">
        <w:rPr>
          <w:color w:val="0070C0"/>
          <w:sz w:val="22"/>
          <w:szCs w:val="22"/>
        </w:rPr>
        <w:t xml:space="preserve">Za szkody powstałe w majątku Zamawiającego w trakcie wykonywania niniejszej umowy, potwierdzone odpowiednim </w:t>
      </w:r>
      <w:r w:rsidRPr="00611D50">
        <w:rPr>
          <w:b/>
          <w:color w:val="0070C0"/>
          <w:sz w:val="22"/>
          <w:szCs w:val="22"/>
        </w:rPr>
        <w:t>protokołem stwierdzenia wystąpienia szkody</w:t>
      </w:r>
      <w:r w:rsidRPr="00611D50">
        <w:rPr>
          <w:color w:val="0070C0"/>
          <w:sz w:val="22"/>
          <w:szCs w:val="22"/>
        </w:rPr>
        <w:t xml:space="preserve"> sporządzonym przez upoważnionego pracownika Zamawiającego w obecności przedstawiciela Wykonawcy, odpowiedzialność ponosi Wykonawca w zakresie faktycznie wyrządzonej szkody. Szkoda ta winna być wyrównana w terminie </w:t>
      </w:r>
      <w:r w:rsidRPr="00611D50">
        <w:rPr>
          <w:b/>
          <w:color w:val="0070C0"/>
          <w:sz w:val="22"/>
          <w:szCs w:val="22"/>
        </w:rPr>
        <w:t>14 dni od daty wspólnego ustalenia wysokości odszkodowania</w:t>
      </w:r>
      <w:r w:rsidRPr="00611D50">
        <w:rPr>
          <w:color w:val="0070C0"/>
          <w:sz w:val="22"/>
          <w:szCs w:val="22"/>
        </w:rPr>
        <w:t>. W przypadku braku porozumienia co do wysokości należnego odszkodowania, za wiążącą przyjmuje się wysokość szkody opisaną w protokole.</w:t>
      </w:r>
    </w:p>
    <w:p w14:paraId="47308FD1" w14:textId="77777777" w:rsidR="00CB49A0" w:rsidRDefault="00CB49A0" w:rsidP="00136143">
      <w:pPr>
        <w:tabs>
          <w:tab w:val="left" w:pos="4500"/>
        </w:tabs>
        <w:jc w:val="center"/>
        <w:rPr>
          <w:sz w:val="22"/>
          <w:szCs w:val="22"/>
        </w:rPr>
      </w:pPr>
    </w:p>
    <w:p w14:paraId="2D0A16C0" w14:textId="0EA72942" w:rsidR="00241A36" w:rsidRDefault="00241A36" w:rsidP="00241A36">
      <w:pPr>
        <w:suppressAutoHyphens w:val="0"/>
        <w:jc w:val="center"/>
        <w:rPr>
          <w:rFonts w:eastAsia="SimSun"/>
          <w:bCs/>
          <w:sz w:val="22"/>
          <w:szCs w:val="22"/>
        </w:rPr>
      </w:pPr>
      <w:r>
        <w:rPr>
          <w:rFonts w:eastAsia="SimSun"/>
          <w:bCs/>
          <w:sz w:val="22"/>
          <w:szCs w:val="22"/>
        </w:rPr>
        <w:t>§ 14</w:t>
      </w:r>
    </w:p>
    <w:p w14:paraId="771784B6" w14:textId="77777777" w:rsidR="00490FEF" w:rsidRPr="006B386B" w:rsidRDefault="009968B0" w:rsidP="006347BD">
      <w:pPr>
        <w:pStyle w:val="Bezodstpw"/>
        <w:numPr>
          <w:ilvl w:val="0"/>
          <w:numId w:val="9"/>
        </w:numPr>
        <w:tabs>
          <w:tab w:val="left" w:pos="567"/>
        </w:tabs>
        <w:ind w:left="567" w:hanging="425"/>
        <w:jc w:val="both"/>
        <w:rPr>
          <w:sz w:val="22"/>
          <w:szCs w:val="22"/>
          <w:lang w:eastAsia="en-US"/>
        </w:rPr>
      </w:pPr>
      <w:r>
        <w:rPr>
          <w:sz w:val="22"/>
          <w:szCs w:val="22"/>
          <w:lang w:eastAsia="en-US"/>
        </w:rPr>
        <w:t>Wykonawca oraz osoby, przy pomocy których realizuje przedmiot umowy  zobowiązani są do zachowania w tajemnicy wszystkich informacji o faktach, które powzięli podczas i w związku z wykonywaniem przedmiotu niniejszej umowy.</w:t>
      </w:r>
    </w:p>
    <w:p w14:paraId="5C4B2676" w14:textId="77777777" w:rsidR="00490FEF" w:rsidRPr="006B386B" w:rsidRDefault="009968B0" w:rsidP="006347BD">
      <w:pPr>
        <w:pStyle w:val="Bezodstpw"/>
        <w:numPr>
          <w:ilvl w:val="0"/>
          <w:numId w:val="9"/>
        </w:numPr>
        <w:tabs>
          <w:tab w:val="left" w:pos="567"/>
        </w:tabs>
        <w:ind w:left="567" w:hanging="425"/>
        <w:jc w:val="both"/>
        <w:rPr>
          <w:sz w:val="22"/>
          <w:szCs w:val="22"/>
          <w:lang w:eastAsia="en-US"/>
        </w:rPr>
      </w:pPr>
      <w:r>
        <w:rPr>
          <w:sz w:val="22"/>
          <w:szCs w:val="22"/>
          <w:lang w:eastAsia="en-US"/>
        </w:rPr>
        <w:t>Wykonawca zobowiązuje się zapoznać osoby, z pomocą których wykonuje Umowę, z przepisami dotyczącymi ochrony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dalej „RODO”, oraz zobowiązać je do ich stosowania, a także do zachowania w tajemnicy danych osobowych, które mogłyby powziąć przy okazji wykonywania niniejszej Umowy, w okresie jej obowiązywania jak i po jej wygaśnięciu lub rozwiązaniu.</w:t>
      </w:r>
    </w:p>
    <w:p w14:paraId="4A0F6FE2" w14:textId="5878842C" w:rsidR="00490FEF" w:rsidRPr="00490FEF" w:rsidRDefault="009968B0" w:rsidP="006347BD">
      <w:pPr>
        <w:pStyle w:val="Bezodstpw"/>
        <w:numPr>
          <w:ilvl w:val="0"/>
          <w:numId w:val="9"/>
        </w:numPr>
        <w:tabs>
          <w:tab w:val="left" w:pos="567"/>
        </w:tabs>
        <w:ind w:left="567" w:hanging="425"/>
        <w:jc w:val="both"/>
        <w:rPr>
          <w:lang w:eastAsia="en-US"/>
        </w:rPr>
      </w:pPr>
      <w:r>
        <w:rPr>
          <w:sz w:val="22"/>
          <w:szCs w:val="22"/>
          <w:lang w:eastAsia="en-US"/>
        </w:rPr>
        <w:t xml:space="preserve">Wykonawca oraz osoby, z pomocą których Wykonawca wykonuje zobowiązanie, nie są uprawnione do przetwarzania danych osobowych pacjentów, których administratorem lub przetwarzającym jest Zamawiający, w szczególności osoby te mają bezwzględny zakaz wglądu do danych osobowych, </w:t>
      </w:r>
      <w:r>
        <w:rPr>
          <w:sz w:val="22"/>
          <w:szCs w:val="22"/>
          <w:lang w:eastAsia="en-US"/>
        </w:rPr>
        <w:br/>
        <w:t>w szczególności zawartych w dokumentacji medycznej, znajdujących się w pomieszczeniach Zamawiającego, ich kopiowania lub utrwalania jakąkolwiek metodą, pod rygorem odpowiedzialności karnej za niezgodne z prawem przetwarzanie danych. Zamawiający nie ujawni Wykonawcy nazwiska ani innych danych umożliwiających identyfikację pacjentów objętych usługą, a Wykonawca zobowiązuje się, że nie będzie podejmować żadnych działań mających na celu identyfikację ww. pacjentów.</w:t>
      </w:r>
    </w:p>
    <w:p w14:paraId="4D4403F9" w14:textId="77777777" w:rsidR="00490FEF" w:rsidRPr="00490FEF" w:rsidRDefault="009968B0" w:rsidP="006347BD">
      <w:pPr>
        <w:pStyle w:val="Bezodstpw"/>
        <w:numPr>
          <w:ilvl w:val="0"/>
          <w:numId w:val="9"/>
        </w:numPr>
        <w:tabs>
          <w:tab w:val="left" w:pos="567"/>
        </w:tabs>
        <w:ind w:left="567" w:hanging="425"/>
        <w:jc w:val="both"/>
        <w:rPr>
          <w:lang w:eastAsia="en-US"/>
        </w:rPr>
      </w:pPr>
      <w:r>
        <w:rPr>
          <w:sz w:val="22"/>
          <w:szCs w:val="22"/>
          <w:lang w:eastAsia="en-US"/>
        </w:rPr>
        <w:t xml:space="preserve">Przebywanie osób, o których mowa w ust. 3 niniejszego paragrafu, w obszarze Zamawiającego, </w:t>
      </w:r>
      <w:r>
        <w:rPr>
          <w:sz w:val="22"/>
          <w:szCs w:val="22"/>
          <w:lang w:eastAsia="en-US"/>
        </w:rPr>
        <w:br/>
        <w:t>w którym przetwarzane są dane osobowe, w szczególności zawarte w dokumentacji medycznej, jest dopuszczalne wyłącznie po uzyskaniu uprzedniej zgody Zamawiającego i w obecności osoby upoważnionej do przetwarzania danych osobowych.</w:t>
      </w:r>
    </w:p>
    <w:p w14:paraId="45593D40" w14:textId="77777777" w:rsidR="00490FEF" w:rsidRPr="00490FEF" w:rsidRDefault="009968B0" w:rsidP="006347BD">
      <w:pPr>
        <w:pStyle w:val="Bezodstpw"/>
        <w:numPr>
          <w:ilvl w:val="0"/>
          <w:numId w:val="9"/>
        </w:numPr>
        <w:tabs>
          <w:tab w:val="left" w:pos="567"/>
        </w:tabs>
        <w:ind w:left="567" w:hanging="425"/>
        <w:jc w:val="both"/>
        <w:rPr>
          <w:lang w:eastAsia="en-US"/>
        </w:rPr>
      </w:pPr>
      <w:r>
        <w:rPr>
          <w:sz w:val="22"/>
          <w:szCs w:val="22"/>
          <w:lang w:eastAsia="en-US"/>
        </w:rPr>
        <w:t xml:space="preserve">Wykonawca zobowiązany jest przy wykonywaniu Umowy do zapewnienia skutecznej i należytej ochrony danych osobowych pracowników Zamawiającego, których dane Zamawiający udostępnił Wykonawcy w celu prawidłowej realizacji niniejszej umowy, jak również do niewykorzystywania tych danych do celów innych niż realizacja niniejszej Umowy. Wykonawca zobowiązuje się do </w:t>
      </w:r>
      <w:r>
        <w:rPr>
          <w:sz w:val="22"/>
          <w:szCs w:val="22"/>
          <w:lang w:eastAsia="en-US"/>
        </w:rPr>
        <w:lastRenderedPageBreak/>
        <w:t>przetwarzania ww. danych osobowych w zakresie i w sposób zgodny z obowiązującymi przepisami prawa, w tym na podstawie RODO.</w:t>
      </w:r>
    </w:p>
    <w:p w14:paraId="0B8F9945" w14:textId="77777777" w:rsidR="009968B0" w:rsidRPr="00490FEF" w:rsidRDefault="009968B0" w:rsidP="006347BD">
      <w:pPr>
        <w:pStyle w:val="Bezodstpw"/>
        <w:numPr>
          <w:ilvl w:val="0"/>
          <w:numId w:val="9"/>
        </w:numPr>
        <w:tabs>
          <w:tab w:val="left" w:pos="567"/>
        </w:tabs>
        <w:ind w:left="567" w:hanging="425"/>
        <w:jc w:val="both"/>
        <w:rPr>
          <w:lang w:eastAsia="en-US"/>
        </w:rPr>
      </w:pPr>
      <w:r>
        <w:rPr>
          <w:sz w:val="22"/>
          <w:szCs w:val="22"/>
          <w:lang w:eastAsia="en-US"/>
        </w:rPr>
        <w:t>Wykonawca zobowiązany jest zapewnić poufność informacji dotyczących Zamawiającego uzyskanych w związku z realizacją niniejszej Umowy i nie ujawniać tych informacji bez uprzedniej pisemnej pod rygorem nieważności zgody Zamawiającego.</w:t>
      </w:r>
    </w:p>
    <w:p w14:paraId="1EF79774" w14:textId="77777777" w:rsidR="00C043F9" w:rsidRDefault="00C043F9" w:rsidP="00136143">
      <w:pPr>
        <w:tabs>
          <w:tab w:val="left" w:pos="4500"/>
        </w:tabs>
        <w:jc w:val="center"/>
        <w:rPr>
          <w:sz w:val="22"/>
          <w:szCs w:val="22"/>
        </w:rPr>
      </w:pPr>
    </w:p>
    <w:p w14:paraId="1B79F723" w14:textId="16096DA7" w:rsidR="000112DB" w:rsidRPr="00136143" w:rsidRDefault="000112DB" w:rsidP="00136143">
      <w:pPr>
        <w:tabs>
          <w:tab w:val="left" w:pos="4500"/>
        </w:tabs>
        <w:jc w:val="center"/>
        <w:rPr>
          <w:sz w:val="22"/>
          <w:szCs w:val="22"/>
        </w:rPr>
      </w:pPr>
      <w:r>
        <w:rPr>
          <w:sz w:val="22"/>
          <w:szCs w:val="22"/>
        </w:rPr>
        <w:t>§ 15</w:t>
      </w:r>
    </w:p>
    <w:p w14:paraId="310AC3D2" w14:textId="77777777" w:rsidR="008C7933" w:rsidRDefault="008C7933" w:rsidP="006347BD">
      <w:pPr>
        <w:numPr>
          <w:ilvl w:val="0"/>
          <w:numId w:val="6"/>
        </w:numPr>
        <w:ind w:left="567" w:hanging="425"/>
        <w:jc w:val="both"/>
        <w:rPr>
          <w:sz w:val="22"/>
          <w:szCs w:val="22"/>
        </w:rPr>
      </w:pPr>
      <w:r>
        <w:rPr>
          <w:sz w:val="22"/>
          <w:szCs w:val="22"/>
        </w:rPr>
        <w:t>Zamawiający zapewni pracownikom Wykonawcy odpowiedni dostęp do pomieszczeń, w których  zlokalizowane są elementy instalacji objętych niniejszą umową w godzinach pracy oraz poza normalnymi godzinami pracy po zgłoszeniu takiej potrzeby Zamawiającemu.</w:t>
      </w:r>
    </w:p>
    <w:p w14:paraId="05071B6C" w14:textId="77777777" w:rsidR="008C7933" w:rsidRDefault="008C7933" w:rsidP="006347BD">
      <w:pPr>
        <w:numPr>
          <w:ilvl w:val="0"/>
          <w:numId w:val="6"/>
        </w:numPr>
        <w:ind w:left="567" w:hanging="425"/>
        <w:jc w:val="both"/>
        <w:rPr>
          <w:sz w:val="22"/>
          <w:szCs w:val="22"/>
        </w:rPr>
      </w:pPr>
      <w:r>
        <w:rPr>
          <w:sz w:val="22"/>
          <w:szCs w:val="22"/>
        </w:rPr>
        <w:t xml:space="preserve">Zamawiający będzie zgłaszał Wykonawcy zauważone usterki i nieprawidłowości </w:t>
      </w:r>
      <w:r>
        <w:rPr>
          <w:sz w:val="22"/>
          <w:szCs w:val="22"/>
        </w:rPr>
        <w:br/>
        <w:t>w funkcjonowaniu instalacji objętych konserwacją i instalacji współpracujących.</w:t>
      </w:r>
    </w:p>
    <w:p w14:paraId="7CB3A053" w14:textId="77777777" w:rsidR="008C7933" w:rsidRPr="0078494D" w:rsidRDefault="008C7933" w:rsidP="006347BD">
      <w:pPr>
        <w:numPr>
          <w:ilvl w:val="0"/>
          <w:numId w:val="6"/>
        </w:numPr>
        <w:ind w:left="567" w:hanging="425"/>
        <w:jc w:val="both"/>
        <w:rPr>
          <w:sz w:val="22"/>
          <w:szCs w:val="22"/>
        </w:rPr>
      </w:pPr>
      <w:r>
        <w:rPr>
          <w:sz w:val="22"/>
          <w:szCs w:val="22"/>
        </w:rPr>
        <w:t>Zamawiający umożliwi Wykonawcy wjazd i przebywanie samochodu serwisowego na terenie Szpitala w miejscu do tego przeznaczonym w trakcie realizacji zakresu umowy.</w:t>
      </w:r>
    </w:p>
    <w:p w14:paraId="121A82CC" w14:textId="77777777" w:rsidR="006B386B" w:rsidRDefault="006B386B" w:rsidP="000E3C89">
      <w:pPr>
        <w:pStyle w:val="Bezodstpw"/>
        <w:rPr>
          <w:sz w:val="22"/>
          <w:szCs w:val="22"/>
        </w:rPr>
      </w:pPr>
    </w:p>
    <w:p w14:paraId="1E187C4A" w14:textId="2A2DE27D" w:rsidR="00AD7248" w:rsidRDefault="000E3C89" w:rsidP="00E324A3">
      <w:pPr>
        <w:pStyle w:val="Bezodstpw"/>
        <w:ind w:left="3540" w:firstLine="708"/>
        <w:rPr>
          <w:sz w:val="22"/>
          <w:szCs w:val="22"/>
        </w:rPr>
      </w:pPr>
      <w:r>
        <w:rPr>
          <w:sz w:val="22"/>
          <w:szCs w:val="22"/>
        </w:rPr>
        <w:t xml:space="preserve">    § 16</w:t>
      </w:r>
    </w:p>
    <w:p w14:paraId="2C64F4DB" w14:textId="79ED8361" w:rsidR="00624AEE" w:rsidRDefault="00624AEE" w:rsidP="006347BD">
      <w:pPr>
        <w:numPr>
          <w:ilvl w:val="0"/>
          <w:numId w:val="21"/>
        </w:numPr>
        <w:jc w:val="both"/>
        <w:rPr>
          <w:sz w:val="22"/>
          <w:szCs w:val="22"/>
        </w:rPr>
      </w:pPr>
      <w:r>
        <w:rPr>
          <w:sz w:val="22"/>
          <w:szCs w:val="22"/>
        </w:rPr>
        <w:t xml:space="preserve">Zamawiający wymaga, aby osoby zatrudnione bezpośrednio przy wykonywaniu czynności związanych z realizacją zamówienia, były zatrudnione na podstawie umowy o pracę. </w:t>
      </w:r>
      <w:r w:rsidR="00813C2E">
        <w:rPr>
          <w:sz w:val="22"/>
          <w:szCs w:val="22"/>
        </w:rPr>
        <w:t xml:space="preserve"> </w:t>
      </w:r>
      <w:r>
        <w:rPr>
          <w:sz w:val="22"/>
          <w:szCs w:val="22"/>
        </w:rPr>
        <w:t>W przypadku rozwiązania stosunku pracy z osobą wymienioną w zdaniu pierwszym niniejszego paragrafu przez którąkolwiek</w:t>
      </w:r>
      <w:r w:rsidR="00813C2E">
        <w:rPr>
          <w:sz w:val="22"/>
          <w:szCs w:val="22"/>
        </w:rPr>
        <w:br/>
      </w:r>
      <w:r>
        <w:rPr>
          <w:sz w:val="22"/>
          <w:szCs w:val="22"/>
        </w:rPr>
        <w:t xml:space="preserve">z jego stron przed zakończeniem okresu realizacji umowy, Wykonawca na jej miejsce może zatrudnić inną osobę tylko na podstawie umowy o pracę. </w:t>
      </w:r>
      <w:r w:rsidRPr="004A0994">
        <w:rPr>
          <w:strike/>
          <w:color w:val="EE0000"/>
          <w:sz w:val="22"/>
          <w:szCs w:val="22"/>
        </w:rPr>
        <w:t>Wykonawca zobowiązany jest do przedłożenia dokumentów potwierdzających zatrudnienie wszystkich osób realizujących czynności serwisowe na podstawie umowy o pracę. Udział w przeglądach osoby nieujawnionej w Wykazie osób skierowanych do realizacji zamówienia wymaga niezwłocznego wyjaśnienia. Brak weryfikacji spełnienia obowiązku określonego w niniejszym paragrafie stanowi istotne uchybienie nadzorcze, a w przypadku braku potwierdzenia zostaną zastosowane kary, o których mowa w § 12 umowy.</w:t>
      </w:r>
      <w:r>
        <w:rPr>
          <w:color w:val="EE0000"/>
          <w:sz w:val="22"/>
          <w:szCs w:val="22"/>
        </w:rPr>
        <w:t xml:space="preserve">  </w:t>
      </w:r>
    </w:p>
    <w:p w14:paraId="38124475" w14:textId="77777777" w:rsidR="00624AEE" w:rsidRPr="00624AEE" w:rsidRDefault="00624AEE" w:rsidP="006347BD">
      <w:pPr>
        <w:numPr>
          <w:ilvl w:val="0"/>
          <w:numId w:val="21"/>
        </w:numPr>
        <w:jc w:val="both"/>
        <w:rPr>
          <w:sz w:val="22"/>
          <w:szCs w:val="22"/>
        </w:rPr>
      </w:pPr>
      <w:r>
        <w:rPr>
          <w:sz w:val="22"/>
          <w:szCs w:val="22"/>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2FD9209C" w14:textId="5FE95CFC" w:rsidR="00624AEE" w:rsidRDefault="00624AEE" w:rsidP="006347BD">
      <w:pPr>
        <w:pStyle w:val="Bezodstpw"/>
        <w:numPr>
          <w:ilvl w:val="0"/>
          <w:numId w:val="23"/>
        </w:numPr>
        <w:jc w:val="both"/>
        <w:rPr>
          <w:sz w:val="22"/>
          <w:szCs w:val="22"/>
        </w:rPr>
      </w:pPr>
      <w:r>
        <w:rPr>
          <w:sz w:val="22"/>
          <w:szCs w:val="22"/>
        </w:rPr>
        <w:t>żądania oświadczeń i dokumentów w zakresie potwierdzenia spełniania ww. wymogów</w:t>
      </w:r>
      <w:r w:rsidR="004A0994">
        <w:rPr>
          <w:sz w:val="22"/>
          <w:szCs w:val="22"/>
        </w:rPr>
        <w:br/>
      </w:r>
      <w:r>
        <w:rPr>
          <w:sz w:val="22"/>
          <w:szCs w:val="22"/>
        </w:rPr>
        <w:t>i dokonywania ich oceny,</w:t>
      </w:r>
    </w:p>
    <w:p w14:paraId="37C4CDEC" w14:textId="77777777" w:rsidR="00624AEE" w:rsidRPr="00624AEE" w:rsidRDefault="00624AEE" w:rsidP="006347BD">
      <w:pPr>
        <w:pStyle w:val="Bezodstpw"/>
        <w:numPr>
          <w:ilvl w:val="0"/>
          <w:numId w:val="23"/>
        </w:numPr>
        <w:jc w:val="both"/>
        <w:rPr>
          <w:sz w:val="22"/>
          <w:szCs w:val="22"/>
        </w:rPr>
      </w:pPr>
      <w:r>
        <w:rPr>
          <w:sz w:val="22"/>
          <w:szCs w:val="22"/>
        </w:rPr>
        <w:t>żądania wyjaśnień w przypadku wątpliwości w zakresie potwierdzenia spełniania ww. wymogów,</w:t>
      </w:r>
    </w:p>
    <w:p w14:paraId="141CBAFE" w14:textId="77777777" w:rsidR="00624AEE" w:rsidRPr="00624AEE" w:rsidRDefault="00624AEE" w:rsidP="006347BD">
      <w:pPr>
        <w:pStyle w:val="Bezodstpw"/>
        <w:numPr>
          <w:ilvl w:val="0"/>
          <w:numId w:val="23"/>
        </w:numPr>
        <w:jc w:val="both"/>
        <w:rPr>
          <w:sz w:val="22"/>
          <w:szCs w:val="22"/>
        </w:rPr>
      </w:pPr>
      <w:r>
        <w:rPr>
          <w:sz w:val="22"/>
          <w:szCs w:val="22"/>
        </w:rPr>
        <w:t>przeprowadzania kontroli na miejscu wykonywania świadczenia.</w:t>
      </w:r>
    </w:p>
    <w:p w14:paraId="2D3E5719" w14:textId="77777777" w:rsidR="00624AEE" w:rsidRPr="00624AEE" w:rsidRDefault="00624AEE" w:rsidP="006347BD">
      <w:pPr>
        <w:numPr>
          <w:ilvl w:val="0"/>
          <w:numId w:val="21"/>
        </w:numPr>
        <w:jc w:val="both"/>
        <w:rPr>
          <w:sz w:val="22"/>
          <w:szCs w:val="22"/>
        </w:rPr>
      </w:pPr>
      <w:r>
        <w:rPr>
          <w:sz w:val="22"/>
          <w:szCs w:val="22"/>
        </w:rPr>
        <w:t>W trakcie realizacji zamówienia na każde wezwanie Zamawiającego w wyznaczonym w tym wezwaniu terminie, nie krótszym niż 5 dni roboczych, Wykonawca przedłoży Zamawiającemu wskazane poniżej dowody w celu potwierdzenia spełnienia wymogu zatrudnienia na podstawie umowy o pracę przez Wykonawcę lub Podwykonawcę osób wykonujących wskazane w ust. 1 czynności w trakcie realizacji zamówienia, zgodnie z art. 438 Ustawy z dnia 11 września 2019 r. - Prawo zamówień publicznych:</w:t>
      </w:r>
    </w:p>
    <w:p w14:paraId="4BA03618" w14:textId="77777777" w:rsidR="00624AEE" w:rsidRDefault="00624AEE" w:rsidP="006347BD">
      <w:pPr>
        <w:pStyle w:val="Bezodstpw"/>
        <w:numPr>
          <w:ilvl w:val="0"/>
          <w:numId w:val="22"/>
        </w:numPr>
        <w:jc w:val="both"/>
        <w:rPr>
          <w:sz w:val="22"/>
          <w:szCs w:val="22"/>
        </w:rPr>
      </w:pPr>
      <w:r>
        <w:rPr>
          <w:sz w:val="22"/>
          <w:szCs w:val="22"/>
        </w:rPr>
        <w:t>oświadczenia zatrudnionego pracownika,</w:t>
      </w:r>
    </w:p>
    <w:p w14:paraId="5C4812A8" w14:textId="08423928" w:rsidR="00624AEE" w:rsidRDefault="00624AEE" w:rsidP="006347BD">
      <w:pPr>
        <w:pStyle w:val="Bezodstpw"/>
        <w:numPr>
          <w:ilvl w:val="0"/>
          <w:numId w:val="22"/>
        </w:numPr>
        <w:jc w:val="both"/>
        <w:rPr>
          <w:sz w:val="22"/>
          <w:szCs w:val="22"/>
        </w:rPr>
      </w:pPr>
      <w:r>
        <w:rPr>
          <w:sz w:val="22"/>
          <w:szCs w:val="22"/>
        </w:rPr>
        <w:t xml:space="preserve">oświadczenia wykonawcy lub podwykonawcy o zatrudnieniu pracownika na podstawie umowy </w:t>
      </w:r>
      <w:r>
        <w:rPr>
          <w:sz w:val="22"/>
          <w:szCs w:val="22"/>
        </w:rPr>
        <w:br/>
        <w:t>o pracę,</w:t>
      </w:r>
    </w:p>
    <w:p w14:paraId="54008C00" w14:textId="77777777" w:rsidR="00624AEE" w:rsidRPr="00624AEE" w:rsidRDefault="00624AEE" w:rsidP="006347BD">
      <w:pPr>
        <w:pStyle w:val="Bezodstpw"/>
        <w:numPr>
          <w:ilvl w:val="0"/>
          <w:numId w:val="22"/>
        </w:numPr>
        <w:jc w:val="both"/>
        <w:rPr>
          <w:sz w:val="22"/>
          <w:szCs w:val="22"/>
        </w:rPr>
      </w:pPr>
      <w:r>
        <w:rPr>
          <w:sz w:val="22"/>
          <w:szCs w:val="22"/>
        </w:rPr>
        <w:t>poświadczone za zgodność z oryginałem kopie umowy o pracę zatrudnionego pracownika, zawierających informacje, w tym dane osobowe, niezbędne do weryfikacji zatrudnienia na podstawie umowy o pracę, w szczególności imię i nazwisko zatrudnionego pracownika, datę zawarcia umowy o pracę, rodzaj umowy o pracę i zakres obowiązków pracownika.</w:t>
      </w:r>
    </w:p>
    <w:p w14:paraId="3407B517" w14:textId="77777777" w:rsidR="00624AEE" w:rsidRDefault="00624AEE" w:rsidP="006347BD">
      <w:pPr>
        <w:numPr>
          <w:ilvl w:val="0"/>
          <w:numId w:val="21"/>
        </w:numPr>
        <w:jc w:val="both"/>
        <w:rPr>
          <w:sz w:val="22"/>
          <w:szCs w:val="22"/>
        </w:rPr>
      </w:pPr>
      <w:r>
        <w:rPr>
          <w:sz w:val="22"/>
          <w:szCs w:val="22"/>
        </w:rPr>
        <w:t>W przypadku uzasadnionych wątpliwości co do przestrzegania prawa pracy przez Wykonawcę lub podwykonawcę, Zamawiający może zwrócić się o przeprowadzenie kontroli przez Państwową Inspekcję Pracy.</w:t>
      </w:r>
    </w:p>
    <w:p w14:paraId="26BB0C13" w14:textId="77777777" w:rsidR="00624AEE" w:rsidRDefault="00624AEE" w:rsidP="00624AEE">
      <w:pPr>
        <w:pStyle w:val="Bezodstpw"/>
        <w:ind w:left="426"/>
        <w:rPr>
          <w:sz w:val="22"/>
          <w:szCs w:val="22"/>
        </w:rPr>
      </w:pPr>
    </w:p>
    <w:p w14:paraId="70CAEAC6" w14:textId="41E44F0C" w:rsidR="00624AEE" w:rsidRDefault="00624AEE" w:rsidP="00624AEE">
      <w:pPr>
        <w:pStyle w:val="Bezodstpw"/>
        <w:ind w:left="426"/>
        <w:jc w:val="center"/>
        <w:rPr>
          <w:sz w:val="22"/>
          <w:szCs w:val="22"/>
        </w:rPr>
      </w:pPr>
      <w:r>
        <w:rPr>
          <w:sz w:val="22"/>
          <w:szCs w:val="22"/>
        </w:rPr>
        <w:t>§ 17</w:t>
      </w:r>
    </w:p>
    <w:p w14:paraId="339D9EC6" w14:textId="1C1AD4DF" w:rsidR="00216D38" w:rsidRDefault="00216D38" w:rsidP="006347BD">
      <w:pPr>
        <w:numPr>
          <w:ilvl w:val="0"/>
          <w:numId w:val="24"/>
        </w:numPr>
        <w:jc w:val="both"/>
        <w:rPr>
          <w:sz w:val="22"/>
          <w:szCs w:val="22"/>
        </w:rPr>
      </w:pPr>
      <w:r>
        <w:rPr>
          <w:sz w:val="22"/>
          <w:szCs w:val="22"/>
        </w:rPr>
        <w:t>Zamawiający ma prawo do odstąpienia od umowy bez żadnych w stosunku do niego konsekwencji</w:t>
      </w:r>
      <w:r w:rsidR="004A0994">
        <w:rPr>
          <w:sz w:val="22"/>
          <w:szCs w:val="22"/>
        </w:rPr>
        <w:br/>
      </w:r>
      <w:r>
        <w:rPr>
          <w:sz w:val="22"/>
          <w:szCs w:val="22"/>
        </w:rPr>
        <w:t>w przypadku:</w:t>
      </w:r>
    </w:p>
    <w:p w14:paraId="40E0DAAF" w14:textId="77777777" w:rsidR="00216D38" w:rsidRDefault="00216D38" w:rsidP="006347BD">
      <w:pPr>
        <w:pStyle w:val="Akapitzlist"/>
        <w:numPr>
          <w:ilvl w:val="0"/>
          <w:numId w:val="14"/>
        </w:numPr>
        <w:jc w:val="both"/>
        <w:rPr>
          <w:sz w:val="22"/>
          <w:szCs w:val="22"/>
        </w:rPr>
      </w:pPr>
      <w:r>
        <w:rPr>
          <w:sz w:val="22"/>
          <w:szCs w:val="22"/>
        </w:rPr>
        <w:lastRenderedPageBreak/>
        <w:t>nienależytego wykonania umowy przez Wykonawcę, pomimo wcześniejszego, pisemnego wezwania Wykonawcy przez Zamawiającego, zawierającego informację o nienależytym wykonaniu umowy, wskazanie zastrzeżeń Zamawiającego oraz wezwanie do zmiany sposobu wykonania umowy na należyty, w terminie 5 dni od dnia otrzymania wezwania przez Wykonawcę, po bezskutecznym upływie tego terminu,</w:t>
      </w:r>
    </w:p>
    <w:p w14:paraId="0D3253BA" w14:textId="77777777" w:rsidR="00216D38" w:rsidRDefault="00216D38" w:rsidP="006347BD">
      <w:pPr>
        <w:pStyle w:val="Akapitzlist"/>
        <w:numPr>
          <w:ilvl w:val="0"/>
          <w:numId w:val="14"/>
        </w:numPr>
        <w:jc w:val="both"/>
        <w:rPr>
          <w:sz w:val="22"/>
          <w:szCs w:val="22"/>
        </w:rPr>
      </w:pPr>
      <w:r>
        <w:rPr>
          <w:sz w:val="22"/>
          <w:szCs w:val="22"/>
        </w:rPr>
        <w:t>odmowy przez Wykonawcę poddania się czynnościom kontrolnym lub gdy Wykonawca nie wykonał zaleceń pokontrolnych,</w:t>
      </w:r>
    </w:p>
    <w:p w14:paraId="5EC2CC7A" w14:textId="77777777" w:rsidR="00216D38" w:rsidRDefault="00216D38" w:rsidP="006347BD">
      <w:pPr>
        <w:pStyle w:val="Akapitzlist"/>
        <w:numPr>
          <w:ilvl w:val="0"/>
          <w:numId w:val="14"/>
        </w:numPr>
        <w:jc w:val="both"/>
        <w:rPr>
          <w:sz w:val="22"/>
          <w:szCs w:val="22"/>
        </w:rPr>
      </w:pPr>
      <w:r>
        <w:rPr>
          <w:sz w:val="22"/>
          <w:szCs w:val="22"/>
        </w:rPr>
        <w:t>gdy stwierdzono fakt wykonywania usługi przez osoby w stanie nietrzeźwości lub wskazującym na spożycie alkoholu,</w:t>
      </w:r>
    </w:p>
    <w:p w14:paraId="722B5037" w14:textId="77777777" w:rsidR="00216D38" w:rsidRDefault="00216D38" w:rsidP="006347BD">
      <w:pPr>
        <w:pStyle w:val="Akapitzlist"/>
        <w:numPr>
          <w:ilvl w:val="0"/>
          <w:numId w:val="14"/>
        </w:numPr>
        <w:jc w:val="both"/>
        <w:rPr>
          <w:sz w:val="22"/>
          <w:szCs w:val="22"/>
        </w:rPr>
      </w:pPr>
      <w:r>
        <w:rPr>
          <w:sz w:val="22"/>
          <w:szCs w:val="22"/>
        </w:rPr>
        <w:t>utraty uprawnień lub nie spełniania wymogów, o których mowa w  umowie,</w:t>
      </w:r>
    </w:p>
    <w:p w14:paraId="02B13D67" w14:textId="54EB0A5E" w:rsidR="00320B6A" w:rsidRDefault="00216D38" w:rsidP="006347BD">
      <w:pPr>
        <w:pStyle w:val="Akapitzlist"/>
        <w:numPr>
          <w:ilvl w:val="0"/>
          <w:numId w:val="14"/>
        </w:numPr>
        <w:jc w:val="both"/>
        <w:rPr>
          <w:sz w:val="22"/>
          <w:szCs w:val="22"/>
        </w:rPr>
      </w:pPr>
      <w:r>
        <w:rPr>
          <w:sz w:val="22"/>
          <w:szCs w:val="22"/>
        </w:rPr>
        <w:t>naruszenia zapisów o ochronie danych osobowych, o których mowa w § 14 umowy,</w:t>
      </w:r>
    </w:p>
    <w:p w14:paraId="648D4FCA" w14:textId="5BF0B2ED" w:rsidR="00216D38" w:rsidRPr="000F5B50" w:rsidRDefault="00216D38" w:rsidP="006347BD">
      <w:pPr>
        <w:pStyle w:val="Akapitzlist"/>
        <w:numPr>
          <w:ilvl w:val="0"/>
          <w:numId w:val="14"/>
        </w:numPr>
        <w:jc w:val="both"/>
        <w:rPr>
          <w:sz w:val="22"/>
          <w:szCs w:val="22"/>
        </w:rPr>
      </w:pPr>
      <w:r>
        <w:rPr>
          <w:sz w:val="22"/>
          <w:szCs w:val="22"/>
        </w:rPr>
        <w:t>innego rażącego naruszenia przez Wykonawcę postanowień niniejszej umowy.</w:t>
      </w:r>
    </w:p>
    <w:p w14:paraId="1C3ADB25" w14:textId="77777777" w:rsidR="00216D38" w:rsidRDefault="00216D38" w:rsidP="006347BD">
      <w:pPr>
        <w:numPr>
          <w:ilvl w:val="0"/>
          <w:numId w:val="24"/>
        </w:numPr>
        <w:jc w:val="both"/>
        <w:rPr>
          <w:sz w:val="22"/>
          <w:szCs w:val="22"/>
        </w:rPr>
      </w:pPr>
      <w:r>
        <w:rPr>
          <w:sz w:val="22"/>
          <w:szCs w:val="22"/>
        </w:rPr>
        <w:t>Zamawiający ma prawo odstąpić od umowy w trybie art. 456 ustawy Prawo zamówień publicznych.</w:t>
      </w:r>
    </w:p>
    <w:p w14:paraId="18F5CDFF" w14:textId="77777777" w:rsidR="00216D38" w:rsidRDefault="00216D38" w:rsidP="006347BD">
      <w:pPr>
        <w:numPr>
          <w:ilvl w:val="0"/>
          <w:numId w:val="24"/>
        </w:numPr>
        <w:jc w:val="both"/>
        <w:rPr>
          <w:sz w:val="22"/>
          <w:szCs w:val="22"/>
        </w:rPr>
      </w:pPr>
      <w:r>
        <w:rPr>
          <w:sz w:val="22"/>
          <w:szCs w:val="22"/>
        </w:rPr>
        <w:t>Oświadczenie o odstąpieniu może być złożone w terminie do 30 dni od daty zaistnienia przyczyny odstąpienia lub dowiedzenia się przez Zamawiającego o zaistnieniu przyczyn.</w:t>
      </w:r>
    </w:p>
    <w:p w14:paraId="28EC61EA" w14:textId="628C3D2E" w:rsidR="00320B6A" w:rsidRDefault="00216D38" w:rsidP="006347BD">
      <w:pPr>
        <w:numPr>
          <w:ilvl w:val="0"/>
          <w:numId w:val="24"/>
        </w:numPr>
        <w:jc w:val="both"/>
        <w:rPr>
          <w:sz w:val="22"/>
          <w:szCs w:val="22"/>
        </w:rPr>
      </w:pPr>
      <w:r>
        <w:rPr>
          <w:sz w:val="22"/>
          <w:szCs w:val="22"/>
        </w:rPr>
        <w:t>W przypadku odstąpienia od umowy Wykonawca może żądać wyłącznie wynagrodzenia należnego</w:t>
      </w:r>
      <w:r w:rsidR="004A0994">
        <w:rPr>
          <w:sz w:val="22"/>
          <w:szCs w:val="22"/>
        </w:rPr>
        <w:br/>
      </w:r>
      <w:r>
        <w:rPr>
          <w:sz w:val="22"/>
          <w:szCs w:val="22"/>
        </w:rPr>
        <w:t>z tytułu wykonanej części umowy.</w:t>
      </w:r>
    </w:p>
    <w:p w14:paraId="0F752348" w14:textId="77777777" w:rsidR="00320B6A" w:rsidRDefault="00216D38" w:rsidP="006347BD">
      <w:pPr>
        <w:numPr>
          <w:ilvl w:val="0"/>
          <w:numId w:val="24"/>
        </w:numPr>
        <w:jc w:val="both"/>
        <w:rPr>
          <w:sz w:val="22"/>
          <w:szCs w:val="22"/>
        </w:rPr>
      </w:pPr>
      <w:r>
        <w:rPr>
          <w:sz w:val="22"/>
          <w:szCs w:val="22"/>
        </w:rPr>
        <w:t>Umowa może być rozwiązana w każdym czasie za zgodą obu stron wyrażoną na piśmie.</w:t>
      </w:r>
    </w:p>
    <w:p w14:paraId="1BD72965" w14:textId="77777777" w:rsidR="00216D38" w:rsidRPr="00320B6A" w:rsidRDefault="00216D38" w:rsidP="006347BD">
      <w:pPr>
        <w:numPr>
          <w:ilvl w:val="0"/>
          <w:numId w:val="24"/>
        </w:numPr>
        <w:jc w:val="both"/>
        <w:rPr>
          <w:sz w:val="22"/>
          <w:szCs w:val="22"/>
        </w:rPr>
      </w:pPr>
      <w:r>
        <w:rPr>
          <w:sz w:val="22"/>
          <w:szCs w:val="22"/>
        </w:rPr>
        <w:t xml:space="preserve"> Zamawiającemu przysługuje prawo rozwiązania niniejszej umowy z zachowaniem 30 dniowego terminu wypowiedzenia, w przypadku gdy w związku ze zmianami w strukturze organizacyjnej Zamawiającego dalsze wykonanie umowy byłoby zbędne. Wykonawcy nie przysługuje z tego tytułu roszczenie odszkodowawcze lub roszczenie oparte na innej podstawie prawnej.</w:t>
      </w:r>
    </w:p>
    <w:p w14:paraId="285BCFED" w14:textId="77777777" w:rsidR="00216D38" w:rsidRDefault="00216D38" w:rsidP="00320B6A">
      <w:pPr>
        <w:tabs>
          <w:tab w:val="left" w:pos="4500"/>
        </w:tabs>
        <w:jc w:val="both"/>
        <w:rPr>
          <w:sz w:val="22"/>
          <w:szCs w:val="22"/>
        </w:rPr>
      </w:pPr>
    </w:p>
    <w:p w14:paraId="65446E78" w14:textId="1BB0309A" w:rsidR="008C7933" w:rsidRDefault="00AF5A71" w:rsidP="00AF5A71">
      <w:pPr>
        <w:tabs>
          <w:tab w:val="left" w:pos="4500"/>
        </w:tabs>
        <w:rPr>
          <w:sz w:val="22"/>
          <w:szCs w:val="22"/>
        </w:rPr>
      </w:pPr>
      <w:r>
        <w:rPr>
          <w:sz w:val="22"/>
          <w:szCs w:val="22"/>
        </w:rPr>
        <w:tab/>
        <w:t>§ 18</w:t>
      </w:r>
    </w:p>
    <w:p w14:paraId="0D4ED45A" w14:textId="5DAC26A6" w:rsidR="00892193" w:rsidRDefault="00892193" w:rsidP="006347BD">
      <w:pPr>
        <w:numPr>
          <w:ilvl w:val="0"/>
          <w:numId w:val="32"/>
        </w:numPr>
        <w:jc w:val="both"/>
        <w:rPr>
          <w:sz w:val="22"/>
          <w:szCs w:val="22"/>
        </w:rPr>
      </w:pPr>
      <w:r>
        <w:rPr>
          <w:sz w:val="22"/>
          <w:szCs w:val="22"/>
        </w:rPr>
        <w:t xml:space="preserve">Wykonawca nie może przenieść na osobę trzecią jakichkolwiek swoich wierzytelności wynikających z niniejszej umowy (zakaz cesji), chyba że na powyższe wyrazi zgodę Zamawiający w formie pisemnej pod rygorem nieważności, z zastrzeżeniem art. 54 ust. 5 ustawy z dnia </w:t>
      </w:r>
      <w:r>
        <w:rPr>
          <w:sz w:val="22"/>
          <w:szCs w:val="22"/>
        </w:rPr>
        <w:br/>
        <w:t>15 kwietnia 2011 r. o działalności leczniczej.</w:t>
      </w:r>
    </w:p>
    <w:p w14:paraId="2435439C" w14:textId="77777777" w:rsidR="00892193" w:rsidRDefault="00892193" w:rsidP="006347BD">
      <w:pPr>
        <w:numPr>
          <w:ilvl w:val="0"/>
          <w:numId w:val="32"/>
        </w:numPr>
        <w:jc w:val="both"/>
        <w:rPr>
          <w:sz w:val="22"/>
          <w:szCs w:val="22"/>
        </w:rPr>
      </w:pPr>
      <w:r>
        <w:rPr>
          <w:sz w:val="22"/>
          <w:szCs w:val="22"/>
        </w:rPr>
        <w:t>Wyklucza się stosowanie przez strony umowy konstrukcji prawnej, o której mowa w art. 518 Kodeksu Cywilnego (w szczególności Wykonawca nie może zawrzeć umowy poręczenia z podmiotem trzecim) oraz wszelkich innych konstrukcji prawnych skutkujących zmianą podmiotową po stronie wierzyciela.</w:t>
      </w:r>
    </w:p>
    <w:p w14:paraId="109C34E7" w14:textId="77777777" w:rsidR="008C7933" w:rsidRPr="00DB6F27" w:rsidRDefault="008C7933" w:rsidP="00DB6F27">
      <w:pPr>
        <w:tabs>
          <w:tab w:val="left" w:pos="2160"/>
        </w:tabs>
        <w:ind w:left="300"/>
        <w:jc w:val="both"/>
        <w:rPr>
          <w:sz w:val="22"/>
          <w:szCs w:val="22"/>
        </w:rPr>
      </w:pPr>
    </w:p>
    <w:p w14:paraId="53A62A3B" w14:textId="04CFB41B" w:rsidR="00892193" w:rsidRDefault="00892193" w:rsidP="00892193">
      <w:pPr>
        <w:suppressAutoHyphens w:val="0"/>
        <w:jc w:val="center"/>
        <w:rPr>
          <w:sz w:val="22"/>
          <w:szCs w:val="22"/>
          <w:lang w:eastAsia="pl-PL"/>
        </w:rPr>
      </w:pPr>
      <w:r>
        <w:rPr>
          <w:sz w:val="22"/>
          <w:szCs w:val="22"/>
          <w:lang w:eastAsia="pl-PL"/>
        </w:rPr>
        <w:t>§ 19</w:t>
      </w:r>
    </w:p>
    <w:p w14:paraId="28AEE8A2" w14:textId="77777777" w:rsidR="0069765B" w:rsidRPr="0069765B" w:rsidRDefault="0069765B" w:rsidP="00935534">
      <w:pPr>
        <w:ind w:left="426"/>
        <w:jc w:val="both"/>
        <w:rPr>
          <w:rFonts w:eastAsia="Calibri"/>
          <w:sz w:val="22"/>
          <w:szCs w:val="22"/>
          <w:lang w:eastAsia="en-US"/>
        </w:rPr>
      </w:pPr>
      <w:r>
        <w:rPr>
          <w:rFonts w:eastAsia="Calibri"/>
          <w:sz w:val="22"/>
          <w:szCs w:val="22"/>
          <w:lang w:eastAsia="en-US"/>
        </w:rPr>
        <w:t xml:space="preserve">W przypadku zmiany ceny materiałów lub kosztów związanych z realizacją zamówienia, rozumianej jako wzrost odpowiednio łącznych cen i kosztów, jak i ich obniżenie o więcej niż 10% względem łącznych cen i kosztów przyjętych w celu ustalenia wynagrodzenia Wykonawcy zawartego w ofercie Wykonawcy, wynagrodzenie Wykonawcy może ulec zmianie – zgodnie </w:t>
      </w:r>
      <w:r>
        <w:rPr>
          <w:rFonts w:eastAsia="Calibri"/>
          <w:sz w:val="22"/>
          <w:szCs w:val="22"/>
          <w:lang w:eastAsia="en-US"/>
        </w:rPr>
        <w:br/>
        <w:t xml:space="preserve">z poniższymi zasadami, o ile zmiany te będą miały wpływ na koszt wykonywania zamówienia przez Wykonawcę (art. 439 ustawy </w:t>
      </w:r>
      <w:proofErr w:type="spellStart"/>
      <w:r>
        <w:rPr>
          <w:rFonts w:eastAsia="Calibri"/>
          <w:sz w:val="22"/>
          <w:szCs w:val="22"/>
          <w:lang w:eastAsia="en-US"/>
        </w:rPr>
        <w:t>Pzp</w:t>
      </w:r>
      <w:proofErr w:type="spellEnd"/>
      <w:r>
        <w:rPr>
          <w:rFonts w:eastAsia="Calibri"/>
          <w:sz w:val="22"/>
          <w:szCs w:val="22"/>
          <w:lang w:eastAsia="en-US"/>
        </w:rPr>
        <w:t>):</w:t>
      </w:r>
    </w:p>
    <w:p w14:paraId="591F6877" w14:textId="77777777" w:rsidR="0069765B" w:rsidRPr="0069765B" w:rsidRDefault="0069765B" w:rsidP="006347BD">
      <w:pPr>
        <w:numPr>
          <w:ilvl w:val="0"/>
          <w:numId w:val="16"/>
        </w:numPr>
        <w:suppressAutoHyphens w:val="0"/>
        <w:ind w:left="709" w:hanging="283"/>
        <w:jc w:val="both"/>
        <w:rPr>
          <w:rFonts w:eastAsia="Calibri"/>
          <w:sz w:val="22"/>
          <w:szCs w:val="22"/>
          <w:lang w:eastAsia="en-US"/>
        </w:rPr>
      </w:pPr>
      <w:r>
        <w:rPr>
          <w:rFonts w:eastAsia="Calibri"/>
          <w:sz w:val="22"/>
          <w:szCs w:val="22"/>
          <w:lang w:eastAsia="en-US"/>
        </w:rPr>
        <w:t xml:space="preserve">waloryzacja wynagrodzenia może dotyczyć jedynie niezrealizowanej części zamówienia </w:t>
      </w:r>
      <w:r>
        <w:rPr>
          <w:rFonts w:eastAsia="Calibri"/>
          <w:sz w:val="22"/>
          <w:szCs w:val="22"/>
          <w:lang w:eastAsia="en-US"/>
        </w:rPr>
        <w:br/>
        <w:t xml:space="preserve">i dotyczyć wynagrodzenia Wykonawcy, płatnego po złożeniu wniosku o dokonanie waloryzacji </w:t>
      </w:r>
      <w:r>
        <w:rPr>
          <w:rFonts w:eastAsia="Calibri"/>
          <w:sz w:val="22"/>
          <w:szCs w:val="22"/>
          <w:lang w:eastAsia="en-US"/>
        </w:rPr>
        <w:br/>
        <w:t>i może nastąpić najwcześniej po 21 dniach od złożenia wniosku, i nie wcześniej niż od kolejnej płatności, wyłącznie na podstawie aneksu do niniejszej umowy sporządzonego w formie pisemnej pod rygorem nieważności;</w:t>
      </w:r>
    </w:p>
    <w:p w14:paraId="24F7805D" w14:textId="77777777" w:rsidR="0069765B" w:rsidRPr="0069765B" w:rsidRDefault="0069765B" w:rsidP="006347BD">
      <w:pPr>
        <w:numPr>
          <w:ilvl w:val="0"/>
          <w:numId w:val="16"/>
        </w:numPr>
        <w:suppressAutoHyphens w:val="0"/>
        <w:ind w:left="709" w:hanging="283"/>
        <w:jc w:val="both"/>
        <w:rPr>
          <w:rFonts w:eastAsia="Calibri"/>
          <w:sz w:val="22"/>
          <w:szCs w:val="22"/>
          <w:lang w:eastAsia="en-US"/>
        </w:rPr>
      </w:pPr>
      <w:r>
        <w:rPr>
          <w:rFonts w:eastAsia="Calibri"/>
          <w:sz w:val="22"/>
          <w:szCs w:val="22"/>
          <w:lang w:eastAsia="en-US"/>
        </w:rPr>
        <w:t>zmiana wynagrodzenia może zostać wprowadzona na wniosek Wykonawcy, złożony najwcześniej po upływie 6 miesięcy od dnia zawarcia umowy przez Strony;</w:t>
      </w:r>
    </w:p>
    <w:p w14:paraId="46042F2D" w14:textId="77777777" w:rsidR="0069765B" w:rsidRPr="0069765B" w:rsidRDefault="0069765B" w:rsidP="006347BD">
      <w:pPr>
        <w:numPr>
          <w:ilvl w:val="0"/>
          <w:numId w:val="16"/>
        </w:numPr>
        <w:suppressAutoHyphens w:val="0"/>
        <w:ind w:left="709" w:hanging="283"/>
        <w:jc w:val="both"/>
        <w:rPr>
          <w:rFonts w:eastAsia="Calibri"/>
          <w:sz w:val="22"/>
          <w:szCs w:val="22"/>
          <w:lang w:eastAsia="en-US"/>
        </w:rPr>
      </w:pPr>
      <w:r>
        <w:rPr>
          <w:rFonts w:eastAsia="Calibri"/>
          <w:sz w:val="22"/>
          <w:szCs w:val="22"/>
          <w:lang w:eastAsia="en-US"/>
        </w:rPr>
        <w:t>do wniosku Wykonawca zobowiązany jest załączyć dokumenty, potwierdzające wzrost cen materiałów lub kosztów związanych z realizacją zamówienia, jak też szczegółową kalkulację przedstawiającą wpływ tej zmiany na wysokość wynagrodzenia Wykonawcy;</w:t>
      </w:r>
    </w:p>
    <w:p w14:paraId="29929E73" w14:textId="4DCF1FFA" w:rsidR="0069765B" w:rsidRPr="0069765B" w:rsidRDefault="0069765B" w:rsidP="006347BD">
      <w:pPr>
        <w:numPr>
          <w:ilvl w:val="0"/>
          <w:numId w:val="16"/>
        </w:numPr>
        <w:suppressAutoHyphens w:val="0"/>
        <w:ind w:left="709" w:hanging="283"/>
        <w:jc w:val="both"/>
        <w:rPr>
          <w:rFonts w:eastAsia="Calibri"/>
          <w:sz w:val="22"/>
          <w:szCs w:val="22"/>
          <w:lang w:eastAsia="en-US"/>
        </w:rPr>
      </w:pPr>
      <w:r>
        <w:rPr>
          <w:rFonts w:eastAsia="Calibri"/>
          <w:sz w:val="22"/>
          <w:szCs w:val="22"/>
          <w:lang w:eastAsia="en-US"/>
        </w:rPr>
        <w:t xml:space="preserve">wynagrodzenie Wykonawcy może zostać zmienione poprzez zmianę cen jednostkowych, </w:t>
      </w:r>
      <w:r>
        <w:rPr>
          <w:rFonts w:eastAsia="Calibri"/>
          <w:sz w:val="22"/>
          <w:szCs w:val="22"/>
          <w:lang w:eastAsia="en-US"/>
        </w:rPr>
        <w:br/>
        <w:t xml:space="preserve">w oparciu o wskaźnik wyliczony w następujący sposób: kwartalny wskaźnik cen towarów i usług konsumpcyjnych (w stosunku do analogicznego okresu przypadającego na okres złożenia oferty) </w:t>
      </w:r>
      <w:r>
        <w:rPr>
          <w:rFonts w:eastAsia="Calibri"/>
          <w:sz w:val="22"/>
          <w:szCs w:val="22"/>
          <w:lang w:eastAsia="en-US"/>
        </w:rPr>
        <w:br/>
        <w:t xml:space="preserve">ogłoszony przez Prezesa GUS za ostatni okres poprzedzający dzień złożenia wniosku przez Wykonawcę, który to wskaźnik (określony procentowo) zostanie pomniejszony o 10 </w:t>
      </w:r>
      <w:proofErr w:type="spellStart"/>
      <w:r>
        <w:rPr>
          <w:rFonts w:eastAsia="Calibri"/>
          <w:sz w:val="22"/>
          <w:szCs w:val="22"/>
          <w:lang w:eastAsia="en-US"/>
        </w:rPr>
        <w:t>p.p</w:t>
      </w:r>
      <w:proofErr w:type="spellEnd"/>
      <w:r>
        <w:rPr>
          <w:rFonts w:eastAsia="Calibri"/>
          <w:sz w:val="22"/>
          <w:szCs w:val="22"/>
          <w:lang w:eastAsia="en-US"/>
        </w:rPr>
        <w:t>. (dziesięć punktów procentowych);</w:t>
      </w:r>
    </w:p>
    <w:p w14:paraId="78D57817" w14:textId="77777777" w:rsidR="0069765B" w:rsidRPr="0069765B" w:rsidRDefault="0069765B" w:rsidP="006347BD">
      <w:pPr>
        <w:numPr>
          <w:ilvl w:val="0"/>
          <w:numId w:val="16"/>
        </w:numPr>
        <w:suppressAutoHyphens w:val="0"/>
        <w:ind w:left="709" w:hanging="283"/>
        <w:jc w:val="both"/>
        <w:rPr>
          <w:rFonts w:eastAsia="Calibri"/>
          <w:sz w:val="22"/>
          <w:szCs w:val="22"/>
          <w:lang w:eastAsia="en-US"/>
        </w:rPr>
      </w:pPr>
      <w:r>
        <w:rPr>
          <w:rFonts w:eastAsia="Calibri"/>
          <w:sz w:val="22"/>
          <w:szCs w:val="22"/>
          <w:lang w:eastAsia="en-US"/>
        </w:rPr>
        <w:lastRenderedPageBreak/>
        <w:t xml:space="preserve">maksymalna wartość zmiany wynagrodzenia Wykonawcy, jaką dopuszcza Zamawiający </w:t>
      </w:r>
      <w:r>
        <w:rPr>
          <w:rFonts w:eastAsia="Calibri"/>
          <w:sz w:val="22"/>
          <w:szCs w:val="22"/>
          <w:lang w:eastAsia="en-US"/>
        </w:rPr>
        <w:br/>
        <w:t>w efekcie zastosowania niniejszych postanowień wynosi 5%  maksymalnego wynagrodzenia brutto Wykonawcy, o którym mowa w § 6 ust.1 umowy;</w:t>
      </w:r>
    </w:p>
    <w:p w14:paraId="306D1426" w14:textId="77777777" w:rsidR="0069765B" w:rsidRDefault="0069765B" w:rsidP="006347BD">
      <w:pPr>
        <w:numPr>
          <w:ilvl w:val="0"/>
          <w:numId w:val="16"/>
        </w:numPr>
        <w:suppressAutoHyphens w:val="0"/>
        <w:ind w:left="709" w:hanging="283"/>
        <w:jc w:val="both"/>
        <w:rPr>
          <w:rFonts w:eastAsia="Calibri"/>
          <w:sz w:val="22"/>
          <w:szCs w:val="22"/>
          <w:lang w:eastAsia="en-US"/>
        </w:rPr>
      </w:pPr>
      <w:r>
        <w:rPr>
          <w:rFonts w:eastAsia="Calibri"/>
          <w:sz w:val="22"/>
          <w:szCs w:val="22"/>
          <w:lang w:eastAsia="en-US"/>
        </w:rPr>
        <w:t xml:space="preserve">do obniżenia wartości wynagrodzenia Wykonawcy na wniosek Zamawiającego stosuje się odpowiednio zasady opisane w niniejszych postanowieniach, z zastrzeżeniem, że Wykonawca – na wniosek Zamawiającego zobowiązany jest przedstawić dokumenty potwierdzające obniżenie cen materiałów lub kosztów związanych z realizacją zamówienia i kalkulację przedstawiające wpływ tej zmiany, o ile Zamawiający będzie miał uzasadnione przypuszczenie, wynikające </w:t>
      </w:r>
      <w:r>
        <w:rPr>
          <w:rFonts w:eastAsia="Calibri"/>
          <w:sz w:val="22"/>
          <w:szCs w:val="22"/>
          <w:lang w:eastAsia="en-US"/>
        </w:rPr>
        <w:br/>
        <w:t xml:space="preserve">z publikowanych danych ekonomicznych lub rynkowych, że nastąpiło obniżenie cen materiałów lub kosztów, w szczególności o ile  dany kwartalny wskaźnik cen towarów i usług konsumpcyjnych (w stosunku do analogicznego okresu przypadającego na okres złożenia oferty), </w:t>
      </w:r>
      <w:r>
        <w:rPr>
          <w:rFonts w:eastAsia="Calibri"/>
          <w:sz w:val="22"/>
          <w:szCs w:val="22"/>
          <w:lang w:eastAsia="en-US"/>
        </w:rPr>
        <w:br/>
        <w:t xml:space="preserve">ogłoszonych przez Prezesa GUS będzie wskazywać na obniżenie cen towarów </w:t>
      </w:r>
      <w:r>
        <w:rPr>
          <w:rFonts w:eastAsia="Calibri"/>
          <w:sz w:val="22"/>
          <w:szCs w:val="22"/>
          <w:lang w:eastAsia="en-US"/>
        </w:rPr>
        <w:br/>
        <w:t>i usług konsumpcyjnych o więcej niż 10%;</w:t>
      </w:r>
    </w:p>
    <w:p w14:paraId="63AAD124" w14:textId="77777777" w:rsidR="0069765B" w:rsidRPr="0069765B" w:rsidRDefault="0069765B" w:rsidP="006347BD">
      <w:pPr>
        <w:numPr>
          <w:ilvl w:val="0"/>
          <w:numId w:val="16"/>
        </w:numPr>
        <w:suppressAutoHyphens w:val="0"/>
        <w:ind w:left="709" w:hanging="283"/>
        <w:jc w:val="both"/>
        <w:rPr>
          <w:rFonts w:eastAsia="Calibri"/>
          <w:sz w:val="22"/>
          <w:szCs w:val="22"/>
          <w:lang w:eastAsia="en-US"/>
        </w:rPr>
      </w:pPr>
      <w:r>
        <w:rPr>
          <w:rFonts w:eastAsia="Calibri"/>
          <w:sz w:val="22"/>
          <w:szCs w:val="22"/>
          <w:lang w:eastAsia="en-US"/>
        </w:rPr>
        <w:t xml:space="preserve">Wykonawca, którego wynagrodzenie zostało zmienione zgodnie zasadami określonymi </w:t>
      </w:r>
      <w:r>
        <w:rPr>
          <w:rFonts w:eastAsia="Calibri"/>
          <w:sz w:val="22"/>
          <w:szCs w:val="22"/>
          <w:lang w:eastAsia="en-US"/>
        </w:rPr>
        <w:br/>
        <w:t xml:space="preserve">w niniejszych postanowieniach,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przekracza 6 miesięcy.    </w:t>
      </w:r>
    </w:p>
    <w:p w14:paraId="2B263C07" w14:textId="77777777" w:rsidR="0069765B" w:rsidRDefault="0069765B" w:rsidP="00892193">
      <w:pPr>
        <w:suppressAutoHyphens w:val="0"/>
        <w:jc w:val="center"/>
        <w:rPr>
          <w:sz w:val="22"/>
          <w:szCs w:val="22"/>
          <w:lang w:eastAsia="pl-PL"/>
        </w:rPr>
      </w:pPr>
    </w:p>
    <w:p w14:paraId="74D9AC3C" w14:textId="2E085D10" w:rsidR="00E94C19" w:rsidRDefault="00320B6A" w:rsidP="00892193">
      <w:pPr>
        <w:suppressAutoHyphens w:val="0"/>
        <w:jc w:val="center"/>
        <w:rPr>
          <w:sz w:val="22"/>
          <w:szCs w:val="22"/>
          <w:lang w:eastAsia="pl-PL"/>
        </w:rPr>
      </w:pPr>
      <w:r>
        <w:rPr>
          <w:sz w:val="22"/>
          <w:szCs w:val="22"/>
          <w:lang w:eastAsia="pl-PL"/>
        </w:rPr>
        <w:t>§  20</w:t>
      </w:r>
    </w:p>
    <w:p w14:paraId="5DB175E0" w14:textId="77777777" w:rsidR="000F684E" w:rsidRDefault="000F684E" w:rsidP="006347BD">
      <w:pPr>
        <w:numPr>
          <w:ilvl w:val="0"/>
          <w:numId w:val="33"/>
        </w:numPr>
        <w:jc w:val="both"/>
        <w:rPr>
          <w:sz w:val="22"/>
          <w:szCs w:val="22"/>
          <w:lang w:eastAsia="pl-PL"/>
        </w:rPr>
      </w:pPr>
      <w:r>
        <w:rPr>
          <w:sz w:val="22"/>
          <w:szCs w:val="22"/>
        </w:rPr>
        <w:t>Zmiany</w:t>
      </w:r>
      <w:r>
        <w:rPr>
          <w:sz w:val="22"/>
          <w:szCs w:val="22"/>
          <w:lang w:eastAsia="pl-PL"/>
        </w:rPr>
        <w:t xml:space="preserve"> postanowień umowy mogą być dokonywane za zgodą obu Stron, wyrażoną pod rygorem nieważności na piśmie.</w:t>
      </w:r>
    </w:p>
    <w:p w14:paraId="7C040AC8" w14:textId="77777777" w:rsidR="000F684E" w:rsidRDefault="000F684E" w:rsidP="006347BD">
      <w:pPr>
        <w:numPr>
          <w:ilvl w:val="0"/>
          <w:numId w:val="33"/>
        </w:numPr>
        <w:jc w:val="both"/>
        <w:rPr>
          <w:sz w:val="22"/>
          <w:szCs w:val="22"/>
          <w:lang w:eastAsia="pl-PL"/>
        </w:rPr>
      </w:pPr>
      <w:r>
        <w:rPr>
          <w:sz w:val="22"/>
          <w:szCs w:val="22"/>
        </w:rPr>
        <w:t>Zmiany</w:t>
      </w:r>
      <w:r>
        <w:rPr>
          <w:sz w:val="22"/>
          <w:szCs w:val="22"/>
          <w:lang w:eastAsia="pl-PL"/>
        </w:rPr>
        <w:t xml:space="preserve"> umowy są dopuszczalne bez ograniczeń w zakresie dozwolonym przez art. 455 ustawy Prawo Zamówień Publicznych.</w:t>
      </w:r>
    </w:p>
    <w:p w14:paraId="421E96E3" w14:textId="77777777" w:rsidR="000F684E" w:rsidRPr="000F684E" w:rsidRDefault="000F684E" w:rsidP="006347BD">
      <w:pPr>
        <w:numPr>
          <w:ilvl w:val="0"/>
          <w:numId w:val="33"/>
        </w:numPr>
        <w:jc w:val="both"/>
        <w:rPr>
          <w:sz w:val="22"/>
          <w:szCs w:val="22"/>
          <w:lang w:eastAsia="pl-PL"/>
        </w:rPr>
      </w:pPr>
      <w:r>
        <w:rPr>
          <w:sz w:val="22"/>
          <w:szCs w:val="22"/>
        </w:rPr>
        <w:t>Zmiany</w:t>
      </w:r>
      <w:r>
        <w:rPr>
          <w:sz w:val="22"/>
          <w:szCs w:val="22"/>
          <w:lang w:eastAsia="pl-PL"/>
        </w:rPr>
        <w:t xml:space="preserve"> postanowień niniejszej umowy mogą dotyczyć lub wynikać z:</w:t>
      </w:r>
    </w:p>
    <w:p w14:paraId="2A8F6299" w14:textId="77777777" w:rsidR="00134D9C" w:rsidRPr="00935534" w:rsidRDefault="00134D9C" w:rsidP="006347BD">
      <w:pPr>
        <w:numPr>
          <w:ilvl w:val="0"/>
          <w:numId w:val="34"/>
        </w:numPr>
        <w:suppressAutoHyphens w:val="0"/>
        <w:jc w:val="both"/>
        <w:rPr>
          <w:rFonts w:eastAsia="Calibri"/>
          <w:sz w:val="22"/>
          <w:szCs w:val="22"/>
          <w:lang w:eastAsia="en-US"/>
        </w:rPr>
      </w:pPr>
      <w:r w:rsidRPr="00935534">
        <w:rPr>
          <w:rFonts w:eastAsia="Calibri"/>
          <w:sz w:val="22"/>
          <w:szCs w:val="22"/>
          <w:lang w:eastAsia="en-US"/>
        </w:rPr>
        <w:t xml:space="preserve">zmian serwisowanych urządzeń, o których mowa w Załączniku nr 1 do umowy w przypadku zakupu przez Zamawiającego nowych urządzeń i likwidacji istniejących   w okresie trwania umowy. Przedmiotowa zmiana nie powoduje zmiany wynagrodzenia Wykonawcy,   </w:t>
      </w:r>
    </w:p>
    <w:p w14:paraId="59C66325" w14:textId="77777777" w:rsidR="0072192B" w:rsidRDefault="0072192B" w:rsidP="006347BD">
      <w:pPr>
        <w:numPr>
          <w:ilvl w:val="0"/>
          <w:numId w:val="34"/>
        </w:numPr>
        <w:suppressAutoHyphens w:val="0"/>
        <w:jc w:val="both"/>
        <w:rPr>
          <w:sz w:val="22"/>
          <w:szCs w:val="22"/>
          <w:lang w:eastAsia="pl-PL"/>
        </w:rPr>
      </w:pPr>
      <w:r w:rsidRPr="00935534">
        <w:rPr>
          <w:rFonts w:eastAsia="Calibri"/>
          <w:sz w:val="22"/>
          <w:szCs w:val="22"/>
          <w:lang w:eastAsia="en-US"/>
        </w:rPr>
        <w:t>inspekcji</w:t>
      </w:r>
      <w:r>
        <w:rPr>
          <w:sz w:val="22"/>
          <w:szCs w:val="22"/>
          <w:lang w:eastAsia="pl-PL"/>
        </w:rPr>
        <w:t xml:space="preserve"> lub audytów technicznych, które prowadzą do zmiany w </w:t>
      </w:r>
      <w:r w:rsidRPr="007C6273">
        <w:rPr>
          <w:sz w:val="22"/>
          <w:szCs w:val="22"/>
          <w:highlight w:val="yellow"/>
          <w:lang w:eastAsia="pl-PL"/>
        </w:rPr>
        <w:t>harmonogramie przeglądów i konserwacji,</w:t>
      </w:r>
    </w:p>
    <w:p w14:paraId="2AD65AEF" w14:textId="77777777" w:rsidR="000F684E" w:rsidRPr="00935534" w:rsidRDefault="000F684E" w:rsidP="006347BD">
      <w:pPr>
        <w:numPr>
          <w:ilvl w:val="0"/>
          <w:numId w:val="34"/>
        </w:numPr>
        <w:suppressAutoHyphens w:val="0"/>
        <w:jc w:val="both"/>
        <w:rPr>
          <w:rFonts w:eastAsia="Calibri"/>
          <w:sz w:val="22"/>
          <w:szCs w:val="22"/>
          <w:lang w:eastAsia="en-US"/>
        </w:rPr>
      </w:pPr>
      <w:r w:rsidRPr="00935534">
        <w:rPr>
          <w:rFonts w:eastAsia="Calibri"/>
          <w:sz w:val="22"/>
          <w:szCs w:val="22"/>
          <w:lang w:eastAsia="en-US"/>
        </w:rPr>
        <w:t>zmiany przepisów powszechnie obowiązującego prawa,</w:t>
      </w:r>
    </w:p>
    <w:p w14:paraId="7C6B4A27" w14:textId="77777777" w:rsidR="000F684E" w:rsidRPr="00935534" w:rsidRDefault="000F684E" w:rsidP="006347BD">
      <w:pPr>
        <w:numPr>
          <w:ilvl w:val="0"/>
          <w:numId w:val="34"/>
        </w:numPr>
        <w:suppressAutoHyphens w:val="0"/>
        <w:jc w:val="both"/>
        <w:rPr>
          <w:rFonts w:eastAsia="Calibri"/>
          <w:sz w:val="22"/>
          <w:szCs w:val="22"/>
          <w:lang w:eastAsia="en-US"/>
        </w:rPr>
      </w:pPr>
      <w:r w:rsidRPr="00935534">
        <w:rPr>
          <w:rFonts w:eastAsia="Calibri"/>
          <w:sz w:val="22"/>
          <w:szCs w:val="22"/>
          <w:lang w:eastAsia="en-US"/>
        </w:rPr>
        <w:t>konieczności zapewnienia realizacji przez Zamawiającego zadań polegających na udzieleniu świadczeń zdrowotnych,</w:t>
      </w:r>
    </w:p>
    <w:p w14:paraId="3B08B760" w14:textId="77777777" w:rsidR="000F684E" w:rsidRPr="00935534" w:rsidRDefault="000F684E" w:rsidP="006347BD">
      <w:pPr>
        <w:numPr>
          <w:ilvl w:val="0"/>
          <w:numId w:val="34"/>
        </w:numPr>
        <w:suppressAutoHyphens w:val="0"/>
        <w:jc w:val="both"/>
        <w:rPr>
          <w:rFonts w:eastAsia="Calibri"/>
          <w:sz w:val="22"/>
          <w:szCs w:val="22"/>
          <w:lang w:eastAsia="en-US"/>
        </w:rPr>
      </w:pPr>
      <w:r w:rsidRPr="00935534">
        <w:rPr>
          <w:rFonts w:eastAsia="Calibri"/>
          <w:sz w:val="22"/>
          <w:szCs w:val="22"/>
          <w:lang w:eastAsia="en-US"/>
        </w:rPr>
        <w:t>konieczności podniesienia poziomu lub jakości usług,</w:t>
      </w:r>
    </w:p>
    <w:p w14:paraId="586FA56E" w14:textId="77777777" w:rsidR="000F684E" w:rsidRPr="00935534" w:rsidRDefault="000F684E" w:rsidP="006347BD">
      <w:pPr>
        <w:numPr>
          <w:ilvl w:val="0"/>
          <w:numId w:val="34"/>
        </w:numPr>
        <w:suppressAutoHyphens w:val="0"/>
        <w:jc w:val="both"/>
        <w:rPr>
          <w:rFonts w:eastAsia="Calibri"/>
          <w:sz w:val="22"/>
          <w:szCs w:val="22"/>
          <w:lang w:eastAsia="en-US"/>
        </w:rPr>
      </w:pPr>
      <w:r w:rsidRPr="00935534">
        <w:rPr>
          <w:rFonts w:eastAsia="Calibri"/>
          <w:sz w:val="22"/>
          <w:szCs w:val="22"/>
          <w:lang w:eastAsia="en-US"/>
        </w:rPr>
        <w:t xml:space="preserve">zmian organizacyjnych u Zamawiającego, w tym przepisów wewnętrznych Zamawiającego, </w:t>
      </w:r>
      <w:r w:rsidRPr="00935534">
        <w:rPr>
          <w:rFonts w:eastAsia="Calibri"/>
          <w:sz w:val="22"/>
          <w:szCs w:val="22"/>
          <w:lang w:eastAsia="en-US"/>
        </w:rPr>
        <w:br/>
        <w:t>w szczególności procedur regulujących zasady postępowania Wykonawców w obiektach Szpitala i na jego terenie,</w:t>
      </w:r>
    </w:p>
    <w:p w14:paraId="4E2A58B5" w14:textId="77777777" w:rsidR="000F684E" w:rsidRPr="00935534" w:rsidRDefault="000F684E" w:rsidP="006347BD">
      <w:pPr>
        <w:numPr>
          <w:ilvl w:val="0"/>
          <w:numId w:val="34"/>
        </w:numPr>
        <w:suppressAutoHyphens w:val="0"/>
        <w:jc w:val="both"/>
        <w:rPr>
          <w:rFonts w:eastAsia="Calibri"/>
          <w:sz w:val="22"/>
          <w:szCs w:val="22"/>
          <w:lang w:eastAsia="en-US"/>
        </w:rPr>
      </w:pPr>
      <w:r w:rsidRPr="00935534">
        <w:rPr>
          <w:rFonts w:eastAsia="Calibri"/>
          <w:sz w:val="22"/>
          <w:szCs w:val="22"/>
          <w:lang w:eastAsia="en-US"/>
        </w:rPr>
        <w:t>zmiany podwykonawcy dla części zamówienia, którą wykonawca wskazał w ofercie, że powierzy ją do wykonania podwykonawcy, za zgodą Zamawiającego i z zachowaniem zasad dotyczących podwykonawców określonych w umowie,</w:t>
      </w:r>
    </w:p>
    <w:p w14:paraId="4999F93C" w14:textId="77777777" w:rsidR="000F684E" w:rsidRPr="00935534" w:rsidRDefault="000F684E" w:rsidP="006347BD">
      <w:pPr>
        <w:numPr>
          <w:ilvl w:val="0"/>
          <w:numId w:val="34"/>
        </w:numPr>
        <w:suppressAutoHyphens w:val="0"/>
        <w:jc w:val="both"/>
        <w:rPr>
          <w:rFonts w:eastAsia="Calibri"/>
          <w:sz w:val="22"/>
          <w:szCs w:val="22"/>
          <w:lang w:eastAsia="en-US"/>
        </w:rPr>
      </w:pPr>
      <w:r w:rsidRPr="00935534">
        <w:rPr>
          <w:rFonts w:eastAsia="Calibri"/>
          <w:sz w:val="22"/>
          <w:szCs w:val="22"/>
          <w:lang w:eastAsia="en-US"/>
        </w:rPr>
        <w:t xml:space="preserve">wystąpienia konieczności realizacji przez podwykonawcę części zamówienia, której Wykonawca nie wskazał w ofercie, że powierzy ją do wykonania podwykonawcy, za zgodą Zamawiającego </w:t>
      </w:r>
      <w:r w:rsidRPr="00935534">
        <w:rPr>
          <w:rFonts w:eastAsia="Calibri"/>
          <w:sz w:val="22"/>
          <w:szCs w:val="22"/>
          <w:lang w:eastAsia="en-US"/>
        </w:rPr>
        <w:br/>
        <w:t>i z zachowaniem zasad dotyczących podwykonawców określonych w umowie,</w:t>
      </w:r>
    </w:p>
    <w:p w14:paraId="32FB58B3" w14:textId="77777777" w:rsidR="000F684E" w:rsidRPr="00935534" w:rsidRDefault="000F684E" w:rsidP="006347BD">
      <w:pPr>
        <w:numPr>
          <w:ilvl w:val="0"/>
          <w:numId w:val="34"/>
        </w:numPr>
        <w:suppressAutoHyphens w:val="0"/>
        <w:jc w:val="both"/>
        <w:rPr>
          <w:rFonts w:eastAsia="Calibri"/>
          <w:sz w:val="22"/>
          <w:szCs w:val="22"/>
          <w:lang w:eastAsia="en-US"/>
        </w:rPr>
      </w:pPr>
      <w:r w:rsidRPr="00935534">
        <w:rPr>
          <w:rFonts w:eastAsia="Calibri"/>
          <w:sz w:val="22"/>
          <w:szCs w:val="22"/>
          <w:lang w:eastAsia="en-US"/>
        </w:rPr>
        <w:t>zmiany podmiotów, na których zasobach Wykonawca opierał się wykazując spełnianie warunków udziału w postępowaniu. Dopuszcza się zmianę tych podmiotów na etapie realizacji zamówienia pod warunkiem, że nowy podmiot wykaże spełnianie warunków,</w:t>
      </w:r>
    </w:p>
    <w:p w14:paraId="6F86A610" w14:textId="10669672" w:rsidR="00E324A3" w:rsidRPr="00935534" w:rsidRDefault="003D246D" w:rsidP="006347BD">
      <w:pPr>
        <w:numPr>
          <w:ilvl w:val="0"/>
          <w:numId w:val="34"/>
        </w:numPr>
        <w:suppressAutoHyphens w:val="0"/>
        <w:jc w:val="both"/>
        <w:rPr>
          <w:rFonts w:eastAsia="Calibri"/>
          <w:sz w:val="22"/>
          <w:szCs w:val="22"/>
          <w:lang w:eastAsia="en-US"/>
        </w:rPr>
      </w:pPr>
      <w:r w:rsidRPr="00935534">
        <w:rPr>
          <w:rFonts w:eastAsia="Calibri"/>
          <w:sz w:val="22"/>
          <w:szCs w:val="22"/>
          <w:lang w:eastAsia="en-US"/>
        </w:rPr>
        <w:t>zmiany wynagrodzenie Wykonawcy dokonanej na podstawie zmiany ustawowej stawki podatku VAT lub § 19 umowy,</w:t>
      </w:r>
    </w:p>
    <w:p w14:paraId="1B9DA841" w14:textId="77777777" w:rsidR="00216D38" w:rsidRPr="00935534" w:rsidRDefault="00216D38" w:rsidP="006347BD">
      <w:pPr>
        <w:numPr>
          <w:ilvl w:val="0"/>
          <w:numId w:val="34"/>
        </w:numPr>
        <w:suppressAutoHyphens w:val="0"/>
        <w:jc w:val="both"/>
        <w:rPr>
          <w:rFonts w:eastAsia="Calibri"/>
          <w:sz w:val="22"/>
          <w:szCs w:val="22"/>
          <w:lang w:eastAsia="en-US"/>
        </w:rPr>
      </w:pPr>
      <w:r w:rsidRPr="00935534">
        <w:rPr>
          <w:rFonts w:eastAsia="Calibri"/>
          <w:sz w:val="22"/>
          <w:szCs w:val="22"/>
          <w:lang w:eastAsia="en-US"/>
        </w:rPr>
        <w:t xml:space="preserve">zaistnieniu siły wyższej, która ma wpływ na prawidłową realizację przedmiotu umowy, przez którą na potrzeby umowy rozumieć należy każde zdarzenie zewnętrzne o charakterze niezależnym od Stron, którego Strony nie mogły przewidzieć przez zawarciem umowy, oraz którego Strony nie mogły uniknąć ani któremu nie mogły zapobiec przy zachowaniu należytej staranności. Za siłę wyższą uważać się będzie w szczególności: epidemie, powódź, pożar i inne klęski żywiołowe, zamieszki, strajki, ataki terrorystyczne, działania wojenne, nagłe załamania warunków </w:t>
      </w:r>
      <w:r w:rsidRPr="00935534">
        <w:rPr>
          <w:rFonts w:eastAsia="Calibri"/>
          <w:sz w:val="22"/>
          <w:szCs w:val="22"/>
          <w:lang w:eastAsia="en-US"/>
        </w:rPr>
        <w:lastRenderedPageBreak/>
        <w:t>atmosferycznych, nagłe przerwy w dostawie energii elektrycznej, promieniowanie lub skażenia, kataklizmy wywołane siłami przyrody, zarządzenia władz.</w:t>
      </w:r>
    </w:p>
    <w:p w14:paraId="0A4C8395" w14:textId="77777777" w:rsidR="00216D38" w:rsidRDefault="00216D38" w:rsidP="006347BD">
      <w:pPr>
        <w:numPr>
          <w:ilvl w:val="0"/>
          <w:numId w:val="33"/>
        </w:numPr>
        <w:jc w:val="both"/>
        <w:rPr>
          <w:sz w:val="22"/>
          <w:szCs w:val="22"/>
        </w:rPr>
      </w:pPr>
      <w:r>
        <w:rPr>
          <w:sz w:val="22"/>
          <w:szCs w:val="22"/>
        </w:rPr>
        <w:t>Strona, która nie może prawidłowo wykonywać umowy wskutek działania siły wyższej jest obowiązana do bezzwłocznego poinformowania drugiej Strony o wystąpieniu działania siły wyższej w terminie 5 dni od wystąpienia tego zdarzenia, pod rygorem utraty uprawnienia do powoływania się na tę okoliczność.</w:t>
      </w:r>
    </w:p>
    <w:p w14:paraId="3460A6EC" w14:textId="77777777" w:rsidR="00216D38" w:rsidRPr="00216D38" w:rsidRDefault="00216D38" w:rsidP="006347BD">
      <w:pPr>
        <w:numPr>
          <w:ilvl w:val="0"/>
          <w:numId w:val="33"/>
        </w:numPr>
        <w:jc w:val="both"/>
        <w:rPr>
          <w:sz w:val="22"/>
          <w:szCs w:val="22"/>
        </w:rPr>
      </w:pPr>
      <w:r>
        <w:rPr>
          <w:sz w:val="22"/>
          <w:szCs w:val="22"/>
        </w:rPr>
        <w:t>Strona dotknięta działaniem „siły wyższej” zobowiązana jest do podjęcia wszelkich możliwych aktów staranności, w tym m.in.: przesłania oświadczeń lub dokumentów, które mogą dotyczyć zdarzenia, pod rygorem utraty możliwości powoływania się na działanie „siły wyższej”.</w:t>
      </w:r>
    </w:p>
    <w:p w14:paraId="7AF0839F" w14:textId="77777777" w:rsidR="00216D38" w:rsidRDefault="00216D38" w:rsidP="00624AEE">
      <w:pPr>
        <w:suppressAutoHyphens w:val="0"/>
        <w:ind w:left="360"/>
        <w:jc w:val="both"/>
        <w:rPr>
          <w:sz w:val="22"/>
          <w:szCs w:val="22"/>
          <w:lang w:eastAsia="pl-PL"/>
        </w:rPr>
      </w:pPr>
    </w:p>
    <w:p w14:paraId="77F66D6F" w14:textId="7B6EE546" w:rsidR="00892193" w:rsidRPr="00C40174" w:rsidRDefault="00892193" w:rsidP="00156FE4">
      <w:pPr>
        <w:suppressAutoHyphens w:val="0"/>
        <w:ind w:left="720"/>
        <w:rPr>
          <w:sz w:val="22"/>
          <w:szCs w:val="22"/>
          <w:lang w:eastAsia="pl-PL"/>
        </w:rPr>
      </w:pPr>
      <w:bookmarkStart w:id="13" w:name="_Hlk504032066"/>
      <w:r>
        <w:rPr>
          <w:sz w:val="22"/>
          <w:szCs w:val="22"/>
          <w:lang w:eastAsia="pl-PL"/>
        </w:rPr>
        <w:t xml:space="preserve">                                                                      § 21</w:t>
      </w:r>
    </w:p>
    <w:p w14:paraId="00DA982B" w14:textId="77777777" w:rsidR="00935534" w:rsidRPr="006B779E" w:rsidRDefault="00935534" w:rsidP="006347BD">
      <w:pPr>
        <w:numPr>
          <w:ilvl w:val="0"/>
          <w:numId w:val="35"/>
        </w:numPr>
        <w:jc w:val="both"/>
        <w:rPr>
          <w:sz w:val="22"/>
          <w:szCs w:val="22"/>
          <w:lang w:eastAsia="pl-PL"/>
        </w:rPr>
      </w:pPr>
      <w:r w:rsidRPr="006B779E">
        <w:rPr>
          <w:sz w:val="22"/>
          <w:szCs w:val="22"/>
          <w:lang w:eastAsia="pl-PL"/>
        </w:rPr>
        <w:t>Osobą odpowiedzialną za realizację umowy, rozliczenie rzeczowe i finansowe umowy, ze strony Zamawiającego jest p……………….. adres e-mail:</w:t>
      </w:r>
      <w:r>
        <w:rPr>
          <w:sz w:val="22"/>
          <w:szCs w:val="22"/>
          <w:lang w:eastAsia="pl-PL"/>
        </w:rPr>
        <w:t xml:space="preserve"> </w:t>
      </w:r>
      <w:r w:rsidRPr="006B779E">
        <w:rPr>
          <w:sz w:val="22"/>
          <w:szCs w:val="22"/>
          <w:lang w:eastAsia="pl-PL"/>
        </w:rPr>
        <w:t>………………………….nr tel.: …………….,</w:t>
      </w:r>
    </w:p>
    <w:p w14:paraId="5D0C475E" w14:textId="77777777" w:rsidR="00935534" w:rsidRPr="006B779E" w:rsidRDefault="00935534" w:rsidP="006347BD">
      <w:pPr>
        <w:numPr>
          <w:ilvl w:val="0"/>
          <w:numId w:val="35"/>
        </w:numPr>
        <w:jc w:val="both"/>
        <w:rPr>
          <w:sz w:val="22"/>
          <w:szCs w:val="22"/>
          <w:lang w:eastAsia="pl-PL"/>
        </w:rPr>
      </w:pPr>
      <w:r w:rsidRPr="006B779E">
        <w:rPr>
          <w:sz w:val="22"/>
          <w:szCs w:val="22"/>
          <w:lang w:eastAsia="pl-PL"/>
        </w:rPr>
        <w:t>Osobą odpowiedzialną za realizację umowy, rozliczenie rzeczowe i finansowe ze strony Wykonawcy jest: ……………, adres email:……………………………….nr tel.:</w:t>
      </w:r>
      <w:r>
        <w:rPr>
          <w:sz w:val="22"/>
          <w:szCs w:val="22"/>
          <w:lang w:eastAsia="pl-PL"/>
        </w:rPr>
        <w:t xml:space="preserve"> </w:t>
      </w:r>
      <w:r w:rsidRPr="006B779E">
        <w:rPr>
          <w:sz w:val="22"/>
          <w:szCs w:val="22"/>
          <w:lang w:eastAsia="pl-PL"/>
        </w:rPr>
        <w:t>…………,</w:t>
      </w:r>
    </w:p>
    <w:p w14:paraId="26674FCA" w14:textId="77777777" w:rsidR="00CB6B65" w:rsidRDefault="007A585D" w:rsidP="006347BD">
      <w:pPr>
        <w:numPr>
          <w:ilvl w:val="0"/>
          <w:numId w:val="35"/>
        </w:numPr>
        <w:jc w:val="both"/>
        <w:rPr>
          <w:sz w:val="22"/>
          <w:szCs w:val="22"/>
        </w:rPr>
      </w:pPr>
      <w:r>
        <w:rPr>
          <w:sz w:val="22"/>
          <w:szCs w:val="22"/>
        </w:rPr>
        <w:t>Osoby wymienione w ust. 1 są uprawnione do przekazywania i przyjmowania wszelkich uwag i zaleceń w sprawach związanych z realizacją umowy, w tym do potwierdzenia, że usługi objęte  umową zostały wykonane należycie.</w:t>
      </w:r>
    </w:p>
    <w:p w14:paraId="646CC6D5" w14:textId="77777777" w:rsidR="007A585D" w:rsidRPr="00D15703" w:rsidRDefault="007A585D" w:rsidP="006347BD">
      <w:pPr>
        <w:numPr>
          <w:ilvl w:val="0"/>
          <w:numId w:val="35"/>
        </w:numPr>
        <w:jc w:val="both"/>
        <w:rPr>
          <w:sz w:val="22"/>
          <w:szCs w:val="22"/>
        </w:rPr>
      </w:pPr>
      <w:r>
        <w:rPr>
          <w:sz w:val="22"/>
          <w:szCs w:val="22"/>
        </w:rPr>
        <w:t xml:space="preserve">Zmiana osób wymienionych w ust. 1 i 2 powinna być dokonana w formie pisemnego powiadomienia Zamawiającego lub Wykonawcy. </w:t>
      </w:r>
    </w:p>
    <w:p w14:paraId="3C14C58A" w14:textId="77777777" w:rsidR="00151766" w:rsidRDefault="00151766" w:rsidP="00E66C7F">
      <w:pPr>
        <w:suppressAutoHyphens w:val="0"/>
        <w:jc w:val="both"/>
        <w:rPr>
          <w:sz w:val="22"/>
          <w:szCs w:val="22"/>
          <w:lang w:eastAsia="pl-PL"/>
        </w:rPr>
      </w:pPr>
    </w:p>
    <w:p w14:paraId="11A96242" w14:textId="77777777" w:rsidR="00BF4136" w:rsidRDefault="00BF4136" w:rsidP="00C80626">
      <w:pPr>
        <w:suppressAutoHyphens w:val="0"/>
        <w:jc w:val="center"/>
        <w:rPr>
          <w:sz w:val="22"/>
          <w:szCs w:val="22"/>
          <w:lang w:eastAsia="pl-PL"/>
        </w:rPr>
      </w:pPr>
    </w:p>
    <w:p w14:paraId="58F1FFD5" w14:textId="77777777" w:rsidR="00BF4136" w:rsidRDefault="00BF4136" w:rsidP="00C80626">
      <w:pPr>
        <w:suppressAutoHyphens w:val="0"/>
        <w:jc w:val="center"/>
        <w:rPr>
          <w:sz w:val="22"/>
          <w:szCs w:val="22"/>
          <w:lang w:eastAsia="pl-PL"/>
        </w:rPr>
      </w:pPr>
    </w:p>
    <w:p w14:paraId="03EB0D5D" w14:textId="6347B692" w:rsidR="008C7933" w:rsidRPr="00892193" w:rsidRDefault="00C80626" w:rsidP="00C80626">
      <w:pPr>
        <w:suppressAutoHyphens w:val="0"/>
        <w:jc w:val="center"/>
        <w:rPr>
          <w:sz w:val="22"/>
          <w:szCs w:val="22"/>
          <w:lang w:eastAsia="pl-PL"/>
        </w:rPr>
      </w:pPr>
      <w:r>
        <w:rPr>
          <w:sz w:val="22"/>
          <w:szCs w:val="22"/>
          <w:lang w:eastAsia="pl-PL"/>
        </w:rPr>
        <w:t>§ 22</w:t>
      </w:r>
    </w:p>
    <w:p w14:paraId="6B6C4E2C" w14:textId="4D33D7F3" w:rsidR="00892193" w:rsidRPr="00892193" w:rsidRDefault="00892193" w:rsidP="00D15703">
      <w:pPr>
        <w:suppressAutoHyphens w:val="0"/>
        <w:jc w:val="both"/>
        <w:rPr>
          <w:sz w:val="22"/>
          <w:szCs w:val="22"/>
          <w:lang w:eastAsia="pl-PL"/>
        </w:rPr>
      </w:pPr>
      <w:r>
        <w:rPr>
          <w:sz w:val="22"/>
          <w:szCs w:val="22"/>
          <w:lang w:eastAsia="pl-PL"/>
        </w:rPr>
        <w:t>Strony zobowiązują się do polubownego i w dobrej wierze rozwiązywania wszelkich sporów mogących powstać na tle wykonywania niniejszej umowy.</w:t>
      </w:r>
    </w:p>
    <w:p w14:paraId="34FFE053" w14:textId="4FCE7CCD" w:rsidR="00892193" w:rsidRPr="00892193" w:rsidRDefault="00892193" w:rsidP="00D15703">
      <w:pPr>
        <w:suppressAutoHyphens w:val="0"/>
        <w:jc w:val="both"/>
        <w:rPr>
          <w:sz w:val="22"/>
          <w:szCs w:val="22"/>
          <w:lang w:eastAsia="pl-PL"/>
        </w:rPr>
      </w:pPr>
      <w:r>
        <w:rPr>
          <w:sz w:val="22"/>
          <w:szCs w:val="22"/>
          <w:lang w:eastAsia="pl-PL"/>
        </w:rPr>
        <w:t xml:space="preserve">W przypadku braku porozumienia wszelkie spory wynikające na tle wykonania niniejszej umowy rozstrzygać będzie sąd powszechny właściwy miejscowo ze względu na siedzibę Zamawiającego. </w:t>
      </w:r>
    </w:p>
    <w:bookmarkEnd w:id="13"/>
    <w:p w14:paraId="574DB12F" w14:textId="77777777" w:rsidR="003A65D1" w:rsidRDefault="00892193" w:rsidP="00892193">
      <w:pPr>
        <w:suppressAutoHyphens w:val="0"/>
        <w:jc w:val="center"/>
        <w:rPr>
          <w:sz w:val="22"/>
          <w:szCs w:val="22"/>
          <w:lang w:eastAsia="pl-PL"/>
        </w:rPr>
      </w:pPr>
      <w:r>
        <w:rPr>
          <w:sz w:val="22"/>
          <w:szCs w:val="22"/>
          <w:lang w:eastAsia="pl-PL"/>
        </w:rPr>
        <w:t xml:space="preserve"> </w:t>
      </w:r>
    </w:p>
    <w:p w14:paraId="3BEBC3C0" w14:textId="4E5E9289" w:rsidR="00892193" w:rsidRPr="00892193" w:rsidRDefault="00892193" w:rsidP="00184D94">
      <w:pPr>
        <w:suppressAutoHyphens w:val="0"/>
        <w:jc w:val="center"/>
        <w:rPr>
          <w:sz w:val="22"/>
          <w:szCs w:val="22"/>
          <w:lang w:eastAsia="pl-PL"/>
        </w:rPr>
      </w:pPr>
      <w:r>
        <w:rPr>
          <w:sz w:val="22"/>
          <w:szCs w:val="22"/>
          <w:lang w:eastAsia="pl-PL"/>
        </w:rPr>
        <w:t>§ 23</w:t>
      </w:r>
    </w:p>
    <w:p w14:paraId="5EC179F6" w14:textId="77777777" w:rsidR="00892193" w:rsidRPr="00892193" w:rsidRDefault="00892193" w:rsidP="006347BD">
      <w:pPr>
        <w:numPr>
          <w:ilvl w:val="0"/>
          <w:numId w:val="36"/>
        </w:numPr>
        <w:jc w:val="both"/>
        <w:rPr>
          <w:sz w:val="22"/>
          <w:szCs w:val="22"/>
          <w:lang w:eastAsia="pl-PL"/>
        </w:rPr>
      </w:pPr>
      <w:r>
        <w:rPr>
          <w:sz w:val="22"/>
          <w:szCs w:val="22"/>
          <w:lang w:eastAsia="pl-PL"/>
        </w:rPr>
        <w:t>Strony ustalają, że adresy wskazane w komparycji umowy są ich adresami do korespondencji (składania wszelkich oświadczeń woli i wiedzy).</w:t>
      </w:r>
    </w:p>
    <w:p w14:paraId="3F70AAB5" w14:textId="77777777" w:rsidR="00892193" w:rsidRDefault="00892193" w:rsidP="006347BD">
      <w:pPr>
        <w:numPr>
          <w:ilvl w:val="0"/>
          <w:numId w:val="36"/>
        </w:numPr>
        <w:jc w:val="both"/>
        <w:rPr>
          <w:sz w:val="22"/>
          <w:szCs w:val="22"/>
          <w:lang w:eastAsia="pl-PL"/>
        </w:rPr>
      </w:pPr>
      <w:r>
        <w:rPr>
          <w:sz w:val="22"/>
          <w:szCs w:val="22"/>
          <w:lang w:eastAsia="pl-PL"/>
        </w:rPr>
        <w:t>Strony zobowiązują się do wzajemnego informowania się o wszelkich zmianach ww. adresów pod rygorem uznania za skutecznie doręczoną korespondencję kierowaną na ostatni znany drugiej Stronie adres.</w:t>
      </w:r>
    </w:p>
    <w:p w14:paraId="0E840A3C" w14:textId="38D17AF5" w:rsidR="00184D94" w:rsidRPr="00184D94" w:rsidRDefault="00184D94" w:rsidP="006347BD">
      <w:pPr>
        <w:numPr>
          <w:ilvl w:val="0"/>
          <w:numId w:val="36"/>
        </w:numPr>
        <w:jc w:val="both"/>
        <w:rPr>
          <w:sz w:val="22"/>
          <w:szCs w:val="22"/>
          <w:lang w:eastAsia="pl-PL"/>
        </w:rPr>
      </w:pPr>
      <w:r>
        <w:rPr>
          <w:sz w:val="22"/>
          <w:szCs w:val="22"/>
          <w:lang w:eastAsia="pl-PL"/>
        </w:rPr>
        <w:t>W sprawach nie unormowanych niniejszą umową obowiązują przepisy ustawy Kodeksu Cywilnego.</w:t>
      </w:r>
    </w:p>
    <w:p w14:paraId="6BCE32B8" w14:textId="77777777" w:rsidR="00184D94" w:rsidRDefault="00184D94" w:rsidP="00184D94">
      <w:pPr>
        <w:pStyle w:val="Akapitzlist"/>
        <w:suppressAutoHyphens w:val="0"/>
        <w:ind w:left="0"/>
        <w:rPr>
          <w:sz w:val="22"/>
          <w:szCs w:val="22"/>
          <w:lang w:eastAsia="pl-PL"/>
        </w:rPr>
      </w:pPr>
    </w:p>
    <w:p w14:paraId="04284133" w14:textId="77777777" w:rsidR="00184D94" w:rsidRDefault="00184D94" w:rsidP="00184D94">
      <w:pPr>
        <w:pStyle w:val="Akapitzlist"/>
        <w:suppressAutoHyphens w:val="0"/>
        <w:ind w:left="0"/>
        <w:rPr>
          <w:sz w:val="22"/>
          <w:szCs w:val="22"/>
          <w:lang w:eastAsia="pl-PL"/>
        </w:rPr>
      </w:pPr>
    </w:p>
    <w:p w14:paraId="296AE9C4" w14:textId="365B4750" w:rsidR="00184D94" w:rsidRDefault="00184D94" w:rsidP="00184D94">
      <w:pPr>
        <w:pStyle w:val="Akapitzlist"/>
        <w:suppressAutoHyphens w:val="0"/>
        <w:ind w:left="0"/>
        <w:jc w:val="center"/>
        <w:rPr>
          <w:sz w:val="22"/>
          <w:szCs w:val="22"/>
          <w:lang w:eastAsia="pl-PL"/>
        </w:rPr>
      </w:pPr>
      <w:r>
        <w:rPr>
          <w:sz w:val="22"/>
          <w:szCs w:val="22"/>
          <w:lang w:eastAsia="pl-PL"/>
        </w:rPr>
        <w:t>§ 24</w:t>
      </w:r>
    </w:p>
    <w:p w14:paraId="7A895152" w14:textId="607CA8F7" w:rsidR="00184D94" w:rsidRPr="00184D94" w:rsidRDefault="00184D94" w:rsidP="00935534">
      <w:pPr>
        <w:pStyle w:val="Akapitzlist"/>
        <w:suppressAutoHyphens w:val="0"/>
        <w:ind w:left="0"/>
        <w:jc w:val="both"/>
        <w:rPr>
          <w:sz w:val="22"/>
          <w:szCs w:val="22"/>
          <w:lang w:eastAsia="pl-PL"/>
        </w:rPr>
      </w:pPr>
      <w:r>
        <w:rPr>
          <w:sz w:val="22"/>
          <w:szCs w:val="22"/>
          <w:lang w:eastAsia="pl-PL"/>
        </w:rPr>
        <w:t>Umowa zostaje sporządzona w dwóch jednobrzmiących egzemplarzach, po jednym dla każdej ze stron/Umowa została sporządzona w formie elektronicznej oraz przekazana każdej ze Stron.</w:t>
      </w:r>
      <w:r>
        <w:rPr>
          <w:rStyle w:val="Odwoanieprzypisudolnego"/>
          <w:sz w:val="22"/>
          <w:szCs w:val="22"/>
          <w:lang w:eastAsia="pl-PL"/>
        </w:rPr>
        <w:footnoteReference w:id="5"/>
      </w:r>
      <w:r>
        <w:t xml:space="preserve"> </w:t>
      </w:r>
    </w:p>
    <w:p w14:paraId="6051C183" w14:textId="77777777" w:rsidR="00892193" w:rsidRPr="00892193" w:rsidRDefault="00892193" w:rsidP="00892193">
      <w:pPr>
        <w:suppressAutoHyphens w:val="0"/>
        <w:jc w:val="center"/>
        <w:rPr>
          <w:sz w:val="22"/>
          <w:szCs w:val="22"/>
          <w:lang w:eastAsia="pl-PL"/>
        </w:rPr>
      </w:pPr>
    </w:p>
    <w:p w14:paraId="3B799DAD" w14:textId="77777777" w:rsidR="00892193" w:rsidRDefault="00892193" w:rsidP="00892193">
      <w:pPr>
        <w:suppressAutoHyphens w:val="0"/>
        <w:rPr>
          <w:sz w:val="22"/>
          <w:szCs w:val="22"/>
          <w:lang w:eastAsia="pl-PL"/>
        </w:rPr>
      </w:pPr>
    </w:p>
    <w:p w14:paraId="43A2BC94" w14:textId="77777777" w:rsidR="000F684E" w:rsidRPr="00892193" w:rsidRDefault="000F684E" w:rsidP="00892193">
      <w:pPr>
        <w:suppressAutoHyphens w:val="0"/>
        <w:rPr>
          <w:sz w:val="22"/>
          <w:szCs w:val="22"/>
          <w:lang w:eastAsia="pl-PL"/>
        </w:rPr>
      </w:pPr>
    </w:p>
    <w:p w14:paraId="302B13F2" w14:textId="77777777" w:rsidR="00892193" w:rsidRPr="00892193" w:rsidRDefault="00892193" w:rsidP="00892193">
      <w:pPr>
        <w:suppressAutoHyphens w:val="0"/>
        <w:outlineLvl w:val="0"/>
        <w:rPr>
          <w:b/>
          <w:sz w:val="22"/>
          <w:szCs w:val="22"/>
          <w:lang w:eastAsia="pl-PL"/>
        </w:rPr>
      </w:pPr>
      <w:r>
        <w:rPr>
          <w:b/>
          <w:sz w:val="22"/>
          <w:szCs w:val="22"/>
          <w:lang w:eastAsia="pl-PL"/>
        </w:rPr>
        <w:t>ZAMAWIAJĄCY:</w:t>
      </w:r>
      <w:r>
        <w:rPr>
          <w:b/>
          <w:sz w:val="22"/>
          <w:szCs w:val="22"/>
          <w:lang w:eastAsia="pl-PL"/>
        </w:rPr>
        <w:tab/>
      </w:r>
      <w:r>
        <w:rPr>
          <w:b/>
          <w:sz w:val="22"/>
          <w:szCs w:val="22"/>
          <w:lang w:eastAsia="pl-PL"/>
        </w:rPr>
        <w:tab/>
      </w:r>
      <w:r>
        <w:rPr>
          <w:b/>
          <w:sz w:val="22"/>
          <w:szCs w:val="22"/>
          <w:lang w:eastAsia="pl-PL"/>
        </w:rPr>
        <w:tab/>
      </w:r>
      <w:r>
        <w:rPr>
          <w:b/>
          <w:sz w:val="22"/>
          <w:szCs w:val="22"/>
          <w:lang w:eastAsia="pl-PL"/>
        </w:rPr>
        <w:tab/>
      </w:r>
      <w:r>
        <w:rPr>
          <w:b/>
          <w:sz w:val="22"/>
          <w:szCs w:val="22"/>
          <w:lang w:eastAsia="pl-PL"/>
        </w:rPr>
        <w:tab/>
      </w:r>
      <w:r>
        <w:rPr>
          <w:b/>
          <w:sz w:val="22"/>
          <w:szCs w:val="22"/>
          <w:lang w:eastAsia="pl-PL"/>
        </w:rPr>
        <w:tab/>
        <w:t xml:space="preserve">                      WYKONAWCA:</w:t>
      </w:r>
    </w:p>
    <w:p w14:paraId="7FA8E654" w14:textId="77777777" w:rsidR="00892193" w:rsidRDefault="00892193" w:rsidP="00892193">
      <w:pPr>
        <w:suppressAutoHyphens w:val="0"/>
        <w:outlineLvl w:val="0"/>
        <w:rPr>
          <w:b/>
          <w:sz w:val="22"/>
          <w:szCs w:val="22"/>
          <w:lang w:eastAsia="pl-PL"/>
        </w:rPr>
      </w:pPr>
    </w:p>
    <w:p w14:paraId="6A13E2A2" w14:textId="77777777" w:rsidR="00AA258A" w:rsidRDefault="00AA258A" w:rsidP="00892193">
      <w:pPr>
        <w:suppressAutoHyphens w:val="0"/>
        <w:outlineLvl w:val="0"/>
        <w:rPr>
          <w:b/>
          <w:sz w:val="22"/>
          <w:szCs w:val="22"/>
          <w:lang w:eastAsia="pl-PL"/>
        </w:rPr>
      </w:pPr>
    </w:p>
    <w:p w14:paraId="7A0BC461" w14:textId="77777777" w:rsidR="00BB77F6" w:rsidRDefault="00BB77F6" w:rsidP="00AA258A">
      <w:pPr>
        <w:pStyle w:val="WW-Tekstpodstawowy2"/>
        <w:spacing w:after="0" w:line="240" w:lineRule="auto"/>
        <w:rPr>
          <w:rFonts w:cs="Times New Roman"/>
          <w:b/>
          <w:sz w:val="20"/>
        </w:rPr>
      </w:pPr>
    </w:p>
    <w:p w14:paraId="776FBF72" w14:textId="77777777" w:rsidR="00BB77F6" w:rsidRDefault="00BB77F6" w:rsidP="00AA258A">
      <w:pPr>
        <w:pStyle w:val="WW-Tekstpodstawowy2"/>
        <w:spacing w:after="0" w:line="240" w:lineRule="auto"/>
        <w:rPr>
          <w:rFonts w:cs="Times New Roman"/>
          <w:b/>
          <w:sz w:val="20"/>
        </w:rPr>
      </w:pPr>
    </w:p>
    <w:sectPr w:rsidR="00BB77F6">
      <w:footerReference w:type="default" r:id="rId17"/>
      <w:pgSz w:w="11906" w:h="16838"/>
      <w:pgMar w:top="1417" w:right="1133" w:bottom="1417" w:left="1417" w:header="708" w:footer="720" w:gutter="0"/>
      <w:cols w:space="708"/>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gnieszka Zielinska" w:date="2026-03-18T12:59:00Z" w:initials="AZ">
    <w:p w14:paraId="2C086A88" w14:textId="77777777" w:rsidR="00813C2E" w:rsidRDefault="00813C2E" w:rsidP="00813C2E">
      <w:pPr>
        <w:pStyle w:val="Tekstkomentarza"/>
      </w:pPr>
      <w:r>
        <w:rPr>
          <w:rStyle w:val="Odwoaniedokomentarza"/>
        </w:rPr>
        <w:annotationRef/>
      </w:r>
      <w:r>
        <w:t>Czy Panowie konserwatorzy maja dostęp do maila</w:t>
      </w:r>
    </w:p>
  </w:comment>
  <w:comment w:id="9" w:author="Użytkownik systemu Windows" w:date="2026-03-18T18:44:00Z" w:initials="UsW">
    <w:p w14:paraId="6D0B4D4D" w14:textId="35A17D5C" w:rsidR="004B7343" w:rsidRDefault="004B7343">
      <w:pPr>
        <w:pStyle w:val="Tekstkomentarza"/>
      </w:pPr>
      <w:r>
        <w:rPr>
          <w:rStyle w:val="Odwoaniedokomentarza"/>
        </w:rPr>
        <w:annotationRef/>
      </w:r>
      <w:r>
        <w:t xml:space="preserve">Proponuję </w:t>
      </w:r>
      <w:r w:rsidR="006B779E">
        <w:t>założyć</w:t>
      </w:r>
      <w:r>
        <w:t xml:space="preserve"> email </w:t>
      </w:r>
      <w:r w:rsidR="006B779E">
        <w:t>–mamy jasny podział zakresów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086A88" w15:done="0"/>
  <w15:commentEx w15:paraId="6D0B4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3BC0E4" w16cex:dateUtc="2026-03-18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086A88" w16cid:durableId="503BC0E4"/>
  <w16cid:commentId w16cid:paraId="6D0B4D4D" w16cid:durableId="6D0B4D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B458C" w14:textId="77777777" w:rsidR="00116B62" w:rsidRDefault="00116B62">
      <w:r>
        <w:separator/>
      </w:r>
    </w:p>
  </w:endnote>
  <w:endnote w:type="continuationSeparator" w:id="0">
    <w:p w14:paraId="7D77B8CD" w14:textId="77777777" w:rsidR="00116B62" w:rsidRDefault="00116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tka Subheading">
    <w:panose1 w:val="00000000000000000000"/>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31485" w14:textId="4495F7A7" w:rsidR="008C7933" w:rsidRDefault="008C793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A0EE4" w14:textId="77777777" w:rsidR="00116B62" w:rsidRDefault="00116B62">
      <w:r>
        <w:separator/>
      </w:r>
    </w:p>
  </w:footnote>
  <w:footnote w:type="continuationSeparator" w:id="0">
    <w:p w14:paraId="1C364758" w14:textId="77777777" w:rsidR="00116B62" w:rsidRDefault="00116B62">
      <w:r>
        <w:continuationSeparator/>
      </w:r>
    </w:p>
  </w:footnote>
  <w:footnote w:id="1">
    <w:p w14:paraId="0E53EF51" w14:textId="77777777" w:rsidR="00A56B3A" w:rsidRDefault="00A56B3A">
      <w:pPr>
        <w:pStyle w:val="Tekstprzypisudolnego"/>
      </w:pPr>
      <w:r>
        <w:rPr>
          <w:rStyle w:val="Odwoanieprzypisudolnego"/>
        </w:rPr>
        <w:footnoteRef/>
      </w:r>
      <w:r>
        <w:t xml:space="preserve"> Zapis zostanie dostosowany do Pakietu. </w:t>
      </w:r>
    </w:p>
  </w:footnote>
  <w:footnote w:id="2">
    <w:p w14:paraId="2986E949" w14:textId="77777777" w:rsidR="00CF502D" w:rsidRDefault="00CF502D">
      <w:pPr>
        <w:pStyle w:val="Tekstprzypisudolnego"/>
      </w:pPr>
      <w:r>
        <w:rPr>
          <w:rStyle w:val="Odwoanieprzypisudolnego"/>
        </w:rPr>
        <w:footnoteRef/>
      </w:r>
      <w:r>
        <w:t xml:space="preserve"> </w:t>
      </w:r>
      <w:r w:rsidR="002867B6">
        <w:t>12</w:t>
      </w:r>
      <w:r>
        <w:t xml:space="preserve"> h w przypadku Pakietu 1, 6 h w przypadku Pakietu 2. </w:t>
      </w:r>
    </w:p>
  </w:footnote>
  <w:footnote w:id="3">
    <w:p w14:paraId="37B04FBD" w14:textId="77777777" w:rsidR="009A59CD" w:rsidRDefault="009A59CD">
      <w:pPr>
        <w:pStyle w:val="Tekstprzypisudolnego"/>
      </w:pPr>
      <w:r>
        <w:rPr>
          <w:rStyle w:val="Odwoanieprzypisudolnego"/>
        </w:rPr>
        <w:footnoteRef/>
      </w:r>
      <w:r>
        <w:t xml:space="preserve"> </w:t>
      </w:r>
      <w:r w:rsidRPr="009A59CD">
        <w:t xml:space="preserve">do </w:t>
      </w:r>
      <w:r w:rsidR="002867B6">
        <w:t>2</w:t>
      </w:r>
      <w:r w:rsidRPr="009A59CD">
        <w:t xml:space="preserve"> dni  roboczych w przypadku Pakietu nr 1, do 1 dnia roboczego w przypadku Pakietu nr 2.  </w:t>
      </w:r>
    </w:p>
  </w:footnote>
  <w:footnote w:id="4">
    <w:p w14:paraId="01EFE4AC" w14:textId="77777777" w:rsidR="0001503D" w:rsidRDefault="0001503D">
      <w:pPr>
        <w:pStyle w:val="Tekstprzypisudolnego"/>
      </w:pPr>
      <w:r>
        <w:rPr>
          <w:rStyle w:val="Odwoanieprzypisudolnego"/>
        </w:rPr>
        <w:footnoteRef/>
      </w:r>
      <w:r>
        <w:t xml:space="preserve"> </w:t>
      </w:r>
      <w:r w:rsidR="00BD3F12">
        <w:t>Do 7</w:t>
      </w:r>
      <w:r w:rsidRPr="0001503D">
        <w:t xml:space="preserve"> dni roboczych</w:t>
      </w:r>
      <w:r>
        <w:t xml:space="preserve"> w Przypadku Pakietu nr 1,</w:t>
      </w:r>
      <w:r w:rsidRPr="0001503D">
        <w:t xml:space="preserve">do </w:t>
      </w:r>
      <w:r w:rsidR="00BD3F12">
        <w:t>5</w:t>
      </w:r>
      <w:r w:rsidRPr="0001503D">
        <w:t xml:space="preserve"> dni roboczych</w:t>
      </w:r>
      <w:r>
        <w:t xml:space="preserve"> w przypadku Pakietu nr 2. </w:t>
      </w:r>
    </w:p>
  </w:footnote>
  <w:footnote w:id="5">
    <w:p w14:paraId="0101B978" w14:textId="77777777" w:rsidR="00184D94" w:rsidRPr="00184D94" w:rsidRDefault="00184D94" w:rsidP="00184D94">
      <w:pPr>
        <w:pStyle w:val="Tekstprzypisudolnego"/>
        <w:rPr>
          <w:sz w:val="16"/>
          <w:szCs w:val="16"/>
        </w:rPr>
      </w:pPr>
      <w:r w:rsidRPr="00184D94">
        <w:rPr>
          <w:rStyle w:val="Odwoanieprzypisudolnego"/>
          <w:sz w:val="16"/>
          <w:szCs w:val="16"/>
        </w:rPr>
        <w:footnoteRef/>
      </w:r>
      <w:r w:rsidRPr="00184D94">
        <w:rPr>
          <w:sz w:val="16"/>
          <w:szCs w:val="16"/>
        </w:rPr>
        <w:t xml:space="preserve"> Do wyboru w zależności od formy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rPr>
        <w:rFonts w:cs="Times New Roman"/>
        <w:color w:val="000000"/>
        <w:sz w:val="24"/>
        <w:szCs w:val="22"/>
        <w:lang w:val="x-none"/>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540" w:hanging="360"/>
      </w:pPr>
      <w:rPr>
        <w:rFonts w:cs="Times New Roman"/>
        <w:b/>
        <w:bCs/>
        <w:color w:val="000000"/>
        <w:sz w:val="22"/>
        <w:szCs w:val="22"/>
        <w:lang w:val="x-none"/>
      </w:rPr>
    </w:lvl>
  </w:abstractNum>
  <w:abstractNum w:abstractNumId="3" w15:restartNumberingAfterBreak="0">
    <w:nsid w:val="00000004"/>
    <w:multiLevelType w:val="singleLevel"/>
    <w:tmpl w:val="00000004"/>
    <w:name w:val="WW8Num4"/>
    <w:lvl w:ilvl="0">
      <w:start w:val="1"/>
      <w:numFmt w:val="decimal"/>
      <w:lvlText w:val="%1."/>
      <w:lvlJc w:val="left"/>
      <w:pPr>
        <w:tabs>
          <w:tab w:val="num" w:pos="720"/>
        </w:tabs>
        <w:ind w:left="720" w:hanging="360"/>
      </w:pPr>
      <w:rPr>
        <w:rFonts w:ascii="Times New Roman" w:hAnsi="Times New Roman" w:cs="Times New Roman"/>
        <w:sz w:val="22"/>
        <w:szCs w:val="22"/>
      </w:rPr>
    </w:lvl>
  </w:abstractNum>
  <w:abstractNum w:abstractNumId="4" w15:restartNumberingAfterBreak="0">
    <w:nsid w:val="00000005"/>
    <w:multiLevelType w:val="singleLevel"/>
    <w:tmpl w:val="4F3C1DA0"/>
    <w:name w:val="WW8Num5"/>
    <w:lvl w:ilvl="0">
      <w:start w:val="1"/>
      <w:numFmt w:val="decimal"/>
      <w:lvlText w:val="%1."/>
      <w:lvlJc w:val="left"/>
      <w:pPr>
        <w:tabs>
          <w:tab w:val="num" w:pos="0"/>
        </w:tabs>
        <w:ind w:left="360" w:hanging="360"/>
      </w:pPr>
      <w:rPr>
        <w:b w:val="0"/>
        <w:sz w:val="22"/>
        <w:szCs w:val="22"/>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Times New Roman"/>
      </w:rPr>
    </w:lvl>
  </w:abstractNum>
  <w:abstractNum w:abstractNumId="6" w15:restartNumberingAfterBreak="0">
    <w:nsid w:val="00000013"/>
    <w:multiLevelType w:val="singleLevel"/>
    <w:tmpl w:val="72E679D2"/>
    <w:lvl w:ilvl="0">
      <w:start w:val="2"/>
      <w:numFmt w:val="decimal"/>
      <w:lvlText w:val="%1."/>
      <w:lvlJc w:val="left"/>
      <w:pPr>
        <w:tabs>
          <w:tab w:val="num" w:pos="0"/>
        </w:tabs>
        <w:ind w:left="720" w:hanging="360"/>
      </w:pPr>
      <w:rPr>
        <w:rFonts w:hint="default"/>
      </w:rPr>
    </w:lvl>
  </w:abstractNum>
  <w:abstractNum w:abstractNumId="7" w15:restartNumberingAfterBreak="0">
    <w:nsid w:val="02EB17D8"/>
    <w:multiLevelType w:val="hybridMultilevel"/>
    <w:tmpl w:val="CBCC0E84"/>
    <w:lvl w:ilvl="0" w:tplc="43B01594">
      <w:start w:val="1"/>
      <w:numFmt w:val="decimal"/>
      <w:lvlText w:val="%1."/>
      <w:lvlJc w:val="left"/>
      <w:pPr>
        <w:ind w:left="720"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7C1922"/>
    <w:multiLevelType w:val="hybridMultilevel"/>
    <w:tmpl w:val="CFD84F64"/>
    <w:lvl w:ilvl="0" w:tplc="05D8A2BC">
      <w:start w:val="1"/>
      <w:numFmt w:val="bullet"/>
      <w:lvlText w:val="-"/>
      <w:lvlJc w:val="left"/>
      <w:pPr>
        <w:ind w:left="644" w:hanging="360"/>
      </w:pPr>
      <w:rPr>
        <w:rFonts w:ascii="Sitka Subheading" w:hAnsi="Sitka Subheading"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9" w15:restartNumberingAfterBreak="0">
    <w:nsid w:val="0AF45F19"/>
    <w:multiLevelType w:val="multilevel"/>
    <w:tmpl w:val="0B74D0E0"/>
    <w:lvl w:ilvl="0">
      <w:start w:val="1"/>
      <w:numFmt w:val="decimal"/>
      <w:lvlText w:val="%1."/>
      <w:lvlJc w:val="left"/>
      <w:pPr>
        <w:ind w:left="360" w:hanging="360"/>
      </w:pPr>
      <w:rPr>
        <w:b w:val="0"/>
        <w:color w:val="00000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15100F6"/>
    <w:multiLevelType w:val="hybridMultilevel"/>
    <w:tmpl w:val="8AD468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F4239C"/>
    <w:multiLevelType w:val="hybridMultilevel"/>
    <w:tmpl w:val="AC7224B4"/>
    <w:lvl w:ilvl="0" w:tplc="05D8A2BC">
      <w:start w:val="1"/>
      <w:numFmt w:val="bullet"/>
      <w:lvlText w:val="-"/>
      <w:lvlJc w:val="left"/>
      <w:pPr>
        <w:ind w:left="720" w:hanging="360"/>
      </w:pPr>
      <w:rPr>
        <w:rFonts w:ascii="Sitka Subheading" w:hAnsi="Sitka Subheading"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C1A3FD5"/>
    <w:multiLevelType w:val="hybridMultilevel"/>
    <w:tmpl w:val="E76A7D20"/>
    <w:lvl w:ilvl="0" w:tplc="05D8A2BC">
      <w:start w:val="1"/>
      <w:numFmt w:val="bullet"/>
      <w:lvlText w:val="-"/>
      <w:lvlJc w:val="left"/>
      <w:pPr>
        <w:ind w:left="720" w:hanging="360"/>
      </w:pPr>
      <w:rPr>
        <w:rFonts w:ascii="Sitka Subheading" w:hAnsi="Sitka Subheading"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CB15E00"/>
    <w:multiLevelType w:val="hybridMultilevel"/>
    <w:tmpl w:val="D3ECB40E"/>
    <w:lvl w:ilvl="0" w:tplc="04150017">
      <w:start w:val="1"/>
      <w:numFmt w:val="lowerLetter"/>
      <w:lvlText w:val="%1)"/>
      <w:lvlJc w:val="left"/>
      <w:pPr>
        <w:ind w:left="1429" w:hanging="360"/>
      </w:pPr>
    </w:lvl>
    <w:lvl w:ilvl="1" w:tplc="04150019">
      <w:start w:val="1"/>
      <w:numFmt w:val="lowerLetter"/>
      <w:lvlText w:val="%2."/>
      <w:lvlJc w:val="left"/>
      <w:pPr>
        <w:ind w:left="644"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 w15:restartNumberingAfterBreak="0">
    <w:nsid w:val="254A4905"/>
    <w:multiLevelType w:val="hybridMultilevel"/>
    <w:tmpl w:val="3AF2E2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76A4F95"/>
    <w:multiLevelType w:val="hybridMultilevel"/>
    <w:tmpl w:val="5DCA6F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C36197"/>
    <w:multiLevelType w:val="hybridMultilevel"/>
    <w:tmpl w:val="623C2236"/>
    <w:lvl w:ilvl="0" w:tplc="E6E0C6F2">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6522B83"/>
    <w:multiLevelType w:val="hybridMultilevel"/>
    <w:tmpl w:val="3AF2E2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95125C6"/>
    <w:multiLevelType w:val="hybridMultilevel"/>
    <w:tmpl w:val="9B7C8A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E24096"/>
    <w:multiLevelType w:val="hybridMultilevel"/>
    <w:tmpl w:val="AE80DA20"/>
    <w:lvl w:ilvl="0" w:tplc="FFFFFFFF">
      <w:start w:val="1"/>
      <w:numFmt w:val="decimal"/>
      <w:lvlText w:val="%1."/>
      <w:lvlJc w:val="left"/>
      <w:pPr>
        <w:ind w:left="360" w:hanging="360"/>
      </w:pPr>
      <w:rPr>
        <w:b w:val="0"/>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2AE61C6"/>
    <w:multiLevelType w:val="hybridMultilevel"/>
    <w:tmpl w:val="679E7130"/>
    <w:name w:val="WW8Num32222222222222222222222222"/>
    <w:lvl w:ilvl="0" w:tplc="251876B4">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53D6D10"/>
    <w:multiLevelType w:val="hybridMultilevel"/>
    <w:tmpl w:val="3AF2E2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77B7B82"/>
    <w:multiLevelType w:val="hybridMultilevel"/>
    <w:tmpl w:val="EF1E0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9260AB"/>
    <w:multiLevelType w:val="hybridMultilevel"/>
    <w:tmpl w:val="14B8317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BD3184B"/>
    <w:multiLevelType w:val="hybridMultilevel"/>
    <w:tmpl w:val="EE443116"/>
    <w:lvl w:ilvl="0" w:tplc="A0A6A8C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CA22284"/>
    <w:multiLevelType w:val="hybridMultilevel"/>
    <w:tmpl w:val="CCAEA5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D7F469B"/>
    <w:multiLevelType w:val="hybridMultilevel"/>
    <w:tmpl w:val="FC9229AA"/>
    <w:lvl w:ilvl="0" w:tplc="F7B09E2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7" w15:restartNumberingAfterBreak="0">
    <w:nsid w:val="4F1057E0"/>
    <w:multiLevelType w:val="hybridMultilevel"/>
    <w:tmpl w:val="E5D232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28E616D"/>
    <w:multiLevelType w:val="hybridMultilevel"/>
    <w:tmpl w:val="703A0460"/>
    <w:lvl w:ilvl="0" w:tplc="05D8A2BC">
      <w:start w:val="1"/>
      <w:numFmt w:val="bullet"/>
      <w:lvlText w:val="-"/>
      <w:lvlJc w:val="left"/>
      <w:pPr>
        <w:ind w:left="1070" w:hanging="360"/>
      </w:pPr>
      <w:rPr>
        <w:rFonts w:ascii="Sitka Subheading" w:hAnsi="Sitka Subheading"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29" w15:restartNumberingAfterBreak="0">
    <w:nsid w:val="571B73E8"/>
    <w:multiLevelType w:val="hybridMultilevel"/>
    <w:tmpl w:val="3AF2E2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F034F44"/>
    <w:multiLevelType w:val="hybridMultilevel"/>
    <w:tmpl w:val="5D40EB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1AA720D"/>
    <w:multiLevelType w:val="hybridMultilevel"/>
    <w:tmpl w:val="422609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29421F6"/>
    <w:multiLevelType w:val="hybridMultilevel"/>
    <w:tmpl w:val="68088ACC"/>
    <w:lvl w:ilvl="0" w:tplc="FFFFFFFF">
      <w:start w:val="1"/>
      <w:numFmt w:val="lowerLetter"/>
      <w:lvlText w:val="%1)"/>
      <w:lvlJc w:val="left"/>
      <w:pPr>
        <w:ind w:left="786" w:hanging="360"/>
      </w:pPr>
      <w:rPr>
        <w:rFont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3" w15:restartNumberingAfterBreak="0">
    <w:nsid w:val="62A80574"/>
    <w:multiLevelType w:val="hybridMultilevel"/>
    <w:tmpl w:val="A5F417E2"/>
    <w:lvl w:ilvl="0" w:tplc="FFFFFFFF">
      <w:start w:val="1"/>
      <w:numFmt w:val="decimal"/>
      <w:lvlText w:val="%1."/>
      <w:lvlJc w:val="left"/>
      <w:pPr>
        <w:ind w:left="360" w:hanging="360"/>
      </w:pPr>
      <w:rPr>
        <w:rFonts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52467E4"/>
    <w:multiLevelType w:val="hybridMultilevel"/>
    <w:tmpl w:val="AE80DA20"/>
    <w:lvl w:ilvl="0" w:tplc="8DBCCCE2">
      <w:start w:val="1"/>
      <w:numFmt w:val="decimal"/>
      <w:lvlText w:val="%1."/>
      <w:lvlJc w:val="left"/>
      <w:pPr>
        <w:ind w:left="360" w:hanging="360"/>
      </w:pPr>
      <w:rPr>
        <w:b w:val="0"/>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7404D07"/>
    <w:multiLevelType w:val="hybridMultilevel"/>
    <w:tmpl w:val="3AF2E2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BE91F30"/>
    <w:multiLevelType w:val="hybridMultilevel"/>
    <w:tmpl w:val="8702E30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7353019E"/>
    <w:multiLevelType w:val="hybridMultilevel"/>
    <w:tmpl w:val="68088ACC"/>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8" w15:restartNumberingAfterBreak="0">
    <w:nsid w:val="75C13B99"/>
    <w:multiLevelType w:val="hybridMultilevel"/>
    <w:tmpl w:val="3AF2E2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9894611"/>
    <w:multiLevelType w:val="hybridMultilevel"/>
    <w:tmpl w:val="A5F417E2"/>
    <w:lvl w:ilvl="0" w:tplc="71D8D74E">
      <w:start w:val="1"/>
      <w:numFmt w:val="decimal"/>
      <w:lvlText w:val="%1."/>
      <w:lvlJc w:val="left"/>
      <w:pPr>
        <w:ind w:left="360" w:hanging="360"/>
      </w:pPr>
      <w:rPr>
        <w:rFonts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9DD763C"/>
    <w:multiLevelType w:val="hybridMultilevel"/>
    <w:tmpl w:val="71DC8052"/>
    <w:lvl w:ilvl="0" w:tplc="3DE25184">
      <w:start w:val="1"/>
      <w:numFmt w:val="lowerLetter"/>
      <w:lvlText w:val="%1)"/>
      <w:lvlJc w:val="left"/>
      <w:pPr>
        <w:ind w:left="644" w:hanging="360"/>
      </w:pPr>
      <w:rPr>
        <w:rFonts w:ascii="Times New Roman" w:eastAsia="Times New Roman" w:hAnsi="Times New Roman" w:cs="Times New Roman"/>
        <w:color w:val="000000" w:themeColor="text1"/>
        <w:sz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7BEC7138"/>
    <w:multiLevelType w:val="hybridMultilevel"/>
    <w:tmpl w:val="38F44B64"/>
    <w:lvl w:ilvl="0" w:tplc="FC6676BE">
      <w:start w:val="1"/>
      <w:numFmt w:val="decimal"/>
      <w:lvlText w:val="%1."/>
      <w:lvlJc w:val="left"/>
      <w:pPr>
        <w:ind w:left="360" w:hanging="360"/>
      </w:pPr>
      <w:rPr>
        <w:rFonts w:hint="default"/>
      </w:rPr>
    </w:lvl>
    <w:lvl w:ilvl="1" w:tplc="C538AB26">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D057E61"/>
    <w:multiLevelType w:val="hybridMultilevel"/>
    <w:tmpl w:val="3AF2E26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D49217C"/>
    <w:multiLevelType w:val="hybridMultilevel"/>
    <w:tmpl w:val="8702E30A"/>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num w:numId="1" w16cid:durableId="1671563832">
    <w:abstractNumId w:val="0"/>
  </w:num>
  <w:num w:numId="2" w16cid:durableId="398132195">
    <w:abstractNumId w:val="23"/>
  </w:num>
  <w:num w:numId="3" w16cid:durableId="304480285">
    <w:abstractNumId w:val="21"/>
  </w:num>
  <w:num w:numId="4" w16cid:durableId="1272863354">
    <w:abstractNumId w:val="31"/>
  </w:num>
  <w:num w:numId="5" w16cid:durableId="1703632449">
    <w:abstractNumId w:val="25"/>
  </w:num>
  <w:num w:numId="6" w16cid:durableId="1354458393">
    <w:abstractNumId w:val="15"/>
  </w:num>
  <w:num w:numId="7" w16cid:durableId="616916339">
    <w:abstractNumId w:val="6"/>
  </w:num>
  <w:num w:numId="8" w16cid:durableId="1831866004">
    <w:abstractNumId w:val="40"/>
  </w:num>
  <w:num w:numId="9" w16cid:durableId="1196046103">
    <w:abstractNumId w:val="22"/>
  </w:num>
  <w:num w:numId="10" w16cid:durableId="1383093357">
    <w:abstractNumId w:val="39"/>
  </w:num>
  <w:num w:numId="11" w16cid:durableId="1175462042">
    <w:abstractNumId w:val="24"/>
  </w:num>
  <w:num w:numId="12" w16cid:durableId="1556358949">
    <w:abstractNumId w:val="16"/>
  </w:num>
  <w:num w:numId="13" w16cid:durableId="353573766">
    <w:abstractNumId w:val="41"/>
  </w:num>
  <w:num w:numId="14" w16cid:durableId="1013918049">
    <w:abstractNumId w:val="10"/>
  </w:num>
  <w:num w:numId="15" w16cid:durableId="335763512">
    <w:abstractNumId w:val="37"/>
  </w:num>
  <w:num w:numId="16" w16cid:durableId="562566540">
    <w:abstractNumId w:val="43"/>
  </w:num>
  <w:num w:numId="17" w16cid:durableId="318197341">
    <w:abstractNumId w:val="27"/>
  </w:num>
  <w:num w:numId="18" w16cid:durableId="1447578134">
    <w:abstractNumId w:val="30"/>
  </w:num>
  <w:num w:numId="19" w16cid:durableId="1960798169">
    <w:abstractNumId w:val="18"/>
  </w:num>
  <w:num w:numId="20" w16cid:durableId="1507787520">
    <w:abstractNumId w:val="13"/>
  </w:num>
  <w:num w:numId="21" w16cid:durableId="1682122368">
    <w:abstractNumId w:val="17"/>
  </w:num>
  <w:num w:numId="22" w16cid:durableId="1371145001">
    <w:abstractNumId w:val="12"/>
  </w:num>
  <w:num w:numId="23" w16cid:durableId="1967395044">
    <w:abstractNumId w:val="11"/>
  </w:num>
  <w:num w:numId="24" w16cid:durableId="547648353">
    <w:abstractNumId w:val="14"/>
  </w:num>
  <w:num w:numId="25" w16cid:durableId="965769900">
    <w:abstractNumId w:val="32"/>
  </w:num>
  <w:num w:numId="26" w16cid:durableId="832187984">
    <w:abstractNumId w:val="28"/>
  </w:num>
  <w:num w:numId="27" w16cid:durableId="1462650861">
    <w:abstractNumId w:val="33"/>
  </w:num>
  <w:num w:numId="28" w16cid:durableId="1171600679">
    <w:abstractNumId w:val="34"/>
  </w:num>
  <w:num w:numId="29" w16cid:durableId="948002966">
    <w:abstractNumId w:val="8"/>
  </w:num>
  <w:num w:numId="30" w16cid:durableId="2128814501">
    <w:abstractNumId w:val="19"/>
  </w:num>
  <w:num w:numId="31" w16cid:durableId="1719818562">
    <w:abstractNumId w:val="26"/>
  </w:num>
  <w:num w:numId="32" w16cid:durableId="1780251551">
    <w:abstractNumId w:val="35"/>
  </w:num>
  <w:num w:numId="33" w16cid:durableId="792943798">
    <w:abstractNumId w:val="29"/>
  </w:num>
  <w:num w:numId="34" w16cid:durableId="778645582">
    <w:abstractNumId w:val="36"/>
  </w:num>
  <w:num w:numId="35" w16cid:durableId="699085035">
    <w:abstractNumId w:val="38"/>
  </w:num>
  <w:num w:numId="36" w16cid:durableId="650404845">
    <w:abstractNumId w:val="42"/>
  </w:num>
  <w:num w:numId="37" w16cid:durableId="1800032705">
    <w:abstractNumId w:val="7"/>
  </w:num>
  <w:num w:numId="38" w16cid:durableId="18246314">
    <w:abstractNumId w:val="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ieszka Zielinska">
    <w15:presenceInfo w15:providerId="AD" w15:userId="S-1-5-21-4068738448-1101161511-1894495819-5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095"/>
    <w:rsid w:val="00001DC1"/>
    <w:rsid w:val="00003B12"/>
    <w:rsid w:val="00006113"/>
    <w:rsid w:val="000112DB"/>
    <w:rsid w:val="00013C72"/>
    <w:rsid w:val="0001503D"/>
    <w:rsid w:val="000174A2"/>
    <w:rsid w:val="000352C3"/>
    <w:rsid w:val="000401C5"/>
    <w:rsid w:val="00042AEA"/>
    <w:rsid w:val="00080762"/>
    <w:rsid w:val="00081942"/>
    <w:rsid w:val="00083AED"/>
    <w:rsid w:val="00083BB7"/>
    <w:rsid w:val="00094B1D"/>
    <w:rsid w:val="00094BFC"/>
    <w:rsid w:val="000B149C"/>
    <w:rsid w:val="000C7422"/>
    <w:rsid w:val="000E3C89"/>
    <w:rsid w:val="000F0086"/>
    <w:rsid w:val="000F1461"/>
    <w:rsid w:val="000F5B50"/>
    <w:rsid w:val="000F684E"/>
    <w:rsid w:val="00116B62"/>
    <w:rsid w:val="00121913"/>
    <w:rsid w:val="00131A02"/>
    <w:rsid w:val="001324F5"/>
    <w:rsid w:val="00134D9C"/>
    <w:rsid w:val="001352D3"/>
    <w:rsid w:val="00136143"/>
    <w:rsid w:val="001368CB"/>
    <w:rsid w:val="00151766"/>
    <w:rsid w:val="00156FE4"/>
    <w:rsid w:val="00157090"/>
    <w:rsid w:val="00163D6A"/>
    <w:rsid w:val="0016484A"/>
    <w:rsid w:val="0018224D"/>
    <w:rsid w:val="00184498"/>
    <w:rsid w:val="00184D94"/>
    <w:rsid w:val="00185B65"/>
    <w:rsid w:val="00190156"/>
    <w:rsid w:val="001925A2"/>
    <w:rsid w:val="00196CE5"/>
    <w:rsid w:val="001A265F"/>
    <w:rsid w:val="001A5BE9"/>
    <w:rsid w:val="001B1E9C"/>
    <w:rsid w:val="001C2477"/>
    <w:rsid w:val="001D2317"/>
    <w:rsid w:val="001D4829"/>
    <w:rsid w:val="001D60D6"/>
    <w:rsid w:val="001E52C2"/>
    <w:rsid w:val="001F2732"/>
    <w:rsid w:val="0020021D"/>
    <w:rsid w:val="00201A54"/>
    <w:rsid w:val="002105E1"/>
    <w:rsid w:val="002122B4"/>
    <w:rsid w:val="002128B0"/>
    <w:rsid w:val="0021678B"/>
    <w:rsid w:val="00216D38"/>
    <w:rsid w:val="002273AE"/>
    <w:rsid w:val="002332D0"/>
    <w:rsid w:val="00241A36"/>
    <w:rsid w:val="002423F5"/>
    <w:rsid w:val="00243EAC"/>
    <w:rsid w:val="00253717"/>
    <w:rsid w:val="00255C3F"/>
    <w:rsid w:val="002609EC"/>
    <w:rsid w:val="00265DC2"/>
    <w:rsid w:val="00270089"/>
    <w:rsid w:val="00271D75"/>
    <w:rsid w:val="00275445"/>
    <w:rsid w:val="00275A41"/>
    <w:rsid w:val="002867B6"/>
    <w:rsid w:val="00290F71"/>
    <w:rsid w:val="00296265"/>
    <w:rsid w:val="002B7CB8"/>
    <w:rsid w:val="002C6BD1"/>
    <w:rsid w:val="002D1570"/>
    <w:rsid w:val="002D47A0"/>
    <w:rsid w:val="002D4C48"/>
    <w:rsid w:val="002E0DAF"/>
    <w:rsid w:val="002E3334"/>
    <w:rsid w:val="002E7C69"/>
    <w:rsid w:val="003035DB"/>
    <w:rsid w:val="003057E6"/>
    <w:rsid w:val="00306447"/>
    <w:rsid w:val="003171E4"/>
    <w:rsid w:val="00320108"/>
    <w:rsid w:val="00320B6A"/>
    <w:rsid w:val="00321DE9"/>
    <w:rsid w:val="0034341D"/>
    <w:rsid w:val="00343960"/>
    <w:rsid w:val="00350724"/>
    <w:rsid w:val="00352AEA"/>
    <w:rsid w:val="0035715D"/>
    <w:rsid w:val="00360A49"/>
    <w:rsid w:val="00361631"/>
    <w:rsid w:val="0036499D"/>
    <w:rsid w:val="00367FD5"/>
    <w:rsid w:val="0038045D"/>
    <w:rsid w:val="00393725"/>
    <w:rsid w:val="00395255"/>
    <w:rsid w:val="00397083"/>
    <w:rsid w:val="003A4D05"/>
    <w:rsid w:val="003A65D1"/>
    <w:rsid w:val="003B499D"/>
    <w:rsid w:val="003B6776"/>
    <w:rsid w:val="003B711F"/>
    <w:rsid w:val="003C4608"/>
    <w:rsid w:val="003C5919"/>
    <w:rsid w:val="003C6A9F"/>
    <w:rsid w:val="003D0A6A"/>
    <w:rsid w:val="003D246D"/>
    <w:rsid w:val="003D3861"/>
    <w:rsid w:val="003D7F0A"/>
    <w:rsid w:val="003E203E"/>
    <w:rsid w:val="003E2855"/>
    <w:rsid w:val="003E442B"/>
    <w:rsid w:val="00403E79"/>
    <w:rsid w:val="0040573D"/>
    <w:rsid w:val="00413D00"/>
    <w:rsid w:val="0041786C"/>
    <w:rsid w:val="00420D5F"/>
    <w:rsid w:val="00424FE1"/>
    <w:rsid w:val="00431D06"/>
    <w:rsid w:val="00434DEB"/>
    <w:rsid w:val="004357E2"/>
    <w:rsid w:val="004435AA"/>
    <w:rsid w:val="00452AE0"/>
    <w:rsid w:val="00461B15"/>
    <w:rsid w:val="004639C0"/>
    <w:rsid w:val="00463D38"/>
    <w:rsid w:val="004745A3"/>
    <w:rsid w:val="0047577E"/>
    <w:rsid w:val="00481D8B"/>
    <w:rsid w:val="004844FC"/>
    <w:rsid w:val="00490FEF"/>
    <w:rsid w:val="00493C38"/>
    <w:rsid w:val="00495082"/>
    <w:rsid w:val="00496254"/>
    <w:rsid w:val="004A0994"/>
    <w:rsid w:val="004A154E"/>
    <w:rsid w:val="004A20A3"/>
    <w:rsid w:val="004A6E77"/>
    <w:rsid w:val="004A6E94"/>
    <w:rsid w:val="004B5B2D"/>
    <w:rsid w:val="004B7343"/>
    <w:rsid w:val="004B75B6"/>
    <w:rsid w:val="004C3978"/>
    <w:rsid w:val="004C5C33"/>
    <w:rsid w:val="004D1EA8"/>
    <w:rsid w:val="004D6302"/>
    <w:rsid w:val="004E7C33"/>
    <w:rsid w:val="004F4D1C"/>
    <w:rsid w:val="004F5156"/>
    <w:rsid w:val="004F52AD"/>
    <w:rsid w:val="00500349"/>
    <w:rsid w:val="00502B89"/>
    <w:rsid w:val="00511128"/>
    <w:rsid w:val="00514678"/>
    <w:rsid w:val="005204B5"/>
    <w:rsid w:val="00533088"/>
    <w:rsid w:val="00535532"/>
    <w:rsid w:val="0054766D"/>
    <w:rsid w:val="00550FB9"/>
    <w:rsid w:val="00562266"/>
    <w:rsid w:val="005631A8"/>
    <w:rsid w:val="00565FC9"/>
    <w:rsid w:val="00575B3E"/>
    <w:rsid w:val="0058291D"/>
    <w:rsid w:val="00586BFA"/>
    <w:rsid w:val="00596669"/>
    <w:rsid w:val="00596C2A"/>
    <w:rsid w:val="005A0033"/>
    <w:rsid w:val="005A1DC7"/>
    <w:rsid w:val="005A31E2"/>
    <w:rsid w:val="005A63BA"/>
    <w:rsid w:val="005A6DC1"/>
    <w:rsid w:val="005B0A50"/>
    <w:rsid w:val="005C4306"/>
    <w:rsid w:val="005D3A2E"/>
    <w:rsid w:val="005D5DA6"/>
    <w:rsid w:val="005D6CC7"/>
    <w:rsid w:val="005E1757"/>
    <w:rsid w:val="005E5DD7"/>
    <w:rsid w:val="005E795E"/>
    <w:rsid w:val="005F064E"/>
    <w:rsid w:val="005F6AC8"/>
    <w:rsid w:val="0060117E"/>
    <w:rsid w:val="00603175"/>
    <w:rsid w:val="00611D50"/>
    <w:rsid w:val="00612E76"/>
    <w:rsid w:val="00620419"/>
    <w:rsid w:val="00620ADE"/>
    <w:rsid w:val="00623646"/>
    <w:rsid w:val="00623DE5"/>
    <w:rsid w:val="006240F5"/>
    <w:rsid w:val="00624AEE"/>
    <w:rsid w:val="0063006C"/>
    <w:rsid w:val="00630C7E"/>
    <w:rsid w:val="00632F27"/>
    <w:rsid w:val="006347BD"/>
    <w:rsid w:val="00644F07"/>
    <w:rsid w:val="00663D40"/>
    <w:rsid w:val="00666B15"/>
    <w:rsid w:val="00670F3E"/>
    <w:rsid w:val="00674C9E"/>
    <w:rsid w:val="00683E5F"/>
    <w:rsid w:val="00692D44"/>
    <w:rsid w:val="00695E6F"/>
    <w:rsid w:val="0069765B"/>
    <w:rsid w:val="006A107C"/>
    <w:rsid w:val="006A15F8"/>
    <w:rsid w:val="006A3E89"/>
    <w:rsid w:val="006B386B"/>
    <w:rsid w:val="006B686B"/>
    <w:rsid w:val="006B779E"/>
    <w:rsid w:val="006C05A6"/>
    <w:rsid w:val="006C0DC8"/>
    <w:rsid w:val="006C49E9"/>
    <w:rsid w:val="006E3C05"/>
    <w:rsid w:val="006F662D"/>
    <w:rsid w:val="00703364"/>
    <w:rsid w:val="00706325"/>
    <w:rsid w:val="00711BEE"/>
    <w:rsid w:val="00712011"/>
    <w:rsid w:val="007132A7"/>
    <w:rsid w:val="00714322"/>
    <w:rsid w:val="0072192B"/>
    <w:rsid w:val="00734614"/>
    <w:rsid w:val="007368CD"/>
    <w:rsid w:val="007435F7"/>
    <w:rsid w:val="00745366"/>
    <w:rsid w:val="00746E0A"/>
    <w:rsid w:val="00752E81"/>
    <w:rsid w:val="007629C0"/>
    <w:rsid w:val="00773891"/>
    <w:rsid w:val="00783905"/>
    <w:rsid w:val="0078494D"/>
    <w:rsid w:val="0078499D"/>
    <w:rsid w:val="007A039D"/>
    <w:rsid w:val="007A26BD"/>
    <w:rsid w:val="007A585D"/>
    <w:rsid w:val="007A66A2"/>
    <w:rsid w:val="007A70E1"/>
    <w:rsid w:val="007B4C19"/>
    <w:rsid w:val="007B5675"/>
    <w:rsid w:val="007B6BDD"/>
    <w:rsid w:val="007C6273"/>
    <w:rsid w:val="007D4683"/>
    <w:rsid w:val="007E07B1"/>
    <w:rsid w:val="007F494B"/>
    <w:rsid w:val="007F5A7D"/>
    <w:rsid w:val="007F7384"/>
    <w:rsid w:val="00806A02"/>
    <w:rsid w:val="00811B6C"/>
    <w:rsid w:val="00813C2E"/>
    <w:rsid w:val="00816164"/>
    <w:rsid w:val="008168A5"/>
    <w:rsid w:val="0082039F"/>
    <w:rsid w:val="008237A2"/>
    <w:rsid w:val="00826621"/>
    <w:rsid w:val="00841D0F"/>
    <w:rsid w:val="00844C63"/>
    <w:rsid w:val="0084625B"/>
    <w:rsid w:val="008464B7"/>
    <w:rsid w:val="00850075"/>
    <w:rsid w:val="00854838"/>
    <w:rsid w:val="00854A71"/>
    <w:rsid w:val="008655C7"/>
    <w:rsid w:val="00877C2A"/>
    <w:rsid w:val="00877D76"/>
    <w:rsid w:val="008801FB"/>
    <w:rsid w:val="00883C88"/>
    <w:rsid w:val="00885525"/>
    <w:rsid w:val="00891B67"/>
    <w:rsid w:val="00892193"/>
    <w:rsid w:val="008924D2"/>
    <w:rsid w:val="0089795E"/>
    <w:rsid w:val="008A0A6B"/>
    <w:rsid w:val="008A1D31"/>
    <w:rsid w:val="008A3FE4"/>
    <w:rsid w:val="008A5260"/>
    <w:rsid w:val="008B6007"/>
    <w:rsid w:val="008C4B45"/>
    <w:rsid w:val="008C7933"/>
    <w:rsid w:val="008D046F"/>
    <w:rsid w:val="008D3D88"/>
    <w:rsid w:val="008E792B"/>
    <w:rsid w:val="008F599D"/>
    <w:rsid w:val="008F627B"/>
    <w:rsid w:val="0090037A"/>
    <w:rsid w:val="0090277F"/>
    <w:rsid w:val="0090340F"/>
    <w:rsid w:val="009050A0"/>
    <w:rsid w:val="00905A03"/>
    <w:rsid w:val="00907173"/>
    <w:rsid w:val="00924AA8"/>
    <w:rsid w:val="00925E8F"/>
    <w:rsid w:val="009326E3"/>
    <w:rsid w:val="00935534"/>
    <w:rsid w:val="009406C9"/>
    <w:rsid w:val="009678D7"/>
    <w:rsid w:val="009718D9"/>
    <w:rsid w:val="00977D1F"/>
    <w:rsid w:val="00983A00"/>
    <w:rsid w:val="00985A52"/>
    <w:rsid w:val="00992B0D"/>
    <w:rsid w:val="00993A4A"/>
    <w:rsid w:val="009968B0"/>
    <w:rsid w:val="009970D7"/>
    <w:rsid w:val="009A2C71"/>
    <w:rsid w:val="009A59CD"/>
    <w:rsid w:val="009A7160"/>
    <w:rsid w:val="009B09F3"/>
    <w:rsid w:val="009C12CB"/>
    <w:rsid w:val="009C15A0"/>
    <w:rsid w:val="009C1DEE"/>
    <w:rsid w:val="009C4697"/>
    <w:rsid w:val="009C4FB0"/>
    <w:rsid w:val="009D45E4"/>
    <w:rsid w:val="00A05325"/>
    <w:rsid w:val="00A152D1"/>
    <w:rsid w:val="00A171F3"/>
    <w:rsid w:val="00A20B7D"/>
    <w:rsid w:val="00A23A21"/>
    <w:rsid w:val="00A42CBC"/>
    <w:rsid w:val="00A46F44"/>
    <w:rsid w:val="00A56B3A"/>
    <w:rsid w:val="00A66B08"/>
    <w:rsid w:val="00A71218"/>
    <w:rsid w:val="00A736DF"/>
    <w:rsid w:val="00A74AE1"/>
    <w:rsid w:val="00A75147"/>
    <w:rsid w:val="00A865DC"/>
    <w:rsid w:val="00A871DE"/>
    <w:rsid w:val="00A97071"/>
    <w:rsid w:val="00A973E1"/>
    <w:rsid w:val="00AA258A"/>
    <w:rsid w:val="00AB6F76"/>
    <w:rsid w:val="00AB77BB"/>
    <w:rsid w:val="00AC3759"/>
    <w:rsid w:val="00AC4F36"/>
    <w:rsid w:val="00AC5A55"/>
    <w:rsid w:val="00AC7CB2"/>
    <w:rsid w:val="00AC7F9B"/>
    <w:rsid w:val="00AD50D7"/>
    <w:rsid w:val="00AD7248"/>
    <w:rsid w:val="00AE1D13"/>
    <w:rsid w:val="00AE7314"/>
    <w:rsid w:val="00AF5A71"/>
    <w:rsid w:val="00B03D9C"/>
    <w:rsid w:val="00B04B79"/>
    <w:rsid w:val="00B12EDA"/>
    <w:rsid w:val="00B147AC"/>
    <w:rsid w:val="00B162A2"/>
    <w:rsid w:val="00B166BA"/>
    <w:rsid w:val="00B175A1"/>
    <w:rsid w:val="00B21154"/>
    <w:rsid w:val="00B23A1D"/>
    <w:rsid w:val="00B266A7"/>
    <w:rsid w:val="00B36879"/>
    <w:rsid w:val="00B415C1"/>
    <w:rsid w:val="00B43017"/>
    <w:rsid w:val="00B60162"/>
    <w:rsid w:val="00B6334F"/>
    <w:rsid w:val="00B6680D"/>
    <w:rsid w:val="00B66FB5"/>
    <w:rsid w:val="00B6741D"/>
    <w:rsid w:val="00B82D0B"/>
    <w:rsid w:val="00B83D45"/>
    <w:rsid w:val="00B83FDA"/>
    <w:rsid w:val="00B84290"/>
    <w:rsid w:val="00B861A4"/>
    <w:rsid w:val="00B977D7"/>
    <w:rsid w:val="00BA59D2"/>
    <w:rsid w:val="00BA7D7A"/>
    <w:rsid w:val="00BB77F6"/>
    <w:rsid w:val="00BC6F8C"/>
    <w:rsid w:val="00BD0FB5"/>
    <w:rsid w:val="00BD15A4"/>
    <w:rsid w:val="00BD3F12"/>
    <w:rsid w:val="00BF4136"/>
    <w:rsid w:val="00BF626E"/>
    <w:rsid w:val="00C043F9"/>
    <w:rsid w:val="00C14890"/>
    <w:rsid w:val="00C21753"/>
    <w:rsid w:val="00C25649"/>
    <w:rsid w:val="00C2769E"/>
    <w:rsid w:val="00C2785C"/>
    <w:rsid w:val="00C3264E"/>
    <w:rsid w:val="00C35D57"/>
    <w:rsid w:val="00C40174"/>
    <w:rsid w:val="00C40FFF"/>
    <w:rsid w:val="00C64864"/>
    <w:rsid w:val="00C6553F"/>
    <w:rsid w:val="00C66594"/>
    <w:rsid w:val="00C751ED"/>
    <w:rsid w:val="00C80626"/>
    <w:rsid w:val="00C80CF6"/>
    <w:rsid w:val="00C8613F"/>
    <w:rsid w:val="00C93543"/>
    <w:rsid w:val="00C94552"/>
    <w:rsid w:val="00C95DE8"/>
    <w:rsid w:val="00CA05BD"/>
    <w:rsid w:val="00CA126D"/>
    <w:rsid w:val="00CA31C1"/>
    <w:rsid w:val="00CA4143"/>
    <w:rsid w:val="00CA58BD"/>
    <w:rsid w:val="00CB03F7"/>
    <w:rsid w:val="00CB1178"/>
    <w:rsid w:val="00CB49A0"/>
    <w:rsid w:val="00CB6B65"/>
    <w:rsid w:val="00CD70F4"/>
    <w:rsid w:val="00CE24A7"/>
    <w:rsid w:val="00CE5DAE"/>
    <w:rsid w:val="00CF08FF"/>
    <w:rsid w:val="00CF502D"/>
    <w:rsid w:val="00CF7E04"/>
    <w:rsid w:val="00D01B3D"/>
    <w:rsid w:val="00D0675C"/>
    <w:rsid w:val="00D071D7"/>
    <w:rsid w:val="00D142BA"/>
    <w:rsid w:val="00D15703"/>
    <w:rsid w:val="00D1593C"/>
    <w:rsid w:val="00D16182"/>
    <w:rsid w:val="00D22921"/>
    <w:rsid w:val="00D24D2D"/>
    <w:rsid w:val="00D30D50"/>
    <w:rsid w:val="00D316D2"/>
    <w:rsid w:val="00D35845"/>
    <w:rsid w:val="00D36B18"/>
    <w:rsid w:val="00D378E4"/>
    <w:rsid w:val="00D52CC9"/>
    <w:rsid w:val="00D60C82"/>
    <w:rsid w:val="00D666C7"/>
    <w:rsid w:val="00D71419"/>
    <w:rsid w:val="00D7157C"/>
    <w:rsid w:val="00D72460"/>
    <w:rsid w:val="00D74AEF"/>
    <w:rsid w:val="00D86095"/>
    <w:rsid w:val="00D9556E"/>
    <w:rsid w:val="00DA38F5"/>
    <w:rsid w:val="00DB6F27"/>
    <w:rsid w:val="00DC4E54"/>
    <w:rsid w:val="00DD41C7"/>
    <w:rsid w:val="00DD67B0"/>
    <w:rsid w:val="00DE6D1A"/>
    <w:rsid w:val="00DF504E"/>
    <w:rsid w:val="00DF53B7"/>
    <w:rsid w:val="00DF71C6"/>
    <w:rsid w:val="00DF7EC4"/>
    <w:rsid w:val="00E01B3A"/>
    <w:rsid w:val="00E05891"/>
    <w:rsid w:val="00E25C45"/>
    <w:rsid w:val="00E319ED"/>
    <w:rsid w:val="00E324A3"/>
    <w:rsid w:val="00E32939"/>
    <w:rsid w:val="00E41A93"/>
    <w:rsid w:val="00E44D14"/>
    <w:rsid w:val="00E66C7F"/>
    <w:rsid w:val="00E745BC"/>
    <w:rsid w:val="00E81693"/>
    <w:rsid w:val="00E90748"/>
    <w:rsid w:val="00E9208F"/>
    <w:rsid w:val="00E94C19"/>
    <w:rsid w:val="00E95691"/>
    <w:rsid w:val="00E97725"/>
    <w:rsid w:val="00EA0C6A"/>
    <w:rsid w:val="00EA4DA8"/>
    <w:rsid w:val="00EB2E65"/>
    <w:rsid w:val="00EC0CD6"/>
    <w:rsid w:val="00ED209C"/>
    <w:rsid w:val="00ED2F28"/>
    <w:rsid w:val="00ED388B"/>
    <w:rsid w:val="00ED5D60"/>
    <w:rsid w:val="00ED7DFF"/>
    <w:rsid w:val="00EF6CFD"/>
    <w:rsid w:val="00F0501C"/>
    <w:rsid w:val="00F1244D"/>
    <w:rsid w:val="00F163C0"/>
    <w:rsid w:val="00F22945"/>
    <w:rsid w:val="00F246C6"/>
    <w:rsid w:val="00F24E0B"/>
    <w:rsid w:val="00F270C0"/>
    <w:rsid w:val="00F365C0"/>
    <w:rsid w:val="00F571F5"/>
    <w:rsid w:val="00F57A3B"/>
    <w:rsid w:val="00F83BDB"/>
    <w:rsid w:val="00F94290"/>
    <w:rsid w:val="00F9647F"/>
    <w:rsid w:val="00FA15F8"/>
    <w:rsid w:val="00FB38C6"/>
    <w:rsid w:val="00FB4597"/>
    <w:rsid w:val="00FB4974"/>
    <w:rsid w:val="00FB5623"/>
    <w:rsid w:val="00FB6563"/>
    <w:rsid w:val="00FC0AFF"/>
    <w:rsid w:val="00FC32ED"/>
    <w:rsid w:val="00FC5622"/>
    <w:rsid w:val="00FD1E4F"/>
    <w:rsid w:val="00FD73CE"/>
    <w:rsid w:val="00FD750B"/>
    <w:rsid w:val="00FF46CB"/>
    <w:rsid w:val="00FF5DBE"/>
    <w:rsid w:val="00FF7F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09F0C75"/>
  <w15:docId w15:val="{0AB18170-4D02-401D-B6E6-F01B1734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zh-CN"/>
    </w:rPr>
  </w:style>
  <w:style w:type="paragraph" w:styleId="Nagwek3">
    <w:name w:val="heading 3"/>
    <w:basedOn w:val="Normalny"/>
    <w:next w:val="Normalny"/>
    <w:qFormat/>
    <w:pPr>
      <w:keepNext/>
      <w:numPr>
        <w:ilvl w:val="2"/>
        <w:numId w:val="1"/>
      </w:numPr>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color w:val="000000"/>
      <w:sz w:val="24"/>
      <w:szCs w:val="22"/>
      <w:lang w:val="x-none"/>
    </w:rPr>
  </w:style>
  <w:style w:type="character" w:customStyle="1" w:styleId="WW8Num3z0">
    <w:name w:val="WW8Num3z0"/>
    <w:rPr>
      <w:rFonts w:cs="Times New Roman"/>
      <w:b/>
      <w:bCs/>
      <w:color w:val="000000"/>
      <w:sz w:val="22"/>
      <w:szCs w:val="22"/>
      <w:lang w:val="x-none"/>
    </w:rPr>
  </w:style>
  <w:style w:type="character" w:customStyle="1" w:styleId="WW8Num4z0">
    <w:name w:val="WW8Num4z0"/>
    <w:rPr>
      <w:rFonts w:ascii="Times New Roman" w:hAnsi="Times New Roman" w:cs="Times New Roman"/>
      <w:sz w:val="22"/>
      <w:szCs w:val="22"/>
    </w:rPr>
  </w:style>
  <w:style w:type="character" w:customStyle="1" w:styleId="WW8Num5z0">
    <w:name w:val="WW8Num5z0"/>
    <w:rPr>
      <w:sz w:val="22"/>
      <w:szCs w:val="22"/>
    </w:rPr>
  </w:style>
  <w:style w:type="character" w:customStyle="1" w:styleId="WW8Num6z0">
    <w:name w:val="WW8Num6z0"/>
    <w:rPr>
      <w:rFonts w:cs="Times New Roman"/>
    </w:rPr>
  </w:style>
  <w:style w:type="character" w:customStyle="1" w:styleId="Domylnaczcionkaakapitu2">
    <w:name w:val="Domyślna czcionka akapitu2"/>
  </w:style>
  <w:style w:type="character" w:customStyle="1" w:styleId="WW8Num7z0">
    <w:name w:val="WW8Num7z0"/>
    <w:rPr>
      <w:rFonts w:ascii="Times New Roman" w:hAnsi="Times New Roman" w:cs="Times New Roman"/>
      <w:sz w:val="22"/>
      <w:szCs w:val="22"/>
    </w:rPr>
  </w:style>
  <w:style w:type="character" w:customStyle="1" w:styleId="WW8Num8z0">
    <w:name w:val="WW8Num8z0"/>
  </w:style>
  <w:style w:type="character" w:customStyle="1" w:styleId="WW8Num9z0">
    <w:name w:val="WW8Num9z0"/>
  </w:style>
  <w:style w:type="character" w:customStyle="1" w:styleId="WW8Num10z0">
    <w:name w:val="WW8Num10z0"/>
  </w:style>
  <w:style w:type="character" w:customStyle="1" w:styleId="WW8Num11z0">
    <w:name w:val="WW8Num11z0"/>
    <w:rPr>
      <w:rFonts w:cs="Times New Roman"/>
      <w:b/>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cs="Times New Roman"/>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sz w:val="22"/>
      <w:szCs w:val="22"/>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hAnsi="Times New Roman" w:cs="Times New Roman"/>
      <w:color w:val="000000"/>
      <w:szCs w:val="24"/>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sz w:val="22"/>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sz w:val="22"/>
      <w:szCs w:val="22"/>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Domylnaczcionkaakapitu1">
    <w:name w:val="Domyślna czcionka akapitu1"/>
  </w:style>
  <w:style w:type="character" w:styleId="Hipercze">
    <w:name w:val="Hyperlink"/>
    <w:rPr>
      <w:color w:val="0000FF"/>
      <w:u w:val="single"/>
    </w:rPr>
  </w:style>
  <w:style w:type="character" w:styleId="UyteHipercze">
    <w:name w:val="FollowedHyperlink"/>
    <w:rPr>
      <w:color w:val="800080"/>
      <w:u w:val="single"/>
    </w:rPr>
  </w:style>
  <w:style w:type="character" w:customStyle="1" w:styleId="Znak">
    <w:name w:val="Znak"/>
    <w:rPr>
      <w:sz w:val="24"/>
    </w:rPr>
  </w:style>
  <w:style w:type="character" w:customStyle="1" w:styleId="Znakinumeracji">
    <w:name w:val="Znaki numeracji"/>
  </w:style>
  <w:style w:type="character" w:styleId="Numerstrony">
    <w:name w:val="page number"/>
    <w:basedOn w:val="Domylnaczcionkaakapitu2"/>
  </w:style>
  <w:style w:type="paragraph" w:customStyle="1" w:styleId="Nagwek2">
    <w:name w:val="Nagłówek2"/>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rPr>
      <w:szCs w:val="20"/>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customStyle="1" w:styleId="Nagwek1">
    <w:name w:val="Nagłówek1"/>
    <w:basedOn w:val="Normalny"/>
    <w:next w:val="Tekstpodstawowy"/>
    <w:pPr>
      <w:keepNext/>
      <w:spacing w:before="240" w:after="120"/>
    </w:pPr>
    <w:rPr>
      <w:rFonts w:ascii="Arial" w:eastAsia="Lucida Sans Unicode" w:hAnsi="Arial" w:cs="Mangal"/>
      <w:sz w:val="28"/>
      <w:szCs w:val="28"/>
    </w:rPr>
  </w:style>
  <w:style w:type="paragraph" w:customStyle="1" w:styleId="Podpis1">
    <w:name w:val="Podpis1"/>
    <w:basedOn w:val="Normalny"/>
    <w:pPr>
      <w:suppressLineNumbers/>
      <w:spacing w:before="120" w:after="120"/>
    </w:pPr>
    <w:rPr>
      <w:rFonts w:cs="Mangal"/>
      <w:i/>
      <w:iCs/>
    </w:rPr>
  </w:style>
  <w:style w:type="paragraph" w:styleId="Tekstdymka">
    <w:name w:val="Balloon Text"/>
    <w:basedOn w:val="Normalny"/>
    <w:rPr>
      <w:rFonts w:ascii="Tahoma" w:hAnsi="Tahoma" w:cs="Tahoma"/>
      <w:sz w:val="16"/>
      <w:szCs w:val="16"/>
    </w:rPr>
  </w:style>
  <w:style w:type="paragraph" w:styleId="Tekstpodstawowywcity">
    <w:name w:val="Body Text Indent"/>
    <w:basedOn w:val="Normalny"/>
    <w:pPr>
      <w:spacing w:after="120"/>
      <w:ind w:left="283"/>
    </w:pPr>
    <w:rPr>
      <w:sz w:val="20"/>
      <w:szCs w:val="20"/>
    </w:rPr>
  </w:style>
  <w:style w:type="paragraph" w:customStyle="1" w:styleId="Tekstpodstawowywcity31">
    <w:name w:val="Tekst podstawowy wcięty 31"/>
    <w:basedOn w:val="Normalny"/>
    <w:pPr>
      <w:ind w:left="426" w:hanging="426"/>
      <w:jc w:val="both"/>
    </w:pPr>
    <w:rPr>
      <w:szCs w:val="20"/>
    </w:rPr>
  </w:style>
  <w:style w:type="paragraph" w:styleId="Stopka">
    <w:name w:val="footer"/>
    <w:basedOn w:val="Normalny"/>
    <w:pPr>
      <w:tabs>
        <w:tab w:val="center" w:pos="4536"/>
        <w:tab w:val="right" w:pos="9072"/>
      </w:tabs>
    </w:pPr>
  </w:style>
  <w:style w:type="paragraph" w:customStyle="1" w:styleId="Zawartoramki">
    <w:name w:val="Zawartość ramki"/>
    <w:basedOn w:val="Normalny"/>
  </w:style>
  <w:style w:type="paragraph" w:styleId="Bezodstpw">
    <w:name w:val="No Spacing"/>
    <w:uiPriority w:val="1"/>
    <w:qFormat/>
    <w:rsid w:val="00BA59D2"/>
    <w:pPr>
      <w:suppressAutoHyphens/>
    </w:pPr>
    <w:rPr>
      <w:sz w:val="24"/>
      <w:szCs w:val="24"/>
      <w:lang w:eastAsia="zh-CN"/>
    </w:rPr>
  </w:style>
  <w:style w:type="character" w:customStyle="1" w:styleId="Nierozpoznanawzmianka1">
    <w:name w:val="Nierozpoznana wzmianka1"/>
    <w:uiPriority w:val="99"/>
    <w:semiHidden/>
    <w:unhideWhenUsed/>
    <w:rsid w:val="00C40174"/>
    <w:rPr>
      <w:color w:val="808080"/>
      <w:shd w:val="clear" w:color="auto" w:fill="E6E6E6"/>
    </w:rPr>
  </w:style>
  <w:style w:type="paragraph" w:styleId="Tekstprzypisudolnego">
    <w:name w:val="footnote text"/>
    <w:basedOn w:val="Normalny"/>
    <w:link w:val="TekstprzypisudolnegoZnak"/>
    <w:uiPriority w:val="99"/>
    <w:semiHidden/>
    <w:unhideWhenUsed/>
    <w:rsid w:val="00216D38"/>
    <w:rPr>
      <w:sz w:val="20"/>
      <w:szCs w:val="20"/>
    </w:rPr>
  </w:style>
  <w:style w:type="character" w:customStyle="1" w:styleId="TekstprzypisudolnegoZnak">
    <w:name w:val="Tekst przypisu dolnego Znak"/>
    <w:link w:val="Tekstprzypisudolnego"/>
    <w:uiPriority w:val="99"/>
    <w:semiHidden/>
    <w:rsid w:val="00216D38"/>
    <w:rPr>
      <w:lang w:eastAsia="zh-CN"/>
    </w:rPr>
  </w:style>
  <w:style w:type="character" w:styleId="Odwoanieprzypisudolnego">
    <w:name w:val="footnote reference"/>
    <w:uiPriority w:val="99"/>
    <w:semiHidden/>
    <w:unhideWhenUsed/>
    <w:rsid w:val="00216D38"/>
    <w:rPr>
      <w:vertAlign w:val="superscript"/>
    </w:rPr>
  </w:style>
  <w:style w:type="paragraph" w:styleId="Akapitzlist">
    <w:name w:val="List Paragraph"/>
    <w:aliases w:val="zwykły tekst,List Paragraph1,BulletC,normalny tekst,Obiekt,L1,Numerowanie,2 heading,A_wyliczenie,K-P_odwolanie,Akapit z listą5,maz_wyliczenie,opis dzialania,T_SZ_List Paragraph,Akapit z listą BS,Kolorowa lista — akcent 11,Akapit z listą1"/>
    <w:basedOn w:val="Normalny"/>
    <w:link w:val="AkapitzlistZnak"/>
    <w:uiPriority w:val="34"/>
    <w:qFormat/>
    <w:rsid w:val="00DA38F5"/>
    <w:pPr>
      <w:ind w:left="720"/>
      <w:contextualSpacing/>
    </w:pPr>
  </w:style>
  <w:style w:type="paragraph" w:styleId="Nagwek">
    <w:name w:val="header"/>
    <w:basedOn w:val="Normalny"/>
    <w:link w:val="NagwekZnak"/>
    <w:uiPriority w:val="99"/>
    <w:unhideWhenUsed/>
    <w:rsid w:val="00712011"/>
    <w:pPr>
      <w:tabs>
        <w:tab w:val="center" w:pos="4536"/>
        <w:tab w:val="right" w:pos="9072"/>
      </w:tabs>
    </w:pPr>
  </w:style>
  <w:style w:type="character" w:customStyle="1" w:styleId="NagwekZnak">
    <w:name w:val="Nagłówek Znak"/>
    <w:basedOn w:val="Domylnaczcionkaakapitu"/>
    <w:link w:val="Nagwek"/>
    <w:uiPriority w:val="99"/>
    <w:rsid w:val="00712011"/>
    <w:rPr>
      <w:sz w:val="24"/>
      <w:szCs w:val="24"/>
      <w:lang w:eastAsia="zh-CN"/>
    </w:rPr>
  </w:style>
  <w:style w:type="character" w:styleId="Odwoaniedokomentarza">
    <w:name w:val="annotation reference"/>
    <w:basedOn w:val="Domylnaczcionkaakapitu"/>
    <w:uiPriority w:val="99"/>
    <w:semiHidden/>
    <w:unhideWhenUsed/>
    <w:rsid w:val="00EF6CFD"/>
    <w:rPr>
      <w:sz w:val="16"/>
      <w:szCs w:val="16"/>
    </w:rPr>
  </w:style>
  <w:style w:type="paragraph" w:styleId="Tekstkomentarza">
    <w:name w:val="annotation text"/>
    <w:basedOn w:val="Normalny"/>
    <w:link w:val="TekstkomentarzaZnak"/>
    <w:uiPriority w:val="99"/>
    <w:unhideWhenUsed/>
    <w:rsid w:val="00EF6CFD"/>
    <w:rPr>
      <w:sz w:val="20"/>
      <w:szCs w:val="20"/>
    </w:rPr>
  </w:style>
  <w:style w:type="character" w:customStyle="1" w:styleId="TekstkomentarzaZnak">
    <w:name w:val="Tekst komentarza Znak"/>
    <w:basedOn w:val="Domylnaczcionkaakapitu"/>
    <w:link w:val="Tekstkomentarza"/>
    <w:uiPriority w:val="99"/>
    <w:rsid w:val="00EF6CFD"/>
    <w:rPr>
      <w:lang w:eastAsia="zh-CN"/>
    </w:rPr>
  </w:style>
  <w:style w:type="paragraph" w:styleId="Tematkomentarza">
    <w:name w:val="annotation subject"/>
    <w:basedOn w:val="Tekstkomentarza"/>
    <w:next w:val="Tekstkomentarza"/>
    <w:link w:val="TematkomentarzaZnak"/>
    <w:uiPriority w:val="99"/>
    <w:semiHidden/>
    <w:unhideWhenUsed/>
    <w:rsid w:val="00EF6CFD"/>
    <w:rPr>
      <w:b/>
      <w:bCs/>
    </w:rPr>
  </w:style>
  <w:style w:type="character" w:customStyle="1" w:styleId="TematkomentarzaZnak">
    <w:name w:val="Temat komentarza Znak"/>
    <w:basedOn w:val="TekstkomentarzaZnak"/>
    <w:link w:val="Tematkomentarza"/>
    <w:uiPriority w:val="99"/>
    <w:semiHidden/>
    <w:rsid w:val="00EF6CFD"/>
    <w:rPr>
      <w:b/>
      <w:bCs/>
      <w:lang w:eastAsia="zh-CN"/>
    </w:rPr>
  </w:style>
  <w:style w:type="character" w:styleId="Pogrubienie">
    <w:name w:val="Strong"/>
    <w:basedOn w:val="Domylnaczcionkaakapitu"/>
    <w:uiPriority w:val="22"/>
    <w:qFormat/>
    <w:rsid w:val="00EF6CFD"/>
    <w:rPr>
      <w:b/>
      <w:bCs/>
    </w:rPr>
  </w:style>
  <w:style w:type="paragraph" w:styleId="Tekstpodstawowy3">
    <w:name w:val="Body Text 3"/>
    <w:basedOn w:val="Normalny"/>
    <w:link w:val="Tekstpodstawowy3Znak"/>
    <w:uiPriority w:val="99"/>
    <w:semiHidden/>
    <w:unhideWhenUsed/>
    <w:rsid w:val="00AA258A"/>
    <w:pPr>
      <w:spacing w:after="120"/>
    </w:pPr>
    <w:rPr>
      <w:sz w:val="16"/>
      <w:szCs w:val="16"/>
    </w:rPr>
  </w:style>
  <w:style w:type="character" w:customStyle="1" w:styleId="Tekstpodstawowy3Znak">
    <w:name w:val="Tekst podstawowy 3 Znak"/>
    <w:basedOn w:val="Domylnaczcionkaakapitu"/>
    <w:link w:val="Tekstpodstawowy3"/>
    <w:uiPriority w:val="99"/>
    <w:semiHidden/>
    <w:rsid w:val="00AA258A"/>
    <w:rPr>
      <w:sz w:val="16"/>
      <w:szCs w:val="16"/>
      <w:lang w:eastAsia="zh-CN"/>
    </w:rPr>
  </w:style>
  <w:style w:type="paragraph" w:customStyle="1" w:styleId="WW-Tekstpodstawowy2">
    <w:name w:val="WW-Tekst podstawowy 2"/>
    <w:basedOn w:val="Normalny"/>
    <w:qFormat/>
    <w:rsid w:val="00AA258A"/>
    <w:pPr>
      <w:spacing w:after="200" w:line="276" w:lineRule="auto"/>
      <w:jc w:val="both"/>
      <w:textAlignment w:val="baseline"/>
    </w:pPr>
    <w:rPr>
      <w:rFonts w:eastAsia="Lucida Sans Unicode" w:cs="Calibri"/>
      <w:color w:val="00000A"/>
      <w:szCs w:val="20"/>
      <w:lang w:eastAsia="ar-SA" w:bidi="hi-IN"/>
    </w:rPr>
  </w:style>
  <w:style w:type="character" w:customStyle="1" w:styleId="AkapitzlistZnak">
    <w:name w:val="Akapit z listą Znak"/>
    <w:aliases w:val="zwykły tekst Znak,List Paragraph1 Znak,BulletC Znak,normalny tekst Znak,Obiekt Znak,L1 Znak,Numerowanie Znak,2 heading Znak,A_wyliczenie Znak,K-P_odwolanie Znak,Akapit z listą5 Znak,maz_wyliczenie Znak,opis dzialania Znak"/>
    <w:link w:val="Akapitzlist"/>
    <w:uiPriority w:val="34"/>
    <w:qFormat/>
    <w:locked/>
    <w:rsid w:val="003E442B"/>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38699">
      <w:bodyDiv w:val="1"/>
      <w:marLeft w:val="0"/>
      <w:marRight w:val="0"/>
      <w:marTop w:val="0"/>
      <w:marBottom w:val="0"/>
      <w:divBdr>
        <w:top w:val="none" w:sz="0" w:space="0" w:color="auto"/>
        <w:left w:val="none" w:sz="0" w:space="0" w:color="auto"/>
        <w:bottom w:val="none" w:sz="0" w:space="0" w:color="auto"/>
        <w:right w:val="none" w:sz="0" w:space="0" w:color="auto"/>
      </w:divBdr>
    </w:div>
    <w:div w:id="588081939">
      <w:bodyDiv w:val="1"/>
      <w:marLeft w:val="0"/>
      <w:marRight w:val="0"/>
      <w:marTop w:val="0"/>
      <w:marBottom w:val="0"/>
      <w:divBdr>
        <w:top w:val="none" w:sz="0" w:space="0" w:color="auto"/>
        <w:left w:val="none" w:sz="0" w:space="0" w:color="auto"/>
        <w:bottom w:val="none" w:sz="0" w:space="0" w:color="auto"/>
        <w:right w:val="none" w:sz="0" w:space="0" w:color="auto"/>
      </w:divBdr>
    </w:div>
    <w:div w:id="725223916">
      <w:bodyDiv w:val="1"/>
      <w:marLeft w:val="0"/>
      <w:marRight w:val="0"/>
      <w:marTop w:val="0"/>
      <w:marBottom w:val="0"/>
      <w:divBdr>
        <w:top w:val="none" w:sz="0" w:space="0" w:color="auto"/>
        <w:left w:val="none" w:sz="0" w:space="0" w:color="auto"/>
        <w:bottom w:val="none" w:sz="0" w:space="0" w:color="auto"/>
        <w:right w:val="none" w:sz="0" w:space="0" w:color="auto"/>
      </w:divBdr>
    </w:div>
    <w:div w:id="1317957340">
      <w:bodyDiv w:val="1"/>
      <w:marLeft w:val="0"/>
      <w:marRight w:val="0"/>
      <w:marTop w:val="0"/>
      <w:marBottom w:val="0"/>
      <w:divBdr>
        <w:top w:val="none" w:sz="0" w:space="0" w:color="auto"/>
        <w:left w:val="none" w:sz="0" w:space="0" w:color="auto"/>
        <w:bottom w:val="none" w:sz="0" w:space="0" w:color="auto"/>
        <w:right w:val="none" w:sz="0" w:space="0" w:color="auto"/>
      </w:divBdr>
    </w:div>
    <w:div w:id="156945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faktury@narutowicz.krakow.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ktury@narutowicz.krakow.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faktury@narutowicz.krakow.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mailto:faktury@narutowicz.krakow.pl" TargetMode="Externa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mailto:faktury@narutowicz.kra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293BB-B3D5-427D-9754-90D8306FA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14</Pages>
  <Words>7530</Words>
  <Characters>45180</Characters>
  <Application>Microsoft Office Word</Application>
  <DocSecurity>4</DocSecurity>
  <Lines>376</Lines>
  <Paragraphs>105</Paragraphs>
  <ScaleCrop>false</ScaleCrop>
  <HeadingPairs>
    <vt:vector size="2" baseType="variant">
      <vt:variant>
        <vt:lpstr>Tytuł</vt:lpstr>
      </vt:variant>
      <vt:variant>
        <vt:i4>1</vt:i4>
      </vt:variant>
    </vt:vector>
  </HeadingPairs>
  <TitlesOfParts>
    <vt:vector size="1" baseType="lpstr">
      <vt:lpstr>Umowa                                      Kraków,dnia</vt:lpstr>
    </vt:vector>
  </TitlesOfParts>
  <Company/>
  <LinksUpToDate>false</LinksUpToDate>
  <CharactersWithSpaces>52605</CharactersWithSpaces>
  <SharedDoc>false</SharedDoc>
  <HLinks>
    <vt:vector size="6" baseType="variant">
      <vt:variant>
        <vt:i4>589938</vt:i4>
      </vt:variant>
      <vt:variant>
        <vt:i4>0</vt:i4>
      </vt:variant>
      <vt:variant>
        <vt:i4>0</vt:i4>
      </vt:variant>
      <vt:variant>
        <vt:i4>5</vt:i4>
      </vt:variant>
      <vt:variant>
        <vt:lpwstr>mailto:dt@narutowicz.krakow.pl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Kraków,dnia</dc:title>
  <dc:creator>Anna Szewc</dc:creator>
  <cp:lastModifiedBy>Łukasz Grüner</cp:lastModifiedBy>
  <cp:revision>2</cp:revision>
  <cp:lastPrinted>2026-03-16T10:31:00Z</cp:lastPrinted>
  <dcterms:created xsi:type="dcterms:W3CDTF">2026-03-19T08:32:00Z</dcterms:created>
  <dcterms:modified xsi:type="dcterms:W3CDTF">2026-03-19T08:32:00Z</dcterms:modified>
</cp:coreProperties>
</file>