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FC5AD" w14:textId="77777777" w:rsidR="00CA47F5" w:rsidRDefault="00950017">
      <w:pPr>
        <w:pStyle w:val="Nagwek"/>
        <w:jc w:val="right"/>
        <w:rPr>
          <w:rFonts w:ascii="Calibri Light" w:hAnsi="Calibri Light" w:cs="Calibri Light"/>
          <w:b/>
          <w:bCs/>
          <w:sz w:val="20"/>
          <w:szCs w:val="18"/>
        </w:rPr>
      </w:pPr>
      <w:r>
        <w:rPr>
          <w:rFonts w:ascii="Calibri Light" w:hAnsi="Calibri Light" w:cs="Calibri Light"/>
          <w:b/>
          <w:bCs/>
          <w:sz w:val="20"/>
          <w:szCs w:val="18"/>
        </w:rPr>
        <w:t xml:space="preserve">Załącznik nr 9A do </w:t>
      </w:r>
      <w:proofErr w:type="spellStart"/>
      <w:r>
        <w:rPr>
          <w:rFonts w:ascii="Calibri Light" w:hAnsi="Calibri Light" w:cs="Calibri Light"/>
          <w:b/>
          <w:bCs/>
          <w:sz w:val="20"/>
          <w:szCs w:val="18"/>
        </w:rPr>
        <w:t>swz</w:t>
      </w:r>
      <w:proofErr w:type="spellEnd"/>
    </w:p>
    <w:p w14:paraId="2C2F3EAA" w14:textId="77777777" w:rsidR="00CA47F5" w:rsidRDefault="00950017">
      <w:pPr>
        <w:pStyle w:val="Nagwek"/>
        <w:spacing w:after="160"/>
        <w:jc w:val="right"/>
      </w:pPr>
      <w:r>
        <w:rPr>
          <w:rFonts w:ascii="Calibri Light" w:hAnsi="Calibri Light" w:cs="Calibri Light"/>
          <w:b/>
          <w:bCs/>
          <w:sz w:val="20"/>
          <w:szCs w:val="18"/>
        </w:rPr>
        <w:t xml:space="preserve">Załącznik nr 2A do Umowy nr </w:t>
      </w:r>
      <w:r>
        <w:rPr>
          <w:rFonts w:ascii="Calibri Light" w:hAnsi="Calibri Light" w:cs="Calibri Light"/>
          <w:b/>
          <w:bCs/>
          <w:sz w:val="20"/>
          <w:szCs w:val="18"/>
          <w:shd w:val="clear" w:color="auto" w:fill="D0CECE"/>
        </w:rPr>
        <w:t>…..</w:t>
      </w:r>
    </w:p>
    <w:p w14:paraId="2B83B7CE" w14:textId="77777777" w:rsidR="00CA47F5" w:rsidRDefault="00950017">
      <w:pPr>
        <w:pStyle w:val="Nagwek1"/>
        <w:spacing w:before="0" w:after="0"/>
        <w:ind w:left="1080"/>
        <w:jc w:val="center"/>
        <w:rPr>
          <w:rFonts w:eastAsia="SimSun" w:cs="Calibri Light"/>
          <w:b/>
          <w:color w:val="auto"/>
          <w:sz w:val="24"/>
          <w:szCs w:val="24"/>
        </w:rPr>
      </w:pPr>
      <w:bookmarkStart w:id="0" w:name="_Hlk220479018"/>
      <w:r>
        <w:rPr>
          <w:rFonts w:eastAsia="SimSun" w:cs="Calibri Light"/>
          <w:b/>
          <w:color w:val="auto"/>
          <w:sz w:val="24"/>
          <w:szCs w:val="24"/>
        </w:rPr>
        <w:t>Warunki graniczne – opis przedmiotu zamówienia</w:t>
      </w:r>
      <w:bookmarkEnd w:id="0"/>
    </w:p>
    <w:p w14:paraId="772F2E94" w14:textId="77777777" w:rsidR="00CA47F5" w:rsidRDefault="00950017">
      <w:pPr>
        <w:pStyle w:val="Nagwek1"/>
        <w:numPr>
          <w:ilvl w:val="0"/>
          <w:numId w:val="72"/>
        </w:numPr>
        <w:spacing w:before="0"/>
        <w:rPr>
          <w:rFonts w:cs="Calibri Light"/>
          <w:b/>
          <w:bCs/>
          <w:color w:val="002060"/>
          <w:sz w:val="28"/>
          <w:szCs w:val="28"/>
        </w:rPr>
      </w:pPr>
      <w:r>
        <w:rPr>
          <w:rFonts w:cs="Calibri Light"/>
          <w:b/>
          <w:bCs/>
          <w:color w:val="002060"/>
          <w:sz w:val="28"/>
          <w:szCs w:val="28"/>
        </w:rPr>
        <w:t>SPECYFIKACJA SYSTEMU</w:t>
      </w:r>
    </w:p>
    <w:p w14:paraId="681ACE50" w14:textId="77777777" w:rsidR="00CA47F5" w:rsidRDefault="00CA47F5">
      <w:pPr>
        <w:rPr>
          <w:rFonts w:ascii="Calibri Light" w:hAnsi="Calibri Light" w:cs="Calibri Light"/>
        </w:rPr>
      </w:pPr>
    </w:p>
    <w:tbl>
      <w:tblPr>
        <w:tblW w:w="16073" w:type="dxa"/>
        <w:tblInd w:w="-998" w:type="dxa"/>
        <w:tblLayout w:type="fixed"/>
        <w:tblCellMar>
          <w:left w:w="10" w:type="dxa"/>
          <w:right w:w="10" w:type="dxa"/>
        </w:tblCellMar>
        <w:tblLook w:val="0000" w:firstRow="0" w:lastRow="0" w:firstColumn="0" w:lastColumn="0" w:noHBand="0" w:noVBand="0"/>
      </w:tblPr>
      <w:tblGrid>
        <w:gridCol w:w="580"/>
        <w:gridCol w:w="1288"/>
        <w:gridCol w:w="2102"/>
        <w:gridCol w:w="9072"/>
        <w:gridCol w:w="1607"/>
        <w:gridCol w:w="1424"/>
      </w:tblGrid>
      <w:tr w:rsidR="00CA47F5" w14:paraId="1DF5B249" w14:textId="77777777">
        <w:tc>
          <w:tcPr>
            <w:tcW w:w="58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vAlign w:val="center"/>
          </w:tcPr>
          <w:p w14:paraId="6769B84A" w14:textId="77777777" w:rsidR="00CA47F5" w:rsidRDefault="00950017">
            <w:pPr>
              <w:spacing w:after="120" w:line="276" w:lineRule="auto"/>
              <w:jc w:val="center"/>
            </w:pPr>
            <w:r>
              <w:rPr>
                <w:rFonts w:ascii="Calibri Light" w:hAnsi="Calibri Light" w:cs="Calibri Light"/>
                <w:b/>
                <w:bCs/>
                <w:sz w:val="20"/>
                <w:szCs w:val="20"/>
              </w:rPr>
              <w:t>Lp.</w:t>
            </w:r>
          </w:p>
        </w:tc>
        <w:tc>
          <w:tcPr>
            <w:tcW w:w="1288" w:type="dxa"/>
            <w:tcBorders>
              <w:top w:val="single" w:sz="4" w:space="0" w:color="000000"/>
              <w:left w:val="single" w:sz="4" w:space="0" w:color="000000"/>
              <w:bottom w:val="single" w:sz="4" w:space="0" w:color="000000"/>
              <w:right w:val="single" w:sz="4" w:space="0" w:color="000000"/>
            </w:tcBorders>
            <w:shd w:val="clear" w:color="auto" w:fill="E2EFD9"/>
            <w:tcMar>
              <w:top w:w="0" w:type="dxa"/>
              <w:left w:w="10" w:type="dxa"/>
              <w:bottom w:w="0" w:type="dxa"/>
              <w:right w:w="10" w:type="dxa"/>
            </w:tcMar>
            <w:vAlign w:val="center"/>
          </w:tcPr>
          <w:p w14:paraId="5DCFD7EE" w14:textId="77777777" w:rsidR="00CA47F5" w:rsidRDefault="00950017">
            <w:pPr>
              <w:tabs>
                <w:tab w:val="left" w:pos="755"/>
              </w:tabs>
              <w:spacing w:line="276" w:lineRule="auto"/>
              <w:jc w:val="center"/>
              <w:rPr>
                <w:rFonts w:ascii="Calibri Light" w:hAnsi="Calibri Light" w:cs="Calibri Light"/>
                <w:b/>
                <w:bCs/>
                <w:color w:val="000000"/>
                <w:sz w:val="20"/>
                <w:szCs w:val="20"/>
              </w:rPr>
            </w:pPr>
            <w:r>
              <w:rPr>
                <w:rFonts w:ascii="Calibri Light" w:hAnsi="Calibri Light" w:cs="Calibri Light"/>
                <w:b/>
                <w:bCs/>
                <w:color w:val="000000"/>
                <w:sz w:val="20"/>
                <w:szCs w:val="20"/>
              </w:rPr>
              <w:t>Kategoria</w:t>
            </w:r>
          </w:p>
        </w:tc>
        <w:tc>
          <w:tcPr>
            <w:tcW w:w="210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 w:type="dxa"/>
              <w:bottom w:w="0" w:type="dxa"/>
              <w:right w:w="10" w:type="dxa"/>
            </w:tcMar>
            <w:vAlign w:val="center"/>
          </w:tcPr>
          <w:p w14:paraId="099BB8A1" w14:textId="77777777" w:rsidR="00CA47F5" w:rsidRDefault="00950017">
            <w:pPr>
              <w:spacing w:line="276" w:lineRule="auto"/>
              <w:jc w:val="center"/>
            </w:pPr>
            <w:r>
              <w:rPr>
                <w:rFonts w:ascii="Calibri Light" w:hAnsi="Calibri Light" w:cs="Calibri Light"/>
                <w:b/>
                <w:bCs/>
                <w:color w:val="000000"/>
                <w:sz w:val="20"/>
                <w:szCs w:val="20"/>
              </w:rPr>
              <w:t>Funkcjonalność</w:t>
            </w:r>
          </w:p>
        </w:tc>
        <w:tc>
          <w:tcPr>
            <w:tcW w:w="907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vAlign w:val="center"/>
          </w:tcPr>
          <w:p w14:paraId="3606B2EF" w14:textId="77777777" w:rsidR="00CA47F5" w:rsidRDefault="00950017">
            <w:pPr>
              <w:spacing w:line="276" w:lineRule="auto"/>
              <w:jc w:val="center"/>
            </w:pPr>
            <w:r>
              <w:rPr>
                <w:rFonts w:ascii="Calibri Light" w:hAnsi="Calibri Light" w:cs="Calibri Light"/>
                <w:b/>
                <w:bCs/>
                <w:color w:val="000000"/>
                <w:sz w:val="20"/>
                <w:szCs w:val="20"/>
              </w:rPr>
              <w:t>Parametr wymagany</w:t>
            </w:r>
          </w:p>
        </w:tc>
        <w:tc>
          <w:tcPr>
            <w:tcW w:w="160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 w:type="dxa"/>
              <w:bottom w:w="0" w:type="dxa"/>
              <w:right w:w="10" w:type="dxa"/>
            </w:tcMar>
          </w:tcPr>
          <w:p w14:paraId="3A0B4860" w14:textId="77777777" w:rsidR="00CA47F5" w:rsidRDefault="00950017">
            <w:pPr>
              <w:spacing w:line="276" w:lineRule="auto"/>
              <w:jc w:val="center"/>
              <w:rPr>
                <w:rFonts w:ascii="Calibri Light" w:hAnsi="Calibri Light" w:cs="Calibri Light"/>
                <w:b/>
                <w:bCs/>
                <w:color w:val="000000"/>
                <w:sz w:val="20"/>
                <w:szCs w:val="20"/>
              </w:rPr>
            </w:pPr>
            <w:r>
              <w:rPr>
                <w:rFonts w:ascii="Calibri Light" w:hAnsi="Calibri Light" w:cs="Calibri Light"/>
                <w:b/>
                <w:bCs/>
                <w:color w:val="000000"/>
                <w:sz w:val="20"/>
                <w:szCs w:val="20"/>
              </w:rPr>
              <w:t xml:space="preserve">Wymóg obligatoryjny </w:t>
            </w:r>
          </w:p>
        </w:tc>
        <w:tc>
          <w:tcPr>
            <w:tcW w:w="1424" w:type="dxa"/>
            <w:tcBorders>
              <w:top w:val="single" w:sz="4" w:space="0" w:color="000000"/>
              <w:bottom w:val="single" w:sz="4" w:space="0" w:color="000000"/>
              <w:right w:val="single" w:sz="4" w:space="0" w:color="000000"/>
            </w:tcBorders>
            <w:shd w:val="clear" w:color="auto" w:fill="E2EFD9"/>
            <w:tcMar>
              <w:top w:w="0" w:type="dxa"/>
              <w:left w:w="10" w:type="dxa"/>
              <w:bottom w:w="0" w:type="dxa"/>
              <w:right w:w="10" w:type="dxa"/>
            </w:tcMar>
          </w:tcPr>
          <w:p w14:paraId="5DE464A3" w14:textId="77777777" w:rsidR="00CA47F5" w:rsidRDefault="00950017">
            <w:pPr>
              <w:spacing w:line="276" w:lineRule="auto"/>
              <w:jc w:val="center"/>
              <w:rPr>
                <w:rFonts w:ascii="Calibri Light" w:hAnsi="Calibri Light" w:cs="Calibri Light"/>
                <w:b/>
                <w:bCs/>
                <w:color w:val="000000"/>
                <w:sz w:val="20"/>
                <w:szCs w:val="20"/>
              </w:rPr>
            </w:pPr>
            <w:r>
              <w:rPr>
                <w:rFonts w:ascii="Calibri Light" w:hAnsi="Calibri Light" w:cs="Calibri Light"/>
                <w:b/>
                <w:bCs/>
                <w:color w:val="000000"/>
                <w:sz w:val="20"/>
                <w:szCs w:val="20"/>
              </w:rPr>
              <w:t>Odpowiedź Wykonawcy</w:t>
            </w:r>
          </w:p>
        </w:tc>
      </w:tr>
      <w:tr w:rsidR="00CA47F5" w14:paraId="4A8B7516"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C551AA"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2DDADAF9" w14:textId="77777777" w:rsidR="00CA47F5" w:rsidRDefault="00950017">
            <w:pPr>
              <w:spacing w:after="120" w:line="276" w:lineRule="auto"/>
              <w:jc w:val="center"/>
            </w:pPr>
            <w:r>
              <w:rPr>
                <w:rFonts w:ascii="Calibri Light" w:hAnsi="Calibri Light" w:cs="Calibri Light"/>
                <w:color w:val="000000"/>
                <w:sz w:val="20"/>
                <w:szCs w:val="20"/>
                <w:lang w:eastAsia="pl-PL"/>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400F51CE" w14:textId="77777777" w:rsidR="00CA47F5" w:rsidRDefault="00950017">
            <w:pPr>
              <w:spacing w:after="120" w:line="276" w:lineRule="auto"/>
              <w:jc w:val="center"/>
            </w:pPr>
            <w:r>
              <w:rPr>
                <w:rFonts w:ascii="Calibri Light" w:hAnsi="Calibri Light" w:cs="Calibri Light"/>
                <w:color w:val="000000"/>
                <w:sz w:val="20"/>
                <w:szCs w:val="20"/>
                <w:lang w:eastAsia="pl-PL"/>
              </w:rPr>
              <w:t>Cel - wspomaganie personelu</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6C23364" w14:textId="7686E97D" w:rsidR="00CA47F5" w:rsidRDefault="00950017">
            <w:pPr>
              <w:spacing w:line="276" w:lineRule="auto"/>
            </w:pPr>
            <w:r>
              <w:rPr>
                <w:rFonts w:ascii="Calibri Light" w:hAnsi="Calibri Light" w:cs="Calibri Light"/>
                <w:color w:val="000000"/>
                <w:sz w:val="20"/>
                <w:szCs w:val="20"/>
                <w:lang w:eastAsia="pl-PL"/>
              </w:rPr>
              <w:t xml:space="preserve">System musi zapewniać </w:t>
            </w:r>
            <w:bookmarkStart w:id="1" w:name="_Hlk211498831"/>
            <w:r>
              <w:rPr>
                <w:rFonts w:ascii="Calibri Light" w:hAnsi="Calibri Light" w:cs="Calibri Light"/>
                <w:color w:val="000000"/>
                <w:sz w:val="20"/>
                <w:szCs w:val="20"/>
                <w:lang w:eastAsia="pl-PL"/>
              </w:rPr>
              <w:t xml:space="preserve">rozbudowę istniejącego systemu kolejkowego obsługi pacjentów placówki medycznej poprzez </w:t>
            </w:r>
            <w:bookmarkEnd w:id="1"/>
            <w:r>
              <w:rPr>
                <w:rFonts w:ascii="Calibri Light" w:hAnsi="Calibri Light" w:cs="Calibri Light"/>
                <w:color w:val="000000"/>
                <w:sz w:val="20"/>
                <w:szCs w:val="20"/>
                <w:lang w:eastAsia="pl-PL"/>
              </w:rPr>
              <w:t xml:space="preserve">potwierdzenie przybycia przez pacjenta, przydzielenie do odpowiedniej kolejki, wydanie biletu, informowanie pacjenta o jego miejscu w kolejce, wzywanie pacjenta </w:t>
            </w:r>
            <w:r w:rsidR="0002338B" w:rsidRPr="0002338B">
              <w:rPr>
                <w:rFonts w:ascii="Calibri Light" w:hAnsi="Calibri Light" w:cs="Calibri Light"/>
                <w:color w:val="000000"/>
                <w:sz w:val="20"/>
                <w:szCs w:val="20"/>
                <w:lang w:eastAsia="pl-PL"/>
              </w:rPr>
              <w:t>d</w:t>
            </w:r>
            <w:r w:rsidRPr="0002338B">
              <w:rPr>
                <w:rFonts w:ascii="Calibri Light" w:hAnsi="Calibri Light" w:cs="Calibri Light"/>
                <w:color w:val="000000"/>
                <w:sz w:val="20"/>
                <w:szCs w:val="20"/>
                <w:lang w:eastAsia="pl-PL"/>
              </w:rPr>
              <w:t>o</w:t>
            </w:r>
            <w:r>
              <w:rPr>
                <w:rFonts w:ascii="Calibri Light" w:hAnsi="Calibri Light" w:cs="Calibri Light"/>
                <w:color w:val="000000"/>
                <w:sz w:val="20"/>
                <w:szCs w:val="20"/>
                <w:lang w:eastAsia="pl-PL"/>
              </w:rPr>
              <w:t xml:space="preserve"> danego punktu obsługi</w:t>
            </w:r>
            <w:r>
              <w:rPr>
                <w:rFonts w:ascii="Calibri Light" w:eastAsia="Times New Roman" w:hAnsi="Calibri Light" w:cs="Calibri Light"/>
                <w:sz w:val="20"/>
                <w:szCs w:val="20"/>
              </w:rPr>
              <w:t xml:space="preserve"> oraz wspomaganie personelu placówki w procesie dystrybucji produkowanych leków i/lub wydawania gotowych leków cytostatycznych.</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33A37DB"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6B7D8CB2" w14:textId="77777777" w:rsidR="00CA47F5" w:rsidRDefault="00CA47F5">
            <w:pPr>
              <w:spacing w:line="276" w:lineRule="auto"/>
              <w:jc w:val="center"/>
              <w:rPr>
                <w:rFonts w:ascii="Calibri Light" w:hAnsi="Calibri Light" w:cs="Calibri Light"/>
                <w:color w:val="000000"/>
                <w:sz w:val="20"/>
                <w:szCs w:val="20"/>
                <w:lang w:eastAsia="pl-PL"/>
              </w:rPr>
            </w:pPr>
          </w:p>
        </w:tc>
      </w:tr>
      <w:tr w:rsidR="00CA47F5" w14:paraId="6A894037" w14:textId="77777777">
        <w:trPr>
          <w:trHeight w:val="552"/>
        </w:trPr>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17B777"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1FE62E58" w14:textId="77777777" w:rsidR="00CA47F5" w:rsidRDefault="00950017">
            <w:pPr>
              <w:spacing w:line="276" w:lineRule="auto"/>
              <w:jc w:val="center"/>
            </w:pPr>
            <w:r>
              <w:rPr>
                <w:rFonts w:ascii="Calibri Light" w:hAnsi="Calibri Light" w:cs="Calibri Light"/>
                <w:color w:val="000000"/>
                <w:sz w:val="20"/>
                <w:szCs w:val="20"/>
                <w:lang w:eastAsia="pl-PL"/>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5C8C9ED7"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Integracja z HIS</w:t>
            </w: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B672C7" w14:textId="025A620B" w:rsidR="00CA47F5" w:rsidRDefault="00950017">
            <w:pPr>
              <w:shd w:val="clear" w:color="auto" w:fill="FFFFFF"/>
              <w:spacing w:line="276" w:lineRule="auto"/>
              <w:rPr>
                <w:rFonts w:ascii="Calibri Light" w:hAnsi="Calibri Light" w:cs="Calibri Light"/>
                <w:sz w:val="20"/>
                <w:szCs w:val="20"/>
              </w:rPr>
            </w:pPr>
            <w:r>
              <w:rPr>
                <w:rFonts w:ascii="Calibri Light" w:hAnsi="Calibri Light" w:cs="Calibri Light"/>
                <w:sz w:val="20"/>
                <w:szCs w:val="20"/>
              </w:rPr>
              <w:t xml:space="preserve">System opierać się będzie na integracji poprzez API bezpośrednio z systemem HIS lub widokach  </w:t>
            </w:r>
            <w:proofErr w:type="spellStart"/>
            <w:r>
              <w:rPr>
                <w:rFonts w:ascii="Calibri Light" w:hAnsi="Calibri Light" w:cs="Calibri Light"/>
                <w:sz w:val="20"/>
                <w:szCs w:val="20"/>
              </w:rPr>
              <w:t>rezentujących</w:t>
            </w:r>
            <w:proofErr w:type="spellEnd"/>
            <w:r>
              <w:rPr>
                <w:rFonts w:ascii="Calibri Light" w:hAnsi="Calibri Light" w:cs="Calibri Light"/>
                <w:sz w:val="20"/>
                <w:szCs w:val="20"/>
              </w:rPr>
              <w:t xml:space="preserve"> dane z systemu HIS </w:t>
            </w:r>
            <w:proofErr w:type="spellStart"/>
            <w:r>
              <w:rPr>
                <w:rFonts w:ascii="Calibri Light" w:hAnsi="Calibri Light" w:cs="Calibri Light"/>
                <w:sz w:val="20"/>
                <w:szCs w:val="20"/>
              </w:rPr>
              <w:t>Clininet</w:t>
            </w:r>
            <w:proofErr w:type="spellEnd"/>
            <w:r>
              <w:rPr>
                <w:rFonts w:ascii="Calibri Light" w:hAnsi="Calibri Light" w:cs="Calibri Light"/>
                <w:sz w:val="20"/>
                <w:szCs w:val="20"/>
              </w:rPr>
              <w:t xml:space="preserve">  funkcjonującego u Zamawiającego. </w:t>
            </w:r>
          </w:p>
          <w:p w14:paraId="075DF983" w14:textId="77777777" w:rsidR="00CA47F5" w:rsidRDefault="00950017">
            <w:pPr>
              <w:shd w:val="clear" w:color="auto" w:fill="FFFFFF"/>
              <w:spacing w:line="276" w:lineRule="auto"/>
              <w:rPr>
                <w:rFonts w:ascii="Calibri Light" w:hAnsi="Calibri Light" w:cs="Calibri Light"/>
                <w:sz w:val="20"/>
                <w:szCs w:val="20"/>
              </w:rPr>
            </w:pPr>
            <w:r>
              <w:rPr>
                <w:rFonts w:ascii="Calibri Light" w:hAnsi="Calibri Light" w:cs="Calibri Light"/>
                <w:sz w:val="20"/>
                <w:szCs w:val="20"/>
              </w:rPr>
              <w:t>Wymagane dane  co najmniej:</w:t>
            </w:r>
          </w:p>
          <w:p w14:paraId="3B39D96D" w14:textId="77777777" w:rsidR="00CA47F5" w:rsidRDefault="00950017">
            <w:pPr>
              <w:shd w:val="clear" w:color="auto" w:fill="FFFFFF"/>
              <w:spacing w:line="276" w:lineRule="auto"/>
              <w:rPr>
                <w:rFonts w:ascii="Calibri Light" w:hAnsi="Calibri Light" w:cs="Calibri Light"/>
                <w:sz w:val="20"/>
                <w:szCs w:val="20"/>
              </w:rPr>
            </w:pPr>
            <w:r>
              <w:rPr>
                <w:rFonts w:ascii="Calibri Light" w:hAnsi="Calibri Light" w:cs="Calibri Light"/>
                <w:sz w:val="20"/>
                <w:szCs w:val="20"/>
              </w:rPr>
              <w:t>- ID, Imię, Nazwisko pacjenta</w:t>
            </w:r>
          </w:p>
          <w:p w14:paraId="35570556" w14:textId="77777777" w:rsidR="00CA47F5" w:rsidRDefault="00950017">
            <w:pPr>
              <w:shd w:val="clear" w:color="auto" w:fill="FFFFFF"/>
              <w:spacing w:line="276" w:lineRule="auto"/>
              <w:rPr>
                <w:rFonts w:ascii="Calibri Light" w:hAnsi="Calibri Light" w:cs="Calibri Light"/>
                <w:sz w:val="20"/>
                <w:szCs w:val="20"/>
              </w:rPr>
            </w:pPr>
            <w:r>
              <w:rPr>
                <w:rFonts w:ascii="Calibri Light" w:hAnsi="Calibri Light" w:cs="Calibri Light"/>
                <w:sz w:val="20"/>
                <w:szCs w:val="20"/>
              </w:rPr>
              <w:t>- ID, Kod, skrót, typ, ICD-9, krótka nazwa, pełna nazwa usługi</w:t>
            </w:r>
          </w:p>
          <w:p w14:paraId="66748CCE" w14:textId="77777777" w:rsidR="00CA47F5" w:rsidRDefault="00950017">
            <w:pPr>
              <w:shd w:val="clear" w:color="auto" w:fill="FFFFFF"/>
              <w:spacing w:line="276" w:lineRule="auto"/>
              <w:rPr>
                <w:rFonts w:ascii="Calibri Light" w:hAnsi="Calibri Light" w:cs="Calibri Light"/>
                <w:sz w:val="20"/>
                <w:szCs w:val="20"/>
              </w:rPr>
            </w:pPr>
            <w:r>
              <w:rPr>
                <w:rFonts w:ascii="Calibri Light" w:hAnsi="Calibri Light" w:cs="Calibri Light"/>
                <w:sz w:val="20"/>
                <w:szCs w:val="20"/>
              </w:rPr>
              <w:t>- ID, Kod, krótka nazwa, pełna nazwa, hierarchia gabinetu</w:t>
            </w:r>
          </w:p>
          <w:p w14:paraId="204AAF80" w14:textId="77777777" w:rsidR="00CA47F5" w:rsidRDefault="00950017">
            <w:pPr>
              <w:shd w:val="clear" w:color="auto" w:fill="FFFFFF"/>
              <w:spacing w:line="276" w:lineRule="auto"/>
              <w:rPr>
                <w:rFonts w:ascii="Calibri Light" w:hAnsi="Calibri Light" w:cs="Calibri Light"/>
                <w:sz w:val="20"/>
                <w:szCs w:val="20"/>
              </w:rPr>
            </w:pPr>
            <w:r>
              <w:rPr>
                <w:rFonts w:ascii="Calibri Light" w:hAnsi="Calibri Light" w:cs="Calibri Light"/>
                <w:sz w:val="20"/>
                <w:szCs w:val="20"/>
              </w:rPr>
              <w:t>- Dane umówionych wizyt dla pacjenta</w:t>
            </w:r>
          </w:p>
          <w:p w14:paraId="6C3B9438" w14:textId="77777777" w:rsidR="00CA47F5" w:rsidRDefault="00950017">
            <w:pPr>
              <w:shd w:val="clear" w:color="auto" w:fill="FFFFFF"/>
              <w:spacing w:line="276" w:lineRule="auto"/>
              <w:rPr>
                <w:rFonts w:ascii="Calibri Light" w:hAnsi="Calibri Light" w:cs="Calibri Light"/>
                <w:sz w:val="20"/>
                <w:szCs w:val="20"/>
              </w:rPr>
            </w:pPr>
            <w:r>
              <w:rPr>
                <w:rFonts w:ascii="Calibri Light" w:hAnsi="Calibri Light" w:cs="Calibri Light"/>
                <w:sz w:val="20"/>
                <w:szCs w:val="20"/>
              </w:rPr>
              <w:t>- Dane zaplanowanych usług</w:t>
            </w:r>
          </w:p>
          <w:p w14:paraId="44B21690" w14:textId="77777777" w:rsidR="00CA47F5" w:rsidRDefault="00950017">
            <w:pPr>
              <w:shd w:val="clear" w:color="auto" w:fill="FFFFFF"/>
              <w:spacing w:line="276" w:lineRule="auto"/>
              <w:rPr>
                <w:rFonts w:ascii="Calibri Light" w:hAnsi="Calibri Light" w:cs="Calibri Light"/>
                <w:sz w:val="20"/>
                <w:szCs w:val="20"/>
              </w:rPr>
            </w:pPr>
            <w:r>
              <w:rPr>
                <w:rFonts w:ascii="Calibri Light" w:hAnsi="Calibri Light" w:cs="Calibri Light"/>
                <w:sz w:val="20"/>
                <w:szCs w:val="20"/>
              </w:rPr>
              <w:t>- status wyników badań laboratoryjnych</w:t>
            </w:r>
          </w:p>
          <w:p w14:paraId="7F1873A4" w14:textId="77777777" w:rsidR="00CA47F5" w:rsidRDefault="00950017">
            <w:pPr>
              <w:shd w:val="clear" w:color="auto" w:fill="FFFFFF"/>
              <w:spacing w:line="276" w:lineRule="auto"/>
              <w:rPr>
                <w:rFonts w:ascii="Calibri Light" w:hAnsi="Calibri Light" w:cs="Calibri Light"/>
                <w:sz w:val="20"/>
                <w:szCs w:val="20"/>
              </w:rPr>
            </w:pPr>
            <w:r>
              <w:rPr>
                <w:rFonts w:ascii="Calibri Light" w:hAnsi="Calibri Light" w:cs="Calibri Light"/>
                <w:sz w:val="20"/>
                <w:szCs w:val="20"/>
              </w:rPr>
              <w:t>Zakup i utrzymanie wymaganych integracji po stronie Wykonawcy.</w:t>
            </w:r>
          </w:p>
          <w:p w14:paraId="681958E8" w14:textId="77777777" w:rsidR="00CA47F5" w:rsidRDefault="00950017">
            <w:pPr>
              <w:shd w:val="clear" w:color="auto" w:fill="FFFFFF"/>
              <w:spacing w:line="276" w:lineRule="auto"/>
              <w:rPr>
                <w:rFonts w:ascii="Calibri Light" w:hAnsi="Calibri Light" w:cs="Calibri Light"/>
                <w:sz w:val="20"/>
                <w:szCs w:val="20"/>
              </w:rPr>
            </w:pPr>
            <w:r>
              <w:rPr>
                <w:rFonts w:ascii="Calibri Light" w:hAnsi="Calibri Light" w:cs="Calibri Light"/>
                <w:sz w:val="20"/>
                <w:szCs w:val="20"/>
              </w:rPr>
              <w:t>Zakres danych zostanie ustalony podczas analizy przedwdrożeniowej.</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F749FB6" w14:textId="77777777" w:rsidR="00CA47F5" w:rsidRDefault="00950017">
            <w:pPr>
              <w:shd w:val="clear" w:color="auto" w:fill="FFFFFF"/>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281FE462" w14:textId="77777777" w:rsidR="00CA47F5" w:rsidRDefault="00CA47F5">
            <w:pPr>
              <w:shd w:val="clear" w:color="auto" w:fill="FFFFFF"/>
              <w:spacing w:line="276" w:lineRule="auto"/>
              <w:jc w:val="center"/>
              <w:rPr>
                <w:rFonts w:ascii="Calibri Light" w:hAnsi="Calibri Light" w:cs="Calibri Light"/>
                <w:sz w:val="20"/>
                <w:szCs w:val="20"/>
              </w:rPr>
            </w:pPr>
          </w:p>
        </w:tc>
      </w:tr>
      <w:tr w:rsidR="00CA47F5" w14:paraId="72A946AA" w14:textId="77777777">
        <w:trPr>
          <w:trHeight w:val="552"/>
        </w:trPr>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E717C29"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52B5063D" w14:textId="77777777" w:rsidR="00CA47F5" w:rsidRDefault="00950017">
            <w:pPr>
              <w:spacing w:line="276" w:lineRule="auto"/>
              <w:jc w:val="center"/>
            </w:pPr>
            <w:r>
              <w:rPr>
                <w:rFonts w:ascii="Calibri Light" w:hAnsi="Calibri Light" w:cs="Calibri Light"/>
                <w:color w:val="000000"/>
                <w:sz w:val="20"/>
                <w:szCs w:val="20"/>
                <w:lang w:eastAsia="pl-PL"/>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5BD27BB"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System</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A9F50B" w14:textId="77777777" w:rsidR="00CA47F5" w:rsidRDefault="00950017">
            <w:pPr>
              <w:spacing w:line="276" w:lineRule="auto"/>
            </w:pPr>
            <w:r>
              <w:rPr>
                <w:rFonts w:ascii="Calibri Light" w:eastAsia="Times New Roman" w:hAnsi="Calibri Light" w:cs="Calibri Light"/>
                <w:color w:val="000000"/>
                <w:sz w:val="20"/>
                <w:szCs w:val="20"/>
              </w:rPr>
              <w:t>System pracujący w architekturze klient – serwer. Jest uruchamiany automatycznie podczas włączania serwera</w:t>
            </w:r>
            <w:r>
              <w:rPr>
                <w:rFonts w:ascii="Calibri Light" w:hAnsi="Calibri Light" w:cs="Calibri Light"/>
                <w:sz w:val="20"/>
                <w:szCs w:val="20"/>
              </w:rPr>
              <w:t xml:space="preserve"> i wszystkich pozostałych komponentów systemu</w:t>
            </w:r>
            <w:r>
              <w:rPr>
                <w:rFonts w:ascii="Calibri Light" w:eastAsia="Times New Roman" w:hAnsi="Calibri Light" w:cs="Calibri Light"/>
                <w:color w:val="000000"/>
                <w:sz w:val="20"/>
                <w:szCs w:val="20"/>
              </w:rPr>
              <w:t>.</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72A851B"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45413C0B" w14:textId="77777777" w:rsidR="00CA47F5" w:rsidRDefault="00CA47F5">
            <w:pPr>
              <w:spacing w:line="276" w:lineRule="auto"/>
              <w:jc w:val="center"/>
              <w:rPr>
                <w:rFonts w:ascii="Calibri Light" w:eastAsia="Times New Roman" w:hAnsi="Calibri Light" w:cs="Calibri Light"/>
                <w:color w:val="000000"/>
                <w:sz w:val="20"/>
                <w:szCs w:val="20"/>
              </w:rPr>
            </w:pPr>
          </w:p>
        </w:tc>
      </w:tr>
      <w:tr w:rsidR="00CA47F5" w14:paraId="2CB060F0" w14:textId="77777777">
        <w:trPr>
          <w:trHeight w:val="552"/>
        </w:trPr>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08CB56"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636D8B84" w14:textId="77777777" w:rsidR="00CA47F5" w:rsidRDefault="00950017">
            <w:pPr>
              <w:spacing w:line="276" w:lineRule="auto"/>
              <w:jc w:val="center"/>
            </w:pPr>
            <w:r>
              <w:rPr>
                <w:rFonts w:ascii="Calibri Light" w:hAnsi="Calibri Light" w:cs="Calibri Light"/>
                <w:color w:val="000000"/>
                <w:sz w:val="20"/>
                <w:szCs w:val="20"/>
                <w:lang w:eastAsia="pl-PL"/>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7C8E28A8"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System</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BAAFD6" w14:textId="77777777" w:rsidR="00CA47F5" w:rsidRDefault="00950017">
            <w:pPr>
              <w:spacing w:line="276" w:lineRule="auto"/>
              <w:rPr>
                <w:rFonts w:ascii="Calibri Light" w:hAnsi="Calibri Light" w:cs="Calibri Light"/>
                <w:sz w:val="20"/>
                <w:szCs w:val="20"/>
              </w:rPr>
            </w:pPr>
            <w:r>
              <w:rPr>
                <w:rFonts w:ascii="Calibri Light" w:hAnsi="Calibri Light" w:cs="Calibri Light"/>
                <w:sz w:val="20"/>
                <w:szCs w:val="20"/>
              </w:rPr>
              <w:t xml:space="preserve">Wszelkie komponenty systemu komunikujące się z serwerem muszą działać na oprogramowaniu typu </w:t>
            </w:r>
            <w:proofErr w:type="spellStart"/>
            <w:r>
              <w:rPr>
                <w:rFonts w:ascii="Calibri Light" w:hAnsi="Calibri Light" w:cs="Calibri Light"/>
                <w:sz w:val="20"/>
                <w:szCs w:val="20"/>
              </w:rPr>
              <w:t>opensource</w:t>
            </w:r>
            <w:proofErr w:type="spellEnd"/>
            <w:r>
              <w:rPr>
                <w:rFonts w:ascii="Calibri Light" w:hAnsi="Calibri Light" w:cs="Calibri Light"/>
                <w:sz w:val="20"/>
                <w:szCs w:val="20"/>
              </w:rPr>
              <w:t>.</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8F899DB"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34333CCD" w14:textId="77777777" w:rsidR="00CA47F5" w:rsidRDefault="00CA47F5">
            <w:pPr>
              <w:spacing w:line="276" w:lineRule="auto"/>
              <w:jc w:val="center"/>
              <w:rPr>
                <w:rFonts w:ascii="Calibri Light" w:hAnsi="Calibri Light" w:cs="Calibri Light"/>
                <w:sz w:val="20"/>
                <w:szCs w:val="20"/>
              </w:rPr>
            </w:pPr>
          </w:p>
        </w:tc>
      </w:tr>
      <w:tr w:rsidR="00CA47F5" w14:paraId="0936F1EF" w14:textId="77777777">
        <w:trPr>
          <w:trHeight w:val="552"/>
        </w:trPr>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839036"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234023DD" w14:textId="77777777" w:rsidR="00CA47F5" w:rsidRDefault="00950017">
            <w:pPr>
              <w:spacing w:line="276" w:lineRule="auto"/>
              <w:jc w:val="center"/>
            </w:pPr>
            <w:r>
              <w:rPr>
                <w:rFonts w:ascii="Calibri Light" w:hAnsi="Calibri Light" w:cs="Calibri Light"/>
                <w:color w:val="000000"/>
                <w:sz w:val="20"/>
                <w:szCs w:val="20"/>
                <w:lang w:eastAsia="pl-PL"/>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6EAC8A42" w14:textId="77777777" w:rsidR="00CA47F5" w:rsidRDefault="00950017">
            <w:pPr>
              <w:spacing w:line="276" w:lineRule="auto"/>
              <w:jc w:val="center"/>
            </w:pPr>
            <w:r>
              <w:rPr>
                <w:rFonts w:ascii="Calibri Light" w:eastAsia="Times New Roman" w:hAnsi="Calibri Light" w:cs="Calibri Light"/>
                <w:color w:val="000000"/>
                <w:sz w:val="20"/>
                <w:szCs w:val="20"/>
              </w:rPr>
              <w:t>Baza danych</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40EFEC" w14:textId="77777777" w:rsidR="00CA47F5" w:rsidRDefault="00950017">
            <w:pPr>
              <w:spacing w:line="276" w:lineRule="auto"/>
            </w:pPr>
            <w:r>
              <w:rPr>
                <w:rFonts w:ascii="Calibri Light" w:eastAsia="Times New Roman" w:hAnsi="Calibri Light" w:cs="Calibri Light"/>
                <w:color w:val="000000"/>
                <w:sz w:val="20"/>
                <w:szCs w:val="20"/>
              </w:rPr>
              <w:t>System oparty o istniejącą i zainstalowaną lokalnie w infrastrukturze Zamawiającego  bazę danych.</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2412AF2"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69194347" w14:textId="77777777" w:rsidR="00CA47F5" w:rsidRDefault="00CA47F5">
            <w:pPr>
              <w:spacing w:line="276" w:lineRule="auto"/>
              <w:jc w:val="center"/>
              <w:rPr>
                <w:rFonts w:ascii="Calibri Light" w:eastAsia="Times New Roman" w:hAnsi="Calibri Light" w:cs="Calibri Light"/>
                <w:color w:val="000000"/>
                <w:sz w:val="20"/>
                <w:szCs w:val="20"/>
              </w:rPr>
            </w:pPr>
          </w:p>
        </w:tc>
      </w:tr>
      <w:tr w:rsidR="00CA47F5" w14:paraId="3D242942"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EC09F6"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4946D551" w14:textId="77777777" w:rsidR="00CA47F5" w:rsidRDefault="00950017">
            <w:pPr>
              <w:spacing w:line="276" w:lineRule="auto"/>
              <w:jc w:val="center"/>
            </w:pPr>
            <w:r>
              <w:rPr>
                <w:rFonts w:ascii="Calibri Light" w:hAnsi="Calibri Light" w:cs="Calibri Light"/>
                <w:color w:val="000000"/>
                <w:sz w:val="20"/>
                <w:szCs w:val="20"/>
                <w:lang w:eastAsia="pl-PL"/>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3D72720C"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Integracja z LIS</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8E063B" w14:textId="77777777" w:rsidR="00CA47F5" w:rsidRDefault="00950017">
            <w:pPr>
              <w:spacing w:line="276" w:lineRule="auto"/>
            </w:pPr>
            <w:r>
              <w:rPr>
                <w:rFonts w:ascii="Calibri Light" w:eastAsia="Times New Roman" w:hAnsi="Calibri Light" w:cs="Calibri Light"/>
                <w:color w:val="000000"/>
                <w:sz w:val="20"/>
                <w:szCs w:val="20"/>
              </w:rPr>
              <w:t xml:space="preserve">System musi wspierać obsługę danych z systemu LIS w sposób umożliwiający śledzenie poziomu realizacji badań. </w:t>
            </w:r>
          </w:p>
          <w:p w14:paraId="6591F766" w14:textId="77777777" w:rsidR="00CA47F5" w:rsidRDefault="00950017">
            <w:pPr>
              <w:spacing w:line="276" w:lineRule="auto"/>
            </w:pPr>
            <w:r>
              <w:rPr>
                <w:rFonts w:ascii="Calibri Light" w:eastAsia="Times New Roman" w:hAnsi="Calibri Light" w:cs="Calibri Light"/>
                <w:color w:val="000000"/>
                <w:sz w:val="20"/>
                <w:szCs w:val="20"/>
              </w:rPr>
              <w:t>Zakres danych zostanie ustalony podczas analizy przedwdrożeniowej</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BCCE876"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6EFEB9A0" w14:textId="77777777" w:rsidR="00CA47F5" w:rsidRDefault="00CA47F5">
            <w:pPr>
              <w:spacing w:line="276" w:lineRule="auto"/>
              <w:jc w:val="center"/>
              <w:rPr>
                <w:rFonts w:ascii="Calibri Light" w:eastAsia="Times New Roman" w:hAnsi="Calibri Light" w:cs="Calibri Light"/>
                <w:color w:val="000000"/>
                <w:sz w:val="20"/>
                <w:szCs w:val="20"/>
              </w:rPr>
            </w:pPr>
          </w:p>
        </w:tc>
      </w:tr>
      <w:tr w:rsidR="00CA47F5" w14:paraId="5CB9A4B4"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4FA5D0"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1D98F86D" w14:textId="77777777" w:rsidR="00CA47F5" w:rsidRDefault="00950017">
            <w:pPr>
              <w:spacing w:line="276" w:lineRule="auto"/>
              <w:jc w:val="center"/>
            </w:pPr>
            <w:r>
              <w:rPr>
                <w:rFonts w:ascii="Calibri Light" w:hAnsi="Calibri Light" w:cs="Calibri Light"/>
                <w:color w:val="000000"/>
                <w:sz w:val="20"/>
                <w:szCs w:val="20"/>
                <w:lang w:eastAsia="pl-PL"/>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107F3B9A"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Komunikacja sieciowa</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1E39CA" w14:textId="77777777" w:rsidR="00CA47F5" w:rsidRDefault="00950017">
            <w:pPr>
              <w:spacing w:line="276" w:lineRule="auto"/>
            </w:pPr>
            <w:r>
              <w:rPr>
                <w:rFonts w:ascii="Calibri Light" w:hAnsi="Calibri Light" w:cs="Calibri Light"/>
                <w:color w:val="000000"/>
                <w:sz w:val="20"/>
                <w:szCs w:val="20"/>
              </w:rPr>
              <w:t xml:space="preserve">Obsługa transferu danych </w:t>
            </w:r>
            <w:r>
              <w:rPr>
                <w:rFonts w:ascii="Calibri Light" w:hAnsi="Calibri Light" w:cs="Calibri Light"/>
                <w:color w:val="000000"/>
                <w:sz w:val="20"/>
                <w:szCs w:val="20"/>
                <w:shd w:val="clear" w:color="auto" w:fill="FFFFFF"/>
              </w:rPr>
              <w:t>wszystkich komponentów systemu</w:t>
            </w:r>
            <w:r>
              <w:rPr>
                <w:rFonts w:ascii="Calibri Light" w:hAnsi="Calibri Light" w:cs="Calibri Light"/>
                <w:color w:val="000000"/>
                <w:sz w:val="20"/>
                <w:szCs w:val="20"/>
              </w:rPr>
              <w:t xml:space="preserve"> przez sieć Zamawiającego.</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E9BF917"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30AFA0D4" w14:textId="77777777" w:rsidR="00CA47F5" w:rsidRDefault="00CA47F5">
            <w:pPr>
              <w:spacing w:line="276" w:lineRule="auto"/>
              <w:jc w:val="center"/>
              <w:rPr>
                <w:rFonts w:ascii="Calibri Light" w:hAnsi="Calibri Light" w:cs="Calibri Light"/>
                <w:color w:val="000000"/>
                <w:sz w:val="20"/>
                <w:szCs w:val="20"/>
              </w:rPr>
            </w:pPr>
          </w:p>
        </w:tc>
      </w:tr>
      <w:tr w:rsidR="00CA47F5" w14:paraId="7333AC34"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F0765D"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1BF9B9FC" w14:textId="77777777" w:rsidR="00CA47F5" w:rsidRDefault="00950017">
            <w:pPr>
              <w:spacing w:line="276" w:lineRule="auto"/>
              <w:jc w:val="center"/>
            </w:pPr>
            <w:r>
              <w:rPr>
                <w:rFonts w:ascii="Calibri Light" w:hAnsi="Calibri Light" w:cs="Calibri Light"/>
                <w:color w:val="000000"/>
                <w:sz w:val="20"/>
                <w:szCs w:val="20"/>
                <w:lang w:eastAsia="pl-PL"/>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5660B71C"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Komunikacja sieciowa</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5DA0B6" w14:textId="77777777" w:rsidR="00CA47F5" w:rsidRDefault="00950017">
            <w:pPr>
              <w:spacing w:line="276" w:lineRule="auto"/>
            </w:pPr>
            <w:r>
              <w:rPr>
                <w:rFonts w:ascii="Calibri Light" w:hAnsi="Calibri Light" w:cs="Calibri Light"/>
                <w:bCs/>
                <w:color w:val="000000"/>
                <w:sz w:val="20"/>
                <w:szCs w:val="20"/>
              </w:rPr>
              <w:t>Wszelka komunikacja sieciowa pomiędzy wszystkimi komponentami systemu musi odbywać się wyłącznie z wykorzystaniem szyfrowanych kanałów transmisji, z zastosowaniem protokołu TLS w wersji co najmniej 1.2 lub nowszej.</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DEB4367"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0585A5BB" w14:textId="77777777" w:rsidR="00CA47F5" w:rsidRDefault="00CA47F5">
            <w:pPr>
              <w:spacing w:line="276" w:lineRule="auto"/>
              <w:jc w:val="center"/>
              <w:rPr>
                <w:rFonts w:ascii="Calibri Light" w:hAnsi="Calibri Light" w:cs="Calibri Light"/>
                <w:bCs/>
                <w:color w:val="000000"/>
                <w:sz w:val="20"/>
                <w:szCs w:val="20"/>
              </w:rPr>
            </w:pPr>
          </w:p>
        </w:tc>
      </w:tr>
      <w:tr w:rsidR="00CA47F5" w14:paraId="6520EB64"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0624CB7"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7625CBD7" w14:textId="77777777" w:rsidR="00CA47F5" w:rsidRDefault="00950017">
            <w:pPr>
              <w:spacing w:line="276" w:lineRule="auto"/>
              <w:jc w:val="center"/>
            </w:pPr>
            <w:r>
              <w:rPr>
                <w:rFonts w:ascii="Calibri Light" w:hAnsi="Calibri Light" w:cs="Calibri Light"/>
                <w:color w:val="000000"/>
                <w:sz w:val="20"/>
                <w:szCs w:val="20"/>
                <w:lang w:eastAsia="pl-PL"/>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2309DC43"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Komunikacja sieciowa</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53B235" w14:textId="77777777" w:rsidR="00CA47F5" w:rsidRDefault="00950017">
            <w:pPr>
              <w:spacing w:line="276" w:lineRule="auto"/>
            </w:pPr>
            <w:r>
              <w:rPr>
                <w:rFonts w:ascii="Calibri Light" w:hAnsi="Calibri Light" w:cs="Calibri Light"/>
                <w:bCs/>
                <w:color w:val="000000"/>
                <w:sz w:val="20"/>
                <w:szCs w:val="20"/>
              </w:rPr>
              <w:t>Wykonawca dostarczy schemat połączeń obrazujący architekturę połączeń sieciowych systemu wraz z nazwami, adresami IP, MAC adresami i portami komunikacyjnymi pomiędzy komponentami systemu.</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1E87A1D"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0EA182BB" w14:textId="77777777" w:rsidR="00CA47F5" w:rsidRDefault="00CA47F5">
            <w:pPr>
              <w:spacing w:line="276" w:lineRule="auto"/>
              <w:jc w:val="center"/>
              <w:rPr>
                <w:rFonts w:ascii="Calibri Light" w:hAnsi="Calibri Light" w:cs="Calibri Light"/>
                <w:bCs/>
                <w:color w:val="000000"/>
                <w:sz w:val="20"/>
                <w:szCs w:val="20"/>
              </w:rPr>
            </w:pPr>
          </w:p>
        </w:tc>
      </w:tr>
      <w:tr w:rsidR="00CA47F5" w14:paraId="76B4453E"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AF342A8"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2150ED04" w14:textId="77777777" w:rsidR="00CA47F5" w:rsidRDefault="00950017">
            <w:pPr>
              <w:spacing w:line="276" w:lineRule="auto"/>
              <w:jc w:val="center"/>
            </w:pPr>
            <w:r>
              <w:rPr>
                <w:rFonts w:ascii="Calibri Light" w:hAnsi="Calibri Light" w:cs="Calibri Light"/>
                <w:color w:val="000000"/>
                <w:sz w:val="20"/>
                <w:szCs w:val="20"/>
                <w:lang w:eastAsia="pl-PL"/>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38A17EF5"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Rejestrowanie działań w systemie</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69041F1" w14:textId="77777777" w:rsidR="00CA47F5" w:rsidRDefault="00950017">
            <w:pPr>
              <w:spacing w:line="276" w:lineRule="auto"/>
            </w:pPr>
            <w:r>
              <w:rPr>
                <w:rFonts w:ascii="Calibri Light" w:hAnsi="Calibri Light" w:cs="Calibri Light"/>
                <w:bCs/>
                <w:color w:val="000000"/>
                <w:sz w:val="20"/>
                <w:szCs w:val="20"/>
              </w:rPr>
              <w:t>System oraz wszystkie jego komponenty muszą rejestrować działania użytkowników i zdarzenia systemowe, w tym zdarzenia bezpieczeństwa. Logi muszą być przechowywane lokalnie przez minimum rok  oraz zawierać co najmniej: datę i godzinę zdarzenia, identyfikator użytkownika/urządzenia, rodzaj zdarzenia oraz jego wynik.</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73E723A"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01B0CCFA" w14:textId="77777777" w:rsidR="00CA47F5" w:rsidRDefault="00CA47F5">
            <w:pPr>
              <w:spacing w:line="276" w:lineRule="auto"/>
              <w:jc w:val="center"/>
              <w:rPr>
                <w:rFonts w:ascii="Calibri Light" w:hAnsi="Calibri Light" w:cs="Calibri Light"/>
                <w:bCs/>
                <w:color w:val="000000"/>
                <w:sz w:val="20"/>
                <w:szCs w:val="20"/>
              </w:rPr>
            </w:pPr>
          </w:p>
        </w:tc>
      </w:tr>
      <w:tr w:rsidR="00CA47F5" w14:paraId="113C2725"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D16517"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8202728" w14:textId="77777777" w:rsidR="00CA47F5" w:rsidRDefault="00950017">
            <w:pPr>
              <w:spacing w:line="276" w:lineRule="auto"/>
              <w:jc w:val="center"/>
            </w:pPr>
            <w:r>
              <w:rPr>
                <w:rFonts w:ascii="Calibri Light" w:hAnsi="Calibri Light" w:cs="Calibri Light"/>
                <w:color w:val="000000"/>
                <w:sz w:val="20"/>
                <w:szCs w:val="20"/>
                <w:lang w:eastAsia="pl-PL"/>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548AF07D"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Rejestrowanie działań w systemie</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38C5C5" w14:textId="77777777" w:rsidR="00CA47F5" w:rsidRDefault="00950017">
            <w:pPr>
              <w:spacing w:line="276" w:lineRule="auto"/>
            </w:pPr>
            <w:r>
              <w:rPr>
                <w:rFonts w:ascii="Calibri Light" w:hAnsi="Calibri Light" w:cs="Calibri Light"/>
                <w:bCs/>
                <w:color w:val="000000"/>
                <w:sz w:val="20"/>
                <w:szCs w:val="20"/>
              </w:rPr>
              <w:t>Wykonawca dostarczy dokumentację opisującą lokalizację fizyczną plików logów odpowiadających za ww. zdarzenia systemowe, a także sposób dostępu do logów oraz zdarzeń systemowych przez  administratora lokalnego.</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A081905"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13B49170" w14:textId="77777777" w:rsidR="00CA47F5" w:rsidRDefault="00CA47F5">
            <w:pPr>
              <w:spacing w:line="276" w:lineRule="auto"/>
              <w:jc w:val="center"/>
              <w:rPr>
                <w:rFonts w:ascii="Calibri Light" w:hAnsi="Calibri Light" w:cs="Calibri Light"/>
                <w:bCs/>
                <w:color w:val="000000"/>
                <w:sz w:val="20"/>
                <w:szCs w:val="20"/>
              </w:rPr>
            </w:pPr>
          </w:p>
        </w:tc>
      </w:tr>
      <w:tr w:rsidR="00CA47F5" w14:paraId="38EC46EE"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BB6656C"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2F5DB5CE" w14:textId="77777777" w:rsidR="00CA47F5" w:rsidRDefault="00950017">
            <w:pPr>
              <w:spacing w:line="276" w:lineRule="auto"/>
              <w:jc w:val="center"/>
            </w:pPr>
            <w:r>
              <w:rPr>
                <w:rFonts w:ascii="Calibri Light" w:hAnsi="Calibri Light" w:cs="Calibri Light"/>
                <w:color w:val="000000"/>
                <w:sz w:val="20"/>
                <w:szCs w:val="20"/>
                <w:lang w:eastAsia="pl-PL"/>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391463F2"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Synchronizacja czasu</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4B1906" w14:textId="77777777" w:rsidR="00CA47F5" w:rsidRDefault="00950017">
            <w:pPr>
              <w:spacing w:line="276" w:lineRule="auto"/>
            </w:pPr>
            <w:r>
              <w:rPr>
                <w:rFonts w:ascii="Calibri Light" w:hAnsi="Calibri Light" w:cs="Calibri Light"/>
                <w:bCs/>
                <w:color w:val="000000"/>
                <w:sz w:val="20"/>
                <w:szCs w:val="20"/>
              </w:rPr>
              <w:t>Celem zachowania jednolitego czasu, zainstalowane komponenty systemu synchronizowane będą z częstotliwością co najmniej 2 razy dziennie z wewnętrznym serwerem czasu Centrum Onkologii. Szczegóły zostaną przedstawione podczas analizy przedwdrożeniowej.</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20BDA6B"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1BC6E92E" w14:textId="77777777" w:rsidR="00CA47F5" w:rsidRDefault="00CA47F5">
            <w:pPr>
              <w:spacing w:line="276" w:lineRule="auto"/>
              <w:jc w:val="center"/>
              <w:rPr>
                <w:rFonts w:ascii="Calibri Light" w:hAnsi="Calibri Light" w:cs="Calibri Light"/>
                <w:bCs/>
                <w:color w:val="000000"/>
                <w:sz w:val="20"/>
                <w:szCs w:val="20"/>
              </w:rPr>
            </w:pPr>
          </w:p>
        </w:tc>
      </w:tr>
      <w:tr w:rsidR="00CA47F5" w14:paraId="06E6D0BA"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B69F24C"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A8145A6" w14:textId="77777777" w:rsidR="00CA47F5" w:rsidRDefault="00950017">
            <w:pPr>
              <w:spacing w:line="276" w:lineRule="auto"/>
              <w:jc w:val="center"/>
            </w:pPr>
            <w:r>
              <w:rPr>
                <w:rFonts w:ascii="Calibri Light" w:hAnsi="Calibri Light" w:cs="Calibri Light"/>
                <w:color w:val="000000"/>
                <w:sz w:val="20"/>
                <w:szCs w:val="20"/>
                <w:lang w:eastAsia="pl-PL"/>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1C59A455"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Kopia zapasowa</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021F1B" w14:textId="77777777" w:rsidR="00CA47F5" w:rsidRDefault="00950017">
            <w:pPr>
              <w:spacing w:line="276" w:lineRule="auto"/>
              <w:rPr>
                <w:rFonts w:ascii="Calibri Light" w:hAnsi="Calibri Light" w:cs="Calibri Light"/>
                <w:bCs/>
                <w:color w:val="000000"/>
                <w:sz w:val="20"/>
                <w:szCs w:val="20"/>
              </w:rPr>
            </w:pPr>
            <w:r>
              <w:rPr>
                <w:rFonts w:ascii="Calibri Light" w:hAnsi="Calibri Light" w:cs="Calibri Light"/>
                <w:bCs/>
                <w:color w:val="000000"/>
                <w:sz w:val="20"/>
                <w:szCs w:val="20"/>
              </w:rPr>
              <w:t xml:space="preserve">Wykonawca skonfiguruje kopię zapasową wszystkich dostarczonych komponentów systemu, zapisywaną raz dziennie w infrastrukturze Zamawiającego we wskazanym miejscu, poza godzinami pracy użytkowników. </w:t>
            </w:r>
          </w:p>
          <w:p w14:paraId="0A701A91" w14:textId="77777777" w:rsidR="00CA47F5" w:rsidRDefault="00950017">
            <w:pPr>
              <w:spacing w:line="276" w:lineRule="auto"/>
            </w:pPr>
            <w:r>
              <w:rPr>
                <w:rFonts w:ascii="Calibri Light" w:hAnsi="Calibri Light" w:cs="Calibri Light"/>
                <w:bCs/>
                <w:color w:val="000000"/>
                <w:sz w:val="20"/>
                <w:szCs w:val="20"/>
              </w:rPr>
              <w:t>Szczegóły zostaną przedstawione podczas analizy przedwdrożeniowej.</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9B7D24B"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6C0B41C3" w14:textId="77777777" w:rsidR="00CA47F5" w:rsidRDefault="00CA47F5">
            <w:pPr>
              <w:spacing w:line="276" w:lineRule="auto"/>
              <w:jc w:val="center"/>
              <w:rPr>
                <w:rFonts w:ascii="Calibri Light" w:hAnsi="Calibri Light" w:cs="Calibri Light"/>
                <w:bCs/>
                <w:color w:val="000000"/>
                <w:sz w:val="20"/>
                <w:szCs w:val="20"/>
              </w:rPr>
            </w:pPr>
          </w:p>
        </w:tc>
      </w:tr>
      <w:tr w:rsidR="00CA47F5" w14:paraId="0629751E"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FE21ED9"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0C65C47" w14:textId="77777777" w:rsidR="00CA47F5" w:rsidRDefault="00950017">
            <w:pPr>
              <w:spacing w:line="276" w:lineRule="auto"/>
              <w:jc w:val="center"/>
            </w:pPr>
            <w:r>
              <w:rPr>
                <w:rFonts w:ascii="Calibri Light" w:hAnsi="Calibri Light" w:cs="Calibri Light"/>
                <w:color w:val="000000"/>
                <w:sz w:val="20"/>
                <w:szCs w:val="20"/>
                <w:lang w:eastAsia="pl-PL"/>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54CEC36B"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Kopia zapasowa</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2BBF7C" w14:textId="77777777" w:rsidR="00CA47F5" w:rsidRDefault="00950017">
            <w:pPr>
              <w:spacing w:line="276" w:lineRule="auto"/>
            </w:pPr>
            <w:r>
              <w:rPr>
                <w:rFonts w:ascii="Calibri Light" w:hAnsi="Calibri Light" w:cs="Calibri Light"/>
                <w:bCs/>
                <w:color w:val="000000"/>
                <w:sz w:val="20"/>
                <w:szCs w:val="20"/>
              </w:rPr>
              <w:t>Wykonawca przekaże dokumentację konfiguracji kopii zapasowych Zamawiającemu zawierającą informacje dotyczące konfiguracji kopii zapasowych, obejmującą harmonogram, lokalizacje, metody odtwarzania oraz procedury testowania przywracania danych.</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85DAE4B"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3CF46091" w14:textId="77777777" w:rsidR="00CA47F5" w:rsidRDefault="00CA47F5">
            <w:pPr>
              <w:spacing w:line="276" w:lineRule="auto"/>
              <w:jc w:val="center"/>
              <w:rPr>
                <w:rFonts w:ascii="Calibri Light" w:hAnsi="Calibri Light" w:cs="Calibri Light"/>
                <w:bCs/>
                <w:color w:val="000000"/>
                <w:sz w:val="20"/>
                <w:szCs w:val="20"/>
              </w:rPr>
            </w:pPr>
          </w:p>
        </w:tc>
      </w:tr>
      <w:tr w:rsidR="00CA47F5" w14:paraId="6B69B6FC"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7EBC96"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3C15CBA4" w14:textId="77777777" w:rsidR="00CA47F5" w:rsidRDefault="00950017">
            <w:pPr>
              <w:spacing w:line="276" w:lineRule="auto"/>
              <w:jc w:val="center"/>
            </w:pPr>
            <w:r>
              <w:rPr>
                <w:rFonts w:ascii="Calibri Light" w:hAnsi="Calibri Light" w:cs="Calibri Light"/>
                <w:color w:val="000000"/>
                <w:sz w:val="20"/>
                <w:szCs w:val="20"/>
                <w:lang w:eastAsia="pl-PL"/>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2B3223E0"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Aktualizacja komponentów</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D972549" w14:textId="77777777" w:rsidR="00CA47F5" w:rsidRDefault="00950017">
            <w:pPr>
              <w:spacing w:line="276" w:lineRule="auto"/>
            </w:pPr>
            <w:r>
              <w:rPr>
                <w:rFonts w:ascii="Calibri Light" w:hAnsi="Calibri Light" w:cs="Calibri Light"/>
                <w:bCs/>
                <w:color w:val="000000"/>
                <w:sz w:val="20"/>
                <w:szCs w:val="20"/>
              </w:rPr>
              <w:t xml:space="preserve">Wszelkie dostarczone w ramach postępowania komponenty systemu m.in. oprogramowanie zarządzające urządzeniami, bazy danych, systemy operacyjne serwerowe, systemy operacyjne urządzeń, </w:t>
            </w:r>
            <w:proofErr w:type="spellStart"/>
            <w:r>
              <w:rPr>
                <w:rFonts w:ascii="Calibri Light" w:hAnsi="Calibri Light" w:cs="Calibri Light"/>
                <w:bCs/>
                <w:color w:val="000000"/>
                <w:sz w:val="20"/>
                <w:szCs w:val="20"/>
              </w:rPr>
              <w:t>firmware</w:t>
            </w:r>
            <w:proofErr w:type="spellEnd"/>
            <w:r>
              <w:rPr>
                <w:rFonts w:ascii="Calibri Light" w:hAnsi="Calibri Light" w:cs="Calibri Light"/>
                <w:bCs/>
                <w:color w:val="000000"/>
                <w:sz w:val="20"/>
                <w:szCs w:val="20"/>
              </w:rPr>
              <w:t xml:space="preserve"> urządzeń, zainstalowany </w:t>
            </w:r>
            <w:bookmarkStart w:id="2" w:name="_Hlk208214807"/>
            <w:r>
              <w:rPr>
                <w:rFonts w:ascii="Calibri Light" w:hAnsi="Calibri Light" w:cs="Calibri Light"/>
                <w:bCs/>
                <w:color w:val="000000"/>
                <w:sz w:val="20"/>
                <w:szCs w:val="20"/>
              </w:rPr>
              <w:t>system będą posiadały aktywne wsparcie serwisowe producenta oprogramowania oraz będą na bieżąco aktualizowane do najnowszej dostępnej wersji.</w:t>
            </w:r>
            <w:bookmarkEnd w:id="2"/>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A7E4459"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0910FA94" w14:textId="77777777" w:rsidR="00CA47F5" w:rsidRDefault="00CA47F5">
            <w:pPr>
              <w:spacing w:line="276" w:lineRule="auto"/>
              <w:jc w:val="center"/>
              <w:rPr>
                <w:rFonts w:ascii="Calibri Light" w:hAnsi="Calibri Light" w:cs="Calibri Light"/>
                <w:bCs/>
                <w:color w:val="000000"/>
                <w:sz w:val="20"/>
                <w:szCs w:val="20"/>
              </w:rPr>
            </w:pPr>
          </w:p>
        </w:tc>
      </w:tr>
      <w:tr w:rsidR="00CA47F5" w14:paraId="7DFBC9A5"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19DDCBA"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3029BD17" w14:textId="77777777" w:rsidR="00CA47F5" w:rsidRDefault="00950017">
            <w:pPr>
              <w:spacing w:line="276" w:lineRule="auto"/>
              <w:jc w:val="center"/>
            </w:pPr>
            <w:r>
              <w:rPr>
                <w:rFonts w:ascii="Calibri Light" w:hAnsi="Calibri Light" w:cs="Calibri Light"/>
                <w:color w:val="000000"/>
                <w:sz w:val="20"/>
                <w:szCs w:val="20"/>
                <w:lang w:eastAsia="pl-PL"/>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4C47D5F3" w14:textId="77777777" w:rsidR="00CA47F5" w:rsidRDefault="00950017">
            <w:pPr>
              <w:spacing w:line="276" w:lineRule="auto"/>
              <w:jc w:val="center"/>
            </w:pPr>
            <w:r>
              <w:rPr>
                <w:rFonts w:ascii="Calibri Light" w:eastAsia="Times New Roman" w:hAnsi="Calibri Light" w:cs="Calibri Light"/>
                <w:color w:val="000000"/>
                <w:sz w:val="20"/>
                <w:szCs w:val="20"/>
              </w:rPr>
              <w:t>Komunikacja</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E7A6C3" w14:textId="77777777" w:rsidR="00CA47F5" w:rsidRDefault="00950017">
            <w:pPr>
              <w:spacing w:line="276" w:lineRule="auto"/>
            </w:pPr>
            <w:r>
              <w:rPr>
                <w:rFonts w:ascii="Calibri Light" w:eastAsia="Times New Roman" w:hAnsi="Calibri Light" w:cs="Calibri Light"/>
                <w:color w:val="000000"/>
                <w:sz w:val="20"/>
                <w:szCs w:val="20"/>
              </w:rPr>
              <w:t xml:space="preserve">Komunikacja aplikacji klienckiej oraz aplikacji na urządzeniach z serwerem musi odbywać się w czasie rzeczywistym. </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3F57EBA"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1C0B7107" w14:textId="77777777" w:rsidR="00CA47F5" w:rsidRDefault="00CA47F5">
            <w:pPr>
              <w:spacing w:line="276" w:lineRule="auto"/>
              <w:jc w:val="center"/>
              <w:rPr>
                <w:rFonts w:ascii="Calibri Light" w:eastAsia="Times New Roman" w:hAnsi="Calibri Light" w:cs="Calibri Light"/>
                <w:color w:val="000000"/>
                <w:sz w:val="20"/>
                <w:szCs w:val="20"/>
              </w:rPr>
            </w:pPr>
          </w:p>
        </w:tc>
      </w:tr>
      <w:tr w:rsidR="00CA47F5" w14:paraId="4A01672F"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73B04F"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543F99CB" w14:textId="77777777" w:rsidR="00CA47F5" w:rsidRDefault="00950017">
            <w:pPr>
              <w:spacing w:line="276" w:lineRule="auto"/>
              <w:jc w:val="center"/>
            </w:pPr>
            <w:r>
              <w:rPr>
                <w:rFonts w:ascii="Calibri Light" w:hAnsi="Calibri Light" w:cs="Calibri Light"/>
                <w:color w:val="000000"/>
                <w:sz w:val="20"/>
                <w:szCs w:val="20"/>
                <w:lang w:eastAsia="pl-PL"/>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26FBEB72" w14:textId="77777777" w:rsidR="00CA47F5" w:rsidRDefault="00950017">
            <w:pPr>
              <w:spacing w:line="276" w:lineRule="auto"/>
              <w:jc w:val="center"/>
            </w:pPr>
            <w:r>
              <w:rPr>
                <w:rFonts w:ascii="Calibri Light" w:eastAsia="Times New Roman" w:hAnsi="Calibri Light" w:cs="Calibri Light"/>
                <w:color w:val="000000"/>
                <w:sz w:val="20"/>
                <w:szCs w:val="20"/>
              </w:rPr>
              <w:t>System</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9844111" w14:textId="77777777" w:rsidR="00CA47F5" w:rsidRDefault="00950017">
            <w:pPr>
              <w:spacing w:line="276" w:lineRule="auto"/>
            </w:pPr>
            <w:r>
              <w:rPr>
                <w:rFonts w:ascii="Calibri Light" w:hAnsi="Calibri Light" w:cs="Calibri Light"/>
                <w:sz w:val="20"/>
                <w:szCs w:val="20"/>
              </w:rPr>
              <w:t xml:space="preserve">Oferowany </w:t>
            </w:r>
            <w:r>
              <w:rPr>
                <w:rFonts w:ascii="Calibri Light" w:hAnsi="Calibri Light" w:cs="Calibri Light"/>
                <w:sz w:val="20"/>
                <w:szCs w:val="20"/>
                <w:shd w:val="clear" w:color="auto" w:fill="FFFFFF"/>
              </w:rPr>
              <w:t>interfejs użytkownika systemu</w:t>
            </w:r>
            <w:r>
              <w:rPr>
                <w:rFonts w:ascii="Calibri Light" w:hAnsi="Calibri Light" w:cs="Calibri Light"/>
                <w:sz w:val="20"/>
                <w:szCs w:val="20"/>
              </w:rPr>
              <w:t xml:space="preserve"> pracuje na przeglądarce. Wymagana jest obsługa na bieżąco aktualizowanej przeglądarce Chrome lub </w:t>
            </w:r>
            <w:proofErr w:type="spellStart"/>
            <w:r>
              <w:rPr>
                <w:rFonts w:ascii="Calibri Light" w:hAnsi="Calibri Light" w:cs="Calibri Light"/>
                <w:sz w:val="20"/>
                <w:szCs w:val="20"/>
              </w:rPr>
              <w:t>Firefox</w:t>
            </w:r>
            <w:proofErr w:type="spellEnd"/>
            <w:r>
              <w:rPr>
                <w:rFonts w:ascii="Calibri Light" w:hAnsi="Calibri Light" w:cs="Calibri Light"/>
                <w:sz w:val="20"/>
                <w:szCs w:val="20"/>
              </w:rPr>
              <w:t xml:space="preserve"> z obsługą kompatybilności dla wcześniejszych wersji (max. rok wstecz).</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1C0FC0C"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73922E26" w14:textId="77777777" w:rsidR="00CA47F5" w:rsidRDefault="00CA47F5">
            <w:pPr>
              <w:spacing w:line="276" w:lineRule="auto"/>
              <w:jc w:val="center"/>
              <w:rPr>
                <w:rFonts w:ascii="Calibri Light" w:hAnsi="Calibri Light" w:cs="Calibri Light"/>
                <w:sz w:val="20"/>
                <w:szCs w:val="20"/>
              </w:rPr>
            </w:pPr>
          </w:p>
        </w:tc>
      </w:tr>
      <w:tr w:rsidR="00CA47F5" w14:paraId="7479E56A"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E047D2"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613023A5" w14:textId="77777777" w:rsidR="00CA47F5" w:rsidRDefault="00950017">
            <w:pPr>
              <w:spacing w:line="276" w:lineRule="auto"/>
              <w:jc w:val="center"/>
            </w:pPr>
            <w:r>
              <w:rPr>
                <w:rFonts w:ascii="Calibri Light" w:eastAsia="Times New Roman" w:hAnsi="Calibri Light" w:cs="Calibri Light"/>
                <w:sz w:val="20"/>
                <w:szCs w:val="20"/>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ED46169" w14:textId="77777777" w:rsidR="00CA47F5" w:rsidRDefault="00950017">
            <w:pPr>
              <w:spacing w:line="276" w:lineRule="auto"/>
              <w:jc w:val="center"/>
            </w:pPr>
            <w:r>
              <w:rPr>
                <w:rFonts w:ascii="Calibri Light" w:eastAsia="Times New Roman" w:hAnsi="Calibri Light" w:cs="Calibri Light"/>
                <w:sz w:val="20"/>
                <w:szCs w:val="20"/>
              </w:rPr>
              <w:t>WCAG</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A9C547" w14:textId="77777777" w:rsidR="00CA47F5" w:rsidRDefault="00950017">
            <w:pPr>
              <w:spacing w:line="276" w:lineRule="auto"/>
            </w:pPr>
            <w:r>
              <w:rPr>
                <w:rFonts w:ascii="Calibri Light" w:eastAsia="Times New Roman" w:hAnsi="Calibri Light" w:cs="Calibri Light"/>
                <w:sz w:val="20"/>
                <w:szCs w:val="20"/>
              </w:rPr>
              <w:t>System w pełni spełniający wymagania aktualnie obowiązującego w Polsce standardu WCAG., co najmniej 2.1.</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001D6E4"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619D8EBD" w14:textId="77777777" w:rsidR="00CA47F5" w:rsidRDefault="00CA47F5">
            <w:pPr>
              <w:spacing w:line="276" w:lineRule="auto"/>
              <w:jc w:val="center"/>
              <w:rPr>
                <w:rFonts w:ascii="Calibri Light" w:eastAsia="Times New Roman" w:hAnsi="Calibri Light" w:cs="Calibri Light"/>
                <w:sz w:val="20"/>
                <w:szCs w:val="20"/>
              </w:rPr>
            </w:pPr>
          </w:p>
        </w:tc>
      </w:tr>
      <w:tr w:rsidR="00CA47F5" w14:paraId="1BBD1BA5"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630BC6"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9C74C93" w14:textId="77777777" w:rsidR="00CA47F5" w:rsidRDefault="00950017">
            <w:pPr>
              <w:spacing w:line="276" w:lineRule="auto"/>
              <w:jc w:val="center"/>
            </w:pPr>
            <w:r>
              <w:rPr>
                <w:rFonts w:ascii="Calibri Light" w:eastAsia="Times New Roman" w:hAnsi="Calibri Light" w:cs="Calibri Light"/>
                <w:sz w:val="20"/>
                <w:szCs w:val="20"/>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3DD16C3C" w14:textId="77777777" w:rsidR="00CA47F5" w:rsidRDefault="00950017">
            <w:pPr>
              <w:spacing w:line="276" w:lineRule="auto"/>
              <w:jc w:val="center"/>
            </w:pPr>
            <w:r>
              <w:rPr>
                <w:rFonts w:ascii="Calibri Light" w:eastAsia="Times New Roman" w:hAnsi="Calibri Light" w:cs="Calibri Light"/>
                <w:sz w:val="20"/>
                <w:szCs w:val="20"/>
              </w:rPr>
              <w:t>Wyświetlanie video</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32028E" w14:textId="77777777" w:rsidR="00CA47F5" w:rsidRDefault="00950017">
            <w:pPr>
              <w:snapToGrid w:val="0"/>
              <w:ind w:left="20"/>
            </w:pPr>
            <w:r>
              <w:rPr>
                <w:rFonts w:ascii="Calibri Light" w:eastAsia="Times New Roman" w:hAnsi="Calibri Light" w:cs="Calibri Light"/>
                <w:color w:val="000000"/>
                <w:sz w:val="20"/>
                <w:szCs w:val="20"/>
              </w:rPr>
              <w:t xml:space="preserve">Wprowadzenie ogłoszeń w tym komunikatów w formacie plików graficznych lub video (min. JPG, PNG, MP4) wyświetlanych na </w:t>
            </w:r>
            <w:r>
              <w:rPr>
                <w:rFonts w:ascii="Calibri Light" w:eastAsia="Times New Roman" w:hAnsi="Calibri Light" w:cs="Calibri Light"/>
                <w:sz w:val="20"/>
                <w:szCs w:val="20"/>
              </w:rPr>
              <w:t>w</w:t>
            </w:r>
            <w:r>
              <w:rPr>
                <w:rFonts w:ascii="Calibri Light" w:eastAsia="Times New Roman" w:hAnsi="Calibri Light" w:cs="Calibri Light"/>
                <w:color w:val="000000"/>
                <w:sz w:val="20"/>
                <w:szCs w:val="20"/>
              </w:rPr>
              <w:t xml:space="preserve">yświetlaczach. </w:t>
            </w:r>
          </w:p>
          <w:p w14:paraId="6798C35F" w14:textId="77777777" w:rsidR="00CA47F5" w:rsidRDefault="00950017">
            <w:pPr>
              <w:spacing w:line="276" w:lineRule="auto"/>
            </w:pPr>
            <w:r>
              <w:rPr>
                <w:rFonts w:ascii="Calibri Light" w:eastAsia="Times New Roman" w:hAnsi="Calibri Light" w:cs="Calibri Light"/>
                <w:color w:val="000000"/>
                <w:sz w:val="20"/>
                <w:szCs w:val="20"/>
              </w:rPr>
              <w:t xml:space="preserve">Podczas prezentacji ogłoszeń na </w:t>
            </w:r>
            <w:r>
              <w:rPr>
                <w:rFonts w:ascii="Calibri Light" w:eastAsia="Times New Roman" w:hAnsi="Calibri Light" w:cs="Calibri Light"/>
                <w:sz w:val="20"/>
                <w:szCs w:val="20"/>
              </w:rPr>
              <w:t>w</w:t>
            </w:r>
            <w:r>
              <w:rPr>
                <w:rFonts w:ascii="Calibri Light" w:eastAsia="Times New Roman" w:hAnsi="Calibri Light" w:cs="Calibri Light"/>
                <w:color w:val="000000"/>
                <w:sz w:val="20"/>
                <w:szCs w:val="20"/>
              </w:rPr>
              <w:t>yświetlaczu system musi umożliwiać prezentację okna wywołania numeru pacjenta (komunikaty wywołania pacjenta mają priorytet nad ogłoszeniami)</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A8BFFC8" w14:textId="77777777" w:rsidR="00CA47F5" w:rsidRDefault="00950017">
            <w:pPr>
              <w:snapToGrid w:val="0"/>
              <w:ind w:left="20"/>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17E0878E" w14:textId="77777777" w:rsidR="00CA47F5" w:rsidRDefault="00CA47F5">
            <w:pPr>
              <w:snapToGrid w:val="0"/>
              <w:ind w:left="20"/>
              <w:jc w:val="center"/>
              <w:rPr>
                <w:rFonts w:ascii="Calibri Light" w:eastAsia="Times New Roman" w:hAnsi="Calibri Light" w:cs="Calibri Light"/>
                <w:color w:val="000000"/>
                <w:sz w:val="20"/>
                <w:szCs w:val="20"/>
              </w:rPr>
            </w:pPr>
          </w:p>
        </w:tc>
      </w:tr>
      <w:tr w:rsidR="00CA47F5" w14:paraId="02659EE0"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0DA403D"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FDF3FF3" w14:textId="77777777" w:rsidR="00CA47F5" w:rsidRDefault="00950017">
            <w:pPr>
              <w:spacing w:line="276" w:lineRule="auto"/>
              <w:jc w:val="center"/>
            </w:pPr>
            <w:r>
              <w:rPr>
                <w:rFonts w:ascii="Calibri Light" w:eastAsia="Times New Roman" w:hAnsi="Calibri Light" w:cs="Calibri Light"/>
                <w:sz w:val="20"/>
                <w:szCs w:val="20"/>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2A51450" w14:textId="77777777" w:rsidR="00CA47F5" w:rsidRDefault="00950017">
            <w:pPr>
              <w:spacing w:line="276" w:lineRule="auto"/>
              <w:jc w:val="center"/>
            </w:pPr>
            <w:r>
              <w:rPr>
                <w:rFonts w:ascii="Calibri Light" w:eastAsia="Times New Roman" w:hAnsi="Calibri Light" w:cs="Calibri Light"/>
                <w:color w:val="000000"/>
                <w:sz w:val="20"/>
                <w:szCs w:val="20"/>
              </w:rPr>
              <w:t>RODO</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208FC09" w14:textId="77777777" w:rsidR="00CA47F5" w:rsidRDefault="00950017">
            <w:pPr>
              <w:spacing w:line="276" w:lineRule="auto"/>
            </w:pPr>
            <w:r>
              <w:rPr>
                <w:rFonts w:ascii="Calibri Light" w:eastAsia="Times New Roman" w:hAnsi="Calibri Light" w:cs="Calibri Light"/>
                <w:color w:val="000000"/>
                <w:sz w:val="20"/>
                <w:szCs w:val="20"/>
              </w:rPr>
              <w:t>System spełniający wymogi rozporządzenia RODO – bezpieczeństwo przetwarzania i ochrony danych osobowych</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DB996DF"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53DDE34B" w14:textId="77777777" w:rsidR="00CA47F5" w:rsidRDefault="00CA47F5">
            <w:pPr>
              <w:spacing w:line="276" w:lineRule="auto"/>
              <w:jc w:val="center"/>
              <w:rPr>
                <w:rFonts w:ascii="Calibri Light" w:eastAsia="Times New Roman" w:hAnsi="Calibri Light" w:cs="Calibri Light"/>
                <w:color w:val="000000"/>
                <w:sz w:val="20"/>
                <w:szCs w:val="20"/>
              </w:rPr>
            </w:pPr>
          </w:p>
        </w:tc>
      </w:tr>
      <w:tr w:rsidR="00CA47F5" w14:paraId="36166692"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F8C96B3"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1F7E01A9" w14:textId="77777777" w:rsidR="00CA47F5" w:rsidRDefault="00950017">
            <w:pPr>
              <w:spacing w:line="276" w:lineRule="auto"/>
              <w:jc w:val="center"/>
            </w:pPr>
            <w:r>
              <w:rPr>
                <w:rFonts w:ascii="Calibri Light" w:eastAsia="Times New Roman" w:hAnsi="Calibri Light" w:cs="Calibri Light"/>
                <w:sz w:val="20"/>
                <w:szCs w:val="20"/>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40127674" w14:textId="77777777" w:rsidR="00CA47F5" w:rsidRDefault="00950017">
            <w:pPr>
              <w:suppressAutoHyphens w:val="0"/>
              <w:spacing w:line="240" w:lineRule="auto"/>
              <w:ind w:left="2124" w:hanging="2124"/>
              <w:jc w:val="center"/>
              <w:rPr>
                <w:rFonts w:ascii="Calibri Light" w:hAnsi="Calibri Light" w:cs="Calibri Light"/>
                <w:sz w:val="20"/>
                <w:szCs w:val="20"/>
              </w:rPr>
            </w:pPr>
            <w:r>
              <w:rPr>
                <w:rFonts w:ascii="Calibri Light" w:hAnsi="Calibri Light" w:cs="Calibri Light"/>
                <w:sz w:val="20"/>
                <w:szCs w:val="20"/>
              </w:rPr>
              <w:t>Urządzenia</w:t>
            </w:r>
          </w:p>
          <w:p w14:paraId="1F57139D" w14:textId="77777777" w:rsidR="00CA47F5" w:rsidRDefault="00950017">
            <w:pPr>
              <w:suppressAutoHyphens w:val="0"/>
              <w:spacing w:line="240" w:lineRule="auto"/>
              <w:ind w:left="2124" w:hanging="2124"/>
              <w:jc w:val="center"/>
              <w:rPr>
                <w:rFonts w:ascii="Calibri Light" w:hAnsi="Calibri Light" w:cs="Calibri Light"/>
                <w:sz w:val="20"/>
                <w:szCs w:val="20"/>
              </w:rPr>
            </w:pPr>
            <w:r>
              <w:rPr>
                <w:rFonts w:ascii="Calibri Light" w:hAnsi="Calibri Light" w:cs="Calibri Light"/>
                <w:sz w:val="20"/>
                <w:szCs w:val="20"/>
              </w:rPr>
              <w:t>- wirtualny ekran</w:t>
            </w:r>
          </w:p>
          <w:p w14:paraId="6A982ED9"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 wirtualny kiosk</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4A193D" w14:textId="77777777" w:rsidR="00CA47F5" w:rsidRDefault="00950017">
            <w:pPr>
              <w:spacing w:line="276" w:lineRule="auto"/>
              <w:rPr>
                <w:rFonts w:ascii="Calibri Light" w:hAnsi="Calibri Light" w:cs="Calibri Light"/>
                <w:sz w:val="20"/>
                <w:szCs w:val="20"/>
              </w:rPr>
            </w:pPr>
            <w:r>
              <w:rPr>
                <w:rFonts w:ascii="Calibri Light" w:hAnsi="Calibri Light" w:cs="Calibri Light"/>
                <w:sz w:val="20"/>
                <w:szCs w:val="20"/>
              </w:rPr>
              <w:t>System musi umożliwiać dodanie wirtualnych urządzeń, co najmniej: biletomat i wyświetlacz, które konfigurowalne są w taki sam sposób jak urządzenia fizycznie istniejące.</w:t>
            </w:r>
          </w:p>
          <w:p w14:paraId="14B73445" w14:textId="77777777" w:rsidR="00CA47F5" w:rsidRDefault="00950017">
            <w:pPr>
              <w:spacing w:line="276" w:lineRule="auto"/>
              <w:rPr>
                <w:rFonts w:ascii="Calibri Light" w:hAnsi="Calibri Light" w:cs="Calibri Light"/>
                <w:sz w:val="20"/>
                <w:szCs w:val="20"/>
              </w:rPr>
            </w:pPr>
            <w:r>
              <w:rPr>
                <w:rFonts w:ascii="Calibri Light" w:hAnsi="Calibri Light" w:cs="Calibri Light"/>
                <w:sz w:val="20"/>
                <w:szCs w:val="20"/>
              </w:rPr>
              <w:t>Utworzone urządzenie wirtualne nie powinno być traktowane jako urządzenie tymczasowe czyli powinno pozostawać stale dostępne :</w:t>
            </w:r>
          </w:p>
          <w:p w14:paraId="535CFF53" w14:textId="77777777" w:rsidR="00CA47F5" w:rsidRDefault="00950017">
            <w:pPr>
              <w:spacing w:line="276" w:lineRule="auto"/>
              <w:rPr>
                <w:rFonts w:ascii="Calibri Light" w:hAnsi="Calibri Light" w:cs="Calibri Light"/>
                <w:sz w:val="20"/>
                <w:szCs w:val="20"/>
              </w:rPr>
            </w:pPr>
            <w:r>
              <w:rPr>
                <w:rFonts w:ascii="Calibri Light" w:hAnsi="Calibri Light" w:cs="Calibri Light"/>
                <w:sz w:val="20"/>
                <w:szCs w:val="20"/>
              </w:rPr>
              <w:t xml:space="preserve">- do konfiguracji z poziomu panelu administratora oraz </w:t>
            </w:r>
          </w:p>
          <w:p w14:paraId="31BBFF33" w14:textId="77777777" w:rsidR="00CA47F5" w:rsidRDefault="00950017">
            <w:pPr>
              <w:spacing w:line="276" w:lineRule="auto"/>
              <w:rPr>
                <w:rFonts w:ascii="Calibri Light" w:hAnsi="Calibri Light" w:cs="Calibri Light"/>
                <w:sz w:val="20"/>
                <w:szCs w:val="20"/>
              </w:rPr>
            </w:pPr>
            <w:r>
              <w:rPr>
                <w:rFonts w:ascii="Calibri Light" w:hAnsi="Calibri Light" w:cs="Calibri Light"/>
                <w:sz w:val="20"/>
                <w:szCs w:val="20"/>
              </w:rPr>
              <w:t>- do użytkowania przez użytkowników z uprawnieniami administratora z poziomu przeglądarki internetowej pod stałym adresem, odrębnym dla każdego wirtualnego urządzenia pod ustaloną i konfigurowalną nazwą i z ustaloną konfiguracją, aż do jego ewentualnego usunięcia przez administratora.</w:t>
            </w:r>
          </w:p>
          <w:p w14:paraId="143A1E86" w14:textId="77777777" w:rsidR="00CA47F5" w:rsidRDefault="00950017">
            <w:pPr>
              <w:spacing w:line="276" w:lineRule="auto"/>
              <w:rPr>
                <w:rFonts w:ascii="Calibri Light" w:hAnsi="Calibri Light" w:cs="Calibri Light"/>
                <w:sz w:val="20"/>
                <w:szCs w:val="20"/>
              </w:rPr>
            </w:pPr>
            <w:r>
              <w:rPr>
                <w:rFonts w:ascii="Calibri Light" w:hAnsi="Calibri Light" w:cs="Calibri Light"/>
                <w:sz w:val="20"/>
                <w:szCs w:val="20"/>
              </w:rPr>
              <w:t>Nazwa oraz konfiguracja urządzenia powinny zostać zapamiętane w systemie tak samo jak w przypadku urządzeń fizycznie istniejących.</w:t>
            </w:r>
          </w:p>
          <w:p w14:paraId="14B1A9BD" w14:textId="77777777" w:rsidR="00CA47F5" w:rsidRDefault="00950017">
            <w:pPr>
              <w:spacing w:line="276" w:lineRule="auto"/>
              <w:rPr>
                <w:rFonts w:ascii="Calibri Light" w:hAnsi="Calibri Light" w:cs="Calibri Light"/>
                <w:sz w:val="20"/>
                <w:szCs w:val="20"/>
              </w:rPr>
            </w:pPr>
            <w:r>
              <w:rPr>
                <w:rFonts w:ascii="Calibri Light" w:hAnsi="Calibri Light" w:cs="Calibri Light"/>
                <w:sz w:val="20"/>
                <w:szCs w:val="20"/>
              </w:rPr>
              <w:t>System powinien umożliwiać wyświetlanie wszystkich urządzeń wirtualnych jednocześnie w osobnych oknach/zakładkach przeglądarki internetowej.</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EC96DD4"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10876ABC" w14:textId="77777777" w:rsidR="00CA47F5" w:rsidRDefault="00CA47F5">
            <w:pPr>
              <w:spacing w:line="276" w:lineRule="auto"/>
              <w:jc w:val="center"/>
              <w:rPr>
                <w:rFonts w:ascii="Calibri Light" w:hAnsi="Calibri Light" w:cs="Calibri Light"/>
                <w:sz w:val="20"/>
                <w:szCs w:val="20"/>
              </w:rPr>
            </w:pPr>
          </w:p>
        </w:tc>
      </w:tr>
      <w:tr w:rsidR="00CA47F5" w14:paraId="0EDD87BB"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69B254"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35EAF857" w14:textId="77777777" w:rsidR="00CA47F5" w:rsidRDefault="00950017">
            <w:pPr>
              <w:spacing w:line="276" w:lineRule="auto"/>
              <w:jc w:val="center"/>
            </w:pPr>
            <w:r>
              <w:rPr>
                <w:rFonts w:ascii="Calibri Light" w:eastAsia="Times New Roman" w:hAnsi="Calibri Light" w:cs="Calibri Light"/>
                <w:color w:val="000000"/>
                <w:sz w:val="20"/>
                <w:szCs w:val="20"/>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1245E173" w14:textId="77777777" w:rsidR="00CA47F5" w:rsidRDefault="00950017">
            <w:pPr>
              <w:suppressAutoHyphens w:val="0"/>
              <w:spacing w:line="240" w:lineRule="auto"/>
              <w:ind w:left="2124" w:hanging="2124"/>
              <w:jc w:val="center"/>
            </w:pPr>
            <w:r>
              <w:rPr>
                <w:rFonts w:ascii="Calibri Light" w:eastAsia="Times New Roman" w:hAnsi="Calibri Light" w:cs="Calibri Light"/>
                <w:color w:val="000000"/>
                <w:sz w:val="20"/>
                <w:szCs w:val="20"/>
              </w:rPr>
              <w:t>Awaryjne logowanie</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E6A2F7" w14:textId="77777777" w:rsidR="00CA47F5" w:rsidRDefault="00950017">
            <w:pPr>
              <w:spacing w:line="276" w:lineRule="auto"/>
            </w:pPr>
            <w:r>
              <w:rPr>
                <w:rFonts w:ascii="Calibri Light" w:eastAsia="Times New Roman" w:hAnsi="Calibri Light" w:cs="Calibri Light"/>
                <w:color w:val="000000"/>
                <w:sz w:val="20"/>
                <w:szCs w:val="20"/>
              </w:rPr>
              <w:t>Awaryjne uwierzytelnianie i autoryzacja dostępu do systemu zabezpieczona loginem i hasłem, w przypadku awarii systemu PKI</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4069B53"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7C817E77" w14:textId="77777777" w:rsidR="00CA47F5" w:rsidRDefault="00CA47F5">
            <w:pPr>
              <w:spacing w:line="276" w:lineRule="auto"/>
              <w:jc w:val="center"/>
              <w:rPr>
                <w:rFonts w:ascii="Calibri Light" w:eastAsia="Times New Roman" w:hAnsi="Calibri Light" w:cs="Calibri Light"/>
                <w:color w:val="000000"/>
                <w:sz w:val="20"/>
                <w:szCs w:val="20"/>
              </w:rPr>
            </w:pPr>
          </w:p>
        </w:tc>
      </w:tr>
      <w:tr w:rsidR="00CA47F5" w14:paraId="3C56EFC6" w14:textId="77777777" w:rsidTr="006907A5">
        <w:trPr>
          <w:trHeight w:val="1260"/>
        </w:trPr>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ACC502"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760EC0C7" w14:textId="77777777" w:rsidR="00CA47F5" w:rsidRDefault="00950017">
            <w:pPr>
              <w:spacing w:line="276" w:lineRule="auto"/>
              <w:jc w:val="center"/>
            </w:pPr>
            <w:r>
              <w:rPr>
                <w:rFonts w:ascii="Calibri Light" w:eastAsia="Times New Roman" w:hAnsi="Calibri Light" w:cs="Calibri Light"/>
                <w:color w:val="000000"/>
                <w:sz w:val="20"/>
                <w:szCs w:val="20"/>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7C4DE88F" w14:textId="77777777" w:rsidR="006907A5" w:rsidRDefault="00950017">
            <w:pPr>
              <w:suppressAutoHyphens w:val="0"/>
              <w:spacing w:line="240" w:lineRule="auto"/>
              <w:ind w:left="2124" w:hanging="2124"/>
              <w:jc w:val="center"/>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Awaryjne logowanie –</w:t>
            </w:r>
          </w:p>
          <w:p w14:paraId="2F069771" w14:textId="39333390" w:rsidR="00CA47F5" w:rsidRDefault="00950017">
            <w:pPr>
              <w:suppressAutoHyphens w:val="0"/>
              <w:spacing w:line="240" w:lineRule="auto"/>
              <w:ind w:left="2124" w:hanging="2124"/>
              <w:jc w:val="center"/>
            </w:pPr>
            <w:r>
              <w:rPr>
                <w:rFonts w:ascii="Calibri Light" w:eastAsia="Times New Roman" w:hAnsi="Calibri Light" w:cs="Calibri Light"/>
                <w:color w:val="000000"/>
                <w:sz w:val="20"/>
                <w:szCs w:val="20"/>
              </w:rPr>
              <w:t xml:space="preserve"> polityka haseł</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EC9B59" w14:textId="77777777" w:rsidR="00CA47F5" w:rsidRDefault="00950017">
            <w:pPr>
              <w:spacing w:line="276" w:lineRule="auto"/>
            </w:pPr>
            <w:r>
              <w:rPr>
                <w:rFonts w:ascii="Calibri Light" w:hAnsi="Calibri Light" w:cs="Calibri Light"/>
                <w:bCs/>
                <w:color w:val="000000"/>
                <w:sz w:val="20"/>
                <w:szCs w:val="20"/>
              </w:rPr>
              <w:t xml:space="preserve">System musi wspierać wymuszanie odpowiedniej polityki haseł </w:t>
            </w:r>
            <w:proofErr w:type="spellStart"/>
            <w:r>
              <w:rPr>
                <w:rFonts w:ascii="Calibri Light" w:hAnsi="Calibri Light" w:cs="Calibri Light"/>
                <w:bCs/>
                <w:color w:val="000000"/>
                <w:sz w:val="20"/>
                <w:szCs w:val="20"/>
              </w:rPr>
              <w:t>np</w:t>
            </w:r>
            <w:proofErr w:type="spellEnd"/>
            <w:r>
              <w:rPr>
                <w:rFonts w:ascii="Calibri Light" w:hAnsi="Calibri Light" w:cs="Calibri Light"/>
                <w:bCs/>
                <w:color w:val="000000"/>
                <w:sz w:val="20"/>
                <w:szCs w:val="20"/>
              </w:rPr>
              <w:t xml:space="preserve"> (12 znaków, duża, mała litera, znak specjalny). </w:t>
            </w:r>
          </w:p>
          <w:p w14:paraId="5210823E" w14:textId="77777777" w:rsidR="00CA47F5" w:rsidRDefault="00950017">
            <w:pPr>
              <w:spacing w:line="276" w:lineRule="auto"/>
            </w:pPr>
            <w:r>
              <w:rPr>
                <w:rFonts w:ascii="Calibri Light" w:hAnsi="Calibri Light" w:cs="Calibri Light"/>
                <w:bCs/>
                <w:color w:val="000000"/>
                <w:sz w:val="20"/>
                <w:szCs w:val="20"/>
              </w:rPr>
              <w:t>Zarządzanie tą polityką musi być konfigurowalne w systemie przez administratora.</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E61675A" w14:textId="6C10A961" w:rsidR="00CA47F5" w:rsidRDefault="00950017">
            <w:pPr>
              <w:spacing w:line="276" w:lineRule="auto"/>
              <w:jc w:val="center"/>
            </w:pPr>
            <w:r>
              <w:rPr>
                <w:rFonts w:ascii="Calibri Light" w:hAnsi="Calibri Light" w:cs="Calibri Light"/>
                <w:b/>
                <w:bCs/>
                <w:color w:val="000000"/>
                <w:lang w:eastAsia="pl-PL"/>
              </w:rPr>
              <w:t>TA</w:t>
            </w:r>
            <w:r w:rsidR="00DC26BD">
              <w:rPr>
                <w:rFonts w:ascii="Calibri Light" w:hAnsi="Calibri Light" w:cs="Calibri Light"/>
                <w:b/>
                <w:bCs/>
                <w:color w:val="000000"/>
                <w:lang w:eastAsia="pl-PL"/>
              </w:rPr>
              <w:t>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59C6D7F0" w14:textId="77777777" w:rsidR="00CA47F5" w:rsidRDefault="00CA47F5">
            <w:pPr>
              <w:spacing w:line="276" w:lineRule="auto"/>
              <w:jc w:val="center"/>
              <w:rPr>
                <w:rFonts w:ascii="Calibri Light" w:hAnsi="Calibri Light" w:cs="Calibri Light"/>
                <w:bCs/>
                <w:color w:val="000000"/>
                <w:sz w:val="20"/>
                <w:szCs w:val="20"/>
              </w:rPr>
            </w:pPr>
          </w:p>
        </w:tc>
      </w:tr>
      <w:tr w:rsidR="00CA47F5" w14:paraId="4EA52449" w14:textId="77777777" w:rsidTr="00DC26BD">
        <w:trPr>
          <w:trHeight w:val="1017"/>
        </w:trPr>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3953BF"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284EB7E8" w14:textId="77777777" w:rsidR="00CA47F5" w:rsidRDefault="00950017">
            <w:pPr>
              <w:spacing w:line="276" w:lineRule="auto"/>
              <w:jc w:val="center"/>
            </w:pPr>
            <w:r>
              <w:rPr>
                <w:rFonts w:ascii="Calibri Light" w:eastAsia="Times New Roman" w:hAnsi="Calibri Light" w:cs="Calibri Light"/>
                <w:color w:val="000000"/>
                <w:sz w:val="20"/>
                <w:szCs w:val="20"/>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49EB5603" w14:textId="77777777" w:rsidR="006907A5" w:rsidRDefault="00950017">
            <w:pPr>
              <w:suppressAutoHyphens w:val="0"/>
              <w:spacing w:line="240" w:lineRule="auto"/>
              <w:ind w:left="2124" w:hanging="2124"/>
              <w:jc w:val="center"/>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 xml:space="preserve">Awaryjne logowanie – </w:t>
            </w:r>
          </w:p>
          <w:p w14:paraId="6EF1F9F3" w14:textId="53DFC091" w:rsidR="00CA47F5" w:rsidRDefault="00950017">
            <w:pPr>
              <w:suppressAutoHyphens w:val="0"/>
              <w:spacing w:line="240" w:lineRule="auto"/>
              <w:ind w:left="2124" w:hanging="2124"/>
              <w:jc w:val="center"/>
            </w:pPr>
            <w:r>
              <w:rPr>
                <w:rFonts w:ascii="Calibri Light" w:eastAsia="Times New Roman" w:hAnsi="Calibri Light" w:cs="Calibri Light"/>
                <w:color w:val="000000"/>
                <w:sz w:val="20"/>
                <w:szCs w:val="20"/>
              </w:rPr>
              <w:t>polityka haseł</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0EC1BB" w14:textId="77777777" w:rsidR="00CA47F5" w:rsidRDefault="00950017">
            <w:pPr>
              <w:spacing w:line="276" w:lineRule="auto"/>
            </w:pPr>
            <w:r>
              <w:rPr>
                <w:rFonts w:ascii="Calibri Light" w:hAnsi="Calibri Light" w:cs="Calibri Light"/>
                <w:bCs/>
                <w:color w:val="000000"/>
                <w:sz w:val="20"/>
                <w:szCs w:val="20"/>
              </w:rPr>
              <w:t>System musi umożliwiać globalną zmianę hasła dla wszystkich użytkowników jednocześnie wymuszając zmianę hasła indywidualnie dla każdego użytkownika przy pierwszym logowaniu.</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52B16D9"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71185C98" w14:textId="77777777" w:rsidR="00CA47F5" w:rsidRDefault="00CA47F5">
            <w:pPr>
              <w:spacing w:line="276" w:lineRule="auto"/>
              <w:jc w:val="center"/>
              <w:rPr>
                <w:rFonts w:ascii="Calibri Light" w:hAnsi="Calibri Light" w:cs="Calibri Light"/>
                <w:bCs/>
                <w:color w:val="000000"/>
                <w:sz w:val="20"/>
                <w:szCs w:val="20"/>
              </w:rPr>
            </w:pPr>
          </w:p>
        </w:tc>
      </w:tr>
      <w:tr w:rsidR="00CA47F5" w14:paraId="49830363"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6DE21B"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287FAA2" w14:textId="77777777" w:rsidR="00CA47F5" w:rsidRDefault="00950017">
            <w:pPr>
              <w:spacing w:line="276" w:lineRule="auto"/>
              <w:jc w:val="center"/>
            </w:pPr>
            <w:r>
              <w:rPr>
                <w:rFonts w:ascii="Calibri Light" w:hAnsi="Calibri Light" w:cs="Calibri Light"/>
                <w:color w:val="000000"/>
                <w:sz w:val="20"/>
                <w:szCs w:val="20"/>
                <w:lang w:eastAsia="pl-PL"/>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35A6BDA4" w14:textId="77777777" w:rsidR="00CA47F5" w:rsidRDefault="00950017">
            <w:pPr>
              <w:suppressAutoHyphens w:val="0"/>
              <w:spacing w:line="240" w:lineRule="auto"/>
              <w:ind w:left="2124" w:hanging="2124"/>
              <w:jc w:val="center"/>
            </w:pPr>
            <w:r>
              <w:rPr>
                <w:rFonts w:ascii="Calibri Light" w:hAnsi="Calibri Light" w:cs="Calibri Light"/>
                <w:color w:val="000000"/>
                <w:sz w:val="20"/>
                <w:szCs w:val="20"/>
                <w:lang w:eastAsia="pl-PL"/>
              </w:rPr>
              <w:t>Karty kryptograficzne</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C61D89" w14:textId="77777777" w:rsidR="00CA47F5" w:rsidRDefault="00950017">
            <w:pPr>
              <w:spacing w:line="276" w:lineRule="auto"/>
            </w:pPr>
            <w:r>
              <w:rPr>
                <w:rFonts w:ascii="Calibri Light" w:eastAsia="Times New Roman" w:hAnsi="Calibri Light" w:cs="Calibri Light"/>
                <w:color w:val="000000"/>
                <w:sz w:val="20"/>
                <w:szCs w:val="20"/>
              </w:rPr>
              <w:t xml:space="preserve">Logowanie przy użyciu kart kryptograficznych działających w infrastrukturze zamawiającego (własne PKI) - </w:t>
            </w:r>
            <w:r>
              <w:rPr>
                <w:rFonts w:ascii="Calibri Light" w:hAnsi="Calibri Light" w:cs="Calibri Light"/>
                <w:color w:val="000000"/>
                <w:sz w:val="20"/>
                <w:szCs w:val="20"/>
                <w:lang w:eastAsia="pl-PL"/>
              </w:rPr>
              <w:t xml:space="preserve">Asseco </w:t>
            </w:r>
            <w:proofErr w:type="spellStart"/>
            <w:r>
              <w:rPr>
                <w:rFonts w:ascii="Calibri Light" w:hAnsi="Calibri Light" w:cs="Calibri Light"/>
                <w:color w:val="000000"/>
                <w:sz w:val="20"/>
                <w:szCs w:val="20"/>
                <w:lang w:eastAsia="pl-PL"/>
              </w:rPr>
              <w:t>cryptoCertum</w:t>
            </w:r>
            <w:proofErr w:type="spellEnd"/>
            <w:r>
              <w:rPr>
                <w:rFonts w:ascii="Calibri Light" w:hAnsi="Calibri Light" w:cs="Calibri Light"/>
                <w:color w:val="000000"/>
                <w:sz w:val="20"/>
                <w:szCs w:val="20"/>
                <w:lang w:eastAsia="pl-PL"/>
              </w:rPr>
              <w:t xml:space="preserve"> w wersjach minimum  3.1, 3.2, 3.5 oraz 3.6.</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3680343"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0851E9CD" w14:textId="77777777" w:rsidR="00CA47F5" w:rsidRDefault="00CA47F5">
            <w:pPr>
              <w:spacing w:line="276" w:lineRule="auto"/>
              <w:jc w:val="center"/>
              <w:rPr>
                <w:rFonts w:ascii="Calibri Light" w:eastAsia="Times New Roman" w:hAnsi="Calibri Light" w:cs="Calibri Light"/>
                <w:color w:val="000000"/>
                <w:sz w:val="20"/>
                <w:szCs w:val="20"/>
              </w:rPr>
            </w:pPr>
          </w:p>
        </w:tc>
      </w:tr>
      <w:tr w:rsidR="00CA47F5" w14:paraId="5791FBD7"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25C35B"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3DC46475" w14:textId="77777777" w:rsidR="00CA47F5" w:rsidRDefault="00950017">
            <w:pPr>
              <w:spacing w:line="276" w:lineRule="auto"/>
              <w:jc w:val="center"/>
            </w:pPr>
            <w:r>
              <w:rPr>
                <w:rFonts w:ascii="Calibri Light" w:hAnsi="Calibri Light" w:cs="Calibri Light"/>
                <w:color w:val="000000"/>
                <w:sz w:val="20"/>
                <w:szCs w:val="20"/>
                <w:lang w:eastAsia="pl-PL"/>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324EB3A6" w14:textId="77777777" w:rsidR="00CA47F5" w:rsidRDefault="00950017">
            <w:pPr>
              <w:suppressAutoHyphens w:val="0"/>
              <w:spacing w:line="240" w:lineRule="auto"/>
              <w:ind w:left="2124" w:hanging="2124"/>
              <w:jc w:val="center"/>
            </w:pPr>
            <w:r>
              <w:rPr>
                <w:rFonts w:ascii="Calibri Light" w:hAnsi="Calibri Light" w:cs="Calibri Light"/>
                <w:color w:val="000000"/>
                <w:sz w:val="20"/>
                <w:szCs w:val="20"/>
                <w:lang w:eastAsia="pl-PL"/>
              </w:rPr>
              <w:t>Karty kryptograficzne</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4EA44D" w14:textId="77777777" w:rsidR="00CA47F5" w:rsidRDefault="00950017">
            <w:pPr>
              <w:spacing w:line="276" w:lineRule="auto"/>
            </w:pPr>
            <w:r>
              <w:rPr>
                <w:rFonts w:ascii="Calibri Light" w:eastAsia="Times New Roman" w:hAnsi="Calibri Light" w:cs="Calibri Light"/>
                <w:color w:val="000000"/>
                <w:sz w:val="20"/>
                <w:szCs w:val="20"/>
              </w:rPr>
              <w:t>System musi umożliwiać przy logowaniu się użytkownika w przypadku kończącego się terminu ważności certyfikatu wyświetlanie komunikatu dla użytkownika.</w:t>
            </w:r>
          </w:p>
          <w:p w14:paraId="3401CBE8" w14:textId="77777777" w:rsidR="00CA47F5" w:rsidRDefault="00950017">
            <w:pPr>
              <w:spacing w:line="276" w:lineRule="auto"/>
            </w:pPr>
            <w:r>
              <w:rPr>
                <w:rFonts w:ascii="Calibri Light" w:eastAsia="Times New Roman" w:hAnsi="Calibri Light" w:cs="Calibri Light"/>
                <w:color w:val="000000"/>
                <w:sz w:val="20"/>
                <w:szCs w:val="20"/>
              </w:rPr>
              <w:t>Komunikat wyświetlany jest na 30 dni przed wygaśnięciem certyfikatu do dnia wygaśnięcia lub wymiany na nowy.</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3F84405"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26564B42" w14:textId="77777777" w:rsidR="00CA47F5" w:rsidRDefault="00CA47F5">
            <w:pPr>
              <w:spacing w:line="276" w:lineRule="auto"/>
              <w:jc w:val="center"/>
              <w:rPr>
                <w:rFonts w:ascii="Calibri Light" w:eastAsia="Times New Roman" w:hAnsi="Calibri Light" w:cs="Calibri Light"/>
                <w:color w:val="000000"/>
                <w:sz w:val="20"/>
                <w:szCs w:val="20"/>
              </w:rPr>
            </w:pPr>
          </w:p>
        </w:tc>
      </w:tr>
      <w:tr w:rsidR="00CA47F5" w14:paraId="2AEEF1C1"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775148"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7A75F964" w14:textId="77777777" w:rsidR="00CA47F5" w:rsidRDefault="00950017">
            <w:pPr>
              <w:spacing w:line="276" w:lineRule="auto"/>
              <w:jc w:val="center"/>
            </w:pPr>
            <w:r>
              <w:rPr>
                <w:rFonts w:ascii="Calibri Light" w:eastAsia="Times New Roman" w:hAnsi="Calibri Light" w:cs="Calibri Light"/>
                <w:color w:val="000000"/>
                <w:sz w:val="20"/>
                <w:szCs w:val="20"/>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1AED610C" w14:textId="77777777" w:rsidR="00CA47F5" w:rsidRDefault="00950017">
            <w:pPr>
              <w:suppressAutoHyphens w:val="0"/>
              <w:spacing w:line="240" w:lineRule="auto"/>
              <w:ind w:left="2124" w:hanging="2124"/>
              <w:jc w:val="center"/>
            </w:pPr>
            <w:r>
              <w:rPr>
                <w:rFonts w:ascii="Calibri Light" w:eastAsia="Times New Roman" w:hAnsi="Calibri Light" w:cs="Calibri Light"/>
                <w:color w:val="000000"/>
                <w:sz w:val="20"/>
                <w:szCs w:val="20"/>
              </w:rPr>
              <w:t>Tryb RWD</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B0DC9B" w14:textId="77777777" w:rsidR="00CA47F5" w:rsidRDefault="00950017">
            <w:pPr>
              <w:spacing w:line="276" w:lineRule="auto"/>
            </w:pPr>
            <w:r>
              <w:rPr>
                <w:rFonts w:ascii="Calibri Light" w:eastAsia="Times New Roman" w:hAnsi="Calibri Light" w:cs="Calibri Light"/>
                <w:color w:val="000000"/>
                <w:sz w:val="20"/>
                <w:szCs w:val="20"/>
              </w:rPr>
              <w:t>Moduł kolejkowy w systemie musi być wykonany w trybie RWD i dostosowywać się do wyświetlania na mniejszych ekranach i urządzeniach mobilnych</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F0BF894"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694C3089" w14:textId="77777777" w:rsidR="00CA47F5" w:rsidRDefault="00CA47F5">
            <w:pPr>
              <w:spacing w:line="276" w:lineRule="auto"/>
              <w:jc w:val="center"/>
              <w:rPr>
                <w:rFonts w:ascii="Calibri Light" w:eastAsia="Times New Roman" w:hAnsi="Calibri Light" w:cs="Calibri Light"/>
                <w:color w:val="000000"/>
                <w:sz w:val="20"/>
                <w:szCs w:val="20"/>
              </w:rPr>
            </w:pPr>
          </w:p>
        </w:tc>
      </w:tr>
      <w:tr w:rsidR="00CA47F5" w14:paraId="257B56AE"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BD47DD"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177ABF75" w14:textId="77777777" w:rsidR="00CA47F5" w:rsidRDefault="00950017">
            <w:pPr>
              <w:spacing w:line="276" w:lineRule="auto"/>
              <w:jc w:val="center"/>
            </w:pPr>
            <w:r>
              <w:rPr>
                <w:rFonts w:ascii="Calibri Light" w:eastAsia="Times New Roman" w:hAnsi="Calibri Light" w:cs="Calibri Light"/>
                <w:color w:val="000000"/>
                <w:sz w:val="20"/>
                <w:szCs w:val="20"/>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5B0F9AA2" w14:textId="77777777" w:rsidR="00CA47F5" w:rsidRDefault="00950017">
            <w:pPr>
              <w:suppressAutoHyphens w:val="0"/>
              <w:spacing w:line="240" w:lineRule="auto"/>
              <w:ind w:left="2124" w:hanging="2124"/>
              <w:jc w:val="center"/>
            </w:pPr>
            <w:r>
              <w:rPr>
                <w:rFonts w:ascii="Calibri Light" w:eastAsia="Times New Roman" w:hAnsi="Calibri Light" w:cs="Calibri Light"/>
                <w:color w:val="000000"/>
                <w:sz w:val="20"/>
                <w:szCs w:val="20"/>
              </w:rPr>
              <w:t>Dostęp do logów</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AC1C5C" w14:textId="77777777" w:rsidR="00CA47F5" w:rsidRDefault="00950017">
            <w:pPr>
              <w:spacing w:line="276" w:lineRule="auto"/>
            </w:pPr>
            <w:r>
              <w:rPr>
                <w:rFonts w:ascii="Calibri Light" w:eastAsia="Times New Roman" w:hAnsi="Calibri Light" w:cs="Calibri Light"/>
                <w:color w:val="000000"/>
                <w:sz w:val="20"/>
                <w:szCs w:val="20"/>
              </w:rPr>
              <w:t>System musi umożliwiać dostęp do logów z pracy systemu dla Administratorów systemu.</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5C8B14A"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5F4642BE" w14:textId="77777777" w:rsidR="00CA47F5" w:rsidRDefault="00CA47F5">
            <w:pPr>
              <w:spacing w:line="276" w:lineRule="auto"/>
              <w:jc w:val="center"/>
              <w:rPr>
                <w:rFonts w:ascii="Calibri Light" w:eastAsia="Times New Roman" w:hAnsi="Calibri Light" w:cs="Calibri Light"/>
                <w:color w:val="000000"/>
                <w:sz w:val="20"/>
                <w:szCs w:val="20"/>
              </w:rPr>
            </w:pPr>
          </w:p>
        </w:tc>
      </w:tr>
      <w:tr w:rsidR="00CA47F5" w14:paraId="364E0B55"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B91B05"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634E3F12" w14:textId="77777777" w:rsidR="00CA47F5" w:rsidRDefault="00950017">
            <w:pPr>
              <w:spacing w:line="276" w:lineRule="auto"/>
              <w:jc w:val="center"/>
            </w:pPr>
            <w:r>
              <w:rPr>
                <w:rFonts w:ascii="Calibri Light" w:eastAsia="Times New Roman" w:hAnsi="Calibri Light" w:cs="Calibri Light"/>
                <w:color w:val="000000"/>
                <w:sz w:val="20"/>
                <w:szCs w:val="20"/>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4BD66E7B" w14:textId="77777777" w:rsidR="00CA47F5" w:rsidRDefault="00950017">
            <w:pPr>
              <w:suppressAutoHyphens w:val="0"/>
              <w:spacing w:line="240" w:lineRule="auto"/>
              <w:ind w:left="2124" w:hanging="2124"/>
              <w:jc w:val="center"/>
            </w:pPr>
            <w:r>
              <w:rPr>
                <w:rFonts w:ascii="Calibri Light" w:eastAsia="Times New Roman" w:hAnsi="Calibri Light" w:cs="Calibri Light"/>
                <w:color w:val="000000"/>
                <w:sz w:val="20"/>
                <w:szCs w:val="20"/>
              </w:rPr>
              <w:t>Zdalny monitoring</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592F75" w14:textId="77777777" w:rsidR="00CA47F5" w:rsidRDefault="00950017">
            <w:pPr>
              <w:spacing w:line="276" w:lineRule="auto"/>
            </w:pPr>
            <w:r>
              <w:rPr>
                <w:rFonts w:ascii="Calibri Light" w:eastAsia="Times New Roman" w:hAnsi="Calibri Light" w:cs="Calibri Light"/>
                <w:color w:val="000000"/>
                <w:sz w:val="20"/>
                <w:szCs w:val="20"/>
              </w:rPr>
              <w:t xml:space="preserve">Zdalny monitoring pracy wyświetlaczy w postaci aktualnego zrzutu z wyświetlacza, obciążenia procesora, zajętości pamięci RAM i dysku twardego, adresu IP, adresu MAC, </w:t>
            </w:r>
            <w:proofErr w:type="spellStart"/>
            <w:r>
              <w:rPr>
                <w:rFonts w:ascii="Calibri Light" w:eastAsia="Times New Roman" w:hAnsi="Calibri Light" w:cs="Calibri Light"/>
                <w:color w:val="000000"/>
                <w:sz w:val="20"/>
                <w:szCs w:val="20"/>
              </w:rPr>
              <w:t>uptime’u</w:t>
            </w:r>
            <w:proofErr w:type="spellEnd"/>
            <w:r>
              <w:rPr>
                <w:rFonts w:ascii="Calibri Light" w:eastAsia="Times New Roman" w:hAnsi="Calibri Light" w:cs="Calibri Light"/>
                <w:color w:val="000000"/>
                <w:sz w:val="20"/>
                <w:szCs w:val="20"/>
              </w:rPr>
              <w:t>.</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47EA65A"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09C06E24" w14:textId="77777777" w:rsidR="00CA47F5" w:rsidRDefault="00CA47F5">
            <w:pPr>
              <w:spacing w:line="276" w:lineRule="auto"/>
              <w:jc w:val="center"/>
              <w:rPr>
                <w:rFonts w:ascii="Calibri Light" w:eastAsia="Times New Roman" w:hAnsi="Calibri Light" w:cs="Calibri Light"/>
                <w:color w:val="000000"/>
                <w:sz w:val="20"/>
                <w:szCs w:val="20"/>
              </w:rPr>
            </w:pPr>
          </w:p>
        </w:tc>
      </w:tr>
      <w:tr w:rsidR="00CA47F5" w14:paraId="3801A7E2"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1594D1"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35FB0712" w14:textId="77777777" w:rsidR="00CA47F5" w:rsidRDefault="00950017">
            <w:pPr>
              <w:spacing w:line="276" w:lineRule="auto"/>
              <w:jc w:val="center"/>
            </w:pPr>
            <w:r>
              <w:rPr>
                <w:rFonts w:ascii="Calibri Light" w:hAnsi="Calibri Light" w:cs="Calibri Light"/>
                <w:color w:val="000000"/>
                <w:sz w:val="20"/>
                <w:szCs w:val="20"/>
                <w:lang w:eastAsia="pl-PL"/>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7A4AFBCD" w14:textId="77777777" w:rsidR="00CA47F5" w:rsidRDefault="00950017">
            <w:pPr>
              <w:suppressAutoHyphens w:val="0"/>
              <w:spacing w:line="240" w:lineRule="auto"/>
              <w:ind w:left="2124" w:hanging="2124"/>
              <w:jc w:val="center"/>
            </w:pPr>
            <w:r>
              <w:rPr>
                <w:rFonts w:ascii="Calibri Light" w:hAnsi="Calibri Light" w:cs="Calibri Light"/>
                <w:color w:val="000000"/>
                <w:sz w:val="20"/>
                <w:szCs w:val="20"/>
                <w:lang w:eastAsia="pl-PL"/>
              </w:rPr>
              <w:t>Biletomat</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AAE581" w14:textId="01989313" w:rsidR="00CA47F5" w:rsidRDefault="00950017">
            <w:pPr>
              <w:spacing w:line="276" w:lineRule="auto"/>
            </w:pPr>
            <w:r>
              <w:rPr>
                <w:rFonts w:ascii="Calibri Light" w:hAnsi="Calibri Light" w:cs="Calibri Light"/>
                <w:color w:val="000000"/>
                <w:sz w:val="20"/>
                <w:szCs w:val="20"/>
                <w:lang w:eastAsia="pl-PL"/>
              </w:rPr>
              <w:t>System musi umożliwiać prezentowanie informacji o ilości pozostałych do pobrania biletów (względem nowo założonej rolki).</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C334D6C"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772DED9D" w14:textId="77777777" w:rsidR="00CA47F5" w:rsidRDefault="00CA47F5">
            <w:pPr>
              <w:spacing w:line="276" w:lineRule="auto"/>
              <w:jc w:val="center"/>
              <w:rPr>
                <w:rFonts w:ascii="Calibri Light" w:hAnsi="Calibri Light" w:cs="Calibri Light"/>
                <w:color w:val="000000"/>
                <w:sz w:val="20"/>
                <w:szCs w:val="20"/>
                <w:lang w:eastAsia="pl-PL"/>
              </w:rPr>
            </w:pPr>
          </w:p>
        </w:tc>
      </w:tr>
      <w:tr w:rsidR="00CA47F5" w14:paraId="3958CBB9"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9248B8"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30FC767D" w14:textId="77777777" w:rsidR="00CA47F5" w:rsidRDefault="00950017">
            <w:pPr>
              <w:spacing w:line="276" w:lineRule="auto"/>
              <w:jc w:val="center"/>
            </w:pPr>
            <w:r>
              <w:rPr>
                <w:rFonts w:ascii="Calibri Light" w:hAnsi="Calibri Light" w:cs="Calibri Light"/>
                <w:color w:val="000000"/>
                <w:sz w:val="20"/>
                <w:szCs w:val="20"/>
                <w:lang w:eastAsia="pl-PL"/>
              </w:rPr>
              <w:t>Ogólne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605A635D" w14:textId="77777777" w:rsidR="00CA47F5" w:rsidRDefault="00950017">
            <w:pPr>
              <w:suppressAutoHyphens w:val="0"/>
              <w:spacing w:line="240" w:lineRule="auto"/>
              <w:ind w:left="2124" w:hanging="2124"/>
              <w:jc w:val="center"/>
            </w:pPr>
            <w:r>
              <w:rPr>
                <w:rFonts w:ascii="Calibri Light" w:hAnsi="Calibri Light" w:cs="Calibri Light"/>
                <w:color w:val="000000"/>
                <w:sz w:val="20"/>
                <w:szCs w:val="20"/>
                <w:lang w:eastAsia="pl-PL"/>
              </w:rPr>
              <w:t>Biletomat</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A2CB58" w14:textId="77777777" w:rsidR="00CA47F5" w:rsidRDefault="00950017">
            <w:pPr>
              <w:spacing w:line="276" w:lineRule="auto"/>
            </w:pPr>
            <w:r>
              <w:rPr>
                <w:rFonts w:ascii="Calibri Light" w:hAnsi="Calibri Light" w:cs="Calibri Light"/>
                <w:color w:val="000000"/>
                <w:sz w:val="20"/>
                <w:szCs w:val="20"/>
                <w:lang w:eastAsia="pl-PL"/>
              </w:rPr>
              <w:t>System musi umożliwiać przełączenie wyświetlacza w tryb „awaria” – treść komunikatu konfigurowalna przez administratora.</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E5F994E"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248910DE" w14:textId="77777777" w:rsidR="00CA47F5" w:rsidRDefault="00CA47F5">
            <w:pPr>
              <w:spacing w:line="276" w:lineRule="auto"/>
              <w:jc w:val="center"/>
              <w:rPr>
                <w:rFonts w:ascii="Calibri Light" w:hAnsi="Calibri Light" w:cs="Calibri Light"/>
                <w:color w:val="000000"/>
                <w:sz w:val="20"/>
                <w:szCs w:val="20"/>
                <w:lang w:eastAsia="pl-PL"/>
              </w:rPr>
            </w:pPr>
          </w:p>
        </w:tc>
      </w:tr>
      <w:tr w:rsidR="00CA47F5" w14:paraId="48D38AC7"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E8C3F17"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55D28C1" w14:textId="77777777" w:rsidR="00CA47F5" w:rsidRDefault="00950017">
            <w:pPr>
              <w:spacing w:line="276" w:lineRule="auto"/>
              <w:jc w:val="center"/>
            </w:pPr>
            <w:r>
              <w:rPr>
                <w:rFonts w:ascii="Calibri Light" w:eastAsia="Times New Roman" w:hAnsi="Calibri Light" w:cs="Calibri Light"/>
                <w:color w:val="000000"/>
                <w:sz w:val="20"/>
                <w:szCs w:val="20"/>
              </w:rPr>
              <w:t>System</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61F12DF5" w14:textId="77777777" w:rsidR="00CA47F5" w:rsidRDefault="00950017">
            <w:pPr>
              <w:spacing w:line="276" w:lineRule="auto"/>
              <w:jc w:val="center"/>
            </w:pPr>
            <w:r>
              <w:rPr>
                <w:rFonts w:ascii="Calibri Light" w:hAnsi="Calibri Light" w:cs="Calibri Light"/>
                <w:color w:val="000000"/>
                <w:sz w:val="20"/>
                <w:szCs w:val="20"/>
                <w:lang w:eastAsia="pl-PL"/>
              </w:rPr>
              <w:t>Interfejs użytkownika</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7CF288" w14:textId="6BCF2B31" w:rsidR="00CA47F5" w:rsidRDefault="00950017">
            <w:r w:rsidRPr="0002338B">
              <w:rPr>
                <w:rFonts w:ascii="Calibri Light" w:hAnsi="Calibri Light" w:cs="Calibri Light"/>
                <w:sz w:val="20"/>
                <w:szCs w:val="20"/>
              </w:rPr>
              <w:t xml:space="preserve">W module administracyjnym system </w:t>
            </w:r>
            <w:r w:rsidR="005479EA" w:rsidRPr="0002338B">
              <w:rPr>
                <w:rFonts w:ascii="Calibri Light" w:hAnsi="Calibri Light" w:cs="Calibri Light"/>
                <w:sz w:val="20"/>
                <w:szCs w:val="20"/>
              </w:rPr>
              <w:t xml:space="preserve">musi </w:t>
            </w:r>
            <w:r w:rsidRPr="0002338B">
              <w:rPr>
                <w:rFonts w:ascii="Calibri Light" w:hAnsi="Calibri Light" w:cs="Calibri Light"/>
                <w:sz w:val="20"/>
                <w:szCs w:val="20"/>
              </w:rPr>
              <w:t>umożliwia</w:t>
            </w:r>
            <w:r w:rsidR="005479EA" w:rsidRPr="0002338B">
              <w:rPr>
                <w:rFonts w:ascii="Calibri Light" w:hAnsi="Calibri Light" w:cs="Calibri Light"/>
                <w:sz w:val="20"/>
                <w:szCs w:val="20"/>
              </w:rPr>
              <w:t>ć</w:t>
            </w:r>
            <w:r w:rsidRPr="0002338B">
              <w:rPr>
                <w:rFonts w:ascii="Calibri Light" w:hAnsi="Calibri Light" w:cs="Calibri Light"/>
                <w:sz w:val="20"/>
                <w:szCs w:val="20"/>
              </w:rPr>
              <w:t xml:space="preserve"> grupowanie kolejek oraz </w:t>
            </w:r>
            <w:r w:rsidR="0002338B" w:rsidRPr="0002338B">
              <w:rPr>
                <w:rFonts w:ascii="Calibri Light" w:hAnsi="Calibri Light" w:cs="Calibri Light"/>
                <w:sz w:val="20"/>
                <w:szCs w:val="20"/>
              </w:rPr>
              <w:t xml:space="preserve">musi </w:t>
            </w:r>
            <w:r w:rsidRPr="0002338B">
              <w:rPr>
                <w:rFonts w:ascii="Calibri Light" w:hAnsi="Calibri Light" w:cs="Calibri Light"/>
                <w:sz w:val="20"/>
                <w:szCs w:val="20"/>
              </w:rPr>
              <w:t>umożliwia</w:t>
            </w:r>
            <w:r w:rsidR="0002338B" w:rsidRPr="0002338B">
              <w:rPr>
                <w:rFonts w:ascii="Calibri Light" w:hAnsi="Calibri Light" w:cs="Calibri Light"/>
                <w:sz w:val="20"/>
                <w:szCs w:val="20"/>
              </w:rPr>
              <w:t>ć</w:t>
            </w:r>
            <w:r w:rsidRPr="0002338B">
              <w:rPr>
                <w:rFonts w:ascii="Calibri Light" w:hAnsi="Calibri Light" w:cs="Calibri Light"/>
                <w:sz w:val="20"/>
                <w:szCs w:val="20"/>
              </w:rPr>
              <w:t xml:space="preserve"> nadanie uprawnień danemu użytkownikowi do danej grupy/grup kolejek.</w:t>
            </w:r>
          </w:p>
          <w:p w14:paraId="60714623" w14:textId="77777777" w:rsidR="00CA47F5" w:rsidRDefault="00950017">
            <w:pPr>
              <w:rPr>
                <w:rFonts w:ascii="Calibri Light" w:hAnsi="Calibri Light" w:cs="Calibri Light"/>
                <w:sz w:val="20"/>
                <w:szCs w:val="20"/>
              </w:rPr>
            </w:pPr>
            <w:r>
              <w:rPr>
                <w:rFonts w:ascii="Calibri Light" w:hAnsi="Calibri Light" w:cs="Calibri Light"/>
                <w:sz w:val="20"/>
                <w:szCs w:val="20"/>
              </w:rPr>
              <w:t>Grupa/y kolejek, do których Użytkownik ma uprawnienia prezentowana/e jest/są użytkownikowi  w postaci wybieralny listy z  możliwością wyszukiwania oraz filtrowania.</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49C9AEE" w14:textId="77777777" w:rsidR="00CA47F5" w:rsidRDefault="00950017">
            <w:pPr>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36F0A415" w14:textId="77777777" w:rsidR="00CA47F5" w:rsidRDefault="00CA47F5">
            <w:pPr>
              <w:jc w:val="center"/>
              <w:rPr>
                <w:rFonts w:ascii="Calibri Light" w:hAnsi="Calibri Light" w:cs="Calibri Light"/>
                <w:sz w:val="20"/>
                <w:szCs w:val="20"/>
              </w:rPr>
            </w:pPr>
          </w:p>
        </w:tc>
      </w:tr>
      <w:tr w:rsidR="00CA47F5" w14:paraId="1A2B07A0" w14:textId="77777777">
        <w:tc>
          <w:tcPr>
            <w:tcW w:w="5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7FC344"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E72F2C7" w14:textId="77777777" w:rsidR="00CA47F5" w:rsidRDefault="00950017">
            <w:pPr>
              <w:spacing w:line="276" w:lineRule="auto"/>
              <w:jc w:val="center"/>
            </w:pPr>
            <w:r>
              <w:rPr>
                <w:rFonts w:ascii="Calibri Light" w:hAnsi="Calibri Light" w:cs="Calibri Light"/>
                <w:sz w:val="20"/>
                <w:szCs w:val="20"/>
                <w:lang w:eastAsia="pl-PL"/>
              </w:rPr>
              <w:t>System</w:t>
            </w:r>
          </w:p>
        </w:tc>
        <w:tc>
          <w:tcPr>
            <w:tcW w:w="210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AD88580" w14:textId="77777777" w:rsidR="00CA47F5" w:rsidRDefault="00950017">
            <w:pPr>
              <w:spacing w:line="276" w:lineRule="auto"/>
              <w:jc w:val="center"/>
            </w:pPr>
            <w:r>
              <w:rPr>
                <w:rFonts w:ascii="Calibri Light" w:hAnsi="Calibri Light" w:cs="Calibri Light"/>
                <w:color w:val="000000"/>
                <w:sz w:val="20"/>
                <w:szCs w:val="20"/>
                <w:lang w:eastAsia="pl-PL"/>
              </w:rPr>
              <w:t>KD - strefa nadzorowana</w:t>
            </w: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644BC" w14:textId="554EEAC3" w:rsidR="00CA47F5" w:rsidRDefault="00950017">
            <w:pPr>
              <w:suppressAutoHyphens w:val="0"/>
              <w:spacing w:line="240" w:lineRule="auto"/>
              <w:rPr>
                <w:rFonts w:ascii="Calibri Light" w:hAnsi="Calibri Light" w:cs="Calibri Light"/>
                <w:color w:val="000000"/>
                <w:sz w:val="20"/>
                <w:szCs w:val="20"/>
                <w:lang w:eastAsia="pl-PL"/>
              </w:rPr>
            </w:pPr>
            <w:r>
              <w:rPr>
                <w:rFonts w:ascii="Calibri Light" w:hAnsi="Calibri Light" w:cs="Calibri Light"/>
                <w:color w:val="000000"/>
                <w:sz w:val="20"/>
                <w:szCs w:val="20"/>
                <w:lang w:eastAsia="pl-PL"/>
              </w:rPr>
              <w:t xml:space="preserve">System musi umożliwiać udzielanie dostępu pacjentowi na ograniczony czas do strefy nadzorowanej poprzez przydzielenie kodu dostępu w formie kodu kreskowego lub kodu QR , który będzie drukowany na bilecie kolejkowym dla wybranych typów potwierdzeń. </w:t>
            </w:r>
          </w:p>
          <w:p w14:paraId="7D07B3D7" w14:textId="77777777" w:rsidR="00CA47F5" w:rsidRDefault="00950017">
            <w:pPr>
              <w:suppressAutoHyphens w:val="0"/>
              <w:spacing w:line="240" w:lineRule="auto"/>
              <w:rPr>
                <w:rFonts w:ascii="Calibri Light" w:hAnsi="Calibri Light" w:cs="Calibri Light"/>
                <w:sz w:val="20"/>
                <w:szCs w:val="20"/>
              </w:rPr>
            </w:pPr>
            <w:r>
              <w:rPr>
                <w:rFonts w:ascii="Calibri Light" w:hAnsi="Calibri Light" w:cs="Calibri Light"/>
                <w:sz w:val="20"/>
                <w:szCs w:val="20"/>
              </w:rPr>
              <w:lastRenderedPageBreak/>
              <w:t>Kod zostaje aktywowany dopiero w momencie przesunięcia pacjenta z kolejki rejestracji do kolejnego etapu obsługi lub poprzez manualne nadanie dostępu przez uprawnionego użytkownika systemu.</w:t>
            </w:r>
          </w:p>
          <w:p w14:paraId="2B8B2D40" w14:textId="77777777" w:rsidR="00CA47F5" w:rsidRDefault="00950017">
            <w:pPr>
              <w:suppressAutoHyphens w:val="0"/>
              <w:spacing w:line="240" w:lineRule="auto"/>
            </w:pPr>
            <w:r>
              <w:rPr>
                <w:rFonts w:ascii="Calibri Light" w:hAnsi="Calibri Light" w:cs="Calibri Light"/>
                <w:color w:val="000000"/>
                <w:sz w:val="20"/>
                <w:szCs w:val="20"/>
                <w:lang w:eastAsia="pl-PL"/>
              </w:rPr>
              <w:t>Czas ważności biletu powinien być konfigurowalny i mieć możliwość ustalenia konkretnej godziny ważności (np. do 23:59).</w:t>
            </w:r>
          </w:p>
          <w:p w14:paraId="1553CAB1" w14:textId="77777777" w:rsidR="00CA47F5" w:rsidRDefault="00950017">
            <w:pPr>
              <w:suppressAutoHyphens w:val="0"/>
              <w:spacing w:line="240" w:lineRule="auto"/>
            </w:pPr>
            <w:r>
              <w:rPr>
                <w:rFonts w:ascii="Calibri Light" w:hAnsi="Calibri Light" w:cs="Calibri Light"/>
                <w:color w:val="000000"/>
                <w:sz w:val="20"/>
                <w:szCs w:val="20"/>
                <w:lang w:eastAsia="pl-PL"/>
              </w:rPr>
              <w:t>Zeskanowanie kodu w czytniku przy drzwiach ma otwierać drzwi strefy nadzoru radiologicznego.</w:t>
            </w:r>
          </w:p>
          <w:p w14:paraId="4A93A4FE" w14:textId="77777777" w:rsidR="00CA47F5" w:rsidRDefault="00950017">
            <w:pPr>
              <w:suppressAutoHyphens w:val="0"/>
              <w:spacing w:line="240" w:lineRule="auto"/>
              <w:rPr>
                <w:rFonts w:ascii="Calibri Light" w:hAnsi="Calibri Light" w:cs="Calibri Light"/>
                <w:color w:val="000000"/>
                <w:sz w:val="20"/>
                <w:szCs w:val="20"/>
                <w:lang w:eastAsia="pl-PL"/>
              </w:rPr>
            </w:pPr>
            <w:r>
              <w:rPr>
                <w:rFonts w:ascii="Calibri Light" w:hAnsi="Calibri Light" w:cs="Calibri Light"/>
                <w:color w:val="000000"/>
                <w:sz w:val="20"/>
                <w:szCs w:val="20"/>
                <w:lang w:eastAsia="pl-PL"/>
              </w:rPr>
              <w:t xml:space="preserve">Czytnik powinien mieć formę jak najbardziej sprzyjającą łatwości obsługi przez pacjentów, tzn. taką która pozwoli pacjentowi łatwo zorientować się gdzie i jak należy przyłożyć bilet w celu otworzenia drzwi. </w:t>
            </w:r>
          </w:p>
          <w:p w14:paraId="1D2D830F" w14:textId="77777777" w:rsidR="00CA47F5" w:rsidRDefault="00950017">
            <w:pPr>
              <w:suppressAutoHyphens w:val="0"/>
              <w:spacing w:line="240" w:lineRule="auto"/>
              <w:rPr>
                <w:rFonts w:ascii="Calibri Light" w:hAnsi="Calibri Light" w:cs="Calibri Light"/>
                <w:color w:val="000000"/>
                <w:sz w:val="20"/>
                <w:szCs w:val="20"/>
                <w:lang w:eastAsia="pl-PL"/>
              </w:rPr>
            </w:pPr>
            <w:r>
              <w:rPr>
                <w:rFonts w:ascii="Calibri Light" w:hAnsi="Calibri Light" w:cs="Calibri Light"/>
                <w:color w:val="000000"/>
                <w:sz w:val="20"/>
                <w:szCs w:val="20"/>
                <w:lang w:eastAsia="pl-PL"/>
              </w:rPr>
              <w:t>System musi rejestrować wejścia pacjentów do strefy nadzoru radiologicznego na podstawie użytego biletu.</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609A7AB" w14:textId="77777777" w:rsidR="00CA47F5" w:rsidRDefault="00950017">
            <w:pPr>
              <w:suppressAutoHyphens w:val="0"/>
              <w:spacing w:line="240" w:lineRule="auto"/>
              <w:jc w:val="center"/>
            </w:pPr>
            <w:r>
              <w:rPr>
                <w:rFonts w:ascii="Calibri Light" w:hAnsi="Calibri Light" w:cs="Calibri Light"/>
                <w:b/>
                <w:bCs/>
                <w:color w:val="000000"/>
                <w:lang w:eastAsia="pl-PL"/>
              </w:rPr>
              <w:lastRenderedPageBreak/>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6B72476D" w14:textId="77777777" w:rsidR="00CA47F5" w:rsidRDefault="00CA47F5">
            <w:pPr>
              <w:suppressAutoHyphens w:val="0"/>
              <w:spacing w:line="240" w:lineRule="auto"/>
              <w:jc w:val="center"/>
              <w:rPr>
                <w:rFonts w:ascii="Calibri Light" w:hAnsi="Calibri Light" w:cs="Calibri Light"/>
                <w:color w:val="000000"/>
                <w:sz w:val="20"/>
                <w:szCs w:val="20"/>
                <w:lang w:eastAsia="pl-PL"/>
              </w:rPr>
            </w:pPr>
          </w:p>
        </w:tc>
      </w:tr>
      <w:tr w:rsidR="00CA47F5" w14:paraId="1128EA3C"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D055AB"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76738B70" w14:textId="77777777" w:rsidR="00CA47F5" w:rsidRDefault="00950017">
            <w:pPr>
              <w:spacing w:line="276" w:lineRule="auto"/>
              <w:jc w:val="center"/>
            </w:pPr>
            <w:r>
              <w:rPr>
                <w:rFonts w:ascii="Calibri Light" w:hAnsi="Calibri Light" w:cs="Calibri Light"/>
                <w:color w:val="000000"/>
                <w:sz w:val="20"/>
                <w:szCs w:val="20"/>
              </w:rPr>
              <w:t>Administracja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49B92D84" w14:textId="77777777" w:rsidR="00CA47F5" w:rsidRDefault="00950017">
            <w:pPr>
              <w:spacing w:line="276" w:lineRule="auto"/>
              <w:jc w:val="center"/>
            </w:pPr>
            <w:r>
              <w:rPr>
                <w:rFonts w:ascii="Calibri Light" w:hAnsi="Calibri Light" w:cs="Calibri Light"/>
                <w:color w:val="000000"/>
                <w:sz w:val="20"/>
                <w:szCs w:val="20"/>
              </w:rPr>
              <w:t>Uprawnienia</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13F519" w14:textId="77777777" w:rsidR="00CA47F5" w:rsidRDefault="00950017">
            <w:pPr>
              <w:spacing w:line="276" w:lineRule="auto"/>
            </w:pPr>
            <w:r>
              <w:rPr>
                <w:rFonts w:ascii="Calibri Light" w:hAnsi="Calibri Light" w:cs="Calibri Light"/>
                <w:color w:val="000000"/>
                <w:sz w:val="20"/>
                <w:szCs w:val="20"/>
              </w:rPr>
              <w:t>Moduł Administracja musi pozwalać na zarządzanie użytkownikami systemu oraz ich uprawnieniami. Możliwość zdefiniowania uprawnień do wybranych kolejek oddzielnie dla każdego użytkownika lub dla grup kolejek. W panelu Administracji prezentowana jest informacja który użytkownik posiada uprawnienia do danej kolejki lub grupy kolejek i odwrotnie. Uprawnienia do kolejek muszą dzielić się na co najmniej trzy rodzaje: podgląd, obsługa biletów (wywoływanie/zakończenie), przenoszenie numeru do innych kolejek.</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8AE993E"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5D39E592" w14:textId="77777777" w:rsidR="00CA47F5" w:rsidRDefault="00CA47F5">
            <w:pPr>
              <w:spacing w:line="276" w:lineRule="auto"/>
              <w:jc w:val="center"/>
              <w:rPr>
                <w:rFonts w:ascii="Calibri Light" w:hAnsi="Calibri Light" w:cs="Calibri Light"/>
                <w:color w:val="000000"/>
                <w:sz w:val="20"/>
                <w:szCs w:val="20"/>
              </w:rPr>
            </w:pPr>
          </w:p>
        </w:tc>
      </w:tr>
      <w:tr w:rsidR="00CA47F5" w14:paraId="26F8B493"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AEAB41"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6CECC3F0" w14:textId="77777777" w:rsidR="00CA47F5" w:rsidRDefault="00950017">
            <w:pPr>
              <w:spacing w:line="276" w:lineRule="auto"/>
              <w:jc w:val="center"/>
            </w:pPr>
            <w:r>
              <w:rPr>
                <w:rFonts w:ascii="Calibri Light" w:hAnsi="Calibri Light" w:cs="Calibri Light"/>
                <w:color w:val="000000"/>
                <w:sz w:val="20"/>
                <w:szCs w:val="20"/>
              </w:rPr>
              <w:t>Administracja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5225BA88" w14:textId="77777777" w:rsidR="00CA47F5" w:rsidRDefault="00950017">
            <w:pPr>
              <w:spacing w:line="276" w:lineRule="auto"/>
              <w:jc w:val="center"/>
            </w:pPr>
            <w:r>
              <w:rPr>
                <w:rFonts w:ascii="Calibri Light" w:hAnsi="Calibri Light" w:cs="Calibri Light"/>
                <w:color w:val="000000"/>
                <w:sz w:val="20"/>
                <w:szCs w:val="20"/>
              </w:rPr>
              <w:t>Zestawienie użytkowników</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C71E66D" w14:textId="77777777" w:rsidR="00CA47F5" w:rsidRDefault="00950017">
            <w:pPr>
              <w:spacing w:line="276" w:lineRule="auto"/>
              <w:ind w:left="20" w:hanging="20"/>
            </w:pPr>
            <w:r>
              <w:rPr>
                <w:rFonts w:ascii="Calibri Light" w:hAnsi="Calibri Light" w:cs="Calibri Light"/>
                <w:color w:val="000000"/>
                <w:sz w:val="20"/>
                <w:szCs w:val="20"/>
              </w:rPr>
              <w:t>System musi umożliwia</w:t>
            </w:r>
            <w:r>
              <w:rPr>
                <w:rFonts w:ascii="Calibri Light" w:hAnsi="Calibri Light" w:cs="Calibri Light"/>
                <w:color w:val="000000"/>
                <w:sz w:val="20"/>
                <w:szCs w:val="20"/>
                <w:shd w:val="clear" w:color="auto" w:fill="FFFFFF"/>
              </w:rPr>
              <w:t>ć generowanie i eksportowanie z poziomu uprawnień administratora aplikacji (</w:t>
            </w:r>
            <w:r>
              <w:rPr>
                <w:rFonts w:ascii="Calibri Light" w:hAnsi="Calibri Light" w:cs="Calibri Light"/>
                <w:color w:val="000000"/>
                <w:sz w:val="20"/>
                <w:szCs w:val="20"/>
              </w:rPr>
              <w:t>minimum w formacie .</w:t>
            </w:r>
            <w:proofErr w:type="spellStart"/>
            <w:r>
              <w:rPr>
                <w:rFonts w:ascii="Calibri Light" w:hAnsi="Calibri Light" w:cs="Calibri Light"/>
                <w:color w:val="000000"/>
                <w:sz w:val="20"/>
                <w:szCs w:val="20"/>
              </w:rPr>
              <w:t>csv</w:t>
            </w:r>
            <w:proofErr w:type="spellEnd"/>
            <w:r>
              <w:rPr>
                <w:rFonts w:ascii="Calibri Light" w:hAnsi="Calibri Light" w:cs="Calibri Light"/>
                <w:color w:val="000000"/>
                <w:sz w:val="20"/>
                <w:szCs w:val="20"/>
              </w:rPr>
              <w:t xml:space="preserve"> lub .</w:t>
            </w:r>
            <w:proofErr w:type="spellStart"/>
            <w:r>
              <w:rPr>
                <w:rFonts w:ascii="Calibri Light" w:hAnsi="Calibri Light" w:cs="Calibri Light"/>
                <w:color w:val="000000"/>
                <w:sz w:val="20"/>
                <w:szCs w:val="20"/>
              </w:rPr>
              <w:t>xml</w:t>
            </w:r>
            <w:proofErr w:type="spellEnd"/>
            <w:r>
              <w:rPr>
                <w:rFonts w:ascii="Calibri Light" w:hAnsi="Calibri Light" w:cs="Calibri Light"/>
                <w:color w:val="000000"/>
                <w:sz w:val="20"/>
                <w:szCs w:val="20"/>
              </w:rPr>
              <w:t>) zestawień wszystkich użytkowników systemu zawierające co najmniej:</w:t>
            </w:r>
          </w:p>
          <w:p w14:paraId="08A1901C" w14:textId="77777777" w:rsidR="00CA47F5" w:rsidRDefault="00950017">
            <w:pPr>
              <w:spacing w:line="276" w:lineRule="auto"/>
              <w:ind w:left="20" w:hanging="20"/>
              <w:rPr>
                <w:rFonts w:ascii="Calibri Light" w:hAnsi="Calibri Light" w:cs="Calibri Light"/>
                <w:sz w:val="20"/>
                <w:szCs w:val="20"/>
              </w:rPr>
            </w:pPr>
            <w:r>
              <w:rPr>
                <w:rFonts w:ascii="Calibri Light" w:hAnsi="Calibri Light" w:cs="Calibri Light"/>
                <w:sz w:val="20"/>
                <w:szCs w:val="20"/>
              </w:rPr>
              <w:t>- imię i nazwisko</w:t>
            </w:r>
          </w:p>
          <w:p w14:paraId="3922319A" w14:textId="77777777" w:rsidR="00CA47F5" w:rsidRDefault="00950017">
            <w:pPr>
              <w:spacing w:line="276" w:lineRule="auto"/>
              <w:ind w:left="20" w:hanging="20"/>
            </w:pPr>
            <w:r>
              <w:rPr>
                <w:rFonts w:ascii="Calibri Light" w:hAnsi="Calibri Light" w:cs="Calibri Light"/>
                <w:color w:val="000000"/>
                <w:sz w:val="20"/>
                <w:szCs w:val="20"/>
              </w:rPr>
              <w:t>- login</w:t>
            </w:r>
          </w:p>
          <w:p w14:paraId="6FD5B9F5" w14:textId="77777777" w:rsidR="00CA47F5" w:rsidRDefault="00950017">
            <w:pPr>
              <w:spacing w:line="276" w:lineRule="auto"/>
              <w:ind w:left="20" w:hanging="20"/>
            </w:pPr>
            <w:r>
              <w:rPr>
                <w:rFonts w:ascii="Calibri Light" w:hAnsi="Calibri Light" w:cs="Calibri Light"/>
                <w:color w:val="000000"/>
                <w:sz w:val="20"/>
                <w:szCs w:val="20"/>
              </w:rPr>
              <w:t>- nr certyfikatu i data ważności</w:t>
            </w:r>
          </w:p>
          <w:p w14:paraId="754BE41C" w14:textId="77777777" w:rsidR="00CA47F5" w:rsidRDefault="00950017">
            <w:pPr>
              <w:spacing w:line="276" w:lineRule="auto"/>
            </w:pPr>
            <w:r>
              <w:rPr>
                <w:rFonts w:ascii="Calibri Light" w:hAnsi="Calibri Light" w:cs="Calibri Light"/>
                <w:color w:val="000000"/>
                <w:sz w:val="20"/>
                <w:szCs w:val="20"/>
              </w:rPr>
              <w:t>-  stan konta użytkownika (aktywny/zablokowany/nieaktywny)</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B7B0CF7" w14:textId="77777777" w:rsidR="00CA47F5" w:rsidRDefault="00950017">
            <w:pPr>
              <w:spacing w:line="276" w:lineRule="auto"/>
              <w:ind w:left="20" w:hanging="20"/>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3AAD573E" w14:textId="77777777" w:rsidR="00CA47F5" w:rsidRDefault="00CA47F5">
            <w:pPr>
              <w:spacing w:line="276" w:lineRule="auto"/>
              <w:ind w:left="20" w:hanging="20"/>
              <w:jc w:val="center"/>
              <w:rPr>
                <w:rFonts w:ascii="Calibri Light" w:hAnsi="Calibri Light" w:cs="Calibri Light"/>
                <w:color w:val="000000"/>
                <w:sz w:val="20"/>
                <w:szCs w:val="20"/>
              </w:rPr>
            </w:pPr>
          </w:p>
        </w:tc>
      </w:tr>
      <w:tr w:rsidR="00CA47F5" w14:paraId="2A144E1C"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E343715"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2431E5A4" w14:textId="77777777" w:rsidR="00CA47F5" w:rsidRDefault="00950017">
            <w:pPr>
              <w:spacing w:line="276" w:lineRule="auto"/>
              <w:jc w:val="center"/>
            </w:pPr>
            <w:r>
              <w:rPr>
                <w:rFonts w:ascii="Calibri Light" w:hAnsi="Calibri Light" w:cs="Calibri Light"/>
                <w:color w:val="000000"/>
                <w:sz w:val="20"/>
                <w:szCs w:val="20"/>
              </w:rPr>
              <w:t>Administracja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29438338" w14:textId="77777777" w:rsidR="00CA47F5" w:rsidRDefault="00950017">
            <w:pPr>
              <w:spacing w:line="276" w:lineRule="auto"/>
              <w:jc w:val="center"/>
            </w:pPr>
            <w:r>
              <w:rPr>
                <w:rFonts w:ascii="Calibri Light" w:hAnsi="Calibri Light" w:cs="Calibri Light"/>
                <w:color w:val="000000"/>
                <w:sz w:val="20"/>
                <w:szCs w:val="20"/>
                <w:lang w:eastAsia="pl-PL"/>
              </w:rPr>
              <w:t xml:space="preserve">Kolejki </w:t>
            </w:r>
            <w:r>
              <w:rPr>
                <w:rFonts w:ascii="Calibri Light" w:hAnsi="Calibri Light" w:cs="Calibri Light"/>
                <w:color w:val="000000"/>
                <w:sz w:val="20"/>
                <w:szCs w:val="20"/>
                <w:lang w:eastAsia="pl-PL"/>
              </w:rPr>
              <w:br/>
              <w:t>- wiele stanowisk</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E0DCF7E" w14:textId="5DB029F3" w:rsidR="00CA47F5" w:rsidRDefault="00950017">
            <w:pPr>
              <w:spacing w:line="276" w:lineRule="auto"/>
            </w:pPr>
            <w:r w:rsidRPr="00D41124">
              <w:rPr>
                <w:rFonts w:ascii="Calibri Light" w:hAnsi="Calibri Light" w:cs="Calibri Light"/>
                <w:color w:val="000000"/>
                <w:sz w:val="20"/>
                <w:szCs w:val="20"/>
              </w:rPr>
              <w:t xml:space="preserve">System </w:t>
            </w:r>
            <w:r w:rsidR="005479EA" w:rsidRPr="00D41124">
              <w:rPr>
                <w:rFonts w:ascii="Calibri Light" w:hAnsi="Calibri Light" w:cs="Calibri Light"/>
                <w:sz w:val="20"/>
                <w:szCs w:val="20"/>
              </w:rPr>
              <w:t>musi umożliwiać</w:t>
            </w:r>
            <w:r w:rsidRPr="00D41124">
              <w:rPr>
                <w:rFonts w:ascii="Calibri Light" w:hAnsi="Calibri Light" w:cs="Calibri Light"/>
                <w:color w:val="000000"/>
                <w:sz w:val="20"/>
                <w:szCs w:val="20"/>
              </w:rPr>
              <w:t xml:space="preserve"> Administratorom</w:t>
            </w:r>
            <w:r>
              <w:rPr>
                <w:rFonts w:ascii="Calibri Light" w:hAnsi="Calibri Light" w:cs="Calibri Light"/>
                <w:color w:val="000000"/>
                <w:sz w:val="20"/>
                <w:szCs w:val="20"/>
              </w:rPr>
              <w:t xml:space="preserve"> zarządzanie stanowiskami do obsługi kolejek (dodawanie, usuwanie, blokowanie). Możliwość określania godzin, w których kolejka może wydawać bilety. </w:t>
            </w:r>
            <w:r>
              <w:rPr>
                <w:rFonts w:ascii="Calibri Light" w:hAnsi="Calibri Light" w:cs="Calibri Light"/>
                <w:color w:val="000000"/>
                <w:sz w:val="20"/>
                <w:szCs w:val="20"/>
                <w:lang w:eastAsia="pl-PL"/>
              </w:rPr>
              <w:t xml:space="preserve">System </w:t>
            </w:r>
            <w:r w:rsidR="0002338B">
              <w:rPr>
                <w:rFonts w:ascii="Calibri Light" w:hAnsi="Calibri Light" w:cs="Calibri Light"/>
                <w:color w:val="000000"/>
                <w:sz w:val="20"/>
                <w:szCs w:val="20"/>
                <w:lang w:eastAsia="pl-PL"/>
              </w:rPr>
              <w:t xml:space="preserve">musi </w:t>
            </w:r>
            <w:r>
              <w:rPr>
                <w:rFonts w:ascii="Calibri Light" w:hAnsi="Calibri Light" w:cs="Calibri Light"/>
                <w:color w:val="000000"/>
                <w:sz w:val="20"/>
                <w:szCs w:val="20"/>
                <w:lang w:eastAsia="pl-PL"/>
              </w:rPr>
              <w:t>umożliwia</w:t>
            </w:r>
            <w:r w:rsidR="0002338B">
              <w:rPr>
                <w:rFonts w:ascii="Calibri Light" w:hAnsi="Calibri Light" w:cs="Calibri Light"/>
                <w:color w:val="000000"/>
                <w:sz w:val="20"/>
                <w:szCs w:val="20"/>
                <w:lang w:eastAsia="pl-PL"/>
              </w:rPr>
              <w:t>ć</w:t>
            </w:r>
            <w:r>
              <w:rPr>
                <w:rFonts w:ascii="Calibri Light" w:hAnsi="Calibri Light" w:cs="Calibri Light"/>
                <w:color w:val="000000"/>
                <w:sz w:val="20"/>
                <w:szCs w:val="20"/>
                <w:lang w:eastAsia="pl-PL"/>
              </w:rPr>
              <w:t xml:space="preserve"> tworzenie wielu stanowisk do jednej kolejki.</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2DDC794"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613E3216" w14:textId="77777777" w:rsidR="00CA47F5" w:rsidRDefault="00CA47F5">
            <w:pPr>
              <w:spacing w:line="276" w:lineRule="auto"/>
              <w:jc w:val="center"/>
              <w:rPr>
                <w:rFonts w:ascii="Calibri Light" w:hAnsi="Calibri Light" w:cs="Calibri Light"/>
                <w:color w:val="000000"/>
                <w:sz w:val="20"/>
                <w:szCs w:val="20"/>
              </w:rPr>
            </w:pPr>
          </w:p>
        </w:tc>
      </w:tr>
      <w:tr w:rsidR="00CA47F5" w14:paraId="5D800142"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8055306"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2F4EF8A1" w14:textId="77777777" w:rsidR="00CA47F5" w:rsidRDefault="00950017">
            <w:pPr>
              <w:spacing w:line="276" w:lineRule="auto"/>
              <w:jc w:val="center"/>
            </w:pPr>
            <w:r>
              <w:rPr>
                <w:rFonts w:ascii="Calibri Light" w:hAnsi="Calibri Light" w:cs="Calibri Light"/>
                <w:color w:val="000000"/>
                <w:sz w:val="20"/>
                <w:szCs w:val="20"/>
                <w:lang w:eastAsia="pl-PL"/>
              </w:rPr>
              <w:t>Administracja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3A4FE1A" w14:textId="77777777" w:rsidR="00CA47F5" w:rsidRDefault="00950017">
            <w:pPr>
              <w:spacing w:line="276" w:lineRule="auto"/>
              <w:jc w:val="center"/>
            </w:pPr>
            <w:r>
              <w:rPr>
                <w:rFonts w:ascii="Calibri Light" w:hAnsi="Calibri Light" w:cs="Calibri Light"/>
                <w:color w:val="000000"/>
                <w:sz w:val="20"/>
                <w:szCs w:val="20"/>
                <w:lang w:eastAsia="pl-PL"/>
              </w:rPr>
              <w:t>Konfigurowalność treści biletów</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B4D51A" w14:textId="2AE44570" w:rsidR="00CA47F5" w:rsidRDefault="00950017">
            <w:pPr>
              <w:snapToGrid w:val="0"/>
              <w:ind w:left="20" w:hanging="20"/>
            </w:pPr>
            <w:r>
              <w:rPr>
                <w:rFonts w:ascii="Calibri Light" w:eastAsia="Times New Roman" w:hAnsi="Calibri Light" w:cs="Calibri Light"/>
                <w:color w:val="000000"/>
                <w:sz w:val="20"/>
                <w:szCs w:val="20"/>
              </w:rPr>
              <w:t xml:space="preserve">System </w:t>
            </w:r>
            <w:r w:rsidR="005479EA">
              <w:rPr>
                <w:rFonts w:ascii="Calibri Light" w:eastAsia="Times New Roman" w:hAnsi="Calibri Light" w:cs="Calibri Light"/>
                <w:color w:val="000000"/>
                <w:sz w:val="20"/>
                <w:szCs w:val="20"/>
              </w:rPr>
              <w:t xml:space="preserve">musi </w:t>
            </w:r>
            <w:r>
              <w:rPr>
                <w:rFonts w:ascii="Calibri Light" w:eastAsia="Times New Roman" w:hAnsi="Calibri Light" w:cs="Calibri Light"/>
                <w:color w:val="000000"/>
                <w:sz w:val="20"/>
                <w:szCs w:val="20"/>
              </w:rPr>
              <w:t>posiada</w:t>
            </w:r>
            <w:r w:rsidR="005479EA">
              <w:rPr>
                <w:rFonts w:ascii="Calibri Light" w:eastAsia="Times New Roman" w:hAnsi="Calibri Light" w:cs="Calibri Light"/>
                <w:color w:val="000000"/>
                <w:sz w:val="20"/>
                <w:szCs w:val="20"/>
              </w:rPr>
              <w:t>ć</w:t>
            </w:r>
            <w:r>
              <w:rPr>
                <w:rFonts w:ascii="Calibri Light" w:eastAsia="Times New Roman" w:hAnsi="Calibri Light" w:cs="Calibri Light"/>
                <w:color w:val="000000"/>
                <w:sz w:val="20"/>
                <w:szCs w:val="20"/>
              </w:rPr>
              <w:t xml:space="preserve"> wbudowany edytor WYSIWYG dla treści  drukowanych na biletach. </w:t>
            </w:r>
          </w:p>
          <w:p w14:paraId="1360465A" w14:textId="77777777" w:rsidR="00CA47F5" w:rsidRDefault="00950017">
            <w:pPr>
              <w:snapToGrid w:val="0"/>
              <w:ind w:left="20" w:hanging="20"/>
            </w:pPr>
            <w:r>
              <w:rPr>
                <w:rFonts w:ascii="Calibri Light" w:eastAsia="Times New Roman" w:hAnsi="Calibri Light" w:cs="Calibri Light"/>
                <w:color w:val="000000"/>
                <w:sz w:val="20"/>
                <w:szCs w:val="20"/>
              </w:rPr>
              <w:t>Za pomocą edytora powinno być możliwe dodanie informacji co najmniej takich jak:</w:t>
            </w:r>
          </w:p>
          <w:p w14:paraId="6F77A091" w14:textId="77777777" w:rsidR="00CA47F5" w:rsidRDefault="00950017">
            <w:pPr>
              <w:snapToGrid w:val="0"/>
              <w:ind w:left="20" w:hanging="20"/>
            </w:pPr>
            <w:r>
              <w:rPr>
                <w:rFonts w:ascii="Calibri Light" w:eastAsia="Times New Roman" w:hAnsi="Calibri Light" w:cs="Calibri Light"/>
                <w:color w:val="000000"/>
                <w:sz w:val="20"/>
                <w:szCs w:val="20"/>
              </w:rPr>
              <w:t>- numer wraz z symbolem literowym danej kategorii,</w:t>
            </w:r>
          </w:p>
          <w:p w14:paraId="5B57CB84" w14:textId="77777777" w:rsidR="00CA47F5" w:rsidRDefault="00950017">
            <w:pPr>
              <w:snapToGrid w:val="0"/>
              <w:ind w:left="20" w:hanging="20"/>
            </w:pPr>
            <w:r>
              <w:rPr>
                <w:rFonts w:ascii="Calibri Light" w:eastAsia="Times New Roman" w:hAnsi="Calibri Light" w:cs="Calibri Light"/>
                <w:color w:val="000000"/>
                <w:sz w:val="20"/>
                <w:szCs w:val="20"/>
              </w:rPr>
              <w:t>- liczbę oczekujących osób w kolejce,</w:t>
            </w:r>
          </w:p>
          <w:p w14:paraId="52277612" w14:textId="77777777" w:rsidR="00CA47F5" w:rsidRDefault="00950017">
            <w:pPr>
              <w:snapToGrid w:val="0"/>
              <w:ind w:left="20" w:hanging="20"/>
            </w:pPr>
            <w:r>
              <w:rPr>
                <w:rFonts w:ascii="Calibri Light" w:eastAsia="Times New Roman" w:hAnsi="Calibri Light" w:cs="Calibri Light"/>
                <w:color w:val="000000"/>
                <w:sz w:val="20"/>
                <w:szCs w:val="20"/>
              </w:rPr>
              <w:t>- datę i godzinę wydania biletu,</w:t>
            </w:r>
          </w:p>
          <w:p w14:paraId="4EE978B0" w14:textId="77777777" w:rsidR="00CA47F5" w:rsidRDefault="00950017">
            <w:pPr>
              <w:snapToGrid w:val="0"/>
              <w:ind w:left="20" w:hanging="20"/>
            </w:pPr>
            <w:r>
              <w:rPr>
                <w:rFonts w:ascii="Calibri Light" w:eastAsia="Times New Roman" w:hAnsi="Calibri Light" w:cs="Calibri Light"/>
                <w:color w:val="000000"/>
                <w:sz w:val="20"/>
                <w:szCs w:val="20"/>
              </w:rPr>
              <w:t>- nazwę lub nazwy kolejek</w:t>
            </w:r>
          </w:p>
          <w:p w14:paraId="6DC7E435" w14:textId="77777777" w:rsidR="00CA47F5" w:rsidRDefault="00950017">
            <w:pPr>
              <w:snapToGrid w:val="0"/>
              <w:ind w:left="20" w:hanging="20"/>
            </w:pPr>
            <w:r>
              <w:rPr>
                <w:rFonts w:ascii="Calibri Light" w:eastAsia="Times New Roman" w:hAnsi="Calibri Light" w:cs="Calibri Light"/>
                <w:color w:val="000000"/>
                <w:sz w:val="20"/>
                <w:szCs w:val="20"/>
              </w:rPr>
              <w:t>- ustawienia treści nagłówka na podstawie nazwy kolejki lub manualnie</w:t>
            </w:r>
          </w:p>
          <w:p w14:paraId="288AB127" w14:textId="77777777" w:rsidR="00CA47F5" w:rsidRDefault="00950017">
            <w:pPr>
              <w:snapToGrid w:val="0"/>
              <w:ind w:left="20" w:hanging="20"/>
            </w:pPr>
            <w:r>
              <w:rPr>
                <w:rFonts w:ascii="Calibri Light" w:eastAsia="Times New Roman" w:hAnsi="Calibri Light" w:cs="Calibri Light"/>
                <w:color w:val="000000"/>
                <w:sz w:val="20"/>
                <w:szCs w:val="20"/>
              </w:rPr>
              <w:t>- dodatkowy opis w stopce biletu</w:t>
            </w:r>
          </w:p>
          <w:p w14:paraId="6BBAEE39" w14:textId="77777777" w:rsidR="00CA47F5" w:rsidRDefault="00950017">
            <w:pPr>
              <w:snapToGrid w:val="0"/>
              <w:ind w:left="20" w:hanging="20"/>
            </w:pPr>
            <w:r>
              <w:rPr>
                <w:rFonts w:ascii="Calibri Light" w:eastAsia="Times New Roman" w:hAnsi="Calibri Light" w:cs="Calibri Light"/>
                <w:color w:val="000000"/>
                <w:sz w:val="20"/>
                <w:szCs w:val="20"/>
              </w:rPr>
              <w:t>- umieszczenia dodatkowej treści w zależności od kolejki/kolejek.</w:t>
            </w:r>
          </w:p>
          <w:p w14:paraId="7D51DE5D" w14:textId="77777777" w:rsidR="00CA47F5" w:rsidRDefault="00950017">
            <w:pPr>
              <w:snapToGrid w:val="0"/>
              <w:ind w:left="20" w:hanging="20"/>
            </w:pPr>
            <w:r>
              <w:rPr>
                <w:rFonts w:ascii="Calibri Light" w:eastAsia="Times New Roman" w:hAnsi="Calibri Light" w:cs="Calibri Light"/>
                <w:color w:val="000000"/>
                <w:sz w:val="20"/>
                <w:szCs w:val="20"/>
              </w:rPr>
              <w:t>- kod kreskowy</w:t>
            </w:r>
          </w:p>
          <w:p w14:paraId="48CC9816" w14:textId="77777777" w:rsidR="00CA47F5" w:rsidRDefault="00CA47F5">
            <w:pPr>
              <w:spacing w:line="276" w:lineRule="auto"/>
              <w:rPr>
                <w:rFonts w:ascii="Calibri Light" w:eastAsia="Times New Roman" w:hAnsi="Calibri Light" w:cs="Calibri Light"/>
                <w:color w:val="000000"/>
                <w:sz w:val="20"/>
                <w:szCs w:val="20"/>
              </w:rPr>
            </w:pP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BF35909" w14:textId="77777777" w:rsidR="00CA47F5" w:rsidRDefault="00950017">
            <w:pPr>
              <w:snapToGrid w:val="0"/>
              <w:ind w:left="20" w:hanging="20"/>
              <w:jc w:val="center"/>
            </w:pPr>
            <w:r>
              <w:rPr>
                <w:rFonts w:ascii="Calibri Light" w:hAnsi="Calibri Light" w:cs="Calibri Light"/>
                <w:b/>
                <w:bCs/>
                <w:color w:val="000000"/>
                <w:lang w:eastAsia="pl-PL"/>
              </w:rPr>
              <w:lastRenderedPageBreak/>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71AB8E53" w14:textId="77777777" w:rsidR="00CA47F5" w:rsidRDefault="00CA47F5">
            <w:pPr>
              <w:snapToGrid w:val="0"/>
              <w:ind w:left="20" w:hanging="20"/>
              <w:jc w:val="center"/>
              <w:rPr>
                <w:rFonts w:ascii="Calibri Light" w:eastAsia="Times New Roman" w:hAnsi="Calibri Light" w:cs="Calibri Light"/>
                <w:color w:val="000000"/>
                <w:sz w:val="20"/>
                <w:szCs w:val="20"/>
              </w:rPr>
            </w:pPr>
          </w:p>
        </w:tc>
      </w:tr>
      <w:tr w:rsidR="00CA47F5" w14:paraId="561DE975"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2BD2B9A"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7E3E78A0" w14:textId="77777777" w:rsidR="00CA47F5" w:rsidRDefault="00950017">
            <w:pPr>
              <w:spacing w:line="276" w:lineRule="auto"/>
              <w:jc w:val="center"/>
            </w:pPr>
            <w:r>
              <w:rPr>
                <w:rFonts w:ascii="Calibri Light" w:hAnsi="Calibri Light" w:cs="Calibri Light"/>
                <w:color w:val="000000"/>
                <w:sz w:val="20"/>
                <w:szCs w:val="20"/>
              </w:rPr>
              <w:t>Administracja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3DA68F7B" w14:textId="77777777" w:rsidR="00CA47F5" w:rsidRDefault="00950017">
            <w:pPr>
              <w:spacing w:line="276" w:lineRule="auto"/>
              <w:jc w:val="center"/>
            </w:pPr>
            <w:r>
              <w:rPr>
                <w:rFonts w:ascii="Calibri Light" w:hAnsi="Calibri Light" w:cs="Calibri Light"/>
                <w:color w:val="000000"/>
                <w:sz w:val="20"/>
                <w:szCs w:val="20"/>
              </w:rPr>
              <w:t>Zarządzanie wyglądem</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DB372D" w14:textId="77777777" w:rsidR="00CA47F5" w:rsidRDefault="00950017">
            <w:pPr>
              <w:spacing w:line="276" w:lineRule="auto"/>
            </w:pPr>
            <w:r>
              <w:rPr>
                <w:rFonts w:ascii="Calibri Light" w:hAnsi="Calibri Light" w:cs="Calibri Light"/>
                <w:color w:val="000000"/>
                <w:sz w:val="20"/>
                <w:szCs w:val="20"/>
              </w:rPr>
              <w:t>System musi umożliwiać  zarządzanie wyglądem poprzez dodawanie kompozycji do wyświetlaczy i biletomatów (zmiana opcji takich jak kolory czcionek, tła, wielkości marginesów, dostępny także zaawansowany edytor arkuszy styli pozwalający na modyfikacje wyglądu)</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9E09CDB"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28EE396E" w14:textId="77777777" w:rsidR="00CA47F5" w:rsidRDefault="00CA47F5">
            <w:pPr>
              <w:spacing w:line="276" w:lineRule="auto"/>
              <w:jc w:val="center"/>
              <w:rPr>
                <w:rFonts w:ascii="Calibri Light" w:hAnsi="Calibri Light" w:cs="Calibri Light"/>
                <w:color w:val="000000"/>
                <w:sz w:val="20"/>
                <w:szCs w:val="20"/>
              </w:rPr>
            </w:pPr>
          </w:p>
        </w:tc>
      </w:tr>
      <w:tr w:rsidR="00CA47F5" w14:paraId="5917C574"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49205B2"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0F14F7D" w14:textId="77777777" w:rsidR="00CA47F5" w:rsidRDefault="00950017">
            <w:pPr>
              <w:spacing w:line="276" w:lineRule="auto"/>
              <w:jc w:val="center"/>
            </w:pPr>
            <w:r>
              <w:rPr>
                <w:rFonts w:ascii="Calibri Light" w:hAnsi="Calibri Light" w:cs="Calibri Light"/>
                <w:color w:val="000000"/>
                <w:sz w:val="20"/>
                <w:szCs w:val="20"/>
                <w:lang w:eastAsia="pl-PL"/>
              </w:rPr>
              <w:t>Administracja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44832F5F" w14:textId="77777777" w:rsidR="00CA47F5" w:rsidRDefault="00950017">
            <w:pPr>
              <w:spacing w:line="276" w:lineRule="auto"/>
              <w:jc w:val="center"/>
            </w:pPr>
            <w:r>
              <w:rPr>
                <w:rFonts w:ascii="Calibri Light" w:hAnsi="Calibri Light" w:cs="Calibri Light"/>
                <w:color w:val="000000"/>
                <w:sz w:val="20"/>
                <w:szCs w:val="20"/>
              </w:rPr>
              <w:t>Administrator</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7BD3BDB" w14:textId="77777777" w:rsidR="00CA47F5" w:rsidRDefault="00950017">
            <w:pPr>
              <w:spacing w:line="276" w:lineRule="auto"/>
            </w:pPr>
            <w:r>
              <w:rPr>
                <w:rFonts w:ascii="Calibri Light" w:hAnsi="Calibri Light" w:cs="Calibri Light"/>
                <w:color w:val="000000"/>
                <w:sz w:val="20"/>
                <w:szCs w:val="20"/>
              </w:rPr>
              <w:t>System musi umożliwiać obsługę powiadomień systemowych: (wyłączenie się danego urządzenia, nowy numer w kolejce). Możliwość włączania / wyłączania poszczególnych typów powiadomień dla poszczególnych urządzeń.</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1AE3EE4"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04AF6DE6" w14:textId="77777777" w:rsidR="00CA47F5" w:rsidRDefault="00CA47F5">
            <w:pPr>
              <w:spacing w:line="276" w:lineRule="auto"/>
              <w:jc w:val="center"/>
              <w:rPr>
                <w:rFonts w:ascii="Calibri Light" w:hAnsi="Calibri Light" w:cs="Calibri Light"/>
                <w:color w:val="000000"/>
                <w:sz w:val="20"/>
                <w:szCs w:val="20"/>
              </w:rPr>
            </w:pPr>
          </w:p>
        </w:tc>
      </w:tr>
      <w:tr w:rsidR="00CA47F5" w14:paraId="5FD7DFE1"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FED61E"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6E693B13" w14:textId="77777777" w:rsidR="00CA47F5" w:rsidRDefault="00950017">
            <w:pPr>
              <w:spacing w:line="276" w:lineRule="auto"/>
              <w:jc w:val="center"/>
            </w:pPr>
            <w:r>
              <w:rPr>
                <w:rFonts w:ascii="Calibri Light" w:eastAsia="Times New Roman" w:hAnsi="Calibri Light" w:cs="Calibri Light"/>
                <w:color w:val="000000"/>
                <w:sz w:val="20"/>
                <w:szCs w:val="20"/>
              </w:rPr>
              <w:t>Administracja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560C439C" w14:textId="77777777" w:rsidR="00CA47F5" w:rsidRDefault="00950017">
            <w:pPr>
              <w:spacing w:line="276" w:lineRule="auto"/>
              <w:jc w:val="center"/>
            </w:pPr>
            <w:r>
              <w:rPr>
                <w:rFonts w:ascii="Calibri Light" w:eastAsia="Times New Roman" w:hAnsi="Calibri Light" w:cs="Calibri Light"/>
                <w:color w:val="000000"/>
                <w:sz w:val="20"/>
                <w:szCs w:val="20"/>
              </w:rPr>
              <w:t>Status pracy stanowisk</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8A8D51" w14:textId="77777777" w:rsidR="00CA47F5" w:rsidRDefault="00950017">
            <w:pPr>
              <w:spacing w:line="276" w:lineRule="auto"/>
            </w:pPr>
            <w:r>
              <w:rPr>
                <w:rFonts w:ascii="Calibri Light" w:eastAsia="Times New Roman" w:hAnsi="Calibri Light" w:cs="Calibri Light"/>
                <w:color w:val="000000"/>
                <w:sz w:val="20"/>
                <w:szCs w:val="20"/>
              </w:rPr>
              <w:t>System musi umożliwiać podgląd bieżącego statusu pracy stanowisk (monitorowanie w czasie rzeczywistym)</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15C2780"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776459D9" w14:textId="77777777" w:rsidR="00CA47F5" w:rsidRDefault="00CA47F5">
            <w:pPr>
              <w:spacing w:line="276" w:lineRule="auto"/>
              <w:jc w:val="center"/>
              <w:rPr>
                <w:rFonts w:ascii="Calibri Light" w:eastAsia="Times New Roman" w:hAnsi="Calibri Light" w:cs="Calibri Light"/>
                <w:color w:val="000000"/>
                <w:sz w:val="20"/>
                <w:szCs w:val="20"/>
              </w:rPr>
            </w:pPr>
          </w:p>
        </w:tc>
      </w:tr>
      <w:tr w:rsidR="00CA47F5" w14:paraId="2249474E"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7B492ED"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65758648" w14:textId="77777777" w:rsidR="00CA47F5" w:rsidRDefault="00950017">
            <w:pPr>
              <w:spacing w:line="276" w:lineRule="auto"/>
              <w:jc w:val="center"/>
            </w:pPr>
            <w:r>
              <w:rPr>
                <w:rFonts w:ascii="Calibri Light" w:hAnsi="Calibri Light" w:cs="Calibri Light"/>
                <w:color w:val="000000"/>
                <w:sz w:val="20"/>
                <w:szCs w:val="20"/>
                <w:lang w:eastAsia="pl-PL"/>
              </w:rPr>
              <w:t>Administracja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68AD5F7B" w14:textId="77777777" w:rsidR="00CA47F5" w:rsidRDefault="00950017">
            <w:pPr>
              <w:spacing w:line="276" w:lineRule="auto"/>
              <w:jc w:val="center"/>
            </w:pPr>
            <w:r>
              <w:rPr>
                <w:rFonts w:ascii="Calibri Light" w:hAnsi="Calibri Light" w:cs="Calibri Light"/>
                <w:color w:val="000000"/>
                <w:sz w:val="20"/>
                <w:szCs w:val="20"/>
                <w:lang w:eastAsia="pl-PL"/>
              </w:rPr>
              <w:t>Środowisko testowe</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34DE07" w14:textId="77777777" w:rsidR="00CA47F5" w:rsidRDefault="00950017">
            <w:pPr>
              <w:spacing w:line="276" w:lineRule="auto"/>
            </w:pPr>
            <w:r>
              <w:rPr>
                <w:rFonts w:ascii="Calibri Light" w:hAnsi="Calibri Light" w:cs="Calibri Light"/>
                <w:color w:val="000000"/>
                <w:sz w:val="20"/>
                <w:szCs w:val="20"/>
                <w:lang w:eastAsia="pl-PL"/>
              </w:rPr>
              <w:t xml:space="preserve">System musi posiadać środowisko testowe, umożliwiające testowanie funkcjonalności systemu w sposób bezpieczny, w szczególności nie wpływający na produkcyjną wersję systemu. Środowisko testowe musi być zgodne ze środowiskiem produkcyjnym co do wersji i zakresu funkcjonalności, z tą różnicą, że środowisko testowe powinno w sposób nieznaczny ale zauważalny odróżniać się kolorystycznie od środowiska produkcyjnego zarówno w panelu administracyjnym jak i na </w:t>
            </w:r>
            <w:r>
              <w:rPr>
                <w:rFonts w:ascii="Calibri Light" w:hAnsi="Calibri Light" w:cs="Calibri Light"/>
                <w:bCs/>
                <w:sz w:val="20"/>
                <w:szCs w:val="20"/>
              </w:rPr>
              <w:t>w</w:t>
            </w:r>
            <w:r>
              <w:rPr>
                <w:rFonts w:ascii="Calibri Light" w:hAnsi="Calibri Light" w:cs="Calibri Light"/>
                <w:color w:val="000000"/>
                <w:sz w:val="20"/>
                <w:szCs w:val="20"/>
                <w:lang w:eastAsia="pl-PL"/>
              </w:rPr>
              <w:t>yświetlaczach i kioskach np. inny kolor tła.</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D36A569"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24747215" w14:textId="77777777" w:rsidR="00CA47F5" w:rsidRDefault="00CA47F5">
            <w:pPr>
              <w:spacing w:line="276" w:lineRule="auto"/>
              <w:jc w:val="center"/>
              <w:rPr>
                <w:rFonts w:ascii="Calibri Light" w:hAnsi="Calibri Light" w:cs="Calibri Light"/>
                <w:color w:val="000000"/>
                <w:sz w:val="20"/>
                <w:szCs w:val="20"/>
                <w:lang w:eastAsia="pl-PL"/>
              </w:rPr>
            </w:pPr>
          </w:p>
        </w:tc>
      </w:tr>
      <w:tr w:rsidR="00CA47F5" w14:paraId="1836AEB0"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0412D3C"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F7155F4" w14:textId="77777777" w:rsidR="00CA47F5" w:rsidRDefault="00950017">
            <w:pPr>
              <w:spacing w:line="276" w:lineRule="auto"/>
              <w:jc w:val="center"/>
            </w:pPr>
            <w:r>
              <w:rPr>
                <w:rFonts w:ascii="Calibri Light" w:eastAsia="Times New Roman" w:hAnsi="Calibri Light" w:cs="Calibri Light"/>
                <w:color w:val="000000"/>
                <w:sz w:val="20"/>
                <w:szCs w:val="20"/>
              </w:rPr>
              <w:t>Administracja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9FB2E90" w14:textId="77777777" w:rsidR="00CA47F5" w:rsidRDefault="00950017">
            <w:pPr>
              <w:spacing w:line="276" w:lineRule="auto"/>
              <w:jc w:val="center"/>
            </w:pPr>
            <w:r>
              <w:rPr>
                <w:rFonts w:ascii="Calibri Light" w:eastAsia="Times New Roman" w:hAnsi="Calibri Light" w:cs="Calibri Light"/>
                <w:color w:val="000000"/>
                <w:sz w:val="20"/>
                <w:szCs w:val="20"/>
              </w:rPr>
              <w:t>Monitoring urządzeń</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35F147" w14:textId="77777777" w:rsidR="00CA47F5" w:rsidRDefault="00950017">
            <w:pPr>
              <w:spacing w:line="276" w:lineRule="auto"/>
            </w:pPr>
            <w:r>
              <w:rPr>
                <w:rFonts w:ascii="Calibri Light" w:eastAsia="Times New Roman" w:hAnsi="Calibri Light" w:cs="Calibri Light"/>
                <w:color w:val="000000"/>
                <w:sz w:val="20"/>
                <w:szCs w:val="20"/>
              </w:rPr>
              <w:t>System musi umożliwiać z panelu Administratora monitorowanie statusu urządzeń online użytkowanych w ramach systemu.</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475F5A7"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5C5DDEBC" w14:textId="77777777" w:rsidR="00CA47F5" w:rsidRDefault="00CA47F5">
            <w:pPr>
              <w:spacing w:line="276" w:lineRule="auto"/>
              <w:jc w:val="center"/>
              <w:rPr>
                <w:rFonts w:ascii="Calibri Light" w:eastAsia="Times New Roman" w:hAnsi="Calibri Light" w:cs="Calibri Light"/>
                <w:color w:val="000000"/>
                <w:sz w:val="20"/>
                <w:szCs w:val="20"/>
              </w:rPr>
            </w:pPr>
          </w:p>
        </w:tc>
      </w:tr>
      <w:tr w:rsidR="00CA47F5" w14:paraId="4EFF1B1C"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D847FE"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784E9BA2" w14:textId="77777777" w:rsidR="00CA47F5" w:rsidRDefault="00950017">
            <w:pPr>
              <w:spacing w:line="276" w:lineRule="auto"/>
              <w:jc w:val="center"/>
            </w:pPr>
            <w:r>
              <w:rPr>
                <w:rFonts w:ascii="Calibri Light" w:eastAsia="Times New Roman" w:hAnsi="Calibri Light" w:cs="Calibri Light"/>
                <w:color w:val="000000"/>
                <w:sz w:val="20"/>
                <w:szCs w:val="20"/>
              </w:rPr>
              <w:t>Administracja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AB5972D" w14:textId="77777777" w:rsidR="00CA47F5" w:rsidRDefault="00950017">
            <w:pPr>
              <w:spacing w:line="276" w:lineRule="auto"/>
              <w:jc w:val="center"/>
            </w:pPr>
            <w:r>
              <w:rPr>
                <w:rFonts w:ascii="Calibri Light" w:eastAsia="Times New Roman" w:hAnsi="Calibri Light" w:cs="Calibri Light"/>
                <w:color w:val="000000"/>
                <w:sz w:val="20"/>
                <w:szCs w:val="20"/>
              </w:rPr>
              <w:t>Blokowanie biletów</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37586F8" w14:textId="77777777" w:rsidR="00CA47F5" w:rsidRDefault="00950017">
            <w:pPr>
              <w:spacing w:line="276" w:lineRule="auto"/>
            </w:pPr>
            <w:r>
              <w:rPr>
                <w:rFonts w:ascii="Calibri Light" w:eastAsia="Times New Roman" w:hAnsi="Calibri Light" w:cs="Calibri Light"/>
                <w:color w:val="000000"/>
                <w:sz w:val="20"/>
                <w:szCs w:val="20"/>
              </w:rPr>
              <w:t>System musi umożliwiać blokowanie na żądanie wydawania biletów</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EC7A80A"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7C868090" w14:textId="77777777" w:rsidR="00CA47F5" w:rsidRDefault="00CA47F5">
            <w:pPr>
              <w:spacing w:line="276" w:lineRule="auto"/>
              <w:jc w:val="center"/>
              <w:rPr>
                <w:rFonts w:ascii="Calibri Light" w:eastAsia="Times New Roman" w:hAnsi="Calibri Light" w:cs="Calibri Light"/>
                <w:color w:val="000000"/>
                <w:sz w:val="20"/>
                <w:szCs w:val="20"/>
              </w:rPr>
            </w:pPr>
          </w:p>
        </w:tc>
      </w:tr>
      <w:tr w:rsidR="00CA47F5" w14:paraId="3DF619D3"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BFD252"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78F462C3" w14:textId="77777777" w:rsidR="00CA47F5" w:rsidRDefault="00950017">
            <w:pPr>
              <w:spacing w:line="276" w:lineRule="auto"/>
              <w:jc w:val="center"/>
            </w:pPr>
            <w:r>
              <w:rPr>
                <w:rFonts w:ascii="Calibri Light" w:eastAsia="Times New Roman" w:hAnsi="Calibri Light" w:cs="Calibri Light"/>
                <w:color w:val="000000"/>
                <w:sz w:val="20"/>
                <w:szCs w:val="20"/>
              </w:rPr>
              <w:t>Administracja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527DBDE9" w14:textId="77777777" w:rsidR="00CA47F5" w:rsidRDefault="00950017">
            <w:pPr>
              <w:spacing w:line="276" w:lineRule="auto"/>
              <w:jc w:val="center"/>
            </w:pPr>
            <w:r>
              <w:rPr>
                <w:rFonts w:ascii="Calibri Light" w:hAnsi="Calibri Light" w:cs="Calibri Light"/>
                <w:color w:val="000000"/>
                <w:sz w:val="20"/>
                <w:szCs w:val="20"/>
                <w:lang w:eastAsia="pl-PL"/>
              </w:rPr>
              <w:t>Numeracja</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CEB8337" w14:textId="77777777" w:rsidR="00CA47F5" w:rsidRDefault="00950017">
            <w:pPr>
              <w:spacing w:line="276" w:lineRule="auto"/>
            </w:pPr>
            <w:r>
              <w:rPr>
                <w:rFonts w:ascii="Calibri Light" w:eastAsia="Times New Roman" w:hAnsi="Calibri Light" w:cs="Calibri Light"/>
                <w:color w:val="000000"/>
                <w:sz w:val="20"/>
                <w:szCs w:val="20"/>
              </w:rPr>
              <w:t>Zerowanie numeracji dla wybranych kolejek automatycznie w nocy lub ręcznie na żądanie poprzez panel administracyjny.</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2159A37"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01CA0388" w14:textId="77777777" w:rsidR="00CA47F5" w:rsidRDefault="00CA47F5">
            <w:pPr>
              <w:spacing w:line="276" w:lineRule="auto"/>
              <w:jc w:val="center"/>
              <w:rPr>
                <w:rFonts w:ascii="Calibri Light" w:eastAsia="Times New Roman" w:hAnsi="Calibri Light" w:cs="Calibri Light"/>
                <w:color w:val="000000"/>
                <w:sz w:val="20"/>
                <w:szCs w:val="20"/>
              </w:rPr>
            </w:pPr>
          </w:p>
        </w:tc>
      </w:tr>
      <w:tr w:rsidR="00CA47F5" w14:paraId="7976D2D8"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498DF2"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11D742AD" w14:textId="77777777" w:rsidR="00CA47F5" w:rsidRDefault="00950017">
            <w:pPr>
              <w:spacing w:line="276" w:lineRule="auto"/>
              <w:jc w:val="center"/>
            </w:pPr>
            <w:r>
              <w:rPr>
                <w:rFonts w:ascii="Calibri Light" w:eastAsia="Times New Roman" w:hAnsi="Calibri Light" w:cs="Calibri Light"/>
                <w:sz w:val="20"/>
                <w:szCs w:val="20"/>
              </w:rPr>
              <w:t>Biletomat</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A259E73" w14:textId="77777777" w:rsidR="00CA47F5" w:rsidRDefault="00950017">
            <w:pPr>
              <w:spacing w:line="276" w:lineRule="auto"/>
              <w:jc w:val="center"/>
            </w:pPr>
            <w:r>
              <w:rPr>
                <w:rFonts w:ascii="Calibri Light" w:eastAsia="Times New Roman" w:hAnsi="Calibri Light" w:cs="Calibri Light"/>
                <w:sz w:val="20"/>
                <w:szCs w:val="20"/>
              </w:rPr>
              <w:t>Typy potwierdzeń</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3C4CB6" w14:textId="77777777" w:rsidR="00CA47F5" w:rsidRDefault="00950017">
            <w:pPr>
              <w:spacing w:line="276" w:lineRule="auto"/>
            </w:pPr>
            <w:r>
              <w:rPr>
                <w:rFonts w:ascii="Calibri Light" w:eastAsia="Times New Roman" w:hAnsi="Calibri Light" w:cs="Calibri Light"/>
                <w:sz w:val="20"/>
                <w:szCs w:val="20"/>
              </w:rPr>
              <w:t xml:space="preserve">System musi umożliwiać przypisywanie różnych typów potwierdzeń do danego biletomatu np.: </w:t>
            </w:r>
            <w:r>
              <w:rPr>
                <w:rFonts w:ascii="Calibri Light" w:hAnsi="Calibri Light" w:cs="Calibri Light"/>
                <w:sz w:val="20"/>
                <w:szCs w:val="20"/>
              </w:rPr>
              <w:t>generowanie biletu do kolejek w Poliklinice (rejestracja, punkt pobrań; potwierdzenie wizyty w poradni, gabinecie zabiegowym, komisja), Zakładzie Medycyny Nuklearnej (</w:t>
            </w:r>
            <w:proofErr w:type="spellStart"/>
            <w:r>
              <w:rPr>
                <w:rFonts w:ascii="Calibri Light" w:hAnsi="Calibri Light" w:cs="Calibri Light"/>
                <w:sz w:val="20"/>
                <w:szCs w:val="20"/>
              </w:rPr>
              <w:t>np</w:t>
            </w:r>
            <w:proofErr w:type="spellEnd"/>
            <w:r>
              <w:rPr>
                <w:rFonts w:ascii="Calibri Light" w:hAnsi="Calibri Light" w:cs="Calibri Light"/>
                <w:sz w:val="20"/>
                <w:szCs w:val="20"/>
              </w:rPr>
              <w:t xml:space="preserve">: badanie PET, scyntygrafia), Ambulatorium Chemioterapii – punkt pobrań, sprawdzenie numeru kolejkowego oraz ”zgubiłem swój bilet”. </w:t>
            </w:r>
          </w:p>
          <w:p w14:paraId="0457BF08" w14:textId="77777777" w:rsidR="00CA47F5" w:rsidRDefault="00950017">
            <w:pPr>
              <w:spacing w:line="276" w:lineRule="auto"/>
              <w:rPr>
                <w:rFonts w:ascii="Calibri Light" w:hAnsi="Calibri Light" w:cs="Calibri Light"/>
                <w:sz w:val="20"/>
                <w:szCs w:val="20"/>
              </w:rPr>
            </w:pPr>
            <w:r>
              <w:rPr>
                <w:rFonts w:ascii="Calibri Light" w:hAnsi="Calibri Light" w:cs="Calibri Light"/>
                <w:sz w:val="20"/>
                <w:szCs w:val="20"/>
              </w:rPr>
              <w:t>System musi umożliwiać konfigurację czy wybranie danego typu potwierdzenia wymaga uwierzytelnienia pacjenta.</w:t>
            </w:r>
          </w:p>
          <w:p w14:paraId="35485260" w14:textId="77777777" w:rsidR="00CA47F5" w:rsidRDefault="00950017">
            <w:pPr>
              <w:spacing w:line="276" w:lineRule="auto"/>
              <w:rPr>
                <w:rFonts w:ascii="Calibri Light" w:hAnsi="Calibri Light" w:cs="Calibri Light"/>
                <w:sz w:val="20"/>
                <w:szCs w:val="20"/>
              </w:rPr>
            </w:pPr>
            <w:r>
              <w:rPr>
                <w:rFonts w:ascii="Calibri Light" w:hAnsi="Calibri Light" w:cs="Calibri Light"/>
                <w:sz w:val="20"/>
                <w:szCs w:val="20"/>
              </w:rPr>
              <w:t>Finalna konfiguracja kiosków zostanie ustalona  podczas analizy przedwdrożeniowej.</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28CF6C1"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64E327B2" w14:textId="77777777" w:rsidR="00CA47F5" w:rsidRDefault="00CA47F5">
            <w:pPr>
              <w:spacing w:line="276" w:lineRule="auto"/>
              <w:jc w:val="center"/>
              <w:rPr>
                <w:rFonts w:ascii="Calibri Light" w:eastAsia="Times New Roman" w:hAnsi="Calibri Light" w:cs="Calibri Light"/>
                <w:sz w:val="20"/>
                <w:szCs w:val="20"/>
              </w:rPr>
            </w:pPr>
          </w:p>
        </w:tc>
      </w:tr>
      <w:tr w:rsidR="00CA47F5" w14:paraId="2E20217B"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8399FC"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79B73993" w14:textId="77777777" w:rsidR="00CA47F5" w:rsidRDefault="00950017">
            <w:pPr>
              <w:spacing w:line="276" w:lineRule="auto"/>
              <w:jc w:val="center"/>
            </w:pPr>
            <w:r>
              <w:rPr>
                <w:rFonts w:ascii="Calibri Light" w:eastAsia="Times New Roman" w:hAnsi="Calibri Light" w:cs="Calibri Light"/>
                <w:sz w:val="20"/>
                <w:szCs w:val="20"/>
              </w:rPr>
              <w:t>Biletomat</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528C53A" w14:textId="77777777" w:rsidR="00CA47F5" w:rsidRDefault="00950017">
            <w:pPr>
              <w:spacing w:line="276" w:lineRule="auto"/>
              <w:jc w:val="center"/>
            </w:pPr>
            <w:r>
              <w:rPr>
                <w:rFonts w:ascii="Calibri Light" w:eastAsia="Times New Roman" w:hAnsi="Calibri Light" w:cs="Calibri Light"/>
                <w:sz w:val="20"/>
                <w:szCs w:val="20"/>
              </w:rPr>
              <w:t>Ponowny wydruk biletu</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22E943" w14:textId="77777777" w:rsidR="00CA47F5" w:rsidRDefault="00950017">
            <w:pPr>
              <w:spacing w:line="276" w:lineRule="auto"/>
            </w:pPr>
            <w:r>
              <w:rPr>
                <w:rFonts w:ascii="Calibri Light" w:eastAsia="Times New Roman" w:hAnsi="Calibri Light" w:cs="Calibri Light"/>
                <w:sz w:val="20"/>
                <w:szCs w:val="20"/>
              </w:rPr>
              <w:t>System musi umożliwiać ponowny wydruk biletu np. w przypadku zagubienia.</w:t>
            </w:r>
          </w:p>
          <w:p w14:paraId="3E5B62BE" w14:textId="77777777" w:rsidR="00CA47F5" w:rsidRDefault="00950017">
            <w:pPr>
              <w:spacing w:line="276" w:lineRule="auto"/>
            </w:pPr>
            <w:r>
              <w:rPr>
                <w:rFonts w:ascii="Calibri Light" w:eastAsia="Times New Roman" w:hAnsi="Calibri Light" w:cs="Calibri Light"/>
                <w:sz w:val="20"/>
                <w:szCs w:val="20"/>
              </w:rPr>
              <w:t>Historia wydruków musi być widoczna w statystykach.</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2E7DDBA"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24320615" w14:textId="77777777" w:rsidR="00CA47F5" w:rsidRDefault="00CA47F5">
            <w:pPr>
              <w:spacing w:line="276" w:lineRule="auto"/>
              <w:jc w:val="center"/>
              <w:rPr>
                <w:rFonts w:ascii="Calibri Light" w:eastAsia="Times New Roman" w:hAnsi="Calibri Light" w:cs="Calibri Light"/>
                <w:sz w:val="20"/>
                <w:szCs w:val="20"/>
              </w:rPr>
            </w:pPr>
          </w:p>
        </w:tc>
      </w:tr>
      <w:tr w:rsidR="00CA47F5" w14:paraId="334CFD3E"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1B13AF6"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272FA997" w14:textId="77777777" w:rsidR="00CA47F5" w:rsidRDefault="00950017">
            <w:pPr>
              <w:spacing w:line="276" w:lineRule="auto"/>
              <w:jc w:val="center"/>
            </w:pPr>
            <w:r>
              <w:rPr>
                <w:rFonts w:ascii="Calibri Light" w:eastAsia="Times New Roman" w:hAnsi="Calibri Light" w:cs="Calibri Light"/>
                <w:sz w:val="20"/>
                <w:szCs w:val="20"/>
              </w:rPr>
              <w:t>Biletomat</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6A89BE80" w14:textId="77777777" w:rsidR="00CA47F5" w:rsidRDefault="00950017">
            <w:pPr>
              <w:spacing w:line="276" w:lineRule="auto"/>
              <w:jc w:val="center"/>
            </w:pPr>
            <w:r>
              <w:rPr>
                <w:rFonts w:ascii="Calibri Light" w:hAnsi="Calibri Light" w:cs="Calibri Light"/>
                <w:color w:val="000000"/>
                <w:sz w:val="20"/>
                <w:szCs w:val="20"/>
                <w:lang w:eastAsia="pl-PL"/>
              </w:rPr>
              <w:t>Oznaczanie typu potwierdzenia – widok personelu</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5E1AA1" w14:textId="77777777" w:rsidR="00CA47F5" w:rsidRDefault="00950017">
            <w:pPr>
              <w:spacing w:line="276" w:lineRule="auto"/>
            </w:pPr>
            <w:r>
              <w:rPr>
                <w:rFonts w:ascii="Calibri Light" w:hAnsi="Calibri Light" w:cs="Calibri Light"/>
                <w:color w:val="000000"/>
                <w:sz w:val="20"/>
                <w:szCs w:val="20"/>
                <w:lang w:eastAsia="pl-PL"/>
              </w:rPr>
              <w:t xml:space="preserve">W wybranych kolejkach widocznych dla personelu pacjenci powinni być oznaczeni literkami oznaczającymi typ potwierdzenia wybrany na biletomacie np.: (W - Odbiór wyników, R – Rejestracja na badanie lub terapię, E - </w:t>
            </w:r>
            <w:proofErr w:type="spellStart"/>
            <w:r>
              <w:rPr>
                <w:rFonts w:ascii="Calibri Light" w:hAnsi="Calibri Light" w:cs="Calibri Light"/>
                <w:color w:val="000000"/>
                <w:sz w:val="20"/>
                <w:szCs w:val="20"/>
                <w:lang w:eastAsia="pl-PL"/>
              </w:rPr>
              <w:t>Ekg</w:t>
            </w:r>
            <w:proofErr w:type="spellEnd"/>
            <w:r>
              <w:rPr>
                <w:rFonts w:ascii="Calibri Light" w:hAnsi="Calibri Light" w:cs="Calibri Light"/>
                <w:color w:val="000000"/>
                <w:sz w:val="20"/>
                <w:szCs w:val="20"/>
                <w:lang w:eastAsia="pl-PL"/>
              </w:rPr>
              <w:t>).</w:t>
            </w:r>
          </w:p>
          <w:p w14:paraId="52305C11" w14:textId="1CE477F2" w:rsidR="00CA47F5" w:rsidRDefault="00950017">
            <w:pPr>
              <w:spacing w:line="276" w:lineRule="auto"/>
            </w:pPr>
            <w:r w:rsidRPr="00D41124">
              <w:rPr>
                <w:rFonts w:ascii="Calibri Light" w:hAnsi="Calibri Light" w:cs="Calibri Light"/>
                <w:bCs/>
                <w:sz w:val="20"/>
                <w:szCs w:val="20"/>
              </w:rPr>
              <w:t xml:space="preserve">Szczegóły zostaną </w:t>
            </w:r>
            <w:r w:rsidR="005479EA" w:rsidRPr="00D41124">
              <w:rPr>
                <w:rFonts w:ascii="Calibri Light" w:hAnsi="Calibri Light" w:cs="Calibri Light"/>
                <w:bCs/>
                <w:sz w:val="20"/>
                <w:szCs w:val="20"/>
              </w:rPr>
              <w:t>ustalone</w:t>
            </w:r>
            <w:r w:rsidRPr="00D41124">
              <w:rPr>
                <w:rFonts w:ascii="Calibri Light" w:hAnsi="Calibri Light" w:cs="Calibri Light"/>
                <w:bCs/>
                <w:sz w:val="20"/>
                <w:szCs w:val="20"/>
              </w:rPr>
              <w:t xml:space="preserve"> podczas analizy przedwdrożeniowej.</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448E041"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1ACFDC8E" w14:textId="77777777" w:rsidR="00CA47F5" w:rsidRDefault="00CA47F5">
            <w:pPr>
              <w:spacing w:line="276" w:lineRule="auto"/>
              <w:jc w:val="center"/>
              <w:rPr>
                <w:rFonts w:ascii="Calibri Light" w:hAnsi="Calibri Light" w:cs="Calibri Light"/>
                <w:color w:val="000000"/>
                <w:sz w:val="20"/>
                <w:szCs w:val="20"/>
                <w:lang w:eastAsia="pl-PL"/>
              </w:rPr>
            </w:pPr>
          </w:p>
        </w:tc>
      </w:tr>
      <w:tr w:rsidR="00CA47F5" w14:paraId="34B22EBB"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9BFC35"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1A273813" w14:textId="77777777" w:rsidR="00CA47F5" w:rsidRDefault="00950017">
            <w:pPr>
              <w:spacing w:line="276" w:lineRule="auto"/>
              <w:jc w:val="center"/>
            </w:pPr>
            <w:r>
              <w:rPr>
                <w:rFonts w:ascii="Calibri Light" w:eastAsia="Times New Roman" w:hAnsi="Calibri Light" w:cs="Calibri Light"/>
                <w:sz w:val="20"/>
                <w:szCs w:val="20"/>
              </w:rPr>
              <w:t>Biletomat</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6D9EFAEE" w14:textId="77777777" w:rsidR="00CA47F5" w:rsidRDefault="00950017">
            <w:pPr>
              <w:spacing w:line="276" w:lineRule="auto"/>
              <w:jc w:val="center"/>
            </w:pPr>
            <w:r>
              <w:rPr>
                <w:rFonts w:ascii="Calibri Light" w:eastAsia="Times New Roman" w:hAnsi="Calibri Light" w:cs="Calibri Light"/>
                <w:color w:val="000000"/>
                <w:sz w:val="20"/>
                <w:szCs w:val="20"/>
              </w:rPr>
              <w:t>Potwierdzenie/uwierzytelnianie</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0D67FD" w14:textId="77777777" w:rsidR="00CA47F5" w:rsidRDefault="00950017">
            <w:pPr>
              <w:snapToGrid w:val="0"/>
              <w:ind w:left="20" w:hanging="20"/>
            </w:pPr>
            <w:r>
              <w:rPr>
                <w:rFonts w:ascii="Calibri Light" w:eastAsia="Times New Roman" w:hAnsi="Calibri Light" w:cs="Calibri Light"/>
                <w:color w:val="000000"/>
                <w:sz w:val="20"/>
                <w:szCs w:val="20"/>
              </w:rPr>
              <w:t xml:space="preserve">Potwierdzenie/uwierzytelnianie wizyty przez pacjenta na biletomacie poprzez: </w:t>
            </w:r>
          </w:p>
          <w:p w14:paraId="285AFB33" w14:textId="77777777" w:rsidR="00CA47F5" w:rsidRDefault="00950017">
            <w:pPr>
              <w:numPr>
                <w:ilvl w:val="0"/>
                <w:numId w:val="74"/>
              </w:numPr>
              <w:snapToGrid w:val="0"/>
              <w:ind w:left="20" w:hanging="20"/>
              <w:textAlignment w:val="auto"/>
            </w:pPr>
            <w:r>
              <w:rPr>
                <w:rFonts w:ascii="Calibri Light" w:eastAsia="Times New Roman" w:hAnsi="Calibri Light" w:cs="Calibri Light"/>
                <w:color w:val="000000"/>
                <w:sz w:val="20"/>
                <w:szCs w:val="20"/>
              </w:rPr>
              <w:t>wpisanie swojego numeru PESEL lub</w:t>
            </w:r>
          </w:p>
          <w:p w14:paraId="4563A666" w14:textId="77777777" w:rsidR="00CA47F5" w:rsidRDefault="00950017">
            <w:pPr>
              <w:numPr>
                <w:ilvl w:val="0"/>
                <w:numId w:val="74"/>
              </w:numPr>
              <w:snapToGrid w:val="0"/>
              <w:ind w:left="20" w:hanging="20"/>
              <w:textAlignment w:val="auto"/>
            </w:pPr>
            <w:r>
              <w:rPr>
                <w:rFonts w:ascii="Calibri Light" w:eastAsia="Times New Roman" w:hAnsi="Calibri Light" w:cs="Calibri Light"/>
                <w:color w:val="000000"/>
                <w:sz w:val="20"/>
                <w:szCs w:val="20"/>
              </w:rPr>
              <w:t>wpisanie ID pacjenta z systemu medycznego lub</w:t>
            </w:r>
          </w:p>
          <w:p w14:paraId="1AF36CDA" w14:textId="77777777" w:rsidR="00CA47F5" w:rsidRDefault="00950017">
            <w:pPr>
              <w:numPr>
                <w:ilvl w:val="0"/>
                <w:numId w:val="74"/>
              </w:numPr>
              <w:snapToGrid w:val="0"/>
              <w:ind w:left="20" w:hanging="20"/>
              <w:textAlignment w:val="auto"/>
            </w:pPr>
            <w:r>
              <w:rPr>
                <w:rFonts w:ascii="Calibri Light" w:eastAsia="Times New Roman" w:hAnsi="Calibri Light" w:cs="Calibri Light"/>
                <w:color w:val="000000"/>
                <w:sz w:val="20"/>
                <w:szCs w:val="20"/>
              </w:rPr>
              <w:t>poprzez odczyt danych z dowodu osobistego z wykorzystaniem czytnika MRZ OCR lub</w:t>
            </w:r>
          </w:p>
          <w:p w14:paraId="07A399DA" w14:textId="77777777" w:rsidR="00CA47F5" w:rsidRDefault="00950017">
            <w:pPr>
              <w:spacing w:line="276" w:lineRule="auto"/>
            </w:pPr>
            <w:r>
              <w:rPr>
                <w:rFonts w:ascii="Calibri Light" w:eastAsia="Times New Roman" w:hAnsi="Calibri Light" w:cs="Calibri Light"/>
                <w:color w:val="000000"/>
                <w:sz w:val="20"/>
                <w:szCs w:val="20"/>
              </w:rPr>
              <w:t>Administrator systemu może opcjonalnie ustawić dowolne z wyżej wymienionych metod autoryzacji z poziomu panelu administratora</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A51EB95" w14:textId="77777777" w:rsidR="00CA47F5" w:rsidRDefault="00950017">
            <w:pPr>
              <w:snapToGrid w:val="0"/>
              <w:ind w:left="20" w:hanging="20"/>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23C76D20" w14:textId="77777777" w:rsidR="00CA47F5" w:rsidRDefault="00CA47F5">
            <w:pPr>
              <w:snapToGrid w:val="0"/>
              <w:ind w:left="20" w:hanging="20"/>
              <w:jc w:val="center"/>
              <w:rPr>
                <w:rFonts w:ascii="Calibri Light" w:eastAsia="Times New Roman" w:hAnsi="Calibri Light" w:cs="Calibri Light"/>
                <w:color w:val="000000"/>
                <w:sz w:val="20"/>
                <w:szCs w:val="20"/>
              </w:rPr>
            </w:pPr>
          </w:p>
        </w:tc>
      </w:tr>
      <w:tr w:rsidR="00CA47F5" w14:paraId="1E4F4400"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B78810"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45EB9645" w14:textId="77777777" w:rsidR="00CA47F5" w:rsidRDefault="00950017">
            <w:pPr>
              <w:spacing w:line="276" w:lineRule="auto"/>
              <w:jc w:val="center"/>
            </w:pPr>
            <w:r>
              <w:rPr>
                <w:rFonts w:ascii="Calibri Light" w:eastAsia="Times New Roman" w:hAnsi="Calibri Light" w:cs="Calibri Light"/>
                <w:sz w:val="20"/>
                <w:szCs w:val="20"/>
              </w:rPr>
              <w:t>Biletomat</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79F0A157" w14:textId="77777777" w:rsidR="00CA47F5" w:rsidRDefault="00950017">
            <w:pPr>
              <w:spacing w:line="276" w:lineRule="auto"/>
              <w:jc w:val="center"/>
            </w:pPr>
            <w:r>
              <w:rPr>
                <w:rFonts w:ascii="Calibri Light" w:eastAsia="Times New Roman" w:hAnsi="Calibri Light" w:cs="Calibri Light"/>
                <w:color w:val="000000"/>
                <w:sz w:val="20"/>
                <w:szCs w:val="20"/>
              </w:rPr>
              <w:t>Prezentacja zaplanowanych wizyt</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6A835D" w14:textId="77777777" w:rsidR="00CA47F5" w:rsidRDefault="00950017">
            <w:pPr>
              <w:spacing w:line="276" w:lineRule="auto"/>
            </w:pPr>
            <w:r>
              <w:rPr>
                <w:rFonts w:ascii="Calibri Light" w:eastAsia="Times New Roman" w:hAnsi="Calibri Light" w:cs="Calibri Light"/>
                <w:sz w:val="20"/>
                <w:szCs w:val="20"/>
              </w:rPr>
              <w:t xml:space="preserve">W przypadku potwierdzania wizyty/ badania  system weryfikuje  dane z systemem HIS w zakresie  zaplanowanych w danym dniu wizyt i badań oraz prezentuje je.  na biletomacie w celu potwierdzenia. </w:t>
            </w:r>
          </w:p>
          <w:p w14:paraId="543E4AE5" w14:textId="77777777" w:rsidR="00CA47F5" w:rsidRDefault="00950017">
            <w:pPr>
              <w:spacing w:line="276" w:lineRule="auto"/>
            </w:pPr>
            <w:r>
              <w:rPr>
                <w:rFonts w:ascii="Calibri Light" w:eastAsia="Times New Roman" w:hAnsi="Calibri Light" w:cs="Calibri Light"/>
                <w:sz w:val="20"/>
                <w:szCs w:val="20"/>
              </w:rPr>
              <w:t>Szczegółowy zakres pobieranych danych z systemu HIS zostanie ustalony podczas analizy przedwdrożeniowej.</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4CC114C"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53C09635" w14:textId="77777777" w:rsidR="00CA47F5" w:rsidRDefault="00CA47F5">
            <w:pPr>
              <w:spacing w:line="276" w:lineRule="auto"/>
              <w:jc w:val="center"/>
              <w:rPr>
                <w:rFonts w:ascii="Calibri Light" w:eastAsia="Times New Roman" w:hAnsi="Calibri Light" w:cs="Calibri Light"/>
                <w:sz w:val="20"/>
                <w:szCs w:val="20"/>
              </w:rPr>
            </w:pPr>
          </w:p>
        </w:tc>
      </w:tr>
      <w:tr w:rsidR="00CA47F5" w14:paraId="5C7F5536"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1F0782F"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613F8827" w14:textId="77777777" w:rsidR="00CA47F5" w:rsidRDefault="00950017">
            <w:pPr>
              <w:spacing w:line="276" w:lineRule="auto"/>
              <w:jc w:val="center"/>
            </w:pPr>
            <w:r>
              <w:rPr>
                <w:rFonts w:ascii="Calibri Light" w:eastAsia="Times New Roman" w:hAnsi="Calibri Light" w:cs="Calibri Light"/>
                <w:sz w:val="20"/>
                <w:szCs w:val="20"/>
              </w:rPr>
              <w:t>Biletomat</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5D571B48" w14:textId="77777777" w:rsidR="00CA47F5" w:rsidRDefault="00950017">
            <w:pPr>
              <w:spacing w:line="276" w:lineRule="auto"/>
              <w:jc w:val="center"/>
            </w:pPr>
            <w:r>
              <w:rPr>
                <w:rFonts w:ascii="Calibri Light" w:eastAsia="Times New Roman" w:hAnsi="Calibri Light" w:cs="Calibri Light"/>
                <w:color w:val="000000"/>
                <w:sz w:val="20"/>
                <w:szCs w:val="20"/>
              </w:rPr>
              <w:t>Prawidłowa weryfikacja</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BE6E32" w14:textId="77777777" w:rsidR="00CA47F5" w:rsidRDefault="00950017">
            <w:pPr>
              <w:snapToGrid w:val="0"/>
              <w:ind w:left="20" w:hanging="20"/>
            </w:pPr>
            <w:r>
              <w:rPr>
                <w:rFonts w:ascii="Calibri Light" w:eastAsia="Times New Roman" w:hAnsi="Calibri Light" w:cs="Calibri Light"/>
                <w:sz w:val="20"/>
                <w:szCs w:val="20"/>
              </w:rPr>
              <w:t>Prawidłowa weryfikacja danych systemu kończy się otrzymaniem biletu z nazwą/</w:t>
            </w:r>
            <w:proofErr w:type="spellStart"/>
            <w:r>
              <w:rPr>
                <w:rFonts w:ascii="Calibri Light" w:eastAsia="Times New Roman" w:hAnsi="Calibri Light" w:cs="Calibri Light"/>
                <w:sz w:val="20"/>
                <w:szCs w:val="20"/>
              </w:rPr>
              <w:t>ami</w:t>
            </w:r>
            <w:proofErr w:type="spellEnd"/>
            <w:r>
              <w:rPr>
                <w:rFonts w:ascii="Calibri Light" w:eastAsia="Times New Roman" w:hAnsi="Calibri Light" w:cs="Calibri Light"/>
                <w:sz w:val="20"/>
                <w:szCs w:val="20"/>
              </w:rPr>
              <w:t xml:space="preserve"> kolejek oraz nadanym numerem kolejkowym -  </w:t>
            </w:r>
            <w:r>
              <w:rPr>
                <w:rFonts w:ascii="Calibri Light" w:eastAsia="Times New Roman" w:hAnsi="Calibri Light" w:cs="Calibri Light"/>
                <w:b/>
                <w:bCs/>
                <w:sz w:val="20"/>
                <w:szCs w:val="20"/>
              </w:rPr>
              <w:t>jeden numer kolejkowy dla wszystkich kolejek</w:t>
            </w:r>
            <w:r>
              <w:rPr>
                <w:rFonts w:ascii="Calibri Light" w:eastAsia="Times New Roman" w:hAnsi="Calibri Light" w:cs="Calibri Light"/>
                <w:sz w:val="20"/>
                <w:szCs w:val="20"/>
              </w:rPr>
              <w:t>.</w:t>
            </w:r>
          </w:p>
          <w:p w14:paraId="31967A96" w14:textId="77777777" w:rsidR="00CA47F5" w:rsidRDefault="00950017">
            <w:pPr>
              <w:snapToGrid w:val="0"/>
              <w:ind w:left="20" w:hanging="20"/>
              <w:rPr>
                <w:rFonts w:ascii="Calibri Light" w:hAnsi="Calibri Light" w:cs="Calibri Light"/>
                <w:sz w:val="20"/>
                <w:szCs w:val="20"/>
              </w:rPr>
            </w:pPr>
            <w:r>
              <w:rPr>
                <w:rFonts w:ascii="Calibri Light" w:hAnsi="Calibri Light" w:cs="Calibri Light"/>
                <w:sz w:val="20"/>
                <w:szCs w:val="20"/>
              </w:rPr>
              <w:t>Dane prezentowane na bilecie są konfigurowalne przez Administratora.</w:t>
            </w:r>
          </w:p>
          <w:p w14:paraId="74E9A13C" w14:textId="77777777" w:rsidR="00CA47F5" w:rsidRDefault="00950017">
            <w:pPr>
              <w:spacing w:line="276" w:lineRule="auto"/>
            </w:pPr>
            <w:r>
              <w:rPr>
                <w:rFonts w:ascii="Calibri Light" w:eastAsia="Times New Roman" w:hAnsi="Calibri Light" w:cs="Calibri Light"/>
                <w:sz w:val="20"/>
                <w:szCs w:val="20"/>
              </w:rPr>
              <w:t xml:space="preserve">Jeden numer kolejkowy pojawia się automatycznie we wszystkich kolejkach. </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1DB6558" w14:textId="77777777" w:rsidR="00CA47F5" w:rsidRDefault="00950017">
            <w:pPr>
              <w:snapToGrid w:val="0"/>
              <w:ind w:left="20" w:hanging="20"/>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18CBC633" w14:textId="77777777" w:rsidR="00CA47F5" w:rsidRDefault="00CA47F5">
            <w:pPr>
              <w:snapToGrid w:val="0"/>
              <w:ind w:left="20" w:hanging="20"/>
              <w:jc w:val="center"/>
              <w:rPr>
                <w:rFonts w:ascii="Calibri Light" w:eastAsia="Times New Roman" w:hAnsi="Calibri Light" w:cs="Calibri Light"/>
                <w:sz w:val="20"/>
                <w:szCs w:val="20"/>
              </w:rPr>
            </w:pPr>
          </w:p>
        </w:tc>
      </w:tr>
      <w:tr w:rsidR="00CA47F5" w14:paraId="1106E5AE"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F4EBC9"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1E063877" w14:textId="77777777" w:rsidR="00CA47F5" w:rsidRDefault="00950017">
            <w:pPr>
              <w:spacing w:line="276" w:lineRule="auto"/>
              <w:jc w:val="center"/>
            </w:pPr>
            <w:r>
              <w:rPr>
                <w:rFonts w:ascii="Calibri Light" w:eastAsia="Times New Roman" w:hAnsi="Calibri Light" w:cs="Calibri Light"/>
                <w:sz w:val="20"/>
                <w:szCs w:val="20"/>
              </w:rPr>
              <w:t>Biletomat</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6FB0FAC7" w14:textId="77777777" w:rsidR="00CA47F5" w:rsidRDefault="00950017">
            <w:pPr>
              <w:spacing w:line="276" w:lineRule="auto"/>
              <w:jc w:val="center"/>
            </w:pPr>
            <w:r>
              <w:rPr>
                <w:rFonts w:ascii="Calibri Light" w:hAnsi="Calibri Light" w:cs="Calibri Light"/>
                <w:color w:val="000000"/>
                <w:sz w:val="20"/>
                <w:szCs w:val="20"/>
                <w:lang w:eastAsia="pl-PL"/>
              </w:rPr>
              <w:t>Zadawanie pytań pacjentowi</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91A46B" w14:textId="77777777" w:rsidR="00CA47F5" w:rsidRDefault="00950017">
            <w:pPr>
              <w:snapToGrid w:val="0"/>
              <w:ind w:left="20" w:hanging="20"/>
            </w:pPr>
            <w:r>
              <w:rPr>
                <w:rFonts w:ascii="Calibri Light" w:eastAsia="Times New Roman" w:hAnsi="Calibri Light" w:cs="Calibri Light"/>
                <w:sz w:val="20"/>
                <w:szCs w:val="20"/>
              </w:rPr>
              <w:t>System musi umożliwiać administratorom:</w:t>
            </w:r>
          </w:p>
          <w:p w14:paraId="355D8E17" w14:textId="77777777" w:rsidR="00CA47F5" w:rsidRDefault="00950017">
            <w:pPr>
              <w:pStyle w:val="Akapitzlist"/>
              <w:numPr>
                <w:ilvl w:val="0"/>
                <w:numId w:val="75"/>
              </w:numPr>
              <w:snapToGrid w:val="0"/>
            </w:pPr>
            <w:r>
              <w:rPr>
                <w:rFonts w:ascii="Calibri Light" w:eastAsia="Times New Roman" w:hAnsi="Calibri Light" w:cs="Calibri Light"/>
                <w:sz w:val="20"/>
                <w:szCs w:val="20"/>
              </w:rPr>
              <w:t>konfigurację dowolnych pytań i odpowiedzi</w:t>
            </w:r>
          </w:p>
          <w:p w14:paraId="6120CD83" w14:textId="77777777" w:rsidR="00CA47F5" w:rsidRDefault="00950017">
            <w:pPr>
              <w:pStyle w:val="Akapitzlist"/>
              <w:numPr>
                <w:ilvl w:val="0"/>
                <w:numId w:val="75"/>
              </w:numPr>
              <w:snapToGrid w:val="0"/>
            </w:pPr>
            <w:r>
              <w:rPr>
                <w:rFonts w:ascii="Calibri Light" w:eastAsia="Times New Roman" w:hAnsi="Calibri Light" w:cs="Calibri Light"/>
                <w:sz w:val="20"/>
                <w:szCs w:val="20"/>
              </w:rPr>
              <w:t>przypisanie pytań do danego  typu potwierdzenia</w:t>
            </w:r>
          </w:p>
          <w:p w14:paraId="42790D88" w14:textId="77777777" w:rsidR="00CA47F5" w:rsidRDefault="00950017">
            <w:pPr>
              <w:spacing w:line="276" w:lineRule="auto"/>
            </w:pPr>
            <w:r>
              <w:rPr>
                <w:rFonts w:ascii="Calibri Light" w:eastAsia="Times New Roman" w:hAnsi="Calibri Light" w:cs="Calibri Light"/>
                <w:sz w:val="20"/>
                <w:szCs w:val="20"/>
              </w:rPr>
              <w:t>przypisanie scenariusza obsługi do danej kolejki  np.  dla Poradni Anestezjologicznej system zadaje dedykowane pytania.</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908E64F" w14:textId="77777777" w:rsidR="00CA47F5" w:rsidRDefault="00950017">
            <w:pPr>
              <w:snapToGrid w:val="0"/>
              <w:ind w:left="20" w:hanging="20"/>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25783E9D" w14:textId="77777777" w:rsidR="00CA47F5" w:rsidRDefault="00CA47F5">
            <w:pPr>
              <w:snapToGrid w:val="0"/>
              <w:ind w:left="20" w:hanging="20"/>
              <w:jc w:val="center"/>
              <w:rPr>
                <w:rFonts w:ascii="Calibri Light" w:eastAsia="Times New Roman" w:hAnsi="Calibri Light" w:cs="Calibri Light"/>
                <w:sz w:val="20"/>
                <w:szCs w:val="20"/>
              </w:rPr>
            </w:pPr>
          </w:p>
        </w:tc>
      </w:tr>
      <w:tr w:rsidR="00CA47F5" w14:paraId="7FC56F15"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A5F31E"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96C9480" w14:textId="77777777" w:rsidR="00CA47F5" w:rsidRDefault="00950017">
            <w:pPr>
              <w:spacing w:line="276" w:lineRule="auto"/>
              <w:jc w:val="center"/>
            </w:pPr>
            <w:r>
              <w:rPr>
                <w:rFonts w:ascii="Calibri Light" w:eastAsia="Times New Roman" w:hAnsi="Calibri Light" w:cs="Calibri Light"/>
                <w:sz w:val="20"/>
                <w:szCs w:val="20"/>
              </w:rPr>
              <w:t>Biletomat</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2589BABC" w14:textId="77777777" w:rsidR="00CA47F5" w:rsidRDefault="00950017">
            <w:pPr>
              <w:spacing w:line="276" w:lineRule="auto"/>
              <w:jc w:val="center"/>
            </w:pPr>
            <w:r>
              <w:rPr>
                <w:rFonts w:ascii="Calibri Light" w:hAnsi="Calibri Light" w:cs="Calibri Light"/>
                <w:color w:val="000000"/>
                <w:sz w:val="20"/>
                <w:szCs w:val="20"/>
                <w:lang w:eastAsia="pl-PL"/>
              </w:rPr>
              <w:t>Zadawanie pytań pacjentowi</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CD75AC" w14:textId="77777777" w:rsidR="00CA47F5" w:rsidRDefault="00950017">
            <w:pPr>
              <w:spacing w:line="276" w:lineRule="auto"/>
              <w:rPr>
                <w:rFonts w:ascii="Calibri Light" w:hAnsi="Calibri Light" w:cs="Calibri Light"/>
                <w:sz w:val="20"/>
                <w:szCs w:val="20"/>
              </w:rPr>
            </w:pPr>
            <w:r>
              <w:rPr>
                <w:rFonts w:ascii="Calibri Light" w:hAnsi="Calibri Light" w:cs="Calibri Light"/>
                <w:sz w:val="20"/>
                <w:szCs w:val="20"/>
              </w:rPr>
              <w:t>System musi umożliwiać skonfigurowanie pożądanego zachowania w zależności od otrzymanej odpowiedzi, w tym co najmniej skierowanie do odpowiedniej kolejki, skierowanie do kilku kolejek naraz, zadanie kolejnego pytania lub wyświetlenie komunikatu</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82803E0"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322991A7" w14:textId="77777777" w:rsidR="00CA47F5" w:rsidRDefault="00CA47F5">
            <w:pPr>
              <w:spacing w:line="276" w:lineRule="auto"/>
              <w:jc w:val="center"/>
              <w:rPr>
                <w:rFonts w:ascii="Calibri Light" w:hAnsi="Calibri Light" w:cs="Calibri Light"/>
                <w:sz w:val="20"/>
                <w:szCs w:val="20"/>
              </w:rPr>
            </w:pPr>
          </w:p>
        </w:tc>
      </w:tr>
      <w:tr w:rsidR="00CA47F5" w14:paraId="53F3A84A"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4437A67"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3BBBB256" w14:textId="77777777" w:rsidR="00CA47F5" w:rsidRDefault="00950017">
            <w:pPr>
              <w:spacing w:line="276" w:lineRule="auto"/>
              <w:jc w:val="center"/>
            </w:pPr>
            <w:r>
              <w:rPr>
                <w:rFonts w:ascii="Calibri Light" w:eastAsia="Times New Roman" w:hAnsi="Calibri Light" w:cs="Calibri Light"/>
                <w:sz w:val="20"/>
                <w:szCs w:val="20"/>
              </w:rPr>
              <w:t>Biletomat</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2AB55CD1" w14:textId="77777777" w:rsidR="00CA47F5" w:rsidRDefault="00950017">
            <w:pPr>
              <w:spacing w:line="276" w:lineRule="auto"/>
              <w:jc w:val="center"/>
            </w:pPr>
            <w:r>
              <w:rPr>
                <w:rFonts w:ascii="Calibri Light" w:hAnsi="Calibri Light" w:cs="Calibri Light"/>
                <w:color w:val="000000"/>
                <w:sz w:val="20"/>
                <w:szCs w:val="20"/>
                <w:lang w:eastAsia="pl-PL"/>
              </w:rPr>
              <w:t>Konfiguracja zachowania na podstawie godziny</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B69406" w14:textId="77777777" w:rsidR="00CA47F5" w:rsidRDefault="00950017">
            <w:pPr>
              <w:spacing w:line="276" w:lineRule="auto"/>
              <w:rPr>
                <w:rFonts w:ascii="Calibri Light" w:hAnsi="Calibri Light" w:cs="Calibri Light"/>
                <w:sz w:val="20"/>
                <w:szCs w:val="20"/>
              </w:rPr>
            </w:pPr>
            <w:r>
              <w:rPr>
                <w:rFonts w:ascii="Calibri Light" w:hAnsi="Calibri Light" w:cs="Calibri Light"/>
                <w:sz w:val="20"/>
                <w:szCs w:val="20"/>
              </w:rPr>
              <w:t>System musi mieć możliwość skonfigurowania pożądanego zachowania na podstawie aktualnej godziny np.: przed godziną 7 – wydanie biletu do kolejki, po godzinie 7 – prezentacja komunikatu.</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9595258"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12B8BB3C" w14:textId="77777777" w:rsidR="00CA47F5" w:rsidRDefault="00CA47F5">
            <w:pPr>
              <w:spacing w:line="276" w:lineRule="auto"/>
              <w:jc w:val="center"/>
              <w:rPr>
                <w:rFonts w:ascii="Calibri Light" w:hAnsi="Calibri Light" w:cs="Calibri Light"/>
                <w:sz w:val="20"/>
                <w:szCs w:val="20"/>
              </w:rPr>
            </w:pPr>
          </w:p>
        </w:tc>
      </w:tr>
      <w:tr w:rsidR="00CA47F5" w14:paraId="23EF33EC"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8C0143"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27195423" w14:textId="77777777" w:rsidR="00CA47F5" w:rsidRDefault="00950017">
            <w:pPr>
              <w:spacing w:line="276" w:lineRule="auto"/>
              <w:jc w:val="center"/>
            </w:pPr>
            <w:r>
              <w:rPr>
                <w:rFonts w:ascii="Calibri Light" w:eastAsia="Times New Roman" w:hAnsi="Calibri Light" w:cs="Calibri Light"/>
                <w:color w:val="000000"/>
                <w:sz w:val="20"/>
                <w:szCs w:val="20"/>
              </w:rPr>
              <w:t>Biletomat</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11BD92AB" w14:textId="77777777" w:rsidR="00CA47F5" w:rsidRDefault="00950017">
            <w:pPr>
              <w:spacing w:line="276" w:lineRule="auto"/>
              <w:jc w:val="center"/>
            </w:pPr>
            <w:r>
              <w:rPr>
                <w:rFonts w:ascii="Calibri Light" w:eastAsia="Times New Roman" w:hAnsi="Calibri Light" w:cs="Calibri Light"/>
                <w:color w:val="000000"/>
                <w:sz w:val="20"/>
                <w:szCs w:val="20"/>
              </w:rPr>
              <w:t>Odmowa wydania biletu</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B05654" w14:textId="77777777" w:rsidR="00CA47F5" w:rsidRDefault="00950017">
            <w:pPr>
              <w:spacing w:line="276" w:lineRule="auto"/>
            </w:pPr>
            <w:r>
              <w:rPr>
                <w:rFonts w:ascii="Calibri Light" w:eastAsia="Times New Roman" w:hAnsi="Calibri Light" w:cs="Calibri Light"/>
                <w:color w:val="000000"/>
                <w:sz w:val="20"/>
                <w:szCs w:val="20"/>
              </w:rPr>
              <w:t>System informuje pacjenta o odmowie wydania biletu jeżeli weryfikacja danych zakończyła się błędną walidacją – treść komunikatu lub dalsze czynności są konfigurowalne w panelu administracyjnym np. wydanie biletu do kolejki „Rejestracja”.</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7ECB4CC"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4EE0DF9C" w14:textId="77777777" w:rsidR="00CA47F5" w:rsidRDefault="00CA47F5">
            <w:pPr>
              <w:spacing w:line="276" w:lineRule="auto"/>
              <w:jc w:val="center"/>
              <w:rPr>
                <w:rFonts w:ascii="Calibri Light" w:eastAsia="Times New Roman" w:hAnsi="Calibri Light" w:cs="Calibri Light"/>
                <w:color w:val="000000"/>
                <w:sz w:val="20"/>
                <w:szCs w:val="20"/>
              </w:rPr>
            </w:pPr>
          </w:p>
        </w:tc>
      </w:tr>
      <w:tr w:rsidR="00CA47F5" w14:paraId="55352FFE" w14:textId="77777777" w:rsidTr="00D41124">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A7ACD1"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7D9D9DB9" w14:textId="77777777" w:rsidR="00CA47F5" w:rsidRDefault="00950017">
            <w:pPr>
              <w:spacing w:line="276" w:lineRule="auto"/>
              <w:jc w:val="center"/>
            </w:pPr>
            <w:r>
              <w:rPr>
                <w:rFonts w:ascii="Calibri Light" w:eastAsia="Times New Roman" w:hAnsi="Calibri Light" w:cs="Calibri Light"/>
                <w:color w:val="000000"/>
                <w:sz w:val="20"/>
                <w:szCs w:val="20"/>
              </w:rPr>
              <w:t>Biletomat</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2B8AD35" w14:textId="77777777" w:rsidR="00CA47F5" w:rsidRDefault="00950017">
            <w:pPr>
              <w:spacing w:line="276" w:lineRule="auto"/>
              <w:jc w:val="center"/>
            </w:pPr>
            <w:r>
              <w:rPr>
                <w:rFonts w:ascii="Calibri Light" w:hAnsi="Calibri Light" w:cs="Calibri Light"/>
                <w:color w:val="000000"/>
                <w:sz w:val="20"/>
                <w:szCs w:val="20"/>
                <w:lang w:eastAsia="pl-PL"/>
              </w:rPr>
              <w:t>Wydruk biletu</w:t>
            </w: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D98C6B" w14:textId="2A3E6D45" w:rsidR="00CA47F5" w:rsidRPr="00D41124" w:rsidRDefault="00950017">
            <w:pPr>
              <w:spacing w:line="276" w:lineRule="auto"/>
            </w:pPr>
            <w:r w:rsidRPr="00D41124">
              <w:rPr>
                <w:rFonts w:ascii="Calibri Light" w:hAnsi="Calibri Light" w:cs="Calibri Light"/>
                <w:sz w:val="20"/>
                <w:szCs w:val="20"/>
              </w:rPr>
              <w:t xml:space="preserve">System </w:t>
            </w:r>
            <w:r w:rsidR="005479EA" w:rsidRPr="00D41124">
              <w:rPr>
                <w:rFonts w:ascii="Calibri Light" w:hAnsi="Calibri Light" w:cs="Calibri Light"/>
                <w:sz w:val="20"/>
                <w:szCs w:val="20"/>
              </w:rPr>
              <w:t xml:space="preserve">musi umożliwiać </w:t>
            </w:r>
            <w:r w:rsidRPr="00D41124">
              <w:rPr>
                <w:rFonts w:ascii="Calibri Light" w:hAnsi="Calibri Light" w:cs="Calibri Light"/>
                <w:sz w:val="20"/>
                <w:szCs w:val="20"/>
              </w:rPr>
              <w:t>wydruk biletu zarówno z biletomatów jak i z drukarek nabiurkowych przez personel.</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1ECA742"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5ED96644" w14:textId="77777777" w:rsidR="00CA47F5" w:rsidRDefault="00CA47F5">
            <w:pPr>
              <w:spacing w:line="276" w:lineRule="auto"/>
              <w:jc w:val="center"/>
              <w:rPr>
                <w:rFonts w:ascii="Calibri Light" w:hAnsi="Calibri Light" w:cs="Calibri Light"/>
                <w:sz w:val="20"/>
                <w:szCs w:val="20"/>
              </w:rPr>
            </w:pPr>
          </w:p>
        </w:tc>
      </w:tr>
      <w:tr w:rsidR="00CA47F5" w14:paraId="15CA317B" w14:textId="77777777" w:rsidTr="00D41124">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7F15B0"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4A6FE8CA" w14:textId="77777777" w:rsidR="00CA47F5" w:rsidRDefault="00950017">
            <w:pPr>
              <w:spacing w:line="276" w:lineRule="auto"/>
              <w:jc w:val="center"/>
            </w:pPr>
            <w:r>
              <w:rPr>
                <w:rFonts w:ascii="Calibri Light" w:eastAsia="Times New Roman" w:hAnsi="Calibri Light" w:cs="Calibri Light"/>
                <w:color w:val="000000"/>
                <w:sz w:val="20"/>
                <w:szCs w:val="20"/>
              </w:rPr>
              <w:t>Biletomat</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42425DEE"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Treść biletu</w:t>
            </w: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1A576B" w14:textId="1EE9C718" w:rsidR="00CA47F5" w:rsidRPr="00D41124" w:rsidRDefault="00950017">
            <w:pPr>
              <w:spacing w:line="276" w:lineRule="auto"/>
            </w:pPr>
            <w:r w:rsidRPr="00D41124">
              <w:rPr>
                <w:rFonts w:ascii="Calibri Light" w:hAnsi="Calibri Light" w:cs="Calibri Light"/>
                <w:color w:val="000000"/>
                <w:sz w:val="20"/>
                <w:szCs w:val="20"/>
              </w:rPr>
              <w:t xml:space="preserve">System </w:t>
            </w:r>
            <w:r w:rsidR="005479EA" w:rsidRPr="00D41124">
              <w:rPr>
                <w:rFonts w:ascii="Calibri Light" w:hAnsi="Calibri Light" w:cs="Calibri Light"/>
                <w:sz w:val="20"/>
                <w:szCs w:val="20"/>
              </w:rPr>
              <w:t>musi umożliwiać</w:t>
            </w:r>
            <w:r w:rsidR="005479EA" w:rsidRPr="00D41124">
              <w:rPr>
                <w:rFonts w:ascii="Calibri Light" w:hAnsi="Calibri Light" w:cs="Calibri Light"/>
                <w:color w:val="000000"/>
                <w:sz w:val="20"/>
                <w:szCs w:val="20"/>
              </w:rPr>
              <w:t xml:space="preserve"> </w:t>
            </w:r>
            <w:r w:rsidRPr="00D41124">
              <w:rPr>
                <w:rFonts w:ascii="Calibri Light" w:hAnsi="Calibri Light" w:cs="Calibri Light"/>
                <w:color w:val="000000"/>
                <w:sz w:val="20"/>
                <w:szCs w:val="20"/>
              </w:rPr>
              <w:t>konfigurowanie treści indywidualnych komunikatów drukowanych na biletach według kolejki i/lub według usługi</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8986330"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2921EE92" w14:textId="77777777" w:rsidR="00CA47F5" w:rsidRDefault="00CA47F5">
            <w:pPr>
              <w:spacing w:line="276" w:lineRule="auto"/>
              <w:jc w:val="center"/>
              <w:rPr>
                <w:rFonts w:ascii="Calibri Light" w:hAnsi="Calibri Light" w:cs="Calibri Light"/>
                <w:color w:val="000000"/>
                <w:sz w:val="20"/>
                <w:szCs w:val="20"/>
              </w:rPr>
            </w:pPr>
          </w:p>
        </w:tc>
      </w:tr>
      <w:tr w:rsidR="00CA47F5" w14:paraId="5A99063F" w14:textId="77777777" w:rsidTr="00D41124">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D8F861"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6BD59AA" w14:textId="77777777" w:rsidR="00CA47F5" w:rsidRDefault="00950017">
            <w:pPr>
              <w:spacing w:line="276" w:lineRule="auto"/>
              <w:jc w:val="center"/>
            </w:pPr>
            <w:r>
              <w:rPr>
                <w:rFonts w:ascii="Calibri Light" w:eastAsia="Times New Roman" w:hAnsi="Calibri Light" w:cs="Calibri Light"/>
                <w:color w:val="000000"/>
                <w:sz w:val="20"/>
                <w:szCs w:val="20"/>
              </w:rPr>
              <w:t>Biletomat</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925799E" w14:textId="77777777" w:rsidR="00CA47F5" w:rsidRDefault="00950017">
            <w:pPr>
              <w:spacing w:line="276" w:lineRule="auto"/>
              <w:jc w:val="center"/>
            </w:pPr>
            <w:r>
              <w:rPr>
                <w:rFonts w:ascii="Calibri Light" w:eastAsia="Times New Roman" w:hAnsi="Calibri Light" w:cs="Calibri Light"/>
                <w:color w:val="000000"/>
                <w:sz w:val="20"/>
                <w:szCs w:val="20"/>
              </w:rPr>
              <w:t>Generowanie biletu</w:t>
            </w: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B77858" w14:textId="1C2E594C" w:rsidR="00CA47F5" w:rsidRPr="00D41124" w:rsidRDefault="00950017">
            <w:pPr>
              <w:spacing w:line="276" w:lineRule="auto"/>
            </w:pPr>
            <w:r w:rsidRPr="00D41124">
              <w:rPr>
                <w:rFonts w:ascii="Calibri Light" w:eastAsia="Times New Roman" w:hAnsi="Calibri Light" w:cs="Calibri Light"/>
                <w:color w:val="000000"/>
                <w:sz w:val="20"/>
                <w:szCs w:val="20"/>
              </w:rPr>
              <w:t xml:space="preserve">System </w:t>
            </w:r>
            <w:r w:rsidR="005479EA" w:rsidRPr="00D41124">
              <w:rPr>
                <w:rFonts w:ascii="Calibri Light" w:hAnsi="Calibri Light" w:cs="Calibri Light"/>
                <w:sz w:val="20"/>
                <w:szCs w:val="20"/>
              </w:rPr>
              <w:t>musi umożliwiać</w:t>
            </w:r>
            <w:r w:rsidR="005479EA" w:rsidRPr="00D41124">
              <w:rPr>
                <w:rFonts w:ascii="Calibri Light" w:eastAsia="Times New Roman" w:hAnsi="Calibri Light" w:cs="Calibri Light"/>
                <w:color w:val="000000"/>
                <w:sz w:val="20"/>
                <w:szCs w:val="20"/>
              </w:rPr>
              <w:t xml:space="preserve"> </w:t>
            </w:r>
            <w:r w:rsidRPr="00D41124">
              <w:rPr>
                <w:rFonts w:ascii="Calibri Light" w:eastAsia="Times New Roman" w:hAnsi="Calibri Light" w:cs="Calibri Light"/>
                <w:color w:val="000000"/>
                <w:sz w:val="20"/>
                <w:szCs w:val="20"/>
              </w:rPr>
              <w:t>generowanie numerów do obsługi kolejki z poziomu systemu lub pobranie numeru z biletomatu.</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290888F"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1DD39F75" w14:textId="77777777" w:rsidR="00CA47F5" w:rsidRDefault="00CA47F5">
            <w:pPr>
              <w:spacing w:line="276" w:lineRule="auto"/>
              <w:jc w:val="center"/>
              <w:rPr>
                <w:rFonts w:ascii="Calibri Light" w:eastAsia="Times New Roman" w:hAnsi="Calibri Light" w:cs="Calibri Light"/>
                <w:color w:val="000000"/>
                <w:sz w:val="20"/>
                <w:szCs w:val="20"/>
              </w:rPr>
            </w:pPr>
          </w:p>
        </w:tc>
      </w:tr>
      <w:tr w:rsidR="00CA47F5" w14:paraId="209D128A"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918850"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59272E57" w14:textId="77777777" w:rsidR="00CA47F5" w:rsidRDefault="00950017">
            <w:pPr>
              <w:spacing w:line="276" w:lineRule="auto"/>
              <w:jc w:val="center"/>
            </w:pPr>
            <w:r>
              <w:rPr>
                <w:rFonts w:ascii="Calibri Light" w:eastAsia="Times New Roman" w:hAnsi="Calibri Light" w:cs="Calibri Light"/>
                <w:sz w:val="20"/>
                <w:szCs w:val="20"/>
              </w:rPr>
              <w:t>Kolejka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4F29B22C" w14:textId="77777777" w:rsidR="00CA47F5" w:rsidRDefault="00950017">
            <w:pPr>
              <w:spacing w:line="276" w:lineRule="auto"/>
              <w:jc w:val="center"/>
            </w:pPr>
            <w:r>
              <w:rPr>
                <w:rFonts w:ascii="Calibri Light" w:eastAsia="Times New Roman" w:hAnsi="Calibri Light" w:cs="Calibri Light"/>
                <w:color w:val="000000"/>
                <w:sz w:val="20"/>
                <w:szCs w:val="20"/>
              </w:rPr>
              <w:t>Nadanie priorytetu</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A51169" w14:textId="77777777" w:rsidR="00CA47F5" w:rsidRDefault="00950017">
            <w:pPr>
              <w:spacing w:line="276" w:lineRule="auto"/>
            </w:pPr>
            <w:r>
              <w:rPr>
                <w:rFonts w:ascii="Calibri Light" w:eastAsia="Times New Roman" w:hAnsi="Calibri Light" w:cs="Calibri Light"/>
                <w:color w:val="000000"/>
                <w:sz w:val="20"/>
                <w:szCs w:val="20"/>
              </w:rPr>
              <w:t xml:space="preserve">Funkcja przypisywania ID i danych osobowych w tym Imienia i Nazwiska, nr PESEL, daty urodzenia pacjenta do numeru kolejkowego oraz priorytetów: osoba niepełnosprawna, kobieta ciężarna, kombatant, inne </w:t>
            </w:r>
            <w:r>
              <w:rPr>
                <w:rFonts w:ascii="Calibri Light" w:eastAsia="Times New Roman" w:hAnsi="Calibri Light" w:cs="Calibri Light"/>
                <w:b/>
                <w:bCs/>
                <w:color w:val="000000"/>
                <w:sz w:val="20"/>
                <w:szCs w:val="20"/>
              </w:rPr>
              <w:t>bez stałego zapisania przypisanej  funkcji do pacjenta a jedynie do wizyty w danym dniu.</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099B14E"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7333ADBD" w14:textId="77777777" w:rsidR="00CA47F5" w:rsidRDefault="00CA47F5">
            <w:pPr>
              <w:spacing w:line="276" w:lineRule="auto"/>
              <w:jc w:val="center"/>
              <w:rPr>
                <w:rFonts w:ascii="Calibri Light" w:eastAsia="Times New Roman" w:hAnsi="Calibri Light" w:cs="Calibri Light"/>
                <w:color w:val="000000"/>
                <w:sz w:val="20"/>
                <w:szCs w:val="20"/>
              </w:rPr>
            </w:pPr>
          </w:p>
        </w:tc>
      </w:tr>
      <w:tr w:rsidR="00CA47F5" w14:paraId="37C3EF0A"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DCFABE"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6C8C3738"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Kolejka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5A2F4445"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Bufor pacjentów</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5AFEAE" w14:textId="77777777" w:rsidR="00CA47F5" w:rsidRDefault="00950017">
            <w:pPr>
              <w:pStyle w:val="Akapitzlist"/>
              <w:spacing w:line="276" w:lineRule="auto"/>
              <w:ind w:left="0"/>
              <w:rPr>
                <w:rFonts w:ascii="Calibri Light" w:hAnsi="Calibri Light" w:cs="Calibri Light"/>
                <w:sz w:val="20"/>
                <w:szCs w:val="20"/>
              </w:rPr>
            </w:pPr>
            <w:r>
              <w:rPr>
                <w:rFonts w:ascii="Calibri Light" w:hAnsi="Calibri Light" w:cs="Calibri Light"/>
                <w:sz w:val="20"/>
                <w:szCs w:val="20"/>
              </w:rPr>
              <w:t>System obsługuje bufor pacjentów wezwanych do kolejki np. punkt pobrań.</w:t>
            </w:r>
          </w:p>
          <w:p w14:paraId="57E93D77" w14:textId="4AA95A65" w:rsidR="00CA47F5" w:rsidRDefault="00950017">
            <w:pPr>
              <w:spacing w:line="276" w:lineRule="auto"/>
            </w:pPr>
            <w:r>
              <w:rPr>
                <w:rFonts w:ascii="Calibri Light" w:hAnsi="Calibri Light" w:cs="Calibri Light"/>
                <w:sz w:val="20"/>
                <w:szCs w:val="20"/>
              </w:rPr>
              <w:t xml:space="preserve">Ilość osób w buforze zależna od ilości włączonych stanowisk w kolejce i/lub możliwość ustawienia na sztywno niezależnie od ilości stanowisk. </w:t>
            </w:r>
            <w:r w:rsidRPr="0044552C">
              <w:rPr>
                <w:rFonts w:ascii="Calibri Light" w:hAnsi="Calibri Light" w:cs="Calibri Light"/>
                <w:sz w:val="20"/>
                <w:szCs w:val="20"/>
              </w:rPr>
              <w:t>Przykładowy widok kolejki do Punktu Pobrań stanowi Załącznik</w:t>
            </w:r>
            <w:r w:rsidR="0044552C" w:rsidRPr="0044552C">
              <w:rPr>
                <w:rFonts w:ascii="Calibri Light" w:hAnsi="Calibri Light" w:cs="Calibri Light"/>
                <w:sz w:val="20"/>
                <w:szCs w:val="20"/>
              </w:rPr>
              <w:t xml:space="preserve"> nr 11</w:t>
            </w:r>
            <w:r w:rsidRPr="0044552C">
              <w:rPr>
                <w:rFonts w:ascii="Calibri Light" w:hAnsi="Calibri Light" w:cs="Calibri Light"/>
                <w:sz w:val="20"/>
                <w:szCs w:val="20"/>
              </w:rPr>
              <w:t xml:space="preserve"> do SWZ</w:t>
            </w:r>
            <w:r>
              <w:rPr>
                <w:rFonts w:ascii="Calibri Light" w:hAnsi="Calibri Light" w:cs="Calibri Light"/>
                <w:sz w:val="20"/>
                <w:szCs w:val="20"/>
              </w:rPr>
              <w:t>.</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9E7D96B" w14:textId="77777777" w:rsidR="00CA47F5" w:rsidRDefault="00950017">
            <w:pPr>
              <w:pStyle w:val="Akapitzlist"/>
              <w:spacing w:line="276" w:lineRule="auto"/>
              <w:ind w:left="0"/>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3E8CB9E2" w14:textId="77777777" w:rsidR="00CA47F5" w:rsidRDefault="00CA47F5">
            <w:pPr>
              <w:pStyle w:val="Akapitzlist"/>
              <w:spacing w:line="276" w:lineRule="auto"/>
              <w:ind w:left="0"/>
              <w:jc w:val="center"/>
              <w:rPr>
                <w:rFonts w:ascii="Calibri Light" w:hAnsi="Calibri Light" w:cs="Calibri Light"/>
                <w:sz w:val="20"/>
                <w:szCs w:val="20"/>
              </w:rPr>
            </w:pPr>
          </w:p>
        </w:tc>
      </w:tr>
      <w:tr w:rsidR="00CA47F5" w14:paraId="30F8BD8B"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B62799"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511A1809"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Kolejka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118EA0F"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Bufor pacjentów</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D824A7" w14:textId="77777777" w:rsidR="00CA47F5" w:rsidRDefault="00950017">
            <w:pPr>
              <w:spacing w:line="276" w:lineRule="auto"/>
              <w:rPr>
                <w:rFonts w:ascii="Calibri Light" w:hAnsi="Calibri Light" w:cs="Calibri Light"/>
                <w:sz w:val="20"/>
                <w:szCs w:val="20"/>
              </w:rPr>
            </w:pPr>
            <w:r>
              <w:rPr>
                <w:rFonts w:ascii="Calibri Light" w:hAnsi="Calibri Light" w:cs="Calibri Light"/>
                <w:sz w:val="20"/>
                <w:szCs w:val="20"/>
              </w:rPr>
              <w:t>System musi umożliwiać wzywanie pacjentów z „bufora”  do konkretnego stanowiska.</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6030763"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6D3F504E" w14:textId="77777777" w:rsidR="00CA47F5" w:rsidRDefault="00CA47F5">
            <w:pPr>
              <w:spacing w:line="276" w:lineRule="auto"/>
              <w:jc w:val="center"/>
              <w:rPr>
                <w:rFonts w:ascii="Calibri Light" w:hAnsi="Calibri Light" w:cs="Calibri Light"/>
                <w:sz w:val="20"/>
                <w:szCs w:val="20"/>
              </w:rPr>
            </w:pPr>
          </w:p>
        </w:tc>
      </w:tr>
      <w:tr w:rsidR="00CA47F5" w14:paraId="2DBF59FC"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18C450D"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D41EF79"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Kolejka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58CB014"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Pominięcie bufora pacjentów</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4BAECD" w14:textId="77777777" w:rsidR="00CA47F5" w:rsidRDefault="00950017">
            <w:pPr>
              <w:pStyle w:val="Akapitzlist"/>
              <w:spacing w:line="276" w:lineRule="auto"/>
              <w:ind w:left="0"/>
              <w:rPr>
                <w:rFonts w:ascii="Calibri Light" w:hAnsi="Calibri Light" w:cs="Calibri Light"/>
                <w:sz w:val="20"/>
                <w:szCs w:val="20"/>
              </w:rPr>
            </w:pPr>
            <w:r>
              <w:rPr>
                <w:rFonts w:ascii="Calibri Light" w:hAnsi="Calibri Light" w:cs="Calibri Light"/>
                <w:sz w:val="20"/>
                <w:szCs w:val="20"/>
              </w:rPr>
              <w:t>System musi umożliwiać wezwanie kolejnego pacjenta z kolejki do konkretnego stanowiska z pominięciem wezwania do bufora.</w:t>
            </w:r>
          </w:p>
          <w:p w14:paraId="7F7DEFDF" w14:textId="77777777" w:rsidR="00CA47F5" w:rsidRDefault="00950017">
            <w:pPr>
              <w:spacing w:line="276" w:lineRule="auto"/>
              <w:rPr>
                <w:rFonts w:ascii="Calibri Light" w:hAnsi="Calibri Light" w:cs="Calibri Light"/>
                <w:sz w:val="20"/>
                <w:szCs w:val="20"/>
              </w:rPr>
            </w:pPr>
            <w:r>
              <w:rPr>
                <w:rFonts w:ascii="Calibri Light" w:hAnsi="Calibri Light" w:cs="Calibri Light"/>
                <w:sz w:val="20"/>
                <w:szCs w:val="20"/>
              </w:rPr>
              <w:t>Konfiguracja możliwa dla wybranych stanowisk w kolejce.</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D683287" w14:textId="77777777" w:rsidR="00CA47F5" w:rsidRDefault="00950017">
            <w:pPr>
              <w:pStyle w:val="Akapitzlist"/>
              <w:spacing w:line="276" w:lineRule="auto"/>
              <w:ind w:left="0"/>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416729E7" w14:textId="77777777" w:rsidR="00CA47F5" w:rsidRDefault="00CA47F5">
            <w:pPr>
              <w:pStyle w:val="Akapitzlist"/>
              <w:spacing w:line="276" w:lineRule="auto"/>
              <w:ind w:left="0"/>
              <w:jc w:val="center"/>
              <w:rPr>
                <w:rFonts w:ascii="Calibri Light" w:hAnsi="Calibri Light" w:cs="Calibri Light"/>
                <w:sz w:val="20"/>
                <w:szCs w:val="20"/>
              </w:rPr>
            </w:pPr>
          </w:p>
        </w:tc>
      </w:tr>
      <w:tr w:rsidR="00CA47F5" w14:paraId="61AC93E9"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0EBF4F0"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17204D3E"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Kolejka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4D4003E3" w14:textId="77777777" w:rsidR="00CA47F5" w:rsidRDefault="00950017">
            <w:pPr>
              <w:spacing w:line="276" w:lineRule="auto"/>
              <w:jc w:val="center"/>
            </w:pPr>
            <w:r>
              <w:rPr>
                <w:rFonts w:ascii="Calibri Light" w:eastAsia="Times New Roman" w:hAnsi="Calibri Light" w:cs="Calibri Light"/>
                <w:color w:val="000000"/>
                <w:sz w:val="20"/>
                <w:szCs w:val="20"/>
              </w:rPr>
              <w:t>Przesunięcie czasowe</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E1F66E" w14:textId="77777777" w:rsidR="00CA47F5" w:rsidRDefault="00950017">
            <w:pPr>
              <w:snapToGrid w:val="0"/>
              <w:ind w:left="20" w:hanging="20"/>
            </w:pPr>
            <w:r>
              <w:rPr>
                <w:rFonts w:ascii="Calibri Light" w:hAnsi="Calibri Light" w:cs="Calibri Light"/>
                <w:sz w:val="20"/>
                <w:szCs w:val="20"/>
              </w:rPr>
              <w:t>Na żądanie system musi pozwala</w:t>
            </w:r>
            <w:r>
              <w:rPr>
                <w:rFonts w:ascii="Calibri Light" w:eastAsia="Times New Roman" w:hAnsi="Calibri Light" w:cs="Calibri Light"/>
                <w:sz w:val="20"/>
                <w:szCs w:val="20"/>
              </w:rPr>
              <w:t>ć</w:t>
            </w:r>
            <w:r>
              <w:rPr>
                <w:rFonts w:ascii="Calibri Light" w:hAnsi="Calibri Light" w:cs="Calibri Light"/>
                <w:sz w:val="20"/>
                <w:szCs w:val="20"/>
              </w:rPr>
              <w:t xml:space="preserve"> również na cofnięcie wywołania numeru do kolejki numerów oczekujących </w:t>
            </w:r>
          </w:p>
          <w:p w14:paraId="16B7A112" w14:textId="77777777" w:rsidR="00CA47F5" w:rsidRDefault="00950017">
            <w:pPr>
              <w:spacing w:line="276" w:lineRule="auto"/>
              <w:rPr>
                <w:rFonts w:ascii="Calibri Light" w:hAnsi="Calibri Light" w:cs="Calibri Light"/>
                <w:sz w:val="20"/>
                <w:szCs w:val="20"/>
              </w:rPr>
            </w:pPr>
            <w:r>
              <w:rPr>
                <w:rFonts w:ascii="Calibri Light" w:hAnsi="Calibri Light" w:cs="Calibri Light"/>
                <w:sz w:val="20"/>
                <w:szCs w:val="20"/>
              </w:rPr>
              <w:t>ze wskazaniem przesunięcia  czasowego np. 20 min  (czas konfigurowalny przez administratora systemu) lub ilości numerów w kolejce np. 7 (ilość wprowadzana przez użytkownika).</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DAAF17A" w14:textId="77777777" w:rsidR="00CA47F5" w:rsidRDefault="00950017">
            <w:pPr>
              <w:snapToGrid w:val="0"/>
              <w:ind w:left="20" w:hanging="20"/>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41FEA92A" w14:textId="77777777" w:rsidR="00CA47F5" w:rsidRDefault="00CA47F5">
            <w:pPr>
              <w:snapToGrid w:val="0"/>
              <w:ind w:left="20" w:hanging="20"/>
              <w:jc w:val="center"/>
              <w:rPr>
                <w:rFonts w:ascii="Calibri Light" w:hAnsi="Calibri Light" w:cs="Calibri Light"/>
                <w:sz w:val="20"/>
                <w:szCs w:val="20"/>
              </w:rPr>
            </w:pPr>
          </w:p>
        </w:tc>
      </w:tr>
      <w:tr w:rsidR="00CA47F5" w14:paraId="714D4DA9"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B341D0"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5BF09F2E"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Kolejka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391780A7" w14:textId="77777777" w:rsidR="00CA47F5" w:rsidRDefault="00950017">
            <w:pPr>
              <w:spacing w:line="276" w:lineRule="auto"/>
              <w:jc w:val="center"/>
            </w:pPr>
            <w:r>
              <w:rPr>
                <w:rFonts w:ascii="Calibri Light" w:eastAsia="Times New Roman" w:hAnsi="Calibri Light" w:cs="Calibri Light"/>
                <w:sz w:val="20"/>
                <w:szCs w:val="20"/>
              </w:rPr>
              <w:t>Przeniesienie między kolejkami</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AF5172" w14:textId="77777777" w:rsidR="00CA47F5" w:rsidRDefault="00950017">
            <w:pPr>
              <w:snapToGrid w:val="0"/>
              <w:ind w:left="20" w:hanging="20"/>
            </w:pPr>
            <w:r>
              <w:rPr>
                <w:rFonts w:ascii="Calibri Light" w:eastAsia="Times New Roman" w:hAnsi="Calibri Light" w:cs="Calibri Light"/>
                <w:sz w:val="20"/>
                <w:szCs w:val="20"/>
              </w:rPr>
              <w:t>System musi umożliwić przeniesienie pacjenta do innego gabinetu ( konsultacja np. od chirurga do endokrynologa) z możliwością wprowadzenia/modyfikacji godziny (ustalonej z  lekarzem konsultującym).</w:t>
            </w:r>
          </w:p>
          <w:p w14:paraId="41D466E5" w14:textId="77777777" w:rsidR="00CA47F5" w:rsidRDefault="00950017">
            <w:pPr>
              <w:spacing w:line="276" w:lineRule="auto"/>
            </w:pPr>
            <w:r>
              <w:rPr>
                <w:rFonts w:ascii="Calibri Light" w:eastAsia="Times New Roman" w:hAnsi="Calibri Light" w:cs="Calibri Light"/>
                <w:sz w:val="20"/>
                <w:szCs w:val="20"/>
              </w:rPr>
              <w:t>Przesunięcie między kolejkami skutkuje nadaniem priorytetu, zmianą koloru kafelka.</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C7C28ED" w14:textId="77777777" w:rsidR="00CA47F5" w:rsidRDefault="00950017">
            <w:pPr>
              <w:snapToGrid w:val="0"/>
              <w:ind w:left="20" w:hanging="20"/>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123AB563" w14:textId="77777777" w:rsidR="00CA47F5" w:rsidRDefault="00CA47F5">
            <w:pPr>
              <w:snapToGrid w:val="0"/>
              <w:ind w:left="20" w:hanging="20"/>
              <w:jc w:val="center"/>
              <w:rPr>
                <w:rFonts w:ascii="Calibri Light" w:eastAsia="Times New Roman" w:hAnsi="Calibri Light" w:cs="Calibri Light"/>
                <w:sz w:val="20"/>
                <w:szCs w:val="20"/>
              </w:rPr>
            </w:pPr>
          </w:p>
        </w:tc>
      </w:tr>
      <w:tr w:rsidR="00CA47F5" w14:paraId="34C8765A"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DA93D29"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209C35F9"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Kolejka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23CF5066" w14:textId="77777777" w:rsidR="00CA47F5" w:rsidRDefault="00950017">
            <w:pPr>
              <w:spacing w:line="276" w:lineRule="auto"/>
              <w:jc w:val="center"/>
            </w:pPr>
            <w:r>
              <w:rPr>
                <w:rFonts w:ascii="Calibri Light" w:eastAsia="Times New Roman" w:hAnsi="Calibri Light" w:cs="Calibri Light"/>
                <w:sz w:val="20"/>
                <w:szCs w:val="20"/>
              </w:rPr>
              <w:t>Inny odcień kafelka</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4C22B5" w14:textId="77777777" w:rsidR="00CA47F5" w:rsidRDefault="00950017">
            <w:pPr>
              <w:spacing w:line="276" w:lineRule="auto"/>
            </w:pPr>
            <w:r>
              <w:rPr>
                <w:rFonts w:ascii="Calibri Light" w:eastAsia="Times New Roman" w:hAnsi="Calibri Light" w:cs="Calibri Light"/>
                <w:sz w:val="20"/>
                <w:szCs w:val="20"/>
              </w:rPr>
              <w:t>W przypadku pacjenta którego numer jest w więcej niż jednej kolejce zmiana odcienia kafelka w widoku kolejki po stronie personelu.</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ADC68CB"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74AD3B4A" w14:textId="77777777" w:rsidR="00CA47F5" w:rsidRDefault="00CA47F5">
            <w:pPr>
              <w:spacing w:line="276" w:lineRule="auto"/>
              <w:jc w:val="center"/>
              <w:rPr>
                <w:rFonts w:ascii="Calibri Light" w:eastAsia="Times New Roman" w:hAnsi="Calibri Light" w:cs="Calibri Light"/>
                <w:sz w:val="20"/>
                <w:szCs w:val="20"/>
              </w:rPr>
            </w:pPr>
          </w:p>
        </w:tc>
      </w:tr>
      <w:tr w:rsidR="00CA47F5" w14:paraId="08FCDD84"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97126E7"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54EE14FA"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Kolejka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4CA7A957" w14:textId="77777777" w:rsidR="00CA47F5" w:rsidRDefault="00950017">
            <w:pPr>
              <w:spacing w:line="276" w:lineRule="auto"/>
              <w:jc w:val="center"/>
            </w:pPr>
            <w:r>
              <w:rPr>
                <w:rFonts w:ascii="Calibri Light" w:eastAsia="Times New Roman" w:hAnsi="Calibri Light" w:cs="Calibri Light"/>
                <w:sz w:val="20"/>
                <w:szCs w:val="20"/>
              </w:rPr>
              <w:t>Blokowanie podwójnego wywołania</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18455F" w14:textId="24643AAC" w:rsidR="00CA47F5" w:rsidRDefault="00950017">
            <w:pPr>
              <w:spacing w:line="276" w:lineRule="auto"/>
            </w:pPr>
            <w:r>
              <w:rPr>
                <w:rFonts w:ascii="Calibri Light" w:eastAsia="Times New Roman" w:hAnsi="Calibri Light" w:cs="Calibri Light"/>
                <w:sz w:val="20"/>
                <w:szCs w:val="20"/>
              </w:rPr>
              <w:t xml:space="preserve">W przypadku wywołania numeru w jednej kolejce, system </w:t>
            </w:r>
            <w:r w:rsidR="005479EA">
              <w:rPr>
                <w:rFonts w:ascii="Calibri Light" w:eastAsia="Times New Roman" w:hAnsi="Calibri Light" w:cs="Calibri Light"/>
                <w:sz w:val="20"/>
                <w:szCs w:val="20"/>
              </w:rPr>
              <w:t>nie pozwala na</w:t>
            </w:r>
            <w:r>
              <w:rPr>
                <w:rFonts w:ascii="Calibri Light" w:eastAsia="Times New Roman" w:hAnsi="Calibri Light" w:cs="Calibri Light"/>
                <w:sz w:val="20"/>
                <w:szCs w:val="20"/>
              </w:rPr>
              <w:t xml:space="preserve"> wywołanie go w innej kolejce do momentu zakończenia obsługi w kolejce w której został wywołany – komunikat po stronie personelu. </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92A3463"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4328A2DD" w14:textId="77777777" w:rsidR="00CA47F5" w:rsidRDefault="00CA47F5">
            <w:pPr>
              <w:spacing w:line="276" w:lineRule="auto"/>
              <w:jc w:val="center"/>
              <w:rPr>
                <w:rFonts w:ascii="Calibri Light" w:eastAsia="Times New Roman" w:hAnsi="Calibri Light" w:cs="Calibri Light"/>
                <w:sz w:val="20"/>
                <w:szCs w:val="20"/>
              </w:rPr>
            </w:pPr>
          </w:p>
        </w:tc>
      </w:tr>
      <w:tr w:rsidR="00CA47F5" w14:paraId="5CD9B615"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7CAD3A3"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6B260761"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Kolejka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2CF5F50C" w14:textId="77777777" w:rsidR="00CA47F5" w:rsidRDefault="00950017">
            <w:pPr>
              <w:spacing w:line="276" w:lineRule="auto"/>
              <w:jc w:val="center"/>
            </w:pPr>
            <w:r>
              <w:rPr>
                <w:rFonts w:ascii="Calibri Light" w:hAnsi="Calibri Light" w:cs="Calibri Light"/>
                <w:color w:val="000000"/>
                <w:sz w:val="20"/>
                <w:szCs w:val="20"/>
                <w:lang w:eastAsia="pl-PL"/>
              </w:rPr>
              <w:t>Przywracanie zamkniętego numeru</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C69AE8" w14:textId="77777777" w:rsidR="00CA47F5" w:rsidRDefault="00950017">
            <w:pPr>
              <w:spacing w:line="276" w:lineRule="auto"/>
            </w:pPr>
            <w:r>
              <w:rPr>
                <w:rFonts w:ascii="Calibri Light" w:hAnsi="Calibri Light" w:cs="Calibri Light"/>
                <w:sz w:val="20"/>
                <w:szCs w:val="20"/>
              </w:rPr>
              <w:t>Na żądanie system musi pozwala</w:t>
            </w:r>
            <w:r>
              <w:rPr>
                <w:rFonts w:ascii="Calibri Light" w:eastAsia="Times New Roman" w:hAnsi="Calibri Light" w:cs="Calibri Light"/>
                <w:sz w:val="20"/>
                <w:szCs w:val="20"/>
              </w:rPr>
              <w:t>ć</w:t>
            </w:r>
            <w:r>
              <w:rPr>
                <w:rFonts w:ascii="Calibri Light" w:hAnsi="Calibri Light" w:cs="Calibri Light"/>
                <w:sz w:val="20"/>
                <w:szCs w:val="20"/>
              </w:rPr>
              <w:t xml:space="preserve"> na ponowne przywrócenie numeru z listy pacjentów zamkniętych do kolejki numerów oczekujących np. w sytuacji przypadkowego zamknięcia lub anulowania numeru. </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831B669"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362FA500" w14:textId="77777777" w:rsidR="00CA47F5" w:rsidRDefault="00CA47F5">
            <w:pPr>
              <w:spacing w:line="276" w:lineRule="auto"/>
              <w:jc w:val="center"/>
              <w:rPr>
                <w:rFonts w:ascii="Calibri Light" w:hAnsi="Calibri Light" w:cs="Calibri Light"/>
                <w:sz w:val="20"/>
                <w:szCs w:val="20"/>
              </w:rPr>
            </w:pPr>
          </w:p>
        </w:tc>
      </w:tr>
      <w:tr w:rsidR="00CA47F5" w14:paraId="263EECDA"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72B2F9A"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3ECDF6F8"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Kolejka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7E8861A1" w14:textId="77777777" w:rsidR="00CA47F5" w:rsidRDefault="00950017">
            <w:pPr>
              <w:suppressAutoHyphens w:val="0"/>
              <w:spacing w:line="240" w:lineRule="auto"/>
              <w:jc w:val="center"/>
            </w:pPr>
            <w:r>
              <w:rPr>
                <w:rFonts w:ascii="Calibri Light" w:hAnsi="Calibri Light" w:cs="Calibri Light"/>
                <w:color w:val="000000"/>
                <w:sz w:val="20"/>
                <w:szCs w:val="20"/>
                <w:lang w:eastAsia="pl-PL"/>
              </w:rPr>
              <w:t>Kolejki</w:t>
            </w:r>
          </w:p>
          <w:p w14:paraId="51166003" w14:textId="77777777" w:rsidR="00CA47F5" w:rsidRDefault="00950017">
            <w:pPr>
              <w:spacing w:line="276" w:lineRule="auto"/>
              <w:jc w:val="center"/>
            </w:pPr>
            <w:r>
              <w:rPr>
                <w:rFonts w:ascii="Calibri Light" w:hAnsi="Calibri Light" w:cs="Calibri Light"/>
                <w:color w:val="000000"/>
                <w:sz w:val="20"/>
                <w:szCs w:val="20"/>
                <w:lang w:eastAsia="pl-PL"/>
              </w:rPr>
              <w:t>- Nadawanie Priorytetów</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26E3D1D" w14:textId="77777777" w:rsidR="00CA47F5" w:rsidRDefault="00950017">
            <w:pPr>
              <w:spacing w:line="276" w:lineRule="auto"/>
            </w:pPr>
            <w:r>
              <w:rPr>
                <w:rFonts w:ascii="Calibri Light" w:hAnsi="Calibri Light" w:cs="Calibri Light"/>
                <w:color w:val="000000"/>
                <w:sz w:val="20"/>
                <w:szCs w:val="20"/>
                <w:lang w:eastAsia="pl-PL"/>
              </w:rPr>
              <w:t xml:space="preserve">System musi umożliwiać użytkownikowi dokonywanie korekty w pierwszeństwie wywołania numerów kolejkowych poprzez nadawanie priorytetów, np.: osoba niepełnosprawna, kobieta w ciąży, kombatant, pilny.  </w:t>
            </w:r>
          </w:p>
          <w:p w14:paraId="3A2B5C33" w14:textId="77777777" w:rsidR="00CA47F5" w:rsidRDefault="00950017">
            <w:pPr>
              <w:spacing w:line="276" w:lineRule="auto"/>
            </w:pPr>
            <w:r>
              <w:rPr>
                <w:rFonts w:ascii="Calibri Light" w:hAnsi="Calibri Light" w:cs="Calibri Light"/>
                <w:color w:val="000000"/>
                <w:sz w:val="20"/>
                <w:szCs w:val="20"/>
                <w:lang w:eastAsia="pl-PL"/>
              </w:rPr>
              <w:lastRenderedPageBreak/>
              <w:t>Nadanie priorytetu skutkuje umieszczeniem pacjenta na początku kolejki bez względu na rodzaj sortowania kolejki oraz zmianę koloru kafelka.</w:t>
            </w:r>
          </w:p>
          <w:p w14:paraId="2C7CE220" w14:textId="77777777" w:rsidR="00CA47F5" w:rsidRDefault="00950017">
            <w:pPr>
              <w:spacing w:line="276" w:lineRule="auto"/>
            </w:pPr>
            <w:r>
              <w:rPr>
                <w:rFonts w:ascii="Calibri Light" w:hAnsi="Calibri Light" w:cs="Calibri Light"/>
                <w:color w:val="000000"/>
                <w:sz w:val="20"/>
                <w:szCs w:val="20"/>
                <w:lang w:eastAsia="pl-PL"/>
              </w:rPr>
              <w:t xml:space="preserve">W przypadku kilku priorytetów w jednej kolejce, są one sortowane wg umówionej godziny wizyty. </w:t>
            </w:r>
          </w:p>
          <w:p w14:paraId="4DFBB80C" w14:textId="77777777" w:rsidR="00CA47F5" w:rsidRDefault="00950017">
            <w:pPr>
              <w:spacing w:line="276" w:lineRule="auto"/>
            </w:pPr>
            <w:r>
              <w:rPr>
                <w:rFonts w:ascii="Calibri Light" w:hAnsi="Calibri Light" w:cs="Calibri Light"/>
                <w:color w:val="000000"/>
                <w:sz w:val="20"/>
                <w:szCs w:val="20"/>
                <w:lang w:eastAsia="pl-PL"/>
              </w:rPr>
              <w:t xml:space="preserve">Priorytet </w:t>
            </w:r>
            <w:r>
              <w:rPr>
                <w:rFonts w:ascii="Calibri Light" w:eastAsia="Times New Roman" w:hAnsi="Calibri Light" w:cs="Calibri Light"/>
                <w:color w:val="000000"/>
                <w:sz w:val="20"/>
                <w:szCs w:val="20"/>
              </w:rPr>
              <w:t>bez stałego zapisania przypisanej  funkcji do pacjenta a jedynie do wizyty w danym dniu.</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CD076B5" w14:textId="77777777" w:rsidR="00CA47F5" w:rsidRDefault="00950017">
            <w:pPr>
              <w:spacing w:line="276" w:lineRule="auto"/>
              <w:jc w:val="center"/>
            </w:pPr>
            <w:r>
              <w:rPr>
                <w:rFonts w:ascii="Calibri Light" w:hAnsi="Calibri Light" w:cs="Calibri Light"/>
                <w:b/>
                <w:bCs/>
                <w:color w:val="000000"/>
                <w:lang w:eastAsia="pl-PL"/>
              </w:rPr>
              <w:lastRenderedPageBreak/>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7466C921" w14:textId="77777777" w:rsidR="00CA47F5" w:rsidRDefault="00CA47F5">
            <w:pPr>
              <w:spacing w:line="276" w:lineRule="auto"/>
              <w:jc w:val="center"/>
              <w:rPr>
                <w:rFonts w:ascii="Calibri Light" w:hAnsi="Calibri Light" w:cs="Calibri Light"/>
                <w:color w:val="000000"/>
                <w:sz w:val="20"/>
                <w:szCs w:val="20"/>
                <w:lang w:eastAsia="pl-PL"/>
              </w:rPr>
            </w:pPr>
          </w:p>
        </w:tc>
      </w:tr>
      <w:tr w:rsidR="00CA47F5" w14:paraId="3E10F020"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113665"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4A609A4E"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Kolejka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70C8577" w14:textId="77777777" w:rsidR="00CA47F5" w:rsidRDefault="00950017">
            <w:pPr>
              <w:spacing w:line="276" w:lineRule="auto"/>
              <w:jc w:val="center"/>
            </w:pPr>
            <w:r>
              <w:rPr>
                <w:rFonts w:ascii="Calibri Light" w:eastAsia="Times New Roman" w:hAnsi="Calibri Light" w:cs="Calibri Light"/>
                <w:sz w:val="20"/>
                <w:szCs w:val="20"/>
              </w:rPr>
              <w:t>Przekierowanie do dalszej obsługi</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690BFC" w14:textId="77777777" w:rsidR="00CA47F5" w:rsidRDefault="00950017">
            <w:pPr>
              <w:spacing w:line="276" w:lineRule="auto"/>
            </w:pPr>
            <w:r>
              <w:rPr>
                <w:rFonts w:ascii="Calibri Light" w:eastAsia="Times New Roman" w:hAnsi="Calibri Light" w:cs="Calibri Light"/>
                <w:sz w:val="20"/>
                <w:szCs w:val="20"/>
              </w:rPr>
              <w:t xml:space="preserve">System musi umożliwiać przekierowanie pacjent do wielu kolejek jednocześnie np. za pomocą </w:t>
            </w:r>
            <w:proofErr w:type="spellStart"/>
            <w:r>
              <w:rPr>
                <w:rFonts w:ascii="Calibri Light" w:eastAsia="Times New Roman" w:hAnsi="Calibri Light" w:cs="Calibri Light"/>
                <w:sz w:val="20"/>
                <w:szCs w:val="20"/>
              </w:rPr>
              <w:t>checkboxów</w:t>
            </w:r>
            <w:proofErr w:type="spellEnd"/>
            <w:r>
              <w:rPr>
                <w:rFonts w:ascii="Calibri Light" w:eastAsia="Times New Roman" w:hAnsi="Calibri Light" w:cs="Calibri Light"/>
                <w:sz w:val="20"/>
                <w:szCs w:val="20"/>
              </w:rPr>
              <w:t xml:space="preserve"> do zaznaczenia na rozwijanej liście kolejek.</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6FD8FCB"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7882695C" w14:textId="77777777" w:rsidR="00CA47F5" w:rsidRDefault="00CA47F5">
            <w:pPr>
              <w:spacing w:line="276" w:lineRule="auto"/>
              <w:jc w:val="center"/>
              <w:rPr>
                <w:rFonts w:ascii="Calibri Light" w:eastAsia="Times New Roman" w:hAnsi="Calibri Light" w:cs="Calibri Light"/>
                <w:sz w:val="20"/>
                <w:szCs w:val="20"/>
              </w:rPr>
            </w:pPr>
          </w:p>
        </w:tc>
      </w:tr>
      <w:tr w:rsidR="00CA47F5" w14:paraId="73456325"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D8BF49"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582F2E2E"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Kolejka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250B92AC" w14:textId="77777777" w:rsidR="00CA47F5" w:rsidRDefault="00950017">
            <w:pPr>
              <w:spacing w:line="276" w:lineRule="auto"/>
              <w:jc w:val="center"/>
            </w:pPr>
            <w:r>
              <w:rPr>
                <w:rFonts w:ascii="Calibri Light" w:eastAsia="Times New Roman" w:hAnsi="Calibri Light" w:cs="Calibri Light"/>
                <w:sz w:val="20"/>
                <w:szCs w:val="20"/>
              </w:rPr>
              <w:t>Wywołanie pacjenta</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806A2E8" w14:textId="77777777" w:rsidR="00CA47F5" w:rsidRDefault="00950017">
            <w:pPr>
              <w:spacing w:line="276" w:lineRule="auto"/>
            </w:pPr>
            <w:r>
              <w:rPr>
                <w:rFonts w:ascii="Calibri Light" w:eastAsia="Times New Roman" w:hAnsi="Calibri Light" w:cs="Calibri Light"/>
                <w:sz w:val="20"/>
                <w:szCs w:val="20"/>
              </w:rPr>
              <w:t>Wywołanie kolejnego pacjenta automatycznie kończy obsługę poprzedniego.</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1A470A1"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5C819BDD" w14:textId="77777777" w:rsidR="00CA47F5" w:rsidRDefault="00CA47F5">
            <w:pPr>
              <w:spacing w:line="276" w:lineRule="auto"/>
              <w:jc w:val="center"/>
              <w:rPr>
                <w:rFonts w:ascii="Calibri Light" w:eastAsia="Times New Roman" w:hAnsi="Calibri Light" w:cs="Calibri Light"/>
                <w:sz w:val="20"/>
                <w:szCs w:val="20"/>
              </w:rPr>
            </w:pPr>
          </w:p>
        </w:tc>
      </w:tr>
      <w:tr w:rsidR="00CA47F5" w14:paraId="08788446"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7F977EE"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487AB81B"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Kolejka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26F5CB10" w14:textId="77777777" w:rsidR="00CA47F5" w:rsidRDefault="00950017">
            <w:pPr>
              <w:spacing w:line="276" w:lineRule="auto"/>
              <w:jc w:val="center"/>
            </w:pPr>
            <w:r>
              <w:rPr>
                <w:rFonts w:ascii="Calibri Light" w:hAnsi="Calibri Light" w:cs="Calibri Light"/>
                <w:color w:val="000000"/>
                <w:sz w:val="20"/>
                <w:szCs w:val="20"/>
                <w:lang w:eastAsia="pl-PL"/>
              </w:rPr>
              <w:t>Zakończenie obsługi pacjenta</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E7BE3D4" w14:textId="77777777" w:rsidR="00CA47F5" w:rsidRDefault="00950017">
            <w:pPr>
              <w:spacing w:line="276" w:lineRule="auto"/>
              <w:rPr>
                <w:rFonts w:ascii="Calibri Light" w:hAnsi="Calibri Light" w:cs="Calibri Light"/>
                <w:sz w:val="20"/>
                <w:szCs w:val="20"/>
              </w:rPr>
            </w:pPr>
            <w:r>
              <w:rPr>
                <w:rFonts w:ascii="Calibri Light" w:hAnsi="Calibri Light" w:cs="Calibri Light"/>
                <w:sz w:val="20"/>
                <w:szCs w:val="20"/>
              </w:rPr>
              <w:t xml:space="preserve">W systemie operacja zakończenia obsługiwania danego numeru musi skutkować usunięciem go z listy oczekujących i umieszczeniem go automatycznie na liście pacjentów zakończonych. </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1E00CA4"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7B51B422" w14:textId="77777777" w:rsidR="00CA47F5" w:rsidRDefault="00CA47F5">
            <w:pPr>
              <w:spacing w:line="276" w:lineRule="auto"/>
              <w:jc w:val="center"/>
              <w:rPr>
                <w:rFonts w:ascii="Calibri Light" w:hAnsi="Calibri Light" w:cs="Calibri Light"/>
                <w:sz w:val="20"/>
                <w:szCs w:val="20"/>
              </w:rPr>
            </w:pPr>
          </w:p>
        </w:tc>
      </w:tr>
      <w:tr w:rsidR="00CA47F5" w14:paraId="424AE700"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2773817"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2AF88DA"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Kolejka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2321B30B" w14:textId="77777777" w:rsidR="00CA47F5" w:rsidRDefault="00950017">
            <w:pPr>
              <w:spacing w:line="276" w:lineRule="auto"/>
              <w:jc w:val="center"/>
            </w:pPr>
            <w:r>
              <w:rPr>
                <w:rFonts w:ascii="Calibri Light" w:hAnsi="Calibri Light" w:cs="Calibri Light"/>
                <w:color w:val="000000"/>
                <w:sz w:val="20"/>
                <w:szCs w:val="20"/>
                <w:lang w:eastAsia="pl-PL"/>
              </w:rPr>
              <w:t>Zaznaczanie zbiorcze</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DE680A" w14:textId="77777777" w:rsidR="00CA47F5" w:rsidRDefault="00950017">
            <w:pPr>
              <w:spacing w:line="276" w:lineRule="auto"/>
            </w:pPr>
            <w:r>
              <w:rPr>
                <w:rFonts w:ascii="Calibri Light" w:hAnsi="Calibri Light" w:cs="Calibri Light"/>
                <w:color w:val="000000"/>
                <w:sz w:val="20"/>
                <w:szCs w:val="20"/>
                <w:lang w:eastAsia="pl-PL"/>
              </w:rPr>
              <w:t xml:space="preserve">System musi umożliwiać przesuwanie pacjentów między kolejkami pojedynczo oraz zbiorczo metodami </w:t>
            </w:r>
            <w:r>
              <w:rPr>
                <w:rFonts w:ascii="Calibri Light" w:hAnsi="Calibri Light" w:cs="Calibri Light"/>
                <w:b/>
                <w:bCs/>
                <w:color w:val="000000"/>
                <w:sz w:val="20"/>
                <w:szCs w:val="20"/>
                <w:lang w:eastAsia="pl-PL"/>
              </w:rPr>
              <w:t>Drag and Drop</w:t>
            </w:r>
            <w:r>
              <w:rPr>
                <w:rFonts w:ascii="Calibri Light" w:hAnsi="Calibri Light" w:cs="Calibri Light"/>
                <w:color w:val="000000"/>
                <w:sz w:val="20"/>
                <w:szCs w:val="20"/>
                <w:lang w:eastAsia="pl-PL"/>
              </w:rPr>
              <w:t xml:space="preserve"> oraz poprzez </w:t>
            </w:r>
            <w:r>
              <w:rPr>
                <w:rFonts w:ascii="Calibri Light" w:hAnsi="Calibri Light" w:cs="Calibri Light"/>
                <w:b/>
                <w:bCs/>
                <w:color w:val="000000"/>
                <w:sz w:val="20"/>
                <w:szCs w:val="20"/>
                <w:lang w:eastAsia="pl-PL"/>
              </w:rPr>
              <w:t>wybór docelowej kolejki/kolejek z listy</w:t>
            </w:r>
            <w:r>
              <w:rPr>
                <w:rFonts w:ascii="Calibri Light" w:hAnsi="Calibri Light" w:cs="Calibri Light"/>
                <w:color w:val="000000"/>
                <w:sz w:val="20"/>
                <w:szCs w:val="20"/>
                <w:lang w:eastAsia="pl-PL"/>
              </w:rPr>
              <w:t xml:space="preserve">. </w:t>
            </w:r>
            <w:r>
              <w:rPr>
                <w:rFonts w:ascii="Calibri Light" w:hAnsi="Calibri Light" w:cs="Calibri Light"/>
                <w:color w:val="000000"/>
                <w:sz w:val="20"/>
                <w:szCs w:val="20"/>
                <w:lang w:eastAsia="pl-PL"/>
              </w:rPr>
              <w:br/>
              <w:t xml:space="preserve">Zbiorcze zaznaczanie pacjentów do przeniesienia między kolejkami odbywa się poprzez zaznaczanie </w:t>
            </w:r>
            <w:proofErr w:type="spellStart"/>
            <w:r>
              <w:rPr>
                <w:rFonts w:ascii="Calibri Light" w:hAnsi="Calibri Light" w:cs="Calibri Light"/>
                <w:color w:val="000000"/>
                <w:sz w:val="20"/>
                <w:szCs w:val="20"/>
                <w:lang w:eastAsia="pl-PL"/>
              </w:rPr>
              <w:t>checkboxów</w:t>
            </w:r>
            <w:proofErr w:type="spellEnd"/>
            <w:r>
              <w:rPr>
                <w:rFonts w:ascii="Calibri Light" w:hAnsi="Calibri Light" w:cs="Calibri Light"/>
                <w:color w:val="000000"/>
                <w:sz w:val="20"/>
                <w:szCs w:val="20"/>
                <w:lang w:eastAsia="pl-PL"/>
              </w:rPr>
              <w:t xml:space="preserve"> przy pacjentach. </w:t>
            </w:r>
            <w:r>
              <w:rPr>
                <w:rFonts w:ascii="Calibri Light" w:hAnsi="Calibri Light" w:cs="Calibri Light"/>
                <w:color w:val="000000"/>
                <w:sz w:val="20"/>
                <w:szCs w:val="20"/>
                <w:lang w:eastAsia="pl-PL"/>
              </w:rPr>
              <w:br/>
              <w:t xml:space="preserve">Aby </w:t>
            </w:r>
            <w:proofErr w:type="spellStart"/>
            <w:r>
              <w:rPr>
                <w:rFonts w:ascii="Calibri Light" w:hAnsi="Calibri Light" w:cs="Calibri Light"/>
                <w:color w:val="000000"/>
                <w:sz w:val="20"/>
                <w:szCs w:val="20"/>
                <w:lang w:eastAsia="pl-PL"/>
              </w:rPr>
              <w:t>checkboxy</w:t>
            </w:r>
            <w:proofErr w:type="spellEnd"/>
            <w:r>
              <w:rPr>
                <w:rFonts w:ascii="Calibri Light" w:hAnsi="Calibri Light" w:cs="Calibri Light"/>
                <w:color w:val="000000"/>
                <w:sz w:val="20"/>
                <w:szCs w:val="20"/>
                <w:lang w:eastAsia="pl-PL"/>
              </w:rPr>
              <w:t xml:space="preserve"> były widoczne należy np. kliknąć przycisk z opisem „ZAZNACZ KILKA” i/lub ikoną </w:t>
            </w:r>
            <w:proofErr w:type="spellStart"/>
            <w:r>
              <w:rPr>
                <w:rFonts w:ascii="Calibri Light" w:hAnsi="Calibri Light" w:cs="Calibri Light"/>
                <w:color w:val="000000"/>
                <w:sz w:val="20"/>
                <w:szCs w:val="20"/>
                <w:lang w:eastAsia="pl-PL"/>
              </w:rPr>
              <w:t>checkbox</w:t>
            </w:r>
            <w:proofErr w:type="spellEnd"/>
            <w:r>
              <w:rPr>
                <w:rFonts w:ascii="Calibri Light" w:hAnsi="Calibri Light" w:cs="Calibri Light"/>
                <w:color w:val="000000"/>
                <w:sz w:val="20"/>
                <w:szCs w:val="20"/>
                <w:lang w:eastAsia="pl-PL"/>
              </w:rPr>
              <w:t>.</w:t>
            </w:r>
            <w:r>
              <w:rPr>
                <w:rFonts w:ascii="Calibri Light" w:hAnsi="Calibri Light" w:cs="Calibri Light"/>
                <w:color w:val="000000"/>
                <w:sz w:val="20"/>
                <w:szCs w:val="20"/>
                <w:lang w:eastAsia="pl-PL"/>
              </w:rPr>
              <w:br/>
              <w:t>Dodatkowo możliwe jest:</w:t>
            </w:r>
            <w:r>
              <w:rPr>
                <w:rFonts w:ascii="Calibri Light" w:hAnsi="Calibri Light" w:cs="Calibri Light"/>
                <w:color w:val="000000"/>
                <w:sz w:val="20"/>
                <w:szCs w:val="20"/>
                <w:lang w:eastAsia="pl-PL"/>
              </w:rPr>
              <w:br/>
              <w:t xml:space="preserve">- zaznaczanie blokowe np. od pacjenta 2 do 8 w kolejce (Kliknięcie pierwszego i ostatniego pacjenta z bloku z wciśniętym przyciskiem </w:t>
            </w:r>
            <w:proofErr w:type="spellStart"/>
            <w:r>
              <w:rPr>
                <w:rFonts w:ascii="Calibri Light" w:hAnsi="Calibri Light" w:cs="Calibri Light"/>
                <w:color w:val="000000"/>
                <w:sz w:val="20"/>
                <w:szCs w:val="20"/>
                <w:lang w:eastAsia="pl-PL"/>
              </w:rPr>
              <w:t>Shift</w:t>
            </w:r>
            <w:proofErr w:type="spellEnd"/>
            <w:r>
              <w:rPr>
                <w:rFonts w:ascii="Calibri Light" w:hAnsi="Calibri Light" w:cs="Calibri Light"/>
                <w:color w:val="000000"/>
                <w:sz w:val="20"/>
                <w:szCs w:val="20"/>
                <w:lang w:eastAsia="pl-PL"/>
              </w:rPr>
              <w:t xml:space="preserve"> na klawiaturze), </w:t>
            </w:r>
            <w:r>
              <w:rPr>
                <w:rFonts w:ascii="Calibri Light" w:hAnsi="Calibri Light" w:cs="Calibri Light"/>
                <w:color w:val="000000"/>
                <w:sz w:val="20"/>
                <w:szCs w:val="20"/>
                <w:lang w:eastAsia="pl-PL"/>
              </w:rPr>
              <w:br/>
              <w:t>- zaznaczanie i odznaczanie wybiórcze np. pacjent 2, 5 i 8 w kolejce (Kliknięcie wybranych pacjentów np. z wciśniętym przyciskiem Control na klawiaturze).</w:t>
            </w:r>
          </w:p>
          <w:p w14:paraId="154A3D93" w14:textId="77777777" w:rsidR="00CA47F5" w:rsidRDefault="00950017">
            <w:pPr>
              <w:spacing w:line="276" w:lineRule="auto"/>
              <w:rPr>
                <w:rFonts w:ascii="Calibri Light" w:hAnsi="Calibri Light" w:cs="Calibri Light"/>
                <w:sz w:val="20"/>
                <w:szCs w:val="20"/>
              </w:rPr>
            </w:pPr>
            <w:r>
              <w:rPr>
                <w:rFonts w:ascii="Calibri Light" w:hAnsi="Calibri Light" w:cs="Calibri Light"/>
                <w:sz w:val="20"/>
                <w:szCs w:val="20"/>
              </w:rPr>
              <w:t>- zaznaczenie zbiorcze wszystkich pacjentów</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C28E021"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272B46E1" w14:textId="77777777" w:rsidR="00CA47F5" w:rsidRDefault="00CA47F5">
            <w:pPr>
              <w:spacing w:line="276" w:lineRule="auto"/>
              <w:jc w:val="center"/>
              <w:rPr>
                <w:rFonts w:ascii="Calibri Light" w:hAnsi="Calibri Light" w:cs="Calibri Light"/>
                <w:color w:val="000000"/>
                <w:sz w:val="20"/>
                <w:szCs w:val="20"/>
                <w:lang w:eastAsia="pl-PL"/>
              </w:rPr>
            </w:pPr>
          </w:p>
        </w:tc>
      </w:tr>
      <w:tr w:rsidR="00CA47F5" w14:paraId="7647F2D0"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E8CCCDB"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A9BCFF1" w14:textId="77777777" w:rsidR="00CA47F5" w:rsidRDefault="00950017">
            <w:pPr>
              <w:spacing w:line="276" w:lineRule="auto"/>
              <w:jc w:val="center"/>
              <w:rPr>
                <w:rFonts w:ascii="Calibri Light" w:hAnsi="Calibri Light" w:cs="Calibri Light"/>
                <w:sz w:val="20"/>
                <w:szCs w:val="20"/>
              </w:rPr>
            </w:pPr>
            <w:r>
              <w:rPr>
                <w:rFonts w:ascii="Calibri Light" w:hAnsi="Calibri Light" w:cs="Calibri Light"/>
                <w:sz w:val="20"/>
                <w:szCs w:val="20"/>
              </w:rPr>
              <w:t>Kolejka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168516FC" w14:textId="77777777" w:rsidR="00CA47F5" w:rsidRDefault="00950017">
            <w:pPr>
              <w:suppressAutoHyphens w:val="0"/>
              <w:spacing w:line="240" w:lineRule="auto"/>
              <w:jc w:val="center"/>
            </w:pPr>
            <w:r>
              <w:rPr>
                <w:rFonts w:ascii="Calibri Light" w:hAnsi="Calibri Light" w:cs="Calibri Light"/>
                <w:color w:val="000000"/>
                <w:sz w:val="20"/>
                <w:szCs w:val="20"/>
                <w:lang w:eastAsia="pl-PL"/>
              </w:rPr>
              <w:t>Kolejki</w:t>
            </w:r>
          </w:p>
          <w:p w14:paraId="0ACF9180" w14:textId="77777777" w:rsidR="00CA47F5" w:rsidRDefault="00950017">
            <w:pPr>
              <w:spacing w:line="276" w:lineRule="auto"/>
              <w:jc w:val="center"/>
            </w:pPr>
            <w:r>
              <w:rPr>
                <w:rFonts w:ascii="Calibri Light" w:hAnsi="Calibri Light" w:cs="Calibri Light"/>
                <w:color w:val="000000"/>
                <w:sz w:val="20"/>
                <w:szCs w:val="20"/>
                <w:lang w:eastAsia="pl-PL"/>
              </w:rPr>
              <w:t>- kilka kolejek w jednym oknie</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0D87B5" w14:textId="77777777" w:rsidR="00CA47F5" w:rsidRDefault="00950017">
            <w:pPr>
              <w:spacing w:line="276" w:lineRule="auto"/>
            </w:pPr>
            <w:r>
              <w:rPr>
                <w:rFonts w:ascii="Calibri Light" w:hAnsi="Calibri Light" w:cs="Calibri Light"/>
                <w:color w:val="000000"/>
                <w:sz w:val="20"/>
                <w:szCs w:val="20"/>
                <w:lang w:eastAsia="pl-PL"/>
              </w:rPr>
              <w:t xml:space="preserve">System musi umożliwiać </w:t>
            </w:r>
            <w:r>
              <w:rPr>
                <w:rFonts w:ascii="Calibri Light" w:hAnsi="Calibri Light" w:cs="Calibri Light"/>
                <w:b/>
                <w:bCs/>
                <w:color w:val="000000"/>
                <w:sz w:val="20"/>
                <w:szCs w:val="20"/>
                <w:lang w:eastAsia="pl-PL"/>
              </w:rPr>
              <w:t>wyświetlanie personelowi kilku wybranych kolejek</w:t>
            </w:r>
            <w:r>
              <w:rPr>
                <w:rFonts w:ascii="Calibri Light" w:hAnsi="Calibri Light" w:cs="Calibri Light"/>
                <w:color w:val="000000"/>
                <w:sz w:val="20"/>
                <w:szCs w:val="20"/>
                <w:lang w:eastAsia="pl-PL"/>
              </w:rPr>
              <w:t xml:space="preserve"> w jednym oknie.</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A1C0B0A"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40E041C5" w14:textId="77777777" w:rsidR="00CA47F5" w:rsidRDefault="00CA47F5">
            <w:pPr>
              <w:spacing w:line="276" w:lineRule="auto"/>
              <w:jc w:val="center"/>
              <w:rPr>
                <w:rFonts w:ascii="Calibri Light" w:hAnsi="Calibri Light" w:cs="Calibri Light"/>
                <w:color w:val="000000"/>
                <w:sz w:val="20"/>
                <w:szCs w:val="20"/>
                <w:lang w:eastAsia="pl-PL"/>
              </w:rPr>
            </w:pPr>
          </w:p>
        </w:tc>
      </w:tr>
      <w:tr w:rsidR="00CA47F5" w14:paraId="29B20998"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3B0402"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101590AE" w14:textId="77777777" w:rsidR="00CA47F5" w:rsidRDefault="00950017">
            <w:pPr>
              <w:spacing w:line="276" w:lineRule="auto"/>
              <w:jc w:val="center"/>
            </w:pPr>
            <w:r>
              <w:rPr>
                <w:rFonts w:ascii="Calibri Light" w:hAnsi="Calibri Light" w:cs="Calibri Light"/>
                <w:color w:val="000000"/>
                <w:sz w:val="20"/>
                <w:szCs w:val="20"/>
                <w:lang w:eastAsia="pl-PL"/>
              </w:rPr>
              <w:t>Kolejka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265C0F6C" w14:textId="77777777" w:rsidR="00CA47F5" w:rsidRDefault="00950017">
            <w:pPr>
              <w:spacing w:line="276" w:lineRule="auto"/>
              <w:jc w:val="center"/>
            </w:pPr>
            <w:r>
              <w:rPr>
                <w:rFonts w:ascii="Calibri Light" w:hAnsi="Calibri Light" w:cs="Calibri Light"/>
                <w:color w:val="000000"/>
                <w:sz w:val="20"/>
                <w:szCs w:val="20"/>
                <w:lang w:eastAsia="pl-PL"/>
              </w:rPr>
              <w:t>Wybór widoczności kolejek użytkownika</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C85C28" w14:textId="77777777" w:rsidR="00CA47F5" w:rsidRDefault="00950017">
            <w:pPr>
              <w:spacing w:line="276" w:lineRule="auto"/>
            </w:pPr>
            <w:r>
              <w:rPr>
                <w:rFonts w:ascii="Calibri Light" w:hAnsi="Calibri Light" w:cs="Calibri Light"/>
                <w:color w:val="000000"/>
                <w:sz w:val="20"/>
                <w:szCs w:val="20"/>
                <w:lang w:eastAsia="pl-PL"/>
              </w:rPr>
              <w:t xml:space="preserve">System musi umożliwiać każdemu użytkownikowi </w:t>
            </w:r>
            <w:r>
              <w:rPr>
                <w:rFonts w:ascii="Calibri Light" w:hAnsi="Calibri Light" w:cs="Calibri Light"/>
                <w:bCs/>
                <w:color w:val="000000"/>
                <w:sz w:val="20"/>
                <w:szCs w:val="20"/>
                <w:lang w:eastAsia="pl-PL"/>
              </w:rPr>
              <w:t>wybór kolejek</w:t>
            </w:r>
            <w:r>
              <w:rPr>
                <w:rFonts w:ascii="Calibri Light" w:hAnsi="Calibri Light" w:cs="Calibri Light"/>
                <w:color w:val="000000"/>
                <w:sz w:val="20"/>
                <w:szCs w:val="20"/>
                <w:lang w:eastAsia="pl-PL"/>
              </w:rPr>
              <w:t xml:space="preserve"> które będą dla niego widoczne w czasie pracy oraz zapamiętywać ten wybór również między logowaniami. </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5842DAC"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3AD8C95F" w14:textId="77777777" w:rsidR="00CA47F5" w:rsidRDefault="00CA47F5">
            <w:pPr>
              <w:spacing w:line="276" w:lineRule="auto"/>
              <w:jc w:val="center"/>
              <w:rPr>
                <w:rFonts w:ascii="Calibri Light" w:hAnsi="Calibri Light" w:cs="Calibri Light"/>
                <w:color w:val="000000"/>
                <w:sz w:val="20"/>
                <w:szCs w:val="20"/>
                <w:lang w:eastAsia="pl-PL"/>
              </w:rPr>
            </w:pPr>
          </w:p>
        </w:tc>
      </w:tr>
      <w:tr w:rsidR="00CA47F5" w14:paraId="4AD0C1F9"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E26DC05"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23D37074" w14:textId="77777777" w:rsidR="00CA47F5" w:rsidRDefault="00950017">
            <w:pPr>
              <w:spacing w:line="276" w:lineRule="auto"/>
              <w:jc w:val="center"/>
            </w:pPr>
            <w:r>
              <w:rPr>
                <w:rFonts w:ascii="Calibri Light" w:hAnsi="Calibri Light" w:cs="Calibri Light"/>
                <w:color w:val="000000"/>
                <w:sz w:val="20"/>
                <w:szCs w:val="20"/>
                <w:lang w:eastAsia="pl-PL"/>
              </w:rPr>
              <w:t>Kolejka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18DD44E" w14:textId="77777777" w:rsidR="00CA47F5" w:rsidRDefault="00950017">
            <w:pPr>
              <w:spacing w:line="276" w:lineRule="auto"/>
              <w:jc w:val="center"/>
            </w:pPr>
            <w:r>
              <w:rPr>
                <w:rFonts w:ascii="Calibri Light" w:hAnsi="Calibri Light" w:cs="Calibri Light"/>
                <w:color w:val="000000"/>
                <w:sz w:val="20"/>
                <w:szCs w:val="20"/>
                <w:lang w:eastAsia="pl-PL"/>
              </w:rPr>
              <w:t>Prefiks</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1676B9" w14:textId="5992E7CA" w:rsidR="00CA47F5" w:rsidRDefault="00950017">
            <w:pPr>
              <w:spacing w:line="276" w:lineRule="auto"/>
              <w:ind w:left="20" w:hanging="20"/>
            </w:pPr>
            <w:r>
              <w:rPr>
                <w:rFonts w:ascii="Calibri Light" w:hAnsi="Calibri Light" w:cs="Calibri Light"/>
                <w:color w:val="000000"/>
                <w:sz w:val="20"/>
                <w:szCs w:val="20"/>
              </w:rPr>
              <w:t xml:space="preserve">System </w:t>
            </w:r>
            <w:r w:rsidR="005479EA" w:rsidRPr="00D41124">
              <w:rPr>
                <w:rFonts w:ascii="Calibri Light" w:hAnsi="Calibri Light" w:cs="Calibri Light"/>
                <w:sz w:val="20"/>
                <w:szCs w:val="20"/>
              </w:rPr>
              <w:t>musi umożliwiać</w:t>
            </w:r>
            <w:r w:rsidR="005479EA">
              <w:rPr>
                <w:rFonts w:ascii="Calibri Light" w:hAnsi="Calibri Light" w:cs="Calibri Light"/>
                <w:color w:val="000000"/>
                <w:sz w:val="20"/>
                <w:szCs w:val="20"/>
              </w:rPr>
              <w:t xml:space="preserve"> </w:t>
            </w:r>
            <w:r>
              <w:rPr>
                <w:rFonts w:ascii="Calibri Light" w:hAnsi="Calibri Light" w:cs="Calibri Light"/>
                <w:color w:val="000000"/>
                <w:sz w:val="20"/>
                <w:szCs w:val="20"/>
              </w:rPr>
              <w:t>Administratorom zarządzanie kolejkami w systemie (dodawanie nowych kolejek, edycja istniejących oraz usuwanie).</w:t>
            </w:r>
          </w:p>
          <w:p w14:paraId="2DD56E80" w14:textId="77777777" w:rsidR="00CA47F5" w:rsidRDefault="00950017">
            <w:pPr>
              <w:spacing w:line="276" w:lineRule="auto"/>
              <w:ind w:left="20" w:hanging="20"/>
            </w:pPr>
            <w:r>
              <w:rPr>
                <w:rFonts w:ascii="Calibri Light" w:hAnsi="Calibri Light" w:cs="Calibri Light"/>
                <w:color w:val="000000"/>
                <w:sz w:val="20"/>
                <w:szCs w:val="20"/>
              </w:rPr>
              <w:t xml:space="preserve">Dla każdej kolejki musi być możliwość przypisania oddzielnego prefiksu </w:t>
            </w:r>
            <w:r>
              <w:rPr>
                <w:rFonts w:ascii="Calibri Light" w:hAnsi="Calibri Light" w:cs="Calibri Light"/>
                <w:sz w:val="20"/>
                <w:szCs w:val="20"/>
              </w:rPr>
              <w:t xml:space="preserve">w zależności od celu wizyty </w:t>
            </w:r>
            <w:r>
              <w:rPr>
                <w:rFonts w:ascii="Calibri Light" w:hAnsi="Calibri Light" w:cs="Calibri Light"/>
                <w:color w:val="000000"/>
                <w:sz w:val="20"/>
                <w:szCs w:val="20"/>
              </w:rPr>
              <w:t xml:space="preserve">(dodatkowe opcjonalne oznaczenie literowe do numeru biletu, np. Rejestracja: R01). </w:t>
            </w:r>
          </w:p>
          <w:p w14:paraId="6FFCFAE4" w14:textId="77777777" w:rsidR="00CA47F5" w:rsidRDefault="00950017">
            <w:pPr>
              <w:spacing w:line="276" w:lineRule="auto"/>
            </w:pPr>
            <w:r>
              <w:rPr>
                <w:rFonts w:ascii="Calibri Light" w:hAnsi="Calibri Light" w:cs="Calibri Light"/>
                <w:color w:val="000000"/>
                <w:sz w:val="20"/>
                <w:szCs w:val="20"/>
              </w:rPr>
              <w:t>Prefiks może składać się z 1-3 liter</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731E73A" w14:textId="77777777" w:rsidR="00CA47F5" w:rsidRDefault="00950017">
            <w:pPr>
              <w:spacing w:line="276" w:lineRule="auto"/>
              <w:ind w:left="20" w:hanging="20"/>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30807337" w14:textId="77777777" w:rsidR="00CA47F5" w:rsidRDefault="00CA47F5">
            <w:pPr>
              <w:spacing w:line="276" w:lineRule="auto"/>
              <w:ind w:left="20" w:hanging="20"/>
              <w:jc w:val="center"/>
              <w:rPr>
                <w:rFonts w:ascii="Calibri Light" w:hAnsi="Calibri Light" w:cs="Calibri Light"/>
                <w:color w:val="000000"/>
                <w:sz w:val="20"/>
                <w:szCs w:val="20"/>
              </w:rPr>
            </w:pPr>
          </w:p>
        </w:tc>
      </w:tr>
      <w:tr w:rsidR="00CA47F5" w14:paraId="1A42333E"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AE41C0"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491D49DA" w14:textId="77777777" w:rsidR="00CA47F5" w:rsidRDefault="00950017">
            <w:pPr>
              <w:spacing w:line="276" w:lineRule="auto"/>
              <w:jc w:val="center"/>
            </w:pPr>
            <w:r>
              <w:rPr>
                <w:rFonts w:ascii="Calibri Light" w:hAnsi="Calibri Light" w:cs="Calibri Light"/>
                <w:color w:val="000000"/>
                <w:sz w:val="20"/>
                <w:szCs w:val="20"/>
              </w:rPr>
              <w:t>Kolejka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3A707A4" w14:textId="77777777" w:rsidR="00CA47F5" w:rsidRDefault="00950017">
            <w:pPr>
              <w:spacing w:line="276" w:lineRule="auto"/>
              <w:jc w:val="center"/>
            </w:pPr>
            <w:r>
              <w:rPr>
                <w:rFonts w:ascii="Calibri Light" w:hAnsi="Calibri Light" w:cs="Calibri Light"/>
                <w:color w:val="000000"/>
                <w:sz w:val="20"/>
                <w:szCs w:val="20"/>
              </w:rPr>
              <w:t>Grupowanie kolejek</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DCD115" w14:textId="77777777" w:rsidR="00CA47F5" w:rsidRDefault="00950017">
            <w:pPr>
              <w:spacing w:line="276" w:lineRule="auto"/>
            </w:pPr>
            <w:r>
              <w:rPr>
                <w:rFonts w:ascii="Calibri Light" w:hAnsi="Calibri Light" w:cs="Calibri Light"/>
                <w:color w:val="000000"/>
                <w:sz w:val="20"/>
                <w:szCs w:val="20"/>
              </w:rPr>
              <w:t xml:space="preserve">System musi umożliwiać zarządzanie kolejkami z podziałem na lokalizację. Grupowanie kolejek np.: grupa: Poliklinika, kolejki:  punkt pobrań, Poradnia onkologiczna </w:t>
            </w:r>
            <w:proofErr w:type="spellStart"/>
            <w:r>
              <w:rPr>
                <w:rFonts w:ascii="Calibri Light" w:hAnsi="Calibri Light" w:cs="Calibri Light"/>
                <w:color w:val="000000"/>
                <w:sz w:val="20"/>
                <w:szCs w:val="20"/>
              </w:rPr>
              <w:t>gab</w:t>
            </w:r>
            <w:proofErr w:type="spellEnd"/>
            <w:r>
              <w:rPr>
                <w:rFonts w:ascii="Calibri Light" w:hAnsi="Calibri Light" w:cs="Calibri Light"/>
                <w:color w:val="000000"/>
                <w:sz w:val="20"/>
                <w:szCs w:val="20"/>
              </w:rPr>
              <w:t>. 12.</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74DD670"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30286F4A" w14:textId="77777777" w:rsidR="00CA47F5" w:rsidRDefault="00CA47F5">
            <w:pPr>
              <w:spacing w:line="276" w:lineRule="auto"/>
              <w:jc w:val="center"/>
              <w:rPr>
                <w:rFonts w:ascii="Calibri Light" w:hAnsi="Calibri Light" w:cs="Calibri Light"/>
                <w:color w:val="000000"/>
                <w:sz w:val="20"/>
                <w:szCs w:val="20"/>
              </w:rPr>
            </w:pPr>
          </w:p>
        </w:tc>
      </w:tr>
      <w:tr w:rsidR="00CA47F5" w14:paraId="062A260D"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B47E54"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3F5F4E2F" w14:textId="77777777" w:rsidR="00CA47F5" w:rsidRDefault="00950017">
            <w:pPr>
              <w:spacing w:line="276" w:lineRule="auto"/>
              <w:jc w:val="center"/>
            </w:pPr>
            <w:r>
              <w:rPr>
                <w:rFonts w:ascii="Calibri Light" w:hAnsi="Calibri Light" w:cs="Calibri Light"/>
                <w:color w:val="000000"/>
                <w:sz w:val="20"/>
                <w:szCs w:val="20"/>
                <w:lang w:eastAsia="pl-PL"/>
              </w:rPr>
              <w:t>Kolejka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464729AE" w14:textId="77777777" w:rsidR="00CA47F5" w:rsidRDefault="00950017">
            <w:pPr>
              <w:spacing w:line="276" w:lineRule="auto"/>
              <w:jc w:val="center"/>
            </w:pPr>
            <w:r>
              <w:rPr>
                <w:rFonts w:ascii="Calibri Light" w:hAnsi="Calibri Light" w:cs="Calibri Light"/>
                <w:color w:val="000000"/>
                <w:sz w:val="20"/>
                <w:szCs w:val="20"/>
                <w:lang w:eastAsia="pl-PL"/>
              </w:rPr>
              <w:t>Kolejka dla personelu</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16D26D" w14:textId="38E82B18" w:rsidR="00CA47F5" w:rsidRDefault="00950017">
            <w:pPr>
              <w:suppressAutoHyphens w:val="0"/>
              <w:spacing w:line="240" w:lineRule="auto"/>
            </w:pPr>
            <w:r>
              <w:rPr>
                <w:rFonts w:ascii="Calibri Light" w:hAnsi="Calibri Light" w:cs="Calibri Light"/>
                <w:color w:val="000000"/>
                <w:sz w:val="20"/>
                <w:szCs w:val="20"/>
                <w:lang w:eastAsia="pl-PL"/>
              </w:rPr>
              <w:t xml:space="preserve">System </w:t>
            </w:r>
            <w:r w:rsidR="005479EA" w:rsidRPr="00D41124">
              <w:rPr>
                <w:rFonts w:ascii="Calibri Light" w:hAnsi="Calibri Light" w:cs="Calibri Light"/>
                <w:sz w:val="20"/>
                <w:szCs w:val="20"/>
              </w:rPr>
              <w:t>musi umożliwiać</w:t>
            </w:r>
            <w:r w:rsidR="005479EA">
              <w:rPr>
                <w:rFonts w:ascii="Calibri Light" w:hAnsi="Calibri Light" w:cs="Calibri Light"/>
                <w:color w:val="000000"/>
                <w:sz w:val="20"/>
                <w:szCs w:val="20"/>
                <w:lang w:eastAsia="pl-PL"/>
              </w:rPr>
              <w:t xml:space="preserve"> </w:t>
            </w:r>
            <w:r>
              <w:rPr>
                <w:rFonts w:ascii="Calibri Light" w:hAnsi="Calibri Light" w:cs="Calibri Light"/>
                <w:color w:val="000000"/>
                <w:sz w:val="20"/>
                <w:szCs w:val="20"/>
                <w:lang w:eastAsia="pl-PL"/>
              </w:rPr>
              <w:t xml:space="preserve">podział pacjentów w kolejce na co najmniej </w:t>
            </w:r>
            <w:r>
              <w:rPr>
                <w:rFonts w:ascii="Calibri Light" w:hAnsi="Calibri Light" w:cs="Calibri Light"/>
                <w:sz w:val="20"/>
                <w:szCs w:val="20"/>
              </w:rPr>
              <w:t>trzy sekcje.</w:t>
            </w:r>
            <w:r>
              <w:rPr>
                <w:rFonts w:ascii="Calibri Light" w:hAnsi="Calibri Light" w:cs="Calibri Light"/>
                <w:color w:val="000000"/>
                <w:sz w:val="20"/>
                <w:szCs w:val="20"/>
                <w:lang w:eastAsia="pl-PL"/>
              </w:rPr>
              <w:t xml:space="preserve"> </w:t>
            </w:r>
          </w:p>
          <w:p w14:paraId="0D936DC0" w14:textId="77777777" w:rsidR="00CA47F5" w:rsidRDefault="00950017">
            <w:pPr>
              <w:suppressAutoHyphens w:val="0"/>
              <w:spacing w:line="240" w:lineRule="auto"/>
            </w:pPr>
            <w:r>
              <w:rPr>
                <w:rFonts w:ascii="Calibri Light" w:hAnsi="Calibri Light" w:cs="Calibri Light"/>
                <w:color w:val="000000"/>
                <w:sz w:val="20"/>
                <w:szCs w:val="20"/>
                <w:lang w:eastAsia="pl-PL"/>
              </w:rPr>
              <w:t>Kolejki dla personelu są konfigurowalne z możliwością wyświetlania wybranych sekcji z co najmniej:</w:t>
            </w:r>
          </w:p>
          <w:p w14:paraId="6BE62388" w14:textId="77777777" w:rsidR="00CA47F5" w:rsidRDefault="00950017">
            <w:pPr>
              <w:suppressAutoHyphens w:val="0"/>
              <w:spacing w:line="240" w:lineRule="auto"/>
            </w:pPr>
            <w:r>
              <w:rPr>
                <w:rFonts w:ascii="Calibri Light" w:hAnsi="Calibri Light" w:cs="Calibri Light"/>
                <w:b/>
                <w:bCs/>
                <w:color w:val="000000"/>
                <w:sz w:val="20"/>
                <w:szCs w:val="20"/>
                <w:lang w:eastAsia="pl-PL"/>
              </w:rPr>
              <w:t>- Sekcja wzywanego/obsługiwanego pacjenta</w:t>
            </w:r>
            <w:r>
              <w:rPr>
                <w:rFonts w:ascii="Calibri Light" w:hAnsi="Calibri Light" w:cs="Calibri Light"/>
                <w:color w:val="000000"/>
                <w:sz w:val="20"/>
                <w:szCs w:val="20"/>
                <w:lang w:eastAsia="pl-PL"/>
              </w:rPr>
              <w:t xml:space="preserve"> zawierająca przyciski: "Następny" do wezwania pierwszego pacjenta z kolejki, "Zakończ" - do zakończenia obsługi pacjenta, "Przywołaj" - dla ponownego wezwania pacjenta, "Cofnij", dla cofnięcia pacjenta z tej sekcji do kolejki oczekujących z jednoczesnym opóźnieniem godziny jego wizyty o konfigurowalny przez administratora systemu czas np. 20 min. Każdy z przycisków ma swój symbol i jest podpisany zgodnie z jego funkcją lub w przypadku braku miejsca na podpis po najechaniu kursorem myszy podpis wyświetla się w "chmurce/</w:t>
            </w:r>
            <w:proofErr w:type="spellStart"/>
            <w:r>
              <w:rPr>
                <w:rFonts w:ascii="Calibri Light" w:hAnsi="Calibri Light" w:cs="Calibri Light"/>
                <w:color w:val="000000"/>
                <w:sz w:val="20"/>
                <w:szCs w:val="20"/>
                <w:lang w:eastAsia="pl-PL"/>
              </w:rPr>
              <w:t>tooltip</w:t>
            </w:r>
            <w:proofErr w:type="spellEnd"/>
            <w:r>
              <w:rPr>
                <w:rFonts w:ascii="Calibri Light" w:hAnsi="Calibri Light" w:cs="Calibri Light"/>
                <w:color w:val="000000"/>
                <w:sz w:val="20"/>
                <w:szCs w:val="20"/>
                <w:lang w:eastAsia="pl-PL"/>
              </w:rPr>
              <w:t xml:space="preserve">". </w:t>
            </w:r>
            <w:r>
              <w:rPr>
                <w:rFonts w:ascii="Calibri Light" w:hAnsi="Calibri Light" w:cs="Calibri Light"/>
                <w:color w:val="000000"/>
                <w:sz w:val="20"/>
                <w:szCs w:val="20"/>
                <w:lang w:eastAsia="pl-PL"/>
              </w:rPr>
              <w:br/>
            </w:r>
            <w:r>
              <w:rPr>
                <w:rFonts w:ascii="Calibri Light" w:hAnsi="Calibri Light" w:cs="Calibri Light"/>
                <w:b/>
                <w:bCs/>
                <w:color w:val="000000"/>
                <w:sz w:val="20"/>
                <w:szCs w:val="20"/>
                <w:lang w:eastAsia="pl-PL"/>
              </w:rPr>
              <w:t>- Sekcja pacjentów oczekujących</w:t>
            </w:r>
            <w:r>
              <w:rPr>
                <w:rFonts w:ascii="Calibri Light" w:hAnsi="Calibri Light" w:cs="Calibri Light"/>
                <w:color w:val="000000"/>
                <w:sz w:val="20"/>
                <w:szCs w:val="20"/>
                <w:lang w:eastAsia="pl-PL"/>
              </w:rPr>
              <w:br/>
            </w:r>
            <w:r>
              <w:rPr>
                <w:rFonts w:ascii="Calibri Light" w:hAnsi="Calibri Light" w:cs="Calibri Light"/>
                <w:b/>
                <w:bCs/>
                <w:color w:val="000000"/>
                <w:sz w:val="20"/>
                <w:szCs w:val="20"/>
                <w:lang w:eastAsia="pl-PL"/>
              </w:rPr>
              <w:t>- Sekcja pacjentów zamkniętych</w:t>
            </w:r>
          </w:p>
          <w:p w14:paraId="76EE0EDD" w14:textId="77777777" w:rsidR="00CA47F5" w:rsidRDefault="00950017">
            <w:pPr>
              <w:spacing w:line="276" w:lineRule="auto"/>
            </w:pPr>
            <w:r>
              <w:rPr>
                <w:rFonts w:ascii="Calibri Light" w:hAnsi="Calibri Light" w:cs="Calibri Light"/>
                <w:b/>
                <w:bCs/>
                <w:color w:val="000000"/>
                <w:sz w:val="20"/>
                <w:szCs w:val="20"/>
                <w:lang w:eastAsia="pl-PL"/>
              </w:rPr>
              <w:t>- Sekcja poczekalnia</w:t>
            </w:r>
            <w:r>
              <w:rPr>
                <w:rFonts w:ascii="Calibri Light" w:hAnsi="Calibri Light" w:cs="Calibri Light"/>
                <w:color w:val="000000"/>
                <w:sz w:val="20"/>
                <w:szCs w:val="20"/>
                <w:lang w:eastAsia="pl-PL"/>
              </w:rPr>
              <w:br/>
              <w:t>Każda z sekcji z wyjątkiem sekcji wzywanego/obsługiwanego pacjenta wyświetla ilość znajdujących się w niej pacjentów.</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5BD3B3C" w14:textId="77777777" w:rsidR="00CA47F5" w:rsidRDefault="00950017">
            <w:pPr>
              <w:suppressAutoHyphens w:val="0"/>
              <w:spacing w:line="240"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67962584" w14:textId="77777777" w:rsidR="00CA47F5" w:rsidRDefault="00CA47F5">
            <w:pPr>
              <w:suppressAutoHyphens w:val="0"/>
              <w:spacing w:line="240" w:lineRule="auto"/>
              <w:jc w:val="center"/>
              <w:rPr>
                <w:rFonts w:ascii="Calibri Light" w:hAnsi="Calibri Light" w:cs="Calibri Light"/>
                <w:color w:val="000000"/>
                <w:sz w:val="20"/>
                <w:szCs w:val="20"/>
                <w:lang w:eastAsia="pl-PL"/>
              </w:rPr>
            </w:pPr>
          </w:p>
        </w:tc>
      </w:tr>
      <w:tr w:rsidR="00CA47F5" w14:paraId="7C22DCA4"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02862F"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6DE27B29" w14:textId="77777777" w:rsidR="00CA47F5" w:rsidRDefault="00950017">
            <w:pPr>
              <w:spacing w:line="276" w:lineRule="auto"/>
              <w:jc w:val="center"/>
            </w:pPr>
            <w:r>
              <w:rPr>
                <w:rFonts w:ascii="Calibri Light" w:hAnsi="Calibri Light" w:cs="Calibri Light"/>
                <w:color w:val="000000"/>
                <w:sz w:val="20"/>
                <w:szCs w:val="20"/>
                <w:lang w:eastAsia="pl-PL"/>
              </w:rPr>
              <w:t>Kolejka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249BB5AE" w14:textId="77777777" w:rsidR="00CA47F5" w:rsidRDefault="00950017">
            <w:pPr>
              <w:spacing w:line="276" w:lineRule="auto"/>
              <w:jc w:val="center"/>
            </w:pPr>
            <w:r>
              <w:rPr>
                <w:rFonts w:ascii="Calibri Light" w:hAnsi="Calibri Light" w:cs="Calibri Light"/>
                <w:color w:val="000000"/>
                <w:sz w:val="20"/>
                <w:szCs w:val="20"/>
                <w:lang w:eastAsia="pl-PL"/>
              </w:rPr>
              <w:t>Kolejka dla personelu</w:t>
            </w:r>
            <w:r>
              <w:rPr>
                <w:rFonts w:ascii="Calibri Light" w:hAnsi="Calibri Light" w:cs="Calibri Light"/>
                <w:color w:val="000000"/>
                <w:sz w:val="20"/>
                <w:szCs w:val="20"/>
                <w:lang w:eastAsia="pl-PL"/>
              </w:rPr>
              <w:br/>
              <w:t>- widok</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958957" w14:textId="0892ACC1" w:rsidR="00CA47F5" w:rsidRDefault="00950017">
            <w:pPr>
              <w:suppressAutoHyphens w:val="0"/>
              <w:spacing w:line="240" w:lineRule="auto"/>
            </w:pPr>
            <w:r>
              <w:rPr>
                <w:rFonts w:ascii="Calibri Light" w:hAnsi="Calibri Light" w:cs="Calibri Light"/>
                <w:color w:val="000000"/>
                <w:sz w:val="20"/>
                <w:szCs w:val="20"/>
                <w:lang w:eastAsia="pl-PL"/>
              </w:rPr>
              <w:t xml:space="preserve">Kolejki widoczne dla personelu </w:t>
            </w:r>
            <w:r w:rsidR="005479EA" w:rsidRPr="00D41124">
              <w:rPr>
                <w:rFonts w:ascii="Calibri Light" w:hAnsi="Calibri Light" w:cs="Calibri Light"/>
                <w:color w:val="000000"/>
                <w:sz w:val="20"/>
                <w:szCs w:val="20"/>
                <w:lang w:eastAsia="pl-PL"/>
              </w:rPr>
              <w:t>muszą prezentować</w:t>
            </w:r>
            <w:r>
              <w:rPr>
                <w:rFonts w:ascii="Calibri Light" w:hAnsi="Calibri Light" w:cs="Calibri Light"/>
                <w:color w:val="000000"/>
                <w:sz w:val="20"/>
                <w:szCs w:val="20"/>
                <w:lang w:eastAsia="pl-PL"/>
              </w:rPr>
              <w:t xml:space="preserve"> wszystkich przypisanych do niej pacjentów wyświetlając co najmniej następujące dane pacjenta:</w:t>
            </w:r>
            <w:r>
              <w:rPr>
                <w:rFonts w:ascii="Calibri Light" w:hAnsi="Calibri Light" w:cs="Calibri Light"/>
                <w:color w:val="000000"/>
                <w:sz w:val="20"/>
                <w:szCs w:val="20"/>
                <w:lang w:eastAsia="pl-PL"/>
              </w:rPr>
              <w:br/>
              <w:t xml:space="preserve">- numer kolejkowy, </w:t>
            </w:r>
            <w:r>
              <w:rPr>
                <w:rFonts w:ascii="Calibri Light" w:hAnsi="Calibri Light" w:cs="Calibri Light"/>
                <w:color w:val="000000"/>
                <w:sz w:val="20"/>
                <w:szCs w:val="20"/>
                <w:lang w:eastAsia="pl-PL"/>
              </w:rPr>
              <w:br/>
              <w:t>- numer id pacjenta z HIS,</w:t>
            </w:r>
          </w:p>
          <w:p w14:paraId="77C279C3" w14:textId="77777777" w:rsidR="00CA47F5" w:rsidRDefault="00950017">
            <w:pPr>
              <w:suppressAutoHyphens w:val="0"/>
              <w:spacing w:line="240" w:lineRule="auto"/>
            </w:pPr>
            <w:r>
              <w:rPr>
                <w:rFonts w:ascii="Calibri Light" w:hAnsi="Calibri Light" w:cs="Calibri Light"/>
                <w:color w:val="000000"/>
                <w:sz w:val="20"/>
                <w:szCs w:val="20"/>
                <w:lang w:eastAsia="pl-PL"/>
              </w:rPr>
              <w:t>- piktogram</w:t>
            </w:r>
            <w:r>
              <w:rPr>
                <w:rFonts w:ascii="Calibri Light" w:hAnsi="Calibri Light" w:cs="Calibri Light"/>
                <w:color w:val="000000"/>
                <w:sz w:val="20"/>
                <w:szCs w:val="20"/>
                <w:lang w:eastAsia="pl-PL"/>
              </w:rPr>
              <w:br/>
              <w:t>- imię i nazwisko,</w:t>
            </w:r>
            <w:r>
              <w:rPr>
                <w:rFonts w:ascii="Calibri Light" w:hAnsi="Calibri Light" w:cs="Calibri Light"/>
                <w:color w:val="000000"/>
                <w:sz w:val="20"/>
                <w:szCs w:val="20"/>
                <w:lang w:eastAsia="pl-PL"/>
              </w:rPr>
              <w:br/>
              <w:t>- godzinę potwierdzenia przybycia,</w:t>
            </w:r>
            <w:r>
              <w:rPr>
                <w:rFonts w:ascii="Calibri Light" w:hAnsi="Calibri Light" w:cs="Calibri Light"/>
                <w:color w:val="000000"/>
                <w:sz w:val="20"/>
                <w:szCs w:val="20"/>
                <w:lang w:eastAsia="pl-PL"/>
              </w:rPr>
              <w:br/>
              <w:t>- umówioną godzinę badania z HIS.</w:t>
            </w:r>
          </w:p>
          <w:p w14:paraId="7AC61FA7" w14:textId="77777777" w:rsidR="00CA47F5" w:rsidRDefault="00950017">
            <w:pPr>
              <w:spacing w:line="276" w:lineRule="auto"/>
            </w:pPr>
            <w:r>
              <w:rPr>
                <w:rFonts w:ascii="Calibri Light" w:hAnsi="Calibri Light" w:cs="Calibri Light"/>
                <w:color w:val="000000"/>
                <w:sz w:val="20"/>
                <w:szCs w:val="20"/>
                <w:lang w:eastAsia="pl-PL"/>
              </w:rPr>
              <w:t>System musi umożliwiać z poziomu administratora systemu włączenie lub  wyłączenie wyświetlania każdej z tych danych.</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DB94693" w14:textId="77777777" w:rsidR="00CA47F5" w:rsidRDefault="00950017">
            <w:pPr>
              <w:suppressAutoHyphens w:val="0"/>
              <w:spacing w:line="240"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67D54772" w14:textId="77777777" w:rsidR="00CA47F5" w:rsidRDefault="00CA47F5">
            <w:pPr>
              <w:suppressAutoHyphens w:val="0"/>
              <w:spacing w:line="240" w:lineRule="auto"/>
              <w:jc w:val="center"/>
              <w:rPr>
                <w:rFonts w:ascii="Calibri Light" w:hAnsi="Calibri Light" w:cs="Calibri Light"/>
                <w:color w:val="000000"/>
                <w:sz w:val="20"/>
                <w:szCs w:val="20"/>
                <w:lang w:eastAsia="pl-PL"/>
              </w:rPr>
            </w:pPr>
          </w:p>
        </w:tc>
      </w:tr>
      <w:tr w:rsidR="00CA47F5" w14:paraId="0C27F6A5"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7785EC"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6459A2CC" w14:textId="77777777" w:rsidR="00CA47F5" w:rsidRDefault="00950017">
            <w:pPr>
              <w:spacing w:line="276" w:lineRule="auto"/>
              <w:jc w:val="center"/>
            </w:pPr>
            <w:r>
              <w:rPr>
                <w:rFonts w:ascii="Calibri Light" w:hAnsi="Calibri Light" w:cs="Calibri Light"/>
                <w:color w:val="000000"/>
                <w:sz w:val="20"/>
                <w:szCs w:val="20"/>
                <w:lang w:eastAsia="pl-PL"/>
              </w:rPr>
              <w:t>Kolejka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5DC753CF" w14:textId="77777777" w:rsidR="00CA47F5" w:rsidRDefault="00950017">
            <w:pPr>
              <w:spacing w:line="276" w:lineRule="auto"/>
              <w:jc w:val="center"/>
            </w:pPr>
            <w:r>
              <w:rPr>
                <w:rFonts w:ascii="Calibri Light" w:hAnsi="Calibri Light" w:cs="Calibri Light"/>
                <w:color w:val="000000"/>
                <w:sz w:val="20"/>
                <w:szCs w:val="20"/>
                <w:lang w:eastAsia="pl-PL"/>
              </w:rPr>
              <w:t>Kolejka dla personelu, kolejka dla pacjentów</w:t>
            </w:r>
            <w:r>
              <w:rPr>
                <w:rFonts w:ascii="Calibri Light" w:hAnsi="Calibri Light" w:cs="Calibri Light"/>
                <w:color w:val="000000"/>
                <w:sz w:val="20"/>
                <w:szCs w:val="20"/>
                <w:lang w:eastAsia="pl-PL"/>
              </w:rPr>
              <w:br/>
              <w:t>- piktogramy</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E71506" w14:textId="77777777" w:rsidR="00CA47F5" w:rsidRDefault="00950017">
            <w:pPr>
              <w:snapToGrid w:val="0"/>
              <w:ind w:left="20"/>
              <w:rPr>
                <w:rFonts w:ascii="Calibri Light" w:hAnsi="Calibri Light" w:cs="Calibri Light"/>
                <w:color w:val="000000"/>
                <w:sz w:val="20"/>
                <w:szCs w:val="20"/>
                <w:lang w:eastAsia="pl-PL"/>
              </w:rPr>
            </w:pPr>
            <w:r>
              <w:rPr>
                <w:rFonts w:ascii="Calibri Light" w:hAnsi="Calibri Light" w:cs="Calibri Light"/>
                <w:color w:val="000000"/>
                <w:sz w:val="20"/>
                <w:szCs w:val="20"/>
                <w:lang w:eastAsia="pl-PL"/>
              </w:rPr>
              <w:t xml:space="preserve">Dla wybranych badań (co najmniej: badania scyntygraficzne) system musi umożliwiać wyświetlanie w kolejkach widocznych dla personelu  piktogramy reprezentujące dany typ badania scyntygraficznego. </w:t>
            </w:r>
          </w:p>
          <w:p w14:paraId="361E6571" w14:textId="77777777" w:rsidR="00CA47F5" w:rsidRDefault="00950017">
            <w:pPr>
              <w:snapToGrid w:val="0"/>
              <w:ind w:left="20"/>
            </w:pPr>
            <w:r>
              <w:rPr>
                <w:rFonts w:ascii="Calibri Light" w:hAnsi="Calibri Light" w:cs="Calibri Light"/>
                <w:color w:val="000000"/>
                <w:sz w:val="20"/>
                <w:szCs w:val="20"/>
                <w:lang w:eastAsia="pl-PL"/>
              </w:rPr>
              <w:t>Przykładowo będą to m.in. serce, płuca, nerki, mózg, wątroba, kości,  itp.  </w:t>
            </w:r>
          </w:p>
          <w:p w14:paraId="472666DC" w14:textId="77777777" w:rsidR="00CA47F5" w:rsidRDefault="00950017">
            <w:pPr>
              <w:snapToGrid w:val="0"/>
              <w:ind w:left="20"/>
              <w:rPr>
                <w:rFonts w:ascii="Calibri Light" w:hAnsi="Calibri Light" w:cs="Calibri Light"/>
                <w:color w:val="000000"/>
                <w:sz w:val="20"/>
                <w:szCs w:val="20"/>
                <w:lang w:eastAsia="pl-PL"/>
              </w:rPr>
            </w:pPr>
            <w:r>
              <w:rPr>
                <w:rFonts w:ascii="Calibri Light" w:hAnsi="Calibri Light" w:cs="Calibri Light"/>
                <w:color w:val="000000"/>
                <w:sz w:val="20"/>
                <w:szCs w:val="20"/>
                <w:lang w:eastAsia="pl-PL"/>
              </w:rPr>
              <w:t>Wyświetlany po stronie personelu piktogram przypisany jest  kolorowi kafelka na wyświetlaczu zbiorczym.</w:t>
            </w:r>
          </w:p>
          <w:p w14:paraId="2744D25A" w14:textId="77777777" w:rsidR="00CA47F5" w:rsidRDefault="00950017">
            <w:pPr>
              <w:snapToGrid w:val="0"/>
              <w:ind w:left="20"/>
              <w:rPr>
                <w:rFonts w:ascii="Calibri Light" w:hAnsi="Calibri Light" w:cs="Calibri Light"/>
                <w:sz w:val="20"/>
                <w:szCs w:val="20"/>
              </w:rPr>
            </w:pPr>
            <w:r>
              <w:rPr>
                <w:rFonts w:ascii="Calibri Light" w:hAnsi="Calibri Light" w:cs="Calibri Light"/>
                <w:sz w:val="20"/>
                <w:szCs w:val="20"/>
              </w:rPr>
              <w:t xml:space="preserve">Na wyświetlaczu zbiorczym system umożliwia wyświetlanie pacjentów w grupach kolorystycznych  odpowiadających piktogramom lub ich grupom. </w:t>
            </w:r>
          </w:p>
          <w:p w14:paraId="164684AA" w14:textId="77777777" w:rsidR="00CA47F5" w:rsidRDefault="00950017">
            <w:pPr>
              <w:snapToGrid w:val="0"/>
              <w:ind w:left="20"/>
              <w:rPr>
                <w:rFonts w:ascii="Calibri Light" w:hAnsi="Calibri Light" w:cs="Calibri Light"/>
                <w:sz w:val="20"/>
                <w:szCs w:val="20"/>
              </w:rPr>
            </w:pPr>
            <w:r>
              <w:rPr>
                <w:rFonts w:ascii="Calibri Light" w:hAnsi="Calibri Light" w:cs="Calibri Light"/>
                <w:sz w:val="20"/>
                <w:szCs w:val="20"/>
              </w:rPr>
              <w:t>W obrębie danej grupy kolorystycznej pacjenci prezentowani są zgodnie z kolejnością przesunięcia do innej kolejki przez użytkownika.</w:t>
            </w:r>
          </w:p>
          <w:p w14:paraId="2A5C298D" w14:textId="77777777" w:rsidR="00CA47F5" w:rsidRDefault="00950017">
            <w:pPr>
              <w:spacing w:line="276" w:lineRule="auto"/>
              <w:ind w:left="20" w:hanging="20"/>
              <w:rPr>
                <w:rFonts w:ascii="Calibri Light" w:hAnsi="Calibri Light" w:cs="Calibri Light"/>
                <w:color w:val="000000"/>
                <w:sz w:val="20"/>
                <w:szCs w:val="20"/>
                <w:lang w:eastAsia="pl-PL"/>
              </w:rPr>
            </w:pPr>
            <w:r>
              <w:rPr>
                <w:rFonts w:ascii="Calibri Light" w:hAnsi="Calibri Light" w:cs="Calibri Light"/>
                <w:color w:val="000000"/>
                <w:sz w:val="20"/>
                <w:szCs w:val="20"/>
                <w:lang w:eastAsia="pl-PL"/>
              </w:rPr>
              <w:lastRenderedPageBreak/>
              <w:t>Lista opisująca piktogramy dla każdego badania zostanie dostarczona przez Zamawiającego w trakcie analizy przedwdrożeniowej.</w:t>
            </w:r>
          </w:p>
          <w:p w14:paraId="2CB2DE1D" w14:textId="77777777" w:rsidR="00CA47F5" w:rsidRDefault="00950017">
            <w:pPr>
              <w:suppressAutoHyphens w:val="0"/>
              <w:spacing w:line="240" w:lineRule="auto"/>
            </w:pPr>
            <w:r>
              <w:rPr>
                <w:rFonts w:ascii="Calibri Light" w:hAnsi="Calibri Light" w:cs="Calibri Light"/>
                <w:color w:val="000000"/>
                <w:sz w:val="20"/>
                <w:szCs w:val="20"/>
                <w:lang w:eastAsia="pl-PL"/>
              </w:rPr>
              <w:t>Lista badań podzielonych na grupy zostanie dostarczona przez Zamawiającego na etapie analizy przedwdrożeniowej.</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4FFDAD8" w14:textId="77777777" w:rsidR="00CA47F5" w:rsidRDefault="00950017">
            <w:pPr>
              <w:snapToGrid w:val="0"/>
              <w:ind w:left="20"/>
              <w:jc w:val="center"/>
            </w:pPr>
            <w:r>
              <w:rPr>
                <w:rFonts w:ascii="Calibri Light" w:hAnsi="Calibri Light" w:cs="Calibri Light"/>
                <w:b/>
                <w:bCs/>
                <w:color w:val="000000"/>
                <w:lang w:eastAsia="pl-PL"/>
              </w:rPr>
              <w:lastRenderedPageBreak/>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467B8847" w14:textId="77777777" w:rsidR="00CA47F5" w:rsidRDefault="00CA47F5">
            <w:pPr>
              <w:snapToGrid w:val="0"/>
              <w:ind w:left="20"/>
              <w:jc w:val="center"/>
              <w:rPr>
                <w:rFonts w:ascii="Calibri Light" w:hAnsi="Calibri Light" w:cs="Calibri Light"/>
                <w:color w:val="000000"/>
                <w:sz w:val="20"/>
                <w:szCs w:val="20"/>
                <w:lang w:eastAsia="pl-PL"/>
              </w:rPr>
            </w:pPr>
          </w:p>
        </w:tc>
      </w:tr>
      <w:tr w:rsidR="00CA47F5" w14:paraId="20B6EC6B"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2DCC2A"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1BFE5841" w14:textId="77777777" w:rsidR="00CA47F5" w:rsidRDefault="00950017">
            <w:pPr>
              <w:spacing w:line="276" w:lineRule="auto"/>
              <w:jc w:val="center"/>
            </w:pPr>
            <w:r>
              <w:rPr>
                <w:rFonts w:ascii="Calibri Light" w:hAnsi="Calibri Light" w:cs="Calibri Light"/>
                <w:sz w:val="20"/>
                <w:szCs w:val="20"/>
                <w:lang w:eastAsia="pl-PL"/>
              </w:rPr>
              <w:t>Kolejka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78C65CC" w14:textId="77777777" w:rsidR="00CA47F5" w:rsidRDefault="00950017">
            <w:pPr>
              <w:spacing w:line="276" w:lineRule="auto"/>
              <w:jc w:val="center"/>
            </w:pPr>
            <w:r>
              <w:rPr>
                <w:rFonts w:ascii="Calibri Light" w:hAnsi="Calibri Light" w:cs="Calibri Light"/>
                <w:sz w:val="20"/>
                <w:szCs w:val="20"/>
                <w:lang w:eastAsia="pl-PL"/>
              </w:rPr>
              <w:t>Przesunięcie pacjenta do innej kolejki z możliwością ustawienia orientacyjnej godziny badania</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29EEB8" w14:textId="77777777" w:rsidR="00CA47F5" w:rsidRDefault="00950017">
            <w:pPr>
              <w:snapToGrid w:val="0"/>
              <w:ind w:left="20"/>
              <w:rPr>
                <w:rFonts w:ascii="Calibri Light" w:hAnsi="Calibri Light" w:cs="Calibri Light"/>
                <w:sz w:val="20"/>
                <w:szCs w:val="20"/>
              </w:rPr>
            </w:pPr>
            <w:r>
              <w:rPr>
                <w:rFonts w:ascii="Calibri Light" w:hAnsi="Calibri Light" w:cs="Calibri Light"/>
                <w:sz w:val="20"/>
                <w:szCs w:val="20"/>
              </w:rPr>
              <w:t>System musi umożliwiać przesunięcie pacjenta do innej kolejki (np. z kolejki PIELĘGNIARKI  do POCZEKALNI) z możliwością ustawienia/ wybrania godziny wykonania badania przez innego użytkownika.</w:t>
            </w:r>
          </w:p>
          <w:p w14:paraId="53B7D7BE" w14:textId="77777777" w:rsidR="00CA47F5" w:rsidRDefault="00950017">
            <w:pPr>
              <w:snapToGrid w:val="0"/>
              <w:ind w:left="20"/>
              <w:rPr>
                <w:rFonts w:ascii="Calibri Light" w:hAnsi="Calibri Light" w:cs="Calibri Light"/>
                <w:sz w:val="20"/>
                <w:szCs w:val="20"/>
              </w:rPr>
            </w:pPr>
            <w:r>
              <w:rPr>
                <w:rFonts w:ascii="Calibri Light" w:hAnsi="Calibri Light" w:cs="Calibri Light"/>
                <w:sz w:val="20"/>
                <w:szCs w:val="20"/>
              </w:rPr>
              <w:t xml:space="preserve">W kolejce personelu oraz na wyświetlaczu zbiorczym pacjenci prezentowani są wg podanej godziny, w odpowiedniej grupie (sekcji pacjentów oczekujących). </w:t>
            </w:r>
          </w:p>
          <w:p w14:paraId="4EDC7821" w14:textId="77777777" w:rsidR="00CA47F5" w:rsidRDefault="00950017">
            <w:pPr>
              <w:snapToGrid w:val="0"/>
              <w:ind w:left="20"/>
              <w:rPr>
                <w:rFonts w:ascii="Calibri Light" w:hAnsi="Calibri Light" w:cs="Calibri Light"/>
                <w:sz w:val="20"/>
                <w:szCs w:val="20"/>
              </w:rPr>
            </w:pPr>
            <w:r>
              <w:rPr>
                <w:rFonts w:ascii="Calibri Light" w:hAnsi="Calibri Light" w:cs="Calibri Light"/>
                <w:sz w:val="20"/>
                <w:szCs w:val="20"/>
              </w:rPr>
              <w:t xml:space="preserve">Grupa to zbiór badań określonego typu (np. badania scyntygraficzne kości, badania scyntygraficzne serca itd.) wyświetlana w sekcji pacjentów oczekujących na wyświetlaczach oraz kolejkach personelu. </w:t>
            </w:r>
          </w:p>
          <w:p w14:paraId="7AF9573C" w14:textId="77777777" w:rsidR="00CA47F5" w:rsidRDefault="00950017">
            <w:pPr>
              <w:suppressAutoHyphens w:val="0"/>
              <w:spacing w:line="240" w:lineRule="auto"/>
              <w:rPr>
                <w:rFonts w:ascii="Calibri Light" w:hAnsi="Calibri Light" w:cs="Calibri Light"/>
                <w:sz w:val="20"/>
                <w:szCs w:val="20"/>
              </w:rPr>
            </w:pPr>
            <w:r>
              <w:rPr>
                <w:rFonts w:ascii="Calibri Light" w:hAnsi="Calibri Light" w:cs="Calibri Light"/>
                <w:sz w:val="20"/>
                <w:szCs w:val="20"/>
              </w:rPr>
              <w:t>Konfiguracja możliwa jest z poziomu administratora.</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A94A36A" w14:textId="77777777" w:rsidR="00CA47F5" w:rsidRDefault="00950017">
            <w:pPr>
              <w:snapToGrid w:val="0"/>
              <w:ind w:left="20"/>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434DF4D8" w14:textId="77777777" w:rsidR="00CA47F5" w:rsidRDefault="00CA47F5">
            <w:pPr>
              <w:snapToGrid w:val="0"/>
              <w:ind w:left="20"/>
              <w:jc w:val="center"/>
              <w:rPr>
                <w:rFonts w:ascii="Calibri Light" w:hAnsi="Calibri Light" w:cs="Calibri Light"/>
                <w:sz w:val="20"/>
                <w:szCs w:val="20"/>
              </w:rPr>
            </w:pPr>
          </w:p>
        </w:tc>
      </w:tr>
      <w:tr w:rsidR="00CA47F5" w14:paraId="6969F8A4"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4989891"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D21C866" w14:textId="77777777" w:rsidR="00CA47F5" w:rsidRDefault="00950017">
            <w:pPr>
              <w:spacing w:line="276" w:lineRule="auto"/>
              <w:jc w:val="center"/>
            </w:pPr>
            <w:r>
              <w:rPr>
                <w:rFonts w:ascii="Calibri Light" w:hAnsi="Calibri Light" w:cs="Calibri Light"/>
                <w:color w:val="000000"/>
                <w:sz w:val="20"/>
                <w:szCs w:val="20"/>
                <w:lang w:eastAsia="pl-PL"/>
              </w:rPr>
              <w:t>Kolejka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64119CBC" w14:textId="77777777" w:rsidR="00CA47F5" w:rsidRDefault="00950017">
            <w:pPr>
              <w:spacing w:line="276" w:lineRule="auto"/>
              <w:jc w:val="center"/>
            </w:pPr>
            <w:r>
              <w:rPr>
                <w:rFonts w:ascii="Calibri Light" w:hAnsi="Calibri Light" w:cs="Calibri Light"/>
                <w:color w:val="000000"/>
                <w:sz w:val="20"/>
                <w:szCs w:val="20"/>
                <w:lang w:eastAsia="pl-PL"/>
              </w:rPr>
              <w:t>Badania dwudniowe (scyntygrafia)</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B6D488" w14:textId="77777777" w:rsidR="00CA47F5" w:rsidRDefault="00950017">
            <w:pPr>
              <w:snapToGrid w:val="0"/>
              <w:ind w:left="20"/>
            </w:pPr>
            <w:r>
              <w:rPr>
                <w:rFonts w:ascii="Calibri Light" w:hAnsi="Calibri Light" w:cs="Calibri Light"/>
                <w:color w:val="000000"/>
                <w:sz w:val="20"/>
                <w:szCs w:val="20"/>
                <w:lang w:eastAsia="pl-PL"/>
              </w:rPr>
              <w:t xml:space="preserve">System musi umożliwiać oznaczenie wybranych badań, których realizacja rozłożona jest na więcej niż 1  dzień, przy czym tylko dzień 1 jest powiązany z informacją z systemu medycznego HIS. </w:t>
            </w:r>
          </w:p>
          <w:p w14:paraId="0B041F08" w14:textId="77777777" w:rsidR="00CA47F5" w:rsidRDefault="00950017">
            <w:pPr>
              <w:snapToGrid w:val="0"/>
              <w:ind w:left="20"/>
            </w:pPr>
            <w:r>
              <w:rPr>
                <w:rFonts w:ascii="Calibri Light" w:hAnsi="Calibri Light" w:cs="Calibri Light"/>
                <w:color w:val="000000"/>
                <w:sz w:val="20"/>
                <w:szCs w:val="20"/>
                <w:lang w:eastAsia="pl-PL"/>
              </w:rPr>
              <w:t>System musi umożliwiać wygenerowanie nowego biletu pacjentowi w kolejnych dniach pomimo braku zarejestrowanego badania w systemie HIS na ten dzień. Powiązanie to  powinno być zapamiętane przez system np. przez 7 dni (opcja konfigurowalna przez Administratora).</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8271D2B" w14:textId="77777777" w:rsidR="00CA47F5" w:rsidRDefault="00950017">
            <w:pPr>
              <w:snapToGrid w:val="0"/>
              <w:ind w:left="20"/>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4F96DB5A" w14:textId="77777777" w:rsidR="00CA47F5" w:rsidRDefault="00CA47F5">
            <w:pPr>
              <w:snapToGrid w:val="0"/>
              <w:ind w:left="20"/>
              <w:jc w:val="center"/>
              <w:rPr>
                <w:rFonts w:ascii="Calibri Light" w:hAnsi="Calibri Light" w:cs="Calibri Light"/>
                <w:color w:val="000000"/>
                <w:sz w:val="20"/>
                <w:szCs w:val="20"/>
                <w:lang w:eastAsia="pl-PL"/>
              </w:rPr>
            </w:pPr>
          </w:p>
        </w:tc>
      </w:tr>
      <w:tr w:rsidR="00CA47F5" w14:paraId="3B799E08"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1748977"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ECA6490" w14:textId="77777777" w:rsidR="00CA47F5" w:rsidRDefault="00950017">
            <w:pPr>
              <w:spacing w:line="276" w:lineRule="auto"/>
              <w:jc w:val="center"/>
            </w:pPr>
            <w:r>
              <w:rPr>
                <w:rFonts w:ascii="Calibri Light" w:eastAsia="Times New Roman" w:hAnsi="Calibri Light" w:cs="Calibri Light"/>
                <w:color w:val="000000"/>
                <w:sz w:val="20"/>
                <w:szCs w:val="20"/>
              </w:rPr>
              <w:t>Kolejka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580A2FC" w14:textId="77777777" w:rsidR="00CA47F5" w:rsidRDefault="00950017">
            <w:pPr>
              <w:spacing w:line="276" w:lineRule="auto"/>
              <w:jc w:val="center"/>
            </w:pPr>
            <w:r>
              <w:rPr>
                <w:rFonts w:ascii="Calibri Light" w:eastAsia="Times New Roman" w:hAnsi="Calibri Light" w:cs="Calibri Light"/>
                <w:color w:val="000000"/>
                <w:sz w:val="20"/>
                <w:szCs w:val="20"/>
              </w:rPr>
              <w:t>Widok kolejki</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F959A4" w14:textId="7A217E64" w:rsidR="00CA47F5" w:rsidRDefault="00950017">
            <w:pPr>
              <w:spacing w:line="276" w:lineRule="auto"/>
              <w:ind w:left="20" w:hanging="20"/>
            </w:pPr>
            <w:r>
              <w:rPr>
                <w:rFonts w:ascii="Calibri Light" w:eastAsia="Times New Roman" w:hAnsi="Calibri Light" w:cs="Calibri Light"/>
                <w:color w:val="000000"/>
                <w:sz w:val="20"/>
                <w:szCs w:val="20"/>
              </w:rPr>
              <w:t xml:space="preserve">System </w:t>
            </w:r>
            <w:r w:rsidR="005479EA" w:rsidRPr="00D41124">
              <w:rPr>
                <w:rFonts w:ascii="Calibri Light" w:hAnsi="Calibri Light" w:cs="Calibri Light"/>
                <w:sz w:val="20"/>
                <w:szCs w:val="20"/>
              </w:rPr>
              <w:t>musi umożliwiać</w:t>
            </w:r>
            <w:r w:rsidR="005479EA">
              <w:rPr>
                <w:rFonts w:ascii="Calibri Light" w:eastAsia="Times New Roman" w:hAnsi="Calibri Light" w:cs="Calibri Light"/>
                <w:color w:val="000000"/>
                <w:sz w:val="20"/>
                <w:szCs w:val="20"/>
              </w:rPr>
              <w:t xml:space="preserve"> </w:t>
            </w:r>
            <w:r>
              <w:rPr>
                <w:rFonts w:ascii="Calibri Light" w:eastAsia="Times New Roman" w:hAnsi="Calibri Light" w:cs="Calibri Light"/>
                <w:color w:val="000000"/>
                <w:sz w:val="20"/>
                <w:szCs w:val="20"/>
              </w:rPr>
              <w:t>przewijanie listy numerów oczekujących w kolejce, z funkcją przestawiania numerów w dowolnej kolejności oraz możliwością filtrowania A-Z, Z-A oraz wyszukiwania.</w:t>
            </w:r>
          </w:p>
          <w:p w14:paraId="22F0B5FB" w14:textId="77777777" w:rsidR="00CA47F5" w:rsidRDefault="00950017">
            <w:pPr>
              <w:snapToGrid w:val="0"/>
              <w:ind w:left="20"/>
              <w:rPr>
                <w:rFonts w:ascii="Calibri Light" w:hAnsi="Calibri Light" w:cs="Calibri Light"/>
                <w:sz w:val="20"/>
                <w:szCs w:val="20"/>
              </w:rPr>
            </w:pPr>
            <w:r>
              <w:rPr>
                <w:rFonts w:ascii="Calibri Light" w:hAnsi="Calibri Light" w:cs="Calibri Light"/>
                <w:sz w:val="20"/>
                <w:szCs w:val="20"/>
              </w:rPr>
              <w:t>Opcja konfigurowalna przez Administratora dla danej kolejki.</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7822A04" w14:textId="77777777" w:rsidR="00CA47F5" w:rsidRDefault="00950017">
            <w:pPr>
              <w:spacing w:line="276" w:lineRule="auto"/>
              <w:ind w:left="20" w:hanging="20"/>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2792880A" w14:textId="77777777" w:rsidR="00CA47F5" w:rsidRDefault="00CA47F5">
            <w:pPr>
              <w:spacing w:line="276" w:lineRule="auto"/>
              <w:ind w:left="20" w:hanging="20"/>
              <w:jc w:val="center"/>
              <w:rPr>
                <w:rFonts w:ascii="Calibri Light" w:eastAsia="Times New Roman" w:hAnsi="Calibri Light" w:cs="Calibri Light"/>
                <w:color w:val="000000"/>
                <w:sz w:val="20"/>
                <w:szCs w:val="20"/>
              </w:rPr>
            </w:pPr>
          </w:p>
        </w:tc>
      </w:tr>
      <w:tr w:rsidR="00CA47F5" w14:paraId="3B2AE2B4"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B06DCD"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62712398" w14:textId="77777777" w:rsidR="00CA47F5" w:rsidRDefault="00950017">
            <w:pPr>
              <w:spacing w:line="276" w:lineRule="auto"/>
              <w:jc w:val="center"/>
            </w:pPr>
            <w:r>
              <w:rPr>
                <w:rFonts w:ascii="Calibri Light" w:eastAsia="Times New Roman" w:hAnsi="Calibri Light" w:cs="Calibri Light"/>
                <w:color w:val="000000"/>
                <w:sz w:val="20"/>
                <w:szCs w:val="20"/>
              </w:rPr>
              <w:t>Kolejka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296F5B0E" w14:textId="77777777" w:rsidR="00CA47F5" w:rsidRDefault="00950017">
            <w:pPr>
              <w:spacing w:line="276" w:lineRule="auto"/>
              <w:jc w:val="center"/>
            </w:pPr>
            <w:r>
              <w:rPr>
                <w:rFonts w:ascii="Calibri Light" w:hAnsi="Calibri Light" w:cs="Calibri Light"/>
                <w:color w:val="000000"/>
                <w:sz w:val="20"/>
                <w:szCs w:val="20"/>
                <w:lang w:eastAsia="pl-PL"/>
              </w:rPr>
              <w:t>Sortowania w kolejkach</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0503F3" w14:textId="77777777" w:rsidR="00CA47F5" w:rsidRDefault="00950017">
            <w:pPr>
              <w:snapToGrid w:val="0"/>
              <w:ind w:left="20"/>
            </w:pPr>
            <w:r>
              <w:rPr>
                <w:rFonts w:ascii="Calibri Light" w:hAnsi="Calibri Light" w:cs="Calibri Light"/>
                <w:color w:val="000000"/>
                <w:sz w:val="20"/>
                <w:szCs w:val="20"/>
                <w:lang w:eastAsia="pl-PL"/>
              </w:rPr>
              <w:t>System musi umożliwiać Administratorom konfigurację rodzaju sortowania pacjentów w danej kolejce poprzez wybór jednego z co najmniej następujących sposobów sortowania:</w:t>
            </w:r>
            <w:r>
              <w:rPr>
                <w:rFonts w:ascii="Calibri Light" w:hAnsi="Calibri Light" w:cs="Calibri Light"/>
                <w:color w:val="000000"/>
                <w:sz w:val="20"/>
                <w:szCs w:val="20"/>
                <w:lang w:eastAsia="pl-PL"/>
              </w:rPr>
              <w:br/>
              <w:t>- wg godziny potwierdzenia się pacjenta</w:t>
            </w:r>
            <w:r>
              <w:rPr>
                <w:rFonts w:ascii="Calibri Light" w:hAnsi="Calibri Light" w:cs="Calibri Light"/>
                <w:color w:val="000000"/>
                <w:sz w:val="20"/>
                <w:szCs w:val="20"/>
                <w:lang w:eastAsia="pl-PL"/>
              </w:rPr>
              <w:br/>
              <w:t>- wg godziny umówionego badania lub wizyty</w:t>
            </w:r>
            <w:r>
              <w:rPr>
                <w:rFonts w:ascii="Calibri Light" w:hAnsi="Calibri Light" w:cs="Calibri Light"/>
                <w:color w:val="000000"/>
                <w:sz w:val="20"/>
                <w:szCs w:val="20"/>
                <w:lang w:eastAsia="pl-PL"/>
              </w:rPr>
              <w:br/>
              <w:t>- wg rodzaju badania lub wizyty (przy badaniach tego samego rodzaju badania te sortowane są w kolejności zaplanowanej godziny badania w systemie medycznym)</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B754F47" w14:textId="77777777" w:rsidR="00CA47F5" w:rsidRDefault="00950017">
            <w:pPr>
              <w:snapToGrid w:val="0"/>
              <w:ind w:left="20"/>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6E6F3400" w14:textId="77777777" w:rsidR="00CA47F5" w:rsidRDefault="00CA47F5">
            <w:pPr>
              <w:snapToGrid w:val="0"/>
              <w:ind w:left="20"/>
              <w:jc w:val="center"/>
              <w:rPr>
                <w:rFonts w:ascii="Calibri Light" w:hAnsi="Calibri Light" w:cs="Calibri Light"/>
                <w:color w:val="000000"/>
                <w:sz w:val="20"/>
                <w:szCs w:val="20"/>
                <w:lang w:eastAsia="pl-PL"/>
              </w:rPr>
            </w:pPr>
          </w:p>
        </w:tc>
      </w:tr>
      <w:tr w:rsidR="00CA47F5" w14:paraId="09FDDE1B"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747F339"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1E4AB7C3" w14:textId="77777777" w:rsidR="00CA47F5" w:rsidRDefault="00950017">
            <w:pPr>
              <w:spacing w:line="276" w:lineRule="auto"/>
              <w:jc w:val="center"/>
            </w:pPr>
            <w:r>
              <w:rPr>
                <w:rFonts w:ascii="Calibri Light" w:eastAsia="Times New Roman" w:hAnsi="Calibri Light" w:cs="Calibri Light"/>
                <w:sz w:val="20"/>
                <w:szCs w:val="20"/>
              </w:rPr>
              <w:t>Stanowisko</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3378769A" w14:textId="77777777" w:rsidR="00CA47F5" w:rsidRDefault="00950017">
            <w:pPr>
              <w:spacing w:line="276" w:lineRule="auto"/>
              <w:jc w:val="center"/>
            </w:pPr>
            <w:r>
              <w:rPr>
                <w:rFonts w:ascii="Calibri Light" w:eastAsia="Times New Roman" w:hAnsi="Calibri Light" w:cs="Calibri Light"/>
                <w:sz w:val="20"/>
                <w:szCs w:val="20"/>
              </w:rPr>
              <w:t>Statusy stanowisk</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6AC5B7" w14:textId="77777777" w:rsidR="00CA47F5" w:rsidRDefault="00950017">
            <w:pPr>
              <w:spacing w:line="276" w:lineRule="auto"/>
            </w:pPr>
            <w:r>
              <w:rPr>
                <w:rFonts w:ascii="Calibri Light" w:eastAsia="Times New Roman" w:hAnsi="Calibri Light" w:cs="Calibri Light"/>
                <w:sz w:val="20"/>
                <w:szCs w:val="20"/>
              </w:rPr>
              <w:t>System musi umożliwiać ustawienie statusu ”</w:t>
            </w:r>
            <w:r>
              <w:rPr>
                <w:rFonts w:ascii="Calibri Light" w:eastAsia="Times New Roman" w:hAnsi="Calibri Light" w:cs="Calibri Light"/>
                <w:b/>
                <w:bCs/>
                <w:sz w:val="20"/>
                <w:szCs w:val="20"/>
              </w:rPr>
              <w:t>stanowisko nieczynne</w:t>
            </w:r>
            <w:r>
              <w:rPr>
                <w:rFonts w:ascii="Calibri Light" w:eastAsia="Times New Roman" w:hAnsi="Calibri Light" w:cs="Calibri Light"/>
                <w:sz w:val="20"/>
                <w:szCs w:val="20"/>
              </w:rPr>
              <w:t xml:space="preserve">” lub „ </w:t>
            </w:r>
            <w:r>
              <w:rPr>
                <w:rFonts w:ascii="Calibri Light" w:eastAsia="Times New Roman" w:hAnsi="Calibri Light" w:cs="Calibri Light"/>
                <w:b/>
                <w:bCs/>
                <w:sz w:val="20"/>
                <w:szCs w:val="20"/>
              </w:rPr>
              <w:t>przerwa</w:t>
            </w:r>
            <w:r>
              <w:rPr>
                <w:rFonts w:ascii="Calibri Light" w:eastAsia="Times New Roman" w:hAnsi="Calibri Light" w:cs="Calibri Light"/>
                <w:sz w:val="20"/>
                <w:szCs w:val="20"/>
              </w:rPr>
              <w:t>”.</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E2FDA2B"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7CD1718B" w14:textId="77777777" w:rsidR="00CA47F5" w:rsidRDefault="00CA47F5">
            <w:pPr>
              <w:spacing w:line="276" w:lineRule="auto"/>
              <w:jc w:val="center"/>
              <w:rPr>
                <w:rFonts w:ascii="Calibri Light" w:eastAsia="Times New Roman" w:hAnsi="Calibri Light" w:cs="Calibri Light"/>
                <w:sz w:val="20"/>
                <w:szCs w:val="20"/>
              </w:rPr>
            </w:pPr>
          </w:p>
        </w:tc>
      </w:tr>
      <w:tr w:rsidR="00CA47F5" w14:paraId="7E4FF0AB"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3E67FB"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5427EE89" w14:textId="77777777" w:rsidR="00CA47F5" w:rsidRDefault="00950017">
            <w:pPr>
              <w:spacing w:line="276" w:lineRule="auto"/>
              <w:jc w:val="center"/>
            </w:pPr>
            <w:r>
              <w:rPr>
                <w:rFonts w:ascii="Calibri Light" w:hAnsi="Calibri Light" w:cs="Calibri Light"/>
                <w:color w:val="000000"/>
                <w:sz w:val="20"/>
                <w:szCs w:val="20"/>
                <w:lang w:eastAsia="pl-PL"/>
              </w:rPr>
              <w:t>Wyświetlacze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1AF6DC68" w14:textId="77777777" w:rsidR="00CA47F5" w:rsidRDefault="00950017">
            <w:pPr>
              <w:spacing w:line="276" w:lineRule="auto"/>
              <w:jc w:val="center"/>
            </w:pPr>
            <w:r>
              <w:rPr>
                <w:rFonts w:ascii="Calibri Light" w:eastAsia="Times New Roman" w:hAnsi="Calibri Light" w:cs="Calibri Light"/>
                <w:color w:val="000000"/>
                <w:sz w:val="20"/>
                <w:szCs w:val="20"/>
              </w:rPr>
              <w:t>Konfiguracja widoku kolejek</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B724512" w14:textId="77777777" w:rsidR="00CA47F5" w:rsidRDefault="00950017">
            <w:pPr>
              <w:spacing w:line="276" w:lineRule="auto"/>
            </w:pPr>
            <w:r>
              <w:rPr>
                <w:rFonts w:ascii="Calibri Light" w:eastAsia="Times New Roman" w:hAnsi="Calibri Light" w:cs="Calibri Light"/>
                <w:color w:val="000000"/>
                <w:sz w:val="20"/>
                <w:szCs w:val="20"/>
              </w:rPr>
              <w:t>System musi umożliwiać konfigurację widoku kolejek na wyświetlaczach dla każdej kolejki osobno.</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9D07B5D"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0E195EA1" w14:textId="77777777" w:rsidR="00CA47F5" w:rsidRDefault="00CA47F5">
            <w:pPr>
              <w:spacing w:line="276" w:lineRule="auto"/>
              <w:jc w:val="center"/>
              <w:rPr>
                <w:rFonts w:ascii="Calibri Light" w:eastAsia="Times New Roman" w:hAnsi="Calibri Light" w:cs="Calibri Light"/>
                <w:color w:val="000000"/>
                <w:sz w:val="20"/>
                <w:szCs w:val="20"/>
              </w:rPr>
            </w:pPr>
          </w:p>
        </w:tc>
      </w:tr>
      <w:tr w:rsidR="00CA47F5" w14:paraId="2AF60B2A"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BD0DA70"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7658E083" w14:textId="77777777" w:rsidR="00CA47F5" w:rsidRDefault="00950017">
            <w:pPr>
              <w:spacing w:line="276" w:lineRule="auto"/>
              <w:jc w:val="center"/>
            </w:pPr>
            <w:r>
              <w:rPr>
                <w:rFonts w:ascii="Calibri Light" w:hAnsi="Calibri Light" w:cs="Calibri Light"/>
                <w:color w:val="000000"/>
                <w:sz w:val="20"/>
                <w:szCs w:val="20"/>
                <w:lang w:eastAsia="pl-PL"/>
              </w:rPr>
              <w:t>Wyświetlacze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4AA9FC06" w14:textId="77777777" w:rsidR="00CA47F5" w:rsidRDefault="00950017">
            <w:pPr>
              <w:spacing w:line="276" w:lineRule="auto"/>
              <w:jc w:val="center"/>
            </w:pPr>
            <w:r>
              <w:rPr>
                <w:rFonts w:ascii="Calibri Light" w:eastAsia="Times New Roman" w:hAnsi="Calibri Light" w:cs="Calibri Light"/>
                <w:color w:val="000000"/>
                <w:sz w:val="20"/>
                <w:szCs w:val="20"/>
              </w:rPr>
              <w:t>Konfiguracja widoków na wyświetlaczach</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364486" w14:textId="77777777" w:rsidR="00CA47F5" w:rsidRDefault="00950017">
            <w:pPr>
              <w:spacing w:line="276" w:lineRule="auto"/>
            </w:pPr>
            <w:r>
              <w:rPr>
                <w:rFonts w:ascii="Calibri Light" w:eastAsia="Times New Roman" w:hAnsi="Calibri Light" w:cs="Calibri Light"/>
                <w:color w:val="000000"/>
                <w:sz w:val="20"/>
                <w:szCs w:val="20"/>
              </w:rPr>
              <w:t xml:space="preserve">Funkcja regulacji wielkości tekstu na </w:t>
            </w:r>
            <w:r>
              <w:rPr>
                <w:rFonts w:ascii="Calibri Light" w:hAnsi="Calibri Light" w:cs="Calibri Light"/>
                <w:bCs/>
                <w:sz w:val="20"/>
                <w:szCs w:val="20"/>
              </w:rPr>
              <w:t>w</w:t>
            </w:r>
            <w:r>
              <w:rPr>
                <w:rFonts w:ascii="Calibri Light" w:hAnsi="Calibri Light" w:cs="Calibri Light"/>
                <w:color w:val="000000"/>
                <w:sz w:val="20"/>
                <w:szCs w:val="20"/>
                <w:lang w:eastAsia="pl-PL"/>
              </w:rPr>
              <w:t xml:space="preserve">yświetlaczach </w:t>
            </w:r>
            <w:r>
              <w:rPr>
                <w:rFonts w:ascii="Calibri Light" w:eastAsia="Times New Roman" w:hAnsi="Calibri Light" w:cs="Calibri Light"/>
                <w:color w:val="000000"/>
                <w:sz w:val="20"/>
                <w:szCs w:val="20"/>
              </w:rPr>
              <w:t>zbiorczych lub gabinetowych</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AEFBA6C"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79CF90E1" w14:textId="77777777" w:rsidR="00CA47F5" w:rsidRDefault="00CA47F5">
            <w:pPr>
              <w:spacing w:line="276" w:lineRule="auto"/>
              <w:jc w:val="center"/>
              <w:rPr>
                <w:rFonts w:ascii="Calibri Light" w:eastAsia="Times New Roman" w:hAnsi="Calibri Light" w:cs="Calibri Light"/>
                <w:color w:val="000000"/>
                <w:sz w:val="20"/>
                <w:szCs w:val="20"/>
              </w:rPr>
            </w:pPr>
          </w:p>
        </w:tc>
      </w:tr>
      <w:tr w:rsidR="00CA47F5" w14:paraId="28FC0E25"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C1714D0"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5C863F23" w14:textId="77777777" w:rsidR="00CA47F5" w:rsidRDefault="00950017">
            <w:pPr>
              <w:spacing w:line="276" w:lineRule="auto"/>
              <w:jc w:val="center"/>
            </w:pPr>
            <w:r>
              <w:rPr>
                <w:rFonts w:ascii="Calibri Light" w:hAnsi="Calibri Light" w:cs="Calibri Light"/>
                <w:color w:val="000000"/>
                <w:sz w:val="20"/>
                <w:szCs w:val="20"/>
                <w:lang w:eastAsia="pl-PL"/>
              </w:rPr>
              <w:t>Wyświetlacze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2530F7CF" w14:textId="77777777" w:rsidR="00CA47F5" w:rsidRDefault="00950017">
            <w:pPr>
              <w:spacing w:line="276" w:lineRule="auto"/>
              <w:jc w:val="center"/>
            </w:pPr>
            <w:r>
              <w:rPr>
                <w:rFonts w:ascii="Calibri Light" w:hAnsi="Calibri Light" w:cs="Calibri Light"/>
                <w:color w:val="000000"/>
                <w:sz w:val="20"/>
                <w:szCs w:val="20"/>
              </w:rPr>
              <w:t>W</w:t>
            </w:r>
            <w:r>
              <w:rPr>
                <w:rFonts w:ascii="Calibri Light" w:hAnsi="Calibri Light" w:cs="Calibri Light"/>
                <w:color w:val="000000"/>
                <w:sz w:val="20"/>
                <w:szCs w:val="20"/>
                <w:lang w:eastAsia="pl-PL"/>
              </w:rPr>
              <w:t>yświetlacze</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29F8EB9" w14:textId="77777777" w:rsidR="00CA47F5" w:rsidRDefault="00950017">
            <w:pPr>
              <w:spacing w:line="276" w:lineRule="auto"/>
              <w:ind w:left="20" w:hanging="20"/>
            </w:pPr>
            <w:r>
              <w:rPr>
                <w:rFonts w:ascii="Calibri Light" w:hAnsi="Calibri Light" w:cs="Calibri Light"/>
                <w:color w:val="000000"/>
                <w:sz w:val="20"/>
                <w:szCs w:val="20"/>
              </w:rPr>
              <w:t>W</w:t>
            </w:r>
            <w:r>
              <w:rPr>
                <w:rFonts w:ascii="Calibri Light" w:hAnsi="Calibri Light" w:cs="Calibri Light"/>
                <w:color w:val="000000"/>
                <w:sz w:val="20"/>
                <w:szCs w:val="20"/>
                <w:lang w:eastAsia="pl-PL"/>
              </w:rPr>
              <w:t>yświetlacze</w:t>
            </w:r>
            <w:r>
              <w:rPr>
                <w:rFonts w:ascii="Calibri Light" w:eastAsia="Times New Roman" w:hAnsi="Calibri Light" w:cs="Calibri Light"/>
                <w:color w:val="000000"/>
                <w:sz w:val="20"/>
                <w:szCs w:val="20"/>
              </w:rPr>
              <w:t xml:space="preserve">  zbiorcze wyświetlają np. informację o numerze stanowiska i numerze biletu w danym obszarze (agregacja kolejek do wybranych gabinetów).</w:t>
            </w:r>
          </w:p>
          <w:p w14:paraId="1E3336D6" w14:textId="77777777" w:rsidR="00CA47F5" w:rsidRDefault="00950017">
            <w:pPr>
              <w:snapToGrid w:val="0"/>
              <w:ind w:left="20" w:hanging="20"/>
            </w:pPr>
            <w:r>
              <w:rPr>
                <w:rFonts w:ascii="Calibri Light" w:hAnsi="Calibri Light" w:cs="Calibri Light"/>
                <w:color w:val="000000"/>
                <w:sz w:val="20"/>
                <w:szCs w:val="20"/>
                <w:lang w:eastAsia="pl-PL"/>
              </w:rPr>
              <w:lastRenderedPageBreak/>
              <w:t>Ekrany są widoczne dla pacjentów i pozwalają im śledzić swoje miejsce w kolejce. Na ekranach system musi umożliwiać wyświetlanie jednej lub kilku kolejek, numerów pacjentów oczekujących w tych kolejkach oraz numerów wzywanych pacjentów.</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DCB6B3D" w14:textId="77777777" w:rsidR="00CA47F5" w:rsidRDefault="00950017">
            <w:pPr>
              <w:spacing w:line="276" w:lineRule="auto"/>
              <w:ind w:left="20" w:hanging="20"/>
              <w:jc w:val="center"/>
            </w:pPr>
            <w:r>
              <w:rPr>
                <w:rFonts w:ascii="Calibri Light" w:hAnsi="Calibri Light" w:cs="Calibri Light"/>
                <w:b/>
                <w:bCs/>
                <w:color w:val="000000"/>
                <w:lang w:eastAsia="pl-PL"/>
              </w:rPr>
              <w:lastRenderedPageBreak/>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6FDDBF2D" w14:textId="77777777" w:rsidR="00CA47F5" w:rsidRDefault="00CA47F5">
            <w:pPr>
              <w:spacing w:line="276" w:lineRule="auto"/>
              <w:ind w:left="20" w:hanging="20"/>
              <w:jc w:val="center"/>
              <w:rPr>
                <w:rFonts w:ascii="Calibri Light" w:hAnsi="Calibri Light" w:cs="Calibri Light"/>
                <w:color w:val="000000"/>
                <w:sz w:val="20"/>
                <w:szCs w:val="20"/>
              </w:rPr>
            </w:pPr>
          </w:p>
        </w:tc>
      </w:tr>
      <w:tr w:rsidR="00CA47F5" w14:paraId="6F9D94E4"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8B77163"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6085DBE6" w14:textId="77777777" w:rsidR="00CA47F5" w:rsidRDefault="00950017">
            <w:pPr>
              <w:spacing w:line="276" w:lineRule="auto"/>
              <w:jc w:val="center"/>
            </w:pPr>
            <w:r>
              <w:rPr>
                <w:rFonts w:ascii="Calibri Light" w:hAnsi="Calibri Light" w:cs="Calibri Light"/>
                <w:color w:val="000000"/>
                <w:sz w:val="20"/>
                <w:szCs w:val="20"/>
                <w:lang w:eastAsia="pl-PL"/>
              </w:rPr>
              <w:t>Wyświetlacze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A51E6D7" w14:textId="77777777" w:rsidR="00CA47F5" w:rsidRDefault="00950017">
            <w:pPr>
              <w:spacing w:line="276" w:lineRule="auto"/>
              <w:jc w:val="center"/>
            </w:pPr>
            <w:r>
              <w:rPr>
                <w:rFonts w:ascii="Calibri Light" w:hAnsi="Calibri Light" w:cs="Calibri Light"/>
                <w:color w:val="000000"/>
                <w:sz w:val="20"/>
                <w:szCs w:val="20"/>
              </w:rPr>
              <w:t>W</w:t>
            </w:r>
            <w:r>
              <w:rPr>
                <w:rFonts w:ascii="Calibri Light" w:hAnsi="Calibri Light" w:cs="Calibri Light"/>
                <w:color w:val="000000"/>
                <w:sz w:val="20"/>
                <w:szCs w:val="20"/>
                <w:lang w:eastAsia="pl-PL"/>
              </w:rPr>
              <w:t>yświetlacze</w:t>
            </w:r>
            <w:r>
              <w:rPr>
                <w:rFonts w:ascii="Calibri Light" w:hAnsi="Calibri Light" w:cs="Calibri Light"/>
                <w:color w:val="000000"/>
                <w:sz w:val="20"/>
                <w:szCs w:val="20"/>
                <w:lang w:eastAsia="pl-PL"/>
              </w:rPr>
              <w:br/>
              <w:t>- Paginacja stron</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11893F" w14:textId="77777777" w:rsidR="00CA47F5" w:rsidRDefault="00950017">
            <w:pPr>
              <w:snapToGrid w:val="0"/>
              <w:ind w:left="20" w:hanging="20"/>
            </w:pPr>
            <w:r>
              <w:rPr>
                <w:rFonts w:ascii="Calibri Light" w:hAnsi="Calibri Light" w:cs="Calibri Light"/>
                <w:color w:val="000000"/>
                <w:sz w:val="20"/>
                <w:szCs w:val="20"/>
                <w:lang w:eastAsia="pl-PL"/>
              </w:rPr>
              <w:t xml:space="preserve">System musi umożliwiać </w:t>
            </w:r>
            <w:r>
              <w:rPr>
                <w:rFonts w:ascii="Calibri Light" w:hAnsi="Calibri Light" w:cs="Calibri Light"/>
                <w:b/>
                <w:bCs/>
                <w:color w:val="000000"/>
                <w:sz w:val="20"/>
                <w:szCs w:val="20"/>
                <w:lang w:eastAsia="pl-PL"/>
              </w:rPr>
              <w:t xml:space="preserve">prezentowanie kolejek </w:t>
            </w:r>
            <w:r>
              <w:rPr>
                <w:rFonts w:ascii="Calibri Light" w:hAnsi="Calibri Light" w:cs="Calibri Light"/>
                <w:color w:val="000000"/>
                <w:sz w:val="20"/>
                <w:szCs w:val="20"/>
                <w:lang w:eastAsia="pl-PL"/>
              </w:rPr>
              <w:t xml:space="preserve">na </w:t>
            </w:r>
            <w:r>
              <w:rPr>
                <w:rFonts w:ascii="Calibri Light" w:hAnsi="Calibri Light" w:cs="Calibri Light"/>
                <w:color w:val="000000"/>
                <w:sz w:val="20"/>
                <w:szCs w:val="20"/>
              </w:rPr>
              <w:t>w</w:t>
            </w:r>
            <w:r>
              <w:rPr>
                <w:rFonts w:ascii="Calibri Light" w:hAnsi="Calibri Light" w:cs="Calibri Light"/>
                <w:color w:val="000000"/>
                <w:sz w:val="20"/>
                <w:szCs w:val="20"/>
                <w:lang w:eastAsia="pl-PL"/>
              </w:rPr>
              <w:t xml:space="preserve">yświetlaczach z </w:t>
            </w:r>
            <w:r>
              <w:rPr>
                <w:rFonts w:ascii="Calibri Light" w:hAnsi="Calibri Light" w:cs="Calibri Light"/>
                <w:b/>
                <w:bCs/>
                <w:color w:val="000000"/>
                <w:sz w:val="20"/>
                <w:szCs w:val="20"/>
                <w:lang w:eastAsia="pl-PL"/>
              </w:rPr>
              <w:t>paginacją stron</w:t>
            </w:r>
            <w:r>
              <w:rPr>
                <w:rFonts w:ascii="Calibri Light" w:hAnsi="Calibri Light" w:cs="Calibri Light"/>
                <w:color w:val="000000"/>
                <w:sz w:val="20"/>
                <w:szCs w:val="20"/>
                <w:lang w:eastAsia="pl-PL"/>
              </w:rPr>
              <w:t>, ze względu na dużą ilość pacjentów oczekujących w tym samym czasie w ramach jednej kolejki.</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2CADFC5" w14:textId="77777777" w:rsidR="00CA47F5" w:rsidRDefault="00950017">
            <w:pPr>
              <w:snapToGrid w:val="0"/>
              <w:ind w:left="20" w:hanging="20"/>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4BF77703" w14:textId="77777777" w:rsidR="00CA47F5" w:rsidRDefault="00CA47F5">
            <w:pPr>
              <w:snapToGrid w:val="0"/>
              <w:ind w:left="20" w:hanging="20"/>
              <w:jc w:val="center"/>
              <w:rPr>
                <w:rFonts w:ascii="Calibri Light" w:hAnsi="Calibri Light" w:cs="Calibri Light"/>
                <w:color w:val="000000"/>
                <w:sz w:val="20"/>
                <w:szCs w:val="20"/>
                <w:lang w:eastAsia="pl-PL"/>
              </w:rPr>
            </w:pPr>
          </w:p>
        </w:tc>
      </w:tr>
      <w:tr w:rsidR="00CA47F5" w14:paraId="6E05AB7E"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B65D0C3"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5C068BE6" w14:textId="77777777" w:rsidR="00CA47F5" w:rsidRDefault="00950017">
            <w:pPr>
              <w:spacing w:line="276" w:lineRule="auto"/>
              <w:jc w:val="center"/>
            </w:pPr>
            <w:r>
              <w:rPr>
                <w:rFonts w:ascii="Calibri Light" w:hAnsi="Calibri Light" w:cs="Calibri Light"/>
                <w:color w:val="000000"/>
                <w:sz w:val="20"/>
                <w:szCs w:val="20"/>
                <w:lang w:eastAsia="pl-PL"/>
              </w:rPr>
              <w:t>Wyświetlacze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231E634" w14:textId="77777777" w:rsidR="00CA47F5" w:rsidRDefault="00950017">
            <w:pPr>
              <w:suppressAutoHyphens w:val="0"/>
              <w:spacing w:line="240" w:lineRule="auto"/>
              <w:jc w:val="center"/>
            </w:pPr>
            <w:r>
              <w:rPr>
                <w:rFonts w:ascii="Calibri Light" w:hAnsi="Calibri Light" w:cs="Calibri Light"/>
                <w:color w:val="000000"/>
                <w:sz w:val="20"/>
                <w:szCs w:val="20"/>
                <w:lang w:eastAsia="pl-PL"/>
              </w:rPr>
              <w:t>Kolejka na wyświetlaczach</w:t>
            </w:r>
            <w:r>
              <w:rPr>
                <w:rFonts w:ascii="Calibri Light" w:hAnsi="Calibri Light" w:cs="Calibri Light"/>
                <w:color w:val="000000"/>
                <w:sz w:val="20"/>
                <w:szCs w:val="20"/>
                <w:lang w:eastAsia="pl-PL"/>
              </w:rPr>
              <w:br/>
              <w:t>- wyświetlane elementy</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58FEBB" w14:textId="77777777" w:rsidR="00CA47F5" w:rsidRDefault="00950017">
            <w:pPr>
              <w:snapToGrid w:val="0"/>
              <w:ind w:left="20"/>
            </w:pPr>
            <w:r>
              <w:rPr>
                <w:rFonts w:ascii="Calibri Light" w:hAnsi="Calibri Light" w:cs="Calibri Light"/>
                <w:color w:val="000000"/>
                <w:sz w:val="20"/>
                <w:szCs w:val="20"/>
                <w:lang w:eastAsia="pl-PL"/>
              </w:rPr>
              <w:t>Kolejka wyświetlana pacjentom na ekranie musi zawierać co najmniej następujące elementy:</w:t>
            </w:r>
            <w:r>
              <w:rPr>
                <w:rFonts w:ascii="Calibri Light" w:hAnsi="Calibri Light" w:cs="Calibri Light"/>
                <w:color w:val="000000"/>
                <w:sz w:val="20"/>
                <w:szCs w:val="20"/>
                <w:lang w:eastAsia="pl-PL"/>
              </w:rPr>
              <w:br/>
              <w:t>- kafelki reprezentujące pacjentów znajdujących się w kolejce z uwzględnieniem sekcji w kolejce np. poczekalnia  i wzywani.</w:t>
            </w:r>
            <w:r>
              <w:rPr>
                <w:rFonts w:ascii="Calibri Light" w:hAnsi="Calibri Light" w:cs="Calibri Light"/>
                <w:color w:val="000000"/>
                <w:sz w:val="20"/>
                <w:szCs w:val="20"/>
                <w:lang w:eastAsia="pl-PL"/>
              </w:rPr>
              <w:br/>
              <w:t>- kafelek pacjenta aktualnie wzywanego do punktu/gabinetu lub już w nim przebywającego.</w:t>
            </w:r>
            <w:r>
              <w:rPr>
                <w:rFonts w:ascii="Calibri Light" w:hAnsi="Calibri Light" w:cs="Calibri Light"/>
                <w:color w:val="000000"/>
                <w:sz w:val="20"/>
                <w:szCs w:val="20"/>
                <w:lang w:eastAsia="pl-PL"/>
              </w:rPr>
              <w:br/>
              <w:t>- nazwę stanowiska obsługujące daną kolejkę lub nazwę kolejki w zależności od konfiguracji.</w:t>
            </w:r>
          </w:p>
          <w:p w14:paraId="24311B5D" w14:textId="77777777" w:rsidR="00CA47F5" w:rsidRDefault="00CA47F5">
            <w:pPr>
              <w:snapToGrid w:val="0"/>
              <w:ind w:left="20"/>
              <w:rPr>
                <w:rFonts w:ascii="Calibri Light" w:hAnsi="Calibri Light" w:cs="Calibri Light"/>
                <w:color w:val="000000"/>
                <w:sz w:val="20"/>
                <w:szCs w:val="20"/>
                <w:lang w:eastAsia="pl-PL"/>
              </w:rPr>
            </w:pPr>
          </w:p>
          <w:p w14:paraId="0AF37796" w14:textId="77777777" w:rsidR="00CA47F5" w:rsidRDefault="00950017">
            <w:pPr>
              <w:snapToGrid w:val="0"/>
              <w:ind w:left="20"/>
            </w:pPr>
            <w:r>
              <w:rPr>
                <w:rFonts w:ascii="Calibri Light" w:hAnsi="Calibri Light" w:cs="Calibri Light"/>
                <w:color w:val="000000"/>
                <w:sz w:val="20"/>
                <w:szCs w:val="20"/>
                <w:lang w:eastAsia="pl-PL"/>
              </w:rPr>
              <w:t>Liczba wyświetlanych stanowisk musi być konfigurowalna.</w:t>
            </w:r>
          </w:p>
          <w:p w14:paraId="393F5CD5" w14:textId="77777777" w:rsidR="00CA47F5" w:rsidRDefault="00950017">
            <w:pPr>
              <w:snapToGrid w:val="0"/>
              <w:ind w:left="20"/>
            </w:pPr>
            <w:r>
              <w:rPr>
                <w:rFonts w:ascii="Calibri Light" w:hAnsi="Calibri Light" w:cs="Calibri Light"/>
                <w:color w:val="000000"/>
                <w:sz w:val="20"/>
                <w:szCs w:val="20"/>
                <w:lang w:eastAsia="pl-PL"/>
              </w:rPr>
              <w:br/>
              <w:t>Kafelek reprezentujący pacjenta na wyświetlaczu musi umożliwiać prezentowanie co najmniej:</w:t>
            </w:r>
            <w:r>
              <w:rPr>
                <w:rFonts w:ascii="Calibri Light" w:hAnsi="Calibri Light" w:cs="Calibri Light"/>
                <w:color w:val="000000"/>
                <w:sz w:val="20"/>
                <w:szCs w:val="20"/>
                <w:lang w:eastAsia="pl-PL"/>
              </w:rPr>
              <w:br/>
              <w:t>- numer kolejkowy pacjenta</w:t>
            </w:r>
            <w:r>
              <w:rPr>
                <w:rFonts w:ascii="Calibri Light" w:hAnsi="Calibri Light" w:cs="Calibri Light"/>
                <w:color w:val="000000"/>
                <w:sz w:val="20"/>
                <w:szCs w:val="20"/>
                <w:lang w:eastAsia="pl-PL"/>
              </w:rPr>
              <w:br/>
              <w:t>- numer ID pacjenta</w:t>
            </w:r>
            <w:r>
              <w:rPr>
                <w:rFonts w:ascii="Calibri Light" w:hAnsi="Calibri Light" w:cs="Calibri Light"/>
                <w:color w:val="000000"/>
                <w:sz w:val="20"/>
                <w:szCs w:val="20"/>
                <w:lang w:eastAsia="pl-PL"/>
              </w:rPr>
              <w:br/>
              <w:t>- godzinę badania/wizyty</w:t>
            </w:r>
            <w:r>
              <w:rPr>
                <w:rFonts w:ascii="Calibri Light" w:hAnsi="Calibri Light" w:cs="Calibri Light"/>
                <w:color w:val="000000"/>
                <w:sz w:val="20"/>
                <w:szCs w:val="20"/>
                <w:lang w:eastAsia="pl-PL"/>
              </w:rPr>
              <w:br/>
            </w:r>
          </w:p>
          <w:p w14:paraId="4ED918B7" w14:textId="77777777" w:rsidR="00CA47F5" w:rsidRDefault="00950017">
            <w:pPr>
              <w:snapToGrid w:val="0"/>
              <w:ind w:left="20"/>
            </w:pPr>
            <w:r>
              <w:rPr>
                <w:rFonts w:ascii="Calibri Light" w:hAnsi="Calibri Light" w:cs="Calibri Light"/>
                <w:color w:val="000000"/>
                <w:sz w:val="20"/>
                <w:szCs w:val="20"/>
                <w:lang w:eastAsia="pl-PL"/>
              </w:rPr>
              <w:t xml:space="preserve">System musi umożliwiać konfigurację prezentowanych danych na wyświetlaczach co najmniej w zakresie: wybrane kolejki, zawartość kafelków. </w:t>
            </w:r>
          </w:p>
          <w:p w14:paraId="79960D4D" w14:textId="2C15870B" w:rsidR="00CA47F5" w:rsidRDefault="00950017">
            <w:pPr>
              <w:snapToGrid w:val="0"/>
            </w:pPr>
            <w:r w:rsidRPr="00D41124">
              <w:rPr>
                <w:rFonts w:ascii="Calibri Light" w:hAnsi="Calibri Light" w:cs="Calibri Light"/>
                <w:sz w:val="20"/>
                <w:szCs w:val="20"/>
                <w:lang w:eastAsia="pl-PL"/>
              </w:rPr>
              <w:br/>
              <w:t xml:space="preserve">Szczegółowy opis każdego wyświetlacza zostanie </w:t>
            </w:r>
            <w:r w:rsidR="005479EA" w:rsidRPr="00D41124">
              <w:rPr>
                <w:rFonts w:ascii="Calibri Light" w:hAnsi="Calibri Light" w:cs="Calibri Light"/>
                <w:sz w:val="20"/>
                <w:szCs w:val="20"/>
                <w:lang w:eastAsia="pl-PL"/>
              </w:rPr>
              <w:t>ustalony</w:t>
            </w:r>
            <w:r w:rsidRPr="00D41124">
              <w:rPr>
                <w:rFonts w:ascii="Calibri Light" w:hAnsi="Calibri Light" w:cs="Calibri Light"/>
                <w:sz w:val="20"/>
                <w:szCs w:val="20"/>
                <w:lang w:eastAsia="pl-PL"/>
              </w:rPr>
              <w:t xml:space="preserve"> podczas analizy przedwdrożeniowej.</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C894799" w14:textId="77777777" w:rsidR="00CA47F5" w:rsidRDefault="00950017">
            <w:pPr>
              <w:snapToGrid w:val="0"/>
              <w:ind w:left="20"/>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098C7F8B" w14:textId="77777777" w:rsidR="00CA47F5" w:rsidRDefault="00CA47F5">
            <w:pPr>
              <w:snapToGrid w:val="0"/>
              <w:ind w:left="20"/>
              <w:jc w:val="center"/>
              <w:rPr>
                <w:rFonts w:ascii="Calibri Light" w:hAnsi="Calibri Light" w:cs="Calibri Light"/>
                <w:color w:val="000000"/>
                <w:sz w:val="20"/>
                <w:szCs w:val="20"/>
                <w:lang w:eastAsia="pl-PL"/>
              </w:rPr>
            </w:pPr>
          </w:p>
        </w:tc>
      </w:tr>
      <w:tr w:rsidR="00CA47F5" w14:paraId="537E0833"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910339"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583584B0" w14:textId="77777777" w:rsidR="00CA47F5" w:rsidRDefault="00950017">
            <w:pPr>
              <w:spacing w:line="276" w:lineRule="auto"/>
              <w:jc w:val="center"/>
            </w:pPr>
            <w:r>
              <w:rPr>
                <w:rFonts w:ascii="Calibri Light" w:hAnsi="Calibri Light" w:cs="Calibri Light"/>
                <w:color w:val="000000"/>
                <w:sz w:val="20"/>
                <w:szCs w:val="20"/>
                <w:lang w:eastAsia="pl-PL"/>
              </w:rPr>
              <w:t>Wyświetlacze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18302BC2" w14:textId="77777777" w:rsidR="00CA47F5" w:rsidRDefault="00950017">
            <w:pPr>
              <w:spacing w:line="276" w:lineRule="auto"/>
              <w:jc w:val="center"/>
            </w:pPr>
            <w:r>
              <w:rPr>
                <w:rFonts w:ascii="Calibri Light" w:hAnsi="Calibri Light" w:cs="Calibri Light"/>
                <w:color w:val="000000"/>
                <w:sz w:val="20"/>
                <w:szCs w:val="20"/>
                <w:lang w:eastAsia="pl-PL"/>
              </w:rPr>
              <w:t>Kolory kafelków wg docelowego pokoju/aparatu</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0B6076" w14:textId="77777777" w:rsidR="00CA47F5" w:rsidRDefault="00950017">
            <w:pPr>
              <w:pStyle w:val="Akapitzlist"/>
              <w:spacing w:line="276" w:lineRule="auto"/>
              <w:ind w:left="0"/>
            </w:pPr>
            <w:r>
              <w:rPr>
                <w:rFonts w:ascii="Calibri Light" w:hAnsi="Calibri Light" w:cs="Calibri Light"/>
                <w:color w:val="000000"/>
                <w:sz w:val="20"/>
                <w:szCs w:val="20"/>
                <w:lang w:eastAsia="pl-PL"/>
              </w:rPr>
              <w:t xml:space="preserve">System musi umożliwiać automatyczne i konfigurowalne </w:t>
            </w:r>
            <w:r>
              <w:rPr>
                <w:rFonts w:ascii="Calibri Light" w:hAnsi="Calibri Light" w:cs="Calibri Light"/>
                <w:b/>
                <w:bCs/>
                <w:color w:val="000000"/>
                <w:sz w:val="20"/>
                <w:szCs w:val="20"/>
                <w:lang w:eastAsia="pl-PL"/>
              </w:rPr>
              <w:t>przypisywanie koloru kafelków</w:t>
            </w:r>
            <w:r>
              <w:rPr>
                <w:rFonts w:ascii="Calibri Light" w:hAnsi="Calibri Light" w:cs="Calibri Light"/>
                <w:color w:val="000000"/>
                <w:sz w:val="20"/>
                <w:szCs w:val="20"/>
                <w:lang w:eastAsia="pl-PL"/>
              </w:rPr>
              <w:t xml:space="preserve"> z nr kolejkowym pacjenta na </w:t>
            </w:r>
            <w:r>
              <w:rPr>
                <w:rFonts w:ascii="Calibri Light" w:hAnsi="Calibri Light" w:cs="Calibri Light"/>
                <w:bCs/>
                <w:sz w:val="20"/>
                <w:szCs w:val="20"/>
              </w:rPr>
              <w:t>w</w:t>
            </w:r>
            <w:r>
              <w:rPr>
                <w:rFonts w:ascii="Calibri Light" w:hAnsi="Calibri Light" w:cs="Calibri Light"/>
                <w:color w:val="000000"/>
                <w:sz w:val="20"/>
                <w:szCs w:val="20"/>
                <w:lang w:eastAsia="pl-PL"/>
              </w:rPr>
              <w:t>yświetlaczach zbiorczych i stanowiskowych na podstawie koloru przypisanego dla danej kolejki lub badania.</w:t>
            </w:r>
            <w:r>
              <w:rPr>
                <w:rFonts w:ascii="Calibri Light" w:hAnsi="Calibri Light" w:cs="Calibri Light"/>
                <w:color w:val="000000"/>
                <w:sz w:val="20"/>
                <w:szCs w:val="20"/>
                <w:lang w:eastAsia="pl-PL"/>
              </w:rPr>
              <w:br/>
              <w:t>Wybór koloru powinien być oparty o paletę RGB z możliwością podania kodu koloru w formacie HEX, ponieważ kolory te muszą zostać dopasowane do fizycznych, kolorowych drogowskazów prowadzących po posadzce do danych pokoi zakładu.</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E803E12" w14:textId="77777777" w:rsidR="00CA47F5" w:rsidRDefault="00950017">
            <w:pPr>
              <w:pStyle w:val="Akapitzlist"/>
              <w:spacing w:line="276" w:lineRule="auto"/>
              <w:ind w:left="0"/>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28DA2304" w14:textId="77777777" w:rsidR="00CA47F5" w:rsidRDefault="00CA47F5">
            <w:pPr>
              <w:pStyle w:val="Akapitzlist"/>
              <w:spacing w:line="276" w:lineRule="auto"/>
              <w:ind w:left="0"/>
              <w:jc w:val="center"/>
              <w:rPr>
                <w:rFonts w:ascii="Calibri Light" w:hAnsi="Calibri Light" w:cs="Calibri Light"/>
                <w:color w:val="000000"/>
                <w:sz w:val="20"/>
                <w:szCs w:val="20"/>
                <w:lang w:eastAsia="pl-PL"/>
              </w:rPr>
            </w:pPr>
          </w:p>
        </w:tc>
      </w:tr>
      <w:tr w:rsidR="00CA47F5" w14:paraId="3932EAC4"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0D6BC3"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EEBEC83" w14:textId="77777777" w:rsidR="00CA47F5" w:rsidRDefault="00950017">
            <w:pPr>
              <w:spacing w:line="276" w:lineRule="auto"/>
              <w:jc w:val="center"/>
            </w:pPr>
            <w:r>
              <w:rPr>
                <w:rFonts w:ascii="Calibri Light" w:hAnsi="Calibri Light" w:cs="Calibri Light"/>
                <w:color w:val="000000"/>
                <w:sz w:val="20"/>
                <w:szCs w:val="20"/>
                <w:lang w:eastAsia="pl-PL"/>
              </w:rPr>
              <w:t>Wyświetlacze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BDD1ACF" w14:textId="77777777" w:rsidR="00CA47F5" w:rsidRDefault="00950017">
            <w:pPr>
              <w:spacing w:line="276" w:lineRule="auto"/>
              <w:jc w:val="center"/>
            </w:pPr>
            <w:r>
              <w:rPr>
                <w:rFonts w:ascii="Calibri Light" w:hAnsi="Calibri Light" w:cs="Calibri Light"/>
                <w:color w:val="000000"/>
                <w:sz w:val="20"/>
                <w:szCs w:val="20"/>
                <w:lang w:eastAsia="pl-PL"/>
              </w:rPr>
              <w:t>Wezwanie pacjenta</w:t>
            </w:r>
            <w:r>
              <w:rPr>
                <w:rFonts w:ascii="Calibri Light" w:hAnsi="Calibri Light" w:cs="Calibri Light"/>
                <w:color w:val="000000"/>
                <w:sz w:val="20"/>
                <w:szCs w:val="20"/>
                <w:lang w:eastAsia="pl-PL"/>
              </w:rPr>
              <w:br/>
              <w:t>- wyświetlacz stanowiskowy</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5A3A09" w14:textId="77777777" w:rsidR="00CA47F5" w:rsidRDefault="00950017">
            <w:pPr>
              <w:suppressAutoHyphens w:val="0"/>
              <w:spacing w:line="240" w:lineRule="auto"/>
            </w:pPr>
            <w:r>
              <w:rPr>
                <w:rFonts w:ascii="Calibri Light" w:hAnsi="Calibri Light" w:cs="Calibri Light"/>
                <w:color w:val="000000"/>
                <w:sz w:val="20"/>
                <w:szCs w:val="20"/>
                <w:lang w:eastAsia="pl-PL"/>
              </w:rPr>
              <w:t>W momencie wezwania pacjenta na wyświetlaczu stanowiskowym oprócz nazwy stanowiska musi pojawić się w formie dużego, zajmującego większość wyświetlacza pop-</w:t>
            </w:r>
            <w:proofErr w:type="spellStart"/>
            <w:r>
              <w:rPr>
                <w:rFonts w:ascii="Calibri Light" w:hAnsi="Calibri Light" w:cs="Calibri Light"/>
                <w:color w:val="000000"/>
                <w:sz w:val="20"/>
                <w:szCs w:val="20"/>
                <w:lang w:eastAsia="pl-PL"/>
              </w:rPr>
              <w:t>upu</w:t>
            </w:r>
            <w:proofErr w:type="spellEnd"/>
            <w:r>
              <w:rPr>
                <w:rFonts w:ascii="Calibri Light" w:hAnsi="Calibri Light" w:cs="Calibri Light"/>
                <w:color w:val="000000"/>
                <w:sz w:val="20"/>
                <w:szCs w:val="20"/>
                <w:lang w:eastAsia="pl-PL"/>
              </w:rPr>
              <w:t xml:space="preserve"> kafelek zawierający następujące informacje o wzywanym pacjencie:</w:t>
            </w:r>
            <w:r>
              <w:rPr>
                <w:rFonts w:ascii="Calibri Light" w:hAnsi="Calibri Light" w:cs="Calibri Light"/>
                <w:color w:val="000000"/>
                <w:sz w:val="20"/>
                <w:szCs w:val="20"/>
                <w:lang w:eastAsia="pl-PL"/>
              </w:rPr>
              <w:br/>
              <w:t>- numer ID pacjenta</w:t>
            </w:r>
            <w:r>
              <w:rPr>
                <w:rFonts w:ascii="Calibri Light" w:hAnsi="Calibri Light" w:cs="Calibri Light"/>
                <w:color w:val="000000"/>
                <w:sz w:val="20"/>
                <w:szCs w:val="20"/>
                <w:lang w:eastAsia="pl-PL"/>
              </w:rPr>
              <w:br/>
              <w:t>- numer kolejkowy pacjenta.</w:t>
            </w:r>
            <w:r>
              <w:rPr>
                <w:rFonts w:ascii="Calibri Light" w:hAnsi="Calibri Light" w:cs="Calibri Light"/>
                <w:color w:val="000000"/>
                <w:sz w:val="20"/>
                <w:szCs w:val="20"/>
                <w:lang w:eastAsia="pl-PL"/>
              </w:rPr>
              <w:br/>
            </w:r>
            <w:r>
              <w:rPr>
                <w:rFonts w:ascii="Calibri Light" w:hAnsi="Calibri Light" w:cs="Calibri Light"/>
                <w:color w:val="000000"/>
                <w:sz w:val="20"/>
                <w:szCs w:val="20"/>
                <w:lang w:eastAsia="pl-PL"/>
              </w:rPr>
              <w:lastRenderedPageBreak/>
              <w:t xml:space="preserve"> </w:t>
            </w:r>
            <w:r>
              <w:rPr>
                <w:rFonts w:ascii="Calibri Light" w:hAnsi="Calibri Light" w:cs="Calibri Light"/>
                <w:color w:val="000000"/>
                <w:sz w:val="20"/>
                <w:szCs w:val="20"/>
                <w:lang w:eastAsia="pl-PL"/>
              </w:rPr>
              <w:br/>
              <w:t>Wzywany numer musi pozostać na wyświetlaczu stanowiskowym do momentu zakończenia obsługi pacjenta lub wezwania nowego pacjenta.</w:t>
            </w:r>
          </w:p>
          <w:p w14:paraId="6C714601" w14:textId="77777777" w:rsidR="00CA47F5" w:rsidRDefault="00950017">
            <w:pPr>
              <w:suppressAutoHyphens w:val="0"/>
              <w:spacing w:line="240" w:lineRule="auto"/>
            </w:pPr>
            <w:r>
              <w:rPr>
                <w:rFonts w:ascii="Calibri Light" w:hAnsi="Calibri Light" w:cs="Calibri Light"/>
                <w:color w:val="000000"/>
                <w:sz w:val="20"/>
                <w:szCs w:val="20"/>
                <w:lang w:eastAsia="pl-PL"/>
              </w:rPr>
              <w:t>Funkcja konfigurowalna przez administratora systemu, zwłaszcza umożliwiając włączenie lub  wyłączenie wyświetlania każdej z tych danych.</w:t>
            </w:r>
          </w:p>
          <w:p w14:paraId="5097934B" w14:textId="77777777" w:rsidR="00CA47F5" w:rsidRDefault="00CA47F5">
            <w:pPr>
              <w:pStyle w:val="Akapitzlist"/>
              <w:spacing w:line="276" w:lineRule="auto"/>
              <w:ind w:left="0"/>
              <w:rPr>
                <w:rFonts w:ascii="Calibri Light" w:hAnsi="Calibri Light" w:cs="Calibri Light"/>
                <w:sz w:val="20"/>
                <w:szCs w:val="20"/>
              </w:rPr>
            </w:pP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1FA72B2" w14:textId="77777777" w:rsidR="00CA47F5" w:rsidRDefault="00950017">
            <w:pPr>
              <w:suppressAutoHyphens w:val="0"/>
              <w:spacing w:line="240" w:lineRule="auto"/>
              <w:jc w:val="center"/>
            </w:pPr>
            <w:r>
              <w:rPr>
                <w:rFonts w:ascii="Calibri Light" w:hAnsi="Calibri Light" w:cs="Calibri Light"/>
                <w:b/>
                <w:bCs/>
                <w:color w:val="000000"/>
                <w:lang w:eastAsia="pl-PL"/>
              </w:rPr>
              <w:lastRenderedPageBreak/>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600EF752" w14:textId="77777777" w:rsidR="00CA47F5" w:rsidRDefault="00CA47F5">
            <w:pPr>
              <w:suppressAutoHyphens w:val="0"/>
              <w:spacing w:line="240" w:lineRule="auto"/>
              <w:jc w:val="center"/>
              <w:rPr>
                <w:rFonts w:ascii="Calibri Light" w:hAnsi="Calibri Light" w:cs="Calibri Light"/>
                <w:color w:val="000000"/>
                <w:sz w:val="20"/>
                <w:szCs w:val="20"/>
                <w:lang w:eastAsia="pl-PL"/>
              </w:rPr>
            </w:pPr>
          </w:p>
        </w:tc>
      </w:tr>
      <w:tr w:rsidR="00CA47F5" w14:paraId="6B094DE8" w14:textId="77777777">
        <w:trPr>
          <w:trHeight w:val="803"/>
        </w:trPr>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654335"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54D03892" w14:textId="77777777" w:rsidR="00CA47F5" w:rsidRDefault="00950017">
            <w:pPr>
              <w:spacing w:line="276" w:lineRule="auto"/>
              <w:jc w:val="center"/>
            </w:pPr>
            <w:r>
              <w:rPr>
                <w:rFonts w:ascii="Calibri Light" w:hAnsi="Calibri Light" w:cs="Calibri Light"/>
                <w:color w:val="000000"/>
                <w:sz w:val="20"/>
                <w:szCs w:val="20"/>
                <w:lang w:eastAsia="pl-PL"/>
              </w:rPr>
              <w:t>Wyświetlacze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53171DAB" w14:textId="77777777" w:rsidR="00CA47F5" w:rsidRDefault="00950017">
            <w:pPr>
              <w:spacing w:line="276" w:lineRule="auto"/>
              <w:jc w:val="center"/>
            </w:pPr>
            <w:r>
              <w:rPr>
                <w:rFonts w:ascii="Calibri Light" w:hAnsi="Calibri Light" w:cs="Calibri Light"/>
                <w:color w:val="000000"/>
                <w:sz w:val="20"/>
                <w:szCs w:val="20"/>
                <w:lang w:eastAsia="pl-PL"/>
              </w:rPr>
              <w:t>Wezwanie pacjenta</w:t>
            </w:r>
            <w:r>
              <w:rPr>
                <w:rFonts w:ascii="Calibri Light" w:hAnsi="Calibri Light" w:cs="Calibri Light"/>
                <w:color w:val="000000"/>
                <w:sz w:val="20"/>
                <w:szCs w:val="20"/>
                <w:lang w:eastAsia="pl-PL"/>
              </w:rPr>
              <w:br/>
              <w:t>- wyświetlacz zbiorczy</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DA00CA" w14:textId="77777777" w:rsidR="00CA47F5" w:rsidRDefault="00950017">
            <w:pPr>
              <w:suppressAutoHyphens w:val="0"/>
              <w:spacing w:line="240" w:lineRule="auto"/>
            </w:pPr>
            <w:r>
              <w:rPr>
                <w:rFonts w:ascii="Calibri Light" w:hAnsi="Calibri Light" w:cs="Calibri Light"/>
                <w:color w:val="000000"/>
                <w:sz w:val="20"/>
                <w:szCs w:val="20"/>
                <w:lang w:eastAsia="pl-PL"/>
              </w:rPr>
              <w:t>W momencie wezwania pacjenta na wyświetlaczach zbiorczych wyświetlających kolejkę zawierającą wzywanego pacjenta  musi pojawić się w formie dużego pop-</w:t>
            </w:r>
            <w:proofErr w:type="spellStart"/>
            <w:r>
              <w:rPr>
                <w:rFonts w:ascii="Calibri Light" w:hAnsi="Calibri Light" w:cs="Calibri Light"/>
                <w:color w:val="000000"/>
                <w:sz w:val="20"/>
                <w:szCs w:val="20"/>
                <w:lang w:eastAsia="pl-PL"/>
              </w:rPr>
              <w:t>upu</w:t>
            </w:r>
            <w:proofErr w:type="spellEnd"/>
            <w:r>
              <w:rPr>
                <w:rFonts w:ascii="Calibri Light" w:hAnsi="Calibri Light" w:cs="Calibri Light"/>
                <w:color w:val="000000"/>
                <w:sz w:val="20"/>
                <w:szCs w:val="20"/>
                <w:lang w:eastAsia="pl-PL"/>
              </w:rPr>
              <w:t xml:space="preserve"> zawierającego następujące informacje o wzywanym pacjencie:</w:t>
            </w:r>
            <w:r>
              <w:rPr>
                <w:rFonts w:ascii="Calibri Light" w:hAnsi="Calibri Light" w:cs="Calibri Light"/>
                <w:color w:val="000000"/>
                <w:sz w:val="20"/>
                <w:szCs w:val="20"/>
                <w:lang w:eastAsia="pl-PL"/>
              </w:rPr>
              <w:br/>
              <w:t>- numer ID pacjenta</w:t>
            </w:r>
            <w:r>
              <w:rPr>
                <w:rFonts w:ascii="Calibri Light" w:hAnsi="Calibri Light" w:cs="Calibri Light"/>
                <w:color w:val="000000"/>
                <w:sz w:val="20"/>
                <w:szCs w:val="20"/>
                <w:lang w:eastAsia="pl-PL"/>
              </w:rPr>
              <w:br/>
              <w:t xml:space="preserve">- numer kolejkowy pacjenta,  </w:t>
            </w:r>
            <w:r>
              <w:rPr>
                <w:rFonts w:ascii="Calibri Light" w:hAnsi="Calibri Light" w:cs="Calibri Light"/>
                <w:color w:val="000000"/>
                <w:sz w:val="20"/>
                <w:szCs w:val="20"/>
                <w:lang w:eastAsia="pl-PL"/>
              </w:rPr>
              <w:br/>
              <w:t xml:space="preserve">- informację dokąd pacjent jest wzywany.  </w:t>
            </w:r>
            <w:r>
              <w:rPr>
                <w:rFonts w:ascii="Calibri Light" w:hAnsi="Calibri Light" w:cs="Calibri Light"/>
                <w:color w:val="000000"/>
                <w:sz w:val="20"/>
                <w:szCs w:val="20"/>
                <w:lang w:eastAsia="pl-PL"/>
              </w:rPr>
              <w:br/>
            </w:r>
            <w:r>
              <w:rPr>
                <w:rFonts w:ascii="Calibri Light" w:hAnsi="Calibri Light" w:cs="Calibri Light"/>
                <w:color w:val="000000"/>
                <w:sz w:val="20"/>
                <w:szCs w:val="20"/>
                <w:lang w:eastAsia="pl-PL"/>
              </w:rPr>
              <w:br/>
              <w:t>Kafelek ten musi wyświetlać się przez zadany, konfigurowalny czas.</w:t>
            </w:r>
          </w:p>
          <w:p w14:paraId="1E5D0CCB" w14:textId="77777777" w:rsidR="00CA47F5" w:rsidRDefault="00950017">
            <w:r>
              <w:rPr>
                <w:rFonts w:ascii="Calibri Light" w:hAnsi="Calibri Light" w:cs="Calibri Light"/>
                <w:sz w:val="20"/>
                <w:szCs w:val="20"/>
                <w:lang w:eastAsia="pl-PL"/>
              </w:rPr>
              <w:t>Funkcja konfigurowalna przez administratora systemu, zwłaszcza umożliwiając włączenie lub  wyłączenie wyświetlania każdej z tych danych</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2C07F31" w14:textId="77777777" w:rsidR="00CA47F5" w:rsidRDefault="00950017">
            <w:pPr>
              <w:suppressAutoHyphens w:val="0"/>
              <w:spacing w:line="240"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5DDC6486" w14:textId="77777777" w:rsidR="00CA47F5" w:rsidRDefault="00CA47F5">
            <w:pPr>
              <w:suppressAutoHyphens w:val="0"/>
              <w:spacing w:line="240" w:lineRule="auto"/>
              <w:jc w:val="center"/>
              <w:rPr>
                <w:rFonts w:ascii="Calibri Light" w:hAnsi="Calibri Light" w:cs="Calibri Light"/>
                <w:color w:val="000000"/>
                <w:sz w:val="20"/>
                <w:szCs w:val="20"/>
                <w:lang w:eastAsia="pl-PL"/>
              </w:rPr>
            </w:pPr>
          </w:p>
        </w:tc>
      </w:tr>
      <w:tr w:rsidR="00CA47F5" w14:paraId="2E3A89BA" w14:textId="77777777">
        <w:trPr>
          <w:trHeight w:val="875"/>
        </w:trPr>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FEA654"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6A3FD7D4" w14:textId="77777777" w:rsidR="00CA47F5" w:rsidRDefault="00950017">
            <w:pPr>
              <w:spacing w:line="276" w:lineRule="auto"/>
              <w:jc w:val="center"/>
            </w:pPr>
            <w:r>
              <w:rPr>
                <w:rFonts w:ascii="Calibri Light" w:hAnsi="Calibri Light" w:cs="Calibri Light"/>
                <w:color w:val="000000"/>
                <w:sz w:val="20"/>
                <w:szCs w:val="20"/>
                <w:lang w:eastAsia="pl-PL"/>
              </w:rPr>
              <w:t>Wyświetlacze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2E47CEC3" w14:textId="77777777" w:rsidR="00CA47F5" w:rsidRDefault="00950017">
            <w:pPr>
              <w:spacing w:line="276" w:lineRule="auto"/>
              <w:jc w:val="center"/>
            </w:pPr>
            <w:r>
              <w:rPr>
                <w:rFonts w:ascii="Calibri Light" w:eastAsia="Times New Roman" w:hAnsi="Calibri Light" w:cs="Calibri Light"/>
                <w:color w:val="000000"/>
                <w:sz w:val="20"/>
                <w:szCs w:val="20"/>
              </w:rPr>
              <w:t>Wyświetlacze stanowiskowe</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D3D427" w14:textId="77777777" w:rsidR="00CA47F5" w:rsidRDefault="00950017">
            <w:pPr>
              <w:spacing w:line="276" w:lineRule="auto"/>
              <w:ind w:left="20" w:hanging="20"/>
            </w:pPr>
            <w:r>
              <w:rPr>
                <w:rFonts w:ascii="Calibri Light" w:eastAsia="Times New Roman" w:hAnsi="Calibri Light" w:cs="Calibri Light"/>
                <w:color w:val="000000"/>
                <w:sz w:val="20"/>
                <w:szCs w:val="20"/>
              </w:rPr>
              <w:t>Wyświetlacze stanowiskowe prezentują np. informacje o numerze wywoływanego biletu (lub kilku ostatnich wywołanych – ilość konfigurowalna ) oraz nazwę poradni, numer gabinetu, numery oczekujące do gabinetu.</w:t>
            </w:r>
          </w:p>
          <w:p w14:paraId="407E9052" w14:textId="77777777" w:rsidR="00CA47F5" w:rsidRDefault="00950017">
            <w:pPr>
              <w:pStyle w:val="Akapitzlist"/>
              <w:spacing w:line="276" w:lineRule="auto"/>
              <w:ind w:left="0"/>
            </w:pPr>
            <w:r>
              <w:rPr>
                <w:rFonts w:ascii="Calibri Light" w:eastAsia="Times New Roman" w:hAnsi="Calibri Light" w:cs="Calibri Light"/>
                <w:color w:val="000000"/>
                <w:sz w:val="20"/>
                <w:szCs w:val="20"/>
              </w:rPr>
              <w:t>Konfigurowalny układ informacji na wyświetlaczach np. nazwa poradni, numery oczekujące. Każda kolumna z informacjami powinna być edytowalna (zmiana rozmiaru, kolejności, nazwy nagłówka).</w:t>
            </w:r>
          </w:p>
          <w:p w14:paraId="52735D73" w14:textId="77777777" w:rsidR="00CA47F5" w:rsidRDefault="00950017">
            <w:pPr>
              <w:pStyle w:val="Akapitzlist"/>
              <w:spacing w:line="276" w:lineRule="auto"/>
              <w:ind w:left="0"/>
            </w:pPr>
            <w:r>
              <w:rPr>
                <w:rFonts w:ascii="Calibri Light" w:eastAsia="Times New Roman" w:hAnsi="Calibri Light" w:cs="Calibri Light"/>
                <w:sz w:val="20"/>
                <w:szCs w:val="20"/>
              </w:rPr>
              <w:t>System musi umożliwiać przypisanie do wyświetlacza więcej niż jednej kolejki, prezentowanej w zależności od aktualnego wyboru użytkownika.</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ED4DF71" w14:textId="77777777" w:rsidR="00CA47F5" w:rsidRDefault="00950017">
            <w:pPr>
              <w:spacing w:line="276" w:lineRule="auto"/>
              <w:ind w:left="20" w:hanging="20"/>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378CC3A6" w14:textId="77777777" w:rsidR="00CA47F5" w:rsidRDefault="00CA47F5">
            <w:pPr>
              <w:spacing w:line="276" w:lineRule="auto"/>
              <w:ind w:left="20" w:hanging="20"/>
              <w:jc w:val="center"/>
              <w:rPr>
                <w:rFonts w:ascii="Calibri Light" w:eastAsia="Times New Roman" w:hAnsi="Calibri Light" w:cs="Calibri Light"/>
                <w:color w:val="000000"/>
                <w:sz w:val="20"/>
                <w:szCs w:val="20"/>
              </w:rPr>
            </w:pPr>
          </w:p>
        </w:tc>
      </w:tr>
      <w:tr w:rsidR="00CA47F5" w14:paraId="2FF8A10E"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C276EB"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3D58E0C0" w14:textId="77777777" w:rsidR="00CA47F5" w:rsidRDefault="00950017">
            <w:pPr>
              <w:spacing w:line="276" w:lineRule="auto"/>
              <w:jc w:val="center"/>
            </w:pPr>
            <w:r>
              <w:rPr>
                <w:rFonts w:ascii="Calibri Light" w:hAnsi="Calibri Light" w:cs="Calibri Light"/>
                <w:color w:val="000000"/>
                <w:sz w:val="20"/>
                <w:szCs w:val="20"/>
                <w:lang w:eastAsia="pl-PL"/>
              </w:rPr>
              <w:t>Wyświetlacze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15B2F540" w14:textId="77777777" w:rsidR="00CA47F5" w:rsidRDefault="00950017">
            <w:pPr>
              <w:spacing w:line="276" w:lineRule="auto"/>
              <w:jc w:val="center"/>
            </w:pPr>
            <w:r>
              <w:rPr>
                <w:rFonts w:ascii="Calibri Light" w:eastAsia="Times New Roman" w:hAnsi="Calibri Light" w:cs="Calibri Light"/>
                <w:sz w:val="20"/>
                <w:szCs w:val="20"/>
              </w:rPr>
              <w:t>Legendy</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776761" w14:textId="77777777" w:rsidR="00CA47F5" w:rsidRDefault="00950017">
            <w:pPr>
              <w:snapToGrid w:val="0"/>
            </w:pPr>
            <w:r>
              <w:rPr>
                <w:rFonts w:ascii="Calibri Light" w:eastAsia="Times New Roman" w:hAnsi="Calibri Light" w:cs="Calibri Light"/>
                <w:sz w:val="20"/>
                <w:szCs w:val="20"/>
              </w:rPr>
              <w:t>System musi umożliwiać możliwość dodania legend i informacji na w</w:t>
            </w:r>
            <w:r>
              <w:rPr>
                <w:rFonts w:ascii="Calibri Light" w:eastAsia="Times New Roman" w:hAnsi="Calibri Light" w:cs="Calibri Light"/>
                <w:color w:val="000000"/>
                <w:sz w:val="20"/>
                <w:szCs w:val="20"/>
              </w:rPr>
              <w:t>yświetlaczach</w:t>
            </w:r>
            <w:r>
              <w:rPr>
                <w:rFonts w:ascii="Calibri Light" w:eastAsia="Times New Roman" w:hAnsi="Calibri Light" w:cs="Calibri Light"/>
                <w:sz w:val="20"/>
                <w:szCs w:val="20"/>
              </w:rPr>
              <w:t xml:space="preserve">. </w:t>
            </w:r>
            <w:r>
              <w:rPr>
                <w:rFonts w:ascii="Calibri Light" w:eastAsia="Times New Roman" w:hAnsi="Calibri Light" w:cs="Calibri Light"/>
                <w:color w:val="000000"/>
                <w:sz w:val="20"/>
                <w:szCs w:val="20"/>
              </w:rPr>
              <w:t xml:space="preserve">Prezentowane na </w:t>
            </w:r>
            <w:r>
              <w:rPr>
                <w:rFonts w:ascii="Calibri Light" w:eastAsia="Times New Roman" w:hAnsi="Calibri Light" w:cs="Calibri Light"/>
                <w:sz w:val="20"/>
                <w:szCs w:val="20"/>
              </w:rPr>
              <w:t>w</w:t>
            </w:r>
            <w:r>
              <w:rPr>
                <w:rFonts w:ascii="Calibri Light" w:eastAsia="Times New Roman" w:hAnsi="Calibri Light" w:cs="Calibri Light"/>
                <w:color w:val="000000"/>
                <w:sz w:val="20"/>
                <w:szCs w:val="20"/>
              </w:rPr>
              <w:t>yświetlacz dane muszą być konfigurowalne przez administratora systemu.</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8C5A086" w14:textId="77777777" w:rsidR="00CA47F5" w:rsidRDefault="00950017">
            <w:pPr>
              <w:snapToGrid w:val="0"/>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10ABF592" w14:textId="77777777" w:rsidR="00CA47F5" w:rsidRDefault="00CA47F5">
            <w:pPr>
              <w:snapToGrid w:val="0"/>
              <w:jc w:val="center"/>
              <w:rPr>
                <w:rFonts w:ascii="Calibri Light" w:eastAsia="Times New Roman" w:hAnsi="Calibri Light" w:cs="Calibri Light"/>
                <w:sz w:val="20"/>
                <w:szCs w:val="20"/>
              </w:rPr>
            </w:pPr>
          </w:p>
        </w:tc>
      </w:tr>
      <w:tr w:rsidR="00CA47F5" w14:paraId="4B86C94A"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04766B5"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7E3C18AC" w14:textId="77777777" w:rsidR="00CA47F5" w:rsidRDefault="00950017">
            <w:pPr>
              <w:spacing w:line="276" w:lineRule="auto"/>
              <w:jc w:val="center"/>
            </w:pPr>
            <w:r>
              <w:rPr>
                <w:rFonts w:ascii="Calibri Light" w:hAnsi="Calibri Light" w:cs="Calibri Light"/>
                <w:color w:val="000000"/>
                <w:sz w:val="20"/>
                <w:szCs w:val="20"/>
                <w:lang w:eastAsia="pl-PL"/>
              </w:rPr>
              <w:t>Wyświetlacze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628B867A" w14:textId="77777777" w:rsidR="00CA47F5" w:rsidRDefault="00950017">
            <w:pPr>
              <w:spacing w:line="276" w:lineRule="auto"/>
              <w:jc w:val="center"/>
            </w:pPr>
            <w:r>
              <w:rPr>
                <w:rFonts w:ascii="Calibri Light" w:hAnsi="Calibri Light" w:cs="Calibri Light"/>
                <w:color w:val="000000"/>
                <w:sz w:val="20"/>
                <w:szCs w:val="20"/>
                <w:lang w:eastAsia="pl-PL"/>
              </w:rPr>
              <w:t>Wezwanie pacjenta</w:t>
            </w:r>
            <w:r>
              <w:rPr>
                <w:rFonts w:ascii="Calibri Light" w:hAnsi="Calibri Light" w:cs="Calibri Light"/>
                <w:color w:val="000000"/>
                <w:sz w:val="20"/>
                <w:szCs w:val="20"/>
                <w:lang w:eastAsia="pl-PL"/>
              </w:rPr>
              <w:br/>
              <w:t>- komunikat głosowy</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B2EA3D" w14:textId="77777777" w:rsidR="00CA47F5" w:rsidRDefault="00950017">
            <w:pPr>
              <w:spacing w:line="276" w:lineRule="auto"/>
              <w:ind w:left="20" w:hanging="20"/>
            </w:pPr>
            <w:r>
              <w:rPr>
                <w:rFonts w:ascii="Calibri Light" w:eastAsia="Times New Roman" w:hAnsi="Calibri Light" w:cs="Calibri Light"/>
                <w:color w:val="000000"/>
                <w:sz w:val="20"/>
                <w:szCs w:val="20"/>
              </w:rPr>
              <w:t>Możliwość generowania komunikatów audio z możliwością zarządzania i wyboru opcji „klasyczny gong” i/lub „wyczytywanie przywoływanego biletu w języku polskim”.</w:t>
            </w:r>
          </w:p>
          <w:p w14:paraId="73D0D98F" w14:textId="77777777" w:rsidR="00CA47F5" w:rsidRDefault="00950017">
            <w:pPr>
              <w:spacing w:line="276" w:lineRule="auto"/>
              <w:ind w:left="20" w:hanging="20"/>
            </w:pPr>
            <w:r>
              <w:rPr>
                <w:rFonts w:ascii="Calibri Light" w:eastAsia="Times New Roman" w:hAnsi="Calibri Light" w:cs="Calibri Light"/>
                <w:color w:val="000000"/>
                <w:sz w:val="20"/>
                <w:szCs w:val="20"/>
              </w:rPr>
              <w:t>Konfiguracja treści komunikatu po stronie administratora co najmniej w zakresie:</w:t>
            </w:r>
          </w:p>
          <w:p w14:paraId="2E373404" w14:textId="77777777" w:rsidR="00CA47F5" w:rsidRDefault="00950017">
            <w:pPr>
              <w:spacing w:line="276" w:lineRule="auto"/>
              <w:ind w:left="20" w:hanging="20"/>
            </w:pPr>
            <w:r>
              <w:rPr>
                <w:rFonts w:ascii="Calibri Light" w:hAnsi="Calibri Light" w:cs="Calibri Light"/>
                <w:color w:val="000000"/>
                <w:sz w:val="20"/>
                <w:szCs w:val="20"/>
                <w:lang w:eastAsia="pl-PL"/>
              </w:rPr>
              <w:t>- numer ID pacjenta ( czytany w formie cyfra po cyfrze),</w:t>
            </w:r>
            <w:r>
              <w:rPr>
                <w:rFonts w:ascii="Calibri Light" w:hAnsi="Calibri Light" w:cs="Calibri Light"/>
                <w:color w:val="000000"/>
                <w:sz w:val="20"/>
                <w:szCs w:val="20"/>
                <w:lang w:eastAsia="pl-PL"/>
              </w:rPr>
              <w:br/>
              <w:t>- numer kolejkowy pacjenta,</w:t>
            </w:r>
            <w:r>
              <w:rPr>
                <w:rFonts w:ascii="Calibri Light" w:hAnsi="Calibri Light" w:cs="Calibri Light"/>
                <w:color w:val="000000"/>
                <w:sz w:val="20"/>
                <w:szCs w:val="20"/>
                <w:lang w:eastAsia="pl-PL"/>
              </w:rPr>
              <w:br/>
              <w:t>- nazwę stanowiska do którego pacjent jest wzywany.</w:t>
            </w:r>
          </w:p>
          <w:p w14:paraId="16D35B0B" w14:textId="77777777" w:rsidR="00CA47F5" w:rsidRDefault="00950017">
            <w:pPr>
              <w:snapToGrid w:val="0"/>
              <w:ind w:left="20" w:hanging="20"/>
            </w:pPr>
            <w:r>
              <w:rPr>
                <w:rFonts w:ascii="Calibri Light" w:eastAsia="Times New Roman" w:hAnsi="Calibri Light" w:cs="Calibri Light"/>
                <w:color w:val="000000"/>
                <w:sz w:val="20"/>
                <w:szCs w:val="20"/>
              </w:rPr>
              <w:t>Komunikaty głosowe zawierają co najmniej frazy:</w:t>
            </w:r>
          </w:p>
          <w:p w14:paraId="45586374" w14:textId="77777777" w:rsidR="00CA47F5" w:rsidRDefault="00950017">
            <w:pPr>
              <w:pStyle w:val="Akapitzlist1"/>
              <w:numPr>
                <w:ilvl w:val="0"/>
                <w:numId w:val="76"/>
              </w:numPr>
              <w:tabs>
                <w:tab w:val="left" w:pos="0"/>
              </w:tabs>
              <w:spacing w:line="100" w:lineRule="atLeast"/>
              <w:ind w:left="20" w:hanging="20"/>
              <w:textAlignment w:val="auto"/>
            </w:pPr>
            <w:r>
              <w:rPr>
                <w:rFonts w:ascii="Calibri Light" w:eastAsia="Times New Roman" w:hAnsi="Calibri Light" w:cs="Calibri Light"/>
                <w:color w:val="000000"/>
                <w:sz w:val="20"/>
                <w:szCs w:val="20"/>
                <w:lang w:val="pl-PL"/>
              </w:rPr>
              <w:t>numer xxx proszony do gabinetu xxx</w:t>
            </w:r>
          </w:p>
          <w:p w14:paraId="6AEC244B" w14:textId="77777777" w:rsidR="00CA47F5" w:rsidRDefault="00950017">
            <w:pPr>
              <w:pStyle w:val="Akapitzlist1"/>
              <w:numPr>
                <w:ilvl w:val="0"/>
                <w:numId w:val="76"/>
              </w:numPr>
              <w:tabs>
                <w:tab w:val="left" w:pos="0"/>
              </w:tabs>
              <w:spacing w:line="100" w:lineRule="atLeast"/>
              <w:ind w:left="20" w:hanging="20"/>
              <w:textAlignment w:val="auto"/>
            </w:pPr>
            <w:r>
              <w:rPr>
                <w:rFonts w:ascii="Calibri Light" w:eastAsia="Times New Roman" w:hAnsi="Calibri Light" w:cs="Calibri Light"/>
                <w:color w:val="000000"/>
                <w:sz w:val="20"/>
                <w:szCs w:val="20"/>
                <w:lang w:val="pl-PL"/>
              </w:rPr>
              <w:lastRenderedPageBreak/>
              <w:t>numer xxx proszony do stanowiska xxx</w:t>
            </w:r>
          </w:p>
          <w:p w14:paraId="00393235" w14:textId="77777777" w:rsidR="00CA47F5" w:rsidRDefault="00950017">
            <w:pPr>
              <w:pStyle w:val="Akapitzlist1"/>
              <w:numPr>
                <w:ilvl w:val="0"/>
                <w:numId w:val="76"/>
              </w:numPr>
              <w:tabs>
                <w:tab w:val="left" w:pos="0"/>
              </w:tabs>
              <w:spacing w:line="100" w:lineRule="atLeast"/>
              <w:ind w:left="20" w:hanging="20"/>
              <w:textAlignment w:val="auto"/>
            </w:pPr>
            <w:r>
              <w:rPr>
                <w:rFonts w:ascii="Calibri Light" w:eastAsia="Times New Roman" w:hAnsi="Calibri Light" w:cs="Calibri Light"/>
                <w:color w:val="000000"/>
                <w:sz w:val="20"/>
                <w:szCs w:val="20"/>
                <w:lang w:val="pl-PL"/>
              </w:rPr>
              <w:t>numer xxx proszony do rejestracji</w:t>
            </w:r>
          </w:p>
          <w:p w14:paraId="2D47D088" w14:textId="77777777" w:rsidR="00CA47F5" w:rsidRDefault="00950017">
            <w:pPr>
              <w:snapToGrid w:val="0"/>
              <w:ind w:left="20" w:hanging="20"/>
            </w:pPr>
            <w:r>
              <w:rPr>
                <w:rFonts w:ascii="Calibri Light" w:hAnsi="Calibri Light" w:cs="Calibri Light"/>
                <w:color w:val="000000"/>
                <w:sz w:val="20"/>
                <w:szCs w:val="20"/>
                <w:lang w:eastAsia="pl-PL"/>
              </w:rPr>
              <w:t>Komunikat musi być poprzedzony sygnałem dźwiękowym.</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717AA81" w14:textId="77777777" w:rsidR="00CA47F5" w:rsidRDefault="00950017">
            <w:pPr>
              <w:spacing w:line="276" w:lineRule="auto"/>
              <w:ind w:left="20" w:hanging="20"/>
              <w:jc w:val="center"/>
            </w:pPr>
            <w:r>
              <w:rPr>
                <w:rFonts w:ascii="Calibri Light" w:hAnsi="Calibri Light" w:cs="Calibri Light"/>
                <w:b/>
                <w:bCs/>
                <w:color w:val="000000"/>
                <w:lang w:eastAsia="pl-PL"/>
              </w:rPr>
              <w:lastRenderedPageBreak/>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21F4E876" w14:textId="77777777" w:rsidR="00CA47F5" w:rsidRDefault="00CA47F5">
            <w:pPr>
              <w:spacing w:line="276" w:lineRule="auto"/>
              <w:ind w:left="20" w:hanging="20"/>
              <w:jc w:val="center"/>
              <w:rPr>
                <w:rFonts w:ascii="Calibri Light" w:eastAsia="Times New Roman" w:hAnsi="Calibri Light" w:cs="Calibri Light"/>
                <w:color w:val="000000"/>
                <w:sz w:val="20"/>
                <w:szCs w:val="20"/>
              </w:rPr>
            </w:pPr>
          </w:p>
        </w:tc>
      </w:tr>
      <w:tr w:rsidR="00CA47F5" w14:paraId="76D747DD"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CE4EE3C"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459418D0" w14:textId="77777777" w:rsidR="00CA47F5" w:rsidRDefault="00950017">
            <w:pPr>
              <w:spacing w:line="276" w:lineRule="auto"/>
              <w:jc w:val="center"/>
            </w:pPr>
            <w:r>
              <w:rPr>
                <w:rFonts w:ascii="Calibri Light" w:hAnsi="Calibri Light" w:cs="Calibri Light"/>
                <w:color w:val="000000"/>
                <w:sz w:val="20"/>
                <w:szCs w:val="20"/>
                <w:lang w:eastAsia="pl-PL"/>
              </w:rPr>
              <w:t>Wyświetlacze</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5D88B30F" w14:textId="77777777" w:rsidR="00CA47F5" w:rsidRDefault="00950017">
            <w:pPr>
              <w:spacing w:line="276" w:lineRule="auto"/>
              <w:jc w:val="center"/>
            </w:pPr>
            <w:r>
              <w:rPr>
                <w:rFonts w:ascii="Calibri Light" w:hAnsi="Calibri Light" w:cs="Calibri Light"/>
                <w:color w:val="000000"/>
                <w:sz w:val="20"/>
                <w:szCs w:val="20"/>
                <w:lang w:eastAsia="pl-PL"/>
              </w:rPr>
              <w:t>Wzywanie pacjenta</w:t>
            </w:r>
            <w:r>
              <w:rPr>
                <w:rFonts w:ascii="Calibri Light" w:hAnsi="Calibri Light" w:cs="Calibri Light"/>
                <w:color w:val="000000"/>
                <w:sz w:val="20"/>
                <w:szCs w:val="20"/>
                <w:lang w:eastAsia="pl-PL"/>
              </w:rPr>
              <w:br/>
              <w:t>- ukryta kolejka</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4A3BEF" w14:textId="77777777" w:rsidR="00CA47F5" w:rsidRDefault="00950017">
            <w:pPr>
              <w:snapToGrid w:val="0"/>
              <w:ind w:left="20" w:hanging="20"/>
            </w:pPr>
            <w:r>
              <w:rPr>
                <w:rFonts w:ascii="Calibri Light" w:hAnsi="Calibri Light" w:cs="Calibri Light"/>
                <w:color w:val="000000"/>
                <w:sz w:val="20"/>
                <w:szCs w:val="20"/>
                <w:lang w:eastAsia="pl-PL"/>
              </w:rPr>
              <w:t>System musi umożliwiać wzywanie pacjenta komunikatem głosowym również dla kolejek nie widocznych na wyświetlaczu.</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AEA38D6" w14:textId="77777777" w:rsidR="00CA47F5" w:rsidRDefault="00950017">
            <w:pPr>
              <w:snapToGrid w:val="0"/>
              <w:ind w:left="20" w:hanging="20"/>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26932AA2" w14:textId="77777777" w:rsidR="00CA47F5" w:rsidRDefault="00CA47F5">
            <w:pPr>
              <w:snapToGrid w:val="0"/>
              <w:ind w:left="20" w:hanging="20"/>
              <w:jc w:val="center"/>
              <w:rPr>
                <w:rFonts w:ascii="Calibri Light" w:hAnsi="Calibri Light" w:cs="Calibri Light"/>
                <w:color w:val="000000"/>
                <w:sz w:val="20"/>
                <w:szCs w:val="20"/>
                <w:lang w:eastAsia="pl-PL"/>
              </w:rPr>
            </w:pPr>
          </w:p>
        </w:tc>
      </w:tr>
      <w:tr w:rsidR="00CA47F5" w14:paraId="38EA7C59"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ECE046"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964A1FE" w14:textId="77777777" w:rsidR="00CA47F5" w:rsidRDefault="00950017">
            <w:pPr>
              <w:spacing w:line="276" w:lineRule="auto"/>
              <w:jc w:val="center"/>
            </w:pPr>
            <w:r>
              <w:rPr>
                <w:rFonts w:ascii="Calibri Light" w:eastAsia="Times New Roman" w:hAnsi="Calibri Light" w:cs="Calibri Light"/>
                <w:sz w:val="20"/>
                <w:szCs w:val="20"/>
              </w:rPr>
              <w:t>Urządzenia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74A74877" w14:textId="77777777" w:rsidR="00CA47F5" w:rsidRDefault="00950017">
            <w:pPr>
              <w:spacing w:line="276" w:lineRule="auto"/>
              <w:jc w:val="center"/>
            </w:pPr>
            <w:r>
              <w:rPr>
                <w:rFonts w:ascii="Calibri Light" w:eastAsia="Times New Roman" w:hAnsi="Calibri Light" w:cs="Calibri Light"/>
                <w:sz w:val="20"/>
                <w:szCs w:val="20"/>
              </w:rPr>
              <w:t>Urządzenia w systemie</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93EA1A" w14:textId="77777777" w:rsidR="00CA47F5" w:rsidRDefault="00950017">
            <w:pPr>
              <w:spacing w:line="276" w:lineRule="auto"/>
            </w:pPr>
            <w:r>
              <w:rPr>
                <w:rFonts w:ascii="Calibri Light" w:eastAsia="Times New Roman" w:hAnsi="Calibri Light" w:cs="Calibri Light"/>
                <w:sz w:val="20"/>
                <w:szCs w:val="20"/>
              </w:rPr>
              <w:t>Każde urządzenie w systemie np.:  w</w:t>
            </w:r>
            <w:r>
              <w:rPr>
                <w:rFonts w:ascii="Calibri Light" w:eastAsia="Times New Roman" w:hAnsi="Calibri Light" w:cs="Calibri Light"/>
                <w:color w:val="000000"/>
                <w:sz w:val="20"/>
                <w:szCs w:val="20"/>
              </w:rPr>
              <w:t xml:space="preserve">yświetlacz </w:t>
            </w:r>
            <w:r>
              <w:rPr>
                <w:rFonts w:ascii="Calibri Light" w:eastAsia="Times New Roman" w:hAnsi="Calibri Light" w:cs="Calibri Light"/>
                <w:sz w:val="20"/>
                <w:szCs w:val="20"/>
              </w:rPr>
              <w:t>stanowiskowy, w</w:t>
            </w:r>
            <w:r>
              <w:rPr>
                <w:rFonts w:ascii="Calibri Light" w:eastAsia="Times New Roman" w:hAnsi="Calibri Light" w:cs="Calibri Light"/>
                <w:color w:val="000000"/>
                <w:sz w:val="20"/>
                <w:szCs w:val="20"/>
              </w:rPr>
              <w:t xml:space="preserve">yświetlacz </w:t>
            </w:r>
            <w:r>
              <w:rPr>
                <w:rFonts w:ascii="Calibri Light" w:eastAsia="Times New Roman" w:hAnsi="Calibri Light" w:cs="Calibri Light"/>
                <w:sz w:val="20"/>
                <w:szCs w:val="20"/>
              </w:rPr>
              <w:t xml:space="preserve">zbiorczy, biletomat muszą zapewniać możliwość dowolnej konfiguracji tak, aby wyświetlana na nich treść była odzwierciedleniem ustawień w  systemie. </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588BE70"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79FEA41A" w14:textId="77777777" w:rsidR="00CA47F5" w:rsidRDefault="00CA47F5">
            <w:pPr>
              <w:spacing w:line="276" w:lineRule="auto"/>
              <w:jc w:val="center"/>
              <w:rPr>
                <w:rFonts w:ascii="Calibri Light" w:eastAsia="Times New Roman" w:hAnsi="Calibri Light" w:cs="Calibri Light"/>
                <w:sz w:val="20"/>
                <w:szCs w:val="20"/>
              </w:rPr>
            </w:pPr>
          </w:p>
        </w:tc>
      </w:tr>
      <w:tr w:rsidR="00CA47F5" w14:paraId="53025347"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B12266"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24816225" w14:textId="77777777" w:rsidR="00CA47F5" w:rsidRDefault="00950017">
            <w:pPr>
              <w:spacing w:line="276" w:lineRule="auto"/>
              <w:ind w:left="-2"/>
              <w:jc w:val="center"/>
            </w:pPr>
            <w:r>
              <w:rPr>
                <w:rFonts w:ascii="Calibri Light" w:eastAsia="Times New Roman" w:hAnsi="Calibri Light" w:cs="Calibri Light"/>
                <w:sz w:val="20"/>
                <w:szCs w:val="20"/>
              </w:rPr>
              <w:t>Urządzenia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129EFD09" w14:textId="77777777" w:rsidR="00CA47F5" w:rsidRDefault="00950017">
            <w:pPr>
              <w:spacing w:line="276" w:lineRule="auto"/>
              <w:ind w:left="-2"/>
              <w:jc w:val="center"/>
            </w:pPr>
            <w:r>
              <w:rPr>
                <w:rFonts w:ascii="Calibri Light" w:eastAsia="Times New Roman" w:hAnsi="Calibri Light" w:cs="Calibri Light"/>
                <w:sz w:val="20"/>
                <w:szCs w:val="20"/>
              </w:rPr>
              <w:t>Przydzielanie drukarek do stanowisk</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5E02B4" w14:textId="77777777" w:rsidR="00CA47F5" w:rsidRDefault="00950017">
            <w:pPr>
              <w:spacing w:line="276" w:lineRule="auto"/>
            </w:pPr>
            <w:r>
              <w:rPr>
                <w:rFonts w:ascii="Calibri Light" w:hAnsi="Calibri Light" w:cs="Calibri Light"/>
                <w:bCs/>
                <w:sz w:val="20"/>
                <w:szCs w:val="20"/>
              </w:rPr>
              <w:t>System musi umożliwiać przydzielanie drukarek biletów do danych stanowisk włącznie z przydzieleniem jednej drukarki do kilku stanowisk.</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99ABBAF"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501F11FF" w14:textId="77777777" w:rsidR="00CA47F5" w:rsidRDefault="00CA47F5">
            <w:pPr>
              <w:spacing w:line="276" w:lineRule="auto"/>
              <w:jc w:val="center"/>
              <w:rPr>
                <w:rFonts w:ascii="Calibri Light" w:hAnsi="Calibri Light" w:cs="Calibri Light"/>
                <w:bCs/>
                <w:sz w:val="20"/>
                <w:szCs w:val="20"/>
              </w:rPr>
            </w:pPr>
          </w:p>
        </w:tc>
      </w:tr>
      <w:tr w:rsidR="00CA47F5" w14:paraId="5D559551" w14:textId="77777777">
        <w:tc>
          <w:tcPr>
            <w:tcW w:w="5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41BD5C"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440A41D9" w14:textId="77777777" w:rsidR="00CA47F5" w:rsidRDefault="00950017">
            <w:pPr>
              <w:suppressAutoHyphens w:val="0"/>
              <w:spacing w:line="240" w:lineRule="auto"/>
              <w:jc w:val="center"/>
            </w:pPr>
            <w:r>
              <w:rPr>
                <w:rFonts w:ascii="Calibri Light" w:eastAsia="Times New Roman" w:hAnsi="Calibri Light" w:cs="Calibri Light"/>
                <w:sz w:val="20"/>
                <w:szCs w:val="20"/>
              </w:rPr>
              <w:t>Urządzenia</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588CE9FD" w14:textId="77777777" w:rsidR="00CA47F5" w:rsidRDefault="00950017">
            <w:pPr>
              <w:suppressAutoHyphens w:val="0"/>
              <w:spacing w:line="240" w:lineRule="auto"/>
              <w:jc w:val="center"/>
            </w:pPr>
            <w:r>
              <w:rPr>
                <w:rFonts w:ascii="Calibri Light" w:hAnsi="Calibri Light" w:cs="Calibri Light"/>
                <w:color w:val="000000"/>
                <w:sz w:val="20"/>
                <w:szCs w:val="20"/>
                <w:lang w:eastAsia="pl-PL"/>
              </w:rPr>
              <w:t>Urządzenia</w:t>
            </w:r>
          </w:p>
          <w:p w14:paraId="30F965AE" w14:textId="77777777" w:rsidR="00CA47F5" w:rsidRDefault="00950017">
            <w:pPr>
              <w:spacing w:line="276" w:lineRule="auto"/>
              <w:jc w:val="center"/>
            </w:pPr>
            <w:r>
              <w:rPr>
                <w:rFonts w:ascii="Calibri Light" w:hAnsi="Calibri Light" w:cs="Calibri Light"/>
                <w:color w:val="000000"/>
                <w:sz w:val="20"/>
                <w:szCs w:val="20"/>
                <w:lang w:eastAsia="pl-PL"/>
              </w:rPr>
              <w:t>- kopiowanie konfiguracji</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BE84B9" w14:textId="77777777" w:rsidR="00CA47F5" w:rsidRDefault="00950017">
            <w:pPr>
              <w:spacing w:line="276" w:lineRule="auto"/>
            </w:pPr>
            <w:r>
              <w:rPr>
                <w:rFonts w:ascii="Calibri Light" w:hAnsi="Calibri Light" w:cs="Calibri Light"/>
                <w:color w:val="000000"/>
                <w:sz w:val="20"/>
                <w:szCs w:val="20"/>
                <w:lang w:eastAsia="pl-PL"/>
              </w:rPr>
              <w:t>System musi umożliwiać w panelu administratora kopiowanie konfiguracji między elementami systemu (ekran, kolejka, biletomat)</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9F6961C" w14:textId="77777777" w:rsidR="00CA47F5" w:rsidRDefault="00950017">
            <w:pPr>
              <w:spacing w:line="276"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73E96F09" w14:textId="77777777" w:rsidR="00CA47F5" w:rsidRDefault="00CA47F5">
            <w:pPr>
              <w:spacing w:line="276" w:lineRule="auto"/>
              <w:jc w:val="center"/>
              <w:rPr>
                <w:rFonts w:ascii="Calibri Light" w:hAnsi="Calibri Light" w:cs="Calibri Light"/>
                <w:color w:val="000000"/>
                <w:sz w:val="20"/>
                <w:szCs w:val="20"/>
                <w:lang w:eastAsia="pl-PL"/>
              </w:rPr>
            </w:pPr>
          </w:p>
        </w:tc>
      </w:tr>
      <w:tr w:rsidR="00CA47F5" w14:paraId="6BF15145" w14:textId="77777777">
        <w:tc>
          <w:tcPr>
            <w:tcW w:w="5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4E37BE"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EBD3C67" w14:textId="77777777" w:rsidR="00CA47F5" w:rsidRDefault="00950017">
            <w:pPr>
              <w:spacing w:line="276" w:lineRule="auto"/>
              <w:ind w:left="20" w:hanging="20"/>
              <w:jc w:val="center"/>
            </w:pPr>
            <w:r>
              <w:rPr>
                <w:rFonts w:ascii="Calibri Light" w:hAnsi="Calibri Light" w:cs="Calibri Light"/>
                <w:sz w:val="20"/>
                <w:szCs w:val="20"/>
                <w:lang w:eastAsia="pl-PL"/>
              </w:rPr>
              <w:t>Urządzenia</w:t>
            </w:r>
          </w:p>
        </w:tc>
        <w:tc>
          <w:tcPr>
            <w:tcW w:w="210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CC32717" w14:textId="77777777" w:rsidR="00CA47F5" w:rsidRDefault="00950017">
            <w:pPr>
              <w:spacing w:line="276" w:lineRule="auto"/>
              <w:ind w:left="20" w:hanging="20"/>
              <w:jc w:val="center"/>
            </w:pPr>
            <w:r>
              <w:rPr>
                <w:rFonts w:ascii="Calibri Light" w:eastAsia="Liberation Serif" w:hAnsi="Calibri Light" w:cs="Calibri Light"/>
                <w:sz w:val="20"/>
                <w:szCs w:val="20"/>
                <w:lang w:eastAsia="pl-PL"/>
              </w:rPr>
              <w:t>Programowalna klawiatura  3 przyciskowa do obsługi kolejki</w:t>
            </w: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F77DE" w14:textId="77777777" w:rsidR="00CA47F5" w:rsidRDefault="00950017">
            <w:pPr>
              <w:spacing w:line="276" w:lineRule="auto"/>
              <w:ind w:left="20" w:hanging="20"/>
            </w:pPr>
            <w:r>
              <w:rPr>
                <w:rFonts w:ascii="Calibri Light" w:hAnsi="Calibri Light" w:cs="Calibri Light"/>
                <w:sz w:val="20"/>
                <w:szCs w:val="20"/>
              </w:rPr>
              <w:t>System musi umożliwiać przypisanie funkcjonalności wirtualnych przycisków  znajdujących się w s</w:t>
            </w:r>
            <w:r>
              <w:rPr>
                <w:rFonts w:ascii="Calibri Light" w:hAnsi="Calibri Light" w:cs="Calibri Light"/>
                <w:color w:val="000000"/>
                <w:sz w:val="20"/>
                <w:szCs w:val="20"/>
                <w:lang w:eastAsia="pl-PL"/>
              </w:rPr>
              <w:t xml:space="preserve">ekcji wzywanego/obsługiwanego pacjenta w systemie </w:t>
            </w:r>
            <w:r>
              <w:rPr>
                <w:rFonts w:ascii="Calibri Light" w:hAnsi="Calibri Light" w:cs="Calibri Light"/>
                <w:sz w:val="20"/>
                <w:szCs w:val="20"/>
              </w:rPr>
              <w:t>do przycisków programowalnej klawiatury.</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D6669AC" w14:textId="77777777" w:rsidR="00CA47F5" w:rsidRDefault="00950017">
            <w:pPr>
              <w:spacing w:line="276" w:lineRule="auto"/>
              <w:ind w:left="20" w:hanging="20"/>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6CF0C638" w14:textId="77777777" w:rsidR="00CA47F5" w:rsidRDefault="00CA47F5">
            <w:pPr>
              <w:spacing w:line="276" w:lineRule="auto"/>
              <w:ind w:left="20" w:hanging="20"/>
              <w:jc w:val="center"/>
              <w:rPr>
                <w:rFonts w:ascii="Calibri Light" w:hAnsi="Calibri Light" w:cs="Calibri Light"/>
                <w:sz w:val="20"/>
                <w:szCs w:val="20"/>
              </w:rPr>
            </w:pPr>
          </w:p>
        </w:tc>
      </w:tr>
      <w:tr w:rsidR="00CA47F5" w14:paraId="4CACC7F9" w14:textId="77777777">
        <w:tc>
          <w:tcPr>
            <w:tcW w:w="5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C7B8E2"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00C7079" w14:textId="77777777" w:rsidR="00CA47F5" w:rsidRDefault="00950017">
            <w:pPr>
              <w:spacing w:line="276" w:lineRule="auto"/>
              <w:ind w:left="20" w:hanging="20"/>
              <w:jc w:val="center"/>
            </w:pPr>
            <w:r>
              <w:rPr>
                <w:rFonts w:ascii="Calibri Light" w:hAnsi="Calibri Light" w:cs="Calibri Light"/>
                <w:sz w:val="20"/>
                <w:szCs w:val="20"/>
                <w:lang w:eastAsia="pl-PL"/>
              </w:rPr>
              <w:t>Urządzenia</w:t>
            </w:r>
          </w:p>
        </w:tc>
        <w:tc>
          <w:tcPr>
            <w:tcW w:w="210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843988A" w14:textId="77777777" w:rsidR="00CA47F5" w:rsidRDefault="00950017">
            <w:pPr>
              <w:spacing w:line="276" w:lineRule="auto"/>
              <w:ind w:left="20" w:hanging="20"/>
              <w:jc w:val="center"/>
            </w:pPr>
            <w:r>
              <w:rPr>
                <w:rFonts w:ascii="Calibri Light" w:hAnsi="Calibri Light" w:cs="Calibri Light"/>
                <w:sz w:val="20"/>
                <w:szCs w:val="20"/>
                <w:lang w:eastAsia="pl-PL"/>
              </w:rPr>
              <w:t>Zdalne włączanie/wyłączanie</w:t>
            </w: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FC405" w14:textId="77777777" w:rsidR="00CA47F5" w:rsidRDefault="00950017">
            <w:pPr>
              <w:snapToGrid w:val="0"/>
              <w:ind w:left="20"/>
              <w:rPr>
                <w:rFonts w:ascii="Calibri Light" w:hAnsi="Calibri Light" w:cs="Calibri Light"/>
                <w:sz w:val="20"/>
                <w:szCs w:val="20"/>
              </w:rPr>
            </w:pPr>
            <w:r>
              <w:rPr>
                <w:rFonts w:ascii="Calibri Light" w:hAnsi="Calibri Light" w:cs="Calibri Light"/>
                <w:sz w:val="20"/>
                <w:szCs w:val="20"/>
              </w:rPr>
              <w:t>System musi umożliwiać zdalne włączanie i wyłączanie zasilania urządzeń końcowych podłączonych do infrastruktury.</w:t>
            </w:r>
          </w:p>
          <w:p w14:paraId="6D4FBE25" w14:textId="77777777" w:rsidR="00CA47F5" w:rsidRDefault="00950017">
            <w:pPr>
              <w:snapToGrid w:val="0"/>
              <w:ind w:left="20"/>
              <w:rPr>
                <w:rFonts w:ascii="Calibri Light" w:hAnsi="Calibri Light" w:cs="Calibri Light"/>
                <w:sz w:val="20"/>
                <w:szCs w:val="20"/>
              </w:rPr>
            </w:pPr>
            <w:r>
              <w:rPr>
                <w:rFonts w:ascii="Calibri Light" w:hAnsi="Calibri Light" w:cs="Calibri Light"/>
                <w:sz w:val="20"/>
                <w:szCs w:val="20"/>
              </w:rPr>
              <w:t> Sterowanie musi być dostępne poprzez interfejs Administratora.</w:t>
            </w:r>
          </w:p>
          <w:p w14:paraId="273E727A" w14:textId="77777777" w:rsidR="00CA47F5" w:rsidRDefault="00CA47F5">
            <w:pPr>
              <w:snapToGrid w:val="0"/>
              <w:ind w:left="20"/>
              <w:rPr>
                <w:rFonts w:ascii="Calibri Light" w:hAnsi="Calibri Light" w:cs="Calibri Light"/>
                <w:sz w:val="20"/>
                <w:szCs w:val="20"/>
              </w:rPr>
            </w:pPr>
          </w:p>
          <w:p w14:paraId="21BA6E7D" w14:textId="77777777" w:rsidR="00CA47F5" w:rsidRDefault="00950017">
            <w:pPr>
              <w:snapToGrid w:val="0"/>
              <w:rPr>
                <w:rFonts w:ascii="Calibri Light" w:hAnsi="Calibri Light" w:cs="Calibri Light"/>
                <w:sz w:val="20"/>
                <w:szCs w:val="20"/>
              </w:rPr>
            </w:pPr>
            <w:r>
              <w:rPr>
                <w:rFonts w:ascii="Calibri Light" w:hAnsi="Calibri Light" w:cs="Calibri Light"/>
                <w:sz w:val="20"/>
                <w:szCs w:val="20"/>
              </w:rPr>
              <w:t>Administrator powinien mieć możliwość:</w:t>
            </w:r>
          </w:p>
          <w:p w14:paraId="082D85C8" w14:textId="77777777" w:rsidR="00CA47F5" w:rsidRDefault="00950017">
            <w:pPr>
              <w:pStyle w:val="Akapitzlist"/>
              <w:numPr>
                <w:ilvl w:val="0"/>
                <w:numId w:val="77"/>
              </w:numPr>
              <w:snapToGrid w:val="0"/>
              <w:rPr>
                <w:rFonts w:ascii="Calibri Light" w:hAnsi="Calibri Light" w:cs="Calibri Light"/>
                <w:sz w:val="20"/>
                <w:szCs w:val="20"/>
              </w:rPr>
            </w:pPr>
            <w:r>
              <w:rPr>
                <w:rFonts w:ascii="Calibri Light" w:hAnsi="Calibri Light" w:cs="Calibri Light"/>
                <w:sz w:val="20"/>
                <w:szCs w:val="20"/>
              </w:rPr>
              <w:t>włączenia zasilania urządzenia (wyświetlacz + urządzenie sterujące),</w:t>
            </w:r>
          </w:p>
          <w:p w14:paraId="5572115D" w14:textId="77777777" w:rsidR="00CA47F5" w:rsidRDefault="00950017">
            <w:pPr>
              <w:pStyle w:val="Akapitzlist"/>
              <w:numPr>
                <w:ilvl w:val="0"/>
                <w:numId w:val="77"/>
              </w:numPr>
              <w:snapToGrid w:val="0"/>
              <w:rPr>
                <w:rFonts w:ascii="Calibri Light" w:hAnsi="Calibri Light" w:cs="Calibri Light"/>
                <w:sz w:val="20"/>
                <w:szCs w:val="20"/>
              </w:rPr>
            </w:pPr>
            <w:r>
              <w:rPr>
                <w:rFonts w:ascii="Calibri Light" w:hAnsi="Calibri Light" w:cs="Calibri Light"/>
                <w:sz w:val="20"/>
                <w:szCs w:val="20"/>
              </w:rPr>
              <w:t>wyłączenia zasilania urządzenia (wyświetlacz + urządzenie sterujące),</w:t>
            </w:r>
          </w:p>
          <w:p w14:paraId="1410F01C" w14:textId="77777777" w:rsidR="00CA47F5" w:rsidRDefault="00950017">
            <w:pPr>
              <w:pStyle w:val="Akapitzlist"/>
              <w:numPr>
                <w:ilvl w:val="0"/>
                <w:numId w:val="77"/>
              </w:numPr>
              <w:snapToGrid w:val="0"/>
              <w:rPr>
                <w:rFonts w:ascii="Calibri Light" w:hAnsi="Calibri Light" w:cs="Calibri Light"/>
                <w:sz w:val="20"/>
                <w:szCs w:val="20"/>
              </w:rPr>
            </w:pPr>
            <w:r>
              <w:rPr>
                <w:rFonts w:ascii="Calibri Light" w:hAnsi="Calibri Light" w:cs="Calibri Light"/>
                <w:sz w:val="20"/>
                <w:szCs w:val="20"/>
              </w:rPr>
              <w:t>sprawdzenia bieżącego stanu zasilania (ON/OFF).</w:t>
            </w:r>
          </w:p>
          <w:p w14:paraId="68D8150C" w14:textId="77777777" w:rsidR="00CA47F5" w:rsidRDefault="00CA47F5">
            <w:pPr>
              <w:snapToGrid w:val="0"/>
              <w:ind w:left="20" w:hanging="3828"/>
              <w:rPr>
                <w:rFonts w:ascii="Calibri Light" w:hAnsi="Calibri Light" w:cs="Calibri Light"/>
                <w:sz w:val="20"/>
                <w:szCs w:val="20"/>
              </w:rPr>
            </w:pPr>
          </w:p>
          <w:p w14:paraId="44AC5403" w14:textId="77777777" w:rsidR="00CA47F5" w:rsidRDefault="00950017">
            <w:pPr>
              <w:snapToGrid w:val="0"/>
              <w:rPr>
                <w:rFonts w:ascii="Calibri Light" w:hAnsi="Calibri Light" w:cs="Calibri Light"/>
                <w:sz w:val="20"/>
                <w:szCs w:val="20"/>
              </w:rPr>
            </w:pPr>
            <w:r>
              <w:rPr>
                <w:rFonts w:ascii="Calibri Light" w:hAnsi="Calibri Light" w:cs="Calibri Light"/>
                <w:sz w:val="20"/>
                <w:szCs w:val="20"/>
              </w:rPr>
              <w:t>Operacje muszą być rejestrowane w dzienniku zdarzeń systemowych (logach) wraz z informacją o:</w:t>
            </w:r>
          </w:p>
          <w:p w14:paraId="221FCB16" w14:textId="77777777" w:rsidR="00CA47F5" w:rsidRDefault="00950017">
            <w:pPr>
              <w:pStyle w:val="Akapitzlist"/>
              <w:numPr>
                <w:ilvl w:val="0"/>
                <w:numId w:val="78"/>
              </w:numPr>
              <w:snapToGrid w:val="0"/>
              <w:rPr>
                <w:rFonts w:ascii="Calibri Light" w:hAnsi="Calibri Light" w:cs="Calibri Light"/>
                <w:sz w:val="20"/>
                <w:szCs w:val="20"/>
              </w:rPr>
            </w:pPr>
            <w:r>
              <w:rPr>
                <w:rFonts w:ascii="Calibri Light" w:hAnsi="Calibri Light" w:cs="Calibri Light"/>
                <w:sz w:val="20"/>
                <w:szCs w:val="20"/>
              </w:rPr>
              <w:t>identyfikatorze urządzenia,</w:t>
            </w:r>
          </w:p>
          <w:p w14:paraId="38BED639" w14:textId="77777777" w:rsidR="00CA47F5" w:rsidRDefault="00950017">
            <w:pPr>
              <w:pStyle w:val="Akapitzlist"/>
              <w:numPr>
                <w:ilvl w:val="0"/>
                <w:numId w:val="78"/>
              </w:numPr>
              <w:snapToGrid w:val="0"/>
              <w:rPr>
                <w:rFonts w:ascii="Calibri Light" w:hAnsi="Calibri Light" w:cs="Calibri Light"/>
                <w:sz w:val="20"/>
                <w:szCs w:val="20"/>
              </w:rPr>
            </w:pPr>
            <w:r>
              <w:rPr>
                <w:rFonts w:ascii="Calibri Light" w:hAnsi="Calibri Light" w:cs="Calibri Light"/>
                <w:sz w:val="20"/>
                <w:szCs w:val="20"/>
              </w:rPr>
              <w:t>dacie i godzinie akcji,</w:t>
            </w:r>
          </w:p>
          <w:p w14:paraId="0C2D0A46" w14:textId="77777777" w:rsidR="00CA47F5" w:rsidRDefault="00950017">
            <w:pPr>
              <w:pStyle w:val="Akapitzlist"/>
              <w:numPr>
                <w:ilvl w:val="0"/>
                <w:numId w:val="78"/>
              </w:numPr>
              <w:snapToGrid w:val="0"/>
              <w:rPr>
                <w:rFonts w:ascii="Calibri Light" w:hAnsi="Calibri Light" w:cs="Calibri Light"/>
                <w:sz w:val="20"/>
                <w:szCs w:val="20"/>
              </w:rPr>
            </w:pPr>
            <w:r>
              <w:rPr>
                <w:rFonts w:ascii="Calibri Light" w:hAnsi="Calibri Light" w:cs="Calibri Light"/>
                <w:sz w:val="20"/>
                <w:szCs w:val="20"/>
              </w:rPr>
              <w:t>użytkowniku inicjującym akcję lub informację że akcja została wykonana w  ramach harmonogramu zasilania.</w:t>
            </w:r>
          </w:p>
          <w:p w14:paraId="36EFD06F" w14:textId="77777777" w:rsidR="00CA47F5" w:rsidRDefault="00CA47F5">
            <w:pPr>
              <w:snapToGrid w:val="0"/>
              <w:rPr>
                <w:rFonts w:ascii="Calibri Light" w:hAnsi="Calibri Light" w:cs="Calibri Light"/>
                <w:sz w:val="20"/>
                <w:szCs w:val="20"/>
              </w:rPr>
            </w:pPr>
          </w:p>
          <w:p w14:paraId="291C0439" w14:textId="77777777" w:rsidR="00CA47F5" w:rsidRDefault="00950017">
            <w:pPr>
              <w:snapToGrid w:val="0"/>
              <w:rPr>
                <w:rFonts w:ascii="Calibri Light" w:hAnsi="Calibri Light" w:cs="Calibri Light"/>
                <w:sz w:val="20"/>
                <w:szCs w:val="20"/>
              </w:rPr>
            </w:pPr>
            <w:r>
              <w:rPr>
                <w:rFonts w:ascii="Calibri Light" w:hAnsi="Calibri Light" w:cs="Calibri Light"/>
                <w:sz w:val="20"/>
                <w:szCs w:val="20"/>
              </w:rPr>
              <w:t>System musi  umożliwiać harmonogramowanie akcji (tj. automatyczne  włączenie i wyłączenie zasilania urządzeń o określonej godzinie).</w:t>
            </w:r>
          </w:p>
          <w:p w14:paraId="32DAC6A4" w14:textId="77777777" w:rsidR="00CA47F5" w:rsidRDefault="00950017">
            <w:pPr>
              <w:snapToGrid w:val="0"/>
              <w:rPr>
                <w:rFonts w:ascii="Calibri Light" w:hAnsi="Calibri Light" w:cs="Calibri Light"/>
                <w:sz w:val="20"/>
                <w:szCs w:val="20"/>
              </w:rPr>
            </w:pPr>
            <w:r>
              <w:rPr>
                <w:rFonts w:ascii="Calibri Light" w:hAnsi="Calibri Light" w:cs="Calibri Light"/>
                <w:sz w:val="20"/>
                <w:szCs w:val="20"/>
              </w:rPr>
              <w:lastRenderedPageBreak/>
              <w:t>W przypadku utraty łączności z urządzeniem system powinien:</w:t>
            </w:r>
          </w:p>
          <w:p w14:paraId="0E034372" w14:textId="77777777" w:rsidR="00CA47F5" w:rsidRDefault="00950017">
            <w:pPr>
              <w:pStyle w:val="Akapitzlist"/>
              <w:numPr>
                <w:ilvl w:val="0"/>
                <w:numId w:val="79"/>
              </w:numPr>
              <w:snapToGrid w:val="0"/>
              <w:rPr>
                <w:rFonts w:ascii="Calibri Light" w:hAnsi="Calibri Light" w:cs="Calibri Light"/>
                <w:sz w:val="20"/>
                <w:szCs w:val="20"/>
              </w:rPr>
            </w:pPr>
            <w:r>
              <w:rPr>
                <w:rFonts w:ascii="Calibri Light" w:hAnsi="Calibri Light" w:cs="Calibri Light"/>
                <w:sz w:val="20"/>
                <w:szCs w:val="20"/>
              </w:rPr>
              <w:t>wyświetlić odpowiedni komunikat o błędzie,</w:t>
            </w:r>
          </w:p>
          <w:p w14:paraId="2E3F12EE" w14:textId="77777777" w:rsidR="00CA47F5" w:rsidRDefault="00950017">
            <w:pPr>
              <w:spacing w:line="276" w:lineRule="auto"/>
              <w:ind w:left="20" w:hanging="20"/>
              <w:rPr>
                <w:rFonts w:ascii="Calibri Light" w:hAnsi="Calibri Light" w:cs="Calibri Light"/>
                <w:sz w:val="20"/>
                <w:szCs w:val="20"/>
              </w:rPr>
            </w:pPr>
            <w:r>
              <w:rPr>
                <w:rFonts w:ascii="Calibri Light" w:hAnsi="Calibri Light" w:cs="Calibri Light"/>
                <w:sz w:val="20"/>
                <w:szCs w:val="20"/>
              </w:rPr>
              <w:t>podjąć próbę ponownego wykonania akcji po odzyskaniu połączenia.</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4C5F5E0" w14:textId="77777777" w:rsidR="00CA47F5" w:rsidRDefault="00950017">
            <w:pPr>
              <w:snapToGrid w:val="0"/>
              <w:ind w:left="20"/>
              <w:jc w:val="center"/>
            </w:pPr>
            <w:r>
              <w:rPr>
                <w:rFonts w:ascii="Calibri Light" w:hAnsi="Calibri Light" w:cs="Calibri Light"/>
                <w:b/>
                <w:bCs/>
                <w:color w:val="000000"/>
                <w:lang w:eastAsia="pl-PL"/>
              </w:rPr>
              <w:lastRenderedPageBreak/>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79765BCD" w14:textId="77777777" w:rsidR="00CA47F5" w:rsidRDefault="00CA47F5">
            <w:pPr>
              <w:snapToGrid w:val="0"/>
              <w:ind w:left="20"/>
              <w:jc w:val="center"/>
              <w:rPr>
                <w:rFonts w:ascii="Calibri Light" w:hAnsi="Calibri Light" w:cs="Calibri Light"/>
                <w:sz w:val="20"/>
                <w:szCs w:val="20"/>
              </w:rPr>
            </w:pPr>
          </w:p>
        </w:tc>
      </w:tr>
      <w:tr w:rsidR="00CA47F5" w14:paraId="288E6572" w14:textId="77777777">
        <w:tc>
          <w:tcPr>
            <w:tcW w:w="5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808914"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D179424" w14:textId="77777777" w:rsidR="00CA47F5" w:rsidRDefault="00950017">
            <w:pPr>
              <w:spacing w:line="276" w:lineRule="auto"/>
              <w:ind w:left="20" w:hanging="20"/>
              <w:jc w:val="center"/>
            </w:pPr>
            <w:r>
              <w:rPr>
                <w:rFonts w:ascii="Calibri Light" w:hAnsi="Calibri Light" w:cs="Calibri Light"/>
                <w:sz w:val="20"/>
                <w:szCs w:val="20"/>
                <w:lang w:eastAsia="pl-PL"/>
              </w:rPr>
              <w:t>Urządzenia</w:t>
            </w:r>
          </w:p>
        </w:tc>
        <w:tc>
          <w:tcPr>
            <w:tcW w:w="210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C9AF4AD" w14:textId="77777777" w:rsidR="00CA47F5" w:rsidRDefault="00950017">
            <w:pPr>
              <w:spacing w:line="276" w:lineRule="auto"/>
              <w:ind w:left="20" w:hanging="20"/>
              <w:jc w:val="center"/>
            </w:pPr>
            <w:r>
              <w:rPr>
                <w:rFonts w:ascii="Calibri Light" w:hAnsi="Calibri Light" w:cs="Calibri Light"/>
                <w:sz w:val="20"/>
                <w:szCs w:val="20"/>
                <w:lang w:eastAsia="pl-PL"/>
              </w:rPr>
              <w:t>Czytnik kodów kreskowych QR</w:t>
            </w: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A99B9D" w14:textId="77777777" w:rsidR="00CA47F5" w:rsidRDefault="00950017">
            <w:pPr>
              <w:spacing w:line="276" w:lineRule="auto"/>
              <w:ind w:left="20" w:hanging="20"/>
              <w:rPr>
                <w:rFonts w:ascii="Calibri Light" w:hAnsi="Calibri Light" w:cs="Calibri Light"/>
                <w:sz w:val="20"/>
                <w:szCs w:val="20"/>
              </w:rPr>
            </w:pPr>
            <w:r>
              <w:rPr>
                <w:rFonts w:ascii="Calibri Light" w:hAnsi="Calibri Light" w:cs="Calibri Light"/>
                <w:sz w:val="20"/>
                <w:szCs w:val="20"/>
              </w:rPr>
              <w:t>System musi umożliwiać odczytanie danych z kodów QR lub kodów kreskowych za pomocą czytnika podłączonego do komputera użytkownika.</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8C3BF2A" w14:textId="77777777" w:rsidR="00CA47F5" w:rsidRDefault="00950017">
            <w:pPr>
              <w:spacing w:line="276" w:lineRule="auto"/>
              <w:ind w:left="20" w:hanging="20"/>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58895BAA" w14:textId="77777777" w:rsidR="00CA47F5" w:rsidRDefault="00CA47F5">
            <w:pPr>
              <w:spacing w:line="276" w:lineRule="auto"/>
              <w:ind w:left="20" w:hanging="20"/>
              <w:jc w:val="center"/>
              <w:rPr>
                <w:rFonts w:ascii="Calibri Light" w:hAnsi="Calibri Light" w:cs="Calibri Light"/>
                <w:sz w:val="20"/>
                <w:szCs w:val="20"/>
              </w:rPr>
            </w:pPr>
          </w:p>
        </w:tc>
      </w:tr>
      <w:tr w:rsidR="00CA47F5" w14:paraId="1682DD47" w14:textId="77777777">
        <w:tc>
          <w:tcPr>
            <w:tcW w:w="5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D69456"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805A3D9" w14:textId="77777777" w:rsidR="00CA47F5" w:rsidRDefault="00950017">
            <w:pPr>
              <w:spacing w:line="276" w:lineRule="auto"/>
              <w:ind w:left="20" w:hanging="20"/>
              <w:jc w:val="center"/>
            </w:pPr>
            <w:r>
              <w:rPr>
                <w:rFonts w:ascii="Calibri Light" w:hAnsi="Calibri Light" w:cs="Calibri Light"/>
                <w:color w:val="000000"/>
                <w:sz w:val="20"/>
                <w:szCs w:val="20"/>
              </w:rPr>
              <w:t>Urządzenia</w:t>
            </w:r>
          </w:p>
        </w:tc>
        <w:tc>
          <w:tcPr>
            <w:tcW w:w="210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B6B985E" w14:textId="77777777" w:rsidR="00CA47F5" w:rsidRDefault="00950017">
            <w:pPr>
              <w:spacing w:line="276" w:lineRule="auto"/>
              <w:ind w:left="20" w:hanging="20"/>
              <w:jc w:val="center"/>
            </w:pPr>
            <w:r>
              <w:rPr>
                <w:rFonts w:ascii="Calibri Light" w:hAnsi="Calibri Light" w:cs="Calibri Light"/>
                <w:color w:val="000000"/>
                <w:sz w:val="20"/>
                <w:szCs w:val="20"/>
              </w:rPr>
              <w:t>Harmonogramy</w:t>
            </w: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C1347F" w14:textId="77777777" w:rsidR="00CA47F5" w:rsidRDefault="00950017">
            <w:pPr>
              <w:spacing w:line="276" w:lineRule="auto"/>
              <w:ind w:left="20" w:hanging="20"/>
            </w:pPr>
            <w:r>
              <w:rPr>
                <w:rFonts w:ascii="Calibri Light" w:hAnsi="Calibri Light" w:cs="Calibri Light"/>
                <w:color w:val="000000"/>
                <w:sz w:val="20"/>
                <w:szCs w:val="20"/>
              </w:rPr>
              <w:t xml:space="preserve">System musi umożliwiać zarządzanie harmonogramami pracy urządzeń </w:t>
            </w:r>
            <w:r>
              <w:rPr>
                <w:rFonts w:ascii="Calibri Light" w:hAnsi="Calibri Light" w:cs="Calibri Light"/>
                <w:color w:val="000000"/>
                <w:sz w:val="20"/>
                <w:szCs w:val="20"/>
                <w:shd w:val="clear" w:color="auto" w:fill="FFFFFF"/>
              </w:rPr>
              <w:t>(wyświetlacze, biletomaty)</w:t>
            </w:r>
            <w:r>
              <w:rPr>
                <w:rFonts w:ascii="Calibri Light" w:hAnsi="Calibri Light" w:cs="Calibri Light"/>
                <w:color w:val="000000"/>
                <w:sz w:val="20"/>
                <w:szCs w:val="20"/>
              </w:rPr>
              <w:t xml:space="preserve"> z podziałem na każdy dzień tygodnia. Harmonogram pozwala na zdefiniowanie dni wolnych od pracy.</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407F0FD" w14:textId="77777777" w:rsidR="00CA47F5" w:rsidRDefault="00950017">
            <w:pPr>
              <w:spacing w:line="276" w:lineRule="auto"/>
              <w:ind w:left="20" w:hanging="20"/>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3FB4CF56" w14:textId="77777777" w:rsidR="00CA47F5" w:rsidRDefault="00CA47F5">
            <w:pPr>
              <w:spacing w:line="276" w:lineRule="auto"/>
              <w:ind w:left="20" w:hanging="20"/>
              <w:jc w:val="center"/>
              <w:rPr>
                <w:rFonts w:ascii="Calibri Light" w:hAnsi="Calibri Light" w:cs="Calibri Light"/>
                <w:color w:val="000000"/>
                <w:sz w:val="20"/>
                <w:szCs w:val="20"/>
              </w:rPr>
            </w:pPr>
          </w:p>
        </w:tc>
      </w:tr>
      <w:tr w:rsidR="00CA47F5" w14:paraId="69E5CE6D" w14:textId="77777777">
        <w:tc>
          <w:tcPr>
            <w:tcW w:w="5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FA7C3"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783BBCF" w14:textId="77777777" w:rsidR="00CA47F5" w:rsidRDefault="00950017">
            <w:pPr>
              <w:spacing w:line="276" w:lineRule="auto"/>
              <w:ind w:left="20" w:hanging="20"/>
              <w:jc w:val="center"/>
            </w:pPr>
            <w:r>
              <w:rPr>
                <w:rFonts w:ascii="Calibri Light" w:hAnsi="Calibri Light" w:cs="Calibri Light"/>
                <w:sz w:val="20"/>
                <w:szCs w:val="20"/>
                <w:lang w:eastAsia="pl-PL"/>
              </w:rPr>
              <w:t>Urządzenia</w:t>
            </w:r>
          </w:p>
        </w:tc>
        <w:tc>
          <w:tcPr>
            <w:tcW w:w="210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3C8B11E" w14:textId="77777777" w:rsidR="00CA47F5" w:rsidRDefault="00950017">
            <w:pPr>
              <w:spacing w:line="276" w:lineRule="auto"/>
              <w:ind w:left="20" w:hanging="20"/>
              <w:jc w:val="center"/>
            </w:pPr>
            <w:r>
              <w:rPr>
                <w:rFonts w:ascii="Calibri Light" w:hAnsi="Calibri Light" w:cs="Calibri Light"/>
                <w:sz w:val="20"/>
                <w:szCs w:val="20"/>
                <w:lang w:eastAsia="pl-PL"/>
              </w:rPr>
              <w:t>Włączanie/wyłączanie wyświetlaczy wg harmonogramu</w:t>
            </w: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F993A" w14:textId="77777777" w:rsidR="00CA47F5" w:rsidRDefault="00950017">
            <w:pPr>
              <w:spacing w:line="276" w:lineRule="auto"/>
              <w:ind w:left="20" w:hanging="20"/>
              <w:rPr>
                <w:rFonts w:ascii="Calibri Light" w:hAnsi="Calibri Light" w:cs="Calibri Light"/>
                <w:sz w:val="20"/>
                <w:szCs w:val="20"/>
              </w:rPr>
            </w:pPr>
            <w:r>
              <w:rPr>
                <w:rFonts w:ascii="Calibri Light" w:hAnsi="Calibri Light" w:cs="Calibri Light"/>
                <w:sz w:val="20"/>
                <w:szCs w:val="20"/>
              </w:rPr>
              <w:t>System musi umożliwiać włączanie i wyłączania wyświetlaczy na podstawie ustalonego przez Administratora harmonogramu z wykorzystaniem funkcji HDMI CEC (tak jak z użyciem przycisku POWER na pilocie).</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3E60AED" w14:textId="77777777" w:rsidR="00CA47F5" w:rsidRDefault="00950017">
            <w:pPr>
              <w:spacing w:line="276" w:lineRule="auto"/>
              <w:ind w:left="20" w:hanging="20"/>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0B3E2388" w14:textId="77777777" w:rsidR="00CA47F5" w:rsidRDefault="00CA47F5">
            <w:pPr>
              <w:spacing w:line="276" w:lineRule="auto"/>
              <w:ind w:left="20" w:hanging="20"/>
              <w:jc w:val="center"/>
              <w:rPr>
                <w:rFonts w:ascii="Calibri Light" w:hAnsi="Calibri Light" w:cs="Calibri Light"/>
                <w:sz w:val="20"/>
                <w:szCs w:val="20"/>
              </w:rPr>
            </w:pPr>
          </w:p>
        </w:tc>
      </w:tr>
      <w:tr w:rsidR="00CA47F5" w14:paraId="123BB89E" w14:textId="77777777">
        <w:tc>
          <w:tcPr>
            <w:tcW w:w="5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2D2A61"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FBF8B9A" w14:textId="77777777" w:rsidR="00CA47F5" w:rsidRDefault="00950017">
            <w:pPr>
              <w:spacing w:line="276" w:lineRule="auto"/>
              <w:ind w:left="20" w:hanging="20"/>
              <w:jc w:val="center"/>
            </w:pPr>
            <w:r>
              <w:rPr>
                <w:rFonts w:ascii="Calibri Light" w:eastAsia="Times New Roman" w:hAnsi="Calibri Light" w:cs="Calibri Light"/>
                <w:color w:val="000000"/>
                <w:sz w:val="20"/>
                <w:szCs w:val="20"/>
              </w:rPr>
              <w:t>Statystyka</w:t>
            </w:r>
          </w:p>
        </w:tc>
        <w:tc>
          <w:tcPr>
            <w:tcW w:w="210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25B6DEA" w14:textId="77777777" w:rsidR="00CA47F5" w:rsidRDefault="00950017">
            <w:pPr>
              <w:spacing w:line="276" w:lineRule="auto"/>
              <w:ind w:left="20" w:hanging="20"/>
              <w:jc w:val="center"/>
            </w:pPr>
            <w:r>
              <w:rPr>
                <w:rFonts w:ascii="Calibri Light" w:eastAsia="Times New Roman" w:hAnsi="Calibri Light" w:cs="Calibri Light"/>
                <w:color w:val="000000"/>
                <w:sz w:val="20"/>
                <w:szCs w:val="20"/>
              </w:rPr>
              <w:t>Statystyka</w:t>
            </w: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944AC1" w14:textId="77777777" w:rsidR="00CA47F5" w:rsidRDefault="00950017">
            <w:pPr>
              <w:spacing w:line="276" w:lineRule="auto"/>
              <w:ind w:left="20" w:hanging="20"/>
            </w:pPr>
            <w:r>
              <w:rPr>
                <w:rFonts w:ascii="Calibri Light" w:eastAsia="Times New Roman" w:hAnsi="Calibri Light" w:cs="Calibri Light"/>
                <w:color w:val="000000"/>
                <w:sz w:val="20"/>
                <w:szCs w:val="20"/>
              </w:rPr>
              <w:t>System musi umożliwiać prezentowanie raportów dotyczących efektywności pracy elementów systemu w wybranym czasie</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C04900E" w14:textId="77777777" w:rsidR="00CA47F5" w:rsidRDefault="00950017">
            <w:pPr>
              <w:spacing w:line="276" w:lineRule="auto"/>
              <w:ind w:left="20" w:hanging="20"/>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16172D90" w14:textId="77777777" w:rsidR="00CA47F5" w:rsidRDefault="00CA47F5">
            <w:pPr>
              <w:spacing w:line="276" w:lineRule="auto"/>
              <w:ind w:left="20" w:hanging="20"/>
              <w:jc w:val="center"/>
              <w:rPr>
                <w:rFonts w:ascii="Calibri Light" w:eastAsia="Times New Roman" w:hAnsi="Calibri Light" w:cs="Calibri Light"/>
                <w:color w:val="000000"/>
                <w:sz w:val="20"/>
                <w:szCs w:val="20"/>
              </w:rPr>
            </w:pPr>
          </w:p>
        </w:tc>
      </w:tr>
      <w:tr w:rsidR="00CA47F5" w14:paraId="3BEB8186" w14:textId="77777777">
        <w:tc>
          <w:tcPr>
            <w:tcW w:w="5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264DEF"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08876B6" w14:textId="77777777" w:rsidR="00CA47F5" w:rsidRDefault="00950017">
            <w:pPr>
              <w:spacing w:line="276" w:lineRule="auto"/>
              <w:ind w:left="20" w:hanging="20"/>
              <w:jc w:val="center"/>
            </w:pPr>
            <w:r>
              <w:rPr>
                <w:rFonts w:ascii="Calibri Light" w:eastAsia="Times New Roman" w:hAnsi="Calibri Light" w:cs="Calibri Light"/>
                <w:color w:val="000000"/>
                <w:sz w:val="20"/>
                <w:szCs w:val="20"/>
              </w:rPr>
              <w:t>Statystyka</w:t>
            </w:r>
          </w:p>
        </w:tc>
        <w:tc>
          <w:tcPr>
            <w:tcW w:w="210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E3ED006" w14:textId="77777777" w:rsidR="00CA47F5" w:rsidRDefault="00950017">
            <w:pPr>
              <w:spacing w:line="276" w:lineRule="auto"/>
              <w:ind w:left="20" w:hanging="20"/>
              <w:jc w:val="center"/>
            </w:pPr>
            <w:r>
              <w:rPr>
                <w:rFonts w:ascii="Calibri Light" w:eastAsia="Times New Roman" w:hAnsi="Calibri Light" w:cs="Calibri Light"/>
                <w:color w:val="000000"/>
                <w:sz w:val="20"/>
                <w:szCs w:val="20"/>
              </w:rPr>
              <w:t>Statystyka</w:t>
            </w: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BF60F4" w14:textId="77777777" w:rsidR="00CA47F5" w:rsidRDefault="00950017">
            <w:pPr>
              <w:spacing w:line="276" w:lineRule="auto"/>
              <w:ind w:left="20" w:hanging="20"/>
            </w:pPr>
            <w:r>
              <w:rPr>
                <w:rFonts w:ascii="Calibri Light" w:eastAsia="Times New Roman" w:hAnsi="Calibri Light" w:cs="Calibri Light"/>
                <w:color w:val="000000"/>
                <w:sz w:val="20"/>
                <w:szCs w:val="20"/>
              </w:rPr>
              <w:t>System musi umożliwiać wysyłanie raportów z pracy systemu ( w formacie .pdf lub .</w:t>
            </w:r>
            <w:proofErr w:type="spellStart"/>
            <w:r>
              <w:rPr>
                <w:rFonts w:ascii="Calibri Light" w:eastAsia="Times New Roman" w:hAnsi="Calibri Light" w:cs="Calibri Light"/>
                <w:color w:val="000000"/>
                <w:sz w:val="20"/>
                <w:szCs w:val="20"/>
              </w:rPr>
              <w:t>xlsx</w:t>
            </w:r>
            <w:proofErr w:type="spellEnd"/>
            <w:r>
              <w:rPr>
                <w:rFonts w:ascii="Calibri Light" w:eastAsia="Times New Roman" w:hAnsi="Calibri Light" w:cs="Calibri Light"/>
                <w:color w:val="000000"/>
                <w:sz w:val="20"/>
                <w:szCs w:val="20"/>
              </w:rPr>
              <w:t>) na wprowadzone w systemie adresy e-mail</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AF74444" w14:textId="77777777" w:rsidR="00CA47F5" w:rsidRDefault="00950017">
            <w:pPr>
              <w:spacing w:line="276" w:lineRule="auto"/>
              <w:ind w:left="20" w:hanging="20"/>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4B028D17" w14:textId="77777777" w:rsidR="00CA47F5" w:rsidRDefault="00CA47F5">
            <w:pPr>
              <w:spacing w:line="276" w:lineRule="auto"/>
              <w:ind w:left="20" w:hanging="20"/>
              <w:jc w:val="center"/>
              <w:rPr>
                <w:rFonts w:ascii="Calibri Light" w:eastAsia="Times New Roman" w:hAnsi="Calibri Light" w:cs="Calibri Light"/>
                <w:color w:val="000000"/>
                <w:sz w:val="20"/>
                <w:szCs w:val="20"/>
              </w:rPr>
            </w:pPr>
          </w:p>
        </w:tc>
      </w:tr>
      <w:tr w:rsidR="00CA47F5" w14:paraId="05F912C8" w14:textId="77777777">
        <w:tc>
          <w:tcPr>
            <w:tcW w:w="5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D4C72C"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1E9C67E" w14:textId="77777777" w:rsidR="00CA47F5" w:rsidRDefault="00950017">
            <w:pPr>
              <w:jc w:val="center"/>
            </w:pPr>
            <w:r>
              <w:rPr>
                <w:rFonts w:ascii="Calibri Light" w:hAnsi="Calibri Light" w:cs="Calibri Light"/>
                <w:sz w:val="20"/>
                <w:szCs w:val="20"/>
                <w:lang w:eastAsia="pl-PL"/>
              </w:rPr>
              <w:t>Status Leku</w:t>
            </w:r>
          </w:p>
        </w:tc>
        <w:tc>
          <w:tcPr>
            <w:tcW w:w="2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center"/>
          </w:tcPr>
          <w:p w14:paraId="00708BA5" w14:textId="77777777" w:rsidR="00CA47F5" w:rsidRDefault="00950017">
            <w:pPr>
              <w:spacing w:line="276" w:lineRule="auto"/>
              <w:ind w:left="20" w:hanging="20"/>
              <w:jc w:val="center"/>
            </w:pPr>
            <w:r>
              <w:rPr>
                <w:rFonts w:ascii="Calibri Light" w:hAnsi="Calibri Light" w:cs="Calibri Light"/>
                <w:sz w:val="20"/>
                <w:szCs w:val="20"/>
                <w:lang w:eastAsia="pl-PL"/>
              </w:rPr>
              <w:t>Pracownia Cytostatyczna</w:t>
            </w:r>
          </w:p>
        </w:tc>
        <w:tc>
          <w:tcPr>
            <w:tcW w:w="90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A9F170" w14:textId="77777777" w:rsidR="00CA47F5" w:rsidRDefault="00950017">
            <w:pPr>
              <w:pStyle w:val="Akapitzlist"/>
              <w:numPr>
                <w:ilvl w:val="0"/>
                <w:numId w:val="80"/>
              </w:numPr>
              <w:snapToGrid w:val="0"/>
              <w:ind w:left="681" w:hanging="425"/>
              <w:rPr>
                <w:rFonts w:ascii="Calibri Light" w:hAnsi="Calibri Light" w:cs="Calibri Light"/>
                <w:sz w:val="20"/>
                <w:szCs w:val="20"/>
              </w:rPr>
            </w:pPr>
            <w:r>
              <w:rPr>
                <w:rFonts w:ascii="Calibri Light" w:hAnsi="Calibri Light" w:cs="Calibri Light"/>
                <w:sz w:val="20"/>
                <w:szCs w:val="20"/>
              </w:rPr>
              <w:t>System musi umożliwiać prezentację statusu wyprodukowanych leków na podstawie zeskanowania protokołu produkcji leków w Pracowni Cytostatycznej (kod QR). Status – np.: „przekazany do Punktu Dystrybucji Leków” powinien być oznaczony kolorem i etykieta tekstową ustalonymi w trakcie analizy przedwdrożeniowej.</w:t>
            </w:r>
          </w:p>
          <w:p w14:paraId="2AA044E0" w14:textId="77777777" w:rsidR="00CA47F5" w:rsidRDefault="00950017">
            <w:pPr>
              <w:pStyle w:val="Akapitzlist"/>
              <w:numPr>
                <w:ilvl w:val="0"/>
                <w:numId w:val="80"/>
              </w:numPr>
              <w:snapToGrid w:val="0"/>
              <w:ind w:left="681" w:hanging="425"/>
              <w:rPr>
                <w:rFonts w:ascii="Calibri Light" w:hAnsi="Calibri Light" w:cs="Calibri Light"/>
                <w:sz w:val="20"/>
                <w:szCs w:val="20"/>
              </w:rPr>
            </w:pPr>
            <w:r>
              <w:rPr>
                <w:rFonts w:ascii="Calibri Light" w:hAnsi="Calibri Light" w:cs="Calibri Light"/>
                <w:sz w:val="20"/>
                <w:szCs w:val="20"/>
              </w:rPr>
              <w:t>System musi umożliwiać weryfikację historii zmiany statusów z całego okresu działania systemu.</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17F2176" w14:textId="77777777" w:rsidR="00CA47F5" w:rsidRDefault="00950017">
            <w:pPr>
              <w:snapToGrid w:val="0"/>
              <w:ind w:left="256"/>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65338EC5" w14:textId="77777777" w:rsidR="00CA47F5" w:rsidRDefault="00CA47F5">
            <w:pPr>
              <w:snapToGrid w:val="0"/>
              <w:ind w:left="256"/>
              <w:jc w:val="center"/>
              <w:rPr>
                <w:rFonts w:ascii="Calibri Light" w:hAnsi="Calibri Light" w:cs="Calibri Light"/>
                <w:sz w:val="20"/>
                <w:szCs w:val="20"/>
              </w:rPr>
            </w:pPr>
          </w:p>
        </w:tc>
      </w:tr>
      <w:tr w:rsidR="00CA47F5" w14:paraId="1B05A34D" w14:textId="77777777">
        <w:tc>
          <w:tcPr>
            <w:tcW w:w="5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5235C2"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FE528AB" w14:textId="77777777" w:rsidR="00CA47F5" w:rsidRDefault="00950017">
            <w:pPr>
              <w:spacing w:line="276" w:lineRule="auto"/>
              <w:ind w:left="20" w:hanging="20"/>
              <w:jc w:val="center"/>
            </w:pPr>
            <w:r>
              <w:rPr>
                <w:rFonts w:ascii="Calibri Light" w:hAnsi="Calibri Light" w:cs="Calibri Light"/>
                <w:sz w:val="20"/>
                <w:szCs w:val="20"/>
                <w:lang w:eastAsia="pl-PL"/>
              </w:rPr>
              <w:t>Status Leku</w:t>
            </w:r>
          </w:p>
        </w:tc>
        <w:tc>
          <w:tcPr>
            <w:tcW w:w="210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556161E" w14:textId="77777777" w:rsidR="00CA47F5" w:rsidRDefault="00950017">
            <w:pPr>
              <w:spacing w:line="276" w:lineRule="auto"/>
              <w:ind w:left="20" w:hanging="20"/>
              <w:jc w:val="center"/>
            </w:pPr>
            <w:r>
              <w:rPr>
                <w:rFonts w:ascii="Calibri Light" w:hAnsi="Calibri Light" w:cs="Calibri Light"/>
                <w:sz w:val="20"/>
                <w:szCs w:val="20"/>
                <w:lang w:eastAsia="pl-PL"/>
              </w:rPr>
              <w:t>Punkt Dystrybucji leków</w:t>
            </w: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B493F" w14:textId="77777777" w:rsidR="00CA47F5" w:rsidRDefault="00950017">
            <w:pPr>
              <w:pStyle w:val="Akapitzlist"/>
              <w:numPr>
                <w:ilvl w:val="0"/>
                <w:numId w:val="80"/>
              </w:numPr>
              <w:snapToGrid w:val="0"/>
              <w:ind w:left="681" w:hanging="425"/>
              <w:rPr>
                <w:rFonts w:ascii="Calibri Light" w:hAnsi="Calibri Light" w:cs="Calibri Light"/>
                <w:sz w:val="20"/>
                <w:szCs w:val="20"/>
              </w:rPr>
            </w:pPr>
            <w:r>
              <w:rPr>
                <w:rFonts w:ascii="Calibri Light" w:hAnsi="Calibri Light" w:cs="Calibri Light"/>
                <w:sz w:val="20"/>
                <w:szCs w:val="20"/>
              </w:rPr>
              <w:t>System musi umożliwiać prezentację statusu leków po zeskanowaniu protokołu produkcji leków w Punkcie Dystrybucji (kod QR). Status  - np.: „Gotowy do transportu” powinien być oznaczony kolorem i etykieta tekstową ustalonymi w trakcie analizy przedwdrożeniowej.</w:t>
            </w:r>
          </w:p>
          <w:p w14:paraId="4A55F99C" w14:textId="77777777" w:rsidR="00CA47F5" w:rsidRDefault="00950017">
            <w:pPr>
              <w:pStyle w:val="Akapitzlist"/>
              <w:numPr>
                <w:ilvl w:val="0"/>
                <w:numId w:val="80"/>
              </w:numPr>
              <w:snapToGrid w:val="0"/>
              <w:ind w:left="681" w:hanging="425"/>
              <w:rPr>
                <w:rFonts w:ascii="Calibri Light" w:hAnsi="Calibri Light" w:cs="Calibri Light"/>
                <w:sz w:val="20"/>
                <w:szCs w:val="20"/>
              </w:rPr>
            </w:pPr>
            <w:r>
              <w:rPr>
                <w:rFonts w:ascii="Calibri Light" w:hAnsi="Calibri Light" w:cs="Calibri Light"/>
                <w:sz w:val="20"/>
                <w:szCs w:val="20"/>
              </w:rPr>
              <w:t>System musi umożliwiać weryfikację historii zmiany statusów z całego okresu działania systemu.</w:t>
            </w:r>
          </w:p>
          <w:p w14:paraId="5F55BC19" w14:textId="77777777" w:rsidR="00CA47F5" w:rsidRDefault="00CA47F5">
            <w:pPr>
              <w:snapToGrid w:val="0"/>
              <w:ind w:left="681" w:hanging="425"/>
              <w:rPr>
                <w:rFonts w:ascii="Calibri Light" w:hAnsi="Calibri Light" w:cs="Calibri Light"/>
                <w:sz w:val="20"/>
                <w:szCs w:val="20"/>
              </w:rPr>
            </w:pP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71DF088" w14:textId="77777777" w:rsidR="00CA47F5" w:rsidRDefault="00950017">
            <w:pPr>
              <w:snapToGrid w:val="0"/>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52A18F5C" w14:textId="77777777" w:rsidR="00CA47F5" w:rsidRDefault="00CA47F5">
            <w:pPr>
              <w:snapToGrid w:val="0"/>
              <w:jc w:val="center"/>
              <w:rPr>
                <w:rFonts w:ascii="Calibri Light" w:hAnsi="Calibri Light" w:cs="Calibri Light"/>
                <w:sz w:val="20"/>
                <w:szCs w:val="20"/>
              </w:rPr>
            </w:pPr>
          </w:p>
        </w:tc>
      </w:tr>
      <w:tr w:rsidR="00CA47F5" w14:paraId="1A32206A" w14:textId="77777777">
        <w:tc>
          <w:tcPr>
            <w:tcW w:w="5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568382" w14:textId="77777777" w:rsidR="00CA47F5" w:rsidRDefault="00CA47F5">
            <w:pPr>
              <w:pStyle w:val="Akapitzlist"/>
              <w:numPr>
                <w:ilvl w:val="0"/>
                <w:numId w:val="73"/>
              </w:numPr>
              <w:spacing w:after="120" w:line="276" w:lineRule="auto"/>
              <w:ind w:left="0" w:firstLine="0"/>
              <w:jc w:val="center"/>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BFFF775" w14:textId="77777777" w:rsidR="00CA47F5" w:rsidRDefault="00950017">
            <w:pPr>
              <w:spacing w:line="276" w:lineRule="auto"/>
              <w:ind w:left="20" w:hanging="20"/>
              <w:jc w:val="center"/>
              <w:rPr>
                <w:rFonts w:ascii="Calibri Light" w:hAnsi="Calibri Light" w:cs="Calibri Light"/>
                <w:sz w:val="20"/>
                <w:szCs w:val="20"/>
                <w:lang w:eastAsia="pl-PL"/>
              </w:rPr>
            </w:pPr>
            <w:r>
              <w:rPr>
                <w:rFonts w:ascii="Calibri Light" w:hAnsi="Calibri Light" w:cs="Calibri Light"/>
                <w:sz w:val="20"/>
                <w:szCs w:val="20"/>
                <w:lang w:eastAsia="pl-PL"/>
              </w:rPr>
              <w:t>Punkt Dystrybucji leków</w:t>
            </w:r>
          </w:p>
        </w:tc>
        <w:tc>
          <w:tcPr>
            <w:tcW w:w="210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5C50630" w14:textId="77777777" w:rsidR="00CA47F5" w:rsidRDefault="00950017">
            <w:pPr>
              <w:spacing w:line="276" w:lineRule="auto"/>
              <w:ind w:left="20" w:hanging="20"/>
              <w:jc w:val="center"/>
              <w:rPr>
                <w:rFonts w:ascii="Calibri Light" w:hAnsi="Calibri Light" w:cs="Calibri Light"/>
                <w:sz w:val="20"/>
                <w:szCs w:val="20"/>
                <w:lang w:eastAsia="pl-PL"/>
              </w:rPr>
            </w:pPr>
            <w:r>
              <w:rPr>
                <w:rFonts w:ascii="Calibri Light" w:hAnsi="Calibri Light" w:cs="Calibri Light"/>
                <w:sz w:val="20"/>
                <w:szCs w:val="20"/>
                <w:lang w:eastAsia="pl-PL"/>
              </w:rPr>
              <w:t>Drukowanie etykiet stanowiskowych</w:t>
            </w: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B529B" w14:textId="77777777" w:rsidR="00CA47F5" w:rsidRDefault="00950017">
            <w:pPr>
              <w:pStyle w:val="Akapitzlist"/>
              <w:numPr>
                <w:ilvl w:val="0"/>
                <w:numId w:val="81"/>
              </w:numPr>
              <w:snapToGrid w:val="0"/>
              <w:ind w:left="681" w:hanging="425"/>
              <w:rPr>
                <w:rFonts w:ascii="Calibri Light" w:hAnsi="Calibri Light" w:cs="Calibri Light"/>
                <w:sz w:val="20"/>
                <w:szCs w:val="20"/>
              </w:rPr>
            </w:pPr>
            <w:r>
              <w:rPr>
                <w:rFonts w:ascii="Calibri Light" w:hAnsi="Calibri Light" w:cs="Calibri Light"/>
                <w:sz w:val="20"/>
                <w:szCs w:val="20"/>
              </w:rPr>
              <w:t>System musi umożliwiać wydrukowanie odpowiedniej ilości etykiet stanowiskowych (jeśli pacjentowi zostało przydzielone miejsce w Sali Podań Chemioterapii)  po zeskanowaniu kodu QR wygenerowanego w  formacie Data Matrix zawierającego numery ID oraz liczbę leków.</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5ECBED4" w14:textId="77777777" w:rsidR="00CA47F5" w:rsidRDefault="00950017">
            <w:pPr>
              <w:snapToGrid w:val="0"/>
              <w:ind w:left="256"/>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76619F88" w14:textId="77777777" w:rsidR="00CA47F5" w:rsidRDefault="00CA47F5">
            <w:pPr>
              <w:snapToGrid w:val="0"/>
              <w:ind w:left="256"/>
              <w:jc w:val="center"/>
              <w:rPr>
                <w:rFonts w:ascii="Calibri Light" w:hAnsi="Calibri Light" w:cs="Calibri Light"/>
                <w:sz w:val="20"/>
                <w:szCs w:val="20"/>
              </w:rPr>
            </w:pPr>
          </w:p>
        </w:tc>
      </w:tr>
      <w:tr w:rsidR="00CA47F5" w14:paraId="0534B6F5" w14:textId="77777777">
        <w:tc>
          <w:tcPr>
            <w:tcW w:w="5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124DAA" w14:textId="77777777" w:rsidR="00CA47F5" w:rsidRDefault="00CA47F5">
            <w:pPr>
              <w:pStyle w:val="Akapitzlist"/>
              <w:numPr>
                <w:ilvl w:val="0"/>
                <w:numId w:val="73"/>
              </w:numPr>
              <w:spacing w:after="120" w:line="276" w:lineRule="auto"/>
              <w:ind w:left="0" w:firstLine="0"/>
              <w:jc w:val="both"/>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93A2D5A" w14:textId="77777777" w:rsidR="00CA47F5" w:rsidRDefault="00950017">
            <w:pPr>
              <w:spacing w:line="276" w:lineRule="auto"/>
              <w:ind w:left="20" w:hanging="20"/>
              <w:jc w:val="center"/>
            </w:pPr>
            <w:r>
              <w:rPr>
                <w:rFonts w:ascii="Calibri Light" w:hAnsi="Calibri Light" w:cs="Calibri Light"/>
                <w:color w:val="000000"/>
                <w:sz w:val="20"/>
                <w:szCs w:val="20"/>
                <w:lang w:eastAsia="pl-PL"/>
              </w:rPr>
              <w:t>Statystyka</w:t>
            </w:r>
          </w:p>
        </w:tc>
        <w:tc>
          <w:tcPr>
            <w:tcW w:w="210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7EAB12F" w14:textId="77777777" w:rsidR="00CA47F5" w:rsidRDefault="00950017">
            <w:pPr>
              <w:spacing w:line="276" w:lineRule="auto"/>
              <w:ind w:left="20" w:hanging="20"/>
              <w:jc w:val="center"/>
            </w:pPr>
            <w:r>
              <w:rPr>
                <w:rFonts w:ascii="Calibri Light" w:eastAsia="Times New Roman" w:hAnsi="Calibri Light" w:cs="Calibri Light"/>
                <w:color w:val="000000"/>
                <w:sz w:val="20"/>
                <w:szCs w:val="20"/>
              </w:rPr>
              <w:t>Statystyka</w:t>
            </w: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9C2999" w14:textId="77777777" w:rsidR="00CA47F5" w:rsidRDefault="00950017">
            <w:pPr>
              <w:spacing w:line="276" w:lineRule="auto"/>
              <w:ind w:left="20" w:hanging="20"/>
            </w:pPr>
            <w:r>
              <w:rPr>
                <w:rFonts w:ascii="Calibri Light" w:eastAsia="Times New Roman" w:hAnsi="Calibri Light" w:cs="Calibri Light"/>
                <w:color w:val="000000"/>
                <w:sz w:val="20"/>
                <w:szCs w:val="20"/>
              </w:rPr>
              <w:t>Zbieranie i przetwarzanie danych statystycznych o pracy systemu (z podziałem na kolejki), w szczególności:</w:t>
            </w:r>
          </w:p>
          <w:p w14:paraId="1EF49E0A" w14:textId="77777777" w:rsidR="00CA47F5" w:rsidRDefault="00950017">
            <w:pPr>
              <w:pStyle w:val="Akapitzlist"/>
              <w:numPr>
                <w:ilvl w:val="0"/>
                <w:numId w:val="82"/>
              </w:numPr>
              <w:spacing w:line="276" w:lineRule="auto"/>
              <w:ind w:left="20" w:hanging="20"/>
            </w:pPr>
            <w:r>
              <w:rPr>
                <w:rFonts w:ascii="Calibri Light" w:eastAsia="Times New Roman" w:hAnsi="Calibri Light" w:cs="Calibri Light"/>
                <w:color w:val="000000"/>
                <w:sz w:val="20"/>
                <w:szCs w:val="20"/>
              </w:rPr>
              <w:t>liczba i czas wydawania numerów w określonym przedziale czasu,</w:t>
            </w:r>
          </w:p>
          <w:p w14:paraId="295F95BD" w14:textId="77777777" w:rsidR="00CA47F5" w:rsidRDefault="00950017">
            <w:pPr>
              <w:pStyle w:val="Akapitzlist"/>
              <w:numPr>
                <w:ilvl w:val="0"/>
                <w:numId w:val="82"/>
              </w:numPr>
              <w:spacing w:line="276" w:lineRule="auto"/>
              <w:ind w:left="20" w:hanging="20"/>
            </w:pPr>
            <w:r>
              <w:rPr>
                <w:rFonts w:ascii="Calibri Light" w:eastAsia="Times New Roman" w:hAnsi="Calibri Light" w:cs="Calibri Light"/>
                <w:color w:val="000000"/>
                <w:sz w:val="20"/>
                <w:szCs w:val="20"/>
              </w:rPr>
              <w:t>czasy oczekiwania na obsługę,</w:t>
            </w:r>
          </w:p>
          <w:p w14:paraId="53003EAA" w14:textId="77777777" w:rsidR="00CA47F5" w:rsidRDefault="00950017">
            <w:pPr>
              <w:snapToGrid w:val="0"/>
              <w:ind w:left="20"/>
            </w:pPr>
            <w:r>
              <w:rPr>
                <w:rFonts w:ascii="Calibri Light" w:eastAsia="Times New Roman" w:hAnsi="Calibri Light" w:cs="Calibri Light"/>
                <w:color w:val="000000"/>
                <w:sz w:val="20"/>
                <w:szCs w:val="20"/>
              </w:rPr>
              <w:t>czasy obsługi pacjentów.</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B70D2C7" w14:textId="77777777" w:rsidR="00CA47F5" w:rsidRDefault="00950017">
            <w:pPr>
              <w:spacing w:line="276" w:lineRule="auto"/>
              <w:ind w:left="20" w:hanging="20"/>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42530006" w14:textId="77777777" w:rsidR="00CA47F5" w:rsidRDefault="00CA47F5">
            <w:pPr>
              <w:spacing w:line="276" w:lineRule="auto"/>
              <w:ind w:left="20" w:hanging="20"/>
              <w:jc w:val="center"/>
              <w:rPr>
                <w:rFonts w:ascii="Calibri Light" w:eastAsia="Times New Roman" w:hAnsi="Calibri Light" w:cs="Calibri Light"/>
                <w:color w:val="000000"/>
                <w:sz w:val="20"/>
                <w:szCs w:val="20"/>
              </w:rPr>
            </w:pPr>
          </w:p>
        </w:tc>
      </w:tr>
      <w:tr w:rsidR="00CA47F5" w14:paraId="639F9D10" w14:textId="77777777">
        <w:tc>
          <w:tcPr>
            <w:tcW w:w="5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5B8123" w14:textId="77777777" w:rsidR="00CA47F5" w:rsidRDefault="00CA47F5">
            <w:pPr>
              <w:pStyle w:val="Akapitzlist"/>
              <w:numPr>
                <w:ilvl w:val="0"/>
                <w:numId w:val="73"/>
              </w:numPr>
              <w:spacing w:after="120" w:line="276" w:lineRule="auto"/>
              <w:ind w:left="0" w:firstLine="0"/>
              <w:jc w:val="both"/>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B75F508" w14:textId="77777777" w:rsidR="00CA47F5" w:rsidRDefault="00950017">
            <w:pPr>
              <w:spacing w:line="276" w:lineRule="auto"/>
              <w:ind w:left="20" w:hanging="20"/>
              <w:jc w:val="center"/>
            </w:pPr>
            <w:r>
              <w:rPr>
                <w:rFonts w:ascii="Calibri Light" w:hAnsi="Calibri Light" w:cs="Calibri Light"/>
                <w:color w:val="000000"/>
                <w:sz w:val="20"/>
                <w:szCs w:val="20"/>
                <w:lang w:eastAsia="pl-PL"/>
              </w:rPr>
              <w:t>Statystyka</w:t>
            </w:r>
          </w:p>
        </w:tc>
        <w:tc>
          <w:tcPr>
            <w:tcW w:w="210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745FB2A" w14:textId="77777777" w:rsidR="00CA47F5" w:rsidRDefault="00950017">
            <w:pPr>
              <w:spacing w:line="276" w:lineRule="auto"/>
              <w:ind w:left="20" w:hanging="20"/>
              <w:jc w:val="center"/>
            </w:pPr>
            <w:r>
              <w:rPr>
                <w:rFonts w:ascii="Calibri Light" w:eastAsia="Times New Roman" w:hAnsi="Calibri Light" w:cs="Calibri Light"/>
                <w:color w:val="000000"/>
                <w:sz w:val="20"/>
                <w:szCs w:val="20"/>
              </w:rPr>
              <w:t>Statystyka</w:t>
            </w: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C14A21" w14:textId="77777777" w:rsidR="00CA47F5" w:rsidRDefault="00950017">
            <w:pPr>
              <w:snapToGrid w:val="0"/>
              <w:ind w:left="20"/>
            </w:pPr>
            <w:r>
              <w:rPr>
                <w:rFonts w:ascii="Calibri Light" w:eastAsia="Times New Roman" w:hAnsi="Calibri Light" w:cs="Calibri Light"/>
                <w:color w:val="000000"/>
                <w:sz w:val="20"/>
                <w:szCs w:val="20"/>
              </w:rPr>
              <w:t>Generowanie raportów statystycznych w formacie .pdf lub .</w:t>
            </w:r>
            <w:proofErr w:type="spellStart"/>
            <w:r>
              <w:rPr>
                <w:rFonts w:ascii="Calibri Light" w:eastAsia="Times New Roman" w:hAnsi="Calibri Light" w:cs="Calibri Light"/>
                <w:color w:val="000000"/>
                <w:sz w:val="20"/>
                <w:szCs w:val="20"/>
              </w:rPr>
              <w:t>xlsx</w:t>
            </w:r>
            <w:proofErr w:type="spellEnd"/>
            <w:r>
              <w:rPr>
                <w:rFonts w:ascii="Calibri Light" w:eastAsia="Times New Roman" w:hAnsi="Calibri Light" w:cs="Calibri Light"/>
                <w:color w:val="000000"/>
                <w:sz w:val="20"/>
                <w:szCs w:val="20"/>
              </w:rPr>
              <w:t xml:space="preserve"> w celu ich dalszej obróbki i wykorzystania do celów Zamawiającego</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C45C5F3" w14:textId="77777777" w:rsidR="00CA47F5" w:rsidRDefault="00950017">
            <w:pPr>
              <w:snapToGrid w:val="0"/>
              <w:ind w:left="20"/>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1BC8061F" w14:textId="77777777" w:rsidR="00CA47F5" w:rsidRDefault="00CA47F5">
            <w:pPr>
              <w:snapToGrid w:val="0"/>
              <w:ind w:left="20"/>
              <w:jc w:val="center"/>
              <w:rPr>
                <w:rFonts w:ascii="Calibri Light" w:eastAsia="Times New Roman" w:hAnsi="Calibri Light" w:cs="Calibri Light"/>
                <w:color w:val="000000"/>
                <w:sz w:val="20"/>
                <w:szCs w:val="20"/>
              </w:rPr>
            </w:pPr>
          </w:p>
        </w:tc>
      </w:tr>
      <w:tr w:rsidR="00CA47F5" w14:paraId="2E043E1C" w14:textId="77777777">
        <w:tc>
          <w:tcPr>
            <w:tcW w:w="5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596BCA" w14:textId="77777777" w:rsidR="00CA47F5" w:rsidRDefault="00CA47F5">
            <w:pPr>
              <w:pStyle w:val="Akapitzlist"/>
              <w:numPr>
                <w:ilvl w:val="0"/>
                <w:numId w:val="73"/>
              </w:numPr>
              <w:spacing w:after="120" w:line="276" w:lineRule="auto"/>
              <w:ind w:left="0" w:firstLine="0"/>
              <w:jc w:val="both"/>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A8923AF" w14:textId="77777777" w:rsidR="00CA47F5" w:rsidRDefault="00950017">
            <w:pPr>
              <w:spacing w:line="276" w:lineRule="auto"/>
              <w:ind w:left="20" w:hanging="20"/>
              <w:jc w:val="center"/>
            </w:pPr>
            <w:r>
              <w:rPr>
                <w:rFonts w:ascii="Calibri Light" w:hAnsi="Calibri Light" w:cs="Calibri Light"/>
                <w:color w:val="000000"/>
                <w:sz w:val="20"/>
                <w:szCs w:val="20"/>
                <w:lang w:eastAsia="pl-PL"/>
              </w:rPr>
              <w:t>Statystyka</w:t>
            </w:r>
          </w:p>
        </w:tc>
        <w:tc>
          <w:tcPr>
            <w:tcW w:w="210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A2AE1CB" w14:textId="77777777" w:rsidR="00CA47F5" w:rsidRDefault="00950017">
            <w:pPr>
              <w:spacing w:line="276" w:lineRule="auto"/>
              <w:ind w:left="20" w:hanging="20"/>
              <w:jc w:val="center"/>
            </w:pPr>
            <w:r>
              <w:rPr>
                <w:rFonts w:ascii="Calibri Light" w:hAnsi="Calibri Light" w:cs="Calibri Light"/>
                <w:color w:val="000000"/>
                <w:sz w:val="20"/>
                <w:szCs w:val="20"/>
                <w:lang w:eastAsia="pl-PL"/>
              </w:rPr>
              <w:t>Statystyka/dane archiwalne/wyszukiwanie numerów</w:t>
            </w: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24EDD4" w14:textId="77777777" w:rsidR="00CA47F5" w:rsidRDefault="00950017">
            <w:pPr>
              <w:suppressAutoHyphens w:val="0"/>
              <w:spacing w:line="240" w:lineRule="auto"/>
            </w:pPr>
            <w:r>
              <w:rPr>
                <w:rFonts w:ascii="Calibri Light" w:hAnsi="Calibri Light" w:cs="Calibri Light"/>
                <w:color w:val="000000"/>
                <w:sz w:val="20"/>
                <w:szCs w:val="20"/>
                <w:lang w:eastAsia="pl-PL"/>
              </w:rPr>
              <w:t>System musi umożliwiać wyszukiwanie numerów kolejkowych pacjentów z bieżącego dnia oraz numerów archiwalnych generowanych od momentu uruchomienia systemu.</w:t>
            </w:r>
          </w:p>
          <w:p w14:paraId="05C4C9FE" w14:textId="77777777" w:rsidR="00CA47F5" w:rsidRDefault="00950017">
            <w:pPr>
              <w:suppressAutoHyphens w:val="0"/>
              <w:spacing w:line="240" w:lineRule="auto"/>
            </w:pPr>
            <w:r>
              <w:rPr>
                <w:rFonts w:ascii="Calibri Light" w:hAnsi="Calibri Light" w:cs="Calibri Light"/>
                <w:color w:val="000000"/>
                <w:sz w:val="20"/>
                <w:szCs w:val="20"/>
                <w:lang w:eastAsia="pl-PL"/>
              </w:rPr>
              <w:t xml:space="preserve">W tabelarycznym widoku wyszukiwania użytkownik musi mieć możliwość sortowania wg kolumn oraz wyszukiwania danych w danej kolumnie. </w:t>
            </w:r>
          </w:p>
          <w:p w14:paraId="6985BEEE" w14:textId="77777777" w:rsidR="00CA47F5" w:rsidRDefault="00950017">
            <w:pPr>
              <w:snapToGrid w:val="0"/>
              <w:ind w:left="20"/>
            </w:pPr>
            <w:r>
              <w:rPr>
                <w:rFonts w:ascii="Calibri Light" w:hAnsi="Calibri Light" w:cs="Calibri Light"/>
                <w:color w:val="000000"/>
                <w:sz w:val="20"/>
                <w:szCs w:val="20"/>
                <w:lang w:eastAsia="pl-PL"/>
              </w:rPr>
              <w:t xml:space="preserve">System musi umożliwiać wyszukiwanie zamkniętych numerów </w:t>
            </w:r>
            <w:r>
              <w:rPr>
                <w:rFonts w:ascii="Calibri Light" w:eastAsia="Times New Roman" w:hAnsi="Calibri Light" w:cs="Calibri Light"/>
                <w:color w:val="000000"/>
                <w:sz w:val="20"/>
                <w:szCs w:val="20"/>
              </w:rPr>
              <w:t>z funkcją wyszukiwarki po parametrach (</w:t>
            </w:r>
            <w:r>
              <w:rPr>
                <w:rFonts w:ascii="Calibri Light" w:eastAsia="Times New Roman" w:hAnsi="Calibri Light" w:cs="Calibri Light"/>
                <w:sz w:val="20"/>
                <w:szCs w:val="20"/>
              </w:rPr>
              <w:t>wygenerowanie numeru</w:t>
            </w:r>
            <w:r>
              <w:rPr>
                <w:rFonts w:ascii="Calibri Light" w:eastAsia="Times New Roman" w:hAnsi="Calibri Light" w:cs="Calibri Light"/>
                <w:color w:val="000000"/>
                <w:sz w:val="20"/>
                <w:szCs w:val="20"/>
              </w:rPr>
              <w:t>, nazwa biletu,</w:t>
            </w:r>
            <w:r>
              <w:rPr>
                <w:rFonts w:ascii="Calibri Light" w:eastAsia="Times New Roman" w:hAnsi="Calibri Light" w:cs="Calibri Light"/>
                <w:sz w:val="20"/>
                <w:szCs w:val="20"/>
              </w:rPr>
              <w:t xml:space="preserve"> wybór celu wizyty, odpowiedzi na pytania,</w:t>
            </w:r>
            <w:r>
              <w:rPr>
                <w:rFonts w:ascii="Calibri Light" w:eastAsia="Times New Roman" w:hAnsi="Calibri Light" w:cs="Calibri Light"/>
                <w:color w:val="000000"/>
                <w:sz w:val="20"/>
                <w:szCs w:val="20"/>
              </w:rPr>
              <w:t xml:space="preserve"> status, kolejka, pomieszczenie / stanowisko, </w:t>
            </w:r>
            <w:r>
              <w:rPr>
                <w:rFonts w:ascii="Calibri Light" w:eastAsia="Times New Roman" w:hAnsi="Calibri Light" w:cs="Calibri Light"/>
                <w:sz w:val="20"/>
                <w:szCs w:val="20"/>
              </w:rPr>
              <w:t>wywołanie, ponowne wywołanie, zakończenie obsługi lub/i usunięcie z listy oczekujących</w:t>
            </w:r>
            <w:r>
              <w:rPr>
                <w:rFonts w:ascii="Calibri Light" w:eastAsia="Times New Roman" w:hAnsi="Calibri Light" w:cs="Calibri Light"/>
                <w:color w:val="000000"/>
                <w:sz w:val="20"/>
                <w:szCs w:val="20"/>
              </w:rPr>
              <w:t>).</w:t>
            </w:r>
            <w:r>
              <w:rPr>
                <w:rFonts w:ascii="Calibri Light" w:hAnsi="Calibri Light" w:cs="Calibri Light"/>
                <w:sz w:val="20"/>
                <w:szCs w:val="20"/>
              </w:rPr>
              <w:t xml:space="preserve"> </w:t>
            </w:r>
          </w:p>
          <w:p w14:paraId="4AFAB05D" w14:textId="77777777" w:rsidR="00CA47F5" w:rsidRDefault="00950017">
            <w:pPr>
              <w:snapToGrid w:val="0"/>
              <w:ind w:left="20"/>
            </w:pPr>
            <w:r>
              <w:rPr>
                <w:rFonts w:ascii="Calibri Light" w:hAnsi="Calibri Light" w:cs="Calibri Light"/>
                <w:sz w:val="20"/>
                <w:szCs w:val="20"/>
                <w:shd w:val="clear" w:color="auto" w:fill="FFFFFF"/>
              </w:rPr>
              <w:t>Funkcjonalność aktywna przez cały czas użytkowania systemu.</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E4CBBF3" w14:textId="77777777" w:rsidR="00CA47F5" w:rsidRDefault="00950017">
            <w:pPr>
              <w:suppressAutoHyphens w:val="0"/>
              <w:spacing w:line="240"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30D31CCA" w14:textId="77777777" w:rsidR="00CA47F5" w:rsidRDefault="00CA47F5">
            <w:pPr>
              <w:suppressAutoHyphens w:val="0"/>
              <w:spacing w:line="240" w:lineRule="auto"/>
              <w:jc w:val="center"/>
              <w:rPr>
                <w:rFonts w:ascii="Calibri Light" w:hAnsi="Calibri Light" w:cs="Calibri Light"/>
                <w:color w:val="000000"/>
                <w:sz w:val="20"/>
                <w:szCs w:val="20"/>
                <w:lang w:eastAsia="pl-PL"/>
              </w:rPr>
            </w:pPr>
          </w:p>
        </w:tc>
      </w:tr>
      <w:tr w:rsidR="00CA47F5" w14:paraId="3A646E58" w14:textId="77777777">
        <w:tc>
          <w:tcPr>
            <w:tcW w:w="5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CF9202" w14:textId="77777777" w:rsidR="00CA47F5" w:rsidRDefault="00CA47F5">
            <w:pPr>
              <w:pStyle w:val="Akapitzlist"/>
              <w:numPr>
                <w:ilvl w:val="0"/>
                <w:numId w:val="73"/>
              </w:numPr>
              <w:spacing w:after="120" w:line="276" w:lineRule="auto"/>
              <w:ind w:left="0" w:firstLine="0"/>
              <w:jc w:val="both"/>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D214EC2" w14:textId="77777777" w:rsidR="00CA47F5" w:rsidRDefault="00950017">
            <w:pPr>
              <w:spacing w:line="276" w:lineRule="auto"/>
              <w:ind w:left="20" w:hanging="20"/>
              <w:jc w:val="center"/>
            </w:pPr>
            <w:r>
              <w:rPr>
                <w:rFonts w:ascii="Calibri Light" w:hAnsi="Calibri Light" w:cs="Calibri Light"/>
                <w:color w:val="000000"/>
                <w:sz w:val="20"/>
                <w:szCs w:val="20"/>
                <w:lang w:eastAsia="pl-PL"/>
              </w:rPr>
              <w:t>Statystyka</w:t>
            </w:r>
          </w:p>
        </w:tc>
        <w:tc>
          <w:tcPr>
            <w:tcW w:w="210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1D76862" w14:textId="77777777" w:rsidR="00CA47F5" w:rsidRDefault="00950017">
            <w:pPr>
              <w:spacing w:line="276" w:lineRule="auto"/>
              <w:ind w:left="20" w:hanging="20"/>
              <w:jc w:val="center"/>
            </w:pPr>
            <w:r>
              <w:rPr>
                <w:rFonts w:ascii="Calibri Light" w:hAnsi="Calibri Light" w:cs="Calibri Light"/>
                <w:color w:val="000000"/>
                <w:sz w:val="20"/>
                <w:szCs w:val="20"/>
                <w:lang w:eastAsia="pl-PL"/>
              </w:rPr>
              <w:t>Wyszukiwanie w zestawieniach danych</w:t>
            </w: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CC2D7A" w14:textId="77777777" w:rsidR="00CA47F5" w:rsidRDefault="00950017">
            <w:pPr>
              <w:suppressAutoHyphens w:val="0"/>
              <w:spacing w:line="240" w:lineRule="auto"/>
            </w:pPr>
            <w:r>
              <w:rPr>
                <w:rFonts w:ascii="Calibri Light" w:hAnsi="Calibri Light" w:cs="Calibri Light"/>
                <w:color w:val="000000"/>
                <w:sz w:val="20"/>
                <w:szCs w:val="20"/>
                <w:lang w:eastAsia="pl-PL"/>
              </w:rPr>
              <w:t>W przypadku paginacji spowodowanej dużą ilością rekordów na listach wyświetlających zestawienia danych (np. lista wydanych biletów) wyszukiwanie powinno obejmować pełen zakres danych ze wszystkich stron tej listy nie zależnie od tego która strona wyników jest aktualnie wyświetlana.</w:t>
            </w:r>
          </w:p>
          <w:p w14:paraId="16F96BCE" w14:textId="77777777" w:rsidR="00CA47F5" w:rsidRDefault="00950017">
            <w:pPr>
              <w:snapToGrid w:val="0"/>
              <w:ind w:left="20"/>
            </w:pPr>
            <w:r>
              <w:rPr>
                <w:rFonts w:ascii="Calibri Light" w:hAnsi="Calibri Light" w:cs="Calibri Light"/>
                <w:color w:val="000000"/>
                <w:sz w:val="20"/>
                <w:szCs w:val="20"/>
                <w:lang w:eastAsia="pl-PL"/>
              </w:rPr>
              <w:t>Wyszukiwanie powinno działać niezależnie od wielkości wpisanych liter (</w:t>
            </w:r>
            <w:proofErr w:type="spellStart"/>
            <w:r>
              <w:rPr>
                <w:rFonts w:ascii="Calibri Light" w:hAnsi="Calibri Light" w:cs="Calibri Light"/>
                <w:color w:val="000000"/>
                <w:sz w:val="20"/>
                <w:szCs w:val="20"/>
                <w:lang w:eastAsia="pl-PL"/>
              </w:rPr>
              <w:t>case-insensitive</w:t>
            </w:r>
            <w:proofErr w:type="spellEnd"/>
            <w:r>
              <w:rPr>
                <w:rFonts w:ascii="Calibri Light" w:hAnsi="Calibri Light" w:cs="Calibri Light"/>
                <w:color w:val="000000"/>
                <w:sz w:val="20"/>
                <w:szCs w:val="20"/>
                <w:lang w:eastAsia="pl-PL"/>
              </w:rPr>
              <w:t>)</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9A97714" w14:textId="77777777" w:rsidR="00CA47F5" w:rsidRDefault="00950017">
            <w:pPr>
              <w:suppressAutoHyphens w:val="0"/>
              <w:spacing w:line="240" w:lineRule="auto"/>
              <w:jc w:val="center"/>
            </w:pPr>
            <w:r>
              <w:rPr>
                <w:rFonts w:ascii="Calibri Light" w:hAnsi="Calibri Light" w:cs="Calibri Light"/>
                <w:b/>
                <w:bCs/>
                <w:color w:val="000000"/>
                <w:lang w:eastAsia="pl-PL"/>
              </w:rPr>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754A31C6" w14:textId="77777777" w:rsidR="00CA47F5" w:rsidRDefault="00CA47F5">
            <w:pPr>
              <w:suppressAutoHyphens w:val="0"/>
              <w:spacing w:line="240" w:lineRule="auto"/>
              <w:jc w:val="center"/>
              <w:rPr>
                <w:rFonts w:ascii="Calibri Light" w:hAnsi="Calibri Light" w:cs="Calibri Light"/>
                <w:color w:val="000000"/>
                <w:sz w:val="20"/>
                <w:szCs w:val="20"/>
                <w:lang w:eastAsia="pl-PL"/>
              </w:rPr>
            </w:pPr>
          </w:p>
        </w:tc>
      </w:tr>
      <w:tr w:rsidR="00CA47F5" w14:paraId="53B3887D" w14:textId="77777777">
        <w:tc>
          <w:tcPr>
            <w:tcW w:w="5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E9F1B9" w14:textId="77777777" w:rsidR="00CA47F5" w:rsidRDefault="00CA47F5">
            <w:pPr>
              <w:pStyle w:val="Akapitzlist"/>
              <w:numPr>
                <w:ilvl w:val="0"/>
                <w:numId w:val="73"/>
              </w:numPr>
              <w:spacing w:after="120" w:line="276" w:lineRule="auto"/>
              <w:ind w:left="0" w:firstLine="0"/>
              <w:jc w:val="both"/>
              <w:rPr>
                <w:rFonts w:ascii="Calibri Light" w:eastAsia="Times New Roman" w:hAnsi="Calibri Light" w:cs="Calibri Light"/>
                <w:b/>
                <w:bCs/>
                <w:sz w:val="20"/>
                <w:szCs w:val="20"/>
              </w:rPr>
            </w:pPr>
          </w:p>
        </w:tc>
        <w:tc>
          <w:tcPr>
            <w:tcW w:w="128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EEB122F" w14:textId="77777777" w:rsidR="00CA47F5" w:rsidRDefault="00950017">
            <w:pPr>
              <w:spacing w:line="276" w:lineRule="auto"/>
              <w:ind w:left="20" w:hanging="20"/>
              <w:jc w:val="center"/>
              <w:rPr>
                <w:rFonts w:ascii="Calibri Light" w:hAnsi="Calibri Light" w:cs="Calibri Light"/>
                <w:color w:val="000000"/>
                <w:sz w:val="20"/>
                <w:szCs w:val="20"/>
                <w:lang w:eastAsia="pl-PL"/>
              </w:rPr>
            </w:pPr>
            <w:r>
              <w:rPr>
                <w:rFonts w:ascii="Calibri Light" w:hAnsi="Calibri Light" w:cs="Calibri Light"/>
                <w:color w:val="000000"/>
                <w:sz w:val="20"/>
                <w:szCs w:val="20"/>
                <w:lang w:eastAsia="pl-PL"/>
              </w:rPr>
              <w:t xml:space="preserve">Powiadomienia  </w:t>
            </w:r>
          </w:p>
        </w:tc>
        <w:tc>
          <w:tcPr>
            <w:tcW w:w="210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B2575F4" w14:textId="77777777" w:rsidR="00CA47F5" w:rsidRDefault="00950017">
            <w:pPr>
              <w:spacing w:line="276" w:lineRule="auto"/>
              <w:ind w:left="20" w:hanging="20"/>
              <w:jc w:val="center"/>
              <w:rPr>
                <w:rFonts w:ascii="Calibri Light" w:hAnsi="Calibri Light" w:cs="Calibri Light"/>
                <w:b/>
                <w:bCs/>
                <w:color w:val="000000"/>
                <w:sz w:val="20"/>
                <w:szCs w:val="20"/>
                <w:lang w:eastAsia="pl-PL"/>
              </w:rPr>
            </w:pPr>
            <w:r>
              <w:rPr>
                <w:rFonts w:ascii="Calibri Light" w:hAnsi="Calibri Light" w:cs="Calibri Light"/>
                <w:b/>
                <w:bCs/>
                <w:color w:val="000000"/>
                <w:sz w:val="20"/>
                <w:szCs w:val="20"/>
                <w:lang w:eastAsia="pl-PL"/>
              </w:rPr>
              <w:t>Opóźnieniach badań</w:t>
            </w:r>
          </w:p>
        </w:tc>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2B0C85" w14:textId="77777777" w:rsidR="00CA47F5" w:rsidRDefault="00950017">
            <w:pPr>
              <w:suppressAutoHyphens w:val="0"/>
              <w:spacing w:line="240" w:lineRule="auto"/>
              <w:rPr>
                <w:rFonts w:ascii="Calibri Light" w:hAnsi="Calibri Light" w:cs="Calibri Light"/>
                <w:color w:val="000000"/>
                <w:sz w:val="20"/>
                <w:szCs w:val="20"/>
                <w:lang w:eastAsia="pl-PL"/>
              </w:rPr>
            </w:pPr>
            <w:r>
              <w:rPr>
                <w:rFonts w:ascii="Calibri Light" w:hAnsi="Calibri Light" w:cs="Calibri Light"/>
                <w:color w:val="000000"/>
                <w:sz w:val="20"/>
                <w:szCs w:val="20"/>
                <w:lang w:eastAsia="pl-PL"/>
              </w:rPr>
              <w:t>System musi umożliwiać dla wybranych poradni wyświetlanie procentowego postępu badań laboratoryjnych danego pacjenta zarówno na listach dla personelu jak i na wyświetlaczach dla pacjentów.</w:t>
            </w:r>
          </w:p>
          <w:p w14:paraId="798C4652" w14:textId="77777777" w:rsidR="00CA47F5" w:rsidRDefault="00950017">
            <w:pPr>
              <w:suppressAutoHyphens w:val="0"/>
              <w:spacing w:line="240" w:lineRule="auto"/>
              <w:rPr>
                <w:rFonts w:ascii="Calibri Light" w:hAnsi="Calibri Light" w:cs="Calibri Light"/>
                <w:color w:val="000000"/>
                <w:sz w:val="20"/>
                <w:szCs w:val="20"/>
                <w:lang w:eastAsia="pl-PL"/>
              </w:rPr>
            </w:pPr>
            <w:r>
              <w:rPr>
                <w:rFonts w:ascii="Calibri Light" w:hAnsi="Calibri Light" w:cs="Calibri Light"/>
                <w:color w:val="000000"/>
                <w:sz w:val="20"/>
                <w:szCs w:val="20"/>
                <w:lang w:eastAsia="pl-PL"/>
              </w:rPr>
              <w:t xml:space="preserve">System musi umożliwiać alarmowanie, w przypadku gdy zlecenie badania krwi dowolnego pacjenta oczekującego na wyniki trwa zbyt długo. </w:t>
            </w:r>
          </w:p>
          <w:p w14:paraId="1572A93C" w14:textId="77777777" w:rsidR="00CA47F5" w:rsidRDefault="00950017">
            <w:pPr>
              <w:suppressAutoHyphens w:val="0"/>
              <w:spacing w:line="240" w:lineRule="auto"/>
              <w:rPr>
                <w:rFonts w:ascii="Calibri Light" w:hAnsi="Calibri Light" w:cs="Calibri Light"/>
                <w:b/>
                <w:bCs/>
                <w:color w:val="000000"/>
                <w:sz w:val="20"/>
                <w:szCs w:val="20"/>
                <w:lang w:eastAsia="pl-PL"/>
              </w:rPr>
            </w:pPr>
            <w:r>
              <w:rPr>
                <w:rFonts w:ascii="Calibri Light" w:hAnsi="Calibri Light" w:cs="Calibri Light"/>
                <w:b/>
                <w:bCs/>
                <w:color w:val="000000"/>
                <w:sz w:val="20"/>
                <w:szCs w:val="20"/>
                <w:lang w:eastAsia="pl-PL"/>
              </w:rPr>
              <w:t>Alarm musi być wyzwalany wg następujących kryteriów o konfigurowalnej wartości progowej:</w:t>
            </w:r>
          </w:p>
          <w:p w14:paraId="6AD31692" w14:textId="77777777" w:rsidR="00CA47F5" w:rsidRDefault="00950017">
            <w:pPr>
              <w:suppressAutoHyphens w:val="0"/>
              <w:spacing w:line="240" w:lineRule="auto"/>
              <w:rPr>
                <w:rFonts w:ascii="Calibri Light" w:hAnsi="Calibri Light" w:cs="Calibri Light"/>
                <w:color w:val="000000"/>
                <w:sz w:val="20"/>
                <w:szCs w:val="20"/>
                <w:lang w:eastAsia="pl-PL"/>
              </w:rPr>
            </w:pPr>
            <w:r>
              <w:rPr>
                <w:rFonts w:ascii="Calibri Light" w:hAnsi="Calibri Light" w:cs="Calibri Light"/>
                <w:color w:val="000000"/>
                <w:sz w:val="20"/>
                <w:szCs w:val="20"/>
                <w:lang w:eastAsia="pl-PL"/>
              </w:rPr>
              <w:t>- czas między pobraniem materiału a pierwszym wynikiem (materiał został pobrany, ale nie zostało rozpoczęte jego badanie)</w:t>
            </w:r>
          </w:p>
          <w:p w14:paraId="3F15CC96" w14:textId="77777777" w:rsidR="00CA47F5" w:rsidRDefault="00950017">
            <w:pPr>
              <w:suppressAutoHyphens w:val="0"/>
              <w:spacing w:line="240" w:lineRule="auto"/>
              <w:rPr>
                <w:rFonts w:ascii="Calibri Light" w:hAnsi="Calibri Light" w:cs="Calibri Light"/>
                <w:color w:val="000000"/>
                <w:sz w:val="20"/>
                <w:szCs w:val="20"/>
                <w:lang w:eastAsia="pl-PL"/>
              </w:rPr>
            </w:pPr>
            <w:r>
              <w:rPr>
                <w:rFonts w:ascii="Calibri Light" w:hAnsi="Calibri Light" w:cs="Calibri Light"/>
                <w:color w:val="000000"/>
                <w:sz w:val="20"/>
                <w:szCs w:val="20"/>
                <w:lang w:eastAsia="pl-PL"/>
              </w:rPr>
              <w:t>- czas między aktualizacją kolejnych wyników (badanie rozpoczęte, ale zbyt długo brak postępów)</w:t>
            </w:r>
          </w:p>
          <w:p w14:paraId="42565F8C" w14:textId="77777777" w:rsidR="00CA47F5" w:rsidRDefault="00950017">
            <w:pPr>
              <w:suppressAutoHyphens w:val="0"/>
              <w:spacing w:line="240" w:lineRule="auto"/>
              <w:rPr>
                <w:rFonts w:ascii="Calibri Light" w:hAnsi="Calibri Light" w:cs="Calibri Light"/>
                <w:b/>
                <w:bCs/>
                <w:color w:val="000000"/>
                <w:sz w:val="20"/>
                <w:szCs w:val="20"/>
                <w:lang w:eastAsia="pl-PL"/>
              </w:rPr>
            </w:pPr>
            <w:r>
              <w:rPr>
                <w:rFonts w:ascii="Calibri Light" w:hAnsi="Calibri Light" w:cs="Calibri Light"/>
                <w:b/>
                <w:bCs/>
                <w:color w:val="000000"/>
                <w:sz w:val="20"/>
                <w:szCs w:val="20"/>
                <w:lang w:eastAsia="pl-PL"/>
              </w:rPr>
              <w:t>Alarm musi być przekazywany do użytkowników na dwa sposoby:</w:t>
            </w:r>
          </w:p>
          <w:p w14:paraId="069C5B86" w14:textId="77777777" w:rsidR="00CA47F5" w:rsidRDefault="00950017">
            <w:pPr>
              <w:suppressAutoHyphens w:val="0"/>
              <w:spacing w:line="240" w:lineRule="auto"/>
              <w:rPr>
                <w:rFonts w:ascii="Calibri Light" w:hAnsi="Calibri Light" w:cs="Calibri Light"/>
                <w:color w:val="000000"/>
                <w:sz w:val="20"/>
                <w:szCs w:val="20"/>
                <w:lang w:eastAsia="pl-PL"/>
              </w:rPr>
            </w:pPr>
            <w:r>
              <w:rPr>
                <w:rFonts w:ascii="Calibri Light" w:hAnsi="Calibri Light" w:cs="Calibri Light"/>
                <w:color w:val="000000"/>
                <w:sz w:val="20"/>
                <w:szCs w:val="20"/>
                <w:lang w:eastAsia="pl-PL"/>
              </w:rPr>
              <w:t>1. w formie wizualnej w kolejkach widocznych dla personelu według następujących zasad:</w:t>
            </w:r>
          </w:p>
          <w:p w14:paraId="376FD91B" w14:textId="77777777" w:rsidR="00CA47F5" w:rsidRDefault="00950017">
            <w:pPr>
              <w:suppressAutoHyphens w:val="0"/>
              <w:spacing w:line="240" w:lineRule="auto"/>
              <w:rPr>
                <w:rFonts w:ascii="Calibri Light" w:hAnsi="Calibri Light" w:cs="Calibri Light"/>
                <w:color w:val="000000"/>
                <w:sz w:val="20"/>
                <w:szCs w:val="20"/>
                <w:lang w:eastAsia="pl-PL"/>
              </w:rPr>
            </w:pPr>
            <w:r>
              <w:rPr>
                <w:rFonts w:ascii="Calibri Light" w:hAnsi="Calibri Light" w:cs="Calibri Light"/>
                <w:color w:val="000000"/>
                <w:sz w:val="20"/>
                <w:szCs w:val="20"/>
                <w:lang w:eastAsia="pl-PL"/>
              </w:rPr>
              <w:t>- licznik z dodatkowym oznaczeniem obok nazwy sekcji, w której znajdują się pacjenci dla których wyzwolony został alarm (oznaczeniem może być np. ikonka budzika).</w:t>
            </w:r>
          </w:p>
          <w:p w14:paraId="58E8A7D7" w14:textId="77777777" w:rsidR="00CA47F5" w:rsidRDefault="00950017">
            <w:pPr>
              <w:suppressAutoHyphens w:val="0"/>
              <w:spacing w:line="240" w:lineRule="auto"/>
              <w:rPr>
                <w:rFonts w:ascii="Calibri Light" w:hAnsi="Calibri Light" w:cs="Calibri Light"/>
                <w:color w:val="000000"/>
                <w:sz w:val="20"/>
                <w:szCs w:val="20"/>
                <w:lang w:eastAsia="pl-PL"/>
              </w:rPr>
            </w:pPr>
            <w:r>
              <w:rPr>
                <w:rFonts w:ascii="Calibri Light" w:hAnsi="Calibri Light" w:cs="Calibri Light"/>
                <w:color w:val="000000"/>
                <w:sz w:val="20"/>
                <w:szCs w:val="20"/>
                <w:lang w:eastAsia="pl-PL"/>
              </w:rPr>
              <w:t>- wyróżnienie w wyraźny wizualny sposób kafelka reprezentującego danego pacjenta (np. zmiana koloru tła pola wyświetlającego numer biletu)</w:t>
            </w:r>
          </w:p>
          <w:p w14:paraId="707BC46F" w14:textId="77777777" w:rsidR="00CA47F5" w:rsidRDefault="00950017">
            <w:pPr>
              <w:suppressAutoHyphens w:val="0"/>
              <w:spacing w:line="240" w:lineRule="auto"/>
              <w:rPr>
                <w:rFonts w:ascii="Calibri Light" w:hAnsi="Calibri Light" w:cs="Calibri Light"/>
                <w:color w:val="000000"/>
                <w:sz w:val="20"/>
                <w:szCs w:val="20"/>
                <w:lang w:eastAsia="pl-PL"/>
              </w:rPr>
            </w:pPr>
            <w:r>
              <w:rPr>
                <w:rFonts w:ascii="Calibri Light" w:hAnsi="Calibri Light" w:cs="Calibri Light"/>
                <w:color w:val="000000"/>
                <w:sz w:val="20"/>
                <w:szCs w:val="20"/>
                <w:lang w:eastAsia="pl-PL"/>
              </w:rPr>
              <w:t xml:space="preserve">- po najechaniu kursorem myszy na pole z alarmem na kafelku pacjenta wyświetlenie </w:t>
            </w:r>
            <w:proofErr w:type="spellStart"/>
            <w:r>
              <w:rPr>
                <w:rFonts w:ascii="Calibri Light" w:hAnsi="Calibri Light" w:cs="Calibri Light"/>
                <w:color w:val="000000"/>
                <w:sz w:val="20"/>
                <w:szCs w:val="20"/>
                <w:lang w:eastAsia="pl-PL"/>
              </w:rPr>
              <w:t>tooltipa</w:t>
            </w:r>
            <w:proofErr w:type="spellEnd"/>
            <w:r>
              <w:rPr>
                <w:rFonts w:ascii="Calibri Light" w:hAnsi="Calibri Light" w:cs="Calibri Light"/>
                <w:color w:val="000000"/>
                <w:sz w:val="20"/>
                <w:szCs w:val="20"/>
                <w:lang w:eastAsia="pl-PL"/>
              </w:rPr>
              <w:t xml:space="preserve"> ("chmurki") z informacją o powodzie alarmu (informacja może być połączona z innymi informacjami jak np. komentarz użytkownika dla danego pacjenta)</w:t>
            </w:r>
          </w:p>
          <w:p w14:paraId="572BD4A7" w14:textId="77777777" w:rsidR="00CA47F5" w:rsidRDefault="00950017">
            <w:pPr>
              <w:suppressAutoHyphens w:val="0"/>
              <w:spacing w:line="240" w:lineRule="auto"/>
              <w:rPr>
                <w:rFonts w:ascii="Calibri Light" w:hAnsi="Calibri Light" w:cs="Calibri Light"/>
                <w:color w:val="000000"/>
                <w:sz w:val="20"/>
                <w:szCs w:val="20"/>
                <w:lang w:eastAsia="pl-PL"/>
              </w:rPr>
            </w:pPr>
            <w:r>
              <w:rPr>
                <w:rFonts w:ascii="Calibri Light" w:hAnsi="Calibri Light" w:cs="Calibri Light"/>
                <w:color w:val="000000"/>
                <w:sz w:val="20"/>
                <w:szCs w:val="20"/>
                <w:lang w:eastAsia="pl-PL"/>
              </w:rPr>
              <w:t>2. w formie powiadomienia e-mail wysyłanego do wybranych użytkowników z następującymi informacjami:</w:t>
            </w:r>
          </w:p>
          <w:p w14:paraId="4789EE19" w14:textId="77777777" w:rsidR="00CA47F5" w:rsidRDefault="00950017">
            <w:pPr>
              <w:suppressAutoHyphens w:val="0"/>
              <w:spacing w:line="240" w:lineRule="auto"/>
              <w:rPr>
                <w:rFonts w:ascii="Calibri Light" w:hAnsi="Calibri Light" w:cs="Calibri Light"/>
                <w:color w:val="000000"/>
                <w:sz w:val="20"/>
                <w:szCs w:val="20"/>
                <w:lang w:eastAsia="pl-PL"/>
              </w:rPr>
            </w:pPr>
            <w:r>
              <w:rPr>
                <w:rFonts w:ascii="Calibri Light" w:hAnsi="Calibri Light" w:cs="Calibri Light"/>
                <w:color w:val="000000"/>
                <w:sz w:val="20"/>
                <w:szCs w:val="20"/>
                <w:lang w:eastAsia="pl-PL"/>
              </w:rPr>
              <w:t>- konfigurowalny temat wiadomości, treść ustawiona w ramach wdrożenia: „Opóźniona realizacja badań krwi”</w:t>
            </w:r>
          </w:p>
          <w:p w14:paraId="11801059" w14:textId="77777777" w:rsidR="00CA47F5" w:rsidRDefault="00950017">
            <w:pPr>
              <w:suppressAutoHyphens w:val="0"/>
              <w:spacing w:line="240" w:lineRule="auto"/>
              <w:rPr>
                <w:rFonts w:ascii="Calibri Light" w:hAnsi="Calibri Light" w:cs="Calibri Light"/>
                <w:color w:val="000000"/>
                <w:sz w:val="20"/>
                <w:szCs w:val="20"/>
                <w:lang w:eastAsia="pl-PL"/>
              </w:rPr>
            </w:pPr>
            <w:r>
              <w:rPr>
                <w:rFonts w:ascii="Calibri Light" w:hAnsi="Calibri Light" w:cs="Calibri Light"/>
                <w:color w:val="000000"/>
                <w:sz w:val="20"/>
                <w:szCs w:val="20"/>
                <w:lang w:eastAsia="pl-PL"/>
              </w:rPr>
              <w:t>- data i godzina wygenerowania alarmu</w:t>
            </w:r>
          </w:p>
          <w:p w14:paraId="78FFE2F2" w14:textId="77777777" w:rsidR="00CA47F5" w:rsidRDefault="00950017">
            <w:pPr>
              <w:suppressAutoHyphens w:val="0"/>
              <w:spacing w:line="240" w:lineRule="auto"/>
              <w:rPr>
                <w:rFonts w:ascii="Calibri Light" w:hAnsi="Calibri Light" w:cs="Calibri Light"/>
                <w:color w:val="000000"/>
                <w:sz w:val="20"/>
                <w:szCs w:val="20"/>
                <w:lang w:eastAsia="pl-PL"/>
              </w:rPr>
            </w:pPr>
            <w:r>
              <w:rPr>
                <w:rFonts w:ascii="Calibri Light" w:hAnsi="Calibri Light" w:cs="Calibri Light"/>
                <w:color w:val="000000"/>
                <w:sz w:val="20"/>
                <w:szCs w:val="20"/>
                <w:lang w:eastAsia="pl-PL"/>
              </w:rPr>
              <w:lastRenderedPageBreak/>
              <w:t>- numer ID pacjenta</w:t>
            </w:r>
          </w:p>
          <w:p w14:paraId="0BB25C19" w14:textId="77777777" w:rsidR="00CA47F5" w:rsidRDefault="00950017">
            <w:pPr>
              <w:suppressAutoHyphens w:val="0"/>
              <w:spacing w:line="240" w:lineRule="auto"/>
              <w:rPr>
                <w:rFonts w:ascii="Calibri Light" w:hAnsi="Calibri Light" w:cs="Calibri Light"/>
                <w:color w:val="000000"/>
                <w:sz w:val="20"/>
                <w:szCs w:val="20"/>
                <w:lang w:eastAsia="pl-PL"/>
              </w:rPr>
            </w:pPr>
            <w:r>
              <w:rPr>
                <w:rFonts w:ascii="Calibri Light" w:hAnsi="Calibri Light" w:cs="Calibri Light"/>
                <w:color w:val="000000"/>
                <w:sz w:val="20"/>
                <w:szCs w:val="20"/>
                <w:lang w:eastAsia="pl-PL"/>
              </w:rPr>
              <w:t>- numer zlecenia HIS</w:t>
            </w:r>
          </w:p>
          <w:p w14:paraId="5483DA10" w14:textId="202283E7" w:rsidR="00CA47F5" w:rsidRDefault="00950017">
            <w:pPr>
              <w:suppressAutoHyphens w:val="0"/>
              <w:spacing w:line="240" w:lineRule="auto"/>
            </w:pPr>
            <w:r>
              <w:rPr>
                <w:rFonts w:ascii="Calibri Light" w:hAnsi="Calibri Light" w:cs="Calibri Light"/>
                <w:b/>
                <w:bCs/>
                <w:color w:val="000000"/>
                <w:sz w:val="20"/>
                <w:szCs w:val="20"/>
                <w:lang w:eastAsia="pl-PL"/>
              </w:rPr>
              <w:t xml:space="preserve">System </w:t>
            </w:r>
            <w:r w:rsidR="005479EA">
              <w:rPr>
                <w:rFonts w:ascii="Calibri Light" w:hAnsi="Calibri Light" w:cs="Calibri Light"/>
                <w:b/>
                <w:bCs/>
                <w:color w:val="000000"/>
                <w:sz w:val="20"/>
                <w:szCs w:val="20"/>
                <w:lang w:eastAsia="pl-PL"/>
              </w:rPr>
              <w:t>musi umożliwiać</w:t>
            </w:r>
            <w:r>
              <w:rPr>
                <w:rFonts w:ascii="Calibri Light" w:hAnsi="Calibri Light" w:cs="Calibri Light"/>
                <w:b/>
                <w:bCs/>
                <w:color w:val="000000"/>
                <w:sz w:val="20"/>
                <w:szCs w:val="20"/>
                <w:lang w:eastAsia="pl-PL"/>
              </w:rPr>
              <w:t xml:space="preserve"> powiadamianie mailowe o alarmach:</w:t>
            </w:r>
          </w:p>
          <w:p w14:paraId="61516D61" w14:textId="77777777" w:rsidR="00CA47F5" w:rsidRDefault="00950017">
            <w:pPr>
              <w:suppressAutoHyphens w:val="0"/>
              <w:spacing w:line="240" w:lineRule="auto"/>
              <w:rPr>
                <w:rFonts w:ascii="Calibri Light" w:hAnsi="Calibri Light" w:cs="Calibri Light"/>
                <w:color w:val="000000"/>
                <w:sz w:val="20"/>
                <w:szCs w:val="20"/>
                <w:lang w:eastAsia="pl-PL"/>
              </w:rPr>
            </w:pPr>
            <w:r>
              <w:rPr>
                <w:rFonts w:ascii="Calibri Light" w:hAnsi="Calibri Light" w:cs="Calibri Light"/>
                <w:color w:val="000000"/>
                <w:sz w:val="20"/>
                <w:szCs w:val="20"/>
                <w:lang w:eastAsia="pl-PL"/>
              </w:rPr>
              <w:t>- dla wybranych użytkowników Systemu, również takich którzy nie mają dostępu do żadnych kolejek,</w:t>
            </w:r>
          </w:p>
          <w:p w14:paraId="0BDE0CB7" w14:textId="77777777" w:rsidR="00CA47F5" w:rsidRDefault="00950017">
            <w:pPr>
              <w:suppressAutoHyphens w:val="0"/>
              <w:spacing w:line="240" w:lineRule="auto"/>
            </w:pPr>
            <w:r>
              <w:rPr>
                <w:rFonts w:ascii="Calibri Light" w:hAnsi="Calibri Light" w:cs="Calibri Light"/>
                <w:color w:val="000000"/>
                <w:sz w:val="20"/>
                <w:szCs w:val="20"/>
                <w:lang w:eastAsia="pl-PL"/>
              </w:rPr>
              <w:t xml:space="preserve">- na wybrany, dedykowany dla tych powiadomień i konfigurowalny adres e-mail np. </w:t>
            </w:r>
            <w:hyperlink r:id="rId7" w:history="1">
              <w:r>
                <w:rPr>
                  <w:rStyle w:val="Hipercze"/>
                  <w:rFonts w:ascii="Calibri Light" w:hAnsi="Calibri Light" w:cs="Calibri Light"/>
                  <w:sz w:val="20"/>
                  <w:szCs w:val="20"/>
                  <w:lang w:eastAsia="pl-PL"/>
                </w:rPr>
                <w:t>zdl-opoznione-badania@co.bydgoszcz.pl</w:t>
              </w:r>
            </w:hyperlink>
          </w:p>
          <w:p w14:paraId="609A803A" w14:textId="0B021F74" w:rsidR="00CA47F5" w:rsidRDefault="00950017">
            <w:pPr>
              <w:suppressAutoHyphens w:val="0"/>
              <w:spacing w:line="240" w:lineRule="auto"/>
            </w:pPr>
            <w:r>
              <w:rPr>
                <w:rFonts w:ascii="Calibri Light" w:hAnsi="Calibri Light" w:cs="Calibri Light"/>
                <w:b/>
                <w:bCs/>
                <w:color w:val="000000"/>
                <w:sz w:val="20"/>
                <w:szCs w:val="20"/>
                <w:lang w:eastAsia="pl-PL"/>
              </w:rPr>
              <w:t xml:space="preserve">System </w:t>
            </w:r>
            <w:r w:rsidR="005479EA" w:rsidRPr="00D41124">
              <w:rPr>
                <w:rFonts w:ascii="Calibri Light" w:hAnsi="Calibri Light" w:cs="Calibri Light"/>
                <w:sz w:val="20"/>
                <w:szCs w:val="20"/>
              </w:rPr>
              <w:t>musi umożliwiać</w:t>
            </w:r>
            <w:r w:rsidR="005479EA">
              <w:rPr>
                <w:rFonts w:ascii="Calibri Light" w:hAnsi="Calibri Light" w:cs="Calibri Light"/>
                <w:b/>
                <w:bCs/>
                <w:color w:val="000000"/>
                <w:sz w:val="20"/>
                <w:szCs w:val="20"/>
                <w:lang w:eastAsia="pl-PL"/>
              </w:rPr>
              <w:t xml:space="preserve"> </w:t>
            </w:r>
            <w:r>
              <w:rPr>
                <w:rFonts w:ascii="Calibri Light" w:hAnsi="Calibri Light" w:cs="Calibri Light"/>
                <w:b/>
                <w:bCs/>
                <w:color w:val="000000"/>
                <w:sz w:val="20"/>
                <w:szCs w:val="20"/>
                <w:lang w:eastAsia="pl-PL"/>
              </w:rPr>
              <w:t>administratorowi systemu ze strony Zamawiającego konfigurację:</w:t>
            </w:r>
          </w:p>
          <w:p w14:paraId="2236104E" w14:textId="77777777" w:rsidR="00CA47F5" w:rsidRDefault="00950017">
            <w:pPr>
              <w:suppressAutoHyphens w:val="0"/>
              <w:spacing w:line="240" w:lineRule="auto"/>
              <w:rPr>
                <w:rFonts w:ascii="Calibri Light" w:hAnsi="Calibri Light" w:cs="Calibri Light"/>
                <w:color w:val="000000"/>
                <w:sz w:val="20"/>
                <w:szCs w:val="20"/>
                <w:lang w:eastAsia="pl-PL"/>
              </w:rPr>
            </w:pPr>
            <w:r>
              <w:rPr>
                <w:rFonts w:ascii="Calibri Light" w:hAnsi="Calibri Light" w:cs="Calibri Light"/>
                <w:color w:val="000000"/>
                <w:sz w:val="20"/>
                <w:szCs w:val="20"/>
                <w:lang w:eastAsia="pl-PL"/>
              </w:rPr>
              <w:tab/>
              <w:t>- wartości progowej wyzwalającej alarm dla każdego kryterium osobno</w:t>
            </w:r>
          </w:p>
          <w:p w14:paraId="0F1C5502" w14:textId="77777777" w:rsidR="00CA47F5" w:rsidRDefault="00950017">
            <w:pPr>
              <w:suppressAutoHyphens w:val="0"/>
              <w:spacing w:line="240" w:lineRule="auto"/>
              <w:rPr>
                <w:rFonts w:ascii="Calibri Light" w:hAnsi="Calibri Light" w:cs="Calibri Light"/>
                <w:color w:val="000000"/>
                <w:sz w:val="20"/>
                <w:szCs w:val="20"/>
                <w:lang w:eastAsia="pl-PL"/>
              </w:rPr>
            </w:pPr>
            <w:r>
              <w:rPr>
                <w:rFonts w:ascii="Calibri Light" w:hAnsi="Calibri Light" w:cs="Calibri Light"/>
                <w:color w:val="000000"/>
                <w:sz w:val="20"/>
                <w:szCs w:val="20"/>
                <w:lang w:eastAsia="pl-PL"/>
              </w:rPr>
              <w:tab/>
              <w:t>- którzy użytkownicy mają być powiadomieni mailowo o nowym alarmie</w:t>
            </w:r>
          </w:p>
        </w:tc>
        <w:tc>
          <w:tcPr>
            <w:tcW w:w="160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CF5EAF1" w14:textId="77777777" w:rsidR="00CA47F5" w:rsidRDefault="00950017">
            <w:pPr>
              <w:suppressAutoHyphens w:val="0"/>
              <w:spacing w:line="240" w:lineRule="auto"/>
              <w:jc w:val="center"/>
              <w:rPr>
                <w:rFonts w:ascii="Calibri Light" w:hAnsi="Calibri Light" w:cs="Calibri Light"/>
                <w:b/>
                <w:bCs/>
                <w:color w:val="000000"/>
                <w:lang w:eastAsia="pl-PL"/>
              </w:rPr>
            </w:pPr>
            <w:r>
              <w:rPr>
                <w:rFonts w:ascii="Calibri Light" w:hAnsi="Calibri Light" w:cs="Calibri Light"/>
                <w:b/>
                <w:bCs/>
                <w:color w:val="000000"/>
                <w:lang w:eastAsia="pl-PL"/>
              </w:rPr>
              <w:lastRenderedPageBreak/>
              <w:t>TAK</w:t>
            </w:r>
          </w:p>
        </w:tc>
        <w:tc>
          <w:tcPr>
            <w:tcW w:w="1424" w:type="dxa"/>
            <w:tcBorders>
              <w:top w:val="single" w:sz="4" w:space="0" w:color="000000"/>
              <w:bottom w:val="single" w:sz="4" w:space="0" w:color="000000"/>
              <w:right w:val="single" w:sz="4" w:space="0" w:color="000000"/>
            </w:tcBorders>
            <w:tcMar>
              <w:top w:w="0" w:type="dxa"/>
              <w:left w:w="10" w:type="dxa"/>
              <w:bottom w:w="0" w:type="dxa"/>
              <w:right w:w="10" w:type="dxa"/>
            </w:tcMar>
            <w:vAlign w:val="center"/>
          </w:tcPr>
          <w:p w14:paraId="114308C1" w14:textId="77777777" w:rsidR="00CA47F5" w:rsidRDefault="00CA47F5">
            <w:pPr>
              <w:suppressAutoHyphens w:val="0"/>
              <w:spacing w:line="240" w:lineRule="auto"/>
              <w:jc w:val="center"/>
              <w:rPr>
                <w:rFonts w:ascii="Calibri Light" w:hAnsi="Calibri Light" w:cs="Calibri Light"/>
                <w:color w:val="000000"/>
                <w:sz w:val="20"/>
                <w:szCs w:val="20"/>
                <w:lang w:eastAsia="pl-PL"/>
              </w:rPr>
            </w:pPr>
          </w:p>
        </w:tc>
      </w:tr>
    </w:tbl>
    <w:p w14:paraId="2987FBFA" w14:textId="77777777" w:rsidR="00CA47F5" w:rsidRDefault="00CA47F5">
      <w:pPr>
        <w:spacing w:line="276" w:lineRule="auto"/>
        <w:rPr>
          <w:rFonts w:ascii="Calibri Light" w:hAnsi="Calibri Light" w:cs="Calibri Light"/>
        </w:rPr>
      </w:pPr>
    </w:p>
    <w:p w14:paraId="60DA741E" w14:textId="77777777" w:rsidR="00CA47F5" w:rsidRDefault="00950017">
      <w:pPr>
        <w:spacing w:line="240" w:lineRule="auto"/>
        <w:jc w:val="right"/>
        <w:rPr>
          <w:rFonts w:ascii="Calibri Light" w:hAnsi="Calibri Light" w:cs="Calibri Light"/>
        </w:rPr>
      </w:pPr>
      <w:r>
        <w:rPr>
          <w:rFonts w:ascii="Calibri Light" w:hAnsi="Calibri Light" w:cs="Calibri Light"/>
        </w:rPr>
        <w:t>……………………………………</w:t>
      </w:r>
    </w:p>
    <w:p w14:paraId="37A59BFC" w14:textId="77777777" w:rsidR="00CA47F5" w:rsidRDefault="00950017">
      <w:pPr>
        <w:spacing w:line="240" w:lineRule="auto"/>
        <w:jc w:val="right"/>
        <w:rPr>
          <w:rFonts w:ascii="Calibri Light" w:hAnsi="Calibri Light" w:cs="Calibri Light"/>
        </w:rPr>
      </w:pPr>
      <w:r>
        <w:rPr>
          <w:rFonts w:ascii="Calibri Light" w:hAnsi="Calibri Light" w:cs="Calibri Light"/>
        </w:rPr>
        <w:t>Podpis Wykonawcy</w:t>
      </w:r>
    </w:p>
    <w:p w14:paraId="675DDA67" w14:textId="77777777" w:rsidR="00CA47F5" w:rsidRDefault="00CA47F5">
      <w:pPr>
        <w:spacing w:line="276" w:lineRule="auto"/>
        <w:rPr>
          <w:rFonts w:ascii="Calibri Light" w:hAnsi="Calibri Light" w:cs="Calibri Light"/>
        </w:rPr>
      </w:pPr>
    </w:p>
    <w:sectPr w:rsidR="00CA47F5" w:rsidSect="00DC26BD">
      <w:headerReference w:type="default" r:id="rId8"/>
      <w:footerReference w:type="default" r:id="rId9"/>
      <w:pgSz w:w="16838" w:h="11906" w:orient="landscape"/>
      <w:pgMar w:top="1418" w:right="1418" w:bottom="1843"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79B0E" w14:textId="77777777" w:rsidR="00553A3D" w:rsidRDefault="00553A3D">
      <w:pPr>
        <w:spacing w:line="240" w:lineRule="auto"/>
      </w:pPr>
      <w:r>
        <w:separator/>
      </w:r>
    </w:p>
  </w:endnote>
  <w:endnote w:type="continuationSeparator" w:id="0">
    <w:p w14:paraId="39C1850C" w14:textId="77777777" w:rsidR="00553A3D" w:rsidRDefault="00553A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F251F" w14:textId="77777777" w:rsidR="00950017" w:rsidRDefault="00950017">
    <w:pPr>
      <w:pStyle w:val="Stopka"/>
      <w:jc w:val="right"/>
    </w:pPr>
    <w:r>
      <w:rPr>
        <w:rFonts w:ascii="Calibri Light" w:eastAsia="Times New Roman" w:hAnsi="Calibri Light" w:cs="Times New Roman"/>
        <w:sz w:val="28"/>
        <w:szCs w:val="28"/>
      </w:rPr>
      <w:t xml:space="preserve">str. </w:t>
    </w:r>
    <w:r>
      <w:rPr>
        <w:rFonts w:ascii="Calibri Light" w:eastAsia="Times New Roman" w:hAnsi="Calibri Light" w:cs="Times New Roman"/>
        <w:sz w:val="28"/>
        <w:szCs w:val="28"/>
      </w:rPr>
      <w:fldChar w:fldCharType="begin"/>
    </w:r>
    <w:r>
      <w:rPr>
        <w:rFonts w:ascii="Calibri Light" w:eastAsia="Times New Roman" w:hAnsi="Calibri Light" w:cs="Times New Roman"/>
        <w:sz w:val="28"/>
        <w:szCs w:val="28"/>
      </w:rPr>
      <w:instrText xml:space="preserve"> PAGE </w:instrText>
    </w:r>
    <w:r>
      <w:rPr>
        <w:rFonts w:ascii="Calibri Light" w:eastAsia="Times New Roman" w:hAnsi="Calibri Light" w:cs="Times New Roman"/>
        <w:sz w:val="28"/>
        <w:szCs w:val="28"/>
      </w:rPr>
      <w:fldChar w:fldCharType="separate"/>
    </w:r>
    <w:r>
      <w:rPr>
        <w:rFonts w:ascii="Calibri Light" w:eastAsia="Times New Roman" w:hAnsi="Calibri Light" w:cs="Times New Roman"/>
        <w:sz w:val="28"/>
        <w:szCs w:val="28"/>
      </w:rPr>
      <w:t>39</w:t>
    </w:r>
    <w:r>
      <w:rPr>
        <w:rFonts w:ascii="Calibri Light" w:eastAsia="Times New Roman" w:hAnsi="Calibri Light" w:cs="Times New Roman"/>
        <w:sz w:val="28"/>
        <w:szCs w:val="28"/>
      </w:rPr>
      <w:fldChar w:fldCharType="end"/>
    </w:r>
  </w:p>
  <w:p w14:paraId="741FB79A" w14:textId="77777777" w:rsidR="00950017" w:rsidRDefault="0095001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9800E" w14:textId="77777777" w:rsidR="00553A3D" w:rsidRDefault="00553A3D">
      <w:pPr>
        <w:spacing w:line="240" w:lineRule="auto"/>
      </w:pPr>
      <w:r>
        <w:rPr>
          <w:color w:val="000000"/>
        </w:rPr>
        <w:separator/>
      </w:r>
    </w:p>
  </w:footnote>
  <w:footnote w:type="continuationSeparator" w:id="0">
    <w:p w14:paraId="21EDDCE9" w14:textId="77777777" w:rsidR="00553A3D" w:rsidRDefault="00553A3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20A20" w14:textId="77777777" w:rsidR="00950017" w:rsidRDefault="0095001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E1E04"/>
    <w:multiLevelType w:val="multilevel"/>
    <w:tmpl w:val="537E8374"/>
    <w:styleLink w:val="WWOutlineListStyle50"/>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83B63F1"/>
    <w:multiLevelType w:val="multilevel"/>
    <w:tmpl w:val="A316153C"/>
    <w:styleLink w:val="WWOutlineListStyle61"/>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9663F77"/>
    <w:multiLevelType w:val="multilevel"/>
    <w:tmpl w:val="0C1269A0"/>
    <w:styleLink w:val="WWOutlineListStyle27"/>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B3471C6"/>
    <w:multiLevelType w:val="multilevel"/>
    <w:tmpl w:val="1F2C2710"/>
    <w:styleLink w:val="WWOutlineListStyle1"/>
    <w:lvl w:ilvl="0">
      <w:start w:val="1"/>
      <w:numFmt w:val="upperRoman"/>
      <w:lvlText w:val="%1."/>
      <w:lvlJc w:val="left"/>
      <w:pPr>
        <w:ind w:left="4187" w:hanging="360"/>
      </w:pPr>
      <w:rPr>
        <w:rFonts w:cs="Calibri Light"/>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BF450AB"/>
    <w:multiLevelType w:val="multilevel"/>
    <w:tmpl w:val="E1344842"/>
    <w:styleLink w:val="WWOutlineListStyle26"/>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0F346D91"/>
    <w:multiLevelType w:val="multilevel"/>
    <w:tmpl w:val="390CE16E"/>
    <w:styleLink w:val="WWOutlineListStyle5"/>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F80609C"/>
    <w:multiLevelType w:val="multilevel"/>
    <w:tmpl w:val="27C4FD8C"/>
    <w:styleLink w:val="WWOutlineListStyle63"/>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10344BBD"/>
    <w:multiLevelType w:val="multilevel"/>
    <w:tmpl w:val="C6184240"/>
    <w:styleLink w:val="WWOutlineListStyle65"/>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115F0E7C"/>
    <w:multiLevelType w:val="multilevel"/>
    <w:tmpl w:val="B6C8ACC8"/>
    <w:styleLink w:val="WWOutlineListStyle51"/>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119706A7"/>
    <w:multiLevelType w:val="multilevel"/>
    <w:tmpl w:val="B56A32E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10" w15:restartNumberingAfterBreak="0">
    <w:nsid w:val="15C01668"/>
    <w:multiLevelType w:val="multilevel"/>
    <w:tmpl w:val="AE3A7754"/>
    <w:styleLink w:val="WWOutlineListStyle40"/>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15CD0076"/>
    <w:multiLevelType w:val="multilevel"/>
    <w:tmpl w:val="CB2E54A4"/>
    <w:styleLink w:val="WWOutlineListStyle30"/>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15F6209B"/>
    <w:multiLevelType w:val="multilevel"/>
    <w:tmpl w:val="2548A808"/>
    <w:styleLink w:val="WWOutlineListStyle44"/>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16A72F45"/>
    <w:multiLevelType w:val="multilevel"/>
    <w:tmpl w:val="55C4B79C"/>
    <w:styleLink w:val="WWOutlineListStyle57"/>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182F0291"/>
    <w:multiLevelType w:val="multilevel"/>
    <w:tmpl w:val="60F4EFEE"/>
    <w:styleLink w:val="WWOutlineListStyle58"/>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183F6338"/>
    <w:multiLevelType w:val="multilevel"/>
    <w:tmpl w:val="73C00A4C"/>
    <w:styleLink w:val="WWOutlineListStyle67"/>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1B0F333C"/>
    <w:multiLevelType w:val="multilevel"/>
    <w:tmpl w:val="794E15DC"/>
    <w:styleLink w:val="WWOutlineListStyle59"/>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1BEC5F5F"/>
    <w:multiLevelType w:val="multilevel"/>
    <w:tmpl w:val="FFE46D1E"/>
    <w:styleLink w:val="WWOutlineListStyle49"/>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1E1B382F"/>
    <w:multiLevelType w:val="multilevel"/>
    <w:tmpl w:val="5E1E0CA6"/>
    <w:styleLink w:val="WWOutlineListStyle4"/>
    <w:lvl w:ilvl="0">
      <w:start w:val="1"/>
      <w:numFmt w:val="upperRoman"/>
      <w:lvlText w:val="%1."/>
      <w:lvlJc w:val="left"/>
      <w:pPr>
        <w:ind w:left="4187" w:hanging="360"/>
      </w:pPr>
      <w:rPr>
        <w:rFonts w:cs="Calibri Light"/>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1FB23211"/>
    <w:multiLevelType w:val="multilevel"/>
    <w:tmpl w:val="DE6C5EB8"/>
    <w:styleLink w:val="WWOutlineListStyle68"/>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21C004F5"/>
    <w:multiLevelType w:val="multilevel"/>
    <w:tmpl w:val="C1BE4170"/>
    <w:styleLink w:val="WWOutlineListStyle"/>
    <w:lvl w:ilvl="0">
      <w:start w:val="1"/>
      <w:numFmt w:val="upperRoman"/>
      <w:lvlText w:val="%1."/>
      <w:lvlJc w:val="left"/>
      <w:pPr>
        <w:ind w:left="4187" w:hanging="360"/>
      </w:pPr>
      <w:rPr>
        <w:rFonts w:cs="Calibri Light"/>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28272811"/>
    <w:multiLevelType w:val="multilevel"/>
    <w:tmpl w:val="AF7E0BB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28E80484"/>
    <w:multiLevelType w:val="multilevel"/>
    <w:tmpl w:val="EAF44B9A"/>
    <w:styleLink w:val="WWOutlineListStyle33"/>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2BD1379A"/>
    <w:multiLevelType w:val="multilevel"/>
    <w:tmpl w:val="777E7B0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2C364E8A"/>
    <w:multiLevelType w:val="multilevel"/>
    <w:tmpl w:val="9FECA546"/>
    <w:styleLink w:val="WWOutlineListStyle60"/>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2C766373"/>
    <w:multiLevelType w:val="multilevel"/>
    <w:tmpl w:val="1ADE414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CE50350"/>
    <w:multiLevelType w:val="multilevel"/>
    <w:tmpl w:val="6BA8750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2DB770D6"/>
    <w:multiLevelType w:val="multilevel"/>
    <w:tmpl w:val="3EFE0A50"/>
    <w:styleLink w:val="WWOutlineListStyle31"/>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2E5C4106"/>
    <w:multiLevelType w:val="multilevel"/>
    <w:tmpl w:val="93ACB46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2EBB0732"/>
    <w:multiLevelType w:val="multilevel"/>
    <w:tmpl w:val="97BEE7AC"/>
    <w:styleLink w:val="WWOutlineListStyle54"/>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2EDD1450"/>
    <w:multiLevelType w:val="multilevel"/>
    <w:tmpl w:val="CCC8B486"/>
    <w:styleLink w:val="WWOutlineListStyle38"/>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300866BB"/>
    <w:multiLevelType w:val="multilevel"/>
    <w:tmpl w:val="B60A4266"/>
    <w:styleLink w:val="WWOutlineListStyle41"/>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311B0E9B"/>
    <w:multiLevelType w:val="multilevel"/>
    <w:tmpl w:val="1A663A10"/>
    <w:styleLink w:val="WWOutlineListStyle53"/>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34C355A8"/>
    <w:multiLevelType w:val="multilevel"/>
    <w:tmpl w:val="9F9CB2DC"/>
    <w:styleLink w:val="WWOutlineListStyle56"/>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15:restartNumberingAfterBreak="0">
    <w:nsid w:val="358572C2"/>
    <w:multiLevelType w:val="multilevel"/>
    <w:tmpl w:val="995CE572"/>
    <w:styleLink w:val="WWOutlineListStyle47"/>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15:restartNumberingAfterBreak="0">
    <w:nsid w:val="37CC3CCD"/>
    <w:multiLevelType w:val="multilevel"/>
    <w:tmpl w:val="7AF2F0EC"/>
    <w:styleLink w:val="WWOutlineListStyle15"/>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37F501F8"/>
    <w:multiLevelType w:val="multilevel"/>
    <w:tmpl w:val="489AB9A2"/>
    <w:styleLink w:val="WWOutlineListStyle37"/>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3AFD2BB9"/>
    <w:multiLevelType w:val="multilevel"/>
    <w:tmpl w:val="4232FBC4"/>
    <w:styleLink w:val="WWOutlineListStyle45"/>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3EC6005D"/>
    <w:multiLevelType w:val="multilevel"/>
    <w:tmpl w:val="306290BC"/>
    <w:styleLink w:val="WWOutlineListStyle43"/>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3F252736"/>
    <w:multiLevelType w:val="multilevel"/>
    <w:tmpl w:val="1D4C2F20"/>
    <w:styleLink w:val="WWOutlineListStyle35"/>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417865E5"/>
    <w:multiLevelType w:val="multilevel"/>
    <w:tmpl w:val="9F26E5F0"/>
    <w:styleLink w:val="WWOutlineListStyle12"/>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41D37258"/>
    <w:multiLevelType w:val="multilevel"/>
    <w:tmpl w:val="B472F62C"/>
    <w:styleLink w:val="WWOutlineListStyle24"/>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2" w15:restartNumberingAfterBreak="0">
    <w:nsid w:val="426B3F27"/>
    <w:multiLevelType w:val="multilevel"/>
    <w:tmpl w:val="0CDA6F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28B7EE8"/>
    <w:multiLevelType w:val="multilevel"/>
    <w:tmpl w:val="99749E3E"/>
    <w:styleLink w:val="WWOutlineListStyle32"/>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42916D4B"/>
    <w:multiLevelType w:val="multilevel"/>
    <w:tmpl w:val="25C6731A"/>
    <w:lvl w:ilvl="0">
      <w:numFmt w:val="bullet"/>
      <w:lvlText w:val=""/>
      <w:lvlJc w:val="left"/>
      <w:pPr>
        <w:ind w:left="740" w:hanging="360"/>
      </w:pPr>
      <w:rPr>
        <w:rFonts w:ascii="Symbol" w:hAnsi="Symbol"/>
      </w:rPr>
    </w:lvl>
    <w:lvl w:ilvl="1">
      <w:numFmt w:val="bullet"/>
      <w:lvlText w:val="o"/>
      <w:lvlJc w:val="left"/>
      <w:pPr>
        <w:ind w:left="1460" w:hanging="360"/>
      </w:pPr>
      <w:rPr>
        <w:rFonts w:ascii="Courier New" w:hAnsi="Courier New" w:cs="Courier New"/>
      </w:rPr>
    </w:lvl>
    <w:lvl w:ilvl="2">
      <w:numFmt w:val="bullet"/>
      <w:lvlText w:val=""/>
      <w:lvlJc w:val="left"/>
      <w:pPr>
        <w:ind w:left="2180" w:hanging="360"/>
      </w:pPr>
      <w:rPr>
        <w:rFonts w:ascii="Wingdings" w:hAnsi="Wingdings"/>
      </w:rPr>
    </w:lvl>
    <w:lvl w:ilvl="3">
      <w:numFmt w:val="bullet"/>
      <w:lvlText w:val=""/>
      <w:lvlJc w:val="left"/>
      <w:pPr>
        <w:ind w:left="2900" w:hanging="360"/>
      </w:pPr>
      <w:rPr>
        <w:rFonts w:ascii="Symbol" w:hAnsi="Symbol"/>
      </w:rPr>
    </w:lvl>
    <w:lvl w:ilvl="4">
      <w:numFmt w:val="bullet"/>
      <w:lvlText w:val="o"/>
      <w:lvlJc w:val="left"/>
      <w:pPr>
        <w:ind w:left="3620" w:hanging="360"/>
      </w:pPr>
      <w:rPr>
        <w:rFonts w:ascii="Courier New" w:hAnsi="Courier New" w:cs="Courier New"/>
      </w:rPr>
    </w:lvl>
    <w:lvl w:ilvl="5">
      <w:numFmt w:val="bullet"/>
      <w:lvlText w:val=""/>
      <w:lvlJc w:val="left"/>
      <w:pPr>
        <w:ind w:left="4340" w:hanging="360"/>
      </w:pPr>
      <w:rPr>
        <w:rFonts w:ascii="Wingdings" w:hAnsi="Wingdings"/>
      </w:rPr>
    </w:lvl>
    <w:lvl w:ilvl="6">
      <w:numFmt w:val="bullet"/>
      <w:lvlText w:val=""/>
      <w:lvlJc w:val="left"/>
      <w:pPr>
        <w:ind w:left="5060" w:hanging="360"/>
      </w:pPr>
      <w:rPr>
        <w:rFonts w:ascii="Symbol" w:hAnsi="Symbol"/>
      </w:rPr>
    </w:lvl>
    <w:lvl w:ilvl="7">
      <w:numFmt w:val="bullet"/>
      <w:lvlText w:val="o"/>
      <w:lvlJc w:val="left"/>
      <w:pPr>
        <w:ind w:left="5780" w:hanging="360"/>
      </w:pPr>
      <w:rPr>
        <w:rFonts w:ascii="Courier New" w:hAnsi="Courier New" w:cs="Courier New"/>
      </w:rPr>
    </w:lvl>
    <w:lvl w:ilvl="8">
      <w:numFmt w:val="bullet"/>
      <w:lvlText w:val=""/>
      <w:lvlJc w:val="left"/>
      <w:pPr>
        <w:ind w:left="6500" w:hanging="360"/>
      </w:pPr>
      <w:rPr>
        <w:rFonts w:ascii="Wingdings" w:hAnsi="Wingdings"/>
      </w:rPr>
    </w:lvl>
  </w:abstractNum>
  <w:abstractNum w:abstractNumId="45" w15:restartNumberingAfterBreak="0">
    <w:nsid w:val="44CF7231"/>
    <w:multiLevelType w:val="multilevel"/>
    <w:tmpl w:val="3912F372"/>
    <w:styleLink w:val="WWOutlineListStyle13"/>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6" w15:restartNumberingAfterBreak="0">
    <w:nsid w:val="460B491B"/>
    <w:multiLevelType w:val="multilevel"/>
    <w:tmpl w:val="99B42F06"/>
    <w:styleLink w:val="WWOutlineListStyle66"/>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7" w15:restartNumberingAfterBreak="0">
    <w:nsid w:val="46B021C6"/>
    <w:multiLevelType w:val="multilevel"/>
    <w:tmpl w:val="D5AA596C"/>
    <w:styleLink w:val="WWOutlineListStyle28"/>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8" w15:restartNumberingAfterBreak="0">
    <w:nsid w:val="48A92DA4"/>
    <w:multiLevelType w:val="multilevel"/>
    <w:tmpl w:val="5A362382"/>
    <w:lvl w:ilvl="0">
      <w:numFmt w:val="bullet"/>
      <w:lvlText w:val=""/>
      <w:lvlJc w:val="left"/>
      <w:pPr>
        <w:ind w:left="787" w:hanging="360"/>
      </w:pPr>
      <w:rPr>
        <w:rFonts w:ascii="Symbol" w:hAnsi="Symbol"/>
      </w:rPr>
    </w:lvl>
    <w:lvl w:ilvl="1">
      <w:numFmt w:val="bullet"/>
      <w:lvlText w:val="o"/>
      <w:lvlJc w:val="left"/>
      <w:pPr>
        <w:ind w:left="1507" w:hanging="360"/>
      </w:pPr>
      <w:rPr>
        <w:rFonts w:ascii="Courier New" w:hAnsi="Courier New" w:cs="Courier New"/>
      </w:rPr>
    </w:lvl>
    <w:lvl w:ilvl="2">
      <w:numFmt w:val="bullet"/>
      <w:lvlText w:val=""/>
      <w:lvlJc w:val="left"/>
      <w:pPr>
        <w:ind w:left="2227" w:hanging="360"/>
      </w:pPr>
      <w:rPr>
        <w:rFonts w:ascii="Wingdings" w:hAnsi="Wingdings"/>
      </w:rPr>
    </w:lvl>
    <w:lvl w:ilvl="3">
      <w:numFmt w:val="bullet"/>
      <w:lvlText w:val=""/>
      <w:lvlJc w:val="left"/>
      <w:pPr>
        <w:ind w:left="2947" w:hanging="360"/>
      </w:pPr>
      <w:rPr>
        <w:rFonts w:ascii="Symbol" w:hAnsi="Symbol"/>
      </w:rPr>
    </w:lvl>
    <w:lvl w:ilvl="4">
      <w:numFmt w:val="bullet"/>
      <w:lvlText w:val="o"/>
      <w:lvlJc w:val="left"/>
      <w:pPr>
        <w:ind w:left="3667" w:hanging="360"/>
      </w:pPr>
      <w:rPr>
        <w:rFonts w:ascii="Courier New" w:hAnsi="Courier New" w:cs="Courier New"/>
      </w:rPr>
    </w:lvl>
    <w:lvl w:ilvl="5">
      <w:numFmt w:val="bullet"/>
      <w:lvlText w:val=""/>
      <w:lvlJc w:val="left"/>
      <w:pPr>
        <w:ind w:left="4387" w:hanging="360"/>
      </w:pPr>
      <w:rPr>
        <w:rFonts w:ascii="Wingdings" w:hAnsi="Wingdings"/>
      </w:rPr>
    </w:lvl>
    <w:lvl w:ilvl="6">
      <w:numFmt w:val="bullet"/>
      <w:lvlText w:val=""/>
      <w:lvlJc w:val="left"/>
      <w:pPr>
        <w:ind w:left="5107" w:hanging="360"/>
      </w:pPr>
      <w:rPr>
        <w:rFonts w:ascii="Symbol" w:hAnsi="Symbol"/>
      </w:rPr>
    </w:lvl>
    <w:lvl w:ilvl="7">
      <w:numFmt w:val="bullet"/>
      <w:lvlText w:val="o"/>
      <w:lvlJc w:val="left"/>
      <w:pPr>
        <w:ind w:left="5827" w:hanging="360"/>
      </w:pPr>
      <w:rPr>
        <w:rFonts w:ascii="Courier New" w:hAnsi="Courier New" w:cs="Courier New"/>
      </w:rPr>
    </w:lvl>
    <w:lvl w:ilvl="8">
      <w:numFmt w:val="bullet"/>
      <w:lvlText w:val=""/>
      <w:lvlJc w:val="left"/>
      <w:pPr>
        <w:ind w:left="6547" w:hanging="360"/>
      </w:pPr>
      <w:rPr>
        <w:rFonts w:ascii="Wingdings" w:hAnsi="Wingdings"/>
      </w:rPr>
    </w:lvl>
  </w:abstractNum>
  <w:abstractNum w:abstractNumId="49" w15:restartNumberingAfterBreak="0">
    <w:nsid w:val="49271C05"/>
    <w:multiLevelType w:val="multilevel"/>
    <w:tmpl w:val="634232FA"/>
    <w:styleLink w:val="WWOutlineListStyle46"/>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0" w15:restartNumberingAfterBreak="0">
    <w:nsid w:val="4A97493B"/>
    <w:multiLevelType w:val="multilevel"/>
    <w:tmpl w:val="64601016"/>
    <w:styleLink w:val="WWOutlineListStyle17"/>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1" w15:restartNumberingAfterBreak="0">
    <w:nsid w:val="4D5D2D1E"/>
    <w:multiLevelType w:val="multilevel"/>
    <w:tmpl w:val="42D8E14C"/>
    <w:styleLink w:val="WWOutlineListStyle7"/>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2" w15:restartNumberingAfterBreak="0">
    <w:nsid w:val="4D851A49"/>
    <w:multiLevelType w:val="multilevel"/>
    <w:tmpl w:val="46E079BC"/>
    <w:styleLink w:val="WWOutlineListStyle69"/>
    <w:lvl w:ilvl="0">
      <w:start w:val="1"/>
      <w:numFmt w:val="upperRoman"/>
      <w:pStyle w:val="DNagwek2"/>
      <w:lvlText w:val="%1."/>
      <w:lvlJc w:val="left"/>
      <w:pPr>
        <w:ind w:left="4187" w:hanging="360"/>
      </w:pPr>
      <w:rPr>
        <w:rFonts w:cs="Calibri Light"/>
        <w:color w:val="auto"/>
        <w:sz w:val="32"/>
        <w:szCs w:val="32"/>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55DA6687"/>
    <w:multiLevelType w:val="multilevel"/>
    <w:tmpl w:val="0CAEBE16"/>
    <w:styleLink w:val="WWOutlineListStyle52"/>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4" w15:restartNumberingAfterBreak="0">
    <w:nsid w:val="564C62BC"/>
    <w:multiLevelType w:val="multilevel"/>
    <w:tmpl w:val="02C45A70"/>
    <w:styleLink w:val="WWOutlineListStyle21"/>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5" w15:restartNumberingAfterBreak="0">
    <w:nsid w:val="58F74AD7"/>
    <w:multiLevelType w:val="multilevel"/>
    <w:tmpl w:val="B720D680"/>
    <w:styleLink w:val="WWOutlineListStyle10"/>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6" w15:restartNumberingAfterBreak="0">
    <w:nsid w:val="5B7603D1"/>
    <w:multiLevelType w:val="multilevel"/>
    <w:tmpl w:val="27288850"/>
    <w:styleLink w:val="WWOutlineListStyle3"/>
    <w:lvl w:ilvl="0">
      <w:start w:val="1"/>
      <w:numFmt w:val="upperRoman"/>
      <w:lvlText w:val="%1."/>
      <w:lvlJc w:val="left"/>
      <w:pPr>
        <w:ind w:left="4187" w:hanging="360"/>
      </w:pPr>
      <w:rPr>
        <w:rFonts w:cs="Calibri Light"/>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7" w15:restartNumberingAfterBreak="0">
    <w:nsid w:val="5CF6123C"/>
    <w:multiLevelType w:val="multilevel"/>
    <w:tmpl w:val="5FACE590"/>
    <w:styleLink w:val="WWOutlineListStyle42"/>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8" w15:restartNumberingAfterBreak="0">
    <w:nsid w:val="5DAB39B1"/>
    <w:multiLevelType w:val="multilevel"/>
    <w:tmpl w:val="D6AC1ED8"/>
    <w:styleLink w:val="WWOutlineListStyle25"/>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9" w15:restartNumberingAfterBreak="0">
    <w:nsid w:val="60642861"/>
    <w:multiLevelType w:val="multilevel"/>
    <w:tmpl w:val="97FC3878"/>
    <w:styleLink w:val="WWOutlineListStyle6"/>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0" w15:restartNumberingAfterBreak="0">
    <w:nsid w:val="626339EF"/>
    <w:multiLevelType w:val="multilevel"/>
    <w:tmpl w:val="A4F4B6E8"/>
    <w:styleLink w:val="WWOutlineListStyle9"/>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1" w15:restartNumberingAfterBreak="0">
    <w:nsid w:val="645A1698"/>
    <w:multiLevelType w:val="multilevel"/>
    <w:tmpl w:val="D8082F02"/>
    <w:styleLink w:val="WWOutlineListStyle34"/>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2" w15:restartNumberingAfterBreak="0">
    <w:nsid w:val="65AC469F"/>
    <w:multiLevelType w:val="multilevel"/>
    <w:tmpl w:val="20D2A44C"/>
    <w:styleLink w:val="WWOutlineListStyle39"/>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3" w15:restartNumberingAfterBreak="0">
    <w:nsid w:val="6A48072B"/>
    <w:multiLevelType w:val="multilevel"/>
    <w:tmpl w:val="3A6002E4"/>
    <w:styleLink w:val="WWOutlineListStyle19"/>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4" w15:restartNumberingAfterBreak="0">
    <w:nsid w:val="6A841808"/>
    <w:multiLevelType w:val="multilevel"/>
    <w:tmpl w:val="1F963FCE"/>
    <w:styleLink w:val="WWOutlineListStyle62"/>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5" w15:restartNumberingAfterBreak="0">
    <w:nsid w:val="6B501D55"/>
    <w:multiLevelType w:val="multilevel"/>
    <w:tmpl w:val="E604A84A"/>
    <w:styleLink w:val="WWOutlineListStyle20"/>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6" w15:restartNumberingAfterBreak="0">
    <w:nsid w:val="6BF4372B"/>
    <w:multiLevelType w:val="multilevel"/>
    <w:tmpl w:val="656A2910"/>
    <w:styleLink w:val="WWOutlineListStyle64"/>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7" w15:restartNumberingAfterBreak="0">
    <w:nsid w:val="6C4D0CBC"/>
    <w:multiLevelType w:val="multilevel"/>
    <w:tmpl w:val="6D82B212"/>
    <w:styleLink w:val="WWOutlineListStyle14"/>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8" w15:restartNumberingAfterBreak="0">
    <w:nsid w:val="6CF009F9"/>
    <w:multiLevelType w:val="multilevel"/>
    <w:tmpl w:val="B2DE6FA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6DF176BC"/>
    <w:multiLevelType w:val="multilevel"/>
    <w:tmpl w:val="93827B36"/>
    <w:styleLink w:val="WWOutlineListStyle18"/>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0" w15:restartNumberingAfterBreak="0">
    <w:nsid w:val="70A25664"/>
    <w:multiLevelType w:val="multilevel"/>
    <w:tmpl w:val="04324CBA"/>
    <w:styleLink w:val="WWOutlineListStyle22"/>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1" w15:restartNumberingAfterBreak="0">
    <w:nsid w:val="720E427A"/>
    <w:multiLevelType w:val="multilevel"/>
    <w:tmpl w:val="0FAA3E50"/>
    <w:styleLink w:val="WWOutlineListStyle29"/>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2" w15:restartNumberingAfterBreak="0">
    <w:nsid w:val="739E46AB"/>
    <w:multiLevelType w:val="multilevel"/>
    <w:tmpl w:val="939AE8AE"/>
    <w:styleLink w:val="WWOutlineListStyle23"/>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3" w15:restartNumberingAfterBreak="0">
    <w:nsid w:val="74E13A39"/>
    <w:multiLevelType w:val="multilevel"/>
    <w:tmpl w:val="BB402042"/>
    <w:lvl w:ilvl="0">
      <w:start w:val="1"/>
      <w:numFmt w:val="decimal"/>
      <w:lvlText w:val="%1."/>
      <w:lvlJc w:val="left"/>
      <w:pPr>
        <w:ind w:left="502" w:hanging="360"/>
      </w:pPr>
      <w:rPr>
        <w:b w:val="0"/>
        <w:bCs w:val="0"/>
      </w:r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8156" w:hanging="360"/>
      </w:pPr>
      <w:rPr>
        <w:b/>
        <w:bCs/>
        <w:color w:val="000000"/>
      </w:r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abstractNum w:abstractNumId="74" w15:restartNumberingAfterBreak="0">
    <w:nsid w:val="74E666EC"/>
    <w:multiLevelType w:val="multilevel"/>
    <w:tmpl w:val="54E8D850"/>
    <w:styleLink w:val="WWOutlineListStyle8"/>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5" w15:restartNumberingAfterBreak="0">
    <w:nsid w:val="758A0A9C"/>
    <w:multiLevelType w:val="multilevel"/>
    <w:tmpl w:val="58A8B0B0"/>
    <w:styleLink w:val="WWOutlineListStyle11"/>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6" w15:restartNumberingAfterBreak="0">
    <w:nsid w:val="7D353740"/>
    <w:multiLevelType w:val="multilevel"/>
    <w:tmpl w:val="AD7E639A"/>
    <w:styleLink w:val="LFO2"/>
    <w:lvl w:ilvl="0">
      <w:start w:val="1"/>
      <w:numFmt w:val="upperRoman"/>
      <w:pStyle w:val="xrozdzial"/>
      <w:lvlText w:val="%1."/>
      <w:lvlJc w:val="left"/>
      <w:pPr>
        <w:ind w:left="360" w:hanging="360"/>
      </w:pPr>
    </w:lvl>
    <w:lvl w:ilvl="1">
      <w:start w:val="1"/>
      <w:numFmt w:val="decimal"/>
      <w:lvlText w:val="%2."/>
      <w:lvlJc w:val="left"/>
      <w:pPr>
        <w:ind w:left="720" w:hanging="360"/>
      </w:pPr>
      <w:rPr>
        <w:b/>
        <w:bCs w:val="0"/>
      </w:rPr>
    </w:lvl>
    <w:lvl w:ilvl="2">
      <w:start w:val="1"/>
      <w:numFmt w:val="decimal"/>
      <w:lvlText w:val="%3."/>
      <w:lvlJc w:val="left"/>
      <w:pPr>
        <w:ind w:left="1080" w:hanging="360"/>
      </w:pPr>
    </w:lvl>
    <w:lvl w:ilvl="3">
      <w:start w:val="1"/>
      <w:numFmt w:val="ordinal"/>
      <w:lvlText w:val="1.%4"/>
      <w:lvlJc w:val="left"/>
      <w:pPr>
        <w:ind w:left="1440" w:hanging="360"/>
      </w:pPr>
    </w:lvl>
    <w:lvl w:ilvl="4">
      <w:start w:val="1"/>
      <w:numFmt w:val="decimal"/>
      <w:lvlText w:val="%5."/>
      <w:lvlJc w:val="left"/>
      <w:pPr>
        <w:ind w:left="1800" w:hanging="360"/>
      </w:pPr>
      <w:rPr>
        <w:b/>
        <w:bCs w:val="0"/>
      </w:rPr>
    </w:lvl>
    <w:lvl w:ilvl="5">
      <w:start w:val="1"/>
      <w:numFmt w:val="lowerLetter"/>
      <w:lvlText w:val="%6)"/>
      <w:lvlJc w:val="left"/>
      <w:pPr>
        <w:ind w:left="2160" w:hanging="360"/>
      </w:pPr>
      <w:rPr>
        <w:rFonts w:ascii="Times New Roman" w:eastAsia="Times New Roman" w:hAnsi="Times New Roman" w:cs="Times New Roman"/>
      </w:r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77" w15:restartNumberingAfterBreak="0">
    <w:nsid w:val="7D726042"/>
    <w:multiLevelType w:val="multilevel"/>
    <w:tmpl w:val="219EFAAC"/>
    <w:styleLink w:val="WWOutlineListStyle2"/>
    <w:lvl w:ilvl="0">
      <w:start w:val="1"/>
      <w:numFmt w:val="upperRoman"/>
      <w:lvlText w:val="%1."/>
      <w:lvlJc w:val="left"/>
      <w:pPr>
        <w:ind w:left="4187" w:hanging="360"/>
      </w:pPr>
      <w:rPr>
        <w:rFonts w:cs="Calibri Light"/>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8" w15:restartNumberingAfterBreak="0">
    <w:nsid w:val="7D7841CE"/>
    <w:multiLevelType w:val="multilevel"/>
    <w:tmpl w:val="79E27046"/>
    <w:styleLink w:val="WWOutlineListStyle55"/>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9" w15:restartNumberingAfterBreak="0">
    <w:nsid w:val="7DBC6378"/>
    <w:multiLevelType w:val="multilevel"/>
    <w:tmpl w:val="82E03F6C"/>
    <w:styleLink w:val="WWOutlineListStyle48"/>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0" w15:restartNumberingAfterBreak="0">
    <w:nsid w:val="7EEF6614"/>
    <w:multiLevelType w:val="multilevel"/>
    <w:tmpl w:val="8EAA9D6E"/>
    <w:styleLink w:val="WWOutlineListStyle36"/>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1" w15:restartNumberingAfterBreak="0">
    <w:nsid w:val="7F193682"/>
    <w:multiLevelType w:val="multilevel"/>
    <w:tmpl w:val="89AAD0D8"/>
    <w:styleLink w:val="WWOutlineListStyle16"/>
    <w:lvl w:ilvl="0">
      <w:start w:val="1"/>
      <w:numFmt w:val="upperRoman"/>
      <w:lvlText w:val="%1."/>
      <w:lvlJc w:val="left"/>
      <w:pPr>
        <w:ind w:left="4187" w:hanging="360"/>
      </w:pPr>
      <w:rPr>
        <w:rFonts w:cs="Calibri Light"/>
        <w:color w:val="auto"/>
        <w:sz w:val="32"/>
        <w:szCs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16cid:durableId="1475567035">
    <w:abstractNumId w:val="52"/>
  </w:num>
  <w:num w:numId="2" w16cid:durableId="579020075">
    <w:abstractNumId w:val="19"/>
  </w:num>
  <w:num w:numId="3" w16cid:durableId="942689730">
    <w:abstractNumId w:val="15"/>
  </w:num>
  <w:num w:numId="4" w16cid:durableId="1014310300">
    <w:abstractNumId w:val="46"/>
  </w:num>
  <w:num w:numId="5" w16cid:durableId="18046964">
    <w:abstractNumId w:val="7"/>
  </w:num>
  <w:num w:numId="6" w16cid:durableId="1354964760">
    <w:abstractNumId w:val="66"/>
  </w:num>
  <w:num w:numId="7" w16cid:durableId="925960975">
    <w:abstractNumId w:val="6"/>
  </w:num>
  <w:num w:numId="8" w16cid:durableId="554782408">
    <w:abstractNumId w:val="64"/>
  </w:num>
  <w:num w:numId="9" w16cid:durableId="115832830">
    <w:abstractNumId w:val="1"/>
  </w:num>
  <w:num w:numId="10" w16cid:durableId="2004239868">
    <w:abstractNumId w:val="24"/>
  </w:num>
  <w:num w:numId="11" w16cid:durableId="2096432528">
    <w:abstractNumId w:val="16"/>
  </w:num>
  <w:num w:numId="12" w16cid:durableId="2131583423">
    <w:abstractNumId w:val="14"/>
  </w:num>
  <w:num w:numId="13" w16cid:durableId="1095713460">
    <w:abstractNumId w:val="13"/>
  </w:num>
  <w:num w:numId="14" w16cid:durableId="512306401">
    <w:abstractNumId w:val="33"/>
  </w:num>
  <w:num w:numId="15" w16cid:durableId="1573546669">
    <w:abstractNumId w:val="78"/>
  </w:num>
  <w:num w:numId="16" w16cid:durableId="409154434">
    <w:abstractNumId w:val="29"/>
  </w:num>
  <w:num w:numId="17" w16cid:durableId="2134784742">
    <w:abstractNumId w:val="32"/>
  </w:num>
  <w:num w:numId="18" w16cid:durableId="1627199232">
    <w:abstractNumId w:val="53"/>
  </w:num>
  <w:num w:numId="19" w16cid:durableId="1948657245">
    <w:abstractNumId w:val="8"/>
  </w:num>
  <w:num w:numId="20" w16cid:durableId="1060011750">
    <w:abstractNumId w:val="0"/>
  </w:num>
  <w:num w:numId="21" w16cid:durableId="1359887063">
    <w:abstractNumId w:val="17"/>
  </w:num>
  <w:num w:numId="22" w16cid:durableId="1087771736">
    <w:abstractNumId w:val="79"/>
  </w:num>
  <w:num w:numId="23" w16cid:durableId="1639414410">
    <w:abstractNumId w:val="34"/>
  </w:num>
  <w:num w:numId="24" w16cid:durableId="2127507219">
    <w:abstractNumId w:val="49"/>
  </w:num>
  <w:num w:numId="25" w16cid:durableId="505946794">
    <w:abstractNumId w:val="37"/>
  </w:num>
  <w:num w:numId="26" w16cid:durableId="1716813019">
    <w:abstractNumId w:val="12"/>
  </w:num>
  <w:num w:numId="27" w16cid:durableId="141847501">
    <w:abstractNumId w:val="38"/>
  </w:num>
  <w:num w:numId="28" w16cid:durableId="932858435">
    <w:abstractNumId w:val="57"/>
  </w:num>
  <w:num w:numId="29" w16cid:durableId="1243637396">
    <w:abstractNumId w:val="31"/>
  </w:num>
  <w:num w:numId="30" w16cid:durableId="543953940">
    <w:abstractNumId w:val="10"/>
  </w:num>
  <w:num w:numId="31" w16cid:durableId="951787786">
    <w:abstractNumId w:val="62"/>
  </w:num>
  <w:num w:numId="32" w16cid:durableId="132716199">
    <w:abstractNumId w:val="30"/>
  </w:num>
  <w:num w:numId="33" w16cid:durableId="392974184">
    <w:abstractNumId w:val="36"/>
  </w:num>
  <w:num w:numId="34" w16cid:durableId="219751193">
    <w:abstractNumId w:val="80"/>
  </w:num>
  <w:num w:numId="35" w16cid:durableId="385178655">
    <w:abstractNumId w:val="39"/>
  </w:num>
  <w:num w:numId="36" w16cid:durableId="1443645425">
    <w:abstractNumId w:val="61"/>
  </w:num>
  <w:num w:numId="37" w16cid:durableId="1586957770">
    <w:abstractNumId w:val="22"/>
  </w:num>
  <w:num w:numId="38" w16cid:durableId="371728673">
    <w:abstractNumId w:val="43"/>
  </w:num>
  <w:num w:numId="39" w16cid:durableId="1948389540">
    <w:abstractNumId w:val="27"/>
  </w:num>
  <w:num w:numId="40" w16cid:durableId="1230111262">
    <w:abstractNumId w:val="11"/>
  </w:num>
  <w:num w:numId="41" w16cid:durableId="162671566">
    <w:abstractNumId w:val="71"/>
  </w:num>
  <w:num w:numId="42" w16cid:durableId="207844873">
    <w:abstractNumId w:val="47"/>
  </w:num>
  <w:num w:numId="43" w16cid:durableId="1550648163">
    <w:abstractNumId w:val="2"/>
  </w:num>
  <w:num w:numId="44" w16cid:durableId="966425276">
    <w:abstractNumId w:val="4"/>
  </w:num>
  <w:num w:numId="45" w16cid:durableId="1308514955">
    <w:abstractNumId w:val="58"/>
  </w:num>
  <w:num w:numId="46" w16cid:durableId="1588806095">
    <w:abstractNumId w:val="41"/>
  </w:num>
  <w:num w:numId="47" w16cid:durableId="276453267">
    <w:abstractNumId w:val="72"/>
  </w:num>
  <w:num w:numId="48" w16cid:durableId="2036231013">
    <w:abstractNumId w:val="70"/>
  </w:num>
  <w:num w:numId="49" w16cid:durableId="204145936">
    <w:abstractNumId w:val="54"/>
  </w:num>
  <w:num w:numId="50" w16cid:durableId="1372657477">
    <w:abstractNumId w:val="65"/>
  </w:num>
  <w:num w:numId="51" w16cid:durableId="566841818">
    <w:abstractNumId w:val="63"/>
  </w:num>
  <w:num w:numId="52" w16cid:durableId="366565677">
    <w:abstractNumId w:val="69"/>
  </w:num>
  <w:num w:numId="53" w16cid:durableId="1132942671">
    <w:abstractNumId w:val="50"/>
  </w:num>
  <w:num w:numId="54" w16cid:durableId="966663687">
    <w:abstractNumId w:val="81"/>
  </w:num>
  <w:num w:numId="55" w16cid:durableId="188103766">
    <w:abstractNumId w:val="35"/>
  </w:num>
  <w:num w:numId="56" w16cid:durableId="70078760">
    <w:abstractNumId w:val="67"/>
  </w:num>
  <w:num w:numId="57" w16cid:durableId="1892686867">
    <w:abstractNumId w:val="45"/>
  </w:num>
  <w:num w:numId="58" w16cid:durableId="1811053709">
    <w:abstractNumId w:val="40"/>
  </w:num>
  <w:num w:numId="59" w16cid:durableId="1569534497">
    <w:abstractNumId w:val="75"/>
  </w:num>
  <w:num w:numId="60" w16cid:durableId="1163741988">
    <w:abstractNumId w:val="55"/>
  </w:num>
  <w:num w:numId="61" w16cid:durableId="993492709">
    <w:abstractNumId w:val="60"/>
  </w:num>
  <w:num w:numId="62" w16cid:durableId="2096432570">
    <w:abstractNumId w:val="74"/>
  </w:num>
  <w:num w:numId="63" w16cid:durableId="1747721980">
    <w:abstractNumId w:val="51"/>
  </w:num>
  <w:num w:numId="64" w16cid:durableId="1679112138">
    <w:abstractNumId w:val="59"/>
  </w:num>
  <w:num w:numId="65" w16cid:durableId="1558854136">
    <w:abstractNumId w:val="5"/>
  </w:num>
  <w:num w:numId="66" w16cid:durableId="1492258792">
    <w:abstractNumId w:val="18"/>
  </w:num>
  <w:num w:numId="67" w16cid:durableId="2072117327">
    <w:abstractNumId w:val="56"/>
  </w:num>
  <w:num w:numId="68" w16cid:durableId="351147763">
    <w:abstractNumId w:val="77"/>
  </w:num>
  <w:num w:numId="69" w16cid:durableId="184562024">
    <w:abstractNumId w:val="3"/>
  </w:num>
  <w:num w:numId="70" w16cid:durableId="2041082059">
    <w:abstractNumId w:val="20"/>
  </w:num>
  <w:num w:numId="71" w16cid:durableId="1010065903">
    <w:abstractNumId w:val="76"/>
  </w:num>
  <w:num w:numId="72" w16cid:durableId="1748114869">
    <w:abstractNumId w:val="25"/>
  </w:num>
  <w:num w:numId="73" w16cid:durableId="1764763569">
    <w:abstractNumId w:val="73"/>
  </w:num>
  <w:num w:numId="74" w16cid:durableId="1096637323">
    <w:abstractNumId w:val="21"/>
  </w:num>
  <w:num w:numId="75" w16cid:durableId="388308719">
    <w:abstractNumId w:val="42"/>
  </w:num>
  <w:num w:numId="76" w16cid:durableId="1273170500">
    <w:abstractNumId w:val="9"/>
  </w:num>
  <w:num w:numId="77" w16cid:durableId="423065236">
    <w:abstractNumId w:val="26"/>
  </w:num>
  <w:num w:numId="78" w16cid:durableId="1190334193">
    <w:abstractNumId w:val="23"/>
  </w:num>
  <w:num w:numId="79" w16cid:durableId="1745177411">
    <w:abstractNumId w:val="68"/>
  </w:num>
  <w:num w:numId="80" w16cid:durableId="1347320458">
    <w:abstractNumId w:val="48"/>
  </w:num>
  <w:num w:numId="81" w16cid:durableId="112019134">
    <w:abstractNumId w:val="44"/>
  </w:num>
  <w:num w:numId="82" w16cid:durableId="86575131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7F5"/>
    <w:rsid w:val="0002338B"/>
    <w:rsid w:val="001B18BF"/>
    <w:rsid w:val="00403E21"/>
    <w:rsid w:val="0044552C"/>
    <w:rsid w:val="005117D8"/>
    <w:rsid w:val="005479EA"/>
    <w:rsid w:val="00553A3D"/>
    <w:rsid w:val="006907A5"/>
    <w:rsid w:val="00950017"/>
    <w:rsid w:val="00A23175"/>
    <w:rsid w:val="00B52CB0"/>
    <w:rsid w:val="00B928EA"/>
    <w:rsid w:val="00CA47F5"/>
    <w:rsid w:val="00D41124"/>
    <w:rsid w:val="00DC26BD"/>
    <w:rsid w:val="00E45AC1"/>
    <w:rsid w:val="00E62D8C"/>
    <w:rsid w:val="00F44D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A55A6"/>
  <w15:docId w15:val="{C0E1C9DD-665C-4E12-ABE1-7F2E8AFD5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sz w:val="22"/>
        <w:szCs w:val="22"/>
        <w:lang w:val="pl-PL"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after="0" w:line="100" w:lineRule="atLeast"/>
    </w:pPr>
    <w:rPr>
      <w:rFonts w:ascii="Liberation Serif" w:eastAsia="SimSun" w:hAnsi="Liberation Serif" w:cs="Batang"/>
      <w:sz w:val="24"/>
      <w:szCs w:val="24"/>
      <w:lang w:eastAsia="hi-IN" w:bidi="hi-IN"/>
    </w:rPr>
  </w:style>
  <w:style w:type="paragraph" w:styleId="Nagwek1">
    <w:name w:val="heading 1"/>
    <w:basedOn w:val="Normalny"/>
    <w:next w:val="Normalny"/>
    <w:uiPriority w:val="9"/>
    <w:qFormat/>
    <w:pPr>
      <w:keepNext/>
      <w:keepLines/>
      <w:spacing w:before="360" w:after="80"/>
      <w:outlineLvl w:val="0"/>
    </w:pPr>
    <w:rPr>
      <w:rFonts w:ascii="Calibri Light" w:eastAsia="Times New Roman" w:hAnsi="Calibri Light" w:cs="Times New Roman"/>
      <w:color w:val="2F5496"/>
      <w:sz w:val="40"/>
      <w:szCs w:val="40"/>
    </w:rPr>
  </w:style>
  <w:style w:type="paragraph" w:styleId="Nagwek2">
    <w:name w:val="heading 2"/>
    <w:basedOn w:val="Normalny"/>
    <w:next w:val="Normalny"/>
    <w:uiPriority w:val="9"/>
    <w:semiHidden/>
    <w:unhideWhenUsed/>
    <w:qFormat/>
    <w:pPr>
      <w:keepNext/>
      <w:keepLines/>
      <w:spacing w:before="160" w:after="80"/>
      <w:outlineLvl w:val="1"/>
    </w:pPr>
    <w:rPr>
      <w:rFonts w:ascii="Calibri Light" w:eastAsia="Times New Roman" w:hAnsi="Calibri Light" w:cs="Times New Roman"/>
      <w:color w:val="2F5496"/>
      <w:sz w:val="32"/>
      <w:szCs w:val="32"/>
    </w:rPr>
  </w:style>
  <w:style w:type="paragraph" w:styleId="Nagwek3">
    <w:name w:val="heading 3"/>
    <w:basedOn w:val="Normalny"/>
    <w:next w:val="Normalny"/>
    <w:uiPriority w:val="9"/>
    <w:semiHidden/>
    <w:unhideWhenUsed/>
    <w:qFormat/>
    <w:pPr>
      <w:keepNext/>
      <w:keepLines/>
      <w:spacing w:before="160" w:after="80"/>
      <w:outlineLvl w:val="2"/>
    </w:pPr>
    <w:rPr>
      <w:rFonts w:eastAsia="Times New Roman" w:cs="Times New Roman"/>
      <w:color w:val="2F5496"/>
      <w:sz w:val="28"/>
      <w:szCs w:val="28"/>
    </w:rPr>
  </w:style>
  <w:style w:type="paragraph" w:styleId="Nagwek4">
    <w:name w:val="heading 4"/>
    <w:basedOn w:val="Normalny"/>
    <w:next w:val="Normalny"/>
    <w:uiPriority w:val="9"/>
    <w:semiHidden/>
    <w:unhideWhenUsed/>
    <w:qFormat/>
    <w:pPr>
      <w:keepNext/>
      <w:keepLines/>
      <w:spacing w:before="80" w:after="40"/>
      <w:outlineLvl w:val="3"/>
    </w:pPr>
    <w:rPr>
      <w:rFonts w:eastAsia="Times New Roman" w:cs="Times New Roman"/>
      <w:i/>
      <w:iCs/>
      <w:color w:val="2F5496"/>
    </w:rPr>
  </w:style>
  <w:style w:type="paragraph" w:styleId="Nagwek5">
    <w:name w:val="heading 5"/>
    <w:basedOn w:val="Normalny"/>
    <w:next w:val="Normalny"/>
    <w:uiPriority w:val="9"/>
    <w:semiHidden/>
    <w:unhideWhenUsed/>
    <w:qFormat/>
    <w:pPr>
      <w:keepNext/>
      <w:keepLines/>
      <w:spacing w:before="80" w:after="40"/>
      <w:outlineLvl w:val="4"/>
    </w:pPr>
    <w:rPr>
      <w:rFonts w:eastAsia="Times New Roman" w:cs="Times New Roman"/>
      <w:color w:val="2F5496"/>
    </w:rPr>
  </w:style>
  <w:style w:type="paragraph" w:styleId="Nagwek6">
    <w:name w:val="heading 6"/>
    <w:basedOn w:val="Normalny"/>
    <w:next w:val="Normalny"/>
    <w:uiPriority w:val="9"/>
    <w:semiHidden/>
    <w:unhideWhenUsed/>
    <w:qFormat/>
    <w:pPr>
      <w:keepNext/>
      <w:keepLines/>
      <w:spacing w:before="40"/>
      <w:outlineLvl w:val="5"/>
    </w:pPr>
    <w:rPr>
      <w:rFonts w:eastAsia="Times New Roman" w:cs="Times New Roman"/>
      <w:i/>
      <w:iCs/>
      <w:color w:val="595959"/>
    </w:rPr>
  </w:style>
  <w:style w:type="paragraph" w:styleId="Nagwek7">
    <w:name w:val="heading 7"/>
    <w:basedOn w:val="Normalny"/>
    <w:next w:val="Normalny"/>
    <w:pPr>
      <w:keepNext/>
      <w:keepLines/>
      <w:spacing w:before="40"/>
      <w:outlineLvl w:val="6"/>
    </w:pPr>
    <w:rPr>
      <w:rFonts w:eastAsia="Times New Roman" w:cs="Times New Roman"/>
      <w:color w:val="595959"/>
    </w:rPr>
  </w:style>
  <w:style w:type="paragraph" w:styleId="Nagwek8">
    <w:name w:val="heading 8"/>
    <w:basedOn w:val="Normalny"/>
    <w:next w:val="Normalny"/>
    <w:pPr>
      <w:keepNext/>
      <w:keepLines/>
      <w:outlineLvl w:val="7"/>
    </w:pPr>
    <w:rPr>
      <w:rFonts w:eastAsia="Times New Roman" w:cs="Times New Roman"/>
      <w:i/>
      <w:iCs/>
      <w:color w:val="272727"/>
    </w:rPr>
  </w:style>
  <w:style w:type="paragraph" w:styleId="Nagwek9">
    <w:name w:val="heading 9"/>
    <w:basedOn w:val="Normalny"/>
    <w:next w:val="Normalny"/>
    <w:pPr>
      <w:keepNext/>
      <w:keepLines/>
      <w:outlineLvl w:val="8"/>
    </w:pPr>
    <w:rPr>
      <w:rFonts w:eastAsia="Times New Roman" w:cs="Times New Roman"/>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69">
    <w:name w:val="WW_OutlineListStyle_69"/>
    <w:basedOn w:val="Bezlisty"/>
    <w:pPr>
      <w:numPr>
        <w:numId w:val="1"/>
      </w:numPr>
    </w:pPr>
  </w:style>
  <w:style w:type="paragraph" w:customStyle="1" w:styleId="DNagwek2">
    <w:name w:val="D+ Nagłówek 2"/>
    <w:basedOn w:val="Normalny"/>
    <w:pPr>
      <w:numPr>
        <w:numId w:val="1"/>
      </w:numPr>
      <w:spacing w:line="276" w:lineRule="auto"/>
      <w:jc w:val="both"/>
      <w:outlineLvl w:val="0"/>
    </w:pPr>
    <w:rPr>
      <w:rFonts w:ascii="Calibri" w:eastAsia="Times New Roman" w:hAnsi="Calibri" w:cs="SimSun"/>
      <w:b/>
      <w:kern w:val="0"/>
      <w:szCs w:val="22"/>
      <w:lang w:eastAsia="ar-SA" w:bidi="ar-SA"/>
    </w:rPr>
  </w:style>
  <w:style w:type="character" w:styleId="Hipercze">
    <w:name w:val="Hyperlink"/>
    <w:basedOn w:val="Domylnaczcionkaakapitu"/>
    <w:rPr>
      <w:color w:val="0563C1"/>
      <w:u w:val="single"/>
    </w:rPr>
  </w:style>
  <w:style w:type="character" w:customStyle="1" w:styleId="BezodstpwZnak">
    <w:name w:val="Bez odstępów Znak"/>
    <w:basedOn w:val="Domylnaczcionkaakapitu"/>
    <w:rPr>
      <w:rFonts w:ascii="Liberation Serif" w:eastAsia="SimSun" w:hAnsi="Liberation Serif" w:cs="Mangal"/>
      <w:sz w:val="24"/>
      <w:szCs w:val="21"/>
      <w:lang w:eastAsia="hi-IN" w:bidi="hi-IN"/>
    </w:rPr>
  </w:style>
  <w:style w:type="paragraph" w:styleId="Tekstdymka">
    <w:name w:val="Balloon Text"/>
    <w:basedOn w:val="Normalny"/>
    <w:pPr>
      <w:spacing w:line="240" w:lineRule="auto"/>
    </w:pPr>
    <w:rPr>
      <w:rFonts w:ascii="Segoe UI" w:hAnsi="Segoe UI" w:cs="Mangal"/>
      <w:sz w:val="18"/>
      <w:szCs w:val="16"/>
    </w:rPr>
  </w:style>
  <w:style w:type="paragraph" w:styleId="Tekstprzypisukocowego">
    <w:name w:val="endnote text"/>
    <w:basedOn w:val="Normalny"/>
    <w:pPr>
      <w:spacing w:line="240" w:lineRule="auto"/>
    </w:pPr>
    <w:rPr>
      <w:rFonts w:cs="Mangal"/>
      <w:sz w:val="20"/>
      <w:szCs w:val="18"/>
    </w:rPr>
  </w:style>
  <w:style w:type="paragraph" w:styleId="Poprawka">
    <w:name w:val="Revision"/>
    <w:pPr>
      <w:spacing w:after="0"/>
      <w:textAlignment w:val="auto"/>
    </w:pPr>
    <w:rPr>
      <w:rFonts w:ascii="Liberation Serif" w:eastAsia="SimSun" w:hAnsi="Liberation Serif" w:cs="Mangal"/>
      <w:sz w:val="24"/>
      <w:szCs w:val="21"/>
      <w:lang w:eastAsia="hi-IN" w:bidi="hi-IN"/>
    </w:rPr>
  </w:style>
  <w:style w:type="character" w:customStyle="1" w:styleId="TekstkomentarzaZnak1">
    <w:name w:val="Tekst komentarza Znak1"/>
    <w:rPr>
      <w:rFonts w:ascii="Liberation Serif" w:eastAsia="SimSun" w:hAnsi="Liberation Serif" w:cs="Mangal"/>
      <w:sz w:val="20"/>
      <w:szCs w:val="18"/>
      <w:lang w:eastAsia="hi-IN" w:bidi="hi-IN"/>
    </w:rPr>
  </w:style>
  <w:style w:type="paragraph" w:styleId="Nagwek">
    <w:name w:val="header"/>
    <w:basedOn w:val="Normalny"/>
    <w:pPr>
      <w:tabs>
        <w:tab w:val="center" w:pos="4536"/>
        <w:tab w:val="right" w:pos="9072"/>
      </w:tabs>
      <w:spacing w:line="240" w:lineRule="auto"/>
    </w:pPr>
    <w:rPr>
      <w:rFonts w:cs="Mangal"/>
      <w:szCs w:val="21"/>
    </w:rPr>
  </w:style>
  <w:style w:type="paragraph" w:styleId="Bezodstpw">
    <w:name w:val="No Spacing"/>
    <w:pPr>
      <w:suppressAutoHyphens/>
      <w:spacing w:after="0"/>
    </w:pPr>
    <w:rPr>
      <w:rFonts w:ascii="Liberation Serif" w:eastAsia="SimSun" w:hAnsi="Liberation Serif" w:cs="Mangal"/>
      <w:sz w:val="24"/>
      <w:szCs w:val="21"/>
      <w:lang w:eastAsia="hi-IN" w:bidi="hi-IN"/>
    </w:rPr>
  </w:style>
  <w:style w:type="character" w:customStyle="1" w:styleId="Nagwek1Znak">
    <w:name w:val="Nagłówek 1 Znak"/>
    <w:basedOn w:val="Domylnaczcionkaakapitu"/>
    <w:rPr>
      <w:rFonts w:ascii="Calibri Light" w:eastAsia="Times New Roman" w:hAnsi="Calibri Light" w:cs="Times New Roman"/>
      <w:color w:val="2F5496"/>
      <w:sz w:val="40"/>
      <w:szCs w:val="40"/>
    </w:rPr>
  </w:style>
  <w:style w:type="character" w:customStyle="1" w:styleId="Nagwek2Znak">
    <w:name w:val="Nagłówek 2 Znak"/>
    <w:basedOn w:val="Domylnaczcionkaakapitu"/>
    <w:rPr>
      <w:rFonts w:ascii="Calibri Light" w:eastAsia="Times New Roman" w:hAnsi="Calibri Light" w:cs="Times New Roman"/>
      <w:color w:val="2F5496"/>
      <w:sz w:val="32"/>
      <w:szCs w:val="32"/>
    </w:rPr>
  </w:style>
  <w:style w:type="character" w:customStyle="1" w:styleId="Nagwek3Znak">
    <w:name w:val="Nagłówek 3 Znak"/>
    <w:basedOn w:val="Domylnaczcionkaakapitu"/>
    <w:rPr>
      <w:rFonts w:eastAsia="Times New Roman" w:cs="Times New Roman"/>
      <w:color w:val="2F5496"/>
      <w:sz w:val="28"/>
      <w:szCs w:val="28"/>
    </w:rPr>
  </w:style>
  <w:style w:type="character" w:customStyle="1" w:styleId="Nagwek4Znak">
    <w:name w:val="Nagłówek 4 Znak"/>
    <w:basedOn w:val="Domylnaczcionkaakapitu"/>
    <w:rPr>
      <w:rFonts w:eastAsia="Times New Roman" w:cs="Times New Roman"/>
      <w:i/>
      <w:iCs/>
      <w:color w:val="2F5496"/>
    </w:rPr>
  </w:style>
  <w:style w:type="character" w:customStyle="1" w:styleId="Nagwek5Znak">
    <w:name w:val="Nagłówek 5 Znak"/>
    <w:basedOn w:val="Domylnaczcionkaakapitu"/>
    <w:rPr>
      <w:rFonts w:eastAsia="Times New Roman" w:cs="Times New Roman"/>
      <w:color w:val="2F5496"/>
    </w:rPr>
  </w:style>
  <w:style w:type="character" w:customStyle="1" w:styleId="Nagwek6Znak">
    <w:name w:val="Nagłówek 6 Znak"/>
    <w:basedOn w:val="Domylnaczcionkaakapitu"/>
    <w:rPr>
      <w:rFonts w:eastAsia="Times New Roman" w:cs="Times New Roman"/>
      <w:i/>
      <w:iCs/>
      <w:color w:val="595959"/>
    </w:rPr>
  </w:style>
  <w:style w:type="character" w:customStyle="1" w:styleId="Nagwek7Znak">
    <w:name w:val="Nagłówek 7 Znak"/>
    <w:basedOn w:val="Domylnaczcionkaakapitu"/>
    <w:rPr>
      <w:rFonts w:eastAsia="Times New Roman" w:cs="Times New Roman"/>
      <w:color w:val="595959"/>
    </w:rPr>
  </w:style>
  <w:style w:type="character" w:customStyle="1" w:styleId="Nagwek8Znak">
    <w:name w:val="Nagłówek 8 Znak"/>
    <w:basedOn w:val="Domylnaczcionkaakapitu"/>
    <w:rPr>
      <w:rFonts w:eastAsia="Times New Roman" w:cs="Times New Roman"/>
      <w:i/>
      <w:iCs/>
      <w:color w:val="272727"/>
    </w:rPr>
  </w:style>
  <w:style w:type="character" w:customStyle="1" w:styleId="Nagwek9Znak">
    <w:name w:val="Nagłówek 9 Znak"/>
    <w:basedOn w:val="Domylnaczcionkaakapitu"/>
    <w:rPr>
      <w:rFonts w:eastAsia="Times New Roman" w:cs="Times New Roman"/>
      <w:color w:val="272727"/>
    </w:rPr>
  </w:style>
  <w:style w:type="paragraph" w:styleId="Tytu">
    <w:name w:val="Title"/>
    <w:basedOn w:val="Normalny"/>
    <w:next w:val="Normalny"/>
    <w:uiPriority w:val="10"/>
    <w:qFormat/>
    <w:pPr>
      <w:spacing w:after="80" w:line="240" w:lineRule="auto"/>
    </w:pPr>
    <w:rPr>
      <w:rFonts w:ascii="Calibri Light" w:eastAsia="Times New Roman" w:hAnsi="Calibri Light" w:cs="Times New Roman"/>
      <w:spacing w:val="-10"/>
      <w:sz w:val="56"/>
      <w:szCs w:val="56"/>
    </w:rPr>
  </w:style>
  <w:style w:type="character" w:customStyle="1" w:styleId="TytuZnak">
    <w:name w:val="Tytuł Znak"/>
    <w:basedOn w:val="Domylnaczcionkaakapitu"/>
    <w:rPr>
      <w:rFonts w:ascii="Calibri Light" w:eastAsia="Times New Roman" w:hAnsi="Calibri Light" w:cs="Times New Roman"/>
      <w:spacing w:val="-10"/>
      <w:kern w:val="3"/>
      <w:sz w:val="56"/>
      <w:szCs w:val="56"/>
    </w:rPr>
  </w:style>
  <w:style w:type="paragraph" w:styleId="Podtytu">
    <w:name w:val="Subtitle"/>
    <w:basedOn w:val="Normalny"/>
    <w:next w:val="Normalny"/>
    <w:uiPriority w:val="11"/>
    <w:qFormat/>
    <w:rPr>
      <w:rFonts w:eastAsia="Times New Roman" w:cs="Times New Roman"/>
      <w:color w:val="595959"/>
      <w:spacing w:val="15"/>
      <w:sz w:val="28"/>
      <w:szCs w:val="28"/>
    </w:rPr>
  </w:style>
  <w:style w:type="character" w:customStyle="1" w:styleId="PodtytuZnak">
    <w:name w:val="Podtytuł Znak"/>
    <w:basedOn w:val="Domylnaczcionkaakapitu"/>
    <w:rPr>
      <w:rFonts w:eastAsia="Times New Roman" w:cs="Times New Roman"/>
      <w:color w:val="595959"/>
      <w:spacing w:val="15"/>
      <w:sz w:val="28"/>
      <w:szCs w:val="28"/>
    </w:rPr>
  </w:style>
  <w:style w:type="paragraph" w:styleId="Cytat">
    <w:name w:val="Quote"/>
    <w:basedOn w:val="Normalny"/>
    <w:next w:val="Normalny"/>
    <w:pPr>
      <w:spacing w:before="160"/>
      <w:jc w:val="center"/>
    </w:pPr>
    <w:rPr>
      <w:i/>
      <w:iCs/>
      <w:color w:val="404040"/>
    </w:rPr>
  </w:style>
  <w:style w:type="character" w:customStyle="1" w:styleId="CytatZnak">
    <w:name w:val="Cytat Znak"/>
    <w:basedOn w:val="Domylnaczcionkaakapitu"/>
    <w:rPr>
      <w:i/>
      <w:iCs/>
      <w:color w:val="404040"/>
    </w:rPr>
  </w:style>
  <w:style w:type="paragraph" w:styleId="Akapitzlist">
    <w:name w:val="List Paragraph"/>
    <w:basedOn w:val="Normalny"/>
    <w:pPr>
      <w:ind w:left="720"/>
    </w:pPr>
  </w:style>
  <w:style w:type="character" w:styleId="Wyrnienieintensywne">
    <w:name w:val="Intense Emphasis"/>
    <w:basedOn w:val="Domylnaczcionkaakapitu"/>
    <w:rPr>
      <w:i/>
      <w:iCs/>
      <w:color w:val="2F5496"/>
    </w:rPr>
  </w:style>
  <w:style w:type="paragraph" w:styleId="Cytatintensywny">
    <w:name w:val="Intense Quote"/>
    <w:basedOn w:val="Normalny"/>
    <w:next w:val="Normalny"/>
    <w:pPr>
      <w:pBdr>
        <w:top w:val="single" w:sz="4" w:space="10" w:color="2F5496"/>
        <w:bottom w:val="single" w:sz="4" w:space="10" w:color="2F5496"/>
      </w:pBdr>
      <w:spacing w:before="360" w:after="360"/>
      <w:ind w:left="864" w:right="864"/>
      <w:jc w:val="center"/>
    </w:pPr>
    <w:rPr>
      <w:i/>
      <w:iCs/>
      <w:color w:val="2F5496"/>
    </w:rPr>
  </w:style>
  <w:style w:type="character" w:customStyle="1" w:styleId="CytatintensywnyZnak">
    <w:name w:val="Cytat intensywny Znak"/>
    <w:basedOn w:val="Domylnaczcionkaakapitu"/>
    <w:rPr>
      <w:i/>
      <w:iCs/>
      <w:color w:val="2F5496"/>
    </w:rPr>
  </w:style>
  <w:style w:type="character" w:styleId="Odwoanieintensywne">
    <w:name w:val="Intense Reference"/>
    <w:basedOn w:val="Domylnaczcionkaakapitu"/>
    <w:rPr>
      <w:b/>
      <w:bCs/>
      <w:smallCaps/>
      <w:color w:val="2F5496"/>
      <w:spacing w:val="5"/>
    </w:rPr>
  </w:style>
  <w:style w:type="character" w:customStyle="1" w:styleId="StandardZnak">
    <w:name w:val="Standard Znak"/>
    <w:rPr>
      <w:rFonts w:ascii="Liberation Serif" w:eastAsia="SimSun" w:hAnsi="Liberation Serif" w:cs="Batang"/>
      <w:kern w:val="3"/>
      <w:sz w:val="24"/>
      <w:szCs w:val="24"/>
      <w:lang w:eastAsia="hi-IN" w:bidi="hi-IN"/>
    </w:rPr>
  </w:style>
  <w:style w:type="character" w:customStyle="1" w:styleId="DTekstpodstawowyZnak">
    <w:name w:val="D+ Tekst podstawowy Znak"/>
    <w:rPr>
      <w:rFonts w:ascii="Calibri" w:eastAsia="SimSun" w:hAnsi="Calibri" w:cs="SimSun"/>
      <w:kern w:val="3"/>
      <w:sz w:val="24"/>
      <w:szCs w:val="24"/>
      <w:lang w:eastAsia="hi-IN" w:bidi="hi-IN"/>
    </w:rPr>
  </w:style>
  <w:style w:type="paragraph" w:customStyle="1" w:styleId="Standard">
    <w:name w:val="Standard"/>
    <w:pPr>
      <w:suppressAutoHyphens/>
      <w:spacing w:after="0"/>
    </w:pPr>
    <w:rPr>
      <w:rFonts w:ascii="Liberation Serif" w:eastAsia="SimSun" w:hAnsi="Liberation Serif" w:cs="Batang"/>
      <w:sz w:val="24"/>
      <w:szCs w:val="24"/>
      <w:lang w:eastAsia="hi-IN" w:bidi="hi-IN"/>
    </w:rPr>
  </w:style>
  <w:style w:type="paragraph" w:customStyle="1" w:styleId="Akapitzlist1">
    <w:name w:val="Akapit z listą1"/>
    <w:basedOn w:val="Normalny"/>
    <w:pPr>
      <w:spacing w:line="360" w:lineRule="auto"/>
      <w:ind w:left="720"/>
    </w:pPr>
    <w:rPr>
      <w:rFonts w:ascii="Arial Narrow" w:hAnsi="Arial Narrow"/>
      <w:lang w:val="en-US"/>
    </w:rPr>
  </w:style>
  <w:style w:type="paragraph" w:customStyle="1" w:styleId="Bezodstpw1">
    <w:name w:val="Bez odstępów1"/>
    <w:pPr>
      <w:suppressAutoHyphens/>
      <w:spacing w:after="0" w:line="276" w:lineRule="auto"/>
      <w:jc w:val="both"/>
    </w:pPr>
    <w:rPr>
      <w:rFonts w:ascii="Times New Roman" w:eastAsia="Times New Roman" w:hAnsi="Times New Roman" w:cs="Calibri Light"/>
      <w:kern w:val="0"/>
      <w:sz w:val="24"/>
      <w:szCs w:val="24"/>
      <w:lang w:eastAsia="ar-SA"/>
    </w:rPr>
  </w:style>
  <w:style w:type="paragraph" w:customStyle="1" w:styleId="xrozdzial">
    <w:name w:val="x_rozdzial"/>
    <w:basedOn w:val="Normalny"/>
    <w:pPr>
      <w:numPr>
        <w:numId w:val="71"/>
      </w:numPr>
      <w:spacing w:after="160"/>
    </w:pPr>
    <w:rPr>
      <w:rFonts w:ascii="Arial" w:eastAsia="Batang" w:hAnsi="Arial"/>
      <w:sz w:val="32"/>
      <w:szCs w:val="32"/>
      <w:u w:val="single"/>
    </w:rPr>
  </w:style>
  <w:style w:type="character" w:styleId="Odwoaniedokomentarza">
    <w:name w:val="annotation reference"/>
    <w:basedOn w:val="Domylnaczcionkaakapitu"/>
    <w:rPr>
      <w:sz w:val="16"/>
      <w:szCs w:val="16"/>
    </w:rPr>
  </w:style>
  <w:style w:type="paragraph" w:styleId="Tekstkomentarza">
    <w:name w:val="annotation text"/>
    <w:basedOn w:val="Normalny"/>
    <w:pPr>
      <w:spacing w:line="240" w:lineRule="auto"/>
    </w:pPr>
    <w:rPr>
      <w:rFonts w:cs="Mangal"/>
      <w:sz w:val="20"/>
      <w:szCs w:val="18"/>
    </w:rPr>
  </w:style>
  <w:style w:type="character" w:customStyle="1" w:styleId="TekstkomentarzaZnak">
    <w:name w:val="Tekst komentarza Znak"/>
    <w:basedOn w:val="Domylnaczcionkaakapitu"/>
    <w:rPr>
      <w:rFonts w:ascii="Liberation Serif" w:eastAsia="SimSun" w:hAnsi="Liberation Serif" w:cs="Mangal"/>
      <w:kern w:val="3"/>
      <w:sz w:val="20"/>
      <w:szCs w:val="18"/>
      <w:lang w:eastAsia="hi-IN" w:bidi="hi-IN"/>
    </w:rPr>
  </w:style>
  <w:style w:type="paragraph" w:styleId="Tematkomentarza">
    <w:name w:val="annotation subject"/>
    <w:basedOn w:val="Tekstkomentarza"/>
    <w:next w:val="Tekstkomentarza"/>
    <w:rPr>
      <w:b/>
      <w:bCs/>
    </w:rPr>
  </w:style>
  <w:style w:type="character" w:customStyle="1" w:styleId="TematkomentarzaZnak">
    <w:name w:val="Temat komentarza Znak"/>
    <w:basedOn w:val="TekstkomentarzaZnak"/>
    <w:rPr>
      <w:rFonts w:ascii="Liberation Serif" w:eastAsia="SimSun" w:hAnsi="Liberation Serif" w:cs="Mangal"/>
      <w:b/>
      <w:bCs/>
      <w:kern w:val="3"/>
      <w:sz w:val="20"/>
      <w:szCs w:val="18"/>
      <w:lang w:eastAsia="hi-IN" w:bidi="hi-IN"/>
    </w:rPr>
  </w:style>
  <w:style w:type="paragraph" w:styleId="Legenda">
    <w:name w:val="caption"/>
    <w:basedOn w:val="Normalny"/>
    <w:next w:val="Normalny"/>
    <w:pPr>
      <w:spacing w:after="200" w:line="240" w:lineRule="auto"/>
    </w:pPr>
    <w:rPr>
      <w:rFonts w:cs="Mangal"/>
      <w:i/>
      <w:iCs/>
      <w:color w:val="44546A"/>
      <w:sz w:val="18"/>
      <w:szCs w:val="16"/>
    </w:rPr>
  </w:style>
  <w:style w:type="character" w:customStyle="1" w:styleId="AkapitzlistZnak">
    <w:name w:val="Akapit z listą Znak"/>
    <w:basedOn w:val="Domylnaczcionkaakapitu"/>
    <w:rPr>
      <w:rFonts w:ascii="Liberation Serif" w:eastAsia="SimSun" w:hAnsi="Liberation Serif" w:cs="Batang"/>
      <w:sz w:val="24"/>
      <w:szCs w:val="24"/>
      <w:lang w:eastAsia="hi-IN" w:bidi="hi-IN"/>
    </w:rPr>
  </w:style>
  <w:style w:type="character" w:customStyle="1" w:styleId="NagwekZnak">
    <w:name w:val="Nagłówek Znak"/>
    <w:basedOn w:val="Domylnaczcionkaakapitu"/>
    <w:rPr>
      <w:rFonts w:ascii="Liberation Serif" w:eastAsia="SimSun" w:hAnsi="Liberation Serif" w:cs="Mangal"/>
      <w:sz w:val="24"/>
      <w:szCs w:val="21"/>
      <w:lang w:eastAsia="hi-IN" w:bidi="hi-IN"/>
    </w:rPr>
  </w:style>
  <w:style w:type="paragraph" w:styleId="Stopka">
    <w:name w:val="footer"/>
    <w:basedOn w:val="Normalny"/>
    <w:pPr>
      <w:tabs>
        <w:tab w:val="center" w:pos="4536"/>
        <w:tab w:val="right" w:pos="9072"/>
      </w:tabs>
      <w:spacing w:line="240" w:lineRule="auto"/>
    </w:pPr>
    <w:rPr>
      <w:rFonts w:cs="Mangal"/>
      <w:szCs w:val="21"/>
    </w:rPr>
  </w:style>
  <w:style w:type="character" w:customStyle="1" w:styleId="StopkaZnak">
    <w:name w:val="Stopka Znak"/>
    <w:basedOn w:val="Domylnaczcionkaakapitu"/>
    <w:rPr>
      <w:rFonts w:ascii="Liberation Serif" w:eastAsia="SimSun" w:hAnsi="Liberation Serif" w:cs="Mangal"/>
      <w:sz w:val="24"/>
      <w:szCs w:val="21"/>
      <w:lang w:eastAsia="hi-IN" w:bidi="hi-IN"/>
    </w:rPr>
  </w:style>
  <w:style w:type="character" w:customStyle="1" w:styleId="TekstprzypisukocowegoZnak">
    <w:name w:val="Tekst przypisu końcowego Znak"/>
    <w:basedOn w:val="Domylnaczcionkaakapitu"/>
    <w:rPr>
      <w:rFonts w:ascii="Liberation Serif" w:eastAsia="SimSun" w:hAnsi="Liberation Serif" w:cs="Mangal"/>
      <w:sz w:val="20"/>
      <w:szCs w:val="18"/>
      <w:lang w:eastAsia="hi-IN" w:bidi="hi-IN"/>
    </w:rPr>
  </w:style>
  <w:style w:type="character" w:styleId="Odwoanieprzypisukocowego">
    <w:name w:val="endnote reference"/>
    <w:basedOn w:val="Domylnaczcionkaakapitu"/>
    <w:rPr>
      <w:position w:val="0"/>
      <w:vertAlign w:val="superscript"/>
    </w:rPr>
  </w:style>
  <w:style w:type="character" w:customStyle="1" w:styleId="TekstdymkaZnak">
    <w:name w:val="Tekst dymka Znak"/>
    <w:basedOn w:val="Domylnaczcionkaakapitu"/>
    <w:rPr>
      <w:rFonts w:ascii="Segoe UI" w:eastAsia="SimSun" w:hAnsi="Segoe UI" w:cs="Mangal"/>
      <w:sz w:val="18"/>
      <w:szCs w:val="16"/>
      <w:lang w:eastAsia="hi-IN" w:bidi="hi-IN"/>
    </w:rPr>
  </w:style>
  <w:style w:type="character" w:styleId="Nierozpoznanawzmianka">
    <w:name w:val="Unresolved Mention"/>
    <w:basedOn w:val="Domylnaczcionkaakapitu"/>
    <w:rPr>
      <w:color w:val="605E5C"/>
      <w:shd w:val="clear" w:color="auto" w:fill="E1DFDD"/>
    </w:rPr>
  </w:style>
  <w:style w:type="numbering" w:customStyle="1" w:styleId="WWOutlineListStyle68">
    <w:name w:val="WW_OutlineListStyle_68"/>
    <w:basedOn w:val="Bezlisty"/>
    <w:pPr>
      <w:numPr>
        <w:numId w:val="2"/>
      </w:numPr>
    </w:pPr>
  </w:style>
  <w:style w:type="numbering" w:customStyle="1" w:styleId="WWOutlineListStyle67">
    <w:name w:val="WW_OutlineListStyle_67"/>
    <w:basedOn w:val="Bezlisty"/>
    <w:pPr>
      <w:numPr>
        <w:numId w:val="3"/>
      </w:numPr>
    </w:pPr>
  </w:style>
  <w:style w:type="numbering" w:customStyle="1" w:styleId="WWOutlineListStyle66">
    <w:name w:val="WW_OutlineListStyle_66"/>
    <w:basedOn w:val="Bezlisty"/>
    <w:pPr>
      <w:numPr>
        <w:numId w:val="4"/>
      </w:numPr>
    </w:pPr>
  </w:style>
  <w:style w:type="numbering" w:customStyle="1" w:styleId="WWOutlineListStyle65">
    <w:name w:val="WW_OutlineListStyle_65"/>
    <w:basedOn w:val="Bezlisty"/>
    <w:pPr>
      <w:numPr>
        <w:numId w:val="5"/>
      </w:numPr>
    </w:pPr>
  </w:style>
  <w:style w:type="numbering" w:customStyle="1" w:styleId="WWOutlineListStyle64">
    <w:name w:val="WW_OutlineListStyle_64"/>
    <w:basedOn w:val="Bezlisty"/>
    <w:pPr>
      <w:numPr>
        <w:numId w:val="6"/>
      </w:numPr>
    </w:pPr>
  </w:style>
  <w:style w:type="numbering" w:customStyle="1" w:styleId="WWOutlineListStyle63">
    <w:name w:val="WW_OutlineListStyle_63"/>
    <w:basedOn w:val="Bezlisty"/>
    <w:pPr>
      <w:numPr>
        <w:numId w:val="7"/>
      </w:numPr>
    </w:pPr>
  </w:style>
  <w:style w:type="numbering" w:customStyle="1" w:styleId="WWOutlineListStyle62">
    <w:name w:val="WW_OutlineListStyle_62"/>
    <w:basedOn w:val="Bezlisty"/>
    <w:pPr>
      <w:numPr>
        <w:numId w:val="8"/>
      </w:numPr>
    </w:pPr>
  </w:style>
  <w:style w:type="numbering" w:customStyle="1" w:styleId="WWOutlineListStyle61">
    <w:name w:val="WW_OutlineListStyle_61"/>
    <w:basedOn w:val="Bezlisty"/>
    <w:pPr>
      <w:numPr>
        <w:numId w:val="9"/>
      </w:numPr>
    </w:pPr>
  </w:style>
  <w:style w:type="numbering" w:customStyle="1" w:styleId="WWOutlineListStyle60">
    <w:name w:val="WW_OutlineListStyle_60"/>
    <w:basedOn w:val="Bezlisty"/>
    <w:pPr>
      <w:numPr>
        <w:numId w:val="10"/>
      </w:numPr>
    </w:pPr>
  </w:style>
  <w:style w:type="numbering" w:customStyle="1" w:styleId="WWOutlineListStyle59">
    <w:name w:val="WW_OutlineListStyle_59"/>
    <w:basedOn w:val="Bezlisty"/>
    <w:pPr>
      <w:numPr>
        <w:numId w:val="11"/>
      </w:numPr>
    </w:pPr>
  </w:style>
  <w:style w:type="numbering" w:customStyle="1" w:styleId="WWOutlineListStyle58">
    <w:name w:val="WW_OutlineListStyle_58"/>
    <w:basedOn w:val="Bezlisty"/>
    <w:pPr>
      <w:numPr>
        <w:numId w:val="12"/>
      </w:numPr>
    </w:pPr>
  </w:style>
  <w:style w:type="numbering" w:customStyle="1" w:styleId="WWOutlineListStyle57">
    <w:name w:val="WW_OutlineListStyle_57"/>
    <w:basedOn w:val="Bezlisty"/>
    <w:pPr>
      <w:numPr>
        <w:numId w:val="13"/>
      </w:numPr>
    </w:pPr>
  </w:style>
  <w:style w:type="numbering" w:customStyle="1" w:styleId="WWOutlineListStyle56">
    <w:name w:val="WW_OutlineListStyle_56"/>
    <w:basedOn w:val="Bezlisty"/>
    <w:pPr>
      <w:numPr>
        <w:numId w:val="14"/>
      </w:numPr>
    </w:pPr>
  </w:style>
  <w:style w:type="numbering" w:customStyle="1" w:styleId="WWOutlineListStyle55">
    <w:name w:val="WW_OutlineListStyle_55"/>
    <w:basedOn w:val="Bezlisty"/>
    <w:pPr>
      <w:numPr>
        <w:numId w:val="15"/>
      </w:numPr>
    </w:pPr>
  </w:style>
  <w:style w:type="numbering" w:customStyle="1" w:styleId="WWOutlineListStyle54">
    <w:name w:val="WW_OutlineListStyle_54"/>
    <w:basedOn w:val="Bezlisty"/>
    <w:pPr>
      <w:numPr>
        <w:numId w:val="16"/>
      </w:numPr>
    </w:pPr>
  </w:style>
  <w:style w:type="numbering" w:customStyle="1" w:styleId="WWOutlineListStyle53">
    <w:name w:val="WW_OutlineListStyle_53"/>
    <w:basedOn w:val="Bezlisty"/>
    <w:pPr>
      <w:numPr>
        <w:numId w:val="17"/>
      </w:numPr>
    </w:pPr>
  </w:style>
  <w:style w:type="numbering" w:customStyle="1" w:styleId="WWOutlineListStyle52">
    <w:name w:val="WW_OutlineListStyle_52"/>
    <w:basedOn w:val="Bezlisty"/>
    <w:pPr>
      <w:numPr>
        <w:numId w:val="18"/>
      </w:numPr>
    </w:pPr>
  </w:style>
  <w:style w:type="numbering" w:customStyle="1" w:styleId="WWOutlineListStyle51">
    <w:name w:val="WW_OutlineListStyle_51"/>
    <w:basedOn w:val="Bezlisty"/>
    <w:pPr>
      <w:numPr>
        <w:numId w:val="19"/>
      </w:numPr>
    </w:pPr>
  </w:style>
  <w:style w:type="numbering" w:customStyle="1" w:styleId="WWOutlineListStyle50">
    <w:name w:val="WW_OutlineListStyle_50"/>
    <w:basedOn w:val="Bezlisty"/>
    <w:pPr>
      <w:numPr>
        <w:numId w:val="20"/>
      </w:numPr>
    </w:pPr>
  </w:style>
  <w:style w:type="numbering" w:customStyle="1" w:styleId="WWOutlineListStyle49">
    <w:name w:val="WW_OutlineListStyle_49"/>
    <w:basedOn w:val="Bezlisty"/>
    <w:pPr>
      <w:numPr>
        <w:numId w:val="21"/>
      </w:numPr>
    </w:pPr>
  </w:style>
  <w:style w:type="numbering" w:customStyle="1" w:styleId="WWOutlineListStyle48">
    <w:name w:val="WW_OutlineListStyle_48"/>
    <w:basedOn w:val="Bezlisty"/>
    <w:pPr>
      <w:numPr>
        <w:numId w:val="22"/>
      </w:numPr>
    </w:pPr>
  </w:style>
  <w:style w:type="numbering" w:customStyle="1" w:styleId="WWOutlineListStyle47">
    <w:name w:val="WW_OutlineListStyle_47"/>
    <w:basedOn w:val="Bezlisty"/>
    <w:pPr>
      <w:numPr>
        <w:numId w:val="23"/>
      </w:numPr>
    </w:pPr>
  </w:style>
  <w:style w:type="numbering" w:customStyle="1" w:styleId="WWOutlineListStyle46">
    <w:name w:val="WW_OutlineListStyle_46"/>
    <w:basedOn w:val="Bezlisty"/>
    <w:pPr>
      <w:numPr>
        <w:numId w:val="24"/>
      </w:numPr>
    </w:pPr>
  </w:style>
  <w:style w:type="numbering" w:customStyle="1" w:styleId="WWOutlineListStyle45">
    <w:name w:val="WW_OutlineListStyle_45"/>
    <w:basedOn w:val="Bezlisty"/>
    <w:pPr>
      <w:numPr>
        <w:numId w:val="25"/>
      </w:numPr>
    </w:pPr>
  </w:style>
  <w:style w:type="numbering" w:customStyle="1" w:styleId="WWOutlineListStyle44">
    <w:name w:val="WW_OutlineListStyle_44"/>
    <w:basedOn w:val="Bezlisty"/>
    <w:pPr>
      <w:numPr>
        <w:numId w:val="26"/>
      </w:numPr>
    </w:pPr>
  </w:style>
  <w:style w:type="numbering" w:customStyle="1" w:styleId="WWOutlineListStyle43">
    <w:name w:val="WW_OutlineListStyle_43"/>
    <w:basedOn w:val="Bezlisty"/>
    <w:pPr>
      <w:numPr>
        <w:numId w:val="27"/>
      </w:numPr>
    </w:pPr>
  </w:style>
  <w:style w:type="numbering" w:customStyle="1" w:styleId="WWOutlineListStyle42">
    <w:name w:val="WW_OutlineListStyle_42"/>
    <w:basedOn w:val="Bezlisty"/>
    <w:pPr>
      <w:numPr>
        <w:numId w:val="28"/>
      </w:numPr>
    </w:pPr>
  </w:style>
  <w:style w:type="numbering" w:customStyle="1" w:styleId="WWOutlineListStyle41">
    <w:name w:val="WW_OutlineListStyle_41"/>
    <w:basedOn w:val="Bezlisty"/>
    <w:pPr>
      <w:numPr>
        <w:numId w:val="29"/>
      </w:numPr>
    </w:pPr>
  </w:style>
  <w:style w:type="numbering" w:customStyle="1" w:styleId="WWOutlineListStyle40">
    <w:name w:val="WW_OutlineListStyle_40"/>
    <w:basedOn w:val="Bezlisty"/>
    <w:pPr>
      <w:numPr>
        <w:numId w:val="30"/>
      </w:numPr>
    </w:pPr>
  </w:style>
  <w:style w:type="numbering" w:customStyle="1" w:styleId="WWOutlineListStyle39">
    <w:name w:val="WW_OutlineListStyle_39"/>
    <w:basedOn w:val="Bezlisty"/>
    <w:pPr>
      <w:numPr>
        <w:numId w:val="31"/>
      </w:numPr>
    </w:pPr>
  </w:style>
  <w:style w:type="numbering" w:customStyle="1" w:styleId="WWOutlineListStyle38">
    <w:name w:val="WW_OutlineListStyle_38"/>
    <w:basedOn w:val="Bezlisty"/>
    <w:pPr>
      <w:numPr>
        <w:numId w:val="32"/>
      </w:numPr>
    </w:pPr>
  </w:style>
  <w:style w:type="numbering" w:customStyle="1" w:styleId="WWOutlineListStyle37">
    <w:name w:val="WW_OutlineListStyle_37"/>
    <w:basedOn w:val="Bezlisty"/>
    <w:pPr>
      <w:numPr>
        <w:numId w:val="33"/>
      </w:numPr>
    </w:pPr>
  </w:style>
  <w:style w:type="numbering" w:customStyle="1" w:styleId="WWOutlineListStyle36">
    <w:name w:val="WW_OutlineListStyle_36"/>
    <w:basedOn w:val="Bezlisty"/>
    <w:pPr>
      <w:numPr>
        <w:numId w:val="34"/>
      </w:numPr>
    </w:pPr>
  </w:style>
  <w:style w:type="numbering" w:customStyle="1" w:styleId="WWOutlineListStyle35">
    <w:name w:val="WW_OutlineListStyle_35"/>
    <w:basedOn w:val="Bezlisty"/>
    <w:pPr>
      <w:numPr>
        <w:numId w:val="35"/>
      </w:numPr>
    </w:pPr>
  </w:style>
  <w:style w:type="numbering" w:customStyle="1" w:styleId="WWOutlineListStyle34">
    <w:name w:val="WW_OutlineListStyle_34"/>
    <w:basedOn w:val="Bezlisty"/>
    <w:pPr>
      <w:numPr>
        <w:numId w:val="36"/>
      </w:numPr>
    </w:pPr>
  </w:style>
  <w:style w:type="numbering" w:customStyle="1" w:styleId="WWOutlineListStyle33">
    <w:name w:val="WW_OutlineListStyle_33"/>
    <w:basedOn w:val="Bezlisty"/>
    <w:pPr>
      <w:numPr>
        <w:numId w:val="37"/>
      </w:numPr>
    </w:pPr>
  </w:style>
  <w:style w:type="numbering" w:customStyle="1" w:styleId="WWOutlineListStyle32">
    <w:name w:val="WW_OutlineListStyle_32"/>
    <w:basedOn w:val="Bezlisty"/>
    <w:pPr>
      <w:numPr>
        <w:numId w:val="38"/>
      </w:numPr>
    </w:pPr>
  </w:style>
  <w:style w:type="numbering" w:customStyle="1" w:styleId="WWOutlineListStyle31">
    <w:name w:val="WW_OutlineListStyle_31"/>
    <w:basedOn w:val="Bezlisty"/>
    <w:pPr>
      <w:numPr>
        <w:numId w:val="39"/>
      </w:numPr>
    </w:pPr>
  </w:style>
  <w:style w:type="numbering" w:customStyle="1" w:styleId="WWOutlineListStyle30">
    <w:name w:val="WW_OutlineListStyle_30"/>
    <w:basedOn w:val="Bezlisty"/>
    <w:pPr>
      <w:numPr>
        <w:numId w:val="40"/>
      </w:numPr>
    </w:pPr>
  </w:style>
  <w:style w:type="numbering" w:customStyle="1" w:styleId="WWOutlineListStyle29">
    <w:name w:val="WW_OutlineListStyle_29"/>
    <w:basedOn w:val="Bezlisty"/>
    <w:pPr>
      <w:numPr>
        <w:numId w:val="41"/>
      </w:numPr>
    </w:pPr>
  </w:style>
  <w:style w:type="numbering" w:customStyle="1" w:styleId="WWOutlineListStyle28">
    <w:name w:val="WW_OutlineListStyle_28"/>
    <w:basedOn w:val="Bezlisty"/>
    <w:pPr>
      <w:numPr>
        <w:numId w:val="42"/>
      </w:numPr>
    </w:pPr>
  </w:style>
  <w:style w:type="numbering" w:customStyle="1" w:styleId="WWOutlineListStyle27">
    <w:name w:val="WW_OutlineListStyle_27"/>
    <w:basedOn w:val="Bezlisty"/>
    <w:pPr>
      <w:numPr>
        <w:numId w:val="43"/>
      </w:numPr>
    </w:pPr>
  </w:style>
  <w:style w:type="numbering" w:customStyle="1" w:styleId="WWOutlineListStyle26">
    <w:name w:val="WW_OutlineListStyle_26"/>
    <w:basedOn w:val="Bezlisty"/>
    <w:pPr>
      <w:numPr>
        <w:numId w:val="44"/>
      </w:numPr>
    </w:pPr>
  </w:style>
  <w:style w:type="numbering" w:customStyle="1" w:styleId="WWOutlineListStyle25">
    <w:name w:val="WW_OutlineListStyle_25"/>
    <w:basedOn w:val="Bezlisty"/>
    <w:pPr>
      <w:numPr>
        <w:numId w:val="45"/>
      </w:numPr>
    </w:pPr>
  </w:style>
  <w:style w:type="numbering" w:customStyle="1" w:styleId="WWOutlineListStyle24">
    <w:name w:val="WW_OutlineListStyle_24"/>
    <w:basedOn w:val="Bezlisty"/>
    <w:pPr>
      <w:numPr>
        <w:numId w:val="46"/>
      </w:numPr>
    </w:pPr>
  </w:style>
  <w:style w:type="numbering" w:customStyle="1" w:styleId="WWOutlineListStyle23">
    <w:name w:val="WW_OutlineListStyle_23"/>
    <w:basedOn w:val="Bezlisty"/>
    <w:pPr>
      <w:numPr>
        <w:numId w:val="47"/>
      </w:numPr>
    </w:pPr>
  </w:style>
  <w:style w:type="numbering" w:customStyle="1" w:styleId="WWOutlineListStyle22">
    <w:name w:val="WW_OutlineListStyle_22"/>
    <w:basedOn w:val="Bezlisty"/>
    <w:pPr>
      <w:numPr>
        <w:numId w:val="48"/>
      </w:numPr>
    </w:pPr>
  </w:style>
  <w:style w:type="numbering" w:customStyle="1" w:styleId="WWOutlineListStyle21">
    <w:name w:val="WW_OutlineListStyle_21"/>
    <w:basedOn w:val="Bezlisty"/>
    <w:pPr>
      <w:numPr>
        <w:numId w:val="49"/>
      </w:numPr>
    </w:pPr>
  </w:style>
  <w:style w:type="numbering" w:customStyle="1" w:styleId="WWOutlineListStyle20">
    <w:name w:val="WW_OutlineListStyle_20"/>
    <w:basedOn w:val="Bezlisty"/>
    <w:pPr>
      <w:numPr>
        <w:numId w:val="50"/>
      </w:numPr>
    </w:pPr>
  </w:style>
  <w:style w:type="numbering" w:customStyle="1" w:styleId="WWOutlineListStyle19">
    <w:name w:val="WW_OutlineListStyle_19"/>
    <w:basedOn w:val="Bezlisty"/>
    <w:pPr>
      <w:numPr>
        <w:numId w:val="51"/>
      </w:numPr>
    </w:pPr>
  </w:style>
  <w:style w:type="numbering" w:customStyle="1" w:styleId="WWOutlineListStyle18">
    <w:name w:val="WW_OutlineListStyle_18"/>
    <w:basedOn w:val="Bezlisty"/>
    <w:pPr>
      <w:numPr>
        <w:numId w:val="52"/>
      </w:numPr>
    </w:pPr>
  </w:style>
  <w:style w:type="numbering" w:customStyle="1" w:styleId="WWOutlineListStyle17">
    <w:name w:val="WW_OutlineListStyle_17"/>
    <w:basedOn w:val="Bezlisty"/>
    <w:pPr>
      <w:numPr>
        <w:numId w:val="53"/>
      </w:numPr>
    </w:pPr>
  </w:style>
  <w:style w:type="numbering" w:customStyle="1" w:styleId="WWOutlineListStyle16">
    <w:name w:val="WW_OutlineListStyle_16"/>
    <w:basedOn w:val="Bezlisty"/>
    <w:pPr>
      <w:numPr>
        <w:numId w:val="54"/>
      </w:numPr>
    </w:pPr>
  </w:style>
  <w:style w:type="numbering" w:customStyle="1" w:styleId="WWOutlineListStyle15">
    <w:name w:val="WW_OutlineListStyle_15"/>
    <w:basedOn w:val="Bezlisty"/>
    <w:pPr>
      <w:numPr>
        <w:numId w:val="55"/>
      </w:numPr>
    </w:pPr>
  </w:style>
  <w:style w:type="numbering" w:customStyle="1" w:styleId="WWOutlineListStyle14">
    <w:name w:val="WW_OutlineListStyle_14"/>
    <w:basedOn w:val="Bezlisty"/>
    <w:pPr>
      <w:numPr>
        <w:numId w:val="56"/>
      </w:numPr>
    </w:pPr>
  </w:style>
  <w:style w:type="numbering" w:customStyle="1" w:styleId="WWOutlineListStyle13">
    <w:name w:val="WW_OutlineListStyle_13"/>
    <w:basedOn w:val="Bezlisty"/>
    <w:pPr>
      <w:numPr>
        <w:numId w:val="57"/>
      </w:numPr>
    </w:pPr>
  </w:style>
  <w:style w:type="numbering" w:customStyle="1" w:styleId="WWOutlineListStyle12">
    <w:name w:val="WW_OutlineListStyle_12"/>
    <w:basedOn w:val="Bezlisty"/>
    <w:pPr>
      <w:numPr>
        <w:numId w:val="58"/>
      </w:numPr>
    </w:pPr>
  </w:style>
  <w:style w:type="numbering" w:customStyle="1" w:styleId="WWOutlineListStyle11">
    <w:name w:val="WW_OutlineListStyle_11"/>
    <w:basedOn w:val="Bezlisty"/>
    <w:pPr>
      <w:numPr>
        <w:numId w:val="59"/>
      </w:numPr>
    </w:pPr>
  </w:style>
  <w:style w:type="numbering" w:customStyle="1" w:styleId="WWOutlineListStyle10">
    <w:name w:val="WW_OutlineListStyle_10"/>
    <w:basedOn w:val="Bezlisty"/>
    <w:pPr>
      <w:numPr>
        <w:numId w:val="60"/>
      </w:numPr>
    </w:pPr>
  </w:style>
  <w:style w:type="numbering" w:customStyle="1" w:styleId="WWOutlineListStyle9">
    <w:name w:val="WW_OutlineListStyle_9"/>
    <w:basedOn w:val="Bezlisty"/>
    <w:pPr>
      <w:numPr>
        <w:numId w:val="61"/>
      </w:numPr>
    </w:pPr>
  </w:style>
  <w:style w:type="numbering" w:customStyle="1" w:styleId="WWOutlineListStyle8">
    <w:name w:val="WW_OutlineListStyle_8"/>
    <w:basedOn w:val="Bezlisty"/>
    <w:pPr>
      <w:numPr>
        <w:numId w:val="62"/>
      </w:numPr>
    </w:pPr>
  </w:style>
  <w:style w:type="numbering" w:customStyle="1" w:styleId="WWOutlineListStyle7">
    <w:name w:val="WW_OutlineListStyle_7"/>
    <w:basedOn w:val="Bezlisty"/>
    <w:pPr>
      <w:numPr>
        <w:numId w:val="63"/>
      </w:numPr>
    </w:pPr>
  </w:style>
  <w:style w:type="numbering" w:customStyle="1" w:styleId="WWOutlineListStyle6">
    <w:name w:val="WW_OutlineListStyle_6"/>
    <w:basedOn w:val="Bezlisty"/>
    <w:pPr>
      <w:numPr>
        <w:numId w:val="64"/>
      </w:numPr>
    </w:pPr>
  </w:style>
  <w:style w:type="numbering" w:customStyle="1" w:styleId="WWOutlineListStyle5">
    <w:name w:val="WW_OutlineListStyle_5"/>
    <w:basedOn w:val="Bezlisty"/>
    <w:pPr>
      <w:numPr>
        <w:numId w:val="65"/>
      </w:numPr>
    </w:pPr>
  </w:style>
  <w:style w:type="numbering" w:customStyle="1" w:styleId="WWOutlineListStyle4">
    <w:name w:val="WW_OutlineListStyle_4"/>
    <w:basedOn w:val="Bezlisty"/>
    <w:pPr>
      <w:numPr>
        <w:numId w:val="66"/>
      </w:numPr>
    </w:pPr>
  </w:style>
  <w:style w:type="numbering" w:customStyle="1" w:styleId="WWOutlineListStyle3">
    <w:name w:val="WW_OutlineListStyle_3"/>
    <w:basedOn w:val="Bezlisty"/>
    <w:pPr>
      <w:numPr>
        <w:numId w:val="67"/>
      </w:numPr>
    </w:pPr>
  </w:style>
  <w:style w:type="numbering" w:customStyle="1" w:styleId="WWOutlineListStyle2">
    <w:name w:val="WW_OutlineListStyle_2"/>
    <w:basedOn w:val="Bezlisty"/>
    <w:pPr>
      <w:numPr>
        <w:numId w:val="68"/>
      </w:numPr>
    </w:pPr>
  </w:style>
  <w:style w:type="numbering" w:customStyle="1" w:styleId="WWOutlineListStyle1">
    <w:name w:val="WW_OutlineListStyle_1"/>
    <w:basedOn w:val="Bezlisty"/>
    <w:pPr>
      <w:numPr>
        <w:numId w:val="69"/>
      </w:numPr>
    </w:pPr>
  </w:style>
  <w:style w:type="numbering" w:customStyle="1" w:styleId="WWOutlineListStyle">
    <w:name w:val="WW_OutlineListStyle"/>
    <w:basedOn w:val="Bezlisty"/>
    <w:pPr>
      <w:numPr>
        <w:numId w:val="70"/>
      </w:numPr>
    </w:pPr>
  </w:style>
  <w:style w:type="numbering" w:customStyle="1" w:styleId="LFO2">
    <w:name w:val="LFO2"/>
    <w:basedOn w:val="Bezlisty"/>
    <w:pPr>
      <w:numPr>
        <w:numId w:val="7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dl-opoznione-badania@co.bydgoszcz.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17</Pages>
  <Words>5609</Words>
  <Characters>33659</Characters>
  <Application>Microsoft Office Word</Application>
  <DocSecurity>0</DocSecurity>
  <Lines>280</Lines>
  <Paragraphs>78</Paragraphs>
  <ScaleCrop>false</ScaleCrop>
  <Company/>
  <LinksUpToDate>false</LinksUpToDate>
  <CharactersWithSpaces>39190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Szymańska</dc:creator>
  <dc:description/>
  <cp:lastModifiedBy>Małgorzata Stalewska-Jeszke</cp:lastModifiedBy>
  <cp:revision>4</cp:revision>
  <cp:lastPrinted>2026-03-19T11:57:00Z</cp:lastPrinted>
  <dcterms:created xsi:type="dcterms:W3CDTF">2026-02-19T10:24:00Z</dcterms:created>
  <dcterms:modified xsi:type="dcterms:W3CDTF">2026-03-19T11:57:00Z</dcterms:modified>
</cp:coreProperties>
</file>