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910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"/>
        <w:gridCol w:w="4130"/>
        <w:gridCol w:w="1417"/>
        <w:gridCol w:w="3189"/>
      </w:tblGrid>
      <w:tr w:rsidR="007A7657" w:rsidRPr="00F708B1" w14:paraId="109FC526" w14:textId="77777777" w:rsidTr="007D34E7">
        <w:trPr>
          <w:trHeight w:val="560"/>
        </w:trPr>
        <w:tc>
          <w:tcPr>
            <w:tcW w:w="690" w:type="dxa"/>
          </w:tcPr>
          <w:p w14:paraId="71120038" w14:textId="77777777" w:rsidR="007A7657" w:rsidRPr="00F708B1" w:rsidRDefault="007A7657" w:rsidP="007A7657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4130" w:type="dxa"/>
          </w:tcPr>
          <w:p w14:paraId="5A9F67D7" w14:textId="77777777" w:rsidR="007A7657" w:rsidRPr="00F708B1" w:rsidRDefault="007A7657" w:rsidP="007A7657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1417" w:type="dxa"/>
          </w:tcPr>
          <w:p w14:paraId="305F9AEB" w14:textId="77777777" w:rsidR="007A7657" w:rsidRPr="00F708B1" w:rsidRDefault="007A7657" w:rsidP="007A7657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Gramatura</w:t>
            </w:r>
          </w:p>
        </w:tc>
        <w:tc>
          <w:tcPr>
            <w:tcW w:w="3189" w:type="dxa"/>
          </w:tcPr>
          <w:p w14:paraId="5EC6EDDB" w14:textId="77777777" w:rsidR="007A7657" w:rsidRPr="00F708B1" w:rsidRDefault="007A7657" w:rsidP="007D34E7">
            <w:pPr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Cena brutto (zł</w:t>
            </w:r>
            <w:r w:rsidR="007D34E7" w:rsidRPr="00F708B1">
              <w:rPr>
                <w:rFonts w:ascii="Arial Narrow" w:hAnsi="Arial Narrow" w:cs="Times New Roman"/>
                <w:b/>
                <w:sz w:val="24"/>
                <w:szCs w:val="24"/>
              </w:rPr>
              <w:t>)</w:t>
            </w:r>
          </w:p>
        </w:tc>
      </w:tr>
      <w:tr w:rsidR="007A7657" w:rsidRPr="00F708B1" w14:paraId="4CD24C80" w14:textId="77777777" w:rsidTr="007A7657">
        <w:trPr>
          <w:trHeight w:val="464"/>
        </w:trPr>
        <w:tc>
          <w:tcPr>
            <w:tcW w:w="690" w:type="dxa"/>
          </w:tcPr>
          <w:p w14:paraId="5C5B0D6F" w14:textId="77777777" w:rsidR="007A7657" w:rsidRPr="00F708B1" w:rsidRDefault="007A7657" w:rsidP="007A7657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30" w:type="dxa"/>
          </w:tcPr>
          <w:p w14:paraId="2C1F31DE" w14:textId="5EEDAE43" w:rsidR="007A7657" w:rsidRPr="00F708B1" w:rsidRDefault="007A7657" w:rsidP="007A765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 xml:space="preserve">Kiełbasa </w:t>
            </w:r>
            <w:r w:rsidR="00CD4B42" w:rsidRPr="00F708B1">
              <w:rPr>
                <w:rFonts w:ascii="Arial Narrow" w:hAnsi="Arial Narrow" w:cs="Times New Roman"/>
                <w:sz w:val="24"/>
                <w:szCs w:val="24"/>
              </w:rPr>
              <w:t>………</w:t>
            </w:r>
            <w:proofErr w:type="gramStart"/>
            <w:r w:rsidR="00CD4B42" w:rsidRPr="00F708B1">
              <w:rPr>
                <w:rFonts w:ascii="Arial Narrow" w:hAnsi="Arial Narrow" w:cs="Times New Roman"/>
                <w:sz w:val="24"/>
                <w:szCs w:val="24"/>
              </w:rPr>
              <w:t>…….</w:t>
            </w:r>
            <w:proofErr w:type="gramEnd"/>
            <w:r w:rsidR="00CD4B42" w:rsidRPr="00F708B1">
              <w:rPr>
                <w:rFonts w:ascii="Arial Narrow" w:hAnsi="Arial Narrow" w:cs="Times New Roman"/>
                <w:sz w:val="24"/>
                <w:szCs w:val="24"/>
              </w:rPr>
              <w:t>.</w:t>
            </w:r>
            <w:r w:rsidRPr="00F708B1">
              <w:rPr>
                <w:rFonts w:ascii="Arial Narrow" w:hAnsi="Arial Narrow" w:cs="Times New Roman"/>
                <w:sz w:val="24"/>
                <w:szCs w:val="24"/>
              </w:rPr>
              <w:t xml:space="preserve"> + dodatki</w:t>
            </w:r>
          </w:p>
        </w:tc>
        <w:tc>
          <w:tcPr>
            <w:tcW w:w="1417" w:type="dxa"/>
          </w:tcPr>
          <w:p w14:paraId="43C8E39F" w14:textId="77777777" w:rsidR="007A7657" w:rsidRPr="00F708B1" w:rsidRDefault="007A7657" w:rsidP="007A7657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200 g</w:t>
            </w:r>
          </w:p>
        </w:tc>
        <w:tc>
          <w:tcPr>
            <w:tcW w:w="3189" w:type="dxa"/>
          </w:tcPr>
          <w:p w14:paraId="0CD119AA" w14:textId="77777777" w:rsidR="007A7657" w:rsidRPr="00F708B1" w:rsidRDefault="007A7657" w:rsidP="007A7657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42C049A" w14:textId="77777777" w:rsidTr="007A7657">
        <w:trPr>
          <w:trHeight w:val="464"/>
        </w:trPr>
        <w:tc>
          <w:tcPr>
            <w:tcW w:w="690" w:type="dxa"/>
          </w:tcPr>
          <w:p w14:paraId="3ACD97C0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30" w:type="dxa"/>
          </w:tcPr>
          <w:p w14:paraId="7C438500" w14:textId="7B8073A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Frytki</w:t>
            </w:r>
            <w:r w:rsidR="006036AA" w:rsidRPr="00F708B1">
              <w:rPr>
                <w:rFonts w:ascii="Arial Narrow" w:hAnsi="Arial Narrow" w:cs="Times New Roman"/>
              </w:rPr>
              <w:t>*</w:t>
            </w:r>
            <w:r w:rsidRPr="00F708B1">
              <w:rPr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4552528D" w14:textId="7F8C350A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235C750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1572F9B2" w14:textId="77777777" w:rsidTr="007A7657">
        <w:trPr>
          <w:trHeight w:val="464"/>
        </w:trPr>
        <w:tc>
          <w:tcPr>
            <w:tcW w:w="690" w:type="dxa"/>
          </w:tcPr>
          <w:p w14:paraId="07B97F2A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30" w:type="dxa"/>
          </w:tcPr>
          <w:p w14:paraId="725011FF" w14:textId="06AFBFA0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Kawa</w:t>
            </w:r>
          </w:p>
        </w:tc>
        <w:tc>
          <w:tcPr>
            <w:tcW w:w="1417" w:type="dxa"/>
          </w:tcPr>
          <w:p w14:paraId="04CF5622" w14:textId="1F5723EF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200 ml</w:t>
            </w:r>
          </w:p>
        </w:tc>
        <w:tc>
          <w:tcPr>
            <w:tcW w:w="3189" w:type="dxa"/>
          </w:tcPr>
          <w:p w14:paraId="2127F872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710E1A1D" w14:textId="77777777" w:rsidTr="007A7657">
        <w:trPr>
          <w:trHeight w:val="464"/>
        </w:trPr>
        <w:tc>
          <w:tcPr>
            <w:tcW w:w="690" w:type="dxa"/>
          </w:tcPr>
          <w:p w14:paraId="76E1D1B1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30" w:type="dxa"/>
          </w:tcPr>
          <w:p w14:paraId="50365DB3" w14:textId="6D0A5440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Herbata</w:t>
            </w:r>
          </w:p>
        </w:tc>
        <w:tc>
          <w:tcPr>
            <w:tcW w:w="1417" w:type="dxa"/>
          </w:tcPr>
          <w:p w14:paraId="50B5732B" w14:textId="404EFF94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200 ml</w:t>
            </w:r>
          </w:p>
        </w:tc>
        <w:tc>
          <w:tcPr>
            <w:tcW w:w="3189" w:type="dxa"/>
          </w:tcPr>
          <w:p w14:paraId="5C101BFA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6FE0962" w14:textId="77777777" w:rsidTr="007A7657">
        <w:trPr>
          <w:trHeight w:val="464"/>
        </w:trPr>
        <w:tc>
          <w:tcPr>
            <w:tcW w:w="690" w:type="dxa"/>
          </w:tcPr>
          <w:p w14:paraId="450CB1A3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30" w:type="dxa"/>
          </w:tcPr>
          <w:p w14:paraId="130791A9" w14:textId="31AFB2FF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Cola, sprite, </w:t>
            </w: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fanta</w:t>
            </w:r>
            <w:proofErr w:type="spellEnd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nesti</w:t>
            </w:r>
            <w:proofErr w:type="spellEnd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tymbark</w:t>
            </w:r>
            <w:proofErr w:type="spellEnd"/>
          </w:p>
        </w:tc>
        <w:tc>
          <w:tcPr>
            <w:tcW w:w="1417" w:type="dxa"/>
          </w:tcPr>
          <w:p w14:paraId="246BB2E6" w14:textId="3C72BF7F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0,5 l</w:t>
            </w:r>
          </w:p>
        </w:tc>
        <w:tc>
          <w:tcPr>
            <w:tcW w:w="3189" w:type="dxa"/>
          </w:tcPr>
          <w:p w14:paraId="52BAE55D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9FBF7B2" w14:textId="77777777" w:rsidTr="007A7657">
        <w:trPr>
          <w:trHeight w:val="464"/>
        </w:trPr>
        <w:tc>
          <w:tcPr>
            <w:tcW w:w="690" w:type="dxa"/>
          </w:tcPr>
          <w:p w14:paraId="3ABAE452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30" w:type="dxa"/>
          </w:tcPr>
          <w:p w14:paraId="2ED5F0F6" w14:textId="19294354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woda</w:t>
            </w:r>
            <w:proofErr w:type="spellEnd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gazowana</w:t>
            </w:r>
            <w:proofErr w:type="spellEnd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708B1">
              <w:rPr>
                <w:rFonts w:ascii="Arial Narrow" w:hAnsi="Arial Narrow" w:cs="Times New Roman"/>
                <w:sz w:val="24"/>
                <w:szCs w:val="24"/>
                <w:lang w:val="en-US"/>
              </w:rPr>
              <w:t>niegazowana</w:t>
            </w:r>
            <w:proofErr w:type="spellEnd"/>
          </w:p>
        </w:tc>
        <w:tc>
          <w:tcPr>
            <w:tcW w:w="1417" w:type="dxa"/>
          </w:tcPr>
          <w:p w14:paraId="6089D8AB" w14:textId="5F08BF56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0,5 l</w:t>
            </w:r>
          </w:p>
        </w:tc>
        <w:tc>
          <w:tcPr>
            <w:tcW w:w="3189" w:type="dxa"/>
          </w:tcPr>
          <w:p w14:paraId="234A0704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0CAAECF9" w14:textId="77777777" w:rsidTr="007A7657">
        <w:trPr>
          <w:trHeight w:val="464"/>
        </w:trPr>
        <w:tc>
          <w:tcPr>
            <w:tcW w:w="690" w:type="dxa"/>
          </w:tcPr>
          <w:p w14:paraId="025A604D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30" w:type="dxa"/>
          </w:tcPr>
          <w:p w14:paraId="602D2E61" w14:textId="6DA12D91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 xml:space="preserve">Piwo lane </w:t>
            </w:r>
          </w:p>
        </w:tc>
        <w:tc>
          <w:tcPr>
            <w:tcW w:w="1417" w:type="dxa"/>
          </w:tcPr>
          <w:p w14:paraId="40593939" w14:textId="5B5E000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0,4 l</w:t>
            </w:r>
          </w:p>
        </w:tc>
        <w:tc>
          <w:tcPr>
            <w:tcW w:w="3189" w:type="dxa"/>
          </w:tcPr>
          <w:p w14:paraId="39F52576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41239F7A" w14:textId="77777777" w:rsidTr="007A7657">
        <w:trPr>
          <w:trHeight w:val="464"/>
        </w:trPr>
        <w:tc>
          <w:tcPr>
            <w:tcW w:w="690" w:type="dxa"/>
          </w:tcPr>
          <w:p w14:paraId="1451BC6A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30" w:type="dxa"/>
          </w:tcPr>
          <w:p w14:paraId="1EB5EB94" w14:textId="4033B2D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 xml:space="preserve">Sok do piwa </w:t>
            </w:r>
          </w:p>
        </w:tc>
        <w:tc>
          <w:tcPr>
            <w:tcW w:w="1417" w:type="dxa"/>
          </w:tcPr>
          <w:p w14:paraId="441B41AA" w14:textId="1A606841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-</w:t>
            </w:r>
          </w:p>
        </w:tc>
        <w:tc>
          <w:tcPr>
            <w:tcW w:w="3189" w:type="dxa"/>
          </w:tcPr>
          <w:p w14:paraId="64B2F9BC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78296A07" w14:textId="77777777" w:rsidTr="007A7657">
        <w:trPr>
          <w:trHeight w:val="464"/>
        </w:trPr>
        <w:tc>
          <w:tcPr>
            <w:tcW w:w="690" w:type="dxa"/>
          </w:tcPr>
          <w:p w14:paraId="0EA9E0AB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30" w:type="dxa"/>
          </w:tcPr>
          <w:p w14:paraId="261CAF54" w14:textId="4A0B41D2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sz w:val="24"/>
                <w:szCs w:val="24"/>
              </w:rPr>
              <w:t>Inne indywidualne propozycje Wykonawcy</w:t>
            </w:r>
          </w:p>
        </w:tc>
        <w:tc>
          <w:tcPr>
            <w:tcW w:w="1417" w:type="dxa"/>
          </w:tcPr>
          <w:p w14:paraId="357EEDA0" w14:textId="54154C10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616EF13C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2EBB4594" w14:textId="77777777" w:rsidTr="007A7657">
        <w:trPr>
          <w:trHeight w:val="464"/>
        </w:trPr>
        <w:tc>
          <w:tcPr>
            <w:tcW w:w="690" w:type="dxa"/>
          </w:tcPr>
          <w:p w14:paraId="67D58993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30" w:type="dxa"/>
          </w:tcPr>
          <w:p w14:paraId="060BB023" w14:textId="520E8E02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70D921" w14:textId="24404E74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4946731F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D171EBA" w14:textId="77777777" w:rsidTr="007A7657">
        <w:trPr>
          <w:trHeight w:val="464"/>
        </w:trPr>
        <w:tc>
          <w:tcPr>
            <w:tcW w:w="690" w:type="dxa"/>
          </w:tcPr>
          <w:p w14:paraId="61690605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130" w:type="dxa"/>
          </w:tcPr>
          <w:p w14:paraId="1518E40E" w14:textId="01BC8DBF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F1B8B0" w14:textId="136AC2B6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32471C58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749EEADC" w14:textId="77777777" w:rsidTr="007A7657">
        <w:trPr>
          <w:trHeight w:val="464"/>
        </w:trPr>
        <w:tc>
          <w:tcPr>
            <w:tcW w:w="690" w:type="dxa"/>
          </w:tcPr>
          <w:p w14:paraId="2B02BFB4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12  </w:t>
            </w:r>
          </w:p>
        </w:tc>
        <w:tc>
          <w:tcPr>
            <w:tcW w:w="4130" w:type="dxa"/>
          </w:tcPr>
          <w:p w14:paraId="2381393B" w14:textId="6088E30F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7D41EF" w14:textId="399692C2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73573BD2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1962DFA6" w14:textId="77777777" w:rsidTr="007A7657">
        <w:trPr>
          <w:trHeight w:val="464"/>
        </w:trPr>
        <w:tc>
          <w:tcPr>
            <w:tcW w:w="690" w:type="dxa"/>
          </w:tcPr>
          <w:p w14:paraId="0FA4F8A1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30" w:type="dxa"/>
          </w:tcPr>
          <w:p w14:paraId="46E2F1F5" w14:textId="6968E9DE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692A0F" w14:textId="7E7BAB5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5C7F440F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0A782ECF" w14:textId="77777777" w:rsidTr="007A7657">
        <w:trPr>
          <w:trHeight w:val="464"/>
        </w:trPr>
        <w:tc>
          <w:tcPr>
            <w:tcW w:w="690" w:type="dxa"/>
          </w:tcPr>
          <w:p w14:paraId="012AA1E0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130" w:type="dxa"/>
          </w:tcPr>
          <w:p w14:paraId="5B90B530" w14:textId="62EED61D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83CFB9" w14:textId="78E0CB94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30C4D6FB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C81C253" w14:textId="77777777" w:rsidTr="007A7657">
        <w:trPr>
          <w:trHeight w:val="464"/>
        </w:trPr>
        <w:tc>
          <w:tcPr>
            <w:tcW w:w="690" w:type="dxa"/>
          </w:tcPr>
          <w:p w14:paraId="3FA86396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130" w:type="dxa"/>
          </w:tcPr>
          <w:p w14:paraId="3A0147A9" w14:textId="2B894AAF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26F3E3" w14:textId="7F98FF5B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7672EF9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58CE40EF" w14:textId="77777777" w:rsidTr="007A7657">
        <w:trPr>
          <w:trHeight w:val="464"/>
        </w:trPr>
        <w:tc>
          <w:tcPr>
            <w:tcW w:w="690" w:type="dxa"/>
          </w:tcPr>
          <w:p w14:paraId="4908C903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130" w:type="dxa"/>
          </w:tcPr>
          <w:p w14:paraId="7114506D" w14:textId="3231CC4A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5E6BB8" w14:textId="6CFFF39D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48575114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0D9B8755" w14:textId="77777777" w:rsidTr="007A7657">
        <w:trPr>
          <w:trHeight w:val="464"/>
        </w:trPr>
        <w:tc>
          <w:tcPr>
            <w:tcW w:w="690" w:type="dxa"/>
          </w:tcPr>
          <w:p w14:paraId="7B9DF467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30" w:type="dxa"/>
          </w:tcPr>
          <w:p w14:paraId="75B5FC9D" w14:textId="6191A27B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A91423" w14:textId="3B770F4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2E765B5B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D124F96" w14:textId="77777777" w:rsidTr="007A7657">
        <w:trPr>
          <w:trHeight w:val="464"/>
        </w:trPr>
        <w:tc>
          <w:tcPr>
            <w:tcW w:w="690" w:type="dxa"/>
          </w:tcPr>
          <w:p w14:paraId="22A3701E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130" w:type="dxa"/>
          </w:tcPr>
          <w:p w14:paraId="7310F720" w14:textId="1A0EAA1C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E58AB9" w14:textId="2B132F69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3D07BE0A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72E8D64D" w14:textId="77777777" w:rsidTr="007A7657">
        <w:trPr>
          <w:trHeight w:val="464"/>
        </w:trPr>
        <w:tc>
          <w:tcPr>
            <w:tcW w:w="690" w:type="dxa"/>
          </w:tcPr>
          <w:p w14:paraId="7284120B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130" w:type="dxa"/>
          </w:tcPr>
          <w:p w14:paraId="4FB52735" w14:textId="143D7B19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73ADF5CA" w14:textId="3FA0BB47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73BB48E8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58A1BF11" w14:textId="77777777" w:rsidTr="007A7657">
        <w:trPr>
          <w:trHeight w:val="464"/>
        </w:trPr>
        <w:tc>
          <w:tcPr>
            <w:tcW w:w="690" w:type="dxa"/>
          </w:tcPr>
          <w:p w14:paraId="69724912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130" w:type="dxa"/>
          </w:tcPr>
          <w:p w14:paraId="606A368A" w14:textId="6D3646F7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65BB47C3" w14:textId="15A81B91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5CBCF8CD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0D1FC628" w14:textId="77777777" w:rsidTr="007A7657">
        <w:trPr>
          <w:trHeight w:val="464"/>
        </w:trPr>
        <w:tc>
          <w:tcPr>
            <w:tcW w:w="690" w:type="dxa"/>
          </w:tcPr>
          <w:p w14:paraId="502BCCE9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130" w:type="dxa"/>
          </w:tcPr>
          <w:p w14:paraId="3B60E967" w14:textId="71B18B3E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E6D755" w14:textId="564D61E6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25DF9339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65AB6459" w14:textId="77777777" w:rsidTr="007A7657">
        <w:trPr>
          <w:trHeight w:val="464"/>
        </w:trPr>
        <w:tc>
          <w:tcPr>
            <w:tcW w:w="690" w:type="dxa"/>
          </w:tcPr>
          <w:p w14:paraId="170194D8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30" w:type="dxa"/>
          </w:tcPr>
          <w:p w14:paraId="32B7F1AB" w14:textId="4F2B8BC4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BF06BC" w14:textId="4337CFCC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C723D6E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C31273" w:rsidRPr="00F708B1" w14:paraId="5592A2D1" w14:textId="77777777" w:rsidTr="007A7657">
        <w:trPr>
          <w:trHeight w:val="464"/>
        </w:trPr>
        <w:tc>
          <w:tcPr>
            <w:tcW w:w="690" w:type="dxa"/>
          </w:tcPr>
          <w:p w14:paraId="7B359DCB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F708B1">
              <w:rPr>
                <w:rFonts w:ascii="Arial Narrow" w:hAnsi="Arial Narrow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130" w:type="dxa"/>
          </w:tcPr>
          <w:p w14:paraId="52F3716D" w14:textId="3646A635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534607" w14:textId="77777777" w:rsidR="00C31273" w:rsidRPr="00F708B1" w:rsidRDefault="00C31273" w:rsidP="00C31273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14:paraId="75B255CD" w14:textId="77777777" w:rsidR="00C31273" w:rsidRPr="00F708B1" w:rsidRDefault="00C31273" w:rsidP="00C31273">
            <w:pPr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15A9D3B0" w14:textId="2DB99B17" w:rsidR="00CD4B42" w:rsidRPr="00F708B1" w:rsidRDefault="007A7657" w:rsidP="00CD4B42">
      <w:pPr>
        <w:spacing w:after="0" w:line="240" w:lineRule="auto"/>
        <w:jc w:val="center"/>
        <w:rPr>
          <w:rFonts w:ascii="Arial Narrow" w:hAnsi="Arial Narrow" w:cs="Times New Roman"/>
          <w:b/>
          <w:sz w:val="24"/>
          <w:szCs w:val="24"/>
          <w:u w:val="single"/>
        </w:rPr>
      </w:pPr>
      <w:r w:rsidRPr="00F708B1">
        <w:rPr>
          <w:rFonts w:ascii="Arial Narrow" w:hAnsi="Arial Narrow" w:cs="Times New Roman"/>
          <w:b/>
          <w:sz w:val="24"/>
          <w:szCs w:val="24"/>
          <w:u w:val="single"/>
        </w:rPr>
        <w:t>PROPOZYCJA MENU DLA KONSUMENTÓW</w:t>
      </w:r>
    </w:p>
    <w:p w14:paraId="40B6A0A2" w14:textId="77777777" w:rsidR="006036AA" w:rsidRPr="00F708B1" w:rsidRDefault="006036AA" w:rsidP="00CD4B42">
      <w:pPr>
        <w:rPr>
          <w:rFonts w:ascii="Arial Narrow" w:hAnsi="Arial Narrow" w:cs="Times New Roman"/>
          <w:u w:val="single"/>
        </w:rPr>
      </w:pPr>
    </w:p>
    <w:p w14:paraId="43CFD95B" w14:textId="394FAD42" w:rsidR="00CD4B42" w:rsidRPr="00F708B1" w:rsidRDefault="00CD4B42" w:rsidP="00CD4B42">
      <w:pPr>
        <w:rPr>
          <w:rFonts w:ascii="Arial Narrow" w:hAnsi="Arial Narrow" w:cs="Times New Roman"/>
          <w:i/>
          <w:u w:val="single"/>
        </w:rPr>
      </w:pPr>
      <w:r w:rsidRPr="00F708B1">
        <w:rPr>
          <w:rFonts w:ascii="Arial Narrow" w:hAnsi="Arial Narrow" w:cs="Times New Roman"/>
          <w:u w:val="single"/>
        </w:rPr>
        <w:t>*</w:t>
      </w:r>
      <w:r w:rsidRPr="00F708B1">
        <w:rPr>
          <w:rFonts w:ascii="Arial Narrow" w:hAnsi="Arial Narrow" w:cs="Times New Roman"/>
          <w:i/>
          <w:u w:val="single"/>
        </w:rPr>
        <w:t xml:space="preserve">gramatura do uzupełnienia przez Wykonawcę </w:t>
      </w:r>
    </w:p>
    <w:p w14:paraId="447F83BE" w14:textId="79F907E3" w:rsidR="00CD4B42" w:rsidRPr="00F708B1" w:rsidRDefault="00CD4B42" w:rsidP="00CD4B42">
      <w:pPr>
        <w:rPr>
          <w:rFonts w:ascii="Arial Narrow" w:hAnsi="Arial Narrow" w:cs="Times New Roman"/>
          <w:i/>
          <w:u w:val="single"/>
        </w:rPr>
      </w:pPr>
      <w:r w:rsidRPr="00F708B1">
        <w:rPr>
          <w:rFonts w:ascii="Arial Narrow" w:hAnsi="Arial Narrow" w:cs="Times New Roman"/>
          <w:i/>
          <w:u w:val="single"/>
        </w:rPr>
        <w:t>- Zamawiający zastrzega sobie możliwość negocjacji cennika zaproponowanego przez Wykonawcę</w:t>
      </w:r>
    </w:p>
    <w:sectPr w:rsidR="00CD4B42" w:rsidRPr="00F708B1" w:rsidSect="007D34E7">
      <w:headerReference w:type="default" r:id="rId8"/>
      <w:pgSz w:w="11906" w:h="16838"/>
      <w:pgMar w:top="426" w:right="1417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85B70" w14:textId="77777777" w:rsidR="00FC0FAE" w:rsidRDefault="00FC0FAE" w:rsidP="00D6713A">
      <w:pPr>
        <w:spacing w:after="0" w:line="240" w:lineRule="auto"/>
      </w:pPr>
      <w:r>
        <w:separator/>
      </w:r>
    </w:p>
  </w:endnote>
  <w:endnote w:type="continuationSeparator" w:id="0">
    <w:p w14:paraId="45FB3038" w14:textId="77777777" w:rsidR="00FC0FAE" w:rsidRDefault="00FC0FAE" w:rsidP="00D6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ACF6C" w14:textId="77777777" w:rsidR="00FC0FAE" w:rsidRDefault="00FC0FAE" w:rsidP="00D6713A">
      <w:pPr>
        <w:spacing w:after="0" w:line="240" w:lineRule="auto"/>
      </w:pPr>
      <w:r>
        <w:separator/>
      </w:r>
    </w:p>
  </w:footnote>
  <w:footnote w:type="continuationSeparator" w:id="0">
    <w:p w14:paraId="1265E24A" w14:textId="77777777" w:rsidR="00FC0FAE" w:rsidRDefault="00FC0FAE" w:rsidP="00D6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AA11" w14:textId="77777777" w:rsidR="00D6713A" w:rsidRPr="00D6713A" w:rsidRDefault="00D6713A">
    <w:pPr>
      <w:pStyle w:val="Nagwek"/>
      <w:rPr>
        <w:rFonts w:ascii="Times New Roman" w:hAnsi="Times New Roman" w:cs="Times New Roman"/>
        <w:b/>
        <w:i/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   </w:t>
    </w:r>
    <w:r w:rsidRPr="00D6713A">
      <w:rPr>
        <w:rFonts w:ascii="Times New Roman" w:hAnsi="Times New Roman" w:cs="Times New Roman"/>
        <w:b/>
        <w:i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i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F0F48"/>
    <w:multiLevelType w:val="hybridMultilevel"/>
    <w:tmpl w:val="429CEA52"/>
    <w:lvl w:ilvl="0" w:tplc="80A49ED8">
      <w:start w:val="20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704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1974445-C04D-4BFE-82F6-CC6B8DE885CC}"/>
  </w:docVars>
  <w:rsids>
    <w:rsidRoot w:val="00DA04B1"/>
    <w:rsid w:val="00016033"/>
    <w:rsid w:val="000321DA"/>
    <w:rsid w:val="00087982"/>
    <w:rsid w:val="00107AE0"/>
    <w:rsid w:val="001464EB"/>
    <w:rsid w:val="00157024"/>
    <w:rsid w:val="003E7A18"/>
    <w:rsid w:val="003F22FC"/>
    <w:rsid w:val="00433C7F"/>
    <w:rsid w:val="004B748C"/>
    <w:rsid w:val="005923D0"/>
    <w:rsid w:val="005A665C"/>
    <w:rsid w:val="006036AA"/>
    <w:rsid w:val="00683BA2"/>
    <w:rsid w:val="00684465"/>
    <w:rsid w:val="006F0432"/>
    <w:rsid w:val="007A7657"/>
    <w:rsid w:val="007C3684"/>
    <w:rsid w:val="007D34E7"/>
    <w:rsid w:val="0080617D"/>
    <w:rsid w:val="008B3718"/>
    <w:rsid w:val="008D3F57"/>
    <w:rsid w:val="008D3F71"/>
    <w:rsid w:val="008F667D"/>
    <w:rsid w:val="009979ED"/>
    <w:rsid w:val="009D532B"/>
    <w:rsid w:val="009F36F0"/>
    <w:rsid w:val="00B24681"/>
    <w:rsid w:val="00BD0C7B"/>
    <w:rsid w:val="00C31273"/>
    <w:rsid w:val="00C827D7"/>
    <w:rsid w:val="00CA52B1"/>
    <w:rsid w:val="00CD4B42"/>
    <w:rsid w:val="00D4593F"/>
    <w:rsid w:val="00D6713A"/>
    <w:rsid w:val="00D865AC"/>
    <w:rsid w:val="00DA04B1"/>
    <w:rsid w:val="00E34995"/>
    <w:rsid w:val="00E43210"/>
    <w:rsid w:val="00E835A4"/>
    <w:rsid w:val="00EF1D0E"/>
    <w:rsid w:val="00F639C0"/>
    <w:rsid w:val="00F708B1"/>
    <w:rsid w:val="00FB36D9"/>
    <w:rsid w:val="00FC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5AFDC"/>
  <w15:docId w15:val="{AF2A1B85-42D5-4E01-9109-5731CEA4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6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0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76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67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6713A"/>
  </w:style>
  <w:style w:type="paragraph" w:styleId="Stopka">
    <w:name w:val="footer"/>
    <w:basedOn w:val="Normalny"/>
    <w:link w:val="StopkaZnak"/>
    <w:uiPriority w:val="99"/>
    <w:semiHidden/>
    <w:unhideWhenUsed/>
    <w:rsid w:val="00D67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67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1974445-C04D-4BFE-82F6-CC6B8DE885C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Maślej</dc:creator>
  <cp:keywords/>
  <dc:description/>
  <cp:lastModifiedBy>Barbara BW. Warzecha</cp:lastModifiedBy>
  <cp:revision>3</cp:revision>
  <cp:lastPrinted>2014-03-13T10:56:00Z</cp:lastPrinted>
  <dcterms:created xsi:type="dcterms:W3CDTF">2026-04-27T13:18:00Z</dcterms:created>
  <dcterms:modified xsi:type="dcterms:W3CDTF">2026-04-27T13:36:00Z</dcterms:modified>
</cp:coreProperties>
</file>