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3B867" w14:textId="0BC981BD" w:rsidR="0091126B" w:rsidRDefault="0091126B" w:rsidP="00003655">
      <w:r>
        <w:t>Adm. 26.1.</w:t>
      </w:r>
      <w:r w:rsidR="005E66F6">
        <w:t>3</w:t>
      </w:r>
      <w:r>
        <w:t>.2026</w:t>
      </w:r>
    </w:p>
    <w:p w14:paraId="3E6DED9F" w14:textId="3B7E5A13" w:rsidR="005107D7" w:rsidRDefault="00782DAF" w:rsidP="005107D7">
      <w:pPr>
        <w:jc w:val="right"/>
      </w:pPr>
      <w:r>
        <w:t xml:space="preserve">Kielce </w:t>
      </w:r>
      <w:r w:rsidR="00E51503">
        <w:t xml:space="preserve"> dn. </w:t>
      </w:r>
      <w:r w:rsidR="005E66F6">
        <w:t>2</w:t>
      </w:r>
      <w:r w:rsidR="007D3EA8">
        <w:t>1</w:t>
      </w:r>
      <w:r w:rsidR="00E51503">
        <w:t>.0</w:t>
      </w:r>
      <w:r w:rsidR="005E66F6">
        <w:t>4</w:t>
      </w:r>
      <w:r w:rsidR="00E51503">
        <w:t>.202</w:t>
      </w:r>
      <w:r>
        <w:t>6</w:t>
      </w:r>
      <w:r w:rsidR="00E51503">
        <w:t xml:space="preserve"> roku </w:t>
      </w:r>
    </w:p>
    <w:p w14:paraId="5625F6AF" w14:textId="77777777" w:rsidR="005107D7" w:rsidRDefault="005107D7" w:rsidP="005107D7">
      <w:pPr>
        <w:jc w:val="right"/>
      </w:pPr>
    </w:p>
    <w:p w14:paraId="4C1C0D27" w14:textId="0102715D" w:rsidR="005107D7" w:rsidRPr="005107D7" w:rsidRDefault="00E51503" w:rsidP="005107D7">
      <w:pPr>
        <w:contextualSpacing/>
        <w:jc w:val="right"/>
        <w:rPr>
          <w:b/>
          <w:bCs/>
        </w:rPr>
      </w:pPr>
      <w:r w:rsidRPr="005107D7">
        <w:rPr>
          <w:b/>
          <w:bCs/>
        </w:rPr>
        <w:t xml:space="preserve">ZAPYTANIE </w:t>
      </w:r>
      <w:r w:rsidR="000B109F">
        <w:rPr>
          <w:b/>
          <w:bCs/>
        </w:rPr>
        <w:t>OFERTOWE</w:t>
      </w:r>
    </w:p>
    <w:p w14:paraId="4444DED7" w14:textId="77777777" w:rsidR="005107D7" w:rsidRDefault="005107D7" w:rsidP="005107D7">
      <w:pPr>
        <w:contextualSpacing/>
        <w:jc w:val="right"/>
        <w:rPr>
          <w:b/>
          <w:bCs/>
        </w:rPr>
      </w:pPr>
      <w:r>
        <w:rPr>
          <w:b/>
          <w:bCs/>
        </w:rPr>
        <w:t xml:space="preserve">Centrum Zamówień Miejskich </w:t>
      </w:r>
    </w:p>
    <w:p w14:paraId="07E87612" w14:textId="0A9BF427" w:rsidR="005107D7" w:rsidRPr="005107D7" w:rsidRDefault="00E51503" w:rsidP="005107D7">
      <w:pPr>
        <w:contextualSpacing/>
        <w:jc w:val="right"/>
        <w:rPr>
          <w:b/>
          <w:bCs/>
        </w:rPr>
      </w:pPr>
      <w:r w:rsidRPr="005107D7">
        <w:rPr>
          <w:b/>
          <w:bCs/>
        </w:rPr>
        <w:t xml:space="preserve">w </w:t>
      </w:r>
      <w:r w:rsidR="005107D7">
        <w:rPr>
          <w:b/>
          <w:bCs/>
        </w:rPr>
        <w:t>Kielcach</w:t>
      </w:r>
    </w:p>
    <w:p w14:paraId="194949A9" w14:textId="4BE6C986" w:rsidR="005107D7" w:rsidRPr="005107D7" w:rsidRDefault="00E51503" w:rsidP="005107D7">
      <w:pPr>
        <w:contextualSpacing/>
        <w:jc w:val="right"/>
        <w:rPr>
          <w:b/>
          <w:bCs/>
        </w:rPr>
      </w:pPr>
      <w:r w:rsidRPr="005107D7">
        <w:rPr>
          <w:b/>
          <w:bCs/>
        </w:rPr>
        <w:t xml:space="preserve"> ul. </w:t>
      </w:r>
      <w:r w:rsidR="005107D7">
        <w:rPr>
          <w:b/>
          <w:bCs/>
        </w:rPr>
        <w:t>Bodzentyńska 32/40</w:t>
      </w:r>
    </w:p>
    <w:p w14:paraId="65987435" w14:textId="06E563BA" w:rsidR="005107D7" w:rsidRDefault="00E51503" w:rsidP="005107D7">
      <w:pPr>
        <w:contextualSpacing/>
        <w:jc w:val="right"/>
        <w:rPr>
          <w:b/>
          <w:bCs/>
        </w:rPr>
      </w:pPr>
      <w:r w:rsidRPr="005107D7">
        <w:rPr>
          <w:b/>
          <w:bCs/>
        </w:rPr>
        <w:t>2</w:t>
      </w:r>
      <w:r w:rsidR="005107D7">
        <w:rPr>
          <w:b/>
          <w:bCs/>
        </w:rPr>
        <w:t>5-3</w:t>
      </w:r>
      <w:r w:rsidR="00987C1D">
        <w:rPr>
          <w:b/>
          <w:bCs/>
        </w:rPr>
        <w:t>0</w:t>
      </w:r>
      <w:r w:rsidR="005107D7">
        <w:rPr>
          <w:b/>
          <w:bCs/>
        </w:rPr>
        <w:t>8 Kielce</w:t>
      </w:r>
      <w:r w:rsidRPr="005107D7">
        <w:rPr>
          <w:b/>
          <w:bCs/>
        </w:rPr>
        <w:t xml:space="preserve"> </w:t>
      </w:r>
    </w:p>
    <w:p w14:paraId="388B7031" w14:textId="77777777" w:rsidR="005107D7" w:rsidRPr="005107D7" w:rsidRDefault="005107D7" w:rsidP="005107D7">
      <w:pPr>
        <w:contextualSpacing/>
        <w:jc w:val="right"/>
        <w:rPr>
          <w:b/>
          <w:bCs/>
        </w:rPr>
      </w:pPr>
    </w:p>
    <w:p w14:paraId="67C1F16B" w14:textId="571C52C6" w:rsidR="0073048D" w:rsidRPr="00B52FF9" w:rsidRDefault="00E51503" w:rsidP="004103C1">
      <w:pPr>
        <w:jc w:val="both"/>
        <w:rPr>
          <w:color w:val="000000" w:themeColor="text1"/>
          <w:sz w:val="24"/>
          <w:szCs w:val="24"/>
        </w:rPr>
      </w:pPr>
      <w:r w:rsidRPr="00B52FF9">
        <w:rPr>
          <w:color w:val="000000" w:themeColor="text1"/>
          <w:sz w:val="24"/>
          <w:szCs w:val="24"/>
        </w:rPr>
        <w:t xml:space="preserve"> Centrum </w:t>
      </w:r>
      <w:r w:rsidR="005107D7" w:rsidRPr="00B52FF9">
        <w:rPr>
          <w:color w:val="000000" w:themeColor="text1"/>
          <w:sz w:val="24"/>
          <w:szCs w:val="24"/>
        </w:rPr>
        <w:t xml:space="preserve">Zamówień Miejskich </w:t>
      </w:r>
      <w:r w:rsidRPr="00B52FF9">
        <w:rPr>
          <w:color w:val="000000" w:themeColor="text1"/>
          <w:sz w:val="24"/>
          <w:szCs w:val="24"/>
        </w:rPr>
        <w:t xml:space="preserve">w </w:t>
      </w:r>
      <w:r w:rsidR="005107D7" w:rsidRPr="00B52FF9">
        <w:rPr>
          <w:color w:val="000000" w:themeColor="text1"/>
          <w:sz w:val="24"/>
          <w:szCs w:val="24"/>
        </w:rPr>
        <w:t xml:space="preserve">Kielcach </w:t>
      </w:r>
      <w:r w:rsidRPr="00B52FF9">
        <w:rPr>
          <w:color w:val="000000" w:themeColor="text1"/>
          <w:sz w:val="24"/>
          <w:szCs w:val="24"/>
        </w:rPr>
        <w:t xml:space="preserve">zwane dalej „Centrum” z siedzibą w </w:t>
      </w:r>
      <w:r w:rsidR="005107D7" w:rsidRPr="00B52FF9">
        <w:rPr>
          <w:color w:val="000000" w:themeColor="text1"/>
          <w:sz w:val="24"/>
          <w:szCs w:val="24"/>
        </w:rPr>
        <w:t>Kielcach</w:t>
      </w:r>
      <w:r w:rsidRPr="00B52FF9">
        <w:rPr>
          <w:color w:val="000000" w:themeColor="text1"/>
          <w:sz w:val="24"/>
          <w:szCs w:val="24"/>
        </w:rPr>
        <w:t xml:space="preserve"> przy </w:t>
      </w:r>
      <w:r w:rsidR="00490DBA" w:rsidRPr="00B52FF9">
        <w:rPr>
          <w:color w:val="000000" w:themeColor="text1"/>
          <w:sz w:val="24"/>
          <w:szCs w:val="24"/>
        </w:rPr>
        <w:t xml:space="preserve">             </w:t>
      </w:r>
      <w:r w:rsidRPr="00B52FF9">
        <w:rPr>
          <w:color w:val="000000" w:themeColor="text1"/>
          <w:sz w:val="24"/>
          <w:szCs w:val="24"/>
        </w:rPr>
        <w:t xml:space="preserve">ul. </w:t>
      </w:r>
      <w:r w:rsidR="005107D7" w:rsidRPr="00B52FF9">
        <w:rPr>
          <w:color w:val="000000" w:themeColor="text1"/>
          <w:sz w:val="24"/>
          <w:szCs w:val="24"/>
        </w:rPr>
        <w:t>Bodzentyńskiej 32/40</w:t>
      </w:r>
      <w:r w:rsidRPr="00B52FF9">
        <w:rPr>
          <w:color w:val="000000" w:themeColor="text1"/>
          <w:sz w:val="24"/>
          <w:szCs w:val="24"/>
        </w:rPr>
        <w:t xml:space="preserve"> – zaprasza do przedstawienia oferty na: </w:t>
      </w:r>
    </w:p>
    <w:p w14:paraId="0A8D349D" w14:textId="0A812A71" w:rsidR="004B747C" w:rsidRPr="00B52FF9" w:rsidRDefault="00E51503" w:rsidP="004103C1">
      <w:pPr>
        <w:jc w:val="both"/>
        <w:rPr>
          <w:rFonts w:ascii="Calibri" w:hAnsi="Calibri" w:cs="Calibri"/>
          <w:b/>
          <w:bCs/>
          <w:color w:val="000000" w:themeColor="text1"/>
          <w:kern w:val="0"/>
          <w:sz w:val="24"/>
          <w:szCs w:val="24"/>
          <w14:ligatures w14:val="none"/>
        </w:rPr>
      </w:pPr>
      <w:r w:rsidRPr="00B52FF9">
        <w:rPr>
          <w:color w:val="000000" w:themeColor="text1"/>
          <w:sz w:val="24"/>
          <w:szCs w:val="24"/>
        </w:rPr>
        <w:t>„</w:t>
      </w:r>
      <w:r w:rsidR="004B747C" w:rsidRPr="00B52FF9">
        <w:rPr>
          <w:rFonts w:ascii="Calibri" w:hAnsi="Calibri" w:cs="Calibri"/>
          <w:b/>
          <w:bCs/>
          <w:color w:val="000000" w:themeColor="text1"/>
          <w:kern w:val="0"/>
          <w:sz w:val="24"/>
          <w:szCs w:val="24"/>
          <w14:ligatures w14:val="none"/>
        </w:rPr>
        <w:t xml:space="preserve">Zakup </w:t>
      </w:r>
      <w:r w:rsidR="005E66F6" w:rsidRPr="00B52FF9">
        <w:rPr>
          <w:rFonts w:ascii="Calibri" w:hAnsi="Calibri" w:cs="Calibri"/>
          <w:b/>
          <w:bCs/>
          <w:color w:val="000000" w:themeColor="text1"/>
          <w:kern w:val="0"/>
          <w:sz w:val="24"/>
          <w:szCs w:val="24"/>
          <w14:ligatures w14:val="none"/>
        </w:rPr>
        <w:t xml:space="preserve">obieraczki gastronomicznej na potrzeby </w:t>
      </w:r>
      <w:r w:rsidR="004B747C" w:rsidRPr="00B52FF9">
        <w:rPr>
          <w:rFonts w:ascii="Calibri" w:hAnsi="Calibri" w:cs="Calibri"/>
          <w:b/>
          <w:bCs/>
          <w:color w:val="000000" w:themeColor="text1"/>
          <w:kern w:val="0"/>
          <w:sz w:val="24"/>
          <w:szCs w:val="24"/>
          <w14:ligatures w14:val="none"/>
        </w:rPr>
        <w:t xml:space="preserve">  Kuchni Cateringow</w:t>
      </w:r>
      <w:r w:rsidR="005E66F6" w:rsidRPr="00B52FF9">
        <w:rPr>
          <w:rFonts w:ascii="Calibri" w:hAnsi="Calibri" w:cs="Calibri"/>
          <w:b/>
          <w:bCs/>
          <w:color w:val="000000" w:themeColor="text1"/>
          <w:kern w:val="0"/>
          <w:sz w:val="24"/>
          <w:szCs w:val="24"/>
          <w14:ligatures w14:val="none"/>
        </w:rPr>
        <w:t xml:space="preserve">ej </w:t>
      </w:r>
      <w:r w:rsidR="0073048D" w:rsidRPr="00B52FF9">
        <w:rPr>
          <w:rFonts w:ascii="Calibri" w:hAnsi="Calibri" w:cs="Calibri"/>
          <w:b/>
          <w:bCs/>
          <w:color w:val="000000" w:themeColor="text1"/>
          <w:kern w:val="0"/>
          <w:sz w:val="24"/>
          <w:szCs w:val="24"/>
          <w14:ligatures w14:val="none"/>
        </w:rPr>
        <w:t xml:space="preserve"> </w:t>
      </w:r>
      <w:r w:rsidR="004B747C" w:rsidRPr="00B52FF9">
        <w:rPr>
          <w:rFonts w:ascii="Calibri" w:hAnsi="Calibri" w:cs="Calibri"/>
          <w:b/>
          <w:bCs/>
          <w:color w:val="000000" w:themeColor="text1"/>
          <w:kern w:val="0"/>
          <w:sz w:val="24"/>
          <w:szCs w:val="24"/>
          <w14:ligatures w14:val="none"/>
        </w:rPr>
        <w:t>w Kielcach przy</w:t>
      </w:r>
      <w:r w:rsidR="00B52FF9" w:rsidRPr="00B52FF9">
        <w:rPr>
          <w:rFonts w:ascii="Calibri" w:hAnsi="Calibri" w:cs="Calibri"/>
          <w:b/>
          <w:bCs/>
          <w:color w:val="000000" w:themeColor="text1"/>
          <w:kern w:val="0"/>
          <w:sz w:val="24"/>
          <w:szCs w:val="24"/>
          <w14:ligatures w14:val="none"/>
        </w:rPr>
        <w:t xml:space="preserve">            </w:t>
      </w:r>
      <w:r w:rsidR="004B747C" w:rsidRPr="00B52FF9">
        <w:rPr>
          <w:rFonts w:ascii="Calibri" w:hAnsi="Calibri" w:cs="Calibri"/>
          <w:b/>
          <w:bCs/>
          <w:color w:val="000000" w:themeColor="text1"/>
          <w:kern w:val="0"/>
          <w:sz w:val="24"/>
          <w:szCs w:val="24"/>
          <w14:ligatures w14:val="none"/>
        </w:rPr>
        <w:t xml:space="preserve"> ul.  Krzyżanowskiej 8</w:t>
      </w:r>
      <w:r w:rsidR="0073048D" w:rsidRPr="00B52FF9">
        <w:rPr>
          <w:rFonts w:ascii="Calibri" w:hAnsi="Calibri" w:cs="Calibri"/>
          <w:b/>
          <w:bCs/>
          <w:color w:val="000000" w:themeColor="text1"/>
          <w:kern w:val="0"/>
          <w:sz w:val="24"/>
          <w:szCs w:val="24"/>
          <w14:ligatures w14:val="none"/>
        </w:rPr>
        <w:t>’’</w:t>
      </w:r>
    </w:p>
    <w:p w14:paraId="479B1F0B" w14:textId="28C1AF0F" w:rsidR="005107D7" w:rsidRPr="00B52FF9" w:rsidRDefault="00E51503" w:rsidP="004103C1">
      <w:pPr>
        <w:jc w:val="both"/>
        <w:rPr>
          <w:color w:val="000000" w:themeColor="text1"/>
          <w:sz w:val="24"/>
          <w:szCs w:val="24"/>
        </w:rPr>
      </w:pPr>
      <w:r w:rsidRPr="00B52FF9">
        <w:rPr>
          <w:color w:val="000000" w:themeColor="text1"/>
          <w:sz w:val="24"/>
          <w:szCs w:val="24"/>
        </w:rPr>
        <w:t>1. Do prowadzonego postępowania nie stosuje się przepisów ustawy z dnia 11 września 2019 roku- Prawo zamówień publicznych (t.j. Dz.U. 2024 poz. 1320 z późn. zm.). Wartość zamówienia jest niższa od kwoty 1</w:t>
      </w:r>
      <w:r w:rsidR="0073048D" w:rsidRPr="00B52FF9">
        <w:rPr>
          <w:color w:val="000000" w:themeColor="text1"/>
          <w:sz w:val="24"/>
          <w:szCs w:val="24"/>
        </w:rPr>
        <w:t>7</w:t>
      </w:r>
      <w:r w:rsidRPr="00B52FF9">
        <w:rPr>
          <w:color w:val="000000" w:themeColor="text1"/>
          <w:sz w:val="24"/>
          <w:szCs w:val="24"/>
        </w:rPr>
        <w:t xml:space="preserve">0 000,00 złotych, o której mowa w art. 2 ust. 1 pkt. 1 ww. ustawy. Postępowanie prowadzone jest w oparciu o zasady określone w niniejszym zapytaniu cenowym. Zamawiający zastrzega sobie prawo odstąpienia od niniejszego postępowania na każdym jego etapie bez wyłonienia Wykonawcy i bez podawania przyczyn. Zapytanie cenowe nie stanowi oferty zawarcia umowy w rozumieniu przepisów Kodeksu Cywilnego. Potencjalni Wykonawcy nie będą uprawnieni do występowania z jakimikolwiek roszczeniami pieniężnymi lub niepieniężnymi wobec Zamawiającego w związku niniejszym zapytaniem cenowym, w tym z tytułu poniesionych przez nich kosztów i szkód, w szczególności w przypadku odstąpienia przez Zamawiającego od postępowania lub wyboru innego Wykonawcy. </w:t>
      </w:r>
    </w:p>
    <w:p w14:paraId="4EFE7BDE" w14:textId="75E22BB9" w:rsidR="005E66F6" w:rsidRPr="006B4D6E" w:rsidRDefault="00E51503" w:rsidP="005E66F6">
      <w:pPr>
        <w:jc w:val="both"/>
        <w:rPr>
          <w:rFonts w:ascii="Calibri" w:hAnsi="Calibri" w:cs="Calibri"/>
          <w:color w:val="000000" w:themeColor="text1"/>
          <w:kern w:val="0"/>
          <w:sz w:val="24"/>
          <w:szCs w:val="24"/>
          <w14:ligatures w14:val="none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2. Przedmiotem zamówienia jest </w:t>
      </w:r>
      <w:r w:rsidR="0073048D"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zakup z dostawą i montażem </w:t>
      </w:r>
      <w:r w:rsidR="005E66F6" w:rsidRPr="006B4D6E">
        <w:rPr>
          <w:rFonts w:ascii="Calibri" w:hAnsi="Calibri" w:cs="Calibri"/>
          <w:color w:val="000000" w:themeColor="text1"/>
          <w:kern w:val="0"/>
          <w:sz w:val="24"/>
          <w:szCs w:val="24"/>
          <w14:ligatures w14:val="none"/>
        </w:rPr>
        <w:t>obieraczki gastronomicznej na potrzeby   Kuchni Cateringowej w Kielcach przy ul.  Krzyżanowskiej 8.</w:t>
      </w:r>
    </w:p>
    <w:p w14:paraId="73429DF9" w14:textId="0771A44A" w:rsidR="00671E0C" w:rsidRPr="006B4D6E" w:rsidRDefault="00E51503" w:rsidP="004103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 w:themeColor="text1"/>
          <w:kern w:val="0"/>
          <w:sz w:val="24"/>
          <w:szCs w:val="24"/>
          <w14:ligatures w14:val="none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>3.</w:t>
      </w:r>
      <w:r w:rsidR="00671E0C" w:rsidRPr="006B4D6E">
        <w:rPr>
          <w:rFonts w:ascii="Calibri" w:hAnsi="Calibri" w:cs="Calibri"/>
          <w:color w:val="000000" w:themeColor="text1"/>
          <w:kern w:val="0"/>
          <w:sz w:val="24"/>
          <w:szCs w:val="24"/>
          <w14:ligatures w14:val="none"/>
        </w:rPr>
        <w:t xml:space="preserve"> Szczegółowy opis przedmiotu zamówienia został określony w</w:t>
      </w:r>
      <w:r w:rsidR="00490DBA" w:rsidRPr="006B4D6E">
        <w:rPr>
          <w:rFonts w:ascii="Calibri" w:hAnsi="Calibri" w:cs="Calibri"/>
          <w:color w:val="000000" w:themeColor="text1"/>
          <w:kern w:val="0"/>
          <w:sz w:val="24"/>
          <w:szCs w:val="24"/>
          <w14:ligatures w14:val="none"/>
        </w:rPr>
        <w:t xml:space="preserve"> </w:t>
      </w:r>
      <w:r w:rsidR="00F21647" w:rsidRPr="006B4D6E">
        <w:rPr>
          <w:rFonts w:ascii="Calibri" w:hAnsi="Calibri" w:cs="Calibri"/>
          <w:color w:val="000000" w:themeColor="text1"/>
          <w:kern w:val="0"/>
          <w:sz w:val="24"/>
          <w:szCs w:val="24"/>
          <w14:ligatures w14:val="none"/>
        </w:rPr>
        <w:t>,,</w:t>
      </w:r>
      <w:r w:rsidR="00671E0C" w:rsidRPr="006B4D6E">
        <w:rPr>
          <w:rFonts w:ascii="Calibri" w:hAnsi="Calibri" w:cs="Calibri"/>
          <w:color w:val="000000" w:themeColor="text1"/>
          <w:kern w:val="0"/>
          <w:sz w:val="24"/>
          <w:szCs w:val="24"/>
          <w14:ligatures w14:val="none"/>
        </w:rPr>
        <w:t>Formularzu ofert</w:t>
      </w:r>
      <w:r w:rsidR="00F21647" w:rsidRPr="006B4D6E">
        <w:rPr>
          <w:rFonts w:ascii="Calibri" w:hAnsi="Calibri" w:cs="Calibri"/>
          <w:color w:val="000000" w:themeColor="text1"/>
          <w:kern w:val="0"/>
          <w:sz w:val="24"/>
          <w:szCs w:val="24"/>
          <w14:ligatures w14:val="none"/>
        </w:rPr>
        <w:t>y’’</w:t>
      </w:r>
      <w:r w:rsidR="00671E0C" w:rsidRPr="006B4D6E">
        <w:rPr>
          <w:rFonts w:ascii="Calibri" w:hAnsi="Calibri" w:cs="Calibri"/>
          <w:color w:val="000000" w:themeColor="text1"/>
          <w:kern w:val="0"/>
          <w:sz w:val="24"/>
          <w:szCs w:val="24"/>
          <w14:ligatures w14:val="none"/>
        </w:rPr>
        <w:t xml:space="preserve"> stanowiącym załącznik nr 1 do zapytania ofertowego.</w:t>
      </w:r>
    </w:p>
    <w:p w14:paraId="5CB35005" w14:textId="77777777" w:rsidR="00873A2F" w:rsidRPr="006B4D6E" w:rsidRDefault="00873A2F" w:rsidP="004103C1">
      <w:pPr>
        <w:contextualSpacing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6611BC16" w14:textId="5DB593D9" w:rsidR="00873A2F" w:rsidRPr="006B4D6E" w:rsidRDefault="002A6357" w:rsidP="004103C1">
      <w:pPr>
        <w:contextualSpacing/>
        <w:jc w:val="both"/>
        <w:rPr>
          <w:rFonts w:ascii="Calibri" w:hAnsi="Calibri" w:cs="Calibri"/>
          <w:color w:val="000000" w:themeColor="text1"/>
          <w:kern w:val="0"/>
          <w:sz w:val="24"/>
          <w:szCs w:val="24"/>
          <w14:ligatures w14:val="none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873A2F" w:rsidRPr="006B4D6E">
        <w:rPr>
          <w:rFonts w:ascii="Calibri" w:hAnsi="Calibri" w:cs="Calibri"/>
          <w:color w:val="000000" w:themeColor="text1"/>
          <w:kern w:val="0"/>
          <w:sz w:val="24"/>
          <w:szCs w:val="24"/>
          <w14:ligatures w14:val="none"/>
        </w:rPr>
        <w:t xml:space="preserve">Zamawiający informuje, że </w:t>
      </w:r>
      <w:r w:rsidR="00604D45" w:rsidRPr="006B4D6E">
        <w:rPr>
          <w:rFonts w:ascii="Calibri" w:hAnsi="Calibri" w:cs="Calibri"/>
          <w:color w:val="000000" w:themeColor="text1"/>
          <w:kern w:val="0"/>
          <w:sz w:val="24"/>
          <w:szCs w:val="24"/>
          <w14:ligatures w14:val="none"/>
        </w:rPr>
        <w:t xml:space="preserve">jest możliwość </w:t>
      </w:r>
      <w:r w:rsidR="00873A2F" w:rsidRPr="006B4D6E">
        <w:rPr>
          <w:rFonts w:ascii="Calibri" w:hAnsi="Calibri" w:cs="Calibri"/>
          <w:color w:val="000000" w:themeColor="text1"/>
          <w:kern w:val="0"/>
          <w:sz w:val="24"/>
          <w:szCs w:val="24"/>
          <w14:ligatures w14:val="none"/>
        </w:rPr>
        <w:t>odbycia wizji lokalnej (w tym, w celu kontroli przyłączy, sporządzenia pomiarów) na miejscu realizacji zamówienia. W celu zorganizowania wizji lokalnej należy przesłać zgłoszenie</w:t>
      </w:r>
      <w:r w:rsidR="00873A2F" w:rsidRPr="006B4D6E">
        <w:rPr>
          <w:rFonts w:ascii="Calibri" w:hAnsi="Calibri" w:cs="Calibri"/>
          <w:color w:val="000000" w:themeColor="text1"/>
          <w:sz w:val="24"/>
          <w:szCs w:val="24"/>
          <w14:ligatures w14:val="none"/>
        </w:rPr>
        <w:t xml:space="preserve"> </w:t>
      </w:r>
      <w:r w:rsidR="00873A2F" w:rsidRPr="006B4D6E">
        <w:rPr>
          <w:rFonts w:ascii="Calibri" w:hAnsi="Calibri" w:cs="Calibri"/>
          <w:color w:val="000000" w:themeColor="text1"/>
          <w:kern w:val="0"/>
          <w:sz w:val="24"/>
          <w:szCs w:val="24"/>
          <w14:ligatures w14:val="none"/>
        </w:rPr>
        <w:t xml:space="preserve">przy użyciu środków komunikacji elektronicznej za pośrednictwem poczty elektronicznej na adres email.: </w:t>
      </w:r>
      <w:hyperlink r:id="rId6" w:history="1">
        <w:r w:rsidR="00873A2F" w:rsidRPr="006B4D6E">
          <w:rPr>
            <w:rFonts w:ascii="Calibri" w:hAnsi="Calibri" w:cs="Calibri"/>
            <w:color w:val="000000" w:themeColor="text1"/>
            <w:kern w:val="0"/>
            <w:sz w:val="24"/>
            <w:szCs w:val="24"/>
            <w:u w:val="single"/>
            <w14:ligatures w14:val="none"/>
          </w:rPr>
          <w:t>zamowienia@czm.kielce.eu</w:t>
        </w:r>
      </w:hyperlink>
    </w:p>
    <w:p w14:paraId="2043C5F7" w14:textId="22A26F23" w:rsidR="005107D7" w:rsidRPr="006B4D6E" w:rsidRDefault="00873A2F" w:rsidP="004103C1">
      <w:pPr>
        <w:contextualSpacing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kern w:val="0"/>
          <w:sz w:val="24"/>
          <w:szCs w:val="24"/>
          <w14:ligatures w14:val="none"/>
        </w:rPr>
        <w:t xml:space="preserve">Wizja zostanie przeprowadzona w ciągu max. 1 dnia roboczego od daty zgłoszenia (w dniach od pon. – pt.)  w godzinach od 7.30 do 12.30. Wizja może zostać wyznaczona najpóźniej </w:t>
      </w:r>
      <w:r w:rsidR="009660DD" w:rsidRPr="006B4D6E">
        <w:rPr>
          <w:rFonts w:ascii="Calibri" w:hAnsi="Calibri" w:cs="Calibri"/>
          <w:color w:val="000000" w:themeColor="text1"/>
          <w:kern w:val="0"/>
          <w:sz w:val="24"/>
          <w:szCs w:val="24"/>
          <w14:ligatures w14:val="none"/>
        </w:rPr>
        <w:t xml:space="preserve">do </w:t>
      </w:r>
      <w:r w:rsidR="009660DD" w:rsidRPr="006B4D6E">
        <w:rPr>
          <w:rFonts w:ascii="Calibri" w:hAnsi="Calibri" w:cs="Calibri"/>
          <w:b/>
          <w:bCs/>
          <w:color w:val="000000" w:themeColor="text1"/>
          <w:kern w:val="0"/>
          <w:sz w:val="24"/>
          <w:szCs w:val="24"/>
          <w14:ligatures w14:val="none"/>
        </w:rPr>
        <w:t>2</w:t>
      </w:r>
      <w:r w:rsidR="00D52F50" w:rsidRPr="006B4D6E">
        <w:rPr>
          <w:rFonts w:ascii="Calibri" w:hAnsi="Calibri" w:cs="Calibri"/>
          <w:b/>
          <w:bCs/>
          <w:color w:val="000000" w:themeColor="text1"/>
          <w:kern w:val="0"/>
          <w:sz w:val="24"/>
          <w:szCs w:val="24"/>
          <w14:ligatures w14:val="none"/>
        </w:rPr>
        <w:t>8</w:t>
      </w:r>
      <w:r w:rsidR="009660DD" w:rsidRPr="006B4D6E">
        <w:rPr>
          <w:rFonts w:ascii="Calibri" w:hAnsi="Calibri" w:cs="Calibri"/>
          <w:b/>
          <w:bCs/>
          <w:color w:val="000000" w:themeColor="text1"/>
          <w:kern w:val="0"/>
          <w:sz w:val="24"/>
          <w:szCs w:val="24"/>
          <w14:ligatures w14:val="none"/>
        </w:rPr>
        <w:t>.0</w:t>
      </w:r>
      <w:r w:rsidR="00D52F50" w:rsidRPr="006B4D6E">
        <w:rPr>
          <w:rFonts w:ascii="Calibri" w:hAnsi="Calibri" w:cs="Calibri"/>
          <w:b/>
          <w:bCs/>
          <w:color w:val="000000" w:themeColor="text1"/>
          <w:kern w:val="0"/>
          <w:sz w:val="24"/>
          <w:szCs w:val="24"/>
          <w14:ligatures w14:val="none"/>
        </w:rPr>
        <w:t>4</w:t>
      </w:r>
      <w:r w:rsidR="009660DD" w:rsidRPr="006B4D6E">
        <w:rPr>
          <w:rFonts w:ascii="Calibri" w:hAnsi="Calibri" w:cs="Calibri"/>
          <w:b/>
          <w:bCs/>
          <w:color w:val="000000" w:themeColor="text1"/>
          <w:kern w:val="0"/>
          <w:sz w:val="24"/>
          <w:szCs w:val="24"/>
          <w14:ligatures w14:val="none"/>
        </w:rPr>
        <w:t>.2026</w:t>
      </w:r>
      <w:r w:rsidR="00220749" w:rsidRPr="006B4D6E">
        <w:rPr>
          <w:rFonts w:ascii="Calibri" w:hAnsi="Calibri" w:cs="Calibri"/>
          <w:b/>
          <w:bCs/>
          <w:color w:val="000000" w:themeColor="text1"/>
          <w:kern w:val="0"/>
          <w:sz w:val="24"/>
          <w:szCs w:val="24"/>
          <w14:ligatures w14:val="none"/>
        </w:rPr>
        <w:t xml:space="preserve"> </w:t>
      </w:r>
      <w:r w:rsidR="009660DD" w:rsidRPr="006B4D6E">
        <w:rPr>
          <w:rFonts w:ascii="Calibri" w:hAnsi="Calibri" w:cs="Calibri"/>
          <w:b/>
          <w:bCs/>
          <w:color w:val="000000" w:themeColor="text1"/>
          <w:kern w:val="0"/>
          <w:sz w:val="24"/>
          <w:szCs w:val="24"/>
          <w14:ligatures w14:val="none"/>
        </w:rPr>
        <w:t>r.</w:t>
      </w:r>
    </w:p>
    <w:p w14:paraId="2FCD1746" w14:textId="77777777" w:rsidR="005107D7" w:rsidRPr="006B4D6E" w:rsidRDefault="00E51503" w:rsidP="004103C1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 4. Sprzęt będący przedmiotem dostawy winien być fabrycznie nowy, nieużywany, nieuszkodzony, nieobciążony prawami osób trzecich oraz winien spełniać normy bezpieczeństwa.</w:t>
      </w:r>
    </w:p>
    <w:p w14:paraId="3AF9D11E" w14:textId="026ACDD7" w:rsidR="005107D7" w:rsidRPr="006B4D6E" w:rsidRDefault="00E51503" w:rsidP="004103C1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 5. Wykonawca dostarczy sprzęt do</w:t>
      </w:r>
      <w:r w:rsidR="00B303ED"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 Kuchni Caterin</w:t>
      </w:r>
      <w:r w:rsidR="00D52F50"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gowej </w:t>
      </w:r>
      <w:r w:rsidR="00B303ED"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przy ul. Krzyżanowskiej 8 </w:t>
      </w:r>
      <w:r w:rsidR="00A0601C"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    </w:t>
      </w:r>
      <w:r w:rsidR="00B303ED" w:rsidRPr="006B4D6E">
        <w:rPr>
          <w:rFonts w:ascii="Calibri" w:hAnsi="Calibri" w:cs="Calibri"/>
          <w:color w:val="000000" w:themeColor="text1"/>
          <w:sz w:val="24"/>
          <w:szCs w:val="24"/>
        </w:rPr>
        <w:t>w Kielcach.</w:t>
      </w:r>
    </w:p>
    <w:p w14:paraId="02308D41" w14:textId="1C0EE3A2" w:rsidR="005107D7" w:rsidRPr="006B4D6E" w:rsidRDefault="00E51503" w:rsidP="004103C1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lastRenderedPageBreak/>
        <w:t xml:space="preserve">6. Dostawa sprzętu nastąpi na koszt własny Wykonawcy, w opakowaniu firmowym odpowiadającym właściwościom przedmiotu zamówienia, zapewniającym jego całość </w:t>
      </w:r>
      <w:r w:rsidR="00A0601C"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                               </w:t>
      </w:r>
      <w:r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i nienaruszalność. </w:t>
      </w:r>
    </w:p>
    <w:p w14:paraId="0A436563" w14:textId="1E9A55FF" w:rsidR="005107D7" w:rsidRPr="006B4D6E" w:rsidRDefault="00E51503" w:rsidP="004103C1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7. Odbioru sprzętu będącego przedmiotem dostawy Zamawiający dokona na podstawie protokołu odbioru, którego wzór stanowi załącznik nr </w:t>
      </w:r>
      <w:r w:rsidR="006439B9" w:rsidRPr="006B4D6E">
        <w:rPr>
          <w:rFonts w:ascii="Calibri" w:hAnsi="Calibri" w:cs="Calibri"/>
          <w:color w:val="000000" w:themeColor="text1"/>
          <w:sz w:val="24"/>
          <w:szCs w:val="24"/>
        </w:rPr>
        <w:t>3</w:t>
      </w:r>
      <w:r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. </w:t>
      </w:r>
    </w:p>
    <w:p w14:paraId="363A8F5C" w14:textId="77777777" w:rsidR="005107D7" w:rsidRPr="006B4D6E" w:rsidRDefault="00E51503" w:rsidP="004103C1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>8. Do obowiązków Wykonawcy należy wykonanie przedmiotu zamówienia w sposób i w zakresie ustalonym zgodnie z ofertą Wykonawcy.</w:t>
      </w:r>
    </w:p>
    <w:p w14:paraId="69A2CD14" w14:textId="77777777" w:rsidR="005107D7" w:rsidRPr="006B4D6E" w:rsidRDefault="00E51503" w:rsidP="004103C1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 9. Zamawiający dokona wyboru najkorzystniejszej oferty spośród ważnych ofert złożonych w postępowaniu. </w:t>
      </w:r>
    </w:p>
    <w:p w14:paraId="60A496ED" w14:textId="77777777" w:rsidR="005107D7" w:rsidRPr="006B4D6E" w:rsidRDefault="00E51503" w:rsidP="004103C1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10. Do realizacji zamówienia zostanie wybrany Wykonawca, który zaoferuje najniższą cenę brutto oferty. </w:t>
      </w:r>
    </w:p>
    <w:p w14:paraId="78E70814" w14:textId="56DCD554" w:rsidR="005107D7" w:rsidRPr="006B4D6E" w:rsidRDefault="00E51503" w:rsidP="004103C1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>11. Z Wykonawcą, którego oferta zostanie wybrana jako najkorzystniejsza zostanie zawarta umowa</w:t>
      </w:r>
      <w:r w:rsidR="006439B9" w:rsidRPr="006B4D6E">
        <w:rPr>
          <w:rFonts w:ascii="Calibri" w:hAnsi="Calibri" w:cs="Calibri"/>
          <w:color w:val="000000" w:themeColor="text1"/>
          <w:sz w:val="24"/>
          <w:szCs w:val="24"/>
        </w:rPr>
        <w:t>, której wzór stanowi załącznik nr 2</w:t>
      </w:r>
      <w:r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. </w:t>
      </w:r>
    </w:p>
    <w:p w14:paraId="4569401A" w14:textId="66FC2EAF" w:rsidR="005107D7" w:rsidRPr="006B4D6E" w:rsidRDefault="00E51503" w:rsidP="004103C1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>12. W</w:t>
      </w:r>
      <w:r w:rsidR="007C6DCE"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6B4D6E">
        <w:rPr>
          <w:rFonts w:ascii="Calibri" w:hAnsi="Calibri" w:cs="Calibri"/>
          <w:color w:val="000000" w:themeColor="text1"/>
          <w:sz w:val="24"/>
          <w:szCs w:val="24"/>
        </w:rPr>
        <w:t>sytuacji</w:t>
      </w:r>
      <w:r w:rsidR="007C6DCE"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gdy Wykonawca, którego oferta została wybrana jako najkorzystniejsza odmówi zawarcia umowy, Zamawiający może dokonać wyboru kolejnej „najkorzystniejszej oferty” spośród pozostałych ofert. </w:t>
      </w:r>
    </w:p>
    <w:p w14:paraId="5E341EAB" w14:textId="77777777" w:rsidR="005107D7" w:rsidRPr="006B4D6E" w:rsidRDefault="00E51503" w:rsidP="004103C1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13. W przypadku odstąpienia od umowy z winy Wykonawcy przez którąkolwiek ze stron, Zamawiający może dokonać wyboru kolejnej „najkorzystniejszej oferty” spośród pozostałych ofert. </w:t>
      </w:r>
    </w:p>
    <w:p w14:paraId="1CD6BB3A" w14:textId="77777777" w:rsidR="005107D7" w:rsidRPr="006B4D6E" w:rsidRDefault="00E51503" w:rsidP="004103C1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14. Termin realizacji zamówienia </w:t>
      </w:r>
      <w:r w:rsidRPr="006B4D6E">
        <w:rPr>
          <w:rFonts w:ascii="Calibri" w:hAnsi="Calibri" w:cs="Calibri"/>
          <w:b/>
          <w:bCs/>
          <w:color w:val="000000" w:themeColor="text1"/>
          <w:sz w:val="24"/>
          <w:szCs w:val="24"/>
        </w:rPr>
        <w:t>do 5 tygodni od dnia zawarcia umowy</w:t>
      </w:r>
      <w:r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. </w:t>
      </w:r>
    </w:p>
    <w:p w14:paraId="021367F5" w14:textId="55C68CE1" w:rsidR="005107D7" w:rsidRPr="006B4D6E" w:rsidRDefault="00E51503" w:rsidP="004103C1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>15. Miejscem montażu sprzętu bę</w:t>
      </w:r>
      <w:r w:rsidR="00B303ED" w:rsidRPr="006B4D6E">
        <w:rPr>
          <w:rFonts w:ascii="Calibri" w:hAnsi="Calibri" w:cs="Calibri"/>
          <w:color w:val="000000" w:themeColor="text1"/>
          <w:sz w:val="24"/>
          <w:szCs w:val="24"/>
        </w:rPr>
        <w:t>d</w:t>
      </w:r>
      <w:r w:rsidR="00D52F50" w:rsidRPr="006B4D6E">
        <w:rPr>
          <w:rFonts w:ascii="Calibri" w:hAnsi="Calibri" w:cs="Calibri"/>
          <w:color w:val="000000" w:themeColor="text1"/>
          <w:sz w:val="24"/>
          <w:szCs w:val="24"/>
        </w:rPr>
        <w:t>zie</w:t>
      </w:r>
      <w:r w:rsidR="00B303ED"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 pomieszczeni</w:t>
      </w:r>
      <w:r w:rsidR="00D52F50" w:rsidRPr="006B4D6E">
        <w:rPr>
          <w:rFonts w:ascii="Calibri" w:hAnsi="Calibri" w:cs="Calibri"/>
          <w:color w:val="000000" w:themeColor="text1"/>
          <w:sz w:val="24"/>
          <w:szCs w:val="24"/>
        </w:rPr>
        <w:t>e</w:t>
      </w:r>
      <w:r w:rsidR="00B303ED"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6B4D6E">
        <w:rPr>
          <w:rFonts w:ascii="Calibri" w:hAnsi="Calibri" w:cs="Calibri"/>
          <w:color w:val="000000" w:themeColor="text1"/>
          <w:sz w:val="24"/>
          <w:szCs w:val="24"/>
        </w:rPr>
        <w:t>kuchni</w:t>
      </w:r>
      <w:r w:rsidR="00B303ED"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 cateringowej</w:t>
      </w:r>
      <w:r w:rsidRPr="006B4D6E">
        <w:rPr>
          <w:rFonts w:ascii="Calibri" w:hAnsi="Calibri" w:cs="Calibri"/>
          <w:color w:val="000000" w:themeColor="text1"/>
          <w:sz w:val="24"/>
          <w:szCs w:val="24"/>
        </w:rPr>
        <w:t>, które znajduje się</w:t>
      </w:r>
      <w:r w:rsidR="00B303ED"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 przy ul</w:t>
      </w:r>
      <w:r w:rsidR="00D52F50" w:rsidRPr="006B4D6E">
        <w:rPr>
          <w:rFonts w:ascii="Calibri" w:hAnsi="Calibri" w:cs="Calibri"/>
          <w:color w:val="000000" w:themeColor="text1"/>
          <w:sz w:val="24"/>
          <w:szCs w:val="24"/>
        </w:rPr>
        <w:t>.</w:t>
      </w:r>
      <w:r w:rsidR="00B303ED"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 Krzyżanowskie 8 w Kielcach</w:t>
      </w:r>
      <w:r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. </w:t>
      </w:r>
    </w:p>
    <w:p w14:paraId="50D14EBF" w14:textId="77777777" w:rsidR="005107D7" w:rsidRPr="006B4D6E" w:rsidRDefault="00E51503" w:rsidP="004103C1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16. Wykonawca zobowiązany jest po dokonaniu dostawy i montażu przedmiotu zamówienia przeszkolić pracowników w zakresie eksploatacji urządzenia i potwierdzić ten fakt stosownym protokołem. </w:t>
      </w:r>
    </w:p>
    <w:p w14:paraId="7325195A" w14:textId="77777777" w:rsidR="005107D7" w:rsidRPr="006B4D6E" w:rsidRDefault="00E51503" w:rsidP="004103C1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17. W czasie realizacji zamówienia nie ma możliwości zmiany ceny przedmiotu zamówienia na niekorzyść Zamawiającego. </w:t>
      </w:r>
    </w:p>
    <w:p w14:paraId="4E1FB4B5" w14:textId="6763C804" w:rsidR="005107D7" w:rsidRPr="006B4D6E" w:rsidRDefault="00E51503" w:rsidP="004103C1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>18. Zamawiający zastrzega, że w przypadku przesłania pytań przez Wykonawców udzieli odpowiedzi</w:t>
      </w:r>
      <w:r w:rsidR="007C6DCE"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na pytania które wpłyną nie później niż </w:t>
      </w:r>
      <w:r w:rsidR="005172D8"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trzy </w:t>
      </w:r>
      <w:r w:rsidRPr="006B4D6E">
        <w:rPr>
          <w:rFonts w:ascii="Calibri" w:hAnsi="Calibri" w:cs="Calibri"/>
          <w:color w:val="000000" w:themeColor="text1"/>
          <w:sz w:val="24"/>
          <w:szCs w:val="24"/>
        </w:rPr>
        <w:t>dni po terminie publikacji zapytania. Zamawiający nie jest zobowiązany do odpowiedzi na zadane pytania po upływie ww. terminu.</w:t>
      </w:r>
    </w:p>
    <w:p w14:paraId="1BC9B77B" w14:textId="4E8C9FCF" w:rsidR="00605EE0" w:rsidRPr="006B4D6E" w:rsidRDefault="00E51503" w:rsidP="004103C1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19. Termin składania ofert wyznaczam na dzień </w:t>
      </w:r>
      <w:r w:rsidR="006439B9" w:rsidRPr="006B4D6E">
        <w:rPr>
          <w:rFonts w:ascii="Calibri" w:hAnsi="Calibri" w:cs="Calibri"/>
          <w:b/>
          <w:bCs/>
          <w:color w:val="000000" w:themeColor="text1"/>
          <w:sz w:val="24"/>
          <w:szCs w:val="24"/>
        </w:rPr>
        <w:t>2</w:t>
      </w:r>
      <w:r w:rsidR="002533CF" w:rsidRPr="006B4D6E">
        <w:rPr>
          <w:rFonts w:ascii="Calibri" w:hAnsi="Calibri" w:cs="Calibri"/>
          <w:b/>
          <w:bCs/>
          <w:color w:val="000000" w:themeColor="text1"/>
          <w:sz w:val="24"/>
          <w:szCs w:val="24"/>
        </w:rPr>
        <w:t>9</w:t>
      </w:r>
      <w:r w:rsidRPr="006B4D6E">
        <w:rPr>
          <w:rFonts w:ascii="Calibri" w:hAnsi="Calibri" w:cs="Calibri"/>
          <w:b/>
          <w:bCs/>
          <w:color w:val="000000" w:themeColor="text1"/>
          <w:sz w:val="24"/>
          <w:szCs w:val="24"/>
        </w:rPr>
        <w:t>.0</w:t>
      </w:r>
      <w:r w:rsidR="002533CF" w:rsidRPr="006B4D6E">
        <w:rPr>
          <w:rFonts w:ascii="Calibri" w:hAnsi="Calibri" w:cs="Calibri"/>
          <w:b/>
          <w:bCs/>
          <w:color w:val="000000" w:themeColor="text1"/>
          <w:sz w:val="24"/>
          <w:szCs w:val="24"/>
        </w:rPr>
        <w:t>4</w:t>
      </w:r>
      <w:r w:rsidRPr="006B4D6E">
        <w:rPr>
          <w:rFonts w:ascii="Calibri" w:hAnsi="Calibri" w:cs="Calibri"/>
          <w:b/>
          <w:bCs/>
          <w:color w:val="000000" w:themeColor="text1"/>
          <w:sz w:val="24"/>
          <w:szCs w:val="24"/>
        </w:rPr>
        <w:t>.202</w:t>
      </w:r>
      <w:r w:rsidR="00B303ED" w:rsidRPr="006B4D6E">
        <w:rPr>
          <w:rFonts w:ascii="Calibri" w:hAnsi="Calibri" w:cs="Calibri"/>
          <w:b/>
          <w:bCs/>
          <w:color w:val="000000" w:themeColor="text1"/>
          <w:sz w:val="24"/>
          <w:szCs w:val="24"/>
        </w:rPr>
        <w:t>6</w:t>
      </w:r>
      <w:r w:rsidRPr="006B4D6E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roku do godz. </w:t>
      </w:r>
      <w:r w:rsidR="00A0601C" w:rsidRPr="006B4D6E">
        <w:rPr>
          <w:rFonts w:ascii="Calibri" w:hAnsi="Calibri" w:cs="Calibri"/>
          <w:b/>
          <w:bCs/>
          <w:color w:val="000000" w:themeColor="text1"/>
          <w:sz w:val="24"/>
          <w:szCs w:val="24"/>
        </w:rPr>
        <w:t>11</w:t>
      </w:r>
      <w:r w:rsidRPr="006B4D6E">
        <w:rPr>
          <w:rFonts w:ascii="Calibri" w:hAnsi="Calibri" w:cs="Calibri"/>
          <w:b/>
          <w:bCs/>
          <w:color w:val="000000" w:themeColor="text1"/>
          <w:sz w:val="24"/>
          <w:szCs w:val="24"/>
        </w:rPr>
        <w:t>:00.</w:t>
      </w:r>
      <w:r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</w:p>
    <w:p w14:paraId="73316CB4" w14:textId="532CB53A" w:rsidR="00605EE0" w:rsidRPr="006B4D6E" w:rsidRDefault="00605EE0" w:rsidP="004103C1">
      <w:pPr>
        <w:tabs>
          <w:tab w:val="left" w:pos="851"/>
        </w:tabs>
        <w:spacing w:after="120"/>
        <w:contextualSpacing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Ofertę - załącznik nr 1 do zapytania </w:t>
      </w:r>
      <w:r w:rsidR="00107383"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ofertowego </w:t>
      </w:r>
      <w:r w:rsidRPr="006B4D6E">
        <w:rPr>
          <w:rFonts w:ascii="Calibri" w:hAnsi="Calibri" w:cs="Calibri"/>
          <w:color w:val="000000" w:themeColor="text1"/>
          <w:sz w:val="24"/>
          <w:szCs w:val="24"/>
        </w:rPr>
        <w:t>w postaci papierowej, składaną za pośrednictwem operatora pocztowego w rozumieniu ustawy Prawo pocztowe, osobiście lub za pośrednictwem posłańca, należy złożyć w trwale zamkniętym, nieprzejrzystym i nienaruszonym opakowaniu (kopercie), uniemożliwiającym otwarcie i zapoznanie się z treścią oferty przed upływem terminu składania ofert.</w:t>
      </w:r>
    </w:p>
    <w:p w14:paraId="4A2422DC" w14:textId="77777777" w:rsidR="00605EE0" w:rsidRPr="006B4D6E" w:rsidRDefault="00605EE0" w:rsidP="004103C1">
      <w:pPr>
        <w:tabs>
          <w:tab w:val="left" w:pos="851"/>
        </w:tabs>
        <w:spacing w:after="120"/>
        <w:contextualSpacing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>Opakowanie oferty musi zostać opatrzone:</w:t>
      </w:r>
    </w:p>
    <w:p w14:paraId="675A3A4B" w14:textId="77777777" w:rsidR="00605EE0" w:rsidRPr="006B4D6E" w:rsidRDefault="00605EE0" w:rsidP="004103C1">
      <w:pPr>
        <w:tabs>
          <w:tab w:val="left" w:pos="851"/>
        </w:tabs>
        <w:spacing w:after="120"/>
        <w:contextualSpacing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lastRenderedPageBreak/>
        <w:t xml:space="preserve">- adresem Zamawiającego: </w:t>
      </w:r>
    </w:p>
    <w:p w14:paraId="0B7B506D" w14:textId="77777777" w:rsidR="00605EE0" w:rsidRPr="006B4D6E" w:rsidRDefault="00605EE0" w:rsidP="004103C1">
      <w:pPr>
        <w:tabs>
          <w:tab w:val="left" w:pos="851"/>
        </w:tabs>
        <w:spacing w:after="120"/>
        <w:contextualSpacing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>Centrum Zamówień Miejskich w Kielcach</w:t>
      </w:r>
    </w:p>
    <w:p w14:paraId="14C91EC5" w14:textId="77777777" w:rsidR="00605EE0" w:rsidRPr="006B4D6E" w:rsidRDefault="00605EE0" w:rsidP="004103C1">
      <w:pPr>
        <w:tabs>
          <w:tab w:val="left" w:pos="851"/>
        </w:tabs>
        <w:spacing w:after="120"/>
        <w:contextualSpacing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>25-308 Kielce, ul. Bodzentyńska 32/40</w:t>
      </w:r>
    </w:p>
    <w:p w14:paraId="2B7AC7FD" w14:textId="4CB77D53" w:rsidR="007F52B4" w:rsidRPr="006B4D6E" w:rsidRDefault="00605EE0" w:rsidP="007F52B4">
      <w:pPr>
        <w:jc w:val="both"/>
        <w:rPr>
          <w:rFonts w:ascii="Calibri" w:hAnsi="Calibri" w:cs="Calibri"/>
          <w:b/>
          <w:bCs/>
          <w:color w:val="000000" w:themeColor="text1"/>
          <w:kern w:val="0"/>
          <w:sz w:val="24"/>
          <w:szCs w:val="24"/>
          <w14:ligatures w14:val="none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>- napisem:</w:t>
      </w:r>
      <w:r w:rsidRPr="006B4D6E">
        <w:rPr>
          <w:rFonts w:ascii="Calibri" w:hAnsi="Calibri" w:cs="Calibri"/>
          <w:b/>
          <w:color w:val="000000" w:themeColor="text1"/>
          <w:sz w:val="24"/>
          <w:szCs w:val="24"/>
        </w:rPr>
        <w:t xml:space="preserve"> </w:t>
      </w:r>
      <w:r w:rsidR="00C80591" w:rsidRPr="006B4D6E">
        <w:rPr>
          <w:rFonts w:ascii="Calibri" w:hAnsi="Calibri" w:cs="Calibri"/>
          <w:b/>
          <w:color w:val="000000" w:themeColor="text1"/>
          <w:sz w:val="24"/>
          <w:szCs w:val="24"/>
        </w:rPr>
        <w:t>‘’</w:t>
      </w:r>
      <w:r w:rsidR="002F67DB" w:rsidRPr="006B4D6E">
        <w:rPr>
          <w:rFonts w:ascii="Calibri" w:hAnsi="Calibri" w:cs="Calibri"/>
          <w:b/>
          <w:bCs/>
          <w:color w:val="000000" w:themeColor="text1"/>
          <w:kern w:val="0"/>
          <w:sz w:val="24"/>
          <w:szCs w:val="24"/>
          <w14:ligatures w14:val="none"/>
        </w:rPr>
        <w:t>Zakup z dostawą i montażem</w:t>
      </w:r>
      <w:r w:rsidR="007F52B4" w:rsidRPr="006B4D6E">
        <w:rPr>
          <w:rFonts w:ascii="Calibri" w:hAnsi="Calibri" w:cs="Calibri"/>
          <w:b/>
          <w:bCs/>
          <w:color w:val="000000" w:themeColor="text1"/>
          <w:kern w:val="0"/>
          <w:sz w:val="24"/>
          <w:szCs w:val="24"/>
          <w14:ligatures w14:val="none"/>
        </w:rPr>
        <w:t xml:space="preserve"> obieraczki gastronomicznej na potrzeby   Kuchni Cateringowej w Kielcach przy: ul.  Krzyżanowskiej 8’’</w:t>
      </w:r>
    </w:p>
    <w:p w14:paraId="7050B37B" w14:textId="77777777" w:rsidR="00605EE0" w:rsidRPr="006B4D6E" w:rsidRDefault="00605EE0" w:rsidP="004103C1">
      <w:pPr>
        <w:tabs>
          <w:tab w:val="left" w:pos="2100"/>
        </w:tabs>
        <w:spacing w:after="120"/>
        <w:contextualSpacing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>- danymi Wykonawcy: nazwą Wykonawcy (nazwą/firmą), dokładnym adresem (siedzibą),</w:t>
      </w:r>
    </w:p>
    <w:p w14:paraId="63026062" w14:textId="77777777" w:rsidR="00605EE0" w:rsidRPr="006B4D6E" w:rsidRDefault="00605EE0" w:rsidP="004103C1">
      <w:pPr>
        <w:tabs>
          <w:tab w:val="left" w:pos="851"/>
        </w:tabs>
        <w:spacing w:after="120"/>
        <w:contextualSpacing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>i numerem telefonu (dopuszcza się odcisk stempla) lub podobnym napisem dostatecznie wyróżniającym ofertę spośród innej korespondencji wpływającej do Zamawiającego.</w:t>
      </w:r>
    </w:p>
    <w:p w14:paraId="034B4187" w14:textId="77777777" w:rsidR="007C6DCE" w:rsidRPr="006B4D6E" w:rsidRDefault="007C6DCE" w:rsidP="004103C1">
      <w:pPr>
        <w:tabs>
          <w:tab w:val="left" w:pos="851"/>
        </w:tabs>
        <w:spacing w:after="120"/>
        <w:contextualSpacing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40B7C866" w14:textId="791D84C6" w:rsidR="006439B9" w:rsidRPr="006B4D6E" w:rsidRDefault="00605EE0" w:rsidP="004103C1">
      <w:pPr>
        <w:tabs>
          <w:tab w:val="left" w:pos="851"/>
        </w:tabs>
        <w:spacing w:after="120"/>
        <w:contextualSpacing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b) Ofertę załącznik nr 1 do zapytania </w:t>
      </w:r>
      <w:r w:rsidR="00107383"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ofertowego </w:t>
      </w:r>
      <w:r w:rsidRPr="006B4D6E">
        <w:rPr>
          <w:rFonts w:ascii="Calibri" w:hAnsi="Calibri" w:cs="Calibri"/>
          <w:color w:val="000000" w:themeColor="text1"/>
          <w:sz w:val="24"/>
          <w:szCs w:val="24"/>
        </w:rPr>
        <w:t>składaną w postaci elektronicznej należy przesłać na adres poczty elektronicznej</w:t>
      </w:r>
      <w:r w:rsidR="00F54A5A" w:rsidRPr="006B4D6E">
        <w:rPr>
          <w:rFonts w:ascii="Calibri" w:hAnsi="Calibri" w:cs="Calibri"/>
          <w:color w:val="000000" w:themeColor="text1"/>
          <w:sz w:val="24"/>
          <w:szCs w:val="24"/>
        </w:rPr>
        <w:t>:</w:t>
      </w:r>
      <w:r w:rsidR="006439B9"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6B4D6E">
        <w:rPr>
          <w:rFonts w:ascii="Calibri" w:hAnsi="Calibri" w:cs="Calibri"/>
          <w:b/>
          <w:bCs/>
          <w:color w:val="000000" w:themeColor="text1"/>
          <w:sz w:val="24"/>
          <w:szCs w:val="24"/>
        </w:rPr>
        <w:t>zamowienia@czm.kielce.eu</w:t>
      </w:r>
      <w:r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F54A5A"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w </w:t>
      </w:r>
      <w:r w:rsidRPr="006B4D6E">
        <w:rPr>
          <w:rFonts w:ascii="Calibri" w:hAnsi="Calibri" w:cs="Calibri"/>
          <w:color w:val="000000" w:themeColor="text1"/>
          <w:sz w:val="24"/>
          <w:szCs w:val="24"/>
        </w:rPr>
        <w:t>tytule wiadomości należy wpisać:</w:t>
      </w:r>
    </w:p>
    <w:p w14:paraId="0AB95915" w14:textId="3768B010" w:rsidR="006439B9" w:rsidRPr="006B4D6E" w:rsidRDefault="00605EE0" w:rsidP="007F52B4">
      <w:pPr>
        <w:jc w:val="both"/>
        <w:rPr>
          <w:rFonts w:ascii="Calibri" w:hAnsi="Calibri" w:cs="Calibri"/>
          <w:b/>
          <w:bCs/>
          <w:color w:val="000000" w:themeColor="text1"/>
          <w:kern w:val="0"/>
          <w:sz w:val="24"/>
          <w:szCs w:val="24"/>
          <w14:ligatures w14:val="none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 „Oferta – na</w:t>
      </w:r>
      <w:r w:rsidR="00A5515A"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C80591" w:rsidRPr="006B4D6E">
        <w:rPr>
          <w:rFonts w:ascii="Calibri" w:hAnsi="Calibri" w:cs="Calibri"/>
          <w:b/>
          <w:color w:val="000000" w:themeColor="text1"/>
          <w:sz w:val="24"/>
          <w:szCs w:val="24"/>
        </w:rPr>
        <w:t>‘’</w:t>
      </w:r>
      <w:r w:rsidR="002F67DB" w:rsidRPr="006B4D6E">
        <w:rPr>
          <w:rFonts w:ascii="Calibri" w:hAnsi="Calibri" w:cs="Calibri"/>
          <w:b/>
          <w:bCs/>
          <w:color w:val="000000" w:themeColor="text1"/>
          <w:kern w:val="0"/>
          <w:sz w:val="24"/>
          <w:szCs w:val="24"/>
          <w14:ligatures w14:val="none"/>
        </w:rPr>
        <w:t>Zakup z dostawą i montażem</w:t>
      </w:r>
      <w:r w:rsidR="007F52B4" w:rsidRPr="006B4D6E">
        <w:rPr>
          <w:rFonts w:ascii="Calibri" w:hAnsi="Calibri" w:cs="Calibri"/>
          <w:b/>
          <w:bCs/>
          <w:color w:val="000000" w:themeColor="text1"/>
          <w:kern w:val="0"/>
          <w:sz w:val="24"/>
          <w:szCs w:val="24"/>
          <w14:ligatures w14:val="none"/>
        </w:rPr>
        <w:t xml:space="preserve"> obieraczki gastronomicznej na potrzeby   Kuchni Cateringowej w Kielcach przy: ul.  Krzyżanowskiej 8’’</w:t>
      </w:r>
    </w:p>
    <w:p w14:paraId="7229AD50" w14:textId="57704FFC" w:rsidR="00605EE0" w:rsidRPr="006B4D6E" w:rsidRDefault="00605EE0" w:rsidP="006439B9">
      <w:pPr>
        <w:tabs>
          <w:tab w:val="left" w:pos="851"/>
        </w:tabs>
        <w:spacing w:after="120"/>
        <w:contextualSpacing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>Zamawiający wymaga zaszyfrowania oferty składanej w postaci elektronicznej.</w:t>
      </w:r>
    </w:p>
    <w:p w14:paraId="43EABB97" w14:textId="77777777" w:rsidR="00605EE0" w:rsidRPr="006B4D6E" w:rsidRDefault="00605EE0" w:rsidP="004103C1">
      <w:pPr>
        <w:tabs>
          <w:tab w:val="left" w:pos="851"/>
        </w:tabs>
        <w:spacing w:after="120"/>
        <w:contextualSpacing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>Zamawiający zaleca skompresowanie i zaszyfrowanie hasłem pliku oferty w postaci</w:t>
      </w:r>
    </w:p>
    <w:p w14:paraId="1F2B6E7E" w14:textId="77777777" w:rsidR="00605EE0" w:rsidRPr="006B4D6E" w:rsidRDefault="00605EE0" w:rsidP="004103C1">
      <w:pPr>
        <w:tabs>
          <w:tab w:val="left" w:pos="851"/>
        </w:tabs>
        <w:spacing w:after="120"/>
        <w:contextualSpacing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>elektronicznej do pliku archiwum (w formacie ZIP). Zaleca się zastosowanie narzędzia do</w:t>
      </w:r>
    </w:p>
    <w:p w14:paraId="603A9B0F" w14:textId="77777777" w:rsidR="00605EE0" w:rsidRPr="006B4D6E" w:rsidRDefault="00605EE0" w:rsidP="004103C1">
      <w:pPr>
        <w:tabs>
          <w:tab w:val="left" w:pos="851"/>
        </w:tabs>
        <w:spacing w:after="120"/>
        <w:contextualSpacing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>kompresowania plików na licencji open-source, np. 7-ZIP.</w:t>
      </w:r>
    </w:p>
    <w:p w14:paraId="435B6CA2" w14:textId="1028D564" w:rsidR="00605EE0" w:rsidRPr="006B4D6E" w:rsidRDefault="00605EE0" w:rsidP="004103C1">
      <w:pPr>
        <w:tabs>
          <w:tab w:val="left" w:pos="851"/>
        </w:tabs>
        <w:spacing w:after="120"/>
        <w:contextualSpacing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Hasło do odszyfrowania tej oferty należy udostępnić Zamawiającemu po upływie terminu składania ofert maksymalnie w ciągu 30 minut, w osobnej wiadomości e-mailowej, przesłanej na adres poczty elektronicznej wskazanej do złożenia oferty </w:t>
      </w:r>
      <w:r w:rsidRPr="006B4D6E">
        <w:rPr>
          <w:rFonts w:ascii="Calibri" w:hAnsi="Calibri" w:cs="Calibri"/>
          <w:b/>
          <w:bCs/>
          <w:color w:val="000000" w:themeColor="text1"/>
          <w:sz w:val="24"/>
          <w:szCs w:val="24"/>
        </w:rPr>
        <w:t>zamowienia@czm.kielce.eu</w:t>
      </w:r>
    </w:p>
    <w:p w14:paraId="2563690E" w14:textId="77777777" w:rsidR="00605EE0" w:rsidRPr="006B4D6E" w:rsidRDefault="00605EE0" w:rsidP="004103C1">
      <w:pPr>
        <w:tabs>
          <w:tab w:val="left" w:pos="851"/>
        </w:tabs>
        <w:spacing w:after="120"/>
        <w:contextualSpacing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>W przypadku nieprzesłania hasła lub przesłania po upływie ww. terminu, oferta nie zostanie</w:t>
      </w:r>
    </w:p>
    <w:p w14:paraId="71C20EA2" w14:textId="77777777" w:rsidR="00605EE0" w:rsidRPr="006B4D6E" w:rsidRDefault="00605EE0" w:rsidP="004103C1">
      <w:pPr>
        <w:tabs>
          <w:tab w:val="left" w:pos="851"/>
        </w:tabs>
        <w:spacing w:after="120"/>
        <w:contextualSpacing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>odszyfrowana i nie będzie rozpatrywana.</w:t>
      </w:r>
    </w:p>
    <w:p w14:paraId="19F8C450" w14:textId="2490B9A2" w:rsidR="005107D7" w:rsidRPr="006B4D6E" w:rsidRDefault="00E51503" w:rsidP="004103C1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W przypadku podpisania oferty przez osobę uprawnioną do reprezentowania Wykonawcy należy dołączyć dokument, z którego wynikało będzie powyższe uprawnienie. </w:t>
      </w:r>
    </w:p>
    <w:p w14:paraId="54367D07" w14:textId="16234DEE" w:rsidR="005107D7" w:rsidRPr="006B4D6E" w:rsidRDefault="00E51503" w:rsidP="004103C1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20. Brak podpisu na ofercie lub niezłożenie do oferty pełnomocnictwa (jeżeli dotyczy) spowoduje, że oferta nie będzie podlegała ocenie przez Zamawiającego przy wyborze najkorzystniejszej oferty, bez dodatkowego wezwania do uzupełnienia. </w:t>
      </w:r>
    </w:p>
    <w:p w14:paraId="75600254" w14:textId="3EAD530A" w:rsidR="005107D7" w:rsidRPr="006B4D6E" w:rsidRDefault="00E51503" w:rsidP="004A4D50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21. Za datę przekazania oferty złożonej w formie elektronicznej, przyjmuje się datę jej wpływu na skrzynkę e-mail Zamawiającego. </w:t>
      </w:r>
      <w:r w:rsidR="00DB6DD4"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</w:p>
    <w:p w14:paraId="68057F5E" w14:textId="35F439F3" w:rsidR="005107D7" w:rsidRPr="006B4D6E" w:rsidRDefault="00E51503" w:rsidP="004103C1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>22. Jeżeli w postępowaniu zostaną złożone oferty o takiej samej cenie, Zamawiający wezwie Wykonawców, którzy złożyli te oferty, do złożenia w terminie określonym przez Zamawiającego ofert dodatkowych.</w:t>
      </w:r>
    </w:p>
    <w:p w14:paraId="48512C0E" w14:textId="77777777" w:rsidR="005107D7" w:rsidRPr="006B4D6E" w:rsidRDefault="00E51503" w:rsidP="004103C1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 23. Oferty, które wpłyną po wyznaczonym terminie składania ofert, nie będą rozpatrywane przy wyborze najkorzystniejszej oferty ani zwracane Wykonawcy; zostaną dołączone do dokumentacji postępowania. </w:t>
      </w:r>
    </w:p>
    <w:p w14:paraId="313A8657" w14:textId="77777777" w:rsidR="005107D7" w:rsidRPr="006B4D6E" w:rsidRDefault="00E51503" w:rsidP="004103C1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24. Oferty niekompletne, nieczytelne lub podpisane przez osoby nieuprawnione nie będą podlegać ocenie przez Zamawiającego. </w:t>
      </w:r>
    </w:p>
    <w:p w14:paraId="1E1636BF" w14:textId="77777777" w:rsidR="005107D7" w:rsidRPr="006B4D6E" w:rsidRDefault="00E51503" w:rsidP="004103C1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>25. W toku badania i oceny ofert Zamawiający, może żądać od potencjalnych Wykonawców wyjaśnień dotyczących treści złożonych ofert.</w:t>
      </w:r>
    </w:p>
    <w:p w14:paraId="6F232C7C" w14:textId="77777777" w:rsidR="005107D7" w:rsidRPr="006B4D6E" w:rsidRDefault="00E51503" w:rsidP="004103C1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lastRenderedPageBreak/>
        <w:t xml:space="preserve"> 26. W przypadku, gdy Wykonawca pomimo dwukrotnego wezwania nie udzieli Zamawiającemu stosownych wyjaśnień oferta nie będzie podlegać dalszej ocenie przez Zamawiającego przy wyborze najkorzystniejszej oferty. </w:t>
      </w:r>
    </w:p>
    <w:p w14:paraId="51FBAC41" w14:textId="12EA15E5" w:rsidR="005107D7" w:rsidRPr="006B4D6E" w:rsidRDefault="00E51503" w:rsidP="004103C1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>27. W toku badania i oceny ofert Zamawiający może poprawić oczywiste omyłki rachunkowe</w:t>
      </w:r>
      <w:r w:rsidR="00A5515A"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                 </w:t>
      </w:r>
      <w:r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 i pisarskie. </w:t>
      </w:r>
    </w:p>
    <w:p w14:paraId="2F6048B2" w14:textId="7F1EB6DF" w:rsidR="005107D7" w:rsidRPr="006B4D6E" w:rsidRDefault="00E51503" w:rsidP="004103C1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>28. W toku badania i oceny ofert Zamawiający może poprawić inne omyłki polegające na niezgodności oferty z dokumentami zamówienia niepowodujące istotnych zmian w treści oferty z uwzględnieniem wyrażenia zgody Wykonawcy na jej poprawienie lub zakwestionowanie jej poprawienia.</w:t>
      </w:r>
    </w:p>
    <w:p w14:paraId="3D19E96E" w14:textId="585A96B3" w:rsidR="004103C1" w:rsidRPr="006B4D6E" w:rsidRDefault="00E51503" w:rsidP="004103C1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 29. O wyborze</w:t>
      </w:r>
      <w:r w:rsidR="00545E8E"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oferty,lub o odstąpieniu od zapytania </w:t>
      </w:r>
      <w:r w:rsidR="00A5515A"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ofertowego </w:t>
      </w:r>
      <w:r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Zamawiający zawiadomi </w:t>
      </w:r>
      <w:r w:rsidR="00A5515A"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                </w:t>
      </w:r>
      <w:r w:rsidR="0001394A"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    </w:t>
      </w:r>
      <w:r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w formie elektronicznej Wykonawców, którzy złożyli ofertę. </w:t>
      </w:r>
    </w:p>
    <w:p w14:paraId="40FC5A13" w14:textId="77777777" w:rsidR="004103C1" w:rsidRPr="006B4D6E" w:rsidRDefault="00E51503" w:rsidP="004103C1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30. Termin związania złożoną ofertą wynosi 30 dni licząc od terminu składania ofert </w:t>
      </w:r>
    </w:p>
    <w:p w14:paraId="47181373" w14:textId="5575E755" w:rsidR="00662EA9" w:rsidRPr="006B4D6E" w:rsidRDefault="00E51503" w:rsidP="004103C1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>31.</w:t>
      </w:r>
      <w:r w:rsidR="00662EA9"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 Wszelkie pytania i wątpliwości dotyczące zamówienia należy kierować na adres Zamawiającego: zamowienia@czm.kielce.eu lub telefonicznie na nr</w:t>
      </w:r>
      <w:r w:rsidR="00A5515A"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 tel.</w:t>
      </w:r>
      <w:r w:rsidR="00662EA9"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: 883-310-894 </w:t>
      </w:r>
    </w:p>
    <w:p w14:paraId="1BE8CDF5" w14:textId="1F94835A" w:rsidR="005107D7" w:rsidRPr="006B4D6E" w:rsidRDefault="00662EA9" w:rsidP="004103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>3</w:t>
      </w:r>
      <w:r w:rsidR="004103C1" w:rsidRPr="006B4D6E">
        <w:rPr>
          <w:rFonts w:ascii="Calibri" w:hAnsi="Calibri" w:cs="Calibri"/>
          <w:color w:val="000000" w:themeColor="text1"/>
          <w:sz w:val="24"/>
          <w:szCs w:val="24"/>
        </w:rPr>
        <w:t>2</w:t>
      </w:r>
      <w:r w:rsidRPr="006B4D6E">
        <w:rPr>
          <w:rFonts w:ascii="Calibri" w:hAnsi="Calibri" w:cs="Calibri"/>
          <w:color w:val="000000" w:themeColor="text1"/>
          <w:sz w:val="24"/>
          <w:szCs w:val="24"/>
        </w:rPr>
        <w:t>. Osob</w:t>
      </w:r>
      <w:r w:rsidR="005863E6" w:rsidRPr="006B4D6E">
        <w:rPr>
          <w:rFonts w:ascii="Calibri" w:hAnsi="Calibri" w:cs="Calibri"/>
          <w:color w:val="000000" w:themeColor="text1"/>
          <w:sz w:val="24"/>
          <w:szCs w:val="24"/>
        </w:rPr>
        <w:t>ą</w:t>
      </w:r>
      <w:r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 upoważnioną do udzielania informacji jest: </w:t>
      </w:r>
      <w:r w:rsidR="00B1239E" w:rsidRPr="006B4D6E">
        <w:rPr>
          <w:rFonts w:ascii="Calibri" w:hAnsi="Calibri" w:cs="Calibri"/>
          <w:color w:val="000000" w:themeColor="text1"/>
          <w:sz w:val="24"/>
          <w:szCs w:val="24"/>
        </w:rPr>
        <w:t>Anna Białek</w:t>
      </w:r>
      <w:r w:rsidRPr="006B4D6E">
        <w:rPr>
          <w:rFonts w:ascii="Calibri" w:hAnsi="Calibri" w:cs="Calibri"/>
          <w:color w:val="000000" w:themeColor="text1"/>
          <w:sz w:val="24"/>
          <w:szCs w:val="24"/>
        </w:rPr>
        <w:t xml:space="preserve"> i </w:t>
      </w:r>
      <w:r w:rsidR="00B1239E" w:rsidRPr="006B4D6E">
        <w:rPr>
          <w:rFonts w:ascii="Calibri" w:hAnsi="Calibri" w:cs="Calibri"/>
          <w:color w:val="000000" w:themeColor="text1"/>
          <w:sz w:val="24"/>
          <w:szCs w:val="24"/>
        </w:rPr>
        <w:t>Katarzyna Krzysztofik</w:t>
      </w:r>
      <w:r w:rsidR="00E52CAB">
        <w:rPr>
          <w:rFonts w:ascii="Calibri" w:hAnsi="Calibri" w:cs="Calibri"/>
          <w:color w:val="000000" w:themeColor="text1"/>
          <w:sz w:val="24"/>
          <w:szCs w:val="24"/>
        </w:rPr>
        <w:t xml:space="preserve">- </w:t>
      </w:r>
      <w:r w:rsidR="00E52CAB" w:rsidRPr="006B4D6E">
        <w:rPr>
          <w:rFonts w:ascii="Calibri" w:hAnsi="Calibri" w:cs="Calibri"/>
          <w:color w:val="000000" w:themeColor="text1"/>
          <w:sz w:val="24"/>
          <w:szCs w:val="24"/>
        </w:rPr>
        <w:t>nr tel.: 883-310-894</w:t>
      </w:r>
    </w:p>
    <w:p w14:paraId="5A902A70" w14:textId="77777777" w:rsidR="00417D4E" w:rsidRPr="006B4D6E" w:rsidRDefault="00417D4E" w:rsidP="004103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27293499" w14:textId="1F7ED801" w:rsidR="00C06BCF" w:rsidRPr="006B4D6E" w:rsidRDefault="00417D4E" w:rsidP="004103C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6B4D6E">
        <w:rPr>
          <w:rFonts w:ascii="Calibri" w:hAnsi="Calibri" w:cs="Calibri"/>
          <w:color w:val="000000" w:themeColor="text1"/>
          <w:sz w:val="24"/>
          <w:szCs w:val="24"/>
        </w:rPr>
        <w:t>33. Jeżeli w opisie przedmiotu zamówienia wskazano jakikolwiek znak towarowy, patent czy pochodzenie – należy przyjąć, że wskazano patenty, znaki towarowe, pochodzenie określające parametry techniczne, eksploatacyjne, użytkowe co oznacza, że Zamawiający dopuszcza złożenie oferty w tej części przedmiotu zamówienia o równoważnych parametrach technicznych, eksploatacyjnych i użytkowych. Jednocześnie Wykonawca, który powołuje się na rozwiązania równoważne opisywane przez Zamawiającego, jest obowiązany wykazać, że oferowany przez niego urządzenie wraz z wyposażeniem spełniają wymagania określone przez Zamawiającego. Zamawiający dopuszcza możliwość składania ofert równoważnych o parametrach nie gorszych niż podane w opisie.</w:t>
      </w:r>
    </w:p>
    <w:p w14:paraId="6150DD6D" w14:textId="77777777" w:rsidR="00417D4E" w:rsidRPr="00B45A9C" w:rsidRDefault="00417D4E" w:rsidP="004103C1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</w:p>
    <w:p w14:paraId="4DB6348B" w14:textId="77777777" w:rsidR="00417D4E" w:rsidRPr="00B45A9C" w:rsidRDefault="00417D4E" w:rsidP="004103C1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</w:p>
    <w:p w14:paraId="39ACAAB7" w14:textId="620A848C" w:rsidR="00C06BCF" w:rsidRPr="00B45A9C" w:rsidRDefault="00C06BCF" w:rsidP="004103C1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B45A9C">
        <w:rPr>
          <w:color w:val="000000" w:themeColor="text1"/>
        </w:rPr>
        <w:t>Załączniki</w:t>
      </w:r>
      <w:r w:rsidR="00417D4E" w:rsidRPr="00B45A9C">
        <w:rPr>
          <w:color w:val="000000" w:themeColor="text1"/>
        </w:rPr>
        <w:t>:</w:t>
      </w:r>
    </w:p>
    <w:p w14:paraId="1C80E24E" w14:textId="42374BB6" w:rsidR="00C06BCF" w:rsidRPr="00B45A9C" w:rsidRDefault="00C06BCF" w:rsidP="00C06BCF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B45A9C">
        <w:rPr>
          <w:color w:val="000000" w:themeColor="text1"/>
        </w:rPr>
        <w:t xml:space="preserve">- Formularz ofertowy -– załącznik nr 1 </w:t>
      </w:r>
    </w:p>
    <w:p w14:paraId="17767AE4" w14:textId="20C4803F" w:rsidR="00C06BCF" w:rsidRPr="00B45A9C" w:rsidRDefault="006439B9" w:rsidP="00C06BCF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B45A9C">
        <w:rPr>
          <w:color w:val="000000" w:themeColor="text1"/>
        </w:rPr>
        <w:t xml:space="preserve">- Wzór </w:t>
      </w:r>
      <w:r w:rsidR="00C06BCF" w:rsidRPr="00B45A9C">
        <w:rPr>
          <w:color w:val="000000" w:themeColor="text1"/>
        </w:rPr>
        <w:t>Umowy – załącznik nr 2</w:t>
      </w:r>
      <w:r w:rsidR="00C06BCF" w:rsidRPr="00B45A9C">
        <w:rPr>
          <w:color w:val="000000" w:themeColor="text1"/>
        </w:rPr>
        <w:tab/>
      </w:r>
    </w:p>
    <w:p w14:paraId="15380BC1" w14:textId="3551DE28" w:rsidR="00C06BCF" w:rsidRPr="00B45A9C" w:rsidRDefault="006439B9" w:rsidP="00C06BC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IDFont+F1"/>
          <w:color w:val="000000" w:themeColor="text1"/>
        </w:rPr>
      </w:pPr>
      <w:r w:rsidRPr="00B45A9C">
        <w:rPr>
          <w:color w:val="000000" w:themeColor="text1"/>
        </w:rPr>
        <w:t xml:space="preserve">- </w:t>
      </w:r>
      <w:r w:rsidR="00C06BCF" w:rsidRPr="00B45A9C">
        <w:rPr>
          <w:color w:val="000000" w:themeColor="text1"/>
        </w:rPr>
        <w:t>Protokół końcowy odbioru - załącznik nr 3</w:t>
      </w:r>
    </w:p>
    <w:p w14:paraId="773DF760" w14:textId="62AF3678" w:rsidR="005107D7" w:rsidRPr="00B45A9C" w:rsidRDefault="00E51503" w:rsidP="004103C1">
      <w:pPr>
        <w:jc w:val="both"/>
        <w:rPr>
          <w:color w:val="000000" w:themeColor="text1"/>
        </w:rPr>
      </w:pPr>
      <w:r w:rsidRPr="00B45A9C">
        <w:rPr>
          <w:color w:val="000000" w:themeColor="text1"/>
        </w:rPr>
        <w:t xml:space="preserve"> </w:t>
      </w:r>
    </w:p>
    <w:p w14:paraId="739F601D" w14:textId="0494FCB4" w:rsidR="005107D7" w:rsidRPr="00B45A9C" w:rsidRDefault="00E51503" w:rsidP="004103C1">
      <w:pPr>
        <w:jc w:val="right"/>
        <w:rPr>
          <w:color w:val="000000" w:themeColor="text1"/>
        </w:rPr>
      </w:pPr>
      <w:r w:rsidRPr="00B45A9C">
        <w:rPr>
          <w:color w:val="000000" w:themeColor="text1"/>
        </w:rPr>
        <w:t xml:space="preserve"> Dyrektora Centrum</w:t>
      </w:r>
      <w:r w:rsidR="007C6D05" w:rsidRPr="00B45A9C">
        <w:rPr>
          <w:color w:val="000000" w:themeColor="text1"/>
        </w:rPr>
        <w:t xml:space="preserve"> Zamówień Miejskich </w:t>
      </w:r>
      <w:r w:rsidRPr="00B45A9C">
        <w:rPr>
          <w:color w:val="000000" w:themeColor="text1"/>
        </w:rPr>
        <w:t xml:space="preserve"> </w:t>
      </w:r>
    </w:p>
    <w:p w14:paraId="15409FB8" w14:textId="02D13110" w:rsidR="005107D7" w:rsidRPr="00B45A9C" w:rsidRDefault="00E51503" w:rsidP="004103C1">
      <w:pPr>
        <w:jc w:val="right"/>
        <w:rPr>
          <w:color w:val="000000" w:themeColor="text1"/>
        </w:rPr>
      </w:pPr>
      <w:r w:rsidRPr="00B45A9C">
        <w:rPr>
          <w:color w:val="000000" w:themeColor="text1"/>
        </w:rPr>
        <w:t xml:space="preserve"> w </w:t>
      </w:r>
      <w:r w:rsidR="007C6D05" w:rsidRPr="00B45A9C">
        <w:rPr>
          <w:color w:val="000000" w:themeColor="text1"/>
        </w:rPr>
        <w:t xml:space="preserve">Kielcach </w:t>
      </w:r>
    </w:p>
    <w:p w14:paraId="7974FE00" w14:textId="71F68D21" w:rsidR="005107D7" w:rsidRPr="00B45A9C" w:rsidRDefault="00E51503" w:rsidP="004103C1">
      <w:pPr>
        <w:jc w:val="right"/>
        <w:rPr>
          <w:color w:val="000000" w:themeColor="text1"/>
        </w:rPr>
      </w:pPr>
      <w:r w:rsidRPr="00B45A9C">
        <w:rPr>
          <w:color w:val="000000" w:themeColor="text1"/>
        </w:rPr>
        <w:t xml:space="preserve">mgr </w:t>
      </w:r>
      <w:r w:rsidR="007C6D05" w:rsidRPr="00B45A9C">
        <w:rPr>
          <w:color w:val="000000" w:themeColor="text1"/>
        </w:rPr>
        <w:t xml:space="preserve">Joanna Snoch </w:t>
      </w:r>
      <w:r w:rsidRPr="00B45A9C">
        <w:rPr>
          <w:color w:val="000000" w:themeColor="text1"/>
        </w:rPr>
        <w:t xml:space="preserve"> </w:t>
      </w:r>
    </w:p>
    <w:p w14:paraId="79AF5E4C" w14:textId="58EE2EF2" w:rsidR="00D52D15" w:rsidRDefault="00E51503" w:rsidP="004103C1">
      <w:pPr>
        <w:jc w:val="right"/>
      </w:pPr>
      <w:r>
        <w:t>/podpis na oryginale</w:t>
      </w:r>
      <w:r w:rsidR="005107D7">
        <w:t>/</w:t>
      </w:r>
    </w:p>
    <w:sectPr w:rsidR="00D52D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EC709" w14:textId="77777777" w:rsidR="00CE1EB1" w:rsidRDefault="00CE1EB1" w:rsidP="00782DAF">
      <w:pPr>
        <w:spacing w:after="0" w:line="240" w:lineRule="auto"/>
      </w:pPr>
      <w:r>
        <w:separator/>
      </w:r>
    </w:p>
  </w:endnote>
  <w:endnote w:type="continuationSeparator" w:id="0">
    <w:p w14:paraId="583CA67F" w14:textId="77777777" w:rsidR="00CE1EB1" w:rsidRDefault="00CE1EB1" w:rsidP="00782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70146" w14:textId="77777777" w:rsidR="009845FC" w:rsidRDefault="009845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696FA" w14:textId="77777777" w:rsidR="009845FC" w:rsidRDefault="009845F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98096" w14:textId="77777777" w:rsidR="009845FC" w:rsidRDefault="009845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8468B" w14:textId="77777777" w:rsidR="00CE1EB1" w:rsidRDefault="00CE1EB1" w:rsidP="00782DAF">
      <w:pPr>
        <w:spacing w:after="0" w:line="240" w:lineRule="auto"/>
      </w:pPr>
      <w:r>
        <w:separator/>
      </w:r>
    </w:p>
  </w:footnote>
  <w:footnote w:type="continuationSeparator" w:id="0">
    <w:p w14:paraId="6B37D56B" w14:textId="77777777" w:rsidR="00CE1EB1" w:rsidRDefault="00CE1EB1" w:rsidP="00782D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283B2" w14:textId="77777777" w:rsidR="009845FC" w:rsidRDefault="009845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9E51A" w14:textId="2F98EAA3" w:rsidR="00782DAF" w:rsidRPr="009845FC" w:rsidRDefault="00782DAF" w:rsidP="00782DAF">
    <w:pPr>
      <w:pStyle w:val="Nagwek"/>
      <w:rPr>
        <w:rFonts w:ascii="Calibri" w:hAnsi="Calibri" w:cs="Calibri"/>
        <w:sz w:val="20"/>
        <w:szCs w:val="20"/>
      </w:rPr>
    </w:pPr>
    <w:r w:rsidRPr="009845FC">
      <w:rPr>
        <w:rFonts w:ascii="Calibri" w:hAnsi="Calibri" w:cs="Calibri"/>
        <w:sz w:val="20"/>
        <w:szCs w:val="20"/>
      </w:rPr>
      <w:t xml:space="preserve">                                                  Centrum Zamówień Miejskich w Kielcach </w:t>
    </w:r>
  </w:p>
  <w:p w14:paraId="3A295AC6" w14:textId="33F8D4C9" w:rsidR="00782DAF" w:rsidRPr="009845FC" w:rsidRDefault="00782DAF" w:rsidP="00782DAF">
    <w:pPr>
      <w:pStyle w:val="Nagwek"/>
      <w:rPr>
        <w:rFonts w:ascii="Calibri" w:hAnsi="Calibri" w:cs="Calibri"/>
        <w:sz w:val="20"/>
        <w:szCs w:val="20"/>
      </w:rPr>
    </w:pPr>
    <w:r w:rsidRPr="009845FC">
      <w:rPr>
        <w:rFonts w:ascii="Calibri" w:hAnsi="Calibri" w:cs="Calibri"/>
        <w:sz w:val="20"/>
        <w:szCs w:val="20"/>
      </w:rPr>
      <w:t>ul. Bodzentyńska 32/40, 25 – 3</w:t>
    </w:r>
    <w:r w:rsidR="000355AF" w:rsidRPr="009845FC">
      <w:rPr>
        <w:rFonts w:ascii="Calibri" w:hAnsi="Calibri" w:cs="Calibri"/>
        <w:sz w:val="20"/>
        <w:szCs w:val="20"/>
      </w:rPr>
      <w:t>08</w:t>
    </w:r>
    <w:r w:rsidRPr="009845FC">
      <w:rPr>
        <w:rFonts w:ascii="Calibri" w:hAnsi="Calibri" w:cs="Calibri"/>
        <w:sz w:val="20"/>
        <w:szCs w:val="20"/>
      </w:rPr>
      <w:t xml:space="preserve"> Kielce,</w:t>
    </w:r>
    <w:r w:rsidR="009845FC" w:rsidRPr="009845FC">
      <w:rPr>
        <w:rFonts w:ascii="Calibri" w:hAnsi="Calibri" w:cs="Calibri"/>
        <w:sz w:val="20"/>
        <w:szCs w:val="20"/>
      </w:rPr>
      <w:t xml:space="preserve"> tel. 883-310-894,</w:t>
    </w:r>
    <w:r w:rsidRPr="009845FC">
      <w:rPr>
        <w:rFonts w:ascii="Calibri" w:hAnsi="Calibri" w:cs="Calibri"/>
        <w:sz w:val="20"/>
        <w:szCs w:val="20"/>
      </w:rPr>
      <w:t xml:space="preserve"> e-mail: zamowienia@czm.kielce.eu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1D48F" w14:textId="77777777" w:rsidR="009845FC" w:rsidRDefault="009845F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7AD"/>
    <w:rsid w:val="00003655"/>
    <w:rsid w:val="000047B9"/>
    <w:rsid w:val="0001394A"/>
    <w:rsid w:val="00021D1F"/>
    <w:rsid w:val="00033285"/>
    <w:rsid w:val="000355AF"/>
    <w:rsid w:val="00036B65"/>
    <w:rsid w:val="00057751"/>
    <w:rsid w:val="000B109F"/>
    <w:rsid w:val="000C2777"/>
    <w:rsid w:val="00107383"/>
    <w:rsid w:val="0013748A"/>
    <w:rsid w:val="00160A9F"/>
    <w:rsid w:val="0017139E"/>
    <w:rsid w:val="00190FFE"/>
    <w:rsid w:val="00220749"/>
    <w:rsid w:val="002533CF"/>
    <w:rsid w:val="002A6357"/>
    <w:rsid w:val="002F67DB"/>
    <w:rsid w:val="00316631"/>
    <w:rsid w:val="00365520"/>
    <w:rsid w:val="0039441F"/>
    <w:rsid w:val="00396027"/>
    <w:rsid w:val="003A6883"/>
    <w:rsid w:val="003F5E07"/>
    <w:rsid w:val="004103C1"/>
    <w:rsid w:val="00417D4E"/>
    <w:rsid w:val="00490DBA"/>
    <w:rsid w:val="0049164B"/>
    <w:rsid w:val="004A4D50"/>
    <w:rsid w:val="004B747C"/>
    <w:rsid w:val="005107D7"/>
    <w:rsid w:val="005172D8"/>
    <w:rsid w:val="00545E8E"/>
    <w:rsid w:val="005863E6"/>
    <w:rsid w:val="00597688"/>
    <w:rsid w:val="005C783F"/>
    <w:rsid w:val="005E66F6"/>
    <w:rsid w:val="00601B0E"/>
    <w:rsid w:val="00604D45"/>
    <w:rsid w:val="00605EE0"/>
    <w:rsid w:val="006439B9"/>
    <w:rsid w:val="00662EA9"/>
    <w:rsid w:val="00671E0C"/>
    <w:rsid w:val="006B4D6E"/>
    <w:rsid w:val="006D6007"/>
    <w:rsid w:val="0073048D"/>
    <w:rsid w:val="00781C30"/>
    <w:rsid w:val="00782DAF"/>
    <w:rsid w:val="007C6D05"/>
    <w:rsid w:val="007C6DCE"/>
    <w:rsid w:val="007D3EA8"/>
    <w:rsid w:val="007D5CF0"/>
    <w:rsid w:val="007F52B4"/>
    <w:rsid w:val="00842E7F"/>
    <w:rsid w:val="00873A2F"/>
    <w:rsid w:val="008771DB"/>
    <w:rsid w:val="0088018D"/>
    <w:rsid w:val="0091126B"/>
    <w:rsid w:val="0096411E"/>
    <w:rsid w:val="009660DD"/>
    <w:rsid w:val="009845FC"/>
    <w:rsid w:val="00987C1D"/>
    <w:rsid w:val="0099688B"/>
    <w:rsid w:val="009A73FE"/>
    <w:rsid w:val="009C18FF"/>
    <w:rsid w:val="009D0BBD"/>
    <w:rsid w:val="009E1B87"/>
    <w:rsid w:val="00A0601C"/>
    <w:rsid w:val="00A1580F"/>
    <w:rsid w:val="00A2773A"/>
    <w:rsid w:val="00A5515A"/>
    <w:rsid w:val="00A846FE"/>
    <w:rsid w:val="00AC797D"/>
    <w:rsid w:val="00AD253C"/>
    <w:rsid w:val="00B1239E"/>
    <w:rsid w:val="00B24949"/>
    <w:rsid w:val="00B303ED"/>
    <w:rsid w:val="00B45A9C"/>
    <w:rsid w:val="00B52FF9"/>
    <w:rsid w:val="00B6178F"/>
    <w:rsid w:val="00B81709"/>
    <w:rsid w:val="00B82CE1"/>
    <w:rsid w:val="00B9204A"/>
    <w:rsid w:val="00BA3447"/>
    <w:rsid w:val="00BA4315"/>
    <w:rsid w:val="00C01D6D"/>
    <w:rsid w:val="00C037AD"/>
    <w:rsid w:val="00C06BCF"/>
    <w:rsid w:val="00C65B1C"/>
    <w:rsid w:val="00C65F44"/>
    <w:rsid w:val="00C80591"/>
    <w:rsid w:val="00C95623"/>
    <w:rsid w:val="00CE1EB1"/>
    <w:rsid w:val="00D46871"/>
    <w:rsid w:val="00D52D15"/>
    <w:rsid w:val="00D52F50"/>
    <w:rsid w:val="00D94B74"/>
    <w:rsid w:val="00DB6DBA"/>
    <w:rsid w:val="00DB6DD4"/>
    <w:rsid w:val="00E05057"/>
    <w:rsid w:val="00E51503"/>
    <w:rsid w:val="00E52CAB"/>
    <w:rsid w:val="00E8364A"/>
    <w:rsid w:val="00E93FD3"/>
    <w:rsid w:val="00ED1B0C"/>
    <w:rsid w:val="00F21647"/>
    <w:rsid w:val="00F228E8"/>
    <w:rsid w:val="00F54A5A"/>
    <w:rsid w:val="00F64029"/>
    <w:rsid w:val="00FB57B5"/>
    <w:rsid w:val="00FD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C3479"/>
  <w15:chartTrackingRefBased/>
  <w15:docId w15:val="{C13FB1E9-5152-4813-8697-4487E85D9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037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37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37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37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37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37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37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37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37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37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37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37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37A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37A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37A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37A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37A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37A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037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037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37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037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037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037A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037A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037A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037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037A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037AD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5107D7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107D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82D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2DAF"/>
  </w:style>
  <w:style w:type="paragraph" w:styleId="Stopka">
    <w:name w:val="footer"/>
    <w:basedOn w:val="Normalny"/>
    <w:link w:val="StopkaZnak"/>
    <w:uiPriority w:val="99"/>
    <w:unhideWhenUsed/>
    <w:rsid w:val="00782D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2D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amowienia@czm.kielce.eu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1397</Words>
  <Characters>8383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Białek</dc:creator>
  <cp:keywords/>
  <dc:description/>
  <cp:lastModifiedBy>Anna Białek</cp:lastModifiedBy>
  <cp:revision>86</cp:revision>
  <dcterms:created xsi:type="dcterms:W3CDTF">2026-02-10T07:55:00Z</dcterms:created>
  <dcterms:modified xsi:type="dcterms:W3CDTF">2026-04-21T07:57:00Z</dcterms:modified>
</cp:coreProperties>
</file>