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E4BF" w14:textId="77777777" w:rsidR="00D13554" w:rsidRPr="00772E04" w:rsidRDefault="00D13554" w:rsidP="000B5E5B">
      <w:pPr>
        <w:pStyle w:val="Tekstpodstawowy"/>
        <w:jc w:val="right"/>
        <w:rPr>
          <w:rFonts w:ascii="Arial" w:hAnsi="Arial" w:cs="Arial"/>
          <w:bCs/>
        </w:rPr>
      </w:pPr>
      <w:r w:rsidRPr="00772E04">
        <w:rPr>
          <w:rFonts w:ascii="Arial" w:hAnsi="Arial" w:cs="Arial"/>
          <w:bCs/>
        </w:rPr>
        <w:t xml:space="preserve">Załącznik nr </w:t>
      </w:r>
      <w:r w:rsidR="00207473">
        <w:rPr>
          <w:rFonts w:ascii="Arial" w:hAnsi="Arial" w:cs="Arial"/>
          <w:bCs/>
        </w:rPr>
        <w:t>2</w:t>
      </w:r>
      <w:r w:rsidR="00C362D8">
        <w:rPr>
          <w:rFonts w:ascii="Arial" w:hAnsi="Arial" w:cs="Arial"/>
          <w:bCs/>
        </w:rPr>
        <w:t>a</w:t>
      </w:r>
    </w:p>
    <w:p w14:paraId="44EA54CB" w14:textId="3E9DEB75" w:rsidR="00D13554" w:rsidRPr="000B5E5B" w:rsidRDefault="00D13554" w:rsidP="000B5E5B">
      <w:pPr>
        <w:pStyle w:val="Nagwek1"/>
        <w:rPr>
          <w:rFonts w:ascii="Arial" w:hAnsi="Arial" w:cs="Arial"/>
          <w:sz w:val="20"/>
          <w:szCs w:val="20"/>
        </w:rPr>
      </w:pPr>
      <w:r w:rsidRPr="000B5E5B">
        <w:rPr>
          <w:rFonts w:ascii="Arial" w:hAnsi="Arial" w:cs="Arial"/>
          <w:sz w:val="20"/>
          <w:szCs w:val="20"/>
        </w:rPr>
        <w:t xml:space="preserve">ZESTAWIENIE PARAMETRÓW TECHNICZNYCH </w:t>
      </w:r>
      <w:r w:rsidR="00A237B1" w:rsidRPr="000B5E5B">
        <w:rPr>
          <w:rFonts w:ascii="Arial" w:hAnsi="Arial" w:cs="Arial"/>
          <w:sz w:val="20"/>
          <w:szCs w:val="20"/>
        </w:rPr>
        <w:t>AKCESORIÓW</w:t>
      </w:r>
      <w:r w:rsidR="00B34CA9" w:rsidRPr="000B5E5B">
        <w:rPr>
          <w:rFonts w:ascii="Arial" w:hAnsi="Arial" w:cs="Arial"/>
          <w:sz w:val="20"/>
          <w:szCs w:val="20"/>
        </w:rPr>
        <w:t xml:space="preserve"> </w:t>
      </w:r>
      <w:r w:rsidR="00A935A0" w:rsidRPr="000B5E5B">
        <w:rPr>
          <w:rFonts w:ascii="Arial" w:hAnsi="Arial" w:cs="Arial"/>
          <w:sz w:val="20"/>
          <w:szCs w:val="20"/>
        </w:rPr>
        <w:br/>
      </w:r>
      <w:r w:rsidRPr="000B5E5B">
        <w:rPr>
          <w:rFonts w:ascii="Arial" w:hAnsi="Arial" w:cs="Arial"/>
          <w:sz w:val="20"/>
          <w:szCs w:val="20"/>
        </w:rPr>
        <w:t>OFEROWANYCH DLA SĄDU REJONOWEGO W CHORZOWIE</w:t>
      </w:r>
      <w:r w:rsidR="00B40635" w:rsidRPr="000B5E5B">
        <w:rPr>
          <w:rFonts w:ascii="Arial" w:hAnsi="Arial" w:cs="Arial"/>
          <w:sz w:val="20"/>
          <w:szCs w:val="20"/>
        </w:rPr>
        <w:t xml:space="preserve"> </w:t>
      </w:r>
      <w:r w:rsidR="005C7551">
        <w:rPr>
          <w:rFonts w:ascii="Arial" w:hAnsi="Arial" w:cs="Arial"/>
          <w:sz w:val="20"/>
          <w:szCs w:val="20"/>
        </w:rPr>
        <w:t>15</w:t>
      </w:r>
      <w:r w:rsidR="00C41824">
        <w:rPr>
          <w:rFonts w:ascii="Arial" w:hAnsi="Arial" w:cs="Arial"/>
          <w:sz w:val="20"/>
          <w:szCs w:val="20"/>
        </w:rPr>
        <w:t>.</w:t>
      </w:r>
      <w:r w:rsidR="00263BA1">
        <w:rPr>
          <w:rFonts w:ascii="Arial" w:hAnsi="Arial" w:cs="Arial"/>
          <w:sz w:val="20"/>
          <w:szCs w:val="20"/>
        </w:rPr>
        <w:t>0</w:t>
      </w:r>
      <w:r w:rsidR="005C7551">
        <w:rPr>
          <w:rFonts w:ascii="Arial" w:hAnsi="Arial" w:cs="Arial"/>
          <w:sz w:val="20"/>
          <w:szCs w:val="20"/>
        </w:rPr>
        <w:t>4</w:t>
      </w:r>
      <w:r w:rsidRPr="000B5E5B">
        <w:rPr>
          <w:rFonts w:ascii="Arial" w:hAnsi="Arial" w:cs="Arial"/>
          <w:sz w:val="20"/>
          <w:szCs w:val="20"/>
        </w:rPr>
        <w:t>.20</w:t>
      </w:r>
      <w:r w:rsidR="005815F0">
        <w:rPr>
          <w:rFonts w:ascii="Arial" w:hAnsi="Arial" w:cs="Arial"/>
          <w:sz w:val="20"/>
          <w:szCs w:val="20"/>
        </w:rPr>
        <w:t>2</w:t>
      </w:r>
      <w:r w:rsidR="005C7551">
        <w:rPr>
          <w:rFonts w:ascii="Arial" w:hAnsi="Arial" w:cs="Arial"/>
          <w:sz w:val="20"/>
          <w:szCs w:val="20"/>
        </w:rPr>
        <w:t>6</w:t>
      </w:r>
    </w:p>
    <w:tbl>
      <w:tblPr>
        <w:tblW w:w="4858" w:type="pct"/>
        <w:jc w:val="center"/>
        <w:tblBorders>
          <w:left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8"/>
        <w:gridCol w:w="2596"/>
        <w:gridCol w:w="870"/>
        <w:gridCol w:w="3586"/>
        <w:gridCol w:w="27"/>
        <w:gridCol w:w="1211"/>
        <w:gridCol w:w="8"/>
        <w:gridCol w:w="885"/>
        <w:gridCol w:w="889"/>
      </w:tblGrid>
      <w:tr w:rsidR="0062768B" w:rsidRPr="000777A8" w14:paraId="7171DF2F" w14:textId="77777777" w:rsidTr="009F47C8">
        <w:trPr>
          <w:cantSplit/>
          <w:trHeight w:val="623"/>
          <w:tblHeader/>
          <w:jc w:val="center"/>
        </w:trPr>
        <w:tc>
          <w:tcPr>
            <w:tcW w:w="18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3CEAE" w14:textId="77777777" w:rsidR="003F3679" w:rsidRPr="000777A8" w:rsidRDefault="0062768B" w:rsidP="00451C1D">
            <w:pPr>
              <w:pStyle w:val="WW-Nagwektabeli11"/>
              <w:spacing w:after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</w:rPr>
              <w:t>Lp.</w:t>
            </w:r>
          </w:p>
        </w:tc>
        <w:tc>
          <w:tcPr>
            <w:tcW w:w="124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CC85F" w14:textId="77777777" w:rsidR="003F3679" w:rsidRPr="000777A8" w:rsidRDefault="003F3679" w:rsidP="000B5E5B">
            <w:pPr>
              <w:pStyle w:val="WW-Nagwektabeli11"/>
              <w:spacing w:after="0"/>
              <w:jc w:val="left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Nazwa sprzętu zamawianego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FB25C" w14:textId="77777777" w:rsidR="003F3679" w:rsidRPr="000777A8" w:rsidRDefault="003F3679" w:rsidP="000B5E5B">
            <w:pPr>
              <w:pStyle w:val="WW-Nagwektabeli11"/>
              <w:spacing w:after="0"/>
              <w:jc w:val="left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Ilość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A690E" w14:textId="77777777" w:rsidR="003F3679" w:rsidRPr="000777A8" w:rsidRDefault="003F3679" w:rsidP="000B5E5B">
            <w:pPr>
              <w:pStyle w:val="WW-Nagwektabeli11"/>
              <w:spacing w:after="0"/>
              <w:jc w:val="left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 xml:space="preserve">Dane techniczne </w:t>
            </w:r>
            <w:r w:rsidR="000777A8"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–</w:t>
            </w: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 xml:space="preserve"> wymagania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D4508" w14:textId="77777777" w:rsidR="003F3679" w:rsidRPr="000777A8" w:rsidRDefault="003F3679" w:rsidP="000B5E5B">
            <w:pPr>
              <w:pStyle w:val="WW-Nagwektabeli11"/>
              <w:spacing w:after="0"/>
              <w:jc w:val="left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Producent/</w:t>
            </w: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br/>
              <w:t>Model</w:t>
            </w: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E22FE" w14:textId="77777777" w:rsidR="003F3679" w:rsidRPr="000777A8" w:rsidRDefault="003F3679" w:rsidP="000B5E5B">
            <w:pPr>
              <w:pStyle w:val="WW-Nagwektabeli11"/>
              <w:spacing w:after="0"/>
              <w:jc w:val="left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Cena jednostkowa brutto</w:t>
            </w:r>
          </w:p>
        </w:tc>
        <w:tc>
          <w:tcPr>
            <w:tcW w:w="42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13101" w14:textId="77777777" w:rsidR="003F3679" w:rsidRPr="000777A8" w:rsidRDefault="00357B90" w:rsidP="000B5E5B">
            <w:pPr>
              <w:pStyle w:val="WW-Nagwektabeli11"/>
              <w:spacing w:after="0"/>
              <w:jc w:val="left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</w:rPr>
              <w:t>Wartość</w:t>
            </w:r>
            <w:r w:rsidR="003F3679" w:rsidRPr="000777A8">
              <w:rPr>
                <w:rFonts w:ascii="Arial" w:hAnsi="Arial" w:cs="Arial"/>
                <w:i w:val="0"/>
                <w:iCs w:val="0"/>
                <w:sz w:val="18"/>
                <w:szCs w:val="18"/>
              </w:rPr>
              <w:t xml:space="preserve"> brutto</w:t>
            </w:r>
          </w:p>
        </w:tc>
      </w:tr>
      <w:tr w:rsidR="0062768B" w:rsidRPr="000B5E5B" w14:paraId="495750A7" w14:textId="77777777" w:rsidTr="009F47C8">
        <w:trPr>
          <w:cantSplit/>
          <w:trHeight w:val="99"/>
          <w:tblHeader/>
          <w:jc w:val="center"/>
        </w:trPr>
        <w:tc>
          <w:tcPr>
            <w:tcW w:w="185" w:type="pct"/>
            <w:tcBorders>
              <w:top w:val="single" w:sz="6" w:space="0" w:color="000000"/>
            </w:tcBorders>
          </w:tcPr>
          <w:p w14:paraId="388BF686" w14:textId="77777777" w:rsidR="003F3679" w:rsidRPr="000B5E5B" w:rsidRDefault="003F3679" w:rsidP="000777A8">
            <w:pPr>
              <w:pStyle w:val="WW-Nagwektabeli11"/>
              <w:widowControl w:val="0"/>
              <w:spacing w:after="0"/>
              <w:ind w:left="360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</w:p>
        </w:tc>
        <w:tc>
          <w:tcPr>
            <w:tcW w:w="1241" w:type="pct"/>
            <w:tcBorders>
              <w:top w:val="single" w:sz="6" w:space="0" w:color="000000"/>
            </w:tcBorders>
          </w:tcPr>
          <w:p w14:paraId="6C7D549C" w14:textId="77777777" w:rsidR="003F3679" w:rsidRPr="000B5E5B" w:rsidRDefault="003F3679" w:rsidP="000777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single" w:sz="6" w:space="0" w:color="000000"/>
            </w:tcBorders>
          </w:tcPr>
          <w:p w14:paraId="1F23CE06" w14:textId="77777777" w:rsidR="003F3679" w:rsidRPr="000B5E5B" w:rsidRDefault="003F3679" w:rsidP="000777A8">
            <w:pPr>
              <w:pStyle w:val="WW-Zawartotabeli11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E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</w:tcBorders>
          </w:tcPr>
          <w:p w14:paraId="3BA37EA4" w14:textId="77777777" w:rsidR="003F3679" w:rsidRPr="000B5E5B" w:rsidRDefault="00590E34" w:rsidP="000777A8">
            <w:pPr>
              <w:tabs>
                <w:tab w:val="center" w:pos="1841"/>
                <w:tab w:val="left" w:pos="2325"/>
                <w:tab w:val="left" w:pos="300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E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9" w:type="pct"/>
            <w:tcBorders>
              <w:top w:val="single" w:sz="6" w:space="0" w:color="000000"/>
            </w:tcBorders>
          </w:tcPr>
          <w:p w14:paraId="0A3E37D7" w14:textId="77777777" w:rsidR="003F3679" w:rsidRPr="000B5E5B" w:rsidRDefault="00590E34" w:rsidP="000777A8">
            <w:pPr>
              <w:pStyle w:val="WW-Nagwektabeli11"/>
              <w:spacing w:after="0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0B5E5B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427" w:type="pct"/>
            <w:gridSpan w:val="2"/>
            <w:tcBorders>
              <w:top w:val="single" w:sz="6" w:space="0" w:color="000000"/>
            </w:tcBorders>
          </w:tcPr>
          <w:p w14:paraId="0FF0F9EA" w14:textId="77777777" w:rsidR="003F3679" w:rsidRPr="000B5E5B" w:rsidRDefault="00590E34" w:rsidP="000777A8">
            <w:pPr>
              <w:pStyle w:val="WW-Nagwektabeli11"/>
              <w:spacing w:after="0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0B5E5B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425" w:type="pct"/>
            <w:tcBorders>
              <w:top w:val="single" w:sz="6" w:space="0" w:color="000000"/>
            </w:tcBorders>
          </w:tcPr>
          <w:p w14:paraId="2AB05270" w14:textId="77777777" w:rsidR="003F3679" w:rsidRPr="000B5E5B" w:rsidRDefault="00590E34" w:rsidP="000777A8">
            <w:pPr>
              <w:pStyle w:val="WW-Nagwektabeli11"/>
              <w:tabs>
                <w:tab w:val="center" w:pos="503"/>
                <w:tab w:val="left" w:pos="945"/>
              </w:tabs>
              <w:spacing w:after="0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0B5E5B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6</w:t>
            </w:r>
          </w:p>
        </w:tc>
      </w:tr>
      <w:tr w:rsidR="00BD4678" w:rsidRPr="00803B3D" w14:paraId="7E890088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DF8D3" w14:textId="77777777" w:rsidR="00BD4678" w:rsidRPr="00F45330" w:rsidRDefault="00BD4678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F8E8B" w14:textId="77777777" w:rsidR="00BD4678" w:rsidRPr="00D37B18" w:rsidRDefault="00BD4678" w:rsidP="00BD46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Płyty DVD-R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C46D0" w14:textId="2333C80F" w:rsidR="00BD4678" w:rsidRPr="005E5DBB" w:rsidRDefault="009F47C8" w:rsidP="00BD4678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  <w:r w:rsidR="00BD4678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80544A6" w14:textId="2DA232CC" w:rsidR="00BD4678" w:rsidRPr="005E5DBB" w:rsidRDefault="00BD4678" w:rsidP="00BD4678">
            <w:pPr>
              <w:rPr>
                <w:rFonts w:ascii="Arial" w:hAnsi="Arial" w:cs="Arial"/>
                <w:sz w:val="18"/>
                <w:szCs w:val="18"/>
              </w:rPr>
            </w:pPr>
            <w:r w:rsidRPr="005E5DBB">
              <w:rPr>
                <w:rFonts w:ascii="Arial" w:hAnsi="Arial" w:cs="Arial"/>
                <w:sz w:val="18"/>
                <w:szCs w:val="18"/>
              </w:rPr>
              <w:t>DVD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E5DBB">
              <w:rPr>
                <w:rFonts w:ascii="Arial" w:hAnsi="Arial" w:cs="Arial"/>
                <w:sz w:val="18"/>
                <w:szCs w:val="18"/>
              </w:rPr>
              <w:t>R (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E5DBB">
              <w:rPr>
                <w:rFonts w:ascii="Arial" w:hAnsi="Arial" w:cs="Arial"/>
                <w:sz w:val="18"/>
                <w:szCs w:val="18"/>
              </w:rPr>
              <w:t xml:space="preserve">), pojemność 4,7 GB, prędkość nagrywania </w:t>
            </w:r>
            <w:r w:rsidR="00EC272E">
              <w:rPr>
                <w:rFonts w:ascii="Arial" w:hAnsi="Arial" w:cs="Arial"/>
                <w:sz w:val="18"/>
                <w:szCs w:val="18"/>
              </w:rPr>
              <w:t>16</w:t>
            </w:r>
            <w:r w:rsidRPr="005E5DBB">
              <w:rPr>
                <w:rFonts w:ascii="Arial" w:hAnsi="Arial" w:cs="Arial"/>
                <w:sz w:val="18"/>
                <w:szCs w:val="18"/>
              </w:rPr>
              <w:t xml:space="preserve">x, opakowanie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cakebox</w:t>
            </w:r>
            <w:proofErr w:type="spellEnd"/>
            <w:r w:rsidRPr="005E5DBB">
              <w:rPr>
                <w:rFonts w:ascii="Arial" w:hAnsi="Arial" w:cs="Arial"/>
                <w:sz w:val="18"/>
                <w:szCs w:val="18"/>
              </w:rPr>
              <w:t xml:space="preserve">; warstwa </w:t>
            </w:r>
            <w:proofErr w:type="spellStart"/>
            <w:r w:rsidRPr="005E5DBB">
              <w:rPr>
                <w:rFonts w:ascii="Arial" w:hAnsi="Arial" w:cs="Arial"/>
                <w:sz w:val="18"/>
                <w:szCs w:val="18"/>
              </w:rPr>
              <w:t>nagrywalna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5E5D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6915">
              <w:rPr>
                <w:rFonts w:ascii="Arial" w:hAnsi="Arial" w:cs="Arial"/>
                <w:sz w:val="18"/>
                <w:szCs w:val="18"/>
              </w:rPr>
              <w:t xml:space="preserve">technologia </w:t>
            </w:r>
            <w:r w:rsidRPr="005E5DBB">
              <w:rPr>
                <w:rFonts w:ascii="Arial" w:hAnsi="Arial" w:cs="Arial"/>
                <w:sz w:val="18"/>
                <w:szCs w:val="18"/>
              </w:rPr>
              <w:t>Advanced AZO</w:t>
            </w:r>
            <w:r w:rsidR="00C06915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C06915" w:rsidRPr="00140459">
              <w:rPr>
                <w:rFonts w:ascii="Arial" w:hAnsi="Arial" w:cs="Arial"/>
                <w:sz w:val="18"/>
                <w:szCs w:val="18"/>
              </w:rPr>
              <w:t>warstwa zabezpieczająca</w:t>
            </w:r>
            <w:r w:rsidR="00C06915">
              <w:rPr>
                <w:rFonts w:ascii="Arial" w:hAnsi="Arial" w:cs="Arial"/>
                <w:sz w:val="18"/>
                <w:szCs w:val="18"/>
              </w:rPr>
              <w:t xml:space="preserve"> przed zarysowaniami (</w:t>
            </w:r>
            <w:r w:rsidR="00C06915" w:rsidRPr="00140459">
              <w:rPr>
                <w:rFonts w:ascii="Arial" w:hAnsi="Arial" w:cs="Arial"/>
                <w:sz w:val="18"/>
                <w:szCs w:val="18"/>
              </w:rPr>
              <w:t xml:space="preserve">Hard </w:t>
            </w:r>
            <w:proofErr w:type="spellStart"/>
            <w:r w:rsidR="00C06915" w:rsidRPr="00140459">
              <w:rPr>
                <w:rFonts w:ascii="Arial" w:hAnsi="Arial" w:cs="Arial"/>
                <w:sz w:val="18"/>
                <w:szCs w:val="18"/>
              </w:rPr>
              <w:t>Coat</w:t>
            </w:r>
            <w:proofErr w:type="spellEnd"/>
            <w:r w:rsidR="00C06915">
              <w:rPr>
                <w:rFonts w:ascii="Arial" w:hAnsi="Arial" w:cs="Arial"/>
                <w:sz w:val="18"/>
                <w:szCs w:val="18"/>
              </w:rPr>
              <w:t>): tak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6" w:space="0" w:color="000000"/>
            </w:tcBorders>
          </w:tcPr>
          <w:p w14:paraId="4D2758CA" w14:textId="77777777" w:rsidR="00BD4678" w:rsidRDefault="00BD4678" w:rsidP="00BD4678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98617F8" w14:textId="77777777" w:rsidR="00BD4678" w:rsidRDefault="00BD4678" w:rsidP="00BD4678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6" w:space="0" w:color="000000"/>
            </w:tcBorders>
          </w:tcPr>
          <w:p w14:paraId="28527616" w14:textId="77777777" w:rsidR="00BD4678" w:rsidRPr="00F45330" w:rsidRDefault="00BD4678" w:rsidP="00BD4678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C06915" w:rsidRPr="005E5DBB" w14:paraId="34465BB7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761AAB7" w14:textId="77777777" w:rsidR="00C06915" w:rsidRPr="00F45330" w:rsidRDefault="00C06915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8DF2A69" w14:textId="01FF9180" w:rsidR="00C06915" w:rsidRDefault="00C06915" w:rsidP="00C069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Płyty DVD+R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46AE8C5" w14:textId="57DA25F6" w:rsidR="00C06915" w:rsidRDefault="00C06915" w:rsidP="00C06915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34709353" w14:textId="3AE40A9A" w:rsidR="00C06915" w:rsidRDefault="00C06915" w:rsidP="00C06915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5DBB">
              <w:rPr>
                <w:rFonts w:ascii="Arial" w:hAnsi="Arial" w:cs="Arial"/>
                <w:sz w:val="18"/>
                <w:szCs w:val="18"/>
              </w:rPr>
              <w:t>DVD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5E5DBB">
              <w:rPr>
                <w:rFonts w:ascii="Arial" w:hAnsi="Arial" w:cs="Arial"/>
                <w:sz w:val="18"/>
                <w:szCs w:val="18"/>
              </w:rPr>
              <w:t>R (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5E5DBB">
              <w:rPr>
                <w:rFonts w:ascii="Arial" w:hAnsi="Arial" w:cs="Arial"/>
                <w:sz w:val="18"/>
                <w:szCs w:val="18"/>
              </w:rPr>
              <w:t xml:space="preserve">), pojemność 4,7 GB, prędkość nagrywania 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5E5DBB">
              <w:rPr>
                <w:rFonts w:ascii="Arial" w:hAnsi="Arial" w:cs="Arial"/>
                <w:sz w:val="18"/>
                <w:szCs w:val="18"/>
              </w:rPr>
              <w:t xml:space="preserve">x, opakowanie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cakebox</w:t>
            </w:r>
            <w:proofErr w:type="spellEnd"/>
            <w:r w:rsidRPr="005E5DBB">
              <w:rPr>
                <w:rFonts w:ascii="Arial" w:hAnsi="Arial" w:cs="Arial"/>
                <w:sz w:val="18"/>
                <w:szCs w:val="18"/>
              </w:rPr>
              <w:t xml:space="preserve">; warstwa </w:t>
            </w:r>
            <w:proofErr w:type="spellStart"/>
            <w:r w:rsidRPr="005E5DBB">
              <w:rPr>
                <w:rFonts w:ascii="Arial" w:hAnsi="Arial" w:cs="Arial"/>
                <w:sz w:val="18"/>
                <w:szCs w:val="18"/>
              </w:rPr>
              <w:t>nagrywalna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5E5DBB">
              <w:rPr>
                <w:rFonts w:ascii="Arial" w:hAnsi="Arial" w:cs="Arial"/>
                <w:sz w:val="18"/>
                <w:szCs w:val="18"/>
              </w:rPr>
              <w:t xml:space="preserve"> Advanced AZO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140459">
              <w:rPr>
                <w:rFonts w:ascii="Arial" w:hAnsi="Arial" w:cs="Arial"/>
                <w:sz w:val="18"/>
                <w:szCs w:val="18"/>
              </w:rPr>
              <w:t>warstwa zabezpieczająca</w:t>
            </w:r>
            <w:r>
              <w:rPr>
                <w:rFonts w:ascii="Arial" w:hAnsi="Arial" w:cs="Arial"/>
                <w:sz w:val="18"/>
                <w:szCs w:val="18"/>
              </w:rPr>
              <w:t xml:space="preserve"> przed zarysowaniami (</w:t>
            </w:r>
            <w:r w:rsidRPr="00140459">
              <w:rPr>
                <w:rFonts w:ascii="Arial" w:hAnsi="Arial" w:cs="Arial"/>
                <w:sz w:val="18"/>
                <w:szCs w:val="18"/>
              </w:rPr>
              <w:t xml:space="preserve">Hard </w:t>
            </w:r>
            <w:proofErr w:type="spellStart"/>
            <w:r w:rsidRPr="00140459">
              <w:rPr>
                <w:rFonts w:ascii="Arial" w:hAnsi="Arial" w:cs="Arial"/>
                <w:sz w:val="18"/>
                <w:szCs w:val="18"/>
              </w:rPr>
              <w:t>Coat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): tak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5DD0B51C" w14:textId="77777777" w:rsidR="00C06915" w:rsidRPr="00BD53D0" w:rsidRDefault="00C06915" w:rsidP="00C06915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AC0EAD5" w14:textId="77777777" w:rsidR="00C06915" w:rsidRPr="00BD53D0" w:rsidRDefault="00C06915" w:rsidP="00C06915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45FDCA4A" w14:textId="77777777" w:rsidR="00C06915" w:rsidRPr="00BD53D0" w:rsidRDefault="00C06915" w:rsidP="00C06915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C06915" w:rsidRPr="005E5DBB" w14:paraId="1438D44D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1085B9B0" w14:textId="77777777" w:rsidR="00C06915" w:rsidRPr="00F45330" w:rsidRDefault="00C06915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53153B9" w14:textId="7DC0AE21" w:rsidR="00C06915" w:rsidRDefault="00C06915" w:rsidP="00C069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Płyty BD-R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065E8A8" w14:textId="7BD67791" w:rsidR="00C06915" w:rsidRDefault="00C06915" w:rsidP="00C06915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B1856">
              <w:rPr>
                <w:rFonts w:ascii="Arial" w:hAnsi="Arial" w:cs="Arial"/>
                <w:sz w:val="18"/>
                <w:szCs w:val="18"/>
              </w:rPr>
              <w:t>0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609B1FAA" w14:textId="6638B485" w:rsidR="00C06915" w:rsidRDefault="00C06915" w:rsidP="00C06915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40459">
              <w:rPr>
                <w:rFonts w:ascii="Arial" w:hAnsi="Arial" w:cs="Arial"/>
                <w:sz w:val="18"/>
                <w:szCs w:val="18"/>
              </w:rPr>
              <w:t xml:space="preserve">typ płyty: Blu-ray BD-R; pojemność płyty: 25 GB; maksymalna prędkość zapisu: 6x; </w:t>
            </w:r>
            <w:r>
              <w:rPr>
                <w:rFonts w:ascii="Arial" w:hAnsi="Arial" w:cs="Arial"/>
                <w:sz w:val="18"/>
                <w:szCs w:val="18"/>
              </w:rPr>
              <w:t xml:space="preserve">srebrna warstwa odblaskowa: tak; </w:t>
            </w:r>
            <w:r w:rsidRPr="00140459">
              <w:rPr>
                <w:rFonts w:ascii="Arial" w:hAnsi="Arial" w:cs="Arial"/>
                <w:sz w:val="18"/>
                <w:szCs w:val="18"/>
              </w:rPr>
              <w:t>warstwa zabezpieczająca</w:t>
            </w:r>
            <w:r>
              <w:rPr>
                <w:rFonts w:ascii="Arial" w:hAnsi="Arial" w:cs="Arial"/>
                <w:sz w:val="18"/>
                <w:szCs w:val="18"/>
              </w:rPr>
              <w:t xml:space="preserve"> przed zarysowaniami (</w:t>
            </w:r>
            <w:r w:rsidRPr="00140459">
              <w:rPr>
                <w:rFonts w:ascii="Arial" w:hAnsi="Arial" w:cs="Arial"/>
                <w:sz w:val="18"/>
                <w:szCs w:val="18"/>
              </w:rPr>
              <w:t xml:space="preserve">Hard </w:t>
            </w:r>
            <w:proofErr w:type="spellStart"/>
            <w:r w:rsidRPr="00140459">
              <w:rPr>
                <w:rFonts w:ascii="Arial" w:hAnsi="Arial" w:cs="Arial"/>
                <w:sz w:val="18"/>
                <w:szCs w:val="18"/>
              </w:rPr>
              <w:t>Coat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): tak</w:t>
            </w:r>
            <w:r w:rsidRPr="00140459">
              <w:rPr>
                <w:rFonts w:ascii="Arial" w:hAnsi="Arial" w:cs="Arial"/>
                <w:sz w:val="18"/>
                <w:szCs w:val="18"/>
              </w:rPr>
              <w:t xml:space="preserve">, opakowanie </w:t>
            </w:r>
            <w:proofErr w:type="spellStart"/>
            <w:r w:rsidRPr="00140459">
              <w:rPr>
                <w:rFonts w:ascii="Arial" w:hAnsi="Arial" w:cs="Arial"/>
                <w:sz w:val="18"/>
                <w:szCs w:val="18"/>
              </w:rPr>
              <w:t>cakebox</w:t>
            </w:r>
            <w:proofErr w:type="spellEnd"/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3A1AA429" w14:textId="77777777" w:rsidR="00C06915" w:rsidRPr="00BD53D0" w:rsidRDefault="00C06915" w:rsidP="00C06915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B18943C" w14:textId="77777777" w:rsidR="00C06915" w:rsidRPr="00BD53D0" w:rsidRDefault="00C06915" w:rsidP="00C06915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8FB8561" w14:textId="77777777" w:rsidR="00C06915" w:rsidRPr="00BD53D0" w:rsidRDefault="00C06915" w:rsidP="00C06915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A83ECF" w:rsidRPr="005E5DBB" w14:paraId="06FD36DE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8E659BD" w14:textId="77777777" w:rsidR="00A83ECF" w:rsidRPr="00F45330" w:rsidRDefault="00A83ECF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80D9D12" w14:textId="77777777" w:rsidR="00A83ECF" w:rsidRDefault="00A83ECF" w:rsidP="00A83E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Opakowanie CD </w:t>
            </w:r>
            <w:proofErr w:type="spellStart"/>
            <w:r>
              <w:rPr>
                <w:rFonts w:ascii="Arial" w:hAnsi="Arial" w:cs="Arial"/>
              </w:rPr>
              <w:t>Slim</w:t>
            </w:r>
            <w:proofErr w:type="spellEnd"/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D4FAD94" w14:textId="151D1748" w:rsidR="00A83ECF" w:rsidRDefault="009F47C8" w:rsidP="00A83ECF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  <w:r w:rsidR="00A83ECF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24C2F224" w14:textId="77777777" w:rsidR="00A83ECF" w:rsidRDefault="00A83ECF" w:rsidP="00A83ECF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Opakowanie na 1 szt. płyty CD; Rozmiar: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Slim</w:t>
            </w:r>
            <w:proofErr w:type="spellEnd"/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5D00DCB" w14:textId="77777777" w:rsidR="00A83ECF" w:rsidRPr="00BD53D0" w:rsidRDefault="00A83ECF" w:rsidP="00A83ECF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9ADFFDB" w14:textId="77777777" w:rsidR="00A83ECF" w:rsidRPr="00BD53D0" w:rsidRDefault="00A83ECF" w:rsidP="00A83ECF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33D6FF8" w14:textId="77777777" w:rsidR="00A83ECF" w:rsidRPr="00BD53D0" w:rsidRDefault="00A83ECF" w:rsidP="00A83ECF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D12194" w:rsidRPr="005E5DBB" w14:paraId="1EC3B329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10B23E48" w14:textId="77777777" w:rsidR="00D12194" w:rsidRPr="00F45330" w:rsidRDefault="00D12194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10BFBEB" w14:textId="66739E5D" w:rsidR="00D12194" w:rsidRDefault="00D12194" w:rsidP="00D12194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Gniazdo RJ45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3CC1CD8" w14:textId="19E1BAAA" w:rsidR="00D12194" w:rsidRDefault="001D6D4E" w:rsidP="00D12194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D12194">
              <w:rPr>
                <w:rFonts w:ascii="Arial" w:hAnsi="Arial" w:cs="Arial"/>
                <w:sz w:val="18"/>
                <w:szCs w:val="18"/>
              </w:rPr>
              <w:t>0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1CACD897" w14:textId="77777777" w:rsidR="00D12194" w:rsidRDefault="00D12194" w:rsidP="00D121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C0C75">
              <w:rPr>
                <w:rFonts w:ascii="Arial" w:hAnsi="Arial" w:cs="Arial"/>
                <w:sz w:val="18"/>
                <w:szCs w:val="18"/>
              </w:rPr>
              <w:t>Gniazdo UTP RJ45 5E Legrand M</w:t>
            </w:r>
            <w:r>
              <w:rPr>
                <w:rFonts w:ascii="Arial" w:hAnsi="Arial" w:cs="Arial"/>
                <w:sz w:val="18"/>
                <w:szCs w:val="18"/>
              </w:rPr>
              <w:t>OSAIC</w:t>
            </w:r>
            <w:r w:rsidRPr="003C0C75">
              <w:rPr>
                <w:rFonts w:ascii="Arial" w:hAnsi="Arial" w:cs="Arial"/>
                <w:sz w:val="18"/>
                <w:szCs w:val="18"/>
              </w:rPr>
              <w:t xml:space="preserve"> 1M</w:t>
            </w:r>
            <w:r>
              <w:rPr>
                <w:rFonts w:ascii="Arial" w:hAnsi="Arial" w:cs="Arial"/>
                <w:sz w:val="18"/>
                <w:szCs w:val="18"/>
              </w:rPr>
              <w:t xml:space="preserve"> lub równoważny: </w:t>
            </w:r>
            <w:r w:rsidRPr="005E5DBB">
              <w:rPr>
                <w:rFonts w:ascii="Arial" w:hAnsi="Arial" w:cs="Arial"/>
                <w:b/>
                <w:sz w:val="18"/>
                <w:szCs w:val="18"/>
              </w:rPr>
              <w:t>minimalne wymagania dla produktu równoważnego:</w:t>
            </w:r>
          </w:p>
          <w:p w14:paraId="287B6655" w14:textId="2DFDEC67" w:rsidR="00D12194" w:rsidRPr="00D12194" w:rsidRDefault="00D12194" w:rsidP="00D12194">
            <w:pPr>
              <w:pStyle w:val="WW-Nagwektabeli11"/>
              <w:spacing w:before="100" w:beforeAutospacing="1" w:after="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D12194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Typ: gniazdo RJ-45 UTP 5E; Sposób montażu: gniazdo ze złączem LCS2 do szybkiego podłączenia za pomocą zintegrowanego zacisku; Sposób podłączenia przewodów: zaciski śrubowe; Można do nich podłączać kable jednożyłowe AWG 22 do 26 i kable wielożyłowe (linka) AWG 26; Styki oznaczone kodem dwukolorowym i cyframi sekwencji 568 A i B; 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11198E2" w14:textId="77777777" w:rsidR="00D12194" w:rsidRPr="00BD53D0" w:rsidRDefault="00D12194" w:rsidP="00D12194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3B22CCF3" w14:textId="77777777" w:rsidR="00D12194" w:rsidRPr="00BD53D0" w:rsidRDefault="00D12194" w:rsidP="00D12194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411D5E9E" w14:textId="77777777" w:rsidR="00D12194" w:rsidRPr="00BD53D0" w:rsidRDefault="00D12194" w:rsidP="00D12194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C06915" w:rsidRPr="005E5DBB" w14:paraId="66C7A4CE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CEFE8D1" w14:textId="77777777" w:rsidR="00C06915" w:rsidRPr="00F45330" w:rsidRDefault="00C06915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AC35BB6" w14:textId="7B07971E" w:rsidR="00C06915" w:rsidRDefault="006C5915" w:rsidP="0069491E">
            <w:pPr>
              <w:spacing w:before="100" w:beforeAutospacing="1"/>
              <w:rPr>
                <w:rFonts w:ascii="Arial" w:hAnsi="Arial" w:cs="Arial"/>
              </w:rPr>
            </w:pPr>
            <w:r w:rsidRPr="006C5915">
              <w:rPr>
                <w:rFonts w:ascii="Arial" w:hAnsi="Arial" w:cs="Arial"/>
              </w:rPr>
              <w:t>Uchwyt na moduł 2M 45x45mm do listwy kanału kablowego 85x50mm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3A24163" w14:textId="798A27EA" w:rsidR="00C06915" w:rsidRDefault="001D6D4E" w:rsidP="0069491E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654696F3" w14:textId="77777777" w:rsidR="001D6D4E" w:rsidRDefault="006C5915" w:rsidP="006C5915">
            <w:pPr>
              <w:rPr>
                <w:rFonts w:ascii="Arial" w:hAnsi="Arial" w:cs="Arial"/>
              </w:rPr>
            </w:pPr>
            <w:r w:rsidRPr="006C5915">
              <w:rPr>
                <w:rFonts w:ascii="Arial" w:hAnsi="Arial" w:cs="Arial"/>
              </w:rPr>
              <w:t xml:space="preserve">Uchwyt na moduł 2M 45x45mm </w:t>
            </w:r>
            <w:proofErr w:type="spellStart"/>
            <w:r w:rsidRPr="006C5915">
              <w:rPr>
                <w:rFonts w:ascii="Arial" w:hAnsi="Arial" w:cs="Arial"/>
              </w:rPr>
              <w:t>Mosaic</w:t>
            </w:r>
            <w:proofErr w:type="spellEnd"/>
            <w:r w:rsidRPr="006C5915">
              <w:rPr>
                <w:rFonts w:ascii="Arial" w:hAnsi="Arial" w:cs="Arial"/>
              </w:rPr>
              <w:t xml:space="preserve"> do listwy kanału kablowego 85x50mm L</w:t>
            </w:r>
            <w:r>
              <w:rPr>
                <w:rFonts w:ascii="Arial" w:hAnsi="Arial" w:cs="Arial"/>
              </w:rPr>
              <w:t xml:space="preserve">egrand </w:t>
            </w:r>
          </w:p>
          <w:p w14:paraId="6E35FD4E" w14:textId="77777777" w:rsidR="001D6D4E" w:rsidRDefault="001D6D4E" w:rsidP="005C7551">
            <w:pPr>
              <w:pStyle w:val="Akapitzlist"/>
              <w:numPr>
                <w:ilvl w:val="0"/>
                <w:numId w:val="2"/>
              </w:numPr>
              <w:ind w:left="352"/>
              <w:rPr>
                <w:rFonts w:ascii="Arial" w:hAnsi="Arial" w:cs="Arial"/>
                <w:sz w:val="18"/>
                <w:szCs w:val="18"/>
              </w:rPr>
            </w:pPr>
            <w:r w:rsidRPr="001D6D4E">
              <w:rPr>
                <w:rFonts w:ascii="Arial" w:hAnsi="Arial" w:cs="Arial"/>
                <w:sz w:val="18"/>
                <w:szCs w:val="18"/>
              </w:rPr>
              <w:t xml:space="preserve">Uchwyt montażowy MOSAIC Legrand - uchwyt uniwersalny pojedynczy dla 2 modułów serii MOSAIC do montażu osprzętu </w:t>
            </w:r>
          </w:p>
          <w:p w14:paraId="57EDE26C" w14:textId="39AAF2EB" w:rsidR="001D6D4E" w:rsidRPr="001D6D4E" w:rsidRDefault="001D6D4E" w:rsidP="005C7551">
            <w:pPr>
              <w:pStyle w:val="Akapitzlist"/>
              <w:numPr>
                <w:ilvl w:val="0"/>
                <w:numId w:val="2"/>
              </w:numPr>
              <w:ind w:left="352"/>
              <w:rPr>
                <w:rFonts w:ascii="Arial" w:hAnsi="Arial" w:cs="Arial"/>
                <w:sz w:val="18"/>
                <w:szCs w:val="18"/>
              </w:rPr>
            </w:pPr>
            <w:r w:rsidRPr="001D6D4E">
              <w:rPr>
                <w:rFonts w:ascii="Arial" w:hAnsi="Arial" w:cs="Arial"/>
                <w:sz w:val="18"/>
                <w:szCs w:val="18"/>
              </w:rPr>
              <w:t>Ramka pojedyncza Legrand MOSAIC - 2 moduły, kolor biały – do mocowania na uchwycie montażowym Legrand MOSAIC</w:t>
            </w:r>
          </w:p>
          <w:p w14:paraId="04F432DE" w14:textId="6019C6D6" w:rsidR="006C5915" w:rsidRDefault="006C5915" w:rsidP="006C591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lub równoważny: </w:t>
            </w:r>
            <w:r w:rsidRPr="005E5DBB">
              <w:rPr>
                <w:rFonts w:ascii="Arial" w:hAnsi="Arial" w:cs="Arial"/>
                <w:b/>
                <w:sz w:val="18"/>
                <w:szCs w:val="18"/>
              </w:rPr>
              <w:t>minimalne wymagania dla produktu równoważnego:</w:t>
            </w:r>
          </w:p>
          <w:p w14:paraId="6374A342" w14:textId="77777777" w:rsidR="006C5915" w:rsidRDefault="006C5915" w:rsidP="006C5915">
            <w:pPr>
              <w:ind w:left="-8"/>
              <w:rPr>
                <w:rFonts w:ascii="Arial" w:hAnsi="Arial" w:cs="Arial"/>
                <w:sz w:val="18"/>
                <w:szCs w:val="18"/>
              </w:rPr>
            </w:pPr>
          </w:p>
          <w:p w14:paraId="704D1FC8" w14:textId="1466E293" w:rsidR="001D6D4E" w:rsidRDefault="001D6D4E" w:rsidP="001D6D4E">
            <w:pPr>
              <w:rPr>
                <w:rFonts w:ascii="Arial" w:hAnsi="Arial" w:cs="Arial"/>
              </w:rPr>
            </w:pPr>
            <w:r w:rsidRPr="006C5915">
              <w:rPr>
                <w:rFonts w:ascii="Arial" w:hAnsi="Arial" w:cs="Arial"/>
              </w:rPr>
              <w:t xml:space="preserve">Uchwyt na moduł 2M 45x45mm do listwy kanału kablowego 85x50mm </w:t>
            </w:r>
          </w:p>
          <w:p w14:paraId="7A5D81E5" w14:textId="77777777" w:rsidR="001D6D4E" w:rsidRPr="006C5915" w:rsidRDefault="001D6D4E" w:rsidP="006C5915">
            <w:pPr>
              <w:ind w:left="-8"/>
              <w:rPr>
                <w:rFonts w:ascii="Arial" w:hAnsi="Arial" w:cs="Arial"/>
                <w:sz w:val="18"/>
                <w:szCs w:val="18"/>
              </w:rPr>
            </w:pPr>
          </w:p>
          <w:p w14:paraId="23DE8367" w14:textId="0FC6A90C" w:rsidR="006C5915" w:rsidRDefault="006C5915" w:rsidP="005C7551">
            <w:pPr>
              <w:pStyle w:val="Akapitzlist"/>
              <w:numPr>
                <w:ilvl w:val="0"/>
                <w:numId w:val="3"/>
              </w:numPr>
              <w:ind w:left="352"/>
              <w:rPr>
                <w:rFonts w:ascii="Arial" w:hAnsi="Arial" w:cs="Arial"/>
                <w:sz w:val="18"/>
                <w:szCs w:val="18"/>
              </w:rPr>
            </w:pPr>
            <w:r w:rsidRPr="00740726">
              <w:rPr>
                <w:rFonts w:ascii="Arial" w:hAnsi="Arial" w:cs="Arial"/>
                <w:sz w:val="18"/>
                <w:szCs w:val="18"/>
              </w:rPr>
              <w:t xml:space="preserve">Uchwyt </w:t>
            </w:r>
            <w:r>
              <w:rPr>
                <w:rFonts w:ascii="Arial" w:hAnsi="Arial" w:cs="Arial"/>
                <w:sz w:val="18"/>
                <w:szCs w:val="18"/>
              </w:rPr>
              <w:t xml:space="preserve">montażowy </w:t>
            </w:r>
            <w:r w:rsidRPr="00740726">
              <w:rPr>
                <w:rFonts w:ascii="Arial" w:hAnsi="Arial" w:cs="Arial"/>
                <w:sz w:val="18"/>
                <w:szCs w:val="18"/>
              </w:rPr>
              <w:t xml:space="preserve">- uchwyt uniwersalny pojedynczy dla 2 modułów </w:t>
            </w:r>
            <w:r w:rsidR="001D6D4E">
              <w:rPr>
                <w:rFonts w:ascii="Arial" w:hAnsi="Arial" w:cs="Arial"/>
                <w:sz w:val="18"/>
                <w:szCs w:val="18"/>
              </w:rPr>
              <w:t xml:space="preserve">45x45 mm </w:t>
            </w:r>
            <w:r w:rsidRPr="00740726">
              <w:rPr>
                <w:rFonts w:ascii="Arial" w:hAnsi="Arial" w:cs="Arial"/>
                <w:sz w:val="18"/>
                <w:szCs w:val="18"/>
              </w:rPr>
              <w:t xml:space="preserve">do montażu osprzętu </w:t>
            </w:r>
          </w:p>
          <w:p w14:paraId="62B35EDC" w14:textId="39DE9798" w:rsidR="00C06915" w:rsidRPr="006C5915" w:rsidRDefault="006C5915" w:rsidP="005C7551">
            <w:pPr>
              <w:pStyle w:val="Akapitzlist"/>
              <w:numPr>
                <w:ilvl w:val="0"/>
                <w:numId w:val="3"/>
              </w:numPr>
              <w:ind w:left="352"/>
              <w:rPr>
                <w:rFonts w:ascii="Arial" w:hAnsi="Arial" w:cs="Arial"/>
                <w:sz w:val="18"/>
                <w:szCs w:val="18"/>
              </w:rPr>
            </w:pPr>
            <w:r w:rsidRPr="00740726">
              <w:rPr>
                <w:rFonts w:ascii="Arial" w:hAnsi="Arial" w:cs="Arial"/>
                <w:sz w:val="18"/>
                <w:szCs w:val="18"/>
              </w:rPr>
              <w:t>Ramka pojedyncza - 2 moduły</w:t>
            </w:r>
            <w:r>
              <w:rPr>
                <w:rFonts w:ascii="Arial" w:hAnsi="Arial" w:cs="Arial"/>
                <w:sz w:val="18"/>
                <w:szCs w:val="18"/>
              </w:rPr>
              <w:t>, kolor biały – do mocowania na uchwycie montażowym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164B0D58" w14:textId="77777777" w:rsidR="00C06915" w:rsidRPr="00BD53D0" w:rsidRDefault="00C06915" w:rsidP="00A230AC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584BA044" w14:textId="77777777" w:rsidR="00C06915" w:rsidRPr="00BD53D0" w:rsidRDefault="00C06915" w:rsidP="00A230AC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68502C7D" w14:textId="77777777" w:rsidR="00C06915" w:rsidRPr="00BD53D0" w:rsidRDefault="00C06915" w:rsidP="00A230AC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5C7551" w:rsidRPr="005E5DBB" w14:paraId="7747B2D4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8BE73CA" w14:textId="77777777" w:rsidR="005C7551" w:rsidRPr="00F45330" w:rsidRDefault="005C7551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3D6CF3DC" w14:textId="205D1E55" w:rsidR="005C7551" w:rsidRDefault="005C7551" w:rsidP="005C7551">
            <w:pPr>
              <w:spacing w:before="100" w:beforeAutospacing="1"/>
              <w:rPr>
                <w:rFonts w:ascii="Arial" w:hAnsi="Arial" w:cs="Arial"/>
              </w:rPr>
            </w:pPr>
            <w:r w:rsidRPr="004E6CCC">
              <w:rPr>
                <w:rFonts w:ascii="Arial" w:hAnsi="Arial" w:cs="Arial"/>
              </w:rPr>
              <w:t>Adapter RJ45 do RJ45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17D412EB" w14:textId="2F616544" w:rsidR="005C7551" w:rsidRDefault="005C7551" w:rsidP="005C7551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3DE68C99" w14:textId="4676B8FF" w:rsidR="005C7551" w:rsidRPr="005C7551" w:rsidRDefault="005C7551" w:rsidP="005C7551">
            <w:pPr>
              <w:pStyle w:val="WW-Nagwektabeli11"/>
              <w:spacing w:before="100" w:beforeAutospacing="1" w:after="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5C7551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Typ: adapter; Zastosowanie: złączka sieciowa; Końcówka 1: 1x RJ45; Końcówka 2: 1 x RJ45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50ACB182" w14:textId="77777777" w:rsidR="005C7551" w:rsidRPr="00BD53D0" w:rsidRDefault="005C7551" w:rsidP="005C7551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C229F99" w14:textId="77777777" w:rsidR="005C7551" w:rsidRPr="00BD53D0" w:rsidRDefault="005C7551" w:rsidP="005C7551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7515C1E" w14:textId="77777777" w:rsidR="005C7551" w:rsidRPr="00BD53D0" w:rsidRDefault="005C7551" w:rsidP="005C7551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1D6D4E" w:rsidRPr="005E5DBB" w14:paraId="44C22668" w14:textId="77777777" w:rsidTr="009F47C8">
        <w:trPr>
          <w:cantSplit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409F3ED" w14:textId="77777777" w:rsidR="001D6D4E" w:rsidRPr="00F45330" w:rsidRDefault="001D6D4E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0CDF7775" w14:textId="20CD438D" w:rsidR="001D6D4E" w:rsidRDefault="001D6D4E" w:rsidP="001D6D4E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Wtyk RJ45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3F68B5B" w14:textId="118B4205" w:rsidR="001D6D4E" w:rsidRDefault="001D6D4E" w:rsidP="001D6D4E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14:paraId="544D29AE" w14:textId="319AFC38" w:rsidR="001D6D4E" w:rsidRPr="001D6D4E" w:rsidRDefault="001D6D4E" w:rsidP="001D6D4E">
            <w:pPr>
              <w:pStyle w:val="WW-Nagwektabeli11"/>
              <w:spacing w:before="100" w:beforeAutospacing="1" w:after="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Typ wtyczki: RJ45; Typ okablowania: UTP - nieekranowana skrętka 4-parowa kat. 5e; </w:t>
            </w:r>
          </w:p>
        </w:tc>
        <w:tc>
          <w:tcPr>
            <w:tcW w:w="579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F44C95C" w14:textId="77777777" w:rsidR="001D6D4E" w:rsidRPr="00BD53D0" w:rsidRDefault="001D6D4E" w:rsidP="001D6D4E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7CED9D65" w14:textId="77777777" w:rsidR="001D6D4E" w:rsidRPr="00BD53D0" w:rsidRDefault="001D6D4E" w:rsidP="001D6D4E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42BC16C4" w14:textId="77777777" w:rsidR="001D6D4E" w:rsidRPr="00BD53D0" w:rsidRDefault="001D6D4E" w:rsidP="001D6D4E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A230AC" w:rsidRPr="005E5DBB" w14:paraId="5130511B" w14:textId="77777777" w:rsidTr="009F47C8">
        <w:trPr>
          <w:cantSplit/>
          <w:trHeight w:val="2160"/>
          <w:jc w:val="center"/>
        </w:trPr>
        <w:tc>
          <w:tcPr>
            <w:tcW w:w="18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51E12D36" w14:textId="77777777" w:rsidR="00A230AC" w:rsidRPr="00F45330" w:rsidRDefault="00A230AC" w:rsidP="005C7551">
            <w:pPr>
              <w:pStyle w:val="WW-Nagwektabeli11"/>
              <w:widowControl w:val="0"/>
              <w:numPr>
                <w:ilvl w:val="0"/>
                <w:numId w:val="1"/>
              </w:numPr>
              <w:spacing w:after="0"/>
              <w:ind w:left="344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241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46906368" w14:textId="6953D805" w:rsidR="00A230AC" w:rsidRPr="001D6D4E" w:rsidRDefault="001D6D4E" w:rsidP="0069491E">
            <w:pPr>
              <w:spacing w:before="100" w:beforeAutospacing="1"/>
              <w:rPr>
                <w:rFonts w:ascii="Arial" w:hAnsi="Arial" w:cs="Arial"/>
              </w:rPr>
            </w:pPr>
            <w:r w:rsidRPr="001D6D4E">
              <w:rPr>
                <w:rFonts w:ascii="Arial" w:hAnsi="Arial" w:cs="Arial"/>
              </w:rPr>
              <w:t>Pianka do czyszczenia plastików 400ml</w:t>
            </w:r>
          </w:p>
        </w:tc>
        <w:tc>
          <w:tcPr>
            <w:tcW w:w="416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C42711D" w14:textId="2B34FA17" w:rsidR="00A230AC" w:rsidRPr="0069491E" w:rsidRDefault="00A3765E" w:rsidP="0069491E">
            <w:pPr>
              <w:pStyle w:val="WW-Zawartotabeli11"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A230AC" w:rsidRPr="0069491E"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727" w:type="pct"/>
            <w:gridSpan w:val="2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BFA2155" w14:textId="5C0401D6" w:rsidR="00A230AC" w:rsidRPr="003460F4" w:rsidRDefault="001D6D4E" w:rsidP="001D6D4E">
            <w:pPr>
              <w:pStyle w:val="WW-Nagwektabeli11"/>
              <w:spacing w:after="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Pianka do czyszczenia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plastików. Produkt powinien </w:t>
            </w: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skutecznie usuwa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ć</w:t>
            </w: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 kurz, brud, smugi i inne zanieczyszczenia z różnych powierzchni, nie pozostawiając smug ani zacieków. Produkt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powinien być</w:t>
            </w: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 bezpieczny dla elektroniki i urządzeń, takich jak telewizory, monitory, laptopy, a także do czyszczenia powierzchni roboczych, AGD i innych.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 </w:t>
            </w: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Pojemność: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 </w:t>
            </w:r>
            <w:r w:rsidRPr="001D6D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400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ml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6B69" w14:textId="77777777" w:rsidR="00A230AC" w:rsidRPr="00BD53D0" w:rsidRDefault="00A230AC" w:rsidP="00A230AC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A6E5117" w14:textId="77777777" w:rsidR="00A230AC" w:rsidRPr="00BD53D0" w:rsidRDefault="00A230AC" w:rsidP="00A230AC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14:paraId="2529D72B" w14:textId="77777777" w:rsidR="00A230AC" w:rsidRPr="00BD53D0" w:rsidRDefault="00A230AC" w:rsidP="00A230AC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9F47C8" w:rsidRPr="00803B3D" w14:paraId="4BF46A72" w14:textId="77777777" w:rsidTr="009F47C8">
        <w:trPr>
          <w:cantSplit/>
          <w:jc w:val="center"/>
        </w:trPr>
        <w:tc>
          <w:tcPr>
            <w:tcW w:w="3556" w:type="pct"/>
            <w:gridSpan w:val="4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FB20C2" w14:textId="18FE3D66" w:rsidR="009F47C8" w:rsidRPr="000F6655" w:rsidRDefault="009F47C8" w:rsidP="00EB1D83">
            <w:pPr>
              <w:pStyle w:val="WW-Zawartotabeli11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i/>
                <w:iCs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6D8195" w14:textId="77777777" w:rsidR="009F47C8" w:rsidRPr="000F6655" w:rsidRDefault="009F47C8" w:rsidP="00EB1D83">
            <w:pPr>
              <w:pStyle w:val="WW-Zawartotabeli11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i/>
                <w:iCs/>
              </w:rPr>
            </w:pPr>
          </w:p>
        </w:tc>
        <w:tc>
          <w:tcPr>
            <w:tcW w:w="42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302A9667" w14:textId="0C895423" w:rsidR="009F47C8" w:rsidRPr="000F6655" w:rsidRDefault="009F47C8" w:rsidP="00EB1D83">
            <w:pPr>
              <w:pStyle w:val="WW-Zawartotabeli11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i/>
                <w:iCs/>
              </w:rPr>
            </w:pPr>
          </w:p>
        </w:tc>
        <w:tc>
          <w:tcPr>
            <w:tcW w:w="425" w:type="pct"/>
            <w:tcBorders>
              <w:top w:val="single" w:sz="6" w:space="0" w:color="000000"/>
              <w:bottom w:val="single" w:sz="6" w:space="0" w:color="000000"/>
            </w:tcBorders>
          </w:tcPr>
          <w:p w14:paraId="0D247DA2" w14:textId="76623224" w:rsidR="009F47C8" w:rsidRPr="00F45330" w:rsidRDefault="009F47C8" w:rsidP="00E61DAD">
            <w:pPr>
              <w:pStyle w:val="WW-Zawartotabeli11"/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7AA472E6" w14:textId="77777777" w:rsidR="00E35C1F" w:rsidRDefault="00E35C1F"/>
    <w:sectPr w:rsidR="00E35C1F" w:rsidSect="00F92254">
      <w:footerReference w:type="even" r:id="rId8"/>
      <w:footerReference w:type="default" r:id="rId9"/>
      <w:pgSz w:w="11906" w:h="16838"/>
      <w:pgMar w:top="1276" w:right="567" w:bottom="1418" w:left="567" w:header="709" w:footer="709" w:gutter="0"/>
      <w:pgNumType w:fmt="numberInDash"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46AFD" w14:textId="77777777" w:rsidR="005038CD" w:rsidRDefault="005038CD" w:rsidP="00451C1D">
      <w:pPr>
        <w:pStyle w:val="WW-Zawartotabeli11"/>
      </w:pPr>
      <w:r>
        <w:separator/>
      </w:r>
    </w:p>
  </w:endnote>
  <w:endnote w:type="continuationSeparator" w:id="0">
    <w:p w14:paraId="25999602" w14:textId="77777777" w:rsidR="005038CD" w:rsidRDefault="005038CD" w:rsidP="00451C1D">
      <w:pPr>
        <w:pStyle w:val="WW-Zawartotabeli1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EB6A" w14:textId="77777777" w:rsidR="003127AC" w:rsidRDefault="003127AC" w:rsidP="001563B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681221" w14:textId="77777777" w:rsidR="003127AC" w:rsidRDefault="003127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DA34" w14:textId="77777777" w:rsidR="003127AC" w:rsidRDefault="003127AC" w:rsidP="001563B5">
    <w:pPr>
      <w:pStyle w:val="Stopka"/>
      <w:framePr w:wrap="around" w:vAnchor="text" w:hAnchor="margin" w:xAlign="center" w:y="1"/>
      <w:rPr>
        <w:rStyle w:val="Numerstrony"/>
      </w:rPr>
    </w:pPr>
  </w:p>
  <w:p w14:paraId="4F43C366" w14:textId="77777777" w:rsidR="003127AC" w:rsidRDefault="003127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8F81" w14:textId="77777777" w:rsidR="005038CD" w:rsidRDefault="005038CD" w:rsidP="00451C1D">
      <w:pPr>
        <w:pStyle w:val="WW-Zawartotabeli11"/>
      </w:pPr>
      <w:r>
        <w:separator/>
      </w:r>
    </w:p>
  </w:footnote>
  <w:footnote w:type="continuationSeparator" w:id="0">
    <w:p w14:paraId="5C986DE1" w14:textId="77777777" w:rsidR="005038CD" w:rsidRDefault="005038CD" w:rsidP="00451C1D">
      <w:pPr>
        <w:pStyle w:val="WW-Zawartotabeli1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37D9"/>
    <w:multiLevelType w:val="hybridMultilevel"/>
    <w:tmpl w:val="580E9B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73939"/>
    <w:multiLevelType w:val="hybridMultilevel"/>
    <w:tmpl w:val="580E9B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90A9F"/>
    <w:multiLevelType w:val="hybridMultilevel"/>
    <w:tmpl w:val="75781434"/>
    <w:lvl w:ilvl="0" w:tplc="D0F8507A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31407403">
    <w:abstractNumId w:val="2"/>
  </w:num>
  <w:num w:numId="2" w16cid:durableId="793326008">
    <w:abstractNumId w:val="1"/>
  </w:num>
  <w:num w:numId="3" w16cid:durableId="131105888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554"/>
    <w:rsid w:val="0000082D"/>
    <w:rsid w:val="00001A83"/>
    <w:rsid w:val="00010C46"/>
    <w:rsid w:val="00014558"/>
    <w:rsid w:val="00016DF0"/>
    <w:rsid w:val="00016F18"/>
    <w:rsid w:val="0001720F"/>
    <w:rsid w:val="000224B6"/>
    <w:rsid w:val="00022E74"/>
    <w:rsid w:val="00024C9D"/>
    <w:rsid w:val="00024FCA"/>
    <w:rsid w:val="00025B8D"/>
    <w:rsid w:val="00027ED8"/>
    <w:rsid w:val="00030B17"/>
    <w:rsid w:val="00030E0E"/>
    <w:rsid w:val="0003119B"/>
    <w:rsid w:val="00034486"/>
    <w:rsid w:val="000376F0"/>
    <w:rsid w:val="00037DB4"/>
    <w:rsid w:val="00041F22"/>
    <w:rsid w:val="0004306E"/>
    <w:rsid w:val="0004735D"/>
    <w:rsid w:val="00052782"/>
    <w:rsid w:val="00053D26"/>
    <w:rsid w:val="00054E1A"/>
    <w:rsid w:val="00062624"/>
    <w:rsid w:val="00063351"/>
    <w:rsid w:val="00063C93"/>
    <w:rsid w:val="00065E19"/>
    <w:rsid w:val="00065FD8"/>
    <w:rsid w:val="000662FE"/>
    <w:rsid w:val="00066946"/>
    <w:rsid w:val="00067F83"/>
    <w:rsid w:val="000704C3"/>
    <w:rsid w:val="0007081F"/>
    <w:rsid w:val="000720D6"/>
    <w:rsid w:val="00074EBC"/>
    <w:rsid w:val="00077033"/>
    <w:rsid w:val="000777A8"/>
    <w:rsid w:val="000829A0"/>
    <w:rsid w:val="00090414"/>
    <w:rsid w:val="00092CD9"/>
    <w:rsid w:val="00095878"/>
    <w:rsid w:val="000964A3"/>
    <w:rsid w:val="000A0050"/>
    <w:rsid w:val="000A10C1"/>
    <w:rsid w:val="000A1BB2"/>
    <w:rsid w:val="000A3B62"/>
    <w:rsid w:val="000B07E5"/>
    <w:rsid w:val="000B1B04"/>
    <w:rsid w:val="000B5E5B"/>
    <w:rsid w:val="000C1236"/>
    <w:rsid w:val="000C1602"/>
    <w:rsid w:val="000C20BF"/>
    <w:rsid w:val="000C399D"/>
    <w:rsid w:val="000C4667"/>
    <w:rsid w:val="000C7A84"/>
    <w:rsid w:val="000D0290"/>
    <w:rsid w:val="000D34B6"/>
    <w:rsid w:val="000D6848"/>
    <w:rsid w:val="000E1876"/>
    <w:rsid w:val="000E1E7E"/>
    <w:rsid w:val="000E25EA"/>
    <w:rsid w:val="000E3B39"/>
    <w:rsid w:val="000F0BBA"/>
    <w:rsid w:val="000F15D4"/>
    <w:rsid w:val="000F1BA9"/>
    <w:rsid w:val="000F2D6D"/>
    <w:rsid w:val="000F52C6"/>
    <w:rsid w:val="000F6655"/>
    <w:rsid w:val="00101A57"/>
    <w:rsid w:val="00105B2F"/>
    <w:rsid w:val="001064F9"/>
    <w:rsid w:val="00106AE2"/>
    <w:rsid w:val="00112669"/>
    <w:rsid w:val="0011531D"/>
    <w:rsid w:val="001168D1"/>
    <w:rsid w:val="00117E3F"/>
    <w:rsid w:val="00121BAA"/>
    <w:rsid w:val="00121BC5"/>
    <w:rsid w:val="00121F5E"/>
    <w:rsid w:val="00122B6B"/>
    <w:rsid w:val="0012787B"/>
    <w:rsid w:val="00127B01"/>
    <w:rsid w:val="00127C54"/>
    <w:rsid w:val="00134C41"/>
    <w:rsid w:val="00135F47"/>
    <w:rsid w:val="00140459"/>
    <w:rsid w:val="00141ED8"/>
    <w:rsid w:val="001436CC"/>
    <w:rsid w:val="0014440A"/>
    <w:rsid w:val="00144FA8"/>
    <w:rsid w:val="00153B29"/>
    <w:rsid w:val="00154550"/>
    <w:rsid w:val="0015488B"/>
    <w:rsid w:val="00155D51"/>
    <w:rsid w:val="001563B5"/>
    <w:rsid w:val="0015675A"/>
    <w:rsid w:val="001573A1"/>
    <w:rsid w:val="00157B8D"/>
    <w:rsid w:val="001646B4"/>
    <w:rsid w:val="00167746"/>
    <w:rsid w:val="00170B94"/>
    <w:rsid w:val="00174A23"/>
    <w:rsid w:val="00176F2D"/>
    <w:rsid w:val="001801D6"/>
    <w:rsid w:val="001811F0"/>
    <w:rsid w:val="0018133A"/>
    <w:rsid w:val="00182A02"/>
    <w:rsid w:val="001842C8"/>
    <w:rsid w:val="001849D3"/>
    <w:rsid w:val="00185D96"/>
    <w:rsid w:val="00186A34"/>
    <w:rsid w:val="0018742A"/>
    <w:rsid w:val="0019137A"/>
    <w:rsid w:val="00192B0F"/>
    <w:rsid w:val="00195D77"/>
    <w:rsid w:val="001A3B52"/>
    <w:rsid w:val="001A40A2"/>
    <w:rsid w:val="001A6C85"/>
    <w:rsid w:val="001A7F1C"/>
    <w:rsid w:val="001B024C"/>
    <w:rsid w:val="001B08BF"/>
    <w:rsid w:val="001B1BA3"/>
    <w:rsid w:val="001B2B7B"/>
    <w:rsid w:val="001B3281"/>
    <w:rsid w:val="001B4399"/>
    <w:rsid w:val="001B5BDE"/>
    <w:rsid w:val="001C168D"/>
    <w:rsid w:val="001C5FCE"/>
    <w:rsid w:val="001D5FA6"/>
    <w:rsid w:val="001D6D4E"/>
    <w:rsid w:val="001D6D6D"/>
    <w:rsid w:val="001E07C0"/>
    <w:rsid w:val="001E35B1"/>
    <w:rsid w:val="001E417E"/>
    <w:rsid w:val="001E7C75"/>
    <w:rsid w:val="001F0887"/>
    <w:rsid w:val="001F3C7E"/>
    <w:rsid w:val="001F70DF"/>
    <w:rsid w:val="001F7591"/>
    <w:rsid w:val="001F7C3D"/>
    <w:rsid w:val="00200594"/>
    <w:rsid w:val="00202930"/>
    <w:rsid w:val="00202B5F"/>
    <w:rsid w:val="00207473"/>
    <w:rsid w:val="00211A2A"/>
    <w:rsid w:val="0021397C"/>
    <w:rsid w:val="00222648"/>
    <w:rsid w:val="00224D5C"/>
    <w:rsid w:val="00225C33"/>
    <w:rsid w:val="00233779"/>
    <w:rsid w:val="00235518"/>
    <w:rsid w:val="00241917"/>
    <w:rsid w:val="002466E3"/>
    <w:rsid w:val="00246744"/>
    <w:rsid w:val="00252CB1"/>
    <w:rsid w:val="00254E96"/>
    <w:rsid w:val="00255D79"/>
    <w:rsid w:val="002562C9"/>
    <w:rsid w:val="00257A24"/>
    <w:rsid w:val="00260A11"/>
    <w:rsid w:val="00263076"/>
    <w:rsid w:val="00263AD4"/>
    <w:rsid w:val="00263BA1"/>
    <w:rsid w:val="00263F1F"/>
    <w:rsid w:val="002640AB"/>
    <w:rsid w:val="00264E5C"/>
    <w:rsid w:val="00272502"/>
    <w:rsid w:val="00272E04"/>
    <w:rsid w:val="0027334B"/>
    <w:rsid w:val="0027405A"/>
    <w:rsid w:val="0027647B"/>
    <w:rsid w:val="0027696F"/>
    <w:rsid w:val="00277328"/>
    <w:rsid w:val="00285313"/>
    <w:rsid w:val="002908D6"/>
    <w:rsid w:val="002931CE"/>
    <w:rsid w:val="00293DA4"/>
    <w:rsid w:val="002A3629"/>
    <w:rsid w:val="002A603F"/>
    <w:rsid w:val="002A627C"/>
    <w:rsid w:val="002B0202"/>
    <w:rsid w:val="002B234E"/>
    <w:rsid w:val="002B253D"/>
    <w:rsid w:val="002B58BB"/>
    <w:rsid w:val="002B5E19"/>
    <w:rsid w:val="002C0361"/>
    <w:rsid w:val="002C36E0"/>
    <w:rsid w:val="002C4073"/>
    <w:rsid w:val="002C6AAD"/>
    <w:rsid w:val="002D03DC"/>
    <w:rsid w:val="002D11ED"/>
    <w:rsid w:val="002D1D27"/>
    <w:rsid w:val="002D2711"/>
    <w:rsid w:val="002D60D5"/>
    <w:rsid w:val="002E10BD"/>
    <w:rsid w:val="002E1F11"/>
    <w:rsid w:val="002E4701"/>
    <w:rsid w:val="002E7582"/>
    <w:rsid w:val="002F27E7"/>
    <w:rsid w:val="00300C2E"/>
    <w:rsid w:val="00301CE7"/>
    <w:rsid w:val="00303422"/>
    <w:rsid w:val="0030489E"/>
    <w:rsid w:val="00306CD6"/>
    <w:rsid w:val="00310B4E"/>
    <w:rsid w:val="003127AC"/>
    <w:rsid w:val="00314B41"/>
    <w:rsid w:val="00321910"/>
    <w:rsid w:val="00323BF1"/>
    <w:rsid w:val="00324F96"/>
    <w:rsid w:val="00330B5F"/>
    <w:rsid w:val="00334832"/>
    <w:rsid w:val="0033516E"/>
    <w:rsid w:val="00336402"/>
    <w:rsid w:val="00336CCE"/>
    <w:rsid w:val="00337109"/>
    <w:rsid w:val="00343419"/>
    <w:rsid w:val="00344EC0"/>
    <w:rsid w:val="003460F4"/>
    <w:rsid w:val="00347A6C"/>
    <w:rsid w:val="00350CE2"/>
    <w:rsid w:val="003516A9"/>
    <w:rsid w:val="0035357E"/>
    <w:rsid w:val="003539F6"/>
    <w:rsid w:val="0035620E"/>
    <w:rsid w:val="0035753A"/>
    <w:rsid w:val="00357B90"/>
    <w:rsid w:val="00363A0D"/>
    <w:rsid w:val="00364939"/>
    <w:rsid w:val="00365253"/>
    <w:rsid w:val="00367C2D"/>
    <w:rsid w:val="00371824"/>
    <w:rsid w:val="00375576"/>
    <w:rsid w:val="0037622D"/>
    <w:rsid w:val="003911D8"/>
    <w:rsid w:val="00395BCE"/>
    <w:rsid w:val="00396621"/>
    <w:rsid w:val="00396A61"/>
    <w:rsid w:val="00397B80"/>
    <w:rsid w:val="003A1F8E"/>
    <w:rsid w:val="003A486E"/>
    <w:rsid w:val="003A5F13"/>
    <w:rsid w:val="003A66FA"/>
    <w:rsid w:val="003A7F56"/>
    <w:rsid w:val="003B06BE"/>
    <w:rsid w:val="003B1856"/>
    <w:rsid w:val="003B46D8"/>
    <w:rsid w:val="003B5FCC"/>
    <w:rsid w:val="003B6B4F"/>
    <w:rsid w:val="003C2C6B"/>
    <w:rsid w:val="003C3DBD"/>
    <w:rsid w:val="003C53A7"/>
    <w:rsid w:val="003D2EA8"/>
    <w:rsid w:val="003D2F51"/>
    <w:rsid w:val="003D6E4F"/>
    <w:rsid w:val="003D7CA2"/>
    <w:rsid w:val="003E22CC"/>
    <w:rsid w:val="003E2C4B"/>
    <w:rsid w:val="003E3A8F"/>
    <w:rsid w:val="003E4055"/>
    <w:rsid w:val="003E5661"/>
    <w:rsid w:val="003E75B4"/>
    <w:rsid w:val="003E75EF"/>
    <w:rsid w:val="003F0524"/>
    <w:rsid w:val="003F3679"/>
    <w:rsid w:val="003F38C9"/>
    <w:rsid w:val="003F5489"/>
    <w:rsid w:val="00402174"/>
    <w:rsid w:val="004060F5"/>
    <w:rsid w:val="00415ADD"/>
    <w:rsid w:val="00415E15"/>
    <w:rsid w:val="00422BE5"/>
    <w:rsid w:val="00432A11"/>
    <w:rsid w:val="004331DC"/>
    <w:rsid w:val="00434683"/>
    <w:rsid w:val="00434953"/>
    <w:rsid w:val="00434A50"/>
    <w:rsid w:val="00437999"/>
    <w:rsid w:val="004460CC"/>
    <w:rsid w:val="0044641F"/>
    <w:rsid w:val="00446A7A"/>
    <w:rsid w:val="0044758E"/>
    <w:rsid w:val="00451475"/>
    <w:rsid w:val="00451C1D"/>
    <w:rsid w:val="00453B9A"/>
    <w:rsid w:val="00454AD9"/>
    <w:rsid w:val="00460556"/>
    <w:rsid w:val="00462283"/>
    <w:rsid w:val="00462480"/>
    <w:rsid w:val="004677B6"/>
    <w:rsid w:val="00472649"/>
    <w:rsid w:val="00474FA4"/>
    <w:rsid w:val="004755C2"/>
    <w:rsid w:val="00481BAB"/>
    <w:rsid w:val="00490423"/>
    <w:rsid w:val="004A15F0"/>
    <w:rsid w:val="004A16F0"/>
    <w:rsid w:val="004A1D7A"/>
    <w:rsid w:val="004A33B5"/>
    <w:rsid w:val="004A5193"/>
    <w:rsid w:val="004A5EEA"/>
    <w:rsid w:val="004A73D4"/>
    <w:rsid w:val="004B0A10"/>
    <w:rsid w:val="004B290C"/>
    <w:rsid w:val="004B46F7"/>
    <w:rsid w:val="004B60D1"/>
    <w:rsid w:val="004B6976"/>
    <w:rsid w:val="004C0700"/>
    <w:rsid w:val="004C1F9E"/>
    <w:rsid w:val="004C3E11"/>
    <w:rsid w:val="004C4B74"/>
    <w:rsid w:val="004D0459"/>
    <w:rsid w:val="004D0F07"/>
    <w:rsid w:val="004D2921"/>
    <w:rsid w:val="004D656C"/>
    <w:rsid w:val="004D79FE"/>
    <w:rsid w:val="004E2500"/>
    <w:rsid w:val="004E2C0B"/>
    <w:rsid w:val="004E397C"/>
    <w:rsid w:val="004E4080"/>
    <w:rsid w:val="004E5122"/>
    <w:rsid w:val="004F0603"/>
    <w:rsid w:val="004F1314"/>
    <w:rsid w:val="004F2FDF"/>
    <w:rsid w:val="004F4EB3"/>
    <w:rsid w:val="004F5972"/>
    <w:rsid w:val="004F5E59"/>
    <w:rsid w:val="004F7EE7"/>
    <w:rsid w:val="005038CD"/>
    <w:rsid w:val="005038CE"/>
    <w:rsid w:val="00505F63"/>
    <w:rsid w:val="005079D9"/>
    <w:rsid w:val="0051030E"/>
    <w:rsid w:val="00510690"/>
    <w:rsid w:val="00510D4E"/>
    <w:rsid w:val="005124E6"/>
    <w:rsid w:val="00513F54"/>
    <w:rsid w:val="0051716D"/>
    <w:rsid w:val="005173B2"/>
    <w:rsid w:val="00521BDE"/>
    <w:rsid w:val="00522E7E"/>
    <w:rsid w:val="00524432"/>
    <w:rsid w:val="0052769D"/>
    <w:rsid w:val="00527DB2"/>
    <w:rsid w:val="005307E6"/>
    <w:rsid w:val="00531AA8"/>
    <w:rsid w:val="00541E66"/>
    <w:rsid w:val="0054272F"/>
    <w:rsid w:val="00543069"/>
    <w:rsid w:val="00543D75"/>
    <w:rsid w:val="00543F93"/>
    <w:rsid w:val="005446AC"/>
    <w:rsid w:val="005453F9"/>
    <w:rsid w:val="0054587F"/>
    <w:rsid w:val="00545BCC"/>
    <w:rsid w:val="005462B4"/>
    <w:rsid w:val="00550575"/>
    <w:rsid w:val="00551813"/>
    <w:rsid w:val="005535BF"/>
    <w:rsid w:val="00553DD4"/>
    <w:rsid w:val="0055652B"/>
    <w:rsid w:val="00560DAF"/>
    <w:rsid w:val="0056234D"/>
    <w:rsid w:val="00564385"/>
    <w:rsid w:val="00565149"/>
    <w:rsid w:val="00567737"/>
    <w:rsid w:val="0057323B"/>
    <w:rsid w:val="005746E8"/>
    <w:rsid w:val="00574E6A"/>
    <w:rsid w:val="005815F0"/>
    <w:rsid w:val="00581E05"/>
    <w:rsid w:val="00584538"/>
    <w:rsid w:val="0058679D"/>
    <w:rsid w:val="00586DDE"/>
    <w:rsid w:val="00590A08"/>
    <w:rsid w:val="00590E34"/>
    <w:rsid w:val="00591A5E"/>
    <w:rsid w:val="005950F3"/>
    <w:rsid w:val="00595461"/>
    <w:rsid w:val="005A05CD"/>
    <w:rsid w:val="005A3FE3"/>
    <w:rsid w:val="005A71AD"/>
    <w:rsid w:val="005B60ED"/>
    <w:rsid w:val="005B7201"/>
    <w:rsid w:val="005C1081"/>
    <w:rsid w:val="005C343C"/>
    <w:rsid w:val="005C7551"/>
    <w:rsid w:val="005D0771"/>
    <w:rsid w:val="005D0DC6"/>
    <w:rsid w:val="005D494F"/>
    <w:rsid w:val="005D5A2A"/>
    <w:rsid w:val="005D737B"/>
    <w:rsid w:val="005E225E"/>
    <w:rsid w:val="005E243C"/>
    <w:rsid w:val="005E3B2D"/>
    <w:rsid w:val="005E54A9"/>
    <w:rsid w:val="005E5714"/>
    <w:rsid w:val="005E5DBB"/>
    <w:rsid w:val="005E60DC"/>
    <w:rsid w:val="005F088A"/>
    <w:rsid w:val="005F3485"/>
    <w:rsid w:val="005F3694"/>
    <w:rsid w:val="005F50AF"/>
    <w:rsid w:val="005F6443"/>
    <w:rsid w:val="005F73C3"/>
    <w:rsid w:val="00601F8A"/>
    <w:rsid w:val="00604D03"/>
    <w:rsid w:val="00612B4F"/>
    <w:rsid w:val="0061334E"/>
    <w:rsid w:val="006145CC"/>
    <w:rsid w:val="0062320A"/>
    <w:rsid w:val="00626285"/>
    <w:rsid w:val="0062768B"/>
    <w:rsid w:val="00632139"/>
    <w:rsid w:val="006343CB"/>
    <w:rsid w:val="00635984"/>
    <w:rsid w:val="00636366"/>
    <w:rsid w:val="006377D5"/>
    <w:rsid w:val="00642B6C"/>
    <w:rsid w:val="00643774"/>
    <w:rsid w:val="00643D82"/>
    <w:rsid w:val="00644972"/>
    <w:rsid w:val="00644B77"/>
    <w:rsid w:val="006461A2"/>
    <w:rsid w:val="0064750C"/>
    <w:rsid w:val="00653FFB"/>
    <w:rsid w:val="00654972"/>
    <w:rsid w:val="00654F52"/>
    <w:rsid w:val="00660FB3"/>
    <w:rsid w:val="00661C45"/>
    <w:rsid w:val="0066413C"/>
    <w:rsid w:val="006730DB"/>
    <w:rsid w:val="00676F65"/>
    <w:rsid w:val="0068178A"/>
    <w:rsid w:val="00684E43"/>
    <w:rsid w:val="00685623"/>
    <w:rsid w:val="00686C6D"/>
    <w:rsid w:val="00687010"/>
    <w:rsid w:val="0069491E"/>
    <w:rsid w:val="006954DA"/>
    <w:rsid w:val="0069574C"/>
    <w:rsid w:val="00697EBD"/>
    <w:rsid w:val="006A5EA5"/>
    <w:rsid w:val="006A6129"/>
    <w:rsid w:val="006B21F6"/>
    <w:rsid w:val="006B243A"/>
    <w:rsid w:val="006B30B5"/>
    <w:rsid w:val="006B4EB9"/>
    <w:rsid w:val="006B70CA"/>
    <w:rsid w:val="006B7161"/>
    <w:rsid w:val="006C17BF"/>
    <w:rsid w:val="006C208E"/>
    <w:rsid w:val="006C3D2C"/>
    <w:rsid w:val="006C4201"/>
    <w:rsid w:val="006C5915"/>
    <w:rsid w:val="006C7901"/>
    <w:rsid w:val="006C7E03"/>
    <w:rsid w:val="006D02A1"/>
    <w:rsid w:val="006D056C"/>
    <w:rsid w:val="006D0D69"/>
    <w:rsid w:val="006D151F"/>
    <w:rsid w:val="006D392E"/>
    <w:rsid w:val="006D4924"/>
    <w:rsid w:val="006D6238"/>
    <w:rsid w:val="006E5487"/>
    <w:rsid w:val="006E6655"/>
    <w:rsid w:val="006F176F"/>
    <w:rsid w:val="006F4769"/>
    <w:rsid w:val="006F4CC4"/>
    <w:rsid w:val="006F6AD9"/>
    <w:rsid w:val="0070036A"/>
    <w:rsid w:val="007058C7"/>
    <w:rsid w:val="007073AE"/>
    <w:rsid w:val="00707BA5"/>
    <w:rsid w:val="007131AC"/>
    <w:rsid w:val="0071411D"/>
    <w:rsid w:val="007168EF"/>
    <w:rsid w:val="007173F9"/>
    <w:rsid w:val="0072142C"/>
    <w:rsid w:val="007216A2"/>
    <w:rsid w:val="0072305C"/>
    <w:rsid w:val="0073092A"/>
    <w:rsid w:val="007318C2"/>
    <w:rsid w:val="007361D7"/>
    <w:rsid w:val="00736C3D"/>
    <w:rsid w:val="00740304"/>
    <w:rsid w:val="007428AE"/>
    <w:rsid w:val="0074572D"/>
    <w:rsid w:val="0075203B"/>
    <w:rsid w:val="00752889"/>
    <w:rsid w:val="00753EF6"/>
    <w:rsid w:val="00754F86"/>
    <w:rsid w:val="00755331"/>
    <w:rsid w:val="007554AA"/>
    <w:rsid w:val="007556AA"/>
    <w:rsid w:val="007614DE"/>
    <w:rsid w:val="00761DCF"/>
    <w:rsid w:val="00764A12"/>
    <w:rsid w:val="00765820"/>
    <w:rsid w:val="0076790D"/>
    <w:rsid w:val="00770C71"/>
    <w:rsid w:val="00770EC0"/>
    <w:rsid w:val="007710DF"/>
    <w:rsid w:val="00775C77"/>
    <w:rsid w:val="00775DEE"/>
    <w:rsid w:val="00780575"/>
    <w:rsid w:val="00781684"/>
    <w:rsid w:val="007837D1"/>
    <w:rsid w:val="0078729A"/>
    <w:rsid w:val="00790EE7"/>
    <w:rsid w:val="00793D07"/>
    <w:rsid w:val="00796222"/>
    <w:rsid w:val="007A030E"/>
    <w:rsid w:val="007A0786"/>
    <w:rsid w:val="007A19B5"/>
    <w:rsid w:val="007A4E6F"/>
    <w:rsid w:val="007A5ED4"/>
    <w:rsid w:val="007A691B"/>
    <w:rsid w:val="007A7AD6"/>
    <w:rsid w:val="007B05E5"/>
    <w:rsid w:val="007B2180"/>
    <w:rsid w:val="007B24FD"/>
    <w:rsid w:val="007B288E"/>
    <w:rsid w:val="007B7A45"/>
    <w:rsid w:val="007C0486"/>
    <w:rsid w:val="007C1B9C"/>
    <w:rsid w:val="007C2A6F"/>
    <w:rsid w:val="007C4E17"/>
    <w:rsid w:val="007C60F0"/>
    <w:rsid w:val="007C6699"/>
    <w:rsid w:val="007D30CF"/>
    <w:rsid w:val="007D60A8"/>
    <w:rsid w:val="007E0A07"/>
    <w:rsid w:val="007E2232"/>
    <w:rsid w:val="007E34B3"/>
    <w:rsid w:val="007E610F"/>
    <w:rsid w:val="007F7CBE"/>
    <w:rsid w:val="00802952"/>
    <w:rsid w:val="00804DB2"/>
    <w:rsid w:val="00807257"/>
    <w:rsid w:val="00807715"/>
    <w:rsid w:val="00812E07"/>
    <w:rsid w:val="0081362A"/>
    <w:rsid w:val="00815E28"/>
    <w:rsid w:val="0082193C"/>
    <w:rsid w:val="00822B97"/>
    <w:rsid w:val="00822BE5"/>
    <w:rsid w:val="008247B8"/>
    <w:rsid w:val="00826753"/>
    <w:rsid w:val="008275FB"/>
    <w:rsid w:val="0083013E"/>
    <w:rsid w:val="00834A93"/>
    <w:rsid w:val="0083641B"/>
    <w:rsid w:val="008367F1"/>
    <w:rsid w:val="0083708E"/>
    <w:rsid w:val="00837518"/>
    <w:rsid w:val="00837D8D"/>
    <w:rsid w:val="00840EF4"/>
    <w:rsid w:val="00844520"/>
    <w:rsid w:val="00844F2D"/>
    <w:rsid w:val="00845ED9"/>
    <w:rsid w:val="00847F74"/>
    <w:rsid w:val="0085266E"/>
    <w:rsid w:val="008532F3"/>
    <w:rsid w:val="008536D3"/>
    <w:rsid w:val="00853A7F"/>
    <w:rsid w:val="0086128E"/>
    <w:rsid w:val="008612F1"/>
    <w:rsid w:val="0087065B"/>
    <w:rsid w:val="00870900"/>
    <w:rsid w:val="0087150B"/>
    <w:rsid w:val="00872FDA"/>
    <w:rsid w:val="008763B5"/>
    <w:rsid w:val="00876A2E"/>
    <w:rsid w:val="00881C10"/>
    <w:rsid w:val="008828BE"/>
    <w:rsid w:val="008879B8"/>
    <w:rsid w:val="00887A82"/>
    <w:rsid w:val="00892A25"/>
    <w:rsid w:val="00897A54"/>
    <w:rsid w:val="00897D73"/>
    <w:rsid w:val="008A0D85"/>
    <w:rsid w:val="008A4D96"/>
    <w:rsid w:val="008A58C0"/>
    <w:rsid w:val="008A5E43"/>
    <w:rsid w:val="008B2E36"/>
    <w:rsid w:val="008C0010"/>
    <w:rsid w:val="008C0A54"/>
    <w:rsid w:val="008C3F2F"/>
    <w:rsid w:val="008C53E9"/>
    <w:rsid w:val="008C74AE"/>
    <w:rsid w:val="008C770E"/>
    <w:rsid w:val="008C79CD"/>
    <w:rsid w:val="008D44FC"/>
    <w:rsid w:val="008D653F"/>
    <w:rsid w:val="008D7B33"/>
    <w:rsid w:val="008E3084"/>
    <w:rsid w:val="008F19F7"/>
    <w:rsid w:val="008F3C67"/>
    <w:rsid w:val="008F728E"/>
    <w:rsid w:val="008F7E47"/>
    <w:rsid w:val="008F7F15"/>
    <w:rsid w:val="00902130"/>
    <w:rsid w:val="0090220A"/>
    <w:rsid w:val="009061E7"/>
    <w:rsid w:val="00906722"/>
    <w:rsid w:val="00906BAB"/>
    <w:rsid w:val="009136A3"/>
    <w:rsid w:val="0092033E"/>
    <w:rsid w:val="00920F54"/>
    <w:rsid w:val="00921248"/>
    <w:rsid w:val="00921873"/>
    <w:rsid w:val="00922A23"/>
    <w:rsid w:val="009249E9"/>
    <w:rsid w:val="009321ED"/>
    <w:rsid w:val="009335D2"/>
    <w:rsid w:val="00933C23"/>
    <w:rsid w:val="00933C75"/>
    <w:rsid w:val="00936D9A"/>
    <w:rsid w:val="00942CB5"/>
    <w:rsid w:val="0094356E"/>
    <w:rsid w:val="009464F3"/>
    <w:rsid w:val="00947234"/>
    <w:rsid w:val="0095021F"/>
    <w:rsid w:val="009514E3"/>
    <w:rsid w:val="00953D10"/>
    <w:rsid w:val="00955C58"/>
    <w:rsid w:val="0096744B"/>
    <w:rsid w:val="00967EFB"/>
    <w:rsid w:val="00972267"/>
    <w:rsid w:val="009731C0"/>
    <w:rsid w:val="00973519"/>
    <w:rsid w:val="00974DD5"/>
    <w:rsid w:val="0097560D"/>
    <w:rsid w:val="009809FC"/>
    <w:rsid w:val="00980A48"/>
    <w:rsid w:val="009833D8"/>
    <w:rsid w:val="0098586A"/>
    <w:rsid w:val="00987908"/>
    <w:rsid w:val="00992068"/>
    <w:rsid w:val="00993968"/>
    <w:rsid w:val="00995113"/>
    <w:rsid w:val="00995518"/>
    <w:rsid w:val="00995F1D"/>
    <w:rsid w:val="009A0C38"/>
    <w:rsid w:val="009A14A0"/>
    <w:rsid w:val="009B07C5"/>
    <w:rsid w:val="009B0F6C"/>
    <w:rsid w:val="009B2EC8"/>
    <w:rsid w:val="009B3559"/>
    <w:rsid w:val="009C19B0"/>
    <w:rsid w:val="009C29AC"/>
    <w:rsid w:val="009C3015"/>
    <w:rsid w:val="009C3A9D"/>
    <w:rsid w:val="009C713D"/>
    <w:rsid w:val="009D20F2"/>
    <w:rsid w:val="009E225C"/>
    <w:rsid w:val="009E47BA"/>
    <w:rsid w:val="009F47C8"/>
    <w:rsid w:val="009F4AA6"/>
    <w:rsid w:val="009F5C0B"/>
    <w:rsid w:val="009F694F"/>
    <w:rsid w:val="00A00D76"/>
    <w:rsid w:val="00A01252"/>
    <w:rsid w:val="00A03D51"/>
    <w:rsid w:val="00A0691E"/>
    <w:rsid w:val="00A12C80"/>
    <w:rsid w:val="00A14C97"/>
    <w:rsid w:val="00A230AC"/>
    <w:rsid w:val="00A23595"/>
    <w:rsid w:val="00A237B1"/>
    <w:rsid w:val="00A25838"/>
    <w:rsid w:val="00A260C8"/>
    <w:rsid w:val="00A26C5A"/>
    <w:rsid w:val="00A3090D"/>
    <w:rsid w:val="00A35F63"/>
    <w:rsid w:val="00A365AD"/>
    <w:rsid w:val="00A3765E"/>
    <w:rsid w:val="00A4092B"/>
    <w:rsid w:val="00A41170"/>
    <w:rsid w:val="00A461F3"/>
    <w:rsid w:val="00A51DBA"/>
    <w:rsid w:val="00A55720"/>
    <w:rsid w:val="00A625ED"/>
    <w:rsid w:val="00A70D2D"/>
    <w:rsid w:val="00A71F35"/>
    <w:rsid w:val="00A72954"/>
    <w:rsid w:val="00A73018"/>
    <w:rsid w:val="00A74698"/>
    <w:rsid w:val="00A74906"/>
    <w:rsid w:val="00A755A6"/>
    <w:rsid w:val="00A766B2"/>
    <w:rsid w:val="00A8009F"/>
    <w:rsid w:val="00A80269"/>
    <w:rsid w:val="00A83ECF"/>
    <w:rsid w:val="00A83F53"/>
    <w:rsid w:val="00A851BE"/>
    <w:rsid w:val="00A8628E"/>
    <w:rsid w:val="00A870E8"/>
    <w:rsid w:val="00A875B9"/>
    <w:rsid w:val="00A87B4E"/>
    <w:rsid w:val="00A935A0"/>
    <w:rsid w:val="00A96459"/>
    <w:rsid w:val="00A96E05"/>
    <w:rsid w:val="00AA0BED"/>
    <w:rsid w:val="00AA68EF"/>
    <w:rsid w:val="00AB22FC"/>
    <w:rsid w:val="00AB3D79"/>
    <w:rsid w:val="00AB4772"/>
    <w:rsid w:val="00AB7C46"/>
    <w:rsid w:val="00AC3216"/>
    <w:rsid w:val="00AC3379"/>
    <w:rsid w:val="00AC37B6"/>
    <w:rsid w:val="00AC4465"/>
    <w:rsid w:val="00AC466E"/>
    <w:rsid w:val="00AD00C6"/>
    <w:rsid w:val="00AD336C"/>
    <w:rsid w:val="00AD428D"/>
    <w:rsid w:val="00AE0126"/>
    <w:rsid w:val="00AE1C51"/>
    <w:rsid w:val="00AE6782"/>
    <w:rsid w:val="00AF1257"/>
    <w:rsid w:val="00AF2A11"/>
    <w:rsid w:val="00B05574"/>
    <w:rsid w:val="00B07F6E"/>
    <w:rsid w:val="00B108F0"/>
    <w:rsid w:val="00B13F25"/>
    <w:rsid w:val="00B1587D"/>
    <w:rsid w:val="00B16650"/>
    <w:rsid w:val="00B17411"/>
    <w:rsid w:val="00B2364A"/>
    <w:rsid w:val="00B24569"/>
    <w:rsid w:val="00B25734"/>
    <w:rsid w:val="00B27CC5"/>
    <w:rsid w:val="00B31141"/>
    <w:rsid w:val="00B31A2B"/>
    <w:rsid w:val="00B32FBD"/>
    <w:rsid w:val="00B34CA9"/>
    <w:rsid w:val="00B35DBE"/>
    <w:rsid w:val="00B35F15"/>
    <w:rsid w:val="00B37EE9"/>
    <w:rsid w:val="00B40635"/>
    <w:rsid w:val="00B4191C"/>
    <w:rsid w:val="00B43395"/>
    <w:rsid w:val="00B44895"/>
    <w:rsid w:val="00B460A0"/>
    <w:rsid w:val="00B5044D"/>
    <w:rsid w:val="00B50648"/>
    <w:rsid w:val="00B51314"/>
    <w:rsid w:val="00B53DD1"/>
    <w:rsid w:val="00B554C3"/>
    <w:rsid w:val="00B572A9"/>
    <w:rsid w:val="00B73C4F"/>
    <w:rsid w:val="00B73F5B"/>
    <w:rsid w:val="00B74D88"/>
    <w:rsid w:val="00B75CAE"/>
    <w:rsid w:val="00B80F1B"/>
    <w:rsid w:val="00B87357"/>
    <w:rsid w:val="00B9166D"/>
    <w:rsid w:val="00B91CD7"/>
    <w:rsid w:val="00B9461E"/>
    <w:rsid w:val="00B95A98"/>
    <w:rsid w:val="00BA1032"/>
    <w:rsid w:val="00BA48F0"/>
    <w:rsid w:val="00BA4BB9"/>
    <w:rsid w:val="00BA4CD0"/>
    <w:rsid w:val="00BB32BA"/>
    <w:rsid w:val="00BB44BC"/>
    <w:rsid w:val="00BB4C25"/>
    <w:rsid w:val="00BB547E"/>
    <w:rsid w:val="00BB5D03"/>
    <w:rsid w:val="00BB64AB"/>
    <w:rsid w:val="00BB76E6"/>
    <w:rsid w:val="00BB7BBB"/>
    <w:rsid w:val="00BB7C80"/>
    <w:rsid w:val="00BC4636"/>
    <w:rsid w:val="00BC566F"/>
    <w:rsid w:val="00BC5771"/>
    <w:rsid w:val="00BC5AAB"/>
    <w:rsid w:val="00BC7B56"/>
    <w:rsid w:val="00BD22B9"/>
    <w:rsid w:val="00BD3048"/>
    <w:rsid w:val="00BD3DB5"/>
    <w:rsid w:val="00BD4678"/>
    <w:rsid w:val="00BD6BF0"/>
    <w:rsid w:val="00BE2AB0"/>
    <w:rsid w:val="00BE3321"/>
    <w:rsid w:val="00BE600D"/>
    <w:rsid w:val="00BF0CBC"/>
    <w:rsid w:val="00BF2BAC"/>
    <w:rsid w:val="00C02C09"/>
    <w:rsid w:val="00C06915"/>
    <w:rsid w:val="00C101BC"/>
    <w:rsid w:val="00C1426A"/>
    <w:rsid w:val="00C15B03"/>
    <w:rsid w:val="00C201E7"/>
    <w:rsid w:val="00C23FA4"/>
    <w:rsid w:val="00C249EB"/>
    <w:rsid w:val="00C27DE6"/>
    <w:rsid w:val="00C35592"/>
    <w:rsid w:val="00C362D8"/>
    <w:rsid w:val="00C36EA1"/>
    <w:rsid w:val="00C41824"/>
    <w:rsid w:val="00C41A63"/>
    <w:rsid w:val="00C44CA6"/>
    <w:rsid w:val="00C45151"/>
    <w:rsid w:val="00C47B9E"/>
    <w:rsid w:val="00C53E60"/>
    <w:rsid w:val="00C6103D"/>
    <w:rsid w:val="00C649A4"/>
    <w:rsid w:val="00C662FB"/>
    <w:rsid w:val="00C71635"/>
    <w:rsid w:val="00C7178C"/>
    <w:rsid w:val="00C732EF"/>
    <w:rsid w:val="00C73603"/>
    <w:rsid w:val="00C7551D"/>
    <w:rsid w:val="00C83EA1"/>
    <w:rsid w:val="00C904B3"/>
    <w:rsid w:val="00C91B59"/>
    <w:rsid w:val="00C95C4C"/>
    <w:rsid w:val="00CA212F"/>
    <w:rsid w:val="00CA547F"/>
    <w:rsid w:val="00CB074A"/>
    <w:rsid w:val="00CB5E42"/>
    <w:rsid w:val="00CC3D45"/>
    <w:rsid w:val="00CC66EB"/>
    <w:rsid w:val="00CC6CF6"/>
    <w:rsid w:val="00CC7BC7"/>
    <w:rsid w:val="00CD128E"/>
    <w:rsid w:val="00CD1D38"/>
    <w:rsid w:val="00CD20EE"/>
    <w:rsid w:val="00CD3887"/>
    <w:rsid w:val="00CD4B1B"/>
    <w:rsid w:val="00CE2CD5"/>
    <w:rsid w:val="00CE4412"/>
    <w:rsid w:val="00CE4D68"/>
    <w:rsid w:val="00CE6077"/>
    <w:rsid w:val="00CE7E22"/>
    <w:rsid w:val="00CF01E3"/>
    <w:rsid w:val="00CF1E27"/>
    <w:rsid w:val="00CF65C3"/>
    <w:rsid w:val="00D00CB4"/>
    <w:rsid w:val="00D01C9D"/>
    <w:rsid w:val="00D0278D"/>
    <w:rsid w:val="00D02ACE"/>
    <w:rsid w:val="00D048CB"/>
    <w:rsid w:val="00D05C54"/>
    <w:rsid w:val="00D11213"/>
    <w:rsid w:val="00D12194"/>
    <w:rsid w:val="00D12899"/>
    <w:rsid w:val="00D13554"/>
    <w:rsid w:val="00D15F3C"/>
    <w:rsid w:val="00D21AE6"/>
    <w:rsid w:val="00D22892"/>
    <w:rsid w:val="00D23B09"/>
    <w:rsid w:val="00D2649F"/>
    <w:rsid w:val="00D26C24"/>
    <w:rsid w:val="00D30D6F"/>
    <w:rsid w:val="00D32495"/>
    <w:rsid w:val="00D324BF"/>
    <w:rsid w:val="00D3469B"/>
    <w:rsid w:val="00D403EA"/>
    <w:rsid w:val="00D428BC"/>
    <w:rsid w:val="00D43E38"/>
    <w:rsid w:val="00D45558"/>
    <w:rsid w:val="00D477DC"/>
    <w:rsid w:val="00D50869"/>
    <w:rsid w:val="00D54685"/>
    <w:rsid w:val="00D550EE"/>
    <w:rsid w:val="00D55F4A"/>
    <w:rsid w:val="00D5712E"/>
    <w:rsid w:val="00D57D0C"/>
    <w:rsid w:val="00D60FFD"/>
    <w:rsid w:val="00D616E4"/>
    <w:rsid w:val="00D65DBB"/>
    <w:rsid w:val="00D65F2C"/>
    <w:rsid w:val="00D6662C"/>
    <w:rsid w:val="00D73BA8"/>
    <w:rsid w:val="00D77CF1"/>
    <w:rsid w:val="00D80459"/>
    <w:rsid w:val="00D80E04"/>
    <w:rsid w:val="00D85883"/>
    <w:rsid w:val="00D86A19"/>
    <w:rsid w:val="00D87D93"/>
    <w:rsid w:val="00D87D96"/>
    <w:rsid w:val="00D931B7"/>
    <w:rsid w:val="00D93E50"/>
    <w:rsid w:val="00D94D5A"/>
    <w:rsid w:val="00D94D70"/>
    <w:rsid w:val="00D9749B"/>
    <w:rsid w:val="00DA1B15"/>
    <w:rsid w:val="00DA28D2"/>
    <w:rsid w:val="00DA3AE4"/>
    <w:rsid w:val="00DB0ED6"/>
    <w:rsid w:val="00DB1C21"/>
    <w:rsid w:val="00DB2002"/>
    <w:rsid w:val="00DB263B"/>
    <w:rsid w:val="00DB3FE6"/>
    <w:rsid w:val="00DB44C1"/>
    <w:rsid w:val="00DB5577"/>
    <w:rsid w:val="00DC07EE"/>
    <w:rsid w:val="00DC4B6F"/>
    <w:rsid w:val="00DD0E49"/>
    <w:rsid w:val="00DD1FE7"/>
    <w:rsid w:val="00DD49EA"/>
    <w:rsid w:val="00DD58FB"/>
    <w:rsid w:val="00DD6789"/>
    <w:rsid w:val="00DE1422"/>
    <w:rsid w:val="00DE210C"/>
    <w:rsid w:val="00DE3365"/>
    <w:rsid w:val="00DE3D2A"/>
    <w:rsid w:val="00DE5CC3"/>
    <w:rsid w:val="00DF19D5"/>
    <w:rsid w:val="00DF277A"/>
    <w:rsid w:val="00E012E2"/>
    <w:rsid w:val="00E029F6"/>
    <w:rsid w:val="00E02D8F"/>
    <w:rsid w:val="00E06BAC"/>
    <w:rsid w:val="00E10CDF"/>
    <w:rsid w:val="00E119B4"/>
    <w:rsid w:val="00E14216"/>
    <w:rsid w:val="00E15BA0"/>
    <w:rsid w:val="00E21479"/>
    <w:rsid w:val="00E242D4"/>
    <w:rsid w:val="00E24685"/>
    <w:rsid w:val="00E2529C"/>
    <w:rsid w:val="00E277CC"/>
    <w:rsid w:val="00E27EF2"/>
    <w:rsid w:val="00E35C1F"/>
    <w:rsid w:val="00E35CFB"/>
    <w:rsid w:val="00E37144"/>
    <w:rsid w:val="00E4241E"/>
    <w:rsid w:val="00E473FD"/>
    <w:rsid w:val="00E50C13"/>
    <w:rsid w:val="00E5168E"/>
    <w:rsid w:val="00E54350"/>
    <w:rsid w:val="00E61DAD"/>
    <w:rsid w:val="00E62731"/>
    <w:rsid w:val="00E62E4A"/>
    <w:rsid w:val="00E63789"/>
    <w:rsid w:val="00E64039"/>
    <w:rsid w:val="00E6424F"/>
    <w:rsid w:val="00E67D03"/>
    <w:rsid w:val="00E70F3A"/>
    <w:rsid w:val="00E71BFF"/>
    <w:rsid w:val="00E723ED"/>
    <w:rsid w:val="00E7361A"/>
    <w:rsid w:val="00E74773"/>
    <w:rsid w:val="00E775B0"/>
    <w:rsid w:val="00E775C4"/>
    <w:rsid w:val="00E77EF9"/>
    <w:rsid w:val="00E818D2"/>
    <w:rsid w:val="00E86DBE"/>
    <w:rsid w:val="00E90238"/>
    <w:rsid w:val="00E921D3"/>
    <w:rsid w:val="00E92D30"/>
    <w:rsid w:val="00E962C9"/>
    <w:rsid w:val="00EA0B68"/>
    <w:rsid w:val="00EA16BD"/>
    <w:rsid w:val="00EA31DA"/>
    <w:rsid w:val="00EA4660"/>
    <w:rsid w:val="00EA5318"/>
    <w:rsid w:val="00EA5494"/>
    <w:rsid w:val="00EA719A"/>
    <w:rsid w:val="00EB1653"/>
    <w:rsid w:val="00EB1D83"/>
    <w:rsid w:val="00EB4AB1"/>
    <w:rsid w:val="00EB4D95"/>
    <w:rsid w:val="00EC07D5"/>
    <w:rsid w:val="00EC0880"/>
    <w:rsid w:val="00EC1DCC"/>
    <w:rsid w:val="00EC272E"/>
    <w:rsid w:val="00EC5092"/>
    <w:rsid w:val="00EC743E"/>
    <w:rsid w:val="00ED04ED"/>
    <w:rsid w:val="00ED1EBB"/>
    <w:rsid w:val="00ED6182"/>
    <w:rsid w:val="00EE3F85"/>
    <w:rsid w:val="00EF0D31"/>
    <w:rsid w:val="00F0124C"/>
    <w:rsid w:val="00F02677"/>
    <w:rsid w:val="00F05E36"/>
    <w:rsid w:val="00F07D89"/>
    <w:rsid w:val="00F106D2"/>
    <w:rsid w:val="00F12BD4"/>
    <w:rsid w:val="00F138FE"/>
    <w:rsid w:val="00F13982"/>
    <w:rsid w:val="00F24421"/>
    <w:rsid w:val="00F24C1E"/>
    <w:rsid w:val="00F25CFA"/>
    <w:rsid w:val="00F2755A"/>
    <w:rsid w:val="00F32976"/>
    <w:rsid w:val="00F417FC"/>
    <w:rsid w:val="00F421D2"/>
    <w:rsid w:val="00F44CF9"/>
    <w:rsid w:val="00F46106"/>
    <w:rsid w:val="00F47A6F"/>
    <w:rsid w:val="00F516E8"/>
    <w:rsid w:val="00F51F02"/>
    <w:rsid w:val="00F5377F"/>
    <w:rsid w:val="00F54E85"/>
    <w:rsid w:val="00F60EB2"/>
    <w:rsid w:val="00F64DA3"/>
    <w:rsid w:val="00F652A3"/>
    <w:rsid w:val="00F70F3F"/>
    <w:rsid w:val="00F72BA4"/>
    <w:rsid w:val="00F768BC"/>
    <w:rsid w:val="00F770A0"/>
    <w:rsid w:val="00F77B20"/>
    <w:rsid w:val="00F8362E"/>
    <w:rsid w:val="00F83A2A"/>
    <w:rsid w:val="00F86CAE"/>
    <w:rsid w:val="00F90867"/>
    <w:rsid w:val="00F92254"/>
    <w:rsid w:val="00F92C1B"/>
    <w:rsid w:val="00F92FCC"/>
    <w:rsid w:val="00F9319A"/>
    <w:rsid w:val="00F953DD"/>
    <w:rsid w:val="00F96037"/>
    <w:rsid w:val="00F97CED"/>
    <w:rsid w:val="00FA04D4"/>
    <w:rsid w:val="00FA298C"/>
    <w:rsid w:val="00FA3969"/>
    <w:rsid w:val="00FA578B"/>
    <w:rsid w:val="00FB37A7"/>
    <w:rsid w:val="00FC7FA5"/>
    <w:rsid w:val="00FD1F7F"/>
    <w:rsid w:val="00FD21D7"/>
    <w:rsid w:val="00FD2709"/>
    <w:rsid w:val="00FD4A41"/>
    <w:rsid w:val="00FD5F3C"/>
    <w:rsid w:val="00FE7450"/>
    <w:rsid w:val="00FF0CC9"/>
    <w:rsid w:val="00FF3F99"/>
    <w:rsid w:val="00FF5D80"/>
    <w:rsid w:val="00FF604E"/>
    <w:rsid w:val="00FF6831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5AD09"/>
  <w15:docId w15:val="{D0C7E325-FA7C-463C-914B-D6E6D37E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0F3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218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Tekstpodstawowy"/>
    <w:qFormat/>
    <w:rsid w:val="004F0603"/>
    <w:pPr>
      <w:keepNext/>
      <w:widowControl w:val="0"/>
      <w:tabs>
        <w:tab w:val="num" w:pos="0"/>
      </w:tabs>
      <w:spacing w:before="240" w:after="120"/>
      <w:outlineLvl w:val="2"/>
    </w:pPr>
    <w:rPr>
      <w:rFonts w:eastAsia="Lucida Sans Unicode" w:cs="Tahoma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92B0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definicja">
    <w:name w:val="HTML Definition"/>
    <w:basedOn w:val="Domylnaczcionkaakapitu"/>
    <w:rsid w:val="00D13554"/>
    <w:rPr>
      <w:i/>
      <w:iCs/>
    </w:rPr>
  </w:style>
  <w:style w:type="paragraph" w:styleId="Tekstpodstawowy">
    <w:name w:val="Body Text"/>
    <w:basedOn w:val="Normalny"/>
    <w:link w:val="TekstpodstawowyZnak"/>
    <w:rsid w:val="00D13554"/>
    <w:pPr>
      <w:spacing w:after="120"/>
    </w:pPr>
  </w:style>
  <w:style w:type="paragraph" w:customStyle="1" w:styleId="WW-Zawartotabeli11">
    <w:name w:val="WW-Zawartość tabeli11"/>
    <w:basedOn w:val="Tekstpodstawowy"/>
    <w:rsid w:val="00D13554"/>
    <w:pPr>
      <w:suppressLineNumbers/>
    </w:pPr>
  </w:style>
  <w:style w:type="paragraph" w:customStyle="1" w:styleId="WW-Nagwektabeli11">
    <w:name w:val="WW-Nagłówek tabeli11"/>
    <w:basedOn w:val="WW-Zawartotabeli11"/>
    <w:rsid w:val="00D13554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D13554"/>
    <w:pPr>
      <w:spacing w:before="280" w:after="119"/>
    </w:pPr>
    <w:rPr>
      <w:sz w:val="24"/>
      <w:szCs w:val="24"/>
    </w:rPr>
  </w:style>
  <w:style w:type="paragraph" w:styleId="Stopka">
    <w:name w:val="footer"/>
    <w:basedOn w:val="Normalny"/>
    <w:rsid w:val="001563B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563B5"/>
  </w:style>
  <w:style w:type="paragraph" w:styleId="Lista">
    <w:name w:val="List"/>
    <w:basedOn w:val="Tekstpodstawowy"/>
    <w:rsid w:val="00DB3FE6"/>
    <w:pPr>
      <w:widowControl w:val="0"/>
    </w:pPr>
    <w:rPr>
      <w:rFonts w:eastAsia="Lucida Sans Unicode" w:cs="Tahoma"/>
      <w:sz w:val="24"/>
    </w:rPr>
  </w:style>
  <w:style w:type="paragraph" w:styleId="Tekstprzypisukocowego">
    <w:name w:val="endnote text"/>
    <w:basedOn w:val="Normalny"/>
    <w:semiHidden/>
    <w:rsid w:val="00224D5C"/>
  </w:style>
  <w:style w:type="character" w:styleId="Odwoanieprzypisukocowego">
    <w:name w:val="endnote reference"/>
    <w:basedOn w:val="Domylnaczcionkaakapitu"/>
    <w:semiHidden/>
    <w:rsid w:val="00224D5C"/>
    <w:rPr>
      <w:vertAlign w:val="superscript"/>
    </w:rPr>
  </w:style>
  <w:style w:type="paragraph" w:styleId="Nagwek">
    <w:name w:val="header"/>
    <w:basedOn w:val="Normalny"/>
    <w:rsid w:val="00995518"/>
    <w:pPr>
      <w:tabs>
        <w:tab w:val="center" w:pos="4536"/>
        <w:tab w:val="right" w:pos="9072"/>
      </w:tabs>
    </w:pPr>
  </w:style>
  <w:style w:type="character" w:styleId="Hipercze">
    <w:name w:val="Hyperlink"/>
    <w:rsid w:val="0035357E"/>
    <w:rPr>
      <w:color w:val="000080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4421"/>
    <w:rPr>
      <w:lang w:eastAsia="ar-SA"/>
    </w:rPr>
  </w:style>
  <w:style w:type="paragraph" w:customStyle="1" w:styleId="Zawartotabeli">
    <w:name w:val="Zawartość tabeli"/>
    <w:basedOn w:val="Normalny"/>
    <w:rsid w:val="00E7361A"/>
    <w:pPr>
      <w:widowControl w:val="0"/>
      <w:suppressLineNumbers/>
    </w:pPr>
    <w:rPr>
      <w:rFonts w:eastAsia="Lucida Sans Unicode"/>
      <w:kern w:val="1"/>
      <w:sz w:val="24"/>
      <w:szCs w:val="24"/>
    </w:rPr>
  </w:style>
  <w:style w:type="character" w:customStyle="1" w:styleId="st">
    <w:name w:val="st"/>
    <w:basedOn w:val="Domylnaczcionkaakapitu"/>
    <w:rsid w:val="00B13F25"/>
  </w:style>
  <w:style w:type="character" w:styleId="Uwydatnienie">
    <w:name w:val="Emphasis"/>
    <w:basedOn w:val="Domylnaczcionkaakapitu"/>
    <w:uiPriority w:val="20"/>
    <w:qFormat/>
    <w:rsid w:val="00B13F25"/>
    <w:rPr>
      <w:i/>
      <w:iCs/>
    </w:rPr>
  </w:style>
  <w:style w:type="character" w:styleId="Pogrubienie">
    <w:name w:val="Strong"/>
    <w:basedOn w:val="Domylnaczcionkaakapitu"/>
    <w:uiPriority w:val="22"/>
    <w:qFormat/>
    <w:rsid w:val="00564385"/>
    <w:rPr>
      <w:b/>
      <w:bCs/>
    </w:rPr>
  </w:style>
  <w:style w:type="character" w:customStyle="1" w:styleId="spec-item">
    <w:name w:val="spec-item"/>
    <w:basedOn w:val="Domylnaczcionkaakapitu"/>
    <w:rsid w:val="00564385"/>
  </w:style>
  <w:style w:type="character" w:customStyle="1" w:styleId="Nagwek1Znak">
    <w:name w:val="Nagłówek 1 Znak"/>
    <w:basedOn w:val="Domylnaczcionkaakapitu"/>
    <w:link w:val="Nagwek1"/>
    <w:rsid w:val="0092187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dymka">
    <w:name w:val="Balloon Text"/>
    <w:basedOn w:val="Normalny"/>
    <w:link w:val="TekstdymkaZnak"/>
    <w:rsid w:val="006E66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E6655"/>
    <w:rPr>
      <w:rFonts w:ascii="Tahoma" w:hAnsi="Tahoma" w:cs="Tahoma"/>
      <w:sz w:val="16"/>
      <w:szCs w:val="16"/>
      <w:lang w:eastAsia="ar-SA"/>
    </w:rPr>
  </w:style>
  <w:style w:type="character" w:customStyle="1" w:styleId="specinfo">
    <w:name w:val="specinfo"/>
    <w:basedOn w:val="Domylnaczcionkaakapitu"/>
    <w:rsid w:val="00202B5F"/>
  </w:style>
  <w:style w:type="character" w:customStyle="1" w:styleId="spectitle">
    <w:name w:val="spectitle"/>
    <w:basedOn w:val="Domylnaczcionkaakapitu"/>
    <w:rsid w:val="00202B5F"/>
  </w:style>
  <w:style w:type="character" w:customStyle="1" w:styleId="Nagwek5Znak">
    <w:name w:val="Nagłówek 5 Znak"/>
    <w:basedOn w:val="Domylnaczcionkaakapitu"/>
    <w:link w:val="Nagwek5"/>
    <w:semiHidden/>
    <w:rsid w:val="00192B0F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character" w:customStyle="1" w:styleId="product-redesignsub-header">
    <w:name w:val="product-redesign__sub-header"/>
    <w:basedOn w:val="Domylnaczcionkaakapitu"/>
    <w:rsid w:val="004D0459"/>
  </w:style>
  <w:style w:type="character" w:customStyle="1" w:styleId="BodytextArial">
    <w:name w:val="Body text + Arial"/>
    <w:aliases w:val="9,5 pt,Bold"/>
    <w:rsid w:val="005F3694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paragraph" w:customStyle="1" w:styleId="Default">
    <w:name w:val="Default"/>
    <w:rsid w:val="00314B4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D12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5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48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92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9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0315-4012-4690-B25E-904A1800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>Sąd Rejonowy w Chorzowie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creator>Sąd Rejonowy w Chorzowie</dc:creator>
  <cp:lastModifiedBy>Cichoń Daria</cp:lastModifiedBy>
  <cp:revision>5</cp:revision>
  <cp:lastPrinted>2026-04-15T08:45:00Z</cp:lastPrinted>
  <dcterms:created xsi:type="dcterms:W3CDTF">2026-04-15T07:59:00Z</dcterms:created>
  <dcterms:modified xsi:type="dcterms:W3CDTF">2026-04-15T08:55:00Z</dcterms:modified>
</cp:coreProperties>
</file>