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DC38" w14:textId="77777777" w:rsidR="006F1B33" w:rsidRPr="006F1B33" w:rsidRDefault="006F1B33" w:rsidP="006F1B33">
      <w:pPr>
        <w:ind w:left="425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F1B33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Załącznik nr 3 do Regulaminu naboru na partnera do wspólnego </w:t>
      </w:r>
      <w:bookmarkStart w:id="0" w:name="_Hlk203503801"/>
      <w:r w:rsidRPr="006F1B33">
        <w:rPr>
          <w:rFonts w:asciiTheme="minorHAnsi" w:hAnsiTheme="minorHAnsi" w:cstheme="minorHAnsi"/>
          <w:color w:val="000000" w:themeColor="text1"/>
          <w:sz w:val="18"/>
          <w:szCs w:val="18"/>
        </w:rPr>
        <w:t>przygotowania i realizacji projektu</w:t>
      </w:r>
    </w:p>
    <w:bookmarkEnd w:id="0"/>
    <w:p w14:paraId="129CBE5A" w14:textId="77777777" w:rsidR="00D3230A" w:rsidRPr="006F1B33" w:rsidRDefault="00D3230A" w:rsidP="00D3230A">
      <w:pPr>
        <w:spacing w:line="276" w:lineRule="auto"/>
        <w:ind w:left="118" w:right="-994"/>
        <w:jc w:val="both"/>
        <w:rPr>
          <w:rFonts w:asciiTheme="minorHAnsi" w:hAnsiTheme="minorHAnsi" w:cstheme="minorHAnsi"/>
        </w:rPr>
      </w:pPr>
    </w:p>
    <w:p w14:paraId="223F36C6" w14:textId="7B6CC63F" w:rsidR="00D3230A" w:rsidRDefault="00D3230A" w:rsidP="00CA072C">
      <w:pPr>
        <w:spacing w:line="276" w:lineRule="auto"/>
        <w:ind w:left="154" w:right="154" w:hanging="1"/>
        <w:jc w:val="center"/>
        <w:rPr>
          <w:rFonts w:asciiTheme="minorHAnsi" w:hAnsiTheme="minorHAnsi" w:cstheme="minorHAnsi"/>
          <w:sz w:val="22"/>
          <w:szCs w:val="22"/>
        </w:rPr>
      </w:pPr>
      <w:r w:rsidRPr="006F1B33">
        <w:rPr>
          <w:rFonts w:asciiTheme="minorHAnsi" w:eastAsia="Tahoma" w:hAnsiTheme="minorHAnsi" w:cstheme="minorHAnsi"/>
          <w:b/>
          <w:spacing w:val="-1"/>
          <w:sz w:val="28"/>
          <w:szCs w:val="28"/>
        </w:rPr>
        <w:t>U</w:t>
      </w:r>
      <w:r w:rsidRPr="006F1B33">
        <w:rPr>
          <w:rFonts w:asciiTheme="minorHAnsi" w:eastAsia="Tahoma" w:hAnsiTheme="minorHAnsi" w:cstheme="minorHAnsi"/>
          <w:b/>
          <w:spacing w:val="1"/>
          <w:sz w:val="28"/>
          <w:szCs w:val="28"/>
        </w:rPr>
        <w:t>m</w:t>
      </w:r>
      <w:r w:rsidR="00010E23" w:rsidRPr="006F1B33">
        <w:rPr>
          <w:rFonts w:asciiTheme="minorHAnsi" w:eastAsia="Tahoma" w:hAnsiTheme="minorHAnsi" w:cstheme="minorHAnsi"/>
          <w:b/>
          <w:sz w:val="28"/>
          <w:szCs w:val="28"/>
        </w:rPr>
        <w:t>owa</w:t>
      </w:r>
      <w:r w:rsidRPr="006F1B33">
        <w:rPr>
          <w:rFonts w:asciiTheme="minorHAnsi" w:eastAsia="Tahoma" w:hAnsiTheme="minorHAnsi" w:cstheme="minorHAnsi"/>
          <w:b/>
          <w:sz w:val="28"/>
          <w:szCs w:val="28"/>
        </w:rPr>
        <w:t xml:space="preserve"> </w:t>
      </w:r>
      <w:r w:rsidR="00010E23" w:rsidRPr="006F1B33">
        <w:rPr>
          <w:rFonts w:asciiTheme="minorHAnsi" w:eastAsia="Tahoma" w:hAnsiTheme="minorHAnsi" w:cstheme="minorHAnsi"/>
          <w:b/>
          <w:sz w:val="28"/>
          <w:szCs w:val="28"/>
        </w:rPr>
        <w:t>partnerstwa</w:t>
      </w:r>
      <w:r w:rsidRPr="006F1B33">
        <w:rPr>
          <w:rFonts w:asciiTheme="minorHAnsi" w:eastAsia="Tahoma" w:hAnsiTheme="minorHAnsi" w:cstheme="minorHAnsi"/>
          <w:b/>
          <w:sz w:val="28"/>
          <w:szCs w:val="28"/>
        </w:rPr>
        <w:t xml:space="preserve"> na rzecz realizacji projektu</w:t>
      </w:r>
      <w:r w:rsidRPr="006F1B33">
        <w:rPr>
          <w:rFonts w:asciiTheme="minorHAnsi" w:eastAsia="Tahoma" w:hAnsiTheme="minorHAnsi" w:cstheme="minorHAnsi"/>
          <w:b/>
          <w:spacing w:val="-2"/>
          <w:sz w:val="28"/>
          <w:szCs w:val="28"/>
        </w:rPr>
        <w:t xml:space="preserve"> </w:t>
      </w:r>
      <w:r w:rsidRPr="006F1B33">
        <w:rPr>
          <w:rFonts w:asciiTheme="minorHAnsi" w:eastAsia="Tahoma" w:hAnsiTheme="minorHAnsi" w:cstheme="minorHAnsi"/>
          <w:b/>
          <w:spacing w:val="-2"/>
          <w:sz w:val="28"/>
          <w:szCs w:val="28"/>
        </w:rPr>
        <w:br/>
      </w:r>
      <w:r w:rsidR="0032446B">
        <w:rPr>
          <w:rFonts w:asciiTheme="minorHAnsi" w:hAnsiTheme="minorHAnsi" w:cstheme="minorHAnsi"/>
        </w:rPr>
        <w:t>Rewitalizacja kultur</w:t>
      </w:r>
      <w:r w:rsidR="00236397">
        <w:rPr>
          <w:rFonts w:asciiTheme="minorHAnsi" w:hAnsiTheme="minorHAnsi" w:cstheme="minorHAnsi"/>
        </w:rPr>
        <w:t>owa i społeczna</w:t>
      </w:r>
      <w:r w:rsidR="0032446B">
        <w:rPr>
          <w:rFonts w:asciiTheme="minorHAnsi" w:hAnsiTheme="minorHAnsi" w:cstheme="minorHAnsi"/>
        </w:rPr>
        <w:t xml:space="preserve"> miasta i gminy Chmielnik</w:t>
      </w:r>
    </w:p>
    <w:p w14:paraId="39A3AAD4" w14:textId="37DE72F5" w:rsidR="00944CF4" w:rsidRPr="006F1B33" w:rsidRDefault="00944CF4" w:rsidP="00CA072C">
      <w:pPr>
        <w:spacing w:line="276" w:lineRule="auto"/>
        <w:ind w:left="154" w:right="154" w:hanging="1"/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eastAsia="Tahoma" w:hAnsiTheme="minorHAnsi" w:cstheme="minorHAnsi"/>
          <w:b/>
          <w:spacing w:val="-1"/>
          <w:sz w:val="28"/>
          <w:szCs w:val="28"/>
        </w:rPr>
        <w:t>WZÓR</w:t>
      </w:r>
    </w:p>
    <w:p w14:paraId="714CD2FA" w14:textId="77777777" w:rsidR="000F635A" w:rsidRPr="006F1B33" w:rsidRDefault="000F635A" w:rsidP="000F635A">
      <w:pPr>
        <w:spacing w:line="276" w:lineRule="auto"/>
        <w:ind w:right="83"/>
        <w:jc w:val="both"/>
        <w:rPr>
          <w:rFonts w:asciiTheme="minorHAnsi" w:eastAsia="Tahoma" w:hAnsiTheme="minorHAnsi" w:cstheme="minorHAnsi"/>
          <w:b/>
          <w:sz w:val="28"/>
          <w:szCs w:val="28"/>
        </w:rPr>
      </w:pPr>
    </w:p>
    <w:p w14:paraId="1D7BE08C" w14:textId="04862819" w:rsidR="00D3230A" w:rsidRPr="006F1B33" w:rsidRDefault="00D3230A" w:rsidP="000F635A">
      <w:pPr>
        <w:spacing w:line="276" w:lineRule="auto"/>
        <w:ind w:right="83"/>
        <w:jc w:val="both"/>
        <w:rPr>
          <w:rFonts w:asciiTheme="minorHAnsi" w:eastAsia="Tahoma" w:hAnsiTheme="minorHAnsi" w:cstheme="minorHAnsi"/>
        </w:rPr>
      </w:pPr>
      <w:r w:rsidRPr="00403E2A">
        <w:rPr>
          <w:rFonts w:asciiTheme="minorHAnsi" w:eastAsia="Tahoma" w:hAnsiTheme="minorHAnsi" w:cstheme="minorHAnsi"/>
          <w:spacing w:val="-1"/>
        </w:rPr>
        <w:t>U</w:t>
      </w:r>
      <w:r w:rsidRPr="00403E2A">
        <w:rPr>
          <w:rFonts w:asciiTheme="minorHAnsi" w:eastAsia="Tahoma" w:hAnsiTheme="minorHAnsi" w:cstheme="minorHAnsi"/>
        </w:rPr>
        <w:t>mo</w:t>
      </w:r>
      <w:r w:rsidRPr="00403E2A">
        <w:rPr>
          <w:rFonts w:asciiTheme="minorHAnsi" w:eastAsia="Tahoma" w:hAnsiTheme="minorHAnsi" w:cstheme="minorHAnsi"/>
          <w:spacing w:val="-2"/>
        </w:rPr>
        <w:t>w</w:t>
      </w:r>
      <w:r w:rsidRPr="00403E2A">
        <w:rPr>
          <w:rFonts w:asciiTheme="minorHAnsi" w:eastAsia="Tahoma" w:hAnsiTheme="minorHAnsi" w:cstheme="minorHAnsi"/>
        </w:rPr>
        <w:t>a</w:t>
      </w:r>
      <w:r w:rsidRPr="00403E2A">
        <w:rPr>
          <w:rFonts w:asciiTheme="minorHAnsi" w:eastAsia="Tahoma" w:hAnsiTheme="minorHAnsi" w:cstheme="minorHAnsi"/>
          <w:spacing w:val="10"/>
        </w:rPr>
        <w:t xml:space="preserve"> </w:t>
      </w:r>
      <w:r w:rsidRPr="00403E2A">
        <w:rPr>
          <w:rFonts w:asciiTheme="minorHAnsi" w:eastAsia="Tahoma" w:hAnsiTheme="minorHAnsi" w:cstheme="minorHAnsi"/>
        </w:rPr>
        <w:t>o</w:t>
      </w:r>
      <w:r w:rsidRPr="00403E2A">
        <w:rPr>
          <w:rFonts w:asciiTheme="minorHAnsi" w:eastAsia="Tahoma" w:hAnsiTheme="minorHAnsi" w:cstheme="minorHAnsi"/>
          <w:spacing w:val="15"/>
        </w:rPr>
        <w:t xml:space="preserve"> </w:t>
      </w:r>
      <w:r w:rsidRPr="00403E2A">
        <w:rPr>
          <w:rFonts w:asciiTheme="minorHAnsi" w:eastAsia="Tahoma" w:hAnsiTheme="minorHAnsi" w:cstheme="minorHAnsi"/>
        </w:rPr>
        <w:t xml:space="preserve">partnerstwie na rzecz realizacji </w:t>
      </w:r>
      <w:r w:rsidRPr="00403E2A">
        <w:rPr>
          <w:rFonts w:asciiTheme="minorHAnsi" w:eastAsia="Tahoma" w:hAnsiTheme="minorHAnsi" w:cstheme="minorHAnsi"/>
          <w:color w:val="000000" w:themeColor="text1"/>
        </w:rPr>
        <w:t xml:space="preserve">projektu </w:t>
      </w:r>
      <w:r w:rsidR="00CA072C" w:rsidRPr="00403E2A">
        <w:rPr>
          <w:rFonts w:asciiTheme="minorHAnsi" w:eastAsia="Tahoma" w:hAnsiTheme="minorHAnsi" w:cstheme="minorHAnsi"/>
          <w:color w:val="000000" w:themeColor="text1"/>
        </w:rPr>
        <w:t>pn. „</w:t>
      </w:r>
      <w:r w:rsidR="0032446B" w:rsidRPr="0032446B">
        <w:rPr>
          <w:rFonts w:asciiTheme="minorHAnsi" w:eastAsia="Tahoma" w:hAnsiTheme="minorHAnsi" w:cstheme="minorHAnsi"/>
          <w:color w:val="000000" w:themeColor="text1"/>
        </w:rPr>
        <w:t>Rewitalizacja kultur</w:t>
      </w:r>
      <w:r w:rsidR="00236397">
        <w:rPr>
          <w:rFonts w:asciiTheme="minorHAnsi" w:eastAsia="Tahoma" w:hAnsiTheme="minorHAnsi" w:cstheme="minorHAnsi"/>
          <w:color w:val="000000" w:themeColor="text1"/>
        </w:rPr>
        <w:t>owa i społeczna</w:t>
      </w:r>
      <w:r w:rsidR="0032446B" w:rsidRPr="0032446B">
        <w:rPr>
          <w:rFonts w:asciiTheme="minorHAnsi" w:eastAsia="Tahoma" w:hAnsiTheme="minorHAnsi" w:cstheme="minorHAnsi"/>
          <w:color w:val="000000" w:themeColor="text1"/>
        </w:rPr>
        <w:t xml:space="preserve"> miasta i gminy Chmielnik</w:t>
      </w:r>
      <w:r w:rsidR="00CA072C" w:rsidRPr="00403E2A">
        <w:rPr>
          <w:rFonts w:asciiTheme="minorHAnsi" w:hAnsiTheme="minorHAnsi" w:cstheme="minorHAnsi"/>
          <w:color w:val="000000" w:themeColor="text1"/>
          <w:lang w:eastAsia="pl-PL"/>
        </w:rPr>
        <w:t>”</w:t>
      </w:r>
      <w:r w:rsidRPr="00403E2A">
        <w:rPr>
          <w:rFonts w:asciiTheme="minorHAnsi" w:eastAsia="Tahoma" w:hAnsiTheme="minorHAnsi" w:cstheme="minorHAnsi"/>
          <w:color w:val="000000" w:themeColor="text1"/>
          <w:spacing w:val="28"/>
          <w:w w:val="94"/>
        </w:rPr>
        <w:t xml:space="preserve"> </w:t>
      </w:r>
      <w:r w:rsidRPr="00403E2A">
        <w:rPr>
          <w:rFonts w:asciiTheme="minorHAnsi" w:eastAsia="Tahoma" w:hAnsiTheme="minorHAnsi" w:cstheme="minorHAnsi"/>
          <w:color w:val="000000" w:themeColor="text1"/>
        </w:rPr>
        <w:t>w</w:t>
      </w:r>
      <w:r w:rsidRPr="00403E2A">
        <w:rPr>
          <w:rFonts w:asciiTheme="minorHAnsi" w:eastAsia="Tahoma" w:hAnsiTheme="minorHAnsi" w:cstheme="minorHAnsi"/>
          <w:color w:val="000000" w:themeColor="text1"/>
          <w:spacing w:val="16"/>
        </w:rPr>
        <w:t xml:space="preserve"> </w:t>
      </w:r>
      <w:r w:rsidRPr="00403E2A">
        <w:rPr>
          <w:rFonts w:asciiTheme="minorHAnsi" w:eastAsia="Tahoma" w:hAnsiTheme="minorHAnsi" w:cstheme="minorHAnsi"/>
          <w:color w:val="000000" w:themeColor="text1"/>
          <w:spacing w:val="-2"/>
        </w:rPr>
        <w:t>r</w:t>
      </w:r>
      <w:r w:rsidRPr="00403E2A">
        <w:rPr>
          <w:rFonts w:asciiTheme="minorHAnsi" w:eastAsia="Tahoma" w:hAnsiTheme="minorHAnsi" w:cstheme="minorHAnsi"/>
          <w:color w:val="000000" w:themeColor="text1"/>
          <w:spacing w:val="1"/>
        </w:rPr>
        <w:t>a</w:t>
      </w:r>
      <w:r w:rsidRPr="00403E2A">
        <w:rPr>
          <w:rFonts w:asciiTheme="minorHAnsi" w:eastAsia="Tahoma" w:hAnsiTheme="minorHAnsi" w:cstheme="minorHAnsi"/>
          <w:color w:val="000000" w:themeColor="text1"/>
        </w:rPr>
        <w:t>m</w:t>
      </w:r>
      <w:r w:rsidRPr="00403E2A">
        <w:rPr>
          <w:rFonts w:asciiTheme="minorHAnsi" w:eastAsia="Tahoma" w:hAnsiTheme="minorHAnsi" w:cstheme="minorHAnsi"/>
          <w:color w:val="000000" w:themeColor="text1"/>
          <w:spacing w:val="1"/>
        </w:rPr>
        <w:t>a</w:t>
      </w:r>
      <w:r w:rsidRPr="00403E2A">
        <w:rPr>
          <w:rFonts w:asciiTheme="minorHAnsi" w:eastAsia="Tahoma" w:hAnsiTheme="minorHAnsi" w:cstheme="minorHAnsi"/>
          <w:color w:val="000000" w:themeColor="text1"/>
          <w:spacing w:val="-1"/>
        </w:rPr>
        <w:t>c</w:t>
      </w:r>
      <w:r w:rsidRPr="00403E2A">
        <w:rPr>
          <w:rFonts w:asciiTheme="minorHAnsi" w:eastAsia="Tahoma" w:hAnsiTheme="minorHAnsi" w:cstheme="minorHAnsi"/>
          <w:color w:val="000000" w:themeColor="text1"/>
        </w:rPr>
        <w:t>h</w:t>
      </w:r>
      <w:r w:rsidRPr="00403E2A">
        <w:rPr>
          <w:rFonts w:asciiTheme="minorHAnsi" w:eastAsia="Tahoma" w:hAnsiTheme="minorHAnsi" w:cstheme="minorHAnsi"/>
          <w:color w:val="000000" w:themeColor="text1"/>
          <w:spacing w:val="9"/>
        </w:rPr>
        <w:t xml:space="preserve"> </w:t>
      </w:r>
      <w:r w:rsidR="00621A4B" w:rsidRPr="00403E2A">
        <w:rPr>
          <w:rFonts w:asciiTheme="minorHAnsi" w:eastAsia="Tahoma" w:hAnsiTheme="minorHAnsi" w:cstheme="minorHAnsi"/>
          <w:color w:val="000000" w:themeColor="text1"/>
          <w:spacing w:val="-4"/>
        </w:rPr>
        <w:t>programu Fundusze Europejskie dla Świętokrzyskiego</w:t>
      </w:r>
      <w:r w:rsidRPr="00403E2A">
        <w:rPr>
          <w:rFonts w:asciiTheme="minorHAnsi" w:eastAsia="Tahoma" w:hAnsiTheme="minorHAnsi" w:cstheme="minorHAnsi"/>
          <w:spacing w:val="8"/>
        </w:rPr>
        <w:t xml:space="preserve"> </w:t>
      </w:r>
      <w:r w:rsidRPr="00403E2A">
        <w:rPr>
          <w:rFonts w:asciiTheme="minorHAnsi" w:eastAsia="Tahoma" w:hAnsiTheme="minorHAnsi" w:cstheme="minorHAnsi"/>
          <w:spacing w:val="-1"/>
        </w:rPr>
        <w:t>n</w:t>
      </w:r>
      <w:r w:rsidRPr="00403E2A">
        <w:rPr>
          <w:rFonts w:asciiTheme="minorHAnsi" w:eastAsia="Tahoma" w:hAnsiTheme="minorHAnsi" w:cstheme="minorHAnsi"/>
        </w:rPr>
        <w:t>a</w:t>
      </w:r>
      <w:r w:rsidRPr="00403E2A">
        <w:rPr>
          <w:rFonts w:asciiTheme="minorHAnsi" w:eastAsia="Tahoma" w:hAnsiTheme="minorHAnsi" w:cstheme="minorHAnsi"/>
          <w:spacing w:val="18"/>
        </w:rPr>
        <w:t xml:space="preserve"> </w:t>
      </w:r>
      <w:r w:rsidRPr="00403E2A">
        <w:rPr>
          <w:rFonts w:asciiTheme="minorHAnsi" w:eastAsia="Tahoma" w:hAnsiTheme="minorHAnsi" w:cstheme="minorHAnsi"/>
        </w:rPr>
        <w:t>l</w:t>
      </w:r>
      <w:r w:rsidRPr="00403E2A">
        <w:rPr>
          <w:rFonts w:asciiTheme="minorHAnsi" w:eastAsia="Tahoma" w:hAnsiTheme="minorHAnsi" w:cstheme="minorHAnsi"/>
          <w:spacing w:val="1"/>
        </w:rPr>
        <w:t>a</w:t>
      </w:r>
      <w:r w:rsidRPr="00403E2A">
        <w:rPr>
          <w:rFonts w:asciiTheme="minorHAnsi" w:eastAsia="Tahoma" w:hAnsiTheme="minorHAnsi" w:cstheme="minorHAnsi"/>
        </w:rPr>
        <w:t>ta</w:t>
      </w:r>
      <w:r w:rsidRPr="00403E2A">
        <w:rPr>
          <w:rFonts w:asciiTheme="minorHAnsi" w:eastAsia="Tahoma" w:hAnsiTheme="minorHAnsi" w:cstheme="minorHAnsi"/>
          <w:spacing w:val="14"/>
        </w:rPr>
        <w:t xml:space="preserve"> </w:t>
      </w:r>
      <w:r w:rsidRPr="00403E2A">
        <w:rPr>
          <w:rFonts w:asciiTheme="minorHAnsi" w:eastAsia="Tahoma" w:hAnsiTheme="minorHAnsi" w:cstheme="minorHAnsi"/>
          <w:spacing w:val="-1"/>
        </w:rPr>
        <w:t>20</w:t>
      </w:r>
      <w:r w:rsidR="00621A4B" w:rsidRPr="00403E2A">
        <w:rPr>
          <w:rFonts w:asciiTheme="minorHAnsi" w:eastAsia="Tahoma" w:hAnsiTheme="minorHAnsi" w:cstheme="minorHAnsi"/>
          <w:spacing w:val="-1"/>
        </w:rPr>
        <w:t>21</w:t>
      </w:r>
      <w:r w:rsidRPr="00403E2A">
        <w:rPr>
          <w:rFonts w:asciiTheme="minorHAnsi" w:eastAsia="Tahoma" w:hAnsiTheme="minorHAnsi" w:cstheme="minorHAnsi"/>
          <w:spacing w:val="2"/>
        </w:rPr>
        <w:t>-</w:t>
      </w:r>
      <w:r w:rsidRPr="00403E2A">
        <w:rPr>
          <w:rFonts w:asciiTheme="minorHAnsi" w:eastAsia="Tahoma" w:hAnsiTheme="minorHAnsi" w:cstheme="minorHAnsi"/>
          <w:spacing w:val="-1"/>
        </w:rPr>
        <w:t>2</w:t>
      </w:r>
      <w:r w:rsidRPr="00403E2A">
        <w:rPr>
          <w:rFonts w:asciiTheme="minorHAnsi" w:eastAsia="Tahoma" w:hAnsiTheme="minorHAnsi" w:cstheme="minorHAnsi"/>
          <w:spacing w:val="1"/>
        </w:rPr>
        <w:t>0</w:t>
      </w:r>
      <w:r w:rsidRPr="00403E2A">
        <w:rPr>
          <w:rFonts w:asciiTheme="minorHAnsi" w:eastAsia="Tahoma" w:hAnsiTheme="minorHAnsi" w:cstheme="minorHAnsi"/>
          <w:spacing w:val="-1"/>
        </w:rPr>
        <w:t>2</w:t>
      </w:r>
      <w:r w:rsidR="00621A4B" w:rsidRPr="00403E2A">
        <w:rPr>
          <w:rFonts w:asciiTheme="minorHAnsi" w:eastAsia="Tahoma" w:hAnsiTheme="minorHAnsi" w:cstheme="minorHAnsi"/>
        </w:rPr>
        <w:t>7</w:t>
      </w:r>
      <w:r w:rsidRPr="00403E2A">
        <w:rPr>
          <w:rFonts w:asciiTheme="minorHAnsi" w:eastAsia="Tahoma" w:hAnsiTheme="minorHAnsi" w:cstheme="minorHAnsi"/>
        </w:rPr>
        <w:t xml:space="preserve"> (</w:t>
      </w:r>
      <w:r w:rsidR="00621A4B" w:rsidRPr="00403E2A">
        <w:rPr>
          <w:rFonts w:asciiTheme="minorHAnsi" w:eastAsia="Tahoma" w:hAnsiTheme="minorHAnsi" w:cstheme="minorHAnsi"/>
        </w:rPr>
        <w:t>FEŚ 2021-2027</w:t>
      </w:r>
      <w:r w:rsidRPr="00403E2A">
        <w:rPr>
          <w:rFonts w:asciiTheme="minorHAnsi" w:eastAsia="Tahoma" w:hAnsiTheme="minorHAnsi" w:cstheme="minorHAnsi"/>
        </w:rPr>
        <w:t>)</w:t>
      </w:r>
      <w:r w:rsidRPr="00403E2A">
        <w:rPr>
          <w:rFonts w:asciiTheme="minorHAnsi" w:eastAsia="Tahoma" w:hAnsiTheme="minorHAnsi" w:cstheme="minorHAnsi"/>
          <w:spacing w:val="7"/>
        </w:rPr>
        <w:t xml:space="preserve"> </w:t>
      </w:r>
      <w:r w:rsidRPr="00403E2A">
        <w:rPr>
          <w:rFonts w:asciiTheme="minorHAnsi" w:eastAsia="Tahoma" w:hAnsiTheme="minorHAnsi" w:cstheme="minorHAnsi"/>
          <w:spacing w:val="1"/>
        </w:rPr>
        <w:t>w</w:t>
      </w:r>
      <w:r w:rsidRPr="00403E2A">
        <w:rPr>
          <w:rFonts w:asciiTheme="minorHAnsi" w:eastAsia="Tahoma" w:hAnsiTheme="minorHAnsi" w:cstheme="minorHAnsi"/>
        </w:rPr>
        <w:t>spó</w:t>
      </w:r>
      <w:r w:rsidRPr="00403E2A">
        <w:rPr>
          <w:rFonts w:asciiTheme="minorHAnsi" w:eastAsia="Tahoma" w:hAnsiTheme="minorHAnsi" w:cstheme="minorHAnsi"/>
          <w:spacing w:val="3"/>
        </w:rPr>
        <w:t>ł</w:t>
      </w:r>
      <w:r w:rsidRPr="00403E2A">
        <w:rPr>
          <w:rFonts w:asciiTheme="minorHAnsi" w:eastAsia="Tahoma" w:hAnsiTheme="minorHAnsi" w:cstheme="minorHAnsi"/>
          <w:spacing w:val="-1"/>
        </w:rPr>
        <w:t>f</w:t>
      </w:r>
      <w:r w:rsidRPr="00403E2A">
        <w:rPr>
          <w:rFonts w:asciiTheme="minorHAnsi" w:eastAsia="Tahoma" w:hAnsiTheme="minorHAnsi" w:cstheme="minorHAnsi"/>
        </w:rPr>
        <w:t>i</w:t>
      </w:r>
      <w:r w:rsidRPr="00403E2A">
        <w:rPr>
          <w:rFonts w:asciiTheme="minorHAnsi" w:eastAsia="Tahoma" w:hAnsiTheme="minorHAnsi" w:cstheme="minorHAnsi"/>
          <w:spacing w:val="-1"/>
        </w:rPr>
        <w:t>n</w:t>
      </w:r>
      <w:r w:rsidRPr="00403E2A">
        <w:rPr>
          <w:rFonts w:asciiTheme="minorHAnsi" w:eastAsia="Tahoma" w:hAnsiTheme="minorHAnsi" w:cstheme="minorHAnsi"/>
          <w:spacing w:val="1"/>
        </w:rPr>
        <w:t>an</w:t>
      </w:r>
      <w:r w:rsidRPr="00403E2A">
        <w:rPr>
          <w:rFonts w:asciiTheme="minorHAnsi" w:eastAsia="Tahoma" w:hAnsiTheme="minorHAnsi" w:cstheme="minorHAnsi"/>
        </w:rPr>
        <w:t>so</w:t>
      </w:r>
      <w:r w:rsidRPr="00403E2A">
        <w:rPr>
          <w:rFonts w:asciiTheme="minorHAnsi" w:eastAsia="Tahoma" w:hAnsiTheme="minorHAnsi" w:cstheme="minorHAnsi"/>
          <w:spacing w:val="-2"/>
        </w:rPr>
        <w:t>w</w:t>
      </w:r>
      <w:r w:rsidRPr="00403E2A">
        <w:rPr>
          <w:rFonts w:asciiTheme="minorHAnsi" w:eastAsia="Tahoma" w:hAnsiTheme="minorHAnsi" w:cstheme="minorHAnsi"/>
          <w:spacing w:val="1"/>
        </w:rPr>
        <w:t>a</w:t>
      </w:r>
      <w:r w:rsidRPr="00403E2A">
        <w:rPr>
          <w:rFonts w:asciiTheme="minorHAnsi" w:eastAsia="Tahoma" w:hAnsiTheme="minorHAnsi" w:cstheme="minorHAnsi"/>
          <w:spacing w:val="-1"/>
        </w:rPr>
        <w:t>n</w:t>
      </w:r>
      <w:r w:rsidRPr="00403E2A">
        <w:rPr>
          <w:rFonts w:asciiTheme="minorHAnsi" w:eastAsia="Tahoma" w:hAnsiTheme="minorHAnsi" w:cstheme="minorHAnsi"/>
          <w:spacing w:val="1"/>
        </w:rPr>
        <w:t>e</w:t>
      </w:r>
      <w:r w:rsidRPr="00403E2A">
        <w:rPr>
          <w:rFonts w:asciiTheme="minorHAnsi" w:eastAsia="Tahoma" w:hAnsiTheme="minorHAnsi" w:cstheme="minorHAnsi"/>
        </w:rPr>
        <w:t>go</w:t>
      </w:r>
      <w:r w:rsidRPr="00403E2A">
        <w:rPr>
          <w:rFonts w:asciiTheme="minorHAnsi" w:eastAsia="Tahoma" w:hAnsiTheme="minorHAnsi" w:cstheme="minorHAnsi"/>
          <w:spacing w:val="-1"/>
        </w:rPr>
        <w:t xml:space="preserve"> </w:t>
      </w:r>
      <w:r w:rsidRPr="00403E2A">
        <w:rPr>
          <w:rFonts w:asciiTheme="minorHAnsi" w:eastAsia="Tahoma" w:hAnsiTheme="minorHAnsi" w:cstheme="minorHAnsi"/>
        </w:rPr>
        <w:t>z</w:t>
      </w:r>
      <w:r w:rsidR="0032446B">
        <w:rPr>
          <w:rFonts w:asciiTheme="minorHAnsi" w:eastAsia="Tahoma" w:hAnsiTheme="minorHAnsi" w:cstheme="minorHAnsi"/>
          <w:spacing w:val="1"/>
        </w:rPr>
        <w:t>e środków programu Pomoc Techniczna dla Funduszy Europejskich</w:t>
      </w:r>
      <w:r w:rsidR="00236397" w:rsidRPr="00236397">
        <w:rPr>
          <w:rFonts w:asciiTheme="minorHAnsi" w:eastAsia="Tahoma" w:hAnsiTheme="minorHAnsi" w:cstheme="minorHAnsi"/>
        </w:rPr>
        <w:t>, współfinansowanego  ze środków Unii Europejskiej w ramach Europejskiego Funduszu Rozwoju Regionalnego</w:t>
      </w:r>
      <w:r w:rsidRPr="00403E2A">
        <w:rPr>
          <w:rFonts w:asciiTheme="minorHAnsi" w:eastAsia="Tahoma" w:hAnsiTheme="minorHAnsi" w:cstheme="minorHAnsi"/>
        </w:rPr>
        <w:t xml:space="preserve"> zwana dalej „umową”,</w:t>
      </w:r>
      <w:r w:rsidRPr="00403E2A">
        <w:rPr>
          <w:rFonts w:asciiTheme="minorHAnsi" w:eastAsia="Tahoma" w:hAnsiTheme="minorHAnsi" w:cstheme="minorHAnsi"/>
          <w:spacing w:val="-12"/>
        </w:rPr>
        <w:t xml:space="preserve"> </w:t>
      </w:r>
      <w:r w:rsidRPr="00403E2A">
        <w:rPr>
          <w:rFonts w:asciiTheme="minorHAnsi" w:eastAsia="Tahoma" w:hAnsiTheme="minorHAnsi" w:cstheme="minorHAnsi"/>
        </w:rPr>
        <w:t>z</w:t>
      </w:r>
      <w:r w:rsidRPr="00403E2A">
        <w:rPr>
          <w:rFonts w:asciiTheme="minorHAnsi" w:eastAsia="Tahoma" w:hAnsiTheme="minorHAnsi" w:cstheme="minorHAnsi"/>
          <w:spacing w:val="1"/>
        </w:rPr>
        <w:t>a</w:t>
      </w:r>
      <w:r w:rsidRPr="00403E2A">
        <w:rPr>
          <w:rFonts w:asciiTheme="minorHAnsi" w:eastAsia="Tahoma" w:hAnsiTheme="minorHAnsi" w:cstheme="minorHAnsi"/>
          <w:spacing w:val="-1"/>
        </w:rPr>
        <w:t>w</w:t>
      </w:r>
      <w:r w:rsidRPr="00403E2A">
        <w:rPr>
          <w:rFonts w:asciiTheme="minorHAnsi" w:eastAsia="Tahoma" w:hAnsiTheme="minorHAnsi" w:cstheme="minorHAnsi"/>
          <w:spacing w:val="1"/>
        </w:rPr>
        <w:t>a</w:t>
      </w:r>
      <w:r w:rsidRPr="00403E2A">
        <w:rPr>
          <w:rFonts w:asciiTheme="minorHAnsi" w:eastAsia="Tahoma" w:hAnsiTheme="minorHAnsi" w:cstheme="minorHAnsi"/>
        </w:rPr>
        <w:t>r</w:t>
      </w:r>
      <w:r w:rsidRPr="00403E2A">
        <w:rPr>
          <w:rFonts w:asciiTheme="minorHAnsi" w:eastAsia="Tahoma" w:hAnsiTheme="minorHAnsi" w:cstheme="minorHAnsi"/>
          <w:spacing w:val="1"/>
        </w:rPr>
        <w:t>t</w:t>
      </w:r>
      <w:r w:rsidRPr="00403E2A">
        <w:rPr>
          <w:rFonts w:asciiTheme="minorHAnsi" w:eastAsia="Tahoma" w:hAnsiTheme="minorHAnsi" w:cstheme="minorHAnsi"/>
        </w:rPr>
        <w:t>a na podstawie art. 3</w:t>
      </w:r>
      <w:r w:rsidR="00621A4B" w:rsidRPr="00403E2A">
        <w:rPr>
          <w:rFonts w:asciiTheme="minorHAnsi" w:eastAsia="Tahoma" w:hAnsiTheme="minorHAnsi" w:cstheme="minorHAnsi"/>
        </w:rPr>
        <w:t>9</w:t>
      </w:r>
      <w:r w:rsidRPr="00403E2A">
        <w:rPr>
          <w:rFonts w:asciiTheme="minorHAnsi" w:eastAsia="Tahoma" w:hAnsiTheme="minorHAnsi" w:cstheme="minorHAnsi"/>
        </w:rPr>
        <w:t xml:space="preserve"> </w:t>
      </w:r>
      <w:r w:rsidR="00621A4B" w:rsidRPr="00403E2A">
        <w:rPr>
          <w:rFonts w:asciiTheme="minorHAnsi" w:eastAsia="Tahoma" w:hAnsiTheme="minorHAnsi" w:cstheme="minorHAnsi"/>
        </w:rPr>
        <w:t>ustawy z dnia 28 kwietnia 2022</w:t>
      </w:r>
      <w:r w:rsidR="00621A4B" w:rsidRPr="006F1B33">
        <w:rPr>
          <w:rFonts w:asciiTheme="minorHAnsi" w:eastAsia="Tahoma" w:hAnsiTheme="minorHAnsi" w:cstheme="minorHAnsi"/>
        </w:rPr>
        <w:t xml:space="preserve"> r. o zasadach realizacji zadań finansowanych ze środków europejskich w perspektywie finansowej 2021–2027 (Dz. U. z 2024 r. poz. 1717</w:t>
      </w:r>
      <w:r w:rsidR="00920903">
        <w:rPr>
          <w:rFonts w:asciiTheme="minorHAnsi" w:eastAsia="Tahoma" w:hAnsiTheme="minorHAnsi" w:cstheme="minorHAnsi"/>
        </w:rPr>
        <w:t xml:space="preserve"> z </w:t>
      </w:r>
      <w:proofErr w:type="spellStart"/>
      <w:r w:rsidR="00920903">
        <w:rPr>
          <w:rFonts w:asciiTheme="minorHAnsi" w:eastAsia="Tahoma" w:hAnsiTheme="minorHAnsi" w:cstheme="minorHAnsi"/>
        </w:rPr>
        <w:t>późn</w:t>
      </w:r>
      <w:proofErr w:type="spellEnd"/>
      <w:r w:rsidR="00920903">
        <w:rPr>
          <w:rFonts w:asciiTheme="minorHAnsi" w:eastAsia="Tahoma" w:hAnsiTheme="minorHAnsi" w:cstheme="minorHAnsi"/>
        </w:rPr>
        <w:t>. zm.</w:t>
      </w:r>
      <w:r w:rsidR="00621A4B" w:rsidRPr="006F1B33">
        <w:rPr>
          <w:rFonts w:asciiTheme="minorHAnsi" w:eastAsia="Tahoma" w:hAnsiTheme="minorHAnsi" w:cstheme="minorHAnsi"/>
        </w:rPr>
        <w:t xml:space="preserve">) </w:t>
      </w:r>
      <w:r w:rsidRPr="006F1B33">
        <w:rPr>
          <w:rFonts w:asciiTheme="minorHAnsi" w:eastAsia="Tahoma" w:hAnsiTheme="minorHAnsi" w:cstheme="minorHAnsi"/>
        </w:rPr>
        <w:t>w dn</w:t>
      </w:r>
      <w:r w:rsidRPr="006F1B33">
        <w:rPr>
          <w:rFonts w:asciiTheme="minorHAnsi" w:eastAsia="Tahoma" w:hAnsiTheme="minorHAnsi" w:cstheme="minorHAnsi"/>
          <w:spacing w:val="2"/>
        </w:rPr>
        <w:t>i</w:t>
      </w:r>
      <w:r w:rsidRPr="006F1B33">
        <w:rPr>
          <w:rFonts w:asciiTheme="minorHAnsi" w:eastAsia="Tahoma" w:hAnsiTheme="minorHAnsi" w:cstheme="minorHAnsi"/>
        </w:rPr>
        <w:t>u</w:t>
      </w:r>
      <w:r w:rsidRPr="006F1B33">
        <w:rPr>
          <w:rFonts w:asciiTheme="minorHAnsi" w:eastAsia="Tahoma" w:hAnsiTheme="minorHAnsi" w:cstheme="minorHAnsi"/>
          <w:spacing w:val="-4"/>
        </w:rPr>
        <w:t xml:space="preserve"> </w:t>
      </w:r>
      <w:r w:rsidR="00944CF4">
        <w:rPr>
          <w:rFonts w:asciiTheme="minorHAnsi" w:eastAsia="Tahoma" w:hAnsiTheme="minorHAnsi" w:cstheme="minorHAnsi"/>
        </w:rPr>
        <w:t xml:space="preserve">………. </w:t>
      </w:r>
      <w:r w:rsidR="00E74DA7">
        <w:rPr>
          <w:rFonts w:asciiTheme="minorHAnsi" w:eastAsia="Tahoma" w:hAnsiTheme="minorHAnsi" w:cstheme="minorHAnsi"/>
        </w:rPr>
        <w:t>stycznia</w:t>
      </w:r>
      <w:r w:rsidR="000F635A" w:rsidRPr="006F1B33">
        <w:rPr>
          <w:rFonts w:asciiTheme="minorHAnsi" w:eastAsia="Tahoma" w:hAnsiTheme="minorHAnsi" w:cstheme="minorHAnsi"/>
        </w:rPr>
        <w:t xml:space="preserve"> 202</w:t>
      </w:r>
      <w:r w:rsidR="00E74DA7">
        <w:rPr>
          <w:rFonts w:asciiTheme="minorHAnsi" w:eastAsia="Tahoma" w:hAnsiTheme="minorHAnsi" w:cstheme="minorHAnsi"/>
        </w:rPr>
        <w:t xml:space="preserve">6 </w:t>
      </w:r>
      <w:r w:rsidR="000F635A" w:rsidRPr="006F1B33">
        <w:rPr>
          <w:rFonts w:asciiTheme="minorHAnsi" w:eastAsia="Tahoma" w:hAnsiTheme="minorHAnsi" w:cstheme="minorHAnsi"/>
        </w:rPr>
        <w:t>r. po</w:t>
      </w:r>
      <w:r w:rsidRPr="006F1B33">
        <w:rPr>
          <w:rFonts w:asciiTheme="minorHAnsi" w:eastAsia="Tahoma" w:hAnsiTheme="minorHAnsi" w:cstheme="minorHAnsi"/>
          <w:spacing w:val="1"/>
        </w:rPr>
        <w:t>m</w:t>
      </w:r>
      <w:r w:rsidRPr="006F1B33">
        <w:rPr>
          <w:rFonts w:asciiTheme="minorHAnsi" w:eastAsia="Tahoma" w:hAnsiTheme="minorHAnsi" w:cstheme="minorHAnsi"/>
        </w:rPr>
        <w:t>i</w:t>
      </w:r>
      <w:r w:rsidRPr="006F1B33">
        <w:rPr>
          <w:rFonts w:asciiTheme="minorHAnsi" w:eastAsia="Tahoma" w:hAnsiTheme="minorHAnsi" w:cstheme="minorHAnsi"/>
          <w:spacing w:val="1"/>
        </w:rPr>
        <w:t>ę</w:t>
      </w:r>
      <w:r w:rsidRPr="006F1B33">
        <w:rPr>
          <w:rFonts w:asciiTheme="minorHAnsi" w:eastAsia="Tahoma" w:hAnsiTheme="minorHAnsi" w:cstheme="minorHAnsi"/>
        </w:rPr>
        <w:t>d</w:t>
      </w:r>
      <w:r w:rsidRPr="006F1B33">
        <w:rPr>
          <w:rFonts w:asciiTheme="minorHAnsi" w:eastAsia="Tahoma" w:hAnsiTheme="minorHAnsi" w:cstheme="minorHAnsi"/>
          <w:spacing w:val="3"/>
        </w:rPr>
        <w:t>z</w:t>
      </w:r>
      <w:r w:rsidRPr="006F1B33">
        <w:rPr>
          <w:rFonts w:asciiTheme="minorHAnsi" w:eastAsia="Tahoma" w:hAnsiTheme="minorHAnsi" w:cstheme="minorHAnsi"/>
          <w:spacing w:val="-1"/>
        </w:rPr>
        <w:t>y</w:t>
      </w:r>
      <w:r w:rsidRPr="006F1B33">
        <w:rPr>
          <w:rFonts w:asciiTheme="minorHAnsi" w:eastAsia="Tahoma" w:hAnsiTheme="minorHAnsi" w:cstheme="minorHAnsi"/>
        </w:rPr>
        <w:t>:</w:t>
      </w:r>
    </w:p>
    <w:p w14:paraId="34622C28" w14:textId="77777777" w:rsidR="00CA072C" w:rsidRPr="006F1B33" w:rsidRDefault="00CA072C" w:rsidP="00D3230A">
      <w:pPr>
        <w:spacing w:line="276" w:lineRule="auto"/>
        <w:ind w:left="119" w:right="83"/>
        <w:jc w:val="both"/>
        <w:rPr>
          <w:rFonts w:asciiTheme="minorHAnsi" w:eastAsia="Tahoma" w:hAnsiTheme="minorHAnsi" w:cstheme="minorHAnsi"/>
          <w:sz w:val="22"/>
          <w:szCs w:val="22"/>
        </w:rPr>
      </w:pPr>
    </w:p>
    <w:p w14:paraId="0112B481" w14:textId="0C574685" w:rsidR="009C1B2F" w:rsidRPr="009C1B2F" w:rsidRDefault="009C1B2F" w:rsidP="009C1B2F">
      <w:pPr>
        <w:pStyle w:val="Bezodstpw"/>
        <w:jc w:val="both"/>
        <w:rPr>
          <w:sz w:val="20"/>
          <w:szCs w:val="20"/>
        </w:rPr>
      </w:pPr>
      <w:bookmarkStart w:id="1" w:name="_Hlk176430970"/>
      <w:r w:rsidRPr="009C1B2F">
        <w:rPr>
          <w:b/>
          <w:bCs/>
          <w:sz w:val="20"/>
          <w:szCs w:val="20"/>
        </w:rPr>
        <w:t xml:space="preserve">GMINĄ CHMIELNIK </w:t>
      </w:r>
      <w:r w:rsidRPr="009C1B2F">
        <w:rPr>
          <w:sz w:val="20"/>
          <w:szCs w:val="20"/>
        </w:rPr>
        <w:t>z siedzibą: Plac Kościuszki 7, 26-020 Chmielnik</w:t>
      </w:r>
      <w:r w:rsidRPr="009C1B2F">
        <w:rPr>
          <w:i/>
          <w:iCs/>
          <w:sz w:val="20"/>
          <w:szCs w:val="20"/>
        </w:rPr>
        <w:t xml:space="preserve">, </w:t>
      </w:r>
      <w:r w:rsidRPr="009C1B2F">
        <w:rPr>
          <w:sz w:val="20"/>
          <w:szCs w:val="20"/>
        </w:rPr>
        <w:t xml:space="preserve">NIP </w:t>
      </w:r>
      <w:r w:rsidRPr="009C1B2F">
        <w:rPr>
          <w:color w:val="333333"/>
          <w:sz w:val="20"/>
          <w:szCs w:val="20"/>
        </w:rPr>
        <w:t>6572531581</w:t>
      </w:r>
      <w:r w:rsidRPr="009C1B2F">
        <w:rPr>
          <w:sz w:val="20"/>
          <w:szCs w:val="20"/>
        </w:rPr>
        <w:t>, REGON</w:t>
      </w:r>
      <w:r w:rsidRPr="009C1B2F">
        <w:rPr>
          <w:i/>
          <w:iCs/>
          <w:sz w:val="20"/>
          <w:szCs w:val="20"/>
        </w:rPr>
        <w:t xml:space="preserve"> </w:t>
      </w:r>
      <w:r w:rsidRPr="009C1B2F">
        <w:rPr>
          <w:color w:val="333333"/>
          <w:sz w:val="20"/>
          <w:szCs w:val="20"/>
        </w:rPr>
        <w:t>291009745,</w:t>
      </w:r>
      <w:r w:rsidRPr="009C1B2F">
        <w:rPr>
          <w:sz w:val="20"/>
          <w:szCs w:val="20"/>
        </w:rPr>
        <w:t xml:space="preserve"> zwaną </w:t>
      </w:r>
      <w:r>
        <w:rPr>
          <w:sz w:val="20"/>
          <w:szCs w:val="20"/>
        </w:rPr>
        <w:br/>
      </w:r>
      <w:r w:rsidRPr="009C1B2F">
        <w:rPr>
          <w:sz w:val="20"/>
          <w:szCs w:val="20"/>
        </w:rPr>
        <w:t xml:space="preserve">w dalszej części umowy </w:t>
      </w:r>
      <w:r w:rsidRPr="009C1B2F">
        <w:rPr>
          <w:b/>
          <w:sz w:val="20"/>
          <w:szCs w:val="20"/>
        </w:rPr>
        <w:t>„Zamawiającym”</w:t>
      </w:r>
      <w:r w:rsidRPr="009C1B2F">
        <w:rPr>
          <w:sz w:val="20"/>
          <w:szCs w:val="20"/>
        </w:rPr>
        <w:t xml:space="preserve">, którą reprezentuje: </w:t>
      </w:r>
      <w:r w:rsidRPr="009C1B2F">
        <w:rPr>
          <w:b/>
          <w:bCs/>
          <w:sz w:val="20"/>
          <w:szCs w:val="20"/>
        </w:rPr>
        <w:t xml:space="preserve">Pan Paweł Wójcik </w:t>
      </w:r>
      <w:r w:rsidRPr="009C1B2F">
        <w:rPr>
          <w:sz w:val="20"/>
          <w:szCs w:val="20"/>
        </w:rPr>
        <w:t xml:space="preserve">– Burmistrz Miasta i Gminy Chmielnik przy kontrasygnacie </w:t>
      </w:r>
      <w:r w:rsidRPr="009C1B2F">
        <w:rPr>
          <w:b/>
          <w:bCs/>
          <w:sz w:val="20"/>
          <w:szCs w:val="20"/>
        </w:rPr>
        <w:t>Pani Anny Pleban</w:t>
      </w:r>
      <w:r w:rsidRPr="009C1B2F">
        <w:rPr>
          <w:sz w:val="20"/>
          <w:szCs w:val="20"/>
        </w:rPr>
        <w:t xml:space="preserve"> – Skarbnika Gminy, </w:t>
      </w:r>
    </w:p>
    <w:bookmarkEnd w:id="1"/>
    <w:p w14:paraId="021A6777" w14:textId="664221E4" w:rsidR="00D3230A" w:rsidRPr="006F1B33" w:rsidRDefault="00D3230A" w:rsidP="000F635A">
      <w:pPr>
        <w:spacing w:line="276" w:lineRule="auto"/>
        <w:ind w:right="9053"/>
        <w:jc w:val="both"/>
        <w:rPr>
          <w:rFonts w:asciiTheme="minorHAnsi" w:eastAsia="Tahoma" w:hAnsiTheme="minorHAnsi" w:cstheme="minorHAnsi"/>
          <w:color w:val="000000" w:themeColor="text1"/>
        </w:rPr>
      </w:pPr>
      <w:r w:rsidRPr="006F1B33">
        <w:rPr>
          <w:rFonts w:asciiTheme="minorHAnsi" w:eastAsia="Tahoma" w:hAnsiTheme="minorHAnsi" w:cstheme="minorHAnsi"/>
          <w:color w:val="000000" w:themeColor="text1"/>
        </w:rPr>
        <w:t>a</w:t>
      </w:r>
    </w:p>
    <w:p w14:paraId="7A0D25BF" w14:textId="19964A5A" w:rsidR="00153C33" w:rsidRPr="006F1B33" w:rsidRDefault="006F1B33" w:rsidP="00153C33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…………………………………………………………..</w:t>
      </w:r>
      <w:r w:rsidR="00153C33" w:rsidRPr="006F1B33">
        <w:rPr>
          <w:rFonts w:asciiTheme="minorHAnsi" w:hAnsiTheme="minorHAnsi" w:cstheme="minorHAnsi"/>
        </w:rPr>
        <w:t xml:space="preserve"> z siedzibą w </w:t>
      </w:r>
      <w:r>
        <w:rPr>
          <w:rFonts w:asciiTheme="minorHAnsi" w:hAnsiTheme="minorHAnsi" w:cstheme="minorHAnsi"/>
        </w:rPr>
        <w:t>……………………………………………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 w:rsidR="00153C33" w:rsidRPr="006F1B33">
        <w:rPr>
          <w:rFonts w:asciiTheme="minorHAnsi" w:hAnsiTheme="minorHAnsi" w:cstheme="minorHAnsi"/>
        </w:rPr>
        <w:t xml:space="preserve">, </w:t>
      </w:r>
      <w:r w:rsidR="00621A4B" w:rsidRPr="006F1B33">
        <w:rPr>
          <w:rFonts w:asciiTheme="minorHAnsi" w:hAnsiTheme="minorHAnsi" w:cstheme="minorHAnsi"/>
        </w:rPr>
        <w:t xml:space="preserve">NIP: </w:t>
      </w:r>
      <w:r>
        <w:rPr>
          <w:rFonts w:asciiTheme="minorHAnsi" w:hAnsiTheme="minorHAnsi" w:cstheme="minorHAnsi"/>
        </w:rPr>
        <w:t>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 w:rsidR="00621A4B" w:rsidRPr="006F1B33">
        <w:rPr>
          <w:rFonts w:asciiTheme="minorHAnsi" w:hAnsiTheme="minorHAnsi" w:cstheme="minorHAnsi"/>
        </w:rPr>
        <w:t xml:space="preserve">, </w:t>
      </w:r>
      <w:r w:rsidR="00153C33" w:rsidRPr="006F1B33">
        <w:rPr>
          <w:rFonts w:asciiTheme="minorHAnsi" w:hAnsiTheme="minorHAnsi" w:cstheme="minorHAnsi"/>
        </w:rPr>
        <w:t>w imieniu które</w:t>
      </w:r>
      <w:r w:rsidR="00621A4B" w:rsidRPr="006F1B33">
        <w:rPr>
          <w:rFonts w:asciiTheme="minorHAnsi" w:hAnsiTheme="minorHAnsi" w:cstheme="minorHAnsi"/>
        </w:rPr>
        <w:t>j</w:t>
      </w:r>
      <w:r w:rsidR="00153C33" w:rsidRPr="006F1B33">
        <w:rPr>
          <w:rFonts w:asciiTheme="minorHAnsi" w:hAnsiTheme="minorHAnsi" w:cstheme="minorHAnsi"/>
        </w:rPr>
        <w:t xml:space="preserve"> działa:</w:t>
      </w:r>
    </w:p>
    <w:p w14:paraId="487F999F" w14:textId="238625DD" w:rsidR="00153C33" w:rsidRPr="006F1B33" w:rsidRDefault="006F1B33" w:rsidP="00153C33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………………………………………</w:t>
      </w:r>
      <w:r w:rsidR="00621A4B" w:rsidRPr="006F1B33">
        <w:rPr>
          <w:rFonts w:asciiTheme="minorHAnsi" w:hAnsiTheme="minorHAnsi" w:cstheme="minorHAnsi"/>
          <w:b/>
        </w:rPr>
        <w:t xml:space="preserve"> </w:t>
      </w:r>
      <w:r w:rsidR="00621A4B" w:rsidRPr="006F1B33">
        <w:rPr>
          <w:rFonts w:asciiTheme="minorHAnsi" w:hAnsiTheme="minorHAnsi" w:cstheme="minorHAnsi"/>
          <w:bCs/>
        </w:rPr>
        <w:t>– Proboszcz,</w:t>
      </w:r>
    </w:p>
    <w:p w14:paraId="62354DC3" w14:textId="77777777" w:rsidR="00D3230A" w:rsidRPr="006F1B33" w:rsidRDefault="00153C33" w:rsidP="006F1B33">
      <w:pPr>
        <w:spacing w:line="276" w:lineRule="auto"/>
        <w:ind w:right="138"/>
        <w:jc w:val="both"/>
        <w:rPr>
          <w:rFonts w:asciiTheme="minorHAnsi" w:eastAsia="Tahoma" w:hAnsiTheme="minorHAnsi" w:cstheme="minorHAnsi"/>
          <w:spacing w:val="2"/>
        </w:rPr>
      </w:pPr>
      <w:r w:rsidRPr="006F1B33">
        <w:rPr>
          <w:rFonts w:asciiTheme="minorHAnsi" w:hAnsiTheme="minorHAnsi" w:cstheme="minorHAnsi"/>
          <w:bCs/>
        </w:rPr>
        <w:t>zwanym dalej</w:t>
      </w:r>
      <w:r w:rsidRPr="006F1B33">
        <w:rPr>
          <w:rFonts w:asciiTheme="minorHAnsi" w:hAnsiTheme="minorHAnsi" w:cstheme="minorHAnsi"/>
          <w:b/>
          <w:bCs/>
        </w:rPr>
        <w:t xml:space="preserve"> Partnerem</w:t>
      </w:r>
    </w:p>
    <w:p w14:paraId="31F52C59" w14:textId="77777777" w:rsidR="00D3230A" w:rsidRPr="006F1B33" w:rsidRDefault="00D3230A" w:rsidP="00D3230A">
      <w:pPr>
        <w:spacing w:line="276" w:lineRule="auto"/>
        <w:ind w:left="1535" w:right="138" w:hanging="1393"/>
        <w:jc w:val="both"/>
        <w:rPr>
          <w:rFonts w:asciiTheme="minorHAnsi" w:eastAsia="Tahoma" w:hAnsiTheme="minorHAnsi" w:cstheme="minorHAnsi"/>
          <w:spacing w:val="2"/>
        </w:rPr>
      </w:pPr>
    </w:p>
    <w:p w14:paraId="25B32B80" w14:textId="77777777" w:rsidR="00D3230A" w:rsidRPr="006F1B33" w:rsidRDefault="0076254E" w:rsidP="006F1B33">
      <w:pPr>
        <w:spacing w:line="276" w:lineRule="auto"/>
        <w:ind w:right="138"/>
        <w:jc w:val="both"/>
        <w:rPr>
          <w:rFonts w:asciiTheme="minorHAnsi" w:eastAsia="Tahoma" w:hAnsiTheme="minorHAnsi" w:cstheme="minorHAnsi"/>
          <w:spacing w:val="2"/>
        </w:rPr>
      </w:pPr>
      <w:r w:rsidRPr="006F1B33">
        <w:rPr>
          <w:rFonts w:asciiTheme="minorHAnsi" w:eastAsia="Tahoma" w:hAnsiTheme="minorHAnsi" w:cstheme="minorHAnsi"/>
          <w:spacing w:val="2"/>
        </w:rPr>
        <w:t>łącznie zwanymi dalej „s</w:t>
      </w:r>
      <w:r w:rsidR="00D3230A" w:rsidRPr="006F1B33">
        <w:rPr>
          <w:rFonts w:asciiTheme="minorHAnsi" w:eastAsia="Tahoma" w:hAnsiTheme="minorHAnsi" w:cstheme="minorHAnsi"/>
          <w:spacing w:val="2"/>
        </w:rPr>
        <w:t>tronami”.</w:t>
      </w:r>
    </w:p>
    <w:p w14:paraId="659886D1" w14:textId="77777777" w:rsidR="00D3230A" w:rsidRPr="006F1B33" w:rsidRDefault="00D3230A" w:rsidP="00BC2E6E">
      <w:pPr>
        <w:spacing w:line="276" w:lineRule="auto"/>
        <w:ind w:right="5618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  <w:spacing w:val="1"/>
        </w:rPr>
        <w:t xml:space="preserve"> </w:t>
      </w:r>
    </w:p>
    <w:p w14:paraId="2778FE68" w14:textId="77777777" w:rsidR="00D3230A" w:rsidRPr="006F1B33" w:rsidRDefault="00D3230A" w:rsidP="00D3230A">
      <w:pPr>
        <w:spacing w:line="276" w:lineRule="auto"/>
        <w:ind w:left="-35" w:right="-36"/>
        <w:jc w:val="center"/>
        <w:rPr>
          <w:rFonts w:asciiTheme="minorHAnsi" w:eastAsia="Tahoma" w:hAnsiTheme="minorHAnsi" w:cstheme="minorHAnsi"/>
          <w:w w:val="99"/>
        </w:rPr>
      </w:pPr>
      <w:r w:rsidRPr="006F1B33">
        <w:rPr>
          <w:rFonts w:asciiTheme="minorHAnsi" w:eastAsia="Tahoma" w:hAnsiTheme="minorHAnsi" w:cstheme="minorHAnsi"/>
        </w:rPr>
        <w:t>§</w:t>
      </w:r>
      <w:r w:rsidRPr="006F1B33">
        <w:rPr>
          <w:rFonts w:asciiTheme="minorHAnsi" w:eastAsia="Tahoma" w:hAnsiTheme="minorHAnsi" w:cstheme="minorHAnsi"/>
          <w:spacing w:val="-2"/>
        </w:rPr>
        <w:t xml:space="preserve"> </w:t>
      </w:r>
      <w:r w:rsidRPr="006F1B33">
        <w:rPr>
          <w:rFonts w:asciiTheme="minorHAnsi" w:eastAsia="Tahoma" w:hAnsiTheme="minorHAnsi" w:cstheme="minorHAnsi"/>
          <w:spacing w:val="-1"/>
          <w:w w:val="99"/>
        </w:rPr>
        <w:t>1</w:t>
      </w:r>
      <w:r w:rsidRPr="006F1B33">
        <w:rPr>
          <w:rFonts w:asciiTheme="minorHAnsi" w:eastAsia="Tahoma" w:hAnsiTheme="minorHAnsi" w:cstheme="minorHAnsi"/>
          <w:w w:val="99"/>
        </w:rPr>
        <w:t>.</w:t>
      </w:r>
    </w:p>
    <w:p w14:paraId="67C4A6A2" w14:textId="77777777" w:rsidR="00D3230A" w:rsidRPr="006F1B33" w:rsidRDefault="00D3230A" w:rsidP="00D3230A">
      <w:pPr>
        <w:spacing w:line="276" w:lineRule="auto"/>
        <w:ind w:left="-35" w:right="-36"/>
        <w:jc w:val="center"/>
        <w:rPr>
          <w:rFonts w:asciiTheme="minorHAnsi" w:eastAsia="Tahoma" w:hAnsiTheme="minorHAnsi" w:cstheme="minorHAnsi"/>
          <w:b/>
        </w:rPr>
      </w:pPr>
      <w:r w:rsidRPr="006F1B33">
        <w:rPr>
          <w:rFonts w:asciiTheme="minorHAnsi" w:eastAsia="Tahoma" w:hAnsiTheme="minorHAnsi" w:cstheme="minorHAnsi"/>
          <w:b/>
          <w:w w:val="99"/>
        </w:rPr>
        <w:t>Przedmiot umowy</w:t>
      </w:r>
    </w:p>
    <w:p w14:paraId="7E39804C" w14:textId="77777777" w:rsidR="00D3230A" w:rsidRPr="006F1B33" w:rsidRDefault="00D3230A" w:rsidP="00D3230A">
      <w:pPr>
        <w:spacing w:line="276" w:lineRule="auto"/>
        <w:ind w:left="402" w:right="86" w:hanging="283"/>
        <w:jc w:val="both"/>
        <w:rPr>
          <w:rFonts w:asciiTheme="minorHAnsi" w:eastAsia="Tahoma" w:hAnsiTheme="minorHAnsi" w:cstheme="minorHAnsi"/>
          <w:spacing w:val="-1"/>
        </w:rPr>
      </w:pPr>
    </w:p>
    <w:p w14:paraId="7EFBCF94" w14:textId="590B4DF9" w:rsidR="00D3230A" w:rsidRPr="006F1B33" w:rsidRDefault="00D3230A" w:rsidP="005B089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Theme="minorHAnsi" w:eastAsia="Tahoma" w:hAnsiTheme="minorHAnsi" w:cstheme="minorHAnsi"/>
          <w:spacing w:val="-1"/>
        </w:rPr>
      </w:pPr>
      <w:r w:rsidRPr="006F1B33">
        <w:rPr>
          <w:rFonts w:asciiTheme="minorHAnsi" w:eastAsia="Tahoma" w:hAnsiTheme="minorHAnsi" w:cstheme="minorHAnsi"/>
          <w:spacing w:val="-1"/>
        </w:rPr>
        <w:t xml:space="preserve">Ustanawia się </w:t>
      </w:r>
      <w:r w:rsidRPr="006F1B33">
        <w:rPr>
          <w:rFonts w:asciiTheme="minorHAnsi" w:eastAsia="Tahoma" w:hAnsiTheme="minorHAnsi" w:cstheme="minorHAnsi"/>
          <w:color w:val="000000" w:themeColor="text1"/>
          <w:spacing w:val="-1"/>
        </w:rPr>
        <w:t xml:space="preserve">partnerstwo na rzecz realizacji projektu </w:t>
      </w:r>
      <w:r w:rsidR="00CA072C" w:rsidRPr="006F1B33">
        <w:rPr>
          <w:rFonts w:asciiTheme="minorHAnsi" w:eastAsia="Tahoma" w:hAnsiTheme="minorHAnsi" w:cstheme="minorHAnsi"/>
          <w:color w:val="000000" w:themeColor="text1"/>
        </w:rPr>
        <w:t>„</w:t>
      </w:r>
      <w:r w:rsidR="0032446B" w:rsidRPr="0032446B">
        <w:rPr>
          <w:rFonts w:asciiTheme="minorHAnsi" w:eastAsia="Tahoma" w:hAnsiTheme="minorHAnsi" w:cstheme="minorHAnsi"/>
          <w:color w:val="000000" w:themeColor="text1"/>
        </w:rPr>
        <w:t>Rewitalizacja kultu</w:t>
      </w:r>
      <w:r w:rsidR="00236397">
        <w:rPr>
          <w:rFonts w:asciiTheme="minorHAnsi" w:eastAsia="Tahoma" w:hAnsiTheme="minorHAnsi" w:cstheme="minorHAnsi"/>
          <w:color w:val="000000" w:themeColor="text1"/>
        </w:rPr>
        <w:t>rowa i społeczna</w:t>
      </w:r>
      <w:r w:rsidR="0032446B" w:rsidRPr="0032446B">
        <w:rPr>
          <w:rFonts w:asciiTheme="minorHAnsi" w:eastAsia="Tahoma" w:hAnsiTheme="minorHAnsi" w:cstheme="minorHAnsi"/>
          <w:color w:val="000000" w:themeColor="text1"/>
        </w:rPr>
        <w:t xml:space="preserve"> miasta i gminy Chmielnik</w:t>
      </w:r>
      <w:r w:rsidR="0032446B">
        <w:rPr>
          <w:rFonts w:asciiTheme="minorHAnsi" w:eastAsia="Tahoma" w:hAnsiTheme="minorHAnsi" w:cstheme="minorHAnsi"/>
          <w:color w:val="000000" w:themeColor="text1"/>
        </w:rPr>
        <w:t xml:space="preserve">” </w:t>
      </w:r>
      <w:r w:rsidRPr="006F1B33">
        <w:rPr>
          <w:rFonts w:asciiTheme="minorHAnsi" w:eastAsia="Tahoma" w:hAnsiTheme="minorHAnsi" w:cstheme="minorHAnsi"/>
          <w:color w:val="000000" w:themeColor="text1"/>
          <w:spacing w:val="-1"/>
        </w:rPr>
        <w:t>realizowanego w ramach</w:t>
      </w:r>
      <w:r w:rsidR="004263DC">
        <w:rPr>
          <w:rFonts w:asciiTheme="minorHAnsi" w:eastAsia="Tahoma" w:hAnsiTheme="minorHAnsi" w:cstheme="minorHAnsi"/>
          <w:color w:val="EE0000"/>
          <w:spacing w:val="-1"/>
        </w:rPr>
        <w:t xml:space="preserve"> </w:t>
      </w:r>
      <w:r w:rsidR="004263DC" w:rsidRPr="004263DC">
        <w:rPr>
          <w:rFonts w:asciiTheme="minorHAnsi" w:eastAsia="Tahoma" w:hAnsiTheme="minorHAnsi" w:cstheme="minorHAnsi"/>
          <w:color w:val="000000" w:themeColor="text1"/>
          <w:spacing w:val="-1"/>
        </w:rPr>
        <w:t>Programu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  <w:r w:rsidRPr="004263DC">
        <w:rPr>
          <w:rFonts w:asciiTheme="minorHAnsi" w:eastAsia="Tahoma" w:hAnsiTheme="minorHAnsi" w:cstheme="minorHAnsi"/>
          <w:color w:val="000000" w:themeColor="text1"/>
          <w:spacing w:val="-1"/>
        </w:rPr>
        <w:t>, zwanego dalej „projektem”.</w:t>
      </w:r>
    </w:p>
    <w:p w14:paraId="1D57573B" w14:textId="2E36FC57" w:rsidR="00D3230A" w:rsidRPr="006F1B33" w:rsidRDefault="00D3230A" w:rsidP="00D3230A">
      <w:pPr>
        <w:pStyle w:val="Akapitzlist"/>
        <w:numPr>
          <w:ilvl w:val="0"/>
          <w:numId w:val="2"/>
        </w:numPr>
        <w:spacing w:line="276" w:lineRule="auto"/>
        <w:ind w:right="86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Strony umowy stwierdzają zgodnie, że wskazane w ust. 1 partnerstwo zostało utworzone w celu realizacji projektu, kt</w:t>
      </w:r>
      <w:r w:rsidR="0064782D" w:rsidRPr="006F1B33">
        <w:rPr>
          <w:rFonts w:asciiTheme="minorHAnsi" w:eastAsia="Tahoma" w:hAnsiTheme="minorHAnsi" w:cstheme="minorHAnsi"/>
        </w:rPr>
        <w:t>órego opis stanowi wniosek o do</w:t>
      </w:r>
      <w:r w:rsidRPr="006F1B33">
        <w:rPr>
          <w:rFonts w:asciiTheme="minorHAnsi" w:eastAsia="Tahoma" w:hAnsiTheme="minorHAnsi" w:cstheme="minorHAnsi"/>
        </w:rPr>
        <w:t>finansowanie</w:t>
      </w:r>
      <w:r w:rsidR="007B7AA0" w:rsidRPr="006F1B33">
        <w:rPr>
          <w:rFonts w:asciiTheme="minorHAnsi" w:eastAsia="Tahoma" w:hAnsiTheme="minorHAnsi" w:cstheme="minorHAnsi"/>
        </w:rPr>
        <w:t>.</w:t>
      </w:r>
    </w:p>
    <w:p w14:paraId="3ABA2CA7" w14:textId="1E3381C1" w:rsidR="00D3230A" w:rsidRPr="006F1B33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Umowa określa zasady funkcjonowania partnerstwa, zasa</w:t>
      </w:r>
      <w:r w:rsidR="00B369EE" w:rsidRPr="006F1B33">
        <w:rPr>
          <w:rFonts w:asciiTheme="minorHAnsi" w:eastAsia="Tahoma" w:hAnsiTheme="minorHAnsi" w:cstheme="minorHAnsi"/>
        </w:rPr>
        <w:t xml:space="preserve">dy współpracy </w:t>
      </w:r>
      <w:r w:rsidR="005E0327" w:rsidRPr="006F1B33">
        <w:rPr>
          <w:rFonts w:asciiTheme="minorHAnsi" w:eastAsia="Tahoma" w:hAnsiTheme="minorHAnsi" w:cstheme="minorHAnsi"/>
        </w:rPr>
        <w:t>stron</w:t>
      </w:r>
      <w:r w:rsidRPr="006F1B33">
        <w:rPr>
          <w:rFonts w:asciiTheme="minorHAnsi" w:eastAsia="Tahoma" w:hAnsiTheme="minorHAnsi" w:cstheme="minorHAnsi"/>
        </w:rPr>
        <w:t xml:space="preserve"> oraz współpracy </w:t>
      </w:r>
      <w:r w:rsidR="00944CF4">
        <w:rPr>
          <w:rFonts w:asciiTheme="minorHAnsi" w:eastAsia="Tahoma" w:hAnsiTheme="minorHAnsi" w:cstheme="minorHAnsi"/>
        </w:rPr>
        <w:t>po</w:t>
      </w:r>
      <w:r w:rsidRPr="006F1B33">
        <w:rPr>
          <w:rFonts w:asciiTheme="minorHAnsi" w:eastAsia="Tahoma" w:hAnsiTheme="minorHAnsi" w:cstheme="minorHAnsi"/>
        </w:rPr>
        <w:t>między Partnerami przy realizacji projektu, o którym mowa w ust. 1.</w:t>
      </w:r>
    </w:p>
    <w:p w14:paraId="134FE1AE" w14:textId="77777777" w:rsidR="00D3230A" w:rsidRPr="006F1B33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 xml:space="preserve">Okres realizacji projektu jest zgodny z okresem wskazanym we wniosku o dofinansowanie </w:t>
      </w:r>
      <w:r w:rsidRPr="006F1B33">
        <w:rPr>
          <w:rFonts w:asciiTheme="minorHAnsi" w:eastAsia="Tahoma" w:hAnsiTheme="minorHAnsi" w:cstheme="minorHAnsi"/>
        </w:rPr>
        <w:br/>
        <w:t>i dotyczy realizacji zadań w ramach projektu.</w:t>
      </w:r>
    </w:p>
    <w:p w14:paraId="7A918FF9" w14:textId="77777777" w:rsidR="00F90593" w:rsidRPr="006F1B33" w:rsidRDefault="00F90593" w:rsidP="00F90593">
      <w:pPr>
        <w:spacing w:line="276" w:lineRule="auto"/>
        <w:ind w:right="86"/>
        <w:jc w:val="both"/>
        <w:rPr>
          <w:rFonts w:asciiTheme="minorHAnsi" w:eastAsia="Tahoma" w:hAnsiTheme="minorHAnsi" w:cstheme="minorHAnsi"/>
        </w:rPr>
      </w:pPr>
    </w:p>
    <w:p w14:paraId="3D4D3367" w14:textId="77777777" w:rsidR="00F90593" w:rsidRPr="006F1B33" w:rsidRDefault="00F90593" w:rsidP="00F90593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2.</w:t>
      </w:r>
    </w:p>
    <w:p w14:paraId="55B9B847" w14:textId="77777777" w:rsidR="00F90593" w:rsidRPr="006F1B33" w:rsidRDefault="00F90593" w:rsidP="00F90593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Odp</w:t>
      </w:r>
      <w:r w:rsidR="008647C1" w:rsidRPr="006F1B33">
        <w:rPr>
          <w:rFonts w:asciiTheme="minorHAnsi" w:hAnsiTheme="minorHAnsi" w:cstheme="minorHAnsi"/>
          <w:b/>
        </w:rPr>
        <w:t>owiedzialność</w:t>
      </w:r>
      <w:r w:rsidRPr="006F1B33">
        <w:rPr>
          <w:rFonts w:asciiTheme="minorHAnsi" w:hAnsiTheme="minorHAnsi" w:cstheme="minorHAnsi"/>
          <w:b/>
        </w:rPr>
        <w:t xml:space="preserve"> Partnerów</w:t>
      </w:r>
    </w:p>
    <w:p w14:paraId="50DF6F08" w14:textId="77777777" w:rsidR="00F90593" w:rsidRPr="006F1B33" w:rsidRDefault="00F90593" w:rsidP="00F90593">
      <w:pPr>
        <w:jc w:val="center"/>
        <w:rPr>
          <w:rFonts w:asciiTheme="minorHAnsi" w:hAnsiTheme="minorHAnsi" w:cstheme="minorHAnsi"/>
          <w:b/>
        </w:rPr>
      </w:pPr>
    </w:p>
    <w:p w14:paraId="26B36DAF" w14:textId="77777777" w:rsidR="00F90593" w:rsidRPr="006F1B33" w:rsidRDefault="00F90593" w:rsidP="0076254E">
      <w:pPr>
        <w:ind w:left="142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 ponoszą odpowiedzialność za prawidłową realizację umowy o dofinansowanie projektu, która zostanie zawarta przez Partnera wiodącego z Instytucją Zarządzającą, w zakresie przypisanych zadań. Niemniej jednak to Partner wiodący ponosi pełną odpowiedzialność za prawidłową realizację projektu.</w:t>
      </w:r>
    </w:p>
    <w:p w14:paraId="4C839C01" w14:textId="77777777" w:rsidR="00D3230A" w:rsidRPr="006F1B33" w:rsidRDefault="00D3230A" w:rsidP="00D3230A">
      <w:pPr>
        <w:rPr>
          <w:rFonts w:asciiTheme="minorHAnsi" w:hAnsiTheme="minorHAnsi" w:cstheme="minorHAnsi"/>
          <w:b/>
        </w:rPr>
      </w:pPr>
    </w:p>
    <w:p w14:paraId="7004AC80" w14:textId="77777777" w:rsidR="00D3230A" w:rsidRPr="006F1B33" w:rsidRDefault="00D3230A" w:rsidP="00D3230A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lastRenderedPageBreak/>
        <w:t>§</w:t>
      </w:r>
      <w:r w:rsidR="00F90593" w:rsidRPr="006F1B33">
        <w:rPr>
          <w:rFonts w:asciiTheme="minorHAnsi" w:hAnsiTheme="minorHAnsi" w:cstheme="minorHAnsi"/>
        </w:rPr>
        <w:t xml:space="preserve"> 3</w:t>
      </w:r>
      <w:r w:rsidRPr="006F1B33">
        <w:rPr>
          <w:rFonts w:asciiTheme="minorHAnsi" w:hAnsiTheme="minorHAnsi" w:cstheme="minorHAnsi"/>
        </w:rPr>
        <w:t>.</w:t>
      </w:r>
    </w:p>
    <w:p w14:paraId="7E5A980B" w14:textId="77777777" w:rsidR="00D3230A" w:rsidRPr="006F1B33" w:rsidRDefault="00F90593" w:rsidP="0076254E">
      <w:pPr>
        <w:ind w:firstLine="142"/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Zakres o</w:t>
      </w:r>
      <w:r w:rsidR="00D3230A" w:rsidRPr="006F1B33">
        <w:rPr>
          <w:rFonts w:asciiTheme="minorHAnsi" w:hAnsiTheme="minorHAnsi" w:cstheme="minorHAnsi"/>
          <w:b/>
        </w:rPr>
        <w:t>dp</w:t>
      </w:r>
      <w:r w:rsidRPr="006F1B33">
        <w:rPr>
          <w:rFonts w:asciiTheme="minorHAnsi" w:hAnsiTheme="minorHAnsi" w:cstheme="minorHAnsi"/>
          <w:b/>
        </w:rPr>
        <w:t>owiedzialności Partnera wiodącego</w:t>
      </w:r>
    </w:p>
    <w:p w14:paraId="7487CD69" w14:textId="77777777" w:rsidR="00D3230A" w:rsidRPr="006F1B33" w:rsidRDefault="00D3230A" w:rsidP="00D3230A">
      <w:pPr>
        <w:jc w:val="center"/>
        <w:rPr>
          <w:rFonts w:asciiTheme="minorHAnsi" w:hAnsiTheme="minorHAnsi" w:cstheme="minorHAnsi"/>
          <w:b/>
        </w:rPr>
      </w:pPr>
    </w:p>
    <w:p w14:paraId="18E0393F" w14:textId="787B70B6" w:rsidR="00D3230A" w:rsidRPr="006F1B33" w:rsidRDefault="00D3230A" w:rsidP="00D3230A">
      <w:pPr>
        <w:pStyle w:val="Akapitzlist"/>
        <w:numPr>
          <w:ilvl w:val="0"/>
          <w:numId w:val="3"/>
        </w:numPr>
        <w:ind w:left="567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Strony stwierdzają zgodnie, że </w:t>
      </w:r>
      <w:r w:rsidR="00403E2A">
        <w:rPr>
          <w:rFonts w:asciiTheme="minorHAnsi" w:hAnsiTheme="minorHAnsi" w:cstheme="minorHAnsi"/>
        </w:rPr>
        <w:t xml:space="preserve">Gmina </w:t>
      </w:r>
      <w:r w:rsidR="009C1B2F">
        <w:rPr>
          <w:rFonts w:asciiTheme="minorHAnsi" w:hAnsiTheme="minorHAnsi" w:cstheme="minorHAnsi"/>
        </w:rPr>
        <w:t>Chmielnik</w:t>
      </w:r>
      <w:r w:rsidR="00B548FD" w:rsidRPr="006F1B33">
        <w:rPr>
          <w:rFonts w:asciiTheme="minorHAnsi" w:hAnsiTheme="minorHAnsi" w:cstheme="minorHAnsi"/>
        </w:rPr>
        <w:t xml:space="preserve"> jest Liderem i</w:t>
      </w:r>
      <w:r w:rsidR="004422C4" w:rsidRPr="006F1B33">
        <w:rPr>
          <w:rFonts w:asciiTheme="minorHAnsi" w:hAnsiTheme="minorHAnsi" w:cstheme="minorHAnsi"/>
          <w:color w:val="FF0000"/>
        </w:rPr>
        <w:t xml:space="preserve"> </w:t>
      </w:r>
      <w:r w:rsidRPr="006F1B33">
        <w:rPr>
          <w:rFonts w:asciiTheme="minorHAnsi" w:hAnsiTheme="minorHAnsi" w:cstheme="minorHAnsi"/>
        </w:rPr>
        <w:t>pełni funkcję Partnera wiodącego odpowiedzialnego za:</w:t>
      </w:r>
    </w:p>
    <w:p w14:paraId="6D00E25A" w14:textId="64CF37DE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r</w:t>
      </w:r>
      <w:r w:rsidR="008647C1" w:rsidRPr="006F1B33">
        <w:rPr>
          <w:rFonts w:asciiTheme="minorHAnsi" w:eastAsia="Tahoma" w:hAnsiTheme="minorHAnsi" w:cstheme="minorHAnsi"/>
        </w:rPr>
        <w:t>eprezentowanie stron umowy</w:t>
      </w:r>
      <w:r w:rsidRPr="006F1B33">
        <w:rPr>
          <w:rFonts w:asciiTheme="minorHAnsi" w:eastAsia="Tahoma" w:hAnsiTheme="minorHAnsi" w:cstheme="minorHAnsi"/>
        </w:rPr>
        <w:t xml:space="preserve"> przed Instytucją Zarządzającą RPO WŚ 20</w:t>
      </w:r>
      <w:r w:rsidR="00621A4B" w:rsidRPr="006F1B33">
        <w:rPr>
          <w:rFonts w:asciiTheme="minorHAnsi" w:eastAsia="Tahoma" w:hAnsiTheme="minorHAnsi" w:cstheme="minorHAnsi"/>
        </w:rPr>
        <w:t>21</w:t>
      </w:r>
      <w:r w:rsidRPr="006F1B33">
        <w:rPr>
          <w:rFonts w:asciiTheme="minorHAnsi" w:eastAsia="Tahoma" w:hAnsiTheme="minorHAnsi" w:cstheme="minorHAnsi"/>
        </w:rPr>
        <w:t>-202</w:t>
      </w:r>
      <w:r w:rsidR="00621A4B" w:rsidRPr="006F1B33">
        <w:rPr>
          <w:rFonts w:asciiTheme="minorHAnsi" w:eastAsia="Tahoma" w:hAnsiTheme="minorHAnsi" w:cstheme="minorHAnsi"/>
        </w:rPr>
        <w:t>7</w:t>
      </w:r>
      <w:r w:rsidRPr="006F1B33">
        <w:rPr>
          <w:rFonts w:asciiTheme="minorHAnsi" w:eastAsia="Tahoma" w:hAnsiTheme="minorHAnsi" w:cstheme="minorHAnsi"/>
        </w:rPr>
        <w:t>;</w:t>
      </w:r>
    </w:p>
    <w:p w14:paraId="55F886F0" w14:textId="77777777" w:rsidR="00D3230A" w:rsidRPr="006F1B33" w:rsidRDefault="008647C1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koordynowanie, w tym monitorowanie i nadzorowanie prawidłowości działań stron</w:t>
      </w:r>
      <w:r w:rsidR="00D3230A" w:rsidRPr="006F1B33">
        <w:rPr>
          <w:rFonts w:asciiTheme="minorHAnsi" w:eastAsia="Tahoma" w:hAnsiTheme="minorHAnsi" w:cstheme="minorHAnsi"/>
        </w:rPr>
        <w:t xml:space="preserve"> przy realizacji zadań zawartych w projekcie;</w:t>
      </w:r>
    </w:p>
    <w:p w14:paraId="3A5D82EC" w14:textId="0A0CCBA1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z</w:t>
      </w:r>
      <w:r w:rsidR="008647C1" w:rsidRPr="006F1B33">
        <w:rPr>
          <w:rFonts w:asciiTheme="minorHAnsi" w:eastAsia="Tahoma" w:hAnsiTheme="minorHAnsi" w:cstheme="minorHAnsi"/>
        </w:rPr>
        <w:t>apewnienie udziału Partnera</w:t>
      </w:r>
      <w:r w:rsidRPr="006F1B33">
        <w:rPr>
          <w:rFonts w:asciiTheme="minorHAnsi" w:eastAsia="Tahoma" w:hAnsiTheme="minorHAnsi" w:cstheme="minorHAnsi"/>
        </w:rPr>
        <w:t xml:space="preserve"> w podejmowaniu decyzji i realizacji zadań, na zasadach określonych </w:t>
      </w:r>
      <w:r w:rsidR="00944CF4">
        <w:rPr>
          <w:rFonts w:asciiTheme="minorHAnsi" w:eastAsia="Tahoma" w:hAnsiTheme="minorHAnsi" w:cstheme="minorHAnsi"/>
        </w:rPr>
        <w:br/>
      </w:r>
      <w:r w:rsidRPr="006F1B33">
        <w:rPr>
          <w:rFonts w:asciiTheme="minorHAnsi" w:eastAsia="Tahoma" w:hAnsiTheme="minorHAnsi" w:cstheme="minorHAnsi"/>
        </w:rPr>
        <w:t>w niniejszej umowie;</w:t>
      </w:r>
    </w:p>
    <w:p w14:paraId="30747A7E" w14:textId="77777777" w:rsidR="00D3230A" w:rsidRPr="006F1B33" w:rsidRDefault="00CF2872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wsparcie Partnera</w:t>
      </w:r>
      <w:r w:rsidR="00D3230A" w:rsidRPr="006F1B33">
        <w:rPr>
          <w:rFonts w:asciiTheme="minorHAnsi" w:eastAsia="Tahoma" w:hAnsiTheme="minorHAnsi" w:cstheme="minorHAnsi"/>
        </w:rPr>
        <w:t xml:space="preserve"> w realizacji powierzonych zadań;</w:t>
      </w:r>
    </w:p>
    <w:p w14:paraId="7F8BF6AE" w14:textId="77777777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 xml:space="preserve">zapewnienie sprawnego </w:t>
      </w:r>
      <w:r w:rsidR="00CF2872" w:rsidRPr="006F1B33">
        <w:rPr>
          <w:rFonts w:asciiTheme="minorHAnsi" w:eastAsia="Tahoma" w:hAnsiTheme="minorHAnsi" w:cstheme="minorHAnsi"/>
        </w:rPr>
        <w:t>systemu komunikacji z Partnerem</w:t>
      </w:r>
      <w:r w:rsidRPr="006F1B33">
        <w:rPr>
          <w:rFonts w:asciiTheme="minorHAnsi" w:eastAsia="Tahoma" w:hAnsiTheme="minorHAnsi" w:cstheme="minorHAnsi"/>
        </w:rPr>
        <w:t xml:space="preserve"> oraz Instytucją Zarządzającą;</w:t>
      </w:r>
    </w:p>
    <w:p w14:paraId="37837948" w14:textId="77777777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zapewnienie prawidłowości operacji finansowych, w szczególności poprzez wdrożenie systemu zarządzania i kontroli finansowej projektu;</w:t>
      </w:r>
    </w:p>
    <w:p w14:paraId="49D0939A" w14:textId="77777777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pozyskiwanie, gromadzenie i archiwizację dokumentacji związanej z realizacją zadań partnerstwa;</w:t>
      </w:r>
    </w:p>
    <w:p w14:paraId="61BB499E" w14:textId="27EC99A2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 xml:space="preserve">przedkładanie wniosków o płatność do Instytucji Zarządzającej celem rozliczenia wydatków </w:t>
      </w:r>
      <w:r w:rsidR="00944CF4">
        <w:rPr>
          <w:rFonts w:asciiTheme="minorHAnsi" w:eastAsia="Tahoma" w:hAnsiTheme="minorHAnsi" w:cstheme="minorHAnsi"/>
        </w:rPr>
        <w:br/>
      </w:r>
      <w:r w:rsidRPr="006F1B33">
        <w:rPr>
          <w:rFonts w:asciiTheme="minorHAnsi" w:eastAsia="Tahoma" w:hAnsiTheme="minorHAnsi" w:cstheme="minorHAnsi"/>
        </w:rPr>
        <w:t>w projekcie oraz otrzymania środków na dofinan</w:t>
      </w:r>
      <w:r w:rsidR="00B369EE" w:rsidRPr="006F1B33">
        <w:rPr>
          <w:rFonts w:asciiTheme="minorHAnsi" w:eastAsia="Tahoma" w:hAnsiTheme="minorHAnsi" w:cstheme="minorHAnsi"/>
        </w:rPr>
        <w:t>sowanie zadań</w:t>
      </w:r>
      <w:r w:rsidRPr="006F1B33">
        <w:rPr>
          <w:rFonts w:asciiTheme="minorHAnsi" w:eastAsia="Tahoma" w:hAnsiTheme="minorHAnsi" w:cstheme="minorHAnsi"/>
        </w:rPr>
        <w:t xml:space="preserve"> Partnerów, w tym monitorowanie wskaźników zadeklarowanych we wniosku;</w:t>
      </w:r>
    </w:p>
    <w:p w14:paraId="690427F5" w14:textId="77777777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 xml:space="preserve">informowanie Instytucji Zarządzającej o problemach w realizacji projektu, w tym </w:t>
      </w:r>
      <w:r w:rsidRPr="006F1B33">
        <w:rPr>
          <w:rFonts w:asciiTheme="minorHAnsi" w:eastAsia="Tahoma" w:hAnsiTheme="minorHAnsi" w:cstheme="minorHAnsi"/>
        </w:rPr>
        <w:br/>
        <w:t>o zamiarze zaprzestania jego realizacji lub o zagrożeniu nieosiągnięcia zaplanowanych wskaźników określonych we wniosku o dofinansowanie;</w:t>
      </w:r>
    </w:p>
    <w:p w14:paraId="5F7DE1FB" w14:textId="3ACEB3E5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 xml:space="preserve">zapewnienie zachowania zasady równości szans i płci w ramach partnerstwa zgodnie </w:t>
      </w:r>
      <w:r w:rsidRPr="006F1B33">
        <w:rPr>
          <w:rFonts w:asciiTheme="minorHAnsi" w:eastAsia="Tahoma" w:hAnsiTheme="minorHAnsi" w:cstheme="minorHAnsi"/>
        </w:rPr>
        <w:br/>
        <w:t xml:space="preserve">z </w:t>
      </w:r>
      <w:r w:rsidRPr="006F1B33">
        <w:rPr>
          <w:rFonts w:asciiTheme="minorHAnsi" w:eastAsia="Tahoma" w:hAnsiTheme="minorHAnsi" w:cstheme="minorHAnsi"/>
          <w:i/>
        </w:rPr>
        <w:t>Wytycznymi w zakresie realizacji zasady równości szans i niedyskryminacji, w tym dostępności dla osób z niepełno sprawnościami oraz zasady równości szans kobiet i mężczyzn w ramach funduszy unijnych na lata 20</w:t>
      </w:r>
      <w:r w:rsidR="007B7AA0" w:rsidRPr="006F1B33">
        <w:rPr>
          <w:rFonts w:asciiTheme="minorHAnsi" w:eastAsia="Tahoma" w:hAnsiTheme="minorHAnsi" w:cstheme="minorHAnsi"/>
          <w:i/>
        </w:rPr>
        <w:t>21</w:t>
      </w:r>
      <w:r w:rsidRPr="006F1B33">
        <w:rPr>
          <w:rFonts w:asciiTheme="minorHAnsi" w:eastAsia="Tahoma" w:hAnsiTheme="minorHAnsi" w:cstheme="minorHAnsi"/>
          <w:i/>
        </w:rPr>
        <w:t>-202</w:t>
      </w:r>
      <w:r w:rsidR="007B7AA0" w:rsidRPr="006F1B33">
        <w:rPr>
          <w:rFonts w:asciiTheme="minorHAnsi" w:eastAsia="Tahoma" w:hAnsiTheme="minorHAnsi" w:cstheme="minorHAnsi"/>
          <w:i/>
        </w:rPr>
        <w:t>7</w:t>
      </w:r>
      <w:r w:rsidRPr="006F1B33">
        <w:rPr>
          <w:rFonts w:asciiTheme="minorHAnsi" w:eastAsia="Tahoma" w:hAnsiTheme="minorHAnsi" w:cstheme="minorHAnsi"/>
        </w:rPr>
        <w:t>;</w:t>
      </w:r>
    </w:p>
    <w:p w14:paraId="7B533D4F" w14:textId="77777777" w:rsidR="00D3230A" w:rsidRPr="006F1B33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prowadzenie rejestru udzielonej w ramach partnerstwa pomocy publicznej na potrzeby monitorowania i zgodności z zasadami pomocy publicznej</w:t>
      </w:r>
      <w:r w:rsidRPr="006F1B33">
        <w:rPr>
          <w:rStyle w:val="Odwoanieprzypisudolnego"/>
          <w:rFonts w:asciiTheme="minorHAnsi" w:eastAsia="Tahoma" w:hAnsiTheme="minorHAnsi" w:cstheme="minorHAnsi"/>
        </w:rPr>
        <w:footnoteReference w:id="1"/>
      </w:r>
      <w:r w:rsidRPr="006F1B33">
        <w:rPr>
          <w:rFonts w:asciiTheme="minorHAnsi" w:eastAsia="Tahoma" w:hAnsiTheme="minorHAnsi" w:cstheme="minorHAnsi"/>
        </w:rPr>
        <w:t>;</w:t>
      </w:r>
    </w:p>
    <w:p w14:paraId="43640BD1" w14:textId="77777777" w:rsidR="00383514" w:rsidRPr="006F1B33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koordynację działań partnerstwa na rzecz upowszechniania informacji o nim i jego celów;</w:t>
      </w:r>
    </w:p>
    <w:p w14:paraId="70261E2D" w14:textId="2604332B" w:rsidR="00383514" w:rsidRPr="00944CF4" w:rsidRDefault="00383514" w:rsidP="00050700">
      <w:pPr>
        <w:pStyle w:val="Akapitzlist"/>
        <w:numPr>
          <w:ilvl w:val="0"/>
          <w:numId w:val="4"/>
        </w:numPr>
        <w:jc w:val="both"/>
        <w:rPr>
          <w:rFonts w:asciiTheme="minorHAnsi" w:eastAsia="Tahoma" w:hAnsiTheme="minorHAnsi" w:cstheme="minorHAnsi"/>
        </w:rPr>
      </w:pPr>
      <w:r w:rsidRPr="00944CF4">
        <w:rPr>
          <w:rFonts w:asciiTheme="minorHAnsi" w:eastAsia="Tahoma" w:hAnsiTheme="minorHAnsi" w:cstheme="minorHAnsi"/>
        </w:rPr>
        <w:t>zapewnienie przestrzegania przepisów ustawy z dnia 29 stycznia 2004 r. – Prawo zamówień publicznych (Dz. U. z 20</w:t>
      </w:r>
      <w:r w:rsidR="00944CF4" w:rsidRPr="00944CF4">
        <w:rPr>
          <w:rFonts w:asciiTheme="minorHAnsi" w:eastAsia="Tahoma" w:hAnsiTheme="minorHAnsi" w:cstheme="minorHAnsi"/>
        </w:rPr>
        <w:t>24 poz. 1320, z 2025r. poz. 620, 769, 794, 1165, 1173, 1235</w:t>
      </w:r>
      <w:r w:rsidRPr="00944CF4">
        <w:rPr>
          <w:rFonts w:asciiTheme="minorHAnsi" w:eastAsia="Tahoma" w:hAnsiTheme="minorHAnsi" w:cstheme="minorHAnsi"/>
        </w:rPr>
        <w:t>)</w:t>
      </w:r>
      <w:r w:rsidRPr="006F1B33">
        <w:rPr>
          <w:rStyle w:val="Odwoanieprzypisudolnego"/>
          <w:rFonts w:asciiTheme="minorHAnsi" w:eastAsia="Tahoma" w:hAnsiTheme="minorHAnsi" w:cstheme="minorHAnsi"/>
        </w:rPr>
        <w:footnoteReference w:id="2"/>
      </w:r>
      <w:r w:rsidR="00E71F7B" w:rsidRPr="00944CF4">
        <w:rPr>
          <w:rFonts w:asciiTheme="minorHAnsi" w:eastAsia="Tahoma" w:hAnsiTheme="minorHAnsi" w:cstheme="minorHAnsi"/>
        </w:rPr>
        <w:t>;</w:t>
      </w:r>
    </w:p>
    <w:p w14:paraId="0160889B" w14:textId="77777777" w:rsidR="00E71F7B" w:rsidRPr="006F1B33" w:rsidRDefault="00E71F7B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wypełnianie obowiązków wynikających z umowy o dofinansowanie projektu.</w:t>
      </w:r>
    </w:p>
    <w:p w14:paraId="6F655748" w14:textId="4CAEDC20" w:rsidR="00743DC6" w:rsidRPr="006F1B33" w:rsidRDefault="00743DC6" w:rsidP="00743DC6">
      <w:pPr>
        <w:pStyle w:val="Akapitzlist"/>
        <w:numPr>
          <w:ilvl w:val="0"/>
          <w:numId w:val="3"/>
        </w:numPr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Partner</w:t>
      </w:r>
      <w:r w:rsidR="00CF2872" w:rsidRPr="006F1B33">
        <w:rPr>
          <w:rFonts w:asciiTheme="minorHAnsi" w:eastAsia="Tahoma" w:hAnsiTheme="minorHAnsi" w:cstheme="minorHAnsi"/>
        </w:rPr>
        <w:t xml:space="preserve"> upoważnia</w:t>
      </w:r>
      <w:r w:rsidRPr="006F1B33">
        <w:rPr>
          <w:rFonts w:asciiTheme="minorHAnsi" w:eastAsia="Tahoma" w:hAnsiTheme="minorHAnsi" w:cstheme="minorHAnsi"/>
        </w:rPr>
        <w:t xml:space="preserve"> Partnera wiodącego do reprezentowania partnerstwa wobec osób trzecich </w:t>
      </w:r>
      <w:r w:rsidR="00312843">
        <w:rPr>
          <w:rFonts w:asciiTheme="minorHAnsi" w:eastAsia="Tahoma" w:hAnsiTheme="minorHAnsi" w:cstheme="minorHAnsi"/>
        </w:rPr>
        <w:br/>
      </w:r>
      <w:r w:rsidRPr="006F1B33">
        <w:rPr>
          <w:rFonts w:asciiTheme="minorHAnsi" w:eastAsia="Tahoma" w:hAnsiTheme="minorHAnsi" w:cstheme="minorHAnsi"/>
        </w:rPr>
        <w:t>w działaniach związanych z realizacją p</w:t>
      </w:r>
      <w:r w:rsidR="00CF2872" w:rsidRPr="006F1B33">
        <w:rPr>
          <w:rFonts w:asciiTheme="minorHAnsi" w:eastAsia="Tahoma" w:hAnsiTheme="minorHAnsi" w:cstheme="minorHAnsi"/>
        </w:rPr>
        <w:t>rojektu, w tym do zawarcia w jego imieniu i na jego</w:t>
      </w:r>
      <w:r w:rsidRPr="006F1B33">
        <w:rPr>
          <w:rFonts w:asciiTheme="minorHAnsi" w:eastAsia="Tahoma" w:hAnsiTheme="minorHAnsi" w:cstheme="minorHAnsi"/>
        </w:rPr>
        <w:t xml:space="preserve"> rzecz umowy </w:t>
      </w:r>
      <w:r w:rsidR="00312843">
        <w:rPr>
          <w:rFonts w:asciiTheme="minorHAnsi" w:eastAsia="Tahoma" w:hAnsiTheme="minorHAnsi" w:cstheme="minorHAnsi"/>
        </w:rPr>
        <w:br/>
      </w:r>
      <w:r w:rsidRPr="006F1B33">
        <w:rPr>
          <w:rFonts w:asciiTheme="minorHAnsi" w:eastAsia="Tahoma" w:hAnsiTheme="minorHAnsi" w:cstheme="minorHAnsi"/>
        </w:rPr>
        <w:t xml:space="preserve">o dofinansowanie projektu z Instytucją Zarządzającą. </w:t>
      </w:r>
    </w:p>
    <w:p w14:paraId="1DD24F1C" w14:textId="3A3F55FF" w:rsidR="00743DC6" w:rsidRPr="006F1B33" w:rsidRDefault="00743DC6" w:rsidP="00743DC6">
      <w:pPr>
        <w:pStyle w:val="Akapitzlist"/>
        <w:numPr>
          <w:ilvl w:val="0"/>
          <w:numId w:val="3"/>
        </w:numPr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Partner</w:t>
      </w:r>
      <w:r w:rsidR="00312843">
        <w:rPr>
          <w:rFonts w:asciiTheme="minorHAnsi" w:eastAsia="Tahoma" w:hAnsiTheme="minorHAnsi" w:cstheme="minorHAnsi"/>
        </w:rPr>
        <w:t xml:space="preserve"> </w:t>
      </w:r>
      <w:r w:rsidRPr="006F1B33">
        <w:rPr>
          <w:rFonts w:asciiTheme="minorHAnsi" w:eastAsia="Tahoma" w:hAnsiTheme="minorHAnsi" w:cstheme="minorHAnsi"/>
        </w:rPr>
        <w:t>nie może bez uzys</w:t>
      </w:r>
      <w:r w:rsidR="00CF2872" w:rsidRPr="006F1B33">
        <w:rPr>
          <w:rFonts w:asciiTheme="minorHAnsi" w:eastAsia="Tahoma" w:hAnsiTheme="minorHAnsi" w:cstheme="minorHAnsi"/>
        </w:rPr>
        <w:t>kania uprzedniej zgody Partnera</w:t>
      </w:r>
      <w:r w:rsidR="00312843">
        <w:rPr>
          <w:rFonts w:asciiTheme="minorHAnsi" w:eastAsia="Tahoma" w:hAnsiTheme="minorHAnsi" w:cstheme="minorHAnsi"/>
        </w:rPr>
        <w:t xml:space="preserve"> wiodącego</w:t>
      </w:r>
      <w:r w:rsidRPr="006F1B33">
        <w:rPr>
          <w:rFonts w:asciiTheme="minorHAnsi" w:eastAsia="Tahoma" w:hAnsiTheme="minorHAnsi" w:cstheme="minorHAnsi"/>
        </w:rPr>
        <w:t>, przedstawiać propozycji zmian zakresu projektu lub warunków jego realizacji, o ile strony nie postanowią inaczej.</w:t>
      </w:r>
    </w:p>
    <w:p w14:paraId="28319E0B" w14:textId="754D3435" w:rsidR="00B85065" w:rsidRPr="006F1B33" w:rsidRDefault="00B85065" w:rsidP="00743DC6">
      <w:pPr>
        <w:pStyle w:val="Akapitzlist"/>
        <w:numPr>
          <w:ilvl w:val="0"/>
          <w:numId w:val="3"/>
        </w:numPr>
        <w:jc w:val="both"/>
        <w:rPr>
          <w:rFonts w:asciiTheme="minorHAnsi" w:eastAsia="Tahoma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Partner</w:t>
      </w:r>
      <w:r w:rsidR="00312843">
        <w:rPr>
          <w:rFonts w:asciiTheme="minorHAnsi" w:eastAsia="Tahoma" w:hAnsiTheme="minorHAnsi" w:cstheme="minorHAnsi"/>
        </w:rPr>
        <w:t>zy są</w:t>
      </w:r>
      <w:r w:rsidRPr="006F1B33">
        <w:rPr>
          <w:rFonts w:asciiTheme="minorHAnsi" w:eastAsia="Tahoma" w:hAnsiTheme="minorHAnsi" w:cstheme="minorHAnsi"/>
        </w:rPr>
        <w:t xml:space="preserve"> zobowiązan</w:t>
      </w:r>
      <w:r w:rsidR="00312843">
        <w:rPr>
          <w:rFonts w:asciiTheme="minorHAnsi" w:eastAsia="Tahoma" w:hAnsiTheme="minorHAnsi" w:cstheme="minorHAnsi"/>
        </w:rPr>
        <w:t>i</w:t>
      </w:r>
      <w:r w:rsidRPr="006F1B33">
        <w:rPr>
          <w:rFonts w:asciiTheme="minorHAnsi" w:eastAsia="Tahoma" w:hAnsiTheme="minorHAnsi" w:cstheme="minorHAnsi"/>
        </w:rPr>
        <w:t xml:space="preserve"> do współpracy z podmiotami zewnętrznymi realizującymi badania ewaluacyjne na zlecenie Instytucji Zarządzającej lub poprzez udzielenie każdorazowo na wniosek tych podmiotów dokumentów i informacji na temat realizacji projektu, niezbędnych do przeprowadzenia badania ewaluacyjnego.</w:t>
      </w:r>
    </w:p>
    <w:p w14:paraId="1288E0AB" w14:textId="77777777" w:rsidR="003D12B0" w:rsidRPr="006F1B33" w:rsidRDefault="003D12B0" w:rsidP="003D12B0">
      <w:pPr>
        <w:jc w:val="both"/>
        <w:rPr>
          <w:rFonts w:asciiTheme="minorHAnsi" w:eastAsia="Tahoma" w:hAnsiTheme="minorHAnsi" w:cstheme="minorHAnsi"/>
        </w:rPr>
      </w:pPr>
    </w:p>
    <w:p w14:paraId="281FBD57" w14:textId="77777777" w:rsidR="003D12B0" w:rsidRPr="006F1B33" w:rsidRDefault="003D12B0" w:rsidP="003D12B0">
      <w:pPr>
        <w:jc w:val="both"/>
        <w:rPr>
          <w:rFonts w:asciiTheme="minorHAnsi" w:eastAsia="Tahoma" w:hAnsiTheme="minorHAnsi" w:cstheme="minorHAnsi"/>
        </w:rPr>
      </w:pPr>
    </w:p>
    <w:p w14:paraId="64AF7571" w14:textId="77777777" w:rsidR="003D12B0" w:rsidRPr="006F1B33" w:rsidRDefault="003D12B0" w:rsidP="003D12B0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4.</w:t>
      </w:r>
    </w:p>
    <w:p w14:paraId="3A394ACA" w14:textId="77777777" w:rsidR="003D12B0" w:rsidRPr="006F1B33" w:rsidRDefault="00714D12" w:rsidP="003D12B0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Zakres i forma udziału Partnera</w:t>
      </w:r>
    </w:p>
    <w:p w14:paraId="42F6FFF3" w14:textId="77777777" w:rsidR="003D12B0" w:rsidRPr="006F1B33" w:rsidRDefault="003D12B0" w:rsidP="003D12B0">
      <w:pPr>
        <w:jc w:val="center"/>
        <w:rPr>
          <w:rFonts w:asciiTheme="minorHAnsi" w:hAnsiTheme="minorHAnsi" w:cstheme="minorHAnsi"/>
          <w:b/>
        </w:rPr>
      </w:pPr>
    </w:p>
    <w:p w14:paraId="18C5DB95" w14:textId="6968F3AD" w:rsidR="00153C33" w:rsidRPr="006F1B33" w:rsidRDefault="00944CF4" w:rsidP="00153C3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 (wpisać nazwę Partnera)</w:t>
      </w:r>
      <w:r w:rsidR="00153C33" w:rsidRPr="006F1B33">
        <w:rPr>
          <w:rFonts w:asciiTheme="minorHAnsi" w:hAnsiTheme="minorHAnsi" w:cstheme="minorHAnsi"/>
        </w:rPr>
        <w:t xml:space="preserve"> </w:t>
      </w:r>
      <w:r w:rsidR="00153C33" w:rsidRPr="006F1B33">
        <w:rPr>
          <w:rFonts w:asciiTheme="minorHAnsi" w:hAnsiTheme="minorHAnsi" w:cstheme="minorHAnsi"/>
          <w:bCs/>
        </w:rPr>
        <w:t>pełnić będzie rolę Partnera</w:t>
      </w:r>
      <w:r w:rsidR="00153C33" w:rsidRPr="006F1B33">
        <w:rPr>
          <w:rFonts w:asciiTheme="minorHAnsi" w:hAnsiTheme="minorHAnsi" w:cstheme="minorHAnsi"/>
        </w:rPr>
        <w:t xml:space="preserve"> umowy o dofinansowanie</w:t>
      </w:r>
      <w:r w:rsidR="00153C33" w:rsidRPr="006F1B33">
        <w:rPr>
          <w:rFonts w:asciiTheme="minorHAnsi" w:hAnsiTheme="minorHAnsi" w:cstheme="minorHAnsi"/>
          <w:i/>
        </w:rPr>
        <w:t xml:space="preserve"> Projektu</w:t>
      </w:r>
      <w:r w:rsidR="00153C33" w:rsidRPr="006F1B33">
        <w:rPr>
          <w:rFonts w:asciiTheme="minorHAnsi" w:hAnsiTheme="minorHAnsi" w:cstheme="minorHAnsi"/>
        </w:rPr>
        <w:t xml:space="preserve"> w</w:t>
      </w:r>
      <w:r w:rsidR="004263DC">
        <w:rPr>
          <w:rFonts w:asciiTheme="minorHAnsi" w:hAnsiTheme="minorHAnsi" w:cstheme="minorHAnsi"/>
        </w:rPr>
        <w:t xml:space="preserve"> ramach </w:t>
      </w:r>
      <w:r w:rsidR="004263DC" w:rsidRPr="004263DC">
        <w:rPr>
          <w:rFonts w:asciiTheme="minorHAnsi" w:hAnsiTheme="minorHAnsi" w:cstheme="minorHAnsi"/>
        </w:rPr>
        <w:t>Programu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  <w:r w:rsidRPr="0032446B">
        <w:rPr>
          <w:rFonts w:asciiTheme="minorHAnsi" w:hAnsiTheme="minorHAnsi" w:cstheme="minorHAnsi"/>
          <w:i/>
          <w:iCs/>
          <w:color w:val="EE0000"/>
        </w:rPr>
        <w:t>.</w:t>
      </w:r>
    </w:p>
    <w:p w14:paraId="79858F7C" w14:textId="52D6938C" w:rsidR="003D12B0" w:rsidRPr="006F1B33" w:rsidRDefault="00403E2A" w:rsidP="003D12B0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Gmina </w:t>
      </w:r>
      <w:r w:rsidR="009C1B2F">
        <w:rPr>
          <w:rFonts w:asciiTheme="minorHAnsi" w:hAnsiTheme="minorHAnsi" w:cstheme="minorHAnsi"/>
        </w:rPr>
        <w:t>Chmielnik</w:t>
      </w:r>
      <w:r w:rsidR="00312843">
        <w:rPr>
          <w:rFonts w:asciiTheme="minorHAnsi" w:hAnsiTheme="minorHAnsi" w:cstheme="minorHAnsi"/>
        </w:rPr>
        <w:t xml:space="preserve"> oraz</w:t>
      </w:r>
      <w:proofErr w:type="gramStart"/>
      <w:r w:rsidR="00312843">
        <w:rPr>
          <w:rFonts w:asciiTheme="minorHAnsi" w:hAnsiTheme="minorHAnsi" w:cstheme="minorHAnsi"/>
        </w:rPr>
        <w:t xml:space="preserve"> ….</w:t>
      </w:r>
      <w:proofErr w:type="gramEnd"/>
      <w:r w:rsidR="00312843">
        <w:rPr>
          <w:rFonts w:asciiTheme="minorHAnsi" w:hAnsiTheme="minorHAnsi" w:cstheme="minorHAnsi"/>
        </w:rPr>
        <w:t>. (wpisać nazwę Partnera)</w:t>
      </w:r>
      <w:r w:rsidR="00312843" w:rsidRPr="006F1B33">
        <w:rPr>
          <w:rFonts w:asciiTheme="minorHAnsi" w:hAnsiTheme="minorHAnsi" w:cstheme="minorHAnsi"/>
        </w:rPr>
        <w:t xml:space="preserve"> </w:t>
      </w:r>
      <w:r w:rsidR="00312843">
        <w:rPr>
          <w:rFonts w:asciiTheme="minorHAnsi" w:hAnsiTheme="minorHAnsi" w:cstheme="minorHAnsi"/>
        </w:rPr>
        <w:t>jako</w:t>
      </w:r>
      <w:r w:rsidR="003D12B0" w:rsidRPr="006F1B33">
        <w:rPr>
          <w:rFonts w:asciiTheme="minorHAnsi" w:hAnsiTheme="minorHAnsi" w:cstheme="minorHAnsi"/>
        </w:rPr>
        <w:t xml:space="preserve"> strony umowy pełnią funkcję Partnerów </w:t>
      </w:r>
      <w:r w:rsidR="00714D12" w:rsidRPr="006F1B33">
        <w:rPr>
          <w:rFonts w:asciiTheme="minorHAnsi" w:hAnsiTheme="minorHAnsi" w:cstheme="minorHAnsi"/>
        </w:rPr>
        <w:t>projektu. Oznacza to, że</w:t>
      </w:r>
      <w:r w:rsidR="003D12B0" w:rsidRPr="006F1B33">
        <w:rPr>
          <w:rFonts w:asciiTheme="minorHAnsi" w:hAnsiTheme="minorHAnsi" w:cstheme="minorHAnsi"/>
        </w:rPr>
        <w:t xml:space="preserve"> Partnerzy są współrealizującymi projekt, o którym mowa w § 1 ust. 1 niniejszej umowy, odpowiedzialnymi za realizację jednego lub kilku zadań okre</w:t>
      </w:r>
      <w:r w:rsidR="00CD5446" w:rsidRPr="006F1B33">
        <w:rPr>
          <w:rFonts w:asciiTheme="minorHAnsi" w:hAnsiTheme="minorHAnsi" w:cstheme="minorHAnsi"/>
        </w:rPr>
        <w:t xml:space="preserve">ślonych w projekcie. Partnerzy </w:t>
      </w:r>
      <w:r w:rsidR="003D12B0" w:rsidRPr="006F1B33">
        <w:rPr>
          <w:rFonts w:asciiTheme="minorHAnsi" w:hAnsiTheme="minorHAnsi" w:cstheme="minorHAnsi"/>
        </w:rPr>
        <w:t xml:space="preserve">są także zobowiązani do osiągnięcia zadeklarowanych wskaźników produktu i rezultatu określonych we wniosku </w:t>
      </w:r>
      <w:r w:rsidR="00CA072C" w:rsidRPr="006F1B33">
        <w:rPr>
          <w:rFonts w:asciiTheme="minorHAnsi" w:hAnsiTheme="minorHAnsi" w:cstheme="minorHAnsi"/>
        </w:rPr>
        <w:br/>
      </w:r>
      <w:r w:rsidR="003D12B0" w:rsidRPr="006F1B33">
        <w:rPr>
          <w:rFonts w:asciiTheme="minorHAnsi" w:hAnsiTheme="minorHAnsi" w:cstheme="minorHAnsi"/>
        </w:rPr>
        <w:t>o dofinansowanie.</w:t>
      </w:r>
    </w:p>
    <w:p w14:paraId="239FBD44" w14:textId="6DC268DF" w:rsidR="00FE74A0" w:rsidRPr="00312843" w:rsidRDefault="00FE74A0" w:rsidP="005C6099">
      <w:pPr>
        <w:pStyle w:val="Akapitzlist"/>
        <w:numPr>
          <w:ilvl w:val="0"/>
          <w:numId w:val="5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Zakres rzeczowy projektu obejmuje </w:t>
      </w:r>
      <w:r w:rsidR="005C6099" w:rsidRPr="006F1B33">
        <w:rPr>
          <w:rFonts w:asciiTheme="minorHAnsi" w:hAnsiTheme="minorHAnsi" w:cstheme="minorHAnsi"/>
        </w:rPr>
        <w:t xml:space="preserve">zadania rewitalizacyjne planowane do realizacji przez </w:t>
      </w:r>
      <w:r w:rsidR="00312843">
        <w:rPr>
          <w:rFonts w:asciiTheme="minorHAnsi" w:hAnsiTheme="minorHAnsi" w:cstheme="minorHAnsi"/>
        </w:rPr>
        <w:t xml:space="preserve">Gminę </w:t>
      </w:r>
      <w:r w:rsidR="009C1B2F">
        <w:rPr>
          <w:rFonts w:asciiTheme="minorHAnsi" w:hAnsiTheme="minorHAnsi" w:cstheme="minorHAnsi"/>
        </w:rPr>
        <w:t>Chmielnik</w:t>
      </w:r>
      <w:r w:rsidR="00403E2A">
        <w:rPr>
          <w:rFonts w:asciiTheme="minorHAnsi" w:hAnsiTheme="minorHAnsi" w:cstheme="minorHAnsi"/>
        </w:rPr>
        <w:t xml:space="preserve"> </w:t>
      </w:r>
      <w:r w:rsidR="005C6099" w:rsidRPr="00312843">
        <w:rPr>
          <w:rFonts w:asciiTheme="minorHAnsi" w:hAnsiTheme="minorHAnsi" w:cstheme="minorHAnsi"/>
        </w:rPr>
        <w:t>oraz Partnera.</w:t>
      </w:r>
    </w:p>
    <w:p w14:paraId="72B618AF" w14:textId="089D4577" w:rsidR="00312843" w:rsidRPr="00312843" w:rsidRDefault="00312843" w:rsidP="00321F52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312843">
        <w:rPr>
          <w:rFonts w:asciiTheme="minorHAnsi" w:hAnsiTheme="minorHAnsi" w:cstheme="minorHAnsi"/>
          <w:color w:val="000000"/>
        </w:rPr>
        <w:t xml:space="preserve">Partner wiodący odpowiada za realizację </w:t>
      </w:r>
      <w:proofErr w:type="gramStart"/>
      <w:r w:rsidRPr="00312843">
        <w:rPr>
          <w:rFonts w:asciiTheme="minorHAnsi" w:hAnsiTheme="minorHAnsi" w:cstheme="minorHAnsi"/>
          <w:color w:val="000000"/>
        </w:rPr>
        <w:t xml:space="preserve">zadań </w:t>
      </w:r>
      <w:r w:rsidR="00B55B8F">
        <w:rPr>
          <w:rFonts w:asciiTheme="minorHAnsi" w:hAnsiTheme="minorHAnsi" w:cstheme="minorHAnsi"/>
          <w:color w:val="000000"/>
        </w:rPr>
        <w:t xml:space="preserve"> projektowych</w:t>
      </w:r>
      <w:proofErr w:type="gramEnd"/>
      <w:r w:rsidR="00B55B8F">
        <w:rPr>
          <w:rFonts w:asciiTheme="minorHAnsi" w:hAnsiTheme="minorHAnsi" w:cstheme="minorHAnsi"/>
          <w:color w:val="000000"/>
        </w:rPr>
        <w:t xml:space="preserve"> </w:t>
      </w:r>
      <w:r w:rsidRPr="00312843">
        <w:rPr>
          <w:rFonts w:asciiTheme="minorHAnsi" w:hAnsiTheme="minorHAnsi" w:cstheme="minorHAnsi"/>
          <w:color w:val="000000"/>
        </w:rPr>
        <w:t>oraz Koszty pośrednie.</w:t>
      </w:r>
    </w:p>
    <w:p w14:paraId="47F64816" w14:textId="7DC9BA45" w:rsidR="00FE74A0" w:rsidRPr="00312843" w:rsidRDefault="00FE74A0" w:rsidP="00C172A0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312843">
        <w:rPr>
          <w:rFonts w:asciiTheme="minorHAnsi" w:hAnsiTheme="minorHAnsi" w:cstheme="minorHAnsi"/>
        </w:rPr>
        <w:t xml:space="preserve">Partner odpowiada za realizację </w:t>
      </w:r>
      <w:r w:rsidR="00312843" w:rsidRPr="00312843">
        <w:rPr>
          <w:rFonts w:asciiTheme="minorHAnsi" w:hAnsiTheme="minorHAnsi" w:cstheme="minorHAnsi"/>
        </w:rPr>
        <w:t xml:space="preserve">zadania </w:t>
      </w:r>
      <w:r w:rsidR="00944CF4" w:rsidRPr="00312843">
        <w:rPr>
          <w:rFonts w:asciiTheme="minorHAnsi" w:hAnsiTheme="minorHAnsi" w:cstheme="minorHAnsi"/>
          <w:color w:val="000000"/>
          <w:lang w:eastAsia="pl-PL"/>
        </w:rPr>
        <w:t>pn. …………………………………</w:t>
      </w:r>
      <w:proofErr w:type="gramStart"/>
      <w:r w:rsidR="00944CF4" w:rsidRPr="00312843">
        <w:rPr>
          <w:rFonts w:asciiTheme="minorHAnsi" w:hAnsiTheme="minorHAnsi" w:cstheme="minorHAnsi"/>
          <w:color w:val="000000"/>
          <w:lang w:eastAsia="pl-PL"/>
        </w:rPr>
        <w:t>…….</w:t>
      </w:r>
      <w:proofErr w:type="gramEnd"/>
      <w:r w:rsidR="005C6099" w:rsidRPr="00312843">
        <w:rPr>
          <w:rFonts w:asciiTheme="minorHAnsi" w:hAnsiTheme="minorHAnsi" w:cstheme="minorHAnsi"/>
          <w:color w:val="000000"/>
          <w:lang w:eastAsia="pl-PL"/>
        </w:rPr>
        <w:t xml:space="preserve">. </w:t>
      </w:r>
    </w:p>
    <w:p w14:paraId="687B4977" w14:textId="77777777" w:rsidR="002211CB" w:rsidRPr="00312843" w:rsidRDefault="002211CB" w:rsidP="00C35F07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312843">
        <w:rPr>
          <w:rFonts w:asciiTheme="minorHAnsi" w:hAnsiTheme="minorHAnsi" w:cstheme="minorHAnsi"/>
        </w:rPr>
        <w:t>Strony wykonują samodzielnie przyjęte na siebie zadania, wobec czego:</w:t>
      </w:r>
    </w:p>
    <w:p w14:paraId="5CBE3DE2" w14:textId="77777777" w:rsidR="002211CB" w:rsidRPr="00312843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Theme="minorHAnsi" w:hAnsiTheme="minorHAnsi" w:cstheme="minorHAnsi"/>
        </w:rPr>
      </w:pPr>
      <w:r w:rsidRPr="00312843">
        <w:rPr>
          <w:rFonts w:asciiTheme="minorHAnsi" w:hAnsiTheme="minorHAnsi" w:cstheme="minorHAnsi"/>
        </w:rPr>
        <w:t>n</w:t>
      </w:r>
      <w:r w:rsidR="002211CB" w:rsidRPr="00312843">
        <w:rPr>
          <w:rFonts w:asciiTheme="minorHAnsi" w:hAnsiTheme="minorHAnsi" w:cstheme="minorHAnsi"/>
        </w:rPr>
        <w:t xml:space="preserve">ie jest dopuszczalne zlecanie zadań </w:t>
      </w:r>
      <w:r w:rsidR="008E74ED" w:rsidRPr="00312843">
        <w:rPr>
          <w:rFonts w:asciiTheme="minorHAnsi" w:hAnsiTheme="minorHAnsi" w:cstheme="minorHAnsi"/>
        </w:rPr>
        <w:t xml:space="preserve">lub istotnych ich części </w:t>
      </w:r>
      <w:r w:rsidR="002211CB" w:rsidRPr="00312843">
        <w:rPr>
          <w:rFonts w:asciiTheme="minorHAnsi" w:hAnsiTheme="minorHAnsi" w:cstheme="minorHAnsi"/>
        </w:rPr>
        <w:t>pomiędzy podmiotami partnerstwa, podczas udzielania zamówień publicznych w rama</w:t>
      </w:r>
      <w:r w:rsidR="00CD5446" w:rsidRPr="00312843">
        <w:rPr>
          <w:rFonts w:asciiTheme="minorHAnsi" w:hAnsiTheme="minorHAnsi" w:cstheme="minorHAnsi"/>
        </w:rPr>
        <w:t>ch projektu</w:t>
      </w:r>
      <w:r w:rsidR="002211CB" w:rsidRPr="00312843">
        <w:rPr>
          <w:rFonts w:asciiTheme="minorHAnsi" w:hAnsiTheme="minorHAnsi" w:cstheme="minorHAnsi"/>
        </w:rPr>
        <w:t>;</w:t>
      </w:r>
    </w:p>
    <w:p w14:paraId="0958F746" w14:textId="04C58462" w:rsidR="002211CB" w:rsidRPr="006F1B33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Theme="minorHAnsi" w:hAnsiTheme="minorHAnsi" w:cstheme="minorHAnsi"/>
        </w:rPr>
      </w:pPr>
      <w:r w:rsidRPr="00312843">
        <w:rPr>
          <w:rFonts w:asciiTheme="minorHAnsi" w:hAnsiTheme="minorHAnsi" w:cstheme="minorHAnsi"/>
        </w:rPr>
        <w:t>z</w:t>
      </w:r>
      <w:r w:rsidR="002211CB" w:rsidRPr="00312843">
        <w:rPr>
          <w:rFonts w:asciiTheme="minorHAnsi" w:hAnsiTheme="minorHAnsi" w:cstheme="minorHAnsi"/>
        </w:rPr>
        <w:t>lecanie</w:t>
      </w:r>
      <w:r w:rsidR="002211CB" w:rsidRPr="006F1B33">
        <w:rPr>
          <w:rFonts w:asciiTheme="minorHAnsi" w:hAnsiTheme="minorHAnsi" w:cstheme="minorHAnsi"/>
        </w:rPr>
        <w:t xml:space="preserve"> części zadań podmiotom </w:t>
      </w:r>
      <w:proofErr w:type="gramStart"/>
      <w:r w:rsidR="002211CB" w:rsidRPr="006F1B33">
        <w:rPr>
          <w:rFonts w:asciiTheme="minorHAnsi" w:hAnsiTheme="minorHAnsi" w:cstheme="minorHAnsi"/>
        </w:rPr>
        <w:t>nie będącym</w:t>
      </w:r>
      <w:proofErr w:type="gramEnd"/>
      <w:r w:rsidR="002211CB" w:rsidRPr="006F1B33">
        <w:rPr>
          <w:rFonts w:asciiTheme="minorHAnsi" w:hAnsiTheme="minorHAnsi" w:cstheme="minorHAnsi"/>
        </w:rPr>
        <w:t xml:space="preserve"> stroną umowy, zwanym dalej </w:t>
      </w:r>
      <w:r w:rsidRPr="006F1B33">
        <w:rPr>
          <w:rFonts w:asciiTheme="minorHAnsi" w:hAnsiTheme="minorHAnsi" w:cstheme="minorHAnsi"/>
        </w:rPr>
        <w:t>„</w:t>
      </w:r>
      <w:r w:rsidR="002211CB" w:rsidRPr="006F1B33">
        <w:rPr>
          <w:rFonts w:asciiTheme="minorHAnsi" w:hAnsiTheme="minorHAnsi" w:cstheme="minorHAnsi"/>
        </w:rPr>
        <w:t>wykonawcami</w:t>
      </w:r>
      <w:r w:rsidRPr="006F1B33">
        <w:rPr>
          <w:rFonts w:asciiTheme="minorHAnsi" w:hAnsiTheme="minorHAnsi" w:cstheme="minorHAnsi"/>
        </w:rPr>
        <w:t>”</w:t>
      </w:r>
      <w:r w:rsidR="002211CB" w:rsidRPr="006F1B33">
        <w:rPr>
          <w:rFonts w:asciiTheme="minorHAnsi" w:hAnsiTheme="minorHAnsi" w:cstheme="minorHAnsi"/>
        </w:rPr>
        <w:t>, może dotyczyć jedynie części zadań powierzonych Partnerowi zgodnie z ust. 2, o ile przewiduje tak wniosek o dofinansowanie projektu.</w:t>
      </w:r>
    </w:p>
    <w:p w14:paraId="31755A84" w14:textId="77777777" w:rsidR="0076254E" w:rsidRPr="006F1B33" w:rsidRDefault="0076254E" w:rsidP="0076254E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Wykonanie części zadań przez wykonawcę wymaga uprzedniej zgody Partnera wiodącego wyrażonej na piśmie oraz zatwierdzenia zmiany wniosku o dofinansowanie realizacji projektu przez Instytucję Zarządzającą.</w:t>
      </w:r>
    </w:p>
    <w:p w14:paraId="7E1E44BA" w14:textId="77777777" w:rsidR="0076254E" w:rsidRPr="006F1B33" w:rsidRDefault="00CD5446" w:rsidP="0076254E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Partner zapewnia</w:t>
      </w:r>
      <w:r w:rsidR="0076254E" w:rsidRPr="006F1B33">
        <w:rPr>
          <w:rFonts w:asciiTheme="minorHAnsi" w:hAnsiTheme="minorHAnsi" w:cstheme="minorHAnsi"/>
        </w:rPr>
        <w:t>, że wykonawcy będą przestrzegać po</w:t>
      </w:r>
      <w:r w:rsidRPr="006F1B33">
        <w:rPr>
          <w:rFonts w:asciiTheme="minorHAnsi" w:hAnsiTheme="minorHAnsi" w:cstheme="minorHAnsi"/>
        </w:rPr>
        <w:t>stanowień umowy oraz odpowiada</w:t>
      </w:r>
      <w:r w:rsidR="0076254E" w:rsidRPr="006F1B33">
        <w:rPr>
          <w:rFonts w:asciiTheme="minorHAnsi" w:hAnsiTheme="minorHAnsi" w:cstheme="minorHAnsi"/>
        </w:rPr>
        <w:t xml:space="preserve"> przed Partnerem wiodącym za wszelkie działania lub zaniechania wykonawcy jak za swoje działania lub zaniechania.</w:t>
      </w:r>
    </w:p>
    <w:p w14:paraId="6A3F9E69" w14:textId="14067761" w:rsidR="0076254E" w:rsidRPr="006F1B33" w:rsidRDefault="0076254E" w:rsidP="0076254E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Zmiany w przydziale zadań do wykonania lub w zakresie i sposobie wykonywania powierzonego Partnerowi zadania wymaga jego zgody, wyrażonej na piśmie. Wszelkie zmiany w partnerstwie polegające na zmianie jego składu, </w:t>
      </w:r>
      <w:r w:rsidR="00B369EE" w:rsidRPr="006F1B33">
        <w:rPr>
          <w:rFonts w:asciiTheme="minorHAnsi" w:hAnsiTheme="minorHAnsi" w:cstheme="minorHAnsi"/>
        </w:rPr>
        <w:t>zakresu zadań p</w:t>
      </w:r>
      <w:r w:rsidR="002C6A83" w:rsidRPr="006F1B33">
        <w:rPr>
          <w:rFonts w:asciiTheme="minorHAnsi" w:hAnsiTheme="minorHAnsi" w:cstheme="minorHAnsi"/>
        </w:rPr>
        <w:t xml:space="preserve">artnerów, </w:t>
      </w:r>
      <w:r w:rsidRPr="006F1B33">
        <w:rPr>
          <w:rFonts w:asciiTheme="minorHAnsi" w:hAnsiTheme="minorHAnsi" w:cstheme="minorHAnsi"/>
        </w:rPr>
        <w:t xml:space="preserve">zwiększeniu lub zmniejszeniu liczby </w:t>
      </w:r>
      <w:r w:rsidR="002C6A83" w:rsidRPr="006F1B33">
        <w:rPr>
          <w:rFonts w:asciiTheme="minorHAnsi" w:hAnsiTheme="minorHAnsi" w:cstheme="minorHAnsi"/>
        </w:rPr>
        <w:t xml:space="preserve">partnerów lub rezygnacji </w:t>
      </w:r>
      <w:r w:rsidR="00944CF4">
        <w:rPr>
          <w:rFonts w:asciiTheme="minorHAnsi" w:hAnsiTheme="minorHAnsi" w:cstheme="minorHAnsi"/>
        </w:rPr>
        <w:br/>
      </w:r>
      <w:r w:rsidR="002C6A83" w:rsidRPr="006F1B33">
        <w:rPr>
          <w:rFonts w:asciiTheme="minorHAnsi" w:hAnsiTheme="minorHAnsi" w:cstheme="minorHAnsi"/>
        </w:rPr>
        <w:t>z partnerstwa, wymagają zgłoszenia do Instytucji Zarządzającej i uzyskania jej pisemnej akceptacji.</w:t>
      </w:r>
    </w:p>
    <w:p w14:paraId="25AD1250" w14:textId="77777777" w:rsidR="002E46D1" w:rsidRPr="006F1B33" w:rsidRDefault="002E46D1" w:rsidP="002E46D1">
      <w:pPr>
        <w:jc w:val="both"/>
        <w:rPr>
          <w:rFonts w:asciiTheme="minorHAnsi" w:hAnsiTheme="minorHAnsi" w:cstheme="minorHAnsi"/>
        </w:rPr>
      </w:pPr>
    </w:p>
    <w:p w14:paraId="7BA45DAD" w14:textId="77777777" w:rsidR="002E46D1" w:rsidRPr="006F1B33" w:rsidRDefault="002E46D1" w:rsidP="002E46D1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5.</w:t>
      </w:r>
    </w:p>
    <w:p w14:paraId="6BAAB526" w14:textId="77777777" w:rsidR="002E46D1" w:rsidRPr="006F1B33" w:rsidRDefault="002E46D1" w:rsidP="002E46D1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 xml:space="preserve">Obowiązki </w:t>
      </w:r>
      <w:r w:rsidR="00CD5446" w:rsidRPr="006F1B33">
        <w:rPr>
          <w:rFonts w:asciiTheme="minorHAnsi" w:hAnsiTheme="minorHAnsi" w:cstheme="minorHAnsi"/>
          <w:b/>
        </w:rPr>
        <w:t>Partnera</w:t>
      </w:r>
    </w:p>
    <w:p w14:paraId="0EF46406" w14:textId="77777777" w:rsidR="006B4F91" w:rsidRPr="006F1B33" w:rsidRDefault="006B4F91" w:rsidP="002E46D1">
      <w:pPr>
        <w:jc w:val="center"/>
        <w:rPr>
          <w:rFonts w:asciiTheme="minorHAnsi" w:hAnsiTheme="minorHAnsi" w:cstheme="minorHAnsi"/>
          <w:b/>
        </w:rPr>
      </w:pPr>
    </w:p>
    <w:p w14:paraId="50ADFF56" w14:textId="77777777" w:rsidR="002E46D1" w:rsidRPr="006F1B33" w:rsidRDefault="006B4F91" w:rsidP="006B4F91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 zobowiązane są do:</w:t>
      </w:r>
    </w:p>
    <w:p w14:paraId="3E29792F" w14:textId="77777777" w:rsidR="006B4F91" w:rsidRPr="006F1B33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aktywnego uczestnic</w:t>
      </w:r>
      <w:r w:rsidR="00CD5446" w:rsidRPr="006F1B33">
        <w:rPr>
          <w:rFonts w:asciiTheme="minorHAnsi" w:hAnsiTheme="minorHAnsi" w:cstheme="minorHAnsi"/>
        </w:rPr>
        <w:t>twa i współpracy w działaniach p</w:t>
      </w:r>
      <w:r w:rsidRPr="006F1B33">
        <w:rPr>
          <w:rFonts w:asciiTheme="minorHAnsi" w:hAnsiTheme="minorHAnsi" w:cstheme="minorHAnsi"/>
        </w:rPr>
        <w:t>artnerstwa mających na celu realizację projektu, o którym mowa w § 1 ust. 1;</w:t>
      </w:r>
    </w:p>
    <w:p w14:paraId="581ACBFA" w14:textId="7A5FD1F3" w:rsidR="006B4F91" w:rsidRPr="006F1B33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informowania Partnera wiodącego o planowanych zmianach w zadaniach Partnera realizowanych </w:t>
      </w:r>
      <w:r w:rsidR="005F480E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w ramach projektu celem uzyskania jego akceptacji;</w:t>
      </w:r>
    </w:p>
    <w:p w14:paraId="17100FBD" w14:textId="77777777" w:rsidR="002E732C" w:rsidRPr="006F1B33" w:rsidRDefault="002E732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stosowania przyjętego systemu przepływu informacji i komunikacji między stronami;</w:t>
      </w:r>
    </w:p>
    <w:p w14:paraId="5E3877EF" w14:textId="671D743A" w:rsidR="002E732C" w:rsidRPr="006F1B33" w:rsidRDefault="000A480E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udzielania na wniosek Partnera wiodącego informacji i wyjaśnień co do zada</w:t>
      </w:r>
      <w:r w:rsidR="005F480E">
        <w:rPr>
          <w:rFonts w:asciiTheme="minorHAnsi" w:hAnsiTheme="minorHAnsi" w:cstheme="minorHAnsi"/>
        </w:rPr>
        <w:t>nia</w:t>
      </w:r>
      <w:r w:rsidRPr="006F1B33">
        <w:rPr>
          <w:rFonts w:asciiTheme="minorHAnsi" w:hAnsiTheme="minorHAnsi" w:cstheme="minorHAnsi"/>
        </w:rPr>
        <w:t xml:space="preserve"> realizowan</w:t>
      </w:r>
      <w:r w:rsidR="005F480E">
        <w:rPr>
          <w:rFonts w:asciiTheme="minorHAnsi" w:hAnsiTheme="minorHAnsi" w:cstheme="minorHAnsi"/>
        </w:rPr>
        <w:t>ego</w:t>
      </w:r>
      <w:r w:rsidRPr="006F1B33">
        <w:rPr>
          <w:rFonts w:asciiTheme="minorHAnsi" w:hAnsiTheme="minorHAnsi" w:cstheme="minorHAnsi"/>
        </w:rPr>
        <w:t xml:space="preserve"> </w:t>
      </w:r>
      <w:r w:rsidR="005F480E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w ramach projektu, w terminie i formie umożliwiającej Partnerowi wiodącemu wywiązanie się z jego obowiązków względem Instytucji Zarządzającej;</w:t>
      </w:r>
    </w:p>
    <w:p w14:paraId="375E0775" w14:textId="5FF28AC2" w:rsidR="00A52775" w:rsidRPr="006F1B33" w:rsidRDefault="00A52775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niezwłocznego informowania Partnera wiodącego o przeszkodach przy realizacji zada</w:t>
      </w:r>
      <w:r w:rsidR="005F480E">
        <w:rPr>
          <w:rFonts w:asciiTheme="minorHAnsi" w:hAnsiTheme="minorHAnsi" w:cstheme="minorHAnsi"/>
        </w:rPr>
        <w:t>nia</w:t>
      </w:r>
      <w:r w:rsidRPr="006F1B33">
        <w:rPr>
          <w:rFonts w:asciiTheme="minorHAnsi" w:hAnsiTheme="minorHAnsi" w:cstheme="minorHAnsi"/>
        </w:rPr>
        <w:t xml:space="preserve">, </w:t>
      </w:r>
      <w:r w:rsidR="004D3359" w:rsidRPr="006F1B33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 xml:space="preserve">w tym o ryzyku zaprzestania </w:t>
      </w:r>
      <w:r w:rsidR="005F480E">
        <w:rPr>
          <w:rFonts w:asciiTheme="minorHAnsi" w:hAnsiTheme="minorHAnsi" w:cstheme="minorHAnsi"/>
        </w:rPr>
        <w:t xml:space="preserve">jego </w:t>
      </w:r>
      <w:r w:rsidRPr="006F1B33">
        <w:rPr>
          <w:rFonts w:asciiTheme="minorHAnsi" w:hAnsiTheme="minorHAnsi" w:cstheme="minorHAnsi"/>
        </w:rPr>
        <w:t xml:space="preserve">realizacji </w:t>
      </w:r>
      <w:r w:rsidR="004D3359" w:rsidRPr="006F1B33">
        <w:rPr>
          <w:rFonts w:asciiTheme="minorHAnsi" w:hAnsiTheme="minorHAnsi" w:cstheme="minorHAnsi"/>
        </w:rPr>
        <w:t>lub o zagrożeniu nieosiągnięcia zaplanowanych wskaźników określonych we wniosku o dofinansowanie</w:t>
      </w:r>
      <w:r w:rsidRPr="006F1B33">
        <w:rPr>
          <w:rFonts w:asciiTheme="minorHAnsi" w:hAnsiTheme="minorHAnsi" w:cstheme="minorHAnsi"/>
        </w:rPr>
        <w:t>;</w:t>
      </w:r>
    </w:p>
    <w:p w14:paraId="2D50E21B" w14:textId="22447677" w:rsidR="00252BBC" w:rsidRPr="006F1B33" w:rsidRDefault="00252BB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poddania się kontroli w zakresie prawidłowej realizacji zada</w:t>
      </w:r>
      <w:r w:rsidR="005F480E">
        <w:rPr>
          <w:rFonts w:asciiTheme="minorHAnsi" w:hAnsiTheme="minorHAnsi" w:cstheme="minorHAnsi"/>
        </w:rPr>
        <w:t>nia</w:t>
      </w:r>
      <w:r w:rsidRPr="006F1B33">
        <w:rPr>
          <w:rFonts w:asciiTheme="minorHAnsi" w:hAnsiTheme="minorHAnsi" w:cstheme="minorHAnsi"/>
        </w:rPr>
        <w:t xml:space="preserve"> w projekcie prowadzonej przez Partnera wiodącego, Instytucję Zarządzającą oraz inne uprawnione do kontroli podmioty, w tym:</w:t>
      </w:r>
    </w:p>
    <w:p w14:paraId="12FEEE0B" w14:textId="7DEB95C8" w:rsidR="005A6CE4" w:rsidRPr="006F1B33" w:rsidRDefault="005A6CE4" w:rsidP="005A6CE4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wgląd w dokumenty, w tym dokumenty księgowe, związane z realizacją zadań bezpośrednio przez strony umowy lub wykonawców</w:t>
      </w:r>
      <w:r w:rsidR="002B10B6" w:rsidRPr="006F1B33">
        <w:rPr>
          <w:rFonts w:asciiTheme="minorHAnsi" w:hAnsiTheme="minorHAnsi" w:cstheme="minorHAnsi"/>
        </w:rPr>
        <w:t xml:space="preserve"> oraz dokumenty niezwiązane bezpośrednio </w:t>
      </w:r>
      <w:r w:rsidR="005F480E">
        <w:rPr>
          <w:rFonts w:asciiTheme="minorHAnsi" w:hAnsiTheme="minorHAnsi" w:cstheme="minorHAnsi"/>
        </w:rPr>
        <w:br/>
      </w:r>
      <w:r w:rsidR="002B10B6" w:rsidRPr="006F1B33">
        <w:rPr>
          <w:rFonts w:asciiTheme="minorHAnsi" w:hAnsiTheme="minorHAnsi" w:cstheme="minorHAnsi"/>
        </w:rPr>
        <w:t xml:space="preserve">z realizacją projektu, o ile jest to konieczne do stwierdzenia kwalifikowalności wydatków </w:t>
      </w:r>
      <w:r w:rsidR="005F480E">
        <w:rPr>
          <w:rFonts w:asciiTheme="minorHAnsi" w:hAnsiTheme="minorHAnsi" w:cstheme="minorHAnsi"/>
        </w:rPr>
        <w:br/>
      </w:r>
      <w:r w:rsidR="002B10B6" w:rsidRPr="006F1B33">
        <w:rPr>
          <w:rFonts w:asciiTheme="minorHAnsi" w:hAnsiTheme="minorHAnsi" w:cstheme="minorHAnsi"/>
        </w:rPr>
        <w:t>w ramach projektu, w tym dokumenty elektroniczne</w:t>
      </w:r>
      <w:r w:rsidRPr="006F1B33">
        <w:rPr>
          <w:rFonts w:asciiTheme="minorHAnsi" w:hAnsiTheme="minorHAnsi" w:cstheme="minorHAnsi"/>
        </w:rPr>
        <w:t>;</w:t>
      </w:r>
    </w:p>
    <w:p w14:paraId="58FED35E" w14:textId="77777777" w:rsidR="005A6CE4" w:rsidRPr="006F1B33" w:rsidRDefault="005A6CE4" w:rsidP="009656BB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umożliwienie uprawnionym podmiotom przeprowadzenia czynności kontrolnych, </w:t>
      </w:r>
      <w:r w:rsidR="00EE3DFD" w:rsidRPr="006F1B33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 xml:space="preserve">w tym dostępu do swojej siedziby i miejsca realizacji zadań bezpośrednio </w:t>
      </w:r>
      <w:r w:rsidR="00EE3DFD" w:rsidRPr="006F1B33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przez strony umowy lub wykonawców</w:t>
      </w:r>
      <w:r w:rsidR="002B10B6" w:rsidRPr="006F1B33">
        <w:rPr>
          <w:rFonts w:asciiTheme="minorHAnsi" w:hAnsiTheme="minorHAnsi" w:cstheme="minorHAnsi"/>
        </w:rPr>
        <w:t>, udzielania informacji i wyjaśnień podmiotowi przeprowadzającemu kontrolę</w:t>
      </w:r>
      <w:r w:rsidRPr="006F1B33">
        <w:rPr>
          <w:rFonts w:asciiTheme="minorHAnsi" w:hAnsiTheme="minorHAnsi" w:cstheme="minorHAnsi"/>
        </w:rPr>
        <w:t>;</w:t>
      </w:r>
    </w:p>
    <w:p w14:paraId="42FF9FE7" w14:textId="51DE02C8" w:rsidR="00EE3DFD" w:rsidRPr="006F1B33" w:rsidRDefault="00EE3DFD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współpracy z podmiotami zewnętrznymi, realizującymi badanie ewaluacyjne na zlecenie Instytucji Zarządzającej poprzez udzielenie każdorazowo na wniosek tych podmiotów lub Partnera wiodącego dokumentów i informacji na temat realizacji projektu, niezbędnych do przeprowadzenia badania ewaluacyjnego</w:t>
      </w:r>
      <w:r w:rsidR="00116D1F" w:rsidRPr="006F1B33">
        <w:rPr>
          <w:rFonts w:asciiTheme="minorHAnsi" w:hAnsiTheme="minorHAnsi" w:cstheme="minorHAnsi"/>
        </w:rPr>
        <w:t>;</w:t>
      </w:r>
    </w:p>
    <w:p w14:paraId="63A64A31" w14:textId="2151FEF7" w:rsidR="002B33E3" w:rsidRPr="00EC7AE3" w:rsidRDefault="002B33E3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  <w:color w:val="000000" w:themeColor="text1"/>
        </w:rPr>
      </w:pPr>
      <w:r w:rsidRPr="00EC7AE3">
        <w:rPr>
          <w:rFonts w:asciiTheme="minorHAnsi" w:hAnsiTheme="minorHAnsi" w:cstheme="minorHAnsi"/>
          <w:color w:val="000000" w:themeColor="text1"/>
        </w:rPr>
        <w:lastRenderedPageBreak/>
        <w:t>wykorzystania środków finansowych wyłącznie na realizację zadań powierzonych na mocy niniej</w:t>
      </w:r>
      <w:r w:rsidR="00444AA2" w:rsidRPr="00EC7AE3">
        <w:rPr>
          <w:rFonts w:asciiTheme="minorHAnsi" w:hAnsiTheme="minorHAnsi" w:cstheme="minorHAnsi"/>
          <w:color w:val="000000" w:themeColor="text1"/>
        </w:rPr>
        <w:t xml:space="preserve">szej umowy, </w:t>
      </w:r>
    </w:p>
    <w:p w14:paraId="7D791B81" w14:textId="2CA714EB" w:rsidR="001D32E6" w:rsidRPr="006F1B33" w:rsidRDefault="001D32E6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informowania uczestników projektu o pochodzeniu środków przeznaczonych na realizację zada</w:t>
      </w:r>
      <w:r w:rsidR="00060C61">
        <w:rPr>
          <w:rFonts w:asciiTheme="minorHAnsi" w:hAnsiTheme="minorHAnsi" w:cstheme="minorHAnsi"/>
        </w:rPr>
        <w:t>nia</w:t>
      </w:r>
      <w:r w:rsidRPr="006F1B33">
        <w:rPr>
          <w:rFonts w:asciiTheme="minorHAnsi" w:hAnsiTheme="minorHAnsi" w:cstheme="minorHAnsi"/>
        </w:rPr>
        <w:t xml:space="preserve"> powierzonych na mocy umowy;</w:t>
      </w:r>
    </w:p>
    <w:p w14:paraId="2A211EAC" w14:textId="77777777" w:rsidR="001D32E6" w:rsidRPr="006F1B33" w:rsidRDefault="001D32E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060C61">
        <w:rPr>
          <w:rFonts w:asciiTheme="minorHAnsi" w:hAnsiTheme="minorHAnsi" w:cstheme="minorHAnsi"/>
          <w:color w:val="000000" w:themeColor="text1"/>
        </w:rPr>
        <w:t xml:space="preserve">wykorzystywania materiałów informacyjnych i wzorów dokumentów przekazanych </w:t>
      </w:r>
      <w:r w:rsidRPr="00060C61">
        <w:rPr>
          <w:rFonts w:asciiTheme="minorHAnsi" w:hAnsiTheme="minorHAnsi" w:cstheme="minorHAnsi"/>
          <w:color w:val="000000" w:themeColor="text1"/>
        </w:rPr>
        <w:br/>
        <w:t>przez Partnera wiodącego oraz oznaczania materiałów promocyjnych, edukacyjnych, informacyjnych i szkoleniowych związanych z realizacją zadania powierzonego na mocy umowy zgodnie z zasadami określonymi w niniejszej umowie</w:t>
      </w:r>
      <w:r w:rsidRPr="006F1B33">
        <w:rPr>
          <w:rFonts w:asciiTheme="minorHAnsi" w:hAnsiTheme="minorHAnsi" w:cstheme="minorHAnsi"/>
        </w:rPr>
        <w:t>;</w:t>
      </w:r>
    </w:p>
    <w:p w14:paraId="53A27B3C" w14:textId="77777777" w:rsidR="002A7DB2" w:rsidRPr="006F1B33" w:rsidRDefault="002A7DB2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prowadzenia wyodrębnionej ewidencji wydatków projektu w sposób przejrzysty</w:t>
      </w:r>
      <w:r w:rsidR="006F04A4" w:rsidRPr="006F1B33">
        <w:rPr>
          <w:rFonts w:asciiTheme="minorHAnsi" w:hAnsiTheme="minorHAnsi" w:cstheme="minorHAnsi"/>
        </w:rPr>
        <w:t>,</w:t>
      </w:r>
      <w:r w:rsidRPr="006F1B33">
        <w:rPr>
          <w:rFonts w:asciiTheme="minorHAnsi" w:hAnsiTheme="minorHAnsi" w:cstheme="minorHAnsi"/>
        </w:rPr>
        <w:t xml:space="preserve"> zgodnie </w:t>
      </w:r>
      <w:r w:rsidR="006F04A4" w:rsidRPr="006F1B33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z zasadami określonymi w programie, tak aby była możliwa identyfikacja poszczególnych operacji związanych z projektem;</w:t>
      </w:r>
    </w:p>
    <w:p w14:paraId="1B5E82F8" w14:textId="77777777" w:rsidR="004F7536" w:rsidRPr="006F1B33" w:rsidRDefault="004F753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wydatkowania środków zgodnie z przepisami prawa zamówień publicz</w:t>
      </w:r>
      <w:r w:rsidR="0025732F" w:rsidRPr="006F1B33">
        <w:rPr>
          <w:rFonts w:asciiTheme="minorHAnsi" w:hAnsiTheme="minorHAnsi" w:cstheme="minorHAnsi"/>
        </w:rPr>
        <w:t>nych</w:t>
      </w:r>
      <w:r w:rsidRPr="006F1B33">
        <w:rPr>
          <w:rFonts w:asciiTheme="minorHAnsi" w:hAnsiTheme="minorHAnsi" w:cstheme="minorHAnsi"/>
        </w:rPr>
        <w:t>;</w:t>
      </w:r>
    </w:p>
    <w:p w14:paraId="13D3133A" w14:textId="77777777" w:rsidR="00D67431" w:rsidRPr="006F1B33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przedstawiania Partnerowi wiodącemu informacji finansowych i sprawozdawczych </w:t>
      </w:r>
      <w:r w:rsidRPr="006F1B33">
        <w:rPr>
          <w:rFonts w:asciiTheme="minorHAnsi" w:hAnsiTheme="minorHAnsi" w:cstheme="minorHAnsi"/>
        </w:rPr>
        <w:br/>
        <w:t xml:space="preserve">w terminach i formie umożliwiającej przygotowanie wniosków o płatność wymaganych </w:t>
      </w:r>
      <w:r w:rsidRPr="006F1B33">
        <w:rPr>
          <w:rFonts w:asciiTheme="minorHAnsi" w:hAnsiTheme="minorHAnsi" w:cstheme="minorHAnsi"/>
        </w:rPr>
        <w:br/>
        <w:t>w umowie o dofinansowanie;</w:t>
      </w:r>
    </w:p>
    <w:p w14:paraId="23955537" w14:textId="77777777" w:rsidR="00021061" w:rsidRPr="006F1B33" w:rsidRDefault="0002106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gromadzenia i archiwizacji dokumentacji projektu w terminach określonych w umowie </w:t>
      </w:r>
      <w:r w:rsidRPr="006F1B33">
        <w:rPr>
          <w:rFonts w:asciiTheme="minorHAnsi" w:hAnsiTheme="minorHAnsi" w:cstheme="minorHAnsi"/>
        </w:rPr>
        <w:br/>
        <w:t>o dofinansowanie projektu;</w:t>
      </w:r>
    </w:p>
    <w:p w14:paraId="32F2DAD9" w14:textId="77777777" w:rsidR="00315FEB" w:rsidRPr="006F1B33" w:rsidRDefault="00315FEB" w:rsidP="009D7620">
      <w:pPr>
        <w:jc w:val="both"/>
        <w:rPr>
          <w:rFonts w:asciiTheme="minorHAnsi" w:hAnsiTheme="minorHAnsi" w:cstheme="minorHAnsi"/>
        </w:rPr>
      </w:pPr>
    </w:p>
    <w:p w14:paraId="29C295B1" w14:textId="77777777" w:rsidR="009D7620" w:rsidRPr="006F1B33" w:rsidRDefault="009D7620" w:rsidP="009D7620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6.</w:t>
      </w:r>
    </w:p>
    <w:p w14:paraId="28F57F7E" w14:textId="77777777" w:rsidR="009D7620" w:rsidRPr="006F1B33" w:rsidRDefault="007E3AEB" w:rsidP="009D7620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Zasady wzajemnej komunikacji</w:t>
      </w:r>
    </w:p>
    <w:p w14:paraId="52BD6C8B" w14:textId="0CFAC1D9" w:rsidR="00315FEB" w:rsidRPr="006F1B33" w:rsidRDefault="007E3AEB" w:rsidP="007E3AEB">
      <w:pPr>
        <w:pStyle w:val="Akapitzlist"/>
        <w:numPr>
          <w:ilvl w:val="0"/>
          <w:numId w:val="36"/>
        </w:numPr>
        <w:jc w:val="both"/>
        <w:rPr>
          <w:rFonts w:asciiTheme="minorHAnsi" w:eastAsia="Tahoma" w:hAnsiTheme="minorHAnsi" w:cstheme="minorHAnsi"/>
          <w:i/>
        </w:rPr>
      </w:pPr>
      <w:r w:rsidRPr="006F1B33">
        <w:rPr>
          <w:rFonts w:asciiTheme="minorHAnsi" w:hAnsiTheme="minorHAnsi" w:cstheme="minorHAnsi"/>
        </w:rPr>
        <w:t xml:space="preserve">Strony umowy zobowiązują się do rzetelnego, terminowego przekazywania informacji związanych </w:t>
      </w:r>
      <w:r w:rsidR="00060C61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z realizacją projektu</w:t>
      </w:r>
      <w:r w:rsidR="009D6BFC" w:rsidRPr="006F1B33">
        <w:rPr>
          <w:rFonts w:asciiTheme="minorHAnsi" w:eastAsia="Tahoma" w:hAnsiTheme="minorHAnsi" w:cstheme="minorHAnsi"/>
          <w:i/>
        </w:rPr>
        <w:t>.</w:t>
      </w:r>
    </w:p>
    <w:p w14:paraId="47F9FCEB" w14:textId="77777777" w:rsidR="007E3AEB" w:rsidRPr="006F1B33" w:rsidRDefault="007E3AEB" w:rsidP="007E3AEB">
      <w:pPr>
        <w:pStyle w:val="Akapitzlist"/>
        <w:numPr>
          <w:ilvl w:val="0"/>
          <w:numId w:val="36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eastAsia="Tahoma" w:hAnsiTheme="minorHAnsi" w:cstheme="minorHAnsi"/>
        </w:rPr>
        <w:t>Strony</w:t>
      </w:r>
      <w:r w:rsidRPr="006F1B33">
        <w:rPr>
          <w:rFonts w:asciiTheme="minorHAnsi" w:hAnsiTheme="minorHAnsi" w:cstheme="minorHAnsi"/>
        </w:rPr>
        <w:t xml:space="preserve"> umowy przyjmują następujący system przepływu informacji i komunikacji</w:t>
      </w:r>
    </w:p>
    <w:p w14:paraId="5C6896D7" w14:textId="77777777" w:rsidR="007E3AEB" w:rsidRPr="006F1B33" w:rsidRDefault="007E3AEB" w:rsidP="007E3AEB">
      <w:pPr>
        <w:pStyle w:val="Akapitzlist"/>
        <w:numPr>
          <w:ilvl w:val="1"/>
          <w:numId w:val="36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drodze wymiany korespondencji pisemnej i mailowej,</w:t>
      </w:r>
    </w:p>
    <w:p w14:paraId="336F9D48" w14:textId="77777777" w:rsidR="007E3AEB" w:rsidRPr="006F1B33" w:rsidRDefault="007E3AEB" w:rsidP="007E3AEB">
      <w:pPr>
        <w:pStyle w:val="Akapitzlist"/>
        <w:numPr>
          <w:ilvl w:val="1"/>
          <w:numId w:val="36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drodze telefonicznej,</w:t>
      </w:r>
    </w:p>
    <w:p w14:paraId="5BF1B191" w14:textId="77777777" w:rsidR="007E3AEB" w:rsidRPr="006F1B33" w:rsidRDefault="007E3AEB" w:rsidP="007E3AEB">
      <w:pPr>
        <w:pStyle w:val="Akapitzlist"/>
        <w:numPr>
          <w:ilvl w:val="1"/>
          <w:numId w:val="36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toku spotkań roboczych.</w:t>
      </w:r>
    </w:p>
    <w:p w14:paraId="6235DC6B" w14:textId="77777777" w:rsidR="009C2EDF" w:rsidRPr="006F1B33" w:rsidRDefault="009C2EDF" w:rsidP="00315FEB">
      <w:pPr>
        <w:pStyle w:val="Akapitzlist"/>
        <w:ind w:left="142"/>
        <w:jc w:val="both"/>
        <w:rPr>
          <w:rFonts w:asciiTheme="minorHAnsi" w:hAnsiTheme="minorHAnsi" w:cstheme="minorHAnsi"/>
        </w:rPr>
      </w:pPr>
    </w:p>
    <w:p w14:paraId="4468F0F3" w14:textId="77777777" w:rsidR="009C2EDF" w:rsidRPr="006F1B33" w:rsidRDefault="009C2EDF" w:rsidP="009C2EDF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7.</w:t>
      </w:r>
    </w:p>
    <w:p w14:paraId="08F07565" w14:textId="77777777" w:rsidR="009C2EDF" w:rsidRPr="006F1B33" w:rsidRDefault="009C2EDF" w:rsidP="009C2EDF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Zagadnienia finansowe</w:t>
      </w:r>
    </w:p>
    <w:p w14:paraId="0BD45260" w14:textId="77777777" w:rsidR="009C2EDF" w:rsidRPr="006F1B33" w:rsidRDefault="009C2EDF" w:rsidP="00315FEB">
      <w:pPr>
        <w:pStyle w:val="Akapitzlist"/>
        <w:ind w:left="142"/>
        <w:jc w:val="both"/>
        <w:rPr>
          <w:rFonts w:asciiTheme="minorHAnsi" w:hAnsiTheme="minorHAnsi" w:cstheme="minorHAnsi"/>
        </w:rPr>
      </w:pPr>
    </w:p>
    <w:p w14:paraId="6B68E691" w14:textId="09135F93" w:rsidR="006B6032" w:rsidRPr="006F1B33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Środki </w:t>
      </w:r>
      <w:r w:rsidR="00D94C71" w:rsidRPr="006F1B33">
        <w:rPr>
          <w:rFonts w:asciiTheme="minorHAnsi" w:hAnsiTheme="minorHAnsi" w:cstheme="minorHAnsi"/>
        </w:rPr>
        <w:t>finansowe przekazywane Partnerowi</w:t>
      </w:r>
      <w:r w:rsidRPr="006F1B33">
        <w:rPr>
          <w:rFonts w:asciiTheme="minorHAnsi" w:hAnsiTheme="minorHAnsi" w:cstheme="minorHAnsi"/>
        </w:rPr>
        <w:t xml:space="preserve"> stanowią finansowanie kos</w:t>
      </w:r>
      <w:r w:rsidR="00D94C71" w:rsidRPr="006F1B33">
        <w:rPr>
          <w:rFonts w:asciiTheme="minorHAnsi" w:hAnsiTheme="minorHAnsi" w:cstheme="minorHAnsi"/>
        </w:rPr>
        <w:t>ztów ponoszonych przez Partnera</w:t>
      </w:r>
      <w:r w:rsidRPr="006F1B33">
        <w:rPr>
          <w:rFonts w:asciiTheme="minorHAnsi" w:hAnsiTheme="minorHAnsi" w:cstheme="minorHAnsi"/>
        </w:rPr>
        <w:t xml:space="preserve"> </w:t>
      </w:r>
      <w:r w:rsidR="00060C61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w związku z wykonaniem zada</w:t>
      </w:r>
      <w:r w:rsidR="00826565">
        <w:rPr>
          <w:rFonts w:asciiTheme="minorHAnsi" w:hAnsiTheme="minorHAnsi" w:cstheme="minorHAnsi"/>
        </w:rPr>
        <w:t>nia</w:t>
      </w:r>
      <w:r w:rsidRPr="006F1B33">
        <w:rPr>
          <w:rFonts w:asciiTheme="minorHAnsi" w:hAnsiTheme="minorHAnsi" w:cstheme="minorHAnsi"/>
        </w:rPr>
        <w:t xml:space="preserve"> określon</w:t>
      </w:r>
      <w:r w:rsidR="00826565">
        <w:rPr>
          <w:rFonts w:asciiTheme="minorHAnsi" w:hAnsiTheme="minorHAnsi" w:cstheme="minorHAnsi"/>
        </w:rPr>
        <w:t>ego</w:t>
      </w:r>
      <w:r w:rsidRPr="006F1B33">
        <w:rPr>
          <w:rFonts w:asciiTheme="minorHAnsi" w:hAnsiTheme="minorHAnsi" w:cstheme="minorHAnsi"/>
        </w:rPr>
        <w:t xml:space="preserve"> w niniejszej umowie, a nie świadczenie usług na rzecz Partnera wiodącego.</w:t>
      </w:r>
    </w:p>
    <w:p w14:paraId="3FE3EBB1" w14:textId="3FB0DCFA" w:rsidR="00701D85" w:rsidRPr="006F1B33" w:rsidRDefault="005C6099" w:rsidP="005C6099">
      <w:pPr>
        <w:pStyle w:val="Akapitzlist"/>
        <w:numPr>
          <w:ilvl w:val="0"/>
          <w:numId w:val="17"/>
        </w:numPr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</w:t>
      </w:r>
      <w:r w:rsidR="006B6032" w:rsidRPr="006F1B33">
        <w:rPr>
          <w:rFonts w:asciiTheme="minorHAnsi" w:hAnsiTheme="minorHAnsi" w:cstheme="minorHAnsi"/>
        </w:rPr>
        <w:t xml:space="preserve">odział środków finansowych </w:t>
      </w:r>
      <w:r w:rsidRPr="006F1B33">
        <w:rPr>
          <w:rFonts w:asciiTheme="minorHAnsi" w:hAnsiTheme="minorHAnsi" w:cstheme="minorHAnsi"/>
        </w:rPr>
        <w:t>stanowi załącznik nr 1 do umowy.</w:t>
      </w:r>
    </w:p>
    <w:p w14:paraId="25D5C1C4" w14:textId="77777777" w:rsidR="00485C33" w:rsidRPr="006F1B33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Strony zobowiązują się do wniesienia wkładu własnego zgodnie z wysokością wskazaną </w:t>
      </w:r>
      <w:r w:rsidRPr="006F1B33">
        <w:rPr>
          <w:rFonts w:asciiTheme="minorHAnsi" w:hAnsiTheme="minorHAnsi" w:cstheme="minorHAnsi"/>
        </w:rPr>
        <w:br/>
        <w:t>w</w:t>
      </w:r>
      <w:r w:rsidR="00485C33" w:rsidRPr="006F1B33">
        <w:rPr>
          <w:rFonts w:asciiTheme="minorHAnsi" w:hAnsiTheme="minorHAnsi" w:cstheme="minorHAnsi"/>
        </w:rPr>
        <w:t>e wniosku o dofinansowanie</w:t>
      </w:r>
      <w:r w:rsidRPr="006F1B33">
        <w:rPr>
          <w:rFonts w:asciiTheme="minorHAnsi" w:hAnsiTheme="minorHAnsi" w:cstheme="minorHAnsi"/>
        </w:rPr>
        <w:t xml:space="preserve">. </w:t>
      </w:r>
    </w:p>
    <w:p w14:paraId="1477353A" w14:textId="77777777" w:rsidR="006A4DBF" w:rsidRPr="006F1B33" w:rsidRDefault="00577ECE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H</w:t>
      </w:r>
      <w:r w:rsidR="00E4638E" w:rsidRPr="006F1B33">
        <w:rPr>
          <w:rFonts w:asciiTheme="minorHAnsi" w:hAnsiTheme="minorHAnsi" w:cstheme="minorHAnsi"/>
          <w:b/>
        </w:rPr>
        <w:t>armonogram</w:t>
      </w:r>
      <w:r w:rsidR="006A4DBF" w:rsidRPr="006F1B33">
        <w:rPr>
          <w:rFonts w:asciiTheme="minorHAnsi" w:hAnsiTheme="minorHAnsi" w:cstheme="minorHAnsi"/>
          <w:b/>
        </w:rPr>
        <w:t xml:space="preserve"> </w:t>
      </w:r>
      <w:r w:rsidR="00E4638E" w:rsidRPr="006F1B33">
        <w:rPr>
          <w:rFonts w:asciiTheme="minorHAnsi" w:hAnsiTheme="minorHAnsi" w:cstheme="minorHAnsi"/>
          <w:b/>
        </w:rPr>
        <w:t>finansowy</w:t>
      </w:r>
      <w:r w:rsidRPr="006F1B33">
        <w:rPr>
          <w:rFonts w:asciiTheme="minorHAnsi" w:hAnsiTheme="minorHAnsi" w:cstheme="minorHAnsi"/>
          <w:b/>
        </w:rPr>
        <w:t xml:space="preserve"> stanowi</w:t>
      </w:r>
      <w:r w:rsidR="00485C33" w:rsidRPr="006F1B33">
        <w:rPr>
          <w:rFonts w:asciiTheme="minorHAnsi" w:hAnsiTheme="minorHAnsi" w:cstheme="minorHAnsi"/>
          <w:b/>
        </w:rPr>
        <w:t xml:space="preserve"> załącznik nr </w:t>
      </w:r>
      <w:r w:rsidR="00444AA2" w:rsidRPr="006F1B33">
        <w:rPr>
          <w:rFonts w:asciiTheme="minorHAnsi" w:hAnsiTheme="minorHAnsi" w:cstheme="minorHAnsi"/>
          <w:b/>
        </w:rPr>
        <w:t>1</w:t>
      </w:r>
      <w:r w:rsidR="006A4DBF" w:rsidRPr="006F1B33">
        <w:rPr>
          <w:rFonts w:asciiTheme="minorHAnsi" w:hAnsiTheme="minorHAnsi" w:cstheme="minorHAnsi"/>
          <w:b/>
        </w:rPr>
        <w:t xml:space="preserve"> do niniejszej umowy. Aktualizacja harmonogramu nie wymaga formy aneksu do niniejszej umowy.</w:t>
      </w:r>
    </w:p>
    <w:p w14:paraId="3C41AE50" w14:textId="47463423" w:rsidR="006A4DBF" w:rsidRPr="006F1B33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Przy wydatkowaniu środków w ramach projektu, strony umowy stosują się do aktualnych </w:t>
      </w:r>
      <w:r w:rsidRPr="006F1B33">
        <w:rPr>
          <w:rFonts w:asciiTheme="minorHAnsi" w:hAnsiTheme="minorHAnsi" w:cstheme="minorHAnsi"/>
          <w:i/>
        </w:rPr>
        <w:t xml:space="preserve">Wytycznych </w:t>
      </w:r>
      <w:r w:rsidR="00826565">
        <w:rPr>
          <w:rFonts w:asciiTheme="minorHAnsi" w:hAnsiTheme="minorHAnsi" w:cstheme="minorHAnsi"/>
          <w:i/>
        </w:rPr>
        <w:br/>
      </w:r>
      <w:r w:rsidRPr="006F1B33">
        <w:rPr>
          <w:rFonts w:asciiTheme="minorHAnsi" w:hAnsiTheme="minorHAnsi" w:cstheme="minorHAnsi"/>
          <w:i/>
        </w:rPr>
        <w:t>w zakresie kwalifikowalności wydatków w ramach Europejskiego Funduszu Rozwoju Regionalnego, Europejskiego Funduszu Społecznego oraz Funduszu Spójności na lata 20</w:t>
      </w:r>
      <w:r w:rsidR="007B7AA0" w:rsidRPr="006F1B33">
        <w:rPr>
          <w:rFonts w:asciiTheme="minorHAnsi" w:hAnsiTheme="minorHAnsi" w:cstheme="minorHAnsi"/>
          <w:i/>
        </w:rPr>
        <w:t>21</w:t>
      </w:r>
      <w:r w:rsidRPr="006F1B33">
        <w:rPr>
          <w:rFonts w:asciiTheme="minorHAnsi" w:hAnsiTheme="minorHAnsi" w:cstheme="minorHAnsi"/>
          <w:i/>
        </w:rPr>
        <w:t>-202</w:t>
      </w:r>
      <w:r w:rsidR="007B7AA0" w:rsidRPr="006F1B33">
        <w:rPr>
          <w:rFonts w:asciiTheme="minorHAnsi" w:hAnsiTheme="minorHAnsi" w:cstheme="minorHAnsi"/>
          <w:i/>
        </w:rPr>
        <w:t>7</w:t>
      </w:r>
      <w:r w:rsidRPr="006F1B33">
        <w:rPr>
          <w:rFonts w:asciiTheme="minorHAnsi" w:hAnsiTheme="minorHAnsi" w:cstheme="minorHAnsi"/>
        </w:rPr>
        <w:t>.</w:t>
      </w:r>
    </w:p>
    <w:p w14:paraId="3EC90E67" w14:textId="37C779C0" w:rsidR="00051344" w:rsidRPr="006F1B33" w:rsidRDefault="00051344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ustalają następujące warunki przekazania kolejnych transz ś</w:t>
      </w:r>
      <w:r w:rsidR="00444AA2" w:rsidRPr="006F1B33">
        <w:rPr>
          <w:rFonts w:asciiTheme="minorHAnsi" w:hAnsiTheme="minorHAnsi" w:cstheme="minorHAnsi"/>
        </w:rPr>
        <w:t xml:space="preserve">rodków, o których mowa </w:t>
      </w:r>
      <w:r w:rsidR="00444AA2" w:rsidRPr="006F1B33">
        <w:rPr>
          <w:rFonts w:asciiTheme="minorHAnsi" w:hAnsiTheme="minorHAnsi" w:cstheme="minorHAnsi"/>
        </w:rPr>
        <w:br/>
        <w:t xml:space="preserve">w ust. </w:t>
      </w:r>
      <w:r w:rsidR="00826565">
        <w:rPr>
          <w:rFonts w:asciiTheme="minorHAnsi" w:hAnsiTheme="minorHAnsi" w:cstheme="minorHAnsi"/>
        </w:rPr>
        <w:t>1</w:t>
      </w:r>
      <w:r w:rsidRPr="006F1B33">
        <w:rPr>
          <w:rFonts w:asciiTheme="minorHAnsi" w:hAnsiTheme="minorHAnsi" w:cstheme="minorHAnsi"/>
        </w:rPr>
        <w:t>:</w:t>
      </w:r>
    </w:p>
    <w:p w14:paraId="423A4901" w14:textId="46EBF898" w:rsidR="00051344" w:rsidRPr="006F1B33" w:rsidRDefault="00C43309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</w:t>
      </w:r>
      <w:r w:rsidR="00485C33" w:rsidRPr="006F1B33">
        <w:rPr>
          <w:rFonts w:asciiTheme="minorHAnsi" w:hAnsiTheme="minorHAnsi" w:cstheme="minorHAnsi"/>
        </w:rPr>
        <w:t>łożenie przez Partnera</w:t>
      </w:r>
      <w:r w:rsidR="00051344" w:rsidRPr="006F1B33">
        <w:rPr>
          <w:rFonts w:asciiTheme="minorHAnsi" w:hAnsiTheme="minorHAnsi" w:cstheme="minorHAnsi"/>
        </w:rPr>
        <w:t xml:space="preserve"> do Partnera wiodącego </w:t>
      </w:r>
      <w:r w:rsidRPr="006F1B33">
        <w:rPr>
          <w:rFonts w:asciiTheme="minorHAnsi" w:hAnsiTheme="minorHAnsi" w:cstheme="minorHAnsi"/>
        </w:rPr>
        <w:t>cz</w:t>
      </w:r>
      <w:r w:rsidR="00CD4876" w:rsidRPr="006F1B33">
        <w:rPr>
          <w:rFonts w:asciiTheme="minorHAnsi" w:hAnsiTheme="minorHAnsi" w:cstheme="minorHAnsi"/>
        </w:rPr>
        <w:t>ęściowego</w:t>
      </w:r>
      <w:r w:rsidRPr="006F1B33">
        <w:rPr>
          <w:rFonts w:asciiTheme="minorHAnsi" w:hAnsiTheme="minorHAnsi" w:cstheme="minorHAnsi"/>
        </w:rPr>
        <w:t xml:space="preserve"> wniosku o płatność </w:t>
      </w:r>
      <w:r w:rsidRPr="006F1B33">
        <w:rPr>
          <w:rFonts w:asciiTheme="minorHAnsi" w:hAnsiTheme="minorHAnsi" w:cstheme="minorHAnsi"/>
        </w:rPr>
        <w:br/>
        <w:t xml:space="preserve">w systemie teleinformatycznym </w:t>
      </w:r>
      <w:r w:rsidR="005C6099" w:rsidRPr="006F1B33">
        <w:rPr>
          <w:rFonts w:asciiTheme="minorHAnsi" w:hAnsiTheme="minorHAnsi" w:cstheme="minorHAnsi"/>
        </w:rPr>
        <w:t>CST</w:t>
      </w:r>
      <w:r w:rsidRPr="006F1B33">
        <w:rPr>
          <w:rFonts w:asciiTheme="minorHAnsi" w:hAnsiTheme="minorHAnsi" w:cstheme="minorHAnsi"/>
        </w:rPr>
        <w:t xml:space="preserve"> w zakresie realizowanych przez siebie zadań</w:t>
      </w:r>
      <w:r w:rsidR="00051344" w:rsidRPr="006F1B33">
        <w:rPr>
          <w:rFonts w:asciiTheme="minorHAnsi" w:hAnsiTheme="minorHAnsi" w:cstheme="minorHAnsi"/>
        </w:rPr>
        <w:t xml:space="preserve"> </w:t>
      </w:r>
      <w:r w:rsidRPr="006F1B33">
        <w:rPr>
          <w:rFonts w:asciiTheme="minorHAnsi" w:hAnsiTheme="minorHAnsi" w:cstheme="minorHAnsi"/>
        </w:rPr>
        <w:br/>
      </w:r>
      <w:r w:rsidR="00051344" w:rsidRPr="006F1B33">
        <w:rPr>
          <w:rFonts w:asciiTheme="minorHAnsi" w:hAnsiTheme="minorHAnsi" w:cstheme="minorHAnsi"/>
        </w:rPr>
        <w:t xml:space="preserve">oraz wyciągów bankowych </w:t>
      </w:r>
      <w:r w:rsidR="0025732F" w:rsidRPr="006F1B33">
        <w:rPr>
          <w:rFonts w:asciiTheme="minorHAnsi" w:hAnsiTheme="minorHAnsi" w:cstheme="minorHAnsi"/>
        </w:rPr>
        <w:t>rachunku</w:t>
      </w:r>
      <w:r w:rsidR="00051344" w:rsidRPr="006F1B33">
        <w:rPr>
          <w:rFonts w:asciiTheme="minorHAnsi" w:hAnsiTheme="minorHAnsi" w:cstheme="minorHAnsi"/>
        </w:rPr>
        <w:t>, w terminie</w:t>
      </w:r>
      <w:r w:rsidR="00826565">
        <w:rPr>
          <w:rFonts w:asciiTheme="minorHAnsi" w:hAnsiTheme="minorHAnsi" w:cstheme="minorHAnsi"/>
        </w:rPr>
        <w:t xml:space="preserve"> uzgodnionym z Partnerem wiodącym</w:t>
      </w:r>
      <w:r w:rsidR="00051344" w:rsidRPr="006F1B33">
        <w:rPr>
          <w:rFonts w:asciiTheme="minorHAnsi" w:hAnsiTheme="minorHAnsi" w:cstheme="minorHAnsi"/>
        </w:rPr>
        <w:t>, na podstawie których Partner wiodący składa wniosek o płatność do Instytucji Zarządzającej;</w:t>
      </w:r>
    </w:p>
    <w:p w14:paraId="510F7F0F" w14:textId="77777777" w:rsidR="00AB3AED" w:rsidRPr="006F1B33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zatwierdzenie częściowego wniosku o płatność, o którym mowa w </w:t>
      </w:r>
      <w:proofErr w:type="spellStart"/>
      <w:r w:rsidR="00444AA2" w:rsidRPr="006F1B33">
        <w:rPr>
          <w:rFonts w:asciiTheme="minorHAnsi" w:hAnsiTheme="minorHAnsi" w:cstheme="minorHAnsi"/>
        </w:rPr>
        <w:t>pod</w:t>
      </w:r>
      <w:r w:rsidRPr="006F1B33">
        <w:rPr>
          <w:rFonts w:asciiTheme="minorHAnsi" w:hAnsiTheme="minorHAnsi" w:cstheme="minorHAnsi"/>
        </w:rPr>
        <w:t>pkt</w:t>
      </w:r>
      <w:proofErr w:type="spellEnd"/>
      <w:r w:rsidR="00444AA2" w:rsidRPr="006F1B33">
        <w:rPr>
          <w:rFonts w:asciiTheme="minorHAnsi" w:hAnsiTheme="minorHAnsi" w:cstheme="minorHAnsi"/>
        </w:rPr>
        <w:t>.</w:t>
      </w:r>
      <w:r w:rsidRPr="006F1B33">
        <w:rPr>
          <w:rFonts w:asciiTheme="minorHAnsi" w:hAnsiTheme="minorHAnsi" w:cstheme="minorHAnsi"/>
        </w:rPr>
        <w:t xml:space="preserve"> 1</w:t>
      </w:r>
      <w:r w:rsidR="00444AA2" w:rsidRPr="006F1B33">
        <w:rPr>
          <w:rFonts w:asciiTheme="minorHAnsi" w:hAnsiTheme="minorHAnsi" w:cstheme="minorHAnsi"/>
        </w:rPr>
        <w:t>)</w:t>
      </w:r>
      <w:r w:rsidRPr="006F1B33">
        <w:rPr>
          <w:rFonts w:asciiTheme="minorHAnsi" w:hAnsiTheme="minorHAnsi" w:cstheme="minorHAnsi"/>
        </w:rPr>
        <w:t xml:space="preserve"> przez Partnera wiodącego;</w:t>
      </w:r>
    </w:p>
    <w:p w14:paraId="5A8A382A" w14:textId="77777777" w:rsidR="00AB3AED" w:rsidRPr="006F1B33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złożenie zbiorczego wniosku o płatność do Instytucji Zarządzającej</w:t>
      </w:r>
      <w:r w:rsidR="009B7292" w:rsidRPr="006F1B33">
        <w:rPr>
          <w:rFonts w:asciiTheme="minorHAnsi" w:hAnsiTheme="minorHAnsi" w:cstheme="minorHAnsi"/>
        </w:rPr>
        <w:t xml:space="preserve"> celem otrzymania środków na dofinansowanie projektu</w:t>
      </w:r>
      <w:r w:rsidRPr="006F1B33">
        <w:rPr>
          <w:rFonts w:asciiTheme="minorHAnsi" w:hAnsiTheme="minorHAnsi" w:cstheme="minorHAnsi"/>
        </w:rPr>
        <w:t>;</w:t>
      </w:r>
      <w:r w:rsidR="009B7292" w:rsidRPr="006F1B33">
        <w:rPr>
          <w:rFonts w:asciiTheme="minorHAnsi" w:hAnsiTheme="minorHAnsi" w:cstheme="minorHAnsi"/>
        </w:rPr>
        <w:t xml:space="preserve"> w przypadku wątpliwości ze strony Instytucji Zarzą</w:t>
      </w:r>
      <w:r w:rsidR="0089218C" w:rsidRPr="006F1B33">
        <w:rPr>
          <w:rFonts w:asciiTheme="minorHAnsi" w:hAnsiTheme="minorHAnsi" w:cstheme="minorHAnsi"/>
        </w:rPr>
        <w:t>dzającej do dokumentów Partnera</w:t>
      </w:r>
      <w:r w:rsidR="009B7292" w:rsidRPr="006F1B33">
        <w:rPr>
          <w:rFonts w:asciiTheme="minorHAnsi" w:hAnsiTheme="minorHAnsi" w:cstheme="minorHAnsi"/>
        </w:rPr>
        <w:t>, udzielają oni - za pośrednictwem Partnera wiodącego - odpowiednich wyjaśnień umożliwiających zatwierdzenie wydatków w ramach danego wniosku o płatność lub zobowiązani są do przedstawienia dokumentów potwierdzających kwalifikowalność wydatków;</w:t>
      </w:r>
    </w:p>
    <w:p w14:paraId="03999BAC" w14:textId="77777777" w:rsidR="009B7292" w:rsidRPr="006F1B33" w:rsidRDefault="009B7292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zatwierdzenie wniosku o płatność przez Instytucję Zarządzającą;</w:t>
      </w:r>
    </w:p>
    <w:p w14:paraId="36F5C4FD" w14:textId="77777777" w:rsidR="00AB3AED" w:rsidRPr="006F1B33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lastRenderedPageBreak/>
        <w:t>dostępno</w:t>
      </w:r>
      <w:r w:rsidR="0089218C" w:rsidRPr="006F1B33">
        <w:rPr>
          <w:rFonts w:asciiTheme="minorHAnsi" w:hAnsiTheme="minorHAnsi" w:cstheme="minorHAnsi"/>
        </w:rPr>
        <w:t>ść środków</w:t>
      </w:r>
      <w:r w:rsidRPr="006F1B33">
        <w:rPr>
          <w:rFonts w:asciiTheme="minorHAnsi" w:hAnsiTheme="minorHAnsi" w:cstheme="minorHAnsi"/>
        </w:rPr>
        <w:t>.</w:t>
      </w:r>
    </w:p>
    <w:p w14:paraId="0D92FDE6" w14:textId="77777777" w:rsidR="00C4518E" w:rsidRPr="006F1B33" w:rsidRDefault="00C4518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Strony zobowiązane są do ujawniania wszelkich przychodów, które powstają w związku </w:t>
      </w:r>
      <w:r w:rsidRPr="006F1B33">
        <w:rPr>
          <w:rFonts w:asciiTheme="minorHAnsi" w:hAnsiTheme="minorHAnsi" w:cstheme="minorHAnsi"/>
        </w:rPr>
        <w:br/>
        <w:t>z realizacją projektu.</w:t>
      </w:r>
    </w:p>
    <w:p w14:paraId="5B2307D1" w14:textId="6154EC70" w:rsidR="00711048" w:rsidRPr="00826565" w:rsidRDefault="0025732F" w:rsidP="00826565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</w:t>
      </w:r>
      <w:r w:rsidR="00711048" w:rsidRPr="006F1B33">
        <w:rPr>
          <w:rFonts w:asciiTheme="minorHAnsi" w:hAnsiTheme="minorHAnsi" w:cstheme="minorHAnsi"/>
        </w:rPr>
        <w:t xml:space="preserve"> mają obowiązek zachowania zasady trwałości projektu, o której mowa</w:t>
      </w:r>
      <w:r w:rsidR="006C1A71" w:rsidRPr="006F1B33">
        <w:rPr>
          <w:rFonts w:asciiTheme="minorHAnsi" w:hAnsiTheme="minorHAnsi" w:cstheme="minorHAnsi"/>
        </w:rPr>
        <w:t xml:space="preserve"> w art. </w:t>
      </w:r>
      <w:r w:rsidR="00826565">
        <w:rPr>
          <w:rFonts w:asciiTheme="minorHAnsi" w:hAnsiTheme="minorHAnsi" w:cstheme="minorHAnsi"/>
        </w:rPr>
        <w:t xml:space="preserve">65 Rozporządzenia </w:t>
      </w:r>
      <w:r w:rsidR="00826565" w:rsidRPr="00826565">
        <w:rPr>
          <w:rFonts w:asciiTheme="minorHAnsi" w:hAnsiTheme="minorHAnsi" w:cstheme="minorHAnsi"/>
        </w:rPr>
        <w:t>PE i Rady nr 2021/1060 z dnia 24 czerwca 2021 roku</w:t>
      </w:r>
      <w:r w:rsidR="00826565">
        <w:rPr>
          <w:rFonts w:asciiTheme="minorHAnsi" w:hAnsiTheme="minorHAnsi" w:cstheme="minorHAnsi"/>
        </w:rPr>
        <w:t xml:space="preserve"> </w:t>
      </w:r>
      <w:r w:rsidR="00826565" w:rsidRPr="00826565">
        <w:rPr>
          <w:rFonts w:asciiTheme="minorHAnsi" w:hAnsiTheme="minorHAnsi" w:cstheme="minorHAnsi"/>
        </w:rPr>
        <w:t>ustanawiające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</w:t>
      </w:r>
      <w:r w:rsidR="00826565">
        <w:rPr>
          <w:rFonts w:asciiTheme="minorHAnsi" w:hAnsiTheme="minorHAnsi" w:cstheme="minorHAnsi"/>
        </w:rPr>
        <w:t>.</w:t>
      </w:r>
    </w:p>
    <w:p w14:paraId="69EFBDA8" w14:textId="77777777" w:rsidR="002C1D02" w:rsidRPr="006F1B33" w:rsidRDefault="0025732F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</w:t>
      </w:r>
      <w:r w:rsidR="002C1D02" w:rsidRPr="006F1B33">
        <w:rPr>
          <w:rFonts w:asciiTheme="minorHAnsi" w:hAnsiTheme="minorHAnsi" w:cstheme="minorHAnsi"/>
        </w:rPr>
        <w:t xml:space="preserve"> mają obowiązek zachowania trwałości rezultatów zgodnie z wnioskiem </w:t>
      </w:r>
      <w:r w:rsidR="002C1D02" w:rsidRPr="006F1B33">
        <w:rPr>
          <w:rFonts w:asciiTheme="minorHAnsi" w:hAnsiTheme="minorHAnsi" w:cstheme="minorHAnsi"/>
        </w:rPr>
        <w:br/>
        <w:t>o dofinansowanie.</w:t>
      </w:r>
    </w:p>
    <w:p w14:paraId="2D4BC2FA" w14:textId="77777777" w:rsidR="001F3FDF" w:rsidRPr="006F1B33" w:rsidRDefault="001F3FDF" w:rsidP="001F3FDF">
      <w:pPr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4E83CEB4" w14:textId="77777777" w:rsidR="001F3FDF" w:rsidRPr="006F1B33" w:rsidRDefault="001F3FDF" w:rsidP="001F3FDF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8.</w:t>
      </w:r>
    </w:p>
    <w:p w14:paraId="319DC015" w14:textId="77777777" w:rsidR="001F3FDF" w:rsidRPr="006F1B33" w:rsidRDefault="001F3FDF" w:rsidP="001F3FDF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Ochrona danych osobowych</w:t>
      </w:r>
    </w:p>
    <w:p w14:paraId="0BDEC6AA" w14:textId="77777777" w:rsidR="00B97C78" w:rsidRPr="006F1B33" w:rsidRDefault="00B97C78" w:rsidP="001F3FDF">
      <w:pPr>
        <w:jc w:val="center"/>
        <w:rPr>
          <w:rFonts w:asciiTheme="minorHAnsi" w:hAnsiTheme="minorHAnsi" w:cstheme="minorHAnsi"/>
          <w:b/>
        </w:rPr>
      </w:pPr>
    </w:p>
    <w:p w14:paraId="7C7823D9" w14:textId="0E4A222A" w:rsidR="001F3FDF" w:rsidRPr="006F1B33" w:rsidRDefault="004B4CEA" w:rsidP="00944CF4">
      <w:p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Przy przetwarzaniu danych osobowych uczestników projektu </w:t>
      </w:r>
      <w:r w:rsidR="0025732F" w:rsidRPr="006F1B33">
        <w:rPr>
          <w:rFonts w:asciiTheme="minorHAnsi" w:hAnsiTheme="minorHAnsi" w:cstheme="minorHAnsi"/>
        </w:rPr>
        <w:t>strony umowy</w:t>
      </w:r>
      <w:r w:rsidR="0078372A" w:rsidRPr="006F1B33">
        <w:rPr>
          <w:rFonts w:asciiTheme="minorHAnsi" w:hAnsiTheme="minorHAnsi" w:cstheme="minorHAnsi"/>
        </w:rPr>
        <w:t xml:space="preserve"> </w:t>
      </w:r>
      <w:r w:rsidRPr="006F1B33">
        <w:rPr>
          <w:rFonts w:asciiTheme="minorHAnsi" w:hAnsiTheme="minorHAnsi" w:cstheme="minorHAnsi"/>
        </w:rPr>
        <w:t xml:space="preserve">przestrzegają zasad wskazanych </w:t>
      </w:r>
      <w:r w:rsidR="00826565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 xml:space="preserve">w ustawie </w:t>
      </w:r>
      <w:r w:rsidR="0078372A" w:rsidRPr="006F1B33">
        <w:rPr>
          <w:rFonts w:asciiTheme="minorHAnsi" w:hAnsiTheme="minorHAnsi" w:cstheme="minorHAnsi"/>
        </w:rPr>
        <w:t>z dnia 29 sierpnia 1997 r. o ochronie danych osobowych (Dz. U. z 2014 r.</w:t>
      </w:r>
      <w:r w:rsidR="007153A4" w:rsidRPr="006F1B33">
        <w:rPr>
          <w:rFonts w:asciiTheme="minorHAnsi" w:hAnsiTheme="minorHAnsi" w:cstheme="minorHAnsi"/>
        </w:rPr>
        <w:t xml:space="preserve"> </w:t>
      </w:r>
      <w:r w:rsidR="000419A4" w:rsidRPr="006F1B33">
        <w:rPr>
          <w:rFonts w:asciiTheme="minorHAnsi" w:hAnsiTheme="minorHAnsi" w:cstheme="minorHAnsi"/>
        </w:rPr>
        <w:t>poz. 1182,</w:t>
      </w:r>
      <w:r w:rsidR="00BC2E6E" w:rsidRPr="006F1B33">
        <w:rPr>
          <w:rFonts w:asciiTheme="minorHAnsi" w:hAnsiTheme="minorHAnsi" w:cstheme="minorHAnsi"/>
        </w:rPr>
        <w:t xml:space="preserve"> </w:t>
      </w:r>
      <w:r w:rsidR="000419A4" w:rsidRPr="006F1B33">
        <w:rPr>
          <w:rFonts w:asciiTheme="minorHAnsi" w:hAnsiTheme="minorHAnsi" w:cstheme="minorHAnsi"/>
        </w:rPr>
        <w:t xml:space="preserve">z </w:t>
      </w:r>
      <w:proofErr w:type="spellStart"/>
      <w:r w:rsidR="000419A4" w:rsidRPr="006F1B33">
        <w:rPr>
          <w:rFonts w:asciiTheme="minorHAnsi" w:hAnsiTheme="minorHAnsi" w:cstheme="minorHAnsi"/>
        </w:rPr>
        <w:t>późn</w:t>
      </w:r>
      <w:proofErr w:type="spellEnd"/>
      <w:r w:rsidR="000419A4" w:rsidRPr="006F1B33">
        <w:rPr>
          <w:rFonts w:asciiTheme="minorHAnsi" w:hAnsiTheme="minorHAnsi" w:cstheme="minorHAnsi"/>
        </w:rPr>
        <w:t>. zm.)</w:t>
      </w:r>
      <w:r w:rsidR="000C7C65" w:rsidRPr="006F1B33">
        <w:rPr>
          <w:rFonts w:asciiTheme="minorHAnsi" w:hAnsiTheme="minorHAnsi" w:cstheme="minorHAnsi"/>
        </w:rPr>
        <w:t xml:space="preserve"> oraz </w:t>
      </w:r>
      <w:r w:rsidR="00826565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w rozporządzeniu Ministra Spraw Wewnętrznych i Admini</w:t>
      </w:r>
      <w:r w:rsidR="00743021" w:rsidRPr="006F1B33">
        <w:rPr>
          <w:rFonts w:asciiTheme="minorHAnsi" w:hAnsiTheme="minorHAnsi" w:cstheme="minorHAnsi"/>
        </w:rPr>
        <w:t>stracji z dnia 29 kwietnia 2004</w:t>
      </w:r>
      <w:r w:rsidRPr="006F1B33">
        <w:rPr>
          <w:rFonts w:asciiTheme="minorHAnsi" w:hAnsiTheme="minorHAnsi" w:cstheme="minorHAnsi"/>
        </w:rPr>
        <w:t>r. w sprawie dokumentacji przetwarzania danych osobowych oraz warunków technicznych i organizacyjnych, jakim powinny odpowiadać urządzenia i systemy informatyczne służące do przetwarzania danych osobowych (Dz. U. Nr 100, poz. 1024).</w:t>
      </w:r>
    </w:p>
    <w:p w14:paraId="28042F99" w14:textId="77777777" w:rsidR="00586C3F" w:rsidRPr="006F1B33" w:rsidRDefault="00586C3F" w:rsidP="007153A4">
      <w:pPr>
        <w:jc w:val="both"/>
        <w:rPr>
          <w:rFonts w:asciiTheme="minorHAnsi" w:hAnsiTheme="minorHAnsi" w:cstheme="minorHAnsi"/>
        </w:rPr>
      </w:pPr>
    </w:p>
    <w:p w14:paraId="43A2CC7C" w14:textId="77777777" w:rsidR="00586C3F" w:rsidRPr="006F1B33" w:rsidRDefault="00586C3F" w:rsidP="00586C3F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9.</w:t>
      </w:r>
    </w:p>
    <w:p w14:paraId="578B8AF6" w14:textId="272E11A6" w:rsidR="00586C3F" w:rsidRPr="006F1B33" w:rsidRDefault="00586C3F" w:rsidP="00586C3F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 xml:space="preserve">Wykorzystywanie systemu teleinformatycznego </w:t>
      </w:r>
      <w:r w:rsidR="005C6099" w:rsidRPr="006F1B33">
        <w:rPr>
          <w:rFonts w:asciiTheme="minorHAnsi" w:hAnsiTheme="minorHAnsi" w:cstheme="minorHAnsi"/>
          <w:b/>
        </w:rPr>
        <w:t>CST</w:t>
      </w:r>
      <w:r w:rsidRPr="006F1B33">
        <w:rPr>
          <w:rFonts w:asciiTheme="minorHAnsi" w:hAnsiTheme="minorHAnsi" w:cstheme="minorHAnsi"/>
          <w:b/>
        </w:rPr>
        <w:t xml:space="preserve"> przez Partnerów</w:t>
      </w:r>
    </w:p>
    <w:p w14:paraId="1F5ED802" w14:textId="77777777" w:rsidR="00586C3F" w:rsidRPr="006F1B33" w:rsidRDefault="00586C3F" w:rsidP="00586C3F">
      <w:pPr>
        <w:jc w:val="center"/>
        <w:rPr>
          <w:rFonts w:asciiTheme="minorHAnsi" w:hAnsiTheme="minorHAnsi" w:cstheme="minorHAnsi"/>
          <w:b/>
        </w:rPr>
      </w:pPr>
    </w:p>
    <w:p w14:paraId="149199FF" w14:textId="453721C2" w:rsidR="005C4EFD" w:rsidRPr="006F1B33" w:rsidRDefault="0025732F" w:rsidP="005C4EFD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</w:t>
      </w:r>
      <w:r w:rsidR="00D04B9A" w:rsidRPr="006F1B33">
        <w:rPr>
          <w:rFonts w:asciiTheme="minorHAnsi" w:hAnsiTheme="minorHAnsi" w:cstheme="minorHAnsi"/>
        </w:rPr>
        <w:t xml:space="preserve"> zobowiązują się do wykorzystywania systemu teleinformatycznego </w:t>
      </w:r>
      <w:r w:rsidR="005C6099" w:rsidRPr="006F1B33">
        <w:rPr>
          <w:rFonts w:asciiTheme="minorHAnsi" w:hAnsiTheme="minorHAnsi" w:cstheme="minorHAnsi"/>
        </w:rPr>
        <w:t>CST</w:t>
      </w:r>
      <w:r w:rsidR="00D04B9A" w:rsidRPr="006F1B33">
        <w:rPr>
          <w:rFonts w:asciiTheme="minorHAnsi" w:hAnsiTheme="minorHAnsi" w:cstheme="minorHAnsi"/>
        </w:rPr>
        <w:t xml:space="preserve"> w ramach realizowanych zadań określonych w</w:t>
      </w:r>
      <w:r w:rsidR="00B15269" w:rsidRPr="006F1B33">
        <w:rPr>
          <w:rFonts w:asciiTheme="minorHAnsi" w:hAnsiTheme="minorHAnsi" w:cstheme="minorHAnsi"/>
        </w:rPr>
        <w:t xml:space="preserve"> projekcie. W tym celu Strony</w:t>
      </w:r>
      <w:r w:rsidR="00D04B9A" w:rsidRPr="006F1B33">
        <w:rPr>
          <w:rFonts w:asciiTheme="minorHAnsi" w:hAnsiTheme="minorHAnsi" w:cstheme="minorHAnsi"/>
        </w:rPr>
        <w:t xml:space="preserve"> wyznaczają osoby uprawnione do wykonywania w ich imieniu czynności związanych z realizacją projektu i zgłaszają je Instytucji Zarządzającej do pracy w systemie teleinformatycznym </w:t>
      </w:r>
      <w:r w:rsidR="005C6099" w:rsidRPr="006F1B33">
        <w:rPr>
          <w:rFonts w:asciiTheme="minorHAnsi" w:hAnsiTheme="minorHAnsi" w:cstheme="minorHAnsi"/>
        </w:rPr>
        <w:t>CST</w:t>
      </w:r>
      <w:r w:rsidR="00D04B9A" w:rsidRPr="006F1B33">
        <w:rPr>
          <w:rFonts w:asciiTheme="minorHAnsi" w:hAnsiTheme="minorHAnsi" w:cstheme="minorHAnsi"/>
        </w:rPr>
        <w:t xml:space="preserve">. </w:t>
      </w:r>
      <w:r w:rsidR="005C4EFD" w:rsidRPr="006F1B33">
        <w:rPr>
          <w:rFonts w:asciiTheme="minorHAnsi" w:hAnsiTheme="minorHAnsi" w:cstheme="minorHAnsi"/>
        </w:rPr>
        <w:t xml:space="preserve">Zgłoszenie ww. osób, zmiana ich uprawnień lub wycofanie dostępu jest dokonywane na podstawie wniosku o nadanie/zmianę/wycofanie dostępu dla osoby uprawnionej określonego w </w:t>
      </w:r>
      <w:r w:rsidR="005C4EFD" w:rsidRPr="006F1B33">
        <w:rPr>
          <w:rFonts w:asciiTheme="minorHAnsi" w:hAnsiTheme="minorHAnsi" w:cstheme="minorHAnsi"/>
          <w:i/>
        </w:rPr>
        <w:t>Wytycznych</w:t>
      </w:r>
      <w:r w:rsidR="00944CF4">
        <w:rPr>
          <w:rFonts w:asciiTheme="minorHAnsi" w:hAnsiTheme="minorHAnsi" w:cstheme="minorHAnsi"/>
          <w:i/>
        </w:rPr>
        <w:t xml:space="preserve"> </w:t>
      </w:r>
      <w:r w:rsidR="005C4EFD" w:rsidRPr="006F1B33">
        <w:rPr>
          <w:rFonts w:asciiTheme="minorHAnsi" w:hAnsiTheme="minorHAnsi" w:cstheme="minorHAnsi"/>
          <w:i/>
        </w:rPr>
        <w:t xml:space="preserve">w zakresie warunków gromadzenia i przekazywania danych </w:t>
      </w:r>
      <w:r w:rsidR="00944CF4">
        <w:rPr>
          <w:rFonts w:asciiTheme="minorHAnsi" w:hAnsiTheme="minorHAnsi" w:cstheme="minorHAnsi"/>
          <w:i/>
        </w:rPr>
        <w:br/>
      </w:r>
      <w:r w:rsidR="005C4EFD" w:rsidRPr="006F1B33">
        <w:rPr>
          <w:rFonts w:asciiTheme="minorHAnsi" w:hAnsiTheme="minorHAnsi" w:cstheme="minorHAnsi"/>
          <w:i/>
        </w:rPr>
        <w:t>w postaci elektronicznej na lata 20</w:t>
      </w:r>
      <w:r w:rsidR="005C6099" w:rsidRPr="006F1B33">
        <w:rPr>
          <w:rFonts w:asciiTheme="minorHAnsi" w:hAnsiTheme="minorHAnsi" w:cstheme="minorHAnsi"/>
          <w:i/>
        </w:rPr>
        <w:t>21-</w:t>
      </w:r>
      <w:r w:rsidR="005C4EFD" w:rsidRPr="006F1B33">
        <w:rPr>
          <w:rFonts w:asciiTheme="minorHAnsi" w:hAnsiTheme="minorHAnsi" w:cstheme="minorHAnsi"/>
          <w:i/>
        </w:rPr>
        <w:t>202</w:t>
      </w:r>
      <w:r w:rsidR="005C6099" w:rsidRPr="006F1B33">
        <w:rPr>
          <w:rFonts w:asciiTheme="minorHAnsi" w:hAnsiTheme="minorHAnsi" w:cstheme="minorHAnsi"/>
          <w:i/>
        </w:rPr>
        <w:t>7</w:t>
      </w:r>
      <w:r w:rsidR="005C4EFD" w:rsidRPr="006F1B33">
        <w:rPr>
          <w:rFonts w:asciiTheme="minorHAnsi" w:hAnsiTheme="minorHAnsi" w:cstheme="minorHAnsi"/>
        </w:rPr>
        <w:t xml:space="preserve">. </w:t>
      </w:r>
      <w:r w:rsidR="00D04B9A" w:rsidRPr="006F1B33">
        <w:rPr>
          <w:rFonts w:asciiTheme="minorHAnsi" w:hAnsiTheme="minorHAnsi" w:cstheme="minorHAnsi"/>
        </w:rPr>
        <w:t xml:space="preserve">Lista osób uprawnionych do reprezentowania Partnera </w:t>
      </w:r>
      <w:r w:rsidR="00944CF4">
        <w:rPr>
          <w:rFonts w:asciiTheme="minorHAnsi" w:hAnsiTheme="minorHAnsi" w:cstheme="minorHAnsi"/>
        </w:rPr>
        <w:br/>
      </w:r>
      <w:r w:rsidR="00D04B9A" w:rsidRPr="006F1B33">
        <w:rPr>
          <w:rFonts w:asciiTheme="minorHAnsi" w:hAnsiTheme="minorHAnsi" w:cstheme="minorHAnsi"/>
        </w:rPr>
        <w:t xml:space="preserve">w zakresie obsługi systemu </w:t>
      </w:r>
      <w:r w:rsidR="005C6099" w:rsidRPr="006F1B33">
        <w:rPr>
          <w:rFonts w:asciiTheme="minorHAnsi" w:hAnsiTheme="minorHAnsi" w:cstheme="minorHAnsi"/>
        </w:rPr>
        <w:t>CST</w:t>
      </w:r>
      <w:r w:rsidR="00D04B9A" w:rsidRPr="006F1B33">
        <w:rPr>
          <w:rFonts w:asciiTheme="minorHAnsi" w:hAnsiTheme="minorHAnsi" w:cstheme="minorHAnsi"/>
        </w:rPr>
        <w:t xml:space="preserve"> stanowić będzie załącznik do umowy o dofinansowanie projektu. Wykorzystywanie systemu </w:t>
      </w:r>
      <w:r w:rsidR="005C6099" w:rsidRPr="006F1B33">
        <w:rPr>
          <w:rFonts w:asciiTheme="minorHAnsi" w:hAnsiTheme="minorHAnsi" w:cstheme="minorHAnsi"/>
        </w:rPr>
        <w:t>CST</w:t>
      </w:r>
      <w:r w:rsidR="00D04B9A" w:rsidRPr="006F1B33">
        <w:rPr>
          <w:rFonts w:asciiTheme="minorHAnsi" w:hAnsiTheme="minorHAnsi" w:cstheme="minorHAnsi"/>
        </w:rPr>
        <w:t xml:space="preserve"> przez Partnerów realizowane będzie w zakresie określonym w formularzu, </w:t>
      </w:r>
      <w:r w:rsidR="00533D34" w:rsidRPr="006F1B33">
        <w:rPr>
          <w:rFonts w:asciiTheme="minorHAnsi" w:hAnsiTheme="minorHAnsi" w:cstheme="minorHAnsi"/>
        </w:rPr>
        <w:br/>
      </w:r>
      <w:r w:rsidR="00D04B9A" w:rsidRPr="006F1B33">
        <w:rPr>
          <w:rFonts w:asciiTheme="minorHAnsi" w:hAnsiTheme="minorHAnsi" w:cstheme="minorHAnsi"/>
        </w:rPr>
        <w:t>na podstawie którego następuje zgłoszenie do Instytucji Zarządzającej ww. osób.</w:t>
      </w:r>
    </w:p>
    <w:p w14:paraId="30CD9A3D" w14:textId="77777777" w:rsidR="00D04B9A" w:rsidRPr="006F1B33" w:rsidRDefault="00624F89" w:rsidP="00D04B9A">
      <w:pPr>
        <w:pStyle w:val="Akapitzlist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Przekazywanie przez Partnera</w:t>
      </w:r>
      <w:r w:rsidR="00D04B9A" w:rsidRPr="006F1B33">
        <w:rPr>
          <w:rFonts w:asciiTheme="minorHAnsi" w:hAnsiTheme="minorHAnsi" w:cstheme="minorHAnsi"/>
        </w:rPr>
        <w:t xml:space="preserve"> dokumentów drogą elektroniczną nie zw</w:t>
      </w:r>
      <w:r w:rsidRPr="006F1B33">
        <w:rPr>
          <w:rFonts w:asciiTheme="minorHAnsi" w:hAnsiTheme="minorHAnsi" w:cstheme="minorHAnsi"/>
        </w:rPr>
        <w:t>alnia go</w:t>
      </w:r>
      <w:r w:rsidR="00D04B9A" w:rsidRPr="006F1B33">
        <w:rPr>
          <w:rFonts w:asciiTheme="minorHAnsi" w:hAnsiTheme="minorHAnsi" w:cstheme="minorHAnsi"/>
        </w:rPr>
        <w:t xml:space="preserve"> z obowiązku przechowywania oryginałów dokumentów i ich udostępniania podczas kontroli.</w:t>
      </w:r>
    </w:p>
    <w:p w14:paraId="5AA2DE64" w14:textId="77777777" w:rsidR="00DE400A" w:rsidRPr="006F1B33" w:rsidRDefault="00DE400A" w:rsidP="00DE400A">
      <w:pPr>
        <w:jc w:val="both"/>
        <w:rPr>
          <w:rFonts w:asciiTheme="minorHAnsi" w:hAnsiTheme="minorHAnsi" w:cstheme="minorHAnsi"/>
        </w:rPr>
      </w:pPr>
    </w:p>
    <w:p w14:paraId="353A8010" w14:textId="77777777" w:rsidR="00DE400A" w:rsidRPr="006F1B33" w:rsidRDefault="00DE400A" w:rsidP="00DE400A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10.</w:t>
      </w:r>
    </w:p>
    <w:p w14:paraId="204FC892" w14:textId="77777777" w:rsidR="00DE400A" w:rsidRPr="006F1B33" w:rsidRDefault="00DE400A" w:rsidP="00DE400A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Obowiązki informacyjne</w:t>
      </w:r>
    </w:p>
    <w:p w14:paraId="2FCE4BF4" w14:textId="77777777" w:rsidR="00DE400A" w:rsidRPr="006F1B33" w:rsidRDefault="00DE400A" w:rsidP="00DE400A">
      <w:pPr>
        <w:jc w:val="center"/>
        <w:rPr>
          <w:rFonts w:asciiTheme="minorHAnsi" w:hAnsiTheme="minorHAnsi" w:cstheme="minorHAnsi"/>
          <w:b/>
        </w:rPr>
      </w:pPr>
    </w:p>
    <w:p w14:paraId="18448AFD" w14:textId="006F5B1A" w:rsidR="00773953" w:rsidRPr="006F1B33" w:rsidRDefault="00B15269" w:rsidP="00722A7B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i/>
        </w:rPr>
      </w:pPr>
      <w:r w:rsidRPr="006F1B33">
        <w:rPr>
          <w:rFonts w:asciiTheme="minorHAnsi" w:hAnsiTheme="minorHAnsi" w:cstheme="minorHAnsi"/>
        </w:rPr>
        <w:t>Strony umowy</w:t>
      </w:r>
      <w:r w:rsidR="00773953" w:rsidRPr="006F1B33">
        <w:rPr>
          <w:rFonts w:asciiTheme="minorHAnsi" w:hAnsiTheme="minorHAnsi" w:cstheme="minorHAnsi"/>
        </w:rPr>
        <w:t xml:space="preserve"> oświadczają, że zapoznali się </w:t>
      </w:r>
      <w:r w:rsidR="007B7AA0" w:rsidRPr="006F1B33">
        <w:rPr>
          <w:rFonts w:asciiTheme="minorHAnsi" w:hAnsiTheme="minorHAnsi" w:cstheme="minorHAnsi"/>
        </w:rPr>
        <w:t>z wytycznymi w zakresie promocji</w:t>
      </w:r>
      <w:r w:rsidR="00125F03" w:rsidRPr="006F1B33">
        <w:rPr>
          <w:rFonts w:asciiTheme="minorHAnsi" w:hAnsiTheme="minorHAnsi" w:cstheme="minorHAnsi"/>
          <w:i/>
        </w:rPr>
        <w:t>.</w:t>
      </w:r>
      <w:r w:rsidR="00FD491D" w:rsidRPr="006F1B33">
        <w:rPr>
          <w:rFonts w:asciiTheme="minorHAnsi" w:hAnsiTheme="minorHAnsi" w:cstheme="minorHAnsi"/>
          <w:i/>
        </w:rPr>
        <w:t xml:space="preserve"> </w:t>
      </w:r>
      <w:r w:rsidR="00FD491D" w:rsidRPr="006F1B33">
        <w:rPr>
          <w:rFonts w:asciiTheme="minorHAnsi" w:hAnsiTheme="minorHAnsi" w:cstheme="minorHAnsi"/>
        </w:rPr>
        <w:t xml:space="preserve">W trakcie realizacji projektu Partnerzy powinni przestrzegać określonych w nich reguł dotyczących informowania o projekcie </w:t>
      </w:r>
      <w:r w:rsidR="00944CF4">
        <w:rPr>
          <w:rFonts w:asciiTheme="minorHAnsi" w:hAnsiTheme="minorHAnsi" w:cstheme="minorHAnsi"/>
        </w:rPr>
        <w:br/>
      </w:r>
      <w:r w:rsidR="00FD491D" w:rsidRPr="006F1B33">
        <w:rPr>
          <w:rFonts w:asciiTheme="minorHAnsi" w:hAnsiTheme="minorHAnsi" w:cstheme="minorHAnsi"/>
        </w:rPr>
        <w:t>i oznaczenia projektu.</w:t>
      </w:r>
    </w:p>
    <w:p w14:paraId="1894B9FE" w14:textId="1B64D1F1" w:rsidR="00E83B05" w:rsidRPr="006F1B33" w:rsidRDefault="006951EE" w:rsidP="006951E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Wszystkie działania inf</w:t>
      </w:r>
      <w:r w:rsidR="00B15269" w:rsidRPr="006F1B33">
        <w:rPr>
          <w:rFonts w:asciiTheme="minorHAnsi" w:hAnsiTheme="minorHAnsi" w:cstheme="minorHAnsi"/>
        </w:rPr>
        <w:t>ormacyjne i promocyjne stron umowy</w:t>
      </w:r>
      <w:r w:rsidRPr="006F1B33">
        <w:rPr>
          <w:rFonts w:asciiTheme="minorHAnsi" w:hAnsiTheme="minorHAnsi" w:cstheme="minorHAnsi"/>
        </w:rPr>
        <w:t xml:space="preserve"> oraz każdy dokument, który jest podawany do wiadomości publicznej lub jest wykorzystywany przez uczestników projektu, w tym wszelkie zaświadczenia o uczestnictwie lub inne certyfikaty zawierają informacje o otrzymaniu wsparcia z Unii Europejskiej, w tym Europejskiego Funduszu Społecznego oraz z Programu za pomocą:</w:t>
      </w:r>
    </w:p>
    <w:p w14:paraId="1CB013F3" w14:textId="77777777" w:rsidR="006951EE" w:rsidRPr="006F1B33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znaku Funduszy Europejskich z nazwą Programu;</w:t>
      </w:r>
    </w:p>
    <w:p w14:paraId="29FA207A" w14:textId="77777777" w:rsidR="006951EE" w:rsidRPr="006F1B33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znaku Unii Europejskiej z na</w:t>
      </w:r>
      <w:r w:rsidR="00624F89" w:rsidRPr="006F1B33">
        <w:rPr>
          <w:rFonts w:asciiTheme="minorHAnsi" w:hAnsiTheme="minorHAnsi" w:cstheme="minorHAnsi"/>
        </w:rPr>
        <w:t>zwą Europejski Fundusz Rozwoju Regionalnego</w:t>
      </w:r>
      <w:r w:rsidRPr="006F1B33">
        <w:rPr>
          <w:rFonts w:asciiTheme="minorHAnsi" w:hAnsiTheme="minorHAnsi" w:cstheme="minorHAnsi"/>
        </w:rPr>
        <w:t>.</w:t>
      </w:r>
    </w:p>
    <w:p w14:paraId="7BBCC1EE" w14:textId="77777777" w:rsidR="006951EE" w:rsidRPr="006F1B33" w:rsidRDefault="00B15269" w:rsidP="006951E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</w:t>
      </w:r>
      <w:r w:rsidR="006951EE" w:rsidRPr="006F1B33">
        <w:rPr>
          <w:rFonts w:asciiTheme="minorHAnsi" w:hAnsiTheme="minorHAnsi" w:cstheme="minorHAnsi"/>
        </w:rPr>
        <w:t xml:space="preserve"> zobowiązują się do wykorzystania materiałów informacyjnych i wzorów dokumentów</w:t>
      </w:r>
      <w:r w:rsidR="008C5135" w:rsidRPr="006F1B33">
        <w:rPr>
          <w:rFonts w:asciiTheme="minorHAnsi" w:hAnsiTheme="minorHAnsi" w:cstheme="minorHAnsi"/>
        </w:rPr>
        <w:t xml:space="preserve"> udostępnianych przez Partnera wiodącego zgodni</w:t>
      </w:r>
      <w:r w:rsidR="00624F89" w:rsidRPr="006F1B33">
        <w:rPr>
          <w:rFonts w:asciiTheme="minorHAnsi" w:hAnsiTheme="minorHAnsi" w:cstheme="minorHAnsi"/>
        </w:rPr>
        <w:t>e z wytycznymi</w:t>
      </w:r>
      <w:r w:rsidR="008C5135" w:rsidRPr="006F1B33">
        <w:rPr>
          <w:rFonts w:asciiTheme="minorHAnsi" w:hAnsiTheme="minorHAnsi" w:cstheme="minorHAnsi"/>
        </w:rPr>
        <w:t>.</w:t>
      </w:r>
    </w:p>
    <w:p w14:paraId="1368D0F5" w14:textId="77777777" w:rsidR="008C5135" w:rsidRPr="006F1B33" w:rsidRDefault="00624F89" w:rsidP="006951EE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Partner udostępnia</w:t>
      </w:r>
      <w:r w:rsidR="008C5135" w:rsidRPr="006F1B33">
        <w:rPr>
          <w:rFonts w:asciiTheme="minorHAnsi" w:hAnsiTheme="minorHAnsi" w:cstheme="minorHAnsi"/>
        </w:rPr>
        <w:t xml:space="preserve"> Partnerowi wiodącemu na potrzeby informacji i promocji Eu</w:t>
      </w:r>
      <w:r w:rsidRPr="006F1B33">
        <w:rPr>
          <w:rFonts w:asciiTheme="minorHAnsi" w:hAnsiTheme="minorHAnsi" w:cstheme="minorHAnsi"/>
        </w:rPr>
        <w:t>ropejskiego Funduszu Rozwoju Regionalnego i udziela</w:t>
      </w:r>
      <w:r w:rsidR="008C5135" w:rsidRPr="006F1B33">
        <w:rPr>
          <w:rFonts w:asciiTheme="minorHAnsi" w:hAnsiTheme="minorHAnsi" w:cstheme="minorHAnsi"/>
        </w:rPr>
        <w:t xml:space="preserve"> nieodpłatnie licencji niewyłącznej, obejmującej prawo </w:t>
      </w:r>
      <w:r w:rsidR="008C5135" w:rsidRPr="006F1B33">
        <w:rPr>
          <w:rFonts w:asciiTheme="minorHAnsi" w:hAnsiTheme="minorHAnsi" w:cstheme="minorHAnsi"/>
        </w:rPr>
        <w:br/>
      </w:r>
      <w:r w:rsidR="008C5135" w:rsidRPr="006F1B33">
        <w:rPr>
          <w:rFonts w:asciiTheme="minorHAnsi" w:hAnsiTheme="minorHAnsi" w:cstheme="minorHAnsi"/>
        </w:rPr>
        <w:lastRenderedPageBreak/>
        <w:t>do korzystania z utworów w postaci: materiałów zdjęciowych</w:t>
      </w:r>
      <w:r w:rsidR="00924F1F" w:rsidRPr="006F1B33">
        <w:rPr>
          <w:rFonts w:asciiTheme="minorHAnsi" w:hAnsiTheme="minorHAnsi" w:cstheme="minorHAnsi"/>
        </w:rPr>
        <w:t xml:space="preserve">, </w:t>
      </w:r>
      <w:r w:rsidR="008C5135" w:rsidRPr="006F1B33">
        <w:rPr>
          <w:rFonts w:asciiTheme="minorHAnsi" w:hAnsiTheme="minorHAnsi" w:cstheme="minorHAnsi"/>
        </w:rPr>
        <w:t>audiowizualnych oraz prezentacji dotyczących projektu.</w:t>
      </w:r>
    </w:p>
    <w:p w14:paraId="37250678" w14:textId="77777777" w:rsidR="00924F1F" w:rsidRPr="006F1B33" w:rsidRDefault="00924F1F" w:rsidP="00924F1F">
      <w:pPr>
        <w:jc w:val="both"/>
        <w:rPr>
          <w:rFonts w:asciiTheme="minorHAnsi" w:hAnsiTheme="minorHAnsi" w:cstheme="minorHAnsi"/>
        </w:rPr>
      </w:pPr>
    </w:p>
    <w:p w14:paraId="2275FDAA" w14:textId="77777777" w:rsidR="00924F1F" w:rsidRPr="006F1B33" w:rsidRDefault="00924F1F" w:rsidP="00924F1F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11.</w:t>
      </w:r>
    </w:p>
    <w:p w14:paraId="239134F5" w14:textId="77777777" w:rsidR="00924F1F" w:rsidRPr="006F1B33" w:rsidRDefault="00924F1F" w:rsidP="00924F1F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Obowiązki w zakresie przechowywania dokumentacji</w:t>
      </w:r>
    </w:p>
    <w:p w14:paraId="14A95873" w14:textId="77777777" w:rsidR="00924F1F" w:rsidRPr="006F1B33" w:rsidRDefault="00924F1F" w:rsidP="00924F1F">
      <w:pPr>
        <w:jc w:val="center"/>
        <w:rPr>
          <w:rFonts w:asciiTheme="minorHAnsi" w:hAnsiTheme="minorHAnsi" w:cstheme="minorHAnsi"/>
          <w:b/>
        </w:rPr>
      </w:pPr>
    </w:p>
    <w:p w14:paraId="3FB2E528" w14:textId="16D8684F" w:rsidR="0077165B" w:rsidRPr="006F1B33" w:rsidRDefault="00924F1F" w:rsidP="00924F1F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Partnerzy zobowiązują się do przechowywania dokumentacji zwi</w:t>
      </w:r>
      <w:r w:rsidR="001C072B" w:rsidRPr="006F1B33">
        <w:rPr>
          <w:rFonts w:asciiTheme="minorHAnsi" w:hAnsiTheme="minorHAnsi" w:cstheme="minorHAnsi"/>
        </w:rPr>
        <w:t>ązanej z realizowaną przez nich</w:t>
      </w:r>
      <w:r w:rsidRPr="006F1B33">
        <w:rPr>
          <w:rFonts w:asciiTheme="minorHAnsi" w:hAnsiTheme="minorHAnsi" w:cstheme="minorHAnsi"/>
        </w:rPr>
        <w:t xml:space="preserve"> częścią projektu w sposób zapewniający dostępność, poufność i bezpie</w:t>
      </w:r>
      <w:r w:rsidR="001C072B" w:rsidRPr="006F1B33">
        <w:rPr>
          <w:rFonts w:asciiTheme="minorHAnsi" w:hAnsiTheme="minorHAnsi" w:cstheme="minorHAnsi"/>
        </w:rPr>
        <w:t>czeństwo, z zastrzeżeniem ust. 3</w:t>
      </w:r>
      <w:r w:rsidRPr="006F1B33">
        <w:rPr>
          <w:rFonts w:asciiTheme="minorHAnsi" w:hAnsiTheme="minorHAnsi" w:cstheme="minorHAnsi"/>
        </w:rPr>
        <w:t>, oraz do informowania Partnera wiodącego o miejscu archiwizacji dokumentów związanych z realizowanym projektem.</w:t>
      </w:r>
      <w:r w:rsidR="00E445A3" w:rsidRPr="006F1B33">
        <w:rPr>
          <w:rFonts w:asciiTheme="minorHAnsi" w:hAnsiTheme="minorHAnsi" w:cstheme="minorHAnsi"/>
        </w:rPr>
        <w:t xml:space="preserve"> </w:t>
      </w:r>
    </w:p>
    <w:p w14:paraId="4D0DFDE8" w14:textId="03AD8227" w:rsidR="00924F1F" w:rsidRPr="006F1B33" w:rsidRDefault="0077165B" w:rsidP="00924F1F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W przypadku zmiany miejsca archiwizacji dokumentów oraz w przypadku zawieszenia </w:t>
      </w:r>
      <w:r w:rsidR="0064782D" w:rsidRPr="006F1B33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 xml:space="preserve">lub zaprzestania przez Partnera działalności przed terminem </w:t>
      </w:r>
      <w:r w:rsidR="00F25ADD">
        <w:rPr>
          <w:rFonts w:asciiTheme="minorHAnsi" w:hAnsiTheme="minorHAnsi" w:cstheme="minorHAnsi"/>
        </w:rPr>
        <w:t>uzgodnionym z Partnerem wiodącym</w:t>
      </w:r>
      <w:r w:rsidR="0064782D" w:rsidRPr="006F1B33">
        <w:rPr>
          <w:rFonts w:asciiTheme="minorHAnsi" w:hAnsiTheme="minorHAnsi" w:cstheme="minorHAnsi"/>
        </w:rPr>
        <w:t>, Partner zobowiązuje się pisemnie poinformować Partnera wiodącego o miejscu archiwizacji dokumentów związanych z realizowanym projektem.</w:t>
      </w:r>
    </w:p>
    <w:p w14:paraId="2CD286F9" w14:textId="05D6B916" w:rsidR="0064782D" w:rsidRPr="006F1B33" w:rsidRDefault="0064782D" w:rsidP="0064782D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Dokumenty dotyczące pomocy publicznej/pomocy de </w:t>
      </w:r>
      <w:proofErr w:type="spellStart"/>
      <w:r w:rsidRPr="006F1B33">
        <w:rPr>
          <w:rFonts w:asciiTheme="minorHAnsi" w:hAnsiTheme="minorHAnsi" w:cstheme="minorHAnsi"/>
        </w:rPr>
        <w:t>minimis</w:t>
      </w:r>
      <w:proofErr w:type="spellEnd"/>
      <w:r w:rsidRPr="006F1B33">
        <w:rPr>
          <w:rFonts w:asciiTheme="minorHAnsi" w:hAnsiTheme="minorHAnsi" w:cstheme="minorHAnsi"/>
        </w:rPr>
        <w:t xml:space="preserve"> udzielanej przedsiębiorcom Partnerzy zobowiązują się przechowywać 10 lat, licząc od dnia jej przyznania, w sposób zapewniający poufność </w:t>
      </w:r>
      <w:r w:rsidR="00944CF4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i bezpieczeństwo, o ile projekt dotyczy pomocy publicznej.</w:t>
      </w:r>
    </w:p>
    <w:p w14:paraId="2390C232" w14:textId="77777777" w:rsidR="00624F89" w:rsidRPr="006F1B33" w:rsidRDefault="00624F89" w:rsidP="0064782D">
      <w:pPr>
        <w:jc w:val="center"/>
        <w:rPr>
          <w:rFonts w:asciiTheme="minorHAnsi" w:hAnsiTheme="minorHAnsi" w:cstheme="minorHAnsi"/>
        </w:rPr>
      </w:pPr>
    </w:p>
    <w:p w14:paraId="0376B370" w14:textId="77777777" w:rsidR="0064782D" w:rsidRPr="006F1B33" w:rsidRDefault="0064782D" w:rsidP="0064782D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12.</w:t>
      </w:r>
    </w:p>
    <w:p w14:paraId="3AB06945" w14:textId="77777777" w:rsidR="0064782D" w:rsidRPr="006F1B33" w:rsidRDefault="0064782D" w:rsidP="0064782D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Odpowiedzialność cywilna stron</w:t>
      </w:r>
    </w:p>
    <w:p w14:paraId="1CC34AF8" w14:textId="77777777" w:rsidR="001C072B" w:rsidRPr="006F1B33" w:rsidRDefault="001C072B" w:rsidP="0064782D">
      <w:pPr>
        <w:jc w:val="center"/>
        <w:rPr>
          <w:rFonts w:asciiTheme="minorHAnsi" w:hAnsiTheme="minorHAnsi" w:cstheme="minorHAnsi"/>
          <w:b/>
        </w:rPr>
      </w:pPr>
    </w:p>
    <w:p w14:paraId="0B1FC9D7" w14:textId="77777777" w:rsidR="001C072B" w:rsidRPr="006F1B33" w:rsidRDefault="001C072B" w:rsidP="001C072B">
      <w:p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 ponoszą wyłączną odpowiedzialność za wszystkie czynności związane z realizacją powierzonego/</w:t>
      </w:r>
      <w:proofErr w:type="spellStart"/>
      <w:r w:rsidRPr="006F1B33">
        <w:rPr>
          <w:rFonts w:asciiTheme="minorHAnsi" w:hAnsiTheme="minorHAnsi" w:cstheme="minorHAnsi"/>
        </w:rPr>
        <w:t>ych</w:t>
      </w:r>
      <w:proofErr w:type="spellEnd"/>
      <w:r w:rsidRPr="006F1B33">
        <w:rPr>
          <w:rFonts w:asciiTheme="minorHAnsi" w:hAnsiTheme="minorHAnsi" w:cstheme="minorHAnsi"/>
        </w:rPr>
        <w:t xml:space="preserve"> im zadania/zadań wobec osób trzecich, w tym odpowiedzialność za straty przez nie poniesione w związku z realizacją zadania/zadań lub w związku z odstąpieniem stron od umowy.</w:t>
      </w:r>
    </w:p>
    <w:p w14:paraId="5D8EE3FE" w14:textId="77777777" w:rsidR="005E49C2" w:rsidRPr="006F1B33" w:rsidRDefault="005E49C2" w:rsidP="001C072B">
      <w:pPr>
        <w:jc w:val="both"/>
        <w:rPr>
          <w:rFonts w:asciiTheme="minorHAnsi" w:hAnsiTheme="minorHAnsi" w:cstheme="minorHAnsi"/>
        </w:rPr>
      </w:pPr>
    </w:p>
    <w:p w14:paraId="621B57EF" w14:textId="77777777" w:rsidR="005E49C2" w:rsidRPr="006F1B33" w:rsidRDefault="005E49C2" w:rsidP="005E49C2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13.</w:t>
      </w:r>
    </w:p>
    <w:p w14:paraId="59DE4196" w14:textId="77777777" w:rsidR="005E49C2" w:rsidRPr="006F1B33" w:rsidRDefault="005E49C2" w:rsidP="005E49C2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Zmiany w umowie</w:t>
      </w:r>
    </w:p>
    <w:p w14:paraId="3E86F59A" w14:textId="77777777" w:rsidR="00C104DA" w:rsidRPr="006F1B33" w:rsidRDefault="00C104DA" w:rsidP="005E49C2">
      <w:pPr>
        <w:jc w:val="center"/>
        <w:rPr>
          <w:rFonts w:asciiTheme="minorHAnsi" w:hAnsiTheme="minorHAnsi" w:cstheme="minorHAnsi"/>
          <w:b/>
        </w:rPr>
      </w:pPr>
    </w:p>
    <w:p w14:paraId="5A88F42E" w14:textId="77777777" w:rsidR="00C104DA" w:rsidRPr="006F1B33" w:rsidRDefault="00C104DA" w:rsidP="00C104DA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umowy mogą zgłaszać propozycje zmian umowy z zastrzeżeniem ust. 2-3.</w:t>
      </w:r>
    </w:p>
    <w:p w14:paraId="530C5D61" w14:textId="77777777" w:rsidR="00C104DA" w:rsidRPr="006F1B33" w:rsidRDefault="00C104DA" w:rsidP="00C104DA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Zmiany w umowie, w tym załączników do umowy, mogą nastąpić wyłącznie na zasadach określonych w § 6.</w:t>
      </w:r>
    </w:p>
    <w:p w14:paraId="1C6735D2" w14:textId="0DA5AB28" w:rsidR="00C104DA" w:rsidRPr="006F1B33" w:rsidRDefault="00C104DA" w:rsidP="00C104DA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Zmiany w umowie skutkujące koniecznością wprowadzenia zmian w umowie o dofinansowanie projektu, </w:t>
      </w:r>
      <w:r w:rsidR="00142BDD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 xml:space="preserve">w tym załączników do umowy o dofinansowanie projektu mogą zostać wprowadzone wyłącznie w terminie umożliwiającym Partnerowi wiodącemu zachowanie terminów dokonywania zmian określonych w umowie o dofinansowanie projektu. Zmiany, o których mowa w zdaniu pierwszym, nie mogą być niezgodne </w:t>
      </w:r>
      <w:r w:rsidR="00142BDD">
        <w:rPr>
          <w:rFonts w:asciiTheme="minorHAnsi" w:hAnsiTheme="minorHAnsi" w:cstheme="minorHAnsi"/>
        </w:rPr>
        <w:br/>
      </w:r>
      <w:r w:rsidRPr="006F1B33">
        <w:rPr>
          <w:rFonts w:asciiTheme="minorHAnsi" w:hAnsiTheme="minorHAnsi" w:cstheme="minorHAnsi"/>
        </w:rPr>
        <w:t>z postanowieniami umowy o dofinansowanie.</w:t>
      </w:r>
    </w:p>
    <w:p w14:paraId="3E887C20" w14:textId="1650B429" w:rsidR="00624F89" w:rsidRPr="00142BDD" w:rsidRDefault="00624F89" w:rsidP="00624F89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142BDD">
        <w:rPr>
          <w:rFonts w:asciiTheme="minorHAnsi" w:hAnsiTheme="minorHAnsi" w:cstheme="minorHAnsi"/>
        </w:rPr>
        <w:t xml:space="preserve">Niniejsza umowa </w:t>
      </w:r>
      <w:r w:rsidR="00142BDD">
        <w:rPr>
          <w:rFonts w:asciiTheme="minorHAnsi" w:hAnsiTheme="minorHAnsi" w:cstheme="minorHAnsi"/>
        </w:rPr>
        <w:t xml:space="preserve">nie </w:t>
      </w:r>
      <w:r w:rsidRPr="00142BDD">
        <w:rPr>
          <w:rFonts w:asciiTheme="minorHAnsi" w:hAnsiTheme="minorHAnsi" w:cstheme="minorHAnsi"/>
        </w:rPr>
        <w:t xml:space="preserve">wymaga aktualizacji po podpisaniu przez Partnera wiodącego umowy w ramach </w:t>
      </w:r>
      <w:r w:rsidR="00B55B8F" w:rsidRPr="00B55B8F">
        <w:rPr>
          <w:rFonts w:asciiTheme="minorHAnsi" w:hAnsiTheme="minorHAnsi" w:cstheme="minorHAnsi"/>
        </w:rPr>
        <w:t>Programu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</w:p>
    <w:p w14:paraId="150EB25E" w14:textId="77777777" w:rsidR="00C104DA" w:rsidRPr="006F1B33" w:rsidRDefault="00C104DA" w:rsidP="00C104DA">
      <w:pPr>
        <w:jc w:val="both"/>
        <w:rPr>
          <w:rFonts w:asciiTheme="minorHAnsi" w:hAnsiTheme="minorHAnsi" w:cstheme="minorHAnsi"/>
        </w:rPr>
      </w:pPr>
    </w:p>
    <w:p w14:paraId="6FDD7259" w14:textId="77777777" w:rsidR="00C104DA" w:rsidRPr="006F1B33" w:rsidRDefault="00C104DA" w:rsidP="00C104DA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14.</w:t>
      </w:r>
    </w:p>
    <w:p w14:paraId="1D78B4FF" w14:textId="77777777" w:rsidR="00C104DA" w:rsidRPr="006F1B33" w:rsidRDefault="00C104DA" w:rsidP="00C104DA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Okres obowiązywania umowy</w:t>
      </w:r>
    </w:p>
    <w:p w14:paraId="3AC46D6F" w14:textId="77777777" w:rsidR="00713DCD" w:rsidRPr="006F1B33" w:rsidRDefault="00713DCD" w:rsidP="00C104DA">
      <w:pPr>
        <w:jc w:val="center"/>
        <w:rPr>
          <w:rFonts w:asciiTheme="minorHAnsi" w:hAnsiTheme="minorHAnsi" w:cstheme="minorHAnsi"/>
          <w:b/>
        </w:rPr>
      </w:pPr>
    </w:p>
    <w:p w14:paraId="1CA70A27" w14:textId="77777777" w:rsidR="00713DCD" w:rsidRPr="006F1B33" w:rsidRDefault="00713DCD" w:rsidP="00713DCD">
      <w:p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Umowa wchodzi w życie z dniem podpisania, pod warunkiem podpisania umowy o dofinansowanie realizacji projektu pomiędzy Partnerem wiodącym a Instytucją Zarządzającą.</w:t>
      </w:r>
    </w:p>
    <w:p w14:paraId="4F3D30F1" w14:textId="77777777" w:rsidR="00713DCD" w:rsidRPr="006F1B33" w:rsidRDefault="00713DCD" w:rsidP="00713DCD">
      <w:pPr>
        <w:jc w:val="both"/>
        <w:rPr>
          <w:rFonts w:asciiTheme="minorHAnsi" w:hAnsiTheme="minorHAnsi" w:cstheme="minorHAnsi"/>
        </w:rPr>
      </w:pPr>
    </w:p>
    <w:p w14:paraId="798B5EEB" w14:textId="77777777" w:rsidR="00713DCD" w:rsidRPr="006F1B33" w:rsidRDefault="00713DCD" w:rsidP="00713DCD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15.</w:t>
      </w:r>
    </w:p>
    <w:p w14:paraId="72C5679C" w14:textId="77777777" w:rsidR="00713DCD" w:rsidRPr="006F1B33" w:rsidRDefault="00713DCD" w:rsidP="00713DCD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Rozwiązanie umowy</w:t>
      </w:r>
    </w:p>
    <w:p w14:paraId="1A24D0D2" w14:textId="77777777" w:rsidR="00713DCD" w:rsidRPr="006F1B33" w:rsidRDefault="00713DCD" w:rsidP="00713DCD">
      <w:pPr>
        <w:jc w:val="center"/>
        <w:rPr>
          <w:rFonts w:asciiTheme="minorHAnsi" w:hAnsiTheme="minorHAnsi" w:cstheme="minorHAnsi"/>
          <w:b/>
        </w:rPr>
      </w:pPr>
    </w:p>
    <w:p w14:paraId="116BD997" w14:textId="77777777" w:rsidR="00713DCD" w:rsidRPr="006F1B33" w:rsidRDefault="001102C6" w:rsidP="001102C6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Umowa może zostać rozwiązana przed terminem określonym w umowie o dofinansowanie </w:t>
      </w:r>
      <w:r w:rsidRPr="006F1B33">
        <w:rPr>
          <w:rFonts w:asciiTheme="minorHAnsi" w:hAnsiTheme="minorHAnsi" w:cstheme="minorHAnsi"/>
        </w:rPr>
        <w:br/>
        <w:t>w następujących przypadkach:</w:t>
      </w:r>
    </w:p>
    <w:p w14:paraId="71872C67" w14:textId="77777777" w:rsidR="001102C6" w:rsidRPr="006F1B33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na podstawie porozumienia stron;</w:t>
      </w:r>
    </w:p>
    <w:p w14:paraId="69BF4E3F" w14:textId="77777777" w:rsidR="001102C6" w:rsidRPr="006F1B33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lastRenderedPageBreak/>
        <w:t>w przypadku wystąpienia okoliczności uniemożliwiających dalsze wykonywanie zobowiązań wynikających z umowy;</w:t>
      </w:r>
    </w:p>
    <w:p w14:paraId="6B29B734" w14:textId="77777777" w:rsidR="001102C6" w:rsidRPr="006F1B33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przypadku nieuzyskania dofinansowania projektu;</w:t>
      </w:r>
    </w:p>
    <w:p w14:paraId="3A662A72" w14:textId="77777777" w:rsidR="001102C6" w:rsidRPr="006F1B33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razie rozwiązania umowy o dofinansowanie projektu przez Instytucję Zarządzającą;</w:t>
      </w:r>
    </w:p>
    <w:p w14:paraId="7C772842" w14:textId="364278C3" w:rsidR="007D752F" w:rsidRPr="006F1B33" w:rsidRDefault="007D752F" w:rsidP="007D752F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mogą wypowiedzieć umowę Partner</w:t>
      </w:r>
      <w:r w:rsidR="00142BDD">
        <w:rPr>
          <w:rFonts w:asciiTheme="minorHAnsi" w:hAnsiTheme="minorHAnsi" w:cstheme="minorHAnsi"/>
        </w:rPr>
        <w:t>owi</w:t>
      </w:r>
      <w:r w:rsidRPr="006F1B33">
        <w:rPr>
          <w:rFonts w:asciiTheme="minorHAnsi" w:hAnsiTheme="minorHAnsi" w:cstheme="minorHAnsi"/>
        </w:rPr>
        <w:t xml:space="preserve"> w przypadku rażącego naruszenia obowiązków wynikających z niniejszej umowy lub umowy o dofinansowanie projektu. O zamiarze dokonania wypowiedzenia, o którym mowa w zdaniu pierwszym, Partner wiodący informuje Instytucję Zarządzającą. Strony zobowiązują się do podjęcia negocjacji mających na celu zapewnienie prawidłowej realizacji projektu, w tym kontynuacji zadania powierzonego stronie, z którą rozwiązana została umowa.</w:t>
      </w:r>
    </w:p>
    <w:p w14:paraId="02506BCF" w14:textId="77777777" w:rsidR="00F7506C" w:rsidRPr="006F1B33" w:rsidRDefault="00B36FB1" w:rsidP="007D752F">
      <w:pPr>
        <w:pStyle w:val="Akapitzlist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Partner może</w:t>
      </w:r>
      <w:r w:rsidR="00F7506C" w:rsidRPr="006F1B33">
        <w:rPr>
          <w:rFonts w:asciiTheme="minorHAnsi" w:hAnsiTheme="minorHAnsi" w:cstheme="minorHAnsi"/>
        </w:rPr>
        <w:t xml:space="preserve"> wypowiedz</w:t>
      </w:r>
      <w:r w:rsidRPr="006F1B33">
        <w:rPr>
          <w:rFonts w:asciiTheme="minorHAnsi" w:hAnsiTheme="minorHAnsi" w:cstheme="minorHAnsi"/>
        </w:rPr>
        <w:t xml:space="preserve">ieć umowę Partnerowi wiodącemu </w:t>
      </w:r>
      <w:r w:rsidR="00F7506C" w:rsidRPr="006F1B33">
        <w:rPr>
          <w:rFonts w:asciiTheme="minorHAnsi" w:hAnsiTheme="minorHAnsi" w:cstheme="minorHAnsi"/>
        </w:rPr>
        <w:t>w przypadku rażącego naruszenia przez niego obowiązków wynikającyc</w:t>
      </w:r>
      <w:r w:rsidRPr="006F1B33">
        <w:rPr>
          <w:rFonts w:asciiTheme="minorHAnsi" w:hAnsiTheme="minorHAnsi" w:cstheme="minorHAnsi"/>
        </w:rPr>
        <w:t xml:space="preserve">h z umowy lub umowy </w:t>
      </w:r>
      <w:r w:rsidR="00F7506C" w:rsidRPr="006F1B33">
        <w:rPr>
          <w:rFonts w:asciiTheme="minorHAnsi" w:hAnsiTheme="minorHAnsi" w:cstheme="minorHAnsi"/>
        </w:rPr>
        <w:t>o dofinansowanie projektu.</w:t>
      </w:r>
    </w:p>
    <w:p w14:paraId="6244932D" w14:textId="77777777" w:rsidR="00F7506C" w:rsidRPr="006F1B33" w:rsidRDefault="00F7506C" w:rsidP="00F7506C">
      <w:pPr>
        <w:jc w:val="both"/>
        <w:rPr>
          <w:rFonts w:asciiTheme="minorHAnsi" w:hAnsiTheme="minorHAnsi" w:cstheme="minorHAnsi"/>
        </w:rPr>
      </w:pPr>
    </w:p>
    <w:p w14:paraId="7BCF2147" w14:textId="77777777" w:rsidR="00F7506C" w:rsidRPr="006F1B33" w:rsidRDefault="00F7506C" w:rsidP="00F7506C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16.</w:t>
      </w:r>
    </w:p>
    <w:p w14:paraId="543CA245" w14:textId="77777777" w:rsidR="00F7506C" w:rsidRPr="006F1B33" w:rsidRDefault="00F7506C" w:rsidP="00F7506C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Postępowanie w sprawach spornych</w:t>
      </w:r>
    </w:p>
    <w:p w14:paraId="352A061C" w14:textId="77777777" w:rsidR="00F7506C" w:rsidRPr="006F1B33" w:rsidRDefault="00F7506C" w:rsidP="00F7506C">
      <w:pPr>
        <w:jc w:val="center"/>
        <w:rPr>
          <w:rFonts w:asciiTheme="minorHAnsi" w:hAnsiTheme="minorHAnsi" w:cstheme="minorHAnsi"/>
          <w:b/>
        </w:rPr>
      </w:pPr>
    </w:p>
    <w:p w14:paraId="2839403B" w14:textId="77777777" w:rsidR="00F7506C" w:rsidRPr="006F1B33" w:rsidRDefault="006F6ECF" w:rsidP="006F6ECF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Spory mogące wyniknąć w związku z realizacją umowy strony będą starały się rozwiązać polubownie.</w:t>
      </w:r>
    </w:p>
    <w:p w14:paraId="3761EC07" w14:textId="77777777" w:rsidR="006F6ECF" w:rsidRPr="006F1B33" w:rsidRDefault="006F6ECF" w:rsidP="006F6ECF">
      <w:pPr>
        <w:pStyle w:val="Akapitzlist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przypadku niemożności rozstrzygnięcia sporu w trybie określonym w ust. 1, strony ustalają zgodnie, że spór zostanie poddany pod rozstrzygnięcie</w:t>
      </w:r>
      <w:r w:rsidRPr="006F1B33">
        <w:rPr>
          <w:rStyle w:val="Odwoanieprzypisudolnego"/>
          <w:rFonts w:asciiTheme="minorHAnsi" w:hAnsiTheme="minorHAnsi" w:cstheme="minorHAnsi"/>
        </w:rPr>
        <w:footnoteReference w:id="3"/>
      </w:r>
      <w:r w:rsidRPr="006F1B33">
        <w:rPr>
          <w:rFonts w:asciiTheme="minorHAnsi" w:hAnsiTheme="minorHAnsi" w:cstheme="minorHAnsi"/>
        </w:rPr>
        <w:t xml:space="preserve"> </w:t>
      </w:r>
      <w:r w:rsidR="00662ECA" w:rsidRPr="006F1B33">
        <w:rPr>
          <w:rFonts w:asciiTheme="minorHAnsi" w:hAnsiTheme="minorHAnsi" w:cstheme="minorHAnsi"/>
        </w:rPr>
        <w:t>sądy powszechnego właściwego ze względu na siedzibę Partnera wiodącego.</w:t>
      </w:r>
    </w:p>
    <w:p w14:paraId="42A8A528" w14:textId="77777777" w:rsidR="00860234" w:rsidRPr="006F1B33" w:rsidRDefault="00860234" w:rsidP="006F6ECF">
      <w:pPr>
        <w:pStyle w:val="Akapitzlist"/>
        <w:jc w:val="both"/>
        <w:rPr>
          <w:rFonts w:asciiTheme="minorHAnsi" w:hAnsiTheme="minorHAnsi" w:cstheme="minorHAnsi"/>
        </w:rPr>
      </w:pPr>
    </w:p>
    <w:p w14:paraId="5AD4B67D" w14:textId="77777777" w:rsidR="00860234" w:rsidRPr="006F1B33" w:rsidRDefault="00860234" w:rsidP="00860234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17.</w:t>
      </w:r>
    </w:p>
    <w:p w14:paraId="2D69B3C6" w14:textId="77777777" w:rsidR="00860234" w:rsidRPr="006F1B33" w:rsidRDefault="00860234" w:rsidP="00860234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Postanowienia dodatkowe</w:t>
      </w:r>
      <w:r w:rsidR="00527AF8" w:rsidRPr="006F1B33">
        <w:rPr>
          <w:rStyle w:val="Odwoanieprzypisudolnego"/>
          <w:rFonts w:asciiTheme="minorHAnsi" w:hAnsiTheme="minorHAnsi" w:cstheme="minorHAnsi"/>
          <w:b/>
        </w:rPr>
        <w:footnoteReference w:id="4"/>
      </w:r>
    </w:p>
    <w:p w14:paraId="4B228F04" w14:textId="77777777" w:rsidR="00860234" w:rsidRPr="006F1B33" w:rsidRDefault="00860234" w:rsidP="00860234">
      <w:pPr>
        <w:jc w:val="center"/>
        <w:rPr>
          <w:rFonts w:asciiTheme="minorHAnsi" w:hAnsiTheme="minorHAnsi" w:cstheme="minorHAnsi"/>
          <w:b/>
        </w:rPr>
      </w:pPr>
    </w:p>
    <w:p w14:paraId="07D56F5D" w14:textId="77777777" w:rsidR="00860234" w:rsidRPr="006F1B33" w:rsidRDefault="00527AF8" w:rsidP="00860234">
      <w:p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1DED46" w14:textId="77777777" w:rsidR="00527AF8" w:rsidRPr="006F1B33" w:rsidRDefault="00527AF8" w:rsidP="00860234">
      <w:pPr>
        <w:jc w:val="both"/>
        <w:rPr>
          <w:rFonts w:asciiTheme="minorHAnsi" w:hAnsiTheme="minorHAnsi" w:cstheme="minorHAnsi"/>
        </w:rPr>
      </w:pPr>
    </w:p>
    <w:p w14:paraId="71244987" w14:textId="77777777" w:rsidR="00527AF8" w:rsidRPr="006F1B33" w:rsidRDefault="00527AF8" w:rsidP="00527AF8">
      <w:pPr>
        <w:jc w:val="center"/>
        <w:rPr>
          <w:rFonts w:asciiTheme="minorHAnsi" w:hAnsiTheme="minorHAnsi" w:cstheme="minorHAnsi"/>
        </w:rPr>
      </w:pPr>
    </w:p>
    <w:p w14:paraId="1825BB9A" w14:textId="77777777" w:rsidR="00527AF8" w:rsidRPr="006F1B33" w:rsidRDefault="00527AF8" w:rsidP="00527AF8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</w:t>
      </w:r>
      <w:r w:rsidR="00814389" w:rsidRPr="006F1B33">
        <w:rPr>
          <w:rFonts w:asciiTheme="minorHAnsi" w:hAnsiTheme="minorHAnsi" w:cstheme="minorHAnsi"/>
        </w:rPr>
        <w:t>8</w:t>
      </w:r>
      <w:r w:rsidRPr="006F1B33">
        <w:rPr>
          <w:rFonts w:asciiTheme="minorHAnsi" w:hAnsiTheme="minorHAnsi" w:cstheme="minorHAnsi"/>
        </w:rPr>
        <w:t>.</w:t>
      </w:r>
    </w:p>
    <w:p w14:paraId="7A9ACAA6" w14:textId="77777777" w:rsidR="00527AF8" w:rsidRPr="006F1B33" w:rsidRDefault="00814389" w:rsidP="00527AF8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Postępowanie w sprawach nieuregulowanych niniejszą umową</w:t>
      </w:r>
    </w:p>
    <w:p w14:paraId="1F5D3BFE" w14:textId="77777777" w:rsidR="00814389" w:rsidRPr="006F1B33" w:rsidRDefault="00814389" w:rsidP="00527AF8">
      <w:pPr>
        <w:jc w:val="center"/>
        <w:rPr>
          <w:rFonts w:asciiTheme="minorHAnsi" w:hAnsiTheme="minorHAnsi" w:cstheme="minorHAnsi"/>
          <w:b/>
        </w:rPr>
      </w:pPr>
    </w:p>
    <w:p w14:paraId="56D33226" w14:textId="04C71B96" w:rsidR="00814389" w:rsidRPr="006F1B33" w:rsidRDefault="00403D9F" w:rsidP="00814389">
      <w:p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W sprawach nieuregulowanych umową zastosowanie mają odpowiednie </w:t>
      </w:r>
      <w:proofErr w:type="gramStart"/>
      <w:r w:rsidRPr="006F1B33">
        <w:rPr>
          <w:rFonts w:asciiTheme="minorHAnsi" w:hAnsiTheme="minorHAnsi" w:cstheme="minorHAnsi"/>
        </w:rPr>
        <w:t>przepisy  prawa</w:t>
      </w:r>
      <w:proofErr w:type="gramEnd"/>
      <w:r w:rsidRPr="006F1B33">
        <w:rPr>
          <w:rFonts w:asciiTheme="minorHAnsi" w:hAnsiTheme="minorHAnsi" w:cstheme="minorHAnsi"/>
        </w:rPr>
        <w:t xml:space="preserve"> krajowego </w:t>
      </w:r>
      <w:r w:rsidRPr="006F1B33">
        <w:rPr>
          <w:rFonts w:asciiTheme="minorHAnsi" w:hAnsiTheme="minorHAnsi" w:cstheme="minorHAnsi"/>
        </w:rPr>
        <w:br/>
        <w:t>i wspólnotowego</w:t>
      </w:r>
      <w:r w:rsidR="00C81524">
        <w:rPr>
          <w:rFonts w:asciiTheme="minorHAnsi" w:hAnsiTheme="minorHAnsi" w:cstheme="minorHAnsi"/>
        </w:rPr>
        <w:t xml:space="preserve"> oraz postanowienia umowy o dofinansowanie stanowiącej załącznik do niniejszej umowy. </w:t>
      </w:r>
    </w:p>
    <w:p w14:paraId="7F37C274" w14:textId="77777777" w:rsidR="00403D9F" w:rsidRPr="006F1B33" w:rsidRDefault="00403D9F" w:rsidP="00814389">
      <w:pPr>
        <w:jc w:val="both"/>
        <w:rPr>
          <w:rFonts w:asciiTheme="minorHAnsi" w:hAnsiTheme="minorHAnsi" w:cstheme="minorHAnsi"/>
        </w:rPr>
      </w:pPr>
    </w:p>
    <w:p w14:paraId="192BD680" w14:textId="77777777" w:rsidR="00403D9F" w:rsidRPr="006F1B33" w:rsidRDefault="00403D9F" w:rsidP="00403D9F">
      <w:pPr>
        <w:jc w:val="center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§ 19.</w:t>
      </w:r>
    </w:p>
    <w:p w14:paraId="41D0B7CE" w14:textId="77777777" w:rsidR="00403D9F" w:rsidRPr="006F1B33" w:rsidRDefault="00403D9F" w:rsidP="00403D9F">
      <w:pPr>
        <w:jc w:val="center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Postanowienia końcowe</w:t>
      </w:r>
    </w:p>
    <w:p w14:paraId="7F28225D" w14:textId="77777777" w:rsidR="00403D9F" w:rsidRPr="006F1B33" w:rsidRDefault="00403D9F" w:rsidP="00403D9F">
      <w:pPr>
        <w:jc w:val="center"/>
        <w:rPr>
          <w:rFonts w:asciiTheme="minorHAnsi" w:hAnsiTheme="minorHAnsi" w:cstheme="minorHAnsi"/>
          <w:b/>
        </w:rPr>
      </w:pPr>
    </w:p>
    <w:p w14:paraId="41BB4365" w14:textId="77777777" w:rsidR="00EB7446" w:rsidRPr="006F1B33" w:rsidRDefault="00EB7446" w:rsidP="00EB7446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Strony zapewniają zgodność niniejszej umowy z umową o dofinansowanie projektu.</w:t>
      </w:r>
    </w:p>
    <w:p w14:paraId="48154C0A" w14:textId="77777777" w:rsidR="00EB7446" w:rsidRPr="006F1B33" w:rsidRDefault="00EB7446" w:rsidP="00EB7446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 xml:space="preserve">Umowę sporządzono w </w:t>
      </w:r>
      <w:r w:rsidR="005E3F69" w:rsidRPr="006F1B33">
        <w:rPr>
          <w:rFonts w:asciiTheme="minorHAnsi" w:hAnsiTheme="minorHAnsi" w:cstheme="minorHAnsi"/>
        </w:rPr>
        <w:t>2</w:t>
      </w:r>
      <w:r w:rsidRPr="006F1B33">
        <w:rPr>
          <w:rFonts w:asciiTheme="minorHAnsi" w:hAnsiTheme="minorHAnsi" w:cstheme="minorHAnsi"/>
        </w:rPr>
        <w:t xml:space="preserve"> jednobrzmiących egzemplarzach, po jednym dla każdej </w:t>
      </w:r>
      <w:r w:rsidRPr="006F1B33">
        <w:rPr>
          <w:rFonts w:asciiTheme="minorHAnsi" w:hAnsiTheme="minorHAnsi" w:cstheme="minorHAnsi"/>
        </w:rPr>
        <w:br/>
        <w:t>ze stron.</w:t>
      </w:r>
    </w:p>
    <w:p w14:paraId="7412E702" w14:textId="77777777" w:rsidR="00EB7446" w:rsidRPr="006F1B33" w:rsidRDefault="00EB7446" w:rsidP="00EB7446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Integralną część umowy stanowią następujące załączniki:</w:t>
      </w:r>
    </w:p>
    <w:p w14:paraId="14352D97" w14:textId="77777777" w:rsidR="00B60433" w:rsidRDefault="00B36FB1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Załącznik nr 1</w:t>
      </w:r>
      <w:r w:rsidR="00B60433" w:rsidRPr="006F1B33">
        <w:rPr>
          <w:rFonts w:asciiTheme="minorHAnsi" w:hAnsiTheme="minorHAnsi" w:cstheme="minorHAnsi"/>
        </w:rPr>
        <w:t>: Harmonogram płatności.</w:t>
      </w:r>
    </w:p>
    <w:p w14:paraId="1424052F" w14:textId="2A6862EF" w:rsidR="00C81524" w:rsidRPr="006F1B33" w:rsidRDefault="00C81524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</w:t>
      </w:r>
      <w:proofErr w:type="gramStart"/>
      <w:r>
        <w:rPr>
          <w:rFonts w:asciiTheme="minorHAnsi" w:hAnsiTheme="minorHAnsi" w:cstheme="minorHAnsi"/>
        </w:rPr>
        <w:t>2 :</w:t>
      </w:r>
      <w:proofErr w:type="gramEnd"/>
      <w:r>
        <w:rPr>
          <w:rFonts w:asciiTheme="minorHAnsi" w:hAnsiTheme="minorHAnsi" w:cstheme="minorHAnsi"/>
        </w:rPr>
        <w:t xml:space="preserve"> Umowa o dofinansowanie</w:t>
      </w:r>
    </w:p>
    <w:p w14:paraId="5722C90E" w14:textId="77777777" w:rsidR="00AC278B" w:rsidRPr="006F1B33" w:rsidRDefault="00AC278B" w:rsidP="00AC278B">
      <w:pPr>
        <w:jc w:val="both"/>
        <w:rPr>
          <w:rFonts w:asciiTheme="minorHAnsi" w:hAnsiTheme="minorHAnsi" w:cstheme="minorHAnsi"/>
        </w:rPr>
      </w:pPr>
    </w:p>
    <w:p w14:paraId="7699F5F7" w14:textId="77777777" w:rsidR="00AC278B" w:rsidRPr="006F1B33" w:rsidRDefault="00AC278B" w:rsidP="00AC278B">
      <w:pPr>
        <w:jc w:val="both"/>
        <w:rPr>
          <w:rFonts w:asciiTheme="minorHAnsi" w:hAnsiTheme="minorHAnsi" w:cstheme="minorHAnsi"/>
          <w:b/>
        </w:rPr>
      </w:pPr>
      <w:r w:rsidRPr="006F1B33">
        <w:rPr>
          <w:rFonts w:asciiTheme="minorHAnsi" w:hAnsiTheme="minorHAnsi" w:cstheme="minorHAnsi"/>
          <w:b/>
        </w:rPr>
        <w:t>Podpisy:</w:t>
      </w:r>
    </w:p>
    <w:p w14:paraId="0B7E0EE7" w14:textId="77777777" w:rsidR="00AC278B" w:rsidRPr="006F1B33" w:rsidRDefault="00AC278B" w:rsidP="00AC278B">
      <w:pPr>
        <w:jc w:val="both"/>
        <w:rPr>
          <w:rFonts w:asciiTheme="minorHAnsi" w:hAnsiTheme="minorHAnsi" w:cstheme="minorHAnsi"/>
          <w:b/>
        </w:rPr>
      </w:pPr>
    </w:p>
    <w:p w14:paraId="7E0E654B" w14:textId="77777777" w:rsidR="00AC278B" w:rsidRPr="006F1B33" w:rsidRDefault="00AC278B" w:rsidP="00AC278B">
      <w:pPr>
        <w:jc w:val="both"/>
        <w:rPr>
          <w:rFonts w:asciiTheme="minorHAnsi" w:hAnsiTheme="minorHAnsi" w:cstheme="minorHAnsi"/>
        </w:rPr>
      </w:pPr>
    </w:p>
    <w:p w14:paraId="0FC5A0C2" w14:textId="619195AF" w:rsidR="00AC278B" w:rsidRPr="006F1B33" w:rsidRDefault="00AC278B" w:rsidP="00AC278B">
      <w:pPr>
        <w:jc w:val="both"/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t>W imieniu Partnera wiodącego</w:t>
      </w:r>
      <w:r w:rsidR="005C6099" w:rsidRPr="006F1B33">
        <w:rPr>
          <w:rFonts w:asciiTheme="minorHAnsi" w:hAnsiTheme="minorHAnsi" w:cstheme="minorHAnsi"/>
        </w:rPr>
        <w:t xml:space="preserve">                                           </w:t>
      </w:r>
      <w:r w:rsidR="005C6099" w:rsidRPr="006F1B33">
        <w:rPr>
          <w:rFonts w:asciiTheme="minorHAnsi" w:hAnsiTheme="minorHAnsi" w:cstheme="minorHAnsi"/>
        </w:rPr>
        <w:tab/>
      </w:r>
      <w:r w:rsidR="005C6099" w:rsidRPr="006F1B33">
        <w:rPr>
          <w:rFonts w:asciiTheme="minorHAnsi" w:hAnsiTheme="minorHAnsi" w:cstheme="minorHAnsi"/>
        </w:rPr>
        <w:tab/>
      </w:r>
      <w:r w:rsidR="00624F89" w:rsidRPr="006F1B33">
        <w:rPr>
          <w:rFonts w:asciiTheme="minorHAnsi" w:hAnsiTheme="minorHAnsi" w:cstheme="minorHAnsi"/>
        </w:rPr>
        <w:t>W imieniu Partnera</w:t>
      </w:r>
      <w:r w:rsidRPr="006F1B33">
        <w:rPr>
          <w:rFonts w:asciiTheme="minorHAnsi" w:hAnsiTheme="minorHAnsi" w:cstheme="minorHAnsi"/>
        </w:rPr>
        <w:t xml:space="preserve"> </w:t>
      </w:r>
    </w:p>
    <w:p w14:paraId="2BB4E847" w14:textId="77777777" w:rsidR="00AC278B" w:rsidRPr="006F1B33" w:rsidRDefault="00AC278B" w:rsidP="00AC278B">
      <w:pPr>
        <w:jc w:val="both"/>
        <w:rPr>
          <w:rFonts w:asciiTheme="minorHAnsi" w:hAnsiTheme="minorHAnsi" w:cstheme="minorHAnsi"/>
        </w:rPr>
      </w:pPr>
    </w:p>
    <w:p w14:paraId="081EC4C9" w14:textId="77777777" w:rsidR="005C6099" w:rsidRPr="006F1B33" w:rsidRDefault="005C6099" w:rsidP="00AC278B">
      <w:pPr>
        <w:jc w:val="both"/>
        <w:rPr>
          <w:rFonts w:asciiTheme="minorHAnsi" w:hAnsiTheme="minorHAnsi" w:cstheme="minorHAnsi"/>
        </w:rPr>
      </w:pPr>
    </w:p>
    <w:p w14:paraId="26FE1016" w14:textId="77777777" w:rsidR="005C6099" w:rsidRPr="006F1B33" w:rsidRDefault="005C6099" w:rsidP="00AC278B">
      <w:pPr>
        <w:jc w:val="both"/>
        <w:rPr>
          <w:rFonts w:asciiTheme="minorHAnsi" w:hAnsiTheme="minorHAnsi" w:cstheme="minorHAnsi"/>
        </w:rPr>
      </w:pPr>
    </w:p>
    <w:p w14:paraId="3339D38E" w14:textId="77777777" w:rsidR="005C6099" w:rsidRPr="006F1B33" w:rsidRDefault="005C6099" w:rsidP="00AC278B">
      <w:pPr>
        <w:jc w:val="both"/>
        <w:rPr>
          <w:rFonts w:asciiTheme="minorHAnsi" w:hAnsiTheme="minorHAnsi" w:cstheme="minorHAnsi"/>
        </w:rPr>
      </w:pPr>
    </w:p>
    <w:p w14:paraId="3A9B01F0" w14:textId="77777777" w:rsidR="005040F1" w:rsidRPr="006F1B33" w:rsidRDefault="005040F1" w:rsidP="00A15585">
      <w:pPr>
        <w:rPr>
          <w:rFonts w:asciiTheme="minorHAnsi" w:hAnsiTheme="minorHAnsi" w:cstheme="minorHAnsi"/>
        </w:rPr>
        <w:sectPr w:rsidR="005040F1" w:rsidRPr="006F1B33" w:rsidSect="000D4FB0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274" w:bottom="1417" w:left="1276" w:header="708" w:footer="708" w:gutter="0"/>
          <w:cols w:space="708"/>
          <w:titlePg/>
          <w:docGrid w:linePitch="360"/>
        </w:sectPr>
      </w:pPr>
    </w:p>
    <w:p w14:paraId="67A626E8" w14:textId="21C1D55E" w:rsidR="00FB2AF1" w:rsidRPr="006F1B33" w:rsidRDefault="00440538" w:rsidP="00A15585">
      <w:pPr>
        <w:rPr>
          <w:rFonts w:asciiTheme="minorHAnsi" w:hAnsiTheme="minorHAnsi" w:cstheme="minorHAnsi"/>
        </w:rPr>
      </w:pPr>
      <w:r w:rsidRPr="006F1B33">
        <w:rPr>
          <w:rFonts w:asciiTheme="minorHAnsi" w:hAnsiTheme="minorHAnsi" w:cstheme="minorHAnsi"/>
        </w:rPr>
        <w:lastRenderedPageBreak/>
        <w:t xml:space="preserve">Załącznik nr 1 </w:t>
      </w:r>
      <w:r w:rsidR="00CD0D32" w:rsidRPr="006F1B33">
        <w:rPr>
          <w:rFonts w:asciiTheme="minorHAnsi" w:hAnsiTheme="minorHAnsi" w:cstheme="minorHAnsi"/>
        </w:rPr>
        <w:t xml:space="preserve">harmonogram </w:t>
      </w:r>
      <w:r w:rsidR="00E4638E" w:rsidRPr="006F1B33">
        <w:rPr>
          <w:rFonts w:asciiTheme="minorHAnsi" w:hAnsiTheme="minorHAnsi" w:cstheme="minorHAnsi"/>
        </w:rPr>
        <w:t xml:space="preserve">finansowy </w:t>
      </w:r>
      <w:r w:rsidR="00CD0D32" w:rsidRPr="006F1B33">
        <w:rPr>
          <w:rFonts w:asciiTheme="minorHAnsi" w:hAnsiTheme="minorHAnsi" w:cstheme="minorHAnsi"/>
        </w:rPr>
        <w:t xml:space="preserve">w ramach projektu </w:t>
      </w:r>
      <w:r w:rsidR="00764F31" w:rsidRPr="006F1B33">
        <w:rPr>
          <w:rFonts w:asciiTheme="minorHAnsi" w:hAnsiTheme="minorHAnsi" w:cstheme="minorHAnsi"/>
        </w:rPr>
        <w:t xml:space="preserve">w podziale na zadania </w:t>
      </w:r>
      <w:r w:rsidR="00403E2A">
        <w:rPr>
          <w:rFonts w:asciiTheme="minorHAnsi" w:hAnsiTheme="minorHAnsi" w:cstheme="minorHAnsi"/>
        </w:rPr>
        <w:t xml:space="preserve">Gmina </w:t>
      </w:r>
      <w:r w:rsidR="009C1B2F">
        <w:rPr>
          <w:rFonts w:asciiTheme="minorHAnsi" w:hAnsiTheme="minorHAnsi" w:cstheme="minorHAnsi"/>
        </w:rPr>
        <w:t>Chmielnik</w:t>
      </w:r>
      <w:r w:rsidR="00764F31" w:rsidRPr="006F1B33">
        <w:rPr>
          <w:rFonts w:asciiTheme="minorHAnsi" w:hAnsiTheme="minorHAnsi" w:cstheme="minorHAnsi"/>
        </w:rPr>
        <w:t xml:space="preserve"> i </w:t>
      </w:r>
      <w:r w:rsidR="00944CF4">
        <w:rPr>
          <w:rFonts w:asciiTheme="minorHAnsi" w:hAnsiTheme="minorHAnsi" w:cstheme="minorHAnsi"/>
        </w:rPr>
        <w:t>……………………….</w:t>
      </w:r>
    </w:p>
    <w:p w14:paraId="5B8B5F78" w14:textId="77777777" w:rsidR="000D1B90" w:rsidRPr="006F1B33" w:rsidRDefault="000D1B90" w:rsidP="00A15585">
      <w:pPr>
        <w:rPr>
          <w:rFonts w:asciiTheme="minorHAnsi" w:hAnsiTheme="minorHAnsi" w:cstheme="minorHAnsi"/>
        </w:rPr>
      </w:pPr>
    </w:p>
    <w:tbl>
      <w:tblPr>
        <w:tblW w:w="1160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6"/>
        <w:gridCol w:w="2547"/>
        <w:gridCol w:w="2547"/>
        <w:gridCol w:w="2547"/>
      </w:tblGrid>
      <w:tr w:rsidR="000D1B90" w:rsidRPr="006F1B33" w14:paraId="2467E86C" w14:textId="77777777" w:rsidTr="000D1B90">
        <w:trPr>
          <w:trHeight w:val="658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8C3F2" w14:textId="77777777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F1B33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D030" w14:textId="6B86750C" w:rsidR="000D1B90" w:rsidRPr="006F1B33" w:rsidRDefault="00403E2A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Gmina </w:t>
            </w:r>
            <w:r w:rsidR="009C1B2F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Chmielnik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 - Lider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A0E6" w14:textId="0A106BF4" w:rsidR="000D1B90" w:rsidRPr="006F1B33" w:rsidRDefault="00944CF4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Partner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 xml:space="preserve"> ….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5AC5" w14:textId="77777777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F1B33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RAZEM</w:t>
            </w:r>
          </w:p>
        </w:tc>
      </w:tr>
      <w:tr w:rsidR="000D1B90" w:rsidRPr="006F1B33" w14:paraId="08AB7C77" w14:textId="77777777" w:rsidTr="000D1B90">
        <w:trPr>
          <w:trHeight w:val="32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3B32" w14:textId="77777777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F1B33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Wydatki ogółem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BD57" w14:textId="330A2D88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73B9" w14:textId="28819599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2DC4" w14:textId="0E54C43C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0D1B90" w:rsidRPr="006F1B33" w14:paraId="7EE0F821" w14:textId="77777777" w:rsidTr="000D1B90">
        <w:trPr>
          <w:trHeight w:val="32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2A6EA" w14:textId="77777777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F1B33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Wydatki kwalifikowalne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35FF" w14:textId="491E352E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736B" w14:textId="5F332BA5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AC69" w14:textId="64F8E75E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0D1B90" w:rsidRPr="006F1B33" w14:paraId="43B2D0C8" w14:textId="77777777" w:rsidTr="000D1B90">
        <w:trPr>
          <w:trHeight w:val="32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C0ED7" w14:textId="77777777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6F1B33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Dofinansowanie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0387" w14:textId="26EAF031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3F70" w14:textId="7FD27FFE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8D06" w14:textId="3BD0FC7B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0D1B90" w:rsidRPr="006F1B33" w14:paraId="20CFD1E1" w14:textId="77777777" w:rsidTr="000D1B90">
        <w:trPr>
          <w:trHeight w:val="329"/>
        </w:trPr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06BF0" w14:textId="7D8B6296" w:rsidR="000D1B90" w:rsidRPr="006F1B33" w:rsidRDefault="00944CF4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W</w:t>
            </w:r>
            <w:r w:rsidR="000D1B90" w:rsidRPr="006F1B33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kład własny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A384" w14:textId="1E0D5069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C3D1" w14:textId="498527C9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D9A2" w14:textId="5B72D3C6" w:rsidR="000D1B90" w:rsidRPr="006F1B33" w:rsidRDefault="000D1B90" w:rsidP="000D1B9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20E1E54B" w14:textId="77777777" w:rsidR="00764F31" w:rsidRPr="006F1B33" w:rsidRDefault="00764F31" w:rsidP="00A15585">
      <w:pPr>
        <w:rPr>
          <w:rFonts w:asciiTheme="minorHAnsi" w:hAnsiTheme="minorHAnsi" w:cstheme="minorHAnsi"/>
        </w:rPr>
      </w:pPr>
    </w:p>
    <w:sectPr w:rsidR="00764F31" w:rsidRPr="006F1B33" w:rsidSect="005040F1">
      <w:pgSz w:w="16838" w:h="11906" w:orient="landscape" w:code="9"/>
      <w:pgMar w:top="1276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07CA" w14:textId="77777777" w:rsidR="00D90705" w:rsidRDefault="00D90705" w:rsidP="00D3230A">
      <w:r>
        <w:separator/>
      </w:r>
    </w:p>
  </w:endnote>
  <w:endnote w:type="continuationSeparator" w:id="0">
    <w:p w14:paraId="21D696AE" w14:textId="77777777" w:rsidR="00D90705" w:rsidRDefault="00D90705" w:rsidP="00D3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44424"/>
      <w:docPartObj>
        <w:docPartGallery w:val="Page Numbers (Bottom of Page)"/>
        <w:docPartUnique/>
      </w:docPartObj>
    </w:sdtPr>
    <w:sdtEndPr/>
    <w:sdtContent>
      <w:p w14:paraId="0F57B0E9" w14:textId="77777777" w:rsidR="00E445A3" w:rsidRDefault="00C17F20">
        <w:pPr>
          <w:pStyle w:val="Stopka"/>
          <w:jc w:val="right"/>
        </w:pPr>
        <w:r>
          <w:fldChar w:fldCharType="begin"/>
        </w:r>
        <w:r w:rsidR="00EE3BA2">
          <w:instrText xml:space="preserve"> PAGE   \* MERGEFORMAT </w:instrText>
        </w:r>
        <w:r>
          <w:fldChar w:fldCharType="separate"/>
        </w:r>
        <w:r w:rsidR="00FE74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22A93F7" w14:textId="77777777" w:rsidR="00E445A3" w:rsidRDefault="00E445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F37C" w14:textId="77777777" w:rsidR="00D90705" w:rsidRDefault="00D90705" w:rsidP="00D3230A">
      <w:r>
        <w:separator/>
      </w:r>
    </w:p>
  </w:footnote>
  <w:footnote w:type="continuationSeparator" w:id="0">
    <w:p w14:paraId="5C041BFB" w14:textId="77777777" w:rsidR="00D90705" w:rsidRDefault="00D90705" w:rsidP="00D3230A">
      <w:r>
        <w:continuationSeparator/>
      </w:r>
    </w:p>
  </w:footnote>
  <w:footnote w:id="1">
    <w:p w14:paraId="006723CA" w14:textId="77777777" w:rsidR="00E445A3" w:rsidRPr="00686D54" w:rsidRDefault="00E445A3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686D5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6D54">
        <w:rPr>
          <w:rFonts w:ascii="Tahoma" w:hAnsi="Tahoma" w:cs="Tahoma"/>
          <w:sz w:val="16"/>
          <w:szCs w:val="16"/>
        </w:rPr>
        <w:t xml:space="preserve"> Wykreślić, jeśli nie dotyczy.</w:t>
      </w:r>
    </w:p>
  </w:footnote>
  <w:footnote w:id="2">
    <w:p w14:paraId="0FD4BBC7" w14:textId="3C9B7824" w:rsidR="00E445A3" w:rsidRPr="00686D54" w:rsidRDefault="00E445A3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686D54">
        <w:rPr>
          <w:rFonts w:ascii="Tahoma" w:hAnsi="Tahoma" w:cs="Tahoma"/>
          <w:sz w:val="16"/>
          <w:szCs w:val="16"/>
        </w:rPr>
        <w:footnoteRef/>
      </w:r>
      <w:r w:rsidRPr="00686D54">
        <w:rPr>
          <w:rFonts w:ascii="Tahoma" w:hAnsi="Tahoma" w:cs="Tahoma"/>
          <w:sz w:val="16"/>
          <w:szCs w:val="16"/>
        </w:rPr>
        <w:t xml:space="preserve"> Wykreślić, jeśli nie dotyczy.</w:t>
      </w:r>
    </w:p>
  </w:footnote>
  <w:footnote w:id="3">
    <w:p w14:paraId="6F346808" w14:textId="77777777" w:rsidR="006F6ECF" w:rsidRPr="00686D54" w:rsidRDefault="006F6ECF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686D5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6D54">
        <w:rPr>
          <w:rFonts w:ascii="Tahoma" w:hAnsi="Tahoma" w:cs="Tahoma"/>
          <w:sz w:val="16"/>
          <w:szCs w:val="16"/>
        </w:rPr>
        <w:t xml:space="preserve"> Należy określić przyjęty przez Partnerstwo tryb rozwiązania sporu, np. sąd powszechny lub sąd polubowny</w:t>
      </w:r>
      <w:r w:rsidR="000E1165" w:rsidRPr="00686D54">
        <w:rPr>
          <w:rFonts w:ascii="Tahoma" w:hAnsi="Tahoma" w:cs="Tahoma"/>
          <w:sz w:val="16"/>
          <w:szCs w:val="16"/>
        </w:rPr>
        <w:t>.</w:t>
      </w:r>
    </w:p>
  </w:footnote>
  <w:footnote w:id="4">
    <w:p w14:paraId="4887DF97" w14:textId="77777777" w:rsidR="00527AF8" w:rsidRPr="00686D54" w:rsidRDefault="00527AF8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86D54">
        <w:rPr>
          <w:rFonts w:ascii="Tahoma" w:hAnsi="Tahoma" w:cs="Tahoma"/>
          <w:sz w:val="16"/>
          <w:szCs w:val="16"/>
        </w:rPr>
        <w:t>Dotyczy Partnerstw, które przyjmują rozwiązania wykraczające poza wspólne wymagane minimum zakresu prze</w:t>
      </w:r>
      <w:r w:rsidR="00BC2E6E" w:rsidRPr="00686D54">
        <w:rPr>
          <w:rFonts w:ascii="Tahoma" w:hAnsi="Tahoma" w:cs="Tahoma"/>
          <w:sz w:val="16"/>
          <w:szCs w:val="16"/>
        </w:rPr>
        <w:t>dmiotowego umowy o partnerstwie.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A9FF" w14:textId="77777777" w:rsidR="00E445A3" w:rsidRDefault="00E445A3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1CB3" w14:textId="72A655CA" w:rsidR="00D50FBD" w:rsidRDefault="00D50FBD">
    <w:pPr>
      <w:pStyle w:val="Nagwek"/>
    </w:pPr>
    <w:r>
      <w:rPr>
        <w:noProof/>
      </w:rPr>
      <w:drawing>
        <wp:inline distT="0" distB="0" distL="0" distR="0" wp14:anchorId="723627EE" wp14:editId="22A6D7EA">
          <wp:extent cx="5761355" cy="420370"/>
          <wp:effectExtent l="0" t="0" r="0" b="0"/>
          <wp:docPr id="1208892734" name="Obraz 1208892734" descr="logotyp Fundusze Europejskie dla Świętokrzyskiego,&#10;napis Fundusze Europejskie dla Świętokrzyskiego,&#10;flaga państwowa Rzeczypospolitej Polskiej,&#10;napis Dofinansowane przez Unię Europejską,&#10;flaga Unii Europejskiej,&#10;herb Województa Świętokrzyskiego,&#10;napis Województwo Świętokrzy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382022" name="Obraz 1888382022" descr="logotyp Fundusze Europejskie dla Świętokrzyskiego,&#10;napis Fundusze Europejskie dla Świętokrzyskiego,&#10;flaga państwowa Rzeczypospolitej Polskiej,&#10;napis Dofinansowane przez Unię Europejską,&#10;flaga Unii Europejskiej,&#10;herb Województa Świętokrzyskiego,&#10;napis Województwo Świętokrzy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A97F44" w14:textId="77777777" w:rsidR="00060C61" w:rsidRDefault="00060C61">
    <w:pPr>
      <w:pStyle w:val="Nagwek"/>
    </w:pPr>
  </w:p>
  <w:p w14:paraId="5793B69D" w14:textId="77777777" w:rsidR="00D50FBD" w:rsidRDefault="00D50F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AA06" w14:textId="5116CC3E" w:rsidR="00E445A3" w:rsidRDefault="00E445A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>
      <w:rPr>
        <w:noProof/>
        <w:lang w:eastAsia="pl-PL"/>
      </w:rPr>
      <w:t xml:space="preserve">     </w:t>
    </w:r>
    <w:r w:rsidR="00D50FBD">
      <w:rPr>
        <w:noProof/>
      </w:rPr>
      <w:drawing>
        <wp:inline distT="0" distB="0" distL="0" distR="0" wp14:anchorId="49CCBB22" wp14:editId="4E33EC0E">
          <wp:extent cx="5761355" cy="420370"/>
          <wp:effectExtent l="0" t="0" r="0" b="0"/>
          <wp:docPr id="534963651" name="Obraz 534963651" descr="logotyp Fundusze Europejskie dla Świętokrzyskiego,&#10;napis Fundusze Europejskie dla Świętokrzyskiego,&#10;flaga państwowa Rzeczypospolitej Polskiej,&#10;napis Dofinansowane przez Unię Europejską,&#10;flaga Unii Europejskiej,&#10;herb Województa Świętokrzyskiego,&#10;napis Województwo Świętokrzy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382022" name="Obraz 1888382022" descr="logotyp Fundusze Europejskie dla Świętokrzyskiego,&#10;napis Fundusze Europejskie dla Świętokrzyskiego,&#10;flaga państwowa Rzeczypospolitej Polskiej,&#10;napis Dofinansowane przez Unię Europejską,&#10;flaga Unii Europejskiej,&#10;herb Województa Świętokrzyskiego,&#10;napis Województwo Świętokrzy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</w:t>
    </w:r>
  </w:p>
  <w:p w14:paraId="74A26DC9" w14:textId="77777777" w:rsidR="00E445A3" w:rsidRDefault="00E445A3" w:rsidP="000D4FB0">
    <w:pPr>
      <w:pStyle w:val="Nagwek"/>
    </w:pPr>
  </w:p>
  <w:p w14:paraId="165AAE69" w14:textId="77777777" w:rsidR="00E445A3" w:rsidRDefault="00E44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55542EE"/>
    <w:multiLevelType w:val="hybridMultilevel"/>
    <w:tmpl w:val="6316D7CE"/>
    <w:lvl w:ilvl="0" w:tplc="36C0C4D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 w15:restartNumberingAfterBreak="0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41BFD"/>
    <w:multiLevelType w:val="hybridMultilevel"/>
    <w:tmpl w:val="E2206624"/>
    <w:lvl w:ilvl="0" w:tplc="5BE83AFA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4" w15:restartNumberingAfterBreak="0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5281F"/>
    <w:multiLevelType w:val="hybridMultilevel"/>
    <w:tmpl w:val="A22CF074"/>
    <w:lvl w:ilvl="0" w:tplc="5BE83A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8156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313027">
    <w:abstractNumId w:val="3"/>
  </w:num>
  <w:num w:numId="2" w16cid:durableId="1407147959">
    <w:abstractNumId w:val="3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 w16cid:durableId="134181708">
    <w:abstractNumId w:val="36"/>
  </w:num>
  <w:num w:numId="4" w16cid:durableId="1918780830">
    <w:abstractNumId w:val="18"/>
  </w:num>
  <w:num w:numId="5" w16cid:durableId="1726294221">
    <w:abstractNumId w:val="5"/>
  </w:num>
  <w:num w:numId="6" w16cid:durableId="1144858518">
    <w:abstractNumId w:val="23"/>
  </w:num>
  <w:num w:numId="7" w16cid:durableId="374891386">
    <w:abstractNumId w:val="34"/>
  </w:num>
  <w:num w:numId="8" w16cid:durableId="200869451">
    <w:abstractNumId w:val="22"/>
  </w:num>
  <w:num w:numId="9" w16cid:durableId="1294677703">
    <w:abstractNumId w:val="8"/>
  </w:num>
  <w:num w:numId="10" w16cid:durableId="512837374">
    <w:abstractNumId w:val="1"/>
  </w:num>
  <w:num w:numId="11" w16cid:durableId="373699924">
    <w:abstractNumId w:val="0"/>
  </w:num>
  <w:num w:numId="12" w16cid:durableId="2064593386">
    <w:abstractNumId w:val="17"/>
  </w:num>
  <w:num w:numId="13" w16cid:durableId="857037941">
    <w:abstractNumId w:val="14"/>
  </w:num>
  <w:num w:numId="14" w16cid:durableId="650257413">
    <w:abstractNumId w:val="30"/>
  </w:num>
  <w:num w:numId="15" w16cid:durableId="1838618309">
    <w:abstractNumId w:val="24"/>
  </w:num>
  <w:num w:numId="16" w16cid:durableId="869151460">
    <w:abstractNumId w:val="28"/>
  </w:num>
  <w:num w:numId="17" w16cid:durableId="961229896">
    <w:abstractNumId w:val="16"/>
  </w:num>
  <w:num w:numId="18" w16cid:durableId="1558473870">
    <w:abstractNumId w:val="29"/>
  </w:num>
  <w:num w:numId="19" w16cid:durableId="1658803804">
    <w:abstractNumId w:val="7"/>
  </w:num>
  <w:num w:numId="20" w16cid:durableId="790244853">
    <w:abstractNumId w:val="25"/>
  </w:num>
  <w:num w:numId="21" w16cid:durableId="1455101719">
    <w:abstractNumId w:val="9"/>
  </w:num>
  <w:num w:numId="22" w16cid:durableId="2115318880">
    <w:abstractNumId w:val="11"/>
  </w:num>
  <w:num w:numId="23" w16cid:durableId="2105375930">
    <w:abstractNumId w:val="35"/>
  </w:num>
  <w:num w:numId="24" w16cid:durableId="1913002746">
    <w:abstractNumId w:val="20"/>
  </w:num>
  <w:num w:numId="25" w16cid:durableId="1237739814">
    <w:abstractNumId w:val="33"/>
  </w:num>
  <w:num w:numId="26" w16cid:durableId="102724633">
    <w:abstractNumId w:val="27"/>
  </w:num>
  <w:num w:numId="27" w16cid:durableId="1917087800">
    <w:abstractNumId w:val="13"/>
  </w:num>
  <w:num w:numId="28" w16cid:durableId="2013021499">
    <w:abstractNumId w:val="21"/>
  </w:num>
  <w:num w:numId="29" w16cid:durableId="1801922886">
    <w:abstractNumId w:val="12"/>
  </w:num>
  <w:num w:numId="30" w16cid:durableId="2049988439">
    <w:abstractNumId w:val="19"/>
  </w:num>
  <w:num w:numId="31" w16cid:durableId="382992740">
    <w:abstractNumId w:val="4"/>
  </w:num>
  <w:num w:numId="32" w16cid:durableId="461191910">
    <w:abstractNumId w:val="10"/>
  </w:num>
  <w:num w:numId="33" w16cid:durableId="1744378754">
    <w:abstractNumId w:val="15"/>
  </w:num>
  <w:num w:numId="34" w16cid:durableId="1505127053">
    <w:abstractNumId w:val="32"/>
  </w:num>
  <w:num w:numId="35" w16cid:durableId="821969315">
    <w:abstractNumId w:val="31"/>
  </w:num>
  <w:num w:numId="36" w16cid:durableId="1103722343">
    <w:abstractNumId w:val="2"/>
  </w:num>
  <w:num w:numId="37" w16cid:durableId="902717486">
    <w:abstractNumId w:val="26"/>
  </w:num>
  <w:num w:numId="38" w16cid:durableId="12651930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30A"/>
    <w:rsid w:val="00010E23"/>
    <w:rsid w:val="000139B7"/>
    <w:rsid w:val="00021061"/>
    <w:rsid w:val="00023F6C"/>
    <w:rsid w:val="000242DF"/>
    <w:rsid w:val="00032CC8"/>
    <w:rsid w:val="000343F2"/>
    <w:rsid w:val="000419A4"/>
    <w:rsid w:val="00051344"/>
    <w:rsid w:val="00060C61"/>
    <w:rsid w:val="00084E2F"/>
    <w:rsid w:val="00087D96"/>
    <w:rsid w:val="000A480E"/>
    <w:rsid w:val="000C0CFA"/>
    <w:rsid w:val="000C5E37"/>
    <w:rsid w:val="000C7C65"/>
    <w:rsid w:val="000D1B90"/>
    <w:rsid w:val="000D4FB0"/>
    <w:rsid w:val="000E1165"/>
    <w:rsid w:val="000E7E54"/>
    <w:rsid w:val="000F635A"/>
    <w:rsid w:val="0010364B"/>
    <w:rsid w:val="001102C6"/>
    <w:rsid w:val="00116D1F"/>
    <w:rsid w:val="00125F03"/>
    <w:rsid w:val="00126EDA"/>
    <w:rsid w:val="0013200D"/>
    <w:rsid w:val="001340FE"/>
    <w:rsid w:val="00142BDD"/>
    <w:rsid w:val="00145A96"/>
    <w:rsid w:val="00153C33"/>
    <w:rsid w:val="00191EE3"/>
    <w:rsid w:val="00195754"/>
    <w:rsid w:val="001C072B"/>
    <w:rsid w:val="001C7F8C"/>
    <w:rsid w:val="001D1691"/>
    <w:rsid w:val="001D32E6"/>
    <w:rsid w:val="001D4EB0"/>
    <w:rsid w:val="001E61F0"/>
    <w:rsid w:val="001F1890"/>
    <w:rsid w:val="001F3FDF"/>
    <w:rsid w:val="002040C6"/>
    <w:rsid w:val="002044E6"/>
    <w:rsid w:val="00215592"/>
    <w:rsid w:val="002211CB"/>
    <w:rsid w:val="00236397"/>
    <w:rsid w:val="00252BBC"/>
    <w:rsid w:val="0025732F"/>
    <w:rsid w:val="00260E21"/>
    <w:rsid w:val="00264D6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3B00"/>
    <w:rsid w:val="0030543E"/>
    <w:rsid w:val="003061CF"/>
    <w:rsid w:val="00312843"/>
    <w:rsid w:val="00315FEB"/>
    <w:rsid w:val="00316894"/>
    <w:rsid w:val="0032446B"/>
    <w:rsid w:val="00357421"/>
    <w:rsid w:val="00383514"/>
    <w:rsid w:val="003A3D83"/>
    <w:rsid w:val="003C2931"/>
    <w:rsid w:val="003C3539"/>
    <w:rsid w:val="003D0036"/>
    <w:rsid w:val="003D12B0"/>
    <w:rsid w:val="003D3657"/>
    <w:rsid w:val="003D5FC1"/>
    <w:rsid w:val="003F4A3C"/>
    <w:rsid w:val="00403D9F"/>
    <w:rsid w:val="00403E2A"/>
    <w:rsid w:val="0041624A"/>
    <w:rsid w:val="004263DC"/>
    <w:rsid w:val="0042716F"/>
    <w:rsid w:val="00440538"/>
    <w:rsid w:val="004422C4"/>
    <w:rsid w:val="00444AA2"/>
    <w:rsid w:val="00451F72"/>
    <w:rsid w:val="0046291B"/>
    <w:rsid w:val="00485C33"/>
    <w:rsid w:val="004B3619"/>
    <w:rsid w:val="004B4CEA"/>
    <w:rsid w:val="004C39BA"/>
    <w:rsid w:val="004D3359"/>
    <w:rsid w:val="004E2FBE"/>
    <w:rsid w:val="004F2F61"/>
    <w:rsid w:val="004F473D"/>
    <w:rsid w:val="004F54D7"/>
    <w:rsid w:val="004F7536"/>
    <w:rsid w:val="005040F1"/>
    <w:rsid w:val="00510C7B"/>
    <w:rsid w:val="005157BA"/>
    <w:rsid w:val="00515CC1"/>
    <w:rsid w:val="005224F7"/>
    <w:rsid w:val="00527AF8"/>
    <w:rsid w:val="005327CA"/>
    <w:rsid w:val="00533D34"/>
    <w:rsid w:val="0055467A"/>
    <w:rsid w:val="0056352D"/>
    <w:rsid w:val="0056643B"/>
    <w:rsid w:val="00577ECE"/>
    <w:rsid w:val="00586C3F"/>
    <w:rsid w:val="00592366"/>
    <w:rsid w:val="005A0EDF"/>
    <w:rsid w:val="005A6CE4"/>
    <w:rsid w:val="005B089A"/>
    <w:rsid w:val="005B39E5"/>
    <w:rsid w:val="005B7C8E"/>
    <w:rsid w:val="005C4BD3"/>
    <w:rsid w:val="005C4EFD"/>
    <w:rsid w:val="005C6099"/>
    <w:rsid w:val="005C6BDA"/>
    <w:rsid w:val="005D77DC"/>
    <w:rsid w:val="005E0327"/>
    <w:rsid w:val="005E06A9"/>
    <w:rsid w:val="005E228D"/>
    <w:rsid w:val="005E386A"/>
    <w:rsid w:val="005E3F69"/>
    <w:rsid w:val="005E49C2"/>
    <w:rsid w:val="005F480E"/>
    <w:rsid w:val="0060139E"/>
    <w:rsid w:val="006027D0"/>
    <w:rsid w:val="00613C61"/>
    <w:rsid w:val="0062124C"/>
    <w:rsid w:val="00621A4B"/>
    <w:rsid w:val="00622BFA"/>
    <w:rsid w:val="00624F89"/>
    <w:rsid w:val="006269FD"/>
    <w:rsid w:val="00634B3D"/>
    <w:rsid w:val="0064782D"/>
    <w:rsid w:val="00651256"/>
    <w:rsid w:val="00662ECA"/>
    <w:rsid w:val="00677C5A"/>
    <w:rsid w:val="00680A2C"/>
    <w:rsid w:val="00686D54"/>
    <w:rsid w:val="006945F6"/>
    <w:rsid w:val="006951EE"/>
    <w:rsid w:val="006A4DBF"/>
    <w:rsid w:val="006A513D"/>
    <w:rsid w:val="006B4F91"/>
    <w:rsid w:val="006B6032"/>
    <w:rsid w:val="006C1A71"/>
    <w:rsid w:val="006E0F35"/>
    <w:rsid w:val="006E2D39"/>
    <w:rsid w:val="006F04A4"/>
    <w:rsid w:val="006F1B33"/>
    <w:rsid w:val="006F6ECF"/>
    <w:rsid w:val="00701D85"/>
    <w:rsid w:val="00711048"/>
    <w:rsid w:val="00713DCD"/>
    <w:rsid w:val="00714D12"/>
    <w:rsid w:val="007153A4"/>
    <w:rsid w:val="00722A7B"/>
    <w:rsid w:val="00742B66"/>
    <w:rsid w:val="00743021"/>
    <w:rsid w:val="0074340E"/>
    <w:rsid w:val="00743DC6"/>
    <w:rsid w:val="00746AE2"/>
    <w:rsid w:val="00747C7E"/>
    <w:rsid w:val="00751CC2"/>
    <w:rsid w:val="00761067"/>
    <w:rsid w:val="0076254E"/>
    <w:rsid w:val="00764F31"/>
    <w:rsid w:val="0077165B"/>
    <w:rsid w:val="00772F60"/>
    <w:rsid w:val="00773953"/>
    <w:rsid w:val="00781C39"/>
    <w:rsid w:val="0078372A"/>
    <w:rsid w:val="00783AD3"/>
    <w:rsid w:val="007A691C"/>
    <w:rsid w:val="007B0EBA"/>
    <w:rsid w:val="007B7AA0"/>
    <w:rsid w:val="007D752F"/>
    <w:rsid w:val="007E3AEB"/>
    <w:rsid w:val="007E6801"/>
    <w:rsid w:val="007E6A5C"/>
    <w:rsid w:val="00812E86"/>
    <w:rsid w:val="00814389"/>
    <w:rsid w:val="00826565"/>
    <w:rsid w:val="00856987"/>
    <w:rsid w:val="00857C71"/>
    <w:rsid w:val="00860234"/>
    <w:rsid w:val="008639F9"/>
    <w:rsid w:val="008647C1"/>
    <w:rsid w:val="0089218C"/>
    <w:rsid w:val="008A46E1"/>
    <w:rsid w:val="008B062C"/>
    <w:rsid w:val="008C5135"/>
    <w:rsid w:val="008C79D3"/>
    <w:rsid w:val="008E74ED"/>
    <w:rsid w:val="00920903"/>
    <w:rsid w:val="00924F1F"/>
    <w:rsid w:val="00944CF4"/>
    <w:rsid w:val="00956ADC"/>
    <w:rsid w:val="00960074"/>
    <w:rsid w:val="009656BB"/>
    <w:rsid w:val="00970D9D"/>
    <w:rsid w:val="009803DE"/>
    <w:rsid w:val="00983A55"/>
    <w:rsid w:val="009B7292"/>
    <w:rsid w:val="009C1B2F"/>
    <w:rsid w:val="009C2EDF"/>
    <w:rsid w:val="009C7F4C"/>
    <w:rsid w:val="009D6BFC"/>
    <w:rsid w:val="009D7620"/>
    <w:rsid w:val="009F21D8"/>
    <w:rsid w:val="00A15585"/>
    <w:rsid w:val="00A52775"/>
    <w:rsid w:val="00A71558"/>
    <w:rsid w:val="00A80213"/>
    <w:rsid w:val="00AB3AED"/>
    <w:rsid w:val="00AC13B4"/>
    <w:rsid w:val="00AC278B"/>
    <w:rsid w:val="00AC3A38"/>
    <w:rsid w:val="00B00777"/>
    <w:rsid w:val="00B01658"/>
    <w:rsid w:val="00B15269"/>
    <w:rsid w:val="00B30B0A"/>
    <w:rsid w:val="00B32100"/>
    <w:rsid w:val="00B369EE"/>
    <w:rsid w:val="00B36FB1"/>
    <w:rsid w:val="00B42DF2"/>
    <w:rsid w:val="00B548FD"/>
    <w:rsid w:val="00B55B8F"/>
    <w:rsid w:val="00B60433"/>
    <w:rsid w:val="00B61F1F"/>
    <w:rsid w:val="00B81B2D"/>
    <w:rsid w:val="00B81F3C"/>
    <w:rsid w:val="00B85065"/>
    <w:rsid w:val="00B96280"/>
    <w:rsid w:val="00B97C78"/>
    <w:rsid w:val="00BB0681"/>
    <w:rsid w:val="00BB5F8E"/>
    <w:rsid w:val="00BC2E6E"/>
    <w:rsid w:val="00BD40E5"/>
    <w:rsid w:val="00BE5482"/>
    <w:rsid w:val="00C04C20"/>
    <w:rsid w:val="00C104DA"/>
    <w:rsid w:val="00C17F20"/>
    <w:rsid w:val="00C20213"/>
    <w:rsid w:val="00C23D2B"/>
    <w:rsid w:val="00C267BA"/>
    <w:rsid w:val="00C43309"/>
    <w:rsid w:val="00C4518E"/>
    <w:rsid w:val="00C60C29"/>
    <w:rsid w:val="00C76D30"/>
    <w:rsid w:val="00C81524"/>
    <w:rsid w:val="00C93D04"/>
    <w:rsid w:val="00C94545"/>
    <w:rsid w:val="00CA072C"/>
    <w:rsid w:val="00CB447E"/>
    <w:rsid w:val="00CD0D32"/>
    <w:rsid w:val="00CD4876"/>
    <w:rsid w:val="00CD5446"/>
    <w:rsid w:val="00CF2872"/>
    <w:rsid w:val="00D04B9A"/>
    <w:rsid w:val="00D069B6"/>
    <w:rsid w:val="00D23445"/>
    <w:rsid w:val="00D30DE7"/>
    <w:rsid w:val="00D3230A"/>
    <w:rsid w:val="00D42464"/>
    <w:rsid w:val="00D50FBD"/>
    <w:rsid w:val="00D67431"/>
    <w:rsid w:val="00D81B76"/>
    <w:rsid w:val="00D90705"/>
    <w:rsid w:val="00D91073"/>
    <w:rsid w:val="00D93973"/>
    <w:rsid w:val="00D94070"/>
    <w:rsid w:val="00D94C71"/>
    <w:rsid w:val="00DA5901"/>
    <w:rsid w:val="00DE400A"/>
    <w:rsid w:val="00DE5A6F"/>
    <w:rsid w:val="00E01BD0"/>
    <w:rsid w:val="00E053E7"/>
    <w:rsid w:val="00E12EBF"/>
    <w:rsid w:val="00E20A84"/>
    <w:rsid w:val="00E31FA5"/>
    <w:rsid w:val="00E445A3"/>
    <w:rsid w:val="00E4638E"/>
    <w:rsid w:val="00E47E10"/>
    <w:rsid w:val="00E6446C"/>
    <w:rsid w:val="00E71F7B"/>
    <w:rsid w:val="00E74DA7"/>
    <w:rsid w:val="00E83B05"/>
    <w:rsid w:val="00EA1E47"/>
    <w:rsid w:val="00EB7446"/>
    <w:rsid w:val="00EB74EC"/>
    <w:rsid w:val="00EC066A"/>
    <w:rsid w:val="00EC374E"/>
    <w:rsid w:val="00EC7AE3"/>
    <w:rsid w:val="00EE3BA2"/>
    <w:rsid w:val="00EE3DFD"/>
    <w:rsid w:val="00EE6BA1"/>
    <w:rsid w:val="00EF0691"/>
    <w:rsid w:val="00F20EAA"/>
    <w:rsid w:val="00F21784"/>
    <w:rsid w:val="00F25ADD"/>
    <w:rsid w:val="00F666CD"/>
    <w:rsid w:val="00F7506C"/>
    <w:rsid w:val="00F81917"/>
    <w:rsid w:val="00F90593"/>
    <w:rsid w:val="00FB2AF1"/>
    <w:rsid w:val="00FD491D"/>
    <w:rsid w:val="00FE74A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4F90B"/>
  <w15:docId w15:val="{B0F77E76-8BE2-4DCF-BFBD-90930885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CA072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CA072C"/>
    <w:rPr>
      <w:rFonts w:ascii="Calibri" w:eastAsia="Calibri" w:hAnsi="Calibri" w:cs="Times New Roman"/>
    </w:rPr>
  </w:style>
  <w:style w:type="character" w:customStyle="1" w:styleId="st">
    <w:name w:val="st"/>
    <w:rsid w:val="004422C4"/>
  </w:style>
  <w:style w:type="character" w:styleId="Nierozpoznanawzmianka">
    <w:name w:val="Unresolved Mention"/>
    <w:basedOn w:val="Domylnaczcionkaakapitu"/>
    <w:uiPriority w:val="99"/>
    <w:semiHidden/>
    <w:unhideWhenUsed/>
    <w:rsid w:val="00621A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30E78-EF2F-47BB-B0A6-BB4EC54C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3169</Words>
  <Characters>19015</Characters>
  <Application>Microsoft Office Word</Application>
  <DocSecurity>4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katnaw</dc:creator>
  <cp:lastModifiedBy>Tomasz Biernacki</cp:lastModifiedBy>
  <cp:revision>2</cp:revision>
  <dcterms:created xsi:type="dcterms:W3CDTF">2026-04-27T08:06:00Z</dcterms:created>
  <dcterms:modified xsi:type="dcterms:W3CDTF">2026-04-27T08:06:00Z</dcterms:modified>
</cp:coreProperties>
</file>