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97C27" w14:textId="65E7C768" w:rsidR="004231CD" w:rsidRPr="00AE6B40" w:rsidRDefault="004231CD" w:rsidP="00DB18A4">
      <w:pPr>
        <w:jc w:val="center"/>
        <w:rPr>
          <w:b/>
          <w:sz w:val="28"/>
          <w:szCs w:val="28"/>
        </w:rPr>
      </w:pPr>
      <w:r w:rsidRPr="00AE6B40">
        <w:rPr>
          <w:b/>
          <w:sz w:val="28"/>
          <w:szCs w:val="28"/>
        </w:rPr>
        <w:t xml:space="preserve">Sąd Rejonowy </w:t>
      </w:r>
      <w:r w:rsidR="00DB18A4" w:rsidRPr="00AE6B40">
        <w:rPr>
          <w:b/>
          <w:sz w:val="28"/>
          <w:szCs w:val="28"/>
        </w:rPr>
        <w:t>w Brzegu</w:t>
      </w:r>
    </w:p>
    <w:p w14:paraId="6D6CA67A" w14:textId="070DD4A4" w:rsidR="004231CD" w:rsidRDefault="004231CD" w:rsidP="00AE6B4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podstawie art. 14 i 15 ustawy z dn. 11 września 2015 r. o zdrowiu publicznym </w:t>
      </w:r>
      <w:r w:rsidR="007E30C0">
        <w:rPr>
          <w:sz w:val="24"/>
          <w:szCs w:val="24"/>
        </w:rPr>
        <w:t xml:space="preserve">                                        </w:t>
      </w:r>
      <w:r w:rsidRPr="00231579">
        <w:rPr>
          <w:sz w:val="24"/>
          <w:szCs w:val="24"/>
        </w:rPr>
        <w:t xml:space="preserve">(t.j. </w:t>
      </w:r>
      <w:r w:rsidR="007E30C0" w:rsidRPr="007E30C0">
        <w:rPr>
          <w:rFonts w:ascii="Calibri" w:hAnsi="Calibri" w:cs="Calibri"/>
          <w:color w:val="000000"/>
          <w:shd w:val="clear" w:color="auto" w:fill="FFFFFF"/>
        </w:rPr>
        <w:t>Dz. U. z 2026 r. poz. 149</w:t>
      </w:r>
      <w:r w:rsidR="00982286">
        <w:rPr>
          <w:rFonts w:ascii="Calibri" w:hAnsi="Calibri" w:cs="Calibri"/>
          <w:color w:val="000000"/>
          <w:shd w:val="clear" w:color="auto" w:fill="FFFFFF"/>
        </w:rPr>
        <w:t xml:space="preserve">.) </w:t>
      </w:r>
      <w:r>
        <w:rPr>
          <w:sz w:val="24"/>
          <w:szCs w:val="24"/>
        </w:rPr>
        <w:t>ogłasza</w:t>
      </w:r>
    </w:p>
    <w:p w14:paraId="0A2B8CCD" w14:textId="77777777" w:rsidR="00DB18A4" w:rsidRPr="00AE6B40" w:rsidRDefault="004231CD" w:rsidP="00AE6B40">
      <w:pPr>
        <w:spacing w:after="0"/>
        <w:jc w:val="center"/>
        <w:rPr>
          <w:sz w:val="28"/>
          <w:szCs w:val="28"/>
        </w:rPr>
      </w:pPr>
      <w:bookmarkStart w:id="0" w:name="_Hlk78541476"/>
      <w:r w:rsidRPr="00AE6B40">
        <w:rPr>
          <w:b/>
          <w:sz w:val="28"/>
          <w:szCs w:val="28"/>
        </w:rPr>
        <w:t>konkurs ofert</w:t>
      </w:r>
    </w:p>
    <w:p w14:paraId="7C3B8D01" w14:textId="3371D938" w:rsidR="004231CD" w:rsidRPr="008506FC" w:rsidRDefault="004231CD" w:rsidP="008506FC">
      <w:pPr>
        <w:spacing w:after="0"/>
        <w:jc w:val="both"/>
        <w:rPr>
          <w:b/>
          <w:bCs/>
          <w:i/>
          <w:iCs/>
          <w:sz w:val="24"/>
          <w:szCs w:val="24"/>
        </w:rPr>
      </w:pPr>
      <w:r w:rsidRPr="00F40D12">
        <w:rPr>
          <w:sz w:val="24"/>
          <w:szCs w:val="24"/>
        </w:rPr>
        <w:t>na realizację zada</w:t>
      </w:r>
      <w:r>
        <w:rPr>
          <w:sz w:val="24"/>
          <w:szCs w:val="24"/>
        </w:rPr>
        <w:t>nia</w:t>
      </w:r>
      <w:r w:rsidRPr="00F40D12">
        <w:rPr>
          <w:sz w:val="24"/>
          <w:szCs w:val="24"/>
        </w:rPr>
        <w:t xml:space="preserve"> wynikając</w:t>
      </w:r>
      <w:r>
        <w:rPr>
          <w:sz w:val="24"/>
          <w:szCs w:val="24"/>
        </w:rPr>
        <w:t>ego</w:t>
      </w:r>
      <w:r w:rsidRPr="00F40D12">
        <w:rPr>
          <w:sz w:val="24"/>
          <w:szCs w:val="24"/>
        </w:rPr>
        <w:t xml:space="preserve"> z Narodowego Programu Zdrowia </w:t>
      </w:r>
      <w:r w:rsidRPr="00F40D12">
        <w:rPr>
          <w:sz w:val="24"/>
          <w:szCs w:val="24"/>
        </w:rPr>
        <w:br/>
        <w:t xml:space="preserve">z zakresu zdrowia publicznego </w:t>
      </w:r>
      <w:r w:rsidR="008506FC" w:rsidRPr="008506FC">
        <w:rPr>
          <w:i/>
          <w:iCs/>
          <w:sz w:val="24"/>
          <w:szCs w:val="24"/>
        </w:rPr>
        <w:t>,,</w:t>
      </w:r>
      <w:r w:rsidR="008506FC" w:rsidRPr="008506FC">
        <w:rPr>
          <w:b/>
          <w:bCs/>
          <w:i/>
          <w:iCs/>
          <w:sz w:val="24"/>
          <w:szCs w:val="24"/>
        </w:rPr>
        <w:t>Realizacja projektów i programów edukacyjnych, wychowawczych,</w:t>
      </w:r>
      <w:r w:rsidR="008506FC">
        <w:rPr>
          <w:b/>
          <w:bCs/>
          <w:i/>
          <w:iCs/>
          <w:sz w:val="24"/>
          <w:szCs w:val="24"/>
        </w:rPr>
        <w:t xml:space="preserve"> </w:t>
      </w:r>
      <w:r w:rsidR="008506FC" w:rsidRPr="008506FC">
        <w:rPr>
          <w:b/>
          <w:bCs/>
          <w:i/>
          <w:iCs/>
          <w:sz w:val="24"/>
          <w:szCs w:val="24"/>
        </w:rPr>
        <w:t>interwencyjnych oraz profilaktycznych opartych na podstawach naukowych, w tym</w:t>
      </w:r>
      <w:r w:rsidR="008506FC">
        <w:rPr>
          <w:b/>
          <w:bCs/>
          <w:i/>
          <w:iCs/>
          <w:sz w:val="24"/>
          <w:szCs w:val="24"/>
        </w:rPr>
        <w:t xml:space="preserve"> </w:t>
      </w:r>
      <w:r w:rsidR="008506FC" w:rsidRPr="008506FC">
        <w:rPr>
          <w:b/>
          <w:bCs/>
          <w:i/>
          <w:iCs/>
          <w:sz w:val="24"/>
          <w:szCs w:val="24"/>
        </w:rPr>
        <w:t>programów profilaktyki uniwersalnej, wskazującej i selektywnej”</w:t>
      </w:r>
      <w:r w:rsidR="008506FC">
        <w:rPr>
          <w:b/>
          <w:bCs/>
          <w:i/>
          <w:iCs/>
          <w:sz w:val="24"/>
          <w:szCs w:val="24"/>
        </w:rPr>
        <w:t xml:space="preserve"> </w:t>
      </w:r>
      <w:r w:rsidRPr="00F40D12">
        <w:rPr>
          <w:sz w:val="24"/>
          <w:szCs w:val="24"/>
        </w:rPr>
        <w:t xml:space="preserve">wobec nieletnich skierowanych </w:t>
      </w:r>
      <w:bookmarkStart w:id="1" w:name="_Hlk78542738"/>
      <w:r w:rsidRPr="00F40D12">
        <w:rPr>
          <w:sz w:val="24"/>
          <w:szCs w:val="24"/>
        </w:rPr>
        <w:t>w ramach oddziaływań resocjalizacyjnych i profilaktycznych</w:t>
      </w:r>
      <w:r>
        <w:rPr>
          <w:sz w:val="24"/>
          <w:szCs w:val="24"/>
        </w:rPr>
        <w:t xml:space="preserve"> </w:t>
      </w:r>
      <w:bookmarkEnd w:id="1"/>
      <w:r w:rsidRPr="00F40D12">
        <w:rPr>
          <w:sz w:val="24"/>
          <w:szCs w:val="24"/>
        </w:rPr>
        <w:t xml:space="preserve">do ośrodków kuratorskich – otwartych placówek </w:t>
      </w:r>
      <w:r w:rsidR="008506FC">
        <w:rPr>
          <w:sz w:val="24"/>
          <w:szCs w:val="24"/>
        </w:rPr>
        <w:t xml:space="preserve"> </w:t>
      </w:r>
      <w:r w:rsidRPr="00F40D12">
        <w:rPr>
          <w:sz w:val="24"/>
          <w:szCs w:val="24"/>
        </w:rPr>
        <w:t>resocjalizacyjnych dla nieletnich działających przy sądach rejonowych</w:t>
      </w:r>
      <w:r>
        <w:rPr>
          <w:sz w:val="24"/>
          <w:szCs w:val="24"/>
        </w:rPr>
        <w:t>.</w:t>
      </w:r>
    </w:p>
    <w:bookmarkEnd w:id="0"/>
    <w:p w14:paraId="139D54C7" w14:textId="77777777" w:rsidR="004231CD" w:rsidRPr="00AE6B40" w:rsidRDefault="004231CD" w:rsidP="00E1306F">
      <w:pPr>
        <w:pStyle w:val="Akapitzlist"/>
        <w:numPr>
          <w:ilvl w:val="0"/>
          <w:numId w:val="1"/>
        </w:numPr>
        <w:ind w:left="284" w:hanging="426"/>
        <w:jc w:val="both"/>
        <w:rPr>
          <w:b/>
          <w:sz w:val="24"/>
          <w:szCs w:val="24"/>
        </w:rPr>
      </w:pPr>
      <w:r w:rsidRPr="00AE6B40">
        <w:rPr>
          <w:b/>
          <w:sz w:val="24"/>
          <w:szCs w:val="24"/>
        </w:rPr>
        <w:t>Zadanie będące przedmiotem konkursu ofert:</w:t>
      </w:r>
    </w:p>
    <w:p w14:paraId="15CA220C" w14:textId="27C0CC5D" w:rsidR="004231CD" w:rsidRDefault="004231CD" w:rsidP="00E1306F">
      <w:pPr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Zadanie nr 1 zawarte w Narodowym Programie Zdrowia nosi nazwę „Realizacja projektów </w:t>
      </w:r>
      <w:r w:rsidR="005D59DE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i programów edukacyjnych, wychowawczych oraz profilaktycznych opartych na podstawach naukowych, w tym programów profilaktyki uniwersalnej, wskazującej i selektywnej.”</w:t>
      </w:r>
    </w:p>
    <w:p w14:paraId="5F5C2E3F" w14:textId="708B1ACB" w:rsidR="005D59DE" w:rsidRPr="005D59DE" w:rsidRDefault="004231CD" w:rsidP="005D59DE">
      <w:pPr>
        <w:ind w:left="284"/>
        <w:jc w:val="both"/>
        <w:rPr>
          <w:rFonts w:ascii="Calibri" w:hAnsi="Calibri" w:cs="Calibri"/>
          <w:color w:val="000000"/>
          <w:shd w:val="clear" w:color="auto" w:fill="FFFFFF"/>
        </w:rPr>
      </w:pPr>
      <w:r>
        <w:rPr>
          <w:sz w:val="24"/>
          <w:szCs w:val="24"/>
        </w:rPr>
        <w:t xml:space="preserve">Zadanie służy realizacji celu operacyjnego nr 3 </w:t>
      </w:r>
      <w:r w:rsidRPr="002616BA">
        <w:rPr>
          <w:b/>
          <w:sz w:val="24"/>
          <w:szCs w:val="24"/>
        </w:rPr>
        <w:t>„Promocja zdrowia psychicznego”</w:t>
      </w:r>
      <w:r>
        <w:rPr>
          <w:b/>
          <w:sz w:val="24"/>
          <w:szCs w:val="24"/>
        </w:rPr>
        <w:t xml:space="preserve"> </w:t>
      </w:r>
      <w:r w:rsidRPr="002616BA">
        <w:rPr>
          <w:sz w:val="24"/>
          <w:szCs w:val="24"/>
        </w:rPr>
        <w:t>określonego w Rozporządzeniu Rady Ministrów z dn. 30 marca 2021 r. w sprawie Narodowego Programu Zdrowia na lata 2021-</w:t>
      </w:r>
      <w:r w:rsidRPr="00093AAC">
        <w:rPr>
          <w:sz w:val="24"/>
          <w:szCs w:val="24"/>
        </w:rPr>
        <w:t>202</w:t>
      </w:r>
      <w:r w:rsidR="005D59DE">
        <w:rPr>
          <w:sz w:val="24"/>
          <w:szCs w:val="24"/>
        </w:rPr>
        <w:t>6</w:t>
      </w:r>
      <w:r w:rsidRPr="00093AAC">
        <w:rPr>
          <w:sz w:val="24"/>
          <w:szCs w:val="24"/>
        </w:rPr>
        <w:t xml:space="preserve"> (</w:t>
      </w:r>
      <w:r w:rsidR="005D59DE" w:rsidRPr="005D59DE">
        <w:rPr>
          <w:rFonts w:ascii="Calibri" w:hAnsi="Calibri" w:cs="Calibri"/>
          <w:color w:val="000000"/>
          <w:shd w:val="clear" w:color="auto" w:fill="FFFFFF"/>
        </w:rPr>
        <w:t>Dz.U.2021.642</w:t>
      </w:r>
      <w:r w:rsidR="005D59DE">
        <w:rPr>
          <w:rFonts w:ascii="Calibri" w:hAnsi="Calibri" w:cs="Calibri"/>
          <w:color w:val="000000"/>
          <w:shd w:val="clear" w:color="auto" w:fill="FFFFFF"/>
        </w:rPr>
        <w:t>)</w:t>
      </w:r>
    </w:p>
    <w:p w14:paraId="4EC5AE20" w14:textId="77777777" w:rsidR="004231CD" w:rsidRDefault="004231CD" w:rsidP="005D59D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Zadanie powinno zawierać kluczowe elementy pracy z młodzieżą w obszarach:</w:t>
      </w:r>
    </w:p>
    <w:p w14:paraId="10B5D626" w14:textId="215499DE" w:rsidR="004231CD" w:rsidRPr="00F97BBB" w:rsidRDefault="004231CD" w:rsidP="00F97BBB">
      <w:pPr>
        <w:pStyle w:val="Akapitzlist"/>
        <w:numPr>
          <w:ilvl w:val="0"/>
          <w:numId w:val="44"/>
        </w:numPr>
        <w:ind w:left="851"/>
        <w:jc w:val="both"/>
        <w:rPr>
          <w:sz w:val="24"/>
          <w:szCs w:val="24"/>
        </w:rPr>
      </w:pPr>
      <w:r w:rsidRPr="00F97BBB">
        <w:rPr>
          <w:sz w:val="24"/>
          <w:szCs w:val="24"/>
        </w:rPr>
        <w:t xml:space="preserve">rozwijanie podstawowych kompetencji jako sposobu ochrony zdrowia psychicznego  </w:t>
      </w:r>
      <w:r w:rsidR="005D59DE">
        <w:rPr>
          <w:sz w:val="24"/>
          <w:szCs w:val="24"/>
        </w:rPr>
        <w:t xml:space="preserve">                 </w:t>
      </w:r>
      <w:r w:rsidRPr="00F97BBB">
        <w:rPr>
          <w:sz w:val="24"/>
          <w:szCs w:val="24"/>
        </w:rPr>
        <w:t>i poprawę kondycji psychicznej młodzieży, w tym umiejętność komunikacji społecznej i wewnętrznej;</w:t>
      </w:r>
    </w:p>
    <w:p w14:paraId="2AE51F16" w14:textId="0999319E" w:rsidR="004231CD" w:rsidRPr="00F97BBB" w:rsidRDefault="004231CD" w:rsidP="00F97BBB">
      <w:pPr>
        <w:pStyle w:val="Akapitzlist"/>
        <w:numPr>
          <w:ilvl w:val="0"/>
          <w:numId w:val="44"/>
        </w:numPr>
        <w:ind w:left="851"/>
        <w:jc w:val="both"/>
        <w:rPr>
          <w:sz w:val="24"/>
          <w:szCs w:val="24"/>
        </w:rPr>
      </w:pPr>
      <w:r w:rsidRPr="00F97BBB">
        <w:rPr>
          <w:sz w:val="24"/>
          <w:szCs w:val="24"/>
        </w:rPr>
        <w:t xml:space="preserve">promowanie wiedzy i umiejętności na temat korzystania z nowych technologii komunikowania tak, aby utrzymywać zdrowie psychiczne oraz przeciwdziałanie </w:t>
      </w:r>
      <w:r w:rsidR="005D59DE">
        <w:rPr>
          <w:sz w:val="24"/>
          <w:szCs w:val="24"/>
        </w:rPr>
        <w:t xml:space="preserve">                         </w:t>
      </w:r>
      <w:r w:rsidRPr="00F97BBB">
        <w:rPr>
          <w:sz w:val="24"/>
          <w:szCs w:val="24"/>
        </w:rPr>
        <w:t xml:space="preserve">w zakresie różnych zachowań ryzykownych dla zdrowia psychicznego poprzez dostarczenie odpowiedniej informacji oraz wzmacnianie czynników chroniących </w:t>
      </w:r>
      <w:r w:rsidR="005D59DE">
        <w:rPr>
          <w:sz w:val="24"/>
          <w:szCs w:val="24"/>
        </w:rPr>
        <w:t xml:space="preserve">                            </w:t>
      </w:r>
      <w:r w:rsidRPr="00F97BBB">
        <w:rPr>
          <w:sz w:val="24"/>
          <w:szCs w:val="24"/>
        </w:rPr>
        <w:t>i redukujących czynniki ryzyka;</w:t>
      </w:r>
    </w:p>
    <w:p w14:paraId="32E65A12" w14:textId="738ACB20" w:rsidR="004231CD" w:rsidRPr="0006172B" w:rsidRDefault="004231CD" w:rsidP="00E1306F">
      <w:pPr>
        <w:pStyle w:val="Akapitzlist"/>
        <w:numPr>
          <w:ilvl w:val="0"/>
          <w:numId w:val="1"/>
        </w:numPr>
        <w:ind w:left="284" w:hanging="426"/>
        <w:jc w:val="both"/>
        <w:rPr>
          <w:b/>
          <w:sz w:val="24"/>
          <w:szCs w:val="24"/>
        </w:rPr>
      </w:pPr>
      <w:r w:rsidRPr="002616BA">
        <w:rPr>
          <w:b/>
          <w:sz w:val="24"/>
          <w:szCs w:val="24"/>
        </w:rPr>
        <w:t>Forma realizacji zadania</w:t>
      </w:r>
      <w:r>
        <w:rPr>
          <w:b/>
          <w:sz w:val="24"/>
          <w:szCs w:val="24"/>
        </w:rPr>
        <w:t xml:space="preserve">: </w:t>
      </w:r>
      <w:r w:rsidRPr="00C238B2">
        <w:rPr>
          <w:sz w:val="24"/>
          <w:szCs w:val="24"/>
        </w:rPr>
        <w:t>drama, choreoterapia, improwizacja i praca z ciałem</w:t>
      </w:r>
      <w:r w:rsidRPr="00C238B2">
        <w:rPr>
          <w:b/>
          <w:sz w:val="24"/>
          <w:szCs w:val="24"/>
        </w:rPr>
        <w:t xml:space="preserve">, </w:t>
      </w:r>
      <w:r w:rsidRPr="00C238B2">
        <w:rPr>
          <w:sz w:val="24"/>
          <w:szCs w:val="24"/>
        </w:rPr>
        <w:t>zajęcia korekcyjno-edukacyjne, zajęcia psycho-edukacyjne</w:t>
      </w:r>
      <w:r w:rsidR="008506FC">
        <w:rPr>
          <w:sz w:val="24"/>
          <w:szCs w:val="24"/>
        </w:rPr>
        <w:t xml:space="preserve"> lub</w:t>
      </w:r>
      <w:r w:rsidRPr="00C238B2">
        <w:rPr>
          <w:sz w:val="24"/>
          <w:szCs w:val="24"/>
        </w:rPr>
        <w:t xml:space="preserve"> zajęcia socjoterapeutyczne</w:t>
      </w:r>
      <w:r w:rsidR="008506FC">
        <w:rPr>
          <w:sz w:val="24"/>
          <w:szCs w:val="24"/>
        </w:rPr>
        <w:t xml:space="preserve"> w </w:t>
      </w:r>
      <w:r w:rsidR="008506FC">
        <w:rPr>
          <w:sz w:val="24"/>
          <w:szCs w:val="24"/>
        </w:rPr>
        <w:t>ramach</w:t>
      </w:r>
      <w:r w:rsidR="008506FC">
        <w:rPr>
          <w:sz w:val="24"/>
          <w:szCs w:val="24"/>
        </w:rPr>
        <w:t xml:space="preserve"> realizacji przedmiotowych zadań z zakresu zdrowia publicznego.</w:t>
      </w:r>
      <w:r w:rsidRPr="00C238B2">
        <w:rPr>
          <w:sz w:val="24"/>
          <w:szCs w:val="24"/>
        </w:rPr>
        <w:t xml:space="preserve"> </w:t>
      </w:r>
      <w:r w:rsidR="00F97BBB">
        <w:rPr>
          <w:sz w:val="24"/>
          <w:szCs w:val="24"/>
        </w:rPr>
        <w:t xml:space="preserve">                                       </w:t>
      </w:r>
    </w:p>
    <w:p w14:paraId="4A1A3E87" w14:textId="77777777" w:rsidR="0006172B" w:rsidRPr="0006172B" w:rsidRDefault="0006172B" w:rsidP="0006172B">
      <w:pPr>
        <w:pStyle w:val="Akapitzlist"/>
        <w:jc w:val="both"/>
        <w:rPr>
          <w:b/>
          <w:sz w:val="24"/>
          <w:szCs w:val="24"/>
        </w:rPr>
      </w:pPr>
    </w:p>
    <w:p w14:paraId="6BDDA0A6" w14:textId="77777777" w:rsidR="0006172B" w:rsidRPr="00AE6B40" w:rsidRDefault="004231CD" w:rsidP="00E1306F">
      <w:pPr>
        <w:pStyle w:val="Akapitzlist"/>
        <w:numPr>
          <w:ilvl w:val="0"/>
          <w:numId w:val="1"/>
        </w:numPr>
        <w:ind w:left="284" w:hanging="426"/>
        <w:jc w:val="both"/>
        <w:rPr>
          <w:b/>
          <w:sz w:val="24"/>
          <w:szCs w:val="24"/>
        </w:rPr>
      </w:pPr>
      <w:r w:rsidRPr="00AE6B40">
        <w:rPr>
          <w:b/>
          <w:sz w:val="24"/>
          <w:szCs w:val="24"/>
        </w:rPr>
        <w:t>Wysokość środków przeznaczonych na realizację zadania:</w:t>
      </w:r>
      <w:r w:rsidRPr="00AE6B40">
        <w:rPr>
          <w:sz w:val="24"/>
          <w:szCs w:val="24"/>
        </w:rPr>
        <w:t xml:space="preserve"> </w:t>
      </w:r>
      <w:r w:rsidR="002E471B" w:rsidRPr="00AE6B40">
        <w:rPr>
          <w:sz w:val="24"/>
          <w:szCs w:val="24"/>
        </w:rPr>
        <w:t xml:space="preserve">Zamawiający przewiduje maksymalną kwotę na realizację zadania w wysokości </w:t>
      </w:r>
      <w:r w:rsidRPr="00AE6B40">
        <w:rPr>
          <w:sz w:val="24"/>
          <w:szCs w:val="24"/>
        </w:rPr>
        <w:t>4 </w:t>
      </w:r>
      <w:r w:rsidR="00B016D2" w:rsidRPr="00AE6B40">
        <w:rPr>
          <w:sz w:val="24"/>
          <w:szCs w:val="24"/>
        </w:rPr>
        <w:t>5</w:t>
      </w:r>
      <w:r w:rsidR="00A610AB" w:rsidRPr="00AE6B40">
        <w:rPr>
          <w:sz w:val="24"/>
          <w:szCs w:val="24"/>
        </w:rPr>
        <w:t>00</w:t>
      </w:r>
      <w:r w:rsidRPr="00AE6B40">
        <w:rPr>
          <w:sz w:val="24"/>
          <w:szCs w:val="24"/>
        </w:rPr>
        <w:t xml:space="preserve">,00 zł (słownie cztery tysiące </w:t>
      </w:r>
      <w:r w:rsidR="00B016D2" w:rsidRPr="00AE6B40">
        <w:rPr>
          <w:sz w:val="24"/>
          <w:szCs w:val="24"/>
        </w:rPr>
        <w:t>pięćset</w:t>
      </w:r>
      <w:r w:rsidR="007377EB" w:rsidRPr="00AE6B40">
        <w:rPr>
          <w:sz w:val="24"/>
          <w:szCs w:val="24"/>
        </w:rPr>
        <w:t xml:space="preserve"> </w:t>
      </w:r>
      <w:r w:rsidR="0006172B" w:rsidRPr="00AE6B40">
        <w:rPr>
          <w:sz w:val="24"/>
          <w:szCs w:val="24"/>
        </w:rPr>
        <w:t>złot</w:t>
      </w:r>
      <w:r w:rsidR="00B016D2" w:rsidRPr="00AE6B40">
        <w:rPr>
          <w:sz w:val="24"/>
          <w:szCs w:val="24"/>
        </w:rPr>
        <w:t>ych</w:t>
      </w:r>
      <w:r w:rsidR="0006172B" w:rsidRPr="00AE6B40">
        <w:rPr>
          <w:sz w:val="24"/>
          <w:szCs w:val="24"/>
        </w:rPr>
        <w:t xml:space="preserve"> </w:t>
      </w:r>
      <w:r w:rsidRPr="00AE6B40">
        <w:rPr>
          <w:sz w:val="24"/>
          <w:szCs w:val="24"/>
        </w:rPr>
        <w:t>00/100)</w:t>
      </w:r>
      <w:r w:rsidR="0006172B" w:rsidRPr="00AE6B40">
        <w:rPr>
          <w:sz w:val="24"/>
          <w:szCs w:val="24"/>
        </w:rPr>
        <w:t xml:space="preserve"> brutto. </w:t>
      </w:r>
      <w:r w:rsidR="0006172B" w:rsidRPr="00AE6B40">
        <w:rPr>
          <w:rFonts w:eastAsia="Times New Roman" w:cstheme="minorHAnsi"/>
          <w:sz w:val="24"/>
          <w:szCs w:val="24"/>
          <w:lang w:eastAsia="pl-PL"/>
        </w:rPr>
        <w:t xml:space="preserve">Środki na realizację zadania nie podlegają waloryzacji. </w:t>
      </w:r>
      <w:r w:rsidR="0006172B" w:rsidRPr="00AE6B40">
        <w:rPr>
          <w:rFonts w:eastAsia="Times New Roman" w:cstheme="minorHAnsi"/>
          <w:sz w:val="24"/>
          <w:szCs w:val="24"/>
          <w:u w:val="single"/>
          <w:lang w:eastAsia="pl-PL"/>
        </w:rPr>
        <w:t>Realizator zadania, z którym zostanie zawarta umowa, zobowiązany jest do prowadzenia wyodrębnionej ewidencji księgowej otrzymanych środków oraz dokonywanych z tych środków wydatków.</w:t>
      </w:r>
    </w:p>
    <w:p w14:paraId="3068F7D1" w14:textId="77777777" w:rsidR="0006172B" w:rsidRPr="00AE6B40" w:rsidRDefault="0006172B" w:rsidP="0006172B">
      <w:pPr>
        <w:pStyle w:val="Akapitzlist"/>
        <w:jc w:val="both"/>
        <w:rPr>
          <w:sz w:val="24"/>
          <w:szCs w:val="24"/>
        </w:rPr>
      </w:pPr>
    </w:p>
    <w:p w14:paraId="45F7DBFA" w14:textId="1196FB02" w:rsidR="004231CD" w:rsidRPr="00AE6B40" w:rsidRDefault="004231CD" w:rsidP="00DC4604">
      <w:pPr>
        <w:pStyle w:val="Akapitzlist"/>
        <w:numPr>
          <w:ilvl w:val="0"/>
          <w:numId w:val="1"/>
        </w:numPr>
        <w:ind w:left="284" w:hanging="426"/>
        <w:jc w:val="both"/>
        <w:rPr>
          <w:sz w:val="24"/>
          <w:szCs w:val="24"/>
        </w:rPr>
      </w:pPr>
      <w:r w:rsidRPr="00AE6B40">
        <w:rPr>
          <w:b/>
          <w:sz w:val="24"/>
          <w:szCs w:val="24"/>
        </w:rPr>
        <w:t xml:space="preserve">Termin realizacji zadania: </w:t>
      </w:r>
      <w:r w:rsidRPr="00AE6B40">
        <w:rPr>
          <w:sz w:val="24"/>
          <w:szCs w:val="24"/>
        </w:rPr>
        <w:t>od 01 września do 30 listopada 202</w:t>
      </w:r>
      <w:r w:rsidR="00DB18A4" w:rsidRPr="00AE6B40">
        <w:rPr>
          <w:sz w:val="24"/>
          <w:szCs w:val="24"/>
        </w:rPr>
        <w:t>6</w:t>
      </w:r>
      <w:r w:rsidRPr="00AE6B40">
        <w:rPr>
          <w:sz w:val="24"/>
          <w:szCs w:val="24"/>
        </w:rPr>
        <w:t>r.</w:t>
      </w:r>
    </w:p>
    <w:p w14:paraId="50BED17F" w14:textId="77777777" w:rsidR="004231CD" w:rsidRPr="00AE6B40" w:rsidRDefault="004231CD" w:rsidP="004231CD">
      <w:pPr>
        <w:pStyle w:val="Akapitzlist"/>
        <w:rPr>
          <w:b/>
          <w:sz w:val="24"/>
          <w:szCs w:val="24"/>
        </w:rPr>
      </w:pPr>
    </w:p>
    <w:p w14:paraId="4377E082" w14:textId="77777777" w:rsidR="004231CD" w:rsidRDefault="004231CD" w:rsidP="00DC4604">
      <w:pPr>
        <w:pStyle w:val="Akapitzlist"/>
        <w:numPr>
          <w:ilvl w:val="0"/>
          <w:numId w:val="1"/>
        </w:numPr>
        <w:ind w:left="284" w:hanging="42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Warunki realizacji zadania: </w:t>
      </w:r>
    </w:p>
    <w:p w14:paraId="68ECC03A" w14:textId="12AAA0BC" w:rsidR="004231CD" w:rsidRPr="00B9710A" w:rsidRDefault="004231CD" w:rsidP="00DC4604">
      <w:pPr>
        <w:ind w:left="426"/>
        <w:jc w:val="both"/>
        <w:rPr>
          <w:sz w:val="24"/>
          <w:szCs w:val="24"/>
        </w:rPr>
      </w:pPr>
      <w:r w:rsidRPr="00276069">
        <w:rPr>
          <w:sz w:val="24"/>
          <w:szCs w:val="24"/>
        </w:rPr>
        <w:lastRenderedPageBreak/>
        <w:t>Zadanie skierowane jest do nieletnich, wobec których S</w:t>
      </w:r>
      <w:r>
        <w:rPr>
          <w:sz w:val="24"/>
          <w:szCs w:val="24"/>
        </w:rPr>
        <w:t>ą</w:t>
      </w:r>
      <w:r w:rsidRPr="00276069">
        <w:rPr>
          <w:sz w:val="24"/>
          <w:szCs w:val="24"/>
        </w:rPr>
        <w:t xml:space="preserve">d zastosował </w:t>
      </w:r>
      <w:r>
        <w:rPr>
          <w:sz w:val="24"/>
          <w:szCs w:val="24"/>
        </w:rPr>
        <w:t xml:space="preserve">środek wychowawczy w postaci skierowania do Ośrodka Kuratorskiego przy Sądzie Rejonowym </w:t>
      </w:r>
      <w:r w:rsidR="00DB18A4">
        <w:rPr>
          <w:sz w:val="24"/>
          <w:szCs w:val="24"/>
        </w:rPr>
        <w:t xml:space="preserve">w Brzegu </w:t>
      </w:r>
      <w:r>
        <w:rPr>
          <w:sz w:val="24"/>
          <w:szCs w:val="24"/>
        </w:rPr>
        <w:t xml:space="preserve">znajdującego się przy ul. </w:t>
      </w:r>
      <w:r w:rsidR="00DB18A4">
        <w:rPr>
          <w:sz w:val="24"/>
          <w:szCs w:val="24"/>
        </w:rPr>
        <w:t>Poprzecz</w:t>
      </w:r>
      <w:r w:rsidR="00F97BBB">
        <w:rPr>
          <w:sz w:val="24"/>
          <w:szCs w:val="24"/>
        </w:rPr>
        <w:t>n</w:t>
      </w:r>
      <w:r w:rsidR="00DB18A4">
        <w:rPr>
          <w:sz w:val="24"/>
          <w:szCs w:val="24"/>
        </w:rPr>
        <w:t xml:space="preserve">ej 7 </w:t>
      </w:r>
      <w:r w:rsidRPr="008E212F">
        <w:rPr>
          <w:sz w:val="24"/>
          <w:szCs w:val="24"/>
        </w:rPr>
        <w:t xml:space="preserve"> </w:t>
      </w:r>
      <w:r w:rsidR="00DB18A4">
        <w:rPr>
          <w:sz w:val="24"/>
          <w:szCs w:val="24"/>
        </w:rPr>
        <w:t xml:space="preserve">w Brzegu </w:t>
      </w:r>
      <w:r>
        <w:rPr>
          <w:sz w:val="24"/>
          <w:szCs w:val="24"/>
        </w:rPr>
        <w:t xml:space="preserve">. </w:t>
      </w:r>
      <w:r w:rsidRPr="00B9710A">
        <w:rPr>
          <w:sz w:val="24"/>
          <w:szCs w:val="24"/>
        </w:rPr>
        <w:t>Grupa docelowa liczyć będzie od 4 do 1</w:t>
      </w:r>
      <w:r w:rsidR="00B9710A" w:rsidRPr="00B9710A">
        <w:rPr>
          <w:sz w:val="24"/>
          <w:szCs w:val="24"/>
        </w:rPr>
        <w:t>5</w:t>
      </w:r>
      <w:r w:rsidRPr="00B9710A">
        <w:rPr>
          <w:sz w:val="24"/>
          <w:szCs w:val="24"/>
        </w:rPr>
        <w:t xml:space="preserve"> osób (dziewczęta i chłopcy).</w:t>
      </w:r>
    </w:p>
    <w:p w14:paraId="5D976B94" w14:textId="77777777" w:rsidR="004231CD" w:rsidRPr="00B966D6" w:rsidRDefault="00E1306F" w:rsidP="00DC4604">
      <w:pPr>
        <w:pStyle w:val="Akapitzlist"/>
        <w:numPr>
          <w:ilvl w:val="0"/>
          <w:numId w:val="1"/>
        </w:numPr>
        <w:ind w:left="426"/>
        <w:jc w:val="both"/>
        <w:rPr>
          <w:b/>
          <w:sz w:val="24"/>
          <w:szCs w:val="24"/>
        </w:rPr>
      </w:pPr>
      <w:r w:rsidRPr="00B966D6">
        <w:rPr>
          <w:b/>
          <w:sz w:val="24"/>
          <w:szCs w:val="24"/>
        </w:rPr>
        <w:t>Warunki realizacji zadania:</w:t>
      </w:r>
    </w:p>
    <w:p w14:paraId="1506E5EF" w14:textId="77777777" w:rsidR="004231CD" w:rsidRPr="00B966D6" w:rsidRDefault="004231CD" w:rsidP="00702750">
      <w:pPr>
        <w:ind w:left="425"/>
        <w:jc w:val="both"/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 xml:space="preserve">O powierzenie realizacji zadania ubiegać się mogą </w:t>
      </w:r>
      <w:r w:rsidR="0006172B" w:rsidRPr="00B966D6">
        <w:rPr>
          <w:rFonts w:cstheme="minorHAnsi"/>
          <w:sz w:val="24"/>
          <w:szCs w:val="24"/>
        </w:rPr>
        <w:t>podmioty</w:t>
      </w:r>
      <w:r w:rsidRPr="00B966D6">
        <w:rPr>
          <w:rFonts w:cstheme="minorHAnsi"/>
          <w:sz w:val="24"/>
          <w:szCs w:val="24"/>
        </w:rPr>
        <w:t xml:space="preserve"> spełniające jednocześnie wskazane poniżej warunki:</w:t>
      </w:r>
    </w:p>
    <w:p w14:paraId="44AFBB25" w14:textId="27C302A2" w:rsidR="008468C0" w:rsidRPr="00B966D6" w:rsidRDefault="008468C0" w:rsidP="008506FC">
      <w:pPr>
        <w:pStyle w:val="Akapitzlist"/>
        <w:numPr>
          <w:ilvl w:val="0"/>
          <w:numId w:val="24"/>
        </w:numPr>
        <w:ind w:left="709" w:hanging="295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 xml:space="preserve">podmioty dysponujące kadrą uprawnioną do realizacji programu wskazanego w pkt. II niniejszego </w:t>
      </w:r>
      <w:r w:rsidR="008506FC">
        <w:rPr>
          <w:rFonts w:eastAsia="Times New Roman" w:cstheme="minorHAnsi"/>
          <w:sz w:val="24"/>
          <w:szCs w:val="24"/>
          <w:lang w:eastAsia="pl-PL"/>
        </w:rPr>
        <w:t>o</w:t>
      </w:r>
      <w:r w:rsidRPr="00B966D6">
        <w:rPr>
          <w:rFonts w:eastAsia="Times New Roman" w:cstheme="minorHAnsi"/>
          <w:sz w:val="24"/>
          <w:szCs w:val="24"/>
          <w:lang w:eastAsia="pl-PL"/>
        </w:rPr>
        <w:t>głoszenia oraz spełniające kryteria w nim wskazane.</w:t>
      </w:r>
    </w:p>
    <w:p w14:paraId="24AB528F" w14:textId="77777777" w:rsidR="008468C0" w:rsidRPr="00B966D6" w:rsidRDefault="008468C0" w:rsidP="008506FC">
      <w:pPr>
        <w:pStyle w:val="Akapitzlist"/>
        <w:numPr>
          <w:ilvl w:val="0"/>
          <w:numId w:val="24"/>
        </w:numPr>
        <w:ind w:left="709" w:hanging="295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podmioty posiadające uprawnienia, których cele statutowe lub przedmiot działalności dotyczą  realizacji programu objętego przedmiotem konkursu.</w:t>
      </w:r>
    </w:p>
    <w:p w14:paraId="5B8B02CD" w14:textId="77777777" w:rsidR="008468C0" w:rsidRPr="00B966D6" w:rsidRDefault="008468C0" w:rsidP="00702750">
      <w:pPr>
        <w:spacing w:after="120"/>
        <w:ind w:left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Oferent zobowiązany jest do zapewnienia właściwej kadry do realizacji zadania, tj. osób posiadających:</w:t>
      </w:r>
    </w:p>
    <w:p w14:paraId="7EF75DEB" w14:textId="2698B7CD" w:rsidR="008468C0" w:rsidRPr="00B966D6" w:rsidRDefault="008468C0" w:rsidP="00DB18A4">
      <w:pPr>
        <w:pStyle w:val="Akapitzlist"/>
        <w:numPr>
          <w:ilvl w:val="0"/>
          <w:numId w:val="43"/>
        </w:numPr>
        <w:spacing w:after="1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wykształcenie i doświadczenie zawodowe, niezbędne do właściwego wykonania zadania konkursowego, w tym między innymi specjalistów (terapeuta/ psycholog/ psychiatra/ pedagog), instruktorów terapii uzależnień, konsultantów programów terapeutycznych lub zespołu specjalistów w zakresie psychologii, psychoterapii, psychiatrii</w:t>
      </w:r>
      <w:r w:rsidR="00EC52B7" w:rsidRPr="00B966D6">
        <w:rPr>
          <w:rFonts w:eastAsia="Times New Roman" w:cstheme="minorHAnsi"/>
          <w:sz w:val="24"/>
          <w:szCs w:val="24"/>
          <w:lang w:eastAsia="pl-PL"/>
        </w:rPr>
        <w:t>,</w:t>
      </w:r>
    </w:p>
    <w:p w14:paraId="72DAEC57" w14:textId="76C53F94" w:rsidR="004231CD" w:rsidRPr="00B966D6" w:rsidRDefault="004231CD" w:rsidP="00DB18A4">
      <w:pPr>
        <w:pStyle w:val="Akapitzlist"/>
        <w:numPr>
          <w:ilvl w:val="0"/>
          <w:numId w:val="43"/>
        </w:numPr>
        <w:spacing w:after="120"/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 xml:space="preserve">pełną zdolność do czynności prawnych, </w:t>
      </w:r>
      <w:r w:rsidRPr="00B966D6">
        <w:rPr>
          <w:rFonts w:cstheme="minorHAnsi"/>
          <w:sz w:val="24"/>
          <w:szCs w:val="24"/>
        </w:rPr>
        <w:br/>
        <w:t xml:space="preserve">stan zdrowia pozwalający na realizację zadań na stanowisku specjalisty, </w:t>
      </w:r>
      <w:r w:rsidRPr="00B966D6">
        <w:rPr>
          <w:rFonts w:cstheme="minorHAnsi"/>
          <w:sz w:val="24"/>
          <w:szCs w:val="24"/>
        </w:rPr>
        <w:br/>
        <w:t>doświadczenie w pracy z młodzieżą</w:t>
      </w:r>
      <w:r w:rsidR="008468C0" w:rsidRPr="00B966D6">
        <w:rPr>
          <w:rFonts w:cstheme="minorHAnsi"/>
          <w:sz w:val="24"/>
          <w:szCs w:val="24"/>
        </w:rPr>
        <w:t>,</w:t>
      </w:r>
    </w:p>
    <w:p w14:paraId="53A9BC11" w14:textId="69B4930C" w:rsidR="00EC52B7" w:rsidRPr="00B966D6" w:rsidRDefault="008468C0" w:rsidP="00DB18A4">
      <w:pPr>
        <w:pStyle w:val="Akapitzlist"/>
        <w:numPr>
          <w:ilvl w:val="0"/>
          <w:numId w:val="43"/>
        </w:numPr>
        <w:spacing w:after="120"/>
        <w:jc w:val="both"/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 xml:space="preserve">nie figurujących w </w:t>
      </w:r>
      <w:r w:rsidRPr="00B966D6">
        <w:rPr>
          <w:rFonts w:cstheme="minorHAnsi"/>
          <w:bCs/>
          <w:sz w:val="24"/>
          <w:szCs w:val="24"/>
        </w:rPr>
        <w:t>Rejestrze</w:t>
      </w:r>
      <w:r w:rsidRPr="00B966D6">
        <w:rPr>
          <w:rFonts w:cstheme="minorHAnsi"/>
          <w:sz w:val="24"/>
          <w:szCs w:val="24"/>
        </w:rPr>
        <w:t> Sprawców Przestępstw </w:t>
      </w:r>
      <w:r w:rsidRPr="00B966D6">
        <w:rPr>
          <w:rFonts w:cstheme="minorHAnsi"/>
          <w:bCs/>
          <w:sz w:val="24"/>
          <w:szCs w:val="24"/>
        </w:rPr>
        <w:t xml:space="preserve">na </w:t>
      </w:r>
      <w:r w:rsidR="008506FC">
        <w:rPr>
          <w:rFonts w:cstheme="minorHAnsi"/>
          <w:bCs/>
          <w:sz w:val="24"/>
          <w:szCs w:val="24"/>
        </w:rPr>
        <w:t>T</w:t>
      </w:r>
      <w:r w:rsidRPr="00B966D6">
        <w:rPr>
          <w:rFonts w:cstheme="minorHAnsi"/>
          <w:bCs/>
          <w:sz w:val="24"/>
          <w:szCs w:val="24"/>
        </w:rPr>
        <w:t>le Seksualnym</w:t>
      </w:r>
      <w:r w:rsidRPr="00B966D6">
        <w:rPr>
          <w:rFonts w:cstheme="minorHAnsi"/>
          <w:sz w:val="24"/>
          <w:szCs w:val="24"/>
        </w:rPr>
        <w:t>, które nie zostały skazane prawomocnym wyrokiem za przestępstwo oraz nie jest prowadzone przeciwko nim postępowanie karne</w:t>
      </w:r>
      <w:r w:rsidR="00EC52B7" w:rsidRPr="00B966D6">
        <w:rPr>
          <w:rFonts w:cstheme="minorHAnsi"/>
          <w:sz w:val="24"/>
          <w:szCs w:val="24"/>
        </w:rPr>
        <w:t>.</w:t>
      </w:r>
    </w:p>
    <w:p w14:paraId="31A0B8C2" w14:textId="57581E74" w:rsidR="00E1306F" w:rsidRPr="00B966D6" w:rsidRDefault="00E1306F" w:rsidP="00DC4604">
      <w:pPr>
        <w:pStyle w:val="Akapitzlist"/>
        <w:numPr>
          <w:ilvl w:val="0"/>
          <w:numId w:val="1"/>
        </w:numPr>
        <w:ind w:left="426"/>
        <w:rPr>
          <w:b/>
          <w:sz w:val="24"/>
          <w:szCs w:val="24"/>
        </w:rPr>
      </w:pPr>
      <w:r w:rsidRPr="00B966D6">
        <w:rPr>
          <w:b/>
          <w:sz w:val="24"/>
          <w:szCs w:val="24"/>
        </w:rPr>
        <w:t>Sposób oceny ofert konkursowych</w:t>
      </w:r>
      <w:r w:rsidR="00F3639D" w:rsidRPr="00B966D6">
        <w:rPr>
          <w:b/>
          <w:sz w:val="24"/>
          <w:szCs w:val="24"/>
        </w:rPr>
        <w:t xml:space="preserve"> -  kryteria oceny ofert.</w:t>
      </w:r>
    </w:p>
    <w:p w14:paraId="7DDCC97B" w14:textId="77777777" w:rsidR="00702750" w:rsidRPr="00B966D6" w:rsidRDefault="00702750" w:rsidP="00702750">
      <w:pPr>
        <w:spacing w:line="256" w:lineRule="auto"/>
        <w:ind w:left="426"/>
        <w:rPr>
          <w:rFonts w:cstheme="minorHAnsi"/>
          <w:sz w:val="20"/>
          <w:szCs w:val="20"/>
        </w:rPr>
      </w:pPr>
      <w:r w:rsidRPr="00B966D6">
        <w:rPr>
          <w:sz w:val="24"/>
          <w:szCs w:val="24"/>
        </w:rPr>
        <w:t>Ocena ofert zostanie przeprowadzona</w:t>
      </w:r>
      <w:r w:rsidRPr="00B966D6">
        <w:rPr>
          <w:rFonts w:cstheme="minorHAnsi"/>
          <w:sz w:val="20"/>
          <w:szCs w:val="20"/>
        </w:rPr>
        <w:t xml:space="preserve"> </w:t>
      </w:r>
      <w:r w:rsidRPr="00B966D6">
        <w:rPr>
          <w:rFonts w:cstheme="minorHAnsi"/>
          <w:sz w:val="24"/>
          <w:szCs w:val="24"/>
        </w:rPr>
        <w:t>dwuetapowo:</w:t>
      </w:r>
    </w:p>
    <w:p w14:paraId="1A2A802D" w14:textId="77777777" w:rsidR="00702750" w:rsidRPr="00B966D6" w:rsidRDefault="00702750" w:rsidP="00702750">
      <w:pPr>
        <w:ind w:left="426"/>
        <w:rPr>
          <w:rFonts w:cstheme="minorHAnsi"/>
          <w:sz w:val="24"/>
          <w:szCs w:val="24"/>
        </w:rPr>
      </w:pPr>
      <w:r w:rsidRPr="00B966D6">
        <w:rPr>
          <w:rFonts w:cstheme="minorHAnsi"/>
          <w:b/>
          <w:sz w:val="24"/>
          <w:szCs w:val="24"/>
        </w:rPr>
        <w:t>Etap I</w:t>
      </w:r>
      <w:r w:rsidRPr="00B966D6">
        <w:rPr>
          <w:rFonts w:cstheme="minorHAnsi"/>
          <w:sz w:val="24"/>
          <w:szCs w:val="24"/>
        </w:rPr>
        <w:t xml:space="preserve"> -  ocena spełniania wymogów formalnych, poprzez weryfikacje ofert pod kątem, między innymi czy:</w:t>
      </w:r>
    </w:p>
    <w:p w14:paraId="6B840800" w14:textId="77777777" w:rsidR="00702750" w:rsidRPr="00B966D6" w:rsidRDefault="00702750" w:rsidP="00702750">
      <w:pPr>
        <w:pStyle w:val="Akapitzlist"/>
        <w:numPr>
          <w:ilvl w:val="0"/>
          <w:numId w:val="29"/>
        </w:numPr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>oferta została złożona prawidłowo i w terminie,</w:t>
      </w:r>
    </w:p>
    <w:p w14:paraId="4333D70B" w14:textId="77777777" w:rsidR="00702750" w:rsidRPr="00B966D6" w:rsidRDefault="00702750" w:rsidP="00702750">
      <w:pPr>
        <w:pStyle w:val="Akapitzlist"/>
        <w:numPr>
          <w:ilvl w:val="0"/>
          <w:numId w:val="29"/>
        </w:numPr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>oferta została złożona przez uprawniony podmiot,</w:t>
      </w:r>
    </w:p>
    <w:p w14:paraId="36CDA254" w14:textId="77777777" w:rsidR="00702750" w:rsidRPr="00B966D6" w:rsidRDefault="00702750" w:rsidP="00702750">
      <w:pPr>
        <w:pStyle w:val="Akapitzlist"/>
        <w:numPr>
          <w:ilvl w:val="0"/>
          <w:numId w:val="29"/>
        </w:numPr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>zawartość oferty jest zgodna z treścią zaproszenia i zadania,</w:t>
      </w:r>
    </w:p>
    <w:p w14:paraId="09D9487C" w14:textId="77777777" w:rsidR="00702750" w:rsidRPr="00B966D6" w:rsidRDefault="00702750" w:rsidP="00702750">
      <w:pPr>
        <w:pStyle w:val="Akapitzlist"/>
        <w:ind w:left="426"/>
        <w:rPr>
          <w:b/>
          <w:sz w:val="24"/>
          <w:szCs w:val="24"/>
        </w:rPr>
      </w:pPr>
    </w:p>
    <w:p w14:paraId="6FBE79F6" w14:textId="77777777" w:rsidR="00702750" w:rsidRPr="00B966D6" w:rsidRDefault="00702750" w:rsidP="00D43E0D">
      <w:pPr>
        <w:pStyle w:val="Akapitzlist"/>
        <w:ind w:left="426"/>
        <w:rPr>
          <w:sz w:val="24"/>
          <w:szCs w:val="24"/>
        </w:rPr>
      </w:pPr>
      <w:r w:rsidRPr="00B966D6">
        <w:rPr>
          <w:b/>
          <w:sz w:val="24"/>
          <w:szCs w:val="24"/>
        </w:rPr>
        <w:t xml:space="preserve">Etap II </w:t>
      </w:r>
      <w:r w:rsidRPr="00B966D6">
        <w:rPr>
          <w:sz w:val="24"/>
          <w:szCs w:val="24"/>
        </w:rPr>
        <w:t>– ocena spełniania wymogów merytorycznych, poprzez:</w:t>
      </w:r>
    </w:p>
    <w:p w14:paraId="7959C60E" w14:textId="77777777" w:rsidR="00D43E0D" w:rsidRPr="00B966D6" w:rsidRDefault="00D43E0D" w:rsidP="00D43E0D">
      <w:pPr>
        <w:pStyle w:val="Akapitzlist"/>
        <w:spacing w:line="240" w:lineRule="auto"/>
        <w:ind w:left="425"/>
        <w:rPr>
          <w:sz w:val="24"/>
          <w:szCs w:val="24"/>
        </w:rPr>
      </w:pPr>
    </w:p>
    <w:p w14:paraId="040FF250" w14:textId="77777777" w:rsidR="00702750" w:rsidRPr="00B966D6" w:rsidRDefault="00702750" w:rsidP="00D43E0D">
      <w:pPr>
        <w:pStyle w:val="Akapitzlist"/>
        <w:numPr>
          <w:ilvl w:val="0"/>
          <w:numId w:val="31"/>
        </w:numPr>
        <w:rPr>
          <w:sz w:val="24"/>
          <w:szCs w:val="24"/>
        </w:rPr>
      </w:pPr>
      <w:r w:rsidRPr="00B966D6">
        <w:rPr>
          <w:sz w:val="24"/>
          <w:szCs w:val="24"/>
        </w:rPr>
        <w:t>analizę posiadanych przez kadrę Oferenta umiejętności przydatnych do realizacji zadania na podstawie przedłożonych referencji,</w:t>
      </w:r>
    </w:p>
    <w:p w14:paraId="2100F676" w14:textId="111B21A7" w:rsidR="004231CD" w:rsidRPr="00B966D6" w:rsidRDefault="004231CD" w:rsidP="00DB18A4">
      <w:pPr>
        <w:pStyle w:val="Akapitzlist"/>
        <w:numPr>
          <w:ilvl w:val="0"/>
          <w:numId w:val="31"/>
        </w:numPr>
        <w:rPr>
          <w:b/>
          <w:sz w:val="24"/>
          <w:szCs w:val="24"/>
        </w:rPr>
      </w:pPr>
      <w:r w:rsidRPr="00B966D6">
        <w:rPr>
          <w:sz w:val="24"/>
          <w:szCs w:val="24"/>
        </w:rPr>
        <w:t>analiz</w:t>
      </w:r>
      <w:r w:rsidR="00702750" w:rsidRPr="00B966D6">
        <w:rPr>
          <w:sz w:val="24"/>
          <w:szCs w:val="24"/>
        </w:rPr>
        <w:t>ę</w:t>
      </w:r>
      <w:r w:rsidRPr="00B966D6">
        <w:rPr>
          <w:sz w:val="24"/>
          <w:szCs w:val="24"/>
        </w:rPr>
        <w:t xml:space="preserve"> dokumentów (certyfikatów, świadectw, dyplomów itp.) dot. wykształcenia </w:t>
      </w:r>
      <w:r w:rsidR="005D59DE" w:rsidRPr="00B966D6">
        <w:rPr>
          <w:sz w:val="24"/>
          <w:szCs w:val="24"/>
        </w:rPr>
        <w:t xml:space="preserve">          </w:t>
      </w:r>
      <w:r w:rsidRPr="00B966D6">
        <w:rPr>
          <w:sz w:val="24"/>
          <w:szCs w:val="24"/>
        </w:rPr>
        <w:t xml:space="preserve">i uprawnień do prowadzenia przedmiotowych zajęć przez </w:t>
      </w:r>
      <w:r w:rsidR="00702750" w:rsidRPr="00B966D6">
        <w:rPr>
          <w:sz w:val="24"/>
          <w:szCs w:val="24"/>
        </w:rPr>
        <w:t>kadrę Oferenta</w:t>
      </w:r>
      <w:r w:rsidR="00DB18A4" w:rsidRPr="00B966D6">
        <w:rPr>
          <w:sz w:val="24"/>
          <w:szCs w:val="24"/>
        </w:rPr>
        <w:t xml:space="preserve"> (</w:t>
      </w:r>
      <w:r w:rsidR="00DB18A4" w:rsidRPr="00B966D6">
        <w:rPr>
          <w:i/>
          <w:iCs/>
          <w:sz w:val="20"/>
          <w:szCs w:val="20"/>
        </w:rPr>
        <w:t>w</w:t>
      </w:r>
      <w:r w:rsidRPr="00B966D6">
        <w:rPr>
          <w:i/>
          <w:iCs/>
          <w:sz w:val="20"/>
          <w:szCs w:val="20"/>
        </w:rPr>
        <w:t xml:space="preserve"> tym celu do oferty należy dołączyć kopie dokumentów potwierdzających posiadanie ww</w:t>
      </w:r>
      <w:r w:rsidR="00B966D6">
        <w:rPr>
          <w:i/>
          <w:iCs/>
          <w:sz w:val="20"/>
          <w:szCs w:val="20"/>
        </w:rPr>
        <w:t>.</w:t>
      </w:r>
      <w:r w:rsidRPr="00B966D6">
        <w:rPr>
          <w:i/>
          <w:iCs/>
          <w:sz w:val="20"/>
          <w:szCs w:val="20"/>
        </w:rPr>
        <w:t xml:space="preserve"> uprawnień</w:t>
      </w:r>
      <w:r w:rsidRPr="00B966D6">
        <w:rPr>
          <w:i/>
          <w:iCs/>
          <w:sz w:val="24"/>
          <w:szCs w:val="24"/>
        </w:rPr>
        <w:t>.</w:t>
      </w:r>
      <w:r w:rsidR="00DB18A4" w:rsidRPr="00B966D6">
        <w:rPr>
          <w:i/>
          <w:iCs/>
          <w:sz w:val="24"/>
          <w:szCs w:val="24"/>
        </w:rPr>
        <w:t>)</w:t>
      </w:r>
    </w:p>
    <w:p w14:paraId="3CFBE150" w14:textId="77777777" w:rsidR="00D43E0D" w:rsidRPr="00B966D6" w:rsidRDefault="004231CD" w:rsidP="003C07F7">
      <w:pPr>
        <w:pStyle w:val="Akapitzlist"/>
        <w:numPr>
          <w:ilvl w:val="0"/>
          <w:numId w:val="31"/>
        </w:numPr>
        <w:jc w:val="both"/>
        <w:rPr>
          <w:sz w:val="24"/>
          <w:szCs w:val="24"/>
        </w:rPr>
      </w:pPr>
      <w:r w:rsidRPr="00B966D6">
        <w:rPr>
          <w:sz w:val="24"/>
          <w:szCs w:val="24"/>
        </w:rPr>
        <w:t xml:space="preserve"> analiz</w:t>
      </w:r>
      <w:r w:rsidR="00D43E0D" w:rsidRPr="00B966D6">
        <w:rPr>
          <w:sz w:val="24"/>
          <w:szCs w:val="24"/>
        </w:rPr>
        <w:t>ę</w:t>
      </w:r>
      <w:r w:rsidRPr="00B966D6">
        <w:rPr>
          <w:sz w:val="24"/>
          <w:szCs w:val="24"/>
        </w:rPr>
        <w:t xml:space="preserve"> zaproponowanego w ofercie programu zajęć socjoterapeutycznych.</w:t>
      </w:r>
    </w:p>
    <w:p w14:paraId="25FF88BD" w14:textId="77777777" w:rsidR="00D43E0D" w:rsidRPr="00B966D6" w:rsidRDefault="00D43E0D" w:rsidP="003C07F7">
      <w:pPr>
        <w:pStyle w:val="Akapitzlist"/>
        <w:ind w:left="1080"/>
        <w:jc w:val="both"/>
        <w:rPr>
          <w:sz w:val="24"/>
          <w:szCs w:val="24"/>
        </w:rPr>
      </w:pPr>
    </w:p>
    <w:p w14:paraId="572D89DC" w14:textId="77777777" w:rsidR="004231CD" w:rsidRPr="00B966D6" w:rsidRDefault="004231CD" w:rsidP="003C07F7">
      <w:pPr>
        <w:pStyle w:val="Akapitzlist"/>
        <w:numPr>
          <w:ilvl w:val="0"/>
          <w:numId w:val="1"/>
        </w:numPr>
        <w:ind w:left="284" w:hanging="426"/>
        <w:jc w:val="both"/>
        <w:rPr>
          <w:sz w:val="24"/>
          <w:szCs w:val="24"/>
        </w:rPr>
      </w:pPr>
      <w:r w:rsidRPr="00B966D6">
        <w:rPr>
          <w:b/>
          <w:sz w:val="24"/>
          <w:szCs w:val="24"/>
        </w:rPr>
        <w:t>Miejsce, sposób i termin składania ofert i pozostałych dokumentów:</w:t>
      </w:r>
    </w:p>
    <w:p w14:paraId="090E968A" w14:textId="67DE41E5" w:rsidR="004231CD" w:rsidRPr="00B966D6" w:rsidRDefault="00F3639D" w:rsidP="003C07F7">
      <w:pPr>
        <w:ind w:left="426"/>
        <w:jc w:val="both"/>
        <w:rPr>
          <w:sz w:val="24"/>
          <w:szCs w:val="24"/>
        </w:rPr>
      </w:pPr>
      <w:r w:rsidRPr="00B966D6">
        <w:rPr>
          <w:sz w:val="24"/>
          <w:szCs w:val="24"/>
        </w:rPr>
        <w:t>Podpisan</w:t>
      </w:r>
      <w:r w:rsidR="00B966D6" w:rsidRPr="00B966D6">
        <w:rPr>
          <w:sz w:val="24"/>
          <w:szCs w:val="24"/>
        </w:rPr>
        <w:t>ą</w:t>
      </w:r>
      <w:r w:rsidRPr="00B966D6">
        <w:rPr>
          <w:sz w:val="24"/>
          <w:szCs w:val="24"/>
        </w:rPr>
        <w:t xml:space="preserve"> przez </w:t>
      </w:r>
      <w:r w:rsidR="00B966D6" w:rsidRPr="00B966D6">
        <w:rPr>
          <w:sz w:val="24"/>
          <w:szCs w:val="24"/>
        </w:rPr>
        <w:t xml:space="preserve">uprawnioną </w:t>
      </w:r>
      <w:r w:rsidRPr="00B966D6">
        <w:rPr>
          <w:sz w:val="24"/>
          <w:szCs w:val="24"/>
        </w:rPr>
        <w:t xml:space="preserve">osobę </w:t>
      </w:r>
      <w:r w:rsidR="004231CD" w:rsidRPr="00B966D6">
        <w:rPr>
          <w:sz w:val="24"/>
          <w:szCs w:val="24"/>
        </w:rPr>
        <w:t>Ofertę</w:t>
      </w:r>
      <w:r w:rsidRPr="00B966D6">
        <w:rPr>
          <w:sz w:val="24"/>
          <w:szCs w:val="24"/>
        </w:rPr>
        <w:t xml:space="preserve">, </w:t>
      </w:r>
      <w:r w:rsidR="004231CD" w:rsidRPr="00B966D6">
        <w:rPr>
          <w:sz w:val="24"/>
          <w:szCs w:val="24"/>
        </w:rPr>
        <w:t xml:space="preserve">zgodnie ze wzorem zawartym w załączniku nr 1 do Ogłoszenia wraz z dokumentami wskazanymi w </w:t>
      </w:r>
      <w:r w:rsidR="00D43E0D" w:rsidRPr="00B966D6">
        <w:rPr>
          <w:sz w:val="24"/>
          <w:szCs w:val="24"/>
        </w:rPr>
        <w:t>pkt</w:t>
      </w:r>
      <w:r w:rsidR="004231CD" w:rsidRPr="00B966D6">
        <w:rPr>
          <w:sz w:val="24"/>
          <w:szCs w:val="24"/>
        </w:rPr>
        <w:t>. XII Ogłoszenia</w:t>
      </w:r>
      <w:r w:rsidRPr="00B966D6">
        <w:rPr>
          <w:sz w:val="24"/>
          <w:szCs w:val="24"/>
        </w:rPr>
        <w:t>,</w:t>
      </w:r>
      <w:r w:rsidR="004231CD" w:rsidRPr="00B966D6">
        <w:rPr>
          <w:sz w:val="24"/>
          <w:szCs w:val="24"/>
        </w:rPr>
        <w:t xml:space="preserve"> należy składać drogą elektroniczną do dnia </w:t>
      </w:r>
      <w:r w:rsidR="00E81F02" w:rsidRPr="00B966D6">
        <w:rPr>
          <w:sz w:val="24"/>
          <w:szCs w:val="24"/>
        </w:rPr>
        <w:t>30 maja</w:t>
      </w:r>
      <w:r w:rsidR="004231CD" w:rsidRPr="00B966D6">
        <w:rPr>
          <w:sz w:val="24"/>
          <w:szCs w:val="24"/>
        </w:rPr>
        <w:t xml:space="preserve"> 202</w:t>
      </w:r>
      <w:r w:rsidR="00DB18A4" w:rsidRPr="00B966D6">
        <w:rPr>
          <w:sz w:val="24"/>
          <w:szCs w:val="24"/>
        </w:rPr>
        <w:t>6</w:t>
      </w:r>
      <w:r w:rsidR="004231CD" w:rsidRPr="00B966D6">
        <w:rPr>
          <w:sz w:val="24"/>
          <w:szCs w:val="24"/>
        </w:rPr>
        <w:t>r. do godz. 10.00 na</w:t>
      </w:r>
      <w:r w:rsidR="00982286" w:rsidRPr="00B966D6">
        <w:rPr>
          <w:sz w:val="24"/>
          <w:szCs w:val="24"/>
        </w:rPr>
        <w:t xml:space="preserve"> adres: </w:t>
      </w:r>
      <w:r w:rsidR="00DB18A4" w:rsidRPr="00B966D6">
        <w:rPr>
          <w:sz w:val="24"/>
          <w:szCs w:val="24"/>
        </w:rPr>
        <w:t>sekretariat</w:t>
      </w:r>
      <w:r w:rsidR="00982286" w:rsidRPr="00B966D6">
        <w:rPr>
          <w:sz w:val="24"/>
          <w:szCs w:val="24"/>
        </w:rPr>
        <w:t>@</w:t>
      </w:r>
      <w:r w:rsidR="007720BC" w:rsidRPr="00B966D6">
        <w:rPr>
          <w:sz w:val="24"/>
          <w:szCs w:val="24"/>
        </w:rPr>
        <w:t>brzeg</w:t>
      </w:r>
      <w:r w:rsidR="00982286" w:rsidRPr="00B966D6">
        <w:rPr>
          <w:sz w:val="24"/>
          <w:szCs w:val="24"/>
        </w:rPr>
        <w:t>.sr.gov.pl</w:t>
      </w:r>
      <w:r w:rsidR="004231CD" w:rsidRPr="00B966D6">
        <w:rPr>
          <w:sz w:val="24"/>
          <w:szCs w:val="24"/>
        </w:rPr>
        <w:t>.</w:t>
      </w:r>
    </w:p>
    <w:p w14:paraId="0FB1E8E7" w14:textId="77777777" w:rsidR="004231CD" w:rsidRPr="00B966D6" w:rsidRDefault="004231CD" w:rsidP="003C07F7">
      <w:pPr>
        <w:pStyle w:val="Akapitzlist"/>
        <w:numPr>
          <w:ilvl w:val="0"/>
          <w:numId w:val="1"/>
        </w:numPr>
        <w:ind w:left="284" w:hanging="426"/>
        <w:jc w:val="both"/>
        <w:rPr>
          <w:sz w:val="24"/>
          <w:szCs w:val="24"/>
        </w:rPr>
      </w:pPr>
      <w:r w:rsidRPr="00B966D6">
        <w:rPr>
          <w:b/>
          <w:sz w:val="24"/>
          <w:szCs w:val="24"/>
        </w:rPr>
        <w:t>Termin rozstrzygnięcia konkursu:</w:t>
      </w:r>
      <w:r w:rsidRPr="00B966D6">
        <w:rPr>
          <w:sz w:val="24"/>
          <w:szCs w:val="24"/>
        </w:rPr>
        <w:t xml:space="preserve">  do 10 dni od daty składania ofert.</w:t>
      </w:r>
    </w:p>
    <w:p w14:paraId="3740A54F" w14:textId="77777777" w:rsidR="004231CD" w:rsidRPr="00B966D6" w:rsidRDefault="004231CD" w:rsidP="003C07F7">
      <w:pPr>
        <w:pStyle w:val="Akapitzlist"/>
        <w:jc w:val="both"/>
        <w:rPr>
          <w:sz w:val="24"/>
          <w:szCs w:val="24"/>
        </w:rPr>
      </w:pPr>
    </w:p>
    <w:p w14:paraId="461294CD" w14:textId="77777777" w:rsidR="004231CD" w:rsidRPr="00B966D6" w:rsidRDefault="004231CD" w:rsidP="00D43E0D">
      <w:pPr>
        <w:pStyle w:val="Akapitzlist"/>
        <w:numPr>
          <w:ilvl w:val="0"/>
          <w:numId w:val="1"/>
        </w:numPr>
        <w:ind w:left="284" w:hanging="426"/>
        <w:rPr>
          <w:b/>
          <w:sz w:val="24"/>
          <w:szCs w:val="24"/>
        </w:rPr>
      </w:pPr>
      <w:r w:rsidRPr="00B966D6">
        <w:rPr>
          <w:b/>
          <w:sz w:val="24"/>
          <w:szCs w:val="24"/>
        </w:rPr>
        <w:t xml:space="preserve">Termin i sposób ogłoszenia wyników konkursu ofert: </w:t>
      </w:r>
    </w:p>
    <w:p w14:paraId="51E352CA" w14:textId="77777777" w:rsidR="004231CD" w:rsidRPr="00B966D6" w:rsidRDefault="004231CD" w:rsidP="00D43E0D">
      <w:pPr>
        <w:ind w:left="284"/>
        <w:jc w:val="both"/>
        <w:rPr>
          <w:sz w:val="24"/>
          <w:szCs w:val="24"/>
        </w:rPr>
      </w:pPr>
      <w:r w:rsidRPr="00B966D6">
        <w:rPr>
          <w:sz w:val="24"/>
          <w:szCs w:val="24"/>
        </w:rPr>
        <w:t>Do 1</w:t>
      </w:r>
      <w:r w:rsidR="00D43E0D" w:rsidRPr="00B966D6">
        <w:rPr>
          <w:sz w:val="24"/>
          <w:szCs w:val="24"/>
        </w:rPr>
        <w:t>4</w:t>
      </w:r>
      <w:r w:rsidRPr="00B966D6">
        <w:rPr>
          <w:sz w:val="24"/>
          <w:szCs w:val="24"/>
        </w:rPr>
        <w:t xml:space="preserve"> dni od daty składania ofert na stronie internetowej Sądu zostanie zamieszczone ogłoszenie wyników konkursu ofert.</w:t>
      </w:r>
    </w:p>
    <w:p w14:paraId="18EBF2D1" w14:textId="77777777" w:rsidR="004231CD" w:rsidRPr="00B966D6" w:rsidRDefault="004231CD" w:rsidP="00D43E0D">
      <w:pPr>
        <w:pStyle w:val="Akapitzlist"/>
        <w:numPr>
          <w:ilvl w:val="0"/>
          <w:numId w:val="1"/>
        </w:numPr>
        <w:ind w:left="284" w:hanging="426"/>
        <w:rPr>
          <w:b/>
          <w:sz w:val="24"/>
          <w:szCs w:val="24"/>
        </w:rPr>
      </w:pPr>
      <w:r w:rsidRPr="00B966D6">
        <w:rPr>
          <w:b/>
          <w:sz w:val="24"/>
          <w:szCs w:val="24"/>
        </w:rPr>
        <w:t>Sposób odwołania się od rozstrzygnięcia konkursu ofert:</w:t>
      </w:r>
    </w:p>
    <w:p w14:paraId="2ECEF0D4" w14:textId="5448916C" w:rsidR="004231CD" w:rsidRPr="00B966D6" w:rsidRDefault="004231CD" w:rsidP="00D43E0D">
      <w:pPr>
        <w:ind w:left="284"/>
        <w:jc w:val="both"/>
        <w:rPr>
          <w:sz w:val="24"/>
          <w:szCs w:val="24"/>
        </w:rPr>
      </w:pPr>
      <w:r w:rsidRPr="00B966D6">
        <w:rPr>
          <w:sz w:val="24"/>
          <w:szCs w:val="24"/>
        </w:rPr>
        <w:t xml:space="preserve">Odwołania należy składać pisemnie do Dyrektora </w:t>
      </w:r>
      <w:r w:rsidR="003C07F7" w:rsidRPr="00B966D6">
        <w:rPr>
          <w:sz w:val="24"/>
          <w:szCs w:val="24"/>
        </w:rPr>
        <w:t xml:space="preserve">Sądu Rejonowego </w:t>
      </w:r>
      <w:r w:rsidR="007720BC" w:rsidRPr="00B966D6">
        <w:rPr>
          <w:sz w:val="24"/>
          <w:szCs w:val="24"/>
        </w:rPr>
        <w:t>w Brzegu</w:t>
      </w:r>
      <w:r w:rsidR="003C07F7" w:rsidRPr="00B966D6">
        <w:rPr>
          <w:sz w:val="24"/>
          <w:szCs w:val="24"/>
        </w:rPr>
        <w:t xml:space="preserve"> </w:t>
      </w:r>
      <w:r w:rsidRPr="00B966D6">
        <w:rPr>
          <w:sz w:val="24"/>
          <w:szCs w:val="24"/>
        </w:rPr>
        <w:t xml:space="preserve">w terminie </w:t>
      </w:r>
      <w:r w:rsidR="005D59DE" w:rsidRPr="00B966D6">
        <w:rPr>
          <w:sz w:val="24"/>
          <w:szCs w:val="24"/>
        </w:rPr>
        <w:t xml:space="preserve">                   </w:t>
      </w:r>
      <w:r w:rsidRPr="00B966D6">
        <w:rPr>
          <w:sz w:val="24"/>
          <w:szCs w:val="24"/>
        </w:rPr>
        <w:t>3 dni od ogłoszenia wyników konkursu.</w:t>
      </w:r>
    </w:p>
    <w:p w14:paraId="53F9B1A2" w14:textId="77777777" w:rsidR="00803DF5" w:rsidRPr="00B966D6" w:rsidRDefault="004231CD" w:rsidP="00803DF5">
      <w:pPr>
        <w:pStyle w:val="Akapitzlist"/>
        <w:numPr>
          <w:ilvl w:val="0"/>
          <w:numId w:val="1"/>
        </w:numPr>
        <w:ind w:left="284" w:hanging="426"/>
        <w:rPr>
          <w:b/>
          <w:sz w:val="24"/>
          <w:szCs w:val="24"/>
        </w:rPr>
      </w:pPr>
      <w:r w:rsidRPr="00B966D6">
        <w:rPr>
          <w:b/>
          <w:sz w:val="24"/>
          <w:szCs w:val="24"/>
        </w:rPr>
        <w:t>Wykaz dokumentów, które należy dołączyć do oferty:</w:t>
      </w:r>
    </w:p>
    <w:p w14:paraId="2D206BAB" w14:textId="77777777" w:rsidR="00803DF5" w:rsidRPr="00B966D6" w:rsidRDefault="00803DF5" w:rsidP="00803DF5">
      <w:pPr>
        <w:ind w:left="284"/>
        <w:rPr>
          <w:b/>
          <w:sz w:val="24"/>
          <w:szCs w:val="24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 xml:space="preserve">Prawidłowo złożona oferta </w:t>
      </w:r>
      <w:r w:rsidR="00B016D2" w:rsidRPr="00B966D6">
        <w:rPr>
          <w:rFonts w:eastAsia="Times New Roman" w:cstheme="minorHAnsi"/>
          <w:sz w:val="24"/>
          <w:szCs w:val="24"/>
          <w:lang w:eastAsia="pl-PL"/>
        </w:rPr>
        <w:t xml:space="preserve">powinna </w:t>
      </w:r>
      <w:r w:rsidRPr="00B966D6">
        <w:rPr>
          <w:rFonts w:eastAsia="Times New Roman" w:cstheme="minorHAnsi"/>
          <w:sz w:val="24"/>
          <w:szCs w:val="24"/>
          <w:lang w:eastAsia="pl-PL"/>
        </w:rPr>
        <w:t>zawiera</w:t>
      </w:r>
      <w:r w:rsidR="00B016D2" w:rsidRPr="00B966D6">
        <w:rPr>
          <w:rFonts w:eastAsia="Times New Roman" w:cstheme="minorHAnsi"/>
          <w:sz w:val="24"/>
          <w:szCs w:val="24"/>
          <w:lang w:eastAsia="pl-PL"/>
        </w:rPr>
        <w:t>ć:</w:t>
      </w:r>
    </w:p>
    <w:p w14:paraId="4FCF5477" w14:textId="196D22C9" w:rsidR="00803DF5" w:rsidRPr="00B966D6" w:rsidRDefault="00803DF5" w:rsidP="003C07F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 xml:space="preserve">Uzupełniony i podpisany przez Oferenta formularz oferty (załącznik nr 1 do </w:t>
      </w:r>
      <w:r w:rsidR="008506FC">
        <w:rPr>
          <w:rFonts w:eastAsia="Times New Roman" w:cstheme="minorHAnsi"/>
          <w:sz w:val="24"/>
          <w:szCs w:val="24"/>
          <w:lang w:eastAsia="pl-PL"/>
        </w:rPr>
        <w:t>o</w:t>
      </w:r>
      <w:r w:rsidRPr="00B966D6">
        <w:rPr>
          <w:rFonts w:eastAsia="Times New Roman" w:cstheme="minorHAnsi"/>
          <w:sz w:val="24"/>
          <w:szCs w:val="24"/>
          <w:lang w:eastAsia="pl-PL"/>
        </w:rPr>
        <w:t>głoszenia),</w:t>
      </w:r>
    </w:p>
    <w:p w14:paraId="5FE82ECC" w14:textId="77777777" w:rsidR="00803DF5" w:rsidRPr="00B966D6" w:rsidRDefault="00803DF5" w:rsidP="003C07F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Propozycję sposobu realizacji zadania (tematyka, forma i plan zajęć, terminy i liczba godzin)</w:t>
      </w:r>
      <w:r w:rsidR="004E232D" w:rsidRPr="00B966D6">
        <w:rPr>
          <w:rFonts w:eastAsia="Times New Roman" w:cstheme="minorHAnsi"/>
          <w:sz w:val="24"/>
          <w:szCs w:val="24"/>
          <w:lang w:eastAsia="pl-PL"/>
        </w:rPr>
        <w:t xml:space="preserve"> oraz jego harmonogram.</w:t>
      </w:r>
    </w:p>
    <w:p w14:paraId="69583295" w14:textId="77777777" w:rsidR="00803DF5" w:rsidRPr="00B966D6" w:rsidRDefault="00803DF5" w:rsidP="003C07F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Umocowanie do reprezentowania podmiotu składającego ofertę.</w:t>
      </w:r>
    </w:p>
    <w:p w14:paraId="77995C3C" w14:textId="77777777" w:rsidR="004231CD" w:rsidRPr="00B966D6" w:rsidRDefault="00803DF5" w:rsidP="003C07F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66D6">
        <w:rPr>
          <w:sz w:val="24"/>
          <w:szCs w:val="24"/>
        </w:rPr>
        <w:t>R</w:t>
      </w:r>
      <w:r w:rsidR="004231CD" w:rsidRPr="00B966D6">
        <w:rPr>
          <w:sz w:val="24"/>
          <w:szCs w:val="24"/>
        </w:rPr>
        <w:t xml:space="preserve">eferencje potwierdzające posiadane przez </w:t>
      </w:r>
      <w:r w:rsidRPr="00B966D6">
        <w:rPr>
          <w:sz w:val="24"/>
          <w:szCs w:val="24"/>
        </w:rPr>
        <w:t xml:space="preserve">kadrę Oferenta </w:t>
      </w:r>
      <w:r w:rsidR="004231CD" w:rsidRPr="00B966D6">
        <w:rPr>
          <w:sz w:val="24"/>
          <w:szCs w:val="24"/>
        </w:rPr>
        <w:t xml:space="preserve"> umiejętności przydatne do realizacji zadania</w:t>
      </w:r>
      <w:r w:rsidRPr="00B966D6">
        <w:rPr>
          <w:sz w:val="24"/>
          <w:szCs w:val="24"/>
        </w:rPr>
        <w:t>.</w:t>
      </w:r>
    </w:p>
    <w:p w14:paraId="51746F65" w14:textId="77777777" w:rsidR="004231CD" w:rsidRPr="00B966D6" w:rsidRDefault="00803DF5" w:rsidP="003C07F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66D6">
        <w:rPr>
          <w:sz w:val="24"/>
          <w:szCs w:val="24"/>
        </w:rPr>
        <w:t>D</w:t>
      </w:r>
      <w:r w:rsidR="004231CD" w:rsidRPr="00B966D6">
        <w:rPr>
          <w:sz w:val="24"/>
          <w:szCs w:val="24"/>
        </w:rPr>
        <w:t xml:space="preserve">okumenty potwierdzające wykształcenie i uprawnienia </w:t>
      </w:r>
      <w:r w:rsidRPr="00B966D6">
        <w:rPr>
          <w:sz w:val="24"/>
          <w:szCs w:val="24"/>
        </w:rPr>
        <w:t>kadry Oferenta</w:t>
      </w:r>
      <w:r w:rsidR="004231CD" w:rsidRPr="00B966D6">
        <w:rPr>
          <w:sz w:val="24"/>
          <w:szCs w:val="24"/>
        </w:rPr>
        <w:t xml:space="preserve"> do prowadzenia przedmiotowych zajęć</w:t>
      </w:r>
      <w:r w:rsidRPr="00B966D6">
        <w:rPr>
          <w:sz w:val="24"/>
          <w:szCs w:val="24"/>
        </w:rPr>
        <w:t>.</w:t>
      </w:r>
    </w:p>
    <w:p w14:paraId="7AE24A6F" w14:textId="77777777" w:rsidR="004231CD" w:rsidRPr="00B966D6" w:rsidRDefault="00803DF5" w:rsidP="003C07F7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66D6">
        <w:rPr>
          <w:sz w:val="24"/>
          <w:szCs w:val="24"/>
        </w:rPr>
        <w:t>A</w:t>
      </w:r>
      <w:r w:rsidR="004231CD" w:rsidRPr="00B966D6">
        <w:rPr>
          <w:sz w:val="24"/>
          <w:szCs w:val="24"/>
        </w:rPr>
        <w:t>ktualny odpis z odpowiedniego rejestru lub inne dokumenty informujące o statusie prawnym podmiotu składającego ofertę i umocowanie osób go reprezentujących</w:t>
      </w:r>
      <w:r w:rsidRPr="00B966D6">
        <w:rPr>
          <w:sz w:val="24"/>
          <w:szCs w:val="24"/>
        </w:rPr>
        <w:t>.</w:t>
      </w:r>
    </w:p>
    <w:p w14:paraId="564E6EDF" w14:textId="77777777" w:rsidR="00803DF5" w:rsidRPr="00B966D6" w:rsidRDefault="00803DF5" w:rsidP="003C07F7">
      <w:pPr>
        <w:pStyle w:val="Akapitzlist"/>
        <w:spacing w:after="0" w:line="240" w:lineRule="auto"/>
        <w:ind w:left="360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1A00463E" w14:textId="40DE211A" w:rsidR="004231CD" w:rsidRPr="00B966D6" w:rsidRDefault="004231CD" w:rsidP="00B9710A">
      <w:pPr>
        <w:pStyle w:val="Akapitzlist"/>
        <w:numPr>
          <w:ilvl w:val="0"/>
          <w:numId w:val="1"/>
        </w:numPr>
        <w:ind w:left="567"/>
        <w:jc w:val="center"/>
        <w:rPr>
          <w:b/>
          <w:sz w:val="24"/>
          <w:szCs w:val="24"/>
        </w:rPr>
      </w:pPr>
      <w:r w:rsidRPr="00B966D6">
        <w:rPr>
          <w:b/>
          <w:sz w:val="24"/>
          <w:szCs w:val="24"/>
        </w:rPr>
        <w:t xml:space="preserve">Informacja </w:t>
      </w:r>
      <w:r w:rsidR="00803DF5" w:rsidRPr="00B966D6">
        <w:rPr>
          <w:b/>
          <w:sz w:val="24"/>
          <w:szCs w:val="24"/>
        </w:rPr>
        <w:t>dodatkowe</w:t>
      </w:r>
    </w:p>
    <w:p w14:paraId="17937B36" w14:textId="77777777" w:rsidR="00803DF5" w:rsidRPr="00B966D6" w:rsidRDefault="00803DF5" w:rsidP="003C07F7">
      <w:pPr>
        <w:pStyle w:val="Akapitzlist"/>
        <w:numPr>
          <w:ilvl w:val="0"/>
          <w:numId w:val="34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Zamawiający zastrzega sobie prawo do:</w:t>
      </w:r>
    </w:p>
    <w:p w14:paraId="0FEA936C" w14:textId="77777777" w:rsidR="00803DF5" w:rsidRPr="00B966D6" w:rsidRDefault="00803DF5" w:rsidP="003C07F7">
      <w:pPr>
        <w:pStyle w:val="Akapitzlist"/>
        <w:numPr>
          <w:ilvl w:val="0"/>
          <w:numId w:val="35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odwołania konkursu przed upływem terminu do złożenia ofert,</w:t>
      </w:r>
    </w:p>
    <w:p w14:paraId="352650AE" w14:textId="77777777" w:rsidR="00803DF5" w:rsidRPr="00B966D6" w:rsidRDefault="00803DF5" w:rsidP="003C07F7">
      <w:pPr>
        <w:pStyle w:val="Akapitzlist"/>
        <w:numPr>
          <w:ilvl w:val="0"/>
          <w:numId w:val="35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przedłużenia terminu składania ofert i terminu rozstrzygnięcia konkursu ofert</w:t>
      </w:r>
      <w:r w:rsidR="00B016D2" w:rsidRPr="00B966D6">
        <w:rPr>
          <w:rFonts w:eastAsia="Times New Roman" w:cstheme="minorHAnsi"/>
          <w:sz w:val="24"/>
          <w:szCs w:val="24"/>
          <w:lang w:eastAsia="pl-PL"/>
        </w:rPr>
        <w:t>.</w:t>
      </w:r>
    </w:p>
    <w:p w14:paraId="19F1F0C4" w14:textId="77777777" w:rsidR="00803DF5" w:rsidRPr="00B966D6" w:rsidRDefault="00803DF5" w:rsidP="003C07F7">
      <w:pPr>
        <w:pStyle w:val="Akapitzlist"/>
        <w:numPr>
          <w:ilvl w:val="0"/>
          <w:numId w:val="34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Konkurs ofert może zostać unieważniony, w całości lub części</w:t>
      </w:r>
      <w:r w:rsidRPr="00B966D6">
        <w:rPr>
          <w:rFonts w:cstheme="minorHAnsi"/>
          <w:sz w:val="24"/>
          <w:szCs w:val="24"/>
        </w:rPr>
        <w:t xml:space="preserve"> na każdym etapie jego przebiegu bez konieczności podania przyczyn</w:t>
      </w:r>
      <w:r w:rsidR="00B016D2" w:rsidRPr="00B966D6">
        <w:rPr>
          <w:rFonts w:cstheme="minorHAnsi"/>
          <w:sz w:val="24"/>
          <w:szCs w:val="24"/>
        </w:rPr>
        <w:t>y</w:t>
      </w:r>
      <w:r w:rsidR="00B016D2" w:rsidRPr="00B966D6">
        <w:rPr>
          <w:rFonts w:eastAsia="Times New Roman" w:cstheme="minorHAnsi"/>
          <w:sz w:val="24"/>
          <w:szCs w:val="24"/>
          <w:lang w:eastAsia="pl-PL"/>
        </w:rPr>
        <w:t>.</w:t>
      </w:r>
    </w:p>
    <w:p w14:paraId="71AE429A" w14:textId="27B4105B" w:rsidR="00803DF5" w:rsidRPr="00B966D6" w:rsidRDefault="00803DF5" w:rsidP="003C07F7">
      <w:pPr>
        <w:pStyle w:val="Akapitzlist"/>
        <w:numPr>
          <w:ilvl w:val="0"/>
          <w:numId w:val="34"/>
        </w:numPr>
        <w:jc w:val="both"/>
        <w:rPr>
          <w:rFonts w:eastAsia="Times New Roman" w:cstheme="minorHAnsi"/>
          <w:sz w:val="24"/>
          <w:szCs w:val="24"/>
          <w:lang w:eastAsia="pl-PL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 xml:space="preserve">Zamawiający </w:t>
      </w:r>
      <w:r w:rsidRPr="00B966D6">
        <w:rPr>
          <w:rFonts w:cstheme="minorHAnsi"/>
          <w:sz w:val="24"/>
          <w:szCs w:val="24"/>
        </w:rPr>
        <w:t xml:space="preserve">zastrzega sobie możliwość niedokonania </w:t>
      </w:r>
      <w:r w:rsidR="00B016D2" w:rsidRPr="00B966D6">
        <w:rPr>
          <w:rFonts w:cstheme="minorHAnsi"/>
          <w:sz w:val="24"/>
          <w:szCs w:val="24"/>
        </w:rPr>
        <w:t>rozstrzygnięcia konkursu</w:t>
      </w:r>
      <w:r w:rsidRPr="00B966D6">
        <w:rPr>
          <w:rFonts w:cstheme="minorHAnsi"/>
          <w:sz w:val="24"/>
          <w:szCs w:val="24"/>
        </w:rPr>
        <w:t xml:space="preserve"> </w:t>
      </w:r>
      <w:r w:rsidR="007720BC" w:rsidRPr="00B966D6">
        <w:rPr>
          <w:rFonts w:cstheme="minorHAnsi"/>
          <w:sz w:val="24"/>
          <w:szCs w:val="24"/>
        </w:rPr>
        <w:t xml:space="preserve">                                   </w:t>
      </w:r>
      <w:r w:rsidRPr="00B966D6">
        <w:rPr>
          <w:rFonts w:cstheme="minorHAnsi"/>
          <w:sz w:val="24"/>
          <w:szCs w:val="24"/>
        </w:rPr>
        <w:t>w przypadku, gdy:</w:t>
      </w:r>
    </w:p>
    <w:p w14:paraId="453DFF03" w14:textId="77777777" w:rsidR="00803DF5" w:rsidRPr="00B966D6" w:rsidRDefault="00803DF5" w:rsidP="003C07F7">
      <w:pPr>
        <w:numPr>
          <w:ilvl w:val="0"/>
          <w:numId w:val="36"/>
        </w:numPr>
        <w:ind w:left="851" w:hanging="425"/>
        <w:contextualSpacing/>
        <w:jc w:val="both"/>
        <w:rPr>
          <w:rFonts w:cstheme="minorHAnsi"/>
          <w:sz w:val="24"/>
          <w:szCs w:val="24"/>
        </w:rPr>
      </w:pPr>
      <w:r w:rsidRPr="00B966D6">
        <w:rPr>
          <w:rFonts w:cstheme="minorHAnsi"/>
          <w:sz w:val="24"/>
          <w:szCs w:val="24"/>
        </w:rPr>
        <w:t>nie zostanie złożona żadna oferta;</w:t>
      </w:r>
    </w:p>
    <w:p w14:paraId="766CF3AC" w14:textId="77777777" w:rsidR="00803DF5" w:rsidRPr="00B966D6" w:rsidRDefault="00803DF5" w:rsidP="003C07F7">
      <w:pPr>
        <w:numPr>
          <w:ilvl w:val="0"/>
          <w:numId w:val="36"/>
        </w:numPr>
        <w:ind w:left="851" w:hanging="425"/>
        <w:contextualSpacing/>
        <w:jc w:val="both"/>
        <w:rPr>
          <w:rFonts w:cstheme="minorHAnsi"/>
          <w:sz w:val="24"/>
          <w:szCs w:val="24"/>
        </w:rPr>
      </w:pPr>
      <w:r w:rsidRPr="00B966D6">
        <w:rPr>
          <w:rFonts w:eastAsia="Times New Roman" w:cstheme="minorHAnsi"/>
          <w:sz w:val="24"/>
          <w:szCs w:val="24"/>
          <w:lang w:eastAsia="pl-PL"/>
        </w:rPr>
        <w:t>żadna ze złożonych ofert nie będzie spełniać wymogów zawartych w niniejszym ogłoszeniu;</w:t>
      </w:r>
    </w:p>
    <w:p w14:paraId="4CCD08AB" w14:textId="77777777" w:rsidR="00803DF5" w:rsidRPr="00B966D6" w:rsidRDefault="00803DF5" w:rsidP="00803DF5">
      <w:pPr>
        <w:rPr>
          <w:b/>
          <w:sz w:val="24"/>
          <w:szCs w:val="24"/>
        </w:rPr>
      </w:pPr>
    </w:p>
    <w:p w14:paraId="70D25346" w14:textId="3F866910" w:rsidR="004231CD" w:rsidRDefault="004231CD" w:rsidP="00162DD7">
      <w:pPr>
        <w:pStyle w:val="Akapitzlist"/>
        <w:numPr>
          <w:ilvl w:val="0"/>
          <w:numId w:val="34"/>
        </w:numPr>
        <w:jc w:val="both"/>
        <w:rPr>
          <w:sz w:val="24"/>
          <w:szCs w:val="24"/>
        </w:rPr>
      </w:pPr>
      <w:r w:rsidRPr="00B966D6">
        <w:rPr>
          <w:sz w:val="24"/>
          <w:szCs w:val="24"/>
        </w:rPr>
        <w:lastRenderedPageBreak/>
        <w:t xml:space="preserve">Zamawiający przewiduje możliwość przedłużenia terminu złożenia ofert o 7 dni </w:t>
      </w:r>
      <w:r w:rsidR="007720BC" w:rsidRPr="00B966D6">
        <w:rPr>
          <w:sz w:val="24"/>
          <w:szCs w:val="24"/>
        </w:rPr>
        <w:t xml:space="preserve">                              </w:t>
      </w:r>
      <w:r w:rsidRPr="00B966D6">
        <w:rPr>
          <w:sz w:val="24"/>
          <w:szCs w:val="24"/>
        </w:rPr>
        <w:t xml:space="preserve">i odpowiednio terminu rozstrzygnięcia konkursu ofert w przypadku </w:t>
      </w:r>
      <w:r w:rsidRPr="00162DD7">
        <w:rPr>
          <w:sz w:val="24"/>
          <w:szCs w:val="24"/>
        </w:rPr>
        <w:t xml:space="preserve">braku wpływu ofert we wskazanym w ust. VIII </w:t>
      </w:r>
      <w:r w:rsidR="008506FC">
        <w:rPr>
          <w:sz w:val="24"/>
          <w:szCs w:val="24"/>
        </w:rPr>
        <w:t>o</w:t>
      </w:r>
      <w:r w:rsidRPr="00162DD7">
        <w:rPr>
          <w:sz w:val="24"/>
          <w:szCs w:val="24"/>
        </w:rPr>
        <w:t>głoszenia terminie.</w:t>
      </w:r>
    </w:p>
    <w:p w14:paraId="4FD18563" w14:textId="77777777" w:rsidR="00162DD7" w:rsidRPr="00162DD7" w:rsidRDefault="00162DD7" w:rsidP="00162DD7">
      <w:pPr>
        <w:pStyle w:val="Akapitzlist"/>
        <w:ind w:left="360"/>
        <w:jc w:val="both"/>
        <w:rPr>
          <w:sz w:val="24"/>
          <w:szCs w:val="24"/>
        </w:rPr>
      </w:pPr>
    </w:p>
    <w:p w14:paraId="33F7029A" w14:textId="14CAB35A" w:rsidR="004231CD" w:rsidRPr="00E26E1A" w:rsidRDefault="004231CD" w:rsidP="004231CD">
      <w:pPr>
        <w:pStyle w:val="Akapitzlist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 w:rsidRPr="00E26E1A">
        <w:rPr>
          <w:b/>
          <w:sz w:val="24"/>
          <w:szCs w:val="24"/>
        </w:rPr>
        <w:t>Pytania dotyczące konkursu i składania ofert</w:t>
      </w:r>
      <w:r w:rsidRPr="00E26E1A">
        <w:rPr>
          <w:sz w:val="24"/>
          <w:szCs w:val="24"/>
        </w:rPr>
        <w:t xml:space="preserve"> należy przesyłać drogą elektroniczną na adres: </w:t>
      </w:r>
      <w:hyperlink r:id="rId6" w:history="1">
        <w:r w:rsidR="007720BC" w:rsidRPr="001D2E55">
          <w:rPr>
            <w:rStyle w:val="Hipercze"/>
          </w:rPr>
          <w:t>sekretariat@brzeg.sr.gov.pl</w:t>
        </w:r>
      </w:hyperlink>
      <w:r w:rsidR="00982286">
        <w:t xml:space="preserve"> </w:t>
      </w:r>
      <w:r w:rsidRPr="00E26E1A">
        <w:rPr>
          <w:sz w:val="24"/>
          <w:szCs w:val="24"/>
        </w:rPr>
        <w:t xml:space="preserve">do dnia </w:t>
      </w:r>
      <w:r w:rsidR="00E81F02">
        <w:rPr>
          <w:sz w:val="24"/>
          <w:szCs w:val="24"/>
        </w:rPr>
        <w:t>20</w:t>
      </w:r>
      <w:r w:rsidR="00162DD7">
        <w:rPr>
          <w:sz w:val="24"/>
          <w:szCs w:val="24"/>
        </w:rPr>
        <w:t xml:space="preserve"> </w:t>
      </w:r>
      <w:r w:rsidR="00E81F02">
        <w:rPr>
          <w:sz w:val="24"/>
          <w:szCs w:val="24"/>
        </w:rPr>
        <w:t>maja</w:t>
      </w:r>
      <w:r w:rsidR="00162DD7">
        <w:rPr>
          <w:sz w:val="24"/>
          <w:szCs w:val="24"/>
        </w:rPr>
        <w:t xml:space="preserve"> 202</w:t>
      </w:r>
      <w:r w:rsidR="00E81F02">
        <w:rPr>
          <w:sz w:val="24"/>
          <w:szCs w:val="24"/>
        </w:rPr>
        <w:t>5</w:t>
      </w:r>
      <w:r w:rsidRPr="00E26E1A">
        <w:rPr>
          <w:sz w:val="24"/>
          <w:szCs w:val="24"/>
        </w:rPr>
        <w:t>r.</w:t>
      </w:r>
    </w:p>
    <w:p w14:paraId="262BAD68" w14:textId="77777777" w:rsidR="004231CD" w:rsidRPr="00E26E1A" w:rsidRDefault="004231CD" w:rsidP="004231CD">
      <w:pPr>
        <w:pStyle w:val="Akapitzlist"/>
        <w:jc w:val="both"/>
        <w:rPr>
          <w:sz w:val="24"/>
          <w:szCs w:val="24"/>
        </w:rPr>
      </w:pPr>
    </w:p>
    <w:p w14:paraId="74A831FD" w14:textId="77777777" w:rsidR="00162DD7" w:rsidRPr="00162DD7" w:rsidRDefault="00162DD7" w:rsidP="00162DD7">
      <w:pPr>
        <w:pStyle w:val="Akapitzlist"/>
        <w:numPr>
          <w:ilvl w:val="0"/>
          <w:numId w:val="2"/>
        </w:numPr>
        <w:spacing w:after="0" w:line="240" w:lineRule="auto"/>
        <w:ind w:left="567" w:hanging="567"/>
        <w:rPr>
          <w:rFonts w:cstheme="minorHAnsi"/>
          <w:sz w:val="24"/>
          <w:szCs w:val="24"/>
        </w:rPr>
      </w:pPr>
      <w:r w:rsidRPr="00162DD7">
        <w:rPr>
          <w:rFonts w:cstheme="minorHAnsi"/>
          <w:sz w:val="24"/>
          <w:szCs w:val="24"/>
        </w:rPr>
        <w:t xml:space="preserve">Wybrany </w:t>
      </w:r>
      <w:r>
        <w:rPr>
          <w:rFonts w:cstheme="minorHAnsi"/>
          <w:sz w:val="24"/>
          <w:szCs w:val="24"/>
        </w:rPr>
        <w:t>O</w:t>
      </w:r>
      <w:r w:rsidRPr="00162DD7">
        <w:rPr>
          <w:rFonts w:cstheme="minorHAnsi"/>
          <w:sz w:val="24"/>
          <w:szCs w:val="24"/>
        </w:rPr>
        <w:t>ferent zostanie powiadomiony telefonicznie</w:t>
      </w:r>
      <w:r w:rsidR="00B016D2">
        <w:rPr>
          <w:rFonts w:cstheme="minorHAnsi"/>
          <w:sz w:val="24"/>
          <w:szCs w:val="24"/>
        </w:rPr>
        <w:t xml:space="preserve"> i mailowo</w:t>
      </w:r>
      <w:r w:rsidRPr="00162DD7">
        <w:rPr>
          <w:rFonts w:cstheme="minorHAnsi"/>
          <w:sz w:val="24"/>
          <w:szCs w:val="24"/>
        </w:rPr>
        <w:t xml:space="preserve"> oraz zaproszony do podpisania umowy w uzgodnionym terminie.</w:t>
      </w:r>
    </w:p>
    <w:p w14:paraId="7392B47D" w14:textId="77777777" w:rsidR="00162DD7" w:rsidRPr="00162DD7" w:rsidRDefault="00162DD7" w:rsidP="00162DD7">
      <w:pPr>
        <w:spacing w:after="0" w:line="240" w:lineRule="auto"/>
        <w:rPr>
          <w:rFonts w:cstheme="minorHAnsi"/>
          <w:sz w:val="20"/>
          <w:szCs w:val="20"/>
        </w:rPr>
      </w:pPr>
    </w:p>
    <w:p w14:paraId="5E2309BB" w14:textId="77777777" w:rsidR="00162DD7" w:rsidRDefault="004231CD" w:rsidP="004231CD">
      <w:pPr>
        <w:pStyle w:val="Akapitzlist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Z wyłonionym w konkursie Oferentem zostanie zawarta umowa</w:t>
      </w:r>
      <w:r w:rsidR="003C6BD6">
        <w:rPr>
          <w:sz w:val="24"/>
          <w:szCs w:val="24"/>
        </w:rPr>
        <w:t>, której wzór zawiera złącznik nr 2 do Ogłoszenia</w:t>
      </w:r>
      <w:r>
        <w:rPr>
          <w:sz w:val="24"/>
          <w:szCs w:val="24"/>
        </w:rPr>
        <w:t xml:space="preserve">. </w:t>
      </w:r>
    </w:p>
    <w:p w14:paraId="0139418D" w14:textId="77777777" w:rsidR="00162DD7" w:rsidRPr="00162DD7" w:rsidRDefault="00162DD7" w:rsidP="00162DD7">
      <w:pPr>
        <w:pStyle w:val="Akapitzlist"/>
        <w:rPr>
          <w:sz w:val="24"/>
          <w:szCs w:val="24"/>
        </w:rPr>
      </w:pPr>
    </w:p>
    <w:p w14:paraId="0C945FF2" w14:textId="77777777" w:rsidR="004231CD" w:rsidRDefault="004231CD" w:rsidP="004231CD">
      <w:pPr>
        <w:pStyle w:val="Akapitzlist"/>
        <w:numPr>
          <w:ilvl w:val="0"/>
          <w:numId w:val="2"/>
        </w:num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Płatność za realizację zadania odbędzie się na podstawie faktury lub innego dokumentu księgowego z odroczonym terminem płatności wynoszącym 14 dni.</w:t>
      </w:r>
    </w:p>
    <w:p w14:paraId="3331705A" w14:textId="77777777" w:rsidR="002B1999" w:rsidRPr="002B1999" w:rsidRDefault="002B1999" w:rsidP="002B1999">
      <w:pPr>
        <w:pStyle w:val="Akapitzlist"/>
        <w:rPr>
          <w:sz w:val="24"/>
          <w:szCs w:val="24"/>
        </w:rPr>
      </w:pPr>
    </w:p>
    <w:p w14:paraId="0AAFFCD6" w14:textId="77777777" w:rsidR="00D43E0D" w:rsidRPr="001C6FA5" w:rsidRDefault="002B1999" w:rsidP="00D557F5">
      <w:pPr>
        <w:pStyle w:val="Akapitzlist"/>
        <w:numPr>
          <w:ilvl w:val="0"/>
          <w:numId w:val="2"/>
        </w:numPr>
        <w:ind w:left="567" w:hanging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1C6FA5">
        <w:rPr>
          <w:b/>
          <w:sz w:val="24"/>
          <w:szCs w:val="24"/>
        </w:rPr>
        <w:t xml:space="preserve">Klauzula </w:t>
      </w:r>
      <w:r w:rsidR="00C46407" w:rsidRPr="001C6FA5">
        <w:rPr>
          <w:b/>
          <w:sz w:val="24"/>
          <w:szCs w:val="24"/>
        </w:rPr>
        <w:t>informacyjna</w:t>
      </w:r>
    </w:p>
    <w:p w14:paraId="1C834831" w14:textId="77777777" w:rsidR="00D557F5" w:rsidRPr="001C6FA5" w:rsidRDefault="00D557F5" w:rsidP="00D557F5">
      <w:pPr>
        <w:widowControl w:val="0"/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D557F5">
        <w:rPr>
          <w:rFonts w:ascii="Calibri" w:eastAsia="Times New Roman" w:hAnsi="Calibri" w:cs="Calibri"/>
          <w:sz w:val="24"/>
          <w:szCs w:val="24"/>
          <w:lang w:eastAsia="zh-CN"/>
        </w:rPr>
        <w:t>Zgodnie z art. 13 ust. 1 i ust. 2 rozporządzenia Parlamentu Europejskiego i Rady (UE) 2016/679 z 27 kwietnia 2016 r. w sprawie ochrony osób fizycznych w związku z przetwarzaniem danych osobowych i w sprawie swobodnego przepływu takich danych oraz uchylenia dyrektywy 95/46/WE (RODO), Zamawiający informuje, że:</w:t>
      </w:r>
    </w:p>
    <w:p w14:paraId="73754299" w14:textId="35960292" w:rsidR="00D557F5" w:rsidRPr="001C6FA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Administratorem Pani/Pana danych osobowych jest Sąd Rejonowy </w:t>
      </w:r>
      <w:r w:rsidR="007720BC">
        <w:rPr>
          <w:rFonts w:ascii="Calibri" w:eastAsia="Times New Roman" w:hAnsi="Calibri" w:cs="Calibri"/>
          <w:sz w:val="24"/>
          <w:szCs w:val="24"/>
          <w:lang w:eastAsia="zh-CN"/>
        </w:rPr>
        <w:t>w Brzegu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 z siedzibą przy ul. </w:t>
      </w:r>
      <w:r w:rsidR="007720BC">
        <w:rPr>
          <w:rFonts w:ascii="Calibri" w:eastAsia="Times New Roman" w:hAnsi="Calibri" w:cs="Calibri"/>
          <w:sz w:val="24"/>
          <w:szCs w:val="24"/>
          <w:lang w:eastAsia="zh-CN"/>
        </w:rPr>
        <w:t xml:space="preserve">Bolesława Chrobrego 31  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, </w:t>
      </w:r>
      <w:r w:rsidR="007720BC">
        <w:rPr>
          <w:rFonts w:ascii="Calibri" w:eastAsia="Times New Roman" w:hAnsi="Calibri" w:cs="Calibri"/>
          <w:sz w:val="24"/>
          <w:szCs w:val="24"/>
          <w:lang w:eastAsia="zh-CN"/>
        </w:rPr>
        <w:t>49-300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 </w:t>
      </w:r>
      <w:r w:rsidR="007720BC">
        <w:rPr>
          <w:rFonts w:ascii="Calibri" w:eastAsia="Times New Roman" w:hAnsi="Calibri" w:cs="Calibri"/>
          <w:sz w:val="24"/>
          <w:szCs w:val="24"/>
          <w:lang w:eastAsia="zh-CN"/>
        </w:rPr>
        <w:t>Brzeg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, tel.: 7</w:t>
      </w:r>
      <w:r w:rsidR="007720BC">
        <w:rPr>
          <w:rFonts w:ascii="Calibri" w:eastAsia="Times New Roman" w:hAnsi="Calibri" w:cs="Calibri"/>
          <w:sz w:val="24"/>
          <w:szCs w:val="24"/>
          <w:lang w:eastAsia="zh-CN"/>
        </w:rPr>
        <w:t>7 444 23 10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.</w:t>
      </w:r>
    </w:p>
    <w:p w14:paraId="7488D204" w14:textId="781DC9DD" w:rsidR="00D557F5" w:rsidRPr="001C6FA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Kontakt z Inspektorem Ochrony Danych Osobowych: Sąd Rejonowy </w:t>
      </w:r>
      <w:r w:rsidR="007720BC">
        <w:rPr>
          <w:rFonts w:ascii="Calibri" w:eastAsia="Times New Roman" w:hAnsi="Calibri" w:cs="Calibri"/>
          <w:sz w:val="24"/>
          <w:szCs w:val="24"/>
          <w:lang w:eastAsia="zh-CN"/>
        </w:rPr>
        <w:t>w Brzegu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, ul. </w:t>
      </w:r>
      <w:r w:rsidR="007720BC" w:rsidRPr="007720BC">
        <w:rPr>
          <w:rFonts w:ascii="Calibri" w:eastAsia="Times New Roman" w:hAnsi="Calibri" w:cs="Calibri"/>
          <w:sz w:val="24"/>
          <w:szCs w:val="24"/>
          <w:lang w:eastAsia="zh-CN"/>
        </w:rPr>
        <w:t xml:space="preserve">Bolesława Chrobrego 31  , 49-300 Brzeg 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lub  pod adresem email </w:t>
      </w:r>
      <w:hyperlink r:id="rId7" w:history="1">
        <w:r w:rsidR="00F97BBB" w:rsidRPr="001D2E55">
          <w:rPr>
            <w:rStyle w:val="Hipercze"/>
            <w:rFonts w:ascii="Calibri" w:eastAsia="Times New Roman" w:hAnsi="Calibri" w:cs="Calibri"/>
            <w:sz w:val="24"/>
            <w:szCs w:val="24"/>
            <w:lang w:eastAsia="zh-CN"/>
          </w:rPr>
          <w:t>iod@brzeg.sr.gov.pl</w:t>
        </w:r>
      </w:hyperlink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.</w:t>
      </w:r>
    </w:p>
    <w:p w14:paraId="3FEDD160" w14:textId="77777777" w:rsidR="00D557F5" w:rsidRPr="001C6FA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cstheme="minorHAnsi"/>
          <w:sz w:val="24"/>
          <w:szCs w:val="24"/>
        </w:rPr>
        <w:t xml:space="preserve">Pani/Pana dane osobowe będą przetwarzane w celu podjęcia działań przez Administratora zmierzających do zawarcia umowy na podstawie art. 6 ust. 1 lit. b) RODO oraz w celu realizacji praw i obowiązków wynikających </w:t>
      </w:r>
      <w:r w:rsidRPr="001C6FA5">
        <w:rPr>
          <w:rFonts w:cstheme="minorHAnsi"/>
          <w:b/>
          <w:sz w:val="24"/>
          <w:szCs w:val="24"/>
        </w:rPr>
        <w:t>z zawartej umowy</w:t>
      </w:r>
      <w:r w:rsidRPr="001C6FA5">
        <w:rPr>
          <w:rFonts w:cstheme="minorHAnsi"/>
          <w:sz w:val="24"/>
          <w:szCs w:val="24"/>
        </w:rPr>
        <w:t xml:space="preserve">, zgodnie z przepisami ustawy z dnia 23 kwietnia 1964 r. kodeks cywilny, na podstawie art. 6 ust. 1 pkt b, c) RODO. </w:t>
      </w:r>
    </w:p>
    <w:p w14:paraId="21861556" w14:textId="77777777" w:rsidR="00D557F5" w:rsidRPr="001C6FA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cstheme="minorHAnsi"/>
          <w:sz w:val="24"/>
          <w:szCs w:val="24"/>
        </w:rPr>
        <w:t>Podanie przez Panią/Pana danych osobowych jest niezbędne do zawarcia umowy, wykonywania czynności objętych umową oraz  obowiązków  pracodawcy  związanych  z  wypłatą  wynagrodzenia  za wykonane  zadanie.  Ich  nieprzekazanie spowoduje niemożność  zawarcia lub wykonania umowy. Przetwarzanie danych osobowych związanych z zawartą umową jest wymogiem  ustawowym  wynikającym  z  m.in.  z ustawy  z  dnia   23  kwietnia  1964  r.  kodeks  cywilny,  a  także  przepisów związanych z realizacją obowiązków rachunkowych, obowiązków podatkowo-składkowych,  przepisów  o  zamówieniach publicznych, obowiązków archiwizacji danych itp.</w:t>
      </w:r>
    </w:p>
    <w:p w14:paraId="2FED4655" w14:textId="77777777" w:rsidR="00D557F5" w:rsidRPr="001C6FA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Administrator danych nie ma zamiaru przekazywać Pani/Pana danych osobowych do państwa trzeciego lub organizacji międzynarodowej.</w:t>
      </w:r>
    </w:p>
    <w:p w14:paraId="3CAFE64C" w14:textId="77777777" w:rsidR="00D557F5" w:rsidRPr="001C6FA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Pani/Pana dane osobowe będą przechowywane przez okres wynikający z przepisów dotyczących archiwizowania i sposobu postępowania z dokumentacją o udzielenie zamówienia publicznego, a jeżeli czas trwania umowy przekracza 4 lata, okres przechowywania obejmuje cały czas trwania umowy. </w:t>
      </w:r>
    </w:p>
    <w:p w14:paraId="4322CD06" w14:textId="77777777" w:rsidR="00D557F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lastRenderedPageBreak/>
        <w:t>Przysługuje Pani/Panu prawo do:</w:t>
      </w:r>
    </w:p>
    <w:p w14:paraId="292029BC" w14:textId="50178893" w:rsidR="00D557F5" w:rsidRDefault="00D557F5" w:rsidP="001C6FA5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D557F5">
        <w:rPr>
          <w:rFonts w:ascii="Calibri" w:eastAsia="Times New Roman" w:hAnsi="Calibri" w:cs="Calibri"/>
          <w:sz w:val="24"/>
          <w:szCs w:val="24"/>
          <w:lang w:eastAsia="zh-CN"/>
        </w:rPr>
        <w:t xml:space="preserve">wniesienia skargi do organu nadzorczego - Biuro Prezesa Urzędu Ochrony Danych Osobowych, ul. Stawki 2, 00-193 Warszawa, gdy uzna Pani/Pan, że takie przetwarzanie Pani/Pana danych osobowych przez Sąd Rejonowy </w:t>
      </w:r>
      <w:r w:rsidR="00F97BBB">
        <w:rPr>
          <w:rFonts w:ascii="Calibri" w:eastAsia="Times New Roman" w:hAnsi="Calibri" w:cs="Calibri"/>
          <w:sz w:val="24"/>
          <w:szCs w:val="24"/>
          <w:lang w:eastAsia="zh-CN"/>
        </w:rPr>
        <w:t xml:space="preserve">w Brzegu </w:t>
      </w:r>
      <w:r w:rsidRPr="00D557F5">
        <w:rPr>
          <w:rFonts w:ascii="Calibri" w:eastAsia="Times New Roman" w:hAnsi="Calibri" w:cs="Calibri"/>
          <w:sz w:val="24"/>
          <w:szCs w:val="24"/>
          <w:lang w:eastAsia="zh-CN"/>
        </w:rPr>
        <w:t>poza postępowaniem sądowym, w ramach działalności administracyjnej sądu, narusza przepisy rozporządzenia Parlamentu Europejskiego i Rady (UE) 2016/679 z dnia 27 kwietnia 2016 r. w sprawie ochrony osób fizycznych w związku z przetwarzaniem danych osobowych i w sprawie swobodnego przepływu takich danych oraz uchylenia dyrektywy 95/46/WE (RODO);</w:t>
      </w:r>
    </w:p>
    <w:p w14:paraId="51EDE0DF" w14:textId="77777777" w:rsidR="00D557F5" w:rsidRDefault="00D557F5" w:rsidP="00D557F5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dostępu do danych osobowych Pani/Pana dotyczących na podstawie art. 15 RODO; </w:t>
      </w:r>
    </w:p>
    <w:p w14:paraId="2DD8A11B" w14:textId="77777777" w:rsidR="00D557F5" w:rsidRDefault="00D557F5" w:rsidP="00D557F5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sprostowania danych osobowych Pani/Pana dotyczących na podstawie art. 16 RODO; </w:t>
      </w:r>
    </w:p>
    <w:p w14:paraId="6AA95755" w14:textId="77777777" w:rsidR="00D557F5" w:rsidRDefault="00D557F5" w:rsidP="00D557F5">
      <w:pPr>
        <w:pStyle w:val="Akapitzlist"/>
        <w:widowControl w:val="0"/>
        <w:numPr>
          <w:ilvl w:val="0"/>
          <w:numId w:val="41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prawo żądania od Administratora na podstawie art. 18 RODO ograniczenia przetwarzania danych osobowych z zastrzeżeniem przypadków, o których mowa w art. 18 ust. 2 RODO. </w:t>
      </w:r>
    </w:p>
    <w:p w14:paraId="7D883F80" w14:textId="1EF2EF92" w:rsidR="00D557F5" w:rsidRPr="001C6FA5" w:rsidRDefault="00D557F5" w:rsidP="001C6FA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 xml:space="preserve">Podanie danych jest dobrowolne i niezbędne do wykonania czynności związanych </w:t>
      </w:r>
      <w:r w:rsidR="00B966D6">
        <w:rPr>
          <w:rFonts w:ascii="Calibri" w:eastAsia="Times New Roman" w:hAnsi="Calibri" w:cs="Calibri"/>
          <w:sz w:val="24"/>
          <w:szCs w:val="24"/>
          <w:lang w:eastAsia="zh-CN"/>
        </w:rPr>
        <w:t xml:space="preserve">                                  </w:t>
      </w: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z prowadzeniem postępowania;</w:t>
      </w:r>
    </w:p>
    <w:p w14:paraId="6EF919B8" w14:textId="77777777" w:rsidR="00D557F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W oparciu o dane osobowe podane przez Panią/Pana Administrator Danych Osobowych nie będzie podejmował zautomatyzowanych decyzji, w tym decyzji będących wynikiem profilowania. (Profilowanie oznacza dowolną formę zautomatyzowanego przetwarzania danych osobowych, które polega na wykorzystaniu danych osobowych do oceny niektórych czynników osobowych osoby fizycznej, w szczególności do analizy lub prognozy aspektów dotyczących efektów pracy tej osoby fizycznej, jej sytuacji ekonomicznej, zdrowia, osobistych preferencji, zainteresowań, wiarygodności, zachowania, lokalizacji lub przemieszczania się).</w:t>
      </w:r>
    </w:p>
    <w:p w14:paraId="655C8A5F" w14:textId="77777777" w:rsidR="00D557F5" w:rsidRDefault="00D557F5" w:rsidP="00D557F5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Nie przysługuje Pani/Panu prawo:</w:t>
      </w:r>
    </w:p>
    <w:p w14:paraId="2A355952" w14:textId="77777777" w:rsidR="00D557F5" w:rsidRDefault="00D557F5" w:rsidP="001C6FA5">
      <w:pPr>
        <w:pStyle w:val="Akapitzlist"/>
        <w:widowControl w:val="0"/>
        <w:numPr>
          <w:ilvl w:val="0"/>
          <w:numId w:val="42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D557F5">
        <w:rPr>
          <w:rFonts w:ascii="Calibri" w:eastAsia="Times New Roman" w:hAnsi="Calibri" w:cs="Calibri"/>
          <w:sz w:val="24"/>
          <w:szCs w:val="24"/>
          <w:lang w:eastAsia="zh-CN"/>
        </w:rPr>
        <w:t>w związku z art. 17 ust. 3 lit. b), d) lub e) RODO do usunięcia danych osobowych;</w:t>
      </w:r>
    </w:p>
    <w:p w14:paraId="5BB06D76" w14:textId="77777777" w:rsidR="00D557F5" w:rsidRDefault="00D557F5" w:rsidP="00D557F5">
      <w:pPr>
        <w:pStyle w:val="Akapitzlist"/>
        <w:widowControl w:val="0"/>
        <w:numPr>
          <w:ilvl w:val="0"/>
          <w:numId w:val="42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do przenoszenia danych osobowych, o którym mowa w art. 2 RODO;</w:t>
      </w:r>
    </w:p>
    <w:p w14:paraId="1A643D6F" w14:textId="77777777" w:rsidR="00D557F5" w:rsidRDefault="00D557F5" w:rsidP="00D557F5">
      <w:pPr>
        <w:pStyle w:val="Akapitzlist"/>
        <w:widowControl w:val="0"/>
        <w:numPr>
          <w:ilvl w:val="0"/>
          <w:numId w:val="42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sz w:val="24"/>
          <w:szCs w:val="24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sprzeciwu na podstawie art. 21 RODO wobec przetwarzania danych osobowych, gdyż podstawą prawną przetwarzania Pani/Pana danych osobowych jest art. 6 ust. 1 lit. c RODO.</w:t>
      </w:r>
    </w:p>
    <w:p w14:paraId="12957E94" w14:textId="77777777" w:rsidR="00D43E0D" w:rsidRDefault="00D557F5" w:rsidP="000D08EB">
      <w:pPr>
        <w:pStyle w:val="Akapitzlist"/>
        <w:widowControl w:val="0"/>
        <w:numPr>
          <w:ilvl w:val="0"/>
          <w:numId w:val="40"/>
        </w:numPr>
        <w:suppressAutoHyphens/>
        <w:autoSpaceDE w:val="0"/>
        <w:spacing w:after="120"/>
        <w:jc w:val="both"/>
        <w:rPr>
          <w:rFonts w:ascii="Calibri" w:eastAsia="Times New Roman" w:hAnsi="Calibri" w:cs="Calibri"/>
          <w:lang w:eastAsia="zh-CN"/>
        </w:rPr>
      </w:pPr>
      <w:r w:rsidRPr="001C6FA5">
        <w:rPr>
          <w:rFonts w:ascii="Calibri" w:eastAsia="Times New Roman" w:hAnsi="Calibri" w:cs="Calibri"/>
          <w:sz w:val="24"/>
          <w:szCs w:val="24"/>
          <w:lang w:eastAsia="zh-C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</w:t>
      </w:r>
      <w:r w:rsidRPr="001C6FA5">
        <w:rPr>
          <w:rFonts w:ascii="Calibri" w:eastAsia="Times New Roman" w:hAnsi="Calibri" w:cs="Calibri"/>
          <w:lang w:eastAsia="zh-CN"/>
        </w:rPr>
        <w:t>.</w:t>
      </w:r>
    </w:p>
    <w:p w14:paraId="0C25B089" w14:textId="77777777" w:rsidR="000D08EB" w:rsidRPr="000D08EB" w:rsidRDefault="000D08EB" w:rsidP="000D08EB">
      <w:pPr>
        <w:pStyle w:val="Akapitzlist"/>
        <w:widowControl w:val="0"/>
        <w:suppressAutoHyphens/>
        <w:autoSpaceDE w:val="0"/>
        <w:spacing w:after="120"/>
        <w:ind w:left="360"/>
        <w:jc w:val="both"/>
        <w:rPr>
          <w:rFonts w:ascii="Calibri" w:eastAsia="Times New Roman" w:hAnsi="Calibri" w:cs="Calibri"/>
          <w:lang w:eastAsia="zh-CN"/>
        </w:rPr>
      </w:pPr>
    </w:p>
    <w:p w14:paraId="1CF23729" w14:textId="77777777" w:rsidR="000D08EB" w:rsidRPr="000D08EB" w:rsidRDefault="000D08EB" w:rsidP="000D08EB">
      <w:pPr>
        <w:spacing w:after="0"/>
        <w:jc w:val="both"/>
        <w:rPr>
          <w:b/>
          <w:sz w:val="24"/>
          <w:szCs w:val="24"/>
        </w:rPr>
      </w:pPr>
      <w:r w:rsidRPr="000D08EB">
        <w:rPr>
          <w:b/>
          <w:sz w:val="24"/>
          <w:szCs w:val="24"/>
        </w:rPr>
        <w:t>Załączniki:</w:t>
      </w:r>
    </w:p>
    <w:p w14:paraId="133AED00" w14:textId="77777777" w:rsidR="000D08EB" w:rsidRDefault="000D08EB" w:rsidP="000D08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Załącznik nr 1 – Formularz oferty</w:t>
      </w:r>
    </w:p>
    <w:p w14:paraId="56A2C8F4" w14:textId="77777777" w:rsidR="000D08EB" w:rsidRPr="000D08EB" w:rsidRDefault="000D08EB" w:rsidP="000D08E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Załącznik nr 2 – Wzór umowy</w:t>
      </w:r>
    </w:p>
    <w:p w14:paraId="3E041C12" w14:textId="77777777" w:rsidR="001D2FF8" w:rsidRPr="009C3720" w:rsidRDefault="001D2FF8" w:rsidP="00FC74E8">
      <w:pPr>
        <w:rPr>
          <w:rFonts w:cstheme="minorHAnsi"/>
          <w:sz w:val="24"/>
          <w:szCs w:val="24"/>
        </w:rPr>
      </w:pPr>
    </w:p>
    <w:p w14:paraId="3EB5B9CD" w14:textId="77777777" w:rsidR="003C6BD6" w:rsidRDefault="003C6BD6" w:rsidP="00FC74E8">
      <w:pPr>
        <w:rPr>
          <w:rFonts w:cstheme="minorHAnsi"/>
          <w:b/>
          <w:sz w:val="24"/>
          <w:szCs w:val="24"/>
        </w:rPr>
      </w:pPr>
    </w:p>
    <w:sectPr w:rsidR="003C6BD6" w:rsidSect="00E1306F"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E162E9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1" w15:restartNumberingAfterBreak="0">
    <w:nsid w:val="032846CE"/>
    <w:multiLevelType w:val="hybridMultilevel"/>
    <w:tmpl w:val="A5B4688C"/>
    <w:lvl w:ilvl="0" w:tplc="4D1EDD2A">
      <w:start w:val="1"/>
      <w:numFmt w:val="upperRoman"/>
      <w:lvlText w:val="%1."/>
      <w:lvlJc w:val="left"/>
      <w:pPr>
        <w:ind w:left="7525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885" w:hanging="360"/>
      </w:pPr>
    </w:lvl>
    <w:lvl w:ilvl="2" w:tplc="0415001B" w:tentative="1">
      <w:start w:val="1"/>
      <w:numFmt w:val="lowerRoman"/>
      <w:lvlText w:val="%3."/>
      <w:lvlJc w:val="right"/>
      <w:pPr>
        <w:ind w:left="8605" w:hanging="180"/>
      </w:pPr>
    </w:lvl>
    <w:lvl w:ilvl="3" w:tplc="0415000F" w:tentative="1">
      <w:start w:val="1"/>
      <w:numFmt w:val="decimal"/>
      <w:lvlText w:val="%4."/>
      <w:lvlJc w:val="left"/>
      <w:pPr>
        <w:ind w:left="9325" w:hanging="360"/>
      </w:pPr>
    </w:lvl>
    <w:lvl w:ilvl="4" w:tplc="04150019" w:tentative="1">
      <w:start w:val="1"/>
      <w:numFmt w:val="lowerLetter"/>
      <w:lvlText w:val="%5."/>
      <w:lvlJc w:val="left"/>
      <w:pPr>
        <w:ind w:left="10045" w:hanging="360"/>
      </w:pPr>
    </w:lvl>
    <w:lvl w:ilvl="5" w:tplc="0415001B" w:tentative="1">
      <w:start w:val="1"/>
      <w:numFmt w:val="lowerRoman"/>
      <w:lvlText w:val="%6."/>
      <w:lvlJc w:val="right"/>
      <w:pPr>
        <w:ind w:left="10765" w:hanging="180"/>
      </w:pPr>
    </w:lvl>
    <w:lvl w:ilvl="6" w:tplc="0415000F" w:tentative="1">
      <w:start w:val="1"/>
      <w:numFmt w:val="decimal"/>
      <w:lvlText w:val="%7."/>
      <w:lvlJc w:val="left"/>
      <w:pPr>
        <w:ind w:left="11485" w:hanging="360"/>
      </w:pPr>
    </w:lvl>
    <w:lvl w:ilvl="7" w:tplc="04150019" w:tentative="1">
      <w:start w:val="1"/>
      <w:numFmt w:val="lowerLetter"/>
      <w:lvlText w:val="%8."/>
      <w:lvlJc w:val="left"/>
      <w:pPr>
        <w:ind w:left="12205" w:hanging="360"/>
      </w:pPr>
    </w:lvl>
    <w:lvl w:ilvl="8" w:tplc="0415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2" w15:restartNumberingAfterBreak="0">
    <w:nsid w:val="0423681B"/>
    <w:multiLevelType w:val="hybridMultilevel"/>
    <w:tmpl w:val="372619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362C"/>
    <w:multiLevelType w:val="multilevel"/>
    <w:tmpl w:val="004CCD8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214D96"/>
    <w:multiLevelType w:val="hybridMultilevel"/>
    <w:tmpl w:val="6FB01500"/>
    <w:lvl w:ilvl="0" w:tplc="F33268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85597"/>
    <w:multiLevelType w:val="multilevel"/>
    <w:tmpl w:val="57AE4132"/>
    <w:lvl w:ilvl="0">
      <w:start w:val="1"/>
      <w:numFmt w:val="decimal"/>
      <w:lvlText w:val="%1."/>
      <w:lvlJc w:val="left"/>
      <w:rPr>
        <w:rFonts w:ascii="Calibri" w:eastAsia="Times New Roman" w:hAnsi="Calibri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E839AE"/>
    <w:multiLevelType w:val="hybridMultilevel"/>
    <w:tmpl w:val="62A248A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EB0C31"/>
    <w:multiLevelType w:val="hybridMultilevel"/>
    <w:tmpl w:val="DD46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F4F89"/>
    <w:multiLevelType w:val="multilevel"/>
    <w:tmpl w:val="E2F43C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75728F"/>
    <w:multiLevelType w:val="hybridMultilevel"/>
    <w:tmpl w:val="B418A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220DC4"/>
    <w:multiLevelType w:val="hybridMultilevel"/>
    <w:tmpl w:val="B180FD90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97826EA"/>
    <w:multiLevelType w:val="multilevel"/>
    <w:tmpl w:val="33A24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774A4"/>
    <w:multiLevelType w:val="hybridMultilevel"/>
    <w:tmpl w:val="A454D8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D860E6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E5DA6"/>
    <w:multiLevelType w:val="multilevel"/>
    <w:tmpl w:val="EC3AFBC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65B7B9D"/>
    <w:multiLevelType w:val="multilevel"/>
    <w:tmpl w:val="B5D430F6"/>
    <w:lvl w:ilvl="0">
      <w:start w:val="1"/>
      <w:numFmt w:val="decimal"/>
      <w:lvlText w:val="%1."/>
      <w:lvlJc w:val="left"/>
      <w:rPr>
        <w:rFonts w:ascii="Calibri" w:eastAsia="Times New Roman" w:hAnsi="Calibri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EE5587"/>
    <w:multiLevelType w:val="hybridMultilevel"/>
    <w:tmpl w:val="273222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C58DD"/>
    <w:multiLevelType w:val="hybridMultilevel"/>
    <w:tmpl w:val="9DC04E7A"/>
    <w:lvl w:ilvl="0" w:tplc="FE221C36">
      <w:start w:val="14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17253F"/>
    <w:multiLevelType w:val="multilevel"/>
    <w:tmpl w:val="37F049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F5D082F"/>
    <w:multiLevelType w:val="multilevel"/>
    <w:tmpl w:val="338AA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171CF"/>
    <w:multiLevelType w:val="multilevel"/>
    <w:tmpl w:val="C3866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41642D"/>
    <w:multiLevelType w:val="hybridMultilevel"/>
    <w:tmpl w:val="B418A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F24003"/>
    <w:multiLevelType w:val="hybridMultilevel"/>
    <w:tmpl w:val="2ECA8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C5301"/>
    <w:multiLevelType w:val="hybridMultilevel"/>
    <w:tmpl w:val="549EB3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4E0A"/>
    <w:multiLevelType w:val="hybridMultilevel"/>
    <w:tmpl w:val="1EB43F1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7133FB9"/>
    <w:multiLevelType w:val="multilevel"/>
    <w:tmpl w:val="D3F4B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F0616C"/>
    <w:multiLevelType w:val="hybridMultilevel"/>
    <w:tmpl w:val="F27400F0"/>
    <w:lvl w:ilvl="0" w:tplc="4F6674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3B2335"/>
    <w:multiLevelType w:val="hybridMultilevel"/>
    <w:tmpl w:val="AFB2B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D6902"/>
    <w:multiLevelType w:val="hybridMultilevel"/>
    <w:tmpl w:val="7C7AE39C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>
      <w:start w:val="1"/>
      <w:numFmt w:val="decimal"/>
      <w:lvlText w:val="%4."/>
      <w:lvlJc w:val="left"/>
      <w:pPr>
        <w:ind w:left="3742" w:hanging="360"/>
      </w:pPr>
    </w:lvl>
    <w:lvl w:ilvl="4" w:tplc="04150019">
      <w:start w:val="1"/>
      <w:numFmt w:val="lowerLetter"/>
      <w:lvlText w:val="%5."/>
      <w:lvlJc w:val="left"/>
      <w:pPr>
        <w:ind w:left="4462" w:hanging="360"/>
      </w:pPr>
    </w:lvl>
    <w:lvl w:ilvl="5" w:tplc="0415001B">
      <w:start w:val="1"/>
      <w:numFmt w:val="lowerRoman"/>
      <w:lvlText w:val="%6."/>
      <w:lvlJc w:val="right"/>
      <w:pPr>
        <w:ind w:left="5182" w:hanging="180"/>
      </w:pPr>
    </w:lvl>
    <w:lvl w:ilvl="6" w:tplc="0415000F">
      <w:start w:val="1"/>
      <w:numFmt w:val="decimal"/>
      <w:lvlText w:val="%7."/>
      <w:lvlJc w:val="left"/>
      <w:pPr>
        <w:ind w:left="5902" w:hanging="360"/>
      </w:pPr>
    </w:lvl>
    <w:lvl w:ilvl="7" w:tplc="04150019">
      <w:start w:val="1"/>
      <w:numFmt w:val="lowerLetter"/>
      <w:lvlText w:val="%8."/>
      <w:lvlJc w:val="left"/>
      <w:pPr>
        <w:ind w:left="6622" w:hanging="360"/>
      </w:pPr>
    </w:lvl>
    <w:lvl w:ilvl="8" w:tplc="0415001B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D542935"/>
    <w:multiLevelType w:val="multilevel"/>
    <w:tmpl w:val="182801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35616C"/>
    <w:multiLevelType w:val="hybridMultilevel"/>
    <w:tmpl w:val="EB162FF4"/>
    <w:lvl w:ilvl="0" w:tplc="02CC99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A31E6B"/>
    <w:multiLevelType w:val="hybridMultilevel"/>
    <w:tmpl w:val="0F84B9FC"/>
    <w:lvl w:ilvl="0" w:tplc="9E98DA7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E3414F"/>
    <w:multiLevelType w:val="hybridMultilevel"/>
    <w:tmpl w:val="FA9605DC"/>
    <w:lvl w:ilvl="0" w:tplc="1FE4B3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ED860E6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12540D"/>
    <w:multiLevelType w:val="multilevel"/>
    <w:tmpl w:val="D98C7F96"/>
    <w:name w:val="WW8Num15"/>
    <w:lvl w:ilvl="0">
      <w:start w:val="1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i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</w:rPr>
    </w:lvl>
  </w:abstractNum>
  <w:abstractNum w:abstractNumId="33" w15:restartNumberingAfterBreak="0">
    <w:nsid w:val="668D78CC"/>
    <w:multiLevelType w:val="hybridMultilevel"/>
    <w:tmpl w:val="0332CE4A"/>
    <w:lvl w:ilvl="0" w:tplc="0415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4" w15:restartNumberingAfterBreak="0">
    <w:nsid w:val="66952B44"/>
    <w:multiLevelType w:val="hybridMultilevel"/>
    <w:tmpl w:val="EFE60518"/>
    <w:lvl w:ilvl="0" w:tplc="26F6FD44">
      <w:start w:val="6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22C8E"/>
    <w:multiLevelType w:val="multilevel"/>
    <w:tmpl w:val="15F6D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CF74E8"/>
    <w:multiLevelType w:val="hybridMultilevel"/>
    <w:tmpl w:val="49582562"/>
    <w:lvl w:ilvl="0" w:tplc="A754DECC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2766D75"/>
    <w:multiLevelType w:val="hybridMultilevel"/>
    <w:tmpl w:val="B37E61F4"/>
    <w:lvl w:ilvl="0" w:tplc="476C78CC">
      <w:start w:val="1"/>
      <w:numFmt w:val="decimal"/>
      <w:lvlText w:val="%1."/>
      <w:lvlJc w:val="left"/>
      <w:pPr>
        <w:ind w:left="-1065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-345" w:hanging="360"/>
      </w:pPr>
    </w:lvl>
    <w:lvl w:ilvl="2" w:tplc="0415001B">
      <w:start w:val="1"/>
      <w:numFmt w:val="lowerRoman"/>
      <w:lvlText w:val="%3."/>
      <w:lvlJc w:val="right"/>
      <w:pPr>
        <w:ind w:left="375" w:hanging="180"/>
      </w:pPr>
    </w:lvl>
    <w:lvl w:ilvl="3" w:tplc="0415000F">
      <w:start w:val="1"/>
      <w:numFmt w:val="decimal"/>
      <w:lvlText w:val="%4."/>
      <w:lvlJc w:val="left"/>
      <w:pPr>
        <w:ind w:left="1095" w:hanging="360"/>
      </w:pPr>
    </w:lvl>
    <w:lvl w:ilvl="4" w:tplc="04150019" w:tentative="1">
      <w:start w:val="1"/>
      <w:numFmt w:val="lowerLetter"/>
      <w:lvlText w:val="%5."/>
      <w:lvlJc w:val="left"/>
      <w:pPr>
        <w:ind w:left="1815" w:hanging="360"/>
      </w:pPr>
    </w:lvl>
    <w:lvl w:ilvl="5" w:tplc="0415001B" w:tentative="1">
      <w:start w:val="1"/>
      <w:numFmt w:val="lowerRoman"/>
      <w:lvlText w:val="%6."/>
      <w:lvlJc w:val="right"/>
      <w:pPr>
        <w:ind w:left="2535" w:hanging="180"/>
      </w:pPr>
    </w:lvl>
    <w:lvl w:ilvl="6" w:tplc="0415000F" w:tentative="1">
      <w:start w:val="1"/>
      <w:numFmt w:val="decimal"/>
      <w:lvlText w:val="%7."/>
      <w:lvlJc w:val="left"/>
      <w:pPr>
        <w:ind w:left="3255" w:hanging="360"/>
      </w:pPr>
    </w:lvl>
    <w:lvl w:ilvl="7" w:tplc="04150019" w:tentative="1">
      <w:start w:val="1"/>
      <w:numFmt w:val="lowerLetter"/>
      <w:lvlText w:val="%8."/>
      <w:lvlJc w:val="left"/>
      <w:pPr>
        <w:ind w:left="3975" w:hanging="360"/>
      </w:pPr>
    </w:lvl>
    <w:lvl w:ilvl="8" w:tplc="0415001B" w:tentative="1">
      <w:start w:val="1"/>
      <w:numFmt w:val="lowerRoman"/>
      <w:lvlText w:val="%9."/>
      <w:lvlJc w:val="right"/>
      <w:pPr>
        <w:ind w:left="4695" w:hanging="180"/>
      </w:pPr>
    </w:lvl>
  </w:abstractNum>
  <w:abstractNum w:abstractNumId="38" w15:restartNumberingAfterBreak="0">
    <w:nsid w:val="73460CC8"/>
    <w:multiLevelType w:val="hybridMultilevel"/>
    <w:tmpl w:val="6054DA4E"/>
    <w:lvl w:ilvl="0" w:tplc="69D695F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2165E6"/>
    <w:multiLevelType w:val="hybridMultilevel"/>
    <w:tmpl w:val="3FD687A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F0710AE"/>
    <w:multiLevelType w:val="hybridMultilevel"/>
    <w:tmpl w:val="BB32FB5C"/>
    <w:lvl w:ilvl="0" w:tplc="965A61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AB0DC5"/>
    <w:multiLevelType w:val="hybridMultilevel"/>
    <w:tmpl w:val="32425B6A"/>
    <w:lvl w:ilvl="0" w:tplc="8D58D106">
      <w:start w:val="3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16"/>
  </w:num>
  <w:num w:numId="3">
    <w:abstractNumId w:val="0"/>
  </w:num>
  <w:num w:numId="4">
    <w:abstractNumId w:val="37"/>
  </w:num>
  <w:num w:numId="5">
    <w:abstractNumId w:val="32"/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4"/>
  </w:num>
  <w:num w:numId="11">
    <w:abstractNumId w:val="28"/>
  </w:num>
  <w:num w:numId="12">
    <w:abstractNumId w:val="13"/>
  </w:num>
  <w:num w:numId="13">
    <w:abstractNumId w:val="19"/>
  </w:num>
  <w:num w:numId="14">
    <w:abstractNumId w:val="24"/>
  </w:num>
  <w:num w:numId="15">
    <w:abstractNumId w:val="3"/>
  </w:num>
  <w:num w:numId="16">
    <w:abstractNumId w:val="17"/>
  </w:num>
  <w:num w:numId="17">
    <w:abstractNumId w:val="35"/>
  </w:num>
  <w:num w:numId="18">
    <w:abstractNumId w:val="18"/>
  </w:num>
  <w:num w:numId="19">
    <w:abstractNumId w:val="11"/>
  </w:num>
  <w:num w:numId="20">
    <w:abstractNumId w:val="8"/>
  </w:num>
  <w:num w:numId="21">
    <w:abstractNumId w:val="21"/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6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2"/>
  </w:num>
  <w:num w:numId="40">
    <w:abstractNumId w:val="9"/>
  </w:num>
  <w:num w:numId="41">
    <w:abstractNumId w:val="15"/>
  </w:num>
  <w:num w:numId="42">
    <w:abstractNumId w:val="7"/>
  </w:num>
  <w:num w:numId="43">
    <w:abstractNumId w:val="33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2E5"/>
    <w:rsid w:val="000104A0"/>
    <w:rsid w:val="0006172B"/>
    <w:rsid w:val="00093AAC"/>
    <w:rsid w:val="000D08EB"/>
    <w:rsid w:val="00137470"/>
    <w:rsid w:val="001518D8"/>
    <w:rsid w:val="00162DD7"/>
    <w:rsid w:val="001C6FA5"/>
    <w:rsid w:val="001D2FF8"/>
    <w:rsid w:val="00200F02"/>
    <w:rsid w:val="00212E9F"/>
    <w:rsid w:val="00231579"/>
    <w:rsid w:val="00243CFC"/>
    <w:rsid w:val="002616BA"/>
    <w:rsid w:val="00276069"/>
    <w:rsid w:val="002B1999"/>
    <w:rsid w:val="002C57C7"/>
    <w:rsid w:val="002E471B"/>
    <w:rsid w:val="003A1BEC"/>
    <w:rsid w:val="003C07F7"/>
    <w:rsid w:val="003C6BD6"/>
    <w:rsid w:val="004231CD"/>
    <w:rsid w:val="0044237E"/>
    <w:rsid w:val="004E232D"/>
    <w:rsid w:val="00501F7B"/>
    <w:rsid w:val="00516546"/>
    <w:rsid w:val="005D59DE"/>
    <w:rsid w:val="006C37C8"/>
    <w:rsid w:val="006F62D8"/>
    <w:rsid w:val="00702750"/>
    <w:rsid w:val="007377EB"/>
    <w:rsid w:val="007720BC"/>
    <w:rsid w:val="007742B8"/>
    <w:rsid w:val="007E30C0"/>
    <w:rsid w:val="00803DF5"/>
    <w:rsid w:val="008468C0"/>
    <w:rsid w:val="008506FC"/>
    <w:rsid w:val="008C048C"/>
    <w:rsid w:val="008E212F"/>
    <w:rsid w:val="008E62E5"/>
    <w:rsid w:val="008F67B6"/>
    <w:rsid w:val="009179E8"/>
    <w:rsid w:val="009658E0"/>
    <w:rsid w:val="00982286"/>
    <w:rsid w:val="009C3720"/>
    <w:rsid w:val="009D7282"/>
    <w:rsid w:val="00A15264"/>
    <w:rsid w:val="00A610AB"/>
    <w:rsid w:val="00AE6B40"/>
    <w:rsid w:val="00B016D2"/>
    <w:rsid w:val="00B966D6"/>
    <w:rsid w:val="00B9710A"/>
    <w:rsid w:val="00BB2449"/>
    <w:rsid w:val="00BE625E"/>
    <w:rsid w:val="00C427CC"/>
    <w:rsid w:val="00C46407"/>
    <w:rsid w:val="00C82E26"/>
    <w:rsid w:val="00D43E0D"/>
    <w:rsid w:val="00D557F5"/>
    <w:rsid w:val="00DB18A4"/>
    <w:rsid w:val="00DC2E48"/>
    <w:rsid w:val="00DC4604"/>
    <w:rsid w:val="00E04FC6"/>
    <w:rsid w:val="00E1306F"/>
    <w:rsid w:val="00E26E1A"/>
    <w:rsid w:val="00E3353E"/>
    <w:rsid w:val="00E81F02"/>
    <w:rsid w:val="00EB528E"/>
    <w:rsid w:val="00EC52B7"/>
    <w:rsid w:val="00F10E77"/>
    <w:rsid w:val="00F329A4"/>
    <w:rsid w:val="00F3639D"/>
    <w:rsid w:val="00F40D12"/>
    <w:rsid w:val="00F97BBB"/>
    <w:rsid w:val="00FC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C9F4"/>
  <w15:chartTrackingRefBased/>
  <w15:docId w15:val="{EBF9F250-E0EC-4CB0-8A47-1A613575F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616B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B528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528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7C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E335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3353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104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104A0"/>
    <w:rPr>
      <w:sz w:val="16"/>
      <w:szCs w:val="16"/>
    </w:rPr>
  </w:style>
  <w:style w:type="character" w:customStyle="1" w:styleId="Teksttreci">
    <w:name w:val="Tekst treści_"/>
    <w:basedOn w:val="Domylnaczcionkaakapitu"/>
    <w:link w:val="Teksttreci0"/>
    <w:locked/>
    <w:rsid w:val="000104A0"/>
    <w:rPr>
      <w:rFonts w:ascii="Arial" w:eastAsia="Arial" w:hAnsi="Arial" w:cs="Arial"/>
    </w:rPr>
  </w:style>
  <w:style w:type="paragraph" w:customStyle="1" w:styleId="Teksttreci0">
    <w:name w:val="Tekst treści"/>
    <w:basedOn w:val="Normalny"/>
    <w:link w:val="Teksttreci"/>
    <w:rsid w:val="000104A0"/>
    <w:pPr>
      <w:widowControl w:val="0"/>
      <w:spacing w:after="140" w:line="36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brzeg.sr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kretariat@brzeg.sr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937BE-899F-4A00-BBA1-C2DE14BED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1787</Words>
  <Characters>10722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Mucha Monika</dc:creator>
  <cp:keywords/>
  <dc:description/>
  <cp:lastModifiedBy>Bochenek Mariusz</cp:lastModifiedBy>
  <cp:revision>7</cp:revision>
  <cp:lastPrinted>2026-03-16T08:56:00Z</cp:lastPrinted>
  <dcterms:created xsi:type="dcterms:W3CDTF">2026-03-16T08:57:00Z</dcterms:created>
  <dcterms:modified xsi:type="dcterms:W3CDTF">2026-03-17T13:43:00Z</dcterms:modified>
</cp:coreProperties>
</file>