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9219" w14:textId="0222E965" w:rsidR="00B670EC" w:rsidRDefault="00B670EC" w:rsidP="00ED5961">
      <w:pPr>
        <w:spacing w:line="360" w:lineRule="auto"/>
        <w:rPr>
          <w:b/>
          <w:sz w:val="28"/>
          <w:szCs w:val="28"/>
        </w:rPr>
      </w:pPr>
    </w:p>
    <w:p w14:paraId="10607A59" w14:textId="77777777" w:rsidR="00BA0B84" w:rsidRDefault="00BA0B84" w:rsidP="00ED5961">
      <w:pPr>
        <w:spacing w:line="360" w:lineRule="auto"/>
        <w:rPr>
          <w:b/>
          <w:sz w:val="28"/>
          <w:szCs w:val="28"/>
        </w:rPr>
      </w:pPr>
    </w:p>
    <w:p w14:paraId="34A891AB" w14:textId="14523BBB" w:rsidR="00BA0B84" w:rsidRDefault="00B670EC" w:rsidP="00ED5961">
      <w:pPr>
        <w:spacing w:line="360" w:lineRule="auto"/>
        <w:rPr>
          <w:b/>
          <w:sz w:val="28"/>
          <w:szCs w:val="28"/>
        </w:rPr>
      </w:pPr>
      <w:r>
        <w:rPr>
          <w:b/>
          <w:sz w:val="28"/>
          <w:szCs w:val="28"/>
        </w:rPr>
        <w:t xml:space="preserve">                                                    </w:t>
      </w:r>
    </w:p>
    <w:p w14:paraId="70EDB6D4" w14:textId="13282459" w:rsidR="00D85E04" w:rsidRPr="00D26349" w:rsidRDefault="00D85E04" w:rsidP="00C32656">
      <w:pPr>
        <w:spacing w:line="360" w:lineRule="auto"/>
        <w:jc w:val="center"/>
        <w:rPr>
          <w:b/>
          <w:sz w:val="28"/>
          <w:szCs w:val="28"/>
        </w:rPr>
      </w:pPr>
      <w:r w:rsidRPr="00D26349">
        <w:rPr>
          <w:b/>
          <w:sz w:val="28"/>
          <w:szCs w:val="28"/>
        </w:rPr>
        <w:t>SPECYFIKACJA</w:t>
      </w:r>
    </w:p>
    <w:p w14:paraId="22A9F36F" w14:textId="6CECB333" w:rsidR="00576DE3" w:rsidRPr="00D26349" w:rsidRDefault="00D85E04" w:rsidP="00576DE3">
      <w:pPr>
        <w:spacing w:line="360" w:lineRule="auto"/>
        <w:jc w:val="center"/>
        <w:rPr>
          <w:b/>
          <w:sz w:val="28"/>
          <w:szCs w:val="28"/>
        </w:rPr>
      </w:pPr>
      <w:r w:rsidRPr="00D26349">
        <w:rPr>
          <w:b/>
          <w:sz w:val="28"/>
          <w:szCs w:val="28"/>
        </w:rPr>
        <w:t>WARUNKÓW ZAMÓWIENIA</w:t>
      </w:r>
    </w:p>
    <w:p w14:paraId="13D22A82" w14:textId="77777777" w:rsidR="00D85E04" w:rsidRPr="00D26349" w:rsidRDefault="00D85E04" w:rsidP="00D85E04">
      <w:pPr>
        <w:jc w:val="center"/>
        <w:rPr>
          <w:sz w:val="28"/>
          <w:szCs w:val="28"/>
        </w:rPr>
      </w:pPr>
      <w:r w:rsidRPr="00D26349">
        <w:rPr>
          <w:sz w:val="28"/>
          <w:szCs w:val="28"/>
        </w:rPr>
        <w:t xml:space="preserve">dla zamówienia publicznego dokonywanego </w:t>
      </w:r>
    </w:p>
    <w:p w14:paraId="5EF447AF" w14:textId="0184AC73" w:rsidR="001E0A8C" w:rsidRPr="003A0DCC" w:rsidRDefault="00D85E04" w:rsidP="003A0DCC">
      <w:pPr>
        <w:jc w:val="center"/>
        <w:rPr>
          <w:sz w:val="28"/>
          <w:szCs w:val="28"/>
        </w:rPr>
      </w:pPr>
      <w:r w:rsidRPr="00D26349">
        <w:rPr>
          <w:sz w:val="28"/>
          <w:szCs w:val="28"/>
        </w:rPr>
        <w:t xml:space="preserve">w trybie przetargu nieograniczonego na podstawie </w:t>
      </w:r>
      <w:r w:rsidRPr="00D26349">
        <w:rPr>
          <w:sz w:val="28"/>
          <w:szCs w:val="28"/>
        </w:rPr>
        <w:br/>
        <w:t xml:space="preserve">art. </w:t>
      </w:r>
      <w:r w:rsidR="00821C0A" w:rsidRPr="00D26349">
        <w:rPr>
          <w:bCs/>
          <w:sz w:val="28"/>
          <w:szCs w:val="28"/>
        </w:rPr>
        <w:t>132 ustawy z dnia</w:t>
      </w:r>
      <w:r w:rsidR="00821C0A" w:rsidRPr="00D26349">
        <w:rPr>
          <w:bCs/>
          <w:color w:val="FF0000"/>
          <w:sz w:val="28"/>
          <w:szCs w:val="28"/>
        </w:rPr>
        <w:t xml:space="preserve"> </w:t>
      </w:r>
      <w:r w:rsidR="00821C0A" w:rsidRPr="00D26349">
        <w:rPr>
          <w:bCs/>
          <w:sz w:val="28"/>
          <w:szCs w:val="28"/>
          <w:shd w:val="clear" w:color="auto" w:fill="FFFFFF"/>
        </w:rPr>
        <w:t>11 września 2019</w:t>
      </w:r>
      <w:r w:rsidR="00821C0A" w:rsidRPr="00D26349">
        <w:rPr>
          <w:rFonts w:ascii="Open Sans" w:hAnsi="Open Sans" w:cs="Open Sans"/>
          <w:bCs/>
          <w:sz w:val="28"/>
          <w:szCs w:val="28"/>
          <w:shd w:val="clear" w:color="auto" w:fill="FFFFFF"/>
        </w:rPr>
        <w:t xml:space="preserve"> </w:t>
      </w:r>
      <w:r w:rsidR="00821C0A" w:rsidRPr="00D26349">
        <w:rPr>
          <w:bCs/>
          <w:sz w:val="28"/>
          <w:szCs w:val="28"/>
        </w:rPr>
        <w:t>r. Prawo zamówień publicznych</w:t>
      </w:r>
      <w:r w:rsidR="00821C0A" w:rsidRPr="00D26349">
        <w:rPr>
          <w:sz w:val="28"/>
          <w:szCs w:val="28"/>
        </w:rPr>
        <w:t xml:space="preserve"> </w:t>
      </w:r>
      <w:r w:rsidR="00924F38" w:rsidRPr="00D26349">
        <w:rPr>
          <w:sz w:val="28"/>
          <w:szCs w:val="28"/>
        </w:rPr>
        <w:t xml:space="preserve">o wartości </w:t>
      </w:r>
      <w:r w:rsidR="004574CF" w:rsidRPr="00D26349">
        <w:rPr>
          <w:bCs/>
          <w:sz w:val="28"/>
          <w:szCs w:val="28"/>
          <w:shd w:val="clear" w:color="auto" w:fill="FFFFFF"/>
        </w:rPr>
        <w:t>równej lub przekraczającej</w:t>
      </w:r>
      <w:r w:rsidR="004574CF" w:rsidRPr="00D26349">
        <w:rPr>
          <w:rFonts w:ascii="Open Sans" w:hAnsi="Open Sans" w:cs="Open Sans"/>
          <w:bCs/>
          <w:color w:val="333333"/>
          <w:sz w:val="28"/>
          <w:szCs w:val="28"/>
          <w:shd w:val="clear" w:color="auto" w:fill="FFFFFF"/>
        </w:rPr>
        <w:t xml:space="preserve"> </w:t>
      </w:r>
      <w:r w:rsidR="00924F38" w:rsidRPr="00D26349">
        <w:rPr>
          <w:sz w:val="28"/>
          <w:szCs w:val="28"/>
        </w:rPr>
        <w:t>progi unijne</w:t>
      </w:r>
    </w:p>
    <w:p w14:paraId="1933FBC7" w14:textId="2918050D" w:rsidR="00067FCE" w:rsidRPr="00497CD4" w:rsidRDefault="00067FCE" w:rsidP="00497CD4">
      <w:pPr>
        <w:ind w:right="-288"/>
        <w:jc w:val="center"/>
        <w:rPr>
          <w:rFonts w:eastAsiaTheme="minorHAnsi"/>
          <w:b/>
          <w:bCs/>
          <w:sz w:val="28"/>
          <w:szCs w:val="28"/>
          <w:lang w:eastAsia="en-US"/>
        </w:rPr>
      </w:pPr>
    </w:p>
    <w:p w14:paraId="25F9D537" w14:textId="0D4492A3" w:rsidR="00497CD4" w:rsidRPr="00497CD4" w:rsidRDefault="00497CD4" w:rsidP="00497CD4">
      <w:pPr>
        <w:jc w:val="center"/>
        <w:rPr>
          <w:b/>
          <w:bCs/>
          <w:sz w:val="28"/>
          <w:szCs w:val="28"/>
        </w:rPr>
      </w:pPr>
      <w:bookmarkStart w:id="0" w:name="_Hlk206411658"/>
      <w:r w:rsidRPr="00497CD4">
        <w:rPr>
          <w:b/>
          <w:bCs/>
          <w:sz w:val="28"/>
          <w:szCs w:val="28"/>
        </w:rPr>
        <w:t>Świadczenie kompleksowej usługi prania, 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p>
    <w:p w14:paraId="5D6ECC0F" w14:textId="77777777" w:rsidR="00067FCE" w:rsidRPr="004E6DE6" w:rsidRDefault="00067FCE" w:rsidP="00912027">
      <w:pPr>
        <w:ind w:right="-288"/>
        <w:rPr>
          <w:b/>
          <w:sz w:val="28"/>
          <w:szCs w:val="28"/>
          <w:lang w:eastAsia="x-none"/>
        </w:rPr>
      </w:pPr>
    </w:p>
    <w:p w14:paraId="16084B91" w14:textId="65344AC1" w:rsidR="007B223D" w:rsidRPr="00D26349" w:rsidRDefault="007B223D" w:rsidP="007B223D">
      <w:pPr>
        <w:ind w:right="-288"/>
        <w:jc w:val="center"/>
        <w:rPr>
          <w:b/>
          <w:sz w:val="28"/>
          <w:szCs w:val="28"/>
        </w:rPr>
      </w:pPr>
      <w:bookmarkStart w:id="1" w:name="_Hlk177027178"/>
      <w:r w:rsidRPr="00D26349">
        <w:rPr>
          <w:b/>
          <w:sz w:val="28"/>
          <w:szCs w:val="28"/>
        </w:rPr>
        <w:t>MSB/PN/</w:t>
      </w:r>
      <w:r w:rsidR="009635E5">
        <w:rPr>
          <w:b/>
          <w:sz w:val="28"/>
          <w:szCs w:val="28"/>
        </w:rPr>
        <w:t>22</w:t>
      </w:r>
      <w:r w:rsidR="000D0D37" w:rsidRPr="00D26349">
        <w:rPr>
          <w:b/>
          <w:sz w:val="28"/>
          <w:szCs w:val="28"/>
        </w:rPr>
        <w:t>/</w:t>
      </w:r>
      <w:r w:rsidR="00A50336">
        <w:rPr>
          <w:b/>
          <w:sz w:val="28"/>
          <w:szCs w:val="28"/>
        </w:rPr>
        <w:t>0</w:t>
      </w:r>
      <w:r w:rsidR="003F6C59">
        <w:rPr>
          <w:b/>
          <w:sz w:val="28"/>
          <w:szCs w:val="28"/>
        </w:rPr>
        <w:t>2</w:t>
      </w:r>
      <w:r w:rsidR="006877A9" w:rsidRPr="00D26349">
        <w:rPr>
          <w:b/>
          <w:sz w:val="28"/>
          <w:szCs w:val="28"/>
        </w:rPr>
        <w:t>/202</w:t>
      </w:r>
      <w:r w:rsidR="00ED3A6C">
        <w:rPr>
          <w:b/>
          <w:sz w:val="28"/>
          <w:szCs w:val="28"/>
        </w:rPr>
        <w:t>6</w:t>
      </w:r>
    </w:p>
    <w:bookmarkEnd w:id="1"/>
    <w:bookmarkEnd w:id="0"/>
    <w:p w14:paraId="69217A8B" w14:textId="2442DA3D" w:rsidR="00D85E04" w:rsidRDefault="00D85E04" w:rsidP="000528F4">
      <w:pPr>
        <w:ind w:right="-288"/>
        <w:jc w:val="center"/>
        <w:rPr>
          <w:b/>
          <w:szCs w:val="24"/>
        </w:rPr>
      </w:pPr>
    </w:p>
    <w:p w14:paraId="44671DC8" w14:textId="4A9EA2AB" w:rsidR="00D85E04" w:rsidRPr="0095642B" w:rsidRDefault="002A4FBB" w:rsidP="000528F4">
      <w:pPr>
        <w:ind w:right="-288"/>
        <w:jc w:val="center"/>
        <w:rPr>
          <w:bCs/>
          <w:szCs w:val="24"/>
        </w:rPr>
      </w:pPr>
      <w:r w:rsidRPr="0095642B">
        <w:rPr>
          <w:bCs/>
          <w:szCs w:val="24"/>
        </w:rPr>
        <w:t xml:space="preserve">Niniejsza </w:t>
      </w:r>
      <w:r w:rsidR="004845AA" w:rsidRPr="0095642B">
        <w:rPr>
          <w:bCs/>
          <w:szCs w:val="24"/>
        </w:rPr>
        <w:t>SWZ</w:t>
      </w:r>
      <w:r w:rsidR="00CD01B0">
        <w:rPr>
          <w:bCs/>
          <w:szCs w:val="24"/>
        </w:rPr>
        <w:t xml:space="preserve"> składa się z</w:t>
      </w:r>
      <w:r w:rsidR="00E66D9E">
        <w:rPr>
          <w:bCs/>
          <w:szCs w:val="24"/>
        </w:rPr>
        <w:t xml:space="preserve"> </w:t>
      </w:r>
      <w:r w:rsidR="00452BF1">
        <w:rPr>
          <w:bCs/>
          <w:szCs w:val="24"/>
        </w:rPr>
        <w:t xml:space="preserve">89 </w:t>
      </w:r>
      <w:r w:rsidR="00D85E04" w:rsidRPr="0095642B">
        <w:rPr>
          <w:bCs/>
          <w:szCs w:val="24"/>
        </w:rPr>
        <w:t>ponumerowanych stron</w:t>
      </w:r>
    </w:p>
    <w:p w14:paraId="31B0ED59" w14:textId="77777777" w:rsidR="00D85E04" w:rsidRDefault="00D85E04" w:rsidP="00D85E04">
      <w:pPr>
        <w:ind w:right="-18"/>
        <w:rPr>
          <w:szCs w:val="24"/>
        </w:rPr>
      </w:pPr>
    </w:p>
    <w:p w14:paraId="6FE7C67A" w14:textId="77777777" w:rsidR="00AC7D52" w:rsidRDefault="00AC7D52" w:rsidP="00D85E04">
      <w:pPr>
        <w:ind w:right="-18"/>
        <w:rPr>
          <w:szCs w:val="24"/>
        </w:rPr>
      </w:pPr>
    </w:p>
    <w:p w14:paraId="6B8E353D" w14:textId="23DB8C6F" w:rsidR="00D85E04" w:rsidRPr="00F13ACA" w:rsidRDefault="006D1F2C" w:rsidP="00D85E04">
      <w:pPr>
        <w:ind w:right="-18"/>
        <w:rPr>
          <w:b/>
          <w:bCs/>
          <w:szCs w:val="24"/>
        </w:rPr>
      </w:pPr>
      <w:r w:rsidRPr="00F13ACA">
        <w:rPr>
          <w:szCs w:val="24"/>
        </w:rPr>
        <w:t xml:space="preserve">Warszawa, </w:t>
      </w:r>
      <w:r w:rsidRPr="00323C3F">
        <w:rPr>
          <w:szCs w:val="24"/>
        </w:rPr>
        <w:t>dnia</w:t>
      </w:r>
      <w:r w:rsidR="00CD01B0" w:rsidRPr="00323C3F">
        <w:rPr>
          <w:szCs w:val="24"/>
        </w:rPr>
        <w:t xml:space="preserve"> </w:t>
      </w:r>
      <w:r w:rsidR="00452BF1">
        <w:rPr>
          <w:b/>
          <w:bCs/>
          <w:szCs w:val="24"/>
        </w:rPr>
        <w:t>06.03.</w:t>
      </w:r>
      <w:r w:rsidR="00580788" w:rsidRPr="00323C3F">
        <w:rPr>
          <w:b/>
          <w:bCs/>
          <w:szCs w:val="24"/>
        </w:rPr>
        <w:t>2</w:t>
      </w:r>
      <w:r w:rsidR="001D48A3" w:rsidRPr="00323C3F">
        <w:rPr>
          <w:b/>
          <w:bCs/>
          <w:szCs w:val="24"/>
        </w:rPr>
        <w:t>02</w:t>
      </w:r>
      <w:r w:rsidR="002B5C71" w:rsidRPr="00323C3F">
        <w:rPr>
          <w:b/>
          <w:bCs/>
          <w:szCs w:val="24"/>
        </w:rPr>
        <w:t>6</w:t>
      </w:r>
      <w:r w:rsidR="00D85E04" w:rsidRPr="00323C3F">
        <w:rPr>
          <w:b/>
          <w:bCs/>
          <w:szCs w:val="24"/>
        </w:rPr>
        <w:t xml:space="preserve"> r.</w:t>
      </w:r>
      <w:r w:rsidR="00D57D66" w:rsidRPr="00F13ACA">
        <w:rPr>
          <w:b/>
          <w:bCs/>
          <w:szCs w:val="24"/>
        </w:rPr>
        <w:t xml:space="preserve">  </w:t>
      </w:r>
    </w:p>
    <w:p w14:paraId="274EF778" w14:textId="5BE2CAFD" w:rsidR="00D85E04" w:rsidRDefault="00D85E04" w:rsidP="00D85E04">
      <w:pPr>
        <w:ind w:right="-18"/>
        <w:rPr>
          <w:szCs w:val="24"/>
        </w:rPr>
      </w:pPr>
      <w:r>
        <w:rPr>
          <w:szCs w:val="24"/>
        </w:rPr>
        <w:tab/>
      </w:r>
      <w:r>
        <w:rPr>
          <w:szCs w:val="24"/>
        </w:rPr>
        <w:tab/>
      </w:r>
      <w:r>
        <w:rPr>
          <w:szCs w:val="24"/>
        </w:rPr>
        <w:tab/>
      </w:r>
      <w:r>
        <w:rPr>
          <w:szCs w:val="24"/>
        </w:rPr>
        <w:tab/>
      </w:r>
      <w:r>
        <w:rPr>
          <w:szCs w:val="24"/>
        </w:rPr>
        <w:tab/>
      </w:r>
      <w:r>
        <w:rPr>
          <w:szCs w:val="24"/>
        </w:rPr>
        <w:tab/>
      </w:r>
      <w:r>
        <w:rPr>
          <w:szCs w:val="24"/>
        </w:rPr>
        <w:tab/>
      </w:r>
    </w:p>
    <w:p w14:paraId="26924393" w14:textId="6F9789CB" w:rsidR="007B14F7" w:rsidRDefault="007B14F7" w:rsidP="00D85E04">
      <w:pPr>
        <w:ind w:right="-18"/>
        <w:rPr>
          <w:szCs w:val="24"/>
        </w:rPr>
      </w:pPr>
    </w:p>
    <w:p w14:paraId="238E2FC0" w14:textId="20CAAE18" w:rsidR="00587E31" w:rsidRDefault="00587E31" w:rsidP="00D85E04">
      <w:pPr>
        <w:ind w:right="-18"/>
        <w:rPr>
          <w:szCs w:val="24"/>
        </w:rPr>
      </w:pPr>
    </w:p>
    <w:p w14:paraId="1A85A44A" w14:textId="13FC6EFF" w:rsidR="00587E31" w:rsidRDefault="00587E31" w:rsidP="00D85E04">
      <w:pPr>
        <w:ind w:right="-18"/>
        <w:rPr>
          <w:szCs w:val="24"/>
        </w:rPr>
      </w:pPr>
    </w:p>
    <w:p w14:paraId="563AE462" w14:textId="77777777" w:rsidR="00587E31" w:rsidRDefault="00587E31" w:rsidP="00D85E04">
      <w:pPr>
        <w:ind w:right="-18"/>
        <w:rPr>
          <w:szCs w:val="24"/>
        </w:rPr>
      </w:pPr>
    </w:p>
    <w:p w14:paraId="1B787DA1" w14:textId="1C4572C5" w:rsidR="00D85E04" w:rsidRDefault="00B14038" w:rsidP="00B14038">
      <w:pPr>
        <w:ind w:right="-18"/>
        <w:jc w:val="center"/>
        <w:rPr>
          <w:szCs w:val="24"/>
        </w:rPr>
      </w:pPr>
      <w:r>
        <w:rPr>
          <w:szCs w:val="24"/>
        </w:rPr>
        <w:t xml:space="preserve">                                                                            …..</w:t>
      </w:r>
      <w:r w:rsidR="00D85E04">
        <w:rPr>
          <w:szCs w:val="24"/>
        </w:rPr>
        <w:t>…………..………………………………..</w:t>
      </w:r>
    </w:p>
    <w:p w14:paraId="78784474" w14:textId="1FB3340F" w:rsidR="00D85E04" w:rsidRDefault="00D85E04" w:rsidP="00D85E04">
      <w:pPr>
        <w:ind w:left="4678" w:right="-18"/>
        <w:jc w:val="center"/>
        <w:rPr>
          <w:szCs w:val="24"/>
        </w:rPr>
      </w:pPr>
      <w:r>
        <w:rPr>
          <w:szCs w:val="24"/>
        </w:rPr>
        <w:t>(podpis kierownika Zamawiającego lub osoby, której pow</w:t>
      </w:r>
      <w:r w:rsidR="00B14038">
        <w:rPr>
          <w:szCs w:val="24"/>
        </w:rPr>
        <w:t>ierzono wykonywanie czynności w </w:t>
      </w:r>
      <w:r>
        <w:rPr>
          <w:szCs w:val="24"/>
        </w:rPr>
        <w:t>postępowaniu)</w:t>
      </w:r>
    </w:p>
    <w:p w14:paraId="05756C64" w14:textId="77777777" w:rsidR="00F021D1" w:rsidRPr="00DB5029" w:rsidRDefault="00F021D1" w:rsidP="00F021D1">
      <w:pPr>
        <w:ind w:right="-18"/>
        <w:jc w:val="both"/>
        <w:rPr>
          <w:szCs w:val="24"/>
        </w:rPr>
      </w:pPr>
      <w:r w:rsidRPr="00DB5029">
        <w:rPr>
          <w:szCs w:val="24"/>
        </w:rPr>
        <w:t>…………………………………..</w:t>
      </w:r>
    </w:p>
    <w:p w14:paraId="5C2F947E" w14:textId="55F102C9" w:rsidR="001C2C68" w:rsidRDefault="00F021D1" w:rsidP="00D26349">
      <w:pPr>
        <w:ind w:right="-18"/>
        <w:rPr>
          <w:szCs w:val="24"/>
        </w:rPr>
      </w:pPr>
      <w:r>
        <w:rPr>
          <w:szCs w:val="24"/>
        </w:rPr>
        <w:t xml:space="preserve">   (akceptacja Członka</w:t>
      </w:r>
      <w:r w:rsidRPr="00615FA4">
        <w:rPr>
          <w:szCs w:val="24"/>
        </w:rPr>
        <w:t xml:space="preserve"> Zarządu)</w:t>
      </w:r>
    </w:p>
    <w:p w14:paraId="1A04B350" w14:textId="415FB2D1" w:rsidR="007B14F7" w:rsidRDefault="007B14F7" w:rsidP="00D26349">
      <w:pPr>
        <w:ind w:right="-18"/>
        <w:rPr>
          <w:szCs w:val="24"/>
        </w:rPr>
      </w:pPr>
    </w:p>
    <w:p w14:paraId="0F5BE2F5" w14:textId="531E7B1D" w:rsidR="007B14F7" w:rsidRDefault="007B14F7" w:rsidP="00D26349">
      <w:pPr>
        <w:ind w:right="-18"/>
        <w:rPr>
          <w:szCs w:val="24"/>
        </w:rPr>
      </w:pPr>
    </w:p>
    <w:p w14:paraId="472F8084" w14:textId="4E6BD3A2" w:rsidR="00A529DA" w:rsidRDefault="00A529DA" w:rsidP="00D85E04">
      <w:pPr>
        <w:ind w:right="-18"/>
        <w:jc w:val="both"/>
        <w:rPr>
          <w:szCs w:val="24"/>
        </w:rPr>
      </w:pPr>
    </w:p>
    <w:p w14:paraId="19A2CC7D" w14:textId="66BF8CF3" w:rsidR="00F82E6C" w:rsidRDefault="00F82E6C" w:rsidP="00D85E04">
      <w:pPr>
        <w:ind w:right="-18"/>
        <w:jc w:val="both"/>
        <w:rPr>
          <w:szCs w:val="24"/>
        </w:rPr>
      </w:pPr>
    </w:p>
    <w:p w14:paraId="5D8F2CED" w14:textId="58BB7A74" w:rsidR="00D72C1F" w:rsidRDefault="00D72C1F" w:rsidP="00D85E04">
      <w:pPr>
        <w:ind w:right="-18"/>
        <w:jc w:val="both"/>
        <w:rPr>
          <w:szCs w:val="24"/>
        </w:rPr>
      </w:pPr>
    </w:p>
    <w:p w14:paraId="2B55A5BC" w14:textId="0FC3DEDD" w:rsidR="00D72C1F" w:rsidRDefault="00D72C1F" w:rsidP="00D85E04">
      <w:pPr>
        <w:ind w:right="-18"/>
        <w:jc w:val="both"/>
        <w:rPr>
          <w:szCs w:val="24"/>
        </w:rPr>
      </w:pPr>
    </w:p>
    <w:p w14:paraId="68497549" w14:textId="652569C7" w:rsidR="00D72C1F" w:rsidRDefault="00D72C1F" w:rsidP="00D85E04">
      <w:pPr>
        <w:ind w:right="-18"/>
        <w:jc w:val="both"/>
        <w:rPr>
          <w:szCs w:val="24"/>
        </w:rPr>
      </w:pPr>
    </w:p>
    <w:p w14:paraId="4D764E83" w14:textId="77777777" w:rsidR="00AC7D52" w:rsidRDefault="00AC7D52" w:rsidP="00D85E04">
      <w:pPr>
        <w:ind w:right="-18"/>
        <w:jc w:val="both"/>
        <w:rPr>
          <w:szCs w:val="24"/>
        </w:rPr>
      </w:pPr>
    </w:p>
    <w:p w14:paraId="440978CA" w14:textId="4ECE75BE" w:rsidR="00D85E04"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szCs w:val="24"/>
        </w:rPr>
      </w:pPr>
      <w:r w:rsidRPr="00807673">
        <w:rPr>
          <w:rFonts w:ascii="CG Times" w:hAnsi="CG Times"/>
          <w:b/>
          <w:szCs w:val="24"/>
          <w:shd w:val="clear" w:color="auto" w:fill="D5DCE4" w:themeFill="text2" w:themeFillTint="33"/>
        </w:rPr>
        <w:t xml:space="preserve">1. </w:t>
      </w:r>
      <w:r w:rsidR="00EC0134" w:rsidRPr="00807673">
        <w:rPr>
          <w:rFonts w:ascii="CG Times" w:hAnsi="CG Times"/>
          <w:b/>
          <w:szCs w:val="24"/>
          <w:shd w:val="clear" w:color="auto" w:fill="D5DCE4" w:themeFill="text2" w:themeFillTint="33"/>
        </w:rPr>
        <w:t>Nazwa oraz adres zamawiającego</w:t>
      </w:r>
      <w:r w:rsidR="00924F38" w:rsidRPr="00807673">
        <w:rPr>
          <w:rFonts w:ascii="CG Times" w:hAnsi="CG Times"/>
          <w:b/>
          <w:szCs w:val="24"/>
          <w:shd w:val="clear" w:color="auto" w:fill="D5DCE4" w:themeFill="text2" w:themeFillTint="33"/>
        </w:rPr>
        <w:t>,</w:t>
      </w:r>
      <w:r w:rsidR="00924F38" w:rsidRPr="00807673">
        <w:rPr>
          <w:rFonts w:ascii="CG Times" w:hAnsi="CG Times" w:cs="Open Sans"/>
          <w:shd w:val="clear" w:color="auto" w:fill="D5DCE4" w:themeFill="text2" w:themeFillTint="33"/>
        </w:rPr>
        <w:t xml:space="preserve"> </w:t>
      </w:r>
      <w:r w:rsidR="00EC0134" w:rsidRPr="00807673">
        <w:rPr>
          <w:rFonts w:ascii="CG Times" w:hAnsi="CG Times"/>
          <w:b/>
          <w:bCs/>
          <w:shd w:val="clear" w:color="auto" w:fill="D5DCE4" w:themeFill="text2" w:themeFillTint="33"/>
        </w:rPr>
        <w:t>numer telefonu, adres poczty elektronicznej oraz strony internetowej prowadzonego postępowania</w:t>
      </w:r>
    </w:p>
    <w:p w14:paraId="57A38B9B" w14:textId="77777777" w:rsidR="00924F38" w:rsidRPr="00A014E1" w:rsidRDefault="00924F38" w:rsidP="00F1408A">
      <w:pPr>
        <w:pStyle w:val="Tekstpodstawowy"/>
        <w:rPr>
          <w:b w:val="0"/>
          <w:sz w:val="22"/>
          <w:szCs w:val="22"/>
        </w:rPr>
      </w:pPr>
    </w:p>
    <w:p w14:paraId="06EE6040" w14:textId="7FD0F96E" w:rsidR="00F1408A" w:rsidRPr="00C734DB" w:rsidRDefault="00F1408A" w:rsidP="00F1408A">
      <w:pPr>
        <w:pStyle w:val="Tekstpodstawowy"/>
        <w:rPr>
          <w:sz w:val="24"/>
          <w:szCs w:val="24"/>
        </w:rPr>
      </w:pPr>
      <w:r w:rsidRPr="00C734DB">
        <w:rPr>
          <w:sz w:val="24"/>
          <w:szCs w:val="24"/>
        </w:rPr>
        <w:t xml:space="preserve">Mazowiecki Szpital Bródnowski Sp. z o.o. </w:t>
      </w:r>
    </w:p>
    <w:p w14:paraId="01EF1F7E" w14:textId="77777777" w:rsidR="00F1408A" w:rsidRPr="002C2EA5" w:rsidRDefault="00F1408A" w:rsidP="00F1408A">
      <w:pPr>
        <w:pStyle w:val="Tekstpodstawowy"/>
        <w:rPr>
          <w:b w:val="0"/>
          <w:sz w:val="24"/>
          <w:szCs w:val="24"/>
        </w:rPr>
      </w:pPr>
      <w:r w:rsidRPr="002C2EA5">
        <w:rPr>
          <w:b w:val="0"/>
          <w:sz w:val="24"/>
          <w:szCs w:val="24"/>
        </w:rPr>
        <w:t xml:space="preserve">ul. Kondratowicza 8 </w:t>
      </w:r>
    </w:p>
    <w:p w14:paraId="4D97C6A4" w14:textId="77777777" w:rsidR="00F1408A" w:rsidRPr="002C2EA5" w:rsidRDefault="00F1408A" w:rsidP="00F1408A">
      <w:pPr>
        <w:pStyle w:val="Tekstpodstawowy"/>
        <w:rPr>
          <w:b w:val="0"/>
          <w:sz w:val="24"/>
          <w:szCs w:val="24"/>
        </w:rPr>
      </w:pPr>
      <w:r w:rsidRPr="002C2EA5">
        <w:rPr>
          <w:b w:val="0"/>
          <w:sz w:val="24"/>
          <w:szCs w:val="24"/>
        </w:rPr>
        <w:t>03-242 Warszawa</w:t>
      </w:r>
    </w:p>
    <w:p w14:paraId="52AC5F51" w14:textId="1848E1AE" w:rsidR="00F1408A" w:rsidRDefault="00F1408A" w:rsidP="00A014E1">
      <w:pPr>
        <w:pStyle w:val="Lista"/>
        <w:ind w:left="284" w:hanging="284"/>
        <w:rPr>
          <w:szCs w:val="24"/>
        </w:rPr>
      </w:pPr>
      <w:r w:rsidRPr="002C2EA5">
        <w:rPr>
          <w:szCs w:val="24"/>
        </w:rPr>
        <w:t>tel. 022 326 53 53, faks 022 326 58 34</w:t>
      </w:r>
    </w:p>
    <w:p w14:paraId="3F069239" w14:textId="77777777" w:rsidR="00A014E1" w:rsidRPr="00A014E1" w:rsidRDefault="00A014E1" w:rsidP="00A014E1">
      <w:pPr>
        <w:pStyle w:val="Lista"/>
        <w:ind w:left="284" w:hanging="284"/>
        <w:rPr>
          <w:sz w:val="22"/>
          <w:szCs w:val="22"/>
        </w:rPr>
      </w:pPr>
    </w:p>
    <w:p w14:paraId="39D179D2" w14:textId="62D720D9" w:rsidR="00F1408A" w:rsidRDefault="00DD3178" w:rsidP="00A014E1">
      <w:pPr>
        <w:pStyle w:val="NormalnyWeb"/>
        <w:spacing w:before="0" w:beforeAutospacing="0" w:after="0" w:afterAutospacing="0"/>
        <w:jc w:val="left"/>
        <w:rPr>
          <w:color w:val="000000" w:themeColor="text1"/>
          <w:sz w:val="24"/>
          <w:szCs w:val="24"/>
        </w:rPr>
      </w:pPr>
      <w:hyperlink r:id="rId8" w:history="1">
        <w:r w:rsidR="00F1408A" w:rsidRPr="005C5C1E">
          <w:rPr>
            <w:rStyle w:val="Hipercze"/>
            <w:color w:val="000000" w:themeColor="text1"/>
            <w:sz w:val="24"/>
            <w:szCs w:val="24"/>
          </w:rPr>
          <w:t>http://www.bip.brodnowski.pl</w:t>
        </w:r>
      </w:hyperlink>
      <w:r w:rsidR="00F1408A" w:rsidRPr="005C5C1E">
        <w:rPr>
          <w:color w:val="000000" w:themeColor="text1"/>
          <w:sz w:val="24"/>
          <w:szCs w:val="24"/>
        </w:rPr>
        <w:t>,</w:t>
      </w:r>
    </w:p>
    <w:p w14:paraId="72141572" w14:textId="77777777" w:rsidR="00A014E1" w:rsidRPr="00A014E1" w:rsidRDefault="00A014E1" w:rsidP="00A014E1">
      <w:pPr>
        <w:pStyle w:val="NormalnyWeb"/>
        <w:spacing w:before="0" w:beforeAutospacing="0" w:after="0" w:afterAutospacing="0"/>
        <w:jc w:val="left"/>
        <w:rPr>
          <w:color w:val="000000" w:themeColor="text1"/>
          <w:sz w:val="22"/>
          <w:szCs w:val="22"/>
        </w:rPr>
      </w:pPr>
    </w:p>
    <w:p w14:paraId="6218E3AA" w14:textId="3C14B40B" w:rsidR="00F1408A" w:rsidRDefault="00F1408A" w:rsidP="00A014E1">
      <w:pPr>
        <w:pStyle w:val="NormalnyWeb"/>
        <w:spacing w:before="0" w:beforeAutospacing="0" w:after="0" w:afterAutospacing="0"/>
        <w:jc w:val="left"/>
        <w:rPr>
          <w:rStyle w:val="Hipercze"/>
          <w:b/>
          <w:bCs/>
          <w:color w:val="000000" w:themeColor="text1"/>
          <w:sz w:val="24"/>
          <w:szCs w:val="24"/>
        </w:rPr>
      </w:pPr>
      <w:r w:rsidRPr="008F60F3">
        <w:rPr>
          <w:b/>
          <w:bCs/>
          <w:color w:val="000000" w:themeColor="text1"/>
          <w:sz w:val="24"/>
          <w:szCs w:val="24"/>
        </w:rPr>
        <w:t xml:space="preserve">Wejście na platformę poprzez link: </w:t>
      </w:r>
      <w:hyperlink r:id="rId9" w:history="1">
        <w:r w:rsidRPr="008F60F3">
          <w:rPr>
            <w:rStyle w:val="Hipercze"/>
            <w:b/>
            <w:bCs/>
            <w:color w:val="000000" w:themeColor="text1"/>
            <w:sz w:val="24"/>
            <w:szCs w:val="24"/>
          </w:rPr>
          <w:t>https://brodnowski.eb2b.com.pl</w:t>
        </w:r>
      </w:hyperlink>
    </w:p>
    <w:p w14:paraId="014BD05C" w14:textId="77777777" w:rsidR="00A014E1" w:rsidRPr="00A014E1" w:rsidRDefault="00A014E1" w:rsidP="00A014E1">
      <w:pPr>
        <w:pStyle w:val="NormalnyWeb"/>
        <w:spacing w:before="0" w:beforeAutospacing="0" w:after="0" w:afterAutospacing="0"/>
        <w:jc w:val="left"/>
        <w:rPr>
          <w:b/>
          <w:bCs/>
          <w:color w:val="000000" w:themeColor="text1"/>
          <w:sz w:val="24"/>
          <w:szCs w:val="24"/>
        </w:rPr>
      </w:pPr>
    </w:p>
    <w:p w14:paraId="6F71087A" w14:textId="2E7DFA1B" w:rsidR="00F1408A" w:rsidRDefault="00F1408A" w:rsidP="00A014E1">
      <w:pPr>
        <w:pStyle w:val="Tekstpodstawowy"/>
        <w:rPr>
          <w:b w:val="0"/>
          <w:color w:val="000000" w:themeColor="text1"/>
          <w:sz w:val="24"/>
          <w:szCs w:val="24"/>
          <w:lang w:val="de-DE"/>
        </w:rPr>
      </w:pPr>
      <w:r w:rsidRPr="005C5C1E">
        <w:rPr>
          <w:b w:val="0"/>
          <w:color w:val="000000" w:themeColor="text1"/>
          <w:sz w:val="24"/>
          <w:szCs w:val="24"/>
          <w:lang w:val="de-DE"/>
        </w:rPr>
        <w:t xml:space="preserve">e-mail: </w:t>
      </w:r>
      <w:hyperlink r:id="rId10" w:history="1">
        <w:r w:rsidR="00A014E1" w:rsidRPr="00887410">
          <w:rPr>
            <w:rStyle w:val="Hipercze"/>
            <w:b w:val="0"/>
            <w:sz w:val="24"/>
            <w:szCs w:val="24"/>
            <w:lang w:val="de-DE"/>
          </w:rPr>
          <w:t>dzial.zamowien.publicznych@brodnowski.pl</w:t>
        </w:r>
      </w:hyperlink>
    </w:p>
    <w:p w14:paraId="4F0F5757" w14:textId="77777777" w:rsidR="00597DB5" w:rsidRPr="00E26A55" w:rsidRDefault="00597DB5" w:rsidP="00597DB5">
      <w:pPr>
        <w:autoSpaceDN w:val="0"/>
        <w:adjustRightInd w:val="0"/>
        <w:spacing w:before="240" w:after="240"/>
        <w:jc w:val="both"/>
        <w:rPr>
          <w:bCs/>
          <w:szCs w:val="24"/>
        </w:rPr>
      </w:pPr>
      <w:r w:rsidRPr="002746EF">
        <w:rPr>
          <w:szCs w:val="24"/>
        </w:rPr>
        <w:lastRenderedPageBreak/>
        <w:t xml:space="preserve">Zamawiający informuje, iż </w:t>
      </w:r>
      <w:r w:rsidRPr="002746EF">
        <w:rPr>
          <w:shd w:val="clear" w:color="auto" w:fill="FFFFFF"/>
        </w:rPr>
        <w:t xml:space="preserve">adres strony internetowej, na której udostępniane będą zmiany </w:t>
      </w:r>
      <w:r>
        <w:rPr>
          <w:shd w:val="clear" w:color="auto" w:fill="FFFFFF"/>
        </w:rPr>
        <w:br/>
      </w:r>
      <w:r w:rsidRPr="002746EF">
        <w:rPr>
          <w:shd w:val="clear" w:color="auto" w:fill="FFFFFF"/>
        </w:rPr>
        <w:t>i wyjaśnienia treści SWZ oraz inne dokumenty zamówienia bezpośrednio związane z postępowaniem o udzielenie zamówienia</w:t>
      </w:r>
      <w:r w:rsidRPr="002746EF">
        <w:rPr>
          <w:szCs w:val="24"/>
        </w:rPr>
        <w:t xml:space="preserve">: </w:t>
      </w:r>
      <w:hyperlink r:id="rId11" w:history="1">
        <w:r w:rsidRPr="00C07270">
          <w:rPr>
            <w:rStyle w:val="Hipercze"/>
            <w:b/>
            <w:bCs/>
          </w:rPr>
          <w:t>https://brodnowski.eb2b.com.pl</w:t>
        </w:r>
      </w:hyperlink>
    </w:p>
    <w:p w14:paraId="1A967BE6" w14:textId="77777777" w:rsidR="00597DB5" w:rsidRPr="002C2EA5" w:rsidRDefault="00597DB5" w:rsidP="00597DB5">
      <w:pPr>
        <w:ind w:right="-18"/>
        <w:jc w:val="both"/>
        <w:rPr>
          <w:szCs w:val="24"/>
        </w:rPr>
      </w:pPr>
      <w:r w:rsidRPr="002C2EA5">
        <w:rPr>
          <w:szCs w:val="24"/>
        </w:rPr>
        <w:t>Godziny pracy Zamawiającego: od poniedziałku do piątku w godzinach od 7.30 do 15.30.</w:t>
      </w:r>
    </w:p>
    <w:p w14:paraId="07833184" w14:textId="77777777" w:rsidR="00597DB5" w:rsidRPr="00A014E1" w:rsidRDefault="00597DB5" w:rsidP="00D85E04">
      <w:pPr>
        <w:ind w:right="-18"/>
        <w:jc w:val="both"/>
        <w:rPr>
          <w:szCs w:val="24"/>
        </w:rPr>
      </w:pPr>
    </w:p>
    <w:p w14:paraId="4BEE5416" w14:textId="4D9569D5" w:rsidR="00D85E04" w:rsidRPr="002C2EA5"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b/>
          <w:szCs w:val="24"/>
        </w:rPr>
      </w:pPr>
      <w:r w:rsidRPr="002C2EA5">
        <w:rPr>
          <w:b/>
          <w:szCs w:val="24"/>
        </w:rPr>
        <w:t xml:space="preserve">2. </w:t>
      </w:r>
      <w:r w:rsidR="00EC0134" w:rsidRPr="002C2EA5">
        <w:rPr>
          <w:b/>
          <w:szCs w:val="24"/>
        </w:rPr>
        <w:t xml:space="preserve">Tryb </w:t>
      </w:r>
      <w:r w:rsidR="00EC0134" w:rsidRPr="00807673">
        <w:rPr>
          <w:rFonts w:ascii="CG Times" w:hAnsi="CG Times"/>
          <w:b/>
          <w:bCs/>
          <w:shd w:val="clear" w:color="auto" w:fill="D5DCE4" w:themeFill="text2" w:themeFillTint="33"/>
        </w:rPr>
        <w:t>udzielenia</w:t>
      </w:r>
      <w:r w:rsidRPr="00CD56A0">
        <w:rPr>
          <w:b/>
          <w:szCs w:val="24"/>
          <w:shd w:val="clear" w:color="auto" w:fill="D5DCE4" w:themeFill="text2" w:themeFillTint="33"/>
        </w:rPr>
        <w:t xml:space="preserve"> </w:t>
      </w:r>
      <w:r w:rsidR="00EC0134" w:rsidRPr="002C2EA5">
        <w:rPr>
          <w:b/>
          <w:szCs w:val="24"/>
        </w:rPr>
        <w:t>zamówienia</w:t>
      </w:r>
    </w:p>
    <w:p w14:paraId="111CA018" w14:textId="77777777" w:rsidR="00D85E04" w:rsidRPr="00A014E1" w:rsidRDefault="00D85E04" w:rsidP="00D85E04">
      <w:pPr>
        <w:ind w:right="-18"/>
        <w:jc w:val="both"/>
        <w:rPr>
          <w:szCs w:val="24"/>
        </w:rPr>
      </w:pPr>
    </w:p>
    <w:p w14:paraId="123672DE" w14:textId="609FB6B3" w:rsidR="00D85E04" w:rsidRPr="002C2EA5" w:rsidRDefault="00D85E04" w:rsidP="00D85E04">
      <w:pPr>
        <w:ind w:right="-18"/>
        <w:jc w:val="both"/>
        <w:rPr>
          <w:szCs w:val="24"/>
        </w:rPr>
      </w:pPr>
      <w:r w:rsidRPr="002C2EA5">
        <w:rPr>
          <w:szCs w:val="24"/>
        </w:rPr>
        <w:t xml:space="preserve">Niniejsze postępowanie prowadzone jest w trybie przetargu nieograniczonego na podstawie </w:t>
      </w:r>
      <w:r>
        <w:rPr>
          <w:szCs w:val="24"/>
        </w:rPr>
        <w:br/>
      </w:r>
      <w:r w:rsidRPr="002C2EA5">
        <w:rPr>
          <w:szCs w:val="24"/>
        </w:rPr>
        <w:t xml:space="preserve">art. </w:t>
      </w:r>
      <w:r w:rsidR="00F141A6">
        <w:rPr>
          <w:szCs w:val="24"/>
        </w:rPr>
        <w:t>1</w:t>
      </w:r>
      <w:r w:rsidRPr="002C2EA5">
        <w:rPr>
          <w:szCs w:val="24"/>
        </w:rPr>
        <w:t>3</w:t>
      </w:r>
      <w:r w:rsidR="00F141A6">
        <w:rPr>
          <w:szCs w:val="24"/>
        </w:rPr>
        <w:t>2</w:t>
      </w:r>
      <w:r w:rsidRPr="002C2EA5">
        <w:rPr>
          <w:szCs w:val="24"/>
        </w:rPr>
        <w:t xml:space="preserve"> ustawy z </w:t>
      </w:r>
      <w:r w:rsidR="00F44DF7" w:rsidRPr="00240305">
        <w:rPr>
          <w:szCs w:val="24"/>
        </w:rPr>
        <w:t>dnia</w:t>
      </w:r>
      <w:r w:rsidR="00F44DF7" w:rsidRPr="00240305">
        <w:rPr>
          <w:color w:val="FF0000"/>
          <w:szCs w:val="24"/>
        </w:rPr>
        <w:t xml:space="preserve"> </w:t>
      </w:r>
      <w:r w:rsidR="00F44DF7" w:rsidRPr="00240305">
        <w:rPr>
          <w:color w:val="333333"/>
          <w:szCs w:val="24"/>
          <w:shd w:val="clear" w:color="auto" w:fill="FFFFFF"/>
        </w:rPr>
        <w:t>11 wrze</w:t>
      </w:r>
      <w:r w:rsidR="00F44DF7" w:rsidRPr="00240305">
        <w:rPr>
          <w:szCs w:val="24"/>
          <w:shd w:val="clear" w:color="auto" w:fill="FFFFFF"/>
        </w:rPr>
        <w:t>śnia 2019</w:t>
      </w:r>
      <w:r w:rsidR="00F44DF7" w:rsidRPr="00240305">
        <w:rPr>
          <w:rFonts w:ascii="Open Sans" w:hAnsi="Open Sans" w:cs="Open Sans"/>
          <w:szCs w:val="24"/>
          <w:shd w:val="clear" w:color="auto" w:fill="FFFFFF"/>
        </w:rPr>
        <w:t xml:space="preserve"> </w:t>
      </w:r>
      <w:r w:rsidR="00F44DF7" w:rsidRPr="00240305">
        <w:rPr>
          <w:szCs w:val="24"/>
        </w:rPr>
        <w:t>r. Prawo zamówie</w:t>
      </w:r>
      <w:r w:rsidR="00222811">
        <w:rPr>
          <w:szCs w:val="24"/>
        </w:rPr>
        <w:t>ń publicznych (</w:t>
      </w:r>
      <w:r w:rsidR="002F10D6">
        <w:t>Dz. U. z 202</w:t>
      </w:r>
      <w:r w:rsidR="00523549">
        <w:t>4</w:t>
      </w:r>
      <w:r w:rsidR="002F10D6">
        <w:t xml:space="preserve"> r. poz. 1</w:t>
      </w:r>
      <w:r w:rsidR="00523549">
        <w:t>320</w:t>
      </w:r>
      <w:r w:rsidR="00F44DF7" w:rsidRPr="00240305">
        <w:rPr>
          <w:szCs w:val="24"/>
        </w:rPr>
        <w:t xml:space="preserve">), </w:t>
      </w:r>
      <w:r w:rsidRPr="002C2EA5">
        <w:rPr>
          <w:szCs w:val="24"/>
        </w:rPr>
        <w:t>zwanej dalej ustawą lub PZP.</w:t>
      </w:r>
    </w:p>
    <w:p w14:paraId="4DE16053" w14:textId="77777777" w:rsidR="00D85E04" w:rsidRPr="00A014E1" w:rsidRDefault="00D85E04" w:rsidP="00D85E04">
      <w:pPr>
        <w:ind w:right="-18"/>
        <w:jc w:val="both"/>
        <w:rPr>
          <w:b/>
          <w:szCs w:val="24"/>
        </w:rPr>
      </w:pPr>
    </w:p>
    <w:p w14:paraId="5A393A66" w14:textId="1BFEAE22" w:rsidR="00D85E04" w:rsidRPr="002C2EA5"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b/>
          <w:szCs w:val="24"/>
        </w:rPr>
      </w:pPr>
      <w:r w:rsidRPr="002C2EA5">
        <w:rPr>
          <w:b/>
          <w:szCs w:val="24"/>
        </w:rPr>
        <w:t>3.</w:t>
      </w:r>
      <w:r w:rsidR="00D57D66">
        <w:rPr>
          <w:b/>
          <w:szCs w:val="24"/>
        </w:rPr>
        <w:t xml:space="preserve"> </w:t>
      </w:r>
      <w:r w:rsidR="00EC0134" w:rsidRPr="00807673">
        <w:rPr>
          <w:rFonts w:ascii="CG Times" w:hAnsi="CG Times"/>
          <w:b/>
          <w:bCs/>
          <w:shd w:val="clear" w:color="auto" w:fill="D5DCE4" w:themeFill="text2" w:themeFillTint="33"/>
        </w:rPr>
        <w:t>Opis</w:t>
      </w:r>
      <w:r w:rsidR="00EC0134" w:rsidRPr="002C2EA5">
        <w:rPr>
          <w:b/>
          <w:szCs w:val="24"/>
        </w:rPr>
        <w:t xml:space="preserve"> </w:t>
      </w:r>
      <w:r w:rsidR="00EC0134" w:rsidRPr="00807673">
        <w:rPr>
          <w:rFonts w:ascii="CG Times" w:hAnsi="CG Times"/>
          <w:b/>
          <w:bCs/>
          <w:shd w:val="clear" w:color="auto" w:fill="D5DCE4" w:themeFill="text2" w:themeFillTint="33"/>
        </w:rPr>
        <w:t>przedmiotu</w:t>
      </w:r>
      <w:r w:rsidRPr="00CD56A0">
        <w:rPr>
          <w:b/>
          <w:szCs w:val="24"/>
          <w:shd w:val="clear" w:color="auto" w:fill="D5DCE4" w:themeFill="text2" w:themeFillTint="33"/>
        </w:rPr>
        <w:t xml:space="preserve"> </w:t>
      </w:r>
      <w:r w:rsidR="00EC0134" w:rsidRPr="00807673">
        <w:rPr>
          <w:rFonts w:ascii="CG Times" w:hAnsi="CG Times"/>
          <w:b/>
          <w:bCs/>
          <w:shd w:val="clear" w:color="auto" w:fill="D5DCE4" w:themeFill="text2" w:themeFillTint="33"/>
        </w:rPr>
        <w:t>zamówienia</w:t>
      </w:r>
    </w:p>
    <w:p w14:paraId="1C2DF553" w14:textId="77777777" w:rsidR="00700409" w:rsidRPr="00BE2194" w:rsidRDefault="00700409" w:rsidP="00BE2194">
      <w:pPr>
        <w:pStyle w:val="Nagwek3"/>
        <w:tabs>
          <w:tab w:val="clear" w:pos="1572"/>
          <w:tab w:val="left" w:pos="708"/>
        </w:tabs>
        <w:ind w:left="0" w:firstLine="0"/>
        <w:jc w:val="both"/>
        <w:rPr>
          <w:sz w:val="24"/>
          <w:szCs w:val="24"/>
          <w:lang w:val="pl-PL" w:eastAsia="pl-PL"/>
        </w:rPr>
      </w:pPr>
    </w:p>
    <w:p w14:paraId="1378FC20" w14:textId="1FB07CBE" w:rsidR="00FF32F8" w:rsidRPr="00FF32F8" w:rsidRDefault="00A116F8" w:rsidP="00FF32F8">
      <w:pPr>
        <w:jc w:val="both"/>
        <w:rPr>
          <w:b/>
          <w:bCs/>
          <w:color w:val="FF0000"/>
          <w:szCs w:val="24"/>
        </w:rPr>
      </w:pPr>
      <w:r w:rsidRPr="00AB1205">
        <w:rPr>
          <w:szCs w:val="24"/>
        </w:rPr>
        <w:t>Przedmiotem zamówienia jest</w:t>
      </w:r>
      <w:r w:rsidR="00FF13FF" w:rsidRPr="00AB1205">
        <w:rPr>
          <w:szCs w:val="24"/>
        </w:rPr>
        <w:t xml:space="preserve"> </w:t>
      </w:r>
      <w:bookmarkStart w:id="2" w:name="_Hlk221567332"/>
      <w:bookmarkStart w:id="3" w:name="_Hlk195517625"/>
      <w:bookmarkStart w:id="4" w:name="_Hlk169264706"/>
      <w:r w:rsidR="001E4681" w:rsidRPr="00AB1205">
        <w:rPr>
          <w:b/>
          <w:bCs/>
          <w:szCs w:val="24"/>
        </w:rPr>
        <w:t>świadczenie kompleksowej usługi prania,</w:t>
      </w:r>
      <w:r w:rsidR="001E4681" w:rsidRPr="00AB1205">
        <w:rPr>
          <w:szCs w:val="24"/>
        </w:rPr>
        <w:t xml:space="preserve"> </w:t>
      </w:r>
      <w:r w:rsidR="001E4681" w:rsidRPr="00AB1205">
        <w:rPr>
          <w:b/>
          <w:bCs/>
          <w:szCs w:val="24"/>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FF32F8">
        <w:rPr>
          <w:b/>
          <w:bCs/>
          <w:szCs w:val="24"/>
        </w:rPr>
        <w:t>,</w:t>
      </w:r>
      <w:bookmarkEnd w:id="2"/>
      <w:r w:rsidR="00FF32F8">
        <w:rPr>
          <w:b/>
          <w:bCs/>
          <w:szCs w:val="24"/>
        </w:rPr>
        <w:t xml:space="preserve"> </w:t>
      </w:r>
      <w:r w:rsidR="00FF32F8" w:rsidRPr="00974478">
        <w:rPr>
          <w:szCs w:val="24"/>
        </w:rPr>
        <w:t>których szczegółowy zakres i przedmiot został określony w o</w:t>
      </w:r>
      <w:r w:rsidR="00FF32F8" w:rsidRPr="00974478">
        <w:rPr>
          <w:kern w:val="3"/>
          <w:szCs w:val="24"/>
        </w:rPr>
        <w:t xml:space="preserve">pisie przedmiotu zamówienia </w:t>
      </w:r>
      <w:r w:rsidR="00FF32F8" w:rsidRPr="006C2365">
        <w:rPr>
          <w:szCs w:val="24"/>
        </w:rPr>
        <w:t xml:space="preserve">stanowiącym </w:t>
      </w:r>
      <w:r w:rsidR="00A60533" w:rsidRPr="00021721">
        <w:rPr>
          <w:szCs w:val="24"/>
        </w:rPr>
        <w:t>zgodnie</w:t>
      </w:r>
      <w:r w:rsidR="00076E11" w:rsidRPr="00021721">
        <w:rPr>
          <w:szCs w:val="24"/>
        </w:rPr>
        <w:t xml:space="preserve"> </w:t>
      </w:r>
      <w:r w:rsidR="000E1F35" w:rsidRPr="00021721">
        <w:rPr>
          <w:szCs w:val="24"/>
        </w:rPr>
        <w:t>z załącznikiem nr 6 do SWZ (OPZ)</w:t>
      </w:r>
      <w:r w:rsidR="00C44192" w:rsidRPr="00021721">
        <w:rPr>
          <w:szCs w:val="24"/>
        </w:rPr>
        <w:t xml:space="preserve"> oraz </w:t>
      </w:r>
      <w:r w:rsidR="00021721" w:rsidRPr="00021721">
        <w:rPr>
          <w:szCs w:val="24"/>
        </w:rPr>
        <w:t>s</w:t>
      </w:r>
      <w:r w:rsidR="00C44192" w:rsidRPr="00021721">
        <w:rPr>
          <w:szCs w:val="24"/>
        </w:rPr>
        <w:t>pecyfikacją asortymentowo cenową stanowiącą załącznik nr 5 do SWZ</w:t>
      </w:r>
      <w:r w:rsidR="000E1F35" w:rsidRPr="00021721">
        <w:rPr>
          <w:szCs w:val="24"/>
        </w:rPr>
        <w:t>.</w:t>
      </w:r>
    </w:p>
    <w:bookmarkEnd w:id="3"/>
    <w:bookmarkEnd w:id="4"/>
    <w:p w14:paraId="22BA639C" w14:textId="66C82582" w:rsidR="00B03B67" w:rsidRPr="00A25ABC" w:rsidRDefault="00B03B67" w:rsidP="00A25ABC">
      <w:pPr>
        <w:jc w:val="both"/>
        <w:rPr>
          <w:b/>
          <w:bCs/>
          <w:szCs w:val="24"/>
        </w:rPr>
      </w:pPr>
    </w:p>
    <w:p w14:paraId="5E129BB2" w14:textId="7B6D6F58" w:rsidR="00B03B67" w:rsidRPr="002C694C" w:rsidRDefault="00B03B67" w:rsidP="00B03B67">
      <w:pPr>
        <w:shd w:val="clear" w:color="auto" w:fill="FFFFFF"/>
        <w:jc w:val="both"/>
        <w:rPr>
          <w:b/>
          <w:bCs/>
          <w:szCs w:val="24"/>
          <w:shd w:val="clear" w:color="auto" w:fill="FFFFFF"/>
        </w:rPr>
      </w:pPr>
      <w:r w:rsidRPr="002C694C">
        <w:rPr>
          <w:b/>
          <w:bCs/>
          <w:szCs w:val="24"/>
          <w:shd w:val="clear" w:color="auto" w:fill="FFFFFF"/>
        </w:rPr>
        <w:t>Informacje dotyczące przeprowadzenia przez wykonawcę wizji lokalnej lub sprawdzenia przez niego</w:t>
      </w:r>
      <w:r w:rsidR="00963973">
        <w:rPr>
          <w:b/>
          <w:bCs/>
          <w:szCs w:val="24"/>
          <w:shd w:val="clear" w:color="auto" w:fill="FFFFFF"/>
        </w:rPr>
        <w:t xml:space="preserve"> </w:t>
      </w:r>
      <w:r w:rsidRPr="002C694C">
        <w:rPr>
          <w:b/>
          <w:bCs/>
          <w:szCs w:val="24"/>
          <w:shd w:val="clear" w:color="auto" w:fill="FFFFFF"/>
        </w:rPr>
        <w:t xml:space="preserve">dokumentów </w:t>
      </w:r>
      <w:r w:rsidRPr="002C694C">
        <w:rPr>
          <w:b/>
          <w:bCs/>
          <w:szCs w:val="24"/>
          <w:shd w:val="clear" w:color="auto" w:fill="FFFFFF"/>
        </w:rPr>
        <w:lastRenderedPageBreak/>
        <w:t xml:space="preserve">niezbędnych do realizacji zamówienia, o których mowa </w:t>
      </w:r>
      <w:r w:rsidRPr="002C694C">
        <w:rPr>
          <w:b/>
          <w:bCs/>
          <w:szCs w:val="24"/>
          <w:shd w:val="clear" w:color="auto" w:fill="FFFFFF"/>
        </w:rPr>
        <w:br/>
        <w:t>w art. 131 ust. 2 ustawy.</w:t>
      </w:r>
    </w:p>
    <w:p w14:paraId="00257A9A" w14:textId="77777777" w:rsidR="00A116F8" w:rsidRDefault="00A116F8" w:rsidP="00A116F8">
      <w:pPr>
        <w:pStyle w:val="Tekst"/>
        <w:tabs>
          <w:tab w:val="clear" w:pos="397"/>
          <w:tab w:val="left" w:pos="567"/>
        </w:tabs>
        <w:jc w:val="both"/>
        <w:rPr>
          <w:rFonts w:ascii="Times New Roman" w:hAnsi="Times New Roman"/>
        </w:rPr>
      </w:pPr>
    </w:p>
    <w:p w14:paraId="15B3D00D" w14:textId="0B9E959C" w:rsidR="00AB7E1D" w:rsidRPr="00D151CF" w:rsidRDefault="00AB7E1D" w:rsidP="00AB7E1D">
      <w:pPr>
        <w:shd w:val="clear" w:color="auto" w:fill="FFFFFF"/>
        <w:jc w:val="both"/>
        <w:rPr>
          <w:b/>
          <w:bCs/>
          <w:shd w:val="clear" w:color="auto" w:fill="FFFFFF"/>
        </w:rPr>
      </w:pPr>
      <w:r w:rsidRPr="00D9201A">
        <w:rPr>
          <w:b/>
          <w:bCs/>
          <w:shd w:val="clear" w:color="auto" w:fill="FFFFFF"/>
        </w:rPr>
        <w:t xml:space="preserve">Informacje dotyczące przeprowadzenia przez wykonawcę wizji lokalnej lub sprawdzenia przez niego dokumentów niezbędnych do realizacji zamówienia, o których mowa w art. 131 ust. 2 ustawy, gdyż </w:t>
      </w:r>
      <w:r w:rsidRPr="00D9201A">
        <w:rPr>
          <w:b/>
          <w:bCs/>
          <w:u w:val="single"/>
          <w:shd w:val="clear" w:color="auto" w:fill="FFFFFF"/>
        </w:rPr>
        <w:t>Zamawiający wymaga złożenia oferty po odbyciu wizji</w:t>
      </w:r>
      <w:r w:rsidRPr="00D9201A">
        <w:rPr>
          <w:b/>
          <w:bCs/>
          <w:shd w:val="clear" w:color="auto" w:fill="FFFFFF"/>
        </w:rPr>
        <w:t xml:space="preserve"> lokalnej z zachowaniem reżimu sanitarnego obowiązującego w Szpitalu w dniu </w:t>
      </w:r>
      <w:r w:rsidR="00043E2D">
        <w:rPr>
          <w:b/>
          <w:bCs/>
          <w:shd w:val="clear" w:color="auto" w:fill="FFFFFF"/>
        </w:rPr>
        <w:t>16.03.</w:t>
      </w:r>
      <w:r w:rsidRPr="006711E5">
        <w:rPr>
          <w:b/>
          <w:bCs/>
          <w:shd w:val="clear" w:color="auto" w:fill="FFFFFF"/>
        </w:rPr>
        <w:t>2026 r. o godz. 1</w:t>
      </w:r>
      <w:r w:rsidR="00083B4A">
        <w:rPr>
          <w:b/>
          <w:bCs/>
          <w:shd w:val="clear" w:color="auto" w:fill="FFFFFF"/>
        </w:rPr>
        <w:t>3</w:t>
      </w:r>
      <w:r w:rsidRPr="006711E5">
        <w:rPr>
          <w:b/>
          <w:bCs/>
          <w:shd w:val="clear" w:color="auto" w:fill="FFFFFF"/>
        </w:rPr>
        <w:t xml:space="preserve">:00 </w:t>
      </w:r>
      <w:r>
        <w:rPr>
          <w:b/>
          <w:bCs/>
          <w:color w:val="000000"/>
          <w:szCs w:val="24"/>
          <w:shd w:val="clear" w:color="auto" w:fill="FFFFFF"/>
        </w:rPr>
        <w:t>w </w:t>
      </w:r>
      <w:r>
        <w:rPr>
          <w:b/>
          <w:bCs/>
          <w:szCs w:val="24"/>
        </w:rPr>
        <w:t xml:space="preserve">Mazowieckim Szpitalu Bródnowskim Sp. z o.o., ul. L. Kondratowicza 8, miejscem zbiórki do odbycia wizji lokalnej jest: Blok C poziom -1 przy windach CD osoba do kontaktu:  Wojciech </w:t>
      </w:r>
      <w:r w:rsidRPr="00C163BC">
        <w:rPr>
          <w:b/>
          <w:bCs/>
          <w:szCs w:val="24"/>
        </w:rPr>
        <w:t>Szemieta tel: 512 792 779.</w:t>
      </w:r>
    </w:p>
    <w:p w14:paraId="2E413EBE" w14:textId="77777777" w:rsidR="00AB7E1D" w:rsidRPr="00D151CF" w:rsidRDefault="00AB7E1D" w:rsidP="00AB7E1D">
      <w:pPr>
        <w:shd w:val="clear" w:color="auto" w:fill="FFFFFF"/>
        <w:jc w:val="both"/>
        <w:rPr>
          <w:b/>
          <w:bCs/>
          <w:shd w:val="clear" w:color="auto" w:fill="FFFFFF"/>
        </w:rPr>
      </w:pPr>
    </w:p>
    <w:p w14:paraId="1810C575" w14:textId="385560AF" w:rsidR="00AB7E1D" w:rsidRPr="00214022" w:rsidRDefault="00AB7E1D" w:rsidP="00AB7E1D">
      <w:pPr>
        <w:shd w:val="clear" w:color="auto" w:fill="FFFFFF"/>
        <w:jc w:val="both"/>
        <w:rPr>
          <w:color w:val="FF0000"/>
        </w:rPr>
      </w:pPr>
      <w:r w:rsidRPr="00D151CF">
        <w:rPr>
          <w:color w:val="FF0000"/>
          <w:szCs w:val="24"/>
        </w:rPr>
        <w:t xml:space="preserve">Oferta złożona bez odbycia wizji lokalnej zostanie odrzucona, na podstawie art. 226 ust. 1 pkt. 18 ustawy. </w:t>
      </w:r>
      <w:r w:rsidRPr="00D151CF">
        <w:rPr>
          <w:color w:val="FF0000"/>
          <w:shd w:val="clear" w:color="auto" w:fill="FFFFFF"/>
        </w:rPr>
        <w:t xml:space="preserve">Zamawiający odrzuca ofertę, jeżeli została złożona bez odbycia wizji lokalnej lub bez sprawdzenia dokumentów niezbędnych do realizacji zamówienia dostępnych na miejscu </w:t>
      </w:r>
      <w:r w:rsidR="00CD6B60">
        <w:rPr>
          <w:color w:val="FF0000"/>
          <w:shd w:val="clear" w:color="auto" w:fill="FFFFFF"/>
        </w:rPr>
        <w:t xml:space="preserve">                                     </w:t>
      </w:r>
      <w:r w:rsidRPr="00D151CF">
        <w:rPr>
          <w:color w:val="FF0000"/>
          <w:shd w:val="clear" w:color="auto" w:fill="FFFFFF"/>
        </w:rPr>
        <w:t>u zamawiającego, w przypadku gdy zamawiający tego wymagał w dokumentach zamówienia.</w:t>
      </w:r>
    </w:p>
    <w:p w14:paraId="53BA97B2" w14:textId="77777777" w:rsidR="00CD3D56" w:rsidRPr="00C163BC" w:rsidRDefault="00CD3D56" w:rsidP="00A116F8">
      <w:pPr>
        <w:pStyle w:val="Tekst"/>
        <w:tabs>
          <w:tab w:val="clear" w:pos="397"/>
          <w:tab w:val="left" w:pos="567"/>
        </w:tabs>
        <w:jc w:val="both"/>
        <w:rPr>
          <w:rFonts w:ascii="Times New Roman" w:hAnsi="Times New Roman"/>
        </w:rPr>
      </w:pPr>
    </w:p>
    <w:p w14:paraId="38DD1513" w14:textId="77777777" w:rsidR="00A116F8" w:rsidRPr="00C163BC" w:rsidRDefault="00A116F8" w:rsidP="00A116F8">
      <w:pPr>
        <w:shd w:val="clear" w:color="auto" w:fill="FFFFFF"/>
        <w:jc w:val="both"/>
        <w:rPr>
          <w:b/>
          <w:bCs/>
          <w:shd w:val="clear" w:color="auto" w:fill="FFFFFF"/>
        </w:rPr>
      </w:pPr>
      <w:r w:rsidRPr="00C163BC">
        <w:rPr>
          <w:b/>
          <w:bCs/>
          <w:shd w:val="clear" w:color="auto" w:fill="FFFFFF"/>
        </w:rPr>
        <w:t xml:space="preserve">Wstępne konsultacje rynkowe zostały przeprowadzone: </w:t>
      </w:r>
      <w:r w:rsidRPr="00C163BC">
        <w:rPr>
          <w:b/>
          <w:bCs/>
          <w:strike/>
          <w:shd w:val="clear" w:color="auto" w:fill="FFFFFF"/>
        </w:rPr>
        <w:t>TAK</w:t>
      </w:r>
      <w:r w:rsidRPr="00C163BC">
        <w:rPr>
          <w:b/>
          <w:bCs/>
          <w:shd w:val="clear" w:color="auto" w:fill="FFFFFF"/>
        </w:rPr>
        <w:t>/NIE</w:t>
      </w:r>
    </w:p>
    <w:p w14:paraId="147E5D69" w14:textId="77777777" w:rsidR="00A116F8" w:rsidRPr="00A62B7B" w:rsidRDefault="00A116F8" w:rsidP="00A116F8">
      <w:pPr>
        <w:shd w:val="clear" w:color="auto" w:fill="FFFFFF"/>
        <w:jc w:val="both"/>
        <w:rPr>
          <w:rFonts w:asciiTheme="minorHAnsi" w:hAnsiTheme="minorHAnsi"/>
          <w:color w:val="000000"/>
          <w:sz w:val="22"/>
          <w:szCs w:val="22"/>
          <w:highlight w:val="yellow"/>
        </w:rPr>
      </w:pPr>
      <w:r w:rsidRPr="00C163BC">
        <w:t>Jeżeli wykonawca lub podmiot, który należy z wykonawcą do</w:t>
      </w:r>
      <w:r>
        <w:t xml:space="preserve"> tej samej grupy kapitałowej w rozumieniu ustawy z dnia 16 lutego 2007 r. o ochronie konkurencji i konsumentów (</w:t>
      </w:r>
      <w:r w:rsidRPr="00624894">
        <w:t>Dz. U. z 202</w:t>
      </w:r>
      <w:r>
        <w:t>3 </w:t>
      </w:r>
      <w:r w:rsidRPr="00624894">
        <w:t xml:space="preserve">r. poz. </w:t>
      </w:r>
      <w:r>
        <w:t xml:space="preserve">1689 </w:t>
      </w:r>
      <w:r>
        <w:rPr>
          <w:szCs w:val="24"/>
        </w:rPr>
        <w:t>z późn. zm.</w:t>
      </w:r>
      <w:r>
        <w:t xml:space="preserve">), doradzał lub w inny sposób był zaangażowany w przygotowanie postępowania o udzielenie tego zamówienia, zamawiający podejmuje odpowiednie środki w celu zagwarantowania, że udział tego wykonawcy w postępowaniu nie zakłóci konkurencji, w szczególności przekazuje pozostałym wykonawcom istotne informacje, które przekazał lub uzyskał w związku z zaangażowaniem wykonawcy lub tego podmiotu w przygotowanie postępowania, oraz wyznacza odpowiedni termin </w:t>
      </w:r>
      <w:r>
        <w:lastRenderedPageBreak/>
        <w:t>na złożenie ofert</w:t>
      </w:r>
      <w:r w:rsidRPr="00242702">
        <w:t xml:space="preserve"> </w:t>
      </w:r>
      <w:r>
        <w:t>(art. 85 ust. 1 ustawy Prawo zamówień publicznych).</w:t>
      </w:r>
    </w:p>
    <w:p w14:paraId="05F75267" w14:textId="77777777" w:rsidR="009617BF" w:rsidRPr="00C61ADF" w:rsidRDefault="009617BF" w:rsidP="008048FE">
      <w:pPr>
        <w:pStyle w:val="Tekst"/>
        <w:tabs>
          <w:tab w:val="clear" w:pos="397"/>
          <w:tab w:val="left" w:pos="567"/>
        </w:tabs>
        <w:jc w:val="both"/>
        <w:rPr>
          <w:rFonts w:ascii="Times New Roman" w:hAnsi="Times New Roman"/>
          <w:color w:val="000000"/>
        </w:rPr>
      </w:pPr>
    </w:p>
    <w:p w14:paraId="573DA52A" w14:textId="31F92818" w:rsidR="00D85E04"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b/>
          <w:szCs w:val="24"/>
        </w:rPr>
      </w:pPr>
      <w:r w:rsidRPr="002C2EA5">
        <w:rPr>
          <w:b/>
          <w:szCs w:val="24"/>
        </w:rPr>
        <w:t xml:space="preserve">4. </w:t>
      </w:r>
      <w:r w:rsidR="00EC0134" w:rsidRPr="00A60855">
        <w:rPr>
          <w:rFonts w:ascii="CG Times" w:hAnsi="CG Times"/>
          <w:b/>
          <w:bCs/>
          <w:shd w:val="clear" w:color="auto" w:fill="D5DCE4" w:themeFill="text2" w:themeFillTint="33"/>
        </w:rPr>
        <w:t>Opis</w:t>
      </w:r>
      <w:r w:rsidR="00EC0134" w:rsidRPr="00A60855">
        <w:rPr>
          <w:b/>
          <w:szCs w:val="24"/>
        </w:rPr>
        <w:t xml:space="preserve"> </w:t>
      </w:r>
      <w:r w:rsidR="00EC0134" w:rsidRPr="00A60855">
        <w:rPr>
          <w:rFonts w:ascii="CG Times" w:hAnsi="CG Times"/>
          <w:b/>
          <w:bCs/>
          <w:shd w:val="clear" w:color="auto" w:fill="D5DCE4" w:themeFill="text2" w:themeFillTint="33"/>
        </w:rPr>
        <w:t>części</w:t>
      </w:r>
      <w:r w:rsidRPr="00A60855">
        <w:rPr>
          <w:b/>
          <w:szCs w:val="24"/>
          <w:shd w:val="clear" w:color="auto" w:fill="D5DCE4" w:themeFill="text2" w:themeFillTint="33"/>
        </w:rPr>
        <w:t xml:space="preserve"> </w:t>
      </w:r>
      <w:r w:rsidR="00EC0134" w:rsidRPr="00A60855">
        <w:rPr>
          <w:rFonts w:ascii="CG Times" w:hAnsi="CG Times"/>
          <w:b/>
          <w:bCs/>
          <w:shd w:val="clear" w:color="auto" w:fill="D5DCE4" w:themeFill="text2" w:themeFillTint="33"/>
        </w:rPr>
        <w:t>zamówienia</w:t>
      </w:r>
    </w:p>
    <w:p w14:paraId="0E8E9AEE" w14:textId="77777777" w:rsidR="00083B4A" w:rsidRDefault="00083B4A" w:rsidP="00083B4A">
      <w:pPr>
        <w:ind w:right="-18"/>
        <w:rPr>
          <w:szCs w:val="24"/>
        </w:rPr>
      </w:pPr>
    </w:p>
    <w:p w14:paraId="5365B03D" w14:textId="40D94530" w:rsidR="00083B4A" w:rsidRDefault="00083B4A" w:rsidP="00083B4A">
      <w:pPr>
        <w:ind w:right="-18"/>
        <w:rPr>
          <w:szCs w:val="24"/>
        </w:rPr>
      </w:pPr>
      <w:r w:rsidRPr="002F1D15">
        <w:rPr>
          <w:szCs w:val="24"/>
        </w:rPr>
        <w:t>Zamawiający nie dopuszcza możliwości składania ofert częściowych.</w:t>
      </w:r>
    </w:p>
    <w:p w14:paraId="6A402BC9" w14:textId="77777777" w:rsidR="000A414C" w:rsidRDefault="000A414C" w:rsidP="00083B4A">
      <w:pPr>
        <w:ind w:right="-18"/>
        <w:rPr>
          <w:szCs w:val="24"/>
        </w:rPr>
      </w:pPr>
    </w:p>
    <w:p w14:paraId="34919C93" w14:textId="00734B50" w:rsidR="00196F70" w:rsidRDefault="00880548" w:rsidP="00D85E04">
      <w:pPr>
        <w:ind w:right="-18"/>
        <w:jc w:val="both"/>
        <w:rPr>
          <w:szCs w:val="24"/>
          <w:lang w:eastAsia="ar-SA"/>
        </w:rPr>
      </w:pPr>
      <w:r>
        <w:rPr>
          <w:szCs w:val="24"/>
          <w:lang w:eastAsia="ar-SA"/>
        </w:rPr>
        <w:t xml:space="preserve">Zamawiający, po przeanalizowaniu zakresu zamówienia, uznał, iż przedmiot zamówienia stanowi niepodzielną całość. Powierzenie wykonania zamówienia kilku Wykonawcom, </w:t>
      </w:r>
      <w:r>
        <w:rPr>
          <w:szCs w:val="24"/>
          <w:lang w:eastAsia="ar-SA"/>
        </w:rPr>
        <w:br/>
        <w:t>w znaczący sposób utrudniłoby organizację realizacji zamówienia. Osiągnięcie prawidłowego wykonania zamówienia jest możliwe tylko wówczas, jeśli Wykonawca zachowa pełną kontrolę nad jego realizacją. Podział zamówienia na części groziłby nadmiernymi kosztami wykonania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w:t>
      </w:r>
      <w:r w:rsidR="00083B4A">
        <w:rPr>
          <w:szCs w:val="24"/>
          <w:lang w:eastAsia="ar-SA"/>
        </w:rPr>
        <w:t>.</w:t>
      </w:r>
    </w:p>
    <w:p w14:paraId="0318B3E2" w14:textId="77777777" w:rsidR="00880548" w:rsidRPr="002C2EA5" w:rsidRDefault="00880548" w:rsidP="00D85E04">
      <w:pPr>
        <w:ind w:right="-18"/>
        <w:jc w:val="both"/>
        <w:rPr>
          <w:szCs w:val="24"/>
        </w:rPr>
      </w:pPr>
    </w:p>
    <w:p w14:paraId="4892FB72" w14:textId="3D76E2DD" w:rsidR="00D85E04" w:rsidRPr="00807673" w:rsidRDefault="00EC013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5.  Informacja o przewidywanych</w:t>
      </w:r>
      <w:r w:rsidR="005E6B54" w:rsidRPr="00807673">
        <w:rPr>
          <w:rFonts w:ascii="CG Times" w:hAnsi="CG Times"/>
          <w:b/>
          <w:szCs w:val="24"/>
        </w:rPr>
        <w:t xml:space="preserve"> </w:t>
      </w:r>
      <w:r w:rsidRPr="00807673">
        <w:rPr>
          <w:rFonts w:ascii="CG Times" w:hAnsi="CG Times"/>
          <w:b/>
          <w:szCs w:val="24"/>
        </w:rPr>
        <w:t xml:space="preserve">zamówieniach, o których mowa w </w:t>
      </w:r>
      <w:r w:rsidRPr="00807673">
        <w:rPr>
          <w:rFonts w:ascii="CG Times" w:hAnsi="CG Times"/>
          <w:b/>
          <w:bCs/>
          <w:shd w:val="clear" w:color="auto" w:fill="D5DCE4" w:themeFill="text2" w:themeFillTint="33"/>
        </w:rPr>
        <w:t>art</w:t>
      </w:r>
      <w:r w:rsidR="00D85E04" w:rsidRPr="00807673">
        <w:rPr>
          <w:rFonts w:ascii="CG Times" w:hAnsi="CG Times"/>
          <w:b/>
          <w:szCs w:val="24"/>
        </w:rPr>
        <w:t xml:space="preserve">. </w:t>
      </w:r>
      <w:r w:rsidR="00933141" w:rsidRPr="00807673">
        <w:rPr>
          <w:rFonts w:ascii="CG Times" w:hAnsi="CG Times"/>
          <w:b/>
          <w:szCs w:val="24"/>
        </w:rPr>
        <w:t>214</w:t>
      </w:r>
      <w:r w:rsidR="00CE1B8F" w:rsidRPr="00807673">
        <w:rPr>
          <w:rFonts w:ascii="CG Times" w:hAnsi="CG Times"/>
          <w:b/>
          <w:bCs/>
          <w:szCs w:val="24"/>
        </w:rPr>
        <w:t xml:space="preserve"> </w:t>
      </w:r>
      <w:r w:rsidRPr="00807673">
        <w:rPr>
          <w:rFonts w:ascii="CG Times" w:hAnsi="CG Times"/>
          <w:b/>
          <w:bCs/>
          <w:shd w:val="clear" w:color="auto" w:fill="D5DCE4" w:themeFill="text2" w:themeFillTint="33"/>
        </w:rPr>
        <w:t xml:space="preserve">ust. 1 pkt 7 i 8, jeżeli </w:t>
      </w:r>
      <w:r w:rsidRPr="00807673">
        <w:rPr>
          <w:rFonts w:ascii="CG Times" w:hAnsi="CG Times"/>
          <w:b/>
          <w:szCs w:val="24"/>
          <w:shd w:val="clear" w:color="auto" w:fill="D5DCE4" w:themeFill="text2" w:themeFillTint="33"/>
        </w:rPr>
        <w:t>zamawiający</w:t>
      </w:r>
      <w:r w:rsidRPr="00807673">
        <w:rPr>
          <w:rFonts w:ascii="CG Times" w:hAnsi="CG Times"/>
          <w:b/>
          <w:bCs/>
          <w:shd w:val="clear" w:color="auto" w:fill="D5DCE4" w:themeFill="text2" w:themeFillTint="33"/>
        </w:rPr>
        <w:t xml:space="preserve"> przewiduje udzielenie takich zamówień</w:t>
      </w:r>
    </w:p>
    <w:p w14:paraId="49C519D5" w14:textId="77777777" w:rsidR="00D85E04" w:rsidRPr="002C2EA5" w:rsidRDefault="00D85E04" w:rsidP="00D85E04">
      <w:pPr>
        <w:ind w:left="270" w:right="-18" w:hanging="270"/>
        <w:jc w:val="both"/>
        <w:rPr>
          <w:b/>
          <w:szCs w:val="24"/>
        </w:rPr>
      </w:pPr>
    </w:p>
    <w:p w14:paraId="297CDCEB" w14:textId="77777777" w:rsidR="00D85E04" w:rsidRPr="002C2EA5" w:rsidRDefault="00D85E04" w:rsidP="00D85E04">
      <w:pPr>
        <w:ind w:left="270" w:right="-18" w:hanging="270"/>
        <w:jc w:val="both"/>
        <w:rPr>
          <w:szCs w:val="24"/>
        </w:rPr>
      </w:pPr>
      <w:r w:rsidRPr="002C2EA5">
        <w:rPr>
          <w:szCs w:val="24"/>
        </w:rPr>
        <w:t xml:space="preserve">Zamawiający nie przewiduje udzielania takich zamówień. </w:t>
      </w:r>
    </w:p>
    <w:p w14:paraId="3633E35C" w14:textId="77777777" w:rsidR="00D85E04" w:rsidRPr="002C2EA5" w:rsidRDefault="00D85E04" w:rsidP="00D85E04">
      <w:pPr>
        <w:ind w:left="270" w:right="-18" w:hanging="270"/>
        <w:jc w:val="both"/>
        <w:rPr>
          <w:b/>
          <w:szCs w:val="24"/>
        </w:rPr>
      </w:pPr>
    </w:p>
    <w:p w14:paraId="7FA61EE7" w14:textId="3EFD69A1" w:rsidR="00D85E04" w:rsidRPr="00807673" w:rsidRDefault="00807673"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Pr>
          <w:rFonts w:ascii="CG Times" w:hAnsi="CG Times"/>
          <w:b/>
          <w:szCs w:val="24"/>
        </w:rPr>
        <w:t>6.</w:t>
      </w:r>
      <w:r w:rsidR="00C46DCE">
        <w:rPr>
          <w:rFonts w:ascii="CG Times" w:hAnsi="CG Times"/>
          <w:b/>
          <w:szCs w:val="24"/>
        </w:rPr>
        <w:t xml:space="preserve"> </w:t>
      </w:r>
      <w:r w:rsidR="00EC0134" w:rsidRPr="00807673">
        <w:rPr>
          <w:rFonts w:ascii="CG Times" w:hAnsi="CG Times"/>
          <w:b/>
          <w:szCs w:val="24"/>
        </w:rPr>
        <w:t>Informacje</w:t>
      </w:r>
      <w:r w:rsidR="00EC0134" w:rsidRPr="00807673">
        <w:rPr>
          <w:rFonts w:ascii="CG Times" w:hAnsi="CG Times"/>
          <w:b/>
          <w:bCs/>
          <w:shd w:val="clear" w:color="auto" w:fill="D5DCE4" w:themeFill="text2" w:themeFillTint="33"/>
        </w:rPr>
        <w:t xml:space="preserve"> dotyczące ofert wariantowych, w tym </w:t>
      </w:r>
      <w:r w:rsidR="00EC0134" w:rsidRPr="00807673">
        <w:rPr>
          <w:rFonts w:ascii="CG Times" w:hAnsi="CG Times"/>
          <w:b/>
          <w:szCs w:val="24"/>
        </w:rPr>
        <w:t>informacje</w:t>
      </w:r>
      <w:r w:rsidR="00EC0134" w:rsidRPr="00807673">
        <w:rPr>
          <w:rFonts w:ascii="CG Times" w:hAnsi="CG Times"/>
          <w:b/>
          <w:bCs/>
          <w:shd w:val="clear" w:color="auto" w:fill="D5DCE4" w:themeFill="text2" w:themeFillTint="33"/>
        </w:rPr>
        <w:t xml:space="preserve"> o sposobie przedstawiania ofert wariantowych oraz minimalne warunki, jakim muszą odpowiadać oferty wariantowe, jeżeli zamawiający wymaga lub dopuszcza ich składanie</w:t>
      </w:r>
    </w:p>
    <w:p w14:paraId="22FC85FF" w14:textId="77777777" w:rsidR="00D85E04" w:rsidRPr="002C2EA5" w:rsidRDefault="00D85E04" w:rsidP="00D85E04">
      <w:pPr>
        <w:ind w:right="-18"/>
        <w:jc w:val="both"/>
        <w:rPr>
          <w:b/>
          <w:szCs w:val="24"/>
        </w:rPr>
      </w:pPr>
    </w:p>
    <w:p w14:paraId="4CAD47B3" w14:textId="77777777" w:rsidR="00D85E04" w:rsidRPr="002C2EA5" w:rsidRDefault="00D85E04" w:rsidP="00D85E04">
      <w:pPr>
        <w:ind w:right="-18"/>
        <w:jc w:val="both"/>
        <w:rPr>
          <w:szCs w:val="24"/>
        </w:rPr>
      </w:pPr>
      <w:r w:rsidRPr="002C2EA5">
        <w:rPr>
          <w:szCs w:val="24"/>
        </w:rPr>
        <w:t>Zamawiający nie dopuszcza możliwości składania ofert wariantowych.</w:t>
      </w:r>
    </w:p>
    <w:p w14:paraId="2F8F497B" w14:textId="77777777" w:rsidR="00653EA7" w:rsidRPr="002C2EA5" w:rsidRDefault="00653EA7" w:rsidP="00D85E04">
      <w:pPr>
        <w:ind w:right="-18"/>
        <w:jc w:val="both"/>
        <w:rPr>
          <w:b/>
          <w:szCs w:val="24"/>
        </w:rPr>
      </w:pPr>
    </w:p>
    <w:p w14:paraId="7854DD46" w14:textId="54D1A195" w:rsidR="00D85E04"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 xml:space="preserve">7. </w:t>
      </w:r>
      <w:r w:rsidR="00EC0134" w:rsidRPr="00807673">
        <w:rPr>
          <w:rFonts w:ascii="CG Times" w:hAnsi="CG Times"/>
          <w:b/>
          <w:szCs w:val="24"/>
        </w:rPr>
        <w:t xml:space="preserve">Termin </w:t>
      </w:r>
      <w:r w:rsidR="00EC0134" w:rsidRPr="00807673">
        <w:rPr>
          <w:rFonts w:ascii="CG Times" w:hAnsi="CG Times"/>
          <w:b/>
          <w:bCs/>
          <w:shd w:val="clear" w:color="auto" w:fill="D5DCE4" w:themeFill="text2" w:themeFillTint="33"/>
        </w:rPr>
        <w:t>wykonania</w:t>
      </w:r>
      <w:r w:rsidR="00EC0134" w:rsidRPr="00807673">
        <w:rPr>
          <w:rFonts w:ascii="CG Times" w:hAnsi="CG Times"/>
          <w:b/>
          <w:szCs w:val="24"/>
        </w:rPr>
        <w:t xml:space="preserve"> zamówienia</w:t>
      </w:r>
    </w:p>
    <w:p w14:paraId="17591450" w14:textId="77777777" w:rsidR="00211DC7" w:rsidRPr="002C2EA5" w:rsidRDefault="00211DC7" w:rsidP="00211DC7">
      <w:pPr>
        <w:ind w:right="-18"/>
        <w:jc w:val="both"/>
        <w:rPr>
          <w:szCs w:val="24"/>
        </w:rPr>
      </w:pPr>
    </w:p>
    <w:p w14:paraId="7C7521FF" w14:textId="77777777" w:rsidR="00196F70" w:rsidRPr="00196F70" w:rsidRDefault="00211DC7" w:rsidP="005232D0">
      <w:pPr>
        <w:pStyle w:val="Akapitzlist"/>
        <w:numPr>
          <w:ilvl w:val="1"/>
          <w:numId w:val="20"/>
        </w:numPr>
        <w:ind w:right="-18"/>
        <w:jc w:val="both"/>
        <w:rPr>
          <w:szCs w:val="24"/>
        </w:rPr>
      </w:pPr>
      <w:r w:rsidRPr="001742A5">
        <w:rPr>
          <w:szCs w:val="24"/>
        </w:rPr>
        <w:t>Wymagany termin wykonania zamówienia:</w:t>
      </w:r>
      <w:r w:rsidR="00FF13FF" w:rsidRPr="00152730">
        <w:rPr>
          <w:color w:val="000000"/>
          <w:szCs w:val="24"/>
          <w:highlight w:val="yellow"/>
        </w:rPr>
        <w:t xml:space="preserve"> </w:t>
      </w:r>
    </w:p>
    <w:p w14:paraId="4F6CF4D6" w14:textId="5F5D179A" w:rsidR="00211DC7" w:rsidRPr="008747BC" w:rsidRDefault="00196F70" w:rsidP="00196F70">
      <w:pPr>
        <w:pStyle w:val="Akapitzlist"/>
        <w:ind w:left="360" w:right="-18"/>
        <w:jc w:val="both"/>
        <w:rPr>
          <w:szCs w:val="24"/>
        </w:rPr>
      </w:pPr>
      <w:r w:rsidRPr="00D151CF">
        <w:rPr>
          <w:color w:val="000000"/>
          <w:szCs w:val="24"/>
        </w:rPr>
        <w:t xml:space="preserve">- </w:t>
      </w:r>
      <w:r w:rsidR="00045FF6" w:rsidRPr="00D151CF">
        <w:rPr>
          <w:color w:val="000000"/>
          <w:szCs w:val="24"/>
        </w:rPr>
        <w:t>48</w:t>
      </w:r>
      <w:r w:rsidR="00FF13FF" w:rsidRPr="00D151CF">
        <w:rPr>
          <w:color w:val="000000"/>
          <w:szCs w:val="24"/>
        </w:rPr>
        <w:t xml:space="preserve"> m-cy</w:t>
      </w:r>
      <w:r w:rsidR="00152730" w:rsidRPr="00D151CF">
        <w:rPr>
          <w:color w:val="000000"/>
          <w:szCs w:val="24"/>
        </w:rPr>
        <w:t xml:space="preserve"> </w:t>
      </w:r>
      <w:r w:rsidRPr="00D151CF">
        <w:rPr>
          <w:color w:val="000000"/>
          <w:szCs w:val="24"/>
        </w:rPr>
        <w:t xml:space="preserve">od daty zawarcia umowy </w:t>
      </w:r>
    </w:p>
    <w:p w14:paraId="24D1CBBE" w14:textId="77777777" w:rsidR="004852D9" w:rsidRDefault="00211DC7" w:rsidP="004852D9">
      <w:pPr>
        <w:pStyle w:val="Akapitzlist"/>
        <w:numPr>
          <w:ilvl w:val="1"/>
          <w:numId w:val="20"/>
        </w:numPr>
        <w:tabs>
          <w:tab w:val="left" w:pos="567"/>
        </w:tabs>
        <w:ind w:right="-18"/>
        <w:jc w:val="both"/>
        <w:rPr>
          <w:szCs w:val="24"/>
        </w:rPr>
      </w:pPr>
      <w:r>
        <w:rPr>
          <w:szCs w:val="24"/>
        </w:rPr>
        <w:t xml:space="preserve">Miejsce wykonania zamówienia: </w:t>
      </w:r>
    </w:p>
    <w:p w14:paraId="241B0F0B" w14:textId="755A811A" w:rsidR="004852D9" w:rsidRPr="006711E5" w:rsidRDefault="00211DC7" w:rsidP="004852D9">
      <w:pPr>
        <w:pStyle w:val="Akapitzlist"/>
        <w:numPr>
          <w:ilvl w:val="2"/>
          <w:numId w:val="85"/>
        </w:numPr>
        <w:ind w:left="709" w:right="-18" w:hanging="567"/>
        <w:jc w:val="both"/>
        <w:rPr>
          <w:b/>
          <w:szCs w:val="24"/>
        </w:rPr>
      </w:pPr>
      <w:r w:rsidRPr="006711E5">
        <w:rPr>
          <w:b/>
          <w:szCs w:val="24"/>
        </w:rPr>
        <w:t>Mazowiecki Szpital Bródnowski Sp. z o.o., ul.  Kondratowicza  8, 03-242 Warszawa</w:t>
      </w:r>
    </w:p>
    <w:p w14:paraId="7BA5E48F" w14:textId="7907D366" w:rsidR="004852D9" w:rsidRPr="006711E5" w:rsidRDefault="000F1D3D" w:rsidP="004852D9">
      <w:pPr>
        <w:pStyle w:val="Akapitzlist"/>
        <w:numPr>
          <w:ilvl w:val="2"/>
          <w:numId w:val="85"/>
        </w:numPr>
        <w:ind w:left="709" w:right="-18" w:hanging="567"/>
        <w:jc w:val="both"/>
        <w:rPr>
          <w:b/>
          <w:szCs w:val="24"/>
        </w:rPr>
      </w:pPr>
      <w:r w:rsidRPr="006711E5">
        <w:rPr>
          <w:rFonts w:eastAsiaTheme="minorHAnsi"/>
          <w:b/>
          <w:szCs w:val="24"/>
          <w:lang w:eastAsia="en-US"/>
        </w:rPr>
        <w:t>Mazowiecki Szpital Bródnowski Sp. z o.o. (</w:t>
      </w:r>
      <w:r w:rsidR="004852D9" w:rsidRPr="006711E5">
        <w:rPr>
          <w:rFonts w:eastAsiaTheme="minorHAnsi"/>
          <w:b/>
          <w:szCs w:val="24"/>
          <w:lang w:eastAsia="en-US"/>
        </w:rPr>
        <w:t>Centrum Attis</w:t>
      </w:r>
      <w:r w:rsidRPr="006711E5">
        <w:rPr>
          <w:rFonts w:eastAsiaTheme="minorHAnsi"/>
          <w:b/>
          <w:szCs w:val="24"/>
          <w:lang w:eastAsia="en-US"/>
        </w:rPr>
        <w:t xml:space="preserve">), </w:t>
      </w:r>
      <w:r w:rsidR="009F6585" w:rsidRPr="006711E5">
        <w:rPr>
          <w:rFonts w:eastAsiaTheme="minorHAnsi"/>
          <w:b/>
          <w:szCs w:val="24"/>
          <w:lang w:eastAsia="en-US"/>
        </w:rPr>
        <w:t>ul</w:t>
      </w:r>
      <w:r w:rsidR="004852D9" w:rsidRPr="006711E5">
        <w:rPr>
          <w:rFonts w:eastAsiaTheme="minorHAnsi"/>
          <w:b/>
          <w:szCs w:val="24"/>
          <w:lang w:eastAsia="en-US"/>
        </w:rPr>
        <w:t xml:space="preserve">. </w:t>
      </w:r>
      <w:r w:rsidR="009F6585" w:rsidRPr="006711E5">
        <w:rPr>
          <w:rFonts w:eastAsiaTheme="minorHAnsi"/>
          <w:b/>
          <w:szCs w:val="24"/>
          <w:lang w:eastAsia="en-US"/>
        </w:rPr>
        <w:t>Górczewska 89, 01-401 Warszawa</w:t>
      </w:r>
      <w:r w:rsidR="006711E5">
        <w:rPr>
          <w:rFonts w:eastAsiaTheme="minorHAnsi"/>
          <w:b/>
          <w:szCs w:val="24"/>
          <w:lang w:eastAsia="en-US"/>
        </w:rPr>
        <w:t>,</w:t>
      </w:r>
    </w:p>
    <w:p w14:paraId="2CA2B324" w14:textId="445F109F" w:rsidR="004852D9" w:rsidRPr="006711E5" w:rsidRDefault="004852D9" w:rsidP="004852D9">
      <w:pPr>
        <w:pStyle w:val="Akapitzlist"/>
        <w:numPr>
          <w:ilvl w:val="2"/>
          <w:numId w:val="85"/>
        </w:numPr>
        <w:ind w:left="709" w:right="-18" w:hanging="567"/>
        <w:jc w:val="both"/>
        <w:rPr>
          <w:b/>
          <w:szCs w:val="24"/>
        </w:rPr>
      </w:pPr>
      <w:r w:rsidRPr="006711E5">
        <w:rPr>
          <w:b/>
          <w:szCs w:val="24"/>
        </w:rPr>
        <w:t xml:space="preserve">Mazowiecki Szpital Bródnowskie Sp. z o.o. (Śródmiejskie Centrum Kliniczne) </w:t>
      </w:r>
      <w:r w:rsidR="006711E5">
        <w:rPr>
          <w:b/>
          <w:szCs w:val="24"/>
        </w:rPr>
        <w:t xml:space="preserve">                                  </w:t>
      </w:r>
      <w:r w:rsidRPr="006711E5">
        <w:rPr>
          <w:b/>
          <w:szCs w:val="24"/>
        </w:rPr>
        <w:t>ul. Poznańska 22</w:t>
      </w:r>
      <w:r w:rsidR="006711E5">
        <w:rPr>
          <w:b/>
          <w:szCs w:val="24"/>
        </w:rPr>
        <w:t>.</w:t>
      </w:r>
    </w:p>
    <w:p w14:paraId="63C6E1D7" w14:textId="77777777" w:rsidR="00C91720" w:rsidRPr="00C91720" w:rsidRDefault="00C91720" w:rsidP="00C91720">
      <w:pPr>
        <w:pStyle w:val="Akapitzlist"/>
        <w:tabs>
          <w:tab w:val="left" w:pos="567"/>
        </w:tabs>
        <w:ind w:left="360" w:right="-18"/>
        <w:jc w:val="both"/>
        <w:rPr>
          <w:b/>
          <w:szCs w:val="24"/>
        </w:rPr>
      </w:pPr>
    </w:p>
    <w:p w14:paraId="5C8B8A7A" w14:textId="0F1A798D" w:rsidR="00933141"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color w:val="333333"/>
          <w:shd w:val="clear" w:color="auto" w:fill="FFFFFF"/>
        </w:rPr>
      </w:pPr>
      <w:r w:rsidRPr="00807673">
        <w:rPr>
          <w:rFonts w:ascii="CG Times" w:hAnsi="CG Times"/>
          <w:b/>
          <w:szCs w:val="24"/>
        </w:rPr>
        <w:t xml:space="preserve">8. </w:t>
      </w:r>
      <w:r w:rsidR="00EC0134" w:rsidRPr="00807673">
        <w:rPr>
          <w:rFonts w:ascii="CG Times" w:hAnsi="CG Times"/>
          <w:b/>
          <w:bCs/>
          <w:shd w:val="clear" w:color="auto" w:fill="D5DCE4" w:themeFill="text2" w:themeFillTint="33"/>
        </w:rPr>
        <w:t>Informacja</w:t>
      </w:r>
      <w:r w:rsidR="00933141" w:rsidRPr="00807673">
        <w:rPr>
          <w:rFonts w:ascii="CG Times" w:hAnsi="CG Times"/>
          <w:b/>
          <w:szCs w:val="24"/>
        </w:rPr>
        <w:t xml:space="preserve"> </w:t>
      </w:r>
      <w:r w:rsidR="00EC0134" w:rsidRPr="00807673">
        <w:rPr>
          <w:rFonts w:ascii="CG Times" w:hAnsi="CG Times"/>
          <w:b/>
          <w:szCs w:val="24"/>
          <w:shd w:val="clear" w:color="auto" w:fill="D5DCE4" w:themeFill="text2" w:themeFillTint="33"/>
        </w:rPr>
        <w:t>o</w:t>
      </w:r>
      <w:r w:rsidR="00933141" w:rsidRPr="00807673">
        <w:rPr>
          <w:rFonts w:ascii="CG Times" w:hAnsi="CG Times" w:cs="Open Sans"/>
          <w:shd w:val="clear" w:color="auto" w:fill="D5DCE4" w:themeFill="text2" w:themeFillTint="33"/>
        </w:rPr>
        <w:t xml:space="preserve"> </w:t>
      </w:r>
      <w:r w:rsidR="00EC0134" w:rsidRPr="00807673">
        <w:rPr>
          <w:rFonts w:ascii="CG Times" w:hAnsi="CG Times"/>
          <w:b/>
          <w:bCs/>
          <w:shd w:val="clear" w:color="auto" w:fill="D5DCE4" w:themeFill="text2" w:themeFillTint="33"/>
        </w:rPr>
        <w:t>przedmiotowych środkach dowodowych</w:t>
      </w:r>
    </w:p>
    <w:p w14:paraId="391C163D" w14:textId="636B658B" w:rsidR="00933141" w:rsidRDefault="00933141" w:rsidP="00D85E04">
      <w:pPr>
        <w:ind w:left="360" w:right="-18" w:hanging="360"/>
        <w:jc w:val="both"/>
        <w:rPr>
          <w:b/>
          <w:szCs w:val="24"/>
        </w:rPr>
      </w:pPr>
    </w:p>
    <w:p w14:paraId="2280389A" w14:textId="77777777" w:rsidR="00B26A45" w:rsidRPr="00AE6A2B" w:rsidRDefault="00B26A45" w:rsidP="00B26A45">
      <w:pPr>
        <w:ind w:left="426" w:right="-18" w:hanging="426"/>
        <w:jc w:val="both"/>
        <w:rPr>
          <w:highlight w:val="yellow"/>
          <w:shd w:val="clear" w:color="auto" w:fill="FFFFFF"/>
        </w:rPr>
      </w:pPr>
      <w:r w:rsidRPr="002C7A6A">
        <w:rPr>
          <w:shd w:val="clear" w:color="auto" w:fill="FFFFFF"/>
        </w:rPr>
        <w:t xml:space="preserve">8.1. W celu potwierdzenia zgodności oferowanych dostaw z wymaganymi cechami lub kryteriami oceny </w:t>
      </w:r>
      <w:r w:rsidRPr="000E1CAF">
        <w:rPr>
          <w:shd w:val="clear" w:color="auto" w:fill="FFFFFF"/>
        </w:rPr>
        <w:t xml:space="preserve">ofert, lub wymaganiami związanymi z realizacją zamówienia, Zamawiający żąda </w:t>
      </w:r>
      <w:r>
        <w:rPr>
          <w:shd w:val="clear" w:color="auto" w:fill="FFFFFF"/>
        </w:rPr>
        <w:br/>
      </w:r>
      <w:r w:rsidRPr="00265A34">
        <w:rPr>
          <w:shd w:val="clear" w:color="auto" w:fill="FFFFFF"/>
        </w:rPr>
        <w:t xml:space="preserve">od wykonawcy: </w:t>
      </w:r>
    </w:p>
    <w:p w14:paraId="2C082844" w14:textId="10DCD655" w:rsidR="00B26A45" w:rsidRPr="00B6763B" w:rsidRDefault="00B26A45" w:rsidP="005232D0">
      <w:pPr>
        <w:pStyle w:val="Tekst"/>
        <w:numPr>
          <w:ilvl w:val="0"/>
          <w:numId w:val="34"/>
        </w:numPr>
        <w:tabs>
          <w:tab w:val="clear" w:pos="397"/>
          <w:tab w:val="left" w:pos="567"/>
        </w:tabs>
        <w:ind w:left="567" w:hanging="207"/>
        <w:jc w:val="both"/>
        <w:rPr>
          <w:rFonts w:ascii="Times New Roman" w:hAnsi="Times New Roman"/>
          <w:i/>
          <w:iCs/>
        </w:rPr>
      </w:pPr>
      <w:r w:rsidRPr="004137CA">
        <w:rPr>
          <w:rFonts w:ascii="Times New Roman" w:hAnsi="Times New Roman"/>
        </w:rPr>
        <w:t xml:space="preserve">Dokumenty potwierdzające dopuszczenie wyrobu medycznego do obrotu i do używania oraz oznakowanie znakiem </w:t>
      </w:r>
      <w:r w:rsidRPr="004137CA">
        <w:rPr>
          <w:rFonts w:asciiTheme="majorBidi" w:hAnsiTheme="majorBidi" w:cstheme="majorBidi"/>
        </w:rPr>
        <w:t xml:space="preserve">CE zgodnie z ustawą z dnia </w:t>
      </w:r>
      <w:r w:rsidRPr="004137CA">
        <w:rPr>
          <w:rFonts w:asciiTheme="majorBidi" w:hAnsiTheme="majorBidi" w:cstheme="majorBidi"/>
          <w:shd w:val="clear" w:color="auto" w:fill="FFFFFF"/>
        </w:rPr>
        <w:t>7 kwietnia 2022 r. o wyrobach medycznych (Dz. U. z 2022 r. poz. 974),</w:t>
      </w:r>
      <w:r w:rsidRPr="004137CA">
        <w:rPr>
          <w:rFonts w:ascii="Times New Roman" w:hAnsi="Times New Roman"/>
        </w:rPr>
        <w:t xml:space="preserve"> lub innym aktem prawnym właściwym dla kraju, w którym </w:t>
      </w:r>
      <w:r w:rsidRPr="004137CA">
        <w:rPr>
          <w:rFonts w:asciiTheme="majorBidi" w:hAnsiTheme="majorBidi" w:cstheme="majorBidi"/>
        </w:rPr>
        <w:t xml:space="preserve">Wykonawca ma miejsce zamieszkania lub siedzibę ze zmianami, jeżeli wystąpiły w okresie </w:t>
      </w:r>
      <w:r w:rsidRPr="004137CA">
        <w:rPr>
          <w:rFonts w:asciiTheme="majorBidi" w:hAnsiTheme="majorBidi" w:cstheme="majorBidi"/>
        </w:rPr>
        <w:br/>
        <w:t>od wystawienia dokumentu do terminu składania ofert</w:t>
      </w:r>
      <w:r w:rsidRPr="004137CA">
        <w:rPr>
          <w:rFonts w:ascii="Times New Roman" w:hAnsi="Times New Roman"/>
        </w:rPr>
        <w:t xml:space="preserve"> - dotyczy </w:t>
      </w:r>
      <w:r w:rsidR="00CD7241">
        <w:rPr>
          <w:rFonts w:ascii="Times New Roman" w:hAnsi="Times New Roman"/>
        </w:rPr>
        <w:t>wyrobu</w:t>
      </w:r>
      <w:r w:rsidR="00CD7241" w:rsidRPr="004137CA">
        <w:rPr>
          <w:rFonts w:ascii="Times New Roman" w:hAnsi="Times New Roman"/>
        </w:rPr>
        <w:t xml:space="preserve"> </w:t>
      </w:r>
      <w:r w:rsidRPr="004137CA">
        <w:rPr>
          <w:rFonts w:ascii="Times New Roman" w:hAnsi="Times New Roman"/>
        </w:rPr>
        <w:t>medycznego</w:t>
      </w:r>
      <w:r w:rsidR="00E66438">
        <w:rPr>
          <w:rFonts w:ascii="Times New Roman" w:hAnsi="Times New Roman"/>
        </w:rPr>
        <w:t xml:space="preserve"> </w:t>
      </w:r>
      <w:r w:rsidRPr="004137CA">
        <w:rPr>
          <w:rFonts w:ascii="Times New Roman" w:hAnsi="Times New Roman"/>
        </w:rPr>
        <w:t xml:space="preserve">- </w:t>
      </w:r>
      <w:r w:rsidRPr="00B6763B">
        <w:rPr>
          <w:rFonts w:ascii="Times New Roman" w:hAnsi="Times New Roman"/>
          <w:i/>
          <w:iCs/>
        </w:rPr>
        <w:t>jeżeli dotyczy.</w:t>
      </w:r>
    </w:p>
    <w:p w14:paraId="4FFD74A5" w14:textId="77777777" w:rsidR="00B26A45" w:rsidRPr="004137CA" w:rsidRDefault="00B26A45" w:rsidP="00B26A45">
      <w:pPr>
        <w:pStyle w:val="Tekst"/>
        <w:tabs>
          <w:tab w:val="clear" w:pos="397"/>
          <w:tab w:val="left" w:pos="567"/>
        </w:tabs>
        <w:ind w:left="360"/>
        <w:jc w:val="both"/>
        <w:rPr>
          <w:rFonts w:ascii="Times New Roman" w:hAnsi="Times New Roman"/>
        </w:rPr>
      </w:pPr>
      <w:r w:rsidRPr="004137CA">
        <w:rPr>
          <w:rFonts w:ascii="Times New Roman" w:hAnsi="Times New Roman"/>
        </w:rPr>
        <w:t>lub</w:t>
      </w:r>
    </w:p>
    <w:p w14:paraId="57CD20A5" w14:textId="11A21430" w:rsidR="009F56A5" w:rsidRPr="00E66438" w:rsidRDefault="00B26A45">
      <w:pPr>
        <w:pStyle w:val="Tekst"/>
        <w:numPr>
          <w:ilvl w:val="0"/>
          <w:numId w:val="34"/>
        </w:numPr>
        <w:tabs>
          <w:tab w:val="clear" w:pos="397"/>
          <w:tab w:val="left" w:pos="567"/>
        </w:tabs>
        <w:jc w:val="both"/>
        <w:rPr>
          <w:rFonts w:ascii="Georgia" w:eastAsiaTheme="minorHAnsi" w:hAnsi="Georgia"/>
          <w:sz w:val="22"/>
          <w:szCs w:val="22"/>
          <w:lang w:eastAsia="en-US"/>
        </w:rPr>
      </w:pPr>
      <w:r w:rsidRPr="004137CA">
        <w:rPr>
          <w:rFonts w:ascii="Times New Roman" w:hAnsi="Times New Roman"/>
        </w:rPr>
        <w:t xml:space="preserve"> Dokumenty potwierdzające dopuszczenie wyrobu do obrotu i do używania oraz oznakowanie znakiem CE zgodnie z ustawą </w:t>
      </w:r>
      <w:r w:rsidRPr="004137CA">
        <w:rPr>
          <w:rFonts w:ascii="Times New Roman" w:hAnsi="Times New Roman"/>
          <w:bCs w:val="0"/>
        </w:rPr>
        <w:t xml:space="preserve">z dnia 13 kwietnia 2016 r. o systemach oceny zgodności </w:t>
      </w:r>
      <w:r w:rsidRPr="004137CA">
        <w:rPr>
          <w:rFonts w:ascii="Times New Roman" w:hAnsi="Times New Roman"/>
          <w:bCs w:val="0"/>
        </w:rPr>
        <w:br/>
        <w:t xml:space="preserve">i nadzoru rynku (Dz.U. z 2022 r. poz.1854 z późn. zm.) </w:t>
      </w:r>
      <w:r w:rsidRPr="004137CA">
        <w:rPr>
          <w:rFonts w:ascii="Times New Roman" w:hAnsi="Times New Roman"/>
        </w:rPr>
        <w:t xml:space="preserve">lub </w:t>
      </w:r>
      <w:r w:rsidRPr="004137CA">
        <w:rPr>
          <w:rFonts w:ascii="Times New Roman" w:hAnsi="Times New Roman"/>
        </w:rPr>
        <w:lastRenderedPageBreak/>
        <w:t xml:space="preserve">innym aktem prawnym właściwym  dla kraju, w którym </w:t>
      </w:r>
      <w:r w:rsidRPr="004137CA">
        <w:rPr>
          <w:rFonts w:asciiTheme="majorBidi" w:hAnsiTheme="majorBidi" w:cstheme="majorBidi"/>
        </w:rPr>
        <w:t>Wykonawca ma miejsce zamieszkania lub siedzibę ze zmianami, jeżeli wystąpiły w okresie od wystawienia dokumentu do terminu składania ofert -</w:t>
      </w:r>
      <w:r w:rsidRPr="004137CA">
        <w:rPr>
          <w:rFonts w:ascii="Times New Roman" w:hAnsi="Times New Roman"/>
        </w:rPr>
        <w:t xml:space="preserve"> dotyczy </w:t>
      </w:r>
      <w:r w:rsidR="00CD7241">
        <w:rPr>
          <w:rFonts w:ascii="Times New Roman" w:hAnsi="Times New Roman"/>
        </w:rPr>
        <w:t xml:space="preserve">wyrobu </w:t>
      </w:r>
      <w:r w:rsidRPr="004137CA">
        <w:rPr>
          <w:rFonts w:ascii="Times New Roman" w:hAnsi="Times New Roman"/>
        </w:rPr>
        <w:t xml:space="preserve">niemedycznego - </w:t>
      </w:r>
      <w:r w:rsidRPr="00C77AB6">
        <w:rPr>
          <w:rFonts w:ascii="Times New Roman" w:hAnsi="Times New Roman"/>
          <w:i/>
          <w:iCs/>
        </w:rPr>
        <w:t>jeżeli dotyczy.</w:t>
      </w:r>
    </w:p>
    <w:p w14:paraId="11ED3188" w14:textId="742C7B7C" w:rsidR="00E66438" w:rsidRPr="00115DAF" w:rsidRDefault="00E66438" w:rsidP="00E66438">
      <w:pPr>
        <w:pStyle w:val="Tekst"/>
        <w:numPr>
          <w:ilvl w:val="0"/>
          <w:numId w:val="34"/>
        </w:numPr>
        <w:tabs>
          <w:tab w:val="clear" w:pos="397"/>
          <w:tab w:val="left" w:pos="567"/>
        </w:tabs>
        <w:jc w:val="both"/>
        <w:rPr>
          <w:rFonts w:ascii="Georgia" w:eastAsiaTheme="minorHAnsi" w:hAnsi="Georgia"/>
          <w:sz w:val="22"/>
          <w:szCs w:val="22"/>
          <w:lang w:eastAsia="en-US"/>
        </w:rPr>
      </w:pPr>
      <w:r w:rsidRPr="004137CA">
        <w:rPr>
          <w:rFonts w:ascii="Georgia" w:eastAsiaTheme="minorHAnsi" w:hAnsi="Georgia"/>
          <w:sz w:val="22"/>
          <w:szCs w:val="22"/>
          <w:lang w:eastAsia="en-US"/>
        </w:rPr>
        <w:t>Kar</w:t>
      </w:r>
      <w:r w:rsidR="00011816">
        <w:rPr>
          <w:rFonts w:ascii="Georgia" w:eastAsiaTheme="minorHAnsi" w:hAnsi="Georgia"/>
          <w:sz w:val="22"/>
          <w:szCs w:val="22"/>
          <w:lang w:eastAsia="en-US"/>
        </w:rPr>
        <w:t>t</w:t>
      </w:r>
      <w:r>
        <w:rPr>
          <w:rFonts w:ascii="Georgia" w:eastAsiaTheme="minorHAnsi" w:hAnsi="Georgia"/>
          <w:sz w:val="22"/>
          <w:szCs w:val="22"/>
          <w:lang w:eastAsia="en-US"/>
        </w:rPr>
        <w:t>y</w:t>
      </w:r>
      <w:r w:rsidR="00011816">
        <w:rPr>
          <w:rFonts w:ascii="Georgia" w:eastAsiaTheme="minorHAnsi" w:hAnsi="Georgia"/>
          <w:sz w:val="22"/>
          <w:szCs w:val="22"/>
          <w:lang w:eastAsia="en-US"/>
        </w:rPr>
        <w:t xml:space="preserve"> </w:t>
      </w:r>
      <w:r w:rsidRPr="004137CA">
        <w:rPr>
          <w:rFonts w:ascii="Georgia" w:eastAsiaTheme="minorHAnsi" w:hAnsi="Georgia"/>
          <w:sz w:val="22"/>
          <w:szCs w:val="22"/>
          <w:lang w:eastAsia="en-US"/>
        </w:rPr>
        <w:t>techniczne tkanin, wystawion</w:t>
      </w:r>
      <w:r>
        <w:rPr>
          <w:rFonts w:ascii="Georgia" w:eastAsiaTheme="minorHAnsi" w:hAnsi="Georgia"/>
          <w:sz w:val="22"/>
          <w:szCs w:val="22"/>
          <w:lang w:eastAsia="en-US"/>
        </w:rPr>
        <w:t>e</w:t>
      </w:r>
      <w:r w:rsidRPr="004137CA">
        <w:rPr>
          <w:rFonts w:ascii="Georgia" w:eastAsiaTheme="minorHAnsi" w:hAnsi="Georgia"/>
          <w:sz w:val="22"/>
          <w:szCs w:val="22"/>
          <w:lang w:eastAsia="en-US"/>
        </w:rPr>
        <w:t xml:space="preserve"> przez producenta</w:t>
      </w:r>
      <w:r>
        <w:rPr>
          <w:rFonts w:ascii="Georgia" w:eastAsiaTheme="minorHAnsi" w:hAnsi="Georgia"/>
          <w:sz w:val="22"/>
          <w:szCs w:val="22"/>
          <w:lang w:eastAsia="en-US"/>
        </w:rPr>
        <w:t xml:space="preserve"> – dotyczy odzieży roboczej</w:t>
      </w:r>
      <w:r w:rsidR="00E036B9">
        <w:rPr>
          <w:rFonts w:ascii="Georgia" w:hAnsi="Georgia" w:cstheme="minorHAnsi"/>
          <w:sz w:val="22"/>
          <w:szCs w:val="22"/>
        </w:rPr>
        <w:t>,</w:t>
      </w:r>
      <w:r w:rsidR="00C23FA2">
        <w:rPr>
          <w:rFonts w:ascii="Georgia" w:hAnsi="Georgia" w:cstheme="minorHAnsi"/>
          <w:sz w:val="22"/>
          <w:szCs w:val="22"/>
        </w:rPr>
        <w:t xml:space="preserve"> </w:t>
      </w:r>
      <w:r w:rsidR="00115DAF" w:rsidRPr="00115DAF">
        <w:rPr>
          <w:rFonts w:ascii="Georgia" w:hAnsi="Georgia" w:cstheme="minorHAnsi"/>
          <w:sz w:val="22"/>
          <w:szCs w:val="22"/>
        </w:rPr>
        <w:t>odzieży medycznej</w:t>
      </w:r>
      <w:r w:rsidR="00E036B9">
        <w:rPr>
          <w:rFonts w:ascii="Georgia" w:hAnsi="Georgia" w:cstheme="minorHAnsi"/>
          <w:sz w:val="22"/>
          <w:szCs w:val="22"/>
        </w:rPr>
        <w:t>, wynajmowanego od Wykonawcy asortymentu.</w:t>
      </w:r>
    </w:p>
    <w:p w14:paraId="5A8192A8" w14:textId="0F7B2869" w:rsidR="00804CD4" w:rsidRPr="009F56A5" w:rsidRDefault="002D241D" w:rsidP="00E06B93">
      <w:pPr>
        <w:shd w:val="clear" w:color="auto" w:fill="FFFFFF"/>
        <w:autoSpaceDN w:val="0"/>
        <w:ind w:left="426" w:hanging="426"/>
        <w:jc w:val="both"/>
      </w:pPr>
      <w:r w:rsidRPr="009F56A5">
        <w:t>8.</w:t>
      </w:r>
      <w:r w:rsidR="00653EA7" w:rsidRPr="009F56A5">
        <w:t xml:space="preserve">2. </w:t>
      </w:r>
      <w:r w:rsidR="00804CD4" w:rsidRPr="009F56A5">
        <w:t>Jeżeli wykonawca nie złożył przedmiotowych środków dowodowych</w:t>
      </w:r>
      <w:r w:rsidR="00B70801" w:rsidRPr="009F56A5">
        <w:t xml:space="preserve"> wskazanych w pkt 8.1</w:t>
      </w:r>
      <w:r w:rsidR="00804CD4" w:rsidRPr="009F56A5">
        <w:t xml:space="preserve"> lub złożone przedmiotowe środki dowodowe są niekompletne, zamawiający wzywa do ich złożenia lub uzupełnienia w wyznaczonym terminie.</w:t>
      </w:r>
    </w:p>
    <w:p w14:paraId="37E42ADF" w14:textId="7C129AFB" w:rsidR="00804CD4" w:rsidRPr="002C7A6A" w:rsidRDefault="002D241D" w:rsidP="00E06B93">
      <w:pPr>
        <w:shd w:val="clear" w:color="auto" w:fill="FFFFFF"/>
        <w:tabs>
          <w:tab w:val="left" w:pos="284"/>
        </w:tabs>
        <w:autoSpaceDN w:val="0"/>
        <w:ind w:left="426" w:hanging="426"/>
        <w:jc w:val="both"/>
      </w:pPr>
      <w:r w:rsidRPr="009F56A5">
        <w:t>8.</w:t>
      </w:r>
      <w:r w:rsidR="00804CD4" w:rsidRPr="009F56A5">
        <w:t xml:space="preserve">3. Przepisu pkt. </w:t>
      </w:r>
      <w:r w:rsidRPr="009F56A5">
        <w:t>8.</w:t>
      </w:r>
      <w:r w:rsidR="00804CD4" w:rsidRPr="009F56A5">
        <w:t>2 nie stosuje się, jeżeli przedmiotowy środek dowodowy służy potwierdzeniu zgodności z cechami lub kryteriami określonymi w opisie kryteriów</w:t>
      </w:r>
      <w:r w:rsidR="00804CD4" w:rsidRPr="002C7A6A">
        <w:t xml:space="preserve"> oceny ofert</w:t>
      </w:r>
      <w:r w:rsidRPr="002C7A6A">
        <w:t xml:space="preserve"> </w:t>
      </w:r>
      <w:r w:rsidR="00804CD4" w:rsidRPr="002C7A6A">
        <w:t>lub, pomimo</w:t>
      </w:r>
      <w:r w:rsidR="00AF6EF3">
        <w:t xml:space="preserve"> </w:t>
      </w:r>
      <w:r w:rsidR="00AF6EF3" w:rsidRPr="002C7A6A">
        <w:t>złożenia przedmiotowego środka dowodowego, oferta podlega odrzuceniu albo zachodzą przesłanki unieważnienia postępowania.</w:t>
      </w:r>
    </w:p>
    <w:p w14:paraId="660EB8FD" w14:textId="53A761B8" w:rsidR="00A04B90" w:rsidRDefault="002D241D" w:rsidP="00D050C1">
      <w:pPr>
        <w:ind w:left="426" w:right="-18" w:hanging="426"/>
        <w:jc w:val="both"/>
      </w:pPr>
      <w:r w:rsidRPr="002C7A6A">
        <w:t>8.</w:t>
      </w:r>
      <w:r w:rsidR="00804CD4" w:rsidRPr="002C7A6A">
        <w:t>4. Zamawiający może żądać od wykonawców wyjaśnień dotyczących treści przedmiotowych środków dowodowych.</w:t>
      </w:r>
    </w:p>
    <w:p w14:paraId="575CA45D" w14:textId="77777777" w:rsidR="00D050C1" w:rsidRPr="00D050C1" w:rsidRDefault="00D050C1" w:rsidP="00D050C1">
      <w:pPr>
        <w:ind w:left="426" w:right="-18" w:hanging="426"/>
        <w:jc w:val="both"/>
      </w:pPr>
    </w:p>
    <w:p w14:paraId="7D6B159F" w14:textId="65F5808C" w:rsidR="00D85E04" w:rsidRPr="0060009D" w:rsidRDefault="00CD56A0" w:rsidP="0060009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 xml:space="preserve">9. </w:t>
      </w:r>
      <w:r w:rsidR="0060009D">
        <w:rPr>
          <w:b/>
          <w:bCs/>
          <w:shd w:val="clear" w:color="auto" w:fill="D5DCE4" w:themeFill="text2" w:themeFillTint="33"/>
        </w:rPr>
        <w:t>Podstawy wykluczenia, o których mowa w art. 108</w:t>
      </w:r>
      <w:r w:rsidR="00E91040">
        <w:rPr>
          <w:b/>
          <w:bCs/>
          <w:shd w:val="clear" w:color="auto" w:fill="D5DCE4" w:themeFill="text2" w:themeFillTint="33"/>
        </w:rPr>
        <w:t xml:space="preserve"> ust. 1</w:t>
      </w:r>
      <w:r w:rsidR="0060009D">
        <w:rPr>
          <w:b/>
          <w:bCs/>
          <w:shd w:val="clear" w:color="auto" w:fill="D5DCE4" w:themeFill="text2" w:themeFillTint="33"/>
        </w:rPr>
        <w:t xml:space="preserve"> i 109</w:t>
      </w:r>
      <w:r w:rsidR="00536062">
        <w:rPr>
          <w:b/>
          <w:bCs/>
          <w:shd w:val="clear" w:color="auto" w:fill="D5DCE4" w:themeFill="text2" w:themeFillTint="33"/>
        </w:rPr>
        <w:t xml:space="preserve"> ust. 1</w:t>
      </w:r>
      <w:r w:rsidR="0060009D">
        <w:rPr>
          <w:b/>
          <w:bCs/>
          <w:shd w:val="clear" w:color="auto" w:fill="D5DCE4" w:themeFill="text2" w:themeFillTint="33"/>
        </w:rPr>
        <w:t xml:space="preserve"> ustawy oraz w art. 7 ustawy o szczególnych rozwiązaniach w zakresie przeciwdziałania wspieraniu agresji na Ukrainę oraz służących ochronie bezpieczeństwa narodowego:</w:t>
      </w:r>
    </w:p>
    <w:p w14:paraId="757C3FDE" w14:textId="77777777" w:rsidR="00E67464" w:rsidRDefault="00E67464" w:rsidP="00E67464">
      <w:pPr>
        <w:jc w:val="both"/>
        <w:rPr>
          <w:rFonts w:eastAsia="TimesNewRoman"/>
        </w:rPr>
      </w:pPr>
      <w:r>
        <w:rPr>
          <w:rFonts w:eastAsia="TimesNewRoman"/>
        </w:rPr>
        <w:t>1. Zamawiający wykluczy Wykonawców, jeżeli zostaną spełnione przesłanki wskazane w  art. 108 ust. 1 ustawy:</w:t>
      </w:r>
    </w:p>
    <w:p w14:paraId="3AAB1831" w14:textId="77777777" w:rsidR="00E67464" w:rsidRDefault="00E67464" w:rsidP="00E67464">
      <w:pPr>
        <w:ind w:left="284" w:right="-18" w:hanging="284"/>
        <w:jc w:val="both"/>
        <w:rPr>
          <w:rFonts w:eastAsia="TimesNewRoman"/>
        </w:rPr>
      </w:pPr>
      <w:r>
        <w:rPr>
          <w:rFonts w:eastAsia="TimesNewRoman"/>
        </w:rPr>
        <w:t>Z postępowania o udzielenie zamówienia wyklucza się wykonawcę:</w:t>
      </w:r>
    </w:p>
    <w:p w14:paraId="50CBE30C" w14:textId="77777777" w:rsidR="00E67464" w:rsidRDefault="00E67464" w:rsidP="00E67464">
      <w:pPr>
        <w:ind w:left="284" w:right="-18" w:hanging="284"/>
        <w:jc w:val="both"/>
        <w:rPr>
          <w:rFonts w:eastAsia="TimesNewRoman"/>
        </w:rPr>
      </w:pPr>
      <w:r>
        <w:rPr>
          <w:rFonts w:eastAsia="TimesNewRoman"/>
        </w:rPr>
        <w:t>1)  będącego osobą fizyczną, którego prawomocnie skazano za przestępstwo:</w:t>
      </w:r>
    </w:p>
    <w:p w14:paraId="38D215A2" w14:textId="77777777" w:rsidR="00E67464" w:rsidRDefault="00E67464" w:rsidP="00E67464">
      <w:pPr>
        <w:ind w:left="284" w:right="-18" w:hanging="284"/>
        <w:jc w:val="both"/>
        <w:rPr>
          <w:rFonts w:eastAsia="TimesNewRoman"/>
        </w:rPr>
      </w:pPr>
      <w:r>
        <w:rPr>
          <w:rFonts w:eastAsia="TimesNewRoman"/>
        </w:rPr>
        <w:t>a) udziału w zorganizowanej grupie przestępczej albo związku mającym na celu popełnienie przestępstwa lub przestępstwa skarbowego, o którym mowa w art. 258 Kodeksu karnego,</w:t>
      </w:r>
    </w:p>
    <w:p w14:paraId="6E94AC42" w14:textId="77777777" w:rsidR="00E67464" w:rsidRDefault="00E67464" w:rsidP="00E67464">
      <w:pPr>
        <w:ind w:left="284" w:right="-18" w:hanging="284"/>
        <w:jc w:val="both"/>
        <w:rPr>
          <w:rFonts w:eastAsia="TimesNewRoman"/>
        </w:rPr>
      </w:pPr>
      <w:r>
        <w:rPr>
          <w:rFonts w:eastAsia="TimesNewRoman"/>
        </w:rPr>
        <w:lastRenderedPageBreak/>
        <w:t>b)  handlu ludźmi, o którym mowa w art. 189a Kodeksu karnego,</w:t>
      </w:r>
    </w:p>
    <w:p w14:paraId="58A159F5" w14:textId="77777777" w:rsidR="00E67464" w:rsidRDefault="00E67464" w:rsidP="00E67464">
      <w:pPr>
        <w:ind w:left="284" w:right="-18" w:hanging="284"/>
        <w:jc w:val="both"/>
        <w:rPr>
          <w:rFonts w:eastAsia="TimesNewRoman"/>
        </w:rPr>
      </w:pPr>
      <w:r>
        <w:rPr>
          <w:rFonts w:eastAsia="TimesNewRoman"/>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4105011E" w14:textId="77777777" w:rsidR="00E67464" w:rsidRDefault="00E67464" w:rsidP="00E67464">
      <w:pPr>
        <w:ind w:left="284" w:right="-18" w:hanging="284"/>
        <w:jc w:val="both"/>
        <w:rPr>
          <w:rFonts w:eastAsia="TimesNewRoman"/>
        </w:rPr>
      </w:pPr>
      <w:r>
        <w:rPr>
          <w:rFonts w:eastAsia="TimesNewRoma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808B210" w14:textId="77777777" w:rsidR="00E67464" w:rsidRDefault="00E67464" w:rsidP="00E67464">
      <w:pPr>
        <w:ind w:left="284" w:right="-18" w:hanging="284"/>
        <w:jc w:val="both"/>
        <w:rPr>
          <w:rFonts w:eastAsia="TimesNewRoman"/>
        </w:rPr>
      </w:pPr>
      <w:r>
        <w:rPr>
          <w:rFonts w:eastAsia="TimesNewRoman"/>
        </w:rPr>
        <w:t>e)  o charakterze terrorystycznym, o którym mowa w art. 115 § 20 Kodeksu karnego, lub mające na celu popełnienie tego przestępstwa,</w:t>
      </w:r>
    </w:p>
    <w:p w14:paraId="00A40BAC" w14:textId="77777777" w:rsidR="00E67464" w:rsidRDefault="00E67464" w:rsidP="00E67464">
      <w:pPr>
        <w:ind w:left="284" w:right="-18" w:hanging="284"/>
        <w:jc w:val="both"/>
        <w:rPr>
          <w:rFonts w:eastAsia="TimesNewRoman"/>
        </w:rPr>
      </w:pPr>
      <w:r>
        <w:rPr>
          <w:rFonts w:eastAsia="TimesNewRoma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06082B4" w14:textId="77777777" w:rsidR="00E67464" w:rsidRDefault="00E67464" w:rsidP="00E67464">
      <w:pPr>
        <w:ind w:left="284" w:right="-18" w:hanging="284"/>
        <w:jc w:val="both"/>
        <w:rPr>
          <w:rFonts w:eastAsia="TimesNewRoman"/>
        </w:rPr>
      </w:pPr>
      <w:r>
        <w:rPr>
          <w:rFonts w:eastAsia="TimesNewRoma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82F63B" w14:textId="77777777" w:rsidR="00E67464" w:rsidRDefault="00E67464" w:rsidP="00E67464">
      <w:pPr>
        <w:ind w:left="284" w:right="-18" w:hanging="284"/>
        <w:jc w:val="both"/>
        <w:rPr>
          <w:rFonts w:eastAsia="TimesNewRoman"/>
        </w:rPr>
      </w:pPr>
      <w:r>
        <w:rPr>
          <w:rFonts w:eastAsia="TimesNewRoman"/>
        </w:rPr>
        <w:t>h) 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182CF550" w14:textId="77777777" w:rsidR="00E67464" w:rsidRDefault="00E67464" w:rsidP="00E67464">
      <w:pPr>
        <w:ind w:left="284" w:right="-18" w:hanging="284"/>
        <w:jc w:val="both"/>
        <w:rPr>
          <w:rFonts w:eastAsia="TimesNewRoman"/>
        </w:rPr>
      </w:pPr>
      <w:r>
        <w:rPr>
          <w:rFonts w:eastAsia="TimesNewRoma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FCBBEEB" w14:textId="77777777" w:rsidR="00E67464" w:rsidRDefault="00E67464" w:rsidP="00E67464">
      <w:pPr>
        <w:ind w:left="284" w:right="-18" w:hanging="284"/>
        <w:jc w:val="both"/>
        <w:rPr>
          <w:rFonts w:eastAsia="TimesNewRoman"/>
        </w:rPr>
      </w:pPr>
      <w:r>
        <w:rPr>
          <w:rFonts w:eastAsia="TimesNewRoman"/>
        </w:rPr>
        <w:lastRenderedPageBreak/>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667F139" w14:textId="77777777" w:rsidR="00E67464" w:rsidRDefault="00E67464" w:rsidP="00E67464">
      <w:pPr>
        <w:ind w:left="284" w:right="-18" w:hanging="284"/>
        <w:jc w:val="both"/>
        <w:rPr>
          <w:rFonts w:eastAsia="TimesNewRoman"/>
        </w:rPr>
      </w:pPr>
      <w:r>
        <w:rPr>
          <w:rFonts w:eastAsia="TimesNewRoman"/>
        </w:rPr>
        <w:t>4)  wobec którego prawomocnie orzeczono zakaz ubiegania się o zamówienia publiczne;</w:t>
      </w:r>
    </w:p>
    <w:p w14:paraId="2C9DE5DC" w14:textId="77777777" w:rsidR="00E67464" w:rsidRDefault="00E67464" w:rsidP="00E67464">
      <w:pPr>
        <w:ind w:left="284" w:right="-18" w:hanging="284"/>
        <w:jc w:val="both"/>
        <w:rPr>
          <w:rFonts w:eastAsia="TimesNewRoman"/>
        </w:rPr>
      </w:pPr>
      <w:r>
        <w:rPr>
          <w:rFonts w:eastAsia="TimesNewRoman"/>
        </w:rPr>
        <w:t xml:space="preserve">5)  jeżeli zamawiający może stwierdzić, na podstawie wiarygodnych przesłanek, że  wykonawca   </w:t>
      </w:r>
    </w:p>
    <w:p w14:paraId="4087EDB5" w14:textId="77777777" w:rsidR="00E67464" w:rsidRDefault="00E67464" w:rsidP="00E67464">
      <w:pPr>
        <w:ind w:left="284" w:right="-18" w:hanging="284"/>
        <w:jc w:val="both"/>
        <w:rPr>
          <w:rFonts w:eastAsia="TimesNewRoman"/>
        </w:rPr>
      </w:pPr>
      <w:r>
        <w:rPr>
          <w:rFonts w:eastAsia="TimesNewRoman"/>
        </w:rPr>
        <w:t xml:space="preserve">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DDB73B4" w14:textId="0B5DE04F" w:rsidR="00E67464" w:rsidRDefault="00E67464" w:rsidP="00D22412">
      <w:pPr>
        <w:ind w:left="284" w:right="-18" w:hanging="284"/>
        <w:jc w:val="both"/>
        <w:rPr>
          <w:rFonts w:eastAsia="TimesNewRoman"/>
        </w:rPr>
      </w:pPr>
      <w:r>
        <w:rPr>
          <w:rFonts w:eastAsia="TimesNewRoma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6F2986F" w14:textId="77777777" w:rsidR="00E67464" w:rsidRDefault="00E67464" w:rsidP="00E67464">
      <w:pPr>
        <w:ind w:left="284" w:right="-18" w:hanging="284"/>
        <w:jc w:val="both"/>
        <w:rPr>
          <w:rFonts w:eastAsia="TimesNewRoman"/>
          <w:b/>
          <w:bCs/>
        </w:rPr>
      </w:pPr>
      <w:r>
        <w:rPr>
          <w:rFonts w:eastAsia="TimesNewRoman"/>
        </w:rPr>
        <w:t>2. Ponadto przewiduje wykluczenie wykonawcy na podstawie art. 109 ust. 1 pkt 1, 3, 4, 5, 6, 7, 8, 9, 10 ustawy, tj.:</w:t>
      </w:r>
      <w:r>
        <w:rPr>
          <w:rFonts w:eastAsia="TimesNewRoman"/>
          <w:b/>
          <w:bCs/>
        </w:rPr>
        <w:t xml:space="preserve">     </w:t>
      </w:r>
    </w:p>
    <w:p w14:paraId="43CE9E36" w14:textId="77777777" w:rsidR="00E67464" w:rsidRDefault="00E67464" w:rsidP="00E67464">
      <w:pPr>
        <w:ind w:left="284" w:right="-18" w:hanging="284"/>
        <w:jc w:val="both"/>
        <w:rPr>
          <w:rFonts w:eastAsia="TimesNewRoman"/>
        </w:rPr>
      </w:pPr>
      <w:r>
        <w:rPr>
          <w:rFonts w:eastAsia="TimesNewRoman"/>
        </w:rPr>
        <w:t xml:space="preserve">1) który naruszył obowiązki dotyczące płatności podatków, opłat lub składek na ubezpieczenia społeczne lub zdrowotne, z wyjątkiem przypadku, o którym mowa w art. 108 ust. 1 pkt 3 ustawy, chyba że wykonawca odpowiednio przed upływem </w:t>
      </w:r>
      <w:r>
        <w:rPr>
          <w:rFonts w:eastAsia="TimesNewRoman"/>
        </w:rPr>
        <w:lastRenderedPageBreak/>
        <w:t>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89846D2" w14:textId="77777777" w:rsidR="00E67464" w:rsidRDefault="00E67464" w:rsidP="00E67464">
      <w:pPr>
        <w:ind w:left="284" w:right="-18" w:hanging="284"/>
        <w:jc w:val="both"/>
        <w:rPr>
          <w:rFonts w:eastAsia="TimesNewRoman"/>
        </w:rPr>
      </w:pPr>
      <w:r>
        <w:rPr>
          <w:rFonts w:eastAsia="TimesNewRoman"/>
        </w:rPr>
        <w:t xml:space="preserve">3) jeżeli urzędującego członka jego organu zarządzającego lub nadzorczego, wspólnika spółki </w:t>
      </w:r>
      <w:r>
        <w:rPr>
          <w:rFonts w:eastAsia="TimesNewRoman"/>
        </w:rPr>
        <w:br/>
        <w:t>w spółce jawnej lub partnerskiej albo komplementariusza w spółce komandytowej lub komandytowo-akcyjnej lub prokurenta prawomocnie skazano za przestępstwo lub ukarano za wykroczenie, o którym mowa w art. 109 ust. 1 pkt 2 lit. a lub b ustawy;</w:t>
      </w:r>
    </w:p>
    <w:p w14:paraId="34E1D1E3" w14:textId="77777777" w:rsidR="00E67464" w:rsidRDefault="00E67464" w:rsidP="00E67464">
      <w:pPr>
        <w:ind w:left="284" w:right="-18" w:hanging="284"/>
        <w:jc w:val="both"/>
        <w:rPr>
          <w:rFonts w:eastAsia="TimesNewRoman"/>
        </w:rPr>
      </w:pPr>
      <w:r>
        <w:rPr>
          <w:rFonts w:eastAsia="TimesNewRoman"/>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3DC502" w14:textId="77777777" w:rsidR="00E67464" w:rsidRDefault="00E67464" w:rsidP="00E67464">
      <w:pPr>
        <w:ind w:left="284" w:right="-18" w:hanging="284"/>
        <w:jc w:val="both"/>
        <w:rPr>
          <w:rFonts w:eastAsia="TimesNewRoman"/>
        </w:rPr>
      </w:pPr>
      <w:r>
        <w:rPr>
          <w:rFonts w:eastAsia="TimesNewRoma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ABBCBE0" w14:textId="77777777" w:rsidR="00E67464" w:rsidRDefault="00E67464" w:rsidP="00E67464">
      <w:pPr>
        <w:ind w:left="284" w:right="-18" w:hanging="284"/>
        <w:jc w:val="both"/>
        <w:rPr>
          <w:rFonts w:eastAsia="TimesNewRoman"/>
        </w:rPr>
      </w:pPr>
      <w:r>
        <w:rPr>
          <w:rFonts w:eastAsia="TimesNewRoman"/>
        </w:rPr>
        <w:t>6) jeżeli występuje konflikt interesów w rozumieniu art. 56 ust. 2 ustawy, którego nie można skutecznie wyeliminować w inny sposób niż przez wykluczenie wykonawcy;</w:t>
      </w:r>
    </w:p>
    <w:p w14:paraId="3189044D" w14:textId="77777777" w:rsidR="00E67464" w:rsidRDefault="00E67464" w:rsidP="00E67464">
      <w:pPr>
        <w:ind w:left="284" w:right="-18" w:hanging="284"/>
        <w:jc w:val="both"/>
        <w:rPr>
          <w:rFonts w:eastAsia="TimesNewRoman"/>
        </w:rPr>
      </w:pPr>
      <w:r>
        <w:rPr>
          <w:rFonts w:eastAsia="TimesNewRoma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076D317" w14:textId="77777777" w:rsidR="00E67464" w:rsidRDefault="00E67464" w:rsidP="00E67464">
      <w:pPr>
        <w:ind w:left="284" w:right="-18" w:hanging="284"/>
        <w:jc w:val="both"/>
        <w:rPr>
          <w:rFonts w:eastAsia="TimesNewRoman"/>
        </w:rPr>
      </w:pPr>
      <w:r>
        <w:rPr>
          <w:rFonts w:eastAsia="TimesNewRoman"/>
        </w:rPr>
        <w:lastRenderedPageBreak/>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98D0062" w14:textId="77777777" w:rsidR="00E67464" w:rsidRDefault="00E67464" w:rsidP="00E67464">
      <w:pPr>
        <w:ind w:left="284" w:right="-18" w:hanging="284"/>
        <w:jc w:val="both"/>
        <w:rPr>
          <w:rFonts w:eastAsia="TimesNewRoman"/>
        </w:rPr>
      </w:pPr>
      <w:r>
        <w:rPr>
          <w:rFonts w:eastAsia="TimesNewRoman"/>
        </w:rPr>
        <w:t>9) który bezprawnie wpływał lub próbował wpływać na czynności zamawiającego lub próbował pozyskać lub pozyskał informacje poufne, mogące dać mu przewagę w  postępowaniu o udzielenie zamówienia;</w:t>
      </w:r>
    </w:p>
    <w:p w14:paraId="51548026" w14:textId="77777777" w:rsidR="00E67464" w:rsidRDefault="00E67464" w:rsidP="00E67464">
      <w:pPr>
        <w:ind w:left="284" w:right="-18" w:hanging="284"/>
        <w:jc w:val="both"/>
        <w:rPr>
          <w:rFonts w:eastAsia="TimesNewRoman"/>
        </w:rPr>
      </w:pPr>
      <w:r>
        <w:rPr>
          <w:rFonts w:eastAsia="TimesNewRoman"/>
        </w:rPr>
        <w:t xml:space="preserve">10) który w wyniku lekkomyślności lub niedbalstwa przedstawił informacje wprowadzające </w:t>
      </w:r>
      <w:r>
        <w:rPr>
          <w:rFonts w:eastAsia="TimesNewRoman"/>
        </w:rPr>
        <w:br/>
        <w:t>w błąd, co mogło mieć istotny wpływ na decyzje podejmowane przez zamawiającego w postępowaniu o udzielenie zamówienia.</w:t>
      </w:r>
    </w:p>
    <w:p w14:paraId="31C515C3" w14:textId="2E8B9BB0" w:rsidR="00E67464" w:rsidRDefault="00E67464" w:rsidP="00E67464">
      <w:pPr>
        <w:ind w:left="284" w:right="-18" w:hanging="284"/>
        <w:jc w:val="both"/>
        <w:rPr>
          <w:rFonts w:eastAsia="TimesNewRoman"/>
        </w:rPr>
      </w:pPr>
      <w:r>
        <w:rPr>
          <w:rFonts w:eastAsia="TimesNewRoman"/>
        </w:rPr>
        <w:t>2. Ponadto Zamawiający wykluczy Wykonawców, jeżeli zostaną spełnione przesłanki wskazane                       w art. 5 k Rozporządzenia 833/2014 oraz w art. 7 ust. 1 ustawy o  szczególnych rozwiązaniach w zakresie przeciwdziałania wspieraniu agresji na Ukrainę oraz służących ochronie bezpieczeństwa narodowego.</w:t>
      </w:r>
    </w:p>
    <w:p w14:paraId="70E09927" w14:textId="77777777" w:rsidR="00E67464" w:rsidRDefault="00E67464" w:rsidP="00E67464">
      <w:pPr>
        <w:ind w:left="284" w:right="-18" w:hanging="284"/>
        <w:jc w:val="both"/>
        <w:rPr>
          <w:rFonts w:eastAsia="TimesNewRoman"/>
        </w:rPr>
      </w:pPr>
    </w:p>
    <w:p w14:paraId="736059A9" w14:textId="77777777" w:rsidR="00E67464" w:rsidRDefault="00E67464" w:rsidP="00E67464">
      <w:pPr>
        <w:ind w:right="-17"/>
        <w:jc w:val="both"/>
        <w:rPr>
          <w:rFonts w:eastAsia="TimesNewRoman"/>
          <w:b/>
        </w:rPr>
      </w:pPr>
      <w:r>
        <w:rPr>
          <w:rFonts w:eastAsia="TimesNewRoman"/>
          <w:b/>
        </w:rPr>
        <w:t xml:space="preserve">Uwaga: Zamawiający może najpierw dokonać oceny ofert, a następnie zbadać, czy  wykonawca, którego oferta została oceniona jako najkorzystniejsza, nie podlega wykluczeniu oraz spełnia warunki udziału w postępowaniu. </w:t>
      </w:r>
    </w:p>
    <w:p w14:paraId="5AF189DF" w14:textId="77777777" w:rsidR="00A04B90" w:rsidRDefault="00A04B90" w:rsidP="00E67464">
      <w:pPr>
        <w:ind w:right="-18"/>
        <w:jc w:val="both"/>
        <w:rPr>
          <w:b/>
          <w:szCs w:val="24"/>
        </w:rPr>
      </w:pPr>
    </w:p>
    <w:p w14:paraId="1D8134BA" w14:textId="49D0C7DF" w:rsidR="00CE1B8F" w:rsidRPr="00807673" w:rsidRDefault="00EC013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lastRenderedPageBreak/>
        <w:t>10. Informacja o</w:t>
      </w:r>
      <w:r w:rsidR="00CE1B8F" w:rsidRPr="00807673">
        <w:rPr>
          <w:rFonts w:ascii="CG Times" w:hAnsi="CG Times" w:cs="Open Sans"/>
          <w:shd w:val="clear" w:color="auto" w:fill="D5DCE4" w:themeFill="text2" w:themeFillTint="33"/>
        </w:rPr>
        <w:t xml:space="preserve"> </w:t>
      </w:r>
      <w:r w:rsidRPr="00807673">
        <w:rPr>
          <w:rFonts w:ascii="CG Times" w:hAnsi="CG Times"/>
          <w:b/>
          <w:szCs w:val="24"/>
        </w:rPr>
        <w:t xml:space="preserve">warunkach udziału w postępowaniu o </w:t>
      </w:r>
      <w:r w:rsidRPr="00807673">
        <w:rPr>
          <w:rFonts w:ascii="CG Times" w:hAnsi="CG Times"/>
          <w:b/>
          <w:bCs/>
          <w:shd w:val="clear" w:color="auto" w:fill="D5DCE4" w:themeFill="text2" w:themeFillTint="33"/>
        </w:rPr>
        <w:t>udzielenie</w:t>
      </w:r>
      <w:r w:rsidRPr="00807673">
        <w:rPr>
          <w:rFonts w:ascii="CG Times" w:hAnsi="CG Times"/>
          <w:b/>
          <w:szCs w:val="24"/>
        </w:rPr>
        <w:t xml:space="preserve"> zamówienia</w:t>
      </w:r>
    </w:p>
    <w:p w14:paraId="719BD6AA" w14:textId="77777777" w:rsidR="008D0AEB" w:rsidRDefault="008D0AEB" w:rsidP="008D0AEB">
      <w:pPr>
        <w:autoSpaceDN w:val="0"/>
        <w:adjustRightInd w:val="0"/>
        <w:spacing w:line="276" w:lineRule="auto"/>
        <w:ind w:left="426" w:hanging="426"/>
        <w:jc w:val="both"/>
        <w:rPr>
          <w:szCs w:val="24"/>
        </w:rPr>
      </w:pPr>
    </w:p>
    <w:p w14:paraId="528262AB" w14:textId="6C2564E0" w:rsidR="008D0AEB" w:rsidRPr="004C5BE7" w:rsidRDefault="008D0AEB" w:rsidP="001C2823">
      <w:pPr>
        <w:autoSpaceDN w:val="0"/>
        <w:adjustRightInd w:val="0"/>
        <w:ind w:left="426" w:hanging="426"/>
        <w:jc w:val="both"/>
        <w:rPr>
          <w:szCs w:val="24"/>
        </w:rPr>
      </w:pPr>
      <w:r>
        <w:rPr>
          <w:szCs w:val="24"/>
        </w:rPr>
        <w:t xml:space="preserve">10.1. </w:t>
      </w:r>
      <w:r w:rsidRPr="004C5BE7">
        <w:rPr>
          <w:szCs w:val="24"/>
        </w:rPr>
        <w:t>O udzielen</w:t>
      </w:r>
      <w:r>
        <w:rPr>
          <w:szCs w:val="24"/>
        </w:rPr>
        <w:t>ie zamówienia mogą ubiegać się W</w:t>
      </w:r>
      <w:r w:rsidRPr="004C5BE7">
        <w:rPr>
          <w:szCs w:val="24"/>
        </w:rPr>
        <w:t>ykonawcy, którzy</w:t>
      </w:r>
      <w:r w:rsidRPr="004C5BE7">
        <w:rPr>
          <w:rFonts w:eastAsia="TimesNewRoman"/>
          <w:szCs w:val="24"/>
        </w:rPr>
        <w:t xml:space="preserve"> spełniają warunki udziału </w:t>
      </w:r>
      <w:r w:rsidRPr="004C5BE7">
        <w:rPr>
          <w:rFonts w:eastAsia="TimesNewRoman"/>
          <w:szCs w:val="24"/>
        </w:rPr>
        <w:br/>
        <w:t>w postępowaniu, które mogą dotyczyć:</w:t>
      </w:r>
    </w:p>
    <w:p w14:paraId="6F101934" w14:textId="77777777" w:rsidR="008D0AEB" w:rsidRPr="001A2633" w:rsidRDefault="008D0AEB" w:rsidP="005232D0">
      <w:pPr>
        <w:pStyle w:val="Akapitzlist"/>
        <w:numPr>
          <w:ilvl w:val="0"/>
          <w:numId w:val="31"/>
        </w:numPr>
        <w:shd w:val="clear" w:color="auto" w:fill="FFFFFF"/>
        <w:suppressAutoHyphens w:val="0"/>
        <w:overflowPunct/>
        <w:autoSpaceDE/>
        <w:ind w:left="924" w:hanging="357"/>
        <w:jc w:val="both"/>
        <w:textAlignment w:val="auto"/>
        <w:rPr>
          <w:bCs/>
          <w:szCs w:val="24"/>
        </w:rPr>
      </w:pPr>
      <w:r w:rsidRPr="00FC5198">
        <w:rPr>
          <w:b/>
          <w:szCs w:val="24"/>
        </w:rPr>
        <w:t>zdolności do występowania w obrocie gospodarczym</w:t>
      </w:r>
      <w:r>
        <w:rPr>
          <w:bCs/>
          <w:szCs w:val="24"/>
        </w:rPr>
        <w:t xml:space="preserve"> – </w:t>
      </w:r>
      <w:r w:rsidRPr="001A2633">
        <w:rPr>
          <w:bCs/>
          <w:i/>
          <w:iCs/>
          <w:szCs w:val="24"/>
        </w:rPr>
        <w:t>Zamawiający nie precyzuje wymagań w tym zakresie,</w:t>
      </w:r>
    </w:p>
    <w:p w14:paraId="57A3CCFC" w14:textId="77777777" w:rsidR="008D0AEB" w:rsidRPr="001A2633" w:rsidRDefault="008D0AEB" w:rsidP="005232D0">
      <w:pPr>
        <w:pStyle w:val="Akapitzlist"/>
        <w:numPr>
          <w:ilvl w:val="0"/>
          <w:numId w:val="31"/>
        </w:numPr>
        <w:shd w:val="clear" w:color="auto" w:fill="FFFFFF"/>
        <w:suppressAutoHyphens w:val="0"/>
        <w:overflowPunct/>
        <w:autoSpaceDE/>
        <w:ind w:left="924" w:hanging="357"/>
        <w:jc w:val="both"/>
        <w:textAlignment w:val="auto"/>
        <w:rPr>
          <w:bCs/>
          <w:szCs w:val="24"/>
        </w:rPr>
      </w:pPr>
      <w:r w:rsidRPr="00FC5198">
        <w:rPr>
          <w:b/>
          <w:szCs w:val="24"/>
        </w:rPr>
        <w:t>uprawnień do prowadzenia określonej działalności gospodarczej lub zawodowej, o ile wynika to z odrębnych przepisów</w:t>
      </w:r>
      <w:r>
        <w:rPr>
          <w:bCs/>
          <w:szCs w:val="24"/>
        </w:rPr>
        <w:t xml:space="preserve"> - </w:t>
      </w:r>
      <w:r w:rsidRPr="001A2633">
        <w:rPr>
          <w:bCs/>
          <w:i/>
          <w:iCs/>
          <w:szCs w:val="24"/>
        </w:rPr>
        <w:t>Zamawiający nie precyzuje wymagań w tym zakresie,</w:t>
      </w:r>
    </w:p>
    <w:p w14:paraId="6F42F9E4" w14:textId="2CE2497F" w:rsidR="00FF7F9B" w:rsidRPr="00C77AB6" w:rsidRDefault="008D0AEB" w:rsidP="005232D0">
      <w:pPr>
        <w:pStyle w:val="Akapitzlist"/>
        <w:numPr>
          <w:ilvl w:val="0"/>
          <w:numId w:val="31"/>
        </w:numPr>
        <w:shd w:val="clear" w:color="auto" w:fill="FFFFFF"/>
        <w:suppressAutoHyphens w:val="0"/>
        <w:overflowPunct/>
        <w:autoSpaceDE/>
        <w:ind w:left="924" w:hanging="357"/>
        <w:jc w:val="both"/>
        <w:textAlignment w:val="auto"/>
        <w:rPr>
          <w:bCs/>
          <w:color w:val="FF0000"/>
          <w:szCs w:val="24"/>
        </w:rPr>
      </w:pPr>
      <w:r w:rsidRPr="00C77AB6">
        <w:rPr>
          <w:b/>
          <w:szCs w:val="24"/>
        </w:rPr>
        <w:t>sytuacji ekonomicznej lub finansowej</w:t>
      </w:r>
      <w:r w:rsidRPr="00C77AB6">
        <w:rPr>
          <w:bCs/>
          <w:szCs w:val="24"/>
        </w:rPr>
        <w:t xml:space="preserve"> </w:t>
      </w:r>
      <w:r w:rsidR="00FF7F9B" w:rsidRPr="00C77AB6">
        <w:rPr>
          <w:bCs/>
          <w:szCs w:val="24"/>
        </w:rPr>
        <w:t>–</w:t>
      </w:r>
      <w:r w:rsidRPr="00C77AB6">
        <w:rPr>
          <w:bCs/>
          <w:szCs w:val="24"/>
        </w:rPr>
        <w:t xml:space="preserve"> </w:t>
      </w:r>
      <w:r w:rsidR="00E024B6" w:rsidRPr="00C77AB6">
        <w:rPr>
          <w:color w:val="FF0000"/>
          <w:szCs w:val="24"/>
        </w:rPr>
        <w:t xml:space="preserve">Wykonawca wykaże, że jest ubezpieczony od odpowiedzialności cywilnej w zakresie prowadzonej działalności związanej </w:t>
      </w:r>
      <w:r w:rsidR="00E024B6" w:rsidRPr="00C77AB6">
        <w:rPr>
          <w:color w:val="FF0000"/>
          <w:szCs w:val="24"/>
        </w:rPr>
        <w:br/>
        <w:t xml:space="preserve">z przedmiotem zamówienia ze wskazaniem sumy gwarancyjnej tego ubezpieczenia, tj. co najmniej </w:t>
      </w:r>
      <w:r w:rsidR="00FF13EA">
        <w:rPr>
          <w:color w:val="FF0000"/>
          <w:szCs w:val="24"/>
        </w:rPr>
        <w:t>2 0</w:t>
      </w:r>
      <w:r w:rsidR="005A26A4">
        <w:rPr>
          <w:color w:val="FF0000"/>
          <w:szCs w:val="24"/>
        </w:rPr>
        <w:t>00</w:t>
      </w:r>
      <w:r w:rsidR="00FF13EA">
        <w:rPr>
          <w:color w:val="FF0000"/>
          <w:szCs w:val="24"/>
        </w:rPr>
        <w:t xml:space="preserve"> </w:t>
      </w:r>
      <w:r w:rsidR="00E024B6" w:rsidRPr="00C77AB6">
        <w:rPr>
          <w:color w:val="FF0000"/>
          <w:szCs w:val="24"/>
        </w:rPr>
        <w:t>000,00 zł. W celu potwierdzenia spełniania powyższego warunku Wykonawca dołączy do oferty: dokumenty potwierdzające, że Wykonawca jest ubezpieczony od odpowiedzialności cywilnej w zakresie prowadzonej działalności związanej z przedmiotem zamówienia ze wskazaniem sumy gwarancyjnej tego ubezpieczenia</w:t>
      </w:r>
    </w:p>
    <w:p w14:paraId="632157D5" w14:textId="77777777" w:rsidR="009F61F0" w:rsidRPr="00C77AB6" w:rsidRDefault="008D0AEB" w:rsidP="005232D0">
      <w:pPr>
        <w:pStyle w:val="Akapitzlist"/>
        <w:numPr>
          <w:ilvl w:val="0"/>
          <w:numId w:val="31"/>
        </w:numPr>
        <w:shd w:val="clear" w:color="auto" w:fill="FFFFFF"/>
        <w:suppressAutoHyphens w:val="0"/>
        <w:overflowPunct/>
        <w:autoSpaceDE/>
        <w:ind w:left="924" w:hanging="357"/>
        <w:jc w:val="both"/>
        <w:textAlignment w:val="auto"/>
        <w:rPr>
          <w:bCs/>
          <w:szCs w:val="24"/>
        </w:rPr>
      </w:pPr>
      <w:r w:rsidRPr="00C77AB6">
        <w:rPr>
          <w:b/>
          <w:szCs w:val="24"/>
        </w:rPr>
        <w:t>zdolności technicznej lub zawodowej</w:t>
      </w:r>
      <w:r w:rsidRPr="00C77AB6">
        <w:rPr>
          <w:rFonts w:eastAsia="TimesNewRoman"/>
          <w:bCs/>
          <w:szCs w:val="24"/>
        </w:rPr>
        <w:t xml:space="preserve"> -</w:t>
      </w:r>
      <w:r w:rsidR="00346293" w:rsidRPr="00C77AB6">
        <w:rPr>
          <w:rFonts w:eastAsia="TimesNewRoman"/>
          <w:bCs/>
          <w:szCs w:val="24"/>
        </w:rPr>
        <w:t xml:space="preserve"> </w:t>
      </w:r>
      <w:r w:rsidR="009F61F0" w:rsidRPr="00C77AB6">
        <w:rPr>
          <w:color w:val="FF0000"/>
          <w:szCs w:val="24"/>
          <w:lang w:eastAsia="x-none"/>
        </w:rPr>
        <w:t>Wykaże, że:</w:t>
      </w:r>
    </w:p>
    <w:p w14:paraId="3D0E4034" w14:textId="2FF22E57" w:rsidR="004A014E" w:rsidRPr="00D151CF" w:rsidRDefault="009F61F0" w:rsidP="00D151CF">
      <w:pPr>
        <w:pStyle w:val="Akapitzlist"/>
        <w:numPr>
          <w:ilvl w:val="0"/>
          <w:numId w:val="91"/>
        </w:numPr>
        <w:shd w:val="clear" w:color="auto" w:fill="FFFFFF"/>
        <w:suppressAutoHyphens w:val="0"/>
        <w:overflowPunct/>
        <w:autoSpaceDE/>
        <w:jc w:val="both"/>
        <w:textAlignment w:val="auto"/>
        <w:rPr>
          <w:color w:val="FF0000"/>
          <w:szCs w:val="24"/>
          <w:lang w:eastAsia="x-none"/>
        </w:rPr>
      </w:pPr>
      <w:r w:rsidRPr="00C77AB6">
        <w:rPr>
          <w:color w:val="FF0000"/>
          <w:szCs w:val="24"/>
          <w:lang w:val="x-none" w:eastAsia="x-none"/>
        </w:rPr>
        <w:t>w okresie ostatnich 3 lat przed upływem terminu składania ofert, a jeżeli okres prowadzenia działalności jest krótszy - w tym okresie</w:t>
      </w:r>
      <w:r w:rsidR="004A014E">
        <w:rPr>
          <w:color w:val="FF0000"/>
          <w:szCs w:val="24"/>
          <w:lang w:eastAsia="x-none"/>
        </w:rPr>
        <w:t xml:space="preserve"> </w:t>
      </w:r>
      <w:r w:rsidRPr="00D151CF">
        <w:rPr>
          <w:color w:val="FF0000"/>
          <w:szCs w:val="24"/>
          <w:lang w:val="x-none" w:eastAsia="x-none"/>
        </w:rPr>
        <w:t>wykona</w:t>
      </w:r>
      <w:r w:rsidRPr="00D151CF">
        <w:rPr>
          <w:color w:val="FF0000"/>
          <w:szCs w:val="24"/>
          <w:lang w:eastAsia="x-none"/>
        </w:rPr>
        <w:t>ł</w:t>
      </w:r>
      <w:r w:rsidRPr="00D151CF">
        <w:rPr>
          <w:color w:val="FF0000"/>
          <w:szCs w:val="24"/>
          <w:lang w:val="x-none" w:eastAsia="x-none"/>
        </w:rPr>
        <w:t xml:space="preserve"> </w:t>
      </w:r>
      <w:r w:rsidRPr="00AE37FD">
        <w:rPr>
          <w:color w:val="FF0000"/>
          <w:szCs w:val="24"/>
          <w:lang w:val="x-none" w:eastAsia="x-none"/>
        </w:rPr>
        <w:t>lub wykonuj</w:t>
      </w:r>
      <w:r w:rsidRPr="00E75DD3">
        <w:rPr>
          <w:color w:val="FF0000"/>
          <w:szCs w:val="24"/>
          <w:lang w:eastAsia="x-none"/>
        </w:rPr>
        <w:t>e</w:t>
      </w:r>
      <w:r w:rsidRPr="00D151CF">
        <w:rPr>
          <w:color w:val="FF0000"/>
          <w:szCs w:val="24"/>
          <w:lang w:val="x-none" w:eastAsia="x-none"/>
        </w:rPr>
        <w:t xml:space="preserve"> co najmniej jedn</w:t>
      </w:r>
      <w:r w:rsidR="004A014E" w:rsidRPr="00D151CF">
        <w:rPr>
          <w:color w:val="FF0000"/>
          <w:szCs w:val="24"/>
          <w:lang w:eastAsia="x-none"/>
        </w:rPr>
        <w:t xml:space="preserve">ą </w:t>
      </w:r>
      <w:r w:rsidRPr="00D151CF">
        <w:rPr>
          <w:color w:val="FF0000"/>
          <w:szCs w:val="24"/>
          <w:lang w:val="x-none" w:eastAsia="x-none"/>
        </w:rPr>
        <w:t>usług</w:t>
      </w:r>
      <w:r w:rsidR="004A014E" w:rsidRPr="00D151CF">
        <w:rPr>
          <w:color w:val="FF0000"/>
          <w:szCs w:val="24"/>
          <w:lang w:eastAsia="x-none"/>
        </w:rPr>
        <w:t>ę</w:t>
      </w:r>
      <w:r w:rsidRPr="00D151CF">
        <w:rPr>
          <w:color w:val="FF0000"/>
          <w:szCs w:val="24"/>
          <w:lang w:eastAsia="x-none"/>
        </w:rPr>
        <w:t xml:space="preserve"> prania w podmiotach użyteczności publicznej o profilu działalności powiązanym z ochroną </w:t>
      </w:r>
      <w:r w:rsidRPr="00D151CF">
        <w:rPr>
          <w:color w:val="FF0000"/>
          <w:szCs w:val="24"/>
          <w:lang w:eastAsia="x-none"/>
        </w:rPr>
        <w:lastRenderedPageBreak/>
        <w:t xml:space="preserve">zdrowia </w:t>
      </w:r>
      <w:r w:rsidRPr="00D151CF">
        <w:rPr>
          <w:color w:val="FF0000"/>
          <w:szCs w:val="24"/>
          <w:lang w:val="x-none" w:eastAsia="x-none"/>
        </w:rPr>
        <w:t xml:space="preserve">o wartości brutto </w:t>
      </w:r>
      <w:r w:rsidRPr="00D151CF">
        <w:rPr>
          <w:color w:val="FF0000"/>
          <w:szCs w:val="24"/>
          <w:lang w:eastAsia="x-none"/>
        </w:rPr>
        <w:t xml:space="preserve">minimum </w:t>
      </w:r>
      <w:r w:rsidR="004A014E">
        <w:rPr>
          <w:b/>
          <w:color w:val="FF0000"/>
          <w:szCs w:val="24"/>
          <w:lang w:eastAsia="x-none"/>
        </w:rPr>
        <w:t>4</w:t>
      </w:r>
      <w:r w:rsidR="004A014E" w:rsidRPr="00D151CF">
        <w:rPr>
          <w:b/>
          <w:color w:val="FF0000"/>
          <w:szCs w:val="24"/>
          <w:lang w:eastAsia="x-none"/>
        </w:rPr>
        <w:t> </w:t>
      </w:r>
      <w:r w:rsidRPr="00D151CF">
        <w:rPr>
          <w:b/>
          <w:color w:val="FF0000"/>
          <w:szCs w:val="24"/>
          <w:lang w:eastAsia="x-none"/>
        </w:rPr>
        <w:t>0</w:t>
      </w:r>
      <w:r w:rsidRPr="00D151CF">
        <w:rPr>
          <w:b/>
          <w:color w:val="FF0000"/>
          <w:szCs w:val="24"/>
          <w:lang w:val="x-none" w:eastAsia="x-none"/>
        </w:rPr>
        <w:t>00</w:t>
      </w:r>
      <w:r w:rsidRPr="00D151CF">
        <w:rPr>
          <w:b/>
          <w:color w:val="FF0000"/>
          <w:szCs w:val="24"/>
          <w:lang w:eastAsia="x-none"/>
        </w:rPr>
        <w:t xml:space="preserve"> </w:t>
      </w:r>
      <w:r w:rsidRPr="00D151CF">
        <w:rPr>
          <w:b/>
          <w:color w:val="FF0000"/>
          <w:szCs w:val="24"/>
          <w:lang w:val="x-none" w:eastAsia="x-none"/>
        </w:rPr>
        <w:t>000,00 zł</w:t>
      </w:r>
      <w:r w:rsidR="004A014E" w:rsidRPr="00D151CF">
        <w:rPr>
          <w:b/>
          <w:color w:val="FF0000"/>
          <w:szCs w:val="24"/>
          <w:lang w:eastAsia="x-none"/>
        </w:rPr>
        <w:t xml:space="preserve"> łącznie</w:t>
      </w:r>
      <w:r w:rsidRPr="00D151CF">
        <w:rPr>
          <w:color w:val="FF0000"/>
          <w:szCs w:val="24"/>
          <w:lang w:eastAsia="x-none"/>
        </w:rPr>
        <w:t>,</w:t>
      </w:r>
    </w:p>
    <w:p w14:paraId="3CA55499" w14:textId="0AAAD140" w:rsidR="00C77AB6" w:rsidRDefault="009F61F0" w:rsidP="009C69D6">
      <w:pPr>
        <w:widowControl w:val="0"/>
        <w:tabs>
          <w:tab w:val="left" w:pos="567"/>
          <w:tab w:val="left" w:pos="851"/>
        </w:tabs>
        <w:overflowPunct/>
        <w:autoSpaceDE/>
        <w:autoSpaceDN w:val="0"/>
        <w:ind w:left="-76"/>
        <w:contextualSpacing/>
        <w:jc w:val="both"/>
        <w:textAlignment w:val="auto"/>
        <w:rPr>
          <w:color w:val="FF0000"/>
          <w:szCs w:val="24"/>
          <w:lang w:val="x-none" w:eastAsia="x-none"/>
        </w:rPr>
      </w:pPr>
      <w:r w:rsidRPr="00C77AB6">
        <w:rPr>
          <w:color w:val="FF0000"/>
          <w:szCs w:val="24"/>
          <w:lang w:eastAsia="x-none"/>
        </w:rPr>
        <w:t xml:space="preserve">                 </w:t>
      </w:r>
      <w:r w:rsidRPr="00C77AB6">
        <w:rPr>
          <w:b/>
          <w:bCs/>
          <w:color w:val="FF0000"/>
          <w:szCs w:val="24"/>
          <w:lang w:eastAsia="x-none"/>
        </w:rPr>
        <w:t>b)</w:t>
      </w:r>
      <w:r w:rsidRPr="00C77AB6">
        <w:rPr>
          <w:color w:val="FF0000"/>
          <w:szCs w:val="24"/>
          <w:lang w:eastAsia="x-none"/>
        </w:rPr>
        <w:t xml:space="preserve"> </w:t>
      </w:r>
      <w:r w:rsidR="009C69D6">
        <w:rPr>
          <w:color w:val="FF0000"/>
          <w:szCs w:val="24"/>
          <w:lang w:eastAsia="x-none"/>
        </w:rPr>
        <w:t xml:space="preserve"> </w:t>
      </w:r>
      <w:r w:rsidRPr="00C77AB6">
        <w:rPr>
          <w:color w:val="FF0000"/>
          <w:szCs w:val="24"/>
          <w:lang w:eastAsia="x-none"/>
        </w:rPr>
        <w:t xml:space="preserve">skieruje </w:t>
      </w:r>
      <w:r w:rsidR="00C77AB6">
        <w:rPr>
          <w:color w:val="FF0000"/>
          <w:szCs w:val="24"/>
          <w:lang w:eastAsia="x-none"/>
        </w:rPr>
        <w:t xml:space="preserve"> </w:t>
      </w:r>
      <w:r w:rsidRPr="00C77AB6">
        <w:rPr>
          <w:color w:val="FF0000"/>
          <w:szCs w:val="24"/>
          <w:lang w:eastAsia="x-none"/>
        </w:rPr>
        <w:t xml:space="preserve">do </w:t>
      </w:r>
      <w:r w:rsidR="00C77AB6">
        <w:rPr>
          <w:color w:val="FF0000"/>
          <w:szCs w:val="24"/>
          <w:lang w:eastAsia="x-none"/>
        </w:rPr>
        <w:t xml:space="preserve"> </w:t>
      </w:r>
      <w:r w:rsidRPr="00C77AB6">
        <w:rPr>
          <w:color w:val="FF0000"/>
          <w:szCs w:val="24"/>
          <w:lang w:eastAsia="x-none"/>
        </w:rPr>
        <w:t>realizacji</w:t>
      </w:r>
      <w:r w:rsidR="00C77AB6">
        <w:rPr>
          <w:color w:val="FF0000"/>
          <w:szCs w:val="24"/>
          <w:lang w:eastAsia="x-none"/>
        </w:rPr>
        <w:t xml:space="preserve"> </w:t>
      </w:r>
      <w:r w:rsidRPr="00C77AB6">
        <w:rPr>
          <w:color w:val="FF0000"/>
          <w:szCs w:val="24"/>
          <w:lang w:eastAsia="x-none"/>
        </w:rPr>
        <w:t xml:space="preserve"> zamówienia</w:t>
      </w:r>
      <w:r w:rsidR="00C77AB6">
        <w:rPr>
          <w:color w:val="FF0000"/>
          <w:szCs w:val="24"/>
          <w:lang w:eastAsia="x-none"/>
        </w:rPr>
        <w:t xml:space="preserve"> </w:t>
      </w:r>
      <w:r w:rsidRPr="00C77AB6">
        <w:rPr>
          <w:color w:val="FF0000"/>
          <w:szCs w:val="24"/>
          <w:lang w:eastAsia="x-none"/>
        </w:rPr>
        <w:t xml:space="preserve"> </w:t>
      </w:r>
      <w:r w:rsidRPr="00C77AB6">
        <w:rPr>
          <w:color w:val="FF0000"/>
          <w:szCs w:val="24"/>
          <w:lang w:val="x-none" w:eastAsia="x-none"/>
        </w:rPr>
        <w:t>osob</w:t>
      </w:r>
      <w:r w:rsidRPr="00C77AB6">
        <w:rPr>
          <w:color w:val="FF0000"/>
          <w:szCs w:val="24"/>
          <w:lang w:eastAsia="x-none"/>
        </w:rPr>
        <w:t>y</w:t>
      </w:r>
      <w:r w:rsidRPr="00C77AB6">
        <w:rPr>
          <w:color w:val="FF0000"/>
          <w:szCs w:val="24"/>
          <w:lang w:val="x-none" w:eastAsia="x-none"/>
        </w:rPr>
        <w:t xml:space="preserve"> </w:t>
      </w:r>
      <w:r w:rsidR="00C77AB6">
        <w:rPr>
          <w:color w:val="FF0000"/>
          <w:szCs w:val="24"/>
          <w:lang w:eastAsia="x-none"/>
        </w:rPr>
        <w:t xml:space="preserve"> </w:t>
      </w:r>
      <w:r w:rsidRPr="00C77AB6">
        <w:rPr>
          <w:color w:val="FF0000"/>
          <w:szCs w:val="24"/>
          <w:lang w:val="x-none" w:eastAsia="x-none"/>
        </w:rPr>
        <w:t>zdoln</w:t>
      </w:r>
      <w:r w:rsidRPr="00C77AB6">
        <w:rPr>
          <w:color w:val="FF0000"/>
          <w:szCs w:val="24"/>
          <w:lang w:eastAsia="x-none"/>
        </w:rPr>
        <w:t>e</w:t>
      </w:r>
      <w:r w:rsidRPr="00C77AB6">
        <w:rPr>
          <w:color w:val="FF0000"/>
          <w:szCs w:val="24"/>
          <w:lang w:val="x-none" w:eastAsia="x-none"/>
        </w:rPr>
        <w:t xml:space="preserve"> do wykonania zamówienia</w:t>
      </w:r>
      <w:r w:rsidRPr="00C77AB6">
        <w:rPr>
          <w:color w:val="FF0000"/>
          <w:szCs w:val="24"/>
          <w:lang w:eastAsia="x-none"/>
        </w:rPr>
        <w:t>,</w:t>
      </w:r>
      <w:r w:rsidRPr="00C77AB6">
        <w:rPr>
          <w:color w:val="FF0000"/>
          <w:szCs w:val="24"/>
          <w:lang w:val="x-none" w:eastAsia="x-none"/>
        </w:rPr>
        <w:t xml:space="preserve"> </w:t>
      </w:r>
      <w:r w:rsidRPr="00C77AB6">
        <w:rPr>
          <w:color w:val="FF0000"/>
          <w:szCs w:val="24"/>
          <w:lang w:eastAsia="x-none"/>
        </w:rPr>
        <w:t xml:space="preserve">w tym </w:t>
      </w:r>
      <w:r w:rsidRPr="00C77AB6">
        <w:rPr>
          <w:color w:val="FF0000"/>
          <w:szCs w:val="24"/>
          <w:lang w:val="x-none" w:eastAsia="x-none"/>
        </w:rPr>
        <w:t>co</w:t>
      </w:r>
    </w:p>
    <w:p w14:paraId="2AA6BC8F" w14:textId="599C7717" w:rsidR="009C69D6" w:rsidRPr="009C69D6" w:rsidRDefault="00C77AB6" w:rsidP="009C69D6">
      <w:pPr>
        <w:widowControl w:val="0"/>
        <w:overflowPunct/>
        <w:autoSpaceDE/>
        <w:autoSpaceDN w:val="0"/>
        <w:ind w:left="-76"/>
        <w:contextualSpacing/>
        <w:jc w:val="both"/>
        <w:textAlignment w:val="auto"/>
        <w:rPr>
          <w:color w:val="FF0000"/>
          <w:szCs w:val="24"/>
          <w:lang w:eastAsia="x-none"/>
        </w:rPr>
      </w:pPr>
      <w:r>
        <w:rPr>
          <w:b/>
          <w:bCs/>
          <w:color w:val="FF0000"/>
          <w:szCs w:val="24"/>
          <w:lang w:eastAsia="x-none"/>
        </w:rPr>
        <w:t xml:space="preserve">                     </w:t>
      </w:r>
      <w:r w:rsidR="009F61F0" w:rsidRPr="00C77AB6">
        <w:rPr>
          <w:color w:val="FF0000"/>
          <w:szCs w:val="24"/>
          <w:lang w:val="x-none" w:eastAsia="x-none"/>
        </w:rPr>
        <w:t xml:space="preserve"> </w:t>
      </w:r>
      <w:r>
        <w:rPr>
          <w:color w:val="FF0000"/>
          <w:szCs w:val="24"/>
          <w:lang w:eastAsia="x-none"/>
        </w:rPr>
        <w:t xml:space="preserve"> </w:t>
      </w:r>
      <w:r w:rsidR="009F61F0" w:rsidRPr="00C77AB6">
        <w:rPr>
          <w:color w:val="FF0000"/>
          <w:szCs w:val="24"/>
          <w:lang w:val="x-none" w:eastAsia="x-none"/>
        </w:rPr>
        <w:t>najmniej</w:t>
      </w:r>
      <w:r>
        <w:rPr>
          <w:color w:val="FF0000"/>
          <w:szCs w:val="24"/>
          <w:lang w:eastAsia="x-none"/>
        </w:rPr>
        <w:t xml:space="preserve"> </w:t>
      </w:r>
      <w:r w:rsidR="009F61F0" w:rsidRPr="00C77AB6">
        <w:rPr>
          <w:color w:val="FF0000"/>
          <w:szCs w:val="24"/>
          <w:lang w:eastAsia="x-none"/>
        </w:rPr>
        <w:t xml:space="preserve">jedną </w:t>
      </w:r>
      <w:r w:rsidR="009F61F0" w:rsidRPr="00C77AB6">
        <w:rPr>
          <w:color w:val="FF0000"/>
          <w:szCs w:val="24"/>
          <w:lang w:val="x-none" w:eastAsia="x-none"/>
        </w:rPr>
        <w:t>osobę</w:t>
      </w:r>
      <w:r w:rsidR="00212C1F" w:rsidRPr="00C77AB6">
        <w:rPr>
          <w:color w:val="FF0000"/>
          <w:szCs w:val="24"/>
          <w:lang w:val="x-none" w:eastAsia="x-none"/>
        </w:rPr>
        <w:t xml:space="preserve"> </w:t>
      </w:r>
      <w:r w:rsidR="009F61F0" w:rsidRPr="00C77AB6">
        <w:rPr>
          <w:color w:val="FF0000"/>
          <w:szCs w:val="24"/>
          <w:lang w:val="x-none" w:eastAsia="x-none"/>
        </w:rPr>
        <w:t xml:space="preserve">posiadającą kwalifikacje do wykonywania </w:t>
      </w:r>
      <w:r w:rsidR="009F61F0" w:rsidRPr="00C77AB6">
        <w:rPr>
          <w:b/>
          <w:color w:val="FF0000"/>
          <w:szCs w:val="24"/>
          <w:lang w:val="x-none" w:eastAsia="x-none"/>
        </w:rPr>
        <w:t xml:space="preserve">zawodu </w:t>
      </w:r>
      <w:r w:rsidR="009F61F0" w:rsidRPr="00C77AB6">
        <w:rPr>
          <w:b/>
          <w:color w:val="FF0000"/>
          <w:szCs w:val="24"/>
          <w:lang w:eastAsia="x-none"/>
        </w:rPr>
        <w:t>kierowcy</w:t>
      </w:r>
      <w:r w:rsidR="009F61F0" w:rsidRPr="00C77AB6">
        <w:rPr>
          <w:color w:val="FF0000"/>
          <w:szCs w:val="24"/>
          <w:lang w:eastAsia="x-none"/>
        </w:rPr>
        <w:t>,</w:t>
      </w:r>
    </w:p>
    <w:p w14:paraId="4C3F9E2C" w14:textId="688A7397" w:rsidR="009C69D6" w:rsidRPr="009C69D6" w:rsidRDefault="009F61F0" w:rsidP="00E645E5">
      <w:pPr>
        <w:pStyle w:val="Akapitzlist"/>
        <w:widowControl w:val="0"/>
        <w:numPr>
          <w:ilvl w:val="0"/>
          <w:numId w:val="107"/>
        </w:numPr>
        <w:overflowPunct/>
        <w:autoSpaceDE/>
        <w:autoSpaceDN w:val="0"/>
        <w:ind w:left="1276" w:hanging="283"/>
        <w:contextualSpacing/>
        <w:jc w:val="both"/>
        <w:textAlignment w:val="auto"/>
        <w:rPr>
          <w:color w:val="FF0000"/>
          <w:szCs w:val="24"/>
          <w:lang w:eastAsia="x-none"/>
        </w:rPr>
      </w:pPr>
      <w:r w:rsidRPr="009C69D6">
        <w:rPr>
          <w:color w:val="FF0000"/>
          <w:szCs w:val="24"/>
          <w:lang w:val="x-none" w:eastAsia="x-none"/>
        </w:rPr>
        <w:t xml:space="preserve">zapewni </w:t>
      </w:r>
      <w:r w:rsidR="00C77AB6" w:rsidRPr="009C69D6">
        <w:rPr>
          <w:color w:val="FF0000"/>
          <w:szCs w:val="24"/>
          <w:lang w:eastAsia="x-none"/>
        </w:rPr>
        <w:t xml:space="preserve"> </w:t>
      </w:r>
      <w:r w:rsidRPr="009C69D6">
        <w:rPr>
          <w:color w:val="FF0000"/>
          <w:szCs w:val="24"/>
          <w:lang w:eastAsia="x-none"/>
        </w:rPr>
        <w:t>urządzenia</w:t>
      </w:r>
      <w:r w:rsidR="00C77AB6" w:rsidRPr="009C69D6">
        <w:rPr>
          <w:color w:val="FF0000"/>
          <w:szCs w:val="24"/>
          <w:lang w:eastAsia="x-none"/>
        </w:rPr>
        <w:t xml:space="preserve"> </w:t>
      </w:r>
      <w:r w:rsidRPr="009C69D6">
        <w:rPr>
          <w:color w:val="FF0000"/>
          <w:szCs w:val="24"/>
          <w:lang w:eastAsia="x-none"/>
        </w:rPr>
        <w:t xml:space="preserve"> i</w:t>
      </w:r>
      <w:r w:rsidR="00C77AB6" w:rsidRPr="009C69D6">
        <w:rPr>
          <w:color w:val="FF0000"/>
          <w:szCs w:val="24"/>
          <w:lang w:eastAsia="x-none"/>
        </w:rPr>
        <w:t xml:space="preserve"> </w:t>
      </w:r>
      <w:r w:rsidRPr="009C69D6">
        <w:rPr>
          <w:color w:val="FF0000"/>
          <w:szCs w:val="24"/>
          <w:lang w:eastAsia="x-none"/>
        </w:rPr>
        <w:t xml:space="preserve"> oprogramowanie </w:t>
      </w:r>
      <w:r w:rsidR="00C77AB6" w:rsidRPr="009C69D6">
        <w:rPr>
          <w:color w:val="FF0000"/>
          <w:szCs w:val="24"/>
          <w:lang w:eastAsia="x-none"/>
        </w:rPr>
        <w:t xml:space="preserve"> </w:t>
      </w:r>
      <w:r w:rsidRPr="009C69D6">
        <w:rPr>
          <w:color w:val="FF0000"/>
          <w:szCs w:val="24"/>
          <w:lang w:eastAsia="x-none"/>
        </w:rPr>
        <w:t>wykazane</w:t>
      </w:r>
      <w:r w:rsidR="00C77AB6" w:rsidRPr="009C69D6">
        <w:rPr>
          <w:color w:val="FF0000"/>
          <w:szCs w:val="24"/>
          <w:lang w:eastAsia="x-none"/>
        </w:rPr>
        <w:t xml:space="preserve"> </w:t>
      </w:r>
      <w:r w:rsidRPr="009C69D6">
        <w:rPr>
          <w:color w:val="FF0000"/>
          <w:szCs w:val="24"/>
          <w:lang w:eastAsia="x-none"/>
        </w:rPr>
        <w:t xml:space="preserve"> w </w:t>
      </w:r>
      <w:r w:rsidR="00C77AB6" w:rsidRPr="009C69D6">
        <w:rPr>
          <w:color w:val="FF0000"/>
          <w:szCs w:val="24"/>
          <w:lang w:eastAsia="x-none"/>
        </w:rPr>
        <w:t xml:space="preserve"> </w:t>
      </w:r>
      <w:r w:rsidRPr="009C69D6">
        <w:rPr>
          <w:color w:val="FF0000"/>
          <w:szCs w:val="24"/>
          <w:lang w:eastAsia="x-none"/>
        </w:rPr>
        <w:t xml:space="preserve">Opisie </w:t>
      </w:r>
      <w:r w:rsidR="00C77AB6" w:rsidRPr="009C69D6">
        <w:rPr>
          <w:color w:val="FF0000"/>
          <w:szCs w:val="24"/>
          <w:lang w:eastAsia="x-none"/>
        </w:rPr>
        <w:t xml:space="preserve"> </w:t>
      </w:r>
      <w:r w:rsidRPr="009C69D6">
        <w:rPr>
          <w:color w:val="FF0000"/>
          <w:szCs w:val="24"/>
          <w:lang w:eastAsia="x-none"/>
        </w:rPr>
        <w:t xml:space="preserve">Przedmiotu </w:t>
      </w:r>
      <w:r w:rsidR="00C77AB6" w:rsidRPr="009C69D6">
        <w:rPr>
          <w:color w:val="FF0000"/>
          <w:szCs w:val="24"/>
          <w:lang w:eastAsia="x-none"/>
        </w:rPr>
        <w:t xml:space="preserve"> </w:t>
      </w:r>
      <w:r w:rsidRPr="009C69D6">
        <w:rPr>
          <w:color w:val="FF0000"/>
          <w:szCs w:val="24"/>
          <w:lang w:eastAsia="x-none"/>
        </w:rPr>
        <w:t>Zamówieni</w:t>
      </w:r>
      <w:r w:rsidR="009E5170" w:rsidRPr="009C69D6">
        <w:rPr>
          <w:color w:val="FF0000"/>
          <w:szCs w:val="24"/>
          <w:lang w:eastAsia="x-none"/>
        </w:rPr>
        <w:t>a</w:t>
      </w:r>
    </w:p>
    <w:p w14:paraId="6F615942" w14:textId="3C9E4862" w:rsidR="009F61F0" w:rsidRPr="009C69D6" w:rsidRDefault="009F61F0" w:rsidP="009C69D6">
      <w:pPr>
        <w:pStyle w:val="Akapitzlist"/>
        <w:widowControl w:val="0"/>
        <w:tabs>
          <w:tab w:val="left" w:pos="709"/>
        </w:tabs>
        <w:overflowPunct/>
        <w:autoSpaceDE/>
        <w:autoSpaceDN w:val="0"/>
        <w:ind w:left="1284"/>
        <w:contextualSpacing/>
        <w:jc w:val="both"/>
        <w:textAlignment w:val="auto"/>
        <w:rPr>
          <w:color w:val="FF0000"/>
          <w:szCs w:val="24"/>
          <w:lang w:val="x-none" w:eastAsia="x-none"/>
        </w:rPr>
      </w:pPr>
      <w:r w:rsidRPr="009C69D6">
        <w:rPr>
          <w:color w:val="FF0000"/>
          <w:szCs w:val="24"/>
          <w:lang w:val="x-none" w:eastAsia="x-none"/>
        </w:rPr>
        <w:t>służąc</w:t>
      </w:r>
      <w:r w:rsidRPr="009C69D6">
        <w:rPr>
          <w:color w:val="FF0000"/>
          <w:szCs w:val="24"/>
          <w:lang w:eastAsia="x-none"/>
        </w:rPr>
        <w:t>e</w:t>
      </w:r>
      <w:r w:rsidRPr="009C69D6">
        <w:rPr>
          <w:color w:val="FF0000"/>
          <w:szCs w:val="24"/>
          <w:lang w:val="x-none" w:eastAsia="x-none"/>
        </w:rPr>
        <w:t xml:space="preserve"> do</w:t>
      </w:r>
      <w:r w:rsidR="00C77AB6" w:rsidRPr="009C69D6">
        <w:rPr>
          <w:color w:val="FF0000"/>
          <w:szCs w:val="24"/>
          <w:lang w:eastAsia="x-none"/>
        </w:rPr>
        <w:t xml:space="preserve"> </w:t>
      </w:r>
      <w:r w:rsidRPr="009C69D6">
        <w:rPr>
          <w:color w:val="FF0000"/>
          <w:szCs w:val="24"/>
          <w:lang w:eastAsia="x-none"/>
        </w:rPr>
        <w:t>realizacji kompleksowej usługi będącej przedmiotem zamówienia</w:t>
      </w:r>
      <w:r w:rsidR="009E5170" w:rsidRPr="009C69D6">
        <w:rPr>
          <w:color w:val="FF0000"/>
          <w:szCs w:val="24"/>
          <w:lang w:eastAsia="x-none"/>
        </w:rPr>
        <w:t xml:space="preserve">, zgodnie </w:t>
      </w:r>
      <w:r w:rsidR="009C69D6">
        <w:rPr>
          <w:color w:val="FF0000"/>
          <w:szCs w:val="24"/>
          <w:lang w:eastAsia="x-none"/>
        </w:rPr>
        <w:t xml:space="preserve">                </w:t>
      </w:r>
      <w:r w:rsidR="009E5170" w:rsidRPr="009C69D6">
        <w:rPr>
          <w:color w:val="FF0000"/>
          <w:szCs w:val="24"/>
          <w:lang w:eastAsia="x-none"/>
        </w:rPr>
        <w:t>z załącznikiem nr 7 do SWZ</w:t>
      </w:r>
      <w:r w:rsidRPr="009C69D6">
        <w:rPr>
          <w:color w:val="FF0000"/>
          <w:szCs w:val="24"/>
          <w:lang w:eastAsia="x-none"/>
        </w:rPr>
        <w:t>.</w:t>
      </w:r>
      <w:r w:rsidRPr="009C69D6">
        <w:rPr>
          <w:color w:val="FF0000"/>
          <w:szCs w:val="24"/>
          <w:lang w:val="x-none" w:eastAsia="x-none"/>
        </w:rPr>
        <w:t xml:space="preserve"> </w:t>
      </w:r>
    </w:p>
    <w:p w14:paraId="09F18598" w14:textId="77777777" w:rsidR="009F61F0" w:rsidRPr="00623D17" w:rsidRDefault="009F61F0" w:rsidP="001C2823">
      <w:pPr>
        <w:tabs>
          <w:tab w:val="left" w:pos="284"/>
        </w:tabs>
        <w:suppressAutoHyphens w:val="0"/>
        <w:overflowPunct/>
        <w:autoSpaceDE/>
        <w:contextualSpacing/>
        <w:jc w:val="both"/>
        <w:textAlignment w:val="auto"/>
        <w:rPr>
          <w:b/>
          <w:color w:val="FF0000"/>
          <w:szCs w:val="24"/>
        </w:rPr>
      </w:pPr>
    </w:p>
    <w:p w14:paraId="31CB5C27" w14:textId="311FB075" w:rsidR="00D85E04" w:rsidRPr="00807673" w:rsidRDefault="00CD56A0"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 xml:space="preserve">11. </w:t>
      </w:r>
      <w:r w:rsidR="00EC0134" w:rsidRPr="00807673">
        <w:rPr>
          <w:rFonts w:ascii="CG Times" w:hAnsi="CG Times"/>
          <w:b/>
          <w:szCs w:val="24"/>
        </w:rPr>
        <w:t xml:space="preserve">Wykaz </w:t>
      </w:r>
      <w:r w:rsidR="00EC0134" w:rsidRPr="00807673">
        <w:rPr>
          <w:rFonts w:ascii="CG Times" w:hAnsi="CG Times"/>
          <w:b/>
          <w:bCs/>
          <w:shd w:val="clear" w:color="auto" w:fill="D5DCE4" w:themeFill="text2" w:themeFillTint="33"/>
        </w:rPr>
        <w:t>podmiotowych środków dowodowych</w:t>
      </w:r>
      <w:r w:rsidR="00F50B47" w:rsidRPr="00F50B47">
        <w:rPr>
          <w:szCs w:val="24"/>
          <w:shd w:val="clear" w:color="auto" w:fill="D9D9D9" w:themeFill="background1" w:themeFillShade="D9"/>
        </w:rPr>
        <w:t xml:space="preserve"> </w:t>
      </w:r>
      <w:r w:rsidR="00F50B47" w:rsidRPr="001C2823">
        <w:rPr>
          <w:b/>
          <w:bCs/>
          <w:szCs w:val="24"/>
          <w:shd w:val="clear" w:color="auto" w:fill="D9D9D9" w:themeFill="background1" w:themeFillShade="D9"/>
        </w:rPr>
        <w:t xml:space="preserve">oraz innych oświadczeniach i </w:t>
      </w:r>
      <w:r w:rsidR="00F50B47" w:rsidRPr="00F14415">
        <w:rPr>
          <w:b/>
          <w:bCs/>
          <w:szCs w:val="24"/>
          <w:shd w:val="clear" w:color="auto" w:fill="D9D9D9" w:themeFill="background1" w:themeFillShade="D9"/>
        </w:rPr>
        <w:t>doku</w:t>
      </w:r>
      <w:r w:rsidR="00F14415" w:rsidRPr="00F14415">
        <w:rPr>
          <w:b/>
          <w:bCs/>
          <w:szCs w:val="24"/>
          <w:shd w:val="clear" w:color="auto" w:fill="D9D9D9" w:themeFill="background1" w:themeFillShade="D9"/>
        </w:rPr>
        <w:t>m</w:t>
      </w:r>
      <w:r w:rsidR="00F50B47" w:rsidRPr="00F14415">
        <w:rPr>
          <w:b/>
          <w:bCs/>
          <w:szCs w:val="24"/>
          <w:shd w:val="clear" w:color="auto" w:fill="D9D9D9" w:themeFill="background1" w:themeFillShade="D9"/>
        </w:rPr>
        <w:t>entach</w:t>
      </w:r>
      <w:r w:rsidR="001C2823">
        <w:rPr>
          <w:i/>
          <w:iCs/>
          <w:szCs w:val="24"/>
          <w:shd w:val="clear" w:color="auto" w:fill="D9D9D9" w:themeFill="background1" w:themeFillShade="D9"/>
        </w:rPr>
        <w:t>:</w:t>
      </w:r>
    </w:p>
    <w:p w14:paraId="3EF3D2A5" w14:textId="77777777" w:rsidR="00D72C1F" w:rsidRDefault="00D72C1F" w:rsidP="00C501C0">
      <w:pPr>
        <w:suppressAutoHyphens w:val="0"/>
        <w:overflowPunct/>
        <w:autoSpaceDN w:val="0"/>
        <w:adjustRightInd w:val="0"/>
        <w:jc w:val="both"/>
        <w:textAlignment w:val="auto"/>
        <w:rPr>
          <w:szCs w:val="24"/>
        </w:rPr>
      </w:pPr>
    </w:p>
    <w:p w14:paraId="47CDAC43" w14:textId="77777777" w:rsidR="00C263C4" w:rsidRDefault="00C263C4" w:rsidP="00C263C4">
      <w:pPr>
        <w:suppressAutoHyphens w:val="0"/>
        <w:autoSpaceDN w:val="0"/>
        <w:adjustRightInd w:val="0"/>
        <w:jc w:val="both"/>
        <w:rPr>
          <w:b/>
          <w:bCs/>
          <w:i/>
          <w:iCs/>
          <w:color w:val="FF0000"/>
          <w:shd w:val="clear" w:color="auto" w:fill="FFFFFF"/>
        </w:rPr>
      </w:pPr>
      <w:r>
        <w:rPr>
          <w:b/>
          <w:bCs/>
          <w:i/>
          <w:iCs/>
          <w:color w:val="FF0000"/>
        </w:rPr>
        <w:t xml:space="preserve">Zamawiający nie wymaga, ale zaleca złożenie wraz z ofertą następujących podmiotowych środków dowodowych </w:t>
      </w:r>
      <w:r>
        <w:rPr>
          <w:b/>
          <w:bCs/>
          <w:i/>
          <w:iCs/>
          <w:color w:val="FF0000"/>
          <w:shd w:val="clear" w:color="auto" w:fill="FFFFFF"/>
        </w:rPr>
        <w:t>na potwierdzenie braku podstaw wykluczenia (oświadczenie, o  którym mowa w art. 125 ust. 1 PZP oraz podmiotowe środki dowodowe co do zasady są składane na wezwanie Zamawiającego przez Wykonawcę, którego oferta została oceniona jako najkorzystniejsza zgodnie z art. 126 ust. 1 oraz art. 139 ust. 2 PZP):</w:t>
      </w:r>
    </w:p>
    <w:p w14:paraId="385666EC" w14:textId="77777777" w:rsidR="00C263C4" w:rsidRPr="00624894" w:rsidRDefault="00C263C4" w:rsidP="00C263C4">
      <w:pPr>
        <w:ind w:right="-18"/>
        <w:jc w:val="both"/>
        <w:rPr>
          <w:i/>
          <w:szCs w:val="24"/>
        </w:rPr>
      </w:pPr>
    </w:p>
    <w:p w14:paraId="65B74ABE" w14:textId="77777777" w:rsidR="00C263C4" w:rsidRDefault="00C263C4" w:rsidP="00C263C4">
      <w:pPr>
        <w:tabs>
          <w:tab w:val="left" w:pos="567"/>
        </w:tabs>
        <w:ind w:left="425" w:right="-18" w:hanging="426"/>
        <w:jc w:val="both"/>
        <w:rPr>
          <w:i/>
          <w:iCs/>
          <w:color w:val="006600"/>
        </w:rPr>
      </w:pPr>
      <w:r>
        <w:t xml:space="preserve">11.1 </w:t>
      </w:r>
      <w:r>
        <w:rPr>
          <w:b/>
        </w:rPr>
        <w:t>Jednolity europejski dokument zamówienia – wg wzoru stanowiącego załącznik nr  1 do SWZ, w którym Wykonawca zobowiązany jest złożyć oświadczenie w  zakresie p</w:t>
      </w:r>
      <w:r>
        <w:rPr>
          <w:b/>
          <w:shd w:val="clear" w:color="auto" w:fill="FFFFFF"/>
        </w:rPr>
        <w:t>otwierdzającym brak podstaw wykluczenia, spełnianie warunków udziału w postępowaniu lub kryteriów selekcji</w:t>
      </w:r>
      <w:r>
        <w:rPr>
          <w:b/>
          <w:i/>
          <w:iCs/>
          <w:color w:val="006600"/>
        </w:rPr>
        <w:t>.</w:t>
      </w:r>
    </w:p>
    <w:p w14:paraId="43BB4127" w14:textId="72C021B1" w:rsidR="00C263C4" w:rsidRDefault="00C263C4" w:rsidP="00C263C4">
      <w:pPr>
        <w:shd w:val="clear" w:color="auto" w:fill="FFFFFF"/>
        <w:suppressAutoHyphens w:val="0"/>
        <w:autoSpaceDN w:val="0"/>
        <w:ind w:left="426"/>
        <w:jc w:val="both"/>
      </w:pPr>
      <w:r>
        <w:t>W przypadku wspólnego ubiegania się o zamówienie przez wykonawców, oświadczenie,                          o którym mowa w zdaniu pierwszym, składa każdy z wykonawców. Oświadczenia te potwierdzają brak podstaw wykluczenia oraz spełnianie warunków udziału w postępowaniu</w:t>
      </w:r>
      <w:r w:rsidR="00AA2F7B">
        <w:t xml:space="preserve"> </w:t>
      </w:r>
      <w:r>
        <w:t>w zakresie, w jakim każdy z wykonawców wykazuje spełnianie warunków udziału w postępowaniu.</w:t>
      </w:r>
    </w:p>
    <w:p w14:paraId="01BF3EC0" w14:textId="77777777" w:rsidR="00C263C4" w:rsidRDefault="00C263C4" w:rsidP="00C263C4">
      <w:pPr>
        <w:shd w:val="clear" w:color="auto" w:fill="FFFFFF"/>
        <w:suppressAutoHyphens w:val="0"/>
        <w:autoSpaceDN w:val="0"/>
        <w:ind w:left="426"/>
        <w:jc w:val="both"/>
      </w:pPr>
      <w:r>
        <w:rPr>
          <w:shd w:val="clear" w:color="auto" w:fill="FFFFFF"/>
        </w:rPr>
        <w:lastRenderedPageBreak/>
        <w:t>Oświadczenie, o którym mowa w pkt 11.1 SWZ, stanowi dowód potwierdzający brak podstaw wykluczenia, spełnianie warunków udziału w postępowaniu, odpowiednio na dzień składania ofert, tymczasowo zastępujący wymagane przez Zamawiającego podmiotowe środki dowodowe.</w:t>
      </w:r>
    </w:p>
    <w:p w14:paraId="20D70D77" w14:textId="77777777" w:rsidR="00C263C4" w:rsidRDefault="00C263C4" w:rsidP="00C263C4">
      <w:pPr>
        <w:shd w:val="clear" w:color="auto" w:fill="FFFFFF"/>
        <w:suppressAutoHyphens w:val="0"/>
        <w:autoSpaceDN w:val="0"/>
        <w:ind w:left="426"/>
        <w:jc w:val="both"/>
      </w:pPr>
      <w:r>
        <w:t xml:space="preserve">Wykonawca, w przypadku polegania na </w:t>
      </w:r>
      <w:r>
        <w:rPr>
          <w:shd w:val="clear" w:color="auto" w:fill="FFFFFF"/>
        </w:rPr>
        <w:t xml:space="preserve">zdolnościach technicznych lub zawodowych lub sytuacji finansowej lub ekonomicznej podmiotów </w:t>
      </w:r>
      <w:r>
        <w:t>udostępniających zasoby, przedstawia, wraz z oświadczeniem, o którym mowa w zdaniu pierwszym, także oświadczenie podmiotu udostępniającego zasoby, potwierdzające brak podstaw wykluczenia tego podmiotu oraz spełnianie warunków udziału w postępowaniu, w  zakresie, w jakim wykonawca powołuje się na jego zasoby.</w:t>
      </w:r>
    </w:p>
    <w:p w14:paraId="752C4D2B" w14:textId="77777777" w:rsidR="00C263C4" w:rsidRDefault="00C263C4" w:rsidP="00C263C4">
      <w:pPr>
        <w:suppressAutoHyphens w:val="0"/>
        <w:autoSpaceDN w:val="0"/>
        <w:adjustRightInd w:val="0"/>
        <w:ind w:left="426"/>
        <w:jc w:val="both"/>
        <w:rPr>
          <w:rFonts w:eastAsia="TimesNewRoman"/>
          <w:b/>
        </w:rPr>
      </w:pPr>
      <w:r>
        <w:rPr>
          <w:rFonts w:eastAsia="TimesNewRoman"/>
        </w:rPr>
        <w:t xml:space="preserve">Wykonawca, który powołuje się na zasoby innych podmiotów, w celu wykazania spełniania warunków udziału w postępowaniu w zakresie, w jakim powołuje się na ich zasoby, </w:t>
      </w:r>
      <w:r>
        <w:rPr>
          <w:rFonts w:eastAsia="TimesNewRoman"/>
          <w:b/>
        </w:rPr>
        <w:t>składa także jednolite dokumenty dotyczące tych podmiotów, podpisane przez osoby reprezentujące te podmioty, wówczas podmioty te będą zobowiązane brać udział w realizacji zamówienia.</w:t>
      </w:r>
    </w:p>
    <w:p w14:paraId="3F9971A4" w14:textId="77777777" w:rsidR="00C263C4" w:rsidRDefault="00C263C4" w:rsidP="00C263C4">
      <w:pPr>
        <w:suppressAutoHyphens w:val="0"/>
        <w:autoSpaceDN w:val="0"/>
        <w:adjustRightInd w:val="0"/>
        <w:ind w:left="426"/>
        <w:jc w:val="both"/>
      </w:pPr>
      <w:r>
        <w:rPr>
          <w:b/>
        </w:rPr>
        <w:t>Wykonawca, który polega na zdolnościach lub sytuacji innych podmiotów na zasadach określonych w art. 118 ustawy zobowiązany jest także przedstawić w  odniesieniu do tych podmiotów dokumenty określone w pkt. 11.2-11.7 SWZ</w:t>
      </w:r>
      <w:r>
        <w:t>.</w:t>
      </w:r>
    </w:p>
    <w:p w14:paraId="7CA986B4" w14:textId="77777777" w:rsidR="00C263C4" w:rsidRDefault="00C263C4" w:rsidP="00C263C4">
      <w:pPr>
        <w:suppressAutoHyphens w:val="0"/>
        <w:autoSpaceDN w:val="0"/>
        <w:adjustRightInd w:val="0"/>
        <w:ind w:left="426"/>
        <w:jc w:val="both"/>
        <w:rPr>
          <w:rFonts w:eastAsia="TimesNewRoman"/>
        </w:rPr>
      </w:pPr>
      <w:r>
        <w:rPr>
          <w:rFonts w:eastAsia="TimesNewRoman"/>
        </w:rPr>
        <w:t>Wykonawca może wykorzystać w jednolitym dokumencie nadal aktualne informacje zawarte w innym jednolitym dokumencie złożonym w odrębnym postępowaniu o  udzielenie zamówienia.</w:t>
      </w:r>
    </w:p>
    <w:p w14:paraId="0EA19756" w14:textId="77777777" w:rsidR="00C263C4" w:rsidRDefault="00C263C4" w:rsidP="00C263C4">
      <w:pPr>
        <w:ind w:left="425" w:right="-17" w:hanging="425"/>
        <w:jc w:val="both"/>
      </w:pPr>
      <w:r>
        <w:t xml:space="preserve">11.2 Odpisu </w:t>
      </w:r>
      <w:r>
        <w:rPr>
          <w:shd w:val="clear" w:color="auto" w:fill="FFFFFF"/>
        </w:rPr>
        <w:t xml:space="preserve">lub informacji z Krajowego Rejestru Sądowego lub z Centralnej Ewidencji </w:t>
      </w:r>
      <w:r>
        <w:rPr>
          <w:shd w:val="clear" w:color="auto" w:fill="FFFFFF"/>
        </w:rPr>
        <w:br/>
        <w:t xml:space="preserve">i Informacji o Działalności Gospodarczej, w zakresie </w:t>
      </w:r>
      <w:hyperlink r:id="rId12" w:anchor="/document/17337528?unitId=art(109)ust(1)pkt(4)&amp;cm=DOCUMENT" w:history="1">
        <w:r>
          <w:rPr>
            <w:rStyle w:val="Hipercze"/>
            <w:shd w:val="clear" w:color="auto" w:fill="FFFFFF"/>
          </w:rPr>
          <w:t xml:space="preserve">art. 109 </w:t>
        </w:r>
        <w:r>
          <w:rPr>
            <w:rStyle w:val="Hipercze"/>
            <w:shd w:val="clear" w:color="auto" w:fill="FFFFFF"/>
          </w:rPr>
          <w:lastRenderedPageBreak/>
          <w:t>ust. 1 pkt 4</w:t>
        </w:r>
      </w:hyperlink>
      <w:r>
        <w:rPr>
          <w:shd w:val="clear" w:color="auto" w:fill="FFFFFF"/>
        </w:rPr>
        <w:t xml:space="preserve"> ustawy, sporządzonych nie wcześniej niż 3 miesiące przed jej złożeniem, jeżeli odrębne przepisy wymagają wpisu do rejestru lub ewidencji.</w:t>
      </w:r>
    </w:p>
    <w:p w14:paraId="6837801A" w14:textId="77777777" w:rsidR="00C263C4" w:rsidRDefault="00C263C4" w:rsidP="00C263C4">
      <w:pPr>
        <w:ind w:left="426" w:right="-18"/>
        <w:jc w:val="both"/>
      </w:pPr>
      <w:r>
        <w:rPr>
          <w:shd w:val="clear" w:color="auto" w:fill="FFFFFF"/>
        </w:rPr>
        <w:t>Wykonawca nie jest zobowiązany do złożenia dokumentów, o których mowa w zdaniu poprzednim, jeżeli zamawiający może je uzyskać za pomocą bezpłatnych i  ogólnodostępnych baz danych, o ile wykonawca wskazał dane umożliwiające dostęp do tych dokumentów.</w:t>
      </w:r>
      <w:r>
        <w:t xml:space="preserve"> </w:t>
      </w:r>
      <w:r>
        <w:rPr>
          <w:shd w:val="clear" w:color="auto" w:fill="FFFFFF"/>
        </w:rPr>
        <w:t>Jeżeli w imieniu wykonawcy działa osoba, której umocowanie do jego reprezentowania nie wynika z ww. dokumentów, Zamawiający może żądać od wykonawcy pełnomocnictwa lub innego dokumentu potwierdzającego umocowanie do reprezentowania wykonawcy.</w:t>
      </w:r>
    </w:p>
    <w:p w14:paraId="343A58B0" w14:textId="77777777" w:rsidR="00C263C4" w:rsidRDefault="00C263C4" w:rsidP="00C263C4">
      <w:pPr>
        <w:ind w:left="425" w:right="-17" w:hanging="425"/>
        <w:jc w:val="both"/>
      </w:pPr>
      <w:r>
        <w:t>11.3 Informacji z Krajowego Rejestru Karnego w zakresie:</w:t>
      </w:r>
    </w:p>
    <w:p w14:paraId="3D69195A" w14:textId="77777777" w:rsidR="00C263C4" w:rsidRDefault="00C263C4" w:rsidP="00C263C4">
      <w:pPr>
        <w:shd w:val="clear" w:color="auto" w:fill="FFFFFF"/>
        <w:ind w:left="709" w:hanging="284"/>
        <w:jc w:val="both"/>
      </w:pPr>
      <w:r>
        <w:t xml:space="preserve">1) </w:t>
      </w:r>
      <w:hyperlink r:id="rId13" w:anchor="/document/18903829?unitId=art(108)ust(1)pkt(1)&amp;cm=DOCUMENT" w:history="1">
        <w:r>
          <w:rPr>
            <w:rStyle w:val="Hipercze"/>
          </w:rPr>
          <w:t>art. 108 ust. 1 pkt 1</w:t>
        </w:r>
      </w:hyperlink>
      <w:r>
        <w:t xml:space="preserve"> i </w:t>
      </w:r>
      <w:hyperlink r:id="rId14" w:anchor="/document/18903829?unitId=art(108)ust(1)pkt(2)&amp;cm=DOCUMENT" w:history="1">
        <w:r>
          <w:rPr>
            <w:rStyle w:val="Hipercze"/>
          </w:rPr>
          <w:t>2</w:t>
        </w:r>
      </w:hyperlink>
      <w:r>
        <w:t xml:space="preserve"> ustawy z dnia 11 września 2019 r. - Prawo zamówień publicznych, zwanej dalej "ustawą",</w:t>
      </w:r>
    </w:p>
    <w:p w14:paraId="03FE5B21" w14:textId="77777777" w:rsidR="00C263C4" w:rsidRDefault="00C263C4" w:rsidP="00C263C4">
      <w:pPr>
        <w:shd w:val="clear" w:color="auto" w:fill="FFFFFF"/>
        <w:ind w:left="709" w:hanging="284"/>
        <w:jc w:val="both"/>
      </w:pPr>
      <w:r>
        <w:t xml:space="preserve">2) </w:t>
      </w:r>
      <w:hyperlink r:id="rId15" w:anchor="/document/18903829?unitId=art(108)ust(1)pkt(4)&amp;cm=DOCUMENT" w:history="1">
        <w:r>
          <w:rPr>
            <w:rStyle w:val="Hipercze"/>
          </w:rPr>
          <w:t>art. 108 ust. 1 pkt 4</w:t>
        </w:r>
      </w:hyperlink>
      <w:r>
        <w:t xml:space="preserve"> ustawy, dotyczącej orzeczenia zakazu ubiegania się o zamówienie publiczne tytułem środka karnego,</w:t>
      </w:r>
    </w:p>
    <w:p w14:paraId="4FFAB4C3" w14:textId="77777777" w:rsidR="00C263C4" w:rsidRDefault="00C263C4" w:rsidP="00C263C4">
      <w:pPr>
        <w:shd w:val="clear" w:color="auto" w:fill="FFFFFF"/>
        <w:ind w:left="709" w:hanging="284"/>
        <w:jc w:val="both"/>
      </w:pPr>
      <w:r>
        <w:t xml:space="preserve">3) </w:t>
      </w:r>
      <w:hyperlink r:id="rId16" w:anchor="/document/18903829?unitId=art(109)ust(1)pkt(2)lit(a)&amp;cm=DOCUMENT" w:history="1">
        <w:r>
          <w:rPr>
            <w:rStyle w:val="Hipercze"/>
          </w:rPr>
          <w:t>art. 109 ust. 1 pkt 2 lit. a</w:t>
        </w:r>
      </w:hyperlink>
      <w:r>
        <w:t xml:space="preserve"> ustawy,</w:t>
      </w:r>
    </w:p>
    <w:p w14:paraId="5FF58A62" w14:textId="77777777" w:rsidR="00C263C4" w:rsidRDefault="00C263C4" w:rsidP="00C263C4">
      <w:pPr>
        <w:shd w:val="clear" w:color="auto" w:fill="FFFFFF"/>
        <w:ind w:left="709" w:hanging="284"/>
        <w:jc w:val="both"/>
      </w:pPr>
      <w:r>
        <w:t xml:space="preserve">4) </w:t>
      </w:r>
      <w:hyperlink r:id="rId17" w:anchor="/document/18903829?unitId=art(109)ust(1)pkt(2)lit(b)&amp;cm=DOCUMENT" w:history="1">
        <w:r>
          <w:rPr>
            <w:rStyle w:val="Hipercze"/>
          </w:rPr>
          <w:t>art. 109 ust. 1 pkt 2 lit. b</w:t>
        </w:r>
      </w:hyperlink>
      <w:r>
        <w:t xml:space="preserve"> ustawy, dotyczącej ukarania za wykroczenie, za które wymierzono karę aresztu,</w:t>
      </w:r>
    </w:p>
    <w:p w14:paraId="69CAC0DE" w14:textId="77777777" w:rsidR="00C263C4" w:rsidRDefault="00C263C4" w:rsidP="00C263C4">
      <w:pPr>
        <w:shd w:val="clear" w:color="auto" w:fill="FFFFFF"/>
        <w:ind w:left="709" w:hanging="284"/>
        <w:jc w:val="both"/>
      </w:pPr>
      <w:r>
        <w:t xml:space="preserve">5) </w:t>
      </w:r>
      <w:hyperlink r:id="rId18" w:anchor="/document/18903829?unitId=art(109)ust(1)pkt(3)&amp;cm=DOCUMENT" w:history="1">
        <w:r>
          <w:rPr>
            <w:rStyle w:val="Hipercze"/>
          </w:rPr>
          <w:t>art. 109 ust. 1 pkt 3</w:t>
        </w:r>
      </w:hyperlink>
      <w:r>
        <w:t xml:space="preserve"> ustawy, dotyczącej skazania za przestępstwo lub ukarania za wykroczenie, za które wymierzono karę aresztu</w:t>
      </w:r>
    </w:p>
    <w:p w14:paraId="2255FABD" w14:textId="77777777" w:rsidR="00C263C4" w:rsidRDefault="00C263C4" w:rsidP="00C263C4">
      <w:pPr>
        <w:shd w:val="clear" w:color="auto" w:fill="FFFFFF"/>
        <w:suppressAutoHyphens w:val="0"/>
        <w:autoSpaceDN w:val="0"/>
        <w:ind w:left="426"/>
        <w:jc w:val="both"/>
      </w:pPr>
      <w:r>
        <w:t>- sporządzonej nie wcześniej niż 6 miesięcy przed jej złożeniem;</w:t>
      </w:r>
    </w:p>
    <w:p w14:paraId="5780E253" w14:textId="77777777" w:rsidR="00C263C4" w:rsidRDefault="00C263C4" w:rsidP="00C263C4">
      <w:pPr>
        <w:shd w:val="clear" w:color="auto" w:fill="FFFFFF"/>
        <w:ind w:left="425" w:hanging="425"/>
        <w:jc w:val="both"/>
      </w:pPr>
      <w:r>
        <w:t xml:space="preserve">11.4 Zaświadczenia właściwego naczelnika urzędu skarbowego potwierdzającego, że wykonawca nie zalega z opłacaniem podatków i opłat, w zakresie </w:t>
      </w:r>
      <w:hyperlink r:id="rId19" w:anchor="/document/17337528?unitId=art(109)ust(1)pkt(1)&amp;cm=DOCUMENT" w:history="1">
        <w:r>
          <w:rPr>
            <w:rStyle w:val="Hipercze"/>
          </w:rPr>
          <w:t>art. 109 ust. 1 pkt 1</w:t>
        </w:r>
      </w:hyperlink>
      <w:r>
        <w:t xml:space="preserve"> ustawy, wystawionego nie wcześniej niż 3 miesiące przed jego </w:t>
      </w:r>
      <w:r>
        <w:lastRenderedPageBreak/>
        <w:t>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67776CD" w14:textId="77777777" w:rsidR="00C263C4" w:rsidRDefault="00C263C4" w:rsidP="00C263C4">
      <w:pPr>
        <w:shd w:val="clear" w:color="auto" w:fill="FFFFFF"/>
        <w:ind w:left="425" w:hanging="425"/>
        <w:jc w:val="both"/>
      </w:pPr>
      <w:r>
        <w:t xml:space="preserve">11.5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hyperlink r:id="rId20" w:anchor="/document/17337528?unitId=art(109)ust(1)pkt(1)&amp;cm=DOCUMENT" w:history="1">
        <w:r>
          <w:rPr>
            <w:rStyle w:val="Hipercze"/>
          </w:rPr>
          <w:t>art. 109 ust. 1 pkt 1</w:t>
        </w:r>
      </w:hyperlink>
      <w:r>
        <w:t xml:space="preserve">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015587C" w14:textId="77777777" w:rsidR="00C263C4" w:rsidRDefault="00C263C4" w:rsidP="00C263C4">
      <w:pPr>
        <w:suppressAutoHyphens w:val="0"/>
        <w:autoSpaceDN w:val="0"/>
        <w:ind w:left="425" w:hanging="425"/>
        <w:jc w:val="both"/>
      </w:pPr>
      <w:r>
        <w:t>11.</w:t>
      </w:r>
      <w:bookmarkStart w:id="5" w:name="_Hlk64284543"/>
      <w:r>
        <w:t xml:space="preserve">6 </w:t>
      </w:r>
      <w:bookmarkEnd w:id="5"/>
      <w:r>
        <w:t xml:space="preserve">Oświadczenia wykonawcy, w zakresie </w:t>
      </w:r>
      <w:hyperlink r:id="rId21" w:anchor="/document/17337528?unitId=art(108)ust(1)pkt(5)&amp;cm=DOCUMENT" w:history="1">
        <w:r>
          <w:rPr>
            <w:rStyle w:val="Hipercze"/>
          </w:rPr>
          <w:t>art. 108 ust. 1 pkt 5</w:t>
        </w:r>
      </w:hyperlink>
      <w:r>
        <w:t xml:space="preserve"> ustawy, o braku przynależności do tej samej grupy kapitałowej w rozumieniu </w:t>
      </w:r>
      <w:hyperlink r:id="rId22" w:anchor="/document/17337528?cm=DOCUMENT" w:history="1">
        <w:r>
          <w:rPr>
            <w:rStyle w:val="Hipercze"/>
          </w:rPr>
          <w:t>ustawy</w:t>
        </w:r>
      </w:hyperlink>
      <w:r>
        <w:t xml:space="preserve"> z dnia 16 lutego 2007 r. o ochronie konkurencji i konsumentów (t.j. Dz. U. z 2023 r. poz. 1689 z późn.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w:t>
      </w:r>
      <w:r>
        <w:lastRenderedPageBreak/>
        <w:t xml:space="preserve">lub wniosku o dopuszczenie do udziału w postępowaniu niezależnie od innego wykonawcy należącego do tej samej grupy kapitałowej – wg wzoru stanowiącego </w:t>
      </w:r>
      <w:r>
        <w:rPr>
          <w:b/>
        </w:rPr>
        <w:t>załącznik nr 2 do SWZ</w:t>
      </w:r>
      <w:r>
        <w:t>.</w:t>
      </w:r>
    </w:p>
    <w:p w14:paraId="2A5219F0" w14:textId="77777777" w:rsidR="00954255" w:rsidRDefault="00C263C4" w:rsidP="00954255">
      <w:pPr>
        <w:suppressAutoHyphens w:val="0"/>
        <w:autoSpaceDN w:val="0"/>
        <w:ind w:left="425" w:hanging="425"/>
        <w:jc w:val="both"/>
        <w:rPr>
          <w:b/>
        </w:rPr>
      </w:pPr>
      <w:r>
        <w:t xml:space="preserve">11.7 </w:t>
      </w:r>
      <w:r>
        <w:rPr>
          <w:color w:val="222222"/>
        </w:rPr>
        <w:t xml:space="preserve">Oświadczenia Wykonawcy/Wykonawcy wspólnie ubiegającego się o udzielenie zamówienia z art. 5k oraz art. 5l Rozporządzenia 833/2014 oraz art. 7 ust. 1 ustawy o  szczególnych rozwiązaniach w zakresie przeciwdziałania wspieraniu agresji na Ukrainę oraz </w:t>
      </w:r>
      <w:r>
        <w:t xml:space="preserve">służących ochronie bezpieczeństwa narodowego składane na podstawie art. 125 ust. 1 Ustawy – wg wzoru stanowiącego </w:t>
      </w:r>
      <w:r>
        <w:rPr>
          <w:b/>
        </w:rPr>
        <w:t xml:space="preserve">załącznik nr </w:t>
      </w:r>
      <w:r w:rsidR="007712A7">
        <w:rPr>
          <w:b/>
        </w:rPr>
        <w:t>12</w:t>
      </w:r>
      <w:r>
        <w:rPr>
          <w:b/>
        </w:rPr>
        <w:t xml:space="preserve"> do SWZ.</w:t>
      </w:r>
    </w:p>
    <w:p w14:paraId="4A143B90" w14:textId="3CEB3A1F" w:rsidR="00E40C2B" w:rsidRDefault="00954255" w:rsidP="00E40C2B">
      <w:pPr>
        <w:suppressAutoHyphens w:val="0"/>
        <w:autoSpaceDN w:val="0"/>
        <w:ind w:left="425" w:hanging="425"/>
        <w:jc w:val="both"/>
        <w:rPr>
          <w:b/>
        </w:rPr>
      </w:pPr>
      <w:r>
        <w:t xml:space="preserve">11.8 </w:t>
      </w:r>
      <w:r w:rsidRPr="00D151CF">
        <w:rPr>
          <w:bCs/>
          <w:iCs/>
        </w:rPr>
        <w:t>W odniesieniu do warunku dotyczącego doświadczenia wykonawcy (pkt 11.9 swz)</w:t>
      </w:r>
      <w:r>
        <w:rPr>
          <w:bCs/>
          <w:iCs/>
        </w:rPr>
        <w:t xml:space="preserve"> </w:t>
      </w:r>
      <w:r w:rsidRPr="00D151CF">
        <w:rPr>
          <w:bCs/>
          <w:iCs/>
        </w:rPr>
        <w:t xml:space="preserve">wykonawcy wspólnie ubiegający się o </w:t>
      </w:r>
      <w:r w:rsidRPr="00214022">
        <w:rPr>
          <w:bCs/>
          <w:iCs/>
        </w:rPr>
        <w:t>udzielnie</w:t>
      </w:r>
      <w:r w:rsidRPr="00D151CF">
        <w:rPr>
          <w:bCs/>
          <w:iCs/>
        </w:rPr>
        <w:t xml:space="preserve"> zamówienia mogą polegać na zdolnościach</w:t>
      </w:r>
      <w:r w:rsidR="00E40C2B">
        <w:rPr>
          <w:bCs/>
          <w:iCs/>
        </w:rPr>
        <w:t xml:space="preserve"> </w:t>
      </w:r>
      <w:r w:rsidRPr="00D151CF">
        <w:rPr>
          <w:bCs/>
          <w:iCs/>
        </w:rPr>
        <w:t xml:space="preserve">tych </w:t>
      </w:r>
      <w:r w:rsidR="00E40C2B">
        <w:rPr>
          <w:bCs/>
          <w:iCs/>
        </w:rPr>
        <w:t xml:space="preserve">                                       </w:t>
      </w:r>
      <w:r w:rsidRPr="00D151CF">
        <w:rPr>
          <w:bCs/>
          <w:iCs/>
        </w:rPr>
        <w:t xml:space="preserve">z wykonawców, </w:t>
      </w:r>
      <w:r w:rsidRPr="00214022">
        <w:rPr>
          <w:bCs/>
          <w:iCs/>
        </w:rPr>
        <w:t>którzy</w:t>
      </w:r>
      <w:r w:rsidRPr="00D151CF">
        <w:rPr>
          <w:bCs/>
          <w:iCs/>
        </w:rPr>
        <w:t xml:space="preserve"> wykonają usługi, do realizacji których te zdolności s</w:t>
      </w:r>
      <w:r>
        <w:rPr>
          <w:bCs/>
          <w:iCs/>
        </w:rPr>
        <w:t>ą</w:t>
      </w:r>
      <w:r w:rsidRPr="00D151CF">
        <w:rPr>
          <w:bCs/>
          <w:iCs/>
        </w:rPr>
        <w:t xml:space="preserve"> wymaganie. </w:t>
      </w:r>
      <w:r w:rsidR="00E40C2B">
        <w:rPr>
          <w:bCs/>
          <w:iCs/>
        </w:rPr>
        <w:t xml:space="preserve">                          </w:t>
      </w:r>
      <w:r w:rsidRPr="00D151CF">
        <w:rPr>
          <w:bCs/>
          <w:iCs/>
        </w:rPr>
        <w:t xml:space="preserve">W takim wypadku wykonawcy wspólnie ubiegający się o udzielenie zamówienia dołączą do oferty </w:t>
      </w:r>
      <w:r w:rsidRPr="00214022">
        <w:rPr>
          <w:bCs/>
          <w:iCs/>
        </w:rPr>
        <w:t>oświadczenie</w:t>
      </w:r>
      <w:r w:rsidRPr="00D151CF">
        <w:rPr>
          <w:bCs/>
          <w:iCs/>
        </w:rPr>
        <w:t>, z którego wynika, że usługi wykonają poszczególni wykonawcy</w:t>
      </w:r>
      <w:r w:rsidR="00E40C2B">
        <w:rPr>
          <w:bCs/>
          <w:iCs/>
        </w:rPr>
        <w:t xml:space="preserve"> </w:t>
      </w:r>
      <w:r w:rsidR="00E40C2B">
        <w:t xml:space="preserve">– wg wzoru stanowiącego </w:t>
      </w:r>
      <w:r w:rsidR="00E40C2B">
        <w:rPr>
          <w:b/>
        </w:rPr>
        <w:t>załącznik nr 13 do SWZ.</w:t>
      </w:r>
    </w:p>
    <w:p w14:paraId="39FA926E" w14:textId="77777777" w:rsidR="0021302E" w:rsidRDefault="0021302E" w:rsidP="00021721">
      <w:pPr>
        <w:suppressAutoHyphens w:val="0"/>
        <w:autoSpaceDN w:val="0"/>
        <w:jc w:val="both"/>
        <w:rPr>
          <w:b/>
        </w:rPr>
      </w:pPr>
    </w:p>
    <w:p w14:paraId="3E26A49C" w14:textId="7FC49051" w:rsidR="0021302E" w:rsidRPr="0032112C" w:rsidRDefault="009250CD" w:rsidP="0032112C">
      <w:pPr>
        <w:ind w:right="-18"/>
        <w:jc w:val="both"/>
        <w:rPr>
          <w:b/>
          <w:i/>
          <w:color w:val="002060"/>
          <w:szCs w:val="24"/>
        </w:rPr>
      </w:pPr>
      <w:r w:rsidRPr="009250CD">
        <w:rPr>
          <w:b/>
          <w:i/>
          <w:color w:val="002060"/>
          <w:szCs w:val="24"/>
          <w:highlight w:val="yellow"/>
        </w:rPr>
        <w:t xml:space="preserve">Zamawiający żąda następujących </w:t>
      </w:r>
      <w:r w:rsidRPr="009250CD">
        <w:rPr>
          <w:b/>
          <w:i/>
          <w:iCs/>
          <w:color w:val="002060"/>
          <w:highlight w:val="yellow"/>
          <w:shd w:val="clear" w:color="auto" w:fill="FFFFFF"/>
        </w:rPr>
        <w:t>podmiotowych środków dowodowych na potwierdzenie spełniania warunków udziału w postępowaniu:</w:t>
      </w:r>
    </w:p>
    <w:p w14:paraId="61B936EA" w14:textId="56932D44" w:rsidR="00DF4EFF" w:rsidRPr="00DC7D4B" w:rsidRDefault="00DF4EFF" w:rsidP="00DC7D4B">
      <w:pPr>
        <w:numPr>
          <w:ilvl w:val="0"/>
          <w:numId w:val="56"/>
        </w:numPr>
        <w:shd w:val="clear" w:color="auto" w:fill="FFFFFF"/>
        <w:spacing w:before="120" w:after="120"/>
        <w:ind w:left="714" w:right="-17" w:hanging="357"/>
        <w:jc w:val="both"/>
        <w:rPr>
          <w:b/>
          <w:szCs w:val="24"/>
        </w:rPr>
      </w:pPr>
      <w:r w:rsidRPr="00D22412">
        <w:rPr>
          <w:b/>
          <w:szCs w:val="24"/>
        </w:rPr>
        <w:t>dotyczące sytuacji ekonomicznej lub finansowej</w:t>
      </w:r>
    </w:p>
    <w:p w14:paraId="197CAAB8" w14:textId="14DD24FD" w:rsidR="00DF4EFF" w:rsidRPr="00D9201A" w:rsidRDefault="00DF4EFF" w:rsidP="00DF4EFF">
      <w:pPr>
        <w:ind w:left="567" w:hanging="567"/>
        <w:jc w:val="both"/>
        <w:rPr>
          <w:szCs w:val="24"/>
        </w:rPr>
      </w:pPr>
      <w:r w:rsidRPr="00DF4EFF">
        <w:rPr>
          <w:iCs/>
          <w:szCs w:val="24"/>
          <w:highlight w:val="yellow"/>
        </w:rPr>
        <w:t>11.</w:t>
      </w:r>
      <w:r w:rsidR="00DC7D4B">
        <w:rPr>
          <w:iCs/>
          <w:szCs w:val="24"/>
          <w:highlight w:val="yellow"/>
        </w:rPr>
        <w:t>9</w:t>
      </w:r>
      <w:r w:rsidR="00112082" w:rsidRPr="00DF4EFF">
        <w:rPr>
          <w:iCs/>
          <w:szCs w:val="24"/>
          <w:highlight w:val="yellow"/>
        </w:rPr>
        <w:t xml:space="preserve"> </w:t>
      </w:r>
      <w:r w:rsidRPr="00DF4EFF">
        <w:rPr>
          <w:rFonts w:eastAsia="Univers-PL"/>
          <w:szCs w:val="24"/>
          <w:highlight w:val="yellow"/>
        </w:rPr>
        <w:t>D</w:t>
      </w:r>
      <w:r w:rsidRPr="00DF4EFF">
        <w:rPr>
          <w:highlight w:val="yellow"/>
          <w:shd w:val="clear" w:color="auto" w:fill="FFFFFF"/>
        </w:rPr>
        <w:t xml:space="preserve">okumenty potwierdzające, że wykonawca jest ubezpieczony od odpowiedzialności cywilnej </w:t>
      </w:r>
      <w:r w:rsidR="00A8027C">
        <w:rPr>
          <w:highlight w:val="yellow"/>
          <w:shd w:val="clear" w:color="auto" w:fill="FFFFFF"/>
        </w:rPr>
        <w:t xml:space="preserve">                        </w:t>
      </w:r>
      <w:r w:rsidRPr="00DF4EFF">
        <w:rPr>
          <w:highlight w:val="yellow"/>
          <w:shd w:val="clear" w:color="auto" w:fill="FFFFFF"/>
        </w:rPr>
        <w:t xml:space="preserve">w zakresie prowadzonej działalności związanej z przedmiotem </w:t>
      </w:r>
      <w:r w:rsidRPr="00DF4EFF">
        <w:rPr>
          <w:highlight w:val="yellow"/>
          <w:shd w:val="clear" w:color="auto" w:fill="FFFFFF"/>
        </w:rPr>
        <w:lastRenderedPageBreak/>
        <w:t>zamówienia ze wskazaniem sumy gwarancyjnej tego ubezpieczenia</w:t>
      </w:r>
      <w:r w:rsidR="00112082">
        <w:rPr>
          <w:highlight w:val="yellow"/>
          <w:shd w:val="clear" w:color="auto" w:fill="FFFFFF"/>
        </w:rPr>
        <w:t xml:space="preserve"> </w:t>
      </w:r>
    </w:p>
    <w:p w14:paraId="1ABE6F26" w14:textId="1AB96909" w:rsidR="00DC7D4B" w:rsidRPr="00DC7D4B" w:rsidRDefault="009A253B" w:rsidP="00DC7D4B">
      <w:pPr>
        <w:numPr>
          <w:ilvl w:val="0"/>
          <w:numId w:val="56"/>
        </w:numPr>
        <w:shd w:val="clear" w:color="auto" w:fill="FFFFFF"/>
        <w:spacing w:before="120" w:after="120"/>
        <w:ind w:left="714" w:right="-17" w:hanging="357"/>
        <w:jc w:val="both"/>
        <w:rPr>
          <w:b/>
          <w:szCs w:val="24"/>
        </w:rPr>
      </w:pPr>
      <w:r w:rsidRPr="00D9201A">
        <w:rPr>
          <w:b/>
          <w:szCs w:val="24"/>
        </w:rPr>
        <w:t xml:space="preserve">dotyczące </w:t>
      </w:r>
      <w:r w:rsidRPr="00D9201A">
        <w:rPr>
          <w:b/>
          <w:shd w:val="clear" w:color="auto" w:fill="FFFFFF"/>
        </w:rPr>
        <w:t>zdolności technicznej lub zawodowej</w:t>
      </w:r>
    </w:p>
    <w:p w14:paraId="2ADE79A0" w14:textId="5922A89B" w:rsidR="009A253B" w:rsidRPr="00112082" w:rsidRDefault="009A253B" w:rsidP="00205070">
      <w:pPr>
        <w:pStyle w:val="Akapitzlist"/>
        <w:numPr>
          <w:ilvl w:val="1"/>
          <w:numId w:val="103"/>
        </w:numPr>
        <w:ind w:left="709" w:hanging="709"/>
        <w:jc w:val="both"/>
        <w:rPr>
          <w:szCs w:val="24"/>
          <w:highlight w:val="yellow"/>
        </w:rPr>
      </w:pPr>
      <w:r w:rsidRPr="00E75DD3">
        <w:rPr>
          <w:highlight w:val="yellow"/>
          <w:shd w:val="clear" w:color="auto" w:fill="FFFFFF"/>
        </w:rPr>
        <w:t xml:space="preserve">Wykaz usług </w:t>
      </w:r>
      <w:r w:rsidRPr="00112082">
        <w:rPr>
          <w:highlight w:val="yellow"/>
          <w:shd w:val="clear" w:color="auto" w:fill="FFFFFF"/>
        </w:rPr>
        <w:t xml:space="preserve">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zgodnie z </w:t>
      </w:r>
      <w:r w:rsidRPr="00112082">
        <w:rPr>
          <w:b/>
          <w:bCs/>
          <w:highlight w:val="yellow"/>
          <w:shd w:val="clear" w:color="auto" w:fill="FFFFFF"/>
        </w:rPr>
        <w:t>załącznikiem nr 7 do SWZ</w:t>
      </w:r>
      <w:r w:rsidRPr="00112082">
        <w:rPr>
          <w:highlight w:val="yellow"/>
          <w:shd w:val="clear" w:color="auto" w:fill="FFFFFF"/>
        </w:rPr>
        <w:t>.</w:t>
      </w:r>
    </w:p>
    <w:p w14:paraId="705C1845" w14:textId="580D21E1" w:rsidR="00A36D2D" w:rsidRPr="00DC7D4B" w:rsidRDefault="00DC7D4B" w:rsidP="00205070">
      <w:pPr>
        <w:pStyle w:val="Akapitzlist"/>
        <w:autoSpaceDN w:val="0"/>
        <w:adjustRightInd w:val="0"/>
        <w:ind w:left="720" w:hanging="720"/>
        <w:jc w:val="both"/>
        <w:rPr>
          <w:highlight w:val="yellow"/>
          <w:shd w:val="clear" w:color="auto" w:fill="FFFFFF"/>
        </w:rPr>
      </w:pPr>
      <w:r>
        <w:rPr>
          <w:highlight w:val="yellow"/>
          <w:shd w:val="clear" w:color="auto" w:fill="FFFFFF"/>
        </w:rPr>
        <w:t>11.11</w:t>
      </w:r>
      <w:r w:rsidR="009A253B" w:rsidRPr="00DC7D4B">
        <w:rPr>
          <w:highlight w:val="yellow"/>
          <w:shd w:val="clear" w:color="auto" w:fill="FFFFFF"/>
        </w:rPr>
        <w:t xml:space="preserve"> Wykaz osób, skierowanych przez wykonawcę do realizacji zamówienia publicznego, </w:t>
      </w:r>
      <w:r w:rsidR="009A253B" w:rsidRPr="00DC7D4B">
        <w:rPr>
          <w:highlight w:val="yellow"/>
          <w:shd w:val="clear" w:color="auto" w:fill="FFFFFF"/>
        </w:rPr>
        <w:br/>
        <w:t xml:space="preserve">w szczególności odpowiedzialnych za świadczenie usług, kontrolę jakości lub kierowanie           robotami budowlanymi, wraz z informacjami na temat ich kwalifikacji zawodowych, uprawnień, doświadczenia i wykształcenia niezbędnych do </w:t>
      </w:r>
      <w:r w:rsidR="009A253B" w:rsidRPr="00DC7D4B">
        <w:rPr>
          <w:highlight w:val="yellow"/>
          <w:shd w:val="clear" w:color="auto" w:fill="FFFFFF"/>
        </w:rPr>
        <w:lastRenderedPageBreak/>
        <w:t xml:space="preserve">wykonania zamówienia publicznego, a także zakresu wykonywanych przez nie czynności oraz informacją o podstawie do dysponowania tymi osobami zgodnie z </w:t>
      </w:r>
      <w:r w:rsidR="009A253B" w:rsidRPr="00DC7D4B">
        <w:rPr>
          <w:b/>
          <w:bCs/>
          <w:highlight w:val="yellow"/>
          <w:shd w:val="clear" w:color="auto" w:fill="FFFFFF"/>
        </w:rPr>
        <w:t>załącznikiem nr 8 do SWZ</w:t>
      </w:r>
      <w:r w:rsidR="009A253B" w:rsidRPr="00DC7D4B">
        <w:rPr>
          <w:highlight w:val="yellow"/>
          <w:shd w:val="clear" w:color="auto" w:fill="FFFFFF"/>
        </w:rPr>
        <w:t>.</w:t>
      </w:r>
    </w:p>
    <w:p w14:paraId="3257E0E9" w14:textId="0144588A" w:rsidR="00A36D2D" w:rsidRPr="00205070" w:rsidRDefault="00205070" w:rsidP="00205070">
      <w:pPr>
        <w:pStyle w:val="Akapitzlist"/>
        <w:numPr>
          <w:ilvl w:val="1"/>
          <w:numId w:val="105"/>
        </w:numPr>
        <w:autoSpaceDN w:val="0"/>
        <w:adjustRightInd w:val="0"/>
        <w:ind w:left="709" w:hanging="709"/>
        <w:jc w:val="both"/>
        <w:rPr>
          <w:highlight w:val="yellow"/>
          <w:shd w:val="clear" w:color="auto" w:fill="FFFFFF"/>
        </w:rPr>
      </w:pPr>
      <w:r>
        <w:rPr>
          <w:szCs w:val="24"/>
          <w:highlight w:val="yellow"/>
        </w:rPr>
        <w:t xml:space="preserve"> </w:t>
      </w:r>
      <w:r w:rsidR="00993FEC" w:rsidRPr="00205070">
        <w:rPr>
          <w:szCs w:val="24"/>
          <w:highlight w:val="yellow"/>
        </w:rPr>
        <w:t xml:space="preserve">Wykaz narzędzi, wyposażenia zakładu lub urządzeń technicznych dostępnych wykonawcy </w:t>
      </w:r>
      <w:r w:rsidR="007712A7" w:rsidRPr="00205070">
        <w:rPr>
          <w:szCs w:val="24"/>
          <w:highlight w:val="yellow"/>
        </w:rPr>
        <w:t xml:space="preserve">                      </w:t>
      </w:r>
      <w:r w:rsidR="00993FEC" w:rsidRPr="00205070">
        <w:rPr>
          <w:szCs w:val="24"/>
          <w:highlight w:val="yellow"/>
        </w:rPr>
        <w:t xml:space="preserve">w celu wykonania zamówienia publicznego wraz z informacją o podstawie do dysponowania tymi zasobami, zgodnie z </w:t>
      </w:r>
      <w:r w:rsidR="00993FEC" w:rsidRPr="00205070">
        <w:rPr>
          <w:b/>
          <w:szCs w:val="24"/>
          <w:highlight w:val="yellow"/>
        </w:rPr>
        <w:t xml:space="preserve">załącznikiem nr </w:t>
      </w:r>
      <w:r w:rsidR="007712A7" w:rsidRPr="00205070">
        <w:rPr>
          <w:b/>
          <w:szCs w:val="24"/>
          <w:highlight w:val="yellow"/>
        </w:rPr>
        <w:t>9</w:t>
      </w:r>
      <w:r w:rsidR="00993FEC" w:rsidRPr="00205070">
        <w:rPr>
          <w:b/>
          <w:szCs w:val="24"/>
          <w:highlight w:val="yellow"/>
        </w:rPr>
        <w:t xml:space="preserve"> do SWZ</w:t>
      </w:r>
      <w:r w:rsidR="00993FEC" w:rsidRPr="00205070">
        <w:rPr>
          <w:szCs w:val="24"/>
          <w:highlight w:val="yellow"/>
        </w:rPr>
        <w:t>.</w:t>
      </w:r>
    </w:p>
    <w:p w14:paraId="09AE4FDE" w14:textId="77777777" w:rsidR="00214022" w:rsidRPr="00D151CF" w:rsidRDefault="00214022" w:rsidP="00C263C4">
      <w:pPr>
        <w:pStyle w:val="Listanumerowana"/>
        <w:numPr>
          <w:ilvl w:val="0"/>
          <w:numId w:val="0"/>
        </w:numPr>
        <w:tabs>
          <w:tab w:val="left" w:pos="708"/>
        </w:tabs>
        <w:jc w:val="both"/>
        <w:rPr>
          <w:b/>
          <w:iCs/>
        </w:rPr>
      </w:pPr>
    </w:p>
    <w:p w14:paraId="4ACD4275" w14:textId="51F53B90" w:rsidR="00C263C4" w:rsidRDefault="00C263C4" w:rsidP="00C263C4">
      <w:pPr>
        <w:pStyle w:val="Listanumerowana"/>
        <w:numPr>
          <w:ilvl w:val="0"/>
          <w:numId w:val="0"/>
        </w:numPr>
        <w:tabs>
          <w:tab w:val="left" w:pos="708"/>
        </w:tabs>
        <w:jc w:val="both"/>
        <w:rPr>
          <w:b/>
          <w:i/>
          <w:u w:val="single"/>
        </w:rPr>
      </w:pPr>
      <w:r>
        <w:rPr>
          <w:b/>
          <w:i/>
        </w:rPr>
        <w:t>Zamawiający wymaga złożenia wraz z ofertą (jako część oferty):</w:t>
      </w:r>
    </w:p>
    <w:p w14:paraId="3F7B4CAF" w14:textId="77777777" w:rsidR="00C263C4" w:rsidRPr="00624894" w:rsidRDefault="00C263C4" w:rsidP="00C263C4">
      <w:pPr>
        <w:pStyle w:val="Listanumerowana"/>
        <w:numPr>
          <w:ilvl w:val="0"/>
          <w:numId w:val="0"/>
        </w:numPr>
        <w:tabs>
          <w:tab w:val="left" w:pos="708"/>
        </w:tabs>
        <w:jc w:val="both"/>
      </w:pPr>
    </w:p>
    <w:p w14:paraId="7839A8AB" w14:textId="6C1D8DCC" w:rsidR="00C263C4" w:rsidRDefault="00C263C4" w:rsidP="00C263C4">
      <w:pPr>
        <w:tabs>
          <w:tab w:val="left" w:pos="708"/>
        </w:tabs>
        <w:suppressAutoHyphens w:val="0"/>
        <w:overflowPunct/>
        <w:autoSpaceDE/>
        <w:jc w:val="both"/>
        <w:textAlignment w:val="auto"/>
        <w:rPr>
          <w:szCs w:val="24"/>
        </w:rPr>
      </w:pPr>
      <w:r w:rsidRPr="002C7A6A">
        <w:t>11.</w:t>
      </w:r>
      <w:r w:rsidR="009250CD">
        <w:t>1</w:t>
      </w:r>
      <w:r w:rsidR="00A8027C">
        <w:t>3</w:t>
      </w:r>
      <w:r w:rsidRPr="002C7A6A">
        <w:t xml:space="preserve"> </w:t>
      </w:r>
      <w:r>
        <w:t xml:space="preserve"> </w:t>
      </w:r>
      <w:r w:rsidRPr="002C7A6A">
        <w:rPr>
          <w:szCs w:val="24"/>
        </w:rPr>
        <w:t xml:space="preserve">Wypełniony formularz ofertowy </w:t>
      </w:r>
      <w:r w:rsidRPr="002C7A6A">
        <w:t>–</w:t>
      </w:r>
      <w:r w:rsidRPr="002C7A6A">
        <w:rPr>
          <w:szCs w:val="24"/>
        </w:rPr>
        <w:t xml:space="preserve"> wg wzoru stanowiącego </w:t>
      </w:r>
      <w:r w:rsidRPr="002C7A6A">
        <w:rPr>
          <w:b/>
          <w:szCs w:val="24"/>
        </w:rPr>
        <w:t>załącznik nr 3 do SWZ</w:t>
      </w:r>
      <w:r w:rsidRPr="002C7A6A">
        <w:rPr>
          <w:szCs w:val="24"/>
        </w:rPr>
        <w:t xml:space="preserve">. </w:t>
      </w:r>
    </w:p>
    <w:p w14:paraId="37B36C4D" w14:textId="0468603C" w:rsidR="00C263C4" w:rsidRDefault="00C263C4" w:rsidP="00D22412">
      <w:pPr>
        <w:tabs>
          <w:tab w:val="left" w:pos="426"/>
          <w:tab w:val="left" w:pos="709"/>
        </w:tabs>
        <w:suppressAutoHyphens w:val="0"/>
        <w:overflowPunct/>
        <w:autoSpaceDE/>
        <w:autoSpaceDN w:val="0"/>
        <w:ind w:left="567" w:hanging="567"/>
        <w:jc w:val="both"/>
        <w:rPr>
          <w:szCs w:val="24"/>
        </w:rPr>
      </w:pPr>
      <w:r w:rsidRPr="002C7A6A">
        <w:rPr>
          <w:szCs w:val="24"/>
        </w:rPr>
        <w:t>11.</w:t>
      </w:r>
      <w:r w:rsidR="009250CD">
        <w:rPr>
          <w:szCs w:val="24"/>
        </w:rPr>
        <w:t>1</w:t>
      </w:r>
      <w:r w:rsidR="00A8027C">
        <w:rPr>
          <w:szCs w:val="24"/>
        </w:rPr>
        <w:t>4</w:t>
      </w:r>
      <w:r w:rsidRPr="002C7A6A">
        <w:rPr>
          <w:szCs w:val="24"/>
        </w:rPr>
        <w:t xml:space="preserve"> Wypełniona specyfikacja asortymentowo-cenowa </w:t>
      </w:r>
      <w:r w:rsidRPr="002C7A6A">
        <w:t>–</w:t>
      </w:r>
      <w:r w:rsidRPr="002C7A6A">
        <w:rPr>
          <w:szCs w:val="24"/>
        </w:rPr>
        <w:t xml:space="preserve"> wg wzoru stanowiącego </w:t>
      </w:r>
      <w:r w:rsidRPr="002C7A6A">
        <w:rPr>
          <w:b/>
          <w:szCs w:val="24"/>
        </w:rPr>
        <w:t>załącznik </w:t>
      </w:r>
      <w:r w:rsidRPr="002C7A6A">
        <w:rPr>
          <w:b/>
          <w:szCs w:val="24"/>
        </w:rPr>
        <w:br/>
        <w:t>nr 5 do SWZ</w:t>
      </w:r>
      <w:r w:rsidRPr="002C7A6A">
        <w:rPr>
          <w:szCs w:val="24"/>
        </w:rPr>
        <w:t>.</w:t>
      </w:r>
    </w:p>
    <w:p w14:paraId="29AA82BF" w14:textId="77777777" w:rsidR="00AD1B43" w:rsidRDefault="00AD1B43" w:rsidP="00AD1B43">
      <w:pPr>
        <w:suppressAutoHyphens w:val="0"/>
        <w:autoSpaceDN w:val="0"/>
        <w:jc w:val="both"/>
        <w:rPr>
          <w:szCs w:val="24"/>
        </w:rPr>
      </w:pPr>
    </w:p>
    <w:p w14:paraId="55E31C6D" w14:textId="58AAC092" w:rsidR="00C263C4" w:rsidRDefault="00C263C4" w:rsidP="00AD1B43">
      <w:pPr>
        <w:suppressAutoHyphens w:val="0"/>
        <w:autoSpaceDN w:val="0"/>
        <w:jc w:val="both"/>
      </w:pPr>
      <w:r>
        <w:t>Zamawiający wymaga załączenia do oferty:</w:t>
      </w:r>
    </w:p>
    <w:p w14:paraId="3064D2A9" w14:textId="77777777" w:rsidR="00C56E47" w:rsidRPr="00C56E47" w:rsidRDefault="00C56E47" w:rsidP="00C56E47">
      <w:pPr>
        <w:suppressAutoHyphens w:val="0"/>
        <w:autoSpaceDN w:val="0"/>
        <w:ind w:left="567" w:hanging="567"/>
        <w:jc w:val="both"/>
      </w:pPr>
    </w:p>
    <w:p w14:paraId="04C66B07" w14:textId="6FFE2107" w:rsidR="00C263C4" w:rsidRDefault="00C263C4" w:rsidP="00C263C4">
      <w:pPr>
        <w:suppressAutoHyphens w:val="0"/>
        <w:overflowPunct/>
        <w:autoSpaceDE/>
        <w:autoSpaceDN w:val="0"/>
        <w:ind w:left="567" w:hanging="567"/>
        <w:jc w:val="both"/>
        <w:rPr>
          <w:b/>
          <w:bCs/>
          <w:shd w:val="clear" w:color="auto" w:fill="FFFFFF"/>
        </w:rPr>
      </w:pPr>
      <w:r w:rsidRPr="006F491C">
        <w:rPr>
          <w:szCs w:val="24"/>
        </w:rPr>
        <w:t>11.1</w:t>
      </w:r>
      <w:r w:rsidR="00A8027C">
        <w:rPr>
          <w:szCs w:val="24"/>
        </w:rPr>
        <w:t>5</w:t>
      </w:r>
      <w:r w:rsidRPr="006F491C">
        <w:rPr>
          <w:szCs w:val="24"/>
        </w:rPr>
        <w:t xml:space="preserve"> Dowód wniesienia wadium</w:t>
      </w:r>
      <w:r>
        <w:rPr>
          <w:szCs w:val="24"/>
        </w:rPr>
        <w:t xml:space="preserve">: potwierdzenie </w:t>
      </w:r>
      <w:r w:rsidRPr="00624894">
        <w:rPr>
          <w:szCs w:val="24"/>
        </w:rPr>
        <w:t>przelewu</w:t>
      </w:r>
      <w:r>
        <w:rPr>
          <w:szCs w:val="24"/>
        </w:rPr>
        <w:t xml:space="preserve"> elektronicznego lub wydruk przelewu elektronicznego</w:t>
      </w:r>
      <w:r w:rsidRPr="005E7423">
        <w:rPr>
          <w:szCs w:val="24"/>
        </w:rPr>
        <w:t xml:space="preserve">, </w:t>
      </w:r>
      <w:r w:rsidRPr="005E7423">
        <w:rPr>
          <w:shd w:val="clear" w:color="auto" w:fill="FFFFFF"/>
        </w:rPr>
        <w:t xml:space="preserve">gwarancja lub poręczenie, o których mowa w art. 97 ust. 7 pkt 2-4 ustawy </w:t>
      </w:r>
      <w:r>
        <w:rPr>
          <w:shd w:val="clear" w:color="auto" w:fill="FFFFFF"/>
        </w:rPr>
        <w:br/>
      </w:r>
      <w:r w:rsidRPr="006F491C">
        <w:rPr>
          <w:b/>
          <w:bCs/>
          <w:shd w:val="clear" w:color="auto" w:fill="FFFFFF"/>
        </w:rPr>
        <w:t>w postaci elektronicznej.</w:t>
      </w:r>
    </w:p>
    <w:p w14:paraId="4B048E76" w14:textId="77777777" w:rsidR="00C263C4" w:rsidRPr="00624894" w:rsidRDefault="00C263C4" w:rsidP="00C263C4">
      <w:pPr>
        <w:pStyle w:val="Listanumerowana"/>
        <w:numPr>
          <w:ilvl w:val="0"/>
          <w:numId w:val="0"/>
        </w:numPr>
        <w:tabs>
          <w:tab w:val="left" w:pos="708"/>
        </w:tabs>
        <w:ind w:left="567" w:hanging="567"/>
        <w:jc w:val="both"/>
        <w:rPr>
          <w:b/>
        </w:rPr>
      </w:pPr>
    </w:p>
    <w:p w14:paraId="08DA1113" w14:textId="77777777" w:rsidR="00C263C4" w:rsidRDefault="00C263C4" w:rsidP="00C263C4">
      <w:pPr>
        <w:pStyle w:val="Standard"/>
        <w:jc w:val="both"/>
        <w:rPr>
          <w:b/>
        </w:rPr>
      </w:pPr>
      <w:r>
        <w:rPr>
          <w:b/>
          <w:lang w:bidi="ne-NP"/>
        </w:rPr>
        <w:t xml:space="preserve">W przypadku pozyskiwania danych osobowych od osób fizycznych w celu ubiegania się                              o udzielenie niniejszego zamówienia publicznego, </w:t>
      </w:r>
      <w:r>
        <w:rPr>
          <w:b/>
        </w:rPr>
        <w:t>Wykonawca zobowiązany jest do złożenia                            w postępowaniu o udzielenie zamówienia publicznego oświadczenia o  wypełnieniu przez niego obowiązków informacyjnych przewidzianych w art. 13 lub art. 14 RODO zgodnie z oświadczeniem zawartym w formularzu ofertowym stanowiącym załącznik nr 3 do SWZ.</w:t>
      </w:r>
    </w:p>
    <w:p w14:paraId="30CDAEF7" w14:textId="77777777" w:rsidR="00C263C4" w:rsidRDefault="00C263C4" w:rsidP="00C263C4">
      <w:pPr>
        <w:pStyle w:val="Standard"/>
        <w:jc w:val="both"/>
        <w:rPr>
          <w:b/>
        </w:rPr>
      </w:pPr>
    </w:p>
    <w:p w14:paraId="5DBE01E3" w14:textId="77777777" w:rsidR="00C263C4" w:rsidRDefault="00C263C4" w:rsidP="00C263C4">
      <w:pPr>
        <w:shd w:val="clear" w:color="auto" w:fill="FFFFFF"/>
        <w:suppressAutoHyphens w:val="0"/>
        <w:autoSpaceDN w:val="0"/>
        <w:jc w:val="both"/>
        <w:rPr>
          <w:i/>
        </w:rPr>
      </w:pPr>
      <w:r>
        <w:rPr>
          <w:i/>
        </w:rPr>
        <w:lastRenderedPageBreak/>
        <w:t>Jeżeli wykonawca ma siedzibę lub miejsce zamieszkania poza terytorium Rzeczypospolitej Polskiej, zamiast dokumentów, o których mowa w § 4 rozporządzenia Ministra Rozwoju, Pracy i Technologii z dnia 23 grudnia 2020 r. w sprawie podmiotowych środków dowodowych oraz innych dokumentów lub oświadczeń, jakich może żądać zamawiający od wykonawcy:</w:t>
      </w:r>
    </w:p>
    <w:p w14:paraId="5D5B383B" w14:textId="36E9583E" w:rsidR="00C263C4" w:rsidRDefault="00C263C4" w:rsidP="00C263C4">
      <w:pPr>
        <w:shd w:val="clear" w:color="auto" w:fill="FFFFFF"/>
        <w:suppressAutoHyphens w:val="0"/>
        <w:autoSpaceDN w:val="0"/>
        <w:ind w:left="284" w:hanging="284"/>
        <w:jc w:val="both"/>
        <w:rPr>
          <w:i/>
        </w:rPr>
      </w:pPr>
      <w:r>
        <w:rPr>
          <w:rStyle w:val="alb"/>
          <w:i/>
        </w:rPr>
        <w:t xml:space="preserve">1) </w:t>
      </w:r>
      <w:r>
        <w:rPr>
          <w:i/>
        </w:rPr>
        <w:t xml:space="preserve">informacji z Krajowego Rejestru Karnego, o której mowa w § 2 ust. 1 pkt 1 - składa informację z odpowiedniego rejestru, takiego jak rejestr sądowy, albo, w przypadku braku takiego rejestru, inny równoważny dokument wydany przez właściwy organ sądowy lub administracyjny kraju, </w:t>
      </w:r>
      <w:r w:rsidR="00AA2F7B">
        <w:rPr>
          <w:i/>
        </w:rPr>
        <w:t xml:space="preserve">                      </w:t>
      </w:r>
      <w:r>
        <w:rPr>
          <w:i/>
        </w:rPr>
        <w:t>w którym wykonawca ma siedzibę lub miejsce zamieszkania, w  zakresie, o którym mowa w § 2 ust. 1 pkt 1;</w:t>
      </w:r>
    </w:p>
    <w:p w14:paraId="0F891650" w14:textId="77777777" w:rsidR="00C263C4" w:rsidRDefault="00C263C4" w:rsidP="00C263C4">
      <w:pPr>
        <w:shd w:val="clear" w:color="auto" w:fill="FFFFFF"/>
        <w:ind w:left="284" w:hanging="284"/>
        <w:jc w:val="both"/>
        <w:rPr>
          <w:i/>
        </w:rPr>
      </w:pPr>
      <w:r>
        <w:rPr>
          <w:rStyle w:val="alb"/>
          <w:i/>
        </w:rPr>
        <w:t xml:space="preserve">2) </w:t>
      </w:r>
      <w:r>
        <w:rPr>
          <w:i/>
        </w:rPr>
        <w:t>informacji z Centralnego Rejestru Beneficjentów Rzeczywistych, o której mowa w § 2 ust. 1 pkt 3 -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w:t>
      </w:r>
    </w:p>
    <w:p w14:paraId="1929BD9A" w14:textId="77777777" w:rsidR="00C263C4" w:rsidRDefault="00C263C4" w:rsidP="00C263C4">
      <w:pPr>
        <w:shd w:val="clear" w:color="auto" w:fill="FFFFFF"/>
        <w:jc w:val="both"/>
        <w:rPr>
          <w:i/>
        </w:rPr>
      </w:pPr>
      <w:r>
        <w:rPr>
          <w:i/>
        </w:rPr>
        <w:t xml:space="preserve">Dokument, o którym mowa w pkt 1, powinien być wystawiony nie wcześniej niż 6 miesięcy przed jego złożeniem. Dokumenty, o których mowa w pkt 2, powinny być wystawione nie wcześniej niż 3 miesiące przed ich złożeniem. Jeżeli w kraju, w którym wykonawca ma siedzibę lub miejsce zamieszkania, nie wydaje się dokumentów, o których mowa w powyżej, lub gdy dokumenty te nie odnoszą się do wszystkich przypadków, o których mowa w </w:t>
      </w:r>
      <w:hyperlink r:id="rId23" w:anchor="/document/18903829?unitId=art(108)ust(1)pkt(1)&amp;cm=DOCUMENT" w:history="1">
        <w:r>
          <w:rPr>
            <w:rStyle w:val="Hipercze"/>
            <w:i/>
          </w:rPr>
          <w:t>art. 108 ust. 1 pkt 1</w:t>
        </w:r>
      </w:hyperlink>
      <w:r>
        <w:rPr>
          <w:i/>
        </w:rPr>
        <w:t xml:space="preserve">, </w:t>
      </w:r>
      <w:hyperlink r:id="rId24" w:anchor="/document/18903829?unitId=art(108)ust(1)pkt(2)&amp;cm=DOCUMENT" w:history="1">
        <w:r>
          <w:rPr>
            <w:rStyle w:val="Hipercze"/>
            <w:i/>
          </w:rPr>
          <w:t>2</w:t>
        </w:r>
      </w:hyperlink>
      <w:r>
        <w:rPr>
          <w:i/>
        </w:rPr>
        <w:t xml:space="preserve"> i </w:t>
      </w:r>
      <w:hyperlink r:id="rId25" w:anchor="/document/18903829?unitId=art(108)ust(1)pkt(4)&amp;cm=DOCUMENT" w:history="1">
        <w:r>
          <w:rPr>
            <w:rStyle w:val="Hipercze"/>
            <w:i/>
          </w:rPr>
          <w:t>4</w:t>
        </w:r>
      </w:hyperlink>
      <w:r>
        <w:rPr>
          <w:i/>
        </w:rPr>
        <w:t xml:space="preserve">, </w:t>
      </w:r>
      <w:hyperlink r:id="rId26" w:anchor="/document/18903829?unitId=art(109)ust(1)pkt(1)&amp;cm=DOCUMENT" w:history="1">
        <w:r>
          <w:rPr>
            <w:rStyle w:val="Hipercze"/>
            <w:i/>
          </w:rPr>
          <w:t>art. 109 ust. 1 pkt 1</w:t>
        </w:r>
      </w:hyperlink>
      <w:r>
        <w:rPr>
          <w:i/>
        </w:rPr>
        <w:t xml:space="preserve">, </w:t>
      </w:r>
      <w:hyperlink r:id="rId27" w:anchor="/document/18903829?unitId=art(109)ust(1)pkt(2)lit(a)&amp;cm=DOCUMENT" w:history="1">
        <w:r>
          <w:rPr>
            <w:rStyle w:val="Hipercze"/>
            <w:i/>
          </w:rPr>
          <w:t>2 lit. a</w:t>
        </w:r>
      </w:hyperlink>
      <w:r>
        <w:rPr>
          <w:i/>
        </w:rPr>
        <w:t xml:space="preserve"> i </w:t>
      </w:r>
      <w:hyperlink r:id="rId28" w:anchor="/document/18903829?unitId=art(109)ust(1)pkt(2)lit(b)&amp;cm=DOCUMENT" w:history="1">
        <w:r>
          <w:rPr>
            <w:rStyle w:val="Hipercze"/>
            <w:i/>
          </w:rPr>
          <w:t>b</w:t>
        </w:r>
      </w:hyperlink>
      <w:r>
        <w:rPr>
          <w:i/>
        </w:rPr>
        <w:t xml:space="preserve"> oraz </w:t>
      </w:r>
      <w:hyperlink r:id="rId29" w:anchor="/document/18903829?unitId=art(109)ust(1)pkt(3)&amp;cm=DOCUMENT" w:history="1">
        <w:r>
          <w:rPr>
            <w:rStyle w:val="Hipercze"/>
            <w:i/>
          </w:rPr>
          <w:t>pkt 3</w:t>
        </w:r>
      </w:hyperlink>
      <w:r>
        <w:rPr>
          <w:i/>
        </w:rPr>
        <w:t xml:space="preserve"> ustawy, zastępuje się </w:t>
      </w:r>
      <w:r>
        <w:rPr>
          <w:i/>
        </w:rPr>
        <w:lastRenderedPageBreak/>
        <w:t xml:space="preserve">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15B7BCF" w14:textId="77777777" w:rsidR="00C263C4" w:rsidRDefault="00C263C4" w:rsidP="00C263C4">
      <w:pPr>
        <w:suppressAutoHyphens w:val="0"/>
        <w:autoSpaceDN w:val="0"/>
        <w:adjustRightInd w:val="0"/>
        <w:jc w:val="both"/>
        <w:rPr>
          <w:rFonts w:eastAsia="TimesNewRoman"/>
        </w:rPr>
      </w:pPr>
    </w:p>
    <w:p w14:paraId="5DA99D3F" w14:textId="77777777" w:rsidR="00C263C4" w:rsidRDefault="00C263C4" w:rsidP="00C263C4">
      <w:pPr>
        <w:suppressAutoHyphens w:val="0"/>
        <w:autoSpaceDN w:val="0"/>
        <w:adjustRightInd w:val="0"/>
        <w:jc w:val="both"/>
        <w:rPr>
          <w:shd w:val="clear" w:color="auto" w:fill="FFFFFF"/>
        </w:rPr>
      </w:pPr>
      <w:r>
        <w:rPr>
          <w:shd w:val="clear" w:color="auto" w:fill="FFFFFF"/>
        </w:rPr>
        <w:t xml:space="preserve">Podmiotowe środki dowodowe oraz inne dokumenty lub oświadczenia, o których mowa </w:t>
      </w:r>
      <w:r>
        <w:rPr>
          <w:shd w:val="clear" w:color="auto" w:fill="FFFFFF"/>
        </w:rPr>
        <w:br/>
        <w:t>w rozporządzeniu</w:t>
      </w:r>
      <w:r>
        <w:t xml:space="preserve"> Ministra Rozwoju, Pracy i Technologii z dnia 23 grudnia 2020 r. w  sprawie podmiotowych środków dowodowych oraz innych dokumentów lub oświadczeń, jakich może żądać zamawiający od Wykonawcy</w:t>
      </w:r>
      <w:r>
        <w:rPr>
          <w:shd w:val="clear" w:color="auto" w:fill="FFFFFF"/>
        </w:rPr>
        <w:t xml:space="preserve">, składa się </w:t>
      </w:r>
      <w:r w:rsidRPr="0046636C">
        <w:rPr>
          <w:shd w:val="clear" w:color="auto" w:fill="FFFFFF"/>
        </w:rPr>
        <w:t>w formie elektronicznej, w  postaci elektronicznej opatrzonej podpisem zaufanym lub podpisem osobistym, w formie pisemnej lub w formie dokume</w:t>
      </w:r>
      <w:r w:rsidRPr="00C23FA2">
        <w:rPr>
          <w:shd w:val="clear" w:color="auto" w:fill="FFFFFF"/>
        </w:rPr>
        <w:t xml:space="preserve">ntowej, w zakresie i w sposób określony w przepisach wydanych na podstawie </w:t>
      </w:r>
      <w:hyperlink r:id="rId30" w:anchor="/document/18903829?unitId=art(70)&amp;cm=DOCUMENT" w:history="1">
        <w:r w:rsidRPr="00C23FA2">
          <w:rPr>
            <w:rStyle w:val="Hipercze"/>
            <w:shd w:val="clear" w:color="auto" w:fill="FFFFFF"/>
          </w:rPr>
          <w:t>art. 70</w:t>
        </w:r>
      </w:hyperlink>
      <w:r w:rsidRPr="0046636C">
        <w:rPr>
          <w:shd w:val="clear" w:color="auto" w:fill="FFFFFF"/>
        </w:rPr>
        <w:t xml:space="preserve"> ustawy. Podmiotowe środki dowodowe, w tym oświadczenie, o którym </w:t>
      </w:r>
      <w:r w:rsidRPr="00C23FA2">
        <w:rPr>
          <w:shd w:val="clear" w:color="auto" w:fill="FFFFFF"/>
        </w:rPr>
        <w:t xml:space="preserve">mowa </w:t>
      </w:r>
      <w:r w:rsidRPr="00897793">
        <w:rPr>
          <w:shd w:val="clear" w:color="auto" w:fill="FFFFFF"/>
        </w:rPr>
        <w:t xml:space="preserve">w </w:t>
      </w:r>
      <w:hyperlink r:id="rId31" w:anchor="/document/18903829?unitId=art(117)ust(4)&amp;cm=DOCUMENT" w:history="1">
        <w:r w:rsidRPr="00897793">
          <w:rPr>
            <w:rStyle w:val="Hipercze"/>
          </w:rPr>
          <w:t>art. 117 ust. 4</w:t>
        </w:r>
      </w:hyperlink>
      <w:r w:rsidRPr="00897793">
        <w:rPr>
          <w:rStyle w:val="Hipercze"/>
        </w:rPr>
        <w:t xml:space="preserve"> </w:t>
      </w:r>
      <w:r w:rsidRPr="00897793">
        <w:rPr>
          <w:shd w:val="clear" w:color="auto" w:fill="FFFFFF"/>
        </w:rPr>
        <w:t>ustawy</w:t>
      </w:r>
      <w:r w:rsidRPr="0046636C">
        <w:rPr>
          <w:shd w:val="clear" w:color="auto" w:fill="FFFFFF"/>
        </w:rPr>
        <w:t>, oraz zobowiązanie</w:t>
      </w:r>
      <w:r w:rsidRPr="00C23FA2">
        <w:rPr>
          <w:shd w:val="clear" w:color="auto" w:fill="FFFFFF"/>
        </w:rPr>
        <w:t xml:space="preserve"> podmiotu udostępniającego zasoby, przedmiotowe środki dowodowe, dokumenty, o których mowa w </w:t>
      </w:r>
      <w:hyperlink r:id="rId32" w:anchor="/document/18903829?unitId=art(94)ust(2)&amp;cm=DOCUMENT" w:history="1">
        <w:r w:rsidRPr="00C23FA2">
          <w:rPr>
            <w:rStyle w:val="Hipercze"/>
          </w:rPr>
          <w:t>art. 94 ust. 2</w:t>
        </w:r>
      </w:hyperlink>
      <w:r w:rsidRPr="0046636C">
        <w:rPr>
          <w:shd w:val="clear" w:color="auto" w:fill="FFFFFF"/>
        </w:rPr>
        <w:t xml:space="preserve"> ustawy, niewystawione przez upoważnione podmioty, oraz </w:t>
      </w:r>
      <w:r w:rsidRPr="00C23FA2">
        <w:rPr>
          <w:b/>
          <w:bCs/>
          <w:shd w:val="clear" w:color="auto" w:fill="FFFFFF"/>
        </w:rPr>
        <w:t>pełnomocnictwo przekazuje się w postaci elektronicznej</w:t>
      </w:r>
      <w:r>
        <w:rPr>
          <w:b/>
          <w:bCs/>
          <w:shd w:val="clear" w:color="auto" w:fill="FFFFFF"/>
        </w:rPr>
        <w:t xml:space="preserve"> i opatruje się kwalifikowanym podpisem elektronicznym</w:t>
      </w:r>
      <w:r>
        <w:rPr>
          <w:shd w:val="clear" w:color="auto" w:fill="FFFFFF"/>
        </w:rPr>
        <w:t>.</w:t>
      </w:r>
    </w:p>
    <w:p w14:paraId="4F026D33" w14:textId="77777777" w:rsidR="00C263C4" w:rsidRDefault="00C263C4" w:rsidP="00C263C4">
      <w:pPr>
        <w:suppressAutoHyphens w:val="0"/>
        <w:autoSpaceDN w:val="0"/>
        <w:adjustRightInd w:val="0"/>
        <w:spacing w:before="120"/>
        <w:jc w:val="both"/>
      </w:pPr>
      <w:r>
        <w:rPr>
          <w:shd w:val="clear" w:color="auto" w:fill="FFFFFF"/>
        </w:rPr>
        <w:t xml:space="preserve">W przypadku gdy podmiotowe środki dowodowe, przedmiotowe środki dowodowe, inne dokumenty, w tym dokumenty, o których </w:t>
      </w:r>
      <w:r>
        <w:rPr>
          <w:shd w:val="clear" w:color="auto" w:fill="FFFFFF"/>
        </w:rPr>
        <w:lastRenderedPageBreak/>
        <w:t xml:space="preserve">mowa w </w:t>
      </w:r>
      <w:hyperlink r:id="rId33" w:anchor="/document/18903829?unitId=art(94)ust(2)&amp;cm=DOCUMENT" w:history="1">
        <w:r>
          <w:rPr>
            <w:rStyle w:val="Hipercze"/>
            <w:shd w:val="clear" w:color="auto" w:fill="FFFFFF"/>
          </w:rPr>
          <w:t>art. 94 ust. 2</w:t>
        </w:r>
      </w:hyperlink>
      <w:r>
        <w:rPr>
          <w:shd w:val="clear" w:color="auto" w:fill="FFFFFF"/>
        </w:rPr>
        <w:t xml:space="preserve"> ustawy, lub dokumenty potwierdzające umocowanie do reprezentowania, zostały wystawione przez upoważnione podmioty jako dokument w postaci papierowej, przekazuje się cyfrowe odwzorowanie tego dokumentu opatrzone kwalifikowanym podpisem elektronicznym.</w:t>
      </w:r>
      <w:r>
        <w:t xml:space="preserve"> </w:t>
      </w:r>
    </w:p>
    <w:p w14:paraId="2B242C46" w14:textId="77777777" w:rsidR="00C263C4" w:rsidRDefault="00C263C4" w:rsidP="00C263C4">
      <w:pPr>
        <w:shd w:val="clear" w:color="auto" w:fill="FFFFFF"/>
        <w:jc w:val="both"/>
        <w:rPr>
          <w:shd w:val="clear" w:color="auto" w:fill="FFFFFF"/>
        </w:rPr>
      </w:pPr>
      <w:r>
        <w:rPr>
          <w:shd w:val="clear" w:color="auto" w:fill="FFFFFF"/>
        </w:rPr>
        <w:t>W przypadku gdy podmiotowe środki dowodowe, w tym oświadczenie, o którym mowa w  </w:t>
      </w:r>
      <w:hyperlink r:id="rId34" w:anchor="/document/18903829?unitId=art(117)ust(4)&amp;cm=DOCUMENT" w:history="1">
        <w:r>
          <w:rPr>
            <w:rStyle w:val="Hipercze"/>
            <w:shd w:val="clear" w:color="auto" w:fill="FFFFFF"/>
          </w:rPr>
          <w:t>art. 117 ust. 4</w:t>
        </w:r>
      </w:hyperlink>
      <w:r>
        <w:rPr>
          <w:shd w:val="clear" w:color="auto" w:fill="FFFFFF"/>
        </w:rPr>
        <w:t xml:space="preserve"> ustawy, oraz zobowiązanie podmiotu udostępniającego zasoby, przedmiotowe środki dowodowe, dokumenty, o których mowa w </w:t>
      </w:r>
      <w:hyperlink r:id="rId35" w:anchor="/document/18903829?unitId=art(94)ust(2)&amp;cm=DOCUMENT" w:history="1">
        <w:r>
          <w:rPr>
            <w:rStyle w:val="Hipercze"/>
            <w:shd w:val="clear" w:color="auto" w:fill="FFFFFF"/>
          </w:rPr>
          <w:t>art. 94 ust. 2</w:t>
        </w:r>
      </w:hyperlink>
      <w:r>
        <w:rPr>
          <w:shd w:val="clear" w:color="auto" w:fill="FFFFFF"/>
        </w:rPr>
        <w:t xml:space="preserve"> ustawy, niewystawione przez upoważnione podmioty lub pełnomocnictwo, zostały sporządzone jako dokument w postaci papierowej i opatrzone własnoręcznym podpisem, przekazuje się cyfrowe odwzorowanie tego dokumentu opatrzone kwalifikowanym podpisem elektronicznym. </w:t>
      </w:r>
      <w:r>
        <w:t>Poświadczenia zgodności cyfrowego odwzorowania z dokumentem w  postaci papierowej, o którym mowa w zdaniu poprzednim, dokonuje w przypadku:</w:t>
      </w:r>
    </w:p>
    <w:p w14:paraId="25C33EBE" w14:textId="77777777" w:rsidR="00C263C4" w:rsidRDefault="00C263C4" w:rsidP="00C263C4">
      <w:pPr>
        <w:shd w:val="clear" w:color="auto" w:fill="FFFFFF"/>
        <w:ind w:left="284" w:hanging="284"/>
        <w:jc w:val="both"/>
      </w:pPr>
      <w:r>
        <w:t xml:space="preserve">1) podmiotowych środków dowodowych oraz dokumentów potwierdzających umocowanie </w:t>
      </w:r>
      <w:r>
        <w:br/>
        <w:t>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E4AB32C" w14:textId="77777777" w:rsidR="00C263C4" w:rsidRDefault="00C263C4" w:rsidP="00C263C4">
      <w:pPr>
        <w:shd w:val="clear" w:color="auto" w:fill="FFFFFF"/>
        <w:ind w:left="284" w:hanging="284"/>
        <w:jc w:val="both"/>
      </w:pPr>
      <w:r>
        <w:t>2) przedmiotowych środków dowodowych - odpowiednio wykonawca lub wykonawca wspólnie ubiegający się o udzielenie zamówienia;</w:t>
      </w:r>
    </w:p>
    <w:p w14:paraId="22C88903" w14:textId="77777777" w:rsidR="00C263C4" w:rsidRDefault="00C263C4" w:rsidP="00C263C4">
      <w:pPr>
        <w:shd w:val="clear" w:color="auto" w:fill="FFFFFF"/>
        <w:ind w:left="284" w:hanging="284"/>
        <w:jc w:val="both"/>
      </w:pPr>
      <w:r>
        <w:t xml:space="preserve">3) innych dokumentów, w tym dokumentów, o których mowa w </w:t>
      </w:r>
      <w:hyperlink r:id="rId36" w:anchor="/document/18903829?unitId=art(94)ust(2)&amp;cm=DOCUMENT" w:history="1">
        <w:r>
          <w:rPr>
            <w:rStyle w:val="Hipercze"/>
          </w:rPr>
          <w:t>art. 94 ust. 2</w:t>
        </w:r>
      </w:hyperlink>
      <w:r>
        <w:t xml:space="preserve"> ustawy - odpowiednio wykonawca lub wykonawca wspólnie ubiegający się o udzielenie zamówienia, w zakresie dokumentów, które każdego z nich dotyczą.</w:t>
      </w:r>
    </w:p>
    <w:p w14:paraId="023CEC65" w14:textId="77777777" w:rsidR="00C263C4" w:rsidRDefault="00C263C4" w:rsidP="00C263C4">
      <w:pPr>
        <w:shd w:val="clear" w:color="auto" w:fill="FFFFFF"/>
        <w:jc w:val="both"/>
      </w:pPr>
      <w:r>
        <w:t>Poświadczenia zgodności cyfrowego odwzorowania z dokumentem w postaci papierowej, może dokonać również notariusz.</w:t>
      </w:r>
      <w:r>
        <w:rPr>
          <w:shd w:val="clear" w:color="auto" w:fill="FFFFFF"/>
        </w:rPr>
        <w:t xml:space="preserve"> Przez cyfrowe odwzorowanie należy rozumieć dokument elektroniczny będący kopią elektroniczną treści </w:t>
      </w:r>
      <w:r>
        <w:rPr>
          <w:shd w:val="clear" w:color="auto" w:fill="FFFFFF"/>
        </w:rPr>
        <w:lastRenderedPageBreak/>
        <w:t>zapisanej w postaci papierowej, umożliwiający zapoznanie się z tą treścią i jej zrozumienie, bez konieczności bezpośredniego dostępu do oryginału.</w:t>
      </w:r>
    </w:p>
    <w:p w14:paraId="764589EC" w14:textId="77777777" w:rsidR="00C263C4" w:rsidRDefault="00C263C4" w:rsidP="00C263C4">
      <w:pPr>
        <w:suppressAutoHyphens w:val="0"/>
        <w:autoSpaceDN w:val="0"/>
        <w:adjustRightInd w:val="0"/>
        <w:spacing w:before="120"/>
        <w:jc w:val="both"/>
        <w:rPr>
          <w:b/>
          <w:bCs/>
          <w:shd w:val="clear" w:color="auto" w:fill="FFFFFF"/>
        </w:rPr>
      </w:pPr>
      <w:r>
        <w:rPr>
          <w:b/>
          <w:bCs/>
          <w:shd w:val="clear" w:color="auto" w:fill="FFFFFF"/>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4C91B85" w14:textId="77777777" w:rsidR="00C263C4" w:rsidRDefault="00C263C4" w:rsidP="00C263C4">
      <w:pPr>
        <w:suppressAutoHyphens w:val="0"/>
        <w:autoSpaceDN w:val="0"/>
        <w:adjustRightInd w:val="0"/>
        <w:spacing w:before="120"/>
        <w:jc w:val="both"/>
        <w:rPr>
          <w:rFonts w:eastAsia="TimesNewRoman"/>
          <w:b/>
          <w:bCs/>
        </w:rPr>
      </w:pPr>
      <w:r>
        <w:rPr>
          <w:shd w:val="clear" w:color="auto" w:fill="FFFFFF"/>
        </w:rPr>
        <w:t xml:space="preserve">Środki komunikacji elektronicznej w postępowaniu służące do odbioru dokumentów elektronicznych zawierających oświadczenia, o których mowa w </w:t>
      </w:r>
      <w:hyperlink r:id="rId37" w:anchor="/document/18903829?unitId=art(125)ust(1)&amp;cm=DOCUMENT" w:history="1">
        <w:r>
          <w:rPr>
            <w:rStyle w:val="Hipercze"/>
            <w:shd w:val="clear" w:color="auto" w:fill="FFFFFF"/>
          </w:rPr>
          <w:t>art. 125 ust. 1</w:t>
        </w:r>
      </w:hyperlink>
      <w:r>
        <w:rPr>
          <w:shd w:val="clear" w:color="auto" w:fill="FFFFFF"/>
        </w:rPr>
        <w:t xml:space="preserve"> ustawy, podmiotowe środki dowodowe, w tym oświadczenie, o którym mowa w </w:t>
      </w:r>
      <w:hyperlink r:id="rId38" w:anchor="/document/18903829?unitId=art(117)ust(4)&amp;cm=DOCUMENT" w:history="1">
        <w:r>
          <w:rPr>
            <w:rStyle w:val="Hipercze"/>
            <w:shd w:val="clear" w:color="auto" w:fill="FFFFFF"/>
          </w:rPr>
          <w:t>art. 117 ust. 4</w:t>
        </w:r>
      </w:hyperlink>
      <w:r>
        <w:rPr>
          <w:shd w:val="clear" w:color="auto" w:fill="FFFFFF"/>
        </w:rPr>
        <w:t xml:space="preserve"> ustawy, oraz zobowiązanie podmiotu udostępniającego zasoby, przedmiotowe środki dowodowe, pełnomocnictwo, dokumenty, o których mowa w </w:t>
      </w:r>
      <w:hyperlink r:id="rId39" w:anchor="/document/18903829?unitId=art(94)ust(2)&amp;cm=DOCUMENT" w:history="1">
        <w:r>
          <w:rPr>
            <w:rStyle w:val="Hipercze"/>
            <w:shd w:val="clear" w:color="auto" w:fill="FFFFFF"/>
          </w:rPr>
          <w:t>art. 94 ust. 2</w:t>
        </w:r>
      </w:hyperlink>
      <w:r>
        <w:rPr>
          <w:shd w:val="clear" w:color="auto" w:fill="FFFFFF"/>
        </w:rPr>
        <w:t xml:space="preserve"> ustawy, oraz informacje, oświadczenia lub dokumenty, inne niż określone w §11 ust. 1 ustawy, umożliwiają identyfikację podmiotów przekazujących te dokumenty elektroniczne oraz ustalenie dokładnego czasu i daty ich odbioru.</w:t>
      </w:r>
    </w:p>
    <w:p w14:paraId="1231A6BE" w14:textId="77777777" w:rsidR="00C263C4" w:rsidRDefault="00C263C4" w:rsidP="00C263C4">
      <w:pPr>
        <w:suppressAutoHyphens w:val="0"/>
        <w:autoSpaceDN w:val="0"/>
        <w:adjustRightInd w:val="0"/>
        <w:spacing w:before="120"/>
        <w:jc w:val="both"/>
      </w:pPr>
      <w:r>
        <w:rPr>
          <w:rFonts w:eastAsia="TimesNewRoman"/>
          <w:b/>
        </w:rPr>
        <w:t xml:space="preserve">Wykonawca może w celu potwierdzenia spełniania warunków udziału w postępowaniu, </w:t>
      </w:r>
      <w:r>
        <w:rPr>
          <w:rFonts w:eastAsia="TimesNewRoman"/>
          <w:b/>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t xml:space="preserve"> </w:t>
      </w:r>
    </w:p>
    <w:p w14:paraId="15D6904E" w14:textId="77777777" w:rsidR="00C263C4" w:rsidRDefault="00C263C4" w:rsidP="00C263C4">
      <w:pPr>
        <w:suppressAutoHyphens w:val="0"/>
        <w:autoSpaceDN w:val="0"/>
        <w:adjustRightInd w:val="0"/>
        <w:spacing w:before="120"/>
        <w:jc w:val="both"/>
        <w:rPr>
          <w:rFonts w:eastAsia="TimesNewRoman"/>
          <w:b/>
        </w:rPr>
      </w:pPr>
      <w:r>
        <w:lastRenderedPageBreak/>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poprzednim, potwierdza, że stosunek łączący wykonawcę z podmiotami udostępniającymi zasoby gwarantuje rzeczywisty dostęp do tych zasobów oraz określa w szczególności:</w:t>
      </w:r>
    </w:p>
    <w:p w14:paraId="636ACC89" w14:textId="77777777" w:rsidR="00C263C4" w:rsidRDefault="00C263C4" w:rsidP="00C263C4">
      <w:pPr>
        <w:shd w:val="clear" w:color="auto" w:fill="FFFFFF"/>
        <w:suppressAutoHyphens w:val="0"/>
        <w:autoSpaceDN w:val="0"/>
        <w:ind w:left="284" w:hanging="284"/>
        <w:jc w:val="both"/>
      </w:pPr>
      <w:r>
        <w:t>1) zakres dostępnych wykonawcy zasobów podmiotu udostępniającego zasoby;</w:t>
      </w:r>
    </w:p>
    <w:p w14:paraId="1335998F" w14:textId="77777777" w:rsidR="00C263C4" w:rsidRDefault="00C263C4" w:rsidP="00C263C4">
      <w:pPr>
        <w:shd w:val="clear" w:color="auto" w:fill="FFFFFF"/>
        <w:suppressAutoHyphens w:val="0"/>
        <w:autoSpaceDN w:val="0"/>
        <w:ind w:left="284" w:hanging="284"/>
        <w:jc w:val="both"/>
      </w:pPr>
      <w:r>
        <w:t>2) sposób i okres udostępnienia wykonawcy i wykorzystania przez niego zasobów podmiotu udostępniającego te zasoby przy wykonywaniu zamówienia;</w:t>
      </w:r>
    </w:p>
    <w:p w14:paraId="0A50CB1C" w14:textId="77777777" w:rsidR="00C263C4" w:rsidRDefault="00C263C4" w:rsidP="00C263C4">
      <w:pPr>
        <w:shd w:val="clear" w:color="auto" w:fill="FFFFFF"/>
        <w:suppressAutoHyphens w:val="0"/>
        <w:autoSpaceDN w:val="0"/>
        <w:ind w:left="284" w:hanging="284"/>
        <w:jc w:val="both"/>
      </w:pPr>
      <w: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8CA193" w14:textId="77777777" w:rsidR="00C263C4" w:rsidRDefault="00C263C4" w:rsidP="00C263C4">
      <w:pPr>
        <w:suppressAutoHyphens w:val="0"/>
        <w:autoSpaceDN w:val="0"/>
        <w:adjustRightInd w:val="0"/>
        <w:jc w:val="both"/>
        <w:rPr>
          <w:shd w:val="clear" w:color="auto" w:fill="FFFFFF"/>
        </w:rPr>
      </w:pPr>
      <w:r>
        <w:rPr>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oraz, jeżeli to dotyczy, kryteriów selekcji, a także bada, czy nie zachodzą wobec tego podmiotu podstawy wykluczenia, które zostały przewidziane względem wykonawcy.</w:t>
      </w:r>
    </w:p>
    <w:p w14:paraId="261F6B48" w14:textId="77777777" w:rsidR="00C263C4" w:rsidRDefault="00C263C4" w:rsidP="00C263C4">
      <w:pPr>
        <w:suppressAutoHyphens w:val="0"/>
        <w:autoSpaceDN w:val="0"/>
        <w:adjustRightInd w:val="0"/>
        <w:jc w:val="both"/>
        <w:rPr>
          <w:shd w:val="clear" w:color="auto" w:fill="FFFFFF"/>
        </w:rPr>
      </w:pPr>
      <w:r>
        <w:rPr>
          <w:shd w:val="clear" w:color="auto" w:fill="FFFFFF"/>
        </w:rPr>
        <w:lastRenderedPageBreak/>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E636BB2" w14:textId="77777777" w:rsidR="00C263C4" w:rsidRDefault="00C263C4" w:rsidP="00C263C4">
      <w:pPr>
        <w:tabs>
          <w:tab w:val="left" w:pos="284"/>
        </w:tabs>
        <w:jc w:val="both"/>
        <w:rPr>
          <w:shd w:val="clear" w:color="auto" w:fill="FFFFFF"/>
        </w:rPr>
      </w:pPr>
      <w:r>
        <w:rPr>
          <w:shd w:val="clear" w:color="auto" w:fill="FFFFFF"/>
        </w:rPr>
        <w:t xml:space="preserve">Jeżeli zdolności techniczne lub zawodowe, sytuacja ekonomiczna lub finansowa podmiotu udostępniającego zasoby nie potwierdzają spełniania przez wykonawcę warunków udziału </w:t>
      </w:r>
      <w:r>
        <w:rPr>
          <w:shd w:val="clear" w:color="auto" w:fill="FFFFFF"/>
        </w:rPr>
        <w:br/>
        <w:t>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7274A87" w14:textId="77777777" w:rsidR="00C263C4" w:rsidRDefault="00C263C4" w:rsidP="00C263C4">
      <w:pPr>
        <w:tabs>
          <w:tab w:val="left" w:pos="284"/>
        </w:tabs>
        <w:jc w:val="both"/>
        <w:rPr>
          <w:shd w:val="clear" w:color="auto" w:fill="FFFFFF"/>
        </w:rPr>
      </w:pPr>
      <w:r>
        <w:rPr>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9630617" w14:textId="77777777" w:rsidR="00C263C4" w:rsidRDefault="00C263C4" w:rsidP="00C263C4">
      <w:pPr>
        <w:tabs>
          <w:tab w:val="left" w:pos="284"/>
        </w:tabs>
        <w:spacing w:before="120"/>
        <w:jc w:val="both"/>
        <w:rPr>
          <w:i/>
        </w:rPr>
      </w:pPr>
      <w:r>
        <w:t xml:space="preserve">Wykonawcy mogą wspólnie ubiegać się o udzielenie zamówienia, w tym przypadku ustanawiają pełnomocnika do reprezentowania w postępowaniu o udzielenie zamówienia albo reprezentowania w postępowaniu i zawarcia umowy w sprawie zamówienia publicznego. Przepisy dotyczące Wykonawcy stosuje się odpowiednio do Wykonawców. </w:t>
      </w:r>
      <w:r>
        <w:rPr>
          <w:rFonts w:eastAsia="Arial Unicode MS"/>
        </w:rPr>
        <w:t xml:space="preserve">Dokument pełnomocnictwa musi być załączony do oferty i zawierać w szczególności wskazanie: postępowania o zamówienie publiczne, którego dotyczy, wykonawców ubiegających się wspólnie o udzielenie zamówienia, ustanowionego Pełnomocnika oraz zakres jego umocowania, obejmujący przede wszystkim: </w:t>
      </w:r>
    </w:p>
    <w:p w14:paraId="16ED9386" w14:textId="77777777" w:rsidR="00C263C4" w:rsidRDefault="00C263C4" w:rsidP="00C263C4">
      <w:pPr>
        <w:tabs>
          <w:tab w:val="left" w:pos="180"/>
        </w:tabs>
        <w:ind w:left="180" w:right="42" w:hanging="180"/>
      </w:pPr>
      <w:r>
        <w:t>1) reprezentowanie konsorcjum w postępowaniu o udzielenie zamówienia publicznego,</w:t>
      </w:r>
    </w:p>
    <w:p w14:paraId="33413620" w14:textId="77777777" w:rsidR="00C263C4" w:rsidRDefault="00C263C4" w:rsidP="00C263C4">
      <w:pPr>
        <w:tabs>
          <w:tab w:val="left" w:pos="180"/>
        </w:tabs>
        <w:ind w:left="180" w:right="510" w:hanging="180"/>
      </w:pPr>
      <w:r>
        <w:t xml:space="preserve">2) zaciąganie w imieniu konsorcjum zobowiązań, </w:t>
      </w:r>
    </w:p>
    <w:p w14:paraId="67C6372C" w14:textId="77777777" w:rsidR="00C263C4" w:rsidRDefault="00C263C4" w:rsidP="00C263C4">
      <w:pPr>
        <w:tabs>
          <w:tab w:val="left" w:pos="180"/>
        </w:tabs>
        <w:ind w:left="180" w:right="510" w:hanging="180"/>
      </w:pPr>
      <w:r>
        <w:t>3) złożenie oferty wspólnie,</w:t>
      </w:r>
    </w:p>
    <w:p w14:paraId="3A3F931D" w14:textId="77777777" w:rsidR="00C263C4" w:rsidRDefault="00C263C4" w:rsidP="00C263C4">
      <w:pPr>
        <w:tabs>
          <w:tab w:val="left" w:pos="180"/>
        </w:tabs>
        <w:spacing w:after="120"/>
        <w:ind w:left="180" w:hanging="180"/>
        <w:jc w:val="both"/>
        <w:rPr>
          <w:lang w:val="x-none" w:eastAsia="x-none"/>
        </w:rPr>
      </w:pPr>
      <w:r>
        <w:rPr>
          <w:lang w:val="x-none" w:eastAsia="x-none"/>
        </w:rPr>
        <w:t>4) prowadzenie korespondencji i podejmowanie zobowiązań związanych z postępowaniem o</w:t>
      </w:r>
      <w:r>
        <w:rPr>
          <w:lang w:eastAsia="x-none"/>
        </w:rPr>
        <w:t> </w:t>
      </w:r>
      <w:r>
        <w:rPr>
          <w:lang w:val="x-none" w:eastAsia="x-none"/>
        </w:rPr>
        <w:t>zamówienie publiczne.</w:t>
      </w:r>
    </w:p>
    <w:p w14:paraId="33FB8A3D" w14:textId="77777777" w:rsidR="00C263C4" w:rsidRDefault="00C263C4" w:rsidP="00C263C4">
      <w:pPr>
        <w:tabs>
          <w:tab w:val="left" w:pos="540"/>
        </w:tabs>
        <w:ind w:right="-18"/>
        <w:jc w:val="both"/>
        <w:rPr>
          <w:rFonts w:eastAsia="Arial Unicode MS"/>
        </w:rPr>
      </w:pPr>
      <w:r>
        <w:rPr>
          <w:rFonts w:eastAsia="Arial Unicode MS"/>
        </w:rPr>
        <w:lastRenderedPageBreak/>
        <w:t>Dokument pełnomocnictwa musi być podpisany w imieniu wszystkich wykonawców ubiegających się wspólnie o udzielenie zamówienia, w tym wykonawcę ustanowionego jako Pełnomocnika i przez osoby uprawnione do składania oświadczeń woli wymienione we właściwym rejestrze lub ewidencji Wykonawcy.</w:t>
      </w:r>
    </w:p>
    <w:p w14:paraId="53F323AB" w14:textId="77777777" w:rsidR="00C263C4" w:rsidRDefault="00C263C4" w:rsidP="00C263C4">
      <w:pPr>
        <w:suppressAutoHyphens w:val="0"/>
        <w:autoSpaceDN w:val="0"/>
        <w:adjustRightInd w:val="0"/>
        <w:spacing w:before="120"/>
        <w:jc w:val="both"/>
      </w:pPr>
      <w:r>
        <w:rPr>
          <w:rFonts w:eastAsia="Arial Unicode MS"/>
        </w:rPr>
        <w:t>W przypadku oceny spełniania warunków przetargowych przez podmioty występujące wspólnie warunki te będą zsumowane w celu łącznej oceny.</w:t>
      </w:r>
      <w:r>
        <w:t xml:space="preserve"> Nie dopuszcza się uczestnictwa danego Wykonawcy w więcej niż jednym podmiocie występującym wspólnie.</w:t>
      </w:r>
    </w:p>
    <w:p w14:paraId="31AC4B56" w14:textId="77777777" w:rsidR="00C263C4" w:rsidRDefault="00C263C4" w:rsidP="00C263C4">
      <w:pPr>
        <w:suppressAutoHyphens w:val="0"/>
        <w:autoSpaceDN w:val="0"/>
        <w:adjustRightInd w:val="0"/>
        <w:spacing w:before="120"/>
        <w:jc w:val="both"/>
        <w:rPr>
          <w:b/>
          <w:i/>
          <w:color w:val="C00000"/>
        </w:rPr>
      </w:pPr>
      <w:r>
        <w:rPr>
          <w:b/>
          <w:bCs/>
          <w:i/>
          <w:iCs/>
          <w:color w:val="C00000"/>
          <w:u w:val="single"/>
        </w:rPr>
        <w:t>UWAGA!</w:t>
      </w:r>
      <w:r>
        <w:rPr>
          <w:b/>
          <w:bCs/>
          <w:i/>
          <w:iCs/>
          <w:color w:val="C00000"/>
        </w:rPr>
        <w:t xml:space="preserve"> Jeżeli </w:t>
      </w:r>
      <w:r>
        <w:rPr>
          <w:b/>
          <w:bCs/>
          <w:i/>
          <w:iCs/>
          <w:color w:val="C00000"/>
          <w:shd w:val="clear" w:color="auto" w:fill="FFFFFF"/>
        </w:rPr>
        <w:t>wykonawca nie złożył oświadczenia, o którym mowa w art. 125 ust. 1 ustawy (JEDZ), podmiotowych środków dowodowych, innych dokumentów lub oświadczeń składanych w postępowaniu lub są one niekompletne lub zawierają błędy,</w:t>
      </w:r>
      <w:r>
        <w:rPr>
          <w:color w:val="C00000"/>
          <w:shd w:val="clear" w:color="auto" w:fill="FFFFFF"/>
        </w:rPr>
        <w:t xml:space="preserve"> </w:t>
      </w:r>
      <w:r>
        <w:rPr>
          <w:b/>
          <w:i/>
          <w:color w:val="C00000"/>
        </w:rPr>
        <w:t xml:space="preserve">Zamawiający </w:t>
      </w:r>
      <w:r>
        <w:rPr>
          <w:b/>
          <w:bCs/>
          <w:i/>
          <w:iCs/>
          <w:color w:val="C00000"/>
          <w:shd w:val="clear" w:color="auto" w:fill="FFFFFF"/>
        </w:rPr>
        <w:t>wzywa wykonawcę odpowiednio do ich złożenia, poprawienia lub uzupełnienia w wyznaczonym terminie</w:t>
      </w:r>
      <w:r>
        <w:rPr>
          <w:b/>
          <w:bCs/>
          <w:i/>
          <w:iCs/>
          <w:color w:val="C00000"/>
        </w:rPr>
        <w:t>.</w:t>
      </w:r>
    </w:p>
    <w:p w14:paraId="39D2F184" w14:textId="77777777" w:rsidR="00C263C4" w:rsidRDefault="00C263C4" w:rsidP="00C263C4">
      <w:pPr>
        <w:suppressAutoHyphens w:val="0"/>
        <w:autoSpaceDN w:val="0"/>
        <w:adjustRightInd w:val="0"/>
        <w:spacing w:before="120"/>
        <w:jc w:val="both"/>
        <w:rPr>
          <w:shd w:val="clear" w:color="auto" w:fill="FFFFFF"/>
        </w:rPr>
      </w:pPr>
      <w:r>
        <w:rPr>
          <w:shd w:val="clear" w:color="auto" w:fill="FFFFFF"/>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w:t>
      </w:r>
      <w:hyperlink r:id="rId40" w:anchor="/document/18903829?unitId=art(20)ust(3)&amp;cm=DOCUMENT" w:history="1">
        <w:r>
          <w:rPr>
            <w:rStyle w:val="Hipercze"/>
            <w:shd w:val="clear" w:color="auto" w:fill="FFFFFF"/>
          </w:rPr>
          <w:t>art. 20 ust. 3</w:t>
        </w:r>
      </w:hyperlink>
      <w:r>
        <w:rPr>
          <w:shd w:val="clear" w:color="auto" w:fill="FFFFFF"/>
        </w:rPr>
        <w:t xml:space="preserve"> ustawy.</w:t>
      </w:r>
    </w:p>
    <w:p w14:paraId="6C883589" w14:textId="77777777" w:rsidR="00C263C4" w:rsidRPr="00204C0D" w:rsidRDefault="00C263C4" w:rsidP="00C263C4">
      <w:pPr>
        <w:suppressAutoHyphens w:val="0"/>
        <w:autoSpaceDN w:val="0"/>
        <w:adjustRightInd w:val="0"/>
        <w:spacing w:before="120"/>
        <w:jc w:val="both"/>
      </w:pPr>
      <w:r>
        <w:t xml:space="preserve">Jeżeli informacje w jakichkolwiek dokumentach zostaną podane ze wskazaniem waluty innej, niż polska, Wykonawca powinien przeliczyć kwoty w określonej walucie zagranicznej na polskie złote wg średniego kursu NBP na dzień publikacji ogłoszenia w Dzienniku Urzędowym Unii Europejskiej i wskazać je w załączonym do oferty oświadczeniu. Jeżeli w dniu publikacji ogłoszenia o zamówieniu Narodowy Bank Polski nie publikuje średniego kursu danej waluty, </w:t>
      </w:r>
      <w:r>
        <w:lastRenderedPageBreak/>
        <w:t>za podstawę przeliczenia przyjmuje się średni kurs waluty publikowany pierwszego dnia, po dniu publikacji ogłoszenia, w którym zostanie on opublikowany. Jeśli Wykonawca nie dokona wymaganej czynności Zamawiający dokona stosownego przeliczenia, wg zasad określonych powyżej.</w:t>
      </w:r>
    </w:p>
    <w:p w14:paraId="14B6E721" w14:textId="77777777" w:rsidR="00C263C4" w:rsidRPr="00C73751" w:rsidRDefault="00C263C4" w:rsidP="00C501C0">
      <w:pPr>
        <w:suppressAutoHyphens w:val="0"/>
        <w:overflowPunct/>
        <w:autoSpaceDN w:val="0"/>
        <w:adjustRightInd w:val="0"/>
        <w:jc w:val="both"/>
        <w:textAlignment w:val="auto"/>
        <w:rPr>
          <w:szCs w:val="24"/>
        </w:rPr>
      </w:pPr>
    </w:p>
    <w:p w14:paraId="2A3BF3DA" w14:textId="3D33B225" w:rsidR="00623D17" w:rsidRPr="00807673" w:rsidRDefault="00CD56A0" w:rsidP="00C734DB">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zCs w:val="24"/>
        </w:rPr>
      </w:pPr>
      <w:r w:rsidRPr="00807673">
        <w:rPr>
          <w:rFonts w:ascii="CG Times" w:hAnsi="CG Times"/>
          <w:b/>
          <w:szCs w:val="24"/>
        </w:rPr>
        <w:t xml:space="preserve">12. </w:t>
      </w:r>
      <w:r w:rsidR="00EC0134" w:rsidRPr="00807673">
        <w:rPr>
          <w:rFonts w:ascii="CG Times" w:hAnsi="CG Times"/>
          <w:b/>
          <w:szCs w:val="24"/>
        </w:rPr>
        <w:t xml:space="preserve">Informacje o </w:t>
      </w:r>
      <w:r w:rsidR="00EC0134" w:rsidRPr="00807673">
        <w:rPr>
          <w:rFonts w:ascii="CG Times" w:hAnsi="CG Times"/>
          <w:b/>
          <w:bCs/>
          <w:shd w:val="clear" w:color="auto" w:fill="D5DCE4" w:themeFill="text2" w:themeFillTint="33"/>
        </w:rPr>
        <w:t>środkach komunikacji elek</w:t>
      </w:r>
      <w:r w:rsidR="00C734DB">
        <w:rPr>
          <w:rFonts w:ascii="CG Times" w:hAnsi="CG Times"/>
          <w:b/>
          <w:bCs/>
          <w:shd w:val="clear" w:color="auto" w:fill="D5DCE4" w:themeFill="text2" w:themeFillTint="33"/>
        </w:rPr>
        <w:t xml:space="preserve">tronicznej, przy użyciu których </w:t>
      </w:r>
      <w:r w:rsidR="00EC0134" w:rsidRPr="00807673">
        <w:rPr>
          <w:rFonts w:ascii="CG Times" w:hAnsi="CG Times"/>
          <w:b/>
          <w:bCs/>
          <w:shd w:val="clear" w:color="auto" w:fill="D5DCE4" w:themeFill="text2" w:themeFillTint="33"/>
        </w:rPr>
        <w:t>zamawiający będzie komunikował się z wykonawcami, oraz info</w:t>
      </w:r>
      <w:r w:rsidR="00C734DB">
        <w:rPr>
          <w:rFonts w:ascii="CG Times" w:hAnsi="CG Times"/>
          <w:b/>
          <w:bCs/>
          <w:shd w:val="clear" w:color="auto" w:fill="D5DCE4" w:themeFill="text2" w:themeFillTint="33"/>
        </w:rPr>
        <w:t xml:space="preserve">rmacje </w:t>
      </w:r>
      <w:r w:rsidR="00807673">
        <w:rPr>
          <w:rFonts w:ascii="CG Times" w:hAnsi="CG Times"/>
          <w:b/>
          <w:bCs/>
          <w:shd w:val="clear" w:color="auto" w:fill="D5DCE4" w:themeFill="text2" w:themeFillTint="33"/>
        </w:rPr>
        <w:t>o</w:t>
      </w:r>
      <w:r w:rsidR="00497F88">
        <w:rPr>
          <w:rFonts w:ascii="CG Times" w:hAnsi="CG Times"/>
          <w:b/>
          <w:bCs/>
          <w:shd w:val="clear" w:color="auto" w:fill="D5DCE4" w:themeFill="text2" w:themeFillTint="33"/>
        </w:rPr>
        <w:t xml:space="preserve"> </w:t>
      </w:r>
      <w:r w:rsidR="00653EA7">
        <w:rPr>
          <w:rFonts w:ascii="CG Times" w:hAnsi="CG Times"/>
          <w:b/>
          <w:bCs/>
          <w:shd w:val="clear" w:color="auto" w:fill="D5DCE4" w:themeFill="text2" w:themeFillTint="33"/>
        </w:rPr>
        <w:t>wymaganiach technicznych</w:t>
      </w:r>
      <w:r w:rsidR="00497F88">
        <w:rPr>
          <w:rFonts w:ascii="CG Times" w:hAnsi="CG Times"/>
          <w:b/>
          <w:bCs/>
          <w:shd w:val="clear" w:color="auto" w:fill="D5DCE4" w:themeFill="text2" w:themeFillTint="33"/>
        </w:rPr>
        <w:t xml:space="preserve"> </w:t>
      </w:r>
      <w:r w:rsidR="00653EA7">
        <w:rPr>
          <w:rFonts w:ascii="CG Times" w:hAnsi="CG Times"/>
          <w:b/>
          <w:bCs/>
          <w:shd w:val="clear" w:color="auto" w:fill="D5DCE4" w:themeFill="text2" w:themeFillTint="33"/>
        </w:rPr>
        <w:t>i </w:t>
      </w:r>
      <w:r w:rsidR="00EC0134" w:rsidRPr="00807673">
        <w:rPr>
          <w:rFonts w:ascii="CG Times" w:hAnsi="CG Times"/>
          <w:b/>
          <w:bCs/>
          <w:shd w:val="clear" w:color="auto" w:fill="D5DCE4" w:themeFill="text2" w:themeFillTint="33"/>
        </w:rPr>
        <w:t>organizacyjnych sporządzania, wysyłania i odbierania korespondencji elektronicznej oraz wskazanie osób uprawnionych do komunikowania się z wykonawcami</w:t>
      </w:r>
      <w:r w:rsidR="00177DCE" w:rsidRPr="00807673">
        <w:rPr>
          <w:rFonts w:ascii="CG Times" w:hAnsi="CG Times"/>
          <w:b/>
          <w:bCs/>
          <w:shd w:val="clear" w:color="auto" w:fill="D5DCE4" w:themeFill="text2" w:themeFillTint="33"/>
        </w:rPr>
        <w:t xml:space="preserve">/ </w:t>
      </w:r>
      <w:r w:rsidR="00653EA7">
        <w:rPr>
          <w:rFonts w:ascii="CG Times" w:hAnsi="CG Times"/>
          <w:b/>
          <w:bCs/>
          <w:shd w:val="clear" w:color="auto" w:fill="D5DCE4" w:themeFill="text2" w:themeFillTint="33"/>
        </w:rPr>
        <w:t>informacje o </w:t>
      </w:r>
      <w:r w:rsidR="00EC0134" w:rsidRPr="00807673">
        <w:rPr>
          <w:rFonts w:ascii="CG Times" w:hAnsi="CG Times"/>
          <w:b/>
          <w:bCs/>
          <w:shd w:val="clear" w:color="auto" w:fill="D5DCE4" w:themeFill="text2" w:themeFillTint="33"/>
        </w:rPr>
        <w:t xml:space="preserve">sposobie komunikowania się zamawiającego </w:t>
      </w:r>
      <w:r w:rsidR="00EC0134" w:rsidRPr="00807673">
        <w:rPr>
          <w:rFonts w:ascii="CG Times" w:hAnsi="CG Times"/>
          <w:b/>
          <w:szCs w:val="24"/>
        </w:rPr>
        <w:t>wykonawcami</w:t>
      </w:r>
      <w:r w:rsidR="00EC0134" w:rsidRPr="00807673">
        <w:rPr>
          <w:rFonts w:ascii="CG Times" w:hAnsi="CG Times"/>
          <w:b/>
          <w:bCs/>
          <w:shd w:val="clear" w:color="auto" w:fill="D5DCE4" w:themeFill="text2" w:themeFillTint="33"/>
        </w:rPr>
        <w:t xml:space="preserve"> w inny sposób niż przy użyciu środkó</w:t>
      </w:r>
      <w:r w:rsidR="00807673" w:rsidRPr="00807673">
        <w:rPr>
          <w:rFonts w:ascii="CG Times" w:hAnsi="CG Times"/>
          <w:b/>
          <w:bCs/>
          <w:shd w:val="clear" w:color="auto" w:fill="D5DCE4" w:themeFill="text2" w:themeFillTint="33"/>
        </w:rPr>
        <w:t>w komunikacji elektronicznej, w </w:t>
      </w:r>
      <w:r w:rsidR="00EC0134" w:rsidRPr="00807673">
        <w:rPr>
          <w:rFonts w:ascii="CG Times" w:hAnsi="CG Times"/>
          <w:b/>
          <w:bCs/>
          <w:shd w:val="clear" w:color="auto" w:fill="D5DCE4" w:themeFill="text2" w:themeFillTint="33"/>
        </w:rPr>
        <w:t>tym w przypadku zaistnienia jednej z sytuacji określon</w:t>
      </w:r>
      <w:r w:rsidR="00807673" w:rsidRPr="00807673">
        <w:rPr>
          <w:rFonts w:ascii="CG Times" w:hAnsi="CG Times"/>
          <w:b/>
          <w:bCs/>
          <w:shd w:val="clear" w:color="auto" w:fill="D5DCE4" w:themeFill="text2" w:themeFillTint="33"/>
        </w:rPr>
        <w:t>ych w art. 65 ust. 1, art. 66 i </w:t>
      </w:r>
      <w:r w:rsidR="00EC0134" w:rsidRPr="00807673">
        <w:rPr>
          <w:rFonts w:ascii="CG Times" w:hAnsi="CG Times"/>
          <w:b/>
          <w:bCs/>
          <w:shd w:val="clear" w:color="auto" w:fill="D5DCE4" w:themeFill="text2" w:themeFillTint="33"/>
        </w:rPr>
        <w:t>art. 69 ustawy, wskazanie osób upra</w:t>
      </w:r>
      <w:r w:rsidR="00807673">
        <w:rPr>
          <w:rFonts w:ascii="CG Times" w:hAnsi="CG Times"/>
          <w:b/>
          <w:bCs/>
          <w:shd w:val="clear" w:color="auto" w:fill="D5DCE4" w:themeFill="text2" w:themeFillTint="33"/>
        </w:rPr>
        <w:t xml:space="preserve">wnionych </w:t>
      </w:r>
      <w:r w:rsidR="001D39E9">
        <w:rPr>
          <w:rFonts w:ascii="CG Times" w:hAnsi="CG Times"/>
          <w:b/>
          <w:bCs/>
          <w:shd w:val="clear" w:color="auto" w:fill="D5DCE4" w:themeFill="text2" w:themeFillTint="33"/>
        </w:rPr>
        <w:br/>
      </w:r>
      <w:r w:rsidR="00807673">
        <w:rPr>
          <w:rFonts w:ascii="CG Times" w:hAnsi="CG Times"/>
          <w:b/>
          <w:bCs/>
          <w:shd w:val="clear" w:color="auto" w:fill="D5DCE4" w:themeFill="text2" w:themeFillTint="33"/>
        </w:rPr>
        <w:t>do komunikowania się z </w:t>
      </w:r>
      <w:r w:rsidR="00EC0134" w:rsidRPr="00807673">
        <w:rPr>
          <w:rFonts w:ascii="CG Times" w:hAnsi="CG Times"/>
          <w:b/>
          <w:bCs/>
          <w:shd w:val="clear" w:color="auto" w:fill="D5DCE4" w:themeFill="text2" w:themeFillTint="33"/>
        </w:rPr>
        <w:t>wykonawcami</w:t>
      </w:r>
    </w:p>
    <w:p w14:paraId="2C7158F8" w14:textId="77777777" w:rsidR="00D85E04" w:rsidRPr="00624894" w:rsidRDefault="00D85E04" w:rsidP="00D85E04">
      <w:pPr>
        <w:tabs>
          <w:tab w:val="left" w:pos="600"/>
        </w:tabs>
        <w:ind w:left="405" w:right="-18"/>
        <w:jc w:val="both"/>
        <w:rPr>
          <w:b/>
          <w:szCs w:val="24"/>
        </w:rPr>
      </w:pPr>
    </w:p>
    <w:p w14:paraId="21F25784" w14:textId="1B8DF6F8" w:rsidR="009F02F4" w:rsidRPr="00624894" w:rsidRDefault="009F02F4" w:rsidP="009F02F4">
      <w:pPr>
        <w:ind w:left="426" w:right="92" w:hanging="426"/>
        <w:jc w:val="both"/>
      </w:pPr>
      <w:r w:rsidRPr="00624894">
        <w:rPr>
          <w:szCs w:val="24"/>
        </w:rPr>
        <w:t>12.1 Osobą uprawnioną do kontaktów z Wykonawcami w sprawach proceduralnych jest:</w:t>
      </w:r>
      <w:r w:rsidR="009D36A7">
        <w:rPr>
          <w:szCs w:val="24"/>
        </w:rPr>
        <w:t xml:space="preserve"> </w:t>
      </w:r>
      <w:r w:rsidR="00C06DD4" w:rsidRPr="00026918">
        <w:rPr>
          <w:szCs w:val="24"/>
        </w:rPr>
        <w:t>Monika Dąbrowska-Kubicka, tel.: (22) 326-54-53</w:t>
      </w:r>
      <w:r w:rsidR="00722B59" w:rsidRPr="00026918">
        <w:rPr>
          <w:szCs w:val="24"/>
        </w:rPr>
        <w:t xml:space="preserve"> </w:t>
      </w:r>
      <w:r w:rsidRPr="00026918">
        <w:rPr>
          <w:szCs w:val="24"/>
        </w:rPr>
        <w:t>od poniedziałku do piątku w godzinach pracy</w:t>
      </w:r>
      <w:r w:rsidRPr="00624894">
        <w:rPr>
          <w:szCs w:val="24"/>
        </w:rPr>
        <w:t xml:space="preserve"> Zamawiającego.</w:t>
      </w:r>
      <w:r w:rsidR="00653EA7">
        <w:t xml:space="preserve"> W </w:t>
      </w:r>
      <w:r w:rsidRPr="00624894">
        <w:t>przedmiotowym postępowaniu komunikacja między Zamawiającym a</w:t>
      </w:r>
      <w:r w:rsidR="00BC0F67">
        <w:t> </w:t>
      </w:r>
      <w:r w:rsidRPr="00624894">
        <w:t>Wykonawcami odbywa się przy użyciu następujących środków komunikacji elektronicznej:</w:t>
      </w:r>
    </w:p>
    <w:p w14:paraId="691417C7" w14:textId="46CA58AA" w:rsidR="009F02F4" w:rsidRPr="00624894" w:rsidRDefault="009F02F4" w:rsidP="009F02F4">
      <w:pPr>
        <w:ind w:left="709" w:right="92" w:hanging="283"/>
        <w:jc w:val="both"/>
        <w:rPr>
          <w:szCs w:val="24"/>
        </w:rPr>
      </w:pPr>
      <w:r w:rsidRPr="00624894">
        <w:rPr>
          <w:szCs w:val="24"/>
        </w:rPr>
        <w:t>1)</w:t>
      </w:r>
      <w:r w:rsidRPr="00624894">
        <w:rPr>
          <w:szCs w:val="24"/>
        </w:rPr>
        <w:tab/>
        <w:t>platformy, o której mowa w pkt. 12.5 SWZ</w:t>
      </w:r>
      <w:r w:rsidR="0024210E" w:rsidRPr="0024210E">
        <w:rPr>
          <w:b/>
          <w:szCs w:val="24"/>
        </w:rPr>
        <w:t xml:space="preserve"> </w:t>
      </w:r>
      <w:r w:rsidR="0024210E">
        <w:rPr>
          <w:b/>
          <w:szCs w:val="24"/>
        </w:rPr>
        <w:t>(zalecana forma komunikacji)</w:t>
      </w:r>
      <w:r w:rsidR="0024210E" w:rsidRPr="00624894">
        <w:rPr>
          <w:szCs w:val="24"/>
        </w:rPr>
        <w:t>,</w:t>
      </w:r>
    </w:p>
    <w:p w14:paraId="42E1094E" w14:textId="77777777" w:rsidR="009F02F4" w:rsidRPr="00D469F6" w:rsidRDefault="009F02F4" w:rsidP="009F02F4">
      <w:pPr>
        <w:pStyle w:val="Tekstpodstawowy"/>
        <w:ind w:left="426"/>
        <w:rPr>
          <w:sz w:val="24"/>
          <w:szCs w:val="24"/>
          <w:lang w:val="de-DE"/>
        </w:rPr>
      </w:pPr>
      <w:r w:rsidRPr="00D469F6">
        <w:rPr>
          <w:b w:val="0"/>
          <w:sz w:val="24"/>
          <w:szCs w:val="24"/>
        </w:rPr>
        <w:t>2)</w:t>
      </w:r>
      <w:r w:rsidRPr="00D469F6">
        <w:rPr>
          <w:b w:val="0"/>
          <w:sz w:val="24"/>
          <w:szCs w:val="24"/>
        </w:rPr>
        <w:tab/>
      </w:r>
      <w:r w:rsidRPr="00D469F6">
        <w:rPr>
          <w:bCs/>
          <w:sz w:val="24"/>
          <w:szCs w:val="24"/>
        </w:rPr>
        <w:t xml:space="preserve"> </w:t>
      </w:r>
      <w:r w:rsidRPr="00D469F6">
        <w:rPr>
          <w:b w:val="0"/>
          <w:sz w:val="24"/>
          <w:szCs w:val="24"/>
        </w:rPr>
        <w:t>poczty elektronicznej:</w:t>
      </w:r>
      <w:r w:rsidRPr="00D469F6">
        <w:rPr>
          <w:bCs/>
          <w:sz w:val="24"/>
          <w:szCs w:val="24"/>
        </w:rPr>
        <w:t xml:space="preserve"> </w:t>
      </w:r>
      <w:r w:rsidRPr="00D469F6">
        <w:rPr>
          <w:b w:val="0"/>
          <w:sz w:val="24"/>
          <w:szCs w:val="24"/>
          <w:lang w:val="de-DE"/>
        </w:rPr>
        <w:lastRenderedPageBreak/>
        <w:t>dzial.zamowien.publicznych@brodnowski.pl</w:t>
      </w:r>
    </w:p>
    <w:p w14:paraId="4E2ED146" w14:textId="77777777" w:rsidR="009F02F4" w:rsidRPr="00624894" w:rsidRDefault="009F02F4" w:rsidP="009F02F4">
      <w:pPr>
        <w:pStyle w:val="Akapitzlist"/>
        <w:ind w:left="426" w:right="92"/>
        <w:jc w:val="both"/>
        <w:rPr>
          <w:bCs/>
        </w:rPr>
      </w:pPr>
      <w:r w:rsidRPr="00624894">
        <w:rPr>
          <w:b/>
          <w:bCs/>
        </w:rPr>
        <w:t>- z zastrzeżeniem, iż oferta, w tym Jednolity Europejski Dokument Zamówienia mogą zostać przekazane wyłącznie za pomocą powyższej platformy.</w:t>
      </w:r>
    </w:p>
    <w:p w14:paraId="751F3F65" w14:textId="0EC35A77" w:rsidR="009F02F4" w:rsidRPr="00624894" w:rsidRDefault="009F02F4" w:rsidP="009F02F4">
      <w:pPr>
        <w:ind w:left="540" w:hanging="540"/>
        <w:jc w:val="both"/>
        <w:rPr>
          <w:b/>
          <w:bCs/>
          <w:szCs w:val="24"/>
        </w:rPr>
      </w:pPr>
      <w:r w:rsidRPr="00624894">
        <w:rPr>
          <w:szCs w:val="24"/>
        </w:rPr>
        <w:t>12.2 W</w:t>
      </w:r>
      <w:r w:rsidRPr="00624894">
        <w:rPr>
          <w:bCs/>
          <w:szCs w:val="24"/>
        </w:rPr>
        <w:t xml:space="preserve">nioski, zawiadomienia oraz informacje </w:t>
      </w:r>
      <w:r w:rsidRPr="00624894">
        <w:rPr>
          <w:b/>
          <w:bCs/>
          <w:szCs w:val="24"/>
        </w:rPr>
        <w:t>do czasu otwarcia ofert</w:t>
      </w:r>
      <w:r w:rsidRPr="00624894">
        <w:rPr>
          <w:bCs/>
          <w:szCs w:val="24"/>
        </w:rPr>
        <w:t xml:space="preserve"> zamawiający </w:t>
      </w:r>
      <w:r w:rsidR="00043A61">
        <w:rPr>
          <w:bCs/>
          <w:szCs w:val="24"/>
        </w:rPr>
        <w:br/>
      </w:r>
      <w:r w:rsidRPr="00624894">
        <w:rPr>
          <w:bCs/>
          <w:szCs w:val="24"/>
        </w:rPr>
        <w:t xml:space="preserve">i wykonawcy przekazują wyłącznie drogą elektroniczną </w:t>
      </w:r>
      <w:r w:rsidR="00653EA7">
        <w:rPr>
          <w:b/>
          <w:bCs/>
          <w:szCs w:val="24"/>
        </w:rPr>
        <w:t xml:space="preserve">przy użyciu platformy, </w:t>
      </w:r>
      <w:r w:rsidRPr="00624894">
        <w:rPr>
          <w:b/>
          <w:bCs/>
          <w:szCs w:val="24"/>
        </w:rPr>
        <w:t xml:space="preserve">o której mowa w pkt. 12.5 SWZ. </w:t>
      </w:r>
      <w:r w:rsidRPr="00624894">
        <w:rPr>
          <w:szCs w:val="24"/>
        </w:rPr>
        <w:t>Wyko</w:t>
      </w:r>
      <w:r w:rsidR="00653EA7">
        <w:rPr>
          <w:szCs w:val="24"/>
        </w:rPr>
        <w:t xml:space="preserve">nawca zamierzający wziąć udział w </w:t>
      </w:r>
      <w:r w:rsidRPr="00624894">
        <w:rPr>
          <w:szCs w:val="24"/>
        </w:rPr>
        <w:t>postępowaniu o udzielenie zamówienia publicznego, musi posiadać konto na Platform</w:t>
      </w:r>
      <w:r w:rsidR="00653EA7">
        <w:rPr>
          <w:szCs w:val="24"/>
        </w:rPr>
        <w:t>ie Zakupowej. Zarejestrowanie i </w:t>
      </w:r>
      <w:r w:rsidRPr="00624894">
        <w:rPr>
          <w:szCs w:val="24"/>
        </w:rPr>
        <w:t xml:space="preserve">utrzymywanie konta na Platformie Zakupowej oraz korzystanie z Platformy jest bezpłatne. </w:t>
      </w:r>
    </w:p>
    <w:p w14:paraId="4AD00525" w14:textId="540A0A62" w:rsidR="009F02F4" w:rsidRPr="00624894" w:rsidRDefault="009F02F4" w:rsidP="009F02F4">
      <w:pPr>
        <w:ind w:left="540" w:hanging="540"/>
        <w:jc w:val="both"/>
        <w:rPr>
          <w:bCs/>
          <w:szCs w:val="24"/>
        </w:rPr>
      </w:pPr>
      <w:r w:rsidRPr="00624894">
        <w:rPr>
          <w:bCs/>
          <w:szCs w:val="24"/>
        </w:rPr>
        <w:t xml:space="preserve">12.3. </w:t>
      </w:r>
      <w:r w:rsidRPr="00624894">
        <w:rPr>
          <w:b/>
          <w:szCs w:val="24"/>
        </w:rPr>
        <w:t>Od czasu otwarcia ofert</w:t>
      </w:r>
      <w:r w:rsidRPr="00624894">
        <w:rPr>
          <w:szCs w:val="24"/>
        </w:rPr>
        <w:t xml:space="preserve"> do czasu zawarcia umowy w</w:t>
      </w:r>
      <w:r w:rsidRPr="00624894">
        <w:rPr>
          <w:bCs/>
          <w:szCs w:val="24"/>
        </w:rPr>
        <w:t xml:space="preserve">nioski, zawiadomienia, informacje, środki ochrony prawnej zamawiający i wykonawcy przekazują </w:t>
      </w:r>
      <w:r w:rsidRPr="00624894">
        <w:rPr>
          <w:b/>
          <w:bCs/>
          <w:szCs w:val="24"/>
        </w:rPr>
        <w:t xml:space="preserve">przy użyciu platformy, </w:t>
      </w:r>
      <w:r w:rsidR="00043A61">
        <w:rPr>
          <w:b/>
          <w:bCs/>
          <w:szCs w:val="24"/>
        </w:rPr>
        <w:br/>
      </w:r>
      <w:r w:rsidRPr="00624894">
        <w:rPr>
          <w:b/>
          <w:bCs/>
          <w:szCs w:val="24"/>
        </w:rPr>
        <w:t xml:space="preserve">o której mowa w pkt. 12.5 SWZ lub e-mail. </w:t>
      </w:r>
      <w:r w:rsidRPr="00624894">
        <w:rPr>
          <w:bCs/>
          <w:szCs w:val="24"/>
        </w:rPr>
        <w:t xml:space="preserve">Jeżeli zamawiający lub wykonawca przekazują oświadczenia, wnioski, zawiadomienia oraz informacje </w:t>
      </w:r>
      <w:r w:rsidR="00653EA7">
        <w:rPr>
          <w:b/>
          <w:bCs/>
          <w:szCs w:val="24"/>
        </w:rPr>
        <w:t xml:space="preserve">drogą elektroniczną </w:t>
      </w:r>
      <w:r w:rsidR="00497F88">
        <w:rPr>
          <w:b/>
          <w:bCs/>
          <w:szCs w:val="24"/>
        </w:rPr>
        <w:br/>
      </w:r>
      <w:r w:rsidR="00653EA7">
        <w:rPr>
          <w:b/>
          <w:bCs/>
          <w:szCs w:val="24"/>
        </w:rPr>
        <w:t xml:space="preserve">za </w:t>
      </w:r>
      <w:r w:rsidRPr="00624894">
        <w:rPr>
          <w:b/>
          <w:bCs/>
          <w:szCs w:val="24"/>
        </w:rPr>
        <w:t>pośrednictwem e-mail, to każda ze Stron na żądanie drugiej niezwłocznie potwierdza fakt ich otrzymania</w:t>
      </w:r>
      <w:r w:rsidRPr="00624894">
        <w:rPr>
          <w:bCs/>
          <w:szCs w:val="24"/>
        </w:rPr>
        <w:t>.</w:t>
      </w:r>
    </w:p>
    <w:p w14:paraId="2962353C" w14:textId="45A337FE" w:rsidR="009F02F4" w:rsidRPr="00624894" w:rsidRDefault="009F02F4" w:rsidP="009F02F4">
      <w:pPr>
        <w:ind w:left="540" w:firstLine="27"/>
        <w:jc w:val="both"/>
        <w:rPr>
          <w:b/>
          <w:bCs/>
          <w:strike/>
          <w:szCs w:val="24"/>
        </w:rPr>
      </w:pPr>
      <w:r w:rsidRPr="00624894">
        <w:t>W korespondencji kierowanej do Zamawiającego W</w:t>
      </w:r>
      <w:r w:rsidR="00653EA7">
        <w:t xml:space="preserve">ykonawcy powinni posługiwać się </w:t>
      </w:r>
      <w:r w:rsidRPr="00624894">
        <w:t>numerem przedmiotowego postępowania.</w:t>
      </w:r>
    </w:p>
    <w:p w14:paraId="37A0FBA4" w14:textId="38E059A3" w:rsidR="009F02F4" w:rsidRPr="00624894" w:rsidRDefault="009F02F4" w:rsidP="009F02F4">
      <w:pPr>
        <w:suppressAutoHyphens w:val="0"/>
        <w:overflowPunct/>
        <w:autoSpaceDN w:val="0"/>
        <w:adjustRightInd w:val="0"/>
        <w:ind w:left="567"/>
        <w:jc w:val="both"/>
        <w:textAlignment w:val="auto"/>
        <w:rPr>
          <w:rFonts w:eastAsia="TimesNewRoman"/>
          <w:b/>
          <w:szCs w:val="24"/>
        </w:rPr>
      </w:pPr>
      <w:r w:rsidRPr="00624894">
        <w:rPr>
          <w:rFonts w:eastAsia="TimesNewRoman"/>
          <w:b/>
          <w:szCs w:val="24"/>
        </w:rPr>
        <w:t>Zamawiający nie dopuszcza możliwości przedstawienia informacji zawartych</w:t>
      </w:r>
      <w:r w:rsidR="00497F88">
        <w:rPr>
          <w:rFonts w:eastAsia="TimesNewRoman"/>
          <w:b/>
          <w:szCs w:val="24"/>
        </w:rPr>
        <w:t xml:space="preserve"> </w:t>
      </w:r>
      <w:r w:rsidRPr="00624894">
        <w:rPr>
          <w:rFonts w:eastAsia="TimesNewRoman"/>
          <w:b/>
          <w:szCs w:val="24"/>
        </w:rPr>
        <w:t xml:space="preserve">w ofercie </w:t>
      </w:r>
      <w:r w:rsidR="00497F88">
        <w:rPr>
          <w:rFonts w:eastAsia="TimesNewRoman"/>
          <w:b/>
          <w:szCs w:val="24"/>
        </w:rPr>
        <w:br/>
      </w:r>
      <w:r w:rsidRPr="00624894">
        <w:rPr>
          <w:rFonts w:eastAsia="TimesNewRoman"/>
          <w:b/>
          <w:szCs w:val="24"/>
        </w:rPr>
        <w:t>w postaci katalogu elektronicznego lub dołączenia katalogu elektronicznego do oferty.</w:t>
      </w:r>
    </w:p>
    <w:p w14:paraId="35E288F0" w14:textId="6A87BDE5" w:rsidR="009F02F4" w:rsidRPr="00624894" w:rsidRDefault="009F02F4" w:rsidP="009F02F4">
      <w:pPr>
        <w:ind w:left="540" w:hanging="540"/>
        <w:jc w:val="both"/>
        <w:rPr>
          <w:szCs w:val="24"/>
        </w:rPr>
      </w:pPr>
      <w:r w:rsidRPr="00624894">
        <w:rPr>
          <w:szCs w:val="24"/>
        </w:rPr>
        <w:t xml:space="preserve">12.4 </w:t>
      </w:r>
      <w:r w:rsidRPr="00624894">
        <w:rPr>
          <w:shd w:val="clear" w:color="auto" w:fill="FFFFFF"/>
        </w:rPr>
        <w:t>W toku badania i oceny ofert Zamawiający może żądać od wykonawców wyjaśnień dotyczących treści złożonych ofert oraz prz</w:t>
      </w:r>
      <w:r w:rsidR="00653EA7">
        <w:rPr>
          <w:shd w:val="clear" w:color="auto" w:fill="FFFFFF"/>
        </w:rPr>
        <w:t xml:space="preserve">edmiotowych środków dowodowych </w:t>
      </w:r>
      <w:r w:rsidRPr="00624894">
        <w:rPr>
          <w:shd w:val="clear" w:color="auto" w:fill="FFFFFF"/>
        </w:rPr>
        <w:t>lub innych składanych dokumentów lub oświadczeń. Niedopuszczalne jest pr</w:t>
      </w:r>
      <w:r w:rsidR="00653EA7">
        <w:rPr>
          <w:shd w:val="clear" w:color="auto" w:fill="FFFFFF"/>
        </w:rPr>
        <w:t>owadzenie między Zamawiającym a </w:t>
      </w:r>
      <w:r w:rsidRPr="00624894">
        <w:rPr>
          <w:shd w:val="clear" w:color="auto" w:fill="FFFFFF"/>
        </w:rPr>
        <w:t>wykonawcą negocjacji dot</w:t>
      </w:r>
      <w:r w:rsidR="00653EA7">
        <w:rPr>
          <w:shd w:val="clear" w:color="auto" w:fill="FFFFFF"/>
        </w:rPr>
        <w:t xml:space="preserve">yczących złożonej oferty oraz, </w:t>
      </w:r>
      <w:r w:rsidRPr="00624894">
        <w:rPr>
          <w:shd w:val="clear" w:color="auto" w:fill="FFFFFF"/>
        </w:rPr>
        <w:t xml:space="preserve">z </w:t>
      </w:r>
      <w:r w:rsidRPr="00624894">
        <w:rPr>
          <w:shd w:val="clear" w:color="auto" w:fill="FFFFFF"/>
        </w:rPr>
        <w:lastRenderedPageBreak/>
        <w:t xml:space="preserve">uwzględnieniem </w:t>
      </w:r>
      <w:r w:rsidR="00D62F90">
        <w:rPr>
          <w:shd w:val="clear" w:color="auto" w:fill="FFFFFF"/>
        </w:rPr>
        <w:t xml:space="preserve">art. 223 </w:t>
      </w:r>
      <w:r w:rsidRPr="00624894">
        <w:rPr>
          <w:shd w:val="clear" w:color="auto" w:fill="FFFFFF"/>
        </w:rPr>
        <w:t xml:space="preserve">ust. 2 </w:t>
      </w:r>
      <w:r w:rsidR="00D3063F">
        <w:rPr>
          <w:shd w:val="clear" w:color="auto" w:fill="FFFFFF"/>
        </w:rPr>
        <w:t xml:space="preserve">                     </w:t>
      </w:r>
      <w:r w:rsidRPr="00624894">
        <w:rPr>
          <w:shd w:val="clear" w:color="auto" w:fill="FFFFFF"/>
        </w:rPr>
        <w:t>i art. 187 ustawy, dokonywanie jakiejkolwiek zmiany w jej treści.</w:t>
      </w:r>
    </w:p>
    <w:p w14:paraId="4EAC282B" w14:textId="3E849C0C" w:rsidR="009F02F4" w:rsidRPr="00624894" w:rsidRDefault="009F02F4" w:rsidP="009D1C76">
      <w:pPr>
        <w:shd w:val="clear" w:color="auto" w:fill="FFFFFF"/>
        <w:suppressAutoHyphens w:val="0"/>
        <w:overflowPunct/>
        <w:autoSpaceDE/>
        <w:ind w:left="567" w:hanging="567"/>
        <w:jc w:val="both"/>
        <w:textAlignment w:val="auto"/>
        <w:rPr>
          <w:szCs w:val="24"/>
        </w:rPr>
      </w:pPr>
      <w:r w:rsidRPr="00624894">
        <w:t>12.5</w:t>
      </w:r>
      <w:r w:rsidRPr="00624894">
        <w:rPr>
          <w:szCs w:val="24"/>
        </w:rPr>
        <w:t xml:space="preserve"> Wykonawca może zwrócić się do Zamawiającego o wyjaśnienie treści specyfikacji warunków zamówienia poprzez Platformę zakupową pod adresem: </w:t>
      </w:r>
      <w:hyperlink r:id="rId41" w:history="1">
        <w:r w:rsidRPr="00624894">
          <w:rPr>
            <w:rStyle w:val="Hipercze"/>
            <w:b/>
            <w:bCs/>
            <w:color w:val="auto"/>
            <w:u w:val="none"/>
          </w:rPr>
          <w:t>https://brodnowski.eb2b.com.pl</w:t>
        </w:r>
      </w:hyperlink>
      <w:r w:rsidRPr="00624894">
        <w:t xml:space="preserve">. </w:t>
      </w:r>
      <w:r w:rsidRPr="00624894">
        <w:rPr>
          <w:shd w:val="clear" w:color="auto" w:fill="FFFFFF"/>
        </w:rPr>
        <w:t xml:space="preserve">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 </w:t>
      </w:r>
      <w:r w:rsidRPr="00624894">
        <w:rPr>
          <w:szCs w:val="24"/>
        </w:rPr>
        <w:t>Jeżeli Zamawiający nie udzieli wyjaśnień w ww. terminie przedłuża termin składania ofert o czas niezbędny do zapoznania się wszystkich zainteresowanych wykonawców z wyjaśnieniami niezbędnymi do należyteg</w:t>
      </w:r>
      <w:r w:rsidR="009C1FBB">
        <w:rPr>
          <w:szCs w:val="24"/>
        </w:rPr>
        <w:t>o przygotowania i </w:t>
      </w:r>
      <w:r w:rsidRPr="00624894">
        <w:rPr>
          <w:szCs w:val="24"/>
        </w:rPr>
        <w:t>złożenia ofert. Przedłużenie terminu składania ofert nie wpływa na bieg terminu składania wniosku o wyjaśnienie treści</w:t>
      </w:r>
      <w:r w:rsidR="009C1FBB">
        <w:rPr>
          <w:szCs w:val="24"/>
        </w:rPr>
        <w:t xml:space="preserve"> SWZ. W przypadku, gdy wniosek </w:t>
      </w:r>
      <w:r w:rsidRPr="00624894">
        <w:rPr>
          <w:szCs w:val="24"/>
        </w:rPr>
        <w:t>o wyjaśnienie treści SWZ nie wpłynął w terminie, Zamawiający nie ma obowiązku udzielania wyjaśnień SWZ oraz obowiązku przedłużenia terminu składania ofert.</w:t>
      </w:r>
    </w:p>
    <w:p w14:paraId="3D8DD050" w14:textId="759A08C7" w:rsidR="009F02F4" w:rsidRPr="00624894" w:rsidRDefault="009F02F4" w:rsidP="009F02F4">
      <w:pPr>
        <w:pStyle w:val="Akapitzlist"/>
        <w:widowControl w:val="0"/>
        <w:suppressAutoHyphens w:val="0"/>
        <w:overflowPunct/>
        <w:autoSpaceDN w:val="0"/>
        <w:ind w:left="567"/>
        <w:jc w:val="both"/>
        <w:textAlignment w:val="auto"/>
        <w:rPr>
          <w:szCs w:val="24"/>
        </w:rPr>
      </w:pPr>
      <w:r w:rsidRPr="00624894">
        <w:rPr>
          <w:szCs w:val="24"/>
        </w:rPr>
        <w:t>Oświadczenia, wnioski, zawiadomienia lub informacje, które wpłyną do Zamawiającego, uważa się za dokumenty złożone w terminie, j</w:t>
      </w:r>
      <w:r w:rsidR="00C73751">
        <w:rPr>
          <w:szCs w:val="24"/>
        </w:rPr>
        <w:t xml:space="preserve">eśli ich czytelna treść dotrze </w:t>
      </w:r>
      <w:r w:rsidRPr="00624894">
        <w:rPr>
          <w:szCs w:val="24"/>
        </w:rPr>
        <w:t xml:space="preserve">do Zamawiającego przed upływem tego terminu. </w:t>
      </w:r>
    </w:p>
    <w:p w14:paraId="5ACA531D" w14:textId="57C5A085" w:rsidR="009F02F4" w:rsidRPr="00C73751" w:rsidRDefault="009F02F4" w:rsidP="005232D0">
      <w:pPr>
        <w:widowControl w:val="0"/>
        <w:numPr>
          <w:ilvl w:val="2"/>
          <w:numId w:val="21"/>
        </w:numPr>
        <w:suppressAutoHyphens w:val="0"/>
        <w:overflowPunct/>
        <w:autoSpaceDN w:val="0"/>
        <w:jc w:val="both"/>
        <w:textAlignment w:val="auto"/>
        <w:rPr>
          <w:b/>
          <w:bCs/>
          <w:i/>
          <w:snapToGrid w:val="0"/>
          <w:szCs w:val="24"/>
        </w:rPr>
      </w:pPr>
      <w:r w:rsidRPr="00C73751">
        <w:rPr>
          <w:rFonts w:asciiTheme="majorBidi" w:hAnsiTheme="majorBidi" w:cstheme="majorBidi"/>
          <w:b/>
          <w:bCs/>
          <w:i/>
          <w:color w:val="000000"/>
          <w:szCs w:val="24"/>
        </w:rPr>
        <w:t xml:space="preserve">Wykonawca zamierzający wziąć udział w postępowaniu o udzielenie zamówienia publicznego, musi posiadać konto na Platformie Zakupowej. Zarejestrowanie </w:t>
      </w:r>
      <w:r w:rsidRPr="00C73751">
        <w:rPr>
          <w:rFonts w:asciiTheme="majorBidi" w:hAnsiTheme="majorBidi" w:cstheme="majorBidi"/>
          <w:b/>
          <w:bCs/>
          <w:i/>
          <w:color w:val="000000"/>
          <w:szCs w:val="24"/>
        </w:rPr>
        <w:br/>
        <w:t>i utrzymywanie konta na Platformie Zakupowej oraz korzystanie z Platformy jest bezpłatne.</w:t>
      </w:r>
      <w:r w:rsidR="00C73751" w:rsidRPr="00C73751">
        <w:rPr>
          <w:b/>
          <w:bCs/>
          <w:i/>
          <w:snapToGrid w:val="0"/>
          <w:szCs w:val="24"/>
        </w:rPr>
        <w:t xml:space="preserve"> </w:t>
      </w:r>
      <w:r w:rsidRPr="00C73751">
        <w:rPr>
          <w:rFonts w:asciiTheme="majorBidi" w:hAnsiTheme="majorBidi" w:cstheme="majorBidi"/>
          <w:b/>
          <w:bCs/>
          <w:i/>
          <w:color w:val="000000"/>
          <w:szCs w:val="24"/>
        </w:rPr>
        <w:t xml:space="preserve">Wymagania techniczne i organizacyjne korzystania z Platformy Zakupowej określa </w:t>
      </w:r>
      <w:r w:rsidRPr="00C73751">
        <w:rPr>
          <w:rFonts w:asciiTheme="majorBidi" w:hAnsiTheme="majorBidi" w:cstheme="majorBidi"/>
          <w:b/>
          <w:bCs/>
          <w:i/>
          <w:color w:val="000000"/>
          <w:szCs w:val="24"/>
        </w:rPr>
        <w:lastRenderedPageBreak/>
        <w:t>Regulamin Platformy Zakupowej (do</w:t>
      </w:r>
      <w:r w:rsidR="00C07270">
        <w:rPr>
          <w:rFonts w:asciiTheme="majorBidi" w:hAnsiTheme="majorBidi" w:cstheme="majorBidi"/>
          <w:b/>
          <w:bCs/>
          <w:i/>
          <w:color w:val="000000"/>
          <w:szCs w:val="24"/>
        </w:rPr>
        <w:t xml:space="preserve">stępny pod adresem internetowym </w:t>
      </w:r>
      <w:hyperlink r:id="rId42">
        <w:r w:rsidRPr="00C73751">
          <w:rPr>
            <w:rFonts w:asciiTheme="majorBidi" w:hAnsiTheme="majorBidi" w:cstheme="majorBidi"/>
            <w:b/>
            <w:bCs/>
            <w:i/>
            <w:szCs w:val="24"/>
          </w:rPr>
          <w:t>https://platforma.eb2b.com.pl/user/terms</w:t>
        </w:r>
      </w:hyperlink>
      <w:r w:rsidR="00C07270">
        <w:rPr>
          <w:rFonts w:asciiTheme="majorBidi" w:hAnsiTheme="majorBidi" w:cstheme="majorBidi"/>
          <w:b/>
          <w:bCs/>
          <w:i/>
          <w:szCs w:val="24"/>
        </w:rPr>
        <w:t xml:space="preserve"> lub </w:t>
      </w:r>
      <w:hyperlink r:id="rId43">
        <w:r w:rsidRPr="00C73751">
          <w:rPr>
            <w:rFonts w:asciiTheme="majorBidi" w:hAnsiTheme="majorBidi" w:cstheme="majorBidi"/>
            <w:b/>
            <w:bCs/>
            <w:i/>
            <w:szCs w:val="24"/>
          </w:rPr>
          <w:t>https://xx.eb2b.com.pl/user/terms</w:t>
        </w:r>
      </w:hyperlink>
      <w:r w:rsidRPr="00C73751">
        <w:rPr>
          <w:rFonts w:asciiTheme="majorBidi" w:hAnsiTheme="majorBidi" w:cstheme="majorBidi"/>
          <w:b/>
          <w:bCs/>
          <w:i/>
          <w:szCs w:val="24"/>
        </w:rPr>
        <w:t xml:space="preserve">). </w:t>
      </w:r>
      <w:r w:rsidRPr="00C73751">
        <w:rPr>
          <w:rFonts w:asciiTheme="majorBidi" w:hAnsiTheme="majorBidi" w:cstheme="majorBidi"/>
          <w:b/>
          <w:bCs/>
          <w:i/>
          <w:color w:val="000000"/>
          <w:szCs w:val="24"/>
        </w:rPr>
        <w:t>Wykonawca</w:t>
      </w:r>
      <w:r w:rsidR="00C73751" w:rsidRPr="00C73751">
        <w:rPr>
          <w:rFonts w:asciiTheme="majorBidi" w:hAnsiTheme="majorBidi" w:cstheme="majorBidi"/>
          <w:b/>
          <w:bCs/>
          <w:i/>
          <w:color w:val="000000"/>
          <w:szCs w:val="24"/>
        </w:rPr>
        <w:t xml:space="preserve"> przystępując do postępowania o </w:t>
      </w:r>
      <w:r w:rsidRPr="00C73751">
        <w:rPr>
          <w:rFonts w:asciiTheme="majorBidi" w:hAnsiTheme="majorBidi" w:cstheme="majorBidi"/>
          <w:b/>
          <w:bCs/>
          <w:i/>
          <w:color w:val="000000"/>
          <w:szCs w:val="24"/>
        </w:rPr>
        <w:t>udzielenie zamówienia publicznego</w:t>
      </w:r>
      <w:r w:rsidR="00043A61" w:rsidRPr="00C73751">
        <w:rPr>
          <w:rFonts w:asciiTheme="majorBidi" w:hAnsiTheme="majorBidi" w:cstheme="majorBidi"/>
          <w:b/>
          <w:bCs/>
          <w:i/>
          <w:color w:val="000000"/>
          <w:szCs w:val="24"/>
        </w:rPr>
        <w:t>,</w:t>
      </w:r>
      <w:r w:rsidRPr="00C73751">
        <w:rPr>
          <w:rFonts w:asciiTheme="majorBidi" w:hAnsiTheme="majorBidi" w:cstheme="majorBidi"/>
          <w:b/>
          <w:bCs/>
          <w:i/>
          <w:color w:val="000000"/>
          <w:szCs w:val="24"/>
        </w:rPr>
        <w:t xml:space="preserve"> </w:t>
      </w:r>
      <w:r w:rsidR="005C215C">
        <w:rPr>
          <w:rFonts w:asciiTheme="majorBidi" w:hAnsiTheme="majorBidi" w:cstheme="majorBidi"/>
          <w:b/>
          <w:bCs/>
          <w:i/>
          <w:color w:val="000000"/>
          <w:szCs w:val="24"/>
        </w:rPr>
        <w:br/>
      </w:r>
      <w:r w:rsidRPr="00C73751">
        <w:rPr>
          <w:rFonts w:asciiTheme="majorBidi" w:hAnsiTheme="majorBidi" w:cstheme="majorBidi"/>
          <w:b/>
          <w:bCs/>
          <w:i/>
          <w:color w:val="000000"/>
          <w:szCs w:val="24"/>
        </w:rPr>
        <w:t>tj. bezpłatnie</w:t>
      </w:r>
      <w:r w:rsidR="00C73751" w:rsidRPr="00C73751">
        <w:rPr>
          <w:rFonts w:asciiTheme="majorBidi" w:hAnsiTheme="majorBidi" w:cstheme="majorBidi"/>
          <w:b/>
          <w:bCs/>
          <w:i/>
          <w:color w:val="000000"/>
          <w:szCs w:val="24"/>
        </w:rPr>
        <w:t xml:space="preserve"> rejestrując się lub logując (w </w:t>
      </w:r>
      <w:r w:rsidRPr="00C73751">
        <w:rPr>
          <w:rFonts w:asciiTheme="majorBidi" w:hAnsiTheme="majorBidi" w:cstheme="majorBidi"/>
          <w:b/>
          <w:bCs/>
          <w:i/>
          <w:color w:val="000000"/>
          <w:szCs w:val="24"/>
        </w:rPr>
        <w:t>przypadku posiadania kont</w:t>
      </w:r>
      <w:r w:rsidR="00C73751" w:rsidRPr="00C73751">
        <w:rPr>
          <w:rFonts w:asciiTheme="majorBidi" w:hAnsiTheme="majorBidi" w:cstheme="majorBidi"/>
          <w:b/>
          <w:bCs/>
          <w:i/>
          <w:color w:val="000000"/>
          <w:szCs w:val="24"/>
        </w:rPr>
        <w:t xml:space="preserve">a </w:t>
      </w:r>
      <w:r w:rsidRPr="00C73751">
        <w:rPr>
          <w:rFonts w:asciiTheme="majorBidi" w:hAnsiTheme="majorBidi" w:cstheme="majorBidi"/>
          <w:b/>
          <w:bCs/>
          <w:i/>
          <w:color w:val="000000"/>
          <w:szCs w:val="24"/>
        </w:rPr>
        <w:t>w</w:t>
      </w:r>
      <w:r w:rsidR="009C1FBB">
        <w:rPr>
          <w:rFonts w:asciiTheme="majorBidi" w:hAnsiTheme="majorBidi" w:cstheme="majorBidi"/>
          <w:b/>
          <w:bCs/>
          <w:i/>
          <w:color w:val="000000"/>
          <w:szCs w:val="24"/>
        </w:rPr>
        <w:t xml:space="preserve"> Platformie </w:t>
      </w:r>
      <w:r w:rsidRPr="00C73751">
        <w:rPr>
          <w:rFonts w:asciiTheme="majorBidi" w:hAnsiTheme="majorBidi" w:cstheme="majorBidi"/>
          <w:b/>
          <w:bCs/>
          <w:i/>
          <w:color w:val="000000"/>
          <w:szCs w:val="24"/>
        </w:rPr>
        <w:t>Zakupowej), akceptuje warunki korzystania z Platformy, określone w Regulaminie oraz uznaje go za wiążący.</w:t>
      </w:r>
    </w:p>
    <w:p w14:paraId="1EE36464" w14:textId="77777777" w:rsidR="009F02F4" w:rsidRPr="00C73751" w:rsidRDefault="009F02F4" w:rsidP="005232D0">
      <w:pPr>
        <w:widowControl w:val="0"/>
        <w:numPr>
          <w:ilvl w:val="2"/>
          <w:numId w:val="21"/>
        </w:numPr>
        <w:suppressAutoHyphens w:val="0"/>
        <w:overflowPunct/>
        <w:autoSpaceDN w:val="0"/>
        <w:jc w:val="both"/>
        <w:textAlignment w:val="auto"/>
        <w:rPr>
          <w:b/>
          <w:i/>
          <w:snapToGrid w:val="0"/>
          <w:szCs w:val="24"/>
        </w:rPr>
      </w:pPr>
      <w:r w:rsidRPr="00C73751">
        <w:rPr>
          <w:b/>
          <w:i/>
          <w:snapToGrid w:val="0"/>
          <w:szCs w:val="24"/>
        </w:rPr>
        <w:t>Instrukcja korzystania z Platformy:</w:t>
      </w:r>
    </w:p>
    <w:p w14:paraId="148F168A" w14:textId="273B419C" w:rsidR="009F02F4" w:rsidRPr="00C73751" w:rsidRDefault="009F02F4" w:rsidP="005232D0">
      <w:pPr>
        <w:widowControl w:val="0"/>
        <w:numPr>
          <w:ilvl w:val="2"/>
          <w:numId w:val="17"/>
        </w:numPr>
        <w:suppressAutoHyphens w:val="0"/>
        <w:overflowPunct/>
        <w:autoSpaceDN w:val="0"/>
        <w:adjustRightInd w:val="0"/>
        <w:ind w:left="993" w:hanging="141"/>
        <w:jc w:val="both"/>
        <w:textAlignment w:val="auto"/>
        <w:rPr>
          <w:b/>
          <w:bCs/>
          <w:i/>
          <w:snapToGrid w:val="0"/>
          <w:szCs w:val="24"/>
        </w:rPr>
      </w:pPr>
      <w:r w:rsidRPr="00C73751">
        <w:rPr>
          <w:rFonts w:asciiTheme="majorBidi" w:hAnsiTheme="majorBidi" w:cstheme="majorBidi"/>
          <w:b/>
          <w:bCs/>
          <w:i/>
          <w:color w:val="000000"/>
          <w:szCs w:val="24"/>
        </w:rPr>
        <w:t>w zakładce „Postępowania”, dalej „Lista postępowań otwartych” wykonawca wybiera niniejsze postępowanie oraz korz</w:t>
      </w:r>
      <w:r w:rsidR="009C1FBB">
        <w:rPr>
          <w:rFonts w:asciiTheme="majorBidi" w:hAnsiTheme="majorBidi" w:cstheme="majorBidi"/>
          <w:b/>
          <w:bCs/>
          <w:i/>
          <w:color w:val="000000"/>
          <w:szCs w:val="24"/>
        </w:rPr>
        <w:t xml:space="preserve">ystając z polecenia „Zgłoś się do udziału </w:t>
      </w:r>
      <w:r w:rsidR="00497F88">
        <w:rPr>
          <w:rFonts w:asciiTheme="majorBidi" w:hAnsiTheme="majorBidi" w:cstheme="majorBidi"/>
          <w:b/>
          <w:bCs/>
          <w:i/>
          <w:color w:val="000000"/>
          <w:szCs w:val="24"/>
        </w:rPr>
        <w:t>w</w:t>
      </w:r>
      <w:r w:rsidR="009C1FBB">
        <w:rPr>
          <w:rFonts w:asciiTheme="majorBidi" w:hAnsiTheme="majorBidi" w:cstheme="majorBidi"/>
          <w:b/>
          <w:bCs/>
          <w:i/>
          <w:color w:val="000000"/>
          <w:szCs w:val="24"/>
        </w:rPr>
        <w:t> </w:t>
      </w:r>
      <w:r w:rsidRPr="00C73751">
        <w:rPr>
          <w:rFonts w:asciiTheme="majorBidi" w:hAnsiTheme="majorBidi" w:cstheme="majorBidi"/>
          <w:b/>
          <w:bCs/>
          <w:i/>
          <w:color w:val="000000"/>
          <w:szCs w:val="24"/>
        </w:rPr>
        <w:t xml:space="preserve">postępowaniu” przechodzi odpowiednio do Formularza rejestracyjnego – w przypadku, kiedy wykonawca nie posiada konta na Platformie, lub panelu logowania użytkownika </w:t>
      </w:r>
      <w:r w:rsidR="00497F88">
        <w:rPr>
          <w:rFonts w:asciiTheme="majorBidi" w:hAnsiTheme="majorBidi" w:cstheme="majorBidi"/>
          <w:b/>
          <w:bCs/>
          <w:i/>
          <w:color w:val="000000"/>
          <w:szCs w:val="24"/>
        </w:rPr>
        <w:br/>
      </w:r>
      <w:r w:rsidRPr="00C73751">
        <w:rPr>
          <w:rFonts w:asciiTheme="majorBidi" w:hAnsiTheme="majorBidi" w:cstheme="majorBidi"/>
          <w:b/>
          <w:bCs/>
          <w:i/>
          <w:color w:val="000000"/>
          <w:szCs w:val="24"/>
        </w:rPr>
        <w:t>do Systemu w przypadku posiadania konta na Platformie;</w:t>
      </w:r>
    </w:p>
    <w:p w14:paraId="5060672D" w14:textId="52107CBA" w:rsidR="009F02F4" w:rsidRPr="00C73751" w:rsidRDefault="009F02F4" w:rsidP="005232D0">
      <w:pPr>
        <w:widowControl w:val="0"/>
        <w:numPr>
          <w:ilvl w:val="2"/>
          <w:numId w:val="17"/>
        </w:numPr>
        <w:suppressAutoHyphens w:val="0"/>
        <w:overflowPunct/>
        <w:autoSpaceDN w:val="0"/>
        <w:adjustRightInd w:val="0"/>
        <w:ind w:left="993" w:hanging="141"/>
        <w:jc w:val="both"/>
        <w:textAlignment w:val="auto"/>
        <w:rPr>
          <w:b/>
          <w:bCs/>
          <w:i/>
          <w:snapToGrid w:val="0"/>
          <w:szCs w:val="24"/>
        </w:rPr>
      </w:pPr>
      <w:r w:rsidRPr="00C73751">
        <w:rPr>
          <w:rFonts w:asciiTheme="majorBidi" w:hAnsiTheme="majorBidi" w:cstheme="majorBidi"/>
          <w:b/>
          <w:bCs/>
          <w:i/>
          <w:color w:val="000000"/>
          <w:szCs w:val="24"/>
        </w:rPr>
        <w:t>po wypełnieniu formularza rejestracyjnego wykonawca otrzymuje wiadomość elektroniczną (e-mail) informującą, że moż</w:t>
      </w:r>
      <w:r w:rsidR="009C1FBB">
        <w:rPr>
          <w:rFonts w:asciiTheme="majorBidi" w:hAnsiTheme="majorBidi" w:cstheme="majorBidi"/>
          <w:b/>
          <w:bCs/>
          <w:i/>
          <w:color w:val="000000"/>
          <w:szCs w:val="24"/>
        </w:rPr>
        <w:t xml:space="preserve">e dokonać pierwszego logowania </w:t>
      </w:r>
      <w:r w:rsidRPr="00C73751">
        <w:rPr>
          <w:rFonts w:asciiTheme="majorBidi" w:hAnsiTheme="majorBidi" w:cstheme="majorBidi"/>
          <w:b/>
          <w:bCs/>
          <w:i/>
          <w:color w:val="000000"/>
          <w:szCs w:val="24"/>
        </w:rPr>
        <w:t>do Platformy. Rejestracja nowego konta podlega weryfikacji i akceptacji Operatora, która może potrwać do 24h (8h roboczych).</w:t>
      </w:r>
    </w:p>
    <w:p w14:paraId="1D630849" w14:textId="400466B4" w:rsidR="009F02F4" w:rsidRPr="00C73751" w:rsidRDefault="009F02F4" w:rsidP="005232D0">
      <w:pPr>
        <w:widowControl w:val="0"/>
        <w:numPr>
          <w:ilvl w:val="2"/>
          <w:numId w:val="17"/>
        </w:numPr>
        <w:suppressAutoHyphens w:val="0"/>
        <w:overflowPunct/>
        <w:autoSpaceDN w:val="0"/>
        <w:adjustRightInd w:val="0"/>
        <w:ind w:left="993" w:hanging="141"/>
        <w:jc w:val="both"/>
        <w:textAlignment w:val="auto"/>
        <w:rPr>
          <w:b/>
          <w:bCs/>
          <w:i/>
          <w:snapToGrid w:val="0"/>
          <w:szCs w:val="24"/>
        </w:rPr>
      </w:pPr>
      <w:r w:rsidRPr="00C73751">
        <w:rPr>
          <w:rFonts w:asciiTheme="majorBidi" w:hAnsiTheme="majorBidi" w:cstheme="majorBidi"/>
          <w:b/>
          <w:bCs/>
          <w:i/>
          <w:color w:val="000000"/>
          <w:szCs w:val="24"/>
        </w:rPr>
        <w:t xml:space="preserve">zgłoszenie do postępowania wymaga zalogowania Wykonawcy do Platformy. </w:t>
      </w:r>
      <w:r w:rsidRPr="00C73751">
        <w:rPr>
          <w:rFonts w:asciiTheme="majorBidi" w:hAnsiTheme="majorBidi" w:cstheme="majorBidi"/>
          <w:b/>
          <w:bCs/>
          <w:i/>
          <w:color w:val="000000"/>
          <w:szCs w:val="24"/>
        </w:rPr>
        <w:br/>
        <w:t>Po wprowadzeniu danych użytkownika</w:t>
      </w:r>
      <w:r w:rsidR="00A85567" w:rsidRPr="00C73751">
        <w:rPr>
          <w:rFonts w:asciiTheme="majorBidi" w:hAnsiTheme="majorBidi" w:cstheme="majorBidi"/>
          <w:b/>
          <w:bCs/>
          <w:i/>
          <w:color w:val="000000"/>
          <w:szCs w:val="24"/>
        </w:rPr>
        <w:t>,</w:t>
      </w:r>
      <w:r w:rsidRPr="00C73751">
        <w:rPr>
          <w:rFonts w:asciiTheme="majorBidi" w:hAnsiTheme="majorBidi" w:cstheme="majorBidi"/>
          <w:b/>
          <w:bCs/>
          <w:i/>
          <w:color w:val="000000"/>
          <w:szCs w:val="24"/>
        </w:rPr>
        <w:t xml:space="preserve"> tj. adresu e-mail oraz hasła zgłoszenie jest automatycznie akceptowane przez Platformę;</w:t>
      </w:r>
    </w:p>
    <w:p w14:paraId="7B419150" w14:textId="03E4E08F" w:rsidR="009F02F4" w:rsidRPr="00C73751" w:rsidRDefault="009F02F4" w:rsidP="005232D0">
      <w:pPr>
        <w:widowControl w:val="0"/>
        <w:numPr>
          <w:ilvl w:val="2"/>
          <w:numId w:val="17"/>
        </w:numPr>
        <w:suppressAutoHyphens w:val="0"/>
        <w:overflowPunct/>
        <w:autoSpaceDN w:val="0"/>
        <w:adjustRightInd w:val="0"/>
        <w:ind w:left="993" w:hanging="141"/>
        <w:jc w:val="both"/>
        <w:textAlignment w:val="auto"/>
        <w:rPr>
          <w:b/>
          <w:bCs/>
          <w:i/>
          <w:snapToGrid w:val="0"/>
          <w:szCs w:val="24"/>
        </w:rPr>
      </w:pPr>
      <w:r w:rsidRPr="00C73751">
        <w:rPr>
          <w:rFonts w:asciiTheme="majorBidi" w:hAnsiTheme="majorBidi" w:cstheme="majorBidi"/>
          <w:b/>
          <w:bCs/>
          <w:i/>
          <w:color w:val="000000"/>
          <w:szCs w:val="24"/>
        </w:rPr>
        <w:t>w zakładce „Załączniki</w:t>
      </w:r>
      <w:r w:rsidRPr="00C73751">
        <w:rPr>
          <w:rFonts w:asciiTheme="majorBidi" w:hAnsiTheme="majorBidi" w:cstheme="majorBidi"/>
          <w:b/>
          <w:bCs/>
          <w:i/>
          <w:szCs w:val="24"/>
        </w:rPr>
        <w:t xml:space="preserve"> organizatora</w:t>
      </w:r>
      <w:r w:rsidRPr="00C73751">
        <w:rPr>
          <w:rFonts w:asciiTheme="majorBidi" w:hAnsiTheme="majorBidi" w:cstheme="majorBidi"/>
          <w:b/>
          <w:bCs/>
          <w:i/>
          <w:color w:val="000000"/>
          <w:szCs w:val="24"/>
        </w:rPr>
        <w:t xml:space="preserve">” przedmiotowego postępowania dostępna jest dokumentacja postępowania (SWZ oraz pozostałe dokumenty). Pobranie dokumentu </w:t>
      </w:r>
      <w:r w:rsidRPr="00C73751">
        <w:rPr>
          <w:rFonts w:asciiTheme="majorBidi" w:hAnsiTheme="majorBidi" w:cstheme="majorBidi"/>
          <w:b/>
          <w:bCs/>
          <w:i/>
          <w:color w:val="000000"/>
          <w:szCs w:val="24"/>
        </w:rPr>
        <w:lastRenderedPageBreak/>
        <w:t>następuje po kliknięciu na wybrany załącznik i wciśnięciu polecenia „Pobierz”. W celu pobrania wszystkich załączników jednocześnie należy wybrać polecenie „Pobierz paczkę”, a następnie „Pobierz wszystkie załączniki organizatora”</w:t>
      </w:r>
      <w:r w:rsidR="00A85567" w:rsidRPr="00C73751">
        <w:rPr>
          <w:rFonts w:asciiTheme="majorBidi" w:hAnsiTheme="majorBidi" w:cstheme="majorBidi"/>
          <w:b/>
          <w:bCs/>
          <w:i/>
          <w:color w:val="000000"/>
          <w:szCs w:val="24"/>
        </w:rPr>
        <w:t>,</w:t>
      </w:r>
    </w:p>
    <w:p w14:paraId="1D709E21" w14:textId="13A9F680" w:rsidR="009F02F4" w:rsidRPr="00C73751" w:rsidRDefault="009F02F4" w:rsidP="005232D0">
      <w:pPr>
        <w:widowControl w:val="0"/>
        <w:numPr>
          <w:ilvl w:val="2"/>
          <w:numId w:val="17"/>
        </w:numPr>
        <w:suppressAutoHyphens w:val="0"/>
        <w:overflowPunct/>
        <w:autoSpaceDN w:val="0"/>
        <w:adjustRightInd w:val="0"/>
        <w:ind w:left="993" w:hanging="141"/>
        <w:jc w:val="both"/>
        <w:textAlignment w:val="auto"/>
        <w:rPr>
          <w:b/>
          <w:bCs/>
          <w:i/>
          <w:snapToGrid w:val="0"/>
          <w:szCs w:val="24"/>
        </w:rPr>
      </w:pPr>
      <w:r w:rsidRPr="00C73751">
        <w:rPr>
          <w:rFonts w:asciiTheme="majorBidi" w:hAnsiTheme="majorBidi" w:cstheme="majorBidi"/>
          <w:b/>
          <w:bCs/>
          <w:i/>
          <w:color w:val="000000"/>
          <w:szCs w:val="24"/>
        </w:rPr>
        <w:t>Zaleca się, aby Wykonawca na bieżąco śledził (sugeruj</w:t>
      </w:r>
      <w:r w:rsidR="009C1FBB">
        <w:rPr>
          <w:rFonts w:asciiTheme="majorBidi" w:hAnsiTheme="majorBidi" w:cstheme="majorBidi"/>
          <w:b/>
          <w:bCs/>
          <w:i/>
          <w:color w:val="000000"/>
          <w:szCs w:val="24"/>
        </w:rPr>
        <w:t>emy codziennie) zmiany jakich w </w:t>
      </w:r>
      <w:r w:rsidRPr="00C73751">
        <w:rPr>
          <w:rFonts w:asciiTheme="majorBidi" w:hAnsiTheme="majorBidi" w:cstheme="majorBidi"/>
          <w:b/>
          <w:bCs/>
          <w:i/>
          <w:color w:val="000000"/>
          <w:szCs w:val="24"/>
        </w:rPr>
        <w:t>trakcie postępowania może dokonać Zamawiający. Zalecenie dotyczy również informacji jakie Zamawiający kieruje do Wykonawców po zakończeniu składania ofert.</w:t>
      </w:r>
    </w:p>
    <w:p w14:paraId="046F1968" w14:textId="77777777" w:rsidR="009F02F4" w:rsidRPr="00C73751" w:rsidRDefault="009F02F4" w:rsidP="005232D0">
      <w:pPr>
        <w:widowControl w:val="0"/>
        <w:numPr>
          <w:ilvl w:val="2"/>
          <w:numId w:val="21"/>
        </w:numPr>
        <w:suppressAutoHyphens w:val="0"/>
        <w:overflowPunct/>
        <w:autoSpaceDN w:val="0"/>
        <w:adjustRightInd w:val="0"/>
        <w:contextualSpacing/>
        <w:jc w:val="both"/>
        <w:textAlignment w:val="auto"/>
        <w:rPr>
          <w:b/>
          <w:i/>
          <w:snapToGrid w:val="0"/>
          <w:szCs w:val="24"/>
        </w:rPr>
      </w:pPr>
      <w:r w:rsidRPr="00C73751">
        <w:rPr>
          <w:b/>
          <w:i/>
          <w:snapToGrid w:val="0"/>
          <w:szCs w:val="24"/>
        </w:rPr>
        <w:t>Niezbędne wymagania sprzętowo-aplikacyjne umożliwiające pracę na Platformie:</w:t>
      </w:r>
    </w:p>
    <w:p w14:paraId="352E4DD9" w14:textId="77777777" w:rsidR="009F02F4" w:rsidRPr="00C73751" w:rsidRDefault="009F02F4" w:rsidP="005232D0">
      <w:pPr>
        <w:widowControl w:val="0"/>
        <w:numPr>
          <w:ilvl w:val="0"/>
          <w:numId w:val="18"/>
        </w:numPr>
        <w:suppressAutoHyphens w:val="0"/>
        <w:overflowPunct/>
        <w:autoSpaceDN w:val="0"/>
        <w:adjustRightInd w:val="0"/>
        <w:ind w:left="993" w:hanging="284"/>
        <w:contextualSpacing/>
        <w:jc w:val="both"/>
        <w:textAlignment w:val="auto"/>
        <w:rPr>
          <w:b/>
          <w:bCs/>
          <w:i/>
          <w:snapToGrid w:val="0"/>
          <w:szCs w:val="24"/>
        </w:rPr>
      </w:pPr>
      <w:r w:rsidRPr="00C73751">
        <w:rPr>
          <w:rFonts w:asciiTheme="majorBidi" w:hAnsiTheme="majorBidi" w:cstheme="majorBidi"/>
          <w:b/>
          <w:bCs/>
          <w:i/>
          <w:szCs w:val="24"/>
        </w:rPr>
        <w:t>stały dostęp do sieci Internet o gwarantowanej przepustowości nie mniejszej niż 4/1 mb/s,</w:t>
      </w:r>
    </w:p>
    <w:p w14:paraId="4C6D57F8" w14:textId="77777777" w:rsidR="009F02F4" w:rsidRPr="00C73751" w:rsidRDefault="009F02F4" w:rsidP="005232D0">
      <w:pPr>
        <w:widowControl w:val="0"/>
        <w:numPr>
          <w:ilvl w:val="0"/>
          <w:numId w:val="18"/>
        </w:numPr>
        <w:suppressAutoHyphens w:val="0"/>
        <w:overflowPunct/>
        <w:autoSpaceDN w:val="0"/>
        <w:adjustRightInd w:val="0"/>
        <w:ind w:left="993" w:hanging="284"/>
        <w:contextualSpacing/>
        <w:jc w:val="both"/>
        <w:textAlignment w:val="auto"/>
        <w:rPr>
          <w:b/>
          <w:bCs/>
          <w:i/>
          <w:snapToGrid w:val="0"/>
          <w:szCs w:val="24"/>
        </w:rPr>
      </w:pPr>
      <w:r w:rsidRPr="00C73751">
        <w:rPr>
          <w:rFonts w:asciiTheme="majorBidi" w:hAnsiTheme="majorBidi" w:cstheme="majorBidi"/>
          <w:b/>
          <w:bCs/>
          <w:i/>
          <w:szCs w:val="24"/>
        </w:rPr>
        <w:t>komputer klasy PC lub Mac, o następującej konfiguracji: pamięć RAM min. 8 GB, procesor dwurdzeniowy o taktowaniu min. 2,4 GHz, jeden z systemów operacyjnych: MS Windows, Mac OS, Linux, z aktualnym wsparciem technicznym producenta (sugerujemy nie starsze niż 3 lata od daty wszczęcia postępowania)</w:t>
      </w:r>
      <w:r w:rsidRPr="00C73751">
        <w:rPr>
          <w:b/>
          <w:bCs/>
          <w:i/>
          <w:snapToGrid w:val="0"/>
          <w:szCs w:val="24"/>
        </w:rPr>
        <w:t>,</w:t>
      </w:r>
    </w:p>
    <w:p w14:paraId="19D4B2A4" w14:textId="77777777" w:rsidR="009F02F4" w:rsidRPr="00C73751" w:rsidRDefault="009F02F4" w:rsidP="005232D0">
      <w:pPr>
        <w:widowControl w:val="0"/>
        <w:numPr>
          <w:ilvl w:val="0"/>
          <w:numId w:val="18"/>
        </w:numPr>
        <w:suppressAutoHyphens w:val="0"/>
        <w:overflowPunct/>
        <w:autoSpaceDN w:val="0"/>
        <w:adjustRightInd w:val="0"/>
        <w:ind w:left="993" w:hanging="284"/>
        <w:contextualSpacing/>
        <w:jc w:val="both"/>
        <w:textAlignment w:val="auto"/>
        <w:rPr>
          <w:b/>
          <w:bCs/>
          <w:i/>
          <w:snapToGrid w:val="0"/>
          <w:szCs w:val="24"/>
        </w:rPr>
      </w:pPr>
      <w:r w:rsidRPr="00C73751">
        <w:rPr>
          <w:rFonts w:asciiTheme="majorBidi" w:hAnsiTheme="majorBidi" w:cstheme="majorBidi"/>
          <w:b/>
          <w:bCs/>
          <w:i/>
          <w:szCs w:val="24"/>
        </w:rPr>
        <w:t>zainstalowana dowolna wersja przeglądarki internetowej - sugerujemy najnowsze wersje: Chrome, Safari, Edge, Firefox, Opera,</w:t>
      </w:r>
    </w:p>
    <w:p w14:paraId="0FD6067D" w14:textId="77777777" w:rsidR="009F02F4" w:rsidRPr="00C73751" w:rsidRDefault="009F02F4" w:rsidP="005232D0">
      <w:pPr>
        <w:widowControl w:val="0"/>
        <w:numPr>
          <w:ilvl w:val="0"/>
          <w:numId w:val="18"/>
        </w:numPr>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włączona obsługa JavaScript,</w:t>
      </w:r>
    </w:p>
    <w:p w14:paraId="20C392C6" w14:textId="402516A7" w:rsidR="009F02F4" w:rsidRPr="00C73751" w:rsidRDefault="009F02F4" w:rsidP="005232D0">
      <w:pPr>
        <w:widowControl w:val="0"/>
        <w:numPr>
          <w:ilvl w:val="0"/>
          <w:numId w:val="18"/>
        </w:numPr>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zainstalowany program obsługujący stosowane przez wykonawcę fo</w:t>
      </w:r>
      <w:r w:rsidR="009C1FBB">
        <w:rPr>
          <w:b/>
          <w:i/>
          <w:snapToGrid w:val="0"/>
          <w:szCs w:val="24"/>
        </w:rPr>
        <w:t xml:space="preserve">rmaty plików (np. </w:t>
      </w:r>
      <w:r w:rsidR="006D7F0D">
        <w:rPr>
          <w:b/>
          <w:i/>
          <w:snapToGrid w:val="0"/>
          <w:szCs w:val="24"/>
        </w:rPr>
        <w:t> </w:t>
      </w:r>
      <w:r w:rsidRPr="00C73751">
        <w:rPr>
          <w:b/>
          <w:i/>
          <w:snapToGrid w:val="0"/>
          <w:szCs w:val="24"/>
        </w:rPr>
        <w:t>Acrobat Reader dla plików w formacie .pdf).</w:t>
      </w:r>
    </w:p>
    <w:p w14:paraId="09E27399" w14:textId="77777777" w:rsidR="009F02F4" w:rsidRPr="00C73751" w:rsidRDefault="009F02F4" w:rsidP="005232D0">
      <w:pPr>
        <w:widowControl w:val="0"/>
        <w:numPr>
          <w:ilvl w:val="2"/>
          <w:numId w:val="21"/>
        </w:numPr>
        <w:suppressAutoHyphens w:val="0"/>
        <w:overflowPunct/>
        <w:autoSpaceDN w:val="0"/>
        <w:adjustRightInd w:val="0"/>
        <w:ind w:left="709" w:hanging="709"/>
        <w:jc w:val="both"/>
        <w:textAlignment w:val="auto"/>
        <w:rPr>
          <w:b/>
          <w:bCs/>
          <w:i/>
          <w:snapToGrid w:val="0"/>
          <w:szCs w:val="24"/>
        </w:rPr>
      </w:pPr>
      <w:r w:rsidRPr="00C73751">
        <w:rPr>
          <w:rFonts w:asciiTheme="majorBidi" w:hAnsiTheme="majorBidi" w:cstheme="majorBidi"/>
          <w:b/>
          <w:bCs/>
          <w:i/>
          <w:szCs w:val="24"/>
        </w:rPr>
        <w:t>Wszelkie dokumenty, oświadczenia, informacje, o których mowa w SWZ, należy wczytać jako załączniki na Platformie, według Instrukcji korzystania z Platformy, dostępnej dla zalogowanych użytkowników w zakładce „Pomoc” – „Instrukcje”.</w:t>
      </w:r>
    </w:p>
    <w:p w14:paraId="4F797ADD" w14:textId="5DF05308" w:rsidR="009F02F4" w:rsidRPr="00C73751" w:rsidRDefault="009F02F4" w:rsidP="009F02F4">
      <w:pPr>
        <w:widowControl w:val="0"/>
        <w:spacing w:line="264" w:lineRule="auto"/>
        <w:ind w:left="709"/>
        <w:jc w:val="both"/>
        <w:rPr>
          <w:rFonts w:asciiTheme="majorBidi" w:hAnsiTheme="majorBidi" w:cstheme="majorBidi"/>
          <w:b/>
          <w:bCs/>
          <w:i/>
          <w:szCs w:val="24"/>
        </w:rPr>
      </w:pPr>
      <w:r w:rsidRPr="00C73751">
        <w:rPr>
          <w:rFonts w:asciiTheme="majorBidi" w:hAnsiTheme="majorBidi" w:cstheme="majorBidi"/>
          <w:b/>
          <w:bCs/>
          <w:i/>
          <w:szCs w:val="24"/>
        </w:rPr>
        <w:t xml:space="preserve">Zamawiający zaleca wczytywanie na Platformę plików w maksymalnym rozmiarze </w:t>
      </w:r>
      <w:r w:rsidR="00F2788B">
        <w:rPr>
          <w:rFonts w:asciiTheme="majorBidi" w:hAnsiTheme="majorBidi" w:cstheme="majorBidi"/>
          <w:b/>
          <w:bCs/>
          <w:i/>
          <w:szCs w:val="24"/>
        </w:rPr>
        <w:br/>
      </w:r>
      <w:r w:rsidRPr="00C73751">
        <w:rPr>
          <w:rFonts w:asciiTheme="majorBidi" w:hAnsiTheme="majorBidi" w:cstheme="majorBidi"/>
          <w:b/>
          <w:bCs/>
          <w:i/>
          <w:szCs w:val="24"/>
        </w:rPr>
        <w:t xml:space="preserve">do 250 </w:t>
      </w:r>
      <w:r w:rsidR="006D7F0D">
        <w:rPr>
          <w:rFonts w:asciiTheme="majorBidi" w:hAnsiTheme="majorBidi" w:cstheme="majorBidi"/>
          <w:b/>
          <w:bCs/>
          <w:i/>
          <w:szCs w:val="24"/>
        </w:rPr>
        <w:t> </w:t>
      </w:r>
      <w:r w:rsidRPr="00C73751">
        <w:rPr>
          <w:rFonts w:asciiTheme="majorBidi" w:hAnsiTheme="majorBidi" w:cstheme="majorBidi"/>
          <w:b/>
          <w:bCs/>
          <w:i/>
          <w:szCs w:val="24"/>
        </w:rPr>
        <w:t>MB</w:t>
      </w:r>
      <w:r w:rsidR="008815B6">
        <w:rPr>
          <w:rFonts w:asciiTheme="majorBidi" w:hAnsiTheme="majorBidi" w:cstheme="majorBidi"/>
          <w:b/>
          <w:bCs/>
          <w:i/>
          <w:szCs w:val="24"/>
        </w:rPr>
        <w:t>.</w:t>
      </w:r>
    </w:p>
    <w:p w14:paraId="026B58AA" w14:textId="77777777" w:rsidR="009F02F4" w:rsidRPr="00C73751" w:rsidRDefault="009F02F4" w:rsidP="009F02F4">
      <w:pPr>
        <w:widowControl w:val="0"/>
        <w:spacing w:line="264" w:lineRule="auto"/>
        <w:ind w:left="709"/>
        <w:jc w:val="both"/>
        <w:rPr>
          <w:rFonts w:asciiTheme="majorBidi" w:hAnsiTheme="majorBidi" w:cstheme="majorBidi"/>
          <w:b/>
          <w:bCs/>
          <w:i/>
          <w:szCs w:val="24"/>
        </w:rPr>
      </w:pPr>
      <w:r w:rsidRPr="00C73751">
        <w:rPr>
          <w:rFonts w:asciiTheme="majorBidi" w:hAnsiTheme="majorBidi" w:cstheme="majorBidi"/>
          <w:b/>
          <w:bCs/>
          <w:i/>
          <w:szCs w:val="24"/>
        </w:rPr>
        <w:t xml:space="preserve">Dokumenty elektroniczne, oświadczenia lub elektroniczne </w:t>
      </w:r>
      <w:r w:rsidRPr="00C73751">
        <w:rPr>
          <w:rFonts w:asciiTheme="majorBidi" w:hAnsiTheme="majorBidi" w:cstheme="majorBidi"/>
          <w:b/>
          <w:bCs/>
          <w:i/>
          <w:szCs w:val="24"/>
        </w:rPr>
        <w:lastRenderedPageBreak/>
        <w:t xml:space="preserve">kopie dokumentów </w:t>
      </w:r>
      <w:r w:rsidRPr="00C73751">
        <w:rPr>
          <w:rFonts w:asciiTheme="majorBidi" w:hAnsiTheme="majorBidi" w:cstheme="majorBidi"/>
          <w:b/>
          <w:bCs/>
          <w:i/>
          <w:szCs w:val="24"/>
        </w:rPr>
        <w:br/>
        <w:t>lub oświadczeń składające się na ofertę, składane są przez wykonawcę przy użyciu zakładki „Złóż ofertę” w trakcie etapu składania ofert/wniosków.</w:t>
      </w:r>
    </w:p>
    <w:p w14:paraId="6B352635" w14:textId="77777777" w:rsidR="009F02F4" w:rsidRPr="00C73751" w:rsidRDefault="009F02F4" w:rsidP="009F02F4">
      <w:pPr>
        <w:widowControl w:val="0"/>
        <w:spacing w:line="264" w:lineRule="auto"/>
        <w:ind w:left="709"/>
        <w:jc w:val="both"/>
        <w:rPr>
          <w:rFonts w:asciiTheme="majorBidi" w:hAnsiTheme="majorBidi" w:cstheme="majorBidi"/>
          <w:b/>
          <w:bCs/>
          <w:i/>
          <w:szCs w:val="24"/>
        </w:rPr>
      </w:pPr>
      <w:r w:rsidRPr="00C73751">
        <w:rPr>
          <w:rFonts w:asciiTheme="majorBidi" w:hAnsiTheme="majorBidi" w:cstheme="majorBidi"/>
          <w:b/>
          <w:bCs/>
          <w:i/>
          <w:szCs w:val="24"/>
        </w:rPr>
        <w:t>Dokumenty elektroniczne, oświadczenia, uzupełnienia, elektroniczne kopie dokumentów lub oświadczeń składane przez wykonawcę po złożeniu ofert (np. na wezwanie zamawiającego), składane są przy użyciu zakładki „Pytania/informacje”.</w:t>
      </w:r>
    </w:p>
    <w:p w14:paraId="71079ECA" w14:textId="77777777" w:rsidR="009F02F4" w:rsidRPr="00C73751" w:rsidRDefault="009F02F4" w:rsidP="009F02F4">
      <w:pPr>
        <w:widowControl w:val="0"/>
        <w:autoSpaceDN w:val="0"/>
        <w:adjustRightInd w:val="0"/>
        <w:ind w:left="709"/>
        <w:jc w:val="both"/>
        <w:rPr>
          <w:b/>
          <w:i/>
          <w:snapToGrid w:val="0"/>
          <w:szCs w:val="24"/>
        </w:rPr>
      </w:pPr>
      <w:r w:rsidRPr="00C73751">
        <w:rPr>
          <w:rFonts w:asciiTheme="majorBidi" w:hAnsiTheme="majorBidi" w:cstheme="majorBidi"/>
          <w:b/>
          <w:bCs/>
          <w:i/>
          <w:szCs w:val="24"/>
        </w:rPr>
        <w:t xml:space="preserve">Ewentualne wnioski o wyjaśnienie treści SWZ, wnioski o przeprowadzenie wizji </w:t>
      </w:r>
      <w:r w:rsidRPr="00C73751">
        <w:rPr>
          <w:rFonts w:asciiTheme="majorBidi" w:hAnsiTheme="majorBidi" w:cstheme="majorBidi"/>
          <w:b/>
          <w:bCs/>
          <w:i/>
          <w:szCs w:val="24"/>
        </w:rPr>
        <w:br/>
        <w:t>lokalnej itp., także składane są przy użyciu zakładki „Pytania/informacje”.</w:t>
      </w:r>
    </w:p>
    <w:p w14:paraId="221460C8" w14:textId="327A26AF" w:rsidR="009F02F4" w:rsidRPr="00C73751" w:rsidRDefault="009F02F4" w:rsidP="005232D0">
      <w:pPr>
        <w:widowControl w:val="0"/>
        <w:numPr>
          <w:ilvl w:val="2"/>
          <w:numId w:val="21"/>
        </w:numPr>
        <w:tabs>
          <w:tab w:val="left" w:pos="709"/>
        </w:tabs>
        <w:suppressAutoHyphens w:val="0"/>
        <w:overflowPunct/>
        <w:autoSpaceDN w:val="0"/>
        <w:adjustRightInd w:val="0"/>
        <w:ind w:left="709" w:hanging="709"/>
        <w:jc w:val="both"/>
        <w:textAlignment w:val="auto"/>
        <w:rPr>
          <w:b/>
          <w:i/>
          <w:snapToGrid w:val="0"/>
          <w:szCs w:val="24"/>
        </w:rPr>
      </w:pPr>
      <w:r w:rsidRPr="00C73751">
        <w:rPr>
          <w:b/>
          <w:i/>
          <w:snapToGrid w:val="0"/>
          <w:szCs w:val="24"/>
        </w:rPr>
        <w:t xml:space="preserve">Zamawiający dopuszcza przesyłanie plików w formatach </w:t>
      </w:r>
      <w:r w:rsidRPr="00C73751">
        <w:rPr>
          <w:b/>
          <w:i/>
          <w:szCs w:val="24"/>
        </w:rPr>
        <w:t xml:space="preserve">danych określonych </w:t>
      </w:r>
      <w:r w:rsidRPr="00C73751">
        <w:rPr>
          <w:b/>
          <w:i/>
          <w:szCs w:val="24"/>
        </w:rPr>
        <w:br/>
        <w:t>w przepisach wydanych na podstawie art. 18 us</w:t>
      </w:r>
      <w:r w:rsidR="009C1FBB">
        <w:rPr>
          <w:b/>
          <w:i/>
          <w:szCs w:val="24"/>
        </w:rPr>
        <w:t xml:space="preserve">tawy z dnia 17 lutego 2005 r.  </w:t>
      </w:r>
      <w:r w:rsidRPr="00C73751">
        <w:rPr>
          <w:b/>
          <w:i/>
          <w:szCs w:val="24"/>
        </w:rPr>
        <w:t>o informatyzacji działalności podmiotów realizujących zadania publiczne (</w:t>
      </w:r>
      <w:bookmarkStart w:id="6" w:name="_Hlk164936153"/>
      <w:r w:rsidRPr="00C73751">
        <w:rPr>
          <w:b/>
          <w:i/>
          <w:szCs w:val="24"/>
        </w:rPr>
        <w:t xml:space="preserve">t.j. Dz. U. z </w:t>
      </w:r>
      <w:r w:rsidR="0053603A" w:rsidRPr="00C73751">
        <w:rPr>
          <w:b/>
          <w:i/>
          <w:szCs w:val="24"/>
        </w:rPr>
        <w:t>202</w:t>
      </w:r>
      <w:r w:rsidR="00031180">
        <w:rPr>
          <w:b/>
          <w:i/>
          <w:szCs w:val="24"/>
        </w:rPr>
        <w:t>4</w:t>
      </w:r>
      <w:r w:rsidR="0053603A" w:rsidRPr="00C73751">
        <w:rPr>
          <w:b/>
          <w:i/>
          <w:szCs w:val="24"/>
        </w:rPr>
        <w:t xml:space="preserve"> </w:t>
      </w:r>
      <w:r w:rsidRPr="00C73751">
        <w:rPr>
          <w:b/>
          <w:i/>
          <w:szCs w:val="24"/>
        </w:rPr>
        <w:t>r. poz.</w:t>
      </w:r>
      <w:r w:rsidR="00031180">
        <w:rPr>
          <w:b/>
          <w:i/>
          <w:szCs w:val="24"/>
        </w:rPr>
        <w:t xml:space="preserve"> 307</w:t>
      </w:r>
      <w:bookmarkEnd w:id="6"/>
      <w:r w:rsidRPr="00C73751">
        <w:rPr>
          <w:b/>
          <w:i/>
          <w:szCs w:val="24"/>
        </w:rPr>
        <w:t xml:space="preserve">), </w:t>
      </w:r>
      <w:r w:rsidR="001D39E9">
        <w:rPr>
          <w:b/>
          <w:i/>
          <w:szCs w:val="24"/>
        </w:rPr>
        <w:br/>
      </w:r>
      <w:r w:rsidRPr="00C73751">
        <w:rPr>
          <w:b/>
          <w:i/>
          <w:szCs w:val="24"/>
        </w:rPr>
        <w:t xml:space="preserve">tj. rozporządzenia Rady Ministrów z dnia 12 kwietnia 2012 r. w sprawie Krajowych Ram Interoperacyjności, minimalnych wymagań dla rejestrów publicznych i wymiany informacji w postaci elektronicznej oraz minimalnych wymagań dla systemów teleinformatycznych </w:t>
      </w:r>
      <w:r w:rsidR="001D39E9">
        <w:rPr>
          <w:b/>
          <w:i/>
          <w:szCs w:val="24"/>
        </w:rPr>
        <w:br/>
      </w:r>
      <w:r w:rsidRPr="00C73751">
        <w:rPr>
          <w:b/>
          <w:i/>
          <w:szCs w:val="24"/>
        </w:rPr>
        <w:t xml:space="preserve">(t.j. </w:t>
      </w:r>
      <w:r w:rsidR="00E01CF3">
        <w:rPr>
          <w:b/>
          <w:i/>
          <w:szCs w:val="24"/>
        </w:rPr>
        <w:t>Dz. U. z 2017 r. poz. 2247) – w </w:t>
      </w:r>
      <w:r w:rsidRPr="00C73751">
        <w:rPr>
          <w:b/>
          <w:i/>
          <w:szCs w:val="24"/>
        </w:rPr>
        <w:t xml:space="preserve">szczególności w formatach: .pdf, .doc, .docx, .rtf lub .odt., xades. </w:t>
      </w:r>
      <w:r w:rsidRPr="00C73751">
        <w:rPr>
          <w:b/>
          <w:i/>
          <w:snapToGrid w:val="0"/>
          <w:szCs w:val="24"/>
        </w:rPr>
        <w:t>Zamawiający zaleca przesyłanie plików w formacie .pdf.</w:t>
      </w:r>
    </w:p>
    <w:p w14:paraId="02D1A4CA" w14:textId="77777777" w:rsidR="009F02F4" w:rsidRPr="00C73751" w:rsidRDefault="009F02F4" w:rsidP="005232D0">
      <w:pPr>
        <w:widowControl w:val="0"/>
        <w:numPr>
          <w:ilvl w:val="2"/>
          <w:numId w:val="21"/>
        </w:numPr>
        <w:suppressAutoHyphens w:val="0"/>
        <w:overflowPunct/>
        <w:autoSpaceDN w:val="0"/>
        <w:adjustRightInd w:val="0"/>
        <w:ind w:left="709" w:hanging="709"/>
        <w:contextualSpacing/>
        <w:jc w:val="both"/>
        <w:textAlignment w:val="auto"/>
        <w:rPr>
          <w:b/>
          <w:i/>
          <w:snapToGrid w:val="0"/>
          <w:szCs w:val="24"/>
        </w:rPr>
      </w:pPr>
      <w:r w:rsidRPr="00C73751">
        <w:rPr>
          <w:b/>
          <w:i/>
          <w:snapToGrid w:val="0"/>
          <w:szCs w:val="24"/>
        </w:rPr>
        <w:lastRenderedPageBreak/>
        <w:t>Zalecenia Zamawiającego odnośnie kwalifikowanego podpisu elektronicznego:</w:t>
      </w:r>
    </w:p>
    <w:p w14:paraId="3FAB7B7A" w14:textId="77777777" w:rsidR="009F02F4" w:rsidRPr="00C73751" w:rsidRDefault="009F02F4" w:rsidP="005232D0">
      <w:pPr>
        <w:widowControl w:val="0"/>
        <w:numPr>
          <w:ilvl w:val="2"/>
          <w:numId w:val="16"/>
        </w:numPr>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dla dokumentów w formacie .pdf zaleca się zastosowanie podpisu w formacie PAdES,</w:t>
      </w:r>
    </w:p>
    <w:p w14:paraId="30ACC39A" w14:textId="77777777" w:rsidR="009F02F4" w:rsidRPr="00C73751" w:rsidRDefault="009F02F4" w:rsidP="005232D0">
      <w:pPr>
        <w:widowControl w:val="0"/>
        <w:numPr>
          <w:ilvl w:val="2"/>
          <w:numId w:val="16"/>
        </w:numPr>
        <w:suppressAutoHyphens w:val="0"/>
        <w:overflowPunct/>
        <w:autoSpaceDN w:val="0"/>
        <w:adjustRightInd w:val="0"/>
        <w:ind w:left="992" w:hanging="284"/>
        <w:jc w:val="both"/>
        <w:textAlignment w:val="auto"/>
        <w:rPr>
          <w:b/>
          <w:i/>
          <w:snapToGrid w:val="0"/>
          <w:szCs w:val="24"/>
        </w:rPr>
      </w:pPr>
      <w:r w:rsidRPr="00C73751">
        <w:rPr>
          <w:b/>
          <w:i/>
          <w:snapToGrid w:val="0"/>
          <w:szCs w:val="24"/>
        </w:rPr>
        <w:t>dla dokumentów w formacie innym niż .pdf zaleca się zastosowanie podpisu wewnętrznego w formacie XAdES.</w:t>
      </w:r>
    </w:p>
    <w:p w14:paraId="6ED8B1FA" w14:textId="77777777" w:rsidR="009F02F4" w:rsidRPr="00C73751" w:rsidRDefault="009F02F4" w:rsidP="005232D0">
      <w:pPr>
        <w:widowControl w:val="0"/>
        <w:numPr>
          <w:ilvl w:val="2"/>
          <w:numId w:val="21"/>
        </w:numPr>
        <w:suppressAutoHyphens w:val="0"/>
        <w:overflowPunct/>
        <w:autoSpaceDN w:val="0"/>
        <w:adjustRightInd w:val="0"/>
        <w:ind w:left="709" w:hanging="709"/>
        <w:jc w:val="both"/>
        <w:textAlignment w:val="auto"/>
        <w:rPr>
          <w:b/>
          <w:i/>
          <w:snapToGrid w:val="0"/>
          <w:szCs w:val="24"/>
        </w:rPr>
      </w:pPr>
      <w:r w:rsidRPr="00C73751">
        <w:rPr>
          <w:b/>
          <w:i/>
          <w:snapToGrid w:val="0"/>
          <w:szCs w:val="24"/>
        </w:rPr>
        <w:t>Za datę wpływu oświadczeń, wniosków, zawiadomień oraz informacji przyjmuje się datę ich wczytania do Platformy.</w:t>
      </w:r>
    </w:p>
    <w:p w14:paraId="0A30A528" w14:textId="77777777" w:rsidR="009F02F4" w:rsidRPr="00C73751" w:rsidRDefault="009F02F4" w:rsidP="005232D0">
      <w:pPr>
        <w:widowControl w:val="0"/>
        <w:numPr>
          <w:ilvl w:val="2"/>
          <w:numId w:val="21"/>
        </w:numPr>
        <w:tabs>
          <w:tab w:val="left" w:pos="567"/>
        </w:tabs>
        <w:suppressAutoHyphens w:val="0"/>
        <w:overflowPunct/>
        <w:autoSpaceDN w:val="0"/>
        <w:adjustRightInd w:val="0"/>
        <w:ind w:left="709" w:hanging="709"/>
        <w:contextualSpacing/>
        <w:jc w:val="both"/>
        <w:textAlignment w:val="auto"/>
        <w:rPr>
          <w:b/>
          <w:i/>
          <w:snapToGrid w:val="0"/>
          <w:szCs w:val="24"/>
        </w:rPr>
      </w:pPr>
      <w:r w:rsidRPr="00C73751">
        <w:rPr>
          <w:b/>
          <w:i/>
          <w:snapToGrid w:val="0"/>
          <w:szCs w:val="24"/>
        </w:rPr>
        <w:t>Informacja na temat specyfikacji połączenia, formatu przesyłanych danych oraz kodowania i oznaczania czasu odbioru danych:</w:t>
      </w:r>
    </w:p>
    <w:p w14:paraId="073CA136" w14:textId="77777777" w:rsidR="009F02F4" w:rsidRPr="00C73751" w:rsidRDefault="009F02F4" w:rsidP="005232D0">
      <w:pPr>
        <w:widowControl w:val="0"/>
        <w:numPr>
          <w:ilvl w:val="0"/>
          <w:numId w:val="19"/>
        </w:numPr>
        <w:tabs>
          <w:tab w:val="left" w:pos="993"/>
        </w:tabs>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szyfrowanie za pomocą protokołu TLS;</w:t>
      </w:r>
    </w:p>
    <w:p w14:paraId="3C015881" w14:textId="77777777" w:rsidR="009F02F4" w:rsidRPr="00C73751" w:rsidRDefault="009F02F4" w:rsidP="005232D0">
      <w:pPr>
        <w:widowControl w:val="0"/>
        <w:numPr>
          <w:ilvl w:val="0"/>
          <w:numId w:val="19"/>
        </w:numPr>
        <w:tabs>
          <w:tab w:val="left" w:pos="993"/>
        </w:tabs>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formularze dostępne są w formacie HTML z kodowaniem UTF-8;</w:t>
      </w:r>
    </w:p>
    <w:p w14:paraId="1AAD1612" w14:textId="17AA36AD" w:rsidR="009F02F4" w:rsidRPr="00C73751" w:rsidRDefault="009F02F4" w:rsidP="005232D0">
      <w:pPr>
        <w:widowControl w:val="0"/>
        <w:numPr>
          <w:ilvl w:val="0"/>
          <w:numId w:val="19"/>
        </w:numPr>
        <w:tabs>
          <w:tab w:val="left" w:pos="993"/>
        </w:tabs>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wszelkie operacje opierają się o</w:t>
      </w:r>
      <w:r w:rsidR="006F1C5B" w:rsidRPr="00C73751">
        <w:rPr>
          <w:b/>
          <w:i/>
          <w:snapToGrid w:val="0"/>
          <w:szCs w:val="24"/>
        </w:rPr>
        <w:t xml:space="preserve"> czas serwera i dane zapisywane </w:t>
      </w:r>
      <w:r w:rsidR="009C1FBB">
        <w:rPr>
          <w:b/>
          <w:i/>
          <w:snapToGrid w:val="0"/>
          <w:szCs w:val="24"/>
        </w:rPr>
        <w:t xml:space="preserve">są z </w:t>
      </w:r>
      <w:r w:rsidRPr="00C73751">
        <w:rPr>
          <w:b/>
          <w:i/>
          <w:snapToGrid w:val="0"/>
          <w:szCs w:val="24"/>
        </w:rPr>
        <w:t>dokładnością co do setnej części sekundy;</w:t>
      </w:r>
    </w:p>
    <w:p w14:paraId="7D3475C5" w14:textId="40C6D114" w:rsidR="009F02F4" w:rsidRPr="00C73751" w:rsidRDefault="009F02F4" w:rsidP="005232D0">
      <w:pPr>
        <w:widowControl w:val="0"/>
        <w:numPr>
          <w:ilvl w:val="0"/>
          <w:numId w:val="19"/>
        </w:numPr>
        <w:tabs>
          <w:tab w:val="left" w:pos="993"/>
        </w:tabs>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pliki oferty wczytane przez wykonawcę na Pla</w:t>
      </w:r>
      <w:r w:rsidR="009C1FBB">
        <w:rPr>
          <w:b/>
          <w:i/>
          <w:snapToGrid w:val="0"/>
          <w:szCs w:val="24"/>
        </w:rPr>
        <w:t xml:space="preserve">tformę i zapisane, widoczne są </w:t>
      </w:r>
      <w:r w:rsidRPr="00C73751">
        <w:rPr>
          <w:b/>
          <w:i/>
          <w:snapToGrid w:val="0"/>
          <w:szCs w:val="24"/>
        </w:rPr>
        <w:t>w Platformie jako zaszyfrowane, możliwość otwarcia plików dostępna jest dopiero po odszyfrowaniu przez zamawiającego po upływie terminu otwarcia ofert;</w:t>
      </w:r>
    </w:p>
    <w:p w14:paraId="60970079" w14:textId="780055B3" w:rsidR="009F02F4" w:rsidRPr="00C73751" w:rsidRDefault="009F02F4" w:rsidP="005232D0">
      <w:pPr>
        <w:widowControl w:val="0"/>
        <w:numPr>
          <w:ilvl w:val="0"/>
          <w:numId w:val="19"/>
        </w:numPr>
        <w:tabs>
          <w:tab w:val="left" w:pos="993"/>
        </w:tabs>
        <w:suppressAutoHyphens w:val="0"/>
        <w:overflowPunct/>
        <w:autoSpaceDN w:val="0"/>
        <w:adjustRightInd w:val="0"/>
        <w:ind w:left="993" w:hanging="284"/>
        <w:contextualSpacing/>
        <w:jc w:val="both"/>
        <w:textAlignment w:val="auto"/>
        <w:rPr>
          <w:b/>
          <w:i/>
          <w:snapToGrid w:val="0"/>
          <w:szCs w:val="24"/>
        </w:rPr>
      </w:pPr>
      <w:r w:rsidRPr="00C73751">
        <w:rPr>
          <w:b/>
          <w:i/>
          <w:snapToGrid w:val="0"/>
          <w:szCs w:val="24"/>
        </w:rPr>
        <w:t>oznaczenie czasu odbioru danych przez Platformę stanowi przypiętą do dokumentu elektronicznego datę oraz dokładny czas (hh:mm:ss), znajdującą się po lewej stronie dokumentu w kolumnie „Data przesłania”.</w:t>
      </w:r>
    </w:p>
    <w:p w14:paraId="1BFA102E" w14:textId="5E0DE45E" w:rsidR="009F02F4" w:rsidRPr="004F0639" w:rsidRDefault="009F02F4" w:rsidP="00A85567">
      <w:pPr>
        <w:autoSpaceDN w:val="0"/>
        <w:adjustRightInd w:val="0"/>
        <w:ind w:left="567" w:hanging="567"/>
        <w:jc w:val="both"/>
        <w:rPr>
          <w:bCs/>
          <w:szCs w:val="24"/>
        </w:rPr>
      </w:pPr>
      <w:r w:rsidRPr="004F0639">
        <w:rPr>
          <w:bCs/>
          <w:szCs w:val="24"/>
        </w:rPr>
        <w:t>12.6 Treść zapytań wraz z wyjaśnieniami Zamawiając</w:t>
      </w:r>
      <w:r w:rsidR="009C1FBB">
        <w:rPr>
          <w:bCs/>
          <w:szCs w:val="24"/>
        </w:rPr>
        <w:t xml:space="preserve">y udostępnia za pośrednictwem </w:t>
      </w:r>
      <w:r w:rsidRPr="004F0639">
        <w:rPr>
          <w:szCs w:val="24"/>
        </w:rPr>
        <w:t xml:space="preserve">Platformy Zakupowej pod adresem: </w:t>
      </w:r>
      <w:hyperlink r:id="rId44" w:history="1">
        <w:r w:rsidRPr="00C07270">
          <w:rPr>
            <w:snapToGrid w:val="0"/>
            <w:szCs w:val="24"/>
          </w:rPr>
          <w:t>https://platforma.eb2b.com.pl</w:t>
        </w:r>
      </w:hyperlink>
      <w:r w:rsidRPr="004F0639">
        <w:rPr>
          <w:snapToGrid w:val="0"/>
          <w:szCs w:val="24"/>
        </w:rPr>
        <w:t xml:space="preserve"> </w:t>
      </w:r>
      <w:r w:rsidRPr="004F0639">
        <w:rPr>
          <w:bCs/>
          <w:szCs w:val="24"/>
        </w:rPr>
        <w:t>bez ujawniania źródła zapytania.</w:t>
      </w:r>
    </w:p>
    <w:p w14:paraId="634B6F9A" w14:textId="5670E903" w:rsidR="009F02F4" w:rsidRPr="004F0639" w:rsidRDefault="009F02F4" w:rsidP="00A85567">
      <w:pPr>
        <w:ind w:left="567" w:right="-18" w:hanging="567"/>
        <w:jc w:val="both"/>
        <w:rPr>
          <w:szCs w:val="24"/>
        </w:rPr>
      </w:pPr>
      <w:r w:rsidRPr="004F0639">
        <w:rPr>
          <w:szCs w:val="24"/>
        </w:rPr>
        <w:lastRenderedPageBreak/>
        <w:t xml:space="preserve">12.7 </w:t>
      </w:r>
      <w:r w:rsidRPr="004F0639">
        <w:rPr>
          <w:shd w:val="clear" w:color="auto" w:fill="FFFFFF"/>
        </w:rPr>
        <w:t xml:space="preserve">W uzasadnionych przypadkach zamawiający może przed upływem terminu składania ofert zmienić treść SWZ. </w:t>
      </w:r>
      <w:r w:rsidRPr="004F0639">
        <w:rPr>
          <w:rFonts w:eastAsia="TimesNewRoman"/>
          <w:szCs w:val="24"/>
        </w:rPr>
        <w:t>Dokonaną zmianę treści specy</w:t>
      </w:r>
      <w:r w:rsidR="009C1FBB">
        <w:rPr>
          <w:rFonts w:eastAsia="TimesNewRoman"/>
          <w:szCs w:val="24"/>
        </w:rPr>
        <w:t xml:space="preserve">fikacji Zamawiający udostępnia </w:t>
      </w:r>
      <w:r w:rsidR="009F1D6C">
        <w:rPr>
          <w:rFonts w:eastAsia="TimesNewRoman"/>
          <w:szCs w:val="24"/>
        </w:rPr>
        <w:br/>
      </w:r>
      <w:r w:rsidRPr="004F0639">
        <w:rPr>
          <w:rFonts w:eastAsia="TimesNewRoman"/>
          <w:szCs w:val="24"/>
        </w:rPr>
        <w:t>na platformie.</w:t>
      </w:r>
    </w:p>
    <w:p w14:paraId="60055E4E" w14:textId="0DBAE85D" w:rsidR="009F02F4" w:rsidRPr="004F0639" w:rsidRDefault="009F02F4" w:rsidP="00A85567">
      <w:pPr>
        <w:tabs>
          <w:tab w:val="left" w:pos="851"/>
        </w:tabs>
        <w:ind w:left="567" w:right="-18" w:hanging="567"/>
        <w:jc w:val="both"/>
        <w:rPr>
          <w:bCs/>
          <w:szCs w:val="24"/>
        </w:rPr>
      </w:pPr>
      <w:r w:rsidRPr="004F0639">
        <w:rPr>
          <w:szCs w:val="24"/>
        </w:rPr>
        <w:t xml:space="preserve">12.8 </w:t>
      </w:r>
      <w:r w:rsidRPr="004F0639">
        <w:rPr>
          <w:shd w:val="clear" w:color="auto" w:fill="FFFFFF"/>
        </w:rPr>
        <w:t xml:space="preserve">W przypadku gdy zmiany treści SWZ są istotne dla sporządzenia oferty lub wymagają </w:t>
      </w:r>
      <w:r w:rsidR="00A85567">
        <w:rPr>
          <w:shd w:val="clear" w:color="auto" w:fill="FFFFFF"/>
        </w:rPr>
        <w:br/>
      </w:r>
      <w:r w:rsidRPr="004F0639">
        <w:rPr>
          <w:shd w:val="clear" w:color="auto" w:fill="FFFFFF"/>
        </w:rPr>
        <w:t>od wykonawców dodatkowego czasu na zapoznanie się ze zmianą SWZ i przygotowanie ofert, Zamawiający przedłuża termin składania ofert o czas niezbędny na zapoznanie się ze zmianą SWZ i przygotowanie oferty.</w:t>
      </w:r>
    </w:p>
    <w:p w14:paraId="48FFBDBD" w14:textId="00F75C65" w:rsidR="009F02F4" w:rsidRPr="004F0639" w:rsidRDefault="009F02F4" w:rsidP="00A85567">
      <w:pPr>
        <w:tabs>
          <w:tab w:val="left" w:pos="709"/>
        </w:tabs>
        <w:suppressAutoHyphens w:val="0"/>
        <w:overflowPunct/>
        <w:autoSpaceDN w:val="0"/>
        <w:adjustRightInd w:val="0"/>
        <w:ind w:left="567" w:hanging="567"/>
        <w:jc w:val="both"/>
        <w:textAlignment w:val="auto"/>
        <w:rPr>
          <w:rFonts w:eastAsia="TimesNewRoman"/>
          <w:szCs w:val="24"/>
        </w:rPr>
      </w:pPr>
      <w:r w:rsidRPr="004F0639">
        <w:rPr>
          <w:szCs w:val="24"/>
        </w:rPr>
        <w:t xml:space="preserve">12.9 </w:t>
      </w:r>
      <w:r w:rsidRPr="004F0639">
        <w:rPr>
          <w:shd w:val="clear" w:color="auto" w:fill="FFFFFF"/>
        </w:rPr>
        <w:t>W przypadku</w:t>
      </w:r>
      <w:r w:rsidR="00025717">
        <w:rPr>
          <w:shd w:val="clear" w:color="auto" w:fill="FFFFFF"/>
        </w:rPr>
        <w:t>,</w:t>
      </w:r>
      <w:r w:rsidRPr="004F0639">
        <w:rPr>
          <w:shd w:val="clear" w:color="auto" w:fill="FFFFFF"/>
        </w:rPr>
        <w:t xml:space="preserve"> gdy zmiana treści SWZ prowadzi do zmiany treści ogłoszenia o zamówieniu, zamawiający przekazuje Urzędowi Publikacji Unii Europejsk</w:t>
      </w:r>
      <w:r w:rsidR="009C1FBB">
        <w:rPr>
          <w:shd w:val="clear" w:color="auto" w:fill="FFFFFF"/>
        </w:rPr>
        <w:t>iej ogłoszenie, o którym mowa w </w:t>
      </w:r>
      <w:r w:rsidRPr="004F0639">
        <w:rPr>
          <w:shd w:val="clear" w:color="auto" w:fill="FFFFFF"/>
        </w:rPr>
        <w:t>art. 90 ust. 1 ustawy.</w:t>
      </w:r>
    </w:p>
    <w:p w14:paraId="161EC89D" w14:textId="6CA13EE9" w:rsidR="009F02F4" w:rsidRPr="004F0639" w:rsidRDefault="009F02F4" w:rsidP="00A85567">
      <w:pPr>
        <w:ind w:left="567" w:right="-18" w:hanging="567"/>
        <w:jc w:val="both"/>
        <w:rPr>
          <w:szCs w:val="24"/>
        </w:rPr>
      </w:pPr>
      <w:r w:rsidRPr="004F0639">
        <w:rPr>
          <w:szCs w:val="24"/>
        </w:rPr>
        <w:t xml:space="preserve">12.10  </w:t>
      </w:r>
      <w:r w:rsidRPr="004F0639">
        <w:rPr>
          <w:shd w:val="clear" w:color="auto" w:fill="FFFFFF"/>
        </w:rPr>
        <w:t>W przypadku</w:t>
      </w:r>
      <w:r w:rsidR="00025717">
        <w:rPr>
          <w:shd w:val="clear" w:color="auto" w:fill="FFFFFF"/>
        </w:rPr>
        <w:t>,</w:t>
      </w:r>
      <w:r w:rsidRPr="004F0639">
        <w:rPr>
          <w:shd w:val="clear" w:color="auto" w:fill="FFFFFF"/>
        </w:rPr>
        <w:t xml:space="preserve"> gdy zmiany treści SWZ prowadziłyby do istotnej </w:t>
      </w:r>
      <w:r w:rsidR="009C1FBB">
        <w:rPr>
          <w:shd w:val="clear" w:color="auto" w:fill="FFFFFF"/>
        </w:rPr>
        <w:t xml:space="preserve">zmiany charakteru  zamówienia w </w:t>
      </w:r>
      <w:r w:rsidRPr="004F0639">
        <w:rPr>
          <w:shd w:val="clear" w:color="auto" w:fill="FFFFFF"/>
        </w:rPr>
        <w:t>porównaniu z pierwotnie określonym</w:t>
      </w:r>
      <w:r w:rsidR="009C1FBB">
        <w:rPr>
          <w:shd w:val="clear" w:color="auto" w:fill="FFFFFF"/>
        </w:rPr>
        <w:t xml:space="preserve">, w szczególności prowadziłyby </w:t>
      </w:r>
      <w:r w:rsidRPr="004F0639">
        <w:rPr>
          <w:shd w:val="clear" w:color="auto" w:fill="FFFFFF"/>
        </w:rPr>
        <w:t>do znacznej zmiany zakresu zamówienia, Zamawiający unieważnia postępowanie na podstawie art. 256 ustawy.</w:t>
      </w:r>
    </w:p>
    <w:p w14:paraId="3602F76B" w14:textId="6818A36E" w:rsidR="009F02F4" w:rsidRPr="004F0639" w:rsidRDefault="009F02F4" w:rsidP="00A85567">
      <w:pPr>
        <w:suppressAutoHyphens w:val="0"/>
        <w:overflowPunct/>
        <w:autoSpaceDN w:val="0"/>
        <w:adjustRightInd w:val="0"/>
        <w:ind w:left="567" w:hanging="567"/>
        <w:jc w:val="both"/>
        <w:textAlignment w:val="auto"/>
        <w:rPr>
          <w:rFonts w:eastAsia="TimesNewRoman"/>
          <w:szCs w:val="24"/>
        </w:rPr>
      </w:pPr>
      <w:r w:rsidRPr="004F0639">
        <w:rPr>
          <w:szCs w:val="24"/>
        </w:rPr>
        <w:t>12.11 Zamawiający nie zamierza zwoływać zebrania wszystkich Wykonawców</w:t>
      </w:r>
      <w:r w:rsidR="006D7F0D">
        <w:rPr>
          <w:rFonts w:eastAsia="TimesNewRoman"/>
          <w:szCs w:val="24"/>
        </w:rPr>
        <w:t xml:space="preserve"> w celu </w:t>
      </w:r>
      <w:r w:rsidRPr="004F0639">
        <w:rPr>
          <w:rFonts w:eastAsia="TimesNewRoman"/>
          <w:szCs w:val="24"/>
        </w:rPr>
        <w:t>wyjaśnienia wątpliwości dotyczących treści specyfikacji warunków zamówienia.</w:t>
      </w:r>
    </w:p>
    <w:p w14:paraId="2ADA892E" w14:textId="77777777" w:rsidR="009F02F4" w:rsidRPr="004F0639" w:rsidRDefault="009F02F4" w:rsidP="00A85567">
      <w:pPr>
        <w:suppressAutoHyphens w:val="0"/>
        <w:overflowPunct/>
        <w:autoSpaceDN w:val="0"/>
        <w:adjustRightInd w:val="0"/>
        <w:ind w:left="567" w:hanging="567"/>
        <w:jc w:val="both"/>
        <w:textAlignment w:val="auto"/>
        <w:rPr>
          <w:shd w:val="clear" w:color="auto" w:fill="FFFFFF"/>
        </w:rPr>
      </w:pPr>
      <w:r w:rsidRPr="004F0639">
        <w:rPr>
          <w:szCs w:val="24"/>
        </w:rPr>
        <w:t xml:space="preserve">12.12 Zamawiający nie przewiduje </w:t>
      </w:r>
      <w:r w:rsidRPr="004F0639">
        <w:rPr>
          <w:shd w:val="clear" w:color="auto" w:fill="FFFFFF"/>
        </w:rPr>
        <w:t xml:space="preserve">komunikowania się Zamawiającego z wykonawcami </w:t>
      </w:r>
      <w:r w:rsidRPr="004F0639">
        <w:rPr>
          <w:shd w:val="clear" w:color="auto" w:fill="FFFFFF"/>
        </w:rPr>
        <w:br/>
        <w:t xml:space="preserve">  w inny sposób niż przy użyciu środków komunikacji elektronicznej.</w:t>
      </w:r>
    </w:p>
    <w:p w14:paraId="74FCA898" w14:textId="2081E1C3" w:rsidR="009F02F4" w:rsidRPr="00624894" w:rsidRDefault="009F02F4" w:rsidP="009F02F4">
      <w:pPr>
        <w:suppressAutoHyphens w:val="0"/>
        <w:overflowPunct/>
        <w:autoSpaceDN w:val="0"/>
        <w:adjustRightInd w:val="0"/>
        <w:jc w:val="both"/>
        <w:textAlignment w:val="auto"/>
        <w:rPr>
          <w:szCs w:val="24"/>
        </w:rPr>
      </w:pPr>
    </w:p>
    <w:p w14:paraId="1ED4E197" w14:textId="461104B1" w:rsidR="00D85E04"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1</w:t>
      </w:r>
      <w:r w:rsidR="002C2678" w:rsidRPr="00807673">
        <w:rPr>
          <w:rFonts w:ascii="CG Times" w:hAnsi="CG Times"/>
          <w:b/>
          <w:szCs w:val="24"/>
        </w:rPr>
        <w:t>3</w:t>
      </w:r>
      <w:r w:rsidRPr="00807673">
        <w:rPr>
          <w:rFonts w:ascii="CG Times" w:hAnsi="CG Times"/>
          <w:b/>
          <w:szCs w:val="24"/>
        </w:rPr>
        <w:t xml:space="preserve">. </w:t>
      </w:r>
      <w:r w:rsidR="00807673" w:rsidRPr="00807673">
        <w:rPr>
          <w:rFonts w:ascii="CG Times" w:hAnsi="CG Times"/>
          <w:b/>
          <w:bCs/>
          <w:shd w:val="clear" w:color="auto" w:fill="D5DCE4" w:themeFill="text2" w:themeFillTint="33"/>
        </w:rPr>
        <w:t>Wymagania</w:t>
      </w:r>
      <w:r w:rsidRPr="00807673">
        <w:rPr>
          <w:rFonts w:ascii="CG Times" w:hAnsi="CG Times"/>
          <w:b/>
          <w:szCs w:val="24"/>
        </w:rPr>
        <w:t xml:space="preserve"> </w:t>
      </w:r>
      <w:r w:rsidR="00807673" w:rsidRPr="00807673">
        <w:rPr>
          <w:rFonts w:ascii="CG Times" w:hAnsi="CG Times"/>
          <w:b/>
          <w:szCs w:val="24"/>
        </w:rPr>
        <w:t xml:space="preserve">dotyczące wadium </w:t>
      </w:r>
    </w:p>
    <w:p w14:paraId="67DF18E6" w14:textId="77777777" w:rsidR="00D85E04" w:rsidRPr="00624894" w:rsidRDefault="00D85E04" w:rsidP="00D85E04">
      <w:pPr>
        <w:ind w:left="180" w:right="-18" w:hanging="180"/>
        <w:rPr>
          <w:b/>
          <w:szCs w:val="24"/>
        </w:rPr>
      </w:pPr>
    </w:p>
    <w:p w14:paraId="04EE1224" w14:textId="77777777" w:rsidR="0018290B" w:rsidRPr="00F6780E" w:rsidRDefault="0018290B" w:rsidP="0018290B">
      <w:pPr>
        <w:suppressAutoHyphens w:val="0"/>
        <w:overflowPunct/>
        <w:autoSpaceDE/>
        <w:ind w:left="567" w:hanging="567"/>
        <w:jc w:val="both"/>
        <w:textAlignment w:val="auto"/>
        <w:rPr>
          <w:b/>
          <w:bCs/>
          <w:szCs w:val="24"/>
        </w:rPr>
      </w:pPr>
      <w:r w:rsidRPr="00F6780E">
        <w:rPr>
          <w:szCs w:val="24"/>
        </w:rPr>
        <w:t>13.1 Wykonawca składający ofertę zobowiązany jest do wniesienia wadium w łącznej wysokości:</w:t>
      </w:r>
      <w:r w:rsidRPr="00F6780E">
        <w:rPr>
          <w:b/>
          <w:bCs/>
          <w:szCs w:val="24"/>
        </w:rPr>
        <w:t> </w:t>
      </w:r>
    </w:p>
    <w:p w14:paraId="3F776D07" w14:textId="79A520BB" w:rsidR="000377F8" w:rsidRDefault="0018290B" w:rsidP="0018290B">
      <w:pPr>
        <w:suppressAutoHyphens w:val="0"/>
        <w:overflowPunct/>
        <w:autoSpaceDE/>
        <w:jc w:val="both"/>
        <w:textAlignment w:val="auto"/>
        <w:rPr>
          <w:b/>
          <w:bCs/>
          <w:szCs w:val="24"/>
        </w:rPr>
      </w:pPr>
      <w:r w:rsidRPr="00F6780E">
        <w:rPr>
          <w:b/>
          <w:bCs/>
          <w:szCs w:val="24"/>
        </w:rPr>
        <w:t xml:space="preserve">        </w:t>
      </w:r>
      <w:r w:rsidR="000377F8">
        <w:rPr>
          <w:b/>
          <w:bCs/>
          <w:color w:val="000000"/>
          <w:szCs w:val="24"/>
        </w:rPr>
        <w:t>169 590,00</w:t>
      </w:r>
      <w:r w:rsidRPr="00F6780E">
        <w:rPr>
          <w:color w:val="000000"/>
          <w:szCs w:val="24"/>
        </w:rPr>
        <w:t xml:space="preserve"> </w:t>
      </w:r>
      <w:r w:rsidRPr="00F6780E">
        <w:rPr>
          <w:b/>
          <w:szCs w:val="24"/>
        </w:rPr>
        <w:t>zł</w:t>
      </w:r>
      <w:r w:rsidRPr="00F6780E">
        <w:rPr>
          <w:szCs w:val="24"/>
        </w:rPr>
        <w:t xml:space="preserve"> </w:t>
      </w:r>
      <w:r w:rsidR="00CB3F09">
        <w:rPr>
          <w:szCs w:val="24"/>
        </w:rPr>
        <w:t xml:space="preserve"> </w:t>
      </w:r>
      <w:r w:rsidRPr="00F6780E">
        <w:rPr>
          <w:szCs w:val="24"/>
        </w:rPr>
        <w:t>(słownie:</w:t>
      </w:r>
      <w:r w:rsidR="00CB3F09">
        <w:rPr>
          <w:szCs w:val="24"/>
        </w:rPr>
        <w:t xml:space="preserve"> </w:t>
      </w:r>
      <w:r w:rsidRPr="00F6780E">
        <w:rPr>
          <w:szCs w:val="24"/>
        </w:rPr>
        <w:t xml:space="preserve"> </w:t>
      </w:r>
      <w:r w:rsidR="000377F8">
        <w:rPr>
          <w:b/>
          <w:bCs/>
          <w:szCs w:val="24"/>
        </w:rPr>
        <w:t xml:space="preserve">sto </w:t>
      </w:r>
      <w:r w:rsidR="00CB3F09">
        <w:rPr>
          <w:b/>
          <w:bCs/>
          <w:szCs w:val="24"/>
        </w:rPr>
        <w:t xml:space="preserve"> </w:t>
      </w:r>
      <w:r w:rsidR="000377F8">
        <w:rPr>
          <w:b/>
          <w:bCs/>
          <w:szCs w:val="24"/>
        </w:rPr>
        <w:t xml:space="preserve">sześćdziesiąt </w:t>
      </w:r>
      <w:r w:rsidR="00CB3F09">
        <w:rPr>
          <w:b/>
          <w:bCs/>
          <w:szCs w:val="24"/>
        </w:rPr>
        <w:t xml:space="preserve"> </w:t>
      </w:r>
      <w:r w:rsidR="000377F8">
        <w:rPr>
          <w:b/>
          <w:bCs/>
          <w:szCs w:val="24"/>
        </w:rPr>
        <w:t xml:space="preserve">dziewięć </w:t>
      </w:r>
      <w:r w:rsidR="00CB3F09">
        <w:rPr>
          <w:b/>
          <w:bCs/>
          <w:szCs w:val="24"/>
        </w:rPr>
        <w:t xml:space="preserve"> </w:t>
      </w:r>
      <w:r w:rsidR="000377F8">
        <w:rPr>
          <w:b/>
          <w:bCs/>
          <w:szCs w:val="24"/>
        </w:rPr>
        <w:t xml:space="preserve">tysięcy </w:t>
      </w:r>
      <w:r w:rsidR="00CB3F09">
        <w:rPr>
          <w:b/>
          <w:bCs/>
          <w:szCs w:val="24"/>
        </w:rPr>
        <w:t xml:space="preserve"> </w:t>
      </w:r>
      <w:r w:rsidR="000377F8">
        <w:rPr>
          <w:b/>
          <w:bCs/>
          <w:szCs w:val="24"/>
        </w:rPr>
        <w:t xml:space="preserve">pięćset </w:t>
      </w:r>
      <w:r w:rsidR="00CB3F09">
        <w:rPr>
          <w:b/>
          <w:bCs/>
          <w:szCs w:val="24"/>
        </w:rPr>
        <w:t xml:space="preserve"> </w:t>
      </w:r>
      <w:r w:rsidR="000377F8">
        <w:rPr>
          <w:b/>
          <w:bCs/>
          <w:szCs w:val="24"/>
        </w:rPr>
        <w:t xml:space="preserve">dziewięćdziesiąt </w:t>
      </w:r>
      <w:r w:rsidRPr="00F6780E">
        <w:rPr>
          <w:b/>
          <w:bCs/>
          <w:szCs w:val="24"/>
        </w:rPr>
        <w:t>złotych</w:t>
      </w:r>
    </w:p>
    <w:p w14:paraId="5E936EC9" w14:textId="745C30E9" w:rsidR="0018290B" w:rsidRPr="0018290B" w:rsidRDefault="0018290B" w:rsidP="0018290B">
      <w:pPr>
        <w:suppressAutoHyphens w:val="0"/>
        <w:overflowPunct/>
        <w:autoSpaceDE/>
        <w:jc w:val="both"/>
        <w:textAlignment w:val="auto"/>
        <w:rPr>
          <w:color w:val="000000"/>
          <w:szCs w:val="24"/>
        </w:rPr>
      </w:pPr>
      <w:r w:rsidRPr="00F6780E">
        <w:rPr>
          <w:b/>
          <w:bCs/>
          <w:szCs w:val="24"/>
        </w:rPr>
        <w:t xml:space="preserve"> </w:t>
      </w:r>
      <w:r w:rsidR="000377F8">
        <w:rPr>
          <w:b/>
          <w:bCs/>
          <w:szCs w:val="24"/>
        </w:rPr>
        <w:t xml:space="preserve">       </w:t>
      </w:r>
      <w:r w:rsidRPr="00F6780E">
        <w:rPr>
          <w:b/>
          <w:bCs/>
          <w:szCs w:val="24"/>
        </w:rPr>
        <w:t>00/100</w:t>
      </w:r>
      <w:r w:rsidRPr="00F6780E">
        <w:rPr>
          <w:szCs w:val="24"/>
        </w:rPr>
        <w:t xml:space="preserve">):  </w:t>
      </w:r>
    </w:p>
    <w:p w14:paraId="590E032A" w14:textId="77777777" w:rsidR="0018290B" w:rsidRDefault="0018290B" w:rsidP="0018290B">
      <w:pPr>
        <w:suppressAutoHyphens w:val="0"/>
        <w:autoSpaceDN w:val="0"/>
        <w:ind w:left="567" w:hanging="567"/>
        <w:jc w:val="both"/>
      </w:pPr>
      <w:r>
        <w:lastRenderedPageBreak/>
        <w:t xml:space="preserve">13.2 Wadium </w:t>
      </w:r>
      <w:r>
        <w:rPr>
          <w:shd w:val="clear" w:color="auto" w:fill="FFFFFF"/>
        </w:rPr>
        <w:t>według wyboru wykonawcy w jednej lub kilku następujących formach</w:t>
      </w:r>
      <w:r>
        <w:t xml:space="preserve"> może być wniesione w następujących formach:</w:t>
      </w:r>
    </w:p>
    <w:p w14:paraId="099C3C8D" w14:textId="77777777" w:rsidR="0018290B" w:rsidRDefault="0018290B" w:rsidP="005232D0">
      <w:pPr>
        <w:numPr>
          <w:ilvl w:val="0"/>
          <w:numId w:val="39"/>
        </w:numPr>
        <w:suppressAutoHyphens w:val="0"/>
        <w:overflowPunct/>
        <w:autoSpaceDE/>
        <w:autoSpaceDN w:val="0"/>
        <w:ind w:left="900"/>
        <w:jc w:val="both"/>
        <w:textAlignment w:val="auto"/>
      </w:pPr>
      <w:r>
        <w:t xml:space="preserve">pieniądzu, </w:t>
      </w:r>
    </w:p>
    <w:p w14:paraId="49CB9BFA" w14:textId="77777777" w:rsidR="0018290B" w:rsidRDefault="0018290B" w:rsidP="005232D0">
      <w:pPr>
        <w:numPr>
          <w:ilvl w:val="0"/>
          <w:numId w:val="39"/>
        </w:numPr>
        <w:suppressAutoHyphens w:val="0"/>
        <w:overflowPunct/>
        <w:autoSpaceDE/>
        <w:autoSpaceDN w:val="0"/>
        <w:ind w:left="900"/>
        <w:jc w:val="both"/>
        <w:textAlignment w:val="auto"/>
      </w:pPr>
      <w:r>
        <w:t>gwarancjach bankowych,</w:t>
      </w:r>
    </w:p>
    <w:p w14:paraId="232BACD9" w14:textId="77777777" w:rsidR="0018290B" w:rsidRDefault="0018290B" w:rsidP="005232D0">
      <w:pPr>
        <w:numPr>
          <w:ilvl w:val="0"/>
          <w:numId w:val="39"/>
        </w:numPr>
        <w:suppressAutoHyphens w:val="0"/>
        <w:overflowPunct/>
        <w:autoSpaceDE/>
        <w:autoSpaceDN w:val="0"/>
        <w:ind w:left="900"/>
        <w:jc w:val="both"/>
        <w:textAlignment w:val="auto"/>
      </w:pPr>
      <w:r>
        <w:t>gwarancjach ubezpieczeniowych,</w:t>
      </w:r>
    </w:p>
    <w:p w14:paraId="5D92D14E" w14:textId="77777777" w:rsidR="0018290B" w:rsidRDefault="0018290B" w:rsidP="005232D0">
      <w:pPr>
        <w:numPr>
          <w:ilvl w:val="0"/>
          <w:numId w:val="39"/>
        </w:numPr>
        <w:suppressAutoHyphens w:val="0"/>
        <w:overflowPunct/>
        <w:autoSpaceDE/>
        <w:autoSpaceDN w:val="0"/>
        <w:ind w:left="900"/>
        <w:jc w:val="both"/>
        <w:textAlignment w:val="auto"/>
      </w:pPr>
      <w:r>
        <w:t>poręczeniach udzielanych przez podmioty, o których mowa w art. 6b ust. 5 pkt 2 ustawy z dnia 9 listopada 2000 r. o utworzeniu Polskiej Agencji Rozwoju Przedsiębiorczości (t.j. Dz. U.                  z 2024 r. poz. 419).</w:t>
      </w:r>
    </w:p>
    <w:p w14:paraId="64747A52" w14:textId="77777777" w:rsidR="0018290B" w:rsidRDefault="0018290B" w:rsidP="0018290B">
      <w:pPr>
        <w:suppressAutoHyphens w:val="0"/>
        <w:autoSpaceDN w:val="0"/>
        <w:ind w:left="567" w:hanging="567"/>
        <w:jc w:val="both"/>
      </w:pPr>
      <w:r>
        <w:t xml:space="preserve">13.3 Wadium w formie innej, niż pieniężna Wykonawca wnosi w </w:t>
      </w:r>
      <w:r>
        <w:rPr>
          <w:b/>
          <w:bCs/>
        </w:rPr>
        <w:t>oryginale w postaci  elektronicznej, tj. dokumentu elektronicznego opatrzonego kwalifikowanym podpisem elektronicznym osób upoważnionych do jego wystawienia, tj. wystawcę dokumentu</w:t>
      </w:r>
      <w:r>
        <w:t xml:space="preserve">. </w:t>
      </w:r>
    </w:p>
    <w:p w14:paraId="63858596" w14:textId="77777777" w:rsidR="0018290B" w:rsidRDefault="0018290B" w:rsidP="005232D0">
      <w:pPr>
        <w:pStyle w:val="Akapitzlist"/>
        <w:numPr>
          <w:ilvl w:val="1"/>
          <w:numId w:val="40"/>
        </w:numPr>
        <w:tabs>
          <w:tab w:val="left" w:pos="567"/>
        </w:tabs>
        <w:suppressAutoHyphens w:val="0"/>
        <w:overflowPunct/>
        <w:autoSpaceDE/>
        <w:autoSpaceDN w:val="0"/>
        <w:ind w:left="567" w:hanging="567"/>
        <w:jc w:val="both"/>
        <w:textAlignment w:val="auto"/>
        <w:rPr>
          <w:szCs w:val="24"/>
        </w:rPr>
      </w:pPr>
      <w:r>
        <w:rPr>
          <w:szCs w:val="24"/>
        </w:rPr>
        <w:t>Wykonawca wnoszący wadium w formie, która ze względu na obowiązujące przepisy   może zostać wystawiona jako terminowa (np. gwarancja ubezpieczeniowa), jest zobowiązany do niezwłocznego przedłużenia jej ważności – w przypadku, gdy będą tego wymagały warunki prowadzonej procedury zamówienia.</w:t>
      </w:r>
    </w:p>
    <w:p w14:paraId="1462B79E" w14:textId="77777777" w:rsidR="0018290B" w:rsidRDefault="0018290B" w:rsidP="005232D0">
      <w:pPr>
        <w:pStyle w:val="Akapitzlist"/>
        <w:numPr>
          <w:ilvl w:val="1"/>
          <w:numId w:val="40"/>
        </w:numPr>
        <w:tabs>
          <w:tab w:val="left" w:pos="567"/>
        </w:tabs>
        <w:suppressAutoHyphens w:val="0"/>
        <w:overflowPunct/>
        <w:autoSpaceDE/>
        <w:autoSpaceDN w:val="0"/>
        <w:ind w:left="567" w:hanging="567"/>
        <w:jc w:val="both"/>
        <w:textAlignment w:val="auto"/>
        <w:rPr>
          <w:szCs w:val="24"/>
        </w:rPr>
      </w:pPr>
      <w:r>
        <w:rPr>
          <w:b/>
          <w:bCs/>
          <w:szCs w:val="24"/>
        </w:rPr>
        <w:t>Oryginał dokumentu</w:t>
      </w:r>
      <w:r>
        <w:rPr>
          <w:szCs w:val="24"/>
        </w:rPr>
        <w:t xml:space="preserve"> (poręczenie bankowe, poręczenie spółdzielczej kasy oszczędnościowo-kredytowej, gwarancja bankowa, gwarancja ubezpieczeniowa, poręczenia udzielane przez podmioty, o których mowa w art. 6b ust. 5 pkt 2 ustawy z  dnia 9 listopada 2000 r. o utworzeniu Polskiej Agencji Rozwoju Przedsiębiorczości (t.j. Dz. U. z 2024 r. poz. 419) </w:t>
      </w:r>
      <w:r>
        <w:rPr>
          <w:b/>
          <w:bCs/>
          <w:szCs w:val="24"/>
        </w:rPr>
        <w:t>należy dołączyć w oddzielnym pliku do oferty</w:t>
      </w:r>
      <w:r>
        <w:rPr>
          <w:szCs w:val="24"/>
        </w:rPr>
        <w:t xml:space="preserve">. </w:t>
      </w:r>
    </w:p>
    <w:p w14:paraId="2A2ADFFF" w14:textId="77777777" w:rsidR="0018290B" w:rsidRDefault="0018290B" w:rsidP="005232D0">
      <w:pPr>
        <w:pStyle w:val="Akapitzlist"/>
        <w:numPr>
          <w:ilvl w:val="1"/>
          <w:numId w:val="40"/>
        </w:numPr>
        <w:tabs>
          <w:tab w:val="left" w:pos="567"/>
        </w:tabs>
        <w:suppressAutoHyphens w:val="0"/>
        <w:overflowPunct/>
        <w:autoSpaceDE/>
        <w:autoSpaceDN w:val="0"/>
        <w:jc w:val="both"/>
        <w:textAlignment w:val="auto"/>
        <w:rPr>
          <w:szCs w:val="24"/>
        </w:rPr>
      </w:pPr>
      <w:r>
        <w:rPr>
          <w:szCs w:val="24"/>
        </w:rPr>
        <w:t xml:space="preserve">  Sposób wniesienia wadium:</w:t>
      </w:r>
    </w:p>
    <w:p w14:paraId="49E00AEF" w14:textId="77777777" w:rsidR="0018290B" w:rsidRDefault="0018290B" w:rsidP="0018290B">
      <w:pPr>
        <w:pStyle w:val="Lista3"/>
        <w:ind w:left="397" w:firstLine="0"/>
        <w:jc w:val="both"/>
        <w:rPr>
          <w:b/>
          <w:i/>
          <w:u w:val="single"/>
          <w:lang w:val="pl-PL"/>
        </w:rPr>
      </w:pPr>
      <w:r>
        <w:rPr>
          <w:b/>
          <w:i/>
          <w:u w:val="single"/>
          <w:lang w:val="pl-PL"/>
        </w:rPr>
        <w:lastRenderedPageBreak/>
        <w:t xml:space="preserve">1) W przypadku wnoszenia wadium w pieniądzu. </w:t>
      </w:r>
    </w:p>
    <w:p w14:paraId="33104FBD" w14:textId="5E621C27" w:rsidR="0018290B" w:rsidRDefault="0018290B" w:rsidP="0018290B">
      <w:pPr>
        <w:suppressAutoHyphens w:val="0"/>
        <w:autoSpaceDN w:val="0"/>
        <w:ind w:left="357" w:hanging="73"/>
        <w:jc w:val="both"/>
        <w:rPr>
          <w:b/>
          <w:highlight w:val="yellow"/>
          <w:u w:val="single"/>
        </w:rPr>
      </w:pPr>
      <w:r>
        <w:t xml:space="preserve"> Wykonawca powinien dokonać przelewu na rachunek bankowy Zamawiającego w  Banku </w:t>
      </w:r>
      <w:r>
        <w:rPr>
          <w:b/>
          <w:bCs/>
        </w:rPr>
        <w:t xml:space="preserve">PEKAO S.A. VI O/W-wa nr 47 1240 6074 1111 0010 3734 8826 </w:t>
      </w:r>
      <w:r>
        <w:t xml:space="preserve">z dopiskiem: </w:t>
      </w:r>
      <w:r w:rsidRPr="00BF353B">
        <w:rPr>
          <w:b/>
        </w:rPr>
        <w:t>,,Wadium - przetarg nieograniczony na</w:t>
      </w:r>
      <w:r w:rsidR="006E6BAA" w:rsidRPr="006E6BAA">
        <w:rPr>
          <w:b/>
          <w:bCs/>
          <w:szCs w:val="24"/>
        </w:rPr>
        <w:t xml:space="preserve"> </w:t>
      </w:r>
      <w:bookmarkStart w:id="7" w:name="_Hlk221566443"/>
      <w:r w:rsidR="006E6BAA" w:rsidRPr="006E6BAA">
        <w:rPr>
          <w:b/>
          <w:bCs/>
          <w:szCs w:val="24"/>
          <w:u w:val="single"/>
        </w:rPr>
        <w:t>świadczenie kompleksowej usługi prania,</w:t>
      </w:r>
      <w:r w:rsidR="006E6BAA" w:rsidRPr="006E6BAA">
        <w:rPr>
          <w:szCs w:val="24"/>
          <w:u w:val="single"/>
        </w:rPr>
        <w:t xml:space="preserve"> </w:t>
      </w:r>
      <w:r w:rsidR="006E6BAA" w:rsidRPr="006E6BAA">
        <w:rPr>
          <w:b/>
          <w:bCs/>
          <w:szCs w:val="24"/>
          <w:u w:val="single"/>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650674" w:rsidRPr="006E6BAA">
        <w:rPr>
          <w:b/>
          <w:w w:val="107"/>
          <w:szCs w:val="24"/>
          <w:u w:val="single"/>
        </w:rPr>
        <w:t>,</w:t>
      </w:r>
      <w:r w:rsidR="0075536A">
        <w:rPr>
          <w:b/>
          <w:szCs w:val="24"/>
          <w:u w:val="single"/>
        </w:rPr>
        <w:t xml:space="preserve"> </w:t>
      </w:r>
      <w:r w:rsidR="00650674" w:rsidRPr="006E6BAA">
        <w:rPr>
          <w:b/>
          <w:szCs w:val="24"/>
          <w:u w:val="single"/>
        </w:rPr>
        <w:t>MSB/PN/</w:t>
      </w:r>
      <w:r w:rsidR="0034386D">
        <w:rPr>
          <w:b/>
          <w:szCs w:val="24"/>
          <w:u w:val="single"/>
        </w:rPr>
        <w:t>22</w:t>
      </w:r>
      <w:r w:rsidR="00650674" w:rsidRPr="006E6BAA">
        <w:rPr>
          <w:b/>
          <w:szCs w:val="24"/>
          <w:u w:val="single"/>
        </w:rPr>
        <w:t>/02/2026</w:t>
      </w:r>
      <w:r w:rsidRPr="006E6BAA">
        <w:rPr>
          <w:b/>
          <w:u w:val="single"/>
        </w:rPr>
        <w:t>”.</w:t>
      </w:r>
      <w:r w:rsidRPr="00BF353B">
        <w:rPr>
          <w:b/>
        </w:rPr>
        <w:t xml:space="preserve"> </w:t>
      </w:r>
      <w:bookmarkEnd w:id="7"/>
      <w:r>
        <w:t xml:space="preserve">Dowodem wniesienia wadium będzie potwierdzenie przelewu elektronicznego lub wydruk przelewu elektronicznego, przy czym przed upływem terminu składania ofert (dniem i godziną tego terminu) środki powinny znaleźć się na rachunku bankowym Zamawiającego. </w:t>
      </w:r>
    </w:p>
    <w:p w14:paraId="13CFC221" w14:textId="77777777" w:rsidR="0018290B" w:rsidRDefault="0018290B" w:rsidP="0018290B">
      <w:pPr>
        <w:suppressAutoHyphens w:val="0"/>
        <w:autoSpaceDN w:val="0"/>
        <w:ind w:left="357" w:hanging="73"/>
        <w:jc w:val="both"/>
        <w:rPr>
          <w:b/>
          <w:u w:val="single"/>
        </w:rPr>
      </w:pPr>
      <w:r>
        <w:rPr>
          <w:b/>
          <w:bCs/>
        </w:rPr>
        <w:t>Potwierdzenie dokonanego przelewu elektronicznego należy dołożyć do oferty.</w:t>
      </w:r>
    </w:p>
    <w:p w14:paraId="245735DF" w14:textId="77777777" w:rsidR="0018290B" w:rsidRDefault="0018290B" w:rsidP="005232D0">
      <w:pPr>
        <w:pStyle w:val="Lista3"/>
        <w:numPr>
          <w:ilvl w:val="0"/>
          <w:numId w:val="41"/>
        </w:numPr>
        <w:jc w:val="both"/>
        <w:rPr>
          <w:b/>
          <w:i/>
          <w:u w:val="single"/>
          <w:lang w:val="pl-PL"/>
        </w:rPr>
      </w:pPr>
      <w:r>
        <w:rPr>
          <w:b/>
          <w:i/>
          <w:u w:val="single"/>
          <w:lang w:val="pl-PL"/>
        </w:rPr>
        <w:t xml:space="preserve">W przypadku wniesienia wadium w gwarancjach bankowych. </w:t>
      </w:r>
    </w:p>
    <w:p w14:paraId="40BA633C" w14:textId="5BF5FFD8" w:rsidR="0018290B" w:rsidRDefault="0018290B" w:rsidP="0018290B">
      <w:pPr>
        <w:suppressAutoHyphens w:val="0"/>
        <w:autoSpaceDN w:val="0"/>
        <w:ind w:left="357"/>
        <w:jc w:val="both"/>
        <w:rPr>
          <w:b/>
          <w:highlight w:val="yellow"/>
          <w:u w:val="single"/>
        </w:rPr>
      </w:pPr>
      <w:r>
        <w:t xml:space="preserve">Wykonawca powinien przedłożyć gwarancję udzieloną przez bank, zgodnie z wymaganiami określonymi przez prawo bankowe, obowiązującą przez okres związania ofertą, określony w niniejszej specyfikacji na kwotę wymienioną w pkt. 13.1, zawierającą informację, iż udzielona gwarancja stanowi zabezpieczenie wadium na rzecz Zamawiającego w </w:t>
      </w:r>
      <w:r w:rsidRPr="00BF353B">
        <w:rPr>
          <w:b/>
          <w:bCs/>
        </w:rPr>
        <w:t>przetargu nieogra</w:t>
      </w:r>
      <w:r w:rsidRPr="00BF353B">
        <w:rPr>
          <w:b/>
          <w:bCs/>
        </w:rPr>
        <w:lastRenderedPageBreak/>
        <w:t>niczonym</w:t>
      </w:r>
      <w:r w:rsidRPr="00BF353B">
        <w:rPr>
          <w:b/>
        </w:rPr>
        <w:t xml:space="preserve"> na </w:t>
      </w:r>
      <w:r w:rsidR="00003D8B" w:rsidRPr="006E6BAA">
        <w:rPr>
          <w:b/>
          <w:bCs/>
          <w:szCs w:val="24"/>
          <w:u w:val="single"/>
        </w:rPr>
        <w:t>świadczenie kompleksowej usługi prania,</w:t>
      </w:r>
      <w:r w:rsidR="00003D8B" w:rsidRPr="006E6BAA">
        <w:rPr>
          <w:szCs w:val="24"/>
          <w:u w:val="single"/>
        </w:rPr>
        <w:t xml:space="preserve"> </w:t>
      </w:r>
      <w:r w:rsidR="00003D8B" w:rsidRPr="006E6BAA">
        <w:rPr>
          <w:b/>
          <w:bCs/>
          <w:szCs w:val="24"/>
          <w:u w:val="single"/>
        </w:rPr>
        <w:t xml:space="preserve">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w:t>
      </w:r>
      <w:r w:rsidR="00B60D96">
        <w:rPr>
          <w:b/>
          <w:bCs/>
          <w:szCs w:val="24"/>
          <w:u w:val="single"/>
        </w:rPr>
        <w:t xml:space="preserve">                                        </w:t>
      </w:r>
      <w:r w:rsidR="00003D8B" w:rsidRPr="006E6BAA">
        <w:rPr>
          <w:b/>
          <w:bCs/>
          <w:szCs w:val="24"/>
          <w:u w:val="single"/>
        </w:rPr>
        <w:t>i ewidencji obiegu bielizny (RFID UHF) wraz z dzierżawą systemów zdawczo – wydawczych do obiegu wynajętej odzieży dla potrzeb Mazowieckiego Szpitala Bródnowskiego Sp. z o.o.</w:t>
      </w:r>
      <w:r w:rsidR="00003D8B" w:rsidRPr="006E6BAA">
        <w:rPr>
          <w:b/>
          <w:u w:val="single"/>
        </w:rPr>
        <w:t xml:space="preserve"> </w:t>
      </w:r>
      <w:r w:rsidR="00003D8B" w:rsidRPr="006E6BAA">
        <w:rPr>
          <w:b/>
          <w:w w:val="107"/>
          <w:szCs w:val="24"/>
          <w:u w:val="single"/>
        </w:rPr>
        <w:t>,</w:t>
      </w:r>
      <w:r w:rsidR="00003D8B" w:rsidRPr="006E6BAA">
        <w:rPr>
          <w:b/>
          <w:szCs w:val="24"/>
          <w:u w:val="single"/>
        </w:rPr>
        <w:t xml:space="preserve"> MSB/PN/</w:t>
      </w:r>
      <w:r w:rsidR="00D44C5C">
        <w:rPr>
          <w:b/>
          <w:szCs w:val="24"/>
          <w:u w:val="single"/>
        </w:rPr>
        <w:t>22</w:t>
      </w:r>
      <w:r w:rsidR="00003D8B" w:rsidRPr="006E6BAA">
        <w:rPr>
          <w:b/>
          <w:szCs w:val="24"/>
          <w:u w:val="single"/>
        </w:rPr>
        <w:t>/02/2026</w:t>
      </w:r>
      <w:r w:rsidR="00003D8B" w:rsidRPr="006E6BAA">
        <w:rPr>
          <w:b/>
          <w:u w:val="single"/>
        </w:rPr>
        <w:t>”.</w:t>
      </w:r>
      <w:r w:rsidR="007F2FA0">
        <w:rPr>
          <w:b/>
          <w:szCs w:val="24"/>
          <w:u w:val="single"/>
        </w:rPr>
        <w:t>,</w:t>
      </w:r>
      <w:r w:rsidRPr="00BF353B">
        <w:rPr>
          <w:b/>
        </w:rPr>
        <w:t xml:space="preserve"> </w:t>
      </w:r>
      <w:r w:rsidRPr="00BF353B">
        <w:t>oraz zobowiązanie gwaranta do bezwarunkowej wypłaty</w:t>
      </w:r>
      <w:r>
        <w:t xml:space="preserve"> kwoty wadium na pierwsze żądanie Zamawiającego w przypadkach określonych w pkt 13.7.</w:t>
      </w:r>
    </w:p>
    <w:p w14:paraId="497DC99E" w14:textId="77777777" w:rsidR="0018290B" w:rsidRDefault="0018290B" w:rsidP="005232D0">
      <w:pPr>
        <w:pStyle w:val="Akapitzlist"/>
        <w:numPr>
          <w:ilvl w:val="0"/>
          <w:numId w:val="41"/>
        </w:numPr>
        <w:suppressAutoHyphens w:val="0"/>
        <w:overflowPunct/>
        <w:autoSpaceDE/>
        <w:autoSpaceDN w:val="0"/>
        <w:jc w:val="both"/>
        <w:textAlignment w:val="auto"/>
        <w:rPr>
          <w:b/>
          <w:w w:val="107"/>
          <w:szCs w:val="24"/>
        </w:rPr>
      </w:pPr>
      <w:r>
        <w:rPr>
          <w:b/>
          <w:i/>
          <w:u w:val="single"/>
        </w:rPr>
        <w:t xml:space="preserve">W przypadku wniesienia wadium w gwarancjach ubezpieczeniowych. </w:t>
      </w:r>
    </w:p>
    <w:p w14:paraId="79AC7D8C" w14:textId="0764F8AF" w:rsidR="0018290B" w:rsidRDefault="0018290B" w:rsidP="0018290B">
      <w:pPr>
        <w:tabs>
          <w:tab w:val="left" w:pos="851"/>
        </w:tabs>
        <w:suppressAutoHyphens w:val="0"/>
        <w:autoSpaceDN w:val="0"/>
        <w:ind w:left="357"/>
        <w:jc w:val="both"/>
        <w:rPr>
          <w:b/>
          <w:highlight w:val="yellow"/>
          <w:u w:val="single"/>
        </w:rPr>
      </w:pPr>
      <w:r>
        <w:t xml:space="preserve">Wykonawca powinien przedłożyć gwarancję udzieloną przez firmę ubezpieczeniową, obowiązującą przez okres związania ofertą, określony w niniejszej specyfikacji na kwotę wymienioną w pkt. 13.1, zawierającą informację, iż udzielona gwarancja stanowi zabezpieczenie wadium na rzecz Zamawiającego </w:t>
      </w:r>
      <w:r>
        <w:rPr>
          <w:bCs/>
        </w:rPr>
        <w:t xml:space="preserve">w </w:t>
      </w:r>
      <w:r>
        <w:rPr>
          <w:b/>
        </w:rPr>
        <w:t xml:space="preserve">przetargu nieograniczonym na </w:t>
      </w:r>
      <w:r w:rsidR="00003D8B" w:rsidRPr="006E6BAA">
        <w:rPr>
          <w:b/>
          <w:bCs/>
          <w:szCs w:val="24"/>
          <w:u w:val="single"/>
        </w:rPr>
        <w:t>świadczenie kompleksowej usługi prania,</w:t>
      </w:r>
      <w:r w:rsidR="00003D8B" w:rsidRPr="006E6BAA">
        <w:rPr>
          <w:szCs w:val="24"/>
          <w:u w:val="single"/>
        </w:rPr>
        <w:t xml:space="preserve"> </w:t>
      </w:r>
      <w:r w:rsidR="00003D8B" w:rsidRPr="006E6BAA">
        <w:rPr>
          <w:b/>
          <w:bCs/>
          <w:szCs w:val="24"/>
          <w:u w:val="single"/>
        </w:rPr>
        <w:t xml:space="preserve">dezynfekcji oraz wynajmu bielizny pościelowej, odzieży medycznej, odzieży roboczej oraz innego asortymentu będącego własnością Zamawiającego, usługi transportu brudnej i czystej bielizny z i do lokalizacji Zamawiającego, a także wdrożenie </w:t>
      </w:r>
      <w:r w:rsidR="00D44C5C">
        <w:rPr>
          <w:b/>
          <w:bCs/>
          <w:szCs w:val="24"/>
          <w:u w:val="single"/>
        </w:rPr>
        <w:t xml:space="preserve">                                          </w:t>
      </w:r>
      <w:r w:rsidR="00003D8B" w:rsidRPr="006E6BAA">
        <w:rPr>
          <w:b/>
          <w:bCs/>
          <w:szCs w:val="24"/>
          <w:u w:val="single"/>
        </w:rPr>
        <w:t>u Zamawiającego systemu radiowej identyfikacji i ewidencji obiegu bielizny (RFID UHF) wraz z dzierżawą systemów zdawczo – wydawczych do obiegu wynajętej odzieży dla potrzeb Mazowieckiego Szpitala Bródnowskiego Sp. z o.o.</w:t>
      </w:r>
      <w:r w:rsidR="00003D8B" w:rsidRPr="006E6BAA">
        <w:rPr>
          <w:b/>
          <w:w w:val="107"/>
          <w:szCs w:val="24"/>
          <w:u w:val="single"/>
        </w:rPr>
        <w:t>,</w:t>
      </w:r>
      <w:r w:rsidR="00003D8B" w:rsidRPr="006E6BAA">
        <w:rPr>
          <w:b/>
          <w:szCs w:val="24"/>
          <w:u w:val="single"/>
        </w:rPr>
        <w:t xml:space="preserve"> MSB/PN</w:t>
      </w:r>
      <w:r w:rsidR="00D44C5C">
        <w:rPr>
          <w:b/>
          <w:szCs w:val="24"/>
          <w:u w:val="single"/>
        </w:rPr>
        <w:t>/22</w:t>
      </w:r>
      <w:r w:rsidR="00003D8B" w:rsidRPr="006E6BAA">
        <w:rPr>
          <w:b/>
          <w:szCs w:val="24"/>
          <w:u w:val="single"/>
        </w:rPr>
        <w:t>/02/2026</w:t>
      </w:r>
      <w:r w:rsidR="00003D8B" w:rsidRPr="006E6BAA">
        <w:rPr>
          <w:b/>
          <w:u w:val="single"/>
        </w:rPr>
        <w:t>”.</w:t>
      </w:r>
      <w:r w:rsidR="00003D8B" w:rsidRPr="00BF353B">
        <w:rPr>
          <w:b/>
        </w:rPr>
        <w:t xml:space="preserve"> </w:t>
      </w:r>
      <w:r>
        <w:t>oraz zobowiązanie gwaranta do bezwarunkowej wypłaty kwoty wadium na pierwsze żądanie Zamawiającego w przypadkach określonych w pkt 13.7.</w:t>
      </w:r>
    </w:p>
    <w:p w14:paraId="69596B2D" w14:textId="77777777" w:rsidR="0018290B" w:rsidRDefault="0018290B" w:rsidP="005232D0">
      <w:pPr>
        <w:pStyle w:val="Akapitzlist"/>
        <w:numPr>
          <w:ilvl w:val="0"/>
          <w:numId w:val="41"/>
        </w:numPr>
        <w:suppressAutoHyphens w:val="0"/>
        <w:overflowPunct/>
        <w:autoSpaceDE/>
        <w:autoSpaceDN w:val="0"/>
        <w:jc w:val="both"/>
        <w:textAlignment w:val="auto"/>
        <w:rPr>
          <w:b/>
          <w:w w:val="107"/>
          <w:szCs w:val="24"/>
        </w:rPr>
      </w:pPr>
      <w:r>
        <w:rPr>
          <w:b/>
          <w:i/>
          <w:iCs/>
          <w:u w:val="single"/>
        </w:rPr>
        <w:t xml:space="preserve">W przypadku wniesienia wadium w postaci poręczenia udzielanego przez podmioty,                          o których mowa w art. 6b ust. 5 pkt 2 ustawy z dnia 9 listopada 2000 </w:t>
      </w:r>
      <w:r>
        <w:rPr>
          <w:b/>
          <w:i/>
          <w:iCs/>
          <w:u w:val="single"/>
        </w:rPr>
        <w:lastRenderedPageBreak/>
        <w:t xml:space="preserve">r. o utworzeniu Polskiej Agencji Rozwoju Przedsiębiorczości: </w:t>
      </w:r>
    </w:p>
    <w:p w14:paraId="6FFAF8CA" w14:textId="42117477" w:rsidR="0018290B" w:rsidRPr="00A93E3F" w:rsidRDefault="0018290B" w:rsidP="00A93E3F">
      <w:pPr>
        <w:suppressAutoHyphens w:val="0"/>
        <w:autoSpaceDN w:val="0"/>
        <w:ind w:left="284"/>
        <w:jc w:val="both"/>
        <w:rPr>
          <w:b/>
          <w:highlight w:val="yellow"/>
        </w:rPr>
      </w:pPr>
      <w:r>
        <w:t>Wykonawca powinien przedłożyć pismo będące poręczeniem wskazanych podmiotów, wystawione przez poręczyciela, zawierające informację o udzieleniu poręczenia na kwotę wymienioną w pkt 13.1, stanowiące zabezpieczenie wadium na rzecz Zamawiającego,</w:t>
      </w:r>
      <w:r>
        <w:rPr>
          <w:b/>
        </w:rPr>
        <w:t xml:space="preserve"> </w:t>
      </w:r>
      <w:r>
        <w:rPr>
          <w:bCs/>
        </w:rPr>
        <w:t>w</w:t>
      </w:r>
      <w:r>
        <w:rPr>
          <w:b/>
        </w:rPr>
        <w:t xml:space="preserve"> przetargu nieograniczonym na </w:t>
      </w:r>
      <w:r w:rsidR="00003D8B" w:rsidRPr="006E6BAA">
        <w:rPr>
          <w:b/>
          <w:bCs/>
          <w:szCs w:val="24"/>
          <w:u w:val="single"/>
        </w:rPr>
        <w:t>świadczenie kompleksowej usługi prania,</w:t>
      </w:r>
      <w:r w:rsidR="00003D8B" w:rsidRPr="006E6BAA">
        <w:rPr>
          <w:szCs w:val="24"/>
          <w:u w:val="single"/>
        </w:rPr>
        <w:t xml:space="preserve"> </w:t>
      </w:r>
      <w:r w:rsidR="00003D8B" w:rsidRPr="006E6BAA">
        <w:rPr>
          <w:b/>
          <w:bCs/>
          <w:szCs w:val="24"/>
          <w:u w:val="single"/>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003D8B" w:rsidRPr="006E6BAA">
        <w:rPr>
          <w:b/>
          <w:w w:val="107"/>
          <w:szCs w:val="24"/>
          <w:u w:val="single"/>
        </w:rPr>
        <w:t>,</w:t>
      </w:r>
      <w:r w:rsidR="00003D8B" w:rsidRPr="006E6BAA">
        <w:rPr>
          <w:b/>
          <w:szCs w:val="24"/>
          <w:u w:val="single"/>
        </w:rPr>
        <w:t xml:space="preserve"> MSB/PN/</w:t>
      </w:r>
      <w:r w:rsidR="00B60D96">
        <w:rPr>
          <w:b/>
          <w:szCs w:val="24"/>
          <w:u w:val="single"/>
        </w:rPr>
        <w:t>22</w:t>
      </w:r>
      <w:r w:rsidR="00003D8B" w:rsidRPr="006E6BAA">
        <w:rPr>
          <w:b/>
          <w:szCs w:val="24"/>
          <w:u w:val="single"/>
        </w:rPr>
        <w:t>/02/2026</w:t>
      </w:r>
      <w:r w:rsidR="00003D8B" w:rsidRPr="006E6BAA">
        <w:rPr>
          <w:b/>
          <w:u w:val="single"/>
        </w:rPr>
        <w:t>”.</w:t>
      </w:r>
      <w:r w:rsidR="00003D8B" w:rsidRPr="00BF353B">
        <w:rPr>
          <w:b/>
        </w:rPr>
        <w:t xml:space="preserve"> </w:t>
      </w:r>
      <w:r w:rsidR="00A93E3F">
        <w:rPr>
          <w:b/>
          <w:szCs w:val="24"/>
          <w:u w:val="single"/>
        </w:rPr>
        <w:t xml:space="preserve"> </w:t>
      </w:r>
      <w:r>
        <w:rPr>
          <w:b/>
          <w:u w:val="single"/>
        </w:rPr>
        <w:t xml:space="preserve">Warunki zwrotu wadium wniesionego przez Wykonawców: </w:t>
      </w:r>
    </w:p>
    <w:p w14:paraId="0A2746F6" w14:textId="77777777" w:rsidR="0018290B" w:rsidRDefault="0018290B" w:rsidP="0018290B">
      <w:pPr>
        <w:shd w:val="clear" w:color="auto" w:fill="FFFFFF"/>
        <w:suppressAutoHyphens w:val="0"/>
        <w:autoSpaceDN w:val="0"/>
        <w:ind w:left="426" w:hanging="142"/>
        <w:jc w:val="both"/>
      </w:pPr>
      <w:r>
        <w:t>- Zamawiający zwraca wadium niezwłocznie, nie później jednak niż w terminie 7 dni od dnia wystąpienia jednej z okoliczności:</w:t>
      </w:r>
    </w:p>
    <w:p w14:paraId="1FD9FC4C" w14:textId="77777777" w:rsidR="0018290B" w:rsidRDefault="0018290B" w:rsidP="0018290B">
      <w:pPr>
        <w:shd w:val="clear" w:color="auto" w:fill="FFFFFF"/>
        <w:tabs>
          <w:tab w:val="left" w:pos="709"/>
        </w:tabs>
        <w:suppressAutoHyphens w:val="0"/>
        <w:autoSpaceDN w:val="0"/>
        <w:ind w:left="709" w:hanging="283"/>
        <w:jc w:val="both"/>
      </w:pPr>
      <w:r>
        <w:t>1) upływu terminu związania ofertą;</w:t>
      </w:r>
    </w:p>
    <w:p w14:paraId="08B0BA8B" w14:textId="77777777" w:rsidR="0018290B" w:rsidRDefault="0018290B" w:rsidP="0018290B">
      <w:pPr>
        <w:shd w:val="clear" w:color="auto" w:fill="FFFFFF"/>
        <w:tabs>
          <w:tab w:val="left" w:pos="709"/>
        </w:tabs>
        <w:suppressAutoHyphens w:val="0"/>
        <w:autoSpaceDN w:val="0"/>
        <w:ind w:left="709" w:hanging="283"/>
        <w:jc w:val="both"/>
      </w:pPr>
      <w:r>
        <w:t>2) zawarcia umowy w sprawie zamówienia publicznego;</w:t>
      </w:r>
    </w:p>
    <w:p w14:paraId="7EF10C2E" w14:textId="77777777" w:rsidR="0018290B" w:rsidRDefault="0018290B" w:rsidP="0018290B">
      <w:pPr>
        <w:shd w:val="clear" w:color="auto" w:fill="FFFFFF"/>
        <w:tabs>
          <w:tab w:val="left" w:pos="709"/>
        </w:tabs>
        <w:suppressAutoHyphens w:val="0"/>
        <w:autoSpaceDN w:val="0"/>
        <w:ind w:left="709" w:hanging="283"/>
        <w:jc w:val="both"/>
      </w:pPr>
      <w:r>
        <w:t>3) unieważnienia postępowania o udzielenie zamówienia, z wyjątkiem sytuacji gdy nie zostało rozstrzygnięte odwołanie na czynność unieważnienia albo nie upłynął termin do jego wniesienia.</w:t>
      </w:r>
    </w:p>
    <w:p w14:paraId="006D4EEE" w14:textId="77777777" w:rsidR="0018290B" w:rsidRDefault="0018290B" w:rsidP="0018290B">
      <w:pPr>
        <w:shd w:val="clear" w:color="auto" w:fill="FFFFFF"/>
        <w:suppressAutoHyphens w:val="0"/>
        <w:autoSpaceDN w:val="0"/>
        <w:ind w:left="426" w:hanging="142"/>
        <w:jc w:val="both"/>
      </w:pPr>
      <w:r>
        <w:t>- Zamawiający, niezwłocznie, nie później jednak niż w terminie 7 dni od dnia złożenia wniosku zwraca wadium wykonawcy:</w:t>
      </w:r>
    </w:p>
    <w:p w14:paraId="7C79AAA4" w14:textId="77777777" w:rsidR="0018290B" w:rsidRDefault="0018290B" w:rsidP="0018290B">
      <w:pPr>
        <w:shd w:val="clear" w:color="auto" w:fill="FFFFFF"/>
        <w:suppressAutoHyphens w:val="0"/>
        <w:autoSpaceDN w:val="0"/>
        <w:ind w:left="709" w:hanging="283"/>
        <w:jc w:val="both"/>
      </w:pPr>
      <w:r>
        <w:t>1) który wycofał ofertę przed upływem terminu składania ofert;</w:t>
      </w:r>
    </w:p>
    <w:p w14:paraId="62945FE5" w14:textId="77777777" w:rsidR="0018290B" w:rsidRDefault="0018290B" w:rsidP="0018290B">
      <w:pPr>
        <w:shd w:val="clear" w:color="auto" w:fill="FFFFFF"/>
        <w:suppressAutoHyphens w:val="0"/>
        <w:autoSpaceDN w:val="0"/>
        <w:ind w:left="709" w:hanging="283"/>
        <w:jc w:val="both"/>
      </w:pPr>
      <w:r>
        <w:t>2) którego oferta została odrzucona;</w:t>
      </w:r>
    </w:p>
    <w:p w14:paraId="712FC568" w14:textId="77777777" w:rsidR="0018290B" w:rsidRDefault="0018290B" w:rsidP="0018290B">
      <w:pPr>
        <w:shd w:val="clear" w:color="auto" w:fill="FFFFFF"/>
        <w:suppressAutoHyphens w:val="0"/>
        <w:autoSpaceDN w:val="0"/>
        <w:ind w:left="709" w:hanging="283"/>
        <w:jc w:val="both"/>
      </w:pPr>
      <w:r>
        <w:lastRenderedPageBreak/>
        <w:t>3) po wyborze najkorzystniejszej oferty, z wyjątkiem wykonawcy, którego oferta została wybrana jako najkorzystniejsza;</w:t>
      </w:r>
    </w:p>
    <w:p w14:paraId="50B5123A" w14:textId="77777777" w:rsidR="0018290B" w:rsidRDefault="0018290B" w:rsidP="0018290B">
      <w:pPr>
        <w:shd w:val="clear" w:color="auto" w:fill="FFFFFF"/>
        <w:suppressAutoHyphens w:val="0"/>
        <w:autoSpaceDN w:val="0"/>
        <w:ind w:left="709" w:hanging="283"/>
        <w:jc w:val="both"/>
      </w:pPr>
      <w:r>
        <w:t xml:space="preserve">4) po unieważnieniu postępowania, w przypadku gdy nie zostało rozstrzygnięte odwołanie </w:t>
      </w:r>
      <w:r>
        <w:br/>
        <w:t>na czynność unieważnienia albo nie upłynął termin do jego wniesienia.</w:t>
      </w:r>
    </w:p>
    <w:p w14:paraId="4D892731" w14:textId="77777777" w:rsidR="0018290B" w:rsidRDefault="0018290B" w:rsidP="0018290B">
      <w:pPr>
        <w:shd w:val="clear" w:color="auto" w:fill="FFFFFF"/>
        <w:suppressAutoHyphens w:val="0"/>
        <w:autoSpaceDN w:val="0"/>
        <w:ind w:left="426"/>
        <w:jc w:val="both"/>
      </w:pPr>
      <w:r>
        <w:t>Złożenie wniosku o zwrot wadium o zwrot wadium powoduje rozwiązanie stosunku prawnego z wykonawcą wraz z utratą przez niego prawa do korzystania ze środków ochrony prawnej, o których mowa w dziale IX ustawy.</w:t>
      </w:r>
    </w:p>
    <w:p w14:paraId="21B160C3" w14:textId="77777777" w:rsidR="0018290B" w:rsidRDefault="0018290B" w:rsidP="0018290B">
      <w:pPr>
        <w:shd w:val="clear" w:color="auto" w:fill="FFFFFF"/>
        <w:suppressAutoHyphens w:val="0"/>
        <w:autoSpaceDN w:val="0"/>
        <w:ind w:left="426"/>
        <w:jc w:val="both"/>
      </w:pPr>
      <w:r>
        <w:t xml:space="preserve">Zamawiający zwraca wadium wniesione w pieniądzu wraz z odsetkami wynikającymi </w:t>
      </w:r>
      <w:r>
        <w:br/>
        <w:t>z umowy rachunku bankowego, na którym było ono przechowywane, pomniejszone o  koszty prowadzenia rachunku bankowego oraz prowizji bankowej za przelew pieniędzy na rachunek bankowy wskazany przez wykonawcę.</w:t>
      </w:r>
    </w:p>
    <w:p w14:paraId="2CD9EA23" w14:textId="77777777" w:rsidR="0018290B" w:rsidRDefault="0018290B" w:rsidP="0018290B">
      <w:pPr>
        <w:shd w:val="clear" w:color="auto" w:fill="FFFFFF"/>
        <w:suppressAutoHyphens w:val="0"/>
        <w:autoSpaceDN w:val="0"/>
        <w:ind w:left="426"/>
        <w:jc w:val="both"/>
      </w:pPr>
      <w:r>
        <w:t>Zamawiający zwraca wadium wniesione w innej formie niż w pieniądzu poprzez złożenie gwarantowi lub poręczycielowi oświadczenia o zwolnieniu wadium.</w:t>
      </w:r>
    </w:p>
    <w:p w14:paraId="3EF81DA0" w14:textId="77777777" w:rsidR="0018290B" w:rsidRDefault="0018290B" w:rsidP="0018290B">
      <w:pPr>
        <w:suppressAutoHyphens w:val="0"/>
        <w:autoSpaceDN w:val="0"/>
        <w:ind w:left="426" w:hanging="426"/>
        <w:jc w:val="both"/>
      </w:pPr>
      <w:r>
        <w:t>13.7</w:t>
      </w:r>
      <w:r>
        <w:rPr>
          <w:b/>
        </w:rPr>
        <w:t xml:space="preserve"> </w:t>
      </w:r>
      <w:r>
        <w:t>Zamawiający</w:t>
      </w:r>
      <w:r>
        <w:rPr>
          <w:shd w:val="clear" w:color="auto" w:fill="FFFFFF"/>
        </w:rPr>
        <w:t xml:space="preserve"> zatrzymuje wadium wraz z odsetkami, a w przypadku wadium wniesionego w formie gwarancji lub poręczenia, o których mowa w art. 97 ust. 7 pkt 2-4 ustawy, występuje odpowiednio do gwaranta lub poręczyciela z żądaniem zapłaty wadium, jeżeli:</w:t>
      </w:r>
    </w:p>
    <w:p w14:paraId="4F9565F4" w14:textId="77777777" w:rsidR="0018290B" w:rsidRDefault="0018290B" w:rsidP="0018290B">
      <w:pPr>
        <w:shd w:val="clear" w:color="auto" w:fill="FFFFFF"/>
        <w:suppressAutoHyphens w:val="0"/>
        <w:autoSpaceDN w:val="0"/>
        <w:ind w:left="709" w:hanging="283"/>
        <w:jc w:val="both"/>
      </w:pPr>
      <w:r>
        <w:t xml:space="preserve">1) 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w:t>
      </w:r>
      <w:r>
        <w:lastRenderedPageBreak/>
        <w:t>ust. 1 ustawy,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14:paraId="317531E2" w14:textId="77777777" w:rsidR="0018290B" w:rsidRDefault="0018290B" w:rsidP="0018290B">
      <w:pPr>
        <w:shd w:val="clear" w:color="auto" w:fill="FFFFFF"/>
        <w:suppressAutoHyphens w:val="0"/>
        <w:autoSpaceDN w:val="0"/>
        <w:ind w:left="709" w:hanging="283"/>
        <w:jc w:val="both"/>
      </w:pPr>
      <w:r>
        <w:t>2) wykonawca, którego oferta została wybrana:</w:t>
      </w:r>
    </w:p>
    <w:p w14:paraId="780788AF" w14:textId="77777777" w:rsidR="0018290B" w:rsidRDefault="0018290B" w:rsidP="0018290B">
      <w:pPr>
        <w:shd w:val="clear" w:color="auto" w:fill="FFFFFF"/>
        <w:suppressAutoHyphens w:val="0"/>
        <w:autoSpaceDN w:val="0"/>
        <w:ind w:left="993" w:hanging="283"/>
        <w:jc w:val="both"/>
      </w:pPr>
      <w:r>
        <w:t>a) odmówił podpisania umowy w sprawie zamówienia publicznego na warunkach określonych w ofercie,</w:t>
      </w:r>
    </w:p>
    <w:p w14:paraId="54139CC1" w14:textId="77777777" w:rsidR="0018290B" w:rsidRDefault="0018290B" w:rsidP="0018290B">
      <w:pPr>
        <w:shd w:val="clear" w:color="auto" w:fill="FFFFFF"/>
        <w:suppressAutoHyphens w:val="0"/>
        <w:autoSpaceDN w:val="0"/>
        <w:ind w:left="993" w:hanging="283"/>
        <w:jc w:val="both"/>
      </w:pPr>
      <w:r>
        <w:t>b) nie wniósł wymaganego zabezpieczenia należytego wykonania umowy;</w:t>
      </w:r>
    </w:p>
    <w:p w14:paraId="0F7189A2" w14:textId="77777777" w:rsidR="0018290B" w:rsidRDefault="0018290B" w:rsidP="0018290B">
      <w:pPr>
        <w:shd w:val="clear" w:color="auto" w:fill="FFFFFF"/>
        <w:suppressAutoHyphens w:val="0"/>
        <w:autoSpaceDN w:val="0"/>
        <w:ind w:left="709" w:hanging="283"/>
        <w:jc w:val="both"/>
      </w:pPr>
      <w:r>
        <w:t>3) zawarcie umowy w sprawie zamówienia publicznego stało się niemożliwe z przyczyn leżących po stronie wykonawcy, którego oferta została wybrana.</w:t>
      </w:r>
    </w:p>
    <w:p w14:paraId="11B9C673" w14:textId="77777777" w:rsidR="0018290B" w:rsidRDefault="0018290B" w:rsidP="0018290B">
      <w:pPr>
        <w:jc w:val="both"/>
        <w:rPr>
          <w:b/>
          <w:u w:val="single"/>
        </w:rPr>
      </w:pPr>
    </w:p>
    <w:p w14:paraId="1EFEDEE7" w14:textId="77777777" w:rsidR="0018290B" w:rsidRDefault="0018290B" w:rsidP="0018290B">
      <w:pPr>
        <w:jc w:val="both"/>
        <w:rPr>
          <w:b/>
          <w:u w:val="single"/>
        </w:rPr>
      </w:pPr>
      <w:r>
        <w:rPr>
          <w:b/>
          <w:u w:val="single"/>
        </w:rPr>
        <w:t>UWAGA!</w:t>
      </w:r>
    </w:p>
    <w:p w14:paraId="32BA1571" w14:textId="77777777" w:rsidR="0018290B" w:rsidRDefault="0018290B" w:rsidP="0018290B">
      <w:pPr>
        <w:jc w:val="both"/>
        <w:rPr>
          <w:b/>
          <w:u w:val="single"/>
        </w:rPr>
      </w:pPr>
      <w:r>
        <w:t>Zamawiający zwraca się z prośbą o wskazanie w ofercie informacji o formie zwrotu wadium:</w:t>
      </w:r>
    </w:p>
    <w:p w14:paraId="27D55B81" w14:textId="77777777" w:rsidR="0018290B" w:rsidRDefault="0018290B" w:rsidP="005232D0">
      <w:pPr>
        <w:numPr>
          <w:ilvl w:val="0"/>
          <w:numId w:val="7"/>
        </w:numPr>
        <w:tabs>
          <w:tab w:val="num" w:pos="142"/>
        </w:tabs>
        <w:suppressAutoHyphens w:val="0"/>
        <w:overflowPunct/>
        <w:autoSpaceDE/>
        <w:autoSpaceDN w:val="0"/>
        <w:ind w:left="142" w:hanging="142"/>
        <w:jc w:val="both"/>
        <w:textAlignment w:val="auto"/>
        <w:rPr>
          <w:i/>
          <w:u w:val="single"/>
        </w:rPr>
      </w:pPr>
      <w:r>
        <w:rPr>
          <w:i/>
        </w:rPr>
        <w:t xml:space="preserve">w przypadku wadium wpłaconego w pieniądzu należy podać numer rachunku bankowego, </w:t>
      </w:r>
      <w:r>
        <w:rPr>
          <w:i/>
        </w:rPr>
        <w:br/>
        <w:t xml:space="preserve">na który należy przelać kwotę wadium, </w:t>
      </w:r>
    </w:p>
    <w:p w14:paraId="3F243A55" w14:textId="77777777" w:rsidR="0018290B" w:rsidRDefault="0018290B" w:rsidP="005232D0">
      <w:pPr>
        <w:numPr>
          <w:ilvl w:val="0"/>
          <w:numId w:val="7"/>
        </w:numPr>
        <w:tabs>
          <w:tab w:val="num" w:pos="142"/>
        </w:tabs>
        <w:suppressAutoHyphens w:val="0"/>
        <w:overflowPunct/>
        <w:autoSpaceDE/>
        <w:autoSpaceDN w:val="0"/>
        <w:ind w:left="142" w:hanging="142"/>
        <w:jc w:val="both"/>
        <w:textAlignment w:val="auto"/>
        <w:rPr>
          <w:i/>
          <w:u w:val="single"/>
        </w:rPr>
      </w:pPr>
      <w:r>
        <w:rPr>
          <w:i/>
        </w:rPr>
        <w:t>w przypadku wadium wniesionego: w gwarancjach bankowych, gwarancjach ubezpieczeniowych,</w:t>
      </w:r>
      <w:r>
        <w:t xml:space="preserve"> oraz </w:t>
      </w:r>
      <w:r>
        <w:rPr>
          <w:i/>
        </w:rPr>
        <w:t>poręczeniach udzielanych przez podmioty, o których mowa w art. 6b ust. 5 pkt 2 ustawy z dnia 9 listopada 2000 r. o utworzeniu Polskiej Agencji Rozwoju Przedsiębiorczości – należy zaznaczyć „osobisty odbiór” lub podać sposób przekazania Wykonawcy wymienionego dokumentu np. poprzez podanie adresu e-mail.</w:t>
      </w:r>
    </w:p>
    <w:p w14:paraId="72F995BC" w14:textId="77777777" w:rsidR="005837A7" w:rsidRPr="00624894" w:rsidRDefault="005837A7" w:rsidP="00D85E04">
      <w:pPr>
        <w:ind w:right="-18"/>
        <w:jc w:val="both"/>
        <w:rPr>
          <w:b/>
          <w:szCs w:val="24"/>
        </w:rPr>
      </w:pPr>
    </w:p>
    <w:p w14:paraId="4F4A4C04" w14:textId="70CF6CE9" w:rsidR="00D85E04"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1</w:t>
      </w:r>
      <w:r w:rsidR="002C2678" w:rsidRPr="00807673">
        <w:rPr>
          <w:rFonts w:ascii="CG Times" w:hAnsi="CG Times"/>
          <w:b/>
          <w:szCs w:val="24"/>
        </w:rPr>
        <w:t>4</w:t>
      </w:r>
      <w:r w:rsidRPr="00807673">
        <w:rPr>
          <w:rFonts w:ascii="CG Times" w:hAnsi="CG Times"/>
          <w:b/>
          <w:szCs w:val="24"/>
        </w:rPr>
        <w:t xml:space="preserve">. </w:t>
      </w:r>
      <w:r w:rsidR="00807673" w:rsidRPr="00807673">
        <w:rPr>
          <w:rFonts w:ascii="CG Times" w:hAnsi="CG Times"/>
          <w:b/>
          <w:bCs/>
          <w:shd w:val="clear" w:color="auto" w:fill="D5DCE4" w:themeFill="text2" w:themeFillTint="33"/>
        </w:rPr>
        <w:t>Termin</w:t>
      </w:r>
      <w:r w:rsidR="00807673" w:rsidRPr="00807673">
        <w:rPr>
          <w:rFonts w:ascii="CG Times" w:hAnsi="CG Times"/>
          <w:b/>
          <w:szCs w:val="24"/>
        </w:rPr>
        <w:t xml:space="preserve"> związania ofertą </w:t>
      </w:r>
    </w:p>
    <w:p w14:paraId="70530540" w14:textId="03A702B6" w:rsidR="00D85E04" w:rsidRPr="00624894" w:rsidRDefault="00D85E04" w:rsidP="00D85E04">
      <w:pPr>
        <w:ind w:left="270" w:right="-18" w:hanging="270"/>
        <w:jc w:val="both"/>
        <w:rPr>
          <w:b/>
          <w:szCs w:val="24"/>
        </w:rPr>
      </w:pPr>
    </w:p>
    <w:p w14:paraId="6C73C1E8" w14:textId="392EB08F" w:rsidR="00B81C99" w:rsidRPr="000E2C19" w:rsidRDefault="00B81C99" w:rsidP="005232D0">
      <w:pPr>
        <w:pStyle w:val="Akapitzlist"/>
        <w:numPr>
          <w:ilvl w:val="1"/>
          <w:numId w:val="22"/>
        </w:numPr>
        <w:tabs>
          <w:tab w:val="left" w:pos="567"/>
        </w:tabs>
        <w:ind w:right="-18"/>
        <w:jc w:val="both"/>
        <w:rPr>
          <w:szCs w:val="24"/>
          <w:highlight w:val="yellow"/>
        </w:rPr>
      </w:pPr>
      <w:r w:rsidRPr="00624894">
        <w:rPr>
          <w:szCs w:val="24"/>
        </w:rPr>
        <w:t xml:space="preserve"> Ustala się, że składający ofertę pozostaje nią związany przez okres </w:t>
      </w:r>
      <w:r w:rsidR="00C35910" w:rsidRPr="00624894">
        <w:rPr>
          <w:b/>
          <w:szCs w:val="24"/>
        </w:rPr>
        <w:t>9</w:t>
      </w:r>
      <w:r w:rsidRPr="00624894">
        <w:rPr>
          <w:b/>
          <w:szCs w:val="24"/>
        </w:rPr>
        <w:t>0 dni</w:t>
      </w:r>
      <w:r w:rsidR="00C35910" w:rsidRPr="00624894">
        <w:rPr>
          <w:shd w:val="clear" w:color="auto" w:fill="FFFFFF"/>
        </w:rPr>
        <w:t xml:space="preserve"> od dnia upływu </w:t>
      </w:r>
      <w:r w:rsidR="005F2A07">
        <w:rPr>
          <w:shd w:val="clear" w:color="auto" w:fill="FFFFFF"/>
        </w:rPr>
        <w:t xml:space="preserve"> </w:t>
      </w:r>
      <w:r w:rsidR="00C35910" w:rsidRPr="00624894">
        <w:rPr>
          <w:shd w:val="clear" w:color="auto" w:fill="FFFFFF"/>
        </w:rPr>
        <w:t>terminu składania ofert, tj. o</w:t>
      </w:r>
      <w:r w:rsidR="00C35910" w:rsidRPr="00B1599C">
        <w:rPr>
          <w:shd w:val="clear" w:color="auto" w:fill="FFFFFF"/>
        </w:rPr>
        <w:t>d dnia</w:t>
      </w:r>
      <w:r w:rsidR="00F508E8" w:rsidRPr="00B1599C">
        <w:rPr>
          <w:shd w:val="clear" w:color="auto" w:fill="FFFFFF"/>
        </w:rPr>
        <w:t xml:space="preserve"> </w:t>
      </w:r>
      <w:r w:rsidR="00445864">
        <w:rPr>
          <w:b/>
          <w:bCs/>
          <w:szCs w:val="24"/>
          <w:highlight w:val="yellow"/>
        </w:rPr>
        <w:t>14.06.</w:t>
      </w:r>
      <w:r w:rsidR="00887A06" w:rsidRPr="000E2C19">
        <w:rPr>
          <w:b/>
          <w:highlight w:val="yellow"/>
          <w:shd w:val="clear" w:color="auto" w:fill="FFFFFF"/>
        </w:rPr>
        <w:t>202</w:t>
      </w:r>
      <w:r w:rsidR="002E72D9">
        <w:rPr>
          <w:b/>
          <w:highlight w:val="yellow"/>
          <w:shd w:val="clear" w:color="auto" w:fill="FFFFFF"/>
        </w:rPr>
        <w:t>6</w:t>
      </w:r>
      <w:r w:rsidR="00887A06" w:rsidRPr="000E2C19">
        <w:rPr>
          <w:b/>
          <w:highlight w:val="yellow"/>
          <w:shd w:val="clear" w:color="auto" w:fill="FFFFFF"/>
        </w:rPr>
        <w:t xml:space="preserve"> r.</w:t>
      </w:r>
      <w:r w:rsidR="00296B18" w:rsidRPr="000E2C19">
        <w:rPr>
          <w:b/>
          <w:highlight w:val="yellow"/>
          <w:shd w:val="clear" w:color="auto" w:fill="FFFFFF"/>
        </w:rPr>
        <w:t xml:space="preserve"> do dnia</w:t>
      </w:r>
      <w:r w:rsidR="00240C21">
        <w:rPr>
          <w:b/>
          <w:highlight w:val="yellow"/>
          <w:shd w:val="clear" w:color="auto" w:fill="FFFFFF"/>
        </w:rPr>
        <w:t xml:space="preserve"> </w:t>
      </w:r>
      <w:r w:rsidR="00DD3178">
        <w:rPr>
          <w:b/>
          <w:highlight w:val="yellow"/>
          <w:shd w:val="clear" w:color="auto" w:fill="FFFFFF"/>
        </w:rPr>
        <w:t>12.07.</w:t>
      </w:r>
      <w:r w:rsidR="00887A06" w:rsidRPr="000E2C19">
        <w:rPr>
          <w:b/>
          <w:highlight w:val="yellow"/>
          <w:shd w:val="clear" w:color="auto" w:fill="FFFFFF"/>
        </w:rPr>
        <w:t>202</w:t>
      </w:r>
      <w:r w:rsidR="003B6734">
        <w:rPr>
          <w:b/>
          <w:highlight w:val="yellow"/>
          <w:shd w:val="clear" w:color="auto" w:fill="FFFFFF"/>
        </w:rPr>
        <w:t>6</w:t>
      </w:r>
      <w:r w:rsidR="00D75C4F" w:rsidRPr="000E2C19">
        <w:rPr>
          <w:b/>
          <w:highlight w:val="yellow"/>
          <w:shd w:val="clear" w:color="auto" w:fill="FFFFFF"/>
        </w:rPr>
        <w:t xml:space="preserve"> </w:t>
      </w:r>
      <w:r w:rsidR="00C35910" w:rsidRPr="000E2C19">
        <w:rPr>
          <w:b/>
          <w:highlight w:val="yellow"/>
          <w:shd w:val="clear" w:color="auto" w:fill="FFFFFF"/>
        </w:rPr>
        <w:t>r.</w:t>
      </w:r>
    </w:p>
    <w:p w14:paraId="1A7CF586" w14:textId="29872628" w:rsidR="009C1FBB" w:rsidRDefault="00B81C99" w:rsidP="005232D0">
      <w:pPr>
        <w:pStyle w:val="Akapitzlist"/>
        <w:numPr>
          <w:ilvl w:val="1"/>
          <w:numId w:val="22"/>
        </w:numPr>
        <w:tabs>
          <w:tab w:val="left" w:pos="426"/>
        </w:tabs>
        <w:ind w:right="-18"/>
        <w:jc w:val="both"/>
        <w:rPr>
          <w:shd w:val="clear" w:color="auto" w:fill="FFFFFF"/>
        </w:rPr>
      </w:pPr>
      <w:r w:rsidRPr="00624894">
        <w:rPr>
          <w:szCs w:val="24"/>
        </w:rPr>
        <w:t xml:space="preserve"> </w:t>
      </w:r>
      <w:r w:rsidR="00C35910" w:rsidRPr="00624894">
        <w:rPr>
          <w:shd w:val="clear" w:color="auto" w:fill="FFFFFF"/>
        </w:rPr>
        <w:t>W przypadku gdy wybór najkorzystniejszej oferty nie nastąpi przed upływem terminu związania</w:t>
      </w:r>
      <w:r w:rsidR="000D6498" w:rsidRPr="00624894">
        <w:rPr>
          <w:shd w:val="clear" w:color="auto" w:fill="FFFFFF"/>
        </w:rPr>
        <w:t xml:space="preserve"> ofertą, o którym mowa w pkt. 14</w:t>
      </w:r>
      <w:r w:rsidR="00C35910" w:rsidRPr="00624894">
        <w:rPr>
          <w:shd w:val="clear" w:color="auto" w:fill="FFFFFF"/>
        </w:rPr>
        <w:t xml:space="preserve">.1 SWZ, Zamawiający przed upływem </w:t>
      </w:r>
      <w:r w:rsidR="00C35910" w:rsidRPr="00624894">
        <w:rPr>
          <w:shd w:val="clear" w:color="auto" w:fill="FFFFFF"/>
        </w:rPr>
        <w:lastRenderedPageBreak/>
        <w:t>terminu związania ofertą, zwraca się jednokrotnie do wykonawców</w:t>
      </w:r>
      <w:r w:rsidR="009C1FBB">
        <w:rPr>
          <w:shd w:val="clear" w:color="auto" w:fill="FFFFFF"/>
        </w:rPr>
        <w:t xml:space="preserve"> o wyrażenie zgody na przedłużenie tego terminu o </w:t>
      </w:r>
      <w:r w:rsidR="00C35910" w:rsidRPr="00624894">
        <w:rPr>
          <w:shd w:val="clear" w:color="auto" w:fill="FFFFFF"/>
        </w:rPr>
        <w:t xml:space="preserve">wskazywany przez niego okres, nie dłuższy niż 60 dni. </w:t>
      </w:r>
    </w:p>
    <w:p w14:paraId="2AB2693F" w14:textId="6A8E93D7" w:rsidR="00B81C99" w:rsidRPr="00624894" w:rsidRDefault="00C35910" w:rsidP="009C1FBB">
      <w:pPr>
        <w:pStyle w:val="Akapitzlist"/>
        <w:tabs>
          <w:tab w:val="left" w:pos="426"/>
        </w:tabs>
        <w:ind w:left="420" w:right="-18"/>
        <w:jc w:val="both"/>
        <w:rPr>
          <w:shd w:val="clear" w:color="auto" w:fill="FFFFFF"/>
        </w:rPr>
      </w:pPr>
      <w:r w:rsidRPr="00624894">
        <w:rPr>
          <w:shd w:val="clear" w:color="auto" w:fill="FFFFFF"/>
        </w:rPr>
        <w:t xml:space="preserve">W przypadku gdy </w:t>
      </w:r>
      <w:r w:rsidR="00C3241A" w:rsidRPr="00624894">
        <w:rPr>
          <w:shd w:val="clear" w:color="auto" w:fill="FFFFFF"/>
        </w:rPr>
        <w:t>Z</w:t>
      </w:r>
      <w:r w:rsidRPr="00624894">
        <w:rPr>
          <w:shd w:val="clear" w:color="auto" w:fill="FFFFFF"/>
        </w:rPr>
        <w:t xml:space="preserve">amawiający żąda wniesienia wadium, przedłużenie terminu związania ofertą, następuje wraz z przedłużeniem okresu ważności wadium albo, jeżeli nie jest </w:t>
      </w:r>
      <w:r w:rsidR="009C1FBB">
        <w:rPr>
          <w:shd w:val="clear" w:color="auto" w:fill="FFFFFF"/>
        </w:rPr>
        <w:t>to możliwe, z </w:t>
      </w:r>
      <w:r w:rsidRPr="00624894">
        <w:rPr>
          <w:shd w:val="clear" w:color="auto" w:fill="FFFFFF"/>
        </w:rPr>
        <w:t>wniesieniem nowego wadium na prz</w:t>
      </w:r>
      <w:r w:rsidR="00BD0C76" w:rsidRPr="00624894">
        <w:rPr>
          <w:shd w:val="clear" w:color="auto" w:fill="FFFFFF"/>
        </w:rPr>
        <w:t>edłużony okres związania ofertą.</w:t>
      </w:r>
      <w:r w:rsidR="00BD0C76" w:rsidRPr="00624894">
        <w:rPr>
          <w:iCs/>
          <w:szCs w:val="24"/>
        </w:rPr>
        <w:t xml:space="preserve"> </w:t>
      </w:r>
      <w:r w:rsidR="00B81C99" w:rsidRPr="00624894">
        <w:rPr>
          <w:iCs/>
          <w:szCs w:val="24"/>
        </w:rPr>
        <w:t xml:space="preserve">Przedłużenie terminu związania ofertą </w:t>
      </w:r>
      <w:r w:rsidRPr="00624894">
        <w:rPr>
          <w:shd w:val="clear" w:color="auto" w:fill="FFFFFF"/>
        </w:rPr>
        <w:t xml:space="preserve">wymaga złożenia przez </w:t>
      </w:r>
      <w:r w:rsidR="00D75C4F" w:rsidRPr="00624894">
        <w:rPr>
          <w:shd w:val="clear" w:color="auto" w:fill="FFFFFF"/>
        </w:rPr>
        <w:t>W</w:t>
      </w:r>
      <w:r w:rsidRPr="00624894">
        <w:rPr>
          <w:shd w:val="clear" w:color="auto" w:fill="FFFFFF"/>
        </w:rPr>
        <w:t>ykonawcę pisemnego oświadczenia o wyrażeniu zgody na przedłużenie terminu związania ofertą.</w:t>
      </w:r>
    </w:p>
    <w:p w14:paraId="5DFA3C7C" w14:textId="6F7AE52C" w:rsidR="00D85E04" w:rsidRPr="00624894" w:rsidRDefault="00D85E04" w:rsidP="00B81C99">
      <w:pPr>
        <w:ind w:right="-18"/>
        <w:jc w:val="both"/>
        <w:rPr>
          <w:szCs w:val="24"/>
        </w:rPr>
      </w:pPr>
    </w:p>
    <w:p w14:paraId="63EF3770" w14:textId="2D44DA37" w:rsidR="00D85E04"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1</w:t>
      </w:r>
      <w:r w:rsidR="002C2678" w:rsidRPr="00807673">
        <w:rPr>
          <w:rFonts w:ascii="CG Times" w:hAnsi="CG Times"/>
          <w:b/>
          <w:szCs w:val="24"/>
        </w:rPr>
        <w:t>5</w:t>
      </w:r>
      <w:r w:rsidRPr="00807673">
        <w:rPr>
          <w:rFonts w:ascii="CG Times" w:hAnsi="CG Times"/>
          <w:b/>
          <w:szCs w:val="24"/>
        </w:rPr>
        <w:t>.</w:t>
      </w:r>
      <w:r w:rsidR="00D57D66" w:rsidRPr="00807673">
        <w:rPr>
          <w:rFonts w:ascii="CG Times" w:hAnsi="CG Times"/>
          <w:b/>
          <w:szCs w:val="24"/>
        </w:rPr>
        <w:t xml:space="preserve"> </w:t>
      </w:r>
      <w:r w:rsidR="00807673" w:rsidRPr="00807673">
        <w:rPr>
          <w:rFonts w:ascii="CG Times" w:hAnsi="CG Times"/>
          <w:b/>
          <w:szCs w:val="24"/>
        </w:rPr>
        <w:t>Opis sposobu przygotowywania ofert</w:t>
      </w:r>
    </w:p>
    <w:p w14:paraId="0A9EC1A9" w14:textId="07782154" w:rsidR="008A2D2F" w:rsidRDefault="008A2D2F" w:rsidP="00186AF1">
      <w:pPr>
        <w:tabs>
          <w:tab w:val="left" w:pos="2055"/>
        </w:tabs>
        <w:jc w:val="both"/>
      </w:pPr>
    </w:p>
    <w:p w14:paraId="01C4DEB7" w14:textId="1BCFB5CC" w:rsidR="00FD16BA" w:rsidRPr="00624894" w:rsidRDefault="00FD16BA" w:rsidP="00FD16BA">
      <w:pPr>
        <w:ind w:left="540" w:right="-18" w:hanging="540"/>
        <w:jc w:val="both"/>
        <w:rPr>
          <w:b/>
          <w:szCs w:val="24"/>
        </w:rPr>
      </w:pPr>
      <w:r w:rsidRPr="00624894">
        <w:rPr>
          <w:szCs w:val="24"/>
        </w:rPr>
        <w:t xml:space="preserve">15.1 Oferta obejmie całość przedmiotu zamówienia i musi być sporządzona w postaci elektronicznej w oparciu o niniejszą Specyfikację Warunków Zamówienia w języku polskim. </w:t>
      </w:r>
    </w:p>
    <w:p w14:paraId="78A0B4CB" w14:textId="77777777" w:rsidR="00FD16BA" w:rsidRPr="00624894" w:rsidRDefault="00FD16BA" w:rsidP="00FD16BA">
      <w:pPr>
        <w:pStyle w:val="Tekstblokowy"/>
        <w:ind w:left="540"/>
        <w:rPr>
          <w:szCs w:val="24"/>
        </w:rPr>
      </w:pPr>
      <w:r w:rsidRPr="00624894">
        <w:rPr>
          <w:szCs w:val="24"/>
        </w:rPr>
        <w:t xml:space="preserve">15.2 Wykonawca ma prawo złożyć tylko jedną ofertę. </w:t>
      </w:r>
      <w:r>
        <w:rPr>
          <w:szCs w:val="24"/>
        </w:rPr>
        <w:t xml:space="preserve">Złożenie większej liczby ofert </w:t>
      </w:r>
      <w:r w:rsidRPr="00624894">
        <w:rPr>
          <w:szCs w:val="24"/>
        </w:rPr>
        <w:t>lub oferty zawierającej alternatywę spowoduje odrzucenie wszystkich ofert złożonych przez danego Wykonawcę. Zamawiający dopuszcza możliwość składania ofert równoważnych.</w:t>
      </w:r>
    </w:p>
    <w:p w14:paraId="4844D74B" w14:textId="77777777" w:rsidR="00FD16BA" w:rsidRPr="00504E95" w:rsidRDefault="00FD16BA" w:rsidP="00FD16BA">
      <w:pPr>
        <w:tabs>
          <w:tab w:val="left" w:pos="840"/>
        </w:tabs>
        <w:ind w:left="540" w:right="-18" w:hanging="540"/>
        <w:jc w:val="both"/>
        <w:rPr>
          <w:szCs w:val="24"/>
        </w:rPr>
      </w:pPr>
      <w:r>
        <w:rPr>
          <w:szCs w:val="24"/>
        </w:rPr>
        <w:t>15.3</w:t>
      </w:r>
      <w:r w:rsidRPr="00504E95">
        <w:rPr>
          <w:szCs w:val="24"/>
        </w:rPr>
        <w:t xml:space="preserve"> Oferta musi spełniać następujące wymogi:</w:t>
      </w:r>
    </w:p>
    <w:p w14:paraId="14043948" w14:textId="77777777" w:rsidR="00FD16BA" w:rsidRPr="00504E95" w:rsidRDefault="00FD16BA" w:rsidP="00FD16BA">
      <w:pPr>
        <w:ind w:left="709" w:right="-18" w:hanging="360"/>
        <w:jc w:val="both"/>
        <w:rPr>
          <w:szCs w:val="24"/>
        </w:rPr>
      </w:pPr>
      <w:r w:rsidRPr="00504E95">
        <w:rPr>
          <w:szCs w:val="24"/>
        </w:rPr>
        <w:t xml:space="preserve"> </w:t>
      </w:r>
      <w:r>
        <w:rPr>
          <w:szCs w:val="24"/>
        </w:rPr>
        <w:t xml:space="preserve"> </w:t>
      </w:r>
      <w:r w:rsidRPr="00504E95">
        <w:rPr>
          <w:szCs w:val="24"/>
        </w:rPr>
        <w:t xml:space="preserve"> 1)  musi być czytelna - oferty nieczytelne nie będą rozpatrywane;</w:t>
      </w:r>
    </w:p>
    <w:p w14:paraId="01163B41" w14:textId="77777777" w:rsidR="00FD16BA" w:rsidRPr="00504E95" w:rsidRDefault="00FD16BA" w:rsidP="00FD16BA">
      <w:pPr>
        <w:ind w:left="851" w:right="-18" w:hanging="311"/>
        <w:jc w:val="both"/>
        <w:rPr>
          <w:szCs w:val="24"/>
        </w:rPr>
      </w:pPr>
      <w:r w:rsidRPr="00504E95">
        <w:rPr>
          <w:szCs w:val="24"/>
        </w:rPr>
        <w:t xml:space="preserve">2) musi być </w:t>
      </w:r>
      <w:r w:rsidRPr="00504E95">
        <w:rPr>
          <w:b/>
          <w:szCs w:val="24"/>
        </w:rPr>
        <w:t xml:space="preserve">sporządzona pisemnie </w:t>
      </w:r>
      <w:r w:rsidRPr="00504E95">
        <w:rPr>
          <w:b/>
          <w:bCs/>
          <w:shd w:val="clear" w:color="auto" w:fill="FFFFFF"/>
        </w:rPr>
        <w:t>przy użyciu środków komunikacji</w:t>
      </w:r>
      <w:r w:rsidRPr="00504E95">
        <w:rPr>
          <w:rFonts w:ascii="Open Sans" w:hAnsi="Open Sans" w:cs="Open Sans"/>
          <w:shd w:val="clear" w:color="auto" w:fill="FFFFFF"/>
        </w:rPr>
        <w:t xml:space="preserve"> </w:t>
      </w:r>
      <w:r w:rsidRPr="00504E95">
        <w:rPr>
          <w:b/>
          <w:szCs w:val="24"/>
        </w:rPr>
        <w:t xml:space="preserve">elektronicznej </w:t>
      </w:r>
      <w:r>
        <w:rPr>
          <w:b/>
          <w:szCs w:val="24"/>
        </w:rPr>
        <w:br/>
      </w:r>
      <w:r w:rsidRPr="00504E95">
        <w:rPr>
          <w:bCs/>
          <w:szCs w:val="24"/>
        </w:rPr>
        <w:t xml:space="preserve">w rozumieniu ustawy </w:t>
      </w:r>
      <w:r w:rsidRPr="00504E95">
        <w:rPr>
          <w:bCs/>
          <w:shd w:val="clear" w:color="auto" w:fill="FFFFFF"/>
        </w:rPr>
        <w:t xml:space="preserve">z dnia 18 lipca 2002 r. o świadczeniu usług drogą elektroniczną (t.j. </w:t>
      </w:r>
      <w:r>
        <w:rPr>
          <w:bCs/>
          <w:shd w:val="clear" w:color="auto" w:fill="FFFFFF"/>
        </w:rPr>
        <w:t> </w:t>
      </w:r>
      <w:r w:rsidRPr="00504E95">
        <w:rPr>
          <w:bCs/>
          <w:shd w:val="clear" w:color="auto" w:fill="FFFFFF"/>
        </w:rPr>
        <w:t xml:space="preserve">Dz. </w:t>
      </w:r>
      <w:r>
        <w:rPr>
          <w:bCs/>
          <w:shd w:val="clear" w:color="auto" w:fill="FFFFFF"/>
        </w:rPr>
        <w:t> </w:t>
      </w:r>
      <w:r w:rsidRPr="00504E95">
        <w:rPr>
          <w:bCs/>
          <w:shd w:val="clear" w:color="auto" w:fill="FFFFFF"/>
        </w:rPr>
        <w:t>U. z 2020 r. poz. 344)</w:t>
      </w:r>
      <w:r w:rsidRPr="00504E95">
        <w:rPr>
          <w:b/>
          <w:szCs w:val="24"/>
        </w:rPr>
        <w:t xml:space="preserve"> pod rygorem nieważności i podpisana kwalifikowanym </w:t>
      </w:r>
      <w:r w:rsidRPr="00504E95">
        <w:rPr>
          <w:b/>
          <w:szCs w:val="24"/>
        </w:rPr>
        <w:lastRenderedPageBreak/>
        <w:t xml:space="preserve">podpisem elektronicznym </w:t>
      </w:r>
      <w:r>
        <w:rPr>
          <w:szCs w:val="24"/>
        </w:rPr>
        <w:t xml:space="preserve">przez osobę(y) upoważnioną(e) </w:t>
      </w:r>
      <w:r w:rsidRPr="00504E95">
        <w:rPr>
          <w:szCs w:val="24"/>
        </w:rPr>
        <w:t>do reprezentowania firmy), zgodnie z formą rep</w:t>
      </w:r>
      <w:r>
        <w:rPr>
          <w:szCs w:val="24"/>
        </w:rPr>
        <w:t xml:space="preserve">rezentacji Wykonawcy określoną </w:t>
      </w:r>
      <w:r w:rsidRPr="00504E95">
        <w:rPr>
          <w:szCs w:val="24"/>
        </w:rPr>
        <w:t>w rejestrze sądowym lub innym dokumencie, właściwym dla formy organizacyjnej firmy Wykonawcy;</w:t>
      </w:r>
    </w:p>
    <w:p w14:paraId="4CEBD3A7" w14:textId="77777777" w:rsidR="00FD16BA" w:rsidRPr="00504E95" w:rsidRDefault="00FD16BA" w:rsidP="00FD16BA">
      <w:pPr>
        <w:ind w:left="851" w:right="-18" w:hanging="311"/>
        <w:jc w:val="both"/>
      </w:pPr>
      <w:r w:rsidRPr="00504E95">
        <w:rPr>
          <w:szCs w:val="24"/>
        </w:rPr>
        <w:t xml:space="preserve">3) </w:t>
      </w:r>
      <w:r w:rsidRPr="000D592B">
        <w:rPr>
          <w:b/>
          <w:szCs w:val="24"/>
        </w:rPr>
        <w:t>upoważnienie do reprezentowania Wykon</w:t>
      </w:r>
      <w:r>
        <w:rPr>
          <w:b/>
          <w:szCs w:val="24"/>
        </w:rPr>
        <w:t xml:space="preserve">awcy należy dołączyć do oferty </w:t>
      </w:r>
      <w:r w:rsidRPr="000D592B">
        <w:rPr>
          <w:b/>
          <w:szCs w:val="24"/>
        </w:rPr>
        <w:t>w formie elektronicznej,</w:t>
      </w:r>
      <w:r w:rsidRPr="00504E95">
        <w:rPr>
          <w:b/>
          <w:i/>
          <w:szCs w:val="24"/>
        </w:rPr>
        <w:t xml:space="preserve"> </w:t>
      </w:r>
      <w:r w:rsidRPr="00504E95">
        <w:rPr>
          <w:szCs w:val="24"/>
        </w:rPr>
        <w:t xml:space="preserve">o ile nie wynika ono z </w:t>
      </w:r>
      <w:r>
        <w:rPr>
          <w:szCs w:val="24"/>
        </w:rPr>
        <w:t xml:space="preserve">przepisów prawa lub załączonych </w:t>
      </w:r>
      <w:r w:rsidRPr="00504E95">
        <w:rPr>
          <w:szCs w:val="24"/>
        </w:rPr>
        <w:t>dokumentów. W</w:t>
      </w:r>
      <w:r>
        <w:t> </w:t>
      </w:r>
      <w:r w:rsidRPr="00504E95">
        <w:t xml:space="preserve">przypadku, gdy Wykonawcę reprezentuje pełnomocnik, do oferty musi być załączone pełnomocnictwo określające jego zakres i podpisane przez osoby uprawnione </w:t>
      </w:r>
      <w:r>
        <w:br/>
      </w:r>
      <w:r w:rsidRPr="00504E95">
        <w:t>do reprezentacji Wykonawcy,</w:t>
      </w:r>
    </w:p>
    <w:p w14:paraId="0E237980" w14:textId="77777777" w:rsidR="00FD16BA" w:rsidRPr="00504E95" w:rsidRDefault="00FD16BA" w:rsidP="00FD16BA">
      <w:pPr>
        <w:ind w:left="851" w:right="-18" w:hanging="284"/>
        <w:jc w:val="both"/>
        <w:rPr>
          <w:b/>
          <w:szCs w:val="24"/>
        </w:rPr>
      </w:pPr>
      <w:r w:rsidRPr="00504E95">
        <w:t xml:space="preserve">4) przesłana zgodnie ze sposobem przekazywania określonym w przepisach rozporządzenia Prezesa Rady Ministrów z dnia 30 grudnia 2020 r. </w:t>
      </w:r>
      <w:r w:rsidRPr="00504E95">
        <w:rPr>
          <w:shd w:val="clear" w:color="auto" w:fill="FFFFFF"/>
        </w:rPr>
        <w:t>w sp</w:t>
      </w:r>
      <w:r>
        <w:rPr>
          <w:shd w:val="clear" w:color="auto" w:fill="FFFFFF"/>
        </w:rPr>
        <w:t>rawie sposobu sporządzania i </w:t>
      </w:r>
      <w:r w:rsidRPr="00504E95">
        <w:rPr>
          <w:shd w:val="clear" w:color="auto" w:fill="FFFFFF"/>
        </w:rPr>
        <w:t>przekazywania inform</w:t>
      </w:r>
      <w:r>
        <w:rPr>
          <w:shd w:val="clear" w:color="auto" w:fill="FFFFFF"/>
        </w:rPr>
        <w:t xml:space="preserve">acji oraz wymagań technicznych </w:t>
      </w:r>
      <w:r w:rsidRPr="00504E95">
        <w:rPr>
          <w:shd w:val="clear" w:color="auto" w:fill="FFFFFF"/>
        </w:rPr>
        <w:t>dla dokumentów elektronicznych oraz środków komunikacji elektronicznej w postępowaniu o udzielenie zamówienia publicznego lub konkursie (Dz.U. z 2020 r. poz. 2452).</w:t>
      </w:r>
    </w:p>
    <w:p w14:paraId="01F8DB8D" w14:textId="77777777" w:rsidR="00FD16BA" w:rsidRPr="000D592B" w:rsidRDefault="00FD16BA" w:rsidP="00FD16BA">
      <w:pPr>
        <w:tabs>
          <w:tab w:val="left" w:pos="567"/>
        </w:tabs>
        <w:ind w:left="425" w:right="-18" w:hanging="426"/>
        <w:jc w:val="both"/>
        <w:rPr>
          <w:b/>
          <w:i/>
          <w:szCs w:val="24"/>
        </w:rPr>
      </w:pPr>
      <w:r w:rsidRPr="001E364A">
        <w:rPr>
          <w:rFonts w:eastAsia="Calibri"/>
          <w:b/>
          <w:bCs/>
          <w:i/>
          <w:iCs/>
          <w:szCs w:val="24"/>
          <w:lang w:eastAsia="en-US"/>
        </w:rPr>
        <w:t>15.</w:t>
      </w:r>
      <w:r w:rsidRPr="000D592B">
        <w:rPr>
          <w:rFonts w:eastAsia="Calibri"/>
          <w:b/>
          <w:bCs/>
          <w:i/>
          <w:szCs w:val="24"/>
          <w:lang w:eastAsia="en-US"/>
        </w:rPr>
        <w:t xml:space="preserve">4 Informacje na temat przygotowania i składania oferty: </w:t>
      </w:r>
    </w:p>
    <w:p w14:paraId="430B5E9A" w14:textId="77777777" w:rsidR="00FD16BA" w:rsidRPr="000D592B" w:rsidRDefault="00FD16BA" w:rsidP="00FD16BA">
      <w:pPr>
        <w:widowControl w:val="0"/>
        <w:ind w:left="851" w:hanging="284"/>
        <w:jc w:val="both"/>
        <w:rPr>
          <w:b/>
          <w:i/>
          <w:w w:val="107"/>
          <w:szCs w:val="24"/>
          <w:lang w:val="x-none" w:eastAsia="x-none"/>
        </w:rPr>
      </w:pPr>
      <w:r w:rsidRPr="000D592B">
        <w:rPr>
          <w:b/>
          <w:bCs/>
          <w:i/>
          <w:szCs w:val="24"/>
          <w:lang w:val="x-none" w:eastAsia="en-US"/>
        </w:rPr>
        <w:t>1) ofertę</w:t>
      </w:r>
      <w:r w:rsidRPr="000D592B">
        <w:rPr>
          <w:b/>
          <w:bCs/>
          <w:i/>
          <w:szCs w:val="24"/>
          <w:lang w:eastAsia="en-US"/>
        </w:rPr>
        <w:t>,</w:t>
      </w:r>
      <w:r w:rsidRPr="000D592B">
        <w:rPr>
          <w:b/>
          <w:bCs/>
          <w:i/>
          <w:szCs w:val="24"/>
          <w:lang w:val="x-none" w:eastAsia="en-US"/>
        </w:rPr>
        <w:t xml:space="preserve"> jak i załączniki do niej</w:t>
      </w:r>
      <w:r w:rsidRPr="000D592B">
        <w:rPr>
          <w:b/>
          <w:bCs/>
          <w:i/>
          <w:szCs w:val="24"/>
          <w:lang w:eastAsia="en-US"/>
        </w:rPr>
        <w:t>,</w:t>
      </w:r>
      <w:r w:rsidRPr="000D592B">
        <w:rPr>
          <w:b/>
          <w:bCs/>
          <w:i/>
          <w:szCs w:val="24"/>
          <w:lang w:val="x-none" w:eastAsia="en-US"/>
        </w:rPr>
        <w:t xml:space="preserve"> należy przesłać w postaci elektronicznej opatrzone </w:t>
      </w:r>
      <w:r w:rsidRPr="000D592B">
        <w:rPr>
          <w:b/>
          <w:i/>
          <w:szCs w:val="24"/>
        </w:rPr>
        <w:t xml:space="preserve">kwalifikowanym podpisem elektronicznym </w:t>
      </w:r>
      <w:r w:rsidRPr="000D592B">
        <w:rPr>
          <w:b/>
          <w:bCs/>
          <w:i/>
          <w:szCs w:val="24"/>
          <w:lang w:val="x-none" w:eastAsia="x-none"/>
        </w:rPr>
        <w:t xml:space="preserve">przez platformę poprzez link: </w:t>
      </w:r>
      <w:hyperlink r:id="rId45" w:history="1">
        <w:r w:rsidRPr="00C07270">
          <w:rPr>
            <w:b/>
            <w:i/>
            <w:szCs w:val="24"/>
            <w:lang w:val="x-none" w:eastAsia="x-none"/>
          </w:rPr>
          <w:t>https://platforma.eb2b.com.pl</w:t>
        </w:r>
      </w:hyperlink>
      <w:r w:rsidRPr="000D592B">
        <w:rPr>
          <w:b/>
          <w:i/>
          <w:szCs w:val="24"/>
          <w:lang w:val="x-none" w:eastAsia="x-none"/>
        </w:rPr>
        <w:t xml:space="preserve"> </w:t>
      </w:r>
      <w:r w:rsidRPr="000D592B">
        <w:rPr>
          <w:b/>
          <w:bCs/>
          <w:i/>
          <w:szCs w:val="24"/>
          <w:lang w:val="x-none" w:eastAsia="en-US"/>
        </w:rPr>
        <w:t xml:space="preserve">przed upływem terminu składania ofert, </w:t>
      </w:r>
    </w:p>
    <w:p w14:paraId="2639247F" w14:textId="77777777" w:rsidR="00FD16BA" w:rsidRPr="000D592B" w:rsidRDefault="00FD16BA" w:rsidP="00FD16BA">
      <w:pPr>
        <w:suppressAutoHyphens w:val="0"/>
        <w:overflowPunct/>
        <w:autoSpaceDE/>
        <w:ind w:left="851" w:hanging="284"/>
        <w:jc w:val="both"/>
        <w:textAlignment w:val="auto"/>
        <w:rPr>
          <w:rFonts w:eastAsia="Calibri"/>
          <w:b/>
          <w:bCs/>
          <w:i/>
          <w:szCs w:val="24"/>
          <w:lang w:eastAsia="en-US"/>
        </w:rPr>
      </w:pPr>
      <w:r w:rsidRPr="000D592B">
        <w:rPr>
          <w:rFonts w:eastAsia="Calibri"/>
          <w:b/>
          <w:bCs/>
          <w:i/>
          <w:szCs w:val="24"/>
          <w:lang w:eastAsia="en-US"/>
        </w:rPr>
        <w:t xml:space="preserve">2) oświadczenia podmiotów składających ofertę wspólnie oraz podmiotów udostępniających potencjał powinny mieć formę dokumentu elektronicznego opatrzonego </w:t>
      </w:r>
      <w:r w:rsidRPr="000D592B">
        <w:rPr>
          <w:b/>
          <w:i/>
          <w:szCs w:val="24"/>
        </w:rPr>
        <w:t>kwalifiko</w:t>
      </w:r>
      <w:r w:rsidRPr="000D592B">
        <w:rPr>
          <w:b/>
          <w:i/>
          <w:szCs w:val="24"/>
        </w:rPr>
        <w:lastRenderedPageBreak/>
        <w:t>wanym podpisem elektronicznym</w:t>
      </w:r>
      <w:r>
        <w:rPr>
          <w:rFonts w:eastAsia="Calibri"/>
          <w:b/>
          <w:bCs/>
          <w:i/>
          <w:szCs w:val="24"/>
          <w:lang w:eastAsia="en-US"/>
        </w:rPr>
        <w:t xml:space="preserve"> przez każdy podmiot </w:t>
      </w:r>
      <w:r w:rsidRPr="000D592B">
        <w:rPr>
          <w:rFonts w:eastAsia="Calibri"/>
          <w:b/>
          <w:bCs/>
          <w:i/>
          <w:szCs w:val="24"/>
          <w:lang w:eastAsia="en-US"/>
        </w:rPr>
        <w:t>w zakresie, w jakim potwierdzają okoliczności, o których mowa w treści art. 112 ust. 2 ustawy,</w:t>
      </w:r>
    </w:p>
    <w:p w14:paraId="7939F1DA" w14:textId="77777777" w:rsidR="00FD16BA" w:rsidRPr="000D592B" w:rsidRDefault="00FD16BA" w:rsidP="00FD16BA">
      <w:pPr>
        <w:suppressAutoHyphens w:val="0"/>
        <w:overflowPunct/>
        <w:autoSpaceDE/>
        <w:ind w:left="851" w:hanging="284"/>
        <w:jc w:val="both"/>
        <w:textAlignment w:val="auto"/>
        <w:rPr>
          <w:rFonts w:eastAsia="Calibri"/>
          <w:b/>
          <w:bCs/>
          <w:i/>
          <w:szCs w:val="24"/>
          <w:lang w:eastAsia="en-US"/>
        </w:rPr>
      </w:pPr>
      <w:r w:rsidRPr="000D592B">
        <w:rPr>
          <w:rFonts w:eastAsia="Calibri"/>
          <w:b/>
          <w:bCs/>
          <w:i/>
          <w:szCs w:val="24"/>
          <w:lang w:eastAsia="en-US"/>
        </w:rPr>
        <w:t>3) UWAGA! Złożenie oferty lub załączników do niej na nośniku danych (np. CD, pendrive) jest niedopuszczalne i nie stanowi jej złożenia przy użyciu środków komunikacji elektronicznej w rozumieniu przepisów ustawy z dnia 18 lipca 2002 r. o świadczeniu usług drogą elektroniczną,</w:t>
      </w:r>
    </w:p>
    <w:p w14:paraId="3F00309B" w14:textId="77777777" w:rsidR="00FD16BA" w:rsidRPr="000D592B" w:rsidRDefault="00FD16BA" w:rsidP="00FD16BA">
      <w:pPr>
        <w:suppressAutoHyphens w:val="0"/>
        <w:overflowPunct/>
        <w:autoSpaceDE/>
        <w:ind w:left="851" w:hanging="284"/>
        <w:jc w:val="both"/>
        <w:textAlignment w:val="auto"/>
        <w:rPr>
          <w:rFonts w:eastAsia="Calibri"/>
          <w:b/>
          <w:bCs/>
          <w:i/>
          <w:szCs w:val="24"/>
          <w:lang w:eastAsia="en-US"/>
        </w:rPr>
      </w:pPr>
      <w:r w:rsidRPr="000D592B">
        <w:rPr>
          <w:rFonts w:eastAsia="Calibri"/>
          <w:b/>
          <w:bCs/>
          <w:i/>
          <w:szCs w:val="24"/>
          <w:lang w:eastAsia="en-US"/>
        </w:rPr>
        <w:t xml:space="preserve">4) po stworzeniu lub wygenerowaniu przez Wykonawcę dokumentów elektronicznych oferty, Wykonawca podpisuje je zgodnie ze sposobem reprezentacji </w:t>
      </w:r>
      <w:r w:rsidRPr="000D592B">
        <w:rPr>
          <w:b/>
          <w:i/>
          <w:szCs w:val="24"/>
        </w:rPr>
        <w:t>kwalifikowanym podpisem elektronicznym</w:t>
      </w:r>
      <w:r w:rsidRPr="000D592B">
        <w:rPr>
          <w:rFonts w:eastAsia="Calibri"/>
          <w:b/>
          <w:bCs/>
          <w:i/>
          <w:szCs w:val="24"/>
          <w:lang w:eastAsia="en-US"/>
        </w:rPr>
        <w:t xml:space="preserve">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w:t>
      </w:r>
      <w:bookmarkStart w:id="8" w:name="_Hlk164936306"/>
      <w:r w:rsidRPr="000D592B">
        <w:rPr>
          <w:rFonts w:eastAsia="Calibri"/>
          <w:b/>
          <w:bCs/>
          <w:i/>
          <w:szCs w:val="24"/>
          <w:lang w:eastAsia="en-US"/>
        </w:rPr>
        <w:t>t.j. Dz. U. z 202</w:t>
      </w:r>
      <w:r>
        <w:rPr>
          <w:rFonts w:eastAsia="Calibri"/>
          <w:b/>
          <w:bCs/>
          <w:i/>
          <w:szCs w:val="24"/>
          <w:lang w:eastAsia="en-US"/>
        </w:rPr>
        <w:t>4</w:t>
      </w:r>
      <w:r w:rsidRPr="000D592B">
        <w:rPr>
          <w:rFonts w:eastAsia="Calibri"/>
          <w:b/>
          <w:bCs/>
          <w:i/>
          <w:szCs w:val="24"/>
          <w:lang w:eastAsia="en-US"/>
        </w:rPr>
        <w:t xml:space="preserve"> r. poz. </w:t>
      </w:r>
      <w:r>
        <w:rPr>
          <w:rFonts w:eastAsia="Calibri"/>
          <w:b/>
          <w:bCs/>
          <w:i/>
          <w:szCs w:val="24"/>
          <w:lang w:eastAsia="en-US"/>
        </w:rPr>
        <w:t>422</w:t>
      </w:r>
      <w:bookmarkEnd w:id="8"/>
      <w:r w:rsidRPr="000D592B">
        <w:rPr>
          <w:rFonts w:eastAsia="Calibri"/>
          <w:b/>
          <w:bCs/>
          <w:i/>
          <w:szCs w:val="24"/>
          <w:lang w:eastAsia="en-US"/>
        </w:rPr>
        <w:t>). W przypadku podpisywania dokumentu elektronicznego przez pełnomocnika, pełnomocnictwo do dokonywania tej czynności powinno być udokumentowane w tej samej formie</w:t>
      </w:r>
      <w:r>
        <w:rPr>
          <w:rFonts w:eastAsia="Calibri"/>
          <w:b/>
          <w:bCs/>
          <w:i/>
          <w:szCs w:val="24"/>
          <w:lang w:eastAsia="en-US"/>
        </w:rPr>
        <w:t>.</w:t>
      </w:r>
      <w:r w:rsidRPr="00D872D9">
        <w:rPr>
          <w:rFonts w:eastAsia="Calibri"/>
          <w:b/>
          <w:bCs/>
          <w:i/>
          <w:iCs/>
          <w:color w:val="FF0000"/>
          <w:szCs w:val="24"/>
          <w:lang w:eastAsia="en-US"/>
        </w:rPr>
        <w:t xml:space="preserve"> </w:t>
      </w:r>
      <w:r w:rsidRPr="00BB2941">
        <w:rPr>
          <w:rFonts w:eastAsia="Calibri"/>
          <w:b/>
          <w:bCs/>
          <w:i/>
          <w:iCs/>
          <w:szCs w:val="24"/>
          <w:lang w:eastAsia="en-US"/>
        </w:rPr>
        <w:t xml:space="preserve">Zamawiający dopuszcza możliwość podpisania oferty, oświadczeń załączonych do oferty, pełnomocnictwa, </w:t>
      </w:r>
      <w:r w:rsidRPr="00BB2941">
        <w:rPr>
          <w:rFonts w:eastAsia="Calibri"/>
          <w:b/>
          <w:bCs/>
          <w:i/>
          <w:iCs/>
          <w:szCs w:val="24"/>
          <w:lang w:eastAsia="en-US"/>
        </w:rPr>
        <w:br/>
        <w:t>czy innych dokumentów składanych wraz z ofertą podpisem dopuszczonym do stosowania w innym państwie członkowskim Unii Europejskiej, jeżeli kwalifikowany podpis elektroniczny został zarejestrowany we właściwym rejestrze prowadzonym przez uprawniony podmiot w danym państwie członkowskim s</w:t>
      </w:r>
      <w:r w:rsidRPr="00BB2941">
        <w:rPr>
          <w:b/>
          <w:bCs/>
          <w:i/>
          <w:iCs/>
          <w:szCs w:val="24"/>
        </w:rPr>
        <w:t>tosownie do rozporządzenia Parlamentu Europejskiego i Rady (UE) NR 910/2014 z dnia 23 lipca 2014 r. w sprawie identyfikacji elektronicznej i usług zaufania w odniesieniu do transakcji elektronicznych na rynku wewnętrznym oraz uchylające dyrektywę 1999/93/WE (</w:t>
      </w:r>
      <w:r w:rsidRPr="00BB2941">
        <w:rPr>
          <w:rStyle w:val="ng-binding"/>
          <w:b/>
          <w:bCs/>
          <w:i/>
          <w:iCs/>
          <w:szCs w:val="24"/>
        </w:rPr>
        <w:t>Dz.U.UE.L. z 2014 r. 257.73</w:t>
      </w:r>
      <w:r w:rsidRPr="00BB2941">
        <w:rPr>
          <w:b/>
          <w:bCs/>
          <w:i/>
          <w:iCs/>
          <w:szCs w:val="24"/>
        </w:rPr>
        <w:t xml:space="preserve"> </w:t>
      </w:r>
      <w:r w:rsidRPr="00BB2941">
        <w:rPr>
          <w:rStyle w:val="ng-scope"/>
          <w:b/>
          <w:bCs/>
          <w:i/>
          <w:iCs/>
          <w:szCs w:val="24"/>
        </w:rPr>
        <w:t>z dnia</w:t>
      </w:r>
      <w:r w:rsidRPr="00BB2941">
        <w:rPr>
          <w:b/>
          <w:bCs/>
          <w:i/>
          <w:iCs/>
          <w:szCs w:val="24"/>
        </w:rPr>
        <w:t xml:space="preserve"> 28.08.</w:t>
      </w:r>
      <w:r w:rsidRPr="00BB2941">
        <w:rPr>
          <w:rStyle w:val="ng-binding"/>
          <w:b/>
          <w:bCs/>
          <w:i/>
          <w:iCs/>
          <w:szCs w:val="24"/>
        </w:rPr>
        <w:t>2014 r.</w:t>
      </w:r>
      <w:r w:rsidRPr="00BB2941">
        <w:rPr>
          <w:b/>
          <w:bCs/>
          <w:i/>
          <w:iCs/>
          <w:szCs w:val="24"/>
        </w:rPr>
        <w:t>).</w:t>
      </w:r>
    </w:p>
    <w:p w14:paraId="05558041" w14:textId="77777777" w:rsidR="00FD16BA" w:rsidRPr="000D592B" w:rsidRDefault="00FD16BA" w:rsidP="005232D0">
      <w:pPr>
        <w:numPr>
          <w:ilvl w:val="1"/>
          <w:numId w:val="23"/>
        </w:numPr>
        <w:tabs>
          <w:tab w:val="left" w:pos="0"/>
        </w:tabs>
        <w:suppressAutoHyphens w:val="0"/>
        <w:overflowPunct/>
        <w:autoSpaceDE/>
        <w:ind w:left="567" w:hanging="567"/>
        <w:jc w:val="both"/>
        <w:textAlignment w:val="auto"/>
        <w:rPr>
          <w:b/>
          <w:bCs/>
          <w:i/>
          <w:szCs w:val="24"/>
        </w:rPr>
      </w:pPr>
      <w:r w:rsidRPr="000D592B">
        <w:rPr>
          <w:rFonts w:asciiTheme="majorBidi" w:hAnsiTheme="majorBidi" w:cstheme="majorBidi"/>
          <w:b/>
          <w:bCs/>
          <w:i/>
          <w:szCs w:val="24"/>
        </w:rPr>
        <w:lastRenderedPageBreak/>
        <w:t>Ofertę sporządza się w języku polskim, pod rygorem nieważno</w:t>
      </w:r>
      <w:r>
        <w:rPr>
          <w:rFonts w:asciiTheme="majorBidi" w:hAnsiTheme="majorBidi" w:cstheme="majorBidi"/>
          <w:b/>
          <w:bCs/>
          <w:i/>
          <w:szCs w:val="24"/>
        </w:rPr>
        <w:t>ści, w postaci elektronicznej i </w:t>
      </w:r>
      <w:r w:rsidRPr="000D592B">
        <w:rPr>
          <w:rFonts w:asciiTheme="majorBidi" w:hAnsiTheme="majorBidi" w:cstheme="majorBidi"/>
          <w:b/>
          <w:bCs/>
          <w:i/>
          <w:szCs w:val="24"/>
        </w:rPr>
        <w:t>opatruje się kwalifikowanym po</w:t>
      </w:r>
      <w:r>
        <w:rPr>
          <w:rFonts w:asciiTheme="majorBidi" w:hAnsiTheme="majorBidi" w:cstheme="majorBidi"/>
          <w:b/>
          <w:bCs/>
          <w:i/>
          <w:szCs w:val="24"/>
        </w:rPr>
        <w:t xml:space="preserve">dpisem elektronicznym zgodnie z art. 63. ust. 1  </w:t>
      </w:r>
      <w:r w:rsidRPr="000D592B">
        <w:rPr>
          <w:rFonts w:asciiTheme="majorBidi" w:hAnsiTheme="majorBidi" w:cstheme="majorBidi"/>
          <w:b/>
          <w:bCs/>
          <w:i/>
          <w:szCs w:val="24"/>
        </w:rPr>
        <w:t>ustawy.</w:t>
      </w:r>
    </w:p>
    <w:p w14:paraId="3C25FE34" w14:textId="77777777" w:rsidR="00FD16BA" w:rsidRPr="000D592B" w:rsidRDefault="00FD16BA" w:rsidP="00FD16BA">
      <w:pPr>
        <w:jc w:val="both"/>
        <w:rPr>
          <w:rFonts w:asciiTheme="majorBidi" w:hAnsiTheme="majorBidi" w:cstheme="majorBidi"/>
          <w:b/>
          <w:bCs/>
          <w:i/>
          <w:szCs w:val="24"/>
        </w:rPr>
      </w:pPr>
      <w:r w:rsidRPr="000D592B">
        <w:rPr>
          <w:rFonts w:asciiTheme="majorBidi" w:hAnsiTheme="majorBidi" w:cstheme="majorBidi"/>
          <w:b/>
          <w:bCs/>
          <w:i/>
          <w:szCs w:val="24"/>
        </w:rPr>
        <w:t xml:space="preserve">         Zalecenia Zamawiającego odnośnie kwalifikowanego podpisu elektronicznego:</w:t>
      </w:r>
    </w:p>
    <w:p w14:paraId="1895DA66" w14:textId="77777777" w:rsidR="00FD16BA" w:rsidRPr="000D592B" w:rsidRDefault="00FD16BA" w:rsidP="005232D0">
      <w:pPr>
        <w:pStyle w:val="Akapitzlist"/>
        <w:numPr>
          <w:ilvl w:val="1"/>
          <w:numId w:val="30"/>
        </w:numPr>
        <w:spacing w:line="264" w:lineRule="auto"/>
        <w:ind w:left="993" w:hanging="284"/>
        <w:jc w:val="both"/>
        <w:rPr>
          <w:rFonts w:asciiTheme="majorBidi" w:hAnsiTheme="majorBidi" w:cstheme="majorBidi"/>
          <w:b/>
          <w:bCs/>
          <w:i/>
          <w:szCs w:val="24"/>
        </w:rPr>
      </w:pPr>
      <w:r w:rsidRPr="000D592B">
        <w:rPr>
          <w:rFonts w:asciiTheme="majorBidi" w:hAnsiTheme="majorBidi" w:cstheme="majorBidi"/>
          <w:b/>
          <w:bCs/>
          <w:i/>
          <w:szCs w:val="24"/>
        </w:rPr>
        <w:t>dla dokumentów w formacie .pdf zaleca się zastosowan</w:t>
      </w:r>
      <w:r>
        <w:rPr>
          <w:rFonts w:asciiTheme="majorBidi" w:hAnsiTheme="majorBidi" w:cstheme="majorBidi"/>
          <w:b/>
          <w:bCs/>
          <w:i/>
          <w:szCs w:val="24"/>
        </w:rPr>
        <w:t xml:space="preserve">ie podpisu w formacie </w:t>
      </w:r>
      <w:r w:rsidRPr="000D592B">
        <w:rPr>
          <w:rFonts w:asciiTheme="majorBidi" w:hAnsiTheme="majorBidi" w:cstheme="majorBidi"/>
          <w:b/>
          <w:bCs/>
          <w:i/>
          <w:szCs w:val="24"/>
        </w:rPr>
        <w:t>PAdES,</w:t>
      </w:r>
    </w:p>
    <w:p w14:paraId="47E835CC" w14:textId="77777777" w:rsidR="00FD16BA" w:rsidRPr="000D592B" w:rsidRDefault="00FD16BA" w:rsidP="005232D0">
      <w:pPr>
        <w:pStyle w:val="Akapitzlist"/>
        <w:widowControl w:val="0"/>
        <w:numPr>
          <w:ilvl w:val="1"/>
          <w:numId w:val="30"/>
        </w:numPr>
        <w:tabs>
          <w:tab w:val="left" w:pos="993"/>
        </w:tabs>
        <w:suppressAutoHyphens w:val="0"/>
        <w:overflowPunct/>
        <w:autoSpaceDN w:val="0"/>
        <w:adjustRightInd w:val="0"/>
        <w:ind w:left="993" w:hanging="284"/>
        <w:contextualSpacing/>
        <w:jc w:val="both"/>
        <w:textAlignment w:val="auto"/>
        <w:rPr>
          <w:b/>
          <w:bCs/>
          <w:i/>
          <w:szCs w:val="24"/>
        </w:rPr>
      </w:pPr>
      <w:r w:rsidRPr="000D592B">
        <w:rPr>
          <w:rFonts w:asciiTheme="majorBidi" w:hAnsiTheme="majorBidi" w:cstheme="majorBidi"/>
          <w:b/>
          <w:bCs/>
          <w:i/>
          <w:szCs w:val="24"/>
        </w:rPr>
        <w:t>dla dokumentów w formacie innym niż .pdf zaleca</w:t>
      </w:r>
      <w:r>
        <w:rPr>
          <w:rFonts w:asciiTheme="majorBidi" w:hAnsiTheme="majorBidi" w:cstheme="majorBidi"/>
          <w:b/>
          <w:bCs/>
          <w:i/>
          <w:szCs w:val="24"/>
        </w:rPr>
        <w:t xml:space="preserve"> się zastosowanie podpisu </w:t>
      </w:r>
      <w:r w:rsidRPr="000D592B">
        <w:rPr>
          <w:rFonts w:asciiTheme="majorBidi" w:hAnsiTheme="majorBidi" w:cstheme="majorBidi"/>
          <w:b/>
          <w:bCs/>
          <w:i/>
          <w:szCs w:val="24"/>
        </w:rPr>
        <w:t>wewnętrznego w formacie XAdES.</w:t>
      </w:r>
    </w:p>
    <w:p w14:paraId="3264BC89" w14:textId="77777777" w:rsidR="00FD16BA" w:rsidRPr="000D592B" w:rsidRDefault="00FD16BA" w:rsidP="00FD16BA">
      <w:pPr>
        <w:ind w:left="567"/>
        <w:jc w:val="both"/>
        <w:rPr>
          <w:b/>
          <w:i/>
          <w:szCs w:val="24"/>
        </w:rPr>
      </w:pPr>
      <w:r w:rsidRPr="000D592B">
        <w:rPr>
          <w:b/>
          <w:i/>
          <w:szCs w:val="24"/>
        </w:rPr>
        <w:t>Ofertę oraz wszystkie towarzyszące jej oświadczenia</w:t>
      </w:r>
      <w:r>
        <w:rPr>
          <w:b/>
          <w:i/>
          <w:szCs w:val="24"/>
        </w:rPr>
        <w:t xml:space="preserve"> oraz dokumenty sporządza się z </w:t>
      </w:r>
      <w:r w:rsidRPr="000D592B">
        <w:rPr>
          <w:b/>
          <w:i/>
          <w:szCs w:val="24"/>
        </w:rPr>
        <w:t xml:space="preserve">zachowaniem postaci elektronicznej w jednym </w:t>
      </w:r>
      <w:r>
        <w:rPr>
          <w:b/>
          <w:i/>
          <w:szCs w:val="24"/>
        </w:rPr>
        <w:t>z formatów danych określonych w </w:t>
      </w:r>
      <w:r w:rsidRPr="000D592B">
        <w:rPr>
          <w:b/>
          <w:i/>
          <w:szCs w:val="24"/>
        </w:rPr>
        <w:t xml:space="preserve">przepisach wydanych na podstawie art. 18 ustawy z dnia 17 lutego 2005 r. </w:t>
      </w:r>
      <w:r>
        <w:rPr>
          <w:b/>
          <w:i/>
          <w:szCs w:val="24"/>
        </w:rPr>
        <w:t>o </w:t>
      </w:r>
      <w:r w:rsidRPr="000D592B">
        <w:rPr>
          <w:b/>
          <w:i/>
          <w:szCs w:val="24"/>
        </w:rPr>
        <w:t>informatyzacji działalności podmiotów realizujących zadania publiczne (</w:t>
      </w:r>
      <w:bookmarkStart w:id="9" w:name="_Hlk164936372"/>
      <w:r w:rsidRPr="000D592B">
        <w:rPr>
          <w:b/>
          <w:i/>
          <w:szCs w:val="24"/>
        </w:rPr>
        <w:t>t.j. Dz. U. z 202</w:t>
      </w:r>
      <w:r>
        <w:rPr>
          <w:b/>
          <w:i/>
          <w:szCs w:val="24"/>
        </w:rPr>
        <w:t>4</w:t>
      </w:r>
      <w:r w:rsidRPr="000D592B">
        <w:rPr>
          <w:b/>
          <w:i/>
          <w:szCs w:val="24"/>
        </w:rPr>
        <w:t xml:space="preserve"> r. poz. </w:t>
      </w:r>
      <w:r>
        <w:rPr>
          <w:b/>
          <w:i/>
          <w:szCs w:val="24"/>
        </w:rPr>
        <w:t>307</w:t>
      </w:r>
      <w:bookmarkEnd w:id="9"/>
      <w:r w:rsidRPr="000D592B">
        <w:rPr>
          <w:b/>
          <w:i/>
          <w:szCs w:val="24"/>
        </w:rPr>
        <w:t>),</w:t>
      </w:r>
      <w:r>
        <w:rPr>
          <w:b/>
          <w:i/>
          <w:szCs w:val="24"/>
        </w:rPr>
        <w:t xml:space="preserve"> </w:t>
      </w:r>
      <w:r w:rsidRPr="000D592B">
        <w:rPr>
          <w:b/>
          <w:i/>
          <w:szCs w:val="24"/>
        </w:rPr>
        <w:t>tj. rozporządzenia Rady Ministr</w:t>
      </w:r>
      <w:r>
        <w:rPr>
          <w:b/>
          <w:i/>
          <w:szCs w:val="24"/>
        </w:rPr>
        <w:t>ów z dnia</w:t>
      </w:r>
      <w:r w:rsidRPr="00C82144">
        <w:rPr>
          <w:b/>
          <w:i/>
        </w:rPr>
        <w:t xml:space="preserve"> </w:t>
      </w:r>
      <w:r w:rsidRPr="00AD6A57">
        <w:rPr>
          <w:b/>
          <w:i/>
        </w:rPr>
        <w:t>21 maja 2024 r. w sprawie Krajowych Ram Interoperacyjności, minimalnych wymagań dla rejestrów publicznych i wymiany informacji w postaci elektronicznej oraz minimalnych wymagań dla systemów teleinformatycznych (Dz. U. z 2024 r. poz. 773</w:t>
      </w:r>
      <w:r>
        <w:rPr>
          <w:b/>
          <w:i/>
          <w:szCs w:val="24"/>
        </w:rPr>
        <w:t>) – w </w:t>
      </w:r>
      <w:r w:rsidRPr="000D592B">
        <w:rPr>
          <w:b/>
          <w:i/>
          <w:szCs w:val="24"/>
        </w:rPr>
        <w:t>szczególności w formatach: .pdf, .doc, .docx, .rtf lub .odt.</w:t>
      </w:r>
    </w:p>
    <w:p w14:paraId="5DA19D0C" w14:textId="77777777" w:rsidR="00FD16BA" w:rsidRPr="000D592B" w:rsidRDefault="00FD16BA" w:rsidP="005232D0">
      <w:pPr>
        <w:numPr>
          <w:ilvl w:val="1"/>
          <w:numId w:val="23"/>
        </w:numPr>
        <w:ind w:left="567" w:hanging="709"/>
        <w:jc w:val="both"/>
        <w:rPr>
          <w:b/>
          <w:i/>
          <w:szCs w:val="24"/>
        </w:rPr>
      </w:pPr>
      <w:r w:rsidRPr="000D592B">
        <w:rPr>
          <w:b/>
          <w:i/>
          <w:szCs w:val="24"/>
        </w:rPr>
        <w:t xml:space="preserve">Oferta wraz ze wszystkimi załącznikami musi być podpisana przez osoby uprawnione </w:t>
      </w:r>
      <w:r>
        <w:rPr>
          <w:b/>
          <w:i/>
          <w:szCs w:val="24"/>
        </w:rPr>
        <w:br/>
      </w:r>
      <w:r w:rsidRPr="000D592B">
        <w:rPr>
          <w:b/>
          <w:i/>
          <w:szCs w:val="24"/>
        </w:rPr>
        <w:t xml:space="preserve">do reprezentowania wykonawcy, zgodnie z wpisem do właściwego rejestru lub centralnej ewidencji i informacji o działalności gospodarczej albo przez osobę umocowaną </w:t>
      </w:r>
      <w:r>
        <w:rPr>
          <w:b/>
          <w:i/>
          <w:szCs w:val="24"/>
        </w:rPr>
        <w:br/>
      </w:r>
      <w:r w:rsidRPr="000D592B">
        <w:rPr>
          <w:b/>
          <w:i/>
          <w:szCs w:val="24"/>
        </w:rPr>
        <w:t xml:space="preserve">do podpisania oferty. Pełnomocnictwo we właściwej formie, </w:t>
      </w:r>
      <w:r>
        <w:rPr>
          <w:b/>
          <w:i/>
          <w:snapToGrid w:val="0"/>
          <w:szCs w:val="24"/>
        </w:rPr>
        <w:t>z </w:t>
      </w:r>
      <w:r w:rsidRPr="000D592B">
        <w:rPr>
          <w:b/>
          <w:i/>
          <w:snapToGrid w:val="0"/>
          <w:szCs w:val="24"/>
        </w:rPr>
        <w:t>określeniem jego zakresu</w:t>
      </w:r>
      <w:r w:rsidRPr="000D592B">
        <w:rPr>
          <w:b/>
          <w:i/>
          <w:szCs w:val="24"/>
        </w:rPr>
        <w:t>, powinno być dołączon</w:t>
      </w:r>
      <w:r>
        <w:rPr>
          <w:b/>
          <w:i/>
          <w:szCs w:val="24"/>
        </w:rPr>
        <w:t>e do oferty, o ile nie wynika z </w:t>
      </w:r>
      <w:r w:rsidRPr="000D592B">
        <w:rPr>
          <w:b/>
          <w:i/>
          <w:szCs w:val="24"/>
        </w:rPr>
        <w:t>innych załączonych dokumentów.</w:t>
      </w:r>
    </w:p>
    <w:p w14:paraId="1C12C7ED" w14:textId="77777777" w:rsidR="00FD16BA" w:rsidRPr="000D592B" w:rsidRDefault="00FD16BA" w:rsidP="005232D0">
      <w:pPr>
        <w:numPr>
          <w:ilvl w:val="1"/>
          <w:numId w:val="23"/>
        </w:numPr>
        <w:ind w:left="567" w:hanging="709"/>
        <w:jc w:val="both"/>
        <w:rPr>
          <w:b/>
          <w:i/>
          <w:szCs w:val="24"/>
        </w:rPr>
      </w:pPr>
      <w:r w:rsidRPr="000D592B">
        <w:rPr>
          <w:b/>
          <w:i/>
          <w:snapToGrid w:val="0"/>
          <w:szCs w:val="24"/>
        </w:rPr>
        <w:lastRenderedPageBreak/>
        <w:t>Zgodnie z przepisem art. 99 § 1 Kodeksu cywilnego, pełnomocnictwo do dokonania czynności prawnej – złożenia oferty, która na mocy przepisu art. 20 ustaw</w:t>
      </w:r>
      <w:r>
        <w:rPr>
          <w:b/>
          <w:i/>
          <w:snapToGrid w:val="0"/>
          <w:szCs w:val="24"/>
        </w:rPr>
        <w:t xml:space="preserve">y musi być sporządzone pisemnie </w:t>
      </w:r>
      <w:r w:rsidRPr="000D592B">
        <w:rPr>
          <w:b/>
          <w:i/>
          <w:snapToGrid w:val="0"/>
          <w:szCs w:val="24"/>
        </w:rPr>
        <w:t>(</w:t>
      </w:r>
      <w:r w:rsidRPr="000D592B">
        <w:rPr>
          <w:b/>
          <w:bCs/>
          <w:i/>
          <w:shd w:val="clear" w:color="auto" w:fill="FFFFFF"/>
        </w:rPr>
        <w:t>sposób wyrażenia informacji przy użyciu wyrazów, cyfr lub innych znaków pisarskich, które można odczytać i powielić, w tym przekazywanych przy użyciu środków komunikacji elektronicznej</w:t>
      </w:r>
      <w:r w:rsidRPr="000D592B">
        <w:rPr>
          <w:b/>
          <w:i/>
          <w:snapToGrid w:val="0"/>
          <w:szCs w:val="24"/>
        </w:rPr>
        <w:t>), powinno być udzielone w tej samej formie.</w:t>
      </w:r>
      <w:r w:rsidRPr="000D592B">
        <w:rPr>
          <w:b/>
          <w:i/>
          <w:szCs w:val="24"/>
        </w:rPr>
        <w:t xml:space="preserve"> W takim przypadku </w:t>
      </w:r>
      <w:r w:rsidRPr="000D592B">
        <w:rPr>
          <w:b/>
          <w:i/>
          <w:snapToGrid w:val="0"/>
          <w:szCs w:val="24"/>
        </w:rPr>
        <w:t>pełnomocnictwo należy złożyć w oryginale w postaci dokumentu elektronicznego.</w:t>
      </w:r>
    </w:p>
    <w:p w14:paraId="178C9E86" w14:textId="77777777" w:rsidR="00FD16BA" w:rsidRPr="000D592B" w:rsidRDefault="00FD16BA" w:rsidP="005232D0">
      <w:pPr>
        <w:numPr>
          <w:ilvl w:val="1"/>
          <w:numId w:val="23"/>
        </w:numPr>
        <w:ind w:left="567" w:hanging="709"/>
        <w:jc w:val="both"/>
        <w:rPr>
          <w:b/>
          <w:i/>
          <w:szCs w:val="24"/>
        </w:rPr>
      </w:pPr>
      <w:r w:rsidRPr="000D592B">
        <w:rPr>
          <w:b/>
          <w:i/>
          <w:szCs w:val="24"/>
        </w:rPr>
        <w:t>W przypadku, gdy szczególna forma pełnomocnictwa nie jest wymagana (nie obejmuje swoim zakresem uprawnienia do d</w:t>
      </w:r>
      <w:r>
        <w:rPr>
          <w:b/>
          <w:i/>
          <w:szCs w:val="24"/>
        </w:rPr>
        <w:t xml:space="preserve">okonywania czynności prawnych </w:t>
      </w:r>
      <w:r w:rsidRPr="000D592B">
        <w:rPr>
          <w:b/>
          <w:i/>
          <w:szCs w:val="24"/>
        </w:rPr>
        <w:t>w postępowaniu, dla których wymagana jest szczególna forma elektroniczna), może o</w:t>
      </w:r>
      <w:r>
        <w:rPr>
          <w:b/>
          <w:i/>
          <w:szCs w:val="24"/>
        </w:rPr>
        <w:t xml:space="preserve">no zostać złożone </w:t>
      </w:r>
      <w:r>
        <w:rPr>
          <w:b/>
          <w:i/>
          <w:szCs w:val="24"/>
        </w:rPr>
        <w:br/>
        <w:t>w oryginale w </w:t>
      </w:r>
      <w:r w:rsidRPr="000D592B">
        <w:rPr>
          <w:b/>
          <w:i/>
          <w:szCs w:val="24"/>
        </w:rPr>
        <w:t xml:space="preserve">postaci dokumentu elektronicznego albo elektronicznej kopii poświadczonej za zgodności z oryginałem przez notariusza opatrzonej jego kwalifikowanym podpisem elektronicznym. </w:t>
      </w:r>
    </w:p>
    <w:p w14:paraId="08AA42D7" w14:textId="77777777" w:rsidR="00FD16BA" w:rsidRPr="000D592B" w:rsidRDefault="00FD16BA" w:rsidP="005232D0">
      <w:pPr>
        <w:numPr>
          <w:ilvl w:val="1"/>
          <w:numId w:val="23"/>
        </w:numPr>
        <w:ind w:left="567" w:hanging="709"/>
        <w:jc w:val="both"/>
        <w:rPr>
          <w:b/>
          <w:i/>
          <w:szCs w:val="24"/>
        </w:rPr>
      </w:pPr>
      <w:r w:rsidRPr="000D592B">
        <w:rPr>
          <w:b/>
          <w:i/>
          <w:snapToGrid w:val="0"/>
          <w:szCs w:val="24"/>
        </w:rPr>
        <w:t xml:space="preserve">Wykonawcy wspólnie ubiegający się o udzielenie zamówienia składają pełnomocnictwo </w:t>
      </w:r>
      <w:r>
        <w:rPr>
          <w:b/>
          <w:i/>
          <w:snapToGrid w:val="0"/>
          <w:szCs w:val="24"/>
        </w:rPr>
        <w:br/>
      </w:r>
      <w:r w:rsidRPr="000D592B">
        <w:rPr>
          <w:b/>
          <w:i/>
          <w:snapToGrid w:val="0"/>
          <w:szCs w:val="24"/>
        </w:rPr>
        <w:t>do reprezentowania ich w postępowaniu o udzielenie za</w:t>
      </w:r>
      <w:r>
        <w:rPr>
          <w:b/>
          <w:i/>
          <w:snapToGrid w:val="0"/>
          <w:szCs w:val="24"/>
        </w:rPr>
        <w:t>mówienia albo reprezentowania w </w:t>
      </w:r>
      <w:r w:rsidRPr="000D592B">
        <w:rPr>
          <w:b/>
          <w:i/>
          <w:snapToGrid w:val="0"/>
          <w:szCs w:val="24"/>
        </w:rPr>
        <w:t>postępowaniu i zawarcia umowy w sprawie zamówienia publicznego dla ustanowionego przez nich pełnomocnika. Do oferty należy załączyć pełnomocnictwo z określeniem jego zakresu.</w:t>
      </w:r>
    </w:p>
    <w:p w14:paraId="06D2E283" w14:textId="77777777" w:rsidR="00FD16BA" w:rsidRPr="000D592B" w:rsidRDefault="00FD16BA" w:rsidP="005232D0">
      <w:pPr>
        <w:numPr>
          <w:ilvl w:val="1"/>
          <w:numId w:val="23"/>
        </w:numPr>
        <w:ind w:left="567" w:hanging="709"/>
        <w:jc w:val="both"/>
        <w:rPr>
          <w:b/>
          <w:i/>
          <w:szCs w:val="24"/>
        </w:rPr>
      </w:pPr>
      <w:r w:rsidRPr="000D592B">
        <w:rPr>
          <w:b/>
          <w:i/>
          <w:szCs w:val="24"/>
        </w:rPr>
        <w:t xml:space="preserve">Treść oferty musi odpowiadać treści SWZ. Zaleca się przy sporządzaniu oferty skorzystanie ze wzorów formularzy przygotowanych przez zamawiającego. Wykonawca może </w:t>
      </w:r>
      <w:r w:rsidRPr="000D592B">
        <w:rPr>
          <w:b/>
          <w:i/>
          <w:szCs w:val="24"/>
        </w:rPr>
        <w:lastRenderedPageBreak/>
        <w:t>złożyć ofertę przygotowaną</w:t>
      </w:r>
      <w:r>
        <w:rPr>
          <w:b/>
          <w:i/>
          <w:szCs w:val="24"/>
        </w:rPr>
        <w:t xml:space="preserve"> samodzielnie z zastrzeżeniem, </w:t>
      </w:r>
      <w:r w:rsidRPr="000D592B">
        <w:rPr>
          <w:b/>
          <w:i/>
          <w:szCs w:val="24"/>
        </w:rPr>
        <w:t>że będzie one zawierać wszystkie niezbędne oświadczenia oraz informacje określone przez zamawiającego w treści wzorów załączonych do SWZ.</w:t>
      </w:r>
    </w:p>
    <w:p w14:paraId="63487C1A" w14:textId="77777777" w:rsidR="00FD16BA" w:rsidRPr="000D592B" w:rsidRDefault="00FD16BA" w:rsidP="005232D0">
      <w:pPr>
        <w:numPr>
          <w:ilvl w:val="1"/>
          <w:numId w:val="23"/>
        </w:numPr>
        <w:ind w:left="567" w:hanging="709"/>
        <w:jc w:val="both"/>
        <w:rPr>
          <w:b/>
          <w:i/>
          <w:szCs w:val="24"/>
        </w:rPr>
      </w:pPr>
      <w:r w:rsidRPr="000D592B">
        <w:rPr>
          <w:b/>
          <w:i/>
          <w:szCs w:val="24"/>
        </w:rPr>
        <w:t xml:space="preserve">Wykonawca powinien wczytać ofertę jako załącznik na Platformie, według Instrukcji korzystania z Platformy, przy użyciu zakładki „Złóż ofertę”. </w:t>
      </w:r>
    </w:p>
    <w:p w14:paraId="6ECDDA58" w14:textId="77777777" w:rsidR="00FD16BA" w:rsidRPr="000D592B" w:rsidRDefault="00FD16BA" w:rsidP="005232D0">
      <w:pPr>
        <w:numPr>
          <w:ilvl w:val="1"/>
          <w:numId w:val="23"/>
        </w:numPr>
        <w:tabs>
          <w:tab w:val="left" w:pos="851"/>
        </w:tabs>
        <w:ind w:left="567" w:hanging="709"/>
        <w:jc w:val="both"/>
        <w:rPr>
          <w:b/>
          <w:i/>
          <w:szCs w:val="24"/>
        </w:rPr>
      </w:pPr>
      <w:r w:rsidRPr="000D592B">
        <w:rPr>
          <w:b/>
          <w:i/>
          <w:szCs w:val="24"/>
        </w:rPr>
        <w:t xml:space="preserve">Zamawiający nie ponosi odpowiedzialności za złożenie oferty w sposób niezgodny </w:t>
      </w:r>
      <w:r w:rsidRPr="000D592B">
        <w:rPr>
          <w:b/>
          <w:i/>
          <w:szCs w:val="24"/>
        </w:rPr>
        <w:br/>
        <w:t>z Instrukcją korzystania z Platformy, w szczególności za sytuację, gdy zamawiający zapozna się z treścią oferty przed upływem terminu składania ofert (złożenie oferty w zakładce Pytania/Informacje).</w:t>
      </w:r>
    </w:p>
    <w:p w14:paraId="6A3E4732" w14:textId="77777777" w:rsidR="00FD16BA" w:rsidRPr="000D592B" w:rsidRDefault="00FD16BA" w:rsidP="005232D0">
      <w:pPr>
        <w:numPr>
          <w:ilvl w:val="1"/>
          <w:numId w:val="23"/>
        </w:numPr>
        <w:ind w:left="567" w:hanging="709"/>
        <w:jc w:val="both"/>
        <w:rPr>
          <w:b/>
          <w:i/>
          <w:szCs w:val="24"/>
        </w:rPr>
      </w:pPr>
      <w:r w:rsidRPr="000D592B">
        <w:rPr>
          <w:rFonts w:asciiTheme="majorBidi" w:hAnsiTheme="majorBidi" w:cstheme="majorBidi"/>
          <w:b/>
          <w:bCs/>
          <w:i/>
          <w:szCs w:val="24"/>
        </w:rPr>
        <w:t>Wykonawca ponosi koszty związane z przygotowaniem i złożeniem oferty za wyjątkiem okoliczności, o których mowa w art. 261 ustawy</w:t>
      </w:r>
      <w:r w:rsidRPr="000D592B">
        <w:rPr>
          <w:b/>
          <w:i/>
          <w:szCs w:val="24"/>
        </w:rPr>
        <w:t>.</w:t>
      </w:r>
    </w:p>
    <w:p w14:paraId="723E3249" w14:textId="77777777" w:rsidR="00FD16BA" w:rsidRPr="000D592B" w:rsidRDefault="00FD16BA" w:rsidP="005232D0">
      <w:pPr>
        <w:numPr>
          <w:ilvl w:val="1"/>
          <w:numId w:val="23"/>
        </w:numPr>
        <w:tabs>
          <w:tab w:val="left" w:pos="284"/>
        </w:tabs>
        <w:ind w:left="567" w:hanging="709"/>
        <w:jc w:val="both"/>
        <w:rPr>
          <w:b/>
          <w:i/>
          <w:szCs w:val="24"/>
        </w:rPr>
      </w:pPr>
      <w:r w:rsidRPr="000D592B">
        <w:rPr>
          <w:b/>
          <w:i/>
          <w:szCs w:val="24"/>
        </w:rPr>
        <w:t>Wykonawca, nie później niż w terminie skła</w:t>
      </w:r>
      <w:r>
        <w:rPr>
          <w:b/>
          <w:i/>
          <w:szCs w:val="24"/>
        </w:rPr>
        <w:t xml:space="preserve">dania ofert, ma prawo zastrzec </w:t>
      </w:r>
      <w:r w:rsidRPr="000D592B">
        <w:rPr>
          <w:b/>
          <w:i/>
          <w:szCs w:val="24"/>
        </w:rPr>
        <w:t xml:space="preserve">w swojej ofercie informacje stanowiące tajemnicę przedsiębiorstwa w rozumieniu przepisów ustawy z dnia </w:t>
      </w:r>
      <w:r>
        <w:rPr>
          <w:b/>
          <w:i/>
          <w:szCs w:val="24"/>
        </w:rPr>
        <w:br/>
      </w:r>
      <w:r w:rsidRPr="000D592B">
        <w:rPr>
          <w:b/>
          <w:i/>
          <w:szCs w:val="24"/>
        </w:rPr>
        <w:t>16 kwietnia 1993 r. o zwalczaniu nieuczciwej konkurencji (t.j. Dz. U. z 2022 r. poz. 1233</w:t>
      </w:r>
      <w:r>
        <w:rPr>
          <w:b/>
          <w:i/>
          <w:szCs w:val="24"/>
        </w:rPr>
        <w:t>). W </w:t>
      </w:r>
      <w:r w:rsidRPr="000D592B">
        <w:rPr>
          <w:b/>
          <w:i/>
          <w:szCs w:val="24"/>
        </w:rPr>
        <w:t>takim przypadku Wykonawca powinien zastrz</w:t>
      </w:r>
      <w:r>
        <w:rPr>
          <w:b/>
          <w:i/>
          <w:szCs w:val="24"/>
        </w:rPr>
        <w:t>eżoną część oferty wyodrębnić w </w:t>
      </w:r>
      <w:r w:rsidRPr="000D592B">
        <w:rPr>
          <w:b/>
          <w:bCs/>
          <w:i/>
          <w:shd w:val="clear" w:color="auto" w:fill="FFFFFF"/>
        </w:rPr>
        <w:t xml:space="preserve">wydzielonym i odpowiednio oznaczonym pliku </w:t>
      </w:r>
      <w:r w:rsidRPr="000D592B">
        <w:rPr>
          <w:b/>
          <w:i/>
          <w:szCs w:val="24"/>
        </w:rPr>
        <w:t xml:space="preserve">i wczytać je wraz z ofertą w sposób określony w Instrukcji korzystania z Platformy dla </w:t>
      </w:r>
      <w:r>
        <w:rPr>
          <w:b/>
          <w:i/>
          <w:szCs w:val="24"/>
        </w:rPr>
        <w:t>tego rodzaju informacji (wraz z </w:t>
      </w:r>
      <w:r w:rsidRPr="000D592B">
        <w:rPr>
          <w:b/>
          <w:i/>
          <w:szCs w:val="24"/>
        </w:rPr>
        <w:t>jednoczesnym zaznaczeniem polecenia „Załączn</w:t>
      </w:r>
      <w:r>
        <w:rPr>
          <w:b/>
          <w:i/>
          <w:szCs w:val="24"/>
        </w:rPr>
        <w:t xml:space="preserve">ik stanowiący tajemnicę </w:t>
      </w:r>
      <w:r w:rsidRPr="000D592B">
        <w:rPr>
          <w:b/>
          <w:i/>
          <w:szCs w:val="24"/>
        </w:rPr>
        <w:t>przedsiębiorstwa”). Zamawiający zaleca, aby pliki zawierające informacje zastrzeżone, jako tajemnica przedsiębiorstwa zostały przez wykonawcę nazwane przy użyciu zwrotu ”informacje stanowiące tajemnice przedsiębior</w:t>
      </w:r>
      <w:r>
        <w:rPr>
          <w:b/>
          <w:i/>
          <w:szCs w:val="24"/>
        </w:rPr>
        <w:t>stwa” lub podobnym i załączone w </w:t>
      </w:r>
      <w:r w:rsidRPr="000D592B">
        <w:rPr>
          <w:b/>
          <w:i/>
          <w:szCs w:val="24"/>
        </w:rPr>
        <w:t>oddzielnym folderze/pliku odpowiednio opisanym. Zamawiający nie ujawni informacji stanowiących tajemnicę przedsiębi</w:t>
      </w:r>
      <w:r>
        <w:rPr>
          <w:b/>
          <w:i/>
          <w:szCs w:val="24"/>
        </w:rPr>
        <w:t xml:space="preserve">orstwa </w:t>
      </w:r>
      <w:r>
        <w:rPr>
          <w:b/>
          <w:i/>
          <w:szCs w:val="24"/>
        </w:rPr>
        <w:br/>
        <w:t xml:space="preserve">w rozumieniu przepisów, </w:t>
      </w:r>
      <w:r w:rsidRPr="000D592B">
        <w:rPr>
          <w:b/>
          <w:i/>
          <w:szCs w:val="24"/>
        </w:rPr>
        <w:t xml:space="preserve">o których mowa powyżej, jeżeli </w:t>
      </w:r>
      <w:r w:rsidRPr="000D592B">
        <w:rPr>
          <w:b/>
          <w:i/>
          <w:szCs w:val="24"/>
        </w:rPr>
        <w:lastRenderedPageBreak/>
        <w:t xml:space="preserve">Wykonawca nie później niż </w:t>
      </w:r>
      <w:r>
        <w:rPr>
          <w:b/>
          <w:i/>
          <w:szCs w:val="24"/>
        </w:rPr>
        <w:br/>
      </w:r>
      <w:r w:rsidRPr="000D592B">
        <w:rPr>
          <w:b/>
          <w:i/>
          <w:szCs w:val="24"/>
        </w:rPr>
        <w:t xml:space="preserve">w terminie składania ofert zastrzegł, że nie mogą być one udostępniane oraz wykazał, </w:t>
      </w:r>
      <w:r>
        <w:rPr>
          <w:b/>
          <w:i/>
          <w:szCs w:val="24"/>
        </w:rPr>
        <w:br/>
      </w:r>
      <w:r w:rsidRPr="000D592B">
        <w:rPr>
          <w:b/>
          <w:i/>
          <w:szCs w:val="24"/>
        </w:rPr>
        <w:t xml:space="preserve">iż zastrzeżone informacje stanowią tajemnicę przedsiębiorstwa. Wykonawca </w:t>
      </w:r>
      <w:r>
        <w:rPr>
          <w:b/>
          <w:i/>
          <w:szCs w:val="24"/>
        </w:rPr>
        <w:t>nie może zastrzec informacji, o </w:t>
      </w:r>
      <w:r w:rsidRPr="000D592B">
        <w:rPr>
          <w:b/>
          <w:i/>
          <w:szCs w:val="24"/>
        </w:rPr>
        <w:t>których mowa w art. 222 ust. 5 ustawy.</w:t>
      </w:r>
    </w:p>
    <w:p w14:paraId="571C14A7" w14:textId="77777777" w:rsidR="00FD16BA" w:rsidRPr="000D592B" w:rsidRDefault="00FD16BA" w:rsidP="005232D0">
      <w:pPr>
        <w:numPr>
          <w:ilvl w:val="1"/>
          <w:numId w:val="23"/>
        </w:numPr>
        <w:ind w:left="567" w:hanging="709"/>
        <w:jc w:val="both"/>
        <w:rPr>
          <w:b/>
          <w:i/>
          <w:szCs w:val="24"/>
        </w:rPr>
      </w:pPr>
      <w:r w:rsidRPr="000D592B">
        <w:rPr>
          <w:b/>
          <w:i/>
          <w:szCs w:val="24"/>
        </w:rPr>
        <w:t>Wykonawca, za pośrednictwem Platformy może przed upływem terminu</w:t>
      </w:r>
      <w:r>
        <w:rPr>
          <w:b/>
          <w:i/>
          <w:szCs w:val="24"/>
        </w:rPr>
        <w:t xml:space="preserve"> </w:t>
      </w:r>
      <w:r w:rsidRPr="000D592B">
        <w:rPr>
          <w:b/>
          <w:i/>
          <w:szCs w:val="24"/>
        </w:rPr>
        <w:t xml:space="preserve">do składania ofert zmienić lub wycofać ofertę. Sposób dokonywania zmiany lub wycofania oferty polega </w:t>
      </w:r>
      <w:r>
        <w:rPr>
          <w:b/>
          <w:i/>
          <w:szCs w:val="24"/>
        </w:rPr>
        <w:br/>
      </w:r>
      <w:r w:rsidRPr="000D592B">
        <w:rPr>
          <w:b/>
          <w:i/>
          <w:szCs w:val="24"/>
        </w:rPr>
        <w:t xml:space="preserve">na usunięciu plików składających się na ofertę. </w:t>
      </w:r>
    </w:p>
    <w:p w14:paraId="6B512780" w14:textId="77777777" w:rsidR="00FD16BA" w:rsidRPr="000D592B" w:rsidRDefault="00FD16BA" w:rsidP="005232D0">
      <w:pPr>
        <w:numPr>
          <w:ilvl w:val="1"/>
          <w:numId w:val="23"/>
        </w:numPr>
        <w:ind w:left="567" w:hanging="709"/>
        <w:jc w:val="both"/>
        <w:rPr>
          <w:b/>
          <w:i/>
          <w:szCs w:val="24"/>
        </w:rPr>
      </w:pPr>
      <w:r w:rsidRPr="000D592B">
        <w:rPr>
          <w:b/>
          <w:i/>
          <w:szCs w:val="24"/>
        </w:rPr>
        <w:t>Wykonawca po upływie terminu do składania ofert nie może skutecznie dokonać zmiany ani wycofać złożonej oferty.</w:t>
      </w:r>
    </w:p>
    <w:p w14:paraId="23655BBA" w14:textId="77777777" w:rsidR="00FD16BA" w:rsidRPr="000D592B" w:rsidRDefault="00FD16BA" w:rsidP="005232D0">
      <w:pPr>
        <w:numPr>
          <w:ilvl w:val="1"/>
          <w:numId w:val="23"/>
        </w:numPr>
        <w:ind w:left="567" w:hanging="709"/>
        <w:jc w:val="both"/>
        <w:rPr>
          <w:b/>
          <w:szCs w:val="24"/>
        </w:rPr>
      </w:pPr>
      <w:r w:rsidRPr="00504E95">
        <w:rPr>
          <w:rFonts w:eastAsia="A"/>
          <w:szCs w:val="24"/>
        </w:rPr>
        <w:t xml:space="preserve">Wykonawca może powierzyć wykonanie części zamówienia podwykonawcy. </w:t>
      </w:r>
      <w:r w:rsidRPr="00504E95">
        <w:t>Zamawiający nie zastrzega obowiązku osobistego wykonania przez Wykonawcę kluczowych części zamówienia. Zamawiający wymaga, aby w przypadku powierzenia części zamówienia podwykonawcom, Wykonawca wskazał w ofercie części zamówienia, których wykonanie zamierza powi</w:t>
      </w:r>
      <w:r>
        <w:t xml:space="preserve">erzyć podwykonawcom oraz podał </w:t>
      </w:r>
      <w:r w:rsidRPr="00504E95">
        <w:t>(o ile są mu wiadome na tym etapie) firmy, imię i nazwisko (nazwę) tych podwykonawców.</w:t>
      </w:r>
      <w:r w:rsidRPr="00504E95">
        <w:rPr>
          <w:rFonts w:eastAsia="A"/>
          <w:szCs w:val="24"/>
        </w:rPr>
        <w:t xml:space="preserve"> </w:t>
      </w:r>
      <w:r w:rsidRPr="00504E95">
        <w:rPr>
          <w:szCs w:val="24"/>
        </w:rPr>
        <w:t>Obowiązek dostarczenia wymaganych przepisami prawa informacji spoczywa na głównym Wykonawcy.</w:t>
      </w:r>
    </w:p>
    <w:p w14:paraId="379608D1" w14:textId="77777777" w:rsidR="008A2D2F" w:rsidRPr="00504E95" w:rsidRDefault="008A2D2F" w:rsidP="00186AF1">
      <w:pPr>
        <w:tabs>
          <w:tab w:val="left" w:pos="2055"/>
        </w:tabs>
        <w:jc w:val="both"/>
        <w:rPr>
          <w:b/>
          <w:szCs w:val="24"/>
        </w:rPr>
      </w:pPr>
    </w:p>
    <w:p w14:paraId="76F19859" w14:textId="535D7DE1" w:rsidR="00374E79"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shd w:val="clear" w:color="auto" w:fill="D5DCE4" w:themeFill="text2" w:themeFillTint="33"/>
        </w:rPr>
        <w:t>1</w:t>
      </w:r>
      <w:r w:rsidR="00020DBB" w:rsidRPr="00807673">
        <w:rPr>
          <w:rFonts w:ascii="CG Times" w:hAnsi="CG Times"/>
          <w:b/>
          <w:szCs w:val="24"/>
          <w:shd w:val="clear" w:color="auto" w:fill="D5DCE4" w:themeFill="text2" w:themeFillTint="33"/>
        </w:rPr>
        <w:t>6</w:t>
      </w:r>
      <w:r w:rsidRPr="00807673">
        <w:rPr>
          <w:rFonts w:ascii="CG Times" w:hAnsi="CG Times"/>
          <w:b/>
          <w:szCs w:val="24"/>
          <w:shd w:val="clear" w:color="auto" w:fill="D5DCE4" w:themeFill="text2" w:themeFillTint="33"/>
        </w:rPr>
        <w:t>.</w:t>
      </w:r>
      <w:r w:rsidR="00D57D66" w:rsidRPr="00807673">
        <w:rPr>
          <w:rFonts w:ascii="CG Times" w:hAnsi="CG Times"/>
          <w:b/>
          <w:szCs w:val="24"/>
          <w:shd w:val="clear" w:color="auto" w:fill="D5DCE4" w:themeFill="text2" w:themeFillTint="33"/>
        </w:rPr>
        <w:t xml:space="preserve"> </w:t>
      </w:r>
      <w:r w:rsidRPr="00807673">
        <w:rPr>
          <w:rFonts w:ascii="CG Times" w:hAnsi="CG Times"/>
          <w:b/>
          <w:szCs w:val="24"/>
          <w:shd w:val="clear" w:color="auto" w:fill="D5DCE4" w:themeFill="text2" w:themeFillTint="33"/>
        </w:rPr>
        <w:t xml:space="preserve"> </w:t>
      </w:r>
      <w:r w:rsidR="00807673" w:rsidRPr="00807673">
        <w:rPr>
          <w:rFonts w:ascii="CG Times" w:hAnsi="CG Times"/>
          <w:b/>
          <w:szCs w:val="24"/>
        </w:rPr>
        <w:t>Sposób</w:t>
      </w:r>
      <w:r w:rsidR="00623D17" w:rsidRPr="00807673">
        <w:rPr>
          <w:rFonts w:ascii="CG Times" w:hAnsi="CG Times"/>
          <w:b/>
          <w:szCs w:val="24"/>
          <w:shd w:val="clear" w:color="auto" w:fill="D5DCE4" w:themeFill="text2" w:themeFillTint="33"/>
        </w:rPr>
        <w:t xml:space="preserve"> </w:t>
      </w:r>
      <w:r w:rsidR="00807673" w:rsidRPr="00807673">
        <w:rPr>
          <w:rFonts w:ascii="CG Times" w:hAnsi="CG Times"/>
          <w:b/>
          <w:szCs w:val="24"/>
        </w:rPr>
        <w:t>oraz</w:t>
      </w:r>
      <w:r w:rsidR="00807673" w:rsidRPr="00807673">
        <w:rPr>
          <w:rFonts w:ascii="CG Times" w:hAnsi="CG Times"/>
          <w:b/>
          <w:szCs w:val="24"/>
          <w:shd w:val="clear" w:color="auto" w:fill="D5DCE4" w:themeFill="text2" w:themeFillTint="33"/>
        </w:rPr>
        <w:t xml:space="preserve"> termin składania ofert, termin otwarcia ofert</w:t>
      </w:r>
    </w:p>
    <w:p w14:paraId="55067D87" w14:textId="2D6E80E6" w:rsidR="00D85E04" w:rsidRPr="00624894" w:rsidRDefault="00D85E04" w:rsidP="00D85E04">
      <w:pPr>
        <w:ind w:left="360" w:right="-18" w:hanging="360"/>
        <w:rPr>
          <w:b/>
          <w:szCs w:val="24"/>
        </w:rPr>
      </w:pPr>
    </w:p>
    <w:p w14:paraId="21B7A2F7" w14:textId="596F9FA4" w:rsidR="00063711" w:rsidRPr="005643ED" w:rsidRDefault="00383BD9" w:rsidP="005232D0">
      <w:pPr>
        <w:pStyle w:val="Akapitzlist"/>
        <w:numPr>
          <w:ilvl w:val="1"/>
          <w:numId w:val="24"/>
        </w:numPr>
        <w:ind w:left="567" w:right="-18" w:hanging="567"/>
        <w:jc w:val="both"/>
        <w:rPr>
          <w:szCs w:val="24"/>
        </w:rPr>
      </w:pPr>
      <w:r w:rsidRPr="00024759">
        <w:rPr>
          <w:rFonts w:asciiTheme="majorBidi" w:hAnsiTheme="majorBidi" w:cstheme="majorBidi"/>
          <w:szCs w:val="24"/>
        </w:rPr>
        <w:t xml:space="preserve">Oferty należy złożyć za pośrednictwem Platformy pod adresem: </w:t>
      </w:r>
      <w:hyperlink r:id="rId46">
        <w:r w:rsidRPr="00C07270">
          <w:rPr>
            <w:rFonts w:asciiTheme="majorBidi" w:hAnsiTheme="majorBidi" w:cstheme="majorBidi"/>
            <w:szCs w:val="24"/>
          </w:rPr>
          <w:t>https://platforma.eb2b.com.pl</w:t>
        </w:r>
      </w:hyperlink>
      <w:r w:rsidRPr="00C07270">
        <w:rPr>
          <w:rFonts w:asciiTheme="majorBidi" w:hAnsiTheme="majorBidi" w:cstheme="majorBidi"/>
          <w:szCs w:val="24"/>
        </w:rPr>
        <w:t xml:space="preserve"> lub </w:t>
      </w:r>
      <w:hyperlink r:id="rId47">
        <w:r w:rsidRPr="00C07270">
          <w:rPr>
            <w:rFonts w:asciiTheme="majorBidi" w:hAnsiTheme="majorBidi" w:cstheme="majorBidi"/>
            <w:szCs w:val="24"/>
          </w:rPr>
          <w:t>https://xx.eb2b.com.pl</w:t>
        </w:r>
      </w:hyperlink>
      <w:r w:rsidRPr="00C07270">
        <w:rPr>
          <w:rFonts w:asciiTheme="majorBidi" w:hAnsiTheme="majorBidi" w:cstheme="majorBidi"/>
          <w:szCs w:val="24"/>
        </w:rPr>
        <w:t xml:space="preserve"> </w:t>
      </w:r>
      <w:r w:rsidRPr="00024759">
        <w:rPr>
          <w:rFonts w:asciiTheme="majorBidi" w:hAnsiTheme="majorBidi" w:cstheme="majorBidi"/>
          <w:szCs w:val="24"/>
        </w:rPr>
        <w:t>przy użyciu zakładki „</w:t>
      </w:r>
      <w:r w:rsidRPr="007658BF">
        <w:rPr>
          <w:rFonts w:asciiTheme="majorBidi" w:hAnsiTheme="majorBidi" w:cstheme="majorBidi"/>
          <w:b/>
          <w:bCs/>
          <w:szCs w:val="24"/>
        </w:rPr>
        <w:t>Złóż ofertę</w:t>
      </w:r>
      <w:r w:rsidRPr="00024759">
        <w:rPr>
          <w:rFonts w:asciiTheme="majorBidi" w:hAnsiTheme="majorBidi" w:cstheme="majorBidi"/>
          <w:szCs w:val="24"/>
        </w:rPr>
        <w:t>” w terminie do dnia</w:t>
      </w:r>
      <w:r>
        <w:rPr>
          <w:rFonts w:asciiTheme="majorBidi" w:hAnsiTheme="majorBidi" w:cstheme="majorBidi"/>
          <w:szCs w:val="24"/>
        </w:rPr>
        <w:t xml:space="preserve"> </w:t>
      </w:r>
      <w:r w:rsidR="00651F64">
        <w:rPr>
          <w:b/>
          <w:bCs/>
          <w:szCs w:val="24"/>
          <w:highlight w:val="yellow"/>
        </w:rPr>
        <w:t>14.04.</w:t>
      </w:r>
      <w:r w:rsidR="00CA7526" w:rsidRPr="0059653C">
        <w:rPr>
          <w:b/>
          <w:szCs w:val="24"/>
          <w:highlight w:val="yellow"/>
        </w:rPr>
        <w:t>202</w:t>
      </w:r>
      <w:r w:rsidR="00BC5321">
        <w:rPr>
          <w:b/>
          <w:szCs w:val="24"/>
          <w:highlight w:val="yellow"/>
        </w:rPr>
        <w:t>6</w:t>
      </w:r>
      <w:r w:rsidRPr="0059653C">
        <w:rPr>
          <w:b/>
          <w:szCs w:val="24"/>
          <w:highlight w:val="yellow"/>
        </w:rPr>
        <w:t xml:space="preserve"> r. do</w:t>
      </w:r>
      <w:r w:rsidRPr="0059653C">
        <w:rPr>
          <w:szCs w:val="24"/>
          <w:highlight w:val="yellow"/>
        </w:rPr>
        <w:t xml:space="preserve"> </w:t>
      </w:r>
      <w:r w:rsidRPr="0059653C">
        <w:rPr>
          <w:b/>
          <w:szCs w:val="24"/>
          <w:highlight w:val="yellow"/>
        </w:rPr>
        <w:t>godz. 10.00.</w:t>
      </w:r>
      <w:r w:rsidRPr="00704E97">
        <w:rPr>
          <w:bCs/>
          <w:color w:val="FF0000"/>
          <w:szCs w:val="24"/>
        </w:rPr>
        <w:t xml:space="preserve"> </w:t>
      </w:r>
    </w:p>
    <w:p w14:paraId="78E7BAE9" w14:textId="19C1B551" w:rsidR="00383BD9" w:rsidRPr="00E11CD0" w:rsidRDefault="00383BD9" w:rsidP="005232D0">
      <w:pPr>
        <w:pStyle w:val="Akapitzlist"/>
        <w:numPr>
          <w:ilvl w:val="1"/>
          <w:numId w:val="24"/>
        </w:numPr>
        <w:ind w:left="567" w:right="-18" w:hanging="567"/>
        <w:jc w:val="both"/>
        <w:rPr>
          <w:szCs w:val="24"/>
        </w:rPr>
      </w:pPr>
      <w:r w:rsidRPr="00654938">
        <w:rPr>
          <w:szCs w:val="24"/>
        </w:rPr>
        <w:t xml:space="preserve">Składając ofertę należy wskazać, że jest to </w:t>
      </w:r>
      <w:r w:rsidR="006160D9" w:rsidRPr="00654938">
        <w:rPr>
          <w:b/>
          <w:bCs/>
          <w:szCs w:val="24"/>
        </w:rPr>
        <w:t>„</w:t>
      </w:r>
      <w:r w:rsidR="00243C19" w:rsidRPr="00654938">
        <w:rPr>
          <w:b/>
          <w:bCs/>
          <w:szCs w:val="24"/>
        </w:rPr>
        <w:t>ofert</w:t>
      </w:r>
      <w:r w:rsidR="005D6F01">
        <w:rPr>
          <w:b/>
          <w:bCs/>
          <w:szCs w:val="24"/>
        </w:rPr>
        <w:t>a na</w:t>
      </w:r>
      <w:r w:rsidR="005D6F01" w:rsidRPr="005D6F01">
        <w:rPr>
          <w:b/>
          <w:bCs/>
          <w:szCs w:val="24"/>
          <w:u w:val="single"/>
        </w:rPr>
        <w:t xml:space="preserve"> </w:t>
      </w:r>
      <w:r w:rsidR="005D6F01" w:rsidRPr="006E6BAA">
        <w:rPr>
          <w:b/>
          <w:bCs/>
          <w:szCs w:val="24"/>
          <w:u w:val="single"/>
        </w:rPr>
        <w:t>świadczenie kompleksowej usługi prania,</w:t>
      </w:r>
      <w:r w:rsidR="005D6F01" w:rsidRPr="006E6BAA">
        <w:rPr>
          <w:szCs w:val="24"/>
          <w:u w:val="single"/>
        </w:rPr>
        <w:t xml:space="preserve"> </w:t>
      </w:r>
      <w:r w:rsidR="005D6F01" w:rsidRPr="006E6BAA">
        <w:rPr>
          <w:b/>
          <w:bCs/>
          <w:szCs w:val="24"/>
          <w:u w:val="single"/>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5D6F01" w:rsidRPr="006E6BAA">
        <w:rPr>
          <w:b/>
          <w:w w:val="107"/>
          <w:szCs w:val="24"/>
          <w:u w:val="single"/>
        </w:rPr>
        <w:t>,</w:t>
      </w:r>
      <w:r w:rsidR="005D6F01" w:rsidRPr="006E6BAA">
        <w:rPr>
          <w:b/>
          <w:szCs w:val="24"/>
          <w:u w:val="single"/>
        </w:rPr>
        <w:t xml:space="preserve"> MSB/PN/</w:t>
      </w:r>
      <w:r w:rsidR="00CA57B4">
        <w:rPr>
          <w:b/>
          <w:szCs w:val="24"/>
          <w:u w:val="single"/>
        </w:rPr>
        <w:t>22</w:t>
      </w:r>
      <w:r w:rsidR="005D6F01" w:rsidRPr="006E6BAA">
        <w:rPr>
          <w:b/>
          <w:szCs w:val="24"/>
          <w:u w:val="single"/>
        </w:rPr>
        <w:t>/02/2026</w:t>
      </w:r>
      <w:r w:rsidR="005D6F01" w:rsidRPr="006E6BAA">
        <w:rPr>
          <w:b/>
          <w:u w:val="single"/>
        </w:rPr>
        <w:t>”</w:t>
      </w:r>
      <w:r w:rsidR="00CA57B4">
        <w:rPr>
          <w:b/>
          <w:u w:val="single"/>
        </w:rPr>
        <w:t xml:space="preserve"> </w:t>
      </w:r>
      <w:r w:rsidRPr="00E11CD0">
        <w:rPr>
          <w:bCs/>
          <w:szCs w:val="24"/>
        </w:rPr>
        <w:t>oraz podać dane pozwalające</w:t>
      </w:r>
      <w:r w:rsidR="001F51A9" w:rsidRPr="00E11CD0">
        <w:rPr>
          <w:bCs/>
          <w:szCs w:val="24"/>
        </w:rPr>
        <w:t xml:space="preserve"> </w:t>
      </w:r>
      <w:r w:rsidRPr="00E11CD0">
        <w:rPr>
          <w:bCs/>
          <w:szCs w:val="24"/>
        </w:rPr>
        <w:t>na identyfikację Wykonawcy.</w:t>
      </w:r>
    </w:p>
    <w:p w14:paraId="6CFA8337" w14:textId="1D956657" w:rsidR="00383BD9" w:rsidRPr="00A41832" w:rsidRDefault="00383BD9" w:rsidP="005232D0">
      <w:pPr>
        <w:pStyle w:val="Akapitzlist"/>
        <w:numPr>
          <w:ilvl w:val="1"/>
          <w:numId w:val="24"/>
        </w:numPr>
        <w:ind w:left="567" w:right="-18" w:hanging="568"/>
        <w:jc w:val="both"/>
        <w:rPr>
          <w:szCs w:val="24"/>
        </w:rPr>
      </w:pPr>
      <w:r w:rsidRPr="00A41832">
        <w:rPr>
          <w:szCs w:val="24"/>
        </w:rPr>
        <w:t xml:space="preserve">Oferty zostaną odszyfrowane i otwarte </w:t>
      </w:r>
      <w:r w:rsidRPr="00A41832">
        <w:rPr>
          <w:shd w:val="clear" w:color="auto" w:fill="FFFFFF"/>
        </w:rPr>
        <w:t>niezwłocznie po up</w:t>
      </w:r>
      <w:r w:rsidR="00025600">
        <w:rPr>
          <w:shd w:val="clear" w:color="auto" w:fill="FFFFFF"/>
        </w:rPr>
        <w:t>ływ</w:t>
      </w:r>
      <w:r w:rsidR="00C734DB">
        <w:rPr>
          <w:shd w:val="clear" w:color="auto" w:fill="FFFFFF"/>
        </w:rPr>
        <w:t xml:space="preserve">ie terminu składania ofert, </w:t>
      </w:r>
      <w:r w:rsidR="00651F64">
        <w:rPr>
          <w:b/>
          <w:bCs/>
          <w:szCs w:val="24"/>
          <w:highlight w:val="yellow"/>
        </w:rPr>
        <w:t>14.04.</w:t>
      </w:r>
      <w:r w:rsidR="00CA7526" w:rsidRPr="0059653C">
        <w:rPr>
          <w:b/>
          <w:highlight w:val="yellow"/>
          <w:shd w:val="clear" w:color="auto" w:fill="FFFFFF"/>
        </w:rPr>
        <w:t>202</w:t>
      </w:r>
      <w:r w:rsidR="00BC5321">
        <w:rPr>
          <w:b/>
          <w:highlight w:val="yellow"/>
          <w:shd w:val="clear" w:color="auto" w:fill="FFFFFF"/>
        </w:rPr>
        <w:t>6</w:t>
      </w:r>
      <w:r w:rsidR="00CA7526" w:rsidRPr="0059653C">
        <w:rPr>
          <w:b/>
          <w:highlight w:val="yellow"/>
          <w:shd w:val="clear" w:color="auto" w:fill="FFFFFF"/>
        </w:rPr>
        <w:t xml:space="preserve"> </w:t>
      </w:r>
      <w:r w:rsidRPr="0059653C">
        <w:rPr>
          <w:b/>
          <w:szCs w:val="24"/>
          <w:highlight w:val="yellow"/>
        </w:rPr>
        <w:t>r. o</w:t>
      </w:r>
      <w:r w:rsidRPr="0059653C">
        <w:rPr>
          <w:szCs w:val="24"/>
          <w:highlight w:val="yellow"/>
        </w:rPr>
        <w:t xml:space="preserve"> </w:t>
      </w:r>
      <w:r w:rsidRPr="0059653C">
        <w:rPr>
          <w:b/>
          <w:szCs w:val="24"/>
          <w:highlight w:val="yellow"/>
        </w:rPr>
        <w:t>godz. 11.00</w:t>
      </w:r>
      <w:r w:rsidRPr="0059653C">
        <w:rPr>
          <w:highlight w:val="yellow"/>
          <w:shd w:val="clear" w:color="auto" w:fill="FFFFFF"/>
        </w:rPr>
        <w:t>,</w:t>
      </w:r>
      <w:r w:rsidRPr="00A41832">
        <w:rPr>
          <w:shd w:val="clear" w:color="auto" w:fill="FFFFFF"/>
        </w:rPr>
        <w:t xml:space="preserve"> nie później niż następnego dnia po dniu, w którym upłynął termin składania ofert</w:t>
      </w:r>
      <w:r w:rsidRPr="00A41832">
        <w:rPr>
          <w:szCs w:val="24"/>
        </w:rPr>
        <w:t xml:space="preserve"> za pośrednictwem </w:t>
      </w:r>
      <w:r w:rsidRPr="00A41832">
        <w:t xml:space="preserve">systemu teleinformatycznego – </w:t>
      </w:r>
      <w:r w:rsidRPr="00A41832">
        <w:rPr>
          <w:szCs w:val="24"/>
        </w:rPr>
        <w:t xml:space="preserve">Platformy Zakupowej, </w:t>
      </w:r>
      <w:r w:rsidR="00A302AD">
        <w:rPr>
          <w:szCs w:val="24"/>
        </w:rPr>
        <w:t xml:space="preserve">              </w:t>
      </w:r>
      <w:r w:rsidRPr="00A41832">
        <w:rPr>
          <w:szCs w:val="24"/>
        </w:rPr>
        <w:t>o której mowa w pkt. 12.5 SWZ. W</w:t>
      </w:r>
      <w:r w:rsidRPr="00A41832">
        <w:rPr>
          <w:shd w:val="clear" w:color="auto" w:fill="FFFFFF"/>
        </w:rPr>
        <w:t xml:space="preserve"> przypadku awarii Platformy, która powoduje brak możliwości otwarcia ofert w terminie określonym przez zamawiającego, otwarcie ofert następuje niezwłocznie po usunięciu awarii. Zamawiający poinformuje o zmianie terminu otwarcia ofert na stronie internetowej prowadzonego postępowania, tj. </w:t>
      </w:r>
      <w:hyperlink r:id="rId48" w:history="1">
        <w:r w:rsidRPr="00E01CF3">
          <w:rPr>
            <w:szCs w:val="24"/>
          </w:rPr>
          <w:t>http://www.bip.brodnowski.pl</w:t>
        </w:r>
      </w:hyperlink>
      <w:r w:rsidRPr="00E01CF3">
        <w:rPr>
          <w:szCs w:val="24"/>
        </w:rPr>
        <w:t xml:space="preserve">, wejście na platformę poprzez link: </w:t>
      </w:r>
      <w:hyperlink r:id="rId49" w:history="1">
        <w:r w:rsidRPr="00E01CF3">
          <w:rPr>
            <w:szCs w:val="24"/>
          </w:rPr>
          <w:t>https://brodnowski.eb2b.com.pl</w:t>
        </w:r>
      </w:hyperlink>
    </w:p>
    <w:p w14:paraId="6188B782" w14:textId="565A4C28" w:rsidR="00383BD9" w:rsidRPr="00A41832" w:rsidRDefault="00383BD9" w:rsidP="005232D0">
      <w:pPr>
        <w:numPr>
          <w:ilvl w:val="1"/>
          <w:numId w:val="24"/>
        </w:numPr>
        <w:ind w:left="567" w:right="-18" w:hanging="568"/>
        <w:jc w:val="both"/>
        <w:rPr>
          <w:szCs w:val="24"/>
        </w:rPr>
      </w:pPr>
      <w:r w:rsidRPr="00624894">
        <w:rPr>
          <w:shd w:val="clear" w:color="auto" w:fill="FFFFFF"/>
        </w:rPr>
        <w:t xml:space="preserve">Zamawiający, najpóźniej przed otwarciem ofert, udostępni na stronie internetowej prowadzonego postępowania, </w:t>
      </w:r>
      <w:r w:rsidRPr="00A41832">
        <w:rPr>
          <w:rFonts w:asciiTheme="majorBidi" w:hAnsiTheme="majorBidi" w:cstheme="majorBidi"/>
          <w:szCs w:val="24"/>
        </w:rPr>
        <w:t xml:space="preserve">na </w:t>
      </w:r>
      <w:r w:rsidRPr="00A41832">
        <w:rPr>
          <w:rFonts w:asciiTheme="majorBidi" w:hAnsiTheme="majorBidi" w:cstheme="majorBidi"/>
          <w:szCs w:val="24"/>
        </w:rPr>
        <w:lastRenderedPageBreak/>
        <w:t xml:space="preserve">Platformie w zakładce </w:t>
      </w:r>
      <w:sdt>
        <w:sdtPr>
          <w:rPr>
            <w:rFonts w:asciiTheme="majorBidi" w:hAnsiTheme="majorBidi" w:cstheme="majorBidi"/>
            <w:b/>
            <w:bCs/>
            <w:szCs w:val="24"/>
          </w:rPr>
          <w:tag w:val="goog_rdk_0"/>
          <w:id w:val="-191767613"/>
        </w:sdtPr>
        <w:sdtEndPr/>
        <w:sdtContent/>
      </w:sdt>
      <w:r w:rsidRPr="00A41832">
        <w:rPr>
          <w:rFonts w:asciiTheme="majorBidi" w:hAnsiTheme="majorBidi" w:cstheme="majorBidi"/>
          <w:b/>
          <w:bCs/>
          <w:szCs w:val="24"/>
        </w:rPr>
        <w:t>Ustawienia Postępowania -&gt; Załączniki Organizatora</w:t>
      </w:r>
      <w:r w:rsidRPr="00A41832">
        <w:rPr>
          <w:rFonts w:asciiTheme="majorBidi" w:hAnsiTheme="majorBidi" w:cstheme="majorBidi"/>
          <w:szCs w:val="24"/>
        </w:rPr>
        <w:t xml:space="preserve"> informację o kwocie, jaką zamierza przeznaczyć na sfinansowanie zamówienia zgodnie z art. 222 ust. 4 ustawy</w:t>
      </w:r>
      <w:r w:rsidRPr="00A41832">
        <w:rPr>
          <w:shd w:val="clear" w:color="auto" w:fill="FFFFFF"/>
        </w:rPr>
        <w:t>.</w:t>
      </w:r>
      <w:r w:rsidRPr="00A41832">
        <w:rPr>
          <w:szCs w:val="24"/>
        </w:rPr>
        <w:t xml:space="preserve"> </w:t>
      </w:r>
    </w:p>
    <w:p w14:paraId="54F4F108" w14:textId="33D99151" w:rsidR="00383BD9" w:rsidRPr="00A41832" w:rsidRDefault="00383BD9" w:rsidP="005232D0">
      <w:pPr>
        <w:numPr>
          <w:ilvl w:val="1"/>
          <w:numId w:val="24"/>
        </w:numPr>
        <w:ind w:left="567" w:right="-18" w:hanging="568"/>
        <w:jc w:val="both"/>
        <w:rPr>
          <w:szCs w:val="24"/>
        </w:rPr>
      </w:pPr>
      <w:r w:rsidRPr="00A41832">
        <w:rPr>
          <w:rFonts w:asciiTheme="majorBidi" w:hAnsiTheme="majorBidi" w:cstheme="majorBidi"/>
          <w:szCs w:val="24"/>
        </w:rPr>
        <w:t xml:space="preserve">Zgodnie z art. 222 ust. 5 ustawy niezwłocznie po otwarciu ofert Zamawiający zamieści </w:t>
      </w:r>
      <w:r w:rsidR="00856D9F">
        <w:rPr>
          <w:rFonts w:asciiTheme="majorBidi" w:hAnsiTheme="majorBidi" w:cstheme="majorBidi"/>
          <w:szCs w:val="24"/>
        </w:rPr>
        <w:br/>
      </w:r>
      <w:r w:rsidRPr="00A41832">
        <w:rPr>
          <w:rFonts w:asciiTheme="majorBidi" w:hAnsiTheme="majorBidi" w:cstheme="majorBidi"/>
          <w:szCs w:val="24"/>
        </w:rPr>
        <w:t>na Platformie w zakładce „</w:t>
      </w:r>
      <w:r w:rsidRPr="00A41832">
        <w:rPr>
          <w:rFonts w:asciiTheme="majorBidi" w:hAnsiTheme="majorBidi" w:cstheme="majorBidi"/>
          <w:b/>
          <w:bCs/>
          <w:szCs w:val="24"/>
        </w:rPr>
        <w:t>Załączniki Organizatora</w:t>
      </w:r>
      <w:r w:rsidRPr="00A41832">
        <w:rPr>
          <w:rFonts w:asciiTheme="majorBidi" w:hAnsiTheme="majorBidi" w:cstheme="majorBidi"/>
          <w:szCs w:val="24"/>
        </w:rPr>
        <w:t>” informacje o:</w:t>
      </w:r>
    </w:p>
    <w:p w14:paraId="53CFB4F1" w14:textId="77777777" w:rsidR="00383BD9" w:rsidRPr="00A41832" w:rsidRDefault="00383BD9" w:rsidP="00383BD9">
      <w:pPr>
        <w:shd w:val="clear" w:color="auto" w:fill="FFFFFF"/>
        <w:suppressAutoHyphens w:val="0"/>
        <w:overflowPunct/>
        <w:autoSpaceDE/>
        <w:ind w:left="851" w:hanging="284"/>
        <w:jc w:val="both"/>
        <w:textAlignment w:val="auto"/>
        <w:rPr>
          <w:szCs w:val="24"/>
        </w:rPr>
      </w:pPr>
      <w:r w:rsidRPr="00A41832">
        <w:rPr>
          <w:szCs w:val="24"/>
        </w:rPr>
        <w:t xml:space="preserve">1) </w:t>
      </w:r>
      <w:r w:rsidRPr="00A41832">
        <w:rPr>
          <w:rFonts w:asciiTheme="majorBidi" w:hAnsiTheme="majorBidi" w:cstheme="majorBidi"/>
          <w:color w:val="000000"/>
          <w:szCs w:val="24"/>
        </w:rPr>
        <w:t>nazwach albo imionach i nazwiskach oraz siedzibach lub miejscach prowadzonej działalności gospodarczej albo miejscach zamieszkania wykonawców, których oferty zostały otwarte;</w:t>
      </w:r>
    </w:p>
    <w:p w14:paraId="625D771D" w14:textId="77777777" w:rsidR="00383BD9" w:rsidRPr="00A41832" w:rsidRDefault="00383BD9" w:rsidP="00383BD9">
      <w:pPr>
        <w:shd w:val="clear" w:color="auto" w:fill="FFFFFF"/>
        <w:suppressAutoHyphens w:val="0"/>
        <w:overflowPunct/>
        <w:autoSpaceDE/>
        <w:ind w:left="851" w:hanging="284"/>
        <w:jc w:val="both"/>
        <w:textAlignment w:val="auto"/>
        <w:rPr>
          <w:szCs w:val="24"/>
        </w:rPr>
      </w:pPr>
      <w:r w:rsidRPr="00A41832">
        <w:rPr>
          <w:szCs w:val="24"/>
        </w:rPr>
        <w:t xml:space="preserve">2) </w:t>
      </w:r>
      <w:r w:rsidRPr="00A41832">
        <w:rPr>
          <w:rFonts w:asciiTheme="majorBidi" w:hAnsiTheme="majorBidi" w:cstheme="majorBidi"/>
          <w:color w:val="000000"/>
          <w:szCs w:val="24"/>
        </w:rPr>
        <w:t>cenach zawartych w ofertach.</w:t>
      </w:r>
    </w:p>
    <w:p w14:paraId="36AF6D26" w14:textId="77777777" w:rsidR="00383BD9" w:rsidRPr="00A41832" w:rsidRDefault="00383BD9" w:rsidP="005232D0">
      <w:pPr>
        <w:numPr>
          <w:ilvl w:val="1"/>
          <w:numId w:val="25"/>
        </w:numPr>
        <w:tabs>
          <w:tab w:val="left" w:pos="0"/>
        </w:tabs>
        <w:ind w:left="567" w:right="-18" w:hanging="567"/>
        <w:jc w:val="both"/>
        <w:rPr>
          <w:szCs w:val="24"/>
        </w:rPr>
      </w:pPr>
      <w:r w:rsidRPr="00A41832">
        <w:rPr>
          <w:szCs w:val="24"/>
        </w:rPr>
        <w:t xml:space="preserve"> Protokół, oferty oraz wszelkie oświadczenia i zaświadczenia składane w trakcie postępowania są jawne, z wyjątkiem informacji stanowiących tajemnicę przedsiębiorstwa w rozumieniu przepisów o zwalczaniu nieuczciwej konkurencji.</w:t>
      </w:r>
    </w:p>
    <w:p w14:paraId="791E0F93" w14:textId="77777777" w:rsidR="00383BD9" w:rsidRPr="00A41832" w:rsidRDefault="00383BD9" w:rsidP="005232D0">
      <w:pPr>
        <w:numPr>
          <w:ilvl w:val="1"/>
          <w:numId w:val="25"/>
        </w:numPr>
        <w:tabs>
          <w:tab w:val="left" w:pos="0"/>
        </w:tabs>
        <w:ind w:left="567" w:right="-18" w:hanging="567"/>
        <w:jc w:val="both"/>
        <w:rPr>
          <w:szCs w:val="24"/>
        </w:rPr>
      </w:pPr>
      <w:r w:rsidRPr="00A41832">
        <w:rPr>
          <w:szCs w:val="24"/>
        </w:rPr>
        <w:t xml:space="preserve">W toku badania i oceny ofert Zamawiający </w:t>
      </w:r>
      <w:r w:rsidRPr="00A41832">
        <w:rPr>
          <w:shd w:val="clear" w:color="auto" w:fill="FFFFFF"/>
        </w:rPr>
        <w:t>może żądać od wykonawców wyjaśnień dotyczących treści złożonych ofert oraz przedmiotowych środków dowodowych lub innych składanych dokumentów lub oświadczeń.</w:t>
      </w:r>
      <w:r w:rsidRPr="00A41832">
        <w:rPr>
          <w:rFonts w:ascii="Open Sans" w:hAnsi="Open Sans" w:cs="Open Sans"/>
          <w:shd w:val="clear" w:color="auto" w:fill="FFFFFF"/>
        </w:rPr>
        <w:t xml:space="preserve"> </w:t>
      </w:r>
    </w:p>
    <w:p w14:paraId="2425B807" w14:textId="018165CA" w:rsidR="00D80F75" w:rsidRPr="00383BD9" w:rsidRDefault="00383BD9" w:rsidP="005232D0">
      <w:pPr>
        <w:numPr>
          <w:ilvl w:val="1"/>
          <w:numId w:val="25"/>
        </w:numPr>
        <w:tabs>
          <w:tab w:val="left" w:pos="0"/>
        </w:tabs>
        <w:ind w:left="567" w:right="-18" w:hanging="567"/>
        <w:jc w:val="both"/>
        <w:rPr>
          <w:szCs w:val="24"/>
        </w:rPr>
      </w:pPr>
      <w:r w:rsidRPr="00A41832">
        <w:rPr>
          <w:shd w:val="clear" w:color="auto" w:fill="FFFFFF"/>
        </w:rPr>
        <w:t xml:space="preserve">Jeżeli wykonawca, którego oferta została wybrana jako najkorzystniejsza, uchyla się </w:t>
      </w:r>
      <w:r w:rsidRPr="00A41832">
        <w:rPr>
          <w:shd w:val="clear" w:color="auto" w:fill="FFFFFF"/>
        </w:rPr>
        <w:br/>
        <w:t>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C540F2B" w14:textId="77777777" w:rsidR="00962A7F" w:rsidRDefault="00962A7F" w:rsidP="00D85E04">
      <w:pPr>
        <w:ind w:right="-18"/>
        <w:jc w:val="both"/>
        <w:rPr>
          <w:b/>
          <w:szCs w:val="24"/>
        </w:rPr>
      </w:pPr>
    </w:p>
    <w:p w14:paraId="2FABD363" w14:textId="6DFF8E3B" w:rsidR="00D85E04"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1</w:t>
      </w:r>
      <w:r w:rsidR="00020DBB" w:rsidRPr="00807673">
        <w:rPr>
          <w:rFonts w:ascii="CG Times" w:hAnsi="CG Times"/>
          <w:b/>
          <w:szCs w:val="24"/>
        </w:rPr>
        <w:t>7</w:t>
      </w:r>
      <w:r w:rsidRPr="00807673">
        <w:rPr>
          <w:rFonts w:ascii="CG Times" w:hAnsi="CG Times"/>
          <w:b/>
          <w:szCs w:val="24"/>
        </w:rPr>
        <w:t xml:space="preserve">. </w:t>
      </w:r>
      <w:r w:rsidR="00807673" w:rsidRPr="00807673">
        <w:rPr>
          <w:rFonts w:ascii="CG Times" w:hAnsi="CG Times"/>
          <w:b/>
          <w:szCs w:val="24"/>
        </w:rPr>
        <w:t xml:space="preserve">Sposób obliczenia ceny </w:t>
      </w:r>
    </w:p>
    <w:p w14:paraId="6DD94F3C" w14:textId="77777777" w:rsidR="00D85E04" w:rsidRPr="00624894" w:rsidRDefault="00D85E04" w:rsidP="00D85E04">
      <w:pPr>
        <w:ind w:left="567" w:right="-18"/>
        <w:jc w:val="both"/>
        <w:rPr>
          <w:szCs w:val="24"/>
        </w:rPr>
      </w:pPr>
    </w:p>
    <w:p w14:paraId="4D2AD7D1" w14:textId="1FAC5214" w:rsidR="00A623C4" w:rsidRPr="00624894" w:rsidRDefault="00AE37FD" w:rsidP="00214022">
      <w:pPr>
        <w:pStyle w:val="Akapitzlist"/>
        <w:numPr>
          <w:ilvl w:val="1"/>
          <w:numId w:val="26"/>
        </w:numPr>
        <w:suppressAutoHyphens w:val="0"/>
        <w:overflowPunct/>
        <w:autoSpaceDE/>
        <w:autoSpaceDN w:val="0"/>
        <w:ind w:left="567" w:hanging="567"/>
        <w:jc w:val="both"/>
        <w:textAlignment w:val="auto"/>
        <w:rPr>
          <w:b/>
        </w:rPr>
      </w:pPr>
      <w:r>
        <w:t>Wykonawca uzupełnia Specyfikację asortymentowo-cenową (zł nr 5 do SWZ), wskazując ceny jednostkowe zgod</w:t>
      </w:r>
      <w:r>
        <w:lastRenderedPageBreak/>
        <w:t xml:space="preserve">nie z treścią specyfikacji, a następnie łączny koszt usług (Tabela nr i  tabela nr 2) przenosi do Formularza ofertowego. </w:t>
      </w:r>
      <w:r w:rsidR="00D85E04" w:rsidRPr="00624894">
        <w:t xml:space="preserve">W formularzu oferty należy podać </w:t>
      </w:r>
      <w:r>
        <w:t xml:space="preserve">łączną </w:t>
      </w:r>
      <w:r w:rsidR="00D85E04" w:rsidRPr="00624894">
        <w:t>wartość netto i brutto oraz stawkę i kwotę podatku VAT</w:t>
      </w:r>
      <w:r>
        <w:t xml:space="preserve"> za realizację przedmiotu zamówienia.</w:t>
      </w:r>
      <w:r w:rsidR="00D85E04" w:rsidRPr="00624894">
        <w:t xml:space="preserve"> </w:t>
      </w:r>
      <w:r w:rsidR="00836B94">
        <w:br/>
      </w:r>
      <w:r w:rsidR="00D85E04" w:rsidRPr="00624894">
        <w:t>za realizację zamówienia</w:t>
      </w:r>
      <w:r w:rsidR="00007714">
        <w:t xml:space="preserve"> </w:t>
      </w:r>
      <w:r w:rsidR="00D85E04" w:rsidRPr="00624894">
        <w:t xml:space="preserve">w zakresie wynikającym </w:t>
      </w:r>
      <w:r w:rsidR="00E5755C">
        <w:rPr>
          <w:b/>
        </w:rPr>
        <w:t xml:space="preserve">opisu przedmiotu </w:t>
      </w:r>
      <w:r w:rsidR="00D85E04" w:rsidRPr="00624894">
        <w:rPr>
          <w:b/>
        </w:rPr>
        <w:t>zamówienia.</w:t>
      </w:r>
      <w:r w:rsidR="006C3FD7">
        <w:rPr>
          <w:b/>
        </w:rPr>
        <w:t xml:space="preserve"> </w:t>
      </w:r>
    </w:p>
    <w:p w14:paraId="3140F9D2" w14:textId="77777777" w:rsidR="00A623C4" w:rsidRPr="00624894" w:rsidRDefault="00D85E04" w:rsidP="005232D0">
      <w:pPr>
        <w:pStyle w:val="Akapitzlist"/>
        <w:numPr>
          <w:ilvl w:val="1"/>
          <w:numId w:val="26"/>
        </w:numPr>
        <w:suppressAutoHyphens w:val="0"/>
        <w:overflowPunct/>
        <w:autoSpaceDE/>
        <w:autoSpaceDN w:val="0"/>
        <w:ind w:left="567" w:hanging="567"/>
        <w:jc w:val="both"/>
        <w:textAlignment w:val="auto"/>
        <w:rPr>
          <w:b/>
        </w:rPr>
      </w:pPr>
      <w:r w:rsidRPr="00624894">
        <w:rPr>
          <w:szCs w:val="24"/>
        </w:rPr>
        <w:t>Wykonawca oblicza łączną kwotę netto i brutto zamówienia sumując odpowiednio</w:t>
      </w:r>
      <w:r w:rsidR="00D57D66" w:rsidRPr="00624894">
        <w:rPr>
          <w:szCs w:val="24"/>
        </w:rPr>
        <w:t xml:space="preserve"> </w:t>
      </w:r>
      <w:r w:rsidRPr="00624894">
        <w:rPr>
          <w:szCs w:val="24"/>
        </w:rPr>
        <w:t xml:space="preserve">wartości netto i brutto. </w:t>
      </w:r>
    </w:p>
    <w:p w14:paraId="198A590E" w14:textId="07EF7B54" w:rsidR="00A623C4" w:rsidRPr="00624894" w:rsidRDefault="00D85E04" w:rsidP="005232D0">
      <w:pPr>
        <w:pStyle w:val="Akapitzlist"/>
        <w:numPr>
          <w:ilvl w:val="1"/>
          <w:numId w:val="26"/>
        </w:numPr>
        <w:suppressAutoHyphens w:val="0"/>
        <w:overflowPunct/>
        <w:autoSpaceDE/>
        <w:autoSpaceDN w:val="0"/>
        <w:ind w:left="567" w:hanging="567"/>
        <w:jc w:val="both"/>
        <w:textAlignment w:val="auto"/>
        <w:rPr>
          <w:b/>
        </w:rPr>
      </w:pPr>
      <w:r w:rsidRPr="00624894">
        <w:t>Celem rzetelnego porównania cen ofertowych, Wykona</w:t>
      </w:r>
      <w:r w:rsidR="00E5755C">
        <w:t>wcy są zobowiązani podać cenę z </w:t>
      </w:r>
      <w:r w:rsidRPr="00624894">
        <w:t>zastosowaniem stawki podatku VAT w wysokości obowiązującej w Polsce dla przedmiotu niniejszego zamówienia. Jeśli Wyko</w:t>
      </w:r>
      <w:r w:rsidR="00997A2F">
        <w:t xml:space="preserve">nawcy są podmiotowo zwolnieni </w:t>
      </w:r>
      <w:r w:rsidRPr="00624894">
        <w:t>z płacenia podatku VAT, mają obowiązek dołączyć do oferty zaświadczenie wydane przez właściwy organ podatkowy potwierdzające fakt zwolnienia. Wykonawca składając ofertę, jest zobowiązany poinformować Zamawiającego zgodnie z art. 91 ust. 3a ustawy Prawo zamówień publicznych, czy wybór oferty będzie prowadzić do powstania u Zamawiającego obowiązku podatkowego, wskazując nazwę (rodzaj) towaru lub usługi, których dostawa lub świadczenie będzie prowadzić do jego powstania, oraz wskazując ich wartość bez kwoty podatku. Brak powyższych informacji oznaczać będzie, że wybór oferty nie powoduje powstania u Zamawiającego obowiązku podatkowego na podstawie ustawy z dnia 11 marca 2004 r. o podatku od towarów i usług (</w:t>
      </w:r>
      <w:bookmarkStart w:id="10" w:name="_Hlk164936660"/>
      <w:r w:rsidRPr="00624894">
        <w:t xml:space="preserve">t.j. </w:t>
      </w:r>
      <w:r w:rsidR="007C657D">
        <w:t> </w:t>
      </w:r>
      <w:r w:rsidRPr="00624894">
        <w:t>Dz. U. z 20</w:t>
      </w:r>
      <w:r w:rsidR="00371424">
        <w:t>2</w:t>
      </w:r>
      <w:r w:rsidR="00CE61BE">
        <w:t>4</w:t>
      </w:r>
      <w:r w:rsidR="00D57D66" w:rsidRPr="00624894">
        <w:t xml:space="preserve"> r. </w:t>
      </w:r>
      <w:r w:rsidRPr="00624894">
        <w:t xml:space="preserve">poz. </w:t>
      </w:r>
      <w:r w:rsidR="00CE61BE">
        <w:t>361</w:t>
      </w:r>
      <w:bookmarkEnd w:id="10"/>
      <w:r w:rsidRPr="00624894">
        <w:t>).</w:t>
      </w:r>
    </w:p>
    <w:p w14:paraId="68E7B7C6" w14:textId="77777777" w:rsidR="00A623C4" w:rsidRPr="00624894" w:rsidRDefault="00D85E04" w:rsidP="005232D0">
      <w:pPr>
        <w:pStyle w:val="Akapitzlist"/>
        <w:numPr>
          <w:ilvl w:val="1"/>
          <w:numId w:val="26"/>
        </w:numPr>
        <w:suppressAutoHyphens w:val="0"/>
        <w:overflowPunct/>
        <w:autoSpaceDE/>
        <w:autoSpaceDN w:val="0"/>
        <w:ind w:left="567" w:hanging="567"/>
        <w:jc w:val="both"/>
        <w:textAlignment w:val="auto"/>
        <w:rPr>
          <w:b/>
        </w:rPr>
      </w:pPr>
      <w:r w:rsidRPr="00624894">
        <w:rPr>
          <w:u w:val="single"/>
        </w:rPr>
        <w:t>Podane ceny należy zaokrąglić do drugiego miejsca po przecinku</w:t>
      </w:r>
      <w:r w:rsidRPr="00624894">
        <w:t>.</w:t>
      </w:r>
    </w:p>
    <w:p w14:paraId="1DE72F36" w14:textId="77777777" w:rsidR="00A623C4" w:rsidRPr="00624894" w:rsidRDefault="008F03E3" w:rsidP="005232D0">
      <w:pPr>
        <w:pStyle w:val="Akapitzlist"/>
        <w:numPr>
          <w:ilvl w:val="1"/>
          <w:numId w:val="26"/>
        </w:numPr>
        <w:suppressAutoHyphens w:val="0"/>
        <w:overflowPunct/>
        <w:autoSpaceDE/>
        <w:autoSpaceDN w:val="0"/>
        <w:ind w:left="567" w:hanging="567"/>
        <w:jc w:val="both"/>
        <w:textAlignment w:val="auto"/>
        <w:rPr>
          <w:b/>
        </w:rPr>
      </w:pPr>
      <w:r w:rsidRPr="00624894">
        <w:lastRenderedPageBreak/>
        <w:t xml:space="preserve">Wyliczona cena oferty brutto będzie służyć do porównania złożonych ofert. </w:t>
      </w:r>
    </w:p>
    <w:p w14:paraId="17D66876" w14:textId="005D92FE" w:rsidR="00A623C4" w:rsidRPr="00624894" w:rsidRDefault="00D85E04" w:rsidP="005232D0">
      <w:pPr>
        <w:pStyle w:val="Akapitzlist"/>
        <w:numPr>
          <w:ilvl w:val="1"/>
          <w:numId w:val="26"/>
        </w:numPr>
        <w:suppressAutoHyphens w:val="0"/>
        <w:overflowPunct/>
        <w:autoSpaceDE/>
        <w:autoSpaceDN w:val="0"/>
        <w:ind w:left="567" w:hanging="567"/>
        <w:jc w:val="both"/>
        <w:textAlignment w:val="auto"/>
        <w:rPr>
          <w:b/>
        </w:rPr>
      </w:pPr>
      <w:r w:rsidRPr="00624894">
        <w:t>Rozliczenia między Zamawiającym a Wykonawcą prowadzone będą w złotych</w:t>
      </w:r>
      <w:r w:rsidR="00E5755C">
        <w:t xml:space="preserve"> </w:t>
      </w:r>
      <w:r w:rsidRPr="00624894">
        <w:t>polskich.</w:t>
      </w:r>
    </w:p>
    <w:p w14:paraId="41340A33" w14:textId="5DA9E805" w:rsidR="009C6A48" w:rsidRPr="00624894" w:rsidRDefault="007E5846" w:rsidP="005232D0">
      <w:pPr>
        <w:pStyle w:val="Akapitzlist"/>
        <w:numPr>
          <w:ilvl w:val="1"/>
          <w:numId w:val="26"/>
        </w:numPr>
        <w:suppressAutoHyphens w:val="0"/>
        <w:overflowPunct/>
        <w:autoSpaceDE/>
        <w:autoSpaceDN w:val="0"/>
        <w:ind w:left="567" w:hanging="567"/>
        <w:jc w:val="both"/>
        <w:textAlignment w:val="auto"/>
        <w:rPr>
          <w:b/>
        </w:rPr>
      </w:pPr>
      <w:r w:rsidRPr="00624894">
        <w:rPr>
          <w:szCs w:val="24"/>
        </w:rPr>
        <w:t>Jeżeli zaoferowana cena lub koszt, lub ich istotne części składowe, wydają się</w:t>
      </w:r>
      <w:r w:rsidR="009C6A48" w:rsidRPr="00624894">
        <w:rPr>
          <w:szCs w:val="24"/>
        </w:rPr>
        <w:t xml:space="preserve"> rażąco</w:t>
      </w:r>
      <w:r w:rsidR="00E5755C">
        <w:rPr>
          <w:szCs w:val="24"/>
        </w:rPr>
        <w:t xml:space="preserve"> niskie w </w:t>
      </w:r>
      <w:r w:rsidRPr="00624894">
        <w:rPr>
          <w:szCs w:val="24"/>
        </w:rPr>
        <w:t xml:space="preserve">stosunku do przedmiotu zamówienia lub budzą wątpliwości </w:t>
      </w:r>
      <w:r w:rsidR="009C6A48" w:rsidRPr="00624894">
        <w:rPr>
          <w:szCs w:val="24"/>
        </w:rPr>
        <w:t>Z</w:t>
      </w:r>
      <w:r w:rsidRPr="00624894">
        <w:rPr>
          <w:szCs w:val="24"/>
        </w:rPr>
        <w:t>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732774BB" w14:textId="4BD839F3" w:rsidR="007E5846" w:rsidRPr="00624894" w:rsidRDefault="007E5846" w:rsidP="009C6A48">
      <w:pPr>
        <w:suppressAutoHyphens w:val="0"/>
        <w:overflowPunct/>
        <w:autoSpaceDE/>
        <w:autoSpaceDN w:val="0"/>
        <w:ind w:left="567"/>
        <w:jc w:val="both"/>
        <w:textAlignment w:val="auto"/>
        <w:rPr>
          <w:b/>
        </w:rPr>
      </w:pPr>
      <w:r w:rsidRPr="00624894">
        <w:rPr>
          <w:szCs w:val="24"/>
        </w:rPr>
        <w:t>W przypadku gdy cena całkowita oferty złożonej w terminie jest niższa o co najmniej 30% od:</w:t>
      </w:r>
    </w:p>
    <w:p w14:paraId="4BB616A7" w14:textId="3F603C66" w:rsidR="007E5846" w:rsidRPr="00624894" w:rsidRDefault="007E5846" w:rsidP="009C6A48">
      <w:pPr>
        <w:pStyle w:val="Akapitzlist"/>
        <w:shd w:val="clear" w:color="auto" w:fill="FFFFFF"/>
        <w:tabs>
          <w:tab w:val="left" w:pos="851"/>
        </w:tabs>
        <w:ind w:left="851" w:hanging="284"/>
        <w:jc w:val="both"/>
        <w:rPr>
          <w:szCs w:val="24"/>
        </w:rPr>
      </w:pPr>
      <w:r w:rsidRPr="00624894">
        <w:rPr>
          <w:rStyle w:val="alb"/>
          <w:szCs w:val="24"/>
        </w:rPr>
        <w:t>1)</w:t>
      </w:r>
      <w:r w:rsidRPr="00624894">
        <w:rPr>
          <w:szCs w:val="24"/>
        </w:rPr>
        <w:t> wartości zamówienia powiększonej o należny podatek od towarów i usług, ustalonej przed wszczęciem postępowania lub średniej arytmetycznej cen wszystkich złożonych ofert niepodlegających odrzuceniu na podstawie art. 226 ust. 1 pkt 1 i 10</w:t>
      </w:r>
      <w:r w:rsidR="009C6A48" w:rsidRPr="00624894">
        <w:rPr>
          <w:szCs w:val="24"/>
        </w:rPr>
        <w:t xml:space="preserve"> ustawy</w:t>
      </w:r>
      <w:r w:rsidRPr="00624894">
        <w:rPr>
          <w:szCs w:val="24"/>
        </w:rPr>
        <w:t>,</w:t>
      </w:r>
      <w:r w:rsidR="009C6A48" w:rsidRPr="00624894">
        <w:rPr>
          <w:szCs w:val="24"/>
        </w:rPr>
        <w:t xml:space="preserve"> Z</w:t>
      </w:r>
      <w:r w:rsidRPr="00624894">
        <w:rPr>
          <w:szCs w:val="24"/>
        </w:rPr>
        <w:t xml:space="preserve">amawiający zwraca się o udzielenie wyjaśnień, o których mowa w </w:t>
      </w:r>
      <w:r w:rsidR="002F13BF" w:rsidRPr="00624894">
        <w:rPr>
          <w:szCs w:val="24"/>
        </w:rPr>
        <w:t>zdaniu pierwszym</w:t>
      </w:r>
      <w:r w:rsidRPr="00624894">
        <w:rPr>
          <w:szCs w:val="24"/>
        </w:rPr>
        <w:t>, chyba</w:t>
      </w:r>
      <w:r w:rsidR="007C657D">
        <w:rPr>
          <w:szCs w:val="24"/>
        </w:rPr>
        <w:t>,</w:t>
      </w:r>
      <w:r w:rsidR="001D39E9">
        <w:rPr>
          <w:szCs w:val="24"/>
        </w:rPr>
        <w:br/>
      </w:r>
      <w:r w:rsidRPr="00624894">
        <w:rPr>
          <w:szCs w:val="24"/>
        </w:rPr>
        <w:t xml:space="preserve"> że rozbieżność wynika z okoliczności oczywistych, które nie wymagają wyjaśnienia;</w:t>
      </w:r>
    </w:p>
    <w:p w14:paraId="238FF417" w14:textId="40316D75" w:rsidR="007E5846" w:rsidRPr="00624894" w:rsidRDefault="007E5846" w:rsidP="009C6A48">
      <w:pPr>
        <w:shd w:val="clear" w:color="auto" w:fill="FFFFFF"/>
        <w:tabs>
          <w:tab w:val="left" w:pos="851"/>
        </w:tabs>
        <w:ind w:left="851" w:hanging="284"/>
        <w:jc w:val="both"/>
        <w:rPr>
          <w:szCs w:val="24"/>
        </w:rPr>
      </w:pPr>
      <w:r w:rsidRPr="00624894">
        <w:rPr>
          <w:rStyle w:val="alb"/>
          <w:szCs w:val="24"/>
        </w:rPr>
        <w:t>2)</w:t>
      </w:r>
      <w:r w:rsidR="009C6A48" w:rsidRPr="00624894">
        <w:rPr>
          <w:rStyle w:val="alb"/>
          <w:szCs w:val="24"/>
        </w:rPr>
        <w:t xml:space="preserve"> </w:t>
      </w:r>
      <w:r w:rsidRPr="00624894">
        <w:rPr>
          <w:szCs w:val="24"/>
        </w:rPr>
        <w:t>wartości zamówienia powiększonej o należny podatek od tow</w:t>
      </w:r>
      <w:r w:rsidR="00E5755C">
        <w:rPr>
          <w:szCs w:val="24"/>
        </w:rPr>
        <w:t>arów i usług, zaktualizowanej z </w:t>
      </w:r>
      <w:r w:rsidRPr="00624894">
        <w:rPr>
          <w:szCs w:val="24"/>
        </w:rPr>
        <w:t>uwzględnieniem okoliczności, które nastąpiły po wszczęciu postępowania, w szczególności istotnej zmiany cen rynkowych, zamawiający może zwróci</w:t>
      </w:r>
      <w:r w:rsidR="00E5755C">
        <w:rPr>
          <w:szCs w:val="24"/>
        </w:rPr>
        <w:t>ć się o udzielenie wyjaśnień, o </w:t>
      </w:r>
      <w:r w:rsidRPr="00624894">
        <w:rPr>
          <w:szCs w:val="24"/>
        </w:rPr>
        <w:t xml:space="preserve">których mowa w </w:t>
      </w:r>
      <w:r w:rsidR="002F13BF" w:rsidRPr="00624894">
        <w:rPr>
          <w:szCs w:val="24"/>
        </w:rPr>
        <w:t>zdaniu pierwszym</w:t>
      </w:r>
      <w:r w:rsidRPr="00624894">
        <w:rPr>
          <w:szCs w:val="24"/>
        </w:rPr>
        <w:t>.</w:t>
      </w:r>
    </w:p>
    <w:p w14:paraId="6493CDA7" w14:textId="5F69BDC5" w:rsidR="007E5846" w:rsidRPr="00624894" w:rsidRDefault="007E5846" w:rsidP="009C6A48">
      <w:pPr>
        <w:pStyle w:val="Akapitzlist"/>
        <w:shd w:val="clear" w:color="auto" w:fill="FFFFFF"/>
        <w:ind w:left="420"/>
        <w:jc w:val="both"/>
        <w:rPr>
          <w:szCs w:val="24"/>
        </w:rPr>
      </w:pPr>
      <w:r w:rsidRPr="00624894">
        <w:rPr>
          <w:szCs w:val="24"/>
        </w:rPr>
        <w:lastRenderedPageBreak/>
        <w:t xml:space="preserve">Wyjaśnienia, o których mowa w </w:t>
      </w:r>
      <w:r w:rsidR="002F13BF" w:rsidRPr="00624894">
        <w:rPr>
          <w:szCs w:val="24"/>
        </w:rPr>
        <w:t>zdaniu pierwszym</w:t>
      </w:r>
      <w:r w:rsidRPr="00624894">
        <w:rPr>
          <w:szCs w:val="24"/>
        </w:rPr>
        <w:t>, mogą dotyczyć w szczególności:</w:t>
      </w:r>
    </w:p>
    <w:p w14:paraId="15455B75" w14:textId="3F161D5C" w:rsidR="007E5846" w:rsidRPr="00624894" w:rsidRDefault="007E5846" w:rsidP="002F13BF">
      <w:pPr>
        <w:pStyle w:val="Akapitzlist"/>
        <w:shd w:val="clear" w:color="auto" w:fill="FFFFFF"/>
        <w:ind w:left="709" w:hanging="289"/>
        <w:jc w:val="both"/>
        <w:rPr>
          <w:szCs w:val="24"/>
        </w:rPr>
      </w:pPr>
      <w:r w:rsidRPr="00624894">
        <w:rPr>
          <w:rStyle w:val="alb"/>
          <w:szCs w:val="24"/>
        </w:rPr>
        <w:t>1)</w:t>
      </w:r>
      <w:r w:rsidR="002F13BF" w:rsidRPr="00624894">
        <w:rPr>
          <w:rStyle w:val="alb"/>
          <w:szCs w:val="24"/>
        </w:rPr>
        <w:t xml:space="preserve"> </w:t>
      </w:r>
      <w:r w:rsidRPr="00624894">
        <w:rPr>
          <w:szCs w:val="24"/>
        </w:rPr>
        <w:t>zarządzania procesem produkcji, świadczonych usług lub metody budowy;</w:t>
      </w:r>
    </w:p>
    <w:p w14:paraId="20D25E8A" w14:textId="4E7023B1" w:rsidR="007E5846" w:rsidRPr="00624894" w:rsidRDefault="007E5846" w:rsidP="002F13BF">
      <w:pPr>
        <w:pStyle w:val="Akapitzlist"/>
        <w:shd w:val="clear" w:color="auto" w:fill="FFFFFF"/>
        <w:ind w:left="709" w:hanging="289"/>
        <w:jc w:val="both"/>
        <w:rPr>
          <w:szCs w:val="24"/>
        </w:rPr>
      </w:pPr>
      <w:r w:rsidRPr="00624894">
        <w:rPr>
          <w:rStyle w:val="alb"/>
          <w:szCs w:val="24"/>
        </w:rPr>
        <w:t>2)</w:t>
      </w:r>
      <w:r w:rsidR="002F13BF" w:rsidRPr="00624894">
        <w:rPr>
          <w:rStyle w:val="alb"/>
          <w:szCs w:val="24"/>
        </w:rPr>
        <w:t xml:space="preserve"> </w:t>
      </w:r>
      <w:r w:rsidRPr="00624894">
        <w:rPr>
          <w:szCs w:val="24"/>
        </w:rPr>
        <w:t>wybranych rozwiązań technicznych, wyjątkowo korzystnych warunków dostaw, usług albo związanych z realizacją robót budowlanych;</w:t>
      </w:r>
    </w:p>
    <w:p w14:paraId="41818F1A" w14:textId="5AD592DE" w:rsidR="007E5846" w:rsidRPr="00624894" w:rsidRDefault="007E5846" w:rsidP="002F13BF">
      <w:pPr>
        <w:pStyle w:val="Akapitzlist"/>
        <w:shd w:val="clear" w:color="auto" w:fill="FFFFFF"/>
        <w:ind w:left="709" w:hanging="289"/>
        <w:jc w:val="both"/>
        <w:rPr>
          <w:szCs w:val="24"/>
        </w:rPr>
      </w:pPr>
      <w:r w:rsidRPr="00624894">
        <w:rPr>
          <w:rStyle w:val="alb"/>
          <w:szCs w:val="24"/>
        </w:rPr>
        <w:t>3)</w:t>
      </w:r>
      <w:r w:rsidR="002F13BF" w:rsidRPr="00624894">
        <w:rPr>
          <w:rStyle w:val="alb"/>
          <w:szCs w:val="24"/>
        </w:rPr>
        <w:t xml:space="preserve"> </w:t>
      </w:r>
      <w:r w:rsidRPr="00624894">
        <w:rPr>
          <w:szCs w:val="24"/>
        </w:rPr>
        <w:t>oryginalności dostaw, usług lub robót budowlanych oferowanych przez wykonawcę;</w:t>
      </w:r>
    </w:p>
    <w:p w14:paraId="225BB06A" w14:textId="5B0ED40B" w:rsidR="007E5846" w:rsidRPr="00624894" w:rsidRDefault="007E5846" w:rsidP="002F13BF">
      <w:pPr>
        <w:pStyle w:val="Akapitzlist"/>
        <w:shd w:val="clear" w:color="auto" w:fill="FFFFFF"/>
        <w:ind w:left="709" w:hanging="289"/>
        <w:jc w:val="both"/>
        <w:rPr>
          <w:szCs w:val="24"/>
        </w:rPr>
      </w:pPr>
      <w:r w:rsidRPr="00624894">
        <w:rPr>
          <w:rStyle w:val="alb"/>
          <w:szCs w:val="24"/>
        </w:rPr>
        <w:t>4)</w:t>
      </w:r>
      <w:r w:rsidR="00E5755C">
        <w:rPr>
          <w:rStyle w:val="alb"/>
          <w:szCs w:val="24"/>
        </w:rPr>
        <w:t xml:space="preserve"> </w:t>
      </w:r>
      <w:r w:rsidRPr="00624894">
        <w:rPr>
          <w:szCs w:val="24"/>
        </w:rPr>
        <w:t xml:space="preserve">zgodności z przepisami dotyczącymi kosztów pracy, których wartość przyjęta do ustalenia ceny nie może być niższa od minimalnego wynagrodzenia za pracę albo minimalnej stawki godzinowej, ustalonych na podstawie przepisów </w:t>
      </w:r>
      <w:hyperlink r:id="rId50" w:anchor="/document/16992095?cm=DOCUMENT" w:history="1">
        <w:r w:rsidRPr="00624894">
          <w:rPr>
            <w:rStyle w:val="Hipercze"/>
            <w:color w:val="auto"/>
            <w:szCs w:val="24"/>
            <w:u w:val="none"/>
          </w:rPr>
          <w:t>ustawy</w:t>
        </w:r>
      </w:hyperlink>
      <w:r w:rsidRPr="00624894">
        <w:rPr>
          <w:szCs w:val="24"/>
        </w:rPr>
        <w:t xml:space="preserve"> z dnia </w:t>
      </w:r>
      <w:r w:rsidR="00E5755C">
        <w:rPr>
          <w:szCs w:val="24"/>
        </w:rPr>
        <w:t>10 października 2002 r. o </w:t>
      </w:r>
      <w:r w:rsidRPr="00624894">
        <w:rPr>
          <w:szCs w:val="24"/>
        </w:rPr>
        <w:t xml:space="preserve">minimalnym wynagrodzeniu za pracę (Dz. U. z 2018 r. poz. 2177 </w:t>
      </w:r>
      <w:r w:rsidR="002F13BF" w:rsidRPr="00624894">
        <w:rPr>
          <w:szCs w:val="24"/>
        </w:rPr>
        <w:t>z późn. zm.</w:t>
      </w:r>
      <w:r w:rsidRPr="00624894">
        <w:rPr>
          <w:szCs w:val="24"/>
        </w:rPr>
        <w:t>) lub przepisów odrębnych właściwych dla spraw, z którymi związane jest realizowane zamówienie;</w:t>
      </w:r>
    </w:p>
    <w:p w14:paraId="328B8F6D" w14:textId="4E712704" w:rsidR="007E5846" w:rsidRPr="00624894" w:rsidRDefault="007E5846" w:rsidP="002F13BF">
      <w:pPr>
        <w:pStyle w:val="Akapitzlist"/>
        <w:shd w:val="clear" w:color="auto" w:fill="FFFFFF"/>
        <w:ind w:left="709" w:hanging="289"/>
        <w:jc w:val="both"/>
        <w:rPr>
          <w:szCs w:val="24"/>
        </w:rPr>
      </w:pPr>
      <w:r w:rsidRPr="00624894">
        <w:rPr>
          <w:rStyle w:val="alb"/>
          <w:szCs w:val="24"/>
        </w:rPr>
        <w:t>5)</w:t>
      </w:r>
      <w:r w:rsidR="002F13BF" w:rsidRPr="00624894">
        <w:rPr>
          <w:rStyle w:val="alb"/>
          <w:szCs w:val="24"/>
        </w:rPr>
        <w:t xml:space="preserve"> </w:t>
      </w:r>
      <w:r w:rsidRPr="00624894">
        <w:rPr>
          <w:szCs w:val="24"/>
        </w:rPr>
        <w:t>zgodności z prawem w rozumieniu przepisów o postępowaniu w sprawach dotyczących pomocy publicznej;</w:t>
      </w:r>
    </w:p>
    <w:p w14:paraId="2F0A15ED" w14:textId="65F2A110" w:rsidR="007E5846" w:rsidRPr="00624894" w:rsidRDefault="007E5846" w:rsidP="002F13BF">
      <w:pPr>
        <w:pStyle w:val="Akapitzlist"/>
        <w:shd w:val="clear" w:color="auto" w:fill="FFFFFF"/>
        <w:ind w:left="709" w:hanging="289"/>
        <w:jc w:val="both"/>
        <w:rPr>
          <w:szCs w:val="24"/>
        </w:rPr>
      </w:pPr>
      <w:r w:rsidRPr="00624894">
        <w:rPr>
          <w:rStyle w:val="alb"/>
          <w:szCs w:val="24"/>
        </w:rPr>
        <w:t>6)</w:t>
      </w:r>
      <w:r w:rsidR="002F13BF" w:rsidRPr="00624894">
        <w:rPr>
          <w:rStyle w:val="alb"/>
          <w:szCs w:val="24"/>
        </w:rPr>
        <w:t xml:space="preserve"> </w:t>
      </w:r>
      <w:r w:rsidRPr="00624894">
        <w:rPr>
          <w:szCs w:val="24"/>
        </w:rPr>
        <w:t>zgodności z przepisami z zakresu prawa pracy i zabezpieczenia społecznego, obowiązującymi w miejscu, w którym realizowane jest zamówienie;</w:t>
      </w:r>
    </w:p>
    <w:p w14:paraId="30F7E9F5" w14:textId="556D8291" w:rsidR="007E5846" w:rsidRPr="00624894" w:rsidRDefault="007E5846" w:rsidP="002F13BF">
      <w:pPr>
        <w:pStyle w:val="Akapitzlist"/>
        <w:shd w:val="clear" w:color="auto" w:fill="FFFFFF"/>
        <w:ind w:left="709" w:hanging="289"/>
        <w:jc w:val="both"/>
        <w:rPr>
          <w:szCs w:val="24"/>
        </w:rPr>
      </w:pPr>
      <w:r w:rsidRPr="00624894">
        <w:rPr>
          <w:rStyle w:val="alb"/>
          <w:szCs w:val="24"/>
        </w:rPr>
        <w:t>7)</w:t>
      </w:r>
      <w:r w:rsidRPr="00624894">
        <w:rPr>
          <w:szCs w:val="24"/>
        </w:rPr>
        <w:t> zgodności z przepisami z zakresu ochrony środowiska;</w:t>
      </w:r>
    </w:p>
    <w:p w14:paraId="31D73312" w14:textId="6536D795" w:rsidR="007E5846" w:rsidRPr="00624894" w:rsidRDefault="007E5846" w:rsidP="002F13BF">
      <w:pPr>
        <w:pStyle w:val="Akapitzlist"/>
        <w:shd w:val="clear" w:color="auto" w:fill="FFFFFF"/>
        <w:ind w:left="709" w:hanging="289"/>
        <w:jc w:val="both"/>
        <w:rPr>
          <w:szCs w:val="24"/>
        </w:rPr>
      </w:pPr>
      <w:r w:rsidRPr="00624894">
        <w:rPr>
          <w:rStyle w:val="alb"/>
          <w:szCs w:val="24"/>
        </w:rPr>
        <w:t>8)</w:t>
      </w:r>
      <w:r w:rsidR="002F13BF" w:rsidRPr="00624894">
        <w:rPr>
          <w:rStyle w:val="alb"/>
          <w:szCs w:val="24"/>
        </w:rPr>
        <w:t xml:space="preserve"> </w:t>
      </w:r>
      <w:r w:rsidRPr="00624894">
        <w:rPr>
          <w:szCs w:val="24"/>
        </w:rPr>
        <w:t>wypełniania obowiązków związanych z powierzeniem wykonania części zamówienia podwykonawcy.</w:t>
      </w:r>
    </w:p>
    <w:p w14:paraId="27CF15ED" w14:textId="460F8F28" w:rsidR="007E5846" w:rsidRPr="00E01CF3" w:rsidRDefault="007E5846" w:rsidP="00E01CF3">
      <w:pPr>
        <w:shd w:val="clear" w:color="auto" w:fill="FFFFFF"/>
        <w:jc w:val="both"/>
        <w:rPr>
          <w:szCs w:val="24"/>
        </w:rPr>
      </w:pPr>
      <w:r w:rsidRPr="00E01CF3">
        <w:rPr>
          <w:szCs w:val="24"/>
        </w:rPr>
        <w:t xml:space="preserve">W przypadku zamówień na roboty budowlane lub usługi, zamawiający jest obowiązany żądać wyjaśnień, o których mowa w </w:t>
      </w:r>
      <w:r w:rsidR="002F13BF" w:rsidRPr="00E01CF3">
        <w:rPr>
          <w:szCs w:val="24"/>
        </w:rPr>
        <w:t>zdaniu pierwszym</w:t>
      </w:r>
      <w:r w:rsidRPr="00E01CF3">
        <w:rPr>
          <w:szCs w:val="24"/>
        </w:rPr>
        <w:t xml:space="preserve">, co najmniej w zakresie określonym w </w:t>
      </w:r>
      <w:r w:rsidR="00B530AC" w:rsidRPr="00E01CF3">
        <w:rPr>
          <w:szCs w:val="24"/>
        </w:rPr>
        <w:t xml:space="preserve">art. 224 </w:t>
      </w:r>
      <w:r w:rsidR="00836B94">
        <w:rPr>
          <w:szCs w:val="24"/>
        </w:rPr>
        <w:br/>
      </w:r>
      <w:r w:rsidRPr="00E01CF3">
        <w:rPr>
          <w:szCs w:val="24"/>
        </w:rPr>
        <w:t>ust. 3 pkt 4 i 6</w:t>
      </w:r>
      <w:r w:rsidR="00B530AC" w:rsidRPr="00E01CF3">
        <w:rPr>
          <w:szCs w:val="24"/>
        </w:rPr>
        <w:t xml:space="preserve"> ustawy</w:t>
      </w:r>
      <w:r w:rsidRPr="00E01CF3">
        <w:rPr>
          <w:szCs w:val="24"/>
        </w:rPr>
        <w:t>.</w:t>
      </w:r>
    </w:p>
    <w:p w14:paraId="4E88FD83" w14:textId="62E99285" w:rsidR="007E5846" w:rsidRPr="00E01CF3" w:rsidRDefault="007E5846" w:rsidP="00E01CF3">
      <w:pPr>
        <w:shd w:val="clear" w:color="auto" w:fill="FFFFFF"/>
        <w:jc w:val="both"/>
        <w:rPr>
          <w:szCs w:val="24"/>
        </w:rPr>
      </w:pPr>
      <w:r w:rsidRPr="00E01CF3">
        <w:rPr>
          <w:szCs w:val="24"/>
        </w:rPr>
        <w:t xml:space="preserve">Obowiązek wykazania, że oferta nie zawiera </w:t>
      </w:r>
      <w:r w:rsidR="00B530AC" w:rsidRPr="00E01CF3">
        <w:rPr>
          <w:szCs w:val="24"/>
        </w:rPr>
        <w:t xml:space="preserve">rażąco </w:t>
      </w:r>
      <w:r w:rsidRPr="00E01CF3">
        <w:rPr>
          <w:szCs w:val="24"/>
        </w:rPr>
        <w:t>niskiej ceny lub kosztu spoczywa na wykonawcy.</w:t>
      </w:r>
    </w:p>
    <w:p w14:paraId="78727150" w14:textId="08D3E63C" w:rsidR="007E5846" w:rsidRPr="00E01CF3" w:rsidRDefault="007E5846" w:rsidP="00E01CF3">
      <w:pPr>
        <w:shd w:val="clear" w:color="auto" w:fill="FFFFFF"/>
        <w:jc w:val="both"/>
        <w:rPr>
          <w:szCs w:val="24"/>
        </w:rPr>
      </w:pPr>
      <w:r w:rsidRPr="00E01CF3">
        <w:rPr>
          <w:szCs w:val="24"/>
        </w:rPr>
        <w:t xml:space="preserve">Odrzuceniu, jako oferta z </w:t>
      </w:r>
      <w:r w:rsidR="00B530AC" w:rsidRPr="00E01CF3">
        <w:rPr>
          <w:szCs w:val="24"/>
        </w:rPr>
        <w:t>rażąco</w:t>
      </w:r>
      <w:r w:rsidRPr="00E01CF3">
        <w:rPr>
          <w:szCs w:val="24"/>
        </w:rPr>
        <w:t xml:space="preserve"> niską ceną lub kosztem, podlega oferta wykonawcy, który nie udzielił wyjaśnień w wyznaczonym </w:t>
      </w:r>
      <w:r w:rsidRPr="00E01CF3">
        <w:rPr>
          <w:szCs w:val="24"/>
        </w:rPr>
        <w:lastRenderedPageBreak/>
        <w:t>terminie, lub jeżeli złożone wyjaśnienia wraz z dowodami nie uzasadniają podanej w ofercie ceny lub kosztu.</w:t>
      </w:r>
    </w:p>
    <w:p w14:paraId="4E50ADA0" w14:textId="77777777" w:rsidR="00D85E04" w:rsidRPr="00624894" w:rsidRDefault="00D85E04" w:rsidP="00D85E04">
      <w:pPr>
        <w:suppressAutoHyphens w:val="0"/>
        <w:overflowPunct/>
        <w:autoSpaceDE/>
        <w:ind w:left="567"/>
        <w:jc w:val="both"/>
        <w:textAlignment w:val="auto"/>
        <w:rPr>
          <w:szCs w:val="24"/>
        </w:rPr>
      </w:pPr>
    </w:p>
    <w:p w14:paraId="0821B2E3" w14:textId="1A0915D9" w:rsidR="00D85E04" w:rsidRPr="00807673"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1</w:t>
      </w:r>
      <w:r w:rsidR="00020DBB" w:rsidRPr="00807673">
        <w:rPr>
          <w:rFonts w:ascii="CG Times" w:hAnsi="CG Times"/>
          <w:b/>
          <w:szCs w:val="24"/>
        </w:rPr>
        <w:t>8</w:t>
      </w:r>
      <w:r w:rsidRPr="00807673">
        <w:rPr>
          <w:rFonts w:ascii="CG Times" w:hAnsi="CG Times"/>
          <w:b/>
          <w:szCs w:val="24"/>
        </w:rPr>
        <w:t xml:space="preserve">. </w:t>
      </w:r>
      <w:r w:rsidR="00807673" w:rsidRPr="00807673">
        <w:rPr>
          <w:rFonts w:ascii="CG Times" w:hAnsi="CG Times"/>
          <w:b/>
          <w:szCs w:val="24"/>
        </w:rPr>
        <w:t>Informacje dotyczące walut obcych, w jakich mogą być prowadzone rozliczenia między zamawiającym a wykonawcą</w:t>
      </w:r>
    </w:p>
    <w:p w14:paraId="0FD86730" w14:textId="77777777" w:rsidR="00D85E04" w:rsidRPr="00624894" w:rsidRDefault="00D85E04" w:rsidP="00D85E04">
      <w:pPr>
        <w:ind w:right="-18"/>
        <w:jc w:val="both"/>
        <w:rPr>
          <w:szCs w:val="24"/>
        </w:rPr>
      </w:pPr>
    </w:p>
    <w:p w14:paraId="7BFB632B" w14:textId="0E257C70" w:rsidR="00D85E04" w:rsidRPr="00624894" w:rsidRDefault="00D85E04" w:rsidP="00D85E04">
      <w:pPr>
        <w:ind w:right="-18"/>
        <w:jc w:val="both"/>
        <w:rPr>
          <w:szCs w:val="24"/>
        </w:rPr>
      </w:pPr>
      <w:r w:rsidRPr="00624894">
        <w:rPr>
          <w:szCs w:val="24"/>
        </w:rPr>
        <w:t>Zamawiający nie przewiduje możliwości dokonywania rozliczeń z Wykonawcą w walutach obcych.</w:t>
      </w:r>
    </w:p>
    <w:p w14:paraId="61D4F38B" w14:textId="77777777" w:rsidR="001C29A7" w:rsidRPr="00624894" w:rsidRDefault="001C29A7" w:rsidP="00D85E04">
      <w:pPr>
        <w:ind w:left="360" w:right="-18" w:hanging="360"/>
        <w:jc w:val="both"/>
        <w:rPr>
          <w:b/>
          <w:szCs w:val="24"/>
        </w:rPr>
      </w:pPr>
    </w:p>
    <w:p w14:paraId="2AED7C21" w14:textId="2F8EE009" w:rsidR="006F408E" w:rsidRPr="00E5755C" w:rsidRDefault="00D85E04" w:rsidP="00E5755C">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807673">
        <w:rPr>
          <w:rFonts w:ascii="CG Times" w:hAnsi="CG Times"/>
          <w:b/>
          <w:szCs w:val="24"/>
        </w:rPr>
        <w:t>1</w:t>
      </w:r>
      <w:r w:rsidR="00020DBB" w:rsidRPr="00807673">
        <w:rPr>
          <w:rFonts w:ascii="CG Times" w:hAnsi="CG Times"/>
          <w:b/>
          <w:szCs w:val="24"/>
        </w:rPr>
        <w:t>9</w:t>
      </w:r>
      <w:r w:rsidRPr="00807673">
        <w:rPr>
          <w:rFonts w:ascii="CG Times" w:hAnsi="CG Times"/>
          <w:b/>
          <w:szCs w:val="24"/>
        </w:rPr>
        <w:t xml:space="preserve">. </w:t>
      </w:r>
      <w:r w:rsidR="00807673" w:rsidRPr="00807673">
        <w:rPr>
          <w:rFonts w:ascii="CG Times" w:hAnsi="CG Times"/>
          <w:b/>
          <w:szCs w:val="24"/>
        </w:rPr>
        <w:t>Opis kryteriów</w:t>
      </w:r>
      <w:r w:rsidR="00623D17" w:rsidRPr="00807673">
        <w:rPr>
          <w:rFonts w:ascii="CG Times" w:hAnsi="CG Times"/>
          <w:b/>
          <w:szCs w:val="24"/>
        </w:rPr>
        <w:t xml:space="preserve"> </w:t>
      </w:r>
      <w:r w:rsidR="00807673" w:rsidRPr="00807673">
        <w:rPr>
          <w:rFonts w:ascii="CG Times" w:hAnsi="CG Times"/>
          <w:b/>
          <w:bCs/>
          <w:shd w:val="clear" w:color="auto" w:fill="D5DCE4" w:themeFill="text2" w:themeFillTint="33"/>
        </w:rPr>
        <w:t xml:space="preserve">ofert wraz z podaniem wag tych kryteriów i </w:t>
      </w:r>
      <w:r w:rsidR="00807673" w:rsidRPr="00807673">
        <w:rPr>
          <w:rFonts w:ascii="CG Times" w:hAnsi="CG Times"/>
          <w:b/>
          <w:szCs w:val="24"/>
        </w:rPr>
        <w:t>sposobu</w:t>
      </w:r>
      <w:r w:rsidR="00807673" w:rsidRPr="00807673">
        <w:rPr>
          <w:rFonts w:ascii="CG Times" w:hAnsi="CG Times"/>
          <w:b/>
          <w:bCs/>
          <w:shd w:val="clear" w:color="auto" w:fill="D5DCE4" w:themeFill="text2" w:themeFillTint="33"/>
        </w:rPr>
        <w:t xml:space="preserve"> oceny ofert</w:t>
      </w:r>
      <w:r w:rsidR="00E966A6" w:rsidRPr="00807673">
        <w:rPr>
          <w:rFonts w:ascii="CG Times" w:hAnsi="CG Times"/>
          <w:b/>
          <w:szCs w:val="24"/>
          <w:shd w:val="clear" w:color="auto" w:fill="D5DCE4" w:themeFill="text2" w:themeFillTint="33"/>
        </w:rPr>
        <w:t>/</w:t>
      </w:r>
      <w:r w:rsidR="00807673" w:rsidRPr="00807673">
        <w:rPr>
          <w:rFonts w:ascii="CG Times" w:hAnsi="CG Times"/>
          <w:b/>
          <w:bCs/>
          <w:shd w:val="clear" w:color="auto" w:fill="D5DCE4" w:themeFill="text2" w:themeFillTint="33"/>
        </w:rPr>
        <w:t>informacj</w:t>
      </w:r>
      <w:r w:rsidR="00920DFB">
        <w:rPr>
          <w:rFonts w:ascii="CG Times" w:hAnsi="CG Times"/>
          <w:b/>
          <w:bCs/>
          <w:shd w:val="clear" w:color="auto" w:fill="D5DCE4" w:themeFill="text2" w:themeFillTint="33"/>
        </w:rPr>
        <w:t>ą</w:t>
      </w:r>
      <w:r w:rsidR="00807673" w:rsidRPr="00807673">
        <w:rPr>
          <w:rFonts w:ascii="CG Times" w:hAnsi="CG Times"/>
          <w:b/>
          <w:bCs/>
          <w:shd w:val="clear" w:color="auto" w:fill="D5DCE4" w:themeFill="text2" w:themeFillTint="33"/>
        </w:rPr>
        <w:t xml:space="preserve"> o uprzedniej ocenie ofert, zgodnie z art. 139 ustawy, jeżeli zamawiający przewiduje odwróconą kolejność oceny</w:t>
      </w:r>
    </w:p>
    <w:p w14:paraId="1A052AD2" w14:textId="31D2BA07" w:rsidR="006269A0" w:rsidRDefault="006269A0" w:rsidP="006269A0">
      <w:pPr>
        <w:suppressAutoHyphens w:val="0"/>
        <w:overflowPunct/>
        <w:autoSpaceDE/>
        <w:spacing w:after="120"/>
        <w:ind w:right="-3"/>
        <w:jc w:val="both"/>
        <w:textAlignment w:val="auto"/>
        <w:rPr>
          <w:b/>
          <w:szCs w:val="24"/>
        </w:rPr>
      </w:pPr>
    </w:p>
    <w:p w14:paraId="6137D4DB" w14:textId="3A6EBD3F" w:rsidR="00005847" w:rsidRPr="002C694C" w:rsidRDefault="00005847" w:rsidP="00005847">
      <w:pPr>
        <w:ind w:left="540" w:right="-18" w:hanging="540"/>
        <w:jc w:val="both"/>
        <w:rPr>
          <w:szCs w:val="24"/>
        </w:rPr>
      </w:pPr>
      <w:r w:rsidRPr="002C694C">
        <w:rPr>
          <w:szCs w:val="24"/>
        </w:rPr>
        <w:t>19.1 Przy wyborze oferty</w:t>
      </w:r>
      <w:r>
        <w:rPr>
          <w:szCs w:val="24"/>
        </w:rPr>
        <w:t xml:space="preserve"> </w:t>
      </w:r>
      <w:r w:rsidRPr="002C694C">
        <w:rPr>
          <w:szCs w:val="24"/>
        </w:rPr>
        <w:t>Zamawiający będzie się kierował następującymi kryteriami i ich znaczeniem:</w:t>
      </w:r>
    </w:p>
    <w:p w14:paraId="35EDCE0B" w14:textId="77777777" w:rsidR="00005847" w:rsidRPr="002C694C" w:rsidRDefault="00005847" w:rsidP="00005847">
      <w:pPr>
        <w:ind w:right="-18"/>
        <w:jc w:val="both"/>
        <w:rPr>
          <w:szCs w:val="24"/>
        </w:rPr>
      </w:pPr>
    </w:p>
    <w:tbl>
      <w:tblPr>
        <w:tblStyle w:val="Tabela-Siatka"/>
        <w:tblW w:w="6379" w:type="dxa"/>
        <w:jc w:val="center"/>
        <w:tblLook w:val="04A0" w:firstRow="1" w:lastRow="0" w:firstColumn="1" w:lastColumn="0" w:noHBand="0" w:noVBand="1"/>
      </w:tblPr>
      <w:tblGrid>
        <w:gridCol w:w="1134"/>
        <w:gridCol w:w="3118"/>
        <w:gridCol w:w="2127"/>
      </w:tblGrid>
      <w:tr w:rsidR="00F82E6C" w:rsidRPr="00B32A8D" w14:paraId="38E26669" w14:textId="77777777" w:rsidTr="00F82E6C">
        <w:trPr>
          <w:trHeight w:val="295"/>
          <w:jc w:val="center"/>
        </w:trPr>
        <w:tc>
          <w:tcPr>
            <w:tcW w:w="1134" w:type="dxa"/>
            <w:tcBorders>
              <w:top w:val="single" w:sz="2" w:space="0" w:color="auto"/>
              <w:left w:val="single" w:sz="2" w:space="0" w:color="auto"/>
              <w:bottom w:val="single" w:sz="4" w:space="0" w:color="auto"/>
              <w:right w:val="single" w:sz="2" w:space="0" w:color="auto"/>
            </w:tcBorders>
            <w:shd w:val="clear" w:color="auto" w:fill="99FFCC"/>
          </w:tcPr>
          <w:p w14:paraId="0F19DDC9" w14:textId="77777777" w:rsidR="00F82E6C" w:rsidRPr="00B32A8D" w:rsidRDefault="00F82E6C" w:rsidP="00B7257E">
            <w:pPr>
              <w:ind w:right="-18"/>
              <w:jc w:val="both"/>
              <w:rPr>
                <w:b/>
                <w:szCs w:val="24"/>
              </w:rPr>
            </w:pPr>
            <w:r w:rsidRPr="00B32A8D">
              <w:rPr>
                <w:b/>
                <w:szCs w:val="24"/>
              </w:rPr>
              <w:t>Lp.</w:t>
            </w:r>
          </w:p>
        </w:tc>
        <w:tc>
          <w:tcPr>
            <w:tcW w:w="3118" w:type="dxa"/>
            <w:tcBorders>
              <w:top w:val="single" w:sz="2" w:space="0" w:color="auto"/>
              <w:left w:val="single" w:sz="2" w:space="0" w:color="auto"/>
              <w:bottom w:val="single" w:sz="4" w:space="0" w:color="auto"/>
              <w:right w:val="single" w:sz="2" w:space="0" w:color="auto"/>
            </w:tcBorders>
            <w:shd w:val="clear" w:color="auto" w:fill="99FFCC"/>
          </w:tcPr>
          <w:p w14:paraId="6E5E1EF1" w14:textId="77777777" w:rsidR="00F82E6C" w:rsidRPr="00B32A8D" w:rsidRDefault="00F82E6C" w:rsidP="00B7257E">
            <w:pPr>
              <w:ind w:right="-18"/>
              <w:jc w:val="center"/>
              <w:rPr>
                <w:b/>
                <w:szCs w:val="24"/>
              </w:rPr>
            </w:pPr>
            <w:r w:rsidRPr="00B32A8D">
              <w:rPr>
                <w:b/>
                <w:szCs w:val="24"/>
              </w:rPr>
              <w:t>Opis kryterium oceny ofert</w:t>
            </w:r>
          </w:p>
        </w:tc>
        <w:tc>
          <w:tcPr>
            <w:tcW w:w="2127" w:type="dxa"/>
            <w:tcBorders>
              <w:top w:val="single" w:sz="2" w:space="0" w:color="auto"/>
              <w:left w:val="single" w:sz="2" w:space="0" w:color="auto"/>
              <w:bottom w:val="single" w:sz="4" w:space="0" w:color="auto"/>
              <w:right w:val="single" w:sz="2" w:space="0" w:color="auto"/>
            </w:tcBorders>
            <w:shd w:val="clear" w:color="auto" w:fill="99FFCC"/>
          </w:tcPr>
          <w:p w14:paraId="2BD5E2DC" w14:textId="77777777" w:rsidR="00F82E6C" w:rsidRPr="00B32A8D" w:rsidRDefault="00F82E6C" w:rsidP="00B7257E">
            <w:pPr>
              <w:ind w:right="-18"/>
              <w:jc w:val="center"/>
              <w:rPr>
                <w:b/>
                <w:szCs w:val="24"/>
              </w:rPr>
            </w:pPr>
            <w:r w:rsidRPr="00B32A8D">
              <w:rPr>
                <w:b/>
                <w:szCs w:val="24"/>
              </w:rPr>
              <w:t>Waga kryterium</w:t>
            </w:r>
          </w:p>
        </w:tc>
      </w:tr>
      <w:tr w:rsidR="00F82E6C" w:rsidRPr="00B32A8D" w14:paraId="0F458200" w14:textId="77777777" w:rsidTr="00F82E6C">
        <w:trPr>
          <w:trHeight w:val="295"/>
          <w:jc w:val="center"/>
        </w:trPr>
        <w:tc>
          <w:tcPr>
            <w:tcW w:w="1134" w:type="dxa"/>
            <w:tcBorders>
              <w:top w:val="single" w:sz="2" w:space="0" w:color="auto"/>
              <w:left w:val="single" w:sz="2" w:space="0" w:color="auto"/>
              <w:bottom w:val="single" w:sz="4" w:space="0" w:color="auto"/>
              <w:right w:val="single" w:sz="2" w:space="0" w:color="auto"/>
            </w:tcBorders>
            <w:shd w:val="clear" w:color="auto" w:fill="auto"/>
          </w:tcPr>
          <w:p w14:paraId="607F8D5B" w14:textId="77777777" w:rsidR="00F82E6C" w:rsidRPr="00B32A8D" w:rsidRDefault="00F82E6C" w:rsidP="00B7257E">
            <w:pPr>
              <w:ind w:right="-18"/>
              <w:jc w:val="center"/>
              <w:rPr>
                <w:b/>
                <w:szCs w:val="24"/>
              </w:rPr>
            </w:pPr>
            <w:r w:rsidRPr="00B32A8D">
              <w:rPr>
                <w:b/>
                <w:szCs w:val="24"/>
              </w:rPr>
              <w:t>1</w:t>
            </w:r>
          </w:p>
        </w:tc>
        <w:tc>
          <w:tcPr>
            <w:tcW w:w="3118" w:type="dxa"/>
            <w:tcBorders>
              <w:top w:val="single" w:sz="2" w:space="0" w:color="auto"/>
              <w:left w:val="single" w:sz="2" w:space="0" w:color="auto"/>
              <w:bottom w:val="single" w:sz="4" w:space="0" w:color="auto"/>
              <w:right w:val="single" w:sz="2" w:space="0" w:color="auto"/>
            </w:tcBorders>
            <w:shd w:val="clear" w:color="auto" w:fill="auto"/>
          </w:tcPr>
          <w:p w14:paraId="185EB347" w14:textId="77777777" w:rsidR="00F82E6C" w:rsidRPr="00B32A8D" w:rsidRDefault="00F82E6C" w:rsidP="00B7257E">
            <w:pPr>
              <w:tabs>
                <w:tab w:val="left" w:pos="1104"/>
              </w:tabs>
              <w:ind w:right="-18"/>
              <w:jc w:val="center"/>
              <w:rPr>
                <w:b/>
                <w:szCs w:val="24"/>
              </w:rPr>
            </w:pPr>
            <w:r w:rsidRPr="00B32A8D">
              <w:rPr>
                <w:b/>
                <w:szCs w:val="24"/>
              </w:rPr>
              <w:t>Cena</w:t>
            </w:r>
          </w:p>
        </w:tc>
        <w:tc>
          <w:tcPr>
            <w:tcW w:w="2127" w:type="dxa"/>
            <w:tcBorders>
              <w:top w:val="single" w:sz="2" w:space="0" w:color="auto"/>
              <w:left w:val="single" w:sz="2" w:space="0" w:color="auto"/>
              <w:bottom w:val="single" w:sz="4" w:space="0" w:color="auto"/>
              <w:right w:val="single" w:sz="2" w:space="0" w:color="auto"/>
            </w:tcBorders>
            <w:shd w:val="clear" w:color="auto" w:fill="auto"/>
          </w:tcPr>
          <w:p w14:paraId="04106EC2" w14:textId="77777777" w:rsidR="00F82E6C" w:rsidRPr="00B32A8D" w:rsidRDefault="00F82E6C" w:rsidP="00B7257E">
            <w:pPr>
              <w:ind w:right="-18"/>
              <w:jc w:val="center"/>
              <w:rPr>
                <w:b/>
                <w:szCs w:val="24"/>
              </w:rPr>
            </w:pPr>
            <w:r w:rsidRPr="00B32A8D">
              <w:rPr>
                <w:b/>
                <w:szCs w:val="24"/>
              </w:rPr>
              <w:t>100%</w:t>
            </w:r>
          </w:p>
        </w:tc>
      </w:tr>
    </w:tbl>
    <w:p w14:paraId="0FB060A3" w14:textId="77777777" w:rsidR="00005847" w:rsidRPr="002C694C" w:rsidRDefault="00005847" w:rsidP="00005847">
      <w:pPr>
        <w:tabs>
          <w:tab w:val="left" w:pos="2552"/>
        </w:tabs>
        <w:ind w:left="567"/>
        <w:jc w:val="both"/>
        <w:rPr>
          <w:b/>
          <w:szCs w:val="24"/>
        </w:rPr>
      </w:pPr>
    </w:p>
    <w:p w14:paraId="7C77F6F2" w14:textId="42797890" w:rsidR="00005847" w:rsidRPr="002C694C" w:rsidRDefault="00005847" w:rsidP="00005847">
      <w:pPr>
        <w:tabs>
          <w:tab w:val="left" w:pos="2552"/>
        </w:tabs>
        <w:ind w:left="567"/>
        <w:jc w:val="both"/>
        <w:rPr>
          <w:szCs w:val="24"/>
        </w:rPr>
      </w:pPr>
      <w:r w:rsidRPr="002C694C">
        <w:rPr>
          <w:szCs w:val="24"/>
        </w:rPr>
        <w:t xml:space="preserve">Zamawiający przewiduje zastosowanie tzw. procedury odwróconej, o której mowa </w:t>
      </w:r>
      <w:r w:rsidRPr="002C694C">
        <w:rPr>
          <w:szCs w:val="24"/>
        </w:rPr>
        <w:br/>
        <w:t xml:space="preserve">w art. 139 ust. 1 ustawy, tj. Zamawiający najpierw dokona badania i oceny ofert, </w:t>
      </w:r>
      <w:r w:rsidRPr="002C694C">
        <w:rPr>
          <w:szCs w:val="24"/>
        </w:rPr>
        <w:br/>
        <w:t>a następnie dokona kwalifikacji podmiotowej Wykonawcy, którego oferta została najwyżej oceniona,  w zakresie braku podstaw wykluczenia oraz spełniania warunków udziału w</w:t>
      </w:r>
      <w:r w:rsidR="002F07E7">
        <w:rPr>
          <w:szCs w:val="24"/>
        </w:rPr>
        <w:t> </w:t>
      </w:r>
      <w:r w:rsidRPr="002C694C">
        <w:rPr>
          <w:szCs w:val="24"/>
        </w:rPr>
        <w:t>postępowaniu.</w:t>
      </w:r>
    </w:p>
    <w:p w14:paraId="2149A8CA" w14:textId="77777777" w:rsidR="00005847" w:rsidRPr="002C694C" w:rsidRDefault="00005847" w:rsidP="00005847">
      <w:pPr>
        <w:tabs>
          <w:tab w:val="left" w:pos="2552"/>
        </w:tabs>
        <w:ind w:left="284"/>
        <w:jc w:val="both"/>
        <w:rPr>
          <w:szCs w:val="24"/>
        </w:rPr>
      </w:pPr>
    </w:p>
    <w:p w14:paraId="21DCFF10" w14:textId="77777777" w:rsidR="00005847" w:rsidRPr="002C694C" w:rsidRDefault="00005847" w:rsidP="00005847">
      <w:pPr>
        <w:tabs>
          <w:tab w:val="left" w:pos="2552"/>
        </w:tabs>
        <w:ind w:left="567"/>
        <w:jc w:val="both"/>
        <w:rPr>
          <w:szCs w:val="24"/>
          <w:u w:val="single"/>
        </w:rPr>
      </w:pPr>
      <w:r w:rsidRPr="002C694C">
        <w:rPr>
          <w:szCs w:val="24"/>
          <w:u w:val="single"/>
        </w:rPr>
        <w:lastRenderedPageBreak/>
        <w:t xml:space="preserve">Sposób oceny </w:t>
      </w:r>
    </w:p>
    <w:p w14:paraId="3631CCB3" w14:textId="77777777" w:rsidR="00005847" w:rsidRPr="002C694C" w:rsidRDefault="00005847" w:rsidP="00005847">
      <w:pPr>
        <w:tabs>
          <w:tab w:val="left" w:pos="2552"/>
        </w:tabs>
        <w:ind w:left="567"/>
        <w:jc w:val="both"/>
        <w:rPr>
          <w:szCs w:val="24"/>
          <w:u w:val="single"/>
        </w:rPr>
      </w:pPr>
    </w:p>
    <w:p w14:paraId="085C40B6" w14:textId="301D9EE7" w:rsidR="002F07E7" w:rsidRPr="00B32A8D" w:rsidRDefault="002F07E7" w:rsidP="002F07E7">
      <w:pPr>
        <w:pBdr>
          <w:bottom w:val="single" w:sz="2" w:space="1" w:color="auto"/>
        </w:pBdr>
        <w:shd w:val="clear" w:color="auto" w:fill="99FFCC"/>
        <w:tabs>
          <w:tab w:val="left" w:pos="0"/>
        </w:tabs>
        <w:jc w:val="both"/>
        <w:rPr>
          <w:b/>
          <w:bCs/>
          <w:szCs w:val="24"/>
        </w:rPr>
      </w:pPr>
      <w:r w:rsidRPr="00B32A8D">
        <w:rPr>
          <w:b/>
          <w:bCs/>
          <w:szCs w:val="24"/>
        </w:rPr>
        <w:t xml:space="preserve">Kryterium nr 1 – Cena </w:t>
      </w:r>
    </w:p>
    <w:p w14:paraId="5E569B07" w14:textId="77777777" w:rsidR="00005847" w:rsidRPr="002C694C" w:rsidRDefault="00005847" w:rsidP="00005847">
      <w:pPr>
        <w:tabs>
          <w:tab w:val="left" w:pos="360"/>
        </w:tabs>
        <w:ind w:left="360"/>
        <w:jc w:val="both"/>
        <w:rPr>
          <w:b/>
          <w:bCs/>
          <w:i/>
          <w:szCs w:val="24"/>
        </w:rPr>
      </w:pPr>
    </w:p>
    <w:p w14:paraId="3B865574" w14:textId="77777777" w:rsidR="00005847" w:rsidRPr="002C694C" w:rsidRDefault="00005847" w:rsidP="00005847">
      <w:pPr>
        <w:pStyle w:val="Tekstpodstawowywcity3"/>
        <w:tabs>
          <w:tab w:val="left" w:pos="-142"/>
        </w:tabs>
        <w:ind w:left="540" w:hanging="682"/>
        <w:rPr>
          <w:szCs w:val="24"/>
        </w:rPr>
      </w:pPr>
      <w:r w:rsidRPr="002C694C">
        <w:rPr>
          <w:szCs w:val="24"/>
        </w:rPr>
        <w:t>19.2 Ocena ceny przedmiotu zamówienia będzie dokonywana poprzez porównanie danych zawartych w ofertach do ceny najniższej wśród zaproponowanych. Punkty za kryterium będą obliczone wg wzoru:</w:t>
      </w:r>
    </w:p>
    <w:p w14:paraId="2B890AEC" w14:textId="77777777" w:rsidR="00005847" w:rsidRPr="002C694C" w:rsidRDefault="00005847" w:rsidP="00005847">
      <w:pPr>
        <w:ind w:firstLine="720"/>
        <w:rPr>
          <w:szCs w:val="24"/>
        </w:rPr>
      </w:pPr>
    </w:p>
    <w:p w14:paraId="4374DA06" w14:textId="77777777" w:rsidR="00005847" w:rsidRPr="002C694C" w:rsidRDefault="00005847" w:rsidP="00005847">
      <w:pPr>
        <w:ind w:firstLine="720"/>
        <w:rPr>
          <w:szCs w:val="24"/>
        </w:rPr>
      </w:pPr>
      <w:r w:rsidRPr="002C694C">
        <w:rPr>
          <w:szCs w:val="24"/>
        </w:rPr>
        <w:t xml:space="preserve">             C </w:t>
      </w:r>
      <w:r w:rsidRPr="002C694C">
        <w:rPr>
          <w:szCs w:val="24"/>
          <w:vertAlign w:val="subscript"/>
        </w:rPr>
        <w:t xml:space="preserve">min </w:t>
      </w:r>
    </w:p>
    <w:p w14:paraId="74DCED4C" w14:textId="77777777" w:rsidR="00005847" w:rsidRPr="002C694C" w:rsidRDefault="00005847" w:rsidP="00005847">
      <w:pPr>
        <w:ind w:firstLine="720"/>
        <w:rPr>
          <w:szCs w:val="24"/>
        </w:rPr>
      </w:pPr>
      <w:r w:rsidRPr="002C694C">
        <w:rPr>
          <w:noProof/>
          <w:szCs w:val="24"/>
        </w:rPr>
        <mc:AlternateContent>
          <mc:Choice Requires="wps">
            <w:drawing>
              <wp:anchor distT="0" distB="0" distL="114300" distR="114300" simplePos="0" relativeHeight="251659264" behindDoc="0" locked="0" layoutInCell="0" allowOverlap="1" wp14:anchorId="1BB2CBB1" wp14:editId="353CFBED">
                <wp:simplePos x="0" y="0"/>
                <wp:positionH relativeFrom="column">
                  <wp:posOffset>838200</wp:posOffset>
                </wp:positionH>
                <wp:positionV relativeFrom="paragraph">
                  <wp:posOffset>59690</wp:posOffset>
                </wp:positionV>
                <wp:extent cx="457200" cy="0"/>
                <wp:effectExtent l="9525" t="12065" r="9525" b="6985"/>
                <wp:wrapNone/>
                <wp:docPr id="14" name="Łącznik prosty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2BE9653" id="Łącznik prosty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4.7pt" to="10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" o:allowincell="f"/>
            </w:pict>
          </mc:Fallback>
        </mc:AlternateContent>
      </w:r>
      <w:r w:rsidRPr="002C694C">
        <w:rPr>
          <w:szCs w:val="24"/>
        </w:rPr>
        <w:t>P1 =                x 100 pkt. x 100 %</w:t>
      </w:r>
    </w:p>
    <w:p w14:paraId="5A8863A2" w14:textId="77777777" w:rsidR="00005847" w:rsidRPr="002C694C" w:rsidRDefault="00005847" w:rsidP="00005847">
      <w:pPr>
        <w:ind w:firstLine="720"/>
        <w:rPr>
          <w:szCs w:val="24"/>
          <w:vertAlign w:val="subscript"/>
        </w:rPr>
      </w:pPr>
      <w:r w:rsidRPr="002C694C">
        <w:rPr>
          <w:szCs w:val="24"/>
        </w:rPr>
        <w:t xml:space="preserve">             C </w:t>
      </w:r>
      <w:r w:rsidRPr="002C694C">
        <w:rPr>
          <w:szCs w:val="24"/>
          <w:vertAlign w:val="subscript"/>
        </w:rPr>
        <w:t>n</w:t>
      </w:r>
    </w:p>
    <w:p w14:paraId="3D6334C3" w14:textId="77777777" w:rsidR="00005847" w:rsidRPr="002C694C" w:rsidRDefault="00005847" w:rsidP="00005847">
      <w:pPr>
        <w:ind w:firstLine="720"/>
        <w:rPr>
          <w:szCs w:val="24"/>
        </w:rPr>
      </w:pPr>
    </w:p>
    <w:tbl>
      <w:tblPr>
        <w:tblW w:w="9214" w:type="dxa"/>
        <w:tblInd w:w="637" w:type="dxa"/>
        <w:tblLayout w:type="fixed"/>
        <w:tblCellMar>
          <w:left w:w="70" w:type="dxa"/>
          <w:right w:w="70" w:type="dxa"/>
        </w:tblCellMar>
        <w:tblLook w:val="04A0" w:firstRow="1" w:lastRow="0" w:firstColumn="1" w:lastColumn="0" w:noHBand="0" w:noVBand="1"/>
      </w:tblPr>
      <w:tblGrid>
        <w:gridCol w:w="997"/>
        <w:gridCol w:w="8217"/>
      </w:tblGrid>
      <w:tr w:rsidR="00005847" w:rsidRPr="002C694C" w14:paraId="462B88BB" w14:textId="77777777" w:rsidTr="002F07E7">
        <w:tc>
          <w:tcPr>
            <w:tcW w:w="997" w:type="dxa"/>
            <w:hideMark/>
          </w:tcPr>
          <w:p w14:paraId="21EC00CC" w14:textId="77777777" w:rsidR="00005847" w:rsidRPr="002C694C" w:rsidRDefault="00005847" w:rsidP="00273938">
            <w:pPr>
              <w:rPr>
                <w:szCs w:val="24"/>
              </w:rPr>
            </w:pPr>
            <w:r w:rsidRPr="002C694C">
              <w:rPr>
                <w:szCs w:val="24"/>
              </w:rPr>
              <w:t xml:space="preserve"> gdzie:</w:t>
            </w:r>
          </w:p>
        </w:tc>
        <w:tc>
          <w:tcPr>
            <w:tcW w:w="8217" w:type="dxa"/>
            <w:hideMark/>
          </w:tcPr>
          <w:p w14:paraId="75E7516C" w14:textId="77777777" w:rsidR="00005847" w:rsidRPr="002C694C" w:rsidRDefault="00005847" w:rsidP="00273938">
            <w:pPr>
              <w:rPr>
                <w:szCs w:val="24"/>
              </w:rPr>
            </w:pPr>
            <w:r w:rsidRPr="002C694C">
              <w:rPr>
                <w:szCs w:val="24"/>
              </w:rPr>
              <w:t>P1 -  punkty uzyskane za dane kryterium przez Wykonawcę „n”,</w:t>
            </w:r>
          </w:p>
        </w:tc>
      </w:tr>
      <w:tr w:rsidR="00005847" w:rsidRPr="002C694C" w14:paraId="14286477" w14:textId="77777777" w:rsidTr="002F07E7">
        <w:tc>
          <w:tcPr>
            <w:tcW w:w="997" w:type="dxa"/>
          </w:tcPr>
          <w:p w14:paraId="0F294860" w14:textId="77777777" w:rsidR="00005847" w:rsidRPr="002C694C" w:rsidRDefault="00005847" w:rsidP="00273938">
            <w:pPr>
              <w:rPr>
                <w:szCs w:val="24"/>
              </w:rPr>
            </w:pPr>
          </w:p>
        </w:tc>
        <w:tc>
          <w:tcPr>
            <w:tcW w:w="8217" w:type="dxa"/>
            <w:hideMark/>
          </w:tcPr>
          <w:p w14:paraId="3DCA4791" w14:textId="77777777" w:rsidR="00005847" w:rsidRPr="002C694C" w:rsidRDefault="00005847" w:rsidP="00273938">
            <w:pPr>
              <w:rPr>
                <w:b/>
                <w:szCs w:val="24"/>
              </w:rPr>
            </w:pPr>
            <w:r w:rsidRPr="002C694C">
              <w:rPr>
                <w:szCs w:val="24"/>
              </w:rPr>
              <w:t>C</w:t>
            </w:r>
            <w:r w:rsidRPr="002C694C">
              <w:rPr>
                <w:szCs w:val="24"/>
                <w:vertAlign w:val="subscript"/>
              </w:rPr>
              <w:t xml:space="preserve">min </w:t>
            </w:r>
            <w:r w:rsidRPr="002C694C">
              <w:rPr>
                <w:szCs w:val="24"/>
              </w:rPr>
              <w:t>-  najniższa cena wśród zaproponowanych przez Wykonawców,</w:t>
            </w:r>
          </w:p>
        </w:tc>
      </w:tr>
      <w:tr w:rsidR="00005847" w:rsidRPr="002C694C" w14:paraId="090EE6A4" w14:textId="77777777" w:rsidTr="002F07E7">
        <w:tc>
          <w:tcPr>
            <w:tcW w:w="997" w:type="dxa"/>
          </w:tcPr>
          <w:p w14:paraId="6CA2D416" w14:textId="77777777" w:rsidR="00005847" w:rsidRPr="002C694C" w:rsidRDefault="00005847" w:rsidP="00273938">
            <w:pPr>
              <w:ind w:left="68" w:firstLine="4"/>
              <w:rPr>
                <w:szCs w:val="24"/>
              </w:rPr>
            </w:pPr>
          </w:p>
        </w:tc>
        <w:tc>
          <w:tcPr>
            <w:tcW w:w="8217" w:type="dxa"/>
            <w:hideMark/>
          </w:tcPr>
          <w:p w14:paraId="4C004EE3" w14:textId="77777777" w:rsidR="00005847" w:rsidRDefault="00005847" w:rsidP="00273938">
            <w:pPr>
              <w:rPr>
                <w:szCs w:val="24"/>
              </w:rPr>
            </w:pPr>
            <w:r w:rsidRPr="002C694C">
              <w:rPr>
                <w:szCs w:val="24"/>
              </w:rPr>
              <w:t>C</w:t>
            </w:r>
            <w:r w:rsidRPr="002C694C">
              <w:rPr>
                <w:szCs w:val="24"/>
                <w:vertAlign w:val="subscript"/>
              </w:rPr>
              <w:t>n</w:t>
            </w:r>
            <w:r w:rsidRPr="002C694C">
              <w:rPr>
                <w:szCs w:val="24"/>
              </w:rPr>
              <w:t xml:space="preserve">  - cena zaproponowana przez Wykonawcę „n”,</w:t>
            </w:r>
          </w:p>
          <w:p w14:paraId="3DAF4C4C" w14:textId="63298C82" w:rsidR="002F07E7" w:rsidRPr="002C694C" w:rsidRDefault="002F07E7" w:rsidP="00273938">
            <w:pPr>
              <w:rPr>
                <w:b/>
                <w:szCs w:val="24"/>
              </w:rPr>
            </w:pPr>
          </w:p>
        </w:tc>
      </w:tr>
    </w:tbl>
    <w:p w14:paraId="4001AB15" w14:textId="1288CC2A" w:rsidR="00BF2092" w:rsidRPr="00E00EAD" w:rsidRDefault="006269A0" w:rsidP="0000372A">
      <w:pPr>
        <w:tabs>
          <w:tab w:val="left" w:pos="2552"/>
        </w:tabs>
        <w:suppressAutoHyphens w:val="0"/>
        <w:overflowPunct/>
        <w:autoSpaceDE/>
        <w:ind w:left="426" w:hanging="426"/>
        <w:jc w:val="both"/>
        <w:textAlignment w:val="auto"/>
        <w:rPr>
          <w:szCs w:val="24"/>
        </w:rPr>
      </w:pPr>
      <w:r>
        <w:rPr>
          <w:szCs w:val="24"/>
        </w:rPr>
        <w:t>19.</w:t>
      </w:r>
      <w:r w:rsidR="00A6109E">
        <w:rPr>
          <w:szCs w:val="24"/>
        </w:rPr>
        <w:t>3</w:t>
      </w:r>
      <w:r w:rsidRPr="00D371BA">
        <w:rPr>
          <w:szCs w:val="24"/>
        </w:rPr>
        <w:t xml:space="preserve"> O wyborze najkorzystniejszej oferty</w:t>
      </w:r>
      <w:r w:rsidRPr="00D371BA">
        <w:rPr>
          <w:b/>
          <w:szCs w:val="24"/>
        </w:rPr>
        <w:t xml:space="preserve"> </w:t>
      </w:r>
      <w:r w:rsidRPr="00D371BA">
        <w:rPr>
          <w:szCs w:val="24"/>
        </w:rPr>
        <w:t xml:space="preserve">zadecyduje najwyższa liczba punktów uzyskanych </w:t>
      </w:r>
      <w:r w:rsidRPr="00336F37">
        <w:rPr>
          <w:szCs w:val="24"/>
        </w:rPr>
        <w:t xml:space="preserve">łącznie </w:t>
      </w:r>
      <w:r w:rsidRPr="00E83C5C">
        <w:rPr>
          <w:szCs w:val="24"/>
        </w:rPr>
        <w:t>za kryteria 1.</w:t>
      </w:r>
      <w:r>
        <w:rPr>
          <w:b/>
          <w:szCs w:val="24"/>
        </w:rPr>
        <w:t xml:space="preserve"> </w:t>
      </w:r>
      <w:r w:rsidRPr="00D371BA">
        <w:rPr>
          <w:szCs w:val="24"/>
        </w:rPr>
        <w:t>Jeżeli nie można wybrać najkorzystniejszej oferty z uwagi na to, że dwie lub więcej ofert przedstawia taki sam bilans ceny i innych kryteriów oceny ofert, Zamawiający wybiera spośród tych ofert ofertę, kt</w:t>
      </w:r>
      <w:r>
        <w:rPr>
          <w:szCs w:val="24"/>
        </w:rPr>
        <w:t>óra otrzymała najwyższą ocenę w </w:t>
      </w:r>
      <w:r w:rsidRPr="00D371BA">
        <w:rPr>
          <w:szCs w:val="24"/>
        </w:rPr>
        <w:t xml:space="preserve">kryterium o najwyższej wadze. </w:t>
      </w:r>
    </w:p>
    <w:tbl>
      <w:tblPr>
        <w:tblW w:w="9639" w:type="dxa"/>
        <w:jc w:val="center"/>
        <w:tblLayout w:type="fixed"/>
        <w:tblCellMar>
          <w:left w:w="70" w:type="dxa"/>
          <w:right w:w="70" w:type="dxa"/>
        </w:tblCellMar>
        <w:tblLook w:val="04A0" w:firstRow="1" w:lastRow="0" w:firstColumn="1" w:lastColumn="0" w:noHBand="0" w:noVBand="1"/>
      </w:tblPr>
      <w:tblGrid>
        <w:gridCol w:w="9639"/>
      </w:tblGrid>
      <w:tr w:rsidR="009741DF" w:rsidRPr="009741DF" w14:paraId="7EF97F8D" w14:textId="77777777" w:rsidTr="00FC4ADC">
        <w:trPr>
          <w:jc w:val="center"/>
        </w:trPr>
        <w:tc>
          <w:tcPr>
            <w:tcW w:w="9639" w:type="dxa"/>
          </w:tcPr>
          <w:p w14:paraId="169F6899" w14:textId="30D57D7E" w:rsidR="006318AD" w:rsidRPr="009741DF" w:rsidRDefault="006318AD" w:rsidP="0000372A">
            <w:pPr>
              <w:ind w:left="-217" w:firstLine="142"/>
              <w:jc w:val="both"/>
              <w:rPr>
                <w:szCs w:val="24"/>
              </w:rPr>
            </w:pPr>
            <w:r w:rsidRPr="00F94B20">
              <w:rPr>
                <w:szCs w:val="24"/>
              </w:rPr>
              <w:t>1</w:t>
            </w:r>
            <w:r w:rsidR="004E742A">
              <w:rPr>
                <w:szCs w:val="24"/>
              </w:rPr>
              <w:t>9.</w:t>
            </w:r>
            <w:r w:rsidR="00A6109E">
              <w:rPr>
                <w:szCs w:val="24"/>
              </w:rPr>
              <w:t>4</w:t>
            </w:r>
            <w:r w:rsidRPr="009741DF">
              <w:rPr>
                <w:szCs w:val="24"/>
              </w:rPr>
              <w:t xml:space="preserve"> Zamawiający odrzuca ofertę </w:t>
            </w:r>
            <w:r w:rsidR="00C93C7A">
              <w:rPr>
                <w:szCs w:val="24"/>
              </w:rPr>
              <w:t>w przypadkach określonych w ustawie PZP.</w:t>
            </w:r>
          </w:p>
          <w:p w14:paraId="7DCB6548" w14:textId="0128856E" w:rsidR="0026621E" w:rsidRPr="009741DF" w:rsidRDefault="0026621E" w:rsidP="00D151CF">
            <w:pPr>
              <w:shd w:val="clear" w:color="auto" w:fill="FFFFFF"/>
              <w:suppressAutoHyphens w:val="0"/>
              <w:overflowPunct/>
              <w:autoSpaceDE/>
              <w:ind w:left="567"/>
              <w:jc w:val="both"/>
              <w:textAlignment w:val="auto"/>
              <w:rPr>
                <w:szCs w:val="24"/>
              </w:rPr>
            </w:pPr>
          </w:p>
        </w:tc>
      </w:tr>
    </w:tbl>
    <w:p w14:paraId="7C24D21A" w14:textId="2B9D3173" w:rsidR="00623D17" w:rsidRPr="00624894" w:rsidRDefault="00623D17" w:rsidP="0026621E">
      <w:pPr>
        <w:ind w:right="-18"/>
        <w:jc w:val="both"/>
        <w:rPr>
          <w:szCs w:val="24"/>
        </w:rPr>
      </w:pPr>
    </w:p>
    <w:p w14:paraId="7E96F58D" w14:textId="50E15775" w:rsidR="00623D17" w:rsidRPr="00807673" w:rsidRDefault="00020DBB"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zCs w:val="24"/>
        </w:rPr>
      </w:pPr>
      <w:r w:rsidRPr="00807673">
        <w:rPr>
          <w:rFonts w:ascii="CG Times" w:hAnsi="CG Times"/>
          <w:b/>
          <w:bCs/>
          <w:szCs w:val="24"/>
        </w:rPr>
        <w:t>20</w:t>
      </w:r>
      <w:r w:rsidR="008277C0" w:rsidRPr="00807673">
        <w:rPr>
          <w:rFonts w:ascii="CG Times" w:hAnsi="CG Times"/>
          <w:b/>
          <w:bCs/>
          <w:szCs w:val="24"/>
        </w:rPr>
        <w:t xml:space="preserve">. </w:t>
      </w:r>
      <w:r w:rsidR="00807673" w:rsidRPr="00807673">
        <w:rPr>
          <w:rFonts w:ascii="CG Times" w:hAnsi="CG Times"/>
          <w:b/>
          <w:szCs w:val="24"/>
        </w:rPr>
        <w:t>Informacja</w:t>
      </w:r>
      <w:r w:rsidR="00807673" w:rsidRPr="00807673">
        <w:rPr>
          <w:rFonts w:ascii="CG Times" w:hAnsi="CG Times"/>
          <w:b/>
          <w:bCs/>
          <w:szCs w:val="24"/>
        </w:rPr>
        <w:t xml:space="preserve"> o przewidywanym wyborze najkorzystniejszej </w:t>
      </w:r>
      <w:r w:rsidR="00807673" w:rsidRPr="00807673">
        <w:rPr>
          <w:rFonts w:ascii="CG Times" w:hAnsi="CG Times"/>
          <w:b/>
          <w:szCs w:val="24"/>
        </w:rPr>
        <w:t>oferty</w:t>
      </w:r>
      <w:r w:rsidR="00807673" w:rsidRPr="00807673">
        <w:rPr>
          <w:rFonts w:ascii="CG Times" w:hAnsi="CG Times"/>
          <w:b/>
          <w:bCs/>
          <w:szCs w:val="24"/>
        </w:rPr>
        <w:t xml:space="preserve"> z zastosowaniem aukcji elektronicznej wraz z informacjami, o których mowa w art. 230 ustawy, jeżeli zamawiający przewiduje aukcję elektroniczną</w:t>
      </w:r>
    </w:p>
    <w:p w14:paraId="4B5D729C" w14:textId="77777777" w:rsidR="00B44BFB" w:rsidRPr="00624894" w:rsidRDefault="00B44BFB" w:rsidP="00623D17">
      <w:pPr>
        <w:shd w:val="clear" w:color="auto" w:fill="FFFFFF"/>
        <w:suppressAutoHyphens w:val="0"/>
        <w:overflowPunct/>
        <w:autoSpaceDE/>
        <w:jc w:val="both"/>
        <w:textAlignment w:val="auto"/>
        <w:rPr>
          <w:b/>
          <w:bCs/>
          <w:szCs w:val="24"/>
        </w:rPr>
      </w:pPr>
    </w:p>
    <w:p w14:paraId="0E62B34B" w14:textId="0E060940" w:rsidR="00B44BFB" w:rsidRPr="00624894" w:rsidRDefault="00B44BFB" w:rsidP="00623D17">
      <w:pPr>
        <w:shd w:val="clear" w:color="auto" w:fill="FFFFFF"/>
        <w:suppressAutoHyphens w:val="0"/>
        <w:overflowPunct/>
        <w:autoSpaceDE/>
        <w:jc w:val="both"/>
        <w:textAlignment w:val="auto"/>
        <w:rPr>
          <w:szCs w:val="24"/>
        </w:rPr>
      </w:pPr>
      <w:r w:rsidRPr="00624894">
        <w:rPr>
          <w:szCs w:val="24"/>
        </w:rPr>
        <w:lastRenderedPageBreak/>
        <w:t>Zamawiający nie przewiduje przeprowadzenia aukcji elektronicznej.</w:t>
      </w:r>
    </w:p>
    <w:p w14:paraId="3700A74D" w14:textId="77777777" w:rsidR="00B44BFB" w:rsidRPr="00624894" w:rsidRDefault="00B44BFB" w:rsidP="00623D17">
      <w:pPr>
        <w:shd w:val="clear" w:color="auto" w:fill="FFFFFF"/>
        <w:suppressAutoHyphens w:val="0"/>
        <w:overflowPunct/>
        <w:autoSpaceDE/>
        <w:jc w:val="both"/>
        <w:textAlignment w:val="auto"/>
        <w:rPr>
          <w:b/>
          <w:bCs/>
          <w:szCs w:val="24"/>
        </w:rPr>
      </w:pPr>
    </w:p>
    <w:p w14:paraId="00571E9C" w14:textId="381C4A61" w:rsidR="00623D17" w:rsidRPr="00807673" w:rsidRDefault="008277C0"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zCs w:val="24"/>
        </w:rPr>
      </w:pPr>
      <w:r w:rsidRPr="00807673">
        <w:rPr>
          <w:rFonts w:ascii="CG Times" w:hAnsi="CG Times"/>
          <w:b/>
          <w:bCs/>
          <w:szCs w:val="24"/>
          <w:shd w:val="clear" w:color="auto" w:fill="D5DCE4" w:themeFill="text2" w:themeFillTint="33"/>
        </w:rPr>
        <w:t>2</w:t>
      </w:r>
      <w:r w:rsidR="00020DBB" w:rsidRPr="00807673">
        <w:rPr>
          <w:rFonts w:ascii="CG Times" w:hAnsi="CG Times"/>
          <w:b/>
          <w:bCs/>
          <w:szCs w:val="24"/>
          <w:shd w:val="clear" w:color="auto" w:fill="D5DCE4" w:themeFill="text2" w:themeFillTint="33"/>
        </w:rPr>
        <w:t>1</w:t>
      </w:r>
      <w:r w:rsidRPr="00807673">
        <w:rPr>
          <w:rFonts w:ascii="CG Times" w:hAnsi="CG Times"/>
          <w:b/>
          <w:bCs/>
          <w:szCs w:val="24"/>
          <w:shd w:val="clear" w:color="auto" w:fill="D5DCE4" w:themeFill="text2" w:themeFillTint="33"/>
        </w:rPr>
        <w:t xml:space="preserve">. </w:t>
      </w:r>
      <w:r w:rsidR="00807673" w:rsidRPr="00807673">
        <w:rPr>
          <w:rFonts w:ascii="CG Times" w:hAnsi="CG Times"/>
          <w:b/>
          <w:bCs/>
          <w:szCs w:val="24"/>
        </w:rPr>
        <w:t>Informacja</w:t>
      </w:r>
      <w:r w:rsidR="00807673" w:rsidRPr="00807673">
        <w:rPr>
          <w:rFonts w:ascii="CG Times" w:hAnsi="CG Times"/>
          <w:b/>
          <w:bCs/>
          <w:szCs w:val="24"/>
          <w:shd w:val="clear" w:color="auto" w:fill="D5DCE4" w:themeFill="text2" w:themeFillTint="33"/>
        </w:rPr>
        <w:t xml:space="preserve"> dotyczące zwrotu kosztów udziału w </w:t>
      </w:r>
      <w:r w:rsidR="00807673" w:rsidRPr="00807673">
        <w:rPr>
          <w:rFonts w:ascii="CG Times" w:hAnsi="CG Times"/>
          <w:b/>
          <w:szCs w:val="24"/>
        </w:rPr>
        <w:t>postępowaniu</w:t>
      </w:r>
      <w:r w:rsidR="00807673" w:rsidRPr="00807673">
        <w:rPr>
          <w:rFonts w:ascii="CG Times" w:hAnsi="CG Times"/>
          <w:b/>
          <w:bCs/>
          <w:szCs w:val="24"/>
          <w:shd w:val="clear" w:color="auto" w:fill="D5DCE4" w:themeFill="text2" w:themeFillTint="33"/>
        </w:rPr>
        <w:t>, jeżeli zamawiający przewiduje ich zwrot</w:t>
      </w:r>
    </w:p>
    <w:p w14:paraId="568507DA" w14:textId="77777777" w:rsidR="00B44BFB" w:rsidRPr="00624894" w:rsidRDefault="00B44BFB" w:rsidP="00623D17">
      <w:pPr>
        <w:shd w:val="clear" w:color="auto" w:fill="FFFFFF"/>
        <w:suppressAutoHyphens w:val="0"/>
        <w:overflowPunct/>
        <w:autoSpaceDE/>
        <w:jc w:val="both"/>
        <w:textAlignment w:val="auto"/>
        <w:rPr>
          <w:b/>
          <w:bCs/>
          <w:szCs w:val="24"/>
        </w:rPr>
      </w:pPr>
    </w:p>
    <w:p w14:paraId="1D069782" w14:textId="778ECAC8" w:rsidR="00B44BFB" w:rsidRPr="00624894" w:rsidRDefault="00B44BFB" w:rsidP="00623D17">
      <w:pPr>
        <w:shd w:val="clear" w:color="auto" w:fill="FFFFFF"/>
        <w:suppressAutoHyphens w:val="0"/>
        <w:overflowPunct/>
        <w:autoSpaceDE/>
        <w:jc w:val="both"/>
        <w:textAlignment w:val="auto"/>
        <w:rPr>
          <w:szCs w:val="24"/>
        </w:rPr>
      </w:pPr>
      <w:r w:rsidRPr="00624894">
        <w:rPr>
          <w:szCs w:val="24"/>
        </w:rPr>
        <w:t>Zamawiający nie przewiduje zwrotu kosztów udziału w postępowaniu.</w:t>
      </w:r>
    </w:p>
    <w:p w14:paraId="10846B56" w14:textId="77777777" w:rsidR="00B44BFB" w:rsidRPr="00624894" w:rsidRDefault="00B44BFB" w:rsidP="00623D17">
      <w:pPr>
        <w:shd w:val="clear" w:color="auto" w:fill="FFFFFF"/>
        <w:suppressAutoHyphens w:val="0"/>
        <w:overflowPunct/>
        <w:autoSpaceDE/>
        <w:jc w:val="both"/>
        <w:textAlignment w:val="auto"/>
        <w:rPr>
          <w:b/>
          <w:bCs/>
          <w:szCs w:val="24"/>
        </w:rPr>
      </w:pPr>
    </w:p>
    <w:p w14:paraId="293DE7DE" w14:textId="235144B6" w:rsidR="00623D17" w:rsidRPr="00807673" w:rsidRDefault="00DE6AA2"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zCs w:val="24"/>
        </w:rPr>
      </w:pPr>
      <w:r w:rsidRPr="00807673">
        <w:rPr>
          <w:rFonts w:ascii="CG Times" w:hAnsi="CG Times"/>
          <w:b/>
          <w:bCs/>
          <w:szCs w:val="24"/>
        </w:rPr>
        <w:t>2</w:t>
      </w:r>
      <w:r w:rsidR="00020DBB" w:rsidRPr="00807673">
        <w:rPr>
          <w:rFonts w:ascii="CG Times" w:hAnsi="CG Times"/>
          <w:b/>
          <w:bCs/>
          <w:szCs w:val="24"/>
        </w:rPr>
        <w:t>2</w:t>
      </w:r>
      <w:r w:rsidRPr="00807673">
        <w:rPr>
          <w:rFonts w:ascii="CG Times" w:hAnsi="CG Times"/>
          <w:b/>
          <w:bCs/>
          <w:szCs w:val="24"/>
        </w:rPr>
        <w:t xml:space="preserve">. </w:t>
      </w:r>
      <w:r w:rsidR="00807673" w:rsidRPr="00807673">
        <w:rPr>
          <w:rFonts w:ascii="CG Times" w:hAnsi="CG Times"/>
          <w:b/>
          <w:szCs w:val="24"/>
        </w:rPr>
        <w:t>Wymagania</w:t>
      </w:r>
      <w:r w:rsidR="00807673" w:rsidRPr="00807673">
        <w:rPr>
          <w:rFonts w:ascii="CG Times" w:hAnsi="CG Times"/>
          <w:b/>
          <w:bCs/>
          <w:szCs w:val="24"/>
        </w:rPr>
        <w:t xml:space="preserve"> w zakresie zatrudnienia</w:t>
      </w:r>
      <w:r w:rsidR="00F849C5">
        <w:rPr>
          <w:rFonts w:ascii="CG Times" w:hAnsi="CG Times"/>
          <w:b/>
          <w:bCs/>
          <w:szCs w:val="24"/>
        </w:rPr>
        <w:t xml:space="preserve"> na podstawie stosunku pracy, w </w:t>
      </w:r>
      <w:r w:rsidR="00807673" w:rsidRPr="00807673">
        <w:rPr>
          <w:rFonts w:ascii="CG Times" w:hAnsi="CG Times"/>
          <w:b/>
          <w:bCs/>
          <w:szCs w:val="24"/>
        </w:rPr>
        <w:t xml:space="preserve">okolicznościach, </w:t>
      </w:r>
      <w:r w:rsidR="00362546">
        <w:rPr>
          <w:rFonts w:ascii="CG Times" w:hAnsi="CG Times"/>
          <w:b/>
          <w:bCs/>
          <w:szCs w:val="24"/>
        </w:rPr>
        <w:br/>
      </w:r>
      <w:r w:rsidR="00807673" w:rsidRPr="00807673">
        <w:rPr>
          <w:rFonts w:ascii="CG Times" w:hAnsi="CG Times"/>
          <w:b/>
          <w:bCs/>
          <w:szCs w:val="24"/>
        </w:rPr>
        <w:t>o których mowa w art. 95 ustawy, jeżeli zamawiający przewiduje takie wymagania</w:t>
      </w:r>
    </w:p>
    <w:p w14:paraId="4F72C9C0" w14:textId="77777777" w:rsidR="00595F89" w:rsidRPr="00D9201A" w:rsidRDefault="00595F89" w:rsidP="00595F89">
      <w:pPr>
        <w:shd w:val="clear" w:color="auto" w:fill="FFFFFF"/>
        <w:suppressAutoHyphens w:val="0"/>
        <w:overflowPunct/>
        <w:autoSpaceDE/>
        <w:jc w:val="both"/>
        <w:textAlignment w:val="auto"/>
        <w:rPr>
          <w:b/>
          <w:bCs/>
          <w:szCs w:val="24"/>
        </w:rPr>
      </w:pPr>
    </w:p>
    <w:p w14:paraId="01B2AFAF" w14:textId="5914AA74" w:rsidR="00595F89" w:rsidRPr="00897793" w:rsidRDefault="00595F89" w:rsidP="00595F89">
      <w:pPr>
        <w:jc w:val="both"/>
        <w:rPr>
          <w:b/>
          <w:bCs/>
          <w:shd w:val="clear" w:color="auto" w:fill="FFFFFF"/>
        </w:rPr>
      </w:pPr>
      <w:r w:rsidRPr="00897793">
        <w:rPr>
          <w:bCs/>
          <w:shd w:val="clear" w:color="auto" w:fill="FFFFFF"/>
        </w:rPr>
        <w:t>Wymagania związane z realizacją zamówienia w zakresie</w:t>
      </w:r>
      <w:r w:rsidRPr="00897793">
        <w:rPr>
          <w:bCs/>
        </w:rPr>
        <w:t xml:space="preserve"> </w:t>
      </w:r>
      <w:r w:rsidRPr="00897793">
        <w:rPr>
          <w:bCs/>
          <w:shd w:val="clear" w:color="auto" w:fill="FFFFFF"/>
        </w:rPr>
        <w:t xml:space="preserve">zatrudnienia przez wykonawcę lub podwykonawcę na podstawie stosunku pracy osób wykonujących wskazane przez zamawiającego czynności w zakresie realizacji zamówienia, jeżeli wykonanie tych czynności polega na wykonywaniu pracy w sposób określony w </w:t>
      </w:r>
      <w:hyperlink r:id="rId51" w:anchor="/document/16789274?unitId=art(22)par(1)&amp;cm=DOCUMENT" w:history="1">
        <w:r w:rsidRPr="00897793">
          <w:rPr>
            <w:bCs/>
            <w:shd w:val="clear" w:color="auto" w:fill="FFFFFF"/>
          </w:rPr>
          <w:t>art. 22 § 1</w:t>
        </w:r>
      </w:hyperlink>
      <w:r w:rsidRPr="00897793">
        <w:rPr>
          <w:bCs/>
          <w:shd w:val="clear" w:color="auto" w:fill="FFFFFF"/>
        </w:rPr>
        <w:t xml:space="preserve"> ustawy z dnia 26 czerwca 1974 r. Kodeks prac</w:t>
      </w:r>
      <w:r w:rsidR="00214022" w:rsidRPr="00897793">
        <w:rPr>
          <w:bCs/>
          <w:shd w:val="clear" w:color="auto" w:fill="FFFFFF"/>
        </w:rPr>
        <w:t>y</w:t>
      </w:r>
      <w:r w:rsidRPr="00897793">
        <w:rPr>
          <w:b/>
          <w:bCs/>
          <w:shd w:val="clear" w:color="auto" w:fill="FFFFFF"/>
        </w:rPr>
        <w:t>:</w:t>
      </w:r>
    </w:p>
    <w:p w14:paraId="3F0A7363" w14:textId="497B787B" w:rsidR="00595F89" w:rsidRPr="00897793" w:rsidRDefault="00595F89" w:rsidP="00595F89">
      <w:pPr>
        <w:ind w:left="284" w:hanging="284"/>
        <w:jc w:val="both"/>
        <w:rPr>
          <w:b/>
          <w:bCs/>
          <w:shd w:val="clear" w:color="auto" w:fill="FFFFFF"/>
        </w:rPr>
      </w:pPr>
      <w:r w:rsidRPr="00897793">
        <w:t xml:space="preserve">1) rodzaj czynności związanych z realizacją zamówienia, których dotyczą wymagania zatrudnienia </w:t>
      </w:r>
      <w:r w:rsidRPr="00897793">
        <w:br/>
        <w:t>na podstawie stosunku pracy przez wykonawcę lub podwykonawcę osób wykonujących czynności              w trakcie realizacji zamówienia</w:t>
      </w:r>
      <w:r w:rsidR="00C93C7A" w:rsidRPr="00897793">
        <w:t xml:space="preserve">: czynności w zakresie prania asortymentu oraz </w:t>
      </w:r>
      <w:r w:rsidR="00AE37FD" w:rsidRPr="00897793">
        <w:t>czynności</w:t>
      </w:r>
      <w:r w:rsidR="00C93C7A" w:rsidRPr="00897793">
        <w:t xml:space="preserve"> w zakresie transportu asortymentu</w:t>
      </w:r>
      <w:r w:rsidR="00214022" w:rsidRPr="00897793">
        <w:t>;</w:t>
      </w:r>
    </w:p>
    <w:p w14:paraId="13D3DF91" w14:textId="6DB91955" w:rsidR="00595F89" w:rsidRPr="00D9201A" w:rsidRDefault="00595F89" w:rsidP="00595F89">
      <w:pPr>
        <w:shd w:val="clear" w:color="auto" w:fill="FFFFFF"/>
        <w:suppressAutoHyphens w:val="0"/>
        <w:overflowPunct/>
        <w:autoSpaceDE/>
        <w:jc w:val="both"/>
        <w:textAlignment w:val="auto"/>
        <w:rPr>
          <w:szCs w:val="24"/>
        </w:rPr>
      </w:pPr>
      <w:r w:rsidRPr="00897793">
        <w:t xml:space="preserve">3) </w:t>
      </w:r>
      <w:r w:rsidR="00C93C7A" w:rsidRPr="00897793">
        <w:t xml:space="preserve">sposób weryfikacji zatrudnienia tych osób, </w:t>
      </w:r>
      <w:r w:rsidRPr="00897793">
        <w:t xml:space="preserve">uprawnienia zamawiającego w zakresie kontroli spełniania przez wykonawcę wymagań związanych z zatrudnianiem tych osób oraz sankcji z tytułu niespełnienia tych wymagań - </w:t>
      </w:r>
      <w:r w:rsidRPr="00897793">
        <w:rPr>
          <w:bCs/>
          <w:shd w:val="clear" w:color="auto" w:fill="FFFFFF"/>
        </w:rPr>
        <w:t xml:space="preserve">wskazane w projekcie umowy stanowiącej </w:t>
      </w:r>
      <w:r w:rsidRPr="00897793">
        <w:rPr>
          <w:b/>
          <w:shd w:val="clear" w:color="auto" w:fill="FFFFFF"/>
        </w:rPr>
        <w:t>załącznik nr 4 do SWZ.</w:t>
      </w:r>
    </w:p>
    <w:p w14:paraId="44F41B13" w14:textId="77777777" w:rsidR="00B44BFB" w:rsidRPr="00624894" w:rsidRDefault="00B44BFB" w:rsidP="00623D17">
      <w:pPr>
        <w:shd w:val="clear" w:color="auto" w:fill="FFFFFF"/>
        <w:suppressAutoHyphens w:val="0"/>
        <w:overflowPunct/>
        <w:autoSpaceDE/>
        <w:jc w:val="both"/>
        <w:textAlignment w:val="auto"/>
        <w:rPr>
          <w:b/>
          <w:bCs/>
          <w:szCs w:val="24"/>
        </w:rPr>
      </w:pPr>
    </w:p>
    <w:p w14:paraId="46F4F509" w14:textId="32B42A19" w:rsidR="00623D17" w:rsidRPr="00624894" w:rsidRDefault="00DE6AA2"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b/>
          <w:bCs/>
          <w:szCs w:val="24"/>
        </w:rPr>
      </w:pPr>
      <w:r w:rsidRPr="00624894">
        <w:rPr>
          <w:b/>
          <w:bCs/>
          <w:szCs w:val="24"/>
        </w:rPr>
        <w:t>2</w:t>
      </w:r>
      <w:r w:rsidR="00020DBB" w:rsidRPr="00624894">
        <w:rPr>
          <w:b/>
          <w:bCs/>
          <w:szCs w:val="24"/>
        </w:rPr>
        <w:t>3</w:t>
      </w:r>
      <w:r w:rsidRPr="00624894">
        <w:rPr>
          <w:b/>
          <w:bCs/>
          <w:szCs w:val="24"/>
        </w:rPr>
        <w:t xml:space="preserve">. </w:t>
      </w:r>
      <w:r w:rsidR="00807673" w:rsidRPr="00F849C5">
        <w:rPr>
          <w:rFonts w:ascii="CG Times" w:hAnsi="CG Times"/>
          <w:b/>
          <w:bCs/>
          <w:szCs w:val="24"/>
        </w:rPr>
        <w:t>Wymagania w zakresie zatrudnienia osób, o któr</w:t>
      </w:r>
      <w:r w:rsidR="007A20C5">
        <w:rPr>
          <w:rFonts w:ascii="CG Times" w:hAnsi="CG Times"/>
          <w:b/>
          <w:bCs/>
          <w:szCs w:val="24"/>
        </w:rPr>
        <w:t>ych mowa w art. 96 ust. 2 pkt 2 </w:t>
      </w:r>
      <w:r w:rsidR="00807673" w:rsidRPr="00F849C5">
        <w:rPr>
          <w:rFonts w:ascii="CG Times" w:hAnsi="CG Times"/>
          <w:b/>
          <w:bCs/>
          <w:szCs w:val="24"/>
        </w:rPr>
        <w:t>ustawy, jeżeli zamawiający przewiduje takie wymagania</w:t>
      </w:r>
    </w:p>
    <w:p w14:paraId="44C468FD" w14:textId="77777777" w:rsidR="00B44BFB" w:rsidRPr="00624894" w:rsidRDefault="00B44BFB" w:rsidP="00623D17">
      <w:pPr>
        <w:shd w:val="clear" w:color="auto" w:fill="FFFFFF"/>
        <w:suppressAutoHyphens w:val="0"/>
        <w:overflowPunct/>
        <w:autoSpaceDE/>
        <w:jc w:val="both"/>
        <w:textAlignment w:val="auto"/>
        <w:rPr>
          <w:b/>
          <w:bCs/>
          <w:szCs w:val="24"/>
        </w:rPr>
      </w:pPr>
    </w:p>
    <w:p w14:paraId="1CE61249" w14:textId="69F9E321" w:rsidR="00B44BFB" w:rsidRPr="00624894" w:rsidRDefault="00B44BFB" w:rsidP="00623D17">
      <w:pPr>
        <w:shd w:val="clear" w:color="auto" w:fill="FFFFFF"/>
        <w:suppressAutoHyphens w:val="0"/>
        <w:overflowPunct/>
        <w:autoSpaceDE/>
        <w:jc w:val="both"/>
        <w:textAlignment w:val="auto"/>
        <w:rPr>
          <w:szCs w:val="24"/>
        </w:rPr>
      </w:pPr>
      <w:r w:rsidRPr="00624894">
        <w:rPr>
          <w:szCs w:val="24"/>
        </w:rPr>
        <w:t xml:space="preserve">Zamawiający nie przewiduje wymagań w zakresie zatrudnienia osób, o których mowa w art. 96 </w:t>
      </w:r>
      <w:r w:rsidR="001D39E9">
        <w:rPr>
          <w:szCs w:val="24"/>
        </w:rPr>
        <w:br/>
      </w:r>
      <w:r w:rsidRPr="00624894">
        <w:rPr>
          <w:szCs w:val="24"/>
        </w:rPr>
        <w:t>ust. 2 pkt 2 ustawy.</w:t>
      </w:r>
    </w:p>
    <w:p w14:paraId="7213FCD6" w14:textId="77777777" w:rsidR="00B44BFB" w:rsidRPr="00624894" w:rsidRDefault="00B44BFB" w:rsidP="00623D17">
      <w:pPr>
        <w:shd w:val="clear" w:color="auto" w:fill="FFFFFF"/>
        <w:suppressAutoHyphens w:val="0"/>
        <w:overflowPunct/>
        <w:autoSpaceDE/>
        <w:jc w:val="both"/>
        <w:textAlignment w:val="auto"/>
        <w:rPr>
          <w:b/>
          <w:bCs/>
          <w:szCs w:val="24"/>
        </w:rPr>
      </w:pPr>
    </w:p>
    <w:p w14:paraId="3E6923C6" w14:textId="4640B18B" w:rsidR="00623D17" w:rsidRPr="00F849C5" w:rsidRDefault="00DE6AA2"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zCs w:val="24"/>
        </w:rPr>
      </w:pPr>
      <w:r w:rsidRPr="00F849C5">
        <w:rPr>
          <w:rFonts w:ascii="CG Times" w:hAnsi="CG Times"/>
          <w:b/>
          <w:bCs/>
          <w:szCs w:val="24"/>
        </w:rPr>
        <w:t>2</w:t>
      </w:r>
      <w:r w:rsidR="00020DBB" w:rsidRPr="00F849C5">
        <w:rPr>
          <w:rFonts w:ascii="CG Times" w:hAnsi="CG Times"/>
          <w:b/>
          <w:bCs/>
          <w:szCs w:val="24"/>
        </w:rPr>
        <w:t>4</w:t>
      </w:r>
      <w:r w:rsidRPr="00F849C5">
        <w:rPr>
          <w:rFonts w:ascii="CG Times" w:hAnsi="CG Times"/>
          <w:b/>
          <w:bCs/>
          <w:szCs w:val="24"/>
        </w:rPr>
        <w:t xml:space="preserve">. </w:t>
      </w:r>
      <w:r w:rsidR="00807673" w:rsidRPr="00F849C5">
        <w:rPr>
          <w:rFonts w:ascii="CG Times" w:hAnsi="CG Times"/>
          <w:b/>
          <w:bCs/>
          <w:szCs w:val="24"/>
        </w:rPr>
        <w:t>Informacja o zastrzeżeniu możliwości ubiegania się o udzielenie zamówienia wyłącznie przez wykonawców, o których mowa w art. 94 ustawy, jeżeli zamawiający przewiduje takie wymagania</w:t>
      </w:r>
    </w:p>
    <w:p w14:paraId="63DF2B1C" w14:textId="77777777" w:rsidR="00B44BFB" w:rsidRPr="00624894" w:rsidRDefault="00B44BFB" w:rsidP="00623D17">
      <w:pPr>
        <w:shd w:val="clear" w:color="auto" w:fill="FFFFFF"/>
        <w:suppressAutoHyphens w:val="0"/>
        <w:overflowPunct/>
        <w:autoSpaceDE/>
        <w:jc w:val="both"/>
        <w:textAlignment w:val="auto"/>
        <w:rPr>
          <w:b/>
          <w:bCs/>
          <w:szCs w:val="24"/>
        </w:rPr>
      </w:pPr>
    </w:p>
    <w:p w14:paraId="49975D22" w14:textId="0EFD8CF8" w:rsidR="004D404D" w:rsidRDefault="004D404D" w:rsidP="00D151CF">
      <w:pPr>
        <w:shd w:val="clear" w:color="auto" w:fill="FFFFFF"/>
        <w:suppressAutoHyphens w:val="0"/>
        <w:overflowPunct/>
        <w:autoSpaceDE/>
        <w:jc w:val="both"/>
        <w:textAlignment w:val="auto"/>
        <w:rPr>
          <w:szCs w:val="24"/>
        </w:rPr>
      </w:pPr>
      <w:r w:rsidRPr="004D404D">
        <w:rPr>
          <w:szCs w:val="24"/>
        </w:rPr>
        <w:t xml:space="preserve">Zamawiający zastrzega zgodnie z treścią art. 94 ustawy </w:t>
      </w:r>
      <w:r w:rsidRPr="0046636C">
        <w:rPr>
          <w:szCs w:val="24"/>
        </w:rPr>
        <w:t>Pzp</w:t>
      </w:r>
      <w:r w:rsidRPr="00C23FA2">
        <w:rPr>
          <w:szCs w:val="24"/>
        </w:rPr>
        <w:t xml:space="preserve"> i pkt </w:t>
      </w:r>
      <w:r w:rsidRPr="00897793">
        <w:rPr>
          <w:szCs w:val="24"/>
        </w:rPr>
        <w:t>29 Opisu Przedmiotu Zamówienia,</w:t>
      </w:r>
      <w:r w:rsidRPr="0046636C">
        <w:rPr>
          <w:szCs w:val="24"/>
        </w:rPr>
        <w:t xml:space="preserve"> że o udzielenie zamówienia mogą się ubiegać Wykonawcy posiadający status zakładu pracy chronionej, spółd</w:t>
      </w:r>
      <w:r w:rsidRPr="00C23FA2">
        <w:rPr>
          <w:szCs w:val="24"/>
        </w:rPr>
        <w:t>zielnie socjalne oraz inni Wykonawcy, których głównym celem lub głównym celem</w:t>
      </w:r>
      <w:r w:rsidRPr="004D404D">
        <w:rPr>
          <w:szCs w:val="24"/>
        </w:rPr>
        <w:t xml:space="preserve"> działalności ich wyodrębnionych organizacyjnie jednostek, które będą realizowały zamówienie jest społeczna i zawodowa integracja osób społecznie marginalizowanych w szczególności osób z niepełnosprawnościami w rozumieniu ustawy z dnia 27 sierpnia 1997 r. o rehabilitacji zawodowej i społecznej oraz zatrudnieniu osób niepełnosprawnych, przy czym ilość zatrudnionych osób z niepełnosprawnościami będzie stanowiła nie miej niż 30% stanu zatrudnienia Wykonawcy (przelicznik etatowy).</w:t>
      </w:r>
      <w:r>
        <w:rPr>
          <w:szCs w:val="24"/>
        </w:rPr>
        <w:t xml:space="preserve"> </w:t>
      </w:r>
    </w:p>
    <w:p w14:paraId="0F548455" w14:textId="77777777" w:rsidR="00B44BFB" w:rsidRPr="00624894" w:rsidRDefault="00B44BFB" w:rsidP="00623D17">
      <w:pPr>
        <w:shd w:val="clear" w:color="auto" w:fill="FFFFFF"/>
        <w:suppressAutoHyphens w:val="0"/>
        <w:overflowPunct/>
        <w:autoSpaceDE/>
        <w:jc w:val="both"/>
        <w:textAlignment w:val="auto"/>
        <w:rPr>
          <w:b/>
          <w:bCs/>
          <w:szCs w:val="24"/>
        </w:rPr>
      </w:pPr>
    </w:p>
    <w:p w14:paraId="628E4409" w14:textId="70150A40" w:rsidR="00623D17" w:rsidRPr="00F849C5" w:rsidRDefault="00DE6AA2"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zCs w:val="24"/>
        </w:rPr>
      </w:pPr>
      <w:r w:rsidRPr="00F849C5">
        <w:rPr>
          <w:rFonts w:ascii="CG Times" w:hAnsi="CG Times"/>
          <w:b/>
          <w:bCs/>
          <w:szCs w:val="24"/>
        </w:rPr>
        <w:t>2</w:t>
      </w:r>
      <w:r w:rsidR="00020DBB" w:rsidRPr="00F849C5">
        <w:rPr>
          <w:rFonts w:ascii="CG Times" w:hAnsi="CG Times"/>
          <w:b/>
          <w:bCs/>
          <w:szCs w:val="24"/>
        </w:rPr>
        <w:t>5</w:t>
      </w:r>
      <w:r w:rsidRPr="00F849C5">
        <w:rPr>
          <w:rFonts w:ascii="CG Times" w:hAnsi="CG Times"/>
          <w:b/>
          <w:bCs/>
          <w:szCs w:val="24"/>
        </w:rPr>
        <w:t xml:space="preserve">. </w:t>
      </w:r>
      <w:r w:rsidR="00807673" w:rsidRPr="00F849C5">
        <w:rPr>
          <w:rFonts w:ascii="CG Times" w:hAnsi="CG Times"/>
          <w:b/>
          <w:bCs/>
          <w:szCs w:val="24"/>
        </w:rPr>
        <w:t>Informacja o obowiązku osobistego wykonania przez wykonawcę kluczowych zadań, jeżeli zamawiający dokonuje takiego zastrzeżenia zgodnie z art. 60 i art. 121 ustawy</w:t>
      </w:r>
    </w:p>
    <w:p w14:paraId="4259733A" w14:textId="77777777" w:rsidR="00B44BFB" w:rsidRPr="00624894" w:rsidRDefault="00B44BFB" w:rsidP="00623D17">
      <w:pPr>
        <w:shd w:val="clear" w:color="auto" w:fill="FFFFFF"/>
        <w:suppressAutoHyphens w:val="0"/>
        <w:overflowPunct/>
        <w:autoSpaceDE/>
        <w:jc w:val="both"/>
        <w:textAlignment w:val="auto"/>
        <w:rPr>
          <w:b/>
          <w:bCs/>
          <w:szCs w:val="24"/>
        </w:rPr>
      </w:pPr>
    </w:p>
    <w:p w14:paraId="14DD5B18" w14:textId="50AC9DB8" w:rsidR="00B44BFB" w:rsidRPr="00624894" w:rsidRDefault="00B44BFB" w:rsidP="00623D17">
      <w:pPr>
        <w:shd w:val="clear" w:color="auto" w:fill="FFFFFF"/>
        <w:suppressAutoHyphens w:val="0"/>
        <w:overflowPunct/>
        <w:autoSpaceDE/>
        <w:jc w:val="both"/>
        <w:textAlignment w:val="auto"/>
        <w:rPr>
          <w:b/>
          <w:bCs/>
          <w:szCs w:val="24"/>
        </w:rPr>
      </w:pPr>
      <w:r w:rsidRPr="00624894">
        <w:rPr>
          <w:szCs w:val="24"/>
        </w:rPr>
        <w:t>Zamawiający nie przewiduje</w:t>
      </w:r>
      <w:r w:rsidRPr="00624894">
        <w:rPr>
          <w:b/>
          <w:bCs/>
          <w:szCs w:val="24"/>
        </w:rPr>
        <w:t xml:space="preserve"> </w:t>
      </w:r>
      <w:r w:rsidRPr="00624894">
        <w:rPr>
          <w:szCs w:val="24"/>
        </w:rPr>
        <w:t>obowiązku osobistego wykonania przez wykonawcę kluczowych zadań.</w:t>
      </w:r>
    </w:p>
    <w:p w14:paraId="0F405375" w14:textId="77777777" w:rsidR="00B44BFB" w:rsidRPr="00624894" w:rsidRDefault="00B44BFB" w:rsidP="00623D17">
      <w:pPr>
        <w:shd w:val="clear" w:color="auto" w:fill="FFFFFF"/>
        <w:suppressAutoHyphens w:val="0"/>
        <w:overflowPunct/>
        <w:autoSpaceDE/>
        <w:jc w:val="both"/>
        <w:textAlignment w:val="auto"/>
        <w:rPr>
          <w:b/>
          <w:bCs/>
          <w:szCs w:val="24"/>
        </w:rPr>
      </w:pPr>
    </w:p>
    <w:p w14:paraId="06D4F6B3" w14:textId="3F4D1836" w:rsidR="00623D17" w:rsidRPr="00F849C5" w:rsidRDefault="00DE6AA2"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zCs w:val="24"/>
        </w:rPr>
      </w:pPr>
      <w:r w:rsidRPr="00F849C5">
        <w:rPr>
          <w:rFonts w:ascii="CG Times" w:hAnsi="CG Times"/>
          <w:b/>
          <w:bCs/>
          <w:szCs w:val="24"/>
        </w:rPr>
        <w:t>2</w:t>
      </w:r>
      <w:r w:rsidR="00020DBB" w:rsidRPr="00F849C5">
        <w:rPr>
          <w:rFonts w:ascii="CG Times" w:hAnsi="CG Times"/>
          <w:b/>
          <w:bCs/>
          <w:szCs w:val="24"/>
        </w:rPr>
        <w:t>6</w:t>
      </w:r>
      <w:r w:rsidRPr="00F849C5">
        <w:rPr>
          <w:rFonts w:ascii="CG Times" w:hAnsi="CG Times"/>
          <w:b/>
          <w:bCs/>
          <w:szCs w:val="24"/>
        </w:rPr>
        <w:t xml:space="preserve">. </w:t>
      </w:r>
      <w:r w:rsidR="00807673" w:rsidRPr="00F849C5">
        <w:rPr>
          <w:rFonts w:ascii="CG Times" w:hAnsi="CG Times"/>
          <w:b/>
          <w:bCs/>
          <w:szCs w:val="24"/>
        </w:rPr>
        <w:t>Wymóg lub możliwość złożenia ofert w postaci katalogów elektronicznych lub  dołączenia katalogów elekt</w:t>
      </w:r>
      <w:r w:rsidR="00D24CB0">
        <w:rPr>
          <w:rFonts w:ascii="CG Times" w:hAnsi="CG Times"/>
          <w:b/>
          <w:bCs/>
          <w:szCs w:val="24"/>
        </w:rPr>
        <w:t>ro</w:t>
      </w:r>
      <w:r w:rsidR="00807673" w:rsidRPr="00F849C5">
        <w:rPr>
          <w:rFonts w:ascii="CG Times" w:hAnsi="CG Times"/>
          <w:b/>
          <w:bCs/>
          <w:szCs w:val="24"/>
        </w:rPr>
        <w:t>nicznych do oferty, w sytuacji określonej w art. 93 ustawy</w:t>
      </w:r>
    </w:p>
    <w:p w14:paraId="270149DE" w14:textId="1B4DFA80" w:rsidR="00D85E04" w:rsidRPr="00624894" w:rsidRDefault="00D85E04" w:rsidP="00D85E04">
      <w:pPr>
        <w:ind w:right="-18"/>
        <w:jc w:val="both"/>
        <w:rPr>
          <w:b/>
          <w:szCs w:val="24"/>
        </w:rPr>
      </w:pPr>
    </w:p>
    <w:p w14:paraId="198FC536" w14:textId="2C454FCF" w:rsidR="00B44BFB" w:rsidRPr="00624894" w:rsidRDefault="00B44BFB" w:rsidP="00D85E04">
      <w:pPr>
        <w:ind w:right="-18"/>
        <w:jc w:val="both"/>
        <w:rPr>
          <w:szCs w:val="24"/>
        </w:rPr>
      </w:pPr>
      <w:r w:rsidRPr="00624894">
        <w:rPr>
          <w:szCs w:val="24"/>
        </w:rPr>
        <w:t>Zamawiający nie przewiduje</w:t>
      </w:r>
      <w:r w:rsidRPr="00624894">
        <w:rPr>
          <w:b/>
          <w:bCs/>
          <w:szCs w:val="24"/>
        </w:rPr>
        <w:t xml:space="preserve"> </w:t>
      </w:r>
      <w:r w:rsidRPr="00624894">
        <w:rPr>
          <w:szCs w:val="24"/>
        </w:rPr>
        <w:t>możliwości złożenia ofert w postaci katalogów elektronicznych lub dołączenia katalogów elektronicznych do oferty.</w:t>
      </w:r>
    </w:p>
    <w:p w14:paraId="66062CF2" w14:textId="77777777" w:rsidR="00B44BFB" w:rsidRPr="00624894" w:rsidRDefault="00B44BFB" w:rsidP="00D85E04">
      <w:pPr>
        <w:ind w:right="-18"/>
        <w:jc w:val="both"/>
        <w:rPr>
          <w:b/>
          <w:szCs w:val="24"/>
        </w:rPr>
      </w:pPr>
    </w:p>
    <w:p w14:paraId="777B8B22" w14:textId="6FB180C9" w:rsidR="00D85E04" w:rsidRPr="00624894" w:rsidRDefault="00DE6AA2"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b/>
          <w:szCs w:val="24"/>
        </w:rPr>
      </w:pPr>
      <w:r w:rsidRPr="00624894">
        <w:rPr>
          <w:b/>
          <w:szCs w:val="24"/>
        </w:rPr>
        <w:t>2</w:t>
      </w:r>
      <w:r w:rsidR="00020DBB" w:rsidRPr="00624894">
        <w:rPr>
          <w:b/>
          <w:szCs w:val="24"/>
        </w:rPr>
        <w:t>7</w:t>
      </w:r>
      <w:r w:rsidR="00D85E04" w:rsidRPr="00624894">
        <w:rPr>
          <w:b/>
          <w:szCs w:val="24"/>
        </w:rPr>
        <w:t xml:space="preserve">. </w:t>
      </w:r>
      <w:r w:rsidR="00807673" w:rsidRPr="00D0151D">
        <w:rPr>
          <w:b/>
          <w:bCs/>
          <w:szCs w:val="24"/>
        </w:rPr>
        <w:t>Informacja</w:t>
      </w:r>
      <w:r w:rsidR="00807673" w:rsidRPr="00624894">
        <w:rPr>
          <w:b/>
          <w:szCs w:val="24"/>
        </w:rPr>
        <w:t xml:space="preserve"> o formalnościach, jakie muszą zostać dopełnione po </w:t>
      </w:r>
      <w:r w:rsidR="00807673" w:rsidRPr="00CD56A0">
        <w:rPr>
          <w:b/>
          <w:bCs/>
          <w:szCs w:val="24"/>
        </w:rPr>
        <w:t>wyborze</w:t>
      </w:r>
      <w:r w:rsidR="00807673" w:rsidRPr="00624894">
        <w:rPr>
          <w:b/>
          <w:szCs w:val="24"/>
        </w:rPr>
        <w:t xml:space="preserve"> oferty w celu zawarcia umowy w </w:t>
      </w:r>
      <w:r w:rsidR="00807673">
        <w:rPr>
          <w:b/>
          <w:szCs w:val="24"/>
        </w:rPr>
        <w:t>sprawie zamówienia publicznego</w:t>
      </w:r>
    </w:p>
    <w:p w14:paraId="59958E1D" w14:textId="77777777" w:rsidR="00D85E04" w:rsidRPr="00624894" w:rsidRDefault="00D85E04" w:rsidP="00D85E04">
      <w:pPr>
        <w:ind w:left="567" w:hanging="567"/>
        <w:jc w:val="both"/>
        <w:rPr>
          <w:szCs w:val="24"/>
        </w:rPr>
      </w:pPr>
    </w:p>
    <w:p w14:paraId="058AA307" w14:textId="59827F37" w:rsidR="00DE6AA2" w:rsidRPr="00624894" w:rsidRDefault="00DE6AA2" w:rsidP="006C6C86">
      <w:pPr>
        <w:suppressAutoHyphens w:val="0"/>
        <w:overflowPunct/>
        <w:autoSpaceDE/>
        <w:ind w:left="567" w:hanging="567"/>
        <w:jc w:val="both"/>
        <w:textAlignment w:val="auto"/>
        <w:rPr>
          <w:szCs w:val="24"/>
        </w:rPr>
      </w:pPr>
      <w:r w:rsidRPr="00624894">
        <w:rPr>
          <w:szCs w:val="24"/>
        </w:rPr>
        <w:t>2</w:t>
      </w:r>
      <w:r w:rsidR="00020DBB" w:rsidRPr="00624894">
        <w:rPr>
          <w:szCs w:val="24"/>
        </w:rPr>
        <w:t>7</w:t>
      </w:r>
      <w:r w:rsidR="002E1C75" w:rsidRPr="00624894">
        <w:rPr>
          <w:szCs w:val="24"/>
        </w:rPr>
        <w:t xml:space="preserve">.1 </w:t>
      </w:r>
      <w:r w:rsidRPr="00624894">
        <w:rPr>
          <w:szCs w:val="24"/>
          <w:shd w:val="clear" w:color="auto" w:fill="FFFFFF"/>
        </w:rPr>
        <w:t>Niezwłocznie po wyborze najkorzystniejszej oferty Zamawiający informuje równocześnie wykonawców, którzy złożyli oferty, o:</w:t>
      </w:r>
    </w:p>
    <w:p w14:paraId="329CEB55" w14:textId="5CF861BF" w:rsidR="00DE6AA2" w:rsidRPr="00624894" w:rsidRDefault="00DE6AA2" w:rsidP="00FC4ADC">
      <w:pPr>
        <w:shd w:val="clear" w:color="auto" w:fill="FFFFFF"/>
        <w:suppressAutoHyphens w:val="0"/>
        <w:overflowPunct/>
        <w:autoSpaceDE/>
        <w:ind w:left="851" w:hanging="283"/>
        <w:jc w:val="both"/>
        <w:textAlignment w:val="auto"/>
        <w:rPr>
          <w:szCs w:val="24"/>
        </w:rPr>
      </w:pPr>
      <w:r w:rsidRPr="00624894">
        <w:rPr>
          <w:szCs w:val="24"/>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w:t>
      </w:r>
      <w:r w:rsidR="00FC4ADC">
        <w:rPr>
          <w:szCs w:val="24"/>
        </w:rPr>
        <w:t xml:space="preserve">fert </w:t>
      </w:r>
      <w:r w:rsidRPr="00624894">
        <w:rPr>
          <w:szCs w:val="24"/>
        </w:rPr>
        <w:t>i łączną punktację,</w:t>
      </w:r>
    </w:p>
    <w:p w14:paraId="48FCE0AA" w14:textId="1FD4F06D" w:rsidR="00DE6AA2" w:rsidRPr="00624894" w:rsidRDefault="00DE6AA2" w:rsidP="006C6C86">
      <w:pPr>
        <w:shd w:val="clear" w:color="auto" w:fill="FFFFFF"/>
        <w:suppressAutoHyphens w:val="0"/>
        <w:overflowPunct/>
        <w:autoSpaceDE/>
        <w:ind w:left="851" w:hanging="283"/>
        <w:jc w:val="both"/>
        <w:textAlignment w:val="auto"/>
        <w:rPr>
          <w:szCs w:val="24"/>
        </w:rPr>
      </w:pPr>
      <w:r w:rsidRPr="00624894">
        <w:rPr>
          <w:szCs w:val="24"/>
        </w:rPr>
        <w:t>2) wykonawcach, których oferty zostały odrzucone</w:t>
      </w:r>
    </w:p>
    <w:p w14:paraId="2843A9DC" w14:textId="77777777" w:rsidR="00DE6AA2" w:rsidRPr="00624894" w:rsidRDefault="00DE6AA2" w:rsidP="006C6C86">
      <w:pPr>
        <w:shd w:val="clear" w:color="auto" w:fill="FFFFFF"/>
        <w:suppressAutoHyphens w:val="0"/>
        <w:overflowPunct/>
        <w:autoSpaceDE/>
        <w:ind w:left="567"/>
        <w:jc w:val="both"/>
        <w:textAlignment w:val="auto"/>
        <w:rPr>
          <w:szCs w:val="24"/>
        </w:rPr>
      </w:pPr>
      <w:r w:rsidRPr="00624894">
        <w:rPr>
          <w:szCs w:val="24"/>
        </w:rPr>
        <w:t>- podając uzasadnienie faktyczne i prawne.</w:t>
      </w:r>
    </w:p>
    <w:p w14:paraId="00C1DF3F" w14:textId="3B649B37" w:rsidR="00DE6AA2" w:rsidRPr="00624894" w:rsidRDefault="002E1C75" w:rsidP="006C6C86">
      <w:pPr>
        <w:ind w:left="567"/>
        <w:jc w:val="both"/>
        <w:rPr>
          <w:szCs w:val="24"/>
        </w:rPr>
      </w:pPr>
      <w:r w:rsidRPr="00624894">
        <w:rPr>
          <w:rFonts w:eastAsia="TimesNewRoman"/>
          <w:szCs w:val="24"/>
        </w:rPr>
        <w:t xml:space="preserve">Zamawiający udostępnia </w:t>
      </w:r>
      <w:r w:rsidR="00DE6AA2" w:rsidRPr="00624894">
        <w:rPr>
          <w:shd w:val="clear" w:color="auto" w:fill="FFFFFF"/>
        </w:rPr>
        <w:t xml:space="preserve">niezwłocznie informacje, o których mowa w pkt 1, na stronie internetowej prowadzonego postępowania – </w:t>
      </w:r>
      <w:r w:rsidR="006C6C86" w:rsidRPr="00624894">
        <w:rPr>
          <w:rFonts w:eastAsia="TimesNewRoman"/>
          <w:szCs w:val="24"/>
        </w:rPr>
        <w:t xml:space="preserve">platformie </w:t>
      </w:r>
      <w:hyperlink r:id="rId52" w:history="1">
        <w:r w:rsidR="006C6C86" w:rsidRPr="00C07270">
          <w:rPr>
            <w:rStyle w:val="Hipercze"/>
            <w:color w:val="auto"/>
            <w:szCs w:val="24"/>
            <w:u w:val="none"/>
          </w:rPr>
          <w:t>https://platforma.eb2b.com.pl</w:t>
        </w:r>
      </w:hyperlink>
    </w:p>
    <w:p w14:paraId="4B8FBC76" w14:textId="1C7031B5" w:rsidR="002E1C75" w:rsidRPr="00624894" w:rsidRDefault="006C6C86" w:rsidP="006C6C86">
      <w:pPr>
        <w:ind w:left="567" w:hanging="567"/>
        <w:jc w:val="both"/>
        <w:rPr>
          <w:szCs w:val="24"/>
        </w:rPr>
      </w:pPr>
      <w:bookmarkStart w:id="11" w:name="_Hlk169255808"/>
      <w:r w:rsidRPr="00624894">
        <w:rPr>
          <w:szCs w:val="24"/>
        </w:rPr>
        <w:lastRenderedPageBreak/>
        <w:t>2</w:t>
      </w:r>
      <w:r w:rsidR="00020DBB" w:rsidRPr="00624894">
        <w:rPr>
          <w:szCs w:val="24"/>
        </w:rPr>
        <w:t>7</w:t>
      </w:r>
      <w:r w:rsidR="002E1C75" w:rsidRPr="00624894">
        <w:rPr>
          <w:szCs w:val="24"/>
        </w:rPr>
        <w:t>.2 Przed podpisaniem umowy Wykonawcy występujący wspólnie przedstawią zamawiającemu treść łączącej ich umowy na podstawie której złożyli wspólnie ofertę, spełniającą następujące wymagania: powinna być</w:t>
      </w:r>
      <w:r w:rsidR="00FC4ADC">
        <w:rPr>
          <w:szCs w:val="24"/>
        </w:rPr>
        <w:t xml:space="preserve"> sporządzona w formie pisemnej </w:t>
      </w:r>
      <w:r w:rsidR="002E1C75" w:rsidRPr="00624894">
        <w:rPr>
          <w:szCs w:val="24"/>
        </w:rPr>
        <w:t>i zawierać co najmniej: oznaczenie stron (firma (nazwa), adres</w:t>
      </w:r>
      <w:r w:rsidR="002E1C75" w:rsidRPr="00DC6A42">
        <w:rPr>
          <w:szCs w:val="24"/>
        </w:rPr>
        <w:t xml:space="preserve">, formę organizacyjno-prawną, wskazanie rejestrów lub ewidencji działalności gospodarczej), cel gospodarczy, </w:t>
      </w:r>
      <w:r w:rsidR="00824424" w:rsidRPr="00DC6A42">
        <w:rPr>
          <w:szCs w:val="24"/>
        </w:rPr>
        <w:t xml:space="preserve">wskazanie szczegółowych </w:t>
      </w:r>
      <w:r w:rsidR="002E1C75" w:rsidRPr="00DC6A42">
        <w:rPr>
          <w:szCs w:val="24"/>
        </w:rPr>
        <w:t>zakres</w:t>
      </w:r>
      <w:r w:rsidR="00824424" w:rsidRPr="00DC6A42">
        <w:rPr>
          <w:szCs w:val="24"/>
        </w:rPr>
        <w:t>ów</w:t>
      </w:r>
      <w:r w:rsidR="001D39E9" w:rsidRPr="00DC6A42">
        <w:rPr>
          <w:szCs w:val="24"/>
        </w:rPr>
        <w:t xml:space="preserve"> -</w:t>
      </w:r>
      <w:r w:rsidR="00514DB7" w:rsidRPr="00DC6A42">
        <w:rPr>
          <w:szCs w:val="24"/>
        </w:rPr>
        <w:t xml:space="preserve"> konkretnych </w:t>
      </w:r>
      <w:r w:rsidR="002E1C75" w:rsidRPr="00DC6A42">
        <w:rPr>
          <w:szCs w:val="24"/>
        </w:rPr>
        <w:t xml:space="preserve"> zadań </w:t>
      </w:r>
      <w:r w:rsidR="00514DB7" w:rsidRPr="00DC6A42">
        <w:rPr>
          <w:szCs w:val="24"/>
        </w:rPr>
        <w:t xml:space="preserve">zgodnie z opisem przedmiotu zamówienia </w:t>
      </w:r>
      <w:r w:rsidR="001D39E9" w:rsidRPr="00DC6A42">
        <w:rPr>
          <w:szCs w:val="24"/>
        </w:rPr>
        <w:t xml:space="preserve">realizowanych przez </w:t>
      </w:r>
      <w:r w:rsidR="002E1C75" w:rsidRPr="00DC6A42">
        <w:rPr>
          <w:szCs w:val="24"/>
        </w:rPr>
        <w:t>poszczególnych uczestników konsorcjum,</w:t>
      </w:r>
      <w:r w:rsidR="002E1C75" w:rsidRPr="00624894">
        <w:rPr>
          <w:szCs w:val="24"/>
        </w:rPr>
        <w:t xml:space="preserve"> odpowiedzialność solidarną uczestników konsorcjum, okres obowiązywania umowy, zasady partycypacji w zyskach oraz kosztach związanych z realizacją wspólnego celu gospodarczego, określenie sposobu reprezentacji konsorcjum, zakaz dokonywania zmian umowy bez zgody Zamawiającego.</w:t>
      </w:r>
    </w:p>
    <w:bookmarkEnd w:id="11"/>
    <w:p w14:paraId="643DE663" w14:textId="04FAED77" w:rsidR="002E1C75" w:rsidRPr="00624894" w:rsidRDefault="006C6C86" w:rsidP="006C6C86">
      <w:pPr>
        <w:pStyle w:val="WW-Tekstpodstawowywcity3"/>
        <w:tabs>
          <w:tab w:val="num" w:pos="540"/>
        </w:tabs>
        <w:ind w:left="567" w:hanging="567"/>
        <w:rPr>
          <w:szCs w:val="24"/>
        </w:rPr>
      </w:pPr>
      <w:r w:rsidRPr="00624894">
        <w:rPr>
          <w:bCs/>
          <w:iCs/>
          <w:szCs w:val="24"/>
        </w:rPr>
        <w:t>2</w:t>
      </w:r>
      <w:r w:rsidR="00020DBB" w:rsidRPr="00624894">
        <w:rPr>
          <w:bCs/>
          <w:iCs/>
          <w:szCs w:val="24"/>
        </w:rPr>
        <w:t>7</w:t>
      </w:r>
      <w:r w:rsidR="002E1C75" w:rsidRPr="00624894">
        <w:rPr>
          <w:bCs/>
          <w:iCs/>
          <w:szCs w:val="24"/>
        </w:rPr>
        <w:t xml:space="preserve">.3 </w:t>
      </w:r>
      <w:r w:rsidR="002E1C75" w:rsidRPr="00624894">
        <w:rPr>
          <w:szCs w:val="24"/>
        </w:rPr>
        <w:t>Przed podpisaniem umowy Wykonawcy prowadzący wspólnie działalność na podstawie umowy spółki cywilnej zobowiązani są do przedstawienia umowy spółki cywilnej.</w:t>
      </w:r>
    </w:p>
    <w:p w14:paraId="7504840F" w14:textId="77777777" w:rsidR="00FC4ADC" w:rsidRDefault="006C6C86" w:rsidP="006C6C86">
      <w:pPr>
        <w:pStyle w:val="WW-Tekstpodstawowywcity3"/>
        <w:tabs>
          <w:tab w:val="num" w:pos="540"/>
        </w:tabs>
        <w:ind w:left="567" w:hanging="567"/>
        <w:rPr>
          <w:szCs w:val="24"/>
        </w:rPr>
      </w:pPr>
      <w:r w:rsidRPr="00624894">
        <w:rPr>
          <w:szCs w:val="24"/>
        </w:rPr>
        <w:t>2</w:t>
      </w:r>
      <w:r w:rsidR="00020DBB" w:rsidRPr="00624894">
        <w:rPr>
          <w:szCs w:val="24"/>
        </w:rPr>
        <w:t>7</w:t>
      </w:r>
      <w:r w:rsidR="00687EBB" w:rsidRPr="00624894">
        <w:rPr>
          <w:szCs w:val="24"/>
        </w:rPr>
        <w:t xml:space="preserve">.4 Przed podpisaniem umowy Wykonawca przekaże Zamawiającemu </w:t>
      </w:r>
      <w:r w:rsidR="00FE3461" w:rsidRPr="00624894">
        <w:rPr>
          <w:szCs w:val="24"/>
        </w:rPr>
        <w:t>w formie elektronicznej zasady etyki, politykę antykorupcyjną itp. obowiązujące danego Wykonawcę.</w:t>
      </w:r>
      <w:r w:rsidR="00B95B63" w:rsidRPr="00624894">
        <w:rPr>
          <w:szCs w:val="24"/>
        </w:rPr>
        <w:t xml:space="preserve"> </w:t>
      </w:r>
    </w:p>
    <w:p w14:paraId="048688B9" w14:textId="61AB0636" w:rsidR="00687EBB" w:rsidRPr="00624894" w:rsidRDefault="00FC4ADC" w:rsidP="006C6C86">
      <w:pPr>
        <w:pStyle w:val="WW-Tekstpodstawowywcity3"/>
        <w:tabs>
          <w:tab w:val="num" w:pos="540"/>
        </w:tabs>
        <w:ind w:left="567" w:hanging="567"/>
        <w:rPr>
          <w:szCs w:val="24"/>
        </w:rPr>
      </w:pPr>
      <w:r>
        <w:rPr>
          <w:szCs w:val="24"/>
        </w:rPr>
        <w:t xml:space="preserve">         </w:t>
      </w:r>
      <w:r w:rsidR="00B95B63" w:rsidRPr="00624894">
        <w:rPr>
          <w:szCs w:val="24"/>
        </w:rPr>
        <w:t>W przypadku, gdyż Wykonawca nie</w:t>
      </w:r>
      <w:r w:rsidR="00BC0F93">
        <w:rPr>
          <w:szCs w:val="24"/>
        </w:rPr>
        <w:t xml:space="preserve"> posiada takich dokumentów, </w:t>
      </w:r>
      <w:r w:rsidR="00B95B63" w:rsidRPr="00624894">
        <w:rPr>
          <w:szCs w:val="24"/>
        </w:rPr>
        <w:t>to powinien złożyć oświadczenie o ich braku oraz zobowiązanie do ich niezwłocznego przekazania, jeżeli zacznie stosować takie zasady w okresie obowiązywania zawartej umowy.</w:t>
      </w:r>
    </w:p>
    <w:p w14:paraId="6E75237D" w14:textId="1EA4EF5C" w:rsidR="00B44BFB" w:rsidRDefault="006C6C86" w:rsidP="00B44BFB">
      <w:pPr>
        <w:ind w:left="567" w:hanging="567"/>
        <w:jc w:val="both"/>
      </w:pPr>
      <w:r w:rsidRPr="00624894">
        <w:rPr>
          <w:szCs w:val="24"/>
        </w:rPr>
        <w:t>2</w:t>
      </w:r>
      <w:r w:rsidR="00020DBB" w:rsidRPr="00624894">
        <w:rPr>
          <w:szCs w:val="24"/>
        </w:rPr>
        <w:t>7</w:t>
      </w:r>
      <w:r w:rsidR="002E1C75" w:rsidRPr="00624894">
        <w:rPr>
          <w:szCs w:val="24"/>
        </w:rPr>
        <w:t xml:space="preserve">.5 </w:t>
      </w:r>
      <w:r w:rsidR="002E1C75" w:rsidRPr="00624894">
        <w:rPr>
          <w:rStyle w:val="Pogrubienie"/>
          <w:b w:val="0"/>
          <w:szCs w:val="24"/>
        </w:rPr>
        <w:t>W przypadku przetwarzania danych osobowych, wraz z zawarciem umowy, Strony zawrą umowę powierzenia przetwarzania danych osobowy</w:t>
      </w:r>
      <w:r w:rsidR="00B02338">
        <w:rPr>
          <w:rStyle w:val="Pogrubienie"/>
          <w:b w:val="0"/>
          <w:szCs w:val="24"/>
        </w:rPr>
        <w:t xml:space="preserve">ch regulującą kwestie wskazane </w:t>
      </w:r>
      <w:r w:rsidR="002E1C75" w:rsidRPr="00624894">
        <w:rPr>
          <w:rStyle w:val="Pogrubienie"/>
          <w:b w:val="0"/>
          <w:szCs w:val="24"/>
        </w:rPr>
        <w:t xml:space="preserve">w art. 28 </w:t>
      </w:r>
      <w:r w:rsidR="00362546">
        <w:rPr>
          <w:rStyle w:val="Pogrubienie"/>
          <w:b w:val="0"/>
          <w:szCs w:val="24"/>
        </w:rPr>
        <w:br/>
      </w:r>
      <w:r w:rsidR="00B02338">
        <w:rPr>
          <w:rStyle w:val="Pogrubienie"/>
          <w:b w:val="0"/>
          <w:szCs w:val="24"/>
        </w:rPr>
        <w:t>ust. 3 </w:t>
      </w:r>
      <w:r w:rsidR="002E1C75" w:rsidRPr="00624894">
        <w:rPr>
          <w:rStyle w:val="Pogrubienie"/>
          <w:b w:val="0"/>
          <w:szCs w:val="24"/>
        </w:rPr>
        <w:t xml:space="preserve">rozporządzenia Parlamentu Europejskiego i Rady (UE) 2016/679 z dnia </w:t>
      </w:r>
      <w:r w:rsidR="00B02338">
        <w:rPr>
          <w:rStyle w:val="Pogrubienie"/>
          <w:b w:val="0"/>
          <w:szCs w:val="24"/>
        </w:rPr>
        <w:t>27 kwietnia 2016</w:t>
      </w:r>
      <w:r w:rsidR="00925286">
        <w:rPr>
          <w:rStyle w:val="Pogrubienie"/>
          <w:b w:val="0"/>
          <w:szCs w:val="24"/>
        </w:rPr>
        <w:t> </w:t>
      </w:r>
      <w:r w:rsidR="00B02338">
        <w:rPr>
          <w:rStyle w:val="Pogrubienie"/>
          <w:b w:val="0"/>
          <w:szCs w:val="24"/>
        </w:rPr>
        <w:t>r. w </w:t>
      </w:r>
      <w:r w:rsidR="002E1C75" w:rsidRPr="00624894">
        <w:rPr>
          <w:rStyle w:val="Pogrubienie"/>
          <w:b w:val="0"/>
          <w:szCs w:val="24"/>
        </w:rPr>
        <w:t>sprawie ochrony osób fizycznych w związku z prze</w:t>
      </w:r>
      <w:r w:rsidR="00B02338">
        <w:rPr>
          <w:rStyle w:val="Pogrubienie"/>
          <w:b w:val="0"/>
          <w:szCs w:val="24"/>
        </w:rPr>
        <w:t>twarzaniem danych osobowych i w </w:t>
      </w:r>
      <w:r w:rsidR="002E1C75" w:rsidRPr="00624894">
        <w:rPr>
          <w:rStyle w:val="Pogrubienie"/>
          <w:b w:val="0"/>
          <w:szCs w:val="24"/>
        </w:rPr>
        <w:t xml:space="preserve">sprawie swobodnego przepływu takich danych oraz </w:t>
      </w:r>
      <w:r w:rsidR="002E1C75" w:rsidRPr="00624894">
        <w:rPr>
          <w:rStyle w:val="Pogrubienie"/>
          <w:b w:val="0"/>
          <w:szCs w:val="24"/>
        </w:rPr>
        <w:lastRenderedPageBreak/>
        <w:t>uchylenia dyrektywy 95/46/WE (ogólne rozporządzenie o ochro</w:t>
      </w:r>
      <w:r w:rsidR="00B02338">
        <w:rPr>
          <w:rStyle w:val="Pogrubienie"/>
          <w:b w:val="0"/>
          <w:szCs w:val="24"/>
        </w:rPr>
        <w:t xml:space="preserve">nie danych) (Dz. Urz. UE L 119 </w:t>
      </w:r>
      <w:r w:rsidR="002E1C75" w:rsidRPr="00624894">
        <w:rPr>
          <w:rStyle w:val="Pogrubienie"/>
          <w:b w:val="0"/>
          <w:szCs w:val="24"/>
        </w:rPr>
        <w:t xml:space="preserve">z dnia </w:t>
      </w:r>
      <w:r w:rsidR="00B02338">
        <w:rPr>
          <w:rStyle w:val="Pogrubienie"/>
          <w:b w:val="0"/>
          <w:szCs w:val="24"/>
        </w:rPr>
        <w:t>4.05.2016 r., str. 1) zgodnie z </w:t>
      </w:r>
      <w:r w:rsidR="002E1C75" w:rsidRPr="00624894">
        <w:rPr>
          <w:rStyle w:val="Pogrubienie"/>
          <w:b w:val="0"/>
          <w:szCs w:val="24"/>
        </w:rPr>
        <w:t xml:space="preserve">projektem stanowiącym </w:t>
      </w:r>
      <w:r w:rsidR="002E1C75" w:rsidRPr="00687DAF">
        <w:rPr>
          <w:rStyle w:val="Pogrubienie"/>
          <w:b w:val="0"/>
          <w:szCs w:val="24"/>
        </w:rPr>
        <w:t xml:space="preserve">załącznik nr </w:t>
      </w:r>
      <w:r w:rsidR="00E41722">
        <w:rPr>
          <w:rStyle w:val="Pogrubienie"/>
          <w:b w:val="0"/>
          <w:szCs w:val="24"/>
        </w:rPr>
        <w:t>7</w:t>
      </w:r>
      <w:r w:rsidR="00E273DA" w:rsidRPr="00687DAF">
        <w:rPr>
          <w:rStyle w:val="Pogrubienie"/>
          <w:b w:val="0"/>
          <w:szCs w:val="24"/>
        </w:rPr>
        <w:t xml:space="preserve"> </w:t>
      </w:r>
      <w:r w:rsidR="008F7738" w:rsidRPr="00687DAF">
        <w:rPr>
          <w:rStyle w:val="Pogrubienie"/>
          <w:b w:val="0"/>
          <w:szCs w:val="24"/>
        </w:rPr>
        <w:t>d</w:t>
      </w:r>
      <w:r w:rsidR="002E1C75" w:rsidRPr="00687DAF">
        <w:rPr>
          <w:rStyle w:val="Pogrubienie"/>
          <w:b w:val="0"/>
          <w:szCs w:val="24"/>
        </w:rPr>
        <w:t xml:space="preserve">o </w:t>
      </w:r>
      <w:r w:rsidR="004845AA" w:rsidRPr="00687DAF">
        <w:rPr>
          <w:rStyle w:val="Pogrubienie"/>
          <w:b w:val="0"/>
          <w:szCs w:val="24"/>
        </w:rPr>
        <w:t>SWZ</w:t>
      </w:r>
      <w:r w:rsidR="002E1C75" w:rsidRPr="00687DAF">
        <w:rPr>
          <w:rStyle w:val="Pogrubienie"/>
          <w:b w:val="0"/>
          <w:szCs w:val="24"/>
        </w:rPr>
        <w:t>.</w:t>
      </w:r>
      <w:r w:rsidR="002E1C75" w:rsidRPr="00687DAF">
        <w:rPr>
          <w:rStyle w:val="Pogrubienie"/>
          <w:szCs w:val="24"/>
        </w:rPr>
        <w:t xml:space="preserve"> </w:t>
      </w:r>
      <w:r w:rsidR="00B44BFB" w:rsidRPr="00687DAF">
        <w:t>Wyk</w:t>
      </w:r>
      <w:r w:rsidR="00B02338">
        <w:t>onawca ma obowiązek przekazać w </w:t>
      </w:r>
      <w:r w:rsidR="00B44BFB" w:rsidRPr="00687DAF">
        <w:t>imieniu Zamawiającego informacje dotyczące przetwar</w:t>
      </w:r>
      <w:r w:rsidR="00B44BFB" w:rsidRPr="00687DAF">
        <w:rPr>
          <w:rStyle w:val="Pogrubienie"/>
          <w:b w:val="0"/>
          <w:szCs w:val="24"/>
        </w:rPr>
        <w:t xml:space="preserve">zania danych osobowych stanowiące odpowiednio załącznik nr </w:t>
      </w:r>
      <w:r w:rsidR="00C84850">
        <w:rPr>
          <w:rStyle w:val="Pogrubienie"/>
          <w:b w:val="0"/>
          <w:szCs w:val="24"/>
        </w:rPr>
        <w:t>10</w:t>
      </w:r>
      <w:r w:rsidR="00B44BFB" w:rsidRPr="00687DAF">
        <w:rPr>
          <w:rStyle w:val="Pogrubienie"/>
          <w:b w:val="0"/>
          <w:szCs w:val="24"/>
        </w:rPr>
        <w:t>, nr</w:t>
      </w:r>
      <w:r w:rsidR="00E273DA" w:rsidRPr="00687DAF">
        <w:rPr>
          <w:rStyle w:val="Pogrubienie"/>
          <w:b w:val="0"/>
          <w:szCs w:val="24"/>
        </w:rPr>
        <w:t xml:space="preserve"> </w:t>
      </w:r>
      <w:r w:rsidR="00C84850">
        <w:rPr>
          <w:rStyle w:val="Pogrubienie"/>
          <w:b w:val="0"/>
          <w:szCs w:val="24"/>
        </w:rPr>
        <w:t>10</w:t>
      </w:r>
      <w:r w:rsidR="00E273DA" w:rsidRPr="00687DAF">
        <w:rPr>
          <w:rStyle w:val="Pogrubienie"/>
          <w:b w:val="0"/>
          <w:szCs w:val="24"/>
        </w:rPr>
        <w:t>a</w:t>
      </w:r>
      <w:r w:rsidR="00B44BFB" w:rsidRPr="00687DAF">
        <w:rPr>
          <w:rStyle w:val="Pogrubienie"/>
          <w:b w:val="0"/>
          <w:szCs w:val="24"/>
        </w:rPr>
        <w:t>, nr</w:t>
      </w:r>
      <w:r w:rsidR="00E273DA" w:rsidRPr="00687DAF">
        <w:rPr>
          <w:rStyle w:val="Pogrubienie"/>
          <w:b w:val="0"/>
          <w:szCs w:val="24"/>
        </w:rPr>
        <w:t xml:space="preserve"> </w:t>
      </w:r>
      <w:r w:rsidR="00C84850">
        <w:rPr>
          <w:rStyle w:val="Pogrubienie"/>
          <w:b w:val="0"/>
          <w:szCs w:val="24"/>
        </w:rPr>
        <w:t>10</w:t>
      </w:r>
      <w:r w:rsidR="00E273DA" w:rsidRPr="00687DAF">
        <w:rPr>
          <w:rStyle w:val="Pogrubienie"/>
          <w:b w:val="0"/>
          <w:szCs w:val="24"/>
        </w:rPr>
        <w:t>b</w:t>
      </w:r>
      <w:r w:rsidR="00B02338">
        <w:rPr>
          <w:rStyle w:val="Pogrubienie"/>
          <w:b w:val="0"/>
          <w:szCs w:val="24"/>
        </w:rPr>
        <w:t xml:space="preserve">, </w:t>
      </w:r>
      <w:r w:rsidR="003E6319" w:rsidRPr="00A15CA0">
        <w:rPr>
          <w:rStyle w:val="Pogrubienie"/>
          <w:b w:val="0"/>
          <w:szCs w:val="24"/>
        </w:rPr>
        <w:t xml:space="preserve">nr </w:t>
      </w:r>
      <w:r w:rsidR="00C84850">
        <w:rPr>
          <w:rStyle w:val="Pogrubienie"/>
          <w:b w:val="0"/>
          <w:szCs w:val="24"/>
        </w:rPr>
        <w:t>10</w:t>
      </w:r>
      <w:r w:rsidR="003E6319" w:rsidRPr="00A15CA0">
        <w:rPr>
          <w:rStyle w:val="Pogrubienie"/>
          <w:b w:val="0"/>
          <w:szCs w:val="24"/>
        </w:rPr>
        <w:t>c</w:t>
      </w:r>
      <w:r w:rsidR="00F773E5">
        <w:rPr>
          <w:rStyle w:val="Pogrubienie"/>
          <w:b w:val="0"/>
          <w:szCs w:val="24"/>
        </w:rPr>
        <w:t xml:space="preserve">, </w:t>
      </w:r>
      <w:r w:rsidR="00C84850">
        <w:rPr>
          <w:rStyle w:val="Pogrubienie"/>
          <w:b w:val="0"/>
          <w:szCs w:val="24"/>
        </w:rPr>
        <w:t>10</w:t>
      </w:r>
      <w:r w:rsidR="00F773E5">
        <w:rPr>
          <w:rStyle w:val="Pogrubienie"/>
          <w:b w:val="0"/>
          <w:szCs w:val="24"/>
        </w:rPr>
        <w:t>d</w:t>
      </w:r>
      <w:r w:rsidR="003E6319" w:rsidRPr="00A15CA0">
        <w:rPr>
          <w:rStyle w:val="Pogrubienie"/>
          <w:b w:val="0"/>
          <w:szCs w:val="24"/>
        </w:rPr>
        <w:t xml:space="preserve"> </w:t>
      </w:r>
      <w:r w:rsidR="00B44BFB" w:rsidRPr="00624894">
        <w:rPr>
          <w:rStyle w:val="Pogrubienie"/>
          <w:b w:val="0"/>
          <w:szCs w:val="24"/>
        </w:rPr>
        <w:t xml:space="preserve">do SWZ </w:t>
      </w:r>
      <w:r w:rsidR="00B44BFB" w:rsidRPr="00624894">
        <w:t xml:space="preserve">wszystkim osobom, w tym pracownikom, współpracownikom, pełnomocnikom, których dane przekazuje Zamawiającemu. </w:t>
      </w:r>
    </w:p>
    <w:p w14:paraId="19122D0D" w14:textId="77777777" w:rsidR="00D85E04" w:rsidRPr="00624894" w:rsidRDefault="00D85E04" w:rsidP="00D85E04">
      <w:pPr>
        <w:pStyle w:val="WW-Tekstpodstawowywcity3"/>
        <w:ind w:left="567" w:hanging="567"/>
        <w:rPr>
          <w:szCs w:val="24"/>
        </w:rPr>
      </w:pPr>
    </w:p>
    <w:p w14:paraId="73E1C431" w14:textId="23D8A08C" w:rsidR="00EC2CF2" w:rsidRPr="00CC1627" w:rsidRDefault="00D85E04" w:rsidP="00CC1627">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E76214">
        <w:rPr>
          <w:rFonts w:ascii="CG Times" w:hAnsi="CG Times"/>
          <w:b/>
          <w:szCs w:val="24"/>
        </w:rPr>
        <w:t>2</w:t>
      </w:r>
      <w:r w:rsidR="00020DBB" w:rsidRPr="00E76214">
        <w:rPr>
          <w:rFonts w:ascii="CG Times" w:hAnsi="CG Times"/>
          <w:b/>
          <w:szCs w:val="24"/>
        </w:rPr>
        <w:t>8</w:t>
      </w:r>
      <w:r w:rsidR="00D0151D" w:rsidRPr="00E76214">
        <w:rPr>
          <w:rFonts w:ascii="CG Times" w:hAnsi="CG Times"/>
          <w:b/>
          <w:szCs w:val="24"/>
        </w:rPr>
        <w:t xml:space="preserve">. </w:t>
      </w:r>
      <w:r w:rsidR="00807673" w:rsidRPr="00E76214">
        <w:rPr>
          <w:rFonts w:ascii="CG Times" w:hAnsi="CG Times"/>
          <w:b/>
          <w:bCs/>
          <w:szCs w:val="24"/>
        </w:rPr>
        <w:t>Informacje</w:t>
      </w:r>
      <w:r w:rsidR="00623D17" w:rsidRPr="00E76214">
        <w:rPr>
          <w:rFonts w:ascii="CG Times" w:hAnsi="CG Times"/>
          <w:b/>
          <w:szCs w:val="24"/>
        </w:rPr>
        <w:t xml:space="preserve"> </w:t>
      </w:r>
      <w:r w:rsidR="00807673" w:rsidRPr="00E76214">
        <w:rPr>
          <w:rFonts w:ascii="CG Times" w:hAnsi="CG Times"/>
          <w:b/>
          <w:szCs w:val="24"/>
        </w:rPr>
        <w:t>dotyczące zabezpieczenia należytego wykonania umowy</w:t>
      </w:r>
    </w:p>
    <w:p w14:paraId="60702954" w14:textId="77777777" w:rsidR="00752659" w:rsidRDefault="00752659" w:rsidP="00752659">
      <w:pPr>
        <w:suppressAutoHyphens w:val="0"/>
        <w:overflowPunct/>
        <w:autoSpaceDE/>
        <w:ind w:left="567" w:right="-18" w:hanging="567"/>
        <w:jc w:val="both"/>
        <w:textAlignment w:val="auto"/>
        <w:rPr>
          <w:szCs w:val="24"/>
        </w:rPr>
      </w:pPr>
    </w:p>
    <w:p w14:paraId="280D9414" w14:textId="57DCE1D1" w:rsidR="00752659" w:rsidRPr="00D9201A" w:rsidRDefault="00752659" w:rsidP="00752659">
      <w:pPr>
        <w:suppressAutoHyphens w:val="0"/>
        <w:overflowPunct/>
        <w:autoSpaceDE/>
        <w:ind w:left="567" w:right="-18" w:hanging="567"/>
        <w:jc w:val="both"/>
        <w:textAlignment w:val="auto"/>
        <w:rPr>
          <w:szCs w:val="24"/>
        </w:rPr>
      </w:pPr>
      <w:r w:rsidRPr="0059653C">
        <w:rPr>
          <w:szCs w:val="24"/>
        </w:rPr>
        <w:t>28.1</w:t>
      </w:r>
      <w:r>
        <w:rPr>
          <w:szCs w:val="24"/>
        </w:rPr>
        <w:t xml:space="preserve"> </w:t>
      </w:r>
      <w:r w:rsidRPr="0059653C">
        <w:rPr>
          <w:szCs w:val="24"/>
        </w:rPr>
        <w:t>Zamawiający wymaga przed zawarciem umowy wniesienia zabezpieczenia należytego wykonania umowy w wysokości 5% wynagrodzenia z podatkiem VAT w formie:</w:t>
      </w:r>
    </w:p>
    <w:p w14:paraId="2BF69337" w14:textId="77777777" w:rsidR="00752659" w:rsidRPr="00D9201A" w:rsidRDefault="00752659" w:rsidP="00752659">
      <w:pPr>
        <w:numPr>
          <w:ilvl w:val="0"/>
          <w:numId w:val="58"/>
        </w:numPr>
        <w:suppressAutoHyphens w:val="0"/>
        <w:overflowPunct/>
        <w:autoSpaceDE/>
        <w:ind w:left="900" w:hanging="283"/>
        <w:jc w:val="both"/>
        <w:textAlignment w:val="auto"/>
        <w:rPr>
          <w:szCs w:val="24"/>
        </w:rPr>
      </w:pPr>
      <w:r w:rsidRPr="00D9201A">
        <w:rPr>
          <w:szCs w:val="24"/>
        </w:rPr>
        <w:t>pieniądza,</w:t>
      </w:r>
    </w:p>
    <w:p w14:paraId="2D7A778E" w14:textId="77777777" w:rsidR="00752659" w:rsidRPr="00D9201A" w:rsidRDefault="00752659" w:rsidP="00752659">
      <w:pPr>
        <w:numPr>
          <w:ilvl w:val="0"/>
          <w:numId w:val="58"/>
        </w:numPr>
        <w:suppressAutoHyphens w:val="0"/>
        <w:overflowPunct/>
        <w:autoSpaceDE/>
        <w:ind w:left="900" w:hanging="283"/>
        <w:jc w:val="both"/>
        <w:textAlignment w:val="auto"/>
        <w:rPr>
          <w:szCs w:val="24"/>
        </w:rPr>
      </w:pPr>
      <w:r w:rsidRPr="00D9201A">
        <w:rPr>
          <w:szCs w:val="24"/>
        </w:rPr>
        <w:t xml:space="preserve">poręczenia bankowego lub poręczenia spółdzielczej kasy oszczędnościowo-kredytowej, </w:t>
      </w:r>
      <w:r w:rsidRPr="00D9201A">
        <w:rPr>
          <w:szCs w:val="24"/>
        </w:rPr>
        <w:br/>
        <w:t>z tym, że poręczenie kasy jest zawsze zobowiązaniem pieniężnym,</w:t>
      </w:r>
    </w:p>
    <w:p w14:paraId="4E493C81" w14:textId="77777777" w:rsidR="00752659" w:rsidRPr="00D9201A" w:rsidRDefault="00752659" w:rsidP="00752659">
      <w:pPr>
        <w:numPr>
          <w:ilvl w:val="0"/>
          <w:numId w:val="58"/>
        </w:numPr>
        <w:suppressAutoHyphens w:val="0"/>
        <w:overflowPunct/>
        <w:autoSpaceDE/>
        <w:ind w:left="900" w:hanging="283"/>
        <w:jc w:val="both"/>
        <w:textAlignment w:val="auto"/>
        <w:rPr>
          <w:szCs w:val="24"/>
        </w:rPr>
      </w:pPr>
      <w:r w:rsidRPr="00D9201A">
        <w:rPr>
          <w:szCs w:val="24"/>
        </w:rPr>
        <w:t>gwarancji bankowych,</w:t>
      </w:r>
    </w:p>
    <w:p w14:paraId="6AA30A5C" w14:textId="77777777" w:rsidR="00752659" w:rsidRPr="00D9201A" w:rsidRDefault="00752659" w:rsidP="00752659">
      <w:pPr>
        <w:numPr>
          <w:ilvl w:val="0"/>
          <w:numId w:val="58"/>
        </w:numPr>
        <w:suppressAutoHyphens w:val="0"/>
        <w:overflowPunct/>
        <w:autoSpaceDE/>
        <w:ind w:left="900" w:hanging="283"/>
        <w:jc w:val="both"/>
        <w:textAlignment w:val="auto"/>
        <w:rPr>
          <w:szCs w:val="24"/>
        </w:rPr>
      </w:pPr>
      <w:r w:rsidRPr="00D9201A">
        <w:rPr>
          <w:szCs w:val="24"/>
        </w:rPr>
        <w:t>gwarancji ubezpieczeniowych,</w:t>
      </w:r>
    </w:p>
    <w:p w14:paraId="0BD16209" w14:textId="77777777" w:rsidR="00752659" w:rsidRPr="00D9201A" w:rsidRDefault="00752659" w:rsidP="00752659">
      <w:pPr>
        <w:numPr>
          <w:ilvl w:val="0"/>
          <w:numId w:val="58"/>
        </w:numPr>
        <w:tabs>
          <w:tab w:val="left" w:pos="2835"/>
        </w:tabs>
        <w:suppressAutoHyphens w:val="0"/>
        <w:overflowPunct/>
        <w:autoSpaceDE/>
        <w:ind w:left="900" w:hanging="283"/>
        <w:jc w:val="both"/>
        <w:textAlignment w:val="auto"/>
        <w:rPr>
          <w:szCs w:val="24"/>
        </w:rPr>
      </w:pPr>
      <w:r w:rsidRPr="00D9201A">
        <w:rPr>
          <w:szCs w:val="24"/>
        </w:rPr>
        <w:t>poręczeniach udzielonych przez podmioty, o których mowa w art. 6b ust. 5 pkt. 2 ustawy       z dnia 9 listopada 2000 r. o utworzeniu Polskiej Agencji Rozwoju Przedsiębiorczości (t.j. Dz. U. z 2023 r. poz. 462 z późn. zm.).</w:t>
      </w:r>
    </w:p>
    <w:p w14:paraId="7AAABB59" w14:textId="77777777" w:rsidR="00752659" w:rsidRPr="00D9201A" w:rsidRDefault="00752659" w:rsidP="00752659">
      <w:pPr>
        <w:suppressAutoHyphens w:val="0"/>
        <w:overflowPunct/>
        <w:autoSpaceDE/>
        <w:ind w:left="567" w:hanging="567"/>
        <w:jc w:val="both"/>
        <w:textAlignment w:val="auto"/>
        <w:rPr>
          <w:szCs w:val="24"/>
        </w:rPr>
      </w:pPr>
      <w:r w:rsidRPr="00D9201A">
        <w:rPr>
          <w:szCs w:val="24"/>
        </w:rPr>
        <w:t xml:space="preserve">28.2 Zamawiający wezwie Wykonawcę, którego oferta zostanie wybrana jako najkorzystniejsza </w:t>
      </w:r>
      <w:r w:rsidRPr="00D9201A">
        <w:rPr>
          <w:szCs w:val="24"/>
        </w:rPr>
        <w:br/>
      </w:r>
      <w:r w:rsidRPr="00D9201A">
        <w:rPr>
          <w:szCs w:val="24"/>
        </w:rPr>
        <w:lastRenderedPageBreak/>
        <w:t xml:space="preserve">do realizacji zamówienia, do wniesienia należytego wykonania nie później niż w dniu zawarcia umowy. Niewniesienie przez Wykonawcę zabezpieczenia lub wniesienie zabezpieczenia: </w:t>
      </w:r>
    </w:p>
    <w:p w14:paraId="02E23B7F" w14:textId="77777777" w:rsidR="00752659" w:rsidRPr="00D9201A" w:rsidRDefault="00752659" w:rsidP="00752659">
      <w:pPr>
        <w:numPr>
          <w:ilvl w:val="0"/>
          <w:numId w:val="60"/>
        </w:numPr>
        <w:tabs>
          <w:tab w:val="num" w:pos="900"/>
        </w:tabs>
        <w:suppressAutoHyphens w:val="0"/>
        <w:overflowPunct/>
        <w:autoSpaceDE/>
        <w:ind w:left="900" w:hanging="284"/>
        <w:jc w:val="both"/>
        <w:textAlignment w:val="auto"/>
        <w:rPr>
          <w:szCs w:val="24"/>
        </w:rPr>
      </w:pPr>
      <w:r w:rsidRPr="00D9201A">
        <w:rPr>
          <w:szCs w:val="24"/>
        </w:rPr>
        <w:t>w wysokości niższej,</w:t>
      </w:r>
    </w:p>
    <w:p w14:paraId="3C113BD9" w14:textId="77777777" w:rsidR="00752659" w:rsidRPr="00D9201A" w:rsidRDefault="00752659" w:rsidP="00752659">
      <w:pPr>
        <w:numPr>
          <w:ilvl w:val="0"/>
          <w:numId w:val="60"/>
        </w:numPr>
        <w:tabs>
          <w:tab w:val="num" w:pos="900"/>
        </w:tabs>
        <w:suppressAutoHyphens w:val="0"/>
        <w:overflowPunct/>
        <w:autoSpaceDE/>
        <w:ind w:left="900" w:hanging="284"/>
        <w:jc w:val="both"/>
        <w:textAlignment w:val="auto"/>
        <w:rPr>
          <w:szCs w:val="24"/>
        </w:rPr>
      </w:pPr>
      <w:r w:rsidRPr="00D9201A">
        <w:rPr>
          <w:szCs w:val="24"/>
        </w:rPr>
        <w:t>w formie niedopuszczonej przez Zamawiającego,</w:t>
      </w:r>
    </w:p>
    <w:p w14:paraId="7C31BCF6" w14:textId="77777777" w:rsidR="00752659" w:rsidRPr="00D9201A" w:rsidRDefault="00752659" w:rsidP="00752659">
      <w:pPr>
        <w:numPr>
          <w:ilvl w:val="0"/>
          <w:numId w:val="60"/>
        </w:numPr>
        <w:tabs>
          <w:tab w:val="num" w:pos="900"/>
        </w:tabs>
        <w:suppressAutoHyphens w:val="0"/>
        <w:overflowPunct/>
        <w:autoSpaceDE/>
        <w:ind w:left="900" w:hanging="284"/>
        <w:jc w:val="both"/>
        <w:textAlignment w:val="auto"/>
        <w:rPr>
          <w:szCs w:val="24"/>
        </w:rPr>
      </w:pPr>
      <w:r w:rsidRPr="00D9201A">
        <w:rPr>
          <w:szCs w:val="24"/>
        </w:rPr>
        <w:t xml:space="preserve">w formie gwarancji bankowych lub ubezpieczeniowych sporządzonym niezgodnie                       z wymaganiami Zamawiającego określonych w pkt 20.7 SWZ, w terminie wskazanym             w wezwaniu, zostanie potraktowane jako </w:t>
      </w:r>
      <w:r w:rsidRPr="00D9201A">
        <w:rPr>
          <w:bCs/>
          <w:szCs w:val="24"/>
        </w:rPr>
        <w:t>uchylnie się Wykonawcy od zawarcia umowy         w sprawie zamówienia publicznego.</w:t>
      </w:r>
    </w:p>
    <w:p w14:paraId="1B2B2500" w14:textId="77777777" w:rsidR="00752659" w:rsidRPr="00D9201A" w:rsidRDefault="00752659" w:rsidP="00752659">
      <w:pPr>
        <w:suppressAutoHyphens w:val="0"/>
        <w:overflowPunct/>
        <w:autoSpaceDE/>
        <w:ind w:left="567" w:hanging="567"/>
        <w:jc w:val="both"/>
        <w:textAlignment w:val="auto"/>
        <w:rPr>
          <w:szCs w:val="24"/>
        </w:rPr>
      </w:pPr>
      <w:r w:rsidRPr="00D9201A">
        <w:rPr>
          <w:szCs w:val="24"/>
        </w:rPr>
        <w:t>28.3 Zamawiający nie wyraża zgody na wniesienie zabezpieczenia należytego wykonania umowy         w formie innej niż wskazane w pkt. 28.1.</w:t>
      </w:r>
    </w:p>
    <w:p w14:paraId="61373FBF" w14:textId="77777777" w:rsidR="00752659" w:rsidRPr="00D9201A" w:rsidRDefault="00752659" w:rsidP="00752659">
      <w:pPr>
        <w:suppressAutoHyphens w:val="0"/>
        <w:overflowPunct/>
        <w:autoSpaceDE/>
        <w:ind w:left="567" w:hanging="567"/>
        <w:jc w:val="both"/>
        <w:textAlignment w:val="auto"/>
        <w:rPr>
          <w:szCs w:val="24"/>
        </w:rPr>
      </w:pPr>
      <w:r w:rsidRPr="00D9201A">
        <w:rPr>
          <w:szCs w:val="24"/>
        </w:rPr>
        <w:t>28.4 Zabezpieczenie wnoszone w pieniądzu Wykonawca wpłaca przelewem na rachunek          bankowy Zamawiającego</w:t>
      </w:r>
      <w:r w:rsidRPr="00D9201A">
        <w:rPr>
          <w:b/>
          <w:szCs w:val="24"/>
        </w:rPr>
        <w:t>.</w:t>
      </w:r>
    </w:p>
    <w:p w14:paraId="1F957EEB" w14:textId="77777777" w:rsidR="00752659" w:rsidRPr="00D9201A" w:rsidRDefault="00752659" w:rsidP="00752659">
      <w:pPr>
        <w:suppressAutoHyphens w:val="0"/>
        <w:overflowPunct/>
        <w:autoSpaceDE/>
        <w:ind w:left="567" w:hanging="567"/>
        <w:jc w:val="both"/>
        <w:textAlignment w:val="auto"/>
        <w:rPr>
          <w:szCs w:val="24"/>
        </w:rPr>
      </w:pPr>
      <w:r w:rsidRPr="00D9201A">
        <w:rPr>
          <w:szCs w:val="24"/>
        </w:rPr>
        <w:t>28.5 W przypadku wniesienia wadium w pieniądzu Zamawiający dopuszcza możliwość wyrażenia zgody na zaliczenie kwoty wadium na poczet zabezpieczenia na pisemny wniosek Wykonawcy.</w:t>
      </w:r>
    </w:p>
    <w:p w14:paraId="4532D2DD" w14:textId="77777777" w:rsidR="00752659" w:rsidRPr="00D9201A" w:rsidRDefault="00752659" w:rsidP="00752659">
      <w:pPr>
        <w:suppressAutoHyphens w:val="0"/>
        <w:overflowPunct/>
        <w:autoSpaceDE/>
        <w:ind w:left="567" w:hanging="567"/>
        <w:jc w:val="both"/>
        <w:textAlignment w:val="auto"/>
        <w:rPr>
          <w:szCs w:val="24"/>
        </w:rPr>
      </w:pPr>
      <w:r w:rsidRPr="00D9201A">
        <w:rPr>
          <w:szCs w:val="24"/>
        </w:rPr>
        <w:t>28.6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9D04BCA" w14:textId="77777777" w:rsidR="00752659" w:rsidRPr="00D9201A" w:rsidRDefault="00752659" w:rsidP="00752659">
      <w:pPr>
        <w:suppressAutoHyphens w:val="0"/>
        <w:overflowPunct/>
        <w:autoSpaceDE/>
        <w:ind w:left="567" w:hanging="567"/>
        <w:jc w:val="both"/>
        <w:textAlignment w:val="auto"/>
        <w:rPr>
          <w:szCs w:val="24"/>
        </w:rPr>
      </w:pPr>
      <w:r w:rsidRPr="00D9201A">
        <w:rPr>
          <w:szCs w:val="24"/>
        </w:rPr>
        <w:t>28.7 Szczegółowe warunki wniesienia zabezpieczenia należytego wykonania umowy w formie gwarancji bankowej albo ubezpieczeniowej:</w:t>
      </w:r>
    </w:p>
    <w:p w14:paraId="56F8669D" w14:textId="77777777" w:rsidR="00752659" w:rsidRPr="00D9201A" w:rsidRDefault="00752659" w:rsidP="00752659">
      <w:pPr>
        <w:numPr>
          <w:ilvl w:val="0"/>
          <w:numId w:val="59"/>
        </w:numPr>
        <w:tabs>
          <w:tab w:val="num" w:pos="900"/>
        </w:tabs>
        <w:suppressAutoHyphens w:val="0"/>
        <w:overflowPunct/>
        <w:autoSpaceDN w:val="0"/>
        <w:adjustRightInd w:val="0"/>
        <w:ind w:left="900" w:hanging="366"/>
        <w:jc w:val="both"/>
        <w:textAlignment w:val="auto"/>
        <w:rPr>
          <w:szCs w:val="24"/>
        </w:rPr>
      </w:pPr>
      <w:r w:rsidRPr="00D9201A">
        <w:rPr>
          <w:szCs w:val="24"/>
        </w:rPr>
        <w:t>będzie sporządzona i będzie interpretowana zgodnie z prawem obowiązującym w Polsce,</w:t>
      </w:r>
    </w:p>
    <w:p w14:paraId="128573E6" w14:textId="77777777" w:rsidR="00752659" w:rsidRPr="00D9201A" w:rsidRDefault="00752659" w:rsidP="00752659">
      <w:pPr>
        <w:numPr>
          <w:ilvl w:val="0"/>
          <w:numId w:val="59"/>
        </w:numPr>
        <w:tabs>
          <w:tab w:val="num" w:pos="900"/>
        </w:tabs>
        <w:suppressAutoHyphens w:val="0"/>
        <w:overflowPunct/>
        <w:autoSpaceDN w:val="0"/>
        <w:adjustRightInd w:val="0"/>
        <w:ind w:left="900" w:hanging="366"/>
        <w:jc w:val="both"/>
        <w:textAlignment w:val="auto"/>
        <w:rPr>
          <w:szCs w:val="24"/>
        </w:rPr>
      </w:pPr>
      <w:r w:rsidRPr="00D9201A">
        <w:rPr>
          <w:szCs w:val="24"/>
        </w:rPr>
        <w:t xml:space="preserve">będzie gwarancją nieodwołalną i bezwarunkową, płatną na pierwsze żądanie Zamawiającego stwierdzające, że Wykonawca nie wykonał lub nienależycie wykonał swoje </w:t>
      </w:r>
      <w:r w:rsidRPr="00D9201A">
        <w:rPr>
          <w:szCs w:val="24"/>
        </w:rPr>
        <w:lastRenderedPageBreak/>
        <w:t>zobowiązania wynikające z zawartej umowy bez względu na jakikolwiek sprzeciw Wykonawcy,</w:t>
      </w:r>
    </w:p>
    <w:p w14:paraId="24BBF062" w14:textId="77777777" w:rsidR="00752659" w:rsidRPr="00D9201A" w:rsidRDefault="00752659" w:rsidP="00752659">
      <w:pPr>
        <w:numPr>
          <w:ilvl w:val="0"/>
          <w:numId w:val="59"/>
        </w:numPr>
        <w:tabs>
          <w:tab w:val="num" w:pos="900"/>
        </w:tabs>
        <w:suppressAutoHyphens w:val="0"/>
        <w:overflowPunct/>
        <w:autoSpaceDN w:val="0"/>
        <w:adjustRightInd w:val="0"/>
        <w:ind w:left="900" w:hanging="366"/>
        <w:jc w:val="both"/>
        <w:textAlignment w:val="auto"/>
        <w:rPr>
          <w:szCs w:val="24"/>
        </w:rPr>
      </w:pPr>
      <w:r w:rsidRPr="00D9201A">
        <w:rPr>
          <w:szCs w:val="24"/>
        </w:rPr>
        <w:t xml:space="preserve">zabezpieczenie należytego wykonania umowy służy pokryciu roszczeń z tytułu niewykonania lub nienależytego wykonania umowy. Zamawiający wymaga wniesienia zabezpieczenia w formie jednej gwarancji: zabezpieczenia należytego wykonania umowy </w:t>
      </w:r>
      <w:r w:rsidRPr="00D9201A">
        <w:rPr>
          <w:szCs w:val="24"/>
        </w:rPr>
        <w:br/>
        <w:t xml:space="preserve">w okresie realizacji umowy i okresie </w:t>
      </w:r>
      <w:r>
        <w:rPr>
          <w:szCs w:val="24"/>
        </w:rPr>
        <w:t xml:space="preserve">gwarancji jakości oraz </w:t>
      </w:r>
      <w:r w:rsidRPr="00D9201A">
        <w:rPr>
          <w:szCs w:val="24"/>
        </w:rPr>
        <w:t>rękojmi za wady</w:t>
      </w:r>
      <w:r>
        <w:rPr>
          <w:szCs w:val="24"/>
        </w:rPr>
        <w:t>.</w:t>
      </w:r>
    </w:p>
    <w:p w14:paraId="4A9202BE" w14:textId="1615EE71" w:rsidR="00CC1627" w:rsidRPr="00DB40D3" w:rsidRDefault="00752659" w:rsidP="00DB40D3">
      <w:pPr>
        <w:tabs>
          <w:tab w:val="num" w:pos="1440"/>
        </w:tabs>
        <w:autoSpaceDN w:val="0"/>
        <w:adjustRightInd w:val="0"/>
        <w:ind w:left="851"/>
        <w:jc w:val="both"/>
        <w:rPr>
          <w:b/>
          <w:szCs w:val="24"/>
        </w:rPr>
      </w:pPr>
      <w:r w:rsidRPr="00D9201A">
        <w:rPr>
          <w:b/>
          <w:szCs w:val="24"/>
        </w:rPr>
        <w:t>Zamawiający nie dopuszcza wniesienia zabezpieczenia w formie dwóch odrębnych gwarancji (dwóch odrębnych dokumentów).</w:t>
      </w:r>
    </w:p>
    <w:p w14:paraId="1956867B" w14:textId="77777777" w:rsidR="001C1C02" w:rsidRPr="00624894" w:rsidRDefault="001C1C02" w:rsidP="00CC1627">
      <w:pPr>
        <w:ind w:right="-18"/>
        <w:jc w:val="both"/>
        <w:rPr>
          <w:b/>
          <w:szCs w:val="24"/>
        </w:rPr>
      </w:pPr>
    </w:p>
    <w:p w14:paraId="457221DC" w14:textId="2386CD44" w:rsidR="00D85E04" w:rsidRPr="00F849C5"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bCs/>
          <w:shd w:val="clear" w:color="auto" w:fill="FFFFFF"/>
        </w:rPr>
      </w:pPr>
      <w:r w:rsidRPr="00F849C5">
        <w:rPr>
          <w:rFonts w:ascii="CG Times" w:hAnsi="CG Times"/>
          <w:b/>
          <w:szCs w:val="24"/>
        </w:rPr>
        <w:t>2</w:t>
      </w:r>
      <w:r w:rsidR="00020DBB" w:rsidRPr="00F849C5">
        <w:rPr>
          <w:rFonts w:ascii="CG Times" w:hAnsi="CG Times"/>
          <w:b/>
          <w:szCs w:val="24"/>
        </w:rPr>
        <w:t>9</w:t>
      </w:r>
      <w:r w:rsidRPr="00F849C5">
        <w:rPr>
          <w:rFonts w:ascii="CG Times" w:hAnsi="CG Times"/>
          <w:b/>
          <w:szCs w:val="24"/>
        </w:rPr>
        <w:t xml:space="preserve">. </w:t>
      </w:r>
      <w:r w:rsidR="00807673" w:rsidRPr="00F849C5">
        <w:rPr>
          <w:rFonts w:ascii="CG Times" w:hAnsi="CG Times"/>
          <w:b/>
          <w:szCs w:val="24"/>
        </w:rPr>
        <w:t>Projektowane</w:t>
      </w:r>
      <w:r w:rsidR="00807673" w:rsidRPr="00F849C5">
        <w:rPr>
          <w:rFonts w:ascii="CG Times" w:hAnsi="CG Times"/>
          <w:b/>
          <w:bCs/>
          <w:shd w:val="clear" w:color="auto" w:fill="D5DCE4" w:themeFill="text2" w:themeFillTint="33"/>
        </w:rPr>
        <w:t xml:space="preserve"> postanowienia umowy w sprawie zamówienia </w:t>
      </w:r>
      <w:r w:rsidR="00807673" w:rsidRPr="00F849C5">
        <w:rPr>
          <w:rFonts w:ascii="CG Times" w:hAnsi="CG Times"/>
          <w:b/>
          <w:bCs/>
          <w:szCs w:val="24"/>
        </w:rPr>
        <w:t>publicznego</w:t>
      </w:r>
      <w:r w:rsidR="00807673" w:rsidRPr="00F849C5">
        <w:rPr>
          <w:rFonts w:ascii="CG Times" w:hAnsi="CG Times"/>
          <w:b/>
          <w:bCs/>
          <w:shd w:val="clear" w:color="auto" w:fill="D5DCE4" w:themeFill="text2" w:themeFillTint="33"/>
        </w:rPr>
        <w:t>, które zostaną wprowadzone do umowy w sprawie zamówienia publicznego</w:t>
      </w:r>
    </w:p>
    <w:p w14:paraId="607A27FE" w14:textId="77777777" w:rsidR="00687DAF" w:rsidRPr="00624894" w:rsidRDefault="00687DAF" w:rsidP="00007714">
      <w:pPr>
        <w:ind w:left="360" w:right="-18" w:hanging="360"/>
        <w:jc w:val="both"/>
        <w:rPr>
          <w:b/>
          <w:szCs w:val="24"/>
        </w:rPr>
      </w:pPr>
    </w:p>
    <w:p w14:paraId="18771956" w14:textId="573A4E2C" w:rsidR="00B25A82" w:rsidRPr="00624894" w:rsidRDefault="00B25A82" w:rsidP="00B25A82">
      <w:pPr>
        <w:pStyle w:val="pkt"/>
        <w:spacing w:before="0" w:after="0"/>
        <w:ind w:left="567" w:hanging="567"/>
      </w:pPr>
      <w:bookmarkStart w:id="12" w:name="_Hlk164863979"/>
      <w:r>
        <w:rPr>
          <w:bCs/>
          <w:szCs w:val="24"/>
        </w:rPr>
        <w:t xml:space="preserve">29.1 </w:t>
      </w:r>
      <w:r w:rsidRPr="00624894">
        <w:rPr>
          <w:bCs/>
          <w:szCs w:val="24"/>
        </w:rPr>
        <w:t>Przyjęcie w ofercie projektu umowy stanowi jeden z istotnych warunków przyjęcia oferty przez Zamawiającego. Wykonawca akceptuje treść projektu umowy na wykonanie przedmiotu zamówienia oświadczeniem zawartym w treści formularza ofertowego. Postanowienia umowy ustalone w projekcie nie podlegają negocjacjom.</w:t>
      </w:r>
      <w:r w:rsidRPr="00624894">
        <w:rPr>
          <w:b/>
          <w:szCs w:val="24"/>
        </w:rPr>
        <w:t xml:space="preserve"> </w:t>
      </w:r>
      <w:r w:rsidRPr="00624894">
        <w:t>Zamawiaj</w:t>
      </w:r>
      <w:r>
        <w:t>ący nie prowadzi postępowania w </w:t>
      </w:r>
      <w:r w:rsidRPr="00624894">
        <w:t>celu zawarcia umowy ramowej.</w:t>
      </w:r>
    </w:p>
    <w:p w14:paraId="2C13BBAE" w14:textId="77777777" w:rsidR="00B25A82" w:rsidRPr="00624894" w:rsidRDefault="00B25A82" w:rsidP="00B25A82">
      <w:pPr>
        <w:ind w:left="540" w:right="-18" w:hanging="540"/>
        <w:jc w:val="both"/>
        <w:rPr>
          <w:szCs w:val="24"/>
        </w:rPr>
      </w:pPr>
      <w:r w:rsidRPr="00624894">
        <w:rPr>
          <w:szCs w:val="24"/>
        </w:rPr>
        <w:t>29.2 W przypadku okoliczności wymienionych w art. 456 ustawy Prawo zamówień publicznych Zamawiający może odstąpić od umowy.</w:t>
      </w:r>
    </w:p>
    <w:p w14:paraId="0C13C7F9" w14:textId="77777777" w:rsidR="00B25A82" w:rsidRPr="00624894" w:rsidRDefault="00B25A82" w:rsidP="00B25A82">
      <w:pPr>
        <w:ind w:left="540" w:right="-18" w:hanging="540"/>
        <w:jc w:val="both"/>
        <w:rPr>
          <w:szCs w:val="24"/>
        </w:rPr>
      </w:pPr>
      <w:r w:rsidRPr="00624894">
        <w:rPr>
          <w:szCs w:val="24"/>
        </w:rPr>
        <w:t xml:space="preserve">29.3 Po zakończeniu postępowania z tym Wykonawcą, który przedstawił najkorzystniejszą ofertę zostanie zawarta umowa </w:t>
      </w:r>
      <w:r w:rsidRPr="00624894">
        <w:rPr>
          <w:szCs w:val="24"/>
        </w:rPr>
        <w:lastRenderedPageBreak/>
        <w:t>zgodnie z projektem stanowiącym załącznik</w:t>
      </w:r>
      <w:r>
        <w:rPr>
          <w:szCs w:val="24"/>
        </w:rPr>
        <w:t xml:space="preserve"> nr</w:t>
      </w:r>
      <w:r w:rsidRPr="00624894">
        <w:rPr>
          <w:szCs w:val="24"/>
        </w:rPr>
        <w:t xml:space="preserve"> </w:t>
      </w:r>
      <w:r w:rsidRPr="002A5CFF">
        <w:rPr>
          <w:szCs w:val="24"/>
        </w:rPr>
        <w:t>4</w:t>
      </w:r>
      <w:r>
        <w:rPr>
          <w:szCs w:val="24"/>
        </w:rPr>
        <w:t xml:space="preserve"> </w:t>
      </w:r>
      <w:r w:rsidRPr="00624894">
        <w:rPr>
          <w:szCs w:val="24"/>
        </w:rPr>
        <w:t xml:space="preserve">SWZ w terminie </w:t>
      </w:r>
      <w:r w:rsidRPr="00624894">
        <w:rPr>
          <w:rFonts w:eastAsia="TimesNewRoman"/>
          <w:szCs w:val="24"/>
        </w:rPr>
        <w:t xml:space="preserve">nie krótszym niż 10 dni od dnia przesłania zawiadomienia o wyborze najkorzystniejszej oferty, jeżeli zawiadomienie to zostało przesłane przy użyciu środków komunikacji elektronicznej, albo 15 dni - jeżeli zostało przesłane w inny sposób. </w:t>
      </w:r>
      <w:r w:rsidRPr="00624894">
        <w:rPr>
          <w:szCs w:val="24"/>
          <w:shd w:val="clear" w:color="auto" w:fill="FFFFFF"/>
        </w:rPr>
        <w:t xml:space="preserve">Zamawiający może zawrzeć umowę w sprawie zamówienia publicznego przed upływem ww. terminu, jeżeli: </w:t>
      </w:r>
      <w:r w:rsidRPr="00624894">
        <w:rPr>
          <w:szCs w:val="24"/>
        </w:rPr>
        <w:t>w postępowaniu o udzielenie zamówienia prowadzonym w trybie: przetargu nieograniczonego złożono tylko jedną ofertę.</w:t>
      </w:r>
    </w:p>
    <w:p w14:paraId="6DEB530D" w14:textId="77777777" w:rsidR="00B25A82" w:rsidRDefault="00B25A82" w:rsidP="00B25A82">
      <w:pPr>
        <w:ind w:left="540" w:right="-18" w:hanging="540"/>
        <w:jc w:val="both"/>
      </w:pPr>
      <w:r w:rsidRPr="00624894">
        <w:t>29.4 Jeżeli Wykonawca, którego oferta została wybrana jako</w:t>
      </w:r>
      <w:r>
        <w:t xml:space="preserve"> najkorzystniejsza, uchyla się </w:t>
      </w:r>
      <w:r w:rsidRPr="00624894">
        <w:t xml:space="preserve">od zawarcia umowy w sprawie zamówienia publicznego lub nie wnosi wymaganego zabezpieczenia należytego wykonania umowy, Zamawiający może dokonać ponownego badania i oceny ofert spośród ofert pozostałych w postępowaniu wykonawców oraz wybrać najkorzystniejszą ofertę </w:t>
      </w:r>
      <w:r w:rsidRPr="002F169B">
        <w:t>albo unieważnić postępowanie.</w:t>
      </w:r>
    </w:p>
    <w:p w14:paraId="668E0F1C" w14:textId="4CA71549" w:rsidR="008D6B91" w:rsidRDefault="008D6B91" w:rsidP="008D6B91">
      <w:pPr>
        <w:ind w:left="540" w:right="-18" w:hanging="540"/>
        <w:jc w:val="both"/>
      </w:pPr>
      <w:r>
        <w:t xml:space="preserve">29.5 Zamawiający przewiduje możliwość zmian postanowień zawartej umowy w stosunku do treści oferty, na podstawie której dokonano wyboru Wykonawcy, zgodnie z  postanowieniami zawartymi we wzorze umowy zał. </w:t>
      </w:r>
      <w:r w:rsidRPr="00654590">
        <w:t xml:space="preserve">Nr 4 </w:t>
      </w:r>
      <w:r>
        <w:t>do SWZ.</w:t>
      </w:r>
    </w:p>
    <w:p w14:paraId="59A1BCC5" w14:textId="77777777" w:rsidR="00775594" w:rsidRPr="002F169B" w:rsidRDefault="00775594" w:rsidP="008D6B91">
      <w:pPr>
        <w:ind w:right="-18"/>
        <w:jc w:val="both"/>
        <w:rPr>
          <w:rFonts w:eastAsia="TimesNewRoman"/>
          <w:szCs w:val="24"/>
        </w:rPr>
      </w:pPr>
    </w:p>
    <w:p w14:paraId="7E8CE2EA" w14:textId="7273BA24" w:rsidR="00D85E04" w:rsidRPr="00F849C5" w:rsidRDefault="00020DBB"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F849C5">
        <w:rPr>
          <w:rFonts w:ascii="CG Times" w:hAnsi="CG Times"/>
          <w:b/>
          <w:szCs w:val="24"/>
        </w:rPr>
        <w:t>30</w:t>
      </w:r>
      <w:r w:rsidR="00D85E04" w:rsidRPr="00F849C5">
        <w:rPr>
          <w:rFonts w:ascii="CG Times" w:hAnsi="CG Times"/>
          <w:b/>
          <w:szCs w:val="24"/>
        </w:rPr>
        <w:t xml:space="preserve">. </w:t>
      </w:r>
      <w:r w:rsidR="00807673" w:rsidRPr="00F849C5">
        <w:rPr>
          <w:rFonts w:ascii="CG Times" w:hAnsi="CG Times"/>
          <w:b/>
          <w:szCs w:val="24"/>
        </w:rPr>
        <w:t xml:space="preserve">Pouczenie o środkach ochrony prawnej przysługujące wykonawcy </w:t>
      </w:r>
    </w:p>
    <w:p w14:paraId="7DEA39BE" w14:textId="493FFC00" w:rsidR="00D85E04" w:rsidRPr="00624894" w:rsidRDefault="00D85E04" w:rsidP="00BB2941">
      <w:pPr>
        <w:ind w:right="-18"/>
        <w:jc w:val="both"/>
        <w:rPr>
          <w:b/>
          <w:szCs w:val="24"/>
        </w:rPr>
      </w:pPr>
    </w:p>
    <w:bookmarkEnd w:id="12"/>
    <w:p w14:paraId="5EA89C9A" w14:textId="77777777" w:rsidR="00A623C4" w:rsidRPr="00624894" w:rsidRDefault="00D75C4F" w:rsidP="005232D0">
      <w:pPr>
        <w:pStyle w:val="Akapitzlist"/>
        <w:numPr>
          <w:ilvl w:val="1"/>
          <w:numId w:val="27"/>
        </w:numPr>
        <w:tabs>
          <w:tab w:val="left" w:pos="540"/>
        </w:tabs>
        <w:suppressAutoHyphens w:val="0"/>
        <w:overflowPunct/>
        <w:autoSpaceDE/>
        <w:ind w:left="567" w:right="-18" w:hanging="567"/>
        <w:jc w:val="both"/>
        <w:textAlignment w:val="auto"/>
        <w:rPr>
          <w:szCs w:val="24"/>
        </w:rPr>
      </w:pPr>
      <w:r w:rsidRPr="00624894">
        <w:rPr>
          <w:szCs w:val="24"/>
        </w:rPr>
        <w:t xml:space="preserve"> </w:t>
      </w:r>
      <w:r w:rsidR="000950AC" w:rsidRPr="00624894">
        <w:rPr>
          <w:szCs w:val="24"/>
        </w:rPr>
        <w:t>Wykonawcom</w:t>
      </w:r>
      <w:r w:rsidR="00D5250A" w:rsidRPr="00624894">
        <w:rPr>
          <w:szCs w:val="24"/>
        </w:rPr>
        <w:t xml:space="preserve"> oraz </w:t>
      </w:r>
      <w:r w:rsidR="00D5250A" w:rsidRPr="00624894">
        <w:rPr>
          <w:shd w:val="clear" w:color="auto" w:fill="FFFFFF"/>
        </w:rPr>
        <w:t xml:space="preserve">innemu podmiotowi, jeżeli ma lub miał interes w uzyskaniu zamówienia lub nagrody w konkursie oraz poniósł lub może ponieść szkodę w wyniku naruszenia przez </w:t>
      </w:r>
      <w:r w:rsidR="00D5250A" w:rsidRPr="00624894">
        <w:rPr>
          <w:shd w:val="clear" w:color="auto" w:fill="FFFFFF"/>
        </w:rPr>
        <w:lastRenderedPageBreak/>
        <w:t xml:space="preserve">Zamawiającego przepisów </w:t>
      </w:r>
      <w:r w:rsidR="000950AC" w:rsidRPr="00624894">
        <w:rPr>
          <w:bCs/>
          <w:szCs w:val="24"/>
        </w:rPr>
        <w:t xml:space="preserve">ustawy </w:t>
      </w:r>
      <w:r w:rsidR="000950AC" w:rsidRPr="00624894">
        <w:rPr>
          <w:szCs w:val="24"/>
        </w:rPr>
        <w:t xml:space="preserve">przysługują środki ochrony prawnej określone w ustawie Prawo zamówień publicznych. </w:t>
      </w:r>
    </w:p>
    <w:p w14:paraId="7831EEF6" w14:textId="07E84C92" w:rsidR="00A623C4" w:rsidRPr="00624894" w:rsidRDefault="000950AC" w:rsidP="005232D0">
      <w:pPr>
        <w:pStyle w:val="Akapitzlist"/>
        <w:numPr>
          <w:ilvl w:val="1"/>
          <w:numId w:val="27"/>
        </w:numPr>
        <w:tabs>
          <w:tab w:val="left" w:pos="540"/>
        </w:tabs>
        <w:suppressAutoHyphens w:val="0"/>
        <w:overflowPunct/>
        <w:autoSpaceDE/>
        <w:ind w:left="567" w:right="-18" w:hanging="567"/>
        <w:jc w:val="both"/>
        <w:textAlignment w:val="auto"/>
        <w:rPr>
          <w:szCs w:val="24"/>
        </w:rPr>
      </w:pPr>
      <w:r w:rsidRPr="00624894">
        <w:rPr>
          <w:szCs w:val="24"/>
        </w:rPr>
        <w:t>Ś</w:t>
      </w:r>
      <w:r w:rsidRPr="00624894">
        <w:rPr>
          <w:bCs/>
          <w:szCs w:val="24"/>
        </w:rPr>
        <w:t xml:space="preserve">rodki ochrony prawnej </w:t>
      </w:r>
      <w:r w:rsidR="00D5250A" w:rsidRPr="00624894">
        <w:rPr>
          <w:bCs/>
          <w:szCs w:val="24"/>
        </w:rPr>
        <w:t>w</w:t>
      </w:r>
      <w:r w:rsidR="00D5250A" w:rsidRPr="00624894">
        <w:rPr>
          <w:shd w:val="clear" w:color="auto" w:fill="FFFFFF"/>
        </w:rPr>
        <w:t xml:space="preserve">obec ogłoszenia wszczynającego postępowanie o udzielenie zamówienia oraz dokumentów zamówienia </w:t>
      </w:r>
      <w:r w:rsidRPr="00624894">
        <w:rPr>
          <w:bCs/>
          <w:szCs w:val="24"/>
        </w:rPr>
        <w:t xml:space="preserve">przysługują również organizacjom wpisanym </w:t>
      </w:r>
      <w:r w:rsidR="00362546">
        <w:rPr>
          <w:bCs/>
          <w:szCs w:val="24"/>
        </w:rPr>
        <w:br/>
      </w:r>
      <w:r w:rsidRPr="00624894">
        <w:rPr>
          <w:bCs/>
          <w:szCs w:val="24"/>
        </w:rPr>
        <w:t>na listę, o której mowa w art. 4</w:t>
      </w:r>
      <w:r w:rsidR="00D5250A" w:rsidRPr="00624894">
        <w:rPr>
          <w:bCs/>
          <w:szCs w:val="24"/>
        </w:rPr>
        <w:t>69</w:t>
      </w:r>
      <w:r w:rsidRPr="00624894">
        <w:rPr>
          <w:bCs/>
          <w:szCs w:val="24"/>
        </w:rPr>
        <w:t xml:space="preserve"> pkt </w:t>
      </w:r>
      <w:r w:rsidR="00D5250A" w:rsidRPr="00624894">
        <w:rPr>
          <w:bCs/>
          <w:szCs w:val="24"/>
        </w:rPr>
        <w:t>1</w:t>
      </w:r>
      <w:r w:rsidRPr="00624894">
        <w:rPr>
          <w:bCs/>
          <w:szCs w:val="24"/>
        </w:rPr>
        <w:t>5 ustawy</w:t>
      </w:r>
      <w:r w:rsidR="00D5250A" w:rsidRPr="00624894">
        <w:rPr>
          <w:shd w:val="clear" w:color="auto" w:fill="FFFFFF"/>
        </w:rPr>
        <w:t xml:space="preserve"> ora</w:t>
      </w:r>
      <w:r w:rsidR="002721C2">
        <w:rPr>
          <w:shd w:val="clear" w:color="auto" w:fill="FFFFFF"/>
        </w:rPr>
        <w:t xml:space="preserve">z Rzecznikowi Małych i Średnich </w:t>
      </w:r>
      <w:r w:rsidR="00D5250A" w:rsidRPr="00624894">
        <w:rPr>
          <w:shd w:val="clear" w:color="auto" w:fill="FFFFFF"/>
        </w:rPr>
        <w:t>Przedsiębiorców</w:t>
      </w:r>
      <w:r w:rsidRPr="00624894">
        <w:rPr>
          <w:bCs/>
          <w:szCs w:val="24"/>
        </w:rPr>
        <w:t xml:space="preserve">. </w:t>
      </w:r>
    </w:p>
    <w:p w14:paraId="57F281ED" w14:textId="2EA9458F" w:rsidR="00D5250A" w:rsidRPr="00624894" w:rsidRDefault="000950AC" w:rsidP="005232D0">
      <w:pPr>
        <w:pStyle w:val="Akapitzlist"/>
        <w:numPr>
          <w:ilvl w:val="1"/>
          <w:numId w:val="27"/>
        </w:numPr>
        <w:tabs>
          <w:tab w:val="left" w:pos="540"/>
        </w:tabs>
        <w:suppressAutoHyphens w:val="0"/>
        <w:overflowPunct/>
        <w:autoSpaceDE/>
        <w:ind w:left="567" w:right="-18" w:hanging="567"/>
        <w:jc w:val="both"/>
        <w:textAlignment w:val="auto"/>
        <w:rPr>
          <w:szCs w:val="24"/>
        </w:rPr>
      </w:pPr>
      <w:r w:rsidRPr="00624894">
        <w:rPr>
          <w:bCs/>
          <w:szCs w:val="24"/>
        </w:rPr>
        <w:t xml:space="preserve">Odwołanie przysługuje </w:t>
      </w:r>
      <w:r w:rsidR="00D5250A" w:rsidRPr="00624894">
        <w:rPr>
          <w:bCs/>
          <w:szCs w:val="24"/>
        </w:rPr>
        <w:t>na:</w:t>
      </w:r>
    </w:p>
    <w:p w14:paraId="09B10B1B" w14:textId="76C756BD" w:rsidR="00D5250A" w:rsidRPr="00624894" w:rsidRDefault="00D5250A" w:rsidP="00C17555">
      <w:pPr>
        <w:shd w:val="clear" w:color="auto" w:fill="FFFFFF"/>
        <w:suppressAutoHyphens w:val="0"/>
        <w:overflowPunct/>
        <w:autoSpaceDE/>
        <w:ind w:left="851" w:hanging="284"/>
        <w:jc w:val="both"/>
        <w:textAlignment w:val="auto"/>
        <w:rPr>
          <w:szCs w:val="24"/>
        </w:rPr>
      </w:pPr>
      <w:r w:rsidRPr="00624894">
        <w:rPr>
          <w:szCs w:val="24"/>
        </w:rPr>
        <w:t xml:space="preserve">1) niezgodną z przepisami ustawy czynność Zamawiającego, podjętą w postępowaniu </w:t>
      </w:r>
      <w:r w:rsidR="00C17555" w:rsidRPr="00624894">
        <w:rPr>
          <w:szCs w:val="24"/>
        </w:rPr>
        <w:br/>
      </w:r>
      <w:r w:rsidRPr="00624894">
        <w:rPr>
          <w:szCs w:val="24"/>
        </w:rPr>
        <w:t>o udzielenie zamówienia, w tym na projektowane postanowienie umowy;</w:t>
      </w:r>
    </w:p>
    <w:p w14:paraId="6803D0DD" w14:textId="46916E88" w:rsidR="00D5250A" w:rsidRPr="00624894" w:rsidRDefault="00D5250A" w:rsidP="00C17555">
      <w:pPr>
        <w:shd w:val="clear" w:color="auto" w:fill="FFFFFF"/>
        <w:suppressAutoHyphens w:val="0"/>
        <w:overflowPunct/>
        <w:autoSpaceDE/>
        <w:ind w:left="851" w:hanging="284"/>
        <w:jc w:val="both"/>
        <w:textAlignment w:val="auto"/>
        <w:rPr>
          <w:szCs w:val="24"/>
        </w:rPr>
      </w:pPr>
      <w:r w:rsidRPr="00624894">
        <w:rPr>
          <w:szCs w:val="24"/>
        </w:rPr>
        <w:t>2)</w:t>
      </w:r>
      <w:r w:rsidR="00C17555" w:rsidRPr="00624894">
        <w:rPr>
          <w:szCs w:val="24"/>
        </w:rPr>
        <w:t xml:space="preserve"> </w:t>
      </w:r>
      <w:r w:rsidRPr="00624894">
        <w:rPr>
          <w:szCs w:val="24"/>
        </w:rPr>
        <w:t xml:space="preserve">zaniechanie czynności w postępowaniu o udzielenie zamówienia, o zawarcie umowy ramowej, do której </w:t>
      </w:r>
      <w:r w:rsidR="00C17555" w:rsidRPr="00624894">
        <w:rPr>
          <w:szCs w:val="24"/>
        </w:rPr>
        <w:t>Z</w:t>
      </w:r>
      <w:r w:rsidRPr="00624894">
        <w:rPr>
          <w:szCs w:val="24"/>
        </w:rPr>
        <w:t>amawiający był obowiązany na podstawie ustawy;</w:t>
      </w:r>
    </w:p>
    <w:p w14:paraId="204A6B31" w14:textId="5F4308B3" w:rsidR="000528F4" w:rsidRPr="00624894" w:rsidRDefault="00D5250A" w:rsidP="000528F4">
      <w:pPr>
        <w:shd w:val="clear" w:color="auto" w:fill="FFFFFF"/>
        <w:suppressAutoHyphens w:val="0"/>
        <w:overflowPunct/>
        <w:autoSpaceDE/>
        <w:ind w:left="851" w:hanging="284"/>
        <w:jc w:val="both"/>
        <w:textAlignment w:val="auto"/>
        <w:rPr>
          <w:szCs w:val="24"/>
        </w:rPr>
      </w:pPr>
      <w:r w:rsidRPr="00624894">
        <w:rPr>
          <w:szCs w:val="24"/>
        </w:rPr>
        <w:t>3)</w:t>
      </w:r>
      <w:r w:rsidR="00C17555" w:rsidRPr="00624894">
        <w:rPr>
          <w:szCs w:val="24"/>
        </w:rPr>
        <w:t xml:space="preserve"> </w:t>
      </w:r>
      <w:r w:rsidRPr="00624894">
        <w:rPr>
          <w:szCs w:val="24"/>
        </w:rPr>
        <w:t xml:space="preserve">zaniechanie przeprowadzenia postępowania o udzielenie zamówienia, mimo że </w:t>
      </w:r>
      <w:r w:rsidR="00C17555" w:rsidRPr="00624894">
        <w:rPr>
          <w:szCs w:val="24"/>
        </w:rPr>
        <w:t>Z</w:t>
      </w:r>
      <w:r w:rsidRPr="00624894">
        <w:rPr>
          <w:szCs w:val="24"/>
        </w:rPr>
        <w:t>amawiający był do tego obowiązany.</w:t>
      </w:r>
    </w:p>
    <w:p w14:paraId="46211DFC" w14:textId="29B1AB59" w:rsidR="000528F4" w:rsidRPr="00624894" w:rsidRDefault="000528F4" w:rsidP="000528F4">
      <w:pPr>
        <w:shd w:val="clear" w:color="auto" w:fill="FFFFFF"/>
        <w:suppressAutoHyphens w:val="0"/>
        <w:overflowPunct/>
        <w:autoSpaceDE/>
        <w:jc w:val="both"/>
        <w:textAlignment w:val="auto"/>
        <w:rPr>
          <w:szCs w:val="24"/>
        </w:rPr>
      </w:pPr>
      <w:r w:rsidRPr="00624894">
        <w:rPr>
          <w:szCs w:val="24"/>
        </w:rPr>
        <w:t>30.</w:t>
      </w:r>
      <w:r w:rsidRPr="00624894">
        <w:rPr>
          <w:rFonts w:eastAsia="TimesNewRoman"/>
          <w:szCs w:val="24"/>
        </w:rPr>
        <w:t xml:space="preserve">4 </w:t>
      </w:r>
      <w:r w:rsidR="002721C2">
        <w:rPr>
          <w:rFonts w:eastAsia="TimesNewRoman"/>
          <w:szCs w:val="24"/>
        </w:rPr>
        <w:t xml:space="preserve"> </w:t>
      </w:r>
      <w:r w:rsidR="000950AC" w:rsidRPr="00624894">
        <w:rPr>
          <w:rFonts w:eastAsia="TimesNewRoman"/>
          <w:szCs w:val="24"/>
        </w:rPr>
        <w:t>Odwołanie wnosi się do Prezesa Izby.</w:t>
      </w:r>
    </w:p>
    <w:p w14:paraId="776DF579" w14:textId="20073386" w:rsidR="000528F4" w:rsidRPr="00624894" w:rsidRDefault="00595659" w:rsidP="005232D0">
      <w:pPr>
        <w:pStyle w:val="Akapitzlist"/>
        <w:numPr>
          <w:ilvl w:val="1"/>
          <w:numId w:val="28"/>
        </w:numPr>
        <w:tabs>
          <w:tab w:val="left" w:pos="567"/>
        </w:tabs>
        <w:suppressAutoHyphens w:val="0"/>
        <w:overflowPunct/>
        <w:autoSpaceDE/>
        <w:ind w:left="567" w:right="-18" w:hanging="567"/>
        <w:jc w:val="both"/>
        <w:textAlignment w:val="auto"/>
        <w:rPr>
          <w:rStyle w:val="Hipercze"/>
          <w:color w:val="auto"/>
          <w:szCs w:val="24"/>
          <w:u w:val="none"/>
        </w:rPr>
      </w:pPr>
      <w:r w:rsidRPr="00624894">
        <w:rPr>
          <w:shd w:val="clear" w:color="auto" w:fill="FFFFFF"/>
        </w:rPr>
        <w:t xml:space="preserve">Odwołujący przekazuje </w:t>
      </w:r>
      <w:r w:rsidR="00076A9E" w:rsidRPr="00624894">
        <w:rPr>
          <w:shd w:val="clear" w:color="auto" w:fill="FFFFFF"/>
        </w:rPr>
        <w:t>Z</w:t>
      </w:r>
      <w:r w:rsidRPr="00624894">
        <w:rPr>
          <w:shd w:val="clear" w:color="auto" w:fill="FFFFFF"/>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0950AC" w:rsidRPr="00624894">
        <w:rPr>
          <w:bCs/>
          <w:szCs w:val="24"/>
        </w:rPr>
        <w:t xml:space="preserve">. Kopia odwołania może być przesłana </w:t>
      </w:r>
      <w:r w:rsidR="000950AC" w:rsidRPr="00624894">
        <w:rPr>
          <w:szCs w:val="24"/>
        </w:rPr>
        <w:t xml:space="preserve">w formie elektronicznej </w:t>
      </w:r>
      <w:r w:rsidR="000950AC" w:rsidRPr="00624894">
        <w:rPr>
          <w:bCs/>
          <w:szCs w:val="24"/>
        </w:rPr>
        <w:t xml:space="preserve">za pośrednictwem Platform poprzez link: </w:t>
      </w:r>
      <w:hyperlink r:id="rId53" w:history="1">
        <w:r w:rsidR="000950AC" w:rsidRPr="00C07270">
          <w:rPr>
            <w:rStyle w:val="Hipercze"/>
            <w:color w:val="auto"/>
            <w:szCs w:val="24"/>
            <w:u w:val="none"/>
          </w:rPr>
          <w:t>https://platforma.eb2b.com.pl</w:t>
        </w:r>
      </w:hyperlink>
      <w:r w:rsidR="000950AC" w:rsidRPr="00C07270">
        <w:rPr>
          <w:rStyle w:val="Hipercze"/>
          <w:color w:val="auto"/>
          <w:szCs w:val="24"/>
          <w:u w:val="none"/>
        </w:rPr>
        <w:t>.</w:t>
      </w:r>
    </w:p>
    <w:p w14:paraId="275DA83D" w14:textId="05D08A8D" w:rsidR="00F57F36" w:rsidRPr="00624894" w:rsidRDefault="000950AC" w:rsidP="005232D0">
      <w:pPr>
        <w:pStyle w:val="Akapitzlist"/>
        <w:numPr>
          <w:ilvl w:val="1"/>
          <w:numId w:val="28"/>
        </w:numPr>
        <w:tabs>
          <w:tab w:val="left" w:pos="284"/>
        </w:tabs>
        <w:suppressAutoHyphens w:val="0"/>
        <w:overflowPunct/>
        <w:autoSpaceDE/>
        <w:ind w:left="567" w:right="-18" w:hanging="568"/>
        <w:jc w:val="both"/>
        <w:textAlignment w:val="auto"/>
        <w:rPr>
          <w:szCs w:val="24"/>
        </w:rPr>
      </w:pPr>
      <w:r w:rsidRPr="00624894">
        <w:rPr>
          <w:szCs w:val="24"/>
        </w:rPr>
        <w:t xml:space="preserve">Odwołanie wnosi się w terminie </w:t>
      </w:r>
      <w:r w:rsidRPr="00C07270">
        <w:rPr>
          <w:b/>
          <w:bCs/>
          <w:szCs w:val="24"/>
        </w:rPr>
        <w:t>10 dni</w:t>
      </w:r>
      <w:r w:rsidRPr="00624894">
        <w:rPr>
          <w:bCs/>
          <w:szCs w:val="24"/>
        </w:rPr>
        <w:t xml:space="preserve"> </w:t>
      </w:r>
      <w:r w:rsidRPr="00624894">
        <w:rPr>
          <w:b/>
          <w:bCs/>
          <w:szCs w:val="24"/>
        </w:rPr>
        <w:t>od dnia prze</w:t>
      </w:r>
      <w:r w:rsidR="007810B7">
        <w:rPr>
          <w:b/>
          <w:bCs/>
          <w:szCs w:val="24"/>
        </w:rPr>
        <w:t>kaz</w:t>
      </w:r>
      <w:r w:rsidRPr="00624894">
        <w:rPr>
          <w:b/>
          <w:bCs/>
          <w:szCs w:val="24"/>
        </w:rPr>
        <w:t>ania informacji o czynności Zamawiającego stanowiącej podstawę jego wniesienia</w:t>
      </w:r>
      <w:r w:rsidRPr="00624894">
        <w:rPr>
          <w:bCs/>
          <w:szCs w:val="24"/>
        </w:rPr>
        <w:t xml:space="preserve"> – </w:t>
      </w:r>
      <w:r w:rsidR="00ED3C01" w:rsidRPr="00624894">
        <w:rPr>
          <w:shd w:val="clear" w:color="auto" w:fill="FFFFFF"/>
        </w:rPr>
        <w:t xml:space="preserve">jeżeli informacja została przekazana przy użyciu środków komunikacji elektronicznej </w:t>
      </w:r>
      <w:r w:rsidRPr="00624894">
        <w:rPr>
          <w:rFonts w:eastAsia="TimesNewRoman"/>
          <w:szCs w:val="24"/>
        </w:rPr>
        <w:t>albo w terminie 1</w:t>
      </w:r>
      <w:r w:rsidR="00AE3755">
        <w:rPr>
          <w:rFonts w:eastAsia="TimesNewRoman"/>
          <w:szCs w:val="24"/>
        </w:rPr>
        <w:t>5</w:t>
      </w:r>
      <w:r w:rsidR="00775991">
        <w:rPr>
          <w:rFonts w:eastAsia="TimesNewRoman"/>
          <w:szCs w:val="24"/>
        </w:rPr>
        <w:t xml:space="preserve"> dni – jeżeli zostały przekazane</w:t>
      </w:r>
      <w:r w:rsidRPr="00624894">
        <w:rPr>
          <w:rFonts w:eastAsia="TimesNewRoman"/>
          <w:szCs w:val="24"/>
        </w:rPr>
        <w:t xml:space="preserve"> w inny sposób.</w:t>
      </w:r>
    </w:p>
    <w:p w14:paraId="25B9205C" w14:textId="5D65A8C8" w:rsidR="00F57F36" w:rsidRPr="00624894" w:rsidRDefault="000950AC" w:rsidP="005232D0">
      <w:pPr>
        <w:pStyle w:val="Akapitzlist"/>
        <w:numPr>
          <w:ilvl w:val="1"/>
          <w:numId w:val="28"/>
        </w:numPr>
        <w:tabs>
          <w:tab w:val="left" w:pos="540"/>
        </w:tabs>
        <w:suppressAutoHyphens w:val="0"/>
        <w:overflowPunct/>
        <w:autoSpaceDE/>
        <w:ind w:left="567" w:right="-18" w:hanging="568"/>
        <w:jc w:val="both"/>
        <w:textAlignment w:val="auto"/>
        <w:rPr>
          <w:szCs w:val="24"/>
        </w:rPr>
      </w:pPr>
      <w:r w:rsidRPr="00624894">
        <w:rPr>
          <w:bCs/>
          <w:szCs w:val="24"/>
        </w:rPr>
        <w:t xml:space="preserve">Odwołanie </w:t>
      </w:r>
      <w:r w:rsidRPr="00624894">
        <w:rPr>
          <w:b/>
          <w:bCs/>
          <w:szCs w:val="24"/>
        </w:rPr>
        <w:t xml:space="preserve">wobec treści ogłoszenia </w:t>
      </w:r>
      <w:r w:rsidR="00F57F36" w:rsidRPr="00624894">
        <w:rPr>
          <w:b/>
          <w:bCs/>
          <w:shd w:val="clear" w:color="auto" w:fill="FFFFFF"/>
        </w:rPr>
        <w:t>wszczynającego postępowanie o udzielenie zamówienia lub wobec treści dokumentów zamówienia</w:t>
      </w:r>
      <w:r w:rsidR="00F57F36" w:rsidRPr="00624894">
        <w:rPr>
          <w:shd w:val="clear" w:color="auto" w:fill="FFFFFF"/>
        </w:rPr>
        <w:t xml:space="preserve"> </w:t>
      </w:r>
      <w:r w:rsidRPr="00624894">
        <w:rPr>
          <w:bCs/>
          <w:szCs w:val="24"/>
        </w:rPr>
        <w:t xml:space="preserve">wnosi się w terminie 10 dni od dnia </w:t>
      </w:r>
      <w:r w:rsidRPr="00624894">
        <w:rPr>
          <w:bCs/>
          <w:szCs w:val="24"/>
        </w:rPr>
        <w:lastRenderedPageBreak/>
        <w:t xml:space="preserve">publikacji ogłoszenia w Dzienniku Urzędowym Unii Europejskiej lub zamieszczenia </w:t>
      </w:r>
      <w:r w:rsidR="00F57F36" w:rsidRPr="00624894">
        <w:rPr>
          <w:bCs/>
          <w:szCs w:val="24"/>
        </w:rPr>
        <w:t>dokumentów</w:t>
      </w:r>
      <w:r w:rsidRPr="00624894">
        <w:rPr>
          <w:bCs/>
          <w:szCs w:val="24"/>
        </w:rPr>
        <w:t xml:space="preserve"> zamówienia na stronie internetowej.</w:t>
      </w:r>
    </w:p>
    <w:p w14:paraId="2C9F3810" w14:textId="2C5FFF65" w:rsidR="00F57F36" w:rsidRPr="00624894" w:rsidRDefault="000950AC" w:rsidP="005232D0">
      <w:pPr>
        <w:pStyle w:val="Akapitzlist"/>
        <w:numPr>
          <w:ilvl w:val="1"/>
          <w:numId w:val="28"/>
        </w:numPr>
        <w:tabs>
          <w:tab w:val="left" w:pos="709"/>
        </w:tabs>
        <w:suppressAutoHyphens w:val="0"/>
        <w:overflowPunct/>
        <w:autoSpaceDE/>
        <w:ind w:left="567" w:right="-18" w:hanging="568"/>
        <w:jc w:val="both"/>
        <w:textAlignment w:val="auto"/>
        <w:rPr>
          <w:szCs w:val="24"/>
        </w:rPr>
      </w:pPr>
      <w:r w:rsidRPr="00624894">
        <w:rPr>
          <w:bCs/>
          <w:szCs w:val="24"/>
        </w:rPr>
        <w:t xml:space="preserve">Odwołanie </w:t>
      </w:r>
      <w:r w:rsidR="00F57F36" w:rsidRPr="00624894">
        <w:rPr>
          <w:szCs w:val="24"/>
          <w:shd w:val="clear" w:color="auto" w:fill="FFFFFF"/>
        </w:rPr>
        <w:t>w przypadkac</w:t>
      </w:r>
      <w:r w:rsidR="008A3FD5">
        <w:rPr>
          <w:szCs w:val="24"/>
          <w:shd w:val="clear" w:color="auto" w:fill="FFFFFF"/>
        </w:rPr>
        <w:t>h innych niż określone w pkt. 30.6 i 30</w:t>
      </w:r>
      <w:r w:rsidR="00F57F36" w:rsidRPr="00624894">
        <w:rPr>
          <w:szCs w:val="24"/>
          <w:shd w:val="clear" w:color="auto" w:fill="FFFFFF"/>
        </w:rPr>
        <w:t xml:space="preserve">.7 SWZ wnosi się </w:t>
      </w:r>
      <w:r w:rsidR="00F57F36" w:rsidRPr="00624894">
        <w:rPr>
          <w:szCs w:val="24"/>
          <w:shd w:val="clear" w:color="auto" w:fill="FFFFFF"/>
        </w:rPr>
        <w:br/>
      </w:r>
      <w:r w:rsidR="000528F4" w:rsidRPr="00624894">
        <w:rPr>
          <w:szCs w:val="24"/>
          <w:shd w:val="clear" w:color="auto" w:fill="FFFFFF"/>
        </w:rPr>
        <w:t xml:space="preserve"> </w:t>
      </w:r>
      <w:r w:rsidR="00F57F36" w:rsidRPr="00624894">
        <w:rPr>
          <w:szCs w:val="24"/>
          <w:shd w:val="clear" w:color="auto" w:fill="FFFFFF"/>
        </w:rPr>
        <w:t xml:space="preserve">w terminie </w:t>
      </w:r>
      <w:r w:rsidR="00F57F36" w:rsidRPr="00624894">
        <w:rPr>
          <w:szCs w:val="24"/>
        </w:rPr>
        <w:t xml:space="preserve">10 dni od dnia, w którym powzięto lub przy zachowaniu należytej staranności </w:t>
      </w:r>
      <w:r w:rsidR="000528F4" w:rsidRPr="00624894">
        <w:rPr>
          <w:szCs w:val="24"/>
        </w:rPr>
        <w:t xml:space="preserve"> </w:t>
      </w:r>
      <w:r w:rsidR="00F57F36" w:rsidRPr="00624894">
        <w:rPr>
          <w:szCs w:val="24"/>
        </w:rPr>
        <w:t>można było powziąć wiadomość o okolicznościach stanowiących podstawę jego wniesienia.</w:t>
      </w:r>
    </w:p>
    <w:p w14:paraId="3C5542BE" w14:textId="0D1AE3BE" w:rsidR="00F57F36" w:rsidRPr="00624894" w:rsidRDefault="00F57F36" w:rsidP="005232D0">
      <w:pPr>
        <w:pStyle w:val="Akapitzlist"/>
        <w:numPr>
          <w:ilvl w:val="1"/>
          <w:numId w:val="28"/>
        </w:numPr>
        <w:tabs>
          <w:tab w:val="left" w:pos="709"/>
        </w:tabs>
        <w:suppressAutoHyphens w:val="0"/>
        <w:overflowPunct/>
        <w:autoSpaceDE/>
        <w:ind w:left="567" w:right="-18" w:hanging="568"/>
        <w:jc w:val="both"/>
        <w:textAlignment w:val="auto"/>
        <w:rPr>
          <w:szCs w:val="24"/>
        </w:rPr>
      </w:pPr>
      <w:r w:rsidRPr="00624894">
        <w:rPr>
          <w:szCs w:val="24"/>
        </w:rPr>
        <w:t xml:space="preserve"> </w:t>
      </w:r>
      <w:r w:rsidR="00DA60C6" w:rsidRPr="00624894">
        <w:rPr>
          <w:szCs w:val="24"/>
        </w:rPr>
        <w:t xml:space="preserve"> </w:t>
      </w:r>
      <w:r w:rsidR="000950AC" w:rsidRPr="00624894">
        <w:rPr>
          <w:bCs/>
          <w:szCs w:val="24"/>
        </w:rPr>
        <w:t xml:space="preserve">Odwołanie powinno </w:t>
      </w:r>
      <w:r w:rsidRPr="00624894">
        <w:rPr>
          <w:bCs/>
          <w:szCs w:val="24"/>
        </w:rPr>
        <w:t>zawierać dane wskazane w art. 516 ustawy</w:t>
      </w:r>
      <w:r w:rsidR="000950AC" w:rsidRPr="00624894">
        <w:rPr>
          <w:bCs/>
          <w:szCs w:val="24"/>
        </w:rPr>
        <w:t>.</w:t>
      </w:r>
    </w:p>
    <w:p w14:paraId="70A447B4" w14:textId="39759478" w:rsidR="00076A9E" w:rsidRPr="0097096B" w:rsidRDefault="00076A9E" w:rsidP="005232D0">
      <w:pPr>
        <w:pStyle w:val="Akapitzlist"/>
        <w:numPr>
          <w:ilvl w:val="1"/>
          <w:numId w:val="28"/>
        </w:numPr>
        <w:tabs>
          <w:tab w:val="left" w:pos="709"/>
        </w:tabs>
        <w:suppressAutoHyphens w:val="0"/>
        <w:overflowPunct/>
        <w:autoSpaceDE/>
        <w:ind w:left="567" w:right="-18" w:hanging="568"/>
        <w:jc w:val="both"/>
        <w:textAlignment w:val="auto"/>
        <w:rPr>
          <w:bCs/>
          <w:szCs w:val="24"/>
        </w:rPr>
      </w:pPr>
      <w:r w:rsidRPr="0097096B">
        <w:rPr>
          <w:bCs/>
          <w:szCs w:val="24"/>
        </w:rPr>
        <w:t>W przypadku wniesienia odwołania Zamawiający nie może zawrzeć umowy do czasu ogłoszenia przez Izbę wyroku lub postanowienia końc</w:t>
      </w:r>
      <w:r w:rsidR="002721C2" w:rsidRPr="0097096B">
        <w:rPr>
          <w:bCs/>
          <w:szCs w:val="24"/>
        </w:rPr>
        <w:t xml:space="preserve">zącego postępowanie odwoławcze. </w:t>
      </w:r>
      <w:r w:rsidRPr="0097096B">
        <w:rPr>
          <w:bCs/>
          <w:szCs w:val="24"/>
        </w:rPr>
        <w:t>Zamawiający może złożyć do Izby wniosek o uchylenie zakazu zawarcia umowy.</w:t>
      </w:r>
    </w:p>
    <w:p w14:paraId="61504452" w14:textId="0397F913" w:rsidR="006C52FF" w:rsidRPr="0097096B" w:rsidRDefault="00F57F36" w:rsidP="005232D0">
      <w:pPr>
        <w:pStyle w:val="Akapitzlist"/>
        <w:numPr>
          <w:ilvl w:val="1"/>
          <w:numId w:val="28"/>
        </w:numPr>
        <w:tabs>
          <w:tab w:val="left" w:pos="709"/>
        </w:tabs>
        <w:suppressAutoHyphens w:val="0"/>
        <w:overflowPunct/>
        <w:autoSpaceDE/>
        <w:ind w:left="567" w:right="-18" w:hanging="568"/>
        <w:jc w:val="both"/>
        <w:textAlignment w:val="auto"/>
        <w:rPr>
          <w:bCs/>
          <w:szCs w:val="24"/>
        </w:rPr>
      </w:pPr>
      <w:r w:rsidRPr="0097096B">
        <w:rPr>
          <w:bCs/>
          <w:szCs w:val="24"/>
        </w:rPr>
        <w:t xml:space="preserve">Zamawiający przesyła niezwłocznie, nie później niż w terminie 2 dni od dnia otrzymania, kopię odwołania innym wykonawcom uczestniczącym w postępowaniu o udzielenie zamówienia, </w:t>
      </w:r>
      <w:r w:rsidR="00362546" w:rsidRPr="0097096B">
        <w:rPr>
          <w:bCs/>
          <w:szCs w:val="24"/>
        </w:rPr>
        <w:br/>
      </w:r>
      <w:r w:rsidRPr="0097096B">
        <w:rPr>
          <w:bCs/>
          <w:szCs w:val="24"/>
        </w:rPr>
        <w:t xml:space="preserve">a jeżeli odwołanie dotyczy treści ogłoszenia o zamówieniu lub dokumentów zamówienia, zamieszcza ją również na stronie internetowej - </w:t>
      </w:r>
      <w:r w:rsidRPr="00624894">
        <w:rPr>
          <w:bCs/>
          <w:szCs w:val="24"/>
        </w:rPr>
        <w:t xml:space="preserve">platformie </w:t>
      </w:r>
      <w:hyperlink r:id="rId54" w:history="1">
        <w:r w:rsidRPr="0097096B">
          <w:rPr>
            <w:bCs/>
          </w:rPr>
          <w:t>https://platforma.eb2b.com.pl</w:t>
        </w:r>
      </w:hyperlink>
      <w:r w:rsidRPr="0097096B">
        <w:rPr>
          <w:bCs/>
          <w:szCs w:val="24"/>
        </w:rPr>
        <w:t xml:space="preserve">, </w:t>
      </w:r>
      <w:r w:rsidR="00362546" w:rsidRPr="0097096B">
        <w:rPr>
          <w:bCs/>
          <w:szCs w:val="24"/>
        </w:rPr>
        <w:br/>
      </w:r>
      <w:r w:rsidRPr="0097096B">
        <w:rPr>
          <w:bCs/>
          <w:szCs w:val="24"/>
        </w:rPr>
        <w:t>na której jest zamieszczone ogłoszenie o zamówieniu lub są udostępniane dokumenty zamówienia, wzywając wykonawców do przystąpi</w:t>
      </w:r>
      <w:r w:rsidR="008B592E" w:rsidRPr="0097096B">
        <w:rPr>
          <w:bCs/>
          <w:szCs w:val="24"/>
        </w:rPr>
        <w:t xml:space="preserve">enia </w:t>
      </w:r>
      <w:r w:rsidRPr="0097096B">
        <w:rPr>
          <w:bCs/>
          <w:szCs w:val="24"/>
        </w:rPr>
        <w:t xml:space="preserve">do postępowania odwoławczego. </w:t>
      </w:r>
    </w:p>
    <w:p w14:paraId="201324B8" w14:textId="0D239B6E" w:rsidR="00C3241A" w:rsidRPr="0097096B" w:rsidRDefault="006C52FF" w:rsidP="005232D0">
      <w:pPr>
        <w:pStyle w:val="Akapitzlist"/>
        <w:numPr>
          <w:ilvl w:val="1"/>
          <w:numId w:val="28"/>
        </w:numPr>
        <w:tabs>
          <w:tab w:val="left" w:pos="709"/>
        </w:tabs>
        <w:suppressAutoHyphens w:val="0"/>
        <w:overflowPunct/>
        <w:autoSpaceDE/>
        <w:ind w:left="567" w:right="-18" w:hanging="568"/>
        <w:jc w:val="both"/>
        <w:textAlignment w:val="auto"/>
        <w:rPr>
          <w:bCs/>
          <w:szCs w:val="24"/>
        </w:rPr>
      </w:pPr>
      <w:r w:rsidRPr="0097096B">
        <w:rPr>
          <w:bCs/>
          <w:szCs w:val="24"/>
        </w:rPr>
        <w:t>Wykonawca może zgłosić przystąpienie do postępo</w:t>
      </w:r>
      <w:r w:rsidR="00C07270" w:rsidRPr="0097096B">
        <w:rPr>
          <w:bCs/>
          <w:szCs w:val="24"/>
        </w:rPr>
        <w:t>wania odwoławczego w terminie 3 </w:t>
      </w:r>
      <w:r w:rsidRPr="0097096B">
        <w:rPr>
          <w:bCs/>
          <w:szCs w:val="24"/>
        </w:rPr>
        <w:t xml:space="preserve">dni </w:t>
      </w:r>
      <w:r w:rsidR="00362546" w:rsidRPr="0097096B">
        <w:rPr>
          <w:bCs/>
          <w:szCs w:val="24"/>
        </w:rPr>
        <w:br/>
      </w:r>
      <w:r w:rsidRPr="0097096B">
        <w:rPr>
          <w:bCs/>
          <w:szCs w:val="24"/>
        </w:rPr>
        <w:t>od dnia otrzymania kopii odwołania, wskazując s</w:t>
      </w:r>
      <w:r w:rsidR="00C07270" w:rsidRPr="0097096B">
        <w:rPr>
          <w:bCs/>
          <w:szCs w:val="24"/>
        </w:rPr>
        <w:t>tronę, do której przystępuje, i</w:t>
      </w:r>
      <w:r w:rsidR="00362546" w:rsidRPr="0097096B">
        <w:rPr>
          <w:bCs/>
          <w:szCs w:val="24"/>
        </w:rPr>
        <w:t xml:space="preserve"> </w:t>
      </w:r>
      <w:r w:rsidRPr="0097096B">
        <w:rPr>
          <w:bCs/>
          <w:szCs w:val="24"/>
        </w:rPr>
        <w:t xml:space="preserve">interes </w:t>
      </w:r>
      <w:r w:rsidR="00362546" w:rsidRPr="0097096B">
        <w:rPr>
          <w:bCs/>
          <w:szCs w:val="24"/>
        </w:rPr>
        <w:br/>
      </w:r>
      <w:r w:rsidRPr="0097096B">
        <w:rPr>
          <w:bCs/>
          <w:szCs w:val="24"/>
        </w:rPr>
        <w:lastRenderedPageBreak/>
        <w:t>w uzyskaniu rozstrzygnięcia na korzyść strony, do której przystępuje.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Wykonawcy, którzy przystąpili do postępowania odwoławczego, staj</w:t>
      </w:r>
      <w:r w:rsidR="008B592E" w:rsidRPr="0097096B">
        <w:rPr>
          <w:bCs/>
          <w:szCs w:val="24"/>
        </w:rPr>
        <w:t xml:space="preserve">ą się uczestnikami postępowania </w:t>
      </w:r>
      <w:r w:rsidRPr="0097096B">
        <w:rPr>
          <w:bCs/>
          <w:szCs w:val="24"/>
        </w:rPr>
        <w:t xml:space="preserve">odwoławczego, jeżeli mają interes w tym, aby odwołanie zostało rozstrzygnięte na korzyść jednej ze stron. Czynności uczestnika postępowania odwoławczego nie mogą pozostawać w sprzeczności z czynnościami i oświadczeniami strony, do której przystąpił, </w:t>
      </w:r>
      <w:r w:rsidR="00362546" w:rsidRPr="0097096B">
        <w:rPr>
          <w:bCs/>
          <w:szCs w:val="24"/>
        </w:rPr>
        <w:br/>
      </w:r>
      <w:r w:rsidRPr="0097096B">
        <w:rPr>
          <w:bCs/>
          <w:szCs w:val="24"/>
        </w:rPr>
        <w:t>z wyjątkiem przypadku zgłoszenia sprzeciwu, o którym mowa w art. 523 ust. 1, przez uczestnika, który przystąpił do postępowania po stronie Zamawiającego.</w:t>
      </w:r>
    </w:p>
    <w:p w14:paraId="1D861999" w14:textId="2A0E809C" w:rsidR="00076A9E" w:rsidRPr="0097096B" w:rsidRDefault="00C3241A" w:rsidP="005232D0">
      <w:pPr>
        <w:pStyle w:val="Akapitzlist"/>
        <w:numPr>
          <w:ilvl w:val="1"/>
          <w:numId w:val="28"/>
        </w:numPr>
        <w:tabs>
          <w:tab w:val="left" w:pos="709"/>
        </w:tabs>
        <w:suppressAutoHyphens w:val="0"/>
        <w:overflowPunct/>
        <w:autoSpaceDE/>
        <w:ind w:left="567" w:right="-18" w:hanging="568"/>
        <w:jc w:val="both"/>
        <w:textAlignment w:val="auto"/>
        <w:rPr>
          <w:bCs/>
          <w:szCs w:val="24"/>
        </w:rPr>
      </w:pPr>
      <w:r w:rsidRPr="0097096B">
        <w:rPr>
          <w:bCs/>
          <w:szCs w:val="24"/>
        </w:rPr>
        <w:t xml:space="preserve">Na czynność Zamawiającego wykonaną zgodnie z treścią wyroku Izby lub sądu, albo, </w:t>
      </w:r>
      <w:r w:rsidRPr="0097096B">
        <w:rPr>
          <w:bCs/>
          <w:szCs w:val="24"/>
        </w:rPr>
        <w:br/>
        <w:t>w przypadku uwzględnienia zarzutów przedstawionych w odw</w:t>
      </w:r>
      <w:r w:rsidR="008B592E" w:rsidRPr="0097096B">
        <w:rPr>
          <w:bCs/>
          <w:szCs w:val="24"/>
        </w:rPr>
        <w:t>ołaniu, którą wykonał zgodnie z </w:t>
      </w:r>
      <w:r w:rsidRPr="0097096B">
        <w:rPr>
          <w:bCs/>
          <w:szCs w:val="24"/>
        </w:rPr>
        <w:t xml:space="preserve">żądaniem zawartym w odwołaniu, odwołującemu oraz wykonawcy wezwanemu zgodnie </w:t>
      </w:r>
      <w:r w:rsidR="00362546" w:rsidRPr="0097096B">
        <w:rPr>
          <w:bCs/>
          <w:szCs w:val="24"/>
        </w:rPr>
        <w:br/>
      </w:r>
      <w:r w:rsidRPr="0097096B">
        <w:rPr>
          <w:bCs/>
          <w:szCs w:val="24"/>
        </w:rPr>
        <w:t>z art. 524 ustawy nie przysługują środki ochrony prawnej.</w:t>
      </w:r>
    </w:p>
    <w:p w14:paraId="41798095" w14:textId="74C67145" w:rsidR="00076A9E" w:rsidRPr="0097096B" w:rsidRDefault="00076A9E" w:rsidP="005232D0">
      <w:pPr>
        <w:pStyle w:val="Akapitzlist"/>
        <w:numPr>
          <w:ilvl w:val="1"/>
          <w:numId w:val="28"/>
        </w:numPr>
        <w:tabs>
          <w:tab w:val="left" w:pos="709"/>
        </w:tabs>
        <w:suppressAutoHyphens w:val="0"/>
        <w:overflowPunct/>
        <w:autoSpaceDE/>
        <w:ind w:left="567" w:right="-18" w:hanging="568"/>
        <w:jc w:val="both"/>
        <w:textAlignment w:val="auto"/>
        <w:rPr>
          <w:bCs/>
          <w:szCs w:val="24"/>
        </w:rPr>
      </w:pPr>
      <w:r w:rsidRPr="0097096B">
        <w:rPr>
          <w:bCs/>
          <w:szCs w:val="24"/>
        </w:rPr>
        <w:t>Na orzeczenie Krajowej Izby Odwoławczej stronom oraz uczestnikom postępowania odwoławczego przysługuje skarga do Sądu Okręgowego w Warszawie - sądu zamówień publicznych.</w:t>
      </w:r>
    </w:p>
    <w:p w14:paraId="3A4A3FAB" w14:textId="7BF452CF" w:rsidR="00076A9E" w:rsidRPr="0097096B" w:rsidRDefault="00076A9E" w:rsidP="005232D0">
      <w:pPr>
        <w:pStyle w:val="Akapitzlist"/>
        <w:numPr>
          <w:ilvl w:val="1"/>
          <w:numId w:val="28"/>
        </w:numPr>
        <w:tabs>
          <w:tab w:val="left" w:pos="709"/>
        </w:tabs>
        <w:suppressAutoHyphens w:val="0"/>
        <w:overflowPunct/>
        <w:autoSpaceDE/>
        <w:ind w:left="567" w:right="-18" w:hanging="568"/>
        <w:jc w:val="both"/>
        <w:textAlignment w:val="auto"/>
        <w:rPr>
          <w:bCs/>
          <w:szCs w:val="24"/>
        </w:rPr>
      </w:pPr>
      <w:r w:rsidRPr="0097096B">
        <w:rPr>
          <w:bCs/>
          <w:szCs w:val="24"/>
        </w:rPr>
        <w:t>Od wyroku sądu lub postanowienia kończącego postępowanie w sprawie przysługuje skarga kasacyjna do Sądu Najwyższego.</w:t>
      </w:r>
    </w:p>
    <w:p w14:paraId="387CA19C" w14:textId="2E184655" w:rsidR="000950AC" w:rsidRPr="00624894" w:rsidRDefault="000950AC" w:rsidP="000950AC">
      <w:pPr>
        <w:ind w:left="540" w:right="-18" w:hanging="540"/>
        <w:jc w:val="both"/>
        <w:rPr>
          <w:b/>
          <w:szCs w:val="24"/>
        </w:rPr>
      </w:pPr>
      <w:bookmarkStart w:id="13" w:name="_Hlk164864022"/>
    </w:p>
    <w:p w14:paraId="3A9A939E" w14:textId="3D4FA9C9" w:rsidR="00D85E04" w:rsidRPr="00F849C5" w:rsidRDefault="00D85E04" w:rsidP="00D0151D">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F849C5">
        <w:rPr>
          <w:rFonts w:ascii="CG Times" w:hAnsi="CG Times"/>
          <w:b/>
          <w:szCs w:val="24"/>
        </w:rPr>
        <w:lastRenderedPageBreak/>
        <w:t>3</w:t>
      </w:r>
      <w:r w:rsidR="00020DBB" w:rsidRPr="00F849C5">
        <w:rPr>
          <w:rFonts w:ascii="CG Times" w:hAnsi="CG Times"/>
          <w:b/>
          <w:szCs w:val="24"/>
        </w:rPr>
        <w:t>1</w:t>
      </w:r>
      <w:r w:rsidRPr="00F849C5">
        <w:rPr>
          <w:rFonts w:ascii="CG Times" w:hAnsi="CG Times"/>
          <w:b/>
          <w:szCs w:val="24"/>
        </w:rPr>
        <w:t xml:space="preserve">. </w:t>
      </w:r>
      <w:r w:rsidR="00807673" w:rsidRPr="00F849C5">
        <w:rPr>
          <w:rFonts w:ascii="CG Times" w:hAnsi="CG Times"/>
          <w:b/>
          <w:szCs w:val="24"/>
        </w:rPr>
        <w:t>Postanowienia końcowe</w:t>
      </w:r>
    </w:p>
    <w:p w14:paraId="571DF4C1" w14:textId="77777777" w:rsidR="00D85E04" w:rsidRPr="00624894" w:rsidRDefault="00D85E04" w:rsidP="00D85E04">
      <w:pPr>
        <w:tabs>
          <w:tab w:val="left" w:pos="-180"/>
        </w:tabs>
        <w:ind w:right="-18"/>
        <w:jc w:val="both"/>
        <w:rPr>
          <w:b/>
          <w:szCs w:val="24"/>
        </w:rPr>
      </w:pPr>
    </w:p>
    <w:bookmarkEnd w:id="13"/>
    <w:p w14:paraId="33438095" w14:textId="36484F34" w:rsidR="00D85E04" w:rsidRPr="00624894" w:rsidRDefault="00D85E04" w:rsidP="005232D0">
      <w:pPr>
        <w:pStyle w:val="WW-Tekstpodstawowywcity3"/>
        <w:numPr>
          <w:ilvl w:val="1"/>
          <w:numId w:val="29"/>
        </w:numPr>
        <w:ind w:left="567" w:hanging="567"/>
        <w:rPr>
          <w:szCs w:val="24"/>
        </w:rPr>
      </w:pPr>
      <w:r w:rsidRPr="00624894">
        <w:rPr>
          <w:szCs w:val="24"/>
        </w:rPr>
        <w:t xml:space="preserve">Zamawiający zastrzega sobie prawo unieważnienia postępowania w przypadkach określonych ustawą Prawo zamówień publicznych. O unieważnieniu postępowania </w:t>
      </w:r>
      <w:r w:rsidR="00C3241A" w:rsidRPr="00624894">
        <w:rPr>
          <w:shd w:val="clear" w:color="auto" w:fill="FFFFFF"/>
        </w:rPr>
        <w:t>o udzielenie zamówienia zamawiający zawiadamia równocześnie wykonawców, któr</w:t>
      </w:r>
      <w:r w:rsidR="008B592E">
        <w:rPr>
          <w:shd w:val="clear" w:color="auto" w:fill="FFFFFF"/>
        </w:rPr>
        <w:t>zy złożyli oferty lub wnioski o </w:t>
      </w:r>
      <w:r w:rsidR="00C3241A" w:rsidRPr="00624894">
        <w:rPr>
          <w:shd w:val="clear" w:color="auto" w:fill="FFFFFF"/>
        </w:rPr>
        <w:t xml:space="preserve">dopuszczenie do udziału w postępowaniu lub zostali zaproszeni do negocjacji - podając uzasadnienie faktyczne i prawne. Zamawiający udostępnia niezwłocznie informacje na stronie internetowej prowadzonego postępowania - </w:t>
      </w:r>
      <w:r w:rsidR="00C3241A" w:rsidRPr="00624894">
        <w:rPr>
          <w:bCs/>
          <w:szCs w:val="24"/>
        </w:rPr>
        <w:t xml:space="preserve">platformie </w:t>
      </w:r>
      <w:hyperlink r:id="rId55" w:history="1">
        <w:r w:rsidR="00C3241A" w:rsidRPr="00C07270">
          <w:rPr>
            <w:rStyle w:val="Hipercze"/>
            <w:color w:val="auto"/>
            <w:szCs w:val="24"/>
            <w:u w:val="none"/>
          </w:rPr>
          <w:t>https://platforma.eb2b.com.pl</w:t>
        </w:r>
      </w:hyperlink>
      <w:r w:rsidR="00C3241A" w:rsidRPr="00C07270">
        <w:rPr>
          <w:shd w:val="clear" w:color="auto" w:fill="FFFFFF"/>
        </w:rPr>
        <w:t>.</w:t>
      </w:r>
    </w:p>
    <w:p w14:paraId="09995B67" w14:textId="4F7C7559" w:rsidR="00692CE3" w:rsidRPr="00CD6FCB" w:rsidRDefault="000528F4" w:rsidP="00CD6FCB">
      <w:pPr>
        <w:pStyle w:val="WW-Tekstpodstawowywcity3"/>
        <w:ind w:left="567" w:hanging="567"/>
        <w:rPr>
          <w:szCs w:val="24"/>
        </w:rPr>
      </w:pPr>
      <w:r w:rsidRPr="00624894">
        <w:rPr>
          <w:szCs w:val="24"/>
        </w:rPr>
        <w:t>31.2</w:t>
      </w:r>
      <w:r w:rsidR="006C6C86" w:rsidRPr="00624894">
        <w:rPr>
          <w:szCs w:val="24"/>
        </w:rPr>
        <w:t xml:space="preserve"> </w:t>
      </w:r>
      <w:r w:rsidR="00D85E04" w:rsidRPr="00624894">
        <w:rPr>
          <w:szCs w:val="24"/>
        </w:rPr>
        <w:t xml:space="preserve">W sprawach nie uregulowanych niniejszą </w:t>
      </w:r>
      <w:r w:rsidR="004845AA" w:rsidRPr="00624894">
        <w:rPr>
          <w:szCs w:val="24"/>
        </w:rPr>
        <w:t>SWZ</w:t>
      </w:r>
      <w:r w:rsidR="00D85E04" w:rsidRPr="00624894">
        <w:rPr>
          <w:szCs w:val="24"/>
        </w:rPr>
        <w:t xml:space="preserve"> mają zastosowanie przepisy ustawy</w:t>
      </w:r>
      <w:r w:rsidR="00D57D66" w:rsidRPr="00624894">
        <w:rPr>
          <w:szCs w:val="24"/>
        </w:rPr>
        <w:t xml:space="preserve"> </w:t>
      </w:r>
      <w:r w:rsidR="00CD6FCB">
        <w:rPr>
          <w:szCs w:val="24"/>
        </w:rPr>
        <w:t>Prawo zamówień publicznych.</w:t>
      </w:r>
    </w:p>
    <w:p w14:paraId="4A3E5684" w14:textId="77777777" w:rsidR="00692CE3" w:rsidRPr="00624894" w:rsidRDefault="00692CE3" w:rsidP="00D85E04">
      <w:pPr>
        <w:ind w:right="-18"/>
        <w:jc w:val="both"/>
        <w:rPr>
          <w:b/>
          <w:szCs w:val="24"/>
        </w:rPr>
      </w:pPr>
    </w:p>
    <w:p w14:paraId="3B66D437" w14:textId="1E9082B3" w:rsidR="00FE7168" w:rsidRPr="00FA5998" w:rsidRDefault="00D85E04" w:rsidP="00FA5998">
      <w:pPr>
        <w:pBdr>
          <w:top w:val="double" w:sz="4" w:space="1" w:color="2E74B5" w:themeColor="accent1" w:themeShade="BF"/>
          <w:left w:val="double" w:sz="4" w:space="4" w:color="2E74B5" w:themeColor="accent1" w:themeShade="BF"/>
          <w:bottom w:val="double" w:sz="4" w:space="1" w:color="2E74B5" w:themeColor="accent1" w:themeShade="BF"/>
          <w:right w:val="double" w:sz="4" w:space="4" w:color="2E74B5" w:themeColor="accent1" w:themeShade="BF"/>
        </w:pBdr>
        <w:shd w:val="clear" w:color="auto" w:fill="D5DCE4" w:themeFill="text2" w:themeFillTint="33"/>
        <w:ind w:left="340" w:hanging="340"/>
        <w:jc w:val="both"/>
        <w:rPr>
          <w:rFonts w:ascii="CG Times" w:hAnsi="CG Times"/>
          <w:b/>
          <w:szCs w:val="24"/>
        </w:rPr>
      </w:pPr>
      <w:r w:rsidRPr="00F849C5">
        <w:rPr>
          <w:rFonts w:ascii="CG Times" w:hAnsi="CG Times"/>
          <w:b/>
          <w:szCs w:val="24"/>
        </w:rPr>
        <w:t xml:space="preserve">Załączniki do </w:t>
      </w:r>
      <w:r w:rsidR="004845AA" w:rsidRPr="00F849C5">
        <w:rPr>
          <w:rFonts w:ascii="CG Times" w:hAnsi="CG Times"/>
          <w:b/>
          <w:szCs w:val="24"/>
        </w:rPr>
        <w:t>SWZ</w:t>
      </w:r>
      <w:r w:rsidRPr="00F849C5">
        <w:rPr>
          <w:rFonts w:ascii="CG Times" w:hAnsi="CG Times"/>
          <w:b/>
          <w:szCs w:val="24"/>
        </w:rPr>
        <w:t>:</w:t>
      </w:r>
      <w:r w:rsidR="0015565F">
        <w:rPr>
          <w:bCs/>
        </w:rPr>
        <w:t xml:space="preserve">                                                                                                      </w:t>
      </w:r>
    </w:p>
    <w:p w14:paraId="1AFAEF35" w14:textId="77777777" w:rsidR="00FA5998" w:rsidRPr="00624894" w:rsidRDefault="00FA5998" w:rsidP="00FA5998">
      <w:pPr>
        <w:spacing w:before="120"/>
        <w:ind w:left="357" w:right="-17" w:hanging="357"/>
        <w:jc w:val="both"/>
        <w:rPr>
          <w:bCs/>
          <w:szCs w:val="24"/>
        </w:rPr>
      </w:pPr>
      <w:r>
        <w:rPr>
          <w:bCs/>
          <w:szCs w:val="24"/>
        </w:rPr>
        <w:t xml:space="preserve">1. </w:t>
      </w:r>
      <w:r w:rsidRPr="00624894">
        <w:rPr>
          <w:bCs/>
          <w:szCs w:val="24"/>
        </w:rPr>
        <w:t xml:space="preserve">Jednolity </w:t>
      </w:r>
      <w:r w:rsidRPr="00624894">
        <w:rPr>
          <w:szCs w:val="24"/>
        </w:rPr>
        <w:t>europejski dokument zamówienia –</w:t>
      </w:r>
      <w:r w:rsidRPr="00624894">
        <w:rPr>
          <w:bCs/>
          <w:szCs w:val="24"/>
        </w:rPr>
        <w:t xml:space="preserve"> </w:t>
      </w:r>
      <w:r w:rsidRPr="007A20C5">
        <w:rPr>
          <w:b/>
          <w:bCs/>
          <w:szCs w:val="24"/>
        </w:rPr>
        <w:t>załącznik nr 1 do SWZ.</w:t>
      </w:r>
      <w:r w:rsidRPr="00624894">
        <w:rPr>
          <w:bCs/>
          <w:szCs w:val="24"/>
        </w:rPr>
        <w:t xml:space="preserve"> </w:t>
      </w:r>
    </w:p>
    <w:p w14:paraId="27B7757C" w14:textId="77777777" w:rsidR="00FA5998" w:rsidRPr="00624894" w:rsidRDefault="00FA5998" w:rsidP="00FA5998">
      <w:pPr>
        <w:ind w:left="284" w:right="-18" w:hanging="284"/>
        <w:jc w:val="both"/>
        <w:rPr>
          <w:bCs/>
          <w:szCs w:val="24"/>
        </w:rPr>
      </w:pPr>
      <w:r w:rsidRPr="00624894">
        <w:rPr>
          <w:bCs/>
          <w:szCs w:val="24"/>
        </w:rPr>
        <w:t xml:space="preserve">2. Oświadczenie </w:t>
      </w:r>
      <w:r w:rsidRPr="00624894">
        <w:t xml:space="preserve">o przynależności lub braku przynależności do tej samej grupy kapitałowej </w:t>
      </w:r>
      <w:r w:rsidRPr="00624894">
        <w:rPr>
          <w:szCs w:val="24"/>
        </w:rPr>
        <w:t>–</w:t>
      </w:r>
      <w:r w:rsidRPr="007A20C5">
        <w:rPr>
          <w:b/>
          <w:bCs/>
          <w:szCs w:val="24"/>
        </w:rPr>
        <w:t xml:space="preserve">załącznik </w:t>
      </w:r>
      <w:r>
        <w:rPr>
          <w:b/>
          <w:bCs/>
          <w:szCs w:val="24"/>
        </w:rPr>
        <w:t> </w:t>
      </w:r>
      <w:r w:rsidRPr="007A20C5">
        <w:rPr>
          <w:b/>
          <w:bCs/>
          <w:szCs w:val="24"/>
        </w:rPr>
        <w:t>nr 2 do SWZ.</w:t>
      </w:r>
      <w:r w:rsidRPr="00624894">
        <w:rPr>
          <w:bCs/>
          <w:szCs w:val="24"/>
        </w:rPr>
        <w:t xml:space="preserve"> </w:t>
      </w:r>
    </w:p>
    <w:p w14:paraId="4422D67C" w14:textId="77777777" w:rsidR="00FA5998" w:rsidRPr="00351B17" w:rsidRDefault="00FA5998" w:rsidP="00FA5998">
      <w:pPr>
        <w:ind w:right="-17"/>
        <w:rPr>
          <w:szCs w:val="24"/>
        </w:rPr>
      </w:pPr>
      <w:r w:rsidRPr="00624894">
        <w:rPr>
          <w:szCs w:val="24"/>
        </w:rPr>
        <w:t xml:space="preserve">3. Formularz oferty – </w:t>
      </w:r>
      <w:r w:rsidRPr="007A20C5">
        <w:rPr>
          <w:b/>
          <w:szCs w:val="24"/>
        </w:rPr>
        <w:t>załącznik nr 3 do SWZ.</w:t>
      </w:r>
    </w:p>
    <w:p w14:paraId="74500E4B" w14:textId="14B15F54" w:rsidR="00FA5998" w:rsidRDefault="00FA5998" w:rsidP="00FA5998">
      <w:pPr>
        <w:ind w:right="-17"/>
        <w:rPr>
          <w:b/>
          <w:szCs w:val="24"/>
        </w:rPr>
      </w:pPr>
      <w:r w:rsidRPr="009F4B49">
        <w:rPr>
          <w:szCs w:val="24"/>
        </w:rPr>
        <w:t xml:space="preserve">4. Projekt umowy – </w:t>
      </w:r>
      <w:r w:rsidRPr="009F4B49">
        <w:rPr>
          <w:b/>
          <w:szCs w:val="24"/>
        </w:rPr>
        <w:t>załącznik nr 4</w:t>
      </w:r>
      <w:r w:rsidR="00DE03BA">
        <w:rPr>
          <w:b/>
          <w:szCs w:val="24"/>
        </w:rPr>
        <w:t xml:space="preserve"> </w:t>
      </w:r>
      <w:r w:rsidRPr="009F4B49">
        <w:rPr>
          <w:b/>
          <w:szCs w:val="24"/>
        </w:rPr>
        <w:t>do SWZ.</w:t>
      </w:r>
    </w:p>
    <w:p w14:paraId="2482A7DB" w14:textId="2B7921D9" w:rsidR="00660366" w:rsidRPr="00323C3F" w:rsidRDefault="00660366" w:rsidP="00FA5998">
      <w:pPr>
        <w:ind w:right="-17"/>
        <w:rPr>
          <w:szCs w:val="24"/>
        </w:rPr>
      </w:pPr>
      <w:r w:rsidRPr="00323C3F">
        <w:rPr>
          <w:bCs/>
          <w:szCs w:val="24"/>
        </w:rPr>
        <w:t>5.</w:t>
      </w:r>
      <w:r w:rsidRPr="00323C3F">
        <w:rPr>
          <w:b/>
          <w:szCs w:val="24"/>
        </w:rPr>
        <w:t xml:space="preserve"> </w:t>
      </w:r>
      <w:r w:rsidR="00FD2F82" w:rsidRPr="00323C3F">
        <w:rPr>
          <w:szCs w:val="24"/>
        </w:rPr>
        <w:t xml:space="preserve">Specyfikacja asortymentowo - cenowa stanowiąca - </w:t>
      </w:r>
      <w:r w:rsidR="00FD2F82" w:rsidRPr="00323C3F">
        <w:rPr>
          <w:b/>
          <w:szCs w:val="24"/>
        </w:rPr>
        <w:t>załącznik nr 5 do SWZ.</w:t>
      </w:r>
    </w:p>
    <w:p w14:paraId="47F92753" w14:textId="25CCC7AF" w:rsidR="00660366" w:rsidRPr="00323C3F" w:rsidRDefault="007D3358" w:rsidP="00660366">
      <w:pPr>
        <w:ind w:right="-17"/>
        <w:rPr>
          <w:b/>
          <w:color w:val="FF0000"/>
          <w:szCs w:val="24"/>
        </w:rPr>
      </w:pPr>
      <w:r w:rsidRPr="00323C3F">
        <w:rPr>
          <w:szCs w:val="24"/>
        </w:rPr>
        <w:t>6</w:t>
      </w:r>
      <w:r w:rsidR="00FA5998" w:rsidRPr="00323C3F">
        <w:rPr>
          <w:szCs w:val="24"/>
        </w:rPr>
        <w:t>.</w:t>
      </w:r>
      <w:r w:rsidR="00660366" w:rsidRPr="00323C3F">
        <w:rPr>
          <w:szCs w:val="24"/>
        </w:rPr>
        <w:t xml:space="preserve"> Opis przedmiotu zamówienia</w:t>
      </w:r>
      <w:r w:rsidR="00660366" w:rsidRPr="00323C3F">
        <w:rPr>
          <w:color w:val="FF0000"/>
          <w:szCs w:val="24"/>
        </w:rPr>
        <w:t xml:space="preserve"> </w:t>
      </w:r>
      <w:r w:rsidR="00660366" w:rsidRPr="00323C3F">
        <w:rPr>
          <w:szCs w:val="24"/>
        </w:rPr>
        <w:t>-</w:t>
      </w:r>
      <w:r w:rsidR="00660366" w:rsidRPr="00323C3F">
        <w:rPr>
          <w:color w:val="FF0000"/>
          <w:szCs w:val="24"/>
        </w:rPr>
        <w:t xml:space="preserve"> </w:t>
      </w:r>
      <w:r w:rsidR="00660366" w:rsidRPr="00323C3F">
        <w:rPr>
          <w:szCs w:val="24"/>
        </w:rPr>
        <w:t xml:space="preserve">stanowiące </w:t>
      </w:r>
      <w:r w:rsidR="00660366" w:rsidRPr="00323C3F">
        <w:rPr>
          <w:b/>
          <w:szCs w:val="24"/>
        </w:rPr>
        <w:t>załącznik nr 6 do SWZ.</w:t>
      </w:r>
    </w:p>
    <w:p w14:paraId="3C666F86" w14:textId="77777777" w:rsidR="00660366" w:rsidRPr="00323C3F" w:rsidRDefault="00660366" w:rsidP="00660366">
      <w:pPr>
        <w:ind w:right="-17"/>
        <w:rPr>
          <w:szCs w:val="24"/>
        </w:rPr>
      </w:pPr>
      <w:r w:rsidRPr="00323C3F">
        <w:rPr>
          <w:b/>
          <w:szCs w:val="24"/>
        </w:rPr>
        <w:t xml:space="preserve">7. </w:t>
      </w:r>
      <w:r w:rsidRPr="00323C3F">
        <w:rPr>
          <w:szCs w:val="24"/>
        </w:rPr>
        <w:t xml:space="preserve">Wykaz wykonanych lub wykonywanych usług - </w:t>
      </w:r>
      <w:r w:rsidRPr="00323C3F">
        <w:rPr>
          <w:b/>
          <w:szCs w:val="24"/>
        </w:rPr>
        <w:t>załącznik nr 7 do SWZ</w:t>
      </w:r>
      <w:r w:rsidRPr="00323C3F">
        <w:rPr>
          <w:szCs w:val="24"/>
        </w:rPr>
        <w:t>.</w:t>
      </w:r>
    </w:p>
    <w:p w14:paraId="40D12F63" w14:textId="77777777" w:rsidR="00660366" w:rsidRPr="00323C3F" w:rsidRDefault="00660366" w:rsidP="00660366">
      <w:pPr>
        <w:ind w:right="-17"/>
        <w:rPr>
          <w:szCs w:val="24"/>
        </w:rPr>
      </w:pPr>
      <w:r w:rsidRPr="00323C3F">
        <w:rPr>
          <w:bCs/>
          <w:szCs w:val="24"/>
        </w:rPr>
        <w:t>8</w:t>
      </w:r>
      <w:r w:rsidRPr="00323C3F">
        <w:rPr>
          <w:b/>
          <w:szCs w:val="24"/>
        </w:rPr>
        <w:t xml:space="preserve">. </w:t>
      </w:r>
      <w:r w:rsidRPr="00323C3F">
        <w:rPr>
          <w:szCs w:val="24"/>
        </w:rPr>
        <w:t xml:space="preserve">Wzór wykazu osób </w:t>
      </w:r>
      <w:r w:rsidRPr="00323C3F">
        <w:rPr>
          <w:rFonts w:cs="A"/>
        </w:rPr>
        <w:t xml:space="preserve"> </w:t>
      </w:r>
      <w:r w:rsidRPr="00323C3F">
        <w:rPr>
          <w:szCs w:val="24"/>
        </w:rPr>
        <w:t xml:space="preserve">- </w:t>
      </w:r>
      <w:r w:rsidRPr="00323C3F">
        <w:rPr>
          <w:b/>
          <w:szCs w:val="24"/>
        </w:rPr>
        <w:t>załącznik nr 8 do SWZ</w:t>
      </w:r>
      <w:r w:rsidRPr="00323C3F">
        <w:rPr>
          <w:szCs w:val="24"/>
        </w:rPr>
        <w:t>.</w:t>
      </w:r>
    </w:p>
    <w:p w14:paraId="15A8AE56" w14:textId="50224CE0" w:rsidR="0033037C" w:rsidRPr="00D9201A" w:rsidRDefault="0033037C" w:rsidP="00660366">
      <w:pPr>
        <w:ind w:right="-17"/>
        <w:rPr>
          <w:szCs w:val="24"/>
        </w:rPr>
      </w:pPr>
      <w:r w:rsidRPr="00323C3F">
        <w:rPr>
          <w:szCs w:val="24"/>
        </w:rPr>
        <w:t xml:space="preserve">9. </w:t>
      </w:r>
      <w:r w:rsidR="004F2754" w:rsidRPr="00323C3F">
        <w:rPr>
          <w:szCs w:val="24"/>
        </w:rPr>
        <w:t>Wykaz narzędzi</w:t>
      </w:r>
      <w:r w:rsidR="004F2754" w:rsidRPr="00323C3F">
        <w:rPr>
          <w:bCs/>
          <w:szCs w:val="24"/>
        </w:rPr>
        <w:t xml:space="preserve"> </w:t>
      </w:r>
      <w:r w:rsidR="004F2754" w:rsidRPr="00323C3F">
        <w:t>–</w:t>
      </w:r>
      <w:r w:rsidR="004F2754" w:rsidRPr="00323C3F">
        <w:rPr>
          <w:szCs w:val="24"/>
        </w:rPr>
        <w:t xml:space="preserve"> </w:t>
      </w:r>
      <w:r w:rsidR="004F2754" w:rsidRPr="00323C3F">
        <w:rPr>
          <w:b/>
          <w:szCs w:val="24"/>
        </w:rPr>
        <w:t>załącznik</w:t>
      </w:r>
      <w:r w:rsidR="004F2754" w:rsidRPr="00323C3F">
        <w:rPr>
          <w:b/>
          <w:color w:val="FF0000"/>
          <w:szCs w:val="24"/>
        </w:rPr>
        <w:t xml:space="preserve"> </w:t>
      </w:r>
      <w:r w:rsidR="004F2754" w:rsidRPr="00323C3F">
        <w:rPr>
          <w:b/>
          <w:szCs w:val="24"/>
        </w:rPr>
        <w:t xml:space="preserve">nr </w:t>
      </w:r>
      <w:r w:rsidR="00C502B6">
        <w:rPr>
          <w:b/>
          <w:szCs w:val="24"/>
        </w:rPr>
        <w:t xml:space="preserve">9 </w:t>
      </w:r>
      <w:r w:rsidR="004F2754" w:rsidRPr="00323C3F">
        <w:rPr>
          <w:b/>
          <w:szCs w:val="24"/>
        </w:rPr>
        <w:t>do SWZ</w:t>
      </w:r>
      <w:r w:rsidR="004F2754" w:rsidRPr="00323C3F">
        <w:rPr>
          <w:szCs w:val="24"/>
        </w:rPr>
        <w:t>.</w:t>
      </w:r>
    </w:p>
    <w:p w14:paraId="69BE3BF3" w14:textId="539EF283" w:rsidR="00FA5998" w:rsidRPr="002F441B" w:rsidRDefault="004F2754" w:rsidP="007D3358">
      <w:pPr>
        <w:suppressAutoHyphens w:val="0"/>
        <w:overflowPunct/>
        <w:autoSpaceDE/>
        <w:autoSpaceDN w:val="0"/>
        <w:jc w:val="both"/>
        <w:textAlignment w:val="auto"/>
        <w:rPr>
          <w:bCs/>
          <w:szCs w:val="24"/>
        </w:rPr>
      </w:pPr>
      <w:r>
        <w:rPr>
          <w:szCs w:val="24"/>
        </w:rPr>
        <w:t>10</w:t>
      </w:r>
      <w:r w:rsidR="00FA5998" w:rsidRPr="002F441B">
        <w:rPr>
          <w:szCs w:val="24"/>
        </w:rPr>
        <w:t xml:space="preserve">. Klauzula informacyjna z art. 13 RODO – </w:t>
      </w:r>
      <w:r w:rsidR="00FA5998" w:rsidRPr="002F441B">
        <w:rPr>
          <w:b/>
          <w:szCs w:val="24"/>
        </w:rPr>
        <w:t xml:space="preserve">załącznik nr </w:t>
      </w:r>
      <w:r w:rsidR="001D52C3">
        <w:rPr>
          <w:b/>
          <w:szCs w:val="24"/>
        </w:rPr>
        <w:t>10</w:t>
      </w:r>
      <w:r w:rsidR="00FA5998" w:rsidRPr="002F441B">
        <w:rPr>
          <w:b/>
          <w:szCs w:val="24"/>
        </w:rPr>
        <w:t xml:space="preserve">, </w:t>
      </w:r>
      <w:r w:rsidR="001D52C3">
        <w:rPr>
          <w:b/>
          <w:szCs w:val="24"/>
        </w:rPr>
        <w:t>10</w:t>
      </w:r>
      <w:r w:rsidR="00FA5998" w:rsidRPr="002F441B">
        <w:rPr>
          <w:b/>
          <w:szCs w:val="24"/>
        </w:rPr>
        <w:t xml:space="preserve">a, </w:t>
      </w:r>
      <w:r w:rsidR="001D52C3">
        <w:rPr>
          <w:b/>
          <w:szCs w:val="24"/>
        </w:rPr>
        <w:t>10</w:t>
      </w:r>
      <w:r w:rsidR="00FA5998" w:rsidRPr="002F441B">
        <w:rPr>
          <w:b/>
          <w:szCs w:val="24"/>
        </w:rPr>
        <w:t xml:space="preserve">b, </w:t>
      </w:r>
      <w:r w:rsidR="001D52C3">
        <w:rPr>
          <w:b/>
          <w:szCs w:val="24"/>
        </w:rPr>
        <w:t>10</w:t>
      </w:r>
      <w:r w:rsidR="00FA5998" w:rsidRPr="002F441B">
        <w:rPr>
          <w:b/>
          <w:szCs w:val="24"/>
        </w:rPr>
        <w:t>c</w:t>
      </w:r>
      <w:r w:rsidR="00F773E5">
        <w:rPr>
          <w:b/>
          <w:szCs w:val="24"/>
        </w:rPr>
        <w:t xml:space="preserve">, </w:t>
      </w:r>
      <w:r w:rsidR="001D52C3">
        <w:rPr>
          <w:b/>
          <w:szCs w:val="24"/>
        </w:rPr>
        <w:t>10</w:t>
      </w:r>
      <w:r w:rsidR="00F773E5">
        <w:rPr>
          <w:b/>
          <w:szCs w:val="24"/>
        </w:rPr>
        <w:t>d</w:t>
      </w:r>
      <w:r w:rsidR="00FA5998" w:rsidRPr="002F441B">
        <w:rPr>
          <w:b/>
          <w:szCs w:val="24"/>
        </w:rPr>
        <w:t xml:space="preserve"> do SWZ.</w:t>
      </w:r>
    </w:p>
    <w:p w14:paraId="420EC938" w14:textId="2D9E3439" w:rsidR="00FA5998" w:rsidRPr="002F441B" w:rsidRDefault="00FA5998" w:rsidP="00FA5998">
      <w:pPr>
        <w:suppressAutoHyphens w:val="0"/>
        <w:overflowPunct/>
        <w:autoSpaceDE/>
        <w:autoSpaceDN w:val="0"/>
        <w:ind w:left="284" w:hanging="426"/>
        <w:jc w:val="both"/>
        <w:textAlignment w:val="auto"/>
        <w:rPr>
          <w:bCs/>
          <w:szCs w:val="24"/>
        </w:rPr>
      </w:pPr>
      <w:r w:rsidRPr="002F441B">
        <w:rPr>
          <w:szCs w:val="24"/>
        </w:rPr>
        <w:t xml:space="preserve">  </w:t>
      </w:r>
      <w:r w:rsidR="007D3358">
        <w:rPr>
          <w:szCs w:val="24"/>
        </w:rPr>
        <w:t>1</w:t>
      </w:r>
      <w:r w:rsidR="004F2754">
        <w:rPr>
          <w:szCs w:val="24"/>
        </w:rPr>
        <w:t>1</w:t>
      </w:r>
      <w:r w:rsidRPr="002F441B">
        <w:rPr>
          <w:szCs w:val="24"/>
        </w:rPr>
        <w:t xml:space="preserve">. Wzór umowy powierzenia danych osobowych – </w:t>
      </w:r>
      <w:r w:rsidRPr="002F441B">
        <w:rPr>
          <w:b/>
          <w:szCs w:val="24"/>
        </w:rPr>
        <w:t xml:space="preserve">załącznik nr </w:t>
      </w:r>
      <w:r w:rsidR="001D52C3">
        <w:rPr>
          <w:b/>
          <w:szCs w:val="24"/>
        </w:rPr>
        <w:t>11</w:t>
      </w:r>
      <w:r w:rsidR="001C44F6">
        <w:rPr>
          <w:b/>
          <w:szCs w:val="24"/>
        </w:rPr>
        <w:t xml:space="preserve"> </w:t>
      </w:r>
      <w:r w:rsidRPr="002F441B">
        <w:rPr>
          <w:b/>
          <w:szCs w:val="24"/>
        </w:rPr>
        <w:t>do SWZ.</w:t>
      </w:r>
    </w:p>
    <w:p w14:paraId="4C4A516B" w14:textId="030BEEE4" w:rsidR="00FA5998" w:rsidRDefault="00FA5998" w:rsidP="00FA5998">
      <w:pPr>
        <w:suppressAutoHyphens w:val="0"/>
        <w:overflowPunct/>
        <w:autoSpaceDE/>
        <w:autoSpaceDN w:val="0"/>
        <w:ind w:left="142" w:hanging="284"/>
        <w:jc w:val="both"/>
        <w:textAlignment w:val="auto"/>
        <w:rPr>
          <w:b/>
        </w:rPr>
      </w:pPr>
      <w:r w:rsidRPr="002A3AA4">
        <w:rPr>
          <w:szCs w:val="24"/>
        </w:rPr>
        <w:lastRenderedPageBreak/>
        <w:t xml:space="preserve">  </w:t>
      </w:r>
      <w:r w:rsidR="000671EE">
        <w:rPr>
          <w:szCs w:val="24"/>
        </w:rPr>
        <w:t>1</w:t>
      </w:r>
      <w:r w:rsidR="004F2754">
        <w:rPr>
          <w:szCs w:val="24"/>
        </w:rPr>
        <w:t>2</w:t>
      </w:r>
      <w:r w:rsidRPr="002A3AA4">
        <w:rPr>
          <w:szCs w:val="24"/>
        </w:rPr>
        <w:t xml:space="preserve">. </w:t>
      </w:r>
      <w:r w:rsidRPr="002F441B">
        <w:t xml:space="preserve">Oświadczenie </w:t>
      </w:r>
      <w:r w:rsidRPr="002F441B">
        <w:rPr>
          <w:color w:val="222222"/>
        </w:rPr>
        <w:t xml:space="preserve">Wykonawcy/Wykonawcy wspólnie ubiegającego się o udzielenie zamówienia </w:t>
      </w:r>
      <w:r w:rsidRPr="002F441B">
        <w:rPr>
          <w:color w:val="222222"/>
        </w:rPr>
        <w:br/>
        <w:t xml:space="preserve">z art. 5k Rozporządzenia 833/2014 oraz art. 7 ust. 1 ustawy o szczególnych rozwiązaniach </w:t>
      </w:r>
      <w:r w:rsidRPr="002F441B">
        <w:rPr>
          <w:color w:val="222222"/>
        </w:rPr>
        <w:br/>
        <w:t xml:space="preserve">w zakresie przeciwdziałania wspieraniu agresji na Ukrainę oraz </w:t>
      </w:r>
      <w:r w:rsidRPr="002F441B">
        <w:t xml:space="preserve">służących ochronie bezpieczeństwa narodowego składane na podstawie art. 125 ust. 1 Ustawy – </w:t>
      </w:r>
      <w:r w:rsidRPr="002F441B">
        <w:rPr>
          <w:b/>
        </w:rPr>
        <w:t xml:space="preserve">załącznik nr </w:t>
      </w:r>
      <w:r w:rsidR="001D52C3">
        <w:rPr>
          <w:b/>
        </w:rPr>
        <w:t>12</w:t>
      </w:r>
      <w:r w:rsidRPr="002F441B">
        <w:rPr>
          <w:b/>
        </w:rPr>
        <w:t xml:space="preserve"> do SWZ.</w:t>
      </w:r>
    </w:p>
    <w:p w14:paraId="301FB42F" w14:textId="535F2736" w:rsidR="00630658" w:rsidRPr="00630658" w:rsidRDefault="00630658" w:rsidP="00630658">
      <w:pPr>
        <w:suppressAutoHyphens w:val="0"/>
        <w:autoSpaceDN w:val="0"/>
        <w:adjustRightInd w:val="0"/>
        <w:jc w:val="both"/>
        <w:rPr>
          <w:rFonts w:eastAsia="Calibri"/>
          <w:b/>
          <w:color w:val="000000"/>
        </w:rPr>
      </w:pPr>
      <w:r w:rsidRPr="00630658">
        <w:rPr>
          <w:bCs/>
        </w:rPr>
        <w:t xml:space="preserve">13. </w:t>
      </w:r>
      <w:r w:rsidRPr="00630658">
        <w:rPr>
          <w:rFonts w:eastAsia="Calibri"/>
          <w:bCs/>
          <w:color w:val="000000"/>
        </w:rPr>
        <w:t xml:space="preserve">Oświadczenie Wykonawców wspólnie ubiegających się o udzielenie zamówienia - </w:t>
      </w:r>
      <w:r w:rsidRPr="00630658">
        <w:rPr>
          <w:b/>
        </w:rPr>
        <w:t>załącznik nr 13 do SWZ.</w:t>
      </w:r>
    </w:p>
    <w:p w14:paraId="7BD8592C" w14:textId="4B504E15" w:rsidR="00630658" w:rsidRPr="00630658" w:rsidRDefault="00630658" w:rsidP="00630658">
      <w:pPr>
        <w:suppressAutoHyphens w:val="0"/>
        <w:overflowPunct/>
        <w:autoSpaceDE/>
        <w:autoSpaceDN w:val="0"/>
        <w:ind w:left="142" w:hanging="284"/>
        <w:jc w:val="both"/>
        <w:textAlignment w:val="auto"/>
        <w:rPr>
          <w:bCs/>
        </w:rPr>
      </w:pPr>
    </w:p>
    <w:p w14:paraId="20B82315" w14:textId="77777777" w:rsidR="00F72209" w:rsidRDefault="00FA5998" w:rsidP="003D3F35">
      <w:pPr>
        <w:suppressAutoHyphens w:val="0"/>
        <w:overflowPunct/>
        <w:autoSpaceDE/>
        <w:autoSpaceDN w:val="0"/>
        <w:ind w:left="142" w:hanging="284"/>
        <w:jc w:val="right"/>
        <w:textAlignment w:val="auto"/>
        <w:rPr>
          <w:bCs/>
        </w:rPr>
      </w:pPr>
      <w:r>
        <w:rPr>
          <w:bCs/>
        </w:rPr>
        <w:t xml:space="preserve">  </w:t>
      </w:r>
      <w:r w:rsidR="00FE7168">
        <w:rPr>
          <w:bCs/>
        </w:rPr>
        <w:t xml:space="preserve"> </w:t>
      </w:r>
    </w:p>
    <w:p w14:paraId="26FF2E12" w14:textId="77777777" w:rsidR="00F773E5" w:rsidRDefault="00F773E5" w:rsidP="003D3F35">
      <w:pPr>
        <w:suppressAutoHyphens w:val="0"/>
        <w:overflowPunct/>
        <w:autoSpaceDE/>
        <w:autoSpaceDN w:val="0"/>
        <w:ind w:left="142" w:hanging="284"/>
        <w:jc w:val="right"/>
        <w:textAlignment w:val="auto"/>
        <w:rPr>
          <w:b/>
          <w:szCs w:val="24"/>
        </w:rPr>
      </w:pPr>
    </w:p>
    <w:p w14:paraId="0E3FF572" w14:textId="77777777" w:rsidR="00F773E5" w:rsidRDefault="00F773E5" w:rsidP="003D3F35">
      <w:pPr>
        <w:suppressAutoHyphens w:val="0"/>
        <w:overflowPunct/>
        <w:autoSpaceDE/>
        <w:autoSpaceDN w:val="0"/>
        <w:ind w:left="142" w:hanging="284"/>
        <w:jc w:val="right"/>
        <w:textAlignment w:val="auto"/>
        <w:rPr>
          <w:b/>
          <w:szCs w:val="24"/>
        </w:rPr>
      </w:pPr>
    </w:p>
    <w:p w14:paraId="172FFA51" w14:textId="77777777" w:rsidR="00F773E5" w:rsidRDefault="00F773E5" w:rsidP="003D3F35">
      <w:pPr>
        <w:suppressAutoHyphens w:val="0"/>
        <w:overflowPunct/>
        <w:autoSpaceDE/>
        <w:autoSpaceDN w:val="0"/>
        <w:ind w:left="142" w:hanging="284"/>
        <w:jc w:val="right"/>
        <w:textAlignment w:val="auto"/>
        <w:rPr>
          <w:b/>
          <w:szCs w:val="24"/>
        </w:rPr>
      </w:pPr>
    </w:p>
    <w:p w14:paraId="4BBD3A7E" w14:textId="77777777" w:rsidR="00F773E5" w:rsidRDefault="00F773E5" w:rsidP="003D3F35">
      <w:pPr>
        <w:suppressAutoHyphens w:val="0"/>
        <w:overflowPunct/>
        <w:autoSpaceDE/>
        <w:autoSpaceDN w:val="0"/>
        <w:ind w:left="142" w:hanging="284"/>
        <w:jc w:val="right"/>
        <w:textAlignment w:val="auto"/>
        <w:rPr>
          <w:b/>
          <w:szCs w:val="24"/>
        </w:rPr>
      </w:pPr>
    </w:p>
    <w:p w14:paraId="1BC67DBD" w14:textId="77777777" w:rsidR="00F773E5" w:rsidRDefault="00F773E5" w:rsidP="003D3F35">
      <w:pPr>
        <w:suppressAutoHyphens w:val="0"/>
        <w:overflowPunct/>
        <w:autoSpaceDE/>
        <w:autoSpaceDN w:val="0"/>
        <w:ind w:left="142" w:hanging="284"/>
        <w:jc w:val="right"/>
        <w:textAlignment w:val="auto"/>
        <w:rPr>
          <w:b/>
          <w:szCs w:val="24"/>
        </w:rPr>
      </w:pPr>
    </w:p>
    <w:p w14:paraId="2BDEC4D0" w14:textId="77777777" w:rsidR="00F773E5" w:rsidRDefault="00F773E5" w:rsidP="003D3F35">
      <w:pPr>
        <w:suppressAutoHyphens w:val="0"/>
        <w:overflowPunct/>
        <w:autoSpaceDE/>
        <w:autoSpaceDN w:val="0"/>
        <w:ind w:left="142" w:hanging="284"/>
        <w:jc w:val="right"/>
        <w:textAlignment w:val="auto"/>
        <w:rPr>
          <w:b/>
          <w:szCs w:val="24"/>
        </w:rPr>
      </w:pPr>
    </w:p>
    <w:p w14:paraId="22AE4D0E" w14:textId="77777777" w:rsidR="00F773E5" w:rsidRDefault="00F773E5" w:rsidP="003D3F35">
      <w:pPr>
        <w:suppressAutoHyphens w:val="0"/>
        <w:overflowPunct/>
        <w:autoSpaceDE/>
        <w:autoSpaceDN w:val="0"/>
        <w:ind w:left="142" w:hanging="284"/>
        <w:jc w:val="right"/>
        <w:textAlignment w:val="auto"/>
        <w:rPr>
          <w:b/>
          <w:szCs w:val="24"/>
        </w:rPr>
      </w:pPr>
    </w:p>
    <w:p w14:paraId="022FAC71" w14:textId="77777777" w:rsidR="00F773E5" w:rsidRDefault="00F773E5" w:rsidP="003D3F35">
      <w:pPr>
        <w:suppressAutoHyphens w:val="0"/>
        <w:overflowPunct/>
        <w:autoSpaceDE/>
        <w:autoSpaceDN w:val="0"/>
        <w:ind w:left="142" w:hanging="284"/>
        <w:jc w:val="right"/>
        <w:textAlignment w:val="auto"/>
        <w:rPr>
          <w:b/>
          <w:szCs w:val="24"/>
        </w:rPr>
      </w:pPr>
    </w:p>
    <w:p w14:paraId="1652AA21" w14:textId="77777777" w:rsidR="00F773E5" w:rsidRDefault="00F773E5" w:rsidP="003D3F35">
      <w:pPr>
        <w:suppressAutoHyphens w:val="0"/>
        <w:overflowPunct/>
        <w:autoSpaceDE/>
        <w:autoSpaceDN w:val="0"/>
        <w:ind w:left="142" w:hanging="284"/>
        <w:jc w:val="right"/>
        <w:textAlignment w:val="auto"/>
        <w:rPr>
          <w:b/>
          <w:szCs w:val="24"/>
        </w:rPr>
      </w:pPr>
    </w:p>
    <w:p w14:paraId="739D0FD5" w14:textId="77777777" w:rsidR="00F773E5" w:rsidRDefault="00F773E5" w:rsidP="003D3F35">
      <w:pPr>
        <w:suppressAutoHyphens w:val="0"/>
        <w:overflowPunct/>
        <w:autoSpaceDE/>
        <w:autoSpaceDN w:val="0"/>
        <w:ind w:left="142" w:hanging="284"/>
        <w:jc w:val="right"/>
        <w:textAlignment w:val="auto"/>
        <w:rPr>
          <w:b/>
          <w:szCs w:val="24"/>
        </w:rPr>
      </w:pPr>
    </w:p>
    <w:p w14:paraId="0C8CFBFD" w14:textId="77777777" w:rsidR="00F773E5" w:rsidRDefault="00F773E5" w:rsidP="003D3F35">
      <w:pPr>
        <w:suppressAutoHyphens w:val="0"/>
        <w:overflowPunct/>
        <w:autoSpaceDE/>
        <w:autoSpaceDN w:val="0"/>
        <w:ind w:left="142" w:hanging="284"/>
        <w:jc w:val="right"/>
        <w:textAlignment w:val="auto"/>
        <w:rPr>
          <w:b/>
          <w:szCs w:val="24"/>
        </w:rPr>
      </w:pPr>
    </w:p>
    <w:p w14:paraId="35903AD8" w14:textId="77777777" w:rsidR="00F773E5" w:rsidRDefault="00F773E5" w:rsidP="003D3F35">
      <w:pPr>
        <w:suppressAutoHyphens w:val="0"/>
        <w:overflowPunct/>
        <w:autoSpaceDE/>
        <w:autoSpaceDN w:val="0"/>
        <w:ind w:left="142" w:hanging="284"/>
        <w:jc w:val="right"/>
        <w:textAlignment w:val="auto"/>
        <w:rPr>
          <w:b/>
          <w:szCs w:val="24"/>
        </w:rPr>
      </w:pPr>
    </w:p>
    <w:p w14:paraId="7E13DF52" w14:textId="77777777" w:rsidR="00F773E5" w:rsidRDefault="00F773E5" w:rsidP="003D3F35">
      <w:pPr>
        <w:suppressAutoHyphens w:val="0"/>
        <w:overflowPunct/>
        <w:autoSpaceDE/>
        <w:autoSpaceDN w:val="0"/>
        <w:ind w:left="142" w:hanging="284"/>
        <w:jc w:val="right"/>
        <w:textAlignment w:val="auto"/>
        <w:rPr>
          <w:b/>
          <w:szCs w:val="24"/>
        </w:rPr>
      </w:pPr>
    </w:p>
    <w:p w14:paraId="3AF4A65F" w14:textId="77777777" w:rsidR="00F773E5" w:rsidRDefault="00F773E5" w:rsidP="003D3F35">
      <w:pPr>
        <w:suppressAutoHyphens w:val="0"/>
        <w:overflowPunct/>
        <w:autoSpaceDE/>
        <w:autoSpaceDN w:val="0"/>
        <w:ind w:left="142" w:hanging="284"/>
        <w:jc w:val="right"/>
        <w:textAlignment w:val="auto"/>
        <w:rPr>
          <w:b/>
          <w:szCs w:val="24"/>
        </w:rPr>
      </w:pPr>
    </w:p>
    <w:p w14:paraId="3A0AD730" w14:textId="77777777" w:rsidR="00F773E5" w:rsidRDefault="00F773E5" w:rsidP="003D3F35">
      <w:pPr>
        <w:suppressAutoHyphens w:val="0"/>
        <w:overflowPunct/>
        <w:autoSpaceDE/>
        <w:autoSpaceDN w:val="0"/>
        <w:ind w:left="142" w:hanging="284"/>
        <w:jc w:val="right"/>
        <w:textAlignment w:val="auto"/>
        <w:rPr>
          <w:b/>
          <w:szCs w:val="24"/>
        </w:rPr>
      </w:pPr>
    </w:p>
    <w:p w14:paraId="68E010B6" w14:textId="77777777" w:rsidR="00F773E5" w:rsidRDefault="00F773E5" w:rsidP="003D3F35">
      <w:pPr>
        <w:suppressAutoHyphens w:val="0"/>
        <w:overflowPunct/>
        <w:autoSpaceDE/>
        <w:autoSpaceDN w:val="0"/>
        <w:ind w:left="142" w:hanging="284"/>
        <w:jc w:val="right"/>
        <w:textAlignment w:val="auto"/>
        <w:rPr>
          <w:b/>
          <w:szCs w:val="24"/>
        </w:rPr>
      </w:pPr>
    </w:p>
    <w:p w14:paraId="2379E064" w14:textId="77777777" w:rsidR="00F773E5" w:rsidRDefault="00F773E5" w:rsidP="003D3F35">
      <w:pPr>
        <w:suppressAutoHyphens w:val="0"/>
        <w:overflowPunct/>
        <w:autoSpaceDE/>
        <w:autoSpaceDN w:val="0"/>
        <w:ind w:left="142" w:hanging="284"/>
        <w:jc w:val="right"/>
        <w:textAlignment w:val="auto"/>
        <w:rPr>
          <w:b/>
          <w:szCs w:val="24"/>
        </w:rPr>
      </w:pPr>
    </w:p>
    <w:p w14:paraId="07224E0B" w14:textId="77777777" w:rsidR="00F773E5" w:rsidRDefault="00F773E5" w:rsidP="003D3F35">
      <w:pPr>
        <w:suppressAutoHyphens w:val="0"/>
        <w:overflowPunct/>
        <w:autoSpaceDE/>
        <w:autoSpaceDN w:val="0"/>
        <w:ind w:left="142" w:hanging="284"/>
        <w:jc w:val="right"/>
        <w:textAlignment w:val="auto"/>
        <w:rPr>
          <w:b/>
          <w:szCs w:val="24"/>
        </w:rPr>
      </w:pPr>
    </w:p>
    <w:p w14:paraId="30F67C49" w14:textId="77777777" w:rsidR="00F773E5" w:rsidRDefault="00F773E5" w:rsidP="003D3F35">
      <w:pPr>
        <w:suppressAutoHyphens w:val="0"/>
        <w:overflowPunct/>
        <w:autoSpaceDE/>
        <w:autoSpaceDN w:val="0"/>
        <w:ind w:left="142" w:hanging="284"/>
        <w:jc w:val="right"/>
        <w:textAlignment w:val="auto"/>
        <w:rPr>
          <w:b/>
          <w:szCs w:val="24"/>
        </w:rPr>
      </w:pPr>
    </w:p>
    <w:p w14:paraId="6653412F" w14:textId="77777777" w:rsidR="00F773E5" w:rsidRDefault="00F773E5" w:rsidP="003D3F35">
      <w:pPr>
        <w:suppressAutoHyphens w:val="0"/>
        <w:overflowPunct/>
        <w:autoSpaceDE/>
        <w:autoSpaceDN w:val="0"/>
        <w:ind w:left="142" w:hanging="284"/>
        <w:jc w:val="right"/>
        <w:textAlignment w:val="auto"/>
        <w:rPr>
          <w:b/>
          <w:szCs w:val="24"/>
        </w:rPr>
      </w:pPr>
    </w:p>
    <w:p w14:paraId="34462C8A" w14:textId="77777777" w:rsidR="00F773E5" w:rsidRDefault="00F773E5" w:rsidP="003D3F35">
      <w:pPr>
        <w:suppressAutoHyphens w:val="0"/>
        <w:overflowPunct/>
        <w:autoSpaceDE/>
        <w:autoSpaceDN w:val="0"/>
        <w:ind w:left="142" w:hanging="284"/>
        <w:jc w:val="right"/>
        <w:textAlignment w:val="auto"/>
        <w:rPr>
          <w:b/>
          <w:szCs w:val="24"/>
        </w:rPr>
      </w:pPr>
    </w:p>
    <w:p w14:paraId="1E82F32F" w14:textId="77777777" w:rsidR="00F773E5" w:rsidRDefault="00F773E5" w:rsidP="003D3F35">
      <w:pPr>
        <w:suppressAutoHyphens w:val="0"/>
        <w:overflowPunct/>
        <w:autoSpaceDE/>
        <w:autoSpaceDN w:val="0"/>
        <w:ind w:left="142" w:hanging="284"/>
        <w:jc w:val="right"/>
        <w:textAlignment w:val="auto"/>
        <w:rPr>
          <w:b/>
          <w:szCs w:val="24"/>
        </w:rPr>
      </w:pPr>
    </w:p>
    <w:p w14:paraId="4EFED7CB" w14:textId="77777777" w:rsidR="00F773E5" w:rsidRDefault="00F773E5" w:rsidP="003D3F35">
      <w:pPr>
        <w:suppressAutoHyphens w:val="0"/>
        <w:overflowPunct/>
        <w:autoSpaceDE/>
        <w:autoSpaceDN w:val="0"/>
        <w:ind w:left="142" w:hanging="284"/>
        <w:jc w:val="right"/>
        <w:textAlignment w:val="auto"/>
        <w:rPr>
          <w:b/>
          <w:szCs w:val="24"/>
        </w:rPr>
      </w:pPr>
    </w:p>
    <w:p w14:paraId="7AEB00A7" w14:textId="77777777" w:rsidR="00F773E5" w:rsidRDefault="00F773E5" w:rsidP="003D3F35">
      <w:pPr>
        <w:suppressAutoHyphens w:val="0"/>
        <w:overflowPunct/>
        <w:autoSpaceDE/>
        <w:autoSpaceDN w:val="0"/>
        <w:ind w:left="142" w:hanging="284"/>
        <w:jc w:val="right"/>
        <w:textAlignment w:val="auto"/>
        <w:rPr>
          <w:b/>
          <w:szCs w:val="24"/>
        </w:rPr>
      </w:pPr>
    </w:p>
    <w:p w14:paraId="1B1B30BA" w14:textId="7A4C647A" w:rsidR="00F773E5" w:rsidRDefault="00F773E5" w:rsidP="003D3F35">
      <w:pPr>
        <w:suppressAutoHyphens w:val="0"/>
        <w:overflowPunct/>
        <w:autoSpaceDE/>
        <w:autoSpaceDN w:val="0"/>
        <w:ind w:left="142" w:hanging="284"/>
        <w:jc w:val="right"/>
        <w:textAlignment w:val="auto"/>
        <w:rPr>
          <w:b/>
          <w:szCs w:val="24"/>
        </w:rPr>
      </w:pPr>
    </w:p>
    <w:p w14:paraId="5FB7A86F" w14:textId="23C59DF1" w:rsidR="0041588A" w:rsidRDefault="0041588A" w:rsidP="003D3F35">
      <w:pPr>
        <w:suppressAutoHyphens w:val="0"/>
        <w:overflowPunct/>
        <w:autoSpaceDE/>
        <w:autoSpaceDN w:val="0"/>
        <w:ind w:left="142" w:hanging="284"/>
        <w:jc w:val="right"/>
        <w:textAlignment w:val="auto"/>
        <w:rPr>
          <w:b/>
          <w:szCs w:val="24"/>
        </w:rPr>
      </w:pPr>
    </w:p>
    <w:p w14:paraId="6F48E470" w14:textId="5A709E3D" w:rsidR="0041588A" w:rsidRDefault="0041588A" w:rsidP="003D3F35">
      <w:pPr>
        <w:suppressAutoHyphens w:val="0"/>
        <w:overflowPunct/>
        <w:autoSpaceDE/>
        <w:autoSpaceDN w:val="0"/>
        <w:ind w:left="142" w:hanging="284"/>
        <w:jc w:val="right"/>
        <w:textAlignment w:val="auto"/>
        <w:rPr>
          <w:b/>
          <w:szCs w:val="24"/>
        </w:rPr>
      </w:pPr>
    </w:p>
    <w:p w14:paraId="2D736640" w14:textId="3F2661CB" w:rsidR="0041588A" w:rsidRDefault="0041588A" w:rsidP="003D3F35">
      <w:pPr>
        <w:suppressAutoHyphens w:val="0"/>
        <w:overflowPunct/>
        <w:autoSpaceDE/>
        <w:autoSpaceDN w:val="0"/>
        <w:ind w:left="142" w:hanging="284"/>
        <w:jc w:val="right"/>
        <w:textAlignment w:val="auto"/>
        <w:rPr>
          <w:b/>
          <w:szCs w:val="24"/>
        </w:rPr>
      </w:pPr>
    </w:p>
    <w:p w14:paraId="3E827998" w14:textId="2E7F95AF" w:rsidR="0041588A" w:rsidRDefault="0041588A" w:rsidP="003D3F35">
      <w:pPr>
        <w:suppressAutoHyphens w:val="0"/>
        <w:overflowPunct/>
        <w:autoSpaceDE/>
        <w:autoSpaceDN w:val="0"/>
        <w:ind w:left="142" w:hanging="284"/>
        <w:jc w:val="right"/>
        <w:textAlignment w:val="auto"/>
        <w:rPr>
          <w:b/>
          <w:szCs w:val="24"/>
        </w:rPr>
      </w:pPr>
    </w:p>
    <w:p w14:paraId="6F9E2FC4" w14:textId="229B6033" w:rsidR="0041588A" w:rsidRDefault="0041588A" w:rsidP="003D3F35">
      <w:pPr>
        <w:suppressAutoHyphens w:val="0"/>
        <w:overflowPunct/>
        <w:autoSpaceDE/>
        <w:autoSpaceDN w:val="0"/>
        <w:ind w:left="142" w:hanging="284"/>
        <w:jc w:val="right"/>
        <w:textAlignment w:val="auto"/>
        <w:rPr>
          <w:b/>
          <w:szCs w:val="24"/>
        </w:rPr>
      </w:pPr>
    </w:p>
    <w:p w14:paraId="3DC650E1" w14:textId="7C19A518" w:rsidR="0041588A" w:rsidRDefault="0041588A" w:rsidP="003D3F35">
      <w:pPr>
        <w:suppressAutoHyphens w:val="0"/>
        <w:overflowPunct/>
        <w:autoSpaceDE/>
        <w:autoSpaceDN w:val="0"/>
        <w:ind w:left="142" w:hanging="284"/>
        <w:jc w:val="right"/>
        <w:textAlignment w:val="auto"/>
        <w:rPr>
          <w:b/>
          <w:szCs w:val="24"/>
        </w:rPr>
      </w:pPr>
    </w:p>
    <w:p w14:paraId="7EDF965B" w14:textId="62981F03" w:rsidR="0041588A" w:rsidRDefault="0041588A" w:rsidP="003D3F35">
      <w:pPr>
        <w:suppressAutoHyphens w:val="0"/>
        <w:overflowPunct/>
        <w:autoSpaceDE/>
        <w:autoSpaceDN w:val="0"/>
        <w:ind w:left="142" w:hanging="284"/>
        <w:jc w:val="right"/>
        <w:textAlignment w:val="auto"/>
        <w:rPr>
          <w:b/>
          <w:szCs w:val="24"/>
        </w:rPr>
      </w:pPr>
    </w:p>
    <w:p w14:paraId="00EA9CF8" w14:textId="439498A1" w:rsidR="0041588A" w:rsidRDefault="0041588A" w:rsidP="003D3F35">
      <w:pPr>
        <w:suppressAutoHyphens w:val="0"/>
        <w:overflowPunct/>
        <w:autoSpaceDE/>
        <w:autoSpaceDN w:val="0"/>
        <w:ind w:left="142" w:hanging="284"/>
        <w:jc w:val="right"/>
        <w:textAlignment w:val="auto"/>
        <w:rPr>
          <w:b/>
          <w:szCs w:val="24"/>
        </w:rPr>
      </w:pPr>
    </w:p>
    <w:p w14:paraId="36B03DB8" w14:textId="223C89FF" w:rsidR="0041588A" w:rsidRDefault="0041588A" w:rsidP="003D3F35">
      <w:pPr>
        <w:suppressAutoHyphens w:val="0"/>
        <w:overflowPunct/>
        <w:autoSpaceDE/>
        <w:autoSpaceDN w:val="0"/>
        <w:ind w:left="142" w:hanging="284"/>
        <w:jc w:val="right"/>
        <w:textAlignment w:val="auto"/>
        <w:rPr>
          <w:b/>
          <w:szCs w:val="24"/>
        </w:rPr>
      </w:pPr>
    </w:p>
    <w:p w14:paraId="0786C06D" w14:textId="5790BF55" w:rsidR="0041588A" w:rsidRDefault="0041588A" w:rsidP="003D3F35">
      <w:pPr>
        <w:suppressAutoHyphens w:val="0"/>
        <w:overflowPunct/>
        <w:autoSpaceDE/>
        <w:autoSpaceDN w:val="0"/>
        <w:ind w:left="142" w:hanging="284"/>
        <w:jc w:val="right"/>
        <w:textAlignment w:val="auto"/>
        <w:rPr>
          <w:b/>
          <w:szCs w:val="24"/>
        </w:rPr>
      </w:pPr>
    </w:p>
    <w:p w14:paraId="67090062" w14:textId="5F60AE01" w:rsidR="0041588A" w:rsidRDefault="0041588A" w:rsidP="003D3F35">
      <w:pPr>
        <w:suppressAutoHyphens w:val="0"/>
        <w:overflowPunct/>
        <w:autoSpaceDE/>
        <w:autoSpaceDN w:val="0"/>
        <w:ind w:left="142" w:hanging="284"/>
        <w:jc w:val="right"/>
        <w:textAlignment w:val="auto"/>
        <w:rPr>
          <w:b/>
          <w:szCs w:val="24"/>
        </w:rPr>
      </w:pPr>
    </w:p>
    <w:p w14:paraId="1B00469D" w14:textId="77777777" w:rsidR="0041588A" w:rsidRDefault="0041588A" w:rsidP="003D3F35">
      <w:pPr>
        <w:suppressAutoHyphens w:val="0"/>
        <w:overflowPunct/>
        <w:autoSpaceDE/>
        <w:autoSpaceDN w:val="0"/>
        <w:ind w:left="142" w:hanging="284"/>
        <w:jc w:val="right"/>
        <w:textAlignment w:val="auto"/>
        <w:rPr>
          <w:b/>
          <w:szCs w:val="24"/>
        </w:rPr>
      </w:pPr>
    </w:p>
    <w:p w14:paraId="2E269E54" w14:textId="77777777" w:rsidR="00F773E5" w:rsidRDefault="00F773E5" w:rsidP="003D3F35">
      <w:pPr>
        <w:suppressAutoHyphens w:val="0"/>
        <w:overflowPunct/>
        <w:autoSpaceDE/>
        <w:autoSpaceDN w:val="0"/>
        <w:ind w:left="142" w:hanging="284"/>
        <w:jc w:val="right"/>
        <w:textAlignment w:val="auto"/>
        <w:rPr>
          <w:b/>
          <w:szCs w:val="24"/>
        </w:rPr>
      </w:pPr>
    </w:p>
    <w:p w14:paraId="585B1079" w14:textId="77777777" w:rsidR="00F773E5" w:rsidRDefault="00F773E5" w:rsidP="003D3F35">
      <w:pPr>
        <w:suppressAutoHyphens w:val="0"/>
        <w:overflowPunct/>
        <w:autoSpaceDE/>
        <w:autoSpaceDN w:val="0"/>
        <w:ind w:left="142" w:hanging="284"/>
        <w:jc w:val="right"/>
        <w:textAlignment w:val="auto"/>
        <w:rPr>
          <w:b/>
          <w:szCs w:val="24"/>
        </w:rPr>
      </w:pPr>
    </w:p>
    <w:p w14:paraId="1CFD74BE" w14:textId="77777777" w:rsidR="00F773E5" w:rsidRDefault="00F773E5" w:rsidP="003D3F35">
      <w:pPr>
        <w:suppressAutoHyphens w:val="0"/>
        <w:overflowPunct/>
        <w:autoSpaceDE/>
        <w:autoSpaceDN w:val="0"/>
        <w:ind w:left="142" w:hanging="284"/>
        <w:jc w:val="right"/>
        <w:textAlignment w:val="auto"/>
        <w:rPr>
          <w:b/>
          <w:szCs w:val="24"/>
        </w:rPr>
      </w:pPr>
    </w:p>
    <w:p w14:paraId="078B1EC6" w14:textId="77777777" w:rsidR="00F773E5" w:rsidRDefault="00F773E5" w:rsidP="003D3F35">
      <w:pPr>
        <w:suppressAutoHyphens w:val="0"/>
        <w:overflowPunct/>
        <w:autoSpaceDE/>
        <w:autoSpaceDN w:val="0"/>
        <w:ind w:left="142" w:hanging="284"/>
        <w:jc w:val="right"/>
        <w:textAlignment w:val="auto"/>
        <w:rPr>
          <w:b/>
          <w:szCs w:val="24"/>
        </w:rPr>
      </w:pPr>
    </w:p>
    <w:p w14:paraId="31D06A2A" w14:textId="39C8845F" w:rsidR="00D85E04" w:rsidRPr="003D3F35" w:rsidRDefault="00D85E04" w:rsidP="003F56B6">
      <w:pPr>
        <w:suppressAutoHyphens w:val="0"/>
        <w:overflowPunct/>
        <w:autoSpaceDE/>
        <w:autoSpaceDN w:val="0"/>
        <w:jc w:val="right"/>
        <w:textAlignment w:val="auto"/>
        <w:rPr>
          <w:szCs w:val="24"/>
        </w:rPr>
      </w:pPr>
      <w:r w:rsidRPr="00F52696">
        <w:rPr>
          <w:b/>
          <w:szCs w:val="24"/>
        </w:rPr>
        <w:t xml:space="preserve">Załącznik nr 1 do </w:t>
      </w:r>
      <w:r w:rsidR="004845AA">
        <w:rPr>
          <w:b/>
          <w:szCs w:val="24"/>
        </w:rPr>
        <w:t>SWZ</w:t>
      </w:r>
    </w:p>
    <w:p w14:paraId="45159FBB" w14:textId="77777777" w:rsidR="0015565F" w:rsidRPr="00CB72CA" w:rsidRDefault="0015565F" w:rsidP="0015565F">
      <w:pPr>
        <w:suppressAutoHyphens w:val="0"/>
        <w:overflowPunct/>
        <w:autoSpaceDE/>
        <w:autoSpaceDN w:val="0"/>
        <w:ind w:left="142" w:hanging="284"/>
        <w:jc w:val="both"/>
        <w:textAlignment w:val="auto"/>
        <w:rPr>
          <w:szCs w:val="24"/>
        </w:rPr>
      </w:pPr>
    </w:p>
    <w:p w14:paraId="2385A9CC" w14:textId="77777777" w:rsidR="00D85E04" w:rsidRPr="00F52696" w:rsidRDefault="00D85E04" w:rsidP="008B592E">
      <w:pPr>
        <w:pStyle w:val="Annexetitre"/>
        <w:spacing w:before="0" w:after="0"/>
        <w:rPr>
          <w:caps/>
          <w:sz w:val="20"/>
          <w:szCs w:val="20"/>
          <w:u w:val="none"/>
        </w:rPr>
      </w:pPr>
      <w:r w:rsidRPr="00F52696">
        <w:rPr>
          <w:caps/>
          <w:sz w:val="20"/>
          <w:szCs w:val="20"/>
          <w:u w:val="none"/>
        </w:rPr>
        <w:t>Standardowy formularz jednolitego europejskiego dokumentu zamówienia</w:t>
      </w:r>
    </w:p>
    <w:p w14:paraId="59CFB719" w14:textId="77777777" w:rsidR="00D85E04" w:rsidRPr="00F52696" w:rsidRDefault="00D85E04" w:rsidP="008B592E">
      <w:pPr>
        <w:pStyle w:val="ChapterTitle"/>
        <w:spacing w:before="0" w:after="0"/>
        <w:rPr>
          <w:sz w:val="20"/>
          <w:szCs w:val="20"/>
        </w:rPr>
      </w:pPr>
      <w:r w:rsidRPr="00F52696">
        <w:rPr>
          <w:sz w:val="20"/>
          <w:szCs w:val="20"/>
        </w:rPr>
        <w:lastRenderedPageBreak/>
        <w:t>Część I: Informacje dotyczące postępowania o udzielenie zamówienia oraz instytucji zamawiającej lub podmiotu zamawiającego</w:t>
      </w:r>
    </w:p>
    <w:p w14:paraId="10B01892" w14:textId="47A9C28D"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sz w:val="20"/>
        </w:rPr>
      </w:pPr>
      <w:r w:rsidRPr="00F52696">
        <w:rPr>
          <w:b/>
          <w:i/>
          <w:w w:val="0"/>
          <w:sz w:val="20"/>
        </w:rPr>
        <w:t xml:space="preserve">W przypadku postępowań o udzielenie zamówienia, w ramach których zaproszenie do ubiegania się </w:t>
      </w:r>
      <w:r>
        <w:rPr>
          <w:b/>
          <w:i/>
          <w:w w:val="0"/>
          <w:sz w:val="20"/>
        </w:rPr>
        <w:br/>
      </w:r>
      <w:r w:rsidRPr="00F52696">
        <w:rPr>
          <w:b/>
          <w:i/>
          <w:w w:val="0"/>
          <w:sz w:val="20"/>
        </w:rPr>
        <w:t>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F52696">
        <w:rPr>
          <w:rStyle w:val="Odwoanieprzypisudolnego"/>
          <w:b/>
          <w:i/>
          <w:w w:val="0"/>
        </w:rPr>
        <w:footnoteReference w:id="1"/>
      </w:r>
      <w:r w:rsidRPr="00F52696">
        <w:rPr>
          <w:b/>
          <w:i/>
          <w:w w:val="0"/>
          <w:sz w:val="20"/>
        </w:rPr>
        <w:t>.</w:t>
      </w:r>
      <w:r w:rsidRPr="00F52696">
        <w:rPr>
          <w:b/>
          <w:w w:val="0"/>
          <w:sz w:val="20"/>
        </w:rPr>
        <w:t xml:space="preserve"> </w:t>
      </w:r>
      <w:r w:rsidRPr="00F52696">
        <w:rPr>
          <w:b/>
          <w:sz w:val="20"/>
        </w:rPr>
        <w:t>Adres publikacyjny stosownego ogłoszenia</w:t>
      </w:r>
      <w:r w:rsidRPr="00F52696">
        <w:rPr>
          <w:rStyle w:val="Odwoanieprzypisudolnego"/>
          <w:b/>
          <w:i/>
        </w:rPr>
        <w:footnoteReference w:id="2"/>
      </w:r>
      <w:r w:rsidRPr="00F52696">
        <w:rPr>
          <w:b/>
          <w:sz w:val="20"/>
        </w:rPr>
        <w:t xml:space="preserve"> w Dzienniku Urzędowym Unii Europejskiej:</w:t>
      </w:r>
    </w:p>
    <w:p w14:paraId="4EAB4E63" w14:textId="569970CA"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sz w:val="20"/>
        </w:rPr>
      </w:pPr>
      <w:r w:rsidRPr="00F52696">
        <w:rPr>
          <w:b/>
          <w:sz w:val="20"/>
        </w:rPr>
        <w:t>Dz.U. UE S numer [], data [], strona [],</w:t>
      </w:r>
    </w:p>
    <w:p w14:paraId="1CEB1265" w14:textId="77777777"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sz w:val="20"/>
        </w:rPr>
      </w:pPr>
      <w:r w:rsidRPr="00F52696">
        <w:rPr>
          <w:b/>
          <w:sz w:val="20"/>
        </w:rPr>
        <w:t>Numer ogłoszenia w Dz.U. S: [ ][ ][ ][ ]/S [ ][ ][ ]–[ ][ ][ ][ ][ ][ ][ ]</w:t>
      </w:r>
    </w:p>
    <w:p w14:paraId="012D6BC9" w14:textId="77777777"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sz w:val="20"/>
        </w:rPr>
      </w:pPr>
      <w:r w:rsidRPr="00F52696">
        <w:rPr>
          <w:b/>
          <w:w w:val="0"/>
          <w:sz w:val="20"/>
        </w:rPr>
        <w:t>Jeżeli nie opublikowano zaproszenia do ubiegania się o zamówienie w Dz.U., instytucja zamawiająca lub podmiot zamawiający muszą wypełnić informacje umożliwiające jednoznaczne zidentyfikowanie postępowania o udzielenie zamówienia:</w:t>
      </w:r>
    </w:p>
    <w:p w14:paraId="468CAF3F" w14:textId="77777777"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sz w:val="20"/>
        </w:rPr>
      </w:pPr>
      <w:r w:rsidRPr="00F52696">
        <w:rPr>
          <w:b/>
          <w:sz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1E2BEAB1" w14:textId="77777777" w:rsidR="00D85E04" w:rsidRPr="00F52696" w:rsidRDefault="00D85E04" w:rsidP="008B592E">
      <w:pPr>
        <w:pStyle w:val="SectionTitle"/>
        <w:spacing w:before="0" w:after="0"/>
        <w:rPr>
          <w:b w:val="0"/>
          <w:sz w:val="20"/>
          <w:szCs w:val="20"/>
        </w:rPr>
      </w:pPr>
      <w:r w:rsidRPr="00F52696">
        <w:rPr>
          <w:b w:val="0"/>
          <w:sz w:val="20"/>
          <w:szCs w:val="20"/>
        </w:rPr>
        <w:t>Informacje na temat postępowania o udzielenie zamówienia</w:t>
      </w:r>
    </w:p>
    <w:p w14:paraId="15D74F56" w14:textId="77777777"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sz w:val="20"/>
        </w:rPr>
      </w:pPr>
      <w:r w:rsidRPr="00F52696">
        <w:rPr>
          <w:b/>
          <w:w w:val="0"/>
          <w:sz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AA6794" w:rsidRPr="00F52696" w14:paraId="5FE7A369" w14:textId="77777777" w:rsidTr="008B592E">
        <w:trPr>
          <w:trHeight w:val="349"/>
          <w:jc w:val="center"/>
        </w:trPr>
        <w:tc>
          <w:tcPr>
            <w:tcW w:w="4644" w:type="dxa"/>
            <w:shd w:val="clear" w:color="auto" w:fill="auto"/>
          </w:tcPr>
          <w:p w14:paraId="000B5137" w14:textId="77777777" w:rsidR="00D85E04" w:rsidRPr="00F52696" w:rsidRDefault="00D85E04" w:rsidP="008B592E">
            <w:pPr>
              <w:jc w:val="center"/>
              <w:rPr>
                <w:b/>
                <w:i/>
                <w:sz w:val="20"/>
              </w:rPr>
            </w:pPr>
            <w:r w:rsidRPr="00F52696">
              <w:rPr>
                <w:b/>
                <w:sz w:val="20"/>
              </w:rPr>
              <w:t>Tożsamość zamawiającego</w:t>
            </w:r>
            <w:r w:rsidRPr="00F52696">
              <w:rPr>
                <w:rStyle w:val="Odwoanieprzypisudolnego"/>
                <w:b/>
                <w:i/>
              </w:rPr>
              <w:footnoteReference w:id="3"/>
            </w:r>
          </w:p>
        </w:tc>
        <w:tc>
          <w:tcPr>
            <w:tcW w:w="4645" w:type="dxa"/>
            <w:shd w:val="clear" w:color="auto" w:fill="auto"/>
          </w:tcPr>
          <w:p w14:paraId="4D375C95" w14:textId="77777777" w:rsidR="00D85E04" w:rsidRPr="00F52696" w:rsidRDefault="00D85E04" w:rsidP="008B592E">
            <w:pPr>
              <w:jc w:val="center"/>
              <w:rPr>
                <w:b/>
                <w:i/>
                <w:sz w:val="20"/>
              </w:rPr>
            </w:pPr>
            <w:r w:rsidRPr="00F52696">
              <w:rPr>
                <w:b/>
                <w:sz w:val="20"/>
              </w:rPr>
              <w:t>Odpowiedź:</w:t>
            </w:r>
          </w:p>
        </w:tc>
      </w:tr>
      <w:tr w:rsidR="00AA6794" w:rsidRPr="00F52696" w14:paraId="3303BF18" w14:textId="77777777" w:rsidTr="008B592E">
        <w:trPr>
          <w:trHeight w:val="349"/>
          <w:jc w:val="center"/>
        </w:trPr>
        <w:tc>
          <w:tcPr>
            <w:tcW w:w="4644" w:type="dxa"/>
            <w:shd w:val="clear" w:color="auto" w:fill="auto"/>
          </w:tcPr>
          <w:p w14:paraId="5474CE1B" w14:textId="5788DFDB" w:rsidR="00D85E04" w:rsidRPr="00F52696" w:rsidRDefault="00D85E04" w:rsidP="008B592E">
            <w:pPr>
              <w:jc w:val="center"/>
              <w:rPr>
                <w:sz w:val="20"/>
              </w:rPr>
            </w:pPr>
            <w:r w:rsidRPr="00F52696">
              <w:rPr>
                <w:sz w:val="20"/>
              </w:rPr>
              <w:t>Nazwa:</w:t>
            </w:r>
          </w:p>
        </w:tc>
        <w:tc>
          <w:tcPr>
            <w:tcW w:w="4645" w:type="dxa"/>
            <w:shd w:val="clear" w:color="auto" w:fill="auto"/>
          </w:tcPr>
          <w:p w14:paraId="2013CF48" w14:textId="3900B2AB" w:rsidR="00D85E04" w:rsidRPr="00793776" w:rsidRDefault="00D85E04" w:rsidP="008B592E">
            <w:pPr>
              <w:jc w:val="center"/>
              <w:rPr>
                <w:b/>
                <w:sz w:val="20"/>
              </w:rPr>
            </w:pPr>
            <w:r w:rsidRPr="00793776">
              <w:rPr>
                <w:b/>
                <w:sz w:val="20"/>
              </w:rPr>
              <w:t>Mazowiecki Szpital Bródnowski Sp. z o.o.</w:t>
            </w:r>
          </w:p>
        </w:tc>
      </w:tr>
      <w:tr w:rsidR="00AA6794" w:rsidRPr="00F52696" w14:paraId="56EB0F2C" w14:textId="77777777" w:rsidTr="008B592E">
        <w:trPr>
          <w:trHeight w:val="485"/>
          <w:jc w:val="center"/>
        </w:trPr>
        <w:tc>
          <w:tcPr>
            <w:tcW w:w="4644" w:type="dxa"/>
            <w:shd w:val="clear" w:color="auto" w:fill="auto"/>
          </w:tcPr>
          <w:p w14:paraId="31C6CF91" w14:textId="77777777" w:rsidR="00D85E04" w:rsidRPr="00F52696" w:rsidRDefault="00D85E04" w:rsidP="008B592E">
            <w:pPr>
              <w:jc w:val="center"/>
              <w:rPr>
                <w:b/>
                <w:i/>
                <w:sz w:val="20"/>
              </w:rPr>
            </w:pPr>
            <w:r w:rsidRPr="00F52696">
              <w:rPr>
                <w:b/>
                <w:i/>
                <w:sz w:val="20"/>
              </w:rPr>
              <w:t>Jakiego zamówienia dotyczy niniejszy dokument?</w:t>
            </w:r>
          </w:p>
        </w:tc>
        <w:tc>
          <w:tcPr>
            <w:tcW w:w="4645" w:type="dxa"/>
            <w:shd w:val="clear" w:color="auto" w:fill="auto"/>
          </w:tcPr>
          <w:p w14:paraId="614CB5E5" w14:textId="18E3D3C5" w:rsidR="00D85E04" w:rsidRPr="008410F3" w:rsidRDefault="00D85E04" w:rsidP="008B592E">
            <w:pPr>
              <w:jc w:val="center"/>
              <w:rPr>
                <w:b/>
                <w:sz w:val="20"/>
              </w:rPr>
            </w:pPr>
            <w:r w:rsidRPr="00793776">
              <w:rPr>
                <w:b/>
                <w:sz w:val="20"/>
              </w:rPr>
              <w:t>Przetarg nieograniczony</w:t>
            </w:r>
            <w:r w:rsidRPr="00793776">
              <w:rPr>
                <w:b/>
                <w:sz w:val="36"/>
                <w:szCs w:val="36"/>
              </w:rPr>
              <w:t xml:space="preserve"> </w:t>
            </w:r>
            <w:r w:rsidRPr="00536063">
              <w:rPr>
                <w:b/>
                <w:sz w:val="20"/>
              </w:rPr>
              <w:t xml:space="preserve">o wartości </w:t>
            </w:r>
            <w:r w:rsidR="004574CF" w:rsidRPr="004574CF">
              <w:rPr>
                <w:b/>
                <w:bCs/>
                <w:color w:val="333333"/>
                <w:sz w:val="20"/>
                <w:shd w:val="clear" w:color="auto" w:fill="FFFFFF"/>
              </w:rPr>
              <w:t>równej lub przekraczającej</w:t>
            </w:r>
            <w:r w:rsidR="00D75C4F" w:rsidRPr="004574CF">
              <w:rPr>
                <w:b/>
                <w:sz w:val="20"/>
              </w:rPr>
              <w:t xml:space="preserve"> </w:t>
            </w:r>
            <w:r w:rsidR="00D75C4F">
              <w:rPr>
                <w:b/>
                <w:sz w:val="20"/>
              </w:rPr>
              <w:t>prog</w:t>
            </w:r>
            <w:r w:rsidR="004574CF">
              <w:rPr>
                <w:b/>
                <w:sz w:val="20"/>
              </w:rPr>
              <w:t>i</w:t>
            </w:r>
            <w:r w:rsidR="00D75C4F">
              <w:rPr>
                <w:b/>
                <w:sz w:val="20"/>
              </w:rPr>
              <w:t xml:space="preserve"> unijn</w:t>
            </w:r>
            <w:r w:rsidR="004574CF">
              <w:rPr>
                <w:b/>
                <w:sz w:val="20"/>
              </w:rPr>
              <w:t>e</w:t>
            </w:r>
          </w:p>
        </w:tc>
      </w:tr>
      <w:tr w:rsidR="000C5AF0" w:rsidRPr="00F52696" w14:paraId="069106DC" w14:textId="77777777" w:rsidTr="008B592E">
        <w:trPr>
          <w:trHeight w:val="484"/>
          <w:jc w:val="center"/>
        </w:trPr>
        <w:tc>
          <w:tcPr>
            <w:tcW w:w="4644" w:type="dxa"/>
            <w:shd w:val="clear" w:color="auto" w:fill="auto"/>
          </w:tcPr>
          <w:p w14:paraId="12B1E3ED" w14:textId="77777777" w:rsidR="000C5AF0" w:rsidRPr="00F52696" w:rsidRDefault="000C5AF0" w:rsidP="000C5AF0">
            <w:pPr>
              <w:jc w:val="center"/>
              <w:rPr>
                <w:sz w:val="20"/>
              </w:rPr>
            </w:pPr>
            <w:r w:rsidRPr="00F52696">
              <w:rPr>
                <w:sz w:val="20"/>
              </w:rPr>
              <w:t>Tytuł lub krótki opis udzielanego zamówienia</w:t>
            </w:r>
            <w:r w:rsidRPr="00F52696">
              <w:rPr>
                <w:rStyle w:val="Odwoanieprzypisudolnego"/>
              </w:rPr>
              <w:footnoteReference w:id="4"/>
            </w:r>
            <w:r w:rsidRPr="00F52696">
              <w:rPr>
                <w:sz w:val="20"/>
              </w:rPr>
              <w:t>:</w:t>
            </w:r>
          </w:p>
        </w:tc>
        <w:tc>
          <w:tcPr>
            <w:tcW w:w="4645" w:type="dxa"/>
            <w:shd w:val="clear" w:color="auto" w:fill="auto"/>
          </w:tcPr>
          <w:p w14:paraId="4D81C5E0" w14:textId="3D317543" w:rsidR="000C5AF0" w:rsidRPr="0086097F" w:rsidRDefault="00CF13AE" w:rsidP="000C5AF0">
            <w:pPr>
              <w:jc w:val="center"/>
              <w:rPr>
                <w:b/>
                <w:sz w:val="20"/>
                <w:highlight w:val="yellow"/>
                <w:lang w:eastAsia="x-none"/>
              </w:rPr>
            </w:pPr>
            <w:r>
              <w:rPr>
                <w:b/>
                <w:bCs/>
                <w:sz w:val="20"/>
              </w:rPr>
              <w:t>ś</w:t>
            </w:r>
            <w:r w:rsidR="004B7957" w:rsidRPr="0086097F">
              <w:rPr>
                <w:b/>
                <w:bCs/>
                <w:sz w:val="20"/>
              </w:rPr>
              <w:t>wiadczenie kompleksowej usługi prania,</w:t>
            </w:r>
            <w:r w:rsidR="004B7957" w:rsidRPr="0086097F">
              <w:rPr>
                <w:sz w:val="20"/>
              </w:rPr>
              <w:t xml:space="preserve"> </w:t>
            </w:r>
            <w:r w:rsidR="004B7957" w:rsidRPr="0086097F">
              <w:rPr>
                <w:b/>
                <w:bCs/>
                <w:sz w:val="20"/>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p>
        </w:tc>
      </w:tr>
      <w:tr w:rsidR="000C5AF0" w:rsidRPr="00F52696" w14:paraId="05B69D79" w14:textId="77777777" w:rsidTr="008B592E">
        <w:trPr>
          <w:trHeight w:val="484"/>
          <w:jc w:val="center"/>
        </w:trPr>
        <w:tc>
          <w:tcPr>
            <w:tcW w:w="4644" w:type="dxa"/>
            <w:shd w:val="clear" w:color="auto" w:fill="auto"/>
          </w:tcPr>
          <w:p w14:paraId="04C0C94B" w14:textId="77777777" w:rsidR="000C5AF0" w:rsidRPr="00F52696" w:rsidRDefault="000C5AF0" w:rsidP="000C5AF0">
            <w:pPr>
              <w:jc w:val="center"/>
              <w:rPr>
                <w:sz w:val="20"/>
              </w:rPr>
            </w:pPr>
            <w:r w:rsidRPr="00F52696">
              <w:rPr>
                <w:sz w:val="20"/>
              </w:rPr>
              <w:t>Numer referencyjny nadany sprawie przez instytucję zamawiającą lub podmiot zamawiający (</w:t>
            </w:r>
            <w:r w:rsidRPr="00F52696">
              <w:rPr>
                <w:i/>
                <w:sz w:val="20"/>
              </w:rPr>
              <w:t>jeżeli dotyczy</w:t>
            </w:r>
            <w:r w:rsidRPr="00F52696">
              <w:rPr>
                <w:sz w:val="20"/>
              </w:rPr>
              <w:t>)</w:t>
            </w:r>
            <w:r w:rsidRPr="00F52696">
              <w:rPr>
                <w:rStyle w:val="Odwoanieprzypisudolnego"/>
              </w:rPr>
              <w:footnoteReference w:id="5"/>
            </w:r>
            <w:r w:rsidRPr="00F52696">
              <w:rPr>
                <w:sz w:val="20"/>
              </w:rPr>
              <w:t>:</w:t>
            </w:r>
          </w:p>
        </w:tc>
        <w:tc>
          <w:tcPr>
            <w:tcW w:w="4645" w:type="dxa"/>
            <w:shd w:val="clear" w:color="auto" w:fill="auto"/>
          </w:tcPr>
          <w:p w14:paraId="72F6EB87" w14:textId="62F16E3E" w:rsidR="000C5AF0" w:rsidRPr="00C61980" w:rsidRDefault="00C61980" w:rsidP="000C5AF0">
            <w:pPr>
              <w:ind w:right="-288"/>
              <w:jc w:val="center"/>
              <w:rPr>
                <w:b/>
                <w:sz w:val="20"/>
                <w:highlight w:val="yellow"/>
              </w:rPr>
            </w:pPr>
            <w:r w:rsidRPr="00C61980">
              <w:rPr>
                <w:b/>
                <w:sz w:val="20"/>
              </w:rPr>
              <w:t>MSB/PN</w:t>
            </w:r>
            <w:r w:rsidR="00DB10F2">
              <w:rPr>
                <w:b/>
                <w:sz w:val="20"/>
              </w:rPr>
              <w:t>/22</w:t>
            </w:r>
            <w:r w:rsidRPr="00C61980">
              <w:rPr>
                <w:b/>
                <w:sz w:val="20"/>
              </w:rPr>
              <w:t>/02/202</w:t>
            </w:r>
            <w:r w:rsidR="000F3783">
              <w:rPr>
                <w:b/>
                <w:sz w:val="20"/>
              </w:rPr>
              <w:t>6</w:t>
            </w:r>
          </w:p>
        </w:tc>
      </w:tr>
    </w:tbl>
    <w:p w14:paraId="49C3CF26" w14:textId="77777777"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tabs>
          <w:tab w:val="left" w:pos="4644"/>
        </w:tabs>
        <w:jc w:val="center"/>
        <w:rPr>
          <w:sz w:val="20"/>
        </w:rPr>
      </w:pPr>
      <w:r w:rsidRPr="00F52696">
        <w:rPr>
          <w:b/>
          <w:sz w:val="20"/>
        </w:rPr>
        <w:t>Wszystkie pozostałe informacje we wszystkich sekcjach jednolitego europejskiego dokumentu zamówienia powinien wypełnić wykonawca</w:t>
      </w:r>
      <w:r w:rsidRPr="00F52696">
        <w:rPr>
          <w:b/>
          <w:i/>
          <w:sz w:val="20"/>
        </w:rPr>
        <w:t>.</w:t>
      </w:r>
    </w:p>
    <w:p w14:paraId="77EEB460" w14:textId="77777777" w:rsidR="00D85E04" w:rsidRPr="00F52696" w:rsidRDefault="00D85E04" w:rsidP="008B592E">
      <w:pPr>
        <w:pStyle w:val="ChapterTitle"/>
        <w:spacing w:before="0" w:after="0"/>
        <w:rPr>
          <w:sz w:val="20"/>
          <w:szCs w:val="20"/>
        </w:rPr>
      </w:pPr>
      <w:r w:rsidRPr="00F52696">
        <w:rPr>
          <w:sz w:val="20"/>
          <w:szCs w:val="20"/>
        </w:rPr>
        <w:t>Część II: Informacje dotyczące wykonawcy</w:t>
      </w:r>
    </w:p>
    <w:p w14:paraId="1B8AC355" w14:textId="77777777" w:rsidR="00D85E04" w:rsidRPr="00F52696" w:rsidRDefault="00D85E04" w:rsidP="008B592E">
      <w:pPr>
        <w:pStyle w:val="SectionTitle"/>
        <w:spacing w:before="0" w:after="0"/>
        <w:rPr>
          <w:b w:val="0"/>
          <w:sz w:val="20"/>
          <w:szCs w:val="20"/>
        </w:rPr>
      </w:pPr>
      <w:r w:rsidRPr="00F52696">
        <w:rPr>
          <w:b w:val="0"/>
          <w:sz w:val="20"/>
          <w:szCs w:val="20"/>
        </w:rPr>
        <w:t>A: Informacje na temat wykonawcy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1A457EBF" w14:textId="77777777" w:rsidTr="008B592E">
        <w:trPr>
          <w:jc w:val="center"/>
        </w:trPr>
        <w:tc>
          <w:tcPr>
            <w:tcW w:w="4644" w:type="dxa"/>
            <w:shd w:val="clear" w:color="auto" w:fill="auto"/>
          </w:tcPr>
          <w:p w14:paraId="3574627B" w14:textId="77777777" w:rsidR="00D85E04" w:rsidRPr="00F52696" w:rsidRDefault="00D85E04" w:rsidP="008B592E">
            <w:pPr>
              <w:jc w:val="center"/>
              <w:rPr>
                <w:b/>
                <w:sz w:val="20"/>
              </w:rPr>
            </w:pPr>
            <w:r w:rsidRPr="00F52696">
              <w:rPr>
                <w:b/>
                <w:sz w:val="20"/>
              </w:rPr>
              <w:t>Identyfikacja:</w:t>
            </w:r>
          </w:p>
        </w:tc>
        <w:tc>
          <w:tcPr>
            <w:tcW w:w="4645" w:type="dxa"/>
            <w:shd w:val="clear" w:color="auto" w:fill="auto"/>
          </w:tcPr>
          <w:p w14:paraId="4CF2D0EA" w14:textId="77777777" w:rsidR="00D85E04" w:rsidRPr="00F52696" w:rsidRDefault="00D85E04" w:rsidP="008B592E">
            <w:pPr>
              <w:pStyle w:val="Text1"/>
              <w:spacing w:before="0" w:after="0"/>
              <w:ind w:left="0"/>
              <w:jc w:val="center"/>
              <w:rPr>
                <w:b/>
                <w:sz w:val="20"/>
                <w:szCs w:val="20"/>
              </w:rPr>
            </w:pPr>
            <w:r w:rsidRPr="00F52696">
              <w:rPr>
                <w:b/>
                <w:sz w:val="20"/>
                <w:szCs w:val="20"/>
              </w:rPr>
              <w:t>Odpowiedź:</w:t>
            </w:r>
          </w:p>
        </w:tc>
      </w:tr>
      <w:tr w:rsidR="00D85E04" w:rsidRPr="00F52696" w14:paraId="39DD7475" w14:textId="77777777" w:rsidTr="008B592E">
        <w:trPr>
          <w:jc w:val="center"/>
        </w:trPr>
        <w:tc>
          <w:tcPr>
            <w:tcW w:w="4644" w:type="dxa"/>
            <w:shd w:val="clear" w:color="auto" w:fill="auto"/>
          </w:tcPr>
          <w:p w14:paraId="771C21C7" w14:textId="77777777" w:rsidR="00D85E04" w:rsidRPr="00F52696" w:rsidRDefault="00D85E04" w:rsidP="008B592E">
            <w:pPr>
              <w:pStyle w:val="NumPar1"/>
              <w:numPr>
                <w:ilvl w:val="0"/>
                <w:numId w:val="0"/>
              </w:numPr>
              <w:spacing w:before="0" w:after="0"/>
              <w:ind w:left="850" w:hanging="850"/>
              <w:jc w:val="center"/>
              <w:rPr>
                <w:sz w:val="20"/>
                <w:szCs w:val="20"/>
              </w:rPr>
            </w:pPr>
            <w:r w:rsidRPr="00F52696">
              <w:rPr>
                <w:sz w:val="20"/>
                <w:szCs w:val="20"/>
              </w:rPr>
              <w:t>Nazwa:</w:t>
            </w:r>
          </w:p>
        </w:tc>
        <w:tc>
          <w:tcPr>
            <w:tcW w:w="4645" w:type="dxa"/>
            <w:shd w:val="clear" w:color="auto" w:fill="auto"/>
          </w:tcPr>
          <w:p w14:paraId="0D48B892" w14:textId="25927CB5" w:rsidR="00D85E04" w:rsidRPr="00F52696" w:rsidRDefault="00D85E04" w:rsidP="008B592E">
            <w:pPr>
              <w:pStyle w:val="Text1"/>
              <w:spacing w:before="0" w:after="0"/>
              <w:ind w:left="0"/>
              <w:jc w:val="center"/>
              <w:rPr>
                <w:sz w:val="20"/>
                <w:szCs w:val="20"/>
              </w:rPr>
            </w:pPr>
            <w:r w:rsidRPr="00F52696">
              <w:rPr>
                <w:sz w:val="20"/>
                <w:szCs w:val="20"/>
              </w:rPr>
              <w:t>[</w:t>
            </w:r>
            <w:r w:rsidR="00D57D66">
              <w:rPr>
                <w:sz w:val="20"/>
                <w:szCs w:val="20"/>
              </w:rPr>
              <w:t xml:space="preserve"> </w:t>
            </w:r>
            <w:r w:rsidRPr="00F52696">
              <w:rPr>
                <w:sz w:val="20"/>
                <w:szCs w:val="20"/>
              </w:rPr>
              <w:t xml:space="preserve"> ]</w:t>
            </w:r>
          </w:p>
        </w:tc>
      </w:tr>
      <w:tr w:rsidR="00D85E04" w:rsidRPr="00F52696" w14:paraId="39635921" w14:textId="77777777" w:rsidTr="008B592E">
        <w:trPr>
          <w:trHeight w:val="1372"/>
          <w:jc w:val="center"/>
        </w:trPr>
        <w:tc>
          <w:tcPr>
            <w:tcW w:w="4644" w:type="dxa"/>
            <w:shd w:val="clear" w:color="auto" w:fill="auto"/>
          </w:tcPr>
          <w:p w14:paraId="7FC987EA" w14:textId="77777777" w:rsidR="00D85E04" w:rsidRPr="00F52696" w:rsidRDefault="00D85E04" w:rsidP="008B592E">
            <w:pPr>
              <w:pStyle w:val="Text1"/>
              <w:spacing w:before="0" w:after="0"/>
              <w:ind w:left="0"/>
              <w:jc w:val="center"/>
              <w:rPr>
                <w:sz w:val="20"/>
                <w:szCs w:val="20"/>
              </w:rPr>
            </w:pPr>
            <w:r w:rsidRPr="00F52696">
              <w:rPr>
                <w:sz w:val="20"/>
                <w:szCs w:val="20"/>
              </w:rPr>
              <w:t>Numer VAT, jeżeli dotyczy:</w:t>
            </w:r>
          </w:p>
          <w:p w14:paraId="71700CEC" w14:textId="77777777" w:rsidR="00D85E04" w:rsidRPr="00F52696" w:rsidRDefault="00D85E04" w:rsidP="008B592E">
            <w:pPr>
              <w:pStyle w:val="Text1"/>
              <w:spacing w:before="0" w:after="0"/>
              <w:ind w:left="0"/>
              <w:jc w:val="center"/>
              <w:rPr>
                <w:sz w:val="20"/>
                <w:szCs w:val="20"/>
              </w:rPr>
            </w:pPr>
            <w:r w:rsidRPr="00F52696">
              <w:rPr>
                <w:sz w:val="20"/>
                <w:szCs w:val="20"/>
              </w:rPr>
              <w:t>Jeżeli numer VAT nie ma zastosowania, proszę podać inny krajowy numer identyfikacyjny, jeżeli jest wymagany i ma zastosowanie.</w:t>
            </w:r>
          </w:p>
        </w:tc>
        <w:tc>
          <w:tcPr>
            <w:tcW w:w="4645" w:type="dxa"/>
            <w:shd w:val="clear" w:color="auto" w:fill="auto"/>
          </w:tcPr>
          <w:p w14:paraId="72ACAFBE" w14:textId="0C999EA9" w:rsidR="00D85E04" w:rsidRPr="00F52696" w:rsidRDefault="00D85E04" w:rsidP="008B592E">
            <w:pPr>
              <w:pStyle w:val="Text1"/>
              <w:spacing w:before="0" w:after="0"/>
              <w:ind w:left="0"/>
              <w:jc w:val="center"/>
              <w:rPr>
                <w:sz w:val="20"/>
                <w:szCs w:val="20"/>
              </w:rPr>
            </w:pPr>
            <w:r w:rsidRPr="00F52696">
              <w:rPr>
                <w:sz w:val="20"/>
                <w:szCs w:val="20"/>
              </w:rPr>
              <w:t>[</w:t>
            </w:r>
            <w:r w:rsidR="00D57D66">
              <w:rPr>
                <w:sz w:val="20"/>
                <w:szCs w:val="20"/>
              </w:rPr>
              <w:t xml:space="preserve"> </w:t>
            </w:r>
            <w:r w:rsidRPr="00F52696">
              <w:rPr>
                <w:sz w:val="20"/>
                <w:szCs w:val="20"/>
              </w:rPr>
              <w:t xml:space="preserve"> ]</w:t>
            </w:r>
          </w:p>
          <w:p w14:paraId="65DF0F85" w14:textId="4C1D0495" w:rsidR="00D85E04" w:rsidRPr="00F52696" w:rsidRDefault="00D85E04" w:rsidP="008B592E">
            <w:pPr>
              <w:pStyle w:val="Text1"/>
              <w:spacing w:before="0" w:after="0"/>
              <w:ind w:left="0"/>
              <w:jc w:val="center"/>
              <w:rPr>
                <w:sz w:val="20"/>
                <w:szCs w:val="20"/>
              </w:rPr>
            </w:pPr>
            <w:r w:rsidRPr="00F52696">
              <w:rPr>
                <w:sz w:val="20"/>
                <w:szCs w:val="20"/>
              </w:rPr>
              <w:t>[</w:t>
            </w:r>
            <w:r w:rsidR="00D57D66">
              <w:rPr>
                <w:sz w:val="20"/>
                <w:szCs w:val="20"/>
              </w:rPr>
              <w:t xml:space="preserve"> </w:t>
            </w:r>
            <w:r w:rsidRPr="00F52696">
              <w:rPr>
                <w:sz w:val="20"/>
                <w:szCs w:val="20"/>
              </w:rPr>
              <w:t xml:space="preserve"> ]</w:t>
            </w:r>
          </w:p>
        </w:tc>
      </w:tr>
      <w:tr w:rsidR="00D85E04" w:rsidRPr="00F52696" w14:paraId="4489F47D" w14:textId="77777777" w:rsidTr="008B592E">
        <w:trPr>
          <w:jc w:val="center"/>
        </w:trPr>
        <w:tc>
          <w:tcPr>
            <w:tcW w:w="4644" w:type="dxa"/>
            <w:shd w:val="clear" w:color="auto" w:fill="auto"/>
          </w:tcPr>
          <w:p w14:paraId="335F0B79" w14:textId="41E65CBA" w:rsidR="00D85E04" w:rsidRPr="00F52696" w:rsidRDefault="00D85E04" w:rsidP="008B592E">
            <w:pPr>
              <w:pStyle w:val="Text1"/>
              <w:spacing w:before="0" w:after="0"/>
              <w:ind w:left="0"/>
              <w:jc w:val="center"/>
              <w:rPr>
                <w:sz w:val="20"/>
                <w:szCs w:val="20"/>
              </w:rPr>
            </w:pPr>
            <w:r w:rsidRPr="00F52696">
              <w:rPr>
                <w:sz w:val="20"/>
                <w:szCs w:val="20"/>
              </w:rPr>
              <w:t>Adres pocztowy:</w:t>
            </w:r>
          </w:p>
        </w:tc>
        <w:tc>
          <w:tcPr>
            <w:tcW w:w="4645" w:type="dxa"/>
            <w:shd w:val="clear" w:color="auto" w:fill="auto"/>
          </w:tcPr>
          <w:p w14:paraId="6047FB8B" w14:textId="77777777" w:rsidR="00D85E04" w:rsidRPr="00F52696" w:rsidRDefault="00D85E04" w:rsidP="008B592E">
            <w:pPr>
              <w:pStyle w:val="Text1"/>
              <w:spacing w:before="0" w:after="0"/>
              <w:ind w:left="0"/>
              <w:jc w:val="center"/>
              <w:rPr>
                <w:sz w:val="20"/>
                <w:szCs w:val="20"/>
              </w:rPr>
            </w:pPr>
            <w:r w:rsidRPr="00F52696">
              <w:rPr>
                <w:sz w:val="20"/>
                <w:szCs w:val="20"/>
              </w:rPr>
              <w:t>[……]</w:t>
            </w:r>
          </w:p>
        </w:tc>
      </w:tr>
      <w:tr w:rsidR="00D85E04" w:rsidRPr="00F52696" w14:paraId="6BD01714" w14:textId="77777777" w:rsidTr="008B592E">
        <w:trPr>
          <w:trHeight w:val="1056"/>
          <w:jc w:val="center"/>
        </w:trPr>
        <w:tc>
          <w:tcPr>
            <w:tcW w:w="4644" w:type="dxa"/>
            <w:shd w:val="clear" w:color="auto" w:fill="auto"/>
          </w:tcPr>
          <w:p w14:paraId="7B7535F3" w14:textId="77777777" w:rsidR="00D85E04" w:rsidRPr="00F52696" w:rsidRDefault="00D85E04" w:rsidP="008B592E">
            <w:pPr>
              <w:pStyle w:val="Text1"/>
              <w:spacing w:before="0" w:after="0"/>
              <w:ind w:left="0"/>
              <w:jc w:val="center"/>
              <w:rPr>
                <w:sz w:val="20"/>
                <w:szCs w:val="20"/>
              </w:rPr>
            </w:pPr>
            <w:r w:rsidRPr="00F52696">
              <w:rPr>
                <w:sz w:val="20"/>
                <w:szCs w:val="20"/>
              </w:rPr>
              <w:t>Osoba lub osoby wyznaczone do kontaktów</w:t>
            </w:r>
            <w:r w:rsidRPr="00F52696">
              <w:rPr>
                <w:rStyle w:val="Odwoanieprzypisudolnego"/>
              </w:rPr>
              <w:footnoteReference w:id="6"/>
            </w:r>
            <w:r w:rsidRPr="00F52696">
              <w:rPr>
                <w:sz w:val="20"/>
                <w:szCs w:val="20"/>
              </w:rPr>
              <w:t>:</w:t>
            </w:r>
          </w:p>
          <w:p w14:paraId="5AA3A39C" w14:textId="77777777" w:rsidR="00D85E04" w:rsidRPr="00F52696" w:rsidRDefault="00D85E04" w:rsidP="008B592E">
            <w:pPr>
              <w:pStyle w:val="Text1"/>
              <w:spacing w:before="0" w:after="0"/>
              <w:ind w:left="0"/>
              <w:jc w:val="center"/>
              <w:rPr>
                <w:sz w:val="20"/>
                <w:szCs w:val="20"/>
              </w:rPr>
            </w:pPr>
            <w:r w:rsidRPr="00F52696">
              <w:rPr>
                <w:sz w:val="20"/>
                <w:szCs w:val="20"/>
              </w:rPr>
              <w:t>Telefon:</w:t>
            </w:r>
          </w:p>
          <w:p w14:paraId="52C88D15" w14:textId="77777777" w:rsidR="00D85E04" w:rsidRPr="00F52696" w:rsidRDefault="00D85E04" w:rsidP="008B592E">
            <w:pPr>
              <w:pStyle w:val="Text1"/>
              <w:spacing w:before="0" w:after="0"/>
              <w:ind w:left="0"/>
              <w:jc w:val="center"/>
              <w:rPr>
                <w:sz w:val="20"/>
                <w:szCs w:val="20"/>
              </w:rPr>
            </w:pPr>
            <w:r w:rsidRPr="00F52696">
              <w:rPr>
                <w:sz w:val="20"/>
                <w:szCs w:val="20"/>
              </w:rPr>
              <w:t>Adres e-mail:</w:t>
            </w:r>
          </w:p>
          <w:p w14:paraId="72D950AB" w14:textId="77777777" w:rsidR="00D85E04" w:rsidRPr="00F52696" w:rsidRDefault="00D85E04" w:rsidP="008B592E">
            <w:pPr>
              <w:pStyle w:val="Text1"/>
              <w:spacing w:before="0" w:after="0"/>
              <w:ind w:left="0"/>
              <w:jc w:val="center"/>
              <w:rPr>
                <w:sz w:val="20"/>
                <w:szCs w:val="20"/>
              </w:rPr>
            </w:pPr>
            <w:r w:rsidRPr="00F52696">
              <w:rPr>
                <w:sz w:val="20"/>
                <w:szCs w:val="20"/>
              </w:rPr>
              <w:t>Adres internetowy (adres www) (</w:t>
            </w:r>
            <w:r w:rsidRPr="00F52696">
              <w:rPr>
                <w:i/>
                <w:sz w:val="20"/>
                <w:szCs w:val="20"/>
              </w:rPr>
              <w:t>jeżeli dotyczy</w:t>
            </w:r>
            <w:r w:rsidRPr="00F52696">
              <w:rPr>
                <w:sz w:val="20"/>
                <w:szCs w:val="20"/>
              </w:rPr>
              <w:t>):</w:t>
            </w:r>
          </w:p>
        </w:tc>
        <w:tc>
          <w:tcPr>
            <w:tcW w:w="4645" w:type="dxa"/>
            <w:shd w:val="clear" w:color="auto" w:fill="auto"/>
          </w:tcPr>
          <w:p w14:paraId="15F89B7F" w14:textId="77777777" w:rsidR="00D85E04" w:rsidRPr="00F52696" w:rsidRDefault="00D85E04" w:rsidP="008B592E">
            <w:pPr>
              <w:pStyle w:val="Text1"/>
              <w:spacing w:before="0" w:after="0"/>
              <w:ind w:left="0"/>
              <w:jc w:val="center"/>
              <w:rPr>
                <w:sz w:val="20"/>
                <w:szCs w:val="20"/>
              </w:rPr>
            </w:pPr>
            <w:r w:rsidRPr="00F52696">
              <w:rPr>
                <w:sz w:val="20"/>
                <w:szCs w:val="20"/>
              </w:rPr>
              <w:t>[……]</w:t>
            </w:r>
          </w:p>
          <w:p w14:paraId="7D7215D9" w14:textId="77777777" w:rsidR="00D85E04" w:rsidRPr="00F52696" w:rsidRDefault="00D85E04" w:rsidP="008B592E">
            <w:pPr>
              <w:pStyle w:val="Text1"/>
              <w:spacing w:before="0" w:after="0"/>
              <w:ind w:left="0"/>
              <w:jc w:val="center"/>
              <w:rPr>
                <w:sz w:val="20"/>
                <w:szCs w:val="20"/>
              </w:rPr>
            </w:pPr>
            <w:r w:rsidRPr="00F52696">
              <w:rPr>
                <w:sz w:val="20"/>
                <w:szCs w:val="20"/>
              </w:rPr>
              <w:t>[……]</w:t>
            </w:r>
          </w:p>
          <w:p w14:paraId="1CBD2750" w14:textId="77777777" w:rsidR="00D85E04" w:rsidRPr="00F52696" w:rsidRDefault="00D85E04" w:rsidP="008B592E">
            <w:pPr>
              <w:pStyle w:val="Text1"/>
              <w:spacing w:before="0" w:after="0"/>
              <w:ind w:left="0"/>
              <w:jc w:val="center"/>
              <w:rPr>
                <w:sz w:val="20"/>
                <w:szCs w:val="20"/>
              </w:rPr>
            </w:pPr>
            <w:r w:rsidRPr="00F52696">
              <w:rPr>
                <w:sz w:val="20"/>
                <w:szCs w:val="20"/>
              </w:rPr>
              <w:t>[……]</w:t>
            </w:r>
          </w:p>
          <w:p w14:paraId="1F99D6BF" w14:textId="77777777" w:rsidR="00D85E04" w:rsidRPr="00F52696" w:rsidRDefault="00D85E04" w:rsidP="008B592E">
            <w:pPr>
              <w:pStyle w:val="Text1"/>
              <w:spacing w:before="0" w:after="0"/>
              <w:ind w:left="0"/>
              <w:jc w:val="center"/>
              <w:rPr>
                <w:sz w:val="20"/>
                <w:szCs w:val="20"/>
              </w:rPr>
            </w:pPr>
            <w:r w:rsidRPr="00F52696">
              <w:rPr>
                <w:sz w:val="20"/>
                <w:szCs w:val="20"/>
              </w:rPr>
              <w:t>[……]</w:t>
            </w:r>
          </w:p>
        </w:tc>
      </w:tr>
      <w:tr w:rsidR="00D85E04" w:rsidRPr="00F52696" w14:paraId="5252189E" w14:textId="77777777" w:rsidTr="008B592E">
        <w:trPr>
          <w:jc w:val="center"/>
        </w:trPr>
        <w:tc>
          <w:tcPr>
            <w:tcW w:w="4644" w:type="dxa"/>
            <w:shd w:val="clear" w:color="auto" w:fill="auto"/>
          </w:tcPr>
          <w:p w14:paraId="2912553A" w14:textId="77777777" w:rsidR="00D85E04" w:rsidRPr="00F52696" w:rsidRDefault="00D85E04" w:rsidP="008B592E">
            <w:pPr>
              <w:pStyle w:val="Text1"/>
              <w:spacing w:before="0" w:after="0"/>
              <w:ind w:left="0"/>
              <w:jc w:val="center"/>
              <w:rPr>
                <w:b/>
                <w:sz w:val="20"/>
                <w:szCs w:val="20"/>
              </w:rPr>
            </w:pPr>
            <w:r w:rsidRPr="00F52696">
              <w:rPr>
                <w:b/>
                <w:sz w:val="20"/>
                <w:szCs w:val="20"/>
              </w:rPr>
              <w:t>Informacje ogólne:</w:t>
            </w:r>
          </w:p>
        </w:tc>
        <w:tc>
          <w:tcPr>
            <w:tcW w:w="4645" w:type="dxa"/>
            <w:shd w:val="clear" w:color="auto" w:fill="auto"/>
          </w:tcPr>
          <w:p w14:paraId="3F5C4865" w14:textId="77777777" w:rsidR="00D85E04" w:rsidRPr="00F52696" w:rsidRDefault="00D85E04" w:rsidP="008B592E">
            <w:pPr>
              <w:pStyle w:val="Text1"/>
              <w:spacing w:before="0" w:after="0"/>
              <w:ind w:left="0"/>
              <w:jc w:val="center"/>
              <w:rPr>
                <w:b/>
                <w:sz w:val="20"/>
                <w:szCs w:val="20"/>
              </w:rPr>
            </w:pPr>
            <w:r w:rsidRPr="00F52696">
              <w:rPr>
                <w:b/>
                <w:sz w:val="20"/>
                <w:szCs w:val="20"/>
              </w:rPr>
              <w:t>Odpowiedź:</w:t>
            </w:r>
          </w:p>
        </w:tc>
      </w:tr>
      <w:tr w:rsidR="00D85E04" w:rsidRPr="00F52696" w14:paraId="0E046205" w14:textId="77777777" w:rsidTr="008B592E">
        <w:trPr>
          <w:jc w:val="center"/>
        </w:trPr>
        <w:tc>
          <w:tcPr>
            <w:tcW w:w="4644" w:type="dxa"/>
            <w:shd w:val="clear" w:color="auto" w:fill="auto"/>
          </w:tcPr>
          <w:p w14:paraId="32873BA4" w14:textId="77777777" w:rsidR="00D85E04" w:rsidRPr="00F52696" w:rsidRDefault="00D85E04" w:rsidP="008B592E">
            <w:pPr>
              <w:pStyle w:val="Text1"/>
              <w:spacing w:before="0" w:after="0"/>
              <w:ind w:left="0"/>
              <w:jc w:val="center"/>
              <w:rPr>
                <w:sz w:val="20"/>
                <w:szCs w:val="20"/>
              </w:rPr>
            </w:pPr>
            <w:r w:rsidRPr="00F52696">
              <w:rPr>
                <w:sz w:val="20"/>
                <w:szCs w:val="20"/>
              </w:rPr>
              <w:t>Czy wykonawca jest mikroprzedsiębiorstwem bądź małym lub średnim przedsiębiorstwem</w:t>
            </w:r>
            <w:r w:rsidRPr="00F52696">
              <w:rPr>
                <w:rStyle w:val="Odwoanieprzypisudolnego"/>
              </w:rPr>
              <w:footnoteReference w:id="7"/>
            </w:r>
            <w:r w:rsidRPr="00F52696">
              <w:rPr>
                <w:sz w:val="20"/>
                <w:szCs w:val="20"/>
              </w:rPr>
              <w:t>?</w:t>
            </w:r>
          </w:p>
        </w:tc>
        <w:tc>
          <w:tcPr>
            <w:tcW w:w="4645" w:type="dxa"/>
            <w:shd w:val="clear" w:color="auto" w:fill="auto"/>
          </w:tcPr>
          <w:p w14:paraId="0907DF0B" w14:textId="77777777" w:rsidR="00D85E04" w:rsidRPr="00F52696" w:rsidRDefault="00D85E04" w:rsidP="008B592E">
            <w:pPr>
              <w:pStyle w:val="Text1"/>
              <w:spacing w:before="0" w:after="0"/>
              <w:ind w:left="0"/>
              <w:jc w:val="center"/>
              <w:rPr>
                <w:sz w:val="20"/>
                <w:szCs w:val="20"/>
              </w:rPr>
            </w:pPr>
            <w:r w:rsidRPr="00F52696">
              <w:rPr>
                <w:sz w:val="20"/>
                <w:szCs w:val="20"/>
              </w:rPr>
              <w:t>[] Tak [] Nie</w:t>
            </w:r>
          </w:p>
        </w:tc>
      </w:tr>
      <w:tr w:rsidR="00D85E04" w:rsidRPr="00F52696" w14:paraId="5C4BC0F7" w14:textId="77777777" w:rsidTr="008B592E">
        <w:trPr>
          <w:jc w:val="center"/>
        </w:trPr>
        <w:tc>
          <w:tcPr>
            <w:tcW w:w="4644" w:type="dxa"/>
            <w:shd w:val="clear" w:color="auto" w:fill="auto"/>
          </w:tcPr>
          <w:p w14:paraId="5931160F" w14:textId="77777777" w:rsidR="00D85E04" w:rsidRPr="00F52696" w:rsidRDefault="00D85E04" w:rsidP="008B592E">
            <w:pPr>
              <w:pStyle w:val="Text1"/>
              <w:spacing w:before="0" w:after="0"/>
              <w:ind w:left="0"/>
              <w:jc w:val="center"/>
              <w:rPr>
                <w:sz w:val="20"/>
                <w:szCs w:val="20"/>
              </w:rPr>
            </w:pPr>
            <w:r w:rsidRPr="00F52696">
              <w:rPr>
                <w:b/>
                <w:sz w:val="20"/>
                <w:szCs w:val="20"/>
                <w:u w:val="single"/>
              </w:rPr>
              <w:t>Jedynie w przypadku gdy zamówienie jest zastrzeżone</w:t>
            </w:r>
            <w:r w:rsidRPr="00F52696">
              <w:rPr>
                <w:rStyle w:val="Odwoanieprzypisudolnego"/>
                <w:b/>
                <w:u w:val="single"/>
              </w:rPr>
              <w:footnoteReference w:id="8"/>
            </w:r>
            <w:r w:rsidRPr="00F52696">
              <w:rPr>
                <w:b/>
                <w:sz w:val="20"/>
                <w:szCs w:val="20"/>
                <w:u w:val="single"/>
              </w:rPr>
              <w:t>:</w:t>
            </w:r>
            <w:r w:rsidRPr="00F52696">
              <w:rPr>
                <w:b/>
                <w:sz w:val="20"/>
                <w:szCs w:val="20"/>
              </w:rPr>
              <w:t xml:space="preserve"> </w:t>
            </w:r>
            <w:r w:rsidRPr="00F52696">
              <w:rPr>
                <w:sz w:val="20"/>
                <w:szCs w:val="20"/>
              </w:rPr>
              <w:t>czy wykonawca jest zakładem pracy chronionej, „przedsiębiorstwem społecznym”</w:t>
            </w:r>
            <w:r w:rsidRPr="00F52696">
              <w:rPr>
                <w:rStyle w:val="Odwoanieprzypisudolnego"/>
              </w:rPr>
              <w:footnoteReference w:id="9"/>
            </w:r>
            <w:r w:rsidRPr="00F52696">
              <w:rPr>
                <w:sz w:val="20"/>
                <w:szCs w:val="20"/>
              </w:rPr>
              <w:t xml:space="preserve"> lub czy będzie realizował zamówienie w ramach programów zatrudnienia chronionego?</w:t>
            </w:r>
            <w:r w:rsidRPr="00F52696">
              <w:rPr>
                <w:sz w:val="20"/>
                <w:szCs w:val="20"/>
              </w:rPr>
              <w:br/>
            </w:r>
            <w:r w:rsidRPr="00F52696">
              <w:rPr>
                <w:b/>
                <w:sz w:val="20"/>
                <w:szCs w:val="20"/>
              </w:rPr>
              <w:t>Jeżeli tak,</w:t>
            </w:r>
            <w:r w:rsidRPr="00F52696">
              <w:rPr>
                <w:sz w:val="20"/>
                <w:szCs w:val="20"/>
              </w:rPr>
              <w:br/>
              <w:t>jaki jest odpowiedni odsetek pracowników niepełnosprawnych lub defaworyzowanych?</w:t>
            </w:r>
            <w:r w:rsidRPr="00F52696">
              <w:rPr>
                <w:rFonts w:ascii="MingLiU" w:eastAsia="MingLiU" w:hAnsi="MingLiU" w:cs="MingLiU"/>
                <w:sz w:val="20"/>
                <w:szCs w:val="20"/>
              </w:rPr>
              <w:br/>
            </w:r>
            <w:r w:rsidRPr="00F52696">
              <w:rPr>
                <w:sz w:val="20"/>
                <w:szCs w:val="20"/>
              </w:rPr>
              <w:t>Jeżeli jest to wymagane, proszę określić, do której kategorii lub których kategorii pracowników niepełnosprawnych lub defaworyzowanych należą dani pracownicy.</w:t>
            </w:r>
          </w:p>
        </w:tc>
        <w:tc>
          <w:tcPr>
            <w:tcW w:w="4645" w:type="dxa"/>
            <w:shd w:val="clear" w:color="auto" w:fill="auto"/>
          </w:tcPr>
          <w:p w14:paraId="4B2818C9" w14:textId="77777777" w:rsidR="00D85E04" w:rsidRPr="00F52696" w:rsidRDefault="00D85E04" w:rsidP="008B592E">
            <w:pPr>
              <w:pStyle w:val="Text1"/>
              <w:spacing w:before="0" w:after="0"/>
              <w:ind w:left="0"/>
              <w:jc w:val="center"/>
              <w:rPr>
                <w:rFonts w:ascii="MingLiU" w:eastAsia="MingLiU" w:hAnsi="MingLiU" w:cs="MingLiU"/>
                <w:sz w:val="20"/>
                <w:szCs w:val="20"/>
              </w:rPr>
            </w:pPr>
            <w:r w:rsidRPr="00F52696">
              <w:rPr>
                <w:sz w:val="20"/>
                <w:szCs w:val="20"/>
              </w:rPr>
              <w:t>[] Tak [] Nie</w:t>
            </w:r>
            <w:r w:rsidRPr="00F52696">
              <w:rPr>
                <w:sz w:val="20"/>
                <w:szCs w:val="20"/>
              </w:rPr>
              <w:br/>
            </w:r>
            <w:r w:rsidRPr="00F52696">
              <w:rPr>
                <w:sz w:val="20"/>
                <w:szCs w:val="20"/>
              </w:rPr>
              <w:br/>
            </w:r>
            <w:r w:rsidRPr="00F52696">
              <w:rPr>
                <w:sz w:val="20"/>
                <w:szCs w:val="20"/>
              </w:rPr>
              <w:br/>
            </w:r>
            <w:r w:rsidRPr="00F52696">
              <w:rPr>
                <w:sz w:val="20"/>
                <w:szCs w:val="20"/>
              </w:rPr>
              <w:br/>
            </w:r>
            <w:r w:rsidRPr="00F52696">
              <w:rPr>
                <w:sz w:val="20"/>
                <w:szCs w:val="20"/>
              </w:rPr>
              <w:br/>
            </w:r>
            <w:r w:rsidRPr="00F52696">
              <w:rPr>
                <w:sz w:val="20"/>
                <w:szCs w:val="20"/>
              </w:rPr>
              <w:br/>
              <w:t>[…]</w:t>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sz w:val="20"/>
                <w:szCs w:val="20"/>
              </w:rPr>
              <w:t>[….]</w:t>
            </w:r>
            <w:r w:rsidRPr="00F52696">
              <w:rPr>
                <w:rFonts w:ascii="MingLiU" w:eastAsia="MingLiU" w:hAnsi="MingLiU" w:cs="MingLiU"/>
                <w:sz w:val="20"/>
                <w:szCs w:val="20"/>
              </w:rPr>
              <w:br/>
            </w:r>
          </w:p>
        </w:tc>
      </w:tr>
      <w:tr w:rsidR="00D85E04" w:rsidRPr="00F52696" w14:paraId="203EEB7E" w14:textId="77777777" w:rsidTr="008B592E">
        <w:trPr>
          <w:jc w:val="center"/>
        </w:trPr>
        <w:tc>
          <w:tcPr>
            <w:tcW w:w="4644" w:type="dxa"/>
            <w:shd w:val="clear" w:color="auto" w:fill="auto"/>
          </w:tcPr>
          <w:p w14:paraId="6136BDC9" w14:textId="77777777" w:rsidR="00D85E04" w:rsidRPr="00F52696" w:rsidRDefault="00D85E04" w:rsidP="008B592E">
            <w:pPr>
              <w:pStyle w:val="Text1"/>
              <w:spacing w:before="0" w:after="0"/>
              <w:ind w:left="0"/>
              <w:jc w:val="center"/>
              <w:rPr>
                <w:sz w:val="20"/>
                <w:szCs w:val="20"/>
              </w:rPr>
            </w:pPr>
            <w:r w:rsidRPr="00F52696">
              <w:rPr>
                <w:sz w:val="20"/>
                <w:szCs w:val="20"/>
              </w:rPr>
              <w:t>Jeżeli dotyczy, czy wykonawca jest wpisany do urzędowego wykazu zatwierdzonych wykonawców lub posiada równoważne zaświadczenie (np. w ramach krajowego systemu (wstępnego) kwalifikowania)?</w:t>
            </w:r>
          </w:p>
        </w:tc>
        <w:tc>
          <w:tcPr>
            <w:tcW w:w="4645" w:type="dxa"/>
            <w:shd w:val="clear" w:color="auto" w:fill="auto"/>
          </w:tcPr>
          <w:p w14:paraId="0C1BC41B" w14:textId="77777777" w:rsidR="00D85E04" w:rsidRPr="00F52696" w:rsidRDefault="00D85E04" w:rsidP="008B592E">
            <w:pPr>
              <w:pStyle w:val="Text1"/>
              <w:spacing w:before="0" w:after="0"/>
              <w:ind w:left="0"/>
              <w:jc w:val="center"/>
              <w:rPr>
                <w:sz w:val="20"/>
                <w:szCs w:val="20"/>
              </w:rPr>
            </w:pPr>
            <w:r w:rsidRPr="00F52696">
              <w:rPr>
                <w:sz w:val="20"/>
                <w:szCs w:val="20"/>
              </w:rPr>
              <w:t>[] Tak [] Nie [] Nie dotyczy</w:t>
            </w:r>
          </w:p>
        </w:tc>
      </w:tr>
      <w:tr w:rsidR="00D85E04" w:rsidRPr="00F52696" w14:paraId="43552935" w14:textId="77777777" w:rsidTr="008B592E">
        <w:trPr>
          <w:jc w:val="center"/>
        </w:trPr>
        <w:tc>
          <w:tcPr>
            <w:tcW w:w="4644" w:type="dxa"/>
            <w:shd w:val="clear" w:color="auto" w:fill="auto"/>
          </w:tcPr>
          <w:p w14:paraId="28DD16A5" w14:textId="77777777" w:rsidR="00D85E04" w:rsidRPr="00F52696" w:rsidRDefault="00D85E04" w:rsidP="008B592E">
            <w:pPr>
              <w:pStyle w:val="Text1"/>
              <w:spacing w:before="0" w:after="0"/>
              <w:ind w:left="0"/>
              <w:jc w:val="center"/>
              <w:rPr>
                <w:sz w:val="20"/>
                <w:szCs w:val="20"/>
              </w:rPr>
            </w:pPr>
            <w:r w:rsidRPr="00F52696">
              <w:rPr>
                <w:b/>
                <w:sz w:val="20"/>
                <w:szCs w:val="20"/>
              </w:rPr>
              <w:t>Jeżeli tak</w:t>
            </w:r>
            <w:r w:rsidRPr="00F52696">
              <w:rPr>
                <w:sz w:val="20"/>
                <w:szCs w:val="20"/>
              </w:rPr>
              <w:t>:</w:t>
            </w:r>
          </w:p>
          <w:p w14:paraId="44BA7190" w14:textId="3D802F4D" w:rsidR="00D85E04" w:rsidRPr="00F52696" w:rsidRDefault="00D85E04" w:rsidP="008B592E">
            <w:pPr>
              <w:pStyle w:val="Text1"/>
              <w:spacing w:before="0" w:after="0"/>
              <w:ind w:left="0"/>
              <w:jc w:val="center"/>
              <w:rPr>
                <w:b/>
                <w:sz w:val="20"/>
                <w:szCs w:val="20"/>
              </w:rPr>
            </w:pPr>
            <w:r w:rsidRPr="00F52696">
              <w:rPr>
                <w:b/>
                <w:sz w:val="20"/>
                <w:szCs w:val="20"/>
              </w:rPr>
              <w:t>Proszę udzielić odpowiedzi w pozostałych fragmentach niniejszej sekcji, w sekcji B i, w odpowiednich przypadkach, sekcji C niniejszej części, uzupełnić część V (w stosownych przypadkach) oraz w każdym przypadku wypełnić i podpisać część VI.</w:t>
            </w:r>
          </w:p>
          <w:p w14:paraId="3FA36EF0" w14:textId="79A36DBE" w:rsidR="00D85E04" w:rsidRPr="00F52696" w:rsidRDefault="00D85E04" w:rsidP="008B592E">
            <w:pPr>
              <w:pStyle w:val="Text1"/>
              <w:spacing w:before="0" w:after="0"/>
              <w:ind w:left="0"/>
              <w:jc w:val="center"/>
              <w:rPr>
                <w:sz w:val="20"/>
                <w:szCs w:val="20"/>
              </w:rPr>
            </w:pPr>
            <w:r w:rsidRPr="00F52696">
              <w:rPr>
                <w:sz w:val="20"/>
                <w:szCs w:val="20"/>
              </w:rPr>
              <w:t>a) Proszę podać nazwę wykazu lub zaświadczenia i odpowiedni numer rejestracyjny lub numer zaświadczenia, jeżeli dotyczy:</w:t>
            </w:r>
            <w:r w:rsidRPr="00F52696">
              <w:rPr>
                <w:rFonts w:ascii="MingLiU" w:eastAsia="MingLiU" w:hAnsi="MingLiU" w:cs="MingLiU"/>
                <w:sz w:val="20"/>
                <w:szCs w:val="20"/>
              </w:rPr>
              <w:br/>
            </w:r>
            <w:r w:rsidRPr="00F52696">
              <w:rPr>
                <w:sz w:val="20"/>
                <w:szCs w:val="20"/>
              </w:rPr>
              <w:t>b) Jeżeli poświadczenie wpisu do wykazu lub wydania zaświadczenia jest dostępne w formie elektronicznej, proszę podać:</w:t>
            </w:r>
            <w:r w:rsidRPr="00F52696">
              <w:rPr>
                <w:rFonts w:ascii="MingLiU" w:eastAsia="MingLiU" w:hAnsi="MingLiU" w:cs="MingLiU"/>
                <w:sz w:val="20"/>
                <w:szCs w:val="20"/>
              </w:rPr>
              <w:br/>
            </w:r>
            <w:r w:rsidRPr="00F52696">
              <w:rPr>
                <w:sz w:val="20"/>
                <w:szCs w:val="20"/>
              </w:rPr>
              <w:t>c) Proszę podać dane referencyjne stanowiące podstawę wpisu do wykazu lub wydania zaświadczenia oraz, w stosownych przypadkach, klasyfikację nadaną w urzędowym wykazie</w:t>
            </w:r>
            <w:r w:rsidRPr="00F52696">
              <w:rPr>
                <w:rStyle w:val="Odwoanieprzypisudolnego"/>
              </w:rPr>
              <w:footnoteReference w:id="10"/>
            </w:r>
            <w:r w:rsidRPr="00F52696">
              <w:rPr>
                <w:sz w:val="20"/>
                <w:szCs w:val="20"/>
              </w:rPr>
              <w:t>:</w:t>
            </w:r>
            <w:r w:rsidRPr="00F52696">
              <w:rPr>
                <w:sz w:val="20"/>
                <w:szCs w:val="20"/>
              </w:rPr>
              <w:br/>
              <w:t>d) Czy wpis do wykazu lub wydane zaświadczenie obejmują wszystkie wymagane kryteria kwalifikacji?</w:t>
            </w:r>
            <w:r w:rsidRPr="00F52696">
              <w:rPr>
                <w:rFonts w:ascii="MingLiU" w:eastAsia="MingLiU" w:hAnsi="MingLiU" w:cs="MingLiU"/>
                <w:sz w:val="20"/>
                <w:szCs w:val="20"/>
              </w:rPr>
              <w:br/>
            </w:r>
            <w:r w:rsidRPr="00F52696">
              <w:rPr>
                <w:b/>
                <w:w w:val="0"/>
                <w:sz w:val="20"/>
                <w:szCs w:val="20"/>
              </w:rPr>
              <w:t>Jeżeli nie:</w:t>
            </w:r>
            <w:r w:rsidRPr="00F52696">
              <w:rPr>
                <w:sz w:val="20"/>
                <w:szCs w:val="20"/>
              </w:rPr>
              <w:br/>
            </w:r>
            <w:r w:rsidRPr="00F52696">
              <w:rPr>
                <w:b/>
                <w:w w:val="0"/>
                <w:sz w:val="20"/>
                <w:szCs w:val="20"/>
              </w:rPr>
              <w:t>Proszę dodatkowo uzupełnić brakujące informacje w części IV w sekcjach A, B, C lub D, w zależności od przypadku.</w:t>
            </w:r>
            <w:r w:rsidRPr="00F52696">
              <w:rPr>
                <w:sz w:val="20"/>
                <w:szCs w:val="20"/>
              </w:rPr>
              <w:t xml:space="preserve"> </w:t>
            </w:r>
            <w:r w:rsidRPr="00F52696">
              <w:rPr>
                <w:sz w:val="20"/>
                <w:szCs w:val="20"/>
              </w:rPr>
              <w:br/>
            </w:r>
            <w:r w:rsidRPr="00F52696">
              <w:rPr>
                <w:b/>
                <w:sz w:val="20"/>
                <w:szCs w:val="20"/>
              </w:rPr>
              <w:t>WYŁĄCZNIE jeżeli jest to wymagane w stosownym ogłoszeniu lub dokumentach zamówienia:</w:t>
            </w:r>
            <w:r w:rsidRPr="00F52696">
              <w:rPr>
                <w:b/>
                <w:i/>
                <w:sz w:val="20"/>
                <w:szCs w:val="20"/>
              </w:rPr>
              <w:br/>
            </w:r>
            <w:r w:rsidRPr="00F52696">
              <w:rPr>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F52696">
              <w:rPr>
                <w:rFonts w:ascii="MingLiU" w:eastAsia="MingLiU" w:hAnsi="MingLiU" w:cs="MingLiU"/>
                <w:sz w:val="20"/>
                <w:szCs w:val="20"/>
              </w:rPr>
              <w:br/>
            </w:r>
            <w:r w:rsidRPr="00F52696">
              <w:rPr>
                <w:sz w:val="20"/>
                <w:szCs w:val="20"/>
              </w:rPr>
              <w:t>Jeżeli odnośna dokumentacja jest dostępna w formie elektronicznej, proszę wskazać:</w:t>
            </w:r>
          </w:p>
        </w:tc>
        <w:tc>
          <w:tcPr>
            <w:tcW w:w="4645" w:type="dxa"/>
            <w:shd w:val="clear" w:color="auto" w:fill="auto"/>
          </w:tcPr>
          <w:p w14:paraId="7BE3CDEB" w14:textId="77777777" w:rsidR="00D85E04" w:rsidRPr="00F52696" w:rsidRDefault="00D85E04" w:rsidP="008B592E">
            <w:pPr>
              <w:pStyle w:val="Text1"/>
              <w:spacing w:before="0" w:after="0"/>
              <w:ind w:left="0"/>
              <w:jc w:val="center"/>
              <w:rPr>
                <w:sz w:val="20"/>
                <w:szCs w:val="20"/>
              </w:rPr>
            </w:pPr>
            <w:r w:rsidRPr="00F52696">
              <w:rPr>
                <w:sz w:val="20"/>
                <w:szCs w:val="20"/>
              </w:rPr>
              <w:br/>
            </w:r>
            <w:r w:rsidRPr="00F52696">
              <w:rPr>
                <w:sz w:val="20"/>
                <w:szCs w:val="20"/>
              </w:rPr>
              <w:br/>
            </w:r>
            <w:r w:rsidRPr="00F52696">
              <w:rPr>
                <w:sz w:val="20"/>
                <w:szCs w:val="20"/>
              </w:rPr>
              <w:br/>
            </w:r>
            <w:r w:rsidRPr="00F52696">
              <w:rPr>
                <w:sz w:val="20"/>
                <w:szCs w:val="20"/>
              </w:rPr>
              <w:br/>
            </w:r>
            <w:r w:rsidRPr="00F52696">
              <w:rPr>
                <w:sz w:val="20"/>
                <w:szCs w:val="20"/>
              </w:rPr>
              <w:br/>
            </w:r>
            <w:r w:rsidRPr="00F52696">
              <w:rPr>
                <w:sz w:val="20"/>
                <w:szCs w:val="20"/>
              </w:rPr>
              <w:br/>
            </w:r>
          </w:p>
          <w:p w14:paraId="6D5F9D50" w14:textId="77777777" w:rsidR="00D85E04" w:rsidRPr="00F52696" w:rsidRDefault="00D85E04" w:rsidP="008B592E">
            <w:pPr>
              <w:pStyle w:val="Text1"/>
              <w:spacing w:before="0" w:after="0"/>
              <w:ind w:left="0"/>
              <w:jc w:val="center"/>
              <w:rPr>
                <w:i/>
                <w:sz w:val="20"/>
                <w:szCs w:val="20"/>
              </w:rPr>
            </w:pPr>
            <w:r w:rsidRPr="00F52696">
              <w:rPr>
                <w:sz w:val="20"/>
                <w:szCs w:val="20"/>
              </w:rPr>
              <w:t>a) [……]</w:t>
            </w:r>
            <w:r w:rsidRPr="00F52696">
              <w:rPr>
                <w:rFonts w:ascii="MingLiU" w:eastAsia="MingLiU" w:hAnsi="MingLiU" w:cs="MingLiU"/>
                <w:sz w:val="20"/>
                <w:szCs w:val="20"/>
              </w:rPr>
              <w:br/>
            </w:r>
            <w:r w:rsidRPr="00F52696">
              <w:rPr>
                <w:rFonts w:ascii="MingLiU" w:eastAsia="MingLiU" w:hAnsi="MingLiU" w:cs="MingLiU"/>
                <w:sz w:val="20"/>
                <w:szCs w:val="20"/>
              </w:rPr>
              <w:br/>
            </w:r>
          </w:p>
          <w:p w14:paraId="08230A77" w14:textId="77777777" w:rsidR="00D85E04" w:rsidRPr="00F52696" w:rsidRDefault="00D85E04" w:rsidP="008B592E">
            <w:pPr>
              <w:pStyle w:val="Text1"/>
              <w:spacing w:before="0" w:after="0"/>
              <w:ind w:left="0"/>
              <w:jc w:val="center"/>
              <w:rPr>
                <w:sz w:val="20"/>
                <w:szCs w:val="20"/>
              </w:rPr>
            </w:pPr>
            <w:r w:rsidRPr="00F52696">
              <w:rPr>
                <w:sz w:val="20"/>
                <w:szCs w:val="20"/>
              </w:rPr>
              <w:t>b) (adres internetowy, wydający urząd lub organ, dokładne dane referencyjne dokumentacji):</w:t>
            </w:r>
            <w:r w:rsidRPr="00F52696">
              <w:rPr>
                <w:rFonts w:ascii="MingLiU" w:eastAsia="MingLiU" w:hAnsi="MingLiU" w:cs="MingLiU"/>
                <w:sz w:val="20"/>
                <w:szCs w:val="20"/>
              </w:rPr>
              <w:br/>
            </w:r>
            <w:r w:rsidRPr="00F52696">
              <w:rPr>
                <w:sz w:val="20"/>
                <w:szCs w:val="20"/>
              </w:rPr>
              <w:t>[……][……][……][……]</w:t>
            </w:r>
            <w:r w:rsidRPr="00F52696">
              <w:rPr>
                <w:rFonts w:ascii="MingLiU" w:eastAsia="MingLiU" w:hAnsi="MingLiU" w:cs="MingLiU"/>
                <w:sz w:val="20"/>
                <w:szCs w:val="20"/>
              </w:rPr>
              <w:br/>
            </w:r>
            <w:r w:rsidRPr="00F52696">
              <w:rPr>
                <w:sz w:val="20"/>
                <w:szCs w:val="20"/>
              </w:rPr>
              <w:t>c) [……]</w:t>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sz w:val="20"/>
                <w:szCs w:val="20"/>
              </w:rPr>
              <w:t>d) [] Tak [] Nie</w:t>
            </w:r>
            <w:r w:rsidRPr="00F52696">
              <w:rPr>
                <w:sz w:val="20"/>
                <w:szCs w:val="20"/>
              </w:rPr>
              <w:br/>
            </w:r>
            <w:r>
              <w:rPr>
                <w:sz w:val="20"/>
                <w:szCs w:val="20"/>
              </w:rPr>
              <w:br/>
            </w:r>
            <w:r>
              <w:rPr>
                <w:sz w:val="20"/>
                <w:szCs w:val="20"/>
              </w:rPr>
              <w:br/>
            </w:r>
            <w:r>
              <w:rPr>
                <w:sz w:val="20"/>
                <w:szCs w:val="20"/>
              </w:rPr>
              <w:br/>
            </w:r>
            <w:r>
              <w:rPr>
                <w:sz w:val="20"/>
                <w:szCs w:val="20"/>
              </w:rPr>
              <w:br/>
            </w:r>
            <w:r>
              <w:rPr>
                <w:sz w:val="20"/>
                <w:szCs w:val="20"/>
              </w:rPr>
              <w:br/>
            </w:r>
            <w:r>
              <w:rPr>
                <w:sz w:val="20"/>
                <w:szCs w:val="20"/>
              </w:rPr>
              <w:br/>
            </w:r>
            <w:r>
              <w:rPr>
                <w:sz w:val="20"/>
                <w:szCs w:val="20"/>
              </w:rPr>
              <w:br/>
            </w:r>
            <w:r>
              <w:rPr>
                <w:sz w:val="20"/>
                <w:szCs w:val="20"/>
              </w:rPr>
              <w:br/>
            </w:r>
            <w:r>
              <w:rPr>
                <w:sz w:val="20"/>
                <w:szCs w:val="20"/>
              </w:rPr>
              <w:br/>
              <w:t>e) [] Tak [] Nie</w:t>
            </w:r>
            <w:r>
              <w:rPr>
                <w:sz w:val="20"/>
                <w:szCs w:val="20"/>
              </w:rPr>
              <w:br/>
            </w:r>
            <w:r>
              <w:rPr>
                <w:sz w:val="20"/>
                <w:szCs w:val="20"/>
              </w:rPr>
              <w:br/>
            </w:r>
            <w:r>
              <w:rPr>
                <w:sz w:val="20"/>
                <w:szCs w:val="20"/>
              </w:rPr>
              <w:br/>
            </w:r>
            <w:r>
              <w:rPr>
                <w:sz w:val="20"/>
                <w:szCs w:val="20"/>
              </w:rPr>
              <w:br/>
            </w:r>
            <w:r>
              <w:rPr>
                <w:sz w:val="20"/>
                <w:szCs w:val="20"/>
              </w:rPr>
              <w:br/>
            </w:r>
            <w:r>
              <w:rPr>
                <w:sz w:val="20"/>
                <w:szCs w:val="20"/>
              </w:rPr>
              <w:br/>
            </w:r>
            <w:r w:rsidRPr="00F52696">
              <w:rPr>
                <w:sz w:val="20"/>
                <w:szCs w:val="20"/>
              </w:rPr>
              <w:br/>
            </w:r>
            <w:r w:rsidRPr="00F52696">
              <w:rPr>
                <w:sz w:val="20"/>
                <w:szCs w:val="20"/>
              </w:rPr>
              <w:br/>
              <w:t>(adres internetowy, wydający urząd lub organ, dokładne dane referencyjne dokumentacji):</w:t>
            </w:r>
            <w:r w:rsidRPr="00F52696">
              <w:rPr>
                <w:rFonts w:ascii="MingLiU" w:eastAsia="MingLiU" w:hAnsi="MingLiU" w:cs="MingLiU"/>
                <w:sz w:val="20"/>
                <w:szCs w:val="20"/>
              </w:rPr>
              <w:br/>
            </w:r>
            <w:r w:rsidRPr="00F52696">
              <w:rPr>
                <w:sz w:val="20"/>
                <w:szCs w:val="20"/>
              </w:rPr>
              <w:t>[……][……][……][……]</w:t>
            </w:r>
          </w:p>
        </w:tc>
      </w:tr>
      <w:tr w:rsidR="00D85E04" w:rsidRPr="00F52696" w14:paraId="1D6D3515" w14:textId="77777777" w:rsidTr="008B592E">
        <w:trPr>
          <w:jc w:val="center"/>
        </w:trPr>
        <w:tc>
          <w:tcPr>
            <w:tcW w:w="4644" w:type="dxa"/>
            <w:shd w:val="clear" w:color="auto" w:fill="auto"/>
          </w:tcPr>
          <w:p w14:paraId="351AB603" w14:textId="77777777" w:rsidR="00D85E04" w:rsidRPr="00F52696" w:rsidRDefault="00D85E04" w:rsidP="008B592E">
            <w:pPr>
              <w:jc w:val="center"/>
              <w:rPr>
                <w:b/>
                <w:sz w:val="20"/>
              </w:rPr>
            </w:pPr>
            <w:r w:rsidRPr="00F52696">
              <w:rPr>
                <w:b/>
                <w:sz w:val="20"/>
              </w:rPr>
              <w:t>Rodzaj uczestnictwa:</w:t>
            </w:r>
          </w:p>
        </w:tc>
        <w:tc>
          <w:tcPr>
            <w:tcW w:w="4645" w:type="dxa"/>
            <w:shd w:val="clear" w:color="auto" w:fill="auto"/>
          </w:tcPr>
          <w:p w14:paraId="5CC5702C" w14:textId="77777777" w:rsidR="00D85E04" w:rsidRPr="00F52696" w:rsidRDefault="00D85E04" w:rsidP="008B592E">
            <w:pPr>
              <w:pStyle w:val="Text1"/>
              <w:spacing w:before="0" w:after="0"/>
              <w:ind w:left="0"/>
              <w:jc w:val="center"/>
              <w:rPr>
                <w:b/>
                <w:sz w:val="20"/>
                <w:szCs w:val="20"/>
              </w:rPr>
            </w:pPr>
            <w:r w:rsidRPr="00F52696">
              <w:rPr>
                <w:b/>
                <w:sz w:val="20"/>
                <w:szCs w:val="20"/>
              </w:rPr>
              <w:t>Odpowiedź:</w:t>
            </w:r>
          </w:p>
        </w:tc>
      </w:tr>
      <w:tr w:rsidR="00D85E04" w:rsidRPr="00F52696" w14:paraId="404140D5" w14:textId="77777777" w:rsidTr="008B592E">
        <w:trPr>
          <w:jc w:val="center"/>
        </w:trPr>
        <w:tc>
          <w:tcPr>
            <w:tcW w:w="4644" w:type="dxa"/>
            <w:shd w:val="clear" w:color="auto" w:fill="auto"/>
          </w:tcPr>
          <w:p w14:paraId="019A2C17" w14:textId="77777777" w:rsidR="00D85E04" w:rsidRPr="00F52696" w:rsidRDefault="00D85E04" w:rsidP="008B592E">
            <w:pPr>
              <w:pStyle w:val="Text1"/>
              <w:spacing w:before="0" w:after="0"/>
              <w:ind w:left="0"/>
              <w:jc w:val="center"/>
              <w:rPr>
                <w:sz w:val="20"/>
                <w:szCs w:val="20"/>
              </w:rPr>
            </w:pPr>
            <w:r w:rsidRPr="00F52696">
              <w:rPr>
                <w:sz w:val="20"/>
                <w:szCs w:val="20"/>
              </w:rPr>
              <w:t>Czy wykonawca bierze udział w postępowaniu o udzielenie zamówienia wspólnie z innymi wykonawcami</w:t>
            </w:r>
            <w:r w:rsidRPr="00F52696">
              <w:rPr>
                <w:rStyle w:val="Odwoanieprzypisudolnego"/>
              </w:rPr>
              <w:footnoteReference w:id="11"/>
            </w:r>
            <w:r w:rsidRPr="00F52696">
              <w:rPr>
                <w:sz w:val="20"/>
                <w:szCs w:val="20"/>
              </w:rPr>
              <w:t>?</w:t>
            </w:r>
          </w:p>
        </w:tc>
        <w:tc>
          <w:tcPr>
            <w:tcW w:w="4645" w:type="dxa"/>
            <w:shd w:val="clear" w:color="auto" w:fill="auto"/>
          </w:tcPr>
          <w:p w14:paraId="129A3072" w14:textId="77777777" w:rsidR="00D85E04" w:rsidRPr="00F52696" w:rsidRDefault="00D85E04" w:rsidP="008B592E">
            <w:pPr>
              <w:pStyle w:val="Text1"/>
              <w:spacing w:before="0" w:after="0"/>
              <w:ind w:left="0"/>
              <w:jc w:val="center"/>
              <w:rPr>
                <w:sz w:val="20"/>
                <w:szCs w:val="20"/>
              </w:rPr>
            </w:pPr>
            <w:r w:rsidRPr="00F52696">
              <w:rPr>
                <w:sz w:val="20"/>
                <w:szCs w:val="20"/>
              </w:rPr>
              <w:t>[] Tak [] Nie</w:t>
            </w:r>
          </w:p>
        </w:tc>
      </w:tr>
      <w:tr w:rsidR="00D85E04" w:rsidRPr="00F52696" w14:paraId="0107A06A" w14:textId="77777777" w:rsidTr="008B592E">
        <w:trPr>
          <w:jc w:val="center"/>
        </w:trPr>
        <w:tc>
          <w:tcPr>
            <w:tcW w:w="9289" w:type="dxa"/>
            <w:gridSpan w:val="2"/>
            <w:shd w:val="clear" w:color="auto" w:fill="BFBFBF"/>
          </w:tcPr>
          <w:p w14:paraId="2261124C" w14:textId="77777777" w:rsidR="00D85E04" w:rsidRPr="00F52696" w:rsidRDefault="00D85E04" w:rsidP="008B592E">
            <w:pPr>
              <w:pStyle w:val="Text1"/>
              <w:spacing w:before="0" w:after="0"/>
              <w:ind w:left="0"/>
              <w:jc w:val="center"/>
              <w:rPr>
                <w:sz w:val="20"/>
                <w:szCs w:val="20"/>
              </w:rPr>
            </w:pPr>
            <w:r w:rsidRPr="00F52696">
              <w:rPr>
                <w:sz w:val="20"/>
                <w:szCs w:val="20"/>
              </w:rPr>
              <w:t>Jeżeli tak, proszę dopilnować, aby pozostali uczestnicy przedstawili odrębne jednolite europejskie dokumenty zamówienia.</w:t>
            </w:r>
          </w:p>
        </w:tc>
      </w:tr>
      <w:tr w:rsidR="00D85E04" w:rsidRPr="00F52696" w14:paraId="009FCAB6" w14:textId="77777777" w:rsidTr="008B592E">
        <w:trPr>
          <w:jc w:val="center"/>
        </w:trPr>
        <w:tc>
          <w:tcPr>
            <w:tcW w:w="4644" w:type="dxa"/>
            <w:shd w:val="clear" w:color="auto" w:fill="auto"/>
          </w:tcPr>
          <w:p w14:paraId="1CA1BBD5" w14:textId="77777777" w:rsidR="00D85E04" w:rsidRPr="00F52696" w:rsidRDefault="00D85E04" w:rsidP="008B592E">
            <w:pPr>
              <w:pStyle w:val="Text1"/>
              <w:spacing w:before="0" w:after="0"/>
              <w:ind w:left="0"/>
              <w:jc w:val="center"/>
              <w:rPr>
                <w:sz w:val="20"/>
                <w:szCs w:val="20"/>
              </w:rPr>
            </w:pPr>
            <w:r w:rsidRPr="00F52696">
              <w:rPr>
                <w:b/>
                <w:sz w:val="20"/>
                <w:szCs w:val="20"/>
              </w:rPr>
              <w:t>Jeżeli tak</w:t>
            </w:r>
            <w:r w:rsidRPr="00F52696">
              <w:rPr>
                <w:sz w:val="20"/>
                <w:szCs w:val="20"/>
              </w:rPr>
              <w:t>:</w:t>
            </w:r>
            <w:r w:rsidRPr="00F52696">
              <w:rPr>
                <w:sz w:val="20"/>
                <w:szCs w:val="20"/>
              </w:rPr>
              <w:br/>
              <w:t>a) Proszę wskazać rolę wykonawcy w grupie (lider, odpowiedzialny za określone zadania itd.):</w:t>
            </w:r>
            <w:r w:rsidRPr="00F52696">
              <w:rPr>
                <w:sz w:val="20"/>
                <w:szCs w:val="20"/>
              </w:rPr>
              <w:br/>
              <w:t>b) Proszę wskazać pozostałych wykonawców biorących wspólnie udział w postępowaniu o udzielenie zamówienia:</w:t>
            </w:r>
            <w:r w:rsidRPr="00F52696">
              <w:rPr>
                <w:rFonts w:ascii="MingLiU" w:eastAsia="MingLiU" w:hAnsi="MingLiU" w:cs="MingLiU"/>
                <w:sz w:val="20"/>
                <w:szCs w:val="20"/>
              </w:rPr>
              <w:br/>
            </w:r>
            <w:r w:rsidRPr="00F52696">
              <w:rPr>
                <w:sz w:val="20"/>
                <w:szCs w:val="20"/>
              </w:rPr>
              <w:t>c) W stosownych przypadkach nazwa grupy biorącej udział:</w:t>
            </w:r>
          </w:p>
        </w:tc>
        <w:tc>
          <w:tcPr>
            <w:tcW w:w="4645" w:type="dxa"/>
            <w:shd w:val="clear" w:color="auto" w:fill="auto"/>
          </w:tcPr>
          <w:p w14:paraId="03AF8C23" w14:textId="77777777" w:rsidR="00D85E04" w:rsidRPr="00F52696" w:rsidRDefault="00D85E04" w:rsidP="008B592E">
            <w:pPr>
              <w:pStyle w:val="Text1"/>
              <w:spacing w:before="0" w:after="0"/>
              <w:ind w:left="0"/>
              <w:jc w:val="center"/>
              <w:rPr>
                <w:sz w:val="20"/>
                <w:szCs w:val="20"/>
              </w:rPr>
            </w:pPr>
            <w:r w:rsidRPr="00F52696">
              <w:rPr>
                <w:sz w:val="20"/>
                <w:szCs w:val="20"/>
              </w:rPr>
              <w:br/>
              <w:t>a): [……]</w:t>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sz w:val="20"/>
                <w:szCs w:val="20"/>
              </w:rPr>
              <w:t>b): [……]</w:t>
            </w:r>
            <w:r>
              <w:rPr>
                <w:rFonts w:ascii="MingLiU" w:eastAsia="MingLiU" w:hAnsi="MingLiU" w:cs="MingLiU"/>
                <w:sz w:val="20"/>
                <w:szCs w:val="20"/>
              </w:rPr>
              <w:br/>
            </w:r>
            <w:r w:rsidRPr="00F52696">
              <w:rPr>
                <w:rFonts w:ascii="MingLiU" w:eastAsia="MingLiU" w:hAnsi="MingLiU" w:cs="MingLiU"/>
                <w:sz w:val="20"/>
                <w:szCs w:val="20"/>
              </w:rPr>
              <w:br/>
            </w:r>
            <w:r w:rsidRPr="00F52696">
              <w:rPr>
                <w:sz w:val="20"/>
                <w:szCs w:val="20"/>
              </w:rPr>
              <w:t>c): [……]</w:t>
            </w:r>
          </w:p>
        </w:tc>
      </w:tr>
      <w:tr w:rsidR="00D85E04" w:rsidRPr="00F52696" w14:paraId="176904A2" w14:textId="77777777" w:rsidTr="008B592E">
        <w:trPr>
          <w:jc w:val="center"/>
        </w:trPr>
        <w:tc>
          <w:tcPr>
            <w:tcW w:w="4644" w:type="dxa"/>
            <w:shd w:val="clear" w:color="auto" w:fill="auto"/>
          </w:tcPr>
          <w:p w14:paraId="0D30557D" w14:textId="77777777" w:rsidR="00D85E04" w:rsidRPr="00F52696" w:rsidRDefault="00D85E04" w:rsidP="008B592E">
            <w:pPr>
              <w:pStyle w:val="Text1"/>
              <w:spacing w:before="0" w:after="0"/>
              <w:ind w:left="0"/>
              <w:jc w:val="center"/>
              <w:rPr>
                <w:b/>
                <w:sz w:val="20"/>
                <w:szCs w:val="20"/>
              </w:rPr>
            </w:pPr>
            <w:r w:rsidRPr="00F52696">
              <w:rPr>
                <w:b/>
                <w:sz w:val="20"/>
                <w:szCs w:val="20"/>
              </w:rPr>
              <w:t>Części</w:t>
            </w:r>
          </w:p>
        </w:tc>
        <w:tc>
          <w:tcPr>
            <w:tcW w:w="4645" w:type="dxa"/>
            <w:shd w:val="clear" w:color="auto" w:fill="auto"/>
          </w:tcPr>
          <w:p w14:paraId="124C626F" w14:textId="77777777" w:rsidR="00D85E04" w:rsidRPr="00F52696" w:rsidRDefault="00D85E04" w:rsidP="008B592E">
            <w:pPr>
              <w:pStyle w:val="Text1"/>
              <w:spacing w:before="0" w:after="0"/>
              <w:ind w:left="0"/>
              <w:jc w:val="center"/>
              <w:rPr>
                <w:b/>
                <w:sz w:val="20"/>
                <w:szCs w:val="20"/>
              </w:rPr>
            </w:pPr>
            <w:r w:rsidRPr="00F52696">
              <w:rPr>
                <w:b/>
                <w:sz w:val="20"/>
                <w:szCs w:val="20"/>
              </w:rPr>
              <w:t>Odpowiedź:</w:t>
            </w:r>
          </w:p>
        </w:tc>
      </w:tr>
      <w:tr w:rsidR="00D85E04" w:rsidRPr="00F52696" w14:paraId="1D682AFA" w14:textId="77777777" w:rsidTr="008B592E">
        <w:trPr>
          <w:jc w:val="center"/>
        </w:trPr>
        <w:tc>
          <w:tcPr>
            <w:tcW w:w="4644" w:type="dxa"/>
            <w:shd w:val="clear" w:color="auto" w:fill="auto"/>
          </w:tcPr>
          <w:p w14:paraId="32E37931" w14:textId="77777777" w:rsidR="00D85E04" w:rsidRPr="00F52696" w:rsidRDefault="00D85E04" w:rsidP="008B592E">
            <w:pPr>
              <w:pStyle w:val="Text1"/>
              <w:spacing w:before="0" w:after="0"/>
              <w:ind w:left="0"/>
              <w:jc w:val="center"/>
              <w:rPr>
                <w:b/>
                <w:i/>
                <w:sz w:val="20"/>
                <w:szCs w:val="20"/>
              </w:rPr>
            </w:pPr>
            <w:r w:rsidRPr="00F52696">
              <w:rPr>
                <w:sz w:val="20"/>
                <w:szCs w:val="20"/>
              </w:rPr>
              <w:t>W stosownych przypadkach wskazanie części zamówienia, w odniesieniu do której (których) wykonawca zamierza złożyć ofertę.</w:t>
            </w:r>
          </w:p>
        </w:tc>
        <w:tc>
          <w:tcPr>
            <w:tcW w:w="4645" w:type="dxa"/>
            <w:shd w:val="clear" w:color="auto" w:fill="auto"/>
          </w:tcPr>
          <w:p w14:paraId="5BAD2B6F" w14:textId="59AB810B" w:rsidR="00D85E04" w:rsidRPr="00F52696" w:rsidRDefault="00D85E04" w:rsidP="008B592E">
            <w:pPr>
              <w:pStyle w:val="Text1"/>
              <w:spacing w:before="0" w:after="0"/>
              <w:ind w:left="0"/>
              <w:jc w:val="center"/>
              <w:rPr>
                <w:b/>
                <w:i/>
                <w:sz w:val="20"/>
                <w:szCs w:val="20"/>
              </w:rPr>
            </w:pPr>
            <w:r w:rsidRPr="00F52696">
              <w:rPr>
                <w:sz w:val="20"/>
                <w:szCs w:val="20"/>
              </w:rPr>
              <w:t>[</w:t>
            </w:r>
            <w:r w:rsidR="00D57D66">
              <w:rPr>
                <w:sz w:val="20"/>
                <w:szCs w:val="20"/>
              </w:rPr>
              <w:t xml:space="preserve"> </w:t>
            </w:r>
            <w:r w:rsidRPr="00F52696">
              <w:rPr>
                <w:sz w:val="20"/>
                <w:szCs w:val="20"/>
              </w:rPr>
              <w:t xml:space="preserve"> ]</w:t>
            </w:r>
          </w:p>
        </w:tc>
      </w:tr>
    </w:tbl>
    <w:p w14:paraId="404570A4" w14:textId="77777777" w:rsidR="00D85E04" w:rsidRPr="00F52696" w:rsidRDefault="00D85E04" w:rsidP="008B592E">
      <w:pPr>
        <w:pStyle w:val="SectionTitle"/>
        <w:spacing w:before="0" w:after="0"/>
        <w:rPr>
          <w:b w:val="0"/>
          <w:sz w:val="20"/>
          <w:szCs w:val="20"/>
        </w:rPr>
      </w:pPr>
      <w:r w:rsidRPr="00F52696">
        <w:rPr>
          <w:b w:val="0"/>
          <w:sz w:val="20"/>
          <w:szCs w:val="20"/>
        </w:rPr>
        <w:t>B: Informacje na temat przedstawicieli wykonawcy</w:t>
      </w:r>
    </w:p>
    <w:p w14:paraId="42FF29C8" w14:textId="77777777" w:rsidR="00D85E04" w:rsidRPr="00F52696" w:rsidRDefault="00D85E04" w:rsidP="008B592E">
      <w:pPr>
        <w:pBdr>
          <w:top w:val="single" w:sz="4" w:space="1" w:color="auto"/>
          <w:left w:val="single" w:sz="4" w:space="4" w:color="auto"/>
          <w:bottom w:val="single" w:sz="4" w:space="1" w:color="auto"/>
          <w:right w:val="single" w:sz="4" w:space="0" w:color="auto"/>
        </w:pBdr>
        <w:jc w:val="center"/>
        <w:rPr>
          <w:i/>
          <w:sz w:val="20"/>
        </w:rPr>
      </w:pPr>
      <w:r w:rsidRPr="00F52696">
        <w:rPr>
          <w:i/>
          <w:sz w:val="20"/>
        </w:rPr>
        <w:t>W stosownych przypadkach proszę podać imię i nazwisko (imiona i nazwiska) oraz adres(-y) osoby (osób) upoważnionej(-ych) do reprezentowania wykonawcy na potrzeby niniejszego postępowania o udzielenie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57851825" w14:textId="77777777" w:rsidTr="008B592E">
        <w:trPr>
          <w:jc w:val="center"/>
        </w:trPr>
        <w:tc>
          <w:tcPr>
            <w:tcW w:w="4644" w:type="dxa"/>
            <w:shd w:val="clear" w:color="auto" w:fill="auto"/>
          </w:tcPr>
          <w:p w14:paraId="51F2AE34" w14:textId="77777777" w:rsidR="00D85E04" w:rsidRPr="00F52696" w:rsidRDefault="00D85E04" w:rsidP="008B592E">
            <w:pPr>
              <w:jc w:val="center"/>
              <w:rPr>
                <w:b/>
                <w:sz w:val="20"/>
              </w:rPr>
            </w:pPr>
            <w:r w:rsidRPr="00F52696">
              <w:rPr>
                <w:b/>
                <w:sz w:val="20"/>
              </w:rPr>
              <w:t>Osoby upoważnione do reprezentowania, o ile istnieją:</w:t>
            </w:r>
          </w:p>
        </w:tc>
        <w:tc>
          <w:tcPr>
            <w:tcW w:w="4645" w:type="dxa"/>
            <w:shd w:val="clear" w:color="auto" w:fill="auto"/>
          </w:tcPr>
          <w:p w14:paraId="6611E4D8" w14:textId="77777777" w:rsidR="00D85E04" w:rsidRPr="00F52696" w:rsidRDefault="00D85E04" w:rsidP="008B592E">
            <w:pPr>
              <w:jc w:val="center"/>
              <w:rPr>
                <w:b/>
                <w:sz w:val="20"/>
              </w:rPr>
            </w:pPr>
            <w:r w:rsidRPr="00F52696">
              <w:rPr>
                <w:b/>
                <w:sz w:val="20"/>
              </w:rPr>
              <w:t>Odpowiedź:</w:t>
            </w:r>
          </w:p>
        </w:tc>
      </w:tr>
      <w:tr w:rsidR="00D85E04" w:rsidRPr="00F52696" w14:paraId="5F9AB12E" w14:textId="77777777" w:rsidTr="008B592E">
        <w:trPr>
          <w:jc w:val="center"/>
        </w:trPr>
        <w:tc>
          <w:tcPr>
            <w:tcW w:w="4644" w:type="dxa"/>
            <w:shd w:val="clear" w:color="auto" w:fill="auto"/>
          </w:tcPr>
          <w:p w14:paraId="27FC2FF0" w14:textId="0DB60AE3" w:rsidR="00D85E04" w:rsidRPr="00F52696" w:rsidRDefault="00D85E04" w:rsidP="008B592E">
            <w:pPr>
              <w:jc w:val="center"/>
              <w:rPr>
                <w:sz w:val="20"/>
              </w:rPr>
            </w:pPr>
            <w:r w:rsidRPr="00F52696">
              <w:rPr>
                <w:sz w:val="20"/>
              </w:rPr>
              <w:t xml:space="preserve">Imię i nazwisko, </w:t>
            </w:r>
            <w:r w:rsidRPr="00F52696">
              <w:rPr>
                <w:rFonts w:ascii="MingLiU" w:eastAsia="MingLiU" w:hAnsi="MingLiU" w:cs="MingLiU"/>
                <w:sz w:val="20"/>
              </w:rPr>
              <w:br/>
            </w:r>
            <w:r w:rsidRPr="00F52696">
              <w:rPr>
                <w:sz w:val="20"/>
              </w:rPr>
              <w:t>wraz z datą i miejscem urodzenia, jeżeli są wymagane:</w:t>
            </w:r>
          </w:p>
        </w:tc>
        <w:tc>
          <w:tcPr>
            <w:tcW w:w="4645" w:type="dxa"/>
            <w:shd w:val="clear" w:color="auto" w:fill="auto"/>
          </w:tcPr>
          <w:p w14:paraId="10C7E4A1" w14:textId="77777777" w:rsidR="00D85E04" w:rsidRPr="00F52696" w:rsidRDefault="00D85E04" w:rsidP="008B592E">
            <w:pPr>
              <w:jc w:val="center"/>
              <w:rPr>
                <w:sz w:val="20"/>
              </w:rPr>
            </w:pPr>
            <w:r w:rsidRPr="00F52696">
              <w:rPr>
                <w:sz w:val="20"/>
              </w:rPr>
              <w:t>[……],</w:t>
            </w:r>
            <w:r w:rsidRPr="00F52696">
              <w:rPr>
                <w:rFonts w:ascii="MingLiU" w:eastAsia="MingLiU" w:hAnsi="MingLiU" w:cs="MingLiU"/>
                <w:sz w:val="20"/>
              </w:rPr>
              <w:br/>
            </w:r>
            <w:r w:rsidRPr="00F52696">
              <w:rPr>
                <w:sz w:val="20"/>
              </w:rPr>
              <w:t>[……]</w:t>
            </w:r>
          </w:p>
        </w:tc>
      </w:tr>
      <w:tr w:rsidR="00D85E04" w:rsidRPr="00F52696" w14:paraId="21AB045E" w14:textId="77777777" w:rsidTr="008B592E">
        <w:trPr>
          <w:jc w:val="center"/>
        </w:trPr>
        <w:tc>
          <w:tcPr>
            <w:tcW w:w="4644" w:type="dxa"/>
            <w:shd w:val="clear" w:color="auto" w:fill="auto"/>
          </w:tcPr>
          <w:p w14:paraId="4C8C107F" w14:textId="77777777" w:rsidR="00D85E04" w:rsidRPr="00F52696" w:rsidRDefault="00D85E04" w:rsidP="008B592E">
            <w:pPr>
              <w:jc w:val="center"/>
              <w:rPr>
                <w:sz w:val="20"/>
              </w:rPr>
            </w:pPr>
            <w:r w:rsidRPr="00F52696">
              <w:rPr>
                <w:sz w:val="20"/>
              </w:rPr>
              <w:t>Stanowisko/Działający(-a) jako:</w:t>
            </w:r>
          </w:p>
        </w:tc>
        <w:tc>
          <w:tcPr>
            <w:tcW w:w="4645" w:type="dxa"/>
            <w:shd w:val="clear" w:color="auto" w:fill="auto"/>
          </w:tcPr>
          <w:p w14:paraId="3461A95C" w14:textId="77777777" w:rsidR="00D85E04" w:rsidRPr="00F52696" w:rsidRDefault="00D85E04" w:rsidP="008B592E">
            <w:pPr>
              <w:jc w:val="center"/>
              <w:rPr>
                <w:sz w:val="20"/>
              </w:rPr>
            </w:pPr>
            <w:r w:rsidRPr="00F52696">
              <w:rPr>
                <w:sz w:val="20"/>
              </w:rPr>
              <w:t>[……]</w:t>
            </w:r>
          </w:p>
        </w:tc>
      </w:tr>
      <w:tr w:rsidR="00D85E04" w:rsidRPr="00F52696" w14:paraId="64B1725D" w14:textId="77777777" w:rsidTr="008B592E">
        <w:trPr>
          <w:jc w:val="center"/>
        </w:trPr>
        <w:tc>
          <w:tcPr>
            <w:tcW w:w="4644" w:type="dxa"/>
            <w:shd w:val="clear" w:color="auto" w:fill="auto"/>
          </w:tcPr>
          <w:p w14:paraId="38D34ABD" w14:textId="77777777" w:rsidR="00D85E04" w:rsidRPr="00F52696" w:rsidRDefault="00D85E04" w:rsidP="008B592E">
            <w:pPr>
              <w:jc w:val="center"/>
              <w:rPr>
                <w:sz w:val="20"/>
              </w:rPr>
            </w:pPr>
            <w:r w:rsidRPr="00F52696">
              <w:rPr>
                <w:sz w:val="20"/>
              </w:rPr>
              <w:t>Adres pocztowy:</w:t>
            </w:r>
          </w:p>
        </w:tc>
        <w:tc>
          <w:tcPr>
            <w:tcW w:w="4645" w:type="dxa"/>
            <w:shd w:val="clear" w:color="auto" w:fill="auto"/>
          </w:tcPr>
          <w:p w14:paraId="1CE6FE2B" w14:textId="77777777" w:rsidR="00D85E04" w:rsidRPr="00F52696" w:rsidRDefault="00D85E04" w:rsidP="008B592E">
            <w:pPr>
              <w:jc w:val="center"/>
              <w:rPr>
                <w:sz w:val="20"/>
              </w:rPr>
            </w:pPr>
            <w:r w:rsidRPr="00F52696">
              <w:rPr>
                <w:sz w:val="20"/>
              </w:rPr>
              <w:t>[……]</w:t>
            </w:r>
          </w:p>
        </w:tc>
      </w:tr>
      <w:tr w:rsidR="00D85E04" w:rsidRPr="00F52696" w14:paraId="1AD53EC2" w14:textId="77777777" w:rsidTr="008B592E">
        <w:trPr>
          <w:jc w:val="center"/>
        </w:trPr>
        <w:tc>
          <w:tcPr>
            <w:tcW w:w="4644" w:type="dxa"/>
            <w:shd w:val="clear" w:color="auto" w:fill="auto"/>
          </w:tcPr>
          <w:p w14:paraId="067D4337" w14:textId="77777777" w:rsidR="00D85E04" w:rsidRPr="00F52696" w:rsidRDefault="00D85E04" w:rsidP="008B592E">
            <w:pPr>
              <w:jc w:val="center"/>
              <w:rPr>
                <w:sz w:val="20"/>
              </w:rPr>
            </w:pPr>
            <w:r w:rsidRPr="00F52696">
              <w:rPr>
                <w:sz w:val="20"/>
              </w:rPr>
              <w:t>Telefon:</w:t>
            </w:r>
          </w:p>
        </w:tc>
        <w:tc>
          <w:tcPr>
            <w:tcW w:w="4645" w:type="dxa"/>
            <w:shd w:val="clear" w:color="auto" w:fill="auto"/>
          </w:tcPr>
          <w:p w14:paraId="0E8837E7" w14:textId="77777777" w:rsidR="00D85E04" w:rsidRPr="00F52696" w:rsidRDefault="00D85E04" w:rsidP="008B592E">
            <w:pPr>
              <w:jc w:val="center"/>
              <w:rPr>
                <w:sz w:val="20"/>
              </w:rPr>
            </w:pPr>
            <w:r w:rsidRPr="00F52696">
              <w:rPr>
                <w:sz w:val="20"/>
              </w:rPr>
              <w:t>[……]</w:t>
            </w:r>
          </w:p>
        </w:tc>
      </w:tr>
      <w:tr w:rsidR="00D85E04" w:rsidRPr="00F52696" w14:paraId="5B049CAC" w14:textId="77777777" w:rsidTr="008B592E">
        <w:trPr>
          <w:jc w:val="center"/>
        </w:trPr>
        <w:tc>
          <w:tcPr>
            <w:tcW w:w="4644" w:type="dxa"/>
            <w:shd w:val="clear" w:color="auto" w:fill="auto"/>
          </w:tcPr>
          <w:p w14:paraId="01D567E8" w14:textId="77777777" w:rsidR="00D85E04" w:rsidRPr="00F52696" w:rsidRDefault="00D85E04" w:rsidP="008B592E">
            <w:pPr>
              <w:jc w:val="center"/>
              <w:rPr>
                <w:sz w:val="20"/>
              </w:rPr>
            </w:pPr>
            <w:r w:rsidRPr="00F52696">
              <w:rPr>
                <w:sz w:val="20"/>
              </w:rPr>
              <w:t>Adres e-mail:</w:t>
            </w:r>
          </w:p>
        </w:tc>
        <w:tc>
          <w:tcPr>
            <w:tcW w:w="4645" w:type="dxa"/>
            <w:shd w:val="clear" w:color="auto" w:fill="auto"/>
          </w:tcPr>
          <w:p w14:paraId="72FFD112" w14:textId="77777777" w:rsidR="00D85E04" w:rsidRPr="00F52696" w:rsidRDefault="00D85E04" w:rsidP="008B592E">
            <w:pPr>
              <w:jc w:val="center"/>
              <w:rPr>
                <w:sz w:val="20"/>
              </w:rPr>
            </w:pPr>
            <w:r w:rsidRPr="00F52696">
              <w:rPr>
                <w:sz w:val="20"/>
              </w:rPr>
              <w:t>[……]</w:t>
            </w:r>
          </w:p>
        </w:tc>
      </w:tr>
      <w:tr w:rsidR="00D85E04" w:rsidRPr="00F52696" w14:paraId="71295852" w14:textId="77777777" w:rsidTr="008B592E">
        <w:trPr>
          <w:jc w:val="center"/>
        </w:trPr>
        <w:tc>
          <w:tcPr>
            <w:tcW w:w="4644" w:type="dxa"/>
            <w:shd w:val="clear" w:color="auto" w:fill="auto"/>
          </w:tcPr>
          <w:p w14:paraId="5AFB4A13" w14:textId="77777777" w:rsidR="00D85E04" w:rsidRPr="00F52696" w:rsidRDefault="00D85E04" w:rsidP="008B592E">
            <w:pPr>
              <w:jc w:val="center"/>
              <w:rPr>
                <w:sz w:val="20"/>
              </w:rPr>
            </w:pPr>
            <w:r w:rsidRPr="00F52696">
              <w:rPr>
                <w:sz w:val="20"/>
              </w:rPr>
              <w:t>W razie potrzeby proszę podać szczegółowe informacje dotyczące przedstawicielstwa (jego form, zakresu, celu itd.):</w:t>
            </w:r>
          </w:p>
        </w:tc>
        <w:tc>
          <w:tcPr>
            <w:tcW w:w="4645" w:type="dxa"/>
            <w:shd w:val="clear" w:color="auto" w:fill="auto"/>
          </w:tcPr>
          <w:p w14:paraId="7555A1B3" w14:textId="77777777" w:rsidR="00D85E04" w:rsidRPr="00F52696" w:rsidRDefault="00D85E04" w:rsidP="008B592E">
            <w:pPr>
              <w:jc w:val="center"/>
              <w:rPr>
                <w:sz w:val="20"/>
              </w:rPr>
            </w:pPr>
            <w:r w:rsidRPr="00F52696">
              <w:rPr>
                <w:sz w:val="20"/>
              </w:rPr>
              <w:t>[……]</w:t>
            </w:r>
          </w:p>
        </w:tc>
      </w:tr>
    </w:tbl>
    <w:p w14:paraId="5A2E2B36" w14:textId="77777777" w:rsidR="00D85E04" w:rsidRPr="00F52696" w:rsidRDefault="00D85E04" w:rsidP="008B592E">
      <w:pPr>
        <w:pStyle w:val="SectionTitle"/>
        <w:spacing w:before="0" w:after="0"/>
        <w:rPr>
          <w:b w:val="0"/>
          <w:sz w:val="20"/>
          <w:szCs w:val="20"/>
        </w:rPr>
      </w:pPr>
      <w:r w:rsidRPr="00F52696">
        <w:rPr>
          <w:b w:val="0"/>
          <w:sz w:val="20"/>
          <w:szCs w:val="20"/>
        </w:rPr>
        <w:t>C: Informacje na temat polegania na zdolności innych podmiotów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0CA421D0" w14:textId="77777777" w:rsidTr="008B592E">
        <w:trPr>
          <w:jc w:val="center"/>
        </w:trPr>
        <w:tc>
          <w:tcPr>
            <w:tcW w:w="4644" w:type="dxa"/>
            <w:shd w:val="clear" w:color="auto" w:fill="auto"/>
          </w:tcPr>
          <w:p w14:paraId="383CA656" w14:textId="77777777" w:rsidR="00D85E04" w:rsidRPr="00F52696" w:rsidRDefault="00D85E04" w:rsidP="008B592E">
            <w:pPr>
              <w:jc w:val="center"/>
              <w:rPr>
                <w:b/>
                <w:sz w:val="20"/>
              </w:rPr>
            </w:pPr>
            <w:r w:rsidRPr="00F52696">
              <w:rPr>
                <w:b/>
                <w:sz w:val="20"/>
              </w:rPr>
              <w:t>Zależność od innych podmiotów:</w:t>
            </w:r>
          </w:p>
        </w:tc>
        <w:tc>
          <w:tcPr>
            <w:tcW w:w="4645" w:type="dxa"/>
            <w:shd w:val="clear" w:color="auto" w:fill="auto"/>
          </w:tcPr>
          <w:p w14:paraId="09C6046B" w14:textId="77777777" w:rsidR="00D85E04" w:rsidRPr="00F52696" w:rsidRDefault="00D85E04" w:rsidP="008B592E">
            <w:pPr>
              <w:jc w:val="center"/>
              <w:rPr>
                <w:b/>
                <w:sz w:val="20"/>
              </w:rPr>
            </w:pPr>
            <w:r w:rsidRPr="00F52696">
              <w:rPr>
                <w:b/>
                <w:sz w:val="20"/>
              </w:rPr>
              <w:t>Odpowiedź:</w:t>
            </w:r>
          </w:p>
        </w:tc>
      </w:tr>
      <w:tr w:rsidR="00D85E04" w:rsidRPr="00F52696" w14:paraId="60ADEE00" w14:textId="77777777" w:rsidTr="008B592E">
        <w:trPr>
          <w:jc w:val="center"/>
        </w:trPr>
        <w:tc>
          <w:tcPr>
            <w:tcW w:w="4644" w:type="dxa"/>
            <w:shd w:val="clear" w:color="auto" w:fill="auto"/>
          </w:tcPr>
          <w:p w14:paraId="0FB1F119" w14:textId="1BCC597E" w:rsidR="00D85E04" w:rsidRPr="00F52696" w:rsidRDefault="00D85E04" w:rsidP="008B592E">
            <w:pPr>
              <w:jc w:val="center"/>
              <w:rPr>
                <w:sz w:val="20"/>
              </w:rPr>
            </w:pPr>
            <w:r w:rsidRPr="00F52696">
              <w:rPr>
                <w:sz w:val="20"/>
              </w:rPr>
              <w:t>Czy wykonawca polega na zdolności innych podmiotów w celu spełnienia kryteriów kwalifikacji określonych poniżej w części IV oraz (ewentualnych) kryteriów i zasad określonych poniżej w części V?</w:t>
            </w:r>
          </w:p>
        </w:tc>
        <w:tc>
          <w:tcPr>
            <w:tcW w:w="4645" w:type="dxa"/>
            <w:shd w:val="clear" w:color="auto" w:fill="auto"/>
          </w:tcPr>
          <w:p w14:paraId="387AF8F7" w14:textId="77777777" w:rsidR="00D85E04" w:rsidRPr="00F52696" w:rsidRDefault="00D85E04" w:rsidP="008B592E">
            <w:pPr>
              <w:jc w:val="center"/>
              <w:rPr>
                <w:sz w:val="20"/>
              </w:rPr>
            </w:pPr>
            <w:r w:rsidRPr="00F52696">
              <w:rPr>
                <w:sz w:val="20"/>
              </w:rPr>
              <w:t>[] Tak [] Nie</w:t>
            </w:r>
          </w:p>
        </w:tc>
      </w:tr>
    </w:tbl>
    <w:p w14:paraId="0B9060C7" w14:textId="09920501" w:rsidR="00D85E04"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sz w:val="20"/>
        </w:rPr>
      </w:pPr>
      <w:r w:rsidRPr="00F52696">
        <w:rPr>
          <w:b/>
          <w:sz w:val="20"/>
        </w:rPr>
        <w:t>Jeżeli tak</w:t>
      </w:r>
      <w:r w:rsidRPr="00F52696">
        <w:rPr>
          <w:sz w:val="20"/>
        </w:rPr>
        <w:t xml:space="preserve">, proszę przedstawić – </w:t>
      </w:r>
      <w:r w:rsidRPr="00F52696">
        <w:rPr>
          <w:b/>
          <w:sz w:val="20"/>
        </w:rPr>
        <w:t>dla każdego</w:t>
      </w:r>
      <w:r w:rsidRPr="00F52696">
        <w:rPr>
          <w:sz w:val="20"/>
        </w:rPr>
        <w:t xml:space="preserve"> z podmiotów, których to dotyczy – odrębny formularz jednolitego europejskiego dokumentu zamówienia zawierający informacje wymagane w </w:t>
      </w:r>
      <w:r w:rsidRPr="00F52696">
        <w:rPr>
          <w:b/>
          <w:sz w:val="20"/>
        </w:rPr>
        <w:t xml:space="preserve">niniejszej części sekcja A i B oraz </w:t>
      </w:r>
      <w:r w:rsidR="001115BC">
        <w:rPr>
          <w:b/>
          <w:sz w:val="20"/>
        </w:rPr>
        <w:br/>
      </w:r>
      <w:r w:rsidRPr="00F52696">
        <w:rPr>
          <w:b/>
          <w:sz w:val="20"/>
        </w:rPr>
        <w:t>w części III</w:t>
      </w:r>
      <w:r w:rsidRPr="00F52696">
        <w:rPr>
          <w:sz w:val="20"/>
        </w:rPr>
        <w:t>, należycie wypełniony i podpisany przez dane podmioty.</w:t>
      </w:r>
    </w:p>
    <w:p w14:paraId="3CDD5F8D" w14:textId="0556D6FC" w:rsidR="00D85E04"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sz w:val="20"/>
        </w:rPr>
      </w:pPr>
      <w:r w:rsidRPr="00F52696">
        <w:rPr>
          <w:sz w:val="20"/>
        </w:rPr>
        <w:t xml:space="preserve">Należy zauważyć, że dotyczy to również wszystkich pracowników technicznych lub służb technicznych, nienależących bezpośrednio do przedsiębiorstwa danego wykonawcy, w szczególności tych odpowiedzialnych za kontrolę jakości, </w:t>
      </w:r>
      <w:r w:rsidR="00362546">
        <w:rPr>
          <w:sz w:val="20"/>
        </w:rPr>
        <w:br/>
      </w:r>
      <w:r w:rsidRPr="00F52696">
        <w:rPr>
          <w:sz w:val="20"/>
        </w:rPr>
        <w:t xml:space="preserve">a w przypadku zamówień publicznych na roboty budowlane – tych, do których wykonawca będzie mógł się zwrócić </w:t>
      </w:r>
      <w:r w:rsidR="00362546">
        <w:rPr>
          <w:sz w:val="20"/>
        </w:rPr>
        <w:br/>
      </w:r>
      <w:r w:rsidRPr="00F52696">
        <w:rPr>
          <w:sz w:val="20"/>
        </w:rPr>
        <w:t>o wykonanie robót budowlanych.</w:t>
      </w:r>
    </w:p>
    <w:p w14:paraId="13A772FA" w14:textId="77777777"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sz w:val="20"/>
        </w:rPr>
      </w:pPr>
      <w:r w:rsidRPr="00F52696">
        <w:rPr>
          <w:sz w:val="20"/>
        </w:rPr>
        <w:t xml:space="preserve">O ile ma to znaczenie dla określonych zdolności, na których polega wykonawca, proszę dołączyć – dla każdego </w:t>
      </w:r>
      <w:r>
        <w:rPr>
          <w:sz w:val="20"/>
        </w:rPr>
        <w:br/>
      </w:r>
      <w:r w:rsidRPr="00F52696">
        <w:rPr>
          <w:sz w:val="20"/>
        </w:rPr>
        <w:t>z podmiotów, których to dotyczy – informacje wymagane w częściach IV i V</w:t>
      </w:r>
      <w:r w:rsidRPr="00F52696">
        <w:rPr>
          <w:rStyle w:val="Odwoanieprzypisudolnego"/>
        </w:rPr>
        <w:footnoteReference w:id="12"/>
      </w:r>
      <w:r w:rsidRPr="00F52696">
        <w:rPr>
          <w:sz w:val="20"/>
        </w:rPr>
        <w:t>.</w:t>
      </w:r>
    </w:p>
    <w:p w14:paraId="19F290A1" w14:textId="77777777" w:rsidR="00D85E04" w:rsidRPr="00F52696" w:rsidRDefault="00D85E04" w:rsidP="008B592E">
      <w:pPr>
        <w:pStyle w:val="ChapterTitle"/>
        <w:spacing w:before="0" w:after="0"/>
        <w:rPr>
          <w:b w:val="0"/>
          <w:smallCaps/>
          <w:sz w:val="20"/>
          <w:szCs w:val="20"/>
          <w:u w:val="single"/>
        </w:rPr>
      </w:pPr>
      <w:r w:rsidRPr="00F52696">
        <w:rPr>
          <w:b w:val="0"/>
          <w:smallCaps/>
          <w:sz w:val="20"/>
          <w:szCs w:val="20"/>
        </w:rPr>
        <w:t>D: Informacje dotyczące podwykonawców, na których zdolności wykonawca nie polega</w:t>
      </w:r>
    </w:p>
    <w:p w14:paraId="09A31F9F" w14:textId="77777777" w:rsidR="00D85E04" w:rsidRPr="00F52696" w:rsidRDefault="00D85E04" w:rsidP="008B592E">
      <w:pPr>
        <w:pStyle w:val="ChapterTitle"/>
        <w:keepNext w:val="0"/>
        <w:pBdr>
          <w:top w:val="single" w:sz="4" w:space="1" w:color="auto"/>
          <w:left w:val="single" w:sz="4" w:space="4" w:color="auto"/>
          <w:bottom w:val="single" w:sz="4" w:space="1" w:color="auto"/>
          <w:right w:val="single" w:sz="4" w:space="4" w:color="auto"/>
        </w:pBdr>
        <w:shd w:val="clear" w:color="auto" w:fill="BFBFBF"/>
        <w:spacing w:before="0" w:after="0"/>
        <w:rPr>
          <w:sz w:val="20"/>
          <w:szCs w:val="20"/>
        </w:rPr>
      </w:pPr>
      <w:r w:rsidRPr="00F52696">
        <w:rPr>
          <w:sz w:val="20"/>
          <w:szCs w:val="20"/>
        </w:rPr>
        <w:t>(Sekcja, którą należy wypełnić jedynie w przypadku gdy instytucja zamawiająca lub podmiot zamawiający wprost tego zażąda.)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73C0BBA9" w14:textId="77777777" w:rsidTr="008B592E">
        <w:trPr>
          <w:jc w:val="center"/>
        </w:trPr>
        <w:tc>
          <w:tcPr>
            <w:tcW w:w="4644" w:type="dxa"/>
            <w:shd w:val="clear" w:color="auto" w:fill="auto"/>
          </w:tcPr>
          <w:p w14:paraId="5200D3E7" w14:textId="77777777" w:rsidR="00D85E04" w:rsidRPr="00F52696" w:rsidRDefault="00D85E04" w:rsidP="008B592E">
            <w:pPr>
              <w:jc w:val="center"/>
              <w:rPr>
                <w:b/>
                <w:sz w:val="20"/>
              </w:rPr>
            </w:pPr>
            <w:r w:rsidRPr="00F52696">
              <w:rPr>
                <w:b/>
                <w:sz w:val="20"/>
              </w:rPr>
              <w:t>Podwykonawstwo:</w:t>
            </w:r>
          </w:p>
        </w:tc>
        <w:tc>
          <w:tcPr>
            <w:tcW w:w="4645" w:type="dxa"/>
            <w:shd w:val="clear" w:color="auto" w:fill="auto"/>
          </w:tcPr>
          <w:p w14:paraId="04CE2727" w14:textId="77777777" w:rsidR="00D85E04" w:rsidRPr="00F52696" w:rsidRDefault="00D85E04" w:rsidP="008B592E">
            <w:pPr>
              <w:jc w:val="center"/>
              <w:rPr>
                <w:b/>
                <w:sz w:val="20"/>
              </w:rPr>
            </w:pPr>
            <w:r w:rsidRPr="00F52696">
              <w:rPr>
                <w:b/>
                <w:sz w:val="20"/>
              </w:rPr>
              <w:t>Odpowiedź:</w:t>
            </w:r>
          </w:p>
        </w:tc>
      </w:tr>
      <w:tr w:rsidR="00D85E04" w:rsidRPr="00F52696" w14:paraId="73A49604" w14:textId="77777777" w:rsidTr="008B592E">
        <w:trPr>
          <w:jc w:val="center"/>
        </w:trPr>
        <w:tc>
          <w:tcPr>
            <w:tcW w:w="4644" w:type="dxa"/>
            <w:shd w:val="clear" w:color="auto" w:fill="auto"/>
          </w:tcPr>
          <w:p w14:paraId="43EC40F3" w14:textId="77777777" w:rsidR="00D85E04" w:rsidRPr="00F52696" w:rsidRDefault="00D85E04" w:rsidP="008B592E">
            <w:pPr>
              <w:jc w:val="center"/>
              <w:rPr>
                <w:sz w:val="20"/>
              </w:rPr>
            </w:pPr>
            <w:r w:rsidRPr="00F52696">
              <w:rPr>
                <w:sz w:val="20"/>
              </w:rPr>
              <w:t>Czy wykonawca zamierza zlecić osobom trzecim podwykonawstwo jakiejkolwiek części zamówienia?</w:t>
            </w:r>
          </w:p>
        </w:tc>
        <w:tc>
          <w:tcPr>
            <w:tcW w:w="4645" w:type="dxa"/>
            <w:shd w:val="clear" w:color="auto" w:fill="auto"/>
          </w:tcPr>
          <w:p w14:paraId="59847C2C" w14:textId="61486417" w:rsidR="00D85E04" w:rsidRPr="00F52696" w:rsidRDefault="00D85E04" w:rsidP="008B592E">
            <w:pPr>
              <w:jc w:val="center"/>
              <w:rPr>
                <w:sz w:val="20"/>
              </w:rPr>
            </w:pPr>
            <w:r w:rsidRPr="00F52696">
              <w:rPr>
                <w:sz w:val="20"/>
              </w:rPr>
              <w:t>[] Tak [] Nie</w:t>
            </w:r>
            <w:r w:rsidRPr="00F52696">
              <w:rPr>
                <w:sz w:val="20"/>
              </w:rPr>
              <w:br/>
              <w:t xml:space="preserve">Jeżeli </w:t>
            </w:r>
            <w:r w:rsidRPr="00F52696">
              <w:rPr>
                <w:b/>
                <w:sz w:val="20"/>
              </w:rPr>
              <w:t>tak i o ile jest to wiadome</w:t>
            </w:r>
            <w:r w:rsidRPr="00F52696">
              <w:rPr>
                <w:sz w:val="20"/>
              </w:rPr>
              <w:t>, proszę podać wykaz proponowanych podwykonawców:</w:t>
            </w:r>
          </w:p>
          <w:p w14:paraId="4A9C9247" w14:textId="77777777" w:rsidR="00D85E04" w:rsidRPr="00F52696" w:rsidRDefault="00D85E04" w:rsidP="008B592E">
            <w:pPr>
              <w:jc w:val="center"/>
              <w:rPr>
                <w:sz w:val="20"/>
              </w:rPr>
            </w:pPr>
            <w:r w:rsidRPr="00F52696">
              <w:rPr>
                <w:sz w:val="20"/>
              </w:rPr>
              <w:t>[…]</w:t>
            </w:r>
          </w:p>
        </w:tc>
      </w:tr>
    </w:tbl>
    <w:p w14:paraId="0C1C0AB2" w14:textId="77777777" w:rsidR="00D85E04" w:rsidRPr="00F52696" w:rsidRDefault="00D85E04" w:rsidP="008B592E">
      <w:pPr>
        <w:pStyle w:val="ChapterTitle"/>
        <w:keepNext w:val="0"/>
        <w:pBdr>
          <w:top w:val="single" w:sz="4" w:space="1" w:color="auto"/>
          <w:left w:val="single" w:sz="4" w:space="4" w:color="auto"/>
          <w:bottom w:val="single" w:sz="4" w:space="1" w:color="auto"/>
          <w:right w:val="single" w:sz="4" w:space="4" w:color="auto"/>
        </w:pBdr>
        <w:shd w:val="clear" w:color="auto" w:fill="BFBFBF"/>
        <w:spacing w:before="0" w:after="0"/>
        <w:rPr>
          <w:sz w:val="20"/>
          <w:szCs w:val="20"/>
        </w:rPr>
      </w:pPr>
      <w:r w:rsidRPr="00F52696">
        <w:rPr>
          <w:sz w:val="20"/>
          <w:szCs w:val="20"/>
        </w:rPr>
        <w:t xml:space="preserve">Jeżeli instytucja zamawiająca lub podmiot zamawiający wyraźnie żąda przedstawienia tych informacji </w:t>
      </w:r>
      <w:r w:rsidRPr="00F52696">
        <w:rPr>
          <w:b w:val="0"/>
          <w:sz w:val="20"/>
          <w:szCs w:val="20"/>
        </w:rPr>
        <w:t xml:space="preserve">oprócz informacji </w:t>
      </w:r>
      <w:r w:rsidRPr="00F52696">
        <w:rPr>
          <w:sz w:val="20"/>
          <w:szCs w:val="20"/>
        </w:rPr>
        <w:t>wymaganych w niniejszej sekcji, proszę przedstawić – dla każdego podwykonawcy (każdej kategorii podwykonawców), których to dotyczy – informacje wymagane w niniejszej części sekcja A i B oraz w części III.</w:t>
      </w:r>
    </w:p>
    <w:p w14:paraId="2AD3103A" w14:textId="77777777" w:rsidR="00D85E04" w:rsidRPr="00DE6607" w:rsidRDefault="00D85E04" w:rsidP="008B592E">
      <w:pPr>
        <w:jc w:val="center"/>
        <w:rPr>
          <w:b/>
          <w:sz w:val="20"/>
        </w:rPr>
      </w:pPr>
      <w:r w:rsidRPr="00F52696">
        <w:rPr>
          <w:sz w:val="20"/>
        </w:rPr>
        <w:t>Część III: Podstawy wykluczenia</w:t>
      </w:r>
    </w:p>
    <w:p w14:paraId="7E22586F" w14:textId="77777777" w:rsidR="00D85E04" w:rsidRPr="00F52696" w:rsidRDefault="00D85E04" w:rsidP="008B592E">
      <w:pPr>
        <w:pStyle w:val="SectionTitle"/>
        <w:spacing w:before="0" w:after="0"/>
        <w:rPr>
          <w:b w:val="0"/>
          <w:sz w:val="20"/>
          <w:szCs w:val="20"/>
        </w:rPr>
      </w:pPr>
      <w:r w:rsidRPr="00F52696">
        <w:rPr>
          <w:b w:val="0"/>
          <w:sz w:val="20"/>
          <w:szCs w:val="20"/>
        </w:rPr>
        <w:t>A: Podstawy związane z wyrokami skazującymi za przestępstwo</w:t>
      </w:r>
    </w:p>
    <w:p w14:paraId="06A79297" w14:textId="77777777"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sz w:val="20"/>
        </w:rPr>
      </w:pPr>
      <w:r w:rsidRPr="00F52696">
        <w:rPr>
          <w:sz w:val="20"/>
        </w:rPr>
        <w:t>W art. 57 ust. 1 dyrektywy 2014/24/UE określono następujące powody wykluczenia:</w:t>
      </w:r>
    </w:p>
    <w:p w14:paraId="65AF4C7F" w14:textId="77777777" w:rsidR="00D85E04" w:rsidRPr="00F52696" w:rsidRDefault="00D85E04" w:rsidP="005232D0">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spacing w:before="0" w:after="0"/>
        <w:jc w:val="center"/>
        <w:rPr>
          <w:w w:val="0"/>
          <w:sz w:val="20"/>
          <w:szCs w:val="20"/>
        </w:rPr>
      </w:pPr>
      <w:r w:rsidRPr="00F52696">
        <w:rPr>
          <w:sz w:val="20"/>
          <w:szCs w:val="20"/>
        </w:rPr>
        <w:t xml:space="preserve">udział w </w:t>
      </w:r>
      <w:r w:rsidRPr="00F52696">
        <w:rPr>
          <w:b/>
          <w:sz w:val="20"/>
          <w:szCs w:val="20"/>
        </w:rPr>
        <w:t>organizacji przestępczej</w:t>
      </w:r>
      <w:r w:rsidRPr="00F52696">
        <w:rPr>
          <w:rStyle w:val="Odwoanieprzypisudolnego"/>
          <w:b/>
        </w:rPr>
        <w:footnoteReference w:id="13"/>
      </w:r>
      <w:r w:rsidRPr="00F52696">
        <w:rPr>
          <w:sz w:val="20"/>
          <w:szCs w:val="20"/>
        </w:rPr>
        <w:t>;</w:t>
      </w:r>
    </w:p>
    <w:p w14:paraId="11169355" w14:textId="77777777" w:rsidR="00D85E04" w:rsidRPr="00F52696" w:rsidRDefault="00D85E04" w:rsidP="008B592E">
      <w:pPr>
        <w:pStyle w:val="NumPar1"/>
        <w:pBdr>
          <w:top w:val="single" w:sz="4" w:space="1" w:color="auto"/>
          <w:left w:val="single" w:sz="4" w:space="4" w:color="auto"/>
          <w:bottom w:val="single" w:sz="4" w:space="1" w:color="auto"/>
          <w:right w:val="single" w:sz="4" w:space="4" w:color="auto"/>
        </w:pBdr>
        <w:shd w:val="clear" w:color="auto" w:fill="BFBFBF"/>
        <w:spacing w:before="0" w:after="0"/>
        <w:jc w:val="center"/>
        <w:rPr>
          <w:w w:val="0"/>
          <w:sz w:val="20"/>
          <w:szCs w:val="20"/>
        </w:rPr>
      </w:pPr>
      <w:r w:rsidRPr="00F52696">
        <w:rPr>
          <w:b/>
          <w:sz w:val="20"/>
          <w:szCs w:val="20"/>
        </w:rPr>
        <w:t>korupcja</w:t>
      </w:r>
      <w:r w:rsidRPr="00F52696">
        <w:rPr>
          <w:rStyle w:val="Odwoanieprzypisudolnego"/>
          <w:b/>
        </w:rPr>
        <w:footnoteReference w:id="14"/>
      </w:r>
      <w:r w:rsidRPr="00F52696">
        <w:rPr>
          <w:sz w:val="20"/>
          <w:szCs w:val="20"/>
        </w:rPr>
        <w:t>;</w:t>
      </w:r>
    </w:p>
    <w:p w14:paraId="2A1EECA3" w14:textId="77777777" w:rsidR="00D85E04" w:rsidRPr="00F52696" w:rsidRDefault="00D85E04" w:rsidP="008B592E">
      <w:pPr>
        <w:pStyle w:val="NumPar1"/>
        <w:pBdr>
          <w:top w:val="single" w:sz="4" w:space="1" w:color="auto"/>
          <w:left w:val="single" w:sz="4" w:space="4" w:color="auto"/>
          <w:bottom w:val="single" w:sz="4" w:space="1" w:color="auto"/>
          <w:right w:val="single" w:sz="4" w:space="4" w:color="auto"/>
        </w:pBdr>
        <w:shd w:val="clear" w:color="auto" w:fill="BFBFBF"/>
        <w:spacing w:before="0" w:after="0"/>
        <w:jc w:val="center"/>
        <w:rPr>
          <w:w w:val="0"/>
          <w:sz w:val="20"/>
          <w:szCs w:val="20"/>
          <w:lang w:eastAsia="fr-BE"/>
        </w:rPr>
      </w:pPr>
      <w:bookmarkStart w:id="15" w:name="_DV_M1264"/>
      <w:bookmarkEnd w:id="15"/>
      <w:r w:rsidRPr="00F52696">
        <w:rPr>
          <w:b/>
          <w:w w:val="0"/>
          <w:sz w:val="20"/>
          <w:szCs w:val="20"/>
        </w:rPr>
        <w:t>nadużycie finansowe</w:t>
      </w:r>
      <w:r w:rsidRPr="00F52696">
        <w:rPr>
          <w:rStyle w:val="Odwoanieprzypisudolnego"/>
          <w:b/>
          <w:w w:val="0"/>
        </w:rPr>
        <w:footnoteReference w:id="15"/>
      </w:r>
      <w:r w:rsidRPr="00F52696">
        <w:rPr>
          <w:w w:val="0"/>
          <w:sz w:val="20"/>
          <w:szCs w:val="20"/>
        </w:rPr>
        <w:t>;</w:t>
      </w:r>
      <w:bookmarkStart w:id="16" w:name="_DV_M1266"/>
      <w:bookmarkEnd w:id="16"/>
    </w:p>
    <w:p w14:paraId="7F68EB00" w14:textId="77777777" w:rsidR="00D85E04" w:rsidRPr="00F52696" w:rsidRDefault="00D85E04" w:rsidP="008B592E">
      <w:pPr>
        <w:pStyle w:val="NumPar1"/>
        <w:pBdr>
          <w:top w:val="single" w:sz="4" w:space="1" w:color="auto"/>
          <w:left w:val="single" w:sz="4" w:space="4" w:color="auto"/>
          <w:bottom w:val="single" w:sz="4" w:space="1" w:color="auto"/>
          <w:right w:val="single" w:sz="4" w:space="4" w:color="auto"/>
        </w:pBdr>
        <w:shd w:val="clear" w:color="auto" w:fill="BFBFBF"/>
        <w:spacing w:before="0" w:after="0"/>
        <w:jc w:val="center"/>
        <w:rPr>
          <w:w w:val="0"/>
          <w:sz w:val="20"/>
          <w:szCs w:val="20"/>
          <w:lang w:eastAsia="fr-BE"/>
        </w:rPr>
      </w:pPr>
      <w:r w:rsidRPr="00F52696">
        <w:rPr>
          <w:b/>
          <w:w w:val="0"/>
          <w:sz w:val="20"/>
          <w:szCs w:val="20"/>
        </w:rPr>
        <w:t>przestępstwa terrorystyczne lub przestępstwa związane z działalnością terrorystyczną</w:t>
      </w:r>
      <w:bookmarkStart w:id="17" w:name="_DV_M1268"/>
      <w:bookmarkEnd w:id="17"/>
      <w:r w:rsidRPr="00F52696">
        <w:rPr>
          <w:rStyle w:val="Odwoanieprzypisudolnego"/>
          <w:b/>
          <w:w w:val="0"/>
        </w:rPr>
        <w:footnoteReference w:id="16"/>
      </w:r>
    </w:p>
    <w:p w14:paraId="770C4B45" w14:textId="77777777" w:rsidR="00D85E04" w:rsidRPr="00F52696" w:rsidRDefault="00D85E04" w:rsidP="008B592E">
      <w:pPr>
        <w:pStyle w:val="NumPar1"/>
        <w:pBdr>
          <w:top w:val="single" w:sz="4" w:space="1" w:color="auto"/>
          <w:left w:val="single" w:sz="4" w:space="4" w:color="auto"/>
          <w:bottom w:val="single" w:sz="4" w:space="1" w:color="auto"/>
          <w:right w:val="single" w:sz="4" w:space="4" w:color="auto"/>
        </w:pBdr>
        <w:shd w:val="clear" w:color="auto" w:fill="BFBFBF"/>
        <w:spacing w:before="0" w:after="0"/>
        <w:jc w:val="center"/>
        <w:rPr>
          <w:w w:val="0"/>
          <w:sz w:val="20"/>
          <w:szCs w:val="20"/>
          <w:lang w:eastAsia="fr-BE"/>
        </w:rPr>
      </w:pPr>
      <w:r w:rsidRPr="00F52696">
        <w:rPr>
          <w:b/>
          <w:w w:val="0"/>
          <w:sz w:val="20"/>
          <w:szCs w:val="20"/>
        </w:rPr>
        <w:t>pranie pieniędzy lub finansowanie terroryzmu</w:t>
      </w:r>
      <w:r w:rsidRPr="00F52696">
        <w:rPr>
          <w:rStyle w:val="Odwoanieprzypisudolnego"/>
          <w:b/>
          <w:w w:val="0"/>
        </w:rPr>
        <w:footnoteReference w:id="17"/>
      </w:r>
    </w:p>
    <w:p w14:paraId="2DB0820A" w14:textId="77777777" w:rsidR="00D85E04" w:rsidRPr="00F52696" w:rsidRDefault="00D85E04" w:rsidP="008B592E">
      <w:pPr>
        <w:pStyle w:val="NumPar1"/>
        <w:pBdr>
          <w:top w:val="single" w:sz="4" w:space="1" w:color="auto"/>
          <w:left w:val="single" w:sz="4" w:space="4" w:color="auto"/>
          <w:bottom w:val="single" w:sz="4" w:space="1" w:color="auto"/>
          <w:right w:val="single" w:sz="4" w:space="4" w:color="auto"/>
        </w:pBdr>
        <w:shd w:val="clear" w:color="auto" w:fill="BFBFBF"/>
        <w:spacing w:before="0" w:after="0"/>
        <w:jc w:val="center"/>
        <w:rPr>
          <w:w w:val="0"/>
          <w:sz w:val="20"/>
          <w:szCs w:val="20"/>
        </w:rPr>
      </w:pPr>
      <w:r w:rsidRPr="00F52696">
        <w:rPr>
          <w:b/>
          <w:sz w:val="20"/>
          <w:szCs w:val="20"/>
        </w:rPr>
        <w:t>praca dzieci</w:t>
      </w:r>
      <w:r w:rsidRPr="00F52696">
        <w:rPr>
          <w:sz w:val="20"/>
          <w:szCs w:val="20"/>
        </w:rPr>
        <w:t xml:space="preserve"> i inne formy </w:t>
      </w:r>
      <w:r w:rsidRPr="00F52696">
        <w:rPr>
          <w:b/>
          <w:sz w:val="20"/>
          <w:szCs w:val="20"/>
        </w:rPr>
        <w:t>handlu ludźmi</w:t>
      </w:r>
      <w:r w:rsidRPr="00F52696">
        <w:rPr>
          <w:rStyle w:val="Odwoanieprzypisudolnego"/>
          <w:b/>
        </w:rPr>
        <w:footnoteReference w:id="18"/>
      </w:r>
      <w:r w:rsidRPr="00F52696">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3AAEE618" w14:textId="77777777" w:rsidTr="008B592E">
        <w:trPr>
          <w:jc w:val="center"/>
        </w:trPr>
        <w:tc>
          <w:tcPr>
            <w:tcW w:w="4644" w:type="dxa"/>
            <w:shd w:val="clear" w:color="auto" w:fill="auto"/>
          </w:tcPr>
          <w:p w14:paraId="677989BB" w14:textId="77777777" w:rsidR="00D85E04" w:rsidRPr="00F52696" w:rsidRDefault="00D85E04" w:rsidP="008B592E">
            <w:pPr>
              <w:jc w:val="center"/>
              <w:rPr>
                <w:b/>
                <w:sz w:val="20"/>
              </w:rPr>
            </w:pPr>
            <w:r w:rsidRPr="00F52696">
              <w:rPr>
                <w:b/>
                <w:sz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CA5AB71" w14:textId="77777777" w:rsidR="00D85E04" w:rsidRPr="00F52696" w:rsidRDefault="00D85E04" w:rsidP="008B592E">
            <w:pPr>
              <w:jc w:val="center"/>
              <w:rPr>
                <w:b/>
                <w:sz w:val="20"/>
              </w:rPr>
            </w:pPr>
            <w:r w:rsidRPr="00F52696">
              <w:rPr>
                <w:b/>
                <w:sz w:val="20"/>
              </w:rPr>
              <w:t>Odpowiedź:</w:t>
            </w:r>
          </w:p>
        </w:tc>
      </w:tr>
      <w:tr w:rsidR="00D85E04" w:rsidRPr="00F52696" w14:paraId="17D82AFC" w14:textId="77777777" w:rsidTr="008B592E">
        <w:trPr>
          <w:jc w:val="center"/>
        </w:trPr>
        <w:tc>
          <w:tcPr>
            <w:tcW w:w="4644" w:type="dxa"/>
            <w:shd w:val="clear" w:color="auto" w:fill="auto"/>
          </w:tcPr>
          <w:p w14:paraId="62BDEA9A" w14:textId="3134A73D" w:rsidR="00D85E04" w:rsidRPr="00F52696" w:rsidRDefault="00D85E04" w:rsidP="008B592E">
            <w:pPr>
              <w:jc w:val="center"/>
              <w:rPr>
                <w:sz w:val="20"/>
              </w:rPr>
            </w:pPr>
            <w:r w:rsidRPr="00F52696">
              <w:rPr>
                <w:sz w:val="20"/>
              </w:rPr>
              <w:t xml:space="preserve">Czy w stosunku do </w:t>
            </w:r>
            <w:r w:rsidRPr="00F52696">
              <w:rPr>
                <w:b/>
                <w:sz w:val="20"/>
              </w:rPr>
              <w:t>samego wykonawcy</w:t>
            </w:r>
            <w:r w:rsidRPr="00F52696">
              <w:rPr>
                <w:sz w:val="20"/>
              </w:rPr>
              <w:t xml:space="preserve"> bądź </w:t>
            </w:r>
            <w:r w:rsidRPr="00F52696">
              <w:rPr>
                <w:b/>
                <w:sz w:val="20"/>
              </w:rPr>
              <w:t>jakiejkolwiek</w:t>
            </w:r>
            <w:r w:rsidRPr="00F52696">
              <w:rPr>
                <w:sz w:val="20"/>
              </w:rPr>
              <w:t xml:space="preserve"> osoby będącej członkiem organów administracyjnych, zarządzających lub nadzorczych wykonawcy, lub posiadającej w przedsiębiorstwie wykonawcy uprawnienia do reprezentowania, uprawnienia decyzyjne lub kontrolne, </w:t>
            </w:r>
            <w:r w:rsidRPr="00F52696">
              <w:rPr>
                <w:b/>
                <w:sz w:val="20"/>
              </w:rPr>
              <w:t>wydany został prawomocny wyrok</w:t>
            </w:r>
            <w:r w:rsidRPr="00F52696">
              <w:rPr>
                <w:sz w:val="20"/>
              </w:rPr>
              <w:t xml:space="preserve"> z jednego z wyżej wymienionych powodów, orzeczeniem sprzed najwyżej pięciu lat lub w którym okres wykluczenia określony bezpośrednio w wyroku nadal obowiązuje?</w:t>
            </w:r>
          </w:p>
        </w:tc>
        <w:tc>
          <w:tcPr>
            <w:tcW w:w="4645" w:type="dxa"/>
            <w:shd w:val="clear" w:color="auto" w:fill="auto"/>
          </w:tcPr>
          <w:p w14:paraId="2ADE0584" w14:textId="77777777" w:rsidR="00D85E04" w:rsidRPr="00F52696" w:rsidRDefault="00D85E04" w:rsidP="008B592E">
            <w:pPr>
              <w:jc w:val="center"/>
              <w:rPr>
                <w:sz w:val="20"/>
              </w:rPr>
            </w:pPr>
            <w:r w:rsidRPr="00F52696">
              <w:rPr>
                <w:sz w:val="20"/>
              </w:rPr>
              <w:t>[] Tak [] Nie</w:t>
            </w:r>
          </w:p>
          <w:p w14:paraId="22865E30" w14:textId="77777777" w:rsidR="00D85E04" w:rsidRPr="00F52696" w:rsidRDefault="00D85E04" w:rsidP="008B592E">
            <w:pPr>
              <w:jc w:val="center"/>
              <w:rPr>
                <w:sz w:val="20"/>
              </w:rPr>
            </w:pPr>
            <w:r w:rsidRPr="00F52696">
              <w:rPr>
                <w:sz w:val="20"/>
              </w:rPr>
              <w:t>Jeżeli odnośna dokumentacja jest dostępna w formie elektronicznej, proszę wskazać: (adres internetowy, wydający urząd lub organ, dokładne dane referencyjne dokumentacji):</w:t>
            </w:r>
            <w:r w:rsidRPr="00F52696">
              <w:rPr>
                <w:sz w:val="20"/>
              </w:rPr>
              <w:br/>
              <w:t>[……][……][……][……]</w:t>
            </w:r>
            <w:r w:rsidRPr="00F52696">
              <w:rPr>
                <w:rStyle w:val="Odwoanieprzypisudolnego"/>
              </w:rPr>
              <w:footnoteReference w:id="19"/>
            </w:r>
          </w:p>
        </w:tc>
      </w:tr>
      <w:tr w:rsidR="00D85E04" w:rsidRPr="00F52696" w14:paraId="5B416FAA" w14:textId="77777777" w:rsidTr="008B592E">
        <w:trPr>
          <w:jc w:val="center"/>
        </w:trPr>
        <w:tc>
          <w:tcPr>
            <w:tcW w:w="4644" w:type="dxa"/>
            <w:shd w:val="clear" w:color="auto" w:fill="auto"/>
          </w:tcPr>
          <w:p w14:paraId="5AF5CD54" w14:textId="77777777" w:rsidR="00D85E04" w:rsidRPr="00F52696" w:rsidRDefault="00D85E04" w:rsidP="008B592E">
            <w:pPr>
              <w:jc w:val="center"/>
              <w:rPr>
                <w:sz w:val="20"/>
              </w:rPr>
            </w:pPr>
            <w:r w:rsidRPr="00F52696">
              <w:rPr>
                <w:b/>
                <w:sz w:val="20"/>
              </w:rPr>
              <w:t>Jeżeli tak</w:t>
            </w:r>
            <w:r w:rsidRPr="00F52696">
              <w:rPr>
                <w:sz w:val="20"/>
              </w:rPr>
              <w:t>, proszę podać</w:t>
            </w:r>
            <w:r w:rsidRPr="00F52696">
              <w:rPr>
                <w:rStyle w:val="Odwoanieprzypisudolnego"/>
              </w:rPr>
              <w:footnoteReference w:id="20"/>
            </w:r>
            <w:r w:rsidRPr="00F52696">
              <w:rPr>
                <w:sz w:val="20"/>
              </w:rPr>
              <w:t>:</w:t>
            </w:r>
            <w:r w:rsidRPr="00F52696">
              <w:rPr>
                <w:sz w:val="20"/>
              </w:rPr>
              <w:br/>
              <w:t>a) datę wyroku, określić, których spośród punktów 1–6 on dotyczy, oraz podać powód(-ody) skazania;</w:t>
            </w:r>
            <w:r w:rsidRPr="00F52696">
              <w:rPr>
                <w:rFonts w:ascii="MingLiU" w:eastAsia="MingLiU" w:hAnsi="MingLiU" w:cs="MingLiU"/>
                <w:sz w:val="20"/>
              </w:rPr>
              <w:br/>
            </w:r>
            <w:r w:rsidRPr="00F52696">
              <w:rPr>
                <w:sz w:val="20"/>
              </w:rPr>
              <w:t>b) wskazać, kto został skazany [ ];</w:t>
            </w:r>
            <w:r w:rsidRPr="00F52696">
              <w:rPr>
                <w:rFonts w:ascii="MingLiU" w:eastAsia="MingLiU" w:hAnsi="MingLiU" w:cs="MingLiU"/>
                <w:sz w:val="20"/>
              </w:rPr>
              <w:br/>
            </w:r>
            <w:r w:rsidRPr="00F52696">
              <w:rPr>
                <w:b/>
                <w:sz w:val="20"/>
              </w:rPr>
              <w:t>c) w zakresie, w jakim zostało to bezpośrednio ustalone w wyroku:</w:t>
            </w:r>
          </w:p>
        </w:tc>
        <w:tc>
          <w:tcPr>
            <w:tcW w:w="4645" w:type="dxa"/>
            <w:shd w:val="clear" w:color="auto" w:fill="auto"/>
          </w:tcPr>
          <w:p w14:paraId="22D2E9CE" w14:textId="1CB6C3AC" w:rsidR="00D85E04" w:rsidRPr="00F52696" w:rsidRDefault="00D85E04" w:rsidP="008B592E">
            <w:pPr>
              <w:jc w:val="center"/>
              <w:rPr>
                <w:sz w:val="20"/>
              </w:rPr>
            </w:pPr>
            <w:r w:rsidRPr="00F52696">
              <w:rPr>
                <w:sz w:val="20"/>
              </w:rPr>
              <w:br/>
              <w:t>a) data: [</w:t>
            </w:r>
            <w:r w:rsidR="00D57D66">
              <w:rPr>
                <w:sz w:val="20"/>
              </w:rPr>
              <w:t xml:space="preserve"> </w:t>
            </w:r>
            <w:r w:rsidRPr="00F52696">
              <w:rPr>
                <w:sz w:val="20"/>
              </w:rPr>
              <w:t xml:space="preserve"> ], punkt(-y): [</w:t>
            </w:r>
            <w:r w:rsidR="00D57D66">
              <w:rPr>
                <w:sz w:val="20"/>
              </w:rPr>
              <w:t xml:space="preserve"> </w:t>
            </w:r>
            <w:r w:rsidRPr="00F52696">
              <w:rPr>
                <w:sz w:val="20"/>
              </w:rPr>
              <w:t xml:space="preserve"> ], powód(-ody): [</w:t>
            </w:r>
            <w:r w:rsidR="00D57D66">
              <w:rPr>
                <w:sz w:val="20"/>
              </w:rPr>
              <w:t xml:space="preserve"> </w:t>
            </w:r>
            <w:r w:rsidRPr="00F52696">
              <w:rPr>
                <w:sz w:val="20"/>
              </w:rPr>
              <w:t xml:space="preserve"> ]</w:t>
            </w:r>
            <w:r w:rsidRPr="00F52696">
              <w:rPr>
                <w:i/>
                <w:sz w:val="20"/>
                <w:vertAlign w:val="superscript"/>
              </w:rPr>
              <w:t xml:space="preserve"> </w:t>
            </w:r>
            <w:r w:rsidRPr="00F52696">
              <w:rPr>
                <w:sz w:val="20"/>
              </w:rPr>
              <w:br/>
            </w:r>
            <w:r w:rsidRPr="00F52696">
              <w:rPr>
                <w:sz w:val="20"/>
              </w:rPr>
              <w:br/>
            </w:r>
            <w:r w:rsidRPr="00F52696">
              <w:rPr>
                <w:sz w:val="20"/>
              </w:rPr>
              <w:br/>
              <w:t>b) [……]</w:t>
            </w:r>
            <w:r w:rsidRPr="00F52696">
              <w:rPr>
                <w:rFonts w:ascii="MingLiU" w:eastAsia="MingLiU" w:hAnsi="MingLiU" w:cs="MingLiU"/>
                <w:sz w:val="20"/>
              </w:rPr>
              <w:br/>
            </w:r>
            <w:r w:rsidRPr="00F52696">
              <w:rPr>
                <w:sz w:val="20"/>
              </w:rPr>
              <w:t>c) długość okresu wykluczenia [……] oraz punkt(-y), którego(-ych) to dotyczy.</w:t>
            </w:r>
          </w:p>
          <w:p w14:paraId="106058F5" w14:textId="77777777" w:rsidR="00D85E04" w:rsidRPr="00F52696" w:rsidRDefault="00D85E04" w:rsidP="008B592E">
            <w:pPr>
              <w:jc w:val="center"/>
              <w:rPr>
                <w:sz w:val="20"/>
              </w:rPr>
            </w:pPr>
            <w:r w:rsidRPr="00F52696">
              <w:rPr>
                <w:sz w:val="20"/>
              </w:rPr>
              <w:t>Jeżeli odnośna dokumentacja jest dostępna w formie elektronicznej, proszę wskazać: (adres internetowy, wydający urząd lub organ, dokładne dane referencyjne dokumentacji): [……][……][……][……]</w:t>
            </w:r>
            <w:r w:rsidRPr="00F52696">
              <w:rPr>
                <w:rStyle w:val="Odwoanieprzypisudolnego"/>
              </w:rPr>
              <w:footnoteReference w:id="21"/>
            </w:r>
          </w:p>
        </w:tc>
      </w:tr>
      <w:tr w:rsidR="00D85E04" w:rsidRPr="00F52696" w14:paraId="673C63C3" w14:textId="77777777" w:rsidTr="008B592E">
        <w:trPr>
          <w:jc w:val="center"/>
        </w:trPr>
        <w:tc>
          <w:tcPr>
            <w:tcW w:w="4644" w:type="dxa"/>
            <w:shd w:val="clear" w:color="auto" w:fill="auto"/>
          </w:tcPr>
          <w:p w14:paraId="7865C397" w14:textId="77777777" w:rsidR="00D85E04" w:rsidRPr="00F52696" w:rsidRDefault="00D85E04" w:rsidP="008B592E">
            <w:pPr>
              <w:jc w:val="center"/>
              <w:rPr>
                <w:sz w:val="20"/>
              </w:rPr>
            </w:pPr>
            <w:r w:rsidRPr="00F52696">
              <w:rPr>
                <w:sz w:val="20"/>
              </w:rPr>
              <w:t>W przypadku skazania, czy wykonawca przedsięwziął środki w celu wykazania swojej rzetelności pomimo istnienia odpowiedniej podstawy wykluczenia</w:t>
            </w:r>
            <w:r w:rsidRPr="00F52696">
              <w:rPr>
                <w:rStyle w:val="Odwoanieprzypisudolnego"/>
              </w:rPr>
              <w:footnoteReference w:id="22"/>
            </w:r>
            <w:r w:rsidRPr="00F52696">
              <w:rPr>
                <w:sz w:val="20"/>
              </w:rPr>
              <w:t xml:space="preserve"> („</w:t>
            </w:r>
            <w:r w:rsidRPr="00F52696">
              <w:rPr>
                <w:rStyle w:val="NormalBoldChar"/>
                <w:rFonts w:eastAsia="Calibri"/>
                <w:b w:val="0"/>
                <w:sz w:val="20"/>
              </w:rPr>
              <w:t>samooczyszczenie”)</w:t>
            </w:r>
            <w:r w:rsidRPr="00F52696">
              <w:rPr>
                <w:sz w:val="20"/>
              </w:rPr>
              <w:t>?</w:t>
            </w:r>
          </w:p>
        </w:tc>
        <w:tc>
          <w:tcPr>
            <w:tcW w:w="4645" w:type="dxa"/>
            <w:shd w:val="clear" w:color="auto" w:fill="auto"/>
          </w:tcPr>
          <w:p w14:paraId="730D7B34" w14:textId="4C00A3AE" w:rsidR="00D85E04" w:rsidRPr="00F52696" w:rsidRDefault="00D85E04" w:rsidP="008B592E">
            <w:pPr>
              <w:jc w:val="center"/>
              <w:rPr>
                <w:sz w:val="20"/>
              </w:rPr>
            </w:pPr>
            <w:r w:rsidRPr="00F52696">
              <w:rPr>
                <w:sz w:val="20"/>
              </w:rPr>
              <w:t>[] Tak [] Nie</w:t>
            </w:r>
          </w:p>
        </w:tc>
      </w:tr>
      <w:tr w:rsidR="00D85E04" w:rsidRPr="00F52696" w14:paraId="72F76B88" w14:textId="77777777" w:rsidTr="008B592E">
        <w:trPr>
          <w:jc w:val="center"/>
        </w:trPr>
        <w:tc>
          <w:tcPr>
            <w:tcW w:w="4644" w:type="dxa"/>
            <w:shd w:val="clear" w:color="auto" w:fill="auto"/>
          </w:tcPr>
          <w:p w14:paraId="12CC2302" w14:textId="77777777" w:rsidR="00D85E04" w:rsidRPr="00F52696" w:rsidRDefault="00D85E04" w:rsidP="008B592E">
            <w:pPr>
              <w:jc w:val="center"/>
              <w:rPr>
                <w:sz w:val="20"/>
              </w:rPr>
            </w:pPr>
            <w:r w:rsidRPr="00F52696">
              <w:rPr>
                <w:b/>
                <w:sz w:val="20"/>
              </w:rPr>
              <w:t>Jeżeli tak</w:t>
            </w:r>
            <w:r w:rsidRPr="00F52696">
              <w:rPr>
                <w:w w:val="0"/>
                <w:sz w:val="20"/>
              </w:rPr>
              <w:t>, proszę opisać przedsięwzięte środki</w:t>
            </w:r>
            <w:r w:rsidRPr="00F52696">
              <w:rPr>
                <w:rStyle w:val="Odwoanieprzypisudolnego"/>
                <w:w w:val="0"/>
              </w:rPr>
              <w:footnoteReference w:id="23"/>
            </w:r>
            <w:r w:rsidRPr="00F52696">
              <w:rPr>
                <w:w w:val="0"/>
                <w:sz w:val="20"/>
              </w:rPr>
              <w:t>:</w:t>
            </w:r>
          </w:p>
        </w:tc>
        <w:tc>
          <w:tcPr>
            <w:tcW w:w="4645" w:type="dxa"/>
            <w:shd w:val="clear" w:color="auto" w:fill="auto"/>
          </w:tcPr>
          <w:p w14:paraId="3C67BE2C" w14:textId="77777777" w:rsidR="00D85E04" w:rsidRPr="00F52696" w:rsidRDefault="00D85E04" w:rsidP="008B592E">
            <w:pPr>
              <w:jc w:val="center"/>
              <w:rPr>
                <w:sz w:val="20"/>
              </w:rPr>
            </w:pPr>
            <w:r w:rsidRPr="00F52696">
              <w:rPr>
                <w:sz w:val="20"/>
              </w:rPr>
              <w:t>[……]</w:t>
            </w:r>
          </w:p>
        </w:tc>
      </w:tr>
    </w:tbl>
    <w:p w14:paraId="18E54089" w14:textId="4F941FDA" w:rsidR="00D85E04" w:rsidRPr="00F52696" w:rsidRDefault="00D85E04" w:rsidP="008B592E">
      <w:pPr>
        <w:pStyle w:val="SectionTitle"/>
        <w:spacing w:before="0" w:after="0"/>
        <w:rPr>
          <w:b w:val="0"/>
          <w:w w:val="0"/>
          <w:sz w:val="20"/>
          <w:szCs w:val="20"/>
        </w:rPr>
      </w:pPr>
      <w:r w:rsidRPr="00F52696">
        <w:rPr>
          <w:b w:val="0"/>
          <w:w w:val="0"/>
          <w:sz w:val="20"/>
          <w:szCs w:val="20"/>
        </w:rPr>
        <w:t>B: Podstawy związane z płatnością podatków lub składek na ubezpieczenie społeczne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D85E04" w:rsidRPr="00F52696" w14:paraId="56F5E239" w14:textId="77777777" w:rsidTr="008B592E">
        <w:trPr>
          <w:jc w:val="center"/>
        </w:trPr>
        <w:tc>
          <w:tcPr>
            <w:tcW w:w="4644" w:type="dxa"/>
            <w:shd w:val="clear" w:color="auto" w:fill="auto"/>
          </w:tcPr>
          <w:p w14:paraId="2DE992A0" w14:textId="77777777" w:rsidR="00D85E04" w:rsidRPr="00F52696" w:rsidRDefault="00D85E04" w:rsidP="008B592E">
            <w:pPr>
              <w:jc w:val="center"/>
              <w:rPr>
                <w:b/>
                <w:sz w:val="20"/>
              </w:rPr>
            </w:pPr>
            <w:r w:rsidRPr="00F52696">
              <w:rPr>
                <w:b/>
                <w:sz w:val="20"/>
              </w:rPr>
              <w:t>Płatność podatków lub składek na ubezpieczenie społeczne:</w:t>
            </w:r>
          </w:p>
        </w:tc>
        <w:tc>
          <w:tcPr>
            <w:tcW w:w="4645" w:type="dxa"/>
            <w:gridSpan w:val="2"/>
            <w:shd w:val="clear" w:color="auto" w:fill="auto"/>
          </w:tcPr>
          <w:p w14:paraId="74AAC935" w14:textId="77777777" w:rsidR="00D85E04" w:rsidRPr="00F52696" w:rsidRDefault="00D85E04" w:rsidP="008B592E">
            <w:pPr>
              <w:jc w:val="center"/>
              <w:rPr>
                <w:b/>
                <w:sz w:val="20"/>
              </w:rPr>
            </w:pPr>
            <w:r w:rsidRPr="00F52696">
              <w:rPr>
                <w:b/>
                <w:sz w:val="20"/>
              </w:rPr>
              <w:t>Odpowiedź:</w:t>
            </w:r>
          </w:p>
        </w:tc>
      </w:tr>
      <w:tr w:rsidR="00D85E04" w:rsidRPr="00F52696" w14:paraId="43BF4707" w14:textId="77777777" w:rsidTr="008B592E">
        <w:trPr>
          <w:jc w:val="center"/>
        </w:trPr>
        <w:tc>
          <w:tcPr>
            <w:tcW w:w="4644" w:type="dxa"/>
            <w:shd w:val="clear" w:color="auto" w:fill="auto"/>
          </w:tcPr>
          <w:p w14:paraId="31F49B2B" w14:textId="77777777" w:rsidR="00D85E04" w:rsidRPr="00F52696" w:rsidRDefault="00D85E04" w:rsidP="008B592E">
            <w:pPr>
              <w:jc w:val="center"/>
              <w:rPr>
                <w:sz w:val="20"/>
              </w:rPr>
            </w:pPr>
            <w:r w:rsidRPr="00F52696">
              <w:rPr>
                <w:sz w:val="20"/>
              </w:rPr>
              <w:t xml:space="preserve">Czy wykonawca wywiązał się ze wszystkich </w:t>
            </w:r>
            <w:r w:rsidRPr="00F52696">
              <w:rPr>
                <w:b/>
                <w:sz w:val="20"/>
              </w:rPr>
              <w:t>obowiązków dotyczących płatności podatków lub składek na ubezpieczenie społeczne</w:t>
            </w:r>
            <w:r w:rsidRPr="00F52696">
              <w:rPr>
                <w:sz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0FF1A122" w14:textId="77777777" w:rsidR="00D85E04" w:rsidRPr="00F52696" w:rsidRDefault="00D85E04" w:rsidP="008B592E">
            <w:pPr>
              <w:jc w:val="center"/>
              <w:rPr>
                <w:sz w:val="20"/>
              </w:rPr>
            </w:pPr>
            <w:r w:rsidRPr="00F52696">
              <w:rPr>
                <w:sz w:val="20"/>
              </w:rPr>
              <w:t>[] Tak [] Nie</w:t>
            </w:r>
          </w:p>
        </w:tc>
      </w:tr>
      <w:tr w:rsidR="00D85E04" w:rsidRPr="00F52696" w14:paraId="6D4398C7" w14:textId="77777777" w:rsidTr="008B592E">
        <w:trPr>
          <w:trHeight w:val="470"/>
          <w:jc w:val="center"/>
        </w:trPr>
        <w:tc>
          <w:tcPr>
            <w:tcW w:w="4644" w:type="dxa"/>
            <w:vMerge w:val="restart"/>
            <w:shd w:val="clear" w:color="auto" w:fill="auto"/>
          </w:tcPr>
          <w:p w14:paraId="1C14C1CB" w14:textId="77777777" w:rsidR="00D85E04" w:rsidRPr="00F52696" w:rsidRDefault="00D85E04" w:rsidP="008B592E">
            <w:pPr>
              <w:jc w:val="center"/>
              <w:rPr>
                <w:sz w:val="20"/>
              </w:rPr>
            </w:pPr>
            <w:r w:rsidRPr="00F52696">
              <w:rPr>
                <w:b/>
                <w:sz w:val="20"/>
              </w:rPr>
              <w:br/>
            </w:r>
            <w:r w:rsidRPr="00F52696">
              <w:rPr>
                <w:b/>
                <w:sz w:val="20"/>
              </w:rPr>
              <w:br/>
            </w:r>
            <w:r w:rsidRPr="00F52696">
              <w:rPr>
                <w:b/>
                <w:sz w:val="20"/>
              </w:rPr>
              <w:br/>
            </w:r>
            <w:r w:rsidRPr="00F52696">
              <w:rPr>
                <w:b/>
                <w:sz w:val="20"/>
              </w:rPr>
              <w:br/>
              <w:t>Jeżeli nie</w:t>
            </w:r>
            <w:r w:rsidRPr="00F52696">
              <w:rPr>
                <w:sz w:val="20"/>
              </w:rPr>
              <w:t>, proszę wskazać:</w:t>
            </w:r>
            <w:r w:rsidRPr="00F52696">
              <w:rPr>
                <w:rFonts w:ascii="MingLiU" w:eastAsia="MingLiU" w:hAnsi="MingLiU" w:cs="MingLiU"/>
                <w:sz w:val="20"/>
              </w:rPr>
              <w:br/>
            </w:r>
            <w:r w:rsidRPr="00F52696">
              <w:rPr>
                <w:sz w:val="20"/>
              </w:rPr>
              <w:t>a) państwo lub państwo członkowskie, którego to dotyczy;</w:t>
            </w:r>
            <w:r w:rsidRPr="00F52696">
              <w:rPr>
                <w:rFonts w:ascii="MingLiU" w:eastAsia="MingLiU" w:hAnsi="MingLiU" w:cs="MingLiU"/>
                <w:sz w:val="20"/>
              </w:rPr>
              <w:br/>
            </w:r>
            <w:r w:rsidRPr="00F52696">
              <w:rPr>
                <w:sz w:val="20"/>
              </w:rPr>
              <w:t>b) jakiej kwoty to dotyczy?</w:t>
            </w:r>
            <w:r w:rsidRPr="00F52696">
              <w:rPr>
                <w:rFonts w:ascii="MingLiU" w:eastAsia="MingLiU" w:hAnsi="MingLiU" w:cs="MingLiU"/>
                <w:sz w:val="20"/>
              </w:rPr>
              <w:br/>
            </w:r>
            <w:r w:rsidRPr="00F52696">
              <w:rPr>
                <w:sz w:val="20"/>
              </w:rPr>
              <w:t>c) w jaki sposób zostało ustalone to naruszenie obowiązków:</w:t>
            </w:r>
            <w:r w:rsidRPr="00F52696">
              <w:rPr>
                <w:rFonts w:ascii="MingLiU" w:eastAsia="MingLiU" w:hAnsi="MingLiU" w:cs="MingLiU"/>
                <w:sz w:val="20"/>
              </w:rPr>
              <w:br/>
            </w:r>
            <w:r w:rsidRPr="00F52696">
              <w:rPr>
                <w:sz w:val="20"/>
              </w:rPr>
              <w:t xml:space="preserve">1) w trybie </w:t>
            </w:r>
            <w:r w:rsidRPr="00F52696">
              <w:rPr>
                <w:b/>
                <w:sz w:val="20"/>
              </w:rPr>
              <w:t>decyzji</w:t>
            </w:r>
            <w:r w:rsidRPr="00F52696">
              <w:rPr>
                <w:sz w:val="20"/>
              </w:rPr>
              <w:t xml:space="preserve"> sądowej lub administracyjnej:</w:t>
            </w:r>
          </w:p>
          <w:p w14:paraId="635B51F3" w14:textId="77777777" w:rsidR="00D85E04" w:rsidRPr="00F52696" w:rsidRDefault="00D85E04" w:rsidP="008B592E">
            <w:pPr>
              <w:pStyle w:val="Tiret1"/>
              <w:spacing w:before="0" w:after="0"/>
              <w:jc w:val="center"/>
              <w:rPr>
                <w:sz w:val="20"/>
                <w:szCs w:val="20"/>
              </w:rPr>
            </w:pPr>
            <w:r w:rsidRPr="00F52696">
              <w:rPr>
                <w:sz w:val="20"/>
                <w:szCs w:val="20"/>
              </w:rPr>
              <w:t>Czy ta decyzja jest ostateczna i wiążąca?</w:t>
            </w:r>
          </w:p>
          <w:p w14:paraId="4163C2E0" w14:textId="77777777" w:rsidR="00D85E04" w:rsidRPr="00F52696" w:rsidRDefault="00D85E04" w:rsidP="005232D0">
            <w:pPr>
              <w:pStyle w:val="Tiret1"/>
              <w:numPr>
                <w:ilvl w:val="0"/>
                <w:numId w:val="11"/>
              </w:numPr>
              <w:spacing w:before="0" w:after="0"/>
              <w:jc w:val="center"/>
              <w:rPr>
                <w:sz w:val="20"/>
                <w:szCs w:val="20"/>
              </w:rPr>
            </w:pPr>
            <w:r w:rsidRPr="00F52696">
              <w:rPr>
                <w:sz w:val="20"/>
                <w:szCs w:val="20"/>
              </w:rPr>
              <w:t>Proszę podać datę wyroku lub decyzji.</w:t>
            </w:r>
          </w:p>
          <w:p w14:paraId="2B37DEEC" w14:textId="77777777" w:rsidR="00D85E04" w:rsidRPr="00F52696" w:rsidRDefault="00D85E04" w:rsidP="005232D0">
            <w:pPr>
              <w:pStyle w:val="Tiret1"/>
              <w:numPr>
                <w:ilvl w:val="0"/>
                <w:numId w:val="11"/>
              </w:numPr>
              <w:spacing w:before="0" w:after="0"/>
              <w:jc w:val="center"/>
              <w:rPr>
                <w:sz w:val="20"/>
                <w:szCs w:val="20"/>
              </w:rPr>
            </w:pPr>
            <w:r w:rsidRPr="00F52696">
              <w:rPr>
                <w:sz w:val="20"/>
                <w:szCs w:val="20"/>
              </w:rPr>
              <w:t xml:space="preserve">W przypadku wyroku, </w:t>
            </w:r>
            <w:r w:rsidRPr="00F52696">
              <w:rPr>
                <w:b/>
                <w:sz w:val="20"/>
                <w:szCs w:val="20"/>
              </w:rPr>
              <w:t>o ile została w nim bezpośrednio określona</w:t>
            </w:r>
            <w:r w:rsidRPr="00F52696">
              <w:rPr>
                <w:sz w:val="20"/>
                <w:szCs w:val="20"/>
              </w:rPr>
              <w:t>, długość okresu wykluczenia:</w:t>
            </w:r>
          </w:p>
          <w:p w14:paraId="196FCB85" w14:textId="77777777" w:rsidR="00D85E04" w:rsidRPr="00F52696" w:rsidRDefault="00D85E04" w:rsidP="008B592E">
            <w:pPr>
              <w:jc w:val="center"/>
              <w:rPr>
                <w:w w:val="0"/>
                <w:sz w:val="20"/>
              </w:rPr>
            </w:pPr>
            <w:r w:rsidRPr="00F52696">
              <w:rPr>
                <w:sz w:val="20"/>
              </w:rPr>
              <w:t xml:space="preserve">2) w </w:t>
            </w:r>
            <w:r w:rsidRPr="00F52696">
              <w:rPr>
                <w:b/>
                <w:sz w:val="20"/>
              </w:rPr>
              <w:t>inny sposób</w:t>
            </w:r>
            <w:r w:rsidRPr="00F52696">
              <w:rPr>
                <w:sz w:val="20"/>
              </w:rPr>
              <w:t>? Proszę sprecyzować, w jaki:</w:t>
            </w:r>
          </w:p>
          <w:p w14:paraId="70DF613D" w14:textId="77777777" w:rsidR="00D85E04" w:rsidRPr="00F52696" w:rsidRDefault="00D85E04" w:rsidP="008B592E">
            <w:pPr>
              <w:jc w:val="center"/>
              <w:rPr>
                <w:sz w:val="20"/>
              </w:rPr>
            </w:pPr>
            <w:r w:rsidRPr="00F52696">
              <w:rPr>
                <w:w w:val="0"/>
                <w:sz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44A25CA4" w14:textId="77777777" w:rsidR="00D85E04" w:rsidRPr="00F52696" w:rsidRDefault="00D85E04" w:rsidP="008B592E">
            <w:pPr>
              <w:pStyle w:val="Tiret1"/>
              <w:numPr>
                <w:ilvl w:val="0"/>
                <w:numId w:val="0"/>
              </w:numPr>
              <w:spacing w:before="0" w:after="0"/>
              <w:jc w:val="center"/>
              <w:rPr>
                <w:b/>
                <w:sz w:val="20"/>
                <w:szCs w:val="20"/>
              </w:rPr>
            </w:pPr>
            <w:r w:rsidRPr="00F52696">
              <w:rPr>
                <w:b/>
                <w:sz w:val="20"/>
                <w:szCs w:val="20"/>
              </w:rPr>
              <w:t>Podatki</w:t>
            </w:r>
          </w:p>
        </w:tc>
        <w:tc>
          <w:tcPr>
            <w:tcW w:w="2323" w:type="dxa"/>
            <w:shd w:val="clear" w:color="auto" w:fill="auto"/>
          </w:tcPr>
          <w:p w14:paraId="23C8E69B" w14:textId="77777777" w:rsidR="00D85E04" w:rsidRPr="00F52696" w:rsidRDefault="00D85E04" w:rsidP="008B592E">
            <w:pPr>
              <w:jc w:val="center"/>
              <w:rPr>
                <w:b/>
                <w:sz w:val="20"/>
              </w:rPr>
            </w:pPr>
            <w:r w:rsidRPr="00F52696">
              <w:rPr>
                <w:b/>
                <w:sz w:val="20"/>
              </w:rPr>
              <w:t>Składki na ubezpieczenia społeczne</w:t>
            </w:r>
          </w:p>
        </w:tc>
      </w:tr>
      <w:tr w:rsidR="00D85E04" w:rsidRPr="00F52696" w14:paraId="03052E9A" w14:textId="77777777" w:rsidTr="008B592E">
        <w:trPr>
          <w:trHeight w:val="1977"/>
          <w:jc w:val="center"/>
        </w:trPr>
        <w:tc>
          <w:tcPr>
            <w:tcW w:w="4644" w:type="dxa"/>
            <w:vMerge/>
            <w:shd w:val="clear" w:color="auto" w:fill="auto"/>
          </w:tcPr>
          <w:p w14:paraId="55490DA4" w14:textId="77777777" w:rsidR="00D85E04" w:rsidRPr="00F52696" w:rsidRDefault="00D85E04" w:rsidP="008B592E">
            <w:pPr>
              <w:jc w:val="center"/>
              <w:rPr>
                <w:b/>
                <w:sz w:val="20"/>
              </w:rPr>
            </w:pPr>
          </w:p>
        </w:tc>
        <w:tc>
          <w:tcPr>
            <w:tcW w:w="2322" w:type="dxa"/>
            <w:shd w:val="clear" w:color="auto" w:fill="auto"/>
          </w:tcPr>
          <w:p w14:paraId="6E9D3673" w14:textId="77777777" w:rsidR="00D85E04" w:rsidRPr="00F52696" w:rsidRDefault="00D85E04" w:rsidP="008B592E">
            <w:pPr>
              <w:jc w:val="center"/>
              <w:rPr>
                <w:sz w:val="20"/>
              </w:rPr>
            </w:pPr>
            <w:r w:rsidRPr="00F52696">
              <w:rPr>
                <w:sz w:val="20"/>
              </w:rPr>
              <w:br/>
              <w:t>a) [……]</w:t>
            </w:r>
            <w:r w:rsidRPr="00F52696">
              <w:rPr>
                <w:sz w:val="20"/>
              </w:rPr>
              <w:br/>
            </w:r>
            <w:r w:rsidRPr="00F52696">
              <w:rPr>
                <w:sz w:val="20"/>
              </w:rPr>
              <w:br/>
              <w:t>b) [……]</w:t>
            </w:r>
            <w:r w:rsidRPr="00F52696">
              <w:rPr>
                <w:rFonts w:ascii="MingLiU" w:eastAsia="MingLiU" w:hAnsi="MingLiU" w:cs="MingLiU"/>
                <w:sz w:val="20"/>
              </w:rPr>
              <w:br/>
            </w:r>
            <w:r w:rsidRPr="00F52696">
              <w:rPr>
                <w:sz w:val="20"/>
              </w:rPr>
              <w:br/>
            </w:r>
            <w:r w:rsidRPr="00F52696">
              <w:rPr>
                <w:sz w:val="20"/>
              </w:rPr>
              <w:br/>
              <w:t>c1) [] Tak [] Nie</w:t>
            </w:r>
          </w:p>
          <w:p w14:paraId="203ECCDF" w14:textId="77777777" w:rsidR="00D85E04" w:rsidRPr="00F52696" w:rsidRDefault="00D85E04" w:rsidP="008B592E">
            <w:pPr>
              <w:pStyle w:val="Tiret0"/>
              <w:spacing w:before="0" w:after="0"/>
              <w:jc w:val="center"/>
              <w:rPr>
                <w:sz w:val="20"/>
                <w:szCs w:val="20"/>
              </w:rPr>
            </w:pPr>
            <w:r w:rsidRPr="00F52696">
              <w:rPr>
                <w:sz w:val="20"/>
                <w:szCs w:val="20"/>
              </w:rPr>
              <w:t>[] Tak [] Nie</w:t>
            </w:r>
          </w:p>
          <w:p w14:paraId="24463A7D"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w:t>
            </w:r>
            <w:r w:rsidRPr="00F52696">
              <w:rPr>
                <w:rFonts w:ascii="MingLiU" w:eastAsia="MingLiU" w:hAnsi="MingLiU" w:cs="MingLiU"/>
                <w:sz w:val="20"/>
                <w:szCs w:val="20"/>
              </w:rPr>
              <w:br/>
            </w:r>
          </w:p>
          <w:p w14:paraId="353E9F15"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w:t>
            </w:r>
            <w:r w:rsidRPr="00F52696">
              <w:rPr>
                <w:rFonts w:ascii="MingLiU" w:eastAsia="MingLiU" w:hAnsi="MingLiU" w:cs="MingLiU"/>
                <w:sz w:val="20"/>
                <w:szCs w:val="20"/>
              </w:rPr>
              <w:br/>
            </w:r>
            <w:r w:rsidRPr="00F52696">
              <w:rPr>
                <w:rFonts w:ascii="MingLiU" w:eastAsia="MingLiU" w:hAnsi="MingLiU" w:cs="MingLiU"/>
                <w:sz w:val="20"/>
                <w:szCs w:val="20"/>
              </w:rPr>
              <w:br/>
            </w:r>
          </w:p>
          <w:p w14:paraId="3E69C205" w14:textId="77777777" w:rsidR="00D85E04" w:rsidRPr="00F52696" w:rsidRDefault="00D85E04" w:rsidP="008B592E">
            <w:pPr>
              <w:pStyle w:val="Tiret0"/>
              <w:numPr>
                <w:ilvl w:val="0"/>
                <w:numId w:val="0"/>
              </w:numPr>
              <w:spacing w:before="0" w:after="0"/>
              <w:jc w:val="center"/>
              <w:rPr>
                <w:sz w:val="20"/>
                <w:szCs w:val="20"/>
              </w:rPr>
            </w:pPr>
          </w:p>
          <w:p w14:paraId="7A45080A" w14:textId="77777777" w:rsidR="00D85E04" w:rsidRPr="00F52696" w:rsidRDefault="00D85E04" w:rsidP="008B592E">
            <w:pPr>
              <w:jc w:val="center"/>
              <w:rPr>
                <w:sz w:val="20"/>
              </w:rPr>
            </w:pPr>
            <w:r w:rsidRPr="00F52696">
              <w:rPr>
                <w:w w:val="0"/>
                <w:sz w:val="20"/>
              </w:rPr>
              <w:t>c2) [ …]</w:t>
            </w:r>
            <w:r w:rsidRPr="00F52696">
              <w:rPr>
                <w:rFonts w:ascii="MingLiU" w:eastAsia="MingLiU" w:hAnsi="MingLiU" w:cs="MingLiU"/>
                <w:w w:val="0"/>
                <w:sz w:val="20"/>
              </w:rPr>
              <w:br/>
            </w:r>
            <w:r w:rsidRPr="00F52696">
              <w:rPr>
                <w:w w:val="0"/>
                <w:sz w:val="20"/>
              </w:rPr>
              <w:br/>
              <w:t>d) [] Tak [] Nie</w:t>
            </w:r>
            <w:r w:rsidRPr="00F52696">
              <w:rPr>
                <w:w w:val="0"/>
                <w:sz w:val="20"/>
              </w:rPr>
              <w:br/>
            </w:r>
            <w:r w:rsidRPr="00F52696">
              <w:rPr>
                <w:b/>
                <w:w w:val="0"/>
                <w:sz w:val="20"/>
              </w:rPr>
              <w:t>Jeżeli tak</w:t>
            </w:r>
            <w:r w:rsidRPr="00F52696">
              <w:rPr>
                <w:w w:val="0"/>
                <w:sz w:val="20"/>
              </w:rPr>
              <w:t>, proszę podać szczegółowe informacje na ten temat: [……]</w:t>
            </w:r>
          </w:p>
        </w:tc>
        <w:tc>
          <w:tcPr>
            <w:tcW w:w="2323" w:type="dxa"/>
            <w:shd w:val="clear" w:color="auto" w:fill="auto"/>
          </w:tcPr>
          <w:p w14:paraId="455259C0" w14:textId="77777777" w:rsidR="00D85E04" w:rsidRPr="00F52696" w:rsidRDefault="00D85E04" w:rsidP="008B592E">
            <w:pPr>
              <w:jc w:val="center"/>
              <w:rPr>
                <w:sz w:val="20"/>
              </w:rPr>
            </w:pPr>
            <w:r w:rsidRPr="00F52696">
              <w:rPr>
                <w:sz w:val="20"/>
              </w:rPr>
              <w:br/>
              <w:t>a) [……]</w:t>
            </w:r>
            <w:r w:rsidRPr="00F52696">
              <w:rPr>
                <w:sz w:val="20"/>
              </w:rPr>
              <w:br/>
            </w:r>
            <w:r w:rsidRPr="00F52696">
              <w:rPr>
                <w:sz w:val="20"/>
              </w:rPr>
              <w:br/>
              <w:t>b) [……]</w:t>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sz w:val="20"/>
              </w:rPr>
              <w:t>c1) [] Tak [] Nie</w:t>
            </w:r>
          </w:p>
          <w:p w14:paraId="0349E6CE"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 Tak [] Nie</w:t>
            </w:r>
          </w:p>
          <w:p w14:paraId="45282E53"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w:t>
            </w:r>
            <w:r w:rsidRPr="00F52696">
              <w:rPr>
                <w:rFonts w:ascii="MingLiU" w:eastAsia="MingLiU" w:hAnsi="MingLiU" w:cs="MingLiU"/>
                <w:sz w:val="20"/>
                <w:szCs w:val="20"/>
              </w:rPr>
              <w:br/>
            </w:r>
          </w:p>
          <w:p w14:paraId="3185F68E"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w:t>
            </w:r>
            <w:r w:rsidRPr="00F52696">
              <w:rPr>
                <w:rFonts w:ascii="MingLiU" w:eastAsia="MingLiU" w:hAnsi="MingLiU" w:cs="MingLiU"/>
                <w:sz w:val="20"/>
                <w:szCs w:val="20"/>
              </w:rPr>
              <w:br/>
            </w:r>
            <w:r w:rsidRPr="00F52696">
              <w:rPr>
                <w:rFonts w:ascii="MingLiU" w:eastAsia="MingLiU" w:hAnsi="MingLiU" w:cs="MingLiU"/>
                <w:sz w:val="20"/>
                <w:szCs w:val="20"/>
              </w:rPr>
              <w:br/>
            </w:r>
          </w:p>
          <w:p w14:paraId="7B506C3D" w14:textId="77777777" w:rsidR="00D85E04" w:rsidRPr="00F52696" w:rsidRDefault="00D85E04" w:rsidP="008B592E">
            <w:pPr>
              <w:jc w:val="center"/>
              <w:rPr>
                <w:w w:val="0"/>
                <w:sz w:val="20"/>
              </w:rPr>
            </w:pPr>
          </w:p>
          <w:p w14:paraId="57556B60" w14:textId="77777777" w:rsidR="00D85E04" w:rsidRPr="00F52696" w:rsidRDefault="00D85E04" w:rsidP="008B592E">
            <w:pPr>
              <w:jc w:val="center"/>
              <w:rPr>
                <w:sz w:val="20"/>
              </w:rPr>
            </w:pPr>
            <w:r w:rsidRPr="00F52696">
              <w:rPr>
                <w:w w:val="0"/>
                <w:sz w:val="20"/>
              </w:rPr>
              <w:t>c2) [ …]</w:t>
            </w:r>
            <w:r w:rsidRPr="00F52696">
              <w:rPr>
                <w:rFonts w:ascii="MingLiU" w:eastAsia="MingLiU" w:hAnsi="MingLiU" w:cs="MingLiU"/>
                <w:w w:val="0"/>
                <w:sz w:val="20"/>
              </w:rPr>
              <w:br/>
            </w:r>
            <w:r w:rsidRPr="00F52696">
              <w:rPr>
                <w:w w:val="0"/>
                <w:sz w:val="20"/>
              </w:rPr>
              <w:br/>
              <w:t>d) [] Tak [] Nie</w:t>
            </w:r>
            <w:r w:rsidRPr="00F52696">
              <w:rPr>
                <w:w w:val="0"/>
                <w:sz w:val="20"/>
              </w:rPr>
              <w:br/>
            </w:r>
            <w:r w:rsidRPr="00F52696">
              <w:rPr>
                <w:b/>
                <w:w w:val="0"/>
                <w:sz w:val="20"/>
              </w:rPr>
              <w:t>Jeżeli tak</w:t>
            </w:r>
            <w:r w:rsidRPr="00F52696">
              <w:rPr>
                <w:w w:val="0"/>
                <w:sz w:val="20"/>
              </w:rPr>
              <w:t>, proszę podać szczegółowe informacje na ten temat: [……]</w:t>
            </w:r>
          </w:p>
        </w:tc>
      </w:tr>
      <w:tr w:rsidR="00D85E04" w:rsidRPr="00F52696" w14:paraId="0DE1C847" w14:textId="77777777" w:rsidTr="008B592E">
        <w:trPr>
          <w:jc w:val="center"/>
        </w:trPr>
        <w:tc>
          <w:tcPr>
            <w:tcW w:w="4644" w:type="dxa"/>
            <w:shd w:val="clear" w:color="auto" w:fill="auto"/>
          </w:tcPr>
          <w:p w14:paraId="78D96C8F" w14:textId="77777777" w:rsidR="00D85E04" w:rsidRPr="00F52696" w:rsidRDefault="00D85E04" w:rsidP="008B592E">
            <w:pPr>
              <w:jc w:val="center"/>
              <w:rPr>
                <w:sz w:val="20"/>
              </w:rPr>
            </w:pPr>
            <w:r w:rsidRPr="00F52696">
              <w:rPr>
                <w:sz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4826A702" w14:textId="77777777" w:rsidR="00D85E04" w:rsidRPr="00F52696" w:rsidRDefault="00D85E04" w:rsidP="008B592E">
            <w:pPr>
              <w:jc w:val="center"/>
              <w:rPr>
                <w:sz w:val="20"/>
              </w:rPr>
            </w:pPr>
            <w:r w:rsidRPr="00F52696">
              <w:rPr>
                <w:sz w:val="20"/>
              </w:rPr>
              <w:t>(adres internetowy, wydający urząd lub organ, dokładne dane referencyjne dokumentacji):</w:t>
            </w:r>
            <w:r w:rsidRPr="00F52696">
              <w:rPr>
                <w:rStyle w:val="Odwoanieprzypisudolnego"/>
              </w:rPr>
              <w:t xml:space="preserve"> </w:t>
            </w:r>
            <w:r w:rsidRPr="00F52696">
              <w:rPr>
                <w:rStyle w:val="Odwoanieprzypisudolnego"/>
              </w:rPr>
              <w:footnoteReference w:id="24"/>
            </w:r>
            <w:r w:rsidRPr="00F52696">
              <w:rPr>
                <w:rStyle w:val="Odwoanieprzypisudolnego"/>
              </w:rPr>
              <w:br/>
            </w:r>
            <w:r w:rsidRPr="00F52696">
              <w:rPr>
                <w:sz w:val="20"/>
              </w:rPr>
              <w:t>[……][……][……]</w:t>
            </w:r>
          </w:p>
        </w:tc>
      </w:tr>
    </w:tbl>
    <w:p w14:paraId="29CD0963" w14:textId="77777777" w:rsidR="00D85E04" w:rsidRPr="00F52696" w:rsidRDefault="00D85E04" w:rsidP="008B592E">
      <w:pPr>
        <w:pStyle w:val="SectionTitle"/>
        <w:spacing w:before="0" w:after="0"/>
        <w:rPr>
          <w:b w:val="0"/>
          <w:sz w:val="20"/>
          <w:szCs w:val="20"/>
        </w:rPr>
      </w:pPr>
      <w:r w:rsidRPr="00F52696">
        <w:rPr>
          <w:b w:val="0"/>
          <w:sz w:val="20"/>
          <w:szCs w:val="20"/>
        </w:rPr>
        <w:t>C: Podstawy związane z niewypłacalnością, konfliktem interesów lub wykroczeniami zawodowymi</w:t>
      </w:r>
      <w:r w:rsidRPr="00F52696">
        <w:rPr>
          <w:rStyle w:val="Odwoanieprzypisudolnego"/>
          <w:b w:val="0"/>
        </w:rPr>
        <w:footnoteReference w:id="25"/>
      </w:r>
    </w:p>
    <w:p w14:paraId="39EDDA48" w14:textId="0096DFA4"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w w:val="0"/>
          <w:sz w:val="20"/>
        </w:rPr>
      </w:pPr>
      <w:r w:rsidRPr="00F52696">
        <w:rPr>
          <w:b/>
          <w:w w:val="0"/>
          <w:sz w:val="20"/>
        </w:rPr>
        <w:t>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3D570BEB" w14:textId="77777777" w:rsidTr="008B592E">
        <w:trPr>
          <w:jc w:val="center"/>
        </w:trPr>
        <w:tc>
          <w:tcPr>
            <w:tcW w:w="4644" w:type="dxa"/>
            <w:shd w:val="clear" w:color="auto" w:fill="auto"/>
          </w:tcPr>
          <w:p w14:paraId="74DBC249" w14:textId="77777777" w:rsidR="00D85E04" w:rsidRPr="00F52696" w:rsidRDefault="00D85E04" w:rsidP="008B592E">
            <w:pPr>
              <w:jc w:val="center"/>
              <w:rPr>
                <w:b/>
                <w:sz w:val="20"/>
              </w:rPr>
            </w:pPr>
            <w:r w:rsidRPr="00F52696">
              <w:rPr>
                <w:b/>
                <w:sz w:val="20"/>
              </w:rPr>
              <w:t>Informacje dotyczące ewentualnej niewypłacalności, konfliktu interesów lub wykroczeń zawodowych</w:t>
            </w:r>
          </w:p>
        </w:tc>
        <w:tc>
          <w:tcPr>
            <w:tcW w:w="4645" w:type="dxa"/>
            <w:shd w:val="clear" w:color="auto" w:fill="auto"/>
          </w:tcPr>
          <w:p w14:paraId="2DB96B53" w14:textId="77777777" w:rsidR="00D85E04" w:rsidRPr="00F52696" w:rsidRDefault="00D85E04" w:rsidP="008B592E">
            <w:pPr>
              <w:jc w:val="center"/>
              <w:rPr>
                <w:b/>
                <w:sz w:val="20"/>
              </w:rPr>
            </w:pPr>
            <w:r w:rsidRPr="00F52696">
              <w:rPr>
                <w:b/>
                <w:sz w:val="20"/>
              </w:rPr>
              <w:t>Odpowiedź:</w:t>
            </w:r>
          </w:p>
        </w:tc>
      </w:tr>
      <w:tr w:rsidR="00D85E04" w:rsidRPr="00F52696" w14:paraId="5297E9E3" w14:textId="77777777" w:rsidTr="008B592E">
        <w:trPr>
          <w:trHeight w:val="406"/>
          <w:jc w:val="center"/>
        </w:trPr>
        <w:tc>
          <w:tcPr>
            <w:tcW w:w="4644" w:type="dxa"/>
            <w:vMerge w:val="restart"/>
            <w:shd w:val="clear" w:color="auto" w:fill="auto"/>
          </w:tcPr>
          <w:p w14:paraId="4F711C20" w14:textId="77777777" w:rsidR="00D85E04" w:rsidRPr="00F52696" w:rsidRDefault="00D85E04" w:rsidP="008B592E">
            <w:pPr>
              <w:jc w:val="center"/>
              <w:rPr>
                <w:sz w:val="20"/>
              </w:rPr>
            </w:pPr>
            <w:r w:rsidRPr="00F52696">
              <w:rPr>
                <w:sz w:val="20"/>
              </w:rPr>
              <w:t xml:space="preserve">Czy wykonawca, </w:t>
            </w:r>
            <w:r w:rsidRPr="00F52696">
              <w:rPr>
                <w:b/>
                <w:sz w:val="20"/>
              </w:rPr>
              <w:t>wedle własnej wiedzy</w:t>
            </w:r>
            <w:r w:rsidRPr="00F52696">
              <w:rPr>
                <w:sz w:val="20"/>
              </w:rPr>
              <w:t xml:space="preserve">, naruszył </w:t>
            </w:r>
            <w:r w:rsidRPr="00F52696">
              <w:rPr>
                <w:b/>
                <w:sz w:val="20"/>
              </w:rPr>
              <w:t>swoje obowiązki</w:t>
            </w:r>
            <w:r w:rsidRPr="00F52696">
              <w:rPr>
                <w:sz w:val="20"/>
              </w:rPr>
              <w:t xml:space="preserve"> w dziedzinie </w:t>
            </w:r>
            <w:r w:rsidRPr="00F52696">
              <w:rPr>
                <w:b/>
                <w:sz w:val="20"/>
              </w:rPr>
              <w:t>prawa środowiska, prawa socjalnego i prawa pracy</w:t>
            </w:r>
            <w:r w:rsidRPr="00F52696">
              <w:rPr>
                <w:rStyle w:val="Odwoanieprzypisudolnego"/>
                <w:b/>
              </w:rPr>
              <w:footnoteReference w:id="26"/>
            </w:r>
            <w:r w:rsidRPr="00F52696">
              <w:rPr>
                <w:sz w:val="20"/>
              </w:rPr>
              <w:t>?</w:t>
            </w:r>
          </w:p>
        </w:tc>
        <w:tc>
          <w:tcPr>
            <w:tcW w:w="4645" w:type="dxa"/>
            <w:shd w:val="clear" w:color="auto" w:fill="auto"/>
          </w:tcPr>
          <w:p w14:paraId="4150C4BA" w14:textId="77777777" w:rsidR="00D85E04" w:rsidRPr="00F52696" w:rsidRDefault="00D85E04" w:rsidP="008B592E">
            <w:pPr>
              <w:jc w:val="center"/>
              <w:rPr>
                <w:sz w:val="20"/>
              </w:rPr>
            </w:pPr>
            <w:r w:rsidRPr="00F52696">
              <w:rPr>
                <w:sz w:val="20"/>
              </w:rPr>
              <w:t>[] Tak [] Nie</w:t>
            </w:r>
          </w:p>
        </w:tc>
      </w:tr>
      <w:tr w:rsidR="00D85E04" w:rsidRPr="00F52696" w14:paraId="23272D1F" w14:textId="77777777" w:rsidTr="008B592E">
        <w:trPr>
          <w:trHeight w:val="405"/>
          <w:jc w:val="center"/>
        </w:trPr>
        <w:tc>
          <w:tcPr>
            <w:tcW w:w="4644" w:type="dxa"/>
            <w:vMerge/>
            <w:shd w:val="clear" w:color="auto" w:fill="auto"/>
          </w:tcPr>
          <w:p w14:paraId="28F48CE5" w14:textId="77777777" w:rsidR="00D85E04" w:rsidRPr="00F52696" w:rsidRDefault="00D85E04" w:rsidP="008B592E">
            <w:pPr>
              <w:jc w:val="center"/>
              <w:rPr>
                <w:sz w:val="20"/>
              </w:rPr>
            </w:pPr>
          </w:p>
        </w:tc>
        <w:tc>
          <w:tcPr>
            <w:tcW w:w="4645" w:type="dxa"/>
            <w:shd w:val="clear" w:color="auto" w:fill="auto"/>
          </w:tcPr>
          <w:p w14:paraId="48CE0874" w14:textId="77777777" w:rsidR="00D85E04" w:rsidRPr="00F52696" w:rsidRDefault="00D85E04" w:rsidP="008B592E">
            <w:pPr>
              <w:jc w:val="center"/>
              <w:rPr>
                <w:sz w:val="20"/>
              </w:rPr>
            </w:pPr>
            <w:r w:rsidRPr="00F52696">
              <w:rPr>
                <w:b/>
                <w:sz w:val="20"/>
              </w:rPr>
              <w:t>Jeżeli tak</w:t>
            </w:r>
            <w:r w:rsidRPr="00F52696">
              <w:rPr>
                <w:sz w:val="20"/>
              </w:rPr>
              <w:t>, czy wykonawca przedsięwziął środki w celu wykazania swojej rzetelności pomimo istnienia odpowiedniej podstawy wykluczenia („samooczyszczenie”)?</w:t>
            </w:r>
            <w:r w:rsidRPr="00F52696">
              <w:rPr>
                <w:rFonts w:ascii="MingLiU" w:eastAsia="MingLiU" w:hAnsi="MingLiU" w:cs="MingLiU"/>
                <w:sz w:val="20"/>
              </w:rPr>
              <w:br/>
            </w:r>
            <w:r w:rsidRPr="00F52696">
              <w:rPr>
                <w:sz w:val="20"/>
              </w:rPr>
              <w:t>[] Tak [] Nie</w:t>
            </w:r>
            <w:r w:rsidRPr="00F52696">
              <w:rPr>
                <w:rFonts w:ascii="MingLiU" w:eastAsia="MingLiU" w:hAnsi="MingLiU" w:cs="MingLiU"/>
                <w:sz w:val="20"/>
              </w:rPr>
              <w:br/>
            </w:r>
            <w:r w:rsidRPr="00F52696">
              <w:rPr>
                <w:b/>
                <w:sz w:val="20"/>
              </w:rPr>
              <w:t>Jeżeli tak</w:t>
            </w:r>
            <w:r w:rsidRPr="00F52696">
              <w:rPr>
                <w:sz w:val="20"/>
              </w:rPr>
              <w:t>, proszę opisać przedsięwzięte środki: [……]</w:t>
            </w:r>
          </w:p>
        </w:tc>
      </w:tr>
      <w:tr w:rsidR="00D85E04" w:rsidRPr="00F52696" w14:paraId="56FA098B" w14:textId="77777777" w:rsidTr="008B592E">
        <w:trPr>
          <w:jc w:val="center"/>
        </w:trPr>
        <w:tc>
          <w:tcPr>
            <w:tcW w:w="4644" w:type="dxa"/>
            <w:shd w:val="clear" w:color="auto" w:fill="auto"/>
          </w:tcPr>
          <w:p w14:paraId="30FAD614" w14:textId="77777777" w:rsidR="00D85E04" w:rsidRPr="00F52696" w:rsidRDefault="00D85E04" w:rsidP="008B592E">
            <w:pPr>
              <w:pStyle w:val="NormalLeft"/>
              <w:spacing w:before="0" w:after="0"/>
              <w:jc w:val="center"/>
              <w:rPr>
                <w:b/>
                <w:sz w:val="20"/>
                <w:szCs w:val="20"/>
              </w:rPr>
            </w:pPr>
            <w:r w:rsidRPr="00F52696">
              <w:rPr>
                <w:sz w:val="20"/>
                <w:szCs w:val="20"/>
              </w:rPr>
              <w:t>Czy wykonawca znajduje się w jednej z następujących sytuacji:</w:t>
            </w:r>
            <w:r w:rsidRPr="00F52696">
              <w:rPr>
                <w:rFonts w:ascii="MingLiU" w:eastAsia="MingLiU" w:hAnsi="MingLiU" w:cs="MingLiU"/>
                <w:sz w:val="20"/>
                <w:szCs w:val="20"/>
              </w:rPr>
              <w:br/>
            </w:r>
            <w:r w:rsidRPr="00F52696">
              <w:rPr>
                <w:sz w:val="20"/>
                <w:szCs w:val="20"/>
              </w:rPr>
              <w:t xml:space="preserve">a) </w:t>
            </w:r>
            <w:r w:rsidRPr="00F52696">
              <w:rPr>
                <w:b/>
                <w:sz w:val="20"/>
                <w:szCs w:val="20"/>
              </w:rPr>
              <w:t>zbankrutował</w:t>
            </w:r>
            <w:r w:rsidRPr="00F52696">
              <w:rPr>
                <w:sz w:val="20"/>
                <w:szCs w:val="20"/>
              </w:rPr>
              <w:t>; lub</w:t>
            </w:r>
            <w:r w:rsidRPr="00F52696">
              <w:rPr>
                <w:sz w:val="20"/>
                <w:szCs w:val="20"/>
              </w:rPr>
              <w:br/>
              <w:t xml:space="preserve">b) </w:t>
            </w:r>
            <w:r w:rsidRPr="00F52696">
              <w:rPr>
                <w:b/>
                <w:sz w:val="20"/>
                <w:szCs w:val="20"/>
              </w:rPr>
              <w:t>prowadzone jest wobec niego postępowanie upadłościowe</w:t>
            </w:r>
            <w:r w:rsidRPr="00F52696">
              <w:rPr>
                <w:sz w:val="20"/>
                <w:szCs w:val="20"/>
              </w:rPr>
              <w:t xml:space="preserve"> lub likwidacyjne; lub</w:t>
            </w:r>
            <w:r w:rsidRPr="00F52696">
              <w:rPr>
                <w:sz w:val="20"/>
                <w:szCs w:val="20"/>
              </w:rPr>
              <w:br/>
              <w:t xml:space="preserve">c) zawarł </w:t>
            </w:r>
            <w:r w:rsidRPr="00F52696">
              <w:rPr>
                <w:b/>
                <w:sz w:val="20"/>
                <w:szCs w:val="20"/>
              </w:rPr>
              <w:t>układ z wierzycielami</w:t>
            </w:r>
            <w:r w:rsidRPr="00F52696">
              <w:rPr>
                <w:sz w:val="20"/>
                <w:szCs w:val="20"/>
              </w:rPr>
              <w:t>; lub</w:t>
            </w:r>
            <w:r w:rsidRPr="00F52696">
              <w:rPr>
                <w:sz w:val="20"/>
                <w:szCs w:val="20"/>
              </w:rPr>
              <w:br/>
              <w:t>d) znajduje się w innej tego rodzaju sytuacji wynikającej z podobnej procedury przewidzianej w krajowych przepisach ustawowych i wykonawczych</w:t>
            </w:r>
            <w:r w:rsidRPr="00F52696">
              <w:rPr>
                <w:rStyle w:val="Odwoanieprzypisudolnego"/>
              </w:rPr>
              <w:footnoteReference w:id="27"/>
            </w:r>
            <w:r w:rsidRPr="00F52696">
              <w:rPr>
                <w:sz w:val="20"/>
                <w:szCs w:val="20"/>
              </w:rPr>
              <w:t>; lub</w:t>
            </w:r>
            <w:r w:rsidRPr="00F52696">
              <w:rPr>
                <w:sz w:val="20"/>
                <w:szCs w:val="20"/>
              </w:rPr>
              <w:br/>
              <w:t>e) jego aktywami zarządza likwidator lub sąd; lub</w:t>
            </w:r>
            <w:r w:rsidRPr="00F52696">
              <w:rPr>
                <w:rFonts w:ascii="MingLiU" w:eastAsia="MingLiU" w:hAnsi="MingLiU" w:cs="MingLiU"/>
                <w:sz w:val="20"/>
                <w:szCs w:val="20"/>
              </w:rPr>
              <w:br/>
            </w:r>
            <w:r w:rsidRPr="00F52696">
              <w:rPr>
                <w:sz w:val="20"/>
                <w:szCs w:val="20"/>
              </w:rPr>
              <w:t>f) jego działalność gospodarcza jest zawieszona?</w:t>
            </w:r>
            <w:r w:rsidRPr="00F52696">
              <w:rPr>
                <w:rFonts w:ascii="MingLiU" w:eastAsia="MingLiU" w:hAnsi="MingLiU" w:cs="MingLiU"/>
                <w:sz w:val="20"/>
                <w:szCs w:val="20"/>
              </w:rPr>
              <w:br/>
            </w:r>
            <w:r w:rsidRPr="00F52696">
              <w:rPr>
                <w:b/>
                <w:sz w:val="20"/>
                <w:szCs w:val="20"/>
              </w:rPr>
              <w:t>Jeżeli tak:</w:t>
            </w:r>
          </w:p>
          <w:p w14:paraId="21F3929C"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Proszę podać szczegółowe informacje:</w:t>
            </w:r>
          </w:p>
          <w:p w14:paraId="184C403E"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Proszę podać powody, które pomimo powyższej sytuacji umożliwiają realizację zamówienia, z uwzględnieniem mających zastosowanie przepisów krajowych i środków dotyczących kontynuowania działalności gospodarczej</w:t>
            </w:r>
            <w:r w:rsidRPr="00F52696">
              <w:rPr>
                <w:rStyle w:val="Odwoanieprzypisudolnego"/>
              </w:rPr>
              <w:footnoteReference w:id="28"/>
            </w:r>
            <w:r w:rsidRPr="00F52696">
              <w:rPr>
                <w:sz w:val="20"/>
                <w:szCs w:val="20"/>
              </w:rPr>
              <w:t>.</w:t>
            </w:r>
          </w:p>
          <w:p w14:paraId="40494EA2" w14:textId="77777777" w:rsidR="00D85E04" w:rsidRPr="00F52696" w:rsidRDefault="00D85E04" w:rsidP="008B592E">
            <w:pPr>
              <w:pStyle w:val="NormalLeft"/>
              <w:spacing w:before="0" w:after="0"/>
              <w:jc w:val="center"/>
              <w:rPr>
                <w:sz w:val="20"/>
                <w:szCs w:val="20"/>
              </w:rPr>
            </w:pPr>
            <w:r w:rsidRPr="00F52696">
              <w:rPr>
                <w:sz w:val="20"/>
                <w:szCs w:val="20"/>
              </w:rPr>
              <w:t>Jeżeli odnośna dokumentacja jest dostępna w formie elektronicznej, proszę wskazać:</w:t>
            </w:r>
          </w:p>
        </w:tc>
        <w:tc>
          <w:tcPr>
            <w:tcW w:w="4645" w:type="dxa"/>
            <w:shd w:val="clear" w:color="auto" w:fill="auto"/>
          </w:tcPr>
          <w:p w14:paraId="575A7AF6"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p>
          <w:p w14:paraId="452C0E9A" w14:textId="77777777" w:rsidR="00D85E04" w:rsidRPr="00F52696" w:rsidRDefault="00D85E04" w:rsidP="008B592E">
            <w:pPr>
              <w:jc w:val="center"/>
              <w:rPr>
                <w:sz w:val="20"/>
              </w:rPr>
            </w:pPr>
          </w:p>
          <w:p w14:paraId="4638FE9D" w14:textId="77777777" w:rsidR="00D85E04" w:rsidRPr="00F52696" w:rsidRDefault="00D85E04" w:rsidP="008B592E">
            <w:pPr>
              <w:jc w:val="center"/>
              <w:rPr>
                <w:sz w:val="20"/>
              </w:rPr>
            </w:pPr>
          </w:p>
          <w:p w14:paraId="138CB09E"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w:t>
            </w:r>
          </w:p>
          <w:p w14:paraId="1760603D" w14:textId="77777777" w:rsidR="00D85E04" w:rsidRPr="00F52696" w:rsidRDefault="00D85E04" w:rsidP="005232D0">
            <w:pPr>
              <w:pStyle w:val="Tiret0"/>
              <w:numPr>
                <w:ilvl w:val="0"/>
                <w:numId w:val="10"/>
              </w:numPr>
              <w:spacing w:before="0" w:after="0"/>
              <w:jc w:val="center"/>
              <w:rPr>
                <w:sz w:val="20"/>
                <w:szCs w:val="20"/>
              </w:rPr>
            </w:pPr>
            <w:r w:rsidRPr="00F52696">
              <w:rPr>
                <w:sz w:val="20"/>
                <w:szCs w:val="20"/>
              </w:rPr>
              <w:t>[……]</w:t>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rFonts w:ascii="MingLiU" w:eastAsia="MingLiU" w:hAnsi="MingLiU" w:cs="MingLiU"/>
                <w:sz w:val="20"/>
                <w:szCs w:val="20"/>
              </w:rPr>
              <w:br/>
            </w:r>
            <w:r w:rsidRPr="00F52696">
              <w:rPr>
                <w:rFonts w:ascii="MingLiU" w:eastAsia="MingLiU" w:hAnsi="MingLiU" w:cs="MingLiU"/>
                <w:sz w:val="20"/>
                <w:szCs w:val="20"/>
              </w:rPr>
              <w:br/>
            </w:r>
          </w:p>
          <w:p w14:paraId="6758B888" w14:textId="77777777" w:rsidR="00D85E04" w:rsidRPr="00F52696" w:rsidRDefault="00D85E04" w:rsidP="008B592E">
            <w:pPr>
              <w:pStyle w:val="Tiret0"/>
              <w:numPr>
                <w:ilvl w:val="0"/>
                <w:numId w:val="0"/>
              </w:numPr>
              <w:spacing w:before="0" w:after="0"/>
              <w:ind w:left="850"/>
              <w:jc w:val="center"/>
              <w:rPr>
                <w:sz w:val="20"/>
                <w:szCs w:val="20"/>
              </w:rPr>
            </w:pPr>
          </w:p>
          <w:p w14:paraId="51AC3856" w14:textId="77777777" w:rsidR="00D85E04" w:rsidRPr="00F52696" w:rsidRDefault="00D85E04" w:rsidP="008B592E">
            <w:pPr>
              <w:jc w:val="center"/>
              <w:rPr>
                <w:sz w:val="20"/>
              </w:rPr>
            </w:pPr>
            <w:r w:rsidRPr="00F52696">
              <w:rPr>
                <w:sz w:val="20"/>
              </w:rPr>
              <w:t>(adres internetowy, wydający urząd lub organ, dokładne dane referencyjne dokumentacji): [……][……][……]</w:t>
            </w:r>
          </w:p>
        </w:tc>
      </w:tr>
      <w:tr w:rsidR="00D85E04" w:rsidRPr="00F52696" w14:paraId="49EECDC9" w14:textId="77777777" w:rsidTr="008B592E">
        <w:trPr>
          <w:trHeight w:val="303"/>
          <w:jc w:val="center"/>
        </w:trPr>
        <w:tc>
          <w:tcPr>
            <w:tcW w:w="4644" w:type="dxa"/>
            <w:vMerge w:val="restart"/>
            <w:shd w:val="clear" w:color="auto" w:fill="auto"/>
          </w:tcPr>
          <w:p w14:paraId="514CEC37" w14:textId="77777777" w:rsidR="00D85E04" w:rsidRPr="00F52696" w:rsidRDefault="00D85E04" w:rsidP="008B592E">
            <w:pPr>
              <w:pStyle w:val="NormalLeft"/>
              <w:spacing w:before="0" w:after="0"/>
              <w:jc w:val="center"/>
              <w:rPr>
                <w:sz w:val="20"/>
                <w:szCs w:val="20"/>
              </w:rPr>
            </w:pPr>
            <w:r w:rsidRPr="00F52696">
              <w:rPr>
                <w:sz w:val="20"/>
                <w:szCs w:val="20"/>
              </w:rPr>
              <w:t xml:space="preserve">Czy wykonawca jest winien </w:t>
            </w:r>
            <w:r w:rsidRPr="00F52696">
              <w:rPr>
                <w:b/>
                <w:sz w:val="20"/>
                <w:szCs w:val="20"/>
              </w:rPr>
              <w:t>poważnego wykroczenia zawodowego</w:t>
            </w:r>
            <w:r w:rsidRPr="00F52696">
              <w:rPr>
                <w:rStyle w:val="Odwoanieprzypisudolnego"/>
                <w:b/>
              </w:rPr>
              <w:footnoteReference w:id="29"/>
            </w:r>
            <w:r w:rsidRPr="00F52696">
              <w:rPr>
                <w:sz w:val="20"/>
                <w:szCs w:val="20"/>
              </w:rPr>
              <w:t xml:space="preserve">? </w:t>
            </w:r>
            <w:r w:rsidRPr="00F52696">
              <w:rPr>
                <w:sz w:val="20"/>
                <w:szCs w:val="20"/>
              </w:rPr>
              <w:br/>
              <w:t>Jeżeli tak, proszę podać szczegółowe informacje na ten temat:</w:t>
            </w:r>
          </w:p>
        </w:tc>
        <w:tc>
          <w:tcPr>
            <w:tcW w:w="4645" w:type="dxa"/>
            <w:shd w:val="clear" w:color="auto" w:fill="auto"/>
          </w:tcPr>
          <w:p w14:paraId="0F0EE834"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t xml:space="preserve"> [……]</w:t>
            </w:r>
          </w:p>
        </w:tc>
      </w:tr>
      <w:tr w:rsidR="00D85E04" w:rsidRPr="00F52696" w14:paraId="00CD8F84" w14:textId="77777777" w:rsidTr="008B592E">
        <w:trPr>
          <w:trHeight w:val="303"/>
          <w:jc w:val="center"/>
        </w:trPr>
        <w:tc>
          <w:tcPr>
            <w:tcW w:w="4644" w:type="dxa"/>
            <w:vMerge/>
            <w:shd w:val="clear" w:color="auto" w:fill="auto"/>
          </w:tcPr>
          <w:p w14:paraId="69596904" w14:textId="77777777" w:rsidR="00D85E04" w:rsidRPr="00F52696" w:rsidRDefault="00D85E04" w:rsidP="008B592E">
            <w:pPr>
              <w:pStyle w:val="NormalLeft"/>
              <w:spacing w:before="0" w:after="0"/>
              <w:jc w:val="center"/>
              <w:rPr>
                <w:sz w:val="20"/>
                <w:szCs w:val="20"/>
              </w:rPr>
            </w:pPr>
          </w:p>
        </w:tc>
        <w:tc>
          <w:tcPr>
            <w:tcW w:w="4645" w:type="dxa"/>
            <w:shd w:val="clear" w:color="auto" w:fill="auto"/>
          </w:tcPr>
          <w:p w14:paraId="261EA5DB" w14:textId="77777777" w:rsidR="00D85E04" w:rsidRPr="00F52696" w:rsidRDefault="00D85E04" w:rsidP="008B592E">
            <w:pPr>
              <w:jc w:val="center"/>
              <w:rPr>
                <w:sz w:val="20"/>
              </w:rPr>
            </w:pPr>
            <w:r w:rsidRPr="00F52696">
              <w:rPr>
                <w:b/>
                <w:sz w:val="20"/>
              </w:rPr>
              <w:t>Jeżeli tak</w:t>
            </w:r>
            <w:r w:rsidRPr="00F52696">
              <w:rPr>
                <w:sz w:val="20"/>
              </w:rPr>
              <w:t>, czy wykonawca przedsięwziął środki w celu samooczyszczenia? [] Tak [] Nie</w:t>
            </w:r>
            <w:r w:rsidRPr="00F52696">
              <w:rPr>
                <w:rFonts w:ascii="MingLiU" w:eastAsia="MingLiU" w:hAnsi="MingLiU" w:cs="MingLiU"/>
                <w:sz w:val="20"/>
              </w:rPr>
              <w:br/>
            </w:r>
            <w:r w:rsidRPr="00F52696">
              <w:rPr>
                <w:b/>
                <w:sz w:val="20"/>
              </w:rPr>
              <w:t>Jeżeli tak</w:t>
            </w:r>
            <w:r w:rsidRPr="00F52696">
              <w:rPr>
                <w:sz w:val="20"/>
              </w:rPr>
              <w:t>, proszę opisać przedsięwzięte środki: [……]</w:t>
            </w:r>
          </w:p>
        </w:tc>
      </w:tr>
      <w:tr w:rsidR="00D85E04" w:rsidRPr="00F52696" w14:paraId="752D222D" w14:textId="77777777" w:rsidTr="008B592E">
        <w:trPr>
          <w:trHeight w:val="515"/>
          <w:jc w:val="center"/>
        </w:trPr>
        <w:tc>
          <w:tcPr>
            <w:tcW w:w="4644" w:type="dxa"/>
            <w:vMerge w:val="restart"/>
            <w:shd w:val="clear" w:color="auto" w:fill="auto"/>
          </w:tcPr>
          <w:p w14:paraId="69075CF8" w14:textId="77777777" w:rsidR="00D85E04" w:rsidRPr="00F52696" w:rsidRDefault="00D85E04" w:rsidP="008B592E">
            <w:pPr>
              <w:pStyle w:val="NormalLeft"/>
              <w:spacing w:before="0" w:after="0"/>
              <w:jc w:val="center"/>
              <w:rPr>
                <w:sz w:val="20"/>
                <w:szCs w:val="20"/>
              </w:rPr>
            </w:pPr>
            <w:r w:rsidRPr="00F52696">
              <w:rPr>
                <w:rStyle w:val="NormalBoldChar"/>
                <w:rFonts w:eastAsia="Calibri"/>
                <w:b w:val="0"/>
                <w:w w:val="0"/>
                <w:sz w:val="20"/>
                <w:szCs w:val="20"/>
              </w:rPr>
              <w:t>Czy wykonawca</w:t>
            </w:r>
            <w:r w:rsidRPr="00F52696">
              <w:rPr>
                <w:sz w:val="20"/>
                <w:szCs w:val="20"/>
              </w:rPr>
              <w:t xml:space="preserve"> zawarł z innymi wykonawcami </w:t>
            </w:r>
            <w:r w:rsidRPr="00F52696">
              <w:rPr>
                <w:b/>
                <w:sz w:val="20"/>
                <w:szCs w:val="20"/>
              </w:rPr>
              <w:t>porozumienia mające na celu zakłócenie konkurencji</w:t>
            </w:r>
            <w:r w:rsidRPr="00F52696">
              <w:rPr>
                <w:sz w:val="20"/>
                <w:szCs w:val="20"/>
              </w:rPr>
              <w:t>?</w:t>
            </w:r>
            <w:r w:rsidRPr="00F52696">
              <w:rPr>
                <w:sz w:val="20"/>
                <w:szCs w:val="20"/>
              </w:rPr>
              <w:br/>
            </w:r>
            <w:r w:rsidRPr="00F52696">
              <w:rPr>
                <w:b/>
                <w:sz w:val="20"/>
                <w:szCs w:val="20"/>
              </w:rPr>
              <w:t>Jeżeli tak</w:t>
            </w:r>
            <w:r w:rsidRPr="00F52696">
              <w:rPr>
                <w:sz w:val="20"/>
                <w:szCs w:val="20"/>
              </w:rPr>
              <w:t>, proszę podać szczegółowe informacje na ten temat:</w:t>
            </w:r>
          </w:p>
        </w:tc>
        <w:tc>
          <w:tcPr>
            <w:tcW w:w="4645" w:type="dxa"/>
            <w:shd w:val="clear" w:color="auto" w:fill="auto"/>
          </w:tcPr>
          <w:p w14:paraId="5A8681C4"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r>
            <w:r w:rsidRPr="00F52696">
              <w:rPr>
                <w:sz w:val="20"/>
              </w:rPr>
              <w:br/>
              <w:t>[…]</w:t>
            </w:r>
          </w:p>
        </w:tc>
      </w:tr>
      <w:tr w:rsidR="00D85E04" w:rsidRPr="00F52696" w14:paraId="1EA302AA" w14:textId="77777777" w:rsidTr="008B592E">
        <w:trPr>
          <w:trHeight w:val="514"/>
          <w:jc w:val="center"/>
        </w:trPr>
        <w:tc>
          <w:tcPr>
            <w:tcW w:w="4644" w:type="dxa"/>
            <w:vMerge/>
            <w:shd w:val="clear" w:color="auto" w:fill="auto"/>
          </w:tcPr>
          <w:p w14:paraId="5F8520B7" w14:textId="77777777" w:rsidR="00D85E04" w:rsidRPr="00F52696" w:rsidRDefault="00D85E04" w:rsidP="008B592E">
            <w:pPr>
              <w:pStyle w:val="NormalLeft"/>
              <w:spacing w:before="0" w:after="0"/>
              <w:jc w:val="center"/>
              <w:rPr>
                <w:rStyle w:val="NormalBoldChar"/>
                <w:rFonts w:eastAsia="Calibri"/>
                <w:b w:val="0"/>
                <w:w w:val="0"/>
                <w:sz w:val="20"/>
                <w:szCs w:val="20"/>
              </w:rPr>
            </w:pPr>
          </w:p>
        </w:tc>
        <w:tc>
          <w:tcPr>
            <w:tcW w:w="4645" w:type="dxa"/>
            <w:shd w:val="clear" w:color="auto" w:fill="auto"/>
          </w:tcPr>
          <w:p w14:paraId="1144FCCD" w14:textId="77777777" w:rsidR="00D85E04" w:rsidRPr="00F52696" w:rsidRDefault="00D85E04" w:rsidP="008B592E">
            <w:pPr>
              <w:jc w:val="center"/>
              <w:rPr>
                <w:sz w:val="20"/>
              </w:rPr>
            </w:pPr>
            <w:r w:rsidRPr="00F52696">
              <w:rPr>
                <w:b/>
                <w:sz w:val="20"/>
              </w:rPr>
              <w:t>Jeżeli tak</w:t>
            </w:r>
            <w:r w:rsidRPr="00F52696">
              <w:rPr>
                <w:sz w:val="20"/>
              </w:rPr>
              <w:t>, czy wykonawca przedsięwziął środki w celu samooczyszczenia? [] Tak [] Nie</w:t>
            </w:r>
            <w:r w:rsidRPr="00F52696">
              <w:rPr>
                <w:rFonts w:ascii="MingLiU" w:eastAsia="MingLiU" w:hAnsi="MingLiU" w:cs="MingLiU"/>
                <w:sz w:val="20"/>
              </w:rPr>
              <w:br/>
            </w:r>
            <w:r w:rsidRPr="00F52696">
              <w:rPr>
                <w:b/>
                <w:sz w:val="20"/>
              </w:rPr>
              <w:t>Jeżeli tak</w:t>
            </w:r>
            <w:r w:rsidRPr="00F52696">
              <w:rPr>
                <w:sz w:val="20"/>
              </w:rPr>
              <w:t>, proszę opisać przedsięwzięte środki: [……]</w:t>
            </w:r>
          </w:p>
        </w:tc>
      </w:tr>
      <w:tr w:rsidR="00D85E04" w:rsidRPr="00F52696" w14:paraId="59FBB857" w14:textId="77777777" w:rsidTr="008B592E">
        <w:trPr>
          <w:trHeight w:val="1316"/>
          <w:jc w:val="center"/>
        </w:trPr>
        <w:tc>
          <w:tcPr>
            <w:tcW w:w="4644" w:type="dxa"/>
            <w:shd w:val="clear" w:color="auto" w:fill="auto"/>
          </w:tcPr>
          <w:p w14:paraId="6EAA0474" w14:textId="77777777" w:rsidR="00D85E04" w:rsidRPr="00F52696" w:rsidRDefault="00D85E04" w:rsidP="008B592E">
            <w:pPr>
              <w:pStyle w:val="NormalLeft"/>
              <w:spacing w:before="0" w:after="0"/>
              <w:jc w:val="center"/>
              <w:rPr>
                <w:rStyle w:val="NormalBoldChar"/>
                <w:rFonts w:eastAsia="Calibri"/>
                <w:b w:val="0"/>
                <w:w w:val="0"/>
                <w:sz w:val="20"/>
                <w:szCs w:val="20"/>
              </w:rPr>
            </w:pPr>
            <w:r w:rsidRPr="00F52696">
              <w:rPr>
                <w:rStyle w:val="NormalBoldChar"/>
                <w:rFonts w:eastAsia="Calibri"/>
                <w:b w:val="0"/>
                <w:w w:val="0"/>
                <w:sz w:val="20"/>
                <w:szCs w:val="20"/>
              </w:rPr>
              <w:t xml:space="preserve">Czy wykonawca wie o jakimkolwiek </w:t>
            </w:r>
            <w:r w:rsidRPr="00F52696">
              <w:rPr>
                <w:b/>
                <w:sz w:val="20"/>
                <w:szCs w:val="20"/>
              </w:rPr>
              <w:t>konflikcie interesów</w:t>
            </w:r>
            <w:r w:rsidRPr="00F52696">
              <w:rPr>
                <w:rStyle w:val="Odwoanieprzypisudolnego"/>
                <w:b/>
              </w:rPr>
              <w:footnoteReference w:id="30"/>
            </w:r>
            <w:r w:rsidRPr="00F52696">
              <w:rPr>
                <w:sz w:val="20"/>
                <w:szCs w:val="20"/>
              </w:rPr>
              <w:t xml:space="preserve"> spowodowanym jego udziałem w postępowaniu o udzielenie zamówienia?</w:t>
            </w:r>
            <w:r w:rsidRPr="00F52696">
              <w:rPr>
                <w:rFonts w:ascii="MingLiU" w:eastAsia="MingLiU" w:hAnsi="MingLiU" w:cs="MingLiU"/>
                <w:sz w:val="20"/>
                <w:szCs w:val="20"/>
              </w:rPr>
              <w:br/>
            </w:r>
            <w:r w:rsidRPr="00F52696">
              <w:rPr>
                <w:b/>
                <w:sz w:val="20"/>
                <w:szCs w:val="20"/>
              </w:rPr>
              <w:t>Jeżeli tak</w:t>
            </w:r>
            <w:r w:rsidRPr="00F52696">
              <w:rPr>
                <w:sz w:val="20"/>
                <w:szCs w:val="20"/>
              </w:rPr>
              <w:t>, proszę podać szczegółowe informacje na ten temat:</w:t>
            </w:r>
          </w:p>
        </w:tc>
        <w:tc>
          <w:tcPr>
            <w:tcW w:w="4645" w:type="dxa"/>
            <w:shd w:val="clear" w:color="auto" w:fill="auto"/>
          </w:tcPr>
          <w:p w14:paraId="0B79C809"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r>
            <w:r w:rsidRPr="00F52696">
              <w:rPr>
                <w:sz w:val="20"/>
              </w:rPr>
              <w:br/>
              <w:t>[…]</w:t>
            </w:r>
          </w:p>
        </w:tc>
      </w:tr>
      <w:tr w:rsidR="00D85E04" w:rsidRPr="00F52696" w14:paraId="49090510" w14:textId="77777777" w:rsidTr="008B592E">
        <w:trPr>
          <w:trHeight w:val="1544"/>
          <w:jc w:val="center"/>
        </w:trPr>
        <w:tc>
          <w:tcPr>
            <w:tcW w:w="4644" w:type="dxa"/>
            <w:shd w:val="clear" w:color="auto" w:fill="auto"/>
          </w:tcPr>
          <w:p w14:paraId="28DBCEDA" w14:textId="77777777" w:rsidR="00D85E04" w:rsidRPr="00F52696" w:rsidRDefault="00D85E04" w:rsidP="008B592E">
            <w:pPr>
              <w:pStyle w:val="NormalLeft"/>
              <w:spacing w:before="0" w:after="0"/>
              <w:jc w:val="center"/>
              <w:rPr>
                <w:rStyle w:val="NormalBoldChar"/>
                <w:rFonts w:eastAsia="Calibri"/>
                <w:b w:val="0"/>
                <w:w w:val="0"/>
                <w:sz w:val="20"/>
                <w:szCs w:val="20"/>
              </w:rPr>
            </w:pPr>
            <w:r w:rsidRPr="00F52696">
              <w:rPr>
                <w:rStyle w:val="NormalBoldChar"/>
                <w:rFonts w:eastAsia="Calibri"/>
                <w:b w:val="0"/>
                <w:w w:val="0"/>
                <w:sz w:val="20"/>
                <w:szCs w:val="20"/>
              </w:rPr>
              <w:t xml:space="preserve">Czy wykonawca lub </w:t>
            </w:r>
            <w:r w:rsidRPr="00F52696">
              <w:rPr>
                <w:sz w:val="20"/>
                <w:szCs w:val="20"/>
              </w:rPr>
              <w:t xml:space="preserve">przedsiębiorstwo związane z wykonawcą </w:t>
            </w:r>
            <w:r w:rsidRPr="00F52696">
              <w:rPr>
                <w:b/>
                <w:sz w:val="20"/>
                <w:szCs w:val="20"/>
              </w:rPr>
              <w:t>doradzał(-o)</w:t>
            </w:r>
            <w:r w:rsidRPr="00F52696">
              <w:rPr>
                <w:sz w:val="20"/>
                <w:szCs w:val="20"/>
              </w:rPr>
              <w:t xml:space="preserve"> instytucji zamawiającej lub podmiotowi zamawiającemu bądź był(-o) w inny sposób </w:t>
            </w:r>
            <w:r w:rsidRPr="00F52696">
              <w:rPr>
                <w:b/>
                <w:sz w:val="20"/>
                <w:szCs w:val="20"/>
              </w:rPr>
              <w:t>zaangażowany(-e) w przygotowanie</w:t>
            </w:r>
            <w:r w:rsidRPr="00F52696">
              <w:rPr>
                <w:sz w:val="20"/>
                <w:szCs w:val="20"/>
              </w:rPr>
              <w:t xml:space="preserve"> postępowania o udzielenie zamówienia?</w:t>
            </w:r>
            <w:r w:rsidRPr="00F52696">
              <w:rPr>
                <w:rFonts w:ascii="MingLiU" w:eastAsia="MingLiU" w:hAnsi="MingLiU" w:cs="MingLiU"/>
                <w:sz w:val="20"/>
                <w:szCs w:val="20"/>
              </w:rPr>
              <w:br/>
            </w:r>
            <w:r w:rsidRPr="00F52696">
              <w:rPr>
                <w:b/>
                <w:sz w:val="20"/>
                <w:szCs w:val="20"/>
              </w:rPr>
              <w:t>Jeżeli tak</w:t>
            </w:r>
            <w:r w:rsidRPr="00F52696">
              <w:rPr>
                <w:sz w:val="20"/>
                <w:szCs w:val="20"/>
              </w:rPr>
              <w:t>, proszę podać szczegółowe informacje na ten temat:</w:t>
            </w:r>
          </w:p>
        </w:tc>
        <w:tc>
          <w:tcPr>
            <w:tcW w:w="4645" w:type="dxa"/>
            <w:shd w:val="clear" w:color="auto" w:fill="auto"/>
          </w:tcPr>
          <w:p w14:paraId="139B5498"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r>
            <w:r w:rsidRPr="00F52696">
              <w:rPr>
                <w:sz w:val="20"/>
              </w:rPr>
              <w:br/>
            </w:r>
            <w:r w:rsidRPr="00F52696">
              <w:rPr>
                <w:sz w:val="20"/>
              </w:rPr>
              <w:br/>
              <w:t>[…]</w:t>
            </w:r>
          </w:p>
        </w:tc>
      </w:tr>
      <w:tr w:rsidR="00D85E04" w:rsidRPr="00F52696" w14:paraId="2761E677" w14:textId="77777777" w:rsidTr="008B592E">
        <w:trPr>
          <w:trHeight w:val="932"/>
          <w:jc w:val="center"/>
        </w:trPr>
        <w:tc>
          <w:tcPr>
            <w:tcW w:w="4644" w:type="dxa"/>
            <w:vMerge w:val="restart"/>
            <w:shd w:val="clear" w:color="auto" w:fill="auto"/>
          </w:tcPr>
          <w:p w14:paraId="7A141957" w14:textId="77777777" w:rsidR="00D85E04" w:rsidRPr="00F52696" w:rsidRDefault="00D85E04" w:rsidP="008B592E">
            <w:pPr>
              <w:pStyle w:val="NormalLeft"/>
              <w:spacing w:before="0" w:after="0"/>
              <w:jc w:val="center"/>
              <w:rPr>
                <w:rStyle w:val="NormalBoldChar"/>
                <w:rFonts w:eastAsia="Calibri"/>
                <w:b w:val="0"/>
                <w:w w:val="0"/>
                <w:sz w:val="20"/>
                <w:szCs w:val="20"/>
              </w:rPr>
            </w:pPr>
            <w:r w:rsidRPr="00F52696">
              <w:rPr>
                <w:sz w:val="20"/>
                <w:szCs w:val="20"/>
              </w:rPr>
              <w:t xml:space="preserve">Czy wykonawca znajdował się w sytuacji, w której wcześniejsza umowa w sprawie zamówienia publicznego, wcześniejsza umowa z podmiotem zamawiającym lub wcześniejsza umowa w sprawie koncesji została </w:t>
            </w:r>
            <w:r w:rsidRPr="00F52696">
              <w:rPr>
                <w:b/>
                <w:sz w:val="20"/>
                <w:szCs w:val="20"/>
              </w:rPr>
              <w:t>rozwiązana przed czasem</w:t>
            </w:r>
            <w:r w:rsidRPr="00F52696">
              <w:rPr>
                <w:sz w:val="20"/>
                <w:szCs w:val="20"/>
              </w:rPr>
              <w:t>, lub w której nałożone zostało odszkodowanie bądź inne porównywalne sankcje w związku z tą wcześniejszą umową?</w:t>
            </w:r>
            <w:r w:rsidRPr="00F52696">
              <w:rPr>
                <w:rFonts w:ascii="MingLiU" w:eastAsia="MingLiU" w:hAnsi="MingLiU" w:cs="MingLiU"/>
                <w:sz w:val="20"/>
                <w:szCs w:val="20"/>
              </w:rPr>
              <w:br/>
            </w:r>
            <w:r w:rsidRPr="00F52696">
              <w:rPr>
                <w:b/>
                <w:sz w:val="20"/>
                <w:szCs w:val="20"/>
              </w:rPr>
              <w:t>Jeżeli tak</w:t>
            </w:r>
            <w:r w:rsidRPr="00F52696">
              <w:rPr>
                <w:sz w:val="20"/>
                <w:szCs w:val="20"/>
              </w:rPr>
              <w:t>, proszę podać szczegółowe informacje na ten temat:</w:t>
            </w:r>
          </w:p>
        </w:tc>
        <w:tc>
          <w:tcPr>
            <w:tcW w:w="4645" w:type="dxa"/>
            <w:shd w:val="clear" w:color="auto" w:fill="auto"/>
          </w:tcPr>
          <w:p w14:paraId="701D1956"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t>[…]</w:t>
            </w:r>
          </w:p>
        </w:tc>
      </w:tr>
      <w:tr w:rsidR="00D85E04" w:rsidRPr="00F52696" w14:paraId="19E15F35" w14:textId="77777777" w:rsidTr="008B592E">
        <w:trPr>
          <w:trHeight w:val="931"/>
          <w:jc w:val="center"/>
        </w:trPr>
        <w:tc>
          <w:tcPr>
            <w:tcW w:w="4644" w:type="dxa"/>
            <w:vMerge/>
            <w:shd w:val="clear" w:color="auto" w:fill="auto"/>
          </w:tcPr>
          <w:p w14:paraId="71D31E32" w14:textId="77777777" w:rsidR="00D85E04" w:rsidRPr="00F52696" w:rsidRDefault="00D85E04" w:rsidP="008B592E">
            <w:pPr>
              <w:pStyle w:val="NormalLeft"/>
              <w:spacing w:before="0" w:after="0"/>
              <w:jc w:val="center"/>
              <w:rPr>
                <w:sz w:val="20"/>
                <w:szCs w:val="20"/>
              </w:rPr>
            </w:pPr>
          </w:p>
        </w:tc>
        <w:tc>
          <w:tcPr>
            <w:tcW w:w="4645" w:type="dxa"/>
            <w:shd w:val="clear" w:color="auto" w:fill="auto"/>
          </w:tcPr>
          <w:p w14:paraId="4B3A627E" w14:textId="77777777" w:rsidR="00D85E04" w:rsidRPr="00F52696" w:rsidRDefault="00D85E04" w:rsidP="008B592E">
            <w:pPr>
              <w:jc w:val="center"/>
              <w:rPr>
                <w:sz w:val="20"/>
              </w:rPr>
            </w:pPr>
            <w:r w:rsidRPr="00F52696">
              <w:rPr>
                <w:b/>
                <w:sz w:val="20"/>
              </w:rPr>
              <w:t>Jeżeli tak</w:t>
            </w:r>
            <w:r w:rsidRPr="00F52696">
              <w:rPr>
                <w:sz w:val="20"/>
              </w:rPr>
              <w:t>, czy wykonawca przedsięwziął środki w celu samooczyszczenia? [] Tak [] Nie</w:t>
            </w:r>
            <w:r w:rsidRPr="00F52696">
              <w:rPr>
                <w:rFonts w:ascii="MingLiU" w:eastAsia="MingLiU" w:hAnsi="MingLiU" w:cs="MingLiU"/>
                <w:sz w:val="20"/>
              </w:rPr>
              <w:br/>
            </w:r>
            <w:r w:rsidRPr="00F52696">
              <w:rPr>
                <w:b/>
                <w:sz w:val="20"/>
              </w:rPr>
              <w:t>Jeżeli tak</w:t>
            </w:r>
            <w:r w:rsidRPr="00F52696">
              <w:rPr>
                <w:sz w:val="20"/>
              </w:rPr>
              <w:t>, proszę opisać przedsięwzięte środki: [……]</w:t>
            </w:r>
          </w:p>
        </w:tc>
      </w:tr>
      <w:tr w:rsidR="00D85E04" w:rsidRPr="00F52696" w14:paraId="7505A9B1" w14:textId="77777777" w:rsidTr="008B592E">
        <w:trPr>
          <w:jc w:val="center"/>
        </w:trPr>
        <w:tc>
          <w:tcPr>
            <w:tcW w:w="4644" w:type="dxa"/>
            <w:shd w:val="clear" w:color="auto" w:fill="auto"/>
          </w:tcPr>
          <w:p w14:paraId="760E2926" w14:textId="77777777" w:rsidR="00D85E04" w:rsidRPr="00F52696" w:rsidRDefault="00D85E04" w:rsidP="008B592E">
            <w:pPr>
              <w:pStyle w:val="NormalLeft"/>
              <w:spacing w:before="0" w:after="0"/>
              <w:jc w:val="center"/>
              <w:rPr>
                <w:sz w:val="20"/>
                <w:szCs w:val="20"/>
              </w:rPr>
            </w:pPr>
            <w:r w:rsidRPr="00F52696">
              <w:rPr>
                <w:sz w:val="20"/>
                <w:szCs w:val="20"/>
              </w:rPr>
              <w:t>Czy wykonawca może potwierdzić, że:</w:t>
            </w:r>
            <w:r w:rsidRPr="00F52696">
              <w:rPr>
                <w:rFonts w:ascii="MingLiU" w:eastAsia="MingLiU" w:hAnsi="MingLiU" w:cs="MingLiU"/>
                <w:sz w:val="20"/>
                <w:szCs w:val="20"/>
              </w:rPr>
              <w:br/>
            </w:r>
            <w:r w:rsidRPr="00F52696">
              <w:rPr>
                <w:rStyle w:val="NormalBoldChar"/>
                <w:rFonts w:eastAsia="Calibri"/>
                <w:b w:val="0"/>
                <w:w w:val="0"/>
                <w:sz w:val="20"/>
                <w:szCs w:val="20"/>
              </w:rPr>
              <w:t>nie jest</w:t>
            </w:r>
            <w:r w:rsidRPr="00F52696">
              <w:rPr>
                <w:sz w:val="20"/>
                <w:szCs w:val="20"/>
              </w:rPr>
              <w:t xml:space="preserve"> winny poważnego </w:t>
            </w:r>
            <w:r w:rsidRPr="00F52696">
              <w:rPr>
                <w:b/>
                <w:sz w:val="20"/>
                <w:szCs w:val="20"/>
              </w:rPr>
              <w:t>wprowadzenia w błąd</w:t>
            </w:r>
            <w:r w:rsidRPr="00F52696">
              <w:rPr>
                <w:sz w:val="20"/>
                <w:szCs w:val="20"/>
              </w:rPr>
              <w:t xml:space="preserve"> przy dostarczaniu informacji wymaganych do weryfikacji braku podstaw wykluczenia lub do weryfikacji spełnienia kryteriów kwalifikacji;</w:t>
            </w:r>
            <w:r w:rsidRPr="00F52696">
              <w:rPr>
                <w:sz w:val="20"/>
                <w:szCs w:val="20"/>
              </w:rPr>
              <w:br/>
              <w:t xml:space="preserve">b) </w:t>
            </w:r>
            <w:r w:rsidRPr="00F52696">
              <w:rPr>
                <w:rStyle w:val="NormalBoldChar"/>
                <w:rFonts w:eastAsia="Calibri"/>
                <w:b w:val="0"/>
                <w:w w:val="0"/>
                <w:sz w:val="20"/>
                <w:szCs w:val="20"/>
              </w:rPr>
              <w:t xml:space="preserve">nie </w:t>
            </w:r>
            <w:r w:rsidRPr="00F52696">
              <w:rPr>
                <w:b/>
                <w:sz w:val="20"/>
                <w:szCs w:val="20"/>
              </w:rPr>
              <w:t>zataił</w:t>
            </w:r>
            <w:r w:rsidRPr="00F52696">
              <w:rPr>
                <w:sz w:val="20"/>
                <w:szCs w:val="20"/>
              </w:rPr>
              <w:t xml:space="preserve"> tych informacji;</w:t>
            </w:r>
            <w:r w:rsidRPr="00F52696">
              <w:rPr>
                <w:sz w:val="20"/>
                <w:szCs w:val="20"/>
              </w:rPr>
              <w:br/>
              <w:t>c) jest w stanie niezwłocznie przedstawić dokumenty potwierdzające wymagane przez instytucję zamawiającą lub podmiot zamawiający; oraz</w:t>
            </w:r>
            <w:r w:rsidRPr="00F52696">
              <w:rPr>
                <w:rFonts w:ascii="MingLiU" w:eastAsia="MingLiU" w:hAnsi="MingLiU" w:cs="MingLiU"/>
                <w:sz w:val="20"/>
                <w:szCs w:val="20"/>
              </w:rPr>
              <w:br/>
            </w:r>
            <w:r w:rsidRPr="00F52696">
              <w:rPr>
                <w:sz w:val="20"/>
                <w:szCs w:val="20"/>
              </w:rP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184DA027" w14:textId="77777777" w:rsidR="00D85E04" w:rsidRPr="00F52696" w:rsidRDefault="00D85E04" w:rsidP="008B592E">
            <w:pPr>
              <w:jc w:val="center"/>
              <w:rPr>
                <w:sz w:val="20"/>
              </w:rPr>
            </w:pPr>
            <w:r w:rsidRPr="00F52696">
              <w:rPr>
                <w:sz w:val="20"/>
              </w:rPr>
              <w:t>[] Tak [] Nie</w:t>
            </w:r>
          </w:p>
        </w:tc>
      </w:tr>
    </w:tbl>
    <w:p w14:paraId="754BEDF9" w14:textId="77777777" w:rsidR="00D85E04" w:rsidRPr="00F52696" w:rsidRDefault="00D85E04" w:rsidP="008B592E">
      <w:pPr>
        <w:pStyle w:val="SectionTitle"/>
        <w:spacing w:before="0" w:after="0"/>
        <w:rPr>
          <w:b w:val="0"/>
          <w:sz w:val="20"/>
          <w:szCs w:val="20"/>
        </w:rPr>
      </w:pPr>
      <w:r w:rsidRPr="00F52696">
        <w:rPr>
          <w:b w:val="0"/>
          <w:sz w:val="20"/>
          <w:szCs w:val="20"/>
        </w:rPr>
        <w:t>D: Inne podstawy wykluczenia, które mogą być przewidziane w przepisach krajowych państwa członkowskiego instytucji zamawiającej lub podmiotu zamawiającego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04D1D3C3" w14:textId="77777777" w:rsidTr="008B592E">
        <w:trPr>
          <w:jc w:val="center"/>
        </w:trPr>
        <w:tc>
          <w:tcPr>
            <w:tcW w:w="4644" w:type="dxa"/>
            <w:shd w:val="clear" w:color="auto" w:fill="auto"/>
          </w:tcPr>
          <w:p w14:paraId="7CF56144" w14:textId="77777777" w:rsidR="00D85E04" w:rsidRPr="00F52696" w:rsidRDefault="00D85E04" w:rsidP="008B592E">
            <w:pPr>
              <w:jc w:val="center"/>
              <w:rPr>
                <w:b/>
                <w:sz w:val="20"/>
              </w:rPr>
            </w:pPr>
            <w:r w:rsidRPr="00F52696">
              <w:rPr>
                <w:b/>
                <w:sz w:val="20"/>
              </w:rPr>
              <w:t>Podstawy wykluczenia o charakterze wyłącznie krajowym</w:t>
            </w:r>
          </w:p>
        </w:tc>
        <w:tc>
          <w:tcPr>
            <w:tcW w:w="4645" w:type="dxa"/>
            <w:shd w:val="clear" w:color="auto" w:fill="auto"/>
          </w:tcPr>
          <w:p w14:paraId="6CA158A0" w14:textId="77777777" w:rsidR="00D85E04" w:rsidRPr="00F52696" w:rsidRDefault="00D85E04" w:rsidP="008B592E">
            <w:pPr>
              <w:jc w:val="center"/>
              <w:rPr>
                <w:b/>
                <w:sz w:val="20"/>
              </w:rPr>
            </w:pPr>
            <w:r w:rsidRPr="00F52696">
              <w:rPr>
                <w:b/>
                <w:sz w:val="20"/>
              </w:rPr>
              <w:t>Odpowiedź:</w:t>
            </w:r>
          </w:p>
        </w:tc>
      </w:tr>
      <w:tr w:rsidR="00D85E04" w:rsidRPr="00F52696" w14:paraId="4B7B2E67" w14:textId="77777777" w:rsidTr="008B592E">
        <w:trPr>
          <w:jc w:val="center"/>
        </w:trPr>
        <w:tc>
          <w:tcPr>
            <w:tcW w:w="4644" w:type="dxa"/>
            <w:shd w:val="clear" w:color="auto" w:fill="auto"/>
          </w:tcPr>
          <w:p w14:paraId="00B58708" w14:textId="77777777" w:rsidR="00D85E04" w:rsidRPr="00F52696" w:rsidRDefault="00D85E04" w:rsidP="008B592E">
            <w:pPr>
              <w:jc w:val="center"/>
              <w:rPr>
                <w:sz w:val="20"/>
              </w:rPr>
            </w:pPr>
            <w:r w:rsidRPr="00F52696">
              <w:rPr>
                <w:sz w:val="20"/>
              </w:rPr>
              <w:t xml:space="preserve">Czy mają zastosowanie </w:t>
            </w:r>
            <w:r w:rsidRPr="00F52696">
              <w:rPr>
                <w:b/>
                <w:sz w:val="20"/>
              </w:rPr>
              <w:t>podstawy wykluczenia o charakterze wyłącznie krajowym</w:t>
            </w:r>
            <w:r w:rsidRPr="00F52696">
              <w:rPr>
                <w:sz w:val="20"/>
              </w:rPr>
              <w:t xml:space="preserve"> określone w stosownym ogłoszeniu lub w dokumentach zamówienia?</w:t>
            </w:r>
            <w:r w:rsidRPr="00F52696">
              <w:rPr>
                <w:rFonts w:ascii="MingLiU" w:eastAsia="MingLiU" w:hAnsi="MingLiU" w:cs="MingLiU"/>
                <w:sz w:val="20"/>
              </w:rPr>
              <w:br/>
            </w:r>
            <w:r w:rsidRPr="00F52696">
              <w:rPr>
                <w:sz w:val="20"/>
              </w:rPr>
              <w:t>Jeżeli dokumentacja wymagana w stosownym ogłoszeniu lub w dokumentach zamówienia jest dostępna w formie elektronicznej, proszę wskazać:</w:t>
            </w:r>
          </w:p>
        </w:tc>
        <w:tc>
          <w:tcPr>
            <w:tcW w:w="4645" w:type="dxa"/>
            <w:shd w:val="clear" w:color="auto" w:fill="auto"/>
          </w:tcPr>
          <w:p w14:paraId="4F09F14E"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r>
            <w:r w:rsidRPr="00F52696">
              <w:rPr>
                <w:sz w:val="20"/>
              </w:rPr>
              <w:br/>
            </w:r>
            <w:r w:rsidRPr="00F52696">
              <w:rPr>
                <w:sz w:val="20"/>
              </w:rPr>
              <w:br/>
              <w:t>(adres internetowy, wydający urząd lub organ, dokładne dane referencyjne dokumentacji):</w:t>
            </w:r>
            <w:r w:rsidRPr="00F52696">
              <w:rPr>
                <w:rFonts w:ascii="MingLiU" w:eastAsia="MingLiU" w:hAnsi="MingLiU" w:cs="MingLiU"/>
                <w:sz w:val="20"/>
              </w:rPr>
              <w:br/>
            </w:r>
            <w:r w:rsidRPr="00F52696">
              <w:rPr>
                <w:sz w:val="20"/>
              </w:rPr>
              <w:t>[……][……][……]</w:t>
            </w:r>
            <w:r w:rsidRPr="00F52696">
              <w:rPr>
                <w:rStyle w:val="Odwoanieprzypisudolnego"/>
              </w:rPr>
              <w:footnoteReference w:id="31"/>
            </w:r>
          </w:p>
        </w:tc>
      </w:tr>
      <w:tr w:rsidR="00D85E04" w:rsidRPr="00F52696" w14:paraId="16453F9C" w14:textId="77777777" w:rsidTr="008B592E">
        <w:trPr>
          <w:jc w:val="center"/>
        </w:trPr>
        <w:tc>
          <w:tcPr>
            <w:tcW w:w="4644" w:type="dxa"/>
            <w:shd w:val="clear" w:color="auto" w:fill="auto"/>
          </w:tcPr>
          <w:p w14:paraId="4FB00E64" w14:textId="370E4A34" w:rsidR="00D85E04" w:rsidRPr="00F52696" w:rsidRDefault="00D85E04" w:rsidP="008B592E">
            <w:pPr>
              <w:jc w:val="center"/>
              <w:rPr>
                <w:sz w:val="20"/>
              </w:rPr>
            </w:pPr>
            <w:r w:rsidRPr="00F52696">
              <w:rPr>
                <w:rStyle w:val="NormalBoldChar"/>
                <w:rFonts w:eastAsia="Calibri"/>
                <w:sz w:val="20"/>
              </w:rPr>
              <w:t>W przypadku gdy ma zastosowanie którakolwiek z podstaw wykluczenia o charakterze wyłącznie krajowym</w:t>
            </w:r>
            <w:r w:rsidRPr="00F52696">
              <w:rPr>
                <w:sz w:val="20"/>
              </w:rPr>
              <w:t xml:space="preserve">, czy wykonawca przedsięwziął środki w celu samooczyszczenia? </w:t>
            </w:r>
            <w:r w:rsidRPr="00F52696">
              <w:rPr>
                <w:rFonts w:ascii="MingLiU" w:eastAsia="MingLiU" w:hAnsi="MingLiU" w:cs="MingLiU"/>
                <w:sz w:val="20"/>
              </w:rPr>
              <w:br/>
            </w:r>
            <w:r w:rsidRPr="00F52696">
              <w:rPr>
                <w:b/>
                <w:sz w:val="20"/>
              </w:rPr>
              <w:t>Jeżeli tak</w:t>
            </w:r>
            <w:r w:rsidRPr="00F52696">
              <w:rPr>
                <w:sz w:val="20"/>
              </w:rPr>
              <w:t>, proszę opisać przedsięwzięte środki:</w:t>
            </w:r>
          </w:p>
        </w:tc>
        <w:tc>
          <w:tcPr>
            <w:tcW w:w="4645" w:type="dxa"/>
            <w:shd w:val="clear" w:color="auto" w:fill="auto"/>
          </w:tcPr>
          <w:p w14:paraId="3024FE87" w14:textId="77777777" w:rsidR="00D85E04" w:rsidRPr="00F52696" w:rsidRDefault="00D85E04" w:rsidP="008B592E">
            <w:pPr>
              <w:jc w:val="center"/>
              <w:rPr>
                <w:sz w:val="20"/>
              </w:rPr>
            </w:pPr>
            <w:r w:rsidRPr="00F52696">
              <w:rPr>
                <w:sz w:val="20"/>
              </w:rPr>
              <w:t>[] Tak [] Nie</w:t>
            </w:r>
            <w:r w:rsidRPr="00F52696">
              <w:rPr>
                <w:sz w:val="20"/>
              </w:rPr>
              <w:br/>
            </w:r>
            <w:r w:rsidRPr="00F52696">
              <w:rPr>
                <w:sz w:val="20"/>
              </w:rPr>
              <w:br/>
            </w:r>
            <w:r w:rsidRPr="00F52696">
              <w:rPr>
                <w:sz w:val="20"/>
              </w:rPr>
              <w:br/>
              <w:t>[……]</w:t>
            </w:r>
          </w:p>
        </w:tc>
      </w:tr>
    </w:tbl>
    <w:p w14:paraId="79A610D8" w14:textId="77777777" w:rsidR="00D85E04" w:rsidRPr="00DE6607" w:rsidRDefault="00D85E04" w:rsidP="008B592E">
      <w:pPr>
        <w:jc w:val="center"/>
      </w:pPr>
      <w:r w:rsidRPr="00F52696">
        <w:rPr>
          <w:sz w:val="20"/>
        </w:rPr>
        <w:t>Część IV: Kryteria kwalifikacji</w:t>
      </w:r>
    </w:p>
    <w:p w14:paraId="72E1321D" w14:textId="77777777" w:rsidR="00D85E04" w:rsidRPr="00F52696" w:rsidRDefault="00D85E04" w:rsidP="008B592E">
      <w:pPr>
        <w:jc w:val="center"/>
        <w:rPr>
          <w:sz w:val="20"/>
        </w:rPr>
      </w:pPr>
      <w:r w:rsidRPr="00F52696">
        <w:rPr>
          <w:sz w:val="20"/>
        </w:rPr>
        <w:t xml:space="preserve">W odniesieniu do kryteriów kwalifikacji (sekcja </w:t>
      </w:r>
      <w:r w:rsidRPr="00F52696">
        <w:rPr>
          <w:sz w:val="20"/>
        </w:rPr>
        <w:sym w:font="Symbol" w:char="F061"/>
      </w:r>
      <w:r w:rsidRPr="00F52696">
        <w:rPr>
          <w:sz w:val="20"/>
        </w:rPr>
        <w:t xml:space="preserve"> lub sekcje A–D w niniejszej części) wykonawca oświadcza, że:</w:t>
      </w:r>
    </w:p>
    <w:p w14:paraId="444C8848" w14:textId="77777777" w:rsidR="00D85E04" w:rsidRPr="00F52696" w:rsidRDefault="00D85E04" w:rsidP="008B592E">
      <w:pPr>
        <w:pStyle w:val="SectionTitle"/>
        <w:spacing w:before="0" w:after="0"/>
        <w:rPr>
          <w:b w:val="0"/>
          <w:sz w:val="20"/>
          <w:szCs w:val="20"/>
        </w:rPr>
      </w:pPr>
      <w:r w:rsidRPr="00F52696">
        <w:rPr>
          <w:b w:val="0"/>
          <w:sz w:val="20"/>
          <w:szCs w:val="20"/>
        </w:rPr>
        <w:sym w:font="Symbol" w:char="F061"/>
      </w:r>
      <w:r w:rsidRPr="00F52696">
        <w:rPr>
          <w:b w:val="0"/>
          <w:sz w:val="20"/>
          <w:szCs w:val="20"/>
        </w:rPr>
        <w:t>: Ogólne oświadczenie dotyczące wszystkich kryteriów kwalifikacji</w:t>
      </w:r>
    </w:p>
    <w:p w14:paraId="471514D6" w14:textId="6EEBB35C"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w w:val="0"/>
          <w:sz w:val="20"/>
        </w:rPr>
      </w:pPr>
      <w:r w:rsidRPr="00F52696">
        <w:rPr>
          <w:b/>
          <w:w w:val="0"/>
          <w:sz w:val="20"/>
        </w:rPr>
        <w:t xml:space="preserve">Wykonawca powinien wypełnić to pole jedynie w przypadku gdy instytucja zamawiająca lub podmiot zamawiający wskazały w stosownym ogłoszeniu lub w dokumentach zamówienia, o których mowa </w:t>
      </w:r>
      <w:r>
        <w:rPr>
          <w:b/>
          <w:w w:val="0"/>
          <w:sz w:val="20"/>
        </w:rPr>
        <w:br/>
      </w:r>
      <w:r w:rsidRPr="00F52696">
        <w:rPr>
          <w:b/>
          <w:w w:val="0"/>
          <w:sz w:val="20"/>
        </w:rPr>
        <w:t xml:space="preserve">w ogłoszeniu, że wykonawca może ograniczyć się do wypełnienia sekcji </w:t>
      </w:r>
      <w:r w:rsidRPr="00F52696">
        <w:rPr>
          <w:b/>
          <w:w w:val="0"/>
          <w:sz w:val="20"/>
        </w:rPr>
        <w:sym w:font="Symbol" w:char="F061"/>
      </w:r>
      <w:r w:rsidRPr="00F52696">
        <w:rPr>
          <w:b/>
          <w:w w:val="0"/>
          <w:sz w:val="20"/>
        </w:rPr>
        <w:t xml:space="preserve"> w części IV i nie musi wypełniać żadnej </w:t>
      </w:r>
      <w:r w:rsidR="00362546">
        <w:rPr>
          <w:b/>
          <w:w w:val="0"/>
          <w:sz w:val="20"/>
        </w:rPr>
        <w:br/>
      </w:r>
      <w:r w:rsidRPr="00F52696">
        <w:rPr>
          <w:b/>
          <w:w w:val="0"/>
          <w:sz w:val="20"/>
        </w:rPr>
        <w:t>z pozostałych sekcji w części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D85E04" w:rsidRPr="00F52696" w14:paraId="074FA783" w14:textId="77777777" w:rsidTr="008B592E">
        <w:trPr>
          <w:jc w:val="center"/>
        </w:trPr>
        <w:tc>
          <w:tcPr>
            <w:tcW w:w="4606" w:type="dxa"/>
            <w:shd w:val="clear" w:color="auto" w:fill="auto"/>
          </w:tcPr>
          <w:p w14:paraId="0ECD380D" w14:textId="77777777" w:rsidR="00D85E04" w:rsidRPr="00F52696" w:rsidRDefault="00D85E04" w:rsidP="008B592E">
            <w:pPr>
              <w:jc w:val="center"/>
              <w:rPr>
                <w:b/>
                <w:sz w:val="20"/>
              </w:rPr>
            </w:pPr>
            <w:r w:rsidRPr="00F52696">
              <w:rPr>
                <w:b/>
                <w:sz w:val="20"/>
              </w:rPr>
              <w:t>Spełnienie wszystkich wymaganych kryteriów kwalifikacji</w:t>
            </w:r>
          </w:p>
        </w:tc>
        <w:tc>
          <w:tcPr>
            <w:tcW w:w="4607" w:type="dxa"/>
            <w:shd w:val="clear" w:color="auto" w:fill="auto"/>
          </w:tcPr>
          <w:p w14:paraId="71EC0A2F" w14:textId="77777777" w:rsidR="00D85E04" w:rsidRPr="00F52696" w:rsidRDefault="00D85E04" w:rsidP="008B592E">
            <w:pPr>
              <w:jc w:val="center"/>
              <w:rPr>
                <w:b/>
                <w:sz w:val="20"/>
              </w:rPr>
            </w:pPr>
            <w:r w:rsidRPr="00F52696">
              <w:rPr>
                <w:b/>
                <w:sz w:val="20"/>
              </w:rPr>
              <w:t>Odpowiedź</w:t>
            </w:r>
          </w:p>
        </w:tc>
      </w:tr>
      <w:tr w:rsidR="00D85E04" w:rsidRPr="00F52696" w14:paraId="3E38CA28" w14:textId="77777777" w:rsidTr="008B592E">
        <w:trPr>
          <w:jc w:val="center"/>
        </w:trPr>
        <w:tc>
          <w:tcPr>
            <w:tcW w:w="4606" w:type="dxa"/>
            <w:shd w:val="clear" w:color="auto" w:fill="auto"/>
          </w:tcPr>
          <w:p w14:paraId="15D9F893" w14:textId="77777777" w:rsidR="00D85E04" w:rsidRPr="00F52696" w:rsidRDefault="00D85E04" w:rsidP="008B592E">
            <w:pPr>
              <w:jc w:val="center"/>
              <w:rPr>
                <w:sz w:val="20"/>
              </w:rPr>
            </w:pPr>
            <w:r w:rsidRPr="00F52696">
              <w:rPr>
                <w:sz w:val="20"/>
              </w:rPr>
              <w:t>Spełnia wymagane kryteria kwalifikacji:</w:t>
            </w:r>
          </w:p>
        </w:tc>
        <w:tc>
          <w:tcPr>
            <w:tcW w:w="4607" w:type="dxa"/>
            <w:shd w:val="clear" w:color="auto" w:fill="auto"/>
          </w:tcPr>
          <w:p w14:paraId="6621EAC7" w14:textId="77777777" w:rsidR="00D85E04" w:rsidRPr="00F52696" w:rsidRDefault="00D85E04" w:rsidP="008B592E">
            <w:pPr>
              <w:jc w:val="center"/>
              <w:rPr>
                <w:sz w:val="20"/>
              </w:rPr>
            </w:pPr>
            <w:r w:rsidRPr="00F52696">
              <w:rPr>
                <w:w w:val="0"/>
                <w:sz w:val="20"/>
              </w:rPr>
              <w:t>[] Tak [] Nie</w:t>
            </w:r>
          </w:p>
        </w:tc>
      </w:tr>
    </w:tbl>
    <w:p w14:paraId="23B02FA8" w14:textId="77777777" w:rsidR="00D85E04" w:rsidRPr="00F52696" w:rsidRDefault="00D85E04" w:rsidP="008B592E">
      <w:pPr>
        <w:pStyle w:val="SectionTitle"/>
        <w:spacing w:before="0" w:after="0"/>
        <w:rPr>
          <w:b w:val="0"/>
          <w:sz w:val="20"/>
          <w:szCs w:val="20"/>
        </w:rPr>
      </w:pPr>
      <w:r w:rsidRPr="00F52696">
        <w:rPr>
          <w:b w:val="0"/>
          <w:sz w:val="20"/>
          <w:szCs w:val="20"/>
        </w:rPr>
        <w:t>A: Kompetencje</w:t>
      </w:r>
    </w:p>
    <w:p w14:paraId="392112AE" w14:textId="634CD112"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w w:val="0"/>
          <w:sz w:val="20"/>
        </w:rPr>
      </w:pPr>
      <w:r w:rsidRPr="00F52696">
        <w:rPr>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5A37E17D" w14:textId="77777777" w:rsidTr="008B592E">
        <w:trPr>
          <w:jc w:val="center"/>
        </w:trPr>
        <w:tc>
          <w:tcPr>
            <w:tcW w:w="4644" w:type="dxa"/>
            <w:shd w:val="clear" w:color="auto" w:fill="auto"/>
          </w:tcPr>
          <w:p w14:paraId="44D65E19" w14:textId="77777777" w:rsidR="00D85E04" w:rsidRPr="00F52696" w:rsidRDefault="00D85E04" w:rsidP="008B592E">
            <w:pPr>
              <w:jc w:val="center"/>
              <w:rPr>
                <w:b/>
                <w:sz w:val="20"/>
              </w:rPr>
            </w:pPr>
            <w:r w:rsidRPr="00F52696">
              <w:rPr>
                <w:b/>
                <w:sz w:val="20"/>
              </w:rPr>
              <w:t>Kompetencje</w:t>
            </w:r>
          </w:p>
        </w:tc>
        <w:tc>
          <w:tcPr>
            <w:tcW w:w="4645" w:type="dxa"/>
            <w:shd w:val="clear" w:color="auto" w:fill="auto"/>
          </w:tcPr>
          <w:p w14:paraId="6EE4CA75" w14:textId="77777777" w:rsidR="00D85E04" w:rsidRPr="00F52696" w:rsidRDefault="00D85E04" w:rsidP="008B592E">
            <w:pPr>
              <w:jc w:val="center"/>
              <w:rPr>
                <w:b/>
                <w:sz w:val="20"/>
              </w:rPr>
            </w:pPr>
            <w:r w:rsidRPr="00F52696">
              <w:rPr>
                <w:b/>
                <w:sz w:val="20"/>
              </w:rPr>
              <w:t>Odpowiedź</w:t>
            </w:r>
          </w:p>
        </w:tc>
      </w:tr>
      <w:tr w:rsidR="00D85E04" w:rsidRPr="00F52696" w14:paraId="2226B032" w14:textId="77777777" w:rsidTr="008B592E">
        <w:trPr>
          <w:jc w:val="center"/>
        </w:trPr>
        <w:tc>
          <w:tcPr>
            <w:tcW w:w="4644" w:type="dxa"/>
            <w:shd w:val="clear" w:color="auto" w:fill="auto"/>
          </w:tcPr>
          <w:p w14:paraId="2CD26356" w14:textId="77777777" w:rsidR="00D85E04" w:rsidRPr="00F52696" w:rsidRDefault="00D85E04" w:rsidP="008B592E">
            <w:pPr>
              <w:jc w:val="center"/>
              <w:rPr>
                <w:sz w:val="20"/>
              </w:rPr>
            </w:pPr>
            <w:r w:rsidRPr="00F52696">
              <w:rPr>
                <w:b/>
                <w:sz w:val="20"/>
              </w:rPr>
              <w:t>1) Figuruje w odpowiednim rejestrze zawodowym lub handlowym</w:t>
            </w:r>
            <w:r w:rsidRPr="00F52696">
              <w:rPr>
                <w:sz w:val="20"/>
              </w:rPr>
              <w:t xml:space="preserve"> prowadzonym w państwie członkowskim siedziby wykonawcy</w:t>
            </w:r>
            <w:r w:rsidRPr="00F52696">
              <w:rPr>
                <w:rStyle w:val="Odwoanieprzypisudolnego"/>
              </w:rPr>
              <w:footnoteReference w:id="32"/>
            </w:r>
            <w:r w:rsidRPr="00F52696">
              <w:rPr>
                <w:sz w:val="20"/>
              </w:rPr>
              <w:t>:</w:t>
            </w:r>
            <w:r w:rsidRPr="00F52696">
              <w:rPr>
                <w:sz w:val="20"/>
              </w:rPr>
              <w:br/>
              <w:t>Jeżeli odnośna dokumentacja jest dostępna w formie elektronicznej, proszę wskazać:</w:t>
            </w:r>
          </w:p>
        </w:tc>
        <w:tc>
          <w:tcPr>
            <w:tcW w:w="4645" w:type="dxa"/>
            <w:shd w:val="clear" w:color="auto" w:fill="auto"/>
          </w:tcPr>
          <w:p w14:paraId="1E399570" w14:textId="77777777" w:rsidR="00D85E04" w:rsidRPr="00F52696" w:rsidRDefault="00D85E04" w:rsidP="008B592E">
            <w:pPr>
              <w:jc w:val="center"/>
              <w:rPr>
                <w:w w:val="0"/>
                <w:sz w:val="20"/>
              </w:rPr>
            </w:pPr>
            <w:r w:rsidRPr="00F52696">
              <w:rPr>
                <w:w w:val="0"/>
                <w:sz w:val="20"/>
              </w:rPr>
              <w:t>[…]</w:t>
            </w:r>
            <w:r w:rsidRPr="00F52696">
              <w:rPr>
                <w:rFonts w:ascii="MingLiU" w:eastAsia="MingLiU" w:hAnsi="MingLiU" w:cs="MingLiU"/>
                <w:w w:val="0"/>
                <w:sz w:val="20"/>
              </w:rPr>
              <w:br/>
            </w:r>
            <w:r w:rsidRPr="00F52696">
              <w:rPr>
                <w:rFonts w:ascii="MingLiU" w:eastAsia="MingLiU" w:hAnsi="MingLiU" w:cs="MingLiU"/>
                <w:w w:val="0"/>
                <w:sz w:val="20"/>
              </w:rPr>
              <w:br/>
            </w:r>
            <w:r w:rsidRPr="00F52696">
              <w:rPr>
                <w:sz w:val="20"/>
              </w:rPr>
              <w:t>(adres internetowy, wydający urząd lub organ, dokładne dane referencyjne dokumentacji): [……][……][……]</w:t>
            </w:r>
          </w:p>
        </w:tc>
      </w:tr>
      <w:tr w:rsidR="00D85E04" w:rsidRPr="00F52696" w14:paraId="730CB0EC" w14:textId="77777777" w:rsidTr="008B592E">
        <w:trPr>
          <w:jc w:val="center"/>
        </w:trPr>
        <w:tc>
          <w:tcPr>
            <w:tcW w:w="4644" w:type="dxa"/>
            <w:shd w:val="clear" w:color="auto" w:fill="auto"/>
          </w:tcPr>
          <w:p w14:paraId="41424515" w14:textId="77777777" w:rsidR="00D85E04" w:rsidRPr="00F52696" w:rsidRDefault="00D85E04" w:rsidP="008B592E">
            <w:pPr>
              <w:jc w:val="center"/>
              <w:rPr>
                <w:b/>
                <w:sz w:val="20"/>
              </w:rPr>
            </w:pPr>
            <w:r w:rsidRPr="00F52696">
              <w:rPr>
                <w:b/>
                <w:sz w:val="20"/>
              </w:rPr>
              <w:t>2) W odniesieniu do zamówień publicznych na usługi:</w:t>
            </w:r>
            <w:r w:rsidRPr="00F52696">
              <w:rPr>
                <w:rFonts w:ascii="MingLiU" w:eastAsia="MingLiU" w:hAnsi="MingLiU" w:cs="MingLiU"/>
                <w:b/>
                <w:sz w:val="20"/>
              </w:rPr>
              <w:br/>
            </w:r>
            <w:r w:rsidRPr="00F52696">
              <w:rPr>
                <w:sz w:val="20"/>
              </w:rPr>
              <w:t xml:space="preserve">Czy konieczne jest </w:t>
            </w:r>
            <w:r w:rsidRPr="00F52696">
              <w:rPr>
                <w:b/>
                <w:sz w:val="20"/>
              </w:rPr>
              <w:t>posiadanie</w:t>
            </w:r>
            <w:r w:rsidRPr="00F52696">
              <w:rPr>
                <w:sz w:val="20"/>
              </w:rPr>
              <w:t xml:space="preserve"> określonego </w:t>
            </w:r>
            <w:r w:rsidRPr="00F52696">
              <w:rPr>
                <w:b/>
                <w:sz w:val="20"/>
              </w:rPr>
              <w:t>zezwolenia lub bycie członkiem</w:t>
            </w:r>
            <w:r w:rsidRPr="00F52696">
              <w:rPr>
                <w:sz w:val="20"/>
              </w:rPr>
              <w:t xml:space="preserve"> określonej organizacji, aby mieć możliwość świadczenia usługi, o której mowa, w państwie siedziby wykonawcy? </w:t>
            </w:r>
            <w:r w:rsidRPr="00F52696">
              <w:rPr>
                <w:rFonts w:ascii="MingLiU" w:eastAsia="MingLiU" w:hAnsi="MingLiU" w:cs="MingLiU"/>
                <w:sz w:val="20"/>
              </w:rPr>
              <w:br/>
            </w:r>
            <w:r w:rsidRPr="00F52696">
              <w:rPr>
                <w:rFonts w:ascii="MingLiU" w:eastAsia="MingLiU" w:hAnsi="MingLiU" w:cs="MingLiU"/>
                <w:sz w:val="20"/>
              </w:rPr>
              <w:br/>
            </w:r>
            <w:r w:rsidRPr="00F52696">
              <w:rPr>
                <w:sz w:val="20"/>
              </w:rPr>
              <w:t>Jeżeli odnośna dokumentacja jest dostępna w formie elektronicznej, proszę wskazać:</w:t>
            </w:r>
          </w:p>
        </w:tc>
        <w:tc>
          <w:tcPr>
            <w:tcW w:w="4645" w:type="dxa"/>
            <w:shd w:val="clear" w:color="auto" w:fill="auto"/>
          </w:tcPr>
          <w:p w14:paraId="26610515" w14:textId="77777777" w:rsidR="00D85E04" w:rsidRPr="00F52696" w:rsidRDefault="00D85E04" w:rsidP="008B592E">
            <w:pPr>
              <w:jc w:val="center"/>
              <w:rPr>
                <w:w w:val="0"/>
                <w:sz w:val="20"/>
              </w:rPr>
            </w:pPr>
            <w:r w:rsidRPr="00F52696">
              <w:rPr>
                <w:w w:val="0"/>
                <w:sz w:val="20"/>
              </w:rPr>
              <w:br/>
              <w:t>[] Tak [] Nie</w:t>
            </w:r>
            <w:r w:rsidRPr="00F52696">
              <w:rPr>
                <w:w w:val="0"/>
                <w:sz w:val="20"/>
              </w:rPr>
              <w:br/>
            </w:r>
            <w:r w:rsidRPr="00F52696">
              <w:rPr>
                <w:w w:val="0"/>
                <w:sz w:val="20"/>
              </w:rPr>
              <w:br/>
              <w:t>Jeżeli tak, proszę określić, o jakie zezwolenie lub status członkowski chodzi, i wskazać, czy wykonawca je posiada: [ …] [] Tak [] Nie</w:t>
            </w:r>
            <w:r w:rsidRPr="00F52696">
              <w:rPr>
                <w:w w:val="0"/>
                <w:sz w:val="20"/>
              </w:rPr>
              <w:br/>
            </w:r>
            <w:r w:rsidRPr="00F52696">
              <w:rPr>
                <w:w w:val="0"/>
                <w:sz w:val="20"/>
              </w:rPr>
              <w:br/>
            </w:r>
            <w:r w:rsidRPr="00F52696">
              <w:rPr>
                <w:sz w:val="20"/>
              </w:rPr>
              <w:t>(adres internetowy, wydający urząd lub organ, dokładne dane referencyjne dokumentacji): [……][……][……]</w:t>
            </w:r>
          </w:p>
        </w:tc>
      </w:tr>
    </w:tbl>
    <w:p w14:paraId="48EC33B6" w14:textId="77777777" w:rsidR="00D85E04" w:rsidRPr="00F52696" w:rsidRDefault="00D85E04" w:rsidP="008B592E">
      <w:pPr>
        <w:pStyle w:val="SectionTitle"/>
        <w:spacing w:before="0" w:after="0"/>
        <w:rPr>
          <w:b w:val="0"/>
          <w:sz w:val="20"/>
          <w:szCs w:val="20"/>
        </w:rPr>
      </w:pPr>
      <w:r w:rsidRPr="00F52696">
        <w:rPr>
          <w:b w:val="0"/>
          <w:sz w:val="20"/>
          <w:szCs w:val="20"/>
        </w:rPr>
        <w:t>B: Sytuacja ekonomiczna i finansowa</w:t>
      </w:r>
    </w:p>
    <w:p w14:paraId="2888AF33" w14:textId="14FD9B19"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w w:val="0"/>
          <w:sz w:val="20"/>
        </w:rPr>
      </w:pPr>
      <w:r w:rsidRPr="00F52696">
        <w:rPr>
          <w:b/>
          <w:w w:val="0"/>
          <w:sz w:val="20"/>
        </w:rPr>
        <w:t>Wykonawca powinien przedstawić informacje jedynie w przypadku gdy instytucja zamawiająca lub podmiot zamawiający wymagają danych kryteriów kwalifikacji w stosownym ogłoszeniu lub</w:t>
      </w:r>
      <w:r w:rsidR="001115BC">
        <w:rPr>
          <w:b/>
          <w:w w:val="0"/>
          <w:sz w:val="20"/>
        </w:rPr>
        <w:t xml:space="preserve"> </w:t>
      </w:r>
      <w:r w:rsidRPr="00F52696">
        <w:rPr>
          <w:b/>
          <w:w w:val="0"/>
          <w:sz w:val="20"/>
        </w:rPr>
        <w:t>w dokumentach zamówienia, o których mowa w ogłoszeniu.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66015CB0" w14:textId="77777777" w:rsidTr="008B592E">
        <w:trPr>
          <w:jc w:val="center"/>
        </w:trPr>
        <w:tc>
          <w:tcPr>
            <w:tcW w:w="4644" w:type="dxa"/>
            <w:shd w:val="clear" w:color="auto" w:fill="auto"/>
          </w:tcPr>
          <w:p w14:paraId="1EB60874" w14:textId="77777777" w:rsidR="00D85E04" w:rsidRPr="00F52696" w:rsidRDefault="00D85E04" w:rsidP="008B592E">
            <w:pPr>
              <w:jc w:val="center"/>
              <w:rPr>
                <w:b/>
                <w:sz w:val="20"/>
              </w:rPr>
            </w:pPr>
            <w:r w:rsidRPr="00F52696">
              <w:rPr>
                <w:b/>
                <w:sz w:val="20"/>
              </w:rPr>
              <w:t>Sytuacja ekonomiczna i finansowa</w:t>
            </w:r>
          </w:p>
        </w:tc>
        <w:tc>
          <w:tcPr>
            <w:tcW w:w="4645" w:type="dxa"/>
            <w:shd w:val="clear" w:color="auto" w:fill="auto"/>
          </w:tcPr>
          <w:p w14:paraId="486F0436" w14:textId="77777777" w:rsidR="00D85E04" w:rsidRPr="00F52696" w:rsidRDefault="00D85E04" w:rsidP="008B592E">
            <w:pPr>
              <w:jc w:val="center"/>
              <w:rPr>
                <w:b/>
                <w:sz w:val="20"/>
              </w:rPr>
            </w:pPr>
            <w:r w:rsidRPr="00F52696">
              <w:rPr>
                <w:b/>
                <w:sz w:val="20"/>
              </w:rPr>
              <w:t>Odpowiedź:</w:t>
            </w:r>
          </w:p>
        </w:tc>
      </w:tr>
      <w:tr w:rsidR="00D85E04" w:rsidRPr="00F52696" w14:paraId="50E7C80B" w14:textId="77777777" w:rsidTr="008B592E">
        <w:trPr>
          <w:jc w:val="center"/>
        </w:trPr>
        <w:tc>
          <w:tcPr>
            <w:tcW w:w="4644" w:type="dxa"/>
            <w:shd w:val="clear" w:color="auto" w:fill="auto"/>
          </w:tcPr>
          <w:p w14:paraId="5D4DBA4E" w14:textId="77777777" w:rsidR="00D85E04" w:rsidRPr="00F52696" w:rsidRDefault="00D85E04" w:rsidP="008B592E">
            <w:pPr>
              <w:jc w:val="center"/>
              <w:rPr>
                <w:sz w:val="20"/>
              </w:rPr>
            </w:pPr>
            <w:r w:rsidRPr="00F52696">
              <w:rPr>
                <w:sz w:val="20"/>
              </w:rPr>
              <w:t xml:space="preserve">1a) Jego („ogólny”) </w:t>
            </w:r>
            <w:r w:rsidRPr="00F52696">
              <w:rPr>
                <w:b/>
                <w:sz w:val="20"/>
              </w:rPr>
              <w:t>roczny obrót</w:t>
            </w:r>
            <w:r w:rsidRPr="00F52696">
              <w:rPr>
                <w:sz w:val="20"/>
              </w:rPr>
              <w:t xml:space="preserve"> w ciągu określonej liczby lat obrotowych wymaganej w stosownym ogłoszeniu lub dokumentach zamówienia jest następujący</w:t>
            </w:r>
            <w:r w:rsidRPr="00F52696">
              <w:rPr>
                <w:b/>
                <w:sz w:val="20"/>
              </w:rPr>
              <w:t>:</w:t>
            </w:r>
            <w:r w:rsidRPr="00F52696">
              <w:rPr>
                <w:b/>
                <w:sz w:val="20"/>
              </w:rPr>
              <w:br/>
              <w:t>i/lub</w:t>
            </w:r>
            <w:r w:rsidRPr="00F52696">
              <w:rPr>
                <w:sz w:val="20"/>
              </w:rPr>
              <w:br/>
              <w:t xml:space="preserve">1b) Jego </w:t>
            </w:r>
            <w:r w:rsidRPr="00F52696">
              <w:rPr>
                <w:b/>
                <w:sz w:val="20"/>
              </w:rPr>
              <w:t>średni</w:t>
            </w:r>
            <w:r w:rsidRPr="00F52696">
              <w:rPr>
                <w:sz w:val="20"/>
              </w:rPr>
              <w:t xml:space="preserve"> roczny </w:t>
            </w:r>
            <w:r w:rsidRPr="00F52696">
              <w:rPr>
                <w:b/>
                <w:sz w:val="20"/>
              </w:rPr>
              <w:t>obrót w ciągu określonej liczby lat wymaganej w stosownym ogłoszeniu lub dokumentach zamówienia jest następujący</w:t>
            </w:r>
            <w:r w:rsidRPr="00F52696">
              <w:rPr>
                <w:rStyle w:val="Odwoanieprzypisudolnego"/>
                <w:b/>
              </w:rPr>
              <w:footnoteReference w:id="33"/>
            </w:r>
            <w:r w:rsidRPr="00F52696">
              <w:rPr>
                <w:b/>
                <w:sz w:val="20"/>
              </w:rPr>
              <w:t xml:space="preserve"> (</w:t>
            </w:r>
            <w:r w:rsidRPr="00F52696">
              <w:rPr>
                <w:sz w:val="20"/>
              </w:rPr>
              <w:t>)</w:t>
            </w:r>
            <w:r w:rsidRPr="00F52696">
              <w:rPr>
                <w:b/>
                <w:sz w:val="20"/>
              </w:rPr>
              <w:t>:</w:t>
            </w:r>
            <w:r w:rsidRPr="00F52696">
              <w:rPr>
                <w:b/>
                <w:sz w:val="20"/>
              </w:rPr>
              <w:br/>
            </w:r>
            <w:r w:rsidRPr="00F52696">
              <w:rPr>
                <w:sz w:val="20"/>
              </w:rPr>
              <w:t>Jeżeli odnośna dokumentacja jest dostępna w formie elektronicznej, proszę wskazać:</w:t>
            </w:r>
          </w:p>
        </w:tc>
        <w:tc>
          <w:tcPr>
            <w:tcW w:w="4645" w:type="dxa"/>
            <w:shd w:val="clear" w:color="auto" w:fill="auto"/>
          </w:tcPr>
          <w:p w14:paraId="09F13188" w14:textId="77777777" w:rsidR="00D85E04" w:rsidRPr="00F52696" w:rsidRDefault="00D85E04" w:rsidP="008B592E">
            <w:pPr>
              <w:jc w:val="center"/>
              <w:rPr>
                <w:sz w:val="20"/>
              </w:rPr>
            </w:pPr>
            <w:r w:rsidRPr="00F52696">
              <w:rPr>
                <w:sz w:val="20"/>
              </w:rPr>
              <w:t>rok: [……] obrót: [……] […] waluta</w:t>
            </w:r>
            <w:r w:rsidRPr="00F52696">
              <w:rPr>
                <w:rFonts w:ascii="MingLiU" w:eastAsia="MingLiU" w:hAnsi="MingLiU" w:cs="MingLiU"/>
                <w:sz w:val="20"/>
              </w:rPr>
              <w:br/>
            </w:r>
            <w:r w:rsidRPr="00F52696">
              <w:rPr>
                <w:sz w:val="20"/>
              </w:rPr>
              <w:t>rok: [……] obrót: [……] […] waluta</w:t>
            </w:r>
            <w:r w:rsidRPr="00F52696">
              <w:rPr>
                <w:rFonts w:ascii="MingLiU" w:eastAsia="MingLiU" w:hAnsi="MingLiU" w:cs="MingLiU"/>
                <w:sz w:val="20"/>
              </w:rPr>
              <w:br/>
            </w:r>
            <w:r w:rsidRPr="00F52696">
              <w:rPr>
                <w:sz w:val="20"/>
              </w:rPr>
              <w:t>rok: [……] obrót: [……] […] waluta</w:t>
            </w:r>
            <w:r w:rsidRPr="00F52696">
              <w:rPr>
                <w:rFonts w:ascii="MingLiU" w:eastAsia="MingLiU" w:hAnsi="MingLiU" w:cs="MingLiU"/>
                <w:sz w:val="20"/>
              </w:rPr>
              <w:br/>
            </w:r>
            <w:r w:rsidRPr="00F52696">
              <w:rPr>
                <w:sz w:val="20"/>
              </w:rPr>
              <w:br/>
            </w:r>
            <w:r w:rsidRPr="00F52696">
              <w:rPr>
                <w:sz w:val="20"/>
              </w:rPr>
              <w:br/>
              <w:t>(liczba lat, średni obrót)</w:t>
            </w:r>
            <w:r w:rsidRPr="00F52696">
              <w:rPr>
                <w:b/>
                <w:sz w:val="20"/>
              </w:rPr>
              <w:t>:</w:t>
            </w:r>
            <w:r w:rsidRPr="00F52696">
              <w:rPr>
                <w:sz w:val="20"/>
              </w:rPr>
              <w:t xml:space="preserve"> [……], [……] […] waluta</w:t>
            </w:r>
            <w:r w:rsidRPr="00F52696">
              <w:rPr>
                <w:rFonts w:ascii="MingLiU" w:eastAsia="MingLiU" w:hAnsi="MingLiU" w:cs="MingLiU"/>
                <w:sz w:val="20"/>
              </w:rPr>
              <w:br/>
            </w:r>
          </w:p>
          <w:p w14:paraId="0505F72A" w14:textId="77777777" w:rsidR="00D85E04" w:rsidRPr="00F52696" w:rsidRDefault="00D85E04" w:rsidP="008B592E">
            <w:pPr>
              <w:jc w:val="center"/>
              <w:rPr>
                <w:sz w:val="20"/>
              </w:rPr>
            </w:pPr>
            <w:r w:rsidRPr="00F52696">
              <w:rPr>
                <w:sz w:val="20"/>
              </w:rPr>
              <w:t>(adres internetowy, wydający urząd lub organ, dokładne dane referencyjne dokumentacji): [……][……][……]</w:t>
            </w:r>
          </w:p>
        </w:tc>
      </w:tr>
      <w:tr w:rsidR="00D85E04" w:rsidRPr="00F52696" w14:paraId="4FB29300" w14:textId="77777777" w:rsidTr="008B592E">
        <w:trPr>
          <w:jc w:val="center"/>
        </w:trPr>
        <w:tc>
          <w:tcPr>
            <w:tcW w:w="4644" w:type="dxa"/>
            <w:shd w:val="clear" w:color="auto" w:fill="auto"/>
          </w:tcPr>
          <w:p w14:paraId="66F23A44" w14:textId="77777777" w:rsidR="00D85E04" w:rsidRPr="00F52696" w:rsidRDefault="00D85E04" w:rsidP="008B592E">
            <w:pPr>
              <w:jc w:val="center"/>
              <w:rPr>
                <w:sz w:val="20"/>
              </w:rPr>
            </w:pPr>
            <w:r w:rsidRPr="00F52696">
              <w:rPr>
                <w:sz w:val="20"/>
              </w:rPr>
              <w:t xml:space="preserve">2a) Jego roczny („specyficzny”) </w:t>
            </w:r>
            <w:r w:rsidRPr="00F52696">
              <w:rPr>
                <w:b/>
                <w:sz w:val="20"/>
              </w:rPr>
              <w:t>obrót w obszarze działalności gospodarczej objętym zamówieniem</w:t>
            </w:r>
            <w:r w:rsidRPr="00F52696">
              <w:rPr>
                <w:sz w:val="20"/>
              </w:rPr>
              <w:t xml:space="preserve"> i określonym w stosownym ogłoszeniu lub dokumentach zamówienia w ciągu wymaganej liczby lat obrotowych jest następujący:</w:t>
            </w:r>
            <w:r w:rsidRPr="00F52696">
              <w:rPr>
                <w:rFonts w:ascii="MingLiU" w:eastAsia="MingLiU" w:hAnsi="MingLiU" w:cs="MingLiU"/>
                <w:sz w:val="20"/>
              </w:rPr>
              <w:br/>
            </w:r>
            <w:r w:rsidRPr="00F52696">
              <w:rPr>
                <w:b/>
                <w:sz w:val="20"/>
              </w:rPr>
              <w:t>i/lub</w:t>
            </w:r>
            <w:r w:rsidRPr="00F52696">
              <w:rPr>
                <w:b/>
                <w:sz w:val="20"/>
              </w:rPr>
              <w:br/>
            </w:r>
            <w:r w:rsidRPr="00F52696">
              <w:rPr>
                <w:sz w:val="20"/>
              </w:rPr>
              <w:t xml:space="preserve">2b) Jego </w:t>
            </w:r>
            <w:r w:rsidRPr="00F52696">
              <w:rPr>
                <w:b/>
                <w:sz w:val="20"/>
              </w:rPr>
              <w:t>średni</w:t>
            </w:r>
            <w:r w:rsidRPr="00F52696">
              <w:rPr>
                <w:sz w:val="20"/>
              </w:rPr>
              <w:t xml:space="preserve"> roczny </w:t>
            </w:r>
            <w:r w:rsidRPr="00F52696">
              <w:rPr>
                <w:b/>
                <w:sz w:val="20"/>
              </w:rPr>
              <w:t>obrót w przedmiotowym obszarze i w ciągu określonej liczby lat wymaganej w stosownym ogłoszeniu lub dokumentach zamówienia jest następujący</w:t>
            </w:r>
            <w:r w:rsidRPr="00F52696">
              <w:rPr>
                <w:rStyle w:val="Odwoanieprzypisudolnego"/>
                <w:b/>
              </w:rPr>
              <w:footnoteReference w:id="34"/>
            </w:r>
            <w:r w:rsidRPr="00F52696">
              <w:rPr>
                <w:b/>
                <w:sz w:val="20"/>
              </w:rPr>
              <w:t>:</w:t>
            </w:r>
            <w:r w:rsidRPr="00F52696">
              <w:rPr>
                <w:b/>
                <w:sz w:val="20"/>
              </w:rPr>
              <w:br/>
            </w:r>
            <w:r w:rsidRPr="00F52696">
              <w:rPr>
                <w:sz w:val="20"/>
              </w:rPr>
              <w:t>Jeżeli odnośna dokumentacja jest dostępna w formie elektronicznej, proszę wskazać:</w:t>
            </w:r>
          </w:p>
        </w:tc>
        <w:tc>
          <w:tcPr>
            <w:tcW w:w="4645" w:type="dxa"/>
            <w:shd w:val="clear" w:color="auto" w:fill="auto"/>
          </w:tcPr>
          <w:p w14:paraId="75B22E99" w14:textId="77777777" w:rsidR="00D85E04" w:rsidRPr="00F52696" w:rsidRDefault="00D85E04" w:rsidP="008B592E">
            <w:pPr>
              <w:jc w:val="center"/>
              <w:rPr>
                <w:sz w:val="20"/>
              </w:rPr>
            </w:pPr>
            <w:r w:rsidRPr="00F52696">
              <w:rPr>
                <w:sz w:val="20"/>
              </w:rPr>
              <w:t>rok: [……] obrót: [……] […] waluta</w:t>
            </w:r>
            <w:r w:rsidRPr="00F52696">
              <w:rPr>
                <w:rFonts w:ascii="MingLiU" w:eastAsia="MingLiU" w:hAnsi="MingLiU" w:cs="MingLiU"/>
                <w:sz w:val="20"/>
              </w:rPr>
              <w:br/>
            </w:r>
            <w:r w:rsidRPr="00F52696">
              <w:rPr>
                <w:sz w:val="20"/>
              </w:rPr>
              <w:t>rok: [……] obrót: [……] […] waluta</w:t>
            </w:r>
            <w:r w:rsidRPr="00F52696">
              <w:rPr>
                <w:rFonts w:ascii="MingLiU" w:eastAsia="MingLiU" w:hAnsi="MingLiU" w:cs="MingLiU"/>
                <w:sz w:val="20"/>
              </w:rPr>
              <w:br/>
            </w:r>
            <w:r w:rsidRPr="00F52696">
              <w:rPr>
                <w:sz w:val="20"/>
              </w:rPr>
              <w:t>rok: [……] obrót: [……] […] waluta</w:t>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sz w:val="20"/>
              </w:rPr>
              <w:t>(liczba lat, średni obrót)</w:t>
            </w:r>
            <w:r w:rsidRPr="00F52696">
              <w:rPr>
                <w:b/>
                <w:sz w:val="20"/>
              </w:rPr>
              <w:t>:</w:t>
            </w:r>
            <w:r w:rsidRPr="00F52696">
              <w:rPr>
                <w:sz w:val="20"/>
              </w:rPr>
              <w:t xml:space="preserve"> [……], [……] […] waluta</w:t>
            </w:r>
            <w:r w:rsidRPr="00F52696">
              <w:rPr>
                <w:sz w:val="20"/>
              </w:rPr>
              <w:br/>
            </w:r>
            <w:r w:rsidRPr="00F52696">
              <w:rPr>
                <w:sz w:val="20"/>
              </w:rPr>
              <w:br/>
            </w:r>
            <w:r w:rsidRPr="00F52696">
              <w:rPr>
                <w:sz w:val="20"/>
              </w:rPr>
              <w:br/>
              <w:t>(adres internetowy, wydający urząd lub organ, dokładne dane referencyjne dokumentacji): [……][……][……]</w:t>
            </w:r>
          </w:p>
        </w:tc>
      </w:tr>
      <w:tr w:rsidR="00D85E04" w:rsidRPr="00F52696" w14:paraId="6ACAB2FF" w14:textId="77777777" w:rsidTr="008B592E">
        <w:trPr>
          <w:jc w:val="center"/>
        </w:trPr>
        <w:tc>
          <w:tcPr>
            <w:tcW w:w="4644" w:type="dxa"/>
            <w:shd w:val="clear" w:color="auto" w:fill="auto"/>
          </w:tcPr>
          <w:p w14:paraId="10BE44BD" w14:textId="77777777" w:rsidR="00D85E04" w:rsidRPr="00F52696" w:rsidRDefault="00D85E04" w:rsidP="008B592E">
            <w:pPr>
              <w:jc w:val="center"/>
              <w:rPr>
                <w:sz w:val="20"/>
              </w:rPr>
            </w:pPr>
            <w:r w:rsidRPr="00F52696">
              <w:rPr>
                <w:sz w:val="20"/>
              </w:rPr>
              <w:t>3) W przypadku gdy informacje dotyczące obrotu (ogólnego lub specyficznego) nie są dostępne za cały wymagany okres, proszę podać datę założenia przedsiębiorstwa wykonawcy lub rozpoczęcia działalności przez wykonawcę:</w:t>
            </w:r>
          </w:p>
        </w:tc>
        <w:tc>
          <w:tcPr>
            <w:tcW w:w="4645" w:type="dxa"/>
            <w:shd w:val="clear" w:color="auto" w:fill="auto"/>
          </w:tcPr>
          <w:p w14:paraId="6E5FC30D" w14:textId="77777777" w:rsidR="00D85E04" w:rsidRPr="00F52696" w:rsidRDefault="00D85E04" w:rsidP="008B592E">
            <w:pPr>
              <w:jc w:val="center"/>
              <w:rPr>
                <w:sz w:val="20"/>
              </w:rPr>
            </w:pPr>
            <w:r w:rsidRPr="00F52696">
              <w:rPr>
                <w:sz w:val="20"/>
              </w:rPr>
              <w:t>[……]</w:t>
            </w:r>
          </w:p>
        </w:tc>
      </w:tr>
      <w:tr w:rsidR="00D85E04" w:rsidRPr="00F52696" w14:paraId="614CC104" w14:textId="77777777" w:rsidTr="008B592E">
        <w:trPr>
          <w:jc w:val="center"/>
        </w:trPr>
        <w:tc>
          <w:tcPr>
            <w:tcW w:w="4644" w:type="dxa"/>
            <w:shd w:val="clear" w:color="auto" w:fill="auto"/>
          </w:tcPr>
          <w:p w14:paraId="7D41C26A" w14:textId="77777777" w:rsidR="00D85E04" w:rsidRPr="00F52696" w:rsidRDefault="00D85E04" w:rsidP="008B592E">
            <w:pPr>
              <w:jc w:val="center"/>
              <w:rPr>
                <w:sz w:val="20"/>
              </w:rPr>
            </w:pPr>
            <w:r w:rsidRPr="00F52696">
              <w:rPr>
                <w:sz w:val="20"/>
              </w:rPr>
              <w:t xml:space="preserve">4) W odniesieniu do </w:t>
            </w:r>
            <w:r w:rsidRPr="00F52696">
              <w:rPr>
                <w:b/>
                <w:sz w:val="20"/>
              </w:rPr>
              <w:t>wskaźników finansowych</w:t>
            </w:r>
            <w:r w:rsidRPr="00F52696">
              <w:rPr>
                <w:rStyle w:val="Odwoanieprzypisudolnego"/>
                <w:b/>
              </w:rPr>
              <w:footnoteReference w:id="35"/>
            </w:r>
            <w:r w:rsidRPr="00F52696">
              <w:rPr>
                <w:sz w:val="20"/>
              </w:rPr>
              <w:t xml:space="preserve"> określonych w stosownym ogłoszeniu lub dokumentach zamówienia wykonawca oświadcza, że aktualna(-e) wartość(-ci) wymaganego(-ych) wskaźnika(-ów) jest (są) następująca(-e):</w:t>
            </w:r>
            <w:r w:rsidRPr="00F52696">
              <w:rPr>
                <w:rFonts w:ascii="MingLiU" w:eastAsia="MingLiU" w:hAnsi="MingLiU" w:cs="MingLiU"/>
                <w:sz w:val="20"/>
              </w:rPr>
              <w:br/>
            </w:r>
            <w:r w:rsidRPr="00F52696">
              <w:rPr>
                <w:sz w:val="20"/>
              </w:rPr>
              <w:t>Jeżeli odnośna dokumentacja jest dostępna w formie elektronicznej, proszę wskazać:</w:t>
            </w:r>
          </w:p>
        </w:tc>
        <w:tc>
          <w:tcPr>
            <w:tcW w:w="4645" w:type="dxa"/>
            <w:shd w:val="clear" w:color="auto" w:fill="auto"/>
          </w:tcPr>
          <w:p w14:paraId="5ECC5E5B" w14:textId="77777777" w:rsidR="00D85E04" w:rsidRPr="00F52696" w:rsidRDefault="00D85E04" w:rsidP="008B592E">
            <w:pPr>
              <w:jc w:val="center"/>
              <w:rPr>
                <w:sz w:val="20"/>
              </w:rPr>
            </w:pPr>
            <w:r w:rsidRPr="00F52696">
              <w:rPr>
                <w:sz w:val="20"/>
              </w:rPr>
              <w:t>(określenie wymaganego wskaźnika – stosunek X do Y</w:t>
            </w:r>
            <w:r w:rsidRPr="00F52696">
              <w:rPr>
                <w:rStyle w:val="Odwoanieprzypisudolnego"/>
              </w:rPr>
              <w:footnoteReference w:id="36"/>
            </w:r>
            <w:r w:rsidRPr="00F52696">
              <w:rPr>
                <w:sz w:val="20"/>
              </w:rPr>
              <w:t xml:space="preserve"> – oraz wartość):</w:t>
            </w:r>
            <w:r w:rsidRPr="00F52696">
              <w:rPr>
                <w:rFonts w:ascii="MingLiU" w:eastAsia="MingLiU" w:hAnsi="MingLiU" w:cs="MingLiU"/>
                <w:sz w:val="20"/>
              </w:rPr>
              <w:br/>
            </w:r>
            <w:r w:rsidRPr="00F52696">
              <w:rPr>
                <w:sz w:val="20"/>
              </w:rPr>
              <w:t>[……], [……]</w:t>
            </w:r>
            <w:r w:rsidRPr="00F52696">
              <w:rPr>
                <w:rStyle w:val="Odwoanieprzypisudolnego"/>
              </w:rPr>
              <w:footnoteReference w:id="37"/>
            </w:r>
            <w:r w:rsidRPr="00F52696">
              <w:rPr>
                <w:sz w:val="20"/>
              </w:rPr>
              <w:br/>
            </w:r>
            <w:r w:rsidRPr="00F52696">
              <w:rPr>
                <w:i/>
                <w:sz w:val="20"/>
              </w:rPr>
              <w:br/>
            </w:r>
            <w:r w:rsidRPr="00F52696">
              <w:rPr>
                <w:i/>
                <w:sz w:val="20"/>
              </w:rPr>
              <w:br/>
            </w:r>
            <w:r w:rsidRPr="00F52696">
              <w:rPr>
                <w:sz w:val="20"/>
              </w:rPr>
              <w:t>(adres internetowy, wydający urząd lub organ, dokładne dane referencyjne dokumentacji): [……][……][……]</w:t>
            </w:r>
          </w:p>
        </w:tc>
      </w:tr>
      <w:tr w:rsidR="00D85E04" w:rsidRPr="00F52696" w14:paraId="55580B9A" w14:textId="77777777" w:rsidTr="008B592E">
        <w:trPr>
          <w:jc w:val="center"/>
        </w:trPr>
        <w:tc>
          <w:tcPr>
            <w:tcW w:w="4644" w:type="dxa"/>
            <w:shd w:val="clear" w:color="auto" w:fill="auto"/>
          </w:tcPr>
          <w:p w14:paraId="5895AF3D" w14:textId="77777777" w:rsidR="00D85E04" w:rsidRPr="00F52696" w:rsidRDefault="00D85E04" w:rsidP="008B592E">
            <w:pPr>
              <w:jc w:val="center"/>
              <w:rPr>
                <w:sz w:val="20"/>
              </w:rPr>
            </w:pPr>
            <w:r w:rsidRPr="00F52696">
              <w:rPr>
                <w:sz w:val="20"/>
              </w:rPr>
              <w:t xml:space="preserve">5) W ramach </w:t>
            </w:r>
            <w:r w:rsidRPr="00F52696">
              <w:rPr>
                <w:b/>
                <w:sz w:val="20"/>
              </w:rPr>
              <w:t>ubezpieczenia z tytułu ryzyka zawodowego</w:t>
            </w:r>
            <w:r w:rsidRPr="00F52696">
              <w:rPr>
                <w:sz w:val="20"/>
              </w:rPr>
              <w:t xml:space="preserve"> wykonawca jest ubezpieczony na następującą kwotę:</w:t>
            </w:r>
            <w:r w:rsidRPr="00F52696">
              <w:rPr>
                <w:rFonts w:ascii="MingLiU" w:eastAsia="MingLiU" w:hAnsi="MingLiU" w:cs="MingLiU"/>
                <w:sz w:val="20"/>
              </w:rPr>
              <w:br/>
            </w:r>
            <w:r w:rsidRPr="00F52696">
              <w:rPr>
                <w:rStyle w:val="NormalBoldChar"/>
                <w:rFonts w:eastAsia="Calibri"/>
                <w:b w:val="0"/>
                <w:sz w:val="20"/>
              </w:rPr>
              <w:t>Jeżeli t</w:t>
            </w:r>
            <w:r w:rsidRPr="00F52696">
              <w:rPr>
                <w:sz w:val="20"/>
              </w:rPr>
              <w:t>e informacje są dostępne w formie elektronicznej, proszę wskazać:</w:t>
            </w:r>
          </w:p>
        </w:tc>
        <w:tc>
          <w:tcPr>
            <w:tcW w:w="4645" w:type="dxa"/>
            <w:shd w:val="clear" w:color="auto" w:fill="auto"/>
          </w:tcPr>
          <w:p w14:paraId="01708983" w14:textId="77777777" w:rsidR="00D85E04" w:rsidRPr="00F52696" w:rsidRDefault="00D85E04" w:rsidP="008B592E">
            <w:pPr>
              <w:jc w:val="center"/>
              <w:rPr>
                <w:sz w:val="20"/>
              </w:rPr>
            </w:pPr>
            <w:r w:rsidRPr="00F52696">
              <w:rPr>
                <w:sz w:val="20"/>
              </w:rPr>
              <w:t>[……] […] waluta</w:t>
            </w:r>
            <w:r w:rsidRPr="00F52696">
              <w:rPr>
                <w:sz w:val="20"/>
              </w:rPr>
              <w:br/>
            </w:r>
            <w:r w:rsidRPr="00F52696">
              <w:rPr>
                <w:sz w:val="20"/>
              </w:rPr>
              <w:br/>
              <w:t>(adres internetowy, wydający urząd lub organ, dokładne dane referencyjne dokumentacji): [……][……][……]</w:t>
            </w:r>
          </w:p>
        </w:tc>
      </w:tr>
      <w:tr w:rsidR="00D85E04" w:rsidRPr="00F52696" w14:paraId="22755B03" w14:textId="77777777" w:rsidTr="008B592E">
        <w:trPr>
          <w:jc w:val="center"/>
        </w:trPr>
        <w:tc>
          <w:tcPr>
            <w:tcW w:w="4644" w:type="dxa"/>
            <w:shd w:val="clear" w:color="auto" w:fill="auto"/>
          </w:tcPr>
          <w:p w14:paraId="2DC208CF" w14:textId="77777777" w:rsidR="00D85E04" w:rsidRPr="00F52696" w:rsidRDefault="00D85E04" w:rsidP="008B592E">
            <w:pPr>
              <w:jc w:val="center"/>
              <w:rPr>
                <w:sz w:val="20"/>
              </w:rPr>
            </w:pPr>
            <w:r w:rsidRPr="00F52696">
              <w:rPr>
                <w:sz w:val="20"/>
              </w:rPr>
              <w:t xml:space="preserve">6) W odniesieniu do </w:t>
            </w:r>
            <w:r w:rsidRPr="00F52696">
              <w:rPr>
                <w:b/>
                <w:sz w:val="20"/>
              </w:rPr>
              <w:t>innych ewentualnych wymogów ekonomicznych lub finansowych</w:t>
            </w:r>
            <w:r w:rsidRPr="00F52696">
              <w:rPr>
                <w:sz w:val="20"/>
              </w:rPr>
              <w:t>, które mogły zostać określone w stosownym ogłoszeniu lub dokumentach zamówienia, wykonawca oświadcza, że</w:t>
            </w:r>
            <w:r w:rsidRPr="00F52696">
              <w:rPr>
                <w:rFonts w:ascii="MingLiU" w:eastAsia="MingLiU" w:hAnsi="MingLiU" w:cs="MingLiU"/>
                <w:sz w:val="20"/>
              </w:rPr>
              <w:br/>
            </w:r>
            <w:r w:rsidRPr="00F52696">
              <w:rPr>
                <w:sz w:val="20"/>
              </w:rPr>
              <w:t xml:space="preserve">Jeżeli odnośna dokumentacja, która </w:t>
            </w:r>
            <w:r w:rsidRPr="00F52696">
              <w:rPr>
                <w:b/>
                <w:sz w:val="20"/>
              </w:rPr>
              <w:t>mogła</w:t>
            </w:r>
            <w:r w:rsidRPr="00F52696">
              <w:rPr>
                <w:sz w:val="20"/>
              </w:rPr>
              <w:t xml:space="preserve"> zostać określona w stosownym ogłoszeniu lub w dokumentach zamówienia, jest dostępna w formie elektronicznej, proszę wskazać:</w:t>
            </w:r>
          </w:p>
        </w:tc>
        <w:tc>
          <w:tcPr>
            <w:tcW w:w="4645" w:type="dxa"/>
            <w:shd w:val="clear" w:color="auto" w:fill="auto"/>
          </w:tcPr>
          <w:p w14:paraId="07D8C7CB" w14:textId="77777777" w:rsidR="00D85E04" w:rsidRPr="00F52696" w:rsidRDefault="00D85E04" w:rsidP="008B592E">
            <w:pPr>
              <w:jc w:val="center"/>
              <w:rPr>
                <w:sz w:val="20"/>
              </w:rPr>
            </w:pPr>
            <w:r w:rsidRPr="00F52696">
              <w:rPr>
                <w:sz w:val="20"/>
              </w:rPr>
              <w:t>[……]</w:t>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sz w:val="20"/>
              </w:rPr>
              <w:br/>
            </w:r>
            <w:r w:rsidRPr="00F52696">
              <w:rPr>
                <w:sz w:val="20"/>
              </w:rPr>
              <w:br/>
              <w:t>(adres internetowy, wydający urząd lub organ, dokładne dane referencyjne dokumentacji): [……][……][……]</w:t>
            </w:r>
          </w:p>
        </w:tc>
      </w:tr>
    </w:tbl>
    <w:p w14:paraId="0B3158A3" w14:textId="77777777" w:rsidR="00D85E04" w:rsidRPr="00F52696" w:rsidRDefault="00D85E04" w:rsidP="008B592E">
      <w:pPr>
        <w:pStyle w:val="SectionTitle"/>
        <w:spacing w:before="0" w:after="0"/>
        <w:rPr>
          <w:b w:val="0"/>
          <w:sz w:val="20"/>
          <w:szCs w:val="20"/>
        </w:rPr>
      </w:pPr>
      <w:r w:rsidRPr="00F52696">
        <w:rPr>
          <w:b w:val="0"/>
          <w:sz w:val="20"/>
          <w:szCs w:val="20"/>
        </w:rPr>
        <w:t>C: Zdolność techniczna i zawodowa</w:t>
      </w:r>
    </w:p>
    <w:p w14:paraId="7F2210D2" w14:textId="6033D5B6"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w w:val="0"/>
          <w:sz w:val="20"/>
        </w:rPr>
      </w:pPr>
      <w:r w:rsidRPr="00F52696">
        <w:rPr>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40BAF9A3" w14:textId="77777777" w:rsidTr="008B592E">
        <w:trPr>
          <w:jc w:val="center"/>
        </w:trPr>
        <w:tc>
          <w:tcPr>
            <w:tcW w:w="4644" w:type="dxa"/>
            <w:shd w:val="clear" w:color="auto" w:fill="auto"/>
          </w:tcPr>
          <w:p w14:paraId="58EC3D8D" w14:textId="77777777" w:rsidR="00D85E04" w:rsidRPr="00F52696" w:rsidRDefault="00D85E04" w:rsidP="008B592E">
            <w:pPr>
              <w:jc w:val="center"/>
              <w:rPr>
                <w:b/>
                <w:sz w:val="20"/>
              </w:rPr>
            </w:pPr>
            <w:bookmarkStart w:id="18" w:name="_DV_M4300"/>
            <w:bookmarkStart w:id="19" w:name="_DV_M4301"/>
            <w:bookmarkEnd w:id="18"/>
            <w:bookmarkEnd w:id="19"/>
            <w:r w:rsidRPr="00F52696">
              <w:rPr>
                <w:b/>
                <w:sz w:val="20"/>
              </w:rPr>
              <w:t>Zdolność techniczna i zawodowa</w:t>
            </w:r>
          </w:p>
        </w:tc>
        <w:tc>
          <w:tcPr>
            <w:tcW w:w="4645" w:type="dxa"/>
            <w:shd w:val="clear" w:color="auto" w:fill="auto"/>
          </w:tcPr>
          <w:p w14:paraId="7A022E66" w14:textId="77777777" w:rsidR="00D85E04" w:rsidRPr="00F52696" w:rsidRDefault="00D85E04" w:rsidP="008B592E">
            <w:pPr>
              <w:jc w:val="center"/>
              <w:rPr>
                <w:b/>
                <w:sz w:val="20"/>
              </w:rPr>
            </w:pPr>
            <w:r w:rsidRPr="00F52696">
              <w:rPr>
                <w:b/>
                <w:sz w:val="20"/>
              </w:rPr>
              <w:t>Odpowiedź:</w:t>
            </w:r>
          </w:p>
        </w:tc>
      </w:tr>
      <w:tr w:rsidR="00D85E04" w:rsidRPr="00F52696" w14:paraId="354A48AF" w14:textId="77777777" w:rsidTr="008B592E">
        <w:trPr>
          <w:jc w:val="center"/>
        </w:trPr>
        <w:tc>
          <w:tcPr>
            <w:tcW w:w="4644" w:type="dxa"/>
            <w:shd w:val="clear" w:color="auto" w:fill="auto"/>
          </w:tcPr>
          <w:p w14:paraId="6007C259" w14:textId="77777777" w:rsidR="00D85E04" w:rsidRPr="00F52696" w:rsidRDefault="00D85E04" w:rsidP="008B592E">
            <w:pPr>
              <w:jc w:val="center"/>
              <w:rPr>
                <w:sz w:val="20"/>
              </w:rPr>
            </w:pPr>
            <w:r w:rsidRPr="00F52696">
              <w:rPr>
                <w:sz w:val="20"/>
                <w:shd w:val="clear" w:color="auto" w:fill="FFFFFF"/>
              </w:rPr>
              <w:t xml:space="preserve">1a) Jedynie w odniesieniu do </w:t>
            </w:r>
            <w:r w:rsidRPr="00F52696">
              <w:rPr>
                <w:b/>
                <w:sz w:val="20"/>
                <w:shd w:val="clear" w:color="auto" w:fill="FFFFFF"/>
              </w:rPr>
              <w:t>zamówień publicznych na roboty budowlane</w:t>
            </w:r>
            <w:r w:rsidRPr="00F52696">
              <w:rPr>
                <w:sz w:val="20"/>
                <w:shd w:val="clear" w:color="auto" w:fill="FFFFFF"/>
              </w:rPr>
              <w:t>:</w:t>
            </w:r>
            <w:r w:rsidRPr="00F52696">
              <w:rPr>
                <w:sz w:val="20"/>
                <w:shd w:val="clear" w:color="auto" w:fill="BFBFBF"/>
              </w:rPr>
              <w:br/>
            </w:r>
            <w:r w:rsidRPr="00F52696">
              <w:rPr>
                <w:sz w:val="20"/>
              </w:rPr>
              <w:t>W okresie odniesienia</w:t>
            </w:r>
            <w:r w:rsidRPr="00F52696">
              <w:rPr>
                <w:rStyle w:val="Odwoanieprzypisudolnego"/>
              </w:rPr>
              <w:footnoteReference w:id="38"/>
            </w:r>
            <w:r w:rsidRPr="00F52696">
              <w:rPr>
                <w:sz w:val="20"/>
              </w:rPr>
              <w:t xml:space="preserve"> wykonawca </w:t>
            </w:r>
            <w:r w:rsidRPr="00F52696">
              <w:rPr>
                <w:b/>
                <w:sz w:val="20"/>
              </w:rPr>
              <w:t>wykonał następujące roboty budowlane określonego rodzaju</w:t>
            </w:r>
            <w:r w:rsidRPr="00F52696">
              <w:rPr>
                <w:sz w:val="20"/>
              </w:rPr>
              <w:t xml:space="preserve">: </w:t>
            </w:r>
            <w:r w:rsidRPr="00F52696">
              <w:rPr>
                <w:sz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24B7ABE5" w14:textId="77777777" w:rsidR="00D85E04" w:rsidRPr="00F52696" w:rsidRDefault="00D85E04" w:rsidP="008B592E">
            <w:pPr>
              <w:jc w:val="center"/>
              <w:rPr>
                <w:sz w:val="20"/>
              </w:rPr>
            </w:pPr>
            <w:r w:rsidRPr="00F52696">
              <w:rPr>
                <w:sz w:val="20"/>
              </w:rPr>
              <w:t>Liczba lat (okres ten został wskazany w stosownym ogłoszeniu lub dokumentach zamówienia): […]</w:t>
            </w:r>
            <w:r w:rsidRPr="00F52696">
              <w:rPr>
                <w:rFonts w:ascii="MingLiU" w:eastAsia="MingLiU" w:hAnsi="MingLiU" w:cs="MingLiU"/>
                <w:sz w:val="20"/>
              </w:rPr>
              <w:br/>
            </w:r>
            <w:r w:rsidRPr="00F52696">
              <w:rPr>
                <w:sz w:val="20"/>
              </w:rPr>
              <w:t>Roboty budowlane: [……]</w:t>
            </w:r>
            <w:r w:rsidRPr="00F52696">
              <w:rPr>
                <w:sz w:val="20"/>
              </w:rPr>
              <w:br/>
            </w:r>
            <w:r w:rsidRPr="00F52696">
              <w:rPr>
                <w:sz w:val="20"/>
              </w:rPr>
              <w:br/>
              <w:t>(adres internetowy, wydający urząd lub organ, dokładne dane referencyjne dokumentacji): [……][……][……]</w:t>
            </w:r>
          </w:p>
        </w:tc>
      </w:tr>
      <w:tr w:rsidR="00D85E04" w:rsidRPr="00F52696" w14:paraId="18D6D44B" w14:textId="77777777" w:rsidTr="008B592E">
        <w:trPr>
          <w:jc w:val="center"/>
        </w:trPr>
        <w:tc>
          <w:tcPr>
            <w:tcW w:w="4644" w:type="dxa"/>
            <w:shd w:val="clear" w:color="auto" w:fill="auto"/>
          </w:tcPr>
          <w:p w14:paraId="7DD328E7" w14:textId="77777777" w:rsidR="00D85E04" w:rsidRPr="00F52696" w:rsidRDefault="00D85E04" w:rsidP="008B592E">
            <w:pPr>
              <w:jc w:val="center"/>
              <w:rPr>
                <w:sz w:val="20"/>
                <w:shd w:val="clear" w:color="auto" w:fill="BFBFBF"/>
              </w:rPr>
            </w:pPr>
            <w:r w:rsidRPr="00F52696">
              <w:rPr>
                <w:sz w:val="20"/>
                <w:shd w:val="clear" w:color="auto" w:fill="FFFFFF"/>
              </w:rPr>
              <w:t xml:space="preserve">1b) Jedynie w odniesieniu do </w:t>
            </w:r>
            <w:r w:rsidRPr="00F52696">
              <w:rPr>
                <w:b/>
                <w:sz w:val="20"/>
                <w:shd w:val="clear" w:color="auto" w:fill="FFFFFF"/>
              </w:rPr>
              <w:t>zamówień publicznych na dostawy i zamówień publicznych na usługi</w:t>
            </w:r>
            <w:r w:rsidRPr="00F52696">
              <w:rPr>
                <w:sz w:val="20"/>
                <w:shd w:val="clear" w:color="auto" w:fill="FFFFFF"/>
              </w:rPr>
              <w:t>:</w:t>
            </w:r>
            <w:r w:rsidRPr="00F52696">
              <w:rPr>
                <w:sz w:val="20"/>
                <w:shd w:val="clear" w:color="auto" w:fill="BFBFBF"/>
              </w:rPr>
              <w:br/>
            </w:r>
            <w:r w:rsidRPr="00F52696">
              <w:rPr>
                <w:sz w:val="20"/>
              </w:rPr>
              <w:t>W okresie odniesienia</w:t>
            </w:r>
            <w:r w:rsidRPr="00F52696">
              <w:rPr>
                <w:rStyle w:val="Odwoanieprzypisudolnego"/>
              </w:rPr>
              <w:footnoteReference w:id="39"/>
            </w:r>
            <w:r w:rsidRPr="00F52696">
              <w:rPr>
                <w:sz w:val="20"/>
              </w:rPr>
              <w:t xml:space="preserve"> wykonawca </w:t>
            </w:r>
            <w:r w:rsidRPr="00F52696">
              <w:rPr>
                <w:b/>
                <w:sz w:val="20"/>
              </w:rPr>
              <w:t>zrealizował następujące główne dostawy określonego rodzaju lub wyświadczył następujące główne usługi określonego rodzaju</w:t>
            </w:r>
            <w:r w:rsidRPr="00F52696">
              <w:rPr>
                <w:sz w:val="20"/>
              </w:rPr>
              <w:t>:</w:t>
            </w:r>
            <w:r w:rsidRPr="00F52696">
              <w:rPr>
                <w:b/>
                <w:sz w:val="20"/>
              </w:rPr>
              <w:t xml:space="preserve"> </w:t>
            </w:r>
            <w:r w:rsidRPr="00F52696">
              <w:rPr>
                <w:sz w:val="20"/>
              </w:rPr>
              <w:t>Przy sporządzaniu wykazu proszę podać kwoty, daty i odbiorców, zarówno publicznych, jak i prywatnych</w:t>
            </w:r>
            <w:r w:rsidRPr="00F52696">
              <w:rPr>
                <w:rStyle w:val="Odwoanieprzypisudolnego"/>
              </w:rPr>
              <w:footnoteReference w:id="40"/>
            </w:r>
            <w:r w:rsidRPr="00F52696">
              <w:rPr>
                <w:sz w:val="20"/>
              </w:rPr>
              <w:t>:</w:t>
            </w:r>
          </w:p>
        </w:tc>
        <w:tc>
          <w:tcPr>
            <w:tcW w:w="4645" w:type="dxa"/>
            <w:shd w:val="clear" w:color="auto" w:fill="auto"/>
          </w:tcPr>
          <w:p w14:paraId="28D52320" w14:textId="77777777" w:rsidR="00D85E04" w:rsidRPr="00F52696" w:rsidRDefault="00D85E04" w:rsidP="008B592E">
            <w:pPr>
              <w:jc w:val="center"/>
              <w:rPr>
                <w:sz w:val="20"/>
              </w:rPr>
            </w:pPr>
            <w:r w:rsidRPr="00F52696">
              <w:rPr>
                <w:sz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D85E04" w:rsidRPr="00F52696" w14:paraId="316766D1" w14:textId="77777777" w:rsidTr="00EE16DE">
              <w:tc>
                <w:tcPr>
                  <w:tcW w:w="1336" w:type="dxa"/>
                  <w:shd w:val="clear" w:color="auto" w:fill="auto"/>
                </w:tcPr>
                <w:p w14:paraId="13B14A2F" w14:textId="77777777" w:rsidR="00D85E04" w:rsidRPr="00F52696" w:rsidRDefault="00D85E04" w:rsidP="008B592E">
                  <w:pPr>
                    <w:jc w:val="center"/>
                    <w:rPr>
                      <w:sz w:val="20"/>
                    </w:rPr>
                  </w:pPr>
                  <w:r w:rsidRPr="00F52696">
                    <w:rPr>
                      <w:sz w:val="20"/>
                    </w:rPr>
                    <w:t>Opis</w:t>
                  </w:r>
                </w:p>
              </w:tc>
              <w:tc>
                <w:tcPr>
                  <w:tcW w:w="936" w:type="dxa"/>
                  <w:shd w:val="clear" w:color="auto" w:fill="auto"/>
                </w:tcPr>
                <w:p w14:paraId="1377B276" w14:textId="77777777" w:rsidR="00D85E04" w:rsidRPr="00F52696" w:rsidRDefault="00D85E04" w:rsidP="008B592E">
                  <w:pPr>
                    <w:jc w:val="center"/>
                    <w:rPr>
                      <w:sz w:val="20"/>
                    </w:rPr>
                  </w:pPr>
                  <w:r w:rsidRPr="00F52696">
                    <w:rPr>
                      <w:sz w:val="20"/>
                    </w:rPr>
                    <w:t>Kwoty</w:t>
                  </w:r>
                </w:p>
              </w:tc>
              <w:tc>
                <w:tcPr>
                  <w:tcW w:w="724" w:type="dxa"/>
                  <w:shd w:val="clear" w:color="auto" w:fill="auto"/>
                </w:tcPr>
                <w:p w14:paraId="720613FC" w14:textId="77777777" w:rsidR="00D85E04" w:rsidRPr="00F52696" w:rsidRDefault="00D85E04" w:rsidP="008B592E">
                  <w:pPr>
                    <w:jc w:val="center"/>
                    <w:rPr>
                      <w:sz w:val="20"/>
                    </w:rPr>
                  </w:pPr>
                  <w:r w:rsidRPr="00F52696">
                    <w:rPr>
                      <w:sz w:val="20"/>
                    </w:rPr>
                    <w:t>Daty</w:t>
                  </w:r>
                </w:p>
              </w:tc>
              <w:tc>
                <w:tcPr>
                  <w:tcW w:w="1149" w:type="dxa"/>
                  <w:shd w:val="clear" w:color="auto" w:fill="auto"/>
                </w:tcPr>
                <w:p w14:paraId="6E399072" w14:textId="77777777" w:rsidR="00D85E04" w:rsidRPr="00F52696" w:rsidRDefault="00D85E04" w:rsidP="008B592E">
                  <w:pPr>
                    <w:jc w:val="center"/>
                    <w:rPr>
                      <w:sz w:val="20"/>
                    </w:rPr>
                  </w:pPr>
                  <w:r w:rsidRPr="00F52696">
                    <w:rPr>
                      <w:sz w:val="20"/>
                    </w:rPr>
                    <w:t>Odbiorcy</w:t>
                  </w:r>
                </w:p>
              </w:tc>
            </w:tr>
            <w:tr w:rsidR="00D85E04" w:rsidRPr="00F52696" w14:paraId="451E1626" w14:textId="77777777" w:rsidTr="00EE16DE">
              <w:tc>
                <w:tcPr>
                  <w:tcW w:w="1336" w:type="dxa"/>
                  <w:shd w:val="clear" w:color="auto" w:fill="auto"/>
                </w:tcPr>
                <w:p w14:paraId="66E02E13" w14:textId="77777777" w:rsidR="00D85E04" w:rsidRPr="00F52696" w:rsidRDefault="00D85E04" w:rsidP="008B592E">
                  <w:pPr>
                    <w:jc w:val="center"/>
                    <w:rPr>
                      <w:sz w:val="20"/>
                    </w:rPr>
                  </w:pPr>
                </w:p>
              </w:tc>
              <w:tc>
                <w:tcPr>
                  <w:tcW w:w="936" w:type="dxa"/>
                  <w:shd w:val="clear" w:color="auto" w:fill="auto"/>
                </w:tcPr>
                <w:p w14:paraId="41547A0D" w14:textId="77777777" w:rsidR="00D85E04" w:rsidRPr="00F52696" w:rsidRDefault="00D85E04" w:rsidP="008B592E">
                  <w:pPr>
                    <w:jc w:val="center"/>
                    <w:rPr>
                      <w:sz w:val="20"/>
                    </w:rPr>
                  </w:pPr>
                </w:p>
              </w:tc>
              <w:tc>
                <w:tcPr>
                  <w:tcW w:w="724" w:type="dxa"/>
                  <w:shd w:val="clear" w:color="auto" w:fill="auto"/>
                </w:tcPr>
                <w:p w14:paraId="60DB14D2" w14:textId="77777777" w:rsidR="00D85E04" w:rsidRPr="00F52696" w:rsidRDefault="00D85E04" w:rsidP="008B592E">
                  <w:pPr>
                    <w:jc w:val="center"/>
                    <w:rPr>
                      <w:sz w:val="20"/>
                    </w:rPr>
                  </w:pPr>
                </w:p>
              </w:tc>
              <w:tc>
                <w:tcPr>
                  <w:tcW w:w="1149" w:type="dxa"/>
                  <w:shd w:val="clear" w:color="auto" w:fill="auto"/>
                </w:tcPr>
                <w:p w14:paraId="4FBA9CCC" w14:textId="77777777" w:rsidR="00D85E04" w:rsidRPr="00F52696" w:rsidRDefault="00D85E04" w:rsidP="008B592E">
                  <w:pPr>
                    <w:jc w:val="center"/>
                    <w:rPr>
                      <w:sz w:val="20"/>
                    </w:rPr>
                  </w:pPr>
                </w:p>
              </w:tc>
            </w:tr>
          </w:tbl>
          <w:p w14:paraId="2E449A0E" w14:textId="77777777" w:rsidR="00D85E04" w:rsidRPr="00F52696" w:rsidRDefault="00D85E04" w:rsidP="008B592E">
            <w:pPr>
              <w:jc w:val="center"/>
              <w:rPr>
                <w:sz w:val="20"/>
              </w:rPr>
            </w:pPr>
          </w:p>
        </w:tc>
      </w:tr>
      <w:tr w:rsidR="00D85E04" w:rsidRPr="00F52696" w14:paraId="24624F38" w14:textId="77777777" w:rsidTr="008B592E">
        <w:trPr>
          <w:jc w:val="center"/>
        </w:trPr>
        <w:tc>
          <w:tcPr>
            <w:tcW w:w="4644" w:type="dxa"/>
            <w:shd w:val="clear" w:color="auto" w:fill="auto"/>
          </w:tcPr>
          <w:p w14:paraId="049B067C" w14:textId="77777777" w:rsidR="00D85E04" w:rsidRPr="00F52696" w:rsidRDefault="00D85E04" w:rsidP="008B592E">
            <w:pPr>
              <w:jc w:val="center"/>
              <w:rPr>
                <w:sz w:val="20"/>
                <w:shd w:val="clear" w:color="auto" w:fill="BFBFBF"/>
              </w:rPr>
            </w:pPr>
            <w:r w:rsidRPr="00F52696">
              <w:rPr>
                <w:sz w:val="20"/>
              </w:rPr>
              <w:t xml:space="preserve">2) Może skorzystać z usług następujących </w:t>
            </w:r>
            <w:r w:rsidRPr="00F52696">
              <w:rPr>
                <w:b/>
                <w:sz w:val="20"/>
              </w:rPr>
              <w:t>pracowników technicznych lub służb technicznych</w:t>
            </w:r>
            <w:r w:rsidRPr="00F52696">
              <w:rPr>
                <w:rStyle w:val="Odwoanieprzypisudolnego"/>
                <w:b/>
              </w:rPr>
              <w:footnoteReference w:id="41"/>
            </w:r>
            <w:r w:rsidRPr="00F52696">
              <w:rPr>
                <w:sz w:val="20"/>
              </w:rPr>
              <w:t>, w szczególności tych odpowiedzialnych za kontrolę jakości:</w:t>
            </w:r>
            <w:r w:rsidRPr="00F52696">
              <w:rPr>
                <w:rFonts w:ascii="MingLiU" w:eastAsia="MingLiU" w:hAnsi="MingLiU" w:cs="MingLiU"/>
                <w:sz w:val="20"/>
              </w:rPr>
              <w:br/>
            </w:r>
            <w:r w:rsidRPr="00F52696">
              <w:rPr>
                <w:sz w:val="20"/>
              </w:rP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4A54703A" w14:textId="77777777" w:rsidR="00D85E04" w:rsidRPr="00F52696" w:rsidRDefault="00D85E04" w:rsidP="008B592E">
            <w:pPr>
              <w:jc w:val="center"/>
              <w:rPr>
                <w:sz w:val="20"/>
              </w:rPr>
            </w:pPr>
            <w:r w:rsidRPr="00F52696">
              <w:rPr>
                <w:sz w:val="20"/>
              </w:rPr>
              <w:t>[……]</w:t>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sz w:val="20"/>
              </w:rPr>
              <w:t>[……]</w:t>
            </w:r>
          </w:p>
        </w:tc>
      </w:tr>
      <w:tr w:rsidR="00D85E04" w:rsidRPr="00F52696" w14:paraId="41F2511A" w14:textId="77777777" w:rsidTr="008B592E">
        <w:trPr>
          <w:jc w:val="center"/>
        </w:trPr>
        <w:tc>
          <w:tcPr>
            <w:tcW w:w="4644" w:type="dxa"/>
            <w:shd w:val="clear" w:color="auto" w:fill="auto"/>
          </w:tcPr>
          <w:p w14:paraId="6A85CB44" w14:textId="3A418C80" w:rsidR="00D85E04" w:rsidRPr="00F52696" w:rsidRDefault="00D85E04" w:rsidP="008B592E">
            <w:pPr>
              <w:jc w:val="center"/>
              <w:rPr>
                <w:sz w:val="20"/>
              </w:rPr>
            </w:pPr>
            <w:r w:rsidRPr="00F52696">
              <w:rPr>
                <w:sz w:val="20"/>
              </w:rPr>
              <w:t xml:space="preserve">3) Korzysta z następujących </w:t>
            </w:r>
            <w:r w:rsidRPr="00F52696">
              <w:rPr>
                <w:b/>
                <w:sz w:val="20"/>
              </w:rPr>
              <w:t>urządzeń technicznych oraz środków w celu zapewnienia jakości</w:t>
            </w:r>
            <w:r w:rsidRPr="00F52696">
              <w:rPr>
                <w:sz w:val="20"/>
              </w:rPr>
              <w:t xml:space="preserve">, a jego </w:t>
            </w:r>
            <w:r w:rsidRPr="00F52696">
              <w:rPr>
                <w:b/>
                <w:sz w:val="20"/>
              </w:rPr>
              <w:t>zaplecze naukowo-badawcze</w:t>
            </w:r>
            <w:r w:rsidRPr="00F52696">
              <w:rPr>
                <w:sz w:val="20"/>
              </w:rPr>
              <w:t xml:space="preserve"> jest następujące:</w:t>
            </w:r>
          </w:p>
        </w:tc>
        <w:tc>
          <w:tcPr>
            <w:tcW w:w="4645" w:type="dxa"/>
            <w:shd w:val="clear" w:color="auto" w:fill="auto"/>
          </w:tcPr>
          <w:p w14:paraId="29D3EB30" w14:textId="77777777" w:rsidR="00D85E04" w:rsidRPr="00F52696" w:rsidRDefault="00D85E04" w:rsidP="008B592E">
            <w:pPr>
              <w:jc w:val="center"/>
              <w:rPr>
                <w:sz w:val="20"/>
              </w:rPr>
            </w:pPr>
            <w:r w:rsidRPr="00F52696">
              <w:rPr>
                <w:sz w:val="20"/>
              </w:rPr>
              <w:t>[……]</w:t>
            </w:r>
          </w:p>
        </w:tc>
      </w:tr>
      <w:tr w:rsidR="00D85E04" w:rsidRPr="00F52696" w14:paraId="1B4C82DC" w14:textId="77777777" w:rsidTr="008B592E">
        <w:trPr>
          <w:jc w:val="center"/>
        </w:trPr>
        <w:tc>
          <w:tcPr>
            <w:tcW w:w="4644" w:type="dxa"/>
            <w:shd w:val="clear" w:color="auto" w:fill="auto"/>
          </w:tcPr>
          <w:p w14:paraId="081E22EC" w14:textId="77777777" w:rsidR="00D85E04" w:rsidRPr="00F52696" w:rsidRDefault="00D85E04" w:rsidP="008B592E">
            <w:pPr>
              <w:jc w:val="center"/>
              <w:rPr>
                <w:sz w:val="20"/>
              </w:rPr>
            </w:pPr>
            <w:r w:rsidRPr="00F52696">
              <w:rPr>
                <w:sz w:val="20"/>
              </w:rPr>
              <w:t xml:space="preserve">4) Podczas realizacji zamówienia będzie mógł stosować następujące systemy </w:t>
            </w:r>
            <w:r w:rsidRPr="00F52696">
              <w:rPr>
                <w:b/>
                <w:sz w:val="20"/>
              </w:rPr>
              <w:t>zarządzania łańcuchem dostaw</w:t>
            </w:r>
            <w:r w:rsidRPr="00F52696">
              <w:rPr>
                <w:sz w:val="20"/>
              </w:rPr>
              <w:t xml:space="preserve"> i śledzenia łańcucha dostaw:</w:t>
            </w:r>
          </w:p>
        </w:tc>
        <w:tc>
          <w:tcPr>
            <w:tcW w:w="4645" w:type="dxa"/>
            <w:shd w:val="clear" w:color="auto" w:fill="auto"/>
          </w:tcPr>
          <w:p w14:paraId="072E6E5C" w14:textId="77777777" w:rsidR="00D85E04" w:rsidRPr="00F52696" w:rsidRDefault="00D85E04" w:rsidP="008B592E">
            <w:pPr>
              <w:jc w:val="center"/>
              <w:rPr>
                <w:sz w:val="20"/>
              </w:rPr>
            </w:pPr>
            <w:r w:rsidRPr="00F52696">
              <w:rPr>
                <w:sz w:val="20"/>
              </w:rPr>
              <w:t>[……]</w:t>
            </w:r>
          </w:p>
        </w:tc>
      </w:tr>
      <w:tr w:rsidR="00D85E04" w:rsidRPr="00F52696" w14:paraId="527FE548" w14:textId="77777777" w:rsidTr="008B592E">
        <w:trPr>
          <w:jc w:val="center"/>
        </w:trPr>
        <w:tc>
          <w:tcPr>
            <w:tcW w:w="4644" w:type="dxa"/>
            <w:shd w:val="clear" w:color="auto" w:fill="auto"/>
          </w:tcPr>
          <w:p w14:paraId="6144F7AE" w14:textId="77777777" w:rsidR="00D85E04" w:rsidRPr="00F52696" w:rsidRDefault="00D85E04" w:rsidP="008B592E">
            <w:pPr>
              <w:jc w:val="center"/>
              <w:rPr>
                <w:sz w:val="20"/>
              </w:rPr>
            </w:pPr>
            <w:r w:rsidRPr="00F52696">
              <w:rPr>
                <w:sz w:val="20"/>
                <w:shd w:val="clear" w:color="auto" w:fill="FFFFFF"/>
              </w:rPr>
              <w:t>5)</w:t>
            </w:r>
            <w:r w:rsidRPr="00F52696">
              <w:rPr>
                <w:b/>
                <w:sz w:val="20"/>
                <w:shd w:val="clear" w:color="auto" w:fill="FFFFFF"/>
              </w:rPr>
              <w:t xml:space="preserve"> W odniesieniu do produktów lub usług o złożonym charakterze, które mają zostać dostarczone, lub – wyjątkowo – w odniesieniu do produktów lub usług o szczególnym przeznaczeniu:</w:t>
            </w:r>
            <w:r w:rsidRPr="00F52696">
              <w:rPr>
                <w:b/>
                <w:sz w:val="20"/>
                <w:shd w:val="clear" w:color="auto" w:fill="BFBFBF"/>
              </w:rPr>
              <w:br/>
            </w:r>
            <w:r w:rsidRPr="00F52696">
              <w:rPr>
                <w:sz w:val="20"/>
              </w:rPr>
              <w:t xml:space="preserve">Czy wykonawca </w:t>
            </w:r>
            <w:r w:rsidRPr="00F52696">
              <w:rPr>
                <w:b/>
                <w:sz w:val="20"/>
              </w:rPr>
              <w:t>zezwoli</w:t>
            </w:r>
            <w:r w:rsidRPr="00F52696">
              <w:rPr>
                <w:sz w:val="20"/>
              </w:rPr>
              <w:t xml:space="preserve"> na przeprowadzenie </w:t>
            </w:r>
            <w:r w:rsidRPr="00F52696">
              <w:rPr>
                <w:b/>
                <w:sz w:val="20"/>
              </w:rPr>
              <w:t>kontroli</w:t>
            </w:r>
            <w:r w:rsidRPr="00F52696">
              <w:rPr>
                <w:rStyle w:val="Odwoanieprzypisudolnego"/>
                <w:b/>
              </w:rPr>
              <w:footnoteReference w:id="42"/>
            </w:r>
            <w:r w:rsidRPr="00F52696">
              <w:rPr>
                <w:sz w:val="20"/>
              </w:rPr>
              <w:t xml:space="preserve"> swoich </w:t>
            </w:r>
            <w:r w:rsidRPr="00F52696">
              <w:rPr>
                <w:b/>
                <w:sz w:val="20"/>
              </w:rPr>
              <w:t>zdolności produkcyjnych</w:t>
            </w:r>
            <w:r w:rsidRPr="00F52696">
              <w:rPr>
                <w:sz w:val="20"/>
              </w:rPr>
              <w:t xml:space="preserve"> lub </w:t>
            </w:r>
            <w:r w:rsidRPr="00F52696">
              <w:rPr>
                <w:b/>
                <w:sz w:val="20"/>
              </w:rPr>
              <w:t>zdolności technicznych</w:t>
            </w:r>
            <w:r w:rsidRPr="00F52696">
              <w:rPr>
                <w:sz w:val="20"/>
              </w:rPr>
              <w:t xml:space="preserve">, a w razie konieczności także dostępnych mu </w:t>
            </w:r>
            <w:r w:rsidRPr="00F52696">
              <w:rPr>
                <w:b/>
                <w:sz w:val="20"/>
              </w:rPr>
              <w:t>środków naukowych i badawczych</w:t>
            </w:r>
            <w:r w:rsidRPr="00F52696">
              <w:rPr>
                <w:sz w:val="20"/>
              </w:rPr>
              <w:t xml:space="preserve">, jak również </w:t>
            </w:r>
            <w:r w:rsidRPr="00F52696">
              <w:rPr>
                <w:b/>
                <w:sz w:val="20"/>
              </w:rPr>
              <w:t>środków kontroli jakości</w:t>
            </w:r>
            <w:r w:rsidRPr="00F52696">
              <w:rPr>
                <w:sz w:val="20"/>
              </w:rPr>
              <w:t>?</w:t>
            </w:r>
          </w:p>
        </w:tc>
        <w:tc>
          <w:tcPr>
            <w:tcW w:w="4645" w:type="dxa"/>
            <w:shd w:val="clear" w:color="auto" w:fill="auto"/>
          </w:tcPr>
          <w:p w14:paraId="2DDEAC2C" w14:textId="77777777" w:rsidR="00D85E04" w:rsidRPr="00F52696" w:rsidRDefault="00D85E04" w:rsidP="008B592E">
            <w:pPr>
              <w:jc w:val="center"/>
              <w:rPr>
                <w:sz w:val="20"/>
              </w:rPr>
            </w:pPr>
            <w:r w:rsidRPr="00F52696">
              <w:rPr>
                <w:sz w:val="20"/>
              </w:rPr>
              <w:br/>
            </w:r>
            <w:r w:rsidRPr="00F52696">
              <w:rPr>
                <w:sz w:val="20"/>
              </w:rPr>
              <w:br/>
            </w:r>
            <w:r w:rsidRPr="00F52696">
              <w:rPr>
                <w:sz w:val="20"/>
              </w:rPr>
              <w:br/>
              <w:t>[] Tak [] Nie</w:t>
            </w:r>
          </w:p>
        </w:tc>
      </w:tr>
      <w:tr w:rsidR="00D85E04" w:rsidRPr="00F52696" w14:paraId="5567019B" w14:textId="77777777" w:rsidTr="008B592E">
        <w:trPr>
          <w:jc w:val="center"/>
        </w:trPr>
        <w:tc>
          <w:tcPr>
            <w:tcW w:w="4644" w:type="dxa"/>
            <w:shd w:val="clear" w:color="auto" w:fill="auto"/>
          </w:tcPr>
          <w:p w14:paraId="0F8BD812" w14:textId="77777777" w:rsidR="00D85E04" w:rsidRPr="00F52696" w:rsidRDefault="00D85E04" w:rsidP="008B592E">
            <w:pPr>
              <w:jc w:val="center"/>
              <w:rPr>
                <w:b/>
                <w:sz w:val="20"/>
                <w:shd w:val="clear" w:color="auto" w:fill="BFBFBF"/>
              </w:rPr>
            </w:pPr>
            <w:r w:rsidRPr="00F52696">
              <w:rPr>
                <w:sz w:val="20"/>
              </w:rPr>
              <w:t xml:space="preserve">6) Następującym </w:t>
            </w:r>
            <w:r w:rsidRPr="00F52696">
              <w:rPr>
                <w:b/>
                <w:sz w:val="20"/>
              </w:rPr>
              <w:t>wykształceniem i kwalifikacjami zawodowymi</w:t>
            </w:r>
            <w:r w:rsidRPr="00F52696">
              <w:rPr>
                <w:sz w:val="20"/>
              </w:rPr>
              <w:t xml:space="preserve"> legitymuje się:</w:t>
            </w:r>
            <w:r w:rsidRPr="00F52696">
              <w:rPr>
                <w:rFonts w:ascii="MingLiU" w:eastAsia="MingLiU" w:hAnsi="MingLiU" w:cs="MingLiU"/>
                <w:sz w:val="20"/>
              </w:rPr>
              <w:br/>
            </w:r>
            <w:r w:rsidRPr="00F52696">
              <w:rPr>
                <w:sz w:val="20"/>
              </w:rPr>
              <w:t>a) sam usługodawca lub wykonawca:</w:t>
            </w:r>
            <w:r w:rsidRPr="00F52696">
              <w:rPr>
                <w:rFonts w:ascii="MingLiU" w:eastAsia="MingLiU" w:hAnsi="MingLiU" w:cs="MingLiU"/>
                <w:sz w:val="20"/>
              </w:rPr>
              <w:br/>
            </w:r>
            <w:r w:rsidRPr="00F52696">
              <w:rPr>
                <w:b/>
                <w:sz w:val="20"/>
              </w:rPr>
              <w:t>lub</w:t>
            </w:r>
            <w:r w:rsidRPr="00F52696">
              <w:rPr>
                <w:sz w:val="20"/>
              </w:rPr>
              <w:t xml:space="preserve"> (w zależności od wymogów określonych w stosownym ogłoszeniu lub dokumentach zamówienia):</w:t>
            </w:r>
            <w:r w:rsidRPr="00F52696">
              <w:rPr>
                <w:rFonts w:ascii="MingLiU" w:eastAsia="MingLiU" w:hAnsi="MingLiU" w:cs="MingLiU"/>
                <w:sz w:val="20"/>
              </w:rPr>
              <w:br/>
            </w:r>
            <w:r w:rsidRPr="00F52696">
              <w:rPr>
                <w:sz w:val="20"/>
              </w:rPr>
              <w:t>b) jego kadra kierownicza:</w:t>
            </w:r>
          </w:p>
        </w:tc>
        <w:tc>
          <w:tcPr>
            <w:tcW w:w="4645" w:type="dxa"/>
            <w:shd w:val="clear" w:color="auto" w:fill="auto"/>
          </w:tcPr>
          <w:p w14:paraId="02ECE703" w14:textId="77777777" w:rsidR="00D85E04" w:rsidRPr="00F52696" w:rsidRDefault="00D85E04" w:rsidP="008B592E">
            <w:pPr>
              <w:jc w:val="center"/>
              <w:rPr>
                <w:sz w:val="20"/>
              </w:rPr>
            </w:pPr>
            <w:r w:rsidRPr="00F52696">
              <w:rPr>
                <w:sz w:val="20"/>
              </w:rPr>
              <w:br/>
            </w:r>
            <w:r w:rsidRPr="00F52696">
              <w:rPr>
                <w:sz w:val="20"/>
              </w:rPr>
              <w:br/>
              <w:t>a) [……]</w:t>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sz w:val="20"/>
              </w:rPr>
              <w:t>b) [……]</w:t>
            </w:r>
          </w:p>
        </w:tc>
      </w:tr>
      <w:tr w:rsidR="00D85E04" w:rsidRPr="00F52696" w14:paraId="1260989E" w14:textId="77777777" w:rsidTr="008B592E">
        <w:trPr>
          <w:jc w:val="center"/>
        </w:trPr>
        <w:tc>
          <w:tcPr>
            <w:tcW w:w="4644" w:type="dxa"/>
            <w:shd w:val="clear" w:color="auto" w:fill="auto"/>
          </w:tcPr>
          <w:p w14:paraId="6BB574E5" w14:textId="77777777" w:rsidR="00D85E04" w:rsidRPr="00F52696" w:rsidRDefault="00D85E04" w:rsidP="008B592E">
            <w:pPr>
              <w:jc w:val="center"/>
              <w:rPr>
                <w:sz w:val="20"/>
              </w:rPr>
            </w:pPr>
            <w:r w:rsidRPr="00F52696">
              <w:rPr>
                <w:sz w:val="20"/>
              </w:rPr>
              <w:t xml:space="preserve">7) Podczas realizacji zamówienia wykonawca będzie mógł stosować następujące </w:t>
            </w:r>
            <w:r w:rsidRPr="00F52696">
              <w:rPr>
                <w:b/>
                <w:sz w:val="20"/>
              </w:rPr>
              <w:t>środki zarządzania środowiskowego</w:t>
            </w:r>
            <w:r w:rsidRPr="00F52696">
              <w:rPr>
                <w:sz w:val="20"/>
              </w:rPr>
              <w:t>:</w:t>
            </w:r>
          </w:p>
        </w:tc>
        <w:tc>
          <w:tcPr>
            <w:tcW w:w="4645" w:type="dxa"/>
            <w:shd w:val="clear" w:color="auto" w:fill="auto"/>
          </w:tcPr>
          <w:p w14:paraId="2B526104" w14:textId="77777777" w:rsidR="00D85E04" w:rsidRPr="00F52696" w:rsidRDefault="00D85E04" w:rsidP="008B592E">
            <w:pPr>
              <w:jc w:val="center"/>
              <w:rPr>
                <w:sz w:val="20"/>
              </w:rPr>
            </w:pPr>
            <w:r w:rsidRPr="00F52696">
              <w:rPr>
                <w:sz w:val="20"/>
              </w:rPr>
              <w:t>[……]</w:t>
            </w:r>
          </w:p>
        </w:tc>
      </w:tr>
      <w:tr w:rsidR="00D85E04" w:rsidRPr="00F52696" w14:paraId="7B6944FD" w14:textId="77777777" w:rsidTr="008B592E">
        <w:trPr>
          <w:jc w:val="center"/>
        </w:trPr>
        <w:tc>
          <w:tcPr>
            <w:tcW w:w="4644" w:type="dxa"/>
            <w:shd w:val="clear" w:color="auto" w:fill="auto"/>
          </w:tcPr>
          <w:p w14:paraId="1ECBA7CA" w14:textId="77777777" w:rsidR="00D85E04" w:rsidRPr="00F52696" w:rsidRDefault="00D85E04" w:rsidP="008B592E">
            <w:pPr>
              <w:jc w:val="center"/>
              <w:rPr>
                <w:sz w:val="20"/>
              </w:rPr>
            </w:pPr>
            <w:r w:rsidRPr="00F52696">
              <w:rPr>
                <w:sz w:val="20"/>
              </w:rPr>
              <w:t xml:space="preserve">8) Wielkość </w:t>
            </w:r>
            <w:r w:rsidRPr="00F52696">
              <w:rPr>
                <w:b/>
                <w:sz w:val="20"/>
              </w:rPr>
              <w:t>średniego rocznego zatrudnienia</w:t>
            </w:r>
            <w:r w:rsidRPr="00F52696">
              <w:rPr>
                <w:sz w:val="20"/>
              </w:rPr>
              <w:t xml:space="preserve"> u wykonawcy oraz liczebność kadry kierowniczej w ostatnich trzech latach są następujące</w:t>
            </w:r>
          </w:p>
        </w:tc>
        <w:tc>
          <w:tcPr>
            <w:tcW w:w="4645" w:type="dxa"/>
            <w:shd w:val="clear" w:color="auto" w:fill="auto"/>
          </w:tcPr>
          <w:p w14:paraId="05F0A151" w14:textId="77777777" w:rsidR="00D85E04" w:rsidRPr="00F52696" w:rsidRDefault="00D85E04" w:rsidP="008B592E">
            <w:pPr>
              <w:jc w:val="center"/>
              <w:rPr>
                <w:sz w:val="20"/>
              </w:rPr>
            </w:pPr>
            <w:r w:rsidRPr="00F52696">
              <w:rPr>
                <w:sz w:val="20"/>
              </w:rPr>
              <w:t>Rok, średnie roczne zatrudnienie:</w:t>
            </w:r>
            <w:r w:rsidRPr="00F52696">
              <w:rPr>
                <w:rFonts w:ascii="MingLiU" w:eastAsia="MingLiU" w:hAnsi="MingLiU" w:cs="MingLiU"/>
                <w:sz w:val="20"/>
              </w:rPr>
              <w:br/>
            </w:r>
            <w:r w:rsidRPr="00F52696">
              <w:rPr>
                <w:sz w:val="20"/>
              </w:rPr>
              <w:t>[……], [……]</w:t>
            </w:r>
            <w:r w:rsidRPr="00F52696">
              <w:rPr>
                <w:rFonts w:ascii="MingLiU" w:eastAsia="MingLiU" w:hAnsi="MingLiU" w:cs="MingLiU"/>
                <w:sz w:val="20"/>
              </w:rPr>
              <w:br/>
            </w:r>
            <w:r w:rsidRPr="00F52696">
              <w:rPr>
                <w:sz w:val="20"/>
              </w:rPr>
              <w:t>[……], [……]</w:t>
            </w:r>
            <w:r w:rsidRPr="00F52696">
              <w:rPr>
                <w:rFonts w:ascii="MingLiU" w:eastAsia="MingLiU" w:hAnsi="MingLiU" w:cs="MingLiU"/>
                <w:sz w:val="20"/>
              </w:rPr>
              <w:br/>
            </w:r>
            <w:r w:rsidRPr="00F52696">
              <w:rPr>
                <w:sz w:val="20"/>
              </w:rPr>
              <w:t>[……], [……]</w:t>
            </w:r>
            <w:r w:rsidRPr="00F52696">
              <w:rPr>
                <w:rFonts w:ascii="MingLiU" w:eastAsia="MingLiU" w:hAnsi="MingLiU" w:cs="MingLiU"/>
                <w:sz w:val="20"/>
              </w:rPr>
              <w:br/>
            </w:r>
            <w:r w:rsidRPr="00F52696">
              <w:rPr>
                <w:sz w:val="20"/>
              </w:rPr>
              <w:t>Rok, liczebność kadry kierowniczej:</w:t>
            </w:r>
            <w:r w:rsidRPr="00F52696">
              <w:rPr>
                <w:rFonts w:ascii="MingLiU" w:eastAsia="MingLiU" w:hAnsi="MingLiU" w:cs="MingLiU"/>
                <w:sz w:val="20"/>
              </w:rPr>
              <w:br/>
            </w:r>
            <w:r w:rsidRPr="00F52696">
              <w:rPr>
                <w:sz w:val="20"/>
              </w:rPr>
              <w:t>[……], [……]</w:t>
            </w:r>
            <w:r w:rsidRPr="00F52696">
              <w:rPr>
                <w:rFonts w:ascii="MingLiU" w:eastAsia="MingLiU" w:hAnsi="MingLiU" w:cs="MingLiU"/>
                <w:sz w:val="20"/>
              </w:rPr>
              <w:br/>
            </w:r>
            <w:r w:rsidRPr="00F52696">
              <w:rPr>
                <w:sz w:val="20"/>
              </w:rPr>
              <w:t>[……], [……]</w:t>
            </w:r>
            <w:r w:rsidRPr="00F52696">
              <w:rPr>
                <w:rFonts w:ascii="MingLiU" w:eastAsia="MingLiU" w:hAnsi="MingLiU" w:cs="MingLiU"/>
                <w:sz w:val="20"/>
              </w:rPr>
              <w:br/>
            </w:r>
            <w:r w:rsidRPr="00F52696">
              <w:rPr>
                <w:sz w:val="20"/>
              </w:rPr>
              <w:t>[……], [……]</w:t>
            </w:r>
          </w:p>
        </w:tc>
      </w:tr>
      <w:tr w:rsidR="00D85E04" w:rsidRPr="00F52696" w14:paraId="73DDDEA1" w14:textId="77777777" w:rsidTr="008B592E">
        <w:trPr>
          <w:jc w:val="center"/>
        </w:trPr>
        <w:tc>
          <w:tcPr>
            <w:tcW w:w="4644" w:type="dxa"/>
            <w:shd w:val="clear" w:color="auto" w:fill="auto"/>
          </w:tcPr>
          <w:p w14:paraId="10889054" w14:textId="77777777" w:rsidR="00D85E04" w:rsidRPr="00F52696" w:rsidRDefault="00D85E04" w:rsidP="008B592E">
            <w:pPr>
              <w:jc w:val="center"/>
              <w:rPr>
                <w:sz w:val="20"/>
              </w:rPr>
            </w:pPr>
            <w:r w:rsidRPr="00F52696">
              <w:rPr>
                <w:sz w:val="20"/>
              </w:rPr>
              <w:t xml:space="preserve">9) Będzie dysponował następującymi </w:t>
            </w:r>
            <w:r w:rsidRPr="00F52696">
              <w:rPr>
                <w:b/>
                <w:sz w:val="20"/>
              </w:rPr>
              <w:t>narzędziami, wyposażeniem zakładu i urządzeniami technicznymi</w:t>
            </w:r>
            <w:r w:rsidRPr="00F52696">
              <w:rPr>
                <w:sz w:val="20"/>
              </w:rPr>
              <w:t xml:space="preserve"> na potrzeby realizacji zamówienia:</w:t>
            </w:r>
          </w:p>
        </w:tc>
        <w:tc>
          <w:tcPr>
            <w:tcW w:w="4645" w:type="dxa"/>
            <w:shd w:val="clear" w:color="auto" w:fill="auto"/>
          </w:tcPr>
          <w:p w14:paraId="6215A813" w14:textId="77777777" w:rsidR="00D85E04" w:rsidRPr="00F52696" w:rsidRDefault="00D85E04" w:rsidP="008B592E">
            <w:pPr>
              <w:jc w:val="center"/>
              <w:rPr>
                <w:sz w:val="20"/>
              </w:rPr>
            </w:pPr>
            <w:r w:rsidRPr="00F52696">
              <w:rPr>
                <w:sz w:val="20"/>
              </w:rPr>
              <w:t>[……]</w:t>
            </w:r>
          </w:p>
        </w:tc>
      </w:tr>
      <w:tr w:rsidR="00D85E04" w:rsidRPr="00F52696" w14:paraId="51CD424E" w14:textId="77777777" w:rsidTr="008B592E">
        <w:trPr>
          <w:jc w:val="center"/>
        </w:trPr>
        <w:tc>
          <w:tcPr>
            <w:tcW w:w="4644" w:type="dxa"/>
            <w:shd w:val="clear" w:color="auto" w:fill="auto"/>
          </w:tcPr>
          <w:p w14:paraId="21B2BEC0" w14:textId="77777777" w:rsidR="00D85E04" w:rsidRPr="00F52696" w:rsidRDefault="00D85E04" w:rsidP="008B592E">
            <w:pPr>
              <w:jc w:val="center"/>
              <w:rPr>
                <w:sz w:val="20"/>
              </w:rPr>
            </w:pPr>
            <w:r w:rsidRPr="00F52696">
              <w:rPr>
                <w:sz w:val="20"/>
              </w:rPr>
              <w:t xml:space="preserve">10) Wykonawca </w:t>
            </w:r>
            <w:r w:rsidRPr="00F52696">
              <w:rPr>
                <w:b/>
                <w:sz w:val="20"/>
              </w:rPr>
              <w:t>zamierza ewentualnie zlecić podwykonawcom</w:t>
            </w:r>
            <w:r w:rsidRPr="00F52696">
              <w:rPr>
                <w:rStyle w:val="Odwoanieprzypisudolnego"/>
                <w:b/>
              </w:rPr>
              <w:footnoteReference w:id="43"/>
            </w:r>
            <w:r w:rsidRPr="00F52696">
              <w:rPr>
                <w:sz w:val="20"/>
              </w:rPr>
              <w:t xml:space="preserve"> następującą </w:t>
            </w:r>
            <w:r w:rsidRPr="00F52696">
              <w:rPr>
                <w:b/>
                <w:sz w:val="20"/>
              </w:rPr>
              <w:t>część (procentową)</w:t>
            </w:r>
            <w:r w:rsidRPr="00F52696">
              <w:rPr>
                <w:sz w:val="20"/>
              </w:rPr>
              <w:t xml:space="preserve"> zamówienia:</w:t>
            </w:r>
          </w:p>
        </w:tc>
        <w:tc>
          <w:tcPr>
            <w:tcW w:w="4645" w:type="dxa"/>
            <w:shd w:val="clear" w:color="auto" w:fill="auto"/>
          </w:tcPr>
          <w:p w14:paraId="614C93C1" w14:textId="77777777" w:rsidR="00D85E04" w:rsidRPr="00F52696" w:rsidRDefault="00D85E04" w:rsidP="008B592E">
            <w:pPr>
              <w:jc w:val="center"/>
              <w:rPr>
                <w:sz w:val="20"/>
              </w:rPr>
            </w:pPr>
            <w:r w:rsidRPr="00F52696">
              <w:rPr>
                <w:sz w:val="20"/>
              </w:rPr>
              <w:t>[……]</w:t>
            </w:r>
          </w:p>
        </w:tc>
      </w:tr>
      <w:tr w:rsidR="00D85E04" w:rsidRPr="00F52696" w14:paraId="635F0627" w14:textId="77777777" w:rsidTr="008B592E">
        <w:trPr>
          <w:jc w:val="center"/>
        </w:trPr>
        <w:tc>
          <w:tcPr>
            <w:tcW w:w="4644" w:type="dxa"/>
            <w:shd w:val="clear" w:color="auto" w:fill="auto"/>
          </w:tcPr>
          <w:p w14:paraId="4A759974" w14:textId="77777777" w:rsidR="00D85E04" w:rsidRPr="00F52696" w:rsidRDefault="00D85E04" w:rsidP="008B592E">
            <w:pPr>
              <w:jc w:val="center"/>
              <w:rPr>
                <w:sz w:val="20"/>
              </w:rPr>
            </w:pPr>
            <w:r w:rsidRPr="00F52696">
              <w:rPr>
                <w:sz w:val="20"/>
              </w:rPr>
              <w:t xml:space="preserve">11) W odniesieniu do </w:t>
            </w:r>
            <w:r w:rsidRPr="00F52696">
              <w:rPr>
                <w:b/>
                <w:sz w:val="20"/>
              </w:rPr>
              <w:t>zamówień publicznych na dostawy</w:t>
            </w:r>
            <w:r w:rsidRPr="00F52696">
              <w:rPr>
                <w:sz w:val="20"/>
              </w:rPr>
              <w:t>:</w:t>
            </w:r>
            <w:r w:rsidRPr="00F52696">
              <w:rPr>
                <w:sz w:val="20"/>
              </w:rPr>
              <w:br/>
              <w:t>Wykonawca dostarczy wymagane próbki, opisy lub fotografie produktów, które mają być dostarczone i którym nie musi towarzyszyć świadectwo autentyczności.</w:t>
            </w:r>
            <w:r w:rsidRPr="00F52696">
              <w:rPr>
                <w:rFonts w:ascii="MingLiU" w:eastAsia="MingLiU" w:hAnsi="MingLiU" w:cs="MingLiU"/>
                <w:sz w:val="20"/>
              </w:rPr>
              <w:br/>
            </w:r>
            <w:r w:rsidRPr="00F52696">
              <w:rPr>
                <w:sz w:val="20"/>
              </w:rPr>
              <w:t>Wykonawca oświadcza ponadto, że w stosownych przypadkach przedstawi wymagane świadectwa autentyczności.</w:t>
            </w:r>
            <w:r w:rsidRPr="00F52696">
              <w:rPr>
                <w:rFonts w:ascii="MingLiU" w:eastAsia="MingLiU" w:hAnsi="MingLiU" w:cs="MingLiU"/>
                <w:sz w:val="20"/>
              </w:rPr>
              <w:br/>
            </w:r>
            <w:r w:rsidRPr="00F52696">
              <w:rPr>
                <w:sz w:val="20"/>
              </w:rPr>
              <w:t>Jeżeli odnośna dokumentacja jest dostępna w formie elektronicznej, proszę wskazać:</w:t>
            </w:r>
          </w:p>
        </w:tc>
        <w:tc>
          <w:tcPr>
            <w:tcW w:w="4645" w:type="dxa"/>
            <w:shd w:val="clear" w:color="auto" w:fill="auto"/>
          </w:tcPr>
          <w:p w14:paraId="1C8CDF4B" w14:textId="77777777" w:rsidR="00D85E04" w:rsidRPr="00F52696" w:rsidRDefault="00D85E04" w:rsidP="008B592E">
            <w:pPr>
              <w:jc w:val="center"/>
              <w:rPr>
                <w:sz w:val="20"/>
              </w:rPr>
            </w:pPr>
            <w:r w:rsidRPr="00F52696">
              <w:rPr>
                <w:sz w:val="20"/>
              </w:rPr>
              <w:br/>
              <w:t>[] Tak [] Nie</w:t>
            </w:r>
            <w:r w:rsidRPr="00F52696">
              <w:rPr>
                <w:sz w:val="20"/>
              </w:rPr>
              <w:br/>
            </w:r>
            <w:r w:rsidRPr="00F52696">
              <w:rPr>
                <w:sz w:val="20"/>
              </w:rPr>
              <w:br/>
            </w:r>
            <w:r w:rsidRPr="00F52696">
              <w:rPr>
                <w:sz w:val="20"/>
              </w:rPr>
              <w:br/>
            </w:r>
            <w:r w:rsidRPr="00F52696">
              <w:rPr>
                <w:sz w:val="20"/>
              </w:rPr>
              <w:br/>
              <w:t>[] Tak [] Nie</w:t>
            </w:r>
            <w:r w:rsidRPr="00F52696">
              <w:rPr>
                <w:sz w:val="20"/>
              </w:rPr>
              <w:br/>
            </w:r>
            <w:r w:rsidRPr="00F52696">
              <w:rPr>
                <w:sz w:val="20"/>
              </w:rPr>
              <w:br/>
            </w:r>
            <w:r w:rsidRPr="00F52696">
              <w:rPr>
                <w:sz w:val="20"/>
              </w:rPr>
              <w:br/>
            </w:r>
            <w:r w:rsidRPr="00F52696">
              <w:rPr>
                <w:sz w:val="20"/>
              </w:rPr>
              <w:br/>
              <w:t>(adres internetowy, wydający urząd lub organ,</w:t>
            </w:r>
            <w:r w:rsidRPr="00F52696">
              <w:rPr>
                <w:i/>
                <w:sz w:val="20"/>
              </w:rPr>
              <w:t xml:space="preserve"> </w:t>
            </w:r>
            <w:r w:rsidRPr="00F52696">
              <w:rPr>
                <w:sz w:val="20"/>
              </w:rPr>
              <w:t>dokładne dane referencyjne dokumentacji): [……][……][……]</w:t>
            </w:r>
          </w:p>
        </w:tc>
      </w:tr>
      <w:tr w:rsidR="00D85E04" w:rsidRPr="00F52696" w14:paraId="2E409818" w14:textId="77777777" w:rsidTr="008B592E">
        <w:trPr>
          <w:jc w:val="center"/>
        </w:trPr>
        <w:tc>
          <w:tcPr>
            <w:tcW w:w="4644" w:type="dxa"/>
            <w:shd w:val="clear" w:color="auto" w:fill="auto"/>
          </w:tcPr>
          <w:p w14:paraId="4F7BF210" w14:textId="77777777" w:rsidR="00D85E04" w:rsidRPr="00F52696" w:rsidRDefault="00D85E04" w:rsidP="008B592E">
            <w:pPr>
              <w:jc w:val="center"/>
              <w:rPr>
                <w:sz w:val="20"/>
                <w:shd w:val="clear" w:color="auto" w:fill="BFBFBF"/>
              </w:rPr>
            </w:pPr>
            <w:r w:rsidRPr="00F52696">
              <w:rPr>
                <w:sz w:val="20"/>
              </w:rPr>
              <w:t xml:space="preserve">12) W odniesieniu do </w:t>
            </w:r>
            <w:r w:rsidRPr="00F52696">
              <w:rPr>
                <w:b/>
                <w:sz w:val="20"/>
              </w:rPr>
              <w:t>zamówień publicznych na dostawy</w:t>
            </w:r>
            <w:r w:rsidRPr="00F52696">
              <w:rPr>
                <w:sz w:val="20"/>
              </w:rPr>
              <w:t>:</w:t>
            </w:r>
            <w:r w:rsidRPr="00F52696">
              <w:rPr>
                <w:sz w:val="20"/>
              </w:rPr>
              <w:br/>
              <w:t xml:space="preserve">Czy wykonawca może przedstawić wymagane </w:t>
            </w:r>
            <w:r w:rsidRPr="00F52696">
              <w:rPr>
                <w:b/>
                <w:sz w:val="20"/>
              </w:rPr>
              <w:t>zaświadczenia</w:t>
            </w:r>
            <w:r w:rsidRPr="00F52696">
              <w:rPr>
                <w:sz w:val="20"/>
              </w:rPr>
              <w:t xml:space="preserve"> sporządzone przez urzędowe </w:t>
            </w:r>
            <w:r w:rsidRPr="00F52696">
              <w:rPr>
                <w:b/>
                <w:sz w:val="20"/>
              </w:rPr>
              <w:t>instytuty</w:t>
            </w:r>
            <w:r w:rsidRPr="00F52696">
              <w:rPr>
                <w:sz w:val="20"/>
              </w:rPr>
              <w:t xml:space="preserve"> lub agencje </w:t>
            </w:r>
            <w:r w:rsidRPr="00F52696">
              <w:rPr>
                <w:b/>
                <w:sz w:val="20"/>
              </w:rPr>
              <w:t>kontroli jakości</w:t>
            </w:r>
            <w:r w:rsidRPr="00F52696">
              <w:rPr>
                <w:sz w:val="20"/>
              </w:rPr>
              <w:t xml:space="preserve"> o uznanych kompetencjach, potwierdzające zgodność produktów poprzez wyraźne odniesienie do specyfikacji technicznych lub norm, które zostały określone w stosownym ogłoszeniu lub dokumentach zamówienia?</w:t>
            </w:r>
            <w:r w:rsidRPr="00F52696">
              <w:rPr>
                <w:rFonts w:ascii="MingLiU" w:eastAsia="MingLiU" w:hAnsi="MingLiU" w:cs="MingLiU"/>
                <w:sz w:val="20"/>
              </w:rPr>
              <w:br/>
            </w:r>
            <w:r w:rsidRPr="00F52696">
              <w:rPr>
                <w:b/>
                <w:sz w:val="20"/>
              </w:rPr>
              <w:t>Jeżeli nie</w:t>
            </w:r>
            <w:r w:rsidRPr="00F52696">
              <w:rPr>
                <w:sz w:val="20"/>
              </w:rPr>
              <w:t>, proszę wyjaśnić dlaczego, i wskazać, jakie inne środki dowodowe mogą zostać przedstawione:</w:t>
            </w:r>
            <w:r w:rsidRPr="00F52696">
              <w:rPr>
                <w:rFonts w:ascii="MingLiU" w:eastAsia="MingLiU" w:hAnsi="MingLiU" w:cs="MingLiU"/>
                <w:sz w:val="20"/>
              </w:rPr>
              <w:br/>
            </w:r>
            <w:r w:rsidRPr="00F52696">
              <w:rPr>
                <w:sz w:val="20"/>
              </w:rPr>
              <w:t>Jeżeli odnośna dokumentacja jest dostępna w formie elektronicznej, proszę wskazać:</w:t>
            </w:r>
          </w:p>
        </w:tc>
        <w:tc>
          <w:tcPr>
            <w:tcW w:w="4645" w:type="dxa"/>
            <w:shd w:val="clear" w:color="auto" w:fill="auto"/>
          </w:tcPr>
          <w:p w14:paraId="61023F3B" w14:textId="77777777" w:rsidR="00D85E04" w:rsidRPr="00F52696" w:rsidRDefault="00D85E04" w:rsidP="008B592E">
            <w:pPr>
              <w:jc w:val="center"/>
              <w:rPr>
                <w:sz w:val="20"/>
              </w:rPr>
            </w:pPr>
            <w:r w:rsidRPr="00F52696">
              <w:rPr>
                <w:sz w:val="20"/>
              </w:rPr>
              <w:br/>
              <w:t>[] Tak [] Nie</w:t>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t>[…]</w:t>
            </w:r>
            <w:r w:rsidRPr="00F52696">
              <w:rPr>
                <w:sz w:val="20"/>
              </w:rPr>
              <w:br/>
            </w:r>
            <w:r w:rsidRPr="00F52696">
              <w:rPr>
                <w:sz w:val="20"/>
              </w:rPr>
              <w:br/>
              <w:t>(adres internetowy, wydający urząd lub organ, dokładne dane referencyjne dokumentacji): [……][……][……]</w:t>
            </w:r>
          </w:p>
        </w:tc>
      </w:tr>
    </w:tbl>
    <w:p w14:paraId="7F17AC81" w14:textId="77777777" w:rsidR="00D85E04" w:rsidRPr="00F52696" w:rsidRDefault="00D85E04" w:rsidP="008B592E">
      <w:pPr>
        <w:pStyle w:val="SectionTitle"/>
        <w:spacing w:before="0" w:after="0"/>
        <w:rPr>
          <w:b w:val="0"/>
          <w:sz w:val="20"/>
          <w:szCs w:val="20"/>
        </w:rPr>
      </w:pPr>
      <w:bookmarkStart w:id="20" w:name="_DV_M4307"/>
      <w:bookmarkStart w:id="21" w:name="_DV_M4308"/>
      <w:bookmarkStart w:id="22" w:name="_DV_M4309"/>
      <w:bookmarkStart w:id="23" w:name="_DV_M4310"/>
      <w:bookmarkStart w:id="24" w:name="_DV_M4311"/>
      <w:bookmarkStart w:id="25" w:name="_DV_M4312"/>
      <w:bookmarkEnd w:id="20"/>
      <w:bookmarkEnd w:id="21"/>
      <w:bookmarkEnd w:id="22"/>
      <w:bookmarkEnd w:id="23"/>
      <w:bookmarkEnd w:id="24"/>
      <w:bookmarkEnd w:id="25"/>
      <w:r w:rsidRPr="00F52696">
        <w:rPr>
          <w:b w:val="0"/>
          <w:sz w:val="20"/>
          <w:szCs w:val="20"/>
        </w:rPr>
        <w:t>D: Systemy zapewniania jakości i normy zarządzania środowiskowego</w:t>
      </w:r>
    </w:p>
    <w:p w14:paraId="4A41BE42" w14:textId="290C5DBE"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w w:val="0"/>
          <w:sz w:val="20"/>
        </w:rPr>
      </w:pPr>
      <w:r w:rsidRPr="00F52696">
        <w:rPr>
          <w:b/>
          <w:w w:val="0"/>
          <w:sz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15FBF60A" w14:textId="77777777" w:rsidTr="008B592E">
        <w:trPr>
          <w:jc w:val="center"/>
        </w:trPr>
        <w:tc>
          <w:tcPr>
            <w:tcW w:w="4644" w:type="dxa"/>
            <w:shd w:val="clear" w:color="auto" w:fill="auto"/>
          </w:tcPr>
          <w:p w14:paraId="572CCB4F" w14:textId="77777777" w:rsidR="00D85E04" w:rsidRPr="00F52696" w:rsidRDefault="00D85E04" w:rsidP="008B592E">
            <w:pPr>
              <w:jc w:val="center"/>
              <w:rPr>
                <w:b/>
                <w:w w:val="0"/>
                <w:sz w:val="20"/>
              </w:rPr>
            </w:pPr>
            <w:r w:rsidRPr="00F52696">
              <w:rPr>
                <w:b/>
                <w:w w:val="0"/>
                <w:sz w:val="20"/>
              </w:rPr>
              <w:t>Systemy zapewniania jakości i normy zarządzania środowiskowego</w:t>
            </w:r>
          </w:p>
        </w:tc>
        <w:tc>
          <w:tcPr>
            <w:tcW w:w="4645" w:type="dxa"/>
            <w:shd w:val="clear" w:color="auto" w:fill="auto"/>
          </w:tcPr>
          <w:p w14:paraId="6C806DAA" w14:textId="77777777" w:rsidR="00D85E04" w:rsidRPr="00F52696" w:rsidRDefault="00D85E04" w:rsidP="008B592E">
            <w:pPr>
              <w:jc w:val="center"/>
              <w:rPr>
                <w:b/>
                <w:w w:val="0"/>
                <w:sz w:val="20"/>
              </w:rPr>
            </w:pPr>
            <w:r w:rsidRPr="00F52696">
              <w:rPr>
                <w:b/>
                <w:w w:val="0"/>
                <w:sz w:val="20"/>
              </w:rPr>
              <w:t>Odpowiedź:</w:t>
            </w:r>
          </w:p>
        </w:tc>
      </w:tr>
      <w:tr w:rsidR="00D85E04" w:rsidRPr="00F52696" w14:paraId="50E14607" w14:textId="77777777" w:rsidTr="008B592E">
        <w:trPr>
          <w:jc w:val="center"/>
        </w:trPr>
        <w:tc>
          <w:tcPr>
            <w:tcW w:w="4644" w:type="dxa"/>
            <w:shd w:val="clear" w:color="auto" w:fill="auto"/>
          </w:tcPr>
          <w:p w14:paraId="7E1AAB08" w14:textId="77777777" w:rsidR="00D85E04" w:rsidRPr="00F52696" w:rsidRDefault="00D85E04" w:rsidP="008B592E">
            <w:pPr>
              <w:jc w:val="center"/>
              <w:rPr>
                <w:w w:val="0"/>
                <w:sz w:val="20"/>
              </w:rPr>
            </w:pPr>
            <w:r w:rsidRPr="00F52696">
              <w:rPr>
                <w:w w:val="0"/>
                <w:sz w:val="20"/>
              </w:rPr>
              <w:t xml:space="preserve">Czy wykonawca będzie w stanie przedstawić </w:t>
            </w:r>
            <w:r w:rsidRPr="00F52696">
              <w:rPr>
                <w:b/>
                <w:sz w:val="20"/>
              </w:rPr>
              <w:t>zaświadczenia</w:t>
            </w:r>
            <w:r w:rsidRPr="00F52696">
              <w:rPr>
                <w:w w:val="0"/>
                <w:sz w:val="20"/>
              </w:rPr>
              <w:t xml:space="preserve"> sporządzone przez niezależne jednostki, poświadczające spełnienie przez wykonawcę wymaganych </w:t>
            </w:r>
            <w:r w:rsidRPr="00F52696">
              <w:rPr>
                <w:b/>
                <w:sz w:val="20"/>
              </w:rPr>
              <w:t>norm zapewniania jakości</w:t>
            </w:r>
            <w:r w:rsidRPr="00F52696">
              <w:rPr>
                <w:w w:val="0"/>
                <w:sz w:val="20"/>
              </w:rPr>
              <w:t>, w tym w zakresie dostępności dla osób niepełnosprawnych?</w:t>
            </w:r>
            <w:r w:rsidRPr="00F52696">
              <w:rPr>
                <w:rFonts w:ascii="MingLiU" w:eastAsia="MingLiU" w:hAnsi="MingLiU" w:cs="MingLiU"/>
                <w:w w:val="0"/>
                <w:sz w:val="20"/>
              </w:rPr>
              <w:br/>
            </w:r>
            <w:r w:rsidRPr="00F52696">
              <w:rPr>
                <w:b/>
                <w:w w:val="0"/>
                <w:sz w:val="20"/>
              </w:rPr>
              <w:t>Jeżeli nie</w:t>
            </w:r>
            <w:r w:rsidRPr="00F52696">
              <w:rPr>
                <w:w w:val="0"/>
                <w:sz w:val="20"/>
              </w:rPr>
              <w:t>, proszę wyjaśnić dlaczego, i określić, jakie inne środki dowodowe dotyczące systemu zapewniania jakości mogą zostać przedstawione:</w:t>
            </w:r>
            <w:r w:rsidRPr="00F52696">
              <w:rPr>
                <w:rFonts w:ascii="MingLiU" w:eastAsia="MingLiU" w:hAnsi="MingLiU" w:cs="MingLiU"/>
                <w:w w:val="0"/>
                <w:sz w:val="20"/>
              </w:rPr>
              <w:br/>
            </w:r>
            <w:r w:rsidRPr="00F52696">
              <w:rPr>
                <w:sz w:val="20"/>
              </w:rPr>
              <w:t>Jeżeli odnośna dokumentacja jest dostępna w formie elektronicznej, proszę wskazać:</w:t>
            </w:r>
          </w:p>
        </w:tc>
        <w:tc>
          <w:tcPr>
            <w:tcW w:w="4645" w:type="dxa"/>
            <w:shd w:val="clear" w:color="auto" w:fill="auto"/>
          </w:tcPr>
          <w:p w14:paraId="60204418" w14:textId="77777777" w:rsidR="00D85E04" w:rsidRPr="00F52696" w:rsidRDefault="00D85E04" w:rsidP="008B592E">
            <w:pPr>
              <w:jc w:val="center"/>
              <w:rPr>
                <w:w w:val="0"/>
                <w:sz w:val="20"/>
              </w:rPr>
            </w:pPr>
            <w:r w:rsidRPr="00F52696">
              <w:rPr>
                <w:w w:val="0"/>
                <w:sz w:val="20"/>
              </w:rPr>
              <w:t>[] Tak [] Nie</w:t>
            </w:r>
            <w:r w:rsidRPr="00F52696">
              <w:rPr>
                <w:w w:val="0"/>
                <w:sz w:val="20"/>
              </w:rPr>
              <w:br/>
            </w:r>
            <w:r w:rsidRPr="00F52696">
              <w:rPr>
                <w:w w:val="0"/>
                <w:sz w:val="20"/>
              </w:rPr>
              <w:br/>
            </w:r>
            <w:r w:rsidRPr="00F52696">
              <w:rPr>
                <w:w w:val="0"/>
                <w:sz w:val="20"/>
              </w:rPr>
              <w:br/>
            </w:r>
            <w:r w:rsidRPr="00F52696">
              <w:rPr>
                <w:w w:val="0"/>
                <w:sz w:val="20"/>
              </w:rPr>
              <w:br/>
            </w:r>
            <w:r w:rsidRPr="00F52696">
              <w:rPr>
                <w:w w:val="0"/>
                <w:sz w:val="20"/>
              </w:rPr>
              <w:br/>
              <w:t>[……] [……]</w:t>
            </w:r>
            <w:r w:rsidRPr="00F52696">
              <w:rPr>
                <w:rFonts w:ascii="MingLiU" w:eastAsia="MingLiU" w:hAnsi="MingLiU" w:cs="MingLiU"/>
                <w:w w:val="0"/>
                <w:sz w:val="20"/>
              </w:rPr>
              <w:br/>
            </w:r>
            <w:r w:rsidRPr="00F52696">
              <w:rPr>
                <w:w w:val="0"/>
                <w:sz w:val="20"/>
              </w:rPr>
              <w:br/>
            </w:r>
            <w:r w:rsidRPr="00F52696">
              <w:rPr>
                <w:w w:val="0"/>
                <w:sz w:val="20"/>
              </w:rPr>
              <w:br/>
            </w:r>
            <w:r w:rsidRPr="00F52696">
              <w:rPr>
                <w:sz w:val="20"/>
              </w:rPr>
              <w:t>(adres internetowy, wydający urząd lub organ, dokładne dane referencyjne dokumentacji): [……][……][……]</w:t>
            </w:r>
          </w:p>
        </w:tc>
      </w:tr>
      <w:tr w:rsidR="00D85E04" w:rsidRPr="00F52696" w14:paraId="35C349A2" w14:textId="77777777" w:rsidTr="008B592E">
        <w:trPr>
          <w:jc w:val="center"/>
        </w:trPr>
        <w:tc>
          <w:tcPr>
            <w:tcW w:w="4644" w:type="dxa"/>
            <w:shd w:val="clear" w:color="auto" w:fill="auto"/>
          </w:tcPr>
          <w:p w14:paraId="6D48574D" w14:textId="77777777" w:rsidR="00D85E04" w:rsidRPr="00F52696" w:rsidRDefault="00D85E04" w:rsidP="008B592E">
            <w:pPr>
              <w:jc w:val="center"/>
              <w:rPr>
                <w:w w:val="0"/>
                <w:sz w:val="20"/>
              </w:rPr>
            </w:pPr>
            <w:r w:rsidRPr="00F52696">
              <w:rPr>
                <w:w w:val="0"/>
                <w:sz w:val="20"/>
              </w:rPr>
              <w:t xml:space="preserve">Czy wykonawca będzie w stanie przedstawić </w:t>
            </w:r>
            <w:r w:rsidRPr="00F52696">
              <w:rPr>
                <w:b/>
                <w:sz w:val="20"/>
              </w:rPr>
              <w:t>zaświadczenia</w:t>
            </w:r>
            <w:r w:rsidRPr="00F52696">
              <w:rPr>
                <w:w w:val="0"/>
                <w:sz w:val="20"/>
              </w:rPr>
              <w:t xml:space="preserve"> sporządzone przez niezależne jednostki, poświadczające spełnienie przez wykonawcę wymogów określonych </w:t>
            </w:r>
            <w:r w:rsidRPr="00F52696">
              <w:rPr>
                <w:b/>
                <w:sz w:val="20"/>
              </w:rPr>
              <w:t>systemów lub norm zarządzania środowiskowego</w:t>
            </w:r>
            <w:r w:rsidRPr="00F52696">
              <w:rPr>
                <w:w w:val="0"/>
                <w:sz w:val="20"/>
              </w:rPr>
              <w:t>?</w:t>
            </w:r>
            <w:r w:rsidRPr="00F52696">
              <w:rPr>
                <w:w w:val="0"/>
                <w:sz w:val="20"/>
              </w:rPr>
              <w:br/>
            </w:r>
            <w:r w:rsidRPr="00F52696">
              <w:rPr>
                <w:b/>
                <w:w w:val="0"/>
                <w:sz w:val="20"/>
              </w:rPr>
              <w:t>Jeżeli nie</w:t>
            </w:r>
            <w:r w:rsidRPr="00F52696">
              <w:rPr>
                <w:w w:val="0"/>
                <w:sz w:val="20"/>
              </w:rPr>
              <w:t xml:space="preserve">, proszę wyjaśnić dlaczego, i określić, jakie inne środki dowodowe dotyczące </w:t>
            </w:r>
            <w:r w:rsidRPr="00F52696">
              <w:rPr>
                <w:b/>
                <w:w w:val="0"/>
                <w:sz w:val="20"/>
              </w:rPr>
              <w:t>systemów lub norm zarządzania środowiskowego</w:t>
            </w:r>
            <w:r w:rsidRPr="00F52696">
              <w:rPr>
                <w:w w:val="0"/>
                <w:sz w:val="20"/>
              </w:rPr>
              <w:t xml:space="preserve"> mogą zostać przedstawione:</w:t>
            </w:r>
            <w:r w:rsidRPr="00F52696">
              <w:rPr>
                <w:w w:val="0"/>
                <w:sz w:val="20"/>
              </w:rPr>
              <w:br/>
            </w:r>
            <w:r w:rsidRPr="00F52696">
              <w:rPr>
                <w:sz w:val="20"/>
              </w:rPr>
              <w:t>Jeżeli odnośna dokumentacja jest dostępna w formie elektronicznej, proszę wskazać:</w:t>
            </w:r>
          </w:p>
        </w:tc>
        <w:tc>
          <w:tcPr>
            <w:tcW w:w="4645" w:type="dxa"/>
            <w:shd w:val="clear" w:color="auto" w:fill="auto"/>
          </w:tcPr>
          <w:p w14:paraId="0B4A203C" w14:textId="77777777" w:rsidR="00D85E04" w:rsidRPr="00F52696" w:rsidRDefault="00D85E04" w:rsidP="008B592E">
            <w:pPr>
              <w:jc w:val="center"/>
              <w:rPr>
                <w:w w:val="0"/>
                <w:sz w:val="20"/>
              </w:rPr>
            </w:pPr>
            <w:r w:rsidRPr="00F52696">
              <w:rPr>
                <w:w w:val="0"/>
                <w:sz w:val="20"/>
              </w:rPr>
              <w:t>[] Tak [] Nie</w:t>
            </w:r>
            <w:r w:rsidRPr="00F52696">
              <w:rPr>
                <w:w w:val="0"/>
                <w:sz w:val="20"/>
              </w:rPr>
              <w:br/>
            </w:r>
            <w:r w:rsidRPr="00F52696">
              <w:rPr>
                <w:w w:val="0"/>
                <w:sz w:val="20"/>
              </w:rPr>
              <w:br/>
            </w:r>
            <w:r w:rsidRPr="00F52696">
              <w:rPr>
                <w:w w:val="0"/>
                <w:sz w:val="20"/>
              </w:rPr>
              <w:br/>
            </w:r>
            <w:r w:rsidRPr="00F52696">
              <w:rPr>
                <w:w w:val="0"/>
                <w:sz w:val="20"/>
              </w:rPr>
              <w:br/>
            </w:r>
            <w:r w:rsidRPr="00F52696">
              <w:rPr>
                <w:w w:val="0"/>
                <w:sz w:val="20"/>
              </w:rPr>
              <w:br/>
              <w:t>[……] [……]</w:t>
            </w:r>
            <w:r w:rsidRPr="00F52696">
              <w:rPr>
                <w:rFonts w:ascii="MingLiU" w:eastAsia="MingLiU" w:hAnsi="MingLiU" w:cs="MingLiU"/>
                <w:w w:val="0"/>
                <w:sz w:val="20"/>
              </w:rPr>
              <w:br/>
            </w:r>
            <w:r w:rsidRPr="00F52696">
              <w:rPr>
                <w:w w:val="0"/>
                <w:sz w:val="20"/>
              </w:rPr>
              <w:br/>
            </w:r>
            <w:r w:rsidRPr="00F52696">
              <w:rPr>
                <w:w w:val="0"/>
                <w:sz w:val="20"/>
              </w:rPr>
              <w:br/>
            </w:r>
            <w:r w:rsidRPr="00F52696">
              <w:rPr>
                <w:sz w:val="20"/>
              </w:rPr>
              <w:t>(adres internetowy, wydający urząd lub organ, dokładne dane referencyjne dokumentacji): [……][……][……]</w:t>
            </w:r>
          </w:p>
        </w:tc>
      </w:tr>
    </w:tbl>
    <w:p w14:paraId="1FEC894C" w14:textId="77777777" w:rsidR="00D85E04" w:rsidRPr="007A5D49" w:rsidRDefault="00D85E04" w:rsidP="008B592E">
      <w:pPr>
        <w:jc w:val="center"/>
      </w:pPr>
      <w:r w:rsidRPr="00F52696">
        <w:rPr>
          <w:sz w:val="20"/>
        </w:rPr>
        <w:t>Część V: Ograniczanie liczby kwalifikujących się kandydatów</w:t>
      </w:r>
    </w:p>
    <w:p w14:paraId="505BD9FD" w14:textId="763E08C2" w:rsidR="00D85E04" w:rsidRPr="00F52696" w:rsidRDefault="00D85E04" w:rsidP="008B592E">
      <w:pPr>
        <w:pBdr>
          <w:top w:val="single" w:sz="4" w:space="1" w:color="auto"/>
          <w:left w:val="single" w:sz="4" w:space="4" w:color="auto"/>
          <w:bottom w:val="single" w:sz="4" w:space="1" w:color="auto"/>
          <w:right w:val="single" w:sz="4" w:space="4" w:color="auto"/>
        </w:pBdr>
        <w:shd w:val="clear" w:color="auto" w:fill="BFBFBF"/>
        <w:jc w:val="center"/>
        <w:rPr>
          <w:b/>
          <w:sz w:val="20"/>
        </w:rPr>
      </w:pPr>
      <w:r w:rsidRPr="00F52696">
        <w:rPr>
          <w:b/>
          <w:w w:val="0"/>
          <w:sz w:val="20"/>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t>
      </w:r>
      <w:r w:rsidR="00362546">
        <w:rPr>
          <w:b/>
          <w:w w:val="0"/>
          <w:sz w:val="20"/>
        </w:rPr>
        <w:br/>
      </w:r>
      <w:r w:rsidRPr="00F52696">
        <w:rPr>
          <w:b/>
          <w:w w:val="0"/>
          <w:sz w:val="20"/>
        </w:rPr>
        <w:t xml:space="preserve">w formie dokumentów, które ewentualnie należy przedstawić, określono w stosownym ogłoszeniu lub </w:t>
      </w:r>
      <w:r w:rsidR="00362546">
        <w:rPr>
          <w:b/>
          <w:w w:val="0"/>
          <w:sz w:val="20"/>
        </w:rPr>
        <w:br/>
      </w:r>
      <w:r w:rsidRPr="00F52696">
        <w:rPr>
          <w:b/>
          <w:w w:val="0"/>
          <w:sz w:val="20"/>
        </w:rPr>
        <w:t>w dokumentach zamówienia, o których mowa w ogłoszeniu.</w:t>
      </w:r>
      <w:r w:rsidR="001115BC">
        <w:rPr>
          <w:b/>
          <w:w w:val="0"/>
          <w:sz w:val="20"/>
        </w:rPr>
        <w:t xml:space="preserve"> </w:t>
      </w:r>
      <w:r w:rsidRPr="00F52696">
        <w:rPr>
          <w:b/>
          <w:w w:val="0"/>
          <w:sz w:val="20"/>
        </w:rPr>
        <w:t>Dotyczy jedynie procedury ograniczonej, procedury konkurencyjnej z negocjacjami, dialogu konkurencyjnego i partnerstwa innowacyjnego:</w:t>
      </w:r>
    </w:p>
    <w:p w14:paraId="6EC68D48" w14:textId="77777777" w:rsidR="00D85E04" w:rsidRPr="00F52696" w:rsidRDefault="00D85E04" w:rsidP="008B592E">
      <w:pPr>
        <w:jc w:val="center"/>
        <w:rPr>
          <w:b/>
          <w:w w:val="0"/>
          <w:sz w:val="20"/>
        </w:rPr>
      </w:pPr>
      <w:r w:rsidRPr="00F52696">
        <w:rPr>
          <w:b/>
          <w:w w:val="0"/>
          <w:sz w:val="20"/>
        </w:rPr>
        <w:t>Wykonawca oświadcza, że: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D85E04" w:rsidRPr="00F52696" w14:paraId="150B2833" w14:textId="77777777" w:rsidTr="008B592E">
        <w:trPr>
          <w:jc w:val="center"/>
        </w:trPr>
        <w:tc>
          <w:tcPr>
            <w:tcW w:w="4644" w:type="dxa"/>
            <w:shd w:val="clear" w:color="auto" w:fill="auto"/>
          </w:tcPr>
          <w:p w14:paraId="52270335" w14:textId="77777777" w:rsidR="00D85E04" w:rsidRPr="00F52696" w:rsidRDefault="00D85E04" w:rsidP="008B592E">
            <w:pPr>
              <w:jc w:val="center"/>
              <w:rPr>
                <w:b/>
                <w:w w:val="0"/>
                <w:sz w:val="20"/>
              </w:rPr>
            </w:pPr>
            <w:r w:rsidRPr="00F52696">
              <w:rPr>
                <w:b/>
                <w:w w:val="0"/>
                <w:sz w:val="20"/>
              </w:rPr>
              <w:t>Ograniczanie liczby kandydatów</w:t>
            </w:r>
          </w:p>
        </w:tc>
        <w:tc>
          <w:tcPr>
            <w:tcW w:w="4645" w:type="dxa"/>
            <w:shd w:val="clear" w:color="auto" w:fill="auto"/>
          </w:tcPr>
          <w:p w14:paraId="3DB2F26E" w14:textId="77777777" w:rsidR="00D85E04" w:rsidRPr="00F52696" w:rsidRDefault="00D85E04" w:rsidP="008B592E">
            <w:pPr>
              <w:jc w:val="center"/>
              <w:rPr>
                <w:b/>
                <w:w w:val="0"/>
                <w:sz w:val="20"/>
              </w:rPr>
            </w:pPr>
            <w:r w:rsidRPr="00F52696">
              <w:rPr>
                <w:b/>
                <w:w w:val="0"/>
                <w:sz w:val="20"/>
              </w:rPr>
              <w:t>Odpowiedź:</w:t>
            </w:r>
          </w:p>
        </w:tc>
      </w:tr>
      <w:tr w:rsidR="00D85E04" w:rsidRPr="00F52696" w14:paraId="2C4DF2BC" w14:textId="77777777" w:rsidTr="008B592E">
        <w:trPr>
          <w:jc w:val="center"/>
        </w:trPr>
        <w:tc>
          <w:tcPr>
            <w:tcW w:w="4644" w:type="dxa"/>
            <w:shd w:val="clear" w:color="auto" w:fill="auto"/>
          </w:tcPr>
          <w:p w14:paraId="6811F5E1" w14:textId="77777777" w:rsidR="00D85E04" w:rsidRPr="00F52696" w:rsidRDefault="00D85E04" w:rsidP="008B592E">
            <w:pPr>
              <w:jc w:val="center"/>
              <w:rPr>
                <w:b/>
                <w:w w:val="0"/>
                <w:sz w:val="20"/>
              </w:rPr>
            </w:pPr>
            <w:r w:rsidRPr="00F52696">
              <w:rPr>
                <w:w w:val="0"/>
                <w:sz w:val="20"/>
              </w:rPr>
              <w:t xml:space="preserve">W następujący sposób </w:t>
            </w:r>
            <w:r w:rsidRPr="00F52696">
              <w:rPr>
                <w:b/>
                <w:w w:val="0"/>
                <w:sz w:val="20"/>
              </w:rPr>
              <w:t>spełnia</w:t>
            </w:r>
            <w:r w:rsidRPr="00F52696">
              <w:rPr>
                <w:w w:val="0"/>
                <w:sz w:val="20"/>
              </w:rPr>
              <w:t xml:space="preserve"> obiektywne i niedyskryminacyjne kryteria lub zasady, które mają być stosowane w celu ograniczenia liczby kandydatów:</w:t>
            </w:r>
            <w:r w:rsidRPr="00F52696">
              <w:rPr>
                <w:rFonts w:ascii="MingLiU" w:eastAsia="MingLiU" w:hAnsi="MingLiU" w:cs="MingLiU"/>
                <w:w w:val="0"/>
                <w:sz w:val="20"/>
              </w:rPr>
              <w:br/>
            </w:r>
            <w:r w:rsidRPr="00F52696">
              <w:rPr>
                <w:w w:val="0"/>
                <w:sz w:val="20"/>
              </w:rPr>
              <w:t xml:space="preserve">W przypadku gdy wymagane są określone zaświadczenia lub inne rodzaje dowodów w formie dokumentów, proszę wskazać dla </w:t>
            </w:r>
            <w:r w:rsidRPr="00F52696">
              <w:rPr>
                <w:b/>
                <w:w w:val="0"/>
                <w:sz w:val="20"/>
              </w:rPr>
              <w:t>każdego</w:t>
            </w:r>
            <w:r w:rsidRPr="00F52696">
              <w:rPr>
                <w:w w:val="0"/>
                <w:sz w:val="20"/>
              </w:rPr>
              <w:t xml:space="preserve"> z nich, czy wykonawca posiada wymagane dokumenty:</w:t>
            </w:r>
            <w:r w:rsidRPr="00F52696">
              <w:rPr>
                <w:w w:val="0"/>
                <w:sz w:val="20"/>
              </w:rPr>
              <w:br/>
            </w:r>
            <w:r w:rsidRPr="00F52696">
              <w:rPr>
                <w:sz w:val="20"/>
              </w:rPr>
              <w:t>Jeżeli niektóre z tych zaświadczeń lub rodzajów dowodów w formie dokumentów są dostępne w postaci elektronicznej</w:t>
            </w:r>
            <w:r w:rsidRPr="00F52696">
              <w:rPr>
                <w:rStyle w:val="Odwoanieprzypisudolnego"/>
              </w:rPr>
              <w:footnoteReference w:id="44"/>
            </w:r>
            <w:r w:rsidRPr="00F52696">
              <w:rPr>
                <w:sz w:val="20"/>
              </w:rPr>
              <w:t xml:space="preserve">, proszę wskazać dla </w:t>
            </w:r>
            <w:r w:rsidRPr="00F52696">
              <w:rPr>
                <w:b/>
                <w:sz w:val="20"/>
              </w:rPr>
              <w:t>każdego</w:t>
            </w:r>
            <w:r w:rsidRPr="00F52696">
              <w:rPr>
                <w:sz w:val="20"/>
              </w:rPr>
              <w:t xml:space="preserve"> z nich:</w:t>
            </w:r>
          </w:p>
        </w:tc>
        <w:tc>
          <w:tcPr>
            <w:tcW w:w="4645" w:type="dxa"/>
            <w:shd w:val="clear" w:color="auto" w:fill="auto"/>
          </w:tcPr>
          <w:p w14:paraId="1412B246" w14:textId="77777777" w:rsidR="00D85E04" w:rsidRPr="00F52696" w:rsidRDefault="00D85E04" w:rsidP="008B592E">
            <w:pPr>
              <w:jc w:val="center"/>
              <w:rPr>
                <w:b/>
                <w:w w:val="0"/>
                <w:sz w:val="20"/>
              </w:rPr>
            </w:pPr>
            <w:r w:rsidRPr="00F52696">
              <w:rPr>
                <w:sz w:val="20"/>
              </w:rPr>
              <w:t>[….]</w:t>
            </w:r>
            <w:r w:rsidRPr="00F52696">
              <w:rPr>
                <w:rFonts w:ascii="MingLiU" w:eastAsia="MingLiU" w:hAnsi="MingLiU" w:cs="MingLiU"/>
                <w:sz w:val="20"/>
              </w:rPr>
              <w:br/>
            </w:r>
            <w:r w:rsidRPr="00F52696">
              <w:rPr>
                <w:rFonts w:ascii="MingLiU" w:eastAsia="MingLiU" w:hAnsi="MingLiU" w:cs="MingLiU"/>
                <w:sz w:val="20"/>
              </w:rPr>
              <w:br/>
            </w:r>
            <w:r w:rsidRPr="00F52696">
              <w:rPr>
                <w:rFonts w:ascii="MingLiU" w:eastAsia="MingLiU" w:hAnsi="MingLiU" w:cs="MingLiU"/>
                <w:sz w:val="20"/>
              </w:rPr>
              <w:br/>
            </w:r>
            <w:r w:rsidRPr="00F52696">
              <w:rPr>
                <w:sz w:val="20"/>
              </w:rPr>
              <w:br/>
              <w:t>[] Tak [] Nie</w:t>
            </w:r>
            <w:r w:rsidRPr="00F52696">
              <w:rPr>
                <w:rStyle w:val="Odwoanieprzypisudolnego"/>
              </w:rPr>
              <w:footnoteReference w:id="45"/>
            </w:r>
            <w:r w:rsidRPr="00F52696">
              <w:rPr>
                <w:sz w:val="20"/>
              </w:rPr>
              <w:br/>
            </w:r>
            <w:r w:rsidRPr="00F52696">
              <w:rPr>
                <w:sz w:val="20"/>
              </w:rPr>
              <w:br/>
            </w:r>
            <w:r w:rsidRPr="00F52696">
              <w:rPr>
                <w:sz w:val="20"/>
              </w:rPr>
              <w:br/>
            </w:r>
            <w:r w:rsidRPr="00F52696">
              <w:rPr>
                <w:sz w:val="20"/>
              </w:rPr>
              <w:br/>
            </w:r>
            <w:r w:rsidRPr="00F52696">
              <w:rPr>
                <w:sz w:val="20"/>
              </w:rPr>
              <w:br/>
            </w:r>
            <w:r w:rsidRPr="00F52696">
              <w:rPr>
                <w:sz w:val="20"/>
              </w:rPr>
              <w:br/>
              <w:t>(adres internetowy, wydający urząd lub organ, dokładne dane referencyjne dokumentacji): [……][……][……]</w:t>
            </w:r>
            <w:r w:rsidRPr="00F52696">
              <w:rPr>
                <w:rStyle w:val="Odwoanieprzypisudolnego"/>
              </w:rPr>
              <w:footnoteReference w:id="46"/>
            </w:r>
          </w:p>
        </w:tc>
      </w:tr>
    </w:tbl>
    <w:p w14:paraId="4565DED4" w14:textId="77777777" w:rsidR="00D85E04" w:rsidRPr="00F52696" w:rsidRDefault="00D85E04" w:rsidP="008B592E">
      <w:pPr>
        <w:pStyle w:val="ChapterTitle"/>
        <w:spacing w:before="0" w:after="0"/>
        <w:rPr>
          <w:sz w:val="20"/>
          <w:szCs w:val="20"/>
        </w:rPr>
      </w:pPr>
      <w:r w:rsidRPr="00F52696">
        <w:rPr>
          <w:sz w:val="20"/>
          <w:szCs w:val="20"/>
        </w:rPr>
        <w:t>Część VI: Oświadczenia końcowe</w:t>
      </w:r>
    </w:p>
    <w:p w14:paraId="70223E42" w14:textId="77777777" w:rsidR="00D85E04" w:rsidRPr="00F52696" w:rsidRDefault="00D85E04" w:rsidP="008B592E">
      <w:pPr>
        <w:jc w:val="center"/>
        <w:rPr>
          <w:i/>
          <w:sz w:val="20"/>
        </w:rPr>
      </w:pPr>
      <w:r w:rsidRPr="00F52696">
        <w:rPr>
          <w:i/>
          <w:sz w:val="20"/>
        </w:rPr>
        <w:t xml:space="preserve">Niżej podpisany(-a)(-i) oficjalnie oświadcza(-ją), że informacje podane powyżej w częściach II–V są dokładne </w:t>
      </w:r>
      <w:r>
        <w:rPr>
          <w:i/>
          <w:sz w:val="20"/>
        </w:rPr>
        <w:br/>
      </w:r>
      <w:r w:rsidRPr="00F52696">
        <w:rPr>
          <w:i/>
          <w:sz w:val="20"/>
        </w:rPr>
        <w:t>i prawidłowe oraz że zostały przedstawione z pełną świadomością konsekwencji poważnego wprowadzenia w błąd.</w:t>
      </w:r>
    </w:p>
    <w:p w14:paraId="6CBB629C" w14:textId="77777777" w:rsidR="00D85E04" w:rsidRPr="00F52696" w:rsidRDefault="00D85E04" w:rsidP="008B592E">
      <w:pPr>
        <w:jc w:val="center"/>
        <w:rPr>
          <w:i/>
          <w:sz w:val="20"/>
        </w:rPr>
      </w:pPr>
      <w:r w:rsidRPr="00F52696">
        <w:rPr>
          <w:i/>
          <w:sz w:val="20"/>
        </w:rPr>
        <w:t>Niżej podpisany(-a)(-i) oficjalnie oświadcza(-ją), że jest (są) w stanie, na żądanie i bez zwłoki, przedstawić zaświadczenia i inne rodzaje dowodów w formie dokumentów, z wyjątkiem przypadków, w których:</w:t>
      </w:r>
    </w:p>
    <w:p w14:paraId="6BC2E598" w14:textId="7FB7E71C" w:rsidR="00D85E04" w:rsidRPr="00F52696" w:rsidRDefault="00D85E04" w:rsidP="008B592E">
      <w:pPr>
        <w:rPr>
          <w:i/>
          <w:sz w:val="20"/>
        </w:rPr>
      </w:pPr>
      <w:r w:rsidRPr="00F52696">
        <w:rPr>
          <w:i/>
          <w:sz w:val="20"/>
        </w:rPr>
        <w:t>a) instytucja zamawiająca lub podmiot zamawiający ma możliwość uzyskania odpowiednich dokumentów potwierdzających bezpośrednio za pomocą bezpłatnej krajowej bazy danych w dowolnym państwie członkowskim</w:t>
      </w:r>
      <w:r w:rsidRPr="00F52696">
        <w:rPr>
          <w:rStyle w:val="Odwoanieprzypisudolnego"/>
        </w:rPr>
        <w:footnoteReference w:id="47"/>
      </w:r>
      <w:r w:rsidRPr="00F52696">
        <w:rPr>
          <w:i/>
          <w:sz w:val="20"/>
        </w:rPr>
        <w:t>, lub</w:t>
      </w:r>
    </w:p>
    <w:p w14:paraId="2EEED9DA" w14:textId="77777777" w:rsidR="00D85E04" w:rsidRPr="00F52696" w:rsidRDefault="00D85E04" w:rsidP="008B592E">
      <w:pPr>
        <w:rPr>
          <w:i/>
          <w:sz w:val="20"/>
        </w:rPr>
      </w:pPr>
      <w:r w:rsidRPr="00F52696">
        <w:rPr>
          <w:i/>
          <w:sz w:val="20"/>
        </w:rPr>
        <w:t>b) najpóźniej od dnia 18 kwietnia 2018 r.</w:t>
      </w:r>
      <w:r w:rsidRPr="00F52696">
        <w:rPr>
          <w:rStyle w:val="Odwoanieprzypisudolnego"/>
        </w:rPr>
        <w:footnoteReference w:id="48"/>
      </w:r>
      <w:r w:rsidRPr="00F52696">
        <w:rPr>
          <w:i/>
          <w:sz w:val="20"/>
        </w:rPr>
        <w:t>, instytucja zamawiająca lub podmiot zamawiający już posiada odpowiednią dokumentację</w:t>
      </w:r>
      <w:r w:rsidRPr="00F52696">
        <w:rPr>
          <w:sz w:val="20"/>
        </w:rPr>
        <w:t>.</w:t>
      </w:r>
    </w:p>
    <w:p w14:paraId="513B7226" w14:textId="7C94F380" w:rsidR="00D85E04" w:rsidRDefault="00D85E04" w:rsidP="008B592E">
      <w:pPr>
        <w:rPr>
          <w:sz w:val="20"/>
        </w:rPr>
      </w:pPr>
      <w:r w:rsidRPr="00F52696">
        <w:rPr>
          <w:i/>
          <w:sz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F52696">
        <w:rPr>
          <w:sz w:val="20"/>
        </w:rPr>
        <w:t xml:space="preserve">[określić postępowanie o udzielenie zamówienia: (skrócony opis, adres publikacyjny w </w:t>
      </w:r>
      <w:r w:rsidRPr="00F52696">
        <w:rPr>
          <w:i/>
          <w:sz w:val="20"/>
        </w:rPr>
        <w:t>Dzienniku Urzędowym Unii Europejskiej</w:t>
      </w:r>
      <w:r w:rsidRPr="00F52696">
        <w:rPr>
          <w:sz w:val="20"/>
        </w:rPr>
        <w:t>, numer referencyjny)].</w:t>
      </w:r>
    </w:p>
    <w:p w14:paraId="794E7B3E" w14:textId="77777777" w:rsidR="00F2788B" w:rsidRPr="00AC300D" w:rsidRDefault="00F2788B" w:rsidP="008B592E">
      <w:pPr>
        <w:rPr>
          <w:i/>
          <w:vanish/>
          <w:sz w:val="20"/>
        </w:rPr>
      </w:pPr>
    </w:p>
    <w:p w14:paraId="4F51B731" w14:textId="61A1BAB4" w:rsidR="00404116" w:rsidRPr="004E4B2D" w:rsidRDefault="00D85E04" w:rsidP="004E4B2D">
      <w:pPr>
        <w:rPr>
          <w:sz w:val="20"/>
        </w:rPr>
      </w:pPr>
      <w:r w:rsidRPr="00F52696">
        <w:rPr>
          <w:sz w:val="20"/>
        </w:rPr>
        <w:t>Data, miejscowość oraz – jeżeli jest to wymagane lub konieczne – podpis(-y): [……]</w:t>
      </w:r>
    </w:p>
    <w:p w14:paraId="2CEE6C35" w14:textId="77777777" w:rsidR="00176FA5" w:rsidRDefault="009872C2" w:rsidP="004E4B2D">
      <w:pPr>
        <w:suppressAutoHyphens w:val="0"/>
        <w:overflowPunct/>
        <w:autoSpaceDE/>
        <w:spacing w:after="160" w:line="259" w:lineRule="auto"/>
        <w:jc w:val="right"/>
        <w:textAlignment w:val="auto"/>
        <w:rPr>
          <w:b/>
          <w:szCs w:val="24"/>
        </w:rPr>
      </w:pPr>
      <w:r>
        <w:rPr>
          <w:b/>
          <w:szCs w:val="24"/>
        </w:rPr>
        <w:br/>
      </w:r>
    </w:p>
    <w:p w14:paraId="05605DA4" w14:textId="1390644D" w:rsidR="00176FA5" w:rsidRDefault="00176FA5" w:rsidP="00CC4950">
      <w:pPr>
        <w:suppressAutoHyphens w:val="0"/>
        <w:overflowPunct/>
        <w:autoSpaceDE/>
        <w:spacing w:after="160" w:line="259" w:lineRule="auto"/>
        <w:textAlignment w:val="auto"/>
        <w:rPr>
          <w:b/>
          <w:szCs w:val="24"/>
        </w:rPr>
      </w:pPr>
    </w:p>
    <w:p w14:paraId="2564962C" w14:textId="1EE1D24E" w:rsidR="002F07E7" w:rsidRDefault="002F07E7" w:rsidP="00CC4950">
      <w:pPr>
        <w:suppressAutoHyphens w:val="0"/>
        <w:overflowPunct/>
        <w:autoSpaceDE/>
        <w:spacing w:after="160" w:line="259" w:lineRule="auto"/>
        <w:textAlignment w:val="auto"/>
        <w:rPr>
          <w:b/>
          <w:szCs w:val="24"/>
        </w:rPr>
      </w:pPr>
    </w:p>
    <w:p w14:paraId="584DB647" w14:textId="3856A79F" w:rsidR="002F07E7" w:rsidRDefault="002F07E7" w:rsidP="00CC4950">
      <w:pPr>
        <w:suppressAutoHyphens w:val="0"/>
        <w:overflowPunct/>
        <w:autoSpaceDE/>
        <w:spacing w:after="160" w:line="259" w:lineRule="auto"/>
        <w:textAlignment w:val="auto"/>
        <w:rPr>
          <w:b/>
          <w:szCs w:val="24"/>
        </w:rPr>
      </w:pPr>
    </w:p>
    <w:p w14:paraId="6F6952D4" w14:textId="369B8793" w:rsidR="002F07E7" w:rsidRDefault="002F07E7" w:rsidP="00CC4950">
      <w:pPr>
        <w:suppressAutoHyphens w:val="0"/>
        <w:overflowPunct/>
        <w:autoSpaceDE/>
        <w:spacing w:after="160" w:line="259" w:lineRule="auto"/>
        <w:textAlignment w:val="auto"/>
        <w:rPr>
          <w:b/>
          <w:szCs w:val="24"/>
        </w:rPr>
      </w:pPr>
    </w:p>
    <w:p w14:paraId="7D207785" w14:textId="77777777" w:rsidR="00EB00B9" w:rsidRDefault="00EB00B9" w:rsidP="00CC4950">
      <w:pPr>
        <w:suppressAutoHyphens w:val="0"/>
        <w:overflowPunct/>
        <w:autoSpaceDE/>
        <w:spacing w:after="160" w:line="259" w:lineRule="auto"/>
        <w:textAlignment w:val="auto"/>
        <w:rPr>
          <w:b/>
          <w:szCs w:val="24"/>
        </w:rPr>
      </w:pPr>
    </w:p>
    <w:p w14:paraId="5947DF1D" w14:textId="77777777" w:rsidR="00EB00B9" w:rsidRDefault="00EB00B9" w:rsidP="00CC4950">
      <w:pPr>
        <w:suppressAutoHyphens w:val="0"/>
        <w:overflowPunct/>
        <w:autoSpaceDE/>
        <w:spacing w:after="160" w:line="259" w:lineRule="auto"/>
        <w:textAlignment w:val="auto"/>
        <w:rPr>
          <w:b/>
          <w:szCs w:val="24"/>
        </w:rPr>
      </w:pPr>
    </w:p>
    <w:p w14:paraId="5679C5DA" w14:textId="77777777" w:rsidR="00073A30" w:rsidRDefault="00073A30" w:rsidP="00CC4950">
      <w:pPr>
        <w:suppressAutoHyphens w:val="0"/>
        <w:overflowPunct/>
        <w:autoSpaceDE/>
        <w:spacing w:after="160" w:line="259" w:lineRule="auto"/>
        <w:textAlignment w:val="auto"/>
        <w:rPr>
          <w:b/>
          <w:szCs w:val="24"/>
        </w:rPr>
      </w:pPr>
    </w:p>
    <w:p w14:paraId="04875BC1" w14:textId="77777777" w:rsidR="00073A30" w:rsidRDefault="00073A30" w:rsidP="00CC4950">
      <w:pPr>
        <w:suppressAutoHyphens w:val="0"/>
        <w:overflowPunct/>
        <w:autoSpaceDE/>
        <w:spacing w:after="160" w:line="259" w:lineRule="auto"/>
        <w:textAlignment w:val="auto"/>
        <w:rPr>
          <w:b/>
          <w:szCs w:val="24"/>
        </w:rPr>
      </w:pPr>
    </w:p>
    <w:p w14:paraId="0927C66B" w14:textId="77777777" w:rsidR="00EB00B9" w:rsidRDefault="00EB00B9" w:rsidP="00CC4950">
      <w:pPr>
        <w:suppressAutoHyphens w:val="0"/>
        <w:overflowPunct/>
        <w:autoSpaceDE/>
        <w:spacing w:after="160" w:line="259" w:lineRule="auto"/>
        <w:textAlignment w:val="auto"/>
        <w:rPr>
          <w:b/>
          <w:szCs w:val="24"/>
        </w:rPr>
      </w:pPr>
    </w:p>
    <w:p w14:paraId="087FA676" w14:textId="77777777" w:rsidR="00073A30" w:rsidRDefault="00073A30" w:rsidP="00CC4950">
      <w:pPr>
        <w:suppressAutoHyphens w:val="0"/>
        <w:overflowPunct/>
        <w:autoSpaceDE/>
        <w:spacing w:after="160" w:line="259" w:lineRule="auto"/>
        <w:textAlignment w:val="auto"/>
        <w:rPr>
          <w:b/>
          <w:szCs w:val="24"/>
        </w:rPr>
      </w:pPr>
    </w:p>
    <w:p w14:paraId="3D039FCB" w14:textId="74A1BE3D" w:rsidR="00073A30" w:rsidRDefault="00073A30" w:rsidP="00CC4950">
      <w:pPr>
        <w:suppressAutoHyphens w:val="0"/>
        <w:overflowPunct/>
        <w:autoSpaceDE/>
        <w:spacing w:after="160" w:line="259" w:lineRule="auto"/>
        <w:textAlignment w:val="auto"/>
        <w:rPr>
          <w:b/>
          <w:szCs w:val="24"/>
        </w:rPr>
      </w:pPr>
    </w:p>
    <w:p w14:paraId="7C0C15C1" w14:textId="76AB8705" w:rsidR="0041588A" w:rsidRDefault="0041588A" w:rsidP="00CC4950">
      <w:pPr>
        <w:suppressAutoHyphens w:val="0"/>
        <w:overflowPunct/>
        <w:autoSpaceDE/>
        <w:spacing w:after="160" w:line="259" w:lineRule="auto"/>
        <w:textAlignment w:val="auto"/>
        <w:rPr>
          <w:b/>
          <w:szCs w:val="24"/>
        </w:rPr>
      </w:pPr>
    </w:p>
    <w:p w14:paraId="2D67B90A" w14:textId="7F326F99" w:rsidR="0041588A" w:rsidRDefault="0041588A" w:rsidP="00CC4950">
      <w:pPr>
        <w:suppressAutoHyphens w:val="0"/>
        <w:overflowPunct/>
        <w:autoSpaceDE/>
        <w:spacing w:after="160" w:line="259" w:lineRule="auto"/>
        <w:textAlignment w:val="auto"/>
        <w:rPr>
          <w:b/>
          <w:szCs w:val="24"/>
        </w:rPr>
      </w:pPr>
    </w:p>
    <w:p w14:paraId="4CF03EE9" w14:textId="37AA5413" w:rsidR="0041588A" w:rsidRDefault="0041588A" w:rsidP="00CC4950">
      <w:pPr>
        <w:suppressAutoHyphens w:val="0"/>
        <w:overflowPunct/>
        <w:autoSpaceDE/>
        <w:spacing w:after="160" w:line="259" w:lineRule="auto"/>
        <w:textAlignment w:val="auto"/>
        <w:rPr>
          <w:b/>
          <w:szCs w:val="24"/>
        </w:rPr>
      </w:pPr>
    </w:p>
    <w:p w14:paraId="1C68382B" w14:textId="77777777" w:rsidR="0041588A" w:rsidRDefault="0041588A" w:rsidP="00CC4950">
      <w:pPr>
        <w:suppressAutoHyphens w:val="0"/>
        <w:overflowPunct/>
        <w:autoSpaceDE/>
        <w:spacing w:after="160" w:line="259" w:lineRule="auto"/>
        <w:textAlignment w:val="auto"/>
        <w:rPr>
          <w:b/>
          <w:szCs w:val="24"/>
        </w:rPr>
      </w:pPr>
    </w:p>
    <w:p w14:paraId="216AFC82" w14:textId="77777777" w:rsidR="00EB00B9" w:rsidRDefault="00EB00B9" w:rsidP="00CC4950">
      <w:pPr>
        <w:suppressAutoHyphens w:val="0"/>
        <w:overflowPunct/>
        <w:autoSpaceDE/>
        <w:spacing w:after="160" w:line="259" w:lineRule="auto"/>
        <w:textAlignment w:val="auto"/>
        <w:rPr>
          <w:b/>
          <w:szCs w:val="24"/>
        </w:rPr>
      </w:pPr>
    </w:p>
    <w:p w14:paraId="3C1C18FF" w14:textId="6F47CF9C" w:rsidR="00D85E04" w:rsidRPr="008B592E" w:rsidRDefault="00D85E04" w:rsidP="00AB4334">
      <w:pPr>
        <w:suppressAutoHyphens w:val="0"/>
        <w:overflowPunct/>
        <w:autoSpaceDE/>
        <w:spacing w:after="160" w:line="259" w:lineRule="auto"/>
        <w:jc w:val="right"/>
        <w:textAlignment w:val="auto"/>
        <w:rPr>
          <w:b/>
          <w:szCs w:val="24"/>
        </w:rPr>
      </w:pPr>
      <w:r w:rsidRPr="008B592E">
        <w:rPr>
          <w:b/>
          <w:szCs w:val="24"/>
        </w:rPr>
        <w:t xml:space="preserve">Załącznik nr 2 do </w:t>
      </w:r>
      <w:r w:rsidR="004845AA" w:rsidRPr="008B592E">
        <w:rPr>
          <w:b/>
          <w:szCs w:val="24"/>
        </w:rPr>
        <w:t>SWZ</w:t>
      </w:r>
    </w:p>
    <w:p w14:paraId="1CF7D391" w14:textId="77777777" w:rsidR="00D85E04" w:rsidRPr="008B592E" w:rsidRDefault="00D85E04" w:rsidP="00D85E04">
      <w:pPr>
        <w:pStyle w:val="WW-Tekstpodstawowy3"/>
        <w:jc w:val="center"/>
        <w:rPr>
          <w:b/>
          <w:szCs w:val="24"/>
        </w:rPr>
      </w:pPr>
      <w:r w:rsidRPr="008B592E">
        <w:rPr>
          <w:b/>
          <w:szCs w:val="24"/>
        </w:rPr>
        <w:t xml:space="preserve">Oświadczenie </w:t>
      </w:r>
    </w:p>
    <w:p w14:paraId="6A7C2EDA" w14:textId="77777777" w:rsidR="00D85E04" w:rsidRPr="008B592E" w:rsidRDefault="00D85E04" w:rsidP="00D85E04">
      <w:pPr>
        <w:pStyle w:val="WW-Tekstpodstawowy3"/>
        <w:jc w:val="center"/>
        <w:rPr>
          <w:b/>
          <w:szCs w:val="24"/>
        </w:rPr>
      </w:pPr>
      <w:r w:rsidRPr="008B592E">
        <w:rPr>
          <w:b/>
          <w:szCs w:val="24"/>
        </w:rPr>
        <w:t xml:space="preserve">o przynależności lub braku przynależności </w:t>
      </w:r>
    </w:p>
    <w:p w14:paraId="391E3E7B" w14:textId="77777777" w:rsidR="00D85E04" w:rsidRPr="008B592E" w:rsidRDefault="00D85E04" w:rsidP="00D85E04">
      <w:pPr>
        <w:pStyle w:val="WW-Tekstpodstawowy3"/>
        <w:jc w:val="center"/>
        <w:rPr>
          <w:b/>
          <w:szCs w:val="24"/>
        </w:rPr>
      </w:pPr>
      <w:r w:rsidRPr="008B592E">
        <w:rPr>
          <w:b/>
          <w:szCs w:val="24"/>
        </w:rPr>
        <w:t>do tej samej grupy kapitałowej</w:t>
      </w:r>
    </w:p>
    <w:p w14:paraId="584FD3FE" w14:textId="77777777" w:rsidR="00D85E04" w:rsidRPr="001D46AC" w:rsidRDefault="00D85E04" w:rsidP="00D85E04">
      <w:pPr>
        <w:pStyle w:val="WW-Tekstpodstawowy3"/>
        <w:rPr>
          <w:szCs w:val="24"/>
        </w:rPr>
      </w:pPr>
    </w:p>
    <w:p w14:paraId="098492EA" w14:textId="4BE665C8" w:rsidR="00D85E04" w:rsidRPr="00790D6A" w:rsidRDefault="00D85E04" w:rsidP="00CB5381">
      <w:pPr>
        <w:jc w:val="both"/>
        <w:rPr>
          <w:szCs w:val="24"/>
        </w:rPr>
      </w:pPr>
      <w:r w:rsidRPr="00176FA5">
        <w:rPr>
          <w:szCs w:val="24"/>
        </w:rPr>
        <w:t>Składając ofertę w postępowaniu o udzielenie zamówienia publicznego</w:t>
      </w:r>
      <w:r w:rsidRPr="00176FA5">
        <w:rPr>
          <w:b/>
          <w:szCs w:val="24"/>
        </w:rPr>
        <w:t xml:space="preserve"> </w:t>
      </w:r>
      <w:r w:rsidR="00696D86" w:rsidRPr="00176FA5">
        <w:rPr>
          <w:szCs w:val="24"/>
        </w:rPr>
        <w:t>na</w:t>
      </w:r>
      <w:r w:rsidR="00BB671F" w:rsidRPr="00176FA5">
        <w:rPr>
          <w:b/>
          <w:szCs w:val="24"/>
        </w:rPr>
        <w:t xml:space="preserve"> </w:t>
      </w:r>
      <w:r w:rsidR="00EB00B9" w:rsidRPr="00AB1205">
        <w:rPr>
          <w:b/>
          <w:bCs/>
          <w:szCs w:val="24"/>
        </w:rPr>
        <w:t>świadczenie kompleksowej usługi prania,</w:t>
      </w:r>
      <w:r w:rsidR="00EB00B9" w:rsidRPr="00AB1205">
        <w:rPr>
          <w:szCs w:val="24"/>
        </w:rPr>
        <w:t xml:space="preserve"> </w:t>
      </w:r>
      <w:r w:rsidR="00EB00B9" w:rsidRPr="00AB1205">
        <w:rPr>
          <w:b/>
          <w:bCs/>
          <w:szCs w:val="24"/>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EB00B9">
        <w:rPr>
          <w:b/>
          <w:bCs/>
          <w:szCs w:val="24"/>
        </w:rPr>
        <w:t>,</w:t>
      </w:r>
      <w:r w:rsidR="00D04F29" w:rsidRPr="00D04F29">
        <w:rPr>
          <w:szCs w:val="24"/>
        </w:rPr>
        <w:t xml:space="preserve"> </w:t>
      </w:r>
      <w:r w:rsidR="00D04F29" w:rsidRPr="00BB671F">
        <w:rPr>
          <w:szCs w:val="24"/>
        </w:rPr>
        <w:t>informuję</w:t>
      </w:r>
      <w:r w:rsidR="00D04F29" w:rsidRPr="001D46AC">
        <w:rPr>
          <w:szCs w:val="24"/>
        </w:rPr>
        <w:t>(my),</w:t>
      </w:r>
      <w:r w:rsidR="00D04F29">
        <w:rPr>
          <w:szCs w:val="24"/>
        </w:rPr>
        <w:t xml:space="preserve"> </w:t>
      </w:r>
      <w:r w:rsidRPr="001D46AC">
        <w:rPr>
          <w:szCs w:val="24"/>
        </w:rPr>
        <w:t>że podmiot, który reprezentuję</w:t>
      </w:r>
      <w:r w:rsidR="004C23D8">
        <w:rPr>
          <w:szCs w:val="24"/>
        </w:rPr>
        <w:t>, tj</w:t>
      </w:r>
      <w:r w:rsidR="009C0B1F">
        <w:rPr>
          <w:szCs w:val="24"/>
        </w:rPr>
        <w:t xml:space="preserve">. </w:t>
      </w:r>
      <w:r w:rsidR="004C23D8">
        <w:rPr>
          <w:szCs w:val="24"/>
        </w:rPr>
        <w:t>.</w:t>
      </w:r>
      <w:r>
        <w:rPr>
          <w:szCs w:val="24"/>
        </w:rPr>
        <w:t>……</w:t>
      </w:r>
      <w:r w:rsidR="008B592E">
        <w:rPr>
          <w:szCs w:val="24"/>
        </w:rPr>
        <w:t>………………………</w:t>
      </w:r>
    </w:p>
    <w:p w14:paraId="3E04D41B" w14:textId="77777777" w:rsidR="00D85E04" w:rsidRPr="001D46AC" w:rsidRDefault="00D85E04" w:rsidP="00D85E04">
      <w:pPr>
        <w:jc w:val="both"/>
        <w:rPr>
          <w:szCs w:val="24"/>
        </w:rPr>
      </w:pPr>
    </w:p>
    <w:p w14:paraId="5A49D305" w14:textId="77777777" w:rsidR="00D85E04" w:rsidRDefault="00D85E04" w:rsidP="00D85E04">
      <w:pPr>
        <w:pStyle w:val="NormalnyWeb"/>
        <w:spacing w:before="0" w:beforeAutospacing="0" w:after="0" w:afterAutospacing="0" w:line="276" w:lineRule="auto"/>
        <w:ind w:left="426" w:hanging="426"/>
        <w:rPr>
          <w:color w:val="000000"/>
          <w:sz w:val="24"/>
          <w:szCs w:val="24"/>
        </w:rPr>
      </w:pPr>
      <w:r>
        <w:rPr>
          <w:color w:val="000000"/>
          <w:sz w:val="24"/>
          <w:szCs w:val="24"/>
        </w:rPr>
        <w:t>1) nie nale</w:t>
      </w:r>
      <w:r>
        <w:rPr>
          <w:rFonts w:eastAsia="TimesNewRoman"/>
          <w:color w:val="000000"/>
          <w:sz w:val="24"/>
          <w:szCs w:val="24"/>
        </w:rPr>
        <w:t>ż</w:t>
      </w:r>
      <w:r>
        <w:rPr>
          <w:color w:val="000000"/>
          <w:sz w:val="24"/>
          <w:szCs w:val="24"/>
        </w:rPr>
        <w:t>y do grupy kapita</w:t>
      </w:r>
      <w:r w:rsidRPr="00696D86">
        <w:rPr>
          <w:color w:val="000000"/>
          <w:sz w:val="24"/>
          <w:szCs w:val="24"/>
        </w:rPr>
        <w:t>ł</w:t>
      </w:r>
      <w:r>
        <w:rPr>
          <w:color w:val="000000"/>
          <w:sz w:val="24"/>
          <w:szCs w:val="24"/>
        </w:rPr>
        <w:t>owej,*</w:t>
      </w:r>
      <w:r w:rsidRPr="00696D86">
        <w:rPr>
          <w:i/>
          <w:iCs/>
        </w:rPr>
        <w:t xml:space="preserve"> </w:t>
      </w:r>
    </w:p>
    <w:p w14:paraId="5D313E08" w14:textId="055C72B4" w:rsidR="00D85E04" w:rsidRDefault="00D85E04" w:rsidP="00D85E04">
      <w:pPr>
        <w:pStyle w:val="NormalnyWeb"/>
        <w:spacing w:before="0" w:beforeAutospacing="0" w:after="0" w:afterAutospacing="0" w:line="276" w:lineRule="auto"/>
        <w:ind w:left="284" w:hanging="284"/>
        <w:rPr>
          <w:color w:val="000000"/>
          <w:sz w:val="24"/>
          <w:szCs w:val="24"/>
        </w:rPr>
      </w:pPr>
      <w:r>
        <w:rPr>
          <w:color w:val="000000"/>
          <w:sz w:val="24"/>
          <w:szCs w:val="24"/>
        </w:rPr>
        <w:t>2) należy do</w:t>
      </w:r>
      <w:r w:rsidR="00D57D66">
        <w:rPr>
          <w:color w:val="000000"/>
          <w:sz w:val="24"/>
          <w:szCs w:val="24"/>
        </w:rPr>
        <w:t xml:space="preserve"> </w:t>
      </w:r>
      <w:r>
        <w:rPr>
          <w:color w:val="000000"/>
          <w:sz w:val="24"/>
          <w:szCs w:val="24"/>
        </w:rPr>
        <w:t>tej samej grupy kapita</w:t>
      </w:r>
      <w:r w:rsidRPr="00696D86">
        <w:rPr>
          <w:color w:val="000000"/>
          <w:sz w:val="24"/>
          <w:szCs w:val="24"/>
        </w:rPr>
        <w:t>ł</w:t>
      </w:r>
      <w:r>
        <w:rPr>
          <w:color w:val="000000"/>
          <w:sz w:val="24"/>
          <w:szCs w:val="24"/>
        </w:rPr>
        <w:t xml:space="preserve">owej, o której mowa w art. </w:t>
      </w:r>
      <w:r w:rsidR="0022354B" w:rsidRPr="00696D86">
        <w:rPr>
          <w:color w:val="000000"/>
          <w:sz w:val="24"/>
          <w:szCs w:val="24"/>
        </w:rPr>
        <w:t>85</w:t>
      </w:r>
      <w:r>
        <w:rPr>
          <w:color w:val="000000"/>
          <w:sz w:val="24"/>
          <w:szCs w:val="24"/>
        </w:rPr>
        <w:t xml:space="preserve"> ustawy Prawo zamówień publicznych, ale żaden inny podmiot należący do tej samej grupy kapitałowej </w:t>
      </w:r>
      <w:r w:rsidRPr="00007714">
        <w:rPr>
          <w:bCs/>
          <w:sz w:val="24"/>
          <w:szCs w:val="24"/>
        </w:rPr>
        <w:t>nie złożył</w:t>
      </w:r>
      <w:r w:rsidR="008B592E">
        <w:rPr>
          <w:color w:val="000000"/>
          <w:sz w:val="24"/>
          <w:szCs w:val="24"/>
        </w:rPr>
        <w:t xml:space="preserve"> oferty w </w:t>
      </w:r>
      <w:r>
        <w:rPr>
          <w:color w:val="000000"/>
          <w:sz w:val="24"/>
          <w:szCs w:val="24"/>
        </w:rPr>
        <w:t>ww. postępowaniu,*</w:t>
      </w:r>
    </w:p>
    <w:p w14:paraId="4525A33B" w14:textId="35925ED6" w:rsidR="00D85E04" w:rsidRDefault="00D85E04" w:rsidP="00D85E04">
      <w:pPr>
        <w:pStyle w:val="NormalnyWeb"/>
        <w:spacing w:before="0" w:beforeAutospacing="0" w:after="0" w:afterAutospacing="0" w:line="276" w:lineRule="auto"/>
        <w:ind w:left="284" w:hanging="284"/>
        <w:rPr>
          <w:color w:val="000000"/>
          <w:sz w:val="24"/>
          <w:szCs w:val="24"/>
        </w:rPr>
      </w:pPr>
      <w:r>
        <w:rPr>
          <w:color w:val="000000"/>
          <w:sz w:val="24"/>
          <w:szCs w:val="24"/>
        </w:rPr>
        <w:t>3) należy do</w:t>
      </w:r>
      <w:r w:rsidR="00D57D66">
        <w:rPr>
          <w:color w:val="000000"/>
          <w:sz w:val="24"/>
          <w:szCs w:val="24"/>
        </w:rPr>
        <w:t xml:space="preserve"> </w:t>
      </w:r>
      <w:r>
        <w:rPr>
          <w:color w:val="000000"/>
          <w:sz w:val="24"/>
          <w:szCs w:val="24"/>
        </w:rPr>
        <w:t xml:space="preserve">tej samej grupy kapitałowej, o której mowa w art. </w:t>
      </w:r>
      <w:r w:rsidR="0022354B" w:rsidRPr="00696D86">
        <w:rPr>
          <w:color w:val="000000"/>
          <w:sz w:val="24"/>
          <w:szCs w:val="24"/>
        </w:rPr>
        <w:t>85</w:t>
      </w:r>
      <w:r>
        <w:rPr>
          <w:color w:val="000000"/>
          <w:sz w:val="24"/>
          <w:szCs w:val="24"/>
        </w:rPr>
        <w:t xml:space="preserve"> ustawy Prawo zamówień publicznych oraz wskazuję następujących wykonawców należących do tej samej grupy kapitałowej, którzy również złożyli oferty w ww. postępowaniu:* </w:t>
      </w:r>
    </w:p>
    <w:p w14:paraId="59AFC7C9" w14:textId="0A91DA70" w:rsidR="00D85E04" w:rsidRPr="002B79D8" w:rsidRDefault="00D85E04" w:rsidP="002B79D8">
      <w:pPr>
        <w:suppressAutoHyphens w:val="0"/>
        <w:overflowPunct/>
        <w:autoSpaceDE/>
        <w:autoSpaceDN w:val="0"/>
        <w:adjustRightInd w:val="0"/>
        <w:spacing w:line="276" w:lineRule="auto"/>
        <w:contextualSpacing/>
        <w:jc w:val="both"/>
        <w:textAlignment w:val="auto"/>
        <w:rPr>
          <w:color w:val="000000"/>
          <w:szCs w:val="24"/>
        </w:rPr>
      </w:pPr>
      <w:r w:rsidRPr="00696D86">
        <w:rPr>
          <w:color w:val="000000"/>
          <w:szCs w:val="24"/>
        </w:rPr>
        <w:t>W załączeniu składam listę podmiotów należących do tej samej gru</w:t>
      </w:r>
      <w:r w:rsidR="008B592E">
        <w:rPr>
          <w:color w:val="000000"/>
          <w:szCs w:val="24"/>
        </w:rPr>
        <w:t>py kapitałowej, o której mowa w </w:t>
      </w:r>
      <w:r w:rsidRPr="00696D86">
        <w:rPr>
          <w:color w:val="000000"/>
          <w:szCs w:val="24"/>
        </w:rPr>
        <w:t xml:space="preserve">art. </w:t>
      </w:r>
      <w:r w:rsidR="0022354B" w:rsidRPr="00696D86">
        <w:rPr>
          <w:color w:val="000000"/>
          <w:szCs w:val="24"/>
        </w:rPr>
        <w:t>85</w:t>
      </w:r>
      <w:r w:rsidRPr="00696D86">
        <w:rPr>
          <w:color w:val="000000"/>
          <w:szCs w:val="24"/>
        </w:rPr>
        <w:t xml:space="preserve"> ustawy Prawo zamówień </w:t>
      </w:r>
      <w:r w:rsidR="00687DAF">
        <w:rPr>
          <w:color w:val="000000"/>
          <w:szCs w:val="24"/>
        </w:rPr>
        <w:t>p</w:t>
      </w:r>
      <w:r w:rsidRPr="00696D86">
        <w:rPr>
          <w:color w:val="000000"/>
          <w:szCs w:val="24"/>
        </w:rPr>
        <w:t>ublicznych, które złożyły w ww. postępowaniu oferty.</w:t>
      </w:r>
    </w:p>
    <w:p w14:paraId="47903DF0" w14:textId="77777777" w:rsidR="00D85E04" w:rsidRPr="00F52696" w:rsidRDefault="00D85E04" w:rsidP="00D62C23">
      <w:pPr>
        <w:numPr>
          <w:ilvl w:val="0"/>
          <w:numId w:val="5"/>
        </w:numPr>
        <w:suppressAutoHyphens w:val="0"/>
        <w:overflowPunct/>
        <w:autoSpaceDN w:val="0"/>
        <w:adjustRightInd w:val="0"/>
        <w:ind w:left="426"/>
        <w:contextualSpacing/>
        <w:textAlignment w:val="auto"/>
        <w:rPr>
          <w:szCs w:val="24"/>
        </w:rPr>
      </w:pPr>
      <w:r w:rsidRPr="00F52696">
        <w:rPr>
          <w:szCs w:val="24"/>
        </w:rPr>
        <w:t>………………………………….</w:t>
      </w:r>
    </w:p>
    <w:p w14:paraId="03A50AD1" w14:textId="77777777" w:rsidR="00D85E04" w:rsidRPr="00F52696" w:rsidRDefault="00D85E04" w:rsidP="00D62C23">
      <w:pPr>
        <w:numPr>
          <w:ilvl w:val="0"/>
          <w:numId w:val="5"/>
        </w:numPr>
        <w:suppressAutoHyphens w:val="0"/>
        <w:overflowPunct/>
        <w:autoSpaceDN w:val="0"/>
        <w:adjustRightInd w:val="0"/>
        <w:ind w:left="426"/>
        <w:contextualSpacing/>
        <w:textAlignment w:val="auto"/>
        <w:rPr>
          <w:szCs w:val="24"/>
        </w:rPr>
      </w:pPr>
      <w:r w:rsidRPr="00F52696">
        <w:rPr>
          <w:szCs w:val="24"/>
        </w:rPr>
        <w:t>………………………………….</w:t>
      </w:r>
    </w:p>
    <w:p w14:paraId="6D9C933E" w14:textId="77777777" w:rsidR="00D85E04" w:rsidRPr="00F52696" w:rsidRDefault="00D85E04" w:rsidP="00D62C23">
      <w:pPr>
        <w:numPr>
          <w:ilvl w:val="0"/>
          <w:numId w:val="5"/>
        </w:numPr>
        <w:suppressAutoHyphens w:val="0"/>
        <w:overflowPunct/>
        <w:autoSpaceDN w:val="0"/>
        <w:adjustRightInd w:val="0"/>
        <w:ind w:left="426"/>
        <w:contextualSpacing/>
        <w:textAlignment w:val="auto"/>
        <w:rPr>
          <w:szCs w:val="24"/>
        </w:rPr>
      </w:pPr>
      <w:r w:rsidRPr="00F52696">
        <w:rPr>
          <w:szCs w:val="24"/>
        </w:rPr>
        <w:t>………………………………….</w:t>
      </w:r>
    </w:p>
    <w:p w14:paraId="38992C8C" w14:textId="5155EF4B" w:rsidR="003846F1" w:rsidRDefault="00D85E04" w:rsidP="00D62C23">
      <w:pPr>
        <w:numPr>
          <w:ilvl w:val="0"/>
          <w:numId w:val="5"/>
        </w:numPr>
        <w:suppressAutoHyphens w:val="0"/>
        <w:overflowPunct/>
        <w:autoSpaceDN w:val="0"/>
        <w:adjustRightInd w:val="0"/>
        <w:ind w:left="426"/>
        <w:contextualSpacing/>
        <w:textAlignment w:val="auto"/>
        <w:rPr>
          <w:szCs w:val="24"/>
        </w:rPr>
      </w:pPr>
      <w:r w:rsidRPr="00F52696">
        <w:rPr>
          <w:szCs w:val="24"/>
        </w:rPr>
        <w:t>………………………………….</w:t>
      </w:r>
    </w:p>
    <w:p w14:paraId="68C9FA31" w14:textId="77777777" w:rsidR="00122A9D" w:rsidRDefault="00122A9D" w:rsidP="00122A9D">
      <w:pPr>
        <w:suppressAutoHyphens w:val="0"/>
        <w:overflowPunct/>
        <w:autoSpaceDN w:val="0"/>
        <w:adjustRightInd w:val="0"/>
        <w:ind w:left="426"/>
        <w:contextualSpacing/>
        <w:textAlignment w:val="auto"/>
        <w:rPr>
          <w:szCs w:val="24"/>
        </w:rPr>
      </w:pPr>
    </w:p>
    <w:p w14:paraId="5FBC84A3" w14:textId="036D7EC1" w:rsidR="00122A9D" w:rsidRPr="006B0D63" w:rsidRDefault="00D85E04" w:rsidP="006B0D63">
      <w:pPr>
        <w:suppressAutoHyphens w:val="0"/>
        <w:overflowPunct/>
        <w:autoSpaceDN w:val="0"/>
        <w:adjustRightInd w:val="0"/>
        <w:contextualSpacing/>
        <w:textAlignment w:val="auto"/>
        <w:rPr>
          <w:szCs w:val="24"/>
        </w:rPr>
      </w:pPr>
      <w:r w:rsidRPr="003846F1">
        <w:rPr>
          <w:color w:val="000000"/>
          <w:szCs w:val="24"/>
        </w:rPr>
        <w:t>oraz załączam dowody potwierdzające, że powiązania z innym wykonawcą/innymi wykonawcami nie prowadzą do zakłócenia konkurencji w postępowaniu*:</w:t>
      </w:r>
      <w:r w:rsidR="004B6E63" w:rsidRPr="003846F1">
        <w:rPr>
          <w:color w:val="000000"/>
          <w:szCs w:val="24"/>
        </w:rPr>
        <w:t xml:space="preserve"> </w:t>
      </w:r>
      <w:r w:rsidRPr="003846F1">
        <w:rPr>
          <w:szCs w:val="24"/>
        </w:rPr>
        <w:t>………………………………………….*</w:t>
      </w:r>
    </w:p>
    <w:p w14:paraId="6678FF1F" w14:textId="279023DC" w:rsidR="00D85E04" w:rsidRDefault="00D85E04" w:rsidP="00D85E04">
      <w:pPr>
        <w:pStyle w:val="NormalnyWeb"/>
        <w:rPr>
          <w:rFonts w:eastAsia="Calibri"/>
          <w:color w:val="000000"/>
          <w:sz w:val="24"/>
          <w:szCs w:val="24"/>
        </w:rPr>
      </w:pPr>
      <w:r>
        <w:rPr>
          <w:color w:val="000000"/>
          <w:sz w:val="24"/>
          <w:szCs w:val="24"/>
        </w:rPr>
        <w:t>*niepotrzebne skreślić</w:t>
      </w:r>
      <w:r w:rsidRPr="004C0E12">
        <w:rPr>
          <w:rFonts w:eastAsia="Calibri"/>
          <w:color w:val="000000"/>
          <w:szCs w:val="24"/>
        </w:rPr>
        <w:t xml:space="preserve"> </w:t>
      </w:r>
    </w:p>
    <w:p w14:paraId="3910F2CE" w14:textId="0AD0A872" w:rsidR="00AA3C07" w:rsidRDefault="00D85E04" w:rsidP="002F07E7">
      <w:pPr>
        <w:ind w:left="5670" w:hanging="5670"/>
        <w:rPr>
          <w:szCs w:val="24"/>
        </w:rPr>
      </w:pPr>
      <w:r w:rsidRPr="00F52696">
        <w:rPr>
          <w:szCs w:val="24"/>
        </w:rPr>
        <w:t>......................, dn. .........................</w:t>
      </w:r>
      <w:r w:rsidRPr="00F52696">
        <w:rPr>
          <w:szCs w:val="24"/>
        </w:rPr>
        <w:tab/>
      </w:r>
      <w:r w:rsidRPr="00F52696">
        <w:rPr>
          <w:szCs w:val="24"/>
        </w:rPr>
        <w:tab/>
      </w:r>
      <w:r w:rsidR="00D57D66">
        <w:rPr>
          <w:szCs w:val="24"/>
        </w:rPr>
        <w:t xml:space="preserve">  </w:t>
      </w:r>
      <w:r w:rsidRPr="00F52696">
        <w:rPr>
          <w:szCs w:val="24"/>
        </w:rPr>
        <w:t>………………………………</w:t>
      </w:r>
      <w:r w:rsidR="00D57D66">
        <w:rPr>
          <w:szCs w:val="24"/>
        </w:rPr>
        <w:t xml:space="preserve">   </w:t>
      </w:r>
    </w:p>
    <w:p w14:paraId="52AF0FDC" w14:textId="5A3FA8D1" w:rsidR="00AA3C07" w:rsidRPr="00CB2675" w:rsidRDefault="00AA3C07" w:rsidP="00AA3C07">
      <w:pPr>
        <w:jc w:val="right"/>
        <w:rPr>
          <w:sz w:val="18"/>
          <w:szCs w:val="18"/>
        </w:rPr>
      </w:pPr>
      <w:r w:rsidRPr="00CB2675">
        <w:rPr>
          <w:sz w:val="18"/>
          <w:szCs w:val="18"/>
        </w:rPr>
        <w:t>(kwalifikowany podpis</w:t>
      </w:r>
      <w:r w:rsidRPr="00995C7E">
        <w:rPr>
          <w:sz w:val="18"/>
          <w:szCs w:val="18"/>
        </w:rPr>
        <w:t xml:space="preserve"> </w:t>
      </w:r>
      <w:r w:rsidRPr="00CB2675">
        <w:rPr>
          <w:sz w:val="18"/>
          <w:szCs w:val="18"/>
        </w:rPr>
        <w:t>elektroniczny</w:t>
      </w:r>
    </w:p>
    <w:p w14:paraId="210045D0" w14:textId="77777777" w:rsidR="00AA3C07" w:rsidRDefault="00AA3C07" w:rsidP="00AA3C07">
      <w:pPr>
        <w:jc w:val="right"/>
        <w:rPr>
          <w:sz w:val="18"/>
          <w:szCs w:val="18"/>
        </w:rPr>
      </w:pPr>
      <w:r w:rsidRPr="00CB2675">
        <w:rPr>
          <w:sz w:val="18"/>
          <w:szCs w:val="18"/>
        </w:rPr>
        <w:t>osoby/-ób uprawnionej/-ych</w:t>
      </w:r>
      <w:r>
        <w:rPr>
          <w:sz w:val="18"/>
          <w:szCs w:val="18"/>
        </w:rPr>
        <w:t xml:space="preserve"> </w:t>
      </w:r>
      <w:r w:rsidRPr="00CB2675">
        <w:rPr>
          <w:sz w:val="18"/>
          <w:szCs w:val="18"/>
        </w:rPr>
        <w:t xml:space="preserve">do reprezentowania </w:t>
      </w:r>
    </w:p>
    <w:p w14:paraId="442E3764" w14:textId="77777777" w:rsidR="00A23A3E" w:rsidRDefault="00AA3C07" w:rsidP="00A23A3E">
      <w:pPr>
        <w:jc w:val="right"/>
        <w:rPr>
          <w:sz w:val="18"/>
          <w:szCs w:val="18"/>
        </w:rPr>
      </w:pPr>
      <w:r w:rsidRPr="00CB2675">
        <w:rPr>
          <w:sz w:val="18"/>
          <w:szCs w:val="18"/>
        </w:rPr>
        <w:t>Wykonawcy lub pełnomocnika)</w:t>
      </w:r>
      <w:bookmarkStart w:id="26" w:name="_Hlk87000829"/>
    </w:p>
    <w:p w14:paraId="6A1BBF8F" w14:textId="77777777" w:rsidR="0066469E" w:rsidRDefault="0066469E" w:rsidP="00A23A3E">
      <w:pPr>
        <w:rPr>
          <w:b/>
          <w:bCs/>
          <w:color w:val="FF0000"/>
          <w:szCs w:val="24"/>
        </w:rPr>
      </w:pPr>
    </w:p>
    <w:p w14:paraId="788694A8" w14:textId="21D7AD30" w:rsidR="007810B7" w:rsidRPr="00A23A3E" w:rsidRDefault="007810B7" w:rsidP="00A23A3E">
      <w:pPr>
        <w:rPr>
          <w:sz w:val="18"/>
          <w:szCs w:val="18"/>
        </w:rPr>
      </w:pPr>
      <w:r w:rsidRPr="007515F6">
        <w:rPr>
          <w:b/>
          <w:bCs/>
          <w:color w:val="FF0000"/>
          <w:szCs w:val="24"/>
        </w:rPr>
        <w:t>Dokument należy wypełnić i podpisać kwalifikowanym</w:t>
      </w:r>
      <w:r>
        <w:rPr>
          <w:b/>
          <w:bCs/>
          <w:color w:val="FF0000"/>
          <w:szCs w:val="24"/>
        </w:rPr>
        <w:t xml:space="preserve"> podpisem elektronicznym.</w:t>
      </w:r>
    </w:p>
    <w:p w14:paraId="5E01F700" w14:textId="77777777" w:rsidR="007810B7" w:rsidRDefault="007810B7" w:rsidP="007810B7">
      <w:pPr>
        <w:ind w:left="5670" w:hanging="5670"/>
        <w:rPr>
          <w:szCs w:val="24"/>
        </w:rPr>
      </w:pPr>
      <w:r w:rsidRPr="007515F6">
        <w:rPr>
          <w:b/>
          <w:bCs/>
          <w:color w:val="FF0000"/>
          <w:szCs w:val="24"/>
        </w:rPr>
        <w:t>Zamawiający zaleca zapisanie dokumentu w formacie PDF.</w:t>
      </w:r>
    </w:p>
    <w:bookmarkEnd w:id="26"/>
    <w:p w14:paraId="01C80B03" w14:textId="1B77B1DF" w:rsidR="00D85E04" w:rsidRPr="00350B4E" w:rsidRDefault="00D85E04" w:rsidP="004D4C42">
      <w:pPr>
        <w:pStyle w:val="Nagwek8"/>
        <w:ind w:left="5672" w:firstLine="709"/>
        <w:rPr>
          <w:szCs w:val="24"/>
        </w:rPr>
      </w:pPr>
      <w:r>
        <w:rPr>
          <w:szCs w:val="24"/>
        </w:rPr>
        <w:br w:type="page"/>
        <w:t>Załącznik nr 3</w:t>
      </w:r>
      <w:r w:rsidRPr="00350B4E">
        <w:rPr>
          <w:szCs w:val="24"/>
        </w:rPr>
        <w:t xml:space="preserve"> do </w:t>
      </w:r>
      <w:r w:rsidR="004845AA">
        <w:rPr>
          <w:szCs w:val="24"/>
        </w:rPr>
        <w:t>SWZ</w:t>
      </w:r>
    </w:p>
    <w:p w14:paraId="725B183A" w14:textId="0A5D1576" w:rsidR="006928C6" w:rsidRPr="006928C6" w:rsidRDefault="00D57D66" w:rsidP="006928C6">
      <w:pPr>
        <w:keepNext/>
        <w:jc w:val="right"/>
        <w:outlineLvl w:val="7"/>
        <w:rPr>
          <w:b/>
          <w:bCs/>
          <w:szCs w:val="24"/>
          <w:lang w:val="x-none" w:eastAsia="x-none"/>
        </w:rPr>
      </w:pPr>
      <w:r>
        <w:rPr>
          <w:b/>
          <w:szCs w:val="24"/>
        </w:rPr>
        <w:t xml:space="preserve"> </w:t>
      </w:r>
    </w:p>
    <w:p w14:paraId="2BBD545F" w14:textId="7F00F03B" w:rsidR="006928C6" w:rsidRPr="006928C6" w:rsidRDefault="00D57D66" w:rsidP="006928C6">
      <w:pPr>
        <w:jc w:val="center"/>
        <w:rPr>
          <w:b/>
          <w:szCs w:val="24"/>
        </w:rPr>
      </w:pPr>
      <w:r>
        <w:rPr>
          <w:b/>
          <w:szCs w:val="24"/>
        </w:rPr>
        <w:t xml:space="preserve"> </w:t>
      </w:r>
      <w:r w:rsidR="006928C6" w:rsidRPr="006928C6">
        <w:rPr>
          <w:b/>
          <w:szCs w:val="24"/>
        </w:rPr>
        <w:t xml:space="preserve"> O F E R T A </w:t>
      </w:r>
    </w:p>
    <w:p w14:paraId="195A8F44" w14:textId="48383C7A" w:rsidR="006928C6" w:rsidRPr="006928C6" w:rsidRDefault="004D4C42" w:rsidP="006928C6">
      <w:pPr>
        <w:ind w:left="2832" w:right="-288" w:firstLine="708"/>
        <w:jc w:val="both"/>
        <w:rPr>
          <w:b/>
          <w:color w:val="000000"/>
          <w:szCs w:val="24"/>
        </w:rPr>
      </w:pPr>
      <w:bookmarkStart w:id="27" w:name="_Hlk193964346"/>
      <w:r w:rsidRPr="004D4C42">
        <w:rPr>
          <w:b/>
          <w:szCs w:val="24"/>
        </w:rPr>
        <w:t xml:space="preserve">    </w:t>
      </w:r>
      <w:r w:rsidR="00D31DD1" w:rsidRPr="00F27AEF">
        <w:rPr>
          <w:b/>
          <w:szCs w:val="24"/>
        </w:rPr>
        <w:t>MSB/PN/</w:t>
      </w:r>
      <w:r w:rsidR="00AD608B">
        <w:rPr>
          <w:b/>
          <w:szCs w:val="24"/>
        </w:rPr>
        <w:t>22</w:t>
      </w:r>
      <w:r w:rsidR="00D31DD1" w:rsidRPr="00F27AEF">
        <w:rPr>
          <w:b/>
          <w:szCs w:val="24"/>
        </w:rPr>
        <w:t>/02/202</w:t>
      </w:r>
      <w:r w:rsidR="000F3783">
        <w:rPr>
          <w:b/>
          <w:szCs w:val="24"/>
        </w:rPr>
        <w:t>6</w:t>
      </w:r>
    </w:p>
    <w:p w14:paraId="4236D382" w14:textId="77777777" w:rsidR="006928C6" w:rsidRPr="006928C6" w:rsidRDefault="006928C6" w:rsidP="006928C6">
      <w:pPr>
        <w:jc w:val="center"/>
        <w:rPr>
          <w:b/>
          <w:szCs w:val="24"/>
        </w:rPr>
      </w:pPr>
    </w:p>
    <w:bookmarkEnd w:id="27"/>
    <w:p w14:paraId="4C5CF7B8" w14:textId="5499AD65" w:rsidR="006928C6" w:rsidRPr="006928C6" w:rsidRDefault="006928C6" w:rsidP="006928C6">
      <w:pPr>
        <w:jc w:val="both"/>
        <w:rPr>
          <w:szCs w:val="24"/>
        </w:rPr>
      </w:pPr>
      <w:r w:rsidRPr="006928C6">
        <w:rPr>
          <w:szCs w:val="24"/>
        </w:rPr>
        <w:t>Nazwa Wykonawcy ......................</w:t>
      </w:r>
      <w:r w:rsidR="00934CCE">
        <w:rPr>
          <w:szCs w:val="24"/>
        </w:rPr>
        <w:t>......</w:t>
      </w:r>
      <w:r w:rsidRPr="006928C6">
        <w:rPr>
          <w:szCs w:val="24"/>
        </w:rPr>
        <w:t>.....................................................................</w:t>
      </w:r>
      <w:r w:rsidR="004D4C42">
        <w:rPr>
          <w:szCs w:val="24"/>
        </w:rPr>
        <w:t>......</w:t>
      </w:r>
      <w:r w:rsidRPr="006928C6">
        <w:rPr>
          <w:szCs w:val="24"/>
        </w:rPr>
        <w:t>.......</w:t>
      </w:r>
      <w:r w:rsidR="004D4C42">
        <w:rPr>
          <w:szCs w:val="24"/>
        </w:rPr>
        <w:t>...</w:t>
      </w:r>
      <w:r w:rsidRPr="006928C6">
        <w:rPr>
          <w:szCs w:val="24"/>
        </w:rPr>
        <w:t>..............</w:t>
      </w:r>
    </w:p>
    <w:p w14:paraId="2598315A" w14:textId="269DD469" w:rsidR="006928C6" w:rsidRPr="006928C6" w:rsidRDefault="006928C6" w:rsidP="006928C6">
      <w:pPr>
        <w:jc w:val="both"/>
        <w:rPr>
          <w:szCs w:val="24"/>
        </w:rPr>
      </w:pPr>
      <w:r w:rsidRPr="006928C6">
        <w:rPr>
          <w:szCs w:val="24"/>
        </w:rPr>
        <w:t>.............................................................</w:t>
      </w:r>
      <w:r w:rsidR="00934CCE">
        <w:rPr>
          <w:szCs w:val="24"/>
        </w:rPr>
        <w:t>.....</w:t>
      </w:r>
      <w:r w:rsidRPr="006928C6">
        <w:rPr>
          <w:szCs w:val="24"/>
        </w:rPr>
        <w:t>...................................................................</w:t>
      </w:r>
      <w:r w:rsidR="004D4C42">
        <w:rPr>
          <w:szCs w:val="24"/>
        </w:rPr>
        <w:t>......</w:t>
      </w:r>
      <w:r w:rsidRPr="006928C6">
        <w:rPr>
          <w:szCs w:val="24"/>
        </w:rPr>
        <w:t>.</w:t>
      </w:r>
      <w:r w:rsidR="004D4C42">
        <w:rPr>
          <w:szCs w:val="24"/>
        </w:rPr>
        <w:t>...</w:t>
      </w:r>
      <w:r w:rsidRPr="006928C6">
        <w:rPr>
          <w:szCs w:val="24"/>
        </w:rPr>
        <w:t>..........</w:t>
      </w:r>
      <w:r w:rsidR="004D4C42">
        <w:rPr>
          <w:szCs w:val="24"/>
        </w:rPr>
        <w:t>.</w:t>
      </w:r>
      <w:r w:rsidRPr="006928C6">
        <w:rPr>
          <w:szCs w:val="24"/>
        </w:rPr>
        <w:t>.......</w:t>
      </w:r>
    </w:p>
    <w:p w14:paraId="5AAA0590" w14:textId="412E1E68" w:rsidR="006928C6" w:rsidRPr="006928C6" w:rsidRDefault="004D4C42" w:rsidP="006928C6">
      <w:pPr>
        <w:jc w:val="both"/>
        <w:rPr>
          <w:szCs w:val="24"/>
        </w:rPr>
      </w:pPr>
      <w:r>
        <w:rPr>
          <w:szCs w:val="24"/>
        </w:rPr>
        <w:t>Siedziba Wykonawcy</w:t>
      </w:r>
      <w:r w:rsidR="00934CCE">
        <w:rPr>
          <w:szCs w:val="24"/>
        </w:rPr>
        <w:t>…..</w:t>
      </w:r>
      <w:r w:rsidR="006928C6" w:rsidRPr="006928C6">
        <w:rPr>
          <w:szCs w:val="24"/>
        </w:rPr>
        <w:t>............................................................................................</w:t>
      </w:r>
      <w:r>
        <w:rPr>
          <w:szCs w:val="24"/>
        </w:rPr>
        <w:t>.......</w:t>
      </w:r>
      <w:r w:rsidR="006928C6" w:rsidRPr="006928C6">
        <w:rPr>
          <w:szCs w:val="24"/>
        </w:rPr>
        <w:t>.</w:t>
      </w:r>
      <w:r>
        <w:rPr>
          <w:szCs w:val="24"/>
        </w:rPr>
        <w:t>....</w:t>
      </w:r>
      <w:r w:rsidR="006928C6" w:rsidRPr="006928C6">
        <w:rPr>
          <w:szCs w:val="24"/>
        </w:rPr>
        <w:t>................</w:t>
      </w:r>
      <w:r w:rsidR="00934CCE">
        <w:rPr>
          <w:szCs w:val="24"/>
        </w:rPr>
        <w:t xml:space="preserve"> </w:t>
      </w:r>
      <w:r w:rsidR="006928C6" w:rsidRPr="006928C6">
        <w:rPr>
          <w:szCs w:val="24"/>
        </w:rPr>
        <w:t>..................................................................</w:t>
      </w:r>
      <w:r w:rsidR="00934CCE">
        <w:rPr>
          <w:szCs w:val="24"/>
        </w:rPr>
        <w:t>.........</w:t>
      </w:r>
      <w:r w:rsidR="003D6D2D">
        <w:rPr>
          <w:szCs w:val="24"/>
        </w:rPr>
        <w:t>...............</w:t>
      </w:r>
      <w:r w:rsidR="00C81C24">
        <w:rPr>
          <w:szCs w:val="24"/>
        </w:rPr>
        <w:t xml:space="preserve"> </w:t>
      </w:r>
      <w:r w:rsidR="003D6D2D" w:rsidRPr="00727A26">
        <w:rPr>
          <w:szCs w:val="24"/>
        </w:rPr>
        <w:t>województwo</w:t>
      </w:r>
      <w:r w:rsidR="00C81C24">
        <w:rPr>
          <w:szCs w:val="24"/>
        </w:rPr>
        <w:t xml:space="preserve"> </w:t>
      </w:r>
      <w:r w:rsidR="003D6D2D">
        <w:rPr>
          <w:szCs w:val="24"/>
        </w:rPr>
        <w:t>.</w:t>
      </w:r>
      <w:r w:rsidR="00934CCE">
        <w:rPr>
          <w:szCs w:val="24"/>
        </w:rPr>
        <w:t>.....</w:t>
      </w:r>
      <w:r w:rsidR="006928C6" w:rsidRPr="006928C6">
        <w:rPr>
          <w:szCs w:val="24"/>
        </w:rPr>
        <w:t>.......</w:t>
      </w:r>
      <w:r w:rsidR="003D6D2D">
        <w:rPr>
          <w:szCs w:val="24"/>
        </w:rPr>
        <w:t>......</w:t>
      </w:r>
      <w:r>
        <w:rPr>
          <w:szCs w:val="24"/>
        </w:rPr>
        <w:t>..........</w:t>
      </w:r>
      <w:r w:rsidR="003D6D2D">
        <w:rPr>
          <w:szCs w:val="24"/>
        </w:rPr>
        <w:t>..................</w:t>
      </w:r>
    </w:p>
    <w:p w14:paraId="47A4442C" w14:textId="6F96D970" w:rsidR="006928C6" w:rsidRPr="006928C6" w:rsidRDefault="006928C6" w:rsidP="006928C6">
      <w:pPr>
        <w:spacing w:line="360" w:lineRule="auto"/>
        <w:jc w:val="both"/>
        <w:rPr>
          <w:szCs w:val="24"/>
        </w:rPr>
      </w:pPr>
      <w:r w:rsidRPr="006928C6">
        <w:rPr>
          <w:szCs w:val="24"/>
        </w:rPr>
        <w:t>NIP ................................................................ REGON .................</w:t>
      </w:r>
      <w:r w:rsidR="00934CCE">
        <w:rPr>
          <w:szCs w:val="24"/>
        </w:rPr>
        <w:t>.......</w:t>
      </w:r>
      <w:r w:rsidRPr="006928C6">
        <w:rPr>
          <w:szCs w:val="24"/>
        </w:rPr>
        <w:t>....................</w:t>
      </w:r>
      <w:r w:rsidR="004D4C42">
        <w:rPr>
          <w:szCs w:val="24"/>
        </w:rPr>
        <w:t>..........</w:t>
      </w:r>
      <w:r w:rsidRPr="006928C6">
        <w:rPr>
          <w:szCs w:val="24"/>
        </w:rPr>
        <w:t>....................</w:t>
      </w:r>
    </w:p>
    <w:p w14:paraId="03D8242E" w14:textId="71269108" w:rsidR="006928C6" w:rsidRPr="006928C6" w:rsidRDefault="006928C6" w:rsidP="006928C6">
      <w:pPr>
        <w:spacing w:line="360" w:lineRule="auto"/>
        <w:jc w:val="both"/>
        <w:rPr>
          <w:szCs w:val="24"/>
        </w:rPr>
      </w:pPr>
      <w:r w:rsidRPr="006928C6">
        <w:rPr>
          <w:szCs w:val="24"/>
        </w:rPr>
        <w:t>tel. ......................</w:t>
      </w:r>
      <w:r w:rsidR="00934CCE">
        <w:rPr>
          <w:szCs w:val="24"/>
        </w:rPr>
        <w:t>.........</w:t>
      </w:r>
      <w:r w:rsidRPr="006928C6">
        <w:rPr>
          <w:szCs w:val="24"/>
        </w:rPr>
        <w:t>................................... fax</w:t>
      </w:r>
      <w:r w:rsidR="00934CCE">
        <w:rPr>
          <w:szCs w:val="24"/>
        </w:rPr>
        <w:t xml:space="preserve"> </w:t>
      </w:r>
      <w:r w:rsidRPr="006928C6">
        <w:rPr>
          <w:szCs w:val="24"/>
        </w:rPr>
        <w:t>...................</w:t>
      </w:r>
      <w:r w:rsidR="00934CCE">
        <w:rPr>
          <w:szCs w:val="24"/>
        </w:rPr>
        <w:t>............</w:t>
      </w:r>
      <w:r w:rsidRPr="006928C6">
        <w:rPr>
          <w:szCs w:val="24"/>
        </w:rPr>
        <w:t>...</w:t>
      </w:r>
      <w:r w:rsidR="00934CCE">
        <w:rPr>
          <w:szCs w:val="24"/>
        </w:rPr>
        <w:t>.......</w:t>
      </w:r>
      <w:r w:rsidRPr="006928C6">
        <w:rPr>
          <w:szCs w:val="24"/>
        </w:rPr>
        <w:t>............</w:t>
      </w:r>
      <w:r w:rsidR="004D4C42">
        <w:rPr>
          <w:szCs w:val="24"/>
        </w:rPr>
        <w:t>..........</w:t>
      </w:r>
      <w:r w:rsidRPr="006928C6">
        <w:rPr>
          <w:szCs w:val="24"/>
        </w:rPr>
        <w:t>...................</w:t>
      </w:r>
    </w:p>
    <w:p w14:paraId="15F0A42C" w14:textId="099C84A7" w:rsidR="006928C6" w:rsidRPr="006928C6" w:rsidRDefault="006928C6" w:rsidP="006928C6">
      <w:pPr>
        <w:spacing w:line="360" w:lineRule="auto"/>
        <w:jc w:val="both"/>
        <w:rPr>
          <w:szCs w:val="24"/>
        </w:rPr>
      </w:pPr>
      <w:r w:rsidRPr="006928C6">
        <w:rPr>
          <w:szCs w:val="24"/>
        </w:rPr>
        <w:t>strona internetowa ……………………………… e-mail …………</w:t>
      </w:r>
      <w:r w:rsidR="00934CCE">
        <w:rPr>
          <w:szCs w:val="24"/>
        </w:rPr>
        <w:t>…….</w:t>
      </w:r>
      <w:r w:rsidRPr="006928C6">
        <w:rPr>
          <w:szCs w:val="24"/>
        </w:rPr>
        <w:t>…………</w:t>
      </w:r>
      <w:r w:rsidR="004D4C42">
        <w:rPr>
          <w:szCs w:val="24"/>
        </w:rPr>
        <w:t>……..</w:t>
      </w:r>
      <w:r w:rsidRPr="006928C6">
        <w:rPr>
          <w:szCs w:val="24"/>
        </w:rPr>
        <w:t>……………</w:t>
      </w:r>
    </w:p>
    <w:p w14:paraId="0F4CEC43" w14:textId="1666F2A5" w:rsidR="006928C6" w:rsidRPr="006928C6" w:rsidRDefault="00B71FAF" w:rsidP="006928C6">
      <w:pPr>
        <w:keepNext/>
        <w:jc w:val="both"/>
        <w:outlineLvl w:val="2"/>
        <w:rPr>
          <w:szCs w:val="24"/>
          <w:lang w:val="x-none" w:eastAsia="x-none"/>
        </w:rPr>
      </w:pPr>
      <w:r>
        <w:rPr>
          <w:szCs w:val="24"/>
          <w:lang w:val="x-none" w:eastAsia="x-none"/>
        </w:rPr>
        <w:t>Do: Nazwa</w:t>
      </w:r>
      <w:r w:rsidR="006928C6" w:rsidRPr="006928C6">
        <w:rPr>
          <w:szCs w:val="24"/>
          <w:lang w:eastAsia="x-none"/>
        </w:rPr>
        <w:t xml:space="preserve"> </w:t>
      </w:r>
      <w:r w:rsidR="006928C6" w:rsidRPr="006928C6">
        <w:rPr>
          <w:szCs w:val="24"/>
          <w:lang w:val="x-none" w:eastAsia="x-none"/>
        </w:rPr>
        <w:t xml:space="preserve">i </w:t>
      </w:r>
      <w:r>
        <w:rPr>
          <w:szCs w:val="24"/>
          <w:lang w:val="x-none" w:eastAsia="x-none"/>
        </w:rPr>
        <w:t>siedziba</w:t>
      </w:r>
      <w:r w:rsidR="006928C6" w:rsidRPr="006928C6">
        <w:rPr>
          <w:szCs w:val="24"/>
          <w:lang w:eastAsia="x-none"/>
        </w:rPr>
        <w:t xml:space="preserve"> </w:t>
      </w:r>
      <w:r w:rsidR="006928C6" w:rsidRPr="006928C6">
        <w:rPr>
          <w:szCs w:val="24"/>
          <w:lang w:val="x-none" w:eastAsia="x-none"/>
        </w:rPr>
        <w:t>Zamawiającego: Mazowiecki Szpital Bródnowski Sp. z o.o., ul.</w:t>
      </w:r>
      <w:r w:rsidR="00FA7C07">
        <w:rPr>
          <w:szCs w:val="24"/>
          <w:lang w:eastAsia="x-none"/>
        </w:rPr>
        <w:t> </w:t>
      </w:r>
      <w:r w:rsidR="006928C6" w:rsidRPr="006928C6">
        <w:rPr>
          <w:szCs w:val="24"/>
          <w:lang w:val="x-none" w:eastAsia="x-none"/>
        </w:rPr>
        <w:t>Kondratowicza</w:t>
      </w:r>
      <w:r w:rsidR="00FA7C07">
        <w:rPr>
          <w:szCs w:val="24"/>
          <w:lang w:eastAsia="x-none"/>
        </w:rPr>
        <w:t> </w:t>
      </w:r>
      <w:r w:rsidR="006928C6" w:rsidRPr="006928C6">
        <w:rPr>
          <w:szCs w:val="24"/>
          <w:lang w:val="x-none" w:eastAsia="x-none"/>
        </w:rPr>
        <w:t xml:space="preserve">8, 03-242 Warszawa. </w:t>
      </w:r>
    </w:p>
    <w:p w14:paraId="151092D8" w14:textId="77777777" w:rsidR="006928C6" w:rsidRPr="006928C6" w:rsidRDefault="006928C6" w:rsidP="006928C6">
      <w:pPr>
        <w:jc w:val="both"/>
        <w:rPr>
          <w:szCs w:val="24"/>
        </w:rPr>
      </w:pPr>
    </w:p>
    <w:p w14:paraId="37DE2D67" w14:textId="3F6E62C2" w:rsidR="006928C6" w:rsidRPr="00352DD0" w:rsidRDefault="006928C6" w:rsidP="00352DD0">
      <w:pPr>
        <w:jc w:val="both"/>
        <w:rPr>
          <w:b/>
          <w:szCs w:val="24"/>
          <w:lang w:eastAsia="x-none"/>
        </w:rPr>
      </w:pPr>
      <w:r w:rsidRPr="00352DD0">
        <w:rPr>
          <w:szCs w:val="24"/>
        </w:rPr>
        <w:t xml:space="preserve">W odpowiedzi na ogłoszenie o zamówieniu </w:t>
      </w:r>
      <w:r w:rsidR="00FD38E5" w:rsidRPr="00352DD0">
        <w:rPr>
          <w:szCs w:val="24"/>
        </w:rPr>
        <w:t xml:space="preserve">w postępowaniu </w:t>
      </w:r>
      <w:r w:rsidRPr="00352DD0">
        <w:rPr>
          <w:szCs w:val="24"/>
        </w:rPr>
        <w:t xml:space="preserve">prowadzonym w trybie przetargu </w:t>
      </w:r>
      <w:r w:rsidRPr="00CC53CA">
        <w:rPr>
          <w:szCs w:val="24"/>
        </w:rPr>
        <w:t xml:space="preserve">nieograniczonego </w:t>
      </w:r>
      <w:bookmarkStart w:id="28" w:name="_Hlk221569040"/>
      <w:r w:rsidR="00CC53CA" w:rsidRPr="000D592B">
        <w:rPr>
          <w:b/>
          <w:szCs w:val="24"/>
        </w:rPr>
        <w:t>na</w:t>
      </w:r>
      <w:r w:rsidR="002862A1" w:rsidRPr="002862A1">
        <w:rPr>
          <w:b/>
          <w:bCs/>
          <w:szCs w:val="24"/>
        </w:rPr>
        <w:t xml:space="preserve"> </w:t>
      </w:r>
      <w:r w:rsidR="00EB00B9" w:rsidRPr="00AB1205">
        <w:rPr>
          <w:b/>
          <w:bCs/>
          <w:szCs w:val="24"/>
        </w:rPr>
        <w:t>świadczenie kompleksowej usługi prania,</w:t>
      </w:r>
      <w:r w:rsidR="00EB00B9" w:rsidRPr="00AB1205">
        <w:rPr>
          <w:szCs w:val="24"/>
        </w:rPr>
        <w:t xml:space="preserve"> </w:t>
      </w:r>
      <w:r w:rsidR="00EB00B9" w:rsidRPr="00AB1205">
        <w:rPr>
          <w:b/>
          <w:bCs/>
          <w:szCs w:val="24"/>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bookmarkEnd w:id="28"/>
      <w:r w:rsidR="00EB00B9" w:rsidRPr="00AB1205">
        <w:rPr>
          <w:b/>
          <w:bCs/>
          <w:szCs w:val="24"/>
        </w:rPr>
        <w:t>.</w:t>
      </w:r>
      <w:r w:rsidR="00EB00B9">
        <w:rPr>
          <w:b/>
          <w:bCs/>
          <w:szCs w:val="24"/>
        </w:rPr>
        <w:t>,</w:t>
      </w:r>
      <w:r w:rsidR="00CC53CA">
        <w:rPr>
          <w:b/>
          <w:szCs w:val="24"/>
        </w:rPr>
        <w:t xml:space="preserve"> </w:t>
      </w:r>
      <w:r w:rsidRPr="00352DD0">
        <w:rPr>
          <w:szCs w:val="24"/>
        </w:rPr>
        <w:t xml:space="preserve">w zakresie określonym w </w:t>
      </w:r>
      <w:r w:rsidR="004845AA" w:rsidRPr="00352DD0">
        <w:rPr>
          <w:szCs w:val="24"/>
        </w:rPr>
        <w:t>SWZ</w:t>
      </w:r>
      <w:r w:rsidRPr="00352DD0">
        <w:rPr>
          <w:szCs w:val="24"/>
        </w:rPr>
        <w:t xml:space="preserve"> oferuję realizację zamówienia za:</w:t>
      </w:r>
    </w:p>
    <w:p w14:paraId="5CDDC638" w14:textId="77777777" w:rsidR="00887C74" w:rsidRPr="006928C6" w:rsidRDefault="00887C74" w:rsidP="00887C74">
      <w:pPr>
        <w:jc w:val="both"/>
        <w:rPr>
          <w:b/>
          <w:szCs w:val="24"/>
        </w:rPr>
      </w:pPr>
      <w:bookmarkStart w:id="29" w:name="_Hlk66868240"/>
    </w:p>
    <w:bookmarkEnd w:id="29"/>
    <w:p w14:paraId="449C055E" w14:textId="73A0E9DC" w:rsidR="0066469E" w:rsidRPr="00B32A8D" w:rsidRDefault="0066469E" w:rsidP="0066469E">
      <w:pPr>
        <w:jc w:val="both"/>
        <w:rPr>
          <w:b/>
          <w:szCs w:val="24"/>
        </w:rPr>
      </w:pPr>
      <w:r w:rsidRPr="00B32A8D">
        <w:rPr>
          <w:b/>
          <w:szCs w:val="24"/>
        </w:rPr>
        <w:t>Łączną wartość netto</w:t>
      </w:r>
      <w:r w:rsidR="00555312">
        <w:rPr>
          <w:b/>
          <w:szCs w:val="24"/>
        </w:rPr>
        <w:t>:</w:t>
      </w:r>
    </w:p>
    <w:p w14:paraId="3086C602" w14:textId="77777777" w:rsidR="0066469E" w:rsidRPr="00B32A8D" w:rsidRDefault="0066469E" w:rsidP="0066469E">
      <w:pPr>
        <w:jc w:val="both"/>
        <w:rPr>
          <w:szCs w:val="24"/>
        </w:rPr>
      </w:pPr>
      <w:r w:rsidRPr="00B32A8D">
        <w:rPr>
          <w:szCs w:val="24"/>
        </w:rPr>
        <w:t xml:space="preserve">................... zł </w:t>
      </w:r>
    </w:p>
    <w:p w14:paraId="3D6712EB" w14:textId="6142D93E" w:rsidR="0066469E" w:rsidRPr="00B32A8D" w:rsidRDefault="0066469E" w:rsidP="0066469E">
      <w:pPr>
        <w:jc w:val="both"/>
        <w:rPr>
          <w:b/>
          <w:szCs w:val="24"/>
        </w:rPr>
      </w:pPr>
      <w:r w:rsidRPr="00B32A8D">
        <w:rPr>
          <w:b/>
          <w:szCs w:val="24"/>
        </w:rPr>
        <w:t>Łączną cenę brutto:</w:t>
      </w:r>
    </w:p>
    <w:p w14:paraId="364D9332" w14:textId="649792C1" w:rsidR="0066469E" w:rsidRDefault="0066469E" w:rsidP="0066469E">
      <w:pPr>
        <w:jc w:val="both"/>
        <w:rPr>
          <w:szCs w:val="24"/>
        </w:rPr>
      </w:pPr>
      <w:r w:rsidRPr="00B32A8D">
        <w:rPr>
          <w:szCs w:val="24"/>
        </w:rPr>
        <w:t xml:space="preserve">.............................. zł, w tym …......% podatku VAT w kwocie ……………………. </w:t>
      </w:r>
      <w:r w:rsidR="00D01DC4" w:rsidRPr="00B32A8D">
        <w:rPr>
          <w:szCs w:val="24"/>
        </w:rPr>
        <w:t>Z</w:t>
      </w:r>
      <w:r w:rsidRPr="00B32A8D">
        <w:rPr>
          <w:szCs w:val="24"/>
        </w:rPr>
        <w:t>ł</w:t>
      </w:r>
    </w:p>
    <w:p w14:paraId="4DAA858C" w14:textId="77777777" w:rsidR="0092158E" w:rsidRDefault="0092158E" w:rsidP="0092158E">
      <w:pPr>
        <w:jc w:val="both"/>
        <w:rPr>
          <w:szCs w:val="24"/>
        </w:rPr>
      </w:pPr>
    </w:p>
    <w:p w14:paraId="0362821B" w14:textId="2761E0D6" w:rsidR="00AE37FD" w:rsidRDefault="0092158E" w:rsidP="00932B39">
      <w:pPr>
        <w:jc w:val="both"/>
        <w:rPr>
          <w:szCs w:val="24"/>
        </w:rPr>
      </w:pPr>
      <w:r w:rsidRPr="00D9201A">
        <w:rPr>
          <w:szCs w:val="24"/>
        </w:rPr>
        <w:t>Ceny jednostkowe wskazane są w załączonej do oferty specyfikacji asortymentowo-cenowej.</w:t>
      </w:r>
    </w:p>
    <w:p w14:paraId="70FB444F" w14:textId="77777777" w:rsidR="008B1CBD" w:rsidRPr="00A81064" w:rsidRDefault="008B1CBD" w:rsidP="00932B39">
      <w:pPr>
        <w:jc w:val="both"/>
        <w:rPr>
          <w:szCs w:val="24"/>
        </w:rPr>
      </w:pPr>
    </w:p>
    <w:p w14:paraId="72789158" w14:textId="660999C9" w:rsidR="008B1CBD" w:rsidRPr="00A81064" w:rsidRDefault="008B1CBD" w:rsidP="008B1CBD">
      <w:pPr>
        <w:ind w:right="-17"/>
        <w:rPr>
          <w:b/>
          <w:szCs w:val="24"/>
        </w:rPr>
      </w:pPr>
      <w:r w:rsidRPr="00A81064">
        <w:rPr>
          <w:szCs w:val="24"/>
        </w:rPr>
        <w:t xml:space="preserve">Opis przedmiotu zamówienia - stanowiący </w:t>
      </w:r>
      <w:r w:rsidRPr="00A81064">
        <w:rPr>
          <w:b/>
          <w:szCs w:val="24"/>
        </w:rPr>
        <w:t>załącznik nr 6 do SWZ.</w:t>
      </w:r>
    </w:p>
    <w:p w14:paraId="4ACE0EBA" w14:textId="77777777" w:rsidR="00AE37FD" w:rsidRPr="00A81064" w:rsidRDefault="00AE37FD" w:rsidP="00932B39">
      <w:pPr>
        <w:jc w:val="both"/>
        <w:rPr>
          <w:szCs w:val="24"/>
        </w:rPr>
      </w:pPr>
    </w:p>
    <w:p w14:paraId="143EB12B" w14:textId="30F5A7A0" w:rsidR="0041588A" w:rsidRPr="00A81064" w:rsidRDefault="00AE37FD" w:rsidP="0041588A">
      <w:pPr>
        <w:jc w:val="both"/>
        <w:rPr>
          <w:szCs w:val="24"/>
        </w:rPr>
      </w:pPr>
      <w:r w:rsidRPr="00A81064">
        <w:rPr>
          <w:szCs w:val="24"/>
        </w:rPr>
        <w:t>Oświadczam, że załączona specyfikacja asortymentowo-cenowa</w:t>
      </w:r>
      <w:r w:rsidR="00416AA5" w:rsidRPr="00A81064">
        <w:rPr>
          <w:szCs w:val="24"/>
        </w:rPr>
        <w:t xml:space="preserve"> i opis przedmiotu zamówienia</w:t>
      </w:r>
      <w:r w:rsidRPr="00A81064">
        <w:rPr>
          <w:szCs w:val="24"/>
        </w:rPr>
        <w:t xml:space="preserve"> stanowi integralną część </w:t>
      </w:r>
      <w:r w:rsidR="005D2D7B" w:rsidRPr="00A81064">
        <w:rPr>
          <w:szCs w:val="24"/>
        </w:rPr>
        <w:t>oferty.</w:t>
      </w:r>
      <w:r w:rsidR="0092158E" w:rsidRPr="00A81064">
        <w:rPr>
          <w:szCs w:val="24"/>
        </w:rPr>
        <w:t xml:space="preserve"> </w:t>
      </w:r>
    </w:p>
    <w:p w14:paraId="418CE94C" w14:textId="7F84CB3D" w:rsidR="0092158E" w:rsidRPr="00932B39" w:rsidRDefault="0092158E" w:rsidP="0092158E">
      <w:pPr>
        <w:suppressAutoHyphens w:val="0"/>
        <w:autoSpaceDN w:val="0"/>
        <w:adjustRightInd w:val="0"/>
        <w:jc w:val="both"/>
        <w:rPr>
          <w:color w:val="FF0000"/>
          <w:szCs w:val="24"/>
        </w:rPr>
      </w:pPr>
    </w:p>
    <w:p w14:paraId="2DE7051A" w14:textId="32062258" w:rsidR="005D2D7B" w:rsidRPr="00897793" w:rsidRDefault="0058224B" w:rsidP="005D2D7B">
      <w:pPr>
        <w:widowControl w:val="0"/>
        <w:overflowPunct/>
        <w:autoSpaceDE/>
        <w:autoSpaceDN w:val="0"/>
        <w:jc w:val="both"/>
        <w:rPr>
          <w:rFonts w:eastAsia="Lucida Sans Unicode" w:cs="Tahoma"/>
          <w:bCs/>
          <w:iCs/>
          <w:kern w:val="3"/>
          <w:szCs w:val="24"/>
        </w:rPr>
      </w:pPr>
      <w:r w:rsidRPr="00897793">
        <w:rPr>
          <w:rFonts w:eastAsia="Lucida Sans Unicode" w:cs="Tahoma"/>
          <w:bCs/>
          <w:iCs/>
          <w:kern w:val="3"/>
          <w:szCs w:val="24"/>
        </w:rPr>
        <w:t>Umowę będzie realizowało ……. osób</w:t>
      </w:r>
      <w:r w:rsidR="005D2D7B" w:rsidRPr="00897793">
        <w:rPr>
          <w:rFonts w:eastAsia="Lucida Sans Unicode" w:cs="Tahoma"/>
          <w:bCs/>
          <w:iCs/>
          <w:kern w:val="3"/>
          <w:szCs w:val="24"/>
        </w:rPr>
        <w:t xml:space="preserve"> zdolnych do wykonania zamówienia</w:t>
      </w:r>
      <w:r w:rsidRPr="00897793">
        <w:rPr>
          <w:rFonts w:eastAsia="Lucida Sans Unicode" w:cs="Tahoma"/>
          <w:bCs/>
          <w:iCs/>
          <w:kern w:val="3"/>
          <w:szCs w:val="24"/>
        </w:rPr>
        <w:t xml:space="preserve">, w tym zatrudnionych na umowę o prace …… osób, </w:t>
      </w:r>
      <w:r w:rsidR="005D2D7B" w:rsidRPr="00897793">
        <w:rPr>
          <w:rFonts w:eastAsia="Lucida Sans Unicode" w:cs="Tahoma"/>
          <w:bCs/>
          <w:iCs/>
          <w:kern w:val="3"/>
          <w:szCs w:val="24"/>
        </w:rPr>
        <w:t xml:space="preserve">w tym </w:t>
      </w:r>
      <w:r w:rsidRPr="00897793">
        <w:rPr>
          <w:rFonts w:eastAsia="Lucida Sans Unicode" w:cs="Tahoma"/>
          <w:bCs/>
          <w:iCs/>
          <w:kern w:val="3"/>
          <w:szCs w:val="24"/>
        </w:rPr>
        <w:t>liczba osób z orzeczeniem o niepełnosprawności ……</w:t>
      </w:r>
      <w:r w:rsidR="00706979" w:rsidRPr="00897793">
        <w:rPr>
          <w:rFonts w:eastAsia="Lucida Sans Unicode" w:cs="Tahoma"/>
          <w:bCs/>
          <w:iCs/>
          <w:kern w:val="3"/>
          <w:szCs w:val="24"/>
        </w:rPr>
        <w:t>………..</w:t>
      </w:r>
      <w:r w:rsidRPr="00897793">
        <w:rPr>
          <w:rFonts w:eastAsia="Lucida Sans Unicode" w:cs="Tahoma"/>
          <w:bCs/>
          <w:iCs/>
          <w:kern w:val="3"/>
          <w:szCs w:val="24"/>
        </w:rPr>
        <w:t>..</w:t>
      </w:r>
    </w:p>
    <w:p w14:paraId="444E30EF" w14:textId="1777DDAD" w:rsidR="0058224B" w:rsidRPr="00897793" w:rsidRDefault="005D2D7B" w:rsidP="00D151CF">
      <w:pPr>
        <w:widowControl w:val="0"/>
        <w:overflowPunct/>
        <w:autoSpaceDE/>
        <w:autoSpaceDN w:val="0"/>
        <w:jc w:val="both"/>
        <w:rPr>
          <w:rFonts w:eastAsia="Lucida Sans Unicode" w:cs="Tahoma"/>
          <w:bCs/>
          <w:iCs/>
          <w:kern w:val="3"/>
          <w:szCs w:val="24"/>
        </w:rPr>
      </w:pPr>
      <w:r w:rsidRPr="00897793">
        <w:rPr>
          <w:rFonts w:eastAsia="Lucida Sans Unicode" w:cs="Tahoma"/>
          <w:bCs/>
          <w:iCs/>
          <w:kern w:val="3"/>
          <w:szCs w:val="24"/>
        </w:rPr>
        <w:t xml:space="preserve">Oświadczam(y), że zatrudnimy na podstawie umowy o pracę w pełnym wymiarze czasu pracy </w:t>
      </w:r>
      <w:r w:rsidRPr="00897793">
        <w:rPr>
          <w:rFonts w:eastAsia="Lucida Sans Unicode" w:cs="Tahoma"/>
          <w:bCs/>
          <w:iCs/>
          <w:kern w:val="3"/>
          <w:szCs w:val="24"/>
        </w:rPr>
        <w:br/>
        <w:t>co najmniej 1 osobę wykonującą czynności związane z realizacją zamówienia przez cały okres wykonywania przedmiotu umowy - kierowcę.</w:t>
      </w:r>
    </w:p>
    <w:p w14:paraId="06B823F5" w14:textId="6C7FE26D" w:rsidR="0058224B" w:rsidRPr="00897793" w:rsidRDefault="00706979" w:rsidP="0058224B">
      <w:pPr>
        <w:widowControl w:val="0"/>
        <w:suppressAutoHyphens w:val="0"/>
        <w:overflowPunct/>
        <w:autoSpaceDE/>
        <w:autoSpaceDN w:val="0"/>
        <w:adjustRightInd w:val="0"/>
        <w:jc w:val="both"/>
        <w:rPr>
          <w:rFonts w:eastAsia="Lucida Sans Unicode" w:cs="Tahoma"/>
          <w:bCs/>
          <w:iCs/>
          <w:kern w:val="3"/>
          <w:szCs w:val="24"/>
        </w:rPr>
      </w:pPr>
      <w:r w:rsidRPr="00897793">
        <w:rPr>
          <w:rFonts w:eastAsia="Lucida Sans Unicode" w:cs="Tahoma"/>
          <w:bCs/>
          <w:iCs/>
          <w:kern w:val="3"/>
          <w:szCs w:val="24"/>
        </w:rPr>
        <w:t>Oświadczamy, że s</w:t>
      </w:r>
      <w:r w:rsidR="0058224B" w:rsidRPr="00897793">
        <w:rPr>
          <w:rFonts w:eastAsia="Lucida Sans Unicode" w:cs="Tahoma"/>
          <w:bCs/>
          <w:iCs/>
          <w:kern w:val="3"/>
          <w:szCs w:val="24"/>
        </w:rPr>
        <w:t>topień niepełnosprawności pracowników pozwala na wykonywanie powierzonych zadań.</w:t>
      </w:r>
    </w:p>
    <w:p w14:paraId="55DEE8E4" w14:textId="77777777" w:rsidR="0092158E" w:rsidRPr="007F6942" w:rsidRDefault="0092158E" w:rsidP="005A04C4">
      <w:pPr>
        <w:tabs>
          <w:tab w:val="left" w:pos="2552"/>
        </w:tabs>
        <w:jc w:val="both"/>
        <w:rPr>
          <w:b/>
          <w:color w:val="FF0000"/>
          <w:szCs w:val="24"/>
        </w:rPr>
      </w:pPr>
    </w:p>
    <w:p w14:paraId="63995C53" w14:textId="64F8B281" w:rsidR="0092158E" w:rsidRPr="00897793" w:rsidRDefault="007F6942" w:rsidP="005A04C4">
      <w:pPr>
        <w:tabs>
          <w:tab w:val="left" w:pos="2552"/>
        </w:tabs>
        <w:jc w:val="both"/>
        <w:rPr>
          <w:rFonts w:eastAsia="Lucida Sans Unicode" w:cs="Tahoma"/>
          <w:bCs/>
          <w:iCs/>
          <w:kern w:val="3"/>
          <w:szCs w:val="24"/>
        </w:rPr>
      </w:pPr>
      <w:r w:rsidRPr="00897793">
        <w:rPr>
          <w:rFonts w:eastAsia="Lucida Sans Unicode" w:cs="Tahoma"/>
          <w:bCs/>
          <w:iCs/>
          <w:kern w:val="3"/>
          <w:szCs w:val="24"/>
        </w:rPr>
        <w:t>Oświadczam(my), że</w:t>
      </w:r>
      <w:r w:rsidR="00254CA5" w:rsidRPr="00897793">
        <w:rPr>
          <w:rFonts w:eastAsia="Lucida Sans Unicode" w:cs="Tahoma"/>
          <w:bCs/>
          <w:iCs/>
          <w:kern w:val="3"/>
          <w:szCs w:val="24"/>
        </w:rPr>
        <w:t xml:space="preserve"> posiadamy</w:t>
      </w:r>
      <w:r w:rsidRPr="00897793">
        <w:rPr>
          <w:rFonts w:eastAsia="Lucida Sans Unicode" w:cs="Tahoma"/>
          <w:bCs/>
          <w:iCs/>
          <w:kern w:val="3"/>
          <w:szCs w:val="24"/>
        </w:rPr>
        <w:t>:</w:t>
      </w:r>
    </w:p>
    <w:p w14:paraId="198B46D9" w14:textId="011E72BA" w:rsidR="00E07C9D" w:rsidRPr="00897793" w:rsidRDefault="00E07C9D"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Certyfikat potwierdzając</w:t>
      </w:r>
      <w:r w:rsidR="005D2D7B" w:rsidRPr="00897793">
        <w:rPr>
          <w:rFonts w:eastAsia="Lucida Sans Unicode" w:cs="Tahoma"/>
          <w:bCs/>
          <w:iCs/>
          <w:kern w:val="3"/>
          <w:szCs w:val="24"/>
        </w:rPr>
        <w:t>y</w:t>
      </w:r>
      <w:r w:rsidRPr="00897793">
        <w:rPr>
          <w:rFonts w:eastAsia="Lucida Sans Unicode" w:cs="Tahoma"/>
          <w:bCs/>
          <w:iCs/>
          <w:kern w:val="3"/>
          <w:szCs w:val="24"/>
        </w:rPr>
        <w:t xml:space="preserve"> wdrożenie systemu zarządzania środowiskowego zgodnie </w:t>
      </w:r>
      <w:r w:rsidRPr="00897793">
        <w:rPr>
          <w:rFonts w:eastAsia="Lucida Sans Unicode" w:cs="Tahoma"/>
          <w:bCs/>
          <w:iCs/>
          <w:kern w:val="3"/>
          <w:szCs w:val="24"/>
        </w:rPr>
        <w:br/>
        <w:t>z normą ISO 14001:2015</w:t>
      </w:r>
    </w:p>
    <w:p w14:paraId="0F29BB4A" w14:textId="77777777" w:rsidR="00E07C9D" w:rsidRPr="00897793" w:rsidRDefault="00E07C9D"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Certyfikat systemu zarządzania jakością zgodnie z normą ISO 9001:2015</w:t>
      </w:r>
    </w:p>
    <w:p w14:paraId="4F02D229" w14:textId="77777777" w:rsidR="00E07C9D" w:rsidRPr="00897793" w:rsidRDefault="00E07C9D"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 xml:space="preserve">Oznakowanie bielizny szpitalnej zgodnych ze standardem ISO 18000-63 </w:t>
      </w:r>
    </w:p>
    <w:p w14:paraId="3A45454A" w14:textId="6F5508FC" w:rsidR="00E07C9D" w:rsidRPr="00897793" w:rsidRDefault="00E07C9D"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ISO 13485:2016 dla postępowania z bielizną szpitalną będącą wyrobem medycznym</w:t>
      </w:r>
    </w:p>
    <w:p w14:paraId="1B682033" w14:textId="77777777" w:rsidR="00FC3450" w:rsidRPr="00897793" w:rsidRDefault="00FC3450" w:rsidP="00897793">
      <w:pPr>
        <w:pStyle w:val="Tekst"/>
        <w:numPr>
          <w:ilvl w:val="0"/>
          <w:numId w:val="61"/>
        </w:numPr>
        <w:tabs>
          <w:tab w:val="clear" w:pos="397"/>
        </w:tabs>
        <w:ind w:left="284" w:hanging="284"/>
        <w:jc w:val="both"/>
        <w:rPr>
          <w:rFonts w:ascii="Times New Roman" w:eastAsia="Lucida Sans Unicode" w:hAnsi="Times New Roman" w:cs="Tahoma"/>
          <w:iCs/>
          <w:kern w:val="3"/>
        </w:rPr>
      </w:pPr>
      <w:r w:rsidRPr="00897793">
        <w:rPr>
          <w:rFonts w:ascii="Times New Roman" w:eastAsia="Lucida Sans Unicode" w:hAnsi="Times New Roman" w:cs="Tahoma"/>
          <w:iCs/>
          <w:kern w:val="3"/>
        </w:rPr>
        <w:t xml:space="preserve">- certyfikat potwierdzający wdrożenie systemu RABC spełniającego wymagania normy </w:t>
      </w:r>
    </w:p>
    <w:p w14:paraId="2C468C6E" w14:textId="306059FE" w:rsidR="00FC3450" w:rsidRPr="00897793" w:rsidRDefault="00FC3450" w:rsidP="00897793">
      <w:pPr>
        <w:pStyle w:val="Tekst"/>
        <w:tabs>
          <w:tab w:val="left" w:pos="567"/>
        </w:tabs>
        <w:ind w:left="720"/>
        <w:jc w:val="both"/>
        <w:rPr>
          <w:rFonts w:eastAsia="Lucida Sans Unicode" w:cs="Tahoma"/>
          <w:iCs/>
          <w:kern w:val="3"/>
        </w:rPr>
      </w:pPr>
      <w:r w:rsidRPr="00897793">
        <w:rPr>
          <w:rFonts w:eastAsia="Lucida Sans Unicode" w:cs="Tahoma"/>
          <w:bCs w:val="0"/>
          <w:iCs/>
          <w:kern w:val="3"/>
        </w:rPr>
        <w:t>PN EN 14065:2016 w zakresie co najmniej świadczenia usług prania i dezynfekcji.</w:t>
      </w:r>
    </w:p>
    <w:p w14:paraId="0E7FEBEC" w14:textId="77777777" w:rsidR="00E07C9D" w:rsidRPr="00897793" w:rsidRDefault="00E07C9D"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Certyfikat Oeko-Tex Standard 100</w:t>
      </w:r>
    </w:p>
    <w:p w14:paraId="5C8A6D83" w14:textId="7202C8F9" w:rsidR="00E07C9D" w:rsidRPr="00897793" w:rsidRDefault="00E07C9D"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raportów z badań potwierdzających zgodność z normą PN-EN 13795</w:t>
      </w:r>
    </w:p>
    <w:p w14:paraId="6E793AC9" w14:textId="2AF22ED5" w:rsidR="009D622D" w:rsidRPr="00897793" w:rsidRDefault="00E07C9D"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Certyfikat potwierdzający zgodność z normą CEN/TS 14237 „Tekstylia w systemie ochrony zdrowia”</w:t>
      </w:r>
      <w:r w:rsidR="007C663B" w:rsidRPr="00897793">
        <w:rPr>
          <w:rFonts w:eastAsia="Lucida Sans Unicode" w:cs="Tahoma"/>
          <w:bCs/>
          <w:iCs/>
          <w:kern w:val="3"/>
          <w:szCs w:val="24"/>
        </w:rPr>
        <w:t>,</w:t>
      </w:r>
    </w:p>
    <w:p w14:paraId="27FB5FB9" w14:textId="43E36F3A" w:rsidR="000E709A" w:rsidRPr="00897793" w:rsidRDefault="000E709A" w:rsidP="005232D0">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spełnianie normy PN EN 14065:2016</w:t>
      </w:r>
    </w:p>
    <w:p w14:paraId="1A3DD557" w14:textId="0C1A1FE9" w:rsidR="002D4351" w:rsidRPr="00897793" w:rsidRDefault="003F2765" w:rsidP="002D4351">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 xml:space="preserve">aktualnej opinii Państwowej Inspekcji Sanitarnej dla Pralni o posiadaniu bariery higienicznej i spełnieniu wymagań do prania bielizny szpitalnej  - dotyczy </w:t>
      </w:r>
      <w:r w:rsidR="007C663B" w:rsidRPr="00897793">
        <w:rPr>
          <w:rFonts w:eastAsia="Lucida Sans Unicode" w:cs="Tahoma"/>
          <w:bCs/>
          <w:iCs/>
          <w:kern w:val="3"/>
          <w:szCs w:val="24"/>
        </w:rPr>
        <w:t xml:space="preserve">pralni </w:t>
      </w:r>
      <w:r w:rsidRPr="00897793">
        <w:rPr>
          <w:rFonts w:eastAsia="Lucida Sans Unicode" w:cs="Tahoma"/>
          <w:bCs/>
          <w:iCs/>
          <w:kern w:val="3"/>
          <w:szCs w:val="24"/>
        </w:rPr>
        <w:t xml:space="preserve">głównej i </w:t>
      </w:r>
      <w:r w:rsidR="007C663B" w:rsidRPr="00897793">
        <w:rPr>
          <w:rFonts w:eastAsia="Lucida Sans Unicode" w:cs="Tahoma"/>
          <w:bCs/>
          <w:iCs/>
          <w:kern w:val="3"/>
          <w:szCs w:val="24"/>
        </w:rPr>
        <w:t>zastępcz</w:t>
      </w:r>
      <w:r w:rsidRPr="00897793">
        <w:rPr>
          <w:rFonts w:eastAsia="Lucida Sans Unicode" w:cs="Tahoma"/>
          <w:bCs/>
          <w:iCs/>
          <w:kern w:val="3"/>
          <w:szCs w:val="24"/>
        </w:rPr>
        <w:t>ej</w:t>
      </w:r>
    </w:p>
    <w:p w14:paraId="27D84324" w14:textId="34ED6AD6" w:rsidR="002D4351" w:rsidRPr="00897793" w:rsidRDefault="002D4351" w:rsidP="002D4351">
      <w:pPr>
        <w:pStyle w:val="Akapitzlist"/>
        <w:numPr>
          <w:ilvl w:val="0"/>
          <w:numId w:val="61"/>
        </w:numPr>
        <w:suppressAutoHyphens w:val="0"/>
        <w:overflowPunct/>
        <w:autoSpaceDE/>
        <w:ind w:left="284" w:hanging="284"/>
        <w:contextualSpacing/>
        <w:jc w:val="both"/>
        <w:textAlignment w:val="auto"/>
        <w:rPr>
          <w:rFonts w:eastAsia="Lucida Sans Unicode" w:cs="Tahoma"/>
          <w:bCs/>
          <w:iCs/>
          <w:kern w:val="3"/>
          <w:szCs w:val="24"/>
        </w:rPr>
      </w:pPr>
      <w:r w:rsidRPr="00897793">
        <w:rPr>
          <w:rFonts w:eastAsia="Lucida Sans Unicode" w:cs="Tahoma"/>
          <w:bCs/>
          <w:iCs/>
          <w:kern w:val="3"/>
          <w:szCs w:val="24"/>
        </w:rPr>
        <w:t>Posiada</w:t>
      </w:r>
      <w:r w:rsidR="00254CA5" w:rsidRPr="00897793">
        <w:rPr>
          <w:rFonts w:eastAsia="Lucida Sans Unicode" w:cs="Tahoma"/>
          <w:bCs/>
          <w:iCs/>
          <w:kern w:val="3"/>
          <w:szCs w:val="24"/>
        </w:rPr>
        <w:t>my</w:t>
      </w:r>
      <w:r w:rsidRPr="00897793">
        <w:rPr>
          <w:rFonts w:eastAsia="Lucida Sans Unicode" w:cs="Tahoma"/>
          <w:bCs/>
          <w:iCs/>
          <w:kern w:val="3"/>
          <w:szCs w:val="24"/>
        </w:rPr>
        <w:t xml:space="preserve"> status Zakładu Pracy Chronionej (PFRON)</w:t>
      </w:r>
      <w:r w:rsidR="00254CA5" w:rsidRPr="00897793">
        <w:rPr>
          <w:rFonts w:eastAsia="Lucida Sans Unicode" w:cs="Tahoma"/>
          <w:bCs/>
          <w:iCs/>
          <w:kern w:val="3"/>
          <w:szCs w:val="24"/>
        </w:rPr>
        <w:t>.</w:t>
      </w:r>
    </w:p>
    <w:p w14:paraId="41B1A8DF" w14:textId="77777777" w:rsidR="000F0692" w:rsidRDefault="000F0692" w:rsidP="0045100C">
      <w:pPr>
        <w:jc w:val="both"/>
        <w:rPr>
          <w:b/>
          <w:bCs/>
        </w:rPr>
      </w:pPr>
    </w:p>
    <w:p w14:paraId="2111F496" w14:textId="78BB3A1F" w:rsidR="0045100C" w:rsidRDefault="0045100C" w:rsidP="0045100C">
      <w:pPr>
        <w:jc w:val="both"/>
        <w:rPr>
          <w:b/>
        </w:rPr>
      </w:pPr>
      <w:r>
        <w:rPr>
          <w:b/>
          <w:bCs/>
        </w:rPr>
        <w:t>Wypełnić poniższe oświadczenie:</w:t>
      </w:r>
    </w:p>
    <w:p w14:paraId="48E0DCC2" w14:textId="77777777" w:rsidR="0045100C" w:rsidRDefault="0045100C" w:rsidP="0045100C">
      <w:pPr>
        <w:jc w:val="both"/>
        <w:rPr>
          <w:b/>
        </w:rPr>
      </w:pPr>
      <w:r>
        <w:rPr>
          <w:b/>
          <w:u w:val="single"/>
        </w:rPr>
        <w:t>Informacja dotycząca powstania u zamawiającego obowiązku podatkowego</w:t>
      </w:r>
    </w:p>
    <w:p w14:paraId="7581D624" w14:textId="77777777" w:rsidR="0045100C" w:rsidRDefault="0045100C" w:rsidP="0045100C">
      <w:pPr>
        <w:jc w:val="both"/>
        <w:rPr>
          <w:b/>
        </w:rPr>
      </w:pPr>
      <w:r>
        <w:rPr>
          <w:b/>
        </w:rPr>
        <w:t>Na podstawie art. 225 ustawy z dnia 11 września 2019 r. Prawo zamówień publicznych (t.j. Dz. U. z 2024 r. poz. 1320 z późn. zm.) informuję (-emy), że:</w:t>
      </w:r>
    </w:p>
    <w:p w14:paraId="110110DA" w14:textId="77777777" w:rsidR="0045100C" w:rsidRDefault="0045100C" w:rsidP="0045100C">
      <w:pPr>
        <w:jc w:val="both"/>
        <w:rPr>
          <w:b/>
        </w:rPr>
      </w:pPr>
    </w:p>
    <w:p w14:paraId="70F032B7" w14:textId="77777777" w:rsidR="0045100C" w:rsidRDefault="0045100C" w:rsidP="005232D0">
      <w:pPr>
        <w:numPr>
          <w:ilvl w:val="0"/>
          <w:numId w:val="42"/>
        </w:numPr>
        <w:jc w:val="both"/>
        <w:textAlignment w:val="auto"/>
        <w:rPr>
          <w:b/>
        </w:rPr>
      </w:pPr>
      <w:r>
        <w:rPr>
          <w:b/>
        </w:rPr>
        <w:t>wybór naszej oferty nie będzie prowadzić do powstania u zamawiającego obowiązku podatkowego zgodnie z przepisami ustawy z dnia 11 marca 2004 r. o  podatku od towarów i usług (t.j. Dz. U. z 2025 r. poz. 775 z późn. zm.)*</w:t>
      </w:r>
    </w:p>
    <w:p w14:paraId="49D6872C" w14:textId="77777777" w:rsidR="0045100C" w:rsidRDefault="0045100C" w:rsidP="005232D0">
      <w:pPr>
        <w:numPr>
          <w:ilvl w:val="0"/>
          <w:numId w:val="42"/>
        </w:numPr>
        <w:jc w:val="both"/>
        <w:textAlignment w:val="auto"/>
        <w:rPr>
          <w:b/>
        </w:rPr>
      </w:pPr>
      <w:r>
        <w:rPr>
          <w:b/>
        </w:rPr>
        <w:t>wybór naszej oferty będzie prowadzić do powstania u zamawiającego obowiązku podatkowego zgodnie z przepisami ustawy z dnia 11 marca 2004 r. o  podatku od towarów i usług (t.j. Dz. U. z 2025 r. poz. 775 z późn. zm.) w niżej wymienionym zakresie:*</w:t>
      </w:r>
    </w:p>
    <w:p w14:paraId="460C8404" w14:textId="77777777" w:rsidR="0045100C" w:rsidRDefault="0045100C" w:rsidP="0045100C">
      <w:pPr>
        <w:jc w:val="both"/>
        <w:rPr>
          <w:b/>
        </w:rPr>
      </w:pPr>
      <w:r>
        <w:rPr>
          <w:b/>
        </w:rPr>
        <w:t>…………………………………………………………………………………………………………………………………………………………………………………………………………………….</w:t>
      </w:r>
    </w:p>
    <w:p w14:paraId="69316FE8" w14:textId="77777777" w:rsidR="0045100C" w:rsidRDefault="0045100C" w:rsidP="0045100C">
      <w:pPr>
        <w:jc w:val="both"/>
        <w:rPr>
          <w:bCs/>
          <w:i/>
          <w:iCs/>
        </w:rPr>
      </w:pPr>
      <w:r>
        <w:rPr>
          <w:bCs/>
          <w:i/>
          <w:iCs/>
        </w:rPr>
        <w:t>(należy wskazać nazwę (rodzaj) towaru lub usługi, których dostawa lub świadczenie będzie prowadzić do powstania obowiązku podatkowego u Zamawiającego)</w:t>
      </w:r>
    </w:p>
    <w:p w14:paraId="289F0B0C" w14:textId="77777777" w:rsidR="0045100C" w:rsidRDefault="0045100C" w:rsidP="0045100C">
      <w:pPr>
        <w:jc w:val="both"/>
        <w:rPr>
          <w:b/>
        </w:rPr>
      </w:pPr>
    </w:p>
    <w:p w14:paraId="7877972F" w14:textId="77777777" w:rsidR="0045100C" w:rsidRDefault="0045100C" w:rsidP="0045100C">
      <w:pPr>
        <w:jc w:val="both"/>
        <w:rPr>
          <w:b/>
        </w:rPr>
      </w:pPr>
      <w:r>
        <w:rPr>
          <w:b/>
        </w:rPr>
        <w:t>Wartość towarów lub usług wskazanych powyżej, których dostawa lub świadczenie będzie prowadzić do powstania obowiązku podatkowego u zamawiającego (wartość bez kwoty podatku): ……………………………………………. PLN.</w:t>
      </w:r>
    </w:p>
    <w:p w14:paraId="1EEFDF63" w14:textId="77777777" w:rsidR="0045100C" w:rsidRDefault="0045100C" w:rsidP="0045100C">
      <w:pPr>
        <w:jc w:val="both"/>
        <w:rPr>
          <w:b/>
        </w:rPr>
      </w:pPr>
      <w:r>
        <w:rPr>
          <w:b/>
        </w:rPr>
        <w:t>(słownie PLN: ................................................................................................)</w:t>
      </w:r>
    </w:p>
    <w:p w14:paraId="73598F6F" w14:textId="77777777" w:rsidR="0045100C" w:rsidRDefault="0045100C" w:rsidP="0045100C">
      <w:pPr>
        <w:jc w:val="both"/>
        <w:rPr>
          <w:b/>
        </w:rPr>
      </w:pPr>
    </w:p>
    <w:p w14:paraId="4DE0978D" w14:textId="77777777" w:rsidR="0045100C" w:rsidRDefault="0045100C" w:rsidP="0045100C">
      <w:pPr>
        <w:jc w:val="both"/>
        <w:rPr>
          <w:b/>
        </w:rPr>
      </w:pPr>
      <w:r>
        <w:rPr>
          <w:b/>
        </w:rPr>
        <w:t>* niepotrzebne skreślić</w:t>
      </w:r>
    </w:p>
    <w:p w14:paraId="12A57CB2" w14:textId="77777777" w:rsidR="00FF0512" w:rsidRDefault="00FF0512" w:rsidP="00F35791">
      <w:pPr>
        <w:jc w:val="both"/>
        <w:rPr>
          <w:szCs w:val="24"/>
        </w:rPr>
      </w:pPr>
    </w:p>
    <w:p w14:paraId="0C54ACDA" w14:textId="100A418E" w:rsidR="00F35791" w:rsidRPr="002A5DDA" w:rsidRDefault="00F35791" w:rsidP="00F35791">
      <w:pPr>
        <w:jc w:val="both"/>
        <w:rPr>
          <w:szCs w:val="24"/>
        </w:rPr>
      </w:pPr>
      <w:r w:rsidRPr="002A5DDA">
        <w:rPr>
          <w:szCs w:val="24"/>
        </w:rPr>
        <w:t> </w:t>
      </w:r>
      <w:r w:rsidRPr="002A5DDA">
        <w:rPr>
          <w:rStyle w:val="Pogrubienie"/>
          <w:bCs w:val="0"/>
          <w:szCs w:val="24"/>
        </w:rPr>
        <w:t>Wykonawca jest</w:t>
      </w:r>
      <w:r w:rsidRPr="002A5DDA">
        <w:rPr>
          <w:rStyle w:val="Pogrubienie"/>
          <w:bCs w:val="0"/>
          <w:szCs w:val="24"/>
          <w:vertAlign w:val="superscript"/>
        </w:rPr>
        <w:t>1</w:t>
      </w:r>
      <w:r w:rsidRPr="002A5DDA">
        <w:rPr>
          <w:rStyle w:val="Pogrubienie"/>
          <w:bCs w:val="0"/>
          <w:szCs w:val="24"/>
        </w:rPr>
        <w:t>:</w:t>
      </w:r>
      <w:r w:rsidRPr="002A5DDA">
        <w:rPr>
          <w:szCs w:val="24"/>
        </w:rPr>
        <w:t> </w:t>
      </w:r>
    </w:p>
    <w:p w14:paraId="2777DD85" w14:textId="77777777" w:rsidR="00F35791" w:rsidRPr="002A5DDA" w:rsidRDefault="00F35791" w:rsidP="00F35791">
      <w:pPr>
        <w:pStyle w:val="NormalnyWeb"/>
        <w:spacing w:before="0" w:beforeAutospacing="0" w:after="0" w:afterAutospacing="0"/>
        <w:contextualSpacing/>
        <w:rPr>
          <w:color w:val="000000"/>
          <w:sz w:val="24"/>
          <w:szCs w:val="24"/>
        </w:rPr>
      </w:pPr>
      <w:r w:rsidRPr="002A5DDA">
        <w:rPr>
          <w:color w:val="000000"/>
          <w:sz w:val="24"/>
          <w:szCs w:val="24"/>
        </w:rPr>
        <w:t>1) Mikroprzedsiębiorstwem: tak/nie*</w:t>
      </w:r>
    </w:p>
    <w:p w14:paraId="3C7A053E" w14:textId="77777777" w:rsidR="00F35791" w:rsidRPr="002A5DDA" w:rsidRDefault="00F35791" w:rsidP="00F35791">
      <w:pPr>
        <w:pStyle w:val="NormalnyWeb"/>
        <w:spacing w:before="0" w:beforeAutospacing="0" w:after="0" w:afterAutospacing="0"/>
        <w:contextualSpacing/>
        <w:rPr>
          <w:color w:val="000000"/>
          <w:sz w:val="24"/>
          <w:szCs w:val="24"/>
        </w:rPr>
      </w:pPr>
      <w:r w:rsidRPr="002A5DDA">
        <w:rPr>
          <w:color w:val="000000"/>
          <w:sz w:val="24"/>
          <w:szCs w:val="24"/>
        </w:rPr>
        <w:t>2) Małym przedsiębiorstwem: tak/nie*</w:t>
      </w:r>
    </w:p>
    <w:p w14:paraId="3027F1C4" w14:textId="1A87A0CF" w:rsidR="00F35791" w:rsidRDefault="00F35791" w:rsidP="00F35791">
      <w:pPr>
        <w:pStyle w:val="NormalnyWeb"/>
        <w:spacing w:before="0" w:beforeAutospacing="0" w:after="0" w:afterAutospacing="0"/>
        <w:contextualSpacing/>
        <w:rPr>
          <w:color w:val="000000"/>
          <w:sz w:val="24"/>
          <w:szCs w:val="24"/>
        </w:rPr>
      </w:pPr>
      <w:r w:rsidRPr="002A5DDA">
        <w:rPr>
          <w:color w:val="000000"/>
          <w:sz w:val="24"/>
          <w:szCs w:val="24"/>
        </w:rPr>
        <w:t>3) Średnim przedsiębiorstwem: tak/nie*</w:t>
      </w:r>
    </w:p>
    <w:p w14:paraId="6030DEF8" w14:textId="50F9A82D" w:rsidR="00E24F1E" w:rsidRPr="002A5DDA" w:rsidRDefault="00E24F1E" w:rsidP="00F35791">
      <w:pPr>
        <w:pStyle w:val="NormalnyWeb"/>
        <w:spacing w:before="0" w:beforeAutospacing="0" w:after="0" w:afterAutospacing="0"/>
        <w:contextualSpacing/>
        <w:rPr>
          <w:color w:val="000000"/>
          <w:sz w:val="24"/>
          <w:szCs w:val="24"/>
        </w:rPr>
      </w:pPr>
      <w:r>
        <w:rPr>
          <w:color w:val="000000"/>
          <w:sz w:val="24"/>
          <w:szCs w:val="24"/>
        </w:rPr>
        <w:t xml:space="preserve">4) </w:t>
      </w:r>
      <w:r w:rsidRPr="007254DD">
        <w:rPr>
          <w:color w:val="000000"/>
          <w:sz w:val="24"/>
          <w:szCs w:val="24"/>
        </w:rPr>
        <w:t>Inny rodzaj – duże przedsiębiorstwo: tak/nie*</w:t>
      </w:r>
    </w:p>
    <w:p w14:paraId="0772C8AB" w14:textId="77777777" w:rsidR="00F35791" w:rsidRPr="006B1647" w:rsidRDefault="00F35791" w:rsidP="00F35791">
      <w:pPr>
        <w:pStyle w:val="Tekstpodstawowy22"/>
        <w:rPr>
          <w:sz w:val="20"/>
        </w:rPr>
      </w:pPr>
    </w:p>
    <w:p w14:paraId="0C98B853" w14:textId="77777777" w:rsidR="00F16BC7" w:rsidRPr="002A5DDA" w:rsidRDefault="00F16BC7" w:rsidP="00F16BC7">
      <w:pPr>
        <w:pStyle w:val="NormalnyWeb"/>
        <w:spacing w:before="0" w:beforeAutospacing="0" w:after="200" w:afterAutospacing="0" w:line="360" w:lineRule="auto"/>
        <w:rPr>
          <w:sz w:val="24"/>
          <w:szCs w:val="24"/>
        </w:rPr>
      </w:pPr>
      <w:r w:rsidRPr="002A5DDA">
        <w:rPr>
          <w:rStyle w:val="Uwydatnienie"/>
          <w:iCs w:val="0"/>
          <w:u w:val="single"/>
        </w:rPr>
        <w:t xml:space="preserve">Uwaga: </w:t>
      </w:r>
    </w:p>
    <w:p w14:paraId="59E3F003" w14:textId="133F5B38" w:rsidR="00F16BC7" w:rsidRPr="002A5DDA" w:rsidRDefault="00F16BC7" w:rsidP="00F16BC7">
      <w:pPr>
        <w:pStyle w:val="NormalnyWeb"/>
        <w:spacing w:before="0" w:beforeAutospacing="0" w:after="0" w:afterAutospacing="0"/>
        <w:rPr>
          <w:sz w:val="24"/>
          <w:szCs w:val="24"/>
        </w:rPr>
      </w:pPr>
      <w:r w:rsidRPr="002A5DDA">
        <w:rPr>
          <w:rStyle w:val="Uwydatnienie"/>
          <w:i w:val="0"/>
          <w:vertAlign w:val="superscript"/>
        </w:rPr>
        <w:t>1</w:t>
      </w:r>
      <w:r w:rsidRPr="002A5DDA">
        <w:rPr>
          <w:rStyle w:val="Uwydatnienie"/>
          <w:i w:val="0"/>
          <w:vertAlign w:val="superscript"/>
          <w:lang w:val="x-none"/>
        </w:rPr>
        <w:fldChar w:fldCharType="begin"/>
      </w:r>
      <w:r w:rsidRPr="002A5DDA">
        <w:rPr>
          <w:rStyle w:val="Uwydatnienie"/>
          <w:i w:val="0"/>
          <w:vertAlign w:val="superscript"/>
          <w:lang w:val="x-none"/>
        </w:rPr>
        <w:instrText xml:space="preserve"> QUOTE </w:instrText>
      </w:r>
      <m:oMath>
        <m:r>
          <m:rPr>
            <m:sty m:val="p"/>
          </m:rPr>
          <w:rPr>
            <w:rFonts w:ascii="Cambria Math" w:hAnsi="Cambria Math"/>
          </w:rPr>
          <m:t>1</m:t>
        </m:r>
      </m:oMath>
      <w:r w:rsidRPr="002A5DDA">
        <w:rPr>
          <w:rStyle w:val="Uwydatnienie"/>
          <w:i w:val="0"/>
          <w:vertAlign w:val="superscript"/>
          <w:lang w:val="x-none"/>
        </w:rPr>
        <w:instrText xml:space="preserve"> </w:instrText>
      </w:r>
      <w:r w:rsidRPr="002A5DDA">
        <w:rPr>
          <w:rStyle w:val="Uwydatnienie"/>
          <w:i w:val="0"/>
          <w:vertAlign w:val="superscript"/>
          <w:lang w:val="x-none"/>
        </w:rPr>
        <w:fldChar w:fldCharType="end"/>
      </w:r>
      <w:r w:rsidRPr="002A5DDA">
        <w:rPr>
          <w:rStyle w:val="Uwydatnienie"/>
          <w:i w:val="0"/>
          <w:vertAlign w:val="superscript"/>
        </w:rPr>
        <w:t xml:space="preserve"> </w:t>
      </w:r>
      <w:r w:rsidRPr="002A5DDA">
        <w:rPr>
          <w:rStyle w:val="Uwydatnienie"/>
          <w:lang w:val="x-none"/>
        </w:rPr>
        <w:t xml:space="preserve">Zalecenie Komisji z dnia 6 maja 2003 r. dotyczące definicji mikroprzedsiębiorstw oraz małych i średnich przedsiębiorstw (Dz.U. L 124 z </w:t>
      </w:r>
      <w:r>
        <w:rPr>
          <w:rStyle w:val="Uwydatnienie"/>
        </w:rPr>
        <w:t xml:space="preserve">dnia </w:t>
      </w:r>
      <w:r w:rsidRPr="002A5DDA">
        <w:rPr>
          <w:rStyle w:val="Uwydatnienie"/>
          <w:lang w:val="x-none"/>
        </w:rPr>
        <w:t>20.</w:t>
      </w:r>
      <w:r w:rsidR="00976EFC">
        <w:rPr>
          <w:rStyle w:val="Uwydatnienie"/>
        </w:rPr>
        <w:t>0</w:t>
      </w:r>
      <w:r w:rsidRPr="002A5DDA">
        <w:rPr>
          <w:rStyle w:val="Uwydatnienie"/>
          <w:lang w:val="x-none"/>
        </w:rPr>
        <w:t>5.2003</w:t>
      </w:r>
      <w:r>
        <w:rPr>
          <w:rStyle w:val="Uwydatnienie"/>
        </w:rPr>
        <w:t xml:space="preserve"> r.</w:t>
      </w:r>
      <w:r w:rsidRPr="002A5DDA">
        <w:rPr>
          <w:rStyle w:val="Uwydatnienie"/>
          <w:lang w:val="x-none"/>
        </w:rPr>
        <w:t xml:space="preserve"> s. 36). Te informacje są wymagane wyłącznie do wypełnienia ogłoszenia o udzieleniu zamówienia (do celów statystycznych).</w:t>
      </w:r>
    </w:p>
    <w:p w14:paraId="187B9535" w14:textId="77777777" w:rsidR="00F16BC7" w:rsidRPr="002A5DDA" w:rsidRDefault="00F16BC7" w:rsidP="00F16BC7">
      <w:pPr>
        <w:pStyle w:val="NormalnyWeb"/>
        <w:spacing w:before="0" w:beforeAutospacing="0" w:after="0" w:afterAutospacing="0"/>
        <w:ind w:firstLine="708"/>
        <w:rPr>
          <w:sz w:val="24"/>
          <w:szCs w:val="24"/>
        </w:rPr>
      </w:pPr>
      <w:r w:rsidRPr="00C07270">
        <w:rPr>
          <w:rStyle w:val="Uwydatnienie"/>
          <w:b/>
          <w:lang w:val="x-none"/>
        </w:rPr>
        <w:t>Mikroprzedsiębiorstwo:</w:t>
      </w:r>
      <w:r w:rsidRPr="002A5DDA">
        <w:rPr>
          <w:rStyle w:val="Uwydatnienie"/>
          <w:lang w:val="x-none"/>
        </w:rPr>
        <w:t xml:space="preserve"> przedsiębiorstwo, które zatrudnia mniej niż 10 osób i którego roczny obrót lub roczna suma bilansowa nie przekracza 2 milionów EUR.</w:t>
      </w:r>
    </w:p>
    <w:p w14:paraId="5817DE3B" w14:textId="77777777" w:rsidR="00F16BC7" w:rsidRDefault="00F16BC7" w:rsidP="00F16BC7">
      <w:pPr>
        <w:pStyle w:val="NormalnyWeb"/>
        <w:spacing w:before="0" w:beforeAutospacing="0" w:after="0" w:afterAutospacing="0"/>
        <w:ind w:firstLine="708"/>
        <w:rPr>
          <w:rStyle w:val="Uwydatnienie"/>
          <w:lang w:val="x-none"/>
        </w:rPr>
      </w:pPr>
    </w:p>
    <w:p w14:paraId="26B55E51" w14:textId="77777777" w:rsidR="00F16BC7" w:rsidRDefault="00F16BC7" w:rsidP="00F16BC7">
      <w:pPr>
        <w:pStyle w:val="NormalnyWeb"/>
        <w:spacing w:before="0" w:beforeAutospacing="0" w:after="0" w:afterAutospacing="0"/>
        <w:ind w:firstLine="708"/>
        <w:rPr>
          <w:rStyle w:val="Uwydatnienie"/>
        </w:rPr>
      </w:pPr>
      <w:r w:rsidRPr="00C07270">
        <w:rPr>
          <w:rStyle w:val="Uwydatnienie"/>
          <w:b/>
          <w:lang w:val="x-none"/>
        </w:rPr>
        <w:t>Małe przedsiębiorstwo:</w:t>
      </w:r>
      <w:r w:rsidRPr="002A5DDA">
        <w:rPr>
          <w:rStyle w:val="Uwydatnienie"/>
          <w:lang w:val="x-none"/>
        </w:rPr>
        <w:t xml:space="preserve"> przedsiębiorstwo, które zatrudnia mniej niż 50 osób i którego roczny obrót lub roczna suma bilansowa nie przekracza 10 milionów EUR.</w:t>
      </w:r>
    </w:p>
    <w:p w14:paraId="16F01DF3" w14:textId="77777777" w:rsidR="00F16BC7" w:rsidRDefault="00F16BC7" w:rsidP="00F16BC7">
      <w:pPr>
        <w:pStyle w:val="NormalnyWeb"/>
        <w:spacing w:before="0" w:beforeAutospacing="0" w:after="0" w:afterAutospacing="0"/>
        <w:rPr>
          <w:rStyle w:val="Uwydatnienie"/>
          <w:lang w:val="x-none"/>
        </w:rPr>
      </w:pPr>
    </w:p>
    <w:p w14:paraId="14B9A28F" w14:textId="77777777" w:rsidR="00F16BC7" w:rsidRPr="002A5DDA" w:rsidRDefault="00F16BC7" w:rsidP="00F16BC7">
      <w:pPr>
        <w:pStyle w:val="NormalnyWeb"/>
        <w:spacing w:before="0" w:beforeAutospacing="0" w:after="0" w:afterAutospacing="0"/>
        <w:ind w:firstLine="708"/>
        <w:rPr>
          <w:sz w:val="24"/>
          <w:szCs w:val="24"/>
          <w:lang w:val="x-none"/>
        </w:rPr>
      </w:pPr>
      <w:r w:rsidRPr="00C07270">
        <w:rPr>
          <w:rStyle w:val="Uwydatnienie"/>
          <w:b/>
          <w:lang w:val="x-none"/>
        </w:rPr>
        <w:t>Średnie przedsiębiorstwa:</w:t>
      </w:r>
      <w:r w:rsidRPr="002A5DDA">
        <w:rPr>
          <w:rStyle w:val="Uwydatnienie"/>
          <w:lang w:val="x-none"/>
        </w:rPr>
        <w:t xml:space="preserve"> przedsiębiorstwa, które nie są mikroprzedsiębiorstwami ani małymi przedsiębiorstwami</w:t>
      </w:r>
      <w:r w:rsidRPr="002A5DDA">
        <w:rPr>
          <w:rStyle w:val="Uwydatnienie"/>
          <w:iCs w:val="0"/>
          <w:lang w:val="x-none"/>
        </w:rPr>
        <w:t xml:space="preserve"> i które zatrudniają mniej niż 250 osób i których roczny obrót nie przekracza 50 milionów EUR lub roczna suma bilansowa nie przekracza 43 milionów EUR.</w:t>
      </w:r>
    </w:p>
    <w:p w14:paraId="7FF78752" w14:textId="148485DA" w:rsidR="00F35791" w:rsidRPr="00F16BC7" w:rsidRDefault="00F16BC7" w:rsidP="00F16BC7">
      <w:pPr>
        <w:suppressAutoHyphens w:val="0"/>
        <w:overflowPunct/>
        <w:autoSpaceDE/>
        <w:spacing w:before="100" w:beforeAutospacing="1" w:after="100" w:afterAutospacing="1"/>
        <w:textAlignment w:val="auto"/>
        <w:rPr>
          <w:rFonts w:eastAsia="Calibri"/>
          <w:szCs w:val="24"/>
        </w:rPr>
      </w:pPr>
      <w:r w:rsidRPr="00EA2D5F">
        <w:rPr>
          <w:rFonts w:eastAsiaTheme="minorHAnsi"/>
          <w:szCs w:val="24"/>
        </w:rPr>
        <w:t>*niepotrzebne skreślić</w:t>
      </w:r>
      <w:r>
        <w:rPr>
          <w:rFonts w:eastAsia="Calibri"/>
          <w:szCs w:val="24"/>
        </w:rPr>
        <w:t> </w:t>
      </w:r>
    </w:p>
    <w:p w14:paraId="47632F18" w14:textId="4BE321BA" w:rsidR="006928C6" w:rsidRPr="006928C6" w:rsidRDefault="006928C6" w:rsidP="006928C6">
      <w:pPr>
        <w:jc w:val="both"/>
        <w:rPr>
          <w:b/>
          <w:szCs w:val="24"/>
        </w:rPr>
      </w:pPr>
      <w:r w:rsidRPr="006928C6">
        <w:rPr>
          <w:szCs w:val="24"/>
        </w:rPr>
        <w:t xml:space="preserve">Oświadczam(y), iż niniejsze zamówienie </w:t>
      </w:r>
      <w:r w:rsidRPr="003F2B17">
        <w:rPr>
          <w:b/>
          <w:szCs w:val="24"/>
        </w:rPr>
        <w:t xml:space="preserve">powierzę </w:t>
      </w:r>
      <w:r w:rsidRPr="006928C6">
        <w:rPr>
          <w:b/>
          <w:szCs w:val="24"/>
        </w:rPr>
        <w:t>podwykonawcom / nie powierzę podwykonawcom*</w:t>
      </w:r>
    </w:p>
    <w:p w14:paraId="431292BF" w14:textId="77777777" w:rsidR="006928C6" w:rsidRPr="006928C6" w:rsidRDefault="006928C6" w:rsidP="006928C6">
      <w:pPr>
        <w:jc w:val="both"/>
        <w:rPr>
          <w:szCs w:val="24"/>
        </w:rPr>
      </w:pPr>
    </w:p>
    <w:p w14:paraId="3A9479DC" w14:textId="77777777" w:rsidR="006928C6" w:rsidRPr="006928C6" w:rsidRDefault="006928C6" w:rsidP="006928C6">
      <w:pPr>
        <w:jc w:val="both"/>
        <w:rPr>
          <w:szCs w:val="24"/>
        </w:rPr>
      </w:pPr>
      <w:r w:rsidRPr="006928C6">
        <w:rPr>
          <w:szCs w:val="24"/>
        </w:rPr>
        <w:t xml:space="preserve">Powierzę następujący zakres prac podwykonawcom (podać pełną nazwę/firmę, adres, </w:t>
      </w:r>
      <w:r w:rsidRPr="006928C6">
        <w:rPr>
          <w:szCs w:val="24"/>
        </w:rPr>
        <w:br/>
        <w:t>a także w zależności od podmiotu: NIP/PESEL, KRS/CEiDG i zakres):</w:t>
      </w:r>
    </w:p>
    <w:p w14:paraId="6D13C9E8" w14:textId="77777777" w:rsidR="006928C6" w:rsidRPr="006928C6" w:rsidRDefault="006928C6" w:rsidP="00D62C23">
      <w:pPr>
        <w:numPr>
          <w:ilvl w:val="0"/>
          <w:numId w:val="4"/>
        </w:numPr>
        <w:tabs>
          <w:tab w:val="num" w:pos="426"/>
        </w:tabs>
        <w:suppressAutoHyphens w:val="0"/>
        <w:overflowPunct/>
        <w:autoSpaceDE/>
        <w:spacing w:after="160" w:line="259" w:lineRule="auto"/>
        <w:ind w:left="426"/>
        <w:jc w:val="both"/>
        <w:textAlignment w:val="auto"/>
        <w:rPr>
          <w:szCs w:val="24"/>
        </w:rPr>
      </w:pPr>
      <w:r w:rsidRPr="006928C6">
        <w:rPr>
          <w:szCs w:val="24"/>
        </w:rPr>
        <w:t>…………………………………</w:t>
      </w:r>
    </w:p>
    <w:p w14:paraId="2B35B315" w14:textId="77777777" w:rsidR="006928C6" w:rsidRPr="006928C6" w:rsidRDefault="006928C6" w:rsidP="00D62C23">
      <w:pPr>
        <w:numPr>
          <w:ilvl w:val="0"/>
          <w:numId w:val="4"/>
        </w:numPr>
        <w:tabs>
          <w:tab w:val="num" w:pos="426"/>
        </w:tabs>
        <w:suppressAutoHyphens w:val="0"/>
        <w:overflowPunct/>
        <w:autoSpaceDE/>
        <w:spacing w:after="160" w:line="259" w:lineRule="auto"/>
        <w:ind w:left="426"/>
        <w:jc w:val="both"/>
        <w:textAlignment w:val="auto"/>
        <w:rPr>
          <w:szCs w:val="24"/>
        </w:rPr>
      </w:pPr>
      <w:r w:rsidRPr="006928C6">
        <w:rPr>
          <w:szCs w:val="24"/>
        </w:rPr>
        <w:t>…………………………………</w:t>
      </w:r>
    </w:p>
    <w:p w14:paraId="71775280" w14:textId="758F19BF" w:rsidR="00053293" w:rsidRPr="00960576" w:rsidRDefault="006928C6" w:rsidP="00D62C23">
      <w:pPr>
        <w:numPr>
          <w:ilvl w:val="0"/>
          <w:numId w:val="4"/>
        </w:numPr>
        <w:tabs>
          <w:tab w:val="num" w:pos="426"/>
        </w:tabs>
        <w:suppressAutoHyphens w:val="0"/>
        <w:overflowPunct/>
        <w:autoSpaceDE/>
        <w:spacing w:after="160" w:line="259" w:lineRule="auto"/>
        <w:ind w:left="426"/>
        <w:jc w:val="both"/>
        <w:textAlignment w:val="auto"/>
        <w:rPr>
          <w:szCs w:val="24"/>
        </w:rPr>
      </w:pPr>
      <w:r w:rsidRPr="006928C6">
        <w:rPr>
          <w:szCs w:val="24"/>
        </w:rPr>
        <w:t>…………………………………</w:t>
      </w:r>
    </w:p>
    <w:p w14:paraId="40728A94" w14:textId="44E2E373" w:rsidR="00053293" w:rsidRDefault="00053293" w:rsidP="00053293">
      <w:pPr>
        <w:jc w:val="both"/>
        <w:rPr>
          <w:szCs w:val="24"/>
        </w:rPr>
      </w:pPr>
      <w:r>
        <w:rPr>
          <w:szCs w:val="24"/>
        </w:rPr>
        <w:t xml:space="preserve">Do przedłożonego wykazu Wykonawca załącza pisemne zobowiązania innych podmiotów </w:t>
      </w:r>
      <w:r>
        <w:rPr>
          <w:szCs w:val="24"/>
        </w:rPr>
        <w:br/>
        <w:t xml:space="preserve">do oddania Wykonawcy do dyspozycji niezbędnych zasobów na okres korzystania z nich przy wykonywaniu zamówienia, jeżeli Wykonawca polega na wiedzy i doświadczeniu, potencjale technicznym lub osobach zdolnych do wykonania zamówienia innych podmiotów, niezależnie </w:t>
      </w:r>
      <w:r w:rsidR="00362546">
        <w:rPr>
          <w:szCs w:val="24"/>
        </w:rPr>
        <w:br/>
      </w:r>
      <w:r>
        <w:rPr>
          <w:szCs w:val="24"/>
        </w:rPr>
        <w:t>od charakteru prawnego łączących go z nimi stosunków.</w:t>
      </w:r>
    </w:p>
    <w:p w14:paraId="053B251D" w14:textId="77777777" w:rsidR="00053293" w:rsidRDefault="00053293" w:rsidP="00053293">
      <w:pPr>
        <w:jc w:val="both"/>
        <w:rPr>
          <w:szCs w:val="24"/>
        </w:rPr>
      </w:pPr>
    </w:p>
    <w:p w14:paraId="490B78BD" w14:textId="4F3C9F0C" w:rsidR="00053293" w:rsidRDefault="00053293" w:rsidP="00053293">
      <w:pPr>
        <w:jc w:val="both"/>
        <w:rPr>
          <w:szCs w:val="24"/>
        </w:rPr>
      </w:pPr>
      <w:r>
        <w:rPr>
          <w:szCs w:val="24"/>
        </w:rPr>
        <w:t xml:space="preserve">Oświadczam(y), że ww. podmiot/y, będący/e podwykonawcą/ani nie podlega/ją wykluczeniu </w:t>
      </w:r>
      <w:r w:rsidR="00362546">
        <w:rPr>
          <w:szCs w:val="24"/>
        </w:rPr>
        <w:br/>
      </w:r>
      <w:r>
        <w:rPr>
          <w:szCs w:val="24"/>
        </w:rPr>
        <w:t>z postępowania o udzielenie zamówienia.</w:t>
      </w:r>
    </w:p>
    <w:p w14:paraId="0B5D1797" w14:textId="77777777" w:rsidR="00E54422" w:rsidRDefault="00E54422" w:rsidP="006928C6">
      <w:pPr>
        <w:jc w:val="both"/>
        <w:rPr>
          <w:szCs w:val="24"/>
        </w:rPr>
      </w:pPr>
    </w:p>
    <w:p w14:paraId="3AB55E65" w14:textId="29C67C91" w:rsidR="006928C6" w:rsidRPr="006928C6" w:rsidRDefault="006928C6" w:rsidP="006928C6">
      <w:pPr>
        <w:jc w:val="both"/>
        <w:rPr>
          <w:szCs w:val="24"/>
        </w:rPr>
      </w:pPr>
      <w:r w:rsidRPr="006928C6">
        <w:rPr>
          <w:szCs w:val="24"/>
        </w:rPr>
        <w:t>Oświadczam/y, że wypełniłem/iliśmy obowiązki informacyjne przewidziane w art. 13 lub art. 14 RODO</w:t>
      </w:r>
      <w:r w:rsidRPr="006928C6">
        <w:rPr>
          <w:szCs w:val="24"/>
          <w:vertAlign w:val="superscript"/>
        </w:rPr>
        <w:t>1)</w:t>
      </w:r>
      <w:r w:rsidRPr="006928C6">
        <w:rPr>
          <w:szCs w:val="24"/>
        </w:rPr>
        <w:t xml:space="preserve"> wobec osób fizycznych, od których dane osobowe bezpośrednio lub pośrednio pozyskałem/iliśmy w celu ubiegania się o udzielenie zamówienia publicznego w niniejszym postępowaniu.</w:t>
      </w:r>
    </w:p>
    <w:p w14:paraId="5AF325AD" w14:textId="77777777" w:rsidR="006928C6" w:rsidRPr="006928C6" w:rsidRDefault="006928C6" w:rsidP="006928C6">
      <w:pPr>
        <w:jc w:val="both"/>
        <w:rPr>
          <w:szCs w:val="24"/>
        </w:rPr>
      </w:pPr>
    </w:p>
    <w:p w14:paraId="7F12636A" w14:textId="72BC9850" w:rsidR="00BD1598" w:rsidRPr="007270BE" w:rsidRDefault="006928C6" w:rsidP="007270BE">
      <w:pPr>
        <w:suppressAutoHyphens w:val="0"/>
        <w:overflowPunct/>
        <w:autoSpaceDE/>
        <w:spacing w:after="160" w:line="259" w:lineRule="auto"/>
        <w:ind w:left="142" w:hanging="142"/>
        <w:jc w:val="both"/>
        <w:textAlignment w:val="auto"/>
        <w:rPr>
          <w:rFonts w:eastAsiaTheme="minorHAnsi"/>
          <w:b/>
          <w:sz w:val="22"/>
          <w:szCs w:val="22"/>
          <w:lang w:eastAsia="en-US"/>
        </w:rPr>
      </w:pPr>
      <w:r w:rsidRPr="00EE16DE">
        <w:rPr>
          <w:sz w:val="22"/>
          <w:szCs w:val="22"/>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4.05.2016 r., str. 1). </w:t>
      </w:r>
    </w:p>
    <w:p w14:paraId="423E7110" w14:textId="482C2049" w:rsidR="006928C6" w:rsidRPr="00EE16DE" w:rsidRDefault="006928C6" w:rsidP="006928C6">
      <w:pPr>
        <w:suppressAutoHyphens w:val="0"/>
        <w:overflowPunct/>
        <w:autoSpaceDE/>
        <w:ind w:left="142" w:hanging="142"/>
        <w:jc w:val="both"/>
        <w:textAlignment w:val="auto"/>
        <w:rPr>
          <w:sz w:val="22"/>
          <w:szCs w:val="22"/>
        </w:rPr>
      </w:pPr>
      <w:r w:rsidRPr="00EE16DE">
        <w:rPr>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08450C5" w14:textId="77777777" w:rsidR="006928C6" w:rsidRPr="006928C6" w:rsidRDefault="006928C6" w:rsidP="006928C6">
      <w:pPr>
        <w:suppressAutoHyphens w:val="0"/>
        <w:overflowPunct/>
        <w:autoSpaceDE/>
        <w:jc w:val="both"/>
        <w:textAlignment w:val="auto"/>
        <w:rPr>
          <w:rFonts w:eastAsiaTheme="minorHAnsi"/>
          <w:color w:val="FF0000"/>
          <w:szCs w:val="24"/>
        </w:rPr>
      </w:pPr>
    </w:p>
    <w:p w14:paraId="44CA237E" w14:textId="5CF0B722" w:rsidR="001D7497" w:rsidRPr="005B27F5" w:rsidRDefault="005B27F5" w:rsidP="005B27F5">
      <w:pPr>
        <w:suppressAutoHyphens w:val="0"/>
        <w:autoSpaceDN w:val="0"/>
        <w:spacing w:after="120"/>
        <w:jc w:val="both"/>
        <w:rPr>
          <w:rFonts w:eastAsiaTheme="minorHAnsi"/>
          <w:i/>
          <w:sz w:val="20"/>
        </w:rPr>
      </w:pPr>
      <w:r>
        <w:rPr>
          <w:i/>
          <w:iCs/>
          <w:color w:val="FF0000"/>
        </w:rPr>
        <w:t>W sytuacji, gdy wykonawca nie poinformuje zamawiającego jednoznacznie, że wybór oferty będzie prowadzić do powstania u zamawiającego obowiązku podatkowego zgodnie z  przepisami o podatku od towarów i usług, zamawiający uzna, iż wybór jego oferty nie będzie prowadził do takiego obowiązku.</w:t>
      </w:r>
    </w:p>
    <w:p w14:paraId="50693BF3" w14:textId="77777777" w:rsidR="0066469E" w:rsidRDefault="00FB7513" w:rsidP="0066469E">
      <w:pPr>
        <w:pStyle w:val="Akapitzlist"/>
        <w:ind w:left="360" w:right="-18"/>
        <w:jc w:val="both"/>
        <w:rPr>
          <w:szCs w:val="24"/>
        </w:rPr>
      </w:pPr>
      <w:r w:rsidRPr="00EB6C08">
        <w:rPr>
          <w:szCs w:val="24"/>
        </w:rPr>
        <w:t>Oświadczamy, że przedmiot zamówienia realizować będziemy:</w:t>
      </w:r>
    </w:p>
    <w:p w14:paraId="6884DBAF" w14:textId="469B8F32" w:rsidR="00E335B4" w:rsidRPr="0066469E" w:rsidRDefault="0066469E" w:rsidP="0066469E">
      <w:pPr>
        <w:pStyle w:val="Akapitzlist"/>
        <w:ind w:left="360" w:right="-18"/>
        <w:jc w:val="both"/>
        <w:rPr>
          <w:szCs w:val="24"/>
        </w:rPr>
      </w:pPr>
      <w:r w:rsidRPr="00196F70">
        <w:rPr>
          <w:color w:val="000000"/>
          <w:szCs w:val="24"/>
          <w:highlight w:val="yellow"/>
        </w:rPr>
        <w:t xml:space="preserve">- </w:t>
      </w:r>
      <w:r w:rsidR="007742A2">
        <w:rPr>
          <w:color w:val="000000"/>
          <w:szCs w:val="24"/>
          <w:highlight w:val="yellow"/>
        </w:rPr>
        <w:t>48</w:t>
      </w:r>
      <w:r w:rsidRPr="00196F70">
        <w:rPr>
          <w:color w:val="000000"/>
          <w:szCs w:val="24"/>
          <w:highlight w:val="yellow"/>
        </w:rPr>
        <w:t xml:space="preserve"> m-cy od daty zawarcia umowy </w:t>
      </w:r>
    </w:p>
    <w:p w14:paraId="04A3E74B" w14:textId="4BECC8C7" w:rsidR="00FB7513" w:rsidRPr="00E335B4" w:rsidRDefault="00FB7513" w:rsidP="00E335B4">
      <w:pPr>
        <w:ind w:left="284" w:right="-18" w:hanging="284"/>
        <w:jc w:val="both"/>
        <w:rPr>
          <w:b/>
          <w:szCs w:val="24"/>
          <w:highlight w:val="yellow"/>
        </w:rPr>
      </w:pPr>
    </w:p>
    <w:p w14:paraId="001D953A" w14:textId="77777777" w:rsidR="00FB7513" w:rsidRPr="00BD7D79" w:rsidRDefault="00FB7513" w:rsidP="00FB7513">
      <w:pPr>
        <w:jc w:val="both"/>
        <w:rPr>
          <w:szCs w:val="24"/>
        </w:rPr>
      </w:pPr>
    </w:p>
    <w:p w14:paraId="6805007C" w14:textId="06CCB8F4" w:rsidR="006928C6" w:rsidRPr="006928C6" w:rsidRDefault="006928C6" w:rsidP="006928C6">
      <w:pPr>
        <w:jc w:val="both"/>
        <w:rPr>
          <w:szCs w:val="24"/>
        </w:rPr>
      </w:pPr>
      <w:r w:rsidRPr="006928C6">
        <w:rPr>
          <w:szCs w:val="24"/>
        </w:rPr>
        <w:t xml:space="preserve">Oświadczamy, że zapoznaliśmy się z </w:t>
      </w:r>
      <w:r w:rsidR="004845AA">
        <w:rPr>
          <w:szCs w:val="24"/>
        </w:rPr>
        <w:t>SWZ</w:t>
      </w:r>
      <w:r w:rsidRPr="006928C6">
        <w:rPr>
          <w:szCs w:val="24"/>
        </w:rPr>
        <w:t xml:space="preserve"> udostępnioną przez Zamawiającego i nie wnosimy</w:t>
      </w:r>
      <w:r w:rsidRPr="006928C6">
        <w:rPr>
          <w:i/>
          <w:szCs w:val="24"/>
        </w:rPr>
        <w:t xml:space="preserve"> </w:t>
      </w:r>
      <w:r w:rsidRPr="006928C6">
        <w:rPr>
          <w:szCs w:val="24"/>
        </w:rPr>
        <w:t>do niej żadnych zastrzeżeń.</w:t>
      </w:r>
    </w:p>
    <w:p w14:paraId="22F0854B" w14:textId="3EA5A277" w:rsidR="006928C6" w:rsidRPr="00DA60C6" w:rsidRDefault="006928C6" w:rsidP="006928C6">
      <w:pPr>
        <w:jc w:val="both"/>
        <w:rPr>
          <w:szCs w:val="24"/>
        </w:rPr>
      </w:pPr>
      <w:r w:rsidRPr="006928C6">
        <w:rPr>
          <w:szCs w:val="24"/>
        </w:rPr>
        <w:t xml:space="preserve">Oświadczam(y), że uważamy się za związanych niniejszą ofertą przez okres wskazany w </w:t>
      </w:r>
      <w:r w:rsidR="004845AA">
        <w:rPr>
          <w:szCs w:val="24"/>
        </w:rPr>
        <w:t>SWZ</w:t>
      </w:r>
      <w:r w:rsidRPr="006928C6">
        <w:rPr>
          <w:szCs w:val="24"/>
        </w:rPr>
        <w:t>.</w:t>
      </w:r>
    </w:p>
    <w:p w14:paraId="00364579" w14:textId="77777777" w:rsidR="006928C6" w:rsidRPr="006928C6" w:rsidRDefault="006928C6" w:rsidP="006928C6">
      <w:pPr>
        <w:widowControl w:val="0"/>
        <w:jc w:val="both"/>
        <w:rPr>
          <w:bCs/>
          <w:lang w:val="x-none" w:eastAsia="x-none"/>
        </w:rPr>
      </w:pPr>
    </w:p>
    <w:p w14:paraId="3D13E16A" w14:textId="77777777" w:rsidR="006928C6" w:rsidRPr="006928C6" w:rsidRDefault="006928C6" w:rsidP="006928C6">
      <w:pPr>
        <w:jc w:val="both"/>
        <w:rPr>
          <w:szCs w:val="24"/>
        </w:rPr>
      </w:pPr>
      <w:r w:rsidRPr="006928C6">
        <w:rPr>
          <w:szCs w:val="24"/>
        </w:rPr>
        <w:t>Wniesione wadium proszę zwrócić …………………………………………………………</w:t>
      </w:r>
    </w:p>
    <w:p w14:paraId="36F7C4BD" w14:textId="09C3230C" w:rsidR="006928C6" w:rsidRPr="00D57D66" w:rsidRDefault="006928C6" w:rsidP="00D57D66">
      <w:pPr>
        <w:jc w:val="both"/>
        <w:rPr>
          <w:szCs w:val="24"/>
        </w:rPr>
      </w:pPr>
      <w:r w:rsidRPr="006928C6">
        <w:rPr>
          <w:szCs w:val="24"/>
        </w:rPr>
        <w:t>(</w:t>
      </w:r>
      <w:r w:rsidRPr="00136F48">
        <w:rPr>
          <w:i/>
          <w:szCs w:val="24"/>
        </w:rPr>
        <w:t>podać nazwę banku i nr rachunku bankowego lub w przypadku gwarancji odbiór osobisty lub wskazanie adresu, na k</w:t>
      </w:r>
      <w:r w:rsidR="00D57D66" w:rsidRPr="00136F48">
        <w:rPr>
          <w:i/>
          <w:szCs w:val="24"/>
        </w:rPr>
        <w:t>tóry ma być odesłana gwarancja</w:t>
      </w:r>
      <w:r w:rsidR="00D57D66">
        <w:rPr>
          <w:szCs w:val="24"/>
        </w:rPr>
        <w:t>)</w:t>
      </w:r>
    </w:p>
    <w:p w14:paraId="51FC8208" w14:textId="77777777" w:rsidR="003C70F3" w:rsidRDefault="003C70F3" w:rsidP="006928C6">
      <w:pPr>
        <w:spacing w:after="120"/>
        <w:jc w:val="both"/>
        <w:rPr>
          <w:szCs w:val="24"/>
          <w:lang w:val="x-none" w:eastAsia="x-none"/>
        </w:rPr>
      </w:pPr>
    </w:p>
    <w:p w14:paraId="5A435D5A" w14:textId="7E59F053" w:rsidR="006928C6" w:rsidRPr="00885562" w:rsidRDefault="006928C6" w:rsidP="006928C6">
      <w:pPr>
        <w:spacing w:after="120"/>
        <w:jc w:val="both"/>
        <w:rPr>
          <w:szCs w:val="24"/>
          <w:lang w:val="x-none" w:eastAsia="x-none"/>
        </w:rPr>
      </w:pPr>
      <w:r w:rsidRPr="00885562">
        <w:rPr>
          <w:szCs w:val="24"/>
          <w:lang w:val="x-none" w:eastAsia="x-none"/>
        </w:rPr>
        <w:t xml:space="preserve">Akceptujemy warunki określone w projekcie umowy i w przypadku wyboru naszej oferty zobowiązujemy się do podpisania umowy wg </w:t>
      </w:r>
      <w:r w:rsidR="00D042A4" w:rsidRPr="00885562">
        <w:rPr>
          <w:szCs w:val="24"/>
          <w:lang w:val="x-none" w:eastAsia="x-none"/>
        </w:rPr>
        <w:t xml:space="preserve">projektu stanowiącego załącznik </w:t>
      </w:r>
      <w:r w:rsidRPr="00885562">
        <w:rPr>
          <w:szCs w:val="24"/>
          <w:lang w:val="x-none" w:eastAsia="x-none"/>
        </w:rPr>
        <w:t xml:space="preserve">nr </w:t>
      </w:r>
      <w:r w:rsidRPr="00885562">
        <w:rPr>
          <w:b/>
          <w:bCs/>
          <w:szCs w:val="24"/>
          <w:highlight w:val="lightGray"/>
          <w:lang w:val="x-none" w:eastAsia="x-none"/>
        </w:rPr>
        <w:t>4</w:t>
      </w:r>
      <w:r w:rsidR="00E70ACD">
        <w:rPr>
          <w:b/>
          <w:bCs/>
          <w:szCs w:val="24"/>
          <w:lang w:eastAsia="x-none"/>
        </w:rPr>
        <w:t xml:space="preserve"> </w:t>
      </w:r>
      <w:r w:rsidRPr="00885562">
        <w:rPr>
          <w:szCs w:val="24"/>
          <w:lang w:val="x-none" w:eastAsia="x-none"/>
        </w:rPr>
        <w:t xml:space="preserve">do </w:t>
      </w:r>
      <w:r w:rsidR="004845AA" w:rsidRPr="00885562">
        <w:rPr>
          <w:szCs w:val="24"/>
          <w:lang w:val="x-none" w:eastAsia="x-none"/>
        </w:rPr>
        <w:t>SWZ</w:t>
      </w:r>
      <w:r w:rsidR="00C6014D" w:rsidRPr="00885562">
        <w:rPr>
          <w:szCs w:val="24"/>
          <w:lang w:eastAsia="x-none"/>
        </w:rPr>
        <w:t xml:space="preserve"> </w:t>
      </w:r>
      <w:r w:rsidRPr="00885562">
        <w:rPr>
          <w:szCs w:val="24"/>
          <w:lang w:val="x-none" w:eastAsia="x-none"/>
        </w:rPr>
        <w:t xml:space="preserve">z </w:t>
      </w:r>
      <w:r w:rsidR="004D4C42" w:rsidRPr="00885562">
        <w:rPr>
          <w:szCs w:val="24"/>
          <w:lang w:eastAsia="x-none"/>
        </w:rPr>
        <w:t> </w:t>
      </w:r>
      <w:r w:rsidRPr="00885562">
        <w:rPr>
          <w:szCs w:val="24"/>
          <w:lang w:val="x-none" w:eastAsia="x-none"/>
        </w:rPr>
        <w:t>uwzględnieniem zaproponowanych danych ofertowych w terminie i miejscu określonym przez Zamawiającego. Akceptujemy warunki płatności określone w projekcie umowy.</w:t>
      </w:r>
    </w:p>
    <w:p w14:paraId="67578CA2" w14:textId="24C99815" w:rsidR="007A7E1E" w:rsidRPr="00885562" w:rsidRDefault="007A7E1E" w:rsidP="007A7E1E">
      <w:pPr>
        <w:jc w:val="both"/>
        <w:rPr>
          <w:i/>
          <w:sz w:val="20"/>
        </w:rPr>
      </w:pPr>
      <w:r w:rsidRPr="00885562">
        <w:rPr>
          <w:b/>
          <w:szCs w:val="24"/>
        </w:rPr>
        <w:t xml:space="preserve">Oświadczam(y), iż wyżej wymienioną umowę </w:t>
      </w:r>
      <w:r w:rsidRPr="00885562">
        <w:rPr>
          <w:b/>
          <w:szCs w:val="24"/>
          <w:lang w:val="x-none" w:eastAsia="x-none"/>
        </w:rPr>
        <w:t>w przypadku wyboru naszej oferty</w:t>
      </w:r>
      <w:r w:rsidR="004D4C42" w:rsidRPr="00885562">
        <w:rPr>
          <w:b/>
          <w:szCs w:val="24"/>
        </w:rPr>
        <w:t xml:space="preserve"> podpiszę w </w:t>
      </w:r>
      <w:r w:rsidRPr="00885562">
        <w:rPr>
          <w:b/>
          <w:szCs w:val="24"/>
        </w:rPr>
        <w:t xml:space="preserve">formie papierowej/elektronicznej* </w:t>
      </w:r>
      <w:r w:rsidRPr="00885562">
        <w:rPr>
          <w:i/>
          <w:sz w:val="20"/>
        </w:rPr>
        <w:t>(*niepotrzebne skreślić)</w:t>
      </w:r>
    </w:p>
    <w:p w14:paraId="4E17A209" w14:textId="38D68963" w:rsidR="00444F98" w:rsidRPr="00885562" w:rsidRDefault="007A7E1E" w:rsidP="00362546">
      <w:pPr>
        <w:rPr>
          <w:b/>
          <w:bCs/>
          <w:iCs/>
          <w:szCs w:val="24"/>
        </w:rPr>
      </w:pPr>
      <w:r w:rsidRPr="00885562">
        <w:rPr>
          <w:b/>
          <w:bCs/>
          <w:iCs/>
          <w:szCs w:val="24"/>
        </w:rPr>
        <w:t>Umowę podpisze następująca osoba/y</w:t>
      </w:r>
      <w:r w:rsidR="00444F98" w:rsidRPr="00885562">
        <w:rPr>
          <w:b/>
          <w:bCs/>
          <w:iCs/>
          <w:szCs w:val="24"/>
        </w:rPr>
        <w:t xml:space="preserve">: </w:t>
      </w:r>
    </w:p>
    <w:p w14:paraId="5703C9AC" w14:textId="33D3FFBA" w:rsidR="00362546" w:rsidRPr="00885562" w:rsidRDefault="007A7E1E" w:rsidP="00362546">
      <w:pPr>
        <w:rPr>
          <w:b/>
          <w:bCs/>
          <w:iCs/>
          <w:szCs w:val="24"/>
        </w:rPr>
      </w:pPr>
      <w:r w:rsidRPr="00885562">
        <w:rPr>
          <w:b/>
          <w:bCs/>
          <w:iCs/>
          <w:szCs w:val="24"/>
        </w:rPr>
        <w:t>.…</w:t>
      </w:r>
      <w:r w:rsidR="00362546" w:rsidRPr="00885562">
        <w:rPr>
          <w:b/>
          <w:bCs/>
          <w:iCs/>
          <w:szCs w:val="24"/>
        </w:rPr>
        <w:t>……</w:t>
      </w:r>
      <w:r w:rsidRPr="00885562">
        <w:rPr>
          <w:b/>
          <w:bCs/>
          <w:iCs/>
          <w:szCs w:val="24"/>
        </w:rPr>
        <w:t>…………………………………………….</w:t>
      </w:r>
      <w:r w:rsidR="00444F98" w:rsidRPr="00885562">
        <w:rPr>
          <w:b/>
          <w:bCs/>
          <w:iCs/>
          <w:szCs w:val="24"/>
        </w:rPr>
        <w:t xml:space="preserve"> - </w:t>
      </w:r>
      <w:r w:rsidRPr="00885562">
        <w:rPr>
          <w:b/>
          <w:bCs/>
          <w:iCs/>
          <w:szCs w:val="24"/>
        </w:rPr>
        <w:t>…</w:t>
      </w:r>
      <w:r w:rsidR="004D4C42" w:rsidRPr="00885562">
        <w:rPr>
          <w:b/>
          <w:bCs/>
          <w:iCs/>
          <w:szCs w:val="24"/>
        </w:rPr>
        <w:t>…</w:t>
      </w:r>
      <w:r w:rsidRPr="00885562">
        <w:rPr>
          <w:b/>
          <w:bCs/>
          <w:iCs/>
          <w:szCs w:val="24"/>
        </w:rPr>
        <w:t>…</w:t>
      </w:r>
      <w:r w:rsidR="00444F98" w:rsidRPr="00885562">
        <w:rPr>
          <w:b/>
          <w:bCs/>
          <w:iCs/>
          <w:szCs w:val="24"/>
        </w:rPr>
        <w:t>…………………………………………</w:t>
      </w:r>
    </w:p>
    <w:p w14:paraId="24BB2035" w14:textId="026C935A" w:rsidR="007A7E1E" w:rsidRPr="00885562" w:rsidRDefault="007A7E1E" w:rsidP="00444F98">
      <w:pPr>
        <w:jc w:val="center"/>
        <w:rPr>
          <w:szCs w:val="24"/>
          <w:lang w:val="x-none" w:eastAsia="x-none"/>
        </w:rPr>
      </w:pPr>
      <w:r w:rsidRPr="00885562">
        <w:rPr>
          <w:i/>
          <w:sz w:val="20"/>
        </w:rPr>
        <w:t>(podać imię i nazwisko oraz stanowisko lub pełnomocnictwo</w:t>
      </w:r>
      <w:r w:rsidR="00B80707" w:rsidRPr="00885562">
        <w:rPr>
          <w:i/>
          <w:sz w:val="20"/>
        </w:rPr>
        <w:t xml:space="preserve"> – wraz z datą</w:t>
      </w:r>
      <w:r w:rsidRPr="00885562">
        <w:rPr>
          <w:i/>
          <w:sz w:val="20"/>
        </w:rPr>
        <w:t>)</w:t>
      </w:r>
    </w:p>
    <w:p w14:paraId="0DCA7726" w14:textId="77777777" w:rsidR="00694651" w:rsidRDefault="00694651" w:rsidP="00980ABB">
      <w:pPr>
        <w:widowControl w:val="0"/>
        <w:shd w:val="clear" w:color="auto" w:fill="FEFFFF"/>
        <w:suppressAutoHyphens w:val="0"/>
        <w:overflowPunct/>
        <w:autoSpaceDE/>
        <w:ind w:right="11"/>
        <w:jc w:val="both"/>
        <w:textAlignment w:val="auto"/>
        <w:rPr>
          <w:rFonts w:eastAsia="Arial"/>
          <w:b/>
          <w:iCs/>
          <w:kern w:val="1"/>
          <w:szCs w:val="24"/>
          <w:shd w:val="clear" w:color="auto" w:fill="FEFFFF"/>
          <w:lang w:eastAsia="ar-SA"/>
        </w:rPr>
      </w:pPr>
    </w:p>
    <w:p w14:paraId="6A0D2243" w14:textId="457DFFC8" w:rsidR="00980ABB" w:rsidRPr="00885562" w:rsidRDefault="00980ABB" w:rsidP="00980ABB">
      <w:pPr>
        <w:widowControl w:val="0"/>
        <w:shd w:val="clear" w:color="auto" w:fill="FEFFFF"/>
        <w:suppressAutoHyphens w:val="0"/>
        <w:overflowPunct/>
        <w:autoSpaceDE/>
        <w:ind w:right="11"/>
        <w:jc w:val="both"/>
        <w:textAlignment w:val="auto"/>
        <w:rPr>
          <w:rFonts w:eastAsia="Arial"/>
          <w:b/>
          <w:iCs/>
          <w:kern w:val="1"/>
          <w:szCs w:val="24"/>
          <w:shd w:val="clear" w:color="auto" w:fill="FEFFFF"/>
          <w:lang w:eastAsia="ar-SA"/>
        </w:rPr>
      </w:pPr>
      <w:r w:rsidRPr="00885562">
        <w:rPr>
          <w:rFonts w:eastAsia="Arial"/>
          <w:b/>
          <w:iCs/>
          <w:kern w:val="1"/>
          <w:szCs w:val="24"/>
          <w:shd w:val="clear" w:color="auto" w:fill="FEFFFF"/>
          <w:lang w:eastAsia="ar-SA"/>
        </w:rPr>
        <w:t>Osobą odpowiedzialną za realizację umowy ze strony</w:t>
      </w:r>
      <w:r w:rsidRPr="00885562">
        <w:rPr>
          <w:rFonts w:eastAsia="Arial"/>
          <w:b/>
          <w:bCs/>
          <w:iCs/>
          <w:kern w:val="1"/>
          <w:szCs w:val="24"/>
          <w:shd w:val="clear" w:color="auto" w:fill="FEFFFF"/>
          <w:lang w:eastAsia="ar-SA"/>
        </w:rPr>
        <w:t xml:space="preserve"> </w:t>
      </w:r>
      <w:r w:rsidRPr="00885562">
        <w:rPr>
          <w:rFonts w:eastAsia="Arial"/>
          <w:b/>
          <w:iCs/>
          <w:kern w:val="1"/>
          <w:szCs w:val="24"/>
          <w:shd w:val="clear" w:color="auto" w:fill="FEFFFF"/>
          <w:lang w:eastAsia="ar-SA"/>
        </w:rPr>
        <w:t>Wykonawcy jest …………………………………………….………</w:t>
      </w:r>
      <w:r w:rsidR="007C657D" w:rsidRPr="00885562">
        <w:rPr>
          <w:rFonts w:eastAsia="Arial"/>
          <w:b/>
          <w:iCs/>
          <w:kern w:val="1"/>
          <w:szCs w:val="24"/>
          <w:shd w:val="clear" w:color="auto" w:fill="FEFFFF"/>
          <w:lang w:eastAsia="ar-SA"/>
        </w:rPr>
        <w:t xml:space="preserve">., numer telefonu: ………………………………, </w:t>
      </w:r>
      <w:r w:rsidRPr="00885562">
        <w:rPr>
          <w:rFonts w:eastAsia="Arial"/>
          <w:b/>
          <w:iCs/>
          <w:kern w:val="1"/>
          <w:szCs w:val="24"/>
          <w:shd w:val="clear" w:color="auto" w:fill="FEFFFF"/>
          <w:lang w:eastAsia="ar-SA"/>
        </w:rPr>
        <w:t>e-mail: …………………………………………… .</w:t>
      </w:r>
    </w:p>
    <w:p w14:paraId="714A68F0" w14:textId="6C9D3180" w:rsidR="00053293" w:rsidRPr="00885562" w:rsidRDefault="00980ABB" w:rsidP="00DB1A08">
      <w:pPr>
        <w:widowControl w:val="0"/>
        <w:shd w:val="clear" w:color="auto" w:fill="FEFFFF"/>
        <w:suppressAutoHyphens w:val="0"/>
        <w:overflowPunct/>
        <w:autoSpaceDE/>
        <w:ind w:right="11"/>
        <w:jc w:val="both"/>
        <w:textAlignment w:val="auto"/>
        <w:rPr>
          <w:rFonts w:eastAsia="Arial"/>
          <w:b/>
          <w:iCs/>
          <w:kern w:val="1"/>
          <w:szCs w:val="24"/>
          <w:shd w:val="clear" w:color="auto" w:fill="FEFFFF"/>
          <w:lang w:eastAsia="ar-SA"/>
        </w:rPr>
      </w:pPr>
      <w:r w:rsidRPr="00885562">
        <w:rPr>
          <w:rFonts w:eastAsia="Arial"/>
          <w:b/>
          <w:iCs/>
          <w:kern w:val="1"/>
          <w:szCs w:val="24"/>
          <w:shd w:val="clear" w:color="auto" w:fill="FEFFFF"/>
          <w:lang w:eastAsia="ar-SA"/>
        </w:rPr>
        <w:t>Uwagi i reklamacje odnośnie realizacji Umowy Zamawi</w:t>
      </w:r>
      <w:r w:rsidR="00C57801" w:rsidRPr="00885562">
        <w:rPr>
          <w:rFonts w:eastAsia="Arial"/>
          <w:b/>
          <w:iCs/>
          <w:kern w:val="1"/>
          <w:szCs w:val="24"/>
          <w:shd w:val="clear" w:color="auto" w:fill="FEFFFF"/>
          <w:lang w:eastAsia="ar-SA"/>
        </w:rPr>
        <w:t>ający będzie zgłaszać Wykonawcy</w:t>
      </w:r>
      <w:r w:rsidRPr="00885562">
        <w:rPr>
          <w:rFonts w:eastAsia="Arial"/>
          <w:b/>
          <w:iCs/>
          <w:kern w:val="1"/>
          <w:szCs w:val="24"/>
          <w:shd w:val="clear" w:color="auto" w:fill="FEFFFF"/>
          <w:lang w:eastAsia="ar-SA"/>
        </w:rPr>
        <w:t xml:space="preserve"> na adres e-mail …………………………………………… </w:t>
      </w:r>
    </w:p>
    <w:p w14:paraId="648F828F" w14:textId="6580E659" w:rsidR="00DB1A08" w:rsidRPr="00885562" w:rsidRDefault="00DB1A08" w:rsidP="00DB1A08">
      <w:pPr>
        <w:widowControl w:val="0"/>
        <w:shd w:val="clear" w:color="auto" w:fill="FEFFFF"/>
        <w:suppressAutoHyphens w:val="0"/>
        <w:overflowPunct/>
        <w:autoSpaceDE/>
        <w:ind w:right="11"/>
        <w:jc w:val="both"/>
        <w:textAlignment w:val="auto"/>
        <w:rPr>
          <w:rFonts w:eastAsia="Arial"/>
          <w:b/>
          <w:iCs/>
          <w:kern w:val="1"/>
          <w:szCs w:val="24"/>
          <w:shd w:val="clear" w:color="auto" w:fill="FEFFFF"/>
          <w:lang w:eastAsia="ar-SA"/>
        </w:rPr>
      </w:pPr>
    </w:p>
    <w:p w14:paraId="6561259A" w14:textId="0EE75C66" w:rsidR="006928C6" w:rsidRPr="00885562" w:rsidRDefault="006928C6" w:rsidP="006928C6">
      <w:pPr>
        <w:spacing w:after="120"/>
        <w:jc w:val="both"/>
        <w:rPr>
          <w:b/>
          <w:szCs w:val="24"/>
          <w:lang w:val="x-none" w:eastAsia="x-none"/>
        </w:rPr>
      </w:pPr>
      <w:r w:rsidRPr="00885562">
        <w:rPr>
          <w:b/>
          <w:szCs w:val="24"/>
          <w:lang w:val="x-none" w:eastAsia="x-none"/>
        </w:rPr>
        <w:t>Nr rachunku bankowego Wykonawcy do realizacji płatności</w:t>
      </w:r>
      <w:r w:rsidR="00EA2D5F" w:rsidRPr="00885562">
        <w:rPr>
          <w:b/>
          <w:szCs w:val="24"/>
          <w:lang w:eastAsia="x-none"/>
        </w:rPr>
        <w:t xml:space="preserve"> „zgodny z białą listą” </w:t>
      </w:r>
      <w:r w:rsidRPr="00885562">
        <w:rPr>
          <w:b/>
          <w:szCs w:val="24"/>
          <w:lang w:val="x-none" w:eastAsia="x-none"/>
        </w:rPr>
        <w:t xml:space="preserve">jest następujący: </w:t>
      </w:r>
    </w:p>
    <w:p w14:paraId="444B88C6" w14:textId="54F63AF5" w:rsidR="00194847" w:rsidRPr="00885562" w:rsidRDefault="006928C6" w:rsidP="006928C6">
      <w:pPr>
        <w:spacing w:after="120"/>
        <w:jc w:val="both"/>
        <w:rPr>
          <w:b/>
          <w:szCs w:val="24"/>
          <w:lang w:eastAsia="x-none"/>
        </w:rPr>
      </w:pPr>
      <w:r w:rsidRPr="00885562">
        <w:rPr>
          <w:b/>
          <w:szCs w:val="24"/>
          <w:lang w:val="x-none" w:eastAsia="x-none"/>
        </w:rPr>
        <w:t>Bank: ………………………</w:t>
      </w:r>
      <w:r w:rsidR="00D815BF" w:rsidRPr="00885562">
        <w:rPr>
          <w:b/>
          <w:szCs w:val="24"/>
          <w:lang w:val="x-none" w:eastAsia="x-none"/>
        </w:rPr>
        <w:t>…</w:t>
      </w:r>
      <w:r w:rsidR="00D815BF" w:rsidRPr="00885562">
        <w:rPr>
          <w:b/>
          <w:szCs w:val="24"/>
          <w:lang w:eastAsia="x-none"/>
        </w:rPr>
        <w:t>………………………..</w:t>
      </w:r>
    </w:p>
    <w:p w14:paraId="3BDCF596" w14:textId="655FFBA4" w:rsidR="006928C6" w:rsidRPr="00885562" w:rsidRDefault="006928C6" w:rsidP="006928C6">
      <w:pPr>
        <w:spacing w:after="120"/>
        <w:jc w:val="both"/>
        <w:rPr>
          <w:b/>
          <w:szCs w:val="24"/>
          <w:lang w:eastAsia="x-none"/>
        </w:rPr>
      </w:pPr>
      <w:r w:rsidRPr="00885562">
        <w:rPr>
          <w:b/>
          <w:szCs w:val="24"/>
          <w:lang w:val="x-none" w:eastAsia="x-none"/>
        </w:rPr>
        <w:t>Nr rachunku: ………</w:t>
      </w:r>
      <w:r w:rsidR="00D815BF" w:rsidRPr="00885562">
        <w:rPr>
          <w:b/>
          <w:szCs w:val="24"/>
          <w:lang w:eastAsia="x-none"/>
        </w:rPr>
        <w:t>……………………….</w:t>
      </w:r>
      <w:r w:rsidRPr="00885562">
        <w:rPr>
          <w:b/>
          <w:szCs w:val="24"/>
          <w:lang w:val="x-none" w:eastAsia="x-none"/>
        </w:rPr>
        <w:t>…………</w:t>
      </w:r>
    </w:p>
    <w:p w14:paraId="53919517" w14:textId="77777777" w:rsidR="005C215C" w:rsidRDefault="005C215C" w:rsidP="005C215C">
      <w:pPr>
        <w:suppressAutoHyphens w:val="0"/>
        <w:overflowPunct/>
        <w:autoSpaceDE/>
        <w:jc w:val="both"/>
        <w:textAlignment w:val="auto"/>
        <w:rPr>
          <w:szCs w:val="24"/>
        </w:rPr>
      </w:pPr>
    </w:p>
    <w:p w14:paraId="79CBD460" w14:textId="3DAA9136" w:rsidR="00D93B5C" w:rsidRPr="006928C6" w:rsidRDefault="00D93B5C" w:rsidP="005C215C">
      <w:pPr>
        <w:suppressAutoHyphens w:val="0"/>
        <w:overflowPunct/>
        <w:autoSpaceDE/>
        <w:jc w:val="both"/>
        <w:textAlignment w:val="auto"/>
        <w:rPr>
          <w:bCs/>
          <w:iCs/>
          <w:szCs w:val="24"/>
        </w:rPr>
      </w:pPr>
      <w:r w:rsidRPr="006928C6">
        <w:rPr>
          <w:szCs w:val="24"/>
        </w:rPr>
        <w:t xml:space="preserve">Zawiera </w:t>
      </w:r>
      <w:r w:rsidR="00D849F0">
        <w:rPr>
          <w:szCs w:val="24"/>
        </w:rPr>
        <w:t>w pliku/folderze o nazwie ……</w:t>
      </w:r>
      <w:r w:rsidR="00821C0A">
        <w:rPr>
          <w:szCs w:val="24"/>
        </w:rPr>
        <w:t>………</w:t>
      </w:r>
      <w:r w:rsidR="00D849F0">
        <w:rPr>
          <w:szCs w:val="24"/>
        </w:rPr>
        <w:t>……………..</w:t>
      </w:r>
      <w:r w:rsidRPr="006928C6">
        <w:rPr>
          <w:szCs w:val="24"/>
        </w:rPr>
        <w:t xml:space="preserve"> </w:t>
      </w:r>
      <w:r w:rsidRPr="006928C6">
        <w:rPr>
          <w:bCs/>
          <w:szCs w:val="24"/>
        </w:rPr>
        <w:t xml:space="preserve">informacje stanowiące tajemnicę przedsiębiorstwa </w:t>
      </w:r>
      <w:r w:rsidRPr="006928C6">
        <w:rPr>
          <w:szCs w:val="24"/>
        </w:rPr>
        <w:t xml:space="preserve">w rozumieniu </w:t>
      </w:r>
      <w:r w:rsidRPr="006928C6">
        <w:rPr>
          <w:rFonts w:eastAsia="HG Mincho Light J"/>
          <w:szCs w:val="24"/>
        </w:rPr>
        <w:t>art. 11</w:t>
      </w:r>
      <w:r w:rsidRPr="006928C6">
        <w:rPr>
          <w:szCs w:val="24"/>
        </w:rPr>
        <w:t xml:space="preserve"> ust. 4 ustawy z dnia 16 kwietnia 1993 r. o zwalczaniu nieuczciwej konkurencji </w:t>
      </w:r>
      <w:r w:rsidRPr="006928C6">
        <w:rPr>
          <w:i/>
          <w:iCs/>
          <w:szCs w:val="24"/>
        </w:rPr>
        <w:t>(t.j. Dz. U. z 20</w:t>
      </w:r>
      <w:r w:rsidR="00A14EEC">
        <w:rPr>
          <w:i/>
          <w:iCs/>
          <w:szCs w:val="24"/>
        </w:rPr>
        <w:t>2</w:t>
      </w:r>
      <w:r w:rsidR="00124578">
        <w:rPr>
          <w:i/>
          <w:iCs/>
          <w:szCs w:val="24"/>
        </w:rPr>
        <w:t>2</w:t>
      </w:r>
      <w:r w:rsidRPr="006928C6">
        <w:rPr>
          <w:i/>
          <w:iCs/>
          <w:szCs w:val="24"/>
        </w:rPr>
        <w:t xml:space="preserve"> r. poz. 1</w:t>
      </w:r>
      <w:r w:rsidR="00124578">
        <w:rPr>
          <w:i/>
          <w:iCs/>
          <w:szCs w:val="24"/>
        </w:rPr>
        <w:t>23</w:t>
      </w:r>
      <w:r w:rsidR="00A14EEC">
        <w:rPr>
          <w:i/>
          <w:iCs/>
          <w:szCs w:val="24"/>
        </w:rPr>
        <w:t>3</w:t>
      </w:r>
      <w:r w:rsidRPr="006928C6">
        <w:rPr>
          <w:i/>
          <w:iCs/>
          <w:szCs w:val="24"/>
        </w:rPr>
        <w:t>)</w:t>
      </w:r>
      <w:r w:rsidRPr="006928C6">
        <w:rPr>
          <w:bCs/>
          <w:szCs w:val="24"/>
        </w:rPr>
        <w:t>. Informacje te zawarte są i zabezpieczone stosownie do</w:t>
      </w:r>
      <w:r w:rsidR="00DA60C6">
        <w:rPr>
          <w:bCs/>
          <w:szCs w:val="24"/>
        </w:rPr>
        <w:t xml:space="preserve"> opisu znajdującego się w pkt 15.14</w:t>
      </w:r>
      <w:r w:rsidRPr="006928C6">
        <w:rPr>
          <w:bCs/>
          <w:szCs w:val="24"/>
        </w:rPr>
        <w:t xml:space="preserve"> </w:t>
      </w:r>
      <w:r w:rsidR="004845AA">
        <w:rPr>
          <w:bCs/>
          <w:szCs w:val="24"/>
        </w:rPr>
        <w:t>SWZ</w:t>
      </w:r>
      <w:r w:rsidRPr="006928C6">
        <w:rPr>
          <w:szCs w:val="24"/>
        </w:rPr>
        <w:t xml:space="preserve">, poniżej przedstawiam </w:t>
      </w:r>
      <w:r w:rsidRPr="006928C6">
        <w:rPr>
          <w:bCs/>
          <w:iCs/>
          <w:szCs w:val="24"/>
        </w:rPr>
        <w:t>stosowne uzasadnienie zastrzeżenia informacji stanowiących tajemnicę przedsiębiorstwa:</w:t>
      </w:r>
    </w:p>
    <w:p w14:paraId="1B9F5EFD" w14:textId="77777777" w:rsidR="00D93B5C" w:rsidRPr="006928C6" w:rsidRDefault="00D93B5C" w:rsidP="00D93B5C">
      <w:pPr>
        <w:suppressAutoHyphens w:val="0"/>
        <w:overflowPunct/>
        <w:autoSpaceDE/>
        <w:jc w:val="both"/>
        <w:textAlignment w:val="auto"/>
        <w:rPr>
          <w:szCs w:val="24"/>
        </w:rPr>
      </w:pPr>
      <w:r w:rsidRPr="006928C6">
        <w:rPr>
          <w:szCs w:val="24"/>
        </w:rPr>
        <w:t xml:space="preserve">stanowią one: </w:t>
      </w:r>
    </w:p>
    <w:p w14:paraId="4C0BC9FB" w14:textId="77777777" w:rsidR="00D93B5C" w:rsidRPr="006928C6" w:rsidRDefault="00D93B5C" w:rsidP="00D62C23">
      <w:pPr>
        <w:numPr>
          <w:ilvl w:val="1"/>
          <w:numId w:val="6"/>
        </w:numPr>
        <w:tabs>
          <w:tab w:val="num" w:pos="426"/>
        </w:tabs>
        <w:suppressAutoHyphens w:val="0"/>
        <w:overflowPunct/>
        <w:autoSpaceDE/>
        <w:spacing w:line="276" w:lineRule="auto"/>
        <w:ind w:left="426" w:hanging="397"/>
        <w:jc w:val="both"/>
        <w:textAlignment w:val="auto"/>
        <w:rPr>
          <w:szCs w:val="24"/>
        </w:rPr>
      </w:pPr>
      <w:r w:rsidRPr="006928C6">
        <w:rPr>
          <w:szCs w:val="24"/>
        </w:rPr>
        <w:t>* informacje techniczne przedsiębiorstwa,</w:t>
      </w:r>
    </w:p>
    <w:p w14:paraId="7B507341" w14:textId="77777777" w:rsidR="00D93B5C" w:rsidRPr="006928C6" w:rsidRDefault="00D93B5C" w:rsidP="00D62C23">
      <w:pPr>
        <w:numPr>
          <w:ilvl w:val="1"/>
          <w:numId w:val="6"/>
        </w:numPr>
        <w:tabs>
          <w:tab w:val="num" w:pos="426"/>
        </w:tabs>
        <w:suppressAutoHyphens w:val="0"/>
        <w:overflowPunct/>
        <w:autoSpaceDE/>
        <w:spacing w:line="276" w:lineRule="auto"/>
        <w:ind w:left="426" w:hanging="397"/>
        <w:jc w:val="both"/>
        <w:textAlignment w:val="auto"/>
        <w:rPr>
          <w:szCs w:val="24"/>
        </w:rPr>
      </w:pPr>
      <w:r w:rsidRPr="006928C6">
        <w:rPr>
          <w:szCs w:val="24"/>
        </w:rPr>
        <w:t>* informacje technologiczne przedsiębiorstwa,</w:t>
      </w:r>
    </w:p>
    <w:p w14:paraId="586272FB" w14:textId="77777777" w:rsidR="00D93B5C" w:rsidRPr="006928C6" w:rsidRDefault="00D93B5C" w:rsidP="00D62C23">
      <w:pPr>
        <w:numPr>
          <w:ilvl w:val="1"/>
          <w:numId w:val="6"/>
        </w:numPr>
        <w:tabs>
          <w:tab w:val="num" w:pos="426"/>
        </w:tabs>
        <w:suppressAutoHyphens w:val="0"/>
        <w:overflowPunct/>
        <w:autoSpaceDE/>
        <w:spacing w:line="276" w:lineRule="auto"/>
        <w:ind w:left="426" w:hanging="397"/>
        <w:jc w:val="both"/>
        <w:textAlignment w:val="auto"/>
        <w:rPr>
          <w:szCs w:val="24"/>
        </w:rPr>
      </w:pPr>
      <w:r w:rsidRPr="006928C6">
        <w:rPr>
          <w:szCs w:val="24"/>
        </w:rPr>
        <w:t>* informacje organizacyjne przedsiębiorstwa,</w:t>
      </w:r>
    </w:p>
    <w:p w14:paraId="53E1F674" w14:textId="77777777" w:rsidR="00D93B5C" w:rsidRPr="006928C6" w:rsidRDefault="00D93B5C" w:rsidP="00D62C23">
      <w:pPr>
        <w:numPr>
          <w:ilvl w:val="1"/>
          <w:numId w:val="6"/>
        </w:numPr>
        <w:tabs>
          <w:tab w:val="num" w:pos="426"/>
        </w:tabs>
        <w:suppressAutoHyphens w:val="0"/>
        <w:overflowPunct/>
        <w:autoSpaceDE/>
        <w:spacing w:line="276" w:lineRule="auto"/>
        <w:ind w:left="426" w:hanging="397"/>
        <w:jc w:val="both"/>
        <w:textAlignment w:val="auto"/>
        <w:rPr>
          <w:szCs w:val="24"/>
        </w:rPr>
      </w:pPr>
      <w:r w:rsidRPr="006928C6">
        <w:rPr>
          <w:szCs w:val="24"/>
        </w:rPr>
        <w:t>* inne informacje posiadające wartość gospodarczą.</w:t>
      </w:r>
    </w:p>
    <w:p w14:paraId="1EB88FDE" w14:textId="77777777" w:rsidR="00D93B5C" w:rsidRPr="006928C6" w:rsidRDefault="00D93B5C" w:rsidP="00D93B5C">
      <w:pPr>
        <w:widowControl w:val="0"/>
        <w:overflowPunct/>
        <w:autoSpaceDE/>
        <w:textAlignment w:val="auto"/>
        <w:rPr>
          <w:i/>
          <w:sz w:val="22"/>
          <w:szCs w:val="22"/>
        </w:rPr>
      </w:pPr>
      <w:r w:rsidRPr="006928C6">
        <w:rPr>
          <w:i/>
          <w:sz w:val="22"/>
          <w:szCs w:val="22"/>
        </w:rPr>
        <w:t xml:space="preserve">* niepotrzebne skreślić </w:t>
      </w:r>
    </w:p>
    <w:p w14:paraId="2973F551" w14:textId="77777777" w:rsidR="00D93B5C" w:rsidRPr="006928C6" w:rsidRDefault="00D93B5C" w:rsidP="00D93B5C">
      <w:pPr>
        <w:suppressAutoHyphens w:val="0"/>
        <w:overflowPunct/>
        <w:autoSpaceDE/>
        <w:jc w:val="both"/>
        <w:textAlignment w:val="auto"/>
        <w:rPr>
          <w:rFonts w:eastAsia="Calibri"/>
          <w:szCs w:val="24"/>
        </w:rPr>
      </w:pPr>
      <w:r w:rsidRPr="006928C6">
        <w:rPr>
          <w:rFonts w:eastAsia="Calibri"/>
          <w:szCs w:val="24"/>
        </w:rPr>
        <w:t>Jednocześnie o oświadczam(y), iż:</w:t>
      </w:r>
    </w:p>
    <w:p w14:paraId="6096EAB5" w14:textId="77777777" w:rsidR="00D93B5C" w:rsidRPr="006928C6" w:rsidRDefault="00D93B5C" w:rsidP="00D93B5C">
      <w:pPr>
        <w:suppressAutoHyphens w:val="0"/>
        <w:overflowPunct/>
        <w:autoSpaceDE/>
        <w:ind w:left="142" w:hanging="142"/>
        <w:jc w:val="both"/>
        <w:textAlignment w:val="auto"/>
        <w:rPr>
          <w:rFonts w:eastAsia="Calibri"/>
          <w:szCs w:val="24"/>
          <w:lang w:eastAsia="en-US"/>
        </w:rPr>
      </w:pPr>
      <w:r w:rsidRPr="006928C6">
        <w:rPr>
          <w:rFonts w:eastAsia="Calibri"/>
          <w:szCs w:val="24"/>
          <w:lang w:eastAsia="en-US"/>
        </w:rPr>
        <w:t xml:space="preserve"> - ww. informacja jako całość lub w szczególnym zestawieniu i zbiorze ich elementów nie jest powszechnie znana osobom zwykle zajmującym się tym rodzajem informacji albo nie jest łatwo dostępna dla takich osób (w szczególności ww. informacje nie są dostępne na stronach internetowych),</w:t>
      </w:r>
    </w:p>
    <w:p w14:paraId="18B70A22" w14:textId="25BA5FA1" w:rsidR="00D93B5C" w:rsidRPr="006928C6" w:rsidRDefault="00D93B5C" w:rsidP="00D93B5C">
      <w:pPr>
        <w:suppressAutoHyphens w:val="0"/>
        <w:overflowPunct/>
        <w:autoSpaceDE/>
        <w:ind w:left="142" w:hanging="142"/>
        <w:jc w:val="both"/>
        <w:textAlignment w:val="auto"/>
        <w:rPr>
          <w:rFonts w:eastAsia="Calibri"/>
          <w:szCs w:val="24"/>
          <w:lang w:eastAsia="en-US"/>
        </w:rPr>
      </w:pPr>
      <w:r w:rsidRPr="006928C6">
        <w:rPr>
          <w:rFonts w:eastAsia="Calibri"/>
          <w:szCs w:val="24"/>
          <w:lang w:eastAsia="en-US"/>
        </w:rPr>
        <w:t>- uprawniony do korzystania z informacji lub rozporządzania nimi podjął, przy zachowaniu należytej staranności, działania w celu utrzymania ich w p</w:t>
      </w:r>
      <w:r w:rsidR="004D4C42">
        <w:rPr>
          <w:rFonts w:eastAsia="Calibri"/>
          <w:szCs w:val="24"/>
          <w:lang w:eastAsia="en-US"/>
        </w:rPr>
        <w:t xml:space="preserve">oufności następujące działania: </w:t>
      </w:r>
      <w:r w:rsidRPr="006928C6">
        <w:rPr>
          <w:rFonts w:eastAsia="Calibri"/>
          <w:szCs w:val="24"/>
          <w:lang w:eastAsia="en-US"/>
        </w:rPr>
        <w:t>…………………………………………………………………………………………………</w:t>
      </w:r>
    </w:p>
    <w:p w14:paraId="410C6ECD" w14:textId="2C6ECDA4" w:rsidR="00D93B5C" w:rsidRPr="006928C6" w:rsidRDefault="00D93B5C" w:rsidP="00D93B5C">
      <w:pPr>
        <w:suppressAutoHyphens w:val="0"/>
        <w:overflowPunct/>
        <w:autoSpaceDE/>
        <w:ind w:left="142" w:hanging="142"/>
        <w:jc w:val="both"/>
        <w:textAlignment w:val="auto"/>
        <w:rPr>
          <w:rFonts w:eastAsia="Calibri"/>
          <w:szCs w:val="24"/>
          <w:lang w:eastAsia="en-US"/>
        </w:rPr>
      </w:pPr>
      <w:r w:rsidRPr="006928C6">
        <w:rPr>
          <w:rFonts w:eastAsia="Calibri"/>
          <w:szCs w:val="24"/>
          <w:lang w:eastAsia="en-US"/>
        </w:rPr>
        <w:t xml:space="preserve">- wykorzystanie lub ujawnienie informacji stanowiących tajemnicę przedsiębiorstwa następuje </w:t>
      </w:r>
      <w:r w:rsidR="00362546">
        <w:rPr>
          <w:rFonts w:eastAsia="Calibri"/>
          <w:szCs w:val="24"/>
          <w:lang w:eastAsia="en-US"/>
        </w:rPr>
        <w:br/>
      </w:r>
      <w:r w:rsidRPr="006928C6">
        <w:rPr>
          <w:rFonts w:eastAsia="Calibri"/>
          <w:szCs w:val="24"/>
          <w:lang w:eastAsia="en-US"/>
        </w:rPr>
        <w:t>za zgodą uprawnionego do korzystania z info</w:t>
      </w:r>
      <w:r w:rsidR="004D4C42">
        <w:rPr>
          <w:rFonts w:eastAsia="Calibri"/>
          <w:szCs w:val="24"/>
          <w:lang w:eastAsia="en-US"/>
        </w:rPr>
        <w:t xml:space="preserve">rmacji lub rozporządzania nimi </w:t>
      </w:r>
      <w:r w:rsidRPr="006928C6">
        <w:rPr>
          <w:rFonts w:eastAsia="Calibri"/>
          <w:szCs w:val="24"/>
          <w:lang w:eastAsia="en-US"/>
        </w:rPr>
        <w:t>i nie narusza obowiązku ograniczenia ich wykorzystywan</w:t>
      </w:r>
      <w:r w:rsidR="004D4C42">
        <w:rPr>
          <w:rFonts w:eastAsia="Calibri"/>
          <w:szCs w:val="24"/>
          <w:lang w:eastAsia="en-US"/>
        </w:rPr>
        <w:t xml:space="preserve">ia lub ujawniania wynikającego </w:t>
      </w:r>
      <w:r w:rsidRPr="006928C6">
        <w:rPr>
          <w:rFonts w:eastAsia="Calibri"/>
          <w:szCs w:val="24"/>
          <w:lang w:eastAsia="en-US"/>
        </w:rPr>
        <w:t xml:space="preserve">z </w:t>
      </w:r>
      <w:r w:rsidR="004D4C42">
        <w:rPr>
          <w:rFonts w:eastAsia="Calibri"/>
          <w:szCs w:val="24"/>
          <w:lang w:eastAsia="en-US"/>
        </w:rPr>
        <w:t>ustawy, czynności prawnej lub z </w:t>
      </w:r>
      <w:r w:rsidRPr="006928C6">
        <w:rPr>
          <w:rFonts w:eastAsia="Calibri"/>
          <w:szCs w:val="24"/>
          <w:lang w:eastAsia="en-US"/>
        </w:rPr>
        <w:t>innego aktu.</w:t>
      </w:r>
    </w:p>
    <w:p w14:paraId="5DCEB80D" w14:textId="1218EBC0" w:rsidR="00D93B5C" w:rsidRDefault="00D93B5C" w:rsidP="00D57D66">
      <w:pPr>
        <w:widowControl w:val="0"/>
        <w:overflowPunct/>
        <w:autoSpaceDE/>
        <w:jc w:val="both"/>
        <w:textAlignment w:val="auto"/>
        <w:rPr>
          <w:szCs w:val="24"/>
        </w:rPr>
      </w:pPr>
      <w:r w:rsidRPr="006928C6">
        <w:rPr>
          <w:szCs w:val="24"/>
        </w:rPr>
        <w:t>Jednocześnie o oświadczam, iż ww. informacje nie zostały ujawnione do wiadomości publicznej</w:t>
      </w:r>
      <w:r w:rsidR="00C85513">
        <w:rPr>
          <w:szCs w:val="24"/>
        </w:rPr>
        <w:t>.</w:t>
      </w:r>
    </w:p>
    <w:p w14:paraId="2312E024" w14:textId="77777777" w:rsidR="00BF64E5" w:rsidRDefault="00BF64E5" w:rsidP="00947C01">
      <w:pPr>
        <w:widowControl w:val="0"/>
        <w:overflowPunct/>
        <w:autoSpaceDE/>
        <w:textAlignment w:val="auto"/>
        <w:rPr>
          <w:szCs w:val="24"/>
        </w:rPr>
      </w:pPr>
    </w:p>
    <w:p w14:paraId="276DAEF5" w14:textId="51116314" w:rsidR="006928C6" w:rsidRPr="006928C6" w:rsidRDefault="006928C6" w:rsidP="00947C01">
      <w:pPr>
        <w:widowControl w:val="0"/>
        <w:overflowPunct/>
        <w:autoSpaceDE/>
        <w:textAlignment w:val="auto"/>
        <w:rPr>
          <w:szCs w:val="24"/>
        </w:rPr>
      </w:pPr>
      <w:r w:rsidRPr="006928C6">
        <w:rPr>
          <w:szCs w:val="24"/>
        </w:rPr>
        <w:t xml:space="preserve">Do oferty załączamy następujące dokumenty: </w:t>
      </w:r>
    </w:p>
    <w:p w14:paraId="35DDB9A8" w14:textId="77777777" w:rsidR="006928C6" w:rsidRPr="006928C6" w:rsidRDefault="006928C6" w:rsidP="00D62C23">
      <w:pPr>
        <w:numPr>
          <w:ilvl w:val="0"/>
          <w:numId w:val="3"/>
        </w:numPr>
        <w:tabs>
          <w:tab w:val="num" w:pos="426"/>
        </w:tabs>
        <w:suppressAutoHyphens w:val="0"/>
        <w:overflowPunct/>
        <w:autoSpaceDE/>
        <w:ind w:left="426"/>
        <w:jc w:val="both"/>
        <w:textAlignment w:val="auto"/>
        <w:rPr>
          <w:szCs w:val="24"/>
        </w:rPr>
      </w:pPr>
      <w:r w:rsidRPr="006928C6">
        <w:rPr>
          <w:szCs w:val="24"/>
        </w:rPr>
        <w:t>.......................</w:t>
      </w:r>
    </w:p>
    <w:p w14:paraId="162834E8" w14:textId="77777777" w:rsidR="006928C6" w:rsidRPr="006928C6" w:rsidRDefault="006928C6" w:rsidP="00D62C23">
      <w:pPr>
        <w:numPr>
          <w:ilvl w:val="0"/>
          <w:numId w:val="3"/>
        </w:numPr>
        <w:tabs>
          <w:tab w:val="num" w:pos="426"/>
        </w:tabs>
        <w:suppressAutoHyphens w:val="0"/>
        <w:overflowPunct/>
        <w:autoSpaceDE/>
        <w:ind w:left="426"/>
        <w:jc w:val="both"/>
        <w:textAlignment w:val="auto"/>
        <w:rPr>
          <w:szCs w:val="24"/>
        </w:rPr>
      </w:pPr>
      <w:r w:rsidRPr="006928C6">
        <w:rPr>
          <w:szCs w:val="24"/>
        </w:rPr>
        <w:t>.......................</w:t>
      </w:r>
    </w:p>
    <w:p w14:paraId="666BBA21" w14:textId="62460744" w:rsidR="006928C6" w:rsidRPr="00360087" w:rsidRDefault="006928C6" w:rsidP="00D62C23">
      <w:pPr>
        <w:numPr>
          <w:ilvl w:val="0"/>
          <w:numId w:val="3"/>
        </w:numPr>
        <w:tabs>
          <w:tab w:val="num" w:pos="426"/>
        </w:tabs>
        <w:suppressAutoHyphens w:val="0"/>
        <w:overflowPunct/>
        <w:autoSpaceDE/>
        <w:ind w:left="426"/>
        <w:jc w:val="both"/>
        <w:textAlignment w:val="auto"/>
        <w:rPr>
          <w:szCs w:val="24"/>
        </w:rPr>
      </w:pPr>
      <w:r w:rsidRPr="006928C6">
        <w:rPr>
          <w:szCs w:val="24"/>
        </w:rPr>
        <w:t>.......................</w:t>
      </w:r>
    </w:p>
    <w:p w14:paraId="4DD07C19" w14:textId="261CFF50" w:rsidR="006928C6" w:rsidRPr="006928C6" w:rsidRDefault="006928C6" w:rsidP="006928C6">
      <w:pPr>
        <w:spacing w:line="360" w:lineRule="auto"/>
        <w:rPr>
          <w:szCs w:val="24"/>
        </w:rPr>
      </w:pPr>
      <w:r w:rsidRPr="006928C6">
        <w:rPr>
          <w:szCs w:val="24"/>
        </w:rPr>
        <w:t>..............................., dn. .............................</w:t>
      </w:r>
      <w:r w:rsidRPr="006928C6">
        <w:rPr>
          <w:szCs w:val="24"/>
        </w:rPr>
        <w:tab/>
      </w:r>
    </w:p>
    <w:p w14:paraId="5235AB70" w14:textId="426E8FF3" w:rsidR="006928C6" w:rsidRPr="006928C6" w:rsidRDefault="006928C6" w:rsidP="00CB5381">
      <w:pPr>
        <w:jc w:val="right"/>
        <w:rPr>
          <w:szCs w:val="24"/>
        </w:rPr>
      </w:pPr>
      <w:r w:rsidRPr="006928C6">
        <w:rPr>
          <w:szCs w:val="24"/>
        </w:rPr>
        <w:tab/>
      </w:r>
      <w:r w:rsidRPr="006928C6">
        <w:rPr>
          <w:szCs w:val="24"/>
        </w:rPr>
        <w:tab/>
      </w:r>
      <w:r w:rsidRPr="006928C6">
        <w:rPr>
          <w:szCs w:val="24"/>
        </w:rPr>
        <w:tab/>
      </w:r>
      <w:r w:rsidR="00D57D66">
        <w:rPr>
          <w:szCs w:val="24"/>
        </w:rPr>
        <w:t xml:space="preserve">    </w:t>
      </w:r>
      <w:r w:rsidRPr="006928C6">
        <w:rPr>
          <w:szCs w:val="24"/>
        </w:rPr>
        <w:t>…………………………………………….</w:t>
      </w:r>
    </w:p>
    <w:p w14:paraId="7AE14C4A" w14:textId="77777777" w:rsidR="00137CBC" w:rsidRPr="00CB2675" w:rsidRDefault="00137CBC" w:rsidP="00137CBC">
      <w:pPr>
        <w:jc w:val="right"/>
        <w:rPr>
          <w:sz w:val="18"/>
          <w:szCs w:val="18"/>
        </w:rPr>
      </w:pPr>
      <w:r w:rsidRPr="00CB2675">
        <w:rPr>
          <w:sz w:val="18"/>
          <w:szCs w:val="18"/>
        </w:rPr>
        <w:t>(kwalifikowany podpis</w:t>
      </w:r>
      <w:r w:rsidRPr="00995C7E">
        <w:rPr>
          <w:sz w:val="18"/>
          <w:szCs w:val="18"/>
        </w:rPr>
        <w:t xml:space="preserve"> </w:t>
      </w:r>
      <w:r w:rsidRPr="00CB2675">
        <w:rPr>
          <w:sz w:val="18"/>
          <w:szCs w:val="18"/>
        </w:rPr>
        <w:t>elektroniczny</w:t>
      </w:r>
    </w:p>
    <w:p w14:paraId="3038A6CC" w14:textId="77777777" w:rsidR="00137CBC" w:rsidRDefault="00137CBC" w:rsidP="00137CBC">
      <w:pPr>
        <w:jc w:val="right"/>
        <w:rPr>
          <w:sz w:val="18"/>
          <w:szCs w:val="18"/>
        </w:rPr>
      </w:pPr>
      <w:r w:rsidRPr="00CB2675">
        <w:rPr>
          <w:sz w:val="18"/>
          <w:szCs w:val="18"/>
        </w:rPr>
        <w:t>osoby/-ób uprawnionej/-ych</w:t>
      </w:r>
      <w:r>
        <w:rPr>
          <w:sz w:val="18"/>
          <w:szCs w:val="18"/>
        </w:rPr>
        <w:t xml:space="preserve"> </w:t>
      </w:r>
      <w:r w:rsidRPr="00CB2675">
        <w:rPr>
          <w:sz w:val="18"/>
          <w:szCs w:val="18"/>
        </w:rPr>
        <w:t xml:space="preserve">do reprezentowania </w:t>
      </w:r>
    </w:p>
    <w:p w14:paraId="4B5BAC01" w14:textId="77777777" w:rsidR="007270BE" w:rsidRDefault="00137CBC" w:rsidP="007270BE">
      <w:pPr>
        <w:jc w:val="right"/>
        <w:rPr>
          <w:sz w:val="18"/>
          <w:szCs w:val="18"/>
        </w:rPr>
      </w:pPr>
      <w:r w:rsidRPr="00CB2675">
        <w:rPr>
          <w:sz w:val="18"/>
          <w:szCs w:val="18"/>
        </w:rPr>
        <w:t>Wykonawcy lub pełnomocnika)</w:t>
      </w:r>
    </w:p>
    <w:p w14:paraId="4B931ED3" w14:textId="77777777" w:rsidR="000A4A89" w:rsidRDefault="000A4A89" w:rsidP="007270BE">
      <w:pPr>
        <w:rPr>
          <w:b/>
          <w:bCs/>
          <w:color w:val="FF0000"/>
          <w:szCs w:val="24"/>
        </w:rPr>
      </w:pPr>
    </w:p>
    <w:p w14:paraId="10B8A198" w14:textId="1BEC194B" w:rsidR="00976EFC" w:rsidRPr="007270BE" w:rsidRDefault="00976EFC" w:rsidP="007270BE">
      <w:pPr>
        <w:rPr>
          <w:sz w:val="18"/>
          <w:szCs w:val="18"/>
        </w:rPr>
      </w:pPr>
      <w:r w:rsidRPr="007515F6">
        <w:rPr>
          <w:b/>
          <w:bCs/>
          <w:color w:val="FF0000"/>
          <w:szCs w:val="24"/>
        </w:rPr>
        <w:t>Dokument należy wypełnić i podpisać kwalifikowanym podpisem elektronicznym.</w:t>
      </w:r>
    </w:p>
    <w:p w14:paraId="37EC687A" w14:textId="0F53E1B5" w:rsidR="00562C4E" w:rsidRDefault="00976EFC" w:rsidP="00443467">
      <w:pPr>
        <w:suppressAutoHyphens w:val="0"/>
        <w:overflowPunct/>
        <w:autoSpaceDE/>
        <w:spacing w:after="160" w:line="259" w:lineRule="auto"/>
        <w:textAlignment w:val="auto"/>
        <w:rPr>
          <w:b/>
          <w:bCs/>
          <w:color w:val="FF0000"/>
          <w:szCs w:val="24"/>
        </w:rPr>
      </w:pPr>
      <w:r w:rsidRPr="007515F6">
        <w:rPr>
          <w:b/>
          <w:bCs/>
          <w:color w:val="FF0000"/>
          <w:szCs w:val="24"/>
        </w:rPr>
        <w:t>Zamawiający zaleca zap</w:t>
      </w:r>
      <w:bookmarkStart w:id="30" w:name="_Hlk87002094"/>
      <w:r w:rsidR="00674185">
        <w:rPr>
          <w:b/>
          <w:bCs/>
          <w:color w:val="FF0000"/>
          <w:szCs w:val="24"/>
        </w:rPr>
        <w:t>isanie dokumentu w formacie PDF</w:t>
      </w:r>
    </w:p>
    <w:p w14:paraId="4647E322" w14:textId="5EFD8643" w:rsidR="00E131A3" w:rsidRDefault="009872C2" w:rsidP="00E81E0F">
      <w:pPr>
        <w:suppressAutoHyphens w:val="0"/>
        <w:overflowPunct/>
        <w:autoSpaceDE/>
        <w:spacing w:after="160" w:line="259" w:lineRule="auto"/>
        <w:jc w:val="right"/>
        <w:textAlignment w:val="auto"/>
        <w:rPr>
          <w:b/>
          <w:bCs/>
          <w:color w:val="FF0000"/>
          <w:szCs w:val="24"/>
        </w:rPr>
      </w:pPr>
      <w:r>
        <w:rPr>
          <w:b/>
          <w:szCs w:val="24"/>
          <w:lang w:val="x-none" w:eastAsia="x-none"/>
        </w:rPr>
        <w:br w:type="page"/>
      </w:r>
      <w:bookmarkEnd w:id="30"/>
      <w:r w:rsidR="00A02C16" w:rsidRPr="00687C9D">
        <w:rPr>
          <w:b/>
          <w:bCs/>
          <w:szCs w:val="24"/>
        </w:rPr>
        <w:t xml:space="preserve">Załącznik nr 4 do SWZ </w:t>
      </w:r>
    </w:p>
    <w:p w14:paraId="4131B512" w14:textId="6369E498" w:rsidR="005232D0" w:rsidRPr="00305943" w:rsidRDefault="005232D0" w:rsidP="005232D0">
      <w:pPr>
        <w:keepNext/>
        <w:overflowPunct/>
        <w:autoSpaceDE/>
        <w:autoSpaceDN w:val="0"/>
        <w:jc w:val="center"/>
        <w:outlineLvl w:val="2"/>
        <w:rPr>
          <w:rFonts w:eastAsia="MS Mincho"/>
          <w:b/>
          <w:bCs/>
          <w:kern w:val="3"/>
          <w:szCs w:val="24"/>
        </w:rPr>
      </w:pPr>
      <w:r>
        <w:rPr>
          <w:rFonts w:eastAsia="MS Mincho"/>
          <w:b/>
          <w:bCs/>
          <w:kern w:val="3"/>
          <w:szCs w:val="24"/>
        </w:rPr>
        <w:t xml:space="preserve">             </w:t>
      </w:r>
      <w:r w:rsidRPr="00305943">
        <w:rPr>
          <w:rFonts w:eastAsia="MS Mincho"/>
          <w:b/>
          <w:bCs/>
          <w:kern w:val="3"/>
          <w:szCs w:val="24"/>
        </w:rPr>
        <w:t>Projekt umowy nr</w:t>
      </w:r>
      <w:r>
        <w:rPr>
          <w:rFonts w:eastAsia="MS Mincho"/>
          <w:b/>
          <w:bCs/>
          <w:kern w:val="3"/>
          <w:szCs w:val="24"/>
        </w:rPr>
        <w:t xml:space="preserve"> </w:t>
      </w:r>
      <w:r w:rsidR="00A23EB7">
        <w:rPr>
          <w:rFonts w:eastAsia="MS Mincho"/>
          <w:b/>
          <w:bCs/>
          <w:kern w:val="3"/>
          <w:szCs w:val="24"/>
        </w:rPr>
        <w:t>……</w:t>
      </w:r>
      <w:r>
        <w:rPr>
          <w:rFonts w:eastAsia="MS Mincho"/>
          <w:b/>
          <w:bCs/>
          <w:kern w:val="3"/>
          <w:szCs w:val="24"/>
        </w:rPr>
        <w:t>202</w:t>
      </w:r>
      <w:r w:rsidR="00A23EB7">
        <w:rPr>
          <w:rFonts w:eastAsia="MS Mincho"/>
          <w:b/>
          <w:bCs/>
          <w:kern w:val="3"/>
          <w:szCs w:val="24"/>
        </w:rPr>
        <w:t>6</w:t>
      </w:r>
    </w:p>
    <w:p w14:paraId="2AFC595E" w14:textId="631E5C8D" w:rsidR="005232D0" w:rsidRPr="003A552C" w:rsidRDefault="005232D0" w:rsidP="005232D0">
      <w:pPr>
        <w:overflowPunct/>
        <w:autoSpaceDE/>
        <w:autoSpaceDN w:val="0"/>
        <w:jc w:val="center"/>
        <w:rPr>
          <w:b/>
          <w:kern w:val="3"/>
          <w:szCs w:val="24"/>
          <w:u w:val="single"/>
        </w:rPr>
      </w:pPr>
      <w:r w:rsidRPr="00305943">
        <w:rPr>
          <w:b/>
          <w:kern w:val="3"/>
          <w:szCs w:val="24"/>
        </w:rPr>
        <w:t xml:space="preserve">            </w:t>
      </w:r>
      <w:r w:rsidRPr="003A552C">
        <w:rPr>
          <w:b/>
          <w:kern w:val="3"/>
          <w:szCs w:val="24"/>
          <w:u w:val="single"/>
        </w:rPr>
        <w:t>MSB/PN/</w:t>
      </w:r>
      <w:r w:rsidR="00A23EB7" w:rsidRPr="003A552C">
        <w:rPr>
          <w:b/>
          <w:szCs w:val="24"/>
          <w:u w:val="single"/>
        </w:rPr>
        <w:t>22/02/2026</w:t>
      </w:r>
    </w:p>
    <w:p w14:paraId="2DFD3F38" w14:textId="77777777" w:rsidR="005232D0" w:rsidRPr="00305943" w:rsidRDefault="005232D0" w:rsidP="005232D0">
      <w:pPr>
        <w:overflowPunct/>
        <w:autoSpaceDE/>
        <w:autoSpaceDN w:val="0"/>
        <w:jc w:val="center"/>
        <w:rPr>
          <w:b/>
          <w:kern w:val="3"/>
          <w:szCs w:val="24"/>
        </w:rPr>
      </w:pPr>
    </w:p>
    <w:p w14:paraId="676F198A" w14:textId="2A754EC4" w:rsidR="005232D0" w:rsidRPr="00305943" w:rsidRDefault="005232D0" w:rsidP="005232D0">
      <w:pPr>
        <w:widowControl w:val="0"/>
        <w:overflowPunct/>
        <w:autoSpaceDE/>
        <w:autoSpaceDN w:val="0"/>
        <w:jc w:val="both"/>
        <w:rPr>
          <w:rFonts w:eastAsia="Lucida Sans Unicode" w:cs="Tahoma"/>
          <w:color w:val="FF0000"/>
          <w:kern w:val="3"/>
          <w:szCs w:val="24"/>
        </w:rPr>
      </w:pPr>
      <w:r w:rsidRPr="00305943">
        <w:rPr>
          <w:rFonts w:eastAsia="Lucida Sans Unicode"/>
          <w:kern w:val="3"/>
          <w:szCs w:val="24"/>
        </w:rPr>
        <w:t xml:space="preserve">w wyniku postępowania przeprowadzonego na podstawie art. </w:t>
      </w:r>
      <w:r>
        <w:rPr>
          <w:rFonts w:eastAsia="Lucida Sans Unicode"/>
          <w:kern w:val="3"/>
          <w:szCs w:val="24"/>
        </w:rPr>
        <w:t>132 ustawy z dnia 11 września 2019 r.</w:t>
      </w:r>
      <w:r w:rsidRPr="00305943">
        <w:rPr>
          <w:rFonts w:eastAsia="Lucida Sans Unicode"/>
          <w:kern w:val="3"/>
          <w:szCs w:val="24"/>
        </w:rPr>
        <w:t xml:space="preserve"> Prawo zamówień publicznych</w:t>
      </w:r>
      <w:r w:rsidR="003A552C">
        <w:rPr>
          <w:rFonts w:eastAsia="Lucida Sans Unicode"/>
          <w:kern w:val="3"/>
          <w:szCs w:val="24"/>
        </w:rPr>
        <w:t xml:space="preserve"> </w:t>
      </w:r>
      <w:r w:rsidR="003A552C" w:rsidRPr="006F5CAC">
        <w:rPr>
          <w:szCs w:val="24"/>
        </w:rPr>
        <w:t xml:space="preserve">(t.j. Dz. U. z </w:t>
      </w:r>
      <w:r w:rsidR="003A552C" w:rsidRPr="006F5CAC">
        <w:t>2024 r. poz. 1320</w:t>
      </w:r>
      <w:r w:rsidR="003A552C">
        <w:t xml:space="preserve"> ze zm.)</w:t>
      </w:r>
      <w:r w:rsidRPr="00305943">
        <w:rPr>
          <w:rFonts w:eastAsia="Lucida Sans Unicode"/>
          <w:kern w:val="3"/>
          <w:szCs w:val="24"/>
        </w:rPr>
        <w:t xml:space="preserve"> </w:t>
      </w:r>
      <w:r>
        <w:rPr>
          <w:lang w:val="x-none" w:eastAsia="x-none"/>
        </w:rPr>
        <w:t>w trybie przetargu nieograniczonego</w:t>
      </w:r>
      <w:r>
        <w:rPr>
          <w:bCs/>
        </w:rPr>
        <w:t xml:space="preserve"> </w:t>
      </w:r>
      <w:r w:rsidR="00E6762E" w:rsidRPr="000D592B">
        <w:rPr>
          <w:b/>
          <w:szCs w:val="24"/>
        </w:rPr>
        <w:t>na</w:t>
      </w:r>
      <w:r w:rsidR="00E6762E" w:rsidRPr="002862A1">
        <w:rPr>
          <w:b/>
          <w:bCs/>
          <w:szCs w:val="24"/>
        </w:rPr>
        <w:t xml:space="preserve"> </w:t>
      </w:r>
      <w:r w:rsidR="00E6762E" w:rsidRPr="00AB1205">
        <w:rPr>
          <w:b/>
          <w:bCs/>
          <w:szCs w:val="24"/>
        </w:rPr>
        <w:t>świadczenie kompleksowej usługi prania,</w:t>
      </w:r>
      <w:r w:rsidR="00E6762E" w:rsidRPr="00AB1205">
        <w:rPr>
          <w:szCs w:val="24"/>
        </w:rPr>
        <w:t xml:space="preserve"> </w:t>
      </w:r>
      <w:r w:rsidR="00E6762E" w:rsidRPr="00AB1205">
        <w:rPr>
          <w:b/>
          <w:bCs/>
          <w:szCs w:val="24"/>
        </w:rPr>
        <w:t xml:space="preserve">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w:t>
      </w:r>
      <w:r w:rsidR="00E6762E" w:rsidRPr="003F3076">
        <w:rPr>
          <w:b/>
          <w:bCs/>
          <w:szCs w:val="24"/>
        </w:rPr>
        <w:t>Sp. z o.o</w:t>
      </w:r>
      <w:r w:rsidR="00E6762E" w:rsidRPr="003F3076">
        <w:rPr>
          <w:b/>
          <w:bCs/>
          <w:szCs w:val="24"/>
          <w:lang w:val="x-none"/>
        </w:rPr>
        <w:t>.</w:t>
      </w:r>
      <w:r w:rsidRPr="00305943">
        <w:rPr>
          <w:rFonts w:eastAsia="Lucida Sans Unicode"/>
          <w:b/>
          <w:kern w:val="3"/>
          <w:szCs w:val="24"/>
        </w:rPr>
        <w:t xml:space="preserve"> </w:t>
      </w:r>
      <w:r w:rsidRPr="00305943">
        <w:rPr>
          <w:rFonts w:eastAsia="Lucida Sans Unicode"/>
          <w:kern w:val="3"/>
          <w:szCs w:val="24"/>
        </w:rPr>
        <w:t>w dniu ..................20</w:t>
      </w:r>
      <w:r>
        <w:rPr>
          <w:rFonts w:eastAsia="Lucida Sans Unicode"/>
          <w:kern w:val="3"/>
          <w:szCs w:val="24"/>
        </w:rPr>
        <w:t>2</w:t>
      </w:r>
      <w:r w:rsidR="00FF6DB1">
        <w:rPr>
          <w:rFonts w:eastAsia="Lucida Sans Unicode"/>
          <w:kern w:val="3"/>
          <w:szCs w:val="24"/>
        </w:rPr>
        <w:t>6</w:t>
      </w:r>
      <w:r w:rsidRPr="00305943">
        <w:rPr>
          <w:rFonts w:eastAsia="Lucida Sans Unicode"/>
          <w:kern w:val="3"/>
          <w:szCs w:val="24"/>
        </w:rPr>
        <w:t xml:space="preserve"> roku w Warszawie pomiędzy:</w:t>
      </w:r>
    </w:p>
    <w:p w14:paraId="2C33A6F0" w14:textId="77777777" w:rsidR="005232D0" w:rsidRPr="00305943" w:rsidRDefault="005232D0" w:rsidP="005232D0">
      <w:pPr>
        <w:widowControl w:val="0"/>
        <w:tabs>
          <w:tab w:val="num" w:pos="0"/>
        </w:tabs>
        <w:overflowPunct/>
        <w:autoSpaceDE/>
        <w:autoSpaceDN w:val="0"/>
        <w:jc w:val="both"/>
        <w:rPr>
          <w:rFonts w:eastAsia="HG Mincho Light J"/>
          <w:kern w:val="3"/>
          <w:szCs w:val="24"/>
        </w:rPr>
      </w:pPr>
    </w:p>
    <w:p w14:paraId="54981CED" w14:textId="77777777" w:rsidR="005232D0" w:rsidRPr="00305943" w:rsidRDefault="005232D0" w:rsidP="005232D0">
      <w:pPr>
        <w:widowControl w:val="0"/>
        <w:overflowPunct/>
        <w:autoSpaceDE/>
        <w:autoSpaceDN w:val="0"/>
        <w:jc w:val="both"/>
        <w:rPr>
          <w:rFonts w:eastAsia="Lucida Sans Unicode"/>
          <w:kern w:val="3"/>
          <w:szCs w:val="24"/>
        </w:rPr>
      </w:pPr>
      <w:r w:rsidRPr="00305943">
        <w:rPr>
          <w:rFonts w:eastAsia="Lucida Sans Unicode"/>
          <w:bCs/>
          <w:kern w:val="3"/>
          <w:szCs w:val="24"/>
        </w:rPr>
        <w:t>Mazowieckim Szpitalem Bródnowskim w Warszawie Spółka z ograniczoną odpowiedzialnością z siedzibą w Warszawie przy ul. Kondratowicza 8,</w:t>
      </w:r>
      <w:r w:rsidRPr="00305943">
        <w:rPr>
          <w:rFonts w:eastAsia="Lucida Sans Unicode"/>
          <w:kern w:val="3"/>
          <w:szCs w:val="24"/>
        </w:rPr>
        <w:t xml:space="preserve"> wpisanym do rejestru przedsiębiorców prowadzonego przez Sąd Rejonowy dla m.st. Warszawy w Warszawie, XIII Wydział Gospodarczy Krajowego Rejestru Sądowego pod nr KRS 0000336164, o kapitale zakładowym w wysokości 32 214 000,00 zł, NIP 5242688913, REGON 141983460, zwanym dalej </w:t>
      </w:r>
      <w:r w:rsidRPr="00305943">
        <w:rPr>
          <w:rFonts w:eastAsia="Lucida Sans Unicode"/>
          <w:b/>
          <w:kern w:val="3"/>
          <w:szCs w:val="24"/>
        </w:rPr>
        <w:t>Zamawiającym</w:t>
      </w:r>
      <w:r w:rsidRPr="00305943">
        <w:rPr>
          <w:rFonts w:eastAsia="Lucida Sans Unicode"/>
          <w:kern w:val="3"/>
          <w:szCs w:val="24"/>
        </w:rPr>
        <w:t>, który reprezentuje:</w:t>
      </w:r>
    </w:p>
    <w:p w14:paraId="6A9AA4D5" w14:textId="77777777" w:rsidR="005232D0" w:rsidRPr="003F3076" w:rsidRDefault="005232D0" w:rsidP="005232D0">
      <w:pPr>
        <w:widowControl w:val="0"/>
        <w:overflowPunct/>
        <w:autoSpaceDE/>
        <w:autoSpaceDN w:val="0"/>
        <w:jc w:val="both"/>
        <w:rPr>
          <w:rFonts w:eastAsia="Lucida Sans Unicode"/>
          <w:bCs/>
          <w:kern w:val="3"/>
          <w:szCs w:val="24"/>
        </w:rPr>
      </w:pPr>
    </w:p>
    <w:p w14:paraId="37C9E615" w14:textId="1EE34614" w:rsidR="005232D0" w:rsidRPr="003F3076" w:rsidRDefault="00FF6DB1" w:rsidP="005232D0">
      <w:pPr>
        <w:widowControl w:val="0"/>
        <w:overflowPunct/>
        <w:autoSpaceDE/>
        <w:autoSpaceDN w:val="0"/>
        <w:jc w:val="both"/>
        <w:rPr>
          <w:rFonts w:eastAsia="Lucida Sans Unicode"/>
          <w:bCs/>
          <w:kern w:val="3"/>
          <w:szCs w:val="24"/>
        </w:rPr>
      </w:pPr>
      <w:r w:rsidRPr="003F3076">
        <w:rPr>
          <w:rFonts w:eastAsia="Lucida Sans Unicode"/>
          <w:bCs/>
          <w:kern w:val="3"/>
          <w:szCs w:val="24"/>
        </w:rPr>
        <w:t>………………………………………………………</w:t>
      </w:r>
    </w:p>
    <w:p w14:paraId="0B5FF411" w14:textId="77777777" w:rsidR="00FF6DB1" w:rsidRPr="00305943" w:rsidRDefault="00FF6DB1" w:rsidP="005232D0">
      <w:pPr>
        <w:widowControl w:val="0"/>
        <w:overflowPunct/>
        <w:autoSpaceDE/>
        <w:autoSpaceDN w:val="0"/>
        <w:jc w:val="both"/>
        <w:rPr>
          <w:rFonts w:eastAsia="Lucida Sans Unicode"/>
          <w:kern w:val="3"/>
          <w:szCs w:val="24"/>
        </w:rPr>
      </w:pPr>
    </w:p>
    <w:p w14:paraId="578C811B" w14:textId="77777777" w:rsidR="005232D0" w:rsidRPr="00305943" w:rsidRDefault="005232D0" w:rsidP="005232D0">
      <w:pPr>
        <w:widowControl w:val="0"/>
        <w:overflowPunct/>
        <w:autoSpaceDE/>
        <w:autoSpaceDN w:val="0"/>
        <w:jc w:val="both"/>
        <w:rPr>
          <w:rFonts w:eastAsia="Lucida Sans Unicode"/>
          <w:kern w:val="3"/>
          <w:szCs w:val="24"/>
        </w:rPr>
      </w:pPr>
      <w:r w:rsidRPr="00305943">
        <w:rPr>
          <w:rFonts w:eastAsia="Lucida Sans Unicode"/>
          <w:kern w:val="3"/>
          <w:szCs w:val="24"/>
        </w:rPr>
        <w:t>a</w:t>
      </w:r>
    </w:p>
    <w:p w14:paraId="4441BB9B" w14:textId="77777777" w:rsidR="005232D0" w:rsidRPr="00305943" w:rsidRDefault="005232D0" w:rsidP="005232D0">
      <w:pPr>
        <w:widowControl w:val="0"/>
        <w:overflowPunct/>
        <w:autoSpaceDE/>
        <w:autoSpaceDN w:val="0"/>
        <w:adjustRightInd w:val="0"/>
        <w:jc w:val="both"/>
        <w:rPr>
          <w:rFonts w:eastAsia="Lucida Sans Unicode"/>
          <w:kern w:val="3"/>
          <w:szCs w:val="24"/>
        </w:rPr>
      </w:pPr>
    </w:p>
    <w:p w14:paraId="28C6F823" w14:textId="77777777" w:rsidR="005232D0" w:rsidRPr="00305943" w:rsidRDefault="005232D0" w:rsidP="005232D0">
      <w:pPr>
        <w:widowControl w:val="0"/>
        <w:overflowPunct/>
        <w:autoSpaceDE/>
        <w:autoSpaceDN w:val="0"/>
        <w:adjustRightInd w:val="0"/>
        <w:jc w:val="both"/>
        <w:rPr>
          <w:rFonts w:eastAsia="Lucida Sans Unicode"/>
          <w:kern w:val="3"/>
          <w:szCs w:val="24"/>
        </w:rPr>
      </w:pPr>
      <w:r w:rsidRPr="00305943">
        <w:rPr>
          <w:rFonts w:eastAsia="Lucida Sans Unicode"/>
          <w:kern w:val="3"/>
          <w:szCs w:val="24"/>
        </w:rPr>
        <w:t xml:space="preserve">........................................ z siedzibą w ........................... przy ul. ..................................... wpisaną do rejestru przedsiębiorców prowadzonego przez Centralną Informację Krajowego Rejestru Sądowego ............................................... pod nr KRS ........................., REGON..................................., NIP.............................................., zwaną dalej </w:t>
      </w:r>
      <w:r w:rsidRPr="00A55447">
        <w:rPr>
          <w:rFonts w:eastAsia="Lucida Sans Unicode"/>
          <w:b/>
          <w:bCs/>
          <w:kern w:val="3"/>
          <w:szCs w:val="24"/>
        </w:rPr>
        <w:t>Wykonawcą</w:t>
      </w:r>
      <w:r w:rsidRPr="00305943">
        <w:rPr>
          <w:rFonts w:eastAsia="Lucida Sans Unicode"/>
          <w:kern w:val="3"/>
          <w:szCs w:val="24"/>
        </w:rPr>
        <w:t xml:space="preserve">, reprezentowaną przez: </w:t>
      </w:r>
    </w:p>
    <w:p w14:paraId="742A0D7C" w14:textId="77777777" w:rsidR="005232D0" w:rsidRPr="00305943" w:rsidRDefault="005232D0" w:rsidP="005232D0">
      <w:pPr>
        <w:widowControl w:val="0"/>
        <w:overflowPunct/>
        <w:autoSpaceDE/>
        <w:autoSpaceDN w:val="0"/>
        <w:adjustRightInd w:val="0"/>
        <w:jc w:val="both"/>
        <w:rPr>
          <w:rFonts w:eastAsia="Lucida Sans Unicode"/>
          <w:kern w:val="3"/>
          <w:szCs w:val="24"/>
        </w:rPr>
      </w:pPr>
      <w:r w:rsidRPr="00305943">
        <w:rPr>
          <w:rFonts w:eastAsia="Lucida Sans Unicode"/>
          <w:kern w:val="3"/>
          <w:szCs w:val="24"/>
        </w:rPr>
        <w:t>Panią/Pana .....................................................................................................*</w:t>
      </w:r>
    </w:p>
    <w:p w14:paraId="0C5445C9" w14:textId="77777777" w:rsidR="005232D0" w:rsidRPr="00305943" w:rsidRDefault="005232D0" w:rsidP="005232D0">
      <w:pPr>
        <w:widowControl w:val="0"/>
        <w:overflowPunct/>
        <w:autoSpaceDE/>
        <w:autoSpaceDN w:val="0"/>
        <w:adjustRightInd w:val="0"/>
        <w:jc w:val="both"/>
        <w:rPr>
          <w:rFonts w:eastAsia="Lucida Sans Unicode"/>
          <w:kern w:val="3"/>
          <w:szCs w:val="24"/>
        </w:rPr>
      </w:pPr>
    </w:p>
    <w:p w14:paraId="1805EDB0" w14:textId="77777777" w:rsidR="005232D0" w:rsidRPr="00305943" w:rsidRDefault="005232D0" w:rsidP="005232D0">
      <w:pPr>
        <w:widowControl w:val="0"/>
        <w:overflowPunct/>
        <w:autoSpaceDE/>
        <w:autoSpaceDN w:val="0"/>
        <w:adjustRightInd w:val="0"/>
        <w:jc w:val="both"/>
        <w:rPr>
          <w:rFonts w:eastAsia="Lucida Sans Unicode"/>
          <w:kern w:val="3"/>
          <w:szCs w:val="24"/>
        </w:rPr>
      </w:pPr>
      <w:r w:rsidRPr="00305943">
        <w:rPr>
          <w:rFonts w:eastAsia="Lucida Sans Unicode"/>
          <w:kern w:val="3"/>
          <w:szCs w:val="24"/>
        </w:rPr>
        <w:t>lub</w:t>
      </w:r>
    </w:p>
    <w:p w14:paraId="367C3F39" w14:textId="77777777" w:rsidR="005232D0" w:rsidRPr="00305943" w:rsidRDefault="005232D0" w:rsidP="005232D0">
      <w:pPr>
        <w:widowControl w:val="0"/>
        <w:overflowPunct/>
        <w:autoSpaceDE/>
        <w:autoSpaceDN w:val="0"/>
        <w:adjustRightInd w:val="0"/>
        <w:jc w:val="both"/>
        <w:rPr>
          <w:rFonts w:eastAsia="Lucida Sans Unicode"/>
          <w:kern w:val="3"/>
          <w:szCs w:val="24"/>
        </w:rPr>
      </w:pPr>
    </w:p>
    <w:p w14:paraId="57922FB8" w14:textId="77777777" w:rsidR="005232D0" w:rsidRPr="00305943" w:rsidRDefault="005232D0" w:rsidP="005232D0">
      <w:pPr>
        <w:widowControl w:val="0"/>
        <w:overflowPunct/>
        <w:autoSpaceDE/>
        <w:autoSpaceDN w:val="0"/>
        <w:jc w:val="both"/>
        <w:rPr>
          <w:rFonts w:eastAsia="Lucida Sans Unicode"/>
          <w:kern w:val="3"/>
          <w:szCs w:val="24"/>
        </w:rPr>
      </w:pPr>
      <w:r w:rsidRPr="00305943">
        <w:rPr>
          <w:rFonts w:eastAsia="Lucida Sans Unicode"/>
          <w:kern w:val="3"/>
          <w:szCs w:val="24"/>
        </w:rPr>
        <w:t xml:space="preserve">Panią/Panem ........................................ prowadzącą/-ym działalność gospodarczą pod firmą ....................................................... z </w:t>
      </w:r>
      <w:r w:rsidRPr="00305943">
        <w:rPr>
          <w:rFonts w:eastAsia="Lucida Sans Unicode"/>
          <w:iCs/>
          <w:kern w:val="3"/>
          <w:szCs w:val="24"/>
        </w:rPr>
        <w:t>adresem stałego miejsca wykonywania działalności</w:t>
      </w:r>
      <w:r w:rsidRPr="00305943">
        <w:rPr>
          <w:rFonts w:eastAsia="Lucida Sans Unicode"/>
          <w:kern w:val="3"/>
          <w:szCs w:val="24"/>
        </w:rPr>
        <w:t xml:space="preserve"> w ……………........................ przy ul. ....................................... zarejestrowanym/-ą w systemie centralnej ewidencji i informacji o działalności gospodarczej prowadzonej w systemie elektronicznym przez ministra właściwego ds. gospodarki na stronie internetowej pod adresem: </w:t>
      </w:r>
      <w:hyperlink r:id="rId56" w:history="1">
        <w:r w:rsidRPr="00305943">
          <w:rPr>
            <w:rFonts w:eastAsia="Lucida Sans Unicode"/>
            <w:color w:val="0563C1"/>
            <w:kern w:val="3"/>
            <w:szCs w:val="24"/>
            <w:u w:val="single"/>
          </w:rPr>
          <w:t>http://prod.ceidg.gov.pl</w:t>
        </w:r>
      </w:hyperlink>
      <w:r w:rsidRPr="00305943">
        <w:rPr>
          <w:rFonts w:eastAsia="Lucida Sans Unicode"/>
          <w:kern w:val="3"/>
          <w:szCs w:val="24"/>
        </w:rPr>
        <w:t xml:space="preserve"> stan na dzień ……………….. REGON ................................ NIP ..............................................*, zwaną/-ym dalej </w:t>
      </w:r>
      <w:r w:rsidRPr="00A55447">
        <w:rPr>
          <w:rFonts w:eastAsia="Lucida Sans Unicode"/>
          <w:b/>
          <w:bCs/>
          <w:kern w:val="3"/>
          <w:szCs w:val="24"/>
        </w:rPr>
        <w:t>Wykonawcą</w:t>
      </w:r>
    </w:p>
    <w:p w14:paraId="1E3D80A9" w14:textId="77777777" w:rsidR="005232D0" w:rsidRDefault="005232D0" w:rsidP="005232D0">
      <w:pPr>
        <w:widowControl w:val="0"/>
        <w:overflowPunct/>
        <w:autoSpaceDE/>
        <w:autoSpaceDN w:val="0"/>
        <w:jc w:val="both"/>
        <w:rPr>
          <w:rFonts w:eastAsia="Lucida Sans Unicode"/>
          <w:bCs/>
          <w:kern w:val="3"/>
          <w:szCs w:val="24"/>
        </w:rPr>
      </w:pPr>
    </w:p>
    <w:p w14:paraId="387D8C91" w14:textId="4868E2BD" w:rsidR="005232D0" w:rsidRDefault="005232D0" w:rsidP="005232D0">
      <w:pPr>
        <w:widowControl w:val="0"/>
        <w:overflowPunct/>
        <w:autoSpaceDE/>
        <w:autoSpaceDN w:val="0"/>
        <w:rPr>
          <w:rFonts w:eastAsia="Lucida Sans Unicode"/>
          <w:bCs/>
          <w:kern w:val="3"/>
          <w:szCs w:val="24"/>
        </w:rPr>
      </w:pPr>
      <w:r w:rsidRPr="00305943">
        <w:rPr>
          <w:rFonts w:eastAsia="Lucida Sans Unicode"/>
          <w:bCs/>
          <w:kern w:val="3"/>
          <w:szCs w:val="24"/>
        </w:rPr>
        <w:t>została zawarta umowa o następującej treści:</w:t>
      </w:r>
    </w:p>
    <w:p w14:paraId="438660DB" w14:textId="77777777" w:rsidR="005232D0" w:rsidRPr="00305943" w:rsidRDefault="005232D0" w:rsidP="005232D0">
      <w:pPr>
        <w:widowControl w:val="0"/>
        <w:overflowPunct/>
        <w:autoSpaceDE/>
        <w:autoSpaceDN w:val="0"/>
        <w:rPr>
          <w:rFonts w:eastAsia="Lucida Sans Unicode"/>
          <w:b/>
          <w:kern w:val="3"/>
          <w:szCs w:val="24"/>
        </w:rPr>
      </w:pPr>
    </w:p>
    <w:p w14:paraId="153E84A8" w14:textId="77777777" w:rsidR="005232D0" w:rsidRPr="001230A8" w:rsidRDefault="005232D0" w:rsidP="005232D0">
      <w:pPr>
        <w:widowControl w:val="0"/>
        <w:jc w:val="center"/>
        <w:rPr>
          <w:b/>
          <w:bCs/>
          <w:szCs w:val="24"/>
          <w:lang w:val="x-none" w:eastAsia="x-none"/>
        </w:rPr>
      </w:pPr>
      <w:r w:rsidRPr="001230A8">
        <w:rPr>
          <w:b/>
          <w:bCs/>
          <w:szCs w:val="24"/>
          <w:shd w:val="clear" w:color="auto" w:fill="FEFFFF"/>
          <w:lang w:val="x-none" w:eastAsia="x-none"/>
        </w:rPr>
        <w:t>§ 1</w:t>
      </w:r>
    </w:p>
    <w:p w14:paraId="1A73E55E" w14:textId="2356D442" w:rsidR="005232D0" w:rsidRPr="0057254E" w:rsidRDefault="005232D0" w:rsidP="005232D0">
      <w:pPr>
        <w:pStyle w:val="Akapitzlist"/>
        <w:numPr>
          <w:ilvl w:val="0"/>
          <w:numId w:val="71"/>
        </w:numPr>
        <w:shd w:val="clear" w:color="auto" w:fill="FFFFFF"/>
        <w:suppressAutoHyphens w:val="0"/>
        <w:overflowPunct/>
        <w:autoSpaceDE/>
        <w:ind w:left="284" w:hanging="284"/>
        <w:jc w:val="both"/>
        <w:textAlignment w:val="auto"/>
        <w:rPr>
          <w:iCs/>
          <w:color w:val="FF0000"/>
          <w:szCs w:val="24"/>
          <w:shd w:val="clear" w:color="auto" w:fill="FEFFFF"/>
        </w:rPr>
      </w:pPr>
      <w:r w:rsidRPr="0057254E">
        <w:rPr>
          <w:iCs/>
          <w:szCs w:val="24"/>
          <w:shd w:val="clear" w:color="auto" w:fill="FEFFFF"/>
        </w:rPr>
        <w:t xml:space="preserve">Przedmiotem umowy jest </w:t>
      </w:r>
      <w:r w:rsidR="00E6762E" w:rsidRPr="000D592B">
        <w:rPr>
          <w:b/>
          <w:szCs w:val="24"/>
        </w:rPr>
        <w:t>na</w:t>
      </w:r>
      <w:r w:rsidR="00E6762E" w:rsidRPr="002862A1">
        <w:rPr>
          <w:b/>
          <w:bCs/>
          <w:szCs w:val="24"/>
        </w:rPr>
        <w:t xml:space="preserve"> </w:t>
      </w:r>
      <w:r w:rsidR="00E6762E" w:rsidRPr="00AB1205">
        <w:rPr>
          <w:b/>
          <w:bCs/>
          <w:szCs w:val="24"/>
        </w:rPr>
        <w:t>świadczenie kompleksowej usługi prania,</w:t>
      </w:r>
      <w:r w:rsidR="00E6762E" w:rsidRPr="00AB1205">
        <w:rPr>
          <w:szCs w:val="24"/>
        </w:rPr>
        <w:t xml:space="preserve"> </w:t>
      </w:r>
      <w:r w:rsidR="00E6762E" w:rsidRPr="00AB1205">
        <w:rPr>
          <w:b/>
          <w:bCs/>
          <w:szCs w:val="24"/>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E6762E">
        <w:rPr>
          <w:b/>
          <w:bCs/>
          <w:szCs w:val="24"/>
        </w:rPr>
        <w:t>.</w:t>
      </w:r>
      <w:r w:rsidRPr="0057254E">
        <w:rPr>
          <w:bCs/>
          <w:w w:val="107"/>
          <w:szCs w:val="24"/>
        </w:rPr>
        <w:t xml:space="preserve"> </w:t>
      </w:r>
      <w:r w:rsidRPr="0057254E">
        <w:rPr>
          <w:iCs/>
          <w:szCs w:val="24"/>
          <w:shd w:val="clear" w:color="auto" w:fill="FEFFFF"/>
        </w:rPr>
        <w:t>zgodnie z</w:t>
      </w:r>
      <w:r>
        <w:rPr>
          <w:iCs/>
          <w:szCs w:val="24"/>
          <w:shd w:val="clear" w:color="auto" w:fill="FEFFFF"/>
        </w:rPr>
        <w:t xml:space="preserve"> ofertą Wykonawcy z dnia ………</w:t>
      </w:r>
      <w:r w:rsidRPr="0057254E">
        <w:rPr>
          <w:iCs/>
          <w:szCs w:val="24"/>
          <w:shd w:val="clear" w:color="auto" w:fill="FEFFFF"/>
        </w:rPr>
        <w:t>. r. oraz SWZ z dnia …………..202</w:t>
      </w:r>
      <w:r w:rsidR="0086408F">
        <w:rPr>
          <w:iCs/>
          <w:szCs w:val="24"/>
          <w:shd w:val="clear" w:color="auto" w:fill="FEFFFF"/>
        </w:rPr>
        <w:t>6</w:t>
      </w:r>
      <w:r w:rsidRPr="0057254E">
        <w:rPr>
          <w:iCs/>
          <w:szCs w:val="24"/>
          <w:shd w:val="clear" w:color="auto" w:fill="FEFFFF"/>
        </w:rPr>
        <w:t xml:space="preserve"> r.</w:t>
      </w:r>
    </w:p>
    <w:p w14:paraId="6B3313CC" w14:textId="0EFF434A" w:rsidR="005232D0" w:rsidRPr="00B4627E" w:rsidRDefault="005232D0" w:rsidP="005232D0">
      <w:pPr>
        <w:pStyle w:val="Akapitzlist"/>
        <w:numPr>
          <w:ilvl w:val="0"/>
          <w:numId w:val="71"/>
        </w:numPr>
        <w:shd w:val="clear" w:color="auto" w:fill="FFFFFF"/>
        <w:suppressAutoHyphens w:val="0"/>
        <w:overflowPunct/>
        <w:autoSpaceDE/>
        <w:ind w:left="284" w:hanging="284"/>
        <w:jc w:val="both"/>
        <w:textAlignment w:val="auto"/>
        <w:rPr>
          <w:iCs/>
          <w:szCs w:val="24"/>
          <w:shd w:val="clear" w:color="auto" w:fill="FEFFFF"/>
        </w:rPr>
      </w:pPr>
      <w:r w:rsidRPr="001172B9">
        <w:rPr>
          <w:bCs/>
          <w:szCs w:val="24"/>
        </w:rPr>
        <w:t xml:space="preserve">Szczegółowy zakres usług w poszczególnych obiektach oraz częstotliwość ich wykonywania, określa </w:t>
      </w:r>
      <w:r w:rsidR="00E74729">
        <w:rPr>
          <w:bCs/>
          <w:szCs w:val="24"/>
        </w:rPr>
        <w:t>S</w:t>
      </w:r>
      <w:r w:rsidRPr="001172B9">
        <w:rPr>
          <w:bCs/>
          <w:szCs w:val="24"/>
        </w:rPr>
        <w:t>pecyfikacj</w:t>
      </w:r>
      <w:r w:rsidR="00E74729">
        <w:rPr>
          <w:bCs/>
          <w:szCs w:val="24"/>
        </w:rPr>
        <w:t>a</w:t>
      </w:r>
      <w:r w:rsidRPr="001172B9">
        <w:rPr>
          <w:bCs/>
          <w:szCs w:val="24"/>
        </w:rPr>
        <w:t xml:space="preserve"> asortymentowo-cenow</w:t>
      </w:r>
      <w:r w:rsidR="00E74729">
        <w:rPr>
          <w:bCs/>
          <w:szCs w:val="24"/>
        </w:rPr>
        <w:t xml:space="preserve">a </w:t>
      </w:r>
      <w:r w:rsidRPr="001172B9">
        <w:rPr>
          <w:bCs/>
          <w:szCs w:val="24"/>
        </w:rPr>
        <w:t xml:space="preserve"> </w:t>
      </w:r>
      <w:r w:rsidR="00180AE1">
        <w:rPr>
          <w:bCs/>
          <w:szCs w:val="24"/>
        </w:rPr>
        <w:t xml:space="preserve">stanowiąca część oferty Wykonawcy, zgodnie z załącznikiem nr ………….. do SWZ </w:t>
      </w:r>
      <w:r w:rsidRPr="001172B9">
        <w:rPr>
          <w:bCs/>
          <w:szCs w:val="24"/>
        </w:rPr>
        <w:t xml:space="preserve">oraz </w:t>
      </w:r>
      <w:r w:rsidR="00E74729">
        <w:rPr>
          <w:bCs/>
          <w:szCs w:val="24"/>
        </w:rPr>
        <w:t>O</w:t>
      </w:r>
      <w:r w:rsidRPr="001172B9">
        <w:rPr>
          <w:bCs/>
          <w:szCs w:val="24"/>
        </w:rPr>
        <w:t>pis przedmiotu zamówienia</w:t>
      </w:r>
      <w:r w:rsidR="00E75DD3">
        <w:rPr>
          <w:bCs/>
          <w:szCs w:val="24"/>
        </w:rPr>
        <w:t xml:space="preserve"> stanowiąca załącznik nr ……… do SWZ</w:t>
      </w:r>
      <w:r w:rsidRPr="001172B9">
        <w:rPr>
          <w:bCs/>
          <w:szCs w:val="24"/>
        </w:rPr>
        <w:t>.</w:t>
      </w:r>
    </w:p>
    <w:p w14:paraId="218B7258" w14:textId="77777777" w:rsidR="005232D0" w:rsidRPr="008F2941" w:rsidRDefault="005232D0" w:rsidP="005232D0">
      <w:pPr>
        <w:widowControl w:val="0"/>
        <w:numPr>
          <w:ilvl w:val="0"/>
          <w:numId w:val="71"/>
        </w:numPr>
        <w:shd w:val="clear" w:color="auto" w:fill="FEFFFF"/>
        <w:suppressAutoHyphens w:val="0"/>
        <w:overflowPunct/>
        <w:autoSpaceDE/>
        <w:ind w:left="284" w:right="11" w:hanging="284"/>
        <w:jc w:val="both"/>
        <w:textAlignment w:val="auto"/>
        <w:rPr>
          <w:rFonts w:eastAsia="Arial"/>
          <w:bCs/>
          <w:iCs/>
          <w:kern w:val="1"/>
          <w:szCs w:val="24"/>
          <w:shd w:val="clear" w:color="auto" w:fill="FEFFFF"/>
          <w:lang w:eastAsia="ar-SA"/>
        </w:rPr>
      </w:pPr>
      <w:r w:rsidRPr="006C26F1">
        <w:rPr>
          <w:rFonts w:asciiTheme="majorBidi" w:hAnsiTheme="majorBidi" w:cstheme="majorBidi"/>
          <w:szCs w:val="24"/>
        </w:rPr>
        <w:t xml:space="preserve">Zamawiający zobowiązuje się do realizacji umowy w min. </w:t>
      </w:r>
      <w:r>
        <w:rPr>
          <w:rFonts w:asciiTheme="majorBidi" w:hAnsiTheme="majorBidi" w:cstheme="majorBidi"/>
          <w:szCs w:val="24"/>
        </w:rPr>
        <w:t>7</w:t>
      </w:r>
      <w:r w:rsidRPr="00336E8D">
        <w:rPr>
          <w:rFonts w:asciiTheme="majorBidi" w:hAnsiTheme="majorBidi" w:cstheme="majorBidi"/>
          <w:szCs w:val="24"/>
        </w:rPr>
        <w:t>0%</w:t>
      </w:r>
      <w:r w:rsidRPr="006C26F1">
        <w:rPr>
          <w:rFonts w:asciiTheme="majorBidi" w:hAnsiTheme="majorBidi" w:cstheme="majorBidi"/>
          <w:color w:val="FF0000"/>
          <w:szCs w:val="24"/>
        </w:rPr>
        <w:t xml:space="preserve"> </w:t>
      </w:r>
      <w:r w:rsidRPr="00B4627E">
        <w:rPr>
          <w:color w:val="FF0000"/>
          <w:szCs w:val="24"/>
        </w:rPr>
        <w:t xml:space="preserve"> </w:t>
      </w:r>
      <w:r>
        <w:rPr>
          <w:szCs w:val="24"/>
        </w:rPr>
        <w:t xml:space="preserve">zakresu </w:t>
      </w:r>
      <w:r w:rsidRPr="00F52FA0">
        <w:rPr>
          <w:szCs w:val="24"/>
        </w:rPr>
        <w:t>przedmiotu umowy</w:t>
      </w:r>
      <w:r>
        <w:rPr>
          <w:szCs w:val="24"/>
        </w:rPr>
        <w:t>.</w:t>
      </w:r>
    </w:p>
    <w:p w14:paraId="7DAE6FE8" w14:textId="77777777" w:rsidR="005232D0" w:rsidRDefault="005232D0" w:rsidP="005232D0">
      <w:pPr>
        <w:jc w:val="center"/>
        <w:rPr>
          <w:b/>
          <w:szCs w:val="24"/>
        </w:rPr>
      </w:pPr>
    </w:p>
    <w:p w14:paraId="28082499" w14:textId="77777777" w:rsidR="005232D0" w:rsidRPr="001230A8" w:rsidRDefault="005232D0" w:rsidP="005232D0">
      <w:pPr>
        <w:jc w:val="center"/>
        <w:rPr>
          <w:b/>
          <w:szCs w:val="24"/>
        </w:rPr>
      </w:pPr>
      <w:bookmarkStart w:id="31" w:name="_Hlk223690159"/>
      <w:r w:rsidRPr="001230A8">
        <w:rPr>
          <w:b/>
          <w:szCs w:val="24"/>
        </w:rPr>
        <w:t>§ 2</w:t>
      </w:r>
    </w:p>
    <w:bookmarkEnd w:id="31"/>
    <w:p w14:paraId="5B70CB3C" w14:textId="71C51CDC" w:rsidR="005232D0" w:rsidRPr="00706979" w:rsidRDefault="005232D0" w:rsidP="005232D0">
      <w:pPr>
        <w:numPr>
          <w:ilvl w:val="0"/>
          <w:numId w:val="72"/>
        </w:numPr>
        <w:tabs>
          <w:tab w:val="num" w:pos="360"/>
        </w:tabs>
        <w:suppressAutoHyphens w:val="0"/>
        <w:overflowPunct/>
        <w:autoSpaceDE/>
        <w:ind w:left="360" w:right="-18"/>
        <w:jc w:val="both"/>
        <w:textAlignment w:val="auto"/>
        <w:rPr>
          <w:szCs w:val="24"/>
        </w:rPr>
      </w:pPr>
      <w:r w:rsidRPr="005B15DA">
        <w:rPr>
          <w:szCs w:val="24"/>
        </w:rPr>
        <w:t xml:space="preserve">Termin realizacji przedmiotu umowy </w:t>
      </w:r>
      <w:r>
        <w:rPr>
          <w:szCs w:val="24"/>
        </w:rPr>
        <w:t>S</w:t>
      </w:r>
      <w:r w:rsidRPr="005B15DA">
        <w:rPr>
          <w:szCs w:val="24"/>
        </w:rPr>
        <w:t xml:space="preserve">trony ustalają na </w:t>
      </w:r>
      <w:r w:rsidRPr="005B15DA">
        <w:rPr>
          <w:b/>
          <w:szCs w:val="24"/>
        </w:rPr>
        <w:t>okres</w:t>
      </w:r>
      <w:r w:rsidRPr="005B15DA">
        <w:rPr>
          <w:b/>
        </w:rPr>
        <w:t xml:space="preserve"> 48 miesięcy od daty zawarcia </w:t>
      </w:r>
      <w:r w:rsidRPr="00706979">
        <w:rPr>
          <w:b/>
        </w:rPr>
        <w:t>umowy tj. od dnia…………..202</w:t>
      </w:r>
      <w:r w:rsidR="00FF6DB1" w:rsidRPr="00706979">
        <w:rPr>
          <w:b/>
        </w:rPr>
        <w:t>6</w:t>
      </w:r>
      <w:r w:rsidRPr="00706979">
        <w:rPr>
          <w:b/>
        </w:rPr>
        <w:t xml:space="preserve"> r. do dnia………...20</w:t>
      </w:r>
      <w:r w:rsidR="00FF6DB1" w:rsidRPr="00706979">
        <w:rPr>
          <w:b/>
        </w:rPr>
        <w:t>30</w:t>
      </w:r>
      <w:r w:rsidRPr="00706979">
        <w:rPr>
          <w:b/>
        </w:rPr>
        <w:t xml:space="preserve"> r. </w:t>
      </w:r>
    </w:p>
    <w:p w14:paraId="1131ABD8" w14:textId="23DE1B90" w:rsidR="005232D0" w:rsidRPr="003D72B2" w:rsidRDefault="005232D0" w:rsidP="005232D0">
      <w:pPr>
        <w:numPr>
          <w:ilvl w:val="0"/>
          <w:numId w:val="72"/>
        </w:numPr>
        <w:tabs>
          <w:tab w:val="num" w:pos="360"/>
        </w:tabs>
        <w:suppressAutoHyphens w:val="0"/>
        <w:overflowPunct/>
        <w:autoSpaceDE/>
        <w:ind w:left="360" w:right="-18"/>
        <w:jc w:val="both"/>
        <w:textAlignment w:val="auto"/>
        <w:rPr>
          <w:szCs w:val="24"/>
        </w:rPr>
      </w:pPr>
      <w:r w:rsidRPr="00D151CF">
        <w:rPr>
          <w:szCs w:val="24"/>
        </w:rPr>
        <w:t xml:space="preserve">Wykonawca zobowiązany jest do wdrożenia </w:t>
      </w:r>
      <w:r w:rsidRPr="00D151CF">
        <w:rPr>
          <w:rFonts w:eastAsia="Calibri"/>
          <w:szCs w:val="24"/>
        </w:rPr>
        <w:t>systemu RFID UHF</w:t>
      </w:r>
      <w:r w:rsidRPr="00D151CF">
        <w:rPr>
          <w:szCs w:val="24"/>
        </w:rPr>
        <w:t xml:space="preserve">, o którym mowa w § 3 ust. 1 pkt </w:t>
      </w:r>
      <w:r w:rsidR="00393261">
        <w:rPr>
          <w:szCs w:val="24"/>
        </w:rPr>
        <w:t xml:space="preserve">3 </w:t>
      </w:r>
      <w:r w:rsidRPr="00D151CF">
        <w:rPr>
          <w:szCs w:val="24"/>
        </w:rPr>
        <w:t>w terminie …………… od daty zawarcia umowy, tj. do dnia ……………….202</w:t>
      </w:r>
      <w:r w:rsidR="001223AF" w:rsidRPr="00D151CF">
        <w:rPr>
          <w:szCs w:val="24"/>
        </w:rPr>
        <w:t>6</w:t>
      </w:r>
      <w:r w:rsidRPr="00D151CF">
        <w:rPr>
          <w:szCs w:val="24"/>
        </w:rPr>
        <w:t xml:space="preserve"> r.</w:t>
      </w:r>
    </w:p>
    <w:p w14:paraId="27096D24" w14:textId="31F11FDB" w:rsidR="00DD64EF" w:rsidRPr="003D72B2" w:rsidRDefault="008748A7" w:rsidP="00D11ADE">
      <w:pPr>
        <w:numPr>
          <w:ilvl w:val="0"/>
          <w:numId w:val="72"/>
        </w:numPr>
        <w:tabs>
          <w:tab w:val="num" w:pos="360"/>
        </w:tabs>
        <w:suppressAutoHyphens w:val="0"/>
        <w:overflowPunct/>
        <w:autoSpaceDE/>
        <w:ind w:left="360" w:right="-18"/>
        <w:jc w:val="both"/>
        <w:textAlignment w:val="auto"/>
        <w:rPr>
          <w:szCs w:val="24"/>
        </w:rPr>
      </w:pPr>
      <w:r w:rsidRPr="00DD64EF">
        <w:rPr>
          <w:rFonts w:ascii="Georgia" w:hAnsi="Georgia" w:cstheme="minorHAnsi"/>
          <w:sz w:val="22"/>
          <w:szCs w:val="22"/>
        </w:rPr>
        <w:t xml:space="preserve">Wykonawca, wykona i dostarczy odzież do Zamawiającego w terminie maksymalnie </w:t>
      </w:r>
      <w:r w:rsidRPr="00DD64EF">
        <w:rPr>
          <w:rFonts w:ascii="Georgia" w:hAnsi="Georgia" w:cstheme="minorHAnsi"/>
          <w:sz w:val="22"/>
          <w:szCs w:val="22"/>
        </w:rPr>
        <w:br/>
        <w:t xml:space="preserve">do 7 dni od daty </w:t>
      </w:r>
      <w:r w:rsidRPr="00D151CF">
        <w:rPr>
          <w:rFonts w:ascii="Georgia" w:hAnsi="Georgia" w:cstheme="minorHAnsi"/>
          <w:sz w:val="22"/>
          <w:szCs w:val="22"/>
        </w:rPr>
        <w:t>zawarcia</w:t>
      </w:r>
      <w:r w:rsidRPr="003D72B2">
        <w:rPr>
          <w:rFonts w:ascii="Georgia" w:hAnsi="Georgia" w:cstheme="minorHAnsi"/>
          <w:sz w:val="22"/>
          <w:szCs w:val="22"/>
        </w:rPr>
        <w:t xml:space="preserve"> umowy w szacunkowych ilościach pobranych kompletów ubrań </w:t>
      </w:r>
      <w:r w:rsidRPr="00393261">
        <w:rPr>
          <w:szCs w:val="24"/>
        </w:rPr>
        <w:t>określających uśrednione zapotrzebowanie.</w:t>
      </w:r>
    </w:p>
    <w:p w14:paraId="345B016B" w14:textId="77777777" w:rsidR="00D11ADE" w:rsidRPr="003D72B2" w:rsidRDefault="00D11ADE" w:rsidP="003D72B2">
      <w:pPr>
        <w:numPr>
          <w:ilvl w:val="0"/>
          <w:numId w:val="72"/>
        </w:numPr>
        <w:tabs>
          <w:tab w:val="num" w:pos="360"/>
        </w:tabs>
        <w:suppressAutoHyphens w:val="0"/>
        <w:overflowPunct/>
        <w:autoSpaceDE/>
        <w:ind w:left="360" w:right="-18"/>
        <w:jc w:val="both"/>
        <w:textAlignment w:val="auto"/>
        <w:rPr>
          <w:szCs w:val="24"/>
        </w:rPr>
      </w:pPr>
      <w:r w:rsidRPr="00393261">
        <w:rPr>
          <w:szCs w:val="24"/>
        </w:rPr>
        <w:t xml:space="preserve">Wykonawca dostarczy asortyment pościelowy płaski określony w Tabeli nr 1, </w:t>
      </w:r>
      <w:r w:rsidRPr="00393261">
        <w:rPr>
          <w:szCs w:val="24"/>
        </w:rPr>
        <w:br/>
        <w:t>w pierwszym dniu obowiązywania umowy.</w:t>
      </w:r>
    </w:p>
    <w:p w14:paraId="616CEC35" w14:textId="77777777" w:rsidR="00D11ADE" w:rsidRPr="003D72B2" w:rsidRDefault="00D11ADE" w:rsidP="00D11ADE">
      <w:pPr>
        <w:numPr>
          <w:ilvl w:val="0"/>
          <w:numId w:val="72"/>
        </w:numPr>
        <w:tabs>
          <w:tab w:val="num" w:pos="360"/>
        </w:tabs>
        <w:suppressAutoHyphens w:val="0"/>
        <w:overflowPunct/>
        <w:autoSpaceDE/>
        <w:ind w:left="360" w:right="-18"/>
        <w:jc w:val="both"/>
        <w:textAlignment w:val="auto"/>
        <w:rPr>
          <w:szCs w:val="24"/>
        </w:rPr>
      </w:pPr>
      <w:r w:rsidRPr="00393261">
        <w:rPr>
          <w:szCs w:val="24"/>
        </w:rPr>
        <w:t>Wykonawca dostarczy Zamawiającemu, w pierwszym dniu obowiązywania umowy automatyczne urządzenie wydawcze służące do dystrybucji bielizny płaskiej, zapewniające pełną ewidencję i kontrolę obiegu bielizny czystej, oznakowanej w systemie RFID UHF, w lokalizacji przy ul. Kondratowicza 8.</w:t>
      </w:r>
    </w:p>
    <w:p w14:paraId="40E934B6" w14:textId="379FE253" w:rsidR="00D11ADE" w:rsidRPr="00D151CF" w:rsidRDefault="00D11ADE" w:rsidP="00D11ADE">
      <w:pPr>
        <w:numPr>
          <w:ilvl w:val="0"/>
          <w:numId w:val="72"/>
        </w:numPr>
        <w:tabs>
          <w:tab w:val="num" w:pos="360"/>
        </w:tabs>
        <w:suppressAutoHyphens w:val="0"/>
        <w:overflowPunct/>
        <w:autoSpaceDE/>
        <w:ind w:left="360" w:right="-18"/>
        <w:jc w:val="both"/>
        <w:textAlignment w:val="auto"/>
        <w:rPr>
          <w:szCs w:val="24"/>
        </w:rPr>
      </w:pPr>
      <w:r w:rsidRPr="00393261">
        <w:rPr>
          <w:szCs w:val="24"/>
        </w:rPr>
        <w:t>Wykonawca dostarczy na czas trwania umowy w pierwszym dniu jej obowiązywania 4 komplety zintegrowanych urządzeń (wydawczo-odbiorczych), funkcjonujących w systemie rejestracji ubrań za pomocą „tagów”, w technologii RFID UHF we wskazanych przez Zamawiającego lokalizacjach.</w:t>
      </w:r>
    </w:p>
    <w:p w14:paraId="399A384A" w14:textId="3564715C" w:rsidR="005232D0" w:rsidRPr="009F56A5" w:rsidRDefault="005232D0" w:rsidP="005232D0">
      <w:pPr>
        <w:numPr>
          <w:ilvl w:val="0"/>
          <w:numId w:val="72"/>
        </w:numPr>
        <w:tabs>
          <w:tab w:val="num" w:pos="360"/>
        </w:tabs>
        <w:suppressAutoHyphens w:val="0"/>
        <w:overflowPunct/>
        <w:autoSpaceDE/>
        <w:ind w:left="360"/>
        <w:jc w:val="both"/>
        <w:textAlignment w:val="auto"/>
        <w:rPr>
          <w:szCs w:val="24"/>
        </w:rPr>
      </w:pPr>
      <w:r w:rsidRPr="005B15DA">
        <w:rPr>
          <w:szCs w:val="24"/>
        </w:rPr>
        <w:t xml:space="preserve">Zamawiający zastrzega sobie prawo do jednostronnego zmniejszenia ilości przedmiotu umowy </w:t>
      </w:r>
      <w:r w:rsidR="003F3076">
        <w:rPr>
          <w:szCs w:val="24"/>
        </w:rPr>
        <w:t xml:space="preserve">                </w:t>
      </w:r>
      <w:r w:rsidRPr="005B15DA">
        <w:rPr>
          <w:szCs w:val="24"/>
        </w:rPr>
        <w:t>i związanej z tym wartością umowy do faktycznie świadczonych przez Wykonawcę usług w okresie obowiązywania niniejszej umowy</w:t>
      </w:r>
      <w:r w:rsidR="00E74729" w:rsidRPr="009F56A5">
        <w:rPr>
          <w:szCs w:val="24"/>
        </w:rPr>
        <w:t>, z zastrzeżeniem § 1 ust. 3 umowy</w:t>
      </w:r>
      <w:r w:rsidRPr="009F56A5">
        <w:rPr>
          <w:szCs w:val="24"/>
        </w:rPr>
        <w:t>. Wykonawca nie może wnosić z tego tytułu roszczeń w stosunku do Zamawiającego.</w:t>
      </w:r>
    </w:p>
    <w:p w14:paraId="6C6E38E9" w14:textId="1282F51F" w:rsidR="005232D0" w:rsidRPr="009F56A5" w:rsidRDefault="005232D0" w:rsidP="005232D0">
      <w:pPr>
        <w:numPr>
          <w:ilvl w:val="0"/>
          <w:numId w:val="72"/>
        </w:numPr>
        <w:tabs>
          <w:tab w:val="num" w:pos="360"/>
        </w:tabs>
        <w:suppressAutoHyphens w:val="0"/>
        <w:overflowPunct/>
        <w:autoSpaceDE/>
        <w:ind w:left="360"/>
        <w:jc w:val="both"/>
        <w:textAlignment w:val="auto"/>
        <w:rPr>
          <w:szCs w:val="24"/>
        </w:rPr>
      </w:pPr>
      <w:r w:rsidRPr="009F56A5">
        <w:rPr>
          <w:szCs w:val="24"/>
        </w:rPr>
        <w:t>Zamawiający przewiduje, iż łączna szacunkowa ilość bielizny szpitalnej, objętej przedmiotem umowy będzie wynosić około</w:t>
      </w:r>
      <w:r w:rsidR="00E735F4" w:rsidRPr="009F56A5">
        <w:rPr>
          <w:szCs w:val="24"/>
        </w:rPr>
        <w:t xml:space="preserve"> </w:t>
      </w:r>
      <w:r w:rsidR="00E735F4" w:rsidRPr="009F56A5">
        <w:t>21</w:t>
      </w:r>
      <w:r w:rsidR="00393261">
        <w:t xml:space="preserve"> </w:t>
      </w:r>
      <w:r w:rsidR="00E735F4" w:rsidRPr="009F56A5">
        <w:t>250</w:t>
      </w:r>
      <w:r w:rsidR="00E735F4" w:rsidRPr="009F56A5">
        <w:rPr>
          <w:szCs w:val="24"/>
        </w:rPr>
        <w:t xml:space="preserve"> </w:t>
      </w:r>
      <w:r w:rsidR="009F56A5" w:rsidRPr="00D151CF">
        <w:rPr>
          <w:szCs w:val="24"/>
        </w:rPr>
        <w:t>kg m</w:t>
      </w:r>
      <w:r w:rsidRPr="009F56A5">
        <w:rPr>
          <w:color w:val="000000"/>
          <w:szCs w:val="24"/>
        </w:rPr>
        <w:t>iesięcznie</w:t>
      </w:r>
      <w:r w:rsidRPr="009F56A5">
        <w:rPr>
          <w:szCs w:val="24"/>
        </w:rPr>
        <w:t xml:space="preserve"> i maksymalnie</w:t>
      </w:r>
      <w:r w:rsidRPr="009F56A5">
        <w:rPr>
          <w:color w:val="FF0000"/>
          <w:szCs w:val="24"/>
        </w:rPr>
        <w:t xml:space="preserve"> </w:t>
      </w:r>
      <w:r w:rsidR="00E735F4" w:rsidRPr="009F56A5">
        <w:t>1 020</w:t>
      </w:r>
      <w:r w:rsidR="009F56A5" w:rsidRPr="00D151CF">
        <w:t> </w:t>
      </w:r>
      <w:r w:rsidR="00E735F4" w:rsidRPr="009F56A5">
        <w:t>000</w:t>
      </w:r>
      <w:r w:rsidR="009F56A5" w:rsidRPr="00D151CF">
        <w:t xml:space="preserve"> kg </w:t>
      </w:r>
      <w:r w:rsidRPr="009F56A5">
        <w:rPr>
          <w:color w:val="FF0000"/>
          <w:szCs w:val="24"/>
        </w:rPr>
        <w:t xml:space="preserve"> </w:t>
      </w:r>
      <w:r w:rsidRPr="009F56A5">
        <w:rPr>
          <w:szCs w:val="24"/>
        </w:rPr>
        <w:t>w całym okresie realizacji umowy.</w:t>
      </w:r>
    </w:p>
    <w:p w14:paraId="5B8A2E2A" w14:textId="77777777" w:rsidR="005232D0" w:rsidRPr="009F56A5" w:rsidRDefault="005232D0" w:rsidP="005232D0">
      <w:pPr>
        <w:widowControl w:val="0"/>
        <w:shd w:val="clear" w:color="auto" w:fill="FEFFFF"/>
        <w:tabs>
          <w:tab w:val="left" w:pos="709"/>
        </w:tabs>
        <w:overflowPunct/>
        <w:ind w:right="9"/>
        <w:jc w:val="both"/>
        <w:textAlignment w:val="auto"/>
        <w:rPr>
          <w:rFonts w:eastAsia="Arial"/>
          <w:kern w:val="1"/>
          <w:szCs w:val="24"/>
          <w:lang w:eastAsia="ar-SA"/>
        </w:rPr>
      </w:pPr>
    </w:p>
    <w:p w14:paraId="5F19F445" w14:textId="77777777" w:rsidR="005232D0" w:rsidRPr="001230A8" w:rsidRDefault="005232D0" w:rsidP="005232D0">
      <w:pPr>
        <w:widowControl w:val="0"/>
        <w:shd w:val="clear" w:color="auto" w:fill="FEFFFF"/>
        <w:tabs>
          <w:tab w:val="left" w:pos="709"/>
        </w:tabs>
        <w:overflowPunct/>
        <w:ind w:left="708"/>
        <w:jc w:val="both"/>
        <w:textAlignment w:val="auto"/>
        <w:rPr>
          <w:rFonts w:eastAsia="Arial"/>
          <w:b/>
          <w:bCs/>
          <w:kern w:val="1"/>
          <w:szCs w:val="24"/>
          <w:shd w:val="clear" w:color="auto" w:fill="FEFFFF"/>
          <w:lang w:eastAsia="ar-SA"/>
        </w:rPr>
      </w:pPr>
      <w:r w:rsidRPr="009F56A5">
        <w:rPr>
          <w:rFonts w:eastAsia="Arial"/>
          <w:i/>
          <w:iCs/>
          <w:kern w:val="1"/>
          <w:szCs w:val="24"/>
          <w:shd w:val="clear" w:color="auto" w:fill="FEFFFF"/>
          <w:lang w:eastAsia="ar-SA"/>
        </w:rPr>
        <w:t xml:space="preserve"> </w:t>
      </w:r>
      <w:r w:rsidRPr="009F56A5">
        <w:rPr>
          <w:rFonts w:eastAsia="Arial"/>
          <w:i/>
          <w:iCs/>
          <w:kern w:val="1"/>
          <w:szCs w:val="24"/>
          <w:shd w:val="clear" w:color="auto" w:fill="FEFFFF"/>
          <w:lang w:eastAsia="ar-SA"/>
        </w:rPr>
        <w:tab/>
      </w:r>
      <w:r w:rsidRPr="009F56A5">
        <w:rPr>
          <w:rFonts w:eastAsia="Arial"/>
          <w:i/>
          <w:iCs/>
          <w:kern w:val="1"/>
          <w:szCs w:val="24"/>
          <w:shd w:val="clear" w:color="auto" w:fill="FEFFFF"/>
          <w:lang w:eastAsia="ar-SA"/>
        </w:rPr>
        <w:tab/>
      </w:r>
      <w:r w:rsidRPr="009F56A5">
        <w:rPr>
          <w:rFonts w:eastAsia="Arial"/>
          <w:i/>
          <w:iCs/>
          <w:kern w:val="1"/>
          <w:szCs w:val="24"/>
          <w:shd w:val="clear" w:color="auto" w:fill="FEFFFF"/>
          <w:lang w:eastAsia="ar-SA"/>
        </w:rPr>
        <w:tab/>
      </w:r>
      <w:r w:rsidRPr="009F56A5">
        <w:rPr>
          <w:rFonts w:eastAsia="Arial"/>
          <w:i/>
          <w:iCs/>
          <w:kern w:val="1"/>
          <w:szCs w:val="24"/>
          <w:shd w:val="clear" w:color="auto" w:fill="FEFFFF"/>
          <w:lang w:eastAsia="ar-SA"/>
        </w:rPr>
        <w:tab/>
      </w:r>
      <w:r w:rsidRPr="009F56A5">
        <w:rPr>
          <w:rFonts w:eastAsia="Arial"/>
          <w:i/>
          <w:iCs/>
          <w:kern w:val="1"/>
          <w:szCs w:val="24"/>
          <w:shd w:val="clear" w:color="auto" w:fill="FEFFFF"/>
          <w:lang w:eastAsia="ar-SA"/>
        </w:rPr>
        <w:tab/>
      </w:r>
      <w:r w:rsidRPr="009F56A5">
        <w:rPr>
          <w:rFonts w:eastAsia="Arial"/>
          <w:b/>
          <w:bCs/>
          <w:kern w:val="1"/>
          <w:szCs w:val="24"/>
          <w:shd w:val="clear" w:color="auto" w:fill="FEFFFF"/>
          <w:lang w:eastAsia="ar-SA"/>
        </w:rPr>
        <w:t>§ 3</w:t>
      </w:r>
    </w:p>
    <w:p w14:paraId="478C7581" w14:textId="08F7BAC7" w:rsidR="00180AE1" w:rsidRPr="00E75DD3" w:rsidRDefault="005232D0" w:rsidP="00D151CF">
      <w:pPr>
        <w:numPr>
          <w:ilvl w:val="0"/>
          <w:numId w:val="73"/>
        </w:numPr>
        <w:tabs>
          <w:tab w:val="left" w:pos="284"/>
        </w:tabs>
        <w:ind w:left="284" w:hanging="284"/>
        <w:jc w:val="both"/>
        <w:rPr>
          <w:szCs w:val="24"/>
        </w:rPr>
      </w:pPr>
      <w:r w:rsidRPr="005B15DA">
        <w:rPr>
          <w:szCs w:val="24"/>
        </w:rPr>
        <w:t xml:space="preserve">Wykonanie przedmiotu umowy obejmuje w szczególności świadczenie przez Wykonawcę następujących </w:t>
      </w:r>
      <w:bookmarkStart w:id="32" w:name="_Hlk222862113"/>
      <w:r w:rsidR="00180AE1" w:rsidRPr="00E75DD3">
        <w:rPr>
          <w:szCs w:val="24"/>
        </w:rPr>
        <w:t xml:space="preserve">świadczeń, </w:t>
      </w:r>
      <w:r w:rsidR="0081393D" w:rsidRPr="00D151CF">
        <w:rPr>
          <w:szCs w:val="24"/>
        </w:rPr>
        <w:t>zgodni</w:t>
      </w:r>
      <w:r w:rsidR="00A34361" w:rsidRPr="00D151CF">
        <w:rPr>
          <w:szCs w:val="24"/>
        </w:rPr>
        <w:t>e</w:t>
      </w:r>
      <w:r w:rsidR="0081393D" w:rsidRPr="00D151CF">
        <w:rPr>
          <w:szCs w:val="24"/>
        </w:rPr>
        <w:t xml:space="preserve"> z </w:t>
      </w:r>
      <w:bookmarkStart w:id="33" w:name="_Hlk223087858"/>
      <w:r w:rsidR="002567BA" w:rsidRPr="00D151CF">
        <w:rPr>
          <w:szCs w:val="24"/>
        </w:rPr>
        <w:t>załącznikiem nr 6 do SWZ (</w:t>
      </w:r>
      <w:r w:rsidR="0081393D" w:rsidRPr="00D151CF">
        <w:rPr>
          <w:szCs w:val="24"/>
        </w:rPr>
        <w:t>O</w:t>
      </w:r>
      <w:r w:rsidR="00180AE1" w:rsidRPr="00D151CF">
        <w:rPr>
          <w:szCs w:val="24"/>
        </w:rPr>
        <w:t>pis przedmiotu zamówienia</w:t>
      </w:r>
      <w:r w:rsidR="002567BA" w:rsidRPr="00D151CF">
        <w:rPr>
          <w:szCs w:val="24"/>
        </w:rPr>
        <w:t>)</w:t>
      </w:r>
      <w:r w:rsidR="00180AE1" w:rsidRPr="00E75DD3">
        <w:rPr>
          <w:szCs w:val="24"/>
        </w:rPr>
        <w:t>:</w:t>
      </w:r>
      <w:bookmarkEnd w:id="33"/>
      <w:bookmarkEnd w:id="32"/>
    </w:p>
    <w:p w14:paraId="6663E8ED" w14:textId="7B10DEDB" w:rsidR="00180AE1" w:rsidRPr="00180AE1" w:rsidRDefault="00180AE1" w:rsidP="00E75DD3">
      <w:pPr>
        <w:tabs>
          <w:tab w:val="left" w:pos="284"/>
        </w:tabs>
        <w:ind w:left="284"/>
        <w:jc w:val="both"/>
        <w:rPr>
          <w:szCs w:val="24"/>
        </w:rPr>
      </w:pPr>
      <w:r w:rsidRPr="00180AE1">
        <w:rPr>
          <w:szCs w:val="24"/>
        </w:rPr>
        <w:t>1</w:t>
      </w:r>
      <w:r>
        <w:rPr>
          <w:szCs w:val="24"/>
        </w:rPr>
        <w:t>)</w:t>
      </w:r>
      <w:r w:rsidRPr="00180AE1">
        <w:rPr>
          <w:szCs w:val="24"/>
        </w:rPr>
        <w:tab/>
        <w:t xml:space="preserve">Świadczenie na rzecz Zamawiającego, zgodnie z obowiązującymi przepisami prawa, kompleksowej usługi prania i dezynfekcji oraz wynajmu bielizny pościelowej (płaskiej), innego asortymentu będących własnością Zamawiającego, odzieży roboczej oraz medycznej </w:t>
      </w:r>
      <w:r>
        <w:rPr>
          <w:szCs w:val="24"/>
        </w:rPr>
        <w:t xml:space="preserve"> </w:t>
      </w:r>
      <w:r w:rsidRPr="00180AE1">
        <w:rPr>
          <w:szCs w:val="24"/>
        </w:rPr>
        <w:t>dla personelu Zamawiającego.</w:t>
      </w:r>
    </w:p>
    <w:p w14:paraId="21EBA68A" w14:textId="514275D0" w:rsidR="00180AE1" w:rsidRPr="00180AE1" w:rsidRDefault="00180AE1">
      <w:pPr>
        <w:tabs>
          <w:tab w:val="left" w:pos="284"/>
        </w:tabs>
        <w:ind w:left="284"/>
        <w:jc w:val="both"/>
        <w:rPr>
          <w:szCs w:val="24"/>
        </w:rPr>
      </w:pPr>
      <w:r w:rsidRPr="00180AE1">
        <w:rPr>
          <w:szCs w:val="24"/>
        </w:rPr>
        <w:t>2</w:t>
      </w:r>
      <w:r>
        <w:rPr>
          <w:szCs w:val="24"/>
        </w:rPr>
        <w:t>)</w:t>
      </w:r>
      <w:r w:rsidRPr="00180AE1">
        <w:rPr>
          <w:szCs w:val="24"/>
        </w:rPr>
        <w:tab/>
        <w:t xml:space="preserve">Świadczenie na rzecz Zamawiającego usługi transportu brudnej bielizny i odzieży </w:t>
      </w:r>
    </w:p>
    <w:p w14:paraId="6860B8D3" w14:textId="554A1CD0" w:rsidR="00180AE1" w:rsidRPr="00180AE1" w:rsidRDefault="00180AE1">
      <w:pPr>
        <w:tabs>
          <w:tab w:val="left" w:pos="284"/>
        </w:tabs>
        <w:ind w:left="284"/>
        <w:jc w:val="both"/>
        <w:rPr>
          <w:szCs w:val="24"/>
        </w:rPr>
      </w:pPr>
      <w:r w:rsidRPr="00180AE1">
        <w:rPr>
          <w:szCs w:val="24"/>
        </w:rPr>
        <w:t xml:space="preserve">z wyznaczonych lokalizacji Zamawiającego do pralni Wykonawcy oraz transport czystej bielizny </w:t>
      </w:r>
      <w:r w:rsidR="003F3076">
        <w:rPr>
          <w:szCs w:val="24"/>
        </w:rPr>
        <w:t xml:space="preserve">        </w:t>
      </w:r>
      <w:r w:rsidRPr="00180AE1">
        <w:rPr>
          <w:szCs w:val="24"/>
        </w:rPr>
        <w:t>i odzieży z pralni Wykonawcy do tych lokalizacji.</w:t>
      </w:r>
    </w:p>
    <w:p w14:paraId="619F556F" w14:textId="7DAE88F2" w:rsidR="00180AE1" w:rsidRPr="00180AE1" w:rsidRDefault="00180AE1">
      <w:pPr>
        <w:tabs>
          <w:tab w:val="left" w:pos="284"/>
        </w:tabs>
        <w:ind w:left="284"/>
        <w:jc w:val="both"/>
        <w:rPr>
          <w:szCs w:val="24"/>
        </w:rPr>
      </w:pPr>
      <w:r w:rsidRPr="00180AE1">
        <w:rPr>
          <w:szCs w:val="24"/>
        </w:rPr>
        <w:t>3</w:t>
      </w:r>
      <w:r>
        <w:rPr>
          <w:szCs w:val="24"/>
        </w:rPr>
        <w:t>)</w:t>
      </w:r>
      <w:r w:rsidRPr="00180AE1">
        <w:rPr>
          <w:szCs w:val="24"/>
        </w:rPr>
        <w:tab/>
        <w:t>Wdrożenie u Zamawiającego  systemu radiowej identyfikacji i ewidencji obiegu bielizny (RFID UHF).</w:t>
      </w:r>
    </w:p>
    <w:p w14:paraId="389D7AE9" w14:textId="4C492F07" w:rsidR="00180AE1" w:rsidRPr="00180AE1" w:rsidRDefault="00180AE1">
      <w:pPr>
        <w:tabs>
          <w:tab w:val="left" w:pos="284"/>
        </w:tabs>
        <w:ind w:left="284"/>
        <w:jc w:val="both"/>
        <w:rPr>
          <w:szCs w:val="24"/>
        </w:rPr>
      </w:pPr>
      <w:r w:rsidRPr="00180AE1">
        <w:rPr>
          <w:szCs w:val="24"/>
        </w:rPr>
        <w:t>4</w:t>
      </w:r>
      <w:r>
        <w:rPr>
          <w:szCs w:val="24"/>
        </w:rPr>
        <w:t>)</w:t>
      </w:r>
      <w:r w:rsidRPr="00180AE1">
        <w:rPr>
          <w:szCs w:val="24"/>
        </w:rPr>
        <w:tab/>
        <w:t>Zainstalowanie i dzierżawa w lokalizacjach wskazanych przez Zamawiającego systemów Zdawczo -Wydawczych (urządzenia wydawcze i zrzutnie) do obiegu wynajętej odzieży medycznej i roboczej.</w:t>
      </w:r>
    </w:p>
    <w:p w14:paraId="238A21DC" w14:textId="0C21B575" w:rsidR="00180AE1" w:rsidRDefault="00180AE1" w:rsidP="00180AE1">
      <w:pPr>
        <w:tabs>
          <w:tab w:val="left" w:pos="284"/>
        </w:tabs>
        <w:ind w:left="284"/>
        <w:jc w:val="both"/>
        <w:rPr>
          <w:szCs w:val="24"/>
        </w:rPr>
      </w:pPr>
      <w:r w:rsidRPr="00180AE1">
        <w:rPr>
          <w:szCs w:val="24"/>
        </w:rPr>
        <w:t>5</w:t>
      </w:r>
      <w:r>
        <w:rPr>
          <w:szCs w:val="24"/>
        </w:rPr>
        <w:t>)</w:t>
      </w:r>
      <w:r w:rsidRPr="00180AE1">
        <w:rPr>
          <w:szCs w:val="24"/>
        </w:rPr>
        <w:tab/>
        <w:t>Zainstalowanie i dzierżawa w lokalizacji wskazanej przez Zamawiającego systemu Wydawczego do wynajętej bielizny płaskiej.</w:t>
      </w:r>
    </w:p>
    <w:p w14:paraId="4CDE7AD0" w14:textId="45025385" w:rsidR="00180AE1" w:rsidRDefault="00180AE1" w:rsidP="00D151CF">
      <w:pPr>
        <w:numPr>
          <w:ilvl w:val="0"/>
          <w:numId w:val="73"/>
        </w:numPr>
        <w:tabs>
          <w:tab w:val="left" w:pos="284"/>
        </w:tabs>
        <w:ind w:left="284" w:hanging="284"/>
        <w:jc w:val="both"/>
        <w:rPr>
          <w:szCs w:val="24"/>
        </w:rPr>
      </w:pPr>
      <w:r w:rsidRPr="00180AE1">
        <w:rPr>
          <w:szCs w:val="24"/>
        </w:rPr>
        <w:t>Wykonanie usług prania polegać będzie na</w:t>
      </w:r>
      <w:r>
        <w:rPr>
          <w:szCs w:val="24"/>
        </w:rPr>
        <w:t xml:space="preserve"> o</w:t>
      </w:r>
      <w:r w:rsidRPr="00180AE1">
        <w:rPr>
          <w:szCs w:val="24"/>
        </w:rPr>
        <w:t>dbiorze od Zamawiającego brudnej bielizny wynajmowanej i brudnej bielizny będącej własnością Zamawiającego do prania z magazynów bielizny brudnej znajdujących się w lokalizacjach Zamawiającego. Odbiór bielizny do prania będzie się odbywał z trzech lokalizacji, tj.:</w:t>
      </w:r>
    </w:p>
    <w:p w14:paraId="0040BA9C" w14:textId="457DE983" w:rsidR="00180AE1" w:rsidRDefault="00180AE1" w:rsidP="00D151CF">
      <w:pPr>
        <w:tabs>
          <w:tab w:val="left" w:pos="284"/>
        </w:tabs>
        <w:ind w:left="284"/>
        <w:jc w:val="both"/>
        <w:rPr>
          <w:szCs w:val="24"/>
        </w:rPr>
      </w:pPr>
      <w:r>
        <w:rPr>
          <w:szCs w:val="24"/>
        </w:rPr>
        <w:t xml:space="preserve">1) </w:t>
      </w:r>
      <w:r w:rsidRPr="00180AE1">
        <w:rPr>
          <w:szCs w:val="24"/>
        </w:rPr>
        <w:t>Mazowiecki Szpital Bródnowski Sp. z o. o. przy ul. L. Kondratowicza 8, 03-242 Warszawa;</w:t>
      </w:r>
    </w:p>
    <w:p w14:paraId="24468E11" w14:textId="0A740E99" w:rsidR="00180AE1" w:rsidRDefault="00180AE1" w:rsidP="00D151CF">
      <w:pPr>
        <w:tabs>
          <w:tab w:val="left" w:pos="284"/>
        </w:tabs>
        <w:ind w:left="284"/>
        <w:jc w:val="both"/>
        <w:rPr>
          <w:szCs w:val="24"/>
        </w:rPr>
      </w:pPr>
      <w:r>
        <w:rPr>
          <w:szCs w:val="24"/>
        </w:rPr>
        <w:t xml:space="preserve">2) </w:t>
      </w:r>
      <w:r w:rsidRPr="00180AE1">
        <w:rPr>
          <w:szCs w:val="24"/>
        </w:rPr>
        <w:t>Śródmiejskie Centrum Kliniczne przy ul. Poznańskiej 22, 00-685 Warszawa;</w:t>
      </w:r>
    </w:p>
    <w:p w14:paraId="043B0154" w14:textId="5E39D2CA" w:rsidR="00180AE1" w:rsidRDefault="00180AE1" w:rsidP="00180AE1">
      <w:pPr>
        <w:tabs>
          <w:tab w:val="left" w:pos="284"/>
        </w:tabs>
        <w:jc w:val="both"/>
        <w:rPr>
          <w:szCs w:val="24"/>
        </w:rPr>
      </w:pPr>
      <w:r>
        <w:rPr>
          <w:szCs w:val="24"/>
        </w:rPr>
        <w:tab/>
        <w:t xml:space="preserve">3) </w:t>
      </w:r>
      <w:r w:rsidRPr="00180AE1">
        <w:rPr>
          <w:szCs w:val="24"/>
        </w:rPr>
        <w:t>Centrum Attis, ul. Górczewska 89, 01-401 Warszawa</w:t>
      </w:r>
      <w:r>
        <w:rPr>
          <w:szCs w:val="24"/>
        </w:rPr>
        <w:t>.</w:t>
      </w:r>
    </w:p>
    <w:p w14:paraId="3FA9A308" w14:textId="77777777" w:rsidR="00180AE1" w:rsidRDefault="00180AE1" w:rsidP="00180AE1">
      <w:pPr>
        <w:numPr>
          <w:ilvl w:val="0"/>
          <w:numId w:val="73"/>
        </w:numPr>
        <w:tabs>
          <w:tab w:val="left" w:pos="284"/>
        </w:tabs>
        <w:ind w:left="284" w:hanging="284"/>
        <w:jc w:val="both"/>
        <w:rPr>
          <w:szCs w:val="24"/>
        </w:rPr>
      </w:pPr>
      <w:r w:rsidRPr="00180AE1">
        <w:rPr>
          <w:szCs w:val="24"/>
        </w:rPr>
        <w:t xml:space="preserve">Usługa wynajmu obejmuje: wynajem bielizny szpitalnej płaskiej, ogólno-szpitalnej, odzieży medycznej oraz roboczej i mopów jednego kontaktu, preparowanych środkami myjącymi </w:t>
      </w:r>
      <w:r w:rsidRPr="00E75DD3">
        <w:rPr>
          <w:szCs w:val="24"/>
        </w:rPr>
        <w:t>i myjąco-dezynfekującymi w asortymencie i ilościach szacunkowych, określonych pr</w:t>
      </w:r>
      <w:r w:rsidRPr="00180AE1">
        <w:rPr>
          <w:szCs w:val="24"/>
        </w:rPr>
        <w:t>zez Zamawiającego w Tabelach nr. 1 i 2, z zastosowaniem systemu RFID UHF do elektronicznej ewidencji obiegu bielizny wynajmowanej.</w:t>
      </w:r>
    </w:p>
    <w:p w14:paraId="3E66FD65" w14:textId="77777777" w:rsidR="009F56A5" w:rsidRDefault="00180AE1" w:rsidP="009F56A5">
      <w:pPr>
        <w:numPr>
          <w:ilvl w:val="0"/>
          <w:numId w:val="73"/>
        </w:numPr>
        <w:tabs>
          <w:tab w:val="left" w:pos="284"/>
        </w:tabs>
        <w:ind w:left="284" w:hanging="284"/>
        <w:jc w:val="both"/>
        <w:rPr>
          <w:szCs w:val="24"/>
        </w:rPr>
      </w:pPr>
      <w:r w:rsidRPr="00E75DD3">
        <w:rPr>
          <w:szCs w:val="24"/>
        </w:rPr>
        <w:t>Wykonawca wydzierżawi na czas trwania umowy Zamawiającemu systemy wydawczo-odbiorcze (vendingowe) obsługujące dystrybucję kom</w:t>
      </w:r>
      <w:r w:rsidRPr="00F4405B">
        <w:rPr>
          <w:szCs w:val="24"/>
        </w:rPr>
        <w:t xml:space="preserve">pletów ubrań roboczych oraz medycznych, oznakowanych w systemie RFID UHF, w lokalizacjach przy ul. Kondratowicza 8 i Górczewskiej 89, w miejscach wskazanych przez Zamawiającego. </w:t>
      </w:r>
    </w:p>
    <w:p w14:paraId="4F2C3343" w14:textId="1154C960" w:rsidR="008748A7" w:rsidRPr="00D11ADE" w:rsidRDefault="009F56A5" w:rsidP="00D151CF">
      <w:pPr>
        <w:numPr>
          <w:ilvl w:val="0"/>
          <w:numId w:val="73"/>
        </w:numPr>
        <w:tabs>
          <w:tab w:val="left" w:pos="284"/>
        </w:tabs>
        <w:ind w:left="284" w:hanging="284"/>
        <w:jc w:val="both"/>
        <w:rPr>
          <w:szCs w:val="24"/>
        </w:rPr>
      </w:pPr>
      <w:r w:rsidRPr="00D11ADE">
        <w:rPr>
          <w:szCs w:val="24"/>
        </w:rPr>
        <w:t>W zakresie objętym usługą</w:t>
      </w:r>
      <w:r>
        <w:rPr>
          <w:szCs w:val="24"/>
        </w:rPr>
        <w:t xml:space="preserve"> dotyczącą</w:t>
      </w:r>
      <w:r w:rsidRPr="00D11ADE">
        <w:rPr>
          <w:szCs w:val="24"/>
        </w:rPr>
        <w:t xml:space="preserve"> wyrobów medycznych Wykonawca jest zobligowany do dostarczenia wszystkich wymaganych w Opisie przedmiotu zamówienia dokumentów, </w:t>
      </w:r>
      <w:r>
        <w:rPr>
          <w:szCs w:val="24"/>
        </w:rPr>
        <w:t>zgodnie</w:t>
      </w:r>
      <w:r w:rsidRPr="00D11ADE">
        <w:rPr>
          <w:szCs w:val="24"/>
        </w:rPr>
        <w:t xml:space="preserve"> z obowiązk</w:t>
      </w:r>
      <w:r>
        <w:rPr>
          <w:szCs w:val="24"/>
        </w:rPr>
        <w:t>iem</w:t>
      </w:r>
      <w:r w:rsidRPr="00D11ADE">
        <w:rPr>
          <w:szCs w:val="24"/>
        </w:rPr>
        <w:t xml:space="preserve"> zapoznania się z tymi dokumentami przez personel Zamawiającego </w:t>
      </w:r>
      <w:r>
        <w:rPr>
          <w:szCs w:val="24"/>
        </w:rPr>
        <w:t xml:space="preserve">wynikającym z </w:t>
      </w:r>
      <w:r w:rsidRPr="00D11ADE">
        <w:rPr>
          <w:szCs w:val="24"/>
        </w:rPr>
        <w:t>art. 18 ustawy o wyrobach medycznych</w:t>
      </w:r>
      <w:r>
        <w:rPr>
          <w:szCs w:val="24"/>
        </w:rPr>
        <w:t>.</w:t>
      </w:r>
    </w:p>
    <w:p w14:paraId="63CFF50E" w14:textId="796A111F" w:rsidR="00E75DD3" w:rsidRPr="009F56A5" w:rsidRDefault="00E75DD3" w:rsidP="00D151CF">
      <w:pPr>
        <w:numPr>
          <w:ilvl w:val="0"/>
          <w:numId w:val="73"/>
        </w:numPr>
        <w:tabs>
          <w:tab w:val="left" w:pos="284"/>
        </w:tabs>
        <w:ind w:left="284" w:hanging="284"/>
        <w:jc w:val="both"/>
        <w:rPr>
          <w:szCs w:val="24"/>
        </w:rPr>
      </w:pPr>
      <w:r w:rsidRPr="009F56A5">
        <w:rPr>
          <w:szCs w:val="24"/>
        </w:rPr>
        <w:t>Szczegółowy zakres umowy określa załącznik nr 6 do SWZ (Opis przedmiotu zamówienia).</w:t>
      </w:r>
    </w:p>
    <w:p w14:paraId="4CAD6910" w14:textId="657F07DD" w:rsidR="005232D0" w:rsidRPr="00786FF7" w:rsidRDefault="005232D0" w:rsidP="003F3076">
      <w:pPr>
        <w:widowControl w:val="0"/>
        <w:overflowPunct/>
        <w:autoSpaceDE/>
        <w:jc w:val="both"/>
        <w:textAlignment w:val="auto"/>
        <w:rPr>
          <w:szCs w:val="24"/>
        </w:rPr>
      </w:pPr>
    </w:p>
    <w:p w14:paraId="33A4742A" w14:textId="77777777" w:rsidR="005232D0" w:rsidRPr="005978D1" w:rsidRDefault="005232D0" w:rsidP="005232D0">
      <w:pPr>
        <w:widowControl w:val="0"/>
        <w:shd w:val="clear" w:color="auto" w:fill="FEFFFF"/>
        <w:tabs>
          <w:tab w:val="left" w:pos="709"/>
        </w:tabs>
        <w:overflowPunct/>
        <w:ind w:right="9"/>
        <w:jc w:val="both"/>
        <w:textAlignment w:val="auto"/>
        <w:rPr>
          <w:rFonts w:eastAsia="Arial"/>
          <w:b/>
          <w:iCs/>
          <w:kern w:val="1"/>
          <w:szCs w:val="24"/>
          <w:shd w:val="clear" w:color="auto" w:fill="FEFFFF"/>
          <w:lang w:eastAsia="ar-SA"/>
        </w:rPr>
      </w:pPr>
      <w:r w:rsidRPr="005978D1">
        <w:rPr>
          <w:rFonts w:eastAsia="Arial"/>
          <w:b/>
          <w:iCs/>
          <w:kern w:val="1"/>
          <w:szCs w:val="24"/>
          <w:shd w:val="clear" w:color="auto" w:fill="FEFFFF"/>
          <w:lang w:eastAsia="ar-SA"/>
        </w:rPr>
        <w:tab/>
      </w:r>
      <w:r w:rsidRPr="005978D1">
        <w:rPr>
          <w:rFonts w:eastAsia="Arial"/>
          <w:b/>
          <w:iCs/>
          <w:kern w:val="1"/>
          <w:szCs w:val="24"/>
          <w:shd w:val="clear" w:color="auto" w:fill="FEFFFF"/>
          <w:lang w:eastAsia="ar-SA"/>
        </w:rPr>
        <w:tab/>
      </w:r>
      <w:r w:rsidRPr="005978D1">
        <w:rPr>
          <w:rFonts w:eastAsia="Arial"/>
          <w:b/>
          <w:iCs/>
          <w:kern w:val="1"/>
          <w:szCs w:val="24"/>
          <w:shd w:val="clear" w:color="auto" w:fill="FEFFFF"/>
          <w:lang w:eastAsia="ar-SA"/>
        </w:rPr>
        <w:tab/>
      </w:r>
      <w:r w:rsidRPr="005978D1">
        <w:rPr>
          <w:rFonts w:eastAsia="Arial"/>
          <w:b/>
          <w:iCs/>
          <w:kern w:val="1"/>
          <w:szCs w:val="24"/>
          <w:shd w:val="clear" w:color="auto" w:fill="FEFFFF"/>
          <w:lang w:eastAsia="ar-SA"/>
        </w:rPr>
        <w:tab/>
      </w:r>
      <w:r w:rsidRPr="005978D1">
        <w:rPr>
          <w:rFonts w:eastAsia="Arial"/>
          <w:b/>
          <w:iCs/>
          <w:kern w:val="1"/>
          <w:szCs w:val="24"/>
          <w:shd w:val="clear" w:color="auto" w:fill="FEFFFF"/>
          <w:lang w:eastAsia="ar-SA"/>
        </w:rPr>
        <w:tab/>
      </w:r>
      <w:r w:rsidRPr="005978D1">
        <w:rPr>
          <w:rFonts w:eastAsia="Arial"/>
          <w:b/>
          <w:iCs/>
          <w:kern w:val="1"/>
          <w:szCs w:val="24"/>
          <w:shd w:val="clear" w:color="auto" w:fill="FEFFFF"/>
          <w:lang w:eastAsia="ar-SA"/>
        </w:rPr>
        <w:tab/>
        <w:t>§ 4</w:t>
      </w:r>
    </w:p>
    <w:p w14:paraId="47093192" w14:textId="77777777" w:rsidR="005232D0" w:rsidRPr="00393261" w:rsidRDefault="005232D0" w:rsidP="00393261">
      <w:pPr>
        <w:numPr>
          <w:ilvl w:val="0"/>
          <w:numId w:val="73"/>
        </w:numPr>
        <w:tabs>
          <w:tab w:val="left" w:pos="284"/>
        </w:tabs>
        <w:ind w:left="284" w:hanging="284"/>
        <w:jc w:val="both"/>
        <w:rPr>
          <w:szCs w:val="24"/>
        </w:rPr>
      </w:pPr>
      <w:r w:rsidRPr="00393261">
        <w:rPr>
          <w:szCs w:val="24"/>
        </w:rPr>
        <w:t xml:space="preserve">Wykonawca będzie odbierał brudną bieliznę szpitalną z magazynu brudnego w dniach </w:t>
      </w:r>
      <w:r w:rsidRPr="00393261">
        <w:rPr>
          <w:szCs w:val="24"/>
        </w:rPr>
        <w:br/>
        <w:t xml:space="preserve">od poniedziałku do piątku między godziną 11ºº a 13ºº. Oddaną do uprania brudną bieliznę Zamawiającego, Wykonawca zobowiązany jest dostarczyć czystą w najbliższym terminie odbioru kolejnej partii bielizny brudnej, tj. w następnym dniu roboczym.  </w:t>
      </w:r>
    </w:p>
    <w:p w14:paraId="46BF7E5D" w14:textId="77777777" w:rsidR="005232D0" w:rsidRPr="00393261" w:rsidRDefault="005232D0" w:rsidP="00393261">
      <w:pPr>
        <w:numPr>
          <w:ilvl w:val="0"/>
          <w:numId w:val="73"/>
        </w:numPr>
        <w:tabs>
          <w:tab w:val="left" w:pos="284"/>
        </w:tabs>
        <w:ind w:left="284" w:hanging="284"/>
        <w:jc w:val="both"/>
        <w:rPr>
          <w:szCs w:val="24"/>
        </w:rPr>
      </w:pPr>
      <w:r w:rsidRPr="00393261">
        <w:rPr>
          <w:szCs w:val="24"/>
        </w:rPr>
        <w:t xml:space="preserve">Wykonawca dostarczy do magazynu czystego (Zamawiającego) posegregowaną asortymentowo i zapakowaną w pakiety czystą bieliznę szpitalną z podziałem na bieliznę wynajmowaną i bieliznę oraz inny asortyment będący własnością Zamawiającego. </w:t>
      </w:r>
    </w:p>
    <w:p w14:paraId="3B5F84D6" w14:textId="77777777" w:rsidR="005232D0" w:rsidRPr="00393261" w:rsidRDefault="005232D0" w:rsidP="00393261">
      <w:pPr>
        <w:numPr>
          <w:ilvl w:val="0"/>
          <w:numId w:val="73"/>
        </w:numPr>
        <w:tabs>
          <w:tab w:val="left" w:pos="284"/>
        </w:tabs>
        <w:ind w:left="284" w:hanging="284"/>
        <w:jc w:val="both"/>
        <w:rPr>
          <w:szCs w:val="24"/>
        </w:rPr>
      </w:pPr>
      <w:r w:rsidRPr="00393261">
        <w:rPr>
          <w:szCs w:val="24"/>
        </w:rPr>
        <w:t xml:space="preserve">Wykonawca oznaczy każdy dostarczony do Zamawiającego pakiet czystej bielizny etykietą zawierającą następujące informacje: </w:t>
      </w:r>
    </w:p>
    <w:p w14:paraId="5A77D16B" w14:textId="55A89646" w:rsidR="005232D0" w:rsidRPr="00393261" w:rsidRDefault="00C174AB" w:rsidP="00393261">
      <w:pPr>
        <w:tabs>
          <w:tab w:val="left" w:pos="284"/>
        </w:tabs>
        <w:ind w:left="284"/>
        <w:jc w:val="both"/>
        <w:rPr>
          <w:szCs w:val="24"/>
        </w:rPr>
      </w:pPr>
      <w:r w:rsidRPr="00393261">
        <w:rPr>
          <w:szCs w:val="24"/>
        </w:rPr>
        <w:t xml:space="preserve">- </w:t>
      </w:r>
      <w:r w:rsidR="005232D0" w:rsidRPr="00393261">
        <w:rPr>
          <w:szCs w:val="24"/>
        </w:rPr>
        <w:t>rodzaj asortymentu,</w:t>
      </w:r>
    </w:p>
    <w:p w14:paraId="41A9E13E" w14:textId="0C5B00F3" w:rsidR="005232D0" w:rsidRPr="00393261" w:rsidRDefault="00C174AB" w:rsidP="00393261">
      <w:pPr>
        <w:tabs>
          <w:tab w:val="left" w:pos="284"/>
        </w:tabs>
        <w:ind w:left="284"/>
        <w:jc w:val="both"/>
        <w:rPr>
          <w:szCs w:val="24"/>
        </w:rPr>
      </w:pPr>
      <w:r w:rsidRPr="00393261">
        <w:rPr>
          <w:szCs w:val="24"/>
        </w:rPr>
        <w:t xml:space="preserve">- </w:t>
      </w:r>
      <w:r w:rsidR="005232D0" w:rsidRPr="00393261">
        <w:rPr>
          <w:szCs w:val="24"/>
        </w:rPr>
        <w:t>ilość w pakiecie.</w:t>
      </w:r>
    </w:p>
    <w:p w14:paraId="15A8CB31" w14:textId="70897143" w:rsidR="005232D0" w:rsidRPr="00393261" w:rsidRDefault="005232D0" w:rsidP="00393261">
      <w:pPr>
        <w:numPr>
          <w:ilvl w:val="0"/>
          <w:numId w:val="73"/>
        </w:numPr>
        <w:tabs>
          <w:tab w:val="left" w:pos="284"/>
        </w:tabs>
        <w:ind w:left="284" w:hanging="284"/>
        <w:jc w:val="both"/>
        <w:rPr>
          <w:szCs w:val="24"/>
        </w:rPr>
      </w:pPr>
      <w:r w:rsidRPr="00393261">
        <w:rPr>
          <w:szCs w:val="24"/>
        </w:rPr>
        <w:t xml:space="preserve">Opakowanie i oznakowanie musi być trwałe nie może ulegać uszkodzeniu w trakcie transportu. Proces wydawania bielizny brudnej i odbierania czystej odbywa się </w:t>
      </w:r>
      <w:r w:rsidR="00AB5D39" w:rsidRPr="00393261">
        <w:rPr>
          <w:szCs w:val="24"/>
        </w:rPr>
        <w:t>zgodnie z OPZ</w:t>
      </w:r>
      <w:r w:rsidR="00706979" w:rsidRPr="00393261">
        <w:rPr>
          <w:szCs w:val="24"/>
        </w:rPr>
        <w:t>.</w:t>
      </w:r>
    </w:p>
    <w:p w14:paraId="6D48109A" w14:textId="4CC8F765" w:rsidR="005232D0" w:rsidRPr="00393261" w:rsidRDefault="005232D0" w:rsidP="00393261">
      <w:pPr>
        <w:numPr>
          <w:ilvl w:val="0"/>
          <w:numId w:val="73"/>
        </w:numPr>
        <w:tabs>
          <w:tab w:val="left" w:pos="284"/>
        </w:tabs>
        <w:ind w:left="284" w:hanging="284"/>
        <w:jc w:val="both"/>
        <w:rPr>
          <w:szCs w:val="24"/>
        </w:rPr>
      </w:pPr>
      <w:r w:rsidRPr="00393261">
        <w:rPr>
          <w:szCs w:val="24"/>
        </w:rPr>
        <w:t>Podstawą ewidencji rozliczeń i wyliczenia ceny są jednostki opisane dalej odpowiednio dla poszczególnych rodzajów bielizny i asortymentu:</w:t>
      </w:r>
    </w:p>
    <w:p w14:paraId="00B1D52B" w14:textId="2C8DCA89" w:rsidR="005232D0" w:rsidRPr="00393261" w:rsidRDefault="005232D0" w:rsidP="00393261">
      <w:pPr>
        <w:tabs>
          <w:tab w:val="left" w:pos="284"/>
        </w:tabs>
        <w:ind w:left="284"/>
        <w:jc w:val="both"/>
        <w:rPr>
          <w:szCs w:val="24"/>
        </w:rPr>
      </w:pPr>
      <w:r w:rsidRPr="00393261">
        <w:rPr>
          <w:szCs w:val="24"/>
        </w:rPr>
        <w:t>1) kilogramy</w:t>
      </w:r>
      <w:r w:rsidR="004B6000" w:rsidRPr="00393261">
        <w:rPr>
          <w:szCs w:val="24"/>
        </w:rPr>
        <w:t xml:space="preserve"> </w:t>
      </w:r>
      <w:r w:rsidRPr="00393261">
        <w:rPr>
          <w:szCs w:val="24"/>
        </w:rPr>
        <w:t xml:space="preserve">bielizny czystej, ważonej u Zamawiającego (nie otagowanej), </w:t>
      </w:r>
    </w:p>
    <w:p w14:paraId="60EF9BD0" w14:textId="10DD3333" w:rsidR="00340EA0" w:rsidRPr="00393261" w:rsidRDefault="005232D0" w:rsidP="00393261">
      <w:pPr>
        <w:tabs>
          <w:tab w:val="left" w:pos="284"/>
        </w:tabs>
        <w:ind w:left="284"/>
        <w:jc w:val="both"/>
        <w:rPr>
          <w:szCs w:val="24"/>
        </w:rPr>
      </w:pPr>
      <w:r w:rsidRPr="00393261">
        <w:rPr>
          <w:szCs w:val="24"/>
        </w:rPr>
        <w:t xml:space="preserve">2) </w:t>
      </w:r>
      <w:r w:rsidR="00340EA0" w:rsidRPr="00393261">
        <w:rPr>
          <w:szCs w:val="24"/>
        </w:rPr>
        <w:t>kilogramy bielizny wynajmowanej i będącej własnością Zamawiającego, oznaczonej tagami ważonej po wypraniu i wysuszeniu w pralni Wykonawcy. Zamawiający będzie miał możliwość weryfikacji informacji o ich wadze na podstawie danych umieszczonych w systemie Wykonawcy oraz wagi udostępnionej Zamawiającemu przez Wykonawcę na czas trwania umowy.</w:t>
      </w:r>
    </w:p>
    <w:p w14:paraId="3506D4AC" w14:textId="77777777" w:rsidR="00393261" w:rsidRDefault="00E75DD3" w:rsidP="00393261">
      <w:pPr>
        <w:numPr>
          <w:ilvl w:val="0"/>
          <w:numId w:val="73"/>
        </w:numPr>
        <w:tabs>
          <w:tab w:val="left" w:pos="284"/>
        </w:tabs>
        <w:ind w:left="284" w:hanging="284"/>
        <w:jc w:val="both"/>
        <w:rPr>
          <w:szCs w:val="24"/>
        </w:rPr>
      </w:pPr>
      <w:r w:rsidRPr="00393261">
        <w:rPr>
          <w:szCs w:val="24"/>
        </w:rPr>
        <w:t>Zamawiający wymaga osobnych rozliczeń i faktur za wykonana usługę z każdej lokalizacji wskazanej w § 3 ust. 2 odrębnie.</w:t>
      </w:r>
    </w:p>
    <w:p w14:paraId="55589F3A" w14:textId="77777777" w:rsidR="00393261" w:rsidRDefault="004E6D42" w:rsidP="00393261">
      <w:pPr>
        <w:numPr>
          <w:ilvl w:val="0"/>
          <w:numId w:val="73"/>
        </w:numPr>
        <w:tabs>
          <w:tab w:val="left" w:pos="284"/>
        </w:tabs>
        <w:ind w:left="284" w:hanging="284"/>
        <w:jc w:val="both"/>
        <w:rPr>
          <w:szCs w:val="24"/>
        </w:rPr>
      </w:pPr>
      <w:r w:rsidRPr="00393261">
        <w:rPr>
          <w:szCs w:val="24"/>
        </w:rPr>
        <w:t xml:space="preserve">Wydanie bielizny brudnej i odbiór bielizny czystej (ważenie, odczytywanie informacji </w:t>
      </w:r>
      <w:r w:rsidRPr="00393261">
        <w:rPr>
          <w:szCs w:val="24"/>
        </w:rPr>
        <w:br/>
        <w:t xml:space="preserve">w tagach RFID UHF) będą odbywały się każdorazowo w obecności pracownika Wykonawcy </w:t>
      </w:r>
      <w:r w:rsidRPr="00393261">
        <w:rPr>
          <w:szCs w:val="24"/>
        </w:rPr>
        <w:br/>
        <w:t>i pracownika Zamawiającego oraz zostaną potwierdzone protokołem (dokumentem zawierającym informacje o asortymencie takie jak ilości i waga).</w:t>
      </w:r>
    </w:p>
    <w:p w14:paraId="2A2A09EB" w14:textId="77777777" w:rsidR="00393261" w:rsidRDefault="00252128" w:rsidP="00393261">
      <w:pPr>
        <w:numPr>
          <w:ilvl w:val="0"/>
          <w:numId w:val="73"/>
        </w:numPr>
        <w:tabs>
          <w:tab w:val="left" w:pos="284"/>
        </w:tabs>
        <w:ind w:left="284" w:hanging="284"/>
        <w:jc w:val="both"/>
        <w:rPr>
          <w:szCs w:val="24"/>
        </w:rPr>
      </w:pPr>
      <w:r w:rsidRPr="00393261">
        <w:rPr>
          <w:szCs w:val="24"/>
        </w:rPr>
        <w:t>Wykonawca oznakuje tagami RFID UHF wynajęty asortyment będący w posiadaniu Wykonawcy</w:t>
      </w:r>
      <w:r w:rsidR="00C073A6" w:rsidRPr="00393261">
        <w:rPr>
          <w:szCs w:val="24"/>
        </w:rPr>
        <w:t xml:space="preserve"> </w:t>
      </w:r>
      <w:r w:rsidRPr="00393261">
        <w:rPr>
          <w:szCs w:val="24"/>
        </w:rPr>
        <w:t>oraz asortymentem będącym własnością Zamawiającego</w:t>
      </w:r>
      <w:r w:rsidR="00E75DD3" w:rsidRPr="00393261">
        <w:rPr>
          <w:szCs w:val="24"/>
        </w:rPr>
        <w:t>, zgodnie z zasadami wskazanymi w OPZ</w:t>
      </w:r>
      <w:r w:rsidRPr="00393261">
        <w:rPr>
          <w:szCs w:val="24"/>
        </w:rPr>
        <w:t>.</w:t>
      </w:r>
    </w:p>
    <w:p w14:paraId="4376B657" w14:textId="29CB3398" w:rsidR="005232D0" w:rsidRPr="00393261" w:rsidRDefault="005232D0" w:rsidP="00393261">
      <w:pPr>
        <w:numPr>
          <w:ilvl w:val="0"/>
          <w:numId w:val="73"/>
        </w:numPr>
        <w:tabs>
          <w:tab w:val="left" w:pos="284"/>
        </w:tabs>
        <w:ind w:left="284" w:hanging="284"/>
        <w:jc w:val="both"/>
        <w:rPr>
          <w:szCs w:val="24"/>
        </w:rPr>
      </w:pPr>
      <w:r w:rsidRPr="00393261">
        <w:rPr>
          <w:szCs w:val="24"/>
        </w:rPr>
        <w:t xml:space="preserve">W celu zapewnienia dokładności w rozliczeniu i ewidencji bielizny oraz odzieży szpitalnej system w magazynie umożliwi ewidencję ilościowo-wagową bielizny i odzieży, przypisanej do danej jednostki organizacyjnej Zamawiającego, a także w procesie wykonywania usługi system zachowa możliwość rozliczeń ilościowych (sztuka i waga) dla wyodrębnionych grup asortymentowych lub przedmiotów.  Ewidencjonowanie przedmiotów w systemie będzie odbywało się przez skanowanie zbiorowe tagów RFID oraz ważenie, bez konieczności ograniczania ilości sztuk przedmiotów w czasie procesu skanowania. </w:t>
      </w:r>
    </w:p>
    <w:p w14:paraId="3C3DEF8A" w14:textId="0A839E2F" w:rsidR="005232D0" w:rsidRPr="00393261" w:rsidRDefault="005232D0" w:rsidP="00393261">
      <w:pPr>
        <w:numPr>
          <w:ilvl w:val="0"/>
          <w:numId w:val="73"/>
        </w:numPr>
        <w:tabs>
          <w:tab w:val="left" w:pos="284"/>
        </w:tabs>
        <w:ind w:left="284" w:hanging="284"/>
        <w:jc w:val="both"/>
        <w:rPr>
          <w:szCs w:val="24"/>
        </w:rPr>
      </w:pPr>
      <w:r w:rsidRPr="00393261">
        <w:rPr>
          <w:szCs w:val="24"/>
        </w:rPr>
        <w:t>Ze względu na stopień zanieczyszczenia i poziom skażenia brudna bielizna obejmuje:</w:t>
      </w:r>
    </w:p>
    <w:p w14:paraId="2F1B5A00" w14:textId="77777777" w:rsidR="005232D0" w:rsidRPr="00B33A49" w:rsidRDefault="005232D0" w:rsidP="005232D0">
      <w:pPr>
        <w:widowControl w:val="0"/>
        <w:shd w:val="clear" w:color="auto" w:fill="FFFFFF"/>
        <w:overflowPunct/>
        <w:autoSpaceDE/>
        <w:ind w:left="709" w:hanging="283"/>
        <w:jc w:val="both"/>
        <w:textAlignment w:val="auto"/>
        <w:rPr>
          <w:rFonts w:asciiTheme="majorBidi" w:hAnsiTheme="majorBidi" w:cstheme="majorBidi"/>
          <w:szCs w:val="24"/>
        </w:rPr>
      </w:pPr>
      <w:r w:rsidRPr="00B33A49">
        <w:rPr>
          <w:rFonts w:asciiTheme="majorBidi" w:hAnsiTheme="majorBidi" w:cstheme="majorBidi"/>
          <w:szCs w:val="24"/>
        </w:rPr>
        <w:t xml:space="preserve">1) </w:t>
      </w:r>
      <w:r w:rsidRPr="00B33A49">
        <w:rPr>
          <w:rFonts w:asciiTheme="majorBidi" w:hAnsiTheme="majorBidi" w:cstheme="majorBidi"/>
          <w:bCs/>
          <w:szCs w:val="24"/>
        </w:rPr>
        <w:t>bieliznę skażoną</w:t>
      </w:r>
      <w:r w:rsidRPr="00B33A49">
        <w:rPr>
          <w:rFonts w:asciiTheme="majorBidi" w:hAnsiTheme="majorBidi" w:cstheme="majorBidi"/>
          <w:szCs w:val="24"/>
        </w:rPr>
        <w:t xml:space="preserve"> ( pakowana w worki koloru niebieskiego) pochodzącą od chorych poddanych diagnostyce i leczeniu, u których nie podejrzewa się wystąpienia choroby zakaźnej i których nie kwalifikuje się jako chorych zakażonych. Jest to bielizna nie zanieczyszczona organicznie w sposób widoczny;</w:t>
      </w:r>
    </w:p>
    <w:p w14:paraId="27AC6ECD" w14:textId="00099F34" w:rsidR="005232D0" w:rsidRPr="00B874C4" w:rsidRDefault="005232D0" w:rsidP="00E75DD3">
      <w:pPr>
        <w:widowControl w:val="0"/>
        <w:shd w:val="clear" w:color="auto" w:fill="FFFFFF"/>
        <w:overflowPunct/>
        <w:autoSpaceDE/>
        <w:ind w:left="709" w:hanging="283"/>
        <w:jc w:val="both"/>
        <w:textAlignment w:val="auto"/>
        <w:rPr>
          <w:rFonts w:asciiTheme="majorBidi" w:hAnsiTheme="majorBidi" w:cstheme="majorBidi"/>
          <w:strike/>
          <w:color w:val="FF0000"/>
          <w:szCs w:val="24"/>
        </w:rPr>
      </w:pPr>
      <w:r w:rsidRPr="00B33A49">
        <w:rPr>
          <w:rFonts w:asciiTheme="majorBidi" w:hAnsiTheme="majorBidi" w:cstheme="majorBidi"/>
          <w:szCs w:val="24"/>
        </w:rPr>
        <w:t xml:space="preserve">2) </w:t>
      </w:r>
      <w:r w:rsidRPr="00B33A49">
        <w:rPr>
          <w:rFonts w:asciiTheme="majorBidi" w:hAnsiTheme="majorBidi" w:cstheme="majorBidi"/>
          <w:bCs/>
          <w:szCs w:val="24"/>
        </w:rPr>
        <w:t>bieliznę skażoną – zakaźną</w:t>
      </w:r>
      <w:r w:rsidRPr="00B33A49">
        <w:rPr>
          <w:rFonts w:asciiTheme="majorBidi" w:hAnsiTheme="majorBidi" w:cstheme="majorBidi"/>
          <w:szCs w:val="24"/>
        </w:rPr>
        <w:t xml:space="preserve"> (pakowana w worki koloru </w:t>
      </w:r>
      <w:r w:rsidR="00AE0262">
        <w:rPr>
          <w:rFonts w:asciiTheme="majorBidi" w:hAnsiTheme="majorBidi" w:cstheme="majorBidi"/>
          <w:szCs w:val="24"/>
        </w:rPr>
        <w:t>zielonego</w:t>
      </w:r>
      <w:r w:rsidRPr="00B33A49">
        <w:rPr>
          <w:rFonts w:asciiTheme="majorBidi" w:hAnsiTheme="majorBidi" w:cstheme="majorBidi"/>
          <w:szCs w:val="24"/>
        </w:rPr>
        <w:t xml:space="preserve">) pochodzi </w:t>
      </w:r>
      <w:r>
        <w:rPr>
          <w:rFonts w:asciiTheme="majorBidi" w:hAnsiTheme="majorBidi" w:cstheme="majorBidi"/>
          <w:szCs w:val="24"/>
        </w:rPr>
        <w:br/>
      </w:r>
      <w:r w:rsidRPr="00B33A49">
        <w:rPr>
          <w:rFonts w:asciiTheme="majorBidi" w:hAnsiTheme="majorBidi" w:cstheme="majorBidi"/>
          <w:szCs w:val="24"/>
        </w:rPr>
        <w:t>od chorych zakażonych lub podejrzanych o zakażenie</w:t>
      </w:r>
      <w:r>
        <w:rPr>
          <w:rFonts w:asciiTheme="majorBidi" w:hAnsiTheme="majorBidi" w:cstheme="majorBidi"/>
          <w:szCs w:val="24"/>
        </w:rPr>
        <w:t>,</w:t>
      </w:r>
      <w:r w:rsidRPr="00B33A49">
        <w:rPr>
          <w:rFonts w:asciiTheme="majorBidi" w:hAnsiTheme="majorBidi" w:cstheme="majorBidi"/>
          <w:szCs w:val="24"/>
        </w:rPr>
        <w:t xml:space="preserve"> a także bielizna zanieczyszczona organicznie w sposób widoczny, w szczególności bielizna z sal operacyjnych</w:t>
      </w:r>
      <w:r w:rsidR="00E75DD3">
        <w:rPr>
          <w:rFonts w:asciiTheme="majorBidi" w:hAnsiTheme="majorBidi" w:cstheme="majorBidi"/>
          <w:szCs w:val="24"/>
        </w:rPr>
        <w:t>.</w:t>
      </w:r>
    </w:p>
    <w:p w14:paraId="56813096" w14:textId="4378F44E" w:rsidR="00860B59" w:rsidRPr="00393261" w:rsidRDefault="00860B59" w:rsidP="00393261">
      <w:pPr>
        <w:numPr>
          <w:ilvl w:val="0"/>
          <w:numId w:val="73"/>
        </w:numPr>
        <w:tabs>
          <w:tab w:val="left" w:pos="284"/>
        </w:tabs>
        <w:ind w:left="284" w:hanging="284"/>
        <w:jc w:val="both"/>
        <w:rPr>
          <w:szCs w:val="24"/>
        </w:rPr>
      </w:pPr>
      <w:r w:rsidRPr="00B874C4">
        <w:rPr>
          <w:szCs w:val="24"/>
        </w:rPr>
        <w:t xml:space="preserve">Czysta bielizna szpitalna będzie spełniać następujące wymogi: jest czysta, tzn. sucha, </w:t>
      </w:r>
      <w:r w:rsidRPr="00B874C4">
        <w:rPr>
          <w:szCs w:val="24"/>
        </w:rPr>
        <w:br/>
        <w:t xml:space="preserve">bez widocznych zanieczyszczeń i plam nie zawiera patogennych drobnoustrojów na swojej powierzchni, jest w stanie niepogorszonym z uwzględnieniem napraw, wyprasowana </w:t>
      </w:r>
      <w:r w:rsidRPr="00B874C4">
        <w:rPr>
          <w:szCs w:val="24"/>
        </w:rPr>
        <w:br/>
        <w:t xml:space="preserve">lub wymaglowana, zapakowana według asortymentu zgodnego z Opisem przedmiotu zamówienia. </w:t>
      </w:r>
      <w:r w:rsidRPr="00393261">
        <w:rPr>
          <w:szCs w:val="24"/>
        </w:rPr>
        <w:t xml:space="preserve">Z czystą bielizną szpitalną należy postępować jak z materiałem biologicznie czystym,               a w szczególności zabezpieczać ją przed wtórnym skażeniem. </w:t>
      </w:r>
    </w:p>
    <w:p w14:paraId="74B8D32F" w14:textId="3046A93F" w:rsidR="005232D0" w:rsidRPr="00B874C4" w:rsidRDefault="005232D0" w:rsidP="00393261">
      <w:pPr>
        <w:numPr>
          <w:ilvl w:val="0"/>
          <w:numId w:val="73"/>
        </w:numPr>
        <w:tabs>
          <w:tab w:val="left" w:pos="284"/>
        </w:tabs>
        <w:ind w:left="284" w:hanging="284"/>
        <w:jc w:val="both"/>
        <w:rPr>
          <w:szCs w:val="24"/>
        </w:rPr>
      </w:pPr>
      <w:r w:rsidRPr="00B874C4">
        <w:rPr>
          <w:szCs w:val="24"/>
        </w:rPr>
        <w:t xml:space="preserve">Wykonawca zapewni wysoką jakość i czystość mikrobiologiczną asortymentu, będącego przedmiotem umowy poprzez przedstawienie na żądanie Zamawiającego kopii aktualnych badań mikrobiologicznych, w zakresie obejmującym czystość mikrobiologiczną bielizny czystej, przeprowadzonych przez laboratorium posiadające certyfikat systemu jakości </w:t>
      </w:r>
      <w:r w:rsidRPr="00B874C4">
        <w:rPr>
          <w:szCs w:val="24"/>
        </w:rPr>
        <w:br/>
        <w:t>na zgodność z normą PN-EN ISO 17025.</w:t>
      </w:r>
    </w:p>
    <w:p w14:paraId="718AA3BD" w14:textId="750CEDCF" w:rsidR="005232D0" w:rsidRPr="00393261" w:rsidRDefault="005232D0" w:rsidP="00393261">
      <w:pPr>
        <w:numPr>
          <w:ilvl w:val="0"/>
          <w:numId w:val="73"/>
        </w:numPr>
        <w:tabs>
          <w:tab w:val="left" w:pos="284"/>
        </w:tabs>
        <w:ind w:left="284" w:hanging="284"/>
        <w:jc w:val="both"/>
        <w:rPr>
          <w:szCs w:val="24"/>
        </w:rPr>
      </w:pPr>
      <w:r w:rsidRPr="00393261">
        <w:rPr>
          <w:szCs w:val="24"/>
        </w:rPr>
        <w:t xml:space="preserve">Wykonawca odpowiada za prawidłowe zapakowanie czystej bielizny. </w:t>
      </w:r>
    </w:p>
    <w:p w14:paraId="6EB878A0" w14:textId="5210FCCD" w:rsidR="005232D0" w:rsidRPr="00393261" w:rsidRDefault="005232D0" w:rsidP="00393261">
      <w:pPr>
        <w:numPr>
          <w:ilvl w:val="0"/>
          <w:numId w:val="73"/>
        </w:numPr>
        <w:tabs>
          <w:tab w:val="left" w:pos="284"/>
        </w:tabs>
        <w:ind w:left="284" w:hanging="284"/>
        <w:jc w:val="both"/>
        <w:rPr>
          <w:szCs w:val="24"/>
        </w:rPr>
      </w:pPr>
      <w:r w:rsidRPr="00393261">
        <w:rPr>
          <w:szCs w:val="24"/>
        </w:rPr>
        <w:t>Wykonawca zabezpieczy</w:t>
      </w:r>
      <w:r w:rsidR="0026697B" w:rsidRPr="00393261">
        <w:rPr>
          <w:szCs w:val="24"/>
        </w:rPr>
        <w:t xml:space="preserve"> </w:t>
      </w:r>
      <w:r w:rsidRPr="00393261">
        <w:rPr>
          <w:szCs w:val="24"/>
        </w:rPr>
        <w:t xml:space="preserve">do bielizny czystej i brudnej  na własny koszt wózki </w:t>
      </w:r>
      <w:r w:rsidR="0026697B" w:rsidRPr="00393261">
        <w:rPr>
          <w:szCs w:val="24"/>
        </w:rPr>
        <w:t xml:space="preserve">do </w:t>
      </w:r>
      <w:r w:rsidRPr="00393261">
        <w:rPr>
          <w:szCs w:val="24"/>
        </w:rPr>
        <w:t>transportu.</w:t>
      </w:r>
    </w:p>
    <w:p w14:paraId="35F892C7" w14:textId="5365D685" w:rsidR="005232D0" w:rsidRPr="00393261" w:rsidRDefault="005232D0" w:rsidP="00393261">
      <w:pPr>
        <w:numPr>
          <w:ilvl w:val="0"/>
          <w:numId w:val="73"/>
        </w:numPr>
        <w:tabs>
          <w:tab w:val="left" w:pos="284"/>
        </w:tabs>
        <w:ind w:left="284" w:hanging="284"/>
        <w:jc w:val="both"/>
        <w:rPr>
          <w:szCs w:val="24"/>
        </w:rPr>
      </w:pPr>
      <w:r w:rsidRPr="00393261">
        <w:rPr>
          <w:szCs w:val="24"/>
        </w:rPr>
        <w:t xml:space="preserve">Zamawiający ma prawo kontroli realizacji usługi na każdym etapie jej wykonywania, w tym ma prawo wglądu do protokołów kontroli. </w:t>
      </w:r>
    </w:p>
    <w:p w14:paraId="1C23B17D" w14:textId="1740B9F6" w:rsidR="005232D0" w:rsidRPr="00393261" w:rsidRDefault="005232D0" w:rsidP="00393261">
      <w:pPr>
        <w:numPr>
          <w:ilvl w:val="0"/>
          <w:numId w:val="73"/>
        </w:numPr>
        <w:tabs>
          <w:tab w:val="left" w:pos="284"/>
        </w:tabs>
        <w:ind w:left="284" w:hanging="284"/>
        <w:jc w:val="both"/>
        <w:rPr>
          <w:szCs w:val="24"/>
        </w:rPr>
      </w:pPr>
      <w:r w:rsidRPr="00393261">
        <w:rPr>
          <w:szCs w:val="24"/>
        </w:rPr>
        <w:t>W razie stwierdzenia wad wykonanej usługi (np.: wady prasowania, maglowania, niedopranie, braki ilościowe), których nie można było stwierdzić w momencie odbioru, Zamawiający przekaże reklamację Wykonawcy pocztą elektroniczną,</w:t>
      </w:r>
      <w:r w:rsidR="002C0864" w:rsidRPr="00393261">
        <w:rPr>
          <w:szCs w:val="24"/>
        </w:rPr>
        <w:t xml:space="preserve"> </w:t>
      </w:r>
      <w:r w:rsidRPr="00393261">
        <w:rPr>
          <w:szCs w:val="24"/>
        </w:rPr>
        <w:t>a Wykonawca będzie zobowiązany usunąć wadę w terminie do 3 dni roboczych od dnia zgłoszenia wady.</w:t>
      </w:r>
    </w:p>
    <w:p w14:paraId="23A6025A" w14:textId="330ACFEB" w:rsidR="005232D0" w:rsidRPr="002C0864" w:rsidRDefault="005232D0" w:rsidP="00393261">
      <w:pPr>
        <w:numPr>
          <w:ilvl w:val="0"/>
          <w:numId w:val="73"/>
        </w:numPr>
        <w:tabs>
          <w:tab w:val="left" w:pos="284"/>
        </w:tabs>
        <w:ind w:left="284" w:hanging="284"/>
        <w:jc w:val="both"/>
        <w:rPr>
          <w:rFonts w:asciiTheme="majorBidi" w:eastAsia="Arial" w:hAnsiTheme="majorBidi" w:cstheme="majorBidi"/>
          <w:bCs/>
          <w:iCs/>
          <w:kern w:val="1"/>
          <w:szCs w:val="24"/>
          <w:shd w:val="clear" w:color="auto" w:fill="FEFFFF"/>
          <w:lang w:eastAsia="ar-SA"/>
        </w:rPr>
      </w:pPr>
      <w:r w:rsidRPr="00393261">
        <w:rPr>
          <w:szCs w:val="24"/>
        </w:rPr>
        <w:t>Zamawiający nie dopuszcza w czasie realizacji umowy stosowania czterochloroetylenu</w:t>
      </w:r>
      <w:r w:rsidRPr="00B33A49">
        <w:rPr>
          <w:rFonts w:asciiTheme="majorBidi" w:hAnsiTheme="majorBidi" w:cstheme="majorBidi"/>
          <w:color w:val="000000"/>
          <w:szCs w:val="24"/>
        </w:rPr>
        <w:t>.</w:t>
      </w:r>
      <w:r w:rsidRPr="00B33A49">
        <w:rPr>
          <w:rFonts w:asciiTheme="majorBidi" w:hAnsiTheme="majorBidi" w:cstheme="majorBidi"/>
          <w:szCs w:val="24"/>
        </w:rPr>
        <w:t xml:space="preserve"> </w:t>
      </w:r>
    </w:p>
    <w:p w14:paraId="32B4EDB2" w14:textId="77777777" w:rsidR="005232D0" w:rsidRPr="001230A8" w:rsidRDefault="005232D0" w:rsidP="005232D0">
      <w:pPr>
        <w:widowControl w:val="0"/>
        <w:shd w:val="clear" w:color="auto" w:fill="FEFFFF"/>
        <w:suppressAutoHyphens w:val="0"/>
        <w:overflowPunct/>
        <w:autoSpaceDE/>
        <w:ind w:left="425" w:right="11"/>
        <w:jc w:val="both"/>
        <w:textAlignment w:val="auto"/>
        <w:rPr>
          <w:rFonts w:eastAsia="Arial"/>
          <w:bCs/>
          <w:iCs/>
          <w:kern w:val="1"/>
          <w:szCs w:val="24"/>
          <w:shd w:val="clear" w:color="auto" w:fill="FEFFFF"/>
          <w:lang w:eastAsia="ar-SA"/>
        </w:rPr>
      </w:pPr>
    </w:p>
    <w:p w14:paraId="08845649" w14:textId="58D6B6A9" w:rsidR="005232D0" w:rsidRDefault="005232D0" w:rsidP="005232D0">
      <w:pPr>
        <w:widowControl w:val="0"/>
        <w:shd w:val="clear" w:color="auto" w:fill="FEFFFF"/>
        <w:tabs>
          <w:tab w:val="left" w:pos="709"/>
        </w:tabs>
        <w:overflowPunct/>
        <w:ind w:right="9"/>
        <w:jc w:val="both"/>
        <w:textAlignment w:val="auto"/>
        <w:rPr>
          <w:b/>
          <w:szCs w:val="24"/>
          <w:shd w:val="clear" w:color="auto" w:fill="FEFFFF"/>
        </w:rPr>
      </w:pPr>
      <w:r w:rsidRPr="001230A8">
        <w:rPr>
          <w:rFonts w:eastAsia="Arial"/>
          <w:b/>
          <w:iCs/>
          <w:kern w:val="1"/>
          <w:szCs w:val="24"/>
          <w:shd w:val="clear" w:color="auto" w:fill="FEFFFF"/>
          <w:lang w:eastAsia="ar-SA"/>
        </w:rPr>
        <w:tab/>
      </w:r>
      <w:r w:rsidRPr="001230A8">
        <w:rPr>
          <w:rFonts w:eastAsia="Arial"/>
          <w:b/>
          <w:iCs/>
          <w:kern w:val="1"/>
          <w:szCs w:val="24"/>
          <w:shd w:val="clear" w:color="auto" w:fill="FEFFFF"/>
          <w:lang w:eastAsia="ar-SA"/>
        </w:rPr>
        <w:tab/>
      </w:r>
      <w:r w:rsidRPr="001230A8">
        <w:rPr>
          <w:rFonts w:eastAsia="Arial"/>
          <w:b/>
          <w:iCs/>
          <w:kern w:val="1"/>
          <w:szCs w:val="24"/>
          <w:shd w:val="clear" w:color="auto" w:fill="FEFFFF"/>
          <w:lang w:eastAsia="ar-SA"/>
        </w:rPr>
        <w:tab/>
      </w:r>
      <w:r w:rsidRPr="001230A8">
        <w:rPr>
          <w:rFonts w:eastAsia="Arial"/>
          <w:b/>
          <w:iCs/>
          <w:kern w:val="1"/>
          <w:szCs w:val="24"/>
          <w:shd w:val="clear" w:color="auto" w:fill="FEFFFF"/>
          <w:lang w:eastAsia="ar-SA"/>
        </w:rPr>
        <w:tab/>
      </w:r>
      <w:r w:rsidRPr="001230A8">
        <w:rPr>
          <w:rFonts w:eastAsia="Arial"/>
          <w:b/>
          <w:iCs/>
          <w:kern w:val="1"/>
          <w:szCs w:val="24"/>
          <w:shd w:val="clear" w:color="auto" w:fill="FEFFFF"/>
          <w:lang w:eastAsia="ar-SA"/>
        </w:rPr>
        <w:tab/>
        <w:t xml:space="preserve"> </w:t>
      </w:r>
      <w:r w:rsidRPr="001230A8">
        <w:rPr>
          <w:rFonts w:eastAsia="Arial"/>
          <w:b/>
          <w:iCs/>
          <w:kern w:val="1"/>
          <w:szCs w:val="24"/>
          <w:shd w:val="clear" w:color="auto" w:fill="FEFFFF"/>
          <w:lang w:eastAsia="ar-SA"/>
        </w:rPr>
        <w:tab/>
      </w:r>
      <w:r w:rsidRPr="001230A8">
        <w:rPr>
          <w:b/>
          <w:i/>
          <w:iCs/>
          <w:szCs w:val="24"/>
          <w:shd w:val="clear" w:color="auto" w:fill="FEFFFF"/>
        </w:rPr>
        <w:t xml:space="preserve"> </w:t>
      </w:r>
      <w:r w:rsidRPr="001230A8">
        <w:rPr>
          <w:b/>
          <w:szCs w:val="24"/>
          <w:shd w:val="clear" w:color="auto" w:fill="FEFFFF"/>
        </w:rPr>
        <w:t xml:space="preserve"> § 5</w:t>
      </w:r>
    </w:p>
    <w:p w14:paraId="57EEE7FD" w14:textId="21328FD5" w:rsidR="005232D0" w:rsidRPr="005B15DA" w:rsidRDefault="005232D0" w:rsidP="005232D0">
      <w:pPr>
        <w:widowControl w:val="0"/>
        <w:numPr>
          <w:ilvl w:val="0"/>
          <w:numId w:val="79"/>
        </w:numPr>
        <w:shd w:val="clear" w:color="auto" w:fill="FFFFFF"/>
        <w:tabs>
          <w:tab w:val="clear" w:pos="540"/>
          <w:tab w:val="num" w:pos="284"/>
          <w:tab w:val="left" w:pos="720"/>
        </w:tabs>
        <w:overflowPunct/>
        <w:autoSpaceDE/>
        <w:ind w:left="284" w:hanging="284"/>
        <w:jc w:val="both"/>
        <w:textAlignment w:val="auto"/>
        <w:rPr>
          <w:szCs w:val="24"/>
        </w:rPr>
      </w:pPr>
      <w:r w:rsidRPr="005B15DA">
        <w:rPr>
          <w:szCs w:val="24"/>
        </w:rPr>
        <w:t xml:space="preserve">W przypadku zniszczenia z winy Wykonawcy lub utraty przedmiotu umowy </w:t>
      </w:r>
      <w:r w:rsidRPr="005B15DA">
        <w:rPr>
          <w:color w:val="000000"/>
          <w:szCs w:val="24"/>
        </w:rPr>
        <w:t xml:space="preserve">(będącego </w:t>
      </w:r>
      <w:r>
        <w:rPr>
          <w:color w:val="000000"/>
          <w:szCs w:val="24"/>
        </w:rPr>
        <w:br/>
      </w:r>
      <w:r w:rsidRPr="005B15DA">
        <w:rPr>
          <w:color w:val="000000"/>
          <w:szCs w:val="24"/>
        </w:rPr>
        <w:t>w posiadaniu Zamawiającego</w:t>
      </w:r>
      <w:r w:rsidR="00D83379">
        <w:rPr>
          <w:color w:val="000000"/>
          <w:szCs w:val="24"/>
        </w:rPr>
        <w:t xml:space="preserve"> </w:t>
      </w:r>
      <w:r w:rsidRPr="005B15DA">
        <w:rPr>
          <w:szCs w:val="24"/>
        </w:rPr>
        <w:t>poddanego usłudze</w:t>
      </w:r>
      <w:r w:rsidR="00706979">
        <w:rPr>
          <w:szCs w:val="24"/>
        </w:rPr>
        <w:t>)</w:t>
      </w:r>
      <w:r w:rsidRPr="005B15DA">
        <w:rPr>
          <w:szCs w:val="24"/>
        </w:rPr>
        <w:t xml:space="preserve"> Wykonawca zobowiązany będzie do uzupełniania braków. </w:t>
      </w:r>
    </w:p>
    <w:p w14:paraId="0346BAF7" w14:textId="77777777" w:rsidR="005232D0" w:rsidRPr="005B15DA" w:rsidRDefault="005232D0" w:rsidP="005232D0">
      <w:pPr>
        <w:numPr>
          <w:ilvl w:val="0"/>
          <w:numId w:val="79"/>
        </w:numPr>
        <w:tabs>
          <w:tab w:val="clear" w:pos="540"/>
          <w:tab w:val="num" w:pos="284"/>
          <w:tab w:val="num" w:pos="2880"/>
        </w:tabs>
        <w:suppressAutoHyphens w:val="0"/>
        <w:autoSpaceDN w:val="0"/>
        <w:adjustRightInd w:val="0"/>
        <w:ind w:left="284" w:hanging="284"/>
        <w:jc w:val="both"/>
        <w:rPr>
          <w:szCs w:val="24"/>
        </w:rPr>
      </w:pPr>
      <w:r w:rsidRPr="005B15DA">
        <w:rPr>
          <w:szCs w:val="24"/>
        </w:rPr>
        <w:t>Wykonawca ponosi pełną odpowiedzialność za ewentualne braki lub  uszkodzenia mechaniczne bielizny, jakie powstaną w procesie świadczenia usługi, chyba że braki lub uszkodzenia  te są następstwem okoliczności, za które Wykonawca odpowiedzialności nie ponosi.</w:t>
      </w:r>
    </w:p>
    <w:p w14:paraId="4B7F5857" w14:textId="40E2675B" w:rsidR="005232D0" w:rsidRPr="005B15DA" w:rsidRDefault="005232D0" w:rsidP="005232D0">
      <w:pPr>
        <w:numPr>
          <w:ilvl w:val="0"/>
          <w:numId w:val="79"/>
        </w:numPr>
        <w:tabs>
          <w:tab w:val="clear" w:pos="540"/>
          <w:tab w:val="num" w:pos="284"/>
        </w:tabs>
        <w:suppressAutoHyphens w:val="0"/>
        <w:overflowPunct/>
        <w:autoSpaceDE/>
        <w:ind w:left="284" w:hanging="284"/>
        <w:jc w:val="both"/>
        <w:textAlignment w:val="auto"/>
        <w:rPr>
          <w:szCs w:val="24"/>
        </w:rPr>
      </w:pPr>
      <w:r w:rsidRPr="005B15DA">
        <w:rPr>
          <w:szCs w:val="24"/>
        </w:rPr>
        <w:t>Naprawienie szkody</w:t>
      </w:r>
      <w:r>
        <w:rPr>
          <w:szCs w:val="24"/>
        </w:rPr>
        <w:t>,</w:t>
      </w:r>
      <w:r w:rsidRPr="005B15DA">
        <w:rPr>
          <w:szCs w:val="24"/>
        </w:rPr>
        <w:t xml:space="preserve"> o której mowa w ust</w:t>
      </w:r>
      <w:r>
        <w:rPr>
          <w:szCs w:val="24"/>
        </w:rPr>
        <w:t>.</w:t>
      </w:r>
      <w:r w:rsidRPr="005B15DA">
        <w:rPr>
          <w:szCs w:val="24"/>
        </w:rPr>
        <w:t xml:space="preserve"> 2</w:t>
      </w:r>
      <w:r>
        <w:rPr>
          <w:szCs w:val="24"/>
        </w:rPr>
        <w:t>,</w:t>
      </w:r>
      <w:r w:rsidRPr="005B15DA">
        <w:rPr>
          <w:szCs w:val="24"/>
        </w:rPr>
        <w:t xml:space="preserve"> powinno nastąpić według wyboru Zamawiającego bądź przez zapłatę odpowiedniej sumy pieniężnej lub też przez wydanie odpowiedniej ilości bielizny brakującej lub niezniszczonej tego samego rodzaju i takiej samej wartości</w:t>
      </w:r>
      <w:r w:rsidR="00B33098">
        <w:rPr>
          <w:szCs w:val="24"/>
        </w:rPr>
        <w:t>.</w:t>
      </w:r>
      <w:r w:rsidRPr="005B15DA">
        <w:rPr>
          <w:szCs w:val="24"/>
        </w:rPr>
        <w:t xml:space="preserve"> </w:t>
      </w:r>
    </w:p>
    <w:p w14:paraId="6F6CEDCD" w14:textId="77777777" w:rsidR="005232D0" w:rsidRPr="005B15DA" w:rsidRDefault="005232D0" w:rsidP="005232D0">
      <w:pPr>
        <w:widowControl w:val="0"/>
        <w:numPr>
          <w:ilvl w:val="0"/>
          <w:numId w:val="79"/>
        </w:numPr>
        <w:tabs>
          <w:tab w:val="clear" w:pos="540"/>
          <w:tab w:val="num" w:pos="284"/>
        </w:tabs>
        <w:overflowPunct/>
        <w:autoSpaceDE/>
        <w:ind w:left="284" w:hanging="284"/>
        <w:jc w:val="both"/>
        <w:textAlignment w:val="auto"/>
        <w:rPr>
          <w:szCs w:val="24"/>
        </w:rPr>
      </w:pPr>
      <w:r w:rsidRPr="005B15DA">
        <w:rPr>
          <w:szCs w:val="24"/>
        </w:rPr>
        <w:t>Wykonawca ponosi odpowiedzialność prawną i materialną za prawidłowe wykonywanie usług objętych przedmiotem umowy w zakresie jakości i zgodności z wymogami sanitarnymi wobec organów kontrolnych (Państwowa Inspekcja Sanitarna, Państwowa Inspekcja Pracy, BHP, Zespół Kontroli Zakażeń Szpitalnych).</w:t>
      </w:r>
    </w:p>
    <w:p w14:paraId="40EBCD68" w14:textId="77777777" w:rsidR="005232D0" w:rsidRPr="001230A8" w:rsidRDefault="005232D0" w:rsidP="005232D0">
      <w:pPr>
        <w:widowControl w:val="0"/>
        <w:shd w:val="clear" w:color="auto" w:fill="FEFFFF"/>
        <w:tabs>
          <w:tab w:val="left" w:pos="709"/>
        </w:tabs>
        <w:overflowPunct/>
        <w:ind w:right="9"/>
        <w:jc w:val="both"/>
        <w:textAlignment w:val="auto"/>
        <w:rPr>
          <w:rFonts w:eastAsia="Arial"/>
          <w:iCs/>
          <w:kern w:val="1"/>
          <w:szCs w:val="24"/>
          <w:shd w:val="clear" w:color="auto" w:fill="FEFFFF"/>
          <w:lang w:eastAsia="ar-SA"/>
        </w:rPr>
      </w:pPr>
    </w:p>
    <w:p w14:paraId="3133D30B" w14:textId="77777777" w:rsidR="005232D0" w:rsidRPr="001230A8" w:rsidRDefault="005232D0" w:rsidP="005232D0">
      <w:pPr>
        <w:tabs>
          <w:tab w:val="left" w:pos="360"/>
        </w:tabs>
        <w:jc w:val="both"/>
        <w:rPr>
          <w:b/>
          <w:szCs w:val="24"/>
          <w:shd w:val="clear" w:color="auto" w:fill="FEFFFF"/>
        </w:rPr>
      </w:pPr>
      <w:r w:rsidRPr="001230A8">
        <w:rPr>
          <w:b/>
          <w:i/>
          <w:iCs/>
          <w:szCs w:val="24"/>
          <w:shd w:val="clear" w:color="auto" w:fill="FEFFFF"/>
        </w:rPr>
        <w:tab/>
      </w:r>
      <w:r w:rsidRPr="001230A8">
        <w:rPr>
          <w:b/>
          <w:i/>
          <w:iCs/>
          <w:szCs w:val="24"/>
          <w:shd w:val="clear" w:color="auto" w:fill="FEFFFF"/>
        </w:rPr>
        <w:tab/>
      </w:r>
      <w:r w:rsidRPr="001230A8">
        <w:rPr>
          <w:i/>
          <w:iCs/>
          <w:szCs w:val="24"/>
          <w:shd w:val="clear" w:color="auto" w:fill="FEFFFF"/>
        </w:rPr>
        <w:tab/>
      </w:r>
      <w:r w:rsidRPr="001230A8">
        <w:rPr>
          <w:i/>
          <w:iCs/>
          <w:szCs w:val="24"/>
          <w:shd w:val="clear" w:color="auto" w:fill="FEFFFF"/>
        </w:rPr>
        <w:tab/>
      </w:r>
      <w:r w:rsidRPr="001230A8">
        <w:rPr>
          <w:i/>
          <w:iCs/>
          <w:szCs w:val="24"/>
          <w:shd w:val="clear" w:color="auto" w:fill="FEFFFF"/>
        </w:rPr>
        <w:tab/>
      </w:r>
      <w:r w:rsidRPr="001230A8">
        <w:rPr>
          <w:i/>
          <w:iCs/>
          <w:szCs w:val="24"/>
          <w:shd w:val="clear" w:color="auto" w:fill="FEFFFF"/>
        </w:rPr>
        <w:tab/>
      </w:r>
      <w:r w:rsidRPr="001230A8">
        <w:rPr>
          <w:i/>
          <w:iCs/>
          <w:szCs w:val="24"/>
          <w:shd w:val="clear" w:color="auto" w:fill="FEFFFF"/>
        </w:rPr>
        <w:tab/>
      </w:r>
      <w:r w:rsidRPr="001230A8">
        <w:rPr>
          <w:b/>
          <w:i/>
          <w:iCs/>
          <w:szCs w:val="24"/>
          <w:shd w:val="clear" w:color="auto" w:fill="FEFFFF"/>
        </w:rPr>
        <w:t xml:space="preserve"> </w:t>
      </w:r>
      <w:r w:rsidRPr="001230A8">
        <w:rPr>
          <w:b/>
          <w:szCs w:val="24"/>
          <w:shd w:val="clear" w:color="auto" w:fill="FEFFFF"/>
        </w:rPr>
        <w:t xml:space="preserve"> § </w:t>
      </w:r>
      <w:r>
        <w:rPr>
          <w:b/>
          <w:szCs w:val="24"/>
          <w:shd w:val="clear" w:color="auto" w:fill="FEFFFF"/>
        </w:rPr>
        <w:t>6</w:t>
      </w:r>
    </w:p>
    <w:p w14:paraId="2C3412AE" w14:textId="77777777" w:rsidR="005232D0" w:rsidRPr="0090109C" w:rsidRDefault="005232D0" w:rsidP="005232D0">
      <w:pPr>
        <w:widowControl w:val="0"/>
        <w:numPr>
          <w:ilvl w:val="0"/>
          <w:numId w:val="66"/>
        </w:numPr>
        <w:tabs>
          <w:tab w:val="left" w:pos="284"/>
        </w:tabs>
        <w:suppressAutoHyphens w:val="0"/>
        <w:overflowPunct/>
        <w:autoSpaceDE/>
        <w:ind w:left="284" w:hanging="284"/>
        <w:jc w:val="both"/>
        <w:textAlignment w:val="auto"/>
        <w:rPr>
          <w:color w:val="000000"/>
          <w:szCs w:val="24"/>
          <w:lang w:eastAsia="x-none"/>
        </w:rPr>
      </w:pPr>
      <w:r w:rsidRPr="005B2865">
        <w:rPr>
          <w:szCs w:val="24"/>
          <w:lang w:val="x-none" w:eastAsia="x-none"/>
        </w:rPr>
        <w:t>Łączna wartość przedmiotu umowy</w:t>
      </w:r>
      <w:r w:rsidRPr="005B2865">
        <w:rPr>
          <w:szCs w:val="24"/>
          <w:lang w:eastAsia="x-none"/>
        </w:rPr>
        <w:t xml:space="preserve"> nie może przekroczyć kwoty</w:t>
      </w:r>
      <w:r w:rsidRPr="005B2865">
        <w:rPr>
          <w:color w:val="000000"/>
          <w:szCs w:val="24"/>
          <w:lang w:val="x-none" w:eastAsia="x-none"/>
        </w:rPr>
        <w:t xml:space="preserve"> brutto  (z VAT): </w:t>
      </w:r>
      <w:r w:rsidRPr="005B2865">
        <w:rPr>
          <w:color w:val="000000"/>
          <w:szCs w:val="24"/>
          <w:lang w:eastAsia="x-none"/>
        </w:rPr>
        <w:t xml:space="preserve">……….. </w:t>
      </w:r>
      <w:r>
        <w:rPr>
          <w:color w:val="000000"/>
          <w:szCs w:val="24"/>
          <w:lang w:val="x-none" w:eastAsia="x-none"/>
        </w:rPr>
        <w:t>zł (słownie: ……</w:t>
      </w:r>
      <w:r w:rsidRPr="005B2865">
        <w:rPr>
          <w:color w:val="000000"/>
          <w:szCs w:val="24"/>
          <w:lang w:val="x-none" w:eastAsia="x-none"/>
        </w:rPr>
        <w:t xml:space="preserve"> </w:t>
      </w:r>
      <w:r w:rsidRPr="005B2865">
        <w:rPr>
          <w:color w:val="000000"/>
          <w:szCs w:val="24"/>
          <w:lang w:eastAsia="x-none"/>
        </w:rPr>
        <w:t>złotych</w:t>
      </w:r>
      <w:r w:rsidRPr="005B2865">
        <w:rPr>
          <w:color w:val="000000"/>
          <w:szCs w:val="24"/>
          <w:lang w:val="x-none" w:eastAsia="x-none"/>
        </w:rPr>
        <w:t>)</w:t>
      </w:r>
      <w:r w:rsidRPr="005B2865">
        <w:rPr>
          <w:color w:val="000000"/>
          <w:szCs w:val="24"/>
          <w:lang w:eastAsia="x-none"/>
        </w:rPr>
        <w:t xml:space="preserve">, bez podatku VAT …………. </w:t>
      </w:r>
      <w:r>
        <w:rPr>
          <w:color w:val="000000"/>
          <w:szCs w:val="24"/>
          <w:lang w:val="x-none" w:eastAsia="x-none"/>
        </w:rPr>
        <w:t>zł (słownie: ……………</w:t>
      </w:r>
      <w:r w:rsidRPr="005B2865">
        <w:rPr>
          <w:color w:val="000000"/>
          <w:szCs w:val="24"/>
          <w:lang w:eastAsia="x-none"/>
        </w:rPr>
        <w:t>złotych).</w:t>
      </w:r>
    </w:p>
    <w:p w14:paraId="64BD7433" w14:textId="1B289778" w:rsidR="005232D0" w:rsidRDefault="005232D0" w:rsidP="005232D0">
      <w:pPr>
        <w:widowControl w:val="0"/>
        <w:numPr>
          <w:ilvl w:val="0"/>
          <w:numId w:val="66"/>
        </w:numPr>
        <w:tabs>
          <w:tab w:val="left" w:pos="0"/>
          <w:tab w:val="left" w:pos="284"/>
        </w:tabs>
        <w:suppressAutoHyphens w:val="0"/>
        <w:overflowPunct/>
        <w:autoSpaceDE/>
        <w:ind w:left="284" w:hanging="284"/>
        <w:jc w:val="both"/>
        <w:textAlignment w:val="auto"/>
        <w:rPr>
          <w:szCs w:val="24"/>
          <w:lang w:val="x-none" w:eastAsia="x-none"/>
        </w:rPr>
      </w:pPr>
      <w:r w:rsidRPr="001230A8">
        <w:rPr>
          <w:szCs w:val="24"/>
          <w:lang w:val="x-none" w:eastAsia="x-none"/>
        </w:rPr>
        <w:t>Za</w:t>
      </w:r>
      <w:r w:rsidRPr="001230A8">
        <w:rPr>
          <w:szCs w:val="24"/>
          <w:lang w:eastAsia="x-none"/>
        </w:rPr>
        <w:t>oferowane</w:t>
      </w:r>
      <w:r w:rsidRPr="001230A8">
        <w:rPr>
          <w:szCs w:val="24"/>
          <w:lang w:val="x-none" w:eastAsia="x-none"/>
        </w:rPr>
        <w:t xml:space="preserve"> przez Wykonawcę </w:t>
      </w:r>
      <w:r w:rsidRPr="001230A8">
        <w:rPr>
          <w:szCs w:val="24"/>
          <w:lang w:eastAsia="x-none"/>
        </w:rPr>
        <w:t xml:space="preserve">w </w:t>
      </w:r>
      <w:r w:rsidRPr="001230A8">
        <w:rPr>
          <w:szCs w:val="24"/>
          <w:lang w:val="x-none" w:eastAsia="x-none"/>
        </w:rPr>
        <w:t>specyfikacji asortymentowo-cenowej ceny netto są</w:t>
      </w:r>
      <w:r w:rsidRPr="001230A8">
        <w:rPr>
          <w:szCs w:val="24"/>
          <w:lang w:eastAsia="x-none"/>
        </w:rPr>
        <w:t> </w:t>
      </w:r>
      <w:r w:rsidRPr="001230A8">
        <w:rPr>
          <w:szCs w:val="24"/>
          <w:lang w:val="x-none" w:eastAsia="x-none"/>
        </w:rPr>
        <w:t>stałe przez okres realizacji umowy i nie mogą być zmienione</w:t>
      </w:r>
      <w:r>
        <w:rPr>
          <w:szCs w:val="24"/>
          <w:lang w:eastAsia="x-none"/>
        </w:rPr>
        <w:t xml:space="preserve"> za wyjątkiem przypadków wskazanych </w:t>
      </w:r>
      <w:r w:rsidR="003F3076">
        <w:rPr>
          <w:szCs w:val="24"/>
          <w:lang w:eastAsia="x-none"/>
        </w:rPr>
        <w:t xml:space="preserve">                                 </w:t>
      </w:r>
      <w:r>
        <w:rPr>
          <w:szCs w:val="24"/>
          <w:lang w:eastAsia="x-none"/>
        </w:rPr>
        <w:t>w niniejszej umowie</w:t>
      </w:r>
      <w:r w:rsidRPr="001230A8">
        <w:rPr>
          <w:szCs w:val="24"/>
          <w:lang w:val="x-none" w:eastAsia="x-none"/>
        </w:rPr>
        <w:t>.</w:t>
      </w:r>
    </w:p>
    <w:p w14:paraId="156EC704" w14:textId="43708A6B" w:rsidR="00B33098" w:rsidRPr="00D151CF" w:rsidRDefault="00B33098" w:rsidP="00D151CF">
      <w:pPr>
        <w:widowControl w:val="0"/>
        <w:numPr>
          <w:ilvl w:val="0"/>
          <w:numId w:val="66"/>
        </w:numPr>
        <w:tabs>
          <w:tab w:val="left" w:pos="0"/>
          <w:tab w:val="left" w:pos="284"/>
        </w:tabs>
        <w:suppressAutoHyphens w:val="0"/>
        <w:overflowPunct/>
        <w:autoSpaceDE/>
        <w:ind w:left="284" w:hanging="284"/>
        <w:jc w:val="both"/>
        <w:textAlignment w:val="auto"/>
        <w:rPr>
          <w:szCs w:val="24"/>
          <w:lang w:val="x-none" w:eastAsia="x-none"/>
        </w:rPr>
      </w:pPr>
      <w:r w:rsidRPr="00D151CF">
        <w:rPr>
          <w:szCs w:val="24"/>
          <w:lang w:val="x-none" w:eastAsia="x-none"/>
        </w:rPr>
        <w:t xml:space="preserve">Faktura zostanie wystawiona </w:t>
      </w:r>
      <w:r w:rsidR="00630E81" w:rsidRPr="003D72B2">
        <w:rPr>
          <w:szCs w:val="24"/>
          <w:lang w:eastAsia="x-none"/>
        </w:rPr>
        <w:t xml:space="preserve">do </w:t>
      </w:r>
      <w:r w:rsidR="00706979" w:rsidRPr="00D151CF">
        <w:rPr>
          <w:szCs w:val="24"/>
          <w:lang w:eastAsia="x-none"/>
        </w:rPr>
        <w:t>14</w:t>
      </w:r>
      <w:r w:rsidR="00630E81" w:rsidRPr="003D72B2">
        <w:rPr>
          <w:szCs w:val="24"/>
          <w:lang w:eastAsia="x-none"/>
        </w:rPr>
        <w:t xml:space="preserve"> dnia kolejnego miesiąca za miesiąc poprzedni</w:t>
      </w:r>
      <w:r w:rsidR="00630E81" w:rsidRPr="00C174AB">
        <w:rPr>
          <w:szCs w:val="24"/>
          <w:lang w:eastAsia="x-none"/>
        </w:rPr>
        <w:t xml:space="preserve"> </w:t>
      </w:r>
      <w:r w:rsidRPr="00D151CF">
        <w:rPr>
          <w:szCs w:val="24"/>
          <w:lang w:val="x-none" w:eastAsia="x-none"/>
        </w:rPr>
        <w:t xml:space="preserve">zgodnie </w:t>
      </w:r>
      <w:r w:rsidR="00834376">
        <w:rPr>
          <w:szCs w:val="24"/>
          <w:lang w:eastAsia="x-none"/>
        </w:rPr>
        <w:t xml:space="preserve">                            </w:t>
      </w:r>
      <w:r w:rsidRPr="00D151CF">
        <w:rPr>
          <w:szCs w:val="24"/>
          <w:lang w:val="x-none" w:eastAsia="x-none"/>
        </w:rPr>
        <w:t xml:space="preserve">z obowiązującymi przepisami (w tym o krajowym systemie e-faktur KSeF). Faktura jest dostarczana Zamawiającemu za pośrednictwem KSeF, z uwzględnieniem zdania następnego. Jeśli Wykonawca jest zobowiązany do przekazania załącznika do faktury powinien go wysłać na adres e-mail: </w:t>
      </w:r>
      <w:hyperlink r:id="rId57" w:history="1">
        <w:r w:rsidRPr="00D151CF">
          <w:rPr>
            <w:szCs w:val="24"/>
            <w:lang w:val="x-none" w:eastAsia="x-none"/>
          </w:rPr>
          <w:t>finanse@brodnowski.pl</w:t>
        </w:r>
      </w:hyperlink>
      <w:r w:rsidRPr="00D151CF">
        <w:rPr>
          <w:szCs w:val="24"/>
          <w:lang w:val="x-none" w:eastAsia="x-none"/>
        </w:rPr>
        <w:t xml:space="preserve">  w</w:t>
      </w:r>
      <w:r>
        <w:rPr>
          <w:szCs w:val="24"/>
          <w:lang w:eastAsia="x-none"/>
        </w:rPr>
        <w:t xml:space="preserve"> </w:t>
      </w:r>
      <w:r w:rsidRPr="00D151CF">
        <w:rPr>
          <w:szCs w:val="24"/>
          <w:lang w:val="x-none" w:eastAsia="x-none"/>
        </w:rPr>
        <w:t>terminie 3 dni od daty wystawienia faktury w KSeF.</w:t>
      </w:r>
    </w:p>
    <w:p w14:paraId="55D87F9A" w14:textId="1DDC415C" w:rsidR="00630E81" w:rsidRPr="00630E81" w:rsidRDefault="00B33098" w:rsidP="00630E81">
      <w:pPr>
        <w:widowControl w:val="0"/>
        <w:numPr>
          <w:ilvl w:val="0"/>
          <w:numId w:val="66"/>
        </w:numPr>
        <w:tabs>
          <w:tab w:val="left" w:pos="0"/>
          <w:tab w:val="left" w:pos="284"/>
        </w:tabs>
        <w:suppressAutoHyphens w:val="0"/>
        <w:overflowPunct/>
        <w:autoSpaceDE/>
        <w:ind w:left="284" w:hanging="284"/>
        <w:jc w:val="both"/>
        <w:textAlignment w:val="auto"/>
        <w:rPr>
          <w:szCs w:val="24"/>
          <w:lang w:val="x-none" w:eastAsia="x-none"/>
        </w:rPr>
      </w:pPr>
      <w:r w:rsidRPr="00D151CF">
        <w:rPr>
          <w:szCs w:val="24"/>
          <w:lang w:val="x-none" w:eastAsia="x-none"/>
        </w:rPr>
        <w:t>W przypadku awarii albo niedostępności KSeF za dzień doręczenia faktury uznaje się dzień potwierdzenia</w:t>
      </w:r>
      <w:r w:rsidR="003F3076">
        <w:rPr>
          <w:szCs w:val="24"/>
          <w:lang w:eastAsia="x-none"/>
        </w:rPr>
        <w:t xml:space="preserve"> </w:t>
      </w:r>
      <w:r w:rsidRPr="00D151CF">
        <w:rPr>
          <w:szCs w:val="24"/>
          <w:lang w:val="x-none" w:eastAsia="x-none"/>
        </w:rPr>
        <w:t xml:space="preserve">otrzymania przez Zamawiającego wiadomości e-mail na adres: </w:t>
      </w:r>
      <w:hyperlink r:id="rId58" w:history="1">
        <w:r w:rsidRPr="00D151CF">
          <w:rPr>
            <w:szCs w:val="24"/>
            <w:lang w:val="x-none" w:eastAsia="x-none"/>
          </w:rPr>
          <w:t>finanse@brodnowski.pl</w:t>
        </w:r>
      </w:hyperlink>
      <w:r w:rsidRPr="00D151CF">
        <w:rPr>
          <w:szCs w:val="24"/>
          <w:lang w:val="x-none" w:eastAsia="x-none"/>
        </w:rPr>
        <w:t xml:space="preserve"> zawierającej fakturę w formacie pliku PDF albo dzień przydzielenia jej numeru w KSeF, w zależności , które z tych zdarzeń nastąpiło wcześniej.</w:t>
      </w:r>
    </w:p>
    <w:p w14:paraId="50858CFC" w14:textId="3D0AFB34" w:rsidR="00630E81" w:rsidRPr="00D151CF" w:rsidRDefault="00775699"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Płatność będzie dokonywana na podstawie prawidłowo wystawionej faktury przez Wykonawcę w terminie do 60 dni kalendarzowych licząc od dnia przydzielenia jej numeru w KSeF, z zastrzeżeniem zasad obowiązujących w czasie awarii albo niedostępności KSeF oraz określonych w niniejszym paragrafie.</w:t>
      </w:r>
    </w:p>
    <w:p w14:paraId="0B1B8B89" w14:textId="304393FD" w:rsidR="00B33098" w:rsidRPr="00D151CF" w:rsidRDefault="00775699"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Faktura zostanie wystawiona przez Wykonawcę odrębnie dla</w:t>
      </w:r>
      <w:r w:rsidR="00630E81">
        <w:rPr>
          <w:bCs/>
        </w:rPr>
        <w:t xml:space="preserve"> </w:t>
      </w:r>
      <w:bookmarkStart w:id="34" w:name="_Hlk223088039"/>
      <w:r w:rsidR="00630E81">
        <w:rPr>
          <w:bCs/>
        </w:rPr>
        <w:t xml:space="preserve">każdej lokalizacji, o której mowa w </w:t>
      </w:r>
      <w:r w:rsidR="00630E81" w:rsidRPr="00630E81">
        <w:rPr>
          <w:bCs/>
        </w:rPr>
        <w:t>§ 3</w:t>
      </w:r>
      <w:r w:rsidR="00630E81">
        <w:rPr>
          <w:bCs/>
        </w:rPr>
        <w:t xml:space="preserve"> ust. 2 umowy</w:t>
      </w:r>
      <w:r w:rsidR="00630E81" w:rsidRPr="00630E81">
        <w:rPr>
          <w:bCs/>
        </w:rPr>
        <w:t xml:space="preserve">. </w:t>
      </w:r>
      <w:bookmarkEnd w:id="34"/>
      <w:r w:rsidR="00630E81" w:rsidRPr="00D151CF">
        <w:rPr>
          <w:bCs/>
        </w:rPr>
        <w:t xml:space="preserve">Do każdej faktury dołączone będzie rozliczenie świadczeń objętych fakturą, ze wzmaganiem rodzaju świadczeń i ich ilości, w sposób umożliwiający zweryfikowanie wysokości faktury. </w:t>
      </w:r>
      <w:r w:rsidRPr="00D151CF">
        <w:rPr>
          <w:bCs/>
        </w:rPr>
        <w:t xml:space="preserve"> </w:t>
      </w:r>
    </w:p>
    <w:p w14:paraId="56A11F69" w14:textId="2B911300" w:rsidR="00B33098" w:rsidRPr="00D151CF" w:rsidRDefault="00775699"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 xml:space="preserve">Nazwa </w:t>
      </w:r>
      <w:r w:rsidR="00B33098" w:rsidRPr="00D151CF">
        <w:rPr>
          <w:bCs/>
        </w:rPr>
        <w:t>odbiorcy faktury</w:t>
      </w:r>
      <w:r w:rsidRPr="00D151CF">
        <w:rPr>
          <w:bCs/>
        </w:rPr>
        <w:t>: Mazowiecki Szpital Bródnowski Sp. z o.o., Adres PEF: NIP 5242688913</w:t>
      </w:r>
      <w:r w:rsidR="00B33098" w:rsidRPr="00D151CF">
        <w:rPr>
          <w:bCs/>
        </w:rPr>
        <w:t>.</w:t>
      </w:r>
    </w:p>
    <w:p w14:paraId="289467E4" w14:textId="4F6DBE48" w:rsidR="00775699" w:rsidRPr="00D151CF" w:rsidRDefault="00B33098"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 xml:space="preserve">Płatność będzie dokonywana </w:t>
      </w:r>
      <w:r w:rsidR="00775699" w:rsidRPr="00D151CF">
        <w:rPr>
          <w:bCs/>
        </w:rPr>
        <w:t xml:space="preserve">przelewem z rachunku bankowego Zamawiającego na rachunek bankowy Wykonawcy w </w:t>
      </w:r>
      <w:r w:rsidRPr="00D151CF">
        <w:rPr>
          <w:bCs/>
        </w:rPr>
        <w:t xml:space="preserve">…………. </w:t>
      </w:r>
      <w:r w:rsidR="00775699" w:rsidRPr="00D151CF">
        <w:rPr>
          <w:bCs/>
        </w:rPr>
        <w:t>……………… nr rachunku: ……………………………..</w:t>
      </w:r>
    </w:p>
    <w:p w14:paraId="38039780" w14:textId="77777777" w:rsidR="00775699" w:rsidRPr="00D151CF" w:rsidRDefault="00775699"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Wykonawca oświadcza, że wskazany rachunek bankowy jest rachunkiem rozliczeniowym służącym wyłącznie dla celów rozliczeń z tytułu prowadzonej przez niego działalności gospodarczej. </w:t>
      </w:r>
    </w:p>
    <w:p w14:paraId="3E28C34A" w14:textId="078835FB" w:rsidR="005232D0" w:rsidRPr="00D151CF" w:rsidRDefault="005232D0"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 xml:space="preserve">Zmiana numeru rachunku bankowego, o którym mowa w ust. </w:t>
      </w:r>
      <w:r w:rsidR="00B33098" w:rsidRPr="00D151CF">
        <w:rPr>
          <w:bCs/>
        </w:rPr>
        <w:t>4</w:t>
      </w:r>
      <w:r w:rsidRPr="00D151CF">
        <w:rPr>
          <w:bCs/>
        </w:rPr>
        <w:t xml:space="preserve">, wymaga zawarcia aneksu </w:t>
      </w:r>
      <w:r w:rsidR="003F3076">
        <w:rPr>
          <w:bCs/>
        </w:rPr>
        <w:t xml:space="preserve">                    </w:t>
      </w:r>
      <w:r w:rsidRPr="00D151CF">
        <w:rPr>
          <w:bCs/>
        </w:rPr>
        <w:t>w formie pisemnej pod rygorem nieważności.</w:t>
      </w:r>
    </w:p>
    <w:p w14:paraId="3CD8C998" w14:textId="77777777" w:rsidR="005232D0" w:rsidRPr="00D151CF" w:rsidRDefault="005232D0"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F4405B">
        <w:rPr>
          <w:bCs/>
        </w:rPr>
        <w:t>Prawa i obowiązki stron określone i wynikające z niniejszej umowy nie mogą być przenoszone na osoby trzecie bez zgody drugiej strony.</w:t>
      </w:r>
    </w:p>
    <w:p w14:paraId="63BAB2A5" w14:textId="77777777" w:rsidR="005232D0" w:rsidRPr="00D151CF" w:rsidRDefault="005232D0"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F4405B">
        <w:rPr>
          <w:bCs/>
        </w:rPr>
        <w:t xml:space="preserve">Zamawiający posiada status dużego przedsiębiorcy zgodnie z przepisami ustawy </w:t>
      </w:r>
      <w:r w:rsidRPr="00F4405B">
        <w:rPr>
          <w:bCs/>
        </w:rPr>
        <w:br/>
        <w:t>o przeciwdziałaniu nadmiernym opóźnieniom w transakcjach handlowych.</w:t>
      </w:r>
    </w:p>
    <w:p w14:paraId="69EAB2C6" w14:textId="77777777" w:rsidR="00464AB8" w:rsidRPr="00D151CF" w:rsidRDefault="00464AB8"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Wykonawca nie może przenosić praw wynikających z niniejszej umowy bez zgody Zamawiającego.</w:t>
      </w:r>
    </w:p>
    <w:p w14:paraId="6BD93A1B" w14:textId="77777777" w:rsidR="00464AB8" w:rsidRPr="00D151CF" w:rsidRDefault="00464AB8"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Za dzień zapłaty uznaje się dzień obciążenia rachunku bankowego Zamawiającego.</w:t>
      </w:r>
    </w:p>
    <w:p w14:paraId="013F4E6F" w14:textId="77777777" w:rsidR="00464AB8" w:rsidRPr="00D151CF" w:rsidRDefault="00464AB8"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 xml:space="preserve">Faktury oraz ich korekty należy przesyłać zgodnie z postanowieniami niniejszego paragrafu. Noty obciążeniowe należy wysyłać na adres: </w:t>
      </w:r>
      <w:hyperlink r:id="rId59" w:history="1">
        <w:r w:rsidRPr="00D151CF">
          <w:rPr>
            <w:bCs/>
          </w:rPr>
          <w:t>finanse@brodnowski.pl</w:t>
        </w:r>
      </w:hyperlink>
      <w:r w:rsidRPr="00D151CF">
        <w:rPr>
          <w:bCs/>
        </w:rPr>
        <w:t>.</w:t>
      </w:r>
    </w:p>
    <w:p w14:paraId="74B0AA73" w14:textId="77777777" w:rsidR="00464AB8" w:rsidRPr="00D151CF" w:rsidRDefault="00464AB8" w:rsidP="00D151CF">
      <w:pPr>
        <w:widowControl w:val="0"/>
        <w:numPr>
          <w:ilvl w:val="0"/>
          <w:numId w:val="66"/>
        </w:numPr>
        <w:tabs>
          <w:tab w:val="left" w:pos="0"/>
          <w:tab w:val="left" w:pos="284"/>
        </w:tabs>
        <w:suppressAutoHyphens w:val="0"/>
        <w:overflowPunct/>
        <w:autoSpaceDE/>
        <w:ind w:left="284" w:hanging="284"/>
        <w:jc w:val="both"/>
        <w:textAlignment w:val="auto"/>
        <w:rPr>
          <w:bCs/>
        </w:rPr>
      </w:pPr>
      <w:r w:rsidRPr="00D151CF">
        <w:rPr>
          <w:bCs/>
        </w:rPr>
        <w:t>Faktura niezgodna z postanowieniami określonymi powyżej nie zostanie przez Zamawiającego przyjęta lub zostanie odesłana Wykonawcy bez akceptacji do uzupełnienia.</w:t>
      </w:r>
    </w:p>
    <w:p w14:paraId="0C644966" w14:textId="77777777" w:rsidR="005232D0" w:rsidRPr="001230A8" w:rsidRDefault="005232D0" w:rsidP="003F3076">
      <w:pPr>
        <w:tabs>
          <w:tab w:val="left" w:pos="360"/>
        </w:tabs>
        <w:jc w:val="both"/>
        <w:rPr>
          <w:szCs w:val="24"/>
        </w:rPr>
      </w:pPr>
    </w:p>
    <w:p w14:paraId="7E607F47" w14:textId="77777777" w:rsidR="005232D0" w:rsidRPr="001230A8" w:rsidRDefault="005232D0" w:rsidP="005232D0">
      <w:pPr>
        <w:tabs>
          <w:tab w:val="left" w:pos="360"/>
        </w:tabs>
        <w:jc w:val="center"/>
        <w:rPr>
          <w:b/>
          <w:szCs w:val="24"/>
        </w:rPr>
      </w:pPr>
      <w:r w:rsidRPr="001230A8">
        <w:rPr>
          <w:b/>
          <w:szCs w:val="24"/>
        </w:rPr>
        <w:t xml:space="preserve">§ </w:t>
      </w:r>
      <w:r>
        <w:rPr>
          <w:b/>
          <w:szCs w:val="24"/>
        </w:rPr>
        <w:t>7</w:t>
      </w:r>
    </w:p>
    <w:p w14:paraId="57F3595F" w14:textId="3EDD8352" w:rsidR="00706979" w:rsidRPr="00D151CF" w:rsidRDefault="005232D0" w:rsidP="00D151CF">
      <w:pPr>
        <w:widowControl w:val="0"/>
        <w:numPr>
          <w:ilvl w:val="0"/>
          <w:numId w:val="93"/>
        </w:numPr>
        <w:shd w:val="clear" w:color="auto" w:fill="FFFFFF"/>
        <w:tabs>
          <w:tab w:val="left" w:pos="720"/>
        </w:tabs>
        <w:overflowPunct/>
        <w:autoSpaceDE/>
        <w:jc w:val="both"/>
        <w:textAlignment w:val="auto"/>
        <w:rPr>
          <w:szCs w:val="24"/>
        </w:rPr>
      </w:pPr>
      <w:r w:rsidRPr="008748A7">
        <w:rPr>
          <w:szCs w:val="24"/>
        </w:rPr>
        <w:t xml:space="preserve">Wykonawca w celu realizacji zamówienia zobowiązuje się zatrudnić na podstawie umowy </w:t>
      </w:r>
      <w:r w:rsidRPr="008748A7">
        <w:rPr>
          <w:szCs w:val="24"/>
        </w:rPr>
        <w:br/>
        <w:t xml:space="preserve">o pracę </w:t>
      </w:r>
      <w:r w:rsidR="00706979" w:rsidRPr="008748A7">
        <w:rPr>
          <w:szCs w:val="24"/>
        </w:rPr>
        <w:t xml:space="preserve">osoby wykonujące czynności </w:t>
      </w:r>
      <w:r w:rsidR="00706979" w:rsidRPr="00D151CF">
        <w:t>w zakresie prania asortymentu oraz czynności w zakresie transportu asortymentu</w:t>
      </w:r>
      <w:r w:rsidRPr="00D151CF">
        <w:rPr>
          <w:szCs w:val="24"/>
        </w:rPr>
        <w:t xml:space="preserve"> </w:t>
      </w:r>
      <w:r w:rsidRPr="008748A7">
        <w:rPr>
          <w:szCs w:val="24"/>
        </w:rPr>
        <w:t>(art. 95 ustawy Prawo zamówień publicznych).</w:t>
      </w:r>
      <w:r w:rsidRPr="00D151CF">
        <w:rPr>
          <w:szCs w:val="24"/>
        </w:rPr>
        <w:t xml:space="preserve"> </w:t>
      </w:r>
      <w:r w:rsidRPr="008748A7">
        <w:rPr>
          <w:szCs w:val="24"/>
        </w:rPr>
        <w:t xml:space="preserve">Zamawiający wyraża zgodę na zatrudnienie pracowników na umowę zlecenie wyłącznie w przypadku nagłych </w:t>
      </w:r>
      <w:r w:rsidR="003F3076">
        <w:rPr>
          <w:szCs w:val="24"/>
        </w:rPr>
        <w:t xml:space="preserve">                                </w:t>
      </w:r>
      <w:r w:rsidRPr="008748A7">
        <w:rPr>
          <w:szCs w:val="24"/>
        </w:rPr>
        <w:t>i niespodziewanych</w:t>
      </w:r>
      <w:r w:rsidRPr="0032022D">
        <w:rPr>
          <w:szCs w:val="24"/>
        </w:rPr>
        <w:t xml:space="preserve"> nieobecności pracownika zatrudnionego na umowę o pracę, wynikających </w:t>
      </w:r>
      <w:r w:rsidR="003F3076">
        <w:rPr>
          <w:szCs w:val="24"/>
        </w:rPr>
        <w:t xml:space="preserve">                  </w:t>
      </w:r>
      <w:r w:rsidRPr="0032022D">
        <w:rPr>
          <w:szCs w:val="24"/>
        </w:rPr>
        <w:t>z przyczyn losowych (m.in. zwolnienia lekarskie, urlopu na żądanie), na czas obowiązywania tej przyczyny.</w:t>
      </w:r>
    </w:p>
    <w:p w14:paraId="2F733FF0" w14:textId="2D0485CC" w:rsidR="005232D0" w:rsidRPr="00F4405B" w:rsidRDefault="005232D0" w:rsidP="00D151CF">
      <w:pPr>
        <w:widowControl w:val="0"/>
        <w:numPr>
          <w:ilvl w:val="0"/>
          <w:numId w:val="93"/>
        </w:numPr>
        <w:shd w:val="clear" w:color="auto" w:fill="FFFFFF"/>
        <w:tabs>
          <w:tab w:val="left" w:pos="720"/>
        </w:tabs>
        <w:overflowPunct/>
        <w:autoSpaceDE/>
        <w:ind w:left="284" w:hanging="284"/>
        <w:jc w:val="both"/>
        <w:textAlignment w:val="auto"/>
        <w:rPr>
          <w:szCs w:val="24"/>
        </w:rPr>
      </w:pPr>
      <w:r w:rsidRPr="00F4405B">
        <w:rPr>
          <w:szCs w:val="24"/>
        </w:rPr>
        <w:t xml:space="preserve">W przypadku powierzenia całości lub części zamówienia podwykonawcom, podwykonawca zobowiązuje się zatrudnić na podstawie umowy o pracę </w:t>
      </w:r>
      <w:r w:rsidR="006E62AD">
        <w:rPr>
          <w:szCs w:val="24"/>
        </w:rPr>
        <w:t xml:space="preserve">osoby, o których mowa w ust. 1, </w:t>
      </w:r>
      <w:r w:rsidRPr="00F4405B">
        <w:rPr>
          <w:szCs w:val="24"/>
        </w:rPr>
        <w:t>wykonując</w:t>
      </w:r>
      <w:r w:rsidR="006E62AD">
        <w:rPr>
          <w:szCs w:val="24"/>
        </w:rPr>
        <w:t>e</w:t>
      </w:r>
      <w:r w:rsidRPr="00F4405B">
        <w:rPr>
          <w:szCs w:val="24"/>
        </w:rPr>
        <w:t xml:space="preserve"> czynności związane z realizacją zamówienia </w:t>
      </w:r>
      <w:r w:rsidR="006E62AD">
        <w:rPr>
          <w:szCs w:val="24"/>
        </w:rPr>
        <w:t>przez</w:t>
      </w:r>
      <w:r w:rsidRPr="00F4405B">
        <w:rPr>
          <w:szCs w:val="24"/>
        </w:rPr>
        <w:t xml:space="preserve"> cały okres wykonywania przedmiotu umowy na stanowisku wskazanym w ust. 1.</w:t>
      </w:r>
    </w:p>
    <w:p w14:paraId="73689D2C" w14:textId="4CBF1832" w:rsidR="005232D0" w:rsidRPr="00630E81" w:rsidRDefault="005232D0" w:rsidP="00D151CF">
      <w:pPr>
        <w:widowControl w:val="0"/>
        <w:numPr>
          <w:ilvl w:val="0"/>
          <w:numId w:val="93"/>
        </w:numPr>
        <w:shd w:val="clear" w:color="auto" w:fill="FFFFFF"/>
        <w:tabs>
          <w:tab w:val="left" w:pos="720"/>
        </w:tabs>
        <w:overflowPunct/>
        <w:autoSpaceDE/>
        <w:ind w:left="284" w:hanging="284"/>
        <w:jc w:val="both"/>
        <w:textAlignment w:val="auto"/>
      </w:pPr>
      <w:r w:rsidRPr="00630E81">
        <w:rPr>
          <w:szCs w:val="24"/>
        </w:rPr>
        <w:t>Wykonawca w terminie 5 dni od daty zawarcia umowy i na każde żądanie Zamawiającego przedstawi Zamawiającemu oświadczenie Wykonawcy lub podwykonawcy o zatrudnieniu pracownik</w:t>
      </w:r>
      <w:r w:rsidR="006E62AD">
        <w:rPr>
          <w:szCs w:val="24"/>
        </w:rPr>
        <w:t>ów</w:t>
      </w:r>
      <w:r w:rsidRPr="00630E81">
        <w:rPr>
          <w:szCs w:val="24"/>
        </w:rPr>
        <w:t xml:space="preserve"> na podstawie umowy o pracę - zawierających informacje, w tym dane osobowe, niezbędne do weryfikacji zatrudnienia na podstawie umowy o pracę, w szczególności imię </w:t>
      </w:r>
      <w:r w:rsidRPr="00630E81">
        <w:rPr>
          <w:szCs w:val="24"/>
        </w:rPr>
        <w:br/>
        <w:t xml:space="preserve">i nazwisko zatrudnionego pracownika, datę zawarcia umowy o pracę, rodzaj umowy o pracę </w:t>
      </w:r>
      <w:r w:rsidR="003F3076">
        <w:rPr>
          <w:szCs w:val="24"/>
        </w:rPr>
        <w:t xml:space="preserve">                               </w:t>
      </w:r>
      <w:r w:rsidRPr="00630E81">
        <w:rPr>
          <w:szCs w:val="24"/>
        </w:rPr>
        <w:t>i zakres obowiązków pracownika.</w:t>
      </w:r>
    </w:p>
    <w:p w14:paraId="404F2625" w14:textId="61C14684" w:rsidR="00E444ED" w:rsidRPr="00083B4A" w:rsidRDefault="005232D0">
      <w:pPr>
        <w:widowControl w:val="0"/>
        <w:numPr>
          <w:ilvl w:val="0"/>
          <w:numId w:val="93"/>
        </w:numPr>
        <w:shd w:val="clear" w:color="auto" w:fill="FFFFFF"/>
        <w:tabs>
          <w:tab w:val="left" w:pos="720"/>
        </w:tabs>
        <w:overflowPunct/>
        <w:autoSpaceDE/>
        <w:ind w:left="284" w:hanging="284"/>
        <w:jc w:val="both"/>
        <w:textAlignment w:val="auto"/>
        <w:rPr>
          <w:szCs w:val="24"/>
        </w:rPr>
      </w:pPr>
      <w:r w:rsidRPr="00630E81">
        <w:rPr>
          <w:szCs w:val="24"/>
        </w:rPr>
        <w:t xml:space="preserve"> Osobie zatrudnionej, o której mowa w ust. 1 lub 2 Wykonawca lub pracodawca zobowiązany jest zapewnić materiały, sprzęt, narzędzia i urządzenia niezbędne </w:t>
      </w:r>
      <w:r w:rsidRPr="00630E81">
        <w:rPr>
          <w:szCs w:val="24"/>
        </w:rPr>
        <w:br/>
        <w:t>do należytego wykonywania czynności, o których mowa w ust. 1 lub 2. </w:t>
      </w:r>
    </w:p>
    <w:p w14:paraId="2BBA89C4" w14:textId="1FF28537" w:rsidR="005232D0" w:rsidRPr="006F009B" w:rsidRDefault="005232D0" w:rsidP="00D151CF">
      <w:pPr>
        <w:widowControl w:val="0"/>
        <w:numPr>
          <w:ilvl w:val="0"/>
          <w:numId w:val="93"/>
        </w:numPr>
        <w:shd w:val="clear" w:color="auto" w:fill="FFFFFF"/>
        <w:tabs>
          <w:tab w:val="left" w:pos="720"/>
        </w:tabs>
        <w:overflowPunct/>
        <w:autoSpaceDE/>
        <w:ind w:left="284" w:hanging="284"/>
        <w:jc w:val="both"/>
        <w:textAlignment w:val="auto"/>
        <w:rPr>
          <w:szCs w:val="24"/>
        </w:rPr>
      </w:pPr>
      <w:r w:rsidRPr="00F4405B">
        <w:rPr>
          <w:szCs w:val="24"/>
        </w:rPr>
        <w:t xml:space="preserve"> Zamawiający dopuszcza zmiany osoby podlegającej zatrudnieniu zgodnie z wymogami określonymi w </w:t>
      </w:r>
      <w:r w:rsidR="006E62AD">
        <w:rPr>
          <w:szCs w:val="24"/>
        </w:rPr>
        <w:t>niniejszym paragrafie</w:t>
      </w:r>
      <w:r w:rsidRPr="00F4405B">
        <w:rPr>
          <w:szCs w:val="24"/>
        </w:rPr>
        <w:t xml:space="preserve"> w terminie do 5 dni roboczych od daty rozwiązania stosunku pracy z dotychczasowym pracownikiem. Wykonawca zobowiązany jest do informowania Zamawiającego o zmianie osoby zatrudnionej zgodnie wymogami ust. 1 lub 2 oraz powodach tej zmiany. </w:t>
      </w:r>
    </w:p>
    <w:p w14:paraId="2E43EBC3" w14:textId="77777777" w:rsidR="005232D0" w:rsidRPr="00706979" w:rsidRDefault="005232D0" w:rsidP="00D151CF">
      <w:pPr>
        <w:widowControl w:val="0"/>
        <w:numPr>
          <w:ilvl w:val="0"/>
          <w:numId w:val="93"/>
        </w:numPr>
        <w:shd w:val="clear" w:color="auto" w:fill="FFFFFF"/>
        <w:tabs>
          <w:tab w:val="left" w:pos="720"/>
        </w:tabs>
        <w:overflowPunct/>
        <w:autoSpaceDE/>
        <w:ind w:left="284" w:hanging="284"/>
        <w:jc w:val="both"/>
        <w:textAlignment w:val="auto"/>
        <w:rPr>
          <w:szCs w:val="24"/>
        </w:rPr>
      </w:pPr>
      <w:r w:rsidRPr="00214022">
        <w:rPr>
          <w:szCs w:val="24"/>
        </w:rPr>
        <w:t>Zamawiający dopuszcza zmiany osób podlegających zatrudnieniu zgodnie z wymogami określonymi w ust. 3.</w:t>
      </w:r>
    </w:p>
    <w:p w14:paraId="7EB85D38" w14:textId="77777777" w:rsidR="005232D0" w:rsidRPr="00DD64EF" w:rsidRDefault="005232D0" w:rsidP="00D151CF">
      <w:pPr>
        <w:widowControl w:val="0"/>
        <w:numPr>
          <w:ilvl w:val="0"/>
          <w:numId w:val="93"/>
        </w:numPr>
        <w:shd w:val="clear" w:color="auto" w:fill="FFFFFF"/>
        <w:tabs>
          <w:tab w:val="left" w:pos="720"/>
        </w:tabs>
        <w:overflowPunct/>
        <w:autoSpaceDE/>
        <w:ind w:left="284" w:hanging="284"/>
        <w:jc w:val="both"/>
        <w:textAlignment w:val="auto"/>
        <w:rPr>
          <w:szCs w:val="24"/>
        </w:rPr>
      </w:pPr>
      <w:r w:rsidRPr="00D11ADE">
        <w:rPr>
          <w:szCs w:val="24"/>
        </w:rPr>
        <w:t xml:space="preserve">Zamawiający może dokonać kontroli spełniania przez Wykonawcę wymagań związanych </w:t>
      </w:r>
      <w:r w:rsidRPr="00D11ADE">
        <w:rPr>
          <w:szCs w:val="24"/>
        </w:rPr>
        <w:br/>
        <w:t>z zatrudnianiem osoby, o której mowa w ust. 1 lub 2.</w:t>
      </w:r>
    </w:p>
    <w:p w14:paraId="01DD3531" w14:textId="77777777" w:rsidR="005232D0" w:rsidRPr="00DD64EF" w:rsidRDefault="005232D0" w:rsidP="00D151CF">
      <w:pPr>
        <w:widowControl w:val="0"/>
        <w:numPr>
          <w:ilvl w:val="0"/>
          <w:numId w:val="93"/>
        </w:numPr>
        <w:shd w:val="clear" w:color="auto" w:fill="FFFFFF"/>
        <w:tabs>
          <w:tab w:val="left" w:pos="720"/>
        </w:tabs>
        <w:overflowPunct/>
        <w:autoSpaceDE/>
        <w:ind w:left="284" w:hanging="284"/>
        <w:jc w:val="both"/>
        <w:textAlignment w:val="auto"/>
        <w:rPr>
          <w:szCs w:val="24"/>
        </w:rPr>
      </w:pPr>
      <w:r w:rsidRPr="00DD64EF">
        <w:rPr>
          <w:szCs w:val="24"/>
        </w:rPr>
        <w:t>Zgodnie z art. 208 Kodeksu pracy Wykonawca i Zamawiający:</w:t>
      </w:r>
    </w:p>
    <w:p w14:paraId="6C74D785" w14:textId="6DA7AB4E" w:rsidR="00C174AB" w:rsidRPr="003D72B2" w:rsidRDefault="005232D0" w:rsidP="00D151CF">
      <w:pPr>
        <w:widowControl w:val="0"/>
        <w:shd w:val="clear" w:color="auto" w:fill="FFFFFF"/>
        <w:tabs>
          <w:tab w:val="left" w:pos="720"/>
        </w:tabs>
        <w:overflowPunct/>
        <w:autoSpaceDE/>
        <w:ind w:left="284"/>
        <w:jc w:val="both"/>
        <w:textAlignment w:val="auto"/>
        <w:rPr>
          <w:szCs w:val="24"/>
        </w:rPr>
      </w:pPr>
      <w:r w:rsidRPr="003D72B2">
        <w:rPr>
          <w:szCs w:val="24"/>
        </w:rPr>
        <w:t>1)</w:t>
      </w:r>
      <w:r w:rsidRPr="003D72B2">
        <w:rPr>
          <w:szCs w:val="24"/>
        </w:rPr>
        <w:tab/>
        <w:t xml:space="preserve">zobowiązują się współpracować ze sobą </w:t>
      </w:r>
      <w:r w:rsidRPr="00D151CF">
        <w:rPr>
          <w:szCs w:val="24"/>
        </w:rPr>
        <w:t>w zakresie bezpieczeństwa i higieny pracy;</w:t>
      </w:r>
    </w:p>
    <w:p w14:paraId="69CF9F01" w14:textId="34BCE822" w:rsidR="009F56A5" w:rsidRDefault="005232D0" w:rsidP="00D151CF">
      <w:pPr>
        <w:widowControl w:val="0"/>
        <w:shd w:val="clear" w:color="auto" w:fill="FFFFFF"/>
        <w:tabs>
          <w:tab w:val="left" w:pos="720"/>
        </w:tabs>
        <w:overflowPunct/>
        <w:autoSpaceDE/>
        <w:ind w:left="284"/>
        <w:jc w:val="both"/>
        <w:textAlignment w:val="auto"/>
        <w:rPr>
          <w:szCs w:val="24"/>
        </w:rPr>
      </w:pPr>
      <w:r w:rsidRPr="00D151CF">
        <w:rPr>
          <w:szCs w:val="24"/>
        </w:rPr>
        <w:t>2)</w:t>
      </w:r>
      <w:r w:rsidRPr="00D151CF">
        <w:rPr>
          <w:szCs w:val="24"/>
        </w:rPr>
        <w:tab/>
        <w:t xml:space="preserve"> wyznaczają ……………….………………</w:t>
      </w:r>
      <w:r w:rsidR="006E62AD">
        <w:rPr>
          <w:szCs w:val="24"/>
        </w:rPr>
        <w:t>……………..</w:t>
      </w:r>
      <w:r w:rsidRPr="00D11ADE">
        <w:rPr>
          <w:szCs w:val="24"/>
        </w:rPr>
        <w:t>.., jako koordynatora sprawującego nadzór nad  bezpieczeństwem i higieną pracy. Zmiana ww. osoby nie stanowi zmiany warunków umowy i nie wymaga formy pisem</w:t>
      </w:r>
      <w:r w:rsidRPr="00DD64EF">
        <w:rPr>
          <w:szCs w:val="24"/>
        </w:rPr>
        <w:t>nego aneksu.</w:t>
      </w:r>
    </w:p>
    <w:p w14:paraId="1163DDA4" w14:textId="77777777" w:rsidR="0012248F" w:rsidRDefault="0012248F" w:rsidP="0012248F">
      <w:pPr>
        <w:widowControl w:val="0"/>
        <w:numPr>
          <w:ilvl w:val="0"/>
          <w:numId w:val="93"/>
        </w:numPr>
        <w:shd w:val="clear" w:color="auto" w:fill="FFFFFF"/>
        <w:tabs>
          <w:tab w:val="left" w:pos="720"/>
        </w:tabs>
        <w:overflowPunct/>
        <w:autoSpaceDE/>
        <w:ind w:left="284" w:hanging="284"/>
        <w:jc w:val="both"/>
        <w:textAlignment w:val="auto"/>
        <w:rPr>
          <w:szCs w:val="24"/>
        </w:rPr>
      </w:pPr>
      <w:r>
        <w:rPr>
          <w:szCs w:val="24"/>
        </w:rPr>
        <w:t xml:space="preserve">W trakcie realizacji umowy Wykonawca jest obowiązany do dysponowania dokumentami niezbędnymi do wykonania umowy, wskazanych w Opisie przedmiotu zamówienia. </w:t>
      </w:r>
    </w:p>
    <w:p w14:paraId="4E222DD4" w14:textId="3563030E" w:rsidR="00C44192" w:rsidRPr="00897793" w:rsidRDefault="0012248F" w:rsidP="00897793">
      <w:pPr>
        <w:widowControl w:val="0"/>
        <w:numPr>
          <w:ilvl w:val="0"/>
          <w:numId w:val="93"/>
        </w:numPr>
        <w:shd w:val="clear" w:color="auto" w:fill="FFFFFF"/>
        <w:tabs>
          <w:tab w:val="left" w:pos="720"/>
        </w:tabs>
        <w:overflowPunct/>
        <w:autoSpaceDE/>
        <w:ind w:left="284" w:hanging="284"/>
        <w:jc w:val="both"/>
        <w:textAlignment w:val="auto"/>
        <w:rPr>
          <w:szCs w:val="24"/>
        </w:rPr>
      </w:pPr>
      <w:r>
        <w:rPr>
          <w:szCs w:val="24"/>
        </w:rPr>
        <w:t>W</w:t>
      </w:r>
      <w:r w:rsidR="00C44192" w:rsidRPr="00897793">
        <w:rPr>
          <w:szCs w:val="24"/>
        </w:rPr>
        <w:t xml:space="preserve"> trakcie realizacji umowy </w:t>
      </w:r>
      <w:r>
        <w:rPr>
          <w:szCs w:val="24"/>
        </w:rPr>
        <w:t xml:space="preserve">Zamawiający </w:t>
      </w:r>
      <w:r w:rsidR="00C44192" w:rsidRPr="00897793">
        <w:rPr>
          <w:szCs w:val="24"/>
        </w:rPr>
        <w:t xml:space="preserve">może żądać od Wykonawcy </w:t>
      </w:r>
      <w:r>
        <w:rPr>
          <w:szCs w:val="24"/>
        </w:rPr>
        <w:t xml:space="preserve">w zakreślonym terminie </w:t>
      </w:r>
      <w:r w:rsidR="00C44192" w:rsidRPr="00897793">
        <w:rPr>
          <w:szCs w:val="24"/>
        </w:rPr>
        <w:t>złożenia dokumentów</w:t>
      </w:r>
      <w:r>
        <w:rPr>
          <w:szCs w:val="24"/>
        </w:rPr>
        <w:t xml:space="preserve">, o których mowa w ust. 9, w szczególności </w:t>
      </w:r>
      <w:r w:rsidR="00C44192" w:rsidRPr="00897793">
        <w:rPr>
          <w:szCs w:val="24"/>
        </w:rPr>
        <w:t>potwierdzających posiadanie przez Wykonawcę statusu Zakładu Pracy Chronionej tj</w:t>
      </w:r>
      <w:r>
        <w:rPr>
          <w:szCs w:val="24"/>
        </w:rPr>
        <w:t>.</w:t>
      </w:r>
      <w:r w:rsidR="00C44192" w:rsidRPr="00897793">
        <w:rPr>
          <w:szCs w:val="24"/>
        </w:rPr>
        <w:t>:</w:t>
      </w:r>
    </w:p>
    <w:p w14:paraId="2E451094" w14:textId="24C98502" w:rsidR="0012248F" w:rsidRPr="00897793" w:rsidRDefault="0012248F" w:rsidP="00897793">
      <w:pPr>
        <w:widowControl w:val="0"/>
        <w:shd w:val="clear" w:color="auto" w:fill="FFFFFF"/>
        <w:tabs>
          <w:tab w:val="left" w:pos="720"/>
        </w:tabs>
        <w:overflowPunct/>
        <w:autoSpaceDE/>
        <w:ind w:left="284"/>
        <w:jc w:val="both"/>
        <w:textAlignment w:val="auto"/>
        <w:rPr>
          <w:szCs w:val="24"/>
        </w:rPr>
      </w:pPr>
      <w:r>
        <w:rPr>
          <w:szCs w:val="24"/>
        </w:rPr>
        <w:t>-</w:t>
      </w:r>
      <w:r w:rsidR="00C44192" w:rsidRPr="00897793">
        <w:rPr>
          <w:szCs w:val="24"/>
        </w:rPr>
        <w:t xml:space="preserve"> </w:t>
      </w:r>
      <w:r w:rsidR="00C44192" w:rsidRPr="00083B4A">
        <w:rPr>
          <w:szCs w:val="24"/>
        </w:rPr>
        <w:t>Decyzj</w:t>
      </w:r>
      <w:r>
        <w:rPr>
          <w:szCs w:val="24"/>
        </w:rPr>
        <w:t>i</w:t>
      </w:r>
      <w:r w:rsidR="00C44192" w:rsidRPr="00897793">
        <w:rPr>
          <w:szCs w:val="24"/>
        </w:rPr>
        <w:t xml:space="preserve"> o nadaniu statusu Zakładu Pracy Chronionej</w:t>
      </w:r>
      <w:r>
        <w:rPr>
          <w:szCs w:val="24"/>
        </w:rPr>
        <w:t>,</w:t>
      </w:r>
    </w:p>
    <w:p w14:paraId="75DD6E95" w14:textId="620076AA" w:rsidR="00C44192" w:rsidRDefault="0012248F">
      <w:pPr>
        <w:widowControl w:val="0"/>
        <w:shd w:val="clear" w:color="auto" w:fill="FFFFFF"/>
        <w:tabs>
          <w:tab w:val="left" w:pos="720"/>
        </w:tabs>
        <w:overflowPunct/>
        <w:autoSpaceDE/>
        <w:ind w:left="284"/>
        <w:jc w:val="both"/>
        <w:textAlignment w:val="auto"/>
        <w:rPr>
          <w:szCs w:val="24"/>
        </w:rPr>
      </w:pPr>
      <w:r>
        <w:rPr>
          <w:szCs w:val="24"/>
        </w:rPr>
        <w:t xml:space="preserve">- </w:t>
      </w:r>
      <w:r w:rsidR="00C44192" w:rsidRPr="00897793">
        <w:rPr>
          <w:szCs w:val="24"/>
        </w:rPr>
        <w:t>Formularzy INF-1 złożonych przez Wykonawcę do PFRON z ostatnich 3 miesięcy przed terminem składania ofert</w:t>
      </w:r>
      <w:r>
        <w:rPr>
          <w:szCs w:val="24"/>
        </w:rPr>
        <w:t>.</w:t>
      </w:r>
    </w:p>
    <w:p w14:paraId="63614573" w14:textId="1B1FCD6C" w:rsidR="0012248F" w:rsidRPr="00897793" w:rsidRDefault="0012248F" w:rsidP="00897793">
      <w:pPr>
        <w:widowControl w:val="0"/>
        <w:numPr>
          <w:ilvl w:val="0"/>
          <w:numId w:val="93"/>
        </w:numPr>
        <w:shd w:val="clear" w:color="auto" w:fill="FFFFFF"/>
        <w:tabs>
          <w:tab w:val="left" w:pos="720"/>
        </w:tabs>
        <w:overflowPunct/>
        <w:autoSpaceDE/>
        <w:ind w:left="284" w:hanging="284"/>
        <w:jc w:val="both"/>
        <w:textAlignment w:val="auto"/>
        <w:rPr>
          <w:szCs w:val="24"/>
        </w:rPr>
      </w:pPr>
      <w:r w:rsidRPr="00FF0127">
        <w:rPr>
          <w:szCs w:val="24"/>
        </w:rPr>
        <w:t>Wyko</w:t>
      </w:r>
      <w:r w:rsidRPr="00897793">
        <w:rPr>
          <w:szCs w:val="24"/>
        </w:rPr>
        <w:t>nawca na żądanie Zamawiającego</w:t>
      </w:r>
      <w:r>
        <w:rPr>
          <w:szCs w:val="24"/>
        </w:rPr>
        <w:t xml:space="preserve"> w zakreślonym przez niego terminie</w:t>
      </w:r>
      <w:r w:rsidRPr="00897793">
        <w:rPr>
          <w:szCs w:val="24"/>
        </w:rPr>
        <w:t xml:space="preserve"> przedłoży decyzję Państwowej Inspekcji Sanitarnej dla Pralni potwierdzającą posiadanie bariery higienicznej i spełnienie</w:t>
      </w:r>
      <w:r w:rsidRPr="0049598C">
        <w:rPr>
          <w:rFonts w:ascii="Georgia" w:hAnsi="Georgia" w:cstheme="minorHAnsi"/>
          <w:sz w:val="22"/>
          <w:szCs w:val="22"/>
        </w:rPr>
        <w:t xml:space="preserve"> wymagań do prania bielizny szpitalnej</w:t>
      </w:r>
      <w:r>
        <w:rPr>
          <w:color w:val="FF0000"/>
          <w:kern w:val="3"/>
          <w:szCs w:val="24"/>
          <w:lang w:eastAsia="ar-SA"/>
        </w:rPr>
        <w:t xml:space="preserve">  </w:t>
      </w:r>
      <w:r w:rsidRPr="00FF0127">
        <w:rPr>
          <w:rFonts w:ascii="Georgia" w:hAnsi="Georgia" w:cstheme="minorHAnsi"/>
          <w:sz w:val="22"/>
          <w:szCs w:val="22"/>
        </w:rPr>
        <w:t>- dotyczy pralni głównej i zastępczej.</w:t>
      </w:r>
    </w:p>
    <w:p w14:paraId="437E299D" w14:textId="77777777" w:rsidR="00C44192" w:rsidRDefault="00C44192" w:rsidP="00897793">
      <w:pPr>
        <w:widowControl w:val="0"/>
        <w:shd w:val="clear" w:color="auto" w:fill="FFFFFF"/>
        <w:tabs>
          <w:tab w:val="left" w:pos="720"/>
        </w:tabs>
        <w:overflowPunct/>
        <w:autoSpaceDE/>
        <w:jc w:val="both"/>
        <w:textAlignment w:val="auto"/>
        <w:rPr>
          <w:szCs w:val="24"/>
        </w:rPr>
      </w:pPr>
    </w:p>
    <w:p w14:paraId="0426F4EA" w14:textId="77777777" w:rsidR="005232D0" w:rsidRPr="001230A8" w:rsidRDefault="005232D0" w:rsidP="005232D0">
      <w:pPr>
        <w:jc w:val="center"/>
        <w:rPr>
          <w:b/>
          <w:bCs/>
          <w:szCs w:val="24"/>
        </w:rPr>
      </w:pPr>
    </w:p>
    <w:p w14:paraId="658E6A21" w14:textId="77777777" w:rsidR="005232D0" w:rsidRPr="001230A8" w:rsidRDefault="005232D0" w:rsidP="005232D0">
      <w:pPr>
        <w:jc w:val="center"/>
        <w:rPr>
          <w:b/>
          <w:bCs/>
          <w:szCs w:val="24"/>
        </w:rPr>
      </w:pPr>
      <w:r w:rsidRPr="001230A8">
        <w:rPr>
          <w:b/>
          <w:bCs/>
          <w:szCs w:val="24"/>
        </w:rPr>
        <w:t xml:space="preserve">§ </w:t>
      </w:r>
      <w:r>
        <w:rPr>
          <w:b/>
          <w:bCs/>
          <w:szCs w:val="24"/>
        </w:rPr>
        <w:t>8</w:t>
      </w:r>
    </w:p>
    <w:p w14:paraId="238A6BE0" w14:textId="11B56A43" w:rsidR="005232D0" w:rsidRPr="00F4405B" w:rsidRDefault="005232D0" w:rsidP="00D151CF">
      <w:pPr>
        <w:pStyle w:val="Akapitzlist"/>
        <w:numPr>
          <w:ilvl w:val="0"/>
          <w:numId w:val="94"/>
        </w:numPr>
        <w:autoSpaceDN w:val="0"/>
        <w:adjustRightInd w:val="0"/>
        <w:jc w:val="both"/>
        <w:rPr>
          <w:bCs/>
          <w:szCs w:val="24"/>
        </w:rPr>
      </w:pPr>
      <w:bookmarkStart w:id="35" w:name="_Hlk66266437"/>
      <w:r w:rsidRPr="00F4405B">
        <w:rPr>
          <w:rFonts w:eastAsia="TimesNewRoman"/>
          <w:szCs w:val="24"/>
        </w:rPr>
        <w:t>Zamawiający może odstąpić od umowy:</w:t>
      </w:r>
    </w:p>
    <w:p w14:paraId="10593BD5" w14:textId="77777777" w:rsidR="005232D0" w:rsidRPr="00F52FA0" w:rsidRDefault="005232D0" w:rsidP="005232D0">
      <w:pPr>
        <w:shd w:val="clear" w:color="auto" w:fill="FFFFFF"/>
        <w:ind w:left="284" w:hanging="283"/>
        <w:jc w:val="both"/>
        <w:rPr>
          <w:szCs w:val="24"/>
        </w:rPr>
      </w:pPr>
      <w:r w:rsidRPr="00F52FA0">
        <w:rPr>
          <w:rStyle w:val="alb"/>
          <w:szCs w:val="24"/>
        </w:rPr>
        <w:t xml:space="preserve">1) </w:t>
      </w:r>
      <w:r w:rsidRPr="00F52FA0">
        <w:rPr>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A590A7C" w14:textId="77777777" w:rsidR="005232D0" w:rsidRPr="00F52FA0" w:rsidRDefault="005232D0" w:rsidP="005232D0">
      <w:pPr>
        <w:shd w:val="clear" w:color="auto" w:fill="FFFFFF"/>
        <w:ind w:left="284" w:hanging="283"/>
        <w:jc w:val="both"/>
        <w:rPr>
          <w:szCs w:val="24"/>
        </w:rPr>
      </w:pPr>
      <w:r w:rsidRPr="00F52FA0">
        <w:rPr>
          <w:rStyle w:val="alb"/>
          <w:szCs w:val="24"/>
        </w:rPr>
        <w:t xml:space="preserve">2) </w:t>
      </w:r>
      <w:r w:rsidRPr="00F52FA0">
        <w:rPr>
          <w:szCs w:val="24"/>
        </w:rPr>
        <w:t>jeżeli zachodzi co najmniej jedna z następujących okoliczności:</w:t>
      </w:r>
    </w:p>
    <w:p w14:paraId="54F4020D" w14:textId="77777777" w:rsidR="005232D0" w:rsidRPr="00F52FA0" w:rsidRDefault="005232D0" w:rsidP="005232D0">
      <w:pPr>
        <w:shd w:val="clear" w:color="auto" w:fill="FFFFFF"/>
        <w:ind w:left="567" w:hanging="283"/>
        <w:jc w:val="both"/>
        <w:rPr>
          <w:szCs w:val="24"/>
        </w:rPr>
      </w:pPr>
      <w:r w:rsidRPr="00F52FA0">
        <w:rPr>
          <w:rStyle w:val="alb"/>
          <w:szCs w:val="24"/>
        </w:rPr>
        <w:t xml:space="preserve">a) </w:t>
      </w:r>
      <w:r w:rsidRPr="00F52FA0">
        <w:rPr>
          <w:szCs w:val="24"/>
        </w:rPr>
        <w:t>dokonano zmiany umowy z naruszeniem art. 454 i art. 455 ustawy Prawo zamówień publicznych,</w:t>
      </w:r>
    </w:p>
    <w:p w14:paraId="2FFF7FBF" w14:textId="77777777" w:rsidR="005232D0" w:rsidRPr="00F52FA0" w:rsidRDefault="005232D0" w:rsidP="005232D0">
      <w:pPr>
        <w:shd w:val="clear" w:color="auto" w:fill="FFFFFF"/>
        <w:ind w:left="567" w:hanging="283"/>
        <w:jc w:val="both"/>
        <w:rPr>
          <w:szCs w:val="24"/>
        </w:rPr>
      </w:pPr>
      <w:r w:rsidRPr="00F52FA0">
        <w:rPr>
          <w:rStyle w:val="alb"/>
          <w:szCs w:val="24"/>
        </w:rPr>
        <w:t xml:space="preserve">b) </w:t>
      </w:r>
      <w:r w:rsidRPr="00F52FA0">
        <w:rPr>
          <w:szCs w:val="24"/>
        </w:rPr>
        <w:t>wykonawca w chwili zawarcia umowy podlegał wykluczeniu na podstawie art. 108 ustawy Prawo zamówień publicznych,</w:t>
      </w:r>
    </w:p>
    <w:p w14:paraId="77D47FC0" w14:textId="0ECE23CA" w:rsidR="005232D0" w:rsidRDefault="005232D0" w:rsidP="005232D0">
      <w:pPr>
        <w:shd w:val="clear" w:color="auto" w:fill="FFFFFF"/>
        <w:ind w:left="567" w:hanging="283"/>
        <w:jc w:val="both"/>
        <w:rPr>
          <w:szCs w:val="24"/>
        </w:rPr>
      </w:pPr>
      <w:r w:rsidRPr="00F52FA0">
        <w:rPr>
          <w:rStyle w:val="alb"/>
          <w:szCs w:val="24"/>
        </w:rPr>
        <w:t xml:space="preserve">c) </w:t>
      </w:r>
      <w:r w:rsidRPr="00F52FA0">
        <w:rPr>
          <w:szCs w:val="24"/>
        </w:rPr>
        <w:t>Trybunał Sprawiedliwości Unii Europejskiej stwierdził, w ramach procedury przewidzianej w</w:t>
      </w:r>
      <w:r w:rsidRPr="00270B2B">
        <w:rPr>
          <w:szCs w:val="24"/>
        </w:rPr>
        <w:t xml:space="preserve"> </w:t>
      </w:r>
      <w:hyperlink r:id="rId60" w:anchor="/document/17099384?unitId=art(258)&amp;cm=DOCUMENT" w:history="1">
        <w:r w:rsidRPr="00270B2B">
          <w:rPr>
            <w:rStyle w:val="Hipercze"/>
            <w:color w:val="auto"/>
            <w:szCs w:val="24"/>
            <w:u w:val="none"/>
          </w:rPr>
          <w:t>art. 258</w:t>
        </w:r>
      </w:hyperlink>
      <w:r w:rsidRPr="00270B2B">
        <w:rPr>
          <w:szCs w:val="24"/>
        </w:rPr>
        <w:t xml:space="preserve"> Traktatu o funkcjonowaniu Unii Europejskiej, że Rzeczpospolita Polska uchybiła zobowiązaniom, które ciążą na niej na mocy Traktatów, </w:t>
      </w:r>
      <w:hyperlink r:id="rId61" w:anchor="/document/68413979?cm=DOCUMENT" w:history="1">
        <w:r w:rsidRPr="00270B2B">
          <w:rPr>
            <w:rStyle w:val="Hipercze"/>
            <w:color w:val="auto"/>
            <w:szCs w:val="24"/>
            <w:u w:val="none"/>
          </w:rPr>
          <w:t>dyrektywy</w:t>
        </w:r>
      </w:hyperlink>
      <w:r w:rsidRPr="00270B2B">
        <w:rPr>
          <w:szCs w:val="24"/>
        </w:rPr>
        <w:t xml:space="preserve"> 2014/24/UE, </w:t>
      </w:r>
      <w:hyperlink r:id="rId62" w:anchor="/document/68413980?cm=DOCUMENT" w:history="1">
        <w:r w:rsidRPr="00270B2B">
          <w:rPr>
            <w:rStyle w:val="Hipercze"/>
            <w:color w:val="auto"/>
            <w:szCs w:val="24"/>
            <w:u w:val="none"/>
          </w:rPr>
          <w:t>dyrektywy</w:t>
        </w:r>
      </w:hyperlink>
      <w:r w:rsidRPr="00270B2B">
        <w:rPr>
          <w:szCs w:val="24"/>
        </w:rPr>
        <w:t xml:space="preserve"> 2014/25/UE i </w:t>
      </w:r>
      <w:hyperlink r:id="rId63" w:anchor="/document/67894791?cm=DOCUMENT" w:history="1">
        <w:r w:rsidRPr="00270B2B">
          <w:rPr>
            <w:rStyle w:val="Hipercze"/>
            <w:color w:val="auto"/>
            <w:szCs w:val="24"/>
            <w:u w:val="none"/>
          </w:rPr>
          <w:t>dyrektywy</w:t>
        </w:r>
      </w:hyperlink>
      <w:r w:rsidRPr="00270B2B">
        <w:rPr>
          <w:szCs w:val="24"/>
        </w:rPr>
        <w:t xml:space="preserve"> 2009</w:t>
      </w:r>
      <w:r w:rsidRPr="00F52FA0">
        <w:rPr>
          <w:szCs w:val="24"/>
        </w:rPr>
        <w:t>/81/WE, z uwagi na to, że zamawiający udzielił zamówienia z naruszeniem prawa Unii Europejskiej.</w:t>
      </w:r>
    </w:p>
    <w:p w14:paraId="629F8C87" w14:textId="4C5559D7" w:rsidR="000A127A" w:rsidRPr="00D151CF" w:rsidRDefault="000A127A" w:rsidP="00D151CF">
      <w:pPr>
        <w:pStyle w:val="Akapitzlist"/>
        <w:numPr>
          <w:ilvl w:val="0"/>
          <w:numId w:val="94"/>
        </w:numPr>
        <w:autoSpaceDN w:val="0"/>
        <w:adjustRightInd w:val="0"/>
        <w:jc w:val="both"/>
        <w:rPr>
          <w:rFonts w:eastAsia="TimesNewRoman"/>
          <w:szCs w:val="24"/>
        </w:rPr>
      </w:pPr>
      <w:r w:rsidRPr="00D151CF">
        <w:rPr>
          <w:rFonts w:eastAsia="TimesNewRoman"/>
          <w:szCs w:val="24"/>
        </w:rPr>
        <w:t>Zamawiający może odstąpić od umowy w całości lub części bez wyznaczania dodatkowego terminu, jeżeli Wykonawca:</w:t>
      </w:r>
    </w:p>
    <w:p w14:paraId="1DDF08DD" w14:textId="1C7B1697" w:rsidR="000A127A" w:rsidRPr="00F60786" w:rsidRDefault="000A127A" w:rsidP="000A127A">
      <w:pPr>
        <w:widowControl w:val="0"/>
        <w:numPr>
          <w:ilvl w:val="1"/>
          <w:numId w:val="84"/>
        </w:numPr>
        <w:tabs>
          <w:tab w:val="left" w:pos="720"/>
        </w:tabs>
        <w:overflowPunct/>
        <w:autoSpaceDE/>
        <w:autoSpaceDN w:val="0"/>
        <w:ind w:left="567" w:hanging="283"/>
        <w:jc w:val="both"/>
        <w:textAlignment w:val="auto"/>
        <w:rPr>
          <w:szCs w:val="24"/>
        </w:rPr>
      </w:pPr>
      <w:r w:rsidRPr="005B15DA">
        <w:rPr>
          <w:szCs w:val="24"/>
        </w:rPr>
        <w:t xml:space="preserve">opóźnia się z wdrożeniem </w:t>
      </w:r>
      <w:r w:rsidRPr="005B15DA">
        <w:rPr>
          <w:rFonts w:eastAsia="Calibri"/>
          <w:szCs w:val="24"/>
        </w:rPr>
        <w:t>systemu RFID UHF</w:t>
      </w:r>
      <w:r w:rsidRPr="005B15DA">
        <w:rPr>
          <w:szCs w:val="24"/>
        </w:rPr>
        <w:t xml:space="preserve">, o którym mowa w § 3 ust. 1 pkt </w:t>
      </w:r>
      <w:r w:rsidR="002819BF">
        <w:rPr>
          <w:szCs w:val="24"/>
        </w:rPr>
        <w:t>3 umowy</w:t>
      </w:r>
      <w:r w:rsidRPr="005B15DA">
        <w:rPr>
          <w:szCs w:val="24"/>
        </w:rPr>
        <w:t xml:space="preserve"> pomimo wyznaczenia przez Zamawiającego </w:t>
      </w:r>
      <w:r w:rsidRPr="00F60786">
        <w:rPr>
          <w:szCs w:val="24"/>
        </w:rPr>
        <w:t>dodatkowego terminu,</w:t>
      </w:r>
    </w:p>
    <w:p w14:paraId="1063B664" w14:textId="77777777" w:rsidR="000A127A" w:rsidRPr="005B15DA" w:rsidRDefault="000A127A" w:rsidP="000A127A">
      <w:pPr>
        <w:widowControl w:val="0"/>
        <w:numPr>
          <w:ilvl w:val="1"/>
          <w:numId w:val="84"/>
        </w:numPr>
        <w:tabs>
          <w:tab w:val="left" w:pos="720"/>
        </w:tabs>
        <w:overflowPunct/>
        <w:autoSpaceDE/>
        <w:autoSpaceDN w:val="0"/>
        <w:ind w:left="567" w:hanging="283"/>
        <w:jc w:val="both"/>
        <w:textAlignment w:val="auto"/>
        <w:rPr>
          <w:szCs w:val="24"/>
        </w:rPr>
      </w:pPr>
      <w:r w:rsidRPr="00F60786">
        <w:rPr>
          <w:szCs w:val="24"/>
        </w:rPr>
        <w:t>realizuje poszczególne czynności w ramach umowy wadliwie</w:t>
      </w:r>
      <w:r w:rsidRPr="005B15DA">
        <w:rPr>
          <w:szCs w:val="24"/>
        </w:rPr>
        <w:t xml:space="preserve"> lub w sposób sprzeczny </w:t>
      </w:r>
      <w:r>
        <w:rPr>
          <w:szCs w:val="24"/>
        </w:rPr>
        <w:br/>
      </w:r>
      <w:r w:rsidRPr="005B15DA">
        <w:rPr>
          <w:szCs w:val="24"/>
        </w:rPr>
        <w:t xml:space="preserve">z umową, niezgodnie z uzgodnieniami lub zaleceniami Zamawiającego i pomimo wezwania do zmiany sposobu wykonania i wyznaczenia mu w tym celu odpowiedniego terminu – nie  wywiązuje się w dalszym ciągu należycie z zobowiązań wynikających </w:t>
      </w:r>
      <w:r>
        <w:rPr>
          <w:szCs w:val="24"/>
        </w:rPr>
        <w:br/>
      </w:r>
      <w:r w:rsidRPr="005B15DA">
        <w:rPr>
          <w:szCs w:val="24"/>
        </w:rPr>
        <w:t>z umowy.</w:t>
      </w:r>
    </w:p>
    <w:p w14:paraId="0974FE71" w14:textId="308314BB" w:rsidR="000A127A" w:rsidRPr="00EA6C2A" w:rsidRDefault="000A127A" w:rsidP="00EA6C2A">
      <w:pPr>
        <w:numPr>
          <w:ilvl w:val="0"/>
          <w:numId w:val="83"/>
        </w:numPr>
        <w:suppressAutoHyphens w:val="0"/>
        <w:overflowPunct/>
        <w:autoSpaceDE/>
        <w:autoSpaceDN w:val="0"/>
        <w:jc w:val="both"/>
        <w:textAlignment w:val="auto"/>
        <w:rPr>
          <w:szCs w:val="24"/>
        </w:rPr>
      </w:pPr>
      <w:r w:rsidRPr="005B15DA">
        <w:rPr>
          <w:szCs w:val="24"/>
        </w:rPr>
        <w:t>Rozwiązanie umowy wymaga zachowania formy pisemnej pod rygorem nieważności.</w:t>
      </w:r>
    </w:p>
    <w:bookmarkEnd w:id="35"/>
    <w:p w14:paraId="2E35DFE3" w14:textId="77777777" w:rsidR="005232D0" w:rsidRPr="001230A8" w:rsidRDefault="005232D0" w:rsidP="005232D0">
      <w:pPr>
        <w:widowControl w:val="0"/>
        <w:shd w:val="clear" w:color="auto" w:fill="FEFFFF"/>
        <w:overflowPunct/>
        <w:ind w:left="787" w:right="9"/>
        <w:jc w:val="both"/>
        <w:textAlignment w:val="auto"/>
        <w:rPr>
          <w:rFonts w:eastAsia="Arial"/>
          <w:iCs/>
          <w:kern w:val="1"/>
          <w:szCs w:val="24"/>
          <w:shd w:val="clear" w:color="auto" w:fill="FEFFFF"/>
          <w:lang w:eastAsia="ar-SA"/>
        </w:rPr>
      </w:pPr>
    </w:p>
    <w:p w14:paraId="63DADA1C" w14:textId="312376CF" w:rsidR="005232D0" w:rsidRPr="001230A8" w:rsidRDefault="005232D0" w:rsidP="005232D0">
      <w:pPr>
        <w:widowControl w:val="0"/>
        <w:shd w:val="clear" w:color="auto" w:fill="FEFFFF"/>
        <w:overflowPunct/>
        <w:ind w:left="787" w:right="9"/>
        <w:jc w:val="both"/>
        <w:textAlignment w:val="auto"/>
        <w:rPr>
          <w:rFonts w:eastAsia="Arial"/>
          <w:b/>
          <w:bCs/>
          <w:iCs/>
          <w:kern w:val="1"/>
          <w:szCs w:val="24"/>
          <w:shd w:val="clear" w:color="auto" w:fill="FEFFFF"/>
          <w:lang w:eastAsia="ar-SA"/>
        </w:rPr>
      </w:pPr>
      <w:r w:rsidRPr="001230A8">
        <w:rPr>
          <w:rFonts w:eastAsia="Arial"/>
          <w:iCs/>
          <w:kern w:val="1"/>
          <w:szCs w:val="24"/>
          <w:shd w:val="clear" w:color="auto" w:fill="FEFFFF"/>
          <w:lang w:eastAsia="ar-SA"/>
        </w:rPr>
        <w:tab/>
      </w:r>
      <w:r w:rsidRPr="001230A8">
        <w:rPr>
          <w:rFonts w:eastAsia="Arial"/>
          <w:iCs/>
          <w:kern w:val="1"/>
          <w:szCs w:val="24"/>
          <w:shd w:val="clear" w:color="auto" w:fill="FEFFFF"/>
          <w:lang w:eastAsia="ar-SA"/>
        </w:rPr>
        <w:tab/>
      </w:r>
      <w:r w:rsidRPr="001230A8">
        <w:rPr>
          <w:rFonts w:eastAsia="Arial"/>
          <w:iCs/>
          <w:kern w:val="1"/>
          <w:szCs w:val="24"/>
          <w:shd w:val="clear" w:color="auto" w:fill="FEFFFF"/>
          <w:lang w:eastAsia="ar-SA"/>
        </w:rPr>
        <w:tab/>
      </w:r>
      <w:r w:rsidRPr="001230A8">
        <w:rPr>
          <w:rFonts w:eastAsia="Arial"/>
          <w:iCs/>
          <w:kern w:val="1"/>
          <w:szCs w:val="24"/>
          <w:shd w:val="clear" w:color="auto" w:fill="FEFFFF"/>
          <w:lang w:eastAsia="ar-SA"/>
        </w:rPr>
        <w:tab/>
      </w:r>
      <w:r w:rsidR="00834376">
        <w:rPr>
          <w:rFonts w:eastAsia="Arial"/>
          <w:iCs/>
          <w:kern w:val="1"/>
          <w:szCs w:val="24"/>
          <w:shd w:val="clear" w:color="auto" w:fill="FEFFFF"/>
          <w:lang w:eastAsia="ar-SA"/>
        </w:rPr>
        <w:t xml:space="preserve">                 </w:t>
      </w:r>
      <w:r w:rsidRPr="001230A8">
        <w:rPr>
          <w:rFonts w:eastAsia="Arial"/>
          <w:b/>
          <w:bCs/>
          <w:iCs/>
          <w:kern w:val="1"/>
          <w:szCs w:val="24"/>
          <w:shd w:val="clear" w:color="auto" w:fill="FEFFFF"/>
          <w:lang w:eastAsia="ar-SA"/>
        </w:rPr>
        <w:t xml:space="preserve">§ </w:t>
      </w:r>
      <w:r>
        <w:rPr>
          <w:rFonts w:eastAsia="Arial"/>
          <w:b/>
          <w:bCs/>
          <w:iCs/>
          <w:kern w:val="1"/>
          <w:szCs w:val="24"/>
          <w:shd w:val="clear" w:color="auto" w:fill="FEFFFF"/>
          <w:lang w:eastAsia="ar-SA"/>
        </w:rPr>
        <w:t>9</w:t>
      </w:r>
    </w:p>
    <w:p w14:paraId="5DEE4B6C" w14:textId="77777777" w:rsidR="005232D0" w:rsidRPr="001230A8" w:rsidRDefault="005232D0" w:rsidP="005232D0">
      <w:pPr>
        <w:widowControl w:val="0"/>
        <w:numPr>
          <w:ilvl w:val="3"/>
          <w:numId w:val="64"/>
        </w:numPr>
        <w:shd w:val="clear" w:color="auto" w:fill="FEFFFF"/>
        <w:suppressAutoHyphens w:val="0"/>
        <w:overflowPunct/>
        <w:autoSpaceDE/>
        <w:ind w:left="284" w:right="11" w:hanging="284"/>
        <w:jc w:val="both"/>
        <w:textAlignment w:val="auto"/>
        <w:rPr>
          <w:rFonts w:eastAsia="Arial"/>
          <w:iCs/>
          <w:kern w:val="1"/>
          <w:szCs w:val="24"/>
          <w:shd w:val="clear" w:color="auto" w:fill="FEFFFF"/>
          <w:lang w:eastAsia="ar-SA"/>
        </w:rPr>
      </w:pPr>
      <w:r w:rsidRPr="001230A8">
        <w:rPr>
          <w:rFonts w:eastAsia="Arial"/>
          <w:iCs/>
          <w:kern w:val="1"/>
          <w:szCs w:val="24"/>
          <w:shd w:val="clear" w:color="auto" w:fill="FEFFFF"/>
          <w:lang w:eastAsia="ar-SA"/>
        </w:rPr>
        <w:t>Osobą odpowiedzialną za realizację umowy ze strony</w:t>
      </w:r>
      <w:r w:rsidRPr="001230A8">
        <w:rPr>
          <w:rFonts w:eastAsia="Arial"/>
          <w:b/>
          <w:bCs/>
          <w:iCs/>
          <w:kern w:val="1"/>
          <w:szCs w:val="24"/>
          <w:shd w:val="clear" w:color="auto" w:fill="FEFFFF"/>
          <w:lang w:eastAsia="ar-SA"/>
        </w:rPr>
        <w:t xml:space="preserve"> </w:t>
      </w:r>
      <w:r w:rsidRPr="001230A8">
        <w:rPr>
          <w:rFonts w:eastAsia="Arial"/>
          <w:iCs/>
          <w:kern w:val="1"/>
          <w:szCs w:val="24"/>
          <w:shd w:val="clear" w:color="auto" w:fill="FEFFFF"/>
          <w:lang w:eastAsia="ar-SA"/>
        </w:rPr>
        <w:t>Wykonawcy jest ……………………………………………………………………………………………….</w:t>
      </w:r>
    </w:p>
    <w:p w14:paraId="19D0539D" w14:textId="5961D742" w:rsidR="005232D0" w:rsidRPr="001230A8" w:rsidRDefault="005232D0" w:rsidP="005232D0">
      <w:pPr>
        <w:widowControl w:val="0"/>
        <w:numPr>
          <w:ilvl w:val="3"/>
          <w:numId w:val="64"/>
        </w:numPr>
        <w:shd w:val="clear" w:color="auto" w:fill="FEFFFF"/>
        <w:suppressAutoHyphens w:val="0"/>
        <w:overflowPunct/>
        <w:autoSpaceDE/>
        <w:ind w:left="284" w:right="11" w:hanging="284"/>
        <w:jc w:val="both"/>
        <w:textAlignment w:val="auto"/>
        <w:rPr>
          <w:rFonts w:eastAsia="Arial"/>
          <w:iCs/>
          <w:kern w:val="1"/>
          <w:szCs w:val="24"/>
          <w:shd w:val="clear" w:color="auto" w:fill="FEFFFF"/>
          <w:lang w:eastAsia="ar-SA"/>
        </w:rPr>
      </w:pPr>
      <w:r w:rsidRPr="001230A8">
        <w:rPr>
          <w:rFonts w:eastAsia="Arial"/>
          <w:iCs/>
          <w:kern w:val="1"/>
          <w:szCs w:val="24"/>
          <w:shd w:val="clear" w:color="auto" w:fill="FEFFFF"/>
          <w:lang w:eastAsia="ar-SA"/>
        </w:rPr>
        <w:t>Osobą odpowiedzialną za realizację umowy ze strony Zamawiającego</w:t>
      </w:r>
      <w:r w:rsidRPr="001230A8">
        <w:rPr>
          <w:rFonts w:eastAsia="Arial"/>
          <w:b/>
          <w:bCs/>
          <w:iCs/>
          <w:kern w:val="1"/>
          <w:szCs w:val="24"/>
          <w:shd w:val="clear" w:color="auto" w:fill="FEFFFF"/>
          <w:lang w:eastAsia="ar-SA"/>
        </w:rPr>
        <w:t xml:space="preserve"> </w:t>
      </w:r>
      <w:r w:rsidRPr="001230A8">
        <w:rPr>
          <w:rFonts w:eastAsia="Arial"/>
          <w:iCs/>
          <w:kern w:val="1"/>
          <w:szCs w:val="24"/>
          <w:shd w:val="clear" w:color="auto" w:fill="FEFFFF"/>
          <w:lang w:eastAsia="ar-SA"/>
        </w:rPr>
        <w:t xml:space="preserve">jest </w:t>
      </w:r>
      <w:r w:rsidR="00C00B04">
        <w:rPr>
          <w:rFonts w:eastAsia="Arial"/>
          <w:iCs/>
          <w:kern w:val="1"/>
          <w:szCs w:val="24"/>
          <w:shd w:val="clear" w:color="auto" w:fill="FEFFFF"/>
          <w:lang w:eastAsia="ar-SA"/>
        </w:rPr>
        <w:t>Sebastian Sidorczuk</w:t>
      </w:r>
      <w:r w:rsidRPr="001230A8">
        <w:rPr>
          <w:rFonts w:eastAsia="Arial"/>
          <w:iCs/>
          <w:kern w:val="1"/>
          <w:szCs w:val="24"/>
          <w:shd w:val="clear" w:color="auto" w:fill="FEFFFF"/>
          <w:lang w:eastAsia="ar-SA"/>
        </w:rPr>
        <w:t>, n</w:t>
      </w:r>
      <w:r w:rsidRPr="0049009B">
        <w:rPr>
          <w:rFonts w:eastAsia="Arial"/>
          <w:iCs/>
          <w:kern w:val="1"/>
          <w:szCs w:val="24"/>
          <w:shd w:val="clear" w:color="auto" w:fill="FEFFFF"/>
          <w:lang w:eastAsia="ar-SA"/>
        </w:rPr>
        <w:t xml:space="preserve">umer telefonu </w:t>
      </w:r>
      <w:r w:rsidR="0049009B" w:rsidRPr="0049009B">
        <w:rPr>
          <w:rStyle w:val="cf01"/>
          <w:rFonts w:ascii="Times New Roman" w:hAnsi="Times New Roman" w:cs="Times New Roman"/>
          <w:sz w:val="24"/>
          <w:szCs w:val="24"/>
        </w:rPr>
        <w:t xml:space="preserve">22 326 53 82 </w:t>
      </w:r>
      <w:r w:rsidRPr="00C00B04">
        <w:rPr>
          <w:rFonts w:eastAsia="Arial"/>
          <w:iCs/>
          <w:kern w:val="1"/>
          <w:szCs w:val="24"/>
          <w:shd w:val="clear" w:color="auto" w:fill="FEFFFF"/>
          <w:lang w:eastAsia="ar-SA"/>
        </w:rPr>
        <w:t>lub</w:t>
      </w:r>
      <w:r w:rsidR="0049009B" w:rsidRPr="0049009B">
        <w:rPr>
          <w:rStyle w:val="Nagwek1Znak"/>
          <w:rFonts w:ascii="Times New Roman" w:hAnsi="Times New Roman"/>
          <w:sz w:val="24"/>
          <w:szCs w:val="24"/>
        </w:rPr>
        <w:t xml:space="preserve"> </w:t>
      </w:r>
      <w:r w:rsidR="0049009B" w:rsidRPr="0049009B">
        <w:rPr>
          <w:rStyle w:val="cf01"/>
          <w:rFonts w:ascii="Times New Roman" w:hAnsi="Times New Roman" w:cs="Times New Roman"/>
          <w:sz w:val="24"/>
          <w:szCs w:val="24"/>
        </w:rPr>
        <w:t>508 504 60</w:t>
      </w:r>
      <w:r w:rsidR="0049009B" w:rsidRPr="00C00B04">
        <w:rPr>
          <w:rStyle w:val="cf01"/>
          <w:rFonts w:ascii="Times New Roman" w:hAnsi="Times New Roman" w:cs="Times New Roman"/>
          <w:sz w:val="24"/>
          <w:szCs w:val="24"/>
        </w:rPr>
        <w:t>7</w:t>
      </w:r>
      <w:r w:rsidRPr="00C00B04">
        <w:rPr>
          <w:rFonts w:eastAsia="Arial"/>
          <w:iCs/>
          <w:kern w:val="1"/>
          <w:szCs w:val="24"/>
          <w:shd w:val="clear" w:color="auto" w:fill="FEFFFF"/>
          <w:lang w:eastAsia="ar-SA"/>
        </w:rPr>
        <w:t>, e-mail:</w:t>
      </w:r>
      <w:r w:rsidR="0049009B" w:rsidRPr="0049009B">
        <w:rPr>
          <w:szCs w:val="24"/>
        </w:rPr>
        <w:t xml:space="preserve"> </w:t>
      </w:r>
      <w:hyperlink r:id="rId64" w:history="1">
        <w:r w:rsidR="0049009B" w:rsidRPr="0049009B">
          <w:rPr>
            <w:rStyle w:val="cf01"/>
            <w:rFonts w:ascii="Times New Roman" w:hAnsi="Times New Roman" w:cs="Times New Roman"/>
            <w:color w:val="0000FF"/>
            <w:sz w:val="24"/>
            <w:szCs w:val="24"/>
            <w:u w:val="single"/>
          </w:rPr>
          <w:t>s.sidorczuk@brodnowski.pl</w:t>
        </w:r>
      </w:hyperlink>
      <w:r w:rsidRPr="007F7B54">
        <w:rPr>
          <w:rFonts w:eastAsia="Arial"/>
          <w:iCs/>
          <w:strike/>
          <w:kern w:val="1"/>
          <w:szCs w:val="24"/>
          <w:shd w:val="clear" w:color="auto" w:fill="FEFFFF"/>
          <w:lang w:eastAsia="ar-SA"/>
        </w:rPr>
        <w:t>.</w:t>
      </w:r>
      <w:r w:rsidRPr="001230A8">
        <w:rPr>
          <w:rFonts w:eastAsia="Arial"/>
          <w:iCs/>
          <w:kern w:val="1"/>
          <w:szCs w:val="24"/>
          <w:shd w:val="clear" w:color="auto" w:fill="FEFFFF"/>
          <w:lang w:eastAsia="ar-SA"/>
        </w:rPr>
        <w:t xml:space="preserve"> </w:t>
      </w:r>
    </w:p>
    <w:p w14:paraId="68247EA8" w14:textId="77777777" w:rsidR="005232D0" w:rsidRPr="005B15DA" w:rsidRDefault="005232D0" w:rsidP="005232D0">
      <w:pPr>
        <w:numPr>
          <w:ilvl w:val="0"/>
          <w:numId w:val="64"/>
        </w:numPr>
        <w:suppressAutoHyphens w:val="0"/>
        <w:ind w:left="284" w:hanging="284"/>
        <w:jc w:val="both"/>
        <w:rPr>
          <w:szCs w:val="24"/>
        </w:rPr>
      </w:pPr>
      <w:r w:rsidRPr="005B15DA">
        <w:rPr>
          <w:szCs w:val="24"/>
        </w:rPr>
        <w:t>Strony prowadzić będą wszelką korespondencję, itp. na piśmie lub w formie elektronicznej.</w:t>
      </w:r>
    </w:p>
    <w:p w14:paraId="5B1BDDF4" w14:textId="77777777" w:rsidR="005232D0" w:rsidRPr="005B15DA" w:rsidRDefault="005232D0" w:rsidP="005232D0">
      <w:pPr>
        <w:numPr>
          <w:ilvl w:val="0"/>
          <w:numId w:val="64"/>
        </w:numPr>
        <w:suppressAutoHyphens w:val="0"/>
        <w:ind w:left="284" w:hanging="284"/>
        <w:jc w:val="both"/>
        <w:rPr>
          <w:szCs w:val="24"/>
        </w:rPr>
      </w:pPr>
      <w:r w:rsidRPr="005B15DA">
        <w:rPr>
          <w:snapToGrid w:val="0"/>
          <w:szCs w:val="24"/>
        </w:rPr>
        <w:t xml:space="preserve">Wszelka korespondencja pomiędzy stronami będzie kierowana na adresy wskazane </w:t>
      </w:r>
      <w:r>
        <w:rPr>
          <w:snapToGrid w:val="0"/>
          <w:szCs w:val="24"/>
        </w:rPr>
        <w:br/>
        <w:t>w komparycji</w:t>
      </w:r>
      <w:r w:rsidRPr="005B15DA">
        <w:rPr>
          <w:snapToGrid w:val="0"/>
          <w:szCs w:val="24"/>
        </w:rPr>
        <w:t xml:space="preserve"> umowy.</w:t>
      </w:r>
    </w:p>
    <w:p w14:paraId="571EBB32" w14:textId="77777777" w:rsidR="005232D0" w:rsidRPr="005B15DA" w:rsidRDefault="005232D0" w:rsidP="005232D0">
      <w:pPr>
        <w:numPr>
          <w:ilvl w:val="0"/>
          <w:numId w:val="64"/>
        </w:numPr>
        <w:suppressAutoHyphens w:val="0"/>
        <w:ind w:left="284" w:hanging="284"/>
        <w:jc w:val="both"/>
        <w:rPr>
          <w:szCs w:val="24"/>
        </w:rPr>
      </w:pPr>
      <w:r w:rsidRPr="005B15DA">
        <w:rPr>
          <w:szCs w:val="24"/>
        </w:rPr>
        <w:t>Skutki prawne wywołuje tylko korespondencja doręczona osobiście, listem poleconym lub  faksem oraz  w formie elektronicznej wraz  z  zwrotnym potwierdzeniem ich otrzymania.</w:t>
      </w:r>
    </w:p>
    <w:p w14:paraId="51005A09" w14:textId="77777777" w:rsidR="005232D0" w:rsidRPr="001230A8" w:rsidRDefault="005232D0" w:rsidP="005232D0">
      <w:pPr>
        <w:widowControl w:val="0"/>
        <w:numPr>
          <w:ilvl w:val="0"/>
          <w:numId w:val="64"/>
        </w:numPr>
        <w:shd w:val="clear" w:color="auto" w:fill="FEFFFF"/>
        <w:suppressAutoHyphens w:val="0"/>
        <w:overflowPunct/>
        <w:autoSpaceDE/>
        <w:ind w:left="284" w:right="11" w:hanging="284"/>
        <w:jc w:val="both"/>
        <w:textAlignment w:val="auto"/>
        <w:rPr>
          <w:rFonts w:eastAsia="Arial"/>
          <w:iCs/>
          <w:kern w:val="1"/>
          <w:szCs w:val="24"/>
          <w:shd w:val="clear" w:color="auto" w:fill="FEFFFF"/>
          <w:lang w:eastAsia="ar-SA"/>
        </w:rPr>
      </w:pPr>
      <w:r w:rsidRPr="005B15DA">
        <w:rPr>
          <w:szCs w:val="24"/>
        </w:rPr>
        <w:t xml:space="preserve">Strony zobowiązane są niezwłocznie zawiadamiać się o każdorazowej zmianie adresu miejsca siedziby oraz numerów telefonów i telefaksów. W razie zaniedbania tego obowiązku pismo przesłane pod ostatnio wskazany przez Stronę adres i zwrócone </w:t>
      </w:r>
      <w:r>
        <w:rPr>
          <w:szCs w:val="24"/>
        </w:rPr>
        <w:br/>
      </w:r>
      <w:r w:rsidRPr="005B15DA">
        <w:rPr>
          <w:szCs w:val="24"/>
        </w:rPr>
        <w:t>z adnotacją o niemożności doręczenia pozostawia się w dokumentach ze skutkiem doręczenia.</w:t>
      </w:r>
    </w:p>
    <w:p w14:paraId="158AE230" w14:textId="77777777" w:rsidR="005232D0" w:rsidRPr="001230A8" w:rsidRDefault="005232D0" w:rsidP="005232D0">
      <w:pPr>
        <w:jc w:val="both"/>
        <w:rPr>
          <w:b/>
          <w:bCs/>
          <w:szCs w:val="24"/>
        </w:rPr>
      </w:pPr>
      <w:r w:rsidRPr="001230A8">
        <w:rPr>
          <w:b/>
          <w:bCs/>
          <w:iCs/>
          <w:szCs w:val="24"/>
          <w:shd w:val="clear" w:color="auto" w:fill="FEFFFF"/>
        </w:rPr>
        <w:tab/>
      </w:r>
      <w:r w:rsidRPr="001230A8">
        <w:rPr>
          <w:b/>
          <w:bCs/>
          <w:iCs/>
          <w:szCs w:val="24"/>
          <w:shd w:val="clear" w:color="auto" w:fill="FEFFFF"/>
        </w:rPr>
        <w:tab/>
      </w:r>
      <w:r w:rsidRPr="001230A8">
        <w:rPr>
          <w:b/>
          <w:bCs/>
          <w:iCs/>
          <w:szCs w:val="24"/>
          <w:shd w:val="clear" w:color="auto" w:fill="FEFFFF"/>
        </w:rPr>
        <w:tab/>
      </w:r>
      <w:r w:rsidRPr="001230A8">
        <w:rPr>
          <w:b/>
          <w:bCs/>
          <w:iCs/>
          <w:szCs w:val="24"/>
          <w:shd w:val="clear" w:color="auto" w:fill="FEFFFF"/>
        </w:rPr>
        <w:tab/>
      </w:r>
      <w:r w:rsidRPr="001230A8">
        <w:rPr>
          <w:b/>
          <w:bCs/>
          <w:iCs/>
          <w:szCs w:val="24"/>
          <w:shd w:val="clear" w:color="auto" w:fill="FEFFFF"/>
        </w:rPr>
        <w:tab/>
      </w:r>
    </w:p>
    <w:p w14:paraId="0C1419E4" w14:textId="77777777" w:rsidR="005232D0" w:rsidRPr="001230A8" w:rsidRDefault="005232D0" w:rsidP="005232D0">
      <w:pPr>
        <w:jc w:val="center"/>
        <w:rPr>
          <w:b/>
          <w:bCs/>
          <w:szCs w:val="24"/>
        </w:rPr>
      </w:pPr>
      <w:r w:rsidRPr="001230A8">
        <w:rPr>
          <w:b/>
          <w:bCs/>
          <w:szCs w:val="24"/>
        </w:rPr>
        <w:t xml:space="preserve">§ </w:t>
      </w:r>
      <w:r>
        <w:rPr>
          <w:b/>
          <w:bCs/>
          <w:szCs w:val="24"/>
        </w:rPr>
        <w:t>10</w:t>
      </w:r>
    </w:p>
    <w:p w14:paraId="7A31FA1E" w14:textId="77777777" w:rsidR="005232D0" w:rsidRPr="005B15DA" w:rsidRDefault="005232D0" w:rsidP="005232D0">
      <w:pPr>
        <w:numPr>
          <w:ilvl w:val="0"/>
          <w:numId w:val="80"/>
        </w:numPr>
        <w:tabs>
          <w:tab w:val="num" w:pos="0"/>
          <w:tab w:val="num" w:pos="284"/>
          <w:tab w:val="num" w:pos="426"/>
        </w:tabs>
        <w:suppressAutoHyphens w:val="0"/>
        <w:autoSpaceDN w:val="0"/>
        <w:adjustRightInd w:val="0"/>
        <w:ind w:left="284" w:hanging="284"/>
        <w:jc w:val="both"/>
        <w:rPr>
          <w:szCs w:val="24"/>
        </w:rPr>
      </w:pPr>
      <w:r w:rsidRPr="001230A8">
        <w:rPr>
          <w:szCs w:val="24"/>
        </w:rPr>
        <w:t xml:space="preserve"> </w:t>
      </w:r>
      <w:r w:rsidRPr="005B15DA">
        <w:rPr>
          <w:szCs w:val="24"/>
        </w:rPr>
        <w:t>Wykonawca zapłaci Zamawiającemu kary umowne w następujących przypadkach:</w:t>
      </w:r>
    </w:p>
    <w:p w14:paraId="6A555D3D" w14:textId="153FA3A6" w:rsidR="005232D0" w:rsidRPr="005B15DA" w:rsidRDefault="005232D0" w:rsidP="005232D0">
      <w:pPr>
        <w:numPr>
          <w:ilvl w:val="0"/>
          <w:numId w:val="81"/>
        </w:numPr>
        <w:suppressAutoHyphens w:val="0"/>
        <w:autoSpaceDN w:val="0"/>
        <w:adjustRightInd w:val="0"/>
        <w:jc w:val="both"/>
        <w:rPr>
          <w:szCs w:val="24"/>
        </w:rPr>
      </w:pPr>
      <w:r w:rsidRPr="005B15DA">
        <w:rPr>
          <w:szCs w:val="24"/>
        </w:rPr>
        <w:t xml:space="preserve">w przypadku odstąpienia od umowy przez Wykonawcę karę umowną w wysokości 10% wartości wynagrodzenia brutto, o którym mowa w § 6 ust. </w:t>
      </w:r>
      <w:r w:rsidR="00F60786">
        <w:rPr>
          <w:szCs w:val="24"/>
        </w:rPr>
        <w:t>1</w:t>
      </w:r>
      <w:r w:rsidRPr="005B15DA">
        <w:rPr>
          <w:szCs w:val="24"/>
        </w:rPr>
        <w:t>,</w:t>
      </w:r>
    </w:p>
    <w:p w14:paraId="67E6CF3D" w14:textId="4575D1AC" w:rsidR="005232D0" w:rsidRPr="005B15DA" w:rsidRDefault="005232D0" w:rsidP="005232D0">
      <w:pPr>
        <w:numPr>
          <w:ilvl w:val="0"/>
          <w:numId w:val="81"/>
        </w:numPr>
        <w:suppressAutoHyphens w:val="0"/>
        <w:autoSpaceDN w:val="0"/>
        <w:adjustRightInd w:val="0"/>
        <w:jc w:val="both"/>
        <w:rPr>
          <w:szCs w:val="24"/>
        </w:rPr>
      </w:pPr>
      <w:r w:rsidRPr="005B15DA">
        <w:rPr>
          <w:szCs w:val="24"/>
        </w:rPr>
        <w:t>w przypadku odstąpienia od umowy przez Zamawiającego z przyczyn, za które ponosi odpowiedzialność Wykonawca</w:t>
      </w:r>
      <w:r w:rsidR="00CD34A4">
        <w:rPr>
          <w:szCs w:val="24"/>
        </w:rPr>
        <w:t>,</w:t>
      </w:r>
      <w:r w:rsidRPr="005B15DA">
        <w:rPr>
          <w:szCs w:val="24"/>
        </w:rPr>
        <w:t xml:space="preserve"> karę umowną w wysokości 10% wartości wynagrodzenia brutto, o którym mowa w § 6 ust.</w:t>
      </w:r>
      <w:r>
        <w:rPr>
          <w:szCs w:val="24"/>
        </w:rPr>
        <w:t xml:space="preserve"> </w:t>
      </w:r>
      <w:r w:rsidR="00F60786">
        <w:rPr>
          <w:szCs w:val="24"/>
        </w:rPr>
        <w:t>1</w:t>
      </w:r>
      <w:r w:rsidRPr="005B15DA">
        <w:rPr>
          <w:szCs w:val="24"/>
        </w:rPr>
        <w:t>,</w:t>
      </w:r>
    </w:p>
    <w:p w14:paraId="1CA94E73" w14:textId="7D907DDE" w:rsidR="005232D0" w:rsidRPr="003D72B2" w:rsidRDefault="005232D0" w:rsidP="003D72B2">
      <w:pPr>
        <w:numPr>
          <w:ilvl w:val="0"/>
          <w:numId w:val="81"/>
        </w:numPr>
        <w:suppressAutoHyphens w:val="0"/>
        <w:autoSpaceDN w:val="0"/>
        <w:adjustRightInd w:val="0"/>
        <w:jc w:val="both"/>
        <w:rPr>
          <w:szCs w:val="24"/>
        </w:rPr>
      </w:pPr>
      <w:r w:rsidRPr="005B15DA">
        <w:rPr>
          <w:szCs w:val="24"/>
        </w:rPr>
        <w:t xml:space="preserve">za zwłokę w wykonaniu usług </w:t>
      </w:r>
      <w:r w:rsidR="00F4405B">
        <w:rPr>
          <w:szCs w:val="24"/>
        </w:rPr>
        <w:t xml:space="preserve">prania bielizny płaskiej, odzieży pracowniczej i innego asortymentu określonego w zamówieniu </w:t>
      </w:r>
      <w:r w:rsidRPr="005B15DA">
        <w:rPr>
          <w:szCs w:val="24"/>
        </w:rPr>
        <w:t xml:space="preserve">w stosunku </w:t>
      </w:r>
      <w:r w:rsidRPr="003D72B2">
        <w:rPr>
          <w:szCs w:val="24"/>
        </w:rPr>
        <w:t>do termin</w:t>
      </w:r>
      <w:r w:rsidR="003D72B2" w:rsidRPr="00D151CF">
        <w:rPr>
          <w:szCs w:val="24"/>
        </w:rPr>
        <w:t>u</w:t>
      </w:r>
      <w:r w:rsidRPr="003D72B2">
        <w:rPr>
          <w:szCs w:val="24"/>
        </w:rPr>
        <w:t xml:space="preserve"> określon</w:t>
      </w:r>
      <w:r w:rsidR="003D72B2" w:rsidRPr="00D151CF">
        <w:rPr>
          <w:szCs w:val="24"/>
        </w:rPr>
        <w:t>ego</w:t>
      </w:r>
      <w:r w:rsidRPr="003D72B2">
        <w:rPr>
          <w:szCs w:val="24"/>
        </w:rPr>
        <w:t xml:space="preserve"> w </w:t>
      </w:r>
      <w:r w:rsidR="003D72B2" w:rsidRPr="00D151CF">
        <w:rPr>
          <w:szCs w:val="24"/>
        </w:rPr>
        <w:t xml:space="preserve">pkt 16 Opisu przedmiotu zamówienia </w:t>
      </w:r>
      <w:r w:rsidRPr="003D72B2">
        <w:rPr>
          <w:szCs w:val="24"/>
        </w:rPr>
        <w:t>– karę umowną w wysokości 500,00 zł za każdy dzień zwłoki,</w:t>
      </w:r>
    </w:p>
    <w:p w14:paraId="26334BD9" w14:textId="558C79DE" w:rsidR="005232D0" w:rsidRPr="00D151CF" w:rsidRDefault="005232D0" w:rsidP="005232D0">
      <w:pPr>
        <w:numPr>
          <w:ilvl w:val="0"/>
          <w:numId w:val="81"/>
        </w:numPr>
        <w:suppressAutoHyphens w:val="0"/>
        <w:autoSpaceDN w:val="0"/>
        <w:adjustRightInd w:val="0"/>
        <w:jc w:val="both"/>
        <w:rPr>
          <w:rFonts w:eastAsia="Calibri"/>
          <w:szCs w:val="24"/>
        </w:rPr>
      </w:pPr>
      <w:r w:rsidRPr="005B15DA">
        <w:rPr>
          <w:szCs w:val="24"/>
        </w:rPr>
        <w:t xml:space="preserve">za zwłokę we wdrożeniu </w:t>
      </w:r>
      <w:r>
        <w:rPr>
          <w:rFonts w:eastAsia="Calibri"/>
          <w:szCs w:val="24"/>
        </w:rPr>
        <w:t>systemu RFID UHF</w:t>
      </w:r>
      <w:r w:rsidR="00F4405B">
        <w:rPr>
          <w:rFonts w:eastAsia="Calibri"/>
          <w:szCs w:val="24"/>
        </w:rPr>
        <w:t xml:space="preserve"> oraz dostawy systemów zdawczo</w:t>
      </w:r>
      <w:r w:rsidR="00CD34A4">
        <w:rPr>
          <w:rFonts w:eastAsia="Calibri"/>
          <w:szCs w:val="24"/>
        </w:rPr>
        <w:t>-</w:t>
      </w:r>
      <w:r w:rsidR="00F4405B">
        <w:rPr>
          <w:rFonts w:eastAsia="Calibri"/>
          <w:szCs w:val="24"/>
        </w:rPr>
        <w:t>wydawczych do odzieży pracowniczej</w:t>
      </w:r>
      <w:r w:rsidRPr="005B15DA">
        <w:rPr>
          <w:szCs w:val="24"/>
        </w:rPr>
        <w:t xml:space="preserve">, o którym mowa </w:t>
      </w:r>
      <w:r w:rsidRPr="006E62AD">
        <w:rPr>
          <w:szCs w:val="24"/>
        </w:rPr>
        <w:t xml:space="preserve">w § </w:t>
      </w:r>
      <w:r w:rsidR="00CF2C49" w:rsidRPr="00D151CF">
        <w:rPr>
          <w:szCs w:val="24"/>
        </w:rPr>
        <w:t>3</w:t>
      </w:r>
      <w:r w:rsidR="00F60786" w:rsidRPr="006E62AD">
        <w:rPr>
          <w:szCs w:val="24"/>
        </w:rPr>
        <w:t xml:space="preserve"> </w:t>
      </w:r>
      <w:r w:rsidRPr="006E62AD">
        <w:rPr>
          <w:szCs w:val="24"/>
        </w:rPr>
        <w:t>ust</w:t>
      </w:r>
      <w:r w:rsidR="00F60786" w:rsidRPr="006E62AD">
        <w:rPr>
          <w:szCs w:val="24"/>
        </w:rPr>
        <w:t xml:space="preserve">. </w:t>
      </w:r>
      <w:r w:rsidR="00CF2C49" w:rsidRPr="006E62AD">
        <w:rPr>
          <w:szCs w:val="24"/>
        </w:rPr>
        <w:t>1 pkt 3</w:t>
      </w:r>
      <w:r w:rsidRPr="005B15DA">
        <w:rPr>
          <w:szCs w:val="24"/>
        </w:rPr>
        <w:t xml:space="preserve"> </w:t>
      </w:r>
      <w:r>
        <w:rPr>
          <w:szCs w:val="24"/>
        </w:rPr>
        <w:br/>
      </w:r>
      <w:r w:rsidRPr="005B15DA">
        <w:rPr>
          <w:szCs w:val="24"/>
        </w:rPr>
        <w:t>w stosunku do terminu</w:t>
      </w:r>
      <w:r w:rsidR="00CD34A4">
        <w:rPr>
          <w:szCs w:val="24"/>
        </w:rPr>
        <w:t>,</w:t>
      </w:r>
      <w:r w:rsidRPr="005B15DA">
        <w:rPr>
          <w:szCs w:val="24"/>
        </w:rPr>
        <w:t xml:space="preserve"> o którym mowa w § 2 ust. 2 </w:t>
      </w:r>
      <w:r w:rsidR="00CD34A4">
        <w:rPr>
          <w:szCs w:val="24"/>
        </w:rPr>
        <w:t xml:space="preserve">- </w:t>
      </w:r>
      <w:r w:rsidRPr="005B15DA">
        <w:rPr>
          <w:szCs w:val="24"/>
        </w:rPr>
        <w:t xml:space="preserve">karę umowną w wysokości 0,1% wartości wynagrodzenia </w:t>
      </w:r>
      <w:r w:rsidRPr="00D151CF">
        <w:rPr>
          <w:rFonts w:eastAsia="Calibri"/>
          <w:szCs w:val="24"/>
        </w:rPr>
        <w:t xml:space="preserve">brutto, o którym mowa w § 6 ust. </w:t>
      </w:r>
      <w:r w:rsidR="00F60786" w:rsidRPr="00D151CF">
        <w:rPr>
          <w:rFonts w:eastAsia="Calibri"/>
          <w:szCs w:val="24"/>
        </w:rPr>
        <w:t>1</w:t>
      </w:r>
      <w:r w:rsidR="00CD34A4">
        <w:rPr>
          <w:rFonts w:eastAsia="Calibri"/>
          <w:szCs w:val="24"/>
        </w:rPr>
        <w:t>, za każdy dzień zwłoki</w:t>
      </w:r>
      <w:r w:rsidR="008748A7" w:rsidRPr="00D151CF">
        <w:rPr>
          <w:rFonts w:eastAsia="Calibri"/>
          <w:szCs w:val="24"/>
        </w:rPr>
        <w:t>;</w:t>
      </w:r>
    </w:p>
    <w:p w14:paraId="4DC14E31" w14:textId="346DD1F3" w:rsidR="008748A7" w:rsidRDefault="008748A7" w:rsidP="00D151CF">
      <w:pPr>
        <w:pStyle w:val="Akapitzlist"/>
        <w:numPr>
          <w:ilvl w:val="0"/>
          <w:numId w:val="81"/>
        </w:numPr>
        <w:jc w:val="both"/>
        <w:rPr>
          <w:szCs w:val="24"/>
        </w:rPr>
      </w:pPr>
      <w:r w:rsidRPr="00D151CF">
        <w:rPr>
          <w:rFonts w:eastAsia="Calibri"/>
          <w:szCs w:val="24"/>
        </w:rPr>
        <w:t>za zwłokę w dostarczeniu odzieży do Zamawiającego w terminie wskazanym w § 2 ust. 3 umowy</w:t>
      </w:r>
      <w:r w:rsidR="00B0092C" w:rsidRPr="00D151CF">
        <w:rPr>
          <w:rFonts w:eastAsia="Calibri"/>
          <w:szCs w:val="24"/>
        </w:rPr>
        <w:t xml:space="preserve"> tj. </w:t>
      </w:r>
      <w:r w:rsidRPr="00D151CF">
        <w:rPr>
          <w:rFonts w:eastAsia="Calibri"/>
          <w:szCs w:val="24"/>
        </w:rPr>
        <w:t xml:space="preserve">maksymalnie do 7 dni od daty zawarcia umowy w szacunkowych ilościach pobranych kompletów ubrań określających uśrednione zapotrzebowanie zgodnie z Opisie przedmiotu zamówienia </w:t>
      </w:r>
      <w:r w:rsidR="00B0092C" w:rsidRPr="00D151CF">
        <w:rPr>
          <w:rFonts w:eastAsia="Calibri"/>
          <w:szCs w:val="24"/>
        </w:rPr>
        <w:t xml:space="preserve"> - karę umowną w wysokości 0,</w:t>
      </w:r>
      <w:r w:rsidR="00C174AB">
        <w:rPr>
          <w:rFonts w:eastAsia="Calibri"/>
          <w:szCs w:val="24"/>
        </w:rPr>
        <w:t>3</w:t>
      </w:r>
      <w:r w:rsidR="00B0092C" w:rsidRPr="00D151CF">
        <w:rPr>
          <w:rFonts w:eastAsia="Calibri"/>
          <w:szCs w:val="24"/>
        </w:rPr>
        <w:t xml:space="preserve"> % wartości wynagrodzenia brutto, </w:t>
      </w:r>
      <w:r w:rsidR="006031FE">
        <w:rPr>
          <w:rFonts w:eastAsia="Calibri"/>
          <w:szCs w:val="24"/>
        </w:rPr>
        <w:t xml:space="preserve">            </w:t>
      </w:r>
      <w:r w:rsidR="00B0092C" w:rsidRPr="00D151CF">
        <w:rPr>
          <w:rFonts w:eastAsia="Calibri"/>
          <w:szCs w:val="24"/>
        </w:rPr>
        <w:t>o którym mowa w § 6 ust. 1</w:t>
      </w:r>
      <w:r w:rsidR="00CD34A4">
        <w:rPr>
          <w:rFonts w:eastAsia="Calibri"/>
          <w:szCs w:val="24"/>
        </w:rPr>
        <w:t>, za każdy dzień zwłoki</w:t>
      </w:r>
      <w:r w:rsidR="00B0092C" w:rsidRPr="00B0092C">
        <w:rPr>
          <w:szCs w:val="24"/>
        </w:rPr>
        <w:t>;</w:t>
      </w:r>
    </w:p>
    <w:p w14:paraId="334C81C8" w14:textId="50298C71" w:rsidR="00DD64EF" w:rsidRPr="00D151CF" w:rsidRDefault="00DD64EF" w:rsidP="00D151CF">
      <w:pPr>
        <w:pStyle w:val="Akapitzlist"/>
        <w:numPr>
          <w:ilvl w:val="0"/>
          <w:numId w:val="81"/>
        </w:numPr>
        <w:jc w:val="both"/>
        <w:rPr>
          <w:szCs w:val="24"/>
        </w:rPr>
      </w:pPr>
      <w:r>
        <w:rPr>
          <w:szCs w:val="24"/>
        </w:rPr>
        <w:t xml:space="preserve">za zwłokę w wykonaniu obowiązków, o których mowa w </w:t>
      </w:r>
      <w:r w:rsidR="00C174AB" w:rsidRPr="00D82969">
        <w:rPr>
          <w:rFonts w:eastAsia="Calibri"/>
          <w:szCs w:val="24"/>
        </w:rPr>
        <w:t xml:space="preserve">§ 2 ust. </w:t>
      </w:r>
      <w:r w:rsidR="00C174AB">
        <w:rPr>
          <w:rFonts w:eastAsia="Calibri"/>
          <w:szCs w:val="24"/>
        </w:rPr>
        <w:t xml:space="preserve">4-6 umowy Wykonawca zapłaci </w:t>
      </w:r>
      <w:r w:rsidR="00C174AB" w:rsidRPr="00D82969">
        <w:rPr>
          <w:rFonts w:eastAsia="Calibri"/>
          <w:szCs w:val="24"/>
        </w:rPr>
        <w:t>karę umowną w wysokości 0,</w:t>
      </w:r>
      <w:r w:rsidR="00C174AB">
        <w:rPr>
          <w:rFonts w:eastAsia="Calibri"/>
          <w:szCs w:val="24"/>
        </w:rPr>
        <w:t>3</w:t>
      </w:r>
      <w:r w:rsidR="00C174AB" w:rsidRPr="00D82969">
        <w:rPr>
          <w:rFonts w:eastAsia="Calibri"/>
          <w:szCs w:val="24"/>
        </w:rPr>
        <w:t xml:space="preserve"> % wartości wynagrodzenia brutto, o którym mowa w § 6 ust. 1</w:t>
      </w:r>
      <w:r w:rsidR="00CD34A4">
        <w:rPr>
          <w:rFonts w:eastAsia="Calibri"/>
          <w:szCs w:val="24"/>
        </w:rPr>
        <w:t>, za każdy dzień zwłoki</w:t>
      </w:r>
      <w:r w:rsidR="003D72B2">
        <w:rPr>
          <w:rFonts w:eastAsia="Calibri"/>
          <w:szCs w:val="24"/>
        </w:rPr>
        <w:t>;</w:t>
      </w:r>
    </w:p>
    <w:p w14:paraId="18F194E8" w14:textId="25BCF160" w:rsidR="005232D0" w:rsidRDefault="005232D0" w:rsidP="005232D0">
      <w:pPr>
        <w:numPr>
          <w:ilvl w:val="0"/>
          <w:numId w:val="81"/>
        </w:numPr>
        <w:suppressAutoHyphens w:val="0"/>
        <w:autoSpaceDN w:val="0"/>
        <w:adjustRightInd w:val="0"/>
        <w:jc w:val="both"/>
        <w:rPr>
          <w:szCs w:val="24"/>
        </w:rPr>
      </w:pPr>
      <w:r w:rsidRPr="005B15DA">
        <w:rPr>
          <w:szCs w:val="24"/>
        </w:rPr>
        <w:t>za każdorazowe istotne naruszenie postanowień umowy</w:t>
      </w:r>
      <w:r w:rsidR="00CF2C49">
        <w:rPr>
          <w:szCs w:val="24"/>
        </w:rPr>
        <w:t>,</w:t>
      </w:r>
      <w:r w:rsidRPr="005B15DA">
        <w:rPr>
          <w:szCs w:val="24"/>
        </w:rPr>
        <w:t xml:space="preserve"> przez które Zamawiający rozumieć będzie w szczególności niewykonywanie lub nienależyte wykonywanie umowy, używanie innych niż opisanych umową środków piorących</w:t>
      </w:r>
      <w:r w:rsidR="00CD34A4">
        <w:rPr>
          <w:szCs w:val="24"/>
        </w:rPr>
        <w:t>,</w:t>
      </w:r>
      <w:r w:rsidRPr="005B15DA">
        <w:rPr>
          <w:szCs w:val="24"/>
        </w:rPr>
        <w:t xml:space="preserve"> karę umowną w wysokości 0,1% wartości wynagrodzenia brutto, o którym mowa w § 6 ust.</w:t>
      </w:r>
      <w:r>
        <w:rPr>
          <w:szCs w:val="24"/>
        </w:rPr>
        <w:t xml:space="preserve"> </w:t>
      </w:r>
      <w:r w:rsidR="00F60786">
        <w:rPr>
          <w:szCs w:val="24"/>
        </w:rPr>
        <w:t>1</w:t>
      </w:r>
      <w:r w:rsidRPr="005B15DA">
        <w:rPr>
          <w:szCs w:val="24"/>
        </w:rPr>
        <w:t>,</w:t>
      </w:r>
      <w:r w:rsidR="00CD34A4">
        <w:rPr>
          <w:szCs w:val="24"/>
        </w:rPr>
        <w:t xml:space="preserve"> za każde naruszenie;</w:t>
      </w:r>
    </w:p>
    <w:p w14:paraId="357AB6FB" w14:textId="54054931" w:rsidR="00DD64EF" w:rsidRPr="00D151CF" w:rsidRDefault="00DD64EF" w:rsidP="00D151CF">
      <w:pPr>
        <w:numPr>
          <w:ilvl w:val="0"/>
          <w:numId w:val="81"/>
        </w:numPr>
        <w:suppressAutoHyphens w:val="0"/>
        <w:overflowPunct/>
        <w:autoSpaceDE/>
        <w:autoSpaceDN w:val="0"/>
        <w:adjustRightInd w:val="0"/>
        <w:jc w:val="both"/>
        <w:textAlignment w:val="auto"/>
        <w:rPr>
          <w:szCs w:val="24"/>
          <w:lang w:eastAsia="ar-SA"/>
        </w:rPr>
      </w:pPr>
      <w:r>
        <w:rPr>
          <w:szCs w:val="24"/>
          <w:lang w:eastAsia="ar-SA"/>
        </w:rPr>
        <w:t xml:space="preserve">za naruszenie obowiązków Wykonawcy w zakresie zatrudniania pracowników </w:t>
      </w:r>
      <w:r w:rsidR="00442D0B">
        <w:rPr>
          <w:szCs w:val="24"/>
          <w:lang w:eastAsia="ar-SA"/>
        </w:rPr>
        <w:t xml:space="preserve">określonych w </w:t>
      </w:r>
      <w:r w:rsidR="00442D0B" w:rsidRPr="00D82969">
        <w:rPr>
          <w:rFonts w:eastAsia="Calibri"/>
          <w:szCs w:val="24"/>
        </w:rPr>
        <w:t xml:space="preserve">§ </w:t>
      </w:r>
      <w:r w:rsidR="00442D0B">
        <w:rPr>
          <w:rFonts w:eastAsia="Calibri"/>
          <w:szCs w:val="24"/>
        </w:rPr>
        <w:t xml:space="preserve">7 ust. 1 umowy </w:t>
      </w:r>
      <w:r>
        <w:rPr>
          <w:szCs w:val="24"/>
          <w:lang w:eastAsia="ar-SA"/>
        </w:rPr>
        <w:t>na umowę</w:t>
      </w:r>
      <w:r w:rsidR="00442D0B">
        <w:rPr>
          <w:szCs w:val="24"/>
          <w:lang w:eastAsia="ar-SA"/>
        </w:rPr>
        <w:t xml:space="preserve"> </w:t>
      </w:r>
      <w:r>
        <w:rPr>
          <w:szCs w:val="24"/>
          <w:lang w:eastAsia="ar-SA"/>
        </w:rPr>
        <w:t>o pracę, Wykonawca  jest zobowiązany do zapłaty Zamawiającemu kary umownej w wysokości w wysokości 5 000,00 zł za każdy miesiąc nie zatrudnienia osoby na umowę o pracę lub nie przedstawienia na wezwanie Zamawiającego dokumentów potwierdzających zatrudnienie osoby na umowę o pracę.</w:t>
      </w:r>
    </w:p>
    <w:p w14:paraId="25675BF9" w14:textId="77777777" w:rsidR="005232D0" w:rsidRPr="005B15DA" w:rsidRDefault="005232D0" w:rsidP="005232D0">
      <w:pPr>
        <w:numPr>
          <w:ilvl w:val="0"/>
          <w:numId w:val="80"/>
        </w:numPr>
        <w:tabs>
          <w:tab w:val="num" w:pos="284"/>
          <w:tab w:val="left" w:pos="540"/>
          <w:tab w:val="left" w:pos="900"/>
        </w:tabs>
        <w:suppressAutoHyphens w:val="0"/>
        <w:autoSpaceDN w:val="0"/>
        <w:adjustRightInd w:val="0"/>
        <w:ind w:left="284" w:hanging="284"/>
        <w:jc w:val="both"/>
        <w:rPr>
          <w:szCs w:val="24"/>
        </w:rPr>
      </w:pPr>
      <w:r w:rsidRPr="005B15DA">
        <w:rPr>
          <w:szCs w:val="24"/>
        </w:rPr>
        <w:t xml:space="preserve">Zamawiający zastrzega sobie prawo dochodzenia odszkodowania uzupełniającego </w:t>
      </w:r>
      <w:r>
        <w:rPr>
          <w:szCs w:val="24"/>
        </w:rPr>
        <w:br/>
      </w:r>
      <w:r w:rsidRPr="005B15DA">
        <w:rPr>
          <w:szCs w:val="24"/>
        </w:rPr>
        <w:t>na zasadach  ogólnych określonych w Kodeksie cywilnym w przypadku gdy suma kar umownych nie pokryje powstałej szkody.</w:t>
      </w:r>
    </w:p>
    <w:p w14:paraId="09402884" w14:textId="77777777" w:rsidR="005232D0" w:rsidRPr="005B15DA" w:rsidRDefault="005232D0" w:rsidP="005232D0">
      <w:pPr>
        <w:tabs>
          <w:tab w:val="left" w:pos="540"/>
          <w:tab w:val="left" w:pos="900"/>
        </w:tabs>
        <w:autoSpaceDN w:val="0"/>
        <w:adjustRightInd w:val="0"/>
        <w:ind w:left="360" w:hanging="360"/>
        <w:jc w:val="both"/>
        <w:rPr>
          <w:szCs w:val="24"/>
        </w:rPr>
      </w:pPr>
      <w:r w:rsidRPr="005B15DA">
        <w:rPr>
          <w:szCs w:val="24"/>
        </w:rPr>
        <w:t>3. W razie opóźnienia w zapłacie wierzytelności pieniężnych, strony zobowiązują się do zapłaty ustawowych odsetek.</w:t>
      </w:r>
    </w:p>
    <w:p w14:paraId="7D5F073F" w14:textId="77777777" w:rsidR="005232D0" w:rsidRPr="005B15DA" w:rsidRDefault="005232D0" w:rsidP="005232D0">
      <w:pPr>
        <w:tabs>
          <w:tab w:val="left" w:pos="540"/>
          <w:tab w:val="left" w:pos="900"/>
        </w:tabs>
        <w:autoSpaceDN w:val="0"/>
        <w:adjustRightInd w:val="0"/>
        <w:ind w:left="360" w:hanging="360"/>
        <w:jc w:val="both"/>
        <w:rPr>
          <w:szCs w:val="24"/>
        </w:rPr>
      </w:pPr>
      <w:r w:rsidRPr="005B15DA">
        <w:rPr>
          <w:szCs w:val="24"/>
        </w:rPr>
        <w:t>4.  Potrącenie kary nie zwalnia Wykonawcy z wykonania zobowiązań umownych.</w:t>
      </w:r>
    </w:p>
    <w:p w14:paraId="41A5FE0A" w14:textId="77777777" w:rsidR="005232D0" w:rsidRPr="005B15DA" w:rsidRDefault="005232D0" w:rsidP="005232D0">
      <w:pPr>
        <w:tabs>
          <w:tab w:val="left" w:pos="540"/>
          <w:tab w:val="left" w:pos="900"/>
        </w:tabs>
        <w:autoSpaceDN w:val="0"/>
        <w:adjustRightInd w:val="0"/>
        <w:ind w:left="360" w:hanging="360"/>
        <w:jc w:val="both"/>
        <w:rPr>
          <w:szCs w:val="24"/>
        </w:rPr>
      </w:pPr>
      <w:r w:rsidRPr="005B15DA">
        <w:rPr>
          <w:szCs w:val="24"/>
        </w:rPr>
        <w:t xml:space="preserve">5. Wykonawca ponosi pełną odpowiedzialność za szkody wyrządzone Zamawiającemu i jego pracownikom, osobom trzecim, spowodowane niewykonaniem lub nienależytym wykonaniem usług będących przedmiotem niniejszej umowy, a także za powstałe </w:t>
      </w:r>
      <w:r>
        <w:rPr>
          <w:szCs w:val="24"/>
        </w:rPr>
        <w:br/>
      </w:r>
      <w:r w:rsidRPr="005B15DA">
        <w:rPr>
          <w:szCs w:val="24"/>
        </w:rPr>
        <w:t xml:space="preserve">w związku z wykonywaną przez niego usługą, jak również powstałe na skutek zdarzeń losowych z wyłączeniem zdarzeń występujących po stronie Zamawiającego. </w:t>
      </w:r>
    </w:p>
    <w:p w14:paraId="180F8CBE" w14:textId="77777777" w:rsidR="005232D0" w:rsidRPr="005B15DA" w:rsidRDefault="005232D0" w:rsidP="005232D0">
      <w:pPr>
        <w:tabs>
          <w:tab w:val="left" w:pos="540"/>
          <w:tab w:val="left" w:pos="900"/>
        </w:tabs>
        <w:autoSpaceDN w:val="0"/>
        <w:adjustRightInd w:val="0"/>
        <w:ind w:left="360" w:hanging="360"/>
        <w:jc w:val="both"/>
        <w:rPr>
          <w:szCs w:val="24"/>
        </w:rPr>
      </w:pPr>
      <w:r w:rsidRPr="005B15DA">
        <w:rPr>
          <w:szCs w:val="24"/>
        </w:rPr>
        <w:t xml:space="preserve">6. Naprawienie szkody, którą poniósł Zamawiający lub osoby trzecie, z powodu nienależytego wykonania umowy przez Wykonawcę, obejmuje wyłącznie rzeczywiste straty Zamawiającego lub osób trzecich. </w:t>
      </w:r>
    </w:p>
    <w:p w14:paraId="279716F6" w14:textId="77777777" w:rsidR="005232D0" w:rsidRDefault="005232D0" w:rsidP="005232D0">
      <w:pPr>
        <w:tabs>
          <w:tab w:val="left" w:pos="540"/>
          <w:tab w:val="left" w:pos="900"/>
        </w:tabs>
        <w:autoSpaceDN w:val="0"/>
        <w:adjustRightInd w:val="0"/>
        <w:ind w:left="360" w:hanging="360"/>
        <w:jc w:val="both"/>
        <w:rPr>
          <w:szCs w:val="24"/>
        </w:rPr>
      </w:pPr>
      <w:r w:rsidRPr="005B15DA">
        <w:rPr>
          <w:szCs w:val="24"/>
        </w:rPr>
        <w:t xml:space="preserve">7. Skutki finansowe wynikłe z wadliwego lub nieterminowego wykonania usługi ponosić będzie Wykonawca. </w:t>
      </w:r>
    </w:p>
    <w:p w14:paraId="6A58AF36" w14:textId="041720CA" w:rsidR="005232D0" w:rsidRPr="001230A8" w:rsidRDefault="005232D0" w:rsidP="005232D0">
      <w:pPr>
        <w:tabs>
          <w:tab w:val="left" w:pos="540"/>
          <w:tab w:val="left" w:pos="900"/>
        </w:tabs>
        <w:autoSpaceDN w:val="0"/>
        <w:adjustRightInd w:val="0"/>
        <w:ind w:left="360" w:hanging="360"/>
        <w:jc w:val="both"/>
        <w:rPr>
          <w:szCs w:val="24"/>
        </w:rPr>
      </w:pPr>
      <w:r>
        <w:rPr>
          <w:szCs w:val="24"/>
        </w:rPr>
        <w:t xml:space="preserve">8.  </w:t>
      </w:r>
      <w:r w:rsidRPr="001230A8">
        <w:rPr>
          <w:szCs w:val="24"/>
        </w:rPr>
        <w:t xml:space="preserve">Poza naliczeniem kary, o której mowa w zdaniu poprzednim Zamawiający zachowuje prawo do rozwiązania umowy z winy Wykonawcy. </w:t>
      </w:r>
    </w:p>
    <w:p w14:paraId="67468E45" w14:textId="6B6AC731" w:rsidR="005232D0" w:rsidRDefault="005232D0" w:rsidP="005232D0">
      <w:pPr>
        <w:suppressAutoHyphens w:val="0"/>
        <w:overflowPunct/>
        <w:autoSpaceDE/>
        <w:ind w:left="284" w:hanging="284"/>
        <w:jc w:val="both"/>
        <w:textAlignment w:val="auto"/>
      </w:pPr>
      <w:r>
        <w:rPr>
          <w:szCs w:val="24"/>
        </w:rPr>
        <w:t>9</w:t>
      </w:r>
      <w:r w:rsidRPr="001230A8">
        <w:rPr>
          <w:szCs w:val="24"/>
        </w:rPr>
        <w:t xml:space="preserve">. Wykonawca wyraża zgodę na dokonanie </w:t>
      </w:r>
      <w:r w:rsidRPr="008179D7">
        <w:t xml:space="preserve">przez Zamawiającego potrącenia naliczonych przez Zamawiającego kar umownych z </w:t>
      </w:r>
      <w:r w:rsidRPr="00A83FAB">
        <w:rPr>
          <w:szCs w:val="24"/>
        </w:rPr>
        <w:t>wynagrodzenia Wykonawcy lub z innych jego wierzytelności</w:t>
      </w:r>
      <w:r w:rsidR="00CF2C49">
        <w:rPr>
          <w:szCs w:val="24"/>
        </w:rPr>
        <w:t>.</w:t>
      </w:r>
    </w:p>
    <w:p w14:paraId="18CCDD3D" w14:textId="048B5BE0" w:rsidR="005232D0" w:rsidRPr="00B069A4" w:rsidRDefault="005232D0" w:rsidP="005232D0">
      <w:pPr>
        <w:suppressAutoHyphens w:val="0"/>
        <w:overflowPunct/>
        <w:autoSpaceDE/>
        <w:ind w:left="284" w:hanging="284"/>
        <w:jc w:val="both"/>
        <w:textAlignment w:val="auto"/>
      </w:pPr>
      <w:r>
        <w:rPr>
          <w:szCs w:val="24"/>
        </w:rPr>
        <w:t xml:space="preserve">10. </w:t>
      </w:r>
      <w:r w:rsidRPr="00F52FA0">
        <w:rPr>
          <w:szCs w:val="24"/>
        </w:rPr>
        <w:t>Łączna maksymalna wysokość kar umownych, których mo</w:t>
      </w:r>
      <w:r w:rsidR="00CF2C49">
        <w:rPr>
          <w:szCs w:val="24"/>
        </w:rPr>
        <w:t>że</w:t>
      </w:r>
      <w:r w:rsidRPr="00F52FA0">
        <w:rPr>
          <w:szCs w:val="24"/>
        </w:rPr>
        <w:t xml:space="preserve"> dochodzić </w:t>
      </w:r>
      <w:r w:rsidR="00CF2C49">
        <w:rPr>
          <w:szCs w:val="24"/>
        </w:rPr>
        <w:t>s</w:t>
      </w:r>
      <w:r w:rsidR="00CF2C49" w:rsidRPr="00F52FA0">
        <w:rPr>
          <w:szCs w:val="24"/>
        </w:rPr>
        <w:t>tron</w:t>
      </w:r>
      <w:r w:rsidR="00CF2C49">
        <w:rPr>
          <w:szCs w:val="24"/>
        </w:rPr>
        <w:t>a względem drugiej strony umowy</w:t>
      </w:r>
      <w:r w:rsidRPr="00F52FA0">
        <w:rPr>
          <w:szCs w:val="24"/>
        </w:rPr>
        <w:t xml:space="preserve"> wynosi 20% łącznej wartości umowy, o której mowa w § </w:t>
      </w:r>
      <w:r>
        <w:rPr>
          <w:szCs w:val="24"/>
        </w:rPr>
        <w:t>6</w:t>
      </w:r>
      <w:r w:rsidRPr="00264922">
        <w:rPr>
          <w:szCs w:val="24"/>
        </w:rPr>
        <w:t xml:space="preserve"> ust. 1.</w:t>
      </w:r>
    </w:p>
    <w:p w14:paraId="06501D6B" w14:textId="03CA5ACD" w:rsidR="005232D0" w:rsidRDefault="005232D0" w:rsidP="005232D0">
      <w:pPr>
        <w:ind w:left="284" w:hanging="284"/>
        <w:jc w:val="both"/>
        <w:rPr>
          <w:szCs w:val="24"/>
        </w:rPr>
      </w:pPr>
      <w:r>
        <w:rPr>
          <w:color w:val="000000"/>
          <w:szCs w:val="24"/>
        </w:rPr>
        <w:t xml:space="preserve">11. </w:t>
      </w:r>
      <w:r w:rsidRPr="00F52FA0">
        <w:rPr>
          <w:color w:val="000000"/>
          <w:szCs w:val="24"/>
        </w:rPr>
        <w:t xml:space="preserve">W przypadku, gdy łączna wysokość kar umownych przekroczy 20% </w:t>
      </w:r>
      <w:r w:rsidRPr="00F52FA0">
        <w:rPr>
          <w:szCs w:val="24"/>
        </w:rPr>
        <w:t>łącznej wartości umowy,</w:t>
      </w:r>
      <w:r w:rsidR="006031FE">
        <w:rPr>
          <w:szCs w:val="24"/>
        </w:rPr>
        <w:t xml:space="preserve">                        </w:t>
      </w:r>
      <w:r w:rsidRPr="00F52FA0">
        <w:rPr>
          <w:szCs w:val="24"/>
        </w:rPr>
        <w:t xml:space="preserve"> o której mowa w § </w:t>
      </w:r>
      <w:r>
        <w:rPr>
          <w:szCs w:val="24"/>
        </w:rPr>
        <w:t>6</w:t>
      </w:r>
      <w:r w:rsidRPr="00264922">
        <w:rPr>
          <w:szCs w:val="24"/>
        </w:rPr>
        <w:t xml:space="preserve"> ust. 1</w:t>
      </w:r>
      <w:r w:rsidRPr="00F52FA0">
        <w:rPr>
          <w:color w:val="000000"/>
          <w:szCs w:val="24"/>
        </w:rPr>
        <w:t xml:space="preserve">, Zamawiającemu przysługuje prawo odstąpienia </w:t>
      </w:r>
      <w:r w:rsidRPr="00F52FA0">
        <w:rPr>
          <w:color w:val="000000"/>
          <w:szCs w:val="24"/>
        </w:rPr>
        <w:br/>
        <w:t>od umowy.</w:t>
      </w:r>
    </w:p>
    <w:p w14:paraId="4A854473" w14:textId="77777777" w:rsidR="005232D0" w:rsidRPr="001230A8" w:rsidRDefault="005232D0" w:rsidP="005232D0">
      <w:pPr>
        <w:suppressAutoHyphens w:val="0"/>
        <w:overflowPunct/>
        <w:autoSpaceDE/>
        <w:ind w:left="284" w:hanging="284"/>
        <w:jc w:val="both"/>
        <w:textAlignment w:val="auto"/>
        <w:rPr>
          <w:szCs w:val="24"/>
        </w:rPr>
      </w:pPr>
    </w:p>
    <w:p w14:paraId="328B51A8" w14:textId="333C9F4B" w:rsidR="002819BF" w:rsidRDefault="005232D0" w:rsidP="006031FE">
      <w:pPr>
        <w:jc w:val="center"/>
        <w:rPr>
          <w:b/>
          <w:bCs/>
          <w:szCs w:val="24"/>
        </w:rPr>
      </w:pPr>
      <w:r w:rsidRPr="001230A8">
        <w:rPr>
          <w:b/>
          <w:bCs/>
          <w:szCs w:val="24"/>
        </w:rPr>
        <w:t>§ 1</w:t>
      </w:r>
      <w:r>
        <w:rPr>
          <w:b/>
          <w:bCs/>
          <w:szCs w:val="24"/>
        </w:rPr>
        <w:t>1</w:t>
      </w:r>
    </w:p>
    <w:p w14:paraId="72793257" w14:textId="3D63C816" w:rsidR="00442D0B" w:rsidRDefault="00442D0B" w:rsidP="00442D0B">
      <w:pPr>
        <w:numPr>
          <w:ilvl w:val="0"/>
          <w:numId w:val="95"/>
        </w:numPr>
        <w:suppressAutoHyphens w:val="0"/>
        <w:overflowPunct/>
        <w:autoSpaceDE/>
        <w:autoSpaceDN w:val="0"/>
        <w:ind w:left="284" w:hanging="284"/>
        <w:jc w:val="both"/>
        <w:textAlignment w:val="auto"/>
      </w:pPr>
      <w:r>
        <w:t>Niniejsza umowa ulegnie zmianie w zakresie należnego wykonawcy wynagrodzenia, w przypadku zmiany:</w:t>
      </w:r>
    </w:p>
    <w:p w14:paraId="2E8D3947" w14:textId="77777777" w:rsidR="00442D0B" w:rsidRDefault="00442D0B" w:rsidP="00442D0B">
      <w:pPr>
        <w:suppressAutoHyphens w:val="0"/>
        <w:overflowPunct/>
        <w:autoSpaceDE/>
        <w:autoSpaceDN w:val="0"/>
        <w:ind w:left="284"/>
        <w:jc w:val="both"/>
        <w:textAlignment w:val="auto"/>
      </w:pPr>
      <w:r>
        <w:t>a. stawki podatku od towarów i usług,</w:t>
      </w:r>
    </w:p>
    <w:p w14:paraId="7ADB346D" w14:textId="77777777" w:rsidR="00442D0B" w:rsidRDefault="00442D0B" w:rsidP="00442D0B">
      <w:pPr>
        <w:suppressAutoHyphens w:val="0"/>
        <w:overflowPunct/>
        <w:autoSpaceDE/>
        <w:autoSpaceDN w:val="0"/>
        <w:ind w:left="284"/>
        <w:jc w:val="both"/>
        <w:textAlignment w:val="auto"/>
      </w:pPr>
      <w:r>
        <w:t>b. wysokości minimalnego wynagrodzenia za pracę albo wysokości minimalnej stawki godzinowej, ustalonych na podstawie przepisów ustawy z dnia 10 października 2002 r. o minimalnym wynagrodzeniu za pracę.</w:t>
      </w:r>
    </w:p>
    <w:p w14:paraId="46773F6B" w14:textId="77777777" w:rsidR="00442D0B" w:rsidRDefault="00442D0B" w:rsidP="00442D0B">
      <w:pPr>
        <w:suppressAutoHyphens w:val="0"/>
        <w:overflowPunct/>
        <w:autoSpaceDE/>
        <w:autoSpaceDN w:val="0"/>
        <w:ind w:left="284"/>
        <w:jc w:val="both"/>
        <w:textAlignment w:val="auto"/>
      </w:pPr>
      <w:r>
        <w:t>c. zasad podlegania ubezpieczeniom społecznym lub ubezpieczeniu zdrowotnemu lub wysokości stawki składki na ubezpieczenia społeczne lub zdrowotne,</w:t>
      </w:r>
    </w:p>
    <w:p w14:paraId="67C8D598" w14:textId="77777777" w:rsidR="00442D0B" w:rsidRDefault="00442D0B" w:rsidP="00442D0B">
      <w:pPr>
        <w:suppressAutoHyphens w:val="0"/>
        <w:overflowPunct/>
        <w:autoSpaceDE/>
        <w:autoSpaceDN w:val="0"/>
        <w:ind w:left="284"/>
        <w:jc w:val="both"/>
        <w:textAlignment w:val="auto"/>
      </w:pPr>
      <w:r>
        <w:t>d. zasad gromadzenia i wysokości wpłat do pracowniczych planów kapitałowych, o których mowa w ustawie z dnia 4 października 2018 r. o pracowniczych planach kapitałowych,</w:t>
      </w:r>
    </w:p>
    <w:p w14:paraId="1EB70D60" w14:textId="77777777" w:rsidR="00442D0B" w:rsidRDefault="00442D0B" w:rsidP="00442D0B">
      <w:pPr>
        <w:suppressAutoHyphens w:val="0"/>
        <w:overflowPunct/>
        <w:autoSpaceDE/>
        <w:autoSpaceDN w:val="0"/>
        <w:ind w:left="284"/>
        <w:jc w:val="both"/>
        <w:textAlignment w:val="auto"/>
      </w:pPr>
      <w:r>
        <w:t>- jeżeli zmiany te będą miały wpływ na koszty wykonania zamówienia przez wykonawcę.</w:t>
      </w:r>
    </w:p>
    <w:p w14:paraId="6F88D797" w14:textId="303825B1" w:rsidR="00442D0B" w:rsidRDefault="00442D0B" w:rsidP="00442D0B">
      <w:pPr>
        <w:numPr>
          <w:ilvl w:val="0"/>
          <w:numId w:val="95"/>
        </w:numPr>
        <w:suppressAutoHyphens w:val="0"/>
        <w:overflowPunct/>
        <w:autoSpaceDE/>
        <w:autoSpaceDN w:val="0"/>
        <w:ind w:left="284" w:hanging="284"/>
        <w:jc w:val="both"/>
        <w:textAlignment w:val="auto"/>
      </w:pPr>
      <w:r>
        <w:t xml:space="preserve"> Każda ze stron umowy, w przypadku zaistnienia zdarzeń, o jakich mowa powyżej, w terminie 2 miesięcy od dnia opublikowana przepisów będących podstawą zmiany, może zwrócić się do drugiej strony z pisemnym wnioskiem w sprawie odpowiedniej zmiany wynagrodzenia.</w:t>
      </w:r>
    </w:p>
    <w:p w14:paraId="6FC3B324" w14:textId="6A378D24" w:rsidR="00442D0B" w:rsidRDefault="00442D0B" w:rsidP="00442D0B">
      <w:pPr>
        <w:numPr>
          <w:ilvl w:val="0"/>
          <w:numId w:val="95"/>
        </w:numPr>
        <w:suppressAutoHyphens w:val="0"/>
        <w:overflowPunct/>
        <w:autoSpaceDE/>
        <w:autoSpaceDN w:val="0"/>
        <w:ind w:left="284" w:hanging="284"/>
        <w:jc w:val="both"/>
        <w:textAlignment w:val="auto"/>
      </w:pPr>
      <w:r>
        <w:t>W przypadku zaistnienia zdarzeń</w:t>
      </w:r>
      <w:r w:rsidR="00E40608">
        <w:t>,</w:t>
      </w:r>
      <w:r>
        <w:t xml:space="preserve"> o jakich mowa powyżej każda ze stron może, po dokonaniu wpłat do pracowniczych planów kapitałowych za pierwszy miesiąc rozliczeniowy, zwrócić się do drugiej strony z pisemnym wnioskiem w sprawie odpowiedniej zmiany wynagrodzenia.</w:t>
      </w:r>
    </w:p>
    <w:p w14:paraId="41BC4C83" w14:textId="6EF2155A" w:rsidR="00442D0B" w:rsidRDefault="00442D0B" w:rsidP="00442D0B">
      <w:pPr>
        <w:numPr>
          <w:ilvl w:val="0"/>
          <w:numId w:val="95"/>
        </w:numPr>
        <w:suppressAutoHyphens w:val="0"/>
        <w:overflowPunct/>
        <w:autoSpaceDE/>
        <w:autoSpaceDN w:val="0"/>
        <w:ind w:left="284" w:hanging="284"/>
        <w:jc w:val="both"/>
        <w:textAlignment w:val="auto"/>
      </w:pPr>
      <w:r>
        <w:t>Przez odpowiednią zmianę wynagrodzenia, o której mowa w ust. 2, należy rozumieć:</w:t>
      </w:r>
    </w:p>
    <w:p w14:paraId="6FD00EBC" w14:textId="77777777" w:rsidR="00442D0B" w:rsidRDefault="00442D0B" w:rsidP="00442D0B">
      <w:pPr>
        <w:suppressAutoHyphens w:val="0"/>
        <w:overflowPunct/>
        <w:autoSpaceDE/>
        <w:autoSpaceDN w:val="0"/>
        <w:ind w:left="284"/>
        <w:jc w:val="both"/>
        <w:textAlignment w:val="auto"/>
      </w:pPr>
      <w:r>
        <w:t>a) zmianę stawki podatku od towarów i usług,</w:t>
      </w:r>
    </w:p>
    <w:p w14:paraId="1BD237A3" w14:textId="07A382EF" w:rsidR="00442D0B" w:rsidRDefault="00442D0B" w:rsidP="00442D0B">
      <w:pPr>
        <w:suppressAutoHyphens w:val="0"/>
        <w:overflowPunct/>
        <w:autoSpaceDE/>
        <w:autoSpaceDN w:val="0"/>
        <w:ind w:left="284"/>
        <w:jc w:val="both"/>
        <w:textAlignment w:val="auto"/>
      </w:pPr>
      <w:r>
        <w:t>b) sumę wzrostu kosztów wykonawcy zamówienia publicznego wynikających z podwyższenia dotychczasowej kwoty minimalnego wynagrodzenia, przysługującego odpowiednio osobom biorącym udział w realizacji części pozostałej do wykonania umowy w sprawie zamówienia,</w:t>
      </w:r>
    </w:p>
    <w:p w14:paraId="1DD7D7C0" w14:textId="5A062C07" w:rsidR="00442D0B" w:rsidRDefault="00442D0B" w:rsidP="00E40608">
      <w:pPr>
        <w:suppressAutoHyphens w:val="0"/>
        <w:overflowPunct/>
        <w:autoSpaceDE/>
        <w:autoSpaceDN w:val="0"/>
        <w:ind w:left="284"/>
        <w:jc w:val="both"/>
        <w:textAlignment w:val="auto"/>
      </w:pPr>
      <w:r>
        <w:t>c) sumę wzrostu kosztów wykonawcy zamówienia publicznego wynikających z podwyższenia dotychczasowej kwoty minimalnej stawki godzinowej wynagrodzenia, przysługującego odpowiednio osobom biorącym udział w realizacji części pozostałej do wykonania umowy w sprawie zamówienia</w:t>
      </w:r>
    </w:p>
    <w:p w14:paraId="7C7CA023" w14:textId="77777777" w:rsidR="00442D0B" w:rsidRDefault="00442D0B" w:rsidP="00442D0B">
      <w:pPr>
        <w:suppressAutoHyphens w:val="0"/>
        <w:overflowPunct/>
        <w:autoSpaceDE/>
        <w:autoSpaceDN w:val="0"/>
        <w:ind w:left="284"/>
        <w:jc w:val="both"/>
        <w:textAlignment w:val="auto"/>
      </w:pPr>
      <w:r>
        <w:t>d) sumę wzrostu kosztów wykonawcy zamówienia publicznego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wynikających z zmiany zasad podlegania ubezpieczeniom społecznym lub ubezpieczeniom zdrowotnym lub wysokości stawki na ubezpieczenia społeczne lub zdrowotne przysługującego odpowiednio biorącym udział w realizacji części zamówienia pozostałej do wykonania, przy założeniu braku zmiany wynagrodzenia neto tych osób,</w:t>
      </w:r>
    </w:p>
    <w:p w14:paraId="5418522E" w14:textId="77777777" w:rsidR="00442D0B" w:rsidRDefault="00442D0B" w:rsidP="00442D0B">
      <w:pPr>
        <w:suppressAutoHyphens w:val="0"/>
        <w:overflowPunct/>
        <w:autoSpaceDE/>
        <w:autoSpaceDN w:val="0"/>
        <w:ind w:left="284"/>
        <w:jc w:val="both"/>
        <w:textAlignment w:val="auto"/>
      </w:pPr>
      <w:r>
        <w:t>e) sumę wzrostu kosztów wykonawcy zamówienia publicznego z tytułu zatrudnienia osób na podstawie umowy o pracę lub innej umowy cywilnoprawnej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zwartej przez Wykonawcę z osobą fizyczna nieprowadzącą działalności gospodarczej, wynikających z zmiany zasad gromadzenia i wysokości wpłat do pracowniczych planów kapitałowych, o których mowa w ustawie z dnia 4 października 2018 r. o pracowniczych planach kapitałowych, przysługującego odpowiednio biorącym udział w realizacji części zamówienia pozostałej do wykonania, przy założeniu braku zmiany wynagrodzenia neto tych osób.</w:t>
      </w:r>
    </w:p>
    <w:p w14:paraId="4415851A" w14:textId="471FE7DD" w:rsidR="00442D0B" w:rsidRDefault="00442D0B" w:rsidP="00442D0B">
      <w:pPr>
        <w:numPr>
          <w:ilvl w:val="0"/>
          <w:numId w:val="95"/>
        </w:numPr>
        <w:suppressAutoHyphens w:val="0"/>
        <w:overflowPunct/>
        <w:autoSpaceDE/>
        <w:autoSpaceDN w:val="0"/>
        <w:ind w:left="284" w:hanging="284"/>
        <w:jc w:val="both"/>
        <w:textAlignment w:val="auto"/>
      </w:pPr>
      <w:r>
        <w:t>Zmiana wynagrodzenia wykonawcy dokonuje się w zakresie wynagrodzenia należnego wykonawcy, poczynając od dnia wejścia w życie przepisów prawa będących podstawą zmiany.</w:t>
      </w:r>
      <w:r w:rsidR="00E40608">
        <w:t xml:space="preserve"> Zmiana wynagrodzenia określona w ust. 1 lit. b) będzie obliczona z uwzględnieniem ilości prania wskazanych w </w:t>
      </w:r>
      <w:r w:rsidR="00E40608" w:rsidRPr="00E40608">
        <w:t>§ 2</w:t>
      </w:r>
      <w:r w:rsidR="00E40608">
        <w:t xml:space="preserve"> ust. 8 umowy.</w:t>
      </w:r>
    </w:p>
    <w:p w14:paraId="08A020D9" w14:textId="42AAC22F" w:rsidR="00442D0B" w:rsidRDefault="00442D0B" w:rsidP="00442D0B">
      <w:pPr>
        <w:numPr>
          <w:ilvl w:val="0"/>
          <w:numId w:val="95"/>
        </w:numPr>
        <w:suppressAutoHyphens w:val="0"/>
        <w:overflowPunct/>
        <w:autoSpaceDE/>
        <w:autoSpaceDN w:val="0"/>
        <w:ind w:left="284" w:hanging="284"/>
        <w:jc w:val="both"/>
        <w:textAlignment w:val="auto"/>
      </w:pPr>
      <w:r>
        <w:t>W przypadku zmiany, o której mowa w ustępie 1 lit „a” niniejszego paragrafu, wartość netto wynagrodzenia Wykonawcy nie zmieni się, a określona w umowie (aneksie) wartość brutto wynagrodzenia zostanie wyliczona na podstawie nowych przepisów.</w:t>
      </w:r>
    </w:p>
    <w:p w14:paraId="0218D59D" w14:textId="7AB22603" w:rsidR="00442D0B" w:rsidRDefault="00442D0B" w:rsidP="00442D0B">
      <w:pPr>
        <w:numPr>
          <w:ilvl w:val="0"/>
          <w:numId w:val="95"/>
        </w:numPr>
        <w:suppressAutoHyphens w:val="0"/>
        <w:overflowPunct/>
        <w:autoSpaceDE/>
        <w:autoSpaceDN w:val="0"/>
        <w:ind w:left="284" w:hanging="284"/>
        <w:jc w:val="both"/>
        <w:textAlignment w:val="auto"/>
      </w:pPr>
      <w:r>
        <w:t>W przypadku zmiany, o której mowa w ustępie 4 lit „b-f” niniejszego paragrafu Wykonawca przedstawia:</w:t>
      </w:r>
    </w:p>
    <w:p w14:paraId="0DC7A508" w14:textId="77777777" w:rsidR="00442D0B" w:rsidRDefault="00442D0B" w:rsidP="00442D0B">
      <w:pPr>
        <w:suppressAutoHyphens w:val="0"/>
        <w:overflowPunct/>
        <w:autoSpaceDE/>
        <w:autoSpaceDN w:val="0"/>
        <w:ind w:firstLine="284"/>
        <w:jc w:val="both"/>
        <w:textAlignment w:val="auto"/>
      </w:pPr>
      <w:r>
        <w:t>a) zamawiającemu kalkulację wzrostu kosztów wyliczenia odpowiedniej zmiany wynagrodzenia,</w:t>
      </w:r>
    </w:p>
    <w:p w14:paraId="3F12D1D7" w14:textId="77777777" w:rsidR="00442D0B" w:rsidRDefault="00442D0B" w:rsidP="00442D0B">
      <w:pPr>
        <w:suppressAutoHyphens w:val="0"/>
        <w:overflowPunct/>
        <w:autoSpaceDE/>
        <w:autoSpaceDN w:val="0"/>
        <w:ind w:left="284"/>
        <w:jc w:val="both"/>
        <w:textAlignment w:val="auto"/>
      </w:pPr>
      <w:r>
        <w:t>b) na wniosek zamawiającego, na potwierdzenie kalkulacji o której mowa w niniejszym punkcie lit. „a”, aktualne umowy o pracę lub umowy cywilnoprawne zawarte z osobami biorącymi udział w realizacji zamówienia,</w:t>
      </w:r>
    </w:p>
    <w:p w14:paraId="5008FCD9" w14:textId="77777777" w:rsidR="00442D0B" w:rsidRDefault="00442D0B" w:rsidP="00442D0B">
      <w:pPr>
        <w:suppressAutoHyphens w:val="0"/>
        <w:overflowPunct/>
        <w:autoSpaceDE/>
        <w:autoSpaceDN w:val="0"/>
        <w:ind w:left="284"/>
        <w:jc w:val="both"/>
        <w:textAlignment w:val="auto"/>
      </w:pPr>
      <w:r>
        <w:t>c) na wniosek zamawiającego skierowany nie wcześniej niż w terminie 30 dni od daty wejścia w życie przepisów będących podstawą wprowadzenia zmiany o jakiej mowa w niniejszym punkcie lit. „a”, odpowiednio umowy o pracę/ aneksy do umowy o pracę bądź umowy cywilnoprawne/ aneksy do umów cywilnoprawnych - potwierdzające odpowiednią zmianę wynagrodzenia.</w:t>
      </w:r>
    </w:p>
    <w:p w14:paraId="03D8DF36" w14:textId="774BA1EE" w:rsidR="00442D0B" w:rsidRDefault="00442D0B" w:rsidP="00442D0B">
      <w:pPr>
        <w:numPr>
          <w:ilvl w:val="0"/>
          <w:numId w:val="95"/>
        </w:numPr>
        <w:suppressAutoHyphens w:val="0"/>
        <w:overflowPunct/>
        <w:autoSpaceDE/>
        <w:autoSpaceDN w:val="0"/>
        <w:ind w:left="284" w:hanging="284"/>
        <w:jc w:val="both"/>
        <w:textAlignment w:val="auto"/>
      </w:pPr>
      <w:r>
        <w:t>Nie zawarcie w terminie 6 miesięcy od dnia złożenia wniosku porozumienia w sprawie odpowiedniej zmiany wynagrodzenia, uprawnia każdą ze stron do rozwiązania umowy z zachowaniem dwumiesięcznego okresu wypowiedzenia.</w:t>
      </w:r>
    </w:p>
    <w:p w14:paraId="7B8F8AAF" w14:textId="77777777" w:rsidR="00442D0B" w:rsidRDefault="00442D0B" w:rsidP="00442D0B">
      <w:pPr>
        <w:numPr>
          <w:ilvl w:val="0"/>
          <w:numId w:val="95"/>
        </w:numPr>
        <w:suppressAutoHyphens w:val="0"/>
        <w:overflowPunct/>
        <w:autoSpaceDE/>
        <w:autoSpaceDN w:val="0"/>
        <w:ind w:left="284" w:hanging="284"/>
        <w:jc w:val="both"/>
        <w:textAlignment w:val="auto"/>
      </w:pPr>
      <w:r>
        <w:t>Rozwiązanie umowy nie stanowi nienależytego wykonania lub niewykonania umowy.</w:t>
      </w:r>
    </w:p>
    <w:p w14:paraId="39B056A0" w14:textId="77777777" w:rsidR="009D709F" w:rsidRDefault="00442D0B" w:rsidP="009D709F">
      <w:pPr>
        <w:numPr>
          <w:ilvl w:val="0"/>
          <w:numId w:val="95"/>
        </w:numPr>
        <w:suppressAutoHyphens w:val="0"/>
        <w:overflowPunct/>
        <w:autoSpaceDE/>
        <w:autoSpaceDN w:val="0"/>
        <w:ind w:left="284" w:hanging="284"/>
        <w:jc w:val="both"/>
        <w:textAlignment w:val="auto"/>
      </w:pPr>
      <w:r>
        <w:t>Oświadczenie o rozwiązaniu umowy należy złożyć w terminie nie później niż w ciągu 30 dni od dnia upływu 6 miesięcznego terminu.</w:t>
      </w:r>
    </w:p>
    <w:p w14:paraId="665AAD2C" w14:textId="57559F54" w:rsidR="009D709F" w:rsidRDefault="009D709F" w:rsidP="009D709F">
      <w:pPr>
        <w:numPr>
          <w:ilvl w:val="0"/>
          <w:numId w:val="95"/>
        </w:numPr>
        <w:suppressAutoHyphens w:val="0"/>
        <w:overflowPunct/>
        <w:autoSpaceDE/>
        <w:autoSpaceDN w:val="0"/>
        <w:ind w:left="284" w:hanging="284"/>
        <w:jc w:val="both"/>
        <w:textAlignment w:val="auto"/>
      </w:pPr>
      <w:r>
        <w:t>Dodatkowo Zamawiający przewiduje możliwość zmian postanowień zawartej umowy w stosunku do treści oferty, w zakresie:</w:t>
      </w:r>
    </w:p>
    <w:p w14:paraId="3FB265F3" w14:textId="77777777" w:rsidR="009D709F" w:rsidRDefault="009D709F" w:rsidP="009D709F">
      <w:pPr>
        <w:suppressAutoHyphens w:val="0"/>
        <w:overflowPunct/>
        <w:autoSpaceDE/>
        <w:autoSpaceDN w:val="0"/>
        <w:ind w:left="720"/>
        <w:jc w:val="both"/>
        <w:textAlignment w:val="auto"/>
      </w:pPr>
      <w:r>
        <w:t>1) 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 w przypadku, o którym mowa w art. 465 ust. 1 Pzp;</w:t>
      </w:r>
    </w:p>
    <w:p w14:paraId="39FDE382" w14:textId="77777777" w:rsidR="009D709F" w:rsidRDefault="009D709F" w:rsidP="009D709F">
      <w:pPr>
        <w:suppressAutoHyphens w:val="0"/>
        <w:overflowPunct/>
        <w:autoSpaceDE/>
        <w:autoSpaceDN w:val="0"/>
        <w:ind w:left="720"/>
        <w:jc w:val="both"/>
        <w:textAlignment w:val="auto"/>
      </w:pPr>
      <w:r>
        <w:t>2) zmian w sposobie realizacji Umowy, w zakresie świadczeń Wykonawcy ustalonych Umową, wysokości ustalonego wynagrodzenia oraz terminu realizacji, w przypadku zmiany powszechnie obowiązujących przepisów prawa, Zamawiający dopuszcza wprowadzenie zmian jeżeli Wykonawca wykaże, iż zmiana prawa wpływa na sposób lub czas lub koszt wykonania przedmiotu umowy, a zmiana jest niezbędna do spełnienia wymagań wynikających ze zmienionych przepisów i tylko w zakresie niezbędnym do spełnienia tych wymagań,</w:t>
      </w:r>
    </w:p>
    <w:p w14:paraId="686B51D5" w14:textId="5C0DCFF6" w:rsidR="009D709F" w:rsidRDefault="009D709F" w:rsidP="009D709F">
      <w:pPr>
        <w:suppressAutoHyphens w:val="0"/>
        <w:overflowPunct/>
        <w:autoSpaceDE/>
        <w:autoSpaceDN w:val="0"/>
        <w:ind w:left="360"/>
        <w:jc w:val="both"/>
        <w:textAlignment w:val="auto"/>
      </w:pPr>
      <w:r>
        <w:t>3) zmian w komparycji umowy (dotyczących np.: nazwy, siedziby), literówek, systematyki umowy, podstaw prawnych aktów prawnych przywołanych w umowie, osób odpowiedzialnych za realizację przedmiotu umowy, podwykonawców, numeru rachunku bankowego</w:t>
      </w:r>
    </w:p>
    <w:p w14:paraId="19AC134C" w14:textId="7AA9AFDA" w:rsidR="00442D0B" w:rsidRDefault="00442D0B" w:rsidP="00442D0B">
      <w:pPr>
        <w:numPr>
          <w:ilvl w:val="0"/>
          <w:numId w:val="95"/>
        </w:numPr>
        <w:suppressAutoHyphens w:val="0"/>
        <w:overflowPunct/>
        <w:autoSpaceDE/>
        <w:autoSpaceDN w:val="0"/>
        <w:ind w:left="284" w:hanging="284"/>
        <w:jc w:val="both"/>
        <w:textAlignment w:val="auto"/>
      </w:pPr>
      <w:r w:rsidRPr="00442D0B">
        <w:t>Zmiany</w:t>
      </w:r>
      <w:r w:rsidR="00E40608">
        <w:t>,</w:t>
      </w:r>
      <w:r w:rsidRPr="00442D0B">
        <w:t xml:space="preserve"> o których mowa </w:t>
      </w:r>
      <w:r w:rsidR="00E40608">
        <w:t xml:space="preserve">w niniejszym paragrafie </w:t>
      </w:r>
      <w:r w:rsidRPr="00442D0B">
        <w:t>wymagają zawarcia aneksu do umowy</w:t>
      </w:r>
      <w:r w:rsidR="00E40608">
        <w:t>.</w:t>
      </w:r>
    </w:p>
    <w:p w14:paraId="68C91C38" w14:textId="77777777" w:rsidR="00442D0B" w:rsidRDefault="00442D0B" w:rsidP="00442D0B">
      <w:pPr>
        <w:suppressAutoHyphens w:val="0"/>
        <w:overflowPunct/>
        <w:autoSpaceDE/>
        <w:autoSpaceDN w:val="0"/>
        <w:ind w:left="284"/>
        <w:jc w:val="both"/>
        <w:textAlignment w:val="auto"/>
      </w:pPr>
    </w:p>
    <w:p w14:paraId="376A7CA9" w14:textId="65721F83" w:rsidR="00442D0B" w:rsidRPr="00E40608" w:rsidRDefault="00E40608" w:rsidP="00E40608">
      <w:pPr>
        <w:jc w:val="center"/>
        <w:rPr>
          <w:b/>
          <w:bCs/>
          <w:szCs w:val="24"/>
        </w:rPr>
      </w:pPr>
      <w:r w:rsidRPr="001230A8">
        <w:rPr>
          <w:b/>
          <w:bCs/>
          <w:szCs w:val="24"/>
        </w:rPr>
        <w:t>§ 1</w:t>
      </w:r>
      <w:r>
        <w:rPr>
          <w:b/>
          <w:bCs/>
          <w:szCs w:val="24"/>
        </w:rPr>
        <w:t>2</w:t>
      </w:r>
    </w:p>
    <w:p w14:paraId="24DE9313" w14:textId="77777777" w:rsidR="00E40608" w:rsidRDefault="00E40608" w:rsidP="00E40608">
      <w:pPr>
        <w:numPr>
          <w:ilvl w:val="0"/>
          <w:numId w:val="110"/>
        </w:numPr>
        <w:suppressAutoHyphens w:val="0"/>
        <w:overflowPunct/>
        <w:autoSpaceDE/>
        <w:autoSpaceDN w:val="0"/>
        <w:jc w:val="both"/>
        <w:textAlignment w:val="auto"/>
      </w:pPr>
      <w:r>
        <w:t>Strony nie ponoszą odpowiedzialności za niewykonanie lub nienależyte wykonanie postanowień niniejszej umowy w zakresie, w jakim będzie to spowodowane działaniem siły wyższej.</w:t>
      </w:r>
    </w:p>
    <w:p w14:paraId="09BD183F" w14:textId="23735192" w:rsidR="00E40608" w:rsidRDefault="00E40608" w:rsidP="00E40608">
      <w:pPr>
        <w:numPr>
          <w:ilvl w:val="0"/>
          <w:numId w:val="110"/>
        </w:numPr>
        <w:suppressAutoHyphens w:val="0"/>
        <w:overflowPunct/>
        <w:autoSpaceDE/>
        <w:autoSpaceDN w:val="0"/>
        <w:ind w:left="284" w:hanging="284"/>
        <w:jc w:val="both"/>
        <w:textAlignment w:val="auto"/>
      </w:pPr>
      <w:r>
        <w:t>Za siłę wyższą Strony uznają zdarzenie, którego Strony nie mogły przewidzieć, któremu nie mogły zapobiec, ani któremu nie mogą przeciwdziałać, a które uniemożliwia Stronie wykonanie w części lub w całości jego zobowiązań. Siła wyższa obejmuje w szczególności następujące zdarzenia:</w:t>
      </w:r>
    </w:p>
    <w:p w14:paraId="209EE842" w14:textId="77777777" w:rsidR="00E40608" w:rsidRDefault="00E40608" w:rsidP="00E40608">
      <w:pPr>
        <w:suppressAutoHyphens w:val="0"/>
        <w:overflowPunct/>
        <w:autoSpaceDE/>
        <w:autoSpaceDN w:val="0"/>
        <w:ind w:firstLine="284"/>
        <w:jc w:val="both"/>
        <w:textAlignment w:val="auto"/>
      </w:pPr>
      <w:r>
        <w:t>1) wojna, działania wojenne, atak terrorystyczny;</w:t>
      </w:r>
    </w:p>
    <w:p w14:paraId="0B40F170" w14:textId="77777777" w:rsidR="00E40608" w:rsidRDefault="00E40608" w:rsidP="00E40608">
      <w:pPr>
        <w:suppressAutoHyphens w:val="0"/>
        <w:overflowPunct/>
        <w:autoSpaceDE/>
        <w:autoSpaceDN w:val="0"/>
        <w:ind w:firstLine="284"/>
        <w:jc w:val="both"/>
        <w:textAlignment w:val="auto"/>
      </w:pPr>
      <w:r>
        <w:t>2) terroryzm, rewolucja, przewrót wojskowy lub cywilny, wojna domowa;</w:t>
      </w:r>
    </w:p>
    <w:p w14:paraId="557B17C6" w14:textId="77777777" w:rsidR="00E40608" w:rsidRDefault="00E40608" w:rsidP="00E40608">
      <w:pPr>
        <w:suppressAutoHyphens w:val="0"/>
        <w:overflowPunct/>
        <w:autoSpaceDE/>
        <w:autoSpaceDN w:val="0"/>
        <w:ind w:left="284"/>
        <w:jc w:val="both"/>
        <w:textAlignment w:val="auto"/>
      </w:pPr>
      <w:r>
        <w:t>3) skutki zastosowania amunicji wojskowej, materiałów wybuchowych, skażenie radiologiczne, z wyjątkiem tych, które mogą być spowodowane użyciem ich przez Wykonawcę;</w:t>
      </w:r>
    </w:p>
    <w:p w14:paraId="6E4BE8B5" w14:textId="77777777" w:rsidR="00E40608" w:rsidRDefault="00E40608" w:rsidP="00E40608">
      <w:pPr>
        <w:suppressAutoHyphens w:val="0"/>
        <w:overflowPunct/>
        <w:autoSpaceDE/>
        <w:autoSpaceDN w:val="0"/>
        <w:ind w:left="284"/>
        <w:jc w:val="both"/>
        <w:textAlignment w:val="auto"/>
      </w:pPr>
      <w:r>
        <w:t>4) klęski żywiołowe, jak huragan, powódź, trzęsienie ziemi, pożar, epidemia, stan zagrożenia epidemicznego, stan nadzwyczajny, a także związane z nimi ograniczenia, zakazy, polecenia wydane przez właściwe organy na podstawie obowiązujących przepisów;</w:t>
      </w:r>
    </w:p>
    <w:p w14:paraId="712B6987" w14:textId="77777777" w:rsidR="00E40608" w:rsidRDefault="00E40608" w:rsidP="00E40608">
      <w:pPr>
        <w:suppressAutoHyphens w:val="0"/>
        <w:overflowPunct/>
        <w:autoSpaceDE/>
        <w:autoSpaceDN w:val="0"/>
        <w:ind w:firstLine="284"/>
        <w:jc w:val="both"/>
        <w:textAlignment w:val="auto"/>
      </w:pPr>
      <w:r>
        <w:t>5) bunty, niepokoje, strajki.</w:t>
      </w:r>
    </w:p>
    <w:p w14:paraId="297C50F6" w14:textId="411D7C53" w:rsidR="00E40608" w:rsidRDefault="00E40608" w:rsidP="00E40608">
      <w:pPr>
        <w:numPr>
          <w:ilvl w:val="0"/>
          <w:numId w:val="110"/>
        </w:numPr>
        <w:suppressAutoHyphens w:val="0"/>
        <w:overflowPunct/>
        <w:autoSpaceDE/>
        <w:autoSpaceDN w:val="0"/>
        <w:ind w:left="284" w:hanging="284"/>
        <w:jc w:val="both"/>
        <w:textAlignment w:val="auto"/>
      </w:pPr>
      <w:r>
        <w:t>Każda ze Stron jest zobowiązana do niezwłocznego poinformowania drugiej Strony o wystąpieniu siły wyższej. Zawiadomienie to musi wskazywać na okoliczności stanowiące siłę wyższą, a także skutki wystąpienia siły wyższej w zakresie dotyczącym obowiązków Strony wynikających z niniejszej umowy oraz środki przedsięwzięte przez Stronę celem zminimalizowania skutków działania siły wyższej.</w:t>
      </w:r>
    </w:p>
    <w:p w14:paraId="7F0D791E" w14:textId="6CD0BB0F" w:rsidR="00E40608" w:rsidRDefault="00E40608" w:rsidP="00E40608">
      <w:pPr>
        <w:numPr>
          <w:ilvl w:val="0"/>
          <w:numId w:val="110"/>
        </w:numPr>
        <w:suppressAutoHyphens w:val="0"/>
        <w:overflowPunct/>
        <w:autoSpaceDE/>
        <w:autoSpaceDN w:val="0"/>
        <w:ind w:left="284" w:hanging="284"/>
        <w:jc w:val="both"/>
        <w:textAlignment w:val="auto"/>
      </w:pPr>
      <w:r>
        <w:t>Strona, której dotyczy działanie siły wyższej, jest zobowiązana do wykonywania obowiązków wynikających z niniejszej umowy w takim zakresie, w jakim jest to możliwe, jak również jest zobowiązana do podjęcia wszelkich działań celem ograniczenia wpływu siły wyższej na realizację obowiązków wynikających z umowy.</w:t>
      </w:r>
    </w:p>
    <w:p w14:paraId="1EA51BEC" w14:textId="77777777" w:rsidR="00A81064" w:rsidRDefault="00A81064" w:rsidP="00A81064">
      <w:pPr>
        <w:suppressAutoHyphens w:val="0"/>
        <w:overflowPunct/>
        <w:autoSpaceDE/>
        <w:autoSpaceDN w:val="0"/>
        <w:ind w:left="284"/>
        <w:jc w:val="both"/>
        <w:textAlignment w:val="auto"/>
      </w:pPr>
    </w:p>
    <w:p w14:paraId="0151DC19" w14:textId="69E40CEC" w:rsidR="00E40608" w:rsidRPr="00A81064" w:rsidRDefault="009D709F" w:rsidP="00A81064">
      <w:pPr>
        <w:pStyle w:val="Akapitzlist"/>
        <w:ind w:left="3900" w:firstLine="348"/>
        <w:rPr>
          <w:b/>
          <w:bCs/>
          <w:szCs w:val="24"/>
        </w:rPr>
      </w:pPr>
      <w:r w:rsidRPr="009D709F">
        <w:rPr>
          <w:b/>
          <w:bCs/>
          <w:szCs w:val="24"/>
        </w:rPr>
        <w:t>§ 1</w:t>
      </w:r>
      <w:r>
        <w:rPr>
          <w:b/>
          <w:bCs/>
          <w:szCs w:val="24"/>
        </w:rPr>
        <w:t>3</w:t>
      </w:r>
    </w:p>
    <w:p w14:paraId="015797AA" w14:textId="77777777" w:rsidR="009D709F" w:rsidRDefault="009D709F" w:rsidP="009D709F">
      <w:pPr>
        <w:numPr>
          <w:ilvl w:val="0"/>
          <w:numId w:val="111"/>
        </w:numPr>
        <w:suppressAutoHyphens w:val="0"/>
        <w:overflowPunct/>
        <w:autoSpaceDE/>
        <w:autoSpaceDN w:val="0"/>
        <w:jc w:val="both"/>
        <w:textAlignment w:val="auto"/>
      </w:pPr>
      <w:r>
        <w:t>W przypadku zmiany ceny materiałów lub kosztów związanych z realizacją umowy, dopuszczalna jest zmiana wynagrodzenia brutto oraz netto. 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przekroczył 8%.</w:t>
      </w:r>
    </w:p>
    <w:p w14:paraId="27FCE5FB" w14:textId="2019301D" w:rsidR="009D709F" w:rsidRDefault="009D709F" w:rsidP="009D709F">
      <w:pPr>
        <w:numPr>
          <w:ilvl w:val="0"/>
          <w:numId w:val="111"/>
        </w:numPr>
        <w:suppressAutoHyphens w:val="0"/>
        <w:overflowPunct/>
        <w:autoSpaceDE/>
        <w:autoSpaceDN w:val="0"/>
        <w:jc w:val="both"/>
        <w:textAlignment w:val="auto"/>
      </w:pPr>
      <w:r>
        <w:t>Poziom zmiany ceny materiałów lub kosztów związanych z realizacją umowy, jest określany:</w:t>
      </w:r>
    </w:p>
    <w:p w14:paraId="2C0FA15B" w14:textId="77777777" w:rsidR="009D709F" w:rsidRDefault="009D709F" w:rsidP="009D709F">
      <w:pPr>
        <w:suppressAutoHyphens w:val="0"/>
        <w:overflowPunct/>
        <w:autoSpaceDE/>
        <w:autoSpaceDN w:val="0"/>
        <w:ind w:left="360"/>
        <w:jc w:val="both"/>
        <w:textAlignment w:val="auto"/>
      </w:pPr>
      <w:r>
        <w:t>a. 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6EADEB5C" w14:textId="77777777" w:rsidR="009D709F" w:rsidRDefault="009D709F" w:rsidP="009D709F">
      <w:pPr>
        <w:suppressAutoHyphens w:val="0"/>
        <w:overflowPunct/>
        <w:autoSpaceDE/>
        <w:autoSpaceDN w:val="0"/>
        <w:ind w:left="360"/>
        <w:jc w:val="both"/>
        <w:textAlignment w:val="auto"/>
      </w:pPr>
      <w:r>
        <w:t>b. w przypadku dokonywania drugiej i kolejnych zmian wynagrodzenia: w oparciu o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14:paraId="212B1751" w14:textId="6214FD70" w:rsidR="009D709F" w:rsidRDefault="009D709F" w:rsidP="009D709F">
      <w:pPr>
        <w:numPr>
          <w:ilvl w:val="0"/>
          <w:numId w:val="111"/>
        </w:numPr>
        <w:suppressAutoHyphens w:val="0"/>
        <w:overflowPunct/>
        <w:autoSpaceDE/>
        <w:autoSpaceDN w:val="0"/>
        <w:jc w:val="both"/>
        <w:textAlignment w:val="auto"/>
      </w:pPr>
      <w:r>
        <w:t>W przypadku zmiany ceny materiałów lub kosztów, ceny jednostkowe za dostawy niewykonane do dnia wskazanego w pkt. 4 (oraz w konsekwencji wartość całkowitego wynagrodzenia) może ulec zmianie (odpowiednio: obniżeniu lub podwyższeniu) o kwotę wynikającą z tak obliczonego poziomu zmiany ceny materiałów lub kosztów pomniejszonego o 8 punktów procentowych.</w:t>
      </w:r>
    </w:p>
    <w:p w14:paraId="0D2A51AD" w14:textId="4AD3A9FF" w:rsidR="009D709F" w:rsidRDefault="009D709F" w:rsidP="009D709F">
      <w:pPr>
        <w:numPr>
          <w:ilvl w:val="0"/>
          <w:numId w:val="111"/>
        </w:numPr>
        <w:suppressAutoHyphens w:val="0"/>
        <w:overflowPunct/>
        <w:autoSpaceDE/>
        <w:autoSpaceDN w:val="0"/>
        <w:jc w:val="both"/>
        <w:textAlignment w:val="auto"/>
      </w:pPr>
      <w:r>
        <w:t>Zmiana cen jednostkowych i wynagrodzenia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5E02DC03" w14:textId="77777777" w:rsidR="009D709F" w:rsidRDefault="009D709F" w:rsidP="009D709F">
      <w:pPr>
        <w:numPr>
          <w:ilvl w:val="0"/>
          <w:numId w:val="111"/>
        </w:numPr>
        <w:suppressAutoHyphens w:val="0"/>
        <w:overflowPunct/>
        <w:autoSpaceDE/>
        <w:autoSpaceDN w:val="0"/>
        <w:jc w:val="both"/>
        <w:textAlignment w:val="auto"/>
      </w:pPr>
      <w:r>
        <w:t>Zmiana cen jednostkowych i wynagrodzenia określonego w umowie jest dopuszczalna nie częściej niż jeden raz w roku kalendarzowym, przy czym pierwsza zmiana jest dopuszczalna nie wcześniej niż po upływie 6 miesięcy od dnia zawarcia umowy.</w:t>
      </w:r>
    </w:p>
    <w:p w14:paraId="2AA06CFD" w14:textId="77777777" w:rsidR="009D709F" w:rsidRDefault="009D709F" w:rsidP="009D709F">
      <w:pPr>
        <w:numPr>
          <w:ilvl w:val="0"/>
          <w:numId w:val="111"/>
        </w:numPr>
        <w:suppressAutoHyphens w:val="0"/>
        <w:overflowPunct/>
        <w:autoSpaceDE/>
        <w:autoSpaceDN w:val="0"/>
        <w:jc w:val="both"/>
        <w:textAlignment w:val="auto"/>
      </w:pPr>
      <w:r>
        <w:t>Każdorazowa zmiana wynagrodzenia (podwyższenie lub obniżenie) nie może przekroczyć (sumarycznie) 10% wynagrodzenia obowiązującego przed zmianą.</w:t>
      </w:r>
    </w:p>
    <w:p w14:paraId="7AC68315" w14:textId="38763A1E" w:rsidR="009D709F" w:rsidRDefault="009D709F" w:rsidP="009D709F">
      <w:pPr>
        <w:numPr>
          <w:ilvl w:val="0"/>
          <w:numId w:val="111"/>
        </w:numPr>
        <w:suppressAutoHyphens w:val="0"/>
        <w:overflowPunct/>
        <w:autoSpaceDE/>
        <w:autoSpaceDN w:val="0"/>
        <w:jc w:val="both"/>
        <w:textAlignment w:val="auto"/>
      </w:pPr>
      <w:r>
        <w:t>Warunkiem wprowadzenia zmiany cen jednostkowych i wynagrodzenia na skutek okoliczności wskazanych w niniejszym ustępie, jest przedłożenie przez jedną ze Stron drugiej Stronie pisemnego wniosku w tym przedmiocie, zawierającego co najmniej:</w:t>
      </w:r>
    </w:p>
    <w:p w14:paraId="2C9FB1BE" w14:textId="77777777" w:rsidR="009D709F" w:rsidRDefault="009D709F" w:rsidP="009D709F">
      <w:pPr>
        <w:suppressAutoHyphens w:val="0"/>
        <w:overflowPunct/>
        <w:autoSpaceDE/>
        <w:autoSpaceDN w:val="0"/>
        <w:ind w:left="360"/>
        <w:jc w:val="both"/>
        <w:textAlignment w:val="auto"/>
      </w:pPr>
      <w:r>
        <w:t>a. wyliczenie poziomu zmiany ceny materiałów lub kosztów związanych z realizacją umowy, ze wskazaniem miesięcznych wskaźników cen towarów i usług konsumpcyjnych ogłaszanych przez Prezesa GUS, z których wynika zmiana;</w:t>
      </w:r>
    </w:p>
    <w:p w14:paraId="05729C45" w14:textId="77777777" w:rsidR="009D709F" w:rsidRDefault="009D709F" w:rsidP="009D709F">
      <w:pPr>
        <w:suppressAutoHyphens w:val="0"/>
        <w:overflowPunct/>
        <w:autoSpaceDE/>
        <w:autoSpaceDN w:val="0"/>
        <w:ind w:firstLine="360"/>
        <w:jc w:val="both"/>
        <w:textAlignment w:val="auto"/>
      </w:pPr>
      <w:r>
        <w:t>b. określenie nowej wysokości cen jednostkowych oraz wynagrodzenia całkowitego;</w:t>
      </w:r>
    </w:p>
    <w:p w14:paraId="18E1B92B" w14:textId="77777777" w:rsidR="009D709F" w:rsidRDefault="009D709F" w:rsidP="009D709F">
      <w:pPr>
        <w:suppressAutoHyphens w:val="0"/>
        <w:overflowPunct/>
        <w:autoSpaceDE/>
        <w:autoSpaceDN w:val="0"/>
        <w:ind w:firstLine="360"/>
        <w:jc w:val="both"/>
        <w:textAlignment w:val="auto"/>
      </w:pPr>
      <w:r>
        <w:t>c. wskazanie daty, od której nastąpiła zmiana kosztów realizacji przedmiotu umowy;</w:t>
      </w:r>
    </w:p>
    <w:p w14:paraId="7DD6F9F5" w14:textId="77777777" w:rsidR="009D709F" w:rsidRDefault="009D709F" w:rsidP="009D709F">
      <w:pPr>
        <w:suppressAutoHyphens w:val="0"/>
        <w:overflowPunct/>
        <w:autoSpaceDE/>
        <w:autoSpaceDN w:val="0"/>
        <w:ind w:left="360"/>
        <w:jc w:val="both"/>
        <w:textAlignment w:val="auto"/>
      </w:pPr>
      <w:r>
        <w:t>d. określenie części przedmiotu umowy, do którego zastosowanie znajdzie zmiana cen jednostkowych i wynagrodzenia.</w:t>
      </w:r>
    </w:p>
    <w:p w14:paraId="76F04616" w14:textId="655E9FD8" w:rsidR="009D709F" w:rsidRDefault="009D709F" w:rsidP="009D709F">
      <w:pPr>
        <w:numPr>
          <w:ilvl w:val="0"/>
          <w:numId w:val="111"/>
        </w:numPr>
        <w:suppressAutoHyphens w:val="0"/>
        <w:overflowPunct/>
        <w:autoSpaceDE/>
        <w:autoSpaceDN w:val="0"/>
        <w:jc w:val="both"/>
        <w:textAlignment w:val="auto"/>
      </w:pPr>
      <w:r>
        <w:t xml:space="preserve">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 </w:t>
      </w:r>
    </w:p>
    <w:p w14:paraId="7ABDB851" w14:textId="3D827A32" w:rsidR="009D709F" w:rsidRDefault="009D709F" w:rsidP="009D709F">
      <w:pPr>
        <w:numPr>
          <w:ilvl w:val="0"/>
          <w:numId w:val="111"/>
        </w:numPr>
        <w:suppressAutoHyphens w:val="0"/>
        <w:overflowPunct/>
        <w:autoSpaceDE/>
        <w:autoSpaceDN w:val="0"/>
        <w:jc w:val="both"/>
        <w:textAlignment w:val="auto"/>
      </w:pPr>
      <w:r>
        <w:t xml:space="preserve">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t>
      </w:r>
    </w:p>
    <w:p w14:paraId="5B550538" w14:textId="13F502C4" w:rsidR="009D709F" w:rsidRDefault="009D709F" w:rsidP="009D709F">
      <w:pPr>
        <w:numPr>
          <w:ilvl w:val="0"/>
          <w:numId w:val="111"/>
        </w:numPr>
        <w:suppressAutoHyphens w:val="0"/>
        <w:overflowPunct/>
        <w:autoSpaceDE/>
        <w:autoSpaceDN w:val="0"/>
        <w:jc w:val="both"/>
        <w:textAlignment w:val="auto"/>
      </w:pPr>
      <w:r>
        <w:t xml:space="preserve">Zmiana ceny wymaga aneksu do umowy, sporządzonego w formie pisemnej pod rygorem nieważności. </w:t>
      </w:r>
    </w:p>
    <w:p w14:paraId="451933B1" w14:textId="77777777" w:rsidR="009D709F" w:rsidRDefault="009D709F" w:rsidP="009D709F">
      <w:pPr>
        <w:numPr>
          <w:ilvl w:val="0"/>
          <w:numId w:val="111"/>
        </w:numPr>
        <w:suppressAutoHyphens w:val="0"/>
        <w:overflowPunct/>
        <w:autoSpaceDE/>
        <w:autoSpaceDN w:val="0"/>
        <w:jc w:val="both"/>
        <w:textAlignment w:val="auto"/>
      </w:pPr>
      <w:r>
        <w:t xml:space="preserve">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67B610AE" w14:textId="72E0E856" w:rsidR="009D709F" w:rsidRDefault="009D709F" w:rsidP="009D709F">
      <w:pPr>
        <w:suppressAutoHyphens w:val="0"/>
        <w:overflowPunct/>
        <w:autoSpaceDE/>
        <w:autoSpaceDN w:val="0"/>
        <w:ind w:left="360"/>
        <w:jc w:val="both"/>
        <w:textAlignment w:val="auto"/>
      </w:pPr>
      <w:r>
        <w:t xml:space="preserve">a. przedmiotem umowy są usługi lub dostawy; </w:t>
      </w:r>
    </w:p>
    <w:p w14:paraId="098D7198" w14:textId="393E1FAE" w:rsidR="009D709F" w:rsidRDefault="009D709F" w:rsidP="009D709F">
      <w:pPr>
        <w:suppressAutoHyphens w:val="0"/>
        <w:overflowPunct/>
        <w:autoSpaceDE/>
        <w:autoSpaceDN w:val="0"/>
        <w:ind w:left="360"/>
        <w:jc w:val="both"/>
        <w:textAlignment w:val="auto"/>
      </w:pPr>
      <w:r>
        <w:t xml:space="preserve">b. okres obowiązywania umowy przekracza 6 miesięcy. </w:t>
      </w:r>
    </w:p>
    <w:p w14:paraId="7FE9EC66" w14:textId="614A55A7" w:rsidR="00E40608" w:rsidRDefault="009D709F" w:rsidP="009D709F">
      <w:pPr>
        <w:numPr>
          <w:ilvl w:val="0"/>
          <w:numId w:val="111"/>
        </w:numPr>
        <w:suppressAutoHyphens w:val="0"/>
        <w:overflowPunct/>
        <w:autoSpaceDE/>
        <w:autoSpaceDN w:val="0"/>
        <w:jc w:val="both"/>
        <w:textAlignment w:val="auto"/>
      </w:pPr>
      <w:r>
        <w:t xml:space="preserve">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 </w:t>
      </w:r>
    </w:p>
    <w:p w14:paraId="5F0DB038" w14:textId="77777777" w:rsidR="00E40608" w:rsidRPr="00D151CF" w:rsidRDefault="00E40608" w:rsidP="00442D0B">
      <w:pPr>
        <w:suppressAutoHyphens w:val="0"/>
        <w:overflowPunct/>
        <w:autoSpaceDE/>
        <w:autoSpaceDN w:val="0"/>
        <w:jc w:val="both"/>
        <w:textAlignment w:val="auto"/>
      </w:pPr>
    </w:p>
    <w:p w14:paraId="3F4DCD8C" w14:textId="24BD0E69" w:rsidR="005232D0" w:rsidRPr="009D709F" w:rsidRDefault="005232D0" w:rsidP="009D709F">
      <w:pPr>
        <w:jc w:val="center"/>
        <w:rPr>
          <w:b/>
          <w:bCs/>
          <w:szCs w:val="24"/>
        </w:rPr>
      </w:pPr>
      <w:r w:rsidRPr="001230A8">
        <w:rPr>
          <w:b/>
          <w:bCs/>
          <w:szCs w:val="24"/>
        </w:rPr>
        <w:t>§ 1</w:t>
      </w:r>
      <w:r w:rsidR="009D709F">
        <w:rPr>
          <w:b/>
          <w:bCs/>
          <w:szCs w:val="24"/>
        </w:rPr>
        <w:t>4</w:t>
      </w:r>
    </w:p>
    <w:p w14:paraId="26D349A7" w14:textId="53B5B972" w:rsidR="005232D0" w:rsidRPr="005B15DA" w:rsidRDefault="005232D0" w:rsidP="005232D0">
      <w:pPr>
        <w:ind w:left="426" w:right="1" w:hanging="426"/>
        <w:jc w:val="both"/>
        <w:rPr>
          <w:szCs w:val="24"/>
        </w:rPr>
      </w:pPr>
      <w:r w:rsidRPr="005B15DA">
        <w:rPr>
          <w:iCs/>
          <w:szCs w:val="24"/>
        </w:rPr>
        <w:t xml:space="preserve">1.     Wykonawca oświadcza, iż do realizacji przedmiotu umowy nie zatrudni podwykonawców </w:t>
      </w:r>
      <w:r w:rsidRPr="009D709F">
        <w:rPr>
          <w:i/>
          <w:iCs/>
          <w:szCs w:val="24"/>
        </w:rPr>
        <w:t>lub*</w:t>
      </w:r>
      <w:r w:rsidR="002C5ED5" w:rsidRPr="009D709F">
        <w:rPr>
          <w:i/>
          <w:iCs/>
          <w:szCs w:val="24"/>
        </w:rPr>
        <w:t>zatrudni podwykonawców.</w:t>
      </w:r>
      <w:r w:rsidRPr="009D709F">
        <w:rPr>
          <w:i/>
          <w:szCs w:val="24"/>
        </w:rPr>
        <w:t xml:space="preserve"> </w:t>
      </w:r>
      <w:r w:rsidRPr="009D709F">
        <w:rPr>
          <w:iCs/>
          <w:szCs w:val="24"/>
        </w:rPr>
        <w:t>W</w:t>
      </w:r>
      <w:r w:rsidRPr="005B15DA">
        <w:rPr>
          <w:iCs/>
          <w:szCs w:val="24"/>
        </w:rPr>
        <w:t xml:space="preserve"> celu sprawnego wykonania </w:t>
      </w:r>
      <w:r>
        <w:rPr>
          <w:iCs/>
          <w:szCs w:val="24"/>
        </w:rPr>
        <w:t>usług</w:t>
      </w:r>
      <w:r w:rsidRPr="005B15DA">
        <w:rPr>
          <w:iCs/>
          <w:szCs w:val="24"/>
        </w:rPr>
        <w:t xml:space="preserve"> i zapewnienia dobrej ich jakości Wykonawca oświadcza, że Podwykonawcom zostanie powierzony następujący zakres prac: nazwa podwykonawcy (NIP ….) …………. zakres prac powierzonych do wykonania podwykonawcy……………...</w:t>
      </w:r>
    </w:p>
    <w:p w14:paraId="12BD64B0" w14:textId="77777777" w:rsidR="005232D0" w:rsidRPr="005B15DA" w:rsidRDefault="005232D0" w:rsidP="005232D0">
      <w:pPr>
        <w:suppressAutoHyphens w:val="0"/>
        <w:overflowPunct/>
        <w:autoSpaceDE/>
        <w:ind w:left="480" w:hanging="480"/>
        <w:jc w:val="both"/>
        <w:textAlignment w:val="auto"/>
        <w:rPr>
          <w:szCs w:val="24"/>
        </w:rPr>
      </w:pPr>
      <w:r w:rsidRPr="005B15DA">
        <w:rPr>
          <w:szCs w:val="24"/>
        </w:rPr>
        <w:t xml:space="preserve"> 2.    Wykonawca ponosi pełną odpowiedzialność za właściwe i terminowe wykonanie całego przedmiotu umowy, w tym także odpowiedzialność za jakość, terminowość oraz bezpieczeństwo realizowanych zobowiązań wynikających z umów o podwykonawstwo. </w:t>
      </w:r>
    </w:p>
    <w:p w14:paraId="06CC5F53" w14:textId="77777777" w:rsidR="005232D0" w:rsidRPr="005B15DA" w:rsidRDefault="005232D0" w:rsidP="005232D0">
      <w:pPr>
        <w:suppressAutoHyphens w:val="0"/>
        <w:overflowPunct/>
        <w:autoSpaceDE/>
        <w:ind w:left="480" w:hanging="480"/>
        <w:jc w:val="both"/>
        <w:textAlignment w:val="auto"/>
        <w:rPr>
          <w:szCs w:val="24"/>
        </w:rPr>
      </w:pPr>
      <w:r w:rsidRPr="005B15DA">
        <w:rPr>
          <w:szCs w:val="24"/>
        </w:rPr>
        <w:t> 3.    Przez umowy o podwykonawstwo strony rozumieją pisemne umowy o charakterze odpłatnym, których przedmiotem są usługi, dostawy stanowiące część niniejszej umowy z co najmniej jednym innym podmiotem (Podwykonawcą).</w:t>
      </w:r>
    </w:p>
    <w:p w14:paraId="6971AD25" w14:textId="3EDB9DAE" w:rsidR="005232D0" w:rsidRPr="005B15DA" w:rsidRDefault="005232D0" w:rsidP="005232D0">
      <w:pPr>
        <w:suppressAutoHyphens w:val="0"/>
        <w:overflowPunct/>
        <w:autoSpaceDE/>
        <w:ind w:left="480" w:hanging="480"/>
        <w:jc w:val="both"/>
        <w:textAlignment w:val="auto"/>
        <w:rPr>
          <w:szCs w:val="24"/>
        </w:rPr>
      </w:pPr>
      <w:r>
        <w:rPr>
          <w:szCs w:val="24"/>
        </w:rPr>
        <w:t> 4.    </w:t>
      </w:r>
      <w:r w:rsidRPr="005B15DA">
        <w:rPr>
          <w:szCs w:val="24"/>
        </w:rPr>
        <w:t>W przypadku, gdy Wykonawca zamierza zatrudnić podwykonawców do realizacji przedmiotu umowy - zobowiązany jest zawiadomić o tym fakcie Zamawiającego.</w:t>
      </w:r>
      <w:r w:rsidR="00DE56E3">
        <w:rPr>
          <w:szCs w:val="24"/>
        </w:rPr>
        <w:t xml:space="preserve"> </w:t>
      </w:r>
      <w:r w:rsidRPr="005B15DA">
        <w:rPr>
          <w:szCs w:val="24"/>
        </w:rPr>
        <w:t>W przypadku ujawnienia się Podwykonawców na etapie realizacji zamówienia, Wykonawca zobowiązany jest do zawarcia stosownego aneksu do umowy wskazującego część zamówienia, która zostanie powierzone Podwykonawcy do realizacji. Postanowienie ust. 5 stosuje się odpowiednio.</w:t>
      </w:r>
    </w:p>
    <w:p w14:paraId="490C54E9" w14:textId="77777777" w:rsidR="005232D0" w:rsidRPr="005B15DA" w:rsidRDefault="005232D0" w:rsidP="005232D0">
      <w:pPr>
        <w:suppressAutoHyphens w:val="0"/>
        <w:overflowPunct/>
        <w:autoSpaceDE/>
        <w:ind w:left="480" w:hanging="480"/>
        <w:jc w:val="both"/>
        <w:textAlignment w:val="auto"/>
        <w:rPr>
          <w:szCs w:val="24"/>
        </w:rPr>
      </w:pPr>
      <w:r w:rsidRPr="005B15DA">
        <w:rPr>
          <w:szCs w:val="24"/>
        </w:rPr>
        <w:t> 5.     Wykonawca zobowiązany jest zawrzeć z Podwykonawcą umowę, której zapisy nie będą naruszały postanowień niniejszej umowy i zawierać będą co najmniej:</w:t>
      </w:r>
    </w:p>
    <w:p w14:paraId="79223AC5" w14:textId="77777777" w:rsidR="005232D0" w:rsidRPr="005B15DA" w:rsidRDefault="005232D0" w:rsidP="005232D0">
      <w:pPr>
        <w:suppressAutoHyphens w:val="0"/>
        <w:overflowPunct/>
        <w:autoSpaceDE/>
        <w:ind w:left="709" w:hanging="709"/>
        <w:jc w:val="both"/>
        <w:textAlignment w:val="auto"/>
        <w:rPr>
          <w:szCs w:val="24"/>
        </w:rPr>
      </w:pPr>
      <w:r>
        <w:rPr>
          <w:szCs w:val="24"/>
        </w:rPr>
        <w:t xml:space="preserve">        </w:t>
      </w:r>
      <w:r w:rsidRPr="005B15DA">
        <w:rPr>
          <w:szCs w:val="24"/>
        </w:rPr>
        <w:t>1)</w:t>
      </w:r>
      <w:r>
        <w:rPr>
          <w:szCs w:val="24"/>
        </w:rPr>
        <w:t xml:space="preserve"> </w:t>
      </w:r>
      <w:r w:rsidRPr="005B15DA">
        <w:rPr>
          <w:szCs w:val="24"/>
        </w:rPr>
        <w:t>nie dłuższy niż 30-dniowy termin płatności wynagrodzenia należnego Podwykonawcy liczony od dnia doręczenia Wykonawcy faktury lub rachunku, potwierdzających wykonanie zleconej Podwykonawcy części umowy,</w:t>
      </w:r>
    </w:p>
    <w:p w14:paraId="3AD52B64" w14:textId="5ABAAEE7" w:rsidR="005232D0" w:rsidRPr="005B15DA" w:rsidRDefault="005232D0" w:rsidP="00D151CF">
      <w:pPr>
        <w:suppressAutoHyphens w:val="0"/>
        <w:overflowPunct/>
        <w:autoSpaceDE/>
        <w:ind w:left="709" w:hanging="709"/>
        <w:jc w:val="both"/>
        <w:textAlignment w:val="auto"/>
        <w:rPr>
          <w:sz w:val="20"/>
        </w:rPr>
      </w:pPr>
      <w:r>
        <w:rPr>
          <w:szCs w:val="24"/>
        </w:rPr>
        <w:t xml:space="preserve">        </w:t>
      </w:r>
      <w:r w:rsidRPr="005B15DA">
        <w:rPr>
          <w:szCs w:val="24"/>
        </w:rPr>
        <w:t>2)</w:t>
      </w:r>
      <w:r>
        <w:rPr>
          <w:szCs w:val="24"/>
        </w:rPr>
        <w:t xml:space="preserve"> </w:t>
      </w:r>
      <w:r w:rsidRPr="005B15DA">
        <w:rPr>
          <w:szCs w:val="24"/>
        </w:rPr>
        <w:t>okres odpowiedzialności Podwykonawcy za wady, tak aby nie był on krótszy od okresu  odpowiedzialności za wady Wykonawcy wobec Zamawiającego i odpowiadał zakresowi odpowiedzialności przyjętej przez Wykonawcę wobec Zamawiającego.</w:t>
      </w:r>
    </w:p>
    <w:p w14:paraId="1EEE69B5" w14:textId="46D4C489" w:rsidR="005232D0" w:rsidRDefault="00A22682" w:rsidP="005232D0">
      <w:pPr>
        <w:ind w:left="426" w:hanging="426"/>
        <w:jc w:val="both"/>
        <w:rPr>
          <w:szCs w:val="24"/>
        </w:rPr>
      </w:pPr>
      <w:r>
        <w:rPr>
          <w:szCs w:val="24"/>
        </w:rPr>
        <w:t>6</w:t>
      </w:r>
      <w:r>
        <w:rPr>
          <w:szCs w:val="24"/>
        </w:rPr>
        <w:tab/>
      </w:r>
      <w:r w:rsidR="005232D0" w:rsidRPr="005B15DA">
        <w:rPr>
          <w:szCs w:val="24"/>
        </w:rPr>
        <w:t>Postanowienia niniejszego paragrafu stosuje się odpowiednio do zmian umowy</w:t>
      </w:r>
      <w:r w:rsidR="002C0864">
        <w:rPr>
          <w:szCs w:val="24"/>
        </w:rPr>
        <w:t xml:space="preserve">                                                       </w:t>
      </w:r>
      <w:r w:rsidR="005232D0" w:rsidRPr="005B15DA">
        <w:rPr>
          <w:szCs w:val="24"/>
        </w:rPr>
        <w:t>o</w:t>
      </w:r>
      <w:r w:rsidR="005232D0">
        <w:rPr>
          <w:szCs w:val="24"/>
        </w:rPr>
        <w:t xml:space="preserve"> </w:t>
      </w:r>
      <w:r w:rsidR="005232D0" w:rsidRPr="005B15DA">
        <w:rPr>
          <w:szCs w:val="24"/>
        </w:rPr>
        <w:t>podwykonawstwo.</w:t>
      </w:r>
    </w:p>
    <w:p w14:paraId="3E299309" w14:textId="77777777" w:rsidR="005232D0" w:rsidRDefault="005232D0" w:rsidP="00DE56E3">
      <w:pPr>
        <w:rPr>
          <w:b/>
          <w:bCs/>
          <w:szCs w:val="24"/>
        </w:rPr>
      </w:pPr>
    </w:p>
    <w:p w14:paraId="1EE967B9" w14:textId="70633656" w:rsidR="002C5ED5" w:rsidRDefault="005232D0" w:rsidP="00DE56E3">
      <w:pPr>
        <w:jc w:val="center"/>
        <w:rPr>
          <w:b/>
          <w:bCs/>
          <w:szCs w:val="24"/>
        </w:rPr>
      </w:pPr>
      <w:r w:rsidRPr="001230A8">
        <w:rPr>
          <w:b/>
          <w:bCs/>
          <w:szCs w:val="24"/>
        </w:rPr>
        <w:t>§ 1</w:t>
      </w:r>
      <w:r w:rsidR="009D709F">
        <w:rPr>
          <w:b/>
          <w:bCs/>
          <w:szCs w:val="24"/>
        </w:rPr>
        <w:t>5</w:t>
      </w:r>
    </w:p>
    <w:p w14:paraId="6814AC1E" w14:textId="17FD5EB6" w:rsidR="002C5ED5" w:rsidRDefault="002C5ED5" w:rsidP="002C5ED5">
      <w:pPr>
        <w:numPr>
          <w:ilvl w:val="3"/>
          <w:numId w:val="101"/>
        </w:numPr>
        <w:tabs>
          <w:tab w:val="num" w:pos="284"/>
        </w:tabs>
        <w:suppressAutoHyphens w:val="0"/>
        <w:overflowPunct/>
        <w:autoSpaceDE/>
        <w:autoSpaceDN w:val="0"/>
        <w:ind w:left="284" w:hanging="284"/>
        <w:jc w:val="both"/>
        <w:textAlignment w:val="auto"/>
        <w:rPr>
          <w:szCs w:val="24"/>
          <w:lang w:eastAsia="ar-SA"/>
        </w:rPr>
      </w:pPr>
      <w:r>
        <w:rPr>
          <w:szCs w:val="24"/>
          <w:lang w:eastAsia="ar-SA"/>
        </w:rPr>
        <w:t xml:space="preserve">Wykonawca wniósł przed podpisaniem umowy zabezpieczenie należytego wykonania przedmiotu umowy na czas realizacji umowy w formie gwarancji bankowej wystawionej przez ……………………….. </w:t>
      </w:r>
      <w:r w:rsidRPr="003D72B2">
        <w:rPr>
          <w:szCs w:val="24"/>
          <w:lang w:eastAsia="ar-SA"/>
        </w:rPr>
        <w:t>stanowiącego 5</w:t>
      </w:r>
      <w:r w:rsidRPr="003D72B2">
        <w:rPr>
          <w:bCs/>
          <w:szCs w:val="24"/>
          <w:lang w:eastAsia="ar-SA"/>
        </w:rPr>
        <w:t>%</w:t>
      </w:r>
      <w:r w:rsidRPr="003D72B2">
        <w:rPr>
          <w:szCs w:val="24"/>
          <w:lang w:eastAsia="ar-SA"/>
        </w:rPr>
        <w:t xml:space="preserve"> wynagrodzenia brutto określonego w § 6 ust. 1 niniejszej umowy, tj. ………………. ważne od dnia …</w:t>
      </w:r>
      <w:r>
        <w:rPr>
          <w:szCs w:val="24"/>
          <w:lang w:eastAsia="ar-SA"/>
        </w:rPr>
        <w:t xml:space="preserve">…………. do dnia ……………………………  </w:t>
      </w:r>
    </w:p>
    <w:p w14:paraId="0743EDE4" w14:textId="1663BA3C" w:rsidR="002C5ED5" w:rsidRPr="00DE56E3" w:rsidRDefault="002C5ED5" w:rsidP="002C5ED5">
      <w:pPr>
        <w:numPr>
          <w:ilvl w:val="0"/>
          <w:numId w:val="101"/>
        </w:numPr>
        <w:tabs>
          <w:tab w:val="num" w:pos="284"/>
        </w:tabs>
        <w:suppressAutoHyphens w:val="0"/>
        <w:overflowPunct/>
        <w:autoSpaceDE/>
        <w:autoSpaceDN w:val="0"/>
        <w:spacing w:after="160" w:line="256" w:lineRule="auto"/>
        <w:ind w:left="284" w:hanging="284"/>
        <w:jc w:val="both"/>
        <w:textAlignment w:val="auto"/>
        <w:rPr>
          <w:szCs w:val="24"/>
        </w:rPr>
      </w:pPr>
      <w:r>
        <w:rPr>
          <w:szCs w:val="24"/>
        </w:rPr>
        <w:t>Kwota zabezpieczenia, wniesiona w ………………….. będzie podlegała zwrotowi z odsetkami wynikającymi z umowy rachunku bankowego, na którym były one przechowywane, pomniejszonymi o koszty prowadzenia rachunku, prowizji bankowej za przelew pieniędzy na rachunek Wykonawcy, po należytym wykonaniu zobowiązań umownych, wynikających                      z niniejszej umowy odpowiednio w ciągu 30 dni od dnia zakończenia realizacji niniejszej umowy.</w:t>
      </w:r>
    </w:p>
    <w:p w14:paraId="32241290" w14:textId="12931D3C" w:rsidR="002C5ED5" w:rsidRPr="001230A8" w:rsidRDefault="002C5ED5" w:rsidP="002C5ED5">
      <w:pPr>
        <w:jc w:val="center"/>
        <w:rPr>
          <w:b/>
          <w:bCs/>
          <w:szCs w:val="24"/>
        </w:rPr>
      </w:pPr>
      <w:r w:rsidRPr="001230A8">
        <w:rPr>
          <w:b/>
          <w:bCs/>
          <w:szCs w:val="24"/>
        </w:rPr>
        <w:t>§ 1</w:t>
      </w:r>
      <w:r w:rsidR="009D709F">
        <w:rPr>
          <w:b/>
          <w:bCs/>
          <w:szCs w:val="24"/>
        </w:rPr>
        <w:t>6</w:t>
      </w:r>
    </w:p>
    <w:p w14:paraId="2CE8E63F" w14:textId="10A94F69" w:rsidR="002C5ED5" w:rsidRPr="00442D0B" w:rsidRDefault="002C5ED5" w:rsidP="002C5ED5">
      <w:pPr>
        <w:numPr>
          <w:ilvl w:val="0"/>
          <w:numId w:val="65"/>
        </w:numPr>
        <w:suppressAutoHyphens w:val="0"/>
        <w:overflowPunct/>
        <w:autoSpaceDE/>
        <w:ind w:left="284" w:hanging="284"/>
        <w:jc w:val="both"/>
        <w:textAlignment w:val="auto"/>
        <w:rPr>
          <w:szCs w:val="24"/>
        </w:rPr>
      </w:pPr>
      <w:r w:rsidRPr="001230A8">
        <w:rPr>
          <w:szCs w:val="24"/>
        </w:rPr>
        <w:t>W sprawach nie uregulowanych niniejszą umową mają zastosowanie przepisy ustawy Prawo zamówień publicznych oraz ustawy Kodeks Cywilny.</w:t>
      </w:r>
    </w:p>
    <w:p w14:paraId="5F486721" w14:textId="77777777" w:rsidR="00442D0B" w:rsidRPr="00442D0B" w:rsidRDefault="00442D0B" w:rsidP="00442D0B">
      <w:pPr>
        <w:numPr>
          <w:ilvl w:val="0"/>
          <w:numId w:val="65"/>
        </w:numPr>
        <w:suppressAutoHyphens w:val="0"/>
        <w:overflowPunct/>
        <w:autoSpaceDE/>
        <w:ind w:left="284" w:hanging="284"/>
        <w:jc w:val="both"/>
        <w:textAlignment w:val="auto"/>
        <w:rPr>
          <w:szCs w:val="24"/>
        </w:rPr>
      </w:pPr>
      <w:r w:rsidRPr="00442D0B">
        <w:rPr>
          <w:szCs w:val="24"/>
        </w:rPr>
        <w:t>Wszelkie zmiany treści niniejszej umowy wymagają zachowania pod rygorem nieważności formy pisemnej albo formy elektronicznej.</w:t>
      </w:r>
    </w:p>
    <w:p w14:paraId="4A58277E" w14:textId="0BC5FF67" w:rsidR="00442D0B" w:rsidRPr="00442D0B" w:rsidRDefault="00442D0B" w:rsidP="00442D0B">
      <w:pPr>
        <w:numPr>
          <w:ilvl w:val="0"/>
          <w:numId w:val="65"/>
        </w:numPr>
        <w:suppressAutoHyphens w:val="0"/>
        <w:overflowPunct/>
        <w:autoSpaceDE/>
        <w:ind w:left="284" w:hanging="284"/>
        <w:jc w:val="both"/>
        <w:textAlignment w:val="auto"/>
        <w:rPr>
          <w:szCs w:val="24"/>
        </w:rPr>
      </w:pPr>
      <w:r w:rsidRPr="00442D0B">
        <w:rPr>
          <w:szCs w:val="24"/>
        </w:rPr>
        <w:t xml:space="preserve">Wykonawca nie może przenieść na osobę trzecią praw i obowiązków wynikających </w:t>
      </w:r>
      <w:r>
        <w:rPr>
          <w:szCs w:val="24"/>
        </w:rPr>
        <w:t xml:space="preserve"> </w:t>
      </w:r>
      <w:r w:rsidRPr="00442D0B">
        <w:rPr>
          <w:szCs w:val="24"/>
        </w:rPr>
        <w:t xml:space="preserve">z Umowy, </w:t>
      </w:r>
      <w:r w:rsidR="00A81064">
        <w:rPr>
          <w:szCs w:val="24"/>
        </w:rPr>
        <w:t xml:space="preserve">             </w:t>
      </w:r>
      <w:r w:rsidRPr="00442D0B">
        <w:rPr>
          <w:szCs w:val="24"/>
        </w:rPr>
        <w:t>w całości lub w części bez zgody Zamawiającego wyrażonej w formie pisemnej lub w</w:t>
      </w:r>
      <w:r>
        <w:rPr>
          <w:szCs w:val="24"/>
        </w:rPr>
        <w:t xml:space="preserve"> </w:t>
      </w:r>
      <w:r w:rsidRPr="00442D0B">
        <w:rPr>
          <w:szCs w:val="24"/>
        </w:rPr>
        <w:t xml:space="preserve">formie elektronicznej opatrzonej kwalifikowanym podpisem elektronicznym.    </w:t>
      </w:r>
    </w:p>
    <w:p w14:paraId="7DD5C0BF" w14:textId="2BCAC205" w:rsidR="002C5ED5" w:rsidRPr="001230A8" w:rsidRDefault="002C5ED5" w:rsidP="002C5ED5">
      <w:pPr>
        <w:numPr>
          <w:ilvl w:val="0"/>
          <w:numId w:val="65"/>
        </w:numPr>
        <w:suppressAutoHyphens w:val="0"/>
        <w:overflowPunct/>
        <w:autoSpaceDE/>
        <w:ind w:left="284" w:hanging="284"/>
        <w:jc w:val="both"/>
        <w:textAlignment w:val="auto"/>
        <w:rPr>
          <w:szCs w:val="24"/>
        </w:rPr>
      </w:pPr>
      <w:r w:rsidRPr="001230A8">
        <w:rPr>
          <w:szCs w:val="24"/>
        </w:rPr>
        <w:t xml:space="preserve">Ewentualne spory mogące powstać na tle realizacji umowy, strony będą rozstrzygać polubownie, </w:t>
      </w:r>
      <w:r w:rsidR="00A81064">
        <w:rPr>
          <w:szCs w:val="24"/>
        </w:rPr>
        <w:t xml:space="preserve">           </w:t>
      </w:r>
      <w:r w:rsidRPr="001230A8">
        <w:rPr>
          <w:szCs w:val="24"/>
        </w:rPr>
        <w:t>a w przypadku nie osiągnięcia wspólnego stanowiska poddadzą rozstrzygnięciu sądowi powszechnemu właściwemu miejscowo dla siedziby Zamawiającego.</w:t>
      </w:r>
    </w:p>
    <w:p w14:paraId="3B209DCD" w14:textId="5813E1A4" w:rsidR="002C5ED5" w:rsidRPr="001230A8" w:rsidRDefault="002C5ED5" w:rsidP="002C5ED5">
      <w:pPr>
        <w:numPr>
          <w:ilvl w:val="0"/>
          <w:numId w:val="65"/>
        </w:numPr>
        <w:suppressAutoHyphens w:val="0"/>
        <w:overflowPunct/>
        <w:autoSpaceDE/>
        <w:ind w:left="284" w:hanging="284"/>
        <w:jc w:val="both"/>
        <w:textAlignment w:val="auto"/>
        <w:rPr>
          <w:szCs w:val="24"/>
        </w:rPr>
      </w:pPr>
      <w:r w:rsidRPr="001230A8">
        <w:rPr>
          <w:szCs w:val="24"/>
        </w:rPr>
        <w:t>Wszelkie zmiany niniejszej umowy wymagają zachowania formy pisemnej pod rygorem nieważności.</w:t>
      </w:r>
    </w:p>
    <w:p w14:paraId="37E5B69F" w14:textId="77777777" w:rsidR="005232D0" w:rsidRPr="001230A8" w:rsidRDefault="005232D0" w:rsidP="00D151CF">
      <w:pPr>
        <w:numPr>
          <w:ilvl w:val="0"/>
          <w:numId w:val="65"/>
        </w:numPr>
        <w:suppressAutoHyphens w:val="0"/>
        <w:overflowPunct/>
        <w:autoSpaceDE/>
        <w:ind w:left="284" w:hanging="284"/>
        <w:jc w:val="both"/>
        <w:textAlignment w:val="auto"/>
        <w:rPr>
          <w:szCs w:val="24"/>
        </w:rPr>
      </w:pPr>
      <w:r w:rsidRPr="001230A8">
        <w:rPr>
          <w:szCs w:val="24"/>
        </w:rPr>
        <w:t>Umowę sporządzono w czterech jednobrzmiących egzemplarzach, trzy egzemplarze dla Zamawiającego, jeden egzemplarz dla Wykonawcy.</w:t>
      </w:r>
    </w:p>
    <w:p w14:paraId="2BC23CEF" w14:textId="77777777" w:rsidR="005232D0" w:rsidRPr="001230A8" w:rsidRDefault="005232D0" w:rsidP="005232D0">
      <w:pPr>
        <w:spacing w:line="276" w:lineRule="auto"/>
        <w:jc w:val="both"/>
        <w:rPr>
          <w:szCs w:val="24"/>
        </w:rPr>
      </w:pPr>
    </w:p>
    <w:p w14:paraId="55A85758" w14:textId="03DEA911" w:rsidR="005232D0" w:rsidRDefault="005232D0" w:rsidP="005232D0">
      <w:pPr>
        <w:tabs>
          <w:tab w:val="left" w:pos="1050"/>
        </w:tabs>
        <w:spacing w:line="276" w:lineRule="auto"/>
        <w:jc w:val="center"/>
        <w:rPr>
          <w:b/>
          <w:bCs/>
          <w:szCs w:val="24"/>
        </w:rPr>
      </w:pPr>
      <w:r w:rsidRPr="001230A8">
        <w:rPr>
          <w:b/>
          <w:bCs/>
          <w:szCs w:val="24"/>
        </w:rPr>
        <w:t>ZAMAWIAJĄCY                                                                     WYKONAWCA</w:t>
      </w:r>
    </w:p>
    <w:p w14:paraId="10089944" w14:textId="77777777" w:rsidR="009D709F" w:rsidRPr="001230A8" w:rsidRDefault="009D709F" w:rsidP="005232D0">
      <w:pPr>
        <w:tabs>
          <w:tab w:val="left" w:pos="1050"/>
        </w:tabs>
        <w:spacing w:line="276" w:lineRule="auto"/>
        <w:jc w:val="center"/>
        <w:rPr>
          <w:b/>
          <w:bCs/>
          <w:szCs w:val="24"/>
        </w:rPr>
      </w:pPr>
    </w:p>
    <w:p w14:paraId="6B966CB1" w14:textId="1B6E5924" w:rsidR="007173D5" w:rsidRPr="00D43D38" w:rsidRDefault="007173D5" w:rsidP="005F3784">
      <w:pPr>
        <w:tabs>
          <w:tab w:val="left" w:pos="284"/>
        </w:tabs>
        <w:jc w:val="both"/>
        <w:rPr>
          <w:b/>
          <w:szCs w:val="24"/>
        </w:rPr>
      </w:pPr>
    </w:p>
    <w:p w14:paraId="04D4BD7D" w14:textId="48EB151C" w:rsidR="007173D5" w:rsidRPr="005F3784" w:rsidRDefault="007173D5" w:rsidP="005F3784">
      <w:pPr>
        <w:pStyle w:val="Akapitzlist"/>
        <w:numPr>
          <w:ilvl w:val="1"/>
          <w:numId w:val="90"/>
        </w:numPr>
        <w:ind w:left="709" w:hanging="283"/>
        <w:jc w:val="both"/>
        <w:rPr>
          <w:b/>
          <w:i/>
          <w:iCs/>
          <w:szCs w:val="24"/>
        </w:rPr>
      </w:pPr>
      <w:r w:rsidRPr="005F3784">
        <w:rPr>
          <w:i/>
          <w:iCs/>
          <w:szCs w:val="24"/>
        </w:rPr>
        <w:t xml:space="preserve">Specyfikacja asortymentowo-cenowa – </w:t>
      </w:r>
      <w:r w:rsidRPr="005F3784">
        <w:rPr>
          <w:b/>
          <w:i/>
          <w:iCs/>
          <w:szCs w:val="24"/>
        </w:rPr>
        <w:t>załącznik nr 1 do umowy,</w:t>
      </w:r>
    </w:p>
    <w:p w14:paraId="4CE694F2" w14:textId="4EE235CB" w:rsidR="009D709F" w:rsidRPr="009D709F" w:rsidRDefault="005F3784" w:rsidP="009D709F">
      <w:pPr>
        <w:widowControl w:val="0"/>
        <w:numPr>
          <w:ilvl w:val="1"/>
          <w:numId w:val="90"/>
        </w:numPr>
        <w:overflowPunct/>
        <w:autoSpaceDE/>
        <w:ind w:left="709"/>
        <w:jc w:val="both"/>
        <w:rPr>
          <w:bCs/>
          <w:i/>
          <w:iCs/>
          <w:szCs w:val="24"/>
          <w:lang w:eastAsia="zh-CN"/>
        </w:rPr>
      </w:pPr>
      <w:r w:rsidRPr="005F3784">
        <w:rPr>
          <w:bCs/>
          <w:i/>
          <w:iCs/>
          <w:szCs w:val="24"/>
          <w:lang w:eastAsia="zh-CN"/>
        </w:rPr>
        <w:t xml:space="preserve">Opis przedmiotu zamówienia. </w:t>
      </w:r>
    </w:p>
    <w:p w14:paraId="2678B39C" w14:textId="77777777" w:rsidR="00DE56E3" w:rsidRDefault="00DE56E3" w:rsidP="00FD276C">
      <w:pPr>
        <w:suppressAutoHyphens w:val="0"/>
        <w:overflowPunct/>
        <w:autoSpaceDE/>
        <w:spacing w:after="160" w:line="259" w:lineRule="auto"/>
        <w:jc w:val="right"/>
        <w:textAlignment w:val="auto"/>
        <w:rPr>
          <w:b/>
          <w:bCs/>
          <w:szCs w:val="24"/>
        </w:rPr>
      </w:pPr>
    </w:p>
    <w:p w14:paraId="33AC08F7" w14:textId="77777777" w:rsidR="00DE56E3" w:rsidRDefault="00DE56E3" w:rsidP="00FD276C">
      <w:pPr>
        <w:suppressAutoHyphens w:val="0"/>
        <w:overflowPunct/>
        <w:autoSpaceDE/>
        <w:spacing w:after="160" w:line="259" w:lineRule="auto"/>
        <w:jc w:val="right"/>
        <w:textAlignment w:val="auto"/>
        <w:rPr>
          <w:b/>
          <w:bCs/>
          <w:szCs w:val="24"/>
        </w:rPr>
      </w:pPr>
    </w:p>
    <w:p w14:paraId="5D098EA5" w14:textId="7F8F3332" w:rsidR="00894C16" w:rsidRPr="00DE43B5" w:rsidRDefault="00894C16" w:rsidP="00FD276C">
      <w:pPr>
        <w:suppressAutoHyphens w:val="0"/>
        <w:overflowPunct/>
        <w:autoSpaceDE/>
        <w:spacing w:after="160" w:line="259" w:lineRule="auto"/>
        <w:jc w:val="right"/>
        <w:textAlignment w:val="auto"/>
        <w:rPr>
          <w:rFonts w:asciiTheme="majorBidi" w:hAnsiTheme="majorBidi" w:cstheme="majorBidi"/>
          <w:b/>
          <w:szCs w:val="24"/>
          <w:lang w:eastAsia="x-none"/>
        </w:rPr>
      </w:pPr>
      <w:r>
        <w:rPr>
          <w:b/>
          <w:bCs/>
          <w:szCs w:val="24"/>
        </w:rPr>
        <w:t>Załącznik nr 6</w:t>
      </w:r>
      <w:r w:rsidRPr="0037395F">
        <w:rPr>
          <w:b/>
          <w:bCs/>
          <w:szCs w:val="24"/>
        </w:rPr>
        <w:t xml:space="preserve"> do SWZ</w:t>
      </w:r>
      <w:r>
        <w:rPr>
          <w:rFonts w:asciiTheme="minorBidi" w:hAnsiTheme="minorBidi" w:cstheme="minorBidi"/>
          <w:b/>
        </w:rPr>
        <w:t xml:space="preserve">                                                          </w:t>
      </w:r>
    </w:p>
    <w:p w14:paraId="52B228BB" w14:textId="77777777" w:rsidR="00894C16" w:rsidRDefault="00894C16" w:rsidP="00894C16">
      <w:pPr>
        <w:jc w:val="right"/>
        <w:rPr>
          <w:rFonts w:asciiTheme="minorBidi" w:hAnsiTheme="minorBidi" w:cstheme="minorBidi"/>
          <w:b/>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7208"/>
      </w:tblGrid>
      <w:tr w:rsidR="00894C16" w:rsidRPr="00E46B23" w14:paraId="45F7E9AB" w14:textId="77777777" w:rsidTr="001366BA">
        <w:trPr>
          <w:trHeight w:val="717"/>
          <w:jc w:val="center"/>
        </w:trPr>
        <w:tc>
          <w:tcPr>
            <w:tcW w:w="9923" w:type="dxa"/>
            <w:gridSpan w:val="2"/>
            <w:tcBorders>
              <w:top w:val="single" w:sz="4" w:space="0" w:color="auto"/>
              <w:left w:val="single" w:sz="4" w:space="0" w:color="auto"/>
              <w:bottom w:val="single" w:sz="4" w:space="0" w:color="auto"/>
              <w:right w:val="single" w:sz="4" w:space="0" w:color="auto"/>
            </w:tcBorders>
          </w:tcPr>
          <w:p w14:paraId="17D17124" w14:textId="77777777" w:rsidR="00894C16" w:rsidRPr="00E46B23" w:rsidRDefault="00894C16" w:rsidP="001366BA">
            <w:pPr>
              <w:spacing w:line="256" w:lineRule="auto"/>
              <w:rPr>
                <w:rFonts w:asciiTheme="minorBidi" w:hAnsiTheme="minorBidi" w:cstheme="minorBidi"/>
                <w:b/>
                <w:bCs/>
                <w:szCs w:val="24"/>
                <w:lang w:val="cs-CZ" w:eastAsia="en-US"/>
              </w:rPr>
            </w:pPr>
          </w:p>
          <w:p w14:paraId="58EE386F" w14:textId="77777777" w:rsidR="00894C16" w:rsidRPr="00E46B23" w:rsidRDefault="00894C16" w:rsidP="001366BA">
            <w:pPr>
              <w:spacing w:line="256" w:lineRule="auto"/>
              <w:ind w:left="171" w:hanging="22"/>
              <w:jc w:val="center"/>
              <w:rPr>
                <w:rFonts w:asciiTheme="minorBidi" w:hAnsiTheme="minorBidi" w:cstheme="minorBidi"/>
                <w:b/>
                <w:bCs/>
                <w:i/>
                <w:szCs w:val="24"/>
                <w:lang w:val="cs-CZ" w:eastAsia="en-US"/>
              </w:rPr>
            </w:pPr>
            <w:r w:rsidRPr="00E46B23">
              <w:rPr>
                <w:rFonts w:asciiTheme="minorBidi" w:hAnsiTheme="minorBidi" w:cstheme="minorBidi"/>
                <w:b/>
                <w:bCs/>
                <w:szCs w:val="24"/>
                <w:lang w:val="cs-CZ" w:eastAsia="en-US"/>
              </w:rPr>
              <w:t>Klauzula informacyjna dla Wykonawcy / Podwykonawcy</w:t>
            </w:r>
          </w:p>
        </w:tc>
      </w:tr>
      <w:tr w:rsidR="00894C16" w:rsidRPr="00E46B23" w14:paraId="7B53DA78" w14:textId="77777777" w:rsidTr="001366BA">
        <w:trPr>
          <w:trHeight w:val="738"/>
          <w:jc w:val="center"/>
        </w:trPr>
        <w:tc>
          <w:tcPr>
            <w:tcW w:w="9923" w:type="dxa"/>
            <w:gridSpan w:val="2"/>
            <w:tcBorders>
              <w:top w:val="single" w:sz="4" w:space="0" w:color="auto"/>
              <w:left w:val="single" w:sz="4" w:space="0" w:color="auto"/>
              <w:bottom w:val="single" w:sz="4" w:space="0" w:color="auto"/>
              <w:right w:val="single" w:sz="4" w:space="0" w:color="auto"/>
            </w:tcBorders>
          </w:tcPr>
          <w:p w14:paraId="52CC1BD0" w14:textId="77777777" w:rsidR="00894C16" w:rsidRPr="00E46B23" w:rsidRDefault="00894C16" w:rsidP="001366BA">
            <w:pPr>
              <w:spacing w:line="256" w:lineRule="auto"/>
              <w:ind w:left="171" w:hanging="22"/>
              <w:jc w:val="center"/>
              <w:rPr>
                <w:rFonts w:asciiTheme="minorBidi" w:hAnsiTheme="minorBidi" w:cstheme="minorBidi"/>
                <w:b/>
                <w:szCs w:val="24"/>
                <w:lang w:val="cs-CZ" w:eastAsia="en-US"/>
              </w:rPr>
            </w:pPr>
            <w:r w:rsidRPr="00E46B23">
              <w:rPr>
                <w:rFonts w:asciiTheme="minorBidi" w:hAnsiTheme="minorBidi" w:cstheme="minorBidi"/>
                <w:b/>
                <w:szCs w:val="24"/>
                <w:lang w:val="cs-CZ" w:eastAsia="en-US"/>
              </w:rPr>
              <w:t xml:space="preserve">Poniżej wykonując obowiązki wynikające z  Rozporządzenia Parlamentu Europejskiego </w:t>
            </w:r>
            <w:r>
              <w:rPr>
                <w:rFonts w:asciiTheme="minorBidi" w:hAnsiTheme="minorBidi" w:cstheme="minorBidi"/>
                <w:b/>
                <w:szCs w:val="24"/>
                <w:lang w:val="cs-CZ" w:eastAsia="en-US"/>
              </w:rPr>
              <w:t xml:space="preserve">                       </w:t>
            </w:r>
            <w:r w:rsidRPr="00E46B23">
              <w:rPr>
                <w:rFonts w:asciiTheme="minorBidi" w:hAnsiTheme="minorBidi" w:cstheme="minorBidi"/>
                <w:b/>
                <w:szCs w:val="24"/>
                <w:lang w:val="cs-CZ" w:eastAsia="en-US"/>
              </w:rPr>
              <w:t xml:space="preserve">i Rady (UE) 2016/679 z dnia 27 kwietnia 2016 r. w sprawie ochrony osób fizycznych </w:t>
            </w:r>
            <w:r w:rsidRPr="00E46B23">
              <w:rPr>
                <w:rFonts w:asciiTheme="minorBidi" w:hAnsiTheme="minorBidi" w:cstheme="minorBidi"/>
                <w:b/>
                <w:szCs w:val="24"/>
                <w:lang w:val="cs-CZ" w:eastAsia="en-US"/>
              </w:rPr>
              <w:br/>
              <w:t>w związku z przetwarzaniem danych osobowych i w sprawie swobodnego przepływu takich danych oraz uchylenia dyrektywy 95/46/WE (zwanego dalej „RODO”) przedstawiamy informacje dotyczące przetwarzania Pani/Pana danych osobowych.</w:t>
            </w:r>
          </w:p>
        </w:tc>
      </w:tr>
      <w:tr w:rsidR="00894C16" w:rsidRPr="00E46B23" w14:paraId="0AA277BB" w14:textId="77777777" w:rsidTr="001366BA">
        <w:trPr>
          <w:trHeight w:val="738"/>
          <w:jc w:val="center"/>
        </w:trPr>
        <w:tc>
          <w:tcPr>
            <w:tcW w:w="2715" w:type="dxa"/>
            <w:tcBorders>
              <w:top w:val="single" w:sz="4" w:space="0" w:color="auto"/>
              <w:left w:val="single" w:sz="4" w:space="0" w:color="auto"/>
              <w:bottom w:val="single" w:sz="4" w:space="0" w:color="auto"/>
              <w:right w:val="single" w:sz="4" w:space="0" w:color="auto"/>
            </w:tcBorders>
            <w:hideMark/>
          </w:tcPr>
          <w:p w14:paraId="5AF11A9D"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Informacje dotyczące Administratora</w:t>
            </w:r>
          </w:p>
        </w:tc>
        <w:tc>
          <w:tcPr>
            <w:tcW w:w="7208" w:type="dxa"/>
            <w:tcBorders>
              <w:top w:val="single" w:sz="4" w:space="0" w:color="auto"/>
              <w:left w:val="single" w:sz="4" w:space="0" w:color="auto"/>
              <w:bottom w:val="single" w:sz="4" w:space="0" w:color="auto"/>
              <w:right w:val="single" w:sz="4" w:space="0" w:color="auto"/>
            </w:tcBorders>
          </w:tcPr>
          <w:p w14:paraId="6E96DDF6" w14:textId="77777777" w:rsidR="00894C16" w:rsidRPr="00E46B23" w:rsidRDefault="00894C16" w:rsidP="001366BA">
            <w:pPr>
              <w:spacing w:line="256" w:lineRule="auto"/>
              <w:ind w:left="42" w:firstLine="13"/>
              <w:jc w:val="both"/>
              <w:rPr>
                <w:rFonts w:asciiTheme="minorBidi" w:hAnsiTheme="minorBidi" w:cstheme="minorBidi"/>
                <w:szCs w:val="24"/>
                <w:lang w:eastAsia="en-US"/>
              </w:rPr>
            </w:pPr>
            <w:r w:rsidRPr="00E46B23">
              <w:rPr>
                <w:rFonts w:asciiTheme="minorBidi" w:hAnsiTheme="minorBidi" w:cstheme="minorBidi"/>
                <w:szCs w:val="24"/>
                <w:lang w:val="cs-CZ" w:eastAsia="en-US"/>
              </w:rPr>
              <w:t>Administratorem Pani/Pana danych osobowych</w:t>
            </w:r>
            <w:r w:rsidRPr="00E46B23">
              <w:rPr>
                <w:rFonts w:asciiTheme="minorBidi" w:hAnsiTheme="minorBidi" w:cstheme="minorBidi"/>
                <w:szCs w:val="24"/>
                <w:lang w:eastAsia="en-US"/>
              </w:rPr>
              <w:t xml:space="preserve"> związku </w:t>
            </w:r>
            <w:r>
              <w:rPr>
                <w:rFonts w:asciiTheme="minorBidi" w:hAnsiTheme="minorBidi" w:cstheme="minorBidi"/>
                <w:szCs w:val="24"/>
                <w:lang w:eastAsia="en-US"/>
              </w:rPr>
              <w:t xml:space="preserve">                                            </w:t>
            </w:r>
            <w:r w:rsidRPr="00E46B23">
              <w:rPr>
                <w:rFonts w:asciiTheme="minorBidi" w:hAnsiTheme="minorBidi" w:cstheme="minorBidi"/>
                <w:szCs w:val="24"/>
                <w:lang w:eastAsia="en-US"/>
              </w:rPr>
              <w:t>z prowadzeniem postępowania o udzielenie zamówienia publicznego</w:t>
            </w:r>
            <w:r w:rsidRPr="00E46B23">
              <w:rPr>
                <w:rFonts w:asciiTheme="minorBidi" w:hAnsiTheme="minorBidi" w:cstheme="minorBidi"/>
                <w:szCs w:val="24"/>
                <w:lang w:val="cs-CZ" w:eastAsia="en-US"/>
              </w:rPr>
              <w:t xml:space="preserve"> jest </w:t>
            </w:r>
            <w:r w:rsidRPr="00E46B23">
              <w:rPr>
                <w:rFonts w:asciiTheme="minorBidi" w:hAnsiTheme="minorBidi" w:cstheme="minorBidi"/>
                <w:szCs w:val="24"/>
                <w:lang w:eastAsia="en-US"/>
              </w:rPr>
              <w:t>Mazowiecki Szpital Bródnowski  Spółka. z o.o., ul. Kondratowicza 8, 03-242 Warszawa, wpisany do Krajowego Rejestru Sądowego prowadzonego przez Sąd Rejonowy dla m.st. Warszawy w Warszawie, XIII Wydział Gospodarczy Krajowego Rejestru Sądowego pod  nr KRS  0000336164, posiadającym REGON 141983460, NIP 5242688913 zwany w dalszej części „Szpitalem” lub „Administratorem”.</w:t>
            </w:r>
          </w:p>
          <w:p w14:paraId="2CCE19E8" w14:textId="77777777" w:rsidR="00894C16" w:rsidRPr="00E46B23" w:rsidRDefault="00894C16" w:rsidP="001366BA">
            <w:pPr>
              <w:spacing w:line="256" w:lineRule="auto"/>
              <w:ind w:left="42" w:firstLine="13"/>
              <w:jc w:val="both"/>
              <w:rPr>
                <w:rFonts w:asciiTheme="minorBidi" w:hAnsiTheme="minorBidi" w:cstheme="minorBidi"/>
                <w:szCs w:val="24"/>
                <w:lang w:eastAsia="en-US"/>
              </w:rPr>
            </w:pPr>
          </w:p>
          <w:p w14:paraId="79C4B6B7" w14:textId="77777777" w:rsidR="00894C16" w:rsidRPr="00E46B23" w:rsidRDefault="00894C16" w:rsidP="001366BA">
            <w:pPr>
              <w:spacing w:line="256" w:lineRule="auto"/>
              <w:ind w:left="42" w:firstLine="13"/>
              <w:jc w:val="both"/>
              <w:rPr>
                <w:rFonts w:asciiTheme="minorBidi" w:hAnsiTheme="minorBidi" w:cstheme="minorBidi"/>
                <w:szCs w:val="24"/>
                <w:lang w:eastAsia="en-US"/>
              </w:rPr>
            </w:pPr>
            <w:r w:rsidRPr="00E46B23">
              <w:rPr>
                <w:rFonts w:asciiTheme="minorBidi" w:hAnsiTheme="minorBidi" w:cstheme="minorBidi"/>
                <w:szCs w:val="24"/>
                <w:lang w:eastAsia="en-US"/>
              </w:rPr>
              <w:t xml:space="preserve">Z Administratorem można skontaktować się pisząc pod wskazany wyżej adres lub przesyłając wiadomość e-mail na adres  </w:t>
            </w:r>
            <w:hyperlink r:id="rId65" w:history="1">
              <w:r w:rsidRPr="00E46B23">
                <w:rPr>
                  <w:rStyle w:val="Hipercze"/>
                  <w:rFonts w:asciiTheme="minorBidi" w:hAnsiTheme="minorBidi" w:cstheme="minorBidi"/>
                  <w:lang w:eastAsia="en-US"/>
                </w:rPr>
                <w:t>sekretariat@brodnowski.pl</w:t>
              </w:r>
            </w:hyperlink>
            <w:r w:rsidRPr="00E46B23">
              <w:rPr>
                <w:rFonts w:asciiTheme="minorBidi" w:hAnsiTheme="minorBidi" w:cstheme="minorBidi"/>
                <w:szCs w:val="24"/>
                <w:lang w:eastAsia="en-US"/>
              </w:rPr>
              <w:t xml:space="preserve"> </w:t>
            </w:r>
          </w:p>
        </w:tc>
      </w:tr>
      <w:tr w:rsidR="00894C16" w:rsidRPr="00E46B23" w14:paraId="24113980" w14:textId="77777777" w:rsidTr="001366BA">
        <w:trPr>
          <w:trHeight w:val="738"/>
          <w:jc w:val="center"/>
        </w:trPr>
        <w:tc>
          <w:tcPr>
            <w:tcW w:w="2715" w:type="dxa"/>
            <w:tcBorders>
              <w:top w:val="single" w:sz="4" w:space="0" w:color="auto"/>
              <w:left w:val="single" w:sz="4" w:space="0" w:color="auto"/>
              <w:bottom w:val="single" w:sz="4" w:space="0" w:color="auto"/>
              <w:right w:val="single" w:sz="4" w:space="0" w:color="auto"/>
            </w:tcBorders>
            <w:hideMark/>
          </w:tcPr>
          <w:p w14:paraId="15D7EE1E"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Informacje dotyczące Inspektora Ochrony Danych</w:t>
            </w:r>
          </w:p>
        </w:tc>
        <w:tc>
          <w:tcPr>
            <w:tcW w:w="7208" w:type="dxa"/>
            <w:tcBorders>
              <w:top w:val="single" w:sz="4" w:space="0" w:color="auto"/>
              <w:left w:val="single" w:sz="4" w:space="0" w:color="auto"/>
              <w:bottom w:val="single" w:sz="4" w:space="0" w:color="auto"/>
              <w:right w:val="single" w:sz="4" w:space="0" w:color="auto"/>
            </w:tcBorders>
            <w:hideMark/>
          </w:tcPr>
          <w:p w14:paraId="17D6BCAF" w14:textId="77777777" w:rsidR="00894C16" w:rsidRPr="00E46B23" w:rsidRDefault="00894C16" w:rsidP="001366BA">
            <w:pPr>
              <w:spacing w:line="256" w:lineRule="auto"/>
              <w:ind w:left="42" w:firstLine="13"/>
              <w:jc w:val="both"/>
              <w:rPr>
                <w:rFonts w:asciiTheme="minorBidi" w:hAnsiTheme="minorBidi" w:cstheme="minorBidi"/>
                <w:b/>
                <w:szCs w:val="24"/>
                <w:lang w:eastAsia="en-US"/>
              </w:rPr>
            </w:pPr>
            <w:r w:rsidRPr="00E46B23">
              <w:rPr>
                <w:rFonts w:asciiTheme="minorBidi" w:hAnsiTheme="minorBidi" w:cstheme="minorBidi"/>
                <w:szCs w:val="24"/>
                <w:lang w:val="cs-CZ" w:eastAsia="en-US"/>
              </w:rPr>
              <w:t xml:space="preserve">Administrator wyznaczył Inspektora Ochrony Danych (IOD)  z którym można się kontaktować we wszystkich sprawach dotyczących przetwarzania danych osobowych oraz korzystania z praw związanych z przetwarzaniem danych osobowych, </w:t>
            </w:r>
            <w:r w:rsidRPr="00E46B23">
              <w:rPr>
                <w:rFonts w:asciiTheme="minorBidi" w:hAnsiTheme="minorBidi" w:cstheme="minorBidi"/>
                <w:szCs w:val="24"/>
                <w:lang w:eastAsia="en-US"/>
              </w:rPr>
              <w:t xml:space="preserve">z IOD można skontaktować poprzez adres e-mail </w:t>
            </w:r>
            <w:r w:rsidRPr="00E46B23">
              <w:rPr>
                <w:rFonts w:asciiTheme="minorBidi" w:hAnsiTheme="minorBidi" w:cstheme="minorBidi"/>
                <w:color w:val="0000FF"/>
                <w:szCs w:val="24"/>
                <w:u w:val="single"/>
                <w:lang w:eastAsia="en-US"/>
              </w:rPr>
              <w:t>IO</w:t>
            </w:r>
            <w:hyperlink r:id="rId66" w:tgtFrame="_blank" w:history="1">
              <w:r w:rsidRPr="00E46B23">
                <w:rPr>
                  <w:rStyle w:val="Hipercze"/>
                  <w:rFonts w:asciiTheme="minorBidi" w:hAnsiTheme="minorBidi" w:cstheme="minorBidi"/>
                  <w:lang w:eastAsia="en-US"/>
                </w:rPr>
                <w:t>D</w:t>
              </w:r>
            </w:hyperlink>
            <w:hyperlink r:id="rId67" w:tgtFrame="_blank" w:history="1">
              <w:r w:rsidRPr="00E46B23">
                <w:rPr>
                  <w:rStyle w:val="Hipercze"/>
                  <w:rFonts w:asciiTheme="minorBidi" w:hAnsiTheme="minorBidi" w:cstheme="minorBidi"/>
                  <w:lang w:eastAsia="en-US"/>
                </w:rPr>
                <w:t>@</w:t>
              </w:r>
            </w:hyperlink>
            <w:hyperlink r:id="rId68" w:tgtFrame="_blank" w:history="1">
              <w:r w:rsidRPr="00E46B23">
                <w:rPr>
                  <w:rStyle w:val="Hipercze"/>
                  <w:rFonts w:asciiTheme="minorBidi" w:hAnsiTheme="minorBidi" w:cstheme="minorBidi"/>
                  <w:lang w:eastAsia="en-US"/>
                </w:rPr>
                <w:t>brodnowski</w:t>
              </w:r>
            </w:hyperlink>
            <w:hyperlink r:id="rId69" w:tgtFrame="_blank" w:history="1">
              <w:r w:rsidRPr="00E46B23">
                <w:rPr>
                  <w:rStyle w:val="Hipercze"/>
                  <w:rFonts w:asciiTheme="minorBidi" w:hAnsiTheme="minorBidi" w:cstheme="minorBidi"/>
                  <w:lang w:eastAsia="en-US"/>
                </w:rPr>
                <w:t>.pl</w:t>
              </w:r>
            </w:hyperlink>
            <w:r w:rsidRPr="00E46B23">
              <w:rPr>
                <w:rFonts w:asciiTheme="minorBidi" w:hAnsiTheme="minorBidi" w:cstheme="minorBidi"/>
                <w:szCs w:val="24"/>
                <w:lang w:eastAsia="en-US"/>
              </w:rPr>
              <w:t>  </w:t>
            </w:r>
          </w:p>
        </w:tc>
      </w:tr>
      <w:tr w:rsidR="00894C16" w:rsidRPr="00E46B23" w14:paraId="34966212" w14:textId="77777777" w:rsidTr="001366BA">
        <w:trPr>
          <w:trHeight w:val="738"/>
          <w:jc w:val="center"/>
        </w:trPr>
        <w:tc>
          <w:tcPr>
            <w:tcW w:w="2715" w:type="dxa"/>
            <w:tcBorders>
              <w:top w:val="single" w:sz="4" w:space="0" w:color="auto"/>
              <w:left w:val="single" w:sz="4" w:space="0" w:color="auto"/>
              <w:bottom w:val="single" w:sz="4" w:space="0" w:color="auto"/>
              <w:right w:val="single" w:sz="4" w:space="0" w:color="auto"/>
            </w:tcBorders>
            <w:hideMark/>
          </w:tcPr>
          <w:p w14:paraId="43D7B89E"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 xml:space="preserve">Źródło danych – czyli, skąd pozyskiwane są Pani/Pana dane osobowe </w:t>
            </w:r>
          </w:p>
        </w:tc>
        <w:tc>
          <w:tcPr>
            <w:tcW w:w="7208" w:type="dxa"/>
            <w:tcBorders>
              <w:top w:val="single" w:sz="4" w:space="0" w:color="auto"/>
              <w:left w:val="single" w:sz="4" w:space="0" w:color="auto"/>
              <w:bottom w:val="single" w:sz="4" w:space="0" w:color="auto"/>
              <w:right w:val="single" w:sz="4" w:space="0" w:color="auto"/>
            </w:tcBorders>
            <w:hideMark/>
          </w:tcPr>
          <w:p w14:paraId="45D26C6D" w14:textId="77777777" w:rsidR="00894C16" w:rsidRPr="00E46B23" w:rsidRDefault="00894C16" w:rsidP="001366BA">
            <w:pPr>
              <w:spacing w:line="256" w:lineRule="auto"/>
              <w:ind w:left="42" w:firstLine="13"/>
              <w:jc w:val="both"/>
              <w:rPr>
                <w:rFonts w:asciiTheme="minorBidi" w:hAnsiTheme="minorBidi" w:cstheme="minorBidi"/>
                <w:szCs w:val="24"/>
                <w:lang w:val="cs-CZ" w:eastAsia="en-US"/>
              </w:rPr>
            </w:pPr>
            <w:r w:rsidRPr="00E46B23">
              <w:rPr>
                <w:rFonts w:asciiTheme="minorBidi" w:hAnsiTheme="minorBidi" w:cstheme="minorBidi"/>
                <w:szCs w:val="24"/>
                <w:lang w:val="cs-CZ" w:eastAsia="en-US"/>
              </w:rPr>
              <w:t xml:space="preserve">Szanowna Pani/ Szanowny Panie uprzejmie informujemy, że Pani/Pana dane osobowe (dane Wykonawcy) zostały pozyskane przez Szpital bezpośrednio od Pani/Pana, w przypadku danych Podwykonawcy, uprzejmie informujemy, że wskazane dane mogą być pozyskiwane przez Szpital za pośrednictwem Wykonawcy. </w:t>
            </w:r>
          </w:p>
        </w:tc>
      </w:tr>
      <w:tr w:rsidR="00894C16" w:rsidRPr="00E46B23" w14:paraId="7DDCB2F3" w14:textId="77777777" w:rsidTr="001366BA">
        <w:trPr>
          <w:trHeight w:val="699"/>
          <w:jc w:val="center"/>
        </w:trPr>
        <w:tc>
          <w:tcPr>
            <w:tcW w:w="2715" w:type="dxa"/>
            <w:tcBorders>
              <w:top w:val="single" w:sz="4" w:space="0" w:color="auto"/>
              <w:left w:val="single" w:sz="4" w:space="0" w:color="auto"/>
              <w:bottom w:val="single" w:sz="4" w:space="0" w:color="auto"/>
              <w:right w:val="single" w:sz="4" w:space="0" w:color="auto"/>
            </w:tcBorders>
            <w:hideMark/>
          </w:tcPr>
          <w:p w14:paraId="083D2987"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 xml:space="preserve">Informacje o celach </w:t>
            </w:r>
            <w:r w:rsidRPr="00E46B23">
              <w:rPr>
                <w:rFonts w:asciiTheme="minorBidi" w:hAnsiTheme="minorBidi" w:cstheme="minorBidi"/>
                <w:b/>
                <w:szCs w:val="24"/>
                <w:lang w:eastAsia="en-US"/>
              </w:rPr>
              <w:br/>
              <w:t>i podstawach prawnych przetwarzanych danych osobowych</w:t>
            </w:r>
          </w:p>
        </w:tc>
        <w:tc>
          <w:tcPr>
            <w:tcW w:w="7208" w:type="dxa"/>
            <w:tcBorders>
              <w:top w:val="single" w:sz="4" w:space="0" w:color="auto"/>
              <w:left w:val="single" w:sz="4" w:space="0" w:color="auto"/>
              <w:bottom w:val="single" w:sz="4" w:space="0" w:color="auto"/>
              <w:right w:val="single" w:sz="4" w:space="0" w:color="auto"/>
            </w:tcBorders>
            <w:hideMark/>
          </w:tcPr>
          <w:p w14:paraId="2D6EE37B" w14:textId="77777777" w:rsidR="00894C16" w:rsidRPr="00E46B23" w:rsidRDefault="00894C16" w:rsidP="001366BA">
            <w:pPr>
              <w:spacing w:line="256" w:lineRule="auto"/>
              <w:jc w:val="both"/>
              <w:rPr>
                <w:rFonts w:asciiTheme="minorBidi" w:hAnsiTheme="minorBidi" w:cstheme="minorBidi"/>
                <w:szCs w:val="24"/>
                <w:lang w:eastAsia="en-US"/>
              </w:rPr>
            </w:pPr>
            <w:r w:rsidRPr="00E46B23">
              <w:rPr>
                <w:rFonts w:asciiTheme="minorBidi" w:hAnsiTheme="minorBidi" w:cstheme="minorBidi"/>
                <w:szCs w:val="24"/>
                <w:lang w:eastAsia="en-US"/>
              </w:rPr>
              <w:t>Państwa dane będą przetwarzane w celu związanym z postępowaniem                                o udzielenie zamówienia publicznego, tj. na  podstawie art. 6 ust. 1 lit. c RODO. Podstawą prawną ich przetwarzania jest Państwa zgoda wyrażona poprzez akt uczestnictwa w postępowaniu oraz następujące przepisy prawa:</w:t>
            </w:r>
          </w:p>
          <w:p w14:paraId="1219AB72" w14:textId="77777777" w:rsidR="00894C16" w:rsidRPr="00E46B23" w:rsidRDefault="00894C16" w:rsidP="005232D0">
            <w:pPr>
              <w:numPr>
                <w:ilvl w:val="0"/>
                <w:numId w:val="15"/>
              </w:numPr>
              <w:suppressAutoHyphens w:val="0"/>
              <w:overflowPunct/>
              <w:autoSpaceDE/>
              <w:autoSpaceDN w:val="0"/>
              <w:spacing w:line="256" w:lineRule="auto"/>
              <w:ind w:left="326"/>
              <w:contextualSpacing/>
              <w:jc w:val="both"/>
              <w:textAlignment w:val="auto"/>
              <w:rPr>
                <w:rFonts w:asciiTheme="minorBidi" w:hAnsiTheme="minorBidi" w:cstheme="minorBidi"/>
                <w:szCs w:val="24"/>
                <w:lang w:eastAsia="en-US"/>
              </w:rPr>
            </w:pPr>
            <w:r w:rsidRPr="00E46B23">
              <w:rPr>
                <w:rFonts w:asciiTheme="minorBidi" w:hAnsiTheme="minorBidi" w:cstheme="minorBidi"/>
                <w:szCs w:val="24"/>
                <w:lang w:eastAsia="en-US"/>
              </w:rPr>
              <w:t xml:space="preserve">ustawa z dnia 11 września 2019 r. Prawo zamówień publicznych, </w:t>
            </w:r>
          </w:p>
          <w:p w14:paraId="7DD2EC02" w14:textId="77777777" w:rsidR="00894C16" w:rsidRPr="00E46B23" w:rsidRDefault="00894C16" w:rsidP="005232D0">
            <w:pPr>
              <w:numPr>
                <w:ilvl w:val="0"/>
                <w:numId w:val="15"/>
              </w:numPr>
              <w:suppressAutoHyphens w:val="0"/>
              <w:overflowPunct/>
              <w:autoSpaceDE/>
              <w:autoSpaceDN w:val="0"/>
              <w:spacing w:line="256" w:lineRule="auto"/>
              <w:ind w:left="326"/>
              <w:contextualSpacing/>
              <w:jc w:val="both"/>
              <w:textAlignment w:val="auto"/>
              <w:rPr>
                <w:rFonts w:asciiTheme="minorBidi" w:hAnsiTheme="minorBidi" w:cstheme="minorBidi"/>
                <w:szCs w:val="24"/>
                <w:lang w:eastAsia="en-US"/>
              </w:rPr>
            </w:pPr>
            <w:r w:rsidRPr="00E46B23">
              <w:rPr>
                <w:rFonts w:asciiTheme="minorBidi" w:hAnsiTheme="minorBidi" w:cstheme="minorBidi"/>
                <w:szCs w:val="24"/>
                <w:lang w:eastAsia="en-US"/>
              </w:rPr>
              <w:t>rozporządzenia Ministra Rozwoju, Pracy i Technologii z dnia 23 grudnia 2020 r. w sprawie podmiotowych środków dowodowych oraz innych dokumentów lub oświadczeń, jakich może żądać zamawiający od wykonawcy,</w:t>
            </w:r>
          </w:p>
          <w:p w14:paraId="1FB50064" w14:textId="77777777" w:rsidR="00894C16" w:rsidRPr="00E46B23" w:rsidRDefault="00894C16" w:rsidP="005232D0">
            <w:pPr>
              <w:numPr>
                <w:ilvl w:val="0"/>
                <w:numId w:val="15"/>
              </w:numPr>
              <w:suppressAutoHyphens w:val="0"/>
              <w:overflowPunct/>
              <w:autoSpaceDE/>
              <w:autoSpaceDN w:val="0"/>
              <w:spacing w:line="256" w:lineRule="auto"/>
              <w:ind w:left="326"/>
              <w:contextualSpacing/>
              <w:jc w:val="both"/>
              <w:textAlignment w:val="auto"/>
              <w:rPr>
                <w:rFonts w:asciiTheme="minorBidi" w:hAnsiTheme="minorBidi" w:cstheme="minorBidi"/>
                <w:szCs w:val="24"/>
                <w:lang w:eastAsia="en-US"/>
              </w:rPr>
            </w:pPr>
            <w:r w:rsidRPr="00E46B23">
              <w:rPr>
                <w:rFonts w:asciiTheme="minorBidi" w:hAnsiTheme="minorBidi" w:cstheme="minorBidi"/>
                <w:szCs w:val="24"/>
                <w:lang w:eastAsia="en-US"/>
              </w:rPr>
              <w:t>ustawa z dnia 14 lipca 1983 r. o narodowym zasobie archiwalnym                                   i archiwach,</w:t>
            </w:r>
          </w:p>
        </w:tc>
      </w:tr>
      <w:tr w:rsidR="00894C16" w:rsidRPr="00E46B23" w14:paraId="2090F8CA" w14:textId="77777777" w:rsidTr="001366BA">
        <w:trPr>
          <w:trHeight w:val="738"/>
          <w:jc w:val="center"/>
        </w:trPr>
        <w:tc>
          <w:tcPr>
            <w:tcW w:w="2715" w:type="dxa"/>
            <w:tcBorders>
              <w:top w:val="single" w:sz="4" w:space="0" w:color="auto"/>
              <w:left w:val="single" w:sz="4" w:space="0" w:color="auto"/>
              <w:bottom w:val="single" w:sz="4" w:space="0" w:color="auto"/>
              <w:right w:val="single" w:sz="4" w:space="0" w:color="auto"/>
            </w:tcBorders>
            <w:hideMark/>
          </w:tcPr>
          <w:p w14:paraId="16C9FE14"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Informacje dotyczące okresu przez, który dane osobowe będą przetwarzane</w:t>
            </w:r>
          </w:p>
        </w:tc>
        <w:tc>
          <w:tcPr>
            <w:tcW w:w="7208" w:type="dxa"/>
            <w:tcBorders>
              <w:top w:val="single" w:sz="4" w:space="0" w:color="auto"/>
              <w:left w:val="single" w:sz="4" w:space="0" w:color="auto"/>
              <w:bottom w:val="single" w:sz="4" w:space="0" w:color="auto"/>
              <w:right w:val="single" w:sz="4" w:space="0" w:color="auto"/>
            </w:tcBorders>
            <w:hideMark/>
          </w:tcPr>
          <w:p w14:paraId="5E250B06" w14:textId="77777777" w:rsidR="00894C16" w:rsidRPr="00E46B23" w:rsidRDefault="00894C16" w:rsidP="001366BA">
            <w:pPr>
              <w:spacing w:line="256" w:lineRule="auto"/>
              <w:jc w:val="both"/>
              <w:rPr>
                <w:rFonts w:asciiTheme="minorBidi" w:hAnsiTheme="minorBidi" w:cstheme="minorBidi"/>
                <w:szCs w:val="24"/>
                <w:lang w:eastAsia="en-US"/>
              </w:rPr>
            </w:pPr>
            <w:r w:rsidRPr="00E46B23">
              <w:rPr>
                <w:rFonts w:asciiTheme="minorBidi" w:hAnsiTheme="minorBidi" w:cstheme="minorBidi"/>
                <w:szCs w:val="24"/>
                <w:lang w:eastAsia="en-US"/>
              </w:rPr>
              <w:t xml:space="preserve">Państwa dane zawarte w protokole oraz załącznikach będą przetwarzane przez okres 4 lat od dnia zakończenia postępowania o udzielenie zamówienia.  </w:t>
            </w:r>
          </w:p>
          <w:p w14:paraId="4E24C324" w14:textId="77777777" w:rsidR="00894C16" w:rsidRPr="00E46B23" w:rsidRDefault="00894C16" w:rsidP="001366BA">
            <w:pPr>
              <w:spacing w:line="256" w:lineRule="auto"/>
              <w:jc w:val="both"/>
              <w:rPr>
                <w:rFonts w:asciiTheme="minorBidi" w:hAnsiTheme="minorBidi" w:cstheme="minorBidi"/>
                <w:szCs w:val="24"/>
                <w:lang w:eastAsia="en-US"/>
              </w:rPr>
            </w:pPr>
            <w:r w:rsidRPr="00E46B23">
              <w:rPr>
                <w:rFonts w:asciiTheme="minorBidi" w:hAnsiTheme="minorBidi" w:cstheme="minorBidi"/>
                <w:szCs w:val="24"/>
                <w:lang w:eastAsia="en-US"/>
              </w:rPr>
              <w:t>Jeżeli umowa zawarta została na czas przekraczający 4 lata, MSB będzie przechowywał umowę przez cały czas trwania umowy.</w:t>
            </w:r>
          </w:p>
          <w:p w14:paraId="735F0D5F" w14:textId="77777777" w:rsidR="00894C16" w:rsidRPr="00E46B23" w:rsidRDefault="00894C16" w:rsidP="001366BA">
            <w:pPr>
              <w:spacing w:line="256" w:lineRule="auto"/>
              <w:jc w:val="both"/>
              <w:rPr>
                <w:rFonts w:asciiTheme="minorBidi" w:hAnsiTheme="minorBidi" w:cstheme="minorBidi"/>
                <w:szCs w:val="24"/>
                <w:lang w:eastAsia="en-US"/>
              </w:rPr>
            </w:pPr>
            <w:r w:rsidRPr="00E46B23">
              <w:rPr>
                <w:rFonts w:asciiTheme="minorBidi" w:hAnsiTheme="minorBidi" w:cstheme="minorBidi"/>
                <w:szCs w:val="24"/>
                <w:lang w:eastAsia="en-US"/>
              </w:rPr>
              <w:t xml:space="preserve">Dokumenty księgowe będą przetwarzane przez okres 5 lat od początku roku następującego po roku obrotowym, którego dane dotyczą. </w:t>
            </w:r>
          </w:p>
        </w:tc>
      </w:tr>
      <w:tr w:rsidR="00894C16" w:rsidRPr="00E46B23" w14:paraId="66543E3D" w14:textId="77777777" w:rsidTr="001366BA">
        <w:trPr>
          <w:trHeight w:val="738"/>
          <w:jc w:val="center"/>
        </w:trPr>
        <w:tc>
          <w:tcPr>
            <w:tcW w:w="2715" w:type="dxa"/>
            <w:tcBorders>
              <w:top w:val="single" w:sz="4" w:space="0" w:color="auto"/>
              <w:left w:val="single" w:sz="4" w:space="0" w:color="auto"/>
              <w:bottom w:val="single" w:sz="4" w:space="0" w:color="auto"/>
              <w:right w:val="single" w:sz="4" w:space="0" w:color="auto"/>
            </w:tcBorders>
            <w:hideMark/>
          </w:tcPr>
          <w:p w14:paraId="74A519D9"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 xml:space="preserve">Informacje dotyczące praw osób, związanych </w:t>
            </w:r>
            <w:r w:rsidRPr="00E46B23">
              <w:rPr>
                <w:rFonts w:asciiTheme="minorBidi" w:hAnsiTheme="minorBidi" w:cstheme="minorBidi"/>
                <w:b/>
                <w:szCs w:val="24"/>
                <w:lang w:eastAsia="en-US"/>
              </w:rPr>
              <w:br/>
              <w:t>z przetwarzaniem danych osobowych</w:t>
            </w:r>
          </w:p>
        </w:tc>
        <w:tc>
          <w:tcPr>
            <w:tcW w:w="7208" w:type="dxa"/>
            <w:tcBorders>
              <w:top w:val="single" w:sz="4" w:space="0" w:color="auto"/>
              <w:left w:val="single" w:sz="4" w:space="0" w:color="auto"/>
              <w:bottom w:val="single" w:sz="4" w:space="0" w:color="auto"/>
              <w:right w:val="single" w:sz="4" w:space="0" w:color="auto"/>
            </w:tcBorders>
            <w:hideMark/>
          </w:tcPr>
          <w:p w14:paraId="7CDD8A12" w14:textId="77777777" w:rsidR="00894C16" w:rsidRPr="00E46B23" w:rsidRDefault="00894C16" w:rsidP="005232D0">
            <w:pPr>
              <w:numPr>
                <w:ilvl w:val="0"/>
                <w:numId w:val="14"/>
              </w:numPr>
              <w:suppressAutoHyphens w:val="0"/>
              <w:overflowPunct/>
              <w:autoSpaceDE/>
              <w:autoSpaceDN w:val="0"/>
              <w:spacing w:line="256" w:lineRule="auto"/>
              <w:ind w:left="326"/>
              <w:contextualSpacing/>
              <w:jc w:val="both"/>
              <w:textAlignment w:val="auto"/>
              <w:rPr>
                <w:rFonts w:asciiTheme="minorBidi" w:hAnsiTheme="minorBidi" w:cstheme="minorBidi"/>
                <w:szCs w:val="24"/>
                <w:lang w:eastAsia="en-US"/>
              </w:rPr>
            </w:pPr>
            <w:r w:rsidRPr="00E46B23">
              <w:rPr>
                <w:rFonts w:asciiTheme="minorBidi" w:hAnsiTheme="minorBidi" w:cstheme="minorBidi"/>
                <w:szCs w:val="24"/>
                <w:lang w:eastAsia="en-US"/>
              </w:rPr>
              <w:t xml:space="preserve">Przysługuje Pani/Panu prawo dostępu do Pani/Pana danych osobowych, prawo uzyskania kopii danych, prawo do sprostowania (poprawiania) danych osobowych, prawo do usunięcia danych (tzw. „prawo do bycia zapomnianym”), prawo do przeniesienia danych, prawo do ograniczenia przetwarzania Pani/Pana danych osobowych, prawo do wniesienia sprzeciwu wobec przetwarzania Pani/Pana danych osobowych. </w:t>
            </w:r>
            <w:r w:rsidRPr="00E46B23">
              <w:rPr>
                <w:rFonts w:asciiTheme="minorBidi" w:hAnsiTheme="minorBidi" w:cstheme="minorBidi"/>
                <w:bCs/>
                <w:szCs w:val="24"/>
                <w:lang w:eastAsia="en-US"/>
              </w:rPr>
              <w:t xml:space="preserve">Jednocześnie informujemy, że korzystanie </w:t>
            </w:r>
            <w:r>
              <w:rPr>
                <w:rFonts w:asciiTheme="minorBidi" w:hAnsiTheme="minorBidi" w:cstheme="minorBidi"/>
                <w:bCs/>
                <w:szCs w:val="24"/>
                <w:lang w:eastAsia="en-US"/>
              </w:rPr>
              <w:t xml:space="preserve">                                </w:t>
            </w:r>
            <w:r w:rsidRPr="00E46B23">
              <w:rPr>
                <w:rFonts w:asciiTheme="minorBidi" w:hAnsiTheme="minorBidi" w:cstheme="minorBidi"/>
                <w:bCs/>
                <w:szCs w:val="24"/>
                <w:lang w:eastAsia="en-US"/>
              </w:rPr>
              <w:t xml:space="preserve">z części praw może być ograniczone ze względu na powszechnie obowiązujące przepisy prawa, do których stosowania jest zobowiązany Administrator lub konieczność realizacji umowy - </w:t>
            </w:r>
            <w:r>
              <w:rPr>
                <w:rFonts w:asciiTheme="minorBidi" w:hAnsiTheme="minorBidi" w:cstheme="minorBidi"/>
                <w:bCs/>
                <w:szCs w:val="24"/>
                <w:lang w:eastAsia="en-US"/>
              </w:rPr>
              <w:t xml:space="preserve">                      </w:t>
            </w:r>
            <w:r w:rsidRPr="00E46B23">
              <w:rPr>
                <w:rFonts w:asciiTheme="minorBidi" w:hAnsiTheme="minorBidi" w:cstheme="minorBidi"/>
                <w:bCs/>
                <w:szCs w:val="24"/>
                <w:lang w:eastAsia="en-US"/>
              </w:rPr>
              <w:t>o czym - w przypadku wystąpienia takiej sytuacji zostaną Państwo poinformowani.</w:t>
            </w:r>
          </w:p>
          <w:p w14:paraId="5A06D8A3" w14:textId="77777777" w:rsidR="00894C16" w:rsidRPr="00E46B23" w:rsidRDefault="00894C16" w:rsidP="005232D0">
            <w:pPr>
              <w:numPr>
                <w:ilvl w:val="0"/>
                <w:numId w:val="14"/>
              </w:numPr>
              <w:suppressAutoHyphens w:val="0"/>
              <w:overflowPunct/>
              <w:autoSpaceDE/>
              <w:autoSpaceDN w:val="0"/>
              <w:spacing w:line="256" w:lineRule="auto"/>
              <w:ind w:left="326"/>
              <w:contextualSpacing/>
              <w:jc w:val="both"/>
              <w:textAlignment w:val="auto"/>
              <w:rPr>
                <w:rFonts w:asciiTheme="minorBidi" w:hAnsiTheme="minorBidi" w:cstheme="minorBidi"/>
                <w:szCs w:val="24"/>
                <w:lang w:eastAsia="en-US"/>
              </w:rPr>
            </w:pPr>
            <w:r w:rsidRPr="00E46B23">
              <w:rPr>
                <w:rFonts w:asciiTheme="minorBidi" w:hAnsiTheme="minorBidi" w:cstheme="minorBidi"/>
                <w:szCs w:val="24"/>
                <w:lang w:eastAsia="en-US"/>
              </w:rPr>
              <w:t xml:space="preserve">Wskazane żądania mogą być wnoszone w dowolnej formie, w celu rozliczalności prosimy o wnoszenie ich pisemnie na adres Administratora lub na adres </w:t>
            </w:r>
            <w:hyperlink r:id="rId70" w:history="1">
              <w:r w:rsidRPr="00E46B23">
                <w:rPr>
                  <w:rStyle w:val="Hipercze"/>
                  <w:rFonts w:asciiTheme="minorBidi" w:hAnsiTheme="minorBidi" w:cstheme="minorBidi"/>
                  <w:lang w:eastAsia="en-US"/>
                </w:rPr>
                <w:t>sekretariat@brodnowski.pl</w:t>
              </w:r>
            </w:hyperlink>
            <w:r w:rsidRPr="00E46B23">
              <w:rPr>
                <w:rFonts w:asciiTheme="minorBidi" w:hAnsiTheme="minorBidi" w:cstheme="minorBidi"/>
                <w:szCs w:val="24"/>
                <w:lang w:eastAsia="en-US"/>
              </w:rPr>
              <w:t xml:space="preserve"> albo bezpośrednio do Inspektora Ochrony Danych na adres </w:t>
            </w:r>
            <w:r w:rsidRPr="00E46B23">
              <w:rPr>
                <w:rFonts w:asciiTheme="minorBidi" w:hAnsiTheme="minorBidi" w:cstheme="minorBidi"/>
                <w:szCs w:val="24"/>
                <w:u w:val="single"/>
                <w:lang w:eastAsia="en-US"/>
              </w:rPr>
              <w:t>IO</w:t>
            </w:r>
            <w:hyperlink r:id="rId71" w:tgtFrame="_blank" w:history="1">
              <w:r w:rsidRPr="00E46B23">
                <w:rPr>
                  <w:rStyle w:val="Hipercze"/>
                  <w:rFonts w:asciiTheme="minorBidi" w:hAnsiTheme="minorBidi" w:cstheme="minorBidi"/>
                  <w:lang w:eastAsia="en-US"/>
                </w:rPr>
                <w:t>D</w:t>
              </w:r>
            </w:hyperlink>
            <w:hyperlink r:id="rId72" w:tgtFrame="_blank" w:history="1">
              <w:r w:rsidRPr="00E46B23">
                <w:rPr>
                  <w:rStyle w:val="Hipercze"/>
                  <w:rFonts w:asciiTheme="minorBidi" w:hAnsiTheme="minorBidi" w:cstheme="minorBidi"/>
                  <w:lang w:eastAsia="en-US"/>
                </w:rPr>
                <w:t>@</w:t>
              </w:r>
            </w:hyperlink>
            <w:hyperlink r:id="rId73" w:tgtFrame="_blank" w:history="1">
              <w:r w:rsidRPr="00E46B23">
                <w:rPr>
                  <w:rStyle w:val="Hipercze"/>
                  <w:rFonts w:asciiTheme="minorBidi" w:hAnsiTheme="minorBidi" w:cstheme="minorBidi"/>
                  <w:lang w:eastAsia="en-US"/>
                </w:rPr>
                <w:t>brodnowski</w:t>
              </w:r>
            </w:hyperlink>
            <w:hyperlink r:id="rId74" w:tgtFrame="_blank" w:history="1">
              <w:r w:rsidRPr="00E46B23">
                <w:rPr>
                  <w:rStyle w:val="Hipercze"/>
                  <w:rFonts w:asciiTheme="minorBidi" w:hAnsiTheme="minorBidi" w:cstheme="minorBidi"/>
                  <w:lang w:eastAsia="en-US"/>
                </w:rPr>
                <w:t>.pl</w:t>
              </w:r>
            </w:hyperlink>
            <w:r w:rsidRPr="00E46B23">
              <w:rPr>
                <w:rFonts w:asciiTheme="minorBidi" w:hAnsiTheme="minorBidi" w:cstheme="minorBidi"/>
                <w:szCs w:val="24"/>
                <w:lang w:eastAsia="en-US"/>
              </w:rPr>
              <w:t xml:space="preserve">     </w:t>
            </w:r>
          </w:p>
          <w:p w14:paraId="53B1C80B" w14:textId="77777777" w:rsidR="00894C16" w:rsidRPr="00E46B23" w:rsidRDefault="00894C16" w:rsidP="005232D0">
            <w:pPr>
              <w:numPr>
                <w:ilvl w:val="0"/>
                <w:numId w:val="14"/>
              </w:numPr>
              <w:suppressAutoHyphens w:val="0"/>
              <w:overflowPunct/>
              <w:autoSpaceDE/>
              <w:autoSpaceDN w:val="0"/>
              <w:spacing w:line="256" w:lineRule="auto"/>
              <w:ind w:left="326"/>
              <w:contextualSpacing/>
              <w:jc w:val="both"/>
              <w:textAlignment w:val="auto"/>
              <w:rPr>
                <w:rFonts w:asciiTheme="minorBidi" w:hAnsiTheme="minorBidi" w:cstheme="minorBidi"/>
                <w:b/>
                <w:szCs w:val="24"/>
                <w:lang w:eastAsia="en-US"/>
              </w:rPr>
            </w:pPr>
            <w:r w:rsidRPr="00E46B23">
              <w:rPr>
                <w:rFonts w:asciiTheme="minorBidi" w:hAnsiTheme="minorBidi" w:cstheme="minorBidi"/>
                <w:szCs w:val="24"/>
                <w:lang w:eastAsia="en-US"/>
              </w:rPr>
              <w:t xml:space="preserve">W przypadku, gdy Pani/Pana zdaniem przetwarzanie przez Administratora Pani/Pana danych narusza przepisy prawa, ma Pani/Pan prawo wniesienia skargi do organu nadzorczego, tj. </w:t>
            </w:r>
            <w:r w:rsidRPr="00E46B23">
              <w:rPr>
                <w:rFonts w:asciiTheme="minorBidi" w:hAnsiTheme="minorBidi" w:cstheme="minorBidi"/>
                <w:bCs/>
                <w:szCs w:val="24"/>
                <w:lang w:eastAsia="en-US"/>
              </w:rPr>
              <w:t xml:space="preserve">do Prezesa Urzędu Ochrony Danych Osobowych (skrzynka podawcza ePUAP Urzędu Ochrony Danych Osobowych:/UODO/SkrytkaESP, </w:t>
            </w:r>
            <w:hyperlink r:id="rId75" w:history="1">
              <w:r w:rsidRPr="00E46B23">
                <w:rPr>
                  <w:rStyle w:val="Hipercze"/>
                  <w:rFonts w:asciiTheme="minorBidi" w:hAnsiTheme="minorBidi" w:cstheme="minorBidi"/>
                  <w:bCs/>
                  <w:lang w:eastAsia="en-US"/>
                </w:rPr>
                <w:t>kancelaria@uodo.gov.pl</w:t>
              </w:r>
            </w:hyperlink>
            <w:r w:rsidRPr="00E46B23">
              <w:rPr>
                <w:rFonts w:asciiTheme="minorBidi" w:hAnsiTheme="minorBidi" w:cstheme="minorBidi"/>
                <w:bCs/>
                <w:szCs w:val="24"/>
                <w:lang w:eastAsia="en-US"/>
              </w:rPr>
              <w:t>)</w:t>
            </w:r>
          </w:p>
        </w:tc>
      </w:tr>
      <w:tr w:rsidR="00894C16" w:rsidRPr="00E46B23" w14:paraId="4C74DF68" w14:textId="77777777" w:rsidTr="001366BA">
        <w:trPr>
          <w:trHeight w:val="1937"/>
          <w:jc w:val="center"/>
        </w:trPr>
        <w:tc>
          <w:tcPr>
            <w:tcW w:w="2715" w:type="dxa"/>
            <w:tcBorders>
              <w:top w:val="single" w:sz="4" w:space="0" w:color="auto"/>
              <w:left w:val="single" w:sz="4" w:space="0" w:color="auto"/>
              <w:bottom w:val="single" w:sz="4" w:space="0" w:color="auto"/>
              <w:right w:val="single" w:sz="4" w:space="0" w:color="auto"/>
            </w:tcBorders>
            <w:hideMark/>
          </w:tcPr>
          <w:p w14:paraId="48E487BF"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Informacje dotyczące wymogu podania danych osobowych</w:t>
            </w:r>
          </w:p>
        </w:tc>
        <w:tc>
          <w:tcPr>
            <w:tcW w:w="7208" w:type="dxa"/>
            <w:tcBorders>
              <w:top w:val="single" w:sz="4" w:space="0" w:color="auto"/>
              <w:left w:val="single" w:sz="4" w:space="0" w:color="auto"/>
              <w:bottom w:val="single" w:sz="4" w:space="0" w:color="auto"/>
              <w:right w:val="single" w:sz="4" w:space="0" w:color="auto"/>
            </w:tcBorders>
            <w:hideMark/>
          </w:tcPr>
          <w:p w14:paraId="02387F36" w14:textId="0524BBC0" w:rsidR="00894C16" w:rsidRPr="00E46B23" w:rsidRDefault="00894C16" w:rsidP="001366BA">
            <w:pPr>
              <w:spacing w:line="256" w:lineRule="auto"/>
              <w:jc w:val="both"/>
              <w:rPr>
                <w:rFonts w:asciiTheme="minorBidi" w:hAnsiTheme="minorBidi" w:cstheme="minorBidi"/>
                <w:szCs w:val="24"/>
                <w:lang w:eastAsia="en-US"/>
              </w:rPr>
            </w:pPr>
            <w:r w:rsidRPr="00E46B23">
              <w:rPr>
                <w:rFonts w:asciiTheme="minorBidi" w:hAnsiTheme="minorBidi" w:cstheme="minorBidi"/>
                <w:szCs w:val="24"/>
                <w:lang w:eastAsia="en-US"/>
              </w:rPr>
              <w:t xml:space="preserve">Podanie danych osobowych w związku udziałem w postępowaniu </w:t>
            </w:r>
            <w:r>
              <w:rPr>
                <w:rFonts w:asciiTheme="minorBidi" w:hAnsiTheme="minorBidi" w:cstheme="minorBidi"/>
                <w:szCs w:val="24"/>
                <w:lang w:eastAsia="en-US"/>
              </w:rPr>
              <w:t xml:space="preserve">                              </w:t>
            </w:r>
            <w:r w:rsidRPr="00E46B23">
              <w:rPr>
                <w:rFonts w:asciiTheme="minorBidi" w:hAnsiTheme="minorBidi" w:cstheme="minorBidi"/>
                <w:szCs w:val="24"/>
                <w:lang w:eastAsia="en-US"/>
              </w:rPr>
              <w:t xml:space="preserve">o zamówienia publiczne jest obowiązkowe, ponieważ jest warunkiem niezbędnym do wzięcia </w:t>
            </w:r>
            <w:r w:rsidRPr="00E46B23">
              <w:rPr>
                <w:rFonts w:asciiTheme="minorBidi" w:hAnsiTheme="minorBidi" w:cstheme="minorBidi"/>
                <w:szCs w:val="24"/>
                <w:lang w:eastAsia="en-US"/>
              </w:rPr>
              <w:br/>
              <w:t>w nim udziału. Wynika to stąd, że w zależności od przedmiotu zamówienia, zamawiający może żądać podania konkretnych danych na podstawie przepisów ustawy Prawo zamówień publicznych oraz wydanych do niej przepisów wykonawczych, a w szczególności Rozporządzenia Ministra Rozwoju, Pracy i Technologii z dnia 23 grudnia 2020 r. w sprawie podmiotowych środków dowodowych oraz innych dokumentów lub oświadczeń, jakich może żądać zamawiający od Wykonawcy.</w:t>
            </w:r>
            <w:r w:rsidRPr="00E46B23">
              <w:rPr>
                <w:rFonts w:asciiTheme="minorBidi" w:hAnsiTheme="minorBidi" w:cstheme="minorBidi"/>
                <w:b/>
                <w:bCs/>
                <w:szCs w:val="24"/>
                <w:lang w:eastAsia="en-US"/>
              </w:rPr>
              <w:t xml:space="preserve"> </w:t>
            </w:r>
          </w:p>
        </w:tc>
      </w:tr>
      <w:tr w:rsidR="00894C16" w:rsidRPr="00E46B23" w14:paraId="0945B2A1" w14:textId="77777777" w:rsidTr="001366BA">
        <w:trPr>
          <w:trHeight w:val="2166"/>
          <w:jc w:val="center"/>
        </w:trPr>
        <w:tc>
          <w:tcPr>
            <w:tcW w:w="2715" w:type="dxa"/>
            <w:tcBorders>
              <w:top w:val="single" w:sz="4" w:space="0" w:color="auto"/>
              <w:left w:val="single" w:sz="4" w:space="0" w:color="auto"/>
              <w:bottom w:val="single" w:sz="4" w:space="0" w:color="auto"/>
              <w:right w:val="single" w:sz="4" w:space="0" w:color="auto"/>
            </w:tcBorders>
            <w:hideMark/>
          </w:tcPr>
          <w:p w14:paraId="3AAB79BE"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 xml:space="preserve">Informacje </w:t>
            </w:r>
            <w:r w:rsidRPr="00E46B23">
              <w:rPr>
                <w:rFonts w:asciiTheme="minorBidi" w:hAnsiTheme="minorBidi" w:cstheme="minorBidi"/>
                <w:b/>
                <w:szCs w:val="24"/>
                <w:lang w:eastAsia="en-US"/>
              </w:rPr>
              <w:br/>
              <w:t>o odbiorach/ kategoriach  odbiorców danych osobowych</w:t>
            </w:r>
          </w:p>
        </w:tc>
        <w:tc>
          <w:tcPr>
            <w:tcW w:w="7208" w:type="dxa"/>
            <w:tcBorders>
              <w:top w:val="single" w:sz="4" w:space="0" w:color="auto"/>
              <w:left w:val="single" w:sz="4" w:space="0" w:color="auto"/>
              <w:bottom w:val="single" w:sz="4" w:space="0" w:color="auto"/>
              <w:right w:val="single" w:sz="4" w:space="0" w:color="auto"/>
            </w:tcBorders>
            <w:hideMark/>
          </w:tcPr>
          <w:p w14:paraId="5F6A3A26" w14:textId="77777777" w:rsidR="00894C16" w:rsidRPr="00E46B23" w:rsidRDefault="00894C16" w:rsidP="001366BA">
            <w:pPr>
              <w:spacing w:line="256" w:lineRule="auto"/>
              <w:jc w:val="both"/>
              <w:rPr>
                <w:rFonts w:asciiTheme="minorBidi" w:hAnsiTheme="minorBidi" w:cstheme="minorBidi"/>
                <w:szCs w:val="24"/>
                <w:lang w:eastAsia="en-US"/>
              </w:rPr>
            </w:pPr>
            <w:r w:rsidRPr="00E46B23">
              <w:rPr>
                <w:rFonts w:asciiTheme="minorBidi" w:hAnsiTheme="minorBidi" w:cstheme="minorBidi"/>
                <w:szCs w:val="24"/>
                <w:lang w:eastAsia="en-US"/>
              </w:rPr>
              <w:t xml:space="preserve">Państwa dane pozyskane w związku z postępowaniem o udzielenie zamówienia publicznego przekazywane będą wszystkim zainteresowanym podmiotom i osobom, gdyż co do zasady postępowanie o udzielenie zamówienia publicznego jest jawne. Ograniczenie dostępu do Państwa danych o których mowa wyżej może wystąpić jedynie </w:t>
            </w:r>
            <w:r>
              <w:rPr>
                <w:rFonts w:asciiTheme="minorBidi" w:hAnsiTheme="minorBidi" w:cstheme="minorBidi"/>
                <w:szCs w:val="24"/>
                <w:lang w:eastAsia="en-US"/>
              </w:rPr>
              <w:t xml:space="preserve">                       </w:t>
            </w:r>
            <w:r w:rsidRPr="00E46B23">
              <w:rPr>
                <w:rFonts w:asciiTheme="minorBidi" w:hAnsiTheme="minorBidi" w:cstheme="minorBidi"/>
                <w:szCs w:val="24"/>
                <w:lang w:eastAsia="en-US"/>
              </w:rPr>
              <w:t xml:space="preserve">w szczególnych przypadkach - jeśli jest to uzasadnione ochroną prywatności zgodnie z art. </w:t>
            </w:r>
            <w:r w:rsidRPr="00E46B23">
              <w:rPr>
                <w:rFonts w:asciiTheme="minorBidi" w:hAnsiTheme="minorBidi" w:cstheme="minorBidi"/>
                <w:color w:val="000000" w:themeColor="text1"/>
                <w:szCs w:val="24"/>
                <w:lang w:eastAsia="en-US"/>
              </w:rPr>
              <w:t>18 ust. 2 i nast. usta</w:t>
            </w:r>
            <w:r w:rsidRPr="00E46B23">
              <w:rPr>
                <w:rFonts w:asciiTheme="minorBidi" w:hAnsiTheme="minorBidi" w:cstheme="minorBidi"/>
                <w:szCs w:val="24"/>
                <w:lang w:eastAsia="en-US"/>
              </w:rPr>
              <w:t xml:space="preserve">wy z dnia </w:t>
            </w:r>
            <w:r w:rsidRPr="00E46B23">
              <w:rPr>
                <w:rFonts w:asciiTheme="minorBidi" w:hAnsiTheme="minorBidi" w:cstheme="minorBidi"/>
                <w:color w:val="333333"/>
                <w:szCs w:val="24"/>
                <w:shd w:val="clear" w:color="auto" w:fill="FFFFFF"/>
                <w:lang w:eastAsia="en-US"/>
              </w:rPr>
              <w:t>11 wrze</w:t>
            </w:r>
            <w:r w:rsidRPr="00E46B23">
              <w:rPr>
                <w:rFonts w:asciiTheme="minorBidi" w:hAnsiTheme="minorBidi" w:cstheme="minorBidi"/>
                <w:szCs w:val="24"/>
                <w:shd w:val="clear" w:color="auto" w:fill="FFFFFF"/>
                <w:lang w:eastAsia="en-US"/>
              </w:rPr>
              <w:t xml:space="preserve">śnia 2019 </w:t>
            </w:r>
            <w:r w:rsidRPr="00E46B23">
              <w:rPr>
                <w:rFonts w:asciiTheme="minorBidi" w:hAnsiTheme="minorBidi" w:cstheme="minorBidi"/>
                <w:szCs w:val="24"/>
                <w:lang w:eastAsia="en-US"/>
              </w:rPr>
              <w:t xml:space="preserve">r. Prawo zamówień publicznych.  Ponadto odbiorcą danych zawartych </w:t>
            </w:r>
            <w:r>
              <w:rPr>
                <w:rFonts w:asciiTheme="minorBidi" w:hAnsiTheme="minorBidi" w:cstheme="minorBidi"/>
                <w:szCs w:val="24"/>
                <w:lang w:eastAsia="en-US"/>
              </w:rPr>
              <w:t xml:space="preserve">                   </w:t>
            </w:r>
            <w:r w:rsidRPr="00E46B23">
              <w:rPr>
                <w:rFonts w:asciiTheme="minorBidi" w:hAnsiTheme="minorBidi" w:cstheme="minorBidi"/>
                <w:szCs w:val="24"/>
                <w:lang w:eastAsia="en-US"/>
              </w:rPr>
              <w:t xml:space="preserve">w dokumentach związanych z postępowaniem o zamówienie publiczne mogą być podmioty świadczące Szpitalowi usługi doradcze, podmioty świadczące Szpitalowi usługi w zakresie IT, a także serwisowania sprzętu oraz inne podmioty uprawnione do dostępu do danych na podstawie powszechnie obowiązujących przepisów prawa.  </w:t>
            </w:r>
          </w:p>
        </w:tc>
      </w:tr>
      <w:tr w:rsidR="00894C16" w:rsidRPr="00E46B23" w14:paraId="2E28F099" w14:textId="77777777" w:rsidTr="001366BA">
        <w:trPr>
          <w:trHeight w:val="725"/>
          <w:jc w:val="center"/>
        </w:trPr>
        <w:tc>
          <w:tcPr>
            <w:tcW w:w="2715" w:type="dxa"/>
            <w:tcBorders>
              <w:top w:val="single" w:sz="4" w:space="0" w:color="auto"/>
              <w:left w:val="single" w:sz="4" w:space="0" w:color="auto"/>
              <w:bottom w:val="single" w:sz="4" w:space="0" w:color="auto"/>
              <w:right w:val="single" w:sz="4" w:space="0" w:color="auto"/>
            </w:tcBorders>
            <w:hideMark/>
          </w:tcPr>
          <w:p w14:paraId="51E27067"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Informacje dotyczące przekazania danych osobowych do państw trzecich lub organizacji międzynarodowych</w:t>
            </w:r>
          </w:p>
        </w:tc>
        <w:tc>
          <w:tcPr>
            <w:tcW w:w="7208" w:type="dxa"/>
            <w:tcBorders>
              <w:top w:val="single" w:sz="4" w:space="0" w:color="auto"/>
              <w:left w:val="single" w:sz="4" w:space="0" w:color="auto"/>
              <w:bottom w:val="single" w:sz="4" w:space="0" w:color="auto"/>
              <w:right w:val="single" w:sz="4" w:space="0" w:color="auto"/>
            </w:tcBorders>
            <w:hideMark/>
          </w:tcPr>
          <w:p w14:paraId="76FEF5CF" w14:textId="77777777" w:rsidR="00894C16" w:rsidRPr="00E46B23" w:rsidRDefault="00894C16" w:rsidP="001366BA">
            <w:pPr>
              <w:spacing w:line="256" w:lineRule="auto"/>
              <w:ind w:firstLine="13"/>
              <w:jc w:val="both"/>
              <w:rPr>
                <w:rFonts w:asciiTheme="minorBidi" w:hAnsiTheme="minorBidi" w:cstheme="minorBidi"/>
                <w:szCs w:val="24"/>
                <w:lang w:eastAsia="en-US"/>
              </w:rPr>
            </w:pPr>
            <w:r w:rsidRPr="00E46B23">
              <w:rPr>
                <w:rFonts w:asciiTheme="minorBidi" w:hAnsiTheme="minorBidi" w:cstheme="minorBidi"/>
                <w:szCs w:val="24"/>
                <w:lang w:eastAsia="en-US"/>
              </w:rPr>
              <w:t>Administrator nie przekazuje Pani/Pana danych osobowych do państwa trzeciego lub organizacji międzynarodowej.</w:t>
            </w:r>
          </w:p>
        </w:tc>
      </w:tr>
      <w:tr w:rsidR="00894C16" w:rsidRPr="00E46B23" w14:paraId="2520A8C2" w14:textId="77777777" w:rsidTr="001366BA">
        <w:trPr>
          <w:trHeight w:val="738"/>
          <w:jc w:val="center"/>
        </w:trPr>
        <w:tc>
          <w:tcPr>
            <w:tcW w:w="2715" w:type="dxa"/>
            <w:tcBorders>
              <w:top w:val="single" w:sz="4" w:space="0" w:color="auto"/>
              <w:left w:val="single" w:sz="4" w:space="0" w:color="auto"/>
              <w:bottom w:val="single" w:sz="4" w:space="0" w:color="auto"/>
              <w:right w:val="single" w:sz="4" w:space="0" w:color="auto"/>
            </w:tcBorders>
            <w:hideMark/>
          </w:tcPr>
          <w:p w14:paraId="73A2F4B9" w14:textId="77777777" w:rsidR="00894C16" w:rsidRPr="00E46B23" w:rsidRDefault="00894C16" w:rsidP="001366BA">
            <w:pPr>
              <w:spacing w:line="256" w:lineRule="auto"/>
              <w:ind w:left="22" w:hanging="7"/>
              <w:jc w:val="center"/>
              <w:rPr>
                <w:rFonts w:asciiTheme="minorBidi" w:hAnsiTheme="minorBidi" w:cstheme="minorBidi"/>
                <w:b/>
                <w:szCs w:val="24"/>
                <w:lang w:eastAsia="en-US"/>
              </w:rPr>
            </w:pPr>
            <w:r w:rsidRPr="00E46B23">
              <w:rPr>
                <w:rFonts w:asciiTheme="minorBidi" w:hAnsiTheme="minorBidi" w:cstheme="minorBidi"/>
                <w:b/>
                <w:szCs w:val="24"/>
                <w:lang w:eastAsia="en-US"/>
              </w:rPr>
              <w:t>Informacje dotyczące zautomatyzowanego podejmowanie decyzji</w:t>
            </w:r>
          </w:p>
        </w:tc>
        <w:tc>
          <w:tcPr>
            <w:tcW w:w="7208" w:type="dxa"/>
            <w:tcBorders>
              <w:top w:val="single" w:sz="4" w:space="0" w:color="auto"/>
              <w:left w:val="single" w:sz="4" w:space="0" w:color="auto"/>
              <w:bottom w:val="single" w:sz="4" w:space="0" w:color="auto"/>
              <w:right w:val="single" w:sz="4" w:space="0" w:color="auto"/>
            </w:tcBorders>
            <w:hideMark/>
          </w:tcPr>
          <w:p w14:paraId="4D934090" w14:textId="77777777" w:rsidR="00894C16" w:rsidRPr="00E46B23" w:rsidRDefault="00894C16" w:rsidP="001366BA">
            <w:pPr>
              <w:spacing w:line="256" w:lineRule="auto"/>
              <w:ind w:left="42" w:firstLine="13"/>
              <w:jc w:val="both"/>
              <w:rPr>
                <w:rFonts w:asciiTheme="minorBidi" w:hAnsiTheme="minorBidi" w:cstheme="minorBidi"/>
                <w:szCs w:val="24"/>
                <w:lang w:eastAsia="en-US"/>
              </w:rPr>
            </w:pPr>
            <w:r w:rsidRPr="00E46B23">
              <w:rPr>
                <w:rFonts w:asciiTheme="minorBidi" w:hAnsiTheme="minorBidi" w:cstheme="minorBidi"/>
                <w:szCs w:val="24"/>
                <w:lang w:eastAsia="en-US"/>
              </w:rPr>
              <w:t>W stosunku do Pani/Pana nie będą podejmowane zautomatyzowane decyzje, w tym decyzje opierające się na profilowaniu.</w:t>
            </w:r>
            <w:r w:rsidRPr="00E46B23">
              <w:rPr>
                <w:rFonts w:asciiTheme="minorBidi" w:hAnsiTheme="minorBidi" w:cstheme="minorBidi"/>
                <w:color w:val="545454"/>
                <w:szCs w:val="24"/>
                <w:lang w:val="cs-CZ" w:eastAsia="en-US"/>
              </w:rPr>
              <w:t xml:space="preserve"> </w:t>
            </w:r>
          </w:p>
        </w:tc>
      </w:tr>
    </w:tbl>
    <w:p w14:paraId="70F6E926" w14:textId="77777777" w:rsidR="00894C16" w:rsidRDefault="00894C16" w:rsidP="00894C16">
      <w:pPr>
        <w:jc w:val="right"/>
        <w:rPr>
          <w:rFonts w:asciiTheme="minorBidi" w:hAnsiTheme="minorBidi" w:cstheme="minorBidi"/>
          <w:b/>
        </w:rPr>
      </w:pPr>
    </w:p>
    <w:p w14:paraId="4B5B4C5E" w14:textId="77777777" w:rsidR="00894C16" w:rsidRDefault="00894C16" w:rsidP="00894C16">
      <w:pPr>
        <w:jc w:val="right"/>
        <w:rPr>
          <w:rFonts w:asciiTheme="minorBidi" w:hAnsiTheme="minorBidi" w:cstheme="minorBidi"/>
          <w:b/>
        </w:rPr>
      </w:pPr>
    </w:p>
    <w:p w14:paraId="088D8BD7" w14:textId="77777777" w:rsidR="00894C16" w:rsidRDefault="00894C16" w:rsidP="00894C16">
      <w:pPr>
        <w:jc w:val="right"/>
        <w:rPr>
          <w:rFonts w:asciiTheme="minorBidi" w:hAnsiTheme="minorBidi" w:cstheme="minorBidi"/>
          <w:b/>
        </w:rPr>
      </w:pPr>
    </w:p>
    <w:p w14:paraId="393A7AD7" w14:textId="6D43794F" w:rsidR="00894C16" w:rsidRDefault="00894C16" w:rsidP="00894C16">
      <w:pPr>
        <w:jc w:val="right"/>
        <w:rPr>
          <w:rFonts w:asciiTheme="minorBidi" w:hAnsiTheme="minorBidi" w:cstheme="minorBidi"/>
          <w:b/>
        </w:rPr>
      </w:pPr>
    </w:p>
    <w:p w14:paraId="5091AD41" w14:textId="7FB083A1" w:rsidR="00894C16" w:rsidRDefault="00894C16" w:rsidP="00894C16">
      <w:pPr>
        <w:jc w:val="right"/>
        <w:rPr>
          <w:rFonts w:asciiTheme="minorBidi" w:hAnsiTheme="minorBidi" w:cstheme="minorBidi"/>
          <w:b/>
        </w:rPr>
      </w:pPr>
    </w:p>
    <w:p w14:paraId="31B6C2B5" w14:textId="4B58601C" w:rsidR="00894C16" w:rsidRDefault="00894C16" w:rsidP="00894C16">
      <w:pPr>
        <w:jc w:val="right"/>
        <w:rPr>
          <w:rFonts w:asciiTheme="minorBidi" w:hAnsiTheme="minorBidi" w:cstheme="minorBidi"/>
          <w:b/>
        </w:rPr>
      </w:pPr>
    </w:p>
    <w:p w14:paraId="186C0185" w14:textId="0282FBA6" w:rsidR="00894C16" w:rsidRDefault="00894C16" w:rsidP="00894C16">
      <w:pPr>
        <w:jc w:val="right"/>
        <w:rPr>
          <w:rFonts w:asciiTheme="minorBidi" w:hAnsiTheme="minorBidi" w:cstheme="minorBidi"/>
          <w:b/>
        </w:rPr>
      </w:pPr>
    </w:p>
    <w:p w14:paraId="75FCC8D9" w14:textId="7DB219DA" w:rsidR="00894C16" w:rsidRDefault="00894C16" w:rsidP="00894C16">
      <w:pPr>
        <w:jc w:val="right"/>
        <w:rPr>
          <w:rFonts w:asciiTheme="minorBidi" w:hAnsiTheme="minorBidi" w:cstheme="minorBidi"/>
          <w:b/>
        </w:rPr>
      </w:pPr>
    </w:p>
    <w:p w14:paraId="3496BC0E" w14:textId="15B9224E" w:rsidR="00894C16" w:rsidRDefault="00894C16" w:rsidP="00894C16">
      <w:pPr>
        <w:jc w:val="right"/>
        <w:rPr>
          <w:rFonts w:asciiTheme="minorBidi" w:hAnsiTheme="minorBidi" w:cstheme="minorBidi"/>
          <w:b/>
        </w:rPr>
      </w:pPr>
    </w:p>
    <w:p w14:paraId="7A65CD2B" w14:textId="2E7CEBB9" w:rsidR="00894C16" w:rsidRDefault="00894C16" w:rsidP="00894C16">
      <w:pPr>
        <w:jc w:val="right"/>
        <w:rPr>
          <w:rFonts w:asciiTheme="minorBidi" w:hAnsiTheme="minorBidi" w:cstheme="minorBidi"/>
          <w:b/>
        </w:rPr>
      </w:pPr>
    </w:p>
    <w:p w14:paraId="096BF0DA" w14:textId="0D038A1B" w:rsidR="00894C16" w:rsidRDefault="00894C16" w:rsidP="00894C16">
      <w:pPr>
        <w:jc w:val="right"/>
        <w:rPr>
          <w:rFonts w:asciiTheme="minorBidi" w:hAnsiTheme="minorBidi" w:cstheme="minorBidi"/>
          <w:b/>
        </w:rPr>
      </w:pPr>
    </w:p>
    <w:p w14:paraId="5BD5D60B" w14:textId="35815297" w:rsidR="00894C16" w:rsidRDefault="00894C16" w:rsidP="00894C16">
      <w:pPr>
        <w:jc w:val="right"/>
        <w:rPr>
          <w:rFonts w:asciiTheme="minorBidi" w:hAnsiTheme="minorBidi" w:cstheme="minorBidi"/>
          <w:b/>
        </w:rPr>
      </w:pPr>
    </w:p>
    <w:p w14:paraId="3D4A4897" w14:textId="65CFAB9C" w:rsidR="00894C16" w:rsidRDefault="00894C16" w:rsidP="00894C16">
      <w:pPr>
        <w:jc w:val="right"/>
        <w:rPr>
          <w:rFonts w:asciiTheme="minorBidi" w:hAnsiTheme="minorBidi" w:cstheme="minorBidi"/>
          <w:b/>
        </w:rPr>
      </w:pPr>
    </w:p>
    <w:p w14:paraId="6AF768F2" w14:textId="3081ED9F" w:rsidR="00894C16" w:rsidRDefault="00894C16" w:rsidP="00894C16">
      <w:pPr>
        <w:jc w:val="right"/>
        <w:rPr>
          <w:rFonts w:asciiTheme="minorBidi" w:hAnsiTheme="minorBidi" w:cstheme="minorBidi"/>
          <w:b/>
        </w:rPr>
      </w:pPr>
    </w:p>
    <w:p w14:paraId="0385C136" w14:textId="3D51DCEE" w:rsidR="00894C16" w:rsidRDefault="00894C16" w:rsidP="00894C16">
      <w:pPr>
        <w:jc w:val="right"/>
        <w:rPr>
          <w:rFonts w:asciiTheme="minorBidi" w:hAnsiTheme="minorBidi" w:cstheme="minorBidi"/>
          <w:b/>
        </w:rPr>
      </w:pPr>
    </w:p>
    <w:p w14:paraId="089565AA" w14:textId="6669DE02" w:rsidR="00894C16" w:rsidRDefault="00894C16" w:rsidP="00894C16">
      <w:pPr>
        <w:jc w:val="right"/>
        <w:rPr>
          <w:rFonts w:asciiTheme="minorBidi" w:hAnsiTheme="minorBidi" w:cstheme="minorBidi"/>
          <w:b/>
        </w:rPr>
      </w:pPr>
    </w:p>
    <w:p w14:paraId="0676D5DC" w14:textId="17F71850" w:rsidR="00894C16" w:rsidRDefault="00894C16" w:rsidP="00894C16">
      <w:pPr>
        <w:jc w:val="right"/>
        <w:rPr>
          <w:rFonts w:asciiTheme="minorBidi" w:hAnsiTheme="minorBidi" w:cstheme="minorBidi"/>
          <w:b/>
        </w:rPr>
      </w:pPr>
    </w:p>
    <w:p w14:paraId="7D6C8229" w14:textId="46CA5B93" w:rsidR="00894C16" w:rsidRDefault="00894C16" w:rsidP="00894C16">
      <w:pPr>
        <w:jc w:val="right"/>
        <w:rPr>
          <w:rFonts w:asciiTheme="minorBidi" w:hAnsiTheme="minorBidi" w:cstheme="minorBidi"/>
          <w:b/>
        </w:rPr>
      </w:pPr>
    </w:p>
    <w:p w14:paraId="5C27F9D5" w14:textId="04A83BA5" w:rsidR="00894C16" w:rsidRDefault="00894C16" w:rsidP="00894C16">
      <w:pPr>
        <w:jc w:val="right"/>
        <w:rPr>
          <w:rFonts w:asciiTheme="minorBidi" w:hAnsiTheme="minorBidi" w:cstheme="minorBidi"/>
          <w:b/>
        </w:rPr>
      </w:pPr>
    </w:p>
    <w:p w14:paraId="4504E58F" w14:textId="67E776C3" w:rsidR="00894C16" w:rsidRDefault="00894C16" w:rsidP="00894C16">
      <w:pPr>
        <w:jc w:val="right"/>
        <w:rPr>
          <w:rFonts w:asciiTheme="minorBidi" w:hAnsiTheme="minorBidi" w:cstheme="minorBidi"/>
          <w:b/>
        </w:rPr>
      </w:pPr>
    </w:p>
    <w:p w14:paraId="35C4128C" w14:textId="3E085A6E" w:rsidR="00894C16" w:rsidRDefault="00894C16" w:rsidP="00894C16">
      <w:pPr>
        <w:jc w:val="right"/>
        <w:rPr>
          <w:rFonts w:asciiTheme="minorBidi" w:hAnsiTheme="minorBidi" w:cstheme="minorBidi"/>
          <w:b/>
        </w:rPr>
      </w:pPr>
    </w:p>
    <w:p w14:paraId="6181F212" w14:textId="51307AA6" w:rsidR="00894C16" w:rsidRDefault="00894C16" w:rsidP="00894C16">
      <w:pPr>
        <w:jc w:val="right"/>
        <w:rPr>
          <w:rFonts w:asciiTheme="minorBidi" w:hAnsiTheme="minorBidi" w:cstheme="minorBidi"/>
          <w:b/>
        </w:rPr>
      </w:pPr>
    </w:p>
    <w:p w14:paraId="4BDE118A" w14:textId="2153AFCE" w:rsidR="00894C16" w:rsidRDefault="00894C16" w:rsidP="00894C16">
      <w:pPr>
        <w:jc w:val="right"/>
        <w:rPr>
          <w:rFonts w:asciiTheme="minorBidi" w:hAnsiTheme="minorBidi" w:cstheme="minorBidi"/>
          <w:b/>
        </w:rPr>
      </w:pPr>
    </w:p>
    <w:p w14:paraId="228C2F0E" w14:textId="77777777" w:rsidR="00894C16" w:rsidRDefault="00894C16" w:rsidP="00894C16">
      <w:pPr>
        <w:jc w:val="right"/>
        <w:rPr>
          <w:rFonts w:asciiTheme="minorBidi" w:hAnsiTheme="minorBidi" w:cstheme="minorBidi"/>
          <w:b/>
        </w:rPr>
      </w:pPr>
    </w:p>
    <w:p w14:paraId="13876BBD" w14:textId="77777777" w:rsidR="00894C16" w:rsidRDefault="00894C16" w:rsidP="00894C16">
      <w:pPr>
        <w:rPr>
          <w:rFonts w:asciiTheme="minorBidi" w:hAnsiTheme="minorBidi" w:cstheme="minorBidi"/>
          <w:b/>
        </w:rPr>
      </w:pPr>
      <w:r>
        <w:rPr>
          <w:rFonts w:asciiTheme="minorBidi" w:hAnsiTheme="minorBidi" w:cstheme="minorBidi"/>
          <w:b/>
        </w:rPr>
        <w:t xml:space="preserve">                                                           </w:t>
      </w:r>
    </w:p>
    <w:p w14:paraId="4D3CFF23" w14:textId="77777777" w:rsidR="00894C16" w:rsidRDefault="00894C16" w:rsidP="00894C16">
      <w:pPr>
        <w:jc w:val="right"/>
        <w:rPr>
          <w:rFonts w:asciiTheme="minorBidi" w:hAnsiTheme="minorBidi" w:cstheme="minorBidi"/>
          <w:b/>
        </w:rPr>
      </w:pPr>
    </w:p>
    <w:p w14:paraId="3814B483" w14:textId="51D486B6" w:rsidR="00894C16" w:rsidRPr="000318E9" w:rsidRDefault="00894C16" w:rsidP="00894C16">
      <w:pPr>
        <w:jc w:val="right"/>
        <w:rPr>
          <w:b/>
          <w:bCs/>
          <w:szCs w:val="24"/>
        </w:rPr>
      </w:pPr>
      <w:r w:rsidRPr="000318E9">
        <w:rPr>
          <w:b/>
          <w:bCs/>
          <w:szCs w:val="24"/>
        </w:rPr>
        <w:t xml:space="preserve">Załącznik nr </w:t>
      </w:r>
      <w:r w:rsidR="00554638">
        <w:rPr>
          <w:b/>
          <w:bCs/>
          <w:szCs w:val="24"/>
        </w:rPr>
        <w:t>10</w:t>
      </w:r>
      <w:r w:rsidRPr="000318E9">
        <w:rPr>
          <w:b/>
          <w:bCs/>
          <w:szCs w:val="24"/>
        </w:rPr>
        <w:t>a do SWZ</w:t>
      </w:r>
    </w:p>
    <w:p w14:paraId="0D5DD46B" w14:textId="77777777" w:rsidR="00894C16" w:rsidRPr="000318E9" w:rsidRDefault="00894C16" w:rsidP="00894C16">
      <w:pPr>
        <w:jc w:val="right"/>
        <w:rPr>
          <w:b/>
          <w:bCs/>
          <w:szCs w:val="24"/>
        </w:rPr>
      </w:pPr>
    </w:p>
    <w:p w14:paraId="63AAC3A4" w14:textId="77777777" w:rsidR="00894C16" w:rsidRPr="000318E9" w:rsidRDefault="00894C16" w:rsidP="00894C16">
      <w:pPr>
        <w:suppressAutoHyphens w:val="0"/>
        <w:autoSpaceDN w:val="0"/>
        <w:jc w:val="center"/>
        <w:rPr>
          <w:b/>
          <w:szCs w:val="24"/>
        </w:rPr>
      </w:pPr>
      <w:r w:rsidRPr="000318E9">
        <w:rPr>
          <w:b/>
          <w:szCs w:val="24"/>
        </w:rPr>
        <w:t>Klauzula informacyjna dotycząca przetwarzania danych osobowych przeznaczona dla osób reprezentujących strony umowy</w:t>
      </w:r>
    </w:p>
    <w:p w14:paraId="29206251" w14:textId="77777777" w:rsidR="00894C16" w:rsidRPr="000318E9" w:rsidRDefault="00894C16" w:rsidP="00894C16">
      <w:pPr>
        <w:suppressAutoHyphens w:val="0"/>
        <w:autoSpaceDN w:val="0"/>
        <w:jc w:val="center"/>
        <w:rPr>
          <w:b/>
          <w:szCs w:val="24"/>
        </w:rPr>
      </w:pPr>
    </w:p>
    <w:p w14:paraId="5A687AF1" w14:textId="77777777" w:rsidR="00894C16" w:rsidRPr="000318E9" w:rsidRDefault="00894C16" w:rsidP="00894C16">
      <w:pPr>
        <w:suppressAutoHyphens w:val="0"/>
        <w:autoSpaceDN w:val="0"/>
        <w:jc w:val="both"/>
        <w:rPr>
          <w:bCs/>
          <w:szCs w:val="24"/>
        </w:rPr>
      </w:pPr>
      <w:r w:rsidRPr="000318E9">
        <w:rPr>
          <w:bCs/>
          <w:szCs w:val="24"/>
        </w:rPr>
        <w:t>Poniżej wykonując obowiązki wynikające z Rozporządzenia Parlamentu Europejskiego i Rady (UE) 2016/679 z 27 kwietnia 2016 r. w sprawie ochrony osób fizycznych w związku z przetwarzaniem danych osobowych i w sprawie swobodnego przepływu takich danych oraz uchylenia dyrektywy 95/46/WE (zwanego dalej „RODO”) przedstawiamy informacje dotyczące przetwarzania Pani/Pana danych osobowych.</w:t>
      </w:r>
    </w:p>
    <w:p w14:paraId="75414E42" w14:textId="77777777" w:rsidR="00894C16" w:rsidRPr="000318E9" w:rsidRDefault="00894C16" w:rsidP="00894C16">
      <w:pPr>
        <w:suppressAutoHyphens w:val="0"/>
        <w:autoSpaceDN w:val="0"/>
        <w:jc w:val="both"/>
        <w:rPr>
          <w:b/>
          <w:szCs w:val="24"/>
        </w:rPr>
      </w:pPr>
      <w:r w:rsidRPr="000318E9">
        <w:rPr>
          <w:b/>
          <w:szCs w:val="24"/>
        </w:rPr>
        <w:t>Informacje dotyczące Administratora Pani/Pana danych</w:t>
      </w:r>
    </w:p>
    <w:p w14:paraId="65642A98"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Administratorem Pani/Pana danych osobowych jest Mazowiecki Szpital Bródnowski  Sp. z o. o., ul. Kondratowicza 8, 03-242 Warszawa, wpisany do Krajowego Rejestru Sądowego prowadzonego przez Sąd Rejonowy dla m. st. Warszawy, XIII Wydział Gospodarczy Krajowego Rejestru Sądowego pod nr KRS  0000336164, posiadającym REGON 141983460, NIP 5242688913 zwany w dalszej części „</w:t>
      </w:r>
      <w:r w:rsidRPr="000318E9">
        <w:rPr>
          <w:bCs/>
          <w:i/>
          <w:iCs/>
          <w:szCs w:val="24"/>
        </w:rPr>
        <w:t>Szpitalem</w:t>
      </w:r>
      <w:r w:rsidRPr="000318E9">
        <w:rPr>
          <w:bCs/>
          <w:szCs w:val="24"/>
        </w:rPr>
        <w:t>” lub „</w:t>
      </w:r>
      <w:r w:rsidRPr="000318E9">
        <w:rPr>
          <w:bCs/>
          <w:i/>
          <w:iCs/>
          <w:szCs w:val="24"/>
        </w:rPr>
        <w:t>Administratorem</w:t>
      </w:r>
      <w:r w:rsidRPr="000318E9">
        <w:rPr>
          <w:bCs/>
          <w:szCs w:val="24"/>
        </w:rPr>
        <w:t xml:space="preserve">”. Email: sekretariat@brodnowski.pl. </w:t>
      </w:r>
    </w:p>
    <w:p w14:paraId="4EC2E35B" w14:textId="77777777" w:rsidR="00894C16" w:rsidRPr="000318E9" w:rsidRDefault="00894C16" w:rsidP="00894C16">
      <w:pPr>
        <w:suppressAutoHyphens w:val="0"/>
        <w:autoSpaceDN w:val="0"/>
        <w:jc w:val="both"/>
        <w:rPr>
          <w:b/>
          <w:szCs w:val="24"/>
        </w:rPr>
      </w:pPr>
      <w:r w:rsidRPr="000318E9">
        <w:rPr>
          <w:b/>
          <w:szCs w:val="24"/>
        </w:rPr>
        <w:t>Informacje dotyczące Inspektora Ochrony Danych</w:t>
      </w:r>
    </w:p>
    <w:p w14:paraId="2599079B" w14:textId="77777777" w:rsidR="00894C16" w:rsidRPr="000318E9" w:rsidRDefault="00894C16" w:rsidP="005232D0">
      <w:pPr>
        <w:numPr>
          <w:ilvl w:val="0"/>
          <w:numId w:val="43"/>
        </w:numPr>
        <w:suppressAutoHyphens w:val="0"/>
        <w:overflowPunct/>
        <w:autoSpaceDE/>
        <w:autoSpaceDN w:val="0"/>
        <w:jc w:val="both"/>
        <w:textAlignment w:val="auto"/>
        <w:rPr>
          <w:b/>
          <w:szCs w:val="24"/>
        </w:rPr>
      </w:pPr>
      <w:r w:rsidRPr="000318E9">
        <w:rPr>
          <w:bCs/>
          <w:szCs w:val="24"/>
        </w:rPr>
        <w:t xml:space="preserve">Administrator wyznaczył Inspektora Ochrony Danych, z którym można się kontaktować we wszystkich sprawach dotyczących przetwarzania danych osobowych oraz korzystania z praw związanych z przetwarzaniem danych osobowych. Adres email: </w:t>
      </w:r>
      <w:r w:rsidRPr="000318E9">
        <w:rPr>
          <w:b/>
          <w:szCs w:val="24"/>
        </w:rPr>
        <w:t xml:space="preserve">IOD@brodnowski.pl    </w:t>
      </w:r>
    </w:p>
    <w:p w14:paraId="7AC58E36" w14:textId="77777777" w:rsidR="00894C16" w:rsidRPr="000318E9" w:rsidRDefault="00894C16" w:rsidP="00894C16">
      <w:pPr>
        <w:suppressAutoHyphens w:val="0"/>
        <w:autoSpaceDN w:val="0"/>
        <w:jc w:val="both"/>
        <w:rPr>
          <w:b/>
          <w:szCs w:val="24"/>
        </w:rPr>
      </w:pPr>
      <w:r w:rsidRPr="000318E9">
        <w:rPr>
          <w:b/>
          <w:szCs w:val="24"/>
        </w:rPr>
        <w:t>Informacje o źródle danych</w:t>
      </w:r>
    </w:p>
    <w:p w14:paraId="07EDA3B5"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Pani/Pana dane osobowe zostały pozyskane przez Szpital od podmiotu, który Pani/Pan reprezentuje, z pełnomocnictwa oraz z rejestrów publicznych takich jak: CEIDG, KRS. </w:t>
      </w:r>
    </w:p>
    <w:p w14:paraId="42AE146C" w14:textId="77777777" w:rsidR="00894C16" w:rsidRPr="000318E9" w:rsidRDefault="00894C16" w:rsidP="00894C16">
      <w:pPr>
        <w:suppressAutoHyphens w:val="0"/>
        <w:autoSpaceDN w:val="0"/>
        <w:jc w:val="both"/>
        <w:rPr>
          <w:b/>
          <w:szCs w:val="24"/>
        </w:rPr>
      </w:pPr>
      <w:r w:rsidRPr="000318E9">
        <w:rPr>
          <w:b/>
          <w:szCs w:val="24"/>
        </w:rPr>
        <w:t>Informacje o zakresie przetwarzanych danych</w:t>
      </w:r>
    </w:p>
    <w:p w14:paraId="2B523985" w14:textId="77777777" w:rsidR="00894C16" w:rsidRPr="000318E9" w:rsidRDefault="00894C16" w:rsidP="005232D0">
      <w:pPr>
        <w:numPr>
          <w:ilvl w:val="0"/>
          <w:numId w:val="43"/>
        </w:numPr>
        <w:suppressAutoHyphens w:val="0"/>
        <w:overflowPunct/>
        <w:autoSpaceDE/>
        <w:autoSpaceDN w:val="0"/>
        <w:jc w:val="both"/>
        <w:textAlignment w:val="auto"/>
        <w:rPr>
          <w:b/>
          <w:szCs w:val="24"/>
        </w:rPr>
      </w:pPr>
      <w:r w:rsidRPr="000318E9">
        <w:rPr>
          <w:bCs/>
          <w:szCs w:val="24"/>
        </w:rPr>
        <w:t>Zakres Pani/Pana danych osobowych przetwarzanych przez Szpital obejmuje Pani/Pana: imię i nazwisko, zajmowane stanowisko, nr telefonu służbowego, służbowy adres e-mail, nr Pesel, nr dokumentu stwierdzającego tożsamość, inne dane - w przypadku, gdy wskazane dane znajdują się w udzielonym Pani/Panu pełnomocnictwie.</w:t>
      </w:r>
    </w:p>
    <w:p w14:paraId="0C756555" w14:textId="77777777" w:rsidR="00894C16" w:rsidRPr="000318E9" w:rsidRDefault="00894C16" w:rsidP="00894C16">
      <w:pPr>
        <w:suppressAutoHyphens w:val="0"/>
        <w:autoSpaceDN w:val="0"/>
        <w:jc w:val="both"/>
        <w:rPr>
          <w:b/>
          <w:szCs w:val="24"/>
        </w:rPr>
      </w:pPr>
      <w:r w:rsidRPr="000318E9">
        <w:rPr>
          <w:b/>
          <w:szCs w:val="24"/>
        </w:rPr>
        <w:t>Informacje o celach i podstawach prawnych przetwarzanych danych osobowych</w:t>
      </w:r>
    </w:p>
    <w:p w14:paraId="0EBD2255"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Pani/Pana dane osobowe będą przetwarzane:</w:t>
      </w:r>
    </w:p>
    <w:p w14:paraId="08DAD00E" w14:textId="77777777" w:rsidR="00894C16" w:rsidRPr="000318E9" w:rsidRDefault="00894C16" w:rsidP="005232D0">
      <w:pPr>
        <w:numPr>
          <w:ilvl w:val="0"/>
          <w:numId w:val="44"/>
        </w:numPr>
        <w:suppressAutoHyphens w:val="0"/>
        <w:overflowPunct/>
        <w:autoSpaceDE/>
        <w:autoSpaceDN w:val="0"/>
        <w:ind w:left="993" w:hanging="284"/>
        <w:contextualSpacing/>
        <w:jc w:val="both"/>
        <w:textAlignment w:val="auto"/>
        <w:rPr>
          <w:bCs/>
          <w:szCs w:val="24"/>
        </w:rPr>
      </w:pPr>
      <w:bookmarkStart w:id="36" w:name="_Hlk20393893"/>
      <w:r w:rsidRPr="000318E9">
        <w:rPr>
          <w:bCs/>
          <w:szCs w:val="24"/>
        </w:rPr>
        <w:t xml:space="preserve">w celu dokonania Pani/Pana identyfikacji, jako osoby, zawierającej umowę, tj. w celu zawarcia i wykonania umowy łączącej Szpital z podmiotem, który Pani/Pan reprezentuje – podstawą prawną przetwarzania Pani/Pana danych jest prawnie uzasadniony interes realizowany przez Szpital oraz podmiot, który Pani/Pan reprezentuje - podstawą prawną przetwarzania jest art. 6 ust. 1 lit f RODO; prawnie uzasadniony interes polega na umożliwieniu Szpitalowi i podmiotowi, który Pani/Pana reprezentuje weryfikacji osoby uprawnionej do reprezentacji oraz zawarcia i wykonywania umowy; </w:t>
      </w:r>
    </w:p>
    <w:p w14:paraId="4D6C4CE7" w14:textId="381B6A9B" w:rsidR="00894C16" w:rsidRPr="000318E9" w:rsidRDefault="00894C16" w:rsidP="005232D0">
      <w:pPr>
        <w:numPr>
          <w:ilvl w:val="0"/>
          <w:numId w:val="44"/>
        </w:numPr>
        <w:suppressAutoHyphens w:val="0"/>
        <w:overflowPunct/>
        <w:autoSpaceDE/>
        <w:autoSpaceDN w:val="0"/>
        <w:ind w:left="993" w:hanging="284"/>
        <w:contextualSpacing/>
        <w:jc w:val="both"/>
        <w:textAlignment w:val="auto"/>
        <w:rPr>
          <w:bCs/>
          <w:szCs w:val="24"/>
        </w:rPr>
      </w:pPr>
      <w:r w:rsidRPr="000318E9">
        <w:rPr>
          <w:bCs/>
          <w:szCs w:val="24"/>
        </w:rPr>
        <w:t>w celu wypełnienia obowiązków prawnych ciążących na Szpitalu w związku z realizacją zawartej umowy, w tym w szczególności przepisów dot. rachunkowości lub jeżeli jest to właściwe z przepisów ustawy prawo zamówień publicznych – podstawą prawną przetwarzania jest art. 6 ust. 1 lit c RODO</w:t>
      </w:r>
      <w:bookmarkStart w:id="37" w:name="_Hlk36998229"/>
      <w:bookmarkEnd w:id="36"/>
      <w:r w:rsidRPr="000318E9">
        <w:rPr>
          <w:bCs/>
          <w:szCs w:val="24"/>
        </w:rPr>
        <w:t>;</w:t>
      </w:r>
    </w:p>
    <w:p w14:paraId="4ECF0D03" w14:textId="77777777" w:rsidR="00894C16" w:rsidRPr="000318E9" w:rsidRDefault="00894C16" w:rsidP="005232D0">
      <w:pPr>
        <w:numPr>
          <w:ilvl w:val="0"/>
          <w:numId w:val="44"/>
        </w:numPr>
        <w:suppressAutoHyphens w:val="0"/>
        <w:overflowPunct/>
        <w:autoSpaceDE/>
        <w:autoSpaceDN w:val="0"/>
        <w:ind w:left="993" w:hanging="284"/>
        <w:contextualSpacing/>
        <w:jc w:val="both"/>
        <w:textAlignment w:val="auto"/>
        <w:rPr>
          <w:bCs/>
          <w:szCs w:val="24"/>
        </w:rPr>
      </w:pPr>
      <w:r w:rsidRPr="000318E9">
        <w:rPr>
          <w:bCs/>
          <w:szCs w:val="24"/>
        </w:rPr>
        <w:t>w celu ewentualnego ustalenia lub dochodzenia roszczeń lub obrony przed roszczeniami – podstawą prawną przetwarzania jest prawnie uzasadniony interes realizowany przez Szpital (art. 6 ust. 1 lit f RODO); polegający na umożliwieniu Szpitalowi ustalenia lub dochodzenia lub obrony przed roszczeniami związanymi z umową;</w:t>
      </w:r>
    </w:p>
    <w:p w14:paraId="783316C9" w14:textId="77777777" w:rsidR="00894C16" w:rsidRPr="000318E9" w:rsidRDefault="00894C16" w:rsidP="00894C16">
      <w:pPr>
        <w:suppressAutoHyphens w:val="0"/>
        <w:autoSpaceDN w:val="0"/>
        <w:jc w:val="both"/>
        <w:rPr>
          <w:b/>
          <w:szCs w:val="24"/>
        </w:rPr>
      </w:pPr>
      <w:r w:rsidRPr="000318E9">
        <w:rPr>
          <w:b/>
          <w:szCs w:val="24"/>
        </w:rPr>
        <w:t>Informacje o odbiorach/ kategoriach odbiorców danych osobowych</w:t>
      </w:r>
    </w:p>
    <w:p w14:paraId="5AFE1008"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Odbiorcami Pani/ Pana danych są: </w:t>
      </w:r>
    </w:p>
    <w:p w14:paraId="5FB9FC37" w14:textId="77777777" w:rsidR="00894C16" w:rsidRPr="000318E9" w:rsidRDefault="00894C16" w:rsidP="005232D0">
      <w:pPr>
        <w:numPr>
          <w:ilvl w:val="0"/>
          <w:numId w:val="45"/>
        </w:numPr>
        <w:suppressAutoHyphens w:val="0"/>
        <w:overflowPunct/>
        <w:autoSpaceDE/>
        <w:autoSpaceDN w:val="0"/>
        <w:contextualSpacing/>
        <w:jc w:val="both"/>
        <w:textAlignment w:val="auto"/>
        <w:rPr>
          <w:bCs/>
          <w:szCs w:val="24"/>
        </w:rPr>
      </w:pPr>
      <w:r w:rsidRPr="000318E9">
        <w:rPr>
          <w:bCs/>
          <w:szCs w:val="24"/>
        </w:rPr>
        <w:t xml:space="preserve">dostawcy systemów informatycznych i usług IT, </w:t>
      </w:r>
    </w:p>
    <w:p w14:paraId="7D0DA6BD" w14:textId="77777777" w:rsidR="00894C16" w:rsidRPr="000318E9" w:rsidRDefault="00894C16" w:rsidP="005232D0">
      <w:pPr>
        <w:numPr>
          <w:ilvl w:val="0"/>
          <w:numId w:val="45"/>
        </w:numPr>
        <w:suppressAutoHyphens w:val="0"/>
        <w:overflowPunct/>
        <w:autoSpaceDE/>
        <w:autoSpaceDN w:val="0"/>
        <w:contextualSpacing/>
        <w:jc w:val="both"/>
        <w:textAlignment w:val="auto"/>
        <w:rPr>
          <w:bCs/>
          <w:szCs w:val="24"/>
        </w:rPr>
      </w:pPr>
      <w:r w:rsidRPr="000318E9">
        <w:rPr>
          <w:bCs/>
          <w:szCs w:val="24"/>
        </w:rPr>
        <w:t xml:space="preserve">podmioty świadczące usługi prawne, księgowe na rzecz Szpitala, </w:t>
      </w:r>
    </w:p>
    <w:p w14:paraId="0FC29BEC" w14:textId="77777777" w:rsidR="00894C16" w:rsidRPr="000318E9" w:rsidRDefault="00894C16" w:rsidP="005232D0">
      <w:pPr>
        <w:numPr>
          <w:ilvl w:val="0"/>
          <w:numId w:val="45"/>
        </w:numPr>
        <w:suppressAutoHyphens w:val="0"/>
        <w:overflowPunct/>
        <w:autoSpaceDE/>
        <w:autoSpaceDN w:val="0"/>
        <w:contextualSpacing/>
        <w:jc w:val="both"/>
        <w:textAlignment w:val="auto"/>
        <w:rPr>
          <w:bCs/>
          <w:szCs w:val="24"/>
        </w:rPr>
      </w:pPr>
      <w:r w:rsidRPr="000318E9">
        <w:rPr>
          <w:bCs/>
          <w:szCs w:val="24"/>
        </w:rPr>
        <w:t xml:space="preserve">podmioty uzyskujące dostęp do Pani/Pana danych w oparciu                                                                          o powszechnie obowiązujące przepisy prawa. </w:t>
      </w:r>
    </w:p>
    <w:p w14:paraId="37E45891" w14:textId="77777777" w:rsidR="00894C16" w:rsidRPr="000318E9" w:rsidRDefault="00894C16" w:rsidP="00894C16">
      <w:pPr>
        <w:suppressAutoHyphens w:val="0"/>
        <w:autoSpaceDN w:val="0"/>
        <w:jc w:val="both"/>
        <w:rPr>
          <w:b/>
          <w:szCs w:val="24"/>
        </w:rPr>
      </w:pPr>
      <w:r w:rsidRPr="000318E9">
        <w:rPr>
          <w:b/>
          <w:szCs w:val="24"/>
        </w:rPr>
        <w:t>Informacje dotyczące okresu przez, który dane osobowe będą przetwarzane</w:t>
      </w:r>
    </w:p>
    <w:bookmarkEnd w:id="37"/>
    <w:p w14:paraId="4E26967B" w14:textId="019B3709"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Pani/Pana dane będą przetwarzane przez okres niezbędny do wykonania umowy oraz </w:t>
      </w:r>
      <w:r>
        <w:rPr>
          <w:bCs/>
          <w:szCs w:val="24"/>
        </w:rPr>
        <w:t xml:space="preserve">                      </w:t>
      </w:r>
      <w:r w:rsidRPr="000318E9">
        <w:rPr>
          <w:bCs/>
          <w:szCs w:val="24"/>
        </w:rPr>
        <w:t>w zakresie i przez czas wynikający z powszechnie obowiązujących przepisów prawa (w szczególności z zakresu ustawy prawo zamówień publicznych, przepisów o rachunkowości). Wskazany okres może ulec wydłużeniu w przypadku konieczności ustalenia lub dochodzenia lub obrony przed roszczeniami przez Szpital.</w:t>
      </w:r>
    </w:p>
    <w:p w14:paraId="3967C46D" w14:textId="77777777" w:rsidR="00894C16" w:rsidRPr="000318E9" w:rsidRDefault="00894C16" w:rsidP="00894C16">
      <w:pPr>
        <w:suppressAutoHyphens w:val="0"/>
        <w:autoSpaceDN w:val="0"/>
        <w:jc w:val="both"/>
        <w:rPr>
          <w:b/>
          <w:szCs w:val="24"/>
        </w:rPr>
      </w:pPr>
      <w:r w:rsidRPr="000318E9">
        <w:rPr>
          <w:b/>
          <w:szCs w:val="24"/>
        </w:rPr>
        <w:t>Informacje dotyczące praw osób, związanych z przetwarzaniem danych osobowych</w:t>
      </w:r>
    </w:p>
    <w:p w14:paraId="5CE757F9"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Przysługuje Pani/Panu prawo dostępu do Pani/Pana danych osobowych, prawo do sprostowania danych osobowych, prawo do usunięcia danych (tzw. „</w:t>
      </w:r>
      <w:r w:rsidRPr="000318E9">
        <w:rPr>
          <w:bCs/>
          <w:i/>
          <w:iCs/>
          <w:szCs w:val="24"/>
        </w:rPr>
        <w:t>prawo do bycia zapomnianym</w:t>
      </w:r>
      <w:r w:rsidRPr="000318E9">
        <w:rPr>
          <w:bCs/>
          <w:szCs w:val="24"/>
        </w:rPr>
        <w:t xml:space="preserve">”), prawo do ograniczenia przetwarzania Pani/Pana danych osobowych, prawo do przenoszenia danych, prawo do wniesienia sprzeciwu wobec przetwarzania Pani/Pana danych osobowych. </w:t>
      </w:r>
    </w:p>
    <w:p w14:paraId="3226C526" w14:textId="5CD2BF74"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Wskazane żądania mogą być wnoszone w dowolnej formie, w celu rozliczalności prosimy</w:t>
      </w:r>
      <w:r>
        <w:rPr>
          <w:bCs/>
          <w:szCs w:val="24"/>
        </w:rPr>
        <w:t xml:space="preserve"> </w:t>
      </w:r>
      <w:r w:rsidR="00F67BDF">
        <w:rPr>
          <w:bCs/>
          <w:szCs w:val="24"/>
        </w:rPr>
        <w:t xml:space="preserve">                   </w:t>
      </w:r>
      <w:r w:rsidRPr="000318E9">
        <w:rPr>
          <w:bCs/>
          <w:szCs w:val="24"/>
        </w:rPr>
        <w:t xml:space="preserve">o wnoszenie ich pisemnie na adres Szpitala lub bezpośrednio do Inspektora Ochrony Danych. </w:t>
      </w:r>
    </w:p>
    <w:p w14:paraId="1466068B"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W przypadku, gdy Pani/Pana zdaniem przetwarzanie przez Szpital Pani/Pana danych narusza przepisy prawa, ma Pani/Pan prawo do wniesienia skargi do organu nadzorczego, tj. do Prezesa Urzędu Ochrony Danych Osobowych (skrzynka podawcza ePUAP Urzędu Ochrony Danych Osobowych: /UODO/SkrytkaESP, </w:t>
      </w:r>
      <w:hyperlink r:id="rId76" w:history="1">
        <w:r w:rsidRPr="000318E9">
          <w:rPr>
            <w:rStyle w:val="Hipercze"/>
            <w:bCs/>
            <w:color w:val="0563C1"/>
          </w:rPr>
          <w:t>kancelaria@uodo.gov.pl</w:t>
        </w:r>
      </w:hyperlink>
      <w:r w:rsidRPr="000318E9">
        <w:rPr>
          <w:bCs/>
          <w:szCs w:val="24"/>
        </w:rPr>
        <w:t>).</w:t>
      </w:r>
    </w:p>
    <w:p w14:paraId="2915BDC4" w14:textId="77777777" w:rsidR="00894C16" w:rsidRPr="000318E9" w:rsidRDefault="00894C16" w:rsidP="00894C16">
      <w:pPr>
        <w:suppressAutoHyphens w:val="0"/>
        <w:autoSpaceDN w:val="0"/>
        <w:jc w:val="both"/>
        <w:rPr>
          <w:bCs/>
          <w:szCs w:val="24"/>
        </w:rPr>
      </w:pPr>
    </w:p>
    <w:p w14:paraId="421DD5AE" w14:textId="77777777" w:rsidR="00894C16" w:rsidRPr="000318E9" w:rsidRDefault="00894C16" w:rsidP="00894C16">
      <w:pPr>
        <w:suppressAutoHyphens w:val="0"/>
        <w:autoSpaceDN w:val="0"/>
        <w:jc w:val="both"/>
        <w:rPr>
          <w:bCs/>
          <w:szCs w:val="24"/>
        </w:rPr>
      </w:pPr>
      <w:r w:rsidRPr="000318E9">
        <w:rPr>
          <w:bCs/>
          <w:szCs w:val="24"/>
        </w:rPr>
        <w:t>W stosunku do Pani/Pana nie będą podejmowane zautomatyzowane decyzje, w tym decyzje opierające się na profilowaniu. Administrator nie ma zamiaru przekazywać Pani/Pana danych osobowych do państwa trzeciego lub organizacji międzynarodowej.</w:t>
      </w:r>
    </w:p>
    <w:p w14:paraId="0D9B4703" w14:textId="77777777" w:rsidR="00894C16" w:rsidRDefault="00894C16" w:rsidP="00894C16">
      <w:pPr>
        <w:suppressAutoHyphens w:val="0"/>
        <w:autoSpaceDN w:val="0"/>
        <w:spacing w:line="256" w:lineRule="auto"/>
        <w:rPr>
          <w:bCs/>
          <w:szCs w:val="24"/>
        </w:rPr>
      </w:pPr>
    </w:p>
    <w:p w14:paraId="3F4D7B98" w14:textId="77777777" w:rsidR="00894C16" w:rsidRDefault="00894C16" w:rsidP="00894C16">
      <w:pPr>
        <w:suppressAutoHyphens w:val="0"/>
        <w:autoSpaceDN w:val="0"/>
        <w:spacing w:line="256" w:lineRule="auto"/>
        <w:jc w:val="right"/>
        <w:rPr>
          <w:b/>
          <w:bCs/>
          <w:szCs w:val="24"/>
        </w:rPr>
      </w:pPr>
    </w:p>
    <w:p w14:paraId="6E6E36E7" w14:textId="77777777" w:rsidR="00894C16" w:rsidRDefault="00894C16" w:rsidP="00894C16">
      <w:pPr>
        <w:suppressAutoHyphens w:val="0"/>
        <w:autoSpaceDN w:val="0"/>
        <w:spacing w:line="256" w:lineRule="auto"/>
        <w:jc w:val="right"/>
        <w:rPr>
          <w:b/>
          <w:bCs/>
          <w:szCs w:val="24"/>
        </w:rPr>
      </w:pPr>
    </w:p>
    <w:p w14:paraId="665B43E9" w14:textId="77777777" w:rsidR="00894C16" w:rsidRDefault="00894C16" w:rsidP="00894C16">
      <w:pPr>
        <w:suppressAutoHyphens w:val="0"/>
        <w:autoSpaceDN w:val="0"/>
        <w:spacing w:line="256" w:lineRule="auto"/>
        <w:jc w:val="right"/>
        <w:rPr>
          <w:b/>
          <w:bCs/>
          <w:szCs w:val="24"/>
        </w:rPr>
      </w:pPr>
    </w:p>
    <w:p w14:paraId="4FE0BC80" w14:textId="77777777" w:rsidR="00894C16" w:rsidRDefault="00894C16" w:rsidP="00894C16">
      <w:pPr>
        <w:suppressAutoHyphens w:val="0"/>
        <w:autoSpaceDN w:val="0"/>
        <w:spacing w:line="256" w:lineRule="auto"/>
        <w:jc w:val="right"/>
        <w:rPr>
          <w:b/>
          <w:bCs/>
          <w:szCs w:val="24"/>
        </w:rPr>
      </w:pPr>
    </w:p>
    <w:p w14:paraId="1D68BC90" w14:textId="77777777" w:rsidR="00894C16" w:rsidRDefault="00894C16" w:rsidP="00894C16">
      <w:pPr>
        <w:suppressAutoHyphens w:val="0"/>
        <w:autoSpaceDN w:val="0"/>
        <w:spacing w:line="256" w:lineRule="auto"/>
        <w:jc w:val="right"/>
        <w:rPr>
          <w:b/>
          <w:bCs/>
          <w:szCs w:val="24"/>
        </w:rPr>
      </w:pPr>
    </w:p>
    <w:p w14:paraId="3F694D6E" w14:textId="77777777" w:rsidR="00894C16" w:rsidRDefault="00894C16" w:rsidP="00894C16">
      <w:pPr>
        <w:suppressAutoHyphens w:val="0"/>
        <w:autoSpaceDN w:val="0"/>
        <w:spacing w:line="256" w:lineRule="auto"/>
        <w:jc w:val="right"/>
        <w:rPr>
          <w:b/>
          <w:bCs/>
          <w:szCs w:val="24"/>
        </w:rPr>
      </w:pPr>
    </w:p>
    <w:p w14:paraId="47A7BAC9" w14:textId="77777777" w:rsidR="00894C16" w:rsidRDefault="00894C16" w:rsidP="00894C16">
      <w:pPr>
        <w:suppressAutoHyphens w:val="0"/>
        <w:autoSpaceDN w:val="0"/>
        <w:spacing w:line="256" w:lineRule="auto"/>
        <w:jc w:val="right"/>
        <w:rPr>
          <w:b/>
          <w:bCs/>
          <w:szCs w:val="24"/>
        </w:rPr>
      </w:pPr>
    </w:p>
    <w:p w14:paraId="384963D6" w14:textId="77777777" w:rsidR="00894C16" w:rsidRDefault="00894C16" w:rsidP="00894C16">
      <w:pPr>
        <w:suppressAutoHyphens w:val="0"/>
        <w:autoSpaceDN w:val="0"/>
        <w:spacing w:line="256" w:lineRule="auto"/>
        <w:jc w:val="right"/>
        <w:rPr>
          <w:b/>
          <w:bCs/>
          <w:szCs w:val="24"/>
        </w:rPr>
      </w:pPr>
    </w:p>
    <w:p w14:paraId="5F6B9E10" w14:textId="77777777" w:rsidR="00894C16" w:rsidRDefault="00894C16" w:rsidP="00894C16">
      <w:pPr>
        <w:suppressAutoHyphens w:val="0"/>
        <w:autoSpaceDN w:val="0"/>
        <w:spacing w:line="256" w:lineRule="auto"/>
        <w:jc w:val="right"/>
        <w:rPr>
          <w:b/>
          <w:bCs/>
          <w:szCs w:val="24"/>
        </w:rPr>
      </w:pPr>
    </w:p>
    <w:p w14:paraId="74E6C10F" w14:textId="77777777" w:rsidR="00894C16" w:rsidRDefault="00894C16" w:rsidP="00894C16">
      <w:pPr>
        <w:suppressAutoHyphens w:val="0"/>
        <w:autoSpaceDN w:val="0"/>
        <w:spacing w:line="256" w:lineRule="auto"/>
        <w:jc w:val="right"/>
        <w:rPr>
          <w:b/>
          <w:bCs/>
          <w:szCs w:val="24"/>
        </w:rPr>
      </w:pPr>
    </w:p>
    <w:p w14:paraId="585AFCEA" w14:textId="77777777" w:rsidR="00894C16" w:rsidRDefault="00894C16" w:rsidP="00894C16">
      <w:pPr>
        <w:suppressAutoHyphens w:val="0"/>
        <w:autoSpaceDN w:val="0"/>
        <w:spacing w:line="256" w:lineRule="auto"/>
        <w:jc w:val="right"/>
        <w:rPr>
          <w:b/>
          <w:bCs/>
          <w:szCs w:val="24"/>
        </w:rPr>
      </w:pPr>
    </w:p>
    <w:p w14:paraId="27741884" w14:textId="77777777" w:rsidR="00894C16" w:rsidRDefault="00894C16" w:rsidP="00894C16">
      <w:pPr>
        <w:suppressAutoHyphens w:val="0"/>
        <w:autoSpaceDN w:val="0"/>
        <w:spacing w:line="256" w:lineRule="auto"/>
        <w:jc w:val="right"/>
        <w:rPr>
          <w:b/>
          <w:bCs/>
          <w:szCs w:val="24"/>
        </w:rPr>
      </w:pPr>
    </w:p>
    <w:p w14:paraId="61DF5F8D" w14:textId="77777777" w:rsidR="00894C16" w:rsidRDefault="00894C16" w:rsidP="00894C16">
      <w:pPr>
        <w:suppressAutoHyphens w:val="0"/>
        <w:autoSpaceDN w:val="0"/>
        <w:spacing w:line="256" w:lineRule="auto"/>
        <w:jc w:val="right"/>
        <w:rPr>
          <w:b/>
          <w:bCs/>
          <w:szCs w:val="24"/>
        </w:rPr>
      </w:pPr>
    </w:p>
    <w:p w14:paraId="26EE3DCD" w14:textId="77777777" w:rsidR="00894C16" w:rsidRDefault="00894C16" w:rsidP="00894C16">
      <w:pPr>
        <w:suppressAutoHyphens w:val="0"/>
        <w:autoSpaceDN w:val="0"/>
        <w:spacing w:line="256" w:lineRule="auto"/>
        <w:jc w:val="right"/>
        <w:rPr>
          <w:b/>
          <w:bCs/>
          <w:szCs w:val="24"/>
        </w:rPr>
      </w:pPr>
    </w:p>
    <w:p w14:paraId="66C9F397" w14:textId="77777777" w:rsidR="00894C16" w:rsidRDefault="00894C16" w:rsidP="00894C16">
      <w:pPr>
        <w:suppressAutoHyphens w:val="0"/>
        <w:autoSpaceDN w:val="0"/>
        <w:spacing w:line="256" w:lineRule="auto"/>
        <w:jc w:val="right"/>
        <w:rPr>
          <w:b/>
          <w:bCs/>
          <w:szCs w:val="24"/>
        </w:rPr>
      </w:pPr>
    </w:p>
    <w:p w14:paraId="55EF71E5" w14:textId="77777777" w:rsidR="00894C16" w:rsidRDefault="00894C16" w:rsidP="00894C16">
      <w:pPr>
        <w:suppressAutoHyphens w:val="0"/>
        <w:autoSpaceDN w:val="0"/>
        <w:spacing w:line="256" w:lineRule="auto"/>
        <w:jc w:val="right"/>
        <w:rPr>
          <w:b/>
          <w:bCs/>
          <w:szCs w:val="24"/>
        </w:rPr>
      </w:pPr>
    </w:p>
    <w:p w14:paraId="0AD9D2C1" w14:textId="77777777" w:rsidR="00894C16" w:rsidRDefault="00894C16" w:rsidP="00894C16">
      <w:pPr>
        <w:suppressAutoHyphens w:val="0"/>
        <w:autoSpaceDN w:val="0"/>
        <w:spacing w:line="256" w:lineRule="auto"/>
        <w:jc w:val="right"/>
        <w:rPr>
          <w:b/>
          <w:bCs/>
          <w:szCs w:val="24"/>
        </w:rPr>
      </w:pPr>
    </w:p>
    <w:p w14:paraId="28E9632B" w14:textId="77777777" w:rsidR="00894C16" w:rsidRDefault="00894C16" w:rsidP="00894C16">
      <w:pPr>
        <w:suppressAutoHyphens w:val="0"/>
        <w:autoSpaceDN w:val="0"/>
        <w:spacing w:line="256" w:lineRule="auto"/>
        <w:jc w:val="right"/>
        <w:rPr>
          <w:b/>
          <w:bCs/>
          <w:szCs w:val="24"/>
        </w:rPr>
      </w:pPr>
    </w:p>
    <w:p w14:paraId="169E914E" w14:textId="77777777" w:rsidR="00894C16" w:rsidRDefault="00894C16" w:rsidP="00894C16">
      <w:pPr>
        <w:suppressAutoHyphens w:val="0"/>
        <w:autoSpaceDN w:val="0"/>
        <w:spacing w:line="256" w:lineRule="auto"/>
        <w:jc w:val="right"/>
        <w:rPr>
          <w:b/>
          <w:bCs/>
          <w:szCs w:val="24"/>
        </w:rPr>
      </w:pPr>
    </w:p>
    <w:p w14:paraId="13AB9439" w14:textId="77777777" w:rsidR="00894C16" w:rsidRDefault="00894C16" w:rsidP="00894C16">
      <w:pPr>
        <w:suppressAutoHyphens w:val="0"/>
        <w:autoSpaceDN w:val="0"/>
        <w:spacing w:line="256" w:lineRule="auto"/>
        <w:jc w:val="right"/>
        <w:rPr>
          <w:b/>
          <w:bCs/>
          <w:szCs w:val="24"/>
        </w:rPr>
      </w:pPr>
    </w:p>
    <w:p w14:paraId="21C424B7" w14:textId="77777777" w:rsidR="00894C16" w:rsidRDefault="00894C16" w:rsidP="00894C16">
      <w:pPr>
        <w:suppressAutoHyphens w:val="0"/>
        <w:autoSpaceDN w:val="0"/>
        <w:spacing w:line="256" w:lineRule="auto"/>
        <w:jc w:val="right"/>
        <w:rPr>
          <w:b/>
          <w:bCs/>
          <w:szCs w:val="24"/>
        </w:rPr>
      </w:pPr>
    </w:p>
    <w:p w14:paraId="18FFE68E" w14:textId="7D06C9D0" w:rsidR="00894C16" w:rsidRPr="000318E9" w:rsidRDefault="00894C16" w:rsidP="00894C16">
      <w:pPr>
        <w:suppressAutoHyphens w:val="0"/>
        <w:autoSpaceDN w:val="0"/>
        <w:spacing w:line="256" w:lineRule="auto"/>
        <w:jc w:val="right"/>
        <w:rPr>
          <w:b/>
          <w:bCs/>
          <w:szCs w:val="24"/>
        </w:rPr>
      </w:pPr>
      <w:r w:rsidRPr="000318E9">
        <w:rPr>
          <w:b/>
          <w:bCs/>
          <w:szCs w:val="24"/>
        </w:rPr>
        <w:t xml:space="preserve">Załącznik nr </w:t>
      </w:r>
      <w:r w:rsidR="00D60D63">
        <w:rPr>
          <w:b/>
          <w:bCs/>
          <w:szCs w:val="24"/>
        </w:rPr>
        <w:t>10</w:t>
      </w:r>
      <w:r w:rsidRPr="000318E9">
        <w:rPr>
          <w:b/>
          <w:bCs/>
          <w:szCs w:val="24"/>
        </w:rPr>
        <w:t>b do SWZ</w:t>
      </w:r>
    </w:p>
    <w:p w14:paraId="2C3C8C5C" w14:textId="77777777" w:rsidR="00894C16" w:rsidRPr="000318E9" w:rsidRDefault="00894C16" w:rsidP="00894C16">
      <w:pPr>
        <w:jc w:val="center"/>
        <w:rPr>
          <w:b/>
          <w:szCs w:val="24"/>
        </w:rPr>
      </w:pPr>
    </w:p>
    <w:p w14:paraId="29E176CC" w14:textId="77777777" w:rsidR="00894C16" w:rsidRPr="000318E9" w:rsidRDefault="00894C16" w:rsidP="00894C16">
      <w:pPr>
        <w:suppressAutoHyphens w:val="0"/>
        <w:autoSpaceDN w:val="0"/>
        <w:jc w:val="center"/>
        <w:rPr>
          <w:b/>
          <w:szCs w:val="24"/>
        </w:rPr>
      </w:pPr>
      <w:r w:rsidRPr="000318E9">
        <w:rPr>
          <w:b/>
          <w:szCs w:val="24"/>
        </w:rPr>
        <w:t>Klauzula informacyjna dotycząca przetwarzania danych osobowych przeznaczona dla Pracowników Wykonawców/ Podwykonawców Mazowieckiego Szpitala Bródnowskiego Spółka z o. o.</w:t>
      </w:r>
    </w:p>
    <w:p w14:paraId="49972DA0" w14:textId="77777777" w:rsidR="00894C16" w:rsidRPr="000318E9" w:rsidRDefault="00894C16" w:rsidP="00894C16">
      <w:pPr>
        <w:suppressAutoHyphens w:val="0"/>
        <w:autoSpaceDN w:val="0"/>
        <w:jc w:val="center"/>
        <w:rPr>
          <w:b/>
          <w:szCs w:val="24"/>
        </w:rPr>
      </w:pPr>
    </w:p>
    <w:p w14:paraId="47BE31D6" w14:textId="314B4D22" w:rsidR="00894C16" w:rsidRPr="000318E9" w:rsidRDefault="00894C16" w:rsidP="00894C16">
      <w:pPr>
        <w:suppressAutoHyphens w:val="0"/>
        <w:autoSpaceDN w:val="0"/>
        <w:jc w:val="both"/>
        <w:rPr>
          <w:bCs/>
          <w:szCs w:val="24"/>
        </w:rPr>
      </w:pPr>
      <w:r w:rsidRPr="000318E9">
        <w:rPr>
          <w:bCs/>
          <w:szCs w:val="24"/>
        </w:rPr>
        <w:t>Poniżej wykonując obowiązki wynikające z Rozporządzenia Parlamentu Europejskiego i Rady (UE) 2016/679 z 27 kwietnia 2016 r. w sprawie ochrony osób fizycznych w związku z przetwarzaniem danych osobowych i w sprawie swobodnego przepływu takich danych oraz uchylenia dyrektywy 95/46/WE (zwanego dalej „RODO”) przedstawiamy informacje dotyczące przetwarzania Pani/Pana danych osobowych.</w:t>
      </w:r>
    </w:p>
    <w:p w14:paraId="668AA8FE" w14:textId="77777777" w:rsidR="00894C16" w:rsidRPr="000318E9" w:rsidRDefault="00894C16" w:rsidP="00894C16">
      <w:pPr>
        <w:suppressAutoHyphens w:val="0"/>
        <w:autoSpaceDN w:val="0"/>
        <w:jc w:val="both"/>
        <w:rPr>
          <w:b/>
          <w:szCs w:val="24"/>
        </w:rPr>
      </w:pPr>
      <w:r w:rsidRPr="000318E9">
        <w:rPr>
          <w:b/>
          <w:szCs w:val="24"/>
        </w:rPr>
        <w:t>Informacje dotyczące Administratora Pani/Pana danych</w:t>
      </w:r>
    </w:p>
    <w:p w14:paraId="708218B3"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Administratorem Pani/Pana danych osobowych jest Mazowiecki Szpital Bródnowski Sp. z o. o., ul. Kondratowicza 8, 03-242 Warszawa, wpisany do Krajowego Rejestru Sądowego prowadzonego przez Sąd Rejonowy dla m. st. Warszawy, XIII Wydział Gospodarczy Krajowego Rejestru Sądowego pod  nr KRS  0000336164, posiadającym REGON 141983460, NIP 5242688913 zwany w dalszej części „</w:t>
      </w:r>
      <w:r w:rsidRPr="000318E9">
        <w:rPr>
          <w:bCs/>
          <w:i/>
          <w:iCs/>
          <w:szCs w:val="24"/>
        </w:rPr>
        <w:t>Szpitalem</w:t>
      </w:r>
      <w:r w:rsidRPr="000318E9">
        <w:rPr>
          <w:bCs/>
          <w:szCs w:val="24"/>
        </w:rPr>
        <w:t>” lub „</w:t>
      </w:r>
      <w:r w:rsidRPr="000318E9">
        <w:rPr>
          <w:bCs/>
          <w:i/>
          <w:iCs/>
          <w:szCs w:val="24"/>
        </w:rPr>
        <w:t>Administratorem</w:t>
      </w:r>
      <w:r w:rsidRPr="000318E9">
        <w:rPr>
          <w:bCs/>
          <w:szCs w:val="24"/>
        </w:rPr>
        <w:t xml:space="preserve">”. Email: sekretariat@brodnowski.pl. </w:t>
      </w:r>
    </w:p>
    <w:p w14:paraId="49FA719B" w14:textId="77777777" w:rsidR="00894C16" w:rsidRPr="000318E9" w:rsidRDefault="00894C16" w:rsidP="00894C16">
      <w:pPr>
        <w:suppressAutoHyphens w:val="0"/>
        <w:autoSpaceDN w:val="0"/>
        <w:jc w:val="both"/>
        <w:rPr>
          <w:b/>
          <w:szCs w:val="24"/>
        </w:rPr>
      </w:pPr>
      <w:r w:rsidRPr="000318E9">
        <w:rPr>
          <w:b/>
          <w:szCs w:val="24"/>
        </w:rPr>
        <w:t>Informacje dotyczące Inspektora Ochrony Danych</w:t>
      </w:r>
    </w:p>
    <w:p w14:paraId="27E51469"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Szpital wyznaczył Inspektora Ochrony Danych, z którym można się kontaktować we wszystkich sprawach dotyczących przetwarzania danych osobowych oraz korzystania </w:t>
      </w:r>
      <w:r>
        <w:rPr>
          <w:bCs/>
          <w:szCs w:val="24"/>
        </w:rPr>
        <w:t xml:space="preserve">                    </w:t>
      </w:r>
      <w:r w:rsidRPr="000318E9">
        <w:rPr>
          <w:bCs/>
          <w:szCs w:val="24"/>
        </w:rPr>
        <w:t xml:space="preserve">z praw związanych z przetwarzaniem danych osobowych. Adres email: </w:t>
      </w:r>
      <w:r w:rsidRPr="000318E9">
        <w:rPr>
          <w:b/>
          <w:szCs w:val="24"/>
        </w:rPr>
        <w:t>IOD@brodnowski.pl</w:t>
      </w:r>
      <w:r w:rsidRPr="000318E9">
        <w:rPr>
          <w:bCs/>
          <w:szCs w:val="24"/>
        </w:rPr>
        <w:t xml:space="preserve">    </w:t>
      </w:r>
    </w:p>
    <w:p w14:paraId="1A4CD677" w14:textId="77777777" w:rsidR="00894C16" w:rsidRPr="000318E9" w:rsidRDefault="00894C16" w:rsidP="00894C16">
      <w:pPr>
        <w:suppressAutoHyphens w:val="0"/>
        <w:autoSpaceDN w:val="0"/>
        <w:jc w:val="both"/>
        <w:rPr>
          <w:b/>
          <w:szCs w:val="24"/>
        </w:rPr>
      </w:pPr>
      <w:r w:rsidRPr="000318E9">
        <w:rPr>
          <w:b/>
          <w:szCs w:val="24"/>
        </w:rPr>
        <w:t>Informacje o źródle danych</w:t>
      </w:r>
    </w:p>
    <w:p w14:paraId="10CC504D" w14:textId="1EEB526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Pani/Pana dane osobowe zostały pozyskane przez Szpital od Pani/Pana Pracodawcy/Zleceniodawcy, w związku z prowadzonym postępowaniem publicznym,                                         a następnie, jeżeli oferta Pani/Pana Pracodawcy/ Zleceniodawcy została wybrana </w:t>
      </w:r>
      <w:r>
        <w:rPr>
          <w:bCs/>
          <w:szCs w:val="24"/>
        </w:rPr>
        <w:t xml:space="preserve"> </w:t>
      </w:r>
      <w:r w:rsidRPr="000318E9">
        <w:rPr>
          <w:bCs/>
          <w:szCs w:val="24"/>
        </w:rPr>
        <w:t>w związku</w:t>
      </w:r>
      <w:r>
        <w:rPr>
          <w:bCs/>
          <w:szCs w:val="24"/>
        </w:rPr>
        <w:t xml:space="preserve"> </w:t>
      </w:r>
      <w:r w:rsidRPr="000318E9">
        <w:rPr>
          <w:bCs/>
          <w:szCs w:val="24"/>
        </w:rPr>
        <w:t xml:space="preserve">z zawarciem i wykonaniem umowy łączącej Pani/Pana Pracodawcę/ Zleceniodawcę ze Szpitalem. </w:t>
      </w:r>
    </w:p>
    <w:p w14:paraId="09314EE0" w14:textId="77777777" w:rsidR="00894C16" w:rsidRPr="000318E9" w:rsidRDefault="00894C16" w:rsidP="00894C16">
      <w:pPr>
        <w:suppressAutoHyphens w:val="0"/>
        <w:autoSpaceDN w:val="0"/>
        <w:jc w:val="both"/>
        <w:rPr>
          <w:b/>
          <w:szCs w:val="24"/>
        </w:rPr>
      </w:pPr>
      <w:r w:rsidRPr="000318E9">
        <w:rPr>
          <w:b/>
          <w:szCs w:val="24"/>
        </w:rPr>
        <w:t>Informacje o zakresie przetwarzanych danych</w:t>
      </w:r>
    </w:p>
    <w:p w14:paraId="43ABA3FE" w14:textId="4F14DE7C" w:rsidR="00894C16" w:rsidRPr="000318E9" w:rsidRDefault="00894C16" w:rsidP="005232D0">
      <w:pPr>
        <w:numPr>
          <w:ilvl w:val="0"/>
          <w:numId w:val="43"/>
        </w:numPr>
        <w:suppressAutoHyphens w:val="0"/>
        <w:overflowPunct/>
        <w:autoSpaceDE/>
        <w:autoSpaceDN w:val="0"/>
        <w:jc w:val="both"/>
        <w:textAlignment w:val="auto"/>
        <w:rPr>
          <w:b/>
          <w:szCs w:val="24"/>
        </w:rPr>
      </w:pPr>
      <w:r w:rsidRPr="000318E9">
        <w:rPr>
          <w:bCs/>
          <w:szCs w:val="24"/>
        </w:rPr>
        <w:t>Zakres Pani/Pana danych osobowych przetwarzanych przez Szpital obejmuje Pani/Pana: imię i nazwisko, inne przekazane przez Pani/Pana Pracodawcę/ Zleceniodawcę, tj. dane</w:t>
      </w:r>
      <w:r>
        <w:rPr>
          <w:bCs/>
          <w:szCs w:val="24"/>
        </w:rPr>
        <w:t xml:space="preserve"> </w:t>
      </w:r>
      <w:r w:rsidR="00F35D84">
        <w:rPr>
          <w:bCs/>
          <w:szCs w:val="24"/>
        </w:rPr>
        <w:t xml:space="preserve">                                  </w:t>
      </w:r>
      <w:r w:rsidRPr="000318E9">
        <w:rPr>
          <w:bCs/>
          <w:szCs w:val="24"/>
        </w:rPr>
        <w:t xml:space="preserve">w szczególności takie jak: zajmowane stanowisko, doświadczenie zawodowe, kwalifikacje, </w:t>
      </w:r>
      <w:r w:rsidRPr="000318E9">
        <w:rPr>
          <w:bCs/>
          <w:szCs w:val="24"/>
        </w:rPr>
        <w:br/>
        <w:t>nr telefonu służbowego, służbowy adres e-mail.</w:t>
      </w:r>
    </w:p>
    <w:p w14:paraId="2ABF1F17" w14:textId="77777777" w:rsidR="00894C16" w:rsidRPr="000318E9" w:rsidRDefault="00894C16" w:rsidP="00894C16">
      <w:pPr>
        <w:suppressAutoHyphens w:val="0"/>
        <w:autoSpaceDN w:val="0"/>
        <w:jc w:val="both"/>
        <w:rPr>
          <w:b/>
          <w:szCs w:val="24"/>
        </w:rPr>
      </w:pPr>
      <w:r w:rsidRPr="000318E9">
        <w:rPr>
          <w:b/>
          <w:szCs w:val="24"/>
        </w:rPr>
        <w:t>Informacje o celach i podstawach prawnych przetwarzanych danych osobowych</w:t>
      </w:r>
    </w:p>
    <w:p w14:paraId="01188AB4"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Pani/Pana dane osobowe będą przetwarzane:</w:t>
      </w:r>
    </w:p>
    <w:p w14:paraId="258DCA99" w14:textId="77777777" w:rsidR="00894C16" w:rsidRPr="000318E9" w:rsidRDefault="00894C16" w:rsidP="005232D0">
      <w:pPr>
        <w:numPr>
          <w:ilvl w:val="0"/>
          <w:numId w:val="44"/>
        </w:numPr>
        <w:suppressAutoHyphens w:val="0"/>
        <w:overflowPunct/>
        <w:autoSpaceDE/>
        <w:autoSpaceDN w:val="0"/>
        <w:jc w:val="both"/>
        <w:textAlignment w:val="auto"/>
        <w:rPr>
          <w:bCs/>
          <w:szCs w:val="24"/>
        </w:rPr>
      </w:pPr>
      <w:r w:rsidRPr="000318E9">
        <w:rPr>
          <w:bCs/>
          <w:szCs w:val="24"/>
        </w:rPr>
        <w:t xml:space="preserve">W celu oceny oferty złożonej przez Pani/Pana Pracodawcę/ Zleceniodawcę, a następnie – jeżeli oferta zostanie wybrana w celu wykonania umowy łączącej Szpital z Pani/Pana Pracodawcą/ Zleceniodawcą – podstawą prawną przetwarzania Pani/Pana danych jest prawnie uzasadniony interes realizowany przez Szpital oraz Pani/Pana Pracodawcę// Zleceniodawcę - podstawą prawną przetwarzania jest art. 6 ust. 1 lit f RODO; prawnie uzasadniony interes polega na umożliwieniu Szpitalowi i Pani/Pana Pracodawcy/ Zleceniodawcy złożenia oferty, a następnie wykonywania zawartej umowy; </w:t>
      </w:r>
    </w:p>
    <w:p w14:paraId="4BA213B1" w14:textId="1DB50C3F" w:rsidR="00894C16" w:rsidRPr="000318E9" w:rsidRDefault="00894C16" w:rsidP="005232D0">
      <w:pPr>
        <w:numPr>
          <w:ilvl w:val="0"/>
          <w:numId w:val="44"/>
        </w:numPr>
        <w:suppressAutoHyphens w:val="0"/>
        <w:overflowPunct/>
        <w:autoSpaceDE/>
        <w:autoSpaceDN w:val="0"/>
        <w:jc w:val="both"/>
        <w:textAlignment w:val="auto"/>
        <w:rPr>
          <w:bCs/>
          <w:szCs w:val="24"/>
        </w:rPr>
      </w:pPr>
      <w:r w:rsidRPr="000318E9">
        <w:rPr>
          <w:bCs/>
          <w:szCs w:val="24"/>
        </w:rPr>
        <w:t>w celu wypełnienia obowiązków prawnych ciążących na Szpitalu w związku</w:t>
      </w:r>
      <w:r>
        <w:rPr>
          <w:bCs/>
          <w:szCs w:val="24"/>
        </w:rPr>
        <w:t xml:space="preserve"> </w:t>
      </w:r>
      <w:r w:rsidRPr="000318E9">
        <w:rPr>
          <w:bCs/>
          <w:szCs w:val="24"/>
        </w:rPr>
        <w:t>z realizacją zawartej umowy, w tym w szczególności w zakresie bezpieczeństwa</w:t>
      </w:r>
      <w:r>
        <w:rPr>
          <w:bCs/>
          <w:szCs w:val="24"/>
        </w:rPr>
        <w:t xml:space="preserve"> </w:t>
      </w:r>
      <w:r w:rsidRPr="000318E9">
        <w:rPr>
          <w:bCs/>
          <w:szCs w:val="24"/>
        </w:rPr>
        <w:t xml:space="preserve">i higieny pracy oraz przepisów dot. rachunkowości lub jeżeli jest to właściwe </w:t>
      </w:r>
      <w:r>
        <w:rPr>
          <w:bCs/>
          <w:szCs w:val="24"/>
        </w:rPr>
        <w:t xml:space="preserve"> </w:t>
      </w:r>
      <w:r w:rsidRPr="000318E9">
        <w:rPr>
          <w:bCs/>
          <w:szCs w:val="24"/>
        </w:rPr>
        <w:t>z przepisów ustawy prawo zamówień publicznych – podstawą prawną przetwarzania jest art. 6 ust. 1 lit c RODO;</w:t>
      </w:r>
      <w:r w:rsidRPr="000318E9">
        <w:rPr>
          <w:rFonts w:eastAsia="Calibri"/>
          <w:b/>
          <w:color w:val="FF0000"/>
          <w:szCs w:val="24"/>
          <w:lang w:eastAsia="en-US"/>
        </w:rPr>
        <w:t xml:space="preserve"> </w:t>
      </w:r>
    </w:p>
    <w:p w14:paraId="23DA56EA" w14:textId="286D2970" w:rsidR="00894C16" w:rsidRPr="000318E9" w:rsidRDefault="00894C16" w:rsidP="005232D0">
      <w:pPr>
        <w:numPr>
          <w:ilvl w:val="0"/>
          <w:numId w:val="44"/>
        </w:numPr>
        <w:suppressAutoHyphens w:val="0"/>
        <w:overflowPunct/>
        <w:autoSpaceDE/>
        <w:autoSpaceDN w:val="0"/>
        <w:jc w:val="both"/>
        <w:textAlignment w:val="auto"/>
        <w:rPr>
          <w:bCs/>
          <w:szCs w:val="24"/>
        </w:rPr>
      </w:pPr>
      <w:r w:rsidRPr="000318E9">
        <w:rPr>
          <w:bCs/>
          <w:szCs w:val="24"/>
        </w:rPr>
        <w:t>w celu ewentualnego ustalenia lub dochodzenia roszczeń lub obrony przed roszczeniami – podstawą prawną przetwarzania jest prawnie uzasadniony interes realizowany przez Szpital (art. 6 ust. 1 lit f RODO); polegający na umożliwieniu Szpitalowi ustalenia lub dochodzenia lub obrony przed roszczeniami związanymi</w:t>
      </w:r>
      <w:r>
        <w:rPr>
          <w:bCs/>
          <w:szCs w:val="24"/>
        </w:rPr>
        <w:t xml:space="preserve"> </w:t>
      </w:r>
      <w:r w:rsidRPr="000318E9">
        <w:rPr>
          <w:bCs/>
          <w:szCs w:val="24"/>
        </w:rPr>
        <w:t>z umową (jeżeli oferta Pani/Pana Pracodawcy/Zleceniodawcy została wybrana);</w:t>
      </w:r>
    </w:p>
    <w:p w14:paraId="0A45167E" w14:textId="77777777" w:rsidR="00894C16" w:rsidRPr="000318E9" w:rsidRDefault="00894C16" w:rsidP="00894C16">
      <w:pPr>
        <w:suppressAutoHyphens w:val="0"/>
        <w:autoSpaceDN w:val="0"/>
        <w:jc w:val="both"/>
        <w:rPr>
          <w:b/>
          <w:szCs w:val="24"/>
        </w:rPr>
      </w:pPr>
      <w:r w:rsidRPr="000318E9">
        <w:rPr>
          <w:b/>
          <w:szCs w:val="24"/>
        </w:rPr>
        <w:t>Informacje o odbiorach/ kategoriach odbiorców danych osobowych</w:t>
      </w:r>
    </w:p>
    <w:p w14:paraId="177C9E31"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Odbiorcami Pani/ Pana danych są: </w:t>
      </w:r>
    </w:p>
    <w:p w14:paraId="22CD7D0B" w14:textId="77777777" w:rsidR="00894C16" w:rsidRPr="000318E9" w:rsidRDefault="00894C16" w:rsidP="005232D0">
      <w:pPr>
        <w:numPr>
          <w:ilvl w:val="0"/>
          <w:numId w:val="45"/>
        </w:numPr>
        <w:suppressAutoHyphens w:val="0"/>
        <w:overflowPunct/>
        <w:autoSpaceDE/>
        <w:autoSpaceDN w:val="0"/>
        <w:contextualSpacing/>
        <w:jc w:val="both"/>
        <w:textAlignment w:val="auto"/>
        <w:rPr>
          <w:bCs/>
          <w:szCs w:val="24"/>
        </w:rPr>
      </w:pPr>
      <w:r w:rsidRPr="000318E9">
        <w:rPr>
          <w:bCs/>
          <w:szCs w:val="24"/>
        </w:rPr>
        <w:t xml:space="preserve">dostawcy systemów informatycznych i usług IT, </w:t>
      </w:r>
    </w:p>
    <w:p w14:paraId="4042CE29" w14:textId="77777777" w:rsidR="00894C16" w:rsidRPr="000318E9" w:rsidRDefault="00894C16" w:rsidP="005232D0">
      <w:pPr>
        <w:numPr>
          <w:ilvl w:val="0"/>
          <w:numId w:val="45"/>
        </w:numPr>
        <w:suppressAutoHyphens w:val="0"/>
        <w:overflowPunct/>
        <w:autoSpaceDE/>
        <w:autoSpaceDN w:val="0"/>
        <w:contextualSpacing/>
        <w:jc w:val="both"/>
        <w:textAlignment w:val="auto"/>
        <w:rPr>
          <w:bCs/>
          <w:szCs w:val="24"/>
        </w:rPr>
      </w:pPr>
      <w:r w:rsidRPr="000318E9">
        <w:rPr>
          <w:bCs/>
          <w:szCs w:val="24"/>
        </w:rPr>
        <w:t xml:space="preserve">podmioty świadczące usługi prawne, księgowe na rzecz Szpitala, </w:t>
      </w:r>
    </w:p>
    <w:p w14:paraId="5DEBD974" w14:textId="77777777" w:rsidR="00894C16" w:rsidRPr="000318E9" w:rsidRDefault="00894C16" w:rsidP="005232D0">
      <w:pPr>
        <w:numPr>
          <w:ilvl w:val="0"/>
          <w:numId w:val="45"/>
        </w:numPr>
        <w:suppressAutoHyphens w:val="0"/>
        <w:overflowPunct/>
        <w:autoSpaceDE/>
        <w:autoSpaceDN w:val="0"/>
        <w:contextualSpacing/>
        <w:jc w:val="both"/>
        <w:textAlignment w:val="auto"/>
        <w:rPr>
          <w:bCs/>
          <w:szCs w:val="24"/>
        </w:rPr>
      </w:pPr>
      <w:r w:rsidRPr="000318E9">
        <w:rPr>
          <w:bCs/>
          <w:szCs w:val="24"/>
        </w:rPr>
        <w:t xml:space="preserve">podmioty uzyskujące dostęp do Pani/Pana danych w oparciu </w:t>
      </w:r>
      <w:r w:rsidRPr="000318E9">
        <w:rPr>
          <w:bCs/>
          <w:szCs w:val="24"/>
        </w:rPr>
        <w:br/>
        <w:t xml:space="preserve">o powszechnie obowiązujące przepisy prawa. </w:t>
      </w:r>
    </w:p>
    <w:p w14:paraId="3C0219D2" w14:textId="77777777" w:rsidR="00894C16" w:rsidRPr="000318E9" w:rsidRDefault="00894C16" w:rsidP="00894C16">
      <w:pPr>
        <w:suppressAutoHyphens w:val="0"/>
        <w:autoSpaceDN w:val="0"/>
        <w:jc w:val="both"/>
        <w:rPr>
          <w:b/>
          <w:szCs w:val="24"/>
        </w:rPr>
      </w:pPr>
      <w:r w:rsidRPr="000318E9">
        <w:rPr>
          <w:b/>
          <w:szCs w:val="24"/>
        </w:rPr>
        <w:t>Informacje dotyczące okresu przez, który dane osobowe będą przetwarzane</w:t>
      </w:r>
    </w:p>
    <w:p w14:paraId="37A56F99"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W przypadku wyboru oferty Pani/ Pana Pracodawcy/ Zleceniodawcy Pani/Pana dane będą przetwarzane przez okres wynikający z ustawy Prawo /zamówień publicznych (co oznacza, że Pani/Pana dane będą przechowywane przez okres 4 lat od dnia zakończenia postępowania lub przez cały okres obowiązywania umowy – jeżeli wskazany okres przekracza 4 lata), ponadto Pani/Pana dane osobowe mogą być przetwarzane przez czas wynikający z właściwych przepisów prawa (w szczególności z zakresu BHP, ustawy prawo zamówień publicznych, przepisów o rachunkowości). Wskazany okres może ulec wydłużeniu w przypadku konieczności ustalenia lub dochodzenia lub obrony przez roszczeniami przez Szpital.</w:t>
      </w:r>
    </w:p>
    <w:p w14:paraId="60B7000B" w14:textId="77777777" w:rsidR="00894C16" w:rsidRPr="000318E9" w:rsidRDefault="00894C16" w:rsidP="00894C16">
      <w:pPr>
        <w:suppressAutoHyphens w:val="0"/>
        <w:autoSpaceDN w:val="0"/>
        <w:jc w:val="both"/>
        <w:rPr>
          <w:b/>
          <w:szCs w:val="24"/>
        </w:rPr>
      </w:pPr>
      <w:r w:rsidRPr="000318E9">
        <w:rPr>
          <w:b/>
          <w:szCs w:val="24"/>
        </w:rPr>
        <w:t>Informacje dotyczące praw osób, związanych z przetwarzaniem danych osobowych</w:t>
      </w:r>
    </w:p>
    <w:p w14:paraId="6789A06D"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Przysługuje Pani/Panu prawo dostępu do Pani/Pana danych osobowych, prawo do sprostowania danych osobowych, prawo do usunięcia danych (tzw. „</w:t>
      </w:r>
      <w:r w:rsidRPr="000318E9">
        <w:rPr>
          <w:bCs/>
          <w:i/>
          <w:iCs/>
          <w:szCs w:val="24"/>
        </w:rPr>
        <w:t>prawo do bycia zapomnianym</w:t>
      </w:r>
      <w:r w:rsidRPr="000318E9">
        <w:rPr>
          <w:bCs/>
          <w:szCs w:val="24"/>
        </w:rPr>
        <w:t xml:space="preserve">”), prawo do ograniczenia przetwarzania Pani/Pana danych osobowych, prawo do przenoszenia danych, prawo do wniesienia sprzeciwu wobec przetwarzania Pani/Pana danych osobowych. </w:t>
      </w:r>
    </w:p>
    <w:p w14:paraId="25DC6E29" w14:textId="4120CD0F"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Wskazane żądania mogą być wnoszone w dowolnej formie, w celu rozliczalności prosimy </w:t>
      </w:r>
      <w:r>
        <w:rPr>
          <w:bCs/>
          <w:szCs w:val="24"/>
        </w:rPr>
        <w:t xml:space="preserve">                  </w:t>
      </w:r>
      <w:r w:rsidRPr="000318E9">
        <w:rPr>
          <w:bCs/>
          <w:szCs w:val="24"/>
        </w:rPr>
        <w:t>o wnoszenie ich pisemnie na adres Szpitala lub bezpośrednio do Inspektora Ochrony Danych. Jednocześnie informujemy, że korzystanie z części praw może być ograniczone ze względu na powszechnie obowiązujące przepisy prawa, do których stosowania jest zobowiązany Administrator lub konieczność realizacji umowy - o czym - w przypadku wystąpienia takiej sytuacji zostaną Państwo poinformowani.</w:t>
      </w:r>
    </w:p>
    <w:p w14:paraId="147AD857" w14:textId="77777777" w:rsidR="00894C16" w:rsidRPr="000318E9" w:rsidRDefault="00894C16" w:rsidP="005232D0">
      <w:pPr>
        <w:numPr>
          <w:ilvl w:val="0"/>
          <w:numId w:val="43"/>
        </w:numPr>
        <w:suppressAutoHyphens w:val="0"/>
        <w:overflowPunct/>
        <w:autoSpaceDE/>
        <w:autoSpaceDN w:val="0"/>
        <w:jc w:val="both"/>
        <w:textAlignment w:val="auto"/>
        <w:rPr>
          <w:bCs/>
          <w:szCs w:val="24"/>
        </w:rPr>
      </w:pPr>
      <w:r w:rsidRPr="000318E9">
        <w:rPr>
          <w:bCs/>
          <w:szCs w:val="24"/>
        </w:rPr>
        <w:t xml:space="preserve">W przypadku, gdy Pani/Pana zdaniem przetwarzanie przez Szpital Pani/Pana danych narusza przepisy prawa, ma Pani/Pan prawo do wniesienia skargi do organu nadzorczego, tj. do Prezesa Urzędu Ochrony Danych Osobowych (skrzynka podawcza ePUAP Urzędu Ochrony Danych Osobowych: /UODO/SkrytkaESP, </w:t>
      </w:r>
      <w:hyperlink r:id="rId77" w:history="1">
        <w:r w:rsidRPr="000318E9">
          <w:rPr>
            <w:rStyle w:val="Hipercze"/>
          </w:rPr>
          <w:t>kancelaria@uodo.gov.pl</w:t>
        </w:r>
      </w:hyperlink>
      <w:r w:rsidRPr="000318E9">
        <w:rPr>
          <w:bCs/>
          <w:szCs w:val="24"/>
        </w:rPr>
        <w:t xml:space="preserve">) </w:t>
      </w:r>
    </w:p>
    <w:p w14:paraId="47CA32FC" w14:textId="77777777" w:rsidR="00894C16" w:rsidRPr="000318E9" w:rsidRDefault="00894C16" w:rsidP="00894C16">
      <w:pPr>
        <w:suppressAutoHyphens w:val="0"/>
        <w:autoSpaceDN w:val="0"/>
        <w:jc w:val="both"/>
        <w:rPr>
          <w:bCs/>
          <w:szCs w:val="24"/>
        </w:rPr>
      </w:pPr>
      <w:r w:rsidRPr="000318E9">
        <w:rPr>
          <w:bCs/>
          <w:szCs w:val="24"/>
        </w:rPr>
        <w:t>W stosunku do Pani/Pana nie będą podejmowane zautomatyzowane decyzje, w tym decyzje opierające się na profilowaniu.</w:t>
      </w:r>
    </w:p>
    <w:p w14:paraId="3312BBEC" w14:textId="77777777" w:rsidR="00894C16" w:rsidRPr="000318E9" w:rsidRDefault="00894C16" w:rsidP="00894C16">
      <w:pPr>
        <w:suppressAutoHyphens w:val="0"/>
        <w:autoSpaceDN w:val="0"/>
        <w:jc w:val="both"/>
        <w:rPr>
          <w:bCs/>
          <w:szCs w:val="24"/>
        </w:rPr>
      </w:pPr>
      <w:r w:rsidRPr="000318E9">
        <w:rPr>
          <w:bCs/>
          <w:szCs w:val="24"/>
        </w:rPr>
        <w:t>Administrator nie ma zamiaru przekazywać Pani/Pana danych osobowych do państwa trzeciego lub organizacji międzynarodowej.</w:t>
      </w:r>
    </w:p>
    <w:p w14:paraId="70C0266C" w14:textId="77777777" w:rsidR="00894C16" w:rsidRPr="000318E9" w:rsidRDefault="00894C16" w:rsidP="00894C16">
      <w:pPr>
        <w:suppressAutoHyphens w:val="0"/>
        <w:autoSpaceDN w:val="0"/>
        <w:jc w:val="both"/>
        <w:rPr>
          <w:bCs/>
          <w:szCs w:val="24"/>
        </w:rPr>
      </w:pPr>
    </w:p>
    <w:p w14:paraId="168EE756" w14:textId="77777777" w:rsidR="00894C16" w:rsidRPr="000318E9" w:rsidRDefault="00894C16" w:rsidP="00894C16">
      <w:pPr>
        <w:suppressAutoHyphens w:val="0"/>
        <w:autoSpaceDN w:val="0"/>
        <w:jc w:val="both"/>
        <w:rPr>
          <w:bCs/>
          <w:szCs w:val="24"/>
        </w:rPr>
      </w:pPr>
    </w:p>
    <w:p w14:paraId="034D8984" w14:textId="77777777" w:rsidR="00894C16" w:rsidRDefault="00894C16" w:rsidP="00894C16">
      <w:pPr>
        <w:suppressAutoHyphens w:val="0"/>
        <w:autoSpaceDN w:val="0"/>
        <w:jc w:val="both"/>
        <w:rPr>
          <w:bCs/>
          <w:szCs w:val="24"/>
        </w:rPr>
      </w:pPr>
    </w:p>
    <w:p w14:paraId="50A13411" w14:textId="77777777" w:rsidR="00894C16" w:rsidRDefault="00894C16" w:rsidP="00894C16">
      <w:pPr>
        <w:suppressAutoHyphens w:val="0"/>
        <w:autoSpaceDN w:val="0"/>
        <w:jc w:val="both"/>
        <w:rPr>
          <w:bCs/>
          <w:szCs w:val="24"/>
        </w:rPr>
      </w:pPr>
    </w:p>
    <w:p w14:paraId="29820148" w14:textId="77777777" w:rsidR="00D60D63" w:rsidRDefault="00D60D63" w:rsidP="00894C16">
      <w:pPr>
        <w:suppressAutoHyphens w:val="0"/>
        <w:autoSpaceDN w:val="0"/>
        <w:jc w:val="both"/>
        <w:rPr>
          <w:bCs/>
          <w:szCs w:val="24"/>
        </w:rPr>
      </w:pPr>
    </w:p>
    <w:p w14:paraId="45F066A1" w14:textId="77777777" w:rsidR="00D60D63" w:rsidRDefault="00D60D63" w:rsidP="00894C16">
      <w:pPr>
        <w:suppressAutoHyphens w:val="0"/>
        <w:autoSpaceDN w:val="0"/>
        <w:jc w:val="both"/>
        <w:rPr>
          <w:bCs/>
          <w:szCs w:val="24"/>
        </w:rPr>
      </w:pPr>
    </w:p>
    <w:p w14:paraId="715C6B16" w14:textId="77777777" w:rsidR="00D60D63" w:rsidRDefault="00D60D63" w:rsidP="00894C16">
      <w:pPr>
        <w:suppressAutoHyphens w:val="0"/>
        <w:autoSpaceDN w:val="0"/>
        <w:jc w:val="both"/>
        <w:rPr>
          <w:bCs/>
          <w:szCs w:val="24"/>
        </w:rPr>
      </w:pPr>
    </w:p>
    <w:p w14:paraId="68FFDB23" w14:textId="77777777" w:rsidR="00D60D63" w:rsidRDefault="00D60D63" w:rsidP="00894C16">
      <w:pPr>
        <w:suppressAutoHyphens w:val="0"/>
        <w:autoSpaceDN w:val="0"/>
        <w:jc w:val="both"/>
        <w:rPr>
          <w:bCs/>
          <w:szCs w:val="24"/>
        </w:rPr>
      </w:pPr>
    </w:p>
    <w:p w14:paraId="600F7395" w14:textId="77777777" w:rsidR="00D60D63" w:rsidRDefault="00D60D63" w:rsidP="00894C16">
      <w:pPr>
        <w:suppressAutoHyphens w:val="0"/>
        <w:autoSpaceDN w:val="0"/>
        <w:jc w:val="both"/>
        <w:rPr>
          <w:bCs/>
          <w:szCs w:val="24"/>
        </w:rPr>
      </w:pPr>
    </w:p>
    <w:p w14:paraId="557268EE" w14:textId="77777777" w:rsidR="00D60D63" w:rsidRDefault="00D60D63" w:rsidP="00894C16">
      <w:pPr>
        <w:suppressAutoHyphens w:val="0"/>
        <w:autoSpaceDN w:val="0"/>
        <w:jc w:val="both"/>
        <w:rPr>
          <w:bCs/>
          <w:szCs w:val="24"/>
        </w:rPr>
      </w:pPr>
    </w:p>
    <w:p w14:paraId="34443340" w14:textId="77777777" w:rsidR="00894C16" w:rsidRPr="000318E9" w:rsidRDefault="00894C16" w:rsidP="00894C16">
      <w:pPr>
        <w:suppressAutoHyphens w:val="0"/>
        <w:autoSpaceDN w:val="0"/>
        <w:jc w:val="both"/>
        <w:rPr>
          <w:bCs/>
          <w:szCs w:val="24"/>
        </w:rPr>
      </w:pPr>
    </w:p>
    <w:p w14:paraId="090C8DA2" w14:textId="4A4B1118" w:rsidR="00894C16" w:rsidRDefault="00894C16" w:rsidP="00894C16">
      <w:pPr>
        <w:suppressAutoHyphens w:val="0"/>
        <w:autoSpaceDN w:val="0"/>
        <w:jc w:val="right"/>
        <w:rPr>
          <w:rFonts w:asciiTheme="minorBidi" w:hAnsiTheme="minorBidi" w:cstheme="minorBidi"/>
          <w:b/>
          <w:bCs/>
        </w:rPr>
      </w:pPr>
      <w:r>
        <w:rPr>
          <w:rFonts w:asciiTheme="minorBidi" w:hAnsiTheme="minorBidi" w:cstheme="minorBidi"/>
          <w:b/>
          <w:bCs/>
        </w:rPr>
        <w:t xml:space="preserve">                                                                                                       Załącznik nr </w:t>
      </w:r>
      <w:r w:rsidR="00A57562">
        <w:rPr>
          <w:rFonts w:asciiTheme="minorBidi" w:hAnsiTheme="minorBidi" w:cstheme="minorBidi"/>
          <w:b/>
          <w:bCs/>
        </w:rPr>
        <w:t>10</w:t>
      </w:r>
      <w:r>
        <w:rPr>
          <w:rFonts w:asciiTheme="minorBidi" w:hAnsiTheme="minorBidi" w:cstheme="minorBidi"/>
          <w:b/>
          <w:bCs/>
        </w:rPr>
        <w:t>c do SWZ</w:t>
      </w:r>
    </w:p>
    <w:p w14:paraId="41A2454F" w14:textId="77777777" w:rsidR="00894C16" w:rsidRDefault="00894C16" w:rsidP="00894C16">
      <w:pPr>
        <w:suppressAutoHyphens w:val="0"/>
        <w:autoSpaceDN w:val="0"/>
        <w:rPr>
          <w:rFonts w:asciiTheme="minorBidi" w:hAnsiTheme="minorBidi" w:cstheme="minorBidi"/>
          <w:b/>
        </w:rPr>
      </w:pPr>
    </w:p>
    <w:p w14:paraId="0949D027" w14:textId="77777777" w:rsidR="00894C16" w:rsidRDefault="00894C16" w:rsidP="00894C16">
      <w:pPr>
        <w:suppressAutoHyphens w:val="0"/>
        <w:autoSpaceDN w:val="0"/>
        <w:jc w:val="center"/>
        <w:rPr>
          <w:rFonts w:asciiTheme="minorBidi" w:hAnsiTheme="minorBidi" w:cstheme="minorBidi"/>
          <w:b/>
          <w:bCs/>
          <w:lang w:eastAsia="x-none"/>
        </w:rPr>
      </w:pPr>
      <w:r>
        <w:rPr>
          <w:rFonts w:asciiTheme="minorBidi" w:hAnsiTheme="minorBidi" w:cstheme="minorBidi"/>
          <w:b/>
          <w:bCs/>
          <w:lang w:eastAsia="x-none"/>
        </w:rPr>
        <w:t>Informacje dotyczące przetwarzania danych osobowych przeznaczone dla wykonawcy będącego osobą fizyczną, urzędującego członka organu zarządzającego lub nadzorczego spółki, wspólnika spółki w spółce jawnej lub partnerskiej albo komplementariusza w spółce komandytowej lub komandytowo-akcyjnej związane z przetwarzaniem przez Zamawiającego danych dotyczących karalności.</w:t>
      </w:r>
    </w:p>
    <w:p w14:paraId="6FC32395" w14:textId="77777777" w:rsidR="00894C16" w:rsidRDefault="00894C16" w:rsidP="00894C16">
      <w:pPr>
        <w:jc w:val="both"/>
        <w:rPr>
          <w:rFonts w:asciiTheme="minorBidi" w:hAnsiTheme="minorBidi" w:cstheme="minorBidi"/>
          <w:bCs/>
        </w:rPr>
      </w:pPr>
    </w:p>
    <w:p w14:paraId="2C390CE8" w14:textId="4B963426" w:rsidR="00894C16" w:rsidRDefault="00894C16" w:rsidP="00894C16">
      <w:pPr>
        <w:jc w:val="both"/>
        <w:rPr>
          <w:rFonts w:asciiTheme="minorBidi" w:hAnsiTheme="minorBidi" w:cstheme="minorBidi"/>
          <w:bCs/>
        </w:rPr>
      </w:pPr>
      <w:r>
        <w:rPr>
          <w:rFonts w:asciiTheme="minorBidi" w:hAnsiTheme="minorBidi" w:cstheme="minorBidi"/>
          <w:bCs/>
        </w:rPr>
        <w:t>Poniżej wykonując obowiązki wynikające z Rozporządzenia Parlamentu Europejskiego i Rady (UE) 2016/679 z dnia 27 kwietnia 2016 r. w sprawie ochrony osób fizycznych w związku  z przetwarzaniem danych osobowych i w sprawie swobodnego przepływu takich danych oraz uchylenia dyrektywy 95/46/WE (zwanego dalej „</w:t>
      </w:r>
      <w:r>
        <w:rPr>
          <w:rFonts w:asciiTheme="minorBidi" w:hAnsiTheme="minorBidi" w:cstheme="minorBidi"/>
          <w:bCs/>
          <w:i/>
          <w:iCs/>
        </w:rPr>
        <w:t>RODO</w:t>
      </w:r>
      <w:r>
        <w:rPr>
          <w:rFonts w:asciiTheme="minorBidi" w:hAnsiTheme="minorBidi" w:cstheme="minorBidi"/>
          <w:bCs/>
        </w:rPr>
        <w:t xml:space="preserve">”) przedstawiamy informacje dotyczące przetwarzania Pani/Pana danych osobowych obejmujących dane dotyczące karalności. </w:t>
      </w:r>
    </w:p>
    <w:p w14:paraId="23B0EAD6" w14:textId="77777777" w:rsidR="00894C16" w:rsidRDefault="00894C16" w:rsidP="00894C16">
      <w:pPr>
        <w:jc w:val="both"/>
        <w:rPr>
          <w:rFonts w:asciiTheme="minorBidi" w:hAnsiTheme="minorBidi" w:cstheme="minorBidi"/>
          <w:bCs/>
        </w:rPr>
      </w:pPr>
    </w:p>
    <w:p w14:paraId="552DE351" w14:textId="77777777" w:rsidR="00894C16" w:rsidRDefault="00894C16" w:rsidP="00894C16">
      <w:pPr>
        <w:jc w:val="both"/>
        <w:rPr>
          <w:rFonts w:asciiTheme="minorBidi" w:hAnsiTheme="minorBidi" w:cstheme="minorBidi"/>
          <w:b/>
        </w:rPr>
      </w:pPr>
      <w:r>
        <w:rPr>
          <w:rFonts w:asciiTheme="minorBidi" w:hAnsiTheme="minorBidi" w:cstheme="minorBidi"/>
          <w:b/>
        </w:rPr>
        <w:t>Informacje dotyczące Administratora Pani/Pana danych</w:t>
      </w:r>
    </w:p>
    <w:p w14:paraId="5C767084"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Administratorem Pani/Pana danych osobowych jest Mazowiecki Szpital Bródnowski </w:t>
      </w:r>
      <w:r>
        <w:rPr>
          <w:rFonts w:asciiTheme="minorBidi" w:hAnsiTheme="minorBidi" w:cstheme="minorBidi"/>
          <w:bCs/>
        </w:rPr>
        <w:br/>
        <w:t>Sp. z o.o., ul. Kondratowicza 8, 03-242 Warszawa, wpisany do Krajowego Rejestru Sądowego prowadzonego przez Sąd Rejonowy dla m.st. Warszawy, XIII Wydział Gospodarczy Krajowego Rejestru Sądowego pod nr KRS 0000336164, posiadającym REGON 141983460, NIP 5242688913, zwany w dalszej części „</w:t>
      </w:r>
      <w:r>
        <w:rPr>
          <w:rFonts w:asciiTheme="minorBidi" w:hAnsiTheme="minorBidi" w:cstheme="minorBidi"/>
          <w:bCs/>
          <w:i/>
          <w:iCs/>
        </w:rPr>
        <w:t>Szpitalem</w:t>
      </w:r>
      <w:r>
        <w:rPr>
          <w:rFonts w:asciiTheme="minorBidi" w:hAnsiTheme="minorBidi" w:cstheme="minorBidi"/>
          <w:bCs/>
        </w:rPr>
        <w:t>” lub „</w:t>
      </w:r>
      <w:r>
        <w:rPr>
          <w:rFonts w:asciiTheme="minorBidi" w:hAnsiTheme="minorBidi" w:cstheme="minorBidi"/>
          <w:bCs/>
          <w:i/>
          <w:iCs/>
        </w:rPr>
        <w:t>Administratorem</w:t>
      </w:r>
      <w:r>
        <w:rPr>
          <w:rFonts w:asciiTheme="minorBidi" w:hAnsiTheme="minorBidi" w:cstheme="minorBidi"/>
          <w:bCs/>
        </w:rPr>
        <w:t xml:space="preserve">”. Email: sekretariat@brodnowski.pl. </w:t>
      </w:r>
    </w:p>
    <w:p w14:paraId="46C76CD7" w14:textId="77777777" w:rsidR="00894C16" w:rsidRDefault="00894C16" w:rsidP="00894C16">
      <w:pPr>
        <w:jc w:val="both"/>
        <w:rPr>
          <w:rFonts w:asciiTheme="minorBidi" w:hAnsiTheme="minorBidi" w:cstheme="minorBidi"/>
          <w:b/>
        </w:rPr>
      </w:pPr>
      <w:r>
        <w:rPr>
          <w:rFonts w:asciiTheme="minorBidi" w:hAnsiTheme="minorBidi" w:cstheme="minorBidi"/>
          <w:b/>
        </w:rPr>
        <w:t>Informacje dotyczące Inspektora Ochrony Danych</w:t>
      </w:r>
    </w:p>
    <w:p w14:paraId="6BA75BBB"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
        </w:rPr>
      </w:pPr>
      <w:r>
        <w:rPr>
          <w:rFonts w:asciiTheme="minorBidi" w:hAnsiTheme="minorBidi" w:cstheme="minorBidi"/>
          <w:bCs/>
        </w:rPr>
        <w:t xml:space="preserve">Administrator wyznaczył Inspektora Ochrony Danych, z którym można się kontaktować we wszystkich sprawach dotyczących przetwarzania danych osobowych oraz korzystania z praw związanych z przetwarzaniem danych osobowych. </w:t>
      </w:r>
    </w:p>
    <w:p w14:paraId="0E76F6CB"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
          <w:lang w:val="en-US"/>
        </w:rPr>
      </w:pPr>
      <w:r>
        <w:rPr>
          <w:rFonts w:asciiTheme="minorBidi" w:hAnsiTheme="minorBidi" w:cstheme="minorBidi"/>
          <w:bCs/>
          <w:lang w:val="en-US"/>
        </w:rPr>
        <w:t xml:space="preserve">Adres email: </w:t>
      </w:r>
      <w:r>
        <w:rPr>
          <w:rFonts w:asciiTheme="minorBidi" w:hAnsiTheme="minorBidi" w:cstheme="minorBidi"/>
          <w:b/>
          <w:lang w:val="en-US"/>
        </w:rPr>
        <w:t xml:space="preserve">IOD@brodnowski.pl   </w:t>
      </w:r>
    </w:p>
    <w:p w14:paraId="04E685EB" w14:textId="77777777" w:rsidR="00894C16" w:rsidRDefault="00894C16" w:rsidP="00894C16">
      <w:pPr>
        <w:jc w:val="both"/>
        <w:rPr>
          <w:rFonts w:asciiTheme="minorBidi" w:hAnsiTheme="minorBidi" w:cstheme="minorBidi"/>
          <w:b/>
        </w:rPr>
      </w:pPr>
      <w:r>
        <w:rPr>
          <w:rFonts w:asciiTheme="minorBidi" w:hAnsiTheme="minorBidi" w:cstheme="minorBidi"/>
          <w:b/>
        </w:rPr>
        <w:t>Informacje o źródle danych</w:t>
      </w:r>
    </w:p>
    <w:p w14:paraId="1AAC3661"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Pani/Pana dane osobowe zostały pozyskane bezpośrednio od Pani/Pana </w:t>
      </w:r>
      <w:r>
        <w:rPr>
          <w:rFonts w:asciiTheme="minorBidi" w:hAnsiTheme="minorBidi" w:cstheme="minorBidi"/>
          <w:bCs/>
        </w:rPr>
        <w:br/>
        <w:t xml:space="preserve">(pozyskane z zaświadczeń/oświadczeń, które są przez Panią/Pana składane w związku </w:t>
      </w:r>
      <w:r>
        <w:rPr>
          <w:rFonts w:asciiTheme="minorBidi" w:hAnsiTheme="minorBidi" w:cstheme="minorBidi"/>
          <w:bCs/>
        </w:rPr>
        <w:br/>
        <w:t xml:space="preserve">z udziałem w prowadzonym postępowaniu). </w:t>
      </w:r>
    </w:p>
    <w:p w14:paraId="5BAEEEF1" w14:textId="77777777" w:rsidR="00894C16" w:rsidRDefault="00894C16" w:rsidP="00894C16">
      <w:pPr>
        <w:suppressAutoHyphens w:val="0"/>
        <w:autoSpaceDN w:val="0"/>
        <w:jc w:val="both"/>
        <w:rPr>
          <w:rFonts w:asciiTheme="minorBidi" w:hAnsiTheme="minorBidi" w:cstheme="minorBidi"/>
          <w:bCs/>
        </w:rPr>
      </w:pPr>
      <w:r>
        <w:rPr>
          <w:rFonts w:asciiTheme="minorBidi" w:hAnsiTheme="minorBidi" w:cstheme="minorBidi"/>
          <w:b/>
        </w:rPr>
        <w:t>Informacje o celach i podstawach prawnych przetwarzanych danych osobowych</w:t>
      </w:r>
    </w:p>
    <w:p w14:paraId="61118D3C" w14:textId="11BD6E65"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Pani/Pana dane osobowe będą przetwarzane w celu potwierdzenia braku podstaw do wykluczenia Wykonawcy z udziału w postępowaniu o udzielenie zamówienia publicznego, zgodnie                                   z przepisami ustawy z dnia 11 września 2019 r. - Prawo zamówień publicznych (dalej również jako: „</w:t>
      </w:r>
      <w:r>
        <w:rPr>
          <w:rFonts w:asciiTheme="minorBidi" w:hAnsiTheme="minorBidi" w:cstheme="minorBidi"/>
          <w:bCs/>
          <w:i/>
          <w:iCs/>
        </w:rPr>
        <w:t>ustawa</w:t>
      </w:r>
      <w:r>
        <w:rPr>
          <w:rFonts w:asciiTheme="minorBidi" w:hAnsiTheme="minorBidi" w:cstheme="minorBidi"/>
          <w:bCs/>
        </w:rPr>
        <w:t xml:space="preserve">”), w szczególności: </w:t>
      </w:r>
    </w:p>
    <w:p w14:paraId="79641009" w14:textId="77777777" w:rsidR="00894C16" w:rsidRDefault="00DD3178" w:rsidP="005232D0">
      <w:pPr>
        <w:numPr>
          <w:ilvl w:val="1"/>
          <w:numId w:val="43"/>
        </w:numPr>
        <w:suppressAutoHyphens w:val="0"/>
        <w:overflowPunct/>
        <w:autoSpaceDE/>
        <w:autoSpaceDN w:val="0"/>
        <w:jc w:val="both"/>
        <w:textAlignment w:val="auto"/>
        <w:rPr>
          <w:rFonts w:asciiTheme="minorBidi" w:hAnsiTheme="minorBidi" w:cstheme="minorBidi"/>
          <w:bCs/>
        </w:rPr>
      </w:pPr>
      <w:hyperlink r:id="rId78" w:anchor="/document/18903829?unitId=art(108)ust(1)pkt(1)&amp;cm=DOCUMENT" w:history="1">
        <w:r w:rsidR="00894C16">
          <w:rPr>
            <w:rStyle w:val="Hipercze"/>
            <w:rFonts w:asciiTheme="minorBidi" w:hAnsiTheme="minorBidi" w:cstheme="minorBidi"/>
            <w:bCs/>
          </w:rPr>
          <w:t>art. 108 ust. 1 pkt 1</w:t>
        </w:r>
      </w:hyperlink>
      <w:r w:rsidR="00894C16">
        <w:rPr>
          <w:rFonts w:asciiTheme="minorBidi" w:hAnsiTheme="minorBidi" w:cstheme="minorBidi"/>
          <w:bCs/>
        </w:rPr>
        <w:t xml:space="preserve"> i </w:t>
      </w:r>
      <w:hyperlink r:id="rId79" w:anchor="/document/18903829?unitId=art(108)ust(1)pkt(2)&amp;cm=DOCUMENT" w:history="1">
        <w:r w:rsidR="00894C16">
          <w:rPr>
            <w:rStyle w:val="Hipercze"/>
            <w:rFonts w:asciiTheme="minorBidi" w:hAnsiTheme="minorBidi" w:cstheme="minorBidi"/>
            <w:bCs/>
          </w:rPr>
          <w:t>2</w:t>
        </w:r>
      </w:hyperlink>
      <w:r w:rsidR="00894C16">
        <w:rPr>
          <w:rFonts w:asciiTheme="minorBidi" w:hAnsiTheme="minorBidi" w:cstheme="minorBidi"/>
          <w:bCs/>
        </w:rPr>
        <w:t xml:space="preserve"> ustawy</w:t>
      </w:r>
    </w:p>
    <w:p w14:paraId="0EC80FED" w14:textId="77777777" w:rsidR="00894C16" w:rsidRDefault="00DD3178" w:rsidP="005232D0">
      <w:pPr>
        <w:numPr>
          <w:ilvl w:val="1"/>
          <w:numId w:val="43"/>
        </w:numPr>
        <w:suppressAutoHyphens w:val="0"/>
        <w:overflowPunct/>
        <w:autoSpaceDE/>
        <w:autoSpaceDN w:val="0"/>
        <w:jc w:val="both"/>
        <w:textAlignment w:val="auto"/>
        <w:rPr>
          <w:rFonts w:asciiTheme="minorBidi" w:hAnsiTheme="minorBidi" w:cstheme="minorBidi"/>
          <w:bCs/>
        </w:rPr>
      </w:pPr>
      <w:hyperlink r:id="rId80" w:anchor="/document/18903829?unitId=art(108)ust(1)pkt(4)&amp;cm=DOCUMENT" w:history="1">
        <w:r w:rsidR="00894C16">
          <w:rPr>
            <w:rStyle w:val="Hipercze"/>
            <w:rFonts w:asciiTheme="minorBidi" w:hAnsiTheme="minorBidi" w:cstheme="minorBidi"/>
            <w:bCs/>
          </w:rPr>
          <w:t>art. 108 ust. 1 pkt 4</w:t>
        </w:r>
      </w:hyperlink>
      <w:r w:rsidR="00894C16">
        <w:rPr>
          <w:rFonts w:asciiTheme="minorBidi" w:hAnsiTheme="minorBidi" w:cstheme="minorBidi"/>
          <w:bCs/>
        </w:rPr>
        <w:t xml:space="preserve"> ustawy </w:t>
      </w:r>
    </w:p>
    <w:p w14:paraId="2C17A4E1" w14:textId="77777777" w:rsidR="00894C16" w:rsidRDefault="00DD3178" w:rsidP="005232D0">
      <w:pPr>
        <w:numPr>
          <w:ilvl w:val="1"/>
          <w:numId w:val="43"/>
        </w:numPr>
        <w:suppressAutoHyphens w:val="0"/>
        <w:overflowPunct/>
        <w:autoSpaceDE/>
        <w:autoSpaceDN w:val="0"/>
        <w:jc w:val="both"/>
        <w:textAlignment w:val="auto"/>
        <w:rPr>
          <w:rFonts w:asciiTheme="minorBidi" w:hAnsiTheme="minorBidi" w:cstheme="minorBidi"/>
          <w:bCs/>
        </w:rPr>
      </w:pPr>
      <w:hyperlink r:id="rId81" w:anchor="/document/18903829?unitId=art(109)ust(1)pkt(2)lit(a)&amp;cm=DOCUMENT" w:history="1">
        <w:r w:rsidR="00894C16">
          <w:rPr>
            <w:rStyle w:val="Hipercze"/>
            <w:rFonts w:asciiTheme="minorBidi" w:hAnsiTheme="minorBidi" w:cstheme="minorBidi"/>
            <w:bCs/>
          </w:rPr>
          <w:t>art. 109 ust. 1 pkt 2 lit. a</w:t>
        </w:r>
      </w:hyperlink>
      <w:r w:rsidR="00894C16">
        <w:rPr>
          <w:rFonts w:asciiTheme="minorBidi" w:hAnsiTheme="minorBidi" w:cstheme="minorBidi"/>
          <w:bCs/>
        </w:rPr>
        <w:t xml:space="preserve"> ustawy,</w:t>
      </w:r>
    </w:p>
    <w:p w14:paraId="221D24E8" w14:textId="77777777" w:rsidR="00894C16" w:rsidRDefault="00DD3178" w:rsidP="005232D0">
      <w:pPr>
        <w:numPr>
          <w:ilvl w:val="1"/>
          <w:numId w:val="43"/>
        </w:numPr>
        <w:suppressAutoHyphens w:val="0"/>
        <w:overflowPunct/>
        <w:autoSpaceDE/>
        <w:autoSpaceDN w:val="0"/>
        <w:jc w:val="both"/>
        <w:textAlignment w:val="auto"/>
        <w:rPr>
          <w:rFonts w:asciiTheme="minorBidi" w:hAnsiTheme="minorBidi" w:cstheme="minorBidi"/>
          <w:bCs/>
        </w:rPr>
      </w:pPr>
      <w:hyperlink r:id="rId82" w:anchor="/document/18903829?unitId=art(109)ust(1)pkt(2)lit(b)&amp;cm=DOCUMENT" w:history="1">
        <w:r w:rsidR="00894C16">
          <w:rPr>
            <w:rStyle w:val="Hipercze"/>
            <w:rFonts w:asciiTheme="minorBidi" w:hAnsiTheme="minorBidi" w:cstheme="minorBidi"/>
            <w:bCs/>
          </w:rPr>
          <w:t>art. 109 ust. 1 pkt 2 lit. b</w:t>
        </w:r>
      </w:hyperlink>
      <w:r w:rsidR="00894C16">
        <w:rPr>
          <w:rFonts w:asciiTheme="minorBidi" w:hAnsiTheme="minorBidi" w:cstheme="minorBidi"/>
          <w:bCs/>
        </w:rPr>
        <w:t xml:space="preserve"> ustawy, </w:t>
      </w:r>
    </w:p>
    <w:p w14:paraId="531D919A" w14:textId="77777777" w:rsidR="00894C16" w:rsidRDefault="00DD3178" w:rsidP="005232D0">
      <w:pPr>
        <w:numPr>
          <w:ilvl w:val="1"/>
          <w:numId w:val="43"/>
        </w:numPr>
        <w:suppressAutoHyphens w:val="0"/>
        <w:overflowPunct/>
        <w:autoSpaceDE/>
        <w:autoSpaceDN w:val="0"/>
        <w:jc w:val="both"/>
        <w:textAlignment w:val="auto"/>
        <w:rPr>
          <w:rFonts w:asciiTheme="minorBidi" w:hAnsiTheme="minorBidi" w:cstheme="minorBidi"/>
          <w:bCs/>
        </w:rPr>
      </w:pPr>
      <w:hyperlink r:id="rId83" w:anchor="/document/18903829?unitId=art(109)ust(1)pkt(3)&amp;cm=DOCUMENT" w:history="1">
        <w:r w:rsidR="00894C16">
          <w:rPr>
            <w:rStyle w:val="Hipercze"/>
            <w:rFonts w:asciiTheme="minorBidi" w:hAnsiTheme="minorBidi" w:cstheme="minorBidi"/>
            <w:bCs/>
          </w:rPr>
          <w:t>art. 109 ust. 1 pkt 3</w:t>
        </w:r>
      </w:hyperlink>
      <w:r w:rsidR="00894C16">
        <w:rPr>
          <w:rFonts w:asciiTheme="minorBidi" w:hAnsiTheme="minorBidi" w:cstheme="minorBidi"/>
          <w:bCs/>
        </w:rPr>
        <w:t xml:space="preserve"> ustawy. </w:t>
      </w:r>
    </w:p>
    <w:p w14:paraId="30679910"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W przypadku konieczności dochodzenia, ustalenia lub obrony przed roszczeniami podstawą prawną przetwarzania Pani/Pana danych jest prawnie uzasadniony interes realizowany przez Szpital (art. 6 ust. 1 lit f RODO); polegający na umożliwieniu Szpitalowi ustalenia lub dochodzenia lub obrony przed roszczeniami. </w:t>
      </w:r>
    </w:p>
    <w:p w14:paraId="1167C5AB" w14:textId="77777777" w:rsidR="00894C16" w:rsidRDefault="00894C16" w:rsidP="00894C16">
      <w:pPr>
        <w:suppressAutoHyphens w:val="0"/>
        <w:autoSpaceDN w:val="0"/>
        <w:ind w:left="720"/>
        <w:contextualSpacing/>
        <w:jc w:val="both"/>
        <w:rPr>
          <w:rFonts w:asciiTheme="minorBidi" w:hAnsiTheme="minorBidi" w:cstheme="minorBidi"/>
          <w:bCs/>
        </w:rPr>
      </w:pPr>
    </w:p>
    <w:p w14:paraId="5516F634" w14:textId="77777777" w:rsidR="00894C16" w:rsidRDefault="00894C16" w:rsidP="00894C16">
      <w:pPr>
        <w:suppressAutoHyphens w:val="0"/>
        <w:autoSpaceDN w:val="0"/>
        <w:jc w:val="both"/>
        <w:rPr>
          <w:rFonts w:asciiTheme="minorBidi" w:hAnsiTheme="minorBidi" w:cstheme="minorBidi"/>
          <w:b/>
        </w:rPr>
      </w:pPr>
      <w:r>
        <w:rPr>
          <w:rFonts w:asciiTheme="minorBidi" w:hAnsiTheme="minorBidi" w:cstheme="minorBidi"/>
          <w:b/>
        </w:rPr>
        <w:t>Informacje o odbiorach/ kategoriach odbiorców danych osobowych</w:t>
      </w:r>
    </w:p>
    <w:p w14:paraId="6CF014DC"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Odbiorcami Pani/ Pana danych są: </w:t>
      </w:r>
    </w:p>
    <w:p w14:paraId="515D324F" w14:textId="77777777" w:rsidR="00894C16" w:rsidRDefault="00894C16" w:rsidP="005232D0">
      <w:pPr>
        <w:numPr>
          <w:ilvl w:val="1"/>
          <w:numId w:val="43"/>
        </w:numPr>
        <w:suppressAutoHyphens w:val="0"/>
        <w:overflowPunct/>
        <w:autoSpaceDE/>
        <w:autoSpaceDN w:val="0"/>
        <w:jc w:val="both"/>
        <w:textAlignment w:val="auto"/>
        <w:rPr>
          <w:rFonts w:asciiTheme="minorBidi" w:hAnsiTheme="minorBidi" w:cstheme="minorBidi"/>
          <w:bCs/>
        </w:rPr>
      </w:pPr>
      <w:r>
        <w:rPr>
          <w:rFonts w:asciiTheme="minorBidi" w:hAnsiTheme="minorBidi" w:cstheme="minorBidi"/>
          <w:bCs/>
        </w:rPr>
        <w:t xml:space="preserve">dostawcy systemów informatycznych i usług IT, </w:t>
      </w:r>
    </w:p>
    <w:p w14:paraId="7F5FDA3C" w14:textId="77777777" w:rsidR="00894C16" w:rsidRDefault="00894C16" w:rsidP="005232D0">
      <w:pPr>
        <w:numPr>
          <w:ilvl w:val="1"/>
          <w:numId w:val="43"/>
        </w:numPr>
        <w:suppressAutoHyphens w:val="0"/>
        <w:overflowPunct/>
        <w:autoSpaceDE/>
        <w:autoSpaceDN w:val="0"/>
        <w:jc w:val="both"/>
        <w:textAlignment w:val="auto"/>
        <w:rPr>
          <w:rFonts w:asciiTheme="minorBidi" w:hAnsiTheme="minorBidi" w:cstheme="minorBidi"/>
          <w:bCs/>
        </w:rPr>
      </w:pPr>
      <w:r>
        <w:rPr>
          <w:rFonts w:asciiTheme="minorBidi" w:hAnsiTheme="minorBidi" w:cstheme="minorBidi"/>
          <w:bCs/>
        </w:rPr>
        <w:t xml:space="preserve">podmioty świadczące usługi prawne, księgowe na rzecz Szpitala, </w:t>
      </w:r>
    </w:p>
    <w:p w14:paraId="1B443253" w14:textId="77777777" w:rsidR="00894C16" w:rsidRDefault="00894C16" w:rsidP="005232D0">
      <w:pPr>
        <w:numPr>
          <w:ilvl w:val="1"/>
          <w:numId w:val="43"/>
        </w:numPr>
        <w:suppressAutoHyphens w:val="0"/>
        <w:overflowPunct/>
        <w:autoSpaceDE/>
        <w:autoSpaceDN w:val="0"/>
        <w:jc w:val="both"/>
        <w:textAlignment w:val="auto"/>
        <w:rPr>
          <w:rFonts w:asciiTheme="minorBidi" w:hAnsiTheme="minorBidi" w:cstheme="minorBidi"/>
          <w:bCs/>
        </w:rPr>
      </w:pPr>
      <w:r>
        <w:rPr>
          <w:rFonts w:asciiTheme="minorBidi" w:hAnsiTheme="minorBidi" w:cstheme="minorBidi"/>
          <w:bCs/>
        </w:rPr>
        <w:t xml:space="preserve">podmioty uzyskujące dostęp do Pani/Pana danych w oparciu </w:t>
      </w:r>
      <w:r>
        <w:rPr>
          <w:rFonts w:asciiTheme="minorBidi" w:hAnsiTheme="minorBidi" w:cstheme="minorBidi"/>
          <w:bCs/>
        </w:rPr>
        <w:br/>
        <w:t xml:space="preserve">o powszechnie obowiązujące przepisy prawa. </w:t>
      </w:r>
    </w:p>
    <w:p w14:paraId="224B5DD1" w14:textId="77777777" w:rsidR="00894C16" w:rsidRDefault="00894C16" w:rsidP="00894C16">
      <w:pPr>
        <w:suppressAutoHyphens w:val="0"/>
        <w:autoSpaceDN w:val="0"/>
        <w:jc w:val="both"/>
        <w:rPr>
          <w:rFonts w:asciiTheme="minorBidi" w:hAnsiTheme="minorBidi" w:cstheme="minorBidi"/>
          <w:b/>
        </w:rPr>
      </w:pPr>
      <w:r>
        <w:rPr>
          <w:rFonts w:asciiTheme="minorBidi" w:hAnsiTheme="minorBidi" w:cstheme="minorBidi"/>
          <w:b/>
        </w:rPr>
        <w:t xml:space="preserve">Informacje dotyczące wymogu podania danych </w:t>
      </w:r>
    </w:p>
    <w:p w14:paraId="405ACF3A"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Podanie danych – w tym w szczególności przedłożenie zaświadczeń jest konieczne z uwagi na konieczność przestrzegania przez Administratora przepisów ustawy Prawo zamówień publicznych. Brak dostarczenia wymaganych zaświadczeń będzie skutkował uniemożliwieniem udziału w prowadzonym postępowaniu.  </w:t>
      </w:r>
    </w:p>
    <w:p w14:paraId="76CCB5AA" w14:textId="77777777" w:rsidR="00894C16" w:rsidRDefault="00894C16" w:rsidP="00894C16">
      <w:pPr>
        <w:jc w:val="both"/>
        <w:rPr>
          <w:rFonts w:asciiTheme="minorBidi" w:hAnsiTheme="minorBidi" w:cstheme="minorBidi"/>
          <w:b/>
        </w:rPr>
      </w:pPr>
      <w:r>
        <w:rPr>
          <w:rFonts w:asciiTheme="minorBidi" w:hAnsiTheme="minorBidi" w:cstheme="minorBidi"/>
          <w:b/>
        </w:rPr>
        <w:t>Informacje dotyczące okresu przez, który dane osobowe będą przetwarzane</w:t>
      </w:r>
    </w:p>
    <w:p w14:paraId="2662338B" w14:textId="7146393B"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Pani/Pana dane osobowe będą przechowywane przez okres 4 lat od dnia zakończenia postępowania o udzielenie zamówienia. Wskazany okres może ulec wydłużeniu w przypadku konieczności ustalenia lub dochodzenia lub obrony przez roszczeniami przez Szpital.</w:t>
      </w:r>
    </w:p>
    <w:p w14:paraId="20602DD8" w14:textId="77777777" w:rsidR="00894C16" w:rsidRDefault="00894C16" w:rsidP="00894C16">
      <w:pPr>
        <w:jc w:val="both"/>
        <w:rPr>
          <w:rFonts w:asciiTheme="minorBidi" w:hAnsiTheme="minorBidi" w:cstheme="minorBidi"/>
          <w:b/>
        </w:rPr>
      </w:pPr>
      <w:r>
        <w:rPr>
          <w:rFonts w:asciiTheme="minorBidi" w:hAnsiTheme="minorBidi" w:cstheme="minorBidi"/>
          <w:b/>
        </w:rPr>
        <w:t>Informacje dotyczące praw osób, związanych z przetwarzaniem danych osobowych</w:t>
      </w:r>
    </w:p>
    <w:p w14:paraId="24CB82D9"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Przysługuje Pani/Panu prawo dostępu do Pani/Pana danych osobowych, prawo </w:t>
      </w:r>
      <w:r>
        <w:rPr>
          <w:rFonts w:asciiTheme="minorBidi" w:hAnsiTheme="minorBidi" w:cstheme="minorBidi"/>
          <w:bCs/>
        </w:rPr>
        <w:br/>
        <w:t>do sprostowania danych osobowych, prawo do usunięcia danych (tzw. „</w:t>
      </w:r>
      <w:r>
        <w:rPr>
          <w:rFonts w:asciiTheme="minorBidi" w:hAnsiTheme="minorBidi" w:cstheme="minorBidi"/>
          <w:bCs/>
          <w:i/>
          <w:iCs/>
        </w:rPr>
        <w:t>prawo do bycia zapomnianym</w:t>
      </w:r>
      <w:r>
        <w:rPr>
          <w:rFonts w:asciiTheme="minorBidi" w:hAnsiTheme="minorBidi" w:cstheme="minorBidi"/>
          <w:bCs/>
        </w:rPr>
        <w:t xml:space="preserve">”), prawo do ograniczenia przetwarzania Pani/Pana danych osobowych, prawo do przenoszenia danych, prawo do wniesienia sprzeciwu wobec przetwarzania Pani/Pana danych osobowych. </w:t>
      </w:r>
    </w:p>
    <w:p w14:paraId="2E678E55" w14:textId="282B848B"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Wskazane żądania mogą być wnoszone w dowolnej formie, w celach rozliczalności prosimy                         o wnoszenie ich pisemnie na adres Szpitala lub bezpośrednio do Inspektora Ochrony Danych. </w:t>
      </w:r>
    </w:p>
    <w:p w14:paraId="55CC2201" w14:textId="77777777" w:rsidR="00894C16" w:rsidRDefault="00894C16" w:rsidP="005232D0">
      <w:pPr>
        <w:numPr>
          <w:ilvl w:val="0"/>
          <w:numId w:val="43"/>
        </w:numPr>
        <w:suppressAutoHyphens w:val="0"/>
        <w:overflowPunct/>
        <w:autoSpaceDE/>
        <w:autoSpaceDN w:val="0"/>
        <w:ind w:left="426" w:hanging="426"/>
        <w:contextualSpacing/>
        <w:jc w:val="both"/>
        <w:textAlignment w:val="auto"/>
        <w:rPr>
          <w:rFonts w:asciiTheme="minorBidi" w:hAnsiTheme="minorBidi" w:cstheme="minorBidi"/>
          <w:bCs/>
        </w:rPr>
      </w:pPr>
      <w:r>
        <w:rPr>
          <w:rFonts w:asciiTheme="minorBidi" w:hAnsiTheme="minorBidi" w:cstheme="minorBidi"/>
          <w:bCs/>
        </w:rPr>
        <w:t xml:space="preserve">W przypadku, gdy Pani/Pana zdaniem przetwarzanie przez Szpital Pani/Pana danych narusza przepisy prawa, ma Pani/Pan prawo do wniesienia skargi do organu nadzorczego, tj. do Prezesa Urzędu Ochrony Danych Osobowych (skrzynka podawcza ePUAP Urzędu Ochrony Danych Osobowych: /UODO/SkrytkaESP, </w:t>
      </w:r>
      <w:hyperlink r:id="rId84" w:history="1">
        <w:r>
          <w:rPr>
            <w:rStyle w:val="Hipercze"/>
            <w:rFonts w:asciiTheme="minorBidi" w:hAnsiTheme="minorBidi" w:cstheme="minorBidi"/>
            <w:bCs/>
          </w:rPr>
          <w:t>kancelaria@uodo.gov.pl</w:t>
        </w:r>
      </w:hyperlink>
      <w:r>
        <w:rPr>
          <w:rFonts w:asciiTheme="minorBidi" w:hAnsiTheme="minorBidi" w:cstheme="minorBidi"/>
          <w:bCs/>
        </w:rPr>
        <w:t xml:space="preserve">) </w:t>
      </w:r>
    </w:p>
    <w:p w14:paraId="13415303" w14:textId="77777777" w:rsidR="00894C16" w:rsidRDefault="00894C16" w:rsidP="00894C16">
      <w:pPr>
        <w:jc w:val="both"/>
        <w:rPr>
          <w:rFonts w:asciiTheme="minorBidi" w:hAnsiTheme="minorBidi" w:cstheme="minorBidi"/>
          <w:b/>
        </w:rPr>
      </w:pPr>
      <w:r>
        <w:rPr>
          <w:rFonts w:asciiTheme="minorBidi" w:hAnsiTheme="minorBidi" w:cstheme="minorBidi"/>
          <w:b/>
        </w:rPr>
        <w:t xml:space="preserve">Pozostałe informacje </w:t>
      </w:r>
    </w:p>
    <w:p w14:paraId="4C1A5AFA" w14:textId="77777777" w:rsidR="00894C16" w:rsidRDefault="00894C16" w:rsidP="00894C16">
      <w:pPr>
        <w:jc w:val="both"/>
        <w:rPr>
          <w:rFonts w:asciiTheme="minorBidi" w:hAnsiTheme="minorBidi" w:cstheme="minorBidi"/>
          <w:bCs/>
        </w:rPr>
      </w:pPr>
      <w:r>
        <w:rPr>
          <w:rFonts w:asciiTheme="minorBidi" w:hAnsiTheme="minorBidi" w:cstheme="minorBidi"/>
          <w:bCs/>
        </w:rPr>
        <w:t>W stosunku do Pani/Pana nie będą podejmowane zautomatyzowane decyzje, w tym decyzje opierające się na profilowaniu.</w:t>
      </w:r>
    </w:p>
    <w:p w14:paraId="2A210E33" w14:textId="77777777" w:rsidR="00894C16" w:rsidRPr="00CC3266" w:rsidRDefault="00894C16" w:rsidP="00894C16">
      <w:pPr>
        <w:jc w:val="both"/>
        <w:rPr>
          <w:rFonts w:asciiTheme="minorBidi" w:hAnsiTheme="minorBidi" w:cstheme="minorBidi"/>
          <w:bCs/>
        </w:rPr>
      </w:pPr>
      <w:r>
        <w:rPr>
          <w:rFonts w:asciiTheme="minorBidi" w:hAnsiTheme="minorBidi" w:cstheme="minorBidi"/>
          <w:bCs/>
        </w:rPr>
        <w:t>Administrator nie ma zamiaru przekazywać Pani/Pana danych osobowych do państwa trzeciego lub organizacji międzynarodowej.</w:t>
      </w:r>
    </w:p>
    <w:p w14:paraId="512A8B26" w14:textId="28889CA4" w:rsidR="00894C16" w:rsidRDefault="00894C16" w:rsidP="00894C16">
      <w:pPr>
        <w:suppressAutoHyphens w:val="0"/>
        <w:autoSpaceDN w:val="0"/>
        <w:spacing w:line="256" w:lineRule="auto"/>
        <w:jc w:val="right"/>
        <w:rPr>
          <w:rFonts w:asciiTheme="minorBidi" w:hAnsiTheme="minorBidi" w:cstheme="minorBidi"/>
          <w:b/>
          <w:bCs/>
        </w:rPr>
      </w:pPr>
    </w:p>
    <w:p w14:paraId="1BEE18BF" w14:textId="183810B6" w:rsidR="00894C16" w:rsidRDefault="00894C16" w:rsidP="00894C16">
      <w:pPr>
        <w:suppressAutoHyphens w:val="0"/>
        <w:autoSpaceDN w:val="0"/>
        <w:spacing w:line="256" w:lineRule="auto"/>
        <w:jc w:val="right"/>
        <w:rPr>
          <w:rFonts w:asciiTheme="minorBidi" w:hAnsiTheme="minorBidi" w:cstheme="minorBidi"/>
          <w:b/>
          <w:bCs/>
        </w:rPr>
      </w:pPr>
    </w:p>
    <w:p w14:paraId="39E5C7DF" w14:textId="3F3180DE" w:rsidR="00894C16" w:rsidRDefault="00894C16" w:rsidP="00894C16">
      <w:pPr>
        <w:suppressAutoHyphens w:val="0"/>
        <w:autoSpaceDN w:val="0"/>
        <w:spacing w:line="256" w:lineRule="auto"/>
        <w:jc w:val="right"/>
        <w:rPr>
          <w:rFonts w:asciiTheme="minorBidi" w:hAnsiTheme="minorBidi" w:cstheme="minorBidi"/>
          <w:b/>
          <w:bCs/>
        </w:rPr>
      </w:pPr>
    </w:p>
    <w:p w14:paraId="692989BB" w14:textId="7995B6E7" w:rsidR="00894C16" w:rsidRDefault="00894C16" w:rsidP="00894C16">
      <w:pPr>
        <w:suppressAutoHyphens w:val="0"/>
        <w:autoSpaceDN w:val="0"/>
        <w:spacing w:line="256" w:lineRule="auto"/>
        <w:jc w:val="right"/>
        <w:rPr>
          <w:rFonts w:asciiTheme="minorBidi" w:hAnsiTheme="minorBidi" w:cstheme="minorBidi"/>
          <w:b/>
          <w:bCs/>
        </w:rPr>
      </w:pPr>
    </w:p>
    <w:p w14:paraId="7F96B24D" w14:textId="534333E0" w:rsidR="00894C16" w:rsidRDefault="00894C16" w:rsidP="00894C16">
      <w:pPr>
        <w:suppressAutoHyphens w:val="0"/>
        <w:autoSpaceDN w:val="0"/>
        <w:spacing w:line="256" w:lineRule="auto"/>
        <w:jc w:val="right"/>
        <w:rPr>
          <w:rFonts w:asciiTheme="minorBidi" w:hAnsiTheme="minorBidi" w:cstheme="minorBidi"/>
          <w:b/>
          <w:bCs/>
        </w:rPr>
      </w:pPr>
    </w:p>
    <w:p w14:paraId="5429F49C" w14:textId="6899F583" w:rsidR="00894C16" w:rsidRDefault="00894C16" w:rsidP="00894C16">
      <w:pPr>
        <w:suppressAutoHyphens w:val="0"/>
        <w:autoSpaceDN w:val="0"/>
        <w:spacing w:line="256" w:lineRule="auto"/>
        <w:jc w:val="right"/>
        <w:rPr>
          <w:rFonts w:asciiTheme="minorBidi" w:hAnsiTheme="minorBidi" w:cstheme="minorBidi"/>
          <w:b/>
          <w:bCs/>
        </w:rPr>
      </w:pPr>
    </w:p>
    <w:p w14:paraId="756C918E" w14:textId="6118F529" w:rsidR="00894C16" w:rsidRDefault="00894C16" w:rsidP="00894C16">
      <w:pPr>
        <w:suppressAutoHyphens w:val="0"/>
        <w:autoSpaceDN w:val="0"/>
        <w:spacing w:line="256" w:lineRule="auto"/>
        <w:jc w:val="right"/>
        <w:rPr>
          <w:rFonts w:asciiTheme="minorBidi" w:hAnsiTheme="minorBidi" w:cstheme="minorBidi"/>
          <w:b/>
          <w:bCs/>
        </w:rPr>
      </w:pPr>
    </w:p>
    <w:p w14:paraId="15821A69" w14:textId="3B3BF2EE" w:rsidR="00894C16" w:rsidRDefault="00894C16" w:rsidP="00894C16">
      <w:pPr>
        <w:suppressAutoHyphens w:val="0"/>
        <w:autoSpaceDN w:val="0"/>
        <w:spacing w:line="256" w:lineRule="auto"/>
        <w:jc w:val="right"/>
        <w:rPr>
          <w:rFonts w:asciiTheme="minorBidi" w:hAnsiTheme="minorBidi" w:cstheme="minorBidi"/>
          <w:b/>
          <w:bCs/>
        </w:rPr>
      </w:pPr>
    </w:p>
    <w:p w14:paraId="05E36490" w14:textId="7F95A274" w:rsidR="00894C16" w:rsidRDefault="00894C16" w:rsidP="00894C16">
      <w:pPr>
        <w:suppressAutoHyphens w:val="0"/>
        <w:autoSpaceDN w:val="0"/>
        <w:spacing w:line="256" w:lineRule="auto"/>
        <w:jc w:val="right"/>
        <w:rPr>
          <w:rFonts w:asciiTheme="minorBidi" w:hAnsiTheme="minorBidi" w:cstheme="minorBidi"/>
          <w:b/>
          <w:bCs/>
        </w:rPr>
      </w:pPr>
    </w:p>
    <w:p w14:paraId="2A863A8C" w14:textId="7A80D0D1" w:rsidR="00894C16" w:rsidRDefault="00894C16" w:rsidP="00894C16">
      <w:pPr>
        <w:suppressAutoHyphens w:val="0"/>
        <w:autoSpaceDN w:val="0"/>
        <w:spacing w:line="256" w:lineRule="auto"/>
        <w:jc w:val="right"/>
        <w:rPr>
          <w:rFonts w:asciiTheme="minorBidi" w:hAnsiTheme="minorBidi" w:cstheme="minorBidi"/>
          <w:b/>
          <w:bCs/>
        </w:rPr>
      </w:pPr>
    </w:p>
    <w:p w14:paraId="3AD7D877" w14:textId="05980E7F" w:rsidR="00894C16" w:rsidRDefault="00894C16" w:rsidP="00894C16">
      <w:pPr>
        <w:suppressAutoHyphens w:val="0"/>
        <w:autoSpaceDN w:val="0"/>
        <w:spacing w:line="256" w:lineRule="auto"/>
        <w:jc w:val="right"/>
        <w:rPr>
          <w:rFonts w:asciiTheme="minorBidi" w:hAnsiTheme="minorBidi" w:cstheme="minorBidi"/>
          <w:b/>
          <w:bCs/>
        </w:rPr>
      </w:pPr>
    </w:p>
    <w:p w14:paraId="3570D9A1" w14:textId="4559D7DE" w:rsidR="00894C16" w:rsidRDefault="00894C16" w:rsidP="00894C16">
      <w:pPr>
        <w:suppressAutoHyphens w:val="0"/>
        <w:autoSpaceDN w:val="0"/>
        <w:spacing w:line="256" w:lineRule="auto"/>
        <w:jc w:val="right"/>
        <w:rPr>
          <w:rFonts w:asciiTheme="minorBidi" w:hAnsiTheme="minorBidi" w:cstheme="minorBidi"/>
          <w:b/>
          <w:bCs/>
        </w:rPr>
      </w:pPr>
    </w:p>
    <w:p w14:paraId="22BB4C72" w14:textId="0670815E" w:rsidR="00894C16" w:rsidRDefault="00894C16" w:rsidP="00894C16">
      <w:pPr>
        <w:suppressAutoHyphens w:val="0"/>
        <w:autoSpaceDN w:val="0"/>
        <w:spacing w:line="256" w:lineRule="auto"/>
        <w:jc w:val="right"/>
        <w:rPr>
          <w:rFonts w:asciiTheme="minorBidi" w:hAnsiTheme="minorBidi" w:cstheme="minorBidi"/>
          <w:b/>
          <w:bCs/>
        </w:rPr>
      </w:pPr>
    </w:p>
    <w:p w14:paraId="251F9F5C" w14:textId="49314657" w:rsidR="00894C16" w:rsidRDefault="00894C16" w:rsidP="00894C16">
      <w:pPr>
        <w:suppressAutoHyphens w:val="0"/>
        <w:autoSpaceDN w:val="0"/>
        <w:spacing w:line="256" w:lineRule="auto"/>
        <w:jc w:val="right"/>
        <w:rPr>
          <w:rFonts w:asciiTheme="minorBidi" w:hAnsiTheme="minorBidi" w:cstheme="minorBidi"/>
          <w:b/>
          <w:bCs/>
        </w:rPr>
      </w:pPr>
    </w:p>
    <w:p w14:paraId="0264611C" w14:textId="5FEE190E" w:rsidR="00894C16" w:rsidRDefault="00894C16" w:rsidP="00894C16">
      <w:pPr>
        <w:suppressAutoHyphens w:val="0"/>
        <w:autoSpaceDN w:val="0"/>
        <w:spacing w:line="256" w:lineRule="auto"/>
        <w:jc w:val="right"/>
        <w:rPr>
          <w:rFonts w:asciiTheme="minorBidi" w:hAnsiTheme="minorBidi" w:cstheme="minorBidi"/>
          <w:b/>
          <w:bCs/>
        </w:rPr>
      </w:pPr>
    </w:p>
    <w:p w14:paraId="4C441C88" w14:textId="6C077435" w:rsidR="00894C16" w:rsidRDefault="00894C16" w:rsidP="00894C16">
      <w:pPr>
        <w:suppressAutoHyphens w:val="0"/>
        <w:autoSpaceDN w:val="0"/>
        <w:spacing w:line="256" w:lineRule="auto"/>
        <w:jc w:val="right"/>
        <w:rPr>
          <w:rFonts w:asciiTheme="minorBidi" w:hAnsiTheme="minorBidi" w:cstheme="minorBidi"/>
          <w:b/>
          <w:bCs/>
        </w:rPr>
      </w:pPr>
    </w:p>
    <w:p w14:paraId="7501F72F" w14:textId="6774AF7F" w:rsidR="00894C16" w:rsidRDefault="00894C16" w:rsidP="00894C16">
      <w:pPr>
        <w:suppressAutoHyphens w:val="0"/>
        <w:autoSpaceDN w:val="0"/>
        <w:spacing w:line="256" w:lineRule="auto"/>
        <w:jc w:val="right"/>
        <w:rPr>
          <w:rFonts w:asciiTheme="minorBidi" w:hAnsiTheme="minorBidi" w:cstheme="minorBidi"/>
          <w:b/>
          <w:bCs/>
        </w:rPr>
      </w:pPr>
    </w:p>
    <w:p w14:paraId="027D8ADC" w14:textId="2544C6BB" w:rsidR="00894C16" w:rsidRDefault="00894C16" w:rsidP="00894C16">
      <w:pPr>
        <w:suppressAutoHyphens w:val="0"/>
        <w:autoSpaceDN w:val="0"/>
        <w:spacing w:line="256" w:lineRule="auto"/>
        <w:jc w:val="right"/>
        <w:rPr>
          <w:rFonts w:asciiTheme="minorBidi" w:hAnsiTheme="minorBidi" w:cstheme="minorBidi"/>
          <w:b/>
          <w:bCs/>
        </w:rPr>
      </w:pPr>
    </w:p>
    <w:p w14:paraId="5A88BF3D" w14:textId="77777777" w:rsidR="00894C16" w:rsidRDefault="00894C16" w:rsidP="00894C16">
      <w:pPr>
        <w:suppressAutoHyphens w:val="0"/>
        <w:autoSpaceDN w:val="0"/>
        <w:spacing w:line="256" w:lineRule="auto"/>
        <w:jc w:val="right"/>
        <w:rPr>
          <w:rFonts w:asciiTheme="minorBidi" w:hAnsiTheme="minorBidi" w:cstheme="minorBidi"/>
          <w:b/>
          <w:bCs/>
        </w:rPr>
      </w:pPr>
    </w:p>
    <w:p w14:paraId="68291BBA" w14:textId="0F854432" w:rsidR="00894C16" w:rsidRPr="000032D0" w:rsidRDefault="00894C16" w:rsidP="00894C16">
      <w:pPr>
        <w:suppressAutoHyphens w:val="0"/>
        <w:autoSpaceDN w:val="0"/>
        <w:spacing w:line="256" w:lineRule="auto"/>
        <w:jc w:val="right"/>
        <w:rPr>
          <w:rFonts w:asciiTheme="minorBidi" w:hAnsiTheme="minorBidi" w:cstheme="minorBidi"/>
          <w:b/>
          <w:bCs/>
          <w:szCs w:val="24"/>
        </w:rPr>
      </w:pPr>
      <w:r w:rsidRPr="000032D0">
        <w:rPr>
          <w:rFonts w:asciiTheme="minorBidi" w:hAnsiTheme="minorBidi" w:cstheme="minorBidi"/>
          <w:b/>
          <w:bCs/>
          <w:szCs w:val="24"/>
        </w:rPr>
        <w:t xml:space="preserve">Załącznik nr </w:t>
      </w:r>
      <w:r w:rsidR="00A57562">
        <w:rPr>
          <w:rFonts w:asciiTheme="minorBidi" w:hAnsiTheme="minorBidi" w:cstheme="minorBidi"/>
          <w:b/>
          <w:bCs/>
          <w:szCs w:val="24"/>
        </w:rPr>
        <w:t>10</w:t>
      </w:r>
      <w:r w:rsidRPr="000032D0">
        <w:rPr>
          <w:rFonts w:asciiTheme="minorBidi" w:hAnsiTheme="minorBidi" w:cstheme="minorBidi"/>
          <w:b/>
          <w:bCs/>
          <w:szCs w:val="24"/>
        </w:rPr>
        <w:t>d do SWZ</w:t>
      </w:r>
    </w:p>
    <w:p w14:paraId="0C199021" w14:textId="77777777" w:rsidR="00894C16" w:rsidRPr="000032D0" w:rsidRDefault="00894C16" w:rsidP="00894C16">
      <w:pPr>
        <w:suppressAutoHyphens w:val="0"/>
        <w:autoSpaceDN w:val="0"/>
        <w:spacing w:line="256" w:lineRule="auto"/>
        <w:jc w:val="right"/>
        <w:rPr>
          <w:rFonts w:asciiTheme="minorBidi" w:hAnsiTheme="minorBidi" w:cstheme="minorBidi"/>
          <w:b/>
          <w:bCs/>
          <w:szCs w:val="24"/>
        </w:rPr>
      </w:pPr>
    </w:p>
    <w:p w14:paraId="4BBB087F" w14:textId="77777777" w:rsidR="00894C16" w:rsidRPr="000032D0" w:rsidRDefault="00894C16" w:rsidP="00894C16">
      <w:pPr>
        <w:suppressAutoHyphens w:val="0"/>
        <w:autoSpaceDN w:val="0"/>
        <w:jc w:val="center"/>
        <w:rPr>
          <w:rFonts w:asciiTheme="minorBidi" w:hAnsiTheme="minorBidi" w:cstheme="minorBidi"/>
          <w:b/>
          <w:szCs w:val="24"/>
        </w:rPr>
      </w:pPr>
      <w:r w:rsidRPr="000032D0">
        <w:rPr>
          <w:rFonts w:asciiTheme="minorBidi" w:hAnsiTheme="minorBidi" w:cstheme="minorBidi"/>
          <w:b/>
          <w:szCs w:val="24"/>
        </w:rPr>
        <w:t>Klauzula informacyjna dotycząca przetwarzania danych osobowych przeznaczona dla Stron Umowy, będących osobami fizycznymi</w:t>
      </w:r>
    </w:p>
    <w:p w14:paraId="6141C70D" w14:textId="77777777" w:rsidR="00894C16" w:rsidRPr="000032D0" w:rsidRDefault="00894C16" w:rsidP="00894C16">
      <w:pPr>
        <w:suppressAutoHyphens w:val="0"/>
        <w:autoSpaceDN w:val="0"/>
        <w:jc w:val="center"/>
        <w:rPr>
          <w:rFonts w:asciiTheme="minorBidi" w:hAnsiTheme="minorBidi" w:cstheme="minorBidi"/>
          <w:b/>
          <w:szCs w:val="24"/>
        </w:rPr>
      </w:pPr>
    </w:p>
    <w:p w14:paraId="337E3289" w14:textId="69713759" w:rsidR="00894C16" w:rsidRPr="000032D0" w:rsidRDefault="00894C16" w:rsidP="00894C16">
      <w:pPr>
        <w:suppressAutoHyphens w:val="0"/>
        <w:autoSpaceDN w:val="0"/>
        <w:jc w:val="both"/>
        <w:rPr>
          <w:rFonts w:asciiTheme="minorBidi" w:hAnsiTheme="minorBidi" w:cstheme="minorBidi"/>
          <w:bCs/>
          <w:szCs w:val="24"/>
        </w:rPr>
      </w:pPr>
      <w:r w:rsidRPr="000032D0">
        <w:rPr>
          <w:rFonts w:asciiTheme="minorBidi" w:hAnsiTheme="minorBidi" w:cstheme="minorBidi"/>
          <w:bCs/>
          <w:szCs w:val="24"/>
        </w:rPr>
        <w:t>Poniżej wykonując obowiązki wynikające z Rozporządzenia Parlamentu Europejskiego i Rady (UE) 2016/679 z 27 kwietnia 2016 r. w sprawie ochrony osób fizycznych w związku z przetwarzaniem danych osobowych i w sprawie swobodnego przepływu takich danych oraz uchylenia dyrektywy 95/46/WE (zwanego dalej „</w:t>
      </w:r>
      <w:r w:rsidRPr="000032D0">
        <w:rPr>
          <w:rFonts w:asciiTheme="minorBidi" w:hAnsiTheme="minorBidi" w:cstheme="minorBidi"/>
          <w:bCs/>
          <w:i/>
          <w:iCs/>
          <w:szCs w:val="24"/>
        </w:rPr>
        <w:t>RODO</w:t>
      </w:r>
      <w:r w:rsidRPr="000032D0">
        <w:rPr>
          <w:rFonts w:asciiTheme="minorBidi" w:hAnsiTheme="minorBidi" w:cstheme="minorBidi"/>
          <w:bCs/>
          <w:szCs w:val="24"/>
        </w:rPr>
        <w:t>”) przedstawiamy informacje dotyczące przetwarzania Pani/Pana danych osobowych.</w:t>
      </w:r>
    </w:p>
    <w:p w14:paraId="0B65926E" w14:textId="77777777" w:rsidR="00894C16" w:rsidRPr="000032D0" w:rsidRDefault="00894C16" w:rsidP="00894C16">
      <w:pPr>
        <w:suppressAutoHyphens w:val="0"/>
        <w:autoSpaceDN w:val="0"/>
        <w:jc w:val="both"/>
        <w:rPr>
          <w:rFonts w:asciiTheme="minorBidi" w:hAnsiTheme="minorBidi" w:cstheme="minorBidi"/>
          <w:b/>
          <w:szCs w:val="24"/>
        </w:rPr>
      </w:pPr>
      <w:r w:rsidRPr="000032D0">
        <w:rPr>
          <w:rFonts w:asciiTheme="minorBidi" w:hAnsiTheme="minorBidi" w:cstheme="minorBidi"/>
          <w:b/>
          <w:szCs w:val="24"/>
        </w:rPr>
        <w:t>Informacje dotyczące Administratora Pani/Pana danych</w:t>
      </w:r>
    </w:p>
    <w:p w14:paraId="52AF4593" w14:textId="77777777"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Administratorem Pani/Pana danych osobowych jest Mazowiecki Szpital Bródnowski  Sp. z o. o., ul. Kondratowicza 8, 03-242 Warszawa, wpisany do Krajowego Rejestru Sądowego prowadzonego przez Sąd Rejonowy dla m. st. Warszawy, XIII Wydział Gospodarczy Krajowego Rejestru Sądowego pod nr KRS  0000336164, posiadającym REGON 141983460, NIP 5242688913 zwany w dalszej części „</w:t>
      </w:r>
      <w:r w:rsidRPr="000032D0">
        <w:rPr>
          <w:rFonts w:asciiTheme="minorBidi" w:hAnsiTheme="minorBidi" w:cstheme="minorBidi"/>
          <w:bCs/>
          <w:i/>
          <w:iCs/>
          <w:szCs w:val="24"/>
        </w:rPr>
        <w:t>Szpitalem</w:t>
      </w:r>
      <w:r w:rsidRPr="000032D0">
        <w:rPr>
          <w:rFonts w:asciiTheme="minorBidi" w:hAnsiTheme="minorBidi" w:cstheme="minorBidi"/>
          <w:bCs/>
          <w:szCs w:val="24"/>
        </w:rPr>
        <w:t>” lub „</w:t>
      </w:r>
      <w:r w:rsidRPr="000032D0">
        <w:rPr>
          <w:rFonts w:asciiTheme="minorBidi" w:hAnsiTheme="minorBidi" w:cstheme="minorBidi"/>
          <w:bCs/>
          <w:i/>
          <w:iCs/>
          <w:szCs w:val="24"/>
        </w:rPr>
        <w:t>Administratorem</w:t>
      </w:r>
      <w:r w:rsidRPr="000032D0">
        <w:rPr>
          <w:rFonts w:asciiTheme="minorBidi" w:hAnsiTheme="minorBidi" w:cstheme="minorBidi"/>
          <w:bCs/>
          <w:szCs w:val="24"/>
        </w:rPr>
        <w:t>” adres e-mail: sekretariat@brodnowski.pl</w:t>
      </w:r>
    </w:p>
    <w:p w14:paraId="290CFA69" w14:textId="77777777" w:rsidR="00894C16" w:rsidRPr="000032D0" w:rsidRDefault="00894C16" w:rsidP="00894C16">
      <w:pPr>
        <w:suppressAutoHyphens w:val="0"/>
        <w:autoSpaceDN w:val="0"/>
        <w:jc w:val="both"/>
        <w:rPr>
          <w:rFonts w:asciiTheme="minorBidi" w:hAnsiTheme="minorBidi" w:cstheme="minorBidi"/>
          <w:b/>
          <w:szCs w:val="24"/>
        </w:rPr>
      </w:pPr>
      <w:r w:rsidRPr="000032D0">
        <w:rPr>
          <w:rFonts w:asciiTheme="minorBidi" w:hAnsiTheme="minorBidi" w:cstheme="minorBidi"/>
          <w:b/>
          <w:szCs w:val="24"/>
        </w:rPr>
        <w:t>Informacje dotyczące Inspektora Ochrony Danych</w:t>
      </w:r>
    </w:p>
    <w:p w14:paraId="71EF5819" w14:textId="6E482E7F"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
          <w:szCs w:val="24"/>
        </w:rPr>
      </w:pPr>
      <w:r w:rsidRPr="000032D0">
        <w:rPr>
          <w:rFonts w:asciiTheme="minorBidi" w:hAnsiTheme="minorBidi" w:cstheme="minorBidi"/>
          <w:bCs/>
          <w:szCs w:val="24"/>
        </w:rPr>
        <w:t xml:space="preserve">Szpital wyznaczył Inspektora Ochrony Danych, z którym można się kontaktować we wszystkich sprawach dotyczących przetwarzania danych osobowych oraz korzystania z praw związanych z przetwarzaniem danych osobowych. Adres email: </w:t>
      </w:r>
      <w:r w:rsidRPr="000032D0">
        <w:rPr>
          <w:rFonts w:asciiTheme="minorBidi" w:hAnsiTheme="minorBidi" w:cstheme="minorBidi"/>
          <w:b/>
          <w:szCs w:val="24"/>
        </w:rPr>
        <w:t xml:space="preserve">IOD@brodnowski.pl    </w:t>
      </w:r>
    </w:p>
    <w:p w14:paraId="06139BA4" w14:textId="77777777" w:rsidR="00894C16" w:rsidRPr="000032D0" w:rsidRDefault="00894C16" w:rsidP="00894C16">
      <w:pPr>
        <w:suppressAutoHyphens w:val="0"/>
        <w:autoSpaceDN w:val="0"/>
        <w:jc w:val="both"/>
        <w:rPr>
          <w:rFonts w:asciiTheme="minorBidi" w:hAnsiTheme="minorBidi" w:cstheme="minorBidi"/>
          <w:b/>
          <w:szCs w:val="24"/>
        </w:rPr>
      </w:pPr>
      <w:r w:rsidRPr="000032D0">
        <w:rPr>
          <w:rFonts w:asciiTheme="minorBidi" w:hAnsiTheme="minorBidi" w:cstheme="minorBidi"/>
          <w:b/>
          <w:szCs w:val="24"/>
        </w:rPr>
        <w:t>Informacje o wymogu podania danych osobowych</w:t>
      </w:r>
    </w:p>
    <w:p w14:paraId="39468D10" w14:textId="0A5D0288"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Podanie przez Panią/Pana danych osobowych jest niezbędne w celu zawarcia i wykonywania Umowy. Brak podania danych będzie skutkował niemożliwością zawarcia i wykonania Umowy.</w:t>
      </w:r>
    </w:p>
    <w:p w14:paraId="629E7846" w14:textId="77777777" w:rsidR="00894C16" w:rsidRPr="000032D0" w:rsidRDefault="00894C16" w:rsidP="00894C16">
      <w:pPr>
        <w:suppressAutoHyphens w:val="0"/>
        <w:autoSpaceDN w:val="0"/>
        <w:jc w:val="both"/>
        <w:rPr>
          <w:rFonts w:asciiTheme="minorBidi" w:hAnsiTheme="minorBidi" w:cstheme="minorBidi"/>
          <w:b/>
          <w:szCs w:val="24"/>
        </w:rPr>
      </w:pPr>
      <w:r w:rsidRPr="000032D0">
        <w:rPr>
          <w:rFonts w:asciiTheme="minorBidi" w:hAnsiTheme="minorBidi" w:cstheme="minorBidi"/>
          <w:b/>
          <w:szCs w:val="24"/>
        </w:rPr>
        <w:t>Informacje o celach i podstawach prawnych przetwarzanych danych osobowych</w:t>
      </w:r>
    </w:p>
    <w:p w14:paraId="747910FC" w14:textId="77777777"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Pani/Pana dane osobowe będą przetwarzane:</w:t>
      </w:r>
    </w:p>
    <w:p w14:paraId="638D818A" w14:textId="46131FC7" w:rsidR="00894C16" w:rsidRPr="000032D0" w:rsidRDefault="00894C16" w:rsidP="005232D0">
      <w:pPr>
        <w:numPr>
          <w:ilvl w:val="0"/>
          <w:numId w:val="44"/>
        </w:numPr>
        <w:suppressAutoHyphens w:val="0"/>
        <w:overflowPunct/>
        <w:autoSpaceDE/>
        <w:autoSpaceDN w:val="0"/>
        <w:ind w:left="993" w:hanging="284"/>
        <w:contextualSpacing/>
        <w:jc w:val="both"/>
        <w:textAlignment w:val="auto"/>
        <w:rPr>
          <w:rFonts w:asciiTheme="minorBidi" w:hAnsiTheme="minorBidi" w:cstheme="minorBidi"/>
          <w:bCs/>
          <w:szCs w:val="24"/>
        </w:rPr>
      </w:pPr>
      <w:r w:rsidRPr="000032D0">
        <w:rPr>
          <w:rFonts w:asciiTheme="minorBidi" w:hAnsiTheme="minorBidi" w:cstheme="minorBidi"/>
          <w:bCs/>
          <w:szCs w:val="24"/>
        </w:rPr>
        <w:t>w celu zawarcia i wykonywania Umowy – podstawą prawną przetwarzania danych jest niezbędność przetwarzania Pani/Pana danych osobowych do zawarcia</w:t>
      </w:r>
      <w:r>
        <w:rPr>
          <w:rFonts w:asciiTheme="minorBidi" w:hAnsiTheme="minorBidi" w:cstheme="minorBidi"/>
          <w:bCs/>
          <w:szCs w:val="24"/>
        </w:rPr>
        <w:t xml:space="preserve"> </w:t>
      </w:r>
      <w:r w:rsidRPr="000032D0">
        <w:rPr>
          <w:rFonts w:asciiTheme="minorBidi" w:hAnsiTheme="minorBidi" w:cstheme="minorBidi"/>
          <w:bCs/>
          <w:szCs w:val="24"/>
        </w:rPr>
        <w:t>i wykonywania Umowy (art. 6 ust. 1 lit b RODO);</w:t>
      </w:r>
    </w:p>
    <w:p w14:paraId="46AF7DD9" w14:textId="5ACB808E" w:rsidR="00894C16" w:rsidRPr="000032D0" w:rsidRDefault="00894C16" w:rsidP="005232D0">
      <w:pPr>
        <w:numPr>
          <w:ilvl w:val="0"/>
          <w:numId w:val="44"/>
        </w:numPr>
        <w:suppressAutoHyphens w:val="0"/>
        <w:overflowPunct/>
        <w:autoSpaceDE/>
        <w:autoSpaceDN w:val="0"/>
        <w:ind w:left="993" w:hanging="284"/>
        <w:contextualSpacing/>
        <w:jc w:val="both"/>
        <w:textAlignment w:val="auto"/>
        <w:rPr>
          <w:rFonts w:asciiTheme="minorBidi" w:hAnsiTheme="minorBidi" w:cstheme="minorBidi"/>
          <w:bCs/>
          <w:szCs w:val="24"/>
        </w:rPr>
      </w:pPr>
      <w:r w:rsidRPr="000032D0">
        <w:rPr>
          <w:rFonts w:asciiTheme="minorBidi" w:hAnsiTheme="minorBidi" w:cstheme="minorBidi"/>
          <w:bCs/>
          <w:szCs w:val="24"/>
        </w:rPr>
        <w:t>w celu wypełnienia obowiązków prawnych ciążących na Szpitalu w związku z realizacją zawartej Umowy, w tym w szczególności przepisów dot. rachunkowości– podstawą prawną przetwarzania Pani/Pana danych osobowych jest art. 6 ust. 1 lit c RODO;</w:t>
      </w:r>
    </w:p>
    <w:p w14:paraId="557BCB31" w14:textId="77777777" w:rsidR="00894C16" w:rsidRPr="000032D0" w:rsidRDefault="00894C16" w:rsidP="005232D0">
      <w:pPr>
        <w:numPr>
          <w:ilvl w:val="0"/>
          <w:numId w:val="44"/>
        </w:numPr>
        <w:suppressAutoHyphens w:val="0"/>
        <w:overflowPunct/>
        <w:autoSpaceDE/>
        <w:autoSpaceDN w:val="0"/>
        <w:ind w:left="993" w:hanging="284"/>
        <w:contextualSpacing/>
        <w:jc w:val="both"/>
        <w:textAlignment w:val="auto"/>
        <w:rPr>
          <w:rFonts w:asciiTheme="minorBidi" w:hAnsiTheme="minorBidi" w:cstheme="minorBidi"/>
          <w:bCs/>
          <w:szCs w:val="24"/>
        </w:rPr>
      </w:pPr>
      <w:r w:rsidRPr="000032D0">
        <w:rPr>
          <w:rFonts w:asciiTheme="minorBidi" w:hAnsiTheme="minorBidi" w:cstheme="minorBidi"/>
          <w:bCs/>
          <w:szCs w:val="24"/>
        </w:rPr>
        <w:t>w celu ewentualnego ustalenia lub dochodzenia roszczeń lub obrony przed roszczeniami związanymi z zawartą Umową – podstawą prawną przetwarzania jest prawnie uzasadniony interes realizowany przez Szpital (art. 6 ust. 1 lit f RODO); polegający na umożliwieniu Szpitalowi ustalenia lub dochodzenia lub obrony przed roszczeniami związanymi z umową;</w:t>
      </w:r>
    </w:p>
    <w:p w14:paraId="092EFD15" w14:textId="77777777" w:rsidR="00894C16" w:rsidRPr="000032D0" w:rsidRDefault="00894C16" w:rsidP="00894C16">
      <w:pPr>
        <w:suppressAutoHyphens w:val="0"/>
        <w:autoSpaceDN w:val="0"/>
        <w:jc w:val="both"/>
        <w:rPr>
          <w:rFonts w:asciiTheme="minorBidi" w:hAnsiTheme="minorBidi" w:cstheme="minorBidi"/>
          <w:b/>
          <w:szCs w:val="24"/>
        </w:rPr>
      </w:pPr>
      <w:r w:rsidRPr="000032D0">
        <w:rPr>
          <w:rFonts w:asciiTheme="minorBidi" w:hAnsiTheme="minorBidi" w:cstheme="minorBidi"/>
          <w:b/>
          <w:szCs w:val="24"/>
        </w:rPr>
        <w:t>Informacje o odbiorach/ kategoriach odbiorców danych osobowych</w:t>
      </w:r>
    </w:p>
    <w:p w14:paraId="6AAFBFC8" w14:textId="77777777"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 xml:space="preserve">Odbiorcami Pani/ Pana danych są: </w:t>
      </w:r>
    </w:p>
    <w:p w14:paraId="735D3B7D" w14:textId="77777777" w:rsidR="00894C16" w:rsidRPr="000032D0" w:rsidRDefault="00894C16" w:rsidP="005232D0">
      <w:pPr>
        <w:numPr>
          <w:ilvl w:val="0"/>
          <w:numId w:val="45"/>
        </w:numPr>
        <w:suppressAutoHyphens w:val="0"/>
        <w:overflowPunct/>
        <w:autoSpaceDE/>
        <w:autoSpaceDN w:val="0"/>
        <w:contextualSpacing/>
        <w:jc w:val="both"/>
        <w:textAlignment w:val="auto"/>
        <w:rPr>
          <w:rFonts w:asciiTheme="minorBidi" w:hAnsiTheme="minorBidi" w:cstheme="minorBidi"/>
          <w:bCs/>
          <w:szCs w:val="24"/>
        </w:rPr>
      </w:pPr>
      <w:r w:rsidRPr="000032D0">
        <w:rPr>
          <w:rFonts w:asciiTheme="minorBidi" w:hAnsiTheme="minorBidi" w:cstheme="minorBidi"/>
          <w:bCs/>
          <w:szCs w:val="24"/>
        </w:rPr>
        <w:t xml:space="preserve">dostawcy systemów informatycznych i usług IT, </w:t>
      </w:r>
    </w:p>
    <w:p w14:paraId="5AC01076" w14:textId="77777777" w:rsidR="00894C16" w:rsidRPr="000032D0" w:rsidRDefault="00894C16" w:rsidP="005232D0">
      <w:pPr>
        <w:numPr>
          <w:ilvl w:val="0"/>
          <w:numId w:val="45"/>
        </w:numPr>
        <w:suppressAutoHyphens w:val="0"/>
        <w:overflowPunct/>
        <w:autoSpaceDE/>
        <w:autoSpaceDN w:val="0"/>
        <w:contextualSpacing/>
        <w:jc w:val="both"/>
        <w:textAlignment w:val="auto"/>
        <w:rPr>
          <w:rFonts w:asciiTheme="minorBidi" w:hAnsiTheme="minorBidi" w:cstheme="minorBidi"/>
          <w:bCs/>
          <w:szCs w:val="24"/>
        </w:rPr>
      </w:pPr>
      <w:r w:rsidRPr="000032D0">
        <w:rPr>
          <w:rFonts w:asciiTheme="minorBidi" w:hAnsiTheme="minorBidi" w:cstheme="minorBidi"/>
          <w:bCs/>
          <w:szCs w:val="24"/>
        </w:rPr>
        <w:t xml:space="preserve">podmioty świadczące usługi prawne, księgowe na rzecz Szpitala, </w:t>
      </w:r>
    </w:p>
    <w:p w14:paraId="154467FF" w14:textId="77777777" w:rsidR="00894C16" w:rsidRPr="000032D0" w:rsidRDefault="00894C16" w:rsidP="005232D0">
      <w:pPr>
        <w:numPr>
          <w:ilvl w:val="0"/>
          <w:numId w:val="45"/>
        </w:numPr>
        <w:suppressAutoHyphens w:val="0"/>
        <w:overflowPunct/>
        <w:autoSpaceDE/>
        <w:autoSpaceDN w:val="0"/>
        <w:contextualSpacing/>
        <w:jc w:val="both"/>
        <w:textAlignment w:val="auto"/>
        <w:rPr>
          <w:rFonts w:asciiTheme="minorBidi" w:hAnsiTheme="minorBidi" w:cstheme="minorBidi"/>
          <w:bCs/>
          <w:szCs w:val="24"/>
        </w:rPr>
      </w:pPr>
      <w:r w:rsidRPr="000032D0">
        <w:rPr>
          <w:rFonts w:asciiTheme="minorBidi" w:hAnsiTheme="minorBidi" w:cstheme="minorBidi"/>
          <w:bCs/>
          <w:szCs w:val="24"/>
        </w:rPr>
        <w:t xml:space="preserve">podmioty uzyskujące dostęp do Pani/Pana danych w oparciu </w:t>
      </w:r>
      <w:r w:rsidRPr="000032D0">
        <w:rPr>
          <w:rFonts w:asciiTheme="minorBidi" w:hAnsiTheme="minorBidi" w:cstheme="minorBidi"/>
          <w:bCs/>
          <w:szCs w:val="24"/>
        </w:rPr>
        <w:br/>
        <w:t>o powszechnie obowiązujące przepisy prawa.</w:t>
      </w:r>
    </w:p>
    <w:p w14:paraId="7C564F0A" w14:textId="77777777" w:rsidR="00894C16" w:rsidRPr="000032D0" w:rsidRDefault="00894C16" w:rsidP="00894C16">
      <w:pPr>
        <w:suppressAutoHyphens w:val="0"/>
        <w:autoSpaceDN w:val="0"/>
        <w:jc w:val="both"/>
        <w:rPr>
          <w:rFonts w:asciiTheme="minorBidi" w:hAnsiTheme="minorBidi" w:cstheme="minorBidi"/>
          <w:b/>
          <w:szCs w:val="24"/>
        </w:rPr>
      </w:pPr>
      <w:r w:rsidRPr="000032D0">
        <w:rPr>
          <w:rFonts w:asciiTheme="minorBidi" w:hAnsiTheme="minorBidi" w:cstheme="minorBidi"/>
          <w:b/>
          <w:szCs w:val="24"/>
        </w:rPr>
        <w:t>Informacje dotyczące okresu przez, który dane osobowe będą przetwarzane</w:t>
      </w:r>
    </w:p>
    <w:p w14:paraId="162335AF" w14:textId="77777777"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Pani/Pana dane będą przetwarzane przez okres niezbędny do wykonania Umowy oraz                                    w zakresie i przez czas wynikający z powszechnie obowiązujących przepisów prawa                                        (w szczególności z zakresu przepisów o rachunkowości). Wskazany okres może ulec wydłużeniu w przypadku konieczności ustalenia lub dochodzenia lub obrony przez roszczeniami przez Szpital.</w:t>
      </w:r>
    </w:p>
    <w:p w14:paraId="5FCF4893" w14:textId="77777777" w:rsidR="00894C16" w:rsidRPr="000032D0" w:rsidRDefault="00894C16" w:rsidP="00894C16">
      <w:pPr>
        <w:suppressAutoHyphens w:val="0"/>
        <w:overflowPunct/>
        <w:autoSpaceDE/>
        <w:autoSpaceDN w:val="0"/>
        <w:ind w:left="720"/>
        <w:jc w:val="both"/>
        <w:textAlignment w:val="auto"/>
        <w:rPr>
          <w:rFonts w:asciiTheme="minorBidi" w:hAnsiTheme="minorBidi" w:cstheme="minorBidi"/>
          <w:bCs/>
          <w:szCs w:val="24"/>
        </w:rPr>
      </w:pPr>
    </w:p>
    <w:p w14:paraId="2E200C9D" w14:textId="77777777" w:rsidR="00894C16" w:rsidRPr="000032D0" w:rsidRDefault="00894C16" w:rsidP="00894C16">
      <w:pPr>
        <w:suppressAutoHyphens w:val="0"/>
        <w:autoSpaceDN w:val="0"/>
        <w:jc w:val="both"/>
        <w:rPr>
          <w:rFonts w:asciiTheme="minorBidi" w:hAnsiTheme="minorBidi" w:cstheme="minorBidi"/>
          <w:b/>
          <w:szCs w:val="24"/>
        </w:rPr>
      </w:pPr>
      <w:r w:rsidRPr="000032D0">
        <w:rPr>
          <w:rFonts w:asciiTheme="minorBidi" w:hAnsiTheme="minorBidi" w:cstheme="minorBidi"/>
          <w:b/>
          <w:szCs w:val="24"/>
        </w:rPr>
        <w:t>Informacje dotyczące praw osób, związanych z przetwarzaniem danych osobowych</w:t>
      </w:r>
    </w:p>
    <w:p w14:paraId="1E90BB61" w14:textId="77777777"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Przysługuje Pani/Panu prawo dostępu do Pani/Pana danych osobowych, prawo do sprostowania danych osobowych, prawo do usunięcia danych (tzw. „</w:t>
      </w:r>
      <w:r w:rsidRPr="000032D0">
        <w:rPr>
          <w:rFonts w:asciiTheme="minorBidi" w:hAnsiTheme="minorBidi" w:cstheme="minorBidi"/>
          <w:bCs/>
          <w:i/>
          <w:iCs/>
          <w:szCs w:val="24"/>
        </w:rPr>
        <w:t>prawo do bycia zapomnianym</w:t>
      </w:r>
      <w:r w:rsidRPr="000032D0">
        <w:rPr>
          <w:rFonts w:asciiTheme="minorBidi" w:hAnsiTheme="minorBidi" w:cstheme="minorBidi"/>
          <w:bCs/>
          <w:szCs w:val="24"/>
        </w:rPr>
        <w:t xml:space="preserve">”), prawo do ograniczenia przetwarzania Pani/Pana danych osobowych, prawo do przenoszenia danych, prawo do wniesienia sprzeciwu wobec przetwarzania Pani/Pana danych osobowych. </w:t>
      </w:r>
    </w:p>
    <w:p w14:paraId="317131A2" w14:textId="77777777"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 xml:space="preserve">Wskazane żądania mogą być wnoszone w dowolnej formie, w celu rozliczalności prosimy                         o   wnoszenie ich pisemnie na adres Szpitala lub bezpośrednio do Inspektora Ochrony Danych. </w:t>
      </w:r>
    </w:p>
    <w:p w14:paraId="5E89F2EF" w14:textId="77777777" w:rsidR="00894C16" w:rsidRPr="000032D0" w:rsidRDefault="00894C16" w:rsidP="005232D0">
      <w:pPr>
        <w:numPr>
          <w:ilvl w:val="0"/>
          <w:numId w:val="43"/>
        </w:numPr>
        <w:suppressAutoHyphens w:val="0"/>
        <w:overflowPunct/>
        <w:autoSpaceDE/>
        <w:autoSpaceDN w:val="0"/>
        <w:jc w:val="both"/>
        <w:textAlignment w:val="auto"/>
        <w:rPr>
          <w:rFonts w:asciiTheme="minorBidi" w:hAnsiTheme="minorBidi" w:cstheme="minorBidi"/>
          <w:bCs/>
          <w:szCs w:val="24"/>
        </w:rPr>
      </w:pPr>
      <w:r w:rsidRPr="000032D0">
        <w:rPr>
          <w:rFonts w:asciiTheme="minorBidi" w:hAnsiTheme="minorBidi" w:cstheme="minorBidi"/>
          <w:bCs/>
          <w:szCs w:val="24"/>
        </w:rPr>
        <w:t xml:space="preserve">W przypadku, gdy Pani/Pana zdaniem przetwarzanie przez Szpital Pani/Pana danych narusza przepisy prawa, w tym w szczególności przepisy RODO przysługuje Pani/Panu prawo do wniesienia skargi do organu nadzorczego, tj. do Prezesa Urzędu Ochrony Danych Osobowych (skrzynka podawcza ePUAP Urzędu Ochrony Danych Osobowych /UODO/SkrytkaESP, </w:t>
      </w:r>
      <w:hyperlink r:id="rId85" w:history="1">
        <w:r w:rsidRPr="000032D0">
          <w:rPr>
            <w:rStyle w:val="Hipercze"/>
            <w:rFonts w:asciiTheme="minorBidi" w:hAnsiTheme="minorBidi" w:cstheme="minorBidi"/>
            <w:color w:val="0563C1"/>
          </w:rPr>
          <w:t>kancelaria@uodo.gov.pl</w:t>
        </w:r>
      </w:hyperlink>
      <w:r w:rsidRPr="000032D0">
        <w:rPr>
          <w:rFonts w:asciiTheme="minorBidi" w:hAnsiTheme="minorBidi" w:cstheme="minorBidi"/>
          <w:bCs/>
          <w:szCs w:val="24"/>
        </w:rPr>
        <w:t>)</w:t>
      </w:r>
    </w:p>
    <w:p w14:paraId="6D39A7EB" w14:textId="77777777" w:rsidR="00894C16" w:rsidRPr="000032D0" w:rsidRDefault="00894C16" w:rsidP="00894C16">
      <w:pPr>
        <w:suppressAutoHyphens w:val="0"/>
        <w:autoSpaceDN w:val="0"/>
        <w:jc w:val="both"/>
        <w:rPr>
          <w:rFonts w:asciiTheme="minorBidi" w:hAnsiTheme="minorBidi" w:cstheme="minorBidi"/>
          <w:bCs/>
          <w:szCs w:val="24"/>
        </w:rPr>
      </w:pPr>
      <w:r w:rsidRPr="000032D0">
        <w:rPr>
          <w:rFonts w:asciiTheme="minorBidi" w:hAnsiTheme="minorBidi" w:cstheme="minorBidi"/>
          <w:bCs/>
          <w:szCs w:val="24"/>
        </w:rPr>
        <w:t>W stosunku do Pani/Pana nie będą podejmowane zautomatyzowane decyzje, w tym decyzje opierające się na profilowaniu.</w:t>
      </w:r>
    </w:p>
    <w:p w14:paraId="57EBCE31" w14:textId="77777777" w:rsidR="00894C16" w:rsidRPr="000032D0" w:rsidRDefault="00894C16" w:rsidP="00894C16">
      <w:pPr>
        <w:suppressAutoHyphens w:val="0"/>
        <w:autoSpaceDN w:val="0"/>
        <w:jc w:val="both"/>
        <w:rPr>
          <w:rFonts w:asciiTheme="minorBidi" w:hAnsiTheme="minorBidi" w:cstheme="minorBidi"/>
          <w:bCs/>
          <w:szCs w:val="24"/>
        </w:rPr>
      </w:pPr>
      <w:r w:rsidRPr="000032D0">
        <w:rPr>
          <w:rFonts w:asciiTheme="minorBidi" w:hAnsiTheme="minorBidi" w:cstheme="minorBidi"/>
          <w:bCs/>
          <w:szCs w:val="24"/>
        </w:rPr>
        <w:t>Szpital nie ma zamiaru przekazywać Pani/Pana danych osobowych do państwa trzeciego lub organizacji międzynarodowej.</w:t>
      </w:r>
    </w:p>
    <w:p w14:paraId="0C521654" w14:textId="77777777" w:rsidR="00894C16" w:rsidRPr="000032D0" w:rsidRDefault="00894C16" w:rsidP="00894C16">
      <w:pPr>
        <w:suppressAutoHyphens w:val="0"/>
        <w:overflowPunct/>
        <w:autoSpaceDE/>
        <w:spacing w:after="160" w:line="259" w:lineRule="auto"/>
        <w:textAlignment w:val="auto"/>
        <w:rPr>
          <w:b/>
          <w:szCs w:val="24"/>
        </w:rPr>
      </w:pPr>
      <w:r w:rsidRPr="000032D0">
        <w:rPr>
          <w:b/>
          <w:szCs w:val="24"/>
        </w:rPr>
        <w:br w:type="page"/>
      </w:r>
    </w:p>
    <w:p w14:paraId="442F56E7" w14:textId="23F092BF" w:rsidR="00894C16" w:rsidRDefault="00894C16" w:rsidP="00894C16">
      <w:pPr>
        <w:suppressAutoHyphens w:val="0"/>
        <w:autoSpaceDN w:val="0"/>
        <w:jc w:val="right"/>
        <w:rPr>
          <w:rFonts w:asciiTheme="minorBidi" w:hAnsiTheme="minorBidi" w:cstheme="minorBidi"/>
          <w:b/>
          <w:bCs/>
        </w:rPr>
      </w:pPr>
      <w:r>
        <w:rPr>
          <w:rFonts w:asciiTheme="minorBidi" w:hAnsiTheme="minorBidi" w:cstheme="minorBidi"/>
          <w:b/>
          <w:bCs/>
        </w:rPr>
        <w:t xml:space="preserve">Załącznik nr </w:t>
      </w:r>
      <w:r w:rsidR="00A57562">
        <w:rPr>
          <w:rFonts w:asciiTheme="minorBidi" w:hAnsiTheme="minorBidi" w:cstheme="minorBidi"/>
          <w:b/>
          <w:bCs/>
        </w:rPr>
        <w:t>11</w:t>
      </w:r>
      <w:r>
        <w:rPr>
          <w:rFonts w:asciiTheme="minorBidi" w:hAnsiTheme="minorBidi" w:cstheme="minorBidi"/>
          <w:b/>
          <w:bCs/>
        </w:rPr>
        <w:t xml:space="preserve"> do SWZ</w:t>
      </w:r>
      <w:r>
        <w:rPr>
          <w:rFonts w:asciiTheme="minorBidi" w:hAnsiTheme="minorBidi" w:cstheme="minorBidi"/>
        </w:rPr>
        <w:t xml:space="preserve">  </w:t>
      </w:r>
    </w:p>
    <w:p w14:paraId="6725B335" w14:textId="77777777" w:rsidR="00894C16" w:rsidRDefault="00894C16" w:rsidP="00894C16">
      <w:pPr>
        <w:jc w:val="center"/>
        <w:rPr>
          <w:rFonts w:asciiTheme="minorBidi" w:eastAsia="Calibri" w:hAnsiTheme="minorBidi" w:cstheme="minorBidi"/>
          <w:b/>
          <w:lang w:eastAsia="zh-CN"/>
        </w:rPr>
      </w:pPr>
    </w:p>
    <w:p w14:paraId="2C58E98C" w14:textId="77777777" w:rsidR="00894C16" w:rsidRDefault="00894C16" w:rsidP="00894C16">
      <w:pPr>
        <w:jc w:val="center"/>
        <w:rPr>
          <w:rFonts w:asciiTheme="minorBidi" w:eastAsia="Calibri" w:hAnsiTheme="minorBidi" w:cstheme="minorBidi"/>
          <w:lang w:eastAsia="zh-CN"/>
        </w:rPr>
      </w:pPr>
      <w:r>
        <w:rPr>
          <w:rFonts w:asciiTheme="minorBidi" w:eastAsia="Calibri" w:hAnsiTheme="minorBidi" w:cstheme="minorBidi"/>
          <w:b/>
          <w:lang w:eastAsia="zh-CN"/>
        </w:rPr>
        <w:t>Umowa powierzenia przetwarzania danych osobowych</w:t>
      </w:r>
    </w:p>
    <w:p w14:paraId="6A046BE9"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lang w:eastAsia="zh-CN"/>
        </w:rPr>
        <w:t xml:space="preserve">zawarta dnia </w:t>
      </w:r>
      <w:r>
        <w:rPr>
          <w:rFonts w:asciiTheme="minorBidi" w:eastAsia="Calibri" w:hAnsiTheme="minorBidi" w:cstheme="minorBidi"/>
          <w:b/>
          <w:lang w:eastAsia="zh-CN"/>
        </w:rPr>
        <w:t xml:space="preserve">……………………………. </w:t>
      </w:r>
      <w:r>
        <w:rPr>
          <w:rFonts w:asciiTheme="minorBidi" w:eastAsia="Calibri" w:hAnsiTheme="minorBidi" w:cstheme="minorBidi"/>
          <w:lang w:eastAsia="zh-CN"/>
        </w:rPr>
        <w:t>pomiędzy:</w:t>
      </w:r>
    </w:p>
    <w:p w14:paraId="46ACB17F"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lang w:eastAsia="zh-CN"/>
        </w:rPr>
        <w:t>(zwana dalej „Umową”)</w:t>
      </w:r>
    </w:p>
    <w:p w14:paraId="6A222588" w14:textId="77777777" w:rsidR="00894C16" w:rsidRDefault="00894C16" w:rsidP="00894C16">
      <w:pPr>
        <w:jc w:val="both"/>
        <w:rPr>
          <w:rFonts w:asciiTheme="minorBidi" w:eastAsia="Calibri" w:hAnsiTheme="minorBidi" w:cstheme="minorBidi"/>
          <w:b/>
          <w:lang w:eastAsia="zh-CN"/>
        </w:rPr>
      </w:pPr>
    </w:p>
    <w:p w14:paraId="3B06CECA" w14:textId="77777777" w:rsidR="00894C16" w:rsidRDefault="00894C16" w:rsidP="00894C16">
      <w:pPr>
        <w:jc w:val="both"/>
        <w:rPr>
          <w:rFonts w:asciiTheme="minorBidi" w:eastAsia="Calibri" w:hAnsiTheme="minorBidi" w:cstheme="minorBidi"/>
          <w:lang w:eastAsia="zh-CN"/>
        </w:rPr>
      </w:pPr>
      <w:r>
        <w:rPr>
          <w:rFonts w:asciiTheme="minorBidi" w:eastAsia="Calibri" w:hAnsiTheme="minorBidi" w:cstheme="minorBidi"/>
          <w:b/>
          <w:lang w:eastAsia="zh-CN"/>
        </w:rPr>
        <w:t xml:space="preserve">Mazowieckim Szpitalem Bródnowskim Spółka z o. o. </w:t>
      </w:r>
      <w:r>
        <w:rPr>
          <w:rFonts w:asciiTheme="minorBidi" w:eastAsia="Calibri" w:hAnsiTheme="minorBidi" w:cstheme="minorBidi"/>
          <w:lang w:eastAsia="zh-CN"/>
        </w:rPr>
        <w:t xml:space="preserve">z siedzibą w Warszawie przy </w:t>
      </w:r>
      <w:r>
        <w:rPr>
          <w:rFonts w:asciiTheme="minorBidi" w:eastAsia="Calibri" w:hAnsiTheme="minorBidi" w:cstheme="minorBidi"/>
          <w:lang w:eastAsia="zh-CN"/>
        </w:rPr>
        <w:br/>
        <w:t>ul. Kondratowicza 8, 03-242 Warszawa, wpisanym w rejestrze przedsiębiorców prowadzonym przez Sąd Rejonowy dla m. st. Warszawy w Warszawie, XIV Wydział Gospodarczy Krajowego Rejestru Sądowego pod numerem 0000336164, NIP: 5242688913, REGON: 141983460, kapitał zakładowy: 102.369,000,00 zł, reprezentowanym przez:</w:t>
      </w:r>
    </w:p>
    <w:p w14:paraId="0F37E2F1" w14:textId="77777777" w:rsidR="00894C16" w:rsidRDefault="00894C16" w:rsidP="00894C16">
      <w:pPr>
        <w:autoSpaceDN w:val="0"/>
        <w:rPr>
          <w:rFonts w:asciiTheme="minorBidi" w:eastAsia="Calibri" w:hAnsiTheme="minorBidi" w:cstheme="minorBidi"/>
          <w:lang w:eastAsia="zh-CN"/>
        </w:rPr>
      </w:pPr>
    </w:p>
    <w:p w14:paraId="6E09FCEF" w14:textId="77777777" w:rsidR="00894C16" w:rsidRDefault="00894C16" w:rsidP="00894C16">
      <w:pPr>
        <w:autoSpaceDN w:val="0"/>
        <w:rPr>
          <w:rFonts w:asciiTheme="minorBidi" w:eastAsia="Calibri" w:hAnsiTheme="minorBidi" w:cstheme="minorBidi"/>
          <w:lang w:eastAsia="zh-CN"/>
        </w:rPr>
      </w:pPr>
      <w:r>
        <w:rPr>
          <w:rFonts w:asciiTheme="minorBidi" w:eastAsia="Calibri" w:hAnsiTheme="minorBidi" w:cstheme="minorBidi"/>
          <w:lang w:eastAsia="zh-CN"/>
        </w:rPr>
        <w:t>…………………………………………………………………………….</w:t>
      </w:r>
    </w:p>
    <w:p w14:paraId="10393E4F" w14:textId="77777777" w:rsidR="00894C16" w:rsidRDefault="00894C16" w:rsidP="00894C16">
      <w:pPr>
        <w:autoSpaceDN w:val="0"/>
        <w:jc w:val="both"/>
        <w:rPr>
          <w:rFonts w:asciiTheme="minorBidi" w:eastAsia="Calibri" w:hAnsiTheme="minorBidi" w:cstheme="minorBidi"/>
          <w:lang w:eastAsia="zh-CN"/>
        </w:rPr>
      </w:pPr>
      <w:r>
        <w:rPr>
          <w:rFonts w:asciiTheme="minorBidi" w:eastAsia="Calibri" w:hAnsiTheme="minorBidi" w:cstheme="minorBidi"/>
          <w:lang w:eastAsia="zh-CN"/>
        </w:rPr>
        <w:t>…………………………………………………………………………….</w:t>
      </w:r>
    </w:p>
    <w:p w14:paraId="7F181C4F" w14:textId="77777777" w:rsidR="00894C16" w:rsidRDefault="00894C16" w:rsidP="00894C16">
      <w:pPr>
        <w:autoSpaceDN w:val="0"/>
        <w:jc w:val="both"/>
        <w:rPr>
          <w:rFonts w:asciiTheme="minorBidi" w:eastAsia="Calibri" w:hAnsiTheme="minorBidi" w:cstheme="minorBidi"/>
          <w:lang w:eastAsia="zh-CN"/>
        </w:rPr>
      </w:pPr>
    </w:p>
    <w:p w14:paraId="5B030B11" w14:textId="77777777" w:rsidR="00894C16" w:rsidRDefault="00894C16" w:rsidP="00894C16">
      <w:pPr>
        <w:autoSpaceDN w:val="0"/>
        <w:jc w:val="both"/>
        <w:rPr>
          <w:rFonts w:asciiTheme="minorBidi" w:eastAsia="Calibri" w:hAnsiTheme="minorBidi" w:cstheme="minorBidi"/>
          <w:lang w:eastAsia="zh-CN"/>
        </w:rPr>
      </w:pPr>
      <w:r>
        <w:rPr>
          <w:rFonts w:asciiTheme="minorBidi" w:eastAsia="Calibri" w:hAnsiTheme="minorBidi" w:cstheme="minorBidi"/>
          <w:lang w:eastAsia="zh-CN"/>
        </w:rPr>
        <w:t xml:space="preserve">zwany w dalszej części umowy </w:t>
      </w:r>
      <w:r>
        <w:rPr>
          <w:rFonts w:asciiTheme="minorBidi" w:eastAsia="Calibri" w:hAnsiTheme="minorBidi" w:cstheme="minorBidi"/>
          <w:b/>
          <w:lang w:eastAsia="zh-CN"/>
        </w:rPr>
        <w:t>„Administratorem”</w:t>
      </w:r>
    </w:p>
    <w:p w14:paraId="1ECC7B7F" w14:textId="77777777" w:rsidR="00894C16" w:rsidRDefault="00894C16" w:rsidP="00894C16">
      <w:pPr>
        <w:autoSpaceDN w:val="0"/>
        <w:jc w:val="both"/>
        <w:rPr>
          <w:rFonts w:asciiTheme="minorBidi" w:eastAsia="Calibri" w:hAnsiTheme="minorBidi" w:cstheme="minorBidi"/>
          <w:lang w:eastAsia="zh-CN"/>
        </w:rPr>
      </w:pPr>
      <w:r>
        <w:rPr>
          <w:rFonts w:asciiTheme="minorBidi" w:eastAsia="Calibri" w:hAnsiTheme="minorBidi" w:cstheme="minorBidi"/>
          <w:lang w:eastAsia="zh-CN"/>
        </w:rPr>
        <w:t>oraz</w:t>
      </w:r>
    </w:p>
    <w:p w14:paraId="25AA7554" w14:textId="77777777" w:rsidR="00894C16" w:rsidRDefault="00894C16" w:rsidP="00894C16">
      <w:pPr>
        <w:autoSpaceDN w:val="0"/>
        <w:jc w:val="both"/>
        <w:rPr>
          <w:rFonts w:asciiTheme="minorBidi" w:eastAsia="Calibri" w:hAnsiTheme="minorBidi" w:cstheme="minorBidi"/>
          <w:lang w:eastAsia="zh-CN"/>
        </w:rPr>
      </w:pPr>
    </w:p>
    <w:p w14:paraId="1763E837" w14:textId="77777777" w:rsidR="00894C16" w:rsidRDefault="00894C16" w:rsidP="00894C16">
      <w:pPr>
        <w:autoSpaceDN w:val="0"/>
        <w:jc w:val="both"/>
        <w:rPr>
          <w:rFonts w:asciiTheme="minorBidi" w:eastAsia="Calibri" w:hAnsiTheme="minorBidi" w:cstheme="minorBidi"/>
          <w:lang w:eastAsia="zh-CN"/>
        </w:rPr>
      </w:pPr>
      <w:r>
        <w:rPr>
          <w:rFonts w:asciiTheme="minorBidi" w:eastAsia="Calibri" w:hAnsiTheme="minorBidi" w:cstheme="minorBidi"/>
          <w:lang w:eastAsia="zh-CN"/>
        </w:rPr>
        <w:t>…………………………………………………………………………………………………</w:t>
      </w:r>
    </w:p>
    <w:p w14:paraId="421C0FCA" w14:textId="77777777" w:rsidR="00F35D84" w:rsidRDefault="00F35D84" w:rsidP="00894C16">
      <w:pPr>
        <w:autoSpaceDN w:val="0"/>
        <w:jc w:val="both"/>
        <w:rPr>
          <w:rFonts w:asciiTheme="minorBidi" w:eastAsia="Calibri" w:hAnsiTheme="minorBidi" w:cstheme="minorBidi"/>
          <w:lang w:eastAsia="zh-CN"/>
        </w:rPr>
      </w:pPr>
    </w:p>
    <w:p w14:paraId="6ED05181" w14:textId="6EA81AE1" w:rsidR="00894C16" w:rsidRPr="00BB75CA" w:rsidRDefault="00894C16" w:rsidP="00894C16">
      <w:pPr>
        <w:autoSpaceDN w:val="0"/>
        <w:jc w:val="both"/>
        <w:rPr>
          <w:rFonts w:asciiTheme="minorBidi" w:eastAsia="Calibri" w:hAnsiTheme="minorBidi" w:cstheme="minorBidi"/>
          <w:bCs/>
          <w:lang w:eastAsia="zh-CN"/>
        </w:rPr>
      </w:pPr>
      <w:r>
        <w:rPr>
          <w:rFonts w:asciiTheme="minorBidi" w:eastAsia="Calibri" w:hAnsiTheme="minorBidi" w:cstheme="minorBidi"/>
          <w:lang w:eastAsia="zh-CN"/>
        </w:rPr>
        <w:t>reprezentowanym przez:</w:t>
      </w:r>
    </w:p>
    <w:p w14:paraId="48D3C5A9" w14:textId="77777777" w:rsidR="00894C16" w:rsidRDefault="00894C16" w:rsidP="00894C16">
      <w:pPr>
        <w:autoSpaceDN w:val="0"/>
        <w:ind w:right="284"/>
        <w:jc w:val="both"/>
        <w:rPr>
          <w:rFonts w:asciiTheme="minorBidi" w:eastAsia="Calibri" w:hAnsiTheme="minorBidi" w:cstheme="minorBidi"/>
          <w:bCs/>
          <w:lang w:eastAsia="zh-CN"/>
        </w:rPr>
      </w:pPr>
    </w:p>
    <w:p w14:paraId="7F52D1B6" w14:textId="77777777" w:rsidR="00894C16" w:rsidRDefault="00894C16" w:rsidP="00894C16">
      <w:pPr>
        <w:autoSpaceDN w:val="0"/>
        <w:ind w:right="284"/>
        <w:jc w:val="both"/>
        <w:rPr>
          <w:rFonts w:asciiTheme="minorBidi" w:eastAsia="Calibri" w:hAnsiTheme="minorBidi" w:cstheme="minorBidi"/>
          <w:bCs/>
          <w:lang w:eastAsia="zh-CN"/>
        </w:rPr>
      </w:pPr>
      <w:r w:rsidRPr="00BB75CA">
        <w:rPr>
          <w:rFonts w:asciiTheme="minorBidi" w:eastAsia="Calibri" w:hAnsiTheme="minorBidi" w:cstheme="minorBidi"/>
          <w:bCs/>
          <w:lang w:eastAsia="zh-CN"/>
        </w:rPr>
        <w:t>………………………………………………</w:t>
      </w:r>
      <w:r>
        <w:rPr>
          <w:rFonts w:asciiTheme="minorBidi" w:eastAsia="Calibri" w:hAnsiTheme="minorBidi" w:cstheme="minorBidi"/>
          <w:bCs/>
          <w:lang w:eastAsia="zh-CN"/>
        </w:rPr>
        <w:t>….</w:t>
      </w:r>
      <w:r w:rsidRPr="00BB75CA">
        <w:rPr>
          <w:rFonts w:asciiTheme="minorBidi" w:eastAsia="Calibri" w:hAnsiTheme="minorBidi" w:cstheme="minorBidi"/>
          <w:bCs/>
          <w:lang w:eastAsia="zh-CN"/>
        </w:rPr>
        <w:t>……………………………………………</w:t>
      </w:r>
      <w:r>
        <w:rPr>
          <w:rFonts w:asciiTheme="minorBidi" w:eastAsia="Calibri" w:hAnsiTheme="minorBidi" w:cstheme="minorBidi"/>
          <w:bCs/>
          <w:lang w:eastAsia="zh-CN"/>
        </w:rPr>
        <w:t>.</w:t>
      </w:r>
    </w:p>
    <w:p w14:paraId="274433D9" w14:textId="77777777" w:rsidR="00894C16" w:rsidRPr="00BB75CA" w:rsidRDefault="00894C16" w:rsidP="00894C16">
      <w:pPr>
        <w:autoSpaceDN w:val="0"/>
        <w:ind w:right="284"/>
        <w:jc w:val="both"/>
        <w:rPr>
          <w:rFonts w:asciiTheme="minorBidi" w:eastAsia="Calibri" w:hAnsiTheme="minorBidi" w:cstheme="minorBidi"/>
          <w:bCs/>
          <w:lang w:eastAsia="zh-CN"/>
        </w:rPr>
      </w:pPr>
    </w:p>
    <w:p w14:paraId="7E85C1B4" w14:textId="77777777" w:rsidR="00894C16" w:rsidRDefault="00894C16" w:rsidP="00894C16">
      <w:pPr>
        <w:autoSpaceDN w:val="0"/>
        <w:jc w:val="both"/>
        <w:rPr>
          <w:rFonts w:asciiTheme="minorBidi" w:hAnsiTheme="minorBidi" w:cstheme="minorBidi"/>
          <w:lang w:eastAsia="zh-CN"/>
        </w:rPr>
      </w:pPr>
      <w:r>
        <w:rPr>
          <w:rFonts w:asciiTheme="minorBidi" w:hAnsiTheme="minorBidi" w:cstheme="minorBidi"/>
          <w:lang w:eastAsia="zh-CN"/>
        </w:rPr>
        <w:t xml:space="preserve">zwany w dalszej części umowy </w:t>
      </w:r>
      <w:r>
        <w:rPr>
          <w:rFonts w:asciiTheme="minorBidi" w:hAnsiTheme="minorBidi" w:cstheme="minorBidi"/>
          <w:b/>
          <w:lang w:eastAsia="zh-CN"/>
        </w:rPr>
        <w:t xml:space="preserve">„Podmiotem przetwarzającym” lub „Procesorem” </w:t>
      </w:r>
    </w:p>
    <w:p w14:paraId="6C65073B" w14:textId="77777777" w:rsidR="00894C16" w:rsidRDefault="00894C16" w:rsidP="00894C16">
      <w:pPr>
        <w:autoSpaceDN w:val="0"/>
        <w:rPr>
          <w:rFonts w:asciiTheme="minorBidi" w:eastAsia="Calibri" w:hAnsiTheme="minorBidi" w:cstheme="minorBidi"/>
          <w:bCs/>
          <w:lang w:eastAsia="zh-CN"/>
        </w:rPr>
      </w:pPr>
    </w:p>
    <w:p w14:paraId="7AD3518D" w14:textId="77777777" w:rsidR="00894C16" w:rsidRDefault="00894C16" w:rsidP="00894C16">
      <w:pPr>
        <w:autoSpaceDN w:val="0"/>
        <w:rPr>
          <w:rFonts w:asciiTheme="minorBidi" w:eastAsia="Calibri" w:hAnsiTheme="minorBidi" w:cstheme="minorBidi"/>
          <w:lang w:eastAsia="zh-CN"/>
        </w:rPr>
      </w:pPr>
      <w:r>
        <w:rPr>
          <w:rFonts w:asciiTheme="minorBidi" w:eastAsia="Calibri" w:hAnsiTheme="minorBidi" w:cstheme="minorBidi"/>
          <w:bCs/>
          <w:lang w:eastAsia="zh-CN"/>
        </w:rPr>
        <w:t>Administrator oraz Podmiot przetwarzający zwani są w dalszej części Umowy również Stronami.</w:t>
      </w:r>
    </w:p>
    <w:p w14:paraId="17EC7673" w14:textId="77777777" w:rsidR="00894C16" w:rsidRDefault="00894C16" w:rsidP="00894C16">
      <w:pPr>
        <w:autoSpaceDN w:val="0"/>
        <w:rPr>
          <w:rFonts w:asciiTheme="minorBidi" w:eastAsia="Calibri" w:hAnsiTheme="minorBidi" w:cstheme="minorBidi"/>
          <w:b/>
          <w:bCs/>
          <w:lang w:eastAsia="zh-CN"/>
        </w:rPr>
      </w:pPr>
      <w:r>
        <w:rPr>
          <w:rFonts w:asciiTheme="minorBidi" w:eastAsia="Calibri" w:hAnsiTheme="minorBidi" w:cstheme="minorBidi"/>
          <w:b/>
          <w:bCs/>
          <w:lang w:eastAsia="zh-CN"/>
        </w:rPr>
        <w:tab/>
      </w:r>
      <w:r>
        <w:rPr>
          <w:rFonts w:asciiTheme="minorBidi" w:eastAsia="Calibri" w:hAnsiTheme="minorBidi" w:cstheme="minorBidi"/>
          <w:b/>
          <w:bCs/>
          <w:lang w:eastAsia="zh-CN"/>
        </w:rPr>
        <w:tab/>
      </w:r>
      <w:r>
        <w:rPr>
          <w:rFonts w:asciiTheme="minorBidi" w:eastAsia="Calibri" w:hAnsiTheme="minorBidi" w:cstheme="minorBidi"/>
          <w:b/>
          <w:bCs/>
          <w:lang w:eastAsia="zh-CN"/>
        </w:rPr>
        <w:tab/>
      </w:r>
      <w:r>
        <w:rPr>
          <w:rFonts w:asciiTheme="minorBidi" w:eastAsia="Calibri" w:hAnsiTheme="minorBidi" w:cstheme="minorBidi"/>
          <w:b/>
          <w:bCs/>
          <w:lang w:eastAsia="zh-CN"/>
        </w:rPr>
        <w:tab/>
      </w:r>
      <w:r>
        <w:rPr>
          <w:rFonts w:asciiTheme="minorBidi" w:eastAsia="Calibri" w:hAnsiTheme="minorBidi" w:cstheme="minorBidi"/>
          <w:b/>
          <w:bCs/>
          <w:lang w:eastAsia="zh-CN"/>
        </w:rPr>
        <w:tab/>
      </w:r>
    </w:p>
    <w:p w14:paraId="6588E6BA"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bCs/>
          <w:lang w:eastAsia="zh-CN"/>
        </w:rPr>
        <w:t>PREAMBUŁA</w:t>
      </w:r>
    </w:p>
    <w:p w14:paraId="50085C50" w14:textId="5BF60AAC" w:rsidR="00894C16" w:rsidRDefault="00894C16" w:rsidP="00894C16">
      <w:pPr>
        <w:autoSpaceDN w:val="0"/>
        <w:jc w:val="both"/>
        <w:rPr>
          <w:rFonts w:asciiTheme="minorBidi" w:eastAsia="Calibri" w:hAnsiTheme="minorBidi" w:cstheme="minorBidi"/>
          <w:lang w:eastAsia="zh-CN"/>
        </w:rPr>
      </w:pPr>
      <w:r>
        <w:rPr>
          <w:rFonts w:asciiTheme="minorBidi" w:eastAsia="Calibri" w:hAnsiTheme="minorBidi" w:cstheme="minorBidi"/>
          <w:lang w:eastAsia="zh-CN"/>
        </w:rPr>
        <w:t xml:space="preserve">Zważywszy, że Strony wiąże umowa nr………... zawarta w dniu.……... </w:t>
      </w:r>
      <w:r>
        <w:rPr>
          <w:rFonts w:asciiTheme="minorBidi" w:eastAsia="Calibri" w:hAnsiTheme="minorBidi" w:cstheme="minorBidi"/>
          <w:b/>
          <w:lang w:eastAsia="zh-CN"/>
        </w:rPr>
        <w:t xml:space="preserve">  </w:t>
      </w:r>
      <w:r w:rsidRPr="00F35D84">
        <w:rPr>
          <w:rFonts w:asciiTheme="minorBidi" w:eastAsia="Calibri" w:hAnsiTheme="minorBidi" w:cstheme="minorBidi"/>
          <w:bCs/>
          <w:lang w:eastAsia="zh-CN"/>
        </w:rPr>
        <w:t>r.</w:t>
      </w:r>
      <w:r>
        <w:rPr>
          <w:rFonts w:asciiTheme="minorBidi" w:eastAsia="Calibri" w:hAnsiTheme="minorBidi" w:cstheme="minorBidi"/>
          <w:b/>
          <w:lang w:eastAsia="zh-CN"/>
        </w:rPr>
        <w:t xml:space="preserve"> </w:t>
      </w:r>
      <w:r>
        <w:rPr>
          <w:rFonts w:asciiTheme="minorBidi" w:eastAsia="Calibri" w:hAnsiTheme="minorBidi" w:cstheme="minorBidi"/>
          <w:lang w:eastAsia="zh-CN"/>
        </w:rPr>
        <w:t xml:space="preserve">w Warszawie, zwana </w:t>
      </w:r>
      <w:r w:rsidR="00F35D84">
        <w:rPr>
          <w:rFonts w:asciiTheme="minorBidi" w:eastAsia="Calibri" w:hAnsiTheme="minorBidi" w:cstheme="minorBidi"/>
          <w:lang w:eastAsia="zh-CN"/>
        </w:rPr>
        <w:t xml:space="preserve">                       </w:t>
      </w:r>
      <w:r>
        <w:rPr>
          <w:rFonts w:asciiTheme="minorBidi" w:eastAsia="Calibri" w:hAnsiTheme="minorBidi" w:cstheme="minorBidi"/>
          <w:lang w:eastAsia="zh-CN"/>
        </w:rPr>
        <w:t xml:space="preserve">w dalszej części niniejszej umowy ,,Umową główną’’, oraz, że w związku z wejściem w życie z dniem  25 maja 2018 r. Rozporządzenia Parlamentu Europejskiego i Rady (UE) 2016/679 z dnia 27 kwietnia 2016 r. w sprawie ochrony osób fizycznych w związku z przetwarzaniem danych osobowych </w:t>
      </w:r>
      <w:r w:rsidR="00F35D84">
        <w:rPr>
          <w:rFonts w:asciiTheme="minorBidi" w:eastAsia="Calibri" w:hAnsiTheme="minorBidi" w:cstheme="minorBidi"/>
          <w:lang w:eastAsia="zh-CN"/>
        </w:rPr>
        <w:t xml:space="preserve">                                </w:t>
      </w:r>
      <w:r>
        <w:rPr>
          <w:rFonts w:asciiTheme="minorBidi" w:eastAsia="Calibri" w:hAnsiTheme="minorBidi" w:cstheme="minorBidi"/>
          <w:lang w:eastAsia="zh-CN"/>
        </w:rPr>
        <w:t xml:space="preserve">i w sprawie swobodnego przepływu takich danych oraz uchylenia dyrektywy 95/46/WE (zwanego dalej Rozporządzeniem lub RODO), następuje konieczność zawarcia umowy o powierzeniu przetwarzania danych osobowych, Strony zgodnie postanawiają, co następuje. </w:t>
      </w:r>
    </w:p>
    <w:p w14:paraId="6BCA54BB" w14:textId="77777777" w:rsidR="00894C16" w:rsidRDefault="00894C16" w:rsidP="00894C16">
      <w:pPr>
        <w:autoSpaceDN w:val="0"/>
        <w:jc w:val="both"/>
        <w:rPr>
          <w:rFonts w:asciiTheme="minorBidi" w:eastAsia="Calibri" w:hAnsiTheme="minorBidi" w:cstheme="minorBidi"/>
          <w:color w:val="FF0000"/>
          <w:lang w:eastAsia="zh-CN"/>
        </w:rPr>
      </w:pPr>
    </w:p>
    <w:p w14:paraId="4C218ACF"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 1</w:t>
      </w:r>
    </w:p>
    <w:p w14:paraId="3DD71139"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Powierzenie przetwarzania danych osobowych</w:t>
      </w:r>
    </w:p>
    <w:p w14:paraId="7EBC925E" w14:textId="77777777" w:rsidR="00894C16" w:rsidRDefault="00894C16" w:rsidP="005232D0">
      <w:pPr>
        <w:numPr>
          <w:ilvl w:val="0"/>
          <w:numId w:val="46"/>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Administrator danych powierza Podmiotowi przetwarzającemu, w trybie art. 28 Rozporządzenia dane osobowe do przetwarzania, na zasadach i w celu określonym                                 w niniejszej umowie. </w:t>
      </w:r>
    </w:p>
    <w:p w14:paraId="2348181C" w14:textId="77777777" w:rsidR="00894C16" w:rsidRDefault="00894C16" w:rsidP="005232D0">
      <w:pPr>
        <w:numPr>
          <w:ilvl w:val="0"/>
          <w:numId w:val="46"/>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zobowiązuje się przetwarzać powierzone mu dane osobowe zgodnie z niniejszą Umową, Rozporządzeniem oraz z innymi przepisami prawa powszechnie obowiązującego, które chronią prawa i wolności osób, których dane dotyczą. </w:t>
      </w:r>
    </w:p>
    <w:p w14:paraId="1FD1BCAC" w14:textId="5733D827" w:rsidR="00894C16" w:rsidRDefault="00894C16" w:rsidP="005232D0">
      <w:pPr>
        <w:numPr>
          <w:ilvl w:val="0"/>
          <w:numId w:val="46"/>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oświadcza, iż stosuje środki bezpieczeństwa spełniające wymogi Rozporządzenia oraz innych powszechnie obowiązujących aktów prawnych  w tym zakresie. Podmiot przetwarzający oświadcza, iż powierzone przez Administratora dane osobowe będzie przetwarzał zgodnie z prawem, niniejszą Umową oraz należytą starannością z uwzględnieniem zawodowego charakteru działalności prowadzonej przez Podmiot przetwarzający. </w:t>
      </w:r>
    </w:p>
    <w:p w14:paraId="4C3FC56F" w14:textId="77777777" w:rsidR="00894C16" w:rsidRDefault="00894C16" w:rsidP="005232D0">
      <w:pPr>
        <w:numPr>
          <w:ilvl w:val="0"/>
          <w:numId w:val="46"/>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Administrator i Podmiot Przetwarzający oświadczają, iż dane osobowe przetwarzają przy pomocy środków technicznych i organizacyjnych spełniających wymogi określone </w:t>
      </w:r>
      <w:r>
        <w:rPr>
          <w:rFonts w:asciiTheme="minorBidi" w:eastAsia="Calibri" w:hAnsiTheme="minorBidi" w:cstheme="minorBidi"/>
          <w:lang w:eastAsia="zh-CN"/>
        </w:rPr>
        <w:br/>
        <w:t xml:space="preserve">w Rozporządzeniu. </w:t>
      </w:r>
    </w:p>
    <w:p w14:paraId="458620F2" w14:textId="77777777" w:rsidR="00894C16" w:rsidRDefault="00894C16" w:rsidP="00894C16">
      <w:pPr>
        <w:autoSpaceDN w:val="0"/>
        <w:ind w:left="720"/>
        <w:jc w:val="both"/>
        <w:rPr>
          <w:rFonts w:asciiTheme="minorBidi" w:eastAsia="Calibri" w:hAnsiTheme="minorBidi" w:cstheme="minorBidi"/>
          <w:lang w:eastAsia="zh-CN"/>
        </w:rPr>
      </w:pPr>
    </w:p>
    <w:p w14:paraId="45AAB3CA"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§2</w:t>
      </w:r>
    </w:p>
    <w:p w14:paraId="40C017FC"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Zakres i cel przetwarzania danych</w:t>
      </w:r>
    </w:p>
    <w:p w14:paraId="246502F4" w14:textId="77777777" w:rsidR="00894C16" w:rsidRDefault="00894C16" w:rsidP="005232D0">
      <w:pPr>
        <w:numPr>
          <w:ilvl w:val="0"/>
          <w:numId w:val="47"/>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będzie przetwarzał, powierzone przez Administratora następujące typy </w:t>
      </w:r>
      <w:r>
        <w:rPr>
          <w:rFonts w:asciiTheme="minorBidi" w:eastAsia="Calibri" w:hAnsiTheme="minorBidi" w:cstheme="minorBidi"/>
          <w:lang w:eastAsia="en-US"/>
        </w:rPr>
        <w:t>danych, w szczególności:</w:t>
      </w:r>
    </w:p>
    <w:p w14:paraId="522F0D67" w14:textId="77777777" w:rsidR="00894C16" w:rsidRDefault="00894C16" w:rsidP="005232D0">
      <w:pPr>
        <w:numPr>
          <w:ilvl w:val="0"/>
          <w:numId w:val="48"/>
        </w:numPr>
        <w:tabs>
          <w:tab w:val="num" w:pos="0"/>
        </w:tabs>
        <w:suppressAutoHyphens w:val="0"/>
        <w:overflowPunct/>
        <w:autoSpaceDE/>
        <w:autoSpaceDN w:val="0"/>
        <w:contextualSpacing/>
        <w:textAlignment w:val="auto"/>
        <w:rPr>
          <w:rFonts w:asciiTheme="minorBidi" w:eastAsia="Calibri" w:hAnsiTheme="minorBidi" w:cstheme="minorBidi"/>
          <w:lang w:eastAsia="zh-CN"/>
        </w:rPr>
      </w:pPr>
      <w:r>
        <w:rPr>
          <w:rFonts w:asciiTheme="minorBidi" w:eastAsia="Calibri" w:hAnsiTheme="minorBidi" w:cstheme="minorBidi"/>
          <w:lang w:eastAsia="en-US"/>
        </w:rPr>
        <w:t>dane osobowe pacjentów Administratora:</w:t>
      </w:r>
    </w:p>
    <w:p w14:paraId="7221FC2F" w14:textId="77777777" w:rsidR="00894C16" w:rsidRDefault="00894C16" w:rsidP="00894C16">
      <w:pPr>
        <w:suppressAutoHyphens w:val="0"/>
        <w:autoSpaceDN w:val="0"/>
        <w:ind w:left="1440"/>
        <w:contextualSpacing/>
        <w:rPr>
          <w:rFonts w:asciiTheme="minorBidi" w:eastAsia="Calibri" w:hAnsiTheme="minorBidi" w:cstheme="minorBidi"/>
          <w:lang w:eastAsia="en-US"/>
        </w:rPr>
      </w:pPr>
      <w:r>
        <w:rPr>
          <w:rFonts w:asciiTheme="minorBidi" w:eastAsia="Calibri" w:hAnsiTheme="minorBidi" w:cstheme="minorBidi"/>
          <w:lang w:eastAsia="en-US"/>
        </w:rPr>
        <w:t>- ……………………………</w:t>
      </w:r>
    </w:p>
    <w:p w14:paraId="1CD49A20" w14:textId="77777777" w:rsidR="00894C16" w:rsidRDefault="00894C16" w:rsidP="00894C16">
      <w:pPr>
        <w:suppressAutoHyphens w:val="0"/>
        <w:autoSpaceDN w:val="0"/>
        <w:ind w:left="1440"/>
        <w:contextualSpacing/>
        <w:rPr>
          <w:rFonts w:asciiTheme="minorBidi" w:eastAsia="Calibri" w:hAnsiTheme="minorBidi" w:cstheme="minorBidi"/>
          <w:lang w:eastAsia="en-US"/>
        </w:rPr>
      </w:pPr>
      <w:r>
        <w:rPr>
          <w:rFonts w:asciiTheme="minorBidi" w:eastAsia="Calibri" w:hAnsiTheme="minorBidi" w:cstheme="minorBidi"/>
          <w:lang w:eastAsia="en-US"/>
        </w:rPr>
        <w:t>- …………………………...</w:t>
      </w:r>
    </w:p>
    <w:p w14:paraId="23298BA1" w14:textId="77777777" w:rsidR="00894C16" w:rsidRDefault="00894C16" w:rsidP="00894C16">
      <w:pPr>
        <w:suppressAutoHyphens w:val="0"/>
        <w:autoSpaceDN w:val="0"/>
        <w:ind w:left="1440"/>
        <w:contextualSpacing/>
        <w:rPr>
          <w:rFonts w:asciiTheme="minorBidi" w:eastAsia="Calibri" w:hAnsiTheme="minorBidi" w:cstheme="minorBidi"/>
          <w:lang w:eastAsia="en-US"/>
        </w:rPr>
      </w:pPr>
      <w:r>
        <w:rPr>
          <w:rFonts w:asciiTheme="minorBidi" w:eastAsia="Calibri" w:hAnsiTheme="minorBidi" w:cstheme="minorBidi"/>
          <w:lang w:eastAsia="en-US"/>
        </w:rPr>
        <w:t>- ……………………………</w:t>
      </w:r>
    </w:p>
    <w:p w14:paraId="0BDE5657" w14:textId="77777777" w:rsidR="00894C16" w:rsidRDefault="00894C16" w:rsidP="005232D0">
      <w:pPr>
        <w:numPr>
          <w:ilvl w:val="0"/>
          <w:numId w:val="48"/>
        </w:numPr>
        <w:tabs>
          <w:tab w:val="num" w:pos="0"/>
        </w:tabs>
        <w:suppressAutoHyphens w:val="0"/>
        <w:overflowPunct/>
        <w:autoSpaceDE/>
        <w:autoSpaceDN w:val="0"/>
        <w:contextualSpacing/>
        <w:jc w:val="both"/>
        <w:textAlignment w:val="auto"/>
        <w:rPr>
          <w:rFonts w:asciiTheme="minorBidi" w:eastAsia="Calibri" w:hAnsiTheme="minorBidi" w:cstheme="minorBidi"/>
          <w:lang w:eastAsia="en-US"/>
        </w:rPr>
      </w:pPr>
      <w:r>
        <w:rPr>
          <w:rFonts w:asciiTheme="minorBidi" w:eastAsia="Calibri" w:hAnsiTheme="minorBidi" w:cstheme="minorBidi"/>
          <w:lang w:eastAsia="en-US"/>
        </w:rPr>
        <w:t>dane osobowe pracowników Administratora:</w:t>
      </w:r>
    </w:p>
    <w:p w14:paraId="6BA2F995" w14:textId="77777777" w:rsidR="00894C16" w:rsidRDefault="00894C16" w:rsidP="00894C16">
      <w:pPr>
        <w:suppressAutoHyphens w:val="0"/>
        <w:autoSpaceDN w:val="0"/>
        <w:ind w:left="1440"/>
        <w:contextualSpacing/>
        <w:jc w:val="both"/>
        <w:rPr>
          <w:rFonts w:asciiTheme="minorBidi" w:eastAsia="Calibri" w:hAnsiTheme="minorBidi" w:cstheme="minorBidi"/>
          <w:lang w:eastAsia="en-US"/>
        </w:rPr>
      </w:pPr>
      <w:r>
        <w:rPr>
          <w:rFonts w:asciiTheme="minorBidi" w:eastAsia="Calibri" w:hAnsiTheme="minorBidi" w:cstheme="minorBidi"/>
          <w:lang w:eastAsia="en-US"/>
        </w:rPr>
        <w:t>- …………………………….</w:t>
      </w:r>
    </w:p>
    <w:p w14:paraId="664DA8E3" w14:textId="77777777" w:rsidR="00894C16" w:rsidRDefault="00894C16" w:rsidP="00894C16">
      <w:pPr>
        <w:suppressAutoHyphens w:val="0"/>
        <w:autoSpaceDN w:val="0"/>
        <w:ind w:left="1440"/>
        <w:contextualSpacing/>
        <w:jc w:val="both"/>
        <w:rPr>
          <w:rFonts w:asciiTheme="minorBidi" w:eastAsia="Calibri" w:hAnsiTheme="minorBidi" w:cstheme="minorBidi"/>
          <w:lang w:eastAsia="en-US"/>
        </w:rPr>
      </w:pPr>
      <w:r>
        <w:rPr>
          <w:rFonts w:asciiTheme="minorBidi" w:eastAsia="Calibri" w:hAnsiTheme="minorBidi" w:cstheme="minorBidi"/>
          <w:lang w:eastAsia="en-US"/>
        </w:rPr>
        <w:t xml:space="preserve">- …………………………… </w:t>
      </w:r>
    </w:p>
    <w:p w14:paraId="4C54EBB3" w14:textId="77777777" w:rsidR="00894C16" w:rsidRDefault="00894C16" w:rsidP="00894C16">
      <w:pPr>
        <w:suppressAutoHyphens w:val="0"/>
        <w:autoSpaceDN w:val="0"/>
        <w:ind w:left="1440"/>
        <w:contextualSpacing/>
        <w:jc w:val="both"/>
        <w:rPr>
          <w:rFonts w:asciiTheme="minorBidi" w:eastAsia="Calibri" w:hAnsiTheme="minorBidi" w:cstheme="minorBidi"/>
          <w:lang w:eastAsia="en-US"/>
        </w:rPr>
      </w:pPr>
      <w:r>
        <w:rPr>
          <w:rFonts w:asciiTheme="minorBidi" w:eastAsia="Calibri" w:hAnsiTheme="minorBidi" w:cstheme="minorBidi"/>
          <w:lang w:eastAsia="en-US"/>
        </w:rPr>
        <w:t>- ……………………………</w:t>
      </w:r>
    </w:p>
    <w:p w14:paraId="70E306B2" w14:textId="77777777" w:rsidR="00894C16" w:rsidRDefault="00894C16" w:rsidP="00894C16">
      <w:pPr>
        <w:suppressAutoHyphens w:val="0"/>
        <w:autoSpaceDN w:val="0"/>
        <w:jc w:val="both"/>
        <w:rPr>
          <w:rFonts w:asciiTheme="minorBidi" w:eastAsia="Calibri" w:hAnsiTheme="minorBidi" w:cstheme="minorBidi"/>
          <w:lang w:eastAsia="en-US"/>
        </w:rPr>
      </w:pPr>
    </w:p>
    <w:p w14:paraId="5084BE3E" w14:textId="53768BB2" w:rsidR="00894C16" w:rsidRDefault="00894C16" w:rsidP="00894C16">
      <w:pPr>
        <w:suppressAutoHyphens w:val="0"/>
        <w:autoSpaceDN w:val="0"/>
        <w:ind w:left="720"/>
        <w:contextualSpacing/>
        <w:jc w:val="both"/>
        <w:rPr>
          <w:rFonts w:asciiTheme="minorBidi" w:eastAsia="Calibri" w:hAnsiTheme="minorBidi" w:cstheme="minorBidi"/>
          <w:lang w:eastAsia="en-US"/>
        </w:rPr>
      </w:pPr>
      <w:r>
        <w:rPr>
          <w:rFonts w:asciiTheme="minorBidi" w:eastAsia="Calibri" w:hAnsiTheme="minorBidi" w:cstheme="minorBidi"/>
          <w:lang w:eastAsia="en-US"/>
        </w:rPr>
        <w:t>Zakres danych osobowych wskazany powyżej jest maksymalnym katalogiem danych, które mogą być przetwarzane w związku z realizacją Umowy głównej.   W rzeczywistości dane mogą być przekazywane przez Administratora w mniejszym zakresie bez uszczerbku dla postanowień niniejszej umowy. Zakres danych może ulec zmianie w przypadku zmiany aktualnie obowiązujących przepisów prawa.</w:t>
      </w:r>
    </w:p>
    <w:p w14:paraId="0F8339CD" w14:textId="77777777" w:rsidR="00894C16" w:rsidRDefault="00894C16" w:rsidP="005232D0">
      <w:pPr>
        <w:numPr>
          <w:ilvl w:val="0"/>
          <w:numId w:val="47"/>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Powierzone przez Administratora dane osobowe będą przetwarzane przez Podmiot przetwarzający wyłącznie w celu należytej realizacji przedmiotu Umowy głównej.</w:t>
      </w:r>
      <w:r>
        <w:rPr>
          <w:rFonts w:asciiTheme="minorBidi" w:eastAsia="Calibri" w:hAnsiTheme="minorBidi" w:cstheme="minorBidi"/>
          <w:shd w:val="clear" w:color="auto" w:fill="FFFF00"/>
          <w:lang w:eastAsia="zh-CN"/>
        </w:rPr>
        <w:t xml:space="preserve"> </w:t>
      </w:r>
      <w:r>
        <w:rPr>
          <w:rFonts w:asciiTheme="minorBidi" w:eastAsia="Calibri" w:hAnsiTheme="minorBidi" w:cstheme="minorBidi"/>
          <w:lang w:eastAsia="zh-CN"/>
        </w:rPr>
        <w:t xml:space="preserve">  </w:t>
      </w:r>
    </w:p>
    <w:p w14:paraId="384D28D1" w14:textId="77777777" w:rsidR="00894C16" w:rsidRDefault="00894C16" w:rsidP="005232D0">
      <w:pPr>
        <w:numPr>
          <w:ilvl w:val="0"/>
          <w:numId w:val="47"/>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Przetwarzanie danych osobowych w oparciu o niniejszą Umowę odbywa się w zakresie operacji lub zestawach operacji wykonywanych na danych osobowych, tj. zbieranie, utrwalanie, przechowywanie, organizowanie, porządkowanie, modyfikowanie, przeglądanie, udostępnianie, kopiowanie, usuwanie lub niszczenie – za zgodą Administratora, bądź na polecenie Administratora.</w:t>
      </w:r>
    </w:p>
    <w:p w14:paraId="0323AE60" w14:textId="43393600" w:rsidR="00894C16" w:rsidRDefault="00894C16" w:rsidP="00894C16">
      <w:pPr>
        <w:autoSpaceDN w:val="0"/>
        <w:ind w:left="720" w:hanging="720"/>
        <w:jc w:val="both"/>
        <w:rPr>
          <w:rFonts w:asciiTheme="minorBidi" w:eastAsia="Calibri" w:hAnsiTheme="minorBidi" w:cstheme="minorBidi"/>
          <w:lang w:eastAsia="zh-CN"/>
        </w:rPr>
      </w:pPr>
      <w:r>
        <w:rPr>
          <w:rFonts w:asciiTheme="minorBidi" w:eastAsia="Arial" w:hAnsiTheme="minorBidi" w:cstheme="minorBidi"/>
          <w:lang w:eastAsia="zh-CN"/>
        </w:rPr>
        <w:t xml:space="preserve">      </w:t>
      </w:r>
      <w:r>
        <w:rPr>
          <w:rFonts w:asciiTheme="minorBidi" w:eastAsia="Calibri" w:hAnsiTheme="minorBidi" w:cstheme="minorBidi"/>
          <w:lang w:eastAsia="zh-CN"/>
        </w:rPr>
        <w:t xml:space="preserve">4.  W ramach operacji wykonywanych na danych osobowych przez Podmiot przetwarzający,                        o których mowa w ust. 3, nie będzie dochodzić do zautomatyzowanego podejmowania decyzji oraz profilowania. </w:t>
      </w:r>
    </w:p>
    <w:p w14:paraId="0AE54131" w14:textId="6795295C" w:rsidR="00894C16" w:rsidRDefault="00894C16" w:rsidP="00894C16">
      <w:pPr>
        <w:autoSpaceDN w:val="0"/>
        <w:ind w:left="720" w:hanging="360"/>
        <w:jc w:val="both"/>
        <w:rPr>
          <w:rFonts w:asciiTheme="minorBidi" w:eastAsia="Calibri" w:hAnsiTheme="minorBidi" w:cstheme="minorBidi"/>
          <w:lang w:eastAsia="zh-CN"/>
        </w:rPr>
      </w:pPr>
      <w:r>
        <w:rPr>
          <w:rFonts w:asciiTheme="minorBidi" w:eastAsia="Calibri" w:hAnsiTheme="minorBidi" w:cstheme="minorBidi"/>
          <w:iCs/>
          <w:lang w:eastAsia="zh-CN"/>
        </w:rPr>
        <w:t xml:space="preserve">5.  W celu uniknięcia jakichkolwiek wątpliwości, Strony zgodnie ustalają, iż z tytułu zawarcia                       i realizacji niniejszej Umowy, Procesorowi nie przysługuje jakiekolwiek wynagrodzenie. </w:t>
      </w:r>
    </w:p>
    <w:p w14:paraId="18029DA4" w14:textId="77777777" w:rsidR="00894C16" w:rsidRDefault="00894C16" w:rsidP="00894C16">
      <w:pPr>
        <w:autoSpaceDN w:val="0"/>
        <w:ind w:left="720" w:hanging="360"/>
        <w:jc w:val="both"/>
        <w:rPr>
          <w:rFonts w:asciiTheme="minorBidi" w:eastAsia="Calibri" w:hAnsiTheme="minorBidi" w:cstheme="minorBidi"/>
          <w:iCs/>
          <w:lang w:eastAsia="zh-CN"/>
        </w:rPr>
      </w:pPr>
      <w:r>
        <w:rPr>
          <w:rFonts w:asciiTheme="minorBidi" w:eastAsia="Calibri" w:hAnsiTheme="minorBidi" w:cstheme="minorBidi"/>
          <w:iCs/>
          <w:lang w:eastAsia="zh-CN"/>
        </w:rPr>
        <w:t>6.   Podmiot przetwarzający nie może przetwarzać innych danych osobowych poza wymienionymi w niniejszym paragrafie. Każdorazowa zmiana zakresu powierzonych do przetwarzania danych wymaga pisemnego aneksu.</w:t>
      </w:r>
    </w:p>
    <w:p w14:paraId="376666D3" w14:textId="77777777" w:rsidR="00894C16" w:rsidRDefault="00894C16" w:rsidP="00894C16">
      <w:pPr>
        <w:autoSpaceDN w:val="0"/>
        <w:ind w:left="720" w:hanging="360"/>
        <w:jc w:val="both"/>
        <w:rPr>
          <w:rFonts w:asciiTheme="minorBidi" w:eastAsia="Calibri" w:hAnsiTheme="minorBidi" w:cstheme="minorBidi"/>
          <w:lang w:eastAsia="zh-CN"/>
        </w:rPr>
      </w:pPr>
    </w:p>
    <w:p w14:paraId="6E837777"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§3</w:t>
      </w:r>
    </w:p>
    <w:p w14:paraId="448B0B6A"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Obowiązki Podmiotu przetwarzającego i Administratora</w:t>
      </w:r>
    </w:p>
    <w:p w14:paraId="2541ACAA" w14:textId="349FE475"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6389B05A" w14:textId="77777777"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Podmiot przetwarzający zobowiązuje się dołożyć należytej staranności przy przetwarzaniu powierzonych danych osobowych. Podmiot przetwarzający nie jest uprawniony do korzystania</w:t>
      </w:r>
      <w:r>
        <w:rPr>
          <w:rFonts w:asciiTheme="minorBidi" w:eastAsia="Calibri" w:hAnsiTheme="minorBidi" w:cstheme="minorBidi"/>
          <w:color w:val="FF3333"/>
          <w:lang w:eastAsia="zh-CN"/>
        </w:rPr>
        <w:t xml:space="preserve"> </w:t>
      </w:r>
      <w:r>
        <w:rPr>
          <w:rFonts w:asciiTheme="minorBidi" w:eastAsia="Calibri" w:hAnsiTheme="minorBidi" w:cstheme="minorBidi"/>
          <w:lang w:eastAsia="zh-CN"/>
        </w:rPr>
        <w:t xml:space="preserve">z usług innego podmiotu przetwarzającego bez uprzedniej szczegółowej pisemnej zgody Administratora. Zgoda, o której mowa w zdaniu pierwszym może być wyrażona jedynie przez osoby upoważnione do reprezentacji Administratora, ujawnione w Krajowym Rejestrze Sądowym, bądź pełnomocnika należycie umocowanego przez osoby uprawnione </w:t>
      </w:r>
      <w:r>
        <w:rPr>
          <w:rFonts w:asciiTheme="minorBidi" w:eastAsia="Calibri" w:hAnsiTheme="minorBidi" w:cstheme="minorBidi"/>
          <w:lang w:eastAsia="zh-CN"/>
        </w:rPr>
        <w:br/>
        <w:t xml:space="preserve">do reprezentowania Administratora. </w:t>
      </w:r>
    </w:p>
    <w:p w14:paraId="343F482F" w14:textId="77777777"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przetwarza dane osobowe wyłącznie na udokumentowane polecenie Administratora (przy czym za udokumentowane polecenie uważa się wykonywanie czynności związanych z realizacją przedmiotu umowy głównej), Podmiot przetwarzający nie może przekazywać powierzonych mu danych osobowych osobom trzecim, ani do państw trzecich (tj. poza obszar EOG) lub organizacji międzynarodowych. </w:t>
      </w:r>
    </w:p>
    <w:p w14:paraId="7AC10498" w14:textId="3A52C114"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zobowiązuje się do nadania upoważnień do przetwarzania danych osobowych wszystkim osobom, które będą przetwarzały powierzone dane w celu realizacji niniejszej umowy.  </w:t>
      </w:r>
    </w:p>
    <w:p w14:paraId="59DA2D09" w14:textId="77777777"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Podmiot przetwarzający zobligowany jest zapewnić by osoby upoważnione do przetwarzania danych osobowych zobowiązały się do zachowania w tajemnicy przetwarzanych danych oraz sposobów zabezpieczeń tych danych zarówno w trakcie zatrudnienia ich w Podmiocie przetwarzającym, jak i po jego ustaniu.</w:t>
      </w:r>
    </w:p>
    <w:p w14:paraId="21FE88D0" w14:textId="77777777"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po zakończeniu świadczenia usług związanych z  przetwarzaniem, zależnie od decyzji Administratora trwale usuwa bądź zwraca Administratorowi wszelkie dane osobowe oraz usuwa wszelkie ich istniejące kopie, chyba że prawo Unii lub prawo państwa członkowskiego nakazują przechowywanie danych osobowych, o czym Podmiot </w:t>
      </w:r>
      <w:r>
        <w:rPr>
          <w:rFonts w:asciiTheme="minorBidi" w:eastAsia="Calibri" w:hAnsiTheme="minorBidi" w:cstheme="minorBidi"/>
          <w:bCs/>
          <w:lang w:eastAsia="zh-CN"/>
        </w:rPr>
        <w:t>przetwarzający</w:t>
      </w:r>
      <w:r>
        <w:rPr>
          <w:rFonts w:asciiTheme="minorBidi" w:eastAsia="Calibri" w:hAnsiTheme="minorBidi" w:cstheme="minorBidi"/>
          <w:lang w:eastAsia="zh-CN"/>
        </w:rPr>
        <w:t xml:space="preserve"> poinformuje pisemnie Administratora, wskazując te przepisy. W przypadku usunięcia danych Podmiot przetwarzający bez osobnego wezwania przez Administratora przesyła Administratorowi Protokół z usunięcia danych. Obowiązek określony w zdaniach poprzedzających stosuje się odpowiednio do podwykonawców i Subprocesorów Podmiotu przetwarzającego.</w:t>
      </w:r>
    </w:p>
    <w:p w14:paraId="3CD36589" w14:textId="53B200D4"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W miarę możliwości Podmiot przetwarzający bezpłatnie pomaga Administratorowi, poprzez odpowiednie środki techniczne i administracyjne, w niezbędnym zakresie wywiązywać się                      z obowiązku odpowiadania na żądania osoby, której dane dotyczą oraz wywiązywania się                            z obowiązków określonych w art. 32-36 Rozporządzenia. </w:t>
      </w:r>
    </w:p>
    <w:p w14:paraId="14EB07AC" w14:textId="65073D36"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udostępnia Administratorowi wszelkie informacje niezbędne </w:t>
      </w:r>
      <w:r>
        <w:rPr>
          <w:rFonts w:asciiTheme="minorBidi" w:eastAsia="Calibri" w:hAnsiTheme="minorBidi" w:cstheme="minorBidi"/>
          <w:lang w:eastAsia="zh-CN"/>
        </w:rPr>
        <w:br/>
        <w:t>do wykazania spełnienia obowiązków określonych w art. 28 Rozporządzenia oraz umożliwia Administratorowi lub audytorowi upoważnionemu przez Administratora przeprowadzanie audytów, w tym inspekcji, i przyczynia się do nich. W związku z realizacją obowiązku,                                o którym mowa w zdaniu poprzedzającym, Podmiot przetwarzający niezwłocznie informuje Administratora, jeżeli jego zdaniem wydane mu polecenie stanowi naruszenie Rozporządzenia lub innych przepisów Unii lub państwa członkowskiego o ochronie danych.</w:t>
      </w:r>
    </w:p>
    <w:p w14:paraId="17920F3A" w14:textId="51C8FEFE" w:rsidR="00894C16" w:rsidRDefault="00894C16" w:rsidP="005232D0">
      <w:pPr>
        <w:numPr>
          <w:ilvl w:val="0"/>
          <w:numId w:val="49"/>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Podmiot przetwarzający po stwierdzeniu naruszenia ochrony danych osobowych bez zbędnej zwłoki zgłasza je Administratorowi na adres e-mail: sekretariat@brodnowski.pl, nie później jednak niż w ciągu 12 godzin od stwierdzenia naruszenia. Podmiot Przetwarzający umożliwia Administratorowi uczestnictwo w czynnościach wyjaśniających i informuje Administratora        o ustaleniach z chwilą ich dokonania. Powiadomienie o stwierdzeniu naruszenia, powinno być przesłane na załączonym do niniejszej umowy formularzu wraz z wszelką niezbędną dokumentacją dotyczącą naruszenia, aby umożliwić Administratorowi spełnienie obowiązku powiadomienia organu nadzorczego.</w:t>
      </w:r>
    </w:p>
    <w:p w14:paraId="595EF152" w14:textId="77777777" w:rsidR="00894C16" w:rsidRDefault="00894C16" w:rsidP="00894C16">
      <w:pPr>
        <w:autoSpaceDN w:val="0"/>
        <w:ind w:left="720"/>
        <w:jc w:val="both"/>
        <w:rPr>
          <w:rFonts w:asciiTheme="minorBidi" w:eastAsia="Calibri" w:hAnsiTheme="minorBidi" w:cstheme="minorBidi"/>
          <w:lang w:eastAsia="zh-CN"/>
        </w:rPr>
      </w:pPr>
    </w:p>
    <w:p w14:paraId="05C4410F" w14:textId="77777777" w:rsidR="00F35D84" w:rsidRDefault="00F35D84" w:rsidP="00894C16">
      <w:pPr>
        <w:autoSpaceDN w:val="0"/>
        <w:jc w:val="center"/>
        <w:rPr>
          <w:rFonts w:asciiTheme="minorBidi" w:eastAsia="Calibri" w:hAnsiTheme="minorBidi" w:cstheme="minorBidi"/>
          <w:b/>
          <w:lang w:eastAsia="zh-CN"/>
        </w:rPr>
      </w:pPr>
    </w:p>
    <w:p w14:paraId="10313932" w14:textId="77777777" w:rsidR="00F35D84" w:rsidRDefault="00F35D84" w:rsidP="00894C16">
      <w:pPr>
        <w:autoSpaceDN w:val="0"/>
        <w:jc w:val="center"/>
        <w:rPr>
          <w:rFonts w:asciiTheme="minorBidi" w:eastAsia="Calibri" w:hAnsiTheme="minorBidi" w:cstheme="minorBidi"/>
          <w:b/>
          <w:lang w:eastAsia="zh-CN"/>
        </w:rPr>
      </w:pPr>
    </w:p>
    <w:p w14:paraId="091C697B" w14:textId="77777777" w:rsidR="00F35D84" w:rsidRDefault="00F35D84" w:rsidP="00894C16">
      <w:pPr>
        <w:autoSpaceDN w:val="0"/>
        <w:jc w:val="center"/>
        <w:rPr>
          <w:rFonts w:asciiTheme="minorBidi" w:eastAsia="Calibri" w:hAnsiTheme="minorBidi" w:cstheme="minorBidi"/>
          <w:b/>
          <w:lang w:eastAsia="zh-CN"/>
        </w:rPr>
      </w:pPr>
    </w:p>
    <w:p w14:paraId="0DEE0E4D" w14:textId="77777777" w:rsidR="00F35D84" w:rsidRDefault="00F35D84" w:rsidP="00894C16">
      <w:pPr>
        <w:autoSpaceDN w:val="0"/>
        <w:jc w:val="center"/>
        <w:rPr>
          <w:rFonts w:asciiTheme="minorBidi" w:eastAsia="Calibri" w:hAnsiTheme="minorBidi" w:cstheme="minorBidi"/>
          <w:b/>
          <w:lang w:eastAsia="zh-CN"/>
        </w:rPr>
      </w:pPr>
    </w:p>
    <w:p w14:paraId="2A5CBB0B" w14:textId="22075253"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§4</w:t>
      </w:r>
    </w:p>
    <w:p w14:paraId="4280702F"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Prawo kontroli</w:t>
      </w:r>
    </w:p>
    <w:p w14:paraId="545C9716" w14:textId="1859315A" w:rsidR="00894C16" w:rsidRDefault="00894C16" w:rsidP="005232D0">
      <w:pPr>
        <w:numPr>
          <w:ilvl w:val="0"/>
          <w:numId w:val="50"/>
        </w:numPr>
        <w:tabs>
          <w:tab w:val="num" w:pos="0"/>
        </w:tabs>
        <w:overflowPunct/>
        <w:autoSpaceDE/>
        <w:autoSpaceDN w:val="0"/>
        <w:ind w:left="72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7F1D02ED" w14:textId="3AAFF98A" w:rsidR="00894C16" w:rsidRDefault="00894C16" w:rsidP="005232D0">
      <w:pPr>
        <w:numPr>
          <w:ilvl w:val="0"/>
          <w:numId w:val="50"/>
        </w:numPr>
        <w:tabs>
          <w:tab w:val="num" w:pos="0"/>
        </w:tabs>
        <w:overflowPunct/>
        <w:autoSpaceDE/>
        <w:autoSpaceDN w:val="0"/>
        <w:ind w:left="72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Administrator danych realizować będzie prawo kontroli w godzinach pracy Podmiotu przetwarzającego i z minimum trzydniowym (3) uprzedzeniem. O  realizacji prawa kontroli Administrator informuje Podmiot przetwarzający pisemnie, faxem, telefonicznie bądź </w:t>
      </w:r>
      <w:r w:rsidR="00F35D84">
        <w:rPr>
          <w:rFonts w:asciiTheme="minorBidi" w:eastAsia="Calibri" w:hAnsiTheme="minorBidi" w:cstheme="minorBidi"/>
          <w:lang w:eastAsia="zh-CN"/>
        </w:rPr>
        <w:t xml:space="preserve">                         </w:t>
      </w:r>
      <w:r>
        <w:rPr>
          <w:rFonts w:asciiTheme="minorBidi" w:eastAsia="Calibri" w:hAnsiTheme="minorBidi" w:cstheme="minorBidi"/>
          <w:lang w:eastAsia="zh-CN"/>
        </w:rPr>
        <w:t>e-mailowo. Strony wskazują następujące dane do kontaktu:</w:t>
      </w:r>
    </w:p>
    <w:p w14:paraId="1706396F" w14:textId="77777777" w:rsidR="00894C16" w:rsidRDefault="00894C16" w:rsidP="005232D0">
      <w:pPr>
        <w:numPr>
          <w:ilvl w:val="1"/>
          <w:numId w:val="50"/>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Administrator:</w:t>
      </w:r>
    </w:p>
    <w:p w14:paraId="64D60A33" w14:textId="77777777" w:rsidR="00894C16" w:rsidRDefault="00894C16" w:rsidP="005232D0">
      <w:pPr>
        <w:numPr>
          <w:ilvl w:val="2"/>
          <w:numId w:val="50"/>
        </w:numPr>
        <w:tabs>
          <w:tab w:val="clear" w:pos="928"/>
          <w:tab w:val="num" w:pos="2340"/>
        </w:tabs>
        <w:overflowPunct/>
        <w:autoSpaceDE/>
        <w:autoSpaceDN w:val="0"/>
        <w:ind w:left="2340"/>
        <w:jc w:val="both"/>
        <w:textAlignment w:val="auto"/>
        <w:rPr>
          <w:rFonts w:asciiTheme="minorBidi" w:eastAsia="Calibri" w:hAnsiTheme="minorBidi" w:cstheme="minorBidi"/>
          <w:lang w:eastAsia="zh-CN"/>
        </w:rPr>
      </w:pPr>
      <w:r>
        <w:rPr>
          <w:rFonts w:asciiTheme="minorBidi" w:eastAsia="Calibri" w:hAnsiTheme="minorBidi" w:cstheme="minorBidi"/>
          <w:lang w:eastAsia="zh-CN"/>
        </w:rPr>
        <w:t>telefon: (22) 326-59-87</w:t>
      </w:r>
    </w:p>
    <w:p w14:paraId="02522D2F" w14:textId="77777777" w:rsidR="00894C16" w:rsidRDefault="00894C16" w:rsidP="005232D0">
      <w:pPr>
        <w:numPr>
          <w:ilvl w:val="2"/>
          <w:numId w:val="50"/>
        </w:numPr>
        <w:tabs>
          <w:tab w:val="clear" w:pos="928"/>
          <w:tab w:val="num" w:pos="2340"/>
        </w:tabs>
        <w:overflowPunct/>
        <w:autoSpaceDE/>
        <w:autoSpaceDN w:val="0"/>
        <w:ind w:left="2340"/>
        <w:jc w:val="both"/>
        <w:textAlignment w:val="auto"/>
        <w:rPr>
          <w:rFonts w:asciiTheme="minorBidi" w:eastAsia="Calibri" w:hAnsiTheme="minorBidi" w:cstheme="minorBidi"/>
          <w:lang w:eastAsia="zh-CN"/>
        </w:rPr>
      </w:pPr>
      <w:r>
        <w:rPr>
          <w:rFonts w:asciiTheme="minorBidi" w:eastAsia="Calibri" w:hAnsiTheme="minorBidi" w:cstheme="minorBidi"/>
          <w:lang w:eastAsia="zh-CN"/>
        </w:rPr>
        <w:t>fax: (22) 326-58-99</w:t>
      </w:r>
    </w:p>
    <w:p w14:paraId="259C11B5" w14:textId="77777777" w:rsidR="00894C16" w:rsidRDefault="00894C16" w:rsidP="005232D0">
      <w:pPr>
        <w:numPr>
          <w:ilvl w:val="2"/>
          <w:numId w:val="50"/>
        </w:numPr>
        <w:tabs>
          <w:tab w:val="clear" w:pos="928"/>
          <w:tab w:val="num" w:pos="2340"/>
        </w:tabs>
        <w:overflowPunct/>
        <w:autoSpaceDE/>
        <w:autoSpaceDN w:val="0"/>
        <w:ind w:left="2340"/>
        <w:jc w:val="both"/>
        <w:textAlignment w:val="auto"/>
        <w:rPr>
          <w:rFonts w:asciiTheme="minorBidi" w:eastAsia="Calibri" w:hAnsiTheme="minorBidi" w:cstheme="minorBidi"/>
          <w:lang w:eastAsia="zh-CN"/>
        </w:rPr>
      </w:pPr>
      <w:r>
        <w:rPr>
          <w:rFonts w:asciiTheme="minorBidi" w:eastAsia="Calibri" w:hAnsiTheme="minorBidi" w:cstheme="minorBidi"/>
          <w:lang w:eastAsia="zh-CN"/>
        </w:rPr>
        <w:t>adres e-mailowy: sekretariat@brodnowski.pl</w:t>
      </w:r>
    </w:p>
    <w:p w14:paraId="6F6017FB" w14:textId="77777777" w:rsidR="00894C16" w:rsidRDefault="00894C16" w:rsidP="005232D0">
      <w:pPr>
        <w:numPr>
          <w:ilvl w:val="1"/>
          <w:numId w:val="50"/>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Podmiot przetwarzający:</w:t>
      </w:r>
    </w:p>
    <w:p w14:paraId="5484F71C" w14:textId="77777777" w:rsidR="00894C16" w:rsidRDefault="00894C16" w:rsidP="00894C16">
      <w:pPr>
        <w:autoSpaceDN w:val="0"/>
        <w:ind w:left="1440"/>
        <w:jc w:val="both"/>
        <w:rPr>
          <w:rFonts w:asciiTheme="minorBidi" w:eastAsia="Calibri" w:hAnsiTheme="minorBidi" w:cstheme="minorBidi"/>
          <w:lang w:eastAsia="zh-CN"/>
        </w:rPr>
      </w:pPr>
      <w:r>
        <w:rPr>
          <w:rFonts w:asciiTheme="minorBidi" w:eastAsia="Calibri" w:hAnsiTheme="minorBidi" w:cstheme="minorBidi"/>
          <w:lang w:eastAsia="zh-CN"/>
        </w:rPr>
        <w:t xml:space="preserve">          a)   telefon: </w:t>
      </w:r>
    </w:p>
    <w:p w14:paraId="0C08E1FD" w14:textId="77777777" w:rsidR="00894C16" w:rsidRDefault="00894C16" w:rsidP="00894C16">
      <w:pPr>
        <w:autoSpaceDN w:val="0"/>
        <w:ind w:left="1440"/>
        <w:jc w:val="both"/>
        <w:rPr>
          <w:rFonts w:asciiTheme="minorBidi" w:eastAsia="Calibri" w:hAnsiTheme="minorBidi" w:cstheme="minorBidi"/>
          <w:lang w:eastAsia="zh-CN"/>
        </w:rPr>
      </w:pPr>
      <w:r>
        <w:rPr>
          <w:rFonts w:asciiTheme="minorBidi" w:eastAsia="Calibri" w:hAnsiTheme="minorBidi" w:cstheme="minorBidi"/>
          <w:lang w:eastAsia="zh-CN"/>
        </w:rPr>
        <w:t xml:space="preserve">          b)   fax:</w:t>
      </w:r>
    </w:p>
    <w:p w14:paraId="4BD26134" w14:textId="77777777" w:rsidR="00894C16" w:rsidRDefault="00894C16" w:rsidP="00894C16">
      <w:pPr>
        <w:autoSpaceDN w:val="0"/>
        <w:ind w:left="1440"/>
        <w:jc w:val="both"/>
        <w:rPr>
          <w:rFonts w:asciiTheme="minorBidi" w:eastAsia="Calibri" w:hAnsiTheme="minorBidi" w:cstheme="minorBidi"/>
          <w:lang w:eastAsia="zh-CN"/>
        </w:rPr>
      </w:pPr>
      <w:r>
        <w:rPr>
          <w:rFonts w:asciiTheme="minorBidi" w:eastAsia="Calibri" w:hAnsiTheme="minorBidi" w:cstheme="minorBidi"/>
          <w:lang w:eastAsia="zh-CN"/>
        </w:rPr>
        <w:t xml:space="preserve">          c)   adres e-mailowy:</w:t>
      </w:r>
    </w:p>
    <w:p w14:paraId="60E7EDDE" w14:textId="77777777" w:rsidR="00894C16" w:rsidRDefault="00894C16" w:rsidP="00894C16">
      <w:pPr>
        <w:autoSpaceDN w:val="0"/>
        <w:ind w:left="720" w:hanging="375"/>
        <w:jc w:val="both"/>
        <w:rPr>
          <w:rFonts w:asciiTheme="minorBidi" w:eastAsia="Calibri" w:hAnsiTheme="minorBidi" w:cstheme="minorBidi"/>
          <w:lang w:eastAsia="zh-CN"/>
        </w:rPr>
      </w:pPr>
      <w:r>
        <w:rPr>
          <w:rFonts w:asciiTheme="minorBidi" w:eastAsia="Calibri" w:hAnsiTheme="minorBidi" w:cstheme="minorBidi"/>
          <w:lang w:eastAsia="zh-CN"/>
        </w:rPr>
        <w:t>3.</w:t>
      </w:r>
      <w:r>
        <w:rPr>
          <w:rFonts w:asciiTheme="minorBidi" w:eastAsia="Calibri" w:hAnsiTheme="minorBidi" w:cstheme="minorBidi"/>
          <w:lang w:eastAsia="zh-CN"/>
        </w:rPr>
        <w:tab/>
        <w:t xml:space="preserve">Zmiana danych kontaktowych, o których mowa w ust. 2 nie wymaga pisemnego aneksu </w:t>
      </w:r>
      <w:r>
        <w:rPr>
          <w:rFonts w:asciiTheme="minorBidi" w:eastAsia="Calibri" w:hAnsiTheme="minorBidi" w:cstheme="minorBidi"/>
          <w:lang w:eastAsia="zh-CN"/>
        </w:rPr>
        <w:br/>
        <w:t xml:space="preserve">i następuje przez poinformowanie drugiej Strony na piśmie na adres wskazany                                      w komparycji niniejszej umowy o aktualnych danych kontaktowych. W przypadku zmiany adresu do korespondencji i niepoinformowania o tym drugiej Strony, doręczenie na adres wskazany w umowie będzie skuteczne, na co Strony wyrażają zgodę. </w:t>
      </w:r>
    </w:p>
    <w:p w14:paraId="3C9D3FA8" w14:textId="5FC9E9D6" w:rsidR="00894C16" w:rsidRDefault="00894C16" w:rsidP="00894C16">
      <w:pPr>
        <w:autoSpaceDN w:val="0"/>
        <w:ind w:left="720" w:hanging="360"/>
        <w:jc w:val="both"/>
        <w:rPr>
          <w:rFonts w:asciiTheme="minorBidi" w:eastAsia="Calibri" w:hAnsiTheme="minorBidi" w:cstheme="minorBidi"/>
          <w:lang w:eastAsia="zh-CN"/>
        </w:rPr>
      </w:pPr>
      <w:r>
        <w:rPr>
          <w:rFonts w:asciiTheme="minorBidi" w:eastAsia="Calibri" w:hAnsiTheme="minorBidi" w:cstheme="minorBidi"/>
          <w:lang w:eastAsia="zh-CN"/>
        </w:rPr>
        <w:t xml:space="preserve">4.  W przypadku stwierdzenia przez Administratora bądź audytora uchybień podczas kontroli,                       o której mowa w ust. 1, Podmiot przetwarzający zobowiązuje się do usunięcia uchybień stwierdzonych podczas kontroli w terminie wskazanym przez Administratora danych, nie dłuższym niż trzy (3) dni. </w:t>
      </w:r>
    </w:p>
    <w:p w14:paraId="779FD9FB" w14:textId="77777777" w:rsidR="00894C16" w:rsidRDefault="00894C16" w:rsidP="00894C16">
      <w:pPr>
        <w:autoSpaceDN w:val="0"/>
        <w:ind w:left="720" w:hanging="360"/>
        <w:jc w:val="both"/>
        <w:rPr>
          <w:rFonts w:asciiTheme="minorBidi" w:eastAsia="Calibri" w:hAnsiTheme="minorBidi" w:cstheme="minorBidi"/>
          <w:lang w:eastAsia="zh-CN"/>
        </w:rPr>
      </w:pPr>
    </w:p>
    <w:p w14:paraId="4A7A7D1A"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§5</w:t>
      </w:r>
    </w:p>
    <w:p w14:paraId="581E1F4B"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Dalsze powierzenie danych do przetwarzania</w:t>
      </w:r>
    </w:p>
    <w:p w14:paraId="16A359B7" w14:textId="77777777" w:rsidR="00894C16" w:rsidRDefault="00894C16" w:rsidP="005232D0">
      <w:pPr>
        <w:numPr>
          <w:ilvl w:val="0"/>
          <w:numId w:val="51"/>
        </w:numPr>
        <w:tabs>
          <w:tab w:val="num" w:pos="0"/>
        </w:tabs>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może powierzyć dane osobowe objęte niniejszą umową do dalszego przetwarzania podwykonawcom jedynie w celu wykonania umowy po uzyskaniu uprzedniej pisemnej zgody Administratora danych stanowiącej załącznik nr 3 do niniejszej umowy, przy czym zgoda może być wyrażona jedynie przez osoby upoważnione do reprezentacji Administratora, ujawnione w Krajowym Rejestrze Sądowym bądź pełnomocnika należycie umocowanego przez osoby uprawnione do reprezentowania Administratora.  </w:t>
      </w:r>
    </w:p>
    <w:p w14:paraId="13B57050" w14:textId="77777777" w:rsidR="00894C16" w:rsidRDefault="00894C16" w:rsidP="005232D0">
      <w:pPr>
        <w:numPr>
          <w:ilvl w:val="0"/>
          <w:numId w:val="51"/>
        </w:numPr>
        <w:tabs>
          <w:tab w:val="num" w:pos="0"/>
        </w:tabs>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Podwykonawca, o którym mowa w ust. 1 winien spełniać te same gwarancje i  obowiązki jakie zostały nałożone na Podmiot przetwarzający w niniejszej umowie. </w:t>
      </w:r>
    </w:p>
    <w:p w14:paraId="32A274B2" w14:textId="77777777" w:rsidR="00894C16" w:rsidRDefault="00894C16" w:rsidP="005232D0">
      <w:pPr>
        <w:numPr>
          <w:ilvl w:val="0"/>
          <w:numId w:val="51"/>
        </w:numPr>
        <w:tabs>
          <w:tab w:val="num" w:pos="0"/>
        </w:tabs>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Podmiot przetwarzający ponosi pełną odpowiedzialność wobec Administratora za niewywiązanie się ze spoczywających na podwykonawcy obowiązków ochrony danych.</w:t>
      </w:r>
    </w:p>
    <w:p w14:paraId="1D639D05" w14:textId="77777777" w:rsidR="00894C16" w:rsidRDefault="00894C16" w:rsidP="005232D0">
      <w:pPr>
        <w:numPr>
          <w:ilvl w:val="0"/>
          <w:numId w:val="51"/>
        </w:numPr>
        <w:tabs>
          <w:tab w:val="num" w:pos="0"/>
        </w:tabs>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informuje, że w dniu podpisania umowy korzysta z usług podwykonawców wskazanych w załączniku nr 2 do niniejszej umowy. </w:t>
      </w:r>
    </w:p>
    <w:p w14:paraId="118B7FD1" w14:textId="77777777" w:rsidR="00894C16" w:rsidRDefault="00894C16" w:rsidP="00894C16">
      <w:pPr>
        <w:autoSpaceDN w:val="0"/>
        <w:ind w:left="720"/>
        <w:jc w:val="both"/>
        <w:rPr>
          <w:rFonts w:asciiTheme="minorBidi" w:eastAsia="Calibri" w:hAnsiTheme="minorBidi" w:cstheme="minorBidi"/>
          <w:lang w:eastAsia="zh-CN"/>
        </w:rPr>
      </w:pPr>
    </w:p>
    <w:p w14:paraId="2FB334D7"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 6</w:t>
      </w:r>
    </w:p>
    <w:p w14:paraId="08FEF3A0"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Odpowiedzialność Podmiotu przetwarzającego</w:t>
      </w:r>
    </w:p>
    <w:p w14:paraId="37D4FA99" w14:textId="77777777" w:rsidR="00894C16" w:rsidRDefault="00894C16" w:rsidP="005232D0">
      <w:pPr>
        <w:numPr>
          <w:ilvl w:val="0"/>
          <w:numId w:val="52"/>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jest odpowiedzialny za udostępnienie lub wykorzystanie danych osobowych niezgodnie z treścią umowy, a w szczególności za udostępnienie powierzonych do przetwarzania danych osobowych osobom nieuprawnionym. </w:t>
      </w:r>
    </w:p>
    <w:p w14:paraId="009E7F46" w14:textId="10268A04" w:rsidR="00894C16" w:rsidRDefault="00894C16" w:rsidP="005232D0">
      <w:pPr>
        <w:numPr>
          <w:ilvl w:val="0"/>
          <w:numId w:val="52"/>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Urząd Ochrony Danych Osobowych. Poinformowanie winno nastąpić w sposób zapewniający bezpieczeństwo przekazywanych informacji, na adres e-mail:sekretariat@brodnowski.pl. Niniejszy ustęp dotyczy wyłącznie danych osobowych powierzonych przez Administratora. W zakresie przewidzianym </w:t>
      </w:r>
      <w:r>
        <w:rPr>
          <w:rFonts w:asciiTheme="minorBidi" w:eastAsia="Calibri" w:hAnsiTheme="minorBidi" w:cstheme="minorBidi"/>
          <w:lang w:eastAsia="zh-CN"/>
        </w:rPr>
        <w:br/>
        <w:t xml:space="preserve">w zdaniach poprzedzających Podmiot przetwarzający wdroży wszelkie środki koniecznie do zapobieżenia bądź usunięcia negatywnych skutków prawnych oraz ewentualnych szkód.                                     W szczególności Podmiot przetwarzający zobowiązany jest podjąć wszelkie dozwolone prawnie działania, mające na celu usunięcie skutków naruszeń i zabezpieczenie danych osobowych przed dalszymi naruszeniami, mając na uwadze interes osób, których dane są przetwarzane oraz Administratora.   </w:t>
      </w:r>
    </w:p>
    <w:p w14:paraId="5B85630A" w14:textId="77777777" w:rsidR="00894C16" w:rsidRDefault="00894C16" w:rsidP="005232D0">
      <w:pPr>
        <w:numPr>
          <w:ilvl w:val="0"/>
          <w:numId w:val="52"/>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Za działania bądź zaniechania osób, którym Procesor powierza wykonywanie zobowiązań wynikających z niniejszej umowy, lub z pomocą których takie zobowiązania wykonuje, Procesor odpowiada wobec Administratora jak za działania własne. Procesor nie może czynić jakichkolwiek potrąceń w przypadku posiadania wobec Administratora roszczeń z innych umów, z roszczeniami Administratora wobec Procesora wynikającymi z naruszeniem postanowień niniejszej umowy. Odpowiedzialność Procesora ma charakter gwarancyjny. </w:t>
      </w:r>
    </w:p>
    <w:p w14:paraId="273562D5" w14:textId="53FB2514" w:rsidR="00894C16" w:rsidRDefault="00894C16" w:rsidP="005232D0">
      <w:pPr>
        <w:numPr>
          <w:ilvl w:val="0"/>
          <w:numId w:val="52"/>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W przypadku gdy za niezgodne z przepisami prawa (w szczególności Rozporządzenia) bądź postanowieniami niniejszej umowy działania lub zaniechania Podmiotu przetwarzającego, podwykonawców bądź osób, o których mowa w ust. 3, Administratorowi lub osobom trzecim zostanie wyrządzona szkoda, Podmiot przetwarzający obowiązany jest do jej naprawienia                         w pełnej wysokości. W  szczególności dotyczy to obowiązku zwrotu na rzecz Administratora wszelkich poniesionych przez Administratora kosztów (w szczególności odszkodowań, zadośćuczynień, kosztów sądowych, kar administracyjnych).  </w:t>
      </w:r>
    </w:p>
    <w:p w14:paraId="461D4F68" w14:textId="75D5B3D4" w:rsidR="00894C16" w:rsidRPr="005133DD" w:rsidRDefault="00894C16" w:rsidP="005232D0">
      <w:pPr>
        <w:numPr>
          <w:ilvl w:val="0"/>
          <w:numId w:val="52"/>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W przypadku wytoczenia przeciwko Administratorowi jakiegokolwiek postępowania sądowego (w szczególności cywilnego, administracyjnego bądź karnego), związanego                               z niezgodnym przetwarzaniem przez Procesora bądź jego podwykonawców powierzonych danych osobowych, Procesor zobowiązany jest do pełnego współdziałania z Administratorem w toku takich postępowań, a  jeżeli będzie to możliwe do niezwłocznego wstąpienia do postępowania w miejsce Administratora i zwolnienie Administratora z wszelkich zobowiązań. </w:t>
      </w:r>
    </w:p>
    <w:p w14:paraId="74F7C3FD" w14:textId="77777777" w:rsidR="00894C16" w:rsidRDefault="00894C16" w:rsidP="00894C16">
      <w:pPr>
        <w:autoSpaceDN w:val="0"/>
        <w:jc w:val="center"/>
        <w:rPr>
          <w:rFonts w:asciiTheme="minorBidi" w:eastAsia="Calibri" w:hAnsiTheme="minorBidi" w:cstheme="minorBidi"/>
          <w:b/>
          <w:lang w:eastAsia="zh-CN"/>
        </w:rPr>
      </w:pPr>
    </w:p>
    <w:p w14:paraId="6D7C344D" w14:textId="2260C1CE"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§7</w:t>
      </w:r>
    </w:p>
    <w:p w14:paraId="50EF60E9"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Czas obowiązywania umowy</w:t>
      </w:r>
    </w:p>
    <w:p w14:paraId="0A65BD10" w14:textId="77777777" w:rsidR="00894C16" w:rsidRDefault="00894C16" w:rsidP="00894C16">
      <w:pPr>
        <w:autoSpaceDN w:val="0"/>
        <w:ind w:left="540" w:hanging="180"/>
        <w:jc w:val="both"/>
        <w:rPr>
          <w:rFonts w:asciiTheme="minorBidi" w:eastAsia="Calibri" w:hAnsiTheme="minorBidi" w:cstheme="minorBidi"/>
          <w:lang w:eastAsia="zh-CN"/>
        </w:rPr>
      </w:pPr>
      <w:r>
        <w:rPr>
          <w:rFonts w:asciiTheme="minorBidi" w:eastAsia="Calibri" w:hAnsiTheme="minorBidi" w:cstheme="minorBidi"/>
          <w:lang w:eastAsia="zh-CN"/>
        </w:rPr>
        <w:t xml:space="preserve">1. Niniejsza umowa obowiązuje przez cały okres trwania Umowy głównej. </w:t>
      </w:r>
    </w:p>
    <w:p w14:paraId="7C12D04C" w14:textId="77777777" w:rsidR="00894C16" w:rsidRDefault="00894C16" w:rsidP="00894C16">
      <w:pPr>
        <w:autoSpaceDN w:val="0"/>
        <w:jc w:val="center"/>
        <w:rPr>
          <w:rFonts w:asciiTheme="minorBidi" w:eastAsia="Calibri" w:hAnsiTheme="minorBidi" w:cstheme="minorBidi"/>
          <w:b/>
          <w:lang w:eastAsia="zh-CN"/>
        </w:rPr>
      </w:pPr>
    </w:p>
    <w:p w14:paraId="78CDEA5E"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§8</w:t>
      </w:r>
    </w:p>
    <w:p w14:paraId="0EA5149C"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Rozwiązanie umowy</w:t>
      </w:r>
    </w:p>
    <w:p w14:paraId="6E144CE8" w14:textId="77777777" w:rsidR="00894C16" w:rsidRDefault="00894C16" w:rsidP="00894C16">
      <w:pPr>
        <w:autoSpaceDN w:val="0"/>
        <w:ind w:left="708"/>
        <w:rPr>
          <w:rFonts w:asciiTheme="minorBidi" w:eastAsia="Calibri" w:hAnsiTheme="minorBidi" w:cstheme="minorBidi"/>
          <w:lang w:eastAsia="zh-CN"/>
        </w:rPr>
      </w:pPr>
      <w:r>
        <w:rPr>
          <w:rFonts w:asciiTheme="minorBidi" w:eastAsia="Calibri" w:hAnsiTheme="minorBidi" w:cstheme="minorBidi"/>
          <w:lang w:eastAsia="zh-CN"/>
        </w:rPr>
        <w:t>1. Administrator danych może rozwiązać niniejszą umowę ze skutkiem natychmiastowym, gdy Podmiot przetwarzający:</w:t>
      </w:r>
    </w:p>
    <w:p w14:paraId="1BD74EE1" w14:textId="77777777" w:rsidR="00894C16" w:rsidRDefault="00894C16" w:rsidP="005232D0">
      <w:pPr>
        <w:numPr>
          <w:ilvl w:val="1"/>
          <w:numId w:val="53"/>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pomimo zobowiązania go do usunięcia uchybień stwierdzonych podczas kontroli nie usunie ich w wyznaczonym terminie,</w:t>
      </w:r>
    </w:p>
    <w:p w14:paraId="2DF9C51D" w14:textId="77777777" w:rsidR="00894C16" w:rsidRDefault="00894C16" w:rsidP="005232D0">
      <w:pPr>
        <w:numPr>
          <w:ilvl w:val="1"/>
          <w:numId w:val="53"/>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przetwarza dane osobowe w sposób niezgodny z przepisami prawa, w  szczególności postanowieniami Rozporządzenia bądź z Umową, </w:t>
      </w:r>
    </w:p>
    <w:p w14:paraId="620BA5ED" w14:textId="77777777" w:rsidR="00894C16" w:rsidRDefault="00894C16" w:rsidP="005232D0">
      <w:pPr>
        <w:numPr>
          <w:ilvl w:val="1"/>
          <w:numId w:val="53"/>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powierzył przetwarzanie danych osobowych innemu podmiotowi bez zgody Administratora.</w:t>
      </w:r>
    </w:p>
    <w:p w14:paraId="73E95E5E" w14:textId="77777777" w:rsidR="00894C16" w:rsidRDefault="00894C16" w:rsidP="00894C16">
      <w:pPr>
        <w:autoSpaceDN w:val="0"/>
        <w:ind w:left="1440"/>
        <w:jc w:val="both"/>
        <w:rPr>
          <w:rFonts w:asciiTheme="minorBidi" w:eastAsia="Calibri" w:hAnsiTheme="minorBidi" w:cstheme="minorBidi"/>
          <w:lang w:eastAsia="zh-CN"/>
        </w:rPr>
      </w:pPr>
    </w:p>
    <w:p w14:paraId="5AD64438"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§9</w:t>
      </w:r>
    </w:p>
    <w:p w14:paraId="6903ECC9"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b/>
          <w:lang w:eastAsia="zh-CN"/>
        </w:rPr>
        <w:t>Zasady zachowania poufności</w:t>
      </w:r>
    </w:p>
    <w:p w14:paraId="569FD00E" w14:textId="7CB495C6" w:rsidR="00894C16" w:rsidRDefault="00894C16" w:rsidP="005232D0">
      <w:pPr>
        <w:numPr>
          <w:ilvl w:val="0"/>
          <w:numId w:val="54"/>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 Obowiązek określony w zdaniu poprzedzającym stosuje się odpowiednio do podwykonawców Procesora oraz wszelkich osób lub podmiotów, z pomocą których Procesor przetwarza powierzone przez Administratora dane osobowe. </w:t>
      </w:r>
    </w:p>
    <w:p w14:paraId="4BFD9EA6" w14:textId="45CE3344" w:rsidR="00894C16" w:rsidRDefault="00894C16" w:rsidP="005232D0">
      <w:pPr>
        <w:numPr>
          <w:ilvl w:val="0"/>
          <w:numId w:val="54"/>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oświadcza, że w związku ze zobowiązaniem do zachowania </w:t>
      </w:r>
      <w:r>
        <w:rPr>
          <w:rFonts w:asciiTheme="minorBidi" w:eastAsia="Calibri" w:hAnsiTheme="minorBidi" w:cstheme="minorBidi"/>
          <w:lang w:eastAsia="zh-CN"/>
        </w:rPr>
        <w:br/>
        <w:t>w tajemnicy danych poufnych nie będą one wykorzystywane, ujawniane ani udostępniane bez pisemnej zgody Administratora danych w innym celu niż wykonanie Umowy, chyba że konieczność ujawnienia posiadanych informacji wynika z obowiązujących przepisów prawa lub Umowy. Zgoda, o której mowa w zdaniu pierwszym może wyrażona jedynie przez osoby upoważnione do reprezentacji Administratora, ujawnione w Krajowym Rejestrze Sądowym, bądź pełnomocnika należycie umocowanego przez osoby uprawnione do reprezentowania Administratora.</w:t>
      </w:r>
    </w:p>
    <w:p w14:paraId="5BBC1FEB" w14:textId="77777777" w:rsidR="00894C16" w:rsidRDefault="00894C16" w:rsidP="00894C16">
      <w:pPr>
        <w:autoSpaceDN w:val="0"/>
        <w:ind w:left="720"/>
        <w:jc w:val="both"/>
        <w:rPr>
          <w:rFonts w:asciiTheme="minorBidi" w:eastAsia="Calibri" w:hAnsiTheme="minorBidi" w:cstheme="minorBidi"/>
          <w:lang w:eastAsia="zh-CN"/>
        </w:rPr>
      </w:pPr>
    </w:p>
    <w:p w14:paraId="5B215D80" w14:textId="77777777" w:rsidR="00894C16" w:rsidRDefault="00894C16" w:rsidP="00894C16">
      <w:pPr>
        <w:autoSpaceDN w:val="0"/>
        <w:jc w:val="center"/>
        <w:rPr>
          <w:rFonts w:asciiTheme="minorBidi" w:eastAsia="Calibri" w:hAnsiTheme="minorBidi" w:cstheme="minorBidi"/>
          <w:b/>
          <w:lang w:eastAsia="zh-CN"/>
        </w:rPr>
      </w:pPr>
      <w:r>
        <w:rPr>
          <w:rFonts w:asciiTheme="minorBidi" w:eastAsia="Calibri" w:hAnsiTheme="minorBidi" w:cstheme="minorBidi"/>
          <w:b/>
          <w:lang w:eastAsia="zh-CN"/>
        </w:rPr>
        <w:t xml:space="preserve">§10 </w:t>
      </w:r>
    </w:p>
    <w:p w14:paraId="2A0CDD41" w14:textId="77777777" w:rsidR="00894C16" w:rsidRDefault="00894C16" w:rsidP="00894C16">
      <w:pPr>
        <w:autoSpaceDN w:val="0"/>
        <w:jc w:val="center"/>
        <w:rPr>
          <w:rFonts w:asciiTheme="minorBidi" w:eastAsia="Calibri" w:hAnsiTheme="minorBidi" w:cstheme="minorBidi"/>
          <w:b/>
          <w:lang w:eastAsia="zh-CN"/>
        </w:rPr>
      </w:pPr>
      <w:r>
        <w:rPr>
          <w:rFonts w:asciiTheme="minorBidi" w:eastAsia="Calibri" w:hAnsiTheme="minorBidi" w:cstheme="minorBidi"/>
          <w:b/>
          <w:lang w:eastAsia="zh-CN"/>
        </w:rPr>
        <w:t>Postanowienia końcowe</w:t>
      </w:r>
    </w:p>
    <w:p w14:paraId="4A90D3B7" w14:textId="77777777" w:rsidR="00894C16" w:rsidRDefault="00894C16" w:rsidP="005232D0">
      <w:pPr>
        <w:numPr>
          <w:ilvl w:val="0"/>
          <w:numId w:val="55"/>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Podmiot przetwarzający nie może przenosić praw i obowiązków wynikających z  niniejszej Umowy na podmioty trzecie bez zgody Administratora wyrażonej na piśmie. Zgoda, o której mowa w zdaniu poprzedzającym może być wyrażona jedynie przez osoby upoważnione do reprezentacji Administratora, ujawnione w Krajowym Rejestrze Sądowym, bądź pełnomocnika należycie umocowanego przez osoby uprawnione do reprezentowania Administratora.   </w:t>
      </w:r>
    </w:p>
    <w:p w14:paraId="3116E9CD" w14:textId="77777777" w:rsidR="00894C16" w:rsidRDefault="00894C16" w:rsidP="005232D0">
      <w:pPr>
        <w:numPr>
          <w:ilvl w:val="0"/>
          <w:numId w:val="55"/>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W sprawach nieuregulowanych zastosowanie będą miały przepisy Rozporządzenia, Kodeksu cywilnego oraz inne powszechnie obowiązujące przepisy prawa. </w:t>
      </w:r>
    </w:p>
    <w:p w14:paraId="57141A8A" w14:textId="77777777" w:rsidR="00894C16" w:rsidRDefault="00894C16" w:rsidP="005232D0">
      <w:pPr>
        <w:numPr>
          <w:ilvl w:val="0"/>
          <w:numId w:val="55"/>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Sądem właściwym dla rozpatrzenia sporów wynikających z niniejszej umowy będzie sąd właściwy dla Administratora danych.</w:t>
      </w:r>
    </w:p>
    <w:p w14:paraId="394AFB65" w14:textId="77777777" w:rsidR="00894C16" w:rsidRDefault="00894C16" w:rsidP="005232D0">
      <w:pPr>
        <w:numPr>
          <w:ilvl w:val="0"/>
          <w:numId w:val="55"/>
        </w:numPr>
        <w:overflowPunct/>
        <w:autoSpaceDE/>
        <w:autoSpaceDN w:val="0"/>
        <w:jc w:val="both"/>
        <w:textAlignment w:val="auto"/>
        <w:rPr>
          <w:rFonts w:asciiTheme="minorBidi" w:eastAsia="Calibri" w:hAnsiTheme="minorBidi" w:cstheme="minorBidi"/>
          <w:lang w:eastAsia="zh-CN"/>
        </w:rPr>
      </w:pPr>
      <w:r>
        <w:rPr>
          <w:rFonts w:asciiTheme="minorBidi" w:eastAsia="Calibri" w:hAnsiTheme="minorBidi" w:cstheme="minorBidi"/>
          <w:lang w:eastAsia="zh-CN"/>
        </w:rPr>
        <w:t xml:space="preserve">Umowa została sporządzona w dwóch jednobrzmiących egzemplarzach, po jednym dla każdej ze Stron. </w:t>
      </w:r>
    </w:p>
    <w:p w14:paraId="0C9B34AD" w14:textId="77777777" w:rsidR="00894C16" w:rsidRDefault="00894C16" w:rsidP="00894C16">
      <w:pPr>
        <w:autoSpaceDN w:val="0"/>
        <w:ind w:left="720"/>
        <w:jc w:val="both"/>
        <w:rPr>
          <w:rFonts w:asciiTheme="minorBidi" w:eastAsia="Calibri" w:hAnsiTheme="minorBidi" w:cstheme="minorBidi"/>
          <w:lang w:eastAsia="zh-CN"/>
        </w:rPr>
      </w:pPr>
    </w:p>
    <w:p w14:paraId="3940824D" w14:textId="77777777" w:rsidR="00894C16" w:rsidRDefault="00894C16" w:rsidP="00894C16">
      <w:pPr>
        <w:autoSpaceDN w:val="0"/>
        <w:jc w:val="center"/>
        <w:rPr>
          <w:rFonts w:asciiTheme="minorBidi" w:eastAsia="Calibri" w:hAnsiTheme="minorBidi" w:cstheme="minorBidi"/>
          <w:lang w:eastAsia="zh-CN"/>
        </w:rPr>
      </w:pPr>
      <w:r>
        <w:rPr>
          <w:rFonts w:asciiTheme="minorBidi" w:eastAsia="Calibri" w:hAnsiTheme="minorBidi" w:cstheme="minorBidi"/>
          <w:lang w:eastAsia="zh-CN"/>
        </w:rPr>
        <w:t xml:space="preserve">Administrator danych </w:t>
      </w:r>
      <w:r>
        <w:rPr>
          <w:rFonts w:asciiTheme="minorBidi" w:eastAsia="Calibri" w:hAnsiTheme="minorBidi" w:cstheme="minorBidi"/>
          <w:lang w:eastAsia="zh-CN"/>
        </w:rPr>
        <w:tab/>
      </w:r>
      <w:r>
        <w:rPr>
          <w:rFonts w:asciiTheme="minorBidi" w:eastAsia="Calibri" w:hAnsiTheme="minorBidi" w:cstheme="minorBidi"/>
          <w:lang w:eastAsia="zh-CN"/>
        </w:rPr>
        <w:tab/>
      </w:r>
      <w:r>
        <w:rPr>
          <w:rFonts w:asciiTheme="minorBidi" w:eastAsia="Calibri" w:hAnsiTheme="minorBidi" w:cstheme="minorBidi"/>
          <w:lang w:eastAsia="zh-CN"/>
        </w:rPr>
        <w:tab/>
      </w:r>
      <w:r>
        <w:rPr>
          <w:rFonts w:asciiTheme="minorBidi" w:eastAsia="Calibri" w:hAnsiTheme="minorBidi" w:cstheme="minorBidi"/>
          <w:lang w:eastAsia="zh-CN"/>
        </w:rPr>
        <w:tab/>
      </w:r>
      <w:r>
        <w:rPr>
          <w:rFonts w:asciiTheme="minorBidi" w:eastAsia="Calibri" w:hAnsiTheme="minorBidi" w:cstheme="minorBidi"/>
          <w:lang w:eastAsia="zh-CN"/>
        </w:rPr>
        <w:tab/>
        <w:t xml:space="preserve">   Podmiot przetwarzający</w:t>
      </w:r>
    </w:p>
    <w:p w14:paraId="7AD39950" w14:textId="77777777" w:rsidR="00894C16" w:rsidRDefault="00894C16" w:rsidP="00894C16">
      <w:pPr>
        <w:autoSpaceDN w:val="0"/>
        <w:jc w:val="right"/>
        <w:rPr>
          <w:rFonts w:asciiTheme="minorBidi" w:eastAsia="Calibri" w:hAnsiTheme="minorBidi" w:cstheme="minorBidi"/>
          <w:lang w:eastAsia="zh-CN"/>
        </w:rPr>
      </w:pPr>
    </w:p>
    <w:p w14:paraId="22AD8DFF" w14:textId="77777777" w:rsidR="00894C16" w:rsidRDefault="00894C16" w:rsidP="00894C16">
      <w:pPr>
        <w:autoSpaceDN w:val="0"/>
        <w:jc w:val="right"/>
        <w:rPr>
          <w:rFonts w:asciiTheme="minorBidi" w:eastAsia="Calibri" w:hAnsiTheme="minorBidi" w:cstheme="minorBidi"/>
          <w:lang w:eastAsia="zh-CN"/>
        </w:rPr>
      </w:pPr>
    </w:p>
    <w:p w14:paraId="772D33E5" w14:textId="77777777" w:rsidR="00894C16" w:rsidRDefault="00894C16" w:rsidP="00894C16">
      <w:pPr>
        <w:autoSpaceDN w:val="0"/>
        <w:jc w:val="right"/>
        <w:rPr>
          <w:rFonts w:asciiTheme="minorBidi" w:eastAsia="Calibri" w:hAnsiTheme="minorBidi" w:cstheme="minorBidi"/>
          <w:lang w:eastAsia="zh-CN"/>
        </w:rPr>
      </w:pPr>
    </w:p>
    <w:p w14:paraId="1C2CC43E" w14:textId="77777777" w:rsidR="00894C16" w:rsidRDefault="00894C16" w:rsidP="00894C16">
      <w:pPr>
        <w:autoSpaceDN w:val="0"/>
        <w:jc w:val="right"/>
        <w:rPr>
          <w:rFonts w:asciiTheme="minorBidi" w:eastAsia="Calibri" w:hAnsiTheme="minorBidi" w:cstheme="minorBidi"/>
          <w:lang w:eastAsia="zh-CN"/>
        </w:rPr>
      </w:pPr>
    </w:p>
    <w:p w14:paraId="7C712F4C" w14:textId="77777777" w:rsidR="00894C16" w:rsidRDefault="00894C16" w:rsidP="00894C16">
      <w:pPr>
        <w:autoSpaceDN w:val="0"/>
        <w:jc w:val="right"/>
        <w:rPr>
          <w:rFonts w:asciiTheme="minorBidi" w:eastAsia="Calibri" w:hAnsiTheme="minorBidi" w:cstheme="minorBidi"/>
          <w:lang w:eastAsia="zh-CN"/>
        </w:rPr>
      </w:pPr>
    </w:p>
    <w:p w14:paraId="1D308054" w14:textId="77777777" w:rsidR="00894C16" w:rsidRDefault="00894C16" w:rsidP="00894C16">
      <w:pPr>
        <w:autoSpaceDN w:val="0"/>
        <w:jc w:val="right"/>
        <w:rPr>
          <w:rFonts w:asciiTheme="minorBidi" w:eastAsia="Calibri" w:hAnsiTheme="minorBidi" w:cstheme="minorBidi"/>
          <w:lang w:eastAsia="zh-CN"/>
        </w:rPr>
      </w:pPr>
    </w:p>
    <w:p w14:paraId="68B7EAF5" w14:textId="77777777" w:rsidR="00894C16" w:rsidRDefault="00894C16" w:rsidP="00894C16">
      <w:pPr>
        <w:autoSpaceDN w:val="0"/>
        <w:jc w:val="right"/>
        <w:rPr>
          <w:rFonts w:asciiTheme="minorBidi" w:eastAsia="Calibri" w:hAnsiTheme="minorBidi" w:cstheme="minorBidi"/>
          <w:lang w:eastAsia="zh-CN"/>
        </w:rPr>
      </w:pPr>
    </w:p>
    <w:p w14:paraId="72BDAE0A" w14:textId="77777777" w:rsidR="00894C16" w:rsidRDefault="00894C16" w:rsidP="00894C16">
      <w:pPr>
        <w:autoSpaceDN w:val="0"/>
        <w:jc w:val="right"/>
        <w:rPr>
          <w:rFonts w:asciiTheme="minorBidi" w:eastAsia="Calibri" w:hAnsiTheme="minorBidi" w:cstheme="minorBidi"/>
          <w:lang w:eastAsia="zh-CN"/>
        </w:rPr>
      </w:pPr>
    </w:p>
    <w:p w14:paraId="71CAAB31" w14:textId="77777777" w:rsidR="00894C16" w:rsidRDefault="00894C16" w:rsidP="00894C16">
      <w:pPr>
        <w:autoSpaceDN w:val="0"/>
        <w:jc w:val="right"/>
        <w:rPr>
          <w:rFonts w:asciiTheme="minorBidi" w:eastAsia="Calibri" w:hAnsiTheme="minorBidi" w:cstheme="minorBidi"/>
          <w:lang w:eastAsia="zh-CN"/>
        </w:rPr>
      </w:pPr>
    </w:p>
    <w:p w14:paraId="071676DB" w14:textId="77777777" w:rsidR="00894C16" w:rsidRDefault="00894C16" w:rsidP="00894C16">
      <w:pPr>
        <w:autoSpaceDN w:val="0"/>
        <w:jc w:val="right"/>
        <w:rPr>
          <w:rFonts w:asciiTheme="minorBidi" w:eastAsia="Calibri" w:hAnsiTheme="minorBidi" w:cstheme="minorBidi"/>
          <w:lang w:eastAsia="zh-CN"/>
        </w:rPr>
      </w:pPr>
    </w:p>
    <w:p w14:paraId="03DA735F" w14:textId="77777777" w:rsidR="00894C16" w:rsidRDefault="00894C16" w:rsidP="00894C16">
      <w:pPr>
        <w:autoSpaceDN w:val="0"/>
        <w:jc w:val="right"/>
        <w:rPr>
          <w:rFonts w:asciiTheme="minorBidi" w:eastAsia="Calibri" w:hAnsiTheme="minorBidi" w:cstheme="minorBidi"/>
          <w:lang w:eastAsia="zh-CN"/>
        </w:rPr>
      </w:pPr>
    </w:p>
    <w:p w14:paraId="2CE9B0BA" w14:textId="0C04F94E" w:rsidR="00894C16" w:rsidRDefault="00894C16" w:rsidP="00894C16">
      <w:pPr>
        <w:autoSpaceDN w:val="0"/>
        <w:rPr>
          <w:rFonts w:asciiTheme="minorBidi" w:eastAsia="Calibri" w:hAnsiTheme="minorBidi" w:cstheme="minorBidi"/>
          <w:lang w:eastAsia="zh-CN"/>
        </w:rPr>
      </w:pPr>
    </w:p>
    <w:p w14:paraId="35DCD477" w14:textId="77777777" w:rsidR="00F35D84" w:rsidRDefault="00F35D84" w:rsidP="00894C16">
      <w:pPr>
        <w:autoSpaceDN w:val="0"/>
        <w:rPr>
          <w:rFonts w:asciiTheme="minorBidi" w:eastAsia="Calibri" w:hAnsiTheme="minorBidi" w:cstheme="minorBidi"/>
          <w:lang w:eastAsia="zh-CN"/>
        </w:rPr>
      </w:pPr>
    </w:p>
    <w:p w14:paraId="739529AB" w14:textId="77777777" w:rsidR="00894C16" w:rsidRDefault="00894C16" w:rsidP="00894C16">
      <w:pPr>
        <w:autoSpaceDN w:val="0"/>
        <w:rPr>
          <w:rFonts w:asciiTheme="minorBidi" w:eastAsia="Calibri" w:hAnsiTheme="minorBidi" w:cstheme="minorBidi"/>
          <w:lang w:eastAsia="zh-CN"/>
        </w:rPr>
      </w:pPr>
    </w:p>
    <w:p w14:paraId="1C2D9E2C" w14:textId="77777777" w:rsidR="00894C16" w:rsidRDefault="00894C16" w:rsidP="00894C16">
      <w:pPr>
        <w:autoSpaceDN w:val="0"/>
        <w:jc w:val="right"/>
        <w:rPr>
          <w:rFonts w:asciiTheme="minorBidi" w:eastAsia="Calibri" w:hAnsiTheme="minorBidi" w:cstheme="minorBidi"/>
          <w:lang w:eastAsia="zh-CN"/>
        </w:rPr>
      </w:pPr>
      <w:r>
        <w:rPr>
          <w:rFonts w:asciiTheme="minorBidi" w:eastAsia="Calibri" w:hAnsiTheme="minorBidi" w:cstheme="minorBidi"/>
          <w:lang w:eastAsia="zh-CN"/>
        </w:rPr>
        <w:t>Załącznik nr 1</w:t>
      </w:r>
    </w:p>
    <w:p w14:paraId="1D19C638" w14:textId="77777777" w:rsidR="00894C16" w:rsidRDefault="00894C16" w:rsidP="00894C16">
      <w:pPr>
        <w:autoSpaceDN w:val="0"/>
        <w:ind w:left="2832" w:firstLine="708"/>
        <w:rPr>
          <w:rFonts w:asciiTheme="minorBidi" w:hAnsiTheme="minorBidi" w:cstheme="minorBidi"/>
          <w:b/>
        </w:rPr>
      </w:pPr>
    </w:p>
    <w:p w14:paraId="00D609B8" w14:textId="77777777" w:rsidR="00894C16" w:rsidRDefault="00894C16" w:rsidP="00894C16">
      <w:pPr>
        <w:autoSpaceDN w:val="0"/>
        <w:ind w:left="2832" w:firstLine="708"/>
        <w:rPr>
          <w:rFonts w:asciiTheme="minorBidi" w:hAnsiTheme="minorBidi" w:cstheme="minorBidi"/>
          <w:b/>
        </w:rPr>
      </w:pPr>
      <w:r>
        <w:rPr>
          <w:rFonts w:asciiTheme="minorBidi" w:hAnsiTheme="minorBidi" w:cstheme="minorBidi"/>
          <w:b/>
        </w:rPr>
        <w:t>FORMULARZ</w:t>
      </w:r>
    </w:p>
    <w:p w14:paraId="2E3F943D" w14:textId="77777777" w:rsidR="00894C16" w:rsidRDefault="00894C16" w:rsidP="00894C16">
      <w:pPr>
        <w:suppressAutoHyphens w:val="0"/>
        <w:autoSpaceDN w:val="0"/>
        <w:jc w:val="center"/>
        <w:rPr>
          <w:rFonts w:asciiTheme="minorBidi" w:eastAsia="Calibri" w:hAnsiTheme="minorBidi" w:cstheme="minorBidi"/>
          <w:b/>
          <w:lang w:eastAsia="en-US"/>
        </w:rPr>
      </w:pPr>
      <w:r>
        <w:rPr>
          <w:rFonts w:asciiTheme="minorBidi" w:hAnsiTheme="minorBidi" w:cstheme="minorBidi"/>
          <w:b/>
        </w:rPr>
        <w:t>ZGŁOSZENIA NARUSZENIA DLA PODMIOTU PRZETWARZAJĄCEGO</w:t>
      </w:r>
    </w:p>
    <w:p w14:paraId="5826AB12" w14:textId="77777777" w:rsidR="00894C16" w:rsidRDefault="00894C16" w:rsidP="00894C16">
      <w:pPr>
        <w:suppressAutoHyphens w:val="0"/>
        <w:autoSpaceDN w:val="0"/>
        <w:jc w:val="both"/>
        <w:rPr>
          <w:rFonts w:asciiTheme="minorBidi" w:eastAsia="Calibri" w:hAnsiTheme="minorBidi" w:cstheme="minorBidi"/>
          <w:lang w:eastAsia="en-US"/>
        </w:rPr>
      </w:pPr>
      <w:r>
        <w:rPr>
          <w:rFonts w:asciiTheme="minorBidi" w:eastAsia="Calibri" w:hAnsiTheme="minorBidi" w:cstheme="minorBidi"/>
          <w:lang w:eastAsia="en-US"/>
        </w:rPr>
        <w:t xml:space="preserve">Zgodnie z umową z dnia ____________ niniejszym zgłaszam zajście naruszenia ochrony danych osobowych. </w:t>
      </w:r>
    </w:p>
    <w:p w14:paraId="5E7DBEBF" w14:textId="77777777" w:rsidR="00894C16" w:rsidRDefault="00894C16" w:rsidP="00894C16">
      <w:pPr>
        <w:suppressAutoHyphens w:val="0"/>
        <w:autoSpaceDN w:val="0"/>
        <w:jc w:val="both"/>
        <w:rPr>
          <w:rFonts w:asciiTheme="minorBidi" w:eastAsia="Calibri" w:hAnsiTheme="minorBidi" w:cstheme="minorBid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397"/>
      </w:tblGrid>
      <w:tr w:rsidR="00894C16" w14:paraId="566EFD6F" w14:textId="77777777" w:rsidTr="001366BA">
        <w:tc>
          <w:tcPr>
            <w:tcW w:w="5665" w:type="dxa"/>
            <w:tcBorders>
              <w:top w:val="single" w:sz="4" w:space="0" w:color="auto"/>
              <w:left w:val="single" w:sz="4" w:space="0" w:color="auto"/>
              <w:bottom w:val="single" w:sz="4" w:space="0" w:color="auto"/>
              <w:right w:val="single" w:sz="4" w:space="0" w:color="auto"/>
            </w:tcBorders>
          </w:tcPr>
          <w:p w14:paraId="190B8872"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 xml:space="preserve">Dane Podmiotu przetwarzającego </w:t>
            </w:r>
          </w:p>
          <w:p w14:paraId="6A7E35D5"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p w14:paraId="06E423F8"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794490AC"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r w:rsidR="00894C16" w14:paraId="2DADA4FE" w14:textId="77777777" w:rsidTr="001366BA">
        <w:tc>
          <w:tcPr>
            <w:tcW w:w="5665" w:type="dxa"/>
            <w:tcBorders>
              <w:top w:val="single" w:sz="4" w:space="0" w:color="auto"/>
              <w:left w:val="single" w:sz="4" w:space="0" w:color="auto"/>
              <w:bottom w:val="single" w:sz="4" w:space="0" w:color="auto"/>
              <w:right w:val="single" w:sz="4" w:space="0" w:color="auto"/>
            </w:tcBorders>
          </w:tcPr>
          <w:p w14:paraId="7AFD7B57"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Miejsce i dzień naruszenia</w:t>
            </w:r>
          </w:p>
          <w:p w14:paraId="6971A7A6"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p w14:paraId="48396CA3"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5E09812E"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r w:rsidR="00894C16" w14:paraId="3CC4BA83" w14:textId="77777777" w:rsidTr="001366BA">
        <w:tc>
          <w:tcPr>
            <w:tcW w:w="5665" w:type="dxa"/>
            <w:tcBorders>
              <w:top w:val="single" w:sz="4" w:space="0" w:color="auto"/>
              <w:left w:val="single" w:sz="4" w:space="0" w:color="auto"/>
              <w:bottom w:val="single" w:sz="4" w:space="0" w:color="auto"/>
              <w:right w:val="single" w:sz="4" w:space="0" w:color="auto"/>
            </w:tcBorders>
          </w:tcPr>
          <w:p w14:paraId="799F7199"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Przyczyna naruszenia ochrony danych</w:t>
            </w:r>
          </w:p>
          <w:p w14:paraId="74D5E5CD"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p w14:paraId="4CDDE6FA"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77F2E83F"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r w:rsidR="00894C16" w14:paraId="28E2D942" w14:textId="77777777" w:rsidTr="001366BA">
        <w:tc>
          <w:tcPr>
            <w:tcW w:w="5665" w:type="dxa"/>
            <w:tcBorders>
              <w:top w:val="single" w:sz="4" w:space="0" w:color="auto"/>
              <w:left w:val="single" w:sz="4" w:space="0" w:color="auto"/>
              <w:bottom w:val="single" w:sz="4" w:space="0" w:color="auto"/>
              <w:right w:val="single" w:sz="4" w:space="0" w:color="auto"/>
            </w:tcBorders>
          </w:tcPr>
          <w:p w14:paraId="623416B8"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Kategoria i przybliżona liczba osób, których dane dotyczą</w:t>
            </w:r>
          </w:p>
          <w:p w14:paraId="0358769A"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p w14:paraId="73CA98AE"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3E5047E4"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r w:rsidR="00894C16" w14:paraId="66595588" w14:textId="77777777" w:rsidTr="001366BA">
        <w:tc>
          <w:tcPr>
            <w:tcW w:w="5665" w:type="dxa"/>
            <w:tcBorders>
              <w:top w:val="single" w:sz="4" w:space="0" w:color="auto"/>
              <w:left w:val="single" w:sz="4" w:space="0" w:color="auto"/>
              <w:bottom w:val="single" w:sz="4" w:space="0" w:color="auto"/>
              <w:right w:val="single" w:sz="4" w:space="0" w:color="auto"/>
            </w:tcBorders>
          </w:tcPr>
          <w:p w14:paraId="21B5943E"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Kategorie i przybliżona liczba wpisów danych osobowych, których dotyczy naruszenie</w:t>
            </w:r>
          </w:p>
          <w:p w14:paraId="4E04CB24"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28F1FBE5"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r w:rsidR="00894C16" w14:paraId="7DAA8019" w14:textId="77777777" w:rsidTr="001366BA">
        <w:tc>
          <w:tcPr>
            <w:tcW w:w="5665" w:type="dxa"/>
            <w:tcBorders>
              <w:top w:val="single" w:sz="4" w:space="0" w:color="auto"/>
              <w:left w:val="single" w:sz="4" w:space="0" w:color="auto"/>
              <w:bottom w:val="single" w:sz="4" w:space="0" w:color="auto"/>
              <w:right w:val="single" w:sz="4" w:space="0" w:color="auto"/>
            </w:tcBorders>
          </w:tcPr>
          <w:p w14:paraId="0C333E57"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 xml:space="preserve">Opis charakteru naruszenia ochrony danych </w:t>
            </w:r>
          </w:p>
          <w:p w14:paraId="24EB53B8"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p w14:paraId="72F77196"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19CD8D18"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r w:rsidR="00894C16" w14:paraId="737A96CD" w14:textId="77777777" w:rsidTr="001366BA">
        <w:tc>
          <w:tcPr>
            <w:tcW w:w="5665" w:type="dxa"/>
            <w:tcBorders>
              <w:top w:val="single" w:sz="4" w:space="0" w:color="auto"/>
              <w:left w:val="single" w:sz="4" w:space="0" w:color="auto"/>
              <w:bottom w:val="single" w:sz="4" w:space="0" w:color="auto"/>
              <w:right w:val="single" w:sz="4" w:space="0" w:color="auto"/>
            </w:tcBorders>
          </w:tcPr>
          <w:p w14:paraId="110129A2"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Możliwe konsekwencje naruszenia ochrony danych</w:t>
            </w:r>
          </w:p>
          <w:p w14:paraId="74A6EAB7"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p w14:paraId="42875788"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5D35C95B"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r w:rsidR="00894C16" w14:paraId="18ED0750" w14:textId="77777777" w:rsidTr="001366BA">
        <w:tc>
          <w:tcPr>
            <w:tcW w:w="5665" w:type="dxa"/>
            <w:tcBorders>
              <w:top w:val="single" w:sz="4" w:space="0" w:color="auto"/>
              <w:left w:val="single" w:sz="4" w:space="0" w:color="auto"/>
              <w:bottom w:val="single" w:sz="4" w:space="0" w:color="auto"/>
              <w:right w:val="single" w:sz="4" w:space="0" w:color="auto"/>
            </w:tcBorders>
          </w:tcPr>
          <w:p w14:paraId="40F82225"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r>
              <w:rPr>
                <w:rFonts w:asciiTheme="minorBidi" w:eastAsia="Calibri" w:hAnsiTheme="minorBidi" w:cstheme="minorBidi"/>
                <w:lang w:eastAsia="en-US"/>
              </w:rPr>
              <w:t xml:space="preserve">Środki zastosowane w celu zminimalizowania ewentualnych negatywnych skutków naruszenia ochrony danych </w:t>
            </w:r>
          </w:p>
          <w:p w14:paraId="0A42C009"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c>
          <w:tcPr>
            <w:tcW w:w="3397" w:type="dxa"/>
            <w:tcBorders>
              <w:top w:val="single" w:sz="4" w:space="0" w:color="auto"/>
              <w:left w:val="single" w:sz="4" w:space="0" w:color="auto"/>
              <w:bottom w:val="single" w:sz="4" w:space="0" w:color="auto"/>
              <w:right w:val="single" w:sz="4" w:space="0" w:color="auto"/>
            </w:tcBorders>
          </w:tcPr>
          <w:p w14:paraId="3DCDBD89" w14:textId="77777777" w:rsidR="00894C16" w:rsidRDefault="00894C16" w:rsidP="001366BA">
            <w:pPr>
              <w:suppressAutoHyphens w:val="0"/>
              <w:autoSpaceDN w:val="0"/>
              <w:spacing w:line="256" w:lineRule="auto"/>
              <w:jc w:val="both"/>
              <w:rPr>
                <w:rFonts w:asciiTheme="minorBidi" w:eastAsia="Calibri" w:hAnsiTheme="minorBidi" w:cstheme="minorBidi"/>
                <w:lang w:eastAsia="en-US"/>
              </w:rPr>
            </w:pPr>
          </w:p>
        </w:tc>
      </w:tr>
    </w:tbl>
    <w:p w14:paraId="583E5A08" w14:textId="77777777" w:rsidR="00894C16" w:rsidRDefault="00894C16" w:rsidP="00894C16">
      <w:pPr>
        <w:suppressAutoHyphens w:val="0"/>
        <w:autoSpaceDN w:val="0"/>
        <w:jc w:val="both"/>
        <w:rPr>
          <w:rFonts w:asciiTheme="minorBidi" w:eastAsia="Calibri" w:hAnsiTheme="minorBidi" w:cstheme="minorBidi"/>
          <w:sz w:val="20"/>
          <w:lang w:eastAsia="en-US"/>
        </w:rPr>
      </w:pPr>
    </w:p>
    <w:p w14:paraId="6B10DA2B" w14:textId="77777777" w:rsidR="00894C16" w:rsidRDefault="00894C16" w:rsidP="00894C16">
      <w:pPr>
        <w:suppressAutoHyphens w:val="0"/>
        <w:autoSpaceDN w:val="0"/>
        <w:ind w:left="2832" w:firstLine="708"/>
        <w:jc w:val="both"/>
        <w:rPr>
          <w:rFonts w:asciiTheme="minorBidi" w:eastAsia="Calibri" w:hAnsiTheme="minorBidi" w:cstheme="minorBidi"/>
          <w:sz w:val="18"/>
          <w:szCs w:val="18"/>
          <w:lang w:eastAsia="en-US"/>
        </w:rPr>
      </w:pPr>
      <w:r>
        <w:rPr>
          <w:rFonts w:asciiTheme="minorBidi" w:eastAsia="Calibri" w:hAnsiTheme="minorBidi" w:cstheme="minorBidi"/>
          <w:sz w:val="18"/>
          <w:szCs w:val="18"/>
          <w:lang w:eastAsia="en-US"/>
        </w:rPr>
        <w:t>______________________________________</w:t>
      </w:r>
    </w:p>
    <w:p w14:paraId="008E87BB" w14:textId="77777777" w:rsidR="00894C16" w:rsidRDefault="00894C16" w:rsidP="00894C16">
      <w:pPr>
        <w:suppressAutoHyphens w:val="0"/>
        <w:autoSpaceDN w:val="0"/>
        <w:ind w:left="2832" w:firstLine="708"/>
        <w:jc w:val="center"/>
        <w:rPr>
          <w:rFonts w:asciiTheme="minorBidi" w:eastAsia="Calibri" w:hAnsiTheme="minorBidi" w:cstheme="minorBidi"/>
          <w:sz w:val="18"/>
          <w:szCs w:val="18"/>
          <w:lang w:eastAsia="en-US"/>
        </w:rPr>
      </w:pPr>
      <w:r>
        <w:rPr>
          <w:rFonts w:asciiTheme="minorBidi" w:eastAsia="Calibri" w:hAnsiTheme="minorBidi" w:cstheme="minorBidi"/>
          <w:sz w:val="18"/>
          <w:szCs w:val="18"/>
          <w:lang w:eastAsia="en-US"/>
        </w:rPr>
        <w:t>[podpis osoby uprawnionej do reprezentowania Podmiotu przetwarzającego]</w:t>
      </w:r>
    </w:p>
    <w:p w14:paraId="76F9B7D1" w14:textId="77777777" w:rsidR="00894C16" w:rsidRDefault="00894C16" w:rsidP="00894C16">
      <w:pPr>
        <w:suppressAutoHyphens w:val="0"/>
        <w:autoSpaceDN w:val="0"/>
        <w:ind w:left="2832" w:firstLine="708"/>
        <w:rPr>
          <w:rFonts w:asciiTheme="minorBidi" w:eastAsia="Calibri" w:hAnsiTheme="minorBidi" w:cstheme="minorBidi"/>
          <w:sz w:val="18"/>
          <w:szCs w:val="18"/>
          <w:lang w:eastAsia="en-US"/>
        </w:rPr>
      </w:pPr>
      <w:r>
        <w:rPr>
          <w:rFonts w:asciiTheme="minorBidi" w:eastAsia="Calibri" w:hAnsiTheme="minorBidi" w:cstheme="minorBidi"/>
          <w:sz w:val="18"/>
          <w:szCs w:val="18"/>
          <w:lang w:eastAsia="en-US"/>
        </w:rPr>
        <w:br w:type="page"/>
      </w:r>
    </w:p>
    <w:p w14:paraId="650DD78B" w14:textId="77777777" w:rsidR="00894C16" w:rsidRDefault="00894C16" w:rsidP="00894C16">
      <w:pPr>
        <w:suppressAutoHyphens w:val="0"/>
        <w:autoSpaceDN w:val="0"/>
        <w:ind w:left="4248"/>
        <w:jc w:val="center"/>
        <w:rPr>
          <w:rFonts w:asciiTheme="minorBidi" w:eastAsia="Arial" w:hAnsiTheme="minorBidi" w:cstheme="minorBidi"/>
          <w:sz w:val="20"/>
          <w:lang w:eastAsia="zh-CN"/>
        </w:rPr>
      </w:pPr>
    </w:p>
    <w:p w14:paraId="5F12D639" w14:textId="77777777" w:rsidR="00894C16" w:rsidRDefault="00894C16" w:rsidP="00894C16">
      <w:pPr>
        <w:autoSpaceDN w:val="0"/>
        <w:spacing w:line="252" w:lineRule="auto"/>
        <w:jc w:val="right"/>
        <w:rPr>
          <w:rFonts w:asciiTheme="minorBidi" w:eastAsia="Calibri" w:hAnsiTheme="minorBidi" w:cstheme="minorBidi"/>
          <w:lang w:eastAsia="zh-CN"/>
        </w:rPr>
      </w:pPr>
      <w:r>
        <w:rPr>
          <w:rFonts w:asciiTheme="minorBidi" w:eastAsia="Calibri" w:hAnsiTheme="minorBidi" w:cstheme="minorBidi"/>
          <w:lang w:eastAsia="zh-CN"/>
        </w:rPr>
        <w:t>Załącznik nr 2</w:t>
      </w:r>
    </w:p>
    <w:p w14:paraId="70B123AB" w14:textId="77777777" w:rsidR="00894C16" w:rsidRDefault="00894C16" w:rsidP="00894C16">
      <w:pPr>
        <w:autoSpaceDN w:val="0"/>
        <w:spacing w:line="252" w:lineRule="auto"/>
        <w:rPr>
          <w:rFonts w:asciiTheme="minorBidi" w:eastAsia="Calibri" w:hAnsiTheme="minorBidi" w:cstheme="minorBidi"/>
          <w:lang w:eastAsia="zh-CN"/>
        </w:rPr>
      </w:pPr>
    </w:p>
    <w:p w14:paraId="56B24497" w14:textId="77777777" w:rsidR="00894C16" w:rsidRDefault="00894C16" w:rsidP="00894C16">
      <w:pPr>
        <w:autoSpaceDN w:val="0"/>
        <w:spacing w:line="252" w:lineRule="auto"/>
        <w:jc w:val="center"/>
        <w:rPr>
          <w:rFonts w:asciiTheme="minorBidi" w:eastAsia="Calibri" w:hAnsiTheme="minorBidi" w:cstheme="minorBidi"/>
          <w:b/>
          <w:lang w:eastAsia="zh-CN"/>
        </w:rPr>
      </w:pPr>
      <w:r>
        <w:rPr>
          <w:rFonts w:asciiTheme="minorBidi" w:eastAsia="Calibri" w:hAnsiTheme="minorBidi" w:cstheme="minorBidi"/>
          <w:b/>
          <w:lang w:eastAsia="zh-CN"/>
        </w:rPr>
        <w:t>LISTA PODWYKONAWCÓW PODMIOTU PRZETWARZAJĄCEGO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2"/>
        <w:gridCol w:w="3019"/>
      </w:tblGrid>
      <w:tr w:rsidR="00894C16" w14:paraId="0F29FC6B" w14:textId="77777777" w:rsidTr="001366BA">
        <w:tc>
          <w:tcPr>
            <w:tcW w:w="3021" w:type="dxa"/>
            <w:tcBorders>
              <w:top w:val="single" w:sz="4" w:space="0" w:color="auto"/>
              <w:left w:val="single" w:sz="4" w:space="0" w:color="auto"/>
              <w:bottom w:val="single" w:sz="4" w:space="0" w:color="auto"/>
              <w:right w:val="single" w:sz="4" w:space="0" w:color="auto"/>
            </w:tcBorders>
            <w:hideMark/>
          </w:tcPr>
          <w:p w14:paraId="0FFE3D3C" w14:textId="77777777" w:rsidR="00894C16" w:rsidRDefault="00894C16" w:rsidP="001366BA">
            <w:pPr>
              <w:autoSpaceDN w:val="0"/>
              <w:spacing w:line="252" w:lineRule="auto"/>
              <w:jc w:val="center"/>
              <w:rPr>
                <w:rFonts w:asciiTheme="minorBidi" w:eastAsia="Calibri" w:hAnsiTheme="minorBidi" w:cstheme="minorBidi"/>
                <w:lang w:eastAsia="zh-CN"/>
              </w:rPr>
            </w:pPr>
            <w:r>
              <w:rPr>
                <w:rFonts w:asciiTheme="minorBidi" w:eastAsia="Calibri" w:hAnsiTheme="minorBidi" w:cstheme="minorBidi"/>
                <w:lang w:eastAsia="zh-CN"/>
              </w:rPr>
              <w:t>Nazwa Podwykonawcy</w:t>
            </w:r>
          </w:p>
        </w:tc>
        <w:tc>
          <w:tcPr>
            <w:tcW w:w="3022" w:type="dxa"/>
            <w:tcBorders>
              <w:top w:val="single" w:sz="4" w:space="0" w:color="auto"/>
              <w:left w:val="single" w:sz="4" w:space="0" w:color="auto"/>
              <w:bottom w:val="single" w:sz="4" w:space="0" w:color="auto"/>
              <w:right w:val="single" w:sz="4" w:space="0" w:color="auto"/>
            </w:tcBorders>
            <w:hideMark/>
          </w:tcPr>
          <w:p w14:paraId="277FDB40" w14:textId="77777777" w:rsidR="00894C16" w:rsidRDefault="00894C16" w:rsidP="001366BA">
            <w:pPr>
              <w:autoSpaceDN w:val="0"/>
              <w:spacing w:line="252" w:lineRule="auto"/>
              <w:jc w:val="center"/>
              <w:rPr>
                <w:rFonts w:asciiTheme="minorBidi" w:eastAsia="Calibri" w:hAnsiTheme="minorBidi" w:cstheme="minorBidi"/>
                <w:lang w:eastAsia="zh-CN"/>
              </w:rPr>
            </w:pPr>
            <w:r>
              <w:rPr>
                <w:rFonts w:asciiTheme="minorBidi" w:eastAsia="Calibri" w:hAnsiTheme="minorBidi" w:cstheme="minorBidi"/>
                <w:lang w:eastAsia="zh-CN"/>
              </w:rPr>
              <w:t>Adres Podwykonawcy</w:t>
            </w:r>
          </w:p>
        </w:tc>
        <w:tc>
          <w:tcPr>
            <w:tcW w:w="3019" w:type="dxa"/>
            <w:tcBorders>
              <w:top w:val="single" w:sz="4" w:space="0" w:color="auto"/>
              <w:left w:val="single" w:sz="4" w:space="0" w:color="auto"/>
              <w:bottom w:val="single" w:sz="4" w:space="0" w:color="auto"/>
              <w:right w:val="single" w:sz="4" w:space="0" w:color="auto"/>
            </w:tcBorders>
            <w:hideMark/>
          </w:tcPr>
          <w:p w14:paraId="6F0ADF6B" w14:textId="77777777" w:rsidR="00894C16" w:rsidRDefault="00894C16" w:rsidP="001366BA">
            <w:pPr>
              <w:autoSpaceDN w:val="0"/>
              <w:spacing w:line="252" w:lineRule="auto"/>
              <w:jc w:val="center"/>
              <w:rPr>
                <w:rFonts w:asciiTheme="minorBidi" w:eastAsia="Calibri" w:hAnsiTheme="minorBidi" w:cstheme="minorBidi"/>
                <w:lang w:eastAsia="zh-CN"/>
              </w:rPr>
            </w:pPr>
            <w:r>
              <w:rPr>
                <w:rFonts w:asciiTheme="minorBidi" w:eastAsia="Calibri" w:hAnsiTheme="minorBidi" w:cstheme="minorBidi"/>
                <w:lang w:eastAsia="zh-CN"/>
              </w:rPr>
              <w:t>Akceptacja Administratora</w:t>
            </w:r>
          </w:p>
        </w:tc>
      </w:tr>
      <w:tr w:rsidR="00894C16" w14:paraId="41D625E3" w14:textId="77777777" w:rsidTr="001366BA">
        <w:tc>
          <w:tcPr>
            <w:tcW w:w="3021" w:type="dxa"/>
            <w:tcBorders>
              <w:top w:val="single" w:sz="4" w:space="0" w:color="auto"/>
              <w:left w:val="single" w:sz="4" w:space="0" w:color="auto"/>
              <w:bottom w:val="single" w:sz="4" w:space="0" w:color="auto"/>
              <w:right w:val="single" w:sz="4" w:space="0" w:color="auto"/>
            </w:tcBorders>
          </w:tcPr>
          <w:p w14:paraId="58C541C1" w14:textId="77777777" w:rsidR="00894C16" w:rsidRDefault="00894C16" w:rsidP="001366BA">
            <w:pPr>
              <w:autoSpaceDN w:val="0"/>
              <w:spacing w:line="252" w:lineRule="auto"/>
              <w:rPr>
                <w:rFonts w:asciiTheme="minorBidi" w:eastAsia="Calibri" w:hAnsiTheme="minorBidi" w:cstheme="minorBidi"/>
                <w:lang w:eastAsia="zh-CN"/>
              </w:rPr>
            </w:pPr>
          </w:p>
          <w:p w14:paraId="22785B63" w14:textId="77777777" w:rsidR="00894C16" w:rsidRDefault="00894C16" w:rsidP="001366BA">
            <w:pPr>
              <w:autoSpaceDN w:val="0"/>
              <w:spacing w:line="252" w:lineRule="auto"/>
              <w:rPr>
                <w:rFonts w:asciiTheme="minorBidi" w:eastAsia="Calibri" w:hAnsiTheme="minorBidi" w:cstheme="minorBidi"/>
                <w:lang w:eastAsia="zh-CN"/>
              </w:rPr>
            </w:pPr>
          </w:p>
        </w:tc>
        <w:tc>
          <w:tcPr>
            <w:tcW w:w="3022" w:type="dxa"/>
            <w:tcBorders>
              <w:top w:val="single" w:sz="4" w:space="0" w:color="auto"/>
              <w:left w:val="single" w:sz="4" w:space="0" w:color="auto"/>
              <w:bottom w:val="single" w:sz="4" w:space="0" w:color="auto"/>
              <w:right w:val="single" w:sz="4" w:space="0" w:color="auto"/>
            </w:tcBorders>
          </w:tcPr>
          <w:p w14:paraId="7E56A95F" w14:textId="77777777" w:rsidR="00894C16" w:rsidRDefault="00894C16" w:rsidP="001366BA">
            <w:pPr>
              <w:autoSpaceDN w:val="0"/>
              <w:spacing w:line="252" w:lineRule="auto"/>
              <w:jc w:val="center"/>
              <w:rPr>
                <w:rFonts w:asciiTheme="minorBidi" w:eastAsia="Calibri" w:hAnsiTheme="minorBidi" w:cstheme="minorBidi"/>
                <w:lang w:eastAsia="zh-CN"/>
              </w:rPr>
            </w:pPr>
          </w:p>
        </w:tc>
        <w:tc>
          <w:tcPr>
            <w:tcW w:w="3019" w:type="dxa"/>
            <w:tcBorders>
              <w:top w:val="single" w:sz="4" w:space="0" w:color="auto"/>
              <w:left w:val="single" w:sz="4" w:space="0" w:color="auto"/>
              <w:bottom w:val="single" w:sz="4" w:space="0" w:color="auto"/>
              <w:right w:val="single" w:sz="4" w:space="0" w:color="auto"/>
            </w:tcBorders>
          </w:tcPr>
          <w:p w14:paraId="5DAC9B7E" w14:textId="77777777" w:rsidR="00894C16" w:rsidRDefault="00894C16" w:rsidP="001366BA">
            <w:pPr>
              <w:autoSpaceDN w:val="0"/>
              <w:spacing w:line="252" w:lineRule="auto"/>
              <w:jc w:val="center"/>
              <w:rPr>
                <w:rFonts w:asciiTheme="minorBidi" w:eastAsia="Calibri" w:hAnsiTheme="minorBidi" w:cstheme="minorBidi"/>
                <w:lang w:eastAsia="zh-CN"/>
              </w:rPr>
            </w:pPr>
          </w:p>
        </w:tc>
      </w:tr>
      <w:tr w:rsidR="00894C16" w14:paraId="056C364D" w14:textId="77777777" w:rsidTr="001366BA">
        <w:tc>
          <w:tcPr>
            <w:tcW w:w="3021" w:type="dxa"/>
            <w:tcBorders>
              <w:top w:val="single" w:sz="4" w:space="0" w:color="auto"/>
              <w:left w:val="single" w:sz="4" w:space="0" w:color="auto"/>
              <w:bottom w:val="single" w:sz="4" w:space="0" w:color="auto"/>
              <w:right w:val="single" w:sz="4" w:space="0" w:color="auto"/>
            </w:tcBorders>
          </w:tcPr>
          <w:p w14:paraId="4F784BA2" w14:textId="77777777" w:rsidR="00894C16" w:rsidRDefault="00894C16" w:rsidP="001366BA">
            <w:pPr>
              <w:autoSpaceDN w:val="0"/>
              <w:spacing w:line="252" w:lineRule="auto"/>
              <w:rPr>
                <w:rFonts w:asciiTheme="minorBidi" w:eastAsia="Calibri" w:hAnsiTheme="minorBidi" w:cstheme="minorBidi"/>
                <w:lang w:val="en-US" w:eastAsia="zh-CN"/>
              </w:rPr>
            </w:pPr>
          </w:p>
          <w:p w14:paraId="54FA5B58" w14:textId="77777777" w:rsidR="00894C16" w:rsidRDefault="00894C16" w:rsidP="001366BA">
            <w:pPr>
              <w:autoSpaceDN w:val="0"/>
              <w:spacing w:line="252" w:lineRule="auto"/>
              <w:rPr>
                <w:rFonts w:asciiTheme="minorBidi" w:eastAsia="Calibri" w:hAnsiTheme="minorBidi" w:cstheme="minorBidi"/>
                <w:lang w:val="en-US" w:eastAsia="zh-CN"/>
              </w:rPr>
            </w:pPr>
          </w:p>
        </w:tc>
        <w:tc>
          <w:tcPr>
            <w:tcW w:w="3022" w:type="dxa"/>
            <w:tcBorders>
              <w:top w:val="single" w:sz="4" w:space="0" w:color="auto"/>
              <w:left w:val="single" w:sz="4" w:space="0" w:color="auto"/>
              <w:bottom w:val="single" w:sz="4" w:space="0" w:color="auto"/>
              <w:right w:val="single" w:sz="4" w:space="0" w:color="auto"/>
            </w:tcBorders>
          </w:tcPr>
          <w:p w14:paraId="238F227A" w14:textId="77777777" w:rsidR="00894C16" w:rsidRDefault="00894C16" w:rsidP="001366BA">
            <w:pPr>
              <w:autoSpaceDN w:val="0"/>
              <w:spacing w:line="252" w:lineRule="auto"/>
              <w:rPr>
                <w:rFonts w:asciiTheme="minorBidi" w:eastAsia="Calibri" w:hAnsiTheme="minorBidi" w:cstheme="minorBidi"/>
                <w:lang w:eastAsia="zh-CN"/>
              </w:rPr>
            </w:pPr>
          </w:p>
        </w:tc>
        <w:tc>
          <w:tcPr>
            <w:tcW w:w="3019" w:type="dxa"/>
            <w:tcBorders>
              <w:top w:val="single" w:sz="4" w:space="0" w:color="auto"/>
              <w:left w:val="single" w:sz="4" w:space="0" w:color="auto"/>
              <w:bottom w:val="single" w:sz="4" w:space="0" w:color="auto"/>
              <w:right w:val="single" w:sz="4" w:space="0" w:color="auto"/>
            </w:tcBorders>
          </w:tcPr>
          <w:p w14:paraId="452A5E30" w14:textId="77777777" w:rsidR="00894C16" w:rsidRDefault="00894C16" w:rsidP="001366BA">
            <w:pPr>
              <w:autoSpaceDN w:val="0"/>
              <w:spacing w:line="252" w:lineRule="auto"/>
              <w:jc w:val="center"/>
              <w:rPr>
                <w:rFonts w:asciiTheme="minorBidi" w:eastAsia="Calibri" w:hAnsiTheme="minorBidi" w:cstheme="minorBidi"/>
                <w:lang w:eastAsia="zh-CN"/>
              </w:rPr>
            </w:pPr>
          </w:p>
        </w:tc>
      </w:tr>
    </w:tbl>
    <w:p w14:paraId="236BD9CD" w14:textId="77777777" w:rsidR="00894C16" w:rsidRDefault="00894C16" w:rsidP="00894C16">
      <w:pPr>
        <w:autoSpaceDN w:val="0"/>
        <w:spacing w:line="252" w:lineRule="auto"/>
        <w:jc w:val="center"/>
        <w:rPr>
          <w:rFonts w:asciiTheme="minorBidi" w:eastAsia="Calibri" w:hAnsiTheme="minorBidi" w:cstheme="minorBidi"/>
          <w:sz w:val="20"/>
          <w:lang w:eastAsia="zh-CN"/>
        </w:rPr>
      </w:pPr>
    </w:p>
    <w:p w14:paraId="7B8F5F4B" w14:textId="77777777" w:rsidR="00894C16" w:rsidRDefault="00894C16" w:rsidP="00894C16">
      <w:pPr>
        <w:autoSpaceDN w:val="0"/>
        <w:spacing w:line="252" w:lineRule="auto"/>
        <w:rPr>
          <w:rFonts w:asciiTheme="minorBidi" w:eastAsia="Calibri" w:hAnsiTheme="minorBidi" w:cstheme="minorBidi"/>
          <w:sz w:val="20"/>
          <w:lang w:eastAsia="zh-CN"/>
        </w:rPr>
      </w:pPr>
    </w:p>
    <w:p w14:paraId="4647A792"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45F47876" w14:textId="77777777" w:rsidR="00894C16" w:rsidRDefault="00894C16" w:rsidP="00894C16">
      <w:pPr>
        <w:autoSpaceDN w:val="0"/>
        <w:spacing w:line="252" w:lineRule="auto"/>
        <w:rPr>
          <w:rFonts w:asciiTheme="minorBidi" w:eastAsia="Arial" w:hAnsiTheme="minorBidi" w:cstheme="minorBidi"/>
          <w:sz w:val="20"/>
          <w:lang w:eastAsia="zh-CN"/>
        </w:rPr>
      </w:pPr>
    </w:p>
    <w:p w14:paraId="4EBE1A56" w14:textId="77777777" w:rsidR="00894C16" w:rsidRDefault="00894C16" w:rsidP="00894C16">
      <w:pPr>
        <w:autoSpaceDN w:val="0"/>
        <w:spacing w:line="252" w:lineRule="auto"/>
        <w:rPr>
          <w:rFonts w:asciiTheme="minorBidi" w:eastAsia="Arial" w:hAnsiTheme="minorBidi" w:cstheme="minorBidi"/>
          <w:sz w:val="20"/>
          <w:lang w:eastAsia="zh-CN"/>
        </w:rPr>
      </w:pPr>
    </w:p>
    <w:p w14:paraId="6E053C6A" w14:textId="77777777" w:rsidR="00894C16" w:rsidRDefault="00894C16" w:rsidP="00894C16">
      <w:pPr>
        <w:autoSpaceDN w:val="0"/>
        <w:spacing w:line="252" w:lineRule="auto"/>
        <w:rPr>
          <w:rFonts w:asciiTheme="minorBidi" w:eastAsia="Calibri" w:hAnsiTheme="minorBidi" w:cstheme="minorBidi"/>
          <w:sz w:val="22"/>
          <w:szCs w:val="22"/>
          <w:lang w:eastAsia="zh-CN"/>
        </w:rPr>
      </w:pPr>
      <w:r>
        <w:rPr>
          <w:rFonts w:asciiTheme="minorBidi" w:eastAsia="Calibri" w:hAnsiTheme="minorBidi" w:cstheme="minorBidi"/>
          <w:sz w:val="22"/>
          <w:szCs w:val="22"/>
          <w:lang w:eastAsia="zh-CN"/>
        </w:rPr>
        <w:tab/>
      </w:r>
      <w:r>
        <w:rPr>
          <w:rFonts w:asciiTheme="minorBidi" w:eastAsia="Calibri" w:hAnsiTheme="minorBidi" w:cstheme="minorBidi"/>
          <w:sz w:val="22"/>
          <w:szCs w:val="22"/>
          <w:lang w:eastAsia="zh-CN"/>
        </w:rPr>
        <w:tab/>
      </w:r>
      <w:r>
        <w:rPr>
          <w:rFonts w:asciiTheme="minorBidi" w:eastAsia="Calibri" w:hAnsiTheme="minorBidi" w:cstheme="minorBidi"/>
          <w:sz w:val="22"/>
          <w:szCs w:val="22"/>
          <w:lang w:eastAsia="zh-CN"/>
        </w:rPr>
        <w:tab/>
      </w:r>
    </w:p>
    <w:p w14:paraId="59EBB348"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4249A5E6"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1E6E531B"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0976F187"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331C7CCB"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66EC4CCA"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124AC172"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58EBE0A5"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6C15F68D"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21A06C8C"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2270EAF0"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60F1B5E1"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33DB5786"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00B980E8"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6792F3DC"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0BA225E1"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6693D757"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50B9240F"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69A92C29"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1A10237F"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782E899D"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2C623B01"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4F7E6FA7"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408E2EC9"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29A5BC0C"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562BE8D5"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6D90105D" w14:textId="3C6C7909" w:rsidR="00894C16" w:rsidRDefault="00894C16" w:rsidP="00894C16">
      <w:pPr>
        <w:autoSpaceDN w:val="0"/>
        <w:spacing w:line="252" w:lineRule="auto"/>
        <w:rPr>
          <w:rFonts w:asciiTheme="minorBidi" w:eastAsia="Calibri" w:hAnsiTheme="minorBidi" w:cstheme="minorBidi"/>
          <w:sz w:val="22"/>
          <w:szCs w:val="22"/>
          <w:lang w:eastAsia="zh-CN"/>
        </w:rPr>
      </w:pPr>
    </w:p>
    <w:p w14:paraId="286C281C" w14:textId="584B8BD8" w:rsidR="00894C16" w:rsidRDefault="00894C16" w:rsidP="00894C16">
      <w:pPr>
        <w:autoSpaceDN w:val="0"/>
        <w:spacing w:line="252" w:lineRule="auto"/>
        <w:rPr>
          <w:rFonts w:asciiTheme="minorBidi" w:eastAsia="Calibri" w:hAnsiTheme="minorBidi" w:cstheme="minorBidi"/>
          <w:sz w:val="22"/>
          <w:szCs w:val="22"/>
          <w:lang w:eastAsia="zh-CN"/>
        </w:rPr>
      </w:pPr>
    </w:p>
    <w:p w14:paraId="6540B6DB" w14:textId="7EB3E425" w:rsidR="00894C16" w:rsidRDefault="00894C16" w:rsidP="00894C16">
      <w:pPr>
        <w:autoSpaceDN w:val="0"/>
        <w:spacing w:line="252" w:lineRule="auto"/>
        <w:rPr>
          <w:rFonts w:asciiTheme="minorBidi" w:eastAsia="Calibri" w:hAnsiTheme="minorBidi" w:cstheme="minorBidi"/>
          <w:sz w:val="22"/>
          <w:szCs w:val="22"/>
          <w:lang w:eastAsia="zh-CN"/>
        </w:rPr>
      </w:pPr>
    </w:p>
    <w:p w14:paraId="5644518E" w14:textId="15F9A701" w:rsidR="00894C16" w:rsidRDefault="00894C16" w:rsidP="00894C16">
      <w:pPr>
        <w:autoSpaceDN w:val="0"/>
        <w:spacing w:line="252" w:lineRule="auto"/>
        <w:rPr>
          <w:rFonts w:asciiTheme="minorBidi" w:eastAsia="Calibri" w:hAnsiTheme="minorBidi" w:cstheme="minorBidi"/>
          <w:sz w:val="22"/>
          <w:szCs w:val="22"/>
          <w:lang w:eastAsia="zh-CN"/>
        </w:rPr>
      </w:pPr>
    </w:p>
    <w:p w14:paraId="258892DA" w14:textId="03768599" w:rsidR="00894C16" w:rsidRDefault="00894C16" w:rsidP="00894C16">
      <w:pPr>
        <w:autoSpaceDN w:val="0"/>
        <w:spacing w:line="252" w:lineRule="auto"/>
        <w:rPr>
          <w:rFonts w:asciiTheme="minorBidi" w:eastAsia="Calibri" w:hAnsiTheme="minorBidi" w:cstheme="minorBidi"/>
          <w:sz w:val="22"/>
          <w:szCs w:val="22"/>
          <w:lang w:eastAsia="zh-CN"/>
        </w:rPr>
      </w:pPr>
    </w:p>
    <w:p w14:paraId="74EFEE3C" w14:textId="339361B8" w:rsidR="00894C16" w:rsidRDefault="00894C16" w:rsidP="00894C16">
      <w:pPr>
        <w:autoSpaceDN w:val="0"/>
        <w:spacing w:line="252" w:lineRule="auto"/>
        <w:rPr>
          <w:rFonts w:asciiTheme="minorBidi" w:eastAsia="Calibri" w:hAnsiTheme="minorBidi" w:cstheme="minorBidi"/>
          <w:sz w:val="22"/>
          <w:szCs w:val="22"/>
          <w:lang w:eastAsia="zh-CN"/>
        </w:rPr>
      </w:pPr>
    </w:p>
    <w:p w14:paraId="3818954E" w14:textId="2224936D" w:rsidR="00894C16" w:rsidRDefault="00894C16" w:rsidP="00894C16">
      <w:pPr>
        <w:autoSpaceDN w:val="0"/>
        <w:spacing w:line="252" w:lineRule="auto"/>
        <w:rPr>
          <w:rFonts w:asciiTheme="minorBidi" w:eastAsia="Calibri" w:hAnsiTheme="minorBidi" w:cstheme="minorBidi"/>
          <w:sz w:val="22"/>
          <w:szCs w:val="22"/>
          <w:lang w:eastAsia="zh-CN"/>
        </w:rPr>
      </w:pPr>
    </w:p>
    <w:p w14:paraId="70387803" w14:textId="41610CDE" w:rsidR="00894C16" w:rsidRDefault="00894C16" w:rsidP="00894C16">
      <w:pPr>
        <w:autoSpaceDN w:val="0"/>
        <w:spacing w:line="252" w:lineRule="auto"/>
        <w:rPr>
          <w:rFonts w:asciiTheme="minorBidi" w:eastAsia="Calibri" w:hAnsiTheme="minorBidi" w:cstheme="minorBidi"/>
          <w:sz w:val="22"/>
          <w:szCs w:val="22"/>
          <w:lang w:eastAsia="zh-CN"/>
        </w:rPr>
      </w:pPr>
    </w:p>
    <w:p w14:paraId="43376B34" w14:textId="77777777" w:rsidR="00894C16" w:rsidRDefault="00894C16" w:rsidP="00894C16">
      <w:pPr>
        <w:autoSpaceDN w:val="0"/>
        <w:spacing w:line="252" w:lineRule="auto"/>
        <w:rPr>
          <w:rFonts w:asciiTheme="minorBidi" w:eastAsia="Calibri" w:hAnsiTheme="minorBidi" w:cstheme="minorBidi"/>
          <w:sz w:val="22"/>
          <w:szCs w:val="22"/>
          <w:lang w:eastAsia="zh-CN"/>
        </w:rPr>
      </w:pPr>
    </w:p>
    <w:p w14:paraId="4AD0A995" w14:textId="77777777" w:rsidR="00894C16" w:rsidRDefault="00894C16" w:rsidP="00894C16">
      <w:pPr>
        <w:autoSpaceDN w:val="0"/>
        <w:jc w:val="right"/>
        <w:rPr>
          <w:rFonts w:asciiTheme="minorBidi" w:eastAsia="Calibri" w:hAnsiTheme="minorBidi" w:cstheme="minorBidi"/>
          <w:lang w:eastAsia="zh-CN"/>
        </w:rPr>
      </w:pPr>
      <w:r>
        <w:rPr>
          <w:rFonts w:asciiTheme="minorBidi" w:eastAsia="Calibri" w:hAnsiTheme="minorBidi" w:cstheme="minorBidi"/>
          <w:lang w:eastAsia="zh-CN"/>
        </w:rPr>
        <w:t>Załącznik nr 3</w:t>
      </w:r>
    </w:p>
    <w:p w14:paraId="4206A540" w14:textId="77777777" w:rsidR="00894C16" w:rsidRDefault="00894C16" w:rsidP="00894C16">
      <w:pPr>
        <w:autoSpaceDN w:val="0"/>
        <w:ind w:left="4320" w:firstLine="720"/>
        <w:rPr>
          <w:rFonts w:asciiTheme="minorBidi" w:hAnsiTheme="minorBidi" w:cstheme="minorBidi"/>
          <w:bCs/>
        </w:rPr>
      </w:pPr>
      <w:r>
        <w:rPr>
          <w:rFonts w:asciiTheme="minorBidi" w:hAnsiTheme="minorBidi" w:cstheme="minorBidi"/>
          <w:bCs/>
        </w:rPr>
        <w:t>…………………………………………</w:t>
      </w:r>
    </w:p>
    <w:p w14:paraId="13FE6637" w14:textId="77777777" w:rsidR="00894C16" w:rsidRDefault="00894C16" w:rsidP="00894C16">
      <w:pPr>
        <w:autoSpaceDN w:val="0"/>
        <w:rPr>
          <w:rFonts w:asciiTheme="minorBidi" w:hAnsiTheme="minorBidi" w:cstheme="minorBidi"/>
          <w:bCs/>
        </w:rPr>
      </w:pPr>
      <w:r>
        <w:rPr>
          <w:rFonts w:asciiTheme="minorBidi" w:hAnsiTheme="minorBidi" w:cstheme="minorBidi"/>
          <w:bCs/>
        </w:rPr>
        <w:t xml:space="preserve">                                                                                                      (miejscowość, data)</w:t>
      </w:r>
    </w:p>
    <w:p w14:paraId="21A3F6EB" w14:textId="77777777" w:rsidR="00894C16" w:rsidRDefault="00894C16" w:rsidP="00894C16">
      <w:pPr>
        <w:autoSpaceDN w:val="0"/>
        <w:rPr>
          <w:rFonts w:asciiTheme="minorBidi" w:hAnsiTheme="minorBidi" w:cstheme="minorBidi"/>
          <w:b/>
        </w:rPr>
      </w:pPr>
    </w:p>
    <w:p w14:paraId="2A444BEC" w14:textId="77777777" w:rsidR="00894C16" w:rsidRDefault="00894C16" w:rsidP="00894C16">
      <w:pPr>
        <w:autoSpaceDN w:val="0"/>
        <w:jc w:val="center"/>
        <w:rPr>
          <w:rFonts w:asciiTheme="minorBidi" w:hAnsiTheme="minorBidi" w:cstheme="minorBidi"/>
          <w:b/>
        </w:rPr>
      </w:pPr>
    </w:p>
    <w:p w14:paraId="19215934" w14:textId="77777777" w:rsidR="00894C16" w:rsidRDefault="00894C16" w:rsidP="00894C16">
      <w:pPr>
        <w:autoSpaceDN w:val="0"/>
        <w:jc w:val="center"/>
        <w:rPr>
          <w:rFonts w:asciiTheme="minorBidi" w:hAnsiTheme="minorBidi" w:cstheme="minorBidi"/>
          <w:b/>
        </w:rPr>
      </w:pPr>
      <w:r>
        <w:rPr>
          <w:rFonts w:asciiTheme="minorBidi" w:hAnsiTheme="minorBidi" w:cstheme="minorBidi"/>
          <w:b/>
        </w:rPr>
        <w:t xml:space="preserve">ZGODA NA DALSZE POWIERZENIE DO PRZETWARZANIA DANYCH OSOBOWYCH </w:t>
      </w:r>
    </w:p>
    <w:p w14:paraId="2F67E9C5" w14:textId="77777777" w:rsidR="00894C16" w:rsidRDefault="00894C16" w:rsidP="00894C16">
      <w:pPr>
        <w:autoSpaceDN w:val="0"/>
        <w:rPr>
          <w:rFonts w:asciiTheme="minorBidi" w:hAnsiTheme="minorBidi" w:cstheme="minorBidi"/>
          <w:b/>
          <w:bCs/>
        </w:rPr>
      </w:pPr>
    </w:p>
    <w:p w14:paraId="40800827" w14:textId="77777777" w:rsidR="00894C16" w:rsidRDefault="00894C16" w:rsidP="00894C16">
      <w:pPr>
        <w:autoSpaceDN w:val="0"/>
        <w:rPr>
          <w:rFonts w:asciiTheme="minorBidi" w:hAnsiTheme="minorBidi" w:cstheme="minorBidi"/>
          <w:b/>
          <w:bCs/>
        </w:rPr>
      </w:pPr>
    </w:p>
    <w:p w14:paraId="0AC594FE" w14:textId="77777777" w:rsidR="00894C16" w:rsidRDefault="00894C16" w:rsidP="00894C16">
      <w:pPr>
        <w:autoSpaceDN w:val="0"/>
        <w:jc w:val="both"/>
        <w:rPr>
          <w:rFonts w:asciiTheme="minorBidi" w:hAnsiTheme="minorBidi" w:cstheme="minorBidi"/>
          <w:bCs/>
        </w:rPr>
      </w:pPr>
      <w:r>
        <w:rPr>
          <w:rFonts w:asciiTheme="minorBidi" w:hAnsiTheme="minorBidi" w:cstheme="minorBidi"/>
          <w:b/>
          <w:bCs/>
        </w:rPr>
        <w:t xml:space="preserve">Mazowiecki Szpital Bródnowski Sp. z o.o. </w:t>
      </w:r>
      <w:r>
        <w:rPr>
          <w:rFonts w:asciiTheme="minorBidi" w:hAnsiTheme="minorBidi" w:cstheme="minorBidi"/>
          <w:bCs/>
        </w:rPr>
        <w:t>z siedzibą w Warszawie przy ul. Kondratowicza 8, 03-242 Warszawa, wpisany w rejestrze przedsiębiorców prowadzonym przez Sąd Rejonowy dla m.st. Warszawy w Warszawie, XIV Wydział Gospodarczy Krajowego Rejestru Sądowego pod numerem 0000336164, NIP: 5242688913, REGON: 141983460, kapitał zakładowy: 102.369.000,00 zł</w:t>
      </w:r>
      <w:r>
        <w:rPr>
          <w:rFonts w:asciiTheme="minorBidi" w:hAnsiTheme="minorBidi" w:cstheme="minorBidi"/>
          <w:b/>
          <w:bCs/>
        </w:rPr>
        <w:t xml:space="preserve">, </w:t>
      </w:r>
      <w:r>
        <w:rPr>
          <w:rFonts w:asciiTheme="minorBidi" w:hAnsiTheme="minorBidi" w:cstheme="minorBidi"/>
          <w:bCs/>
        </w:rPr>
        <w:t>reprezentowany przez:</w:t>
      </w:r>
    </w:p>
    <w:p w14:paraId="58F17910" w14:textId="77777777" w:rsidR="00894C16" w:rsidRDefault="00894C16" w:rsidP="00894C16">
      <w:pPr>
        <w:autoSpaceDN w:val="0"/>
        <w:rPr>
          <w:rFonts w:asciiTheme="minorBidi" w:eastAsia="Calibri" w:hAnsiTheme="minorBidi" w:cstheme="minorBidi"/>
          <w:b/>
          <w:lang w:eastAsia="zh-CN"/>
        </w:rPr>
      </w:pPr>
    </w:p>
    <w:p w14:paraId="42BE3BC5" w14:textId="77777777" w:rsidR="00894C16" w:rsidRPr="0005766E" w:rsidRDefault="00894C16" w:rsidP="00894C16">
      <w:pPr>
        <w:autoSpaceDN w:val="0"/>
        <w:rPr>
          <w:rFonts w:asciiTheme="minorBidi" w:eastAsia="Calibri" w:hAnsiTheme="minorBidi" w:cstheme="minorBidi"/>
          <w:bCs/>
          <w:lang w:eastAsia="zh-CN"/>
        </w:rPr>
      </w:pPr>
      <w:r w:rsidRPr="0005766E">
        <w:rPr>
          <w:rFonts w:asciiTheme="minorBidi" w:eastAsia="Calibri" w:hAnsiTheme="minorBidi" w:cstheme="minorBidi"/>
          <w:bCs/>
          <w:lang w:eastAsia="zh-CN"/>
        </w:rPr>
        <w:t>……………………………………………………..</w:t>
      </w:r>
    </w:p>
    <w:p w14:paraId="1707D00F" w14:textId="77777777" w:rsidR="00894C16" w:rsidRPr="0005766E" w:rsidRDefault="00894C16" w:rsidP="00894C16">
      <w:pPr>
        <w:autoSpaceDN w:val="0"/>
        <w:rPr>
          <w:rFonts w:asciiTheme="minorBidi" w:eastAsia="Calibri" w:hAnsiTheme="minorBidi" w:cstheme="minorBidi"/>
          <w:bCs/>
          <w:lang w:eastAsia="zh-CN"/>
        </w:rPr>
      </w:pPr>
      <w:r w:rsidRPr="0005766E">
        <w:rPr>
          <w:rFonts w:asciiTheme="minorBidi" w:eastAsia="Calibri" w:hAnsiTheme="minorBidi" w:cstheme="minorBidi"/>
          <w:bCs/>
          <w:lang w:eastAsia="zh-CN"/>
        </w:rPr>
        <w:t>……………………………………………………..</w:t>
      </w:r>
    </w:p>
    <w:p w14:paraId="21C57A9C" w14:textId="77777777" w:rsidR="00894C16" w:rsidRDefault="00894C16" w:rsidP="00894C16">
      <w:pPr>
        <w:autoSpaceDN w:val="0"/>
        <w:rPr>
          <w:rFonts w:asciiTheme="minorBidi" w:hAnsiTheme="minorBidi" w:cstheme="minorBidi"/>
          <w:b/>
        </w:rPr>
      </w:pPr>
    </w:p>
    <w:p w14:paraId="2FFD7E20" w14:textId="77777777" w:rsidR="00894C16" w:rsidRDefault="00894C16" w:rsidP="00894C16">
      <w:pPr>
        <w:autoSpaceDN w:val="0"/>
        <w:rPr>
          <w:rFonts w:asciiTheme="minorBidi" w:hAnsiTheme="minorBidi" w:cstheme="minorBidi"/>
          <w:b/>
        </w:rPr>
      </w:pPr>
      <w:r>
        <w:rPr>
          <w:rFonts w:asciiTheme="minorBidi" w:hAnsiTheme="minorBidi" w:cstheme="minorBidi"/>
          <w:b/>
        </w:rPr>
        <w:t>wyraża zgodę na dalsze powierzenie do przetwarzania danych osobowych przez:</w:t>
      </w:r>
    </w:p>
    <w:p w14:paraId="2ADC6818" w14:textId="77777777" w:rsidR="00894C16" w:rsidRDefault="00894C16" w:rsidP="00894C16">
      <w:pPr>
        <w:autoSpaceDN w:val="0"/>
        <w:jc w:val="center"/>
        <w:rPr>
          <w:rFonts w:asciiTheme="minorBidi" w:hAnsiTheme="minorBidi" w:cstheme="minorBidi"/>
          <w:b/>
        </w:rPr>
      </w:pPr>
    </w:p>
    <w:p w14:paraId="64922BB8" w14:textId="77777777" w:rsidR="00894C16" w:rsidRDefault="00894C16" w:rsidP="00894C16">
      <w:pPr>
        <w:autoSpaceDN w:val="0"/>
        <w:jc w:val="both"/>
        <w:rPr>
          <w:rFonts w:asciiTheme="minorBidi" w:hAnsiTheme="minorBidi" w:cstheme="minorBidi"/>
          <w:bCs/>
        </w:rPr>
      </w:pPr>
      <w:r>
        <w:rPr>
          <w:rFonts w:asciiTheme="minorBidi" w:hAnsiTheme="minorBidi" w:cstheme="minorBidi"/>
          <w:bCs/>
        </w:rPr>
        <w:t>…………………………………………………………</w:t>
      </w:r>
    </w:p>
    <w:p w14:paraId="56A42B3A" w14:textId="77777777" w:rsidR="00894C16" w:rsidRDefault="00894C16" w:rsidP="00894C16">
      <w:pPr>
        <w:autoSpaceDN w:val="0"/>
        <w:jc w:val="both"/>
        <w:rPr>
          <w:rFonts w:asciiTheme="minorBidi" w:hAnsiTheme="minorBidi" w:cstheme="minorBidi"/>
          <w:bCs/>
        </w:rPr>
      </w:pPr>
      <w:r>
        <w:rPr>
          <w:rFonts w:asciiTheme="minorBidi" w:hAnsiTheme="minorBidi" w:cstheme="minorBidi"/>
          <w:bCs/>
        </w:rPr>
        <w:t>Należy uzupełnić dane podmiotu przetwarzającego</w:t>
      </w:r>
    </w:p>
    <w:p w14:paraId="731B33CC" w14:textId="77777777" w:rsidR="00894C16" w:rsidRDefault="00894C16" w:rsidP="00894C16">
      <w:pPr>
        <w:autoSpaceDN w:val="0"/>
        <w:jc w:val="both"/>
        <w:rPr>
          <w:rFonts w:asciiTheme="minorBidi" w:hAnsiTheme="minorBidi" w:cstheme="minorBidi"/>
          <w:bCs/>
        </w:rPr>
      </w:pPr>
    </w:p>
    <w:p w14:paraId="759F103E" w14:textId="77777777" w:rsidR="00894C16" w:rsidRDefault="00894C16" w:rsidP="00894C16">
      <w:pPr>
        <w:autoSpaceDN w:val="0"/>
        <w:jc w:val="both"/>
        <w:rPr>
          <w:rFonts w:asciiTheme="minorBidi" w:hAnsiTheme="minorBidi" w:cstheme="minorBidi"/>
          <w:bCs/>
        </w:rPr>
      </w:pPr>
    </w:p>
    <w:p w14:paraId="723F1388" w14:textId="77777777" w:rsidR="00894C16" w:rsidRDefault="00894C16" w:rsidP="00894C16">
      <w:pPr>
        <w:autoSpaceDN w:val="0"/>
        <w:rPr>
          <w:rFonts w:asciiTheme="minorBidi" w:hAnsiTheme="minorBidi" w:cstheme="minorBidi"/>
          <w:b/>
        </w:rPr>
      </w:pPr>
      <w:r>
        <w:rPr>
          <w:rFonts w:asciiTheme="minorBidi" w:hAnsiTheme="minorBidi" w:cstheme="minorBidi"/>
          <w:b/>
        </w:rPr>
        <w:t>podmiotom wskazanym w tabeli numer 1</w:t>
      </w:r>
    </w:p>
    <w:p w14:paraId="78DD2FBB" w14:textId="77777777" w:rsidR="00894C16" w:rsidRDefault="00894C16" w:rsidP="00894C16">
      <w:pPr>
        <w:autoSpaceDN w:val="0"/>
        <w:jc w:val="center"/>
        <w:rPr>
          <w:rFonts w:asciiTheme="minorBidi" w:hAnsiTheme="minorBidi" w:cstheme="minorBidi"/>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9" w:type="dxa"/>
          <w:left w:w="109" w:type="dxa"/>
          <w:right w:w="106" w:type="dxa"/>
        </w:tblCellMar>
        <w:tblLook w:val="04A0" w:firstRow="1" w:lastRow="0" w:firstColumn="1" w:lastColumn="0" w:noHBand="0" w:noVBand="1"/>
      </w:tblPr>
      <w:tblGrid>
        <w:gridCol w:w="2034"/>
        <w:gridCol w:w="2047"/>
        <w:gridCol w:w="2002"/>
        <w:gridCol w:w="3410"/>
      </w:tblGrid>
      <w:tr w:rsidR="00894C16" w14:paraId="42A606CB" w14:textId="77777777" w:rsidTr="001366BA">
        <w:trPr>
          <w:trHeight w:val="1120"/>
          <w:jc w:val="center"/>
        </w:trPr>
        <w:tc>
          <w:tcPr>
            <w:tcW w:w="1984"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hideMark/>
          </w:tcPr>
          <w:p w14:paraId="587D055B" w14:textId="77777777" w:rsidR="00894C16" w:rsidRDefault="00894C16" w:rsidP="001366BA">
            <w:pPr>
              <w:autoSpaceDN w:val="0"/>
              <w:spacing w:line="256" w:lineRule="auto"/>
              <w:ind w:left="29" w:hanging="10"/>
              <w:jc w:val="center"/>
              <w:rPr>
                <w:rFonts w:asciiTheme="minorBidi" w:eastAsia="Calibri" w:hAnsiTheme="minorBidi" w:cstheme="minorBidi"/>
                <w:b/>
                <w:bCs/>
                <w:color w:val="000000"/>
                <w:lang w:eastAsia="zh-CN"/>
              </w:rPr>
            </w:pPr>
            <w:r>
              <w:rPr>
                <w:rFonts w:asciiTheme="minorBidi" w:eastAsia="Calibri" w:hAnsiTheme="minorBidi" w:cstheme="minorBidi"/>
                <w:b/>
                <w:bCs/>
                <w:color w:val="000000"/>
                <w:lang w:eastAsia="zh-CN"/>
              </w:rPr>
              <w:t xml:space="preserve">Nazwa dalszego podmiotu przetwarzającego (Subprocesora) </w:t>
            </w:r>
          </w:p>
        </w:tc>
        <w:tc>
          <w:tcPr>
            <w:tcW w:w="1443"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hideMark/>
          </w:tcPr>
          <w:p w14:paraId="4F43479A" w14:textId="77777777" w:rsidR="00894C16" w:rsidRDefault="00894C16" w:rsidP="001366BA">
            <w:pPr>
              <w:autoSpaceDN w:val="0"/>
              <w:spacing w:line="256" w:lineRule="auto"/>
              <w:ind w:left="42"/>
              <w:jc w:val="center"/>
              <w:rPr>
                <w:rFonts w:asciiTheme="minorBidi" w:eastAsia="Calibri" w:hAnsiTheme="minorBidi" w:cstheme="minorBidi"/>
                <w:b/>
                <w:bCs/>
                <w:color w:val="000000"/>
                <w:lang w:eastAsia="zh-CN"/>
              </w:rPr>
            </w:pPr>
            <w:r>
              <w:rPr>
                <w:rFonts w:asciiTheme="minorBidi" w:eastAsia="Calibri" w:hAnsiTheme="minorBidi" w:cstheme="minorBidi"/>
                <w:b/>
                <w:bCs/>
                <w:color w:val="000000"/>
                <w:lang w:eastAsia="zh-CN"/>
              </w:rPr>
              <w:t xml:space="preserve">Pełne dane dalszego podmiotu przetwarzającego (Subprocesora)  </w:t>
            </w:r>
          </w:p>
          <w:p w14:paraId="631ECD17" w14:textId="77777777" w:rsidR="00894C16" w:rsidRDefault="00894C16" w:rsidP="001366BA">
            <w:pPr>
              <w:autoSpaceDN w:val="0"/>
              <w:spacing w:line="256" w:lineRule="auto"/>
              <w:ind w:left="42"/>
              <w:jc w:val="center"/>
              <w:rPr>
                <w:rFonts w:asciiTheme="minorBidi" w:eastAsia="Calibri" w:hAnsiTheme="minorBidi" w:cstheme="minorBidi"/>
                <w:b/>
                <w:bCs/>
                <w:color w:val="000000"/>
                <w:lang w:eastAsia="zh-CN"/>
              </w:rPr>
            </w:pPr>
            <w:r>
              <w:rPr>
                <w:rFonts w:asciiTheme="minorBidi" w:eastAsia="Calibri" w:hAnsiTheme="minorBidi" w:cstheme="minorBidi"/>
                <w:b/>
                <w:bCs/>
                <w:color w:val="000000"/>
                <w:lang w:eastAsia="zh-CN"/>
              </w:rPr>
              <w:t>adres, NIP, REGON, dane kontaktowe</w:t>
            </w:r>
          </w:p>
        </w:tc>
        <w:tc>
          <w:tcPr>
            <w:tcW w:w="2102"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hideMark/>
          </w:tcPr>
          <w:p w14:paraId="2FAEC5A5" w14:textId="77777777" w:rsidR="00894C16" w:rsidRDefault="00894C16" w:rsidP="001366BA">
            <w:pPr>
              <w:autoSpaceDN w:val="0"/>
              <w:spacing w:line="256" w:lineRule="auto"/>
              <w:ind w:left="29"/>
              <w:jc w:val="center"/>
              <w:rPr>
                <w:rFonts w:asciiTheme="minorBidi" w:eastAsia="Calibri" w:hAnsiTheme="minorBidi" w:cstheme="minorBidi"/>
                <w:b/>
                <w:bCs/>
                <w:color w:val="000000"/>
                <w:lang w:eastAsia="zh-CN"/>
              </w:rPr>
            </w:pPr>
            <w:r>
              <w:rPr>
                <w:rFonts w:asciiTheme="minorBidi" w:eastAsia="Calibri" w:hAnsiTheme="minorBidi" w:cstheme="minorBidi"/>
                <w:b/>
                <w:bCs/>
                <w:color w:val="000000"/>
                <w:lang w:eastAsia="zh-CN"/>
              </w:rPr>
              <w:t>Cel dalszego powierzenia do przetwarzania danych osobowych</w:t>
            </w:r>
          </w:p>
        </w:tc>
        <w:tc>
          <w:tcPr>
            <w:tcW w:w="3964"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hideMark/>
          </w:tcPr>
          <w:p w14:paraId="5EE1200F" w14:textId="77777777" w:rsidR="00894C16" w:rsidRDefault="00894C16" w:rsidP="001366BA">
            <w:pPr>
              <w:autoSpaceDN w:val="0"/>
              <w:spacing w:line="256" w:lineRule="auto"/>
              <w:ind w:left="19"/>
              <w:jc w:val="center"/>
              <w:rPr>
                <w:rFonts w:asciiTheme="minorBidi" w:eastAsia="Calibri" w:hAnsiTheme="minorBidi" w:cstheme="minorBidi"/>
                <w:b/>
                <w:bCs/>
                <w:color w:val="000000"/>
                <w:lang w:eastAsia="zh-CN"/>
              </w:rPr>
            </w:pPr>
            <w:r>
              <w:rPr>
                <w:rFonts w:asciiTheme="minorBidi" w:eastAsia="Calibri" w:hAnsiTheme="minorBidi" w:cstheme="minorBidi"/>
                <w:b/>
                <w:bCs/>
                <w:color w:val="000000"/>
                <w:lang w:eastAsia="zh-CN"/>
              </w:rPr>
              <w:t xml:space="preserve">Czy w ramach dalszego powierzenia danych osobowych do dalszego przetwarzania, dochodzi do przetwarzania danych osobowych poza EOG? </w:t>
            </w:r>
          </w:p>
          <w:p w14:paraId="7D97C679" w14:textId="77777777" w:rsidR="00894C16" w:rsidRDefault="00894C16" w:rsidP="001366BA">
            <w:pPr>
              <w:autoSpaceDN w:val="0"/>
              <w:spacing w:line="256" w:lineRule="auto"/>
              <w:ind w:left="19"/>
              <w:jc w:val="center"/>
              <w:rPr>
                <w:rFonts w:asciiTheme="minorBidi" w:eastAsia="Calibri" w:hAnsiTheme="minorBidi" w:cstheme="minorBidi"/>
                <w:b/>
                <w:bCs/>
                <w:color w:val="000000"/>
                <w:lang w:eastAsia="zh-CN"/>
              </w:rPr>
            </w:pPr>
            <w:r>
              <w:rPr>
                <w:rFonts w:asciiTheme="minorBidi" w:eastAsia="Calibri" w:hAnsiTheme="minorBidi" w:cstheme="minorBidi"/>
                <w:b/>
                <w:bCs/>
                <w:color w:val="000000"/>
                <w:lang w:eastAsia="zh-CN"/>
              </w:rPr>
              <w:t xml:space="preserve">(Jeżeli tak, należy wskazać podstawę przekazania danych poza EOG) </w:t>
            </w:r>
          </w:p>
        </w:tc>
      </w:tr>
      <w:tr w:rsidR="00894C16" w14:paraId="79B4DE2C" w14:textId="77777777" w:rsidTr="001366BA">
        <w:trPr>
          <w:trHeight w:val="1488"/>
          <w:jc w:val="center"/>
        </w:trPr>
        <w:tc>
          <w:tcPr>
            <w:tcW w:w="1984"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tcPr>
          <w:p w14:paraId="765F76E1" w14:textId="77777777" w:rsidR="00894C16" w:rsidRDefault="00894C16" w:rsidP="001366BA">
            <w:pPr>
              <w:autoSpaceDN w:val="0"/>
              <w:spacing w:line="256" w:lineRule="auto"/>
              <w:ind w:left="19"/>
              <w:jc w:val="center"/>
              <w:rPr>
                <w:rFonts w:asciiTheme="minorBidi" w:eastAsia="Calibri" w:hAnsiTheme="minorBidi" w:cstheme="minorBidi"/>
                <w:color w:val="000000"/>
                <w:lang w:eastAsia="zh-CN"/>
              </w:rPr>
            </w:pPr>
          </w:p>
        </w:tc>
        <w:tc>
          <w:tcPr>
            <w:tcW w:w="1443"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tcPr>
          <w:p w14:paraId="47608D79" w14:textId="77777777" w:rsidR="00894C16" w:rsidRDefault="00894C16" w:rsidP="001366BA">
            <w:pPr>
              <w:autoSpaceDN w:val="0"/>
              <w:spacing w:line="256" w:lineRule="auto"/>
              <w:ind w:left="23"/>
              <w:jc w:val="center"/>
              <w:rPr>
                <w:rFonts w:asciiTheme="minorBidi" w:eastAsia="Calibri" w:hAnsiTheme="minorBidi" w:cstheme="minorBidi"/>
                <w:color w:val="000000"/>
                <w:lang w:eastAsia="zh-CN"/>
              </w:rPr>
            </w:pPr>
          </w:p>
        </w:tc>
        <w:tc>
          <w:tcPr>
            <w:tcW w:w="2102"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tcPr>
          <w:p w14:paraId="5E203EFC" w14:textId="77777777" w:rsidR="00894C16" w:rsidRDefault="00894C16" w:rsidP="001366BA">
            <w:pPr>
              <w:autoSpaceDN w:val="0"/>
              <w:spacing w:line="256" w:lineRule="auto"/>
              <w:ind w:left="10" w:right="16" w:firstLine="10"/>
              <w:jc w:val="center"/>
              <w:rPr>
                <w:rFonts w:asciiTheme="minorBidi" w:eastAsia="Calibri" w:hAnsiTheme="minorBidi" w:cstheme="minorBidi"/>
                <w:color w:val="000000"/>
                <w:lang w:eastAsia="zh-CN"/>
              </w:rPr>
            </w:pPr>
          </w:p>
        </w:tc>
        <w:tc>
          <w:tcPr>
            <w:tcW w:w="3964" w:type="dxa"/>
            <w:tcBorders>
              <w:top w:val="single" w:sz="4" w:space="0" w:color="auto"/>
              <w:left w:val="single" w:sz="4" w:space="0" w:color="auto"/>
              <w:bottom w:val="single" w:sz="4" w:space="0" w:color="auto"/>
              <w:right w:val="single" w:sz="4" w:space="0" w:color="auto"/>
            </w:tcBorders>
            <w:tcMar>
              <w:top w:w="42" w:type="dxa"/>
              <w:left w:w="96" w:type="dxa"/>
              <w:bottom w:w="0" w:type="dxa"/>
              <w:right w:w="96" w:type="dxa"/>
            </w:tcMar>
          </w:tcPr>
          <w:p w14:paraId="161D3632" w14:textId="77777777" w:rsidR="00894C16" w:rsidRDefault="00894C16" w:rsidP="001366BA">
            <w:pPr>
              <w:autoSpaceDN w:val="0"/>
              <w:spacing w:line="256" w:lineRule="auto"/>
              <w:jc w:val="center"/>
              <w:rPr>
                <w:rFonts w:asciiTheme="minorBidi" w:eastAsia="Calibri" w:hAnsiTheme="minorBidi" w:cstheme="minorBidi"/>
                <w:color w:val="000000"/>
                <w:lang w:eastAsia="zh-CN"/>
              </w:rPr>
            </w:pPr>
          </w:p>
        </w:tc>
      </w:tr>
    </w:tbl>
    <w:p w14:paraId="2ABC3F2A" w14:textId="77777777" w:rsidR="00894C16" w:rsidRDefault="00894C16" w:rsidP="00894C16">
      <w:pPr>
        <w:autoSpaceDN w:val="0"/>
        <w:jc w:val="both"/>
        <w:rPr>
          <w:rFonts w:asciiTheme="minorBidi" w:hAnsiTheme="minorBidi" w:cstheme="minorBidi"/>
          <w:sz w:val="20"/>
        </w:rPr>
      </w:pPr>
      <w:r>
        <w:rPr>
          <w:rFonts w:asciiTheme="minorBidi" w:hAnsiTheme="minorBidi" w:cstheme="minorBidi"/>
          <w:i/>
          <w:iCs/>
          <w:sz w:val="20"/>
        </w:rPr>
        <w:t>Tabela nr 1</w:t>
      </w:r>
    </w:p>
    <w:p w14:paraId="12CFE76E" w14:textId="77777777" w:rsidR="00894C16" w:rsidRDefault="00894C16" w:rsidP="00894C16">
      <w:pPr>
        <w:autoSpaceDN w:val="0"/>
        <w:ind w:left="2160"/>
        <w:jc w:val="both"/>
        <w:rPr>
          <w:rFonts w:asciiTheme="minorBidi" w:hAnsiTheme="minorBidi" w:cstheme="minorBidi"/>
          <w:sz w:val="20"/>
        </w:rPr>
      </w:pPr>
      <w:r>
        <w:rPr>
          <w:rFonts w:asciiTheme="minorBidi" w:hAnsiTheme="minorBidi" w:cstheme="minorBidi"/>
          <w:sz w:val="20"/>
        </w:rPr>
        <w:t xml:space="preserve">                                                                                 ……………………………………………………………………………</w:t>
      </w:r>
    </w:p>
    <w:p w14:paraId="4CEE3124" w14:textId="77777777" w:rsidR="00894C16" w:rsidRDefault="00894C16" w:rsidP="00894C16">
      <w:pPr>
        <w:autoSpaceDN w:val="0"/>
        <w:jc w:val="both"/>
        <w:rPr>
          <w:rFonts w:asciiTheme="minorBidi" w:hAnsiTheme="minorBidi" w:cstheme="minorBidi"/>
          <w:sz w:val="20"/>
        </w:rPr>
      </w:pPr>
      <w:r>
        <w:rPr>
          <w:rFonts w:asciiTheme="minorBidi" w:hAnsiTheme="minorBidi" w:cstheme="minorBidi"/>
          <w:sz w:val="20"/>
        </w:rPr>
        <w:t xml:space="preserve">                                              (podpis osoby uprawnionej do reprezentowania Administratora)                                                     </w:t>
      </w:r>
    </w:p>
    <w:p w14:paraId="68E0052C" w14:textId="77777777" w:rsidR="00894C16" w:rsidRDefault="00894C16" w:rsidP="00894C16">
      <w:pPr>
        <w:suppressAutoHyphens w:val="0"/>
        <w:overflowPunct/>
        <w:autoSpaceDE/>
        <w:spacing w:after="160" w:line="259" w:lineRule="auto"/>
        <w:jc w:val="right"/>
        <w:textAlignment w:val="auto"/>
        <w:rPr>
          <w:b/>
          <w:szCs w:val="24"/>
        </w:rPr>
      </w:pPr>
    </w:p>
    <w:p w14:paraId="22FFB41D" w14:textId="77777777" w:rsidR="004B51B5" w:rsidRDefault="004B51B5" w:rsidP="00C95D3F">
      <w:pPr>
        <w:spacing w:line="360" w:lineRule="auto"/>
        <w:jc w:val="right"/>
        <w:rPr>
          <w:b/>
          <w:szCs w:val="24"/>
        </w:rPr>
      </w:pPr>
    </w:p>
    <w:p w14:paraId="2369B412" w14:textId="5F5A3713" w:rsidR="00880658" w:rsidRDefault="0037395F" w:rsidP="00C95D3F">
      <w:pPr>
        <w:spacing w:line="360" w:lineRule="auto"/>
        <w:jc w:val="right"/>
        <w:rPr>
          <w:b/>
          <w:szCs w:val="24"/>
        </w:rPr>
      </w:pPr>
      <w:r w:rsidRPr="002C62AB">
        <w:rPr>
          <w:b/>
          <w:szCs w:val="24"/>
        </w:rPr>
        <w:t xml:space="preserve">     </w:t>
      </w:r>
      <w:r w:rsidR="00CE3AFC" w:rsidRPr="002C62AB">
        <w:rPr>
          <w:b/>
          <w:szCs w:val="24"/>
        </w:rPr>
        <w:t xml:space="preserve">                                </w:t>
      </w:r>
      <w:r w:rsidRPr="002C62AB">
        <w:rPr>
          <w:b/>
          <w:szCs w:val="24"/>
        </w:rPr>
        <w:t xml:space="preserve">                                                      </w:t>
      </w:r>
    </w:p>
    <w:p w14:paraId="58C23A4F" w14:textId="6ED92835" w:rsidR="0037395F" w:rsidRPr="003C7127" w:rsidRDefault="0037395F" w:rsidP="00C95D3F">
      <w:pPr>
        <w:spacing w:line="360" w:lineRule="auto"/>
        <w:jc w:val="right"/>
        <w:rPr>
          <w:b/>
          <w:szCs w:val="24"/>
        </w:rPr>
      </w:pPr>
      <w:r w:rsidRPr="002C62AB">
        <w:rPr>
          <w:b/>
          <w:szCs w:val="24"/>
        </w:rPr>
        <w:t xml:space="preserve"> </w:t>
      </w:r>
      <w:r w:rsidR="00C4351A" w:rsidRPr="002C62AB">
        <w:rPr>
          <w:b/>
          <w:bCs/>
          <w:szCs w:val="24"/>
        </w:rPr>
        <w:t xml:space="preserve">Załącznik nr </w:t>
      </w:r>
      <w:r w:rsidR="00B74699">
        <w:rPr>
          <w:b/>
          <w:bCs/>
          <w:szCs w:val="24"/>
        </w:rPr>
        <w:t>12</w:t>
      </w:r>
      <w:r w:rsidRPr="002C62AB">
        <w:rPr>
          <w:b/>
          <w:bCs/>
          <w:szCs w:val="24"/>
        </w:rPr>
        <w:t xml:space="preserve"> do SWZ</w:t>
      </w:r>
    </w:p>
    <w:p w14:paraId="7C620D92" w14:textId="2C32FC70" w:rsidR="0037395F" w:rsidRPr="002C62AB" w:rsidRDefault="0037395F" w:rsidP="0037395F">
      <w:pPr>
        <w:jc w:val="center"/>
        <w:rPr>
          <w:szCs w:val="24"/>
        </w:rPr>
      </w:pPr>
      <w:r w:rsidRPr="002C62AB">
        <w:rPr>
          <w:b/>
          <w:bCs/>
          <w:szCs w:val="24"/>
        </w:rPr>
        <w:t>Oświadczenie Wykonawcy/Wykonawcy wspólnie ubiegającego się o udzielenie zamówienia</w:t>
      </w:r>
      <w:r w:rsidRPr="002C62AB">
        <w:rPr>
          <w:szCs w:val="24"/>
        </w:rPr>
        <w:t xml:space="preserve"> </w:t>
      </w:r>
      <w:r w:rsidR="00DF5638">
        <w:rPr>
          <w:szCs w:val="24"/>
        </w:rPr>
        <w:br/>
      </w:r>
      <w:r w:rsidRPr="002C62AB">
        <w:rPr>
          <w:b/>
          <w:bCs/>
          <w:iCs/>
          <w:szCs w:val="24"/>
        </w:rPr>
        <w:t>z art. 5k Rozporządzenia 833/2014 oraz art. 7 ust. 1 ustawy</w:t>
      </w:r>
      <w:r w:rsidRPr="002C62AB">
        <w:rPr>
          <w:b/>
          <w:bCs/>
          <w:szCs w:val="24"/>
        </w:rPr>
        <w:t xml:space="preserve"> o szczególnych rozwiązaniach </w:t>
      </w:r>
      <w:r w:rsidR="00DF5638">
        <w:rPr>
          <w:b/>
          <w:bCs/>
          <w:szCs w:val="24"/>
        </w:rPr>
        <w:br/>
      </w:r>
      <w:r w:rsidRPr="002C62AB">
        <w:rPr>
          <w:b/>
          <w:bCs/>
          <w:szCs w:val="24"/>
        </w:rPr>
        <w:t>w zakresie przeciwdziałania wspieraniu agresji na Ukrainę oraz służących ochronie bezpieczeństwa narodowego</w:t>
      </w:r>
      <w:r w:rsidR="00DF5638">
        <w:rPr>
          <w:b/>
          <w:bCs/>
          <w:szCs w:val="24"/>
        </w:rPr>
        <w:t xml:space="preserve"> </w:t>
      </w:r>
      <w:r w:rsidRPr="002C62AB">
        <w:rPr>
          <w:b/>
          <w:bCs/>
          <w:szCs w:val="24"/>
        </w:rPr>
        <w:t>składane na podstawie art. 125 ust. 1 Ustawy</w:t>
      </w:r>
      <w:r w:rsidRPr="002C62AB">
        <w:rPr>
          <w:rFonts w:eastAsia="Calibri"/>
          <w:b/>
          <w:bCs/>
          <w:szCs w:val="24"/>
          <w:lang w:eastAsia="en-US"/>
        </w:rPr>
        <w:t> </w:t>
      </w:r>
    </w:p>
    <w:p w14:paraId="58AFA3D5" w14:textId="00FED963" w:rsidR="0037395F" w:rsidRPr="006A2055" w:rsidRDefault="0037395F" w:rsidP="0037395F">
      <w:pPr>
        <w:suppressAutoHyphens w:val="0"/>
        <w:overflowPunct/>
        <w:autoSpaceDE/>
        <w:spacing w:before="100" w:beforeAutospacing="1" w:after="100" w:afterAutospacing="1" w:line="276" w:lineRule="auto"/>
        <w:jc w:val="both"/>
        <w:textAlignment w:val="auto"/>
        <w:rPr>
          <w:rFonts w:eastAsiaTheme="minorHAnsi"/>
          <w:b/>
          <w:szCs w:val="24"/>
          <w:u w:val="single"/>
        </w:rPr>
      </w:pPr>
      <w:r w:rsidRPr="002C62AB">
        <w:rPr>
          <w:rFonts w:eastAsia="Calibri"/>
          <w:szCs w:val="24"/>
          <w:lang w:eastAsia="en-US"/>
        </w:rPr>
        <w:t>Działają w imieniu …………………………………………………..…………., przystępując do</w:t>
      </w:r>
      <w:r w:rsidR="007B0179">
        <w:rPr>
          <w:rFonts w:eastAsia="Calibri"/>
          <w:szCs w:val="24"/>
          <w:lang w:eastAsia="en-US"/>
        </w:rPr>
        <w:t> </w:t>
      </w:r>
      <w:r w:rsidRPr="002C62AB">
        <w:rPr>
          <w:rFonts w:eastAsia="Calibri"/>
          <w:szCs w:val="24"/>
          <w:lang w:eastAsia="en-US"/>
        </w:rPr>
        <w:t>postępowania o ud</w:t>
      </w:r>
      <w:r w:rsidR="00687BC9">
        <w:rPr>
          <w:rFonts w:eastAsia="Calibri"/>
          <w:szCs w:val="24"/>
          <w:lang w:eastAsia="en-US"/>
        </w:rPr>
        <w:t>zielenia zamówienia publicznego</w:t>
      </w:r>
      <w:r w:rsidR="00E25807" w:rsidRPr="002C62AB">
        <w:rPr>
          <w:rFonts w:eastAsia="Calibri"/>
          <w:szCs w:val="24"/>
          <w:lang w:eastAsia="en-US"/>
        </w:rPr>
        <w:t xml:space="preserve"> </w:t>
      </w:r>
      <w:r w:rsidR="006A2055" w:rsidRPr="006A2055">
        <w:rPr>
          <w:b/>
          <w:szCs w:val="24"/>
          <w:u w:val="single"/>
        </w:rPr>
        <w:t>na</w:t>
      </w:r>
      <w:r w:rsidR="006A2055" w:rsidRPr="006A2055">
        <w:rPr>
          <w:b/>
          <w:bCs/>
          <w:szCs w:val="24"/>
          <w:u w:val="single"/>
        </w:rPr>
        <w:t xml:space="preserve"> świadczenie kompleksowej usługi prania,</w:t>
      </w:r>
      <w:r w:rsidR="006A2055" w:rsidRPr="006A2055">
        <w:rPr>
          <w:szCs w:val="24"/>
          <w:u w:val="single"/>
        </w:rPr>
        <w:t xml:space="preserve"> </w:t>
      </w:r>
      <w:r w:rsidR="006A2055" w:rsidRPr="006A2055">
        <w:rPr>
          <w:b/>
          <w:bCs/>
          <w:szCs w:val="24"/>
          <w:u w:val="single"/>
        </w:rPr>
        <w:t xml:space="preserve">dezynfekcji oraz wynajmu bielizny pościelowej, odzieży medycznej, odzieży roboczej oraz innego asortymentu będącego własnością Zamawiającego, usługi transportu brudnej </w:t>
      </w:r>
      <w:r w:rsidR="00B74699">
        <w:rPr>
          <w:b/>
          <w:bCs/>
          <w:szCs w:val="24"/>
          <w:u w:val="single"/>
        </w:rPr>
        <w:t xml:space="preserve">                          </w:t>
      </w:r>
      <w:r w:rsidR="006A2055" w:rsidRPr="006A2055">
        <w:rPr>
          <w:b/>
          <w:bCs/>
          <w:szCs w:val="24"/>
          <w:u w:val="single"/>
        </w:rPr>
        <w:t>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6A2055">
        <w:rPr>
          <w:b/>
          <w:bCs/>
          <w:szCs w:val="24"/>
          <w:u w:val="single"/>
        </w:rPr>
        <w:t>.</w:t>
      </w:r>
      <w:r w:rsidR="00C05CA0" w:rsidRPr="006A2055">
        <w:rPr>
          <w:b/>
          <w:szCs w:val="24"/>
          <w:u w:val="single"/>
        </w:rPr>
        <w:t xml:space="preserve"> </w:t>
      </w:r>
      <w:r w:rsidRPr="006A2055">
        <w:rPr>
          <w:rFonts w:eastAsiaTheme="minorHAnsi"/>
          <w:szCs w:val="24"/>
          <w:u w:val="single"/>
        </w:rPr>
        <w:t>oświadczam:</w:t>
      </w:r>
      <w:r w:rsidRPr="006A2055">
        <w:rPr>
          <w:szCs w:val="24"/>
          <w:u w:val="single"/>
        </w:rPr>
        <w:t> </w:t>
      </w:r>
    </w:p>
    <w:p w14:paraId="652CFDB7" w14:textId="3E9A61C7" w:rsidR="0037395F" w:rsidRPr="002C62AB" w:rsidRDefault="0037395F" w:rsidP="0037395F">
      <w:pPr>
        <w:spacing w:after="160" w:line="276" w:lineRule="auto"/>
        <w:ind w:left="284" w:hanging="239"/>
        <w:jc w:val="both"/>
        <w:rPr>
          <w:rFonts w:eastAsiaTheme="minorHAnsi"/>
          <w:szCs w:val="24"/>
        </w:rPr>
      </w:pPr>
      <w:r w:rsidRPr="002C62AB">
        <w:rPr>
          <w:rFonts w:eastAsia="Cambria"/>
          <w:szCs w:val="24"/>
        </w:rPr>
        <w:t>I.  </w:t>
      </w:r>
      <w:r w:rsidRPr="002C62AB">
        <w:rPr>
          <w:szCs w:val="24"/>
        </w:rPr>
        <w:t>OŚWIADCZENIE O BRAKU PODSTAW WYKLUCZENIA na podstawie art. 5k rozporządzenia nr 833/2014 oraz na podstawie art. 7 ust. 1 ustawy z dnia 13 kwietnia 2022 r. o szczególnych rozwiązaniach w zakresie przeciwdziałania wspieraniu agresji na Ukrainę oraz służących ochronie bezpieczeństwa narodowego (</w:t>
      </w:r>
      <w:r w:rsidR="00C72C00">
        <w:rPr>
          <w:szCs w:val="24"/>
        </w:rPr>
        <w:t xml:space="preserve">t.j. </w:t>
      </w:r>
      <w:r w:rsidRPr="002C62AB">
        <w:rPr>
          <w:szCs w:val="24"/>
        </w:rPr>
        <w:t xml:space="preserve">Dz. U. </w:t>
      </w:r>
      <w:r w:rsidR="00C72C00">
        <w:rPr>
          <w:szCs w:val="24"/>
        </w:rPr>
        <w:t xml:space="preserve">z 2024 r. </w:t>
      </w:r>
      <w:r w:rsidRPr="00C72C00">
        <w:rPr>
          <w:szCs w:val="24"/>
        </w:rPr>
        <w:t xml:space="preserve">poz. </w:t>
      </w:r>
      <w:r w:rsidR="00C72C00" w:rsidRPr="00C72C00">
        <w:rPr>
          <w:szCs w:val="24"/>
        </w:rPr>
        <w:t>507</w:t>
      </w:r>
      <w:r w:rsidRPr="002C62AB">
        <w:rPr>
          <w:szCs w:val="24"/>
        </w:rPr>
        <w:t>).</w:t>
      </w:r>
    </w:p>
    <w:p w14:paraId="0A0E3F6F" w14:textId="4890A6A9" w:rsidR="0037395F" w:rsidRPr="002C62AB" w:rsidRDefault="0037395F" w:rsidP="0037395F">
      <w:pPr>
        <w:spacing w:line="276" w:lineRule="auto"/>
        <w:ind w:left="993" w:hanging="709"/>
        <w:jc w:val="both"/>
        <w:rPr>
          <w:rFonts w:eastAsiaTheme="minorHAnsi"/>
          <w:szCs w:val="24"/>
        </w:rPr>
      </w:pPr>
      <w:r w:rsidRPr="002C62AB">
        <w:rPr>
          <w:szCs w:val="24"/>
          <w:vertAlign w:val="superscript"/>
        </w:rPr>
        <w:t>*</w:t>
      </w:r>
      <w:r w:rsidRPr="002C62AB">
        <w:rPr>
          <w:rFonts w:ascii="Segoe UI Symbol" w:hAnsi="Segoe UI Symbol" w:cs="Segoe UI Symbol"/>
          <w:szCs w:val="24"/>
        </w:rPr>
        <w:t>☐</w:t>
      </w:r>
      <w:r w:rsidRPr="002C62AB">
        <w:rPr>
          <w:szCs w:val="24"/>
        </w:rPr>
        <w:t>        nie jestem podmiotem objętym zakazem udzielania lub dalszego wykonywania zamówień publicznych, o którym mowa w art. 5 k ust. 1 rozporządzenia nr 833/2014 z dnia 31 lipca 2014 r. dotyczącego śro</w:t>
      </w:r>
      <w:r w:rsidR="006C3D23">
        <w:rPr>
          <w:szCs w:val="24"/>
        </w:rPr>
        <w:t xml:space="preserve">dków ograniczających w związku </w:t>
      </w:r>
      <w:r w:rsidRPr="002C62AB">
        <w:rPr>
          <w:szCs w:val="24"/>
        </w:rPr>
        <w:t xml:space="preserve">z działaniami Rosji destabilizującymi sytuację na </w:t>
      </w:r>
      <w:r w:rsidR="006C3D23">
        <w:rPr>
          <w:szCs w:val="24"/>
        </w:rPr>
        <w:t xml:space="preserve">Ukrainie (Dz. Urz. UE nr L 229 </w:t>
      </w:r>
      <w:r w:rsidRPr="002C62AB">
        <w:rPr>
          <w:szCs w:val="24"/>
        </w:rPr>
        <w:t xml:space="preserve">z dnia 31.7.2014 r., str. 1), zmienionego rozporządzeniem 2022/576, </w:t>
      </w:r>
    </w:p>
    <w:p w14:paraId="5FA432A7" w14:textId="7D0A5AAA" w:rsidR="0037395F" w:rsidRPr="002C62AB" w:rsidRDefault="0037395F" w:rsidP="0037395F">
      <w:pPr>
        <w:spacing w:line="276" w:lineRule="auto"/>
        <w:ind w:left="993" w:hanging="709"/>
        <w:jc w:val="both"/>
        <w:rPr>
          <w:szCs w:val="24"/>
        </w:rPr>
      </w:pPr>
      <w:r w:rsidRPr="002C62AB">
        <w:rPr>
          <w:szCs w:val="24"/>
          <w:vertAlign w:val="superscript"/>
        </w:rPr>
        <w:t>*</w:t>
      </w:r>
      <w:r w:rsidRPr="002C62AB">
        <w:rPr>
          <w:rFonts w:ascii="Segoe UI Symbol" w:hAnsi="Segoe UI Symbol" w:cs="Segoe UI Symbol"/>
          <w:szCs w:val="24"/>
        </w:rPr>
        <w:t>☐</w:t>
      </w:r>
      <w:r w:rsidRPr="002C62AB">
        <w:rPr>
          <w:szCs w:val="24"/>
        </w:rPr>
        <w:t xml:space="preserve">      nie podlegam wykluczeniu z postępowania na podstawie przesłanek wskazanych </w:t>
      </w:r>
      <w:r w:rsidRPr="002C62AB">
        <w:rPr>
          <w:szCs w:val="24"/>
        </w:rPr>
        <w:br/>
        <w:t>w przepisach art. 7 ust. 1 ustawy z dnia 13 kwietnia 2022 r. o szczególnych rozwiązaniach w zakresie przeciwdziałania wspieraniu agresji na Ukrainę oraz służących ochronie bezpieczeństwa narodowego (</w:t>
      </w:r>
      <w:r w:rsidR="00C72C00">
        <w:rPr>
          <w:szCs w:val="24"/>
        </w:rPr>
        <w:t xml:space="preserve">t.j. </w:t>
      </w:r>
      <w:r w:rsidRPr="002C62AB">
        <w:rPr>
          <w:szCs w:val="24"/>
        </w:rPr>
        <w:t xml:space="preserve">Dz. U. </w:t>
      </w:r>
      <w:r w:rsidR="00C72C00">
        <w:rPr>
          <w:szCs w:val="24"/>
        </w:rPr>
        <w:t>z 2024 r.</w:t>
      </w:r>
      <w:r w:rsidR="00C72C00" w:rsidRPr="00C72C00">
        <w:rPr>
          <w:szCs w:val="24"/>
        </w:rPr>
        <w:t xml:space="preserve"> </w:t>
      </w:r>
      <w:r w:rsidRPr="00C72C00">
        <w:rPr>
          <w:szCs w:val="24"/>
        </w:rPr>
        <w:t xml:space="preserve">poz. </w:t>
      </w:r>
      <w:r w:rsidR="00C72C00" w:rsidRPr="00C72C00">
        <w:rPr>
          <w:szCs w:val="24"/>
        </w:rPr>
        <w:t>507</w:t>
      </w:r>
      <w:r w:rsidRPr="002C62AB">
        <w:rPr>
          <w:szCs w:val="24"/>
        </w:rPr>
        <w:t xml:space="preserve">) </w:t>
      </w:r>
    </w:p>
    <w:p w14:paraId="39382CC0" w14:textId="52596383" w:rsidR="0037395F" w:rsidRPr="002C62AB" w:rsidRDefault="0037395F" w:rsidP="0037395F">
      <w:pPr>
        <w:spacing w:line="276" w:lineRule="auto"/>
        <w:ind w:left="993" w:hanging="709"/>
        <w:jc w:val="both"/>
        <w:rPr>
          <w:rFonts w:eastAsiaTheme="minorHAnsi"/>
          <w:szCs w:val="24"/>
        </w:rPr>
      </w:pPr>
      <w:r w:rsidRPr="002C62AB">
        <w:rPr>
          <w:szCs w:val="24"/>
          <w:vertAlign w:val="superscript"/>
        </w:rPr>
        <w:t>*</w:t>
      </w:r>
      <w:r w:rsidRPr="002C62AB">
        <w:rPr>
          <w:rFonts w:ascii="Segoe UI Symbol" w:hAnsi="Segoe UI Symbol" w:cs="Segoe UI Symbol"/>
          <w:szCs w:val="24"/>
        </w:rPr>
        <w:t>☐</w:t>
      </w:r>
      <w:r w:rsidRPr="002C62AB">
        <w:rPr>
          <w:szCs w:val="24"/>
        </w:rPr>
        <w:t xml:space="preserve">      zachodzą w stosunku do mnie podstawy wykluczenia z postępowania na podstawie </w:t>
      </w:r>
      <w:r w:rsidR="00A73266">
        <w:rPr>
          <w:szCs w:val="24"/>
        </w:rPr>
        <w:br/>
      </w:r>
      <w:r w:rsidRPr="002C62AB">
        <w:rPr>
          <w:szCs w:val="24"/>
        </w:rPr>
        <w:t xml:space="preserve">art. </w:t>
      </w:r>
      <w:r w:rsidRPr="002C62AB">
        <w:rPr>
          <w:i/>
          <w:iCs/>
          <w:szCs w:val="24"/>
        </w:rPr>
        <w:t xml:space="preserve">……………………………………….. (należy wpisać mającą zastosowanie podstawę wykluczenia spośród wymienionych w art. 7 ust. 1 ustawy z dnia 13 kwietnia 2022 r. </w:t>
      </w:r>
      <w:r w:rsidRPr="002C62AB">
        <w:rPr>
          <w:i/>
          <w:iCs/>
          <w:szCs w:val="24"/>
        </w:rPr>
        <w:br/>
        <w:t>o szczególnych rozwiązaniach w zakresie przeciwdziałania wspieraniu agresji na Ukrainę oraz służących ochronie bezpieczeństwa narodowego (</w:t>
      </w:r>
      <w:r w:rsidR="00C72C00">
        <w:rPr>
          <w:i/>
          <w:iCs/>
          <w:szCs w:val="24"/>
        </w:rPr>
        <w:t xml:space="preserve">t.j. </w:t>
      </w:r>
      <w:r w:rsidRPr="002C62AB">
        <w:rPr>
          <w:i/>
          <w:iCs/>
          <w:szCs w:val="24"/>
        </w:rPr>
        <w:t xml:space="preserve">Dz. U. </w:t>
      </w:r>
      <w:r w:rsidR="00C72C00">
        <w:rPr>
          <w:i/>
          <w:iCs/>
          <w:szCs w:val="24"/>
        </w:rPr>
        <w:t>z 2024 r. poz.</w:t>
      </w:r>
      <w:r w:rsidR="00056D39">
        <w:rPr>
          <w:i/>
          <w:iCs/>
          <w:szCs w:val="24"/>
        </w:rPr>
        <w:t> </w:t>
      </w:r>
      <w:r w:rsidR="00C72C00" w:rsidRPr="00B948C0">
        <w:rPr>
          <w:i/>
          <w:iCs/>
          <w:szCs w:val="24"/>
        </w:rPr>
        <w:t>507</w:t>
      </w:r>
      <w:r w:rsidRPr="002C62AB">
        <w:rPr>
          <w:i/>
          <w:iCs/>
          <w:szCs w:val="24"/>
        </w:rPr>
        <w:t>) </w:t>
      </w:r>
      <w:r w:rsidR="008E2EAC">
        <w:rPr>
          <w:szCs w:val="24"/>
        </w:rPr>
        <w:t>w </w:t>
      </w:r>
      <w:r w:rsidRPr="002C62AB">
        <w:rPr>
          <w:szCs w:val="24"/>
        </w:rPr>
        <w:t xml:space="preserve">związku z zaistnieniem następujących okoliczności: </w:t>
      </w:r>
    </w:p>
    <w:p w14:paraId="3B1993CC" w14:textId="77777777" w:rsidR="0037395F" w:rsidRPr="002C62AB" w:rsidRDefault="0037395F" w:rsidP="0037395F">
      <w:pPr>
        <w:spacing w:line="276" w:lineRule="auto"/>
        <w:rPr>
          <w:szCs w:val="24"/>
        </w:rPr>
      </w:pPr>
      <w:r w:rsidRPr="002C62AB">
        <w:rPr>
          <w:szCs w:val="24"/>
        </w:rPr>
        <w:t> </w:t>
      </w:r>
    </w:p>
    <w:p w14:paraId="5F47CEFA" w14:textId="77777777" w:rsidR="0037395F" w:rsidRPr="002C62AB" w:rsidRDefault="0037395F" w:rsidP="0037395F">
      <w:pPr>
        <w:spacing w:line="276" w:lineRule="auto"/>
        <w:ind w:left="765"/>
        <w:rPr>
          <w:szCs w:val="24"/>
        </w:rPr>
      </w:pPr>
      <w:r w:rsidRPr="002C62AB">
        <w:rPr>
          <w:szCs w:val="24"/>
        </w:rPr>
        <w:t xml:space="preserve">    ……………………………………………………………..…………………….. </w:t>
      </w:r>
    </w:p>
    <w:p w14:paraId="60DC2CCD" w14:textId="77777777" w:rsidR="0037395F" w:rsidRPr="002C62AB" w:rsidRDefault="0037395F" w:rsidP="0037395F">
      <w:pPr>
        <w:spacing w:line="276" w:lineRule="auto"/>
        <w:ind w:left="765"/>
        <w:jc w:val="center"/>
        <w:rPr>
          <w:rFonts w:eastAsiaTheme="minorHAnsi"/>
          <w:szCs w:val="24"/>
        </w:rPr>
      </w:pPr>
      <w:r w:rsidRPr="002C62AB">
        <w:rPr>
          <w:i/>
          <w:iCs/>
          <w:szCs w:val="24"/>
        </w:rPr>
        <w:t>(wskazać okoliczności)</w:t>
      </w:r>
    </w:p>
    <w:p w14:paraId="79AFA875" w14:textId="77777777" w:rsidR="0037395F" w:rsidRPr="002C62AB" w:rsidRDefault="0037395F" w:rsidP="0037395F">
      <w:pPr>
        <w:spacing w:line="276" w:lineRule="auto"/>
        <w:rPr>
          <w:szCs w:val="24"/>
        </w:rPr>
      </w:pPr>
      <w:r w:rsidRPr="002C62AB">
        <w:rPr>
          <w:szCs w:val="24"/>
        </w:rPr>
        <w:t> </w:t>
      </w:r>
    </w:p>
    <w:p w14:paraId="106AB59B" w14:textId="4FFE4953" w:rsidR="0037395F" w:rsidRPr="00F373CC" w:rsidRDefault="0037395F" w:rsidP="00F373CC">
      <w:pPr>
        <w:spacing w:line="276" w:lineRule="auto"/>
        <w:ind w:left="426" w:hanging="426"/>
        <w:jc w:val="both"/>
        <w:rPr>
          <w:rFonts w:eastAsiaTheme="minorHAnsi"/>
          <w:szCs w:val="24"/>
        </w:rPr>
      </w:pPr>
      <w:r w:rsidRPr="002C62AB">
        <w:rPr>
          <w:rFonts w:eastAsia="Cambria"/>
          <w:szCs w:val="24"/>
        </w:rPr>
        <w:t>II.   </w:t>
      </w:r>
      <w:r w:rsidRPr="002C62AB">
        <w:rPr>
          <w:szCs w:val="24"/>
        </w:rPr>
        <w:t xml:space="preserve">OŚWIADCZENIE DOTYCZĄCE PODWYKONAWCY, NA KTÓREGO PRZYPADA PONAD 10% WARTOŚCI ZAMÓWIENIA </w:t>
      </w:r>
    </w:p>
    <w:p w14:paraId="68C5B9CC" w14:textId="77777777" w:rsidR="0037395F" w:rsidRPr="002C62AB" w:rsidRDefault="0037395F" w:rsidP="0037395F">
      <w:pPr>
        <w:spacing w:line="276" w:lineRule="auto"/>
        <w:ind w:left="426"/>
        <w:jc w:val="both"/>
        <w:rPr>
          <w:rFonts w:eastAsiaTheme="minorHAnsi"/>
          <w:szCs w:val="24"/>
        </w:rPr>
      </w:pPr>
      <w:r w:rsidRPr="002C62AB">
        <w:rPr>
          <w:szCs w:val="24"/>
        </w:rPr>
        <w:t xml:space="preserve">Oświadczam, że w stosunku do następującego podmiotu, będącego podwykonawcą, </w:t>
      </w:r>
      <w:r w:rsidRPr="002C62AB">
        <w:rPr>
          <w:szCs w:val="24"/>
        </w:rPr>
        <w:br/>
        <w:t xml:space="preserve">na którego przypada ponad 10% wartości zamówienia: </w:t>
      </w:r>
    </w:p>
    <w:p w14:paraId="0475B3AF" w14:textId="77777777" w:rsidR="0037395F" w:rsidRPr="002C62AB" w:rsidRDefault="0037395F" w:rsidP="0037395F">
      <w:pPr>
        <w:spacing w:line="276" w:lineRule="auto"/>
        <w:ind w:left="426"/>
        <w:jc w:val="both"/>
        <w:rPr>
          <w:szCs w:val="24"/>
        </w:rPr>
      </w:pPr>
      <w:r w:rsidRPr="002C62AB">
        <w:rPr>
          <w:szCs w:val="24"/>
        </w:rPr>
        <w:t>………………………………………………………………………………………………</w:t>
      </w:r>
    </w:p>
    <w:p w14:paraId="327AFB9E" w14:textId="77777777" w:rsidR="0037395F" w:rsidRPr="002C62AB" w:rsidRDefault="0037395F" w:rsidP="0037395F">
      <w:pPr>
        <w:spacing w:line="276" w:lineRule="auto"/>
        <w:ind w:left="426"/>
        <w:jc w:val="center"/>
        <w:rPr>
          <w:szCs w:val="24"/>
        </w:rPr>
      </w:pPr>
      <w:r w:rsidRPr="002C62AB">
        <w:rPr>
          <w:szCs w:val="24"/>
        </w:rPr>
        <w:t>(podać pełną nazwę/firmę, imię i nazwisko, adres/siedzibę, a także w zależności od podmiotu: NIP/PESEL, KRS/CEiDG)</w:t>
      </w:r>
    </w:p>
    <w:p w14:paraId="3313BB55" w14:textId="3B0B1713" w:rsidR="0037395F" w:rsidRPr="002C62AB" w:rsidRDefault="0037395F" w:rsidP="0037395F">
      <w:pPr>
        <w:spacing w:line="276" w:lineRule="auto"/>
        <w:ind w:left="426"/>
        <w:jc w:val="both"/>
        <w:rPr>
          <w:szCs w:val="24"/>
        </w:rPr>
      </w:pPr>
      <w:r w:rsidRPr="002C62AB">
        <w:rPr>
          <w:szCs w:val="24"/>
        </w:rPr>
        <w:t xml:space="preserve">nie zachodzą podstawy wykluczenia z postępowania o udzielenie zamówienia przewidziane </w:t>
      </w:r>
      <w:r w:rsidR="00DF5638">
        <w:rPr>
          <w:szCs w:val="24"/>
        </w:rPr>
        <w:br/>
      </w:r>
      <w:r w:rsidRPr="002C62AB">
        <w:rPr>
          <w:szCs w:val="24"/>
        </w:rPr>
        <w:t xml:space="preserve">w art. 5k rozporządzenia nr 833/2014 w brzmieniu nadanym rozporządzeniem nr 2022/576. </w:t>
      </w:r>
    </w:p>
    <w:p w14:paraId="17068B0A" w14:textId="77777777" w:rsidR="0037395F" w:rsidRPr="002C62AB" w:rsidRDefault="0037395F" w:rsidP="0037395F">
      <w:pPr>
        <w:spacing w:line="276" w:lineRule="auto"/>
        <w:ind w:left="426"/>
        <w:jc w:val="both"/>
        <w:rPr>
          <w:szCs w:val="24"/>
        </w:rPr>
      </w:pPr>
      <w:r w:rsidRPr="002C62AB">
        <w:rPr>
          <w:szCs w:val="24"/>
        </w:rPr>
        <w:t> </w:t>
      </w:r>
    </w:p>
    <w:p w14:paraId="14327078" w14:textId="77777777" w:rsidR="008E2EAC" w:rsidRDefault="0037395F" w:rsidP="0037395F">
      <w:pPr>
        <w:spacing w:line="276" w:lineRule="auto"/>
        <w:ind w:left="426"/>
        <w:jc w:val="both"/>
        <w:rPr>
          <w:i/>
          <w:iCs/>
          <w:szCs w:val="24"/>
        </w:rPr>
      </w:pPr>
      <w:r w:rsidRPr="002C62AB">
        <w:rPr>
          <w:i/>
          <w:iCs/>
          <w:szCs w:val="24"/>
        </w:rPr>
        <w:t xml:space="preserve">Uwaga: Wypełnić tylko w przypadku podwykonawcy (niebędącego podmiotem udostępniającym zasoby), na którego przypada </w:t>
      </w:r>
      <w:r w:rsidR="008E2EAC">
        <w:rPr>
          <w:i/>
          <w:iCs/>
          <w:szCs w:val="24"/>
        </w:rPr>
        <w:t xml:space="preserve">ponad 10% wartości zamówienia. </w:t>
      </w:r>
    </w:p>
    <w:p w14:paraId="7110CC55" w14:textId="6E1167C2" w:rsidR="0037395F" w:rsidRPr="002C62AB" w:rsidRDefault="0037395F" w:rsidP="0037395F">
      <w:pPr>
        <w:spacing w:line="276" w:lineRule="auto"/>
        <w:ind w:left="426"/>
        <w:jc w:val="both"/>
        <w:rPr>
          <w:rFonts w:eastAsiaTheme="minorHAnsi"/>
          <w:szCs w:val="24"/>
        </w:rPr>
      </w:pPr>
      <w:r w:rsidRPr="002C62AB">
        <w:rPr>
          <w:i/>
          <w:iCs/>
          <w:szCs w:val="24"/>
        </w:rPr>
        <w:t xml:space="preserve">W przypadku więcej niż jednego podwykonawcy, na którego zdolnościach lub sytuacji wykonawca nie polega, a na którego przypada ponad 10% wartości zamówienia, należy zastosować tyle razy, ile jest to konieczne. </w:t>
      </w:r>
    </w:p>
    <w:p w14:paraId="2C7BC095" w14:textId="77777777" w:rsidR="0037395F" w:rsidRPr="002C62AB" w:rsidRDefault="0037395F" w:rsidP="0037395F">
      <w:pPr>
        <w:spacing w:line="276" w:lineRule="auto"/>
        <w:rPr>
          <w:szCs w:val="24"/>
        </w:rPr>
      </w:pPr>
      <w:r w:rsidRPr="002C62AB">
        <w:rPr>
          <w:szCs w:val="24"/>
        </w:rPr>
        <w:t> </w:t>
      </w:r>
    </w:p>
    <w:p w14:paraId="2297D698" w14:textId="77777777" w:rsidR="0037395F" w:rsidRPr="002C62AB" w:rsidRDefault="0037395F" w:rsidP="0037395F">
      <w:pPr>
        <w:spacing w:line="276" w:lineRule="auto"/>
        <w:ind w:left="567" w:hanging="522"/>
        <w:jc w:val="both"/>
        <w:rPr>
          <w:rFonts w:eastAsiaTheme="minorHAnsi"/>
          <w:szCs w:val="24"/>
        </w:rPr>
      </w:pPr>
      <w:r w:rsidRPr="002C62AB">
        <w:rPr>
          <w:rFonts w:eastAsia="Cambria"/>
          <w:szCs w:val="24"/>
        </w:rPr>
        <w:t xml:space="preserve">III.   </w:t>
      </w:r>
      <w:r w:rsidRPr="002C62AB">
        <w:rPr>
          <w:szCs w:val="24"/>
        </w:rPr>
        <w:t xml:space="preserve">OŚWIADCZENIE DOTYCZĄCE DOSTAWCY, NA KTÓREGO PRZYPADA PONAD 10% WARTOŚCI ZAMÓWIENIA </w:t>
      </w:r>
    </w:p>
    <w:p w14:paraId="36103D1E" w14:textId="77777777" w:rsidR="0037395F" w:rsidRPr="002C62AB" w:rsidRDefault="0037395F" w:rsidP="0037395F">
      <w:pPr>
        <w:spacing w:line="276" w:lineRule="auto"/>
        <w:ind w:left="567"/>
        <w:jc w:val="both"/>
        <w:rPr>
          <w:rFonts w:eastAsiaTheme="minorHAnsi"/>
          <w:szCs w:val="24"/>
        </w:rPr>
      </w:pPr>
      <w:r w:rsidRPr="002C62AB">
        <w:rPr>
          <w:szCs w:val="24"/>
        </w:rPr>
        <w:t xml:space="preserve">Oświadczam, że w stosunku do następującego podmiotu, będącego dostawcą, na którego przypada ponad 10% wartości zamówienia: </w:t>
      </w:r>
    </w:p>
    <w:p w14:paraId="28056EB5" w14:textId="77777777" w:rsidR="0037395F" w:rsidRPr="002C62AB" w:rsidRDefault="0037395F" w:rsidP="0037395F">
      <w:pPr>
        <w:spacing w:line="276" w:lineRule="auto"/>
        <w:ind w:left="567"/>
        <w:jc w:val="both"/>
        <w:rPr>
          <w:szCs w:val="24"/>
        </w:rPr>
      </w:pPr>
      <w:r w:rsidRPr="002C62AB">
        <w:rPr>
          <w:szCs w:val="24"/>
        </w:rPr>
        <w:t> </w:t>
      </w:r>
    </w:p>
    <w:p w14:paraId="7374E22E" w14:textId="77777777" w:rsidR="0037395F" w:rsidRPr="002C62AB" w:rsidRDefault="0037395F" w:rsidP="0037395F">
      <w:pPr>
        <w:spacing w:line="276" w:lineRule="auto"/>
        <w:ind w:left="426"/>
        <w:jc w:val="both"/>
        <w:rPr>
          <w:szCs w:val="24"/>
        </w:rPr>
      </w:pPr>
      <w:r w:rsidRPr="002C62AB">
        <w:rPr>
          <w:szCs w:val="24"/>
        </w:rPr>
        <w:t>………………………………………………………………………………………………</w:t>
      </w:r>
    </w:p>
    <w:p w14:paraId="6615E30A" w14:textId="77777777" w:rsidR="0037395F" w:rsidRPr="002C62AB" w:rsidRDefault="0037395F" w:rsidP="0037395F">
      <w:pPr>
        <w:spacing w:line="276" w:lineRule="auto"/>
        <w:ind w:left="426"/>
        <w:jc w:val="center"/>
        <w:rPr>
          <w:szCs w:val="24"/>
        </w:rPr>
      </w:pPr>
      <w:r w:rsidRPr="002C62AB">
        <w:rPr>
          <w:szCs w:val="24"/>
        </w:rPr>
        <w:t>(podać pełną nazwę/firmę, imię i nazwisko, adres/siedzibę, a także w zależności od podmiotu: NIP/PESEL, KRS/CEiDG)</w:t>
      </w:r>
    </w:p>
    <w:p w14:paraId="70B3D8DC" w14:textId="33810B32" w:rsidR="0037395F" w:rsidRPr="002C62AB" w:rsidRDefault="0037395F" w:rsidP="0037395F">
      <w:pPr>
        <w:spacing w:line="276" w:lineRule="auto"/>
        <w:ind w:left="567"/>
        <w:jc w:val="both"/>
        <w:rPr>
          <w:rFonts w:eastAsiaTheme="minorHAnsi"/>
          <w:szCs w:val="24"/>
        </w:rPr>
      </w:pPr>
      <w:r w:rsidRPr="002C62AB">
        <w:rPr>
          <w:szCs w:val="24"/>
        </w:rPr>
        <w:t xml:space="preserve">nie zachodzą podstawy wykluczenia z postępowania o udzielenie zamówienia przewidziane </w:t>
      </w:r>
      <w:r w:rsidR="00DF5638">
        <w:rPr>
          <w:szCs w:val="24"/>
        </w:rPr>
        <w:br/>
      </w:r>
      <w:r w:rsidRPr="002C62AB">
        <w:rPr>
          <w:szCs w:val="24"/>
        </w:rPr>
        <w:t xml:space="preserve">w art. 5k rozporządzenia nr 833/2014 w brzmieniu nadanym rozporządzeniem nr 2022/576. </w:t>
      </w:r>
    </w:p>
    <w:p w14:paraId="3E937525" w14:textId="77777777" w:rsidR="0037395F" w:rsidRPr="002C62AB" w:rsidRDefault="0037395F" w:rsidP="0037395F">
      <w:pPr>
        <w:spacing w:line="276" w:lineRule="auto"/>
        <w:ind w:left="567"/>
        <w:jc w:val="both"/>
        <w:rPr>
          <w:szCs w:val="24"/>
        </w:rPr>
      </w:pPr>
      <w:r w:rsidRPr="002C62AB">
        <w:rPr>
          <w:szCs w:val="24"/>
        </w:rPr>
        <w:t> </w:t>
      </w:r>
    </w:p>
    <w:p w14:paraId="3A01E4C8" w14:textId="77777777" w:rsidR="0037395F" w:rsidRPr="002C62AB" w:rsidRDefault="0037395F" w:rsidP="0037395F">
      <w:pPr>
        <w:spacing w:line="276" w:lineRule="auto"/>
        <w:ind w:left="567"/>
        <w:jc w:val="both"/>
        <w:rPr>
          <w:rFonts w:eastAsiaTheme="minorHAnsi"/>
          <w:szCs w:val="24"/>
        </w:rPr>
      </w:pPr>
      <w:r w:rsidRPr="002C62AB">
        <w:rPr>
          <w:szCs w:val="24"/>
        </w:rPr>
        <w:t xml:space="preserve">Uwaga: Wypełnić tylko w przypadku dostawcy, na którego przypada ponad 10% wartości zamówienia. W przypadku więcej niż jednego dostawcy, na którego przypada ponad 10% wartości zamówienia, należy zastosować tyle razy, ile jest to konieczne. </w:t>
      </w:r>
    </w:p>
    <w:p w14:paraId="75B2AC69" w14:textId="77777777" w:rsidR="0037395F" w:rsidRPr="002C62AB" w:rsidRDefault="0037395F" w:rsidP="0037395F">
      <w:pPr>
        <w:spacing w:line="276" w:lineRule="auto"/>
        <w:jc w:val="both"/>
        <w:rPr>
          <w:szCs w:val="24"/>
        </w:rPr>
      </w:pPr>
      <w:r w:rsidRPr="002C62AB">
        <w:rPr>
          <w:szCs w:val="24"/>
        </w:rPr>
        <w:t> </w:t>
      </w:r>
    </w:p>
    <w:p w14:paraId="628D3D97" w14:textId="77777777" w:rsidR="0037395F" w:rsidRPr="002C62AB" w:rsidRDefault="0037395F" w:rsidP="0037395F">
      <w:pPr>
        <w:ind w:left="284"/>
        <w:rPr>
          <w:szCs w:val="24"/>
        </w:rPr>
      </w:pPr>
      <w:r w:rsidRPr="002C62AB">
        <w:rPr>
          <w:szCs w:val="24"/>
        </w:rPr>
        <w:t>......................, dn. .........................</w:t>
      </w:r>
    </w:p>
    <w:p w14:paraId="5F80B706" w14:textId="77777777" w:rsidR="0037395F" w:rsidRPr="002C62AB" w:rsidRDefault="0037395F" w:rsidP="0037395F">
      <w:pPr>
        <w:ind w:left="284"/>
        <w:jc w:val="right"/>
        <w:rPr>
          <w:szCs w:val="24"/>
        </w:rPr>
      </w:pPr>
      <w:r w:rsidRPr="002C62AB">
        <w:rPr>
          <w:szCs w:val="24"/>
        </w:rPr>
        <w:tab/>
      </w:r>
      <w:r w:rsidRPr="002C62AB">
        <w:rPr>
          <w:szCs w:val="24"/>
        </w:rPr>
        <w:tab/>
        <w:t xml:space="preserve">  ………………………………  </w:t>
      </w:r>
    </w:p>
    <w:p w14:paraId="67FA53F8" w14:textId="77777777" w:rsidR="0037395F" w:rsidRPr="00E8622B" w:rsidRDefault="0037395F" w:rsidP="0037395F">
      <w:pPr>
        <w:jc w:val="right"/>
        <w:rPr>
          <w:sz w:val="20"/>
        </w:rPr>
      </w:pPr>
      <w:r w:rsidRPr="00E8622B">
        <w:rPr>
          <w:sz w:val="20"/>
        </w:rPr>
        <w:t>(kwalifikowany podpis elektroniczny</w:t>
      </w:r>
    </w:p>
    <w:p w14:paraId="0974356D" w14:textId="77777777" w:rsidR="0037395F" w:rsidRPr="00E8622B" w:rsidRDefault="0037395F" w:rsidP="0037395F">
      <w:pPr>
        <w:jc w:val="right"/>
        <w:rPr>
          <w:sz w:val="20"/>
        </w:rPr>
      </w:pPr>
      <w:r w:rsidRPr="00E8622B">
        <w:rPr>
          <w:sz w:val="20"/>
        </w:rPr>
        <w:t xml:space="preserve">osoby/-ób uprawnionej/-ych do reprezentowania </w:t>
      </w:r>
    </w:p>
    <w:p w14:paraId="4A325264" w14:textId="77777777" w:rsidR="0037395F" w:rsidRPr="00E8622B" w:rsidRDefault="0037395F" w:rsidP="0037395F">
      <w:pPr>
        <w:jc w:val="right"/>
        <w:rPr>
          <w:sz w:val="20"/>
        </w:rPr>
      </w:pPr>
      <w:r w:rsidRPr="00E8622B">
        <w:rPr>
          <w:sz w:val="20"/>
        </w:rPr>
        <w:t>Wykonawcy lub pełnomocnika)</w:t>
      </w:r>
    </w:p>
    <w:p w14:paraId="23A471C4" w14:textId="31994051" w:rsidR="00A01F29" w:rsidRPr="002C62AB" w:rsidRDefault="0037395F" w:rsidP="006C4D6C">
      <w:pPr>
        <w:spacing w:line="276" w:lineRule="auto"/>
        <w:ind w:left="567"/>
        <w:jc w:val="both"/>
        <w:rPr>
          <w:szCs w:val="24"/>
        </w:rPr>
      </w:pPr>
      <w:r w:rsidRPr="002C62AB">
        <w:rPr>
          <w:szCs w:val="24"/>
        </w:rPr>
        <w:t> </w:t>
      </w:r>
    </w:p>
    <w:p w14:paraId="2BB5A6A8" w14:textId="1DA89077" w:rsidR="0037395F" w:rsidRPr="002C62AB" w:rsidRDefault="0037395F" w:rsidP="00F373CC">
      <w:pPr>
        <w:spacing w:line="276" w:lineRule="auto"/>
        <w:jc w:val="both"/>
        <w:rPr>
          <w:b/>
          <w:bCs/>
          <w:szCs w:val="24"/>
        </w:rPr>
      </w:pPr>
      <w:r w:rsidRPr="002C62AB">
        <w:rPr>
          <w:b/>
          <w:bCs/>
          <w:szCs w:val="24"/>
        </w:rPr>
        <w:t xml:space="preserve">Uwaga: Oświadczenie składa się, pod rygorem nieważności, w formie elektronicznej podpisanej </w:t>
      </w:r>
      <w:r w:rsidRPr="002C62AB">
        <w:rPr>
          <w:b/>
          <w:bCs/>
          <w:szCs w:val="24"/>
          <w:shd w:val="clear" w:color="auto" w:fill="FFFFFF"/>
        </w:rPr>
        <w:t>kwalifikowanym podpisem elektronicznym</w:t>
      </w:r>
      <w:r w:rsidR="00BA6C2E">
        <w:rPr>
          <w:szCs w:val="24"/>
          <w:shd w:val="clear" w:color="auto" w:fill="FFFFFF"/>
        </w:rPr>
        <w:t>.</w:t>
      </w:r>
      <w:r w:rsidRPr="002C62AB">
        <w:rPr>
          <w:b/>
          <w:bCs/>
          <w:szCs w:val="24"/>
        </w:rPr>
        <w:t xml:space="preserve"> W przypadku składania oferty przez Wykonawców wspólnie ubiegających się o udzielenie zamówienia, oświadczenie składa każdy z tych Wykonawców (np. członek konsorcjum, wspólnik w spółce cywilnej).</w:t>
      </w:r>
    </w:p>
    <w:p w14:paraId="17C6B1A9" w14:textId="77777777" w:rsidR="008E2EAC" w:rsidRDefault="008E2EAC" w:rsidP="00F373CC">
      <w:pPr>
        <w:spacing w:line="276" w:lineRule="auto"/>
        <w:jc w:val="both"/>
        <w:rPr>
          <w:rFonts w:eastAsiaTheme="minorHAnsi"/>
          <w:szCs w:val="24"/>
        </w:rPr>
      </w:pPr>
    </w:p>
    <w:p w14:paraId="39881026" w14:textId="403CE538" w:rsidR="00155D6F" w:rsidRPr="00155D6F" w:rsidRDefault="00155D6F" w:rsidP="00F373CC">
      <w:pPr>
        <w:suppressAutoHyphens w:val="0"/>
        <w:overflowPunct/>
        <w:autoSpaceDE/>
        <w:spacing w:line="266" w:lineRule="atLeast"/>
        <w:jc w:val="both"/>
        <w:textAlignment w:val="auto"/>
        <w:rPr>
          <w:color w:val="000000"/>
          <w:szCs w:val="24"/>
        </w:rPr>
      </w:pPr>
      <w:r w:rsidRPr="007515F6">
        <w:rPr>
          <w:b/>
          <w:bCs/>
          <w:color w:val="FF0000"/>
          <w:szCs w:val="24"/>
        </w:rPr>
        <w:t>Dokument należy wypełnić i podpisać kwalifikowanym podpisem elektronicznym.</w:t>
      </w:r>
    </w:p>
    <w:p w14:paraId="157663F7" w14:textId="694FC8EC" w:rsidR="00A7611A" w:rsidRDefault="0037395F" w:rsidP="008E2EAC">
      <w:pPr>
        <w:spacing w:line="360" w:lineRule="auto"/>
        <w:jc w:val="both"/>
        <w:rPr>
          <w:szCs w:val="24"/>
        </w:rPr>
      </w:pPr>
      <w:r w:rsidRPr="002C62AB">
        <w:rPr>
          <w:b/>
          <w:bCs/>
          <w:color w:val="FF0000"/>
          <w:szCs w:val="24"/>
        </w:rPr>
        <w:t>Zamawiający zaleca zapisanie dokumentu w formacie PDF.</w:t>
      </w:r>
    </w:p>
    <w:p w14:paraId="28D4E9F5" w14:textId="50E92CEF" w:rsidR="00A7611A" w:rsidRPr="00E16542" w:rsidRDefault="00A7611A" w:rsidP="001E030C">
      <w:pPr>
        <w:tabs>
          <w:tab w:val="left" w:pos="540"/>
        </w:tabs>
        <w:ind w:right="-17"/>
        <w:jc w:val="center"/>
        <w:rPr>
          <w:rFonts w:asciiTheme="majorBidi" w:hAnsiTheme="majorBidi" w:cstheme="majorBidi"/>
          <w:szCs w:val="24"/>
        </w:rPr>
      </w:pPr>
    </w:p>
    <w:p w14:paraId="71434A74" w14:textId="77777777" w:rsidR="008B3667" w:rsidRDefault="008B3667" w:rsidP="008B3667">
      <w:pPr>
        <w:tabs>
          <w:tab w:val="left" w:pos="1650"/>
        </w:tabs>
        <w:jc w:val="right"/>
        <w:rPr>
          <w:b/>
          <w:bCs/>
          <w:szCs w:val="24"/>
        </w:rPr>
      </w:pPr>
    </w:p>
    <w:p w14:paraId="490FB6C0" w14:textId="77777777" w:rsidR="008B3667" w:rsidRDefault="008B3667" w:rsidP="008B3667">
      <w:pPr>
        <w:tabs>
          <w:tab w:val="left" w:pos="1650"/>
        </w:tabs>
        <w:jc w:val="right"/>
        <w:rPr>
          <w:b/>
          <w:bCs/>
          <w:szCs w:val="24"/>
        </w:rPr>
      </w:pPr>
    </w:p>
    <w:p w14:paraId="67BB3996" w14:textId="77777777" w:rsidR="008B3667" w:rsidRDefault="008B3667" w:rsidP="008B3667">
      <w:pPr>
        <w:tabs>
          <w:tab w:val="left" w:pos="1650"/>
        </w:tabs>
        <w:jc w:val="right"/>
        <w:rPr>
          <w:b/>
          <w:bCs/>
          <w:szCs w:val="24"/>
        </w:rPr>
      </w:pPr>
    </w:p>
    <w:p w14:paraId="69A97A76" w14:textId="77777777" w:rsidR="008B3667" w:rsidRDefault="008B3667" w:rsidP="008B3667">
      <w:pPr>
        <w:tabs>
          <w:tab w:val="left" w:pos="1650"/>
        </w:tabs>
        <w:jc w:val="right"/>
        <w:rPr>
          <w:b/>
          <w:bCs/>
          <w:szCs w:val="24"/>
        </w:rPr>
      </w:pPr>
    </w:p>
    <w:p w14:paraId="1D01A953" w14:textId="149D17DF" w:rsidR="008B3667" w:rsidRPr="00D9201A" w:rsidRDefault="008B3667" w:rsidP="008B3667">
      <w:pPr>
        <w:tabs>
          <w:tab w:val="left" w:pos="1650"/>
        </w:tabs>
        <w:jc w:val="right"/>
        <w:rPr>
          <w:b/>
          <w:bCs/>
          <w:szCs w:val="24"/>
        </w:rPr>
      </w:pPr>
      <w:r w:rsidRPr="00D9201A">
        <w:rPr>
          <w:b/>
          <w:bCs/>
          <w:szCs w:val="24"/>
        </w:rPr>
        <w:t>Załącznik nr 7 do SWZ</w:t>
      </w:r>
    </w:p>
    <w:p w14:paraId="63C987E0" w14:textId="77777777" w:rsidR="008B3667" w:rsidRPr="00D9201A" w:rsidRDefault="008B3667" w:rsidP="008B3667">
      <w:pPr>
        <w:tabs>
          <w:tab w:val="left" w:pos="360"/>
        </w:tabs>
        <w:suppressAutoHyphens w:val="0"/>
        <w:overflowPunct/>
        <w:autoSpaceDE/>
        <w:spacing w:beforeAutospacing="1" w:afterAutospacing="1"/>
        <w:ind w:right="74"/>
        <w:jc w:val="center"/>
        <w:textAlignment w:val="auto"/>
        <w:rPr>
          <w:b/>
          <w:color w:val="000000"/>
          <w:szCs w:val="24"/>
        </w:rPr>
      </w:pPr>
      <w:r w:rsidRPr="00D9201A">
        <w:rPr>
          <w:b/>
          <w:color w:val="000000"/>
          <w:szCs w:val="24"/>
        </w:rPr>
        <w:t>Wykaz wykonanych lub wykonywanych usług</w:t>
      </w:r>
    </w:p>
    <w:p w14:paraId="3F4E8D61" w14:textId="7BCA2219" w:rsidR="008B3667" w:rsidRPr="00700873" w:rsidRDefault="008B3667" w:rsidP="008B3667">
      <w:pPr>
        <w:tabs>
          <w:tab w:val="left" w:pos="408"/>
        </w:tabs>
        <w:jc w:val="both"/>
        <w:rPr>
          <w:szCs w:val="24"/>
        </w:rPr>
      </w:pPr>
      <w:r w:rsidRPr="00D9201A">
        <w:rPr>
          <w:szCs w:val="24"/>
        </w:rPr>
        <w:t xml:space="preserve">Składając ofertę w przetargu nieograniczonym </w:t>
      </w:r>
      <w:r w:rsidRPr="00D9201A">
        <w:rPr>
          <w:b/>
          <w:szCs w:val="24"/>
        </w:rPr>
        <w:t>na</w:t>
      </w:r>
      <w:r w:rsidR="00E04CAC" w:rsidRPr="00E04CAC">
        <w:rPr>
          <w:b/>
          <w:bCs/>
          <w:szCs w:val="24"/>
        </w:rPr>
        <w:t xml:space="preserve"> </w:t>
      </w:r>
      <w:r w:rsidR="00E04CAC" w:rsidRPr="00AB1205">
        <w:rPr>
          <w:b/>
          <w:bCs/>
          <w:szCs w:val="24"/>
        </w:rPr>
        <w:t>świadczenie kompleksowej usługi prania,</w:t>
      </w:r>
      <w:r w:rsidR="00E04CAC" w:rsidRPr="00AB1205">
        <w:rPr>
          <w:szCs w:val="24"/>
        </w:rPr>
        <w:t xml:space="preserve"> </w:t>
      </w:r>
      <w:r w:rsidR="00E04CAC" w:rsidRPr="00AB1205">
        <w:rPr>
          <w:b/>
          <w:bCs/>
          <w:szCs w:val="24"/>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E04CAC">
        <w:rPr>
          <w:b/>
          <w:bCs/>
          <w:szCs w:val="24"/>
        </w:rPr>
        <w:t>,</w:t>
      </w:r>
      <w:r w:rsidRPr="00D9201A">
        <w:rPr>
          <w:szCs w:val="24"/>
        </w:rPr>
        <w:t xml:space="preserve"> przedstawiam wykaz wykonanych lub wykonywanych usług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7"/>
        <w:gridCol w:w="2357"/>
        <w:gridCol w:w="2294"/>
        <w:gridCol w:w="2410"/>
        <w:gridCol w:w="1985"/>
      </w:tblGrid>
      <w:tr w:rsidR="008B3667" w:rsidRPr="00D9201A" w14:paraId="4D7FC872" w14:textId="77777777" w:rsidTr="003845DA">
        <w:trPr>
          <w:trHeight w:val="1191"/>
        </w:trPr>
        <w:tc>
          <w:tcPr>
            <w:tcW w:w="447" w:type="dxa"/>
          </w:tcPr>
          <w:p w14:paraId="43928CB8" w14:textId="77777777" w:rsidR="008B3667" w:rsidRPr="00D9201A" w:rsidRDefault="008B3667" w:rsidP="003845DA">
            <w:pPr>
              <w:widowControl w:val="0"/>
              <w:jc w:val="center"/>
              <w:rPr>
                <w:szCs w:val="24"/>
              </w:rPr>
            </w:pPr>
            <w:r w:rsidRPr="00D9201A">
              <w:rPr>
                <w:szCs w:val="24"/>
              </w:rPr>
              <w:t>l.p.</w:t>
            </w:r>
          </w:p>
        </w:tc>
        <w:tc>
          <w:tcPr>
            <w:tcW w:w="2357" w:type="dxa"/>
          </w:tcPr>
          <w:p w14:paraId="682D3772" w14:textId="77777777" w:rsidR="008B3667" w:rsidRPr="00D9201A" w:rsidRDefault="008B3667" w:rsidP="003845DA">
            <w:pPr>
              <w:widowControl w:val="0"/>
              <w:jc w:val="center"/>
              <w:rPr>
                <w:szCs w:val="24"/>
              </w:rPr>
            </w:pPr>
            <w:r w:rsidRPr="00D9201A">
              <w:rPr>
                <w:szCs w:val="24"/>
              </w:rPr>
              <w:t xml:space="preserve">Nazwa,                     </w:t>
            </w:r>
          </w:p>
          <w:p w14:paraId="29B510FE" w14:textId="77777777" w:rsidR="008B3667" w:rsidRPr="00D9201A" w:rsidRDefault="008B3667" w:rsidP="003845DA">
            <w:pPr>
              <w:widowControl w:val="0"/>
              <w:jc w:val="center"/>
              <w:rPr>
                <w:szCs w:val="24"/>
              </w:rPr>
            </w:pPr>
            <w:r w:rsidRPr="00D9201A">
              <w:rPr>
                <w:szCs w:val="24"/>
              </w:rPr>
              <w:t>adres,</w:t>
            </w:r>
          </w:p>
          <w:p w14:paraId="2259AE6D" w14:textId="77777777" w:rsidR="008B3667" w:rsidRPr="00D9201A" w:rsidRDefault="008B3667" w:rsidP="003845DA">
            <w:pPr>
              <w:widowControl w:val="0"/>
              <w:jc w:val="center"/>
              <w:rPr>
                <w:szCs w:val="24"/>
              </w:rPr>
            </w:pPr>
            <w:r w:rsidRPr="00D9201A">
              <w:rPr>
                <w:szCs w:val="24"/>
              </w:rPr>
              <w:t>tel. Zamawiającego</w:t>
            </w:r>
          </w:p>
        </w:tc>
        <w:tc>
          <w:tcPr>
            <w:tcW w:w="2294" w:type="dxa"/>
          </w:tcPr>
          <w:p w14:paraId="65855061" w14:textId="77777777" w:rsidR="008B3667" w:rsidRPr="00D9201A" w:rsidRDefault="008B3667" w:rsidP="003845DA">
            <w:pPr>
              <w:widowControl w:val="0"/>
              <w:jc w:val="center"/>
              <w:rPr>
                <w:szCs w:val="24"/>
              </w:rPr>
            </w:pPr>
            <w:r w:rsidRPr="00D9201A">
              <w:rPr>
                <w:szCs w:val="24"/>
              </w:rPr>
              <w:t xml:space="preserve">                                                          Przedmiot </w:t>
            </w:r>
          </w:p>
          <w:p w14:paraId="46698FB3" w14:textId="77777777" w:rsidR="008B3667" w:rsidRPr="00D9201A" w:rsidRDefault="008B3667" w:rsidP="003845DA">
            <w:pPr>
              <w:widowControl w:val="0"/>
              <w:jc w:val="center"/>
              <w:rPr>
                <w:szCs w:val="24"/>
              </w:rPr>
            </w:pPr>
            <w:r w:rsidRPr="00D9201A">
              <w:rPr>
                <w:szCs w:val="24"/>
              </w:rPr>
              <w:t>zamówienia</w:t>
            </w:r>
          </w:p>
        </w:tc>
        <w:tc>
          <w:tcPr>
            <w:tcW w:w="2410" w:type="dxa"/>
          </w:tcPr>
          <w:p w14:paraId="5ABAA689" w14:textId="77777777" w:rsidR="008B3667" w:rsidRPr="00D9201A" w:rsidRDefault="008B3667" w:rsidP="003845DA">
            <w:pPr>
              <w:widowControl w:val="0"/>
              <w:jc w:val="center"/>
              <w:rPr>
                <w:szCs w:val="24"/>
              </w:rPr>
            </w:pPr>
            <w:r w:rsidRPr="00D9201A">
              <w:rPr>
                <w:szCs w:val="24"/>
              </w:rPr>
              <w:t xml:space="preserve"> Okres, w którym wykonywane były zamówienia                  (od – do)</w:t>
            </w:r>
          </w:p>
        </w:tc>
        <w:tc>
          <w:tcPr>
            <w:tcW w:w="1985" w:type="dxa"/>
          </w:tcPr>
          <w:p w14:paraId="4593ADCF" w14:textId="77777777" w:rsidR="008B3667" w:rsidRPr="00D9201A" w:rsidRDefault="008B3667" w:rsidP="003845DA">
            <w:pPr>
              <w:widowControl w:val="0"/>
              <w:jc w:val="center"/>
              <w:rPr>
                <w:szCs w:val="24"/>
              </w:rPr>
            </w:pPr>
            <w:r w:rsidRPr="00D9201A">
              <w:rPr>
                <w:szCs w:val="24"/>
              </w:rPr>
              <w:t>Wartość zamówienia w złotych brutto</w:t>
            </w:r>
          </w:p>
        </w:tc>
      </w:tr>
      <w:tr w:rsidR="008B3667" w:rsidRPr="00D9201A" w14:paraId="62C6830C" w14:textId="77777777" w:rsidTr="003845DA">
        <w:trPr>
          <w:trHeight w:val="3958"/>
        </w:trPr>
        <w:tc>
          <w:tcPr>
            <w:tcW w:w="447" w:type="dxa"/>
          </w:tcPr>
          <w:p w14:paraId="3A39ACFC" w14:textId="77777777" w:rsidR="008B3667" w:rsidRPr="00D9201A" w:rsidRDefault="008B3667" w:rsidP="003845DA">
            <w:pPr>
              <w:widowControl w:val="0"/>
              <w:jc w:val="center"/>
              <w:rPr>
                <w:szCs w:val="24"/>
              </w:rPr>
            </w:pPr>
          </w:p>
        </w:tc>
        <w:tc>
          <w:tcPr>
            <w:tcW w:w="2357" w:type="dxa"/>
          </w:tcPr>
          <w:p w14:paraId="51AE04C8" w14:textId="77777777" w:rsidR="008B3667" w:rsidRPr="00D9201A" w:rsidRDefault="008B3667" w:rsidP="003845DA">
            <w:pPr>
              <w:widowControl w:val="0"/>
              <w:jc w:val="center"/>
              <w:rPr>
                <w:szCs w:val="24"/>
              </w:rPr>
            </w:pPr>
          </w:p>
        </w:tc>
        <w:tc>
          <w:tcPr>
            <w:tcW w:w="2294" w:type="dxa"/>
          </w:tcPr>
          <w:p w14:paraId="1BFA4034" w14:textId="77777777" w:rsidR="008B3667" w:rsidRPr="00D9201A" w:rsidRDefault="008B3667" w:rsidP="003845DA">
            <w:pPr>
              <w:widowControl w:val="0"/>
              <w:rPr>
                <w:szCs w:val="24"/>
              </w:rPr>
            </w:pPr>
          </w:p>
        </w:tc>
        <w:tc>
          <w:tcPr>
            <w:tcW w:w="2410" w:type="dxa"/>
          </w:tcPr>
          <w:p w14:paraId="6A7DD2AB" w14:textId="77777777" w:rsidR="008B3667" w:rsidRPr="00D9201A" w:rsidRDefault="008B3667" w:rsidP="003845DA">
            <w:pPr>
              <w:widowControl w:val="0"/>
              <w:jc w:val="center"/>
              <w:rPr>
                <w:szCs w:val="24"/>
              </w:rPr>
            </w:pPr>
          </w:p>
        </w:tc>
        <w:tc>
          <w:tcPr>
            <w:tcW w:w="1985" w:type="dxa"/>
          </w:tcPr>
          <w:p w14:paraId="7807EAC5" w14:textId="77777777" w:rsidR="008B3667" w:rsidRPr="00D9201A" w:rsidRDefault="008B3667" w:rsidP="003845DA">
            <w:pPr>
              <w:widowControl w:val="0"/>
              <w:jc w:val="center"/>
              <w:rPr>
                <w:szCs w:val="24"/>
              </w:rPr>
            </w:pPr>
          </w:p>
        </w:tc>
      </w:tr>
    </w:tbl>
    <w:p w14:paraId="749E4A62" w14:textId="77777777" w:rsidR="008B3667" w:rsidRDefault="008B3667" w:rsidP="008B3667">
      <w:pPr>
        <w:widowControl w:val="0"/>
        <w:rPr>
          <w:bCs/>
          <w:szCs w:val="24"/>
          <w:lang w:val="x-none" w:eastAsia="x-none"/>
        </w:rPr>
      </w:pPr>
    </w:p>
    <w:p w14:paraId="31B70DD3" w14:textId="77777777" w:rsidR="008B3667" w:rsidRPr="00D9201A" w:rsidRDefault="008B3667" w:rsidP="008B3667">
      <w:pPr>
        <w:widowControl w:val="0"/>
        <w:rPr>
          <w:bCs/>
          <w:szCs w:val="24"/>
          <w:lang w:val="x-none" w:eastAsia="x-none"/>
        </w:rPr>
      </w:pPr>
    </w:p>
    <w:p w14:paraId="569A2919" w14:textId="77777777" w:rsidR="008B3667" w:rsidRPr="00D9201A" w:rsidRDefault="008B3667" w:rsidP="008B3667">
      <w:r w:rsidRPr="00D9201A">
        <w:t xml:space="preserve">           ................................ </w:t>
      </w:r>
      <w:r w:rsidRPr="00D9201A">
        <w:tab/>
      </w:r>
      <w:r w:rsidRPr="00D9201A">
        <w:tab/>
        <w:t xml:space="preserve">           ......................................................................................</w:t>
      </w:r>
    </w:p>
    <w:p w14:paraId="73278EED" w14:textId="77777777" w:rsidR="008B3667" w:rsidRPr="00D9201A" w:rsidRDefault="008B3667" w:rsidP="008B3667">
      <w:pPr>
        <w:jc w:val="right"/>
        <w:rPr>
          <w:sz w:val="18"/>
          <w:szCs w:val="18"/>
        </w:rPr>
      </w:pPr>
      <w:r w:rsidRPr="00D9201A">
        <w:rPr>
          <w:sz w:val="18"/>
          <w:szCs w:val="18"/>
        </w:rPr>
        <w:t xml:space="preserve">     /miejscowość, data/                          (kwalifikowany podpis elektroniczny osoby/-ób uprawnionej/-ych do reprezentowania </w:t>
      </w:r>
    </w:p>
    <w:p w14:paraId="4FA31B0C" w14:textId="77777777" w:rsidR="008B3667" w:rsidRPr="00D9201A" w:rsidRDefault="008B3667" w:rsidP="008B3667">
      <w:pPr>
        <w:jc w:val="right"/>
        <w:rPr>
          <w:sz w:val="18"/>
          <w:szCs w:val="18"/>
        </w:rPr>
      </w:pPr>
      <w:r w:rsidRPr="00D9201A">
        <w:rPr>
          <w:sz w:val="18"/>
          <w:szCs w:val="18"/>
        </w:rPr>
        <w:t>Wykonawcy lub pełnomocnika)</w:t>
      </w:r>
    </w:p>
    <w:p w14:paraId="3F518C6D" w14:textId="77777777" w:rsidR="008B3667" w:rsidRPr="00D9201A" w:rsidRDefault="008B3667" w:rsidP="008B3667">
      <w:pPr>
        <w:ind w:right="-426"/>
        <w:rPr>
          <w:b/>
          <w:bCs/>
          <w:color w:val="FF0000"/>
          <w:szCs w:val="24"/>
        </w:rPr>
      </w:pPr>
    </w:p>
    <w:p w14:paraId="36850F1C" w14:textId="77777777" w:rsidR="008B3667" w:rsidRPr="00D9201A" w:rsidRDefault="008B3667" w:rsidP="008B3667">
      <w:pPr>
        <w:ind w:right="-426"/>
        <w:rPr>
          <w:color w:val="000000"/>
          <w:szCs w:val="24"/>
        </w:rPr>
      </w:pPr>
      <w:r w:rsidRPr="00D9201A">
        <w:rPr>
          <w:b/>
          <w:bCs/>
          <w:color w:val="FF0000"/>
          <w:szCs w:val="24"/>
        </w:rPr>
        <w:t>Dokument należy wypełnić i podpisać kwalifikowanym podpisem elektronicznym.</w:t>
      </w:r>
    </w:p>
    <w:p w14:paraId="29A17306" w14:textId="77777777" w:rsidR="008B3667" w:rsidRPr="00D9201A" w:rsidRDefault="008B3667" w:rsidP="008B3667">
      <w:pPr>
        <w:suppressAutoHyphens w:val="0"/>
        <w:overflowPunct/>
        <w:autoSpaceDE/>
        <w:textAlignment w:val="auto"/>
        <w:rPr>
          <w:b/>
          <w:szCs w:val="24"/>
          <w:lang w:val="x-none" w:eastAsia="x-none"/>
        </w:rPr>
      </w:pPr>
      <w:r w:rsidRPr="00D9201A">
        <w:rPr>
          <w:b/>
          <w:bCs/>
          <w:color w:val="FF0000"/>
          <w:szCs w:val="24"/>
        </w:rPr>
        <w:t>Zamawiający zaleca zapisanie dokumentu w formacie PDF.</w:t>
      </w:r>
    </w:p>
    <w:p w14:paraId="26A14EBA" w14:textId="54C8366F" w:rsidR="008B3667" w:rsidRPr="005160E9" w:rsidRDefault="008B3667" w:rsidP="005160E9">
      <w:pPr>
        <w:suppressAutoHyphens w:val="0"/>
        <w:overflowPunct/>
        <w:autoSpaceDE/>
        <w:spacing w:after="160" w:line="259" w:lineRule="auto"/>
        <w:jc w:val="right"/>
        <w:textAlignment w:val="auto"/>
        <w:rPr>
          <w:b/>
          <w:szCs w:val="24"/>
          <w:lang w:val="x-none" w:eastAsia="x-none"/>
        </w:rPr>
      </w:pPr>
      <w:r w:rsidRPr="00D9201A">
        <w:rPr>
          <w:b/>
          <w:szCs w:val="24"/>
        </w:rPr>
        <w:br w:type="page"/>
      </w:r>
      <w:r w:rsidRPr="00D9201A">
        <w:rPr>
          <w:b/>
          <w:szCs w:val="24"/>
          <w:lang w:val="x-none" w:eastAsia="x-none"/>
        </w:rPr>
        <w:t xml:space="preserve">Załącznik nr </w:t>
      </w:r>
      <w:r w:rsidRPr="00D9201A">
        <w:rPr>
          <w:b/>
          <w:szCs w:val="24"/>
          <w:lang w:eastAsia="x-none"/>
        </w:rPr>
        <w:t xml:space="preserve">8 </w:t>
      </w:r>
      <w:r w:rsidRPr="00D9201A">
        <w:rPr>
          <w:b/>
          <w:szCs w:val="24"/>
          <w:lang w:val="x-none" w:eastAsia="x-none"/>
        </w:rPr>
        <w:t>do SWZ</w:t>
      </w:r>
    </w:p>
    <w:p w14:paraId="1555EE38" w14:textId="77777777" w:rsidR="008B3667" w:rsidRDefault="008B3667" w:rsidP="008B3667">
      <w:pPr>
        <w:tabs>
          <w:tab w:val="left" w:pos="0"/>
          <w:tab w:val="right" w:pos="6222"/>
        </w:tabs>
        <w:spacing w:line="240" w:lineRule="atLeast"/>
        <w:jc w:val="center"/>
        <w:rPr>
          <w:b/>
          <w:sz w:val="22"/>
          <w:szCs w:val="22"/>
        </w:rPr>
      </w:pPr>
      <w:r w:rsidRPr="00D9201A">
        <w:rPr>
          <w:b/>
          <w:sz w:val="22"/>
          <w:szCs w:val="22"/>
        </w:rPr>
        <w:t>WYKAZ OSÓB</w:t>
      </w:r>
    </w:p>
    <w:p w14:paraId="1CA09A1C" w14:textId="77777777" w:rsidR="008B3667" w:rsidRPr="00D9201A" w:rsidRDefault="008B3667" w:rsidP="008B3667">
      <w:pPr>
        <w:tabs>
          <w:tab w:val="left" w:pos="0"/>
          <w:tab w:val="right" w:pos="6222"/>
        </w:tabs>
        <w:spacing w:line="240" w:lineRule="atLeast"/>
        <w:jc w:val="center"/>
        <w:rPr>
          <w:b/>
          <w:sz w:val="22"/>
          <w:szCs w:val="22"/>
        </w:rPr>
      </w:pPr>
    </w:p>
    <w:p w14:paraId="6761C6D3" w14:textId="44D6E8AC" w:rsidR="008B3667" w:rsidRPr="00012C6E" w:rsidRDefault="008B3667" w:rsidP="008B3667">
      <w:pPr>
        <w:tabs>
          <w:tab w:val="left" w:pos="0"/>
          <w:tab w:val="right" w:pos="6222"/>
        </w:tabs>
        <w:spacing w:line="240" w:lineRule="atLeast"/>
        <w:jc w:val="both"/>
        <w:rPr>
          <w:sz w:val="22"/>
          <w:szCs w:val="22"/>
        </w:rPr>
      </w:pPr>
      <w:r w:rsidRPr="00D9201A">
        <w:rPr>
          <w:sz w:val="22"/>
          <w:szCs w:val="22"/>
        </w:rPr>
        <w:t xml:space="preserve">Składając ofertę w imieniu Wykonawcy ………………………………………………………. w trybie przetargu nieograniczonego w postępowaniu o udzielenie zamówienia publicznego </w:t>
      </w:r>
      <w:r w:rsidRPr="00D9201A">
        <w:rPr>
          <w:b/>
          <w:sz w:val="22"/>
          <w:szCs w:val="22"/>
        </w:rPr>
        <w:t>n</w:t>
      </w:r>
      <w:r w:rsidR="00DA428E">
        <w:rPr>
          <w:b/>
          <w:sz w:val="22"/>
          <w:szCs w:val="22"/>
        </w:rPr>
        <w:t>a</w:t>
      </w:r>
      <w:r w:rsidR="00DA428E" w:rsidRPr="00DA428E">
        <w:rPr>
          <w:b/>
          <w:bCs/>
          <w:szCs w:val="24"/>
        </w:rPr>
        <w:t xml:space="preserve"> </w:t>
      </w:r>
      <w:r w:rsidR="00DA428E" w:rsidRPr="00AB1205">
        <w:rPr>
          <w:b/>
          <w:bCs/>
          <w:szCs w:val="24"/>
        </w:rPr>
        <w:t>świadczenie kompleksowej usługi prania,</w:t>
      </w:r>
      <w:r w:rsidR="00DA428E" w:rsidRPr="00AB1205">
        <w:rPr>
          <w:szCs w:val="24"/>
        </w:rPr>
        <w:t xml:space="preserve"> </w:t>
      </w:r>
      <w:r w:rsidR="00DA428E" w:rsidRPr="00AB1205">
        <w:rPr>
          <w:b/>
          <w:bCs/>
          <w:szCs w:val="24"/>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DA428E">
        <w:rPr>
          <w:b/>
          <w:bCs/>
          <w:szCs w:val="24"/>
        </w:rPr>
        <w:t>,</w:t>
      </w:r>
      <w:r w:rsidR="00DA428E">
        <w:rPr>
          <w:b/>
          <w:sz w:val="22"/>
          <w:szCs w:val="22"/>
        </w:rPr>
        <w:t xml:space="preserve"> </w:t>
      </w:r>
      <w:bookmarkStart w:id="38" w:name="_Hlk82168625"/>
      <w:r w:rsidRPr="00D9201A">
        <w:rPr>
          <w:sz w:val="22"/>
          <w:szCs w:val="22"/>
        </w:rPr>
        <w:t>przedstawiam/y wykaz osób</w:t>
      </w:r>
      <w:r w:rsidRPr="00D9201A">
        <w:rPr>
          <w:rFonts w:ascii="Arial" w:hAnsi="Arial" w:cs="Arial"/>
          <w:sz w:val="22"/>
          <w:szCs w:val="22"/>
        </w:rPr>
        <w:t xml:space="preserve"> </w:t>
      </w:r>
      <w:r w:rsidRPr="00D9201A">
        <w:rPr>
          <w:sz w:val="22"/>
          <w:szCs w:val="22"/>
        </w:rPr>
        <w:t>skierowanych przez Wykonawcę do realizacji zamówienia publicznego (dostępnych Wykonawcy w celu wykonania zamówienia publicznego w zakresie niezbędnym do wykazania spełnienia warunku zdolności technicznej lub zawodowej):</w:t>
      </w:r>
    </w:p>
    <w:tbl>
      <w:tblPr>
        <w:tblW w:w="10348" w:type="dxa"/>
        <w:tblInd w:w="-459" w:type="dxa"/>
        <w:tblLayout w:type="fixed"/>
        <w:tblLook w:val="0000" w:firstRow="0" w:lastRow="0" w:firstColumn="0" w:lastColumn="0" w:noHBand="0" w:noVBand="0"/>
      </w:tblPr>
      <w:tblGrid>
        <w:gridCol w:w="1560"/>
        <w:gridCol w:w="2409"/>
        <w:gridCol w:w="2552"/>
        <w:gridCol w:w="1843"/>
        <w:gridCol w:w="1984"/>
      </w:tblGrid>
      <w:tr w:rsidR="008B3667" w:rsidRPr="00D9201A" w14:paraId="3E325C57" w14:textId="77777777" w:rsidTr="003845DA">
        <w:trPr>
          <w:cantSplit/>
          <w:trHeight w:val="1925"/>
        </w:trPr>
        <w:tc>
          <w:tcPr>
            <w:tcW w:w="1560" w:type="dxa"/>
            <w:tcBorders>
              <w:top w:val="single" w:sz="4" w:space="0" w:color="000000"/>
              <w:left w:val="single" w:sz="4" w:space="0" w:color="000000"/>
              <w:bottom w:val="single" w:sz="4" w:space="0" w:color="000000"/>
            </w:tcBorders>
            <w:vAlign w:val="center"/>
          </w:tcPr>
          <w:p w14:paraId="2D1571F5" w14:textId="77777777" w:rsidR="008B3667" w:rsidRPr="00D9201A" w:rsidRDefault="008B3667" w:rsidP="003845DA">
            <w:pPr>
              <w:snapToGrid w:val="0"/>
              <w:jc w:val="center"/>
              <w:rPr>
                <w:b/>
                <w:sz w:val="20"/>
              </w:rPr>
            </w:pPr>
            <w:r w:rsidRPr="00D9201A">
              <w:rPr>
                <w:b/>
                <w:sz w:val="20"/>
              </w:rPr>
              <w:t>Imię i nazwisko</w:t>
            </w:r>
          </w:p>
        </w:tc>
        <w:tc>
          <w:tcPr>
            <w:tcW w:w="4961" w:type="dxa"/>
            <w:gridSpan w:val="2"/>
            <w:tcBorders>
              <w:top w:val="single" w:sz="4" w:space="0" w:color="000000"/>
              <w:left w:val="single" w:sz="4" w:space="0" w:color="000000"/>
              <w:bottom w:val="single" w:sz="4" w:space="0" w:color="000000"/>
            </w:tcBorders>
            <w:vAlign w:val="center"/>
          </w:tcPr>
          <w:p w14:paraId="2AC18DA9" w14:textId="77777777" w:rsidR="008B3667" w:rsidRPr="00D9201A" w:rsidRDefault="008B3667" w:rsidP="003845DA">
            <w:pPr>
              <w:jc w:val="center"/>
              <w:rPr>
                <w:b/>
                <w:sz w:val="20"/>
              </w:rPr>
            </w:pPr>
            <w:r w:rsidRPr="00D9201A">
              <w:rPr>
                <w:b/>
                <w:sz w:val="20"/>
                <w:shd w:val="clear" w:color="auto" w:fill="FFFFFF"/>
              </w:rPr>
              <w:t>Kwalifikacje zawodowe, uprawnienia, doświadczenie, wykształcenie niezbędne do wykonywania kwalifikacji zawodowych, potwierdzające spełnianie warunku,</w:t>
            </w:r>
            <w:r w:rsidRPr="00D9201A">
              <w:rPr>
                <w:b/>
                <w:sz w:val="20"/>
              </w:rPr>
              <w:t xml:space="preserve"> </w:t>
            </w:r>
            <w:r w:rsidRPr="00D9201A">
              <w:rPr>
                <w:b/>
                <w:sz w:val="20"/>
              </w:rPr>
              <w:br/>
              <w:t xml:space="preserve">o którym mowa w </w:t>
            </w:r>
            <w:r>
              <w:rPr>
                <w:b/>
                <w:sz w:val="20"/>
              </w:rPr>
              <w:t>Rozdział</w:t>
            </w:r>
            <w:r w:rsidRPr="00D9201A">
              <w:rPr>
                <w:b/>
                <w:sz w:val="20"/>
              </w:rPr>
              <w:t xml:space="preserve"> 10 ust </w:t>
            </w:r>
            <w:r w:rsidRPr="00DA428E">
              <w:rPr>
                <w:b/>
                <w:sz w:val="20"/>
                <w:highlight w:val="yellow"/>
              </w:rPr>
              <w:t>2 pkt 4 lit. b SWZ</w:t>
            </w:r>
          </w:p>
        </w:tc>
        <w:tc>
          <w:tcPr>
            <w:tcW w:w="1843" w:type="dxa"/>
            <w:tcBorders>
              <w:top w:val="single" w:sz="4" w:space="0" w:color="000000"/>
              <w:left w:val="single" w:sz="4" w:space="0" w:color="000000"/>
              <w:bottom w:val="single" w:sz="4" w:space="0" w:color="000000"/>
            </w:tcBorders>
            <w:vAlign w:val="center"/>
          </w:tcPr>
          <w:p w14:paraId="5E645513" w14:textId="77777777" w:rsidR="008B3667" w:rsidRPr="00D9201A" w:rsidRDefault="008B3667" w:rsidP="003845DA">
            <w:pPr>
              <w:suppressAutoHyphens w:val="0"/>
              <w:overflowPunct/>
              <w:autoSpaceDE/>
              <w:snapToGrid w:val="0"/>
              <w:jc w:val="center"/>
              <w:textAlignment w:val="auto"/>
              <w:rPr>
                <w:b/>
                <w:noProof/>
                <w:sz w:val="20"/>
              </w:rPr>
            </w:pPr>
            <w:r w:rsidRPr="00D9201A">
              <w:rPr>
                <w:b/>
                <w:noProof/>
                <w:sz w:val="20"/>
              </w:rPr>
              <w:t xml:space="preserve">Zakres wykonywanych czynności przez tę osobę w przedmiotowym zamówieniu </w:t>
            </w:r>
          </w:p>
        </w:tc>
        <w:tc>
          <w:tcPr>
            <w:tcW w:w="1984" w:type="dxa"/>
            <w:tcBorders>
              <w:top w:val="single" w:sz="4" w:space="0" w:color="000000"/>
              <w:left w:val="single" w:sz="4" w:space="0" w:color="000000"/>
              <w:bottom w:val="single" w:sz="4" w:space="0" w:color="000000"/>
              <w:right w:val="single" w:sz="4" w:space="0" w:color="000000"/>
            </w:tcBorders>
            <w:vAlign w:val="center"/>
          </w:tcPr>
          <w:p w14:paraId="4A209B16" w14:textId="77777777" w:rsidR="008B3667" w:rsidRPr="00D9201A" w:rsidRDefault="008B3667" w:rsidP="003845DA">
            <w:pPr>
              <w:suppressAutoHyphens w:val="0"/>
              <w:overflowPunct/>
              <w:autoSpaceDE/>
              <w:snapToGrid w:val="0"/>
              <w:jc w:val="center"/>
              <w:textAlignment w:val="auto"/>
              <w:rPr>
                <w:b/>
                <w:noProof/>
                <w:sz w:val="20"/>
              </w:rPr>
            </w:pPr>
            <w:r w:rsidRPr="00D9201A">
              <w:rPr>
                <w:b/>
                <w:noProof/>
                <w:sz w:val="20"/>
              </w:rPr>
              <w:t>Informacja                     o podstawie dysponowania wymienioną osobą</w:t>
            </w:r>
          </w:p>
          <w:p w14:paraId="5FEA6505" w14:textId="77777777" w:rsidR="008B3667" w:rsidRPr="00D9201A" w:rsidRDefault="008B3667" w:rsidP="003845DA">
            <w:pPr>
              <w:suppressAutoHyphens w:val="0"/>
              <w:overflowPunct/>
              <w:autoSpaceDE/>
              <w:snapToGrid w:val="0"/>
              <w:jc w:val="center"/>
              <w:textAlignment w:val="auto"/>
              <w:rPr>
                <w:b/>
                <w:noProof/>
                <w:sz w:val="20"/>
              </w:rPr>
            </w:pPr>
            <w:r w:rsidRPr="00D9201A">
              <w:rPr>
                <w:b/>
                <w:noProof/>
                <w:sz w:val="20"/>
              </w:rPr>
              <w:t>(wypełnić tylko                w przypadku, gdy Wykonawca wskazuje inną oprócz siebie osobę)</w:t>
            </w:r>
          </w:p>
        </w:tc>
      </w:tr>
      <w:tr w:rsidR="008B3667" w:rsidRPr="00D9201A" w14:paraId="12D908E8" w14:textId="77777777" w:rsidTr="003845DA">
        <w:trPr>
          <w:cantSplit/>
          <w:trHeight w:val="1092"/>
        </w:trPr>
        <w:tc>
          <w:tcPr>
            <w:tcW w:w="1560" w:type="dxa"/>
            <w:tcBorders>
              <w:top w:val="single" w:sz="4" w:space="0" w:color="000000"/>
              <w:left w:val="single" w:sz="4" w:space="0" w:color="000000"/>
            </w:tcBorders>
          </w:tcPr>
          <w:p w14:paraId="2D0D422F" w14:textId="77777777" w:rsidR="008B3667" w:rsidRPr="00D9201A" w:rsidRDefault="008B3667" w:rsidP="003845DA">
            <w:pPr>
              <w:snapToGrid w:val="0"/>
              <w:spacing w:before="120" w:line="360" w:lineRule="auto"/>
              <w:rPr>
                <w:sz w:val="20"/>
              </w:rPr>
            </w:pPr>
          </w:p>
          <w:p w14:paraId="70B0D0F9" w14:textId="77777777" w:rsidR="008B3667" w:rsidRPr="00D9201A" w:rsidRDefault="008B3667" w:rsidP="003845DA">
            <w:pPr>
              <w:snapToGrid w:val="0"/>
              <w:spacing w:before="120" w:line="360" w:lineRule="auto"/>
              <w:rPr>
                <w:sz w:val="20"/>
              </w:rPr>
            </w:pPr>
          </w:p>
          <w:p w14:paraId="4A4DE0BC" w14:textId="77777777" w:rsidR="008B3667" w:rsidRPr="00D9201A" w:rsidRDefault="008B3667" w:rsidP="003845DA">
            <w:pPr>
              <w:snapToGrid w:val="0"/>
              <w:spacing w:before="120" w:line="360" w:lineRule="auto"/>
              <w:rPr>
                <w:sz w:val="20"/>
              </w:rPr>
            </w:pPr>
          </w:p>
        </w:tc>
        <w:tc>
          <w:tcPr>
            <w:tcW w:w="2409" w:type="dxa"/>
            <w:tcBorders>
              <w:top w:val="single" w:sz="4" w:space="0" w:color="000000"/>
              <w:left w:val="single" w:sz="4" w:space="0" w:color="000000"/>
              <w:bottom w:val="single" w:sz="4" w:space="0" w:color="000000"/>
            </w:tcBorders>
          </w:tcPr>
          <w:p w14:paraId="28B364F0" w14:textId="77777777" w:rsidR="008B3667" w:rsidRPr="00D9201A" w:rsidRDefault="008B3667" w:rsidP="003845DA">
            <w:pPr>
              <w:snapToGrid w:val="0"/>
              <w:spacing w:before="120"/>
              <w:jc w:val="center"/>
              <w:rPr>
                <w:b/>
                <w:sz w:val="20"/>
              </w:rPr>
            </w:pPr>
            <w:r w:rsidRPr="00D9201A">
              <w:rPr>
                <w:b/>
                <w:sz w:val="20"/>
              </w:rPr>
              <w:t>Wymagane przez Zamawiającego:</w:t>
            </w:r>
          </w:p>
        </w:tc>
        <w:tc>
          <w:tcPr>
            <w:tcW w:w="2552" w:type="dxa"/>
            <w:tcBorders>
              <w:top w:val="single" w:sz="4" w:space="0" w:color="000000"/>
              <w:left w:val="single" w:sz="4" w:space="0" w:color="000000"/>
              <w:bottom w:val="single" w:sz="4" w:space="0" w:color="000000"/>
            </w:tcBorders>
          </w:tcPr>
          <w:p w14:paraId="05342076" w14:textId="77777777" w:rsidR="008B3667" w:rsidRPr="00D9201A" w:rsidRDefault="008B3667" w:rsidP="003845DA">
            <w:pPr>
              <w:snapToGrid w:val="0"/>
              <w:spacing w:before="120"/>
              <w:jc w:val="center"/>
              <w:rPr>
                <w:b/>
                <w:sz w:val="20"/>
              </w:rPr>
            </w:pPr>
            <w:r w:rsidRPr="00D9201A">
              <w:rPr>
                <w:b/>
                <w:sz w:val="20"/>
              </w:rPr>
              <w:t>Posiadane przez wskazaną osobę (wskazać dokładnie)</w:t>
            </w:r>
          </w:p>
        </w:tc>
        <w:tc>
          <w:tcPr>
            <w:tcW w:w="1843" w:type="dxa"/>
            <w:tcBorders>
              <w:top w:val="single" w:sz="4" w:space="0" w:color="000000"/>
              <w:left w:val="single" w:sz="4" w:space="0" w:color="000000"/>
            </w:tcBorders>
          </w:tcPr>
          <w:p w14:paraId="3BCDF71B" w14:textId="77777777" w:rsidR="008B3667" w:rsidRPr="00D9201A" w:rsidRDefault="008B3667" w:rsidP="003845DA">
            <w:pPr>
              <w:snapToGrid w:val="0"/>
              <w:spacing w:before="120" w:line="360" w:lineRule="auto"/>
              <w:jc w:val="center"/>
              <w:rPr>
                <w:sz w:val="20"/>
              </w:rPr>
            </w:pPr>
          </w:p>
          <w:p w14:paraId="678D8F0A" w14:textId="77777777" w:rsidR="008B3667" w:rsidRPr="00D9201A" w:rsidRDefault="008B3667" w:rsidP="003845DA">
            <w:pPr>
              <w:snapToGrid w:val="0"/>
              <w:spacing w:before="120" w:line="360" w:lineRule="auto"/>
              <w:rPr>
                <w:sz w:val="20"/>
              </w:rPr>
            </w:pPr>
            <w:r w:rsidRPr="00D9201A">
              <w:rPr>
                <w:sz w:val="20"/>
              </w:rPr>
              <w:t xml:space="preserve">  </w:t>
            </w:r>
          </w:p>
        </w:tc>
        <w:tc>
          <w:tcPr>
            <w:tcW w:w="1984" w:type="dxa"/>
            <w:tcBorders>
              <w:top w:val="single" w:sz="4" w:space="0" w:color="000000"/>
              <w:left w:val="single" w:sz="4" w:space="0" w:color="000000"/>
              <w:right w:val="single" w:sz="4" w:space="0" w:color="000000"/>
            </w:tcBorders>
          </w:tcPr>
          <w:p w14:paraId="3CB5505E" w14:textId="77777777" w:rsidR="008B3667" w:rsidRPr="00D9201A" w:rsidRDefault="008B3667" w:rsidP="003845DA">
            <w:pPr>
              <w:snapToGrid w:val="0"/>
              <w:spacing w:before="120" w:line="360" w:lineRule="auto"/>
              <w:rPr>
                <w:sz w:val="20"/>
              </w:rPr>
            </w:pPr>
          </w:p>
        </w:tc>
      </w:tr>
      <w:tr w:rsidR="008B3667" w:rsidRPr="00D9201A" w14:paraId="7FC9DFBE" w14:textId="77777777" w:rsidTr="003845DA">
        <w:trPr>
          <w:cantSplit/>
          <w:trHeight w:hRule="exact" w:val="1167"/>
        </w:trPr>
        <w:tc>
          <w:tcPr>
            <w:tcW w:w="1560" w:type="dxa"/>
            <w:tcBorders>
              <w:left w:val="single" w:sz="4" w:space="0" w:color="000000"/>
            </w:tcBorders>
          </w:tcPr>
          <w:p w14:paraId="2B376F32" w14:textId="77777777" w:rsidR="008B3667" w:rsidRPr="00D9201A" w:rsidRDefault="008B3667" w:rsidP="003845DA">
            <w:pPr>
              <w:snapToGrid w:val="0"/>
              <w:spacing w:before="120" w:line="360" w:lineRule="auto"/>
            </w:pPr>
          </w:p>
        </w:tc>
        <w:tc>
          <w:tcPr>
            <w:tcW w:w="2409" w:type="dxa"/>
            <w:tcBorders>
              <w:top w:val="single" w:sz="4" w:space="0" w:color="000000"/>
              <w:left w:val="single" w:sz="4" w:space="0" w:color="000000"/>
              <w:bottom w:val="single" w:sz="4" w:space="0" w:color="000000"/>
            </w:tcBorders>
          </w:tcPr>
          <w:p w14:paraId="08B18C83" w14:textId="77777777" w:rsidR="008B3667" w:rsidRPr="00D9201A" w:rsidRDefault="008B3667" w:rsidP="003845DA">
            <w:pPr>
              <w:autoSpaceDN w:val="0"/>
              <w:adjustRightInd w:val="0"/>
              <w:jc w:val="both"/>
              <w:rPr>
                <w:sz w:val="20"/>
              </w:rPr>
            </w:pPr>
          </w:p>
        </w:tc>
        <w:tc>
          <w:tcPr>
            <w:tcW w:w="2552" w:type="dxa"/>
            <w:tcBorders>
              <w:top w:val="single" w:sz="4" w:space="0" w:color="000000"/>
              <w:left w:val="single" w:sz="4" w:space="0" w:color="000000"/>
              <w:bottom w:val="single" w:sz="4" w:space="0" w:color="000000"/>
            </w:tcBorders>
          </w:tcPr>
          <w:p w14:paraId="1E682BAC" w14:textId="77777777" w:rsidR="008B3667" w:rsidRPr="00D9201A" w:rsidRDefault="008B3667" w:rsidP="003845DA">
            <w:pPr>
              <w:rPr>
                <w:sz w:val="20"/>
              </w:rPr>
            </w:pPr>
          </w:p>
          <w:p w14:paraId="1D603429" w14:textId="77777777" w:rsidR="008B3667" w:rsidRPr="00D9201A" w:rsidRDefault="008B3667" w:rsidP="003845DA">
            <w:pPr>
              <w:rPr>
                <w:sz w:val="20"/>
              </w:rPr>
            </w:pPr>
          </w:p>
          <w:p w14:paraId="0EBDD819" w14:textId="77777777" w:rsidR="008B3667" w:rsidRPr="00D9201A" w:rsidRDefault="008B3667" w:rsidP="003845DA">
            <w:pPr>
              <w:rPr>
                <w:sz w:val="20"/>
              </w:rPr>
            </w:pPr>
          </w:p>
          <w:p w14:paraId="2417EA56" w14:textId="77777777" w:rsidR="008B3667" w:rsidRPr="00D9201A" w:rsidRDefault="008B3667" w:rsidP="003845DA">
            <w:pPr>
              <w:rPr>
                <w:sz w:val="20"/>
              </w:rPr>
            </w:pPr>
          </w:p>
          <w:p w14:paraId="4485A202" w14:textId="77777777" w:rsidR="008B3667" w:rsidRPr="00D9201A" w:rsidRDefault="008B3667" w:rsidP="003845DA">
            <w:pPr>
              <w:rPr>
                <w:sz w:val="20"/>
              </w:rPr>
            </w:pPr>
          </w:p>
          <w:p w14:paraId="55A50C7A" w14:textId="77777777" w:rsidR="008B3667" w:rsidRPr="00D9201A" w:rsidRDefault="008B3667" w:rsidP="003845DA">
            <w:pPr>
              <w:rPr>
                <w:sz w:val="20"/>
              </w:rPr>
            </w:pPr>
          </w:p>
          <w:p w14:paraId="37DC97C9" w14:textId="77777777" w:rsidR="008B3667" w:rsidRPr="00D9201A" w:rsidRDefault="008B3667" w:rsidP="003845DA">
            <w:pPr>
              <w:rPr>
                <w:sz w:val="20"/>
              </w:rPr>
            </w:pPr>
          </w:p>
        </w:tc>
        <w:tc>
          <w:tcPr>
            <w:tcW w:w="1843" w:type="dxa"/>
            <w:tcBorders>
              <w:left w:val="single" w:sz="4" w:space="0" w:color="000000"/>
            </w:tcBorders>
          </w:tcPr>
          <w:p w14:paraId="24B7D057" w14:textId="77777777" w:rsidR="008B3667" w:rsidRPr="00D9201A" w:rsidRDefault="008B3667" w:rsidP="003845DA">
            <w:pPr>
              <w:snapToGrid w:val="0"/>
              <w:spacing w:before="120" w:line="360" w:lineRule="auto"/>
            </w:pPr>
          </w:p>
        </w:tc>
        <w:tc>
          <w:tcPr>
            <w:tcW w:w="1984" w:type="dxa"/>
            <w:tcBorders>
              <w:left w:val="single" w:sz="4" w:space="0" w:color="000000"/>
              <w:right w:val="single" w:sz="4" w:space="0" w:color="000000"/>
            </w:tcBorders>
          </w:tcPr>
          <w:p w14:paraId="3AC056AC" w14:textId="77777777" w:rsidR="008B3667" w:rsidRPr="00D9201A" w:rsidRDefault="008B3667" w:rsidP="003845DA">
            <w:pPr>
              <w:snapToGrid w:val="0"/>
              <w:spacing w:before="120" w:line="360" w:lineRule="auto"/>
            </w:pPr>
          </w:p>
        </w:tc>
      </w:tr>
      <w:tr w:rsidR="008B3667" w:rsidRPr="00D9201A" w14:paraId="09D66FAA" w14:textId="77777777" w:rsidTr="003845DA">
        <w:trPr>
          <w:cantSplit/>
          <w:trHeight w:hRule="exact" w:val="861"/>
        </w:trPr>
        <w:tc>
          <w:tcPr>
            <w:tcW w:w="1560" w:type="dxa"/>
            <w:tcBorders>
              <w:left w:val="single" w:sz="4" w:space="0" w:color="000000"/>
              <w:bottom w:val="single" w:sz="4" w:space="0" w:color="000000"/>
            </w:tcBorders>
          </w:tcPr>
          <w:p w14:paraId="7E99855D" w14:textId="77777777" w:rsidR="008B3667" w:rsidRPr="00D9201A" w:rsidRDefault="008B3667" w:rsidP="003845DA">
            <w:pPr>
              <w:snapToGrid w:val="0"/>
              <w:spacing w:before="120" w:line="360" w:lineRule="auto"/>
            </w:pPr>
          </w:p>
        </w:tc>
        <w:tc>
          <w:tcPr>
            <w:tcW w:w="4961" w:type="dxa"/>
            <w:gridSpan w:val="2"/>
            <w:tcBorders>
              <w:top w:val="single" w:sz="4" w:space="0" w:color="000000"/>
              <w:left w:val="single" w:sz="4" w:space="0" w:color="000000"/>
              <w:bottom w:val="single" w:sz="4" w:space="0" w:color="000000"/>
            </w:tcBorders>
          </w:tcPr>
          <w:p w14:paraId="629E3F0A" w14:textId="77777777" w:rsidR="008B3667" w:rsidRPr="00D9201A" w:rsidRDefault="008B3667" w:rsidP="003845DA">
            <w:pPr>
              <w:snapToGrid w:val="0"/>
              <w:spacing w:before="120"/>
              <w:jc w:val="center"/>
              <w:rPr>
                <w:sz w:val="20"/>
                <w:u w:val="single"/>
              </w:rPr>
            </w:pPr>
            <w:r w:rsidRPr="00D9201A">
              <w:rPr>
                <w:sz w:val="20"/>
                <w:u w:val="single"/>
              </w:rPr>
              <w:t>informacje dodatkowe:</w:t>
            </w:r>
          </w:p>
          <w:p w14:paraId="6BE53F04" w14:textId="77777777" w:rsidR="008B3667" w:rsidRPr="00D9201A" w:rsidRDefault="008B3667" w:rsidP="003845DA">
            <w:pPr>
              <w:snapToGrid w:val="0"/>
              <w:spacing w:before="120"/>
              <w:jc w:val="center"/>
              <w:rPr>
                <w:sz w:val="20"/>
                <w:u w:val="single"/>
              </w:rPr>
            </w:pPr>
          </w:p>
          <w:p w14:paraId="54AF7B3B" w14:textId="77777777" w:rsidR="008B3667" w:rsidRPr="00D9201A" w:rsidRDefault="008B3667" w:rsidP="003845DA">
            <w:pPr>
              <w:snapToGrid w:val="0"/>
              <w:spacing w:before="120"/>
              <w:jc w:val="center"/>
              <w:rPr>
                <w:sz w:val="20"/>
                <w:u w:val="single"/>
              </w:rPr>
            </w:pPr>
          </w:p>
          <w:p w14:paraId="6B176D28" w14:textId="77777777" w:rsidR="008B3667" w:rsidRPr="00D9201A" w:rsidRDefault="008B3667" w:rsidP="003845DA">
            <w:pPr>
              <w:snapToGrid w:val="0"/>
              <w:spacing w:before="120"/>
              <w:jc w:val="center"/>
              <w:rPr>
                <w:sz w:val="20"/>
                <w:u w:val="single"/>
              </w:rPr>
            </w:pPr>
          </w:p>
        </w:tc>
        <w:tc>
          <w:tcPr>
            <w:tcW w:w="1843" w:type="dxa"/>
            <w:tcBorders>
              <w:left w:val="single" w:sz="4" w:space="0" w:color="000000"/>
              <w:bottom w:val="single" w:sz="4" w:space="0" w:color="000000"/>
            </w:tcBorders>
          </w:tcPr>
          <w:p w14:paraId="7CC398DB" w14:textId="77777777" w:rsidR="008B3667" w:rsidRPr="00D9201A" w:rsidRDefault="008B3667" w:rsidP="003845DA">
            <w:pPr>
              <w:snapToGrid w:val="0"/>
              <w:spacing w:before="120" w:line="360" w:lineRule="auto"/>
            </w:pPr>
          </w:p>
        </w:tc>
        <w:tc>
          <w:tcPr>
            <w:tcW w:w="1984" w:type="dxa"/>
            <w:tcBorders>
              <w:left w:val="single" w:sz="4" w:space="0" w:color="000000"/>
              <w:bottom w:val="single" w:sz="4" w:space="0" w:color="000000"/>
              <w:right w:val="single" w:sz="4" w:space="0" w:color="000000"/>
            </w:tcBorders>
          </w:tcPr>
          <w:p w14:paraId="76CBF72D" w14:textId="77777777" w:rsidR="008B3667" w:rsidRPr="00D9201A" w:rsidRDefault="008B3667" w:rsidP="003845DA">
            <w:pPr>
              <w:snapToGrid w:val="0"/>
              <w:spacing w:before="120" w:line="360" w:lineRule="auto"/>
            </w:pPr>
          </w:p>
        </w:tc>
      </w:tr>
    </w:tbl>
    <w:p w14:paraId="0286790B" w14:textId="77777777" w:rsidR="008B3667" w:rsidRPr="00D9201A" w:rsidRDefault="008B3667" w:rsidP="008B3667">
      <w:pPr>
        <w:suppressAutoHyphens w:val="0"/>
        <w:overflowPunct/>
        <w:autoSpaceDE/>
        <w:jc w:val="both"/>
        <w:textAlignment w:val="auto"/>
        <w:rPr>
          <w:szCs w:val="24"/>
        </w:rPr>
      </w:pPr>
      <w:r w:rsidRPr="00D9201A">
        <w:rPr>
          <w:szCs w:val="24"/>
        </w:rPr>
        <w:t>* niewłaściwe skreślić</w:t>
      </w:r>
    </w:p>
    <w:p w14:paraId="7BDE5BE1" w14:textId="77777777" w:rsidR="008B3667" w:rsidRPr="00D9201A" w:rsidRDefault="008B3667" w:rsidP="008B3667">
      <w:pPr>
        <w:suppressAutoHyphens w:val="0"/>
        <w:overflowPunct/>
        <w:autoSpaceDE/>
        <w:ind w:left="360"/>
        <w:jc w:val="both"/>
        <w:textAlignment w:val="auto"/>
        <w:rPr>
          <w:b/>
          <w:color w:val="C45911" w:themeColor="accent2" w:themeShade="BF"/>
          <w:szCs w:val="24"/>
        </w:rPr>
      </w:pPr>
    </w:p>
    <w:p w14:paraId="1C77D27C" w14:textId="77777777" w:rsidR="008B3667" w:rsidRPr="00D9201A" w:rsidRDefault="008B3667" w:rsidP="008B3667">
      <w:pPr>
        <w:suppressAutoHyphens w:val="0"/>
        <w:overflowPunct/>
        <w:autoSpaceDE/>
        <w:jc w:val="both"/>
        <w:textAlignment w:val="auto"/>
        <w:rPr>
          <w:sz w:val="22"/>
          <w:szCs w:val="22"/>
        </w:rPr>
      </w:pPr>
      <w:r w:rsidRPr="00D9201A">
        <w:rPr>
          <w:sz w:val="22"/>
          <w:szCs w:val="22"/>
        </w:rPr>
        <w:t>Oświadczam(y), że wskazane powyżej osoby są zdolne do wykonania zamówienia, w tym posiadają wymagane uprawnienia, jeżeli ustawy nakładają obowiązek posiadania takich uprawnień, a osoby skierowane przez wykonawcę do realizacji zamówienia publicznego spełniają warunki udziału w postępowaniu określone w</w:t>
      </w:r>
      <w:r>
        <w:rPr>
          <w:sz w:val="22"/>
          <w:szCs w:val="22"/>
        </w:rPr>
        <w:t> </w:t>
      </w:r>
      <w:r>
        <w:rPr>
          <w:b/>
          <w:sz w:val="20"/>
        </w:rPr>
        <w:t>Rozdział</w:t>
      </w:r>
      <w:r w:rsidRPr="00D9201A">
        <w:rPr>
          <w:b/>
          <w:sz w:val="20"/>
        </w:rPr>
        <w:t xml:space="preserve"> </w:t>
      </w:r>
      <w:r w:rsidRPr="00D9201A">
        <w:rPr>
          <w:bCs/>
          <w:sz w:val="22"/>
          <w:szCs w:val="22"/>
        </w:rPr>
        <w:t>10 ust 2 pkt 4 lit. b</w:t>
      </w:r>
      <w:r w:rsidRPr="00D9201A">
        <w:rPr>
          <w:b/>
          <w:sz w:val="22"/>
          <w:szCs w:val="22"/>
        </w:rPr>
        <w:t xml:space="preserve"> </w:t>
      </w:r>
      <w:r w:rsidRPr="00D9201A">
        <w:rPr>
          <w:sz w:val="22"/>
          <w:szCs w:val="22"/>
        </w:rPr>
        <w:t>SWZ.</w:t>
      </w:r>
    </w:p>
    <w:p w14:paraId="3BD2A04F" w14:textId="77777777" w:rsidR="008B3667" w:rsidRPr="00D9201A" w:rsidRDefault="008B3667" w:rsidP="008B3667">
      <w:pPr>
        <w:widowControl w:val="0"/>
        <w:ind w:right="51"/>
        <w:jc w:val="both"/>
        <w:rPr>
          <w:b/>
          <w:sz w:val="22"/>
          <w:szCs w:val="22"/>
          <w:lang w:eastAsia="x-none"/>
        </w:rPr>
      </w:pPr>
    </w:p>
    <w:p w14:paraId="1A5CD88F" w14:textId="77777777" w:rsidR="008B3667" w:rsidRDefault="008B3667" w:rsidP="008B3667">
      <w:pPr>
        <w:widowControl w:val="0"/>
        <w:ind w:right="51"/>
        <w:jc w:val="both"/>
        <w:rPr>
          <w:b/>
          <w:sz w:val="22"/>
          <w:szCs w:val="22"/>
          <w:lang w:val="x-none" w:eastAsia="x-none"/>
        </w:rPr>
      </w:pPr>
      <w:r w:rsidRPr="00D9201A">
        <w:rPr>
          <w:b/>
          <w:sz w:val="22"/>
          <w:szCs w:val="22"/>
          <w:lang w:val="x-none" w:eastAsia="x-none"/>
        </w:rPr>
        <w:t xml:space="preserve">*Należy podać stosunek prawny z daną osobą (umowa o pracę, zlecenie, itp.). </w:t>
      </w:r>
      <w:r w:rsidRPr="00D9201A">
        <w:rPr>
          <w:b/>
          <w:sz w:val="22"/>
          <w:szCs w:val="22"/>
          <w:lang w:eastAsia="x-none"/>
        </w:rPr>
        <w:br/>
      </w:r>
      <w:r w:rsidRPr="00D9201A">
        <w:rPr>
          <w:b/>
          <w:sz w:val="22"/>
          <w:szCs w:val="22"/>
          <w:lang w:val="x-none" w:eastAsia="x-none"/>
        </w:rPr>
        <w:t xml:space="preserve">W przypadku osób, które będą udostępnione wykonawcy przez podmioty trzecie </w:t>
      </w:r>
      <w:r w:rsidRPr="00D9201A">
        <w:rPr>
          <w:b/>
          <w:sz w:val="22"/>
          <w:szCs w:val="22"/>
          <w:lang w:eastAsia="x-none"/>
        </w:rPr>
        <w:br/>
      </w:r>
      <w:r w:rsidRPr="00D9201A">
        <w:rPr>
          <w:b/>
          <w:sz w:val="22"/>
          <w:szCs w:val="22"/>
          <w:lang w:val="x-none" w:eastAsia="x-none"/>
        </w:rPr>
        <w:t>w kolumnie 5 tabeli należy wpisać ”zobowiązanie podmiotu trzeciego” oraz załączyć pisemne zobowiązanie tych podmiotów.</w:t>
      </w:r>
    </w:p>
    <w:p w14:paraId="76ECA1F7" w14:textId="77777777" w:rsidR="008B3667" w:rsidRDefault="008B3667" w:rsidP="008B3667">
      <w:pPr>
        <w:widowControl w:val="0"/>
        <w:ind w:right="51"/>
        <w:jc w:val="both"/>
        <w:rPr>
          <w:b/>
          <w:sz w:val="22"/>
          <w:szCs w:val="22"/>
          <w:lang w:val="x-none" w:eastAsia="x-none"/>
        </w:rPr>
      </w:pPr>
    </w:p>
    <w:p w14:paraId="6F0E6D86" w14:textId="77777777" w:rsidR="008B3667" w:rsidRPr="00D9201A" w:rsidRDefault="008B3667" w:rsidP="008B3667">
      <w:pPr>
        <w:widowControl w:val="0"/>
        <w:ind w:right="51"/>
        <w:jc w:val="both"/>
        <w:rPr>
          <w:b/>
          <w:sz w:val="22"/>
          <w:szCs w:val="22"/>
          <w:lang w:val="x-none" w:eastAsia="x-none"/>
        </w:rPr>
      </w:pPr>
    </w:p>
    <w:p w14:paraId="178CA3FF" w14:textId="77777777" w:rsidR="008B3667" w:rsidRPr="00D9201A" w:rsidRDefault="008B3667" w:rsidP="008B3667">
      <w:pPr>
        <w:suppressAutoHyphens w:val="0"/>
        <w:overflowPunct/>
        <w:autoSpaceDE/>
        <w:jc w:val="both"/>
        <w:textAlignment w:val="auto"/>
        <w:rPr>
          <w:sz w:val="20"/>
        </w:rPr>
      </w:pPr>
      <w:r w:rsidRPr="00D9201A">
        <w:rPr>
          <w:sz w:val="20"/>
        </w:rPr>
        <w:t xml:space="preserve"> …..…………......, dnia ....................................                                   ……………………………………</w:t>
      </w:r>
    </w:p>
    <w:p w14:paraId="097C19EC" w14:textId="77777777" w:rsidR="008B3667" w:rsidRPr="00D9201A" w:rsidRDefault="008B3667" w:rsidP="008B3667">
      <w:pPr>
        <w:jc w:val="right"/>
        <w:rPr>
          <w:sz w:val="18"/>
          <w:szCs w:val="18"/>
        </w:rPr>
      </w:pPr>
      <w:r w:rsidRPr="00D9201A">
        <w:rPr>
          <w:sz w:val="20"/>
        </w:rPr>
        <w:tab/>
      </w:r>
      <w:bookmarkEnd w:id="38"/>
      <w:r w:rsidRPr="00D9201A">
        <w:rPr>
          <w:szCs w:val="24"/>
        </w:rPr>
        <w:t xml:space="preserve">   </w:t>
      </w:r>
      <w:r w:rsidRPr="00D9201A">
        <w:rPr>
          <w:sz w:val="18"/>
          <w:szCs w:val="18"/>
        </w:rPr>
        <w:t>(kwalifikowany podpis elektroniczny</w:t>
      </w:r>
    </w:p>
    <w:p w14:paraId="78FB339E" w14:textId="77777777" w:rsidR="008B3667" w:rsidRPr="00D9201A" w:rsidRDefault="008B3667" w:rsidP="008B3667">
      <w:pPr>
        <w:jc w:val="right"/>
        <w:rPr>
          <w:sz w:val="18"/>
          <w:szCs w:val="18"/>
        </w:rPr>
      </w:pPr>
      <w:r w:rsidRPr="00D9201A">
        <w:rPr>
          <w:sz w:val="18"/>
          <w:szCs w:val="18"/>
        </w:rPr>
        <w:t xml:space="preserve">osoby/-ób uprawnionej/-ych do reprezentowania </w:t>
      </w:r>
    </w:p>
    <w:p w14:paraId="57F84023" w14:textId="77777777" w:rsidR="008B3667" w:rsidRPr="00D9201A" w:rsidRDefault="008B3667" w:rsidP="008B3667">
      <w:pPr>
        <w:jc w:val="right"/>
        <w:rPr>
          <w:sz w:val="18"/>
          <w:szCs w:val="18"/>
        </w:rPr>
      </w:pPr>
      <w:r w:rsidRPr="00D9201A">
        <w:rPr>
          <w:sz w:val="18"/>
          <w:szCs w:val="18"/>
        </w:rPr>
        <w:t>Wykonawcy lub pełnomocnika)</w:t>
      </w:r>
    </w:p>
    <w:p w14:paraId="69C175C6" w14:textId="77777777" w:rsidR="008B3667" w:rsidRDefault="008B3667" w:rsidP="008B3667">
      <w:pPr>
        <w:rPr>
          <w:b/>
          <w:bCs/>
          <w:color w:val="FF0000"/>
          <w:sz w:val="22"/>
          <w:szCs w:val="22"/>
        </w:rPr>
      </w:pPr>
    </w:p>
    <w:p w14:paraId="3DD01ED2" w14:textId="77777777" w:rsidR="008B3667" w:rsidRPr="00D9201A" w:rsidRDefault="008B3667" w:rsidP="008B3667">
      <w:pPr>
        <w:rPr>
          <w:sz w:val="22"/>
          <w:szCs w:val="22"/>
        </w:rPr>
      </w:pPr>
      <w:r w:rsidRPr="00D9201A">
        <w:rPr>
          <w:b/>
          <w:bCs/>
          <w:color w:val="FF0000"/>
          <w:sz w:val="22"/>
          <w:szCs w:val="22"/>
        </w:rPr>
        <w:t>Dokument należy wypełnić i podpisać kwalifikowanym podpisem elektronicznym.</w:t>
      </w:r>
    </w:p>
    <w:p w14:paraId="743B3BB9" w14:textId="77777777" w:rsidR="008B3667" w:rsidRPr="00D9201A" w:rsidRDefault="008B3667" w:rsidP="008B3667">
      <w:pPr>
        <w:suppressAutoHyphens w:val="0"/>
        <w:overflowPunct/>
        <w:autoSpaceDE/>
        <w:textAlignment w:val="auto"/>
        <w:rPr>
          <w:b/>
          <w:sz w:val="22"/>
          <w:szCs w:val="22"/>
          <w:lang w:val="x-none" w:eastAsia="x-none"/>
        </w:rPr>
      </w:pPr>
      <w:r w:rsidRPr="00D9201A">
        <w:rPr>
          <w:b/>
          <w:bCs/>
          <w:color w:val="FF0000"/>
          <w:sz w:val="22"/>
          <w:szCs w:val="22"/>
        </w:rPr>
        <w:t>Zamawiający zaleca zapisanie dokumentu w formacie PDF.</w:t>
      </w:r>
    </w:p>
    <w:p w14:paraId="0396D6B1" w14:textId="77777777" w:rsidR="008B3667" w:rsidRDefault="008B3667" w:rsidP="005160E9">
      <w:pPr>
        <w:rPr>
          <w:b/>
        </w:rPr>
      </w:pPr>
    </w:p>
    <w:p w14:paraId="1215809F" w14:textId="77777777" w:rsidR="00DC21A0" w:rsidRPr="00D9201A" w:rsidRDefault="00DC21A0" w:rsidP="00DC21A0">
      <w:pPr>
        <w:jc w:val="right"/>
        <w:rPr>
          <w:b/>
        </w:rPr>
      </w:pPr>
      <w:r w:rsidRPr="00D9201A">
        <w:rPr>
          <w:b/>
        </w:rPr>
        <w:t>Załącznik nr 9 do SWZ</w:t>
      </w:r>
    </w:p>
    <w:p w14:paraId="5DF41998" w14:textId="77777777" w:rsidR="00DC21A0" w:rsidRPr="00D9201A" w:rsidRDefault="00DC21A0" w:rsidP="00DC21A0">
      <w:pPr>
        <w:tabs>
          <w:tab w:val="left" w:pos="360"/>
        </w:tabs>
        <w:suppressAutoHyphens w:val="0"/>
        <w:overflowPunct/>
        <w:autoSpaceDE/>
        <w:spacing w:beforeAutospacing="1" w:afterAutospacing="1"/>
        <w:ind w:right="74"/>
        <w:jc w:val="center"/>
        <w:textAlignment w:val="auto"/>
        <w:rPr>
          <w:b/>
          <w:color w:val="000000"/>
          <w:szCs w:val="24"/>
        </w:rPr>
      </w:pPr>
      <w:r w:rsidRPr="00D9201A">
        <w:rPr>
          <w:b/>
          <w:color w:val="000000"/>
          <w:szCs w:val="24"/>
        </w:rPr>
        <w:t>Wykaz narzędzi</w:t>
      </w:r>
    </w:p>
    <w:p w14:paraId="7886C125" w14:textId="43C31AEA" w:rsidR="00DC21A0" w:rsidRDefault="00DC21A0" w:rsidP="00DC21A0">
      <w:pPr>
        <w:suppressAutoHyphens w:val="0"/>
        <w:overflowPunct/>
        <w:autoSpaceDE/>
        <w:ind w:right="-18"/>
        <w:jc w:val="both"/>
        <w:textAlignment w:val="auto"/>
        <w:rPr>
          <w:sz w:val="22"/>
          <w:szCs w:val="22"/>
        </w:rPr>
      </w:pPr>
      <w:r w:rsidRPr="00D9201A">
        <w:rPr>
          <w:sz w:val="22"/>
          <w:szCs w:val="22"/>
        </w:rPr>
        <w:t>Składając ofertę w postępowaniu o udzielenie zamówienia publicznego na</w:t>
      </w:r>
      <w:r w:rsidRPr="00D9201A">
        <w:rPr>
          <w:b/>
          <w:szCs w:val="24"/>
        </w:rPr>
        <w:t xml:space="preserve"> </w:t>
      </w:r>
      <w:r w:rsidR="0007582F" w:rsidRPr="00AB1205">
        <w:rPr>
          <w:b/>
          <w:bCs/>
          <w:szCs w:val="24"/>
        </w:rPr>
        <w:t>świadczenie kompleksowej usługi prania,</w:t>
      </w:r>
      <w:r w:rsidR="0007582F" w:rsidRPr="00AB1205">
        <w:rPr>
          <w:szCs w:val="24"/>
        </w:rPr>
        <w:t xml:space="preserve"> </w:t>
      </w:r>
      <w:r w:rsidR="0007582F" w:rsidRPr="00AB1205">
        <w:rPr>
          <w:b/>
          <w:bCs/>
          <w:szCs w:val="24"/>
        </w:rPr>
        <w:t>dezynfekcji oraz wynajmu bielizny pościelowej, odzieży medycznej, odzieży roboczej oraz innego asortymentu będącego własnością Zamawiającego, usługi transportu brudnej i czystej bielizny z i do lokalizacji Zamawiającego, a także wdrożenie u Zamawiającego systemu radiowej identyfikacji i ewidencji obiegu bielizny (RFID UHF) wraz z dzierżawą systemów zdawczo – wydawczych do obiegu wynajętej odzieży dla potrzeb Mazowieckiego Szpitala Bródnowskiego Sp. z o.o.</w:t>
      </w:r>
      <w:r w:rsidR="0007582F">
        <w:rPr>
          <w:b/>
          <w:bCs/>
          <w:szCs w:val="24"/>
        </w:rPr>
        <w:t>,</w:t>
      </w:r>
      <w:r w:rsidRPr="00D9201A">
        <w:rPr>
          <w:b/>
          <w:color w:val="000000"/>
          <w:szCs w:val="24"/>
        </w:rPr>
        <w:t xml:space="preserve"> </w:t>
      </w:r>
      <w:r w:rsidRPr="00D9201A">
        <w:rPr>
          <w:b/>
          <w:sz w:val="22"/>
          <w:szCs w:val="22"/>
        </w:rPr>
        <w:t xml:space="preserve"> </w:t>
      </w:r>
      <w:r w:rsidRPr="00D9201A">
        <w:rPr>
          <w:sz w:val="22"/>
          <w:szCs w:val="22"/>
        </w:rPr>
        <w:t xml:space="preserve">przedstawiam wykaz narzędzi wyposażenia zakładu lub urządzeń technicznych dostępnych Wykonawcy w celu wykonania zamówienia publicznego wraz z informacją </w:t>
      </w:r>
      <w:r w:rsidR="00417861">
        <w:rPr>
          <w:sz w:val="22"/>
          <w:szCs w:val="22"/>
        </w:rPr>
        <w:t xml:space="preserve">                             </w:t>
      </w:r>
      <w:r w:rsidRPr="00D9201A">
        <w:rPr>
          <w:sz w:val="22"/>
          <w:szCs w:val="22"/>
        </w:rPr>
        <w:t>o podstawie do dysponowania tymi zasobami:</w:t>
      </w:r>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9"/>
        <w:gridCol w:w="3358"/>
        <w:gridCol w:w="2464"/>
        <w:gridCol w:w="2600"/>
      </w:tblGrid>
      <w:tr w:rsidR="00DC21A0" w:rsidRPr="00D9201A" w14:paraId="33883C12" w14:textId="77777777" w:rsidTr="003672D6">
        <w:trPr>
          <w:trHeight w:val="546"/>
        </w:trPr>
        <w:tc>
          <w:tcPr>
            <w:tcW w:w="469" w:type="dxa"/>
          </w:tcPr>
          <w:p w14:paraId="64AC9BFB" w14:textId="77777777" w:rsidR="00DC21A0" w:rsidRPr="00D9201A" w:rsidRDefault="00DC21A0" w:rsidP="003845DA">
            <w:pPr>
              <w:widowControl w:val="0"/>
              <w:jc w:val="center"/>
              <w:rPr>
                <w:szCs w:val="24"/>
              </w:rPr>
            </w:pPr>
            <w:r w:rsidRPr="00D9201A">
              <w:rPr>
                <w:szCs w:val="24"/>
              </w:rPr>
              <w:t>l.p.</w:t>
            </w:r>
          </w:p>
        </w:tc>
        <w:tc>
          <w:tcPr>
            <w:tcW w:w="3358" w:type="dxa"/>
          </w:tcPr>
          <w:p w14:paraId="4CE8C99E" w14:textId="77777777" w:rsidR="00DC21A0" w:rsidRPr="00D9201A" w:rsidRDefault="00DC21A0" w:rsidP="003845DA">
            <w:pPr>
              <w:widowControl w:val="0"/>
              <w:jc w:val="center"/>
              <w:rPr>
                <w:szCs w:val="24"/>
              </w:rPr>
            </w:pPr>
          </w:p>
          <w:p w14:paraId="1C785057" w14:textId="2F2748AD" w:rsidR="00DC21A0" w:rsidRPr="00D9201A" w:rsidRDefault="00DC21A0" w:rsidP="00421608">
            <w:pPr>
              <w:widowControl w:val="0"/>
              <w:jc w:val="center"/>
              <w:rPr>
                <w:szCs w:val="24"/>
              </w:rPr>
            </w:pPr>
            <w:r w:rsidRPr="00D9201A">
              <w:rPr>
                <w:szCs w:val="24"/>
              </w:rPr>
              <w:t xml:space="preserve">Nazwa narzędzia, urządzenia technicznego                     </w:t>
            </w:r>
          </w:p>
        </w:tc>
        <w:tc>
          <w:tcPr>
            <w:tcW w:w="2464" w:type="dxa"/>
          </w:tcPr>
          <w:p w14:paraId="4EAED373" w14:textId="77777777" w:rsidR="00DC21A0" w:rsidRPr="00D9201A" w:rsidRDefault="00DC21A0" w:rsidP="003845DA">
            <w:pPr>
              <w:widowControl w:val="0"/>
              <w:jc w:val="center"/>
              <w:rPr>
                <w:szCs w:val="24"/>
              </w:rPr>
            </w:pPr>
            <w:r w:rsidRPr="00D9201A">
              <w:rPr>
                <w:szCs w:val="24"/>
              </w:rPr>
              <w:t xml:space="preserve">                                                          Liczba sztuk </w:t>
            </w:r>
          </w:p>
        </w:tc>
        <w:tc>
          <w:tcPr>
            <w:tcW w:w="2600" w:type="dxa"/>
          </w:tcPr>
          <w:p w14:paraId="23F2C54F" w14:textId="77777777" w:rsidR="00DC21A0" w:rsidRPr="00D9201A" w:rsidRDefault="00DC21A0" w:rsidP="003845DA">
            <w:pPr>
              <w:widowControl w:val="0"/>
              <w:jc w:val="center"/>
              <w:rPr>
                <w:szCs w:val="24"/>
              </w:rPr>
            </w:pPr>
            <w:r w:rsidRPr="00D9201A">
              <w:rPr>
                <w:szCs w:val="24"/>
              </w:rPr>
              <w:t xml:space="preserve">                                                          Podstawa dysponowania zasobami</w:t>
            </w:r>
          </w:p>
        </w:tc>
      </w:tr>
      <w:tr w:rsidR="00DC21A0" w:rsidRPr="00D9201A" w14:paraId="1CCC6480" w14:textId="77777777" w:rsidTr="003672D6">
        <w:trPr>
          <w:trHeight w:val="2702"/>
        </w:trPr>
        <w:tc>
          <w:tcPr>
            <w:tcW w:w="469" w:type="dxa"/>
          </w:tcPr>
          <w:p w14:paraId="0C754640" w14:textId="77777777" w:rsidR="00DC21A0" w:rsidRPr="00D9201A" w:rsidRDefault="00DC21A0" w:rsidP="003845DA">
            <w:pPr>
              <w:widowControl w:val="0"/>
              <w:rPr>
                <w:b/>
                <w:szCs w:val="24"/>
              </w:rPr>
            </w:pPr>
            <w:r w:rsidRPr="00D9201A">
              <w:rPr>
                <w:b/>
                <w:szCs w:val="24"/>
              </w:rPr>
              <w:t>1</w:t>
            </w:r>
          </w:p>
          <w:p w14:paraId="5705747E" w14:textId="77777777" w:rsidR="00DC21A0" w:rsidRPr="00D9201A" w:rsidRDefault="00DC21A0" w:rsidP="003845DA">
            <w:pPr>
              <w:widowControl w:val="0"/>
              <w:rPr>
                <w:b/>
                <w:szCs w:val="24"/>
              </w:rPr>
            </w:pPr>
          </w:p>
          <w:p w14:paraId="1344E598" w14:textId="15257F89" w:rsidR="00DC21A0" w:rsidRPr="00D9201A" w:rsidRDefault="00DC21A0" w:rsidP="003845DA">
            <w:pPr>
              <w:widowControl w:val="0"/>
              <w:rPr>
                <w:b/>
                <w:szCs w:val="24"/>
              </w:rPr>
            </w:pPr>
            <w:r w:rsidRPr="00D9201A">
              <w:rPr>
                <w:b/>
                <w:szCs w:val="24"/>
              </w:rPr>
              <w:t>2</w:t>
            </w:r>
          </w:p>
          <w:p w14:paraId="5528C372" w14:textId="77777777" w:rsidR="00DC21A0" w:rsidRPr="00D9201A" w:rsidRDefault="00DC21A0" w:rsidP="003845DA">
            <w:pPr>
              <w:widowControl w:val="0"/>
              <w:rPr>
                <w:b/>
                <w:szCs w:val="24"/>
              </w:rPr>
            </w:pPr>
          </w:p>
          <w:p w14:paraId="17DED458" w14:textId="77777777" w:rsidR="00DC21A0" w:rsidRPr="00D9201A" w:rsidRDefault="00DC21A0" w:rsidP="003845DA">
            <w:pPr>
              <w:widowControl w:val="0"/>
              <w:rPr>
                <w:b/>
                <w:szCs w:val="24"/>
              </w:rPr>
            </w:pPr>
            <w:r w:rsidRPr="00D9201A">
              <w:rPr>
                <w:b/>
                <w:szCs w:val="24"/>
              </w:rPr>
              <w:t>3</w:t>
            </w:r>
          </w:p>
          <w:p w14:paraId="5A84E4F8" w14:textId="77777777" w:rsidR="00DC21A0" w:rsidRPr="00D9201A" w:rsidRDefault="00DC21A0" w:rsidP="003845DA">
            <w:pPr>
              <w:widowControl w:val="0"/>
              <w:rPr>
                <w:b/>
                <w:szCs w:val="24"/>
              </w:rPr>
            </w:pPr>
          </w:p>
          <w:p w14:paraId="3750F65B" w14:textId="77777777" w:rsidR="00DC21A0" w:rsidRPr="00D9201A" w:rsidRDefault="00DC21A0" w:rsidP="003845DA">
            <w:pPr>
              <w:widowControl w:val="0"/>
              <w:rPr>
                <w:b/>
                <w:szCs w:val="24"/>
              </w:rPr>
            </w:pPr>
            <w:r w:rsidRPr="00D9201A">
              <w:rPr>
                <w:b/>
                <w:szCs w:val="24"/>
              </w:rPr>
              <w:t>4</w:t>
            </w:r>
          </w:p>
          <w:p w14:paraId="3807C8FE" w14:textId="77777777" w:rsidR="00DC21A0" w:rsidRPr="00D9201A" w:rsidRDefault="00DC21A0" w:rsidP="003845DA">
            <w:pPr>
              <w:widowControl w:val="0"/>
              <w:rPr>
                <w:b/>
                <w:szCs w:val="24"/>
              </w:rPr>
            </w:pPr>
          </w:p>
          <w:p w14:paraId="1DB67A23" w14:textId="77777777" w:rsidR="00DC21A0" w:rsidRPr="00D9201A" w:rsidRDefault="00DC21A0" w:rsidP="003845DA">
            <w:pPr>
              <w:widowControl w:val="0"/>
              <w:rPr>
                <w:b/>
                <w:szCs w:val="24"/>
              </w:rPr>
            </w:pPr>
            <w:r w:rsidRPr="00D9201A">
              <w:rPr>
                <w:b/>
                <w:szCs w:val="24"/>
              </w:rPr>
              <w:t>5</w:t>
            </w:r>
          </w:p>
          <w:p w14:paraId="7C785D97" w14:textId="77777777" w:rsidR="00DC21A0" w:rsidRPr="00D9201A" w:rsidRDefault="00DC21A0" w:rsidP="003845DA">
            <w:pPr>
              <w:widowControl w:val="0"/>
              <w:rPr>
                <w:b/>
                <w:szCs w:val="24"/>
              </w:rPr>
            </w:pPr>
          </w:p>
          <w:p w14:paraId="30AB51A2" w14:textId="77777777" w:rsidR="00DC21A0" w:rsidRPr="00D9201A" w:rsidRDefault="00DC21A0" w:rsidP="003845DA">
            <w:pPr>
              <w:widowControl w:val="0"/>
              <w:rPr>
                <w:b/>
                <w:szCs w:val="24"/>
              </w:rPr>
            </w:pPr>
            <w:r w:rsidRPr="00D9201A">
              <w:rPr>
                <w:b/>
                <w:szCs w:val="24"/>
              </w:rPr>
              <w:t>6</w:t>
            </w:r>
          </w:p>
          <w:p w14:paraId="37677D5B" w14:textId="77777777" w:rsidR="00DC21A0" w:rsidRPr="00D9201A" w:rsidRDefault="00DC21A0" w:rsidP="003845DA">
            <w:pPr>
              <w:widowControl w:val="0"/>
              <w:rPr>
                <w:b/>
                <w:szCs w:val="24"/>
              </w:rPr>
            </w:pPr>
          </w:p>
          <w:p w14:paraId="1840ED2B" w14:textId="77777777" w:rsidR="00DC21A0" w:rsidRPr="00D9201A" w:rsidRDefault="00DC21A0" w:rsidP="003845DA">
            <w:pPr>
              <w:widowControl w:val="0"/>
              <w:rPr>
                <w:b/>
                <w:szCs w:val="24"/>
              </w:rPr>
            </w:pPr>
            <w:r w:rsidRPr="00D9201A">
              <w:rPr>
                <w:b/>
                <w:szCs w:val="24"/>
              </w:rPr>
              <w:t>7</w:t>
            </w:r>
          </w:p>
          <w:p w14:paraId="0DD74DAF" w14:textId="77777777" w:rsidR="00DC21A0" w:rsidRPr="00D9201A" w:rsidRDefault="00DC21A0" w:rsidP="003845DA">
            <w:pPr>
              <w:widowControl w:val="0"/>
              <w:rPr>
                <w:b/>
                <w:szCs w:val="24"/>
              </w:rPr>
            </w:pPr>
          </w:p>
          <w:p w14:paraId="4C812443" w14:textId="17879A59" w:rsidR="00DC21A0" w:rsidRPr="00D9201A" w:rsidRDefault="00DC21A0" w:rsidP="003845DA">
            <w:pPr>
              <w:widowControl w:val="0"/>
              <w:rPr>
                <w:b/>
                <w:szCs w:val="24"/>
              </w:rPr>
            </w:pPr>
          </w:p>
          <w:p w14:paraId="204F2AB1" w14:textId="3E9A8B7D" w:rsidR="00DC21A0" w:rsidRPr="00D9201A" w:rsidRDefault="00DC21A0" w:rsidP="003845DA">
            <w:pPr>
              <w:widowControl w:val="0"/>
              <w:rPr>
                <w:b/>
                <w:szCs w:val="24"/>
              </w:rPr>
            </w:pPr>
          </w:p>
        </w:tc>
        <w:tc>
          <w:tcPr>
            <w:tcW w:w="3358" w:type="dxa"/>
          </w:tcPr>
          <w:p w14:paraId="182588D1" w14:textId="77777777" w:rsidR="00DC21A0" w:rsidRPr="00D9201A" w:rsidRDefault="00DC21A0" w:rsidP="003845DA">
            <w:pPr>
              <w:ind w:left="360"/>
              <w:rPr>
                <w:color w:val="000000"/>
              </w:rPr>
            </w:pPr>
          </w:p>
          <w:p w14:paraId="72FE7C76" w14:textId="77777777" w:rsidR="00DC21A0" w:rsidRPr="00D9201A" w:rsidRDefault="00DC21A0" w:rsidP="003845DA">
            <w:pPr>
              <w:ind w:left="360"/>
              <w:rPr>
                <w:color w:val="000000"/>
              </w:rPr>
            </w:pPr>
          </w:p>
          <w:p w14:paraId="27F9A019" w14:textId="77777777" w:rsidR="00DC21A0" w:rsidRPr="00D9201A" w:rsidRDefault="00DC21A0" w:rsidP="003845DA">
            <w:pPr>
              <w:ind w:left="360"/>
              <w:rPr>
                <w:color w:val="000000"/>
              </w:rPr>
            </w:pPr>
          </w:p>
          <w:p w14:paraId="2E7FA1D8" w14:textId="77777777" w:rsidR="00DC21A0" w:rsidRPr="00D9201A" w:rsidRDefault="00DC21A0" w:rsidP="003845DA">
            <w:pPr>
              <w:ind w:left="360"/>
              <w:rPr>
                <w:color w:val="000000"/>
              </w:rPr>
            </w:pPr>
          </w:p>
          <w:p w14:paraId="7170AF3C" w14:textId="77777777" w:rsidR="00DC21A0" w:rsidRPr="00D9201A" w:rsidRDefault="00DC21A0" w:rsidP="003845DA">
            <w:pPr>
              <w:ind w:left="360"/>
              <w:rPr>
                <w:color w:val="000000"/>
              </w:rPr>
            </w:pPr>
          </w:p>
          <w:p w14:paraId="0AFF93DA" w14:textId="77777777" w:rsidR="00DC21A0" w:rsidRPr="00D9201A" w:rsidRDefault="00DC21A0" w:rsidP="003845DA">
            <w:pPr>
              <w:ind w:left="360"/>
              <w:rPr>
                <w:color w:val="000000"/>
              </w:rPr>
            </w:pPr>
          </w:p>
          <w:p w14:paraId="09D7B9D6" w14:textId="77777777" w:rsidR="00DC21A0" w:rsidRPr="00D9201A" w:rsidRDefault="00DC21A0" w:rsidP="003845DA">
            <w:pPr>
              <w:ind w:left="360"/>
              <w:rPr>
                <w:color w:val="000000"/>
              </w:rPr>
            </w:pPr>
          </w:p>
          <w:p w14:paraId="3400FD97" w14:textId="77777777" w:rsidR="00DC21A0" w:rsidRPr="00D9201A" w:rsidRDefault="00DC21A0" w:rsidP="003845DA">
            <w:pPr>
              <w:ind w:left="360"/>
              <w:rPr>
                <w:color w:val="000000"/>
              </w:rPr>
            </w:pPr>
          </w:p>
          <w:p w14:paraId="250D6233" w14:textId="77777777" w:rsidR="00DC21A0" w:rsidRPr="00D9201A" w:rsidRDefault="00DC21A0" w:rsidP="003845DA">
            <w:pPr>
              <w:ind w:left="360"/>
              <w:rPr>
                <w:color w:val="000000"/>
              </w:rPr>
            </w:pPr>
          </w:p>
          <w:p w14:paraId="0D7CF7ED" w14:textId="77777777" w:rsidR="00DC21A0" w:rsidRPr="00D9201A" w:rsidRDefault="00DC21A0" w:rsidP="00421608">
            <w:pPr>
              <w:rPr>
                <w:szCs w:val="24"/>
              </w:rPr>
            </w:pPr>
          </w:p>
        </w:tc>
        <w:tc>
          <w:tcPr>
            <w:tcW w:w="2464" w:type="dxa"/>
          </w:tcPr>
          <w:p w14:paraId="0E3FF7D2" w14:textId="77777777" w:rsidR="00DC21A0" w:rsidRPr="00D9201A" w:rsidRDefault="00DC21A0" w:rsidP="003845DA">
            <w:pPr>
              <w:widowControl w:val="0"/>
              <w:rPr>
                <w:b/>
                <w:szCs w:val="24"/>
              </w:rPr>
            </w:pPr>
          </w:p>
          <w:p w14:paraId="4712FA05" w14:textId="77777777" w:rsidR="00DC21A0" w:rsidRPr="00D9201A" w:rsidRDefault="00DC21A0" w:rsidP="003845DA">
            <w:pPr>
              <w:widowControl w:val="0"/>
              <w:jc w:val="center"/>
              <w:rPr>
                <w:b/>
                <w:szCs w:val="24"/>
              </w:rPr>
            </w:pPr>
            <w:r w:rsidRPr="00D9201A">
              <w:rPr>
                <w:b/>
                <w:szCs w:val="24"/>
              </w:rPr>
              <w:t>………..</w:t>
            </w:r>
          </w:p>
          <w:p w14:paraId="3E0E7DA3" w14:textId="77777777" w:rsidR="00DC21A0" w:rsidRPr="00D9201A" w:rsidRDefault="00DC21A0" w:rsidP="003845DA">
            <w:pPr>
              <w:widowControl w:val="0"/>
              <w:rPr>
                <w:b/>
                <w:szCs w:val="24"/>
              </w:rPr>
            </w:pPr>
          </w:p>
          <w:p w14:paraId="4CF6BEAA" w14:textId="77777777" w:rsidR="00DC21A0" w:rsidRPr="00D9201A" w:rsidRDefault="00DC21A0" w:rsidP="003845DA">
            <w:pPr>
              <w:widowControl w:val="0"/>
              <w:jc w:val="center"/>
              <w:rPr>
                <w:b/>
                <w:szCs w:val="24"/>
              </w:rPr>
            </w:pPr>
            <w:r w:rsidRPr="00D9201A">
              <w:rPr>
                <w:b/>
                <w:szCs w:val="24"/>
              </w:rPr>
              <w:t>………..</w:t>
            </w:r>
          </w:p>
          <w:p w14:paraId="30FD618A" w14:textId="77777777" w:rsidR="00DC21A0" w:rsidRPr="00D9201A" w:rsidRDefault="00DC21A0" w:rsidP="003845DA">
            <w:pPr>
              <w:widowControl w:val="0"/>
              <w:jc w:val="center"/>
              <w:rPr>
                <w:b/>
                <w:szCs w:val="24"/>
              </w:rPr>
            </w:pPr>
          </w:p>
          <w:p w14:paraId="0393C68D" w14:textId="77777777" w:rsidR="00DC21A0" w:rsidRPr="00D9201A" w:rsidRDefault="00DC21A0" w:rsidP="003845DA">
            <w:pPr>
              <w:widowControl w:val="0"/>
              <w:jc w:val="center"/>
              <w:rPr>
                <w:b/>
                <w:szCs w:val="24"/>
              </w:rPr>
            </w:pPr>
            <w:r w:rsidRPr="00D9201A">
              <w:rPr>
                <w:b/>
                <w:szCs w:val="24"/>
              </w:rPr>
              <w:t>………..</w:t>
            </w:r>
          </w:p>
          <w:p w14:paraId="5734B369" w14:textId="77777777" w:rsidR="00DC21A0" w:rsidRPr="00D9201A" w:rsidRDefault="00DC21A0" w:rsidP="003845DA">
            <w:pPr>
              <w:widowControl w:val="0"/>
              <w:jc w:val="center"/>
              <w:rPr>
                <w:b/>
                <w:szCs w:val="24"/>
              </w:rPr>
            </w:pPr>
          </w:p>
          <w:p w14:paraId="1BD3B916" w14:textId="77777777" w:rsidR="00DC21A0" w:rsidRPr="00D9201A" w:rsidRDefault="00DC21A0" w:rsidP="003845DA">
            <w:pPr>
              <w:widowControl w:val="0"/>
              <w:jc w:val="center"/>
              <w:rPr>
                <w:b/>
                <w:szCs w:val="24"/>
              </w:rPr>
            </w:pPr>
            <w:r w:rsidRPr="00D9201A">
              <w:rPr>
                <w:b/>
                <w:szCs w:val="24"/>
              </w:rPr>
              <w:t>………..</w:t>
            </w:r>
          </w:p>
          <w:p w14:paraId="247030B9" w14:textId="77777777" w:rsidR="00DC21A0" w:rsidRPr="00D9201A" w:rsidRDefault="00DC21A0" w:rsidP="003845DA">
            <w:pPr>
              <w:widowControl w:val="0"/>
              <w:jc w:val="center"/>
              <w:rPr>
                <w:b/>
                <w:szCs w:val="24"/>
              </w:rPr>
            </w:pPr>
          </w:p>
          <w:p w14:paraId="7F09F7BA" w14:textId="77777777" w:rsidR="00DC21A0" w:rsidRPr="00D9201A" w:rsidRDefault="00DC21A0" w:rsidP="003845DA">
            <w:pPr>
              <w:widowControl w:val="0"/>
              <w:jc w:val="center"/>
              <w:rPr>
                <w:b/>
                <w:szCs w:val="24"/>
              </w:rPr>
            </w:pPr>
            <w:r w:rsidRPr="00D9201A">
              <w:rPr>
                <w:b/>
                <w:szCs w:val="24"/>
              </w:rPr>
              <w:t>………..</w:t>
            </w:r>
          </w:p>
          <w:p w14:paraId="3C71A88F" w14:textId="77777777" w:rsidR="00DC21A0" w:rsidRPr="00D9201A" w:rsidRDefault="00DC21A0" w:rsidP="003845DA">
            <w:pPr>
              <w:widowControl w:val="0"/>
              <w:jc w:val="center"/>
              <w:rPr>
                <w:b/>
                <w:szCs w:val="24"/>
              </w:rPr>
            </w:pPr>
          </w:p>
          <w:p w14:paraId="6F5C57E1" w14:textId="77777777" w:rsidR="00DC21A0" w:rsidRPr="00D9201A" w:rsidRDefault="00DC21A0" w:rsidP="003845DA">
            <w:pPr>
              <w:widowControl w:val="0"/>
              <w:jc w:val="center"/>
              <w:rPr>
                <w:b/>
                <w:szCs w:val="24"/>
              </w:rPr>
            </w:pPr>
            <w:r w:rsidRPr="00D9201A">
              <w:rPr>
                <w:b/>
                <w:szCs w:val="24"/>
              </w:rPr>
              <w:t>………..</w:t>
            </w:r>
          </w:p>
          <w:p w14:paraId="44A43C16" w14:textId="77777777" w:rsidR="00DC21A0" w:rsidRPr="00D9201A" w:rsidRDefault="00DC21A0" w:rsidP="003845DA">
            <w:pPr>
              <w:widowControl w:val="0"/>
              <w:jc w:val="center"/>
              <w:rPr>
                <w:b/>
                <w:szCs w:val="24"/>
              </w:rPr>
            </w:pPr>
          </w:p>
          <w:p w14:paraId="6BA200D1" w14:textId="77777777" w:rsidR="00DC21A0" w:rsidRPr="00D9201A" w:rsidRDefault="00DC21A0" w:rsidP="003845DA">
            <w:pPr>
              <w:widowControl w:val="0"/>
              <w:jc w:val="center"/>
              <w:rPr>
                <w:b/>
                <w:szCs w:val="24"/>
              </w:rPr>
            </w:pPr>
            <w:r w:rsidRPr="00D9201A">
              <w:rPr>
                <w:b/>
                <w:szCs w:val="24"/>
              </w:rPr>
              <w:t>………..</w:t>
            </w:r>
          </w:p>
          <w:p w14:paraId="7A2428E3" w14:textId="77777777" w:rsidR="00DC21A0" w:rsidRPr="00D9201A" w:rsidRDefault="00DC21A0" w:rsidP="003845DA">
            <w:pPr>
              <w:widowControl w:val="0"/>
              <w:rPr>
                <w:b/>
                <w:szCs w:val="24"/>
              </w:rPr>
            </w:pPr>
          </w:p>
          <w:p w14:paraId="584183AD" w14:textId="6F325838" w:rsidR="00DC21A0" w:rsidRPr="00D9201A" w:rsidRDefault="00DC21A0" w:rsidP="00012C6E">
            <w:pPr>
              <w:widowControl w:val="0"/>
              <w:rPr>
                <w:b/>
                <w:szCs w:val="24"/>
              </w:rPr>
            </w:pPr>
          </w:p>
        </w:tc>
        <w:tc>
          <w:tcPr>
            <w:tcW w:w="2600" w:type="dxa"/>
          </w:tcPr>
          <w:p w14:paraId="64655D63" w14:textId="77777777" w:rsidR="00DC21A0" w:rsidRPr="00D9201A" w:rsidRDefault="00DC21A0" w:rsidP="003845DA">
            <w:pPr>
              <w:widowControl w:val="0"/>
              <w:rPr>
                <w:b/>
                <w:szCs w:val="24"/>
              </w:rPr>
            </w:pPr>
          </w:p>
          <w:p w14:paraId="1FBC7B21" w14:textId="77777777" w:rsidR="00DC21A0" w:rsidRPr="00D9201A" w:rsidRDefault="00DC21A0" w:rsidP="003845DA">
            <w:pPr>
              <w:widowControl w:val="0"/>
              <w:jc w:val="center"/>
              <w:rPr>
                <w:b/>
                <w:szCs w:val="24"/>
              </w:rPr>
            </w:pPr>
          </w:p>
        </w:tc>
      </w:tr>
    </w:tbl>
    <w:p w14:paraId="68384F39" w14:textId="77777777" w:rsidR="00DC21A0" w:rsidRPr="00D9201A" w:rsidRDefault="00DC21A0" w:rsidP="00DC21A0">
      <w:pPr>
        <w:widowControl w:val="0"/>
        <w:rPr>
          <w:bCs/>
          <w:szCs w:val="24"/>
          <w:lang w:val="x-none" w:eastAsia="x-none"/>
        </w:rPr>
      </w:pPr>
      <w:r w:rsidRPr="00D9201A">
        <w:rPr>
          <w:b/>
          <w:szCs w:val="24"/>
          <w:lang w:val="x-none" w:eastAsia="x-none"/>
        </w:rPr>
        <w:t xml:space="preserve">  </w:t>
      </w:r>
    </w:p>
    <w:p w14:paraId="53443DE9" w14:textId="77777777" w:rsidR="00DC21A0" w:rsidRPr="00D9201A" w:rsidRDefault="00DC21A0" w:rsidP="00DC21A0">
      <w:r w:rsidRPr="00D9201A">
        <w:t xml:space="preserve">................................ </w:t>
      </w:r>
      <w:r w:rsidRPr="00D9201A">
        <w:tab/>
      </w:r>
      <w:r w:rsidRPr="00D9201A">
        <w:tab/>
        <w:t xml:space="preserve">           ......................................................................................</w:t>
      </w:r>
    </w:p>
    <w:p w14:paraId="7C07E550" w14:textId="77777777" w:rsidR="00DC21A0" w:rsidRPr="00D9201A" w:rsidRDefault="00DC21A0" w:rsidP="00DC21A0">
      <w:pPr>
        <w:jc w:val="right"/>
        <w:rPr>
          <w:sz w:val="18"/>
          <w:szCs w:val="18"/>
        </w:rPr>
      </w:pPr>
      <w:r w:rsidRPr="00D9201A">
        <w:rPr>
          <w:sz w:val="18"/>
          <w:szCs w:val="18"/>
        </w:rPr>
        <w:t xml:space="preserve">     /miejscowość, data/                          (kwalifikowany podpis elektroniczny osoby/-ób uprawnionej/-ych do reprezentowania </w:t>
      </w:r>
    </w:p>
    <w:p w14:paraId="55F52DD0" w14:textId="77777777" w:rsidR="00DC21A0" w:rsidRPr="00D9201A" w:rsidRDefault="00DC21A0" w:rsidP="00DC21A0">
      <w:pPr>
        <w:jc w:val="right"/>
        <w:rPr>
          <w:sz w:val="18"/>
          <w:szCs w:val="18"/>
        </w:rPr>
      </w:pPr>
      <w:r w:rsidRPr="00D9201A">
        <w:rPr>
          <w:sz w:val="18"/>
          <w:szCs w:val="18"/>
        </w:rPr>
        <w:t>Wykonawcy lub pełnomocnika)</w:t>
      </w:r>
    </w:p>
    <w:p w14:paraId="7D5E61A5" w14:textId="67F13A5D" w:rsidR="00A7611A" w:rsidRDefault="00DC21A0" w:rsidP="003672D6">
      <w:pPr>
        <w:suppressAutoHyphens w:val="0"/>
        <w:overflowPunct/>
        <w:autoSpaceDE/>
        <w:spacing w:before="100" w:beforeAutospacing="1" w:after="100" w:afterAutospacing="1" w:line="266" w:lineRule="atLeast"/>
        <w:jc w:val="both"/>
        <w:textAlignment w:val="auto"/>
        <w:rPr>
          <w:b/>
          <w:bCs/>
          <w:color w:val="FF0000"/>
          <w:sz w:val="22"/>
          <w:szCs w:val="22"/>
        </w:rPr>
      </w:pPr>
      <w:r w:rsidRPr="00D9201A">
        <w:rPr>
          <w:b/>
          <w:bCs/>
          <w:color w:val="FF0000"/>
          <w:sz w:val="22"/>
          <w:szCs w:val="22"/>
        </w:rPr>
        <w:t>Dokument należy wypełnić i podpisać kwalifikowanym podpisem elektronicznym. Zamawiający zaleca zapisanie dokumentu w formacie PDF.</w:t>
      </w:r>
    </w:p>
    <w:p w14:paraId="2C58E61E" w14:textId="6980C8B0" w:rsidR="00BF510B" w:rsidRDefault="00BF510B" w:rsidP="003672D6">
      <w:pPr>
        <w:suppressAutoHyphens w:val="0"/>
        <w:overflowPunct/>
        <w:autoSpaceDE/>
        <w:spacing w:before="100" w:beforeAutospacing="1" w:after="100" w:afterAutospacing="1" w:line="266" w:lineRule="atLeast"/>
        <w:jc w:val="both"/>
        <w:textAlignment w:val="auto"/>
        <w:rPr>
          <w:b/>
          <w:bCs/>
          <w:color w:val="FF0000"/>
          <w:sz w:val="22"/>
          <w:szCs w:val="22"/>
        </w:rPr>
      </w:pPr>
    </w:p>
    <w:p w14:paraId="0CA00632" w14:textId="721A621C" w:rsidR="00BF510B" w:rsidRDefault="00BF510B" w:rsidP="003672D6">
      <w:pPr>
        <w:suppressAutoHyphens w:val="0"/>
        <w:overflowPunct/>
        <w:autoSpaceDE/>
        <w:spacing w:before="100" w:beforeAutospacing="1" w:after="100" w:afterAutospacing="1" w:line="266" w:lineRule="atLeast"/>
        <w:jc w:val="both"/>
        <w:textAlignment w:val="auto"/>
        <w:rPr>
          <w:b/>
          <w:bCs/>
          <w:color w:val="FF0000"/>
          <w:sz w:val="22"/>
          <w:szCs w:val="22"/>
        </w:rPr>
      </w:pPr>
    </w:p>
    <w:p w14:paraId="7932C3FB" w14:textId="110F6B13" w:rsidR="00BF510B" w:rsidRDefault="00BF510B" w:rsidP="003672D6">
      <w:pPr>
        <w:suppressAutoHyphens w:val="0"/>
        <w:overflowPunct/>
        <w:autoSpaceDE/>
        <w:spacing w:before="100" w:beforeAutospacing="1" w:after="100" w:afterAutospacing="1" w:line="266" w:lineRule="atLeast"/>
        <w:jc w:val="both"/>
        <w:textAlignment w:val="auto"/>
        <w:rPr>
          <w:b/>
          <w:bCs/>
          <w:color w:val="FF0000"/>
          <w:sz w:val="22"/>
          <w:szCs w:val="22"/>
        </w:rPr>
      </w:pPr>
    </w:p>
    <w:p w14:paraId="178B69BC" w14:textId="5A63FCC1" w:rsidR="00BF510B" w:rsidRDefault="00BF510B" w:rsidP="003672D6">
      <w:pPr>
        <w:suppressAutoHyphens w:val="0"/>
        <w:overflowPunct/>
        <w:autoSpaceDE/>
        <w:spacing w:before="100" w:beforeAutospacing="1" w:after="100" w:afterAutospacing="1" w:line="266" w:lineRule="atLeast"/>
        <w:jc w:val="both"/>
        <w:textAlignment w:val="auto"/>
        <w:rPr>
          <w:b/>
          <w:bCs/>
          <w:color w:val="FF0000"/>
          <w:sz w:val="22"/>
          <w:szCs w:val="22"/>
        </w:rPr>
      </w:pPr>
    </w:p>
    <w:p w14:paraId="7336DED0" w14:textId="689326F4" w:rsidR="00BF510B" w:rsidRDefault="00B41043" w:rsidP="00B41043">
      <w:pPr>
        <w:suppressAutoHyphens w:val="0"/>
        <w:autoSpaceDN w:val="0"/>
        <w:adjustRightInd w:val="0"/>
        <w:jc w:val="right"/>
        <w:rPr>
          <w:rFonts w:eastAsia="Calibri"/>
          <w:b/>
          <w:bCs/>
          <w:color w:val="000000"/>
        </w:rPr>
      </w:pPr>
      <w:r>
        <w:rPr>
          <w:b/>
          <w:bCs/>
          <w:szCs w:val="24"/>
        </w:rPr>
        <w:t xml:space="preserve"> </w:t>
      </w:r>
      <w:r w:rsidRPr="002C62AB">
        <w:rPr>
          <w:b/>
          <w:bCs/>
          <w:szCs w:val="24"/>
        </w:rPr>
        <w:t xml:space="preserve">Załącznik nr </w:t>
      </w:r>
      <w:r>
        <w:rPr>
          <w:b/>
          <w:bCs/>
          <w:szCs w:val="24"/>
        </w:rPr>
        <w:t>13</w:t>
      </w:r>
      <w:r w:rsidRPr="002C62AB">
        <w:rPr>
          <w:b/>
          <w:bCs/>
          <w:szCs w:val="24"/>
        </w:rPr>
        <w:t xml:space="preserve"> do SWZ</w:t>
      </w:r>
    </w:p>
    <w:p w14:paraId="2033992A" w14:textId="77777777" w:rsidR="00BF510B" w:rsidRDefault="00BF510B" w:rsidP="00BF510B">
      <w:pPr>
        <w:suppressAutoHyphens w:val="0"/>
        <w:autoSpaceDN w:val="0"/>
        <w:adjustRightInd w:val="0"/>
        <w:jc w:val="center"/>
        <w:rPr>
          <w:rFonts w:eastAsia="Calibri"/>
          <w:b/>
          <w:bCs/>
          <w:color w:val="000000"/>
        </w:rPr>
      </w:pPr>
    </w:p>
    <w:p w14:paraId="4DFE59A5" w14:textId="77777777" w:rsidR="00BF510B" w:rsidRDefault="00BF510B" w:rsidP="00BF510B">
      <w:pPr>
        <w:suppressAutoHyphens w:val="0"/>
        <w:autoSpaceDN w:val="0"/>
        <w:adjustRightInd w:val="0"/>
        <w:jc w:val="center"/>
        <w:rPr>
          <w:rFonts w:eastAsia="Calibri"/>
          <w:b/>
          <w:bCs/>
          <w:color w:val="000000"/>
        </w:rPr>
      </w:pPr>
    </w:p>
    <w:p w14:paraId="706DD9F0" w14:textId="7687ACD5" w:rsidR="00BF510B" w:rsidRDefault="00BF510B" w:rsidP="00BF510B">
      <w:pPr>
        <w:suppressAutoHyphens w:val="0"/>
        <w:autoSpaceDN w:val="0"/>
        <w:adjustRightInd w:val="0"/>
        <w:jc w:val="center"/>
        <w:rPr>
          <w:rFonts w:eastAsia="Calibri"/>
          <w:b/>
          <w:bCs/>
          <w:color w:val="000000"/>
        </w:rPr>
      </w:pPr>
      <w:r w:rsidRPr="00414070">
        <w:rPr>
          <w:rFonts w:eastAsia="Calibri"/>
          <w:b/>
          <w:bCs/>
          <w:color w:val="000000"/>
        </w:rPr>
        <w:t xml:space="preserve">Oświadczenie Wykonawców wspólnie </w:t>
      </w:r>
    </w:p>
    <w:p w14:paraId="414EB131" w14:textId="77777777" w:rsidR="00BF510B" w:rsidRPr="00414070" w:rsidRDefault="00BF510B" w:rsidP="00BF510B">
      <w:pPr>
        <w:suppressAutoHyphens w:val="0"/>
        <w:autoSpaceDN w:val="0"/>
        <w:adjustRightInd w:val="0"/>
        <w:jc w:val="center"/>
        <w:rPr>
          <w:rFonts w:eastAsia="Calibri"/>
          <w:color w:val="000000"/>
        </w:rPr>
      </w:pPr>
      <w:r w:rsidRPr="00414070">
        <w:rPr>
          <w:rFonts w:eastAsia="Calibri"/>
          <w:b/>
          <w:bCs/>
          <w:color w:val="000000"/>
        </w:rPr>
        <w:t>ubiegających się o udzielenie zamówienia</w:t>
      </w:r>
    </w:p>
    <w:p w14:paraId="02F078F3" w14:textId="77777777" w:rsidR="00BF510B" w:rsidRPr="00414070" w:rsidRDefault="00BF510B" w:rsidP="00BF510B">
      <w:pPr>
        <w:suppressAutoHyphens w:val="0"/>
        <w:spacing w:after="120" w:line="276" w:lineRule="auto"/>
        <w:jc w:val="both"/>
        <w:rPr>
          <w:rFonts w:eastAsia="Calibri"/>
          <w:bCs/>
          <w:sz w:val="22"/>
          <w:szCs w:val="22"/>
          <w:lang w:eastAsia="en-US"/>
        </w:rPr>
      </w:pPr>
    </w:p>
    <w:p w14:paraId="5E5CB514" w14:textId="77777777" w:rsidR="00BF510B" w:rsidRPr="00414070" w:rsidRDefault="00BF510B" w:rsidP="00BF510B">
      <w:pPr>
        <w:suppressAutoHyphens w:val="0"/>
        <w:spacing w:line="276" w:lineRule="auto"/>
        <w:jc w:val="both"/>
        <w:rPr>
          <w:rFonts w:eastAsia="Calibri"/>
          <w:lang w:eastAsia="en-US"/>
        </w:rPr>
      </w:pPr>
      <w:r w:rsidRPr="00414070">
        <w:rPr>
          <w:rFonts w:eastAsia="Calibri"/>
          <w:bCs/>
          <w:lang w:eastAsia="en-US"/>
        </w:rPr>
        <w:t>składane na podstawie art. 117 ust. 4 ustawy z dnia 11 września 2019 r.</w:t>
      </w:r>
      <w:r w:rsidRPr="00414070">
        <w:rPr>
          <w:rFonts w:eastAsia="Calibri"/>
          <w:lang w:eastAsia="en-US"/>
        </w:rPr>
        <w:t xml:space="preserve"> - </w:t>
      </w:r>
      <w:r w:rsidRPr="00414070">
        <w:rPr>
          <w:rFonts w:eastAsia="Calibri"/>
          <w:bCs/>
          <w:lang w:eastAsia="en-US"/>
        </w:rPr>
        <w:t>Prawo zamówień publicznych n</w:t>
      </w:r>
      <w:r w:rsidRPr="00414070">
        <w:rPr>
          <w:rFonts w:eastAsia="Calibri"/>
          <w:lang w:eastAsia="en-US"/>
        </w:rPr>
        <w:t xml:space="preserve">a potrzeby prowadzonego postępowania o udzielenie zamówienia </w:t>
      </w:r>
      <w:r w:rsidRPr="00414070">
        <w:rPr>
          <w:rFonts w:eastAsia="Calibri"/>
          <w:b/>
          <w:bCs/>
          <w:u w:val="single"/>
          <w:lang w:eastAsia="en-US"/>
        </w:rPr>
        <w:t>na przebudowę pomieszczeń rejestracji i zaplecza/szatni Mazowieckiego Szpitala Bródnowskiego Sp. z o.o. filia Attis ul. Górczewska 89 w Warszawie, MSB/TP/2/01/2026</w:t>
      </w:r>
    </w:p>
    <w:p w14:paraId="259B9FF4" w14:textId="77777777" w:rsidR="00BF510B" w:rsidRPr="00414070" w:rsidRDefault="00BF510B" w:rsidP="00BF510B">
      <w:pPr>
        <w:suppressAutoHyphens w:val="0"/>
        <w:spacing w:line="276" w:lineRule="auto"/>
        <w:jc w:val="both"/>
        <w:rPr>
          <w:rFonts w:eastAsia="Calibri"/>
          <w:b/>
          <w:color w:val="000099"/>
          <w:lang w:eastAsia="en-US"/>
        </w:rPr>
      </w:pPr>
    </w:p>
    <w:p w14:paraId="5E541C65" w14:textId="77777777" w:rsidR="00BF510B" w:rsidRPr="00414070" w:rsidRDefault="00BF510B" w:rsidP="00BF510B">
      <w:pPr>
        <w:suppressAutoHyphens w:val="0"/>
        <w:spacing w:line="276" w:lineRule="auto"/>
        <w:jc w:val="both"/>
        <w:rPr>
          <w:rFonts w:eastAsia="Calibri"/>
          <w:b/>
          <w:color w:val="000099"/>
          <w:lang w:eastAsia="en-US"/>
        </w:rPr>
      </w:pPr>
      <w:r w:rsidRPr="00414070">
        <w:rPr>
          <w:rFonts w:eastAsia="Calibri"/>
          <w:b/>
          <w:color w:val="000099"/>
          <w:lang w:eastAsia="en-US"/>
        </w:rPr>
        <w:t xml:space="preserve"> </w:t>
      </w:r>
      <w:r w:rsidRPr="00414070">
        <w:rPr>
          <w:rFonts w:eastAsia="Calibri"/>
          <w:lang w:eastAsia="en-US"/>
        </w:rPr>
        <w:t>oświadczam, że:</w:t>
      </w:r>
    </w:p>
    <w:p w14:paraId="5BD236D7" w14:textId="77777777" w:rsidR="00BF510B" w:rsidRPr="00414070" w:rsidRDefault="00BF510B" w:rsidP="00BF510B">
      <w:pPr>
        <w:suppressAutoHyphens w:val="0"/>
        <w:autoSpaceDN w:val="0"/>
        <w:adjustRightInd w:val="0"/>
        <w:rPr>
          <w:rFonts w:eastAsia="Calibri"/>
          <w:color w:val="000000"/>
        </w:rPr>
      </w:pPr>
    </w:p>
    <w:p w14:paraId="2A8EC261" w14:textId="77777777" w:rsidR="00BF510B" w:rsidRPr="00414070" w:rsidRDefault="00BF510B" w:rsidP="00BF510B">
      <w:pPr>
        <w:suppressAutoHyphens w:val="0"/>
        <w:autoSpaceDN w:val="0"/>
        <w:adjustRightInd w:val="0"/>
        <w:rPr>
          <w:rFonts w:eastAsia="Calibri"/>
          <w:color w:val="000000"/>
        </w:rPr>
      </w:pPr>
    </w:p>
    <w:p w14:paraId="41C3C8C6" w14:textId="77777777" w:rsidR="00BF510B" w:rsidRPr="00414070" w:rsidRDefault="00BF510B" w:rsidP="00BF510B">
      <w:pPr>
        <w:tabs>
          <w:tab w:val="left" w:pos="284"/>
        </w:tabs>
        <w:suppressAutoHyphens w:val="0"/>
        <w:autoSpaceDN w:val="0"/>
        <w:adjustRightInd w:val="0"/>
        <w:spacing w:line="360" w:lineRule="auto"/>
        <w:jc w:val="both"/>
        <w:rPr>
          <w:rFonts w:eastAsia="Calibri"/>
          <w:color w:val="000000"/>
        </w:rPr>
      </w:pPr>
      <w:r w:rsidRPr="00414070">
        <w:rPr>
          <w:rFonts w:eastAsia="Calibri"/>
          <w:b/>
          <w:color w:val="000000"/>
        </w:rPr>
        <w:t>Wykonawca</w:t>
      </w:r>
      <w:r w:rsidRPr="00414070">
        <w:rPr>
          <w:rFonts w:eastAsia="Calibri"/>
          <w:color w:val="000000"/>
        </w:rPr>
        <w:t xml:space="preserve"> …………………………..……………..……………… </w:t>
      </w:r>
      <w:r w:rsidRPr="00414070">
        <w:rPr>
          <w:rFonts w:eastAsia="Calibri"/>
          <w:i/>
          <w:color w:val="000000"/>
          <w:sz w:val="20"/>
        </w:rPr>
        <w:t>(nazwa i adres Wykonawcy)</w:t>
      </w:r>
      <w:r w:rsidRPr="00414070">
        <w:rPr>
          <w:rFonts w:eastAsia="Calibri"/>
          <w:color w:val="000000"/>
        </w:rPr>
        <w:t xml:space="preserve"> </w:t>
      </w:r>
    </w:p>
    <w:p w14:paraId="0EFA1CFD" w14:textId="77777777" w:rsidR="00BF510B" w:rsidRPr="00414070" w:rsidRDefault="00BF510B" w:rsidP="00BF510B">
      <w:pPr>
        <w:tabs>
          <w:tab w:val="left" w:pos="284"/>
        </w:tabs>
        <w:suppressAutoHyphens w:val="0"/>
        <w:autoSpaceDN w:val="0"/>
        <w:adjustRightInd w:val="0"/>
        <w:spacing w:line="360" w:lineRule="auto"/>
        <w:jc w:val="both"/>
        <w:rPr>
          <w:rFonts w:eastAsia="Calibri"/>
          <w:color w:val="000000"/>
        </w:rPr>
      </w:pPr>
      <w:r w:rsidRPr="00414070">
        <w:rPr>
          <w:rFonts w:eastAsia="Calibri"/>
          <w:color w:val="000000"/>
        </w:rPr>
        <w:t>wykona następujący zakres zamówienia: …………………………….………………………</w:t>
      </w:r>
    </w:p>
    <w:p w14:paraId="2C36CD35" w14:textId="77777777" w:rsidR="00BF510B" w:rsidRPr="00414070" w:rsidRDefault="00BF510B" w:rsidP="00BF510B">
      <w:pPr>
        <w:tabs>
          <w:tab w:val="left" w:pos="284"/>
        </w:tabs>
        <w:suppressAutoHyphens w:val="0"/>
        <w:autoSpaceDN w:val="0"/>
        <w:adjustRightInd w:val="0"/>
        <w:spacing w:line="360" w:lineRule="auto"/>
        <w:jc w:val="both"/>
        <w:rPr>
          <w:rFonts w:eastAsia="Calibri"/>
        </w:rPr>
      </w:pPr>
      <w:r w:rsidRPr="00414070">
        <w:rPr>
          <w:rFonts w:eastAsia="Calibri"/>
          <w:color w:val="000000"/>
        </w:rPr>
        <w:t>………………………………………………………………………………….………………..</w:t>
      </w:r>
    </w:p>
    <w:p w14:paraId="4D6B460A" w14:textId="77777777" w:rsidR="00BF510B" w:rsidRPr="00414070" w:rsidRDefault="00BF510B" w:rsidP="00BF510B">
      <w:pPr>
        <w:suppressAutoHyphens w:val="0"/>
        <w:autoSpaceDN w:val="0"/>
        <w:adjustRightInd w:val="0"/>
        <w:rPr>
          <w:rFonts w:eastAsia="Calibri"/>
        </w:rPr>
      </w:pPr>
    </w:p>
    <w:p w14:paraId="276ADB08" w14:textId="77777777" w:rsidR="00BF510B" w:rsidRPr="00414070" w:rsidRDefault="00BF510B" w:rsidP="00BF510B">
      <w:pPr>
        <w:suppressAutoHyphens w:val="0"/>
        <w:autoSpaceDN w:val="0"/>
        <w:adjustRightInd w:val="0"/>
        <w:rPr>
          <w:rFonts w:eastAsia="Calibri"/>
        </w:rPr>
      </w:pPr>
    </w:p>
    <w:p w14:paraId="49617CE0" w14:textId="77777777" w:rsidR="00BF510B" w:rsidRPr="00414070" w:rsidRDefault="00BF510B" w:rsidP="00BF510B">
      <w:pPr>
        <w:tabs>
          <w:tab w:val="left" w:pos="284"/>
        </w:tabs>
        <w:suppressAutoHyphens w:val="0"/>
        <w:autoSpaceDN w:val="0"/>
        <w:adjustRightInd w:val="0"/>
        <w:spacing w:line="360" w:lineRule="auto"/>
        <w:jc w:val="both"/>
        <w:rPr>
          <w:rFonts w:eastAsia="Calibri"/>
          <w:color w:val="000000"/>
        </w:rPr>
      </w:pPr>
      <w:r w:rsidRPr="00414070">
        <w:rPr>
          <w:rFonts w:eastAsia="Calibri"/>
          <w:b/>
          <w:color w:val="000000"/>
        </w:rPr>
        <w:t>Wykonawca</w:t>
      </w:r>
      <w:r w:rsidRPr="00414070">
        <w:rPr>
          <w:rFonts w:eastAsia="Calibri"/>
          <w:color w:val="000000"/>
        </w:rPr>
        <w:t xml:space="preserve"> …………………………..……………..……………… </w:t>
      </w:r>
      <w:r w:rsidRPr="00414070">
        <w:rPr>
          <w:rFonts w:eastAsia="Calibri"/>
          <w:i/>
          <w:color w:val="000000"/>
          <w:sz w:val="20"/>
        </w:rPr>
        <w:t>(nazwa i adres Wykonawcy)</w:t>
      </w:r>
      <w:r w:rsidRPr="00414070">
        <w:rPr>
          <w:rFonts w:eastAsia="Calibri"/>
          <w:color w:val="000000"/>
        </w:rPr>
        <w:t xml:space="preserve"> </w:t>
      </w:r>
    </w:p>
    <w:p w14:paraId="3C007557" w14:textId="77777777" w:rsidR="00BF510B" w:rsidRPr="00414070" w:rsidRDefault="00BF510B" w:rsidP="00BF510B">
      <w:pPr>
        <w:tabs>
          <w:tab w:val="left" w:pos="284"/>
        </w:tabs>
        <w:suppressAutoHyphens w:val="0"/>
        <w:autoSpaceDN w:val="0"/>
        <w:adjustRightInd w:val="0"/>
        <w:spacing w:line="360" w:lineRule="auto"/>
        <w:jc w:val="both"/>
        <w:rPr>
          <w:rFonts w:eastAsia="Calibri"/>
          <w:color w:val="000000"/>
        </w:rPr>
      </w:pPr>
      <w:r w:rsidRPr="00414070">
        <w:rPr>
          <w:rFonts w:eastAsia="Calibri"/>
          <w:color w:val="000000"/>
        </w:rPr>
        <w:t>wykona następujący zakres zamówienia: …………………………….………………</w:t>
      </w:r>
      <w:r>
        <w:rPr>
          <w:rFonts w:eastAsia="Calibri"/>
          <w:color w:val="000000"/>
        </w:rPr>
        <w:t>…...</w:t>
      </w:r>
      <w:r w:rsidRPr="00414070">
        <w:rPr>
          <w:rFonts w:eastAsia="Calibri"/>
          <w:color w:val="000000"/>
        </w:rPr>
        <w:t>……</w:t>
      </w:r>
    </w:p>
    <w:p w14:paraId="78A26DE2" w14:textId="77777777" w:rsidR="00BF510B" w:rsidRPr="00414070" w:rsidRDefault="00BF510B" w:rsidP="00BF510B">
      <w:pPr>
        <w:tabs>
          <w:tab w:val="left" w:pos="284"/>
        </w:tabs>
        <w:suppressAutoHyphens w:val="0"/>
        <w:autoSpaceDN w:val="0"/>
        <w:adjustRightInd w:val="0"/>
        <w:spacing w:line="360" w:lineRule="auto"/>
        <w:jc w:val="both"/>
        <w:rPr>
          <w:rFonts w:eastAsia="Calibri"/>
        </w:rPr>
      </w:pPr>
      <w:r w:rsidRPr="00414070">
        <w:rPr>
          <w:rFonts w:eastAsia="Calibri"/>
          <w:color w:val="000000"/>
        </w:rPr>
        <w:t>………………………………………………………………………………….………………..</w:t>
      </w:r>
    </w:p>
    <w:p w14:paraId="0A5E6ACB" w14:textId="77777777" w:rsidR="00BF510B" w:rsidRPr="00414070" w:rsidRDefault="00BF510B" w:rsidP="00BF510B">
      <w:pPr>
        <w:tabs>
          <w:tab w:val="left" w:pos="284"/>
        </w:tabs>
        <w:suppressAutoHyphens w:val="0"/>
        <w:autoSpaceDN w:val="0"/>
        <w:adjustRightInd w:val="0"/>
        <w:spacing w:line="360" w:lineRule="auto"/>
        <w:jc w:val="both"/>
        <w:rPr>
          <w:rFonts w:eastAsia="Calibri"/>
          <w:b/>
          <w:color w:val="000000"/>
        </w:rPr>
      </w:pPr>
    </w:p>
    <w:p w14:paraId="6333B29A" w14:textId="77777777" w:rsidR="00BF510B" w:rsidRPr="00414070" w:rsidRDefault="00BF510B" w:rsidP="00BF510B">
      <w:pPr>
        <w:tabs>
          <w:tab w:val="left" w:pos="284"/>
        </w:tabs>
        <w:suppressAutoHyphens w:val="0"/>
        <w:autoSpaceDN w:val="0"/>
        <w:adjustRightInd w:val="0"/>
        <w:spacing w:line="360" w:lineRule="auto"/>
        <w:jc w:val="both"/>
        <w:rPr>
          <w:rFonts w:eastAsia="Calibri"/>
          <w:b/>
          <w:color w:val="000000"/>
        </w:rPr>
      </w:pPr>
    </w:p>
    <w:p w14:paraId="274798C2" w14:textId="77777777" w:rsidR="00BF510B" w:rsidRPr="00414070" w:rsidRDefault="00BF510B" w:rsidP="00BF510B">
      <w:pPr>
        <w:suppressAutoHyphens w:val="0"/>
        <w:autoSpaceDN w:val="0"/>
        <w:adjustRightInd w:val="0"/>
        <w:rPr>
          <w:rFonts w:eastAsia="Calibri"/>
        </w:rPr>
      </w:pPr>
    </w:p>
    <w:p w14:paraId="00BC0AD8" w14:textId="77777777" w:rsidR="00BF510B" w:rsidRPr="00284C35" w:rsidRDefault="00BF510B" w:rsidP="00BF510B">
      <w:pPr>
        <w:suppressAutoHyphens w:val="0"/>
        <w:spacing w:before="100" w:beforeAutospacing="1" w:after="100" w:afterAutospacing="1" w:line="266" w:lineRule="atLeast"/>
        <w:jc w:val="both"/>
        <w:rPr>
          <w:color w:val="000000"/>
          <w:sz w:val="20"/>
        </w:rPr>
      </w:pPr>
      <w:r w:rsidRPr="00284C35">
        <w:rPr>
          <w:b/>
          <w:bCs/>
          <w:color w:val="FF0000"/>
          <w:sz w:val="20"/>
        </w:rPr>
        <w:t>Dokument należy wypełnić i podpisać kwalifikowanym podpisem elektronicznym lub podpisem zaufanym lub podpisem osobistym (e-dowód).</w:t>
      </w:r>
      <w:r w:rsidRPr="00284C35">
        <w:rPr>
          <w:color w:val="000000"/>
          <w:sz w:val="20"/>
        </w:rPr>
        <w:t xml:space="preserve"> </w:t>
      </w:r>
      <w:r w:rsidRPr="00284C35">
        <w:rPr>
          <w:b/>
          <w:bCs/>
          <w:color w:val="FF0000"/>
          <w:sz w:val="20"/>
        </w:rPr>
        <w:t>Zamawiający zaleca zapisanie dokumentu w formacie PDF. </w:t>
      </w:r>
    </w:p>
    <w:p w14:paraId="48F8B511" w14:textId="77777777" w:rsidR="00BF510B" w:rsidRPr="00B1219C" w:rsidRDefault="00BF510B" w:rsidP="00BF510B">
      <w:pPr>
        <w:pStyle w:val="Akapitzlist"/>
        <w:ind w:left="0" w:right="-18"/>
      </w:pPr>
    </w:p>
    <w:p w14:paraId="08473AA7" w14:textId="77777777" w:rsidR="00BF510B" w:rsidRDefault="00BF510B" w:rsidP="00BF510B">
      <w:pPr>
        <w:pStyle w:val="Akapitzlist"/>
        <w:ind w:left="4248" w:right="-18"/>
        <w:jc w:val="center"/>
      </w:pPr>
    </w:p>
    <w:p w14:paraId="2FA1BFB5" w14:textId="77777777" w:rsidR="00BF510B" w:rsidRDefault="00BF510B" w:rsidP="00BF510B">
      <w:pPr>
        <w:pStyle w:val="Akapitzlist"/>
        <w:ind w:left="4248" w:right="-18"/>
        <w:jc w:val="center"/>
      </w:pPr>
    </w:p>
    <w:p w14:paraId="6B444E94" w14:textId="77777777" w:rsidR="00BF510B" w:rsidRDefault="00BF510B" w:rsidP="00BF510B">
      <w:pPr>
        <w:pStyle w:val="Akapitzlist"/>
        <w:ind w:left="4248" w:right="-18"/>
        <w:jc w:val="center"/>
      </w:pPr>
    </w:p>
    <w:p w14:paraId="36877D13" w14:textId="77777777" w:rsidR="00BF510B" w:rsidRDefault="00BF510B" w:rsidP="00BF510B">
      <w:pPr>
        <w:pStyle w:val="Akapitzlist"/>
        <w:ind w:left="4248" w:right="-18"/>
        <w:jc w:val="center"/>
      </w:pPr>
    </w:p>
    <w:p w14:paraId="06D61EBE" w14:textId="77777777" w:rsidR="00BF510B" w:rsidRDefault="00BF510B" w:rsidP="00BF510B">
      <w:pPr>
        <w:pStyle w:val="Akapitzlist"/>
        <w:ind w:left="4248" w:right="-18"/>
        <w:jc w:val="center"/>
      </w:pPr>
    </w:p>
    <w:p w14:paraId="5F661485" w14:textId="77777777" w:rsidR="00BF510B" w:rsidRDefault="00BF510B" w:rsidP="00BF510B">
      <w:pPr>
        <w:pStyle w:val="Akapitzlist"/>
        <w:ind w:left="4248" w:right="-18"/>
        <w:jc w:val="center"/>
      </w:pPr>
    </w:p>
    <w:p w14:paraId="14287DC6" w14:textId="77777777" w:rsidR="00BF510B" w:rsidRPr="003672D6" w:rsidRDefault="00BF510B" w:rsidP="003672D6">
      <w:pPr>
        <w:suppressAutoHyphens w:val="0"/>
        <w:overflowPunct/>
        <w:autoSpaceDE/>
        <w:spacing w:before="100" w:beforeAutospacing="1" w:after="100" w:afterAutospacing="1" w:line="266" w:lineRule="atLeast"/>
        <w:jc w:val="both"/>
        <w:textAlignment w:val="auto"/>
        <w:rPr>
          <w:b/>
          <w:bCs/>
          <w:color w:val="FF0000"/>
          <w:sz w:val="22"/>
          <w:szCs w:val="22"/>
        </w:rPr>
      </w:pPr>
    </w:p>
    <w:sectPr w:rsidR="00BF510B" w:rsidRPr="003672D6" w:rsidSect="00426544">
      <w:headerReference w:type="default" r:id="rId86"/>
      <w:footerReference w:type="default" r:id="rId87"/>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2151C" w14:textId="77777777" w:rsidR="00815EC1" w:rsidRDefault="00815EC1" w:rsidP="00D85E04">
      <w:r>
        <w:separator/>
      </w:r>
    </w:p>
  </w:endnote>
  <w:endnote w:type="continuationSeparator" w:id="0">
    <w:p w14:paraId="5841C05D" w14:textId="77777777" w:rsidR="00815EC1" w:rsidRDefault="00815EC1" w:rsidP="00D8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w:altName w:val="Arial"/>
    <w:charset w:val="00"/>
    <w:family w:val="swiss"/>
    <w:pitch w:val="variable"/>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G Times">
    <w:altName w:val="Times New Roman"/>
    <w:panose1 w:val="0202060305040502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Univers-PL">
    <w:altName w:val="MS Mincho"/>
    <w:panose1 w:val="00000000000000000000"/>
    <w:charset w:val="81"/>
    <w:family w:val="auto"/>
    <w:notTrueType/>
    <w:pitch w:val="default"/>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
    <w:altName w:val="Calibri"/>
    <w:panose1 w:val="00000000000000000000"/>
    <w:charset w:val="EE"/>
    <w:family w:val="auto"/>
    <w:notTrueType/>
    <w:pitch w:val="default"/>
    <w:sig w:usb0="00000005" w:usb1="00000000" w:usb2="00000000" w:usb3="00000000" w:csb0="00000002"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D66F" w14:textId="34A64654" w:rsidR="00A9751E" w:rsidRDefault="00A9751E" w:rsidP="00794621">
    <w:pPr>
      <w:pStyle w:val="Stopka"/>
      <w:rPr>
        <w:lang w:val="pl-PL"/>
      </w:rPr>
    </w:pPr>
    <w:r>
      <w:rPr>
        <w:lang w:val="pl-PL"/>
      </w:rPr>
      <w:t xml:space="preserve">                                     </w:t>
    </w:r>
  </w:p>
  <w:sdt>
    <w:sdtPr>
      <w:rPr>
        <w:lang w:val="pl-PL" w:eastAsia="pl-PL"/>
      </w:rPr>
      <w:id w:val="1796415371"/>
      <w:docPartObj>
        <w:docPartGallery w:val="Page Numbers (Bottom of Page)"/>
        <w:docPartUnique/>
      </w:docPartObj>
    </w:sdtPr>
    <w:sdtEndPr/>
    <w:sdtContent>
      <w:p w14:paraId="3AF3CB7E" w14:textId="09B43C81" w:rsidR="00A9751E" w:rsidRPr="00B556F0" w:rsidRDefault="00A9751E" w:rsidP="00794621">
        <w:pPr>
          <w:pStyle w:val="Stopka"/>
          <w:rPr>
            <w:lang w:val="pl-PL" w:eastAsia="pl-PL"/>
          </w:rPr>
        </w:pPr>
      </w:p>
      <w:p w14:paraId="72814DE8" w14:textId="0D33DA27" w:rsidR="00A9751E" w:rsidRDefault="00A9751E" w:rsidP="00CA09DF">
        <w:pPr>
          <w:tabs>
            <w:tab w:val="center" w:pos="4536"/>
            <w:tab w:val="right" w:pos="9072"/>
          </w:tabs>
          <w:suppressAutoHyphens w:val="0"/>
          <w:overflowPunct/>
          <w:autoSpaceDE/>
          <w:jc w:val="right"/>
          <w:textAlignment w:val="auto"/>
        </w:pPr>
        <w:r w:rsidRPr="00E006B7">
          <w:rPr>
            <w:szCs w:val="24"/>
          </w:rPr>
          <w:fldChar w:fldCharType="begin"/>
        </w:r>
        <w:r w:rsidRPr="00E006B7">
          <w:rPr>
            <w:szCs w:val="24"/>
          </w:rPr>
          <w:instrText>PAGE   \* MERGEFORMAT</w:instrText>
        </w:r>
        <w:r w:rsidRPr="00E006B7">
          <w:rPr>
            <w:szCs w:val="24"/>
          </w:rPr>
          <w:fldChar w:fldCharType="separate"/>
        </w:r>
        <w:r w:rsidR="0052448C">
          <w:rPr>
            <w:noProof/>
            <w:szCs w:val="24"/>
          </w:rPr>
          <w:t>83</w:t>
        </w:r>
        <w:r w:rsidRPr="00E006B7">
          <w:rPr>
            <w:szCs w:val="24"/>
          </w:rPr>
          <w:fldChar w:fldCharType="end"/>
        </w:r>
      </w:p>
    </w:sdtContent>
  </w:sdt>
  <w:p w14:paraId="17A7E3C7" w14:textId="55031674" w:rsidR="00A9751E" w:rsidRPr="00CA09DF" w:rsidRDefault="00A9751E" w:rsidP="00CA09DF">
    <w:pPr>
      <w:tabs>
        <w:tab w:val="center" w:pos="4536"/>
        <w:tab w:val="right" w:pos="9072"/>
      </w:tabs>
      <w:suppressAutoHyphens w:val="0"/>
      <w:overflowPunct/>
      <w:autoSpaceDE/>
      <w:jc w:val="right"/>
      <w:textAlignment w:val="auto"/>
      <w:rPr>
        <w:szCs w:val="24"/>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EEE2" w14:textId="77777777" w:rsidR="00815EC1" w:rsidRDefault="00815EC1" w:rsidP="00D85E04">
      <w:r>
        <w:separator/>
      </w:r>
    </w:p>
  </w:footnote>
  <w:footnote w:type="continuationSeparator" w:id="0">
    <w:p w14:paraId="7DEBD527" w14:textId="77777777" w:rsidR="00815EC1" w:rsidRDefault="00815EC1" w:rsidP="00D85E04">
      <w:r>
        <w:continuationSeparator/>
      </w:r>
    </w:p>
  </w:footnote>
  <w:footnote w:id="1">
    <w:p w14:paraId="1BB9C47F"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6AF37DC0" w14:textId="7112AC8C" w:rsidR="00A9751E" w:rsidRDefault="00A9751E" w:rsidP="00FE3461">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w:t>
      </w:r>
      <w:r>
        <w:rPr>
          <w:rFonts w:ascii="Arial" w:hAnsi="Arial" w:cs="Arial"/>
          <w:sz w:val="16"/>
          <w:szCs w:val="16"/>
        </w:rPr>
        <w:br/>
      </w:r>
      <w:r w:rsidRPr="003B6373">
        <w:rPr>
          <w:rFonts w:ascii="Arial" w:hAnsi="Arial" w:cs="Arial"/>
          <w:sz w:val="16"/>
          <w:szCs w:val="16"/>
        </w:rPr>
        <w:t xml:space="preserve">do ubiegania się o zamówienie albo </w:t>
      </w:r>
      <w:r w:rsidRPr="003B6373">
        <w:rPr>
          <w:rFonts w:ascii="Arial" w:hAnsi="Arial" w:cs="Arial"/>
          <w:b/>
          <w:sz w:val="16"/>
          <w:szCs w:val="16"/>
        </w:rPr>
        <w:t>ogłoszenie o zamówieniu</w:t>
      </w:r>
      <w:r w:rsidRPr="003B6373">
        <w:rPr>
          <w:rFonts w:ascii="Arial" w:hAnsi="Arial" w:cs="Arial"/>
          <w:sz w:val="16"/>
          <w:szCs w:val="16"/>
        </w:rPr>
        <w:t>.</w:t>
      </w:r>
    </w:p>
    <w:p w14:paraId="40B3F6EB" w14:textId="121881A5" w:rsidR="00A9751E" w:rsidRPr="003B6373" w:rsidRDefault="00A9751E" w:rsidP="00FE3461">
      <w:pPr>
        <w:pStyle w:val="Tekstprzypisudolnego"/>
        <w:ind w:hanging="11"/>
        <w:rPr>
          <w:rFonts w:ascii="Arial" w:hAnsi="Arial" w:cs="Arial"/>
          <w:sz w:val="16"/>
          <w:szCs w:val="16"/>
        </w:rPr>
      </w:pPr>
      <w:r w:rsidRPr="003B6373">
        <w:rPr>
          <w:rFonts w:ascii="Arial" w:hAnsi="Arial" w:cs="Arial"/>
          <w:sz w:val="16"/>
          <w:szCs w:val="16"/>
        </w:rP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w:t>
      </w:r>
      <w:r>
        <w:rPr>
          <w:rFonts w:ascii="Arial" w:hAnsi="Arial" w:cs="Arial"/>
          <w:sz w:val="16"/>
          <w:szCs w:val="16"/>
        </w:rPr>
        <w:br/>
      </w:r>
      <w:r w:rsidRPr="003B6373">
        <w:rPr>
          <w:rFonts w:ascii="Arial" w:hAnsi="Arial" w:cs="Arial"/>
          <w:sz w:val="16"/>
          <w:szCs w:val="16"/>
        </w:rPr>
        <w:t xml:space="preserve">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53146F19"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51F6EC72" w14:textId="77777777" w:rsidR="000C5AF0" w:rsidRPr="003B6373" w:rsidRDefault="000C5AF0"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5">
    <w:p w14:paraId="08D9AD81" w14:textId="77777777" w:rsidR="000C5AF0" w:rsidRPr="003B6373" w:rsidRDefault="000C5AF0" w:rsidP="00D85E04">
      <w:pPr>
        <w:pStyle w:val="Tekstprzypisudolnego"/>
        <w:rPr>
          <w:rFonts w:ascii="Arial" w:hAnsi="Arial" w:cs="Arial"/>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6">
    <w:p w14:paraId="21E1EA68"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7">
    <w:p w14:paraId="72EA68A0" w14:textId="77777777" w:rsidR="00A9751E" w:rsidRPr="003B6373" w:rsidRDefault="00A9751E" w:rsidP="00D85E04">
      <w:pPr>
        <w:pStyle w:val="Tekstprzypisudolnego"/>
        <w:rPr>
          <w:rStyle w:val="DeltaViewInsertion"/>
          <w:rFonts w:ascii="Arial" w:hAnsi="Arial" w:cs="Arial"/>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rFonts w:ascii="Arial" w:hAnsi="Arial"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5BCC1F4" w14:textId="77777777" w:rsidR="00A9751E" w:rsidRPr="003B6373" w:rsidRDefault="00A9751E" w:rsidP="00D85E04">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i w:val="0"/>
          <w:sz w:val="16"/>
          <w:szCs w:val="16"/>
        </w:rPr>
        <w:t>Mikroprzedsiębiorstwo:</w:t>
      </w:r>
      <w:r w:rsidRPr="003B6373">
        <w:rPr>
          <w:rStyle w:val="DeltaViewInsertion"/>
          <w:rFonts w:ascii="Arial" w:hAnsi="Arial" w:cs="Arial"/>
          <w:b w:val="0"/>
          <w:i w:val="0"/>
          <w:sz w:val="16"/>
          <w:szCs w:val="16"/>
        </w:rPr>
        <w:t xml:space="preserve"> przedsiębiorstwo, które </w:t>
      </w:r>
      <w:r w:rsidRPr="003B6373">
        <w:rPr>
          <w:rStyle w:val="DeltaViewInsertion"/>
          <w:rFonts w:ascii="Arial" w:hAnsi="Arial" w:cs="Arial"/>
          <w:i w:val="0"/>
          <w:sz w:val="16"/>
          <w:szCs w:val="16"/>
        </w:rPr>
        <w:t>zatrudnia mniej niż 10 osób</w:t>
      </w:r>
      <w:r w:rsidRPr="003B6373">
        <w:rPr>
          <w:rStyle w:val="DeltaViewInsertion"/>
          <w:rFonts w:ascii="Arial" w:hAnsi="Arial" w:cs="Arial"/>
          <w:b w:val="0"/>
          <w:i w:val="0"/>
          <w:sz w:val="16"/>
          <w:szCs w:val="16"/>
        </w:rPr>
        <w:t xml:space="preserve"> i którego roczny obrót lub roczna suma bilansowa </w:t>
      </w:r>
      <w:r w:rsidRPr="003B6373">
        <w:rPr>
          <w:rStyle w:val="DeltaViewInsertion"/>
          <w:rFonts w:ascii="Arial" w:hAnsi="Arial" w:cs="Arial"/>
          <w:i w:val="0"/>
          <w:sz w:val="16"/>
          <w:szCs w:val="16"/>
        </w:rPr>
        <w:t>nie przekracza 2 milionów EUR</w:t>
      </w:r>
      <w:r w:rsidRPr="003B6373">
        <w:rPr>
          <w:rStyle w:val="DeltaViewInsertion"/>
          <w:rFonts w:ascii="Arial" w:hAnsi="Arial" w:cs="Arial"/>
          <w:b w:val="0"/>
          <w:i w:val="0"/>
          <w:sz w:val="16"/>
          <w:szCs w:val="16"/>
        </w:rPr>
        <w:t>.</w:t>
      </w:r>
    </w:p>
    <w:p w14:paraId="556982FC" w14:textId="77777777" w:rsidR="00A9751E" w:rsidRPr="003B6373" w:rsidRDefault="00A9751E" w:rsidP="00D85E04">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i w:val="0"/>
          <w:sz w:val="16"/>
          <w:szCs w:val="16"/>
        </w:rPr>
        <w:t>Małe przedsiębiorstwo:</w:t>
      </w:r>
      <w:r w:rsidRPr="003B6373">
        <w:rPr>
          <w:rStyle w:val="DeltaViewInsertion"/>
          <w:rFonts w:ascii="Arial" w:hAnsi="Arial" w:cs="Arial"/>
          <w:b w:val="0"/>
          <w:i w:val="0"/>
          <w:sz w:val="16"/>
          <w:szCs w:val="16"/>
        </w:rPr>
        <w:t xml:space="preserve"> przedsiębiorstwo, które </w:t>
      </w:r>
      <w:r w:rsidRPr="003B6373">
        <w:rPr>
          <w:rStyle w:val="DeltaViewInsertion"/>
          <w:rFonts w:ascii="Arial" w:hAnsi="Arial" w:cs="Arial"/>
          <w:i w:val="0"/>
          <w:sz w:val="16"/>
          <w:szCs w:val="16"/>
        </w:rPr>
        <w:t>zatrudnia mniej niż 50 osób</w:t>
      </w:r>
      <w:r w:rsidRPr="003B6373">
        <w:rPr>
          <w:rStyle w:val="DeltaViewInsertion"/>
          <w:rFonts w:ascii="Arial" w:hAnsi="Arial" w:cs="Arial"/>
          <w:b w:val="0"/>
          <w:i w:val="0"/>
          <w:sz w:val="16"/>
          <w:szCs w:val="16"/>
        </w:rPr>
        <w:t xml:space="preserve"> i którego roczny obrót lub roczna suma bilansowa </w:t>
      </w:r>
      <w:r w:rsidRPr="003B6373">
        <w:rPr>
          <w:rStyle w:val="DeltaViewInsertion"/>
          <w:rFonts w:ascii="Arial" w:hAnsi="Arial" w:cs="Arial"/>
          <w:i w:val="0"/>
          <w:sz w:val="16"/>
          <w:szCs w:val="16"/>
        </w:rPr>
        <w:t>nie przekracza 10 milionów EUR</w:t>
      </w:r>
      <w:r w:rsidRPr="003B6373">
        <w:rPr>
          <w:rStyle w:val="DeltaViewInsertion"/>
          <w:rFonts w:ascii="Arial" w:hAnsi="Arial" w:cs="Arial"/>
          <w:b w:val="0"/>
          <w:i w:val="0"/>
          <w:sz w:val="16"/>
          <w:szCs w:val="16"/>
        </w:rPr>
        <w:t>.</w:t>
      </w:r>
    </w:p>
    <w:p w14:paraId="4BD2D31D" w14:textId="513249AB" w:rsidR="00A9751E" w:rsidRPr="003B6373" w:rsidRDefault="00A9751E" w:rsidP="00D85E04">
      <w:pPr>
        <w:pStyle w:val="Tekstprzypisudolnego"/>
        <w:ind w:hanging="12"/>
        <w:rPr>
          <w:rFonts w:ascii="Arial" w:hAnsi="Arial" w:cs="Arial"/>
          <w:sz w:val="16"/>
          <w:szCs w:val="16"/>
        </w:rPr>
      </w:pPr>
      <w:r w:rsidRPr="003B6373">
        <w:rPr>
          <w:rStyle w:val="DeltaViewInsertion"/>
          <w:rFonts w:ascii="Arial" w:hAnsi="Arial" w:cs="Arial"/>
          <w:i w:val="0"/>
          <w:sz w:val="16"/>
          <w:szCs w:val="16"/>
        </w:rPr>
        <w:t>Średnie przedsiębiorstwa: przedsiębiorstwa, które nie są mikroprzedsiębiorstwami ani małymi przedsiębiorstwami</w:t>
      </w:r>
      <w:r w:rsidRPr="003B6373">
        <w:rPr>
          <w:rFonts w:ascii="Arial" w:hAnsi="Arial" w:cs="Arial"/>
          <w:sz w:val="16"/>
          <w:szCs w:val="16"/>
        </w:rPr>
        <w:t xml:space="preserve"> </w:t>
      </w:r>
      <w:r>
        <w:rPr>
          <w:rFonts w:ascii="Arial" w:hAnsi="Arial" w:cs="Arial"/>
          <w:sz w:val="16"/>
          <w:szCs w:val="16"/>
        </w:rPr>
        <w:br/>
      </w:r>
      <w:r w:rsidRPr="003B6373">
        <w:rPr>
          <w:rFonts w:ascii="Arial" w:hAnsi="Arial" w:cs="Arial"/>
          <w:sz w:val="16"/>
          <w:szCs w:val="16"/>
        </w:rPr>
        <w:t xml:space="preserve">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71F9EA01"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9">
    <w:p w14:paraId="1B932CD7"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14" w:name="_DV_C939"/>
      <w:r w:rsidRPr="003B6373">
        <w:rPr>
          <w:rFonts w:ascii="Arial" w:hAnsi="Arial" w:cs="Arial"/>
          <w:sz w:val="16"/>
          <w:szCs w:val="16"/>
        </w:rPr>
        <w:t>osób</w:t>
      </w:r>
      <w:bookmarkEnd w:id="14"/>
      <w:r w:rsidRPr="003B6373">
        <w:rPr>
          <w:rFonts w:ascii="Arial" w:hAnsi="Arial" w:cs="Arial"/>
          <w:sz w:val="16"/>
          <w:szCs w:val="16"/>
        </w:rPr>
        <w:t xml:space="preserve"> niepełnosprawnych lub defaworyzowanych.</w:t>
      </w:r>
    </w:p>
  </w:footnote>
  <w:footnote w:id="10">
    <w:p w14:paraId="782BECF9"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1">
    <w:p w14:paraId="482F077D"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4F3F2A24"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3">
    <w:p w14:paraId="454077DA"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5542B8B1" w14:textId="62A83CAA"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Zgodnie z definicją zawartą w art. 3 Konwencji w sprawie zwalczania korupcji urzędników Wspólnot Europejskich </w:t>
      </w:r>
      <w:r>
        <w:rPr>
          <w:rFonts w:ascii="Arial" w:hAnsi="Arial" w:cs="Arial"/>
          <w:sz w:val="16"/>
          <w:szCs w:val="16"/>
        </w:rPr>
        <w:br/>
      </w:r>
      <w:r w:rsidRPr="003B6373">
        <w:rPr>
          <w:rFonts w:ascii="Arial" w:hAnsi="Arial" w:cs="Arial"/>
          <w:sz w:val="16"/>
          <w:szCs w:val="16"/>
        </w:rPr>
        <w:t xml:space="preserve">i urzędników państw członkowskich Unii Europejskiej (Dz.U. C 195 z 25.6.1997, s. 1) i w art. 2 ust. 1 decyzji ramowej Rady 2003/568/WSiSW z dnia 22 lipca 2003 r. w sprawie zwalczania korupcji w sektorze prywatnym (Dz.U. L 192 </w:t>
      </w:r>
      <w:r>
        <w:rPr>
          <w:rFonts w:ascii="Arial" w:hAnsi="Arial" w:cs="Arial"/>
          <w:sz w:val="16"/>
          <w:szCs w:val="16"/>
        </w:rPr>
        <w:br/>
      </w:r>
      <w:r w:rsidRPr="003B6373">
        <w:rPr>
          <w:rFonts w:ascii="Arial" w:hAnsi="Arial" w:cs="Arial"/>
          <w:sz w:val="16"/>
          <w:szCs w:val="16"/>
        </w:rPr>
        <w:t>z 31.7.2003, s. 54). Ta podstawa wykluczenia obejmuje również korupcję zdefiniowaną w prawie krajowym instytucji zamawiającej (podmiotu zamawiającego) lub wykonawcy.</w:t>
      </w:r>
    </w:p>
  </w:footnote>
  <w:footnote w:id="15">
    <w:p w14:paraId="7BB4379D" w14:textId="6B2C29C9"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rozumieniu art. 1 Konwencji w sprawie ochrony interesów finansowych Wspólnot Europejskich (Dz.U. C 316 </w:t>
      </w:r>
      <w:r>
        <w:rPr>
          <w:rFonts w:ascii="Arial" w:hAnsi="Arial" w:cs="Arial"/>
          <w:sz w:val="16"/>
          <w:szCs w:val="16"/>
        </w:rPr>
        <w:br/>
      </w:r>
      <w:r w:rsidRPr="003B6373">
        <w:rPr>
          <w:rFonts w:ascii="Arial" w:hAnsi="Arial" w:cs="Arial"/>
          <w:sz w:val="16"/>
          <w:szCs w:val="16"/>
        </w:rPr>
        <w:t>z 27.11.1995, s. 48).</w:t>
      </w:r>
    </w:p>
  </w:footnote>
  <w:footnote w:id="16">
    <w:p w14:paraId="4BC66FA8"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16B64FFC" w14:textId="6F8225A9"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Zgodnie z definicją zawartą w art. 1 dyrektywy 2005/60/WE Parlamentu Europejskiego i Rady z dnia 26 października 2005 r. </w:t>
      </w:r>
      <w:r>
        <w:rPr>
          <w:rFonts w:ascii="Arial" w:hAnsi="Arial" w:cs="Arial"/>
          <w:sz w:val="16"/>
          <w:szCs w:val="16"/>
        </w:rPr>
        <w:br/>
      </w:r>
      <w:r w:rsidRPr="003B6373">
        <w:rPr>
          <w:rFonts w:ascii="Arial" w:hAnsi="Arial" w:cs="Arial"/>
          <w:sz w:val="16"/>
          <w:szCs w:val="16"/>
        </w:rPr>
        <w:t>w sprawie przeciwdziałania korzystaniu z systemu finansowego w celu prania pieniędzy oraz finansowania terroryzmu</w:t>
      </w:r>
      <w:r w:rsidRPr="003B6373">
        <w:rPr>
          <w:rStyle w:val="DeltaViewInsertion"/>
          <w:rFonts w:ascii="Arial" w:hAnsi="Arial" w:cs="Arial"/>
          <w:b w:val="0"/>
          <w:i w:val="0"/>
          <w:color w:val="000000"/>
          <w:sz w:val="16"/>
          <w:szCs w:val="16"/>
        </w:rPr>
        <w:t xml:space="preserve"> (Dz.U. L 309 z 25.11.2005, s. 15).</w:t>
      </w:r>
    </w:p>
  </w:footnote>
  <w:footnote w:id="18">
    <w:p w14:paraId="6B2722C1" w14:textId="4EB35AB1"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rFonts w:ascii="Arial" w:hAnsi="Arial" w:cs="Arial"/>
          <w:b w:val="0"/>
          <w:i w:val="0"/>
          <w:w w:val="0"/>
          <w:sz w:val="16"/>
          <w:szCs w:val="16"/>
        </w:rPr>
        <w:t xml:space="preserve">Zgodnie z definicją zawartą w art. 2 dyrektywy Parlamentu Europejskiego i Rady 2011/36/UE z dnia 5 kwietnia 2011 r. </w:t>
      </w:r>
      <w:r>
        <w:rPr>
          <w:rStyle w:val="DeltaViewInsertion"/>
          <w:rFonts w:ascii="Arial" w:hAnsi="Arial" w:cs="Arial"/>
          <w:b w:val="0"/>
          <w:i w:val="0"/>
          <w:w w:val="0"/>
          <w:sz w:val="16"/>
          <w:szCs w:val="16"/>
        </w:rPr>
        <w:br/>
      </w:r>
      <w:r w:rsidRPr="003B6373">
        <w:rPr>
          <w:rStyle w:val="DeltaViewInsertion"/>
          <w:rFonts w:ascii="Arial" w:hAnsi="Arial" w:cs="Arial"/>
          <w:b w:val="0"/>
          <w:i w:val="0"/>
          <w:w w:val="0"/>
          <w:sz w:val="16"/>
          <w:szCs w:val="16"/>
        </w:rPr>
        <w:t>w sprawie zapobiegania handlowi ludźmi i zwalczania tego procederu oraz ochrony ofiar</w:t>
      </w:r>
      <w:r w:rsidRPr="003B6373">
        <w:rPr>
          <w:rStyle w:val="DeltaViewInsertion"/>
          <w:rFonts w:ascii="Arial" w:hAnsi="Arial" w:cs="Arial"/>
          <w:b w:val="0"/>
          <w:i w:val="0"/>
          <w:color w:val="000000"/>
          <w:sz w:val="16"/>
          <w:szCs w:val="16"/>
        </w:rPr>
        <w:t>, zastępującej decyzję ramową Rady 2002/629/WSiSW (Dz.U. L 101 z 15.4.2011, s. 1).</w:t>
      </w:r>
    </w:p>
  </w:footnote>
  <w:footnote w:id="19">
    <w:p w14:paraId="576D2665"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0">
    <w:p w14:paraId="1166DA45"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1">
    <w:p w14:paraId="31D039EC"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2">
    <w:p w14:paraId="1C4AD6B2"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3">
    <w:p w14:paraId="7E1B3AD5"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75AD0B37"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5">
    <w:p w14:paraId="0A943758"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6">
    <w:p w14:paraId="731BCFE8"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0D03E62E"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8">
    <w:p w14:paraId="69A21F97"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0BA2DC7E"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0">
    <w:p w14:paraId="01F19230"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1">
    <w:p w14:paraId="2B81E8B2"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2">
    <w:p w14:paraId="31C8C36B"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7DFDA6AD"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4">
    <w:p w14:paraId="06F02DA4"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5">
    <w:p w14:paraId="4713AA8B"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6">
    <w:p w14:paraId="588278A7"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7">
    <w:p w14:paraId="205B7690"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8">
    <w:p w14:paraId="6FE02842"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057563CA"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038200F2" w14:textId="3F9A99D5"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w:t>
      </w:r>
      <w:r>
        <w:rPr>
          <w:rFonts w:ascii="Arial" w:hAnsi="Arial" w:cs="Arial"/>
          <w:sz w:val="16"/>
          <w:szCs w:val="16"/>
        </w:rPr>
        <w:br/>
      </w:r>
      <w:r w:rsidRPr="003B6373">
        <w:rPr>
          <w:rFonts w:ascii="Arial" w:hAnsi="Arial" w:cs="Arial"/>
          <w:sz w:val="16"/>
          <w:szCs w:val="16"/>
        </w:rPr>
        <w:t>jak i prywatnych w odniesieniu do przedmiotowych dostaw lub usług.</w:t>
      </w:r>
    </w:p>
  </w:footnote>
  <w:footnote w:id="41">
    <w:p w14:paraId="2D6AFF1C"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7CC99BAD"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5D663920" w14:textId="77777777" w:rsidR="00A9751E" w:rsidRPr="003B6373" w:rsidRDefault="00A9751E" w:rsidP="00D85E0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35AA7570" w14:textId="77777777" w:rsidR="00A9751E" w:rsidRPr="003B6373" w:rsidRDefault="00A9751E" w:rsidP="00404116">
      <w:pPr>
        <w:pStyle w:val="Tekstprzypisudolnego"/>
        <w:ind w:left="284" w:hanging="284"/>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5">
    <w:p w14:paraId="67682A58" w14:textId="77777777" w:rsidR="00A9751E" w:rsidRPr="003B6373" w:rsidRDefault="00A9751E" w:rsidP="00404116">
      <w:pPr>
        <w:pStyle w:val="Tekstprzypisudolnego"/>
        <w:ind w:left="284" w:hanging="284"/>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6">
    <w:p w14:paraId="222D57F3" w14:textId="77777777" w:rsidR="00A9751E" w:rsidRPr="003B6373" w:rsidRDefault="00A9751E" w:rsidP="00404116">
      <w:pPr>
        <w:pStyle w:val="Tekstprzypisudolnego"/>
        <w:ind w:left="284" w:hanging="284"/>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7">
    <w:p w14:paraId="4093C0EC" w14:textId="77777777" w:rsidR="00A9751E" w:rsidRPr="003B6373" w:rsidRDefault="00A9751E" w:rsidP="00404116">
      <w:pPr>
        <w:pStyle w:val="Tekstprzypisudolnego"/>
        <w:ind w:left="284" w:hanging="284"/>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F5CE7AF" w14:textId="77777777" w:rsidR="00A9751E" w:rsidRPr="003B6373" w:rsidRDefault="00A9751E" w:rsidP="00404116">
      <w:pPr>
        <w:pStyle w:val="Tekstprzypisudolnego"/>
        <w:ind w:left="284" w:hanging="284"/>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E52D" w14:textId="77777777" w:rsidR="00BA0B84" w:rsidRDefault="00BA0B84">
    <w:pPr>
      <w:pStyle w:val="Nagwek"/>
    </w:pPr>
    <w:r>
      <w:rPr>
        <w:rFonts w:ascii="Arial" w:hAnsi="Arial" w:cs="Arial"/>
        <w:b/>
        <w:bCs/>
        <w:noProof/>
        <w:color w:val="002060"/>
        <w:sz w:val="20"/>
        <w:lang w:val="nl-NL"/>
      </w:rPr>
      <w:drawing>
        <wp:anchor distT="0" distB="0" distL="114300" distR="114300" simplePos="0" relativeHeight="251659264" behindDoc="1" locked="0" layoutInCell="1" allowOverlap="1" wp14:anchorId="203DA0D1" wp14:editId="138DB8AE">
          <wp:simplePos x="0" y="0"/>
          <wp:positionH relativeFrom="page">
            <wp:align>right</wp:align>
          </wp:positionH>
          <wp:positionV relativeFrom="paragraph">
            <wp:posOffset>-450215</wp:posOffset>
          </wp:positionV>
          <wp:extent cx="7535545" cy="2275205"/>
          <wp:effectExtent l="0" t="0" r="8255" b="0"/>
          <wp:wrapNone/>
          <wp:docPr id="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5545" cy="22752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74C5D66"/>
    <w:lvl w:ilvl="0">
      <w:start w:val="1"/>
      <w:numFmt w:val="decimal"/>
      <w:pStyle w:val="Listanumerowana"/>
      <w:lvlText w:val="%1."/>
      <w:lvlJc w:val="left"/>
      <w:pPr>
        <w:tabs>
          <w:tab w:val="num" w:pos="1381"/>
        </w:tabs>
        <w:ind w:left="1381" w:hanging="360"/>
      </w:pPr>
    </w:lvl>
  </w:abstractNum>
  <w:abstractNum w:abstractNumId="1" w15:restartNumberingAfterBreak="0">
    <w:nsid w:val="00000002"/>
    <w:multiLevelType w:val="singleLevel"/>
    <w:tmpl w:val="33F001B2"/>
    <w:name w:val="WW8Num2"/>
    <w:lvl w:ilvl="0">
      <w:start w:val="1"/>
      <w:numFmt w:val="decimal"/>
      <w:lvlText w:val="%1."/>
      <w:lvlJc w:val="left"/>
      <w:pPr>
        <w:tabs>
          <w:tab w:val="num" w:pos="0"/>
        </w:tabs>
        <w:ind w:left="720" w:hanging="360"/>
      </w:pPr>
      <w:rPr>
        <w:rFonts w:ascii="Times New Roman" w:hAnsi="Times New Roman" w:cs="Times New Roman" w:hint="default"/>
        <w:b w:val="0"/>
        <w:sz w:val="24"/>
        <w:szCs w:val="24"/>
      </w:rPr>
    </w:lvl>
  </w:abstractNum>
  <w:abstractNum w:abstractNumId="2" w15:restartNumberingAfterBreak="0">
    <w:nsid w:val="00000003"/>
    <w:multiLevelType w:val="singleLevel"/>
    <w:tmpl w:val="005C1120"/>
    <w:name w:val="WW8Num3"/>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3" w15:restartNumberingAfterBreak="0">
    <w:nsid w:val="00000004"/>
    <w:multiLevelType w:val="singleLevel"/>
    <w:tmpl w:val="2D78CB10"/>
    <w:name w:val="WW8Num4"/>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4" w15:restartNumberingAfterBreak="0">
    <w:nsid w:val="00000005"/>
    <w:multiLevelType w:val="singleLevel"/>
    <w:tmpl w:val="BA2E0E00"/>
    <w:name w:val="WW8Num5"/>
    <w:lvl w:ilvl="0">
      <w:start w:val="1"/>
      <w:numFmt w:val="decimal"/>
      <w:lvlText w:val="%1."/>
      <w:lvlJc w:val="left"/>
      <w:pPr>
        <w:tabs>
          <w:tab w:val="num" w:pos="0"/>
        </w:tabs>
        <w:ind w:left="720" w:hanging="360"/>
      </w:pPr>
      <w:rPr>
        <w:rFonts w:ascii="Times New Roman" w:hAnsi="Times New Roman" w:cs="Times New Roman" w:hint="default"/>
        <w:b w:val="0"/>
        <w:sz w:val="24"/>
        <w:szCs w:val="24"/>
      </w:rPr>
    </w:lvl>
  </w:abstractNum>
  <w:abstractNum w:abstractNumId="5" w15:restartNumberingAfterBreak="0">
    <w:nsid w:val="00000006"/>
    <w:multiLevelType w:val="multilevel"/>
    <w:tmpl w:val="121E4D7E"/>
    <w:name w:val="WW8Num6"/>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1440"/>
        </w:tabs>
        <w:ind w:left="1440" w:hanging="360"/>
      </w:pPr>
      <w:rPr>
        <w:rFonts w:ascii="Times New Roman" w:hAnsi="Times New Roman" w:cs="Times New Roman"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61E8799C"/>
    <w:name w:val="WW8Num7"/>
    <w:lvl w:ilvl="0">
      <w:start w:val="1"/>
      <w:numFmt w:val="decimal"/>
      <w:lvlText w:val="%1."/>
      <w:lvlJc w:val="left"/>
      <w:pPr>
        <w:tabs>
          <w:tab w:val="num" w:pos="0"/>
        </w:tabs>
        <w:ind w:left="720" w:hanging="360"/>
      </w:pPr>
      <w:rPr>
        <w:rFonts w:ascii="Times New Roman" w:hAnsi="Times New Roman" w:cs="Times New Roman" w:hint="default"/>
        <w:i w:val="0"/>
        <w:sz w:val="24"/>
        <w:szCs w:val="24"/>
      </w:rPr>
    </w:lvl>
  </w:abstractNum>
  <w:abstractNum w:abstractNumId="7" w15:restartNumberingAfterBreak="0">
    <w:nsid w:val="00000008"/>
    <w:multiLevelType w:val="singleLevel"/>
    <w:tmpl w:val="00000008"/>
    <w:name w:val="WW8Num10"/>
    <w:lvl w:ilvl="0">
      <w:start w:val="1"/>
      <w:numFmt w:val="decimal"/>
      <w:lvlText w:val="%1."/>
      <w:lvlJc w:val="left"/>
      <w:pPr>
        <w:tabs>
          <w:tab w:val="num" w:pos="720"/>
        </w:tabs>
        <w:ind w:left="720" w:hanging="360"/>
      </w:pPr>
      <w:rPr>
        <w:b w:val="0"/>
      </w:rPr>
    </w:lvl>
  </w:abstractNum>
  <w:abstractNum w:abstractNumId="8" w15:restartNumberingAfterBreak="0">
    <w:nsid w:val="00000009"/>
    <w:multiLevelType w:val="singleLevel"/>
    <w:tmpl w:val="D3A4D35E"/>
    <w:name w:val="WW8Num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9" w15:restartNumberingAfterBreak="0">
    <w:nsid w:val="0000000A"/>
    <w:multiLevelType w:val="multilevel"/>
    <w:tmpl w:val="A78405F6"/>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lowerLetter"/>
      <w:lvlText w:val="%3)"/>
      <w:lvlJc w:val="left"/>
      <w:pPr>
        <w:tabs>
          <w:tab w:val="num" w:pos="928"/>
        </w:tabs>
        <w:ind w:left="928" w:hanging="360"/>
      </w:pPr>
      <w:rPr>
        <w:rFonts w:ascii="Arial" w:hAnsi="Arial" w:cs="Arial" w:hint="default"/>
        <w:sz w:val="2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singleLevel"/>
    <w:tmpl w:val="94309CEA"/>
    <w:lvl w:ilvl="0">
      <w:start w:val="1"/>
      <w:numFmt w:val="decimal"/>
      <w:lvlText w:val="%1)"/>
      <w:lvlJc w:val="left"/>
      <w:pPr>
        <w:ind w:left="1440" w:hanging="360"/>
      </w:pPr>
      <w:rPr>
        <w:rFonts w:hint="default"/>
        <w:sz w:val="24"/>
        <w:szCs w:val="24"/>
        <w:lang w:eastAsia="en-US"/>
      </w:rPr>
    </w:lvl>
  </w:abstractNum>
  <w:abstractNum w:abstractNumId="11" w15:restartNumberingAfterBreak="0">
    <w:nsid w:val="0000000E"/>
    <w:multiLevelType w:val="multilevel"/>
    <w:tmpl w:val="0000000E"/>
    <w:name w:val="WW8Num13"/>
    <w:lvl w:ilvl="0">
      <w:start w:val="1"/>
      <w:numFmt w:val="decimal"/>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11"/>
    <w:multiLevelType w:val="singleLevel"/>
    <w:tmpl w:val="00000011"/>
    <w:name w:val="WW8Num20"/>
    <w:lvl w:ilvl="0">
      <w:start w:val="1"/>
      <w:numFmt w:val="decimal"/>
      <w:lvlText w:val="%1."/>
      <w:lvlJc w:val="left"/>
      <w:pPr>
        <w:tabs>
          <w:tab w:val="num" w:pos="720"/>
        </w:tabs>
      </w:pPr>
    </w:lvl>
  </w:abstractNum>
  <w:abstractNum w:abstractNumId="13" w15:restartNumberingAfterBreak="0">
    <w:nsid w:val="00000012"/>
    <w:multiLevelType w:val="multilevel"/>
    <w:tmpl w:val="00000012"/>
    <w:name w:val="WW8Num23"/>
    <w:lvl w:ilvl="0">
      <w:start w:val="9"/>
      <w:numFmt w:val="decimal"/>
      <w:lvlText w:val="%1"/>
      <w:lvlJc w:val="left"/>
      <w:pPr>
        <w:tabs>
          <w:tab w:val="num" w:pos="360"/>
        </w:tabs>
        <w:ind w:left="360" w:hanging="360"/>
      </w:pPr>
      <w:rPr>
        <w:b w:val="0"/>
      </w:rPr>
    </w:lvl>
    <w:lvl w:ilvl="1">
      <w:start w:val="3"/>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14" w15:restartNumberingAfterBreak="0">
    <w:nsid w:val="0000001E"/>
    <w:multiLevelType w:val="singleLevel"/>
    <w:tmpl w:val="0000001E"/>
    <w:lvl w:ilvl="0">
      <w:start w:val="1"/>
      <w:numFmt w:val="decimal"/>
      <w:lvlText w:val="%1)"/>
      <w:lvlJc w:val="left"/>
      <w:pPr>
        <w:tabs>
          <w:tab w:val="num" w:pos="360"/>
        </w:tabs>
        <w:ind w:left="360" w:hanging="360"/>
      </w:pPr>
    </w:lvl>
  </w:abstractNum>
  <w:abstractNum w:abstractNumId="15" w15:restartNumberingAfterBreak="0">
    <w:nsid w:val="0000003B"/>
    <w:multiLevelType w:val="singleLevel"/>
    <w:tmpl w:val="0000003B"/>
    <w:name w:val="WW8Num58"/>
    <w:lvl w:ilvl="0">
      <w:start w:val="1"/>
      <w:numFmt w:val="decimal"/>
      <w:lvlText w:val="%1."/>
      <w:lvlJc w:val="left"/>
      <w:pPr>
        <w:tabs>
          <w:tab w:val="num" w:pos="1440"/>
        </w:tabs>
        <w:ind w:left="1440" w:hanging="360"/>
      </w:pPr>
    </w:lvl>
  </w:abstractNum>
  <w:abstractNum w:abstractNumId="16" w15:restartNumberingAfterBreak="0">
    <w:nsid w:val="00CA6DCE"/>
    <w:multiLevelType w:val="hybridMultilevel"/>
    <w:tmpl w:val="0CAC6382"/>
    <w:lvl w:ilvl="0" w:tplc="D5AA8F8C">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88477C"/>
    <w:multiLevelType w:val="hybridMultilevel"/>
    <w:tmpl w:val="0198642A"/>
    <w:lvl w:ilvl="0" w:tplc="D6B68F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02DA0C33"/>
    <w:multiLevelType w:val="multilevel"/>
    <w:tmpl w:val="423C6CA6"/>
    <w:lvl w:ilvl="0">
      <w:start w:val="15"/>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032D0879"/>
    <w:multiLevelType w:val="multilevel"/>
    <w:tmpl w:val="853A9E4A"/>
    <w:lvl w:ilvl="0">
      <w:start w:val="8"/>
      <w:numFmt w:val="decimal"/>
      <w:lvlText w:val="%1."/>
      <w:lvlJc w:val="left"/>
      <w:pPr>
        <w:tabs>
          <w:tab w:val="num" w:pos="360"/>
        </w:tabs>
        <w:ind w:left="360" w:hanging="360"/>
      </w:pPr>
      <w:rPr>
        <w:rFonts w:ascii="Arial" w:hAnsi="Arial" w:hint="default"/>
        <w:b w:val="0"/>
        <w:i w:val="0"/>
        <w:sz w:val="22"/>
        <w:u w:val="none"/>
      </w:rPr>
    </w:lvl>
    <w:lvl w:ilvl="1">
      <w:start w:val="1"/>
      <w:numFmt w:val="decimal"/>
      <w:lvlText w:val="%2."/>
      <w:lvlJc w:val="left"/>
      <w:pPr>
        <w:tabs>
          <w:tab w:val="num" w:pos="716"/>
        </w:tabs>
        <w:ind w:left="716" w:hanging="432"/>
      </w:pPr>
      <w:rPr>
        <w:rFonts w:hint="default"/>
        <w:b w:val="0"/>
        <w:i w:val="0"/>
        <w:caps w:val="0"/>
        <w:strike w:val="0"/>
        <w:dstrike w:val="0"/>
        <w:vanish w:val="0"/>
        <w:color w:val="000000"/>
        <w:vertAlign w:val="baseline"/>
      </w:rPr>
    </w:lvl>
    <w:lvl w:ilvl="2">
      <w:start w:val="1"/>
      <w:numFmt w:val="decimal"/>
      <w:lvlText w:val="%3)"/>
      <w:lvlJc w:val="left"/>
      <w:pPr>
        <w:tabs>
          <w:tab w:val="num" w:pos="930"/>
        </w:tabs>
        <w:ind w:left="930" w:hanging="504"/>
      </w:pPr>
      <w:rPr>
        <w:rFonts w:hint="default"/>
        <w:b w:val="0"/>
        <w:i w:val="0"/>
        <w:caps w:val="0"/>
        <w:strike w:val="0"/>
        <w:dstrike w:val="0"/>
        <w:vanish w:val="0"/>
        <w:vertAlign w:val="baseline"/>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039943A0"/>
    <w:multiLevelType w:val="hybridMultilevel"/>
    <w:tmpl w:val="0FFA2EB4"/>
    <w:lvl w:ilvl="0" w:tplc="A900F3C6">
      <w:start w:val="2"/>
      <w:numFmt w:val="decimal"/>
      <w:lvlText w:val="%1)"/>
      <w:lvlJc w:val="left"/>
      <w:pPr>
        <w:ind w:left="7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04391F69"/>
    <w:multiLevelType w:val="hybridMultilevel"/>
    <w:tmpl w:val="88B2A6FE"/>
    <w:lvl w:ilvl="0" w:tplc="45845680">
      <w:start w:val="1"/>
      <w:numFmt w:val="decimal"/>
      <w:lvlText w:val="%1)"/>
      <w:lvlJc w:val="left"/>
      <w:pPr>
        <w:tabs>
          <w:tab w:val="num" w:pos="817"/>
        </w:tabs>
        <w:ind w:left="817" w:hanging="397"/>
      </w:pPr>
      <w:rPr>
        <w:rFonts w:ascii="Times New Roman" w:hAnsi="Times New Roman" w:cs="Times New Roman" w:hint="default"/>
        <w:b w:val="0"/>
        <w:i w:val="0"/>
        <w:sz w:val="22"/>
        <w:szCs w:val="22"/>
      </w:rPr>
    </w:lvl>
    <w:lvl w:ilvl="1" w:tplc="04150019">
      <w:start w:val="1"/>
      <w:numFmt w:val="bullet"/>
      <w:lvlText w:val=""/>
      <w:lvlJc w:val="left"/>
      <w:pPr>
        <w:tabs>
          <w:tab w:val="num" w:pos="1440"/>
        </w:tabs>
        <w:ind w:left="1440" w:hanging="360"/>
      </w:pPr>
      <w:rPr>
        <w:rFonts w:ascii="Symbol" w:hAnsi="Symbol"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4AA269F"/>
    <w:multiLevelType w:val="multilevel"/>
    <w:tmpl w:val="AA3C2D5E"/>
    <w:lvl w:ilvl="0">
      <w:start w:val="17"/>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3" w15:restartNumberingAfterBreak="0">
    <w:nsid w:val="04C47BF9"/>
    <w:multiLevelType w:val="hybridMultilevel"/>
    <w:tmpl w:val="23E447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05EC6D03"/>
    <w:multiLevelType w:val="multilevel"/>
    <w:tmpl w:val="C4C65CBA"/>
    <w:lvl w:ilvl="0">
      <w:start w:val="9"/>
      <w:numFmt w:val="decimal"/>
      <w:lvlText w:val="%1"/>
      <w:lvlJc w:val="left"/>
      <w:pPr>
        <w:tabs>
          <w:tab w:val="num" w:pos="360"/>
        </w:tabs>
        <w:ind w:left="360" w:hanging="360"/>
      </w:pPr>
      <w:rPr>
        <w:b w:val="0"/>
      </w:rPr>
    </w:lvl>
    <w:lvl w:ilvl="1">
      <w:start w:val="1"/>
      <w:numFmt w:val="decimal"/>
      <w:lvlText w:val="%2)"/>
      <w:lvlJc w:val="left"/>
      <w:pPr>
        <w:ind w:left="360" w:hanging="36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25" w15:restartNumberingAfterBreak="0">
    <w:nsid w:val="066F1378"/>
    <w:multiLevelType w:val="hybridMultilevel"/>
    <w:tmpl w:val="427CFD38"/>
    <w:lvl w:ilvl="0" w:tplc="F37EDB72">
      <w:start w:val="1"/>
      <w:numFmt w:val="decimal"/>
      <w:lvlText w:val="%1."/>
      <w:lvlJc w:val="left"/>
      <w:pPr>
        <w:ind w:left="360" w:hanging="360"/>
      </w:pPr>
      <w:rPr>
        <w:color w:val="auto"/>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26" w15:restartNumberingAfterBreak="0">
    <w:nsid w:val="088D3BD5"/>
    <w:multiLevelType w:val="hybridMultilevel"/>
    <w:tmpl w:val="BB4A7B32"/>
    <w:lvl w:ilvl="0" w:tplc="8E1C57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09AC4767"/>
    <w:multiLevelType w:val="multilevel"/>
    <w:tmpl w:val="82C2BB84"/>
    <w:name w:val="WW8Num43"/>
    <w:lvl w:ilvl="0">
      <w:start w:val="9"/>
      <w:numFmt w:val="decimal"/>
      <w:lvlText w:val="%1."/>
      <w:lvlJc w:val="left"/>
      <w:pPr>
        <w:tabs>
          <w:tab w:val="num" w:pos="405"/>
        </w:tabs>
        <w:ind w:left="405" w:hanging="405"/>
      </w:pPr>
      <w:rPr>
        <w:rFonts w:hint="default"/>
      </w:rPr>
    </w:lvl>
    <w:lvl w:ilvl="1">
      <w:start w:val="1"/>
      <w:numFmt w:val="decimal"/>
      <w:lvlText w:val="%1.%2."/>
      <w:lvlJc w:val="left"/>
      <w:pPr>
        <w:tabs>
          <w:tab w:val="num" w:pos="1260"/>
        </w:tabs>
        <w:ind w:left="1260" w:hanging="720"/>
      </w:pPr>
      <w:rPr>
        <w:rFonts w:hint="default"/>
        <w:b w:val="0"/>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820"/>
        </w:tabs>
        <w:ind w:left="2820" w:hanging="144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28" w15:restartNumberingAfterBreak="0">
    <w:nsid w:val="0B76559F"/>
    <w:multiLevelType w:val="hybridMultilevel"/>
    <w:tmpl w:val="ACFCE16C"/>
    <w:lvl w:ilvl="0" w:tplc="D9A2DAD8">
      <w:start w:val="1"/>
      <w:numFmt w:val="decimal"/>
      <w:lvlText w:val="%1."/>
      <w:lvlJc w:val="left"/>
      <w:pPr>
        <w:tabs>
          <w:tab w:val="num" w:pos="644"/>
        </w:tabs>
        <w:ind w:left="644" w:hanging="360"/>
      </w:pPr>
      <w:rPr>
        <w:rFonts w:hint="default"/>
      </w:rPr>
    </w:lvl>
    <w:lvl w:ilvl="1" w:tplc="1042024A" w:tentative="1">
      <w:start w:val="1"/>
      <w:numFmt w:val="lowerLetter"/>
      <w:lvlText w:val="%2."/>
      <w:lvlJc w:val="left"/>
      <w:pPr>
        <w:tabs>
          <w:tab w:val="num" w:pos="1440"/>
        </w:tabs>
        <w:ind w:left="1440" w:hanging="360"/>
      </w:pPr>
    </w:lvl>
    <w:lvl w:ilvl="2" w:tplc="18AE2FBE" w:tentative="1">
      <w:start w:val="1"/>
      <w:numFmt w:val="lowerRoman"/>
      <w:lvlText w:val="%3."/>
      <w:lvlJc w:val="right"/>
      <w:pPr>
        <w:tabs>
          <w:tab w:val="num" w:pos="2160"/>
        </w:tabs>
        <w:ind w:left="2160" w:hanging="180"/>
      </w:pPr>
    </w:lvl>
    <w:lvl w:ilvl="3" w:tplc="13C0F498" w:tentative="1">
      <w:start w:val="1"/>
      <w:numFmt w:val="decimal"/>
      <w:lvlText w:val="%4."/>
      <w:lvlJc w:val="left"/>
      <w:pPr>
        <w:tabs>
          <w:tab w:val="num" w:pos="2880"/>
        </w:tabs>
        <w:ind w:left="2880" w:hanging="360"/>
      </w:pPr>
    </w:lvl>
    <w:lvl w:ilvl="4" w:tplc="37144900" w:tentative="1">
      <w:start w:val="1"/>
      <w:numFmt w:val="lowerLetter"/>
      <w:lvlText w:val="%5."/>
      <w:lvlJc w:val="left"/>
      <w:pPr>
        <w:tabs>
          <w:tab w:val="num" w:pos="3600"/>
        </w:tabs>
        <w:ind w:left="3600" w:hanging="360"/>
      </w:pPr>
    </w:lvl>
    <w:lvl w:ilvl="5" w:tplc="EC5C03C0" w:tentative="1">
      <w:start w:val="1"/>
      <w:numFmt w:val="lowerRoman"/>
      <w:lvlText w:val="%6."/>
      <w:lvlJc w:val="right"/>
      <w:pPr>
        <w:tabs>
          <w:tab w:val="num" w:pos="4320"/>
        </w:tabs>
        <w:ind w:left="4320" w:hanging="180"/>
      </w:pPr>
    </w:lvl>
    <w:lvl w:ilvl="6" w:tplc="4984C0F0" w:tentative="1">
      <w:start w:val="1"/>
      <w:numFmt w:val="decimal"/>
      <w:lvlText w:val="%7."/>
      <w:lvlJc w:val="left"/>
      <w:pPr>
        <w:tabs>
          <w:tab w:val="num" w:pos="5040"/>
        </w:tabs>
        <w:ind w:left="5040" w:hanging="360"/>
      </w:pPr>
    </w:lvl>
    <w:lvl w:ilvl="7" w:tplc="47EECC88" w:tentative="1">
      <w:start w:val="1"/>
      <w:numFmt w:val="lowerLetter"/>
      <w:lvlText w:val="%8."/>
      <w:lvlJc w:val="left"/>
      <w:pPr>
        <w:tabs>
          <w:tab w:val="num" w:pos="5760"/>
        </w:tabs>
        <w:ind w:left="5760" w:hanging="360"/>
      </w:pPr>
    </w:lvl>
    <w:lvl w:ilvl="8" w:tplc="001C89FA" w:tentative="1">
      <w:start w:val="1"/>
      <w:numFmt w:val="lowerRoman"/>
      <w:lvlText w:val="%9."/>
      <w:lvlJc w:val="right"/>
      <w:pPr>
        <w:tabs>
          <w:tab w:val="num" w:pos="6480"/>
        </w:tabs>
        <w:ind w:left="6480" w:hanging="180"/>
      </w:pPr>
    </w:lvl>
  </w:abstractNum>
  <w:abstractNum w:abstractNumId="29" w15:restartNumberingAfterBreak="0">
    <w:nsid w:val="0B920A3D"/>
    <w:multiLevelType w:val="multilevel"/>
    <w:tmpl w:val="FEE8BDA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0C5B2CF9"/>
    <w:multiLevelType w:val="multilevel"/>
    <w:tmpl w:val="D9F2BC22"/>
    <w:lvl w:ilvl="0">
      <w:start w:val="1"/>
      <w:numFmt w:val="decimal"/>
      <w:lvlText w:val="%1."/>
      <w:lvlJc w:val="left"/>
      <w:pPr>
        <w:ind w:left="720" w:hanging="360"/>
      </w:pPr>
      <w:rPr>
        <w:rFonts w:ascii="Open Sans" w:hAnsi="Open Sans" w:hint="default"/>
        <w:b w:val="0"/>
        <w:color w:val="auto"/>
        <w:sz w:val="22"/>
        <w:szCs w:val="24"/>
      </w:rPr>
    </w:lvl>
    <w:lvl w:ilvl="1">
      <w:start w:val="1"/>
      <w:numFmt w:val="decimal"/>
      <w:lvlText w:val="%2."/>
      <w:lvlJc w:val="left"/>
      <w:pPr>
        <w:ind w:left="1440" w:hanging="720"/>
      </w:pPr>
      <w:rPr>
        <w:rFonts w:ascii="Open Sans" w:hAnsi="Open Sans" w:hint="default"/>
        <w:b w:val="0"/>
        <w:color w:val="auto"/>
        <w:sz w:val="22"/>
        <w:szCs w:val="24"/>
      </w:rPr>
    </w:lvl>
    <w:lvl w:ilvl="2">
      <w:start w:val="1"/>
      <w:numFmt w:val="decimal"/>
      <w:isLgl/>
      <w:lvlText w:val="%3)"/>
      <w:lvlJc w:val="left"/>
      <w:pPr>
        <w:ind w:left="1800" w:hanging="720"/>
      </w:pPr>
      <w:rPr>
        <w:rFonts w:ascii="Times New Roman" w:eastAsia="Times New Roman" w:hAnsi="Times New Roman" w:cs="Times New Roman" w:hint="default"/>
        <w:sz w:val="24"/>
        <w:szCs w:val="24"/>
      </w:rPr>
    </w:lvl>
    <w:lvl w:ilvl="3">
      <w:start w:val="1"/>
      <w:numFmt w:val="lowerLetter"/>
      <w:lvlText w:val="%4)"/>
      <w:lvlJc w:val="left"/>
      <w:pPr>
        <w:ind w:left="2520" w:hanging="1080"/>
      </w:pPr>
      <w:rPr>
        <w:b w:val="0"/>
        <w:i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0D0B1AD0"/>
    <w:multiLevelType w:val="hybridMultilevel"/>
    <w:tmpl w:val="23E447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0DE42835"/>
    <w:multiLevelType w:val="hybridMultilevel"/>
    <w:tmpl w:val="6A1058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ED81E56"/>
    <w:multiLevelType w:val="hybridMultilevel"/>
    <w:tmpl w:val="2FCCF942"/>
    <w:lvl w:ilvl="0" w:tplc="04150011">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4" w15:restartNumberingAfterBreak="0">
    <w:nsid w:val="0FFE3D77"/>
    <w:multiLevelType w:val="multilevel"/>
    <w:tmpl w:val="8084E594"/>
    <w:lvl w:ilvl="0">
      <w:start w:val="16"/>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1017629D"/>
    <w:multiLevelType w:val="hybridMultilevel"/>
    <w:tmpl w:val="95CA0E72"/>
    <w:lvl w:ilvl="0" w:tplc="E0583F6C">
      <w:start w:val="1"/>
      <w:numFmt w:val="lowerLetter"/>
      <w:lvlText w:val="%1)"/>
      <w:lvlJc w:val="left"/>
      <w:pPr>
        <w:ind w:left="1146" w:hanging="360"/>
      </w:pPr>
      <w:rPr>
        <w:rFonts w:hint="default"/>
        <w:color w:val="00000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10A8236A"/>
    <w:multiLevelType w:val="hybridMultilevel"/>
    <w:tmpl w:val="FEFEF0A4"/>
    <w:lvl w:ilvl="0" w:tplc="0415000F">
      <w:start w:val="1"/>
      <w:numFmt w:val="decimal"/>
      <w:lvlText w:val="%1."/>
      <w:lvlJc w:val="left"/>
      <w:pPr>
        <w:tabs>
          <w:tab w:val="num" w:pos="540"/>
        </w:tabs>
        <w:ind w:left="54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3FD0EA0"/>
    <w:multiLevelType w:val="hybridMultilevel"/>
    <w:tmpl w:val="5CB89AC4"/>
    <w:lvl w:ilvl="0" w:tplc="78BC4BB4">
      <w:start w:val="1"/>
      <w:numFmt w:val="bullet"/>
      <w:lvlText w:val=""/>
      <w:lvlJc w:val="left"/>
      <w:pPr>
        <w:ind w:left="720" w:hanging="360"/>
      </w:pPr>
      <w:rPr>
        <w:rFonts w:ascii="Symbol" w:hAnsi="Symbol" w:hint="default"/>
        <w:b w:val="0"/>
        <w:i w:val="0"/>
        <w:sz w:val="22"/>
        <w:szCs w:val="22"/>
      </w:rPr>
    </w:lvl>
    <w:lvl w:ilvl="1" w:tplc="04150019">
      <w:start w:val="1"/>
      <w:numFmt w:val="bullet"/>
      <w:lvlText w:val="-"/>
      <w:lvlJc w:val="left"/>
      <w:pPr>
        <w:ind w:left="720" w:hanging="360"/>
      </w:pPr>
      <w:rPr>
        <w:rFonts w:ascii="Times New Roman" w:hAnsi="Times New Roman" w:cs="Times New Roman"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8" w15:restartNumberingAfterBreak="0">
    <w:nsid w:val="160D19BC"/>
    <w:multiLevelType w:val="singleLevel"/>
    <w:tmpl w:val="62CC8A82"/>
    <w:lvl w:ilvl="0">
      <w:start w:val="1"/>
      <w:numFmt w:val="decimal"/>
      <w:lvlText w:val="%1."/>
      <w:legacy w:legacy="1" w:legacySpace="0" w:legacyIndent="278"/>
      <w:lvlJc w:val="left"/>
      <w:rPr>
        <w:rFonts w:ascii="Garamond" w:hAnsi="Garamond" w:cs="Times New Roman" w:hint="default"/>
        <w:color w:val="auto"/>
      </w:rPr>
    </w:lvl>
  </w:abstractNum>
  <w:abstractNum w:abstractNumId="39" w15:restartNumberingAfterBreak="0">
    <w:nsid w:val="170677A4"/>
    <w:multiLevelType w:val="hybridMultilevel"/>
    <w:tmpl w:val="3076866A"/>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17B668D6"/>
    <w:multiLevelType w:val="multilevel"/>
    <w:tmpl w:val="5B6C9538"/>
    <w:name w:val="WW8Num432"/>
    <w:lvl w:ilvl="0">
      <w:start w:val="11"/>
      <w:numFmt w:val="decimal"/>
      <w:lvlText w:val="%1."/>
      <w:lvlJc w:val="left"/>
      <w:pPr>
        <w:tabs>
          <w:tab w:val="num" w:pos="405"/>
        </w:tabs>
        <w:ind w:left="405" w:hanging="405"/>
      </w:pPr>
      <w:rPr>
        <w:rFonts w:hint="default"/>
      </w:rPr>
    </w:lvl>
    <w:lvl w:ilvl="1">
      <w:start w:val="1"/>
      <w:numFmt w:val="decimal"/>
      <w:lvlText w:val="%1.%2."/>
      <w:lvlJc w:val="left"/>
      <w:pPr>
        <w:tabs>
          <w:tab w:val="num" w:pos="1260"/>
        </w:tabs>
        <w:ind w:left="1260" w:hanging="720"/>
      </w:pPr>
      <w:rPr>
        <w:rFonts w:hint="default"/>
        <w:b w:val="0"/>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820"/>
        </w:tabs>
        <w:ind w:left="2820" w:hanging="144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41" w15:restartNumberingAfterBreak="0">
    <w:nsid w:val="19797A43"/>
    <w:multiLevelType w:val="multilevel"/>
    <w:tmpl w:val="6BAE8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B222D44"/>
    <w:multiLevelType w:val="multilevel"/>
    <w:tmpl w:val="9FC26190"/>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3" w15:restartNumberingAfterBreak="0">
    <w:nsid w:val="1BAB35C8"/>
    <w:multiLevelType w:val="multilevel"/>
    <w:tmpl w:val="77B626A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EBF30D4"/>
    <w:multiLevelType w:val="hybridMultilevel"/>
    <w:tmpl w:val="745E9D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0C437C5"/>
    <w:multiLevelType w:val="multilevel"/>
    <w:tmpl w:val="CA1E93B2"/>
    <w:lvl w:ilvl="0">
      <w:start w:val="30"/>
      <w:numFmt w:val="decimal"/>
      <w:lvlText w:val="%1."/>
      <w:lvlJc w:val="left"/>
      <w:pPr>
        <w:ind w:left="720" w:hanging="360"/>
      </w:pPr>
      <w:rPr>
        <w:rFonts w:eastAsia="TimesNewRoman" w:hint="default"/>
      </w:rPr>
    </w:lvl>
    <w:lvl w:ilvl="1">
      <w:start w:val="5"/>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FF0000"/>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440" w:hanging="108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1800" w:hanging="1440"/>
      </w:pPr>
      <w:rPr>
        <w:rFonts w:hint="default"/>
        <w:color w:val="FF0000"/>
      </w:rPr>
    </w:lvl>
    <w:lvl w:ilvl="8">
      <w:start w:val="1"/>
      <w:numFmt w:val="decimal"/>
      <w:isLgl/>
      <w:lvlText w:val="%1.%2.%3.%4.%5.%6.%7.%8.%9"/>
      <w:lvlJc w:val="left"/>
      <w:pPr>
        <w:ind w:left="2160" w:hanging="1800"/>
      </w:pPr>
      <w:rPr>
        <w:rFonts w:hint="default"/>
        <w:color w:val="FF0000"/>
      </w:rPr>
    </w:lvl>
  </w:abstractNum>
  <w:abstractNum w:abstractNumId="46" w15:restartNumberingAfterBreak="0">
    <w:nsid w:val="21405282"/>
    <w:multiLevelType w:val="multilevel"/>
    <w:tmpl w:val="9D6CBC26"/>
    <w:lvl w:ilvl="0">
      <w:start w:val="8"/>
      <w:numFmt w:val="decimal"/>
      <w:lvlText w:val="%1."/>
      <w:lvlJc w:val="left"/>
      <w:pPr>
        <w:tabs>
          <w:tab w:val="num" w:pos="360"/>
        </w:tabs>
        <w:ind w:left="360" w:hanging="360"/>
      </w:pPr>
      <w:rPr>
        <w:rFonts w:ascii="Arial" w:hAnsi="Arial" w:hint="default"/>
        <w:b w:val="0"/>
        <w:i w:val="0"/>
        <w:sz w:val="22"/>
        <w:u w:val="none"/>
      </w:rPr>
    </w:lvl>
    <w:lvl w:ilvl="1">
      <w:start w:val="1"/>
      <w:numFmt w:val="decimal"/>
      <w:lvlText w:val="%2."/>
      <w:lvlJc w:val="left"/>
      <w:pPr>
        <w:tabs>
          <w:tab w:val="num" w:pos="716"/>
        </w:tabs>
        <w:ind w:left="716" w:hanging="432"/>
      </w:pPr>
      <w:rPr>
        <w:rFonts w:hint="default"/>
        <w:b w:val="0"/>
        <w:i w:val="0"/>
        <w:caps w:val="0"/>
        <w:strike w:val="0"/>
        <w:dstrike w:val="0"/>
        <w:vanish w:val="0"/>
        <w:color w:val="000000"/>
        <w:vertAlign w:val="baseline"/>
      </w:rPr>
    </w:lvl>
    <w:lvl w:ilvl="2">
      <w:start w:val="1"/>
      <w:numFmt w:val="decimal"/>
      <w:lvlText w:val="%3)"/>
      <w:lvlJc w:val="left"/>
      <w:pPr>
        <w:tabs>
          <w:tab w:val="num" w:pos="930"/>
        </w:tabs>
        <w:ind w:left="930" w:hanging="504"/>
      </w:pPr>
      <w:rPr>
        <w:rFonts w:hint="default"/>
        <w:b w:val="0"/>
        <w:i w:val="0"/>
        <w:caps w:val="0"/>
        <w:strike w:val="0"/>
        <w:dstrike w:val="0"/>
        <w:vanish w:val="0"/>
        <w:vertAlign w:val="baseline"/>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21782102"/>
    <w:multiLevelType w:val="hybridMultilevel"/>
    <w:tmpl w:val="167AC062"/>
    <w:lvl w:ilvl="0" w:tplc="972A9ABE">
      <w:start w:val="1"/>
      <w:numFmt w:val="decimal"/>
      <w:lvlText w:val="%1."/>
      <w:lvlJc w:val="left"/>
      <w:pPr>
        <w:ind w:left="720" w:hanging="360"/>
      </w:pPr>
      <w:rPr>
        <w:rFonts w:hint="default"/>
        <w:b w:val="0"/>
      </w:rPr>
    </w:lvl>
    <w:lvl w:ilvl="1" w:tplc="F4505730">
      <w:start w:val="1"/>
      <w:numFmt w:val="lowerLetter"/>
      <w:lvlText w:val="%2."/>
      <w:lvlJc w:val="left"/>
      <w:pPr>
        <w:ind w:left="1440" w:hanging="360"/>
      </w:pPr>
    </w:lvl>
    <w:lvl w:ilvl="2" w:tplc="4C2A5C64">
      <w:start w:val="1"/>
      <w:numFmt w:val="decimal"/>
      <w:lvlText w:val="%3)"/>
      <w:lvlJc w:val="right"/>
      <w:pPr>
        <w:ind w:left="2160" w:hanging="180"/>
      </w:pPr>
      <w:rPr>
        <w:rFonts w:ascii="Times New Roman" w:eastAsiaTheme="minorHAnsi" w:hAnsi="Times New Roman" w:cs="Times New Roman" w:hint="default"/>
      </w:rPr>
    </w:lvl>
    <w:lvl w:ilvl="3" w:tplc="D17285FE">
      <w:start w:val="30"/>
      <w:numFmt w:val="decimal"/>
      <w:lvlText w:val="%4"/>
      <w:lvlJc w:val="left"/>
      <w:pPr>
        <w:ind w:left="2880" w:hanging="360"/>
      </w:pPr>
      <w:rPr>
        <w:rFonts w:hint="default"/>
      </w:rPr>
    </w:lvl>
    <w:lvl w:ilvl="4" w:tplc="ED546106">
      <w:start w:val="1"/>
      <w:numFmt w:val="lowerLetter"/>
      <w:lvlText w:val="%5."/>
      <w:lvlJc w:val="left"/>
      <w:pPr>
        <w:ind w:left="3600" w:hanging="360"/>
      </w:pPr>
    </w:lvl>
    <w:lvl w:ilvl="5" w:tplc="B448BA14">
      <w:start w:val="1"/>
      <w:numFmt w:val="lowerLetter"/>
      <w:lvlText w:val="%6)"/>
      <w:lvlJc w:val="left"/>
      <w:pPr>
        <w:ind w:left="4500" w:hanging="360"/>
      </w:pPr>
      <w:rPr>
        <w:rFonts w:hint="default"/>
      </w:rPr>
    </w:lvl>
    <w:lvl w:ilvl="6" w:tplc="03E24398" w:tentative="1">
      <w:start w:val="1"/>
      <w:numFmt w:val="decimal"/>
      <w:lvlText w:val="%7."/>
      <w:lvlJc w:val="left"/>
      <w:pPr>
        <w:ind w:left="5040" w:hanging="360"/>
      </w:pPr>
    </w:lvl>
    <w:lvl w:ilvl="7" w:tplc="8E327A7A" w:tentative="1">
      <w:start w:val="1"/>
      <w:numFmt w:val="lowerLetter"/>
      <w:lvlText w:val="%8."/>
      <w:lvlJc w:val="left"/>
      <w:pPr>
        <w:ind w:left="5760" w:hanging="360"/>
      </w:pPr>
    </w:lvl>
    <w:lvl w:ilvl="8" w:tplc="3F445D28" w:tentative="1">
      <w:start w:val="1"/>
      <w:numFmt w:val="lowerRoman"/>
      <w:lvlText w:val="%9."/>
      <w:lvlJc w:val="right"/>
      <w:pPr>
        <w:ind w:left="6480" w:hanging="180"/>
      </w:pPr>
    </w:lvl>
  </w:abstractNum>
  <w:abstractNum w:abstractNumId="48" w15:restartNumberingAfterBreak="0">
    <w:nsid w:val="21AA3DC4"/>
    <w:multiLevelType w:val="multilevel"/>
    <w:tmpl w:val="A6467AFC"/>
    <w:lvl w:ilvl="0">
      <w:start w:val="11"/>
      <w:numFmt w:val="decimal"/>
      <w:lvlText w:val="%1"/>
      <w:lvlJc w:val="left"/>
      <w:pPr>
        <w:ind w:left="540" w:hanging="540"/>
      </w:pPr>
      <w:rPr>
        <w:rFonts w:hint="default"/>
      </w:rPr>
    </w:lvl>
    <w:lvl w:ilvl="1">
      <w:start w:val="10"/>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9" w15:restartNumberingAfterBreak="0">
    <w:nsid w:val="228158AC"/>
    <w:multiLevelType w:val="hybridMultilevel"/>
    <w:tmpl w:val="A6DCB174"/>
    <w:lvl w:ilvl="0" w:tplc="1EBA1780">
      <w:start w:val="3"/>
      <w:numFmt w:val="lowerLetter"/>
      <w:lvlText w:val="%1)"/>
      <w:lvlJc w:val="left"/>
      <w:pPr>
        <w:ind w:left="1353" w:hanging="360"/>
      </w:pPr>
      <w:rPr>
        <w:rFonts w:hint="default"/>
        <w:b/>
        <w:bCs/>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0" w15:restartNumberingAfterBreak="0">
    <w:nsid w:val="22C460DF"/>
    <w:multiLevelType w:val="hybridMultilevel"/>
    <w:tmpl w:val="3AB6B7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2DE4BE6"/>
    <w:multiLevelType w:val="hybridMultilevel"/>
    <w:tmpl w:val="182805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3D261B1"/>
    <w:multiLevelType w:val="hybridMultilevel"/>
    <w:tmpl w:val="71E864B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6D279AD"/>
    <w:multiLevelType w:val="hybridMultilevel"/>
    <w:tmpl w:val="D9369E2A"/>
    <w:lvl w:ilvl="0" w:tplc="84F6688A">
      <w:start w:val="1"/>
      <w:numFmt w:val="decimal"/>
      <w:lvlText w:val="%1)"/>
      <w:lvlJc w:val="left"/>
      <w:pPr>
        <w:ind w:left="404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27977F84"/>
    <w:multiLevelType w:val="hybridMultilevel"/>
    <w:tmpl w:val="ADBEE568"/>
    <w:lvl w:ilvl="0" w:tplc="D058661C">
      <w:start w:val="1"/>
      <w:numFmt w:val="decimal"/>
      <w:pStyle w:val="StylFuturaBk10ptPogrubieniePodkrelenieWyjustowany"/>
      <w:lvlText w:val="%1."/>
      <w:lvlJc w:val="left"/>
      <w:pPr>
        <w:tabs>
          <w:tab w:val="num" w:pos="1389"/>
        </w:tabs>
        <w:ind w:left="1389" w:hanging="284"/>
      </w:pPr>
      <w:rPr>
        <w:rFonts w:hint="default"/>
        <w:b/>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080924A">
      <w:start w:val="1"/>
      <w:numFmt w:val="lowerLetter"/>
      <w:lvlText w:val="%2."/>
      <w:lvlJc w:val="left"/>
      <w:pPr>
        <w:tabs>
          <w:tab w:val="num" w:pos="2148"/>
        </w:tabs>
        <w:ind w:left="2148" w:hanging="360"/>
      </w:pPr>
    </w:lvl>
    <w:lvl w:ilvl="2" w:tplc="A43C215A" w:tentative="1">
      <w:start w:val="1"/>
      <w:numFmt w:val="lowerRoman"/>
      <w:lvlText w:val="%3."/>
      <w:lvlJc w:val="right"/>
      <w:pPr>
        <w:tabs>
          <w:tab w:val="num" w:pos="2868"/>
        </w:tabs>
        <w:ind w:left="2868" w:hanging="180"/>
      </w:pPr>
    </w:lvl>
    <w:lvl w:ilvl="3" w:tplc="C9681530" w:tentative="1">
      <w:start w:val="1"/>
      <w:numFmt w:val="decimal"/>
      <w:lvlText w:val="%4."/>
      <w:lvlJc w:val="left"/>
      <w:pPr>
        <w:tabs>
          <w:tab w:val="num" w:pos="3588"/>
        </w:tabs>
        <w:ind w:left="3588" w:hanging="360"/>
      </w:pPr>
    </w:lvl>
    <w:lvl w:ilvl="4" w:tplc="265ABF52" w:tentative="1">
      <w:start w:val="1"/>
      <w:numFmt w:val="lowerLetter"/>
      <w:lvlText w:val="%5."/>
      <w:lvlJc w:val="left"/>
      <w:pPr>
        <w:tabs>
          <w:tab w:val="num" w:pos="4308"/>
        </w:tabs>
        <w:ind w:left="4308" w:hanging="360"/>
      </w:pPr>
    </w:lvl>
    <w:lvl w:ilvl="5" w:tplc="64044F18" w:tentative="1">
      <w:start w:val="1"/>
      <w:numFmt w:val="lowerRoman"/>
      <w:lvlText w:val="%6."/>
      <w:lvlJc w:val="right"/>
      <w:pPr>
        <w:tabs>
          <w:tab w:val="num" w:pos="5028"/>
        </w:tabs>
        <w:ind w:left="5028" w:hanging="180"/>
      </w:pPr>
    </w:lvl>
    <w:lvl w:ilvl="6" w:tplc="CF20B372" w:tentative="1">
      <w:start w:val="1"/>
      <w:numFmt w:val="decimal"/>
      <w:lvlText w:val="%7."/>
      <w:lvlJc w:val="left"/>
      <w:pPr>
        <w:tabs>
          <w:tab w:val="num" w:pos="5748"/>
        </w:tabs>
        <w:ind w:left="5748" w:hanging="360"/>
      </w:pPr>
    </w:lvl>
    <w:lvl w:ilvl="7" w:tplc="BEF41BB8" w:tentative="1">
      <w:start w:val="1"/>
      <w:numFmt w:val="lowerLetter"/>
      <w:lvlText w:val="%8."/>
      <w:lvlJc w:val="left"/>
      <w:pPr>
        <w:tabs>
          <w:tab w:val="num" w:pos="6468"/>
        </w:tabs>
        <w:ind w:left="6468" w:hanging="360"/>
      </w:pPr>
    </w:lvl>
    <w:lvl w:ilvl="8" w:tplc="A328E08A" w:tentative="1">
      <w:start w:val="1"/>
      <w:numFmt w:val="lowerRoman"/>
      <w:lvlText w:val="%9."/>
      <w:lvlJc w:val="right"/>
      <w:pPr>
        <w:tabs>
          <w:tab w:val="num" w:pos="7188"/>
        </w:tabs>
        <w:ind w:left="7188" w:hanging="180"/>
      </w:pPr>
    </w:lvl>
  </w:abstractNum>
  <w:abstractNum w:abstractNumId="56" w15:restartNumberingAfterBreak="0">
    <w:nsid w:val="2AAB2679"/>
    <w:multiLevelType w:val="hybridMultilevel"/>
    <w:tmpl w:val="359067D4"/>
    <w:lvl w:ilvl="0" w:tplc="0BA4E2BA">
      <w:start w:val="1"/>
      <w:numFmt w:val="decimal"/>
      <w:lvlText w:val="%1)"/>
      <w:lvlJc w:val="left"/>
      <w:pPr>
        <w:tabs>
          <w:tab w:val="num" w:pos="1446"/>
        </w:tabs>
        <w:ind w:left="1446" w:hanging="60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2B714336"/>
    <w:multiLevelType w:val="hybridMultilevel"/>
    <w:tmpl w:val="F5F08BDA"/>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2CAF71B9"/>
    <w:multiLevelType w:val="hybridMultilevel"/>
    <w:tmpl w:val="146482E8"/>
    <w:name w:val="WW8Num102"/>
    <w:lvl w:ilvl="0" w:tplc="F5067240">
      <w:start w:val="2"/>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D7171EB"/>
    <w:multiLevelType w:val="hybridMultilevel"/>
    <w:tmpl w:val="00B0CA9C"/>
    <w:lvl w:ilvl="0" w:tplc="29C02C0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0" w15:restartNumberingAfterBreak="0">
    <w:nsid w:val="2DF121B0"/>
    <w:multiLevelType w:val="hybridMultilevel"/>
    <w:tmpl w:val="11C2986A"/>
    <w:lvl w:ilvl="0" w:tplc="713C7F90">
      <w:start w:val="4"/>
      <w:numFmt w:val="decimal"/>
      <w:lvlText w:val="%1)"/>
      <w:lvlJc w:val="left"/>
      <w:pPr>
        <w:tabs>
          <w:tab w:val="num" w:pos="180"/>
        </w:tabs>
        <w:ind w:left="18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FD70E69"/>
    <w:multiLevelType w:val="hybridMultilevel"/>
    <w:tmpl w:val="28DCC7BC"/>
    <w:lvl w:ilvl="0" w:tplc="A900F3C6">
      <w:start w:val="2"/>
      <w:numFmt w:val="decimal"/>
      <w:lvlText w:val="%1)"/>
      <w:lvlJc w:val="left"/>
      <w:pPr>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8523E3"/>
    <w:multiLevelType w:val="hybridMultilevel"/>
    <w:tmpl w:val="01C667EA"/>
    <w:lvl w:ilvl="0" w:tplc="6E2E43DA">
      <w:start w:val="1"/>
      <w:numFmt w:val="decimal"/>
      <w:lvlText w:val="%1)"/>
      <w:lvlJc w:val="left"/>
      <w:pPr>
        <w:tabs>
          <w:tab w:val="num" w:pos="780"/>
        </w:tabs>
        <w:ind w:left="78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35B22C63"/>
    <w:multiLevelType w:val="hybridMultilevel"/>
    <w:tmpl w:val="4B46481E"/>
    <w:lvl w:ilvl="0" w:tplc="B298E7F6">
      <w:start w:val="1"/>
      <w:numFmt w:val="decimal"/>
      <w:lvlText w:val="%1)"/>
      <w:lvlJc w:val="left"/>
      <w:pPr>
        <w:tabs>
          <w:tab w:val="num" w:pos="757"/>
        </w:tabs>
        <w:ind w:left="757" w:hanging="360"/>
      </w:pPr>
      <w:rPr>
        <w:rFonts w:hint="default"/>
        <w:i w:val="0"/>
      </w:rPr>
    </w:lvl>
    <w:lvl w:ilvl="1" w:tplc="04150019">
      <w:start w:val="3"/>
      <w:numFmt w:val="decimal"/>
      <w:lvlText w:val="%2."/>
      <w:lvlJc w:val="left"/>
      <w:pPr>
        <w:tabs>
          <w:tab w:val="num" w:pos="539"/>
        </w:tabs>
        <w:ind w:left="539" w:hanging="397"/>
      </w:pPr>
      <w:rPr>
        <w:rFonts w:ascii="Times New Roman" w:hAnsi="Times New Roman" w:cs="Times New Roman" w:hint="default"/>
        <w:b w:val="0"/>
        <w:i w:val="0"/>
        <w:sz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8A83DFA"/>
    <w:multiLevelType w:val="multilevel"/>
    <w:tmpl w:val="88E65DF8"/>
    <w:lvl w:ilvl="0">
      <w:start w:val="1"/>
      <w:numFmt w:val="decimal"/>
      <w:lvlText w:val="%1."/>
      <w:lvlJc w:val="left"/>
      <w:pPr>
        <w:ind w:left="720" w:hanging="360"/>
      </w:pPr>
      <w:rPr>
        <w:rFonts w:hint="default"/>
        <w:b w:val="0"/>
        <w:bCs/>
        <w:i w:val="0"/>
        <w:iCs/>
        <w:color w:val="auto"/>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395652A6"/>
    <w:multiLevelType w:val="multilevel"/>
    <w:tmpl w:val="E2F8FBAE"/>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9A11929"/>
    <w:multiLevelType w:val="multilevel"/>
    <w:tmpl w:val="C50CE9E2"/>
    <w:lvl w:ilvl="0">
      <w:start w:val="12"/>
      <w:numFmt w:val="decimal"/>
      <w:lvlText w:val="%1"/>
      <w:lvlJc w:val="left"/>
      <w:pPr>
        <w:ind w:left="600" w:hanging="600"/>
      </w:pPr>
      <w:rPr>
        <w:rFonts w:hint="default"/>
        <w:b w:val="0"/>
      </w:rPr>
    </w:lvl>
    <w:lvl w:ilvl="1">
      <w:start w:val="5"/>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7" w15:restartNumberingAfterBreak="0">
    <w:nsid w:val="39D86149"/>
    <w:multiLevelType w:val="hybridMultilevel"/>
    <w:tmpl w:val="D31A0CE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8" w15:restartNumberingAfterBreak="0">
    <w:nsid w:val="3A1E4DC5"/>
    <w:multiLevelType w:val="hybridMultilevel"/>
    <w:tmpl w:val="4D10E1BE"/>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A74302F"/>
    <w:multiLevelType w:val="multilevel"/>
    <w:tmpl w:val="5B2E7A6A"/>
    <w:lvl w:ilvl="0">
      <w:start w:val="16"/>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3ADC4084"/>
    <w:multiLevelType w:val="hybridMultilevel"/>
    <w:tmpl w:val="45B20C12"/>
    <w:lvl w:ilvl="0" w:tplc="24202BD4">
      <w:start w:val="1"/>
      <w:numFmt w:val="decimal"/>
      <w:lvlText w:val="%1."/>
      <w:lvlJc w:val="left"/>
      <w:pPr>
        <w:ind w:left="720" w:hanging="360"/>
      </w:pPr>
      <w:rPr>
        <w:rFonts w:hint="default"/>
        <w:b w:val="0"/>
        <w:bCs/>
      </w:rPr>
    </w:lvl>
    <w:lvl w:ilvl="1" w:tplc="C7BE800A">
      <w:start w:val="1"/>
      <w:numFmt w:val="lowerLetter"/>
      <w:lvlText w:val="%2."/>
      <w:lvlJc w:val="left"/>
      <w:pPr>
        <w:ind w:left="1440" w:hanging="360"/>
      </w:pPr>
    </w:lvl>
    <w:lvl w:ilvl="2" w:tplc="A21C734E" w:tentative="1">
      <w:start w:val="1"/>
      <w:numFmt w:val="lowerRoman"/>
      <w:lvlText w:val="%3."/>
      <w:lvlJc w:val="right"/>
      <w:pPr>
        <w:ind w:left="2160" w:hanging="180"/>
      </w:pPr>
    </w:lvl>
    <w:lvl w:ilvl="3" w:tplc="F0C67208" w:tentative="1">
      <w:start w:val="1"/>
      <w:numFmt w:val="decimal"/>
      <w:lvlText w:val="%4."/>
      <w:lvlJc w:val="left"/>
      <w:pPr>
        <w:ind w:left="2880" w:hanging="360"/>
      </w:pPr>
    </w:lvl>
    <w:lvl w:ilvl="4" w:tplc="30F46DEC" w:tentative="1">
      <w:start w:val="1"/>
      <w:numFmt w:val="lowerLetter"/>
      <w:lvlText w:val="%5."/>
      <w:lvlJc w:val="left"/>
      <w:pPr>
        <w:ind w:left="3600" w:hanging="360"/>
      </w:pPr>
    </w:lvl>
    <w:lvl w:ilvl="5" w:tplc="7BB06C18" w:tentative="1">
      <w:start w:val="1"/>
      <w:numFmt w:val="lowerRoman"/>
      <w:lvlText w:val="%6."/>
      <w:lvlJc w:val="right"/>
      <w:pPr>
        <w:ind w:left="4320" w:hanging="180"/>
      </w:pPr>
    </w:lvl>
    <w:lvl w:ilvl="6" w:tplc="45649D28" w:tentative="1">
      <w:start w:val="1"/>
      <w:numFmt w:val="decimal"/>
      <w:lvlText w:val="%7."/>
      <w:lvlJc w:val="left"/>
      <w:pPr>
        <w:ind w:left="5040" w:hanging="360"/>
      </w:pPr>
    </w:lvl>
    <w:lvl w:ilvl="7" w:tplc="8EC20D1E" w:tentative="1">
      <w:start w:val="1"/>
      <w:numFmt w:val="lowerLetter"/>
      <w:lvlText w:val="%8."/>
      <w:lvlJc w:val="left"/>
      <w:pPr>
        <w:ind w:left="5760" w:hanging="360"/>
      </w:pPr>
    </w:lvl>
    <w:lvl w:ilvl="8" w:tplc="ADB6A5CE" w:tentative="1">
      <w:start w:val="1"/>
      <w:numFmt w:val="lowerRoman"/>
      <w:lvlText w:val="%9."/>
      <w:lvlJc w:val="right"/>
      <w:pPr>
        <w:ind w:left="6480" w:hanging="180"/>
      </w:pPr>
    </w:lvl>
  </w:abstractNum>
  <w:abstractNum w:abstractNumId="71" w15:restartNumberingAfterBreak="0">
    <w:nsid w:val="3B3818AF"/>
    <w:multiLevelType w:val="multilevel"/>
    <w:tmpl w:val="6BBC850E"/>
    <w:lvl w:ilvl="0">
      <w:start w:val="29"/>
      <w:numFmt w:val="decimal"/>
      <w:lvlText w:val="%1"/>
      <w:lvlJc w:val="left"/>
      <w:pPr>
        <w:ind w:left="420" w:hanging="420"/>
      </w:pPr>
      <w:rPr>
        <w:rFonts w:hint="default"/>
      </w:rPr>
    </w:lvl>
    <w:lvl w:ilvl="1">
      <w:start w:val="6"/>
      <w:numFmt w:val="decimal"/>
      <w:lvlText w:val="%1.%2"/>
      <w:lvlJc w:val="left"/>
      <w:pPr>
        <w:ind w:left="562"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2" w15:restartNumberingAfterBreak="0">
    <w:nsid w:val="3CAF3871"/>
    <w:multiLevelType w:val="hybridMultilevel"/>
    <w:tmpl w:val="02805D5A"/>
    <w:lvl w:ilvl="0" w:tplc="04150001">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73" w15:restartNumberingAfterBreak="0">
    <w:nsid w:val="3DAC32BC"/>
    <w:multiLevelType w:val="multilevel"/>
    <w:tmpl w:val="9D6CBC26"/>
    <w:lvl w:ilvl="0">
      <w:start w:val="8"/>
      <w:numFmt w:val="decimal"/>
      <w:lvlText w:val="%1."/>
      <w:lvlJc w:val="left"/>
      <w:pPr>
        <w:tabs>
          <w:tab w:val="num" w:pos="360"/>
        </w:tabs>
        <w:ind w:left="360" w:hanging="360"/>
      </w:pPr>
      <w:rPr>
        <w:rFonts w:ascii="Arial" w:hAnsi="Arial" w:cs="Times New Roman" w:hint="default"/>
        <w:b w:val="0"/>
        <w:i w:val="0"/>
        <w:strike w:val="0"/>
        <w:dstrike w:val="0"/>
        <w:sz w:val="22"/>
        <w:u w:val="none"/>
        <w:effect w:val="none"/>
      </w:rPr>
    </w:lvl>
    <w:lvl w:ilvl="1">
      <w:start w:val="1"/>
      <w:numFmt w:val="decimal"/>
      <w:lvlText w:val="%2."/>
      <w:lvlJc w:val="left"/>
      <w:pPr>
        <w:tabs>
          <w:tab w:val="num" w:pos="716"/>
        </w:tabs>
        <w:ind w:left="716" w:hanging="432"/>
      </w:pPr>
      <w:rPr>
        <w:b w:val="0"/>
        <w:i w:val="0"/>
        <w:caps w:val="0"/>
        <w:strike w:val="0"/>
        <w:dstrike w:val="0"/>
        <w:vanish w:val="0"/>
        <w:webHidden w:val="0"/>
        <w:color w:val="000000"/>
        <w:u w:val="none"/>
        <w:effect w:val="none"/>
        <w:vertAlign w:val="baseline"/>
        <w:specVanish w:val="0"/>
      </w:rPr>
    </w:lvl>
    <w:lvl w:ilvl="2">
      <w:start w:val="1"/>
      <w:numFmt w:val="decimal"/>
      <w:lvlText w:val="%3)"/>
      <w:lvlJc w:val="left"/>
      <w:pPr>
        <w:tabs>
          <w:tab w:val="num" w:pos="930"/>
        </w:tabs>
        <w:ind w:left="930" w:hanging="504"/>
      </w:pPr>
      <w:rPr>
        <w:b w:val="0"/>
        <w:i w:val="0"/>
        <w:caps w:val="0"/>
        <w:strike w:val="0"/>
        <w:dstrike w:val="0"/>
        <w:vanish w:val="0"/>
        <w:webHidden w:val="0"/>
        <w:u w:val="none"/>
        <w:effect w:val="none"/>
        <w:vertAlign w:val="baseline"/>
        <w:specVanish w:val="0"/>
      </w:rPr>
    </w:lvl>
    <w:lvl w:ilvl="3">
      <w:start w:val="1"/>
      <w:numFmt w:val="lowerLetter"/>
      <w:lvlText w:val="%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4" w15:restartNumberingAfterBreak="0">
    <w:nsid w:val="3EA2062E"/>
    <w:multiLevelType w:val="hybridMultilevel"/>
    <w:tmpl w:val="AC52588C"/>
    <w:lvl w:ilvl="0" w:tplc="AA5E5616">
      <w:start w:val="1"/>
      <w:numFmt w:val="lowerLetter"/>
      <w:lvlText w:val="%1)"/>
      <w:lvlJc w:val="left"/>
      <w:pPr>
        <w:ind w:left="1284" w:hanging="360"/>
      </w:pPr>
      <w:rPr>
        <w:rFonts w:hint="default"/>
        <w:b/>
      </w:rPr>
    </w:lvl>
    <w:lvl w:ilvl="1" w:tplc="04150019" w:tentative="1">
      <w:start w:val="1"/>
      <w:numFmt w:val="lowerLetter"/>
      <w:lvlText w:val="%2."/>
      <w:lvlJc w:val="left"/>
      <w:pPr>
        <w:ind w:left="2004" w:hanging="360"/>
      </w:pPr>
    </w:lvl>
    <w:lvl w:ilvl="2" w:tplc="0415001B" w:tentative="1">
      <w:start w:val="1"/>
      <w:numFmt w:val="lowerRoman"/>
      <w:lvlText w:val="%3."/>
      <w:lvlJc w:val="right"/>
      <w:pPr>
        <w:ind w:left="2724" w:hanging="180"/>
      </w:pPr>
    </w:lvl>
    <w:lvl w:ilvl="3" w:tplc="0415000F" w:tentative="1">
      <w:start w:val="1"/>
      <w:numFmt w:val="decimal"/>
      <w:lvlText w:val="%4."/>
      <w:lvlJc w:val="left"/>
      <w:pPr>
        <w:ind w:left="3444" w:hanging="360"/>
      </w:pPr>
    </w:lvl>
    <w:lvl w:ilvl="4" w:tplc="04150019" w:tentative="1">
      <w:start w:val="1"/>
      <w:numFmt w:val="lowerLetter"/>
      <w:lvlText w:val="%5."/>
      <w:lvlJc w:val="left"/>
      <w:pPr>
        <w:ind w:left="4164" w:hanging="360"/>
      </w:pPr>
    </w:lvl>
    <w:lvl w:ilvl="5" w:tplc="0415001B" w:tentative="1">
      <w:start w:val="1"/>
      <w:numFmt w:val="lowerRoman"/>
      <w:lvlText w:val="%6."/>
      <w:lvlJc w:val="right"/>
      <w:pPr>
        <w:ind w:left="4884" w:hanging="180"/>
      </w:pPr>
    </w:lvl>
    <w:lvl w:ilvl="6" w:tplc="0415000F" w:tentative="1">
      <w:start w:val="1"/>
      <w:numFmt w:val="decimal"/>
      <w:lvlText w:val="%7."/>
      <w:lvlJc w:val="left"/>
      <w:pPr>
        <w:ind w:left="5604" w:hanging="360"/>
      </w:pPr>
    </w:lvl>
    <w:lvl w:ilvl="7" w:tplc="04150019" w:tentative="1">
      <w:start w:val="1"/>
      <w:numFmt w:val="lowerLetter"/>
      <w:lvlText w:val="%8."/>
      <w:lvlJc w:val="left"/>
      <w:pPr>
        <w:ind w:left="6324" w:hanging="360"/>
      </w:pPr>
    </w:lvl>
    <w:lvl w:ilvl="8" w:tplc="0415001B" w:tentative="1">
      <w:start w:val="1"/>
      <w:numFmt w:val="lowerRoman"/>
      <w:lvlText w:val="%9."/>
      <w:lvlJc w:val="right"/>
      <w:pPr>
        <w:ind w:left="7044" w:hanging="180"/>
      </w:pPr>
    </w:lvl>
  </w:abstractNum>
  <w:abstractNum w:abstractNumId="75" w15:restartNumberingAfterBreak="0">
    <w:nsid w:val="420C7B45"/>
    <w:multiLevelType w:val="hybridMultilevel"/>
    <w:tmpl w:val="54B054A8"/>
    <w:lvl w:ilvl="0" w:tplc="0415000F">
      <w:start w:val="1"/>
      <w:numFmt w:val="decimal"/>
      <w:lvlText w:val="%1."/>
      <w:lvlJc w:val="left"/>
      <w:pPr>
        <w:ind w:left="720" w:hanging="360"/>
      </w:pPr>
    </w:lvl>
    <w:lvl w:ilvl="1" w:tplc="27D47D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7" w15:restartNumberingAfterBreak="0">
    <w:nsid w:val="491E466D"/>
    <w:multiLevelType w:val="hybridMultilevel"/>
    <w:tmpl w:val="094C216A"/>
    <w:lvl w:ilvl="0" w:tplc="BC00C41A">
      <w:start w:val="1"/>
      <w:numFmt w:val="lowerLetter"/>
      <w:lvlText w:val="%1)"/>
      <w:lvlJc w:val="left"/>
      <w:pPr>
        <w:ind w:left="12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D97AFC"/>
    <w:multiLevelType w:val="hybridMultilevel"/>
    <w:tmpl w:val="FEFEF0A4"/>
    <w:lvl w:ilvl="0" w:tplc="0415000F">
      <w:start w:val="1"/>
      <w:numFmt w:val="decimal"/>
      <w:lvlText w:val="%1."/>
      <w:lvlJc w:val="left"/>
      <w:pPr>
        <w:tabs>
          <w:tab w:val="num" w:pos="360"/>
        </w:tabs>
        <w:ind w:left="360" w:hanging="360"/>
      </w:pPr>
      <w:rPr>
        <w:rFonts w:hint="default"/>
        <w:strike w:val="0"/>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79" w15:restartNumberingAfterBreak="0">
    <w:nsid w:val="4CEA6E10"/>
    <w:multiLevelType w:val="hybridMultilevel"/>
    <w:tmpl w:val="3E3CF0E2"/>
    <w:lvl w:ilvl="0" w:tplc="902E98BC">
      <w:start w:val="1"/>
      <w:numFmt w:val="decimal"/>
      <w:lvlText w:val="%1."/>
      <w:lvlJc w:val="left"/>
      <w:pPr>
        <w:ind w:left="1778"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D9644E4"/>
    <w:multiLevelType w:val="hybridMultilevel"/>
    <w:tmpl w:val="59F46204"/>
    <w:lvl w:ilvl="0" w:tplc="D6260C8C">
      <w:start w:val="1"/>
      <w:numFmt w:val="decimal"/>
      <w:lvlText w:val="%1)"/>
      <w:lvlJc w:val="left"/>
      <w:pPr>
        <w:ind w:left="7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4D9F019E"/>
    <w:multiLevelType w:val="hybridMultilevel"/>
    <w:tmpl w:val="4E92A526"/>
    <w:lvl w:ilvl="0" w:tplc="F2BA53F6">
      <w:start w:val="1"/>
      <w:numFmt w:val="lowerLetter"/>
      <w:lvlText w:val="%1)"/>
      <w:lvlJc w:val="left"/>
      <w:pPr>
        <w:ind w:left="128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5227786A"/>
    <w:multiLevelType w:val="hybridMultilevel"/>
    <w:tmpl w:val="0CB82A28"/>
    <w:lvl w:ilvl="0" w:tplc="BBEAAF4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3" w15:restartNumberingAfterBreak="0">
    <w:nsid w:val="52DA3D1F"/>
    <w:multiLevelType w:val="hybridMultilevel"/>
    <w:tmpl w:val="3AAEAAE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7DF56A4"/>
    <w:multiLevelType w:val="multilevel"/>
    <w:tmpl w:val="534058D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320"/>
        </w:tabs>
        <w:ind w:left="1320" w:hanging="60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5" w15:restartNumberingAfterBreak="0">
    <w:nsid w:val="58DA61A9"/>
    <w:multiLevelType w:val="hybridMultilevel"/>
    <w:tmpl w:val="B4223268"/>
    <w:lvl w:ilvl="0" w:tplc="3A1835C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6" w15:restartNumberingAfterBreak="0">
    <w:nsid w:val="595567A7"/>
    <w:multiLevelType w:val="multilevel"/>
    <w:tmpl w:val="9FDADA1C"/>
    <w:lvl w:ilvl="0">
      <w:start w:val="11"/>
      <w:numFmt w:val="decimal"/>
      <w:lvlText w:val="%1"/>
      <w:lvlJc w:val="left"/>
      <w:pPr>
        <w:ind w:left="540" w:hanging="540"/>
      </w:pPr>
      <w:rPr>
        <w:rFonts w:hint="default"/>
      </w:rPr>
    </w:lvl>
    <w:lvl w:ilvl="1">
      <w:start w:val="12"/>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7" w15:restartNumberingAfterBreak="0">
    <w:nsid w:val="59FE225B"/>
    <w:multiLevelType w:val="multilevel"/>
    <w:tmpl w:val="EA2C533A"/>
    <w:lvl w:ilvl="0">
      <w:start w:val="1"/>
      <w:numFmt w:val="decimal"/>
      <w:lvlText w:val="%1."/>
      <w:lvlJc w:val="left"/>
      <w:pPr>
        <w:ind w:left="360" w:hanging="360"/>
      </w:pPr>
      <w:rPr>
        <w:rFonts w:cs="Arial"/>
        <w:color w:val="000000"/>
        <w:sz w:val="21"/>
        <w:szCs w:val="21"/>
      </w:rPr>
    </w:lvl>
    <w:lvl w:ilvl="1">
      <w:start w:val="1"/>
      <w:numFmt w:val="decimal"/>
      <w:lvlText w:val="%2)"/>
      <w:lvlJc w:val="left"/>
      <w:pPr>
        <w:ind w:left="1211" w:hanging="360"/>
      </w:pPr>
      <w:rPr>
        <w:b w:val="0"/>
        <w:bCs/>
        <w:i/>
        <w:iCs/>
      </w:r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9" w15:restartNumberingAfterBreak="0">
    <w:nsid w:val="60E33C8D"/>
    <w:multiLevelType w:val="multilevel"/>
    <w:tmpl w:val="5538BFCE"/>
    <w:lvl w:ilvl="0">
      <w:start w:val="31"/>
      <w:numFmt w:val="decimal"/>
      <w:lvlText w:val="%1."/>
      <w:lvlJc w:val="left"/>
      <w:pPr>
        <w:ind w:left="480" w:hanging="480"/>
      </w:pPr>
      <w:rPr>
        <w:rFonts w:hint="default"/>
      </w:rPr>
    </w:lvl>
    <w:lvl w:ilvl="1">
      <w:start w:val="1"/>
      <w:numFmt w:val="decimal"/>
      <w:lvlText w:val="%1.%2."/>
      <w:lvlJc w:val="left"/>
      <w:pPr>
        <w:ind w:left="1042" w:hanging="48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90" w15:restartNumberingAfterBreak="0">
    <w:nsid w:val="646A719B"/>
    <w:multiLevelType w:val="hybridMultilevel"/>
    <w:tmpl w:val="A9FEF0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D1352E5"/>
    <w:multiLevelType w:val="multilevel"/>
    <w:tmpl w:val="C8D65496"/>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2" w15:restartNumberingAfterBreak="0">
    <w:nsid w:val="6E47688B"/>
    <w:multiLevelType w:val="hybridMultilevel"/>
    <w:tmpl w:val="E5D80F44"/>
    <w:lvl w:ilvl="0" w:tplc="F32436E0">
      <w:start w:val="1"/>
      <w:numFmt w:val="decimal"/>
      <w:lvlText w:val="%1)"/>
      <w:lvlJc w:val="left"/>
      <w:pPr>
        <w:tabs>
          <w:tab w:val="num" w:pos="1446"/>
        </w:tabs>
        <w:ind w:left="1446" w:hanging="600"/>
      </w:pPr>
      <w:rPr>
        <w:rFonts w:hint="default"/>
        <w:i w:val="0"/>
        <w:color w:val="auto"/>
      </w:rPr>
    </w:lvl>
    <w:lvl w:ilvl="1" w:tplc="7ED64164">
      <w:start w:val="1"/>
      <w:numFmt w:val="bullet"/>
      <w:lvlText w:val=""/>
      <w:lvlJc w:val="left"/>
      <w:pPr>
        <w:tabs>
          <w:tab w:val="num" w:pos="2040"/>
        </w:tabs>
        <w:ind w:left="2040" w:hanging="360"/>
      </w:pPr>
      <w:rPr>
        <w:rFonts w:ascii="Symbol" w:hAnsi="Symbol" w:hint="default"/>
        <w:color w:val="auto"/>
      </w:rPr>
    </w:lvl>
    <w:lvl w:ilvl="2" w:tplc="04150005">
      <w:start w:val="1"/>
      <w:numFmt w:val="bullet"/>
      <w:lvlText w:val=""/>
      <w:lvlJc w:val="left"/>
      <w:pPr>
        <w:tabs>
          <w:tab w:val="num" w:pos="2760"/>
        </w:tabs>
        <w:ind w:left="2760" w:hanging="360"/>
      </w:pPr>
      <w:rPr>
        <w:rFonts w:ascii="Wingdings" w:hAnsi="Wingdings" w:hint="default"/>
      </w:rPr>
    </w:lvl>
    <w:lvl w:ilvl="3" w:tplc="04150001" w:tentative="1">
      <w:start w:val="1"/>
      <w:numFmt w:val="bullet"/>
      <w:lvlText w:val=""/>
      <w:lvlJc w:val="left"/>
      <w:pPr>
        <w:tabs>
          <w:tab w:val="num" w:pos="3480"/>
        </w:tabs>
        <w:ind w:left="3480" w:hanging="360"/>
      </w:pPr>
      <w:rPr>
        <w:rFonts w:ascii="Symbol" w:hAnsi="Symbol" w:hint="default"/>
      </w:rPr>
    </w:lvl>
    <w:lvl w:ilvl="4" w:tplc="04150003" w:tentative="1">
      <w:start w:val="1"/>
      <w:numFmt w:val="bullet"/>
      <w:lvlText w:val="o"/>
      <w:lvlJc w:val="left"/>
      <w:pPr>
        <w:tabs>
          <w:tab w:val="num" w:pos="4200"/>
        </w:tabs>
        <w:ind w:left="4200" w:hanging="360"/>
      </w:pPr>
      <w:rPr>
        <w:rFonts w:ascii="Courier New" w:hAnsi="Courier New" w:cs="Courier New" w:hint="default"/>
      </w:rPr>
    </w:lvl>
    <w:lvl w:ilvl="5" w:tplc="04150005" w:tentative="1">
      <w:start w:val="1"/>
      <w:numFmt w:val="bullet"/>
      <w:lvlText w:val=""/>
      <w:lvlJc w:val="left"/>
      <w:pPr>
        <w:tabs>
          <w:tab w:val="num" w:pos="4920"/>
        </w:tabs>
        <w:ind w:left="4920" w:hanging="360"/>
      </w:pPr>
      <w:rPr>
        <w:rFonts w:ascii="Wingdings" w:hAnsi="Wingdings" w:hint="default"/>
      </w:rPr>
    </w:lvl>
    <w:lvl w:ilvl="6" w:tplc="04150001" w:tentative="1">
      <w:start w:val="1"/>
      <w:numFmt w:val="bullet"/>
      <w:lvlText w:val=""/>
      <w:lvlJc w:val="left"/>
      <w:pPr>
        <w:tabs>
          <w:tab w:val="num" w:pos="5640"/>
        </w:tabs>
        <w:ind w:left="5640" w:hanging="360"/>
      </w:pPr>
      <w:rPr>
        <w:rFonts w:ascii="Symbol" w:hAnsi="Symbol" w:hint="default"/>
      </w:rPr>
    </w:lvl>
    <w:lvl w:ilvl="7" w:tplc="04150003" w:tentative="1">
      <w:start w:val="1"/>
      <w:numFmt w:val="bullet"/>
      <w:lvlText w:val="o"/>
      <w:lvlJc w:val="left"/>
      <w:pPr>
        <w:tabs>
          <w:tab w:val="num" w:pos="6360"/>
        </w:tabs>
        <w:ind w:left="6360" w:hanging="360"/>
      </w:pPr>
      <w:rPr>
        <w:rFonts w:ascii="Courier New" w:hAnsi="Courier New" w:cs="Courier New" w:hint="default"/>
      </w:rPr>
    </w:lvl>
    <w:lvl w:ilvl="8" w:tplc="04150005" w:tentative="1">
      <w:start w:val="1"/>
      <w:numFmt w:val="bullet"/>
      <w:lvlText w:val=""/>
      <w:lvlJc w:val="left"/>
      <w:pPr>
        <w:tabs>
          <w:tab w:val="num" w:pos="7080"/>
        </w:tabs>
        <w:ind w:left="7080" w:hanging="360"/>
      </w:pPr>
      <w:rPr>
        <w:rFonts w:ascii="Wingdings" w:hAnsi="Wingdings" w:hint="default"/>
      </w:rPr>
    </w:lvl>
  </w:abstractNum>
  <w:abstractNum w:abstractNumId="93" w15:restartNumberingAfterBreak="0">
    <w:nsid w:val="6EFC09E4"/>
    <w:multiLevelType w:val="hybridMultilevel"/>
    <w:tmpl w:val="3D4270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F125D7D"/>
    <w:multiLevelType w:val="hybridMultilevel"/>
    <w:tmpl w:val="A8228E68"/>
    <w:lvl w:ilvl="0" w:tplc="260C230C">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5" w15:restartNumberingAfterBreak="0">
    <w:nsid w:val="6FF4463E"/>
    <w:multiLevelType w:val="hybridMultilevel"/>
    <w:tmpl w:val="10FCF268"/>
    <w:lvl w:ilvl="0" w:tplc="51D4AF66">
      <w:start w:val="1"/>
      <w:numFmt w:val="decimal"/>
      <w:lvlText w:val="%1)"/>
      <w:lvlJc w:val="left"/>
      <w:pPr>
        <w:ind w:left="643" w:hanging="360"/>
      </w:pPr>
      <w:rPr>
        <w:b w:val="0"/>
        <w:bCs w:val="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6" w15:restartNumberingAfterBreak="0">
    <w:nsid w:val="726672AE"/>
    <w:multiLevelType w:val="hybridMultilevel"/>
    <w:tmpl w:val="27042EF0"/>
    <w:lvl w:ilvl="0" w:tplc="87C6262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378046A"/>
    <w:multiLevelType w:val="hybridMultilevel"/>
    <w:tmpl w:val="047EC684"/>
    <w:lvl w:ilvl="0" w:tplc="04090019">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8" w15:restartNumberingAfterBreak="0">
    <w:nsid w:val="73AE3918"/>
    <w:multiLevelType w:val="hybridMultilevel"/>
    <w:tmpl w:val="230CD5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751B5A35"/>
    <w:multiLevelType w:val="hybridMultilevel"/>
    <w:tmpl w:val="4E92A526"/>
    <w:lvl w:ilvl="0" w:tplc="F2BA53F6">
      <w:start w:val="1"/>
      <w:numFmt w:val="lowerLetter"/>
      <w:lvlText w:val="%1)"/>
      <w:lvlJc w:val="left"/>
      <w:pPr>
        <w:ind w:left="12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3632A8"/>
    <w:multiLevelType w:val="hybridMultilevel"/>
    <w:tmpl w:val="23E44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788011F5"/>
    <w:multiLevelType w:val="hybridMultilevel"/>
    <w:tmpl w:val="1C065DD4"/>
    <w:lvl w:ilvl="0" w:tplc="DA3CC49A">
      <w:start w:val="1"/>
      <w:numFmt w:val="decimal"/>
      <w:lvlText w:val="%1."/>
      <w:lvlJc w:val="left"/>
      <w:pPr>
        <w:tabs>
          <w:tab w:val="num" w:pos="420"/>
        </w:tabs>
        <w:ind w:left="81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2" w15:restartNumberingAfterBreak="0">
    <w:nsid w:val="79BF592F"/>
    <w:multiLevelType w:val="multilevel"/>
    <w:tmpl w:val="6EAC4E0C"/>
    <w:lvl w:ilvl="0">
      <w:start w:val="30"/>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3" w15:restartNumberingAfterBreak="0">
    <w:nsid w:val="7AAF5F53"/>
    <w:multiLevelType w:val="hybridMultilevel"/>
    <w:tmpl w:val="59F46204"/>
    <w:lvl w:ilvl="0" w:tplc="D6260C8C">
      <w:start w:val="1"/>
      <w:numFmt w:val="decimal"/>
      <w:lvlText w:val="%1)"/>
      <w:lvlJc w:val="left"/>
      <w:pPr>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B025F45"/>
    <w:multiLevelType w:val="hybridMultilevel"/>
    <w:tmpl w:val="A5A2CD6C"/>
    <w:lvl w:ilvl="0" w:tplc="934C54B4">
      <w:start w:val="2"/>
      <w:numFmt w:val="decimal"/>
      <w:lvlText w:val="%1)"/>
      <w:lvlJc w:val="left"/>
      <w:pPr>
        <w:tabs>
          <w:tab w:val="num" w:pos="757"/>
        </w:tabs>
        <w:ind w:left="757" w:hanging="360"/>
      </w:pPr>
      <w:rPr>
        <w:rFonts w:hint="default"/>
        <w:b/>
        <w:i/>
        <w:u w:val="none"/>
      </w:rPr>
    </w:lvl>
    <w:lvl w:ilvl="1" w:tplc="EA10E786" w:tentative="1">
      <w:start w:val="1"/>
      <w:numFmt w:val="lowerLetter"/>
      <w:lvlText w:val="%2."/>
      <w:lvlJc w:val="left"/>
      <w:pPr>
        <w:tabs>
          <w:tab w:val="num" w:pos="1477"/>
        </w:tabs>
        <w:ind w:left="1477" w:hanging="360"/>
      </w:pPr>
    </w:lvl>
    <w:lvl w:ilvl="2" w:tplc="96081694" w:tentative="1">
      <w:start w:val="1"/>
      <w:numFmt w:val="lowerRoman"/>
      <w:lvlText w:val="%3."/>
      <w:lvlJc w:val="right"/>
      <w:pPr>
        <w:tabs>
          <w:tab w:val="num" w:pos="2197"/>
        </w:tabs>
        <w:ind w:left="2197" w:hanging="180"/>
      </w:pPr>
    </w:lvl>
    <w:lvl w:ilvl="3" w:tplc="77660A2C" w:tentative="1">
      <w:start w:val="1"/>
      <w:numFmt w:val="decimal"/>
      <w:lvlText w:val="%4."/>
      <w:lvlJc w:val="left"/>
      <w:pPr>
        <w:tabs>
          <w:tab w:val="num" w:pos="2917"/>
        </w:tabs>
        <w:ind w:left="2917" w:hanging="360"/>
      </w:pPr>
    </w:lvl>
    <w:lvl w:ilvl="4" w:tplc="775A3EC2" w:tentative="1">
      <w:start w:val="1"/>
      <w:numFmt w:val="lowerLetter"/>
      <w:lvlText w:val="%5."/>
      <w:lvlJc w:val="left"/>
      <w:pPr>
        <w:tabs>
          <w:tab w:val="num" w:pos="3637"/>
        </w:tabs>
        <w:ind w:left="3637" w:hanging="360"/>
      </w:pPr>
    </w:lvl>
    <w:lvl w:ilvl="5" w:tplc="F43C39CE" w:tentative="1">
      <w:start w:val="1"/>
      <w:numFmt w:val="lowerRoman"/>
      <w:lvlText w:val="%6."/>
      <w:lvlJc w:val="right"/>
      <w:pPr>
        <w:tabs>
          <w:tab w:val="num" w:pos="4357"/>
        </w:tabs>
        <w:ind w:left="4357" w:hanging="180"/>
      </w:pPr>
    </w:lvl>
    <w:lvl w:ilvl="6" w:tplc="028C3142" w:tentative="1">
      <w:start w:val="1"/>
      <w:numFmt w:val="decimal"/>
      <w:lvlText w:val="%7."/>
      <w:lvlJc w:val="left"/>
      <w:pPr>
        <w:tabs>
          <w:tab w:val="num" w:pos="5077"/>
        </w:tabs>
        <w:ind w:left="5077" w:hanging="360"/>
      </w:pPr>
    </w:lvl>
    <w:lvl w:ilvl="7" w:tplc="1E44859C" w:tentative="1">
      <w:start w:val="1"/>
      <w:numFmt w:val="lowerLetter"/>
      <w:lvlText w:val="%8."/>
      <w:lvlJc w:val="left"/>
      <w:pPr>
        <w:tabs>
          <w:tab w:val="num" w:pos="5797"/>
        </w:tabs>
        <w:ind w:left="5797" w:hanging="360"/>
      </w:pPr>
    </w:lvl>
    <w:lvl w:ilvl="8" w:tplc="3094E340" w:tentative="1">
      <w:start w:val="1"/>
      <w:numFmt w:val="lowerRoman"/>
      <w:lvlText w:val="%9."/>
      <w:lvlJc w:val="right"/>
      <w:pPr>
        <w:tabs>
          <w:tab w:val="num" w:pos="6517"/>
        </w:tabs>
        <w:ind w:left="6517" w:hanging="180"/>
      </w:pPr>
    </w:lvl>
  </w:abstractNum>
  <w:abstractNum w:abstractNumId="105" w15:restartNumberingAfterBreak="0">
    <w:nsid w:val="7B537B62"/>
    <w:multiLevelType w:val="hybridMultilevel"/>
    <w:tmpl w:val="B9FEDCD2"/>
    <w:lvl w:ilvl="0" w:tplc="2A901E78">
      <w:start w:val="1"/>
      <w:numFmt w:val="bullet"/>
      <w:lvlText w:val=""/>
      <w:lvlJc w:val="left"/>
      <w:pPr>
        <w:ind w:left="869" w:hanging="360"/>
      </w:pPr>
      <w:rPr>
        <w:rFonts w:ascii="Symbol" w:hAnsi="Symbol" w:hint="default"/>
      </w:rPr>
    </w:lvl>
    <w:lvl w:ilvl="1" w:tplc="04150019" w:tentative="1">
      <w:start w:val="1"/>
      <w:numFmt w:val="bullet"/>
      <w:lvlText w:val="o"/>
      <w:lvlJc w:val="left"/>
      <w:pPr>
        <w:ind w:left="1589" w:hanging="360"/>
      </w:pPr>
      <w:rPr>
        <w:rFonts w:ascii="Courier New" w:hAnsi="Courier New" w:cs="Courier New" w:hint="default"/>
      </w:rPr>
    </w:lvl>
    <w:lvl w:ilvl="2" w:tplc="0415001B" w:tentative="1">
      <w:start w:val="1"/>
      <w:numFmt w:val="bullet"/>
      <w:lvlText w:val=""/>
      <w:lvlJc w:val="left"/>
      <w:pPr>
        <w:ind w:left="2309" w:hanging="360"/>
      </w:pPr>
      <w:rPr>
        <w:rFonts w:ascii="Wingdings" w:hAnsi="Wingdings" w:hint="default"/>
      </w:rPr>
    </w:lvl>
    <w:lvl w:ilvl="3" w:tplc="0415000F" w:tentative="1">
      <w:start w:val="1"/>
      <w:numFmt w:val="bullet"/>
      <w:lvlText w:val=""/>
      <w:lvlJc w:val="left"/>
      <w:pPr>
        <w:ind w:left="3029" w:hanging="360"/>
      </w:pPr>
      <w:rPr>
        <w:rFonts w:ascii="Symbol" w:hAnsi="Symbol" w:hint="default"/>
      </w:rPr>
    </w:lvl>
    <w:lvl w:ilvl="4" w:tplc="04150019" w:tentative="1">
      <w:start w:val="1"/>
      <w:numFmt w:val="bullet"/>
      <w:lvlText w:val="o"/>
      <w:lvlJc w:val="left"/>
      <w:pPr>
        <w:ind w:left="3749" w:hanging="360"/>
      </w:pPr>
      <w:rPr>
        <w:rFonts w:ascii="Courier New" w:hAnsi="Courier New" w:cs="Courier New" w:hint="default"/>
      </w:rPr>
    </w:lvl>
    <w:lvl w:ilvl="5" w:tplc="0415001B" w:tentative="1">
      <w:start w:val="1"/>
      <w:numFmt w:val="bullet"/>
      <w:lvlText w:val=""/>
      <w:lvlJc w:val="left"/>
      <w:pPr>
        <w:ind w:left="4469" w:hanging="360"/>
      </w:pPr>
      <w:rPr>
        <w:rFonts w:ascii="Wingdings" w:hAnsi="Wingdings" w:hint="default"/>
      </w:rPr>
    </w:lvl>
    <w:lvl w:ilvl="6" w:tplc="0415000F" w:tentative="1">
      <w:start w:val="1"/>
      <w:numFmt w:val="bullet"/>
      <w:lvlText w:val=""/>
      <w:lvlJc w:val="left"/>
      <w:pPr>
        <w:ind w:left="5189" w:hanging="360"/>
      </w:pPr>
      <w:rPr>
        <w:rFonts w:ascii="Symbol" w:hAnsi="Symbol" w:hint="default"/>
      </w:rPr>
    </w:lvl>
    <w:lvl w:ilvl="7" w:tplc="04150019" w:tentative="1">
      <w:start w:val="1"/>
      <w:numFmt w:val="bullet"/>
      <w:lvlText w:val="o"/>
      <w:lvlJc w:val="left"/>
      <w:pPr>
        <w:ind w:left="5909" w:hanging="360"/>
      </w:pPr>
      <w:rPr>
        <w:rFonts w:ascii="Courier New" w:hAnsi="Courier New" w:cs="Courier New" w:hint="default"/>
      </w:rPr>
    </w:lvl>
    <w:lvl w:ilvl="8" w:tplc="0415001B" w:tentative="1">
      <w:start w:val="1"/>
      <w:numFmt w:val="bullet"/>
      <w:lvlText w:val=""/>
      <w:lvlJc w:val="left"/>
      <w:pPr>
        <w:ind w:left="6629" w:hanging="360"/>
      </w:pPr>
      <w:rPr>
        <w:rFonts w:ascii="Wingdings" w:hAnsi="Wingdings" w:hint="default"/>
      </w:rPr>
    </w:lvl>
  </w:abstractNum>
  <w:abstractNum w:abstractNumId="106" w15:restartNumberingAfterBreak="0">
    <w:nsid w:val="7C7273BB"/>
    <w:multiLevelType w:val="hybridMultilevel"/>
    <w:tmpl w:val="6880638A"/>
    <w:lvl w:ilvl="0" w:tplc="3E163370">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7CBC1328"/>
    <w:multiLevelType w:val="singleLevel"/>
    <w:tmpl w:val="9B1E6E74"/>
    <w:lvl w:ilvl="0">
      <w:start w:val="1"/>
      <w:numFmt w:val="bullet"/>
      <w:lvlText w:val="-"/>
      <w:lvlJc w:val="left"/>
      <w:pPr>
        <w:tabs>
          <w:tab w:val="num" w:pos="1191"/>
        </w:tabs>
        <w:ind w:left="1191" w:hanging="397"/>
      </w:pPr>
      <w:rPr>
        <w:rFonts w:ascii="Times New Roman" w:hAnsi="Times New Roman" w:cs="Times New Roman" w:hint="default"/>
      </w:rPr>
    </w:lvl>
  </w:abstractNum>
  <w:abstractNum w:abstractNumId="108" w15:restartNumberingAfterBreak="0">
    <w:nsid w:val="7E600212"/>
    <w:multiLevelType w:val="multilevel"/>
    <w:tmpl w:val="2B781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EC655D0"/>
    <w:multiLevelType w:val="multilevel"/>
    <w:tmpl w:val="93BC1A5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0" w15:restartNumberingAfterBreak="0">
    <w:nsid w:val="7F4E261F"/>
    <w:multiLevelType w:val="hybridMultilevel"/>
    <w:tmpl w:val="0CAC6382"/>
    <w:lvl w:ilvl="0" w:tplc="D5AA8F8C">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FDC001D"/>
    <w:multiLevelType w:val="hybridMultilevel"/>
    <w:tmpl w:val="0A78159C"/>
    <w:lvl w:ilvl="0" w:tplc="51D4AF66">
      <w:start w:val="1"/>
      <w:numFmt w:val="decimal"/>
      <w:lvlText w:val="%1)"/>
      <w:lvlJc w:val="left"/>
      <w:pPr>
        <w:ind w:left="643" w:hanging="360"/>
      </w:pPr>
      <w:rPr>
        <w:b w:val="0"/>
        <w:bCs w:val="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abstractNumId w:val="0"/>
  </w:num>
  <w:num w:numId="2">
    <w:abstractNumId w:val="55"/>
  </w:num>
  <w:num w:numId="3">
    <w:abstractNumId w:val="28"/>
  </w:num>
  <w:num w:numId="4">
    <w:abstractNumId w:val="26"/>
  </w:num>
  <w:num w:numId="5">
    <w:abstractNumId w:val="33"/>
  </w:num>
  <w:num w:numId="6">
    <w:abstractNumId w:val="21"/>
  </w:num>
  <w:num w:numId="7">
    <w:abstractNumId w:val="107"/>
  </w:num>
  <w:num w:numId="8">
    <w:abstractNumId w:val="88"/>
    <w:lvlOverride w:ilvl="0">
      <w:startOverride w:val="1"/>
    </w:lvlOverride>
  </w:num>
  <w:num w:numId="9">
    <w:abstractNumId w:val="76"/>
    <w:lvlOverride w:ilvl="0">
      <w:startOverride w:val="1"/>
    </w:lvlOverride>
  </w:num>
  <w:num w:numId="10">
    <w:abstractNumId w:val="88"/>
  </w:num>
  <w:num w:numId="11">
    <w:abstractNumId w:val="76"/>
  </w:num>
  <w:num w:numId="12">
    <w:abstractNumId w:val="52"/>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5"/>
  </w:num>
  <w:num w:numId="15">
    <w:abstractNumId w:val="94"/>
  </w:num>
  <w:num w:numId="16">
    <w:abstractNumId w:val="30"/>
  </w:num>
  <w:num w:numId="17">
    <w:abstractNumId w:val="47"/>
  </w:num>
  <w:num w:numId="18">
    <w:abstractNumId w:val="85"/>
  </w:num>
  <w:num w:numId="19">
    <w:abstractNumId w:val="59"/>
  </w:num>
  <w:num w:numId="20">
    <w:abstractNumId w:val="29"/>
  </w:num>
  <w:num w:numId="21">
    <w:abstractNumId w:val="66"/>
  </w:num>
  <w:num w:numId="22">
    <w:abstractNumId w:val="43"/>
  </w:num>
  <w:num w:numId="23">
    <w:abstractNumId w:val="18"/>
  </w:num>
  <w:num w:numId="24">
    <w:abstractNumId w:val="34"/>
  </w:num>
  <w:num w:numId="25">
    <w:abstractNumId w:val="69"/>
  </w:num>
  <w:num w:numId="26">
    <w:abstractNumId w:val="22"/>
  </w:num>
  <w:num w:numId="27">
    <w:abstractNumId w:val="102"/>
  </w:num>
  <w:num w:numId="28">
    <w:abstractNumId w:val="45"/>
  </w:num>
  <w:num w:numId="29">
    <w:abstractNumId w:val="89"/>
  </w:num>
  <w:num w:numId="30">
    <w:abstractNumId w:val="37"/>
  </w:num>
  <w:num w:numId="31">
    <w:abstractNumId w:val="53"/>
  </w:num>
  <w:num w:numId="32">
    <w:abstractNumId w:val="109"/>
  </w:num>
  <w:num w:numId="33">
    <w:abstractNumId w:val="71"/>
  </w:num>
  <w:num w:numId="34">
    <w:abstractNumId w:val="95"/>
  </w:num>
  <w:num w:numId="35">
    <w:abstractNumId w:val="99"/>
  </w:num>
  <w:num w:numId="36">
    <w:abstractNumId w:val="46"/>
  </w:num>
  <w:num w:numId="37">
    <w:abstractNumId w:val="103"/>
  </w:num>
  <w:num w:numId="38">
    <w:abstractNumId w:val="61"/>
  </w:num>
  <w:num w:numId="39">
    <w:abstractNumId w:val="63"/>
    <w:lvlOverride w:ilvl="0">
      <w:startOverride w:val="1"/>
    </w:lvlOverride>
    <w:lvlOverride w:ilvl="1">
      <w:startOverride w:val="3"/>
    </w:lvlOverride>
    <w:lvlOverride w:ilvl="2"/>
    <w:lvlOverride w:ilvl="3"/>
    <w:lvlOverride w:ilvl="4"/>
    <w:lvlOverride w:ilvl="5"/>
    <w:lvlOverride w:ilvl="6"/>
    <w:lvlOverride w:ilvl="7"/>
    <w:lvlOverride w:ilvl="8"/>
  </w:num>
  <w:num w:numId="40">
    <w:abstractNumId w:val="65"/>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7"/>
    <w:lvlOverride w:ilvl="0">
      <w:startOverride w:val="1"/>
    </w:lvlOverride>
    <w:lvlOverride w:ilvl="1"/>
    <w:lvlOverride w:ilvl="2"/>
    <w:lvlOverride w:ilvl="3"/>
    <w:lvlOverride w:ilvl="4"/>
    <w:lvlOverride w:ilvl="5"/>
    <w:lvlOverride w:ilvl="6"/>
    <w:lvlOverride w:ilvl="7"/>
    <w:lvlOverride w:ilvl="8"/>
  </w:num>
  <w:num w:numId="45">
    <w:abstractNumId w:val="67"/>
  </w:num>
  <w:num w:numId="46">
    <w:abstractNumId w:val="1"/>
    <w:lvlOverride w:ilvl="0">
      <w:startOverride w:val="1"/>
    </w:lvlOverride>
  </w:num>
  <w:num w:numId="47">
    <w:abstractNumId w:val="6"/>
    <w:lvlOverride w:ilvl="0">
      <w:startOverride w:val="1"/>
    </w:lvlOverride>
  </w:num>
  <w:num w:numId="48">
    <w:abstractNumId w:val="10"/>
    <w:lvlOverride w:ilvl="0">
      <w:startOverride w:val="1"/>
    </w:lvlOverride>
  </w:num>
  <w:num w:numId="49">
    <w:abstractNumId w:val="4"/>
    <w:lvlOverride w:ilvl="0">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num>
  <w:num w:numId="52">
    <w:abstractNumId w:val="2"/>
    <w:lvlOverride w:ilvl="0">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num>
  <w:num w:numId="55">
    <w:abstractNumId w:val="8"/>
    <w:lvlOverride w:ilvl="0">
      <w:startOverride w:val="1"/>
    </w:lvlOverride>
  </w:num>
  <w:num w:numId="56">
    <w:abstractNumId w:val="83"/>
  </w:num>
  <w:num w:numId="57">
    <w:abstractNumId w:val="91"/>
  </w:num>
  <w:num w:numId="58">
    <w:abstractNumId w:val="14"/>
  </w:num>
  <w:num w:numId="59">
    <w:abstractNumId w:val="92"/>
  </w:num>
  <w:num w:numId="60">
    <w:abstractNumId w:val="56"/>
  </w:num>
  <w:num w:numId="61">
    <w:abstractNumId w:val="93"/>
  </w:num>
  <w:num w:numId="62">
    <w:abstractNumId w:val="1"/>
  </w:num>
  <w:num w:numId="63">
    <w:abstractNumId w:val="38"/>
  </w:num>
  <w:num w:numId="6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6"/>
  </w:num>
  <w:num w:numId="66">
    <w:abstractNumId w:val="110"/>
  </w:num>
  <w:num w:numId="67">
    <w:abstractNumId w:val="51"/>
  </w:num>
  <w:num w:numId="68">
    <w:abstractNumId w:val="19"/>
  </w:num>
  <w:num w:numId="69">
    <w:abstractNumId w:val="60"/>
  </w:num>
  <w:num w:numId="70">
    <w:abstractNumId w:val="77"/>
  </w:num>
  <w:num w:numId="71">
    <w:abstractNumId w:val="25"/>
  </w:num>
  <w:num w:numId="72">
    <w:abstractNumId w:val="106"/>
  </w:num>
  <w:num w:numId="73">
    <w:abstractNumId w:val="90"/>
  </w:num>
  <w:num w:numId="74">
    <w:abstractNumId w:val="54"/>
  </w:num>
  <w:num w:numId="75">
    <w:abstractNumId w:val="35"/>
  </w:num>
  <w:num w:numId="76">
    <w:abstractNumId w:val="82"/>
  </w:num>
  <w:num w:numId="77">
    <w:abstractNumId w:val="17"/>
  </w:num>
  <w:num w:numId="78">
    <w:abstractNumId w:val="32"/>
  </w:num>
  <w:num w:numId="79">
    <w:abstractNumId w:val="36"/>
  </w:num>
  <w:num w:numId="80">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4"/>
  </w:num>
  <w:num w:numId="84">
    <w:abstractNumId w:val="24"/>
  </w:num>
  <w:num w:numId="85">
    <w:abstractNumId w:val="42"/>
  </w:num>
  <w:num w:numId="86">
    <w:abstractNumId w:val="44"/>
  </w:num>
  <w:num w:numId="87">
    <w:abstractNumId w:val="64"/>
  </w:num>
  <w:num w:numId="88">
    <w:abstractNumId w:val="72"/>
  </w:num>
  <w:num w:numId="8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7"/>
  </w:num>
  <w:num w:numId="91">
    <w:abstractNumId w:val="74"/>
  </w:num>
  <w:num w:numId="92">
    <w:abstractNumId w:val="16"/>
  </w:num>
  <w:num w:numId="93">
    <w:abstractNumId w:val="78"/>
  </w:num>
  <w:num w:numId="94">
    <w:abstractNumId w:val="98"/>
  </w:num>
  <w:num w:numId="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68"/>
  </w:num>
  <w:num w:numId="105">
    <w:abstractNumId w:val="86"/>
  </w:num>
  <w:num w:numId="106">
    <w:abstractNumId w:val="111"/>
  </w:num>
  <w:num w:numId="107">
    <w:abstractNumId w:val="49"/>
  </w:num>
  <w:num w:numId="108">
    <w:abstractNumId w:val="63"/>
  </w:num>
  <w:num w:numId="109">
    <w:abstractNumId w:val="50"/>
  </w:num>
  <w:num w:numId="110">
    <w:abstractNumId w:val="23"/>
  </w:num>
  <w:num w:numId="111">
    <w:abstractNumId w:val="3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E04"/>
    <w:rsid w:val="00001E17"/>
    <w:rsid w:val="00001F97"/>
    <w:rsid w:val="0000271D"/>
    <w:rsid w:val="00003107"/>
    <w:rsid w:val="00003296"/>
    <w:rsid w:val="0000372A"/>
    <w:rsid w:val="000038B5"/>
    <w:rsid w:val="00003A1C"/>
    <w:rsid w:val="00003D8B"/>
    <w:rsid w:val="0000401B"/>
    <w:rsid w:val="0000439B"/>
    <w:rsid w:val="000043EB"/>
    <w:rsid w:val="0000454F"/>
    <w:rsid w:val="0000518F"/>
    <w:rsid w:val="00005847"/>
    <w:rsid w:val="00005998"/>
    <w:rsid w:val="00005CB3"/>
    <w:rsid w:val="00006B18"/>
    <w:rsid w:val="000074DD"/>
    <w:rsid w:val="00007714"/>
    <w:rsid w:val="000077DE"/>
    <w:rsid w:val="00007DB9"/>
    <w:rsid w:val="000109A6"/>
    <w:rsid w:val="0001164E"/>
    <w:rsid w:val="00011816"/>
    <w:rsid w:val="00011A70"/>
    <w:rsid w:val="00011C04"/>
    <w:rsid w:val="00012690"/>
    <w:rsid w:val="00012C6E"/>
    <w:rsid w:val="00013471"/>
    <w:rsid w:val="00013870"/>
    <w:rsid w:val="00013BF3"/>
    <w:rsid w:val="00013E9F"/>
    <w:rsid w:val="00014817"/>
    <w:rsid w:val="0001491F"/>
    <w:rsid w:val="0001528E"/>
    <w:rsid w:val="0001696C"/>
    <w:rsid w:val="00016981"/>
    <w:rsid w:val="00016A32"/>
    <w:rsid w:val="00016C74"/>
    <w:rsid w:val="000176EB"/>
    <w:rsid w:val="0001789E"/>
    <w:rsid w:val="00020234"/>
    <w:rsid w:val="00020496"/>
    <w:rsid w:val="00020DBB"/>
    <w:rsid w:val="00021721"/>
    <w:rsid w:val="00022C61"/>
    <w:rsid w:val="00023A00"/>
    <w:rsid w:val="00023AFC"/>
    <w:rsid w:val="000246F9"/>
    <w:rsid w:val="0002558B"/>
    <w:rsid w:val="00025600"/>
    <w:rsid w:val="00025717"/>
    <w:rsid w:val="00025BC2"/>
    <w:rsid w:val="000267E0"/>
    <w:rsid w:val="00026918"/>
    <w:rsid w:val="00026CCC"/>
    <w:rsid w:val="00026F40"/>
    <w:rsid w:val="00026FD4"/>
    <w:rsid w:val="00027B85"/>
    <w:rsid w:val="00027B93"/>
    <w:rsid w:val="00030410"/>
    <w:rsid w:val="00030842"/>
    <w:rsid w:val="00031180"/>
    <w:rsid w:val="000312CC"/>
    <w:rsid w:val="000321D4"/>
    <w:rsid w:val="0003234B"/>
    <w:rsid w:val="00032E44"/>
    <w:rsid w:val="00032FE8"/>
    <w:rsid w:val="000333D6"/>
    <w:rsid w:val="00033B60"/>
    <w:rsid w:val="00033D42"/>
    <w:rsid w:val="00034057"/>
    <w:rsid w:val="0003409E"/>
    <w:rsid w:val="00034DE8"/>
    <w:rsid w:val="00035002"/>
    <w:rsid w:val="00035201"/>
    <w:rsid w:val="0003573D"/>
    <w:rsid w:val="00036D21"/>
    <w:rsid w:val="00036FA7"/>
    <w:rsid w:val="0003709B"/>
    <w:rsid w:val="000371F5"/>
    <w:rsid w:val="000377F8"/>
    <w:rsid w:val="00037D4F"/>
    <w:rsid w:val="000409E8"/>
    <w:rsid w:val="00040E51"/>
    <w:rsid w:val="00040F9E"/>
    <w:rsid w:val="000411E0"/>
    <w:rsid w:val="0004229A"/>
    <w:rsid w:val="0004339E"/>
    <w:rsid w:val="00043A61"/>
    <w:rsid w:val="00043E2D"/>
    <w:rsid w:val="00043E8E"/>
    <w:rsid w:val="00044547"/>
    <w:rsid w:val="0004480A"/>
    <w:rsid w:val="00045AE3"/>
    <w:rsid w:val="00045CEB"/>
    <w:rsid w:val="00045EFE"/>
    <w:rsid w:val="00045FF6"/>
    <w:rsid w:val="00046272"/>
    <w:rsid w:val="0004674F"/>
    <w:rsid w:val="00046F6B"/>
    <w:rsid w:val="000475CA"/>
    <w:rsid w:val="00047AE5"/>
    <w:rsid w:val="00047EB5"/>
    <w:rsid w:val="0005047A"/>
    <w:rsid w:val="000507B9"/>
    <w:rsid w:val="00050C95"/>
    <w:rsid w:val="000517C7"/>
    <w:rsid w:val="00052330"/>
    <w:rsid w:val="0005240B"/>
    <w:rsid w:val="000528F4"/>
    <w:rsid w:val="00053293"/>
    <w:rsid w:val="00053A9F"/>
    <w:rsid w:val="000545E3"/>
    <w:rsid w:val="00054722"/>
    <w:rsid w:val="00054B5B"/>
    <w:rsid w:val="00054B9A"/>
    <w:rsid w:val="00055709"/>
    <w:rsid w:val="00056368"/>
    <w:rsid w:val="000565AA"/>
    <w:rsid w:val="00056646"/>
    <w:rsid w:val="0005690B"/>
    <w:rsid w:val="00056B57"/>
    <w:rsid w:val="00056D39"/>
    <w:rsid w:val="0005708C"/>
    <w:rsid w:val="00057384"/>
    <w:rsid w:val="0005766E"/>
    <w:rsid w:val="00057C9C"/>
    <w:rsid w:val="00060E4C"/>
    <w:rsid w:val="00061286"/>
    <w:rsid w:val="00061CDE"/>
    <w:rsid w:val="00062131"/>
    <w:rsid w:val="000624C4"/>
    <w:rsid w:val="000624CA"/>
    <w:rsid w:val="00063397"/>
    <w:rsid w:val="00063711"/>
    <w:rsid w:val="00063B78"/>
    <w:rsid w:val="00063D6B"/>
    <w:rsid w:val="00063DCF"/>
    <w:rsid w:val="00064033"/>
    <w:rsid w:val="000646E4"/>
    <w:rsid w:val="00064961"/>
    <w:rsid w:val="000649C2"/>
    <w:rsid w:val="00064A69"/>
    <w:rsid w:val="00064CEB"/>
    <w:rsid w:val="00065BB4"/>
    <w:rsid w:val="00066868"/>
    <w:rsid w:val="00066C9C"/>
    <w:rsid w:val="00066D68"/>
    <w:rsid w:val="000671EE"/>
    <w:rsid w:val="000676FC"/>
    <w:rsid w:val="00067D16"/>
    <w:rsid w:val="00067FCE"/>
    <w:rsid w:val="0007128E"/>
    <w:rsid w:val="0007142C"/>
    <w:rsid w:val="00071834"/>
    <w:rsid w:val="000725AF"/>
    <w:rsid w:val="00072DC7"/>
    <w:rsid w:val="00072E12"/>
    <w:rsid w:val="0007308B"/>
    <w:rsid w:val="00073A30"/>
    <w:rsid w:val="000742C5"/>
    <w:rsid w:val="00074872"/>
    <w:rsid w:val="00075650"/>
    <w:rsid w:val="000757EC"/>
    <w:rsid w:val="0007582F"/>
    <w:rsid w:val="00075A9B"/>
    <w:rsid w:val="000765D5"/>
    <w:rsid w:val="00076A9E"/>
    <w:rsid w:val="00076E11"/>
    <w:rsid w:val="00077D66"/>
    <w:rsid w:val="00077F60"/>
    <w:rsid w:val="000800AD"/>
    <w:rsid w:val="000809B0"/>
    <w:rsid w:val="00081103"/>
    <w:rsid w:val="00081466"/>
    <w:rsid w:val="00081DF8"/>
    <w:rsid w:val="00081E55"/>
    <w:rsid w:val="00081F93"/>
    <w:rsid w:val="00082147"/>
    <w:rsid w:val="00082ABF"/>
    <w:rsid w:val="00082B8E"/>
    <w:rsid w:val="00083057"/>
    <w:rsid w:val="00083132"/>
    <w:rsid w:val="000838D2"/>
    <w:rsid w:val="000838E0"/>
    <w:rsid w:val="00083B4A"/>
    <w:rsid w:val="000844F4"/>
    <w:rsid w:val="00084F44"/>
    <w:rsid w:val="000851B3"/>
    <w:rsid w:val="00085771"/>
    <w:rsid w:val="00086181"/>
    <w:rsid w:val="0008646F"/>
    <w:rsid w:val="00086CD7"/>
    <w:rsid w:val="00086F31"/>
    <w:rsid w:val="00087352"/>
    <w:rsid w:val="00087DEC"/>
    <w:rsid w:val="00090204"/>
    <w:rsid w:val="0009069C"/>
    <w:rsid w:val="00090A4A"/>
    <w:rsid w:val="00090C26"/>
    <w:rsid w:val="00090D3B"/>
    <w:rsid w:val="000913AD"/>
    <w:rsid w:val="00091FB9"/>
    <w:rsid w:val="00092C2D"/>
    <w:rsid w:val="00092D80"/>
    <w:rsid w:val="00092D99"/>
    <w:rsid w:val="00093A40"/>
    <w:rsid w:val="000941FE"/>
    <w:rsid w:val="00094294"/>
    <w:rsid w:val="0009448F"/>
    <w:rsid w:val="00094C26"/>
    <w:rsid w:val="00094EE3"/>
    <w:rsid w:val="000950AC"/>
    <w:rsid w:val="00095645"/>
    <w:rsid w:val="000958D9"/>
    <w:rsid w:val="00095BB7"/>
    <w:rsid w:val="00097848"/>
    <w:rsid w:val="000A038C"/>
    <w:rsid w:val="000A127A"/>
    <w:rsid w:val="000A15FB"/>
    <w:rsid w:val="000A17F2"/>
    <w:rsid w:val="000A211C"/>
    <w:rsid w:val="000A278C"/>
    <w:rsid w:val="000A2927"/>
    <w:rsid w:val="000A2D87"/>
    <w:rsid w:val="000A336A"/>
    <w:rsid w:val="000A341D"/>
    <w:rsid w:val="000A361E"/>
    <w:rsid w:val="000A3D05"/>
    <w:rsid w:val="000A414C"/>
    <w:rsid w:val="000A4738"/>
    <w:rsid w:val="000A4A89"/>
    <w:rsid w:val="000A4C70"/>
    <w:rsid w:val="000A4E34"/>
    <w:rsid w:val="000A523F"/>
    <w:rsid w:val="000A57C7"/>
    <w:rsid w:val="000A5B4A"/>
    <w:rsid w:val="000A5FA8"/>
    <w:rsid w:val="000A5FC1"/>
    <w:rsid w:val="000A6133"/>
    <w:rsid w:val="000A627F"/>
    <w:rsid w:val="000A62A7"/>
    <w:rsid w:val="000A6739"/>
    <w:rsid w:val="000A6805"/>
    <w:rsid w:val="000A6AF7"/>
    <w:rsid w:val="000A73BB"/>
    <w:rsid w:val="000A7FDA"/>
    <w:rsid w:val="000B02CD"/>
    <w:rsid w:val="000B1C80"/>
    <w:rsid w:val="000B215D"/>
    <w:rsid w:val="000B21D6"/>
    <w:rsid w:val="000B227D"/>
    <w:rsid w:val="000B2E37"/>
    <w:rsid w:val="000B2F05"/>
    <w:rsid w:val="000B2FE2"/>
    <w:rsid w:val="000B37B7"/>
    <w:rsid w:val="000B40AC"/>
    <w:rsid w:val="000B40C0"/>
    <w:rsid w:val="000B42D3"/>
    <w:rsid w:val="000B4419"/>
    <w:rsid w:val="000B4B3F"/>
    <w:rsid w:val="000B4C26"/>
    <w:rsid w:val="000B4E9C"/>
    <w:rsid w:val="000B509B"/>
    <w:rsid w:val="000B561D"/>
    <w:rsid w:val="000B7798"/>
    <w:rsid w:val="000C01AE"/>
    <w:rsid w:val="000C04E1"/>
    <w:rsid w:val="000C12CF"/>
    <w:rsid w:val="000C136A"/>
    <w:rsid w:val="000C14D0"/>
    <w:rsid w:val="000C172C"/>
    <w:rsid w:val="000C1A22"/>
    <w:rsid w:val="000C1B6D"/>
    <w:rsid w:val="000C210F"/>
    <w:rsid w:val="000C2247"/>
    <w:rsid w:val="000C2BAB"/>
    <w:rsid w:val="000C2C0F"/>
    <w:rsid w:val="000C311A"/>
    <w:rsid w:val="000C32B2"/>
    <w:rsid w:val="000C34AD"/>
    <w:rsid w:val="000C3545"/>
    <w:rsid w:val="000C35A6"/>
    <w:rsid w:val="000C3640"/>
    <w:rsid w:val="000C37AD"/>
    <w:rsid w:val="000C453F"/>
    <w:rsid w:val="000C45D8"/>
    <w:rsid w:val="000C45FF"/>
    <w:rsid w:val="000C46B0"/>
    <w:rsid w:val="000C4DA1"/>
    <w:rsid w:val="000C5052"/>
    <w:rsid w:val="000C5335"/>
    <w:rsid w:val="000C5A15"/>
    <w:rsid w:val="000C5AF0"/>
    <w:rsid w:val="000C5F5E"/>
    <w:rsid w:val="000C638A"/>
    <w:rsid w:val="000C6610"/>
    <w:rsid w:val="000C66CB"/>
    <w:rsid w:val="000C6CF6"/>
    <w:rsid w:val="000C760F"/>
    <w:rsid w:val="000C7900"/>
    <w:rsid w:val="000D03A6"/>
    <w:rsid w:val="000D0D0B"/>
    <w:rsid w:val="000D0D37"/>
    <w:rsid w:val="000D0DD5"/>
    <w:rsid w:val="000D178D"/>
    <w:rsid w:val="000D199E"/>
    <w:rsid w:val="000D20CE"/>
    <w:rsid w:val="000D2E90"/>
    <w:rsid w:val="000D31CA"/>
    <w:rsid w:val="000D3420"/>
    <w:rsid w:val="000D3AC8"/>
    <w:rsid w:val="000D456D"/>
    <w:rsid w:val="000D4673"/>
    <w:rsid w:val="000D4716"/>
    <w:rsid w:val="000D5071"/>
    <w:rsid w:val="000D592B"/>
    <w:rsid w:val="000D6498"/>
    <w:rsid w:val="000D6D58"/>
    <w:rsid w:val="000D7482"/>
    <w:rsid w:val="000E09F6"/>
    <w:rsid w:val="000E0FD4"/>
    <w:rsid w:val="000E1D7E"/>
    <w:rsid w:val="000E1F35"/>
    <w:rsid w:val="000E1F3B"/>
    <w:rsid w:val="000E21AE"/>
    <w:rsid w:val="000E28B8"/>
    <w:rsid w:val="000E2A40"/>
    <w:rsid w:val="000E2BFB"/>
    <w:rsid w:val="000E2C19"/>
    <w:rsid w:val="000E2CE9"/>
    <w:rsid w:val="000E2F4B"/>
    <w:rsid w:val="000E346B"/>
    <w:rsid w:val="000E40FA"/>
    <w:rsid w:val="000E42E4"/>
    <w:rsid w:val="000E46EF"/>
    <w:rsid w:val="000E48AC"/>
    <w:rsid w:val="000E539A"/>
    <w:rsid w:val="000E5409"/>
    <w:rsid w:val="000E580F"/>
    <w:rsid w:val="000E5B55"/>
    <w:rsid w:val="000E709A"/>
    <w:rsid w:val="000F021E"/>
    <w:rsid w:val="000F02C3"/>
    <w:rsid w:val="000F043E"/>
    <w:rsid w:val="000F0692"/>
    <w:rsid w:val="000F0A94"/>
    <w:rsid w:val="000F18D4"/>
    <w:rsid w:val="000F1B5B"/>
    <w:rsid w:val="000F1D3D"/>
    <w:rsid w:val="000F2177"/>
    <w:rsid w:val="000F2375"/>
    <w:rsid w:val="000F3783"/>
    <w:rsid w:val="000F3868"/>
    <w:rsid w:val="000F41BD"/>
    <w:rsid w:val="000F4378"/>
    <w:rsid w:val="000F4834"/>
    <w:rsid w:val="000F488B"/>
    <w:rsid w:val="000F4A44"/>
    <w:rsid w:val="000F4EFA"/>
    <w:rsid w:val="000F556F"/>
    <w:rsid w:val="000F59A2"/>
    <w:rsid w:val="000F64E7"/>
    <w:rsid w:val="000F7280"/>
    <w:rsid w:val="000F7553"/>
    <w:rsid w:val="000F75CB"/>
    <w:rsid w:val="000F7D88"/>
    <w:rsid w:val="00100A3C"/>
    <w:rsid w:val="00100F7C"/>
    <w:rsid w:val="00101A07"/>
    <w:rsid w:val="00101FA8"/>
    <w:rsid w:val="00102F2E"/>
    <w:rsid w:val="0010313B"/>
    <w:rsid w:val="0010326F"/>
    <w:rsid w:val="001034D0"/>
    <w:rsid w:val="0010371B"/>
    <w:rsid w:val="001039BE"/>
    <w:rsid w:val="00103CDD"/>
    <w:rsid w:val="001040EF"/>
    <w:rsid w:val="00104490"/>
    <w:rsid w:val="001044B1"/>
    <w:rsid w:val="00104983"/>
    <w:rsid w:val="001050E2"/>
    <w:rsid w:val="001053D9"/>
    <w:rsid w:val="001057A4"/>
    <w:rsid w:val="00106245"/>
    <w:rsid w:val="00106264"/>
    <w:rsid w:val="001063B6"/>
    <w:rsid w:val="00106937"/>
    <w:rsid w:val="00106985"/>
    <w:rsid w:val="00107322"/>
    <w:rsid w:val="0010765D"/>
    <w:rsid w:val="001076E0"/>
    <w:rsid w:val="00107BE4"/>
    <w:rsid w:val="0011013A"/>
    <w:rsid w:val="00110376"/>
    <w:rsid w:val="00110757"/>
    <w:rsid w:val="001115BC"/>
    <w:rsid w:val="00111B79"/>
    <w:rsid w:val="00112082"/>
    <w:rsid w:val="00112101"/>
    <w:rsid w:val="0011278F"/>
    <w:rsid w:val="00113281"/>
    <w:rsid w:val="001153E4"/>
    <w:rsid w:val="001155D7"/>
    <w:rsid w:val="00115B90"/>
    <w:rsid w:val="00115DAF"/>
    <w:rsid w:val="00115F96"/>
    <w:rsid w:val="00116AF8"/>
    <w:rsid w:val="00116F8D"/>
    <w:rsid w:val="00117DAC"/>
    <w:rsid w:val="00120588"/>
    <w:rsid w:val="0012061C"/>
    <w:rsid w:val="00120FD7"/>
    <w:rsid w:val="0012103C"/>
    <w:rsid w:val="001212CD"/>
    <w:rsid w:val="00121AFA"/>
    <w:rsid w:val="00121EF6"/>
    <w:rsid w:val="001223AF"/>
    <w:rsid w:val="0012248F"/>
    <w:rsid w:val="001228B1"/>
    <w:rsid w:val="00122A9D"/>
    <w:rsid w:val="00122CE3"/>
    <w:rsid w:val="00122D9B"/>
    <w:rsid w:val="00123D5B"/>
    <w:rsid w:val="00123F27"/>
    <w:rsid w:val="00123F63"/>
    <w:rsid w:val="00124578"/>
    <w:rsid w:val="00124A58"/>
    <w:rsid w:val="00124EA5"/>
    <w:rsid w:val="001250EC"/>
    <w:rsid w:val="00125798"/>
    <w:rsid w:val="0012584B"/>
    <w:rsid w:val="00125DBD"/>
    <w:rsid w:val="00125F8C"/>
    <w:rsid w:val="0012623A"/>
    <w:rsid w:val="00126410"/>
    <w:rsid w:val="00126584"/>
    <w:rsid w:val="00126856"/>
    <w:rsid w:val="0012699B"/>
    <w:rsid w:val="001269AA"/>
    <w:rsid w:val="001269F8"/>
    <w:rsid w:val="00127354"/>
    <w:rsid w:val="0012784F"/>
    <w:rsid w:val="00127F1E"/>
    <w:rsid w:val="00130591"/>
    <w:rsid w:val="0013096C"/>
    <w:rsid w:val="001311DB"/>
    <w:rsid w:val="0013126D"/>
    <w:rsid w:val="001314FC"/>
    <w:rsid w:val="00131E6D"/>
    <w:rsid w:val="001324EB"/>
    <w:rsid w:val="00132EC0"/>
    <w:rsid w:val="0013372E"/>
    <w:rsid w:val="001357C1"/>
    <w:rsid w:val="00135896"/>
    <w:rsid w:val="00135F75"/>
    <w:rsid w:val="0013622F"/>
    <w:rsid w:val="00136C85"/>
    <w:rsid w:val="00136F48"/>
    <w:rsid w:val="00137CBC"/>
    <w:rsid w:val="00140895"/>
    <w:rsid w:val="001408B5"/>
    <w:rsid w:val="001408CB"/>
    <w:rsid w:val="00140C20"/>
    <w:rsid w:val="00140CAE"/>
    <w:rsid w:val="00141238"/>
    <w:rsid w:val="00141634"/>
    <w:rsid w:val="0014185E"/>
    <w:rsid w:val="00141951"/>
    <w:rsid w:val="001419FD"/>
    <w:rsid w:val="00141DC8"/>
    <w:rsid w:val="001431F1"/>
    <w:rsid w:val="0014397B"/>
    <w:rsid w:val="00143C11"/>
    <w:rsid w:val="00143D34"/>
    <w:rsid w:val="001443DA"/>
    <w:rsid w:val="00144B91"/>
    <w:rsid w:val="001456A5"/>
    <w:rsid w:val="00145781"/>
    <w:rsid w:val="001457BA"/>
    <w:rsid w:val="00145A8E"/>
    <w:rsid w:val="001460A7"/>
    <w:rsid w:val="00146591"/>
    <w:rsid w:val="00146901"/>
    <w:rsid w:val="0014692C"/>
    <w:rsid w:val="00146B29"/>
    <w:rsid w:val="00147AC7"/>
    <w:rsid w:val="00147DD5"/>
    <w:rsid w:val="00147DFD"/>
    <w:rsid w:val="001502E4"/>
    <w:rsid w:val="001503EB"/>
    <w:rsid w:val="001504DE"/>
    <w:rsid w:val="00150E53"/>
    <w:rsid w:val="001516AD"/>
    <w:rsid w:val="001516E0"/>
    <w:rsid w:val="00151A90"/>
    <w:rsid w:val="00151D8E"/>
    <w:rsid w:val="001521C3"/>
    <w:rsid w:val="00152730"/>
    <w:rsid w:val="00153539"/>
    <w:rsid w:val="00153F4D"/>
    <w:rsid w:val="00154264"/>
    <w:rsid w:val="001546C8"/>
    <w:rsid w:val="00154790"/>
    <w:rsid w:val="00154A48"/>
    <w:rsid w:val="00155055"/>
    <w:rsid w:val="001552B2"/>
    <w:rsid w:val="0015565F"/>
    <w:rsid w:val="00155A4B"/>
    <w:rsid w:val="00155D6F"/>
    <w:rsid w:val="00156BEF"/>
    <w:rsid w:val="001571FA"/>
    <w:rsid w:val="001572EE"/>
    <w:rsid w:val="0015782D"/>
    <w:rsid w:val="00157A32"/>
    <w:rsid w:val="00160E26"/>
    <w:rsid w:val="001610EE"/>
    <w:rsid w:val="0016192A"/>
    <w:rsid w:val="00161F93"/>
    <w:rsid w:val="0016349F"/>
    <w:rsid w:val="001639CE"/>
    <w:rsid w:val="00163CDD"/>
    <w:rsid w:val="00163E32"/>
    <w:rsid w:val="00164749"/>
    <w:rsid w:val="0016490B"/>
    <w:rsid w:val="001651BA"/>
    <w:rsid w:val="0016568B"/>
    <w:rsid w:val="00166696"/>
    <w:rsid w:val="001669DA"/>
    <w:rsid w:val="00166C6E"/>
    <w:rsid w:val="00167052"/>
    <w:rsid w:val="00170349"/>
    <w:rsid w:val="001710EF"/>
    <w:rsid w:val="001718BB"/>
    <w:rsid w:val="00172191"/>
    <w:rsid w:val="001726CE"/>
    <w:rsid w:val="00172A56"/>
    <w:rsid w:val="00172D7B"/>
    <w:rsid w:val="001737CA"/>
    <w:rsid w:val="00173BC8"/>
    <w:rsid w:val="001742A5"/>
    <w:rsid w:val="0017445F"/>
    <w:rsid w:val="00174753"/>
    <w:rsid w:val="00174A51"/>
    <w:rsid w:val="001754B1"/>
    <w:rsid w:val="00175C00"/>
    <w:rsid w:val="00175D55"/>
    <w:rsid w:val="00176FA5"/>
    <w:rsid w:val="001770D0"/>
    <w:rsid w:val="00177289"/>
    <w:rsid w:val="00177309"/>
    <w:rsid w:val="00177A55"/>
    <w:rsid w:val="00177DCE"/>
    <w:rsid w:val="0018002D"/>
    <w:rsid w:val="00180A60"/>
    <w:rsid w:val="00180A87"/>
    <w:rsid w:val="00180AE1"/>
    <w:rsid w:val="00181006"/>
    <w:rsid w:val="00181265"/>
    <w:rsid w:val="00181A7B"/>
    <w:rsid w:val="001823A4"/>
    <w:rsid w:val="0018290B"/>
    <w:rsid w:val="0018330C"/>
    <w:rsid w:val="00183709"/>
    <w:rsid w:val="0018389F"/>
    <w:rsid w:val="00185045"/>
    <w:rsid w:val="00185225"/>
    <w:rsid w:val="001855B8"/>
    <w:rsid w:val="00186650"/>
    <w:rsid w:val="001868FA"/>
    <w:rsid w:val="00186AF1"/>
    <w:rsid w:val="00186CFA"/>
    <w:rsid w:val="00186F95"/>
    <w:rsid w:val="001872AF"/>
    <w:rsid w:val="001878C1"/>
    <w:rsid w:val="00187B94"/>
    <w:rsid w:val="00190C59"/>
    <w:rsid w:val="0019169F"/>
    <w:rsid w:val="001916D0"/>
    <w:rsid w:val="001919A1"/>
    <w:rsid w:val="00191D16"/>
    <w:rsid w:val="00192A78"/>
    <w:rsid w:val="00192CAF"/>
    <w:rsid w:val="001931E9"/>
    <w:rsid w:val="00193B57"/>
    <w:rsid w:val="00194842"/>
    <w:rsid w:val="00194847"/>
    <w:rsid w:val="00194AA8"/>
    <w:rsid w:val="00194F75"/>
    <w:rsid w:val="00195344"/>
    <w:rsid w:val="00195469"/>
    <w:rsid w:val="00195520"/>
    <w:rsid w:val="001957FB"/>
    <w:rsid w:val="00196A44"/>
    <w:rsid w:val="00196F70"/>
    <w:rsid w:val="00197904"/>
    <w:rsid w:val="00197D67"/>
    <w:rsid w:val="001A0622"/>
    <w:rsid w:val="001A073F"/>
    <w:rsid w:val="001A1157"/>
    <w:rsid w:val="001A1663"/>
    <w:rsid w:val="001A1AFD"/>
    <w:rsid w:val="001A1D70"/>
    <w:rsid w:val="001A1E2B"/>
    <w:rsid w:val="001A24F5"/>
    <w:rsid w:val="001A257D"/>
    <w:rsid w:val="001A2E50"/>
    <w:rsid w:val="001A31E8"/>
    <w:rsid w:val="001A41CC"/>
    <w:rsid w:val="001A4853"/>
    <w:rsid w:val="001A4AB5"/>
    <w:rsid w:val="001A4B13"/>
    <w:rsid w:val="001A50A6"/>
    <w:rsid w:val="001A562A"/>
    <w:rsid w:val="001A5C70"/>
    <w:rsid w:val="001A606B"/>
    <w:rsid w:val="001A6397"/>
    <w:rsid w:val="001A6787"/>
    <w:rsid w:val="001A7362"/>
    <w:rsid w:val="001A7796"/>
    <w:rsid w:val="001A7F6A"/>
    <w:rsid w:val="001B0B14"/>
    <w:rsid w:val="001B120F"/>
    <w:rsid w:val="001B1964"/>
    <w:rsid w:val="001B1A00"/>
    <w:rsid w:val="001B1DF7"/>
    <w:rsid w:val="001B2324"/>
    <w:rsid w:val="001B24D1"/>
    <w:rsid w:val="001B389C"/>
    <w:rsid w:val="001B43C1"/>
    <w:rsid w:val="001B449A"/>
    <w:rsid w:val="001B5354"/>
    <w:rsid w:val="001B5E47"/>
    <w:rsid w:val="001B6070"/>
    <w:rsid w:val="001B63DC"/>
    <w:rsid w:val="001B6985"/>
    <w:rsid w:val="001B6B2F"/>
    <w:rsid w:val="001B6DA5"/>
    <w:rsid w:val="001B7176"/>
    <w:rsid w:val="001B72C3"/>
    <w:rsid w:val="001C01E5"/>
    <w:rsid w:val="001C0D9F"/>
    <w:rsid w:val="001C1C02"/>
    <w:rsid w:val="001C1E74"/>
    <w:rsid w:val="001C2383"/>
    <w:rsid w:val="001C2823"/>
    <w:rsid w:val="001C29A7"/>
    <w:rsid w:val="001C2C68"/>
    <w:rsid w:val="001C3388"/>
    <w:rsid w:val="001C35D2"/>
    <w:rsid w:val="001C40E8"/>
    <w:rsid w:val="001C41E8"/>
    <w:rsid w:val="001C44F6"/>
    <w:rsid w:val="001C45C7"/>
    <w:rsid w:val="001C4814"/>
    <w:rsid w:val="001C5605"/>
    <w:rsid w:val="001C59BE"/>
    <w:rsid w:val="001C5C9E"/>
    <w:rsid w:val="001C5F03"/>
    <w:rsid w:val="001C5FD6"/>
    <w:rsid w:val="001C616A"/>
    <w:rsid w:val="001C66A7"/>
    <w:rsid w:val="001C6A52"/>
    <w:rsid w:val="001C6A9A"/>
    <w:rsid w:val="001C7395"/>
    <w:rsid w:val="001C752F"/>
    <w:rsid w:val="001D0094"/>
    <w:rsid w:val="001D04F6"/>
    <w:rsid w:val="001D0EED"/>
    <w:rsid w:val="001D104E"/>
    <w:rsid w:val="001D1603"/>
    <w:rsid w:val="001D1A04"/>
    <w:rsid w:val="001D1A16"/>
    <w:rsid w:val="001D1ABC"/>
    <w:rsid w:val="001D1B5B"/>
    <w:rsid w:val="001D1CC2"/>
    <w:rsid w:val="001D214B"/>
    <w:rsid w:val="001D36D5"/>
    <w:rsid w:val="001D38C0"/>
    <w:rsid w:val="001D39E9"/>
    <w:rsid w:val="001D48A3"/>
    <w:rsid w:val="001D4D97"/>
    <w:rsid w:val="001D52C3"/>
    <w:rsid w:val="001D5FBF"/>
    <w:rsid w:val="001D66A2"/>
    <w:rsid w:val="001D6980"/>
    <w:rsid w:val="001D7497"/>
    <w:rsid w:val="001D7A43"/>
    <w:rsid w:val="001D7CD2"/>
    <w:rsid w:val="001E030C"/>
    <w:rsid w:val="001E08F3"/>
    <w:rsid w:val="001E0A8C"/>
    <w:rsid w:val="001E1EE2"/>
    <w:rsid w:val="001E27F1"/>
    <w:rsid w:val="001E2845"/>
    <w:rsid w:val="001E35C3"/>
    <w:rsid w:val="001E364A"/>
    <w:rsid w:val="001E3B77"/>
    <w:rsid w:val="001E4681"/>
    <w:rsid w:val="001E4C93"/>
    <w:rsid w:val="001E58E2"/>
    <w:rsid w:val="001E59E3"/>
    <w:rsid w:val="001E6BDA"/>
    <w:rsid w:val="001E6D07"/>
    <w:rsid w:val="001E74B3"/>
    <w:rsid w:val="001E756F"/>
    <w:rsid w:val="001E7A56"/>
    <w:rsid w:val="001E7C39"/>
    <w:rsid w:val="001F06C0"/>
    <w:rsid w:val="001F0D50"/>
    <w:rsid w:val="001F128F"/>
    <w:rsid w:val="001F1339"/>
    <w:rsid w:val="001F165C"/>
    <w:rsid w:val="001F1667"/>
    <w:rsid w:val="001F1673"/>
    <w:rsid w:val="001F1E14"/>
    <w:rsid w:val="001F2E51"/>
    <w:rsid w:val="001F348B"/>
    <w:rsid w:val="001F376F"/>
    <w:rsid w:val="001F3B3F"/>
    <w:rsid w:val="001F508F"/>
    <w:rsid w:val="001F51A9"/>
    <w:rsid w:val="001F521F"/>
    <w:rsid w:val="001F58BC"/>
    <w:rsid w:val="001F5953"/>
    <w:rsid w:val="001F5E5E"/>
    <w:rsid w:val="001F5EB6"/>
    <w:rsid w:val="001F6E8C"/>
    <w:rsid w:val="001F70DC"/>
    <w:rsid w:val="001F7409"/>
    <w:rsid w:val="00200D43"/>
    <w:rsid w:val="00201698"/>
    <w:rsid w:val="00201717"/>
    <w:rsid w:val="00202501"/>
    <w:rsid w:val="002026D3"/>
    <w:rsid w:val="00202B27"/>
    <w:rsid w:val="00202C0B"/>
    <w:rsid w:val="00203036"/>
    <w:rsid w:val="00203B87"/>
    <w:rsid w:val="00203FB4"/>
    <w:rsid w:val="002042A2"/>
    <w:rsid w:val="002045CD"/>
    <w:rsid w:val="002047B7"/>
    <w:rsid w:val="00204E4C"/>
    <w:rsid w:val="00205070"/>
    <w:rsid w:val="00205334"/>
    <w:rsid w:val="002054FA"/>
    <w:rsid w:val="00205A50"/>
    <w:rsid w:val="002065B8"/>
    <w:rsid w:val="00207231"/>
    <w:rsid w:val="00207B02"/>
    <w:rsid w:val="00207D91"/>
    <w:rsid w:val="00210489"/>
    <w:rsid w:val="00211DC7"/>
    <w:rsid w:val="0021207E"/>
    <w:rsid w:val="00212C1F"/>
    <w:rsid w:val="00212D52"/>
    <w:rsid w:val="00212E47"/>
    <w:rsid w:val="00212EE6"/>
    <w:rsid w:val="0021302E"/>
    <w:rsid w:val="0021380E"/>
    <w:rsid w:val="00213A26"/>
    <w:rsid w:val="00213B61"/>
    <w:rsid w:val="00214022"/>
    <w:rsid w:val="002142A7"/>
    <w:rsid w:val="002143C0"/>
    <w:rsid w:val="00216413"/>
    <w:rsid w:val="00216B33"/>
    <w:rsid w:val="00216C32"/>
    <w:rsid w:val="00216CC4"/>
    <w:rsid w:val="00216F8D"/>
    <w:rsid w:val="0021706D"/>
    <w:rsid w:val="00220354"/>
    <w:rsid w:val="0022102B"/>
    <w:rsid w:val="00221062"/>
    <w:rsid w:val="0022155C"/>
    <w:rsid w:val="002215E0"/>
    <w:rsid w:val="002217AE"/>
    <w:rsid w:val="00221BC9"/>
    <w:rsid w:val="00221D09"/>
    <w:rsid w:val="002221FE"/>
    <w:rsid w:val="00222811"/>
    <w:rsid w:val="00222D53"/>
    <w:rsid w:val="00222D68"/>
    <w:rsid w:val="0022354B"/>
    <w:rsid w:val="0022404E"/>
    <w:rsid w:val="00224D0D"/>
    <w:rsid w:val="00225A22"/>
    <w:rsid w:val="00225A86"/>
    <w:rsid w:val="00226068"/>
    <w:rsid w:val="00226108"/>
    <w:rsid w:val="00226B41"/>
    <w:rsid w:val="00226FB5"/>
    <w:rsid w:val="00227F43"/>
    <w:rsid w:val="002302BA"/>
    <w:rsid w:val="00230500"/>
    <w:rsid w:val="00230877"/>
    <w:rsid w:val="00230D6C"/>
    <w:rsid w:val="002311E1"/>
    <w:rsid w:val="00231275"/>
    <w:rsid w:val="0023172B"/>
    <w:rsid w:val="00231B73"/>
    <w:rsid w:val="00231EF0"/>
    <w:rsid w:val="00233710"/>
    <w:rsid w:val="00235655"/>
    <w:rsid w:val="002356F3"/>
    <w:rsid w:val="0023594E"/>
    <w:rsid w:val="00235A89"/>
    <w:rsid w:val="002363ED"/>
    <w:rsid w:val="002366B3"/>
    <w:rsid w:val="00236D36"/>
    <w:rsid w:val="00237083"/>
    <w:rsid w:val="00237497"/>
    <w:rsid w:val="0023785F"/>
    <w:rsid w:val="00237CD3"/>
    <w:rsid w:val="00240C21"/>
    <w:rsid w:val="00240E73"/>
    <w:rsid w:val="00241142"/>
    <w:rsid w:val="0024210E"/>
    <w:rsid w:val="002421F8"/>
    <w:rsid w:val="0024221A"/>
    <w:rsid w:val="00242A65"/>
    <w:rsid w:val="00243C19"/>
    <w:rsid w:val="0024415A"/>
    <w:rsid w:val="00244825"/>
    <w:rsid w:val="00244BD2"/>
    <w:rsid w:val="00244DE6"/>
    <w:rsid w:val="00244F59"/>
    <w:rsid w:val="00244F89"/>
    <w:rsid w:val="00244F90"/>
    <w:rsid w:val="00244FDC"/>
    <w:rsid w:val="00245287"/>
    <w:rsid w:val="00245EEC"/>
    <w:rsid w:val="002463AE"/>
    <w:rsid w:val="00246A79"/>
    <w:rsid w:val="00246E63"/>
    <w:rsid w:val="002479A8"/>
    <w:rsid w:val="00247A2A"/>
    <w:rsid w:val="002503BA"/>
    <w:rsid w:val="00250414"/>
    <w:rsid w:val="00250680"/>
    <w:rsid w:val="00250D5E"/>
    <w:rsid w:val="00250E70"/>
    <w:rsid w:val="00251241"/>
    <w:rsid w:val="00251AD3"/>
    <w:rsid w:val="00251BEE"/>
    <w:rsid w:val="00252128"/>
    <w:rsid w:val="00252ED1"/>
    <w:rsid w:val="00252F48"/>
    <w:rsid w:val="00253145"/>
    <w:rsid w:val="00253DAD"/>
    <w:rsid w:val="00254CA5"/>
    <w:rsid w:val="00255F98"/>
    <w:rsid w:val="00256478"/>
    <w:rsid w:val="002567BA"/>
    <w:rsid w:val="002572C2"/>
    <w:rsid w:val="002575A5"/>
    <w:rsid w:val="002603CB"/>
    <w:rsid w:val="00260623"/>
    <w:rsid w:val="00260B6C"/>
    <w:rsid w:val="00260C96"/>
    <w:rsid w:val="00260CE1"/>
    <w:rsid w:val="002611A4"/>
    <w:rsid w:val="002613E1"/>
    <w:rsid w:val="00262950"/>
    <w:rsid w:val="00262C44"/>
    <w:rsid w:val="002636F4"/>
    <w:rsid w:val="002637CF"/>
    <w:rsid w:val="00263AF4"/>
    <w:rsid w:val="00263D6D"/>
    <w:rsid w:val="00263DE8"/>
    <w:rsid w:val="00265A34"/>
    <w:rsid w:val="00265A76"/>
    <w:rsid w:val="00266163"/>
    <w:rsid w:val="0026621E"/>
    <w:rsid w:val="002663D4"/>
    <w:rsid w:val="002664DB"/>
    <w:rsid w:val="0026697B"/>
    <w:rsid w:val="00266F05"/>
    <w:rsid w:val="002712B9"/>
    <w:rsid w:val="00271E64"/>
    <w:rsid w:val="002721C2"/>
    <w:rsid w:val="00272789"/>
    <w:rsid w:val="002727D6"/>
    <w:rsid w:val="00272D46"/>
    <w:rsid w:val="0027357F"/>
    <w:rsid w:val="00273C3A"/>
    <w:rsid w:val="002746EF"/>
    <w:rsid w:val="0027535C"/>
    <w:rsid w:val="00275D11"/>
    <w:rsid w:val="002760DD"/>
    <w:rsid w:val="0027631C"/>
    <w:rsid w:val="002767E9"/>
    <w:rsid w:val="00276E8D"/>
    <w:rsid w:val="00276FA0"/>
    <w:rsid w:val="00277185"/>
    <w:rsid w:val="002778AC"/>
    <w:rsid w:val="00277DC4"/>
    <w:rsid w:val="00277F91"/>
    <w:rsid w:val="002810B7"/>
    <w:rsid w:val="0028189F"/>
    <w:rsid w:val="0028196E"/>
    <w:rsid w:val="002819BF"/>
    <w:rsid w:val="002819D0"/>
    <w:rsid w:val="00282131"/>
    <w:rsid w:val="0028238E"/>
    <w:rsid w:val="0028285A"/>
    <w:rsid w:val="00282F65"/>
    <w:rsid w:val="00283059"/>
    <w:rsid w:val="00283B0F"/>
    <w:rsid w:val="00283C3B"/>
    <w:rsid w:val="00283CEE"/>
    <w:rsid w:val="00285578"/>
    <w:rsid w:val="002862A1"/>
    <w:rsid w:val="0028643C"/>
    <w:rsid w:val="002868EB"/>
    <w:rsid w:val="00286E0C"/>
    <w:rsid w:val="00287398"/>
    <w:rsid w:val="00287905"/>
    <w:rsid w:val="00287909"/>
    <w:rsid w:val="00287CA3"/>
    <w:rsid w:val="00290007"/>
    <w:rsid w:val="00290132"/>
    <w:rsid w:val="002906A4"/>
    <w:rsid w:val="00290A5B"/>
    <w:rsid w:val="00290ADD"/>
    <w:rsid w:val="00290DFB"/>
    <w:rsid w:val="002913C7"/>
    <w:rsid w:val="00291486"/>
    <w:rsid w:val="00291830"/>
    <w:rsid w:val="00291977"/>
    <w:rsid w:val="00291A16"/>
    <w:rsid w:val="00291EE5"/>
    <w:rsid w:val="002938C2"/>
    <w:rsid w:val="002939A8"/>
    <w:rsid w:val="00295AE1"/>
    <w:rsid w:val="00295E51"/>
    <w:rsid w:val="00296476"/>
    <w:rsid w:val="00296930"/>
    <w:rsid w:val="00296B16"/>
    <w:rsid w:val="00296B18"/>
    <w:rsid w:val="002972A9"/>
    <w:rsid w:val="00297B04"/>
    <w:rsid w:val="00297FDE"/>
    <w:rsid w:val="002A0285"/>
    <w:rsid w:val="002A1005"/>
    <w:rsid w:val="002A1880"/>
    <w:rsid w:val="002A1E60"/>
    <w:rsid w:val="002A2FEA"/>
    <w:rsid w:val="002A3932"/>
    <w:rsid w:val="002A3AA4"/>
    <w:rsid w:val="002A45EF"/>
    <w:rsid w:val="002A465A"/>
    <w:rsid w:val="002A4683"/>
    <w:rsid w:val="002A47C8"/>
    <w:rsid w:val="002A4FBB"/>
    <w:rsid w:val="002A5917"/>
    <w:rsid w:val="002A5CFF"/>
    <w:rsid w:val="002A62AC"/>
    <w:rsid w:val="002A6487"/>
    <w:rsid w:val="002A70FF"/>
    <w:rsid w:val="002A7324"/>
    <w:rsid w:val="002A7373"/>
    <w:rsid w:val="002A77BE"/>
    <w:rsid w:val="002A7B51"/>
    <w:rsid w:val="002B05AD"/>
    <w:rsid w:val="002B0DE6"/>
    <w:rsid w:val="002B1247"/>
    <w:rsid w:val="002B2425"/>
    <w:rsid w:val="002B27AF"/>
    <w:rsid w:val="002B301D"/>
    <w:rsid w:val="002B3473"/>
    <w:rsid w:val="002B3E80"/>
    <w:rsid w:val="002B46B4"/>
    <w:rsid w:val="002B52DB"/>
    <w:rsid w:val="002B5C71"/>
    <w:rsid w:val="002B5E4A"/>
    <w:rsid w:val="002B6526"/>
    <w:rsid w:val="002B700D"/>
    <w:rsid w:val="002B7159"/>
    <w:rsid w:val="002B722A"/>
    <w:rsid w:val="002B788C"/>
    <w:rsid w:val="002B7935"/>
    <w:rsid w:val="002B79D6"/>
    <w:rsid w:val="002B79D8"/>
    <w:rsid w:val="002C0864"/>
    <w:rsid w:val="002C11FF"/>
    <w:rsid w:val="002C145A"/>
    <w:rsid w:val="002C1F46"/>
    <w:rsid w:val="002C2678"/>
    <w:rsid w:val="002C2C15"/>
    <w:rsid w:val="002C2ECC"/>
    <w:rsid w:val="002C385A"/>
    <w:rsid w:val="002C3A0D"/>
    <w:rsid w:val="002C3ADE"/>
    <w:rsid w:val="002C3D12"/>
    <w:rsid w:val="002C3EBC"/>
    <w:rsid w:val="002C4B9D"/>
    <w:rsid w:val="002C5AFD"/>
    <w:rsid w:val="002C5ED5"/>
    <w:rsid w:val="002C62AB"/>
    <w:rsid w:val="002C6D86"/>
    <w:rsid w:val="002C72D1"/>
    <w:rsid w:val="002C7A6A"/>
    <w:rsid w:val="002C7A8F"/>
    <w:rsid w:val="002C7DDF"/>
    <w:rsid w:val="002D16CE"/>
    <w:rsid w:val="002D1E38"/>
    <w:rsid w:val="002D241D"/>
    <w:rsid w:val="002D28B2"/>
    <w:rsid w:val="002D3CFA"/>
    <w:rsid w:val="002D4351"/>
    <w:rsid w:val="002D4933"/>
    <w:rsid w:val="002D588E"/>
    <w:rsid w:val="002D5DC0"/>
    <w:rsid w:val="002D5F9C"/>
    <w:rsid w:val="002D6410"/>
    <w:rsid w:val="002D682E"/>
    <w:rsid w:val="002D71A3"/>
    <w:rsid w:val="002D7898"/>
    <w:rsid w:val="002D791F"/>
    <w:rsid w:val="002D7D8D"/>
    <w:rsid w:val="002E12CA"/>
    <w:rsid w:val="002E14AE"/>
    <w:rsid w:val="002E18CD"/>
    <w:rsid w:val="002E1C75"/>
    <w:rsid w:val="002E2724"/>
    <w:rsid w:val="002E2CD2"/>
    <w:rsid w:val="002E3148"/>
    <w:rsid w:val="002E33F6"/>
    <w:rsid w:val="002E438D"/>
    <w:rsid w:val="002E4961"/>
    <w:rsid w:val="002E4970"/>
    <w:rsid w:val="002E6596"/>
    <w:rsid w:val="002E6C45"/>
    <w:rsid w:val="002E72D9"/>
    <w:rsid w:val="002E7452"/>
    <w:rsid w:val="002E7636"/>
    <w:rsid w:val="002E7E60"/>
    <w:rsid w:val="002F02AB"/>
    <w:rsid w:val="002F07E7"/>
    <w:rsid w:val="002F10D6"/>
    <w:rsid w:val="002F13BF"/>
    <w:rsid w:val="002F169B"/>
    <w:rsid w:val="002F24F0"/>
    <w:rsid w:val="002F29CB"/>
    <w:rsid w:val="002F2A16"/>
    <w:rsid w:val="002F31E5"/>
    <w:rsid w:val="002F35E9"/>
    <w:rsid w:val="002F441B"/>
    <w:rsid w:val="002F4D3C"/>
    <w:rsid w:val="002F51BC"/>
    <w:rsid w:val="002F5CC1"/>
    <w:rsid w:val="002F5CC2"/>
    <w:rsid w:val="002F5F53"/>
    <w:rsid w:val="002F5F93"/>
    <w:rsid w:val="002F65A8"/>
    <w:rsid w:val="002F7160"/>
    <w:rsid w:val="002F7269"/>
    <w:rsid w:val="002F7658"/>
    <w:rsid w:val="00300BE1"/>
    <w:rsid w:val="00301A24"/>
    <w:rsid w:val="0030200A"/>
    <w:rsid w:val="00302D3B"/>
    <w:rsid w:val="00303613"/>
    <w:rsid w:val="00303783"/>
    <w:rsid w:val="00304844"/>
    <w:rsid w:val="0030509C"/>
    <w:rsid w:val="00305EC1"/>
    <w:rsid w:val="003061F3"/>
    <w:rsid w:val="00306338"/>
    <w:rsid w:val="00306560"/>
    <w:rsid w:val="00306CA5"/>
    <w:rsid w:val="003075EB"/>
    <w:rsid w:val="00307B17"/>
    <w:rsid w:val="00307F48"/>
    <w:rsid w:val="00307F84"/>
    <w:rsid w:val="00310085"/>
    <w:rsid w:val="00310247"/>
    <w:rsid w:val="0031028B"/>
    <w:rsid w:val="00311601"/>
    <w:rsid w:val="00313213"/>
    <w:rsid w:val="00314410"/>
    <w:rsid w:val="00314699"/>
    <w:rsid w:val="00314769"/>
    <w:rsid w:val="00314973"/>
    <w:rsid w:val="00314E5F"/>
    <w:rsid w:val="00315011"/>
    <w:rsid w:val="00315C4F"/>
    <w:rsid w:val="0031692B"/>
    <w:rsid w:val="00316D98"/>
    <w:rsid w:val="00317CF9"/>
    <w:rsid w:val="00320074"/>
    <w:rsid w:val="003201A8"/>
    <w:rsid w:val="00320BA2"/>
    <w:rsid w:val="0032101F"/>
    <w:rsid w:val="0032110B"/>
    <w:rsid w:val="0032112C"/>
    <w:rsid w:val="0032114B"/>
    <w:rsid w:val="00321AFA"/>
    <w:rsid w:val="00321EA1"/>
    <w:rsid w:val="003223ED"/>
    <w:rsid w:val="0032263C"/>
    <w:rsid w:val="00322AEF"/>
    <w:rsid w:val="00323302"/>
    <w:rsid w:val="0032351C"/>
    <w:rsid w:val="00323790"/>
    <w:rsid w:val="00323C3F"/>
    <w:rsid w:val="00324055"/>
    <w:rsid w:val="00324B88"/>
    <w:rsid w:val="00324BC3"/>
    <w:rsid w:val="003256D8"/>
    <w:rsid w:val="00325BED"/>
    <w:rsid w:val="00325DC8"/>
    <w:rsid w:val="0032624B"/>
    <w:rsid w:val="00326443"/>
    <w:rsid w:val="00326B9F"/>
    <w:rsid w:val="00326BCE"/>
    <w:rsid w:val="00326CD3"/>
    <w:rsid w:val="00326D75"/>
    <w:rsid w:val="00327468"/>
    <w:rsid w:val="0033037C"/>
    <w:rsid w:val="00331085"/>
    <w:rsid w:val="003315EA"/>
    <w:rsid w:val="0033199F"/>
    <w:rsid w:val="00331F70"/>
    <w:rsid w:val="00332348"/>
    <w:rsid w:val="003329C7"/>
    <w:rsid w:val="00332A9A"/>
    <w:rsid w:val="003336A6"/>
    <w:rsid w:val="00333E28"/>
    <w:rsid w:val="003344C5"/>
    <w:rsid w:val="0033480B"/>
    <w:rsid w:val="00334AAE"/>
    <w:rsid w:val="0033582E"/>
    <w:rsid w:val="00335E2E"/>
    <w:rsid w:val="0033647D"/>
    <w:rsid w:val="003371C1"/>
    <w:rsid w:val="0033726C"/>
    <w:rsid w:val="003376CF"/>
    <w:rsid w:val="00337ED1"/>
    <w:rsid w:val="00337F05"/>
    <w:rsid w:val="0034047F"/>
    <w:rsid w:val="003407BD"/>
    <w:rsid w:val="00340AB2"/>
    <w:rsid w:val="00340C0F"/>
    <w:rsid w:val="00340DA0"/>
    <w:rsid w:val="00340EA0"/>
    <w:rsid w:val="0034120B"/>
    <w:rsid w:val="0034177B"/>
    <w:rsid w:val="00342F55"/>
    <w:rsid w:val="003435F7"/>
    <w:rsid w:val="0034385B"/>
    <w:rsid w:val="0034386D"/>
    <w:rsid w:val="00343CB6"/>
    <w:rsid w:val="003445ED"/>
    <w:rsid w:val="0034497C"/>
    <w:rsid w:val="00344F74"/>
    <w:rsid w:val="00345087"/>
    <w:rsid w:val="0034603A"/>
    <w:rsid w:val="00346293"/>
    <w:rsid w:val="00346FDD"/>
    <w:rsid w:val="00347B83"/>
    <w:rsid w:val="00350495"/>
    <w:rsid w:val="0035063A"/>
    <w:rsid w:val="00351B17"/>
    <w:rsid w:val="00352333"/>
    <w:rsid w:val="0035240B"/>
    <w:rsid w:val="00352C7D"/>
    <w:rsid w:val="00352CED"/>
    <w:rsid w:val="00352DD0"/>
    <w:rsid w:val="003535BF"/>
    <w:rsid w:val="003536E6"/>
    <w:rsid w:val="00353E99"/>
    <w:rsid w:val="003540FE"/>
    <w:rsid w:val="003544CD"/>
    <w:rsid w:val="00354FC3"/>
    <w:rsid w:val="003555B7"/>
    <w:rsid w:val="003555C8"/>
    <w:rsid w:val="003557B6"/>
    <w:rsid w:val="00355866"/>
    <w:rsid w:val="00355F9A"/>
    <w:rsid w:val="00356631"/>
    <w:rsid w:val="00356E96"/>
    <w:rsid w:val="00356FB1"/>
    <w:rsid w:val="0035754E"/>
    <w:rsid w:val="003575B5"/>
    <w:rsid w:val="00360087"/>
    <w:rsid w:val="0036017B"/>
    <w:rsid w:val="00360195"/>
    <w:rsid w:val="00360C3C"/>
    <w:rsid w:val="0036196A"/>
    <w:rsid w:val="00362546"/>
    <w:rsid w:val="00362CE8"/>
    <w:rsid w:val="003635FF"/>
    <w:rsid w:val="00363804"/>
    <w:rsid w:val="00363A4E"/>
    <w:rsid w:val="00363D9F"/>
    <w:rsid w:val="003645AB"/>
    <w:rsid w:val="0036476A"/>
    <w:rsid w:val="00364CBE"/>
    <w:rsid w:val="00365A5E"/>
    <w:rsid w:val="0036681B"/>
    <w:rsid w:val="003672D6"/>
    <w:rsid w:val="00367709"/>
    <w:rsid w:val="00367A6A"/>
    <w:rsid w:val="00367A7A"/>
    <w:rsid w:val="00367BAE"/>
    <w:rsid w:val="003700A2"/>
    <w:rsid w:val="00370444"/>
    <w:rsid w:val="00370647"/>
    <w:rsid w:val="00370E2F"/>
    <w:rsid w:val="00371244"/>
    <w:rsid w:val="00371424"/>
    <w:rsid w:val="00371453"/>
    <w:rsid w:val="00371825"/>
    <w:rsid w:val="00371D6D"/>
    <w:rsid w:val="00371F9C"/>
    <w:rsid w:val="00371FC8"/>
    <w:rsid w:val="0037216B"/>
    <w:rsid w:val="0037231C"/>
    <w:rsid w:val="00372399"/>
    <w:rsid w:val="00372C11"/>
    <w:rsid w:val="00372D56"/>
    <w:rsid w:val="00372DAC"/>
    <w:rsid w:val="00373312"/>
    <w:rsid w:val="003735B0"/>
    <w:rsid w:val="00373660"/>
    <w:rsid w:val="003736D2"/>
    <w:rsid w:val="003738E4"/>
    <w:rsid w:val="0037395F"/>
    <w:rsid w:val="00373975"/>
    <w:rsid w:val="0037456B"/>
    <w:rsid w:val="003745A7"/>
    <w:rsid w:val="0037484F"/>
    <w:rsid w:val="00374E79"/>
    <w:rsid w:val="003753DF"/>
    <w:rsid w:val="00375E54"/>
    <w:rsid w:val="00376003"/>
    <w:rsid w:val="003766A4"/>
    <w:rsid w:val="00376BF2"/>
    <w:rsid w:val="00376DE0"/>
    <w:rsid w:val="00376F78"/>
    <w:rsid w:val="00377368"/>
    <w:rsid w:val="003775E4"/>
    <w:rsid w:val="00380166"/>
    <w:rsid w:val="00380177"/>
    <w:rsid w:val="003801C2"/>
    <w:rsid w:val="0038031C"/>
    <w:rsid w:val="00380550"/>
    <w:rsid w:val="00380729"/>
    <w:rsid w:val="003807AE"/>
    <w:rsid w:val="00380823"/>
    <w:rsid w:val="003826E6"/>
    <w:rsid w:val="003829B0"/>
    <w:rsid w:val="00382A3D"/>
    <w:rsid w:val="00382E78"/>
    <w:rsid w:val="00382EAD"/>
    <w:rsid w:val="0038355A"/>
    <w:rsid w:val="0038367F"/>
    <w:rsid w:val="00383BD9"/>
    <w:rsid w:val="003846CC"/>
    <w:rsid w:val="003846F1"/>
    <w:rsid w:val="003847BE"/>
    <w:rsid w:val="00384972"/>
    <w:rsid w:val="00385388"/>
    <w:rsid w:val="00385DFA"/>
    <w:rsid w:val="0038653E"/>
    <w:rsid w:val="0038699D"/>
    <w:rsid w:val="00390633"/>
    <w:rsid w:val="003914E2"/>
    <w:rsid w:val="003916C2"/>
    <w:rsid w:val="0039231C"/>
    <w:rsid w:val="003923BE"/>
    <w:rsid w:val="00393261"/>
    <w:rsid w:val="003941D1"/>
    <w:rsid w:val="00394543"/>
    <w:rsid w:val="00394742"/>
    <w:rsid w:val="003948D2"/>
    <w:rsid w:val="00394B3B"/>
    <w:rsid w:val="003953F3"/>
    <w:rsid w:val="00396DC9"/>
    <w:rsid w:val="003976FA"/>
    <w:rsid w:val="00397B9B"/>
    <w:rsid w:val="00397BBE"/>
    <w:rsid w:val="00397D5F"/>
    <w:rsid w:val="00397ED6"/>
    <w:rsid w:val="003A0086"/>
    <w:rsid w:val="003A0DCC"/>
    <w:rsid w:val="003A0E2C"/>
    <w:rsid w:val="003A235E"/>
    <w:rsid w:val="003A29E2"/>
    <w:rsid w:val="003A2BEC"/>
    <w:rsid w:val="003A34CB"/>
    <w:rsid w:val="003A3A29"/>
    <w:rsid w:val="003A49AE"/>
    <w:rsid w:val="003A4A2E"/>
    <w:rsid w:val="003A4DDC"/>
    <w:rsid w:val="003A552C"/>
    <w:rsid w:val="003A57BA"/>
    <w:rsid w:val="003A5852"/>
    <w:rsid w:val="003A59A3"/>
    <w:rsid w:val="003A5F88"/>
    <w:rsid w:val="003B0283"/>
    <w:rsid w:val="003B06D2"/>
    <w:rsid w:val="003B0A98"/>
    <w:rsid w:val="003B14D8"/>
    <w:rsid w:val="003B1999"/>
    <w:rsid w:val="003B20DC"/>
    <w:rsid w:val="003B2B62"/>
    <w:rsid w:val="003B2FC9"/>
    <w:rsid w:val="003B3B0C"/>
    <w:rsid w:val="003B3B83"/>
    <w:rsid w:val="003B3D1A"/>
    <w:rsid w:val="003B5518"/>
    <w:rsid w:val="003B55EC"/>
    <w:rsid w:val="003B5A1E"/>
    <w:rsid w:val="003B6669"/>
    <w:rsid w:val="003B6734"/>
    <w:rsid w:val="003B6875"/>
    <w:rsid w:val="003C0740"/>
    <w:rsid w:val="003C09CF"/>
    <w:rsid w:val="003C0A1E"/>
    <w:rsid w:val="003C0C86"/>
    <w:rsid w:val="003C119C"/>
    <w:rsid w:val="003C11C3"/>
    <w:rsid w:val="003C11F6"/>
    <w:rsid w:val="003C1210"/>
    <w:rsid w:val="003C1221"/>
    <w:rsid w:val="003C13D4"/>
    <w:rsid w:val="003C1CC9"/>
    <w:rsid w:val="003C2AF0"/>
    <w:rsid w:val="003C38E5"/>
    <w:rsid w:val="003C42F9"/>
    <w:rsid w:val="003C4AAD"/>
    <w:rsid w:val="003C4B24"/>
    <w:rsid w:val="003C4C5A"/>
    <w:rsid w:val="003C4F4B"/>
    <w:rsid w:val="003C500E"/>
    <w:rsid w:val="003C51C6"/>
    <w:rsid w:val="003C55C3"/>
    <w:rsid w:val="003C5AD3"/>
    <w:rsid w:val="003C6082"/>
    <w:rsid w:val="003C6740"/>
    <w:rsid w:val="003C67D5"/>
    <w:rsid w:val="003C70A4"/>
    <w:rsid w:val="003C70F3"/>
    <w:rsid w:val="003C7127"/>
    <w:rsid w:val="003C755E"/>
    <w:rsid w:val="003D0490"/>
    <w:rsid w:val="003D08C6"/>
    <w:rsid w:val="003D0D68"/>
    <w:rsid w:val="003D11BB"/>
    <w:rsid w:val="003D16D9"/>
    <w:rsid w:val="003D241F"/>
    <w:rsid w:val="003D27B8"/>
    <w:rsid w:val="003D3156"/>
    <w:rsid w:val="003D3A9D"/>
    <w:rsid w:val="003D3F35"/>
    <w:rsid w:val="003D4410"/>
    <w:rsid w:val="003D44BB"/>
    <w:rsid w:val="003D49D5"/>
    <w:rsid w:val="003D5A02"/>
    <w:rsid w:val="003D5B18"/>
    <w:rsid w:val="003D5C15"/>
    <w:rsid w:val="003D5D82"/>
    <w:rsid w:val="003D5DB7"/>
    <w:rsid w:val="003D6996"/>
    <w:rsid w:val="003D6D2D"/>
    <w:rsid w:val="003D724C"/>
    <w:rsid w:val="003D72B2"/>
    <w:rsid w:val="003D73E0"/>
    <w:rsid w:val="003D7516"/>
    <w:rsid w:val="003D7614"/>
    <w:rsid w:val="003D7B79"/>
    <w:rsid w:val="003E0AEC"/>
    <w:rsid w:val="003E0C06"/>
    <w:rsid w:val="003E1B7F"/>
    <w:rsid w:val="003E1E16"/>
    <w:rsid w:val="003E23E5"/>
    <w:rsid w:val="003E2BE1"/>
    <w:rsid w:val="003E2CE5"/>
    <w:rsid w:val="003E3EDF"/>
    <w:rsid w:val="003E44F5"/>
    <w:rsid w:val="003E4526"/>
    <w:rsid w:val="003E484D"/>
    <w:rsid w:val="003E4A24"/>
    <w:rsid w:val="003E59FB"/>
    <w:rsid w:val="003E5C57"/>
    <w:rsid w:val="003E5E60"/>
    <w:rsid w:val="003E6319"/>
    <w:rsid w:val="003E68C3"/>
    <w:rsid w:val="003E7633"/>
    <w:rsid w:val="003F019B"/>
    <w:rsid w:val="003F092C"/>
    <w:rsid w:val="003F09FF"/>
    <w:rsid w:val="003F0C84"/>
    <w:rsid w:val="003F1CD9"/>
    <w:rsid w:val="003F2744"/>
    <w:rsid w:val="003F2765"/>
    <w:rsid w:val="003F2B17"/>
    <w:rsid w:val="003F3076"/>
    <w:rsid w:val="003F3596"/>
    <w:rsid w:val="003F365D"/>
    <w:rsid w:val="003F3BF3"/>
    <w:rsid w:val="003F3DB7"/>
    <w:rsid w:val="003F4297"/>
    <w:rsid w:val="003F475B"/>
    <w:rsid w:val="003F4BF3"/>
    <w:rsid w:val="003F4CB0"/>
    <w:rsid w:val="003F56B6"/>
    <w:rsid w:val="003F5BA0"/>
    <w:rsid w:val="003F6121"/>
    <w:rsid w:val="003F6C59"/>
    <w:rsid w:val="003F77B8"/>
    <w:rsid w:val="003F7815"/>
    <w:rsid w:val="003F7F61"/>
    <w:rsid w:val="00400320"/>
    <w:rsid w:val="004013C7"/>
    <w:rsid w:val="004026B5"/>
    <w:rsid w:val="00402BFA"/>
    <w:rsid w:val="00402E39"/>
    <w:rsid w:val="00403409"/>
    <w:rsid w:val="004034FD"/>
    <w:rsid w:val="00403547"/>
    <w:rsid w:val="004036E1"/>
    <w:rsid w:val="00403C1E"/>
    <w:rsid w:val="00404116"/>
    <w:rsid w:val="00404476"/>
    <w:rsid w:val="00404A12"/>
    <w:rsid w:val="0040501D"/>
    <w:rsid w:val="0040517D"/>
    <w:rsid w:val="00405201"/>
    <w:rsid w:val="0040559D"/>
    <w:rsid w:val="00405AB9"/>
    <w:rsid w:val="00405F90"/>
    <w:rsid w:val="004063FB"/>
    <w:rsid w:val="004069C1"/>
    <w:rsid w:val="00406B2E"/>
    <w:rsid w:val="00406F45"/>
    <w:rsid w:val="0040717D"/>
    <w:rsid w:val="0040750B"/>
    <w:rsid w:val="00407743"/>
    <w:rsid w:val="004078AB"/>
    <w:rsid w:val="00407B99"/>
    <w:rsid w:val="00407F60"/>
    <w:rsid w:val="00410A3C"/>
    <w:rsid w:val="00410EDF"/>
    <w:rsid w:val="00410F5D"/>
    <w:rsid w:val="0041158A"/>
    <w:rsid w:val="00411699"/>
    <w:rsid w:val="00411769"/>
    <w:rsid w:val="00411B3E"/>
    <w:rsid w:val="00412364"/>
    <w:rsid w:val="00412639"/>
    <w:rsid w:val="004137CA"/>
    <w:rsid w:val="00413874"/>
    <w:rsid w:val="00413F22"/>
    <w:rsid w:val="00414118"/>
    <w:rsid w:val="0041563C"/>
    <w:rsid w:val="0041588A"/>
    <w:rsid w:val="00416AA5"/>
    <w:rsid w:val="00416FA0"/>
    <w:rsid w:val="004170DE"/>
    <w:rsid w:val="00417377"/>
    <w:rsid w:val="00417861"/>
    <w:rsid w:val="004179D6"/>
    <w:rsid w:val="00420735"/>
    <w:rsid w:val="00420E9C"/>
    <w:rsid w:val="00421608"/>
    <w:rsid w:val="004218EA"/>
    <w:rsid w:val="00421968"/>
    <w:rsid w:val="004224FE"/>
    <w:rsid w:val="0042262A"/>
    <w:rsid w:val="00422936"/>
    <w:rsid w:val="00423102"/>
    <w:rsid w:val="004234EA"/>
    <w:rsid w:val="0042355B"/>
    <w:rsid w:val="00423F62"/>
    <w:rsid w:val="00424B70"/>
    <w:rsid w:val="00426148"/>
    <w:rsid w:val="00426544"/>
    <w:rsid w:val="00426F0F"/>
    <w:rsid w:val="0042782B"/>
    <w:rsid w:val="00430F8A"/>
    <w:rsid w:val="004314FB"/>
    <w:rsid w:val="004317BF"/>
    <w:rsid w:val="00431FAD"/>
    <w:rsid w:val="00432109"/>
    <w:rsid w:val="0043255B"/>
    <w:rsid w:val="004332F1"/>
    <w:rsid w:val="00433828"/>
    <w:rsid w:val="0043408B"/>
    <w:rsid w:val="004341D9"/>
    <w:rsid w:val="004343DC"/>
    <w:rsid w:val="0043451C"/>
    <w:rsid w:val="00434663"/>
    <w:rsid w:val="00434830"/>
    <w:rsid w:val="00434ADA"/>
    <w:rsid w:val="00434B4F"/>
    <w:rsid w:val="00434CC0"/>
    <w:rsid w:val="0043542C"/>
    <w:rsid w:val="004357DD"/>
    <w:rsid w:val="00436AD1"/>
    <w:rsid w:val="00436E81"/>
    <w:rsid w:val="004371A7"/>
    <w:rsid w:val="00437294"/>
    <w:rsid w:val="004374B6"/>
    <w:rsid w:val="00437604"/>
    <w:rsid w:val="00437CF4"/>
    <w:rsid w:val="0044000D"/>
    <w:rsid w:val="00440065"/>
    <w:rsid w:val="004407BD"/>
    <w:rsid w:val="00440CB3"/>
    <w:rsid w:val="00440CD1"/>
    <w:rsid w:val="004415A7"/>
    <w:rsid w:val="0044162A"/>
    <w:rsid w:val="00441F1A"/>
    <w:rsid w:val="00441F4A"/>
    <w:rsid w:val="0044254D"/>
    <w:rsid w:val="004428EE"/>
    <w:rsid w:val="00442CE8"/>
    <w:rsid w:val="00442D0B"/>
    <w:rsid w:val="00443272"/>
    <w:rsid w:val="00443467"/>
    <w:rsid w:val="0044358A"/>
    <w:rsid w:val="00443943"/>
    <w:rsid w:val="00443E32"/>
    <w:rsid w:val="004444A4"/>
    <w:rsid w:val="00444F98"/>
    <w:rsid w:val="00445755"/>
    <w:rsid w:val="00445864"/>
    <w:rsid w:val="004461DE"/>
    <w:rsid w:val="004465D7"/>
    <w:rsid w:val="00446850"/>
    <w:rsid w:val="00446C13"/>
    <w:rsid w:val="00446C92"/>
    <w:rsid w:val="004470FD"/>
    <w:rsid w:val="00447518"/>
    <w:rsid w:val="0044754D"/>
    <w:rsid w:val="004477B7"/>
    <w:rsid w:val="004478D6"/>
    <w:rsid w:val="00447EA7"/>
    <w:rsid w:val="00450A02"/>
    <w:rsid w:val="00450F8A"/>
    <w:rsid w:val="0045100C"/>
    <w:rsid w:val="004511D2"/>
    <w:rsid w:val="00451FDB"/>
    <w:rsid w:val="00452537"/>
    <w:rsid w:val="004528A4"/>
    <w:rsid w:val="00452BF1"/>
    <w:rsid w:val="00452E2D"/>
    <w:rsid w:val="004544E6"/>
    <w:rsid w:val="004545A4"/>
    <w:rsid w:val="0045470B"/>
    <w:rsid w:val="00455139"/>
    <w:rsid w:val="00455C76"/>
    <w:rsid w:val="00456CBB"/>
    <w:rsid w:val="0045702A"/>
    <w:rsid w:val="004574CF"/>
    <w:rsid w:val="00457DA1"/>
    <w:rsid w:val="0046077A"/>
    <w:rsid w:val="00460D76"/>
    <w:rsid w:val="004610C9"/>
    <w:rsid w:val="00461457"/>
    <w:rsid w:val="00461CBA"/>
    <w:rsid w:val="00461DEE"/>
    <w:rsid w:val="00461F03"/>
    <w:rsid w:val="00461F7D"/>
    <w:rsid w:val="004620E2"/>
    <w:rsid w:val="00462188"/>
    <w:rsid w:val="0046227C"/>
    <w:rsid w:val="00462327"/>
    <w:rsid w:val="004626A6"/>
    <w:rsid w:val="0046328E"/>
    <w:rsid w:val="004632E6"/>
    <w:rsid w:val="00463346"/>
    <w:rsid w:val="00463428"/>
    <w:rsid w:val="004637F3"/>
    <w:rsid w:val="00463A65"/>
    <w:rsid w:val="00463FEB"/>
    <w:rsid w:val="00464957"/>
    <w:rsid w:val="00464AB8"/>
    <w:rsid w:val="0046533A"/>
    <w:rsid w:val="004660E9"/>
    <w:rsid w:val="0046636C"/>
    <w:rsid w:val="004665DC"/>
    <w:rsid w:val="0046681D"/>
    <w:rsid w:val="00466857"/>
    <w:rsid w:val="00467386"/>
    <w:rsid w:val="00467449"/>
    <w:rsid w:val="0046747D"/>
    <w:rsid w:val="00467AE5"/>
    <w:rsid w:val="0047031E"/>
    <w:rsid w:val="004719F1"/>
    <w:rsid w:val="00471EF0"/>
    <w:rsid w:val="00471F04"/>
    <w:rsid w:val="0047227C"/>
    <w:rsid w:val="00472E68"/>
    <w:rsid w:val="004736AC"/>
    <w:rsid w:val="00474348"/>
    <w:rsid w:val="00474E6B"/>
    <w:rsid w:val="00474F73"/>
    <w:rsid w:val="004753F4"/>
    <w:rsid w:val="0047616E"/>
    <w:rsid w:val="004765B5"/>
    <w:rsid w:val="00476A39"/>
    <w:rsid w:val="00476E7D"/>
    <w:rsid w:val="004771C1"/>
    <w:rsid w:val="00477D2C"/>
    <w:rsid w:val="00477DAB"/>
    <w:rsid w:val="00477DC6"/>
    <w:rsid w:val="00477DD5"/>
    <w:rsid w:val="00477F60"/>
    <w:rsid w:val="00480443"/>
    <w:rsid w:val="004805D2"/>
    <w:rsid w:val="004806A1"/>
    <w:rsid w:val="004806E4"/>
    <w:rsid w:val="0048070E"/>
    <w:rsid w:val="00481A51"/>
    <w:rsid w:val="00481B5C"/>
    <w:rsid w:val="00481E65"/>
    <w:rsid w:val="00482027"/>
    <w:rsid w:val="00482EE9"/>
    <w:rsid w:val="00483101"/>
    <w:rsid w:val="004832C0"/>
    <w:rsid w:val="004841A0"/>
    <w:rsid w:val="004845AA"/>
    <w:rsid w:val="004845BA"/>
    <w:rsid w:val="004848B5"/>
    <w:rsid w:val="004852D9"/>
    <w:rsid w:val="0048530B"/>
    <w:rsid w:val="00485355"/>
    <w:rsid w:val="0048550A"/>
    <w:rsid w:val="00485FEC"/>
    <w:rsid w:val="0048633A"/>
    <w:rsid w:val="00486472"/>
    <w:rsid w:val="0048666C"/>
    <w:rsid w:val="004867E7"/>
    <w:rsid w:val="00486CE2"/>
    <w:rsid w:val="00486FFC"/>
    <w:rsid w:val="004877D1"/>
    <w:rsid w:val="0049009B"/>
    <w:rsid w:val="00490653"/>
    <w:rsid w:val="00490FFF"/>
    <w:rsid w:val="00491356"/>
    <w:rsid w:val="00491D9C"/>
    <w:rsid w:val="00492980"/>
    <w:rsid w:val="00492B4C"/>
    <w:rsid w:val="00492B7C"/>
    <w:rsid w:val="00492D80"/>
    <w:rsid w:val="004939B9"/>
    <w:rsid w:val="004944FA"/>
    <w:rsid w:val="00494521"/>
    <w:rsid w:val="00495085"/>
    <w:rsid w:val="00495937"/>
    <w:rsid w:val="00496906"/>
    <w:rsid w:val="00496912"/>
    <w:rsid w:val="0049728C"/>
    <w:rsid w:val="004972D9"/>
    <w:rsid w:val="0049746B"/>
    <w:rsid w:val="0049767C"/>
    <w:rsid w:val="00497B77"/>
    <w:rsid w:val="00497CD4"/>
    <w:rsid w:val="00497F88"/>
    <w:rsid w:val="004A014E"/>
    <w:rsid w:val="004A01C3"/>
    <w:rsid w:val="004A0444"/>
    <w:rsid w:val="004A0553"/>
    <w:rsid w:val="004A05D7"/>
    <w:rsid w:val="004A1955"/>
    <w:rsid w:val="004A1E1C"/>
    <w:rsid w:val="004A2147"/>
    <w:rsid w:val="004A2278"/>
    <w:rsid w:val="004A2611"/>
    <w:rsid w:val="004A265B"/>
    <w:rsid w:val="004A2A9C"/>
    <w:rsid w:val="004A2C91"/>
    <w:rsid w:val="004A2D2B"/>
    <w:rsid w:val="004A2E41"/>
    <w:rsid w:val="004A33E0"/>
    <w:rsid w:val="004A33EE"/>
    <w:rsid w:val="004A36ED"/>
    <w:rsid w:val="004A39D4"/>
    <w:rsid w:val="004A3AC4"/>
    <w:rsid w:val="004A480E"/>
    <w:rsid w:val="004A4A41"/>
    <w:rsid w:val="004A5124"/>
    <w:rsid w:val="004A51F1"/>
    <w:rsid w:val="004A5DF6"/>
    <w:rsid w:val="004A5E28"/>
    <w:rsid w:val="004A6204"/>
    <w:rsid w:val="004A6FC6"/>
    <w:rsid w:val="004A73E6"/>
    <w:rsid w:val="004A792E"/>
    <w:rsid w:val="004B0231"/>
    <w:rsid w:val="004B03F4"/>
    <w:rsid w:val="004B05AE"/>
    <w:rsid w:val="004B0CCB"/>
    <w:rsid w:val="004B0CF9"/>
    <w:rsid w:val="004B0E0B"/>
    <w:rsid w:val="004B16E8"/>
    <w:rsid w:val="004B1976"/>
    <w:rsid w:val="004B2324"/>
    <w:rsid w:val="004B26AB"/>
    <w:rsid w:val="004B28E4"/>
    <w:rsid w:val="004B2F1D"/>
    <w:rsid w:val="004B32F4"/>
    <w:rsid w:val="004B3DC1"/>
    <w:rsid w:val="004B4E96"/>
    <w:rsid w:val="004B51B5"/>
    <w:rsid w:val="004B52FA"/>
    <w:rsid w:val="004B5866"/>
    <w:rsid w:val="004B5B56"/>
    <w:rsid w:val="004B6000"/>
    <w:rsid w:val="004B6603"/>
    <w:rsid w:val="004B6C69"/>
    <w:rsid w:val="004B6E63"/>
    <w:rsid w:val="004B7598"/>
    <w:rsid w:val="004B7854"/>
    <w:rsid w:val="004B7957"/>
    <w:rsid w:val="004B7B57"/>
    <w:rsid w:val="004C00C5"/>
    <w:rsid w:val="004C073D"/>
    <w:rsid w:val="004C0A4A"/>
    <w:rsid w:val="004C0E31"/>
    <w:rsid w:val="004C0E44"/>
    <w:rsid w:val="004C11EA"/>
    <w:rsid w:val="004C12B3"/>
    <w:rsid w:val="004C1682"/>
    <w:rsid w:val="004C23D8"/>
    <w:rsid w:val="004C2626"/>
    <w:rsid w:val="004C2696"/>
    <w:rsid w:val="004C2C36"/>
    <w:rsid w:val="004C32A7"/>
    <w:rsid w:val="004C3343"/>
    <w:rsid w:val="004C37C0"/>
    <w:rsid w:val="004C381A"/>
    <w:rsid w:val="004C39DC"/>
    <w:rsid w:val="004C48E6"/>
    <w:rsid w:val="004C4C78"/>
    <w:rsid w:val="004C4F52"/>
    <w:rsid w:val="004C6761"/>
    <w:rsid w:val="004C6A1F"/>
    <w:rsid w:val="004C6A26"/>
    <w:rsid w:val="004C71C6"/>
    <w:rsid w:val="004C7267"/>
    <w:rsid w:val="004C73A2"/>
    <w:rsid w:val="004D04BE"/>
    <w:rsid w:val="004D0E35"/>
    <w:rsid w:val="004D17EE"/>
    <w:rsid w:val="004D2032"/>
    <w:rsid w:val="004D2175"/>
    <w:rsid w:val="004D21CB"/>
    <w:rsid w:val="004D2261"/>
    <w:rsid w:val="004D2649"/>
    <w:rsid w:val="004D2B70"/>
    <w:rsid w:val="004D33DE"/>
    <w:rsid w:val="004D404D"/>
    <w:rsid w:val="004D4055"/>
    <w:rsid w:val="004D4C42"/>
    <w:rsid w:val="004D4CEA"/>
    <w:rsid w:val="004D5260"/>
    <w:rsid w:val="004D5963"/>
    <w:rsid w:val="004D6641"/>
    <w:rsid w:val="004D7A8D"/>
    <w:rsid w:val="004D7FBC"/>
    <w:rsid w:val="004E03FF"/>
    <w:rsid w:val="004E05F8"/>
    <w:rsid w:val="004E0948"/>
    <w:rsid w:val="004E1699"/>
    <w:rsid w:val="004E1C0F"/>
    <w:rsid w:val="004E33EB"/>
    <w:rsid w:val="004E3EC3"/>
    <w:rsid w:val="004E3F9C"/>
    <w:rsid w:val="004E4348"/>
    <w:rsid w:val="004E4B1E"/>
    <w:rsid w:val="004E4B2D"/>
    <w:rsid w:val="004E58D3"/>
    <w:rsid w:val="004E58DB"/>
    <w:rsid w:val="004E5AEF"/>
    <w:rsid w:val="004E5FF5"/>
    <w:rsid w:val="004E6439"/>
    <w:rsid w:val="004E66D3"/>
    <w:rsid w:val="004E69D4"/>
    <w:rsid w:val="004E6D42"/>
    <w:rsid w:val="004E6DE6"/>
    <w:rsid w:val="004E742A"/>
    <w:rsid w:val="004E74B5"/>
    <w:rsid w:val="004E763C"/>
    <w:rsid w:val="004E7C20"/>
    <w:rsid w:val="004F003F"/>
    <w:rsid w:val="004F0704"/>
    <w:rsid w:val="004F1DEB"/>
    <w:rsid w:val="004F2754"/>
    <w:rsid w:val="004F2AC0"/>
    <w:rsid w:val="004F2F8A"/>
    <w:rsid w:val="004F3450"/>
    <w:rsid w:val="004F4319"/>
    <w:rsid w:val="004F4A26"/>
    <w:rsid w:val="004F4CB4"/>
    <w:rsid w:val="004F664E"/>
    <w:rsid w:val="004F6863"/>
    <w:rsid w:val="004F7027"/>
    <w:rsid w:val="004F74C6"/>
    <w:rsid w:val="004F76F2"/>
    <w:rsid w:val="00500442"/>
    <w:rsid w:val="005008CD"/>
    <w:rsid w:val="005008FB"/>
    <w:rsid w:val="00500AE2"/>
    <w:rsid w:val="00500D76"/>
    <w:rsid w:val="005011F7"/>
    <w:rsid w:val="005013B6"/>
    <w:rsid w:val="005014EF"/>
    <w:rsid w:val="00501B62"/>
    <w:rsid w:val="00501D19"/>
    <w:rsid w:val="00502066"/>
    <w:rsid w:val="005025A0"/>
    <w:rsid w:val="00502AA4"/>
    <w:rsid w:val="00502BFA"/>
    <w:rsid w:val="00502DEB"/>
    <w:rsid w:val="0050327A"/>
    <w:rsid w:val="00503492"/>
    <w:rsid w:val="0050376C"/>
    <w:rsid w:val="00503B7D"/>
    <w:rsid w:val="00503C94"/>
    <w:rsid w:val="00503E86"/>
    <w:rsid w:val="0050402C"/>
    <w:rsid w:val="00505104"/>
    <w:rsid w:val="0050522C"/>
    <w:rsid w:val="00506473"/>
    <w:rsid w:val="00506AF3"/>
    <w:rsid w:val="00506D1E"/>
    <w:rsid w:val="00507061"/>
    <w:rsid w:val="005075B1"/>
    <w:rsid w:val="00507B7A"/>
    <w:rsid w:val="00510B01"/>
    <w:rsid w:val="00510C07"/>
    <w:rsid w:val="0051248C"/>
    <w:rsid w:val="0051259D"/>
    <w:rsid w:val="005132EB"/>
    <w:rsid w:val="00513C1C"/>
    <w:rsid w:val="00513EF2"/>
    <w:rsid w:val="005148A9"/>
    <w:rsid w:val="00514DB7"/>
    <w:rsid w:val="00515BBF"/>
    <w:rsid w:val="0051604A"/>
    <w:rsid w:val="005160E9"/>
    <w:rsid w:val="005160F4"/>
    <w:rsid w:val="005165E2"/>
    <w:rsid w:val="005177C1"/>
    <w:rsid w:val="00517D49"/>
    <w:rsid w:val="00517EB6"/>
    <w:rsid w:val="00520CD6"/>
    <w:rsid w:val="00521772"/>
    <w:rsid w:val="00521D2B"/>
    <w:rsid w:val="0052295C"/>
    <w:rsid w:val="00523120"/>
    <w:rsid w:val="005232D0"/>
    <w:rsid w:val="00523307"/>
    <w:rsid w:val="005233EC"/>
    <w:rsid w:val="00523549"/>
    <w:rsid w:val="005239A4"/>
    <w:rsid w:val="00523BD3"/>
    <w:rsid w:val="00523F66"/>
    <w:rsid w:val="0052448C"/>
    <w:rsid w:val="0052456A"/>
    <w:rsid w:val="005252A0"/>
    <w:rsid w:val="00525379"/>
    <w:rsid w:val="00525A71"/>
    <w:rsid w:val="005265EB"/>
    <w:rsid w:val="0052681B"/>
    <w:rsid w:val="00526822"/>
    <w:rsid w:val="0052685B"/>
    <w:rsid w:val="00526C43"/>
    <w:rsid w:val="00526E3F"/>
    <w:rsid w:val="005274C2"/>
    <w:rsid w:val="005278A1"/>
    <w:rsid w:val="00527EB3"/>
    <w:rsid w:val="0053024E"/>
    <w:rsid w:val="00530F46"/>
    <w:rsid w:val="005319B7"/>
    <w:rsid w:val="00531B49"/>
    <w:rsid w:val="00532D86"/>
    <w:rsid w:val="00532F5F"/>
    <w:rsid w:val="005336AB"/>
    <w:rsid w:val="00533A9F"/>
    <w:rsid w:val="00533B66"/>
    <w:rsid w:val="00533EE7"/>
    <w:rsid w:val="00533FDA"/>
    <w:rsid w:val="005345BE"/>
    <w:rsid w:val="00534A56"/>
    <w:rsid w:val="005352B3"/>
    <w:rsid w:val="005359DF"/>
    <w:rsid w:val="00535A3B"/>
    <w:rsid w:val="00535B3E"/>
    <w:rsid w:val="00535C85"/>
    <w:rsid w:val="0053603A"/>
    <w:rsid w:val="00536062"/>
    <w:rsid w:val="005366C8"/>
    <w:rsid w:val="00536B45"/>
    <w:rsid w:val="00536BA8"/>
    <w:rsid w:val="00536C78"/>
    <w:rsid w:val="0053774F"/>
    <w:rsid w:val="00540A0C"/>
    <w:rsid w:val="00540E14"/>
    <w:rsid w:val="005426ED"/>
    <w:rsid w:val="00542BF2"/>
    <w:rsid w:val="00542BF9"/>
    <w:rsid w:val="00542C99"/>
    <w:rsid w:val="00542E65"/>
    <w:rsid w:val="00542ED2"/>
    <w:rsid w:val="0054303E"/>
    <w:rsid w:val="00543B71"/>
    <w:rsid w:val="00544467"/>
    <w:rsid w:val="0054454E"/>
    <w:rsid w:val="00544D46"/>
    <w:rsid w:val="00545008"/>
    <w:rsid w:val="005452A8"/>
    <w:rsid w:val="005452F1"/>
    <w:rsid w:val="00545B45"/>
    <w:rsid w:val="00545F1E"/>
    <w:rsid w:val="00546776"/>
    <w:rsid w:val="00546925"/>
    <w:rsid w:val="005478DC"/>
    <w:rsid w:val="00547B0E"/>
    <w:rsid w:val="00550050"/>
    <w:rsid w:val="005501B0"/>
    <w:rsid w:val="00551100"/>
    <w:rsid w:val="00551D09"/>
    <w:rsid w:val="00551EF4"/>
    <w:rsid w:val="005529D7"/>
    <w:rsid w:val="00552F77"/>
    <w:rsid w:val="0055345F"/>
    <w:rsid w:val="00553782"/>
    <w:rsid w:val="0055411F"/>
    <w:rsid w:val="00554429"/>
    <w:rsid w:val="005544F6"/>
    <w:rsid w:val="00554638"/>
    <w:rsid w:val="00554BD6"/>
    <w:rsid w:val="00554F6B"/>
    <w:rsid w:val="00555143"/>
    <w:rsid w:val="00555312"/>
    <w:rsid w:val="005558D0"/>
    <w:rsid w:val="00555CC8"/>
    <w:rsid w:val="005560B3"/>
    <w:rsid w:val="00557A70"/>
    <w:rsid w:val="00557F07"/>
    <w:rsid w:val="00560777"/>
    <w:rsid w:val="005607F5"/>
    <w:rsid w:val="00560BEC"/>
    <w:rsid w:val="00560BF1"/>
    <w:rsid w:val="00560D08"/>
    <w:rsid w:val="005625F7"/>
    <w:rsid w:val="00562C4E"/>
    <w:rsid w:val="00562E1E"/>
    <w:rsid w:val="005635FB"/>
    <w:rsid w:val="00563C1F"/>
    <w:rsid w:val="0056411F"/>
    <w:rsid w:val="005643ED"/>
    <w:rsid w:val="005660B7"/>
    <w:rsid w:val="005665CE"/>
    <w:rsid w:val="0056762B"/>
    <w:rsid w:val="00570151"/>
    <w:rsid w:val="005703C8"/>
    <w:rsid w:val="005707D9"/>
    <w:rsid w:val="00571851"/>
    <w:rsid w:val="00571D7B"/>
    <w:rsid w:val="00572BA9"/>
    <w:rsid w:val="00572D0C"/>
    <w:rsid w:val="00573C2D"/>
    <w:rsid w:val="00573D74"/>
    <w:rsid w:val="00574310"/>
    <w:rsid w:val="0057498B"/>
    <w:rsid w:val="00575526"/>
    <w:rsid w:val="00575B79"/>
    <w:rsid w:val="00575DF1"/>
    <w:rsid w:val="00576049"/>
    <w:rsid w:val="00576DE3"/>
    <w:rsid w:val="005776AD"/>
    <w:rsid w:val="005778FE"/>
    <w:rsid w:val="00577F8E"/>
    <w:rsid w:val="00580788"/>
    <w:rsid w:val="00580836"/>
    <w:rsid w:val="00580AAC"/>
    <w:rsid w:val="00580ADA"/>
    <w:rsid w:val="00581015"/>
    <w:rsid w:val="00581404"/>
    <w:rsid w:val="00581F7F"/>
    <w:rsid w:val="00582127"/>
    <w:rsid w:val="0058224B"/>
    <w:rsid w:val="00582883"/>
    <w:rsid w:val="00583543"/>
    <w:rsid w:val="00583639"/>
    <w:rsid w:val="005837A7"/>
    <w:rsid w:val="00583984"/>
    <w:rsid w:val="005841EF"/>
    <w:rsid w:val="00584B81"/>
    <w:rsid w:val="00585311"/>
    <w:rsid w:val="005855E9"/>
    <w:rsid w:val="00585998"/>
    <w:rsid w:val="00585FF8"/>
    <w:rsid w:val="005862E7"/>
    <w:rsid w:val="0058636F"/>
    <w:rsid w:val="005863FC"/>
    <w:rsid w:val="0058651F"/>
    <w:rsid w:val="005866AC"/>
    <w:rsid w:val="005866BA"/>
    <w:rsid w:val="005867D5"/>
    <w:rsid w:val="00586A4E"/>
    <w:rsid w:val="005870E2"/>
    <w:rsid w:val="00587688"/>
    <w:rsid w:val="00587B67"/>
    <w:rsid w:val="00587E31"/>
    <w:rsid w:val="00590872"/>
    <w:rsid w:val="00590A07"/>
    <w:rsid w:val="00590DE0"/>
    <w:rsid w:val="00590F1B"/>
    <w:rsid w:val="005915A6"/>
    <w:rsid w:val="00591AF5"/>
    <w:rsid w:val="00591E54"/>
    <w:rsid w:val="005921A2"/>
    <w:rsid w:val="0059231B"/>
    <w:rsid w:val="00592355"/>
    <w:rsid w:val="005932D8"/>
    <w:rsid w:val="005934C6"/>
    <w:rsid w:val="0059361D"/>
    <w:rsid w:val="00593A5A"/>
    <w:rsid w:val="00594091"/>
    <w:rsid w:val="0059486B"/>
    <w:rsid w:val="00594C36"/>
    <w:rsid w:val="00594FEB"/>
    <w:rsid w:val="00595659"/>
    <w:rsid w:val="005956D8"/>
    <w:rsid w:val="00595D47"/>
    <w:rsid w:val="00595D5B"/>
    <w:rsid w:val="00595F89"/>
    <w:rsid w:val="0059606C"/>
    <w:rsid w:val="0059653C"/>
    <w:rsid w:val="005975A7"/>
    <w:rsid w:val="00597DB5"/>
    <w:rsid w:val="00597E03"/>
    <w:rsid w:val="005A029D"/>
    <w:rsid w:val="005A04C4"/>
    <w:rsid w:val="005A0E8B"/>
    <w:rsid w:val="005A1223"/>
    <w:rsid w:val="005A1772"/>
    <w:rsid w:val="005A1E31"/>
    <w:rsid w:val="005A26A4"/>
    <w:rsid w:val="005A3DBD"/>
    <w:rsid w:val="005A431B"/>
    <w:rsid w:val="005A4446"/>
    <w:rsid w:val="005A49B2"/>
    <w:rsid w:val="005A49EF"/>
    <w:rsid w:val="005A56A1"/>
    <w:rsid w:val="005A5E03"/>
    <w:rsid w:val="005A636E"/>
    <w:rsid w:val="005A67DE"/>
    <w:rsid w:val="005A7A38"/>
    <w:rsid w:val="005B07C2"/>
    <w:rsid w:val="005B0E38"/>
    <w:rsid w:val="005B213E"/>
    <w:rsid w:val="005B27AC"/>
    <w:rsid w:val="005B27F5"/>
    <w:rsid w:val="005B29CC"/>
    <w:rsid w:val="005B2A3D"/>
    <w:rsid w:val="005B2CF3"/>
    <w:rsid w:val="005B2F5F"/>
    <w:rsid w:val="005B3931"/>
    <w:rsid w:val="005B43AE"/>
    <w:rsid w:val="005B4449"/>
    <w:rsid w:val="005B4983"/>
    <w:rsid w:val="005B516D"/>
    <w:rsid w:val="005B57B1"/>
    <w:rsid w:val="005B586A"/>
    <w:rsid w:val="005B5B27"/>
    <w:rsid w:val="005B5DF1"/>
    <w:rsid w:val="005B7915"/>
    <w:rsid w:val="005B79B1"/>
    <w:rsid w:val="005B79F0"/>
    <w:rsid w:val="005C04EE"/>
    <w:rsid w:val="005C1F3B"/>
    <w:rsid w:val="005C215C"/>
    <w:rsid w:val="005C2B42"/>
    <w:rsid w:val="005C2ED9"/>
    <w:rsid w:val="005C32CF"/>
    <w:rsid w:val="005C3351"/>
    <w:rsid w:val="005C3A34"/>
    <w:rsid w:val="005C4672"/>
    <w:rsid w:val="005C47E2"/>
    <w:rsid w:val="005C4B5A"/>
    <w:rsid w:val="005C4BDE"/>
    <w:rsid w:val="005C5679"/>
    <w:rsid w:val="005C5930"/>
    <w:rsid w:val="005C6191"/>
    <w:rsid w:val="005C68EB"/>
    <w:rsid w:val="005C6A53"/>
    <w:rsid w:val="005C6B67"/>
    <w:rsid w:val="005C6CF3"/>
    <w:rsid w:val="005C6D02"/>
    <w:rsid w:val="005C6E2A"/>
    <w:rsid w:val="005C727C"/>
    <w:rsid w:val="005C7BB5"/>
    <w:rsid w:val="005C7FBB"/>
    <w:rsid w:val="005D02FE"/>
    <w:rsid w:val="005D049E"/>
    <w:rsid w:val="005D0990"/>
    <w:rsid w:val="005D0FBE"/>
    <w:rsid w:val="005D1176"/>
    <w:rsid w:val="005D130F"/>
    <w:rsid w:val="005D147D"/>
    <w:rsid w:val="005D1737"/>
    <w:rsid w:val="005D201D"/>
    <w:rsid w:val="005D23EE"/>
    <w:rsid w:val="005D2D7B"/>
    <w:rsid w:val="005D3566"/>
    <w:rsid w:val="005D35BF"/>
    <w:rsid w:val="005D3638"/>
    <w:rsid w:val="005D38E8"/>
    <w:rsid w:val="005D39ED"/>
    <w:rsid w:val="005D663A"/>
    <w:rsid w:val="005D6851"/>
    <w:rsid w:val="005D691F"/>
    <w:rsid w:val="005D6A7F"/>
    <w:rsid w:val="005D6D56"/>
    <w:rsid w:val="005D6F01"/>
    <w:rsid w:val="005D7EE4"/>
    <w:rsid w:val="005D7F90"/>
    <w:rsid w:val="005E00C8"/>
    <w:rsid w:val="005E0503"/>
    <w:rsid w:val="005E0644"/>
    <w:rsid w:val="005E11B8"/>
    <w:rsid w:val="005E1DD3"/>
    <w:rsid w:val="005E1E69"/>
    <w:rsid w:val="005E1F2C"/>
    <w:rsid w:val="005E2276"/>
    <w:rsid w:val="005E24C0"/>
    <w:rsid w:val="005E2BCA"/>
    <w:rsid w:val="005E364E"/>
    <w:rsid w:val="005E39C4"/>
    <w:rsid w:val="005E3A4F"/>
    <w:rsid w:val="005E40F6"/>
    <w:rsid w:val="005E44A2"/>
    <w:rsid w:val="005E5388"/>
    <w:rsid w:val="005E5FC5"/>
    <w:rsid w:val="005E6276"/>
    <w:rsid w:val="005E6657"/>
    <w:rsid w:val="005E6B54"/>
    <w:rsid w:val="005E7201"/>
    <w:rsid w:val="005E7AC9"/>
    <w:rsid w:val="005E7FFA"/>
    <w:rsid w:val="005F00FB"/>
    <w:rsid w:val="005F0C50"/>
    <w:rsid w:val="005F2A07"/>
    <w:rsid w:val="005F3286"/>
    <w:rsid w:val="005F3784"/>
    <w:rsid w:val="005F3876"/>
    <w:rsid w:val="005F3AB9"/>
    <w:rsid w:val="005F3B3D"/>
    <w:rsid w:val="005F406C"/>
    <w:rsid w:val="005F423B"/>
    <w:rsid w:val="005F4A8F"/>
    <w:rsid w:val="005F4DCE"/>
    <w:rsid w:val="005F55E5"/>
    <w:rsid w:val="005F567D"/>
    <w:rsid w:val="005F6217"/>
    <w:rsid w:val="005F6564"/>
    <w:rsid w:val="005F6573"/>
    <w:rsid w:val="005F6DFC"/>
    <w:rsid w:val="005F7391"/>
    <w:rsid w:val="005F7481"/>
    <w:rsid w:val="0060009D"/>
    <w:rsid w:val="00600141"/>
    <w:rsid w:val="006003F1"/>
    <w:rsid w:val="00601086"/>
    <w:rsid w:val="0060109B"/>
    <w:rsid w:val="00601BD6"/>
    <w:rsid w:val="00602523"/>
    <w:rsid w:val="006025F4"/>
    <w:rsid w:val="00602A33"/>
    <w:rsid w:val="00602CDA"/>
    <w:rsid w:val="00602DF2"/>
    <w:rsid w:val="0060309D"/>
    <w:rsid w:val="006031FE"/>
    <w:rsid w:val="00603860"/>
    <w:rsid w:val="006045EA"/>
    <w:rsid w:val="00604D4C"/>
    <w:rsid w:val="00604FBB"/>
    <w:rsid w:val="00605139"/>
    <w:rsid w:val="0060561C"/>
    <w:rsid w:val="0060598F"/>
    <w:rsid w:val="00605C28"/>
    <w:rsid w:val="00605D90"/>
    <w:rsid w:val="00605D93"/>
    <w:rsid w:val="006060FE"/>
    <w:rsid w:val="00606E76"/>
    <w:rsid w:val="00607D10"/>
    <w:rsid w:val="006100BF"/>
    <w:rsid w:val="00610195"/>
    <w:rsid w:val="00610418"/>
    <w:rsid w:val="00610A39"/>
    <w:rsid w:val="00610DFA"/>
    <w:rsid w:val="00610EEB"/>
    <w:rsid w:val="006112F1"/>
    <w:rsid w:val="00612016"/>
    <w:rsid w:val="006128F3"/>
    <w:rsid w:val="00612C4C"/>
    <w:rsid w:val="00613442"/>
    <w:rsid w:val="006134B6"/>
    <w:rsid w:val="00613646"/>
    <w:rsid w:val="006137EE"/>
    <w:rsid w:val="00613930"/>
    <w:rsid w:val="00613999"/>
    <w:rsid w:val="00613A81"/>
    <w:rsid w:val="00613DF7"/>
    <w:rsid w:val="006146D1"/>
    <w:rsid w:val="00614FCE"/>
    <w:rsid w:val="006152E0"/>
    <w:rsid w:val="00615354"/>
    <w:rsid w:val="0061541C"/>
    <w:rsid w:val="00615437"/>
    <w:rsid w:val="006155E9"/>
    <w:rsid w:val="006160D9"/>
    <w:rsid w:val="00617C4B"/>
    <w:rsid w:val="006214D1"/>
    <w:rsid w:val="00623A66"/>
    <w:rsid w:val="00623D17"/>
    <w:rsid w:val="00624894"/>
    <w:rsid w:val="00624D09"/>
    <w:rsid w:val="006250A4"/>
    <w:rsid w:val="00625214"/>
    <w:rsid w:val="00625E7F"/>
    <w:rsid w:val="006263CE"/>
    <w:rsid w:val="006269A0"/>
    <w:rsid w:val="00626F25"/>
    <w:rsid w:val="0062759D"/>
    <w:rsid w:val="00627686"/>
    <w:rsid w:val="00627E40"/>
    <w:rsid w:val="00630658"/>
    <w:rsid w:val="00630C3F"/>
    <w:rsid w:val="00630E81"/>
    <w:rsid w:val="00631321"/>
    <w:rsid w:val="006315B8"/>
    <w:rsid w:val="006318AD"/>
    <w:rsid w:val="006322C7"/>
    <w:rsid w:val="00632619"/>
    <w:rsid w:val="00632CDD"/>
    <w:rsid w:val="00633015"/>
    <w:rsid w:val="0063324E"/>
    <w:rsid w:val="00633D5B"/>
    <w:rsid w:val="00633E81"/>
    <w:rsid w:val="00634058"/>
    <w:rsid w:val="006341ED"/>
    <w:rsid w:val="00634BE1"/>
    <w:rsid w:val="00635038"/>
    <w:rsid w:val="00635092"/>
    <w:rsid w:val="0063537B"/>
    <w:rsid w:val="00635A21"/>
    <w:rsid w:val="00635E99"/>
    <w:rsid w:val="0063688A"/>
    <w:rsid w:val="00636A42"/>
    <w:rsid w:val="006370D1"/>
    <w:rsid w:val="00637D59"/>
    <w:rsid w:val="006403B4"/>
    <w:rsid w:val="00641216"/>
    <w:rsid w:val="00642C3A"/>
    <w:rsid w:val="00643496"/>
    <w:rsid w:val="00643A48"/>
    <w:rsid w:val="00645BA4"/>
    <w:rsid w:val="0064605F"/>
    <w:rsid w:val="006468EF"/>
    <w:rsid w:val="00646C8C"/>
    <w:rsid w:val="00646E54"/>
    <w:rsid w:val="00647DCE"/>
    <w:rsid w:val="00647F43"/>
    <w:rsid w:val="00650015"/>
    <w:rsid w:val="00650537"/>
    <w:rsid w:val="00650674"/>
    <w:rsid w:val="006512FD"/>
    <w:rsid w:val="00651F64"/>
    <w:rsid w:val="006532FC"/>
    <w:rsid w:val="00653EA7"/>
    <w:rsid w:val="006541C3"/>
    <w:rsid w:val="006545BF"/>
    <w:rsid w:val="00654614"/>
    <w:rsid w:val="00654938"/>
    <w:rsid w:val="00654980"/>
    <w:rsid w:val="006557DE"/>
    <w:rsid w:val="006560DF"/>
    <w:rsid w:val="00656C77"/>
    <w:rsid w:val="006571DC"/>
    <w:rsid w:val="006571FF"/>
    <w:rsid w:val="00657236"/>
    <w:rsid w:val="0065727C"/>
    <w:rsid w:val="006573C0"/>
    <w:rsid w:val="00657DBE"/>
    <w:rsid w:val="0066017F"/>
    <w:rsid w:val="00660366"/>
    <w:rsid w:val="006607D9"/>
    <w:rsid w:val="0066159E"/>
    <w:rsid w:val="006616AD"/>
    <w:rsid w:val="006617CE"/>
    <w:rsid w:val="00661BE1"/>
    <w:rsid w:val="006624C5"/>
    <w:rsid w:val="006627A6"/>
    <w:rsid w:val="006637A8"/>
    <w:rsid w:val="00663A3F"/>
    <w:rsid w:val="00663AFC"/>
    <w:rsid w:val="00663D95"/>
    <w:rsid w:val="00664072"/>
    <w:rsid w:val="0066469E"/>
    <w:rsid w:val="00665A46"/>
    <w:rsid w:val="00665B8F"/>
    <w:rsid w:val="00665EA0"/>
    <w:rsid w:val="00666136"/>
    <w:rsid w:val="006661EA"/>
    <w:rsid w:val="006669C3"/>
    <w:rsid w:val="00667094"/>
    <w:rsid w:val="00667282"/>
    <w:rsid w:val="00667380"/>
    <w:rsid w:val="006674A4"/>
    <w:rsid w:val="00667504"/>
    <w:rsid w:val="006675DF"/>
    <w:rsid w:val="0066762F"/>
    <w:rsid w:val="00667B5E"/>
    <w:rsid w:val="0067022D"/>
    <w:rsid w:val="00670383"/>
    <w:rsid w:val="006706DD"/>
    <w:rsid w:val="006711E5"/>
    <w:rsid w:val="00671AA9"/>
    <w:rsid w:val="00671C18"/>
    <w:rsid w:val="006724D8"/>
    <w:rsid w:val="00672A19"/>
    <w:rsid w:val="00672C32"/>
    <w:rsid w:val="00672CC3"/>
    <w:rsid w:val="00672F0A"/>
    <w:rsid w:val="006735A4"/>
    <w:rsid w:val="00673B48"/>
    <w:rsid w:val="00674185"/>
    <w:rsid w:val="006741C2"/>
    <w:rsid w:val="006748F3"/>
    <w:rsid w:val="0067503D"/>
    <w:rsid w:val="0067527A"/>
    <w:rsid w:val="00675318"/>
    <w:rsid w:val="006753DC"/>
    <w:rsid w:val="00675FE0"/>
    <w:rsid w:val="00676D0F"/>
    <w:rsid w:val="00677279"/>
    <w:rsid w:val="006775DA"/>
    <w:rsid w:val="00677BC5"/>
    <w:rsid w:val="00677D85"/>
    <w:rsid w:val="00677EAF"/>
    <w:rsid w:val="00680083"/>
    <w:rsid w:val="00680276"/>
    <w:rsid w:val="00680E29"/>
    <w:rsid w:val="00681FCB"/>
    <w:rsid w:val="0068216C"/>
    <w:rsid w:val="0068219D"/>
    <w:rsid w:val="00682441"/>
    <w:rsid w:val="00683146"/>
    <w:rsid w:val="0068371C"/>
    <w:rsid w:val="00683F77"/>
    <w:rsid w:val="0068463D"/>
    <w:rsid w:val="00684A00"/>
    <w:rsid w:val="00684B19"/>
    <w:rsid w:val="00685AC8"/>
    <w:rsid w:val="00685B22"/>
    <w:rsid w:val="00686E3E"/>
    <w:rsid w:val="006870F3"/>
    <w:rsid w:val="006877A9"/>
    <w:rsid w:val="00687A44"/>
    <w:rsid w:val="00687BC9"/>
    <w:rsid w:val="00687C9D"/>
    <w:rsid w:val="00687DAF"/>
    <w:rsid w:val="00687EBB"/>
    <w:rsid w:val="006905F2"/>
    <w:rsid w:val="00690734"/>
    <w:rsid w:val="0069103D"/>
    <w:rsid w:val="006917E8"/>
    <w:rsid w:val="00691BBC"/>
    <w:rsid w:val="00691C59"/>
    <w:rsid w:val="006924C6"/>
    <w:rsid w:val="006928C6"/>
    <w:rsid w:val="00692CE3"/>
    <w:rsid w:val="00693290"/>
    <w:rsid w:val="006936B8"/>
    <w:rsid w:val="006938F6"/>
    <w:rsid w:val="00693BA6"/>
    <w:rsid w:val="00693DDD"/>
    <w:rsid w:val="006945F1"/>
    <w:rsid w:val="00694651"/>
    <w:rsid w:val="00694DEB"/>
    <w:rsid w:val="006952D0"/>
    <w:rsid w:val="0069547D"/>
    <w:rsid w:val="0069549A"/>
    <w:rsid w:val="00695F5A"/>
    <w:rsid w:val="00696B16"/>
    <w:rsid w:val="00696C81"/>
    <w:rsid w:val="00696D86"/>
    <w:rsid w:val="00696F59"/>
    <w:rsid w:val="00697412"/>
    <w:rsid w:val="0069770A"/>
    <w:rsid w:val="006A058F"/>
    <w:rsid w:val="006A0E59"/>
    <w:rsid w:val="006A0F28"/>
    <w:rsid w:val="006A14EF"/>
    <w:rsid w:val="006A1FDD"/>
    <w:rsid w:val="006A2055"/>
    <w:rsid w:val="006A29CD"/>
    <w:rsid w:val="006A2C80"/>
    <w:rsid w:val="006A2F82"/>
    <w:rsid w:val="006A3168"/>
    <w:rsid w:val="006A3489"/>
    <w:rsid w:val="006A36DB"/>
    <w:rsid w:val="006A4105"/>
    <w:rsid w:val="006A4610"/>
    <w:rsid w:val="006A50E3"/>
    <w:rsid w:val="006A6633"/>
    <w:rsid w:val="006A6DED"/>
    <w:rsid w:val="006A6EEE"/>
    <w:rsid w:val="006A76FE"/>
    <w:rsid w:val="006A7C80"/>
    <w:rsid w:val="006A7EFF"/>
    <w:rsid w:val="006B0115"/>
    <w:rsid w:val="006B03E3"/>
    <w:rsid w:val="006B0C9B"/>
    <w:rsid w:val="006B0D63"/>
    <w:rsid w:val="006B0E72"/>
    <w:rsid w:val="006B1327"/>
    <w:rsid w:val="006B1F4A"/>
    <w:rsid w:val="006B2371"/>
    <w:rsid w:val="006B2CDE"/>
    <w:rsid w:val="006B3866"/>
    <w:rsid w:val="006B39E1"/>
    <w:rsid w:val="006B4631"/>
    <w:rsid w:val="006B5B1C"/>
    <w:rsid w:val="006B5C0F"/>
    <w:rsid w:val="006B5F3E"/>
    <w:rsid w:val="006B6462"/>
    <w:rsid w:val="006B6667"/>
    <w:rsid w:val="006B6AF6"/>
    <w:rsid w:val="006B6C5D"/>
    <w:rsid w:val="006B6E7F"/>
    <w:rsid w:val="006B7A0D"/>
    <w:rsid w:val="006B7A62"/>
    <w:rsid w:val="006C05BF"/>
    <w:rsid w:val="006C0C06"/>
    <w:rsid w:val="006C0F60"/>
    <w:rsid w:val="006C1156"/>
    <w:rsid w:val="006C3D23"/>
    <w:rsid w:val="006C3FD7"/>
    <w:rsid w:val="006C4D6C"/>
    <w:rsid w:val="006C52FF"/>
    <w:rsid w:val="006C5FCC"/>
    <w:rsid w:val="006C6547"/>
    <w:rsid w:val="006C6743"/>
    <w:rsid w:val="006C6C1B"/>
    <w:rsid w:val="006C6C86"/>
    <w:rsid w:val="006C6E79"/>
    <w:rsid w:val="006C7068"/>
    <w:rsid w:val="006D0516"/>
    <w:rsid w:val="006D12F1"/>
    <w:rsid w:val="006D1DE4"/>
    <w:rsid w:val="006D1F2C"/>
    <w:rsid w:val="006D21B3"/>
    <w:rsid w:val="006D27C2"/>
    <w:rsid w:val="006D2801"/>
    <w:rsid w:val="006D2CA6"/>
    <w:rsid w:val="006D2DA1"/>
    <w:rsid w:val="006D2F85"/>
    <w:rsid w:val="006D3018"/>
    <w:rsid w:val="006D3C32"/>
    <w:rsid w:val="006D3D7E"/>
    <w:rsid w:val="006D3E0B"/>
    <w:rsid w:val="006D438C"/>
    <w:rsid w:val="006D5E18"/>
    <w:rsid w:val="006D7895"/>
    <w:rsid w:val="006D7F0D"/>
    <w:rsid w:val="006E0511"/>
    <w:rsid w:val="006E070C"/>
    <w:rsid w:val="006E0864"/>
    <w:rsid w:val="006E0D9E"/>
    <w:rsid w:val="006E0FBA"/>
    <w:rsid w:val="006E1248"/>
    <w:rsid w:val="006E1519"/>
    <w:rsid w:val="006E248B"/>
    <w:rsid w:val="006E293A"/>
    <w:rsid w:val="006E2ACD"/>
    <w:rsid w:val="006E35CD"/>
    <w:rsid w:val="006E36C1"/>
    <w:rsid w:val="006E3B1A"/>
    <w:rsid w:val="006E3C9F"/>
    <w:rsid w:val="006E4375"/>
    <w:rsid w:val="006E43A9"/>
    <w:rsid w:val="006E47AD"/>
    <w:rsid w:val="006E4DE6"/>
    <w:rsid w:val="006E58B9"/>
    <w:rsid w:val="006E5A83"/>
    <w:rsid w:val="006E5D78"/>
    <w:rsid w:val="006E62AD"/>
    <w:rsid w:val="006E6812"/>
    <w:rsid w:val="006E6908"/>
    <w:rsid w:val="006E6BAA"/>
    <w:rsid w:val="006E6D5F"/>
    <w:rsid w:val="006E72C5"/>
    <w:rsid w:val="006E7A36"/>
    <w:rsid w:val="006E7B7C"/>
    <w:rsid w:val="006E7EA9"/>
    <w:rsid w:val="006F009B"/>
    <w:rsid w:val="006F013B"/>
    <w:rsid w:val="006F0577"/>
    <w:rsid w:val="006F1297"/>
    <w:rsid w:val="006F148A"/>
    <w:rsid w:val="006F198B"/>
    <w:rsid w:val="006F1C5B"/>
    <w:rsid w:val="006F1CD9"/>
    <w:rsid w:val="006F22FE"/>
    <w:rsid w:val="006F2AF4"/>
    <w:rsid w:val="006F2B99"/>
    <w:rsid w:val="006F3EFF"/>
    <w:rsid w:val="006F408E"/>
    <w:rsid w:val="006F4734"/>
    <w:rsid w:val="006F491C"/>
    <w:rsid w:val="006F4BAB"/>
    <w:rsid w:val="006F54C7"/>
    <w:rsid w:val="006F5CAC"/>
    <w:rsid w:val="006F612F"/>
    <w:rsid w:val="006F6182"/>
    <w:rsid w:val="006F6BD8"/>
    <w:rsid w:val="006F6DC0"/>
    <w:rsid w:val="006F6FBC"/>
    <w:rsid w:val="006F7251"/>
    <w:rsid w:val="00700409"/>
    <w:rsid w:val="0070063A"/>
    <w:rsid w:val="00700873"/>
    <w:rsid w:val="007009D6"/>
    <w:rsid w:val="00700D4D"/>
    <w:rsid w:val="00701A7E"/>
    <w:rsid w:val="00702002"/>
    <w:rsid w:val="00702F4C"/>
    <w:rsid w:val="0070338C"/>
    <w:rsid w:val="00704E97"/>
    <w:rsid w:val="0070509D"/>
    <w:rsid w:val="007057B7"/>
    <w:rsid w:val="00706464"/>
    <w:rsid w:val="00706523"/>
    <w:rsid w:val="00706531"/>
    <w:rsid w:val="007067E3"/>
    <w:rsid w:val="00706979"/>
    <w:rsid w:val="00706D25"/>
    <w:rsid w:val="00706E4F"/>
    <w:rsid w:val="007076A4"/>
    <w:rsid w:val="007078E7"/>
    <w:rsid w:val="00711A9C"/>
    <w:rsid w:val="00711CD2"/>
    <w:rsid w:val="00711CF1"/>
    <w:rsid w:val="007122BF"/>
    <w:rsid w:val="00712301"/>
    <w:rsid w:val="00712912"/>
    <w:rsid w:val="007147D0"/>
    <w:rsid w:val="00714DE8"/>
    <w:rsid w:val="00714F00"/>
    <w:rsid w:val="007150DD"/>
    <w:rsid w:val="00715417"/>
    <w:rsid w:val="00716559"/>
    <w:rsid w:val="0071673C"/>
    <w:rsid w:val="00716BA8"/>
    <w:rsid w:val="0071701D"/>
    <w:rsid w:val="007173D5"/>
    <w:rsid w:val="00717527"/>
    <w:rsid w:val="0071796D"/>
    <w:rsid w:val="00717B14"/>
    <w:rsid w:val="00717E39"/>
    <w:rsid w:val="0072066F"/>
    <w:rsid w:val="0072100C"/>
    <w:rsid w:val="007217DE"/>
    <w:rsid w:val="00721BC2"/>
    <w:rsid w:val="007228C5"/>
    <w:rsid w:val="00722B59"/>
    <w:rsid w:val="00722E5A"/>
    <w:rsid w:val="00723525"/>
    <w:rsid w:val="00724231"/>
    <w:rsid w:val="0072472F"/>
    <w:rsid w:val="007248F0"/>
    <w:rsid w:val="00724E19"/>
    <w:rsid w:val="00724F87"/>
    <w:rsid w:val="00725A0D"/>
    <w:rsid w:val="00726BB5"/>
    <w:rsid w:val="007270BE"/>
    <w:rsid w:val="007273E4"/>
    <w:rsid w:val="0072740D"/>
    <w:rsid w:val="00730479"/>
    <w:rsid w:val="00730570"/>
    <w:rsid w:val="00730C5D"/>
    <w:rsid w:val="00730FBC"/>
    <w:rsid w:val="00731475"/>
    <w:rsid w:val="00732395"/>
    <w:rsid w:val="00733008"/>
    <w:rsid w:val="0073411B"/>
    <w:rsid w:val="007351CC"/>
    <w:rsid w:val="0073604C"/>
    <w:rsid w:val="0073655B"/>
    <w:rsid w:val="00736835"/>
    <w:rsid w:val="00736E03"/>
    <w:rsid w:val="0073734A"/>
    <w:rsid w:val="00737637"/>
    <w:rsid w:val="00737D09"/>
    <w:rsid w:val="00740148"/>
    <w:rsid w:val="00740474"/>
    <w:rsid w:val="0074171D"/>
    <w:rsid w:val="007420E8"/>
    <w:rsid w:val="00742631"/>
    <w:rsid w:val="00742BD5"/>
    <w:rsid w:val="00742D55"/>
    <w:rsid w:val="007432FE"/>
    <w:rsid w:val="00743D09"/>
    <w:rsid w:val="00743F4B"/>
    <w:rsid w:val="00744B80"/>
    <w:rsid w:val="00744C6F"/>
    <w:rsid w:val="007450CF"/>
    <w:rsid w:val="007453D5"/>
    <w:rsid w:val="007454F2"/>
    <w:rsid w:val="0074573F"/>
    <w:rsid w:val="00745AA5"/>
    <w:rsid w:val="00745C19"/>
    <w:rsid w:val="00746016"/>
    <w:rsid w:val="00746227"/>
    <w:rsid w:val="0074632A"/>
    <w:rsid w:val="00746D8D"/>
    <w:rsid w:val="00747286"/>
    <w:rsid w:val="007503AD"/>
    <w:rsid w:val="00751113"/>
    <w:rsid w:val="007521FA"/>
    <w:rsid w:val="00752650"/>
    <w:rsid w:val="00752659"/>
    <w:rsid w:val="0075305A"/>
    <w:rsid w:val="00754230"/>
    <w:rsid w:val="0075536A"/>
    <w:rsid w:val="007557E7"/>
    <w:rsid w:val="007558A5"/>
    <w:rsid w:val="00755A1C"/>
    <w:rsid w:val="007560E6"/>
    <w:rsid w:val="007562F5"/>
    <w:rsid w:val="00756820"/>
    <w:rsid w:val="00756F0C"/>
    <w:rsid w:val="0075783F"/>
    <w:rsid w:val="00757998"/>
    <w:rsid w:val="0076076F"/>
    <w:rsid w:val="007607C3"/>
    <w:rsid w:val="00761300"/>
    <w:rsid w:val="00761661"/>
    <w:rsid w:val="00761897"/>
    <w:rsid w:val="00761A74"/>
    <w:rsid w:val="00761AFA"/>
    <w:rsid w:val="00761B9E"/>
    <w:rsid w:val="0076267A"/>
    <w:rsid w:val="0076297D"/>
    <w:rsid w:val="00762D95"/>
    <w:rsid w:val="00762E42"/>
    <w:rsid w:val="007633B5"/>
    <w:rsid w:val="00764356"/>
    <w:rsid w:val="00764A10"/>
    <w:rsid w:val="00764AC1"/>
    <w:rsid w:val="00764B95"/>
    <w:rsid w:val="00764F6C"/>
    <w:rsid w:val="00764FCC"/>
    <w:rsid w:val="00765AC0"/>
    <w:rsid w:val="00765F1E"/>
    <w:rsid w:val="00765F3C"/>
    <w:rsid w:val="00766966"/>
    <w:rsid w:val="00766D0E"/>
    <w:rsid w:val="00766F34"/>
    <w:rsid w:val="00767BE3"/>
    <w:rsid w:val="00770A17"/>
    <w:rsid w:val="00770AF0"/>
    <w:rsid w:val="00770B6E"/>
    <w:rsid w:val="00770E1E"/>
    <w:rsid w:val="007712A1"/>
    <w:rsid w:val="007712A7"/>
    <w:rsid w:val="00771451"/>
    <w:rsid w:val="00771B39"/>
    <w:rsid w:val="00771ED6"/>
    <w:rsid w:val="007722AC"/>
    <w:rsid w:val="00772AA1"/>
    <w:rsid w:val="00773F30"/>
    <w:rsid w:val="007742A2"/>
    <w:rsid w:val="007748E6"/>
    <w:rsid w:val="00774BAC"/>
    <w:rsid w:val="00774E57"/>
    <w:rsid w:val="007753ED"/>
    <w:rsid w:val="00775594"/>
    <w:rsid w:val="00775699"/>
    <w:rsid w:val="00775991"/>
    <w:rsid w:val="00775BF2"/>
    <w:rsid w:val="00776006"/>
    <w:rsid w:val="007762AA"/>
    <w:rsid w:val="0077647E"/>
    <w:rsid w:val="0077681B"/>
    <w:rsid w:val="0077682A"/>
    <w:rsid w:val="007773FA"/>
    <w:rsid w:val="0078019F"/>
    <w:rsid w:val="00780512"/>
    <w:rsid w:val="007810B7"/>
    <w:rsid w:val="00781321"/>
    <w:rsid w:val="00781BC3"/>
    <w:rsid w:val="00782194"/>
    <w:rsid w:val="00782250"/>
    <w:rsid w:val="00782438"/>
    <w:rsid w:val="007824E0"/>
    <w:rsid w:val="00782EB0"/>
    <w:rsid w:val="00783A06"/>
    <w:rsid w:val="00783C87"/>
    <w:rsid w:val="00783D5F"/>
    <w:rsid w:val="007840DC"/>
    <w:rsid w:val="007849EA"/>
    <w:rsid w:val="00784C7A"/>
    <w:rsid w:val="00784CF4"/>
    <w:rsid w:val="00784DC3"/>
    <w:rsid w:val="00785232"/>
    <w:rsid w:val="0078587D"/>
    <w:rsid w:val="007858BE"/>
    <w:rsid w:val="00785988"/>
    <w:rsid w:val="00785C2D"/>
    <w:rsid w:val="007873BE"/>
    <w:rsid w:val="0079038A"/>
    <w:rsid w:val="007904EF"/>
    <w:rsid w:val="00790D6A"/>
    <w:rsid w:val="00790D78"/>
    <w:rsid w:val="00791218"/>
    <w:rsid w:val="007917CF"/>
    <w:rsid w:val="007921EB"/>
    <w:rsid w:val="00792D2E"/>
    <w:rsid w:val="00792DC3"/>
    <w:rsid w:val="007933BF"/>
    <w:rsid w:val="00793485"/>
    <w:rsid w:val="00793E5F"/>
    <w:rsid w:val="0079412A"/>
    <w:rsid w:val="0079455E"/>
    <w:rsid w:val="00794621"/>
    <w:rsid w:val="007957E7"/>
    <w:rsid w:val="00795B4F"/>
    <w:rsid w:val="00795BC4"/>
    <w:rsid w:val="007962DD"/>
    <w:rsid w:val="007964B6"/>
    <w:rsid w:val="00797DD0"/>
    <w:rsid w:val="007A022A"/>
    <w:rsid w:val="007A02C4"/>
    <w:rsid w:val="007A0492"/>
    <w:rsid w:val="007A0AB3"/>
    <w:rsid w:val="007A0BBB"/>
    <w:rsid w:val="007A0BD2"/>
    <w:rsid w:val="007A0CA6"/>
    <w:rsid w:val="007A174E"/>
    <w:rsid w:val="007A20C5"/>
    <w:rsid w:val="007A232D"/>
    <w:rsid w:val="007A2E1B"/>
    <w:rsid w:val="007A3B04"/>
    <w:rsid w:val="007A3C26"/>
    <w:rsid w:val="007A41E9"/>
    <w:rsid w:val="007A4E74"/>
    <w:rsid w:val="007A58BB"/>
    <w:rsid w:val="007A59E9"/>
    <w:rsid w:val="007A6222"/>
    <w:rsid w:val="007A70E5"/>
    <w:rsid w:val="007A7133"/>
    <w:rsid w:val="007A7848"/>
    <w:rsid w:val="007A7E1E"/>
    <w:rsid w:val="007B0179"/>
    <w:rsid w:val="007B0A11"/>
    <w:rsid w:val="007B14F7"/>
    <w:rsid w:val="007B1E71"/>
    <w:rsid w:val="007B1F1B"/>
    <w:rsid w:val="007B2041"/>
    <w:rsid w:val="007B223D"/>
    <w:rsid w:val="007B2444"/>
    <w:rsid w:val="007B27E4"/>
    <w:rsid w:val="007B3808"/>
    <w:rsid w:val="007B3AC0"/>
    <w:rsid w:val="007B449B"/>
    <w:rsid w:val="007B4C67"/>
    <w:rsid w:val="007B6F18"/>
    <w:rsid w:val="007B7038"/>
    <w:rsid w:val="007B794F"/>
    <w:rsid w:val="007B7BB9"/>
    <w:rsid w:val="007B7E72"/>
    <w:rsid w:val="007C1171"/>
    <w:rsid w:val="007C13C1"/>
    <w:rsid w:val="007C1C94"/>
    <w:rsid w:val="007C29CF"/>
    <w:rsid w:val="007C2B7B"/>
    <w:rsid w:val="007C312D"/>
    <w:rsid w:val="007C31FE"/>
    <w:rsid w:val="007C378B"/>
    <w:rsid w:val="007C4054"/>
    <w:rsid w:val="007C5D98"/>
    <w:rsid w:val="007C5E71"/>
    <w:rsid w:val="007C60DF"/>
    <w:rsid w:val="007C657D"/>
    <w:rsid w:val="007C663B"/>
    <w:rsid w:val="007C6FAA"/>
    <w:rsid w:val="007C7070"/>
    <w:rsid w:val="007D0149"/>
    <w:rsid w:val="007D0DA2"/>
    <w:rsid w:val="007D1107"/>
    <w:rsid w:val="007D11FC"/>
    <w:rsid w:val="007D20AA"/>
    <w:rsid w:val="007D25C4"/>
    <w:rsid w:val="007D2C3E"/>
    <w:rsid w:val="007D3358"/>
    <w:rsid w:val="007D3E8A"/>
    <w:rsid w:val="007D4122"/>
    <w:rsid w:val="007D4F90"/>
    <w:rsid w:val="007D5748"/>
    <w:rsid w:val="007D67C9"/>
    <w:rsid w:val="007D6D63"/>
    <w:rsid w:val="007D7687"/>
    <w:rsid w:val="007E0CAA"/>
    <w:rsid w:val="007E0ED7"/>
    <w:rsid w:val="007E128B"/>
    <w:rsid w:val="007E171F"/>
    <w:rsid w:val="007E1FC0"/>
    <w:rsid w:val="007E2B2D"/>
    <w:rsid w:val="007E2CE3"/>
    <w:rsid w:val="007E3515"/>
    <w:rsid w:val="007E37F1"/>
    <w:rsid w:val="007E4325"/>
    <w:rsid w:val="007E4E9A"/>
    <w:rsid w:val="007E4EE0"/>
    <w:rsid w:val="007E56B4"/>
    <w:rsid w:val="007E5846"/>
    <w:rsid w:val="007E59A1"/>
    <w:rsid w:val="007E5CA4"/>
    <w:rsid w:val="007E5CC6"/>
    <w:rsid w:val="007E6186"/>
    <w:rsid w:val="007E6447"/>
    <w:rsid w:val="007E7424"/>
    <w:rsid w:val="007E7E66"/>
    <w:rsid w:val="007F02AD"/>
    <w:rsid w:val="007F0517"/>
    <w:rsid w:val="007F10DE"/>
    <w:rsid w:val="007F1CC3"/>
    <w:rsid w:val="007F1F3D"/>
    <w:rsid w:val="007F2030"/>
    <w:rsid w:val="007F2216"/>
    <w:rsid w:val="007F2D1A"/>
    <w:rsid w:val="007F2F0C"/>
    <w:rsid w:val="007F2FA0"/>
    <w:rsid w:val="007F323E"/>
    <w:rsid w:val="007F3841"/>
    <w:rsid w:val="007F3E5F"/>
    <w:rsid w:val="007F3ED2"/>
    <w:rsid w:val="007F45A0"/>
    <w:rsid w:val="007F5062"/>
    <w:rsid w:val="007F511D"/>
    <w:rsid w:val="007F5C90"/>
    <w:rsid w:val="007F5F44"/>
    <w:rsid w:val="007F6942"/>
    <w:rsid w:val="007F7373"/>
    <w:rsid w:val="007F76AB"/>
    <w:rsid w:val="007F7B54"/>
    <w:rsid w:val="00800254"/>
    <w:rsid w:val="00800401"/>
    <w:rsid w:val="008008DC"/>
    <w:rsid w:val="00800E90"/>
    <w:rsid w:val="008013DA"/>
    <w:rsid w:val="008015C6"/>
    <w:rsid w:val="00803870"/>
    <w:rsid w:val="00803C51"/>
    <w:rsid w:val="00803D8D"/>
    <w:rsid w:val="008047DE"/>
    <w:rsid w:val="008048FE"/>
    <w:rsid w:val="00804CD4"/>
    <w:rsid w:val="00804E68"/>
    <w:rsid w:val="00805216"/>
    <w:rsid w:val="00805297"/>
    <w:rsid w:val="0080549F"/>
    <w:rsid w:val="0080587E"/>
    <w:rsid w:val="00805D68"/>
    <w:rsid w:val="00806225"/>
    <w:rsid w:val="008062AD"/>
    <w:rsid w:val="008062B4"/>
    <w:rsid w:val="00806C57"/>
    <w:rsid w:val="00807110"/>
    <w:rsid w:val="00807309"/>
    <w:rsid w:val="00807673"/>
    <w:rsid w:val="00807E68"/>
    <w:rsid w:val="0081031B"/>
    <w:rsid w:val="00810410"/>
    <w:rsid w:val="00810C67"/>
    <w:rsid w:val="00810DA7"/>
    <w:rsid w:val="008112CA"/>
    <w:rsid w:val="00811D91"/>
    <w:rsid w:val="0081270C"/>
    <w:rsid w:val="00812951"/>
    <w:rsid w:val="00812D9A"/>
    <w:rsid w:val="00812EF5"/>
    <w:rsid w:val="00812FF3"/>
    <w:rsid w:val="00813207"/>
    <w:rsid w:val="0081393D"/>
    <w:rsid w:val="00814094"/>
    <w:rsid w:val="00814820"/>
    <w:rsid w:val="00814E0A"/>
    <w:rsid w:val="0081515C"/>
    <w:rsid w:val="00815644"/>
    <w:rsid w:val="0081578E"/>
    <w:rsid w:val="0081580D"/>
    <w:rsid w:val="00815EC1"/>
    <w:rsid w:val="00816221"/>
    <w:rsid w:val="00816319"/>
    <w:rsid w:val="0081705D"/>
    <w:rsid w:val="0081714B"/>
    <w:rsid w:val="0081786D"/>
    <w:rsid w:val="008179D4"/>
    <w:rsid w:val="00820728"/>
    <w:rsid w:val="0082083F"/>
    <w:rsid w:val="00820A77"/>
    <w:rsid w:val="00820F2E"/>
    <w:rsid w:val="00821403"/>
    <w:rsid w:val="0082175F"/>
    <w:rsid w:val="00821C0A"/>
    <w:rsid w:val="00821F8E"/>
    <w:rsid w:val="008220B6"/>
    <w:rsid w:val="008221F4"/>
    <w:rsid w:val="0082246D"/>
    <w:rsid w:val="008228EE"/>
    <w:rsid w:val="00823050"/>
    <w:rsid w:val="00823058"/>
    <w:rsid w:val="00824424"/>
    <w:rsid w:val="008253F8"/>
    <w:rsid w:val="00825BA7"/>
    <w:rsid w:val="00825F41"/>
    <w:rsid w:val="00826084"/>
    <w:rsid w:val="008267B0"/>
    <w:rsid w:val="008277C0"/>
    <w:rsid w:val="008301ED"/>
    <w:rsid w:val="00830599"/>
    <w:rsid w:val="00830B43"/>
    <w:rsid w:val="00830D79"/>
    <w:rsid w:val="0083103C"/>
    <w:rsid w:val="00831A42"/>
    <w:rsid w:val="008320B3"/>
    <w:rsid w:val="00832460"/>
    <w:rsid w:val="008324E3"/>
    <w:rsid w:val="00832528"/>
    <w:rsid w:val="00832FCD"/>
    <w:rsid w:val="00832FF9"/>
    <w:rsid w:val="00834376"/>
    <w:rsid w:val="00836B94"/>
    <w:rsid w:val="00836C84"/>
    <w:rsid w:val="0083780C"/>
    <w:rsid w:val="00837A47"/>
    <w:rsid w:val="00837B08"/>
    <w:rsid w:val="0084057C"/>
    <w:rsid w:val="00840589"/>
    <w:rsid w:val="00840D3B"/>
    <w:rsid w:val="0084148F"/>
    <w:rsid w:val="008417CA"/>
    <w:rsid w:val="00841894"/>
    <w:rsid w:val="00841D4B"/>
    <w:rsid w:val="00841E29"/>
    <w:rsid w:val="008423C5"/>
    <w:rsid w:val="00842E4D"/>
    <w:rsid w:val="00843D09"/>
    <w:rsid w:val="00843DD5"/>
    <w:rsid w:val="008446BC"/>
    <w:rsid w:val="00845079"/>
    <w:rsid w:val="008453BA"/>
    <w:rsid w:val="00846713"/>
    <w:rsid w:val="008469D9"/>
    <w:rsid w:val="00846DB6"/>
    <w:rsid w:val="00846E01"/>
    <w:rsid w:val="00846E56"/>
    <w:rsid w:val="00850161"/>
    <w:rsid w:val="0085040C"/>
    <w:rsid w:val="0085074C"/>
    <w:rsid w:val="00851425"/>
    <w:rsid w:val="00851724"/>
    <w:rsid w:val="00851E9F"/>
    <w:rsid w:val="008520E2"/>
    <w:rsid w:val="008534E2"/>
    <w:rsid w:val="00853C84"/>
    <w:rsid w:val="00853D6E"/>
    <w:rsid w:val="008540A2"/>
    <w:rsid w:val="0085463E"/>
    <w:rsid w:val="00854C29"/>
    <w:rsid w:val="00854E29"/>
    <w:rsid w:val="00855239"/>
    <w:rsid w:val="00855488"/>
    <w:rsid w:val="00855887"/>
    <w:rsid w:val="008561BF"/>
    <w:rsid w:val="00856445"/>
    <w:rsid w:val="00856B04"/>
    <w:rsid w:val="00856D9F"/>
    <w:rsid w:val="008603AF"/>
    <w:rsid w:val="008604FA"/>
    <w:rsid w:val="0086097F"/>
    <w:rsid w:val="00860B59"/>
    <w:rsid w:val="00861022"/>
    <w:rsid w:val="0086146B"/>
    <w:rsid w:val="00861B49"/>
    <w:rsid w:val="00861D5D"/>
    <w:rsid w:val="0086239C"/>
    <w:rsid w:val="00862978"/>
    <w:rsid w:val="00862A58"/>
    <w:rsid w:val="00862B36"/>
    <w:rsid w:val="00862EEC"/>
    <w:rsid w:val="00863A6A"/>
    <w:rsid w:val="00863B4B"/>
    <w:rsid w:val="0086408F"/>
    <w:rsid w:val="00864A83"/>
    <w:rsid w:val="00864F23"/>
    <w:rsid w:val="00865112"/>
    <w:rsid w:val="00865538"/>
    <w:rsid w:val="008658ED"/>
    <w:rsid w:val="00865C4F"/>
    <w:rsid w:val="00865DE4"/>
    <w:rsid w:val="008678E1"/>
    <w:rsid w:val="00867E1F"/>
    <w:rsid w:val="00867EEA"/>
    <w:rsid w:val="008703EF"/>
    <w:rsid w:val="008707F4"/>
    <w:rsid w:val="00870C60"/>
    <w:rsid w:val="008717D2"/>
    <w:rsid w:val="00871B37"/>
    <w:rsid w:val="00871B7A"/>
    <w:rsid w:val="008720C6"/>
    <w:rsid w:val="0087214D"/>
    <w:rsid w:val="008723B4"/>
    <w:rsid w:val="0087286A"/>
    <w:rsid w:val="00873811"/>
    <w:rsid w:val="00873E13"/>
    <w:rsid w:val="00874657"/>
    <w:rsid w:val="008747BC"/>
    <w:rsid w:val="008748A7"/>
    <w:rsid w:val="008751B9"/>
    <w:rsid w:val="00875DFE"/>
    <w:rsid w:val="0087679D"/>
    <w:rsid w:val="00876912"/>
    <w:rsid w:val="00876B41"/>
    <w:rsid w:val="00877189"/>
    <w:rsid w:val="008802BE"/>
    <w:rsid w:val="0088045B"/>
    <w:rsid w:val="00880548"/>
    <w:rsid w:val="00880658"/>
    <w:rsid w:val="008810BE"/>
    <w:rsid w:val="008815B6"/>
    <w:rsid w:val="008817CD"/>
    <w:rsid w:val="008822A5"/>
    <w:rsid w:val="00882EDE"/>
    <w:rsid w:val="008834CB"/>
    <w:rsid w:val="008846D4"/>
    <w:rsid w:val="00885562"/>
    <w:rsid w:val="008857A7"/>
    <w:rsid w:val="008859B7"/>
    <w:rsid w:val="008863D0"/>
    <w:rsid w:val="00886556"/>
    <w:rsid w:val="008867B4"/>
    <w:rsid w:val="00886987"/>
    <w:rsid w:val="00886A77"/>
    <w:rsid w:val="0088706F"/>
    <w:rsid w:val="008871BD"/>
    <w:rsid w:val="00887853"/>
    <w:rsid w:val="0088786A"/>
    <w:rsid w:val="008879CF"/>
    <w:rsid w:val="00887A06"/>
    <w:rsid w:val="00887C74"/>
    <w:rsid w:val="00887D03"/>
    <w:rsid w:val="00890449"/>
    <w:rsid w:val="0089052D"/>
    <w:rsid w:val="00890DE5"/>
    <w:rsid w:val="00891627"/>
    <w:rsid w:val="00891666"/>
    <w:rsid w:val="0089226D"/>
    <w:rsid w:val="008928AD"/>
    <w:rsid w:val="00893057"/>
    <w:rsid w:val="008935C1"/>
    <w:rsid w:val="00893F20"/>
    <w:rsid w:val="00894C16"/>
    <w:rsid w:val="00895013"/>
    <w:rsid w:val="00895420"/>
    <w:rsid w:val="00895965"/>
    <w:rsid w:val="00895C23"/>
    <w:rsid w:val="00896179"/>
    <w:rsid w:val="008964BD"/>
    <w:rsid w:val="008967F6"/>
    <w:rsid w:val="008969C1"/>
    <w:rsid w:val="00896EAF"/>
    <w:rsid w:val="00897793"/>
    <w:rsid w:val="00897CD9"/>
    <w:rsid w:val="008A00EB"/>
    <w:rsid w:val="008A0841"/>
    <w:rsid w:val="008A0ADB"/>
    <w:rsid w:val="008A0F49"/>
    <w:rsid w:val="008A1DAD"/>
    <w:rsid w:val="008A240F"/>
    <w:rsid w:val="008A2D2F"/>
    <w:rsid w:val="008A3790"/>
    <w:rsid w:val="008A379A"/>
    <w:rsid w:val="008A3FD5"/>
    <w:rsid w:val="008A40B8"/>
    <w:rsid w:val="008A5421"/>
    <w:rsid w:val="008A70C0"/>
    <w:rsid w:val="008A7C01"/>
    <w:rsid w:val="008A7FD3"/>
    <w:rsid w:val="008B0270"/>
    <w:rsid w:val="008B048F"/>
    <w:rsid w:val="008B1588"/>
    <w:rsid w:val="008B1BFF"/>
    <w:rsid w:val="008B1C09"/>
    <w:rsid w:val="008B1CBD"/>
    <w:rsid w:val="008B27A9"/>
    <w:rsid w:val="008B2B6B"/>
    <w:rsid w:val="008B2BD9"/>
    <w:rsid w:val="008B3667"/>
    <w:rsid w:val="008B3774"/>
    <w:rsid w:val="008B4355"/>
    <w:rsid w:val="008B4A14"/>
    <w:rsid w:val="008B4A71"/>
    <w:rsid w:val="008B4FFB"/>
    <w:rsid w:val="008B592E"/>
    <w:rsid w:val="008B68C5"/>
    <w:rsid w:val="008B6D3A"/>
    <w:rsid w:val="008B7AE8"/>
    <w:rsid w:val="008B7C6F"/>
    <w:rsid w:val="008B7CDF"/>
    <w:rsid w:val="008B7E78"/>
    <w:rsid w:val="008C0A7B"/>
    <w:rsid w:val="008C0B5E"/>
    <w:rsid w:val="008C0E26"/>
    <w:rsid w:val="008C18C4"/>
    <w:rsid w:val="008C2C13"/>
    <w:rsid w:val="008C2EB4"/>
    <w:rsid w:val="008C30DD"/>
    <w:rsid w:val="008C374D"/>
    <w:rsid w:val="008C3B77"/>
    <w:rsid w:val="008C3CB7"/>
    <w:rsid w:val="008C3CEC"/>
    <w:rsid w:val="008C45A2"/>
    <w:rsid w:val="008C52FD"/>
    <w:rsid w:val="008C5863"/>
    <w:rsid w:val="008C7FE4"/>
    <w:rsid w:val="008D0322"/>
    <w:rsid w:val="008D067F"/>
    <w:rsid w:val="008D073B"/>
    <w:rsid w:val="008D0AEB"/>
    <w:rsid w:val="008D116C"/>
    <w:rsid w:val="008D14E1"/>
    <w:rsid w:val="008D2122"/>
    <w:rsid w:val="008D2E94"/>
    <w:rsid w:val="008D4E4D"/>
    <w:rsid w:val="008D4F36"/>
    <w:rsid w:val="008D6689"/>
    <w:rsid w:val="008D6B91"/>
    <w:rsid w:val="008D7328"/>
    <w:rsid w:val="008E0D8F"/>
    <w:rsid w:val="008E0EAB"/>
    <w:rsid w:val="008E14CA"/>
    <w:rsid w:val="008E1D6C"/>
    <w:rsid w:val="008E1E4E"/>
    <w:rsid w:val="008E2256"/>
    <w:rsid w:val="008E2274"/>
    <w:rsid w:val="008E2814"/>
    <w:rsid w:val="008E2820"/>
    <w:rsid w:val="008E2EA6"/>
    <w:rsid w:val="008E2EAC"/>
    <w:rsid w:val="008E353B"/>
    <w:rsid w:val="008E4155"/>
    <w:rsid w:val="008E4431"/>
    <w:rsid w:val="008E4981"/>
    <w:rsid w:val="008E4A52"/>
    <w:rsid w:val="008E4C63"/>
    <w:rsid w:val="008E4C95"/>
    <w:rsid w:val="008E4F87"/>
    <w:rsid w:val="008E5682"/>
    <w:rsid w:val="008E5893"/>
    <w:rsid w:val="008E5C7E"/>
    <w:rsid w:val="008E5DAD"/>
    <w:rsid w:val="008E5FD4"/>
    <w:rsid w:val="008E60A5"/>
    <w:rsid w:val="008E6197"/>
    <w:rsid w:val="008E6315"/>
    <w:rsid w:val="008E6328"/>
    <w:rsid w:val="008E69BD"/>
    <w:rsid w:val="008E74E1"/>
    <w:rsid w:val="008E7C2D"/>
    <w:rsid w:val="008E7C34"/>
    <w:rsid w:val="008E7E24"/>
    <w:rsid w:val="008E7FE0"/>
    <w:rsid w:val="008F03E3"/>
    <w:rsid w:val="008F0955"/>
    <w:rsid w:val="008F0D40"/>
    <w:rsid w:val="008F1014"/>
    <w:rsid w:val="008F182C"/>
    <w:rsid w:val="008F1BD4"/>
    <w:rsid w:val="008F2B39"/>
    <w:rsid w:val="008F4BEF"/>
    <w:rsid w:val="008F5C31"/>
    <w:rsid w:val="008F6229"/>
    <w:rsid w:val="008F66CD"/>
    <w:rsid w:val="008F704B"/>
    <w:rsid w:val="008F70AA"/>
    <w:rsid w:val="008F759D"/>
    <w:rsid w:val="008F7738"/>
    <w:rsid w:val="008F794C"/>
    <w:rsid w:val="008F7A34"/>
    <w:rsid w:val="009008EA"/>
    <w:rsid w:val="0090099C"/>
    <w:rsid w:val="00900CC9"/>
    <w:rsid w:val="00900E5C"/>
    <w:rsid w:val="00901274"/>
    <w:rsid w:val="00901275"/>
    <w:rsid w:val="00901C7C"/>
    <w:rsid w:val="00902648"/>
    <w:rsid w:val="00902C81"/>
    <w:rsid w:val="009033D9"/>
    <w:rsid w:val="009038CE"/>
    <w:rsid w:val="00903C70"/>
    <w:rsid w:val="00904010"/>
    <w:rsid w:val="0090405D"/>
    <w:rsid w:val="009048E3"/>
    <w:rsid w:val="00905646"/>
    <w:rsid w:val="00905CEE"/>
    <w:rsid w:val="00905EF8"/>
    <w:rsid w:val="00906213"/>
    <w:rsid w:val="009067C9"/>
    <w:rsid w:val="00906992"/>
    <w:rsid w:val="00906D47"/>
    <w:rsid w:val="00906DCA"/>
    <w:rsid w:val="00907E9D"/>
    <w:rsid w:val="0091009C"/>
    <w:rsid w:val="009100E5"/>
    <w:rsid w:val="00910ACC"/>
    <w:rsid w:val="00910C7D"/>
    <w:rsid w:val="00910FFF"/>
    <w:rsid w:val="00911150"/>
    <w:rsid w:val="00911D01"/>
    <w:rsid w:val="00912027"/>
    <w:rsid w:val="00912A22"/>
    <w:rsid w:val="00912D38"/>
    <w:rsid w:val="009136FE"/>
    <w:rsid w:val="009143C8"/>
    <w:rsid w:val="009143D1"/>
    <w:rsid w:val="009144CC"/>
    <w:rsid w:val="009144F1"/>
    <w:rsid w:val="00914A5D"/>
    <w:rsid w:val="00915403"/>
    <w:rsid w:val="00915A95"/>
    <w:rsid w:val="009169C6"/>
    <w:rsid w:val="00916A2A"/>
    <w:rsid w:val="00916C98"/>
    <w:rsid w:val="00916D3F"/>
    <w:rsid w:val="00916F99"/>
    <w:rsid w:val="00917D68"/>
    <w:rsid w:val="00917DA5"/>
    <w:rsid w:val="009200A0"/>
    <w:rsid w:val="00920C17"/>
    <w:rsid w:val="00920DC9"/>
    <w:rsid w:val="00920DFB"/>
    <w:rsid w:val="009211F9"/>
    <w:rsid w:val="00921395"/>
    <w:rsid w:val="0092158E"/>
    <w:rsid w:val="00922327"/>
    <w:rsid w:val="009228E6"/>
    <w:rsid w:val="009232A2"/>
    <w:rsid w:val="00923697"/>
    <w:rsid w:val="0092397F"/>
    <w:rsid w:val="0092494D"/>
    <w:rsid w:val="00924F38"/>
    <w:rsid w:val="009250CD"/>
    <w:rsid w:val="00925286"/>
    <w:rsid w:val="009259DF"/>
    <w:rsid w:val="00925E1A"/>
    <w:rsid w:val="00926F12"/>
    <w:rsid w:val="009270BC"/>
    <w:rsid w:val="009272DB"/>
    <w:rsid w:val="009274E0"/>
    <w:rsid w:val="0092756F"/>
    <w:rsid w:val="00927726"/>
    <w:rsid w:val="00927FBA"/>
    <w:rsid w:val="00930278"/>
    <w:rsid w:val="009305FE"/>
    <w:rsid w:val="0093085F"/>
    <w:rsid w:val="00930B44"/>
    <w:rsid w:val="00930C14"/>
    <w:rsid w:val="00930C5C"/>
    <w:rsid w:val="009325B2"/>
    <w:rsid w:val="00932B39"/>
    <w:rsid w:val="00932BE4"/>
    <w:rsid w:val="00932FF0"/>
    <w:rsid w:val="00933141"/>
    <w:rsid w:val="00933473"/>
    <w:rsid w:val="00934150"/>
    <w:rsid w:val="00934B46"/>
    <w:rsid w:val="00934CCE"/>
    <w:rsid w:val="00935805"/>
    <w:rsid w:val="009358FB"/>
    <w:rsid w:val="00935F1E"/>
    <w:rsid w:val="0093625B"/>
    <w:rsid w:val="0093768E"/>
    <w:rsid w:val="009401FC"/>
    <w:rsid w:val="00940263"/>
    <w:rsid w:val="009402D7"/>
    <w:rsid w:val="00940905"/>
    <w:rsid w:val="00940D02"/>
    <w:rsid w:val="0094186E"/>
    <w:rsid w:val="0094188D"/>
    <w:rsid w:val="00941D9E"/>
    <w:rsid w:val="009427B6"/>
    <w:rsid w:val="009435B7"/>
    <w:rsid w:val="009437AD"/>
    <w:rsid w:val="00943CB2"/>
    <w:rsid w:val="0094466A"/>
    <w:rsid w:val="00944940"/>
    <w:rsid w:val="00944DD0"/>
    <w:rsid w:val="00945032"/>
    <w:rsid w:val="0094541E"/>
    <w:rsid w:val="00945496"/>
    <w:rsid w:val="009456FA"/>
    <w:rsid w:val="00945A1C"/>
    <w:rsid w:val="00945FD4"/>
    <w:rsid w:val="00946CC5"/>
    <w:rsid w:val="00946E81"/>
    <w:rsid w:val="00947C01"/>
    <w:rsid w:val="00950C98"/>
    <w:rsid w:val="00950F56"/>
    <w:rsid w:val="00951419"/>
    <w:rsid w:val="0095161A"/>
    <w:rsid w:val="00951F57"/>
    <w:rsid w:val="00952E7E"/>
    <w:rsid w:val="009536FF"/>
    <w:rsid w:val="00953930"/>
    <w:rsid w:val="00953B93"/>
    <w:rsid w:val="00953EDC"/>
    <w:rsid w:val="00954255"/>
    <w:rsid w:val="00955055"/>
    <w:rsid w:val="009552E3"/>
    <w:rsid w:val="00955377"/>
    <w:rsid w:val="009553D4"/>
    <w:rsid w:val="00955893"/>
    <w:rsid w:val="0095642B"/>
    <w:rsid w:val="00957080"/>
    <w:rsid w:val="009577F8"/>
    <w:rsid w:val="00960447"/>
    <w:rsid w:val="00960576"/>
    <w:rsid w:val="009605E8"/>
    <w:rsid w:val="00960A3A"/>
    <w:rsid w:val="00961652"/>
    <w:rsid w:val="009616D1"/>
    <w:rsid w:val="009617BF"/>
    <w:rsid w:val="00961B81"/>
    <w:rsid w:val="009625A7"/>
    <w:rsid w:val="009625DB"/>
    <w:rsid w:val="00962A7F"/>
    <w:rsid w:val="00963299"/>
    <w:rsid w:val="00963381"/>
    <w:rsid w:val="009635E5"/>
    <w:rsid w:val="0096365C"/>
    <w:rsid w:val="009638CB"/>
    <w:rsid w:val="00963973"/>
    <w:rsid w:val="00963A52"/>
    <w:rsid w:val="00964B46"/>
    <w:rsid w:val="00964D67"/>
    <w:rsid w:val="00965877"/>
    <w:rsid w:val="00965EDF"/>
    <w:rsid w:val="00965F74"/>
    <w:rsid w:val="00966FDE"/>
    <w:rsid w:val="009675E5"/>
    <w:rsid w:val="00967D90"/>
    <w:rsid w:val="009702FC"/>
    <w:rsid w:val="00970590"/>
    <w:rsid w:val="0097096B"/>
    <w:rsid w:val="00970B71"/>
    <w:rsid w:val="00970F8C"/>
    <w:rsid w:val="0097107B"/>
    <w:rsid w:val="009710C1"/>
    <w:rsid w:val="00971203"/>
    <w:rsid w:val="009719F4"/>
    <w:rsid w:val="00971B7F"/>
    <w:rsid w:val="00972210"/>
    <w:rsid w:val="0097269E"/>
    <w:rsid w:val="00972CCE"/>
    <w:rsid w:val="00973BFE"/>
    <w:rsid w:val="00973F06"/>
    <w:rsid w:val="009741DF"/>
    <w:rsid w:val="00975799"/>
    <w:rsid w:val="00975CBF"/>
    <w:rsid w:val="00976EFC"/>
    <w:rsid w:val="0098051F"/>
    <w:rsid w:val="00980ABB"/>
    <w:rsid w:val="0098155F"/>
    <w:rsid w:val="009815C7"/>
    <w:rsid w:val="00982764"/>
    <w:rsid w:val="00983B4E"/>
    <w:rsid w:val="00983F45"/>
    <w:rsid w:val="009845A9"/>
    <w:rsid w:val="009845E4"/>
    <w:rsid w:val="00984DB0"/>
    <w:rsid w:val="00985A6F"/>
    <w:rsid w:val="00986C02"/>
    <w:rsid w:val="00986C6E"/>
    <w:rsid w:val="00986EDC"/>
    <w:rsid w:val="00987194"/>
    <w:rsid w:val="009872C2"/>
    <w:rsid w:val="009874BF"/>
    <w:rsid w:val="00987DD4"/>
    <w:rsid w:val="0099052B"/>
    <w:rsid w:val="0099090C"/>
    <w:rsid w:val="00990B14"/>
    <w:rsid w:val="00990DC2"/>
    <w:rsid w:val="00991B88"/>
    <w:rsid w:val="00991DF8"/>
    <w:rsid w:val="009924B0"/>
    <w:rsid w:val="00992DB1"/>
    <w:rsid w:val="00993025"/>
    <w:rsid w:val="0099302A"/>
    <w:rsid w:val="00993FEC"/>
    <w:rsid w:val="009943B3"/>
    <w:rsid w:val="009946D2"/>
    <w:rsid w:val="009952EA"/>
    <w:rsid w:val="00995450"/>
    <w:rsid w:val="00996920"/>
    <w:rsid w:val="00996DB0"/>
    <w:rsid w:val="009972F9"/>
    <w:rsid w:val="00997A2F"/>
    <w:rsid w:val="00997B91"/>
    <w:rsid w:val="009A05BC"/>
    <w:rsid w:val="009A07A2"/>
    <w:rsid w:val="009A0B53"/>
    <w:rsid w:val="009A1094"/>
    <w:rsid w:val="009A1DFC"/>
    <w:rsid w:val="009A2128"/>
    <w:rsid w:val="009A253B"/>
    <w:rsid w:val="009A29E0"/>
    <w:rsid w:val="009A2D97"/>
    <w:rsid w:val="009A2F99"/>
    <w:rsid w:val="009A3006"/>
    <w:rsid w:val="009A33FD"/>
    <w:rsid w:val="009A369C"/>
    <w:rsid w:val="009A3B22"/>
    <w:rsid w:val="009A3EA0"/>
    <w:rsid w:val="009A4047"/>
    <w:rsid w:val="009A462C"/>
    <w:rsid w:val="009A4B20"/>
    <w:rsid w:val="009A4BD0"/>
    <w:rsid w:val="009A4D44"/>
    <w:rsid w:val="009A5A63"/>
    <w:rsid w:val="009A682D"/>
    <w:rsid w:val="009A6A3F"/>
    <w:rsid w:val="009A6E6D"/>
    <w:rsid w:val="009A6FC4"/>
    <w:rsid w:val="009A6FCD"/>
    <w:rsid w:val="009A715F"/>
    <w:rsid w:val="009A727F"/>
    <w:rsid w:val="009A728F"/>
    <w:rsid w:val="009A75E2"/>
    <w:rsid w:val="009A7A60"/>
    <w:rsid w:val="009B1646"/>
    <w:rsid w:val="009B181B"/>
    <w:rsid w:val="009B1ABA"/>
    <w:rsid w:val="009B1C1E"/>
    <w:rsid w:val="009B247D"/>
    <w:rsid w:val="009B2D21"/>
    <w:rsid w:val="009B2DA0"/>
    <w:rsid w:val="009B2F5C"/>
    <w:rsid w:val="009B31B8"/>
    <w:rsid w:val="009B33DA"/>
    <w:rsid w:val="009B3598"/>
    <w:rsid w:val="009B4002"/>
    <w:rsid w:val="009B4B11"/>
    <w:rsid w:val="009B4BE2"/>
    <w:rsid w:val="009B4CE4"/>
    <w:rsid w:val="009B5151"/>
    <w:rsid w:val="009B5474"/>
    <w:rsid w:val="009B5525"/>
    <w:rsid w:val="009B59E7"/>
    <w:rsid w:val="009B5E0F"/>
    <w:rsid w:val="009B79C0"/>
    <w:rsid w:val="009C0B1F"/>
    <w:rsid w:val="009C12D4"/>
    <w:rsid w:val="009C151D"/>
    <w:rsid w:val="009C1FBB"/>
    <w:rsid w:val="009C294E"/>
    <w:rsid w:val="009C3219"/>
    <w:rsid w:val="009C50D4"/>
    <w:rsid w:val="009C517D"/>
    <w:rsid w:val="009C69D6"/>
    <w:rsid w:val="009C6A48"/>
    <w:rsid w:val="009C73D2"/>
    <w:rsid w:val="009C7527"/>
    <w:rsid w:val="009D0680"/>
    <w:rsid w:val="009D1002"/>
    <w:rsid w:val="009D1137"/>
    <w:rsid w:val="009D118A"/>
    <w:rsid w:val="009D19F1"/>
    <w:rsid w:val="009D1C76"/>
    <w:rsid w:val="009D202B"/>
    <w:rsid w:val="009D23D8"/>
    <w:rsid w:val="009D2EFF"/>
    <w:rsid w:val="009D36A7"/>
    <w:rsid w:val="009D4805"/>
    <w:rsid w:val="009D504B"/>
    <w:rsid w:val="009D5449"/>
    <w:rsid w:val="009D622D"/>
    <w:rsid w:val="009D709F"/>
    <w:rsid w:val="009D793D"/>
    <w:rsid w:val="009D7DDD"/>
    <w:rsid w:val="009D7E39"/>
    <w:rsid w:val="009D7F74"/>
    <w:rsid w:val="009D7FE1"/>
    <w:rsid w:val="009E01CC"/>
    <w:rsid w:val="009E0F7B"/>
    <w:rsid w:val="009E1D0A"/>
    <w:rsid w:val="009E274D"/>
    <w:rsid w:val="009E2F2D"/>
    <w:rsid w:val="009E3316"/>
    <w:rsid w:val="009E4165"/>
    <w:rsid w:val="009E494A"/>
    <w:rsid w:val="009E4D31"/>
    <w:rsid w:val="009E4DDE"/>
    <w:rsid w:val="009E4FE4"/>
    <w:rsid w:val="009E5170"/>
    <w:rsid w:val="009E6A1F"/>
    <w:rsid w:val="009E6FF1"/>
    <w:rsid w:val="009E72EE"/>
    <w:rsid w:val="009E75D6"/>
    <w:rsid w:val="009E7C31"/>
    <w:rsid w:val="009F02F4"/>
    <w:rsid w:val="009F0445"/>
    <w:rsid w:val="009F0582"/>
    <w:rsid w:val="009F09EF"/>
    <w:rsid w:val="009F1168"/>
    <w:rsid w:val="009F17DA"/>
    <w:rsid w:val="009F1D6C"/>
    <w:rsid w:val="009F20FF"/>
    <w:rsid w:val="009F28F9"/>
    <w:rsid w:val="009F2E63"/>
    <w:rsid w:val="009F2F41"/>
    <w:rsid w:val="009F3140"/>
    <w:rsid w:val="009F3447"/>
    <w:rsid w:val="009F34DB"/>
    <w:rsid w:val="009F38F5"/>
    <w:rsid w:val="009F3A29"/>
    <w:rsid w:val="009F3ED6"/>
    <w:rsid w:val="009F4884"/>
    <w:rsid w:val="009F4B49"/>
    <w:rsid w:val="009F4FB3"/>
    <w:rsid w:val="009F52F1"/>
    <w:rsid w:val="009F56A5"/>
    <w:rsid w:val="009F5A37"/>
    <w:rsid w:val="009F5FD5"/>
    <w:rsid w:val="009F61F0"/>
    <w:rsid w:val="009F649E"/>
    <w:rsid w:val="009F6585"/>
    <w:rsid w:val="009F6A59"/>
    <w:rsid w:val="009F6E8C"/>
    <w:rsid w:val="009F7E76"/>
    <w:rsid w:val="00A00063"/>
    <w:rsid w:val="00A0121B"/>
    <w:rsid w:val="00A014E1"/>
    <w:rsid w:val="00A016D8"/>
    <w:rsid w:val="00A017F2"/>
    <w:rsid w:val="00A01A8B"/>
    <w:rsid w:val="00A01F29"/>
    <w:rsid w:val="00A028D5"/>
    <w:rsid w:val="00A02C16"/>
    <w:rsid w:val="00A0337D"/>
    <w:rsid w:val="00A03CCA"/>
    <w:rsid w:val="00A03D8F"/>
    <w:rsid w:val="00A04B90"/>
    <w:rsid w:val="00A04BC1"/>
    <w:rsid w:val="00A05C45"/>
    <w:rsid w:val="00A06453"/>
    <w:rsid w:val="00A066AC"/>
    <w:rsid w:val="00A06D70"/>
    <w:rsid w:val="00A06E83"/>
    <w:rsid w:val="00A06FD8"/>
    <w:rsid w:val="00A07116"/>
    <w:rsid w:val="00A0735F"/>
    <w:rsid w:val="00A076C1"/>
    <w:rsid w:val="00A07929"/>
    <w:rsid w:val="00A079A1"/>
    <w:rsid w:val="00A07AEC"/>
    <w:rsid w:val="00A100F9"/>
    <w:rsid w:val="00A107A0"/>
    <w:rsid w:val="00A10818"/>
    <w:rsid w:val="00A10947"/>
    <w:rsid w:val="00A10DEE"/>
    <w:rsid w:val="00A10FB6"/>
    <w:rsid w:val="00A11409"/>
    <w:rsid w:val="00A1142A"/>
    <w:rsid w:val="00A116F8"/>
    <w:rsid w:val="00A117ED"/>
    <w:rsid w:val="00A11A74"/>
    <w:rsid w:val="00A122BB"/>
    <w:rsid w:val="00A12C4C"/>
    <w:rsid w:val="00A1341D"/>
    <w:rsid w:val="00A13501"/>
    <w:rsid w:val="00A13510"/>
    <w:rsid w:val="00A146DA"/>
    <w:rsid w:val="00A14EEC"/>
    <w:rsid w:val="00A15CA0"/>
    <w:rsid w:val="00A1711B"/>
    <w:rsid w:val="00A17565"/>
    <w:rsid w:val="00A17928"/>
    <w:rsid w:val="00A207E6"/>
    <w:rsid w:val="00A20B5C"/>
    <w:rsid w:val="00A20D72"/>
    <w:rsid w:val="00A210E6"/>
    <w:rsid w:val="00A21177"/>
    <w:rsid w:val="00A212BE"/>
    <w:rsid w:val="00A2158E"/>
    <w:rsid w:val="00A2198C"/>
    <w:rsid w:val="00A2252A"/>
    <w:rsid w:val="00A22682"/>
    <w:rsid w:val="00A2353B"/>
    <w:rsid w:val="00A2369A"/>
    <w:rsid w:val="00A23A3E"/>
    <w:rsid w:val="00A23CC8"/>
    <w:rsid w:val="00A23E8B"/>
    <w:rsid w:val="00A23EB7"/>
    <w:rsid w:val="00A2463F"/>
    <w:rsid w:val="00A24668"/>
    <w:rsid w:val="00A25274"/>
    <w:rsid w:val="00A257A2"/>
    <w:rsid w:val="00A25ABC"/>
    <w:rsid w:val="00A25B6D"/>
    <w:rsid w:val="00A26074"/>
    <w:rsid w:val="00A26A69"/>
    <w:rsid w:val="00A27B3B"/>
    <w:rsid w:val="00A27DA5"/>
    <w:rsid w:val="00A27FF2"/>
    <w:rsid w:val="00A302AD"/>
    <w:rsid w:val="00A30755"/>
    <w:rsid w:val="00A30A93"/>
    <w:rsid w:val="00A312B3"/>
    <w:rsid w:val="00A31FD4"/>
    <w:rsid w:val="00A32368"/>
    <w:rsid w:val="00A3270C"/>
    <w:rsid w:val="00A3392D"/>
    <w:rsid w:val="00A33E32"/>
    <w:rsid w:val="00A341FA"/>
    <w:rsid w:val="00A34361"/>
    <w:rsid w:val="00A34D9F"/>
    <w:rsid w:val="00A3505F"/>
    <w:rsid w:val="00A35479"/>
    <w:rsid w:val="00A3571A"/>
    <w:rsid w:val="00A35A80"/>
    <w:rsid w:val="00A360A9"/>
    <w:rsid w:val="00A36951"/>
    <w:rsid w:val="00A36D2D"/>
    <w:rsid w:val="00A36DE4"/>
    <w:rsid w:val="00A36E04"/>
    <w:rsid w:val="00A37245"/>
    <w:rsid w:val="00A378E8"/>
    <w:rsid w:val="00A378F1"/>
    <w:rsid w:val="00A40740"/>
    <w:rsid w:val="00A4087C"/>
    <w:rsid w:val="00A408F7"/>
    <w:rsid w:val="00A409FB"/>
    <w:rsid w:val="00A41DE3"/>
    <w:rsid w:val="00A4207F"/>
    <w:rsid w:val="00A42B33"/>
    <w:rsid w:val="00A42D97"/>
    <w:rsid w:val="00A438AE"/>
    <w:rsid w:val="00A43D38"/>
    <w:rsid w:val="00A43E15"/>
    <w:rsid w:val="00A44412"/>
    <w:rsid w:val="00A44461"/>
    <w:rsid w:val="00A44D49"/>
    <w:rsid w:val="00A44EF4"/>
    <w:rsid w:val="00A45273"/>
    <w:rsid w:val="00A45B8A"/>
    <w:rsid w:val="00A45C77"/>
    <w:rsid w:val="00A45D0D"/>
    <w:rsid w:val="00A460F5"/>
    <w:rsid w:val="00A464B7"/>
    <w:rsid w:val="00A46920"/>
    <w:rsid w:val="00A46F64"/>
    <w:rsid w:val="00A478E9"/>
    <w:rsid w:val="00A47BEB"/>
    <w:rsid w:val="00A50028"/>
    <w:rsid w:val="00A5024E"/>
    <w:rsid w:val="00A50336"/>
    <w:rsid w:val="00A50924"/>
    <w:rsid w:val="00A511AC"/>
    <w:rsid w:val="00A51923"/>
    <w:rsid w:val="00A51964"/>
    <w:rsid w:val="00A528FF"/>
    <w:rsid w:val="00A529DA"/>
    <w:rsid w:val="00A52ABF"/>
    <w:rsid w:val="00A53A2B"/>
    <w:rsid w:val="00A54481"/>
    <w:rsid w:val="00A549F1"/>
    <w:rsid w:val="00A54BB3"/>
    <w:rsid w:val="00A54CFD"/>
    <w:rsid w:val="00A54D8B"/>
    <w:rsid w:val="00A55745"/>
    <w:rsid w:val="00A5588F"/>
    <w:rsid w:val="00A558C2"/>
    <w:rsid w:val="00A55B30"/>
    <w:rsid w:val="00A55CEF"/>
    <w:rsid w:val="00A55D97"/>
    <w:rsid w:val="00A55FD1"/>
    <w:rsid w:val="00A5681B"/>
    <w:rsid w:val="00A56AFB"/>
    <w:rsid w:val="00A56D11"/>
    <w:rsid w:val="00A56D3F"/>
    <w:rsid w:val="00A570AA"/>
    <w:rsid w:val="00A57562"/>
    <w:rsid w:val="00A57BE0"/>
    <w:rsid w:val="00A57CFB"/>
    <w:rsid w:val="00A60533"/>
    <w:rsid w:val="00A60855"/>
    <w:rsid w:val="00A6109E"/>
    <w:rsid w:val="00A611C8"/>
    <w:rsid w:val="00A61285"/>
    <w:rsid w:val="00A623C4"/>
    <w:rsid w:val="00A635CC"/>
    <w:rsid w:val="00A63B7F"/>
    <w:rsid w:val="00A63D33"/>
    <w:rsid w:val="00A64798"/>
    <w:rsid w:val="00A64EF6"/>
    <w:rsid w:val="00A66485"/>
    <w:rsid w:val="00A667B5"/>
    <w:rsid w:val="00A67324"/>
    <w:rsid w:val="00A67499"/>
    <w:rsid w:val="00A67BE1"/>
    <w:rsid w:val="00A67EFD"/>
    <w:rsid w:val="00A70023"/>
    <w:rsid w:val="00A70195"/>
    <w:rsid w:val="00A70341"/>
    <w:rsid w:val="00A705FB"/>
    <w:rsid w:val="00A709A6"/>
    <w:rsid w:val="00A70DDB"/>
    <w:rsid w:val="00A71419"/>
    <w:rsid w:val="00A71B94"/>
    <w:rsid w:val="00A72B26"/>
    <w:rsid w:val="00A7323E"/>
    <w:rsid w:val="00A73266"/>
    <w:rsid w:val="00A73E36"/>
    <w:rsid w:val="00A742DD"/>
    <w:rsid w:val="00A74313"/>
    <w:rsid w:val="00A74C50"/>
    <w:rsid w:val="00A75753"/>
    <w:rsid w:val="00A75A31"/>
    <w:rsid w:val="00A75FF7"/>
    <w:rsid w:val="00A7611A"/>
    <w:rsid w:val="00A76125"/>
    <w:rsid w:val="00A76C71"/>
    <w:rsid w:val="00A76FEE"/>
    <w:rsid w:val="00A77281"/>
    <w:rsid w:val="00A77A16"/>
    <w:rsid w:val="00A77B9A"/>
    <w:rsid w:val="00A77BAC"/>
    <w:rsid w:val="00A8027C"/>
    <w:rsid w:val="00A80A6B"/>
    <w:rsid w:val="00A80E2A"/>
    <w:rsid w:val="00A81064"/>
    <w:rsid w:val="00A8111F"/>
    <w:rsid w:val="00A816E0"/>
    <w:rsid w:val="00A8181D"/>
    <w:rsid w:val="00A818E6"/>
    <w:rsid w:val="00A81964"/>
    <w:rsid w:val="00A81A63"/>
    <w:rsid w:val="00A81FC1"/>
    <w:rsid w:val="00A82188"/>
    <w:rsid w:val="00A825C1"/>
    <w:rsid w:val="00A825CD"/>
    <w:rsid w:val="00A828E9"/>
    <w:rsid w:val="00A8293E"/>
    <w:rsid w:val="00A8307E"/>
    <w:rsid w:val="00A835C4"/>
    <w:rsid w:val="00A839E4"/>
    <w:rsid w:val="00A83D6C"/>
    <w:rsid w:val="00A83F81"/>
    <w:rsid w:val="00A842FF"/>
    <w:rsid w:val="00A84918"/>
    <w:rsid w:val="00A85214"/>
    <w:rsid w:val="00A85367"/>
    <w:rsid w:val="00A85567"/>
    <w:rsid w:val="00A8608D"/>
    <w:rsid w:val="00A86311"/>
    <w:rsid w:val="00A8748B"/>
    <w:rsid w:val="00A87800"/>
    <w:rsid w:val="00A87D21"/>
    <w:rsid w:val="00A9045A"/>
    <w:rsid w:val="00A9049C"/>
    <w:rsid w:val="00A90807"/>
    <w:rsid w:val="00A90BC9"/>
    <w:rsid w:val="00A91377"/>
    <w:rsid w:val="00A916EF"/>
    <w:rsid w:val="00A9183B"/>
    <w:rsid w:val="00A920FA"/>
    <w:rsid w:val="00A92B36"/>
    <w:rsid w:val="00A93600"/>
    <w:rsid w:val="00A937BB"/>
    <w:rsid w:val="00A93E3F"/>
    <w:rsid w:val="00A93FFA"/>
    <w:rsid w:val="00A94D31"/>
    <w:rsid w:val="00A94EC7"/>
    <w:rsid w:val="00A95867"/>
    <w:rsid w:val="00A95AE5"/>
    <w:rsid w:val="00A95F0E"/>
    <w:rsid w:val="00A961B1"/>
    <w:rsid w:val="00A96337"/>
    <w:rsid w:val="00A964F8"/>
    <w:rsid w:val="00A96ECB"/>
    <w:rsid w:val="00A9751E"/>
    <w:rsid w:val="00A978BE"/>
    <w:rsid w:val="00A97C07"/>
    <w:rsid w:val="00AA0DEA"/>
    <w:rsid w:val="00AA11D1"/>
    <w:rsid w:val="00AA134D"/>
    <w:rsid w:val="00AA1B05"/>
    <w:rsid w:val="00AA2710"/>
    <w:rsid w:val="00AA2F7B"/>
    <w:rsid w:val="00AA3117"/>
    <w:rsid w:val="00AA3239"/>
    <w:rsid w:val="00AA337E"/>
    <w:rsid w:val="00AA3C07"/>
    <w:rsid w:val="00AA5611"/>
    <w:rsid w:val="00AA5BF1"/>
    <w:rsid w:val="00AA5CC3"/>
    <w:rsid w:val="00AA5EC1"/>
    <w:rsid w:val="00AA5FCE"/>
    <w:rsid w:val="00AA6794"/>
    <w:rsid w:val="00AA691B"/>
    <w:rsid w:val="00AA7912"/>
    <w:rsid w:val="00AB004C"/>
    <w:rsid w:val="00AB049D"/>
    <w:rsid w:val="00AB0C0E"/>
    <w:rsid w:val="00AB1205"/>
    <w:rsid w:val="00AB17C5"/>
    <w:rsid w:val="00AB1802"/>
    <w:rsid w:val="00AB1D21"/>
    <w:rsid w:val="00AB22CC"/>
    <w:rsid w:val="00AB376C"/>
    <w:rsid w:val="00AB3A5A"/>
    <w:rsid w:val="00AB4334"/>
    <w:rsid w:val="00AB4BBD"/>
    <w:rsid w:val="00AB5579"/>
    <w:rsid w:val="00AB5D39"/>
    <w:rsid w:val="00AB5E51"/>
    <w:rsid w:val="00AB5EB3"/>
    <w:rsid w:val="00AB6EE8"/>
    <w:rsid w:val="00AB7820"/>
    <w:rsid w:val="00AB7833"/>
    <w:rsid w:val="00AB79DE"/>
    <w:rsid w:val="00AB7E1D"/>
    <w:rsid w:val="00AC0A76"/>
    <w:rsid w:val="00AC0C1F"/>
    <w:rsid w:val="00AC0D30"/>
    <w:rsid w:val="00AC1AAD"/>
    <w:rsid w:val="00AC1C02"/>
    <w:rsid w:val="00AC1CEE"/>
    <w:rsid w:val="00AC1E60"/>
    <w:rsid w:val="00AC1FB0"/>
    <w:rsid w:val="00AC211E"/>
    <w:rsid w:val="00AC2305"/>
    <w:rsid w:val="00AC25E9"/>
    <w:rsid w:val="00AC2869"/>
    <w:rsid w:val="00AC2AC4"/>
    <w:rsid w:val="00AC300D"/>
    <w:rsid w:val="00AC3FA8"/>
    <w:rsid w:val="00AC4C8C"/>
    <w:rsid w:val="00AC4D44"/>
    <w:rsid w:val="00AC55A7"/>
    <w:rsid w:val="00AC6E2E"/>
    <w:rsid w:val="00AC7193"/>
    <w:rsid w:val="00AC7205"/>
    <w:rsid w:val="00AC7473"/>
    <w:rsid w:val="00AC7D52"/>
    <w:rsid w:val="00AD07B6"/>
    <w:rsid w:val="00AD0F18"/>
    <w:rsid w:val="00AD185D"/>
    <w:rsid w:val="00AD1B43"/>
    <w:rsid w:val="00AD1EAE"/>
    <w:rsid w:val="00AD3202"/>
    <w:rsid w:val="00AD3C0D"/>
    <w:rsid w:val="00AD3EF1"/>
    <w:rsid w:val="00AD4AF7"/>
    <w:rsid w:val="00AD4B56"/>
    <w:rsid w:val="00AD4B78"/>
    <w:rsid w:val="00AD4D1B"/>
    <w:rsid w:val="00AD5C51"/>
    <w:rsid w:val="00AD608B"/>
    <w:rsid w:val="00AD631B"/>
    <w:rsid w:val="00AD744F"/>
    <w:rsid w:val="00AE0262"/>
    <w:rsid w:val="00AE027F"/>
    <w:rsid w:val="00AE0D71"/>
    <w:rsid w:val="00AE0D8F"/>
    <w:rsid w:val="00AE14F7"/>
    <w:rsid w:val="00AE1ADA"/>
    <w:rsid w:val="00AE1B48"/>
    <w:rsid w:val="00AE1D68"/>
    <w:rsid w:val="00AE207D"/>
    <w:rsid w:val="00AE333B"/>
    <w:rsid w:val="00AE33C5"/>
    <w:rsid w:val="00AE3755"/>
    <w:rsid w:val="00AE37FD"/>
    <w:rsid w:val="00AE4479"/>
    <w:rsid w:val="00AE4E7A"/>
    <w:rsid w:val="00AE4ED1"/>
    <w:rsid w:val="00AE5331"/>
    <w:rsid w:val="00AE55E0"/>
    <w:rsid w:val="00AE5719"/>
    <w:rsid w:val="00AE68D6"/>
    <w:rsid w:val="00AE6A2B"/>
    <w:rsid w:val="00AE74E6"/>
    <w:rsid w:val="00AF0778"/>
    <w:rsid w:val="00AF0FFF"/>
    <w:rsid w:val="00AF13D8"/>
    <w:rsid w:val="00AF160C"/>
    <w:rsid w:val="00AF1D87"/>
    <w:rsid w:val="00AF2424"/>
    <w:rsid w:val="00AF290C"/>
    <w:rsid w:val="00AF3B9B"/>
    <w:rsid w:val="00AF3BF9"/>
    <w:rsid w:val="00AF3FC2"/>
    <w:rsid w:val="00AF4310"/>
    <w:rsid w:val="00AF45ED"/>
    <w:rsid w:val="00AF45F3"/>
    <w:rsid w:val="00AF59CD"/>
    <w:rsid w:val="00AF6426"/>
    <w:rsid w:val="00AF6EB4"/>
    <w:rsid w:val="00AF6EF3"/>
    <w:rsid w:val="00AF719A"/>
    <w:rsid w:val="00AF7661"/>
    <w:rsid w:val="00B001F0"/>
    <w:rsid w:val="00B0092C"/>
    <w:rsid w:val="00B00D6F"/>
    <w:rsid w:val="00B00F66"/>
    <w:rsid w:val="00B015B9"/>
    <w:rsid w:val="00B01686"/>
    <w:rsid w:val="00B01A51"/>
    <w:rsid w:val="00B01A84"/>
    <w:rsid w:val="00B02071"/>
    <w:rsid w:val="00B02338"/>
    <w:rsid w:val="00B02EA0"/>
    <w:rsid w:val="00B02F52"/>
    <w:rsid w:val="00B03172"/>
    <w:rsid w:val="00B0341D"/>
    <w:rsid w:val="00B03749"/>
    <w:rsid w:val="00B03811"/>
    <w:rsid w:val="00B03B67"/>
    <w:rsid w:val="00B03B81"/>
    <w:rsid w:val="00B03E86"/>
    <w:rsid w:val="00B04437"/>
    <w:rsid w:val="00B04988"/>
    <w:rsid w:val="00B04B28"/>
    <w:rsid w:val="00B04B4A"/>
    <w:rsid w:val="00B052CE"/>
    <w:rsid w:val="00B05C30"/>
    <w:rsid w:val="00B06A3C"/>
    <w:rsid w:val="00B07CC2"/>
    <w:rsid w:val="00B10214"/>
    <w:rsid w:val="00B10690"/>
    <w:rsid w:val="00B1120A"/>
    <w:rsid w:val="00B113D6"/>
    <w:rsid w:val="00B12AC3"/>
    <w:rsid w:val="00B12D20"/>
    <w:rsid w:val="00B12D3D"/>
    <w:rsid w:val="00B13297"/>
    <w:rsid w:val="00B1378A"/>
    <w:rsid w:val="00B13DC5"/>
    <w:rsid w:val="00B14038"/>
    <w:rsid w:val="00B14F1F"/>
    <w:rsid w:val="00B153DB"/>
    <w:rsid w:val="00B1599C"/>
    <w:rsid w:val="00B15DAF"/>
    <w:rsid w:val="00B165DC"/>
    <w:rsid w:val="00B1685D"/>
    <w:rsid w:val="00B20A64"/>
    <w:rsid w:val="00B21CA4"/>
    <w:rsid w:val="00B223E6"/>
    <w:rsid w:val="00B23535"/>
    <w:rsid w:val="00B23D2F"/>
    <w:rsid w:val="00B246B9"/>
    <w:rsid w:val="00B24AAF"/>
    <w:rsid w:val="00B24F5F"/>
    <w:rsid w:val="00B25A82"/>
    <w:rsid w:val="00B25E5D"/>
    <w:rsid w:val="00B2635B"/>
    <w:rsid w:val="00B2654F"/>
    <w:rsid w:val="00B265E5"/>
    <w:rsid w:val="00B26A45"/>
    <w:rsid w:val="00B26D31"/>
    <w:rsid w:val="00B27429"/>
    <w:rsid w:val="00B27E3A"/>
    <w:rsid w:val="00B307BF"/>
    <w:rsid w:val="00B30E2D"/>
    <w:rsid w:val="00B30FBA"/>
    <w:rsid w:val="00B31A7C"/>
    <w:rsid w:val="00B321BB"/>
    <w:rsid w:val="00B32241"/>
    <w:rsid w:val="00B32763"/>
    <w:rsid w:val="00B3289D"/>
    <w:rsid w:val="00B3297B"/>
    <w:rsid w:val="00B32C27"/>
    <w:rsid w:val="00B33098"/>
    <w:rsid w:val="00B34774"/>
    <w:rsid w:val="00B3482E"/>
    <w:rsid w:val="00B3487F"/>
    <w:rsid w:val="00B34887"/>
    <w:rsid w:val="00B34FE2"/>
    <w:rsid w:val="00B3689F"/>
    <w:rsid w:val="00B36A93"/>
    <w:rsid w:val="00B37090"/>
    <w:rsid w:val="00B371C4"/>
    <w:rsid w:val="00B378EE"/>
    <w:rsid w:val="00B37C1E"/>
    <w:rsid w:val="00B404EB"/>
    <w:rsid w:val="00B4092A"/>
    <w:rsid w:val="00B40DD3"/>
    <w:rsid w:val="00B40E6C"/>
    <w:rsid w:val="00B41043"/>
    <w:rsid w:val="00B41B11"/>
    <w:rsid w:val="00B41D5B"/>
    <w:rsid w:val="00B41E01"/>
    <w:rsid w:val="00B4224B"/>
    <w:rsid w:val="00B42494"/>
    <w:rsid w:val="00B42911"/>
    <w:rsid w:val="00B429E7"/>
    <w:rsid w:val="00B432F8"/>
    <w:rsid w:val="00B441DC"/>
    <w:rsid w:val="00B443F7"/>
    <w:rsid w:val="00B44687"/>
    <w:rsid w:val="00B4483B"/>
    <w:rsid w:val="00B44BFB"/>
    <w:rsid w:val="00B45106"/>
    <w:rsid w:val="00B460F3"/>
    <w:rsid w:val="00B465D3"/>
    <w:rsid w:val="00B4689D"/>
    <w:rsid w:val="00B46E72"/>
    <w:rsid w:val="00B47240"/>
    <w:rsid w:val="00B47D92"/>
    <w:rsid w:val="00B50792"/>
    <w:rsid w:val="00B50A91"/>
    <w:rsid w:val="00B50B51"/>
    <w:rsid w:val="00B50C89"/>
    <w:rsid w:val="00B530AC"/>
    <w:rsid w:val="00B530F7"/>
    <w:rsid w:val="00B53AB1"/>
    <w:rsid w:val="00B540E3"/>
    <w:rsid w:val="00B54E8F"/>
    <w:rsid w:val="00B555EA"/>
    <w:rsid w:val="00B55631"/>
    <w:rsid w:val="00B56041"/>
    <w:rsid w:val="00B567D4"/>
    <w:rsid w:val="00B568DC"/>
    <w:rsid w:val="00B56BCB"/>
    <w:rsid w:val="00B56C27"/>
    <w:rsid w:val="00B57E2A"/>
    <w:rsid w:val="00B60008"/>
    <w:rsid w:val="00B605D5"/>
    <w:rsid w:val="00B6074F"/>
    <w:rsid w:val="00B60D96"/>
    <w:rsid w:val="00B60EF6"/>
    <w:rsid w:val="00B611DD"/>
    <w:rsid w:val="00B61A41"/>
    <w:rsid w:val="00B62C62"/>
    <w:rsid w:val="00B6303B"/>
    <w:rsid w:val="00B63271"/>
    <w:rsid w:val="00B64A9D"/>
    <w:rsid w:val="00B64D13"/>
    <w:rsid w:val="00B6517F"/>
    <w:rsid w:val="00B65210"/>
    <w:rsid w:val="00B65BBF"/>
    <w:rsid w:val="00B6648D"/>
    <w:rsid w:val="00B668D8"/>
    <w:rsid w:val="00B66C51"/>
    <w:rsid w:val="00B670EC"/>
    <w:rsid w:val="00B6763B"/>
    <w:rsid w:val="00B67885"/>
    <w:rsid w:val="00B700F9"/>
    <w:rsid w:val="00B702B7"/>
    <w:rsid w:val="00B7064E"/>
    <w:rsid w:val="00B70801"/>
    <w:rsid w:val="00B71038"/>
    <w:rsid w:val="00B71F3D"/>
    <w:rsid w:val="00B71FAF"/>
    <w:rsid w:val="00B7229B"/>
    <w:rsid w:val="00B732D3"/>
    <w:rsid w:val="00B735AC"/>
    <w:rsid w:val="00B73ED9"/>
    <w:rsid w:val="00B74699"/>
    <w:rsid w:val="00B752D9"/>
    <w:rsid w:val="00B75334"/>
    <w:rsid w:val="00B7550B"/>
    <w:rsid w:val="00B75A84"/>
    <w:rsid w:val="00B761A4"/>
    <w:rsid w:val="00B76BD0"/>
    <w:rsid w:val="00B77494"/>
    <w:rsid w:val="00B778D9"/>
    <w:rsid w:val="00B77FA4"/>
    <w:rsid w:val="00B80381"/>
    <w:rsid w:val="00B8067C"/>
    <w:rsid w:val="00B80707"/>
    <w:rsid w:val="00B81314"/>
    <w:rsid w:val="00B8185C"/>
    <w:rsid w:val="00B81AFC"/>
    <w:rsid w:val="00B81C99"/>
    <w:rsid w:val="00B81EBC"/>
    <w:rsid w:val="00B824BE"/>
    <w:rsid w:val="00B82A54"/>
    <w:rsid w:val="00B82C69"/>
    <w:rsid w:val="00B82F92"/>
    <w:rsid w:val="00B83A59"/>
    <w:rsid w:val="00B841B7"/>
    <w:rsid w:val="00B848ED"/>
    <w:rsid w:val="00B853CA"/>
    <w:rsid w:val="00B85401"/>
    <w:rsid w:val="00B855A0"/>
    <w:rsid w:val="00B86AC7"/>
    <w:rsid w:val="00B86D4E"/>
    <w:rsid w:val="00B86E47"/>
    <w:rsid w:val="00B86F4B"/>
    <w:rsid w:val="00B8701E"/>
    <w:rsid w:val="00B874C4"/>
    <w:rsid w:val="00B908C4"/>
    <w:rsid w:val="00B909FA"/>
    <w:rsid w:val="00B91015"/>
    <w:rsid w:val="00B9120D"/>
    <w:rsid w:val="00B91342"/>
    <w:rsid w:val="00B91887"/>
    <w:rsid w:val="00B91BCE"/>
    <w:rsid w:val="00B921A6"/>
    <w:rsid w:val="00B92562"/>
    <w:rsid w:val="00B93101"/>
    <w:rsid w:val="00B9341E"/>
    <w:rsid w:val="00B93875"/>
    <w:rsid w:val="00B9456B"/>
    <w:rsid w:val="00B94621"/>
    <w:rsid w:val="00B948C0"/>
    <w:rsid w:val="00B9541B"/>
    <w:rsid w:val="00B954A6"/>
    <w:rsid w:val="00B95551"/>
    <w:rsid w:val="00B95B63"/>
    <w:rsid w:val="00B95D03"/>
    <w:rsid w:val="00B96B04"/>
    <w:rsid w:val="00B96BA5"/>
    <w:rsid w:val="00B976D2"/>
    <w:rsid w:val="00B978DD"/>
    <w:rsid w:val="00BA0B84"/>
    <w:rsid w:val="00BA0DD4"/>
    <w:rsid w:val="00BA124B"/>
    <w:rsid w:val="00BA24E9"/>
    <w:rsid w:val="00BA26A4"/>
    <w:rsid w:val="00BA2CE4"/>
    <w:rsid w:val="00BA3081"/>
    <w:rsid w:val="00BA3236"/>
    <w:rsid w:val="00BA3C63"/>
    <w:rsid w:val="00BA3C6C"/>
    <w:rsid w:val="00BA4200"/>
    <w:rsid w:val="00BA43F2"/>
    <w:rsid w:val="00BA4407"/>
    <w:rsid w:val="00BA451E"/>
    <w:rsid w:val="00BA4911"/>
    <w:rsid w:val="00BA4C35"/>
    <w:rsid w:val="00BA52FD"/>
    <w:rsid w:val="00BA5492"/>
    <w:rsid w:val="00BA54A5"/>
    <w:rsid w:val="00BA5CE0"/>
    <w:rsid w:val="00BA65F3"/>
    <w:rsid w:val="00BA6B73"/>
    <w:rsid w:val="00BA6C2E"/>
    <w:rsid w:val="00BA6F1E"/>
    <w:rsid w:val="00BB0622"/>
    <w:rsid w:val="00BB12D4"/>
    <w:rsid w:val="00BB1410"/>
    <w:rsid w:val="00BB14CB"/>
    <w:rsid w:val="00BB1899"/>
    <w:rsid w:val="00BB1AF9"/>
    <w:rsid w:val="00BB2941"/>
    <w:rsid w:val="00BB297F"/>
    <w:rsid w:val="00BB2A9B"/>
    <w:rsid w:val="00BB307B"/>
    <w:rsid w:val="00BB33C4"/>
    <w:rsid w:val="00BB3EA9"/>
    <w:rsid w:val="00BB4FED"/>
    <w:rsid w:val="00BB5190"/>
    <w:rsid w:val="00BB5C65"/>
    <w:rsid w:val="00BB5DA9"/>
    <w:rsid w:val="00BB63D4"/>
    <w:rsid w:val="00BB63DD"/>
    <w:rsid w:val="00BB671F"/>
    <w:rsid w:val="00BB6C39"/>
    <w:rsid w:val="00BB6C4F"/>
    <w:rsid w:val="00BB6E0C"/>
    <w:rsid w:val="00BB722C"/>
    <w:rsid w:val="00BB7378"/>
    <w:rsid w:val="00BC0769"/>
    <w:rsid w:val="00BC083A"/>
    <w:rsid w:val="00BC09EE"/>
    <w:rsid w:val="00BC0F67"/>
    <w:rsid w:val="00BC0F93"/>
    <w:rsid w:val="00BC1057"/>
    <w:rsid w:val="00BC1181"/>
    <w:rsid w:val="00BC1501"/>
    <w:rsid w:val="00BC1768"/>
    <w:rsid w:val="00BC1D07"/>
    <w:rsid w:val="00BC1D81"/>
    <w:rsid w:val="00BC1EEA"/>
    <w:rsid w:val="00BC1FFB"/>
    <w:rsid w:val="00BC2751"/>
    <w:rsid w:val="00BC314A"/>
    <w:rsid w:val="00BC4C14"/>
    <w:rsid w:val="00BC5321"/>
    <w:rsid w:val="00BC588D"/>
    <w:rsid w:val="00BC6018"/>
    <w:rsid w:val="00BC65F9"/>
    <w:rsid w:val="00BC68E0"/>
    <w:rsid w:val="00BC6F6C"/>
    <w:rsid w:val="00BC7815"/>
    <w:rsid w:val="00BD022C"/>
    <w:rsid w:val="00BD043B"/>
    <w:rsid w:val="00BD0563"/>
    <w:rsid w:val="00BD05C9"/>
    <w:rsid w:val="00BD0C76"/>
    <w:rsid w:val="00BD1262"/>
    <w:rsid w:val="00BD12C0"/>
    <w:rsid w:val="00BD1598"/>
    <w:rsid w:val="00BD1D51"/>
    <w:rsid w:val="00BD1F38"/>
    <w:rsid w:val="00BD1F66"/>
    <w:rsid w:val="00BD2D24"/>
    <w:rsid w:val="00BD43FB"/>
    <w:rsid w:val="00BD456C"/>
    <w:rsid w:val="00BD484F"/>
    <w:rsid w:val="00BD4EBF"/>
    <w:rsid w:val="00BD51A6"/>
    <w:rsid w:val="00BD5E42"/>
    <w:rsid w:val="00BD6326"/>
    <w:rsid w:val="00BD633D"/>
    <w:rsid w:val="00BD6699"/>
    <w:rsid w:val="00BD6DCB"/>
    <w:rsid w:val="00BD7F8C"/>
    <w:rsid w:val="00BE0CC3"/>
    <w:rsid w:val="00BE12D4"/>
    <w:rsid w:val="00BE1334"/>
    <w:rsid w:val="00BE1430"/>
    <w:rsid w:val="00BE1808"/>
    <w:rsid w:val="00BE19DC"/>
    <w:rsid w:val="00BE1CC6"/>
    <w:rsid w:val="00BE2194"/>
    <w:rsid w:val="00BE21A9"/>
    <w:rsid w:val="00BE2226"/>
    <w:rsid w:val="00BE2408"/>
    <w:rsid w:val="00BE273A"/>
    <w:rsid w:val="00BE2F7E"/>
    <w:rsid w:val="00BE3097"/>
    <w:rsid w:val="00BE335F"/>
    <w:rsid w:val="00BE35A3"/>
    <w:rsid w:val="00BE4B98"/>
    <w:rsid w:val="00BE54DB"/>
    <w:rsid w:val="00BE5A79"/>
    <w:rsid w:val="00BE5AB9"/>
    <w:rsid w:val="00BE75B9"/>
    <w:rsid w:val="00BE7995"/>
    <w:rsid w:val="00BF04F3"/>
    <w:rsid w:val="00BF0A34"/>
    <w:rsid w:val="00BF147C"/>
    <w:rsid w:val="00BF174C"/>
    <w:rsid w:val="00BF190D"/>
    <w:rsid w:val="00BF2092"/>
    <w:rsid w:val="00BF262D"/>
    <w:rsid w:val="00BF26A8"/>
    <w:rsid w:val="00BF394E"/>
    <w:rsid w:val="00BF4413"/>
    <w:rsid w:val="00BF510B"/>
    <w:rsid w:val="00BF5B84"/>
    <w:rsid w:val="00BF5D24"/>
    <w:rsid w:val="00BF60B2"/>
    <w:rsid w:val="00BF64E5"/>
    <w:rsid w:val="00BF67BF"/>
    <w:rsid w:val="00BF6D70"/>
    <w:rsid w:val="00BF6DD6"/>
    <w:rsid w:val="00BF73B6"/>
    <w:rsid w:val="00BF73EB"/>
    <w:rsid w:val="00BF7763"/>
    <w:rsid w:val="00BF7CF9"/>
    <w:rsid w:val="00BF7FEA"/>
    <w:rsid w:val="00C00359"/>
    <w:rsid w:val="00C003D2"/>
    <w:rsid w:val="00C00B04"/>
    <w:rsid w:val="00C023F6"/>
    <w:rsid w:val="00C02ACF"/>
    <w:rsid w:val="00C02C19"/>
    <w:rsid w:val="00C02C41"/>
    <w:rsid w:val="00C03673"/>
    <w:rsid w:val="00C040DE"/>
    <w:rsid w:val="00C04181"/>
    <w:rsid w:val="00C0435F"/>
    <w:rsid w:val="00C0459D"/>
    <w:rsid w:val="00C05374"/>
    <w:rsid w:val="00C05855"/>
    <w:rsid w:val="00C059A3"/>
    <w:rsid w:val="00C05CA0"/>
    <w:rsid w:val="00C05FE9"/>
    <w:rsid w:val="00C0662E"/>
    <w:rsid w:val="00C06970"/>
    <w:rsid w:val="00C06DD4"/>
    <w:rsid w:val="00C07147"/>
    <w:rsid w:val="00C07270"/>
    <w:rsid w:val="00C073A6"/>
    <w:rsid w:val="00C10145"/>
    <w:rsid w:val="00C108F0"/>
    <w:rsid w:val="00C1098F"/>
    <w:rsid w:val="00C10E1A"/>
    <w:rsid w:val="00C1133C"/>
    <w:rsid w:val="00C1139F"/>
    <w:rsid w:val="00C11BA1"/>
    <w:rsid w:val="00C122E6"/>
    <w:rsid w:val="00C1273D"/>
    <w:rsid w:val="00C128A8"/>
    <w:rsid w:val="00C1399B"/>
    <w:rsid w:val="00C1401D"/>
    <w:rsid w:val="00C14150"/>
    <w:rsid w:val="00C14392"/>
    <w:rsid w:val="00C158EB"/>
    <w:rsid w:val="00C163BC"/>
    <w:rsid w:val="00C168F8"/>
    <w:rsid w:val="00C174AB"/>
    <w:rsid w:val="00C17555"/>
    <w:rsid w:val="00C17EDB"/>
    <w:rsid w:val="00C2068F"/>
    <w:rsid w:val="00C2080A"/>
    <w:rsid w:val="00C20957"/>
    <w:rsid w:val="00C20A29"/>
    <w:rsid w:val="00C21874"/>
    <w:rsid w:val="00C21AEF"/>
    <w:rsid w:val="00C22052"/>
    <w:rsid w:val="00C227F6"/>
    <w:rsid w:val="00C22FD3"/>
    <w:rsid w:val="00C23DC2"/>
    <w:rsid w:val="00C23E8B"/>
    <w:rsid w:val="00C23FA2"/>
    <w:rsid w:val="00C24454"/>
    <w:rsid w:val="00C24E0C"/>
    <w:rsid w:val="00C2594D"/>
    <w:rsid w:val="00C25C5D"/>
    <w:rsid w:val="00C263C4"/>
    <w:rsid w:val="00C26B6C"/>
    <w:rsid w:val="00C2740A"/>
    <w:rsid w:val="00C27750"/>
    <w:rsid w:val="00C3003A"/>
    <w:rsid w:val="00C30071"/>
    <w:rsid w:val="00C301E2"/>
    <w:rsid w:val="00C30CA4"/>
    <w:rsid w:val="00C310BA"/>
    <w:rsid w:val="00C323C3"/>
    <w:rsid w:val="00C3241A"/>
    <w:rsid w:val="00C32656"/>
    <w:rsid w:val="00C327F8"/>
    <w:rsid w:val="00C328DE"/>
    <w:rsid w:val="00C32DCE"/>
    <w:rsid w:val="00C33296"/>
    <w:rsid w:val="00C333D6"/>
    <w:rsid w:val="00C335B0"/>
    <w:rsid w:val="00C34174"/>
    <w:rsid w:val="00C34443"/>
    <w:rsid w:val="00C35910"/>
    <w:rsid w:val="00C35A4D"/>
    <w:rsid w:val="00C36524"/>
    <w:rsid w:val="00C36803"/>
    <w:rsid w:val="00C369D1"/>
    <w:rsid w:val="00C36D81"/>
    <w:rsid w:val="00C378F6"/>
    <w:rsid w:val="00C37F0F"/>
    <w:rsid w:val="00C40620"/>
    <w:rsid w:val="00C4107C"/>
    <w:rsid w:val="00C41567"/>
    <w:rsid w:val="00C42020"/>
    <w:rsid w:val="00C4240F"/>
    <w:rsid w:val="00C425A0"/>
    <w:rsid w:val="00C42C75"/>
    <w:rsid w:val="00C43350"/>
    <w:rsid w:val="00C4351A"/>
    <w:rsid w:val="00C4367B"/>
    <w:rsid w:val="00C439A6"/>
    <w:rsid w:val="00C43E6E"/>
    <w:rsid w:val="00C43F1C"/>
    <w:rsid w:val="00C44192"/>
    <w:rsid w:val="00C444D7"/>
    <w:rsid w:val="00C4502B"/>
    <w:rsid w:val="00C4562C"/>
    <w:rsid w:val="00C45A14"/>
    <w:rsid w:val="00C45E45"/>
    <w:rsid w:val="00C4610C"/>
    <w:rsid w:val="00C463F9"/>
    <w:rsid w:val="00C46DCE"/>
    <w:rsid w:val="00C46E45"/>
    <w:rsid w:val="00C474A1"/>
    <w:rsid w:val="00C475F3"/>
    <w:rsid w:val="00C47750"/>
    <w:rsid w:val="00C478C6"/>
    <w:rsid w:val="00C4791E"/>
    <w:rsid w:val="00C47B82"/>
    <w:rsid w:val="00C501C0"/>
    <w:rsid w:val="00C502B6"/>
    <w:rsid w:val="00C51083"/>
    <w:rsid w:val="00C517A3"/>
    <w:rsid w:val="00C518CD"/>
    <w:rsid w:val="00C52081"/>
    <w:rsid w:val="00C53137"/>
    <w:rsid w:val="00C53AF9"/>
    <w:rsid w:val="00C53BAB"/>
    <w:rsid w:val="00C53E0F"/>
    <w:rsid w:val="00C5409A"/>
    <w:rsid w:val="00C54838"/>
    <w:rsid w:val="00C5581F"/>
    <w:rsid w:val="00C55D25"/>
    <w:rsid w:val="00C55E39"/>
    <w:rsid w:val="00C55E56"/>
    <w:rsid w:val="00C5616E"/>
    <w:rsid w:val="00C561DF"/>
    <w:rsid w:val="00C563F0"/>
    <w:rsid w:val="00C56844"/>
    <w:rsid w:val="00C56C7A"/>
    <w:rsid w:val="00C56CB4"/>
    <w:rsid w:val="00C56E47"/>
    <w:rsid w:val="00C57339"/>
    <w:rsid w:val="00C577D7"/>
    <w:rsid w:val="00C57801"/>
    <w:rsid w:val="00C578A4"/>
    <w:rsid w:val="00C6014D"/>
    <w:rsid w:val="00C618AC"/>
    <w:rsid w:val="00C61980"/>
    <w:rsid w:val="00C61ADF"/>
    <w:rsid w:val="00C61B69"/>
    <w:rsid w:val="00C61C49"/>
    <w:rsid w:val="00C62BEB"/>
    <w:rsid w:val="00C63A93"/>
    <w:rsid w:val="00C63B31"/>
    <w:rsid w:val="00C6412D"/>
    <w:rsid w:val="00C64AD9"/>
    <w:rsid w:val="00C654D5"/>
    <w:rsid w:val="00C6653E"/>
    <w:rsid w:val="00C666EE"/>
    <w:rsid w:val="00C676B3"/>
    <w:rsid w:val="00C6777D"/>
    <w:rsid w:val="00C67CCD"/>
    <w:rsid w:val="00C67D8C"/>
    <w:rsid w:val="00C70060"/>
    <w:rsid w:val="00C70765"/>
    <w:rsid w:val="00C70CB5"/>
    <w:rsid w:val="00C71B68"/>
    <w:rsid w:val="00C72324"/>
    <w:rsid w:val="00C7239B"/>
    <w:rsid w:val="00C723A1"/>
    <w:rsid w:val="00C72790"/>
    <w:rsid w:val="00C72AD8"/>
    <w:rsid w:val="00C72B95"/>
    <w:rsid w:val="00C72C00"/>
    <w:rsid w:val="00C72F9D"/>
    <w:rsid w:val="00C730A2"/>
    <w:rsid w:val="00C734DB"/>
    <w:rsid w:val="00C73751"/>
    <w:rsid w:val="00C737D6"/>
    <w:rsid w:val="00C73B20"/>
    <w:rsid w:val="00C746FB"/>
    <w:rsid w:val="00C753E2"/>
    <w:rsid w:val="00C774AC"/>
    <w:rsid w:val="00C77AB6"/>
    <w:rsid w:val="00C804A8"/>
    <w:rsid w:val="00C80B7D"/>
    <w:rsid w:val="00C80BCD"/>
    <w:rsid w:val="00C81500"/>
    <w:rsid w:val="00C81703"/>
    <w:rsid w:val="00C81C24"/>
    <w:rsid w:val="00C81C40"/>
    <w:rsid w:val="00C81D06"/>
    <w:rsid w:val="00C823B7"/>
    <w:rsid w:val="00C82633"/>
    <w:rsid w:val="00C83C69"/>
    <w:rsid w:val="00C84230"/>
    <w:rsid w:val="00C842FC"/>
    <w:rsid w:val="00C84850"/>
    <w:rsid w:val="00C84AAA"/>
    <w:rsid w:val="00C85513"/>
    <w:rsid w:val="00C85D16"/>
    <w:rsid w:val="00C86009"/>
    <w:rsid w:val="00C862CC"/>
    <w:rsid w:val="00C865BE"/>
    <w:rsid w:val="00C86A5B"/>
    <w:rsid w:val="00C86A7E"/>
    <w:rsid w:val="00C86B26"/>
    <w:rsid w:val="00C86FDC"/>
    <w:rsid w:val="00C8770C"/>
    <w:rsid w:val="00C90350"/>
    <w:rsid w:val="00C91308"/>
    <w:rsid w:val="00C91720"/>
    <w:rsid w:val="00C91798"/>
    <w:rsid w:val="00C9185D"/>
    <w:rsid w:val="00C91B77"/>
    <w:rsid w:val="00C91B94"/>
    <w:rsid w:val="00C92BE0"/>
    <w:rsid w:val="00C92DBA"/>
    <w:rsid w:val="00C92F66"/>
    <w:rsid w:val="00C937F2"/>
    <w:rsid w:val="00C93904"/>
    <w:rsid w:val="00C93C7A"/>
    <w:rsid w:val="00C945DD"/>
    <w:rsid w:val="00C94B2D"/>
    <w:rsid w:val="00C951C6"/>
    <w:rsid w:val="00C9525E"/>
    <w:rsid w:val="00C953BF"/>
    <w:rsid w:val="00C9568E"/>
    <w:rsid w:val="00C95D3F"/>
    <w:rsid w:val="00C96003"/>
    <w:rsid w:val="00C96189"/>
    <w:rsid w:val="00C96A90"/>
    <w:rsid w:val="00C97221"/>
    <w:rsid w:val="00CA0432"/>
    <w:rsid w:val="00CA09DF"/>
    <w:rsid w:val="00CA0C0A"/>
    <w:rsid w:val="00CA183C"/>
    <w:rsid w:val="00CA1896"/>
    <w:rsid w:val="00CA1C12"/>
    <w:rsid w:val="00CA2805"/>
    <w:rsid w:val="00CA2D94"/>
    <w:rsid w:val="00CA37D6"/>
    <w:rsid w:val="00CA4739"/>
    <w:rsid w:val="00CA4B0B"/>
    <w:rsid w:val="00CA54B1"/>
    <w:rsid w:val="00CA57B4"/>
    <w:rsid w:val="00CA5E9C"/>
    <w:rsid w:val="00CA6734"/>
    <w:rsid w:val="00CA6932"/>
    <w:rsid w:val="00CA7526"/>
    <w:rsid w:val="00CA7A63"/>
    <w:rsid w:val="00CA7A96"/>
    <w:rsid w:val="00CA7CD3"/>
    <w:rsid w:val="00CB003E"/>
    <w:rsid w:val="00CB007A"/>
    <w:rsid w:val="00CB0088"/>
    <w:rsid w:val="00CB02B7"/>
    <w:rsid w:val="00CB09C5"/>
    <w:rsid w:val="00CB1B63"/>
    <w:rsid w:val="00CB1E14"/>
    <w:rsid w:val="00CB2BFC"/>
    <w:rsid w:val="00CB328E"/>
    <w:rsid w:val="00CB3A5F"/>
    <w:rsid w:val="00CB3ADE"/>
    <w:rsid w:val="00CB3F09"/>
    <w:rsid w:val="00CB3F61"/>
    <w:rsid w:val="00CB41E8"/>
    <w:rsid w:val="00CB496B"/>
    <w:rsid w:val="00CB4C9E"/>
    <w:rsid w:val="00CB5247"/>
    <w:rsid w:val="00CB5381"/>
    <w:rsid w:val="00CB643C"/>
    <w:rsid w:val="00CB6979"/>
    <w:rsid w:val="00CB6E5F"/>
    <w:rsid w:val="00CB6F1C"/>
    <w:rsid w:val="00CB72CA"/>
    <w:rsid w:val="00CB7686"/>
    <w:rsid w:val="00CB7714"/>
    <w:rsid w:val="00CB77D0"/>
    <w:rsid w:val="00CB7D3F"/>
    <w:rsid w:val="00CC008A"/>
    <w:rsid w:val="00CC1394"/>
    <w:rsid w:val="00CC1623"/>
    <w:rsid w:val="00CC1627"/>
    <w:rsid w:val="00CC1A7F"/>
    <w:rsid w:val="00CC1CF8"/>
    <w:rsid w:val="00CC1D6B"/>
    <w:rsid w:val="00CC1D7A"/>
    <w:rsid w:val="00CC261C"/>
    <w:rsid w:val="00CC2699"/>
    <w:rsid w:val="00CC2B52"/>
    <w:rsid w:val="00CC3344"/>
    <w:rsid w:val="00CC3FAE"/>
    <w:rsid w:val="00CC414B"/>
    <w:rsid w:val="00CC4344"/>
    <w:rsid w:val="00CC4546"/>
    <w:rsid w:val="00CC4950"/>
    <w:rsid w:val="00CC52B3"/>
    <w:rsid w:val="00CC53CA"/>
    <w:rsid w:val="00CC61D6"/>
    <w:rsid w:val="00CC6759"/>
    <w:rsid w:val="00CC6F9D"/>
    <w:rsid w:val="00CC71AE"/>
    <w:rsid w:val="00CC763A"/>
    <w:rsid w:val="00CC76EB"/>
    <w:rsid w:val="00CD0024"/>
    <w:rsid w:val="00CD01B0"/>
    <w:rsid w:val="00CD067E"/>
    <w:rsid w:val="00CD06D0"/>
    <w:rsid w:val="00CD0758"/>
    <w:rsid w:val="00CD10BB"/>
    <w:rsid w:val="00CD33C5"/>
    <w:rsid w:val="00CD3420"/>
    <w:rsid w:val="00CD34A4"/>
    <w:rsid w:val="00CD3560"/>
    <w:rsid w:val="00CD3994"/>
    <w:rsid w:val="00CD3D56"/>
    <w:rsid w:val="00CD4179"/>
    <w:rsid w:val="00CD4523"/>
    <w:rsid w:val="00CD485A"/>
    <w:rsid w:val="00CD4BBD"/>
    <w:rsid w:val="00CD534D"/>
    <w:rsid w:val="00CD5478"/>
    <w:rsid w:val="00CD56A0"/>
    <w:rsid w:val="00CD56D8"/>
    <w:rsid w:val="00CD6920"/>
    <w:rsid w:val="00CD6A62"/>
    <w:rsid w:val="00CD6B60"/>
    <w:rsid w:val="00CD6FBA"/>
    <w:rsid w:val="00CD6FCB"/>
    <w:rsid w:val="00CD70EC"/>
    <w:rsid w:val="00CD7241"/>
    <w:rsid w:val="00CD75F7"/>
    <w:rsid w:val="00CD78CE"/>
    <w:rsid w:val="00CD7B6A"/>
    <w:rsid w:val="00CE0AE6"/>
    <w:rsid w:val="00CE0C56"/>
    <w:rsid w:val="00CE1855"/>
    <w:rsid w:val="00CE1B8F"/>
    <w:rsid w:val="00CE1CA5"/>
    <w:rsid w:val="00CE1D01"/>
    <w:rsid w:val="00CE21B8"/>
    <w:rsid w:val="00CE2B69"/>
    <w:rsid w:val="00CE2E42"/>
    <w:rsid w:val="00CE3986"/>
    <w:rsid w:val="00CE3AFC"/>
    <w:rsid w:val="00CE3BB4"/>
    <w:rsid w:val="00CE3D08"/>
    <w:rsid w:val="00CE425B"/>
    <w:rsid w:val="00CE4F52"/>
    <w:rsid w:val="00CE5197"/>
    <w:rsid w:val="00CE5F50"/>
    <w:rsid w:val="00CE61BE"/>
    <w:rsid w:val="00CE68CC"/>
    <w:rsid w:val="00CE70B5"/>
    <w:rsid w:val="00CE7A50"/>
    <w:rsid w:val="00CF0E96"/>
    <w:rsid w:val="00CF13AE"/>
    <w:rsid w:val="00CF15B4"/>
    <w:rsid w:val="00CF1867"/>
    <w:rsid w:val="00CF2030"/>
    <w:rsid w:val="00CF2268"/>
    <w:rsid w:val="00CF2534"/>
    <w:rsid w:val="00CF2BCF"/>
    <w:rsid w:val="00CF2C49"/>
    <w:rsid w:val="00CF3170"/>
    <w:rsid w:val="00CF3D81"/>
    <w:rsid w:val="00CF43A8"/>
    <w:rsid w:val="00CF45A1"/>
    <w:rsid w:val="00CF4718"/>
    <w:rsid w:val="00CF530C"/>
    <w:rsid w:val="00CF6384"/>
    <w:rsid w:val="00CF6543"/>
    <w:rsid w:val="00CF6B95"/>
    <w:rsid w:val="00CF7AD8"/>
    <w:rsid w:val="00CF7BB9"/>
    <w:rsid w:val="00CF7EC3"/>
    <w:rsid w:val="00D003B3"/>
    <w:rsid w:val="00D00E92"/>
    <w:rsid w:val="00D00FEC"/>
    <w:rsid w:val="00D0151D"/>
    <w:rsid w:val="00D01836"/>
    <w:rsid w:val="00D018CF"/>
    <w:rsid w:val="00D01DC4"/>
    <w:rsid w:val="00D02D4B"/>
    <w:rsid w:val="00D02F3E"/>
    <w:rsid w:val="00D03FFF"/>
    <w:rsid w:val="00D042A4"/>
    <w:rsid w:val="00D045F2"/>
    <w:rsid w:val="00D0499E"/>
    <w:rsid w:val="00D04B71"/>
    <w:rsid w:val="00D04ED7"/>
    <w:rsid w:val="00D04F29"/>
    <w:rsid w:val="00D050C1"/>
    <w:rsid w:val="00D053BF"/>
    <w:rsid w:val="00D0560B"/>
    <w:rsid w:val="00D058B2"/>
    <w:rsid w:val="00D05E3C"/>
    <w:rsid w:val="00D05E53"/>
    <w:rsid w:val="00D06920"/>
    <w:rsid w:val="00D06C1A"/>
    <w:rsid w:val="00D06E3F"/>
    <w:rsid w:val="00D077D7"/>
    <w:rsid w:val="00D07939"/>
    <w:rsid w:val="00D10690"/>
    <w:rsid w:val="00D112FA"/>
    <w:rsid w:val="00D11ADE"/>
    <w:rsid w:val="00D11D6A"/>
    <w:rsid w:val="00D122A2"/>
    <w:rsid w:val="00D1340F"/>
    <w:rsid w:val="00D1380D"/>
    <w:rsid w:val="00D13825"/>
    <w:rsid w:val="00D141A6"/>
    <w:rsid w:val="00D14C70"/>
    <w:rsid w:val="00D151CF"/>
    <w:rsid w:val="00D15BA2"/>
    <w:rsid w:val="00D15F67"/>
    <w:rsid w:val="00D16CF9"/>
    <w:rsid w:val="00D17C96"/>
    <w:rsid w:val="00D20B05"/>
    <w:rsid w:val="00D20B30"/>
    <w:rsid w:val="00D20B47"/>
    <w:rsid w:val="00D21435"/>
    <w:rsid w:val="00D21B19"/>
    <w:rsid w:val="00D21C38"/>
    <w:rsid w:val="00D21D09"/>
    <w:rsid w:val="00D21DF5"/>
    <w:rsid w:val="00D22412"/>
    <w:rsid w:val="00D2260E"/>
    <w:rsid w:val="00D226A5"/>
    <w:rsid w:val="00D22AF7"/>
    <w:rsid w:val="00D23045"/>
    <w:rsid w:val="00D235A9"/>
    <w:rsid w:val="00D23926"/>
    <w:rsid w:val="00D2426F"/>
    <w:rsid w:val="00D24CB0"/>
    <w:rsid w:val="00D24F11"/>
    <w:rsid w:val="00D26349"/>
    <w:rsid w:val="00D264B7"/>
    <w:rsid w:val="00D2665B"/>
    <w:rsid w:val="00D27AB7"/>
    <w:rsid w:val="00D27AD6"/>
    <w:rsid w:val="00D27DFE"/>
    <w:rsid w:val="00D3050D"/>
    <w:rsid w:val="00D3063F"/>
    <w:rsid w:val="00D30B3D"/>
    <w:rsid w:val="00D312DA"/>
    <w:rsid w:val="00D318E2"/>
    <w:rsid w:val="00D31DD1"/>
    <w:rsid w:val="00D32111"/>
    <w:rsid w:val="00D32139"/>
    <w:rsid w:val="00D327E0"/>
    <w:rsid w:val="00D33ABB"/>
    <w:rsid w:val="00D34183"/>
    <w:rsid w:val="00D342DD"/>
    <w:rsid w:val="00D35285"/>
    <w:rsid w:val="00D35B03"/>
    <w:rsid w:val="00D35F26"/>
    <w:rsid w:val="00D366B7"/>
    <w:rsid w:val="00D3717E"/>
    <w:rsid w:val="00D3727F"/>
    <w:rsid w:val="00D378C6"/>
    <w:rsid w:val="00D40560"/>
    <w:rsid w:val="00D4075B"/>
    <w:rsid w:val="00D40DCA"/>
    <w:rsid w:val="00D4145F"/>
    <w:rsid w:val="00D41734"/>
    <w:rsid w:val="00D42050"/>
    <w:rsid w:val="00D4221A"/>
    <w:rsid w:val="00D429ED"/>
    <w:rsid w:val="00D43629"/>
    <w:rsid w:val="00D436D2"/>
    <w:rsid w:val="00D438A4"/>
    <w:rsid w:val="00D44274"/>
    <w:rsid w:val="00D443CA"/>
    <w:rsid w:val="00D44BF0"/>
    <w:rsid w:val="00D44C5C"/>
    <w:rsid w:val="00D4521D"/>
    <w:rsid w:val="00D456E7"/>
    <w:rsid w:val="00D464B8"/>
    <w:rsid w:val="00D469E4"/>
    <w:rsid w:val="00D469F6"/>
    <w:rsid w:val="00D46A6E"/>
    <w:rsid w:val="00D47EE8"/>
    <w:rsid w:val="00D504E1"/>
    <w:rsid w:val="00D5055F"/>
    <w:rsid w:val="00D505D8"/>
    <w:rsid w:val="00D508C1"/>
    <w:rsid w:val="00D50D70"/>
    <w:rsid w:val="00D51599"/>
    <w:rsid w:val="00D51841"/>
    <w:rsid w:val="00D51A17"/>
    <w:rsid w:val="00D5250A"/>
    <w:rsid w:val="00D53D33"/>
    <w:rsid w:val="00D54E12"/>
    <w:rsid w:val="00D5524E"/>
    <w:rsid w:val="00D552E9"/>
    <w:rsid w:val="00D5551C"/>
    <w:rsid w:val="00D5571C"/>
    <w:rsid w:val="00D564DA"/>
    <w:rsid w:val="00D57D66"/>
    <w:rsid w:val="00D60576"/>
    <w:rsid w:val="00D60644"/>
    <w:rsid w:val="00D60D63"/>
    <w:rsid w:val="00D61B3F"/>
    <w:rsid w:val="00D6236E"/>
    <w:rsid w:val="00D62C23"/>
    <w:rsid w:val="00D62F90"/>
    <w:rsid w:val="00D63DCB"/>
    <w:rsid w:val="00D63EE9"/>
    <w:rsid w:val="00D641E2"/>
    <w:rsid w:val="00D64547"/>
    <w:rsid w:val="00D645CB"/>
    <w:rsid w:val="00D6463E"/>
    <w:rsid w:val="00D65785"/>
    <w:rsid w:val="00D65812"/>
    <w:rsid w:val="00D65A55"/>
    <w:rsid w:val="00D664F4"/>
    <w:rsid w:val="00D666BF"/>
    <w:rsid w:val="00D66DF3"/>
    <w:rsid w:val="00D66F96"/>
    <w:rsid w:val="00D670DB"/>
    <w:rsid w:val="00D679E6"/>
    <w:rsid w:val="00D71432"/>
    <w:rsid w:val="00D71891"/>
    <w:rsid w:val="00D71B8A"/>
    <w:rsid w:val="00D71EF1"/>
    <w:rsid w:val="00D71FED"/>
    <w:rsid w:val="00D72C1F"/>
    <w:rsid w:val="00D73336"/>
    <w:rsid w:val="00D73D45"/>
    <w:rsid w:val="00D744B9"/>
    <w:rsid w:val="00D7478A"/>
    <w:rsid w:val="00D747D4"/>
    <w:rsid w:val="00D74858"/>
    <w:rsid w:val="00D74D44"/>
    <w:rsid w:val="00D74EF2"/>
    <w:rsid w:val="00D758FE"/>
    <w:rsid w:val="00D75C4F"/>
    <w:rsid w:val="00D778A3"/>
    <w:rsid w:val="00D77A90"/>
    <w:rsid w:val="00D77CC2"/>
    <w:rsid w:val="00D77D2A"/>
    <w:rsid w:val="00D8043C"/>
    <w:rsid w:val="00D80BCA"/>
    <w:rsid w:val="00D80ED3"/>
    <w:rsid w:val="00D80F75"/>
    <w:rsid w:val="00D815BF"/>
    <w:rsid w:val="00D817F7"/>
    <w:rsid w:val="00D81D86"/>
    <w:rsid w:val="00D82F84"/>
    <w:rsid w:val="00D83054"/>
    <w:rsid w:val="00D83379"/>
    <w:rsid w:val="00D83B66"/>
    <w:rsid w:val="00D84142"/>
    <w:rsid w:val="00D849F0"/>
    <w:rsid w:val="00D84F19"/>
    <w:rsid w:val="00D854A5"/>
    <w:rsid w:val="00D85A9B"/>
    <w:rsid w:val="00D85E04"/>
    <w:rsid w:val="00D85EFA"/>
    <w:rsid w:val="00D8680E"/>
    <w:rsid w:val="00D86A2E"/>
    <w:rsid w:val="00D872D9"/>
    <w:rsid w:val="00D87C43"/>
    <w:rsid w:val="00D87D2D"/>
    <w:rsid w:val="00D87D9D"/>
    <w:rsid w:val="00D900ED"/>
    <w:rsid w:val="00D90158"/>
    <w:rsid w:val="00D9062D"/>
    <w:rsid w:val="00D9275E"/>
    <w:rsid w:val="00D92964"/>
    <w:rsid w:val="00D93281"/>
    <w:rsid w:val="00D93944"/>
    <w:rsid w:val="00D93B5C"/>
    <w:rsid w:val="00D948AE"/>
    <w:rsid w:val="00D954BE"/>
    <w:rsid w:val="00D95986"/>
    <w:rsid w:val="00D9630B"/>
    <w:rsid w:val="00D964E8"/>
    <w:rsid w:val="00D96A40"/>
    <w:rsid w:val="00D96E4D"/>
    <w:rsid w:val="00D97555"/>
    <w:rsid w:val="00D97596"/>
    <w:rsid w:val="00D97949"/>
    <w:rsid w:val="00D97B67"/>
    <w:rsid w:val="00DA02B3"/>
    <w:rsid w:val="00DA0B43"/>
    <w:rsid w:val="00DA0CC3"/>
    <w:rsid w:val="00DA118F"/>
    <w:rsid w:val="00DA1207"/>
    <w:rsid w:val="00DA16FB"/>
    <w:rsid w:val="00DA2191"/>
    <w:rsid w:val="00DA2376"/>
    <w:rsid w:val="00DA2871"/>
    <w:rsid w:val="00DA29B2"/>
    <w:rsid w:val="00DA2BA0"/>
    <w:rsid w:val="00DA3CB0"/>
    <w:rsid w:val="00DA428E"/>
    <w:rsid w:val="00DA43D2"/>
    <w:rsid w:val="00DA4C7F"/>
    <w:rsid w:val="00DA5B3D"/>
    <w:rsid w:val="00DA5F97"/>
    <w:rsid w:val="00DA60C6"/>
    <w:rsid w:val="00DA66D4"/>
    <w:rsid w:val="00DA6808"/>
    <w:rsid w:val="00DA6A86"/>
    <w:rsid w:val="00DA6C35"/>
    <w:rsid w:val="00DA7C0D"/>
    <w:rsid w:val="00DB0866"/>
    <w:rsid w:val="00DB10F2"/>
    <w:rsid w:val="00DB19F2"/>
    <w:rsid w:val="00DB1A08"/>
    <w:rsid w:val="00DB1ADD"/>
    <w:rsid w:val="00DB2C9D"/>
    <w:rsid w:val="00DB3EF8"/>
    <w:rsid w:val="00DB40D3"/>
    <w:rsid w:val="00DB6745"/>
    <w:rsid w:val="00DB67E3"/>
    <w:rsid w:val="00DB6989"/>
    <w:rsid w:val="00DB6E9C"/>
    <w:rsid w:val="00DB725B"/>
    <w:rsid w:val="00DB7517"/>
    <w:rsid w:val="00DB7A1F"/>
    <w:rsid w:val="00DB7F0F"/>
    <w:rsid w:val="00DC050B"/>
    <w:rsid w:val="00DC07E8"/>
    <w:rsid w:val="00DC11CD"/>
    <w:rsid w:val="00DC151E"/>
    <w:rsid w:val="00DC1D46"/>
    <w:rsid w:val="00DC21A0"/>
    <w:rsid w:val="00DC3082"/>
    <w:rsid w:val="00DC30D3"/>
    <w:rsid w:val="00DC31D3"/>
    <w:rsid w:val="00DC33C8"/>
    <w:rsid w:val="00DC3578"/>
    <w:rsid w:val="00DC46B8"/>
    <w:rsid w:val="00DC5308"/>
    <w:rsid w:val="00DC550F"/>
    <w:rsid w:val="00DC5654"/>
    <w:rsid w:val="00DC6A42"/>
    <w:rsid w:val="00DC6F4A"/>
    <w:rsid w:val="00DC770D"/>
    <w:rsid w:val="00DC7D4B"/>
    <w:rsid w:val="00DC7EE1"/>
    <w:rsid w:val="00DD0A27"/>
    <w:rsid w:val="00DD2552"/>
    <w:rsid w:val="00DD26E1"/>
    <w:rsid w:val="00DD2F77"/>
    <w:rsid w:val="00DD3178"/>
    <w:rsid w:val="00DD3678"/>
    <w:rsid w:val="00DD3EC2"/>
    <w:rsid w:val="00DD49F4"/>
    <w:rsid w:val="00DD4C7E"/>
    <w:rsid w:val="00DD5DB0"/>
    <w:rsid w:val="00DD5FE8"/>
    <w:rsid w:val="00DD606A"/>
    <w:rsid w:val="00DD612F"/>
    <w:rsid w:val="00DD64EF"/>
    <w:rsid w:val="00DD70DE"/>
    <w:rsid w:val="00DD72B9"/>
    <w:rsid w:val="00DD7878"/>
    <w:rsid w:val="00DE03BA"/>
    <w:rsid w:val="00DE0703"/>
    <w:rsid w:val="00DE181D"/>
    <w:rsid w:val="00DE1C4B"/>
    <w:rsid w:val="00DE20DD"/>
    <w:rsid w:val="00DE24D9"/>
    <w:rsid w:val="00DE28BF"/>
    <w:rsid w:val="00DE2BB3"/>
    <w:rsid w:val="00DE3333"/>
    <w:rsid w:val="00DE369C"/>
    <w:rsid w:val="00DE36A1"/>
    <w:rsid w:val="00DE3A3B"/>
    <w:rsid w:val="00DE43B5"/>
    <w:rsid w:val="00DE4A64"/>
    <w:rsid w:val="00DE4B98"/>
    <w:rsid w:val="00DE4FE1"/>
    <w:rsid w:val="00DE501E"/>
    <w:rsid w:val="00DE53BC"/>
    <w:rsid w:val="00DE5405"/>
    <w:rsid w:val="00DE56E3"/>
    <w:rsid w:val="00DE593D"/>
    <w:rsid w:val="00DE6AA2"/>
    <w:rsid w:val="00DE72A8"/>
    <w:rsid w:val="00DE7D40"/>
    <w:rsid w:val="00DE7FC6"/>
    <w:rsid w:val="00DF0B99"/>
    <w:rsid w:val="00DF0D54"/>
    <w:rsid w:val="00DF1AC2"/>
    <w:rsid w:val="00DF2FD4"/>
    <w:rsid w:val="00DF30F4"/>
    <w:rsid w:val="00DF35E0"/>
    <w:rsid w:val="00DF3DD3"/>
    <w:rsid w:val="00DF3DE1"/>
    <w:rsid w:val="00DF4916"/>
    <w:rsid w:val="00DF4EC5"/>
    <w:rsid w:val="00DF4EFF"/>
    <w:rsid w:val="00DF518B"/>
    <w:rsid w:val="00DF5638"/>
    <w:rsid w:val="00DF5A72"/>
    <w:rsid w:val="00DF5C73"/>
    <w:rsid w:val="00DF60BF"/>
    <w:rsid w:val="00DF63EE"/>
    <w:rsid w:val="00DF6CA1"/>
    <w:rsid w:val="00DF7247"/>
    <w:rsid w:val="00DF76B9"/>
    <w:rsid w:val="00DF77D6"/>
    <w:rsid w:val="00E00367"/>
    <w:rsid w:val="00E006B7"/>
    <w:rsid w:val="00E00765"/>
    <w:rsid w:val="00E00EAD"/>
    <w:rsid w:val="00E01547"/>
    <w:rsid w:val="00E016F1"/>
    <w:rsid w:val="00E0184F"/>
    <w:rsid w:val="00E01B2C"/>
    <w:rsid w:val="00E01CF3"/>
    <w:rsid w:val="00E024B6"/>
    <w:rsid w:val="00E02D8A"/>
    <w:rsid w:val="00E036B9"/>
    <w:rsid w:val="00E03B5F"/>
    <w:rsid w:val="00E044F5"/>
    <w:rsid w:val="00E04523"/>
    <w:rsid w:val="00E049F9"/>
    <w:rsid w:val="00E04CAC"/>
    <w:rsid w:val="00E04DAD"/>
    <w:rsid w:val="00E06B25"/>
    <w:rsid w:val="00E06B93"/>
    <w:rsid w:val="00E06E94"/>
    <w:rsid w:val="00E07685"/>
    <w:rsid w:val="00E07C9D"/>
    <w:rsid w:val="00E07E5E"/>
    <w:rsid w:val="00E10C47"/>
    <w:rsid w:val="00E11CD0"/>
    <w:rsid w:val="00E12C2F"/>
    <w:rsid w:val="00E12D32"/>
    <w:rsid w:val="00E12F0E"/>
    <w:rsid w:val="00E130E6"/>
    <w:rsid w:val="00E131A3"/>
    <w:rsid w:val="00E13482"/>
    <w:rsid w:val="00E14437"/>
    <w:rsid w:val="00E14C3B"/>
    <w:rsid w:val="00E14F9D"/>
    <w:rsid w:val="00E16077"/>
    <w:rsid w:val="00E161D5"/>
    <w:rsid w:val="00E1623A"/>
    <w:rsid w:val="00E162E6"/>
    <w:rsid w:val="00E17222"/>
    <w:rsid w:val="00E200BB"/>
    <w:rsid w:val="00E202F9"/>
    <w:rsid w:val="00E20891"/>
    <w:rsid w:val="00E20949"/>
    <w:rsid w:val="00E20B2F"/>
    <w:rsid w:val="00E20EF5"/>
    <w:rsid w:val="00E20F6C"/>
    <w:rsid w:val="00E21001"/>
    <w:rsid w:val="00E210E3"/>
    <w:rsid w:val="00E21850"/>
    <w:rsid w:val="00E2290C"/>
    <w:rsid w:val="00E22C73"/>
    <w:rsid w:val="00E22F9A"/>
    <w:rsid w:val="00E24752"/>
    <w:rsid w:val="00E24C1F"/>
    <w:rsid w:val="00E24F1E"/>
    <w:rsid w:val="00E25005"/>
    <w:rsid w:val="00E251FB"/>
    <w:rsid w:val="00E25807"/>
    <w:rsid w:val="00E258E3"/>
    <w:rsid w:val="00E25E3A"/>
    <w:rsid w:val="00E265AA"/>
    <w:rsid w:val="00E26BB0"/>
    <w:rsid w:val="00E26C77"/>
    <w:rsid w:val="00E26F8E"/>
    <w:rsid w:val="00E273DA"/>
    <w:rsid w:val="00E278FB"/>
    <w:rsid w:val="00E27BEA"/>
    <w:rsid w:val="00E27E47"/>
    <w:rsid w:val="00E3055A"/>
    <w:rsid w:val="00E30A9B"/>
    <w:rsid w:val="00E30DB6"/>
    <w:rsid w:val="00E31501"/>
    <w:rsid w:val="00E31D8D"/>
    <w:rsid w:val="00E327A7"/>
    <w:rsid w:val="00E32AA9"/>
    <w:rsid w:val="00E335B4"/>
    <w:rsid w:val="00E337F8"/>
    <w:rsid w:val="00E33C1D"/>
    <w:rsid w:val="00E33CA0"/>
    <w:rsid w:val="00E33CA2"/>
    <w:rsid w:val="00E33D5E"/>
    <w:rsid w:val="00E33E0E"/>
    <w:rsid w:val="00E3485E"/>
    <w:rsid w:val="00E348D9"/>
    <w:rsid w:val="00E34CA4"/>
    <w:rsid w:val="00E350C7"/>
    <w:rsid w:val="00E3597F"/>
    <w:rsid w:val="00E36405"/>
    <w:rsid w:val="00E369AA"/>
    <w:rsid w:val="00E37989"/>
    <w:rsid w:val="00E40608"/>
    <w:rsid w:val="00E407FE"/>
    <w:rsid w:val="00E40C2B"/>
    <w:rsid w:val="00E4119E"/>
    <w:rsid w:val="00E413F4"/>
    <w:rsid w:val="00E41722"/>
    <w:rsid w:val="00E417E7"/>
    <w:rsid w:val="00E41D29"/>
    <w:rsid w:val="00E4224F"/>
    <w:rsid w:val="00E42382"/>
    <w:rsid w:val="00E4243F"/>
    <w:rsid w:val="00E425FC"/>
    <w:rsid w:val="00E42AA6"/>
    <w:rsid w:val="00E43219"/>
    <w:rsid w:val="00E4352A"/>
    <w:rsid w:val="00E435DA"/>
    <w:rsid w:val="00E43E8A"/>
    <w:rsid w:val="00E4421C"/>
    <w:rsid w:val="00E44301"/>
    <w:rsid w:val="00E444E5"/>
    <w:rsid w:val="00E444ED"/>
    <w:rsid w:val="00E4477F"/>
    <w:rsid w:val="00E44929"/>
    <w:rsid w:val="00E45006"/>
    <w:rsid w:val="00E452CD"/>
    <w:rsid w:val="00E45BFB"/>
    <w:rsid w:val="00E4637D"/>
    <w:rsid w:val="00E466E0"/>
    <w:rsid w:val="00E47117"/>
    <w:rsid w:val="00E477EE"/>
    <w:rsid w:val="00E47E24"/>
    <w:rsid w:val="00E502C7"/>
    <w:rsid w:val="00E503AD"/>
    <w:rsid w:val="00E5103B"/>
    <w:rsid w:val="00E5128E"/>
    <w:rsid w:val="00E5144A"/>
    <w:rsid w:val="00E51D00"/>
    <w:rsid w:val="00E51E19"/>
    <w:rsid w:val="00E51ECD"/>
    <w:rsid w:val="00E51F1A"/>
    <w:rsid w:val="00E527C8"/>
    <w:rsid w:val="00E53079"/>
    <w:rsid w:val="00E531AF"/>
    <w:rsid w:val="00E53751"/>
    <w:rsid w:val="00E53F2B"/>
    <w:rsid w:val="00E54422"/>
    <w:rsid w:val="00E5490F"/>
    <w:rsid w:val="00E554D2"/>
    <w:rsid w:val="00E55578"/>
    <w:rsid w:val="00E558B1"/>
    <w:rsid w:val="00E558D7"/>
    <w:rsid w:val="00E56905"/>
    <w:rsid w:val="00E56DF0"/>
    <w:rsid w:val="00E56F2A"/>
    <w:rsid w:val="00E573CF"/>
    <w:rsid w:val="00E5755C"/>
    <w:rsid w:val="00E602DC"/>
    <w:rsid w:val="00E6044D"/>
    <w:rsid w:val="00E614A4"/>
    <w:rsid w:val="00E61C20"/>
    <w:rsid w:val="00E61CEF"/>
    <w:rsid w:val="00E61EDF"/>
    <w:rsid w:val="00E61F97"/>
    <w:rsid w:val="00E621A7"/>
    <w:rsid w:val="00E622BC"/>
    <w:rsid w:val="00E62763"/>
    <w:rsid w:val="00E62D86"/>
    <w:rsid w:val="00E633B9"/>
    <w:rsid w:val="00E637E2"/>
    <w:rsid w:val="00E645E5"/>
    <w:rsid w:val="00E64B09"/>
    <w:rsid w:val="00E65078"/>
    <w:rsid w:val="00E652E6"/>
    <w:rsid w:val="00E6531C"/>
    <w:rsid w:val="00E653B6"/>
    <w:rsid w:val="00E65A27"/>
    <w:rsid w:val="00E65FCE"/>
    <w:rsid w:val="00E6606D"/>
    <w:rsid w:val="00E66438"/>
    <w:rsid w:val="00E664F6"/>
    <w:rsid w:val="00E66D9E"/>
    <w:rsid w:val="00E66FBE"/>
    <w:rsid w:val="00E67464"/>
    <w:rsid w:val="00E675FA"/>
    <w:rsid w:val="00E6762E"/>
    <w:rsid w:val="00E67966"/>
    <w:rsid w:val="00E70209"/>
    <w:rsid w:val="00E704FC"/>
    <w:rsid w:val="00E70ACD"/>
    <w:rsid w:val="00E70B45"/>
    <w:rsid w:val="00E70E37"/>
    <w:rsid w:val="00E710D7"/>
    <w:rsid w:val="00E71236"/>
    <w:rsid w:val="00E71A18"/>
    <w:rsid w:val="00E72344"/>
    <w:rsid w:val="00E735F4"/>
    <w:rsid w:val="00E7375B"/>
    <w:rsid w:val="00E73E0C"/>
    <w:rsid w:val="00E74075"/>
    <w:rsid w:val="00E74108"/>
    <w:rsid w:val="00E7419E"/>
    <w:rsid w:val="00E7450C"/>
    <w:rsid w:val="00E74729"/>
    <w:rsid w:val="00E747D6"/>
    <w:rsid w:val="00E752E2"/>
    <w:rsid w:val="00E7534E"/>
    <w:rsid w:val="00E75615"/>
    <w:rsid w:val="00E75DD3"/>
    <w:rsid w:val="00E76214"/>
    <w:rsid w:val="00E76685"/>
    <w:rsid w:val="00E76C0F"/>
    <w:rsid w:val="00E76FB1"/>
    <w:rsid w:val="00E7708F"/>
    <w:rsid w:val="00E77550"/>
    <w:rsid w:val="00E8036B"/>
    <w:rsid w:val="00E80545"/>
    <w:rsid w:val="00E8056D"/>
    <w:rsid w:val="00E8092B"/>
    <w:rsid w:val="00E8137F"/>
    <w:rsid w:val="00E815B0"/>
    <w:rsid w:val="00E81BB1"/>
    <w:rsid w:val="00E81E0F"/>
    <w:rsid w:val="00E8227E"/>
    <w:rsid w:val="00E8232F"/>
    <w:rsid w:val="00E83137"/>
    <w:rsid w:val="00E83C5C"/>
    <w:rsid w:val="00E840C0"/>
    <w:rsid w:val="00E8422A"/>
    <w:rsid w:val="00E84DC9"/>
    <w:rsid w:val="00E85A1F"/>
    <w:rsid w:val="00E85A53"/>
    <w:rsid w:val="00E8622B"/>
    <w:rsid w:val="00E86391"/>
    <w:rsid w:val="00E86577"/>
    <w:rsid w:val="00E9043F"/>
    <w:rsid w:val="00E91040"/>
    <w:rsid w:val="00E9117C"/>
    <w:rsid w:val="00E9147A"/>
    <w:rsid w:val="00E914C8"/>
    <w:rsid w:val="00E91530"/>
    <w:rsid w:val="00E91547"/>
    <w:rsid w:val="00E9165A"/>
    <w:rsid w:val="00E91FD9"/>
    <w:rsid w:val="00E9256F"/>
    <w:rsid w:val="00E9279C"/>
    <w:rsid w:val="00E928AF"/>
    <w:rsid w:val="00E933C6"/>
    <w:rsid w:val="00E93A6C"/>
    <w:rsid w:val="00E9444C"/>
    <w:rsid w:val="00E946BF"/>
    <w:rsid w:val="00E966A6"/>
    <w:rsid w:val="00E973EB"/>
    <w:rsid w:val="00E97443"/>
    <w:rsid w:val="00E9796D"/>
    <w:rsid w:val="00EA01B1"/>
    <w:rsid w:val="00EA0315"/>
    <w:rsid w:val="00EA0970"/>
    <w:rsid w:val="00EA0E4F"/>
    <w:rsid w:val="00EA0EB5"/>
    <w:rsid w:val="00EA1414"/>
    <w:rsid w:val="00EA185A"/>
    <w:rsid w:val="00EA2071"/>
    <w:rsid w:val="00EA29AC"/>
    <w:rsid w:val="00EA2D5F"/>
    <w:rsid w:val="00EA3046"/>
    <w:rsid w:val="00EA3590"/>
    <w:rsid w:val="00EA3FB6"/>
    <w:rsid w:val="00EA4255"/>
    <w:rsid w:val="00EA430C"/>
    <w:rsid w:val="00EA4504"/>
    <w:rsid w:val="00EA4854"/>
    <w:rsid w:val="00EA5BBD"/>
    <w:rsid w:val="00EA6229"/>
    <w:rsid w:val="00EA640E"/>
    <w:rsid w:val="00EA6C2A"/>
    <w:rsid w:val="00EA6F73"/>
    <w:rsid w:val="00EB00B9"/>
    <w:rsid w:val="00EB0666"/>
    <w:rsid w:val="00EB08A8"/>
    <w:rsid w:val="00EB0924"/>
    <w:rsid w:val="00EB112F"/>
    <w:rsid w:val="00EB1736"/>
    <w:rsid w:val="00EB1766"/>
    <w:rsid w:val="00EB1929"/>
    <w:rsid w:val="00EB1CCB"/>
    <w:rsid w:val="00EB1D9B"/>
    <w:rsid w:val="00EB3E23"/>
    <w:rsid w:val="00EB412B"/>
    <w:rsid w:val="00EB4197"/>
    <w:rsid w:val="00EB4447"/>
    <w:rsid w:val="00EB4A9B"/>
    <w:rsid w:val="00EB57B8"/>
    <w:rsid w:val="00EB6035"/>
    <w:rsid w:val="00EB60CB"/>
    <w:rsid w:val="00EB66B4"/>
    <w:rsid w:val="00EB691B"/>
    <w:rsid w:val="00EB6C08"/>
    <w:rsid w:val="00EB6D1F"/>
    <w:rsid w:val="00EB7B4E"/>
    <w:rsid w:val="00EB7BFD"/>
    <w:rsid w:val="00EB7CB2"/>
    <w:rsid w:val="00EB7FBE"/>
    <w:rsid w:val="00EC0134"/>
    <w:rsid w:val="00EC0545"/>
    <w:rsid w:val="00EC1219"/>
    <w:rsid w:val="00EC141F"/>
    <w:rsid w:val="00EC149E"/>
    <w:rsid w:val="00EC14A9"/>
    <w:rsid w:val="00EC1D11"/>
    <w:rsid w:val="00EC2C09"/>
    <w:rsid w:val="00EC2C96"/>
    <w:rsid w:val="00EC2CF2"/>
    <w:rsid w:val="00EC2F7B"/>
    <w:rsid w:val="00EC3F0A"/>
    <w:rsid w:val="00EC424A"/>
    <w:rsid w:val="00EC4623"/>
    <w:rsid w:val="00EC4996"/>
    <w:rsid w:val="00EC4A44"/>
    <w:rsid w:val="00EC527C"/>
    <w:rsid w:val="00EC5AFB"/>
    <w:rsid w:val="00EC6346"/>
    <w:rsid w:val="00EC655C"/>
    <w:rsid w:val="00EC6907"/>
    <w:rsid w:val="00EC6F47"/>
    <w:rsid w:val="00EC7033"/>
    <w:rsid w:val="00ED020A"/>
    <w:rsid w:val="00ED0384"/>
    <w:rsid w:val="00ED0432"/>
    <w:rsid w:val="00ED0D03"/>
    <w:rsid w:val="00ED0F87"/>
    <w:rsid w:val="00ED1F3E"/>
    <w:rsid w:val="00ED2185"/>
    <w:rsid w:val="00ED2AE1"/>
    <w:rsid w:val="00ED31B1"/>
    <w:rsid w:val="00ED34D3"/>
    <w:rsid w:val="00ED374E"/>
    <w:rsid w:val="00ED3A6C"/>
    <w:rsid w:val="00ED3C01"/>
    <w:rsid w:val="00ED487F"/>
    <w:rsid w:val="00ED5961"/>
    <w:rsid w:val="00ED63FB"/>
    <w:rsid w:val="00ED728B"/>
    <w:rsid w:val="00EE0213"/>
    <w:rsid w:val="00EE046F"/>
    <w:rsid w:val="00EE0D2B"/>
    <w:rsid w:val="00EE14B3"/>
    <w:rsid w:val="00EE16DE"/>
    <w:rsid w:val="00EE1D04"/>
    <w:rsid w:val="00EE207B"/>
    <w:rsid w:val="00EE27BE"/>
    <w:rsid w:val="00EE3CEE"/>
    <w:rsid w:val="00EE46B5"/>
    <w:rsid w:val="00EE4933"/>
    <w:rsid w:val="00EE4A6B"/>
    <w:rsid w:val="00EE5370"/>
    <w:rsid w:val="00EE5C8D"/>
    <w:rsid w:val="00EE60A0"/>
    <w:rsid w:val="00EE68F1"/>
    <w:rsid w:val="00EE7260"/>
    <w:rsid w:val="00EE73DF"/>
    <w:rsid w:val="00EE79B9"/>
    <w:rsid w:val="00EF0560"/>
    <w:rsid w:val="00EF0574"/>
    <w:rsid w:val="00EF0E09"/>
    <w:rsid w:val="00EF1DBA"/>
    <w:rsid w:val="00EF2914"/>
    <w:rsid w:val="00EF29C1"/>
    <w:rsid w:val="00EF2DAA"/>
    <w:rsid w:val="00EF2FA1"/>
    <w:rsid w:val="00EF2FE7"/>
    <w:rsid w:val="00EF34EF"/>
    <w:rsid w:val="00EF461E"/>
    <w:rsid w:val="00EF5AFA"/>
    <w:rsid w:val="00EF5E95"/>
    <w:rsid w:val="00EF60FD"/>
    <w:rsid w:val="00EF6AC0"/>
    <w:rsid w:val="00EF76C5"/>
    <w:rsid w:val="00EF7B9F"/>
    <w:rsid w:val="00EF7BC0"/>
    <w:rsid w:val="00F0019D"/>
    <w:rsid w:val="00F0052E"/>
    <w:rsid w:val="00F009F3"/>
    <w:rsid w:val="00F00D6C"/>
    <w:rsid w:val="00F01658"/>
    <w:rsid w:val="00F01B03"/>
    <w:rsid w:val="00F021D1"/>
    <w:rsid w:val="00F024A7"/>
    <w:rsid w:val="00F025C9"/>
    <w:rsid w:val="00F025E0"/>
    <w:rsid w:val="00F02623"/>
    <w:rsid w:val="00F02797"/>
    <w:rsid w:val="00F02F4A"/>
    <w:rsid w:val="00F03082"/>
    <w:rsid w:val="00F0327F"/>
    <w:rsid w:val="00F03CF8"/>
    <w:rsid w:val="00F0419C"/>
    <w:rsid w:val="00F04639"/>
    <w:rsid w:val="00F047A4"/>
    <w:rsid w:val="00F0488B"/>
    <w:rsid w:val="00F04AD0"/>
    <w:rsid w:val="00F04B30"/>
    <w:rsid w:val="00F0578D"/>
    <w:rsid w:val="00F061D7"/>
    <w:rsid w:val="00F061DF"/>
    <w:rsid w:val="00F062EC"/>
    <w:rsid w:val="00F074F1"/>
    <w:rsid w:val="00F0753A"/>
    <w:rsid w:val="00F10189"/>
    <w:rsid w:val="00F10741"/>
    <w:rsid w:val="00F109BE"/>
    <w:rsid w:val="00F11220"/>
    <w:rsid w:val="00F1149E"/>
    <w:rsid w:val="00F114D0"/>
    <w:rsid w:val="00F116C1"/>
    <w:rsid w:val="00F11D64"/>
    <w:rsid w:val="00F122D3"/>
    <w:rsid w:val="00F12557"/>
    <w:rsid w:val="00F129CE"/>
    <w:rsid w:val="00F12C31"/>
    <w:rsid w:val="00F12C6F"/>
    <w:rsid w:val="00F12D6D"/>
    <w:rsid w:val="00F13ACA"/>
    <w:rsid w:val="00F1408A"/>
    <w:rsid w:val="00F141A6"/>
    <w:rsid w:val="00F1438B"/>
    <w:rsid w:val="00F14415"/>
    <w:rsid w:val="00F15408"/>
    <w:rsid w:val="00F1595C"/>
    <w:rsid w:val="00F15F71"/>
    <w:rsid w:val="00F164C8"/>
    <w:rsid w:val="00F166C3"/>
    <w:rsid w:val="00F16889"/>
    <w:rsid w:val="00F16B38"/>
    <w:rsid w:val="00F16BC7"/>
    <w:rsid w:val="00F16C57"/>
    <w:rsid w:val="00F20A0E"/>
    <w:rsid w:val="00F20A48"/>
    <w:rsid w:val="00F20A70"/>
    <w:rsid w:val="00F21359"/>
    <w:rsid w:val="00F21400"/>
    <w:rsid w:val="00F21C3C"/>
    <w:rsid w:val="00F22087"/>
    <w:rsid w:val="00F226B9"/>
    <w:rsid w:val="00F23406"/>
    <w:rsid w:val="00F23B48"/>
    <w:rsid w:val="00F23C80"/>
    <w:rsid w:val="00F25D56"/>
    <w:rsid w:val="00F2633C"/>
    <w:rsid w:val="00F27306"/>
    <w:rsid w:val="00F273E2"/>
    <w:rsid w:val="00F2788B"/>
    <w:rsid w:val="00F279F9"/>
    <w:rsid w:val="00F27AEF"/>
    <w:rsid w:val="00F27C4B"/>
    <w:rsid w:val="00F27FC5"/>
    <w:rsid w:val="00F3008D"/>
    <w:rsid w:val="00F301F6"/>
    <w:rsid w:val="00F30411"/>
    <w:rsid w:val="00F30423"/>
    <w:rsid w:val="00F30768"/>
    <w:rsid w:val="00F31471"/>
    <w:rsid w:val="00F31771"/>
    <w:rsid w:val="00F31BC5"/>
    <w:rsid w:val="00F32065"/>
    <w:rsid w:val="00F3216C"/>
    <w:rsid w:val="00F3271A"/>
    <w:rsid w:val="00F3289A"/>
    <w:rsid w:val="00F32B6B"/>
    <w:rsid w:val="00F32D7B"/>
    <w:rsid w:val="00F33354"/>
    <w:rsid w:val="00F3349B"/>
    <w:rsid w:val="00F34733"/>
    <w:rsid w:val="00F34938"/>
    <w:rsid w:val="00F34B0D"/>
    <w:rsid w:val="00F35340"/>
    <w:rsid w:val="00F354AB"/>
    <w:rsid w:val="00F35791"/>
    <w:rsid w:val="00F35D84"/>
    <w:rsid w:val="00F36430"/>
    <w:rsid w:val="00F36A96"/>
    <w:rsid w:val="00F373CC"/>
    <w:rsid w:val="00F3791B"/>
    <w:rsid w:val="00F3797D"/>
    <w:rsid w:val="00F37F4F"/>
    <w:rsid w:val="00F37FB8"/>
    <w:rsid w:val="00F4066D"/>
    <w:rsid w:val="00F40971"/>
    <w:rsid w:val="00F40D76"/>
    <w:rsid w:val="00F417EE"/>
    <w:rsid w:val="00F41C94"/>
    <w:rsid w:val="00F427D7"/>
    <w:rsid w:val="00F428EA"/>
    <w:rsid w:val="00F42ADA"/>
    <w:rsid w:val="00F43205"/>
    <w:rsid w:val="00F43F7D"/>
    <w:rsid w:val="00F4405B"/>
    <w:rsid w:val="00F440CF"/>
    <w:rsid w:val="00F4419E"/>
    <w:rsid w:val="00F44450"/>
    <w:rsid w:val="00F44589"/>
    <w:rsid w:val="00F4462A"/>
    <w:rsid w:val="00F44DF7"/>
    <w:rsid w:val="00F44E70"/>
    <w:rsid w:val="00F44EB2"/>
    <w:rsid w:val="00F45603"/>
    <w:rsid w:val="00F45616"/>
    <w:rsid w:val="00F463FE"/>
    <w:rsid w:val="00F466E4"/>
    <w:rsid w:val="00F46A47"/>
    <w:rsid w:val="00F47C1F"/>
    <w:rsid w:val="00F5007C"/>
    <w:rsid w:val="00F5069A"/>
    <w:rsid w:val="00F508E8"/>
    <w:rsid w:val="00F50B47"/>
    <w:rsid w:val="00F50BFB"/>
    <w:rsid w:val="00F51514"/>
    <w:rsid w:val="00F51A7F"/>
    <w:rsid w:val="00F51FA6"/>
    <w:rsid w:val="00F51FC5"/>
    <w:rsid w:val="00F525AE"/>
    <w:rsid w:val="00F52913"/>
    <w:rsid w:val="00F52BEF"/>
    <w:rsid w:val="00F53167"/>
    <w:rsid w:val="00F53940"/>
    <w:rsid w:val="00F5399F"/>
    <w:rsid w:val="00F54391"/>
    <w:rsid w:val="00F54488"/>
    <w:rsid w:val="00F54915"/>
    <w:rsid w:val="00F55FB6"/>
    <w:rsid w:val="00F56197"/>
    <w:rsid w:val="00F563D2"/>
    <w:rsid w:val="00F567A8"/>
    <w:rsid w:val="00F5798D"/>
    <w:rsid w:val="00F57F36"/>
    <w:rsid w:val="00F6000B"/>
    <w:rsid w:val="00F60786"/>
    <w:rsid w:val="00F607F1"/>
    <w:rsid w:val="00F60BDF"/>
    <w:rsid w:val="00F6139D"/>
    <w:rsid w:val="00F6162D"/>
    <w:rsid w:val="00F61861"/>
    <w:rsid w:val="00F61D05"/>
    <w:rsid w:val="00F61FE8"/>
    <w:rsid w:val="00F625D3"/>
    <w:rsid w:val="00F62A66"/>
    <w:rsid w:val="00F62B19"/>
    <w:rsid w:val="00F63378"/>
    <w:rsid w:val="00F635C4"/>
    <w:rsid w:val="00F63642"/>
    <w:rsid w:val="00F641B3"/>
    <w:rsid w:val="00F64290"/>
    <w:rsid w:val="00F6481C"/>
    <w:rsid w:val="00F65948"/>
    <w:rsid w:val="00F65E29"/>
    <w:rsid w:val="00F65F72"/>
    <w:rsid w:val="00F6609A"/>
    <w:rsid w:val="00F668F4"/>
    <w:rsid w:val="00F66C73"/>
    <w:rsid w:val="00F6707A"/>
    <w:rsid w:val="00F67BDF"/>
    <w:rsid w:val="00F700D6"/>
    <w:rsid w:val="00F704C0"/>
    <w:rsid w:val="00F70BE9"/>
    <w:rsid w:val="00F716F4"/>
    <w:rsid w:val="00F71D0E"/>
    <w:rsid w:val="00F72209"/>
    <w:rsid w:val="00F72FEB"/>
    <w:rsid w:val="00F735D2"/>
    <w:rsid w:val="00F75B8E"/>
    <w:rsid w:val="00F762D0"/>
    <w:rsid w:val="00F763D8"/>
    <w:rsid w:val="00F7665B"/>
    <w:rsid w:val="00F76780"/>
    <w:rsid w:val="00F77299"/>
    <w:rsid w:val="00F77310"/>
    <w:rsid w:val="00F773E5"/>
    <w:rsid w:val="00F77F6B"/>
    <w:rsid w:val="00F80179"/>
    <w:rsid w:val="00F80655"/>
    <w:rsid w:val="00F811ED"/>
    <w:rsid w:val="00F8173F"/>
    <w:rsid w:val="00F81894"/>
    <w:rsid w:val="00F8238F"/>
    <w:rsid w:val="00F82AC1"/>
    <w:rsid w:val="00F82E6C"/>
    <w:rsid w:val="00F82F29"/>
    <w:rsid w:val="00F82FF8"/>
    <w:rsid w:val="00F830E6"/>
    <w:rsid w:val="00F83E9D"/>
    <w:rsid w:val="00F8465A"/>
    <w:rsid w:val="00F8469F"/>
    <w:rsid w:val="00F849C5"/>
    <w:rsid w:val="00F84AAB"/>
    <w:rsid w:val="00F851A3"/>
    <w:rsid w:val="00F86549"/>
    <w:rsid w:val="00F8671C"/>
    <w:rsid w:val="00F867C7"/>
    <w:rsid w:val="00F86D60"/>
    <w:rsid w:val="00F8745D"/>
    <w:rsid w:val="00F90147"/>
    <w:rsid w:val="00F92A10"/>
    <w:rsid w:val="00F92AC0"/>
    <w:rsid w:val="00F9314C"/>
    <w:rsid w:val="00F93CEE"/>
    <w:rsid w:val="00F94713"/>
    <w:rsid w:val="00F94B20"/>
    <w:rsid w:val="00F951F2"/>
    <w:rsid w:val="00F960CB"/>
    <w:rsid w:val="00F96930"/>
    <w:rsid w:val="00F96DC0"/>
    <w:rsid w:val="00F972DB"/>
    <w:rsid w:val="00FA04AB"/>
    <w:rsid w:val="00FA0973"/>
    <w:rsid w:val="00FA0B7E"/>
    <w:rsid w:val="00FA0ED9"/>
    <w:rsid w:val="00FA11CB"/>
    <w:rsid w:val="00FA1A53"/>
    <w:rsid w:val="00FA1D46"/>
    <w:rsid w:val="00FA1DDC"/>
    <w:rsid w:val="00FA226A"/>
    <w:rsid w:val="00FA2764"/>
    <w:rsid w:val="00FA28A7"/>
    <w:rsid w:val="00FA2AA2"/>
    <w:rsid w:val="00FA3717"/>
    <w:rsid w:val="00FA38FC"/>
    <w:rsid w:val="00FA3C4D"/>
    <w:rsid w:val="00FA4775"/>
    <w:rsid w:val="00FA5244"/>
    <w:rsid w:val="00FA5998"/>
    <w:rsid w:val="00FA6209"/>
    <w:rsid w:val="00FA684C"/>
    <w:rsid w:val="00FA6910"/>
    <w:rsid w:val="00FA728B"/>
    <w:rsid w:val="00FA7312"/>
    <w:rsid w:val="00FA79E2"/>
    <w:rsid w:val="00FA7C07"/>
    <w:rsid w:val="00FB00D0"/>
    <w:rsid w:val="00FB012F"/>
    <w:rsid w:val="00FB0367"/>
    <w:rsid w:val="00FB081F"/>
    <w:rsid w:val="00FB0FB2"/>
    <w:rsid w:val="00FB1B6F"/>
    <w:rsid w:val="00FB2154"/>
    <w:rsid w:val="00FB221C"/>
    <w:rsid w:val="00FB233B"/>
    <w:rsid w:val="00FB27D3"/>
    <w:rsid w:val="00FB2FB7"/>
    <w:rsid w:val="00FB432D"/>
    <w:rsid w:val="00FB621A"/>
    <w:rsid w:val="00FB6FA8"/>
    <w:rsid w:val="00FB70A9"/>
    <w:rsid w:val="00FB7447"/>
    <w:rsid w:val="00FB7513"/>
    <w:rsid w:val="00FB768E"/>
    <w:rsid w:val="00FB7B77"/>
    <w:rsid w:val="00FB7CC9"/>
    <w:rsid w:val="00FC0C95"/>
    <w:rsid w:val="00FC18B5"/>
    <w:rsid w:val="00FC20D2"/>
    <w:rsid w:val="00FC28AF"/>
    <w:rsid w:val="00FC294C"/>
    <w:rsid w:val="00FC2CFE"/>
    <w:rsid w:val="00FC2D4F"/>
    <w:rsid w:val="00FC3039"/>
    <w:rsid w:val="00FC30DF"/>
    <w:rsid w:val="00FC3450"/>
    <w:rsid w:val="00FC3DCD"/>
    <w:rsid w:val="00FC3F53"/>
    <w:rsid w:val="00FC483D"/>
    <w:rsid w:val="00FC48A6"/>
    <w:rsid w:val="00FC4ADC"/>
    <w:rsid w:val="00FC559A"/>
    <w:rsid w:val="00FC561D"/>
    <w:rsid w:val="00FC572D"/>
    <w:rsid w:val="00FC590B"/>
    <w:rsid w:val="00FC5DA4"/>
    <w:rsid w:val="00FC5EB7"/>
    <w:rsid w:val="00FC68F7"/>
    <w:rsid w:val="00FC69BB"/>
    <w:rsid w:val="00FC789D"/>
    <w:rsid w:val="00FD06E9"/>
    <w:rsid w:val="00FD0773"/>
    <w:rsid w:val="00FD0B9A"/>
    <w:rsid w:val="00FD0F0C"/>
    <w:rsid w:val="00FD0F9B"/>
    <w:rsid w:val="00FD11EE"/>
    <w:rsid w:val="00FD156A"/>
    <w:rsid w:val="00FD16BA"/>
    <w:rsid w:val="00FD1B04"/>
    <w:rsid w:val="00FD21AD"/>
    <w:rsid w:val="00FD276C"/>
    <w:rsid w:val="00FD2C63"/>
    <w:rsid w:val="00FD2F82"/>
    <w:rsid w:val="00FD322A"/>
    <w:rsid w:val="00FD3265"/>
    <w:rsid w:val="00FD333A"/>
    <w:rsid w:val="00FD38E5"/>
    <w:rsid w:val="00FD3A5C"/>
    <w:rsid w:val="00FD4697"/>
    <w:rsid w:val="00FD46A0"/>
    <w:rsid w:val="00FD4730"/>
    <w:rsid w:val="00FD4CAA"/>
    <w:rsid w:val="00FD4FAE"/>
    <w:rsid w:val="00FD55FE"/>
    <w:rsid w:val="00FD565F"/>
    <w:rsid w:val="00FD5800"/>
    <w:rsid w:val="00FD5C95"/>
    <w:rsid w:val="00FD6318"/>
    <w:rsid w:val="00FD64D6"/>
    <w:rsid w:val="00FE02B3"/>
    <w:rsid w:val="00FE09B4"/>
    <w:rsid w:val="00FE0B6C"/>
    <w:rsid w:val="00FE0E49"/>
    <w:rsid w:val="00FE0F3A"/>
    <w:rsid w:val="00FE1687"/>
    <w:rsid w:val="00FE1A72"/>
    <w:rsid w:val="00FE1B66"/>
    <w:rsid w:val="00FE21F3"/>
    <w:rsid w:val="00FE26B9"/>
    <w:rsid w:val="00FE30EA"/>
    <w:rsid w:val="00FE3461"/>
    <w:rsid w:val="00FE350D"/>
    <w:rsid w:val="00FE38A8"/>
    <w:rsid w:val="00FE3CB6"/>
    <w:rsid w:val="00FE3EC2"/>
    <w:rsid w:val="00FE40BC"/>
    <w:rsid w:val="00FE4509"/>
    <w:rsid w:val="00FE47F6"/>
    <w:rsid w:val="00FE4BDA"/>
    <w:rsid w:val="00FE4BF9"/>
    <w:rsid w:val="00FE4C5E"/>
    <w:rsid w:val="00FE4D8B"/>
    <w:rsid w:val="00FE4FDA"/>
    <w:rsid w:val="00FE6009"/>
    <w:rsid w:val="00FE7168"/>
    <w:rsid w:val="00FE71FE"/>
    <w:rsid w:val="00FE736D"/>
    <w:rsid w:val="00FE7AC6"/>
    <w:rsid w:val="00FE7FCE"/>
    <w:rsid w:val="00FF0512"/>
    <w:rsid w:val="00FF06F4"/>
    <w:rsid w:val="00FF13EA"/>
    <w:rsid w:val="00FF13FF"/>
    <w:rsid w:val="00FF25A7"/>
    <w:rsid w:val="00FF2DFB"/>
    <w:rsid w:val="00FF32F8"/>
    <w:rsid w:val="00FF3FB9"/>
    <w:rsid w:val="00FF49D5"/>
    <w:rsid w:val="00FF4D75"/>
    <w:rsid w:val="00FF4DFC"/>
    <w:rsid w:val="00FF4EB8"/>
    <w:rsid w:val="00FF5386"/>
    <w:rsid w:val="00FF5A8E"/>
    <w:rsid w:val="00FF5C60"/>
    <w:rsid w:val="00FF66C8"/>
    <w:rsid w:val="00FF6DB1"/>
    <w:rsid w:val="00FF703A"/>
    <w:rsid w:val="00FF71D2"/>
    <w:rsid w:val="00FF724C"/>
    <w:rsid w:val="00FF742B"/>
    <w:rsid w:val="00FF7823"/>
    <w:rsid w:val="00FF7F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49CA1"/>
  <w15:docId w15:val="{BAC48F98-8FC3-476E-9F04-63CC00F4D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0B51"/>
    <w:pPr>
      <w:suppressAutoHyphens/>
      <w:overflowPunct w:val="0"/>
      <w:autoSpaceDE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D85E04"/>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qFormat/>
    <w:rsid w:val="00D85E0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D85E04"/>
    <w:pPr>
      <w:keepNext/>
      <w:tabs>
        <w:tab w:val="num" w:pos="1572"/>
      </w:tabs>
      <w:ind w:left="1572" w:hanging="720"/>
      <w:jc w:val="center"/>
      <w:outlineLvl w:val="2"/>
    </w:pPr>
    <w:rPr>
      <w:sz w:val="32"/>
      <w:lang w:val="x-none" w:eastAsia="x-none"/>
    </w:rPr>
  </w:style>
  <w:style w:type="paragraph" w:styleId="Nagwek4">
    <w:name w:val="heading 4"/>
    <w:basedOn w:val="Normalny"/>
    <w:next w:val="Normalny"/>
    <w:link w:val="Nagwek4Znak"/>
    <w:qFormat/>
    <w:rsid w:val="00D85E04"/>
    <w:pPr>
      <w:keepNext/>
      <w:tabs>
        <w:tab w:val="num" w:pos="1998"/>
      </w:tabs>
      <w:ind w:left="702" w:right="-18" w:firstLine="1"/>
      <w:outlineLvl w:val="3"/>
    </w:pPr>
    <w:rPr>
      <w:i/>
    </w:rPr>
  </w:style>
  <w:style w:type="paragraph" w:styleId="Nagwek5">
    <w:name w:val="heading 5"/>
    <w:basedOn w:val="Normalny"/>
    <w:next w:val="Normalny"/>
    <w:link w:val="Nagwek5Znak"/>
    <w:qFormat/>
    <w:rsid w:val="00D85E04"/>
    <w:pPr>
      <w:spacing w:before="240" w:after="60"/>
      <w:outlineLvl w:val="4"/>
    </w:pPr>
    <w:rPr>
      <w:b/>
      <w:bCs/>
      <w:i/>
      <w:iCs/>
      <w:sz w:val="26"/>
      <w:szCs w:val="26"/>
    </w:rPr>
  </w:style>
  <w:style w:type="paragraph" w:styleId="Nagwek7">
    <w:name w:val="heading 7"/>
    <w:basedOn w:val="Normalny"/>
    <w:next w:val="Normalny"/>
    <w:link w:val="Nagwek7Znak"/>
    <w:qFormat/>
    <w:rsid w:val="00D85E04"/>
    <w:pPr>
      <w:spacing w:before="240" w:after="60"/>
      <w:outlineLvl w:val="6"/>
    </w:pPr>
    <w:rPr>
      <w:szCs w:val="24"/>
    </w:rPr>
  </w:style>
  <w:style w:type="paragraph" w:styleId="Nagwek8">
    <w:name w:val="heading 8"/>
    <w:basedOn w:val="Normalny"/>
    <w:next w:val="Normalny"/>
    <w:link w:val="Nagwek8Znak"/>
    <w:qFormat/>
    <w:rsid w:val="00D85E04"/>
    <w:pPr>
      <w:keepNext/>
      <w:jc w:val="right"/>
      <w:outlineLvl w:val="7"/>
    </w:pPr>
    <w:rPr>
      <w:b/>
      <w:bCs/>
      <w:lang w:val="x-none" w:eastAsia="x-none"/>
    </w:rPr>
  </w:style>
  <w:style w:type="paragraph" w:styleId="Nagwek9">
    <w:name w:val="heading 9"/>
    <w:basedOn w:val="Normalny"/>
    <w:next w:val="Normalny"/>
    <w:link w:val="Nagwek9Znak"/>
    <w:qFormat/>
    <w:rsid w:val="00D85E04"/>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85E04"/>
    <w:rPr>
      <w:rFonts w:ascii="Calibri Light" w:eastAsia="Times New Roman" w:hAnsi="Calibri Light" w:cs="Times New Roman"/>
      <w:b/>
      <w:bCs/>
      <w:kern w:val="32"/>
      <w:sz w:val="32"/>
      <w:szCs w:val="32"/>
      <w:lang w:val="x-none" w:eastAsia="x-none"/>
    </w:rPr>
  </w:style>
  <w:style w:type="character" w:customStyle="1" w:styleId="Nagwek2Znak">
    <w:name w:val="Nagłówek 2 Znak"/>
    <w:basedOn w:val="Domylnaczcionkaakapitu"/>
    <w:link w:val="Nagwek2"/>
    <w:rsid w:val="00D85E04"/>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D85E04"/>
    <w:rPr>
      <w:rFonts w:ascii="Times New Roman" w:eastAsia="Times New Roman" w:hAnsi="Times New Roman" w:cs="Times New Roman"/>
      <w:sz w:val="32"/>
      <w:szCs w:val="20"/>
      <w:lang w:val="x-none" w:eastAsia="x-none"/>
    </w:rPr>
  </w:style>
  <w:style w:type="character" w:customStyle="1" w:styleId="Nagwek4Znak">
    <w:name w:val="Nagłówek 4 Znak"/>
    <w:basedOn w:val="Domylnaczcionkaakapitu"/>
    <w:link w:val="Nagwek4"/>
    <w:rsid w:val="00D85E04"/>
    <w:rPr>
      <w:rFonts w:ascii="Times New Roman" w:eastAsia="Times New Roman" w:hAnsi="Times New Roman" w:cs="Times New Roman"/>
      <w:i/>
      <w:sz w:val="24"/>
      <w:szCs w:val="20"/>
      <w:lang w:eastAsia="pl-PL"/>
    </w:rPr>
  </w:style>
  <w:style w:type="character" w:customStyle="1" w:styleId="Nagwek5Znak">
    <w:name w:val="Nagłówek 5 Znak"/>
    <w:basedOn w:val="Domylnaczcionkaakapitu"/>
    <w:link w:val="Nagwek5"/>
    <w:rsid w:val="00D85E04"/>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D85E04"/>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85E04"/>
    <w:rPr>
      <w:rFonts w:ascii="Times New Roman" w:eastAsia="Times New Roman" w:hAnsi="Times New Roman" w:cs="Times New Roman"/>
      <w:b/>
      <w:bCs/>
      <w:sz w:val="24"/>
      <w:szCs w:val="20"/>
      <w:lang w:val="x-none" w:eastAsia="x-none"/>
    </w:rPr>
  </w:style>
  <w:style w:type="character" w:customStyle="1" w:styleId="Nagwek9Znak">
    <w:name w:val="Nagłówek 9 Znak"/>
    <w:basedOn w:val="Domylnaczcionkaakapitu"/>
    <w:link w:val="Nagwek9"/>
    <w:rsid w:val="00D85E04"/>
    <w:rPr>
      <w:rFonts w:ascii="Arial" w:eastAsia="Times New Roman" w:hAnsi="Arial" w:cs="Arial"/>
      <w:lang w:eastAsia="pl-PL"/>
    </w:rPr>
  </w:style>
  <w:style w:type="paragraph" w:styleId="Tytu">
    <w:name w:val="Title"/>
    <w:basedOn w:val="Normalny"/>
    <w:next w:val="Tekstpodstawowy"/>
    <w:link w:val="TytuZnak"/>
    <w:qFormat/>
    <w:rsid w:val="00D85E04"/>
    <w:pPr>
      <w:keepNext/>
      <w:spacing w:before="240" w:after="120"/>
    </w:pPr>
    <w:rPr>
      <w:rFonts w:ascii="Albany" w:eastAsia="HG Mincho Light J" w:hAnsi="Albany"/>
      <w:sz w:val="28"/>
      <w:lang w:val="x-none" w:eastAsia="x-none"/>
    </w:rPr>
  </w:style>
  <w:style w:type="character" w:customStyle="1" w:styleId="TytuZnak">
    <w:name w:val="Tytuł Znak"/>
    <w:basedOn w:val="Domylnaczcionkaakapitu"/>
    <w:link w:val="Tytu"/>
    <w:rsid w:val="00D85E04"/>
    <w:rPr>
      <w:rFonts w:ascii="Albany" w:eastAsia="HG Mincho Light J" w:hAnsi="Albany" w:cs="Times New Roman"/>
      <w:sz w:val="28"/>
      <w:szCs w:val="20"/>
      <w:lang w:val="x-none" w:eastAsia="x-none"/>
    </w:rPr>
  </w:style>
  <w:style w:type="paragraph" w:styleId="Tekstpodstawowy">
    <w:name w:val="Body Text"/>
    <w:aliases w:val="(F2)"/>
    <w:basedOn w:val="Normalny"/>
    <w:link w:val="TekstpodstawowyZnak"/>
    <w:rsid w:val="00D85E04"/>
    <w:pPr>
      <w:widowControl w:val="0"/>
    </w:pPr>
    <w:rPr>
      <w:b/>
      <w:sz w:val="28"/>
      <w:lang w:val="x-none" w:eastAsia="x-none"/>
    </w:rPr>
  </w:style>
  <w:style w:type="character" w:customStyle="1" w:styleId="TekstpodstawowyZnak">
    <w:name w:val="Tekst podstawowy Znak"/>
    <w:aliases w:val="(F2) Znak"/>
    <w:basedOn w:val="Domylnaczcionkaakapitu"/>
    <w:link w:val="Tekstpodstawowy"/>
    <w:rsid w:val="00D85E04"/>
    <w:rPr>
      <w:rFonts w:ascii="Times New Roman" w:eastAsia="Times New Roman" w:hAnsi="Times New Roman" w:cs="Times New Roman"/>
      <w:b/>
      <w:sz w:val="28"/>
      <w:szCs w:val="20"/>
      <w:lang w:val="x-none" w:eastAsia="x-none"/>
    </w:rPr>
  </w:style>
  <w:style w:type="paragraph" w:customStyle="1" w:styleId="Tekstdugiegocytatu">
    <w:name w:val="Tekst d?ugiego cytatu"/>
    <w:basedOn w:val="Normalny"/>
    <w:rsid w:val="00D85E04"/>
    <w:pPr>
      <w:ind w:left="360" w:right="-18" w:firstLine="1"/>
      <w:jc w:val="both"/>
    </w:pPr>
    <w:rPr>
      <w:rFonts w:ascii="Arial" w:hAnsi="Arial"/>
      <w:sz w:val="22"/>
    </w:rPr>
  </w:style>
  <w:style w:type="paragraph" w:customStyle="1" w:styleId="Tekstpodstawowywcity3">
    <w:name w:val="Tekst podstawowy wci?ty 3"/>
    <w:basedOn w:val="Normalny"/>
    <w:rsid w:val="00D85E04"/>
    <w:pPr>
      <w:ind w:left="720" w:firstLine="1"/>
      <w:jc w:val="both"/>
    </w:pPr>
  </w:style>
  <w:style w:type="paragraph" w:customStyle="1" w:styleId="Tekstpodstawowywcity2">
    <w:name w:val="Tekst podstawowy wci?ty 2"/>
    <w:basedOn w:val="Normalny"/>
    <w:rsid w:val="00D85E04"/>
    <w:pPr>
      <w:ind w:firstLine="426"/>
    </w:pPr>
  </w:style>
  <w:style w:type="paragraph" w:customStyle="1" w:styleId="Nagwek40">
    <w:name w:val="Nag?—wek 4"/>
    <w:basedOn w:val="Normalny"/>
    <w:next w:val="Normalny"/>
    <w:rsid w:val="00D85E04"/>
    <w:pPr>
      <w:keepNext/>
      <w:jc w:val="center"/>
    </w:pPr>
    <w:rPr>
      <w:b/>
      <w:sz w:val="28"/>
    </w:rPr>
  </w:style>
  <w:style w:type="paragraph" w:customStyle="1" w:styleId="WW-Tekstpodstawowy3">
    <w:name w:val="WW-Tekst podstawowy 3"/>
    <w:basedOn w:val="Normalny"/>
    <w:rsid w:val="00D85E04"/>
    <w:pPr>
      <w:jc w:val="both"/>
    </w:pPr>
  </w:style>
  <w:style w:type="paragraph" w:customStyle="1" w:styleId="Tekstpodstawowywcity">
    <w:name w:val="Tekst podstawowy wci?ty"/>
    <w:basedOn w:val="Normalny"/>
    <w:rsid w:val="00D85E04"/>
    <w:pPr>
      <w:ind w:firstLine="567"/>
    </w:pPr>
    <w:rPr>
      <w:b/>
    </w:rPr>
  </w:style>
  <w:style w:type="paragraph" w:customStyle="1" w:styleId="WW-Tekstpodstawowywcity3">
    <w:name w:val="WW-Tekst podstawowy wcięty 3"/>
    <w:basedOn w:val="Normalny"/>
    <w:rsid w:val="00D85E04"/>
    <w:pPr>
      <w:ind w:left="851" w:hanging="709"/>
      <w:jc w:val="both"/>
    </w:pPr>
  </w:style>
  <w:style w:type="paragraph" w:styleId="Tekstblokowy">
    <w:name w:val="Block Text"/>
    <w:basedOn w:val="Normalny"/>
    <w:rsid w:val="00D85E04"/>
    <w:pPr>
      <w:ind w:left="900" w:right="-18" w:hanging="540"/>
      <w:jc w:val="both"/>
    </w:pPr>
  </w:style>
  <w:style w:type="paragraph" w:customStyle="1" w:styleId="pkt">
    <w:name w:val="pkt"/>
    <w:basedOn w:val="Normalny"/>
    <w:link w:val="pktZnak"/>
    <w:rsid w:val="00D85E04"/>
    <w:pPr>
      <w:suppressAutoHyphens w:val="0"/>
      <w:overflowPunct/>
      <w:autoSpaceDE/>
      <w:spacing w:before="60" w:after="60"/>
      <w:ind w:left="851" w:hanging="295"/>
      <w:jc w:val="both"/>
      <w:textAlignment w:val="auto"/>
    </w:pPr>
  </w:style>
  <w:style w:type="paragraph" w:customStyle="1" w:styleId="Tekstpodstawowy31">
    <w:name w:val="Tekst podstawowy 31"/>
    <w:basedOn w:val="Normalny"/>
    <w:rsid w:val="00D85E04"/>
    <w:pPr>
      <w:suppressAutoHyphens w:val="0"/>
      <w:overflowPunct/>
      <w:autoSpaceDE/>
      <w:spacing w:after="120" w:line="360" w:lineRule="auto"/>
      <w:jc w:val="both"/>
      <w:textAlignment w:val="auto"/>
    </w:pPr>
    <w:rPr>
      <w:b/>
    </w:rPr>
  </w:style>
  <w:style w:type="paragraph" w:styleId="Tekstpodstawowy3">
    <w:name w:val="Body Text 3"/>
    <w:basedOn w:val="Normalny"/>
    <w:link w:val="Tekstpodstawowy3Znak"/>
    <w:rsid w:val="00D85E04"/>
    <w:pPr>
      <w:spacing w:after="120"/>
    </w:pPr>
    <w:rPr>
      <w:sz w:val="16"/>
      <w:szCs w:val="16"/>
      <w:lang w:val="x-none" w:eastAsia="x-none"/>
    </w:rPr>
  </w:style>
  <w:style w:type="character" w:customStyle="1" w:styleId="Tekstpodstawowy3Znak">
    <w:name w:val="Tekst podstawowy 3 Znak"/>
    <w:basedOn w:val="Domylnaczcionkaakapitu"/>
    <w:link w:val="Tekstpodstawowy3"/>
    <w:rsid w:val="00D85E04"/>
    <w:rPr>
      <w:rFonts w:ascii="Times New Roman" w:eastAsia="Times New Roman" w:hAnsi="Times New Roman" w:cs="Times New Roman"/>
      <w:sz w:val="16"/>
      <w:szCs w:val="16"/>
      <w:lang w:val="x-none" w:eastAsia="x-none"/>
    </w:rPr>
  </w:style>
  <w:style w:type="paragraph" w:customStyle="1" w:styleId="Tekstpodstawowy21">
    <w:name w:val="Tekst podstawowy 21"/>
    <w:basedOn w:val="Normalny"/>
    <w:rsid w:val="00D85E04"/>
    <w:pPr>
      <w:widowControl w:val="0"/>
      <w:overflowPunct/>
      <w:autoSpaceDE/>
      <w:textAlignment w:val="auto"/>
    </w:pPr>
    <w:rPr>
      <w:sz w:val="28"/>
    </w:rPr>
  </w:style>
  <w:style w:type="paragraph" w:styleId="Tekstpodstawowy2">
    <w:name w:val="Body Text 2"/>
    <w:basedOn w:val="Normalny"/>
    <w:link w:val="Tekstpodstawowy2Znak"/>
    <w:rsid w:val="00D85E04"/>
    <w:pPr>
      <w:spacing w:after="120" w:line="480" w:lineRule="auto"/>
    </w:pPr>
    <w:rPr>
      <w:lang w:val="x-none" w:eastAsia="x-none"/>
    </w:rPr>
  </w:style>
  <w:style w:type="character" w:customStyle="1" w:styleId="Tekstpodstawowy2Znak">
    <w:name w:val="Tekst podstawowy 2 Znak"/>
    <w:basedOn w:val="Domylnaczcionkaakapitu"/>
    <w:link w:val="Tekstpodstawowy2"/>
    <w:rsid w:val="00D85E04"/>
    <w:rPr>
      <w:rFonts w:ascii="Times New Roman" w:eastAsia="Times New Roman" w:hAnsi="Times New Roman" w:cs="Times New Roman"/>
      <w:sz w:val="24"/>
      <w:szCs w:val="20"/>
      <w:lang w:val="x-none" w:eastAsia="x-none"/>
    </w:rPr>
  </w:style>
  <w:style w:type="paragraph" w:styleId="NormalnyWeb">
    <w:name w:val="Normal (Web)"/>
    <w:basedOn w:val="Normalny"/>
    <w:uiPriority w:val="99"/>
    <w:rsid w:val="00D85E04"/>
    <w:pPr>
      <w:suppressAutoHyphens w:val="0"/>
      <w:overflowPunct/>
      <w:autoSpaceDE/>
      <w:spacing w:before="100" w:beforeAutospacing="1" w:after="100" w:afterAutospacing="1"/>
      <w:jc w:val="both"/>
      <w:textAlignment w:val="auto"/>
    </w:pPr>
    <w:rPr>
      <w:sz w:val="20"/>
    </w:rPr>
  </w:style>
  <w:style w:type="paragraph" w:styleId="Nagwek">
    <w:name w:val="header"/>
    <w:basedOn w:val="Normalny"/>
    <w:link w:val="NagwekZnak"/>
    <w:uiPriority w:val="99"/>
    <w:rsid w:val="00D85E04"/>
    <w:pPr>
      <w:tabs>
        <w:tab w:val="center" w:pos="4536"/>
        <w:tab w:val="right" w:pos="9072"/>
      </w:tabs>
    </w:pPr>
    <w:rPr>
      <w:lang w:val="x-none" w:eastAsia="x-none"/>
    </w:rPr>
  </w:style>
  <w:style w:type="character" w:customStyle="1" w:styleId="NagwekZnak">
    <w:name w:val="Nagłówek Znak"/>
    <w:basedOn w:val="Domylnaczcionkaakapitu"/>
    <w:link w:val="Nagwek"/>
    <w:uiPriority w:val="99"/>
    <w:rsid w:val="00D85E04"/>
    <w:rPr>
      <w:rFonts w:ascii="Times New Roman" w:eastAsia="Times New Roman" w:hAnsi="Times New Roman" w:cs="Times New Roman"/>
      <w:sz w:val="24"/>
      <w:szCs w:val="20"/>
      <w:lang w:val="x-none" w:eastAsia="x-none"/>
    </w:rPr>
  </w:style>
  <w:style w:type="paragraph" w:customStyle="1" w:styleId="Standardowy0">
    <w:name w:val="Standardowy.+"/>
    <w:rsid w:val="00D85E04"/>
    <w:pPr>
      <w:spacing w:after="0" w:line="240" w:lineRule="auto"/>
    </w:pPr>
    <w:rPr>
      <w:rFonts w:ascii="Times New Roman" w:eastAsia="Times New Roman" w:hAnsi="Times New Roman" w:cs="Times New Roman"/>
      <w:sz w:val="24"/>
      <w:szCs w:val="20"/>
      <w:lang w:eastAsia="pl-PL"/>
    </w:rPr>
  </w:style>
  <w:style w:type="paragraph" w:styleId="Tekstpodstawowywcity20">
    <w:name w:val="Body Text Indent 2"/>
    <w:basedOn w:val="Normalny"/>
    <w:link w:val="Tekstpodstawowywcity2Znak"/>
    <w:rsid w:val="00D85E04"/>
    <w:pPr>
      <w:spacing w:after="120" w:line="480" w:lineRule="auto"/>
      <w:ind w:left="283"/>
    </w:pPr>
  </w:style>
  <w:style w:type="character" w:customStyle="1" w:styleId="Tekstpodstawowywcity2Znak">
    <w:name w:val="Tekst podstawowy wcięty 2 Znak"/>
    <w:basedOn w:val="Domylnaczcionkaakapitu"/>
    <w:link w:val="Tekstpodstawowywcity20"/>
    <w:rsid w:val="00D85E04"/>
    <w:rPr>
      <w:rFonts w:ascii="Times New Roman" w:eastAsia="Times New Roman" w:hAnsi="Times New Roman" w:cs="Times New Roman"/>
      <w:sz w:val="24"/>
      <w:szCs w:val="20"/>
      <w:lang w:eastAsia="pl-PL"/>
    </w:rPr>
  </w:style>
  <w:style w:type="paragraph" w:styleId="Listanumerowana">
    <w:name w:val="List Number"/>
    <w:basedOn w:val="Normalny"/>
    <w:uiPriority w:val="99"/>
    <w:rsid w:val="00D85E04"/>
    <w:pPr>
      <w:numPr>
        <w:numId w:val="1"/>
      </w:numPr>
      <w:suppressAutoHyphens w:val="0"/>
      <w:overflowPunct/>
      <w:autoSpaceDE/>
      <w:textAlignment w:val="auto"/>
    </w:pPr>
    <w:rPr>
      <w:szCs w:val="24"/>
    </w:rPr>
  </w:style>
  <w:style w:type="paragraph" w:styleId="Lista3">
    <w:name w:val="List 3"/>
    <w:basedOn w:val="Normalny"/>
    <w:rsid w:val="00D85E04"/>
    <w:pPr>
      <w:suppressAutoHyphens w:val="0"/>
      <w:overflowPunct/>
      <w:autoSpaceDE/>
      <w:ind w:left="849" w:hanging="283"/>
      <w:textAlignment w:val="auto"/>
    </w:pPr>
    <w:rPr>
      <w:szCs w:val="24"/>
      <w:lang w:val="en-US" w:eastAsia="en-US"/>
    </w:rPr>
  </w:style>
  <w:style w:type="paragraph" w:customStyle="1" w:styleId="Standard">
    <w:name w:val="Standard"/>
    <w:link w:val="StandardZnak"/>
    <w:rsid w:val="00D85E04"/>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oPublico">
    <w:name w:val="ProPublico"/>
    <w:rsid w:val="00D85E04"/>
    <w:pPr>
      <w:spacing w:after="0" w:line="360" w:lineRule="auto"/>
    </w:pPr>
    <w:rPr>
      <w:rFonts w:ascii="Arial" w:eastAsia="Times New Roman" w:hAnsi="Arial" w:cs="Times New Roman"/>
      <w:noProof/>
      <w:szCs w:val="20"/>
      <w:lang w:eastAsia="pl-PL"/>
    </w:rPr>
  </w:style>
  <w:style w:type="paragraph" w:customStyle="1" w:styleId="WW-Tekstpodstawowy2">
    <w:name w:val="WW-Tekst podstawowy 2"/>
    <w:basedOn w:val="Standard"/>
    <w:rsid w:val="00D85E04"/>
    <w:pPr>
      <w:spacing w:before="120"/>
      <w:jc w:val="both"/>
    </w:pPr>
  </w:style>
  <w:style w:type="paragraph" w:customStyle="1" w:styleId="Obszartekstu">
    <w:name w:val="Obszar tekstu"/>
    <w:basedOn w:val="Standard"/>
    <w:rsid w:val="00D85E04"/>
    <w:rPr>
      <w:b/>
      <w:bCs/>
      <w:sz w:val="28"/>
      <w:szCs w:val="28"/>
    </w:rPr>
  </w:style>
  <w:style w:type="paragraph" w:customStyle="1" w:styleId="Tytu4">
    <w:name w:val="Tytuł 4"/>
    <w:basedOn w:val="Standard"/>
    <w:next w:val="Standard"/>
    <w:rsid w:val="00D85E04"/>
    <w:pPr>
      <w:keepNext/>
      <w:tabs>
        <w:tab w:val="num" w:pos="2880"/>
      </w:tabs>
      <w:ind w:left="2880" w:hanging="360"/>
      <w:jc w:val="right"/>
      <w:outlineLvl w:val="3"/>
    </w:pPr>
    <w:rPr>
      <w:b/>
      <w:bCs/>
      <w:sz w:val="28"/>
      <w:szCs w:val="28"/>
    </w:rPr>
  </w:style>
  <w:style w:type="paragraph" w:customStyle="1" w:styleId="Nag1">
    <w:name w:val="Nag?1"/>
    <w:basedOn w:val="Standard"/>
    <w:next w:val="Standard"/>
    <w:rsid w:val="00D85E04"/>
    <w:pPr>
      <w:keepNext/>
      <w:jc w:val="center"/>
    </w:pPr>
    <w:rPr>
      <w:b/>
      <w:bCs/>
      <w:sz w:val="28"/>
      <w:szCs w:val="28"/>
    </w:rPr>
  </w:style>
  <w:style w:type="paragraph" w:styleId="Tekstpodstawowywcity30">
    <w:name w:val="Body Text Indent 3"/>
    <w:basedOn w:val="Normalny"/>
    <w:link w:val="Tekstpodstawowywcity3Znak"/>
    <w:rsid w:val="00D85E04"/>
    <w:pPr>
      <w:spacing w:after="120"/>
      <w:ind w:left="283"/>
    </w:pPr>
    <w:rPr>
      <w:sz w:val="16"/>
      <w:szCs w:val="16"/>
    </w:rPr>
  </w:style>
  <w:style w:type="character" w:customStyle="1" w:styleId="Tekstpodstawowywcity3Znak">
    <w:name w:val="Tekst podstawowy wcięty 3 Znak"/>
    <w:basedOn w:val="Domylnaczcionkaakapitu"/>
    <w:link w:val="Tekstpodstawowywcity30"/>
    <w:rsid w:val="00D85E04"/>
    <w:rPr>
      <w:rFonts w:ascii="Times New Roman" w:eastAsia="Times New Roman" w:hAnsi="Times New Roman" w:cs="Times New Roman"/>
      <w:sz w:val="16"/>
      <w:szCs w:val="16"/>
      <w:lang w:eastAsia="pl-PL"/>
    </w:rPr>
  </w:style>
  <w:style w:type="character" w:styleId="Hipercze">
    <w:name w:val="Hyperlink"/>
    <w:rsid w:val="00D85E04"/>
    <w:rPr>
      <w:color w:val="0000FF"/>
      <w:u w:val="single"/>
    </w:rPr>
  </w:style>
  <w:style w:type="paragraph" w:styleId="Tekstpodstawowywcity0">
    <w:name w:val="Body Text Indent"/>
    <w:basedOn w:val="Normalny"/>
    <w:link w:val="TekstpodstawowywcityZnak"/>
    <w:rsid w:val="00D85E04"/>
    <w:pPr>
      <w:tabs>
        <w:tab w:val="num" w:pos="927"/>
      </w:tabs>
      <w:suppressAutoHyphens w:val="0"/>
      <w:overflowPunct/>
      <w:autoSpaceDE/>
      <w:ind w:left="900" w:hanging="540"/>
      <w:jc w:val="both"/>
      <w:textAlignment w:val="auto"/>
    </w:pPr>
    <w:rPr>
      <w:szCs w:val="24"/>
    </w:rPr>
  </w:style>
  <w:style w:type="character" w:customStyle="1" w:styleId="TekstpodstawowywcityZnak">
    <w:name w:val="Tekst podstawowy wcięty Znak"/>
    <w:basedOn w:val="Domylnaczcionkaakapitu"/>
    <w:link w:val="Tekstpodstawowywcity0"/>
    <w:rsid w:val="00D85E04"/>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semiHidden/>
    <w:rsid w:val="00D85E04"/>
    <w:rPr>
      <w:sz w:val="20"/>
    </w:rPr>
  </w:style>
  <w:style w:type="character" w:customStyle="1" w:styleId="TekstprzypisukocowegoZnak">
    <w:name w:val="Tekst przypisu końcowego Znak"/>
    <w:basedOn w:val="Domylnaczcionkaakapitu"/>
    <w:link w:val="Tekstprzypisukocowego"/>
    <w:semiHidden/>
    <w:rsid w:val="00D85E04"/>
    <w:rPr>
      <w:rFonts w:ascii="Times New Roman" w:eastAsia="Times New Roman" w:hAnsi="Times New Roman" w:cs="Times New Roman"/>
      <w:sz w:val="20"/>
      <w:szCs w:val="20"/>
      <w:lang w:eastAsia="pl-PL"/>
    </w:rPr>
  </w:style>
  <w:style w:type="character" w:styleId="Odwoanieprzypisukocowego">
    <w:name w:val="endnote reference"/>
    <w:semiHidden/>
    <w:rsid w:val="00D85E04"/>
    <w:rPr>
      <w:vertAlign w:val="superscript"/>
    </w:rPr>
  </w:style>
  <w:style w:type="paragraph" w:customStyle="1" w:styleId="Tekstpodstawowywcity21">
    <w:name w:val="Tekst podstawowy wcięty 21"/>
    <w:basedOn w:val="Normalny"/>
    <w:rsid w:val="00D85E04"/>
    <w:pPr>
      <w:suppressAutoHyphens w:val="0"/>
      <w:overflowPunct/>
      <w:autoSpaceDE/>
      <w:ind w:left="284" w:hanging="284"/>
      <w:jc w:val="both"/>
      <w:textAlignment w:val="auto"/>
    </w:pPr>
  </w:style>
  <w:style w:type="paragraph" w:styleId="Lista">
    <w:name w:val="List"/>
    <w:basedOn w:val="Normalny"/>
    <w:rsid w:val="00D85E04"/>
    <w:pPr>
      <w:ind w:left="283" w:hanging="283"/>
    </w:pPr>
  </w:style>
  <w:style w:type="paragraph" w:styleId="Stopka">
    <w:name w:val="footer"/>
    <w:basedOn w:val="Normalny"/>
    <w:link w:val="StopkaZnak"/>
    <w:uiPriority w:val="99"/>
    <w:rsid w:val="00D85E04"/>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D85E04"/>
    <w:rPr>
      <w:rFonts w:ascii="Times New Roman" w:eastAsia="Times New Roman" w:hAnsi="Times New Roman" w:cs="Times New Roman"/>
      <w:sz w:val="24"/>
      <w:szCs w:val="20"/>
      <w:lang w:val="x-none" w:eastAsia="x-none"/>
    </w:rPr>
  </w:style>
  <w:style w:type="paragraph" w:customStyle="1" w:styleId="Tekst">
    <w:name w:val="Tekst"/>
    <w:basedOn w:val="Normalny"/>
    <w:uiPriority w:val="99"/>
    <w:rsid w:val="00D85E04"/>
    <w:pPr>
      <w:tabs>
        <w:tab w:val="left" w:pos="397"/>
      </w:tabs>
      <w:suppressAutoHyphens w:val="0"/>
      <w:overflowPunct/>
      <w:autoSpaceDE/>
      <w:textAlignment w:val="auto"/>
    </w:pPr>
    <w:rPr>
      <w:rFonts w:ascii="Arial" w:hAnsi="Arial"/>
      <w:bCs/>
      <w:szCs w:val="24"/>
    </w:rPr>
  </w:style>
  <w:style w:type="character" w:styleId="Numerstrony">
    <w:name w:val="page number"/>
    <w:basedOn w:val="Domylnaczcionkaakapitu"/>
    <w:rsid w:val="00D85E04"/>
  </w:style>
  <w:style w:type="paragraph" w:styleId="Podtytu">
    <w:name w:val="Subtitle"/>
    <w:basedOn w:val="Normalny"/>
    <w:link w:val="PodtytuZnak"/>
    <w:qFormat/>
    <w:rsid w:val="00D85E04"/>
    <w:pPr>
      <w:suppressAutoHyphens w:val="0"/>
      <w:overflowPunct/>
      <w:autoSpaceDE/>
      <w:jc w:val="center"/>
      <w:textAlignment w:val="auto"/>
    </w:pPr>
    <w:rPr>
      <w:b/>
      <w:color w:val="FF0000"/>
      <w:szCs w:val="24"/>
    </w:rPr>
  </w:style>
  <w:style w:type="character" w:customStyle="1" w:styleId="PodtytuZnak">
    <w:name w:val="Podtytuł Znak"/>
    <w:basedOn w:val="Domylnaczcionkaakapitu"/>
    <w:link w:val="Podtytu"/>
    <w:rsid w:val="00D85E04"/>
    <w:rPr>
      <w:rFonts w:ascii="Times New Roman" w:eastAsia="Times New Roman" w:hAnsi="Times New Roman" w:cs="Times New Roman"/>
      <w:b/>
      <w:color w:val="FF0000"/>
      <w:sz w:val="24"/>
      <w:szCs w:val="24"/>
      <w:lang w:eastAsia="pl-PL"/>
    </w:rPr>
  </w:style>
  <w:style w:type="table" w:styleId="Tabela-Siatka">
    <w:name w:val="Table Grid"/>
    <w:basedOn w:val="Standardowy"/>
    <w:uiPriority w:val="39"/>
    <w:qFormat/>
    <w:rsid w:val="00D85E0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D85E04"/>
    <w:rPr>
      <w:rFonts w:ascii="Tahoma" w:hAnsi="Tahoma" w:cs="Tahoma"/>
      <w:sz w:val="16"/>
      <w:szCs w:val="16"/>
    </w:rPr>
  </w:style>
  <w:style w:type="character" w:customStyle="1" w:styleId="TekstdymkaZnak">
    <w:name w:val="Tekst dymka Znak"/>
    <w:basedOn w:val="Domylnaczcionkaakapitu"/>
    <w:link w:val="Tekstdymka"/>
    <w:semiHidden/>
    <w:rsid w:val="00D85E04"/>
    <w:rPr>
      <w:rFonts w:ascii="Tahoma" w:eastAsia="Times New Roman" w:hAnsi="Tahoma" w:cs="Tahoma"/>
      <w:sz w:val="16"/>
      <w:szCs w:val="16"/>
      <w:lang w:eastAsia="pl-PL"/>
    </w:rPr>
  </w:style>
  <w:style w:type="character" w:customStyle="1" w:styleId="dane1">
    <w:name w:val="dane1"/>
    <w:rsid w:val="00D85E04"/>
    <w:rPr>
      <w:color w:val="0000CD"/>
    </w:rPr>
  </w:style>
  <w:style w:type="paragraph" w:customStyle="1" w:styleId="StylFuturaBk10ptPogrubieniePodkrelenieWyjustowany">
    <w:name w:val="Styl Futura Bk 10 pt Pogrubienie Podkreślenie Wyjustowany"/>
    <w:basedOn w:val="Normalny"/>
    <w:rsid w:val="00D85E04"/>
    <w:pPr>
      <w:numPr>
        <w:numId w:val="2"/>
      </w:numPr>
      <w:suppressAutoHyphens w:val="0"/>
      <w:overflowPunct/>
      <w:autoSpaceDE/>
      <w:textAlignment w:val="auto"/>
    </w:pPr>
    <w:rPr>
      <w:szCs w:val="24"/>
    </w:rPr>
  </w:style>
  <w:style w:type="paragraph" w:customStyle="1" w:styleId="Listanumerowana1">
    <w:name w:val="Lista numerowana1"/>
    <w:basedOn w:val="Normalny"/>
    <w:rsid w:val="00D85E04"/>
    <w:pPr>
      <w:tabs>
        <w:tab w:val="num" w:pos="360"/>
      </w:tabs>
    </w:pPr>
    <w:rPr>
      <w:lang w:eastAsia="ar-SA"/>
    </w:rPr>
  </w:style>
  <w:style w:type="paragraph" w:customStyle="1" w:styleId="Nagwek10">
    <w:name w:val="Nag?—wek 1"/>
    <w:basedOn w:val="Normalny"/>
    <w:next w:val="Normalny"/>
    <w:rsid w:val="00D85E04"/>
    <w:pPr>
      <w:keepNext/>
      <w:suppressAutoHyphens w:val="0"/>
      <w:autoSpaceDN w:val="0"/>
      <w:adjustRightInd w:val="0"/>
      <w:spacing w:line="360" w:lineRule="auto"/>
      <w:ind w:firstLine="426"/>
      <w:jc w:val="both"/>
    </w:pPr>
  </w:style>
  <w:style w:type="paragraph" w:customStyle="1" w:styleId="tekst0">
    <w:name w:val="tekst"/>
    <w:basedOn w:val="Normalny"/>
    <w:rsid w:val="00D85E04"/>
    <w:pPr>
      <w:suppressLineNumbers/>
      <w:suppressAutoHyphens w:val="0"/>
      <w:overflowPunct/>
      <w:autoSpaceDE/>
      <w:spacing w:before="60" w:after="60"/>
      <w:jc w:val="both"/>
      <w:textAlignment w:val="auto"/>
    </w:pPr>
  </w:style>
  <w:style w:type="paragraph" w:customStyle="1" w:styleId="Tekstpodstawowywcity1">
    <w:name w:val="Tekst podstawowy wcięty1"/>
    <w:basedOn w:val="Normalny"/>
    <w:rsid w:val="00D85E04"/>
    <w:pPr>
      <w:suppressAutoHyphens w:val="0"/>
      <w:overflowPunct/>
      <w:autoSpaceDE/>
      <w:spacing w:line="360" w:lineRule="atLeast"/>
      <w:ind w:left="567" w:hanging="283"/>
      <w:jc w:val="both"/>
      <w:textAlignment w:val="auto"/>
    </w:pPr>
    <w:rPr>
      <w:rFonts w:ascii="Arial" w:hAnsi="Arial" w:cs="Arial"/>
      <w:szCs w:val="24"/>
    </w:rPr>
  </w:style>
  <w:style w:type="paragraph" w:customStyle="1" w:styleId="Nagwektabeli">
    <w:name w:val="Nagłówek tabeli"/>
    <w:basedOn w:val="Normalny"/>
    <w:rsid w:val="00D85E04"/>
    <w:pPr>
      <w:suppressLineNumbers/>
      <w:jc w:val="center"/>
    </w:pPr>
    <w:rPr>
      <w:b/>
      <w:bCs/>
      <w:lang w:eastAsia="ar-SA"/>
    </w:rPr>
  </w:style>
  <w:style w:type="paragraph" w:customStyle="1" w:styleId="Nagwek30">
    <w:name w:val="Nag?—wek 3"/>
    <w:basedOn w:val="Normalny"/>
    <w:next w:val="Normalny"/>
    <w:rsid w:val="00D85E04"/>
    <w:pPr>
      <w:keepNext/>
    </w:pPr>
    <w:rPr>
      <w:b/>
      <w:i/>
      <w:lang w:eastAsia="ar-SA"/>
    </w:rPr>
  </w:style>
  <w:style w:type="paragraph" w:customStyle="1" w:styleId="Tekstpodstawowy32">
    <w:name w:val="Tekst podstawowy 32"/>
    <w:basedOn w:val="Normalny"/>
    <w:rsid w:val="00D85E04"/>
    <w:pPr>
      <w:suppressAutoHyphens w:val="0"/>
      <w:overflowPunct/>
      <w:autoSpaceDE/>
      <w:spacing w:after="120" w:line="360" w:lineRule="auto"/>
      <w:jc w:val="both"/>
      <w:textAlignment w:val="auto"/>
    </w:pPr>
    <w:rPr>
      <w:b/>
    </w:rPr>
  </w:style>
  <w:style w:type="paragraph" w:customStyle="1" w:styleId="Tekstpodstawowy22">
    <w:name w:val="Tekst podstawowy 22"/>
    <w:basedOn w:val="Normalny"/>
    <w:rsid w:val="00D85E04"/>
    <w:pPr>
      <w:widowControl w:val="0"/>
      <w:overflowPunct/>
      <w:autoSpaceDE/>
      <w:textAlignment w:val="auto"/>
    </w:pPr>
    <w:rPr>
      <w:sz w:val="28"/>
    </w:rPr>
  </w:style>
  <w:style w:type="paragraph" w:customStyle="1" w:styleId="Tekstpodstawowy33">
    <w:name w:val="Tekst podstawowy 33"/>
    <w:basedOn w:val="Normalny"/>
    <w:rsid w:val="00D85E04"/>
    <w:pPr>
      <w:suppressAutoHyphens w:val="0"/>
      <w:overflowPunct/>
      <w:autoSpaceDE/>
      <w:spacing w:after="120" w:line="360" w:lineRule="auto"/>
      <w:jc w:val="both"/>
      <w:textAlignment w:val="auto"/>
    </w:pPr>
    <w:rPr>
      <w:b/>
    </w:rPr>
  </w:style>
  <w:style w:type="paragraph" w:customStyle="1" w:styleId="Tekstpodstawowy23">
    <w:name w:val="Tekst podstawowy 23"/>
    <w:basedOn w:val="Normalny"/>
    <w:rsid w:val="00D85E04"/>
    <w:pPr>
      <w:widowControl w:val="0"/>
      <w:overflowPunct/>
      <w:autoSpaceDE/>
      <w:textAlignment w:val="auto"/>
    </w:pPr>
    <w:rPr>
      <w:sz w:val="28"/>
    </w:rPr>
  </w:style>
  <w:style w:type="character" w:customStyle="1" w:styleId="FontStyle51">
    <w:name w:val="Font Style51"/>
    <w:uiPriority w:val="99"/>
    <w:rsid w:val="00D85E04"/>
    <w:rPr>
      <w:rFonts w:ascii="Times New Roman" w:hAnsi="Times New Roman" w:cs="Times New Roman"/>
      <w:sz w:val="22"/>
      <w:szCs w:val="22"/>
    </w:rPr>
  </w:style>
  <w:style w:type="paragraph" w:customStyle="1" w:styleId="Style6">
    <w:name w:val="Style6"/>
    <w:basedOn w:val="Normalny"/>
    <w:uiPriority w:val="99"/>
    <w:rsid w:val="00D85E04"/>
    <w:pPr>
      <w:widowControl w:val="0"/>
      <w:suppressAutoHyphens w:val="0"/>
      <w:overflowPunct/>
      <w:autoSpaceDN w:val="0"/>
      <w:adjustRightInd w:val="0"/>
      <w:jc w:val="both"/>
      <w:textAlignment w:val="auto"/>
    </w:pPr>
    <w:rPr>
      <w:szCs w:val="24"/>
    </w:rPr>
  </w:style>
  <w:style w:type="paragraph" w:customStyle="1" w:styleId="Style10">
    <w:name w:val="Style10"/>
    <w:basedOn w:val="Normalny"/>
    <w:uiPriority w:val="99"/>
    <w:rsid w:val="00D85E04"/>
    <w:pPr>
      <w:widowControl w:val="0"/>
      <w:suppressAutoHyphens w:val="0"/>
      <w:overflowPunct/>
      <w:autoSpaceDN w:val="0"/>
      <w:adjustRightInd w:val="0"/>
      <w:jc w:val="both"/>
      <w:textAlignment w:val="auto"/>
    </w:pPr>
    <w:rPr>
      <w:szCs w:val="24"/>
    </w:rPr>
  </w:style>
  <w:style w:type="character" w:customStyle="1" w:styleId="FontStyle44">
    <w:name w:val="Font Style44"/>
    <w:uiPriority w:val="99"/>
    <w:rsid w:val="00D85E04"/>
    <w:rPr>
      <w:rFonts w:ascii="Times New Roman" w:hAnsi="Times New Roman" w:cs="Times New Roman"/>
      <w:b/>
      <w:bCs/>
      <w:sz w:val="22"/>
      <w:szCs w:val="22"/>
    </w:rPr>
  </w:style>
  <w:style w:type="character" w:customStyle="1" w:styleId="FontStyle48">
    <w:name w:val="Font Style48"/>
    <w:uiPriority w:val="99"/>
    <w:rsid w:val="00D85E04"/>
    <w:rPr>
      <w:rFonts w:ascii="Times New Roman" w:hAnsi="Times New Roman" w:cs="Times New Roman"/>
      <w:b/>
      <w:bCs/>
      <w:sz w:val="22"/>
      <w:szCs w:val="22"/>
    </w:rPr>
  </w:style>
  <w:style w:type="paragraph" w:customStyle="1" w:styleId="Tekstpodstawowywcity22">
    <w:name w:val="Tekst podstawowy wcięty2"/>
    <w:basedOn w:val="Normalny"/>
    <w:rsid w:val="00D85E04"/>
    <w:pPr>
      <w:suppressAutoHyphens w:val="0"/>
      <w:overflowPunct/>
      <w:autoSpaceDE/>
      <w:spacing w:line="360" w:lineRule="atLeast"/>
      <w:ind w:left="567" w:hanging="283"/>
      <w:jc w:val="both"/>
      <w:textAlignment w:val="auto"/>
    </w:pPr>
    <w:rPr>
      <w:rFonts w:ascii="Arial" w:hAnsi="Arial" w:cs="Arial"/>
      <w:szCs w:val="24"/>
    </w:rPr>
  </w:style>
  <w:style w:type="character" w:styleId="Odwoaniedokomentarza">
    <w:name w:val="annotation reference"/>
    <w:uiPriority w:val="99"/>
    <w:rsid w:val="00D85E04"/>
    <w:rPr>
      <w:sz w:val="16"/>
      <w:szCs w:val="16"/>
    </w:rPr>
  </w:style>
  <w:style w:type="paragraph" w:styleId="Tekstkomentarza">
    <w:name w:val="annotation text"/>
    <w:basedOn w:val="Normalny"/>
    <w:link w:val="TekstkomentarzaZnak"/>
    <w:rsid w:val="00D85E04"/>
    <w:rPr>
      <w:sz w:val="20"/>
    </w:rPr>
  </w:style>
  <w:style w:type="character" w:customStyle="1" w:styleId="TekstkomentarzaZnak">
    <w:name w:val="Tekst komentarza Znak"/>
    <w:basedOn w:val="Domylnaczcionkaakapitu"/>
    <w:link w:val="Tekstkomentarza"/>
    <w:rsid w:val="00D85E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D85E04"/>
    <w:rPr>
      <w:b/>
      <w:bCs/>
      <w:lang w:val="x-none" w:eastAsia="x-none"/>
    </w:rPr>
  </w:style>
  <w:style w:type="character" w:customStyle="1" w:styleId="TematkomentarzaZnak">
    <w:name w:val="Temat komentarza Znak"/>
    <w:basedOn w:val="TekstkomentarzaZnak"/>
    <w:link w:val="Tematkomentarza"/>
    <w:rsid w:val="00D85E04"/>
    <w:rPr>
      <w:rFonts w:ascii="Times New Roman" w:eastAsia="Times New Roman" w:hAnsi="Times New Roman" w:cs="Times New Roman"/>
      <w:b/>
      <w:bCs/>
      <w:sz w:val="20"/>
      <w:szCs w:val="20"/>
      <w:lang w:val="x-none" w:eastAsia="x-none"/>
    </w:rPr>
  </w:style>
  <w:style w:type="paragraph" w:customStyle="1" w:styleId="Zawartotabeli">
    <w:name w:val="Zawartość tabeli"/>
    <w:basedOn w:val="Normalny"/>
    <w:rsid w:val="00D85E04"/>
    <w:pPr>
      <w:widowControl w:val="0"/>
      <w:suppressLineNumbers/>
      <w:overflowPunct/>
      <w:autoSpaceDE/>
      <w:textAlignment w:val="auto"/>
    </w:pPr>
    <w:rPr>
      <w:rFonts w:eastAsia="Andale Sans UI"/>
      <w:kern w:val="1"/>
      <w:szCs w:val="24"/>
    </w:rPr>
  </w:style>
  <w:style w:type="paragraph" w:styleId="Zwykytekst">
    <w:name w:val="Plain Text"/>
    <w:basedOn w:val="Normalny"/>
    <w:link w:val="ZwykytekstZnak"/>
    <w:uiPriority w:val="99"/>
    <w:rsid w:val="00D85E04"/>
    <w:pPr>
      <w:widowControl w:val="0"/>
      <w:suppressAutoHyphens w:val="0"/>
      <w:overflowPunct/>
      <w:autoSpaceDN w:val="0"/>
      <w:adjustRightInd w:val="0"/>
      <w:textAlignment w:val="auto"/>
    </w:pPr>
    <w:rPr>
      <w:rFonts w:ascii="Courier New" w:hAnsi="Courier New"/>
      <w:sz w:val="20"/>
      <w:lang w:val="x-none" w:eastAsia="x-none"/>
    </w:rPr>
  </w:style>
  <w:style w:type="character" w:customStyle="1" w:styleId="ZwykytekstZnak">
    <w:name w:val="Zwykły tekst Znak"/>
    <w:basedOn w:val="Domylnaczcionkaakapitu"/>
    <w:link w:val="Zwykytekst"/>
    <w:uiPriority w:val="99"/>
    <w:rsid w:val="00D85E04"/>
    <w:rPr>
      <w:rFonts w:ascii="Courier New" w:eastAsia="Times New Roman" w:hAnsi="Courier New" w:cs="Times New Roman"/>
      <w:sz w:val="20"/>
      <w:szCs w:val="20"/>
      <w:lang w:val="x-none" w:eastAsia="x-none"/>
    </w:rPr>
  </w:style>
  <w:style w:type="paragraph" w:customStyle="1" w:styleId="Tekstpodstawowywcity220">
    <w:name w:val="Tekst podstawowy wcięty 22"/>
    <w:basedOn w:val="Normalny"/>
    <w:rsid w:val="00D85E04"/>
    <w:pPr>
      <w:suppressAutoHyphens w:val="0"/>
      <w:overflowPunct/>
      <w:autoSpaceDE/>
      <w:ind w:left="284" w:hanging="284"/>
      <w:jc w:val="both"/>
      <w:textAlignment w:val="auto"/>
    </w:pPr>
  </w:style>
  <w:style w:type="paragraph" w:customStyle="1" w:styleId="ZnakZnak1Znak">
    <w:name w:val="Znak Znak1 Znak"/>
    <w:basedOn w:val="Normalny"/>
    <w:rsid w:val="00D85E04"/>
    <w:pPr>
      <w:suppressAutoHyphens w:val="0"/>
      <w:overflowPunct/>
      <w:autoSpaceDE/>
      <w:textAlignment w:val="auto"/>
    </w:pPr>
    <w:rPr>
      <w:rFonts w:ascii="Arial" w:hAnsi="Arial" w:cs="Arial"/>
      <w:szCs w:val="24"/>
    </w:rPr>
  </w:style>
  <w:style w:type="character" w:customStyle="1" w:styleId="StandardZnak">
    <w:name w:val="Standard Znak"/>
    <w:link w:val="Standard"/>
    <w:rsid w:val="00D85E04"/>
    <w:rPr>
      <w:rFonts w:ascii="Times New Roman" w:eastAsia="Times New Roman" w:hAnsi="Times New Roman" w:cs="Times New Roman"/>
      <w:sz w:val="24"/>
      <w:szCs w:val="24"/>
      <w:lang w:eastAsia="pl-PL"/>
    </w:rPr>
  </w:style>
  <w:style w:type="paragraph" w:customStyle="1" w:styleId="NormalBold">
    <w:name w:val="NormalBold"/>
    <w:basedOn w:val="Normalny"/>
    <w:link w:val="NormalBoldChar"/>
    <w:rsid w:val="00D85E04"/>
    <w:pPr>
      <w:widowControl w:val="0"/>
      <w:suppressAutoHyphens w:val="0"/>
      <w:overflowPunct/>
      <w:autoSpaceDE/>
      <w:textAlignment w:val="auto"/>
    </w:pPr>
    <w:rPr>
      <w:b/>
      <w:szCs w:val="22"/>
      <w:lang w:val="x-none" w:eastAsia="en-GB"/>
    </w:rPr>
  </w:style>
  <w:style w:type="character" w:customStyle="1" w:styleId="NormalBoldChar">
    <w:name w:val="NormalBold Char"/>
    <w:link w:val="NormalBold"/>
    <w:locked/>
    <w:rsid w:val="00D85E04"/>
    <w:rPr>
      <w:rFonts w:ascii="Times New Roman" w:eastAsia="Times New Roman" w:hAnsi="Times New Roman" w:cs="Times New Roman"/>
      <w:b/>
      <w:sz w:val="24"/>
      <w:lang w:val="x-none" w:eastAsia="en-GB"/>
    </w:rPr>
  </w:style>
  <w:style w:type="character" w:customStyle="1" w:styleId="DeltaViewInsertion">
    <w:name w:val="DeltaView Insertion"/>
    <w:rsid w:val="00D85E04"/>
    <w:rPr>
      <w:b/>
      <w:i/>
      <w:spacing w:val="0"/>
    </w:rPr>
  </w:style>
  <w:style w:type="paragraph" w:styleId="Tekstprzypisudolnego">
    <w:name w:val="footnote text"/>
    <w:aliases w:val="Tekst przypisu dolnego-poligrafia"/>
    <w:basedOn w:val="Normalny"/>
    <w:link w:val="TekstprzypisudolnegoZnak"/>
    <w:uiPriority w:val="99"/>
    <w:unhideWhenUsed/>
    <w:rsid w:val="00D85E04"/>
    <w:pPr>
      <w:suppressAutoHyphens w:val="0"/>
      <w:overflowPunct/>
      <w:autoSpaceDE/>
      <w:ind w:left="720" w:hanging="720"/>
      <w:jc w:val="both"/>
      <w:textAlignment w:val="auto"/>
    </w:pPr>
    <w:rPr>
      <w:rFonts w:eastAsia="Calibri"/>
      <w:sz w:val="20"/>
      <w:lang w:val="x-none" w:eastAsia="en-GB"/>
    </w:rPr>
  </w:style>
  <w:style w:type="character" w:customStyle="1" w:styleId="TekstprzypisudolnegoZnak">
    <w:name w:val="Tekst przypisu dolnego Znak"/>
    <w:aliases w:val="Tekst przypisu dolnego-poligrafia Znak"/>
    <w:basedOn w:val="Domylnaczcionkaakapitu"/>
    <w:link w:val="Tekstprzypisudolnego"/>
    <w:uiPriority w:val="99"/>
    <w:rsid w:val="00D85E04"/>
    <w:rPr>
      <w:rFonts w:ascii="Times New Roman" w:eastAsia="Calibri" w:hAnsi="Times New Roman" w:cs="Times New Roman"/>
      <w:sz w:val="20"/>
      <w:szCs w:val="20"/>
      <w:lang w:val="x-none" w:eastAsia="en-GB"/>
    </w:rPr>
  </w:style>
  <w:style w:type="character" w:styleId="Odwoanieprzypisudolnego">
    <w:name w:val="footnote reference"/>
    <w:uiPriority w:val="99"/>
    <w:unhideWhenUsed/>
    <w:rsid w:val="00D85E04"/>
    <w:rPr>
      <w:shd w:val="clear" w:color="auto" w:fill="auto"/>
      <w:vertAlign w:val="superscript"/>
    </w:rPr>
  </w:style>
  <w:style w:type="paragraph" w:customStyle="1" w:styleId="Text1">
    <w:name w:val="Text 1"/>
    <w:basedOn w:val="Normalny"/>
    <w:rsid w:val="00D85E04"/>
    <w:pPr>
      <w:suppressAutoHyphens w:val="0"/>
      <w:overflowPunct/>
      <w:autoSpaceDE/>
      <w:spacing w:before="120" w:after="120"/>
      <w:ind w:left="850"/>
      <w:jc w:val="both"/>
      <w:textAlignment w:val="auto"/>
    </w:pPr>
    <w:rPr>
      <w:rFonts w:eastAsia="Calibri"/>
      <w:szCs w:val="22"/>
      <w:lang w:eastAsia="en-GB"/>
    </w:rPr>
  </w:style>
  <w:style w:type="paragraph" w:customStyle="1" w:styleId="NormalLeft">
    <w:name w:val="Normal Left"/>
    <w:basedOn w:val="Normalny"/>
    <w:rsid w:val="00D85E04"/>
    <w:pPr>
      <w:suppressAutoHyphens w:val="0"/>
      <w:overflowPunct/>
      <w:autoSpaceDE/>
      <w:spacing w:before="120" w:after="120"/>
      <w:textAlignment w:val="auto"/>
    </w:pPr>
    <w:rPr>
      <w:rFonts w:eastAsia="Calibri"/>
      <w:szCs w:val="22"/>
      <w:lang w:eastAsia="en-GB"/>
    </w:rPr>
  </w:style>
  <w:style w:type="paragraph" w:customStyle="1" w:styleId="Tiret0">
    <w:name w:val="Tiret 0"/>
    <w:basedOn w:val="Normalny"/>
    <w:rsid w:val="00D85E04"/>
    <w:pPr>
      <w:numPr>
        <w:numId w:val="8"/>
      </w:numPr>
      <w:suppressAutoHyphens w:val="0"/>
      <w:overflowPunct/>
      <w:autoSpaceDE/>
      <w:spacing w:before="120" w:after="120"/>
      <w:jc w:val="both"/>
      <w:textAlignment w:val="auto"/>
    </w:pPr>
    <w:rPr>
      <w:rFonts w:eastAsia="Calibri"/>
      <w:szCs w:val="22"/>
      <w:lang w:eastAsia="en-GB"/>
    </w:rPr>
  </w:style>
  <w:style w:type="paragraph" w:customStyle="1" w:styleId="Tiret1">
    <w:name w:val="Tiret 1"/>
    <w:basedOn w:val="Normalny"/>
    <w:rsid w:val="00D85E04"/>
    <w:pPr>
      <w:numPr>
        <w:numId w:val="9"/>
      </w:numPr>
      <w:suppressAutoHyphens w:val="0"/>
      <w:overflowPunct/>
      <w:autoSpaceDE/>
      <w:spacing w:before="120" w:after="120"/>
      <w:jc w:val="both"/>
      <w:textAlignment w:val="auto"/>
    </w:pPr>
    <w:rPr>
      <w:rFonts w:eastAsia="Calibri"/>
      <w:szCs w:val="22"/>
      <w:lang w:eastAsia="en-GB"/>
    </w:rPr>
  </w:style>
  <w:style w:type="paragraph" w:customStyle="1" w:styleId="NumPar1">
    <w:name w:val="NumPar 1"/>
    <w:basedOn w:val="Normalny"/>
    <w:next w:val="Text1"/>
    <w:rsid w:val="00D85E04"/>
    <w:pPr>
      <w:numPr>
        <w:numId w:val="12"/>
      </w:numPr>
      <w:suppressAutoHyphens w:val="0"/>
      <w:overflowPunct/>
      <w:autoSpaceDE/>
      <w:spacing w:before="120" w:after="120"/>
      <w:jc w:val="both"/>
      <w:textAlignment w:val="auto"/>
    </w:pPr>
    <w:rPr>
      <w:rFonts w:eastAsia="Calibri"/>
      <w:szCs w:val="22"/>
      <w:lang w:eastAsia="en-GB"/>
    </w:rPr>
  </w:style>
  <w:style w:type="paragraph" w:customStyle="1" w:styleId="NumPar2">
    <w:name w:val="NumPar 2"/>
    <w:basedOn w:val="Normalny"/>
    <w:next w:val="Text1"/>
    <w:rsid w:val="00D85E04"/>
    <w:pPr>
      <w:numPr>
        <w:ilvl w:val="1"/>
        <w:numId w:val="12"/>
      </w:numPr>
      <w:suppressAutoHyphens w:val="0"/>
      <w:overflowPunct/>
      <w:autoSpaceDE/>
      <w:spacing w:before="120" w:after="120"/>
      <w:jc w:val="both"/>
      <w:textAlignment w:val="auto"/>
    </w:pPr>
    <w:rPr>
      <w:rFonts w:eastAsia="Calibri"/>
      <w:szCs w:val="22"/>
      <w:lang w:eastAsia="en-GB"/>
    </w:rPr>
  </w:style>
  <w:style w:type="paragraph" w:customStyle="1" w:styleId="NumPar3">
    <w:name w:val="NumPar 3"/>
    <w:basedOn w:val="Normalny"/>
    <w:next w:val="Text1"/>
    <w:rsid w:val="00D85E04"/>
    <w:pPr>
      <w:numPr>
        <w:ilvl w:val="2"/>
        <w:numId w:val="12"/>
      </w:numPr>
      <w:suppressAutoHyphens w:val="0"/>
      <w:overflowPunct/>
      <w:autoSpaceDE/>
      <w:spacing w:before="120" w:after="120"/>
      <w:jc w:val="both"/>
      <w:textAlignment w:val="auto"/>
    </w:pPr>
    <w:rPr>
      <w:rFonts w:eastAsia="Calibri"/>
      <w:szCs w:val="22"/>
      <w:lang w:eastAsia="en-GB"/>
    </w:rPr>
  </w:style>
  <w:style w:type="paragraph" w:customStyle="1" w:styleId="NumPar4">
    <w:name w:val="NumPar 4"/>
    <w:basedOn w:val="Normalny"/>
    <w:next w:val="Text1"/>
    <w:rsid w:val="00D85E04"/>
    <w:pPr>
      <w:numPr>
        <w:ilvl w:val="3"/>
        <w:numId w:val="12"/>
      </w:numPr>
      <w:suppressAutoHyphens w:val="0"/>
      <w:overflowPunct/>
      <w:autoSpaceDE/>
      <w:spacing w:before="120" w:after="120"/>
      <w:jc w:val="both"/>
      <w:textAlignment w:val="auto"/>
    </w:pPr>
    <w:rPr>
      <w:rFonts w:eastAsia="Calibri"/>
      <w:szCs w:val="22"/>
      <w:lang w:eastAsia="en-GB"/>
    </w:rPr>
  </w:style>
  <w:style w:type="paragraph" w:customStyle="1" w:styleId="ChapterTitle">
    <w:name w:val="ChapterTitle"/>
    <w:basedOn w:val="Normalny"/>
    <w:next w:val="Normalny"/>
    <w:rsid w:val="00D85E04"/>
    <w:pPr>
      <w:keepNext/>
      <w:suppressAutoHyphens w:val="0"/>
      <w:overflowPunct/>
      <w:autoSpaceDE/>
      <w:spacing w:before="120" w:after="360"/>
      <w:jc w:val="center"/>
      <w:textAlignment w:val="auto"/>
    </w:pPr>
    <w:rPr>
      <w:rFonts w:eastAsia="Calibri"/>
      <w:b/>
      <w:sz w:val="32"/>
      <w:szCs w:val="22"/>
      <w:lang w:eastAsia="en-GB"/>
    </w:rPr>
  </w:style>
  <w:style w:type="paragraph" w:customStyle="1" w:styleId="SectionTitle">
    <w:name w:val="SectionTitle"/>
    <w:basedOn w:val="Normalny"/>
    <w:next w:val="Nagwek1"/>
    <w:rsid w:val="00D85E04"/>
    <w:pPr>
      <w:keepNext/>
      <w:suppressAutoHyphens w:val="0"/>
      <w:overflowPunct/>
      <w:autoSpaceDE/>
      <w:spacing w:before="120" w:after="360"/>
      <w:jc w:val="center"/>
      <w:textAlignment w:val="auto"/>
    </w:pPr>
    <w:rPr>
      <w:rFonts w:eastAsia="Calibri"/>
      <w:b/>
      <w:smallCaps/>
      <w:sz w:val="28"/>
      <w:szCs w:val="22"/>
      <w:lang w:eastAsia="en-GB"/>
    </w:rPr>
  </w:style>
  <w:style w:type="paragraph" w:customStyle="1" w:styleId="Annexetitre">
    <w:name w:val="Annexe titre"/>
    <w:basedOn w:val="Normalny"/>
    <w:next w:val="Normalny"/>
    <w:rsid w:val="00D85E04"/>
    <w:pPr>
      <w:suppressAutoHyphens w:val="0"/>
      <w:overflowPunct/>
      <w:autoSpaceDE/>
      <w:spacing w:before="120" w:after="120"/>
      <w:jc w:val="center"/>
      <w:textAlignment w:val="auto"/>
    </w:pPr>
    <w:rPr>
      <w:rFonts w:eastAsia="Calibri"/>
      <w:b/>
      <w:szCs w:val="22"/>
      <w:u w:val="single"/>
      <w:lang w:eastAsia="en-GB"/>
    </w:rPr>
  </w:style>
  <w:style w:type="character" w:styleId="Uwydatnienie">
    <w:name w:val="Emphasis"/>
    <w:uiPriority w:val="20"/>
    <w:qFormat/>
    <w:rsid w:val="00D85E04"/>
    <w:rPr>
      <w:i/>
      <w:iCs/>
    </w:rPr>
  </w:style>
  <w:style w:type="character" w:styleId="Pogrubienie">
    <w:name w:val="Strong"/>
    <w:uiPriority w:val="22"/>
    <w:qFormat/>
    <w:rsid w:val="00D85E04"/>
    <w:rPr>
      <w:b/>
      <w:bCs/>
    </w:rPr>
  </w:style>
  <w:style w:type="table" w:customStyle="1" w:styleId="TableNormal">
    <w:name w:val="Table Normal"/>
    <w:uiPriority w:val="2"/>
    <w:semiHidden/>
    <w:unhideWhenUsed/>
    <w:qFormat/>
    <w:rsid w:val="00D85E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85E04"/>
    <w:pPr>
      <w:widowControl w:val="0"/>
      <w:suppressAutoHyphens w:val="0"/>
      <w:overflowPunct/>
      <w:autoSpaceDE/>
      <w:textAlignment w:val="auto"/>
    </w:pPr>
    <w:rPr>
      <w:rFonts w:ascii="Calibri" w:eastAsia="Calibri" w:hAnsi="Calibri"/>
      <w:sz w:val="22"/>
      <w:szCs w:val="22"/>
      <w:lang w:val="en-US" w:eastAsia="en-US"/>
    </w:rPr>
  </w:style>
  <w:style w:type="paragraph" w:customStyle="1" w:styleId="Default">
    <w:name w:val="Default"/>
    <w:basedOn w:val="Normalny"/>
    <w:qFormat/>
    <w:rsid w:val="00D85E04"/>
    <w:pPr>
      <w:suppressAutoHyphens w:val="0"/>
      <w:overflowPunct/>
      <w:autoSpaceDN w:val="0"/>
      <w:textAlignment w:val="auto"/>
    </w:pPr>
    <w:rPr>
      <w:rFonts w:ascii="Cambria" w:hAnsi="Cambria" w:cs="Cambria"/>
      <w:color w:val="000000"/>
      <w:szCs w:val="24"/>
    </w:rPr>
  </w:style>
  <w:style w:type="character" w:customStyle="1" w:styleId="Teksttreci">
    <w:name w:val="Tekst treści"/>
    <w:rsid w:val="00D85E04"/>
    <w:rPr>
      <w:rFonts w:ascii="Arial" w:eastAsia="Arial" w:hAnsi="Arial" w:cs="Arial"/>
      <w:b w:val="0"/>
      <w:bCs w:val="0"/>
      <w:i w:val="0"/>
      <w:iCs w:val="0"/>
      <w:smallCaps w:val="0"/>
      <w:strike/>
      <w:spacing w:val="0"/>
      <w:sz w:val="18"/>
      <w:szCs w:val="18"/>
    </w:rPr>
  </w:style>
  <w:style w:type="paragraph" w:styleId="Poprawka">
    <w:name w:val="Revision"/>
    <w:hidden/>
    <w:uiPriority w:val="71"/>
    <w:unhideWhenUsed/>
    <w:rsid w:val="00D85E04"/>
    <w:pPr>
      <w:spacing w:after="0" w:line="240" w:lineRule="auto"/>
    </w:pPr>
    <w:rPr>
      <w:rFonts w:ascii="Times New Roman" w:eastAsia="Times New Roman" w:hAnsi="Times New Roman" w:cs="Times New Roman"/>
      <w:sz w:val="24"/>
      <w:szCs w:val="20"/>
      <w:lang w:eastAsia="pl-PL"/>
    </w:rPr>
  </w:style>
  <w:style w:type="character" w:customStyle="1" w:styleId="h2">
    <w:name w:val="h2"/>
    <w:basedOn w:val="Domylnaczcionkaakapitu"/>
    <w:rsid w:val="00D85E04"/>
  </w:style>
  <w:style w:type="character" w:customStyle="1" w:styleId="Nierozpoznanawzmianka1">
    <w:name w:val="Nierozpoznana wzmianka1"/>
    <w:uiPriority w:val="99"/>
    <w:semiHidden/>
    <w:unhideWhenUsed/>
    <w:rsid w:val="00D85E04"/>
    <w:rPr>
      <w:color w:val="605E5C"/>
      <w:shd w:val="clear" w:color="auto" w:fill="E1DFDD"/>
    </w:rPr>
  </w:style>
  <w:style w:type="paragraph" w:styleId="Bezodstpw">
    <w:name w:val="No Spacing"/>
    <w:uiPriority w:val="1"/>
    <w:qFormat/>
    <w:rsid w:val="00D85E04"/>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85E04"/>
    <w:pPr>
      <w:ind w:left="708"/>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85E04"/>
    <w:rPr>
      <w:rFonts w:ascii="Times New Roman" w:eastAsia="Times New Roman" w:hAnsi="Times New Roman" w:cs="Times New Roman"/>
      <w:sz w:val="24"/>
      <w:szCs w:val="20"/>
      <w:lang w:eastAsia="pl-PL"/>
    </w:rPr>
  </w:style>
  <w:style w:type="paragraph" w:customStyle="1" w:styleId="Domynie">
    <w:name w:val="Domy徑nie"/>
    <w:rsid w:val="00D85E04"/>
    <w:pPr>
      <w:widowControl w:val="0"/>
      <w:autoSpaceDN w:val="0"/>
      <w:adjustRightInd w:val="0"/>
      <w:spacing w:after="0" w:line="240" w:lineRule="auto"/>
    </w:pPr>
    <w:rPr>
      <w:rFonts w:ascii="Garamond" w:eastAsia="Times New Roman" w:hAnsi="Garamond" w:cs="Garamond"/>
      <w:kern w:val="1"/>
      <w:sz w:val="24"/>
      <w:szCs w:val="24"/>
      <w:lang w:eastAsia="pl-PL" w:bidi="hi-IN"/>
    </w:rPr>
  </w:style>
  <w:style w:type="paragraph" w:customStyle="1" w:styleId="kropamylniktxt">
    <w:name w:val="kropa myślnik txt"/>
    <w:basedOn w:val="Normalny"/>
    <w:rsid w:val="00D85E04"/>
    <w:pPr>
      <w:tabs>
        <w:tab w:val="left" w:pos="360"/>
      </w:tabs>
      <w:suppressAutoHyphens w:val="0"/>
      <w:overflowPunct/>
      <w:autoSpaceDE/>
      <w:ind w:left="360"/>
      <w:textAlignment w:val="auto"/>
    </w:pPr>
    <w:rPr>
      <w:rFonts w:ascii="Arial" w:hAnsi="Arial" w:cs="Arial"/>
      <w:sz w:val="18"/>
      <w:lang w:eastAsia="en-US"/>
    </w:rPr>
  </w:style>
  <w:style w:type="paragraph" w:customStyle="1" w:styleId="TableContentsuser">
    <w:name w:val="Table Contents (user)"/>
    <w:basedOn w:val="Normalny"/>
    <w:uiPriority w:val="99"/>
    <w:rsid w:val="00D85E04"/>
    <w:pPr>
      <w:suppressLineNumbers/>
      <w:overflowPunct/>
      <w:autoSpaceDE/>
      <w:autoSpaceDN w:val="0"/>
      <w:textAlignment w:val="auto"/>
    </w:pPr>
    <w:rPr>
      <w:rFonts w:eastAsia="Arial"/>
      <w:kern w:val="3"/>
      <w:szCs w:val="24"/>
      <w:lang w:eastAsia="ja-JP"/>
    </w:rPr>
  </w:style>
  <w:style w:type="paragraph" w:customStyle="1" w:styleId="Bezodstpw1">
    <w:name w:val="Bez odstępów1"/>
    <w:rsid w:val="00D85E04"/>
    <w:pPr>
      <w:suppressAutoHyphens/>
      <w:spacing w:after="0" w:line="240" w:lineRule="auto"/>
    </w:pPr>
    <w:rPr>
      <w:rFonts w:ascii="Arial" w:eastAsia="Times New Roman" w:hAnsi="Arial" w:cs="Arial"/>
      <w:sz w:val="24"/>
      <w:szCs w:val="24"/>
      <w:lang w:eastAsia="ar-SA"/>
    </w:rPr>
  </w:style>
  <w:style w:type="character" w:customStyle="1" w:styleId="FontStyle32">
    <w:name w:val="Font Style32"/>
    <w:uiPriority w:val="99"/>
    <w:rsid w:val="00CB4C9E"/>
    <w:rPr>
      <w:rFonts w:ascii="Times New Roman" w:hAnsi="Times New Roman" w:cs="Times New Roman"/>
      <w:sz w:val="22"/>
      <w:szCs w:val="22"/>
    </w:rPr>
  </w:style>
  <w:style w:type="character" w:customStyle="1" w:styleId="alb">
    <w:name w:val="a_lb"/>
    <w:basedOn w:val="Domylnaczcionkaakapitu"/>
    <w:rsid w:val="00623D17"/>
  </w:style>
  <w:style w:type="paragraph" w:customStyle="1" w:styleId="text-justify">
    <w:name w:val="text-justify"/>
    <w:basedOn w:val="Normalny"/>
    <w:rsid w:val="00314973"/>
    <w:pPr>
      <w:suppressAutoHyphens w:val="0"/>
      <w:overflowPunct/>
      <w:autoSpaceDE/>
      <w:spacing w:before="100" w:beforeAutospacing="1" w:after="100" w:afterAutospacing="1"/>
      <w:textAlignment w:val="auto"/>
    </w:pPr>
    <w:rPr>
      <w:szCs w:val="24"/>
    </w:rPr>
  </w:style>
  <w:style w:type="character" w:customStyle="1" w:styleId="text-justifylist-indent-1">
    <w:name w:val="text-justify list-indent-1"/>
    <w:basedOn w:val="Domylnaczcionkaakapitu"/>
    <w:rsid w:val="0023785F"/>
  </w:style>
  <w:style w:type="paragraph" w:customStyle="1" w:styleId="normaltable">
    <w:name w:val="normaltable"/>
    <w:basedOn w:val="Normalny"/>
    <w:rsid w:val="0023785F"/>
    <w:pPr>
      <w:overflowPunct/>
      <w:autoSpaceDE/>
      <w:spacing w:before="280" w:after="280"/>
      <w:textAlignment w:val="auto"/>
    </w:pPr>
    <w:rPr>
      <w:szCs w:val="24"/>
      <w:lang w:eastAsia="zh-CN"/>
    </w:rPr>
  </w:style>
  <w:style w:type="paragraph" w:customStyle="1" w:styleId="Zwykytekst1">
    <w:name w:val="Zwykły tekst1"/>
    <w:basedOn w:val="Normalny"/>
    <w:rsid w:val="0023785F"/>
    <w:pPr>
      <w:overflowPunct/>
      <w:autoSpaceDE/>
      <w:spacing w:line="100" w:lineRule="atLeast"/>
      <w:textAlignment w:val="auto"/>
    </w:pPr>
    <w:rPr>
      <w:rFonts w:ascii="Courier New" w:eastAsia="Calibri" w:hAnsi="Courier New" w:cs="Courier New"/>
      <w:sz w:val="20"/>
      <w:lang w:eastAsia="zh-CN"/>
    </w:rPr>
  </w:style>
  <w:style w:type="character" w:customStyle="1" w:styleId="fn-ref">
    <w:name w:val="fn-ref"/>
    <w:basedOn w:val="Domylnaczcionkaakapitu"/>
    <w:rsid w:val="007B449B"/>
  </w:style>
  <w:style w:type="character" w:customStyle="1" w:styleId="pktZnak">
    <w:name w:val="pkt Znak"/>
    <w:link w:val="pkt"/>
    <w:locked/>
    <w:rsid w:val="00DA2191"/>
    <w:rPr>
      <w:rFonts w:ascii="Times New Roman" w:eastAsia="Times New Roman" w:hAnsi="Times New Roman" w:cs="Times New Roman"/>
      <w:sz w:val="24"/>
      <w:szCs w:val="20"/>
      <w:lang w:eastAsia="pl-PL"/>
    </w:rPr>
  </w:style>
  <w:style w:type="character" w:customStyle="1" w:styleId="Nierozpoznanawzmianka2">
    <w:name w:val="Nierozpoznana wzmianka2"/>
    <w:basedOn w:val="Domylnaczcionkaakapitu"/>
    <w:uiPriority w:val="99"/>
    <w:semiHidden/>
    <w:unhideWhenUsed/>
    <w:rsid w:val="00605C28"/>
    <w:rPr>
      <w:color w:val="605E5C"/>
      <w:shd w:val="clear" w:color="auto" w:fill="E1DFDD"/>
    </w:rPr>
  </w:style>
  <w:style w:type="paragraph" w:customStyle="1" w:styleId="Style14">
    <w:name w:val="Style14"/>
    <w:basedOn w:val="Normalny"/>
    <w:uiPriority w:val="99"/>
    <w:rsid w:val="006100BF"/>
    <w:pPr>
      <w:widowControl w:val="0"/>
      <w:suppressAutoHyphens w:val="0"/>
      <w:overflowPunct/>
      <w:autoSpaceDN w:val="0"/>
      <w:adjustRightInd w:val="0"/>
      <w:spacing w:line="274" w:lineRule="exact"/>
      <w:ind w:hanging="274"/>
      <w:textAlignment w:val="auto"/>
    </w:pPr>
    <w:rPr>
      <w:szCs w:val="24"/>
    </w:rPr>
  </w:style>
  <w:style w:type="paragraph" w:customStyle="1" w:styleId="Style19">
    <w:name w:val="Style19"/>
    <w:basedOn w:val="Normalny"/>
    <w:uiPriority w:val="99"/>
    <w:rsid w:val="006100BF"/>
    <w:pPr>
      <w:widowControl w:val="0"/>
      <w:suppressAutoHyphens w:val="0"/>
      <w:overflowPunct/>
      <w:autoSpaceDN w:val="0"/>
      <w:adjustRightInd w:val="0"/>
      <w:spacing w:line="275" w:lineRule="exact"/>
      <w:ind w:hanging="278"/>
      <w:jc w:val="both"/>
      <w:textAlignment w:val="auto"/>
    </w:pPr>
    <w:rPr>
      <w:szCs w:val="24"/>
    </w:rPr>
  </w:style>
  <w:style w:type="character" w:customStyle="1" w:styleId="text2">
    <w:name w:val="text2"/>
    <w:rsid w:val="006100BF"/>
  </w:style>
  <w:style w:type="paragraph" w:customStyle="1" w:styleId="Zwykytekst2">
    <w:name w:val="Zwykły tekst2"/>
    <w:basedOn w:val="Normalny"/>
    <w:rsid w:val="00FA684C"/>
    <w:pPr>
      <w:widowControl w:val="0"/>
      <w:overflowPunct/>
      <w:autoSpaceDE/>
      <w:textAlignment w:val="auto"/>
    </w:pPr>
    <w:rPr>
      <w:rFonts w:ascii="Courier New" w:eastAsia="Lucida Sans Unicode" w:hAnsi="Courier New" w:cs="Courier New"/>
      <w:kern w:val="1"/>
      <w:sz w:val="20"/>
      <w:szCs w:val="24"/>
      <w:lang w:eastAsia="hi-IN" w:bidi="hi-IN"/>
    </w:rPr>
  </w:style>
  <w:style w:type="paragraph" w:styleId="Lista2">
    <w:name w:val="List 2"/>
    <w:basedOn w:val="Normalny"/>
    <w:rsid w:val="00FA684C"/>
    <w:pPr>
      <w:widowControl w:val="0"/>
      <w:overflowPunct/>
      <w:autoSpaceDE/>
      <w:ind w:left="566" w:hanging="283"/>
      <w:contextualSpacing/>
      <w:textAlignment w:val="auto"/>
    </w:pPr>
    <w:rPr>
      <w:rFonts w:eastAsia="Lucida Sans Unicode" w:cs="Mangal"/>
      <w:kern w:val="1"/>
      <w:szCs w:val="21"/>
      <w:lang w:eastAsia="hi-IN" w:bidi="hi-IN"/>
    </w:rPr>
  </w:style>
  <w:style w:type="paragraph" w:customStyle="1" w:styleId="blockquote">
    <w:name w:val="blockquote"/>
    <w:basedOn w:val="Normalny"/>
    <w:rsid w:val="00BF0A34"/>
    <w:pPr>
      <w:suppressAutoHyphens w:val="0"/>
      <w:overflowPunct/>
      <w:autoSpaceDE/>
      <w:spacing w:before="100" w:beforeAutospacing="1" w:after="100" w:afterAutospacing="1"/>
      <w:textAlignment w:val="auto"/>
    </w:pPr>
    <w:rPr>
      <w:rFonts w:eastAsiaTheme="minorHAnsi"/>
      <w:szCs w:val="24"/>
    </w:rPr>
  </w:style>
  <w:style w:type="table" w:styleId="Zwykatabela5">
    <w:name w:val="Plain Table 5"/>
    <w:basedOn w:val="Standardowy"/>
    <w:uiPriority w:val="45"/>
    <w:rsid w:val="00B140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Zwykatabela3">
    <w:name w:val="Plain Table 3"/>
    <w:basedOn w:val="Standardowy"/>
    <w:uiPriority w:val="43"/>
    <w:rsid w:val="00B140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Zwykatabela4">
    <w:name w:val="Plain Table 4"/>
    <w:basedOn w:val="Standardowy"/>
    <w:uiPriority w:val="44"/>
    <w:rsid w:val="00B1403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g-binding">
    <w:name w:val="ng-binding"/>
    <w:rsid w:val="00D872D9"/>
  </w:style>
  <w:style w:type="character" w:customStyle="1" w:styleId="ng-scope">
    <w:name w:val="ng-scope"/>
    <w:rsid w:val="00D872D9"/>
  </w:style>
  <w:style w:type="paragraph" w:customStyle="1" w:styleId="Zwykytekst3">
    <w:name w:val="Zwykły tekst3"/>
    <w:basedOn w:val="Normalny"/>
    <w:rsid w:val="009872C2"/>
    <w:pPr>
      <w:overflowPunct/>
      <w:autoSpaceDE/>
      <w:spacing w:line="100" w:lineRule="atLeast"/>
      <w:textAlignment w:val="auto"/>
    </w:pPr>
    <w:rPr>
      <w:rFonts w:ascii="Courier New" w:eastAsia="Calibri" w:hAnsi="Courier New" w:cs="Courier New"/>
      <w:sz w:val="20"/>
      <w:lang w:eastAsia="zh-CN"/>
    </w:rPr>
  </w:style>
  <w:style w:type="character" w:customStyle="1" w:styleId="FontStyle49">
    <w:name w:val="Font Style49"/>
    <w:rsid w:val="00B153DB"/>
    <w:rPr>
      <w:rFonts w:ascii="Times New Roman" w:hAnsi="Times New Roman" w:cs="Times New Roman" w:hint="default"/>
      <w:sz w:val="22"/>
    </w:rPr>
  </w:style>
  <w:style w:type="character" w:styleId="Nierozpoznanawzmianka">
    <w:name w:val="Unresolved Mention"/>
    <w:basedOn w:val="Domylnaczcionkaakapitu"/>
    <w:uiPriority w:val="99"/>
    <w:semiHidden/>
    <w:unhideWhenUsed/>
    <w:rsid w:val="00A014E1"/>
    <w:rPr>
      <w:color w:val="605E5C"/>
      <w:shd w:val="clear" w:color="auto" w:fill="E1DFDD"/>
    </w:rPr>
  </w:style>
  <w:style w:type="table" w:customStyle="1" w:styleId="Tabela-Siatka1">
    <w:name w:val="Tabela - Siatka1"/>
    <w:basedOn w:val="Standardowy"/>
    <w:next w:val="Tabela-Siatka"/>
    <w:uiPriority w:val="39"/>
    <w:rsid w:val="00C36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qFormat/>
    <w:rsid w:val="005177C1"/>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49009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589">
      <w:bodyDiv w:val="1"/>
      <w:marLeft w:val="0"/>
      <w:marRight w:val="0"/>
      <w:marTop w:val="0"/>
      <w:marBottom w:val="0"/>
      <w:divBdr>
        <w:top w:val="none" w:sz="0" w:space="0" w:color="auto"/>
        <w:left w:val="none" w:sz="0" w:space="0" w:color="auto"/>
        <w:bottom w:val="none" w:sz="0" w:space="0" w:color="auto"/>
        <w:right w:val="none" w:sz="0" w:space="0" w:color="auto"/>
      </w:divBdr>
    </w:div>
    <w:div w:id="25523236">
      <w:bodyDiv w:val="1"/>
      <w:marLeft w:val="0"/>
      <w:marRight w:val="0"/>
      <w:marTop w:val="0"/>
      <w:marBottom w:val="0"/>
      <w:divBdr>
        <w:top w:val="none" w:sz="0" w:space="0" w:color="auto"/>
        <w:left w:val="none" w:sz="0" w:space="0" w:color="auto"/>
        <w:bottom w:val="none" w:sz="0" w:space="0" w:color="auto"/>
        <w:right w:val="none" w:sz="0" w:space="0" w:color="auto"/>
      </w:divBdr>
    </w:div>
    <w:div w:id="38288028">
      <w:bodyDiv w:val="1"/>
      <w:marLeft w:val="0"/>
      <w:marRight w:val="0"/>
      <w:marTop w:val="0"/>
      <w:marBottom w:val="0"/>
      <w:divBdr>
        <w:top w:val="none" w:sz="0" w:space="0" w:color="auto"/>
        <w:left w:val="none" w:sz="0" w:space="0" w:color="auto"/>
        <w:bottom w:val="none" w:sz="0" w:space="0" w:color="auto"/>
        <w:right w:val="none" w:sz="0" w:space="0" w:color="auto"/>
      </w:divBdr>
    </w:div>
    <w:div w:id="55785379">
      <w:bodyDiv w:val="1"/>
      <w:marLeft w:val="0"/>
      <w:marRight w:val="0"/>
      <w:marTop w:val="0"/>
      <w:marBottom w:val="0"/>
      <w:divBdr>
        <w:top w:val="none" w:sz="0" w:space="0" w:color="auto"/>
        <w:left w:val="none" w:sz="0" w:space="0" w:color="auto"/>
        <w:bottom w:val="none" w:sz="0" w:space="0" w:color="auto"/>
        <w:right w:val="none" w:sz="0" w:space="0" w:color="auto"/>
      </w:divBdr>
    </w:div>
    <w:div w:id="85539817">
      <w:bodyDiv w:val="1"/>
      <w:marLeft w:val="0"/>
      <w:marRight w:val="0"/>
      <w:marTop w:val="0"/>
      <w:marBottom w:val="0"/>
      <w:divBdr>
        <w:top w:val="none" w:sz="0" w:space="0" w:color="auto"/>
        <w:left w:val="none" w:sz="0" w:space="0" w:color="auto"/>
        <w:bottom w:val="none" w:sz="0" w:space="0" w:color="auto"/>
        <w:right w:val="none" w:sz="0" w:space="0" w:color="auto"/>
      </w:divBdr>
      <w:divsChild>
        <w:div w:id="2076588078">
          <w:marLeft w:val="360"/>
          <w:marRight w:val="0"/>
          <w:marTop w:val="0"/>
          <w:marBottom w:val="72"/>
          <w:divBdr>
            <w:top w:val="none" w:sz="0" w:space="0" w:color="auto"/>
            <w:left w:val="none" w:sz="0" w:space="0" w:color="auto"/>
            <w:bottom w:val="none" w:sz="0" w:space="0" w:color="auto"/>
            <w:right w:val="none" w:sz="0" w:space="0" w:color="auto"/>
          </w:divBdr>
        </w:div>
        <w:div w:id="1379553633">
          <w:marLeft w:val="360"/>
          <w:marRight w:val="0"/>
          <w:marTop w:val="0"/>
          <w:marBottom w:val="72"/>
          <w:divBdr>
            <w:top w:val="none" w:sz="0" w:space="0" w:color="auto"/>
            <w:left w:val="none" w:sz="0" w:space="0" w:color="auto"/>
            <w:bottom w:val="none" w:sz="0" w:space="0" w:color="auto"/>
            <w:right w:val="none" w:sz="0" w:space="0" w:color="auto"/>
          </w:divBdr>
        </w:div>
      </w:divsChild>
    </w:div>
    <w:div w:id="151678176">
      <w:bodyDiv w:val="1"/>
      <w:marLeft w:val="0"/>
      <w:marRight w:val="0"/>
      <w:marTop w:val="0"/>
      <w:marBottom w:val="0"/>
      <w:divBdr>
        <w:top w:val="none" w:sz="0" w:space="0" w:color="auto"/>
        <w:left w:val="none" w:sz="0" w:space="0" w:color="auto"/>
        <w:bottom w:val="none" w:sz="0" w:space="0" w:color="auto"/>
        <w:right w:val="none" w:sz="0" w:space="0" w:color="auto"/>
      </w:divBdr>
    </w:div>
    <w:div w:id="170489534">
      <w:bodyDiv w:val="1"/>
      <w:marLeft w:val="0"/>
      <w:marRight w:val="0"/>
      <w:marTop w:val="0"/>
      <w:marBottom w:val="0"/>
      <w:divBdr>
        <w:top w:val="none" w:sz="0" w:space="0" w:color="auto"/>
        <w:left w:val="none" w:sz="0" w:space="0" w:color="auto"/>
        <w:bottom w:val="none" w:sz="0" w:space="0" w:color="auto"/>
        <w:right w:val="none" w:sz="0" w:space="0" w:color="auto"/>
      </w:divBdr>
    </w:div>
    <w:div w:id="173081742">
      <w:bodyDiv w:val="1"/>
      <w:marLeft w:val="0"/>
      <w:marRight w:val="0"/>
      <w:marTop w:val="0"/>
      <w:marBottom w:val="0"/>
      <w:divBdr>
        <w:top w:val="none" w:sz="0" w:space="0" w:color="auto"/>
        <w:left w:val="none" w:sz="0" w:space="0" w:color="auto"/>
        <w:bottom w:val="none" w:sz="0" w:space="0" w:color="auto"/>
        <w:right w:val="none" w:sz="0" w:space="0" w:color="auto"/>
      </w:divBdr>
    </w:div>
    <w:div w:id="178129255">
      <w:bodyDiv w:val="1"/>
      <w:marLeft w:val="0"/>
      <w:marRight w:val="0"/>
      <w:marTop w:val="0"/>
      <w:marBottom w:val="0"/>
      <w:divBdr>
        <w:top w:val="none" w:sz="0" w:space="0" w:color="auto"/>
        <w:left w:val="none" w:sz="0" w:space="0" w:color="auto"/>
        <w:bottom w:val="none" w:sz="0" w:space="0" w:color="auto"/>
        <w:right w:val="none" w:sz="0" w:space="0" w:color="auto"/>
      </w:divBdr>
    </w:div>
    <w:div w:id="191773182">
      <w:bodyDiv w:val="1"/>
      <w:marLeft w:val="0"/>
      <w:marRight w:val="0"/>
      <w:marTop w:val="0"/>
      <w:marBottom w:val="0"/>
      <w:divBdr>
        <w:top w:val="none" w:sz="0" w:space="0" w:color="auto"/>
        <w:left w:val="none" w:sz="0" w:space="0" w:color="auto"/>
        <w:bottom w:val="none" w:sz="0" w:space="0" w:color="auto"/>
        <w:right w:val="none" w:sz="0" w:space="0" w:color="auto"/>
      </w:divBdr>
    </w:div>
    <w:div w:id="207031359">
      <w:bodyDiv w:val="1"/>
      <w:marLeft w:val="0"/>
      <w:marRight w:val="0"/>
      <w:marTop w:val="0"/>
      <w:marBottom w:val="0"/>
      <w:divBdr>
        <w:top w:val="none" w:sz="0" w:space="0" w:color="auto"/>
        <w:left w:val="none" w:sz="0" w:space="0" w:color="auto"/>
        <w:bottom w:val="none" w:sz="0" w:space="0" w:color="auto"/>
        <w:right w:val="none" w:sz="0" w:space="0" w:color="auto"/>
      </w:divBdr>
    </w:div>
    <w:div w:id="222372594">
      <w:bodyDiv w:val="1"/>
      <w:marLeft w:val="0"/>
      <w:marRight w:val="0"/>
      <w:marTop w:val="0"/>
      <w:marBottom w:val="0"/>
      <w:divBdr>
        <w:top w:val="none" w:sz="0" w:space="0" w:color="auto"/>
        <w:left w:val="none" w:sz="0" w:space="0" w:color="auto"/>
        <w:bottom w:val="none" w:sz="0" w:space="0" w:color="auto"/>
        <w:right w:val="none" w:sz="0" w:space="0" w:color="auto"/>
      </w:divBdr>
    </w:div>
    <w:div w:id="228227736">
      <w:bodyDiv w:val="1"/>
      <w:marLeft w:val="0"/>
      <w:marRight w:val="0"/>
      <w:marTop w:val="0"/>
      <w:marBottom w:val="0"/>
      <w:divBdr>
        <w:top w:val="none" w:sz="0" w:space="0" w:color="auto"/>
        <w:left w:val="none" w:sz="0" w:space="0" w:color="auto"/>
        <w:bottom w:val="none" w:sz="0" w:space="0" w:color="auto"/>
        <w:right w:val="none" w:sz="0" w:space="0" w:color="auto"/>
      </w:divBdr>
    </w:div>
    <w:div w:id="282352257">
      <w:bodyDiv w:val="1"/>
      <w:marLeft w:val="0"/>
      <w:marRight w:val="0"/>
      <w:marTop w:val="0"/>
      <w:marBottom w:val="0"/>
      <w:divBdr>
        <w:top w:val="none" w:sz="0" w:space="0" w:color="auto"/>
        <w:left w:val="none" w:sz="0" w:space="0" w:color="auto"/>
        <w:bottom w:val="none" w:sz="0" w:space="0" w:color="auto"/>
        <w:right w:val="none" w:sz="0" w:space="0" w:color="auto"/>
      </w:divBdr>
      <w:divsChild>
        <w:div w:id="935213781">
          <w:marLeft w:val="360"/>
          <w:marRight w:val="0"/>
          <w:marTop w:val="72"/>
          <w:marBottom w:val="72"/>
          <w:divBdr>
            <w:top w:val="none" w:sz="0" w:space="0" w:color="auto"/>
            <w:left w:val="none" w:sz="0" w:space="0" w:color="auto"/>
            <w:bottom w:val="none" w:sz="0" w:space="0" w:color="auto"/>
            <w:right w:val="none" w:sz="0" w:space="0" w:color="auto"/>
          </w:divBdr>
          <w:divsChild>
            <w:div w:id="11615926">
              <w:marLeft w:val="360"/>
              <w:marRight w:val="0"/>
              <w:marTop w:val="0"/>
              <w:marBottom w:val="0"/>
              <w:divBdr>
                <w:top w:val="none" w:sz="0" w:space="0" w:color="auto"/>
                <w:left w:val="none" w:sz="0" w:space="0" w:color="auto"/>
                <w:bottom w:val="none" w:sz="0" w:space="0" w:color="auto"/>
                <w:right w:val="none" w:sz="0" w:space="0" w:color="auto"/>
              </w:divBdr>
            </w:div>
            <w:div w:id="1951278761">
              <w:marLeft w:val="360"/>
              <w:marRight w:val="0"/>
              <w:marTop w:val="0"/>
              <w:marBottom w:val="0"/>
              <w:divBdr>
                <w:top w:val="none" w:sz="0" w:space="0" w:color="auto"/>
                <w:left w:val="none" w:sz="0" w:space="0" w:color="auto"/>
                <w:bottom w:val="none" w:sz="0" w:space="0" w:color="auto"/>
                <w:right w:val="none" w:sz="0" w:space="0" w:color="auto"/>
              </w:divBdr>
            </w:div>
            <w:div w:id="1190142980">
              <w:marLeft w:val="360"/>
              <w:marRight w:val="0"/>
              <w:marTop w:val="0"/>
              <w:marBottom w:val="0"/>
              <w:divBdr>
                <w:top w:val="none" w:sz="0" w:space="0" w:color="auto"/>
                <w:left w:val="none" w:sz="0" w:space="0" w:color="auto"/>
                <w:bottom w:val="none" w:sz="0" w:space="0" w:color="auto"/>
                <w:right w:val="none" w:sz="0" w:space="0" w:color="auto"/>
              </w:divBdr>
            </w:div>
            <w:div w:id="881600935">
              <w:marLeft w:val="360"/>
              <w:marRight w:val="0"/>
              <w:marTop w:val="0"/>
              <w:marBottom w:val="0"/>
              <w:divBdr>
                <w:top w:val="none" w:sz="0" w:space="0" w:color="auto"/>
                <w:left w:val="none" w:sz="0" w:space="0" w:color="auto"/>
                <w:bottom w:val="none" w:sz="0" w:space="0" w:color="auto"/>
                <w:right w:val="none" w:sz="0" w:space="0" w:color="auto"/>
              </w:divBdr>
            </w:div>
            <w:div w:id="88912">
              <w:marLeft w:val="360"/>
              <w:marRight w:val="0"/>
              <w:marTop w:val="0"/>
              <w:marBottom w:val="0"/>
              <w:divBdr>
                <w:top w:val="none" w:sz="0" w:space="0" w:color="auto"/>
                <w:left w:val="none" w:sz="0" w:space="0" w:color="auto"/>
                <w:bottom w:val="none" w:sz="0" w:space="0" w:color="auto"/>
                <w:right w:val="none" w:sz="0" w:space="0" w:color="auto"/>
              </w:divBdr>
            </w:div>
          </w:divsChild>
        </w:div>
        <w:div w:id="336690395">
          <w:marLeft w:val="360"/>
          <w:marRight w:val="0"/>
          <w:marTop w:val="0"/>
          <w:marBottom w:val="72"/>
          <w:divBdr>
            <w:top w:val="none" w:sz="0" w:space="0" w:color="auto"/>
            <w:left w:val="none" w:sz="0" w:space="0" w:color="auto"/>
            <w:bottom w:val="none" w:sz="0" w:space="0" w:color="auto"/>
            <w:right w:val="none" w:sz="0" w:space="0" w:color="auto"/>
          </w:divBdr>
        </w:div>
      </w:divsChild>
    </w:div>
    <w:div w:id="287854310">
      <w:bodyDiv w:val="1"/>
      <w:marLeft w:val="0"/>
      <w:marRight w:val="0"/>
      <w:marTop w:val="0"/>
      <w:marBottom w:val="0"/>
      <w:divBdr>
        <w:top w:val="none" w:sz="0" w:space="0" w:color="auto"/>
        <w:left w:val="none" w:sz="0" w:space="0" w:color="auto"/>
        <w:bottom w:val="none" w:sz="0" w:space="0" w:color="auto"/>
        <w:right w:val="none" w:sz="0" w:space="0" w:color="auto"/>
      </w:divBdr>
    </w:div>
    <w:div w:id="305743425">
      <w:bodyDiv w:val="1"/>
      <w:marLeft w:val="0"/>
      <w:marRight w:val="0"/>
      <w:marTop w:val="0"/>
      <w:marBottom w:val="0"/>
      <w:divBdr>
        <w:top w:val="none" w:sz="0" w:space="0" w:color="auto"/>
        <w:left w:val="none" w:sz="0" w:space="0" w:color="auto"/>
        <w:bottom w:val="none" w:sz="0" w:space="0" w:color="auto"/>
        <w:right w:val="none" w:sz="0" w:space="0" w:color="auto"/>
      </w:divBdr>
    </w:div>
    <w:div w:id="307441613">
      <w:bodyDiv w:val="1"/>
      <w:marLeft w:val="0"/>
      <w:marRight w:val="0"/>
      <w:marTop w:val="0"/>
      <w:marBottom w:val="0"/>
      <w:divBdr>
        <w:top w:val="none" w:sz="0" w:space="0" w:color="auto"/>
        <w:left w:val="none" w:sz="0" w:space="0" w:color="auto"/>
        <w:bottom w:val="none" w:sz="0" w:space="0" w:color="auto"/>
        <w:right w:val="none" w:sz="0" w:space="0" w:color="auto"/>
      </w:divBdr>
    </w:div>
    <w:div w:id="311562341">
      <w:bodyDiv w:val="1"/>
      <w:marLeft w:val="0"/>
      <w:marRight w:val="0"/>
      <w:marTop w:val="0"/>
      <w:marBottom w:val="0"/>
      <w:divBdr>
        <w:top w:val="none" w:sz="0" w:space="0" w:color="auto"/>
        <w:left w:val="none" w:sz="0" w:space="0" w:color="auto"/>
        <w:bottom w:val="none" w:sz="0" w:space="0" w:color="auto"/>
        <w:right w:val="none" w:sz="0" w:space="0" w:color="auto"/>
      </w:divBdr>
    </w:div>
    <w:div w:id="326597775">
      <w:bodyDiv w:val="1"/>
      <w:marLeft w:val="0"/>
      <w:marRight w:val="0"/>
      <w:marTop w:val="0"/>
      <w:marBottom w:val="0"/>
      <w:divBdr>
        <w:top w:val="none" w:sz="0" w:space="0" w:color="auto"/>
        <w:left w:val="none" w:sz="0" w:space="0" w:color="auto"/>
        <w:bottom w:val="none" w:sz="0" w:space="0" w:color="auto"/>
        <w:right w:val="none" w:sz="0" w:space="0" w:color="auto"/>
      </w:divBdr>
    </w:div>
    <w:div w:id="334578778">
      <w:bodyDiv w:val="1"/>
      <w:marLeft w:val="0"/>
      <w:marRight w:val="0"/>
      <w:marTop w:val="0"/>
      <w:marBottom w:val="0"/>
      <w:divBdr>
        <w:top w:val="none" w:sz="0" w:space="0" w:color="auto"/>
        <w:left w:val="none" w:sz="0" w:space="0" w:color="auto"/>
        <w:bottom w:val="none" w:sz="0" w:space="0" w:color="auto"/>
        <w:right w:val="none" w:sz="0" w:space="0" w:color="auto"/>
      </w:divBdr>
      <w:divsChild>
        <w:div w:id="1560168221">
          <w:marLeft w:val="360"/>
          <w:marRight w:val="0"/>
          <w:marTop w:val="72"/>
          <w:marBottom w:val="72"/>
          <w:divBdr>
            <w:top w:val="none" w:sz="0" w:space="0" w:color="auto"/>
            <w:left w:val="none" w:sz="0" w:space="0" w:color="auto"/>
            <w:bottom w:val="none" w:sz="0" w:space="0" w:color="auto"/>
            <w:right w:val="none" w:sz="0" w:space="0" w:color="auto"/>
          </w:divBdr>
        </w:div>
        <w:div w:id="1205211028">
          <w:marLeft w:val="360"/>
          <w:marRight w:val="0"/>
          <w:marTop w:val="0"/>
          <w:marBottom w:val="72"/>
          <w:divBdr>
            <w:top w:val="none" w:sz="0" w:space="0" w:color="auto"/>
            <w:left w:val="none" w:sz="0" w:space="0" w:color="auto"/>
            <w:bottom w:val="none" w:sz="0" w:space="0" w:color="auto"/>
            <w:right w:val="none" w:sz="0" w:space="0" w:color="auto"/>
          </w:divBdr>
        </w:div>
        <w:div w:id="527908583">
          <w:marLeft w:val="360"/>
          <w:marRight w:val="0"/>
          <w:marTop w:val="0"/>
          <w:marBottom w:val="72"/>
          <w:divBdr>
            <w:top w:val="none" w:sz="0" w:space="0" w:color="auto"/>
            <w:left w:val="none" w:sz="0" w:space="0" w:color="auto"/>
            <w:bottom w:val="none" w:sz="0" w:space="0" w:color="auto"/>
            <w:right w:val="none" w:sz="0" w:space="0" w:color="auto"/>
          </w:divBdr>
        </w:div>
        <w:div w:id="1049374937">
          <w:marLeft w:val="360"/>
          <w:marRight w:val="0"/>
          <w:marTop w:val="0"/>
          <w:marBottom w:val="72"/>
          <w:divBdr>
            <w:top w:val="none" w:sz="0" w:space="0" w:color="auto"/>
            <w:left w:val="none" w:sz="0" w:space="0" w:color="auto"/>
            <w:bottom w:val="none" w:sz="0" w:space="0" w:color="auto"/>
            <w:right w:val="none" w:sz="0" w:space="0" w:color="auto"/>
          </w:divBdr>
        </w:div>
        <w:div w:id="2062096827">
          <w:marLeft w:val="360"/>
          <w:marRight w:val="0"/>
          <w:marTop w:val="0"/>
          <w:marBottom w:val="72"/>
          <w:divBdr>
            <w:top w:val="none" w:sz="0" w:space="0" w:color="auto"/>
            <w:left w:val="none" w:sz="0" w:space="0" w:color="auto"/>
            <w:bottom w:val="none" w:sz="0" w:space="0" w:color="auto"/>
            <w:right w:val="none" w:sz="0" w:space="0" w:color="auto"/>
          </w:divBdr>
        </w:div>
        <w:div w:id="671296228">
          <w:marLeft w:val="360"/>
          <w:marRight w:val="0"/>
          <w:marTop w:val="0"/>
          <w:marBottom w:val="72"/>
          <w:divBdr>
            <w:top w:val="none" w:sz="0" w:space="0" w:color="auto"/>
            <w:left w:val="none" w:sz="0" w:space="0" w:color="auto"/>
            <w:bottom w:val="none" w:sz="0" w:space="0" w:color="auto"/>
            <w:right w:val="none" w:sz="0" w:space="0" w:color="auto"/>
          </w:divBdr>
        </w:div>
      </w:divsChild>
    </w:div>
    <w:div w:id="342561767">
      <w:bodyDiv w:val="1"/>
      <w:marLeft w:val="0"/>
      <w:marRight w:val="0"/>
      <w:marTop w:val="0"/>
      <w:marBottom w:val="0"/>
      <w:divBdr>
        <w:top w:val="none" w:sz="0" w:space="0" w:color="auto"/>
        <w:left w:val="none" w:sz="0" w:space="0" w:color="auto"/>
        <w:bottom w:val="none" w:sz="0" w:space="0" w:color="auto"/>
        <w:right w:val="none" w:sz="0" w:space="0" w:color="auto"/>
      </w:divBdr>
      <w:divsChild>
        <w:div w:id="791675173">
          <w:marLeft w:val="0"/>
          <w:marRight w:val="0"/>
          <w:marTop w:val="72"/>
          <w:marBottom w:val="0"/>
          <w:divBdr>
            <w:top w:val="none" w:sz="0" w:space="0" w:color="auto"/>
            <w:left w:val="none" w:sz="0" w:space="0" w:color="auto"/>
            <w:bottom w:val="none" w:sz="0" w:space="0" w:color="auto"/>
            <w:right w:val="none" w:sz="0" w:space="0" w:color="auto"/>
          </w:divBdr>
        </w:div>
        <w:div w:id="2113158504">
          <w:marLeft w:val="0"/>
          <w:marRight w:val="0"/>
          <w:marTop w:val="72"/>
          <w:marBottom w:val="0"/>
          <w:divBdr>
            <w:top w:val="none" w:sz="0" w:space="0" w:color="auto"/>
            <w:left w:val="none" w:sz="0" w:space="0" w:color="auto"/>
            <w:bottom w:val="none" w:sz="0" w:space="0" w:color="auto"/>
            <w:right w:val="none" w:sz="0" w:space="0" w:color="auto"/>
          </w:divBdr>
        </w:div>
        <w:div w:id="1341351303">
          <w:marLeft w:val="0"/>
          <w:marRight w:val="0"/>
          <w:marTop w:val="72"/>
          <w:marBottom w:val="0"/>
          <w:divBdr>
            <w:top w:val="none" w:sz="0" w:space="0" w:color="auto"/>
            <w:left w:val="none" w:sz="0" w:space="0" w:color="auto"/>
            <w:bottom w:val="none" w:sz="0" w:space="0" w:color="auto"/>
            <w:right w:val="none" w:sz="0" w:space="0" w:color="auto"/>
          </w:divBdr>
        </w:div>
      </w:divsChild>
    </w:div>
    <w:div w:id="357859076">
      <w:bodyDiv w:val="1"/>
      <w:marLeft w:val="0"/>
      <w:marRight w:val="0"/>
      <w:marTop w:val="0"/>
      <w:marBottom w:val="0"/>
      <w:divBdr>
        <w:top w:val="none" w:sz="0" w:space="0" w:color="auto"/>
        <w:left w:val="none" w:sz="0" w:space="0" w:color="auto"/>
        <w:bottom w:val="none" w:sz="0" w:space="0" w:color="auto"/>
        <w:right w:val="none" w:sz="0" w:space="0" w:color="auto"/>
      </w:divBdr>
      <w:divsChild>
        <w:div w:id="1834949394">
          <w:marLeft w:val="360"/>
          <w:marRight w:val="0"/>
          <w:marTop w:val="72"/>
          <w:marBottom w:val="72"/>
          <w:divBdr>
            <w:top w:val="none" w:sz="0" w:space="0" w:color="auto"/>
            <w:left w:val="none" w:sz="0" w:space="0" w:color="auto"/>
            <w:bottom w:val="none" w:sz="0" w:space="0" w:color="auto"/>
            <w:right w:val="none" w:sz="0" w:space="0" w:color="auto"/>
          </w:divBdr>
        </w:div>
      </w:divsChild>
    </w:div>
    <w:div w:id="362636766">
      <w:bodyDiv w:val="1"/>
      <w:marLeft w:val="0"/>
      <w:marRight w:val="0"/>
      <w:marTop w:val="0"/>
      <w:marBottom w:val="0"/>
      <w:divBdr>
        <w:top w:val="none" w:sz="0" w:space="0" w:color="auto"/>
        <w:left w:val="none" w:sz="0" w:space="0" w:color="auto"/>
        <w:bottom w:val="none" w:sz="0" w:space="0" w:color="auto"/>
        <w:right w:val="none" w:sz="0" w:space="0" w:color="auto"/>
      </w:divBdr>
    </w:div>
    <w:div w:id="462237243">
      <w:bodyDiv w:val="1"/>
      <w:marLeft w:val="0"/>
      <w:marRight w:val="0"/>
      <w:marTop w:val="0"/>
      <w:marBottom w:val="0"/>
      <w:divBdr>
        <w:top w:val="none" w:sz="0" w:space="0" w:color="auto"/>
        <w:left w:val="none" w:sz="0" w:space="0" w:color="auto"/>
        <w:bottom w:val="none" w:sz="0" w:space="0" w:color="auto"/>
        <w:right w:val="none" w:sz="0" w:space="0" w:color="auto"/>
      </w:divBdr>
    </w:div>
    <w:div w:id="478229582">
      <w:bodyDiv w:val="1"/>
      <w:marLeft w:val="0"/>
      <w:marRight w:val="0"/>
      <w:marTop w:val="0"/>
      <w:marBottom w:val="0"/>
      <w:divBdr>
        <w:top w:val="none" w:sz="0" w:space="0" w:color="auto"/>
        <w:left w:val="none" w:sz="0" w:space="0" w:color="auto"/>
        <w:bottom w:val="none" w:sz="0" w:space="0" w:color="auto"/>
        <w:right w:val="none" w:sz="0" w:space="0" w:color="auto"/>
      </w:divBdr>
      <w:divsChild>
        <w:div w:id="1945306603">
          <w:marLeft w:val="360"/>
          <w:marRight w:val="0"/>
          <w:marTop w:val="0"/>
          <w:marBottom w:val="72"/>
          <w:divBdr>
            <w:top w:val="none" w:sz="0" w:space="0" w:color="auto"/>
            <w:left w:val="none" w:sz="0" w:space="0" w:color="auto"/>
            <w:bottom w:val="none" w:sz="0" w:space="0" w:color="auto"/>
            <w:right w:val="none" w:sz="0" w:space="0" w:color="auto"/>
          </w:divBdr>
        </w:div>
        <w:div w:id="7953689">
          <w:marLeft w:val="360"/>
          <w:marRight w:val="0"/>
          <w:marTop w:val="0"/>
          <w:marBottom w:val="72"/>
          <w:divBdr>
            <w:top w:val="none" w:sz="0" w:space="0" w:color="auto"/>
            <w:left w:val="none" w:sz="0" w:space="0" w:color="auto"/>
            <w:bottom w:val="none" w:sz="0" w:space="0" w:color="auto"/>
            <w:right w:val="none" w:sz="0" w:space="0" w:color="auto"/>
          </w:divBdr>
        </w:div>
        <w:div w:id="685442320">
          <w:marLeft w:val="360"/>
          <w:marRight w:val="0"/>
          <w:marTop w:val="0"/>
          <w:marBottom w:val="72"/>
          <w:divBdr>
            <w:top w:val="none" w:sz="0" w:space="0" w:color="auto"/>
            <w:left w:val="none" w:sz="0" w:space="0" w:color="auto"/>
            <w:bottom w:val="none" w:sz="0" w:space="0" w:color="auto"/>
            <w:right w:val="none" w:sz="0" w:space="0" w:color="auto"/>
          </w:divBdr>
        </w:div>
        <w:div w:id="1105884834">
          <w:marLeft w:val="360"/>
          <w:marRight w:val="0"/>
          <w:marTop w:val="0"/>
          <w:marBottom w:val="72"/>
          <w:divBdr>
            <w:top w:val="none" w:sz="0" w:space="0" w:color="auto"/>
            <w:left w:val="none" w:sz="0" w:space="0" w:color="auto"/>
            <w:bottom w:val="none" w:sz="0" w:space="0" w:color="auto"/>
            <w:right w:val="none" w:sz="0" w:space="0" w:color="auto"/>
          </w:divBdr>
        </w:div>
        <w:div w:id="1185553060">
          <w:marLeft w:val="360"/>
          <w:marRight w:val="0"/>
          <w:marTop w:val="0"/>
          <w:marBottom w:val="72"/>
          <w:divBdr>
            <w:top w:val="none" w:sz="0" w:space="0" w:color="auto"/>
            <w:left w:val="none" w:sz="0" w:space="0" w:color="auto"/>
            <w:bottom w:val="none" w:sz="0" w:space="0" w:color="auto"/>
            <w:right w:val="none" w:sz="0" w:space="0" w:color="auto"/>
          </w:divBdr>
        </w:div>
        <w:div w:id="527060673">
          <w:marLeft w:val="360"/>
          <w:marRight w:val="0"/>
          <w:marTop w:val="0"/>
          <w:marBottom w:val="72"/>
          <w:divBdr>
            <w:top w:val="none" w:sz="0" w:space="0" w:color="auto"/>
            <w:left w:val="none" w:sz="0" w:space="0" w:color="auto"/>
            <w:bottom w:val="none" w:sz="0" w:space="0" w:color="auto"/>
            <w:right w:val="none" w:sz="0" w:space="0" w:color="auto"/>
          </w:divBdr>
        </w:div>
        <w:div w:id="1809934537">
          <w:marLeft w:val="360"/>
          <w:marRight w:val="0"/>
          <w:marTop w:val="0"/>
          <w:marBottom w:val="72"/>
          <w:divBdr>
            <w:top w:val="none" w:sz="0" w:space="0" w:color="auto"/>
            <w:left w:val="none" w:sz="0" w:space="0" w:color="auto"/>
            <w:bottom w:val="none" w:sz="0" w:space="0" w:color="auto"/>
            <w:right w:val="none" w:sz="0" w:space="0" w:color="auto"/>
          </w:divBdr>
        </w:div>
      </w:divsChild>
    </w:div>
    <w:div w:id="494492897">
      <w:bodyDiv w:val="1"/>
      <w:marLeft w:val="0"/>
      <w:marRight w:val="0"/>
      <w:marTop w:val="0"/>
      <w:marBottom w:val="0"/>
      <w:divBdr>
        <w:top w:val="none" w:sz="0" w:space="0" w:color="auto"/>
        <w:left w:val="none" w:sz="0" w:space="0" w:color="auto"/>
        <w:bottom w:val="none" w:sz="0" w:space="0" w:color="auto"/>
        <w:right w:val="none" w:sz="0" w:space="0" w:color="auto"/>
      </w:divBdr>
      <w:divsChild>
        <w:div w:id="1840658569">
          <w:marLeft w:val="360"/>
          <w:marRight w:val="0"/>
          <w:marTop w:val="0"/>
          <w:marBottom w:val="72"/>
          <w:divBdr>
            <w:top w:val="none" w:sz="0" w:space="0" w:color="auto"/>
            <w:left w:val="none" w:sz="0" w:space="0" w:color="auto"/>
            <w:bottom w:val="none" w:sz="0" w:space="0" w:color="auto"/>
            <w:right w:val="none" w:sz="0" w:space="0" w:color="auto"/>
          </w:divBdr>
        </w:div>
        <w:div w:id="2030833482">
          <w:marLeft w:val="360"/>
          <w:marRight w:val="0"/>
          <w:marTop w:val="0"/>
          <w:marBottom w:val="72"/>
          <w:divBdr>
            <w:top w:val="none" w:sz="0" w:space="0" w:color="auto"/>
            <w:left w:val="none" w:sz="0" w:space="0" w:color="auto"/>
            <w:bottom w:val="none" w:sz="0" w:space="0" w:color="auto"/>
            <w:right w:val="none" w:sz="0" w:space="0" w:color="auto"/>
          </w:divBdr>
        </w:div>
        <w:div w:id="571811158">
          <w:marLeft w:val="360"/>
          <w:marRight w:val="0"/>
          <w:marTop w:val="0"/>
          <w:marBottom w:val="72"/>
          <w:divBdr>
            <w:top w:val="none" w:sz="0" w:space="0" w:color="auto"/>
            <w:left w:val="none" w:sz="0" w:space="0" w:color="auto"/>
            <w:bottom w:val="none" w:sz="0" w:space="0" w:color="auto"/>
            <w:right w:val="none" w:sz="0" w:space="0" w:color="auto"/>
          </w:divBdr>
        </w:div>
        <w:div w:id="1616206410">
          <w:marLeft w:val="360"/>
          <w:marRight w:val="0"/>
          <w:marTop w:val="0"/>
          <w:marBottom w:val="72"/>
          <w:divBdr>
            <w:top w:val="none" w:sz="0" w:space="0" w:color="auto"/>
            <w:left w:val="none" w:sz="0" w:space="0" w:color="auto"/>
            <w:bottom w:val="none" w:sz="0" w:space="0" w:color="auto"/>
            <w:right w:val="none" w:sz="0" w:space="0" w:color="auto"/>
          </w:divBdr>
        </w:div>
        <w:div w:id="1598782358">
          <w:marLeft w:val="360"/>
          <w:marRight w:val="0"/>
          <w:marTop w:val="0"/>
          <w:marBottom w:val="72"/>
          <w:divBdr>
            <w:top w:val="none" w:sz="0" w:space="0" w:color="auto"/>
            <w:left w:val="none" w:sz="0" w:space="0" w:color="auto"/>
            <w:bottom w:val="none" w:sz="0" w:space="0" w:color="auto"/>
            <w:right w:val="none" w:sz="0" w:space="0" w:color="auto"/>
          </w:divBdr>
        </w:div>
        <w:div w:id="1563442645">
          <w:marLeft w:val="360"/>
          <w:marRight w:val="0"/>
          <w:marTop w:val="0"/>
          <w:marBottom w:val="72"/>
          <w:divBdr>
            <w:top w:val="none" w:sz="0" w:space="0" w:color="auto"/>
            <w:left w:val="none" w:sz="0" w:space="0" w:color="auto"/>
            <w:bottom w:val="none" w:sz="0" w:space="0" w:color="auto"/>
            <w:right w:val="none" w:sz="0" w:space="0" w:color="auto"/>
          </w:divBdr>
        </w:div>
        <w:div w:id="952446182">
          <w:marLeft w:val="360"/>
          <w:marRight w:val="0"/>
          <w:marTop w:val="0"/>
          <w:marBottom w:val="72"/>
          <w:divBdr>
            <w:top w:val="none" w:sz="0" w:space="0" w:color="auto"/>
            <w:left w:val="none" w:sz="0" w:space="0" w:color="auto"/>
            <w:bottom w:val="none" w:sz="0" w:space="0" w:color="auto"/>
            <w:right w:val="none" w:sz="0" w:space="0" w:color="auto"/>
          </w:divBdr>
        </w:div>
        <w:div w:id="425806053">
          <w:marLeft w:val="360"/>
          <w:marRight w:val="0"/>
          <w:marTop w:val="0"/>
          <w:marBottom w:val="72"/>
          <w:divBdr>
            <w:top w:val="none" w:sz="0" w:space="0" w:color="auto"/>
            <w:left w:val="none" w:sz="0" w:space="0" w:color="auto"/>
            <w:bottom w:val="none" w:sz="0" w:space="0" w:color="auto"/>
            <w:right w:val="none" w:sz="0" w:space="0" w:color="auto"/>
          </w:divBdr>
        </w:div>
      </w:divsChild>
    </w:div>
    <w:div w:id="496578941">
      <w:bodyDiv w:val="1"/>
      <w:marLeft w:val="0"/>
      <w:marRight w:val="0"/>
      <w:marTop w:val="0"/>
      <w:marBottom w:val="0"/>
      <w:divBdr>
        <w:top w:val="none" w:sz="0" w:space="0" w:color="auto"/>
        <w:left w:val="none" w:sz="0" w:space="0" w:color="auto"/>
        <w:bottom w:val="none" w:sz="0" w:space="0" w:color="auto"/>
        <w:right w:val="none" w:sz="0" w:space="0" w:color="auto"/>
      </w:divBdr>
      <w:divsChild>
        <w:div w:id="270557628">
          <w:marLeft w:val="360"/>
          <w:marRight w:val="0"/>
          <w:marTop w:val="72"/>
          <w:marBottom w:val="72"/>
          <w:divBdr>
            <w:top w:val="none" w:sz="0" w:space="0" w:color="auto"/>
            <w:left w:val="none" w:sz="0" w:space="0" w:color="auto"/>
            <w:bottom w:val="none" w:sz="0" w:space="0" w:color="auto"/>
            <w:right w:val="none" w:sz="0" w:space="0" w:color="auto"/>
          </w:divBdr>
          <w:divsChild>
            <w:div w:id="191446528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515191846">
      <w:bodyDiv w:val="1"/>
      <w:marLeft w:val="0"/>
      <w:marRight w:val="0"/>
      <w:marTop w:val="0"/>
      <w:marBottom w:val="0"/>
      <w:divBdr>
        <w:top w:val="none" w:sz="0" w:space="0" w:color="auto"/>
        <w:left w:val="none" w:sz="0" w:space="0" w:color="auto"/>
        <w:bottom w:val="none" w:sz="0" w:space="0" w:color="auto"/>
        <w:right w:val="none" w:sz="0" w:space="0" w:color="auto"/>
      </w:divBdr>
    </w:div>
    <w:div w:id="515466107">
      <w:bodyDiv w:val="1"/>
      <w:marLeft w:val="0"/>
      <w:marRight w:val="0"/>
      <w:marTop w:val="0"/>
      <w:marBottom w:val="0"/>
      <w:divBdr>
        <w:top w:val="none" w:sz="0" w:space="0" w:color="auto"/>
        <w:left w:val="none" w:sz="0" w:space="0" w:color="auto"/>
        <w:bottom w:val="none" w:sz="0" w:space="0" w:color="auto"/>
        <w:right w:val="none" w:sz="0" w:space="0" w:color="auto"/>
      </w:divBdr>
    </w:div>
    <w:div w:id="521238116">
      <w:bodyDiv w:val="1"/>
      <w:marLeft w:val="0"/>
      <w:marRight w:val="0"/>
      <w:marTop w:val="0"/>
      <w:marBottom w:val="0"/>
      <w:divBdr>
        <w:top w:val="none" w:sz="0" w:space="0" w:color="auto"/>
        <w:left w:val="none" w:sz="0" w:space="0" w:color="auto"/>
        <w:bottom w:val="none" w:sz="0" w:space="0" w:color="auto"/>
        <w:right w:val="none" w:sz="0" w:space="0" w:color="auto"/>
      </w:divBdr>
    </w:div>
    <w:div w:id="531110029">
      <w:bodyDiv w:val="1"/>
      <w:marLeft w:val="0"/>
      <w:marRight w:val="0"/>
      <w:marTop w:val="0"/>
      <w:marBottom w:val="0"/>
      <w:divBdr>
        <w:top w:val="none" w:sz="0" w:space="0" w:color="auto"/>
        <w:left w:val="none" w:sz="0" w:space="0" w:color="auto"/>
        <w:bottom w:val="none" w:sz="0" w:space="0" w:color="auto"/>
        <w:right w:val="none" w:sz="0" w:space="0" w:color="auto"/>
      </w:divBdr>
    </w:div>
    <w:div w:id="539435773">
      <w:bodyDiv w:val="1"/>
      <w:marLeft w:val="0"/>
      <w:marRight w:val="0"/>
      <w:marTop w:val="0"/>
      <w:marBottom w:val="0"/>
      <w:divBdr>
        <w:top w:val="none" w:sz="0" w:space="0" w:color="auto"/>
        <w:left w:val="none" w:sz="0" w:space="0" w:color="auto"/>
        <w:bottom w:val="none" w:sz="0" w:space="0" w:color="auto"/>
        <w:right w:val="none" w:sz="0" w:space="0" w:color="auto"/>
      </w:divBdr>
    </w:div>
    <w:div w:id="557982003">
      <w:bodyDiv w:val="1"/>
      <w:marLeft w:val="0"/>
      <w:marRight w:val="0"/>
      <w:marTop w:val="0"/>
      <w:marBottom w:val="0"/>
      <w:divBdr>
        <w:top w:val="none" w:sz="0" w:space="0" w:color="auto"/>
        <w:left w:val="none" w:sz="0" w:space="0" w:color="auto"/>
        <w:bottom w:val="none" w:sz="0" w:space="0" w:color="auto"/>
        <w:right w:val="none" w:sz="0" w:space="0" w:color="auto"/>
      </w:divBdr>
      <w:divsChild>
        <w:div w:id="1619222151">
          <w:marLeft w:val="360"/>
          <w:marRight w:val="0"/>
          <w:marTop w:val="72"/>
          <w:marBottom w:val="72"/>
          <w:divBdr>
            <w:top w:val="none" w:sz="0" w:space="0" w:color="auto"/>
            <w:left w:val="none" w:sz="0" w:space="0" w:color="auto"/>
            <w:bottom w:val="none" w:sz="0" w:space="0" w:color="auto"/>
            <w:right w:val="none" w:sz="0" w:space="0" w:color="auto"/>
          </w:divBdr>
        </w:div>
        <w:div w:id="222185701">
          <w:marLeft w:val="360"/>
          <w:marRight w:val="0"/>
          <w:marTop w:val="0"/>
          <w:marBottom w:val="72"/>
          <w:divBdr>
            <w:top w:val="none" w:sz="0" w:space="0" w:color="auto"/>
            <w:left w:val="none" w:sz="0" w:space="0" w:color="auto"/>
            <w:bottom w:val="none" w:sz="0" w:space="0" w:color="auto"/>
            <w:right w:val="none" w:sz="0" w:space="0" w:color="auto"/>
          </w:divBdr>
        </w:div>
      </w:divsChild>
    </w:div>
    <w:div w:id="564488877">
      <w:bodyDiv w:val="1"/>
      <w:marLeft w:val="0"/>
      <w:marRight w:val="0"/>
      <w:marTop w:val="0"/>
      <w:marBottom w:val="0"/>
      <w:divBdr>
        <w:top w:val="none" w:sz="0" w:space="0" w:color="auto"/>
        <w:left w:val="none" w:sz="0" w:space="0" w:color="auto"/>
        <w:bottom w:val="none" w:sz="0" w:space="0" w:color="auto"/>
        <w:right w:val="none" w:sz="0" w:space="0" w:color="auto"/>
      </w:divBdr>
    </w:div>
    <w:div w:id="565338967">
      <w:bodyDiv w:val="1"/>
      <w:marLeft w:val="0"/>
      <w:marRight w:val="0"/>
      <w:marTop w:val="0"/>
      <w:marBottom w:val="0"/>
      <w:divBdr>
        <w:top w:val="none" w:sz="0" w:space="0" w:color="auto"/>
        <w:left w:val="none" w:sz="0" w:space="0" w:color="auto"/>
        <w:bottom w:val="none" w:sz="0" w:space="0" w:color="auto"/>
        <w:right w:val="none" w:sz="0" w:space="0" w:color="auto"/>
      </w:divBdr>
    </w:div>
    <w:div w:id="592787705">
      <w:bodyDiv w:val="1"/>
      <w:marLeft w:val="0"/>
      <w:marRight w:val="0"/>
      <w:marTop w:val="0"/>
      <w:marBottom w:val="0"/>
      <w:divBdr>
        <w:top w:val="none" w:sz="0" w:space="0" w:color="auto"/>
        <w:left w:val="none" w:sz="0" w:space="0" w:color="auto"/>
        <w:bottom w:val="none" w:sz="0" w:space="0" w:color="auto"/>
        <w:right w:val="none" w:sz="0" w:space="0" w:color="auto"/>
      </w:divBdr>
    </w:div>
    <w:div w:id="653603821">
      <w:bodyDiv w:val="1"/>
      <w:marLeft w:val="0"/>
      <w:marRight w:val="0"/>
      <w:marTop w:val="0"/>
      <w:marBottom w:val="0"/>
      <w:divBdr>
        <w:top w:val="none" w:sz="0" w:space="0" w:color="auto"/>
        <w:left w:val="none" w:sz="0" w:space="0" w:color="auto"/>
        <w:bottom w:val="none" w:sz="0" w:space="0" w:color="auto"/>
        <w:right w:val="none" w:sz="0" w:space="0" w:color="auto"/>
      </w:divBdr>
      <w:divsChild>
        <w:div w:id="917517953">
          <w:marLeft w:val="360"/>
          <w:marRight w:val="0"/>
          <w:marTop w:val="72"/>
          <w:marBottom w:val="72"/>
          <w:divBdr>
            <w:top w:val="none" w:sz="0" w:space="0" w:color="auto"/>
            <w:left w:val="none" w:sz="0" w:space="0" w:color="auto"/>
            <w:bottom w:val="none" w:sz="0" w:space="0" w:color="auto"/>
            <w:right w:val="none" w:sz="0" w:space="0" w:color="auto"/>
          </w:divBdr>
        </w:div>
        <w:div w:id="80180291">
          <w:marLeft w:val="360"/>
          <w:marRight w:val="0"/>
          <w:marTop w:val="0"/>
          <w:marBottom w:val="72"/>
          <w:divBdr>
            <w:top w:val="none" w:sz="0" w:space="0" w:color="auto"/>
            <w:left w:val="none" w:sz="0" w:space="0" w:color="auto"/>
            <w:bottom w:val="none" w:sz="0" w:space="0" w:color="auto"/>
            <w:right w:val="none" w:sz="0" w:space="0" w:color="auto"/>
          </w:divBdr>
        </w:div>
        <w:div w:id="1305086744">
          <w:marLeft w:val="360"/>
          <w:marRight w:val="0"/>
          <w:marTop w:val="0"/>
          <w:marBottom w:val="72"/>
          <w:divBdr>
            <w:top w:val="none" w:sz="0" w:space="0" w:color="auto"/>
            <w:left w:val="none" w:sz="0" w:space="0" w:color="auto"/>
            <w:bottom w:val="none" w:sz="0" w:space="0" w:color="auto"/>
            <w:right w:val="none" w:sz="0" w:space="0" w:color="auto"/>
          </w:divBdr>
        </w:div>
        <w:div w:id="792672644">
          <w:marLeft w:val="360"/>
          <w:marRight w:val="0"/>
          <w:marTop w:val="0"/>
          <w:marBottom w:val="72"/>
          <w:divBdr>
            <w:top w:val="none" w:sz="0" w:space="0" w:color="auto"/>
            <w:left w:val="none" w:sz="0" w:space="0" w:color="auto"/>
            <w:bottom w:val="none" w:sz="0" w:space="0" w:color="auto"/>
            <w:right w:val="none" w:sz="0" w:space="0" w:color="auto"/>
          </w:divBdr>
        </w:div>
      </w:divsChild>
    </w:div>
    <w:div w:id="660163615">
      <w:bodyDiv w:val="1"/>
      <w:marLeft w:val="0"/>
      <w:marRight w:val="0"/>
      <w:marTop w:val="0"/>
      <w:marBottom w:val="0"/>
      <w:divBdr>
        <w:top w:val="none" w:sz="0" w:space="0" w:color="auto"/>
        <w:left w:val="none" w:sz="0" w:space="0" w:color="auto"/>
        <w:bottom w:val="none" w:sz="0" w:space="0" w:color="auto"/>
        <w:right w:val="none" w:sz="0" w:space="0" w:color="auto"/>
      </w:divBdr>
    </w:div>
    <w:div w:id="666202725">
      <w:bodyDiv w:val="1"/>
      <w:marLeft w:val="0"/>
      <w:marRight w:val="0"/>
      <w:marTop w:val="0"/>
      <w:marBottom w:val="0"/>
      <w:divBdr>
        <w:top w:val="none" w:sz="0" w:space="0" w:color="auto"/>
        <w:left w:val="none" w:sz="0" w:space="0" w:color="auto"/>
        <w:bottom w:val="none" w:sz="0" w:space="0" w:color="auto"/>
        <w:right w:val="none" w:sz="0" w:space="0" w:color="auto"/>
      </w:divBdr>
    </w:div>
    <w:div w:id="676230182">
      <w:bodyDiv w:val="1"/>
      <w:marLeft w:val="0"/>
      <w:marRight w:val="0"/>
      <w:marTop w:val="0"/>
      <w:marBottom w:val="0"/>
      <w:divBdr>
        <w:top w:val="none" w:sz="0" w:space="0" w:color="auto"/>
        <w:left w:val="none" w:sz="0" w:space="0" w:color="auto"/>
        <w:bottom w:val="none" w:sz="0" w:space="0" w:color="auto"/>
        <w:right w:val="none" w:sz="0" w:space="0" w:color="auto"/>
      </w:divBdr>
    </w:div>
    <w:div w:id="696779011">
      <w:bodyDiv w:val="1"/>
      <w:marLeft w:val="0"/>
      <w:marRight w:val="0"/>
      <w:marTop w:val="0"/>
      <w:marBottom w:val="0"/>
      <w:divBdr>
        <w:top w:val="none" w:sz="0" w:space="0" w:color="auto"/>
        <w:left w:val="none" w:sz="0" w:space="0" w:color="auto"/>
        <w:bottom w:val="none" w:sz="0" w:space="0" w:color="auto"/>
        <w:right w:val="none" w:sz="0" w:space="0" w:color="auto"/>
      </w:divBdr>
    </w:div>
    <w:div w:id="707611096">
      <w:bodyDiv w:val="1"/>
      <w:marLeft w:val="0"/>
      <w:marRight w:val="0"/>
      <w:marTop w:val="0"/>
      <w:marBottom w:val="0"/>
      <w:divBdr>
        <w:top w:val="none" w:sz="0" w:space="0" w:color="auto"/>
        <w:left w:val="none" w:sz="0" w:space="0" w:color="auto"/>
        <w:bottom w:val="none" w:sz="0" w:space="0" w:color="auto"/>
        <w:right w:val="none" w:sz="0" w:space="0" w:color="auto"/>
      </w:divBdr>
    </w:div>
    <w:div w:id="720251244">
      <w:bodyDiv w:val="1"/>
      <w:marLeft w:val="0"/>
      <w:marRight w:val="0"/>
      <w:marTop w:val="0"/>
      <w:marBottom w:val="0"/>
      <w:divBdr>
        <w:top w:val="none" w:sz="0" w:space="0" w:color="auto"/>
        <w:left w:val="none" w:sz="0" w:space="0" w:color="auto"/>
        <w:bottom w:val="none" w:sz="0" w:space="0" w:color="auto"/>
        <w:right w:val="none" w:sz="0" w:space="0" w:color="auto"/>
      </w:divBdr>
      <w:divsChild>
        <w:div w:id="163206803">
          <w:marLeft w:val="0"/>
          <w:marRight w:val="0"/>
          <w:marTop w:val="72"/>
          <w:marBottom w:val="0"/>
          <w:divBdr>
            <w:top w:val="none" w:sz="0" w:space="0" w:color="auto"/>
            <w:left w:val="none" w:sz="0" w:space="0" w:color="auto"/>
            <w:bottom w:val="none" w:sz="0" w:space="0" w:color="auto"/>
            <w:right w:val="none" w:sz="0" w:space="0" w:color="auto"/>
          </w:divBdr>
          <w:divsChild>
            <w:div w:id="1659306814">
              <w:marLeft w:val="360"/>
              <w:marRight w:val="0"/>
              <w:marTop w:val="72"/>
              <w:marBottom w:val="72"/>
              <w:divBdr>
                <w:top w:val="none" w:sz="0" w:space="0" w:color="auto"/>
                <w:left w:val="none" w:sz="0" w:space="0" w:color="auto"/>
                <w:bottom w:val="none" w:sz="0" w:space="0" w:color="auto"/>
                <w:right w:val="none" w:sz="0" w:space="0" w:color="auto"/>
              </w:divBdr>
            </w:div>
            <w:div w:id="1533347454">
              <w:marLeft w:val="360"/>
              <w:marRight w:val="0"/>
              <w:marTop w:val="0"/>
              <w:marBottom w:val="72"/>
              <w:divBdr>
                <w:top w:val="none" w:sz="0" w:space="0" w:color="auto"/>
                <w:left w:val="none" w:sz="0" w:space="0" w:color="auto"/>
                <w:bottom w:val="none" w:sz="0" w:space="0" w:color="auto"/>
                <w:right w:val="none" w:sz="0" w:space="0" w:color="auto"/>
              </w:divBdr>
            </w:div>
            <w:div w:id="1670518219">
              <w:marLeft w:val="360"/>
              <w:marRight w:val="0"/>
              <w:marTop w:val="0"/>
              <w:marBottom w:val="72"/>
              <w:divBdr>
                <w:top w:val="none" w:sz="0" w:space="0" w:color="auto"/>
                <w:left w:val="none" w:sz="0" w:space="0" w:color="auto"/>
                <w:bottom w:val="none" w:sz="0" w:space="0" w:color="auto"/>
                <w:right w:val="none" w:sz="0" w:space="0" w:color="auto"/>
              </w:divBdr>
              <w:divsChild>
                <w:div w:id="392774629">
                  <w:marLeft w:val="360"/>
                  <w:marRight w:val="0"/>
                  <w:marTop w:val="0"/>
                  <w:marBottom w:val="0"/>
                  <w:divBdr>
                    <w:top w:val="none" w:sz="0" w:space="0" w:color="auto"/>
                    <w:left w:val="none" w:sz="0" w:space="0" w:color="auto"/>
                    <w:bottom w:val="none" w:sz="0" w:space="0" w:color="auto"/>
                    <w:right w:val="none" w:sz="0" w:space="0" w:color="auto"/>
                  </w:divBdr>
                </w:div>
                <w:div w:id="129749470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484392299">
          <w:marLeft w:val="0"/>
          <w:marRight w:val="0"/>
          <w:marTop w:val="72"/>
          <w:marBottom w:val="0"/>
          <w:divBdr>
            <w:top w:val="none" w:sz="0" w:space="0" w:color="auto"/>
            <w:left w:val="none" w:sz="0" w:space="0" w:color="auto"/>
            <w:bottom w:val="none" w:sz="0" w:space="0" w:color="auto"/>
            <w:right w:val="none" w:sz="0" w:space="0" w:color="auto"/>
          </w:divBdr>
        </w:div>
        <w:div w:id="377701562">
          <w:marLeft w:val="0"/>
          <w:marRight w:val="0"/>
          <w:marTop w:val="72"/>
          <w:marBottom w:val="0"/>
          <w:divBdr>
            <w:top w:val="none" w:sz="0" w:space="0" w:color="auto"/>
            <w:left w:val="none" w:sz="0" w:space="0" w:color="auto"/>
            <w:bottom w:val="none" w:sz="0" w:space="0" w:color="auto"/>
            <w:right w:val="none" w:sz="0" w:space="0" w:color="auto"/>
          </w:divBdr>
        </w:div>
      </w:divsChild>
    </w:div>
    <w:div w:id="762651512">
      <w:bodyDiv w:val="1"/>
      <w:marLeft w:val="0"/>
      <w:marRight w:val="0"/>
      <w:marTop w:val="0"/>
      <w:marBottom w:val="0"/>
      <w:divBdr>
        <w:top w:val="none" w:sz="0" w:space="0" w:color="auto"/>
        <w:left w:val="none" w:sz="0" w:space="0" w:color="auto"/>
        <w:bottom w:val="none" w:sz="0" w:space="0" w:color="auto"/>
        <w:right w:val="none" w:sz="0" w:space="0" w:color="auto"/>
      </w:divBdr>
    </w:div>
    <w:div w:id="777598343">
      <w:bodyDiv w:val="1"/>
      <w:marLeft w:val="0"/>
      <w:marRight w:val="0"/>
      <w:marTop w:val="0"/>
      <w:marBottom w:val="0"/>
      <w:divBdr>
        <w:top w:val="none" w:sz="0" w:space="0" w:color="auto"/>
        <w:left w:val="none" w:sz="0" w:space="0" w:color="auto"/>
        <w:bottom w:val="none" w:sz="0" w:space="0" w:color="auto"/>
        <w:right w:val="none" w:sz="0" w:space="0" w:color="auto"/>
      </w:divBdr>
      <w:divsChild>
        <w:div w:id="1635982909">
          <w:marLeft w:val="360"/>
          <w:marRight w:val="0"/>
          <w:marTop w:val="72"/>
          <w:marBottom w:val="72"/>
          <w:divBdr>
            <w:top w:val="none" w:sz="0" w:space="0" w:color="auto"/>
            <w:left w:val="none" w:sz="0" w:space="0" w:color="auto"/>
            <w:bottom w:val="none" w:sz="0" w:space="0" w:color="auto"/>
            <w:right w:val="none" w:sz="0" w:space="0" w:color="auto"/>
          </w:divBdr>
        </w:div>
        <w:div w:id="557590218">
          <w:marLeft w:val="360"/>
          <w:marRight w:val="0"/>
          <w:marTop w:val="0"/>
          <w:marBottom w:val="72"/>
          <w:divBdr>
            <w:top w:val="none" w:sz="0" w:space="0" w:color="auto"/>
            <w:left w:val="none" w:sz="0" w:space="0" w:color="auto"/>
            <w:bottom w:val="none" w:sz="0" w:space="0" w:color="auto"/>
            <w:right w:val="none" w:sz="0" w:space="0" w:color="auto"/>
          </w:divBdr>
        </w:div>
        <w:div w:id="804009999">
          <w:marLeft w:val="360"/>
          <w:marRight w:val="0"/>
          <w:marTop w:val="0"/>
          <w:marBottom w:val="72"/>
          <w:divBdr>
            <w:top w:val="none" w:sz="0" w:space="0" w:color="auto"/>
            <w:left w:val="none" w:sz="0" w:space="0" w:color="auto"/>
            <w:bottom w:val="none" w:sz="0" w:space="0" w:color="auto"/>
            <w:right w:val="none" w:sz="0" w:space="0" w:color="auto"/>
          </w:divBdr>
        </w:div>
      </w:divsChild>
    </w:div>
    <w:div w:id="800422055">
      <w:bodyDiv w:val="1"/>
      <w:marLeft w:val="0"/>
      <w:marRight w:val="0"/>
      <w:marTop w:val="0"/>
      <w:marBottom w:val="0"/>
      <w:divBdr>
        <w:top w:val="none" w:sz="0" w:space="0" w:color="auto"/>
        <w:left w:val="none" w:sz="0" w:space="0" w:color="auto"/>
        <w:bottom w:val="none" w:sz="0" w:space="0" w:color="auto"/>
        <w:right w:val="none" w:sz="0" w:space="0" w:color="auto"/>
      </w:divBdr>
    </w:div>
    <w:div w:id="838229158">
      <w:bodyDiv w:val="1"/>
      <w:marLeft w:val="0"/>
      <w:marRight w:val="0"/>
      <w:marTop w:val="0"/>
      <w:marBottom w:val="0"/>
      <w:divBdr>
        <w:top w:val="none" w:sz="0" w:space="0" w:color="auto"/>
        <w:left w:val="none" w:sz="0" w:space="0" w:color="auto"/>
        <w:bottom w:val="none" w:sz="0" w:space="0" w:color="auto"/>
        <w:right w:val="none" w:sz="0" w:space="0" w:color="auto"/>
      </w:divBdr>
    </w:div>
    <w:div w:id="935675757">
      <w:bodyDiv w:val="1"/>
      <w:marLeft w:val="0"/>
      <w:marRight w:val="0"/>
      <w:marTop w:val="0"/>
      <w:marBottom w:val="0"/>
      <w:divBdr>
        <w:top w:val="none" w:sz="0" w:space="0" w:color="auto"/>
        <w:left w:val="none" w:sz="0" w:space="0" w:color="auto"/>
        <w:bottom w:val="none" w:sz="0" w:space="0" w:color="auto"/>
        <w:right w:val="none" w:sz="0" w:space="0" w:color="auto"/>
      </w:divBdr>
      <w:divsChild>
        <w:div w:id="1327055520">
          <w:marLeft w:val="360"/>
          <w:marRight w:val="0"/>
          <w:marTop w:val="72"/>
          <w:marBottom w:val="72"/>
          <w:divBdr>
            <w:top w:val="none" w:sz="0" w:space="0" w:color="auto"/>
            <w:left w:val="none" w:sz="0" w:space="0" w:color="auto"/>
            <w:bottom w:val="none" w:sz="0" w:space="0" w:color="auto"/>
            <w:right w:val="none" w:sz="0" w:space="0" w:color="auto"/>
          </w:divBdr>
        </w:div>
        <w:div w:id="54819454">
          <w:marLeft w:val="360"/>
          <w:marRight w:val="0"/>
          <w:marTop w:val="0"/>
          <w:marBottom w:val="72"/>
          <w:divBdr>
            <w:top w:val="none" w:sz="0" w:space="0" w:color="auto"/>
            <w:left w:val="none" w:sz="0" w:space="0" w:color="auto"/>
            <w:bottom w:val="none" w:sz="0" w:space="0" w:color="auto"/>
            <w:right w:val="none" w:sz="0" w:space="0" w:color="auto"/>
          </w:divBdr>
        </w:div>
        <w:div w:id="1309281894">
          <w:marLeft w:val="360"/>
          <w:marRight w:val="0"/>
          <w:marTop w:val="0"/>
          <w:marBottom w:val="72"/>
          <w:divBdr>
            <w:top w:val="none" w:sz="0" w:space="0" w:color="auto"/>
            <w:left w:val="none" w:sz="0" w:space="0" w:color="auto"/>
            <w:bottom w:val="none" w:sz="0" w:space="0" w:color="auto"/>
            <w:right w:val="none" w:sz="0" w:space="0" w:color="auto"/>
          </w:divBdr>
        </w:div>
        <w:div w:id="1994600891">
          <w:marLeft w:val="360"/>
          <w:marRight w:val="0"/>
          <w:marTop w:val="0"/>
          <w:marBottom w:val="72"/>
          <w:divBdr>
            <w:top w:val="none" w:sz="0" w:space="0" w:color="auto"/>
            <w:left w:val="none" w:sz="0" w:space="0" w:color="auto"/>
            <w:bottom w:val="none" w:sz="0" w:space="0" w:color="auto"/>
            <w:right w:val="none" w:sz="0" w:space="0" w:color="auto"/>
          </w:divBdr>
        </w:div>
        <w:div w:id="2076049668">
          <w:marLeft w:val="360"/>
          <w:marRight w:val="0"/>
          <w:marTop w:val="0"/>
          <w:marBottom w:val="72"/>
          <w:divBdr>
            <w:top w:val="none" w:sz="0" w:space="0" w:color="auto"/>
            <w:left w:val="none" w:sz="0" w:space="0" w:color="auto"/>
            <w:bottom w:val="none" w:sz="0" w:space="0" w:color="auto"/>
            <w:right w:val="none" w:sz="0" w:space="0" w:color="auto"/>
          </w:divBdr>
        </w:div>
        <w:div w:id="2036036857">
          <w:marLeft w:val="360"/>
          <w:marRight w:val="0"/>
          <w:marTop w:val="0"/>
          <w:marBottom w:val="72"/>
          <w:divBdr>
            <w:top w:val="none" w:sz="0" w:space="0" w:color="auto"/>
            <w:left w:val="none" w:sz="0" w:space="0" w:color="auto"/>
            <w:bottom w:val="none" w:sz="0" w:space="0" w:color="auto"/>
            <w:right w:val="none" w:sz="0" w:space="0" w:color="auto"/>
          </w:divBdr>
        </w:div>
        <w:div w:id="744497001">
          <w:marLeft w:val="360"/>
          <w:marRight w:val="0"/>
          <w:marTop w:val="0"/>
          <w:marBottom w:val="72"/>
          <w:divBdr>
            <w:top w:val="none" w:sz="0" w:space="0" w:color="auto"/>
            <w:left w:val="none" w:sz="0" w:space="0" w:color="auto"/>
            <w:bottom w:val="none" w:sz="0" w:space="0" w:color="auto"/>
            <w:right w:val="none" w:sz="0" w:space="0" w:color="auto"/>
          </w:divBdr>
        </w:div>
        <w:div w:id="2780009">
          <w:marLeft w:val="360"/>
          <w:marRight w:val="0"/>
          <w:marTop w:val="0"/>
          <w:marBottom w:val="72"/>
          <w:divBdr>
            <w:top w:val="none" w:sz="0" w:space="0" w:color="auto"/>
            <w:left w:val="none" w:sz="0" w:space="0" w:color="auto"/>
            <w:bottom w:val="none" w:sz="0" w:space="0" w:color="auto"/>
            <w:right w:val="none" w:sz="0" w:space="0" w:color="auto"/>
          </w:divBdr>
        </w:div>
      </w:divsChild>
    </w:div>
    <w:div w:id="945625212">
      <w:bodyDiv w:val="1"/>
      <w:marLeft w:val="0"/>
      <w:marRight w:val="0"/>
      <w:marTop w:val="0"/>
      <w:marBottom w:val="0"/>
      <w:divBdr>
        <w:top w:val="none" w:sz="0" w:space="0" w:color="auto"/>
        <w:left w:val="none" w:sz="0" w:space="0" w:color="auto"/>
        <w:bottom w:val="none" w:sz="0" w:space="0" w:color="auto"/>
        <w:right w:val="none" w:sz="0" w:space="0" w:color="auto"/>
      </w:divBdr>
    </w:div>
    <w:div w:id="962997417">
      <w:bodyDiv w:val="1"/>
      <w:marLeft w:val="0"/>
      <w:marRight w:val="0"/>
      <w:marTop w:val="0"/>
      <w:marBottom w:val="0"/>
      <w:divBdr>
        <w:top w:val="none" w:sz="0" w:space="0" w:color="auto"/>
        <w:left w:val="none" w:sz="0" w:space="0" w:color="auto"/>
        <w:bottom w:val="none" w:sz="0" w:space="0" w:color="auto"/>
        <w:right w:val="none" w:sz="0" w:space="0" w:color="auto"/>
      </w:divBdr>
      <w:divsChild>
        <w:div w:id="717978578">
          <w:marLeft w:val="360"/>
          <w:marRight w:val="0"/>
          <w:marTop w:val="72"/>
          <w:marBottom w:val="72"/>
          <w:divBdr>
            <w:top w:val="none" w:sz="0" w:space="0" w:color="auto"/>
            <w:left w:val="none" w:sz="0" w:space="0" w:color="auto"/>
            <w:bottom w:val="none" w:sz="0" w:space="0" w:color="auto"/>
            <w:right w:val="none" w:sz="0" w:space="0" w:color="auto"/>
          </w:divBdr>
        </w:div>
        <w:div w:id="390268947">
          <w:marLeft w:val="360"/>
          <w:marRight w:val="0"/>
          <w:marTop w:val="0"/>
          <w:marBottom w:val="72"/>
          <w:divBdr>
            <w:top w:val="none" w:sz="0" w:space="0" w:color="auto"/>
            <w:left w:val="none" w:sz="0" w:space="0" w:color="auto"/>
            <w:bottom w:val="none" w:sz="0" w:space="0" w:color="auto"/>
            <w:right w:val="none" w:sz="0" w:space="0" w:color="auto"/>
          </w:divBdr>
          <w:divsChild>
            <w:div w:id="1182276534">
              <w:marLeft w:val="360"/>
              <w:marRight w:val="0"/>
              <w:marTop w:val="0"/>
              <w:marBottom w:val="0"/>
              <w:divBdr>
                <w:top w:val="none" w:sz="0" w:space="0" w:color="auto"/>
                <w:left w:val="none" w:sz="0" w:space="0" w:color="auto"/>
                <w:bottom w:val="none" w:sz="0" w:space="0" w:color="auto"/>
                <w:right w:val="none" w:sz="0" w:space="0" w:color="auto"/>
              </w:divBdr>
            </w:div>
            <w:div w:id="453132996">
              <w:marLeft w:val="360"/>
              <w:marRight w:val="0"/>
              <w:marTop w:val="0"/>
              <w:marBottom w:val="0"/>
              <w:divBdr>
                <w:top w:val="none" w:sz="0" w:space="0" w:color="auto"/>
                <w:left w:val="none" w:sz="0" w:space="0" w:color="auto"/>
                <w:bottom w:val="none" w:sz="0" w:space="0" w:color="auto"/>
                <w:right w:val="none" w:sz="0" w:space="0" w:color="auto"/>
              </w:divBdr>
            </w:div>
            <w:div w:id="205658630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022128979">
      <w:bodyDiv w:val="1"/>
      <w:marLeft w:val="0"/>
      <w:marRight w:val="0"/>
      <w:marTop w:val="0"/>
      <w:marBottom w:val="0"/>
      <w:divBdr>
        <w:top w:val="none" w:sz="0" w:space="0" w:color="auto"/>
        <w:left w:val="none" w:sz="0" w:space="0" w:color="auto"/>
        <w:bottom w:val="none" w:sz="0" w:space="0" w:color="auto"/>
        <w:right w:val="none" w:sz="0" w:space="0" w:color="auto"/>
      </w:divBdr>
    </w:div>
    <w:div w:id="1030573680">
      <w:bodyDiv w:val="1"/>
      <w:marLeft w:val="0"/>
      <w:marRight w:val="0"/>
      <w:marTop w:val="0"/>
      <w:marBottom w:val="0"/>
      <w:divBdr>
        <w:top w:val="none" w:sz="0" w:space="0" w:color="auto"/>
        <w:left w:val="none" w:sz="0" w:space="0" w:color="auto"/>
        <w:bottom w:val="none" w:sz="0" w:space="0" w:color="auto"/>
        <w:right w:val="none" w:sz="0" w:space="0" w:color="auto"/>
      </w:divBdr>
    </w:div>
    <w:div w:id="1048725015">
      <w:bodyDiv w:val="1"/>
      <w:marLeft w:val="0"/>
      <w:marRight w:val="0"/>
      <w:marTop w:val="0"/>
      <w:marBottom w:val="0"/>
      <w:divBdr>
        <w:top w:val="none" w:sz="0" w:space="0" w:color="auto"/>
        <w:left w:val="none" w:sz="0" w:space="0" w:color="auto"/>
        <w:bottom w:val="none" w:sz="0" w:space="0" w:color="auto"/>
        <w:right w:val="none" w:sz="0" w:space="0" w:color="auto"/>
      </w:divBdr>
      <w:divsChild>
        <w:div w:id="959187669">
          <w:marLeft w:val="360"/>
          <w:marRight w:val="0"/>
          <w:marTop w:val="72"/>
          <w:marBottom w:val="72"/>
          <w:divBdr>
            <w:top w:val="none" w:sz="0" w:space="0" w:color="auto"/>
            <w:left w:val="none" w:sz="0" w:space="0" w:color="auto"/>
            <w:bottom w:val="none" w:sz="0" w:space="0" w:color="auto"/>
            <w:right w:val="none" w:sz="0" w:space="0" w:color="auto"/>
          </w:divBdr>
        </w:div>
        <w:div w:id="1097335658">
          <w:marLeft w:val="360"/>
          <w:marRight w:val="0"/>
          <w:marTop w:val="0"/>
          <w:marBottom w:val="72"/>
          <w:divBdr>
            <w:top w:val="none" w:sz="0" w:space="0" w:color="auto"/>
            <w:left w:val="none" w:sz="0" w:space="0" w:color="auto"/>
            <w:bottom w:val="none" w:sz="0" w:space="0" w:color="auto"/>
            <w:right w:val="none" w:sz="0" w:space="0" w:color="auto"/>
          </w:divBdr>
          <w:divsChild>
            <w:div w:id="288825973">
              <w:marLeft w:val="360"/>
              <w:marRight w:val="0"/>
              <w:marTop w:val="0"/>
              <w:marBottom w:val="0"/>
              <w:divBdr>
                <w:top w:val="none" w:sz="0" w:space="0" w:color="auto"/>
                <w:left w:val="none" w:sz="0" w:space="0" w:color="auto"/>
                <w:bottom w:val="none" w:sz="0" w:space="0" w:color="auto"/>
                <w:right w:val="none" w:sz="0" w:space="0" w:color="auto"/>
              </w:divBdr>
            </w:div>
            <w:div w:id="1977107222">
              <w:marLeft w:val="360"/>
              <w:marRight w:val="0"/>
              <w:marTop w:val="0"/>
              <w:marBottom w:val="0"/>
              <w:divBdr>
                <w:top w:val="none" w:sz="0" w:space="0" w:color="auto"/>
                <w:left w:val="none" w:sz="0" w:space="0" w:color="auto"/>
                <w:bottom w:val="none" w:sz="0" w:space="0" w:color="auto"/>
                <w:right w:val="none" w:sz="0" w:space="0" w:color="auto"/>
              </w:divBdr>
            </w:div>
          </w:divsChild>
        </w:div>
        <w:div w:id="2087066160">
          <w:marLeft w:val="360"/>
          <w:marRight w:val="0"/>
          <w:marTop w:val="0"/>
          <w:marBottom w:val="72"/>
          <w:divBdr>
            <w:top w:val="none" w:sz="0" w:space="0" w:color="auto"/>
            <w:left w:val="none" w:sz="0" w:space="0" w:color="auto"/>
            <w:bottom w:val="none" w:sz="0" w:space="0" w:color="auto"/>
            <w:right w:val="none" w:sz="0" w:space="0" w:color="auto"/>
          </w:divBdr>
        </w:div>
      </w:divsChild>
    </w:div>
    <w:div w:id="1058554232">
      <w:bodyDiv w:val="1"/>
      <w:marLeft w:val="0"/>
      <w:marRight w:val="0"/>
      <w:marTop w:val="0"/>
      <w:marBottom w:val="0"/>
      <w:divBdr>
        <w:top w:val="none" w:sz="0" w:space="0" w:color="auto"/>
        <w:left w:val="none" w:sz="0" w:space="0" w:color="auto"/>
        <w:bottom w:val="none" w:sz="0" w:space="0" w:color="auto"/>
        <w:right w:val="none" w:sz="0" w:space="0" w:color="auto"/>
      </w:divBdr>
    </w:div>
    <w:div w:id="1080910431">
      <w:bodyDiv w:val="1"/>
      <w:marLeft w:val="0"/>
      <w:marRight w:val="0"/>
      <w:marTop w:val="0"/>
      <w:marBottom w:val="0"/>
      <w:divBdr>
        <w:top w:val="none" w:sz="0" w:space="0" w:color="auto"/>
        <w:left w:val="none" w:sz="0" w:space="0" w:color="auto"/>
        <w:bottom w:val="none" w:sz="0" w:space="0" w:color="auto"/>
        <w:right w:val="none" w:sz="0" w:space="0" w:color="auto"/>
      </w:divBdr>
      <w:divsChild>
        <w:div w:id="1757704671">
          <w:marLeft w:val="360"/>
          <w:marRight w:val="0"/>
          <w:marTop w:val="72"/>
          <w:marBottom w:val="72"/>
          <w:divBdr>
            <w:top w:val="none" w:sz="0" w:space="0" w:color="auto"/>
            <w:left w:val="none" w:sz="0" w:space="0" w:color="auto"/>
            <w:bottom w:val="none" w:sz="0" w:space="0" w:color="auto"/>
            <w:right w:val="none" w:sz="0" w:space="0" w:color="auto"/>
          </w:divBdr>
        </w:div>
        <w:div w:id="534779617">
          <w:marLeft w:val="360"/>
          <w:marRight w:val="0"/>
          <w:marTop w:val="0"/>
          <w:marBottom w:val="72"/>
          <w:divBdr>
            <w:top w:val="none" w:sz="0" w:space="0" w:color="auto"/>
            <w:left w:val="none" w:sz="0" w:space="0" w:color="auto"/>
            <w:bottom w:val="none" w:sz="0" w:space="0" w:color="auto"/>
            <w:right w:val="none" w:sz="0" w:space="0" w:color="auto"/>
          </w:divBdr>
        </w:div>
      </w:divsChild>
    </w:div>
    <w:div w:id="1083450634">
      <w:bodyDiv w:val="1"/>
      <w:marLeft w:val="0"/>
      <w:marRight w:val="0"/>
      <w:marTop w:val="0"/>
      <w:marBottom w:val="0"/>
      <w:divBdr>
        <w:top w:val="none" w:sz="0" w:space="0" w:color="auto"/>
        <w:left w:val="none" w:sz="0" w:space="0" w:color="auto"/>
        <w:bottom w:val="none" w:sz="0" w:space="0" w:color="auto"/>
        <w:right w:val="none" w:sz="0" w:space="0" w:color="auto"/>
      </w:divBdr>
    </w:div>
    <w:div w:id="1104230018">
      <w:bodyDiv w:val="1"/>
      <w:marLeft w:val="0"/>
      <w:marRight w:val="0"/>
      <w:marTop w:val="0"/>
      <w:marBottom w:val="0"/>
      <w:divBdr>
        <w:top w:val="none" w:sz="0" w:space="0" w:color="auto"/>
        <w:left w:val="none" w:sz="0" w:space="0" w:color="auto"/>
        <w:bottom w:val="none" w:sz="0" w:space="0" w:color="auto"/>
        <w:right w:val="none" w:sz="0" w:space="0" w:color="auto"/>
      </w:divBdr>
    </w:div>
    <w:div w:id="1105073167">
      <w:bodyDiv w:val="1"/>
      <w:marLeft w:val="0"/>
      <w:marRight w:val="0"/>
      <w:marTop w:val="0"/>
      <w:marBottom w:val="0"/>
      <w:divBdr>
        <w:top w:val="none" w:sz="0" w:space="0" w:color="auto"/>
        <w:left w:val="none" w:sz="0" w:space="0" w:color="auto"/>
        <w:bottom w:val="none" w:sz="0" w:space="0" w:color="auto"/>
        <w:right w:val="none" w:sz="0" w:space="0" w:color="auto"/>
      </w:divBdr>
    </w:div>
    <w:div w:id="1168326657">
      <w:bodyDiv w:val="1"/>
      <w:marLeft w:val="0"/>
      <w:marRight w:val="0"/>
      <w:marTop w:val="0"/>
      <w:marBottom w:val="0"/>
      <w:divBdr>
        <w:top w:val="none" w:sz="0" w:space="0" w:color="auto"/>
        <w:left w:val="none" w:sz="0" w:space="0" w:color="auto"/>
        <w:bottom w:val="none" w:sz="0" w:space="0" w:color="auto"/>
        <w:right w:val="none" w:sz="0" w:space="0" w:color="auto"/>
      </w:divBdr>
    </w:div>
    <w:div w:id="1185365295">
      <w:bodyDiv w:val="1"/>
      <w:marLeft w:val="0"/>
      <w:marRight w:val="0"/>
      <w:marTop w:val="0"/>
      <w:marBottom w:val="0"/>
      <w:divBdr>
        <w:top w:val="none" w:sz="0" w:space="0" w:color="auto"/>
        <w:left w:val="none" w:sz="0" w:space="0" w:color="auto"/>
        <w:bottom w:val="none" w:sz="0" w:space="0" w:color="auto"/>
        <w:right w:val="none" w:sz="0" w:space="0" w:color="auto"/>
      </w:divBdr>
      <w:divsChild>
        <w:div w:id="758058800">
          <w:marLeft w:val="0"/>
          <w:marRight w:val="0"/>
          <w:marTop w:val="72"/>
          <w:marBottom w:val="0"/>
          <w:divBdr>
            <w:top w:val="none" w:sz="0" w:space="0" w:color="auto"/>
            <w:left w:val="none" w:sz="0" w:space="0" w:color="auto"/>
            <w:bottom w:val="none" w:sz="0" w:space="0" w:color="auto"/>
            <w:right w:val="none" w:sz="0" w:space="0" w:color="auto"/>
          </w:divBdr>
        </w:div>
        <w:div w:id="511841874">
          <w:marLeft w:val="0"/>
          <w:marRight w:val="0"/>
          <w:marTop w:val="72"/>
          <w:marBottom w:val="0"/>
          <w:divBdr>
            <w:top w:val="none" w:sz="0" w:space="0" w:color="auto"/>
            <w:left w:val="none" w:sz="0" w:space="0" w:color="auto"/>
            <w:bottom w:val="none" w:sz="0" w:space="0" w:color="auto"/>
            <w:right w:val="none" w:sz="0" w:space="0" w:color="auto"/>
          </w:divBdr>
        </w:div>
        <w:div w:id="1670863106">
          <w:marLeft w:val="0"/>
          <w:marRight w:val="0"/>
          <w:marTop w:val="72"/>
          <w:marBottom w:val="0"/>
          <w:divBdr>
            <w:top w:val="none" w:sz="0" w:space="0" w:color="auto"/>
            <w:left w:val="none" w:sz="0" w:space="0" w:color="auto"/>
            <w:bottom w:val="none" w:sz="0" w:space="0" w:color="auto"/>
            <w:right w:val="none" w:sz="0" w:space="0" w:color="auto"/>
          </w:divBdr>
        </w:div>
      </w:divsChild>
    </w:div>
    <w:div w:id="1197620621">
      <w:bodyDiv w:val="1"/>
      <w:marLeft w:val="0"/>
      <w:marRight w:val="0"/>
      <w:marTop w:val="0"/>
      <w:marBottom w:val="0"/>
      <w:divBdr>
        <w:top w:val="none" w:sz="0" w:space="0" w:color="auto"/>
        <w:left w:val="none" w:sz="0" w:space="0" w:color="auto"/>
        <w:bottom w:val="none" w:sz="0" w:space="0" w:color="auto"/>
        <w:right w:val="none" w:sz="0" w:space="0" w:color="auto"/>
      </w:divBdr>
      <w:divsChild>
        <w:div w:id="717971505">
          <w:marLeft w:val="0"/>
          <w:marRight w:val="0"/>
          <w:marTop w:val="72"/>
          <w:marBottom w:val="0"/>
          <w:divBdr>
            <w:top w:val="none" w:sz="0" w:space="0" w:color="auto"/>
            <w:left w:val="none" w:sz="0" w:space="0" w:color="auto"/>
            <w:bottom w:val="none" w:sz="0" w:space="0" w:color="auto"/>
            <w:right w:val="none" w:sz="0" w:space="0" w:color="auto"/>
          </w:divBdr>
        </w:div>
        <w:div w:id="1267470700">
          <w:marLeft w:val="0"/>
          <w:marRight w:val="0"/>
          <w:marTop w:val="72"/>
          <w:marBottom w:val="0"/>
          <w:divBdr>
            <w:top w:val="none" w:sz="0" w:space="0" w:color="auto"/>
            <w:left w:val="none" w:sz="0" w:space="0" w:color="auto"/>
            <w:bottom w:val="none" w:sz="0" w:space="0" w:color="auto"/>
            <w:right w:val="none" w:sz="0" w:space="0" w:color="auto"/>
          </w:divBdr>
          <w:divsChild>
            <w:div w:id="1724333496">
              <w:marLeft w:val="360"/>
              <w:marRight w:val="0"/>
              <w:marTop w:val="72"/>
              <w:marBottom w:val="72"/>
              <w:divBdr>
                <w:top w:val="none" w:sz="0" w:space="0" w:color="auto"/>
                <w:left w:val="none" w:sz="0" w:space="0" w:color="auto"/>
                <w:bottom w:val="none" w:sz="0" w:space="0" w:color="auto"/>
                <w:right w:val="none" w:sz="0" w:space="0" w:color="auto"/>
              </w:divBdr>
            </w:div>
            <w:div w:id="1425302273">
              <w:marLeft w:val="360"/>
              <w:marRight w:val="0"/>
              <w:marTop w:val="0"/>
              <w:marBottom w:val="72"/>
              <w:divBdr>
                <w:top w:val="none" w:sz="0" w:space="0" w:color="auto"/>
                <w:left w:val="none" w:sz="0" w:space="0" w:color="auto"/>
                <w:bottom w:val="none" w:sz="0" w:space="0" w:color="auto"/>
                <w:right w:val="none" w:sz="0" w:space="0" w:color="auto"/>
              </w:divBdr>
            </w:div>
          </w:divsChild>
        </w:div>
        <w:div w:id="400257098">
          <w:marLeft w:val="0"/>
          <w:marRight w:val="0"/>
          <w:marTop w:val="72"/>
          <w:marBottom w:val="0"/>
          <w:divBdr>
            <w:top w:val="none" w:sz="0" w:space="0" w:color="auto"/>
            <w:left w:val="none" w:sz="0" w:space="0" w:color="auto"/>
            <w:bottom w:val="none" w:sz="0" w:space="0" w:color="auto"/>
            <w:right w:val="none" w:sz="0" w:space="0" w:color="auto"/>
          </w:divBdr>
          <w:divsChild>
            <w:div w:id="2059353812">
              <w:marLeft w:val="360"/>
              <w:marRight w:val="0"/>
              <w:marTop w:val="72"/>
              <w:marBottom w:val="72"/>
              <w:divBdr>
                <w:top w:val="none" w:sz="0" w:space="0" w:color="auto"/>
                <w:left w:val="none" w:sz="0" w:space="0" w:color="auto"/>
                <w:bottom w:val="none" w:sz="0" w:space="0" w:color="auto"/>
                <w:right w:val="none" w:sz="0" w:space="0" w:color="auto"/>
              </w:divBdr>
            </w:div>
            <w:div w:id="1705208539">
              <w:marLeft w:val="360"/>
              <w:marRight w:val="0"/>
              <w:marTop w:val="0"/>
              <w:marBottom w:val="72"/>
              <w:divBdr>
                <w:top w:val="none" w:sz="0" w:space="0" w:color="auto"/>
                <w:left w:val="none" w:sz="0" w:space="0" w:color="auto"/>
                <w:bottom w:val="none" w:sz="0" w:space="0" w:color="auto"/>
                <w:right w:val="none" w:sz="0" w:space="0" w:color="auto"/>
              </w:divBdr>
            </w:div>
            <w:div w:id="185220622">
              <w:marLeft w:val="360"/>
              <w:marRight w:val="0"/>
              <w:marTop w:val="0"/>
              <w:marBottom w:val="72"/>
              <w:divBdr>
                <w:top w:val="none" w:sz="0" w:space="0" w:color="auto"/>
                <w:left w:val="none" w:sz="0" w:space="0" w:color="auto"/>
                <w:bottom w:val="none" w:sz="0" w:space="0" w:color="auto"/>
                <w:right w:val="none" w:sz="0" w:space="0" w:color="auto"/>
              </w:divBdr>
            </w:div>
            <w:div w:id="1253929272">
              <w:marLeft w:val="360"/>
              <w:marRight w:val="0"/>
              <w:marTop w:val="0"/>
              <w:marBottom w:val="72"/>
              <w:divBdr>
                <w:top w:val="none" w:sz="0" w:space="0" w:color="auto"/>
                <w:left w:val="none" w:sz="0" w:space="0" w:color="auto"/>
                <w:bottom w:val="none" w:sz="0" w:space="0" w:color="auto"/>
                <w:right w:val="none" w:sz="0" w:space="0" w:color="auto"/>
              </w:divBdr>
            </w:div>
            <w:div w:id="208108184">
              <w:marLeft w:val="360"/>
              <w:marRight w:val="0"/>
              <w:marTop w:val="0"/>
              <w:marBottom w:val="72"/>
              <w:divBdr>
                <w:top w:val="none" w:sz="0" w:space="0" w:color="auto"/>
                <w:left w:val="none" w:sz="0" w:space="0" w:color="auto"/>
                <w:bottom w:val="none" w:sz="0" w:space="0" w:color="auto"/>
                <w:right w:val="none" w:sz="0" w:space="0" w:color="auto"/>
              </w:divBdr>
            </w:div>
            <w:div w:id="1122110266">
              <w:marLeft w:val="360"/>
              <w:marRight w:val="0"/>
              <w:marTop w:val="0"/>
              <w:marBottom w:val="72"/>
              <w:divBdr>
                <w:top w:val="none" w:sz="0" w:space="0" w:color="auto"/>
                <w:left w:val="none" w:sz="0" w:space="0" w:color="auto"/>
                <w:bottom w:val="none" w:sz="0" w:space="0" w:color="auto"/>
                <w:right w:val="none" w:sz="0" w:space="0" w:color="auto"/>
              </w:divBdr>
            </w:div>
            <w:div w:id="749891761">
              <w:marLeft w:val="360"/>
              <w:marRight w:val="0"/>
              <w:marTop w:val="0"/>
              <w:marBottom w:val="72"/>
              <w:divBdr>
                <w:top w:val="none" w:sz="0" w:space="0" w:color="auto"/>
                <w:left w:val="none" w:sz="0" w:space="0" w:color="auto"/>
                <w:bottom w:val="none" w:sz="0" w:space="0" w:color="auto"/>
                <w:right w:val="none" w:sz="0" w:space="0" w:color="auto"/>
              </w:divBdr>
            </w:div>
            <w:div w:id="1681346486">
              <w:marLeft w:val="360"/>
              <w:marRight w:val="0"/>
              <w:marTop w:val="0"/>
              <w:marBottom w:val="72"/>
              <w:divBdr>
                <w:top w:val="none" w:sz="0" w:space="0" w:color="auto"/>
                <w:left w:val="none" w:sz="0" w:space="0" w:color="auto"/>
                <w:bottom w:val="none" w:sz="0" w:space="0" w:color="auto"/>
                <w:right w:val="none" w:sz="0" w:space="0" w:color="auto"/>
              </w:divBdr>
            </w:div>
          </w:divsChild>
        </w:div>
        <w:div w:id="1686790031">
          <w:marLeft w:val="0"/>
          <w:marRight w:val="0"/>
          <w:marTop w:val="72"/>
          <w:marBottom w:val="0"/>
          <w:divBdr>
            <w:top w:val="none" w:sz="0" w:space="0" w:color="auto"/>
            <w:left w:val="none" w:sz="0" w:space="0" w:color="auto"/>
            <w:bottom w:val="none" w:sz="0" w:space="0" w:color="auto"/>
            <w:right w:val="none" w:sz="0" w:space="0" w:color="auto"/>
          </w:divBdr>
        </w:div>
        <w:div w:id="48651348">
          <w:marLeft w:val="0"/>
          <w:marRight w:val="0"/>
          <w:marTop w:val="72"/>
          <w:marBottom w:val="0"/>
          <w:divBdr>
            <w:top w:val="none" w:sz="0" w:space="0" w:color="auto"/>
            <w:left w:val="none" w:sz="0" w:space="0" w:color="auto"/>
            <w:bottom w:val="none" w:sz="0" w:space="0" w:color="auto"/>
            <w:right w:val="none" w:sz="0" w:space="0" w:color="auto"/>
          </w:divBdr>
        </w:div>
        <w:div w:id="881864219">
          <w:marLeft w:val="0"/>
          <w:marRight w:val="0"/>
          <w:marTop w:val="72"/>
          <w:marBottom w:val="0"/>
          <w:divBdr>
            <w:top w:val="none" w:sz="0" w:space="0" w:color="auto"/>
            <w:left w:val="none" w:sz="0" w:space="0" w:color="auto"/>
            <w:bottom w:val="none" w:sz="0" w:space="0" w:color="auto"/>
            <w:right w:val="none" w:sz="0" w:space="0" w:color="auto"/>
          </w:divBdr>
        </w:div>
      </w:divsChild>
    </w:div>
    <w:div w:id="1198280065">
      <w:bodyDiv w:val="1"/>
      <w:marLeft w:val="0"/>
      <w:marRight w:val="0"/>
      <w:marTop w:val="0"/>
      <w:marBottom w:val="0"/>
      <w:divBdr>
        <w:top w:val="none" w:sz="0" w:space="0" w:color="auto"/>
        <w:left w:val="none" w:sz="0" w:space="0" w:color="auto"/>
        <w:bottom w:val="none" w:sz="0" w:space="0" w:color="auto"/>
        <w:right w:val="none" w:sz="0" w:space="0" w:color="auto"/>
      </w:divBdr>
    </w:div>
    <w:div w:id="1209604059">
      <w:bodyDiv w:val="1"/>
      <w:marLeft w:val="0"/>
      <w:marRight w:val="0"/>
      <w:marTop w:val="0"/>
      <w:marBottom w:val="0"/>
      <w:divBdr>
        <w:top w:val="none" w:sz="0" w:space="0" w:color="auto"/>
        <w:left w:val="none" w:sz="0" w:space="0" w:color="auto"/>
        <w:bottom w:val="none" w:sz="0" w:space="0" w:color="auto"/>
        <w:right w:val="none" w:sz="0" w:space="0" w:color="auto"/>
      </w:divBdr>
      <w:divsChild>
        <w:div w:id="2143424291">
          <w:marLeft w:val="0"/>
          <w:marRight w:val="0"/>
          <w:marTop w:val="72"/>
          <w:marBottom w:val="0"/>
          <w:divBdr>
            <w:top w:val="none" w:sz="0" w:space="0" w:color="auto"/>
            <w:left w:val="none" w:sz="0" w:space="0" w:color="auto"/>
            <w:bottom w:val="none" w:sz="0" w:space="0" w:color="auto"/>
            <w:right w:val="none" w:sz="0" w:space="0" w:color="auto"/>
          </w:divBdr>
        </w:div>
        <w:div w:id="415781856">
          <w:marLeft w:val="0"/>
          <w:marRight w:val="0"/>
          <w:marTop w:val="72"/>
          <w:marBottom w:val="0"/>
          <w:divBdr>
            <w:top w:val="none" w:sz="0" w:space="0" w:color="auto"/>
            <w:left w:val="none" w:sz="0" w:space="0" w:color="auto"/>
            <w:bottom w:val="none" w:sz="0" w:space="0" w:color="auto"/>
            <w:right w:val="none" w:sz="0" w:space="0" w:color="auto"/>
          </w:divBdr>
          <w:divsChild>
            <w:div w:id="1283800371">
              <w:marLeft w:val="360"/>
              <w:marRight w:val="0"/>
              <w:marTop w:val="72"/>
              <w:marBottom w:val="72"/>
              <w:divBdr>
                <w:top w:val="none" w:sz="0" w:space="0" w:color="auto"/>
                <w:left w:val="none" w:sz="0" w:space="0" w:color="auto"/>
                <w:bottom w:val="none" w:sz="0" w:space="0" w:color="auto"/>
                <w:right w:val="none" w:sz="0" w:space="0" w:color="auto"/>
              </w:divBdr>
            </w:div>
            <w:div w:id="1772704363">
              <w:marLeft w:val="360"/>
              <w:marRight w:val="0"/>
              <w:marTop w:val="0"/>
              <w:marBottom w:val="72"/>
              <w:divBdr>
                <w:top w:val="none" w:sz="0" w:space="0" w:color="auto"/>
                <w:left w:val="none" w:sz="0" w:space="0" w:color="auto"/>
                <w:bottom w:val="none" w:sz="0" w:space="0" w:color="auto"/>
                <w:right w:val="none" w:sz="0" w:space="0" w:color="auto"/>
              </w:divBdr>
            </w:div>
            <w:div w:id="19592948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25986896">
      <w:bodyDiv w:val="1"/>
      <w:marLeft w:val="0"/>
      <w:marRight w:val="0"/>
      <w:marTop w:val="0"/>
      <w:marBottom w:val="0"/>
      <w:divBdr>
        <w:top w:val="none" w:sz="0" w:space="0" w:color="auto"/>
        <w:left w:val="none" w:sz="0" w:space="0" w:color="auto"/>
        <w:bottom w:val="none" w:sz="0" w:space="0" w:color="auto"/>
        <w:right w:val="none" w:sz="0" w:space="0" w:color="auto"/>
      </w:divBdr>
    </w:div>
    <w:div w:id="1326057695">
      <w:bodyDiv w:val="1"/>
      <w:marLeft w:val="0"/>
      <w:marRight w:val="0"/>
      <w:marTop w:val="0"/>
      <w:marBottom w:val="0"/>
      <w:divBdr>
        <w:top w:val="none" w:sz="0" w:space="0" w:color="auto"/>
        <w:left w:val="none" w:sz="0" w:space="0" w:color="auto"/>
        <w:bottom w:val="none" w:sz="0" w:space="0" w:color="auto"/>
        <w:right w:val="none" w:sz="0" w:space="0" w:color="auto"/>
      </w:divBdr>
    </w:div>
    <w:div w:id="1355839670">
      <w:bodyDiv w:val="1"/>
      <w:marLeft w:val="0"/>
      <w:marRight w:val="0"/>
      <w:marTop w:val="0"/>
      <w:marBottom w:val="0"/>
      <w:divBdr>
        <w:top w:val="none" w:sz="0" w:space="0" w:color="auto"/>
        <w:left w:val="none" w:sz="0" w:space="0" w:color="auto"/>
        <w:bottom w:val="none" w:sz="0" w:space="0" w:color="auto"/>
        <w:right w:val="none" w:sz="0" w:space="0" w:color="auto"/>
      </w:divBdr>
    </w:div>
    <w:div w:id="1371682390">
      <w:bodyDiv w:val="1"/>
      <w:marLeft w:val="0"/>
      <w:marRight w:val="0"/>
      <w:marTop w:val="0"/>
      <w:marBottom w:val="0"/>
      <w:divBdr>
        <w:top w:val="none" w:sz="0" w:space="0" w:color="auto"/>
        <w:left w:val="none" w:sz="0" w:space="0" w:color="auto"/>
        <w:bottom w:val="none" w:sz="0" w:space="0" w:color="auto"/>
        <w:right w:val="none" w:sz="0" w:space="0" w:color="auto"/>
      </w:divBdr>
    </w:div>
    <w:div w:id="1372073705">
      <w:bodyDiv w:val="1"/>
      <w:marLeft w:val="0"/>
      <w:marRight w:val="0"/>
      <w:marTop w:val="0"/>
      <w:marBottom w:val="0"/>
      <w:divBdr>
        <w:top w:val="none" w:sz="0" w:space="0" w:color="auto"/>
        <w:left w:val="none" w:sz="0" w:space="0" w:color="auto"/>
        <w:bottom w:val="none" w:sz="0" w:space="0" w:color="auto"/>
        <w:right w:val="none" w:sz="0" w:space="0" w:color="auto"/>
      </w:divBdr>
    </w:div>
    <w:div w:id="1377776823">
      <w:bodyDiv w:val="1"/>
      <w:marLeft w:val="0"/>
      <w:marRight w:val="0"/>
      <w:marTop w:val="0"/>
      <w:marBottom w:val="0"/>
      <w:divBdr>
        <w:top w:val="none" w:sz="0" w:space="0" w:color="auto"/>
        <w:left w:val="none" w:sz="0" w:space="0" w:color="auto"/>
        <w:bottom w:val="none" w:sz="0" w:space="0" w:color="auto"/>
        <w:right w:val="none" w:sz="0" w:space="0" w:color="auto"/>
      </w:divBdr>
    </w:div>
    <w:div w:id="1445148429">
      <w:bodyDiv w:val="1"/>
      <w:marLeft w:val="0"/>
      <w:marRight w:val="0"/>
      <w:marTop w:val="0"/>
      <w:marBottom w:val="0"/>
      <w:divBdr>
        <w:top w:val="none" w:sz="0" w:space="0" w:color="auto"/>
        <w:left w:val="none" w:sz="0" w:space="0" w:color="auto"/>
        <w:bottom w:val="none" w:sz="0" w:space="0" w:color="auto"/>
        <w:right w:val="none" w:sz="0" w:space="0" w:color="auto"/>
      </w:divBdr>
    </w:div>
    <w:div w:id="1469206601">
      <w:bodyDiv w:val="1"/>
      <w:marLeft w:val="0"/>
      <w:marRight w:val="0"/>
      <w:marTop w:val="0"/>
      <w:marBottom w:val="0"/>
      <w:divBdr>
        <w:top w:val="none" w:sz="0" w:space="0" w:color="auto"/>
        <w:left w:val="none" w:sz="0" w:space="0" w:color="auto"/>
        <w:bottom w:val="none" w:sz="0" w:space="0" w:color="auto"/>
        <w:right w:val="none" w:sz="0" w:space="0" w:color="auto"/>
      </w:divBdr>
    </w:div>
    <w:div w:id="1488400178">
      <w:bodyDiv w:val="1"/>
      <w:marLeft w:val="0"/>
      <w:marRight w:val="0"/>
      <w:marTop w:val="0"/>
      <w:marBottom w:val="0"/>
      <w:divBdr>
        <w:top w:val="none" w:sz="0" w:space="0" w:color="auto"/>
        <w:left w:val="none" w:sz="0" w:space="0" w:color="auto"/>
        <w:bottom w:val="none" w:sz="0" w:space="0" w:color="auto"/>
        <w:right w:val="none" w:sz="0" w:space="0" w:color="auto"/>
      </w:divBdr>
    </w:div>
    <w:div w:id="1495488052">
      <w:bodyDiv w:val="1"/>
      <w:marLeft w:val="0"/>
      <w:marRight w:val="0"/>
      <w:marTop w:val="0"/>
      <w:marBottom w:val="0"/>
      <w:divBdr>
        <w:top w:val="none" w:sz="0" w:space="0" w:color="auto"/>
        <w:left w:val="none" w:sz="0" w:space="0" w:color="auto"/>
        <w:bottom w:val="none" w:sz="0" w:space="0" w:color="auto"/>
        <w:right w:val="none" w:sz="0" w:space="0" w:color="auto"/>
      </w:divBdr>
    </w:div>
    <w:div w:id="1504588767">
      <w:bodyDiv w:val="1"/>
      <w:marLeft w:val="0"/>
      <w:marRight w:val="0"/>
      <w:marTop w:val="0"/>
      <w:marBottom w:val="0"/>
      <w:divBdr>
        <w:top w:val="none" w:sz="0" w:space="0" w:color="auto"/>
        <w:left w:val="none" w:sz="0" w:space="0" w:color="auto"/>
        <w:bottom w:val="none" w:sz="0" w:space="0" w:color="auto"/>
        <w:right w:val="none" w:sz="0" w:space="0" w:color="auto"/>
      </w:divBdr>
    </w:div>
    <w:div w:id="1507360062">
      <w:bodyDiv w:val="1"/>
      <w:marLeft w:val="0"/>
      <w:marRight w:val="0"/>
      <w:marTop w:val="0"/>
      <w:marBottom w:val="0"/>
      <w:divBdr>
        <w:top w:val="none" w:sz="0" w:space="0" w:color="auto"/>
        <w:left w:val="none" w:sz="0" w:space="0" w:color="auto"/>
        <w:bottom w:val="none" w:sz="0" w:space="0" w:color="auto"/>
        <w:right w:val="none" w:sz="0" w:space="0" w:color="auto"/>
      </w:divBdr>
    </w:div>
    <w:div w:id="1647315732">
      <w:bodyDiv w:val="1"/>
      <w:marLeft w:val="0"/>
      <w:marRight w:val="0"/>
      <w:marTop w:val="0"/>
      <w:marBottom w:val="0"/>
      <w:divBdr>
        <w:top w:val="none" w:sz="0" w:space="0" w:color="auto"/>
        <w:left w:val="none" w:sz="0" w:space="0" w:color="auto"/>
        <w:bottom w:val="none" w:sz="0" w:space="0" w:color="auto"/>
        <w:right w:val="none" w:sz="0" w:space="0" w:color="auto"/>
      </w:divBdr>
      <w:divsChild>
        <w:div w:id="338970687">
          <w:marLeft w:val="360"/>
          <w:marRight w:val="0"/>
          <w:marTop w:val="0"/>
          <w:marBottom w:val="0"/>
          <w:divBdr>
            <w:top w:val="none" w:sz="0" w:space="0" w:color="auto"/>
            <w:left w:val="none" w:sz="0" w:space="0" w:color="auto"/>
            <w:bottom w:val="none" w:sz="0" w:space="0" w:color="auto"/>
            <w:right w:val="none" w:sz="0" w:space="0" w:color="auto"/>
          </w:divBdr>
        </w:div>
        <w:div w:id="994918286">
          <w:marLeft w:val="360"/>
          <w:marRight w:val="0"/>
          <w:marTop w:val="0"/>
          <w:marBottom w:val="0"/>
          <w:divBdr>
            <w:top w:val="none" w:sz="0" w:space="0" w:color="auto"/>
            <w:left w:val="none" w:sz="0" w:space="0" w:color="auto"/>
            <w:bottom w:val="none" w:sz="0" w:space="0" w:color="auto"/>
            <w:right w:val="none" w:sz="0" w:space="0" w:color="auto"/>
          </w:divBdr>
        </w:div>
        <w:div w:id="1427729668">
          <w:marLeft w:val="360"/>
          <w:marRight w:val="0"/>
          <w:marTop w:val="0"/>
          <w:marBottom w:val="0"/>
          <w:divBdr>
            <w:top w:val="none" w:sz="0" w:space="0" w:color="auto"/>
            <w:left w:val="none" w:sz="0" w:space="0" w:color="auto"/>
            <w:bottom w:val="none" w:sz="0" w:space="0" w:color="auto"/>
            <w:right w:val="none" w:sz="0" w:space="0" w:color="auto"/>
          </w:divBdr>
        </w:div>
        <w:div w:id="1222449755">
          <w:marLeft w:val="360"/>
          <w:marRight w:val="0"/>
          <w:marTop w:val="0"/>
          <w:marBottom w:val="0"/>
          <w:divBdr>
            <w:top w:val="none" w:sz="0" w:space="0" w:color="auto"/>
            <w:left w:val="none" w:sz="0" w:space="0" w:color="auto"/>
            <w:bottom w:val="none" w:sz="0" w:space="0" w:color="auto"/>
            <w:right w:val="none" w:sz="0" w:space="0" w:color="auto"/>
          </w:divBdr>
        </w:div>
        <w:div w:id="343943776">
          <w:marLeft w:val="360"/>
          <w:marRight w:val="0"/>
          <w:marTop w:val="0"/>
          <w:marBottom w:val="0"/>
          <w:divBdr>
            <w:top w:val="none" w:sz="0" w:space="0" w:color="auto"/>
            <w:left w:val="none" w:sz="0" w:space="0" w:color="auto"/>
            <w:bottom w:val="none" w:sz="0" w:space="0" w:color="auto"/>
            <w:right w:val="none" w:sz="0" w:space="0" w:color="auto"/>
          </w:divBdr>
        </w:div>
        <w:div w:id="767392006">
          <w:marLeft w:val="360"/>
          <w:marRight w:val="0"/>
          <w:marTop w:val="0"/>
          <w:marBottom w:val="0"/>
          <w:divBdr>
            <w:top w:val="none" w:sz="0" w:space="0" w:color="auto"/>
            <w:left w:val="none" w:sz="0" w:space="0" w:color="auto"/>
            <w:bottom w:val="none" w:sz="0" w:space="0" w:color="auto"/>
            <w:right w:val="none" w:sz="0" w:space="0" w:color="auto"/>
          </w:divBdr>
        </w:div>
        <w:div w:id="2117671209">
          <w:marLeft w:val="360"/>
          <w:marRight w:val="0"/>
          <w:marTop w:val="0"/>
          <w:marBottom w:val="0"/>
          <w:divBdr>
            <w:top w:val="none" w:sz="0" w:space="0" w:color="auto"/>
            <w:left w:val="none" w:sz="0" w:space="0" w:color="auto"/>
            <w:bottom w:val="none" w:sz="0" w:space="0" w:color="auto"/>
            <w:right w:val="none" w:sz="0" w:space="0" w:color="auto"/>
          </w:divBdr>
        </w:div>
        <w:div w:id="1141188371">
          <w:marLeft w:val="360"/>
          <w:marRight w:val="0"/>
          <w:marTop w:val="0"/>
          <w:marBottom w:val="0"/>
          <w:divBdr>
            <w:top w:val="none" w:sz="0" w:space="0" w:color="auto"/>
            <w:left w:val="none" w:sz="0" w:space="0" w:color="auto"/>
            <w:bottom w:val="none" w:sz="0" w:space="0" w:color="auto"/>
            <w:right w:val="none" w:sz="0" w:space="0" w:color="auto"/>
          </w:divBdr>
        </w:div>
        <w:div w:id="687562414">
          <w:marLeft w:val="360"/>
          <w:marRight w:val="0"/>
          <w:marTop w:val="0"/>
          <w:marBottom w:val="0"/>
          <w:divBdr>
            <w:top w:val="none" w:sz="0" w:space="0" w:color="auto"/>
            <w:left w:val="none" w:sz="0" w:space="0" w:color="auto"/>
            <w:bottom w:val="none" w:sz="0" w:space="0" w:color="auto"/>
            <w:right w:val="none" w:sz="0" w:space="0" w:color="auto"/>
          </w:divBdr>
        </w:div>
      </w:divsChild>
    </w:div>
    <w:div w:id="1650091131">
      <w:bodyDiv w:val="1"/>
      <w:marLeft w:val="0"/>
      <w:marRight w:val="0"/>
      <w:marTop w:val="0"/>
      <w:marBottom w:val="0"/>
      <w:divBdr>
        <w:top w:val="none" w:sz="0" w:space="0" w:color="auto"/>
        <w:left w:val="none" w:sz="0" w:space="0" w:color="auto"/>
        <w:bottom w:val="none" w:sz="0" w:space="0" w:color="auto"/>
        <w:right w:val="none" w:sz="0" w:space="0" w:color="auto"/>
      </w:divBdr>
    </w:div>
    <w:div w:id="1716349818">
      <w:bodyDiv w:val="1"/>
      <w:marLeft w:val="0"/>
      <w:marRight w:val="0"/>
      <w:marTop w:val="0"/>
      <w:marBottom w:val="0"/>
      <w:divBdr>
        <w:top w:val="none" w:sz="0" w:space="0" w:color="auto"/>
        <w:left w:val="none" w:sz="0" w:space="0" w:color="auto"/>
        <w:bottom w:val="none" w:sz="0" w:space="0" w:color="auto"/>
        <w:right w:val="none" w:sz="0" w:space="0" w:color="auto"/>
      </w:divBdr>
    </w:div>
    <w:div w:id="1724712301">
      <w:bodyDiv w:val="1"/>
      <w:marLeft w:val="0"/>
      <w:marRight w:val="0"/>
      <w:marTop w:val="0"/>
      <w:marBottom w:val="0"/>
      <w:divBdr>
        <w:top w:val="none" w:sz="0" w:space="0" w:color="auto"/>
        <w:left w:val="none" w:sz="0" w:space="0" w:color="auto"/>
        <w:bottom w:val="none" w:sz="0" w:space="0" w:color="auto"/>
        <w:right w:val="none" w:sz="0" w:space="0" w:color="auto"/>
      </w:divBdr>
    </w:div>
    <w:div w:id="1734310905">
      <w:bodyDiv w:val="1"/>
      <w:marLeft w:val="0"/>
      <w:marRight w:val="0"/>
      <w:marTop w:val="0"/>
      <w:marBottom w:val="0"/>
      <w:divBdr>
        <w:top w:val="none" w:sz="0" w:space="0" w:color="auto"/>
        <w:left w:val="none" w:sz="0" w:space="0" w:color="auto"/>
        <w:bottom w:val="none" w:sz="0" w:space="0" w:color="auto"/>
        <w:right w:val="none" w:sz="0" w:space="0" w:color="auto"/>
      </w:divBdr>
      <w:divsChild>
        <w:div w:id="2137750808">
          <w:marLeft w:val="360"/>
          <w:marRight w:val="0"/>
          <w:marTop w:val="72"/>
          <w:marBottom w:val="72"/>
          <w:divBdr>
            <w:top w:val="none" w:sz="0" w:space="0" w:color="auto"/>
            <w:left w:val="none" w:sz="0" w:space="0" w:color="auto"/>
            <w:bottom w:val="none" w:sz="0" w:space="0" w:color="auto"/>
            <w:right w:val="none" w:sz="0" w:space="0" w:color="auto"/>
          </w:divBdr>
        </w:div>
        <w:div w:id="1237010456">
          <w:marLeft w:val="360"/>
          <w:marRight w:val="0"/>
          <w:marTop w:val="0"/>
          <w:marBottom w:val="72"/>
          <w:divBdr>
            <w:top w:val="none" w:sz="0" w:space="0" w:color="auto"/>
            <w:left w:val="none" w:sz="0" w:space="0" w:color="auto"/>
            <w:bottom w:val="none" w:sz="0" w:space="0" w:color="auto"/>
            <w:right w:val="none" w:sz="0" w:space="0" w:color="auto"/>
          </w:divBdr>
          <w:divsChild>
            <w:div w:id="697394015">
              <w:marLeft w:val="360"/>
              <w:marRight w:val="0"/>
              <w:marTop w:val="0"/>
              <w:marBottom w:val="0"/>
              <w:divBdr>
                <w:top w:val="none" w:sz="0" w:space="0" w:color="auto"/>
                <w:left w:val="none" w:sz="0" w:space="0" w:color="auto"/>
                <w:bottom w:val="none" w:sz="0" w:space="0" w:color="auto"/>
                <w:right w:val="none" w:sz="0" w:space="0" w:color="auto"/>
              </w:divBdr>
            </w:div>
            <w:div w:id="1590773936">
              <w:marLeft w:val="360"/>
              <w:marRight w:val="0"/>
              <w:marTop w:val="0"/>
              <w:marBottom w:val="0"/>
              <w:divBdr>
                <w:top w:val="none" w:sz="0" w:space="0" w:color="auto"/>
                <w:left w:val="none" w:sz="0" w:space="0" w:color="auto"/>
                <w:bottom w:val="none" w:sz="0" w:space="0" w:color="auto"/>
                <w:right w:val="none" w:sz="0" w:space="0" w:color="auto"/>
              </w:divBdr>
            </w:div>
            <w:div w:id="879704580">
              <w:marLeft w:val="360"/>
              <w:marRight w:val="0"/>
              <w:marTop w:val="0"/>
              <w:marBottom w:val="0"/>
              <w:divBdr>
                <w:top w:val="none" w:sz="0" w:space="0" w:color="auto"/>
                <w:left w:val="none" w:sz="0" w:space="0" w:color="auto"/>
                <w:bottom w:val="none" w:sz="0" w:space="0" w:color="auto"/>
                <w:right w:val="none" w:sz="0" w:space="0" w:color="auto"/>
              </w:divBdr>
            </w:div>
          </w:divsChild>
        </w:div>
        <w:div w:id="1559627683">
          <w:marLeft w:val="360"/>
          <w:marRight w:val="0"/>
          <w:marTop w:val="0"/>
          <w:marBottom w:val="72"/>
          <w:divBdr>
            <w:top w:val="none" w:sz="0" w:space="0" w:color="auto"/>
            <w:left w:val="none" w:sz="0" w:space="0" w:color="auto"/>
            <w:bottom w:val="none" w:sz="0" w:space="0" w:color="auto"/>
            <w:right w:val="none" w:sz="0" w:space="0" w:color="auto"/>
          </w:divBdr>
        </w:div>
        <w:div w:id="306978563">
          <w:marLeft w:val="360"/>
          <w:marRight w:val="0"/>
          <w:marTop w:val="0"/>
          <w:marBottom w:val="72"/>
          <w:divBdr>
            <w:top w:val="none" w:sz="0" w:space="0" w:color="auto"/>
            <w:left w:val="none" w:sz="0" w:space="0" w:color="auto"/>
            <w:bottom w:val="none" w:sz="0" w:space="0" w:color="auto"/>
            <w:right w:val="none" w:sz="0" w:space="0" w:color="auto"/>
          </w:divBdr>
        </w:div>
        <w:div w:id="1219127031">
          <w:marLeft w:val="360"/>
          <w:marRight w:val="0"/>
          <w:marTop w:val="0"/>
          <w:marBottom w:val="72"/>
          <w:divBdr>
            <w:top w:val="none" w:sz="0" w:space="0" w:color="auto"/>
            <w:left w:val="none" w:sz="0" w:space="0" w:color="auto"/>
            <w:bottom w:val="none" w:sz="0" w:space="0" w:color="auto"/>
            <w:right w:val="none" w:sz="0" w:space="0" w:color="auto"/>
          </w:divBdr>
        </w:div>
        <w:div w:id="751970567">
          <w:marLeft w:val="360"/>
          <w:marRight w:val="0"/>
          <w:marTop w:val="0"/>
          <w:marBottom w:val="72"/>
          <w:divBdr>
            <w:top w:val="none" w:sz="0" w:space="0" w:color="auto"/>
            <w:left w:val="none" w:sz="0" w:space="0" w:color="auto"/>
            <w:bottom w:val="none" w:sz="0" w:space="0" w:color="auto"/>
            <w:right w:val="none" w:sz="0" w:space="0" w:color="auto"/>
          </w:divBdr>
        </w:div>
        <w:div w:id="96873498">
          <w:marLeft w:val="360"/>
          <w:marRight w:val="0"/>
          <w:marTop w:val="0"/>
          <w:marBottom w:val="72"/>
          <w:divBdr>
            <w:top w:val="none" w:sz="0" w:space="0" w:color="auto"/>
            <w:left w:val="none" w:sz="0" w:space="0" w:color="auto"/>
            <w:bottom w:val="none" w:sz="0" w:space="0" w:color="auto"/>
            <w:right w:val="none" w:sz="0" w:space="0" w:color="auto"/>
          </w:divBdr>
        </w:div>
        <w:div w:id="1876574891">
          <w:marLeft w:val="360"/>
          <w:marRight w:val="0"/>
          <w:marTop w:val="0"/>
          <w:marBottom w:val="72"/>
          <w:divBdr>
            <w:top w:val="none" w:sz="0" w:space="0" w:color="auto"/>
            <w:left w:val="none" w:sz="0" w:space="0" w:color="auto"/>
            <w:bottom w:val="none" w:sz="0" w:space="0" w:color="auto"/>
            <w:right w:val="none" w:sz="0" w:space="0" w:color="auto"/>
          </w:divBdr>
        </w:div>
        <w:div w:id="841311590">
          <w:marLeft w:val="360"/>
          <w:marRight w:val="0"/>
          <w:marTop w:val="0"/>
          <w:marBottom w:val="72"/>
          <w:divBdr>
            <w:top w:val="none" w:sz="0" w:space="0" w:color="auto"/>
            <w:left w:val="none" w:sz="0" w:space="0" w:color="auto"/>
            <w:bottom w:val="none" w:sz="0" w:space="0" w:color="auto"/>
            <w:right w:val="none" w:sz="0" w:space="0" w:color="auto"/>
          </w:divBdr>
        </w:div>
        <w:div w:id="398284249">
          <w:marLeft w:val="360"/>
          <w:marRight w:val="0"/>
          <w:marTop w:val="0"/>
          <w:marBottom w:val="72"/>
          <w:divBdr>
            <w:top w:val="none" w:sz="0" w:space="0" w:color="auto"/>
            <w:left w:val="none" w:sz="0" w:space="0" w:color="auto"/>
            <w:bottom w:val="none" w:sz="0" w:space="0" w:color="auto"/>
            <w:right w:val="none" w:sz="0" w:space="0" w:color="auto"/>
          </w:divBdr>
        </w:div>
        <w:div w:id="144131388">
          <w:marLeft w:val="360"/>
          <w:marRight w:val="0"/>
          <w:marTop w:val="0"/>
          <w:marBottom w:val="72"/>
          <w:divBdr>
            <w:top w:val="none" w:sz="0" w:space="0" w:color="auto"/>
            <w:left w:val="none" w:sz="0" w:space="0" w:color="auto"/>
            <w:bottom w:val="none" w:sz="0" w:space="0" w:color="auto"/>
            <w:right w:val="none" w:sz="0" w:space="0" w:color="auto"/>
          </w:divBdr>
        </w:div>
        <w:div w:id="685785460">
          <w:marLeft w:val="360"/>
          <w:marRight w:val="0"/>
          <w:marTop w:val="0"/>
          <w:marBottom w:val="72"/>
          <w:divBdr>
            <w:top w:val="none" w:sz="0" w:space="0" w:color="auto"/>
            <w:left w:val="none" w:sz="0" w:space="0" w:color="auto"/>
            <w:bottom w:val="none" w:sz="0" w:space="0" w:color="auto"/>
            <w:right w:val="none" w:sz="0" w:space="0" w:color="auto"/>
          </w:divBdr>
        </w:div>
        <w:div w:id="310446298">
          <w:marLeft w:val="360"/>
          <w:marRight w:val="0"/>
          <w:marTop w:val="0"/>
          <w:marBottom w:val="72"/>
          <w:divBdr>
            <w:top w:val="none" w:sz="0" w:space="0" w:color="auto"/>
            <w:left w:val="none" w:sz="0" w:space="0" w:color="auto"/>
            <w:bottom w:val="none" w:sz="0" w:space="0" w:color="auto"/>
            <w:right w:val="none" w:sz="0" w:space="0" w:color="auto"/>
          </w:divBdr>
        </w:div>
        <w:div w:id="421684344">
          <w:marLeft w:val="360"/>
          <w:marRight w:val="0"/>
          <w:marTop w:val="0"/>
          <w:marBottom w:val="72"/>
          <w:divBdr>
            <w:top w:val="none" w:sz="0" w:space="0" w:color="auto"/>
            <w:left w:val="none" w:sz="0" w:space="0" w:color="auto"/>
            <w:bottom w:val="none" w:sz="0" w:space="0" w:color="auto"/>
            <w:right w:val="none" w:sz="0" w:space="0" w:color="auto"/>
          </w:divBdr>
        </w:div>
        <w:div w:id="1695694917">
          <w:marLeft w:val="360"/>
          <w:marRight w:val="0"/>
          <w:marTop w:val="0"/>
          <w:marBottom w:val="72"/>
          <w:divBdr>
            <w:top w:val="none" w:sz="0" w:space="0" w:color="auto"/>
            <w:left w:val="none" w:sz="0" w:space="0" w:color="auto"/>
            <w:bottom w:val="none" w:sz="0" w:space="0" w:color="auto"/>
            <w:right w:val="none" w:sz="0" w:space="0" w:color="auto"/>
          </w:divBdr>
        </w:div>
        <w:div w:id="778526206">
          <w:marLeft w:val="360"/>
          <w:marRight w:val="0"/>
          <w:marTop w:val="0"/>
          <w:marBottom w:val="72"/>
          <w:divBdr>
            <w:top w:val="none" w:sz="0" w:space="0" w:color="auto"/>
            <w:left w:val="none" w:sz="0" w:space="0" w:color="auto"/>
            <w:bottom w:val="none" w:sz="0" w:space="0" w:color="auto"/>
            <w:right w:val="none" w:sz="0" w:space="0" w:color="auto"/>
          </w:divBdr>
        </w:div>
        <w:div w:id="258492454">
          <w:marLeft w:val="360"/>
          <w:marRight w:val="0"/>
          <w:marTop w:val="0"/>
          <w:marBottom w:val="72"/>
          <w:divBdr>
            <w:top w:val="none" w:sz="0" w:space="0" w:color="auto"/>
            <w:left w:val="none" w:sz="0" w:space="0" w:color="auto"/>
            <w:bottom w:val="none" w:sz="0" w:space="0" w:color="auto"/>
            <w:right w:val="none" w:sz="0" w:space="0" w:color="auto"/>
          </w:divBdr>
        </w:div>
        <w:div w:id="72630509">
          <w:marLeft w:val="360"/>
          <w:marRight w:val="0"/>
          <w:marTop w:val="0"/>
          <w:marBottom w:val="72"/>
          <w:divBdr>
            <w:top w:val="none" w:sz="0" w:space="0" w:color="auto"/>
            <w:left w:val="none" w:sz="0" w:space="0" w:color="auto"/>
            <w:bottom w:val="none" w:sz="0" w:space="0" w:color="auto"/>
            <w:right w:val="none" w:sz="0" w:space="0" w:color="auto"/>
          </w:divBdr>
        </w:div>
      </w:divsChild>
    </w:div>
    <w:div w:id="1738279245">
      <w:bodyDiv w:val="1"/>
      <w:marLeft w:val="0"/>
      <w:marRight w:val="0"/>
      <w:marTop w:val="0"/>
      <w:marBottom w:val="0"/>
      <w:divBdr>
        <w:top w:val="none" w:sz="0" w:space="0" w:color="auto"/>
        <w:left w:val="none" w:sz="0" w:space="0" w:color="auto"/>
        <w:bottom w:val="none" w:sz="0" w:space="0" w:color="auto"/>
        <w:right w:val="none" w:sz="0" w:space="0" w:color="auto"/>
      </w:divBdr>
    </w:div>
    <w:div w:id="1763262556">
      <w:bodyDiv w:val="1"/>
      <w:marLeft w:val="0"/>
      <w:marRight w:val="0"/>
      <w:marTop w:val="0"/>
      <w:marBottom w:val="0"/>
      <w:divBdr>
        <w:top w:val="none" w:sz="0" w:space="0" w:color="auto"/>
        <w:left w:val="none" w:sz="0" w:space="0" w:color="auto"/>
        <w:bottom w:val="none" w:sz="0" w:space="0" w:color="auto"/>
        <w:right w:val="none" w:sz="0" w:space="0" w:color="auto"/>
      </w:divBdr>
      <w:divsChild>
        <w:div w:id="1403023230">
          <w:marLeft w:val="0"/>
          <w:marRight w:val="0"/>
          <w:marTop w:val="72"/>
          <w:marBottom w:val="0"/>
          <w:divBdr>
            <w:top w:val="none" w:sz="0" w:space="0" w:color="auto"/>
            <w:left w:val="none" w:sz="0" w:space="0" w:color="auto"/>
            <w:bottom w:val="none" w:sz="0" w:space="0" w:color="auto"/>
            <w:right w:val="none" w:sz="0" w:space="0" w:color="auto"/>
          </w:divBdr>
          <w:divsChild>
            <w:div w:id="63458798">
              <w:marLeft w:val="360"/>
              <w:marRight w:val="0"/>
              <w:marTop w:val="72"/>
              <w:marBottom w:val="72"/>
              <w:divBdr>
                <w:top w:val="none" w:sz="0" w:space="0" w:color="auto"/>
                <w:left w:val="none" w:sz="0" w:space="0" w:color="auto"/>
                <w:bottom w:val="none" w:sz="0" w:space="0" w:color="auto"/>
                <w:right w:val="none" w:sz="0" w:space="0" w:color="auto"/>
              </w:divBdr>
            </w:div>
            <w:div w:id="1258636552">
              <w:marLeft w:val="360"/>
              <w:marRight w:val="0"/>
              <w:marTop w:val="0"/>
              <w:marBottom w:val="72"/>
              <w:divBdr>
                <w:top w:val="none" w:sz="0" w:space="0" w:color="auto"/>
                <w:left w:val="none" w:sz="0" w:space="0" w:color="auto"/>
                <w:bottom w:val="none" w:sz="0" w:space="0" w:color="auto"/>
                <w:right w:val="none" w:sz="0" w:space="0" w:color="auto"/>
              </w:divBdr>
            </w:div>
            <w:div w:id="1936595502">
              <w:marLeft w:val="360"/>
              <w:marRight w:val="0"/>
              <w:marTop w:val="0"/>
              <w:marBottom w:val="72"/>
              <w:divBdr>
                <w:top w:val="none" w:sz="0" w:space="0" w:color="auto"/>
                <w:left w:val="none" w:sz="0" w:space="0" w:color="auto"/>
                <w:bottom w:val="none" w:sz="0" w:space="0" w:color="auto"/>
                <w:right w:val="none" w:sz="0" w:space="0" w:color="auto"/>
              </w:divBdr>
            </w:div>
          </w:divsChild>
        </w:div>
        <w:div w:id="1569534992">
          <w:marLeft w:val="0"/>
          <w:marRight w:val="0"/>
          <w:marTop w:val="72"/>
          <w:marBottom w:val="0"/>
          <w:divBdr>
            <w:top w:val="none" w:sz="0" w:space="0" w:color="auto"/>
            <w:left w:val="none" w:sz="0" w:space="0" w:color="auto"/>
            <w:bottom w:val="none" w:sz="0" w:space="0" w:color="auto"/>
            <w:right w:val="none" w:sz="0" w:space="0" w:color="auto"/>
          </w:divBdr>
        </w:div>
      </w:divsChild>
    </w:div>
    <w:div w:id="1818574540">
      <w:bodyDiv w:val="1"/>
      <w:marLeft w:val="0"/>
      <w:marRight w:val="0"/>
      <w:marTop w:val="0"/>
      <w:marBottom w:val="0"/>
      <w:divBdr>
        <w:top w:val="none" w:sz="0" w:space="0" w:color="auto"/>
        <w:left w:val="none" w:sz="0" w:space="0" w:color="auto"/>
        <w:bottom w:val="none" w:sz="0" w:space="0" w:color="auto"/>
        <w:right w:val="none" w:sz="0" w:space="0" w:color="auto"/>
      </w:divBdr>
    </w:div>
    <w:div w:id="1824738418">
      <w:bodyDiv w:val="1"/>
      <w:marLeft w:val="0"/>
      <w:marRight w:val="0"/>
      <w:marTop w:val="0"/>
      <w:marBottom w:val="0"/>
      <w:divBdr>
        <w:top w:val="none" w:sz="0" w:space="0" w:color="auto"/>
        <w:left w:val="none" w:sz="0" w:space="0" w:color="auto"/>
        <w:bottom w:val="none" w:sz="0" w:space="0" w:color="auto"/>
        <w:right w:val="none" w:sz="0" w:space="0" w:color="auto"/>
      </w:divBdr>
    </w:div>
    <w:div w:id="1844316671">
      <w:bodyDiv w:val="1"/>
      <w:marLeft w:val="0"/>
      <w:marRight w:val="0"/>
      <w:marTop w:val="0"/>
      <w:marBottom w:val="0"/>
      <w:divBdr>
        <w:top w:val="none" w:sz="0" w:space="0" w:color="auto"/>
        <w:left w:val="none" w:sz="0" w:space="0" w:color="auto"/>
        <w:bottom w:val="none" w:sz="0" w:space="0" w:color="auto"/>
        <w:right w:val="none" w:sz="0" w:space="0" w:color="auto"/>
      </w:divBdr>
    </w:div>
    <w:div w:id="1850023814">
      <w:bodyDiv w:val="1"/>
      <w:marLeft w:val="0"/>
      <w:marRight w:val="0"/>
      <w:marTop w:val="0"/>
      <w:marBottom w:val="0"/>
      <w:divBdr>
        <w:top w:val="none" w:sz="0" w:space="0" w:color="auto"/>
        <w:left w:val="none" w:sz="0" w:space="0" w:color="auto"/>
        <w:bottom w:val="none" w:sz="0" w:space="0" w:color="auto"/>
        <w:right w:val="none" w:sz="0" w:space="0" w:color="auto"/>
      </w:divBdr>
    </w:div>
    <w:div w:id="1868566124">
      <w:bodyDiv w:val="1"/>
      <w:marLeft w:val="0"/>
      <w:marRight w:val="0"/>
      <w:marTop w:val="0"/>
      <w:marBottom w:val="0"/>
      <w:divBdr>
        <w:top w:val="none" w:sz="0" w:space="0" w:color="auto"/>
        <w:left w:val="none" w:sz="0" w:space="0" w:color="auto"/>
        <w:bottom w:val="none" w:sz="0" w:space="0" w:color="auto"/>
        <w:right w:val="none" w:sz="0" w:space="0" w:color="auto"/>
      </w:divBdr>
    </w:div>
    <w:div w:id="1890726805">
      <w:bodyDiv w:val="1"/>
      <w:marLeft w:val="0"/>
      <w:marRight w:val="0"/>
      <w:marTop w:val="0"/>
      <w:marBottom w:val="0"/>
      <w:divBdr>
        <w:top w:val="none" w:sz="0" w:space="0" w:color="auto"/>
        <w:left w:val="none" w:sz="0" w:space="0" w:color="auto"/>
        <w:bottom w:val="none" w:sz="0" w:space="0" w:color="auto"/>
        <w:right w:val="none" w:sz="0" w:space="0" w:color="auto"/>
      </w:divBdr>
      <w:divsChild>
        <w:div w:id="1824080848">
          <w:marLeft w:val="0"/>
          <w:marRight w:val="0"/>
          <w:marTop w:val="240"/>
          <w:marBottom w:val="0"/>
          <w:divBdr>
            <w:top w:val="none" w:sz="0" w:space="0" w:color="auto"/>
            <w:left w:val="none" w:sz="0" w:space="0" w:color="auto"/>
            <w:bottom w:val="none" w:sz="0" w:space="0" w:color="auto"/>
            <w:right w:val="none" w:sz="0" w:space="0" w:color="auto"/>
          </w:divBdr>
        </w:div>
        <w:div w:id="800660355">
          <w:marLeft w:val="0"/>
          <w:marRight w:val="0"/>
          <w:marTop w:val="240"/>
          <w:marBottom w:val="0"/>
          <w:divBdr>
            <w:top w:val="none" w:sz="0" w:space="0" w:color="auto"/>
            <w:left w:val="none" w:sz="0" w:space="0" w:color="auto"/>
            <w:bottom w:val="none" w:sz="0" w:space="0" w:color="auto"/>
            <w:right w:val="none" w:sz="0" w:space="0" w:color="auto"/>
          </w:divBdr>
        </w:div>
      </w:divsChild>
    </w:div>
    <w:div w:id="1899854375">
      <w:bodyDiv w:val="1"/>
      <w:marLeft w:val="0"/>
      <w:marRight w:val="0"/>
      <w:marTop w:val="0"/>
      <w:marBottom w:val="0"/>
      <w:divBdr>
        <w:top w:val="none" w:sz="0" w:space="0" w:color="auto"/>
        <w:left w:val="none" w:sz="0" w:space="0" w:color="auto"/>
        <w:bottom w:val="none" w:sz="0" w:space="0" w:color="auto"/>
        <w:right w:val="none" w:sz="0" w:space="0" w:color="auto"/>
      </w:divBdr>
      <w:divsChild>
        <w:div w:id="3213468">
          <w:marLeft w:val="0"/>
          <w:marRight w:val="0"/>
          <w:marTop w:val="72"/>
          <w:marBottom w:val="0"/>
          <w:divBdr>
            <w:top w:val="none" w:sz="0" w:space="0" w:color="auto"/>
            <w:left w:val="none" w:sz="0" w:space="0" w:color="auto"/>
            <w:bottom w:val="none" w:sz="0" w:space="0" w:color="auto"/>
            <w:right w:val="none" w:sz="0" w:space="0" w:color="auto"/>
          </w:divBdr>
          <w:divsChild>
            <w:div w:id="1219172851">
              <w:marLeft w:val="360"/>
              <w:marRight w:val="0"/>
              <w:marTop w:val="72"/>
              <w:marBottom w:val="72"/>
              <w:divBdr>
                <w:top w:val="none" w:sz="0" w:space="0" w:color="auto"/>
                <w:left w:val="none" w:sz="0" w:space="0" w:color="auto"/>
                <w:bottom w:val="none" w:sz="0" w:space="0" w:color="auto"/>
                <w:right w:val="none" w:sz="0" w:space="0" w:color="auto"/>
              </w:divBdr>
            </w:div>
            <w:div w:id="561453506">
              <w:marLeft w:val="360"/>
              <w:marRight w:val="0"/>
              <w:marTop w:val="0"/>
              <w:marBottom w:val="72"/>
              <w:divBdr>
                <w:top w:val="none" w:sz="0" w:space="0" w:color="auto"/>
                <w:left w:val="none" w:sz="0" w:space="0" w:color="auto"/>
                <w:bottom w:val="none" w:sz="0" w:space="0" w:color="auto"/>
                <w:right w:val="none" w:sz="0" w:space="0" w:color="auto"/>
              </w:divBdr>
            </w:div>
            <w:div w:id="693577947">
              <w:marLeft w:val="360"/>
              <w:marRight w:val="0"/>
              <w:marTop w:val="0"/>
              <w:marBottom w:val="72"/>
              <w:divBdr>
                <w:top w:val="none" w:sz="0" w:space="0" w:color="auto"/>
                <w:left w:val="none" w:sz="0" w:space="0" w:color="auto"/>
                <w:bottom w:val="none" w:sz="0" w:space="0" w:color="auto"/>
                <w:right w:val="none" w:sz="0" w:space="0" w:color="auto"/>
              </w:divBdr>
            </w:div>
          </w:divsChild>
        </w:div>
        <w:div w:id="82650967">
          <w:marLeft w:val="0"/>
          <w:marRight w:val="0"/>
          <w:marTop w:val="72"/>
          <w:marBottom w:val="0"/>
          <w:divBdr>
            <w:top w:val="none" w:sz="0" w:space="0" w:color="auto"/>
            <w:left w:val="none" w:sz="0" w:space="0" w:color="auto"/>
            <w:bottom w:val="none" w:sz="0" w:space="0" w:color="auto"/>
            <w:right w:val="none" w:sz="0" w:space="0" w:color="auto"/>
          </w:divBdr>
          <w:divsChild>
            <w:div w:id="1468934262">
              <w:marLeft w:val="360"/>
              <w:marRight w:val="0"/>
              <w:marTop w:val="72"/>
              <w:marBottom w:val="72"/>
              <w:divBdr>
                <w:top w:val="none" w:sz="0" w:space="0" w:color="auto"/>
                <w:left w:val="none" w:sz="0" w:space="0" w:color="auto"/>
                <w:bottom w:val="none" w:sz="0" w:space="0" w:color="auto"/>
                <w:right w:val="none" w:sz="0" w:space="0" w:color="auto"/>
              </w:divBdr>
            </w:div>
            <w:div w:id="1112213206">
              <w:marLeft w:val="360"/>
              <w:marRight w:val="0"/>
              <w:marTop w:val="0"/>
              <w:marBottom w:val="72"/>
              <w:divBdr>
                <w:top w:val="none" w:sz="0" w:space="0" w:color="auto"/>
                <w:left w:val="none" w:sz="0" w:space="0" w:color="auto"/>
                <w:bottom w:val="none" w:sz="0" w:space="0" w:color="auto"/>
                <w:right w:val="none" w:sz="0" w:space="0" w:color="auto"/>
              </w:divBdr>
            </w:div>
            <w:div w:id="1430154239">
              <w:marLeft w:val="360"/>
              <w:marRight w:val="0"/>
              <w:marTop w:val="0"/>
              <w:marBottom w:val="72"/>
              <w:divBdr>
                <w:top w:val="none" w:sz="0" w:space="0" w:color="auto"/>
                <w:left w:val="none" w:sz="0" w:space="0" w:color="auto"/>
                <w:bottom w:val="none" w:sz="0" w:space="0" w:color="auto"/>
                <w:right w:val="none" w:sz="0" w:space="0" w:color="auto"/>
              </w:divBdr>
            </w:div>
            <w:div w:id="780495986">
              <w:marLeft w:val="360"/>
              <w:marRight w:val="0"/>
              <w:marTop w:val="0"/>
              <w:marBottom w:val="72"/>
              <w:divBdr>
                <w:top w:val="none" w:sz="0" w:space="0" w:color="auto"/>
                <w:left w:val="none" w:sz="0" w:space="0" w:color="auto"/>
                <w:bottom w:val="none" w:sz="0" w:space="0" w:color="auto"/>
                <w:right w:val="none" w:sz="0" w:space="0" w:color="auto"/>
              </w:divBdr>
            </w:div>
          </w:divsChild>
        </w:div>
        <w:div w:id="1431198206">
          <w:marLeft w:val="0"/>
          <w:marRight w:val="0"/>
          <w:marTop w:val="72"/>
          <w:marBottom w:val="0"/>
          <w:divBdr>
            <w:top w:val="none" w:sz="0" w:space="0" w:color="auto"/>
            <w:left w:val="none" w:sz="0" w:space="0" w:color="auto"/>
            <w:bottom w:val="none" w:sz="0" w:space="0" w:color="auto"/>
            <w:right w:val="none" w:sz="0" w:space="0" w:color="auto"/>
          </w:divBdr>
        </w:div>
        <w:div w:id="2086485747">
          <w:marLeft w:val="0"/>
          <w:marRight w:val="0"/>
          <w:marTop w:val="72"/>
          <w:marBottom w:val="0"/>
          <w:divBdr>
            <w:top w:val="none" w:sz="0" w:space="0" w:color="auto"/>
            <w:left w:val="none" w:sz="0" w:space="0" w:color="auto"/>
            <w:bottom w:val="none" w:sz="0" w:space="0" w:color="auto"/>
            <w:right w:val="none" w:sz="0" w:space="0" w:color="auto"/>
          </w:divBdr>
        </w:div>
        <w:div w:id="88624827">
          <w:marLeft w:val="0"/>
          <w:marRight w:val="0"/>
          <w:marTop w:val="72"/>
          <w:marBottom w:val="0"/>
          <w:divBdr>
            <w:top w:val="none" w:sz="0" w:space="0" w:color="auto"/>
            <w:left w:val="none" w:sz="0" w:space="0" w:color="auto"/>
            <w:bottom w:val="none" w:sz="0" w:space="0" w:color="auto"/>
            <w:right w:val="none" w:sz="0" w:space="0" w:color="auto"/>
          </w:divBdr>
        </w:div>
      </w:divsChild>
    </w:div>
    <w:div w:id="1911621919">
      <w:bodyDiv w:val="1"/>
      <w:marLeft w:val="0"/>
      <w:marRight w:val="0"/>
      <w:marTop w:val="0"/>
      <w:marBottom w:val="0"/>
      <w:divBdr>
        <w:top w:val="none" w:sz="0" w:space="0" w:color="auto"/>
        <w:left w:val="none" w:sz="0" w:space="0" w:color="auto"/>
        <w:bottom w:val="none" w:sz="0" w:space="0" w:color="auto"/>
        <w:right w:val="none" w:sz="0" w:space="0" w:color="auto"/>
      </w:divBdr>
      <w:divsChild>
        <w:div w:id="1349058852">
          <w:marLeft w:val="0"/>
          <w:marRight w:val="0"/>
          <w:marTop w:val="72"/>
          <w:marBottom w:val="0"/>
          <w:divBdr>
            <w:top w:val="none" w:sz="0" w:space="0" w:color="auto"/>
            <w:left w:val="none" w:sz="0" w:space="0" w:color="auto"/>
            <w:bottom w:val="none" w:sz="0" w:space="0" w:color="auto"/>
            <w:right w:val="none" w:sz="0" w:space="0" w:color="auto"/>
          </w:divBdr>
        </w:div>
        <w:div w:id="1098477302">
          <w:marLeft w:val="0"/>
          <w:marRight w:val="0"/>
          <w:marTop w:val="72"/>
          <w:marBottom w:val="0"/>
          <w:divBdr>
            <w:top w:val="none" w:sz="0" w:space="0" w:color="auto"/>
            <w:left w:val="none" w:sz="0" w:space="0" w:color="auto"/>
            <w:bottom w:val="none" w:sz="0" w:space="0" w:color="auto"/>
            <w:right w:val="none" w:sz="0" w:space="0" w:color="auto"/>
          </w:divBdr>
        </w:div>
      </w:divsChild>
    </w:div>
    <w:div w:id="1914002905">
      <w:bodyDiv w:val="1"/>
      <w:marLeft w:val="0"/>
      <w:marRight w:val="0"/>
      <w:marTop w:val="0"/>
      <w:marBottom w:val="0"/>
      <w:divBdr>
        <w:top w:val="none" w:sz="0" w:space="0" w:color="auto"/>
        <w:left w:val="none" w:sz="0" w:space="0" w:color="auto"/>
        <w:bottom w:val="none" w:sz="0" w:space="0" w:color="auto"/>
        <w:right w:val="none" w:sz="0" w:space="0" w:color="auto"/>
      </w:divBdr>
    </w:div>
    <w:div w:id="1915117220">
      <w:bodyDiv w:val="1"/>
      <w:marLeft w:val="0"/>
      <w:marRight w:val="0"/>
      <w:marTop w:val="0"/>
      <w:marBottom w:val="0"/>
      <w:divBdr>
        <w:top w:val="none" w:sz="0" w:space="0" w:color="auto"/>
        <w:left w:val="none" w:sz="0" w:space="0" w:color="auto"/>
        <w:bottom w:val="none" w:sz="0" w:space="0" w:color="auto"/>
        <w:right w:val="none" w:sz="0" w:space="0" w:color="auto"/>
      </w:divBdr>
    </w:div>
    <w:div w:id="1999335037">
      <w:bodyDiv w:val="1"/>
      <w:marLeft w:val="0"/>
      <w:marRight w:val="0"/>
      <w:marTop w:val="0"/>
      <w:marBottom w:val="0"/>
      <w:divBdr>
        <w:top w:val="none" w:sz="0" w:space="0" w:color="auto"/>
        <w:left w:val="none" w:sz="0" w:space="0" w:color="auto"/>
        <w:bottom w:val="none" w:sz="0" w:space="0" w:color="auto"/>
        <w:right w:val="none" w:sz="0" w:space="0" w:color="auto"/>
      </w:divBdr>
    </w:div>
    <w:div w:id="2045982699">
      <w:bodyDiv w:val="1"/>
      <w:marLeft w:val="0"/>
      <w:marRight w:val="0"/>
      <w:marTop w:val="0"/>
      <w:marBottom w:val="0"/>
      <w:divBdr>
        <w:top w:val="none" w:sz="0" w:space="0" w:color="auto"/>
        <w:left w:val="none" w:sz="0" w:space="0" w:color="auto"/>
        <w:bottom w:val="none" w:sz="0" w:space="0" w:color="auto"/>
        <w:right w:val="none" w:sz="0" w:space="0" w:color="auto"/>
      </w:divBdr>
    </w:div>
    <w:div w:id="214697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42" Type="http://schemas.openxmlformats.org/officeDocument/2006/relationships/hyperlink" Target="https://platforma.eb2b.com.pl/user/terms" TargetMode="External"/><Relationship Id="rId47" Type="http://schemas.openxmlformats.org/officeDocument/2006/relationships/hyperlink" Target="https://xx.eb2b.com.pl" TargetMode="External"/><Relationship Id="rId63" Type="http://schemas.openxmlformats.org/officeDocument/2006/relationships/hyperlink" Target="https://sip.lex.pl/" TargetMode="External"/><Relationship Id="rId68" Type="http://schemas.openxmlformats.org/officeDocument/2006/relationships/hyperlink" Target="mailto:iod@spcsk.pl" TargetMode="External"/><Relationship Id="rId84" Type="http://schemas.openxmlformats.org/officeDocument/2006/relationships/hyperlink" Target="mailto:kancelaria@uodo.gov.pl" TargetMode="External"/><Relationship Id="rId89" Type="http://schemas.openxmlformats.org/officeDocument/2006/relationships/theme" Target="theme/theme1.xml"/><Relationship Id="rId16" Type="http://schemas.openxmlformats.org/officeDocument/2006/relationships/hyperlink" Target="https://sip.lex.pl/" TargetMode="External"/><Relationship Id="rId11" Type="http://schemas.openxmlformats.org/officeDocument/2006/relationships/hyperlink" Target="https://brodnowski.eb2b.com.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53" Type="http://schemas.openxmlformats.org/officeDocument/2006/relationships/hyperlink" Target="https://platforma.eb2b.com.pl" TargetMode="External"/><Relationship Id="rId58" Type="http://schemas.openxmlformats.org/officeDocument/2006/relationships/hyperlink" Target="mailto:finanse@brodnowski.pl" TargetMode="External"/><Relationship Id="rId74" Type="http://schemas.openxmlformats.org/officeDocument/2006/relationships/hyperlink" Target="mailto:iod@spcsk.pl" TargetMode="External"/><Relationship Id="rId79" Type="http://schemas.openxmlformats.org/officeDocument/2006/relationships/hyperlink" Target="https://sip.lex.pl/" TargetMode="External"/><Relationship Id="rId5" Type="http://schemas.openxmlformats.org/officeDocument/2006/relationships/webSettings" Target="webSettings.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xx.eb2b.com.pl/user/terms" TargetMode="External"/><Relationship Id="rId48" Type="http://schemas.openxmlformats.org/officeDocument/2006/relationships/hyperlink" Target="http://www.bip.brodnowski.pl" TargetMode="External"/><Relationship Id="rId56" Type="http://schemas.openxmlformats.org/officeDocument/2006/relationships/hyperlink" Target="http://prod.ceidg.gov.pl" TargetMode="External"/><Relationship Id="rId64" Type="http://schemas.openxmlformats.org/officeDocument/2006/relationships/hyperlink" Target="mailto:s.sidorczuk@brodnowski.pl" TargetMode="External"/><Relationship Id="rId69" Type="http://schemas.openxmlformats.org/officeDocument/2006/relationships/hyperlink" Target="mailto:iod@spcsk.pl" TargetMode="External"/><Relationship Id="rId77" Type="http://schemas.openxmlformats.org/officeDocument/2006/relationships/hyperlink" Target="mailto:kancelaria@uodo.gov.pl" TargetMode="External"/><Relationship Id="rId8" Type="http://schemas.openxmlformats.org/officeDocument/2006/relationships/hyperlink" Target="http://www.bip.brodnowski.pl" TargetMode="External"/><Relationship Id="rId51" Type="http://schemas.openxmlformats.org/officeDocument/2006/relationships/hyperlink" Target="https://sip.lex.pl/" TargetMode="External"/><Relationship Id="rId72" Type="http://schemas.openxmlformats.org/officeDocument/2006/relationships/hyperlink" Target="mailto:iod@spcsk.pl" TargetMode="External"/><Relationship Id="rId80" Type="http://schemas.openxmlformats.org/officeDocument/2006/relationships/hyperlink" Target="https://sip.lex.pl/" TargetMode="External"/><Relationship Id="rId85" Type="http://schemas.openxmlformats.org/officeDocument/2006/relationships/hyperlink" Target="mailto:kancelaria@uodo.gov.pl"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platforma.eb2b.com.pl" TargetMode="External"/><Relationship Id="rId59" Type="http://schemas.openxmlformats.org/officeDocument/2006/relationships/hyperlink" Target="mailto:finanse@brodnowski.pl" TargetMode="External"/><Relationship Id="rId67" Type="http://schemas.openxmlformats.org/officeDocument/2006/relationships/hyperlink" Target="mailto:iod@spcsk.pl" TargetMode="External"/><Relationship Id="rId20" Type="http://schemas.openxmlformats.org/officeDocument/2006/relationships/hyperlink" Target="https://sip.lex.pl/" TargetMode="External"/><Relationship Id="rId41" Type="http://schemas.openxmlformats.org/officeDocument/2006/relationships/hyperlink" Target="https://brodnowski.eb2b.com.pl" TargetMode="External"/><Relationship Id="rId54" Type="http://schemas.openxmlformats.org/officeDocument/2006/relationships/hyperlink" Target="https://platforma.eb2b.com.pl" TargetMode="External"/><Relationship Id="rId62" Type="http://schemas.openxmlformats.org/officeDocument/2006/relationships/hyperlink" Target="https://sip.lex.pl/" TargetMode="External"/><Relationship Id="rId70" Type="http://schemas.openxmlformats.org/officeDocument/2006/relationships/hyperlink" Target="mailto:sekretariat@brodnowski.pl" TargetMode="External"/><Relationship Id="rId75" Type="http://schemas.openxmlformats.org/officeDocument/2006/relationships/hyperlink" Target="mailto:kancelaria@uodo.gov.pl" TargetMode="External"/><Relationship Id="rId83" Type="http://schemas.openxmlformats.org/officeDocument/2006/relationships/hyperlink" Target="https://sip.lex.pl/"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s://brodnowski.eb2b.com.pl" TargetMode="External"/><Relationship Id="rId57" Type="http://schemas.openxmlformats.org/officeDocument/2006/relationships/hyperlink" Target="mailto:finanse@brodnowski.pl" TargetMode="External"/><Relationship Id="rId10" Type="http://schemas.openxmlformats.org/officeDocument/2006/relationships/hyperlink" Target="mailto:dzial.zamowien.publicznych@brodnowski.pl" TargetMode="External"/><Relationship Id="rId31" Type="http://schemas.openxmlformats.org/officeDocument/2006/relationships/hyperlink" Target="https://sip.lex.pl/" TargetMode="External"/><Relationship Id="rId44" Type="http://schemas.openxmlformats.org/officeDocument/2006/relationships/hyperlink" Target="https://platforma.eb2b.com.pl" TargetMode="External"/><Relationship Id="rId52" Type="http://schemas.openxmlformats.org/officeDocument/2006/relationships/hyperlink" Target="https://platforma.eb2b.com.pl" TargetMode="External"/><Relationship Id="rId60" Type="http://schemas.openxmlformats.org/officeDocument/2006/relationships/hyperlink" Target="https://sip.lex.pl/" TargetMode="External"/><Relationship Id="rId65" Type="http://schemas.openxmlformats.org/officeDocument/2006/relationships/hyperlink" Target="mailto:sekretariat@brodnowski.pl" TargetMode="External"/><Relationship Id="rId73" Type="http://schemas.openxmlformats.org/officeDocument/2006/relationships/hyperlink" Target="mailto:iod@spcsk.pl" TargetMode="External"/><Relationship Id="rId78" Type="http://schemas.openxmlformats.org/officeDocument/2006/relationships/hyperlink" Target="https://sip.lex.pl/" TargetMode="External"/><Relationship Id="rId81" Type="http://schemas.openxmlformats.org/officeDocument/2006/relationships/hyperlink" Target="https://sip.lex.pl/" TargetMode="External"/><Relationship Id="rId8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rodnowski.eb2b.com.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9" Type="http://schemas.openxmlformats.org/officeDocument/2006/relationships/hyperlink" Target="https://sip.lex.pl/" TargetMode="External"/><Relationship Id="rId34" Type="http://schemas.openxmlformats.org/officeDocument/2006/relationships/hyperlink" Target="https://sip.lex.pl/" TargetMode="External"/><Relationship Id="rId50" Type="http://schemas.openxmlformats.org/officeDocument/2006/relationships/hyperlink" Target="https://sip.lex.pl/" TargetMode="External"/><Relationship Id="rId55" Type="http://schemas.openxmlformats.org/officeDocument/2006/relationships/hyperlink" Target="https://platforma.eb2b.com.pl" TargetMode="External"/><Relationship Id="rId76" Type="http://schemas.openxmlformats.org/officeDocument/2006/relationships/hyperlink" Target="mailto:kancelaria@uodo.gov.pl" TargetMode="External"/><Relationship Id="rId7" Type="http://schemas.openxmlformats.org/officeDocument/2006/relationships/endnotes" Target="endnotes.xml"/><Relationship Id="rId71" Type="http://schemas.openxmlformats.org/officeDocument/2006/relationships/hyperlink" Target="mailto:iod@spcsk.pl" TargetMode="External"/><Relationship Id="rId2" Type="http://schemas.openxmlformats.org/officeDocument/2006/relationships/numbering" Target="numbering.xml"/><Relationship Id="rId29" Type="http://schemas.openxmlformats.org/officeDocument/2006/relationships/hyperlink" Target="https://sip.lex.pl/" TargetMode="External"/><Relationship Id="rId24"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platforma.eb2b.com.pl" TargetMode="External"/><Relationship Id="rId66" Type="http://schemas.openxmlformats.org/officeDocument/2006/relationships/hyperlink" Target="mailto:iod@spcsk.pl" TargetMode="External"/><Relationship Id="rId87" Type="http://schemas.openxmlformats.org/officeDocument/2006/relationships/footer" Target="footer1.xml"/><Relationship Id="rId61" Type="http://schemas.openxmlformats.org/officeDocument/2006/relationships/hyperlink" Target="https://sip.lex.pl/" TargetMode="External"/><Relationship Id="rId82" Type="http://schemas.openxmlformats.org/officeDocument/2006/relationships/hyperlink" Target="https://sip.lex.pl/" TargetMode="External"/><Relationship Id="rId19" Type="http://schemas.openxmlformats.org/officeDocument/2006/relationships/hyperlink" Target="https://sip.lex.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DBAE1-4F07-4A44-A8ED-294762F8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89</Pages>
  <Words>36372</Words>
  <Characters>218232</Characters>
  <Application>Microsoft Office Word</Application>
  <DocSecurity>0</DocSecurity>
  <Lines>1818</Lines>
  <Paragraphs>508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Blankiewicz</dc:creator>
  <cp:lastModifiedBy>Monika Dąbrowska-Kubicka</cp:lastModifiedBy>
  <cp:revision>65</cp:revision>
  <cp:lastPrinted>2024-09-27T14:24:00Z</cp:lastPrinted>
  <dcterms:created xsi:type="dcterms:W3CDTF">2026-03-05T07:28:00Z</dcterms:created>
  <dcterms:modified xsi:type="dcterms:W3CDTF">2026-03-09T12:38:00Z</dcterms:modified>
</cp:coreProperties>
</file>