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40B" w:rsidRPr="00EE340B" w:rsidRDefault="00EE340B" w:rsidP="00EE3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FORMULARZ OFERTOWY</w:t>
      </w:r>
    </w:p>
    <w:p w:rsidR="00EE340B" w:rsidRPr="00EE340B" w:rsidRDefault="00EE340B" w:rsidP="00EE3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Wykonawcy:</w:t>
      </w: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Nazwa: ..................................................................................................................</w:t>
      </w: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Adres: ...................................................................................................................</w:t>
      </w: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NIP: ................................................. REGON: ...................................................</w:t>
      </w: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E-mail: ............................................ Tel.: ..........................................................</w:t>
      </w:r>
    </w:p>
    <w:p w:rsidR="00EE340B" w:rsidRDefault="00EE340B" w:rsidP="00EE34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EE340B" w:rsidRPr="00EE340B" w:rsidRDefault="00EE340B" w:rsidP="00EE3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Do: Bursa Szkolna nr 2 w Lublinie, ul. Dolna Panny Marii 65, 20-010 Lublin</w:t>
      </w:r>
    </w:p>
    <w:p w:rsidR="00EE340B" w:rsidRPr="00EE340B" w:rsidRDefault="00EE340B" w:rsidP="00EE3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ogłoszenie o możliwości składania ofert na:</w:t>
      </w: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E34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„Dostawę wraz z wniesieniem i montażem tapczanów jednoosobowych z pojemnikiem na pościel”</w:t>
      </w:r>
    </w:p>
    <w:p w:rsidR="00EE340B" w:rsidRPr="00EE340B" w:rsidRDefault="00EE340B" w:rsidP="00EE3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składam niniejszą ofertę:</w:t>
      </w:r>
    </w:p>
    <w:p w:rsidR="00EE340B" w:rsidRPr="00EE340B" w:rsidRDefault="00EE340B" w:rsidP="00EE34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Zobowiązuję się wykonać przedmiot zamówienia za kwotę: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Cena jednostkowa netto za 1 szt. tapczanu: ........................ zł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Cena jednostkowa brutto za 1 szt. tapczanu: ........................ zł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Wartość łączna brutto (za 30 sztuk):</w:t>
      </w: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* ...................................... zł</w:t>
      </w: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E340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(słownie brutto: ...................................................................................................)</w:t>
      </w: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E340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*Uwaga: Ostateczna liczba sztuk zostanie doprecyzowana w umowie (zakres 25-30 szt.). Do oceny ofert przyjmuje się cenę za 30 sztuk.</w:t>
      </w:r>
    </w:p>
    <w:p w:rsidR="00EE340B" w:rsidRPr="00EE340B" w:rsidRDefault="00EE340B" w:rsidP="00EE34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Deklaruję parametry techniczne oferowanych mebli: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Wypełnienie: Sprężyny typu </w:t>
      </w:r>
      <w:proofErr w:type="spellStart"/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Bonell</w:t>
      </w:r>
      <w:proofErr w:type="spellEnd"/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(TAK/NIE): ...................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Grubość poduchy/materaca (w cm): ...................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Skrzynia: Płyta laminowana min. 18 mm (TAK/NIE): ...................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i parametry tkaniny: ...........................................................................</w:t>
      </w:r>
    </w:p>
    <w:p w:rsid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Ścieralność tkaniny (cykle </w:t>
      </w:r>
      <w:proofErr w:type="spellStart"/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Martindale</w:t>
      </w:r>
      <w:proofErr w:type="spellEnd"/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): ................... (min. 40</w:t>
      </w:r>
      <w:r w:rsidR="00D262F5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000)</w:t>
      </w:r>
    </w:p>
    <w:p w:rsidR="00D262F5" w:rsidRPr="00EE340B" w:rsidRDefault="00D262F5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62F5">
        <w:rPr>
          <w:rStyle w:val="Pogrubienie"/>
          <w:rFonts w:ascii="Times New Roman" w:hAnsi="Times New Roman" w:cs="Times New Roman"/>
          <w:b w:val="0"/>
        </w:rPr>
        <w:t>Atest trudnopalności (TAK/NIE):</w:t>
      </w:r>
      <w:r w:rsidRPr="00D262F5">
        <w:rPr>
          <w:rStyle w:val="t286pc"/>
          <w:rFonts w:ascii="Times New Roman" w:hAnsi="Times New Roman" w:cs="Times New Roman"/>
        </w:rPr>
        <w:t xml:space="preserve"> ................... (wymagany certyfikat zgodny z normą PN-EN 1021-1 lub równoważną)</w:t>
      </w:r>
    </w:p>
    <w:p w:rsidR="00EE340B" w:rsidRPr="00EE340B" w:rsidRDefault="00EE340B" w:rsidP="00EE34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Wykonawcy: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 się z treścią ogłoszenia oraz Załącznikiem nr 1 (Opis Przedmiotu Zamówienia) i nie wnoszę do nich zastrzeżeń.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Cena oferty obejmuje wszystkie koszty realizacji zamówienia, w tym transport, wniesienie do wskazanych pomieszczeń oraz montaż.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Zobowiązuję się zrealizować zamówienie w terminie od 1 do 15 lipca 2026 r.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Udzielam gwarancji na przedmiot zamówienia na okres 24 miesięcy.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Pozostaję związany niniejszą ofertą przez okres 10 dni od upływu terminu składania ofert.</w:t>
      </w:r>
    </w:p>
    <w:p w:rsidR="00EE340B" w:rsidRPr="00EE340B" w:rsidRDefault="00EE340B" w:rsidP="00EE340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Załączniki do oferty: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Karta techniczna/certyfikat tkaniny (potwierdzający ścieralność i plamoodporność).</w:t>
      </w:r>
    </w:p>
    <w:p w:rsidR="00EE340B" w:rsidRPr="00EE340B" w:rsidRDefault="00EE340B" w:rsidP="00EE340B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Zdjęcie lub wizualizacja oferowanego tapczanu.</w:t>
      </w:r>
    </w:p>
    <w:p w:rsidR="00D262F5" w:rsidRDefault="00D262F5" w:rsidP="00EE3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62F5" w:rsidRDefault="00D262F5" w:rsidP="00EE3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262F5" w:rsidRDefault="00D262F5" w:rsidP="00EE34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E340B" w:rsidRPr="00EE340B" w:rsidRDefault="00EE340B" w:rsidP="00D262F5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</w:t>
      </w:r>
      <w:r w:rsidRPr="00EE340B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EE340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(Data i czytelny podpis Wykonawcy)</w:t>
      </w:r>
    </w:p>
    <w:p w:rsidR="001F73EB" w:rsidRDefault="00D262F5"/>
    <w:sectPr w:rsidR="001F7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1D3029"/>
    <w:multiLevelType w:val="multilevel"/>
    <w:tmpl w:val="7F961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40B"/>
    <w:rsid w:val="009451C7"/>
    <w:rsid w:val="00D262F5"/>
    <w:rsid w:val="00D840C3"/>
    <w:rsid w:val="00EE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E340B"/>
    <w:rPr>
      <w:b/>
      <w:bCs/>
    </w:rPr>
  </w:style>
  <w:style w:type="character" w:customStyle="1" w:styleId="t286pc">
    <w:name w:val="t286pc"/>
    <w:basedOn w:val="Domylnaczcionkaakapitu"/>
    <w:rsid w:val="00EE340B"/>
  </w:style>
  <w:style w:type="character" w:styleId="Uwydatnienie">
    <w:name w:val="Emphasis"/>
    <w:basedOn w:val="Domylnaczcionkaakapitu"/>
    <w:uiPriority w:val="20"/>
    <w:qFormat/>
    <w:rsid w:val="00EE340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EE340B"/>
    <w:rPr>
      <w:b/>
      <w:bCs/>
    </w:rPr>
  </w:style>
  <w:style w:type="character" w:customStyle="1" w:styleId="t286pc">
    <w:name w:val="t286pc"/>
    <w:basedOn w:val="Domylnaczcionkaakapitu"/>
    <w:rsid w:val="00EE340B"/>
  </w:style>
  <w:style w:type="character" w:styleId="Uwydatnienie">
    <w:name w:val="Emphasis"/>
    <w:basedOn w:val="Domylnaczcionkaakapitu"/>
    <w:uiPriority w:val="20"/>
    <w:qFormat/>
    <w:rsid w:val="00EE34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2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Lublin</Company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Kończanin</dc:creator>
  <cp:lastModifiedBy>Anna Kończanin</cp:lastModifiedBy>
  <cp:revision>1</cp:revision>
  <dcterms:created xsi:type="dcterms:W3CDTF">2026-03-30T12:02:00Z</dcterms:created>
  <dcterms:modified xsi:type="dcterms:W3CDTF">2026-03-30T12:21:00Z</dcterms:modified>
</cp:coreProperties>
</file>