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D2BA0" w14:textId="77777777" w:rsidR="001C3212" w:rsidRDefault="001C3212" w:rsidP="001C3212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4 do Załącznika nr 6</w:t>
      </w:r>
    </w:p>
    <w:p w14:paraId="575F8638" w14:textId="77777777" w:rsidR="001C3212" w:rsidRDefault="001C3212" w:rsidP="001C3212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Sprawozdanie merytoryczno-finansowe (kwartalne) z realizacji programu polityki zdrowotnej pn. „Program profilaktyki i wczesnego wykrywania osteoporozy wśród mieszkańców Gminy Nowe Miasto na lata 2026-2028” w roku 2026</w:t>
      </w:r>
    </w:p>
    <w:p w14:paraId="06ACFE2B" w14:textId="77777777" w:rsidR="001C3212" w:rsidRDefault="001C3212" w:rsidP="001C3212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359F79B5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20CF689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65AC130" w14:textId="77777777" w:rsidR="001C3212" w:rsidRDefault="001C3212" w:rsidP="001C321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Dokładny adres siedziby Oferenta:</w:t>
      </w:r>
    </w:p>
    <w:p w14:paraId="62B1F2A0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FB5DA0F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E7B6DE7" w14:textId="77777777" w:rsidR="001C3212" w:rsidRDefault="001C3212" w:rsidP="001C3212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Dane kontaktowe Oferenta:</w:t>
      </w:r>
    </w:p>
    <w:p w14:paraId="40342BCE" w14:textId="77777777" w:rsidR="001C3212" w:rsidRPr="008B4C9D" w:rsidRDefault="001C3212" w:rsidP="009578E1">
      <w:pPr>
        <w:keepLines/>
        <w:spacing w:before="120" w:after="120"/>
        <w:ind w:left="227" w:hanging="227"/>
        <w:jc w:val="left"/>
        <w:rPr>
          <w:color w:val="000000"/>
          <w:u w:color="000000"/>
          <w:lang w:val="pt-PT"/>
        </w:rPr>
      </w:pPr>
      <w:r w:rsidRPr="008B4C9D">
        <w:rPr>
          <w:lang w:val="pt-PT"/>
        </w:rPr>
        <w:t>a) </w:t>
      </w:r>
      <w:proofErr w:type="spellStart"/>
      <w:r w:rsidRPr="008B4C9D">
        <w:rPr>
          <w:color w:val="000000"/>
          <w:u w:color="000000"/>
          <w:lang w:val="pt-PT"/>
        </w:rPr>
        <w:t>numer</w:t>
      </w:r>
      <w:proofErr w:type="spellEnd"/>
      <w:r w:rsidRPr="008B4C9D">
        <w:rPr>
          <w:color w:val="000000"/>
          <w:u w:color="000000"/>
          <w:lang w:val="pt-PT"/>
        </w:rPr>
        <w:t xml:space="preserve"> tel.: ………………………………………………………………………………………………......</w:t>
      </w:r>
    </w:p>
    <w:p w14:paraId="2C816577" w14:textId="77777777" w:rsidR="001C3212" w:rsidRPr="008B4C9D" w:rsidRDefault="001C3212" w:rsidP="009578E1">
      <w:pPr>
        <w:keepLines/>
        <w:spacing w:before="120" w:after="120"/>
        <w:ind w:left="227" w:hanging="227"/>
        <w:jc w:val="left"/>
        <w:rPr>
          <w:color w:val="000000"/>
          <w:u w:color="000000"/>
          <w:lang w:val="pt-PT"/>
        </w:rPr>
      </w:pPr>
      <w:r w:rsidRPr="008B4C9D">
        <w:rPr>
          <w:lang w:val="pt-PT"/>
        </w:rPr>
        <w:t>b) </w:t>
      </w:r>
      <w:proofErr w:type="spellStart"/>
      <w:r w:rsidRPr="008B4C9D">
        <w:rPr>
          <w:color w:val="000000"/>
          <w:u w:color="000000"/>
          <w:lang w:val="pt-PT"/>
        </w:rPr>
        <w:t>adres</w:t>
      </w:r>
      <w:proofErr w:type="spellEnd"/>
      <w:r w:rsidRPr="008B4C9D">
        <w:rPr>
          <w:color w:val="000000"/>
          <w:u w:color="000000"/>
          <w:lang w:val="pt-PT"/>
        </w:rPr>
        <w:t xml:space="preserve"> e-mail: ………………………………………………………...........................................................</w:t>
      </w:r>
    </w:p>
    <w:p w14:paraId="7B1E41B8" w14:textId="77777777" w:rsidR="001C3212" w:rsidRDefault="001C3212" w:rsidP="001C3212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Okres realizacji zadania: od ……………….. do ……………………</w:t>
      </w:r>
    </w:p>
    <w:p w14:paraId="52CC3896" w14:textId="77777777" w:rsidR="001C3212" w:rsidRDefault="001C3212" w:rsidP="001C3212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Opis działań podjętych w ramach realizacji zadania w zakresie ochrony zdrowia - program polityki zdrowotnej pn. „Program profilaktyki i wczesnego wykrywania osteoporozy wśród mieszkańców Gminy Nowe Miasto na lata 2026-2028”:</w:t>
      </w:r>
    </w:p>
    <w:p w14:paraId="7FA3BF5C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7F129B4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9D9ACD8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7EC894C2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FFFE2D1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6AD4E02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19673BA" w14:textId="77777777" w:rsidR="001C3212" w:rsidRDefault="001C3212" w:rsidP="001C3212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Cele realizowanych działań:</w:t>
      </w:r>
      <w:r>
        <w:rPr>
          <w:color w:val="000000"/>
          <w:u w:color="000000"/>
        </w:rPr>
        <w:tab/>
      </w:r>
    </w:p>
    <w:p w14:paraId="03E2679D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FAD98A0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1C50600" w14:textId="77777777" w:rsidR="001C3212" w:rsidRDefault="001C3212" w:rsidP="001C3212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Koszty realizowanych działań: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4639"/>
        <w:gridCol w:w="997"/>
        <w:gridCol w:w="1569"/>
        <w:gridCol w:w="1263"/>
      </w:tblGrid>
      <w:tr w:rsidR="001C3212" w14:paraId="02372A39" w14:textId="77777777" w:rsidTr="008972F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E8420AD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E679F2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  <w:r>
              <w:t>Rodzaj kosztu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E0FE5F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  <w:r>
              <w:t>Liczba osób</w:t>
            </w:r>
          </w:p>
        </w:tc>
        <w:tc>
          <w:tcPr>
            <w:tcW w:w="1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B8B6AF7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  <w:r>
              <w:t>Koszt jednostkowy brutto</w:t>
            </w: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E934126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  <w:r>
              <w:t>Koszt całkowity brutto</w:t>
            </w:r>
          </w:p>
        </w:tc>
      </w:tr>
      <w:tr w:rsidR="001C3212" w14:paraId="5B2FE1B9" w14:textId="77777777" w:rsidTr="008972F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5B70E6" w14:textId="77777777" w:rsidR="001C3212" w:rsidRDefault="001C3212" w:rsidP="008972F9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06F721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przygotowania i prowadzenia szkoleń dla personelu medycznego (etap I) 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439A15" w14:textId="77777777" w:rsidR="001C3212" w:rsidRDefault="001C3212" w:rsidP="008972F9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7B0374" w14:textId="77777777" w:rsidR="001C3212" w:rsidRDefault="001C3212" w:rsidP="008972F9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0403B4E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1C3212" w14:paraId="61F8FD4B" w14:textId="77777777" w:rsidTr="008972F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F34D7F" w14:textId="77777777" w:rsidR="001C3212" w:rsidRDefault="001C3212" w:rsidP="008972F9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EF0F26D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działań informacyjno-edukacyjnych (etap II) 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913204" w14:textId="0CD43C63" w:rsidR="001C3212" w:rsidRDefault="00DB7A3D" w:rsidP="008972F9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3884F1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50E1F3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1C3212" w14:paraId="05803C60" w14:textId="77777777" w:rsidTr="008972F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81A142B" w14:textId="77777777" w:rsidR="001C3212" w:rsidRDefault="001C3212" w:rsidP="008972F9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847B02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oceny ryzyka poważnego złamania </w:t>
            </w:r>
            <w:proofErr w:type="spellStart"/>
            <w:r>
              <w:t>osteoporotycznego</w:t>
            </w:r>
            <w:proofErr w:type="spellEnd"/>
            <w:r>
              <w:t xml:space="preserve"> narzędziem FRAX (etap III) 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6FB6D8" w14:textId="77777777" w:rsidR="001C3212" w:rsidRDefault="001C3212" w:rsidP="008972F9">
            <w:pPr>
              <w:jc w:val="center"/>
              <w:rPr>
                <w:color w:val="000000"/>
                <w:u w:color="000000"/>
              </w:rPr>
            </w:pPr>
            <w:r>
              <w:t>160</w:t>
            </w:r>
          </w:p>
        </w:tc>
        <w:tc>
          <w:tcPr>
            <w:tcW w:w="1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CC6625E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1B8B18C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1C3212" w14:paraId="1F91F9B7" w14:textId="77777777" w:rsidTr="008972F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398F3A9" w14:textId="77777777" w:rsidR="001C3212" w:rsidRDefault="001C3212" w:rsidP="008972F9">
            <w:pPr>
              <w:jc w:val="center"/>
              <w:rPr>
                <w:color w:val="000000"/>
                <w:u w:color="000000"/>
              </w:rPr>
            </w:pPr>
            <w:r>
              <w:lastRenderedPageBreak/>
              <w:t>4.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DC86A7E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Koszt pomiaru BMD za pomocą DXA (etap IV) 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AA4448" w14:textId="77777777" w:rsidR="001C3212" w:rsidRDefault="001C3212" w:rsidP="008972F9">
            <w:pPr>
              <w:jc w:val="center"/>
              <w:rPr>
                <w:color w:val="000000"/>
                <w:u w:color="000000"/>
              </w:rPr>
            </w:pPr>
            <w:r>
              <w:t>160</w:t>
            </w:r>
          </w:p>
        </w:tc>
        <w:tc>
          <w:tcPr>
            <w:tcW w:w="1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0A5633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99A66A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1C3212" w14:paraId="79BCB8A5" w14:textId="77777777" w:rsidTr="008972F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25A6B7" w14:textId="77777777" w:rsidR="001C3212" w:rsidRDefault="001C3212" w:rsidP="008972F9">
            <w:pPr>
              <w:jc w:val="center"/>
              <w:rPr>
                <w:color w:val="000000"/>
                <w:u w:color="000000"/>
              </w:rPr>
            </w:pPr>
            <w:r>
              <w:t>5.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798E07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  <w:r>
              <w:t xml:space="preserve">Koszt lekarskiej wizyty podsumowującej z ponowną oceną ryzyka poważnego złamania </w:t>
            </w:r>
            <w:proofErr w:type="spellStart"/>
            <w:r>
              <w:t>osteoporotycznego</w:t>
            </w:r>
            <w:proofErr w:type="spellEnd"/>
            <w:r>
              <w:t xml:space="preserve"> narzędziem FRAX (etap V) 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4A6A53" w14:textId="77777777" w:rsidR="001C3212" w:rsidRDefault="001C3212" w:rsidP="008972F9">
            <w:pPr>
              <w:jc w:val="center"/>
              <w:rPr>
                <w:color w:val="000000"/>
                <w:u w:color="000000"/>
              </w:rPr>
            </w:pPr>
            <w:r>
              <w:t>160</w:t>
            </w:r>
          </w:p>
        </w:tc>
        <w:tc>
          <w:tcPr>
            <w:tcW w:w="1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DDCC71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FF8E02C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1C3212" w14:paraId="3B8FA855" w14:textId="77777777" w:rsidTr="008972F9">
        <w:trPr>
          <w:trHeight w:val="432"/>
        </w:trPr>
        <w:tc>
          <w:tcPr>
            <w:tcW w:w="86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0488C7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Koszt całkowity brutto (suma z poz. 1-4)</w:t>
            </w: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100176E" w14:textId="77777777" w:rsidR="001C3212" w:rsidRDefault="001C3212" w:rsidP="008972F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1139A8C3" w14:textId="77777777" w:rsidR="001C3212" w:rsidRDefault="001C3212" w:rsidP="001C3212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Efekty realizowanych działań:</w:t>
      </w:r>
      <w:r>
        <w:rPr>
          <w:color w:val="000000"/>
          <w:u w:color="000000"/>
        </w:rPr>
        <w:tab/>
      </w:r>
    </w:p>
    <w:p w14:paraId="6C0BF92F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26370B2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BE71070" w14:textId="77777777" w:rsidR="001C3212" w:rsidRDefault="001C3212" w:rsidP="001C3212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Uwagi dotyczące realizacji programu:</w:t>
      </w:r>
      <w:r>
        <w:rPr>
          <w:color w:val="000000"/>
          <w:u w:color="000000"/>
        </w:rPr>
        <w:tab/>
      </w:r>
    </w:p>
    <w:p w14:paraId="4A6E863B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D2074B5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129ED1E" w14:textId="77777777" w:rsidR="001C3212" w:rsidRDefault="001C3212" w:rsidP="001C321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Sporządził: ………………………..</w:t>
      </w:r>
    </w:p>
    <w:p w14:paraId="307A5591" w14:textId="77777777" w:rsidR="001C3212" w:rsidRDefault="001C3212" w:rsidP="001C3212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……………………………..</w:t>
      </w:r>
    </w:p>
    <w:p w14:paraId="3BA79566" w14:textId="7036D796" w:rsidR="00720488" w:rsidRPr="001C3212" w:rsidRDefault="001C3212" w:rsidP="001C3212">
      <w:pPr>
        <w:spacing w:before="120" w:after="120"/>
        <w:ind w:firstLine="227"/>
        <w:jc w:val="right"/>
      </w:pPr>
      <w:r>
        <w:rPr>
          <w:color w:val="000000"/>
          <w:u w:color="000000"/>
        </w:rPr>
        <w:t>(data, pieczątka i podpis Wykonawcy)</w:t>
      </w:r>
    </w:p>
    <w:sectPr w:rsidR="00720488" w:rsidRPr="001C321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3D30C" w14:textId="77777777" w:rsidR="00B13589" w:rsidRDefault="00B13589">
      <w:r>
        <w:separator/>
      </w:r>
    </w:p>
  </w:endnote>
  <w:endnote w:type="continuationSeparator" w:id="0">
    <w:p w14:paraId="10C17AC5" w14:textId="77777777" w:rsidR="00B13589" w:rsidRDefault="00B1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4"/>
    </w:tblGrid>
    <w:tr w:rsidR="009578E1" w14:paraId="3F2722F1" w14:textId="77777777" w:rsidTr="009578E1">
      <w:tc>
        <w:tcPr>
          <w:tcW w:w="6084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D43D67" w14:textId="77777777" w:rsidR="009578E1" w:rsidRDefault="009578E1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</w:tr>
  </w:tbl>
  <w:p w14:paraId="5B74452D" w14:textId="77777777" w:rsidR="000B3CB3" w:rsidRDefault="000B3CB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E5099" w14:textId="77777777" w:rsidR="00B13589" w:rsidRDefault="00B13589">
      <w:r>
        <w:separator/>
      </w:r>
    </w:p>
  </w:footnote>
  <w:footnote w:type="continuationSeparator" w:id="0">
    <w:p w14:paraId="42A62D70" w14:textId="77777777" w:rsidR="00B13589" w:rsidRDefault="00B135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88"/>
    <w:rsid w:val="000B3CB3"/>
    <w:rsid w:val="001C3212"/>
    <w:rsid w:val="00323C0A"/>
    <w:rsid w:val="0044730A"/>
    <w:rsid w:val="00490692"/>
    <w:rsid w:val="005153CB"/>
    <w:rsid w:val="006139C0"/>
    <w:rsid w:val="00625CA0"/>
    <w:rsid w:val="00660F59"/>
    <w:rsid w:val="00720488"/>
    <w:rsid w:val="00725008"/>
    <w:rsid w:val="008E1CC5"/>
    <w:rsid w:val="00907195"/>
    <w:rsid w:val="009578E1"/>
    <w:rsid w:val="00962E89"/>
    <w:rsid w:val="00967A60"/>
    <w:rsid w:val="009D6D97"/>
    <w:rsid w:val="00A37A16"/>
    <w:rsid w:val="00AC1B93"/>
    <w:rsid w:val="00B13589"/>
    <w:rsid w:val="00B25731"/>
    <w:rsid w:val="00B91349"/>
    <w:rsid w:val="00DB7A3D"/>
    <w:rsid w:val="00E46EAA"/>
    <w:rsid w:val="00FC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EAE3"/>
  <w15:chartTrackingRefBased/>
  <w15:docId w15:val="{EA4776FB-F1FD-4209-BC70-2B900085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4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4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48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8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4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04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48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0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578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78E1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578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78E1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5</cp:revision>
  <cp:lastPrinted>2026-02-26T12:47:00Z</cp:lastPrinted>
  <dcterms:created xsi:type="dcterms:W3CDTF">2026-02-12T12:58:00Z</dcterms:created>
  <dcterms:modified xsi:type="dcterms:W3CDTF">2026-02-26T12:47:00Z</dcterms:modified>
</cp:coreProperties>
</file>