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DA21B" w14:textId="77777777" w:rsidR="001B766A" w:rsidRDefault="001B766A" w:rsidP="001B766A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6 do Załącznika nr 6</w:t>
      </w:r>
    </w:p>
    <w:p w14:paraId="2750D78D" w14:textId="77777777" w:rsidR="001B766A" w:rsidRDefault="001B766A" w:rsidP="001B766A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Informacja dotycząca przetwarzania danych</w:t>
      </w:r>
    </w:p>
    <w:p w14:paraId="636A0BDF" w14:textId="77777777" w:rsidR="001B766A" w:rsidRDefault="001B766A" w:rsidP="001B766A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13 ust. 1 i ust. 2 Rozporządzenia Parlamentu Europejskiego i Rady (UE) 2016/679 z 27 kwietnia 2016 r. w sprawie ochrony osób fizycznych w związku z przetwarzaniem danych osobowych i w sprawie swobodnego przepływu takich danych oraz uchylenia dyrektywy 95/46/WE (dalej jako: „RODO”), informujemy że:</w:t>
      </w:r>
    </w:p>
    <w:p w14:paraId="76564712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Państwa danych osobowych jest Gmina Miasto i Gmina Nowe Miasto (dane adresowe: ul. Apteczna 8, 09-120 Nowe Miasto).</w:t>
      </w:r>
    </w:p>
    <w:p w14:paraId="66F16E4E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Kontakt do inspektora ochrony danych drogą elektroniczną (e-mail: iod@ugnowemiasto.pl) lub pisemnie na adres Administratora.</w:t>
      </w:r>
    </w:p>
    <w:p w14:paraId="57218E69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Państwa dane osobowe przetwarzane są w celu realizacji umowy dotyczącej realizacji programu polityki zdrowotnej (PPZ).</w:t>
      </w:r>
    </w:p>
    <w:p w14:paraId="3D613773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Podstawą prawną przetwarzania Państwa danych osobowych jest art. 48b ustawy</w:t>
      </w:r>
      <w:r>
        <w:rPr>
          <w:color w:val="000000"/>
          <w:u w:color="000000"/>
        </w:rPr>
        <w:br/>
        <w:t>o świadczeniach opieki zdrowotnej finansowanych ze środków publicznych oraz niezbędność przetwarzania do zawarcia i realizacji umowy.</w:t>
      </w:r>
    </w:p>
    <w:p w14:paraId="5599006E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Dokumenty stanowią narodowy zasób archiwalny i zostaną przekazane do Archiwum Państwowego.</w:t>
      </w:r>
    </w:p>
    <w:p w14:paraId="69B26B01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Odbiorcami Państwa danych osobowych będą wyłącznie podmioty uprawnione do uzyskania danych osobowych na podstawie przepisów prawa z uwzględnieniem zasady jawności w ramach ogłoszenia wyników postępowania oraz z możliwością dostępu na zasadach przewidzianych w ustawie z 6 września 2001 r. o dostępie do informacji publicznej, a także podmioty z którymi Administrator zawarł umowę powierzenia przetwarzania danych osobowych w związku z asystą serwisową użytkowanych systemów informatycznych wykorzystywanych do przetwarzania danych osobowych.</w:t>
      </w:r>
    </w:p>
    <w:p w14:paraId="7CBFE68B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Państwa dane nie będą podlegać zautomatyzowanemu podejmowaniu decyzji ani profilowaniu.</w:t>
      </w:r>
    </w:p>
    <w:p w14:paraId="68FC52E3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Państwa dane nie trafią poza Europejski Obszar Gospodarczy (obejmujący Unię Europejską, Norwegię, Liechtenstein i Islandię).</w:t>
      </w:r>
    </w:p>
    <w:p w14:paraId="3304B9FD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W związku z przetwarzaniem Pani/Pana danych osobowych, przysługują Państwu następujące prawa:</w:t>
      </w:r>
    </w:p>
    <w:p w14:paraId="575FEB7C" w14:textId="77777777" w:rsidR="001B766A" w:rsidRDefault="001B766A" w:rsidP="001B766A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prawo dostępu do danych osobowych na zasadach określonych w art. 15 RODO,</w:t>
      </w:r>
    </w:p>
    <w:p w14:paraId="15D9E651" w14:textId="77777777" w:rsidR="001B766A" w:rsidRDefault="001B766A" w:rsidP="001B766A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prawo żądania sprostowania/poprawienia danych osobowych na zasadach określonych w art.16 RODO,</w:t>
      </w:r>
    </w:p>
    <w:p w14:paraId="636564FA" w14:textId="77777777" w:rsidR="001B766A" w:rsidRDefault="001B766A" w:rsidP="001B766A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prawo żądania usunięcia danych osobowych na zasadach określonych w art. 17 RODO,</w:t>
      </w:r>
    </w:p>
    <w:p w14:paraId="43DFA376" w14:textId="77777777" w:rsidR="001B766A" w:rsidRDefault="001B766A" w:rsidP="001B766A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prawo żądania ograniczenia przetwarzania danych osobowych na zasadach określonych w art. 18 RODO,</w:t>
      </w:r>
    </w:p>
    <w:p w14:paraId="758EBB22" w14:textId="77777777" w:rsidR="001B766A" w:rsidRDefault="001B766A" w:rsidP="001B766A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prawo wniesienia skargi Prezesa Urzędu Ochrony Danych Osobowych, gdy uzna Pani/Pan, iż przetwarzanie danych osobowych narusza RODO,</w:t>
      </w:r>
    </w:p>
    <w:p w14:paraId="7FADFC50" w14:textId="77777777" w:rsidR="001B766A" w:rsidRDefault="001B766A" w:rsidP="001B766A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Podanie przez Państwa danych osobowych jest obowiązkowe, w sytuacji gdy przesłankę przetwarzania danych osobowych stanowi przepis prawa lub zawarta umowa.</w:t>
      </w:r>
    </w:p>
    <w:p w14:paraId="329FD845" w14:textId="5D5B7A5A" w:rsidR="003C039A" w:rsidRPr="001B766A" w:rsidRDefault="003C039A" w:rsidP="001B766A"/>
    <w:sectPr w:rsidR="003C039A" w:rsidRPr="001B766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5DF19" w14:textId="77777777" w:rsidR="00641E6C" w:rsidRDefault="00641E6C" w:rsidP="00117473">
      <w:r>
        <w:separator/>
      </w:r>
    </w:p>
  </w:endnote>
  <w:endnote w:type="continuationSeparator" w:id="0">
    <w:p w14:paraId="22AF34BA" w14:textId="77777777" w:rsidR="00641E6C" w:rsidRDefault="00641E6C" w:rsidP="00117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6"/>
      <w:gridCol w:w="2986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88132C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77777777" w:rsidR="003C039A" w:rsidRDefault="003C039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7E3C1" w14:textId="77777777" w:rsidR="00641E6C" w:rsidRDefault="00641E6C" w:rsidP="00117473">
      <w:r>
        <w:separator/>
      </w:r>
    </w:p>
  </w:footnote>
  <w:footnote w:type="continuationSeparator" w:id="0">
    <w:p w14:paraId="3A38F98C" w14:textId="77777777" w:rsidR="00641E6C" w:rsidRDefault="00641E6C" w:rsidP="00117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C2C"/>
    <w:multiLevelType w:val="multilevel"/>
    <w:tmpl w:val="CD548B96"/>
    <w:styleLink w:val="WWNum38"/>
    <w:lvl w:ilvl="0">
      <w:start w:val="2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" w15:restartNumberingAfterBreak="0">
    <w:nsid w:val="04DF1F1C"/>
    <w:multiLevelType w:val="multilevel"/>
    <w:tmpl w:val="73D2BA40"/>
    <w:styleLink w:val="WWNum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9A66001"/>
    <w:multiLevelType w:val="multilevel"/>
    <w:tmpl w:val="8E668A0C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027A2B"/>
    <w:multiLevelType w:val="multilevel"/>
    <w:tmpl w:val="45FA06AE"/>
    <w:styleLink w:val="WWNum26"/>
    <w:lvl w:ilvl="0">
      <w:start w:val="2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4" w15:restartNumberingAfterBreak="0">
    <w:nsid w:val="0CA71325"/>
    <w:multiLevelType w:val="multilevel"/>
    <w:tmpl w:val="2952BC20"/>
    <w:styleLink w:val="WWNum7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 w15:restartNumberingAfterBreak="0">
    <w:nsid w:val="0F58451C"/>
    <w:multiLevelType w:val="multilevel"/>
    <w:tmpl w:val="117C3318"/>
    <w:styleLink w:val="WWNum29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6" w15:restartNumberingAfterBreak="0">
    <w:nsid w:val="10803763"/>
    <w:multiLevelType w:val="multilevel"/>
    <w:tmpl w:val="0C383C60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0B34716"/>
    <w:multiLevelType w:val="multilevel"/>
    <w:tmpl w:val="A23206BE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114500F"/>
    <w:multiLevelType w:val="multilevel"/>
    <w:tmpl w:val="2EF27CB0"/>
    <w:styleLink w:val="WWNum17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30C5B99"/>
    <w:multiLevelType w:val="multilevel"/>
    <w:tmpl w:val="9580E3CA"/>
    <w:styleLink w:val="WWNum9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134C7D60"/>
    <w:multiLevelType w:val="hybridMultilevel"/>
    <w:tmpl w:val="303AA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97906"/>
    <w:multiLevelType w:val="hybridMultilevel"/>
    <w:tmpl w:val="3FB0A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07D5"/>
    <w:multiLevelType w:val="multilevel"/>
    <w:tmpl w:val="690A003A"/>
    <w:styleLink w:val="WWNum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 w15:restartNumberingAfterBreak="0">
    <w:nsid w:val="1A7D7148"/>
    <w:multiLevelType w:val="multilevel"/>
    <w:tmpl w:val="62A4936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•"/>
      <w:lvlJc w:val="left"/>
      <w:pPr>
        <w:ind w:left="1788" w:hanging="708"/>
      </w:pPr>
      <w:rPr>
        <w:rFonts w:ascii="Times New Roman" w:hAnsi="Times New Roman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C006133"/>
    <w:multiLevelType w:val="multilevel"/>
    <w:tmpl w:val="F34E79D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1C477760"/>
    <w:multiLevelType w:val="multilevel"/>
    <w:tmpl w:val="EB42F6C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CA06019"/>
    <w:multiLevelType w:val="hybridMultilevel"/>
    <w:tmpl w:val="86DADE80"/>
    <w:lvl w:ilvl="0" w:tplc="86A26FC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7B478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16EB9"/>
    <w:multiLevelType w:val="hybridMultilevel"/>
    <w:tmpl w:val="EC588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D0881"/>
    <w:multiLevelType w:val="multilevel"/>
    <w:tmpl w:val="E7C27A66"/>
    <w:styleLink w:val="WWNum10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9" w15:restartNumberingAfterBreak="0">
    <w:nsid w:val="27117C70"/>
    <w:multiLevelType w:val="hybridMultilevel"/>
    <w:tmpl w:val="631E0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03F5C"/>
    <w:multiLevelType w:val="hybridMultilevel"/>
    <w:tmpl w:val="C7A23438"/>
    <w:lvl w:ilvl="0" w:tplc="FB044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632692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24157"/>
    <w:multiLevelType w:val="hybridMultilevel"/>
    <w:tmpl w:val="EBEA0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C5F0B"/>
    <w:multiLevelType w:val="multilevel"/>
    <w:tmpl w:val="DDC6A910"/>
    <w:styleLink w:val="WWNum32"/>
    <w:lvl w:ilvl="0">
      <w:start w:val="1"/>
      <w:numFmt w:val="decimal"/>
      <w:lvlText w:val="%1)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1816367"/>
    <w:multiLevelType w:val="multilevel"/>
    <w:tmpl w:val="3F7039A0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B05043"/>
    <w:multiLevelType w:val="multilevel"/>
    <w:tmpl w:val="D12286F4"/>
    <w:styleLink w:val="WWNum30"/>
    <w:lvl w:ilvl="0">
      <w:start w:val="1"/>
      <w:numFmt w:val="upperRoman"/>
      <w:lvlText w:val="%1."/>
      <w:lvlJc w:val="right"/>
      <w:pPr>
        <w:ind w:left="743" w:hanging="360"/>
      </w:p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1.%2.%3."/>
      <w:lvlJc w:val="right"/>
      <w:pPr>
        <w:ind w:left="2183" w:hanging="180"/>
      </w:pPr>
    </w:lvl>
    <w:lvl w:ilvl="3">
      <w:start w:val="1"/>
      <w:numFmt w:val="decimal"/>
      <w:lvlText w:val="%1.%2.%3.%4."/>
      <w:lvlJc w:val="left"/>
      <w:pPr>
        <w:ind w:left="2903" w:hanging="360"/>
      </w:pPr>
    </w:lvl>
    <w:lvl w:ilvl="4">
      <w:start w:val="1"/>
      <w:numFmt w:val="lowerLetter"/>
      <w:lvlText w:val="%1.%2.%3.%4.%5."/>
      <w:lvlJc w:val="left"/>
      <w:pPr>
        <w:ind w:left="3623" w:hanging="360"/>
      </w:pPr>
    </w:lvl>
    <w:lvl w:ilvl="5">
      <w:start w:val="1"/>
      <w:numFmt w:val="lowerRoman"/>
      <w:lvlText w:val="%1.%2.%3.%4.%5.%6."/>
      <w:lvlJc w:val="right"/>
      <w:pPr>
        <w:ind w:left="4343" w:hanging="180"/>
      </w:pPr>
    </w:lvl>
    <w:lvl w:ilvl="6">
      <w:start w:val="1"/>
      <w:numFmt w:val="decimal"/>
      <w:lvlText w:val="%1.%2.%3.%4.%5.%6.%7."/>
      <w:lvlJc w:val="left"/>
      <w:pPr>
        <w:ind w:left="5063" w:hanging="360"/>
      </w:pPr>
    </w:lvl>
    <w:lvl w:ilvl="7">
      <w:start w:val="1"/>
      <w:numFmt w:val="lowerLetter"/>
      <w:lvlText w:val="%1.%2.%3.%4.%5.%6.%7.%8."/>
      <w:lvlJc w:val="left"/>
      <w:pPr>
        <w:ind w:left="5783" w:hanging="360"/>
      </w:pPr>
    </w:lvl>
    <w:lvl w:ilvl="8">
      <w:start w:val="1"/>
      <w:numFmt w:val="lowerRoman"/>
      <w:lvlText w:val="%1.%2.%3.%4.%5.%6.%7.%8.%9."/>
      <w:lvlJc w:val="right"/>
      <w:pPr>
        <w:ind w:left="6503" w:hanging="180"/>
      </w:pPr>
    </w:lvl>
  </w:abstractNum>
  <w:abstractNum w:abstractNumId="25" w15:restartNumberingAfterBreak="0">
    <w:nsid w:val="34636706"/>
    <w:multiLevelType w:val="multilevel"/>
    <w:tmpl w:val="257692BE"/>
    <w:styleLink w:val="WWNum25"/>
    <w:lvl w:ilvl="0">
      <w:numFmt w:val="bullet"/>
      <w:lvlText w:val=""/>
      <w:lvlJc w:val="left"/>
      <w:pPr>
        <w:ind w:left="40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47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4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2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9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6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83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90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806" w:hanging="360"/>
      </w:pPr>
      <w:rPr>
        <w:rFonts w:ascii="Wingdings" w:hAnsi="Wingdings"/>
      </w:rPr>
    </w:lvl>
  </w:abstractNum>
  <w:abstractNum w:abstractNumId="26" w15:restartNumberingAfterBreak="0">
    <w:nsid w:val="3A976D1A"/>
    <w:multiLevelType w:val="multilevel"/>
    <w:tmpl w:val="8004B5B2"/>
    <w:styleLink w:val="WWNum2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3B6A02C3"/>
    <w:multiLevelType w:val="multilevel"/>
    <w:tmpl w:val="4EEAEC22"/>
    <w:styleLink w:val="WWNum33"/>
    <w:lvl w:ilvl="0">
      <w:start w:val="1"/>
      <w:numFmt w:val="decimal"/>
      <w:lvlText w:val="%1)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3CAF392C"/>
    <w:multiLevelType w:val="multilevel"/>
    <w:tmpl w:val="2A7A0758"/>
    <w:styleLink w:val="WWNum34"/>
    <w:lvl w:ilvl="0">
      <w:start w:val="1"/>
      <w:numFmt w:val="upperRoman"/>
      <w:lvlText w:val="%1."/>
      <w:lvlJc w:val="right"/>
      <w:pPr>
        <w:ind w:left="743" w:hanging="360"/>
      </w:p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1.%2.%3."/>
      <w:lvlJc w:val="right"/>
      <w:pPr>
        <w:ind w:left="2183" w:hanging="180"/>
      </w:pPr>
    </w:lvl>
    <w:lvl w:ilvl="3">
      <w:start w:val="1"/>
      <w:numFmt w:val="decimal"/>
      <w:lvlText w:val="%1.%2.%3.%4."/>
      <w:lvlJc w:val="left"/>
      <w:pPr>
        <w:ind w:left="2903" w:hanging="360"/>
      </w:pPr>
    </w:lvl>
    <w:lvl w:ilvl="4">
      <w:start w:val="1"/>
      <w:numFmt w:val="lowerLetter"/>
      <w:lvlText w:val="%1.%2.%3.%4.%5."/>
      <w:lvlJc w:val="left"/>
      <w:pPr>
        <w:ind w:left="3623" w:hanging="360"/>
      </w:pPr>
    </w:lvl>
    <w:lvl w:ilvl="5">
      <w:start w:val="1"/>
      <w:numFmt w:val="lowerRoman"/>
      <w:lvlText w:val="%1.%2.%3.%4.%5.%6."/>
      <w:lvlJc w:val="right"/>
      <w:pPr>
        <w:ind w:left="4343" w:hanging="180"/>
      </w:pPr>
    </w:lvl>
    <w:lvl w:ilvl="6">
      <w:start w:val="1"/>
      <w:numFmt w:val="decimal"/>
      <w:lvlText w:val="%1.%2.%3.%4.%5.%6.%7."/>
      <w:lvlJc w:val="left"/>
      <w:pPr>
        <w:ind w:left="5063" w:hanging="360"/>
      </w:pPr>
    </w:lvl>
    <w:lvl w:ilvl="7">
      <w:start w:val="1"/>
      <w:numFmt w:val="lowerLetter"/>
      <w:lvlText w:val="%1.%2.%3.%4.%5.%6.%7.%8."/>
      <w:lvlJc w:val="left"/>
      <w:pPr>
        <w:ind w:left="5783" w:hanging="360"/>
      </w:pPr>
    </w:lvl>
    <w:lvl w:ilvl="8">
      <w:start w:val="1"/>
      <w:numFmt w:val="lowerRoman"/>
      <w:lvlText w:val="%1.%2.%3.%4.%5.%6.%7.%8.%9."/>
      <w:lvlJc w:val="right"/>
      <w:pPr>
        <w:ind w:left="6503" w:hanging="180"/>
      </w:pPr>
    </w:lvl>
  </w:abstractNum>
  <w:abstractNum w:abstractNumId="29" w15:restartNumberingAfterBreak="0">
    <w:nsid w:val="3F845D57"/>
    <w:multiLevelType w:val="multilevel"/>
    <w:tmpl w:val="55FE6B0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0E43F97"/>
    <w:multiLevelType w:val="hybridMultilevel"/>
    <w:tmpl w:val="2EE8EAF0"/>
    <w:lvl w:ilvl="0" w:tplc="DAB84EC4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4FCA"/>
    <w:multiLevelType w:val="hybridMultilevel"/>
    <w:tmpl w:val="7764B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A91E53"/>
    <w:multiLevelType w:val="multilevel"/>
    <w:tmpl w:val="2C841E56"/>
    <w:styleLink w:val="WWNum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3" w15:restartNumberingAfterBreak="0">
    <w:nsid w:val="5C847C2C"/>
    <w:multiLevelType w:val="multilevel"/>
    <w:tmpl w:val="075EE7C6"/>
    <w:styleLink w:val="WWNum1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CE34404"/>
    <w:multiLevelType w:val="multilevel"/>
    <w:tmpl w:val="03B21A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E401702"/>
    <w:multiLevelType w:val="multilevel"/>
    <w:tmpl w:val="CFA81618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EE82544"/>
    <w:multiLevelType w:val="multilevel"/>
    <w:tmpl w:val="99AE0E72"/>
    <w:styleLink w:val="WW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64196ACC"/>
    <w:multiLevelType w:val="multilevel"/>
    <w:tmpl w:val="A376838C"/>
    <w:styleLink w:val="WWNum37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66C02BDE"/>
    <w:multiLevelType w:val="multilevel"/>
    <w:tmpl w:val="55E22FB4"/>
    <w:styleLink w:val="WWNum1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9" w15:restartNumberingAfterBreak="0">
    <w:nsid w:val="6D3A17E3"/>
    <w:multiLevelType w:val="multilevel"/>
    <w:tmpl w:val="2AC88370"/>
    <w:styleLink w:val="WWNum1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721C7E59"/>
    <w:multiLevelType w:val="multilevel"/>
    <w:tmpl w:val="C5F272EC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74177975"/>
    <w:multiLevelType w:val="hybridMultilevel"/>
    <w:tmpl w:val="DF181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32692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B358A"/>
    <w:multiLevelType w:val="multilevel"/>
    <w:tmpl w:val="5F1E8E10"/>
    <w:styleLink w:val="WWNum31"/>
    <w:lvl w:ilvl="0"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3" w15:restartNumberingAfterBreak="0">
    <w:nsid w:val="77FE1B44"/>
    <w:multiLevelType w:val="multilevel"/>
    <w:tmpl w:val="8A02E33C"/>
    <w:styleLink w:val="WWNum4"/>
    <w:lvl w:ilvl="0"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44" w15:restartNumberingAfterBreak="0">
    <w:nsid w:val="7B886951"/>
    <w:multiLevelType w:val="multilevel"/>
    <w:tmpl w:val="511290AC"/>
    <w:styleLink w:val="WWNum1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7C8E2E4A"/>
    <w:multiLevelType w:val="multilevel"/>
    <w:tmpl w:val="24EE230C"/>
    <w:styleLink w:val="WWNum14"/>
    <w:lvl w:ilvl="0">
      <w:start w:val="1"/>
      <w:numFmt w:val="upperLetter"/>
      <w:lvlText w:val="%1."/>
      <w:lvlJc w:val="left"/>
      <w:pPr>
        <w:ind w:left="108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6" w15:restartNumberingAfterBreak="0">
    <w:nsid w:val="7E7A521E"/>
    <w:multiLevelType w:val="multilevel"/>
    <w:tmpl w:val="02502BD0"/>
    <w:styleLink w:val="WWNum1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47" w15:restartNumberingAfterBreak="0">
    <w:nsid w:val="7F651487"/>
    <w:multiLevelType w:val="multilevel"/>
    <w:tmpl w:val="5E0A0DBC"/>
    <w:styleLink w:val="WWNum5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 w16cid:durableId="1269315503">
    <w:abstractNumId w:val="15"/>
  </w:num>
  <w:num w:numId="2" w16cid:durableId="31616720">
    <w:abstractNumId w:val="13"/>
  </w:num>
  <w:num w:numId="3" w16cid:durableId="1723212878">
    <w:abstractNumId w:val="34"/>
  </w:num>
  <w:num w:numId="4" w16cid:durableId="264003502">
    <w:abstractNumId w:val="43"/>
  </w:num>
  <w:num w:numId="5" w16cid:durableId="1575626148">
    <w:abstractNumId w:val="47"/>
  </w:num>
  <w:num w:numId="6" w16cid:durableId="1302614373">
    <w:abstractNumId w:val="12"/>
  </w:num>
  <w:num w:numId="7" w16cid:durableId="1753115366">
    <w:abstractNumId w:val="4"/>
  </w:num>
  <w:num w:numId="8" w16cid:durableId="1305083985">
    <w:abstractNumId w:val="32"/>
  </w:num>
  <w:num w:numId="9" w16cid:durableId="1622807734">
    <w:abstractNumId w:val="9"/>
  </w:num>
  <w:num w:numId="10" w16cid:durableId="1329750511">
    <w:abstractNumId w:val="18"/>
  </w:num>
  <w:num w:numId="11" w16cid:durableId="1479152433">
    <w:abstractNumId w:val="44"/>
  </w:num>
  <w:num w:numId="12" w16cid:durableId="1802963603">
    <w:abstractNumId w:val="33"/>
  </w:num>
  <w:num w:numId="13" w16cid:durableId="1346207036">
    <w:abstractNumId w:val="7"/>
  </w:num>
  <w:num w:numId="14" w16cid:durableId="1134178378">
    <w:abstractNumId w:val="45"/>
  </w:num>
  <w:num w:numId="15" w16cid:durableId="1393768874">
    <w:abstractNumId w:val="39"/>
  </w:num>
  <w:num w:numId="16" w16cid:durableId="1614749410">
    <w:abstractNumId w:val="46"/>
  </w:num>
  <w:num w:numId="17" w16cid:durableId="1807887794">
    <w:abstractNumId w:val="8"/>
  </w:num>
  <w:num w:numId="18" w16cid:durableId="1326666032">
    <w:abstractNumId w:val="38"/>
  </w:num>
  <w:num w:numId="19" w16cid:durableId="1672488663">
    <w:abstractNumId w:val="23"/>
  </w:num>
  <w:num w:numId="20" w16cid:durableId="915090580">
    <w:abstractNumId w:val="6"/>
  </w:num>
  <w:num w:numId="21" w16cid:durableId="1406996592">
    <w:abstractNumId w:val="35"/>
  </w:num>
  <w:num w:numId="22" w16cid:durableId="1295791536">
    <w:abstractNumId w:val="2"/>
  </w:num>
  <w:num w:numId="23" w16cid:durableId="1604220597">
    <w:abstractNumId w:val="29"/>
  </w:num>
  <w:num w:numId="24" w16cid:durableId="1132597142">
    <w:abstractNumId w:val="40"/>
  </w:num>
  <w:num w:numId="25" w16cid:durableId="457843106">
    <w:abstractNumId w:val="25"/>
  </w:num>
  <w:num w:numId="26" w16cid:durableId="226690880">
    <w:abstractNumId w:val="3"/>
  </w:num>
  <w:num w:numId="27" w16cid:durableId="1105341933">
    <w:abstractNumId w:val="36"/>
  </w:num>
  <w:num w:numId="28" w16cid:durableId="238759264">
    <w:abstractNumId w:val="26"/>
  </w:num>
  <w:num w:numId="29" w16cid:durableId="132409415">
    <w:abstractNumId w:val="5"/>
  </w:num>
  <w:num w:numId="30" w16cid:durableId="973173755">
    <w:abstractNumId w:val="24"/>
  </w:num>
  <w:num w:numId="31" w16cid:durableId="1056663875">
    <w:abstractNumId w:val="42"/>
  </w:num>
  <w:num w:numId="32" w16cid:durableId="249311337">
    <w:abstractNumId w:val="22"/>
  </w:num>
  <w:num w:numId="33" w16cid:durableId="1939173997">
    <w:abstractNumId w:val="27"/>
  </w:num>
  <w:num w:numId="34" w16cid:durableId="205141454">
    <w:abstractNumId w:val="28"/>
  </w:num>
  <w:num w:numId="35" w16cid:durableId="1737586687">
    <w:abstractNumId w:val="14"/>
  </w:num>
  <w:num w:numId="36" w16cid:durableId="1381977221">
    <w:abstractNumId w:val="1"/>
  </w:num>
  <w:num w:numId="37" w16cid:durableId="1286280077">
    <w:abstractNumId w:val="37"/>
  </w:num>
  <w:num w:numId="38" w16cid:durableId="1095321438">
    <w:abstractNumId w:val="0"/>
  </w:num>
  <w:num w:numId="39" w16cid:durableId="274407109">
    <w:abstractNumId w:val="16"/>
  </w:num>
  <w:num w:numId="40" w16cid:durableId="528180538">
    <w:abstractNumId w:val="30"/>
  </w:num>
  <w:num w:numId="41" w16cid:durableId="78912999">
    <w:abstractNumId w:val="20"/>
  </w:num>
  <w:num w:numId="42" w16cid:durableId="1870293269">
    <w:abstractNumId w:val="11"/>
  </w:num>
  <w:num w:numId="43" w16cid:durableId="192882828">
    <w:abstractNumId w:val="17"/>
  </w:num>
  <w:num w:numId="44" w16cid:durableId="1123496378">
    <w:abstractNumId w:val="19"/>
  </w:num>
  <w:num w:numId="45" w16cid:durableId="1490514376">
    <w:abstractNumId w:val="10"/>
  </w:num>
  <w:num w:numId="46" w16cid:durableId="1313022857">
    <w:abstractNumId w:val="41"/>
  </w:num>
  <w:num w:numId="47" w16cid:durableId="1828400060">
    <w:abstractNumId w:val="21"/>
  </w:num>
  <w:num w:numId="48" w16cid:durableId="53184377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A59AC"/>
    <w:rsid w:val="000E6710"/>
    <w:rsid w:val="00117473"/>
    <w:rsid w:val="001B766A"/>
    <w:rsid w:val="003C039A"/>
    <w:rsid w:val="005A67BC"/>
    <w:rsid w:val="00641E6C"/>
    <w:rsid w:val="0088132C"/>
    <w:rsid w:val="00A10B50"/>
    <w:rsid w:val="00AA0B2A"/>
    <w:rsid w:val="00B859C9"/>
    <w:rsid w:val="00D5005E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C0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0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aliases w:val="Źródło"/>
    <w:basedOn w:val="Normalny"/>
    <w:next w:val="Normalny"/>
    <w:link w:val="CytatZnak"/>
    <w:uiPriority w:val="29"/>
    <w:qFormat/>
    <w:rsid w:val="003C0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aliases w:val="Źródło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C03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117473"/>
    <w:pPr>
      <w:suppressAutoHyphens/>
      <w:autoSpaceDN w:val="0"/>
      <w:spacing w:line="259" w:lineRule="auto"/>
      <w:textAlignment w:val="baseline"/>
    </w:pPr>
    <w:rPr>
      <w:rFonts w:ascii="Times New Roman" w:eastAsia="SimSun" w:hAnsi="Times New Roman" w:cs="Times New Roman"/>
      <w:kern w:val="3"/>
      <w14:ligatures w14:val="none"/>
    </w:rPr>
  </w:style>
  <w:style w:type="paragraph" w:customStyle="1" w:styleId="Heading">
    <w:name w:val="Heading"/>
    <w:basedOn w:val="Standard"/>
    <w:next w:val="Textbody"/>
    <w:rsid w:val="0011747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17473"/>
    <w:pPr>
      <w:spacing w:after="120"/>
    </w:pPr>
  </w:style>
  <w:style w:type="paragraph" w:styleId="Lista">
    <w:name w:val="List"/>
    <w:basedOn w:val="Textbody"/>
    <w:rsid w:val="00117473"/>
    <w:rPr>
      <w:rFonts w:cs="Mangal"/>
    </w:rPr>
  </w:style>
  <w:style w:type="paragraph" w:styleId="Legenda">
    <w:name w:val="caption"/>
    <w:basedOn w:val="Standard"/>
    <w:rsid w:val="0011747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17473"/>
    <w:pPr>
      <w:suppressLineNumbers/>
    </w:pPr>
    <w:rPr>
      <w:rFonts w:cs="Mangal"/>
    </w:rPr>
  </w:style>
  <w:style w:type="paragraph" w:styleId="Tekstprzypisudolnego">
    <w:name w:val="footnote text"/>
    <w:aliases w:val="Podrozdział,Podrozdzia3,Tekst przypisu,-E Fuﬂnotentext,Fuﬂnotentext Ursprung,Fußnotentext Ursprung,-E Fußnotentext,Fußnote,Footnote text,Tekst przypisu Znak Znak Znak Znak,Znak,FOOTNOTES,o,fn,Znak Znak,przyp,single space"/>
    <w:basedOn w:val="Standard"/>
    <w:link w:val="TekstprzypisudolnegoZnak"/>
    <w:uiPriority w:val="99"/>
    <w:qFormat/>
    <w:rsid w:val="001174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Tekst przypisu Znak,-E Fuﬂnotentext Znak,Fuﬂnotentext Ursprung Znak,Fußnotentext Ursprung Znak,-E Fußnotentext Znak,Fußnote Znak,Footnote text Znak,Tekst przypisu Znak Znak Znak Znak Znak"/>
    <w:basedOn w:val="Domylnaczcionkaakapitu"/>
    <w:link w:val="Tekstprzypisudolnego"/>
    <w:uiPriority w:val="99"/>
    <w:qFormat/>
    <w:rsid w:val="00117473"/>
    <w:rPr>
      <w:rFonts w:ascii="Times New Roman" w:eastAsia="SimSun" w:hAnsi="Times New Roman" w:cs="Times New Roman"/>
      <w:kern w:val="3"/>
      <w:sz w:val="20"/>
      <w:szCs w:val="20"/>
      <w14:ligatures w14:val="none"/>
    </w:rPr>
  </w:style>
  <w:style w:type="paragraph" w:styleId="Tekstkomentarza">
    <w:name w:val="annotation text"/>
    <w:basedOn w:val="Standard"/>
    <w:link w:val="TekstkomentarzaZnak"/>
    <w:uiPriority w:val="99"/>
    <w:rsid w:val="001174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473"/>
    <w:rPr>
      <w:rFonts w:ascii="Times New Roman" w:eastAsia="SimSun" w:hAnsi="Times New Roman" w:cs="Times New Roman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link w:val="TematkomentarzaZnak"/>
    <w:rsid w:val="001174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473"/>
    <w:rPr>
      <w:rFonts w:ascii="Times New Roman" w:eastAsia="SimSun" w:hAnsi="Times New Roman" w:cs="Times New Roman"/>
      <w:b/>
      <w:bCs/>
      <w:kern w:val="3"/>
      <w:sz w:val="20"/>
      <w:szCs w:val="20"/>
      <w14:ligatures w14:val="none"/>
    </w:rPr>
  </w:style>
  <w:style w:type="paragraph" w:styleId="Tekstdymka">
    <w:name w:val="Balloon Text"/>
    <w:basedOn w:val="Standard"/>
    <w:link w:val="TekstdymkaZnak"/>
    <w:rsid w:val="00117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17473"/>
    <w:rPr>
      <w:rFonts w:ascii="Segoe UI" w:eastAsia="SimSun" w:hAnsi="Segoe UI" w:cs="Segoe UI"/>
      <w:kern w:val="3"/>
      <w:sz w:val="18"/>
      <w:szCs w:val="18"/>
      <w14:ligatures w14:val="none"/>
    </w:rPr>
  </w:style>
  <w:style w:type="paragraph" w:styleId="Nagwek">
    <w:name w:val="header"/>
    <w:basedOn w:val="Standard"/>
    <w:link w:val="NagwekZnak"/>
    <w:uiPriority w:val="99"/>
    <w:rsid w:val="00117473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473"/>
    <w:rPr>
      <w:rFonts w:ascii="Times New Roman" w:eastAsia="SimSun" w:hAnsi="Times New Roman" w:cs="Times New Roman"/>
      <w:kern w:val="3"/>
      <w14:ligatures w14:val="none"/>
    </w:rPr>
  </w:style>
  <w:style w:type="paragraph" w:styleId="Stopka">
    <w:name w:val="footer"/>
    <w:basedOn w:val="Standard"/>
    <w:link w:val="StopkaZnak"/>
    <w:uiPriority w:val="99"/>
    <w:rsid w:val="00117473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473"/>
    <w:rPr>
      <w:rFonts w:ascii="Times New Roman" w:eastAsia="SimSun" w:hAnsi="Times New Roman" w:cs="Times New Roman"/>
      <w:kern w:val="3"/>
      <w14:ligatures w14:val="none"/>
    </w:rPr>
  </w:style>
  <w:style w:type="paragraph" w:styleId="NormalnyWeb">
    <w:name w:val="Normal (Web)"/>
    <w:basedOn w:val="Standard"/>
    <w:uiPriority w:val="99"/>
    <w:rsid w:val="00117473"/>
    <w:pPr>
      <w:spacing w:before="100" w:after="100" w:line="240" w:lineRule="auto"/>
    </w:pPr>
    <w:rPr>
      <w:rFonts w:eastAsia="Times New Roman"/>
      <w:lang w:eastAsia="pl-PL"/>
    </w:rPr>
  </w:style>
  <w:style w:type="paragraph" w:styleId="Tekstprzypisukocowego">
    <w:name w:val="endnote text"/>
    <w:basedOn w:val="Standard"/>
    <w:link w:val="TekstprzypisukocowegoZnak"/>
    <w:rsid w:val="001174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17473"/>
    <w:rPr>
      <w:rFonts w:ascii="Times New Roman" w:eastAsia="SimSun" w:hAnsi="Times New Roman" w:cs="Times New Roman"/>
      <w:kern w:val="3"/>
      <w:sz w:val="20"/>
      <w:szCs w:val="20"/>
      <w14:ligatures w14:val="none"/>
    </w:rPr>
  </w:style>
  <w:style w:type="paragraph" w:customStyle="1" w:styleId="Stopka2">
    <w:name w:val="Stopka2"/>
    <w:basedOn w:val="Standard"/>
    <w:rsid w:val="00117473"/>
    <w:pPr>
      <w:widowControl w:val="0"/>
      <w:shd w:val="clear" w:color="auto" w:fill="FFFFFF"/>
      <w:spacing w:after="0" w:line="0" w:lineRule="atLeast"/>
      <w:jc w:val="both"/>
    </w:pPr>
    <w:rPr>
      <w:rFonts w:eastAsia="Times New Roman"/>
      <w:sz w:val="15"/>
      <w:szCs w:val="15"/>
    </w:rPr>
  </w:style>
  <w:style w:type="paragraph" w:customStyle="1" w:styleId="Stopka3">
    <w:name w:val="Stopka (3)"/>
    <w:basedOn w:val="Standard"/>
    <w:rsid w:val="00117473"/>
    <w:pPr>
      <w:widowControl w:val="0"/>
      <w:shd w:val="clear" w:color="auto" w:fill="FFFFFF"/>
      <w:spacing w:after="0" w:line="0" w:lineRule="atLeast"/>
    </w:pPr>
    <w:rPr>
      <w:rFonts w:eastAsia="Times New Roman"/>
      <w:sz w:val="11"/>
      <w:szCs w:val="11"/>
    </w:rPr>
  </w:style>
  <w:style w:type="paragraph" w:customStyle="1" w:styleId="Nagwek40">
    <w:name w:val="Nagłówek #4"/>
    <w:basedOn w:val="Standard"/>
    <w:rsid w:val="00117473"/>
    <w:pPr>
      <w:widowControl w:val="0"/>
      <w:shd w:val="clear" w:color="auto" w:fill="FFFFFF"/>
      <w:spacing w:after="0" w:line="0" w:lineRule="atLeast"/>
      <w:jc w:val="center"/>
      <w:outlineLvl w:val="3"/>
    </w:pPr>
    <w:rPr>
      <w:rFonts w:eastAsia="Times New Roman"/>
      <w:b/>
      <w:bCs/>
      <w:sz w:val="20"/>
      <w:szCs w:val="20"/>
    </w:rPr>
  </w:style>
  <w:style w:type="paragraph" w:customStyle="1" w:styleId="Teksttreci2">
    <w:name w:val="Tekst treści (2)"/>
    <w:basedOn w:val="Standard"/>
    <w:rsid w:val="00117473"/>
    <w:pPr>
      <w:widowControl w:val="0"/>
      <w:shd w:val="clear" w:color="auto" w:fill="FFFFFF"/>
      <w:spacing w:after="0" w:line="379" w:lineRule="exact"/>
      <w:ind w:hanging="420"/>
      <w:jc w:val="both"/>
    </w:pPr>
    <w:rPr>
      <w:rFonts w:eastAsia="Times New Roman"/>
      <w:sz w:val="22"/>
      <w:szCs w:val="22"/>
    </w:rPr>
  </w:style>
  <w:style w:type="paragraph" w:customStyle="1" w:styleId="Footnote">
    <w:name w:val="Footnote"/>
    <w:basedOn w:val="Standard"/>
    <w:rsid w:val="00117473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117473"/>
    <w:pPr>
      <w:suppressLineNumbers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17473"/>
    <w:rPr>
      <w:position w:val="0"/>
      <w:vertAlign w:val="superscript"/>
    </w:rPr>
  </w:style>
  <w:style w:type="character" w:customStyle="1" w:styleId="Internetlink">
    <w:name w:val="Internet link"/>
    <w:rsid w:val="00117473"/>
    <w:rPr>
      <w:color w:val="0563C1"/>
      <w:u w:val="single"/>
    </w:rPr>
  </w:style>
  <w:style w:type="character" w:styleId="Odwoaniedokomentarza">
    <w:name w:val="annotation reference"/>
    <w:rsid w:val="00117473"/>
    <w:rPr>
      <w:sz w:val="16"/>
      <w:szCs w:val="16"/>
    </w:rPr>
  </w:style>
  <w:style w:type="character" w:styleId="Uwydatnienie">
    <w:name w:val="Emphasis"/>
    <w:uiPriority w:val="20"/>
    <w:qFormat/>
    <w:rsid w:val="00117473"/>
    <w:rPr>
      <w:i/>
      <w:iCs/>
    </w:rPr>
  </w:style>
  <w:style w:type="character" w:customStyle="1" w:styleId="StrongEmphasis">
    <w:name w:val="Strong Emphasis"/>
    <w:rsid w:val="00117473"/>
    <w:rPr>
      <w:b/>
      <w:bCs/>
    </w:rPr>
  </w:style>
  <w:style w:type="character" w:customStyle="1" w:styleId="hyphenate">
    <w:name w:val="hyphenate"/>
    <w:basedOn w:val="Domylnaczcionkaakapitu"/>
    <w:rsid w:val="00117473"/>
  </w:style>
  <w:style w:type="character" w:customStyle="1" w:styleId="highlight">
    <w:name w:val="highlight"/>
    <w:basedOn w:val="Domylnaczcionkaakapitu"/>
    <w:rsid w:val="00117473"/>
  </w:style>
  <w:style w:type="character" w:styleId="UyteHipercze">
    <w:name w:val="FollowedHyperlink"/>
    <w:rsid w:val="00117473"/>
    <w:rPr>
      <w:color w:val="954F72"/>
      <w:u w:val="single"/>
    </w:rPr>
  </w:style>
  <w:style w:type="character" w:styleId="Odwoanieprzypisukocowego">
    <w:name w:val="endnote reference"/>
    <w:rsid w:val="00117473"/>
    <w:rPr>
      <w:position w:val="0"/>
      <w:vertAlign w:val="superscript"/>
    </w:rPr>
  </w:style>
  <w:style w:type="character" w:customStyle="1" w:styleId="st">
    <w:name w:val="st"/>
    <w:basedOn w:val="Domylnaczcionkaakapitu"/>
    <w:rsid w:val="00117473"/>
  </w:style>
  <w:style w:type="character" w:customStyle="1" w:styleId="Teksttreci9">
    <w:name w:val="Tekst treści (9)"/>
    <w:rsid w:val="0011747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90">
    <w:name w:val="Tekst treści (9)_"/>
    <w:rsid w:val="0011747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Stopka0">
    <w:name w:val="Stopka_"/>
    <w:rsid w:val="00117473"/>
    <w:rPr>
      <w:rFonts w:eastAsia="Times New Roman"/>
      <w:sz w:val="15"/>
      <w:szCs w:val="15"/>
    </w:rPr>
  </w:style>
  <w:style w:type="character" w:customStyle="1" w:styleId="Stopka30">
    <w:name w:val="Stopka (3)_"/>
    <w:rsid w:val="00117473"/>
    <w:rPr>
      <w:rFonts w:eastAsia="Times New Roman"/>
      <w:sz w:val="11"/>
      <w:szCs w:val="11"/>
    </w:rPr>
  </w:style>
  <w:style w:type="character" w:customStyle="1" w:styleId="Teksttreci6">
    <w:name w:val="Tekst treści (6)"/>
    <w:rsid w:val="001174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Teksttreci60">
    <w:name w:val="Tekst treści (6)_"/>
    <w:rsid w:val="001174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Nagwek41">
    <w:name w:val="Nagłówek #4_"/>
    <w:rsid w:val="00117473"/>
    <w:rPr>
      <w:rFonts w:eastAsia="Times New Roman"/>
      <w:b/>
      <w:bCs/>
      <w:sz w:val="20"/>
      <w:szCs w:val="20"/>
    </w:rPr>
  </w:style>
  <w:style w:type="character" w:customStyle="1" w:styleId="Teksttreci20">
    <w:name w:val="Tekst treści (2)_"/>
    <w:rsid w:val="00117473"/>
    <w:rPr>
      <w:rFonts w:eastAsia="Times New Roman"/>
      <w:sz w:val="22"/>
      <w:szCs w:val="22"/>
    </w:rPr>
  </w:style>
  <w:style w:type="character" w:customStyle="1" w:styleId="ListLabel1">
    <w:name w:val="ListLabel 1"/>
    <w:rsid w:val="00117473"/>
    <w:rPr>
      <w:rFonts w:cs="Times New Roman"/>
    </w:rPr>
  </w:style>
  <w:style w:type="character" w:customStyle="1" w:styleId="ListLabel2">
    <w:name w:val="ListLabel 2"/>
    <w:rsid w:val="00117473"/>
    <w:rPr>
      <w:rFonts w:cs="Courier New"/>
    </w:rPr>
  </w:style>
  <w:style w:type="character" w:customStyle="1" w:styleId="ListLabel3">
    <w:name w:val="ListLabel 3"/>
    <w:rsid w:val="00117473"/>
    <w:rPr>
      <w:b w:val="0"/>
      <w:i w:val="0"/>
      <w:sz w:val="20"/>
    </w:rPr>
  </w:style>
  <w:style w:type="character" w:customStyle="1" w:styleId="ListLabel4">
    <w:name w:val="ListLabel 4"/>
    <w:rsid w:val="00117473"/>
    <w:rPr>
      <w:b/>
    </w:rPr>
  </w:style>
  <w:style w:type="character" w:customStyle="1" w:styleId="ListLabel5">
    <w:name w:val="ListLabel 5"/>
    <w:rsid w:val="00117473"/>
    <w:rPr>
      <w:color w:val="00000A"/>
      <w:u w:val="none"/>
    </w:rPr>
  </w:style>
  <w:style w:type="character" w:customStyle="1" w:styleId="FootnoteSymbol">
    <w:name w:val="Footnote Symbol"/>
    <w:rsid w:val="00117473"/>
  </w:style>
  <w:style w:type="character" w:customStyle="1" w:styleId="Footnoteanchor">
    <w:name w:val="Footnote anchor"/>
    <w:rsid w:val="00117473"/>
    <w:rPr>
      <w:position w:val="0"/>
      <w:vertAlign w:val="superscript"/>
    </w:rPr>
  </w:style>
  <w:style w:type="numbering" w:customStyle="1" w:styleId="WWNum1">
    <w:name w:val="WWNum1"/>
    <w:basedOn w:val="Bezlisty"/>
    <w:rsid w:val="00117473"/>
    <w:pPr>
      <w:numPr>
        <w:numId w:val="1"/>
      </w:numPr>
    </w:pPr>
  </w:style>
  <w:style w:type="numbering" w:customStyle="1" w:styleId="WWNum2">
    <w:name w:val="WWNum2"/>
    <w:basedOn w:val="Bezlisty"/>
    <w:rsid w:val="00117473"/>
    <w:pPr>
      <w:numPr>
        <w:numId w:val="2"/>
      </w:numPr>
    </w:pPr>
  </w:style>
  <w:style w:type="numbering" w:customStyle="1" w:styleId="WWNum3">
    <w:name w:val="WWNum3"/>
    <w:basedOn w:val="Bezlisty"/>
    <w:rsid w:val="00117473"/>
    <w:pPr>
      <w:numPr>
        <w:numId w:val="3"/>
      </w:numPr>
    </w:pPr>
  </w:style>
  <w:style w:type="numbering" w:customStyle="1" w:styleId="WWNum4">
    <w:name w:val="WWNum4"/>
    <w:basedOn w:val="Bezlisty"/>
    <w:rsid w:val="00117473"/>
    <w:pPr>
      <w:numPr>
        <w:numId w:val="4"/>
      </w:numPr>
    </w:pPr>
  </w:style>
  <w:style w:type="numbering" w:customStyle="1" w:styleId="WWNum5">
    <w:name w:val="WWNum5"/>
    <w:basedOn w:val="Bezlisty"/>
    <w:rsid w:val="00117473"/>
    <w:pPr>
      <w:numPr>
        <w:numId w:val="5"/>
      </w:numPr>
    </w:pPr>
  </w:style>
  <w:style w:type="numbering" w:customStyle="1" w:styleId="WWNum6">
    <w:name w:val="WWNum6"/>
    <w:basedOn w:val="Bezlisty"/>
    <w:rsid w:val="00117473"/>
    <w:pPr>
      <w:numPr>
        <w:numId w:val="6"/>
      </w:numPr>
    </w:pPr>
  </w:style>
  <w:style w:type="numbering" w:customStyle="1" w:styleId="WWNum7">
    <w:name w:val="WWNum7"/>
    <w:basedOn w:val="Bezlisty"/>
    <w:rsid w:val="00117473"/>
    <w:pPr>
      <w:numPr>
        <w:numId w:val="7"/>
      </w:numPr>
    </w:pPr>
  </w:style>
  <w:style w:type="numbering" w:customStyle="1" w:styleId="WWNum8">
    <w:name w:val="WWNum8"/>
    <w:basedOn w:val="Bezlisty"/>
    <w:rsid w:val="00117473"/>
    <w:pPr>
      <w:numPr>
        <w:numId w:val="8"/>
      </w:numPr>
    </w:pPr>
  </w:style>
  <w:style w:type="numbering" w:customStyle="1" w:styleId="WWNum9">
    <w:name w:val="WWNum9"/>
    <w:basedOn w:val="Bezlisty"/>
    <w:rsid w:val="00117473"/>
    <w:pPr>
      <w:numPr>
        <w:numId w:val="9"/>
      </w:numPr>
    </w:pPr>
  </w:style>
  <w:style w:type="numbering" w:customStyle="1" w:styleId="WWNum10">
    <w:name w:val="WWNum10"/>
    <w:basedOn w:val="Bezlisty"/>
    <w:rsid w:val="00117473"/>
    <w:pPr>
      <w:numPr>
        <w:numId w:val="10"/>
      </w:numPr>
    </w:pPr>
  </w:style>
  <w:style w:type="numbering" w:customStyle="1" w:styleId="WWNum11">
    <w:name w:val="WWNum11"/>
    <w:basedOn w:val="Bezlisty"/>
    <w:rsid w:val="00117473"/>
    <w:pPr>
      <w:numPr>
        <w:numId w:val="11"/>
      </w:numPr>
    </w:pPr>
  </w:style>
  <w:style w:type="numbering" w:customStyle="1" w:styleId="WWNum12">
    <w:name w:val="WWNum12"/>
    <w:basedOn w:val="Bezlisty"/>
    <w:rsid w:val="00117473"/>
    <w:pPr>
      <w:numPr>
        <w:numId w:val="12"/>
      </w:numPr>
    </w:pPr>
  </w:style>
  <w:style w:type="numbering" w:customStyle="1" w:styleId="WWNum13">
    <w:name w:val="WWNum13"/>
    <w:basedOn w:val="Bezlisty"/>
    <w:rsid w:val="00117473"/>
    <w:pPr>
      <w:numPr>
        <w:numId w:val="13"/>
      </w:numPr>
    </w:pPr>
  </w:style>
  <w:style w:type="numbering" w:customStyle="1" w:styleId="WWNum14">
    <w:name w:val="WWNum14"/>
    <w:basedOn w:val="Bezlisty"/>
    <w:rsid w:val="00117473"/>
    <w:pPr>
      <w:numPr>
        <w:numId w:val="14"/>
      </w:numPr>
    </w:pPr>
  </w:style>
  <w:style w:type="numbering" w:customStyle="1" w:styleId="WWNum15">
    <w:name w:val="WWNum15"/>
    <w:basedOn w:val="Bezlisty"/>
    <w:rsid w:val="00117473"/>
    <w:pPr>
      <w:numPr>
        <w:numId w:val="15"/>
      </w:numPr>
    </w:pPr>
  </w:style>
  <w:style w:type="numbering" w:customStyle="1" w:styleId="WWNum16">
    <w:name w:val="WWNum16"/>
    <w:basedOn w:val="Bezlisty"/>
    <w:rsid w:val="00117473"/>
    <w:pPr>
      <w:numPr>
        <w:numId w:val="16"/>
      </w:numPr>
    </w:pPr>
  </w:style>
  <w:style w:type="numbering" w:customStyle="1" w:styleId="WWNum17">
    <w:name w:val="WWNum17"/>
    <w:basedOn w:val="Bezlisty"/>
    <w:rsid w:val="00117473"/>
    <w:pPr>
      <w:numPr>
        <w:numId w:val="17"/>
      </w:numPr>
    </w:pPr>
  </w:style>
  <w:style w:type="numbering" w:customStyle="1" w:styleId="WWNum18">
    <w:name w:val="WWNum18"/>
    <w:basedOn w:val="Bezlisty"/>
    <w:rsid w:val="00117473"/>
    <w:pPr>
      <w:numPr>
        <w:numId w:val="18"/>
      </w:numPr>
    </w:pPr>
  </w:style>
  <w:style w:type="numbering" w:customStyle="1" w:styleId="WWNum19">
    <w:name w:val="WWNum19"/>
    <w:basedOn w:val="Bezlisty"/>
    <w:rsid w:val="00117473"/>
    <w:pPr>
      <w:numPr>
        <w:numId w:val="19"/>
      </w:numPr>
    </w:pPr>
  </w:style>
  <w:style w:type="numbering" w:customStyle="1" w:styleId="WWNum20">
    <w:name w:val="WWNum20"/>
    <w:basedOn w:val="Bezlisty"/>
    <w:rsid w:val="00117473"/>
    <w:pPr>
      <w:numPr>
        <w:numId w:val="20"/>
      </w:numPr>
    </w:pPr>
  </w:style>
  <w:style w:type="numbering" w:customStyle="1" w:styleId="WWNum21">
    <w:name w:val="WWNum21"/>
    <w:basedOn w:val="Bezlisty"/>
    <w:rsid w:val="00117473"/>
    <w:pPr>
      <w:numPr>
        <w:numId w:val="21"/>
      </w:numPr>
    </w:pPr>
  </w:style>
  <w:style w:type="numbering" w:customStyle="1" w:styleId="WWNum22">
    <w:name w:val="WWNum22"/>
    <w:basedOn w:val="Bezlisty"/>
    <w:rsid w:val="00117473"/>
    <w:pPr>
      <w:numPr>
        <w:numId w:val="22"/>
      </w:numPr>
    </w:pPr>
  </w:style>
  <w:style w:type="numbering" w:customStyle="1" w:styleId="WWNum23">
    <w:name w:val="WWNum23"/>
    <w:basedOn w:val="Bezlisty"/>
    <w:rsid w:val="00117473"/>
    <w:pPr>
      <w:numPr>
        <w:numId w:val="23"/>
      </w:numPr>
    </w:pPr>
  </w:style>
  <w:style w:type="numbering" w:customStyle="1" w:styleId="WWNum24">
    <w:name w:val="WWNum24"/>
    <w:basedOn w:val="Bezlisty"/>
    <w:rsid w:val="00117473"/>
    <w:pPr>
      <w:numPr>
        <w:numId w:val="24"/>
      </w:numPr>
    </w:pPr>
  </w:style>
  <w:style w:type="numbering" w:customStyle="1" w:styleId="WWNum25">
    <w:name w:val="WWNum25"/>
    <w:basedOn w:val="Bezlisty"/>
    <w:rsid w:val="00117473"/>
    <w:pPr>
      <w:numPr>
        <w:numId w:val="25"/>
      </w:numPr>
    </w:pPr>
  </w:style>
  <w:style w:type="numbering" w:customStyle="1" w:styleId="WWNum26">
    <w:name w:val="WWNum26"/>
    <w:basedOn w:val="Bezlisty"/>
    <w:rsid w:val="00117473"/>
    <w:pPr>
      <w:numPr>
        <w:numId w:val="26"/>
      </w:numPr>
    </w:pPr>
  </w:style>
  <w:style w:type="numbering" w:customStyle="1" w:styleId="WWNum27">
    <w:name w:val="WWNum27"/>
    <w:basedOn w:val="Bezlisty"/>
    <w:rsid w:val="00117473"/>
    <w:pPr>
      <w:numPr>
        <w:numId w:val="27"/>
      </w:numPr>
    </w:pPr>
  </w:style>
  <w:style w:type="numbering" w:customStyle="1" w:styleId="WWNum28">
    <w:name w:val="WWNum28"/>
    <w:basedOn w:val="Bezlisty"/>
    <w:rsid w:val="00117473"/>
    <w:pPr>
      <w:numPr>
        <w:numId w:val="28"/>
      </w:numPr>
    </w:pPr>
  </w:style>
  <w:style w:type="numbering" w:customStyle="1" w:styleId="WWNum29">
    <w:name w:val="WWNum29"/>
    <w:basedOn w:val="Bezlisty"/>
    <w:rsid w:val="00117473"/>
    <w:pPr>
      <w:numPr>
        <w:numId w:val="29"/>
      </w:numPr>
    </w:pPr>
  </w:style>
  <w:style w:type="numbering" w:customStyle="1" w:styleId="WWNum30">
    <w:name w:val="WWNum30"/>
    <w:basedOn w:val="Bezlisty"/>
    <w:rsid w:val="00117473"/>
    <w:pPr>
      <w:numPr>
        <w:numId w:val="30"/>
      </w:numPr>
    </w:pPr>
  </w:style>
  <w:style w:type="numbering" w:customStyle="1" w:styleId="WWNum31">
    <w:name w:val="WWNum31"/>
    <w:basedOn w:val="Bezlisty"/>
    <w:rsid w:val="00117473"/>
    <w:pPr>
      <w:numPr>
        <w:numId w:val="31"/>
      </w:numPr>
    </w:pPr>
  </w:style>
  <w:style w:type="numbering" w:customStyle="1" w:styleId="WWNum32">
    <w:name w:val="WWNum32"/>
    <w:basedOn w:val="Bezlisty"/>
    <w:rsid w:val="00117473"/>
    <w:pPr>
      <w:numPr>
        <w:numId w:val="32"/>
      </w:numPr>
    </w:pPr>
  </w:style>
  <w:style w:type="numbering" w:customStyle="1" w:styleId="WWNum33">
    <w:name w:val="WWNum33"/>
    <w:basedOn w:val="Bezlisty"/>
    <w:rsid w:val="00117473"/>
    <w:pPr>
      <w:numPr>
        <w:numId w:val="33"/>
      </w:numPr>
    </w:pPr>
  </w:style>
  <w:style w:type="numbering" w:customStyle="1" w:styleId="WWNum34">
    <w:name w:val="WWNum34"/>
    <w:basedOn w:val="Bezlisty"/>
    <w:rsid w:val="00117473"/>
    <w:pPr>
      <w:numPr>
        <w:numId w:val="34"/>
      </w:numPr>
    </w:pPr>
  </w:style>
  <w:style w:type="numbering" w:customStyle="1" w:styleId="WWNum35">
    <w:name w:val="WWNum35"/>
    <w:basedOn w:val="Bezlisty"/>
    <w:rsid w:val="00117473"/>
    <w:pPr>
      <w:numPr>
        <w:numId w:val="35"/>
      </w:numPr>
    </w:pPr>
  </w:style>
  <w:style w:type="numbering" w:customStyle="1" w:styleId="WWNum36">
    <w:name w:val="WWNum36"/>
    <w:basedOn w:val="Bezlisty"/>
    <w:rsid w:val="00117473"/>
    <w:pPr>
      <w:numPr>
        <w:numId w:val="36"/>
      </w:numPr>
    </w:pPr>
  </w:style>
  <w:style w:type="numbering" w:customStyle="1" w:styleId="WWNum37">
    <w:name w:val="WWNum37"/>
    <w:basedOn w:val="Bezlisty"/>
    <w:rsid w:val="00117473"/>
    <w:pPr>
      <w:numPr>
        <w:numId w:val="37"/>
      </w:numPr>
    </w:pPr>
  </w:style>
  <w:style w:type="numbering" w:customStyle="1" w:styleId="WWNum38">
    <w:name w:val="WWNum38"/>
    <w:basedOn w:val="Bezlisty"/>
    <w:rsid w:val="00117473"/>
    <w:pPr>
      <w:numPr>
        <w:numId w:val="38"/>
      </w:numPr>
    </w:pPr>
  </w:style>
  <w:style w:type="character" w:styleId="Hipercze">
    <w:name w:val="Hyperlink"/>
    <w:uiPriority w:val="99"/>
    <w:unhideWhenUsed/>
    <w:rsid w:val="00117473"/>
    <w:rPr>
      <w:color w:val="0563C1"/>
      <w:u w:val="single"/>
    </w:rPr>
  </w:style>
  <w:style w:type="character" w:styleId="HTML-cytat">
    <w:name w:val="HTML Cite"/>
    <w:uiPriority w:val="99"/>
    <w:unhideWhenUsed/>
    <w:rsid w:val="00117473"/>
    <w:rPr>
      <w:i/>
      <w:i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17473"/>
    <w:pPr>
      <w:spacing w:before="240" w:after="0" w:line="259" w:lineRule="auto"/>
      <w:outlineLvl w:val="9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117473"/>
    <w:pPr>
      <w:tabs>
        <w:tab w:val="right" w:leader="dot" w:pos="9062"/>
      </w:tabs>
      <w:spacing w:after="100" w:line="360" w:lineRule="auto"/>
    </w:pPr>
    <w:rPr>
      <w:rFonts w:ascii="Arial" w:eastAsia="Calibri" w:hAnsi="Arial"/>
      <w:sz w:val="24"/>
      <w:lang w:eastAsia="en-US" w:bidi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117473"/>
    <w:pPr>
      <w:spacing w:after="100" w:line="360" w:lineRule="auto"/>
      <w:ind w:left="240"/>
      <w:jc w:val="left"/>
    </w:pPr>
    <w:rPr>
      <w:rFonts w:ascii="Arial" w:eastAsia="Calibri" w:hAnsi="Arial"/>
      <w:sz w:val="24"/>
      <w:lang w:eastAsia="en-US" w:bidi="ar-SA"/>
    </w:rPr>
  </w:style>
  <w:style w:type="character" w:styleId="Pogrubienie">
    <w:name w:val="Strong"/>
    <w:uiPriority w:val="22"/>
    <w:qFormat/>
    <w:rsid w:val="00117473"/>
    <w:rPr>
      <w:b/>
      <w:bCs/>
    </w:rPr>
  </w:style>
  <w:style w:type="paragraph" w:customStyle="1" w:styleId="Default">
    <w:name w:val="Default"/>
    <w:rsid w:val="00117473"/>
    <w:pPr>
      <w:autoSpaceDE w:val="0"/>
      <w:autoSpaceDN w:val="0"/>
      <w:adjustRightInd w:val="0"/>
      <w:spacing w:after="0" w:line="240" w:lineRule="auto"/>
    </w:pPr>
    <w:rPr>
      <w:rFonts w:ascii="Verdana" w:eastAsia="SimSun" w:hAnsi="Verdana" w:cs="Verdana"/>
      <w:color w:val="000000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117473"/>
  </w:style>
  <w:style w:type="table" w:styleId="Tabela-Siatka">
    <w:name w:val="Table Grid"/>
    <w:basedOn w:val="Standardowy"/>
    <w:uiPriority w:val="39"/>
    <w:rsid w:val="00117473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rsid w:val="00117473"/>
  </w:style>
  <w:style w:type="character" w:styleId="Nierozpoznanawzmianka">
    <w:name w:val="Unresolved Mention"/>
    <w:uiPriority w:val="99"/>
    <w:semiHidden/>
    <w:unhideWhenUsed/>
    <w:rsid w:val="00117473"/>
    <w:rPr>
      <w:color w:val="605E5C"/>
      <w:shd w:val="clear" w:color="auto" w:fill="E1DFDD"/>
    </w:rPr>
  </w:style>
  <w:style w:type="character" w:customStyle="1" w:styleId="markedcontent">
    <w:name w:val="markedcontent"/>
    <w:rsid w:val="00117473"/>
  </w:style>
  <w:style w:type="paragraph" w:customStyle="1" w:styleId="Tabela">
    <w:name w:val="Tabela"/>
    <w:basedOn w:val="Normalny"/>
    <w:link w:val="TabelaZnak"/>
    <w:qFormat/>
    <w:rsid w:val="00117473"/>
    <w:pPr>
      <w:spacing w:before="160"/>
    </w:pPr>
    <w:rPr>
      <w:rFonts w:ascii="Arial" w:eastAsia="Calibri" w:hAnsi="Arial"/>
      <w:b/>
      <w:lang w:eastAsia="en-US" w:bidi="ar-SA"/>
    </w:rPr>
  </w:style>
  <w:style w:type="character" w:customStyle="1" w:styleId="TabelaZnak">
    <w:name w:val="Tabela Znak"/>
    <w:link w:val="Tabela"/>
    <w:rsid w:val="00117473"/>
    <w:rPr>
      <w:rFonts w:ascii="Arial" w:eastAsia="Calibri" w:hAnsi="Arial" w:cs="Times New Roman"/>
      <w:b/>
      <w:kern w:val="0"/>
      <w:sz w:val="22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17473"/>
    <w:pPr>
      <w:widowControl w:val="0"/>
      <w:suppressAutoHyphens/>
      <w:spacing w:after="120"/>
      <w:ind w:left="283"/>
      <w:jc w:val="left"/>
      <w:textAlignment w:val="baseline"/>
    </w:pPr>
    <w:rPr>
      <w:rFonts w:ascii="Arial" w:eastAsia="Lucida Sans Unicode" w:hAnsi="Arial" w:cs="Mangal"/>
      <w:kern w:val="1"/>
      <w:sz w:val="24"/>
      <w:szCs w:val="21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7473"/>
    <w:rPr>
      <w:rFonts w:ascii="Arial" w:eastAsia="Lucida Sans Unicode" w:hAnsi="Arial" w:cs="Mangal"/>
      <w:kern w:val="1"/>
      <w:szCs w:val="21"/>
      <w:lang w:eastAsia="hi-IN" w:bidi="hi-IN"/>
      <w14:ligatures w14:val="none"/>
    </w:rPr>
  </w:style>
  <w:style w:type="paragraph" w:styleId="Poprawka">
    <w:name w:val="Revision"/>
    <w:hidden/>
    <w:uiPriority w:val="99"/>
    <w:semiHidden/>
    <w:rsid w:val="00117473"/>
    <w:pPr>
      <w:spacing w:after="0" w:line="240" w:lineRule="auto"/>
    </w:pPr>
    <w:rPr>
      <w:rFonts w:ascii="Arial" w:eastAsia="SimSun" w:hAnsi="Arial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2</cp:revision>
  <cp:lastPrinted>2026-02-17T07:24:00Z</cp:lastPrinted>
  <dcterms:created xsi:type="dcterms:W3CDTF">2026-02-17T07:26:00Z</dcterms:created>
  <dcterms:modified xsi:type="dcterms:W3CDTF">2026-02-17T07:26:00Z</dcterms:modified>
</cp:coreProperties>
</file>