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34B66" w:rsidRDefault="00000000">
      <w:pPr>
        <w:pStyle w:val="Nagwek"/>
        <w:jc w:val="right"/>
        <w:rPr>
          <w:b/>
        </w:rPr>
      </w:pPr>
      <w:r>
        <w:rPr>
          <w:b/>
        </w:rPr>
        <w:t>Załącznik nr 1 do ogłoszenia</w:t>
      </w:r>
    </w:p>
    <w:p w:rsidR="00234B66" w:rsidRDefault="00234B66">
      <w:pPr>
        <w:pStyle w:val="Nagwek"/>
        <w:jc w:val="right"/>
        <w:rPr>
          <w:b/>
        </w:rPr>
      </w:pPr>
    </w:p>
    <w:p w:rsidR="00234B66" w:rsidRDefault="00000000">
      <w:pPr>
        <w:pStyle w:val="Teksttreci20"/>
        <w:shd w:val="clear" w:color="auto" w:fill="auto"/>
        <w:spacing w:line="290" w:lineRule="auto"/>
        <w:ind w:left="6480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 (Dz. U. poz. 2057)</w:t>
      </w:r>
    </w:p>
    <w:p w:rsidR="00234B66" w:rsidRDefault="00000000">
      <w:pPr>
        <w:tabs>
          <w:tab w:val="left" w:pos="0"/>
        </w:tabs>
        <w:spacing w:after="120"/>
        <w:jc w:val="right"/>
        <w:rPr>
          <w:b/>
          <w:i/>
          <w:color w:val="auto"/>
        </w:rPr>
      </w:pPr>
      <w:r>
        <w:rPr>
          <w:b/>
          <w:bCs/>
        </w:rPr>
        <w:t>Załącznik nr 1</w:t>
      </w:r>
    </w:p>
    <w:p w:rsidR="00234B66" w:rsidRDefault="00000000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>
        <w:rPr>
          <w:rFonts w:asciiTheme="minorHAnsi" w:eastAsia="Arial" w:hAnsiTheme="minorHAnsi" w:cs="Calibri"/>
          <w:bCs/>
          <w:i/>
        </w:rPr>
        <w:t>WZÓR</w:t>
      </w:r>
    </w:p>
    <w:p w:rsidR="00234B66" w:rsidRDefault="00000000">
      <w:pPr>
        <w:spacing w:before="240"/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 xml:space="preserve">OFERTA REALIZACJI ZADANIA PUBLICZNEGO* / </w:t>
      </w:r>
    </w:p>
    <w:p w:rsidR="00234B66" w:rsidRDefault="00000000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 xml:space="preserve">OFERTA WSPÓLNA REALIZACJI ZADANIA PUBLICZNEGO*, </w:t>
      </w:r>
    </w:p>
    <w:p w:rsidR="00234B66" w:rsidRDefault="00000000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KTÓRYCH MOWA W ART. 14 UST. 1 I 2 USTAWY</w:t>
      </w:r>
      <w:r>
        <w:rPr>
          <w:rFonts w:asciiTheme="minorHAnsi" w:eastAsia="Arial" w:hAnsiTheme="minorHAnsi" w:cstheme="minorHAnsi"/>
        </w:rPr>
        <w:t xml:space="preserve"> </w:t>
      </w:r>
      <w:r>
        <w:rPr>
          <w:rFonts w:asciiTheme="minorHAnsi" w:eastAsia="Arial" w:hAnsiTheme="minorHAnsi" w:cstheme="minorHAnsi"/>
          <w:bCs/>
        </w:rPr>
        <w:t>Z DNIA 24 KWIETNIA 2003 R. O DZIAŁALNOŚCI POŻYTKU PUBLICZNEGO I O WOLONTARIACIE (DZ. U. Z 2025 R. POZ. 1338. )</w:t>
      </w:r>
    </w:p>
    <w:p w:rsidR="00234B66" w:rsidRDefault="00234B66">
      <w:pPr>
        <w:jc w:val="center"/>
        <w:rPr>
          <w:rFonts w:asciiTheme="minorHAnsi" w:eastAsia="Arial" w:hAnsiTheme="minorHAnsi" w:cstheme="minorHAnsi"/>
          <w:bCs/>
        </w:rPr>
      </w:pPr>
    </w:p>
    <w:p w:rsidR="00234B66" w:rsidRDefault="00000000">
      <w:pPr>
        <w:jc w:val="both"/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:rsidR="00234B66" w:rsidRDefault="00000000">
      <w:pPr>
        <w:jc w:val="both"/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</w:p>
    <w:p w:rsidR="00234B66" w:rsidRDefault="00000000">
      <w:pPr>
        <w:jc w:val="both"/>
      </w:pPr>
      <w:r>
        <w:rPr>
          <w:rFonts w:ascii="Calibri" w:hAnsi="Calibri" w:cs="Calibri"/>
          <w:color w:val="auto"/>
          <w:sz w:val="16"/>
          <w:szCs w:val="16"/>
        </w:rPr>
        <w:t>lub w przypisach.</w:t>
      </w:r>
    </w:p>
    <w:p w:rsidR="00234B66" w:rsidRDefault="00000000">
      <w:pPr>
        <w:jc w:val="both"/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:rsidR="00234B66" w:rsidRDefault="00000000">
      <w:pPr>
        <w:jc w:val="both"/>
      </w:pPr>
      <w:r>
        <w:rPr>
          <w:rFonts w:ascii="Calibri" w:hAnsi="Calibri" w:cs="Calibri"/>
          <w:color w:val="auto"/>
          <w:sz w:val="16"/>
          <w:szCs w:val="16"/>
        </w:rPr>
        <w:t>Zaznaczenie „*”, np., „Krajowym Rejestrem Sądowym*/właściwą ewidencją*”, oznacza, że należy skreślić niewłaściwą</w:t>
      </w:r>
    </w:p>
    <w:p w:rsidR="00234B66" w:rsidRDefault="00000000">
      <w:pPr>
        <w:jc w:val="both"/>
      </w:pPr>
      <w:r>
        <w:rPr>
          <w:rFonts w:ascii="Calibri" w:hAnsi="Calibri" w:cs="Calibri"/>
          <w:color w:val="auto"/>
          <w:sz w:val="16"/>
          <w:szCs w:val="16"/>
        </w:rPr>
        <w:t>odpowiedź i pozostawić prawidłową. Przykład: „Krajowym Rejestrem Sądowym*/właściwą ewidencją*”.</w:t>
      </w:r>
    </w:p>
    <w:p w:rsidR="00234B66" w:rsidRDefault="00234B66">
      <w:pPr>
        <w:jc w:val="center"/>
        <w:rPr>
          <w:rFonts w:asciiTheme="minorHAnsi" w:eastAsia="Arial" w:hAnsiTheme="minorHAnsi" w:cstheme="minorHAnsi"/>
          <w:bCs/>
        </w:rPr>
      </w:pPr>
    </w:p>
    <w:p w:rsidR="00234B6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:rsidR="00234B66" w:rsidRDefault="00234B66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394"/>
        <w:gridCol w:w="6380"/>
      </w:tblGrid>
      <w:tr w:rsidR="00234B66">
        <w:trPr>
          <w:trHeight w:val="379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:rsidR="00234B66" w:rsidRDefault="00000000">
            <w:pPr>
              <w:widowControl w:val="0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:rsidR="00234B66" w:rsidRDefault="00000000">
            <w:pPr>
              <w:widowControl w:val="0"/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34B66" w:rsidRDefault="00234B66">
            <w:pPr>
              <w:widowControl w:val="0"/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234B66">
        <w:trPr>
          <w:trHeight w:val="37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:rsidR="00234B66" w:rsidRDefault="00000000">
            <w:pPr>
              <w:widowControl w:val="0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34B66" w:rsidRDefault="00234B66">
            <w:pPr>
              <w:widowControl w:val="0"/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234B66" w:rsidRDefault="00234B66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234B6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II. Dane oferenta(-tów) </w:t>
      </w:r>
    </w:p>
    <w:p w:rsidR="00234B66" w:rsidRDefault="00234B66">
      <w:pPr>
        <w:widowControl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394"/>
        <w:gridCol w:w="6380"/>
      </w:tblGrid>
      <w:tr w:rsidR="00234B66">
        <w:trPr>
          <w:trHeight w:val="543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:rsidR="00234B66" w:rsidRDefault="00000000">
            <w:pPr>
              <w:widowControl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oferenta(-tów), forma prawna, numer w Krajowym Rejestrze Sądowym lub innej ewidencji, adres siedziby, strona www, adres do korespondencji, adres e-mail, numer telefonu</w:t>
            </w:r>
          </w:p>
        </w:tc>
      </w:tr>
      <w:tr w:rsidR="00234B66">
        <w:trPr>
          <w:trHeight w:val="673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34B66" w:rsidRDefault="00234B66">
            <w:pPr>
              <w:widowControl w:val="0"/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234B66" w:rsidRDefault="00234B66">
            <w:pPr>
              <w:widowControl w:val="0"/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234B66" w:rsidRDefault="00234B66">
            <w:pPr>
              <w:widowControl w:val="0"/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234B66" w:rsidRDefault="00234B66">
            <w:pPr>
              <w:widowControl w:val="0"/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234B66" w:rsidRDefault="00234B66">
            <w:pPr>
              <w:widowControl w:val="0"/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234B66" w:rsidRDefault="00234B66">
            <w:pPr>
              <w:widowControl w:val="0"/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234B66">
        <w:trPr>
          <w:trHeight w:val="993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:rsidR="00234B66" w:rsidRDefault="00000000">
            <w:pPr>
              <w:widowControl w:val="0"/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Dane osoby upoważnionej do składania wyjaśnień dotyczących oferty</w:t>
            </w:r>
            <w:r>
              <w:rPr>
                <w:rFonts w:asciiTheme="minorHAnsi" w:eastAsia="Arial" w:hAnsiTheme="minorHAnsi" w:cs="Calibr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4B66" w:rsidRDefault="00234B66">
            <w:pPr>
              <w:widowControl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234B66" w:rsidRDefault="00234B66">
            <w:pPr>
              <w:widowControl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234B66" w:rsidRDefault="00234B66">
            <w:pPr>
              <w:widowControl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234B66" w:rsidRDefault="00234B66">
            <w:pPr>
              <w:widowControl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234B66" w:rsidRDefault="00234B66">
            <w:pPr>
              <w:widowControl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234B66" w:rsidRDefault="00234B66">
            <w:pPr>
              <w:widowControl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:rsidR="00234B66" w:rsidRDefault="00234B66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234B6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III. Opis zadania</w:t>
      </w:r>
    </w:p>
    <w:p w:rsidR="00234B6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393"/>
        <w:gridCol w:w="1278"/>
        <w:gridCol w:w="1982"/>
        <w:gridCol w:w="1276"/>
        <w:gridCol w:w="1845"/>
      </w:tblGrid>
      <w:tr w:rsidR="00234B66">
        <w:trPr>
          <w:trHeight w:val="377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:rsidR="00234B66" w:rsidRDefault="00000000">
            <w:pPr>
              <w:widowControl w:val="0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34B66" w:rsidRDefault="00234B66">
            <w:pPr>
              <w:widowControl w:val="0"/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234B66">
        <w:trPr>
          <w:trHeight w:val="377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:rsidR="00234B66" w:rsidRDefault="00000000">
            <w:pPr>
              <w:widowControl w:val="0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Termin realizacji zadania publicznego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234B66" w:rsidRDefault="00000000">
            <w:pPr>
              <w:widowControl w:val="0"/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34B66" w:rsidRDefault="00234B66">
            <w:pPr>
              <w:widowControl w:val="0"/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234B66" w:rsidRDefault="00000000">
            <w:pPr>
              <w:widowControl w:val="0"/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234B66" w:rsidRDefault="00000000">
            <w:pPr>
              <w:widowControl w:val="0"/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34B66" w:rsidRDefault="00234B66">
            <w:pPr>
              <w:widowControl w:val="0"/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234B66">
        <w:trPr>
          <w:trHeight w:val="316"/>
        </w:trPr>
        <w:tc>
          <w:tcPr>
            <w:tcW w:w="10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left w:w="0" w:type="dxa"/>
              <w:right w:w="0" w:type="dxa"/>
            </w:tcMar>
            <w:vAlign w:val="center"/>
          </w:tcPr>
          <w:p w:rsidR="00234B66" w:rsidRDefault="00000000">
            <w:pPr>
              <w:widowControl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 xml:space="preserve">3. Syntetyczny opis zadania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wskazać i opisać: miejsce realizacji zadania, grupę docelową, sposób rozwiązywania jej problemów/zaspokajania potrzeb, komplementarność z innymi działaniami podejmowanymi przez organizację lub inne podmioty).</w:t>
            </w:r>
          </w:p>
          <w:p w:rsidR="00234B66" w:rsidRDefault="00234B66">
            <w:pPr>
              <w:widowControl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</w:p>
        </w:tc>
      </w:tr>
      <w:tr w:rsidR="00234B66">
        <w:trPr>
          <w:trHeight w:val="681"/>
        </w:trPr>
        <w:tc>
          <w:tcPr>
            <w:tcW w:w="10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234B66" w:rsidRDefault="00234B66">
            <w:pPr>
              <w:widowControl w:val="0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4B66" w:rsidRDefault="00234B66">
            <w:pPr>
              <w:widowControl w:val="0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4B66" w:rsidRDefault="00234B66">
            <w:pPr>
              <w:widowControl w:val="0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4B66" w:rsidRDefault="00234B66">
            <w:pPr>
              <w:widowControl w:val="0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4B66" w:rsidRDefault="00234B66">
            <w:pPr>
              <w:widowControl w:val="0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4B66" w:rsidRDefault="00234B66">
            <w:pPr>
              <w:widowControl w:val="0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4B66" w:rsidRDefault="00234B66">
            <w:pPr>
              <w:widowControl w:val="0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234B66">
        <w:trPr>
          <w:trHeight w:val="121"/>
        </w:trPr>
        <w:tc>
          <w:tcPr>
            <w:tcW w:w="10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DD9C3"/>
            <w:tcMar>
              <w:left w:w="0" w:type="dxa"/>
              <w:right w:w="0" w:type="dxa"/>
            </w:tcMar>
          </w:tcPr>
          <w:p w:rsidR="00234B66" w:rsidRDefault="00000000">
            <w:pPr>
              <w:widowControl w:val="0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Plan i harmonogram działań na rok ………………. </w:t>
            </w:r>
          </w:p>
          <w:p w:rsidR="00234B66" w:rsidRDefault="00000000">
            <w:pPr>
              <w:widowControl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wymienić i opisać w porządku logicznym wszystkie planowane w ofercie działania określając ich uczestników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oraz miejsce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ich realizacji.)</w:t>
            </w:r>
          </w:p>
        </w:tc>
      </w:tr>
    </w:tbl>
    <w:p w:rsidR="00234B66" w:rsidRDefault="00234B66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10770" w:type="dxa"/>
        <w:tblInd w:w="-71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1779"/>
        <w:gridCol w:w="1914"/>
        <w:gridCol w:w="1579"/>
        <w:gridCol w:w="977"/>
        <w:gridCol w:w="3968"/>
      </w:tblGrid>
      <w:tr w:rsidR="00234B66">
        <w:trPr>
          <w:trHeight w:val="472"/>
        </w:trPr>
        <w:tc>
          <w:tcPr>
            <w:tcW w:w="553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shd w:val="clear" w:color="auto" w:fill="DDD9C3"/>
          </w:tcPr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DD9C3"/>
            <w:vAlign w:val="center"/>
          </w:tcPr>
          <w:p w:rsidR="00234B66" w:rsidRDefault="00000000">
            <w:pPr>
              <w:widowControl w:val="0"/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DD9C3"/>
            <w:vAlign w:val="center"/>
          </w:tcPr>
          <w:p w:rsidR="00234B66" w:rsidRDefault="00000000">
            <w:pPr>
              <w:widowControl w:val="0"/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DD9C3"/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vAlign w:val="center"/>
          </w:tcPr>
          <w:p w:rsidR="00234B66" w:rsidRDefault="00000000">
            <w:pPr>
              <w:widowControl w:val="0"/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3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234B66" w:rsidRDefault="00000000">
            <w:pPr>
              <w:widowControl w:val="0"/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234B66">
        <w:trPr>
          <w:cantSplit/>
          <w:trHeight w:val="690"/>
        </w:trPr>
        <w:tc>
          <w:tcPr>
            <w:tcW w:w="553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DD9C3"/>
          </w:tcPr>
          <w:p w:rsidR="00234B66" w:rsidRDefault="00000000">
            <w:pPr>
              <w:widowControl w:val="0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1779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DD9C3"/>
            <w:vAlign w:val="center"/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914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DD9C3"/>
            <w:vAlign w:val="center"/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79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DD9C3"/>
          </w:tcPr>
          <w:p w:rsidR="00234B66" w:rsidRDefault="00000000">
            <w:pPr>
              <w:widowControl w:val="0"/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977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3968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234B66">
        <w:tc>
          <w:tcPr>
            <w:tcW w:w="553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auto" w:fill="DDD9C3"/>
          </w:tcPr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914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234B66">
        <w:trPr>
          <w:trHeight w:val="371"/>
        </w:trPr>
        <w:tc>
          <w:tcPr>
            <w:tcW w:w="553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579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977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3968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234B66">
        <w:trPr>
          <w:trHeight w:val="951"/>
        </w:trPr>
        <w:tc>
          <w:tcPr>
            <w:tcW w:w="553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shd w:val="clear" w:color="auto" w:fill="DDD9C3"/>
            <w:vAlign w:val="center"/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234B66" w:rsidRDefault="00234B66">
            <w:pPr>
              <w:widowControl w:val="0"/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</w:tcPr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34B66" w:rsidRDefault="00234B66">
            <w:pPr>
              <w:widowControl w:val="0"/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234B66">
        <w:trPr>
          <w:trHeight w:val="979"/>
        </w:trPr>
        <w:tc>
          <w:tcPr>
            <w:tcW w:w="553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shd w:val="clear" w:color="auto" w:fill="DDD9C3"/>
            <w:vAlign w:val="center"/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</w:tcPr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234B66">
        <w:trPr>
          <w:trHeight w:val="990"/>
        </w:trPr>
        <w:tc>
          <w:tcPr>
            <w:tcW w:w="553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shd w:val="clear" w:color="auto" w:fill="DDD9C3"/>
            <w:vAlign w:val="center"/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</w:tcPr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234B66">
        <w:trPr>
          <w:trHeight w:val="833"/>
        </w:trPr>
        <w:tc>
          <w:tcPr>
            <w:tcW w:w="55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234B66">
        <w:trPr>
          <w:trHeight w:val="1045"/>
        </w:trPr>
        <w:tc>
          <w:tcPr>
            <w:tcW w:w="55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DD9C3"/>
            <w:vAlign w:val="center"/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34B66" w:rsidRDefault="00234B66">
            <w:pPr>
              <w:widowControl w:val="0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:rsidR="00234B66" w:rsidRDefault="00234B66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234B66" w:rsidRDefault="00234B66">
      <w:pPr>
        <w:widowControl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1077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393"/>
        <w:gridCol w:w="2427"/>
        <w:gridCol w:w="4950"/>
      </w:tblGrid>
      <w:tr w:rsidR="00234B66">
        <w:tc>
          <w:tcPr>
            <w:tcW w:w="10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234B66" w:rsidRDefault="00000000">
            <w:pPr>
              <w:widowControl w:val="0"/>
              <w:ind w:left="317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:rsidR="00234B66" w:rsidRDefault="00000000">
            <w:pPr>
              <w:widowControl w:val="0"/>
              <w:ind w:right="567"/>
              <w:rPr>
                <w:i/>
                <w:sz w:val="20"/>
              </w:rPr>
            </w:pPr>
            <w:r>
              <w:rPr>
                <w:i/>
                <w:sz w:val="20"/>
              </w:rPr>
              <w:t>Należy opisać:</w:t>
            </w:r>
          </w:p>
          <w:p w:rsidR="00234B66" w:rsidRDefault="00000000">
            <w:pPr>
              <w:pStyle w:val="Akapitzlist"/>
              <w:widowControl w:val="0"/>
              <w:numPr>
                <w:ilvl w:val="0"/>
                <w:numId w:val="1"/>
              </w:numPr>
              <w:spacing w:after="160" w:line="259" w:lineRule="auto"/>
              <w:ind w:right="567"/>
              <w:rPr>
                <w:sz w:val="20"/>
              </w:rPr>
            </w:pPr>
            <w:r>
              <w:rPr>
                <w:sz w:val="20"/>
              </w:rPr>
              <w:t>co będzie bezpośrednim efektem (materialne „produkty” lub „usługi” zrealizowane na rzecz uczestników zadania) realizacji oferty?</w:t>
            </w:r>
          </w:p>
          <w:p w:rsidR="00234B66" w:rsidRDefault="00000000">
            <w:pPr>
              <w:pStyle w:val="Akapitzlist"/>
              <w:widowControl w:val="0"/>
              <w:numPr>
                <w:ilvl w:val="0"/>
                <w:numId w:val="1"/>
              </w:numPr>
              <w:spacing w:after="160" w:line="259" w:lineRule="auto"/>
              <w:ind w:right="567"/>
              <w:rPr>
                <w:sz w:val="20"/>
              </w:rPr>
            </w:pPr>
            <w:r>
              <w:rPr>
                <w:sz w:val="20"/>
              </w:rPr>
              <w:t>jaka zmiana społeczna zostanie osiągnięta poprzez realizację zadania?</w:t>
            </w:r>
          </w:p>
          <w:p w:rsidR="00234B66" w:rsidRDefault="00000000">
            <w:pPr>
              <w:pStyle w:val="Akapitzlist"/>
              <w:widowControl w:val="0"/>
              <w:numPr>
                <w:ilvl w:val="0"/>
                <w:numId w:val="1"/>
              </w:numPr>
              <w:spacing w:after="160" w:line="259" w:lineRule="auto"/>
              <w:ind w:right="567"/>
              <w:rPr>
                <w:sz w:val="20"/>
              </w:rPr>
            </w:pPr>
            <w:r>
              <w:rPr>
                <w:iCs/>
                <w:sz w:val="20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 w:rsidR="00234B66">
        <w:tc>
          <w:tcPr>
            <w:tcW w:w="10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34B66" w:rsidRDefault="00234B66">
            <w:pPr>
              <w:widowControl w:val="0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234B66" w:rsidRDefault="00234B66">
            <w:pPr>
              <w:widowControl w:val="0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234B66" w:rsidRDefault="00234B66">
            <w:pPr>
              <w:widowControl w:val="0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234B66" w:rsidRDefault="00234B66">
            <w:pPr>
              <w:widowControl w:val="0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234B66" w:rsidRDefault="00234B66">
            <w:pPr>
              <w:widowControl w:val="0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234B66" w:rsidRDefault="00234B66">
            <w:pPr>
              <w:widowControl w:val="0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234B66" w:rsidRDefault="00234B66">
            <w:pPr>
              <w:widowControl w:val="0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234B66" w:rsidRDefault="00234B66">
            <w:pPr>
              <w:widowControl w:val="0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234B66" w:rsidRDefault="00234B66">
            <w:pPr>
              <w:widowControl w:val="0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234B66" w:rsidRDefault="00234B66">
            <w:pPr>
              <w:widowControl w:val="0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234B66" w:rsidRDefault="00234B66">
            <w:pPr>
              <w:widowControl w:val="0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234B66">
        <w:trPr>
          <w:trHeight w:val="373"/>
        </w:trPr>
        <w:tc>
          <w:tcPr>
            <w:tcW w:w="10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:rsidR="00234B66" w:rsidRDefault="00000000">
            <w:pPr>
              <w:widowControl w:val="0"/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6. Dodatkowe informacje dotyczące rezultatów realizacji zadania publicznego</w:t>
            </w:r>
            <w:r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234B66"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:rsidR="00234B66" w:rsidRDefault="00000000">
            <w:pPr>
              <w:widowControl w:val="0"/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:rsidR="00234B66" w:rsidRDefault="00000000">
            <w:pPr>
              <w:widowControl w:val="0"/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:rsidR="00234B66" w:rsidRDefault="00000000">
            <w:pPr>
              <w:widowControl w:val="0"/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 w:rsidR="00234B66"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B66" w:rsidRDefault="00234B66">
            <w:pPr>
              <w:widowControl w:val="0"/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234B66" w:rsidRDefault="00234B66">
            <w:pPr>
              <w:widowControl w:val="0"/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234B66" w:rsidRDefault="00234B66">
            <w:pPr>
              <w:widowControl w:val="0"/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B66" w:rsidRDefault="00234B66">
            <w:pPr>
              <w:widowControl w:val="0"/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B66" w:rsidRDefault="00234B66">
            <w:pPr>
              <w:widowControl w:val="0"/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234B66"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B66" w:rsidRDefault="00234B66">
            <w:pPr>
              <w:widowControl w:val="0"/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234B66" w:rsidRDefault="00234B66">
            <w:pPr>
              <w:widowControl w:val="0"/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234B66" w:rsidRDefault="00234B66">
            <w:pPr>
              <w:widowControl w:val="0"/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B66" w:rsidRDefault="00234B66">
            <w:pPr>
              <w:widowControl w:val="0"/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B66" w:rsidRDefault="00234B66">
            <w:pPr>
              <w:widowControl w:val="0"/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234B66"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B66" w:rsidRDefault="00234B66">
            <w:pPr>
              <w:widowControl w:val="0"/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234B66" w:rsidRDefault="00234B66">
            <w:pPr>
              <w:widowControl w:val="0"/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234B66" w:rsidRDefault="00234B66">
            <w:pPr>
              <w:widowControl w:val="0"/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B66" w:rsidRDefault="00234B66">
            <w:pPr>
              <w:widowControl w:val="0"/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B66" w:rsidRDefault="00234B66">
            <w:pPr>
              <w:widowControl w:val="0"/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:rsidR="00234B66" w:rsidRDefault="00234B66">
      <w:pPr>
        <w:widowControl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234B6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ab/>
        <w:t>Charakterystyka Oferenta</w:t>
      </w:r>
    </w:p>
    <w:p w:rsidR="00234B66" w:rsidRDefault="00234B66">
      <w:pPr>
        <w:widowControl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10890" w:type="dxa"/>
        <w:tblInd w:w="-8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90"/>
      </w:tblGrid>
      <w:tr w:rsidR="00234B66">
        <w:trPr>
          <w:trHeight w:val="374"/>
        </w:trPr>
        <w:tc>
          <w:tcPr>
            <w:tcW w:w="10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vAlign w:val="center"/>
          </w:tcPr>
          <w:p w:rsidR="00234B66" w:rsidRDefault="00000000">
            <w:pPr>
              <w:widowControl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1. Informacja o wcześniejszej działalności oferenta, w szczególności w zakresie, którego dotyczy zadanie publiczne</w:t>
            </w:r>
          </w:p>
        </w:tc>
      </w:tr>
      <w:tr w:rsidR="00234B66">
        <w:trPr>
          <w:trHeight w:val="999"/>
        </w:trPr>
        <w:tc>
          <w:tcPr>
            <w:tcW w:w="108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34B66" w:rsidRDefault="00234B66">
            <w:pPr>
              <w:widowControl w:val="0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4B66" w:rsidRDefault="00234B66">
            <w:pPr>
              <w:widowControl w:val="0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4B66" w:rsidRDefault="00234B66">
            <w:pPr>
              <w:widowControl w:val="0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4B66" w:rsidRDefault="00234B66">
            <w:pPr>
              <w:widowControl w:val="0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4B66" w:rsidRDefault="00234B66">
            <w:pPr>
              <w:widowControl w:val="0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4B66" w:rsidRDefault="00234B66">
            <w:pPr>
              <w:widowControl w:val="0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234B66" w:rsidRDefault="00234B66">
      <w:pPr>
        <w:widowControl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10890" w:type="dxa"/>
        <w:tblInd w:w="-8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90"/>
      </w:tblGrid>
      <w:tr w:rsidR="00234B66">
        <w:trPr>
          <w:trHeight w:val="247"/>
        </w:trPr>
        <w:tc>
          <w:tcPr>
            <w:tcW w:w="10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:rsidR="00234B66" w:rsidRDefault="00000000">
            <w:pPr>
              <w:widowControl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2. Zasoby kadrowe, rzeczowe i finansowe oferenta, które będą wykorzystane do realizacji zadania.</w:t>
            </w:r>
          </w:p>
        </w:tc>
      </w:tr>
      <w:tr w:rsidR="00234B66">
        <w:trPr>
          <w:trHeight w:val="999"/>
        </w:trPr>
        <w:tc>
          <w:tcPr>
            <w:tcW w:w="108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34B66" w:rsidRDefault="00234B66">
            <w:pPr>
              <w:widowControl w:val="0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4B66" w:rsidRDefault="00234B66">
            <w:pPr>
              <w:widowControl w:val="0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4B66" w:rsidRDefault="00234B66">
            <w:pPr>
              <w:widowControl w:val="0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4B66" w:rsidRDefault="00234B66">
            <w:pPr>
              <w:widowControl w:val="0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4B66" w:rsidRDefault="00234B66">
            <w:pPr>
              <w:widowControl w:val="0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4B66" w:rsidRDefault="00234B66">
            <w:pPr>
              <w:widowControl w:val="0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234B66" w:rsidRDefault="00234B66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234B66" w:rsidRDefault="00234B66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234B66" w:rsidRDefault="00234B66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234B66" w:rsidRDefault="00234B66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234B6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V.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ab/>
        <w:t>Kalkulacja przewidywanych kosztów realizacji zadania publicznego</w:t>
      </w:r>
    </w:p>
    <w:p w:rsidR="00234B66" w:rsidRDefault="00234B66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1077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0770"/>
      </w:tblGrid>
      <w:tr w:rsidR="00234B66">
        <w:tc>
          <w:tcPr>
            <w:tcW w:w="10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234B66" w:rsidRDefault="00000000">
            <w:pPr>
              <w:widowControl w:val="0"/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 Zestawienie kosztów realizacji zadania</w:t>
            </w:r>
          </w:p>
          <w:p w:rsidR="00234B66" w:rsidRDefault="00000000">
            <w:pPr>
              <w:widowControl w:val="0"/>
              <w:spacing w:after="160" w:line="259" w:lineRule="auto"/>
              <w:ind w:right="567"/>
              <w:jc w:val="both"/>
              <w:rPr>
                <w:rFonts w:asciiTheme="minorHAnsi" w:hAnsiTheme="minorHAnsi"/>
                <w:i/>
                <w:sz w:val="20"/>
              </w:rPr>
            </w:pPr>
            <w:r>
              <w:rPr>
                <w:rFonts w:asciiTheme="minorHAnsi" w:hAnsiTheme="minorHAnsi"/>
                <w:sz w:val="20"/>
              </w:rPr>
              <w:t>(w sekcji V-A należy skalkulować i zamieścić wszystkie koszty realizacji zadania niezależnie od źródła finansowania wskazanego w sekcji V-B)</w:t>
            </w:r>
          </w:p>
        </w:tc>
      </w:tr>
    </w:tbl>
    <w:tbl>
      <w:tblPr>
        <w:tblStyle w:val="Tabela-Siatka"/>
        <w:tblW w:w="1077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929"/>
        <w:gridCol w:w="1174"/>
        <w:gridCol w:w="1052"/>
        <w:gridCol w:w="52"/>
        <w:gridCol w:w="1076"/>
        <w:gridCol w:w="932"/>
        <w:gridCol w:w="151"/>
        <w:gridCol w:w="1059"/>
        <w:gridCol w:w="182"/>
        <w:gridCol w:w="669"/>
        <w:gridCol w:w="204"/>
        <w:gridCol w:w="767"/>
        <w:gridCol w:w="222"/>
        <w:gridCol w:w="2301"/>
      </w:tblGrid>
      <w:tr w:rsidR="00234B66">
        <w:tc>
          <w:tcPr>
            <w:tcW w:w="929" w:type="dxa"/>
            <w:vMerge w:val="restart"/>
            <w:shd w:val="clear" w:color="auto" w:fill="DDD9C3" w:themeFill="background2" w:themeFillShade="E6"/>
            <w:vAlign w:val="center"/>
          </w:tcPr>
          <w:p w:rsidR="00234B66" w:rsidRDefault="00000000">
            <w:pPr>
              <w:widowControl w:val="0"/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174" w:type="dxa"/>
            <w:vMerge w:val="restart"/>
            <w:shd w:val="clear" w:color="auto" w:fill="DDD9C3" w:themeFill="background2" w:themeFillShade="E6"/>
            <w:vAlign w:val="center"/>
          </w:tcPr>
          <w:p w:rsidR="00234B66" w:rsidRDefault="00000000">
            <w:pPr>
              <w:widowControl w:val="0"/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1052" w:type="dxa"/>
            <w:vMerge w:val="restart"/>
            <w:shd w:val="clear" w:color="auto" w:fill="DDD9C3" w:themeFill="background2" w:themeFillShade="E6"/>
            <w:vAlign w:val="center"/>
          </w:tcPr>
          <w:p w:rsidR="00234B66" w:rsidRDefault="00000000">
            <w:pPr>
              <w:widowControl w:val="0"/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:rsidR="00234B66" w:rsidRDefault="00000000">
            <w:pPr>
              <w:widowControl w:val="0"/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1128" w:type="dxa"/>
            <w:gridSpan w:val="2"/>
            <w:vMerge w:val="restart"/>
            <w:shd w:val="clear" w:color="auto" w:fill="DDD9C3" w:themeFill="background2" w:themeFillShade="E6"/>
            <w:vAlign w:val="center"/>
          </w:tcPr>
          <w:p w:rsidR="00234B66" w:rsidRDefault="00000000">
            <w:pPr>
              <w:widowControl w:val="0"/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Koszt jednostkowy</w:t>
            </w:r>
          </w:p>
          <w:p w:rsidR="00234B66" w:rsidRDefault="00000000">
            <w:pPr>
              <w:widowControl w:val="0"/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[PLN]</w:t>
            </w:r>
          </w:p>
        </w:tc>
        <w:tc>
          <w:tcPr>
            <w:tcW w:w="932" w:type="dxa"/>
            <w:vMerge w:val="restart"/>
            <w:shd w:val="clear" w:color="auto" w:fill="DDD9C3" w:themeFill="background2" w:themeFillShade="E6"/>
            <w:vAlign w:val="center"/>
          </w:tcPr>
          <w:p w:rsidR="00234B66" w:rsidRDefault="00000000">
            <w:pPr>
              <w:widowControl w:val="0"/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5555" w:type="dxa"/>
            <w:gridSpan w:val="8"/>
            <w:shd w:val="clear" w:color="auto" w:fill="DDD9C3" w:themeFill="background2" w:themeFillShade="E6"/>
            <w:vAlign w:val="center"/>
          </w:tcPr>
          <w:p w:rsidR="00234B66" w:rsidRDefault="00000000">
            <w:pPr>
              <w:widowControl w:val="0"/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</w:tr>
      <w:tr w:rsidR="00234B66">
        <w:tc>
          <w:tcPr>
            <w:tcW w:w="929" w:type="dxa"/>
            <w:vMerge/>
            <w:shd w:val="clear" w:color="auto" w:fill="DDD9C3" w:themeFill="background2" w:themeFillShade="E6"/>
            <w:vAlign w:val="center"/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174" w:type="dxa"/>
            <w:vMerge/>
            <w:shd w:val="clear" w:color="auto" w:fill="DDD9C3" w:themeFill="background2" w:themeFillShade="E6"/>
            <w:vAlign w:val="center"/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052" w:type="dxa"/>
            <w:vMerge/>
            <w:shd w:val="clear" w:color="auto" w:fill="DDD9C3" w:themeFill="background2" w:themeFillShade="E6"/>
            <w:vAlign w:val="center"/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128" w:type="dxa"/>
            <w:gridSpan w:val="2"/>
            <w:vMerge/>
            <w:shd w:val="clear" w:color="auto" w:fill="DDD9C3" w:themeFill="background2" w:themeFillShade="E6"/>
            <w:vAlign w:val="center"/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932" w:type="dxa"/>
            <w:vMerge/>
            <w:shd w:val="clear" w:color="auto" w:fill="DDD9C3" w:themeFill="background2" w:themeFillShade="E6"/>
            <w:vAlign w:val="center"/>
          </w:tcPr>
          <w:p w:rsidR="00234B66" w:rsidRDefault="00234B66">
            <w:pPr>
              <w:widowControl w:val="0"/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210" w:type="dxa"/>
            <w:gridSpan w:val="2"/>
            <w:shd w:val="clear" w:color="auto" w:fill="DDD9C3" w:themeFill="background2" w:themeFillShade="E6"/>
            <w:vAlign w:val="center"/>
          </w:tcPr>
          <w:p w:rsidR="00234B66" w:rsidRDefault="00000000">
            <w:pPr>
              <w:widowControl w:val="0"/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851" w:type="dxa"/>
            <w:gridSpan w:val="2"/>
            <w:shd w:val="clear" w:color="auto" w:fill="DDD9C3" w:themeFill="background2" w:themeFillShade="E6"/>
            <w:vAlign w:val="center"/>
          </w:tcPr>
          <w:p w:rsidR="00234B66" w:rsidRDefault="00000000">
            <w:pPr>
              <w:widowControl w:val="0"/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971" w:type="dxa"/>
            <w:gridSpan w:val="2"/>
            <w:shd w:val="clear" w:color="auto" w:fill="DDD9C3" w:themeFill="background2" w:themeFillShade="E6"/>
            <w:vAlign w:val="center"/>
          </w:tcPr>
          <w:p w:rsidR="00234B66" w:rsidRDefault="00000000">
            <w:pPr>
              <w:widowControl w:val="0"/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2523" w:type="dxa"/>
            <w:gridSpan w:val="2"/>
            <w:shd w:val="clear" w:color="auto" w:fill="DDD9C3" w:themeFill="background2" w:themeFillShade="E6"/>
            <w:vAlign w:val="center"/>
          </w:tcPr>
          <w:p w:rsidR="00234B66" w:rsidRDefault="00000000">
            <w:pPr>
              <w:widowControl w:val="0"/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Odwoanieprzypisudolnego"/>
                <w:rFonts w:asciiTheme="minorHAnsi" w:hAnsiTheme="minorHAnsi"/>
                <w:sz w:val="20"/>
              </w:rPr>
              <w:footnoteReference w:id="4"/>
            </w:r>
            <w:r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</w:tr>
      <w:tr w:rsidR="00234B66">
        <w:tc>
          <w:tcPr>
            <w:tcW w:w="929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9841" w:type="dxa"/>
            <w:gridSpan w:val="13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234B66">
        <w:tc>
          <w:tcPr>
            <w:tcW w:w="929" w:type="dxa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174" w:type="dxa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1052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8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32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10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7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23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234B66">
        <w:tc>
          <w:tcPr>
            <w:tcW w:w="929" w:type="dxa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174" w:type="dxa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52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8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32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10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7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23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234B66">
        <w:tc>
          <w:tcPr>
            <w:tcW w:w="929" w:type="dxa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174" w:type="dxa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52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8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32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10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7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23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234B66">
        <w:tc>
          <w:tcPr>
            <w:tcW w:w="929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74" w:type="dxa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52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8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32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10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7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23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234B66">
        <w:tc>
          <w:tcPr>
            <w:tcW w:w="929" w:type="dxa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174" w:type="dxa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1052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8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32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10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7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23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234B66">
        <w:tc>
          <w:tcPr>
            <w:tcW w:w="929" w:type="dxa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174" w:type="dxa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52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8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32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10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7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23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234B66">
        <w:tc>
          <w:tcPr>
            <w:tcW w:w="929" w:type="dxa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174" w:type="dxa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52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8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32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10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7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23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234B66">
        <w:tc>
          <w:tcPr>
            <w:tcW w:w="929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74" w:type="dxa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52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8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32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10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7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23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234B66">
        <w:tc>
          <w:tcPr>
            <w:tcW w:w="929" w:type="dxa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1174" w:type="dxa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1052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8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32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10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7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23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234B66">
        <w:tc>
          <w:tcPr>
            <w:tcW w:w="929" w:type="dxa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1174" w:type="dxa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52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8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32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10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7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23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234B66">
        <w:tc>
          <w:tcPr>
            <w:tcW w:w="929" w:type="dxa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1174" w:type="dxa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52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8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32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10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7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23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234B66">
        <w:tc>
          <w:tcPr>
            <w:tcW w:w="929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74" w:type="dxa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52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8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32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10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7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23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234B66">
        <w:tc>
          <w:tcPr>
            <w:tcW w:w="5215" w:type="dxa"/>
            <w:gridSpan w:val="6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1210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7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523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234B66">
        <w:tc>
          <w:tcPr>
            <w:tcW w:w="929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9841" w:type="dxa"/>
            <w:gridSpan w:val="13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234B66">
        <w:tc>
          <w:tcPr>
            <w:tcW w:w="929" w:type="dxa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174" w:type="dxa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104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6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83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4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73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9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301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234B66">
        <w:tc>
          <w:tcPr>
            <w:tcW w:w="929" w:type="dxa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174" w:type="dxa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104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6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83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4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73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9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301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234B66">
        <w:tc>
          <w:tcPr>
            <w:tcW w:w="929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74" w:type="dxa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04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6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83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4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73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9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301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234B66">
        <w:tc>
          <w:tcPr>
            <w:tcW w:w="5366" w:type="dxa"/>
            <w:gridSpan w:val="7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124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73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9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301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234B66">
        <w:tc>
          <w:tcPr>
            <w:tcW w:w="5366" w:type="dxa"/>
            <w:gridSpan w:val="7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1241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73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9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2301" w:type="dxa"/>
          </w:tcPr>
          <w:p w:rsidR="00234B66" w:rsidRDefault="00234B66">
            <w:pPr>
              <w:widowControl w:val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234B66" w:rsidRDefault="00234B66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000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9202"/>
      </w:tblGrid>
      <w:tr w:rsidR="00234B66"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234B66" w:rsidRDefault="00000000">
            <w:pPr>
              <w:widowControl w:val="0"/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 Źródła finansowania kosztów realizacji zadania</w:t>
            </w:r>
          </w:p>
        </w:tc>
      </w:tr>
    </w:tbl>
    <w:tbl>
      <w:tblPr>
        <w:tblStyle w:val="Tabela-Siatka"/>
        <w:tblW w:w="1077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7"/>
        <w:gridCol w:w="5705"/>
        <w:gridCol w:w="1953"/>
        <w:gridCol w:w="2405"/>
      </w:tblGrid>
      <w:tr w:rsidR="00234B66">
        <w:tc>
          <w:tcPr>
            <w:tcW w:w="707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705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1953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PLN</w:t>
            </w:r>
          </w:p>
        </w:tc>
        <w:tc>
          <w:tcPr>
            <w:tcW w:w="2405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Udział (%)</w:t>
            </w:r>
          </w:p>
        </w:tc>
      </w:tr>
      <w:tr w:rsidR="00234B66">
        <w:tc>
          <w:tcPr>
            <w:tcW w:w="707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705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953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  <w:tc>
          <w:tcPr>
            <w:tcW w:w="2405" w:type="dxa"/>
          </w:tcPr>
          <w:p w:rsidR="00234B66" w:rsidRDefault="00000000">
            <w:pPr>
              <w:widowControl w:val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234B66">
        <w:tc>
          <w:tcPr>
            <w:tcW w:w="707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705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1953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  <w:tc>
          <w:tcPr>
            <w:tcW w:w="2405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</w:tr>
      <w:tr w:rsidR="00234B66">
        <w:tc>
          <w:tcPr>
            <w:tcW w:w="707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705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Wkład własny</w:t>
            </w:r>
            <w:r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1953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  <w:tc>
          <w:tcPr>
            <w:tcW w:w="2405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</w:tr>
      <w:tr w:rsidR="00234B66">
        <w:tc>
          <w:tcPr>
            <w:tcW w:w="707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705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1953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  <w:tc>
          <w:tcPr>
            <w:tcW w:w="2405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</w:tr>
      <w:tr w:rsidR="00234B66">
        <w:tc>
          <w:tcPr>
            <w:tcW w:w="707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705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Wkład własny rzeczowy</w:t>
            </w:r>
          </w:p>
        </w:tc>
        <w:tc>
          <w:tcPr>
            <w:tcW w:w="1953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  <w:tc>
          <w:tcPr>
            <w:tcW w:w="2405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</w:tr>
      <w:tr w:rsidR="00234B66">
        <w:tc>
          <w:tcPr>
            <w:tcW w:w="707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705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1953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  <w:tc>
          <w:tcPr>
            <w:tcW w:w="2405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</w:tr>
    </w:tbl>
    <w:p w:rsidR="00234B66" w:rsidRDefault="00234B66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000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9202"/>
      </w:tblGrid>
      <w:tr w:rsidR="00234B66"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234B66" w:rsidRDefault="00000000">
            <w:pPr>
              <w:widowControl w:val="0"/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 Podział kosztów realizacji zadania 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</w:p>
        </w:tc>
      </w:tr>
    </w:tbl>
    <w:tbl>
      <w:tblPr>
        <w:tblStyle w:val="Tabela-Siatka"/>
        <w:tblW w:w="1077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7"/>
        <w:gridCol w:w="4288"/>
        <w:gridCol w:w="1243"/>
        <w:gridCol w:w="1276"/>
        <w:gridCol w:w="1418"/>
        <w:gridCol w:w="1838"/>
      </w:tblGrid>
      <w:tr w:rsidR="00234B66">
        <w:tc>
          <w:tcPr>
            <w:tcW w:w="707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288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775" w:type="dxa"/>
            <w:gridSpan w:val="4"/>
            <w:shd w:val="clear" w:color="auto" w:fill="DDD9C3" w:themeFill="background2" w:themeFillShade="E6"/>
          </w:tcPr>
          <w:p w:rsidR="00234B66" w:rsidRDefault="00000000">
            <w:pPr>
              <w:widowControl w:val="0"/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PLN</w:t>
            </w:r>
          </w:p>
        </w:tc>
      </w:tr>
      <w:tr w:rsidR="00234B66">
        <w:tc>
          <w:tcPr>
            <w:tcW w:w="4995" w:type="dxa"/>
            <w:gridSpan w:val="2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  <w:tc>
          <w:tcPr>
            <w:tcW w:w="1243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838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/>
                <w:b/>
                <w:sz w:val="20"/>
                <w:vertAlign w:val="superscript"/>
              </w:rPr>
            </w:pPr>
            <w:r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234B66">
        <w:tc>
          <w:tcPr>
            <w:tcW w:w="707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288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1</w:t>
            </w:r>
          </w:p>
        </w:tc>
        <w:tc>
          <w:tcPr>
            <w:tcW w:w="1243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  <w:tc>
          <w:tcPr>
            <w:tcW w:w="1838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</w:tr>
      <w:tr w:rsidR="00234B66">
        <w:tc>
          <w:tcPr>
            <w:tcW w:w="707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288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2</w:t>
            </w:r>
          </w:p>
        </w:tc>
        <w:tc>
          <w:tcPr>
            <w:tcW w:w="1243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  <w:tc>
          <w:tcPr>
            <w:tcW w:w="1838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</w:tr>
      <w:tr w:rsidR="00234B66">
        <w:trPr>
          <w:trHeight w:val="199"/>
        </w:trPr>
        <w:tc>
          <w:tcPr>
            <w:tcW w:w="707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288" w:type="dxa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3</w:t>
            </w:r>
          </w:p>
        </w:tc>
        <w:tc>
          <w:tcPr>
            <w:tcW w:w="1243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  <w:tc>
          <w:tcPr>
            <w:tcW w:w="1838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</w:tr>
      <w:tr w:rsidR="00234B66">
        <w:tc>
          <w:tcPr>
            <w:tcW w:w="707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  <w:tc>
          <w:tcPr>
            <w:tcW w:w="4288" w:type="dxa"/>
          </w:tcPr>
          <w:p w:rsidR="00234B66" w:rsidRDefault="00000000">
            <w:pPr>
              <w:widowControl w:val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243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  <w:tc>
          <w:tcPr>
            <w:tcW w:w="1838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</w:tr>
      <w:tr w:rsidR="00234B66">
        <w:tc>
          <w:tcPr>
            <w:tcW w:w="4995" w:type="dxa"/>
            <w:gridSpan w:val="2"/>
            <w:shd w:val="clear" w:color="auto" w:fill="DDD9C3" w:themeFill="background2" w:themeFillShade="E6"/>
          </w:tcPr>
          <w:p w:rsidR="00234B66" w:rsidRDefault="00000000">
            <w:pPr>
              <w:widowControl w:val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243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  <w:tc>
          <w:tcPr>
            <w:tcW w:w="1838" w:type="dxa"/>
          </w:tcPr>
          <w:p w:rsidR="00234B66" w:rsidRDefault="00234B66">
            <w:pPr>
              <w:widowControl w:val="0"/>
              <w:rPr>
                <w:rFonts w:asciiTheme="minorHAnsi" w:hAnsiTheme="minorHAnsi"/>
                <w:sz w:val="20"/>
              </w:rPr>
            </w:pPr>
          </w:p>
        </w:tc>
      </w:tr>
    </w:tbl>
    <w:p w:rsidR="00234B66" w:rsidRDefault="00234B66">
      <w:pPr>
        <w:widowControl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:rsidR="00234B66" w:rsidRDefault="00234B66">
      <w:pPr>
        <w:widowControl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234B6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VI.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ab/>
        <w:t>Inne informacje</w:t>
      </w:r>
    </w:p>
    <w:p w:rsidR="00234B66" w:rsidRDefault="00234B66">
      <w:pPr>
        <w:widowControl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10545" w:type="dxa"/>
        <w:tblInd w:w="-55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45"/>
      </w:tblGrid>
      <w:tr w:rsidR="00234B66">
        <w:trPr>
          <w:trHeight w:val="450"/>
        </w:trPr>
        <w:tc>
          <w:tcPr>
            <w:tcW w:w="10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:rsidR="00234B66" w:rsidRDefault="00000000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Deklaracja o zamiarze odpłatnego lub nieodpłatnego wykonania zadania publicznego.</w:t>
            </w:r>
          </w:p>
          <w:p w:rsidR="00234B66" w:rsidRDefault="00000000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:rsidR="00234B66" w:rsidRDefault="00000000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działania, które mogą mieć znaczenie przy ocenie oferty, w tym odnoszące się do kalkulacji przewidywanych kosztów oraz oświadczeń zawartych w sekcji V.</w:t>
            </w:r>
          </w:p>
        </w:tc>
      </w:tr>
      <w:tr w:rsidR="00234B66">
        <w:trPr>
          <w:trHeight w:val="557"/>
        </w:trPr>
        <w:tc>
          <w:tcPr>
            <w:tcW w:w="105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4B66" w:rsidRDefault="00234B66">
            <w:pPr>
              <w:widowControl w:val="0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4B66" w:rsidRDefault="00234B66">
            <w:pPr>
              <w:widowControl w:val="0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4B66" w:rsidRDefault="00234B66">
            <w:pPr>
              <w:widowControl w:val="0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4B66" w:rsidRDefault="00234B66">
            <w:pPr>
              <w:widowControl w:val="0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234B66" w:rsidRDefault="00234B66">
      <w:pPr>
        <w:widowControl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234B6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VII.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ab/>
        <w:t>Oświadczenia</w:t>
      </w:r>
    </w:p>
    <w:p w:rsidR="00234B66" w:rsidRDefault="00234B66">
      <w:pPr>
        <w:widowControl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234B66" w:rsidRDefault="00000000">
      <w:pPr>
        <w:widowControl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Oświadczam(my), że:</w:t>
      </w:r>
    </w:p>
    <w:p w:rsidR="00234B66" w:rsidRDefault="00234B66">
      <w:pPr>
        <w:widowControl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234B66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1)</w:t>
      </w:r>
      <w:r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>
        <w:rPr>
          <w:rFonts w:asciiTheme="minorHAnsi" w:hAnsiTheme="minorHAnsi" w:cs="Verdana"/>
          <w:color w:val="auto"/>
          <w:sz w:val="18"/>
          <w:szCs w:val="18"/>
        </w:rPr>
        <w:br/>
        <w:t>oferenta(-tów);</w:t>
      </w:r>
    </w:p>
    <w:p w:rsidR="00234B66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:rsidR="00234B66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3)</w:t>
      </w:r>
      <w:r>
        <w:rPr>
          <w:rFonts w:asciiTheme="minorHAnsi" w:hAnsiTheme="minorHAnsi" w:cs="Verdana"/>
          <w:color w:val="auto"/>
          <w:sz w:val="18"/>
          <w:szCs w:val="18"/>
        </w:rPr>
        <w:tab/>
        <w:t>oferent* / oferenci* składający niniejszą ofertę nie zalega(-ją)* / zalega(-ją)* z opłacaniem należności z tytułu zobowiązań podatkowych;</w:t>
      </w:r>
    </w:p>
    <w:p w:rsidR="00234B66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4) oferent* / oferenci* składający niniejszą ofertę nie zalega(-ją)* / zalega(-ją)* z opłacaniem należności z tytułu składek na ubezpieczenia społeczne;</w:t>
      </w:r>
    </w:p>
    <w:p w:rsidR="00234B66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5)</w:t>
      </w:r>
      <w:r>
        <w:rPr>
          <w:rFonts w:asciiTheme="minorHAnsi" w:hAnsiTheme="minorHAnsi" w:cs="Verdana"/>
          <w:color w:val="auto"/>
          <w:sz w:val="18"/>
          <w:szCs w:val="18"/>
        </w:rPr>
        <w:tab/>
        <w:t>dane zawarte w części II niniejszej oferty są zgodne z Krajowym Rejestrem Sądowym* / właściwą ewidencją*;</w:t>
      </w:r>
    </w:p>
    <w:p w:rsidR="00234B66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6)</w:t>
      </w:r>
      <w:r>
        <w:rPr>
          <w:rFonts w:asciiTheme="minorHAnsi" w:hAnsiTheme="minorHAnsi" w:cs="Verdana"/>
          <w:color w:val="auto"/>
          <w:sz w:val="18"/>
          <w:szCs w:val="18"/>
        </w:rPr>
        <w:tab/>
        <w:t xml:space="preserve">wszystkie informacje podane w ofercie oraz załącznikach są zgodne z aktualnym stanem prawnym </w:t>
      </w:r>
      <w:r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:rsidR="00234B66" w:rsidRDefault="00000000">
      <w:pPr>
        <w:widowControl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7)</w:t>
      </w:r>
      <w:r>
        <w:rPr>
          <w:rFonts w:asciiTheme="minorHAnsi" w:hAnsiTheme="minorHAnsi" w:cs="Verdana"/>
          <w:color w:val="auto"/>
          <w:sz w:val="18"/>
          <w:szCs w:val="18"/>
        </w:rPr>
        <w:tab/>
        <w:t xml:space="preserve">w zakresie związanym z otwartym konkursem ofert, w tym z gromadzeniem, przetwarzaniem </w:t>
      </w:r>
      <w:r>
        <w:rPr>
          <w:rFonts w:asciiTheme="minorHAnsi" w:hAnsiTheme="minorHAnsi" w:cs="Verdana"/>
          <w:color w:val="auto"/>
          <w:sz w:val="18"/>
          <w:szCs w:val="18"/>
        </w:rPr>
        <w:br/>
        <w:t xml:space="preserve">i przekazywaniem danych osobowych, a także wprowadzaniem ich do systemów informatycznych, osoby, których dotyczą te dane, złożyły stosowne oświadczenia zgodnie z przepisami o ochronie danych osobowych. </w:t>
      </w:r>
    </w:p>
    <w:p w:rsidR="00234B66" w:rsidRDefault="00234B66">
      <w:pPr>
        <w:widowControl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234B66" w:rsidRDefault="00234B66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234B66" w:rsidRDefault="00000000">
      <w:pPr>
        <w:widowControl w:val="0"/>
        <w:tabs>
          <w:tab w:val="right" w:pos="9540"/>
        </w:tabs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234B66" w:rsidRDefault="00000000">
      <w:pPr>
        <w:widowControl w:val="0"/>
        <w:tabs>
          <w:tab w:val="right" w:pos="9540"/>
        </w:tabs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234B66" w:rsidRDefault="00000000">
      <w:pPr>
        <w:widowControl w:val="0"/>
        <w:tabs>
          <w:tab w:val="right" w:pos="9540"/>
        </w:tabs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234B66" w:rsidRDefault="00000000">
      <w:pPr>
        <w:widowControl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>
        <w:rPr>
          <w:rFonts w:asciiTheme="minorHAnsi" w:hAnsiTheme="minorHAnsi" w:cs="Verdana"/>
          <w:color w:val="auto"/>
          <w:sz w:val="16"/>
          <w:szCs w:val="16"/>
        </w:rPr>
        <w:t xml:space="preserve">(podpis osoby upoważnionej lub podpisy </w:t>
      </w:r>
    </w:p>
    <w:p w:rsidR="00234B66" w:rsidRDefault="00000000">
      <w:pPr>
        <w:widowControl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>
        <w:rPr>
          <w:rFonts w:asciiTheme="minorHAnsi" w:hAnsiTheme="minorHAnsi" w:cs="Verdana"/>
          <w:color w:val="auto"/>
          <w:sz w:val="16"/>
          <w:szCs w:val="16"/>
        </w:rPr>
        <w:t xml:space="preserve">osób upoważnionych do składania oświadczeń </w:t>
      </w:r>
    </w:p>
    <w:p w:rsidR="00234B66" w:rsidRDefault="00000000">
      <w:pPr>
        <w:widowControl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16"/>
          <w:szCs w:val="16"/>
        </w:rPr>
        <w:t>woli w imieniu oferentów)</w:t>
      </w:r>
    </w:p>
    <w:p w:rsidR="00234B66" w:rsidRDefault="00000000">
      <w:pPr>
        <w:widowControl w:val="0"/>
        <w:tabs>
          <w:tab w:val="right" w:pos="9540"/>
        </w:tabs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ab/>
        <w:t>Data ........................................................</w:t>
      </w:r>
    </w:p>
    <w:sectPr w:rsidR="00234B66">
      <w:footerReference w:type="even" r:id="rId8"/>
      <w:footerReference w:type="default" r:id="rId9"/>
      <w:pgSz w:w="11906" w:h="16838"/>
      <w:pgMar w:top="1077" w:right="1276" w:bottom="1259" w:left="1418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E2BC8" w:rsidRDefault="00AE2BC8">
      <w:r>
        <w:separator/>
      </w:r>
    </w:p>
  </w:endnote>
  <w:endnote w:type="continuationSeparator" w:id="0">
    <w:p w:rsidR="00AE2BC8" w:rsidRDefault="00AE2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34B66" w:rsidRDefault="00234B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9585293"/>
      <w:docPartObj>
        <w:docPartGallery w:val="Page Numbers (Bottom of Page)"/>
        <w:docPartUnique/>
      </w:docPartObj>
    </w:sdtPr>
    <w:sdtContent>
      <w:p w:rsidR="00234B66" w:rsidRDefault="00000000">
        <w:pPr>
          <w:pStyle w:val="Stopka"/>
          <w:jc w:val="right"/>
        </w:pPr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5</w:t>
        </w:r>
        <w:r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234B66" w:rsidRDefault="00234B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E2BC8" w:rsidRDefault="00AE2BC8">
      <w:pPr>
        <w:rPr>
          <w:sz w:val="12"/>
        </w:rPr>
      </w:pPr>
      <w:r>
        <w:separator/>
      </w:r>
    </w:p>
  </w:footnote>
  <w:footnote w:type="continuationSeparator" w:id="0">
    <w:p w:rsidR="00AE2BC8" w:rsidRDefault="00AE2BC8">
      <w:pPr>
        <w:rPr>
          <w:sz w:val="12"/>
        </w:rPr>
      </w:pPr>
      <w:r>
        <w:continuationSeparator/>
      </w:r>
    </w:p>
  </w:footnote>
  <w:footnote w:id="1">
    <w:p w:rsidR="00234B66" w:rsidRDefault="00000000">
      <w:pPr>
        <w:widowControl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Theme="minorHAnsi" w:hAnsiTheme="minorHAnsi"/>
          <w:sz w:val="18"/>
          <w:szCs w:val="18"/>
        </w:rPr>
        <w:tab/>
        <w:t>)   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:rsidR="00234B66" w:rsidRDefault="00000000">
      <w:pPr>
        <w:widowControl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Theme="minorHAnsi" w:hAnsiTheme="minorHAnsi"/>
          <w:sz w:val="18"/>
          <w:szCs w:val="18"/>
        </w:rPr>
        <w:tab/>
        <w:t>)  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:rsidR="00234B66" w:rsidRDefault="00000000">
      <w:pPr>
        <w:widowControl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Theme="minorHAnsi" w:hAnsiTheme="minorHAnsi"/>
          <w:sz w:val="18"/>
          <w:szCs w:val="18"/>
        </w:rPr>
        <w:tab/>
        <w:t>)  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4">
    <w:p w:rsidR="00234B66" w:rsidRDefault="00000000">
      <w:pPr>
        <w:pStyle w:val="Tekstprzypisudolnego"/>
        <w:widowControl w:val="0"/>
        <w:rPr>
          <w:rFonts w:asciiTheme="minorHAnsi" w:hAnsiTheme="minorHAnsi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Theme="minorHAnsi" w:hAnsiTheme="minorHAnsi"/>
          <w:sz w:val="18"/>
          <w:szCs w:val="18"/>
        </w:rPr>
        <w:t>) Tabelę należy rozszerzyć w przypadku realizacji oferty w dłuższym okresie.</w:t>
      </w:r>
    </w:p>
  </w:footnote>
  <w:footnote w:id="5">
    <w:p w:rsidR="00234B66" w:rsidRDefault="00000000">
      <w:pPr>
        <w:pStyle w:val="Tekstprzypisudolnego"/>
        <w:widowControl w:val="0"/>
        <w:rPr>
          <w:rFonts w:asciiTheme="minorHAnsi" w:hAnsiTheme="minorHAnsi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Theme="minorHAnsi" w:hAnsiTheme="minorHAnsi"/>
          <w:sz w:val="18"/>
          <w:szCs w:val="18"/>
        </w:rPr>
        <w:t>) Suma pól 3.1. i 3.2.</w:t>
      </w:r>
    </w:p>
  </w:footnote>
  <w:footnote w:id="6">
    <w:p w:rsidR="00234B66" w:rsidRDefault="00000000">
      <w:pPr>
        <w:widowControl w:val="0"/>
        <w:ind w:left="284" w:hanging="284"/>
        <w:jc w:val="both"/>
      </w:pPr>
      <w:r>
        <w:rPr>
          <w:rStyle w:val="Znakiprzypiswdolnych"/>
        </w:rPr>
        <w:footnoteRef/>
      </w:r>
      <w:r>
        <w:rPr>
          <w:rFonts w:asciiTheme="minorHAnsi" w:hAnsiTheme="minorHAnsi"/>
          <w:sz w:val="18"/>
          <w:szCs w:val="18"/>
        </w:rPr>
        <w:tab/>
        <w:t>) Sekcję V.C należy uzupełnić w przypadku oferty wspólnej.</w:t>
      </w:r>
    </w:p>
  </w:footnote>
  <w:footnote w:id="7">
    <w:p w:rsidR="00234B66" w:rsidRDefault="00000000">
      <w:pPr>
        <w:pStyle w:val="Tekstprzypisudolnego"/>
        <w:widowControl w:val="0"/>
        <w:rPr>
          <w:rFonts w:asciiTheme="minorHAnsi" w:hAnsiTheme="minorHAnsi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Theme="minorHAnsi" w:hAnsiTheme="minorHAnsi"/>
          <w:sz w:val="18"/>
          <w:szCs w:val="18"/>
        </w:rPr>
        <w:t>) Tabelę należy rozszerzyć w przypadku realizacji oferty w dłuższym okresie.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34F1F"/>
    <w:multiLevelType w:val="multilevel"/>
    <w:tmpl w:val="78468A6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4D8E1296"/>
    <w:multiLevelType w:val="multilevel"/>
    <w:tmpl w:val="7B3054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1A062E2"/>
    <w:multiLevelType w:val="multilevel"/>
    <w:tmpl w:val="AD984FBA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Theme="minorHAnsi" w:hAnsiTheme="minorHAnsi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num w:numId="1" w16cid:durableId="71121912">
    <w:abstractNumId w:val="0"/>
  </w:num>
  <w:num w:numId="2" w16cid:durableId="1600259215">
    <w:abstractNumId w:val="2"/>
  </w:num>
  <w:num w:numId="3" w16cid:durableId="1572305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autoHyphenation/>
  <w:hyphenationZone w:val="425"/>
  <w:evenAndOddHeaders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B66"/>
    <w:rsid w:val="000B3E9C"/>
    <w:rsid w:val="00234B66"/>
    <w:rsid w:val="006D20DB"/>
    <w:rsid w:val="00AE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B34037-8DB8-48EE-BD6C-823FAF8EF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qFormat/>
    <w:rsid w:val="00805BCE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rsid w:val="00720D5F"/>
    <w:rPr>
      <w:color w:val="0000FF"/>
      <w:u w:val="single"/>
    </w:rPr>
  </w:style>
  <w:style w:type="character" w:customStyle="1" w:styleId="TekstprzypisukocowegoZnak">
    <w:name w:val="Tekst przypisu końcowego Znak"/>
    <w:link w:val="Tekstprzypisukocowego"/>
    <w:qFormat/>
    <w:rsid w:val="00720D5F"/>
    <w:rPr>
      <w:color w:val="000000"/>
    </w:rPr>
  </w:style>
  <w:style w:type="character" w:customStyle="1" w:styleId="Znakiprzypiswkocowych">
    <w:name w:val="Znaki przypisów końcowych"/>
    <w:qFormat/>
    <w:rsid w:val="00720D5F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odstawowyZnak">
    <w:name w:val="Tekst podstawowy Znak"/>
    <w:link w:val="Tekstpodstawowy"/>
    <w:qFormat/>
    <w:rsid w:val="001E0AB6"/>
    <w:rPr>
      <w:color w:val="000000"/>
      <w:sz w:val="24"/>
      <w:szCs w:val="24"/>
    </w:rPr>
  </w:style>
  <w:style w:type="character" w:customStyle="1" w:styleId="NagwekZnak">
    <w:name w:val="Nagłówek Znak"/>
    <w:link w:val="Nagwek"/>
    <w:qFormat/>
    <w:rsid w:val="00CF3940"/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qFormat/>
    <w:rsid w:val="00CF3940"/>
    <w:rPr>
      <w:color w:val="000000"/>
      <w:sz w:val="24"/>
      <w:szCs w:val="24"/>
    </w:rPr>
  </w:style>
  <w:style w:type="character" w:customStyle="1" w:styleId="TekstdymkaZnak">
    <w:name w:val="Tekst dymka Znak"/>
    <w:link w:val="Tekstdymka"/>
    <w:qFormat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qFormat/>
    <w:rsid w:val="00B46598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B46598"/>
    <w:rPr>
      <w:color w:val="000000"/>
    </w:rPr>
  </w:style>
  <w:style w:type="character" w:customStyle="1" w:styleId="TematkomentarzaZnak">
    <w:name w:val="Temat komentarza Znak"/>
    <w:link w:val="Tematkomentarza"/>
    <w:qFormat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qFormat/>
    <w:rsid w:val="003F4811"/>
    <w:rPr>
      <w:color w:val="000000"/>
    </w:rPr>
  </w:style>
  <w:style w:type="character" w:customStyle="1" w:styleId="luchili">
    <w:name w:val="luc_hili"/>
    <w:basedOn w:val="Domylnaczcionkaakapitu"/>
    <w:qFormat/>
    <w:rsid w:val="004836AC"/>
  </w:style>
  <w:style w:type="character" w:customStyle="1" w:styleId="Teksttreci2">
    <w:name w:val="Tekst treści (2)_"/>
    <w:basedOn w:val="Domylnaczcionkaakapitu"/>
    <w:link w:val="Teksttreci20"/>
    <w:qFormat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styleId="Nagwek">
    <w:name w:val="header"/>
    <w:basedOn w:val="Normalny"/>
    <w:next w:val="Tekstpodstawowy"/>
    <w:link w:val="NagwekZnak"/>
    <w:rsid w:val="00CF394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paragraph" w:styleId="Listapunktowana3">
    <w:name w:val="List Bullet 3"/>
    <w:basedOn w:val="Normalny"/>
    <w:qFormat/>
    <w:rsid w:val="001E0AB6"/>
    <w:pPr>
      <w:ind w:left="566" w:hanging="283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qFormat/>
    <w:rsid w:val="00E405AA"/>
    <w:rPr>
      <w:rFonts w:ascii="Tahoma" w:hAnsi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B465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B46598"/>
    <w:rPr>
      <w:b/>
      <w:bCs/>
    </w:rPr>
  </w:style>
  <w:style w:type="paragraph" w:styleId="Poprawka">
    <w:name w:val="Revision"/>
    <w:uiPriority w:val="99"/>
    <w:semiHidden/>
    <w:qFormat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paragraph" w:customStyle="1" w:styleId="Teksttreci20">
    <w:name w:val="Tekst treści (2)"/>
    <w:basedOn w:val="Normalny"/>
    <w:link w:val="Teksttreci2"/>
    <w:qFormat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F27AA-A87E-4584-8EDD-C2BD00B59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942</Words>
  <Characters>5652</Characters>
  <Application>Microsoft Office Word</Application>
  <DocSecurity>0</DocSecurity>
  <Lines>47</Lines>
  <Paragraphs>13</Paragraphs>
  <ScaleCrop>false</ScaleCrop>
  <Company/>
  <LinksUpToDate>false</LinksUpToDate>
  <CharactersWithSpaces>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Stawarz Magdalena</dc:creator>
  <dc:description/>
  <cp:lastModifiedBy>Adrian Sielski (UM Wyszków)</cp:lastModifiedBy>
  <cp:revision>2</cp:revision>
  <cp:lastPrinted>2018-08-22T08:07:00Z</cp:lastPrinted>
  <dcterms:created xsi:type="dcterms:W3CDTF">2026-04-23T13:15:00Z</dcterms:created>
  <dcterms:modified xsi:type="dcterms:W3CDTF">2026-04-23T13:15:00Z</dcterms:modified>
  <dc:language>pl-PL</dc:language>
</cp:coreProperties>
</file>