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9842" w14:textId="4A2006C5" w:rsidR="008A3793" w:rsidRPr="00C50D40" w:rsidRDefault="00087457" w:rsidP="00087457">
      <w:pPr>
        <w:spacing w:after="0" w:line="240" w:lineRule="auto"/>
        <w:ind w:left="0"/>
        <w:rPr>
          <w:rFonts w:ascii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hAnsi="Times New Roman" w:cs="Times New Roman"/>
          <w:b/>
          <w:bCs/>
          <w:color w:val="auto"/>
          <w:sz w:val="20"/>
          <w:szCs w:val="20"/>
        </w:rPr>
        <w:t>Nr sprawy: ZO/1</w:t>
      </w:r>
      <w:r w:rsidR="00042A8B">
        <w:rPr>
          <w:rFonts w:ascii="Times New Roman" w:hAnsi="Times New Roman" w:cs="Times New Roman"/>
          <w:b/>
          <w:bCs/>
          <w:color w:val="auto"/>
          <w:sz w:val="20"/>
          <w:szCs w:val="20"/>
        </w:rPr>
        <w:t>8</w:t>
      </w:r>
      <w:r w:rsidRPr="00C50D40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/2026                                                                                                                                 </w:t>
      </w:r>
      <w:r w:rsidR="00294D49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>Załącznik</w:t>
      </w:r>
      <w:r w:rsidR="008A3793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 xml:space="preserve"> nr </w:t>
      </w:r>
      <w:r w:rsidR="00294D49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>3</w:t>
      </w:r>
    </w:p>
    <w:p w14:paraId="1C8DE004" w14:textId="77777777" w:rsidR="008A3793" w:rsidRPr="00C50D40" w:rsidRDefault="008A3793" w:rsidP="008A3793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color w:val="auto"/>
          <w:sz w:val="22"/>
        </w:rPr>
      </w:pPr>
    </w:p>
    <w:p w14:paraId="09D7AA3C" w14:textId="77777777" w:rsidR="008A3793" w:rsidRPr="00C50D40" w:rsidRDefault="008A3793" w:rsidP="00F14F37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50D40">
        <w:rPr>
          <w:rFonts w:ascii="Times New Roman" w:hAnsi="Times New Roman" w:cs="Times New Roman"/>
          <w:b/>
          <w:color w:val="auto"/>
          <w:sz w:val="26"/>
          <w:szCs w:val="26"/>
        </w:rPr>
        <w:t>Klauzula informacyjna z art. 13 RODO</w:t>
      </w:r>
    </w:p>
    <w:p w14:paraId="31AA7CCA" w14:textId="77777777" w:rsidR="005409CC" w:rsidRPr="00C50D40" w:rsidRDefault="005409CC" w:rsidP="008A37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748225AD" w14:textId="77777777" w:rsidR="005409CC" w:rsidRPr="00C50D40" w:rsidRDefault="005409CC" w:rsidP="008A37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3FEC44F3" w14:textId="27BA7F8E" w:rsidR="005409CC" w:rsidRPr="00C50D40" w:rsidRDefault="005409CC" w:rsidP="005409CC">
      <w:pP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Zgodnie z art. 13 ust. 1 i 2 </w:t>
      </w:r>
      <w:r w:rsidRPr="00C50D40">
        <w:rPr>
          <w:rFonts w:ascii="Times New Roman" w:hAnsi="Times New Roman" w:cs="Times New Roman"/>
          <w:color w:val="auto"/>
          <w:sz w:val="20"/>
          <w:szCs w:val="20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U. UE L 119 </w:t>
      </w:r>
      <w:r w:rsidR="00042A8B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50D40">
        <w:rPr>
          <w:rFonts w:ascii="Times New Roman" w:hAnsi="Times New Roman" w:cs="Times New Roman"/>
          <w:color w:val="auto"/>
          <w:sz w:val="20"/>
          <w:szCs w:val="20"/>
        </w:rPr>
        <w:t xml:space="preserve">z 04.05.2016, str. 1), </w:t>
      </w: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dalej „RODO”, informuję, że: </w:t>
      </w:r>
    </w:p>
    <w:p w14:paraId="661DF5B7" w14:textId="77777777" w:rsidR="005409CC" w:rsidRPr="00C50D40" w:rsidRDefault="005409CC" w:rsidP="005409CC">
      <w:p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26686CB6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administratorem Pani/Pana danych osobowych jest: Szpital Specjalistyczny w Jaśle, 38- 200 Jasło, ul. Lwowska 22, tel. 13 44 37 675, fax 13 44 37 655, szpital@szpital.jaslo.pl;</w:t>
      </w:r>
    </w:p>
    <w:p w14:paraId="0F1F45EE" w14:textId="77777777" w:rsidR="005409CC" w:rsidRPr="00C50D40" w:rsidRDefault="005409CC" w:rsidP="00F14F37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</w:rPr>
      </w:pPr>
      <w:r w:rsidRPr="00C50D40">
        <w:rPr>
          <w:sz w:val="20"/>
          <w:szCs w:val="20"/>
          <w:lang w:eastAsia="pl-PL"/>
        </w:rPr>
        <w:t>inspektorem ochrony danych osobowych w Szpitalu Specjalistycznym w Jaśle</w:t>
      </w:r>
      <w:r w:rsidRPr="00C50D40">
        <w:rPr>
          <w:i/>
          <w:sz w:val="20"/>
          <w:szCs w:val="20"/>
        </w:rPr>
        <w:t xml:space="preserve">, </w:t>
      </w:r>
      <w:r w:rsidRPr="00C50D40">
        <w:rPr>
          <w:sz w:val="20"/>
          <w:szCs w:val="20"/>
        </w:rPr>
        <w:t xml:space="preserve">adres e-mail: </w:t>
      </w:r>
      <w:hyperlink r:id="rId5" w:history="1">
        <w:r w:rsidRPr="00C50D40">
          <w:rPr>
            <w:rStyle w:val="Hipercze"/>
            <w:color w:val="auto"/>
            <w:sz w:val="20"/>
            <w:szCs w:val="20"/>
          </w:rPr>
          <w:t>iod@szpital.jaslo.pl</w:t>
        </w:r>
      </w:hyperlink>
      <w:r w:rsidRPr="00C50D40">
        <w:rPr>
          <w:sz w:val="20"/>
          <w:szCs w:val="20"/>
        </w:rPr>
        <w:t>;</w:t>
      </w:r>
    </w:p>
    <w:p w14:paraId="3DCA7DB3" w14:textId="38BC3763" w:rsidR="005409CC" w:rsidRPr="00C50D40" w:rsidRDefault="005409CC" w:rsidP="00F14F37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</w:rPr>
      </w:pPr>
      <w:r w:rsidRPr="00C50D40">
        <w:rPr>
          <w:sz w:val="20"/>
          <w:szCs w:val="20"/>
          <w:lang w:eastAsia="pl-PL"/>
        </w:rPr>
        <w:t xml:space="preserve">Pani/Pana dane osobowe przetwarzane będą na podstawie art. 6 ust. 1 lit. b i c RODO w celu związanym </w:t>
      </w:r>
      <w:r w:rsidR="00042A8B">
        <w:rPr>
          <w:sz w:val="20"/>
          <w:szCs w:val="20"/>
          <w:lang w:eastAsia="pl-PL"/>
        </w:rPr>
        <w:br/>
      </w:r>
      <w:r w:rsidRPr="00C50D40">
        <w:rPr>
          <w:sz w:val="20"/>
          <w:szCs w:val="20"/>
          <w:lang w:eastAsia="pl-PL"/>
        </w:rPr>
        <w:t xml:space="preserve">z postępowaniem o udzielenie zamówienia publicznego nr postępowania </w:t>
      </w:r>
      <w:r w:rsidRPr="00C50D40">
        <w:rPr>
          <w:b/>
          <w:sz w:val="20"/>
          <w:szCs w:val="20"/>
          <w:lang w:eastAsia="pl-PL"/>
        </w:rPr>
        <w:t>ZO/</w:t>
      </w:r>
      <w:r w:rsidR="00294D49" w:rsidRPr="00C50D40">
        <w:rPr>
          <w:b/>
          <w:sz w:val="20"/>
          <w:szCs w:val="20"/>
          <w:lang w:eastAsia="pl-PL"/>
        </w:rPr>
        <w:t>1</w:t>
      </w:r>
      <w:r w:rsidR="00042A8B">
        <w:rPr>
          <w:b/>
          <w:sz w:val="20"/>
          <w:szCs w:val="20"/>
          <w:lang w:eastAsia="pl-PL"/>
        </w:rPr>
        <w:t>8</w:t>
      </w:r>
      <w:r w:rsidRPr="00C50D40">
        <w:rPr>
          <w:b/>
          <w:sz w:val="20"/>
          <w:szCs w:val="20"/>
          <w:lang w:eastAsia="pl-PL"/>
        </w:rPr>
        <w:t>/202</w:t>
      </w:r>
      <w:r w:rsidR="00294D49" w:rsidRPr="00C50D40">
        <w:rPr>
          <w:b/>
          <w:sz w:val="20"/>
          <w:szCs w:val="20"/>
          <w:lang w:eastAsia="pl-PL"/>
        </w:rPr>
        <w:t>6</w:t>
      </w:r>
      <w:r w:rsidRPr="00C50D40">
        <w:rPr>
          <w:sz w:val="20"/>
          <w:szCs w:val="20"/>
          <w:lang w:eastAsia="pl-PL"/>
        </w:rPr>
        <w:t xml:space="preserve">, prowadzonym w procedurze zapytania ofertowego </w:t>
      </w:r>
      <w:r w:rsidRPr="00C50D40">
        <w:rPr>
          <w:b/>
          <w:sz w:val="20"/>
          <w:szCs w:val="20"/>
        </w:rPr>
        <w:t>(</w:t>
      </w:r>
      <w:r w:rsidRPr="00C50D40">
        <w:rPr>
          <w:sz w:val="20"/>
          <w:szCs w:val="20"/>
        </w:rPr>
        <w:t>art. 2</w:t>
      </w:r>
      <w:r w:rsidR="001B6DFE" w:rsidRPr="00C50D40">
        <w:rPr>
          <w:sz w:val="20"/>
          <w:szCs w:val="20"/>
        </w:rPr>
        <w:t xml:space="preserve"> ust. 1 </w:t>
      </w:r>
      <w:r w:rsidRPr="00C50D40">
        <w:rPr>
          <w:sz w:val="20"/>
          <w:szCs w:val="20"/>
        </w:rPr>
        <w:t>pkt. 1 ustawy Prawo zamówień publicznych</w:t>
      </w:r>
      <w:r w:rsidRPr="00C50D40">
        <w:rPr>
          <w:sz w:val="20"/>
          <w:szCs w:val="20"/>
          <w:lang w:eastAsia="pl-PL"/>
        </w:rPr>
        <w:t>).</w:t>
      </w:r>
    </w:p>
    <w:p w14:paraId="1C450562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Odbiorcami Pani/Pana danych osobowych będą osoby lub podmioty, którym udostępniona zostanie dokumentacja postępowania w oparciu o ustawę o dostępie do informacji publicznej z dnia 0</w:t>
      </w:r>
      <w:r w:rsidR="001B6DFE" w:rsidRPr="00C50D40">
        <w:rPr>
          <w:sz w:val="20"/>
          <w:szCs w:val="20"/>
          <w:lang w:eastAsia="pl-PL"/>
        </w:rPr>
        <w:t xml:space="preserve">6 września 2001 r. </w:t>
      </w:r>
      <w:r w:rsidRPr="00C50D40">
        <w:rPr>
          <w:sz w:val="20"/>
          <w:szCs w:val="20"/>
          <w:lang w:eastAsia="pl-PL"/>
        </w:rPr>
        <w:t>oraz inne podmioty upoważnione na podstawie przepisów ogólnych;</w:t>
      </w:r>
    </w:p>
    <w:p w14:paraId="1EEC53C6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Pani/Pana dane osobowe będą przetwarzane na podstawie przepisów prawa, przez okres niezbędny do realizacji celów przetwarzania, lecz nie krócej niż okres wskazany w przepisach o archiwizacji,</w:t>
      </w:r>
    </w:p>
    <w:p w14:paraId="6B569E3B" w14:textId="77777777" w:rsidR="005409CC" w:rsidRPr="00C50D40" w:rsidRDefault="005409CC" w:rsidP="005409CC">
      <w:pPr>
        <w:pStyle w:val="Akapitzlist"/>
        <w:numPr>
          <w:ilvl w:val="0"/>
          <w:numId w:val="1"/>
        </w:numPr>
        <w:tabs>
          <w:tab w:val="left" w:pos="426"/>
        </w:tabs>
        <w:spacing w:after="120" w:line="360" w:lineRule="auto"/>
        <w:ind w:left="357" w:hanging="357"/>
        <w:contextualSpacing w:val="0"/>
        <w:rPr>
          <w:rFonts w:ascii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w odniesieniu do Pani/Pana danych osobowych decyzje nie będą podejmowane w sposób zautomatyzowany, stosowanie do art. 22 RODO;</w:t>
      </w:r>
    </w:p>
    <w:p w14:paraId="75012C53" w14:textId="77777777" w:rsidR="005409CC" w:rsidRPr="00C50D40" w:rsidRDefault="005409CC" w:rsidP="005409CC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posiada Pani/Pan:</w:t>
      </w:r>
    </w:p>
    <w:p w14:paraId="490E65C3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na podstawie art. 15 RODO prawo dostępu do danych osobowych Pani/Pana dotyczących;</w:t>
      </w:r>
    </w:p>
    <w:p w14:paraId="4862BC30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na podstawie art. 16 RODO prawo do sprostowania Pani/Pana danych osobowych**;</w:t>
      </w:r>
    </w:p>
    <w:p w14:paraId="0EDA48D2" w14:textId="27A5B1C6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na podstawie art. 18 RODO prawo żądania od administratora ograniczenia przetwarzania danych osobowych </w:t>
      </w:r>
      <w:r w:rsidR="00042A8B">
        <w:rPr>
          <w:rFonts w:ascii="Times New Roman" w:eastAsia="Times New Roman" w:hAnsi="Times New Roman" w:cs="Times New Roman"/>
          <w:color w:val="auto"/>
          <w:sz w:val="20"/>
          <w:szCs w:val="20"/>
        </w:rPr>
        <w:br/>
      </w:r>
      <w:bookmarkStart w:id="0" w:name="_GoBack"/>
      <w:bookmarkEnd w:id="0"/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z zastrzeżeniem przypadków, o których mowa w art. 18 ust. 2 RODO ***;</w:t>
      </w:r>
    </w:p>
    <w:p w14:paraId="6728496C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0F95A9BA" w14:textId="77777777" w:rsidR="005409CC" w:rsidRPr="00C50D40" w:rsidRDefault="005409CC" w:rsidP="005409C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nie przysługuje Pani/Panu:</w:t>
      </w:r>
    </w:p>
    <w:p w14:paraId="7B9CF0DA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w związku z art. 17 ust. 3 lit. b, d lub e RODO prawo do usunięcia danych osobowych;</w:t>
      </w:r>
    </w:p>
    <w:p w14:paraId="4ED0C272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prawo do przenoszenia danych osobowych, o którym mowa w art. 20 RODO;</w:t>
      </w:r>
    </w:p>
    <w:p w14:paraId="39C074F1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</w:p>
    <w:p w14:paraId="2753201D" w14:textId="77777777" w:rsidR="005409CC" w:rsidRPr="00C50D40" w:rsidRDefault="005409CC" w:rsidP="005409CC">
      <w:pPr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2"/>
        </w:rPr>
      </w:pPr>
    </w:p>
    <w:p w14:paraId="3B03B4DA" w14:textId="77777777" w:rsidR="005409CC" w:rsidRPr="00C50D40" w:rsidRDefault="005409CC" w:rsidP="005409CC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2"/>
        </w:rPr>
      </w:pPr>
      <w:r w:rsidRPr="00C50D40">
        <w:rPr>
          <w:rFonts w:ascii="Times New Roman" w:hAnsi="Times New Roman" w:cs="Times New Roman"/>
          <w:color w:val="auto"/>
          <w:sz w:val="22"/>
        </w:rPr>
        <w:t>______________________</w:t>
      </w:r>
    </w:p>
    <w:p w14:paraId="183DF181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>*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 </w:t>
      </w:r>
    </w:p>
    <w:p w14:paraId="1B66A155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informacja w tym zakresie jest wymagana, jeżeli w odniesieniu do danego administratora lub podmiotu przetwarzającego </w:t>
      </w: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>istnieje obowiązek wyznaczenia inspektora ochrony danych osobowych.</w:t>
      </w:r>
    </w:p>
    <w:p w14:paraId="4B47E796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 xml:space="preserve">** 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</w:p>
    <w:p w14:paraId="208C37B1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 xml:space="preserve">skorzystanie z prawa do sprostowania nie może skutkować zmianą </w:t>
      </w: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wyniku postępowania o udzielenie zamówienia publicznego ani zmianą postanowień umowy w zakresie niezgodnym z ustawą </w:t>
      </w:r>
      <w:proofErr w:type="spellStart"/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>Pzp</w:t>
      </w:r>
      <w:proofErr w:type="spellEnd"/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 oraz nie może naruszać integralności protokołu oraz jego załączników.</w:t>
      </w:r>
    </w:p>
    <w:p w14:paraId="3E413EBE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 xml:space="preserve">*** 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</w:p>
    <w:p w14:paraId="6810D6C3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 prawo do ograniczenia przetwarzania nie ma zastosowania w odniesieniu do </w:t>
      </w: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690BEB93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sectPr w:rsidR="005409CC" w:rsidRPr="00C50D40" w:rsidSect="009E1234">
      <w:pgSz w:w="11906" w:h="16838"/>
      <w:pgMar w:top="568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D68F6"/>
    <w:multiLevelType w:val="hybridMultilevel"/>
    <w:tmpl w:val="E9642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C30DC9"/>
    <w:multiLevelType w:val="hybridMultilevel"/>
    <w:tmpl w:val="15CCAE72"/>
    <w:lvl w:ilvl="0" w:tplc="48AE9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E72EF"/>
    <w:multiLevelType w:val="hybridMultilevel"/>
    <w:tmpl w:val="FA6A6440"/>
    <w:lvl w:ilvl="0" w:tplc="0D62C2E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8BA67FF"/>
    <w:multiLevelType w:val="hybridMultilevel"/>
    <w:tmpl w:val="1DE2D944"/>
    <w:lvl w:ilvl="0" w:tplc="0D62C2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95D704E"/>
    <w:multiLevelType w:val="hybridMultilevel"/>
    <w:tmpl w:val="61A2D746"/>
    <w:lvl w:ilvl="0" w:tplc="48AE9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93"/>
    <w:rsid w:val="0000246B"/>
    <w:rsid w:val="00013763"/>
    <w:rsid w:val="00021BD4"/>
    <w:rsid w:val="00042A8B"/>
    <w:rsid w:val="000449AC"/>
    <w:rsid w:val="00057FB8"/>
    <w:rsid w:val="0007676A"/>
    <w:rsid w:val="00077C2F"/>
    <w:rsid w:val="00083D7C"/>
    <w:rsid w:val="000846AC"/>
    <w:rsid w:val="00086C9E"/>
    <w:rsid w:val="00087457"/>
    <w:rsid w:val="000A409D"/>
    <w:rsid w:val="000C1FD3"/>
    <w:rsid w:val="000D7FA2"/>
    <w:rsid w:val="000F7FF2"/>
    <w:rsid w:val="00115235"/>
    <w:rsid w:val="00150630"/>
    <w:rsid w:val="00152B5A"/>
    <w:rsid w:val="00152D8A"/>
    <w:rsid w:val="00173E21"/>
    <w:rsid w:val="001A375C"/>
    <w:rsid w:val="001A7344"/>
    <w:rsid w:val="001B6DFE"/>
    <w:rsid w:val="00205579"/>
    <w:rsid w:val="0021486D"/>
    <w:rsid w:val="002567D5"/>
    <w:rsid w:val="002610DD"/>
    <w:rsid w:val="002661B5"/>
    <w:rsid w:val="00286C7E"/>
    <w:rsid w:val="00294D49"/>
    <w:rsid w:val="002A0579"/>
    <w:rsid w:val="002A0C94"/>
    <w:rsid w:val="002F2F66"/>
    <w:rsid w:val="00325FE4"/>
    <w:rsid w:val="00330C5B"/>
    <w:rsid w:val="003476D8"/>
    <w:rsid w:val="00373406"/>
    <w:rsid w:val="003831A6"/>
    <w:rsid w:val="00392F43"/>
    <w:rsid w:val="00393E8D"/>
    <w:rsid w:val="003B4B03"/>
    <w:rsid w:val="003E1F24"/>
    <w:rsid w:val="003E78F4"/>
    <w:rsid w:val="00407134"/>
    <w:rsid w:val="0042004A"/>
    <w:rsid w:val="0047223B"/>
    <w:rsid w:val="004A6C04"/>
    <w:rsid w:val="004C05C6"/>
    <w:rsid w:val="004C52AC"/>
    <w:rsid w:val="004D7340"/>
    <w:rsid w:val="00505F81"/>
    <w:rsid w:val="005145EC"/>
    <w:rsid w:val="005327A1"/>
    <w:rsid w:val="005409CC"/>
    <w:rsid w:val="00561120"/>
    <w:rsid w:val="005718BB"/>
    <w:rsid w:val="00572665"/>
    <w:rsid w:val="00575587"/>
    <w:rsid w:val="00577336"/>
    <w:rsid w:val="005A41FB"/>
    <w:rsid w:val="005C62B2"/>
    <w:rsid w:val="00621EAF"/>
    <w:rsid w:val="00631EB1"/>
    <w:rsid w:val="00646F8D"/>
    <w:rsid w:val="00661C47"/>
    <w:rsid w:val="006E74D1"/>
    <w:rsid w:val="0071488F"/>
    <w:rsid w:val="00730CB7"/>
    <w:rsid w:val="00747321"/>
    <w:rsid w:val="007519C5"/>
    <w:rsid w:val="00754080"/>
    <w:rsid w:val="0076130E"/>
    <w:rsid w:val="007874C7"/>
    <w:rsid w:val="007A67B5"/>
    <w:rsid w:val="007B07B3"/>
    <w:rsid w:val="007F5216"/>
    <w:rsid w:val="00812AFC"/>
    <w:rsid w:val="0082528C"/>
    <w:rsid w:val="0085698C"/>
    <w:rsid w:val="00864B90"/>
    <w:rsid w:val="00865750"/>
    <w:rsid w:val="00871DD8"/>
    <w:rsid w:val="00874503"/>
    <w:rsid w:val="00885353"/>
    <w:rsid w:val="00892136"/>
    <w:rsid w:val="008A3793"/>
    <w:rsid w:val="008B3A7E"/>
    <w:rsid w:val="008E7CD3"/>
    <w:rsid w:val="00921EC7"/>
    <w:rsid w:val="00927C92"/>
    <w:rsid w:val="00950E4D"/>
    <w:rsid w:val="00956180"/>
    <w:rsid w:val="00961F9F"/>
    <w:rsid w:val="009A1D00"/>
    <w:rsid w:val="009A33BF"/>
    <w:rsid w:val="009A7DDC"/>
    <w:rsid w:val="009B1F52"/>
    <w:rsid w:val="009E1234"/>
    <w:rsid w:val="00A12C30"/>
    <w:rsid w:val="00A17D08"/>
    <w:rsid w:val="00A302A9"/>
    <w:rsid w:val="00A43BBA"/>
    <w:rsid w:val="00A57A11"/>
    <w:rsid w:val="00A91F5A"/>
    <w:rsid w:val="00A94FB3"/>
    <w:rsid w:val="00A951F3"/>
    <w:rsid w:val="00A97508"/>
    <w:rsid w:val="00AB0A42"/>
    <w:rsid w:val="00AB40F7"/>
    <w:rsid w:val="00AD3B23"/>
    <w:rsid w:val="00AD7FD3"/>
    <w:rsid w:val="00AE19C3"/>
    <w:rsid w:val="00B01F92"/>
    <w:rsid w:val="00B105AC"/>
    <w:rsid w:val="00B10A44"/>
    <w:rsid w:val="00B23E45"/>
    <w:rsid w:val="00B2531D"/>
    <w:rsid w:val="00B25C62"/>
    <w:rsid w:val="00B31241"/>
    <w:rsid w:val="00B6784F"/>
    <w:rsid w:val="00BA0F08"/>
    <w:rsid w:val="00BD26A7"/>
    <w:rsid w:val="00BD55AB"/>
    <w:rsid w:val="00C006C6"/>
    <w:rsid w:val="00C14B9F"/>
    <w:rsid w:val="00C35F41"/>
    <w:rsid w:val="00C43099"/>
    <w:rsid w:val="00C50D40"/>
    <w:rsid w:val="00C874BB"/>
    <w:rsid w:val="00C956F9"/>
    <w:rsid w:val="00CB20C4"/>
    <w:rsid w:val="00CE6535"/>
    <w:rsid w:val="00D310CF"/>
    <w:rsid w:val="00D63C11"/>
    <w:rsid w:val="00D76EC5"/>
    <w:rsid w:val="00D8570C"/>
    <w:rsid w:val="00DA1834"/>
    <w:rsid w:val="00DB29CA"/>
    <w:rsid w:val="00DB634B"/>
    <w:rsid w:val="00DC27AE"/>
    <w:rsid w:val="00DD3054"/>
    <w:rsid w:val="00DD397B"/>
    <w:rsid w:val="00E16DC2"/>
    <w:rsid w:val="00E17976"/>
    <w:rsid w:val="00E37D88"/>
    <w:rsid w:val="00E4424B"/>
    <w:rsid w:val="00E629E7"/>
    <w:rsid w:val="00E708CF"/>
    <w:rsid w:val="00E70AC3"/>
    <w:rsid w:val="00E7170E"/>
    <w:rsid w:val="00EA6A0C"/>
    <w:rsid w:val="00EB53BF"/>
    <w:rsid w:val="00EC6C45"/>
    <w:rsid w:val="00EF2CB7"/>
    <w:rsid w:val="00F061A1"/>
    <w:rsid w:val="00F14F37"/>
    <w:rsid w:val="00F21985"/>
    <w:rsid w:val="00F23596"/>
    <w:rsid w:val="00F64DF4"/>
    <w:rsid w:val="00F65505"/>
    <w:rsid w:val="00F80C92"/>
    <w:rsid w:val="00F93D4C"/>
    <w:rsid w:val="00FA28C7"/>
    <w:rsid w:val="00FB29C0"/>
    <w:rsid w:val="00FB4157"/>
    <w:rsid w:val="00FD7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5A3D"/>
  <w15:docId w15:val="{50B074C8-988B-4175-AA6E-012F2C31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793"/>
    <w:pPr>
      <w:spacing w:after="4" w:line="268" w:lineRule="auto"/>
      <w:ind w:left="320" w:hanging="3"/>
      <w:jc w:val="both"/>
    </w:pPr>
    <w:rPr>
      <w:rFonts w:ascii="Courier New" w:eastAsia="Courier New" w:hAnsi="Courier New" w:cs="Courier New"/>
      <w:color w:val="000000"/>
      <w:sz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93D4C"/>
    <w:pPr>
      <w:keepNext/>
      <w:suppressAutoHyphens/>
      <w:spacing w:before="240" w:after="60" w:line="240" w:lineRule="auto"/>
      <w:ind w:left="0" w:firstLine="0"/>
      <w:jc w:val="left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Akapit z listą 1,maz_wyliczenie,opis dzialania,K-P_odwolanie,A_wyliczenie,CW_Lista"/>
    <w:basedOn w:val="Normalny"/>
    <w:link w:val="AkapitzlistZnak"/>
    <w:uiPriority w:val="34"/>
    <w:qFormat/>
    <w:rsid w:val="008A3793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Akapit z listą 1 Znak,maz_wyliczenie Znak,opis dzialania Znak,K-P_odwolanie Znak,A_wyliczenie Znak,CW_Lista Znak"/>
    <w:link w:val="Akapitzlist"/>
    <w:uiPriority w:val="34"/>
    <w:locked/>
    <w:rsid w:val="008A3793"/>
    <w:rPr>
      <w:rFonts w:ascii="Courier New" w:eastAsia="Courier New" w:hAnsi="Courier New" w:cs="Courier New"/>
      <w:color w:val="000000"/>
      <w:sz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8A37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A3793"/>
    <w:pPr>
      <w:widowControl w:val="0"/>
      <w:shd w:val="clear" w:color="auto" w:fill="FFFFFF"/>
      <w:spacing w:before="60" w:after="240" w:line="0" w:lineRule="atLeast"/>
      <w:ind w:left="0" w:hanging="740"/>
      <w:jc w:val="center"/>
    </w:pPr>
    <w:rPr>
      <w:rFonts w:ascii="Times New Roman" w:eastAsia="Times New Roman" w:hAnsi="Times New Roman" w:cs="Times New Roman"/>
      <w:color w:val="auto"/>
      <w:sz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93D4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8B3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3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zpital.jas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497</Words>
  <Characters>2988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ldranka</dc:creator>
  <cp:lastModifiedBy>ldranka</cp:lastModifiedBy>
  <cp:revision>25</cp:revision>
  <cp:lastPrinted>2026-03-12T08:04:00Z</cp:lastPrinted>
  <dcterms:created xsi:type="dcterms:W3CDTF">2023-04-18T09:18:00Z</dcterms:created>
  <dcterms:modified xsi:type="dcterms:W3CDTF">2026-04-21T07:39:00Z</dcterms:modified>
</cp:coreProperties>
</file>