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95C41" w14:textId="77777777" w:rsidR="009B4463" w:rsidRDefault="00F37169" w:rsidP="00076615">
      <w:pPr>
        <w:spacing w:after="240"/>
        <w:rPr>
          <w:rFonts w:asciiTheme="minorHAnsi" w:hAnsiTheme="minorHAnsi" w:cstheme="minorHAnsi"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Cs/>
          <w:sz w:val="22"/>
          <w:szCs w:val="22"/>
          <w:lang w:val="pl-PL"/>
        </w:rPr>
        <w:t>Załącznik nr 4</w:t>
      </w:r>
    </w:p>
    <w:p w14:paraId="0874D8BF" w14:textId="77777777" w:rsidR="009B4463" w:rsidRDefault="00F37169" w:rsidP="00076615">
      <w:pPr>
        <w:pStyle w:val="Nagwek1"/>
        <w:spacing w:after="360"/>
        <w:jc w:val="left"/>
      </w:pPr>
      <w:r>
        <w:t xml:space="preserve">OŚWIADCZENIE </w:t>
      </w:r>
      <w:r>
        <w:br/>
      </w:r>
      <w:r>
        <w:rPr>
          <w:sz w:val="28"/>
        </w:rPr>
        <w:t>o braku podstaw do wykluczenia</w:t>
      </w:r>
      <w:r>
        <w:rPr>
          <w:sz w:val="20"/>
        </w:rPr>
        <w:t xml:space="preserve"> </w:t>
      </w:r>
      <w:r>
        <w:rPr>
          <w:sz w:val="28"/>
        </w:rPr>
        <w:t>z art. 7 ust. 1 ustawy o szczególnych rozwiązaniach w zakresie przeciwdziałania wspieraniu agresji na Ukrainę oraz służących ochronie bezpieczeństwa narodowego</w:t>
      </w:r>
    </w:p>
    <w:p w14:paraId="05ABD488" w14:textId="77777777" w:rsidR="009B4463" w:rsidRDefault="00F37169" w:rsidP="00076615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PODMIOT W IMIENIU KTÓREGO SKŁADANE JEST OŚWIADCZENIE:</w:t>
      </w:r>
    </w:p>
    <w:p w14:paraId="2C052147" w14:textId="77777777" w:rsidR="009B4463" w:rsidRDefault="00F37169" w:rsidP="00076615">
      <w:pPr>
        <w:pStyle w:val="Default"/>
        <w:spacing w:before="840" w:after="240" w:line="276" w:lineRule="auto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i/>
          <w:szCs w:val="22"/>
        </w:rPr>
        <w:t>oznaczenie Wykonawcy:</w:t>
      </w:r>
      <w:r>
        <w:rPr>
          <w:rFonts w:asciiTheme="minorHAnsi" w:hAnsiTheme="minorHAnsi" w:cstheme="minorHAnsi"/>
          <w:b/>
          <w:szCs w:val="22"/>
        </w:rPr>
        <w:t>…………………………………………………..……………………….</w:t>
      </w:r>
    </w:p>
    <w:p w14:paraId="5BDA594A" w14:textId="77777777" w:rsidR="009B4463" w:rsidRDefault="00F37169" w:rsidP="00076615">
      <w:pPr>
        <w:pStyle w:val="Default"/>
        <w:spacing w:after="240" w:line="276" w:lineRule="auto"/>
        <w:rPr>
          <w:rFonts w:asciiTheme="minorHAnsi" w:eastAsia="Andale Sans UI" w:hAnsiTheme="minorHAnsi" w:cstheme="minorHAnsi"/>
          <w:color w:val="auto"/>
          <w:kern w:val="3"/>
          <w:sz w:val="22"/>
          <w:szCs w:val="22"/>
          <w:lang w:eastAsia="en-US" w:bidi="en-US"/>
        </w:rPr>
      </w:pPr>
      <w:r>
        <w:rPr>
          <w:rFonts w:asciiTheme="minorHAnsi" w:eastAsia="Andale Sans UI" w:hAnsiTheme="minorHAnsi" w:cstheme="minorHAnsi"/>
          <w:color w:val="auto"/>
          <w:kern w:val="3"/>
          <w:sz w:val="22"/>
          <w:szCs w:val="22"/>
          <w:lang w:eastAsia="en-US" w:bidi="en-US"/>
        </w:rPr>
        <w:t>UWAGA! Odrębne oświadczenia składa wykonawca oraz podmiot udostępniający zasoby.</w:t>
      </w:r>
    </w:p>
    <w:tbl>
      <w:tblPr>
        <w:tblStyle w:val="Tabela-Siatka"/>
        <w:tblW w:w="8943" w:type="dxa"/>
        <w:tblLayout w:type="fixed"/>
        <w:tblLook w:val="04A0" w:firstRow="1" w:lastRow="0" w:firstColumn="1" w:lastColumn="0" w:noHBand="0" w:noVBand="1"/>
      </w:tblPr>
      <w:tblGrid>
        <w:gridCol w:w="8943"/>
      </w:tblGrid>
      <w:tr w:rsidR="009B4463" w14:paraId="39605EBA" w14:textId="77777777" w:rsidTr="008E510D">
        <w:tc>
          <w:tcPr>
            <w:tcW w:w="8943" w:type="dxa"/>
          </w:tcPr>
          <w:p w14:paraId="62A04412" w14:textId="77777777" w:rsidR="009B4463" w:rsidRDefault="00F37169" w:rsidP="00076615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Oświadczenie składane na podstawie Art. 7 ust. 1 pkt 1-3 ustawy o szczególnych rozwiązaniach w zakresie przeciwdziałania wspieraniu agresji na Ukrainę oraz służących ochronie bezpieczeństwa narodowego DOTYCZĄCE PRZESŁANEK WYKLUCZENIA Z POSTĘPOWANIA</w:t>
            </w:r>
          </w:p>
        </w:tc>
      </w:tr>
    </w:tbl>
    <w:p w14:paraId="4CA51E3D" w14:textId="77777777" w:rsidR="00076615" w:rsidRDefault="00076615" w:rsidP="00076615">
      <w:pPr>
        <w:pStyle w:val="Standard"/>
        <w:tabs>
          <w:tab w:val="left" w:pos="567"/>
        </w:tabs>
        <w:spacing w:before="240" w:after="240"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11EC689" w14:textId="0B68C047" w:rsidR="009B4463" w:rsidRDefault="00F37169" w:rsidP="00076615">
      <w:pPr>
        <w:pStyle w:val="Standard"/>
        <w:tabs>
          <w:tab w:val="left" w:pos="567"/>
        </w:tabs>
        <w:spacing w:before="240" w:after="240"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Oświadczam, iż </w:t>
      </w:r>
      <w:r>
        <w:rPr>
          <w:rFonts w:asciiTheme="minorHAnsi" w:hAnsiTheme="minorHAnsi" w:cstheme="minorHAnsi"/>
          <w:snapToGrid w:val="0"/>
          <w:sz w:val="22"/>
          <w:szCs w:val="22"/>
          <w:lang w:val="pl-PL"/>
        </w:rPr>
        <w:t>składając ofertę na wykonanie, dostawę i montaż tablicy in</w:t>
      </w:r>
      <w:bookmarkStart w:id="0" w:name="_GoBack"/>
      <w:bookmarkEnd w:id="0"/>
      <w:r>
        <w:rPr>
          <w:rFonts w:asciiTheme="minorHAnsi" w:hAnsiTheme="minorHAnsi" w:cstheme="minorHAnsi"/>
          <w:snapToGrid w:val="0"/>
          <w:sz w:val="22"/>
          <w:szCs w:val="22"/>
          <w:lang w:val="pl-PL"/>
        </w:rPr>
        <w:t>formacyjnej dla Projektu inwestycyjnego pn.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b/>
          <w:snapToGrid w:val="0"/>
          <w:sz w:val="22"/>
          <w:szCs w:val="22"/>
          <w:lang w:val="pl-PL"/>
        </w:rPr>
        <w:t>„</w:t>
      </w:r>
      <w:proofErr w:type="spellStart"/>
      <w:r>
        <w:rPr>
          <w:rFonts w:asciiTheme="minorHAnsi" w:hAnsiTheme="minorHAnsi" w:cstheme="minorHAnsi"/>
          <w:b/>
          <w:snapToGrid w:val="0"/>
          <w:sz w:val="22"/>
          <w:szCs w:val="22"/>
          <w:lang w:val="pl-PL"/>
        </w:rPr>
        <w:t>DiagMedFarm</w:t>
      </w:r>
      <w:proofErr w:type="spellEnd"/>
      <w:r>
        <w:rPr>
          <w:rFonts w:asciiTheme="minorHAnsi" w:hAnsiTheme="minorHAnsi" w:cstheme="minorHAnsi"/>
          <w:b/>
          <w:snapToGrid w:val="0"/>
          <w:sz w:val="22"/>
          <w:szCs w:val="22"/>
          <w:lang w:val="pl-PL"/>
        </w:rPr>
        <w:t xml:space="preserve"> Centrum Nauk Medyczno-Farmaceutycznych w Sosnowcu”</w:t>
      </w:r>
      <w:r w:rsidRPr="00F37169">
        <w:rPr>
          <w:rFonts w:eastAsia="Times New Roman" w:cstheme="minorHAnsi"/>
          <w:lang w:val="pl-PL" w:eastAsia="pl-PL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pl-PL"/>
        </w:rPr>
        <w:t>dla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 xml:space="preserve">Śląskiego Uniwersytetu Medycznego w Katowicach, </w:t>
      </w:r>
      <w:r>
        <w:rPr>
          <w:rFonts w:asciiTheme="minorHAnsi" w:hAnsiTheme="minorHAnsi" w:cstheme="minorHAnsi"/>
          <w:sz w:val="22"/>
          <w:szCs w:val="22"/>
          <w:lang w:val="pl-PL"/>
        </w:rPr>
        <w:t>podmiot w imieniu którego składane jest oświadczenie:</w:t>
      </w:r>
    </w:p>
    <w:p w14:paraId="54B33BC0" w14:textId="77777777" w:rsidR="009B4463" w:rsidRDefault="00F37169" w:rsidP="00076615">
      <w:pPr>
        <w:pStyle w:val="Standard"/>
        <w:spacing w:after="120" w:line="276" w:lineRule="auto"/>
        <w:ind w:left="703" w:hanging="658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="Segoe UI Symbol" w:eastAsia="MS Gothic" w:hAnsi="Segoe UI Symbol" w:cs="Segoe UI Symbol"/>
          <w:b/>
          <w:sz w:val="22"/>
          <w:szCs w:val="22"/>
          <w:lang w:val="pl-PL"/>
        </w:rPr>
        <w:t>☐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ab/>
        <w:t xml:space="preserve">NIE </w:t>
      </w:r>
      <w:r>
        <w:rPr>
          <w:rFonts w:asciiTheme="minorHAnsi" w:hAnsiTheme="minorHAnsi" w:cstheme="minorHAnsi"/>
          <w:sz w:val="22"/>
          <w:szCs w:val="22"/>
          <w:lang w:val="pl-PL"/>
        </w:rPr>
        <w:t>podlega wykluczeniu z postępowania na podstawie Art. 7 ust. 1 ustawy o szczególnych rozwiązaniach w zakresie przeciwdziałania wspieraniu agresji na Ukrainę oraz służących ochronie bezpieczeństwa narodowego;</w:t>
      </w:r>
    </w:p>
    <w:p w14:paraId="7B08279D" w14:textId="77777777" w:rsidR="009B4463" w:rsidRPr="00F37169" w:rsidRDefault="00F37169" w:rsidP="00076615">
      <w:pPr>
        <w:pStyle w:val="Standard"/>
        <w:spacing w:after="1200" w:line="276" w:lineRule="auto"/>
        <w:ind w:left="703" w:hanging="658"/>
        <w:rPr>
          <w:rFonts w:asciiTheme="minorHAnsi" w:hAnsiTheme="minorHAnsi" w:cstheme="minorHAnsi"/>
          <w:sz w:val="22"/>
          <w:szCs w:val="22"/>
          <w:vertAlign w:val="superscript"/>
          <w:lang w:val="pl-PL"/>
        </w:rPr>
      </w:pPr>
      <w:r>
        <w:rPr>
          <w:rFonts w:ascii="Segoe UI Symbol" w:eastAsia="MS Gothic" w:hAnsi="Segoe UI Symbol" w:cs="Segoe UI Symbol"/>
          <w:b/>
          <w:sz w:val="22"/>
          <w:szCs w:val="22"/>
          <w:lang w:val="pl-PL"/>
        </w:rPr>
        <w:t>☐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ab/>
        <w:t xml:space="preserve">TAK, </w:t>
      </w:r>
      <w:r>
        <w:rPr>
          <w:rFonts w:asciiTheme="minorHAnsi" w:hAnsiTheme="minorHAnsi" w:cstheme="minorHAnsi"/>
          <w:sz w:val="22"/>
          <w:szCs w:val="22"/>
          <w:lang w:val="pl-PL"/>
        </w:rPr>
        <w:t>podlega wykluczeniu z postępowania na podstawie Art. 7 ust. 1 ustawy o szczególnych rozwiązaniach w zakresie przeciwdziałania wspieraniu agresji na Ukrainę oraz służących ochronie bezpieczeństwa narodowego;</w:t>
      </w:r>
      <w:r w:rsidRPr="00F37169">
        <w:rPr>
          <w:rFonts w:asciiTheme="minorHAnsi" w:hAnsiTheme="minorHAnsi" w:cstheme="minorHAnsi"/>
          <w:sz w:val="22"/>
          <w:szCs w:val="22"/>
          <w:vertAlign w:val="superscript"/>
          <w:lang w:val="pl-PL"/>
        </w:rPr>
        <w:t xml:space="preserve"> </w:t>
      </w:r>
    </w:p>
    <w:p w14:paraId="02E49D56" w14:textId="77777777" w:rsidR="009B4463" w:rsidRDefault="00F37169" w:rsidP="00076615">
      <w:pPr>
        <w:tabs>
          <w:tab w:val="left" w:pos="6237"/>
        </w:tabs>
        <w:spacing w:before="120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</w:rPr>
        <w:t>miejscowość i data:</w:t>
      </w:r>
      <w:r>
        <w:rPr>
          <w:rFonts w:asciiTheme="minorHAnsi" w:hAnsiTheme="minorHAnsi" w:cstheme="minorHAnsi"/>
        </w:rPr>
        <w:t>…………………………………………….</w:t>
      </w:r>
    </w:p>
    <w:p w14:paraId="1774A3EB" w14:textId="77777777" w:rsidR="009B4463" w:rsidRDefault="00F37169" w:rsidP="00076615">
      <w:pPr>
        <w:tabs>
          <w:tab w:val="left" w:pos="6237"/>
        </w:tabs>
        <w:spacing w:before="120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</w:rPr>
        <w:t>pieczęć i podpis Wykonawcy lub Pełnomocnika:</w:t>
      </w:r>
      <w:r>
        <w:rPr>
          <w:rFonts w:asciiTheme="minorHAnsi" w:hAnsiTheme="minorHAnsi" w:cstheme="minorHAnsi"/>
        </w:rPr>
        <w:t>…………………………………………….</w:t>
      </w:r>
    </w:p>
    <w:p w14:paraId="70C12046" w14:textId="77777777" w:rsidR="009B4463" w:rsidRDefault="009B4463">
      <w:pPr>
        <w:pStyle w:val="Teksttreci0"/>
        <w:shd w:val="clear" w:color="auto" w:fill="auto"/>
        <w:tabs>
          <w:tab w:val="left" w:pos="4395"/>
        </w:tabs>
        <w:spacing w:before="0" w:after="0" w:line="360" w:lineRule="auto"/>
        <w:ind w:left="1" w:right="-1" w:firstLine="707"/>
        <w:jc w:val="both"/>
        <w:rPr>
          <w:rFonts w:asciiTheme="minorHAnsi" w:hAnsiTheme="minorHAnsi" w:cstheme="minorHAnsi"/>
          <w:sz w:val="22"/>
          <w:szCs w:val="22"/>
        </w:rPr>
      </w:pPr>
    </w:p>
    <w:sectPr w:rsidR="009B44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7" w:right="1417" w:bottom="851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07039" w14:textId="77777777" w:rsidR="009B4463" w:rsidRDefault="00F37169">
      <w:r>
        <w:separator/>
      </w:r>
    </w:p>
  </w:endnote>
  <w:endnote w:type="continuationSeparator" w:id="0">
    <w:p w14:paraId="40999521" w14:textId="77777777" w:rsidR="009B4463" w:rsidRDefault="00F3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74647" w14:textId="77777777" w:rsidR="009B4463" w:rsidRDefault="009B44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03056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7E5967" w14:textId="77777777" w:rsidR="009B4463" w:rsidRDefault="00F37169">
            <w:pPr>
              <w:pStyle w:val="Stopka"/>
              <w:jc w:val="right"/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Strona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z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238C9B8" w14:textId="77777777" w:rsidR="009B4463" w:rsidRDefault="009B44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830FE" w14:textId="77777777" w:rsidR="009B4463" w:rsidRDefault="00F37169">
    <w:pPr>
      <w:pStyle w:val="Nagweklubstopka0"/>
      <w:framePr w:h="216" w:wrap="none" w:vAnchor="text" w:hAnchor="page" w:x="10736" w:y="-1491"/>
      <w:shd w:val="clear" w:color="auto" w:fill="auto"/>
      <w:jc w:val="both"/>
    </w:pPr>
    <w:r>
      <w:rPr>
        <w:rStyle w:val="NagweklubstopkaBookAntiqua115pt"/>
      </w:rPr>
      <w:t xml:space="preserve">str. </w:t>
    </w:r>
    <w:r>
      <w:fldChar w:fldCharType="begin"/>
    </w:r>
    <w:r>
      <w:instrText xml:space="preserve"> PAGE \* MERGEFORMAT </w:instrText>
    </w:r>
    <w:r>
      <w:fldChar w:fldCharType="separate"/>
    </w:r>
    <w:r>
      <w:rPr>
        <w:rStyle w:val="NagweklubstopkaBookAntiqua115pt"/>
        <w:noProof/>
      </w:rPr>
      <w:t>1</w:t>
    </w:r>
    <w:r>
      <w:rPr>
        <w:rStyle w:val="NagweklubstopkaBookAntiqua115pt"/>
      </w:rPr>
      <w:fldChar w:fldCharType="end"/>
    </w:r>
  </w:p>
  <w:p w14:paraId="7E3C59A9" w14:textId="77777777" w:rsidR="009B4463" w:rsidRDefault="009B446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00D39" w14:textId="77777777" w:rsidR="009B4463" w:rsidRDefault="00F37169">
      <w:r>
        <w:separator/>
      </w:r>
    </w:p>
  </w:footnote>
  <w:footnote w:type="continuationSeparator" w:id="0">
    <w:p w14:paraId="776DD503" w14:textId="77777777" w:rsidR="009B4463" w:rsidRDefault="00F37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858F3" w14:textId="77777777" w:rsidR="009B4463" w:rsidRDefault="00F37169">
    <w:pPr>
      <w:pStyle w:val="Nagweklubstopka0"/>
      <w:framePr w:h="230" w:wrap="none" w:vAnchor="text" w:hAnchor="page" w:x="2148" w:y="2235"/>
      <w:shd w:val="clear" w:color="auto" w:fill="auto"/>
      <w:spacing w:line="312" w:lineRule="exact"/>
      <w:jc w:val="center"/>
    </w:pPr>
    <w:r>
      <w:rPr>
        <w:rStyle w:val="PogrubienieNagweklubstopkaBookAntiqua105ptOdstpy1pt"/>
      </w:rPr>
      <w:t>§14.</w:t>
    </w:r>
  </w:p>
  <w:p w14:paraId="38995392" w14:textId="77777777" w:rsidR="009B4463" w:rsidRDefault="009B4463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5E35" w14:textId="77777777" w:rsidR="009B4463" w:rsidRDefault="009B4463">
    <w:pPr>
      <w:pStyle w:val="Nagwek"/>
    </w:pPr>
  </w:p>
  <w:p w14:paraId="252AE7CE" w14:textId="77777777" w:rsidR="009B4463" w:rsidRDefault="00F37169">
    <w:pPr>
      <w:pStyle w:val="Nagwek"/>
    </w:pPr>
    <w:r>
      <w:rPr>
        <w:noProof/>
        <w:lang w:val="pl-PL"/>
      </w:rPr>
      <w:drawing>
        <wp:inline distT="0" distB="0" distL="0" distR="0" wp14:anchorId="01DEC507" wp14:editId="5A395F07">
          <wp:extent cx="5760085" cy="588010"/>
          <wp:effectExtent l="0" t="0" r="0" b="2540"/>
          <wp:docPr id="1" name="Obraz 1" descr="Tytuł: Logotypy — opis: od lewej strony Logo Funduszy Europejskich dla Śląskiego, flaga Rzeczypospolitej Polskiej, flaga Unii Europejskiej, logo województwa ślą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Tytuł: Logotypy — opis: Logo Funduszy Europejskich dla Śląskiego, flaga Rzeczypospolitej Polskiej, flaga Unii Europejskiej, logo województwa ślą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85127" w14:textId="77777777" w:rsidR="009B4463" w:rsidRDefault="00F37169">
    <w:pPr>
      <w:pStyle w:val="Nagweklubstopka0"/>
      <w:framePr w:h="230" w:wrap="none" w:vAnchor="text" w:hAnchor="page" w:x="2144" w:y="1902"/>
      <w:shd w:val="clear" w:color="auto" w:fill="auto"/>
    </w:pPr>
    <w:r>
      <w:rPr>
        <w:rStyle w:val="PogrubienieNagweklubstopkaBookAntiqua105ptOdstpy1pt"/>
      </w:rPr>
      <w:t>§10.</w:t>
    </w:r>
  </w:p>
  <w:p w14:paraId="2C7E0289" w14:textId="77777777" w:rsidR="009B4463" w:rsidRDefault="009B4463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63"/>
    <w:rsid w:val="00076615"/>
    <w:rsid w:val="008E510D"/>
    <w:rsid w:val="009B4463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4B5C"/>
  <w15:chartTrackingRefBased/>
  <w15:docId w15:val="{49750B9C-F8D4-4121-8CAA-0918E3EE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/>
      <w:jc w:val="center"/>
      <w:outlineLvl w:val="0"/>
    </w:pPr>
    <w:rPr>
      <w:rFonts w:ascii="Calibri" w:eastAsiaTheme="majorEastAsia" w:hAnsi="Calibri" w:cstheme="majorBidi"/>
      <w:b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BookAntiqua115pt">
    <w:name w:val="Nagłówek lub stopka + Book Antiqua;11;5 pt"/>
    <w:basedOn w:val="Nagweklubstopka"/>
    <w:rPr>
      <w:rFonts w:ascii="Book Antiqua" w:eastAsia="Book Antiqua" w:hAnsi="Book Antiqua" w:cs="Book Antiqua"/>
      <w:spacing w:val="0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character" w:customStyle="1" w:styleId="PogrubienieNagweklubstopkaBookAntiqua105ptOdstpy1pt">
    <w:name w:val="Pogrubienie;Nagłówek lub stopka + Book Antiqua;10;5 pt;Odstępy 1 pt"/>
    <w:basedOn w:val="Nagweklubstopka"/>
    <w:rPr>
      <w:rFonts w:ascii="Book Antiqua" w:eastAsia="Book Antiqua" w:hAnsi="Book Antiqua" w:cs="Book Antiqua"/>
      <w:b/>
      <w:bCs/>
      <w:spacing w:val="30"/>
      <w:sz w:val="21"/>
      <w:szCs w:val="21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pl-PL" w:eastAsia="en-US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60" w:after="360" w:line="0" w:lineRule="atLeast"/>
      <w:ind w:hanging="700"/>
    </w:pPr>
    <w:rPr>
      <w:rFonts w:ascii="Book Antiqua" w:eastAsia="Book Antiqua" w:hAnsi="Book Antiqua" w:cs="Book Antiqua"/>
      <w:color w:val="auto"/>
      <w:sz w:val="21"/>
      <w:szCs w:val="21"/>
      <w:lang w:val="pl-PL" w:eastAsia="en-US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Standard">
    <w:name w:val="Standar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Bezodstpw">
    <w:name w:val="No Spacing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paragraph" w:styleId="Tekstprzypisudolnego">
    <w:name w:val="footnote text"/>
    <w:basedOn w:val="Standard"/>
    <w:link w:val="TekstprzypisudolnegoZnak"/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Pr>
      <w:rFonts w:ascii="Times New Roman" w:eastAsia="Times New Roman" w:hAnsi="Times New Roman" w:cs="Tahoma"/>
      <w:kern w:val="3"/>
      <w:sz w:val="20"/>
      <w:szCs w:val="20"/>
      <w:lang w:val="en-US" w:eastAsia="pl-PL" w:bidi="en-US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Poprawka">
    <w:name w:val="Revision"/>
    <w:hidden/>
    <w:uiPriority w:val="99"/>
    <w:semiHidden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alibri" w:eastAsiaTheme="majorEastAsia" w:hAnsi="Calibri" w:cstheme="majorBidi"/>
      <w:b/>
      <w:sz w:val="32"/>
      <w:szCs w:val="32"/>
      <w:lang w:val="pl" w:eastAsia="pl-PL"/>
    </w:rPr>
  </w:style>
  <w:style w:type="paragraph" w:customStyle="1" w:styleId="Default">
    <w:name w:val="Default"/>
    <w:link w:val="DefaultZnak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pl-PL"/>
    </w:rPr>
  </w:style>
  <w:style w:type="character" w:customStyle="1" w:styleId="DefaultZnak">
    <w:name w:val="Default Znak"/>
    <w:link w:val="Default"/>
    <w:locked/>
    <w:rPr>
      <w:rFonts w:ascii="Times New Roman" w:eastAsia="MS Mincho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Arial Unicode MS" w:hAnsi="Segoe UI" w:cs="Segoe UI"/>
      <w:color w:val="000000"/>
      <w:sz w:val="18"/>
      <w:szCs w:val="18"/>
      <w:lang w:val="pl" w:eastAsia="pl-PL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table" w:styleId="Tabela-Siatka">
    <w:name w:val="Table Grid"/>
    <w:basedOn w:val="Standardowy"/>
    <w:uiPriority w:val="39"/>
    <w:rsid w:val="008E5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2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DAC39-87AD-44B0-8E9A-689AADC8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1266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Załącznik nr 5_Oświadczenie o braku wykluczenia</vt:lpstr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5_Oświadczenie o braku wykluczenia</dc:title>
  <dc:subject/>
  <dc:creator>Barbara Janoska</dc:creator>
  <cp:keywords>KPO;ocena wrażliwości</cp:keywords>
  <dc:description/>
  <cp:lastModifiedBy>Monika Czyż</cp:lastModifiedBy>
  <cp:revision>2</cp:revision>
  <cp:lastPrinted>2024-10-01T08:34:00Z</cp:lastPrinted>
  <dcterms:created xsi:type="dcterms:W3CDTF">2026-04-22T13:30:00Z</dcterms:created>
  <dcterms:modified xsi:type="dcterms:W3CDTF">2026-04-22T13:30:00Z</dcterms:modified>
</cp:coreProperties>
</file>