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7EC0FC" w14:textId="77777777" w:rsidR="008B43F9" w:rsidRPr="00494688" w:rsidRDefault="008A3741" w:rsidP="00494688">
      <w:pPr>
        <w:spacing w:after="0" w:line="240" w:lineRule="auto"/>
        <w:rPr>
          <w:rFonts w:asciiTheme="minorHAnsi" w:hAnsiTheme="minorHAnsi" w:cstheme="minorHAnsi"/>
          <w:i/>
          <w:sz w:val="20"/>
          <w:szCs w:val="20"/>
        </w:rPr>
      </w:pPr>
      <w:r w:rsidRPr="00494688">
        <w:rPr>
          <w:rFonts w:asciiTheme="minorHAnsi" w:hAnsiTheme="minorHAnsi" w:cstheme="minorHAnsi"/>
          <w:i/>
          <w:sz w:val="20"/>
          <w:szCs w:val="20"/>
        </w:rPr>
        <w:t>Z</w:t>
      </w:r>
      <w:r w:rsidR="008B43F9" w:rsidRPr="00494688">
        <w:rPr>
          <w:rFonts w:asciiTheme="minorHAnsi" w:hAnsiTheme="minorHAnsi" w:cstheme="minorHAnsi"/>
          <w:i/>
          <w:sz w:val="20"/>
          <w:szCs w:val="20"/>
        </w:rPr>
        <w:t xml:space="preserve">ałącznik nr </w:t>
      </w:r>
      <w:r w:rsidR="00280AE9" w:rsidRPr="00494688">
        <w:rPr>
          <w:rFonts w:asciiTheme="minorHAnsi" w:hAnsiTheme="minorHAnsi" w:cstheme="minorHAnsi"/>
          <w:i/>
          <w:sz w:val="20"/>
          <w:szCs w:val="20"/>
        </w:rPr>
        <w:t>2</w:t>
      </w:r>
      <w:r w:rsidR="008B43F9" w:rsidRPr="00494688">
        <w:rPr>
          <w:rFonts w:asciiTheme="minorHAnsi" w:hAnsiTheme="minorHAnsi" w:cstheme="minorHAnsi"/>
          <w:i/>
          <w:sz w:val="20"/>
          <w:szCs w:val="20"/>
        </w:rPr>
        <w:t xml:space="preserve"> </w:t>
      </w:r>
    </w:p>
    <w:p w14:paraId="37BE627B" w14:textId="77777777" w:rsidR="00A43B95" w:rsidRPr="00494688" w:rsidRDefault="008B43F9" w:rsidP="0049468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494688">
        <w:rPr>
          <w:rFonts w:asciiTheme="minorHAnsi" w:hAnsiTheme="minorHAnsi" w:cstheme="minorHAnsi"/>
          <w:sz w:val="20"/>
          <w:szCs w:val="20"/>
        </w:rPr>
        <w:t xml:space="preserve">                             </w:t>
      </w:r>
    </w:p>
    <w:p w14:paraId="1DD4E7D8" w14:textId="77777777" w:rsidR="00D3480C" w:rsidRPr="00494688" w:rsidRDefault="008B43F9" w:rsidP="0049468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494688">
        <w:rPr>
          <w:rFonts w:asciiTheme="minorHAnsi" w:hAnsiTheme="minorHAnsi" w:cstheme="minorHAnsi"/>
          <w:sz w:val="20"/>
          <w:szCs w:val="20"/>
        </w:rPr>
        <w:t xml:space="preserve">                   </w:t>
      </w:r>
    </w:p>
    <w:p w14:paraId="0BCF172C" w14:textId="77777777" w:rsidR="00A550DC" w:rsidRPr="00494688" w:rsidRDefault="008B43F9" w:rsidP="0049468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494688">
        <w:rPr>
          <w:rFonts w:asciiTheme="minorHAnsi" w:hAnsiTheme="minorHAnsi" w:cstheme="minorHAnsi"/>
          <w:sz w:val="20"/>
          <w:szCs w:val="20"/>
        </w:rPr>
        <w:t>Specyfikacja asortymentowo-cenowa</w:t>
      </w:r>
    </w:p>
    <w:p w14:paraId="22B8B453" w14:textId="77777777" w:rsidR="00CB041A" w:rsidRPr="00494688" w:rsidRDefault="00CB041A" w:rsidP="0049468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tbl>
      <w:tblPr>
        <w:tblW w:w="14835" w:type="dxa"/>
        <w:tblInd w:w="21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4183"/>
        <w:gridCol w:w="2040"/>
        <w:gridCol w:w="620"/>
        <w:gridCol w:w="544"/>
        <w:gridCol w:w="1480"/>
        <w:gridCol w:w="1820"/>
        <w:gridCol w:w="763"/>
        <w:gridCol w:w="1275"/>
        <w:gridCol w:w="1590"/>
      </w:tblGrid>
      <w:tr w:rsidR="00494688" w:rsidRPr="00494688" w14:paraId="7486703E" w14:textId="68316AA9" w:rsidTr="00494688">
        <w:trPr>
          <w:trHeight w:val="762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EA969E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6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A0E34C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Asortyment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3CA16A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Ilość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09524D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j.m.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A711F1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Cena netto</w:t>
            </w: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680659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Wartość netto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C835DD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Vat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C7153C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Wartość brutto</w:t>
            </w: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7E385A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Nazwa</w:t>
            </w:r>
          </w:p>
          <w:p w14:paraId="5B44C1A4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produktu*/ lub</w:t>
            </w:r>
          </w:p>
          <w:p w14:paraId="4AD5D17A" w14:textId="77C58E76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produktu równoważnego**</w:t>
            </w:r>
          </w:p>
        </w:tc>
      </w:tr>
      <w:tr w:rsidR="00494688" w:rsidRPr="00494688" w14:paraId="2DB43224" w14:textId="07D21E60" w:rsidTr="00494688">
        <w:trPr>
          <w:trHeight w:val="391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8CE55F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66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DFD41D" w14:textId="40997C55" w:rsidR="00494688" w:rsidRPr="00494688" w:rsidRDefault="00494688" w:rsidP="00494688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494688">
              <w:rPr>
                <w:rStyle w:val="Pogrubienie"/>
                <w:rFonts w:asciiTheme="minorHAnsi" w:hAnsiTheme="minorHAnsi" w:cstheme="minorHAnsi"/>
                <w:b w:val="0"/>
                <w:bCs w:val="0"/>
                <w:sz w:val="20"/>
                <w:szCs w:val="20"/>
              </w:rPr>
              <w:t>Miernik stężenia radonu typu AlphaE – Professional Meter for Radon Concentration lub równoważny</w:t>
            </w:r>
            <w:r w:rsidRPr="00494688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1C54CE39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przenośny, elektroniczny miernik stężenia radonu Rn-222,</w:t>
            </w:r>
          </w:p>
          <w:p w14:paraId="7C781335" w14:textId="018CEE70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zasada detekcji komora dyfuzyjna z detektorem półprzewodnikowym</w:t>
            </w:r>
          </w:p>
          <w:p w14:paraId="2585C26E" w14:textId="6C5A9440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pomiary stężenia radonu w budynkach, na zewnątrz oraz do oceny osobistej ekspozycji i dawki,</w:t>
            </w:r>
          </w:p>
          <w:p w14:paraId="1780B846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ciągły pomiar stężenia radonu z rejestracją danych,</w:t>
            </w:r>
          </w:p>
          <w:p w14:paraId="402A25C1" w14:textId="41B90C1B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 xml:space="preserve">- zakres pomiarowy: co najmniej 20 Bq/m³ – </w:t>
            </w:r>
            <w:r w:rsidR="00441E6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1</w:t>
            </w: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 xml:space="preserve"> MBq/m³,</w:t>
            </w:r>
          </w:p>
          <w:p w14:paraId="65FEDB2C" w14:textId="7D315983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czułość detektora: min. 3 impulsy/h przy 100 Bq/m³</w:t>
            </w:r>
          </w:p>
          <w:p w14:paraId="6943E016" w14:textId="23467244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błąd pomiaru maks. ±10%</w:t>
            </w:r>
          </w:p>
          <w:p w14:paraId="2BF72C2A" w14:textId="0F28BC9B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 xml:space="preserve">- możliwość prezentacji wyników w jednostkach Bq/m³ </w:t>
            </w:r>
          </w:p>
          <w:p w14:paraId="446612EF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regulowany cykl pomiarowy (od minut do godzin),</w:t>
            </w:r>
          </w:p>
          <w:p w14:paraId="1AF14633" w14:textId="45861B1E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wewnętrzna pamięć danych umożliwiająca długookresowy zapis wyników,</w:t>
            </w:r>
          </w:p>
          <w:p w14:paraId="44CB19E0" w14:textId="609A596B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pamięć danych min. 8000 rekordów</w:t>
            </w:r>
          </w:p>
          <w:p w14:paraId="351ED12B" w14:textId="6ADCDA06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 xml:space="preserve">- możliwość odczytu danych przez interfejs komunikacyjny </w:t>
            </w:r>
          </w:p>
          <w:p w14:paraId="7A4B32C3" w14:textId="7A0FBC74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 xml:space="preserve">- współpraca z oprogramowaniem do analizy i eksportu danych </w:t>
            </w:r>
          </w:p>
          <w:p w14:paraId="31E7625E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możliwość obliczania osobistej ekspozycji i dawki,</w:t>
            </w:r>
          </w:p>
          <w:p w14:paraId="14B58FFC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sygnalizacja/alarm przekroczenia ustawionych progów,</w:t>
            </w:r>
          </w:p>
          <w:p w14:paraId="1461763D" w14:textId="38AB97B8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wbudowany czujnik temperatury,</w:t>
            </w:r>
          </w:p>
          <w:p w14:paraId="29E831F5" w14:textId="12628BAA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rejestracja temperatury</w:t>
            </w:r>
            <w:r w:rsidRPr="00494688">
              <w:rPr>
                <w:rFonts w:asciiTheme="minorHAnsi" w:hAnsiTheme="minorHAnsi" w:cstheme="minorHAnsi"/>
                <w:sz w:val="20"/>
                <w:szCs w:val="20"/>
              </w:rPr>
              <w:t xml:space="preserve"> (z</w:t>
            </w: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akres temperatur min. -20°C do +50°C) , wilgotności (zakres wilgotności min.5–90%), ciśnienia (zakres ciśneinia min. 760-1200 mbar)</w:t>
            </w:r>
          </w:p>
          <w:p w14:paraId="6994B9A5" w14:textId="450D2D44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zasilanie akumulatorowe</w:t>
            </w:r>
          </w:p>
          <w:p w14:paraId="7A01C4C5" w14:textId="60B1E8E9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czas pracy na zasilaniu bateryjnym min. 3 miesiące</w:t>
            </w:r>
          </w:p>
          <w:p w14:paraId="30E6A5C4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możliwość pracy ciągłej z zasilaniem zewnętrznym,</w:t>
            </w:r>
          </w:p>
          <w:p w14:paraId="1B720EC5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 xml:space="preserve">- czytelny wyświetlacz LCD z podświetleniem, </w:t>
            </w:r>
          </w:p>
          <w:p w14:paraId="01AD68BF" w14:textId="60D05FF8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masa max. 250 g</w:t>
            </w:r>
          </w:p>
          <w:p w14:paraId="74981E4E" w14:textId="3076FB7B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- trwała obudowa (metal lub tworzywo sztuczne)</w:t>
            </w:r>
          </w:p>
          <w:p w14:paraId="61150E1C" w14:textId="390828E8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lastRenderedPageBreak/>
              <w:t xml:space="preserve">- </w:t>
            </w:r>
            <w:r w:rsidR="00441E60" w:rsidRPr="00441E60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Obudowa powinna być zaprojektowana w sposób zapewniający wysoką odporność mechaniczną przy jednoczesnym zachowaniu stabilności warunków pracy urządzenia, tak aby nie wpływać negatywnie na jego właściwości metrologiczne oraz funkcjonalne</w:t>
            </w:r>
          </w:p>
          <w:p w14:paraId="0C484841" w14:textId="42AECF73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 xml:space="preserve">- wyposażenie minimalne: przewód USB (ładowanie i komunikacja), oprogramowanie, instrukcja obsługi, etui/pokrowiec </w:t>
            </w: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897D1" w14:textId="4C8FDC95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lastRenderedPageBreak/>
              <w:t>1</w:t>
            </w: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4FB3B" w14:textId="011BA4A5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6B2CB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5DD9B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A349AB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4DEE1A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1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EFAFA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19D86F62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6C4BDB47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604508E2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74625930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5277CCE0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4775F883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01C18D35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7D5B8639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1B6BE9DD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5196C862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22D0359D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729C5E70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6C72C579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6E839A17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  <w:p w14:paraId="22E3EF51" w14:textId="49BB5CFD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…………………………</w:t>
            </w:r>
          </w:p>
        </w:tc>
      </w:tr>
      <w:tr w:rsidR="00494688" w:rsidRPr="00494688" w14:paraId="02A53E84" w14:textId="1D60B0DF" w:rsidTr="00494688">
        <w:trPr>
          <w:trHeight w:val="315"/>
        </w:trPr>
        <w:tc>
          <w:tcPr>
            <w:tcW w:w="5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1B87277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45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C0C27D6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20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960F6BC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6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E67AC4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007D54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  <w:tc>
          <w:tcPr>
            <w:tcW w:w="14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D4EE55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RAZEM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82598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571595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14:paraId="68E3B50A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  <w:r w:rsidRPr="00494688"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  <w:t> </w:t>
            </w:r>
          </w:p>
        </w:tc>
        <w:tc>
          <w:tcPr>
            <w:tcW w:w="119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16E2891" w14:textId="77777777" w:rsidR="00494688" w:rsidRPr="00494688" w:rsidRDefault="00494688" w:rsidP="00494688">
            <w:pPr>
              <w:spacing w:after="0" w:line="240" w:lineRule="auto"/>
              <w:rPr>
                <w:rFonts w:asciiTheme="minorHAnsi" w:eastAsia="Times New Roman" w:hAnsiTheme="minorHAnsi" w:cstheme="minorHAnsi"/>
                <w:color w:val="000000"/>
                <w:sz w:val="20"/>
                <w:szCs w:val="20"/>
                <w:lang w:eastAsia="pl-PL"/>
              </w:rPr>
            </w:pPr>
          </w:p>
        </w:tc>
      </w:tr>
    </w:tbl>
    <w:p w14:paraId="185C076D" w14:textId="77777777" w:rsidR="00D85BC6" w:rsidRPr="00494688" w:rsidRDefault="00D85BC6" w:rsidP="00494688">
      <w:pPr>
        <w:spacing w:after="0" w:line="240" w:lineRule="auto"/>
        <w:ind w:left="851"/>
        <w:rPr>
          <w:rFonts w:asciiTheme="minorHAnsi" w:hAnsiTheme="minorHAnsi" w:cstheme="minorHAnsi"/>
          <w:sz w:val="20"/>
          <w:szCs w:val="20"/>
        </w:rPr>
      </w:pPr>
    </w:p>
    <w:p w14:paraId="11BA7615" w14:textId="77777777" w:rsidR="00494688" w:rsidRPr="00494688" w:rsidRDefault="00494688" w:rsidP="0049468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494688">
        <w:rPr>
          <w:rFonts w:asciiTheme="minorHAnsi" w:hAnsiTheme="minorHAnsi" w:cstheme="minorHAnsi"/>
          <w:sz w:val="20"/>
          <w:szCs w:val="20"/>
        </w:rPr>
        <w:t>*  Wykonawca zobowiązany jest do wpisania pełnej nazwy oferowanego produktu</w:t>
      </w:r>
    </w:p>
    <w:p w14:paraId="3950C1D2" w14:textId="77777777" w:rsidR="00494688" w:rsidRPr="00494688" w:rsidRDefault="00494688" w:rsidP="00494688">
      <w:pPr>
        <w:rPr>
          <w:rFonts w:asciiTheme="minorHAnsi" w:hAnsiTheme="minorHAnsi" w:cstheme="minorHAnsi"/>
          <w:sz w:val="20"/>
          <w:szCs w:val="20"/>
        </w:rPr>
      </w:pPr>
      <w:r w:rsidRPr="00494688">
        <w:rPr>
          <w:rFonts w:asciiTheme="minorHAnsi" w:hAnsiTheme="minorHAnsi" w:cstheme="minorHAnsi"/>
          <w:sz w:val="20"/>
          <w:szCs w:val="20"/>
        </w:rPr>
        <w:t>** Za równoważne Zamawiający uważa produkty o nie gorszych parametrach technicznych, jakościowych i funkcjonalnych niż produkt podany jako referencyjny. Zaproponowane przez Wykonawców w ofercie produkty muszą posiadać minimalne parametry tj.: wielkość, sposób wykonania, rodzaj tworzywa, zakresy pomiarowe, masa własna itp. odpowiadające wyszczególnionego w załączniku, a także posiadać cechy jakościowe (normy, wzorce, licencje) nie gorsze niż produkt wymieniony przez Zamawiającego. Wykonawca, który w ofercie powoła się na zastosowanie produktów równoważnych opisanych w specyfikacji asortymentowo-cenowej jest obowiązany wykazać, że oferowane przez niego produkty spełniają wymagania określone przez Zamawiającego, poprzez wpisanie nazwy w specyfikacji asortymentowo-cenowej oraz załączy do oferty dokumenty zgodnie z częścią IV ust. 2 zapytania ofertowego.</w:t>
      </w:r>
    </w:p>
    <w:p w14:paraId="1D95A04B" w14:textId="62CC5A94" w:rsidR="00D85BC6" w:rsidRPr="00494688" w:rsidRDefault="00D85BC6" w:rsidP="00494688">
      <w:pPr>
        <w:spacing w:after="0" w:line="240" w:lineRule="auto"/>
        <w:ind w:left="851"/>
        <w:rPr>
          <w:rFonts w:asciiTheme="minorHAnsi" w:hAnsiTheme="minorHAnsi" w:cstheme="minorHAnsi"/>
          <w:sz w:val="20"/>
          <w:szCs w:val="20"/>
        </w:rPr>
      </w:pPr>
    </w:p>
    <w:p w14:paraId="54BBC06C" w14:textId="41D1D536" w:rsidR="00494688" w:rsidRPr="00494688" w:rsidRDefault="00494688" w:rsidP="0049468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29ED5AA0" w14:textId="77777777" w:rsidR="00494688" w:rsidRPr="00494688" w:rsidRDefault="00494688" w:rsidP="00494688">
      <w:pPr>
        <w:spacing w:after="0" w:line="240" w:lineRule="auto"/>
        <w:ind w:left="851"/>
        <w:rPr>
          <w:rFonts w:asciiTheme="minorHAnsi" w:hAnsiTheme="minorHAnsi" w:cstheme="minorHAnsi"/>
          <w:sz w:val="20"/>
          <w:szCs w:val="20"/>
        </w:rPr>
      </w:pPr>
    </w:p>
    <w:p w14:paraId="10331080" w14:textId="4348486F" w:rsidR="008B43F9" w:rsidRPr="00494688" w:rsidRDefault="0003378E" w:rsidP="00494688">
      <w:pPr>
        <w:spacing w:after="0" w:line="240" w:lineRule="auto"/>
        <w:ind w:left="851"/>
        <w:rPr>
          <w:rFonts w:asciiTheme="minorHAnsi" w:hAnsiTheme="minorHAnsi" w:cstheme="minorHAnsi"/>
          <w:sz w:val="20"/>
          <w:szCs w:val="20"/>
        </w:rPr>
      </w:pPr>
      <w:r w:rsidRPr="00494688">
        <w:rPr>
          <w:rFonts w:asciiTheme="minorHAnsi" w:hAnsiTheme="minorHAnsi" w:cstheme="minorHAnsi"/>
          <w:sz w:val="20"/>
          <w:szCs w:val="20"/>
        </w:rPr>
        <w:t>Ogółem pozycji</w:t>
      </w:r>
      <w:r w:rsidR="002C64BD" w:rsidRPr="00494688">
        <w:rPr>
          <w:rFonts w:asciiTheme="minorHAnsi" w:hAnsiTheme="minorHAnsi" w:cstheme="minorHAnsi"/>
          <w:sz w:val="20"/>
          <w:szCs w:val="20"/>
        </w:rPr>
        <w:t xml:space="preserve">: </w:t>
      </w:r>
      <w:r w:rsidR="00323E90" w:rsidRPr="00494688">
        <w:rPr>
          <w:rFonts w:asciiTheme="minorHAnsi" w:hAnsiTheme="minorHAnsi" w:cstheme="minorHAnsi"/>
          <w:sz w:val="20"/>
          <w:szCs w:val="20"/>
        </w:rPr>
        <w:t>1</w:t>
      </w:r>
    </w:p>
    <w:p w14:paraId="120CBB45" w14:textId="77777777" w:rsidR="00CB5EBB" w:rsidRPr="00494688" w:rsidRDefault="00CB5EBB" w:rsidP="00494688">
      <w:pPr>
        <w:spacing w:after="0" w:line="240" w:lineRule="auto"/>
        <w:ind w:left="851"/>
        <w:rPr>
          <w:rFonts w:asciiTheme="minorHAnsi" w:hAnsiTheme="minorHAnsi" w:cstheme="minorHAnsi"/>
          <w:color w:val="FF0000"/>
          <w:sz w:val="20"/>
          <w:szCs w:val="20"/>
        </w:rPr>
      </w:pPr>
    </w:p>
    <w:p w14:paraId="0D790576" w14:textId="77777777" w:rsidR="008B43F9" w:rsidRPr="00494688" w:rsidRDefault="008B43F9" w:rsidP="0049468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494688">
        <w:rPr>
          <w:rFonts w:asciiTheme="minorHAnsi" w:hAnsiTheme="minorHAnsi" w:cstheme="minorHAnsi"/>
          <w:sz w:val="20"/>
          <w:szCs w:val="20"/>
        </w:rPr>
        <w:t>Wartość netto .............................</w:t>
      </w:r>
      <w:r w:rsidR="00CB4A26" w:rsidRPr="00494688">
        <w:rPr>
          <w:rFonts w:asciiTheme="minorHAnsi" w:hAnsiTheme="minorHAnsi" w:cstheme="minorHAnsi"/>
          <w:sz w:val="20"/>
          <w:szCs w:val="20"/>
        </w:rPr>
        <w:t xml:space="preserve"> </w:t>
      </w:r>
      <w:r w:rsidRPr="00494688">
        <w:rPr>
          <w:rFonts w:asciiTheme="minorHAnsi" w:hAnsiTheme="minorHAnsi" w:cstheme="minorHAnsi"/>
          <w:sz w:val="20"/>
          <w:szCs w:val="20"/>
        </w:rPr>
        <w:t>........PLN słownie:</w:t>
      </w:r>
      <w:r w:rsidR="008D3E7E" w:rsidRPr="00494688">
        <w:rPr>
          <w:rFonts w:asciiTheme="minorHAnsi" w:hAnsiTheme="minorHAnsi" w:cstheme="minorHAnsi"/>
          <w:sz w:val="20"/>
          <w:szCs w:val="20"/>
        </w:rPr>
        <w:t xml:space="preserve"> </w:t>
      </w:r>
      <w:r w:rsidR="00CB4A26" w:rsidRPr="00494688">
        <w:rPr>
          <w:rFonts w:asciiTheme="minorHAnsi" w:hAnsiTheme="minorHAnsi" w:cstheme="minorHAnsi"/>
          <w:sz w:val="20"/>
          <w:szCs w:val="20"/>
        </w:rPr>
        <w:t>............................................ ............................................ ............................................</w:t>
      </w:r>
    </w:p>
    <w:p w14:paraId="76D3269A" w14:textId="77777777" w:rsidR="008B43F9" w:rsidRPr="00494688" w:rsidRDefault="008B43F9" w:rsidP="0049468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494688">
        <w:rPr>
          <w:rFonts w:asciiTheme="minorHAnsi" w:hAnsiTheme="minorHAnsi" w:cstheme="minorHAnsi"/>
          <w:sz w:val="20"/>
          <w:szCs w:val="20"/>
        </w:rPr>
        <w:t xml:space="preserve">Podatek VAT ......................................PLN słownie: </w:t>
      </w:r>
      <w:r w:rsidR="00CB4A26" w:rsidRPr="00494688">
        <w:rPr>
          <w:rFonts w:asciiTheme="minorHAnsi" w:hAnsiTheme="minorHAnsi" w:cstheme="minorHAnsi"/>
          <w:sz w:val="20"/>
          <w:szCs w:val="20"/>
        </w:rPr>
        <w:t>............................................ ............................................ ............................................</w:t>
      </w:r>
    </w:p>
    <w:p w14:paraId="1D7CDEA1" w14:textId="77777777" w:rsidR="008B43F9" w:rsidRPr="00494688" w:rsidRDefault="008B43F9" w:rsidP="0049468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494688">
        <w:rPr>
          <w:rFonts w:asciiTheme="minorHAnsi" w:hAnsiTheme="minorHAnsi" w:cstheme="minorHAnsi"/>
          <w:sz w:val="20"/>
          <w:szCs w:val="20"/>
        </w:rPr>
        <w:t xml:space="preserve">Wartość brutto ....................................PLN słownie: </w:t>
      </w:r>
      <w:r w:rsidR="00CB4A26" w:rsidRPr="00494688">
        <w:rPr>
          <w:rFonts w:asciiTheme="minorHAnsi" w:hAnsiTheme="minorHAnsi" w:cstheme="minorHAnsi"/>
          <w:sz w:val="20"/>
          <w:szCs w:val="20"/>
        </w:rPr>
        <w:t>............................................ ............................................ ............................................</w:t>
      </w:r>
    </w:p>
    <w:p w14:paraId="5A75838E" w14:textId="77777777" w:rsidR="002F090D" w:rsidRPr="00494688" w:rsidRDefault="002F090D" w:rsidP="0049468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6944B9D9" w14:textId="77777777" w:rsidR="006B7A43" w:rsidRPr="00494688" w:rsidRDefault="006B7A43" w:rsidP="0049468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0C9A9CD1" w14:textId="77777777" w:rsidR="00D85BC6" w:rsidRPr="00494688" w:rsidRDefault="00D85BC6" w:rsidP="0049468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227EAF61" w14:textId="77777777" w:rsidR="00D85BC6" w:rsidRPr="00494688" w:rsidRDefault="00D85BC6" w:rsidP="0049468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711AF194" w14:textId="77777777" w:rsidR="006B7A43" w:rsidRPr="00494688" w:rsidRDefault="006B7A43" w:rsidP="0049468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31B2B6B3" w14:textId="77777777" w:rsidR="006B7A43" w:rsidRPr="00494688" w:rsidRDefault="006B7A43" w:rsidP="0049468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3017B54A" w14:textId="77777777" w:rsidR="004F1B5F" w:rsidRPr="00494688" w:rsidRDefault="004F1B5F" w:rsidP="0049468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</w:p>
    <w:p w14:paraId="18929D92" w14:textId="77777777" w:rsidR="008B43F9" w:rsidRPr="00494688" w:rsidRDefault="004F1B5F" w:rsidP="00494688">
      <w:pPr>
        <w:spacing w:after="0" w:line="240" w:lineRule="auto"/>
        <w:rPr>
          <w:rFonts w:asciiTheme="minorHAnsi" w:hAnsiTheme="minorHAnsi" w:cstheme="minorHAnsi"/>
          <w:sz w:val="20"/>
          <w:szCs w:val="20"/>
        </w:rPr>
      </w:pPr>
      <w:r w:rsidRPr="00494688">
        <w:rPr>
          <w:rFonts w:asciiTheme="minorHAnsi" w:hAnsiTheme="minorHAnsi" w:cstheme="minorHAnsi"/>
          <w:sz w:val="20"/>
          <w:szCs w:val="20"/>
        </w:rPr>
        <w:t xml:space="preserve">          </w:t>
      </w:r>
      <w:r w:rsidR="008B43F9" w:rsidRPr="00494688">
        <w:rPr>
          <w:rFonts w:asciiTheme="minorHAnsi" w:hAnsiTheme="minorHAnsi" w:cstheme="minorHAnsi"/>
          <w:sz w:val="20"/>
          <w:szCs w:val="20"/>
        </w:rPr>
        <w:t>..........................................</w:t>
      </w:r>
      <w:r w:rsidR="008B43F9" w:rsidRPr="00494688">
        <w:rPr>
          <w:rFonts w:asciiTheme="minorHAnsi" w:hAnsiTheme="minorHAnsi" w:cstheme="minorHAnsi"/>
          <w:sz w:val="20"/>
          <w:szCs w:val="20"/>
        </w:rPr>
        <w:tab/>
      </w:r>
      <w:r w:rsidR="008B43F9" w:rsidRPr="00494688">
        <w:rPr>
          <w:rFonts w:asciiTheme="minorHAnsi" w:hAnsiTheme="minorHAnsi" w:cstheme="minorHAnsi"/>
          <w:sz w:val="20"/>
          <w:szCs w:val="20"/>
        </w:rPr>
        <w:tab/>
      </w:r>
      <w:r w:rsidR="008B43F9" w:rsidRPr="00494688">
        <w:rPr>
          <w:rFonts w:asciiTheme="minorHAnsi" w:hAnsiTheme="minorHAnsi" w:cstheme="minorHAnsi"/>
          <w:sz w:val="20"/>
          <w:szCs w:val="20"/>
        </w:rPr>
        <w:tab/>
      </w:r>
      <w:r w:rsidR="008B43F9" w:rsidRPr="00494688">
        <w:rPr>
          <w:rFonts w:asciiTheme="minorHAnsi" w:hAnsiTheme="minorHAnsi" w:cstheme="minorHAnsi"/>
          <w:sz w:val="20"/>
          <w:szCs w:val="20"/>
        </w:rPr>
        <w:tab/>
      </w:r>
      <w:r w:rsidR="008B43F9" w:rsidRPr="00494688">
        <w:rPr>
          <w:rFonts w:asciiTheme="minorHAnsi" w:hAnsiTheme="minorHAnsi" w:cstheme="minorHAnsi"/>
          <w:sz w:val="20"/>
          <w:szCs w:val="20"/>
        </w:rPr>
        <w:tab/>
      </w:r>
      <w:r w:rsidR="008B43F9" w:rsidRPr="00494688">
        <w:rPr>
          <w:rFonts w:asciiTheme="minorHAnsi" w:hAnsiTheme="minorHAnsi" w:cstheme="minorHAnsi"/>
          <w:sz w:val="20"/>
          <w:szCs w:val="20"/>
        </w:rPr>
        <w:tab/>
      </w:r>
      <w:r w:rsidR="008B43F9" w:rsidRPr="00494688">
        <w:rPr>
          <w:rFonts w:asciiTheme="minorHAnsi" w:hAnsiTheme="minorHAnsi" w:cstheme="minorHAnsi"/>
          <w:sz w:val="20"/>
          <w:szCs w:val="20"/>
        </w:rPr>
        <w:tab/>
        <w:t xml:space="preserve">                                                               </w:t>
      </w:r>
      <w:r w:rsidR="00CB041A" w:rsidRPr="00494688">
        <w:rPr>
          <w:rFonts w:asciiTheme="minorHAnsi" w:hAnsiTheme="minorHAnsi" w:cstheme="minorHAnsi"/>
          <w:sz w:val="20"/>
          <w:szCs w:val="20"/>
        </w:rPr>
        <w:t xml:space="preserve">                                           </w:t>
      </w:r>
      <w:r w:rsidR="00280B36" w:rsidRPr="0049468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</w:t>
      </w:r>
      <w:r w:rsidR="00CB041A" w:rsidRPr="00494688">
        <w:rPr>
          <w:rFonts w:asciiTheme="minorHAnsi" w:hAnsiTheme="minorHAnsi" w:cstheme="minorHAnsi"/>
          <w:sz w:val="20"/>
          <w:szCs w:val="20"/>
        </w:rPr>
        <w:t xml:space="preserve">   </w:t>
      </w:r>
      <w:r w:rsidR="008B43F9" w:rsidRPr="00494688">
        <w:rPr>
          <w:rFonts w:asciiTheme="minorHAnsi" w:hAnsiTheme="minorHAnsi" w:cstheme="minorHAnsi"/>
          <w:sz w:val="20"/>
          <w:szCs w:val="20"/>
        </w:rPr>
        <w:t>................................................,</w:t>
      </w:r>
    </w:p>
    <w:p w14:paraId="4BB39AAB" w14:textId="77777777" w:rsidR="00C51388" w:rsidRPr="00494688" w:rsidRDefault="004F1B5F" w:rsidP="00494688">
      <w:pPr>
        <w:spacing w:after="0" w:line="240" w:lineRule="auto"/>
        <w:ind w:left="426"/>
        <w:rPr>
          <w:rFonts w:asciiTheme="minorHAnsi" w:hAnsiTheme="minorHAnsi" w:cstheme="minorHAnsi"/>
          <w:i/>
          <w:sz w:val="20"/>
          <w:szCs w:val="20"/>
        </w:rPr>
      </w:pPr>
      <w:r w:rsidRPr="00494688">
        <w:rPr>
          <w:rFonts w:asciiTheme="minorHAnsi" w:hAnsiTheme="minorHAnsi" w:cstheme="minorHAnsi"/>
          <w:sz w:val="20"/>
          <w:szCs w:val="20"/>
        </w:rPr>
        <w:t xml:space="preserve">         </w:t>
      </w:r>
      <w:r w:rsidR="008B43F9" w:rsidRPr="00494688">
        <w:rPr>
          <w:rFonts w:asciiTheme="minorHAnsi" w:hAnsiTheme="minorHAnsi" w:cstheme="minorHAnsi"/>
          <w:sz w:val="20"/>
          <w:szCs w:val="20"/>
        </w:rPr>
        <w:t xml:space="preserve">(miejscowość, data)       </w:t>
      </w:r>
      <w:r w:rsidR="00CB041A" w:rsidRPr="00494688">
        <w:rPr>
          <w:rFonts w:asciiTheme="minorHAnsi" w:hAnsiTheme="minorHAnsi" w:cstheme="minorHAnsi"/>
          <w:sz w:val="20"/>
          <w:szCs w:val="20"/>
        </w:rPr>
        <w:t xml:space="preserve">                                                                                                             </w:t>
      </w:r>
      <w:r w:rsidRPr="00494688">
        <w:rPr>
          <w:rFonts w:asciiTheme="minorHAnsi" w:hAnsiTheme="minorHAnsi" w:cstheme="minorHAnsi"/>
          <w:sz w:val="20"/>
          <w:szCs w:val="20"/>
        </w:rPr>
        <w:t xml:space="preserve">      </w:t>
      </w:r>
      <w:r w:rsidR="00280B36" w:rsidRPr="00494688">
        <w:rPr>
          <w:rFonts w:asciiTheme="minorHAnsi" w:hAnsiTheme="minorHAnsi" w:cstheme="minorHAnsi"/>
          <w:sz w:val="20"/>
          <w:szCs w:val="20"/>
        </w:rPr>
        <w:t xml:space="preserve">                                          </w:t>
      </w:r>
      <w:r w:rsidRPr="00494688">
        <w:rPr>
          <w:rFonts w:asciiTheme="minorHAnsi" w:hAnsiTheme="minorHAnsi" w:cstheme="minorHAnsi"/>
          <w:sz w:val="20"/>
          <w:szCs w:val="20"/>
        </w:rPr>
        <w:t xml:space="preserve">  </w:t>
      </w:r>
      <w:r w:rsidR="00CB041A" w:rsidRPr="00494688">
        <w:rPr>
          <w:rFonts w:asciiTheme="minorHAnsi" w:hAnsiTheme="minorHAnsi" w:cstheme="minorHAnsi"/>
          <w:sz w:val="20"/>
          <w:szCs w:val="20"/>
        </w:rPr>
        <w:t xml:space="preserve"> (</w:t>
      </w:r>
      <w:r w:rsidR="008A3741" w:rsidRPr="00494688">
        <w:rPr>
          <w:rFonts w:asciiTheme="minorHAnsi" w:hAnsiTheme="minorHAnsi" w:cstheme="minorHAnsi"/>
          <w:sz w:val="20"/>
          <w:szCs w:val="20"/>
        </w:rPr>
        <w:t>pie</w:t>
      </w:r>
      <w:r w:rsidRPr="00494688">
        <w:rPr>
          <w:rFonts w:asciiTheme="minorHAnsi" w:hAnsiTheme="minorHAnsi" w:cstheme="minorHAnsi"/>
          <w:sz w:val="20"/>
          <w:szCs w:val="20"/>
        </w:rPr>
        <w:t>czątka i podpis Wykonawcy</w:t>
      </w:r>
      <w:r w:rsidR="00280B36" w:rsidRPr="00494688">
        <w:rPr>
          <w:rFonts w:asciiTheme="minorHAnsi" w:hAnsiTheme="minorHAnsi" w:cstheme="minorHAnsi"/>
          <w:sz w:val="20"/>
          <w:szCs w:val="20"/>
        </w:rPr>
        <w:t>)</w:t>
      </w:r>
    </w:p>
    <w:sectPr w:rsidR="00C51388" w:rsidRPr="00494688" w:rsidSect="004F1B5F">
      <w:headerReference w:type="default" r:id="rId8"/>
      <w:footerReference w:type="default" r:id="rId9"/>
      <w:pgSz w:w="16838" w:h="11906" w:orient="landscape" w:code="9"/>
      <w:pgMar w:top="709" w:right="1072" w:bottom="1134" w:left="709" w:header="284" w:footer="6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DBC9C4" w14:textId="77777777" w:rsidR="00C94276" w:rsidRDefault="00C94276">
      <w:pPr>
        <w:spacing w:after="0" w:line="240" w:lineRule="auto"/>
      </w:pPr>
      <w:r>
        <w:separator/>
      </w:r>
    </w:p>
  </w:endnote>
  <w:endnote w:type="continuationSeparator" w:id="0">
    <w:p w14:paraId="3EF42A28" w14:textId="77777777" w:rsidR="00C94276" w:rsidRDefault="00C942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2D915F" w14:textId="77777777" w:rsidR="004C56C1" w:rsidRDefault="004C56C1">
    <w:pPr>
      <w:pStyle w:val="Stopka"/>
      <w:rPr>
        <w:szCs w:val="18"/>
        <w:lang w:val="it-I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41678A" w14:textId="77777777" w:rsidR="00C94276" w:rsidRDefault="00C94276">
      <w:pPr>
        <w:spacing w:after="0" w:line="240" w:lineRule="auto"/>
      </w:pPr>
      <w:r>
        <w:separator/>
      </w:r>
    </w:p>
  </w:footnote>
  <w:footnote w:type="continuationSeparator" w:id="0">
    <w:p w14:paraId="2A36877A" w14:textId="77777777" w:rsidR="00C94276" w:rsidRDefault="00C9427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644410" w14:textId="77777777" w:rsidR="004C56C1" w:rsidRDefault="004C56C1">
    <w:pPr>
      <w:pStyle w:val="Nagwek"/>
      <w:tabs>
        <w:tab w:val="clear" w:pos="9072"/>
        <w:tab w:val="right" w:pos="10915"/>
      </w:tabs>
      <w:ind w:right="6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55A7"/>
    <w:multiLevelType w:val="hybridMultilevel"/>
    <w:tmpl w:val="046CEE24"/>
    <w:lvl w:ilvl="0" w:tplc="A8F8D536">
      <w:start w:val="4"/>
      <w:numFmt w:val="upperRoman"/>
      <w:lvlText w:val="%1."/>
      <w:lvlJc w:val="left"/>
      <w:pPr>
        <w:tabs>
          <w:tab w:val="num" w:pos="1081"/>
        </w:tabs>
        <w:ind w:left="10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1"/>
        </w:tabs>
        <w:ind w:left="1441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1"/>
        </w:tabs>
        <w:ind w:left="2161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1"/>
        </w:tabs>
        <w:ind w:left="2881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1"/>
        </w:tabs>
        <w:ind w:left="3601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1"/>
        </w:tabs>
        <w:ind w:left="4321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1"/>
        </w:tabs>
        <w:ind w:left="5041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1"/>
        </w:tabs>
        <w:ind w:left="5761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1"/>
        </w:tabs>
        <w:ind w:left="6481" w:hanging="180"/>
      </w:pPr>
    </w:lvl>
  </w:abstractNum>
  <w:abstractNum w:abstractNumId="1" w15:restartNumberingAfterBreak="0">
    <w:nsid w:val="02D54EB9"/>
    <w:multiLevelType w:val="hybridMultilevel"/>
    <w:tmpl w:val="C628A9F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75E53A3"/>
    <w:multiLevelType w:val="hybridMultilevel"/>
    <w:tmpl w:val="AA3AEC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24933EF"/>
    <w:multiLevelType w:val="hybridMultilevel"/>
    <w:tmpl w:val="601C7B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3"/>
        </w:tabs>
        <w:ind w:left="144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3"/>
        </w:tabs>
        <w:ind w:left="216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3"/>
        </w:tabs>
        <w:ind w:left="288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3"/>
        </w:tabs>
        <w:ind w:left="360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3"/>
        </w:tabs>
        <w:ind w:left="432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3"/>
        </w:tabs>
        <w:ind w:left="504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3"/>
        </w:tabs>
        <w:ind w:left="576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3"/>
        </w:tabs>
        <w:ind w:left="6483" w:hanging="180"/>
      </w:pPr>
    </w:lvl>
  </w:abstractNum>
  <w:abstractNum w:abstractNumId="4" w15:restartNumberingAfterBreak="0">
    <w:nsid w:val="14E43677"/>
    <w:multiLevelType w:val="hybridMultilevel"/>
    <w:tmpl w:val="6F3E23E4"/>
    <w:lvl w:ilvl="0" w:tplc="5E02C8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50013">
      <w:start w:val="1"/>
      <w:numFmt w:val="upperRoman"/>
      <w:lvlText w:val="%2."/>
      <w:lvlJc w:val="right"/>
      <w:pPr>
        <w:tabs>
          <w:tab w:val="num" w:pos="1260"/>
        </w:tabs>
        <w:ind w:left="1260" w:hanging="18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617169"/>
    <w:multiLevelType w:val="hybridMultilevel"/>
    <w:tmpl w:val="3EF47920"/>
    <w:lvl w:ilvl="0" w:tplc="6DB2E5AA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A461A79"/>
    <w:multiLevelType w:val="hybridMultilevel"/>
    <w:tmpl w:val="9604B234"/>
    <w:lvl w:ilvl="0" w:tplc="9822C5C8">
      <w:start w:val="1"/>
      <w:numFmt w:val="upperRoman"/>
      <w:lvlText w:val="%1."/>
      <w:lvlJc w:val="right"/>
      <w:pPr>
        <w:tabs>
          <w:tab w:val="num" w:pos="180"/>
        </w:tabs>
        <w:ind w:left="180" w:hanging="180"/>
      </w:pPr>
      <w:rPr>
        <w:rFonts w:hint="default"/>
        <w:b/>
      </w:rPr>
    </w:lvl>
    <w:lvl w:ilvl="1" w:tplc="823EFC74">
      <w:start w:val="1"/>
      <w:numFmt w:val="decimal"/>
      <w:lvlText w:val="%2."/>
      <w:lvlJc w:val="left"/>
      <w:pPr>
        <w:tabs>
          <w:tab w:val="num" w:pos="1330"/>
        </w:tabs>
        <w:ind w:left="1330" w:hanging="360"/>
      </w:pPr>
      <w:rPr>
        <w:rFonts w:hint="default"/>
      </w:rPr>
    </w:lvl>
    <w:lvl w:ilvl="2" w:tplc="A1B41AF2">
      <w:start w:val="1"/>
      <w:numFmt w:val="decimal"/>
      <w:lvlText w:val="%3"/>
      <w:lvlJc w:val="left"/>
      <w:pPr>
        <w:tabs>
          <w:tab w:val="num" w:pos="2230"/>
        </w:tabs>
        <w:ind w:left="223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770"/>
        </w:tabs>
        <w:ind w:left="277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90"/>
        </w:tabs>
        <w:ind w:left="349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10"/>
        </w:tabs>
        <w:ind w:left="421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30"/>
        </w:tabs>
        <w:ind w:left="493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650"/>
        </w:tabs>
        <w:ind w:left="565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70"/>
        </w:tabs>
        <w:ind w:left="6370" w:hanging="180"/>
      </w:pPr>
    </w:lvl>
  </w:abstractNum>
  <w:abstractNum w:abstractNumId="7" w15:restartNumberingAfterBreak="0">
    <w:nsid w:val="1B7D44C3"/>
    <w:multiLevelType w:val="hybridMultilevel"/>
    <w:tmpl w:val="4D3A1A5C"/>
    <w:lvl w:ilvl="0" w:tplc="B3CAEE9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931415"/>
    <w:multiLevelType w:val="hybridMultilevel"/>
    <w:tmpl w:val="6DFE296E"/>
    <w:lvl w:ilvl="0" w:tplc="F8FEEE44">
      <w:start w:val="2"/>
      <w:numFmt w:val="lowerLetter"/>
      <w:lvlText w:val="%1)"/>
      <w:lvlJc w:val="left"/>
      <w:pPr>
        <w:tabs>
          <w:tab w:val="num" w:pos="1776"/>
        </w:tabs>
        <w:ind w:left="1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496"/>
        </w:tabs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3216"/>
        </w:tabs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936"/>
        </w:tabs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656"/>
        </w:tabs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376"/>
        </w:tabs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6096"/>
        </w:tabs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816"/>
        </w:tabs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536"/>
        </w:tabs>
        <w:ind w:left="7536" w:hanging="180"/>
      </w:pPr>
    </w:lvl>
  </w:abstractNum>
  <w:abstractNum w:abstractNumId="9" w15:restartNumberingAfterBreak="0">
    <w:nsid w:val="26F25C14"/>
    <w:multiLevelType w:val="hybridMultilevel"/>
    <w:tmpl w:val="8064E49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B2D10D4"/>
    <w:multiLevelType w:val="multilevel"/>
    <w:tmpl w:val="B06A80DC"/>
    <w:lvl w:ilvl="0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CA271B8"/>
    <w:multiLevelType w:val="hybridMultilevel"/>
    <w:tmpl w:val="51521426"/>
    <w:lvl w:ilvl="0" w:tplc="6DB2E5AA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0382124"/>
    <w:multiLevelType w:val="hybridMultilevel"/>
    <w:tmpl w:val="24B468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D216775"/>
    <w:multiLevelType w:val="hybridMultilevel"/>
    <w:tmpl w:val="AFA4DB8E"/>
    <w:lvl w:ilvl="0" w:tplc="852C53B4">
      <w:start w:val="3"/>
      <w:numFmt w:val="decimal"/>
      <w:lvlText w:val="%1."/>
      <w:lvlJc w:val="left"/>
      <w:pPr>
        <w:tabs>
          <w:tab w:val="num" w:pos="719"/>
        </w:tabs>
        <w:ind w:left="71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9"/>
        </w:tabs>
        <w:ind w:left="143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9"/>
        </w:tabs>
        <w:ind w:left="215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9"/>
        </w:tabs>
        <w:ind w:left="287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9"/>
        </w:tabs>
        <w:ind w:left="359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9"/>
        </w:tabs>
        <w:ind w:left="431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9"/>
        </w:tabs>
        <w:ind w:left="503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9"/>
        </w:tabs>
        <w:ind w:left="575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9"/>
        </w:tabs>
        <w:ind w:left="6479" w:hanging="180"/>
      </w:pPr>
    </w:lvl>
  </w:abstractNum>
  <w:abstractNum w:abstractNumId="14" w15:restartNumberingAfterBreak="0">
    <w:nsid w:val="3ED129FD"/>
    <w:multiLevelType w:val="hybridMultilevel"/>
    <w:tmpl w:val="9B9E68E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F214DA"/>
    <w:multiLevelType w:val="hybridMultilevel"/>
    <w:tmpl w:val="9FE49780"/>
    <w:lvl w:ilvl="0" w:tplc="BBFEAD7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7791635"/>
    <w:multiLevelType w:val="hybridMultilevel"/>
    <w:tmpl w:val="2ECCAE2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DA524B"/>
    <w:multiLevelType w:val="hybridMultilevel"/>
    <w:tmpl w:val="AF5ABA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17E5A5C"/>
    <w:multiLevelType w:val="hybridMultilevel"/>
    <w:tmpl w:val="D32012BE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9234332"/>
    <w:multiLevelType w:val="hybridMultilevel"/>
    <w:tmpl w:val="7076F614"/>
    <w:lvl w:ilvl="0" w:tplc="6DB2E5AA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C4A21D1"/>
    <w:multiLevelType w:val="hybridMultilevel"/>
    <w:tmpl w:val="3A32DFCE"/>
    <w:lvl w:ilvl="0" w:tplc="B06CC63A">
      <w:start w:val="5"/>
      <w:numFmt w:val="decimal"/>
      <w:lvlText w:val="%1."/>
      <w:lvlJc w:val="left"/>
      <w:pPr>
        <w:tabs>
          <w:tab w:val="num" w:pos="718"/>
        </w:tabs>
        <w:ind w:left="7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8"/>
        </w:tabs>
        <w:ind w:left="143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8"/>
        </w:tabs>
        <w:ind w:left="215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8"/>
        </w:tabs>
        <w:ind w:left="287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8"/>
        </w:tabs>
        <w:ind w:left="359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8"/>
        </w:tabs>
        <w:ind w:left="431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8"/>
        </w:tabs>
        <w:ind w:left="503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8"/>
        </w:tabs>
        <w:ind w:left="575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8"/>
        </w:tabs>
        <w:ind w:left="6478" w:hanging="180"/>
      </w:pPr>
    </w:lvl>
  </w:abstractNum>
  <w:abstractNum w:abstractNumId="21" w15:restartNumberingAfterBreak="0">
    <w:nsid w:val="6E1148D4"/>
    <w:multiLevelType w:val="hybridMultilevel"/>
    <w:tmpl w:val="74740C8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7AE87578"/>
    <w:multiLevelType w:val="hybridMultilevel"/>
    <w:tmpl w:val="9B241C18"/>
    <w:lvl w:ilvl="0" w:tplc="6DB2E5AA">
      <w:start w:val="5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19"/>
  </w:num>
  <w:num w:numId="5">
    <w:abstractNumId w:val="22"/>
  </w:num>
  <w:num w:numId="6">
    <w:abstractNumId w:val="5"/>
  </w:num>
  <w:num w:numId="7">
    <w:abstractNumId w:val="11"/>
  </w:num>
  <w:num w:numId="8">
    <w:abstractNumId w:val="6"/>
  </w:num>
  <w:num w:numId="9">
    <w:abstractNumId w:val="10"/>
  </w:num>
  <w:num w:numId="10">
    <w:abstractNumId w:val="9"/>
  </w:num>
  <w:num w:numId="11">
    <w:abstractNumId w:val="15"/>
  </w:num>
  <w:num w:numId="12">
    <w:abstractNumId w:val="13"/>
  </w:num>
  <w:num w:numId="13">
    <w:abstractNumId w:val="20"/>
  </w:num>
  <w:num w:numId="14">
    <w:abstractNumId w:val="0"/>
  </w:num>
  <w:num w:numId="15">
    <w:abstractNumId w:val="8"/>
  </w:num>
  <w:num w:numId="16">
    <w:abstractNumId w:val="16"/>
  </w:num>
  <w:num w:numId="17">
    <w:abstractNumId w:val="21"/>
  </w:num>
  <w:num w:numId="18">
    <w:abstractNumId w:val="7"/>
  </w:num>
  <w:num w:numId="19">
    <w:abstractNumId w:val="18"/>
  </w:num>
  <w:num w:numId="20">
    <w:abstractNumId w:val="12"/>
  </w:num>
  <w:num w:numId="21">
    <w:abstractNumId w:val="2"/>
  </w:num>
  <w:num w:numId="22">
    <w:abstractNumId w:val="14"/>
  </w:num>
  <w:num w:numId="23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evenAndOddHeaders/>
  <w:drawingGridHorizontalSpacing w:val="110"/>
  <w:displayHorizontalDrawingGridEvery w:val="2"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A36"/>
    <w:rsid w:val="000072FE"/>
    <w:rsid w:val="000152B8"/>
    <w:rsid w:val="000171A9"/>
    <w:rsid w:val="00021C94"/>
    <w:rsid w:val="0003378E"/>
    <w:rsid w:val="000356DE"/>
    <w:rsid w:val="000361B9"/>
    <w:rsid w:val="0004754D"/>
    <w:rsid w:val="00062996"/>
    <w:rsid w:val="00065521"/>
    <w:rsid w:val="000702E4"/>
    <w:rsid w:val="000704AF"/>
    <w:rsid w:val="00082CDE"/>
    <w:rsid w:val="00086A87"/>
    <w:rsid w:val="0008704F"/>
    <w:rsid w:val="000B5A69"/>
    <w:rsid w:val="000B7B24"/>
    <w:rsid w:val="000D389E"/>
    <w:rsid w:val="000E4AB4"/>
    <w:rsid w:val="000F69E6"/>
    <w:rsid w:val="00103B0E"/>
    <w:rsid w:val="00104176"/>
    <w:rsid w:val="001047E6"/>
    <w:rsid w:val="00106D57"/>
    <w:rsid w:val="00112080"/>
    <w:rsid w:val="00115016"/>
    <w:rsid w:val="001156AB"/>
    <w:rsid w:val="00126BC8"/>
    <w:rsid w:val="00140246"/>
    <w:rsid w:val="0014446D"/>
    <w:rsid w:val="001554BE"/>
    <w:rsid w:val="00156058"/>
    <w:rsid w:val="00164A7F"/>
    <w:rsid w:val="00170565"/>
    <w:rsid w:val="001749B6"/>
    <w:rsid w:val="00177120"/>
    <w:rsid w:val="00186FB3"/>
    <w:rsid w:val="001B5AC3"/>
    <w:rsid w:val="001E3828"/>
    <w:rsid w:val="001F73BB"/>
    <w:rsid w:val="00203356"/>
    <w:rsid w:val="00204B6B"/>
    <w:rsid w:val="00220923"/>
    <w:rsid w:val="00236F13"/>
    <w:rsid w:val="00237C8B"/>
    <w:rsid w:val="002433F1"/>
    <w:rsid w:val="00243CEF"/>
    <w:rsid w:val="0025513F"/>
    <w:rsid w:val="00255C2B"/>
    <w:rsid w:val="002646BD"/>
    <w:rsid w:val="00273799"/>
    <w:rsid w:val="00280AE9"/>
    <w:rsid w:val="00280B36"/>
    <w:rsid w:val="002913AA"/>
    <w:rsid w:val="0029520D"/>
    <w:rsid w:val="002A373A"/>
    <w:rsid w:val="002A410A"/>
    <w:rsid w:val="002A56AB"/>
    <w:rsid w:val="002A6CD5"/>
    <w:rsid w:val="002B1D2D"/>
    <w:rsid w:val="002C0C34"/>
    <w:rsid w:val="002C64BD"/>
    <w:rsid w:val="002F090D"/>
    <w:rsid w:val="002F2A0A"/>
    <w:rsid w:val="002F7270"/>
    <w:rsid w:val="00305E64"/>
    <w:rsid w:val="00306FC0"/>
    <w:rsid w:val="00317172"/>
    <w:rsid w:val="00323E90"/>
    <w:rsid w:val="00330D9F"/>
    <w:rsid w:val="003325D9"/>
    <w:rsid w:val="003354E5"/>
    <w:rsid w:val="00337076"/>
    <w:rsid w:val="003433B2"/>
    <w:rsid w:val="0034382E"/>
    <w:rsid w:val="00344C14"/>
    <w:rsid w:val="0034517A"/>
    <w:rsid w:val="00347380"/>
    <w:rsid w:val="00360CE9"/>
    <w:rsid w:val="0036137F"/>
    <w:rsid w:val="00361384"/>
    <w:rsid w:val="0037042C"/>
    <w:rsid w:val="00370976"/>
    <w:rsid w:val="003779D3"/>
    <w:rsid w:val="00390856"/>
    <w:rsid w:val="003A1496"/>
    <w:rsid w:val="003A2F52"/>
    <w:rsid w:val="003C2B80"/>
    <w:rsid w:val="003F07F7"/>
    <w:rsid w:val="003F4D04"/>
    <w:rsid w:val="003F5B46"/>
    <w:rsid w:val="0043286F"/>
    <w:rsid w:val="00437113"/>
    <w:rsid w:val="00437D39"/>
    <w:rsid w:val="00441E60"/>
    <w:rsid w:val="00447052"/>
    <w:rsid w:val="00451FD1"/>
    <w:rsid w:val="00452A9C"/>
    <w:rsid w:val="00453B66"/>
    <w:rsid w:val="00456520"/>
    <w:rsid w:val="00457A36"/>
    <w:rsid w:val="00474616"/>
    <w:rsid w:val="00494688"/>
    <w:rsid w:val="004C0BB9"/>
    <w:rsid w:val="004C56C1"/>
    <w:rsid w:val="004D0F00"/>
    <w:rsid w:val="004D548A"/>
    <w:rsid w:val="004F1B5F"/>
    <w:rsid w:val="004F7E3C"/>
    <w:rsid w:val="005040FC"/>
    <w:rsid w:val="00505D48"/>
    <w:rsid w:val="00506845"/>
    <w:rsid w:val="005179BE"/>
    <w:rsid w:val="0052102C"/>
    <w:rsid w:val="005260CC"/>
    <w:rsid w:val="00560365"/>
    <w:rsid w:val="00560C00"/>
    <w:rsid w:val="00582CBA"/>
    <w:rsid w:val="00583505"/>
    <w:rsid w:val="00586338"/>
    <w:rsid w:val="00597B9A"/>
    <w:rsid w:val="005A455D"/>
    <w:rsid w:val="005B5FB9"/>
    <w:rsid w:val="005B731D"/>
    <w:rsid w:val="005D10B8"/>
    <w:rsid w:val="005F3C27"/>
    <w:rsid w:val="006123DC"/>
    <w:rsid w:val="00616FEB"/>
    <w:rsid w:val="00621A4F"/>
    <w:rsid w:val="00622401"/>
    <w:rsid w:val="00626080"/>
    <w:rsid w:val="00627936"/>
    <w:rsid w:val="00635DB0"/>
    <w:rsid w:val="00650339"/>
    <w:rsid w:val="0065250A"/>
    <w:rsid w:val="00652548"/>
    <w:rsid w:val="00656D07"/>
    <w:rsid w:val="006755F6"/>
    <w:rsid w:val="006778E1"/>
    <w:rsid w:val="00696291"/>
    <w:rsid w:val="00696594"/>
    <w:rsid w:val="006B7A43"/>
    <w:rsid w:val="006D7C49"/>
    <w:rsid w:val="006E0289"/>
    <w:rsid w:val="006E6BA1"/>
    <w:rsid w:val="006F6F00"/>
    <w:rsid w:val="006F7F01"/>
    <w:rsid w:val="00726A4C"/>
    <w:rsid w:val="00747962"/>
    <w:rsid w:val="00747CC0"/>
    <w:rsid w:val="00766C56"/>
    <w:rsid w:val="0077289F"/>
    <w:rsid w:val="00775408"/>
    <w:rsid w:val="00775E2F"/>
    <w:rsid w:val="00792294"/>
    <w:rsid w:val="007A3B2C"/>
    <w:rsid w:val="007C652C"/>
    <w:rsid w:val="007D1CFA"/>
    <w:rsid w:val="007E7B7D"/>
    <w:rsid w:val="007F4163"/>
    <w:rsid w:val="007F536C"/>
    <w:rsid w:val="008021FE"/>
    <w:rsid w:val="00816C2B"/>
    <w:rsid w:val="0081700E"/>
    <w:rsid w:val="00824CDF"/>
    <w:rsid w:val="008336C9"/>
    <w:rsid w:val="00833E0D"/>
    <w:rsid w:val="00835A90"/>
    <w:rsid w:val="00837EB9"/>
    <w:rsid w:val="00840847"/>
    <w:rsid w:val="008415C9"/>
    <w:rsid w:val="0084245F"/>
    <w:rsid w:val="00850EB5"/>
    <w:rsid w:val="00851FEE"/>
    <w:rsid w:val="00861D78"/>
    <w:rsid w:val="0086485E"/>
    <w:rsid w:val="00871731"/>
    <w:rsid w:val="0087176C"/>
    <w:rsid w:val="00882E06"/>
    <w:rsid w:val="008A1700"/>
    <w:rsid w:val="008A3741"/>
    <w:rsid w:val="008A5EF2"/>
    <w:rsid w:val="008B43F9"/>
    <w:rsid w:val="008C6183"/>
    <w:rsid w:val="008C6388"/>
    <w:rsid w:val="008D1A1F"/>
    <w:rsid w:val="008D2F77"/>
    <w:rsid w:val="008D3E7E"/>
    <w:rsid w:val="008F12EB"/>
    <w:rsid w:val="008F717C"/>
    <w:rsid w:val="00911547"/>
    <w:rsid w:val="009119E8"/>
    <w:rsid w:val="009144BB"/>
    <w:rsid w:val="009163C2"/>
    <w:rsid w:val="0092582B"/>
    <w:rsid w:val="00932493"/>
    <w:rsid w:val="00943792"/>
    <w:rsid w:val="00945142"/>
    <w:rsid w:val="0094541C"/>
    <w:rsid w:val="00952810"/>
    <w:rsid w:val="0095520A"/>
    <w:rsid w:val="00964157"/>
    <w:rsid w:val="00976098"/>
    <w:rsid w:val="00977810"/>
    <w:rsid w:val="00983D58"/>
    <w:rsid w:val="00984DA2"/>
    <w:rsid w:val="0098646E"/>
    <w:rsid w:val="0099703F"/>
    <w:rsid w:val="009C7C47"/>
    <w:rsid w:val="009D6BE0"/>
    <w:rsid w:val="009F2789"/>
    <w:rsid w:val="00A1300D"/>
    <w:rsid w:val="00A14814"/>
    <w:rsid w:val="00A30A57"/>
    <w:rsid w:val="00A40B55"/>
    <w:rsid w:val="00A43B95"/>
    <w:rsid w:val="00A46743"/>
    <w:rsid w:val="00A550DC"/>
    <w:rsid w:val="00A6195D"/>
    <w:rsid w:val="00A62306"/>
    <w:rsid w:val="00A63363"/>
    <w:rsid w:val="00A6465E"/>
    <w:rsid w:val="00A74E75"/>
    <w:rsid w:val="00A908C8"/>
    <w:rsid w:val="00A92E3D"/>
    <w:rsid w:val="00A93851"/>
    <w:rsid w:val="00A9482A"/>
    <w:rsid w:val="00AA1914"/>
    <w:rsid w:val="00AB0854"/>
    <w:rsid w:val="00AD5C61"/>
    <w:rsid w:val="00AE23CC"/>
    <w:rsid w:val="00B04AF6"/>
    <w:rsid w:val="00B04F49"/>
    <w:rsid w:val="00B04FB6"/>
    <w:rsid w:val="00B078B9"/>
    <w:rsid w:val="00B27CBF"/>
    <w:rsid w:val="00B364D2"/>
    <w:rsid w:val="00B371BD"/>
    <w:rsid w:val="00B45451"/>
    <w:rsid w:val="00B479D3"/>
    <w:rsid w:val="00B47D2C"/>
    <w:rsid w:val="00B53D7D"/>
    <w:rsid w:val="00B569A0"/>
    <w:rsid w:val="00B579E7"/>
    <w:rsid w:val="00B64B08"/>
    <w:rsid w:val="00B6616D"/>
    <w:rsid w:val="00B70504"/>
    <w:rsid w:val="00B83D2B"/>
    <w:rsid w:val="00B864C4"/>
    <w:rsid w:val="00B92438"/>
    <w:rsid w:val="00B96C16"/>
    <w:rsid w:val="00B96D78"/>
    <w:rsid w:val="00BA24C6"/>
    <w:rsid w:val="00BA6B7D"/>
    <w:rsid w:val="00BB1E7A"/>
    <w:rsid w:val="00BD41E7"/>
    <w:rsid w:val="00BD4EB4"/>
    <w:rsid w:val="00BD7210"/>
    <w:rsid w:val="00BE46B0"/>
    <w:rsid w:val="00BE6B80"/>
    <w:rsid w:val="00BE7C1A"/>
    <w:rsid w:val="00BF04D9"/>
    <w:rsid w:val="00BF1BFB"/>
    <w:rsid w:val="00BF20C1"/>
    <w:rsid w:val="00BF5BA3"/>
    <w:rsid w:val="00C015ED"/>
    <w:rsid w:val="00C23A35"/>
    <w:rsid w:val="00C51388"/>
    <w:rsid w:val="00C5387A"/>
    <w:rsid w:val="00C66F0A"/>
    <w:rsid w:val="00C66FB3"/>
    <w:rsid w:val="00C7604E"/>
    <w:rsid w:val="00C8658F"/>
    <w:rsid w:val="00C87660"/>
    <w:rsid w:val="00C91B0F"/>
    <w:rsid w:val="00C94276"/>
    <w:rsid w:val="00CA007A"/>
    <w:rsid w:val="00CA251D"/>
    <w:rsid w:val="00CB041A"/>
    <w:rsid w:val="00CB4A26"/>
    <w:rsid w:val="00CB5E6D"/>
    <w:rsid w:val="00CB5EBB"/>
    <w:rsid w:val="00CC0078"/>
    <w:rsid w:val="00CC07CD"/>
    <w:rsid w:val="00CD302F"/>
    <w:rsid w:val="00CE67B1"/>
    <w:rsid w:val="00CF6537"/>
    <w:rsid w:val="00D017D3"/>
    <w:rsid w:val="00D13783"/>
    <w:rsid w:val="00D14A5A"/>
    <w:rsid w:val="00D3480C"/>
    <w:rsid w:val="00D34F07"/>
    <w:rsid w:val="00D42EF9"/>
    <w:rsid w:val="00D44572"/>
    <w:rsid w:val="00D5083B"/>
    <w:rsid w:val="00D51E4D"/>
    <w:rsid w:val="00D5212B"/>
    <w:rsid w:val="00D54902"/>
    <w:rsid w:val="00D555B1"/>
    <w:rsid w:val="00D81FC3"/>
    <w:rsid w:val="00D85BC6"/>
    <w:rsid w:val="00D93B5E"/>
    <w:rsid w:val="00DB1E23"/>
    <w:rsid w:val="00DB59F0"/>
    <w:rsid w:val="00DC6FB5"/>
    <w:rsid w:val="00DD0124"/>
    <w:rsid w:val="00DD5794"/>
    <w:rsid w:val="00DF2EF8"/>
    <w:rsid w:val="00E06CD5"/>
    <w:rsid w:val="00E2167E"/>
    <w:rsid w:val="00E51B1B"/>
    <w:rsid w:val="00E53C9B"/>
    <w:rsid w:val="00E53DA1"/>
    <w:rsid w:val="00E54658"/>
    <w:rsid w:val="00E70D48"/>
    <w:rsid w:val="00E76B17"/>
    <w:rsid w:val="00E87960"/>
    <w:rsid w:val="00E96171"/>
    <w:rsid w:val="00EA3C41"/>
    <w:rsid w:val="00EB3383"/>
    <w:rsid w:val="00EC0495"/>
    <w:rsid w:val="00EC1799"/>
    <w:rsid w:val="00EC6E05"/>
    <w:rsid w:val="00ED1A4F"/>
    <w:rsid w:val="00ED51B6"/>
    <w:rsid w:val="00ED6FCB"/>
    <w:rsid w:val="00EE3C71"/>
    <w:rsid w:val="00F03227"/>
    <w:rsid w:val="00F0418D"/>
    <w:rsid w:val="00F32B24"/>
    <w:rsid w:val="00F42711"/>
    <w:rsid w:val="00F46235"/>
    <w:rsid w:val="00F51840"/>
    <w:rsid w:val="00F666CC"/>
    <w:rsid w:val="00F66EE8"/>
    <w:rsid w:val="00F70C75"/>
    <w:rsid w:val="00F715D6"/>
    <w:rsid w:val="00F74FD2"/>
    <w:rsid w:val="00F76D8E"/>
    <w:rsid w:val="00FB4B1B"/>
    <w:rsid w:val="00FD0A40"/>
    <w:rsid w:val="00FD1F91"/>
    <w:rsid w:val="00FD48C0"/>
    <w:rsid w:val="00FE215D"/>
    <w:rsid w:val="00FE5B16"/>
    <w:rsid w:val="00FF24D7"/>
    <w:rsid w:val="00FF3A96"/>
    <w:rsid w:val="00FF4A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/>
    <o:shapelayout v:ext="edit">
      <o:idmap v:ext="edit" data="1"/>
    </o:shapelayout>
  </w:shapeDefaults>
  <w:decimalSymbol w:val=","/>
  <w:listSeparator w:val=";"/>
  <w14:docId w14:val="398204E9"/>
  <w15:docId w15:val="{C96AFAC3-7BBD-40C6-804B-E1C0E5DF9D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5138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link w:val="Nagwek4Znak"/>
    <w:qFormat/>
    <w:rsid w:val="008B43F9"/>
    <w:pPr>
      <w:keepNext/>
      <w:autoSpaceDE w:val="0"/>
      <w:autoSpaceDN w:val="0"/>
      <w:adjustRightInd w:val="0"/>
      <w:spacing w:after="0" w:line="240" w:lineRule="auto"/>
      <w:outlineLvl w:val="3"/>
    </w:pPr>
    <w:rPr>
      <w:rFonts w:ascii="Arial" w:eastAsia="Times New Roman" w:hAnsi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nakZnak2">
    <w:name w:val="Znak Znak2"/>
    <w:basedOn w:val="Domylnaczcionkaakapitu"/>
  </w:style>
  <w:style w:type="paragraph" w:styleId="Stopka">
    <w:name w:val="footer"/>
    <w:basedOn w:val="Normalny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nakZnak1">
    <w:name w:val="Znak Znak1"/>
    <w:basedOn w:val="Domylnaczcionkaakapitu"/>
    <w:semiHidden/>
  </w:style>
  <w:style w:type="paragraph" w:styleId="Tekstdymka">
    <w:name w:val="Balloon Text"/>
    <w:basedOn w:val="Normalny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ZnakZnak">
    <w:name w:val="Znak Znak"/>
    <w:semiHidden/>
    <w:rPr>
      <w:rFonts w:ascii="Tahoma" w:hAnsi="Tahoma" w:cs="Tahoma"/>
      <w:sz w:val="16"/>
      <w:szCs w:val="16"/>
    </w:rPr>
  </w:style>
  <w:style w:type="character" w:styleId="Hipercze">
    <w:name w:val="Hyperlink"/>
    <w:unhideWhenUsed/>
    <w:rPr>
      <w:color w:val="0000FF"/>
      <w:u w:val="single"/>
    </w:rPr>
  </w:style>
  <w:style w:type="paragraph" w:styleId="Tekstpodstawowy">
    <w:name w:val="Body Text"/>
    <w:basedOn w:val="Normalny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rPr>
      <w:b/>
      <w:bCs/>
    </w:rPr>
  </w:style>
  <w:style w:type="table" w:styleId="Tabela-Siatka">
    <w:name w:val="Table Grid"/>
    <w:basedOn w:val="Standardowy"/>
    <w:rsid w:val="001749B6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rsid w:val="000702E4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8B43F9"/>
    <w:rPr>
      <w:rFonts w:ascii="Arial" w:eastAsia="Times New Roman" w:hAnsi="Arial" w:cs="Arial"/>
      <w:b/>
      <w:bCs/>
      <w:szCs w:val="22"/>
    </w:rPr>
  </w:style>
  <w:style w:type="character" w:customStyle="1" w:styleId="apple-converted-space">
    <w:name w:val="apple-converted-space"/>
    <w:rsid w:val="00A550DC"/>
  </w:style>
  <w:style w:type="paragraph" w:styleId="Akapitzlist">
    <w:name w:val="List Paragraph"/>
    <w:basedOn w:val="Normalny"/>
    <w:uiPriority w:val="34"/>
    <w:qFormat/>
    <w:rsid w:val="00A550DC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en-US" w:eastAsia="pl-PL"/>
    </w:rPr>
  </w:style>
  <w:style w:type="paragraph" w:customStyle="1" w:styleId="Default">
    <w:name w:val="Default"/>
    <w:rsid w:val="0056036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character" w:customStyle="1" w:styleId="Nagwek1Znak">
    <w:name w:val="Nagłówek 1 Znak"/>
    <w:link w:val="Nagwek1"/>
    <w:uiPriority w:val="9"/>
    <w:rsid w:val="00C51388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409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02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01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9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7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8BE1311D-B0E6-4E20-A438-D991C040AE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581</Words>
  <Characters>3490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Katowice, 22</vt:lpstr>
    </vt:vector>
  </TitlesOfParts>
  <Company>Hewlett-Packard Company</Company>
  <LinksUpToDate>false</LinksUpToDate>
  <CharactersWithSpaces>4063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Katowice, 22</dc:title>
  <dc:creator>Irasek</dc:creator>
  <cp:lastModifiedBy>Szymon Kluska</cp:lastModifiedBy>
  <cp:revision>5</cp:revision>
  <cp:lastPrinted>2026-03-19T10:46:00Z</cp:lastPrinted>
  <dcterms:created xsi:type="dcterms:W3CDTF">2026-03-19T10:17:00Z</dcterms:created>
  <dcterms:modified xsi:type="dcterms:W3CDTF">2026-04-14T06:36:00Z</dcterms:modified>
</cp:coreProperties>
</file>