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83E7" w14:textId="1ABECBA5" w:rsidR="0041416C" w:rsidRPr="00096DEA" w:rsidRDefault="00996BA1" w:rsidP="00096DEA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096DEA">
        <w:rPr>
          <w:rFonts w:cstheme="minorHAnsi"/>
          <w:b/>
          <w:color w:val="000000" w:themeColor="text1"/>
          <w:sz w:val="24"/>
          <w:szCs w:val="24"/>
        </w:rPr>
        <w:t>Umowa SCP/U/</w:t>
      </w:r>
      <w:r w:rsidR="00A93100" w:rsidRPr="00096DEA">
        <w:rPr>
          <w:rFonts w:cstheme="minorHAnsi"/>
          <w:b/>
          <w:color w:val="000000" w:themeColor="text1"/>
          <w:sz w:val="24"/>
          <w:szCs w:val="24"/>
        </w:rPr>
        <w:tab/>
      </w:r>
      <w:r w:rsidRPr="00096DEA">
        <w:rPr>
          <w:rFonts w:cstheme="minorHAnsi"/>
          <w:b/>
          <w:color w:val="000000" w:themeColor="text1"/>
          <w:sz w:val="24"/>
          <w:szCs w:val="24"/>
        </w:rPr>
        <w:t>/202</w:t>
      </w:r>
      <w:r w:rsidR="001C7B0D">
        <w:rPr>
          <w:rFonts w:cstheme="minorHAnsi"/>
          <w:b/>
          <w:color w:val="000000" w:themeColor="text1"/>
          <w:sz w:val="24"/>
          <w:szCs w:val="24"/>
        </w:rPr>
        <w:t>6</w:t>
      </w:r>
      <w:r w:rsidR="00255B8E" w:rsidRPr="00096DEA">
        <w:rPr>
          <w:rFonts w:cstheme="minorHAnsi"/>
          <w:b/>
          <w:color w:val="000000" w:themeColor="text1"/>
          <w:sz w:val="24"/>
          <w:szCs w:val="24"/>
        </w:rPr>
        <w:t xml:space="preserve"> - WZÓR</w:t>
      </w:r>
    </w:p>
    <w:p w14:paraId="07AE24DD" w14:textId="77777777" w:rsidR="00497305" w:rsidRPr="00096DEA" w:rsidRDefault="00497305" w:rsidP="00096DEA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14:paraId="3EC8F3FF" w14:textId="46A271F8" w:rsidR="00FA0A85" w:rsidRDefault="00996BA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>zawarta w dniu</w:t>
      </w:r>
      <w:r w:rsidR="009B2923" w:rsidRPr="00096DEA">
        <w:rPr>
          <w:rFonts w:cstheme="minorHAnsi"/>
          <w:color w:val="000000" w:themeColor="text1"/>
          <w:sz w:val="24"/>
          <w:szCs w:val="24"/>
        </w:rPr>
        <w:tab/>
      </w:r>
      <w:r w:rsidR="00661949">
        <w:rPr>
          <w:rFonts w:cstheme="minorHAnsi"/>
          <w:color w:val="000000" w:themeColor="text1"/>
          <w:sz w:val="24"/>
          <w:szCs w:val="24"/>
        </w:rPr>
        <w:t xml:space="preserve"> maja </w:t>
      </w:r>
      <w:r w:rsidRPr="00096DEA">
        <w:rPr>
          <w:rFonts w:cstheme="minorHAnsi"/>
          <w:color w:val="000000" w:themeColor="text1"/>
          <w:sz w:val="24"/>
          <w:szCs w:val="24"/>
        </w:rPr>
        <w:t>20</w:t>
      </w:r>
      <w:r w:rsidR="00957801" w:rsidRPr="00096DEA">
        <w:rPr>
          <w:rFonts w:cstheme="minorHAnsi"/>
          <w:color w:val="000000" w:themeColor="text1"/>
          <w:sz w:val="24"/>
          <w:szCs w:val="24"/>
        </w:rPr>
        <w:t>2</w:t>
      </w:r>
      <w:r w:rsidR="001C7B0D">
        <w:rPr>
          <w:rFonts w:cstheme="minorHAnsi"/>
          <w:color w:val="000000" w:themeColor="text1"/>
          <w:sz w:val="24"/>
          <w:szCs w:val="24"/>
        </w:rPr>
        <w:t>6</w:t>
      </w:r>
      <w:r w:rsidR="00093E66" w:rsidRPr="00096DEA">
        <w:rPr>
          <w:rFonts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color w:val="000000" w:themeColor="text1"/>
          <w:sz w:val="24"/>
          <w:szCs w:val="24"/>
        </w:rPr>
        <w:t>r. w Chorzowie pomiędzy:</w:t>
      </w:r>
    </w:p>
    <w:p w14:paraId="0D0A3869" w14:textId="77777777" w:rsidR="00411EC0" w:rsidRPr="00096DEA" w:rsidRDefault="00411EC0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21F78E28" w14:textId="77777777" w:rsidR="00531EB2" w:rsidRPr="00096DEA" w:rsidRDefault="00996BA1" w:rsidP="00096DEA">
      <w:pPr>
        <w:spacing w:after="24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 xml:space="preserve">Województwem Śląskim – Śląskim Centrum Przedsiębiorczości będącym wojewódzką samorządową jednostką organizacyjną, działającą w formie jednostki budżetowej z siedzibą w Chorzowie przy ulicy Katowickiej 47, w </w:t>
      </w:r>
      <w:proofErr w:type="gramStart"/>
      <w:r w:rsidRPr="00096DEA">
        <w:rPr>
          <w:rFonts w:cstheme="minorHAnsi"/>
          <w:color w:val="000000" w:themeColor="text1"/>
          <w:sz w:val="24"/>
          <w:szCs w:val="24"/>
        </w:rPr>
        <w:t>imieniu</w:t>
      </w:r>
      <w:proofErr w:type="gramEnd"/>
      <w:r w:rsidRPr="00096DEA">
        <w:rPr>
          <w:rFonts w:cstheme="minorHAnsi"/>
          <w:color w:val="000000" w:themeColor="text1"/>
          <w:sz w:val="24"/>
          <w:szCs w:val="24"/>
        </w:rPr>
        <w:t xml:space="preserve"> którego działa</w:t>
      </w:r>
      <w:r w:rsidR="00375DCD" w:rsidRPr="00096DEA">
        <w:rPr>
          <w:rFonts w:cstheme="minorHAnsi"/>
          <w:color w:val="000000" w:themeColor="text1"/>
          <w:sz w:val="24"/>
          <w:szCs w:val="24"/>
        </w:rPr>
        <w:t>:</w:t>
      </w:r>
    </w:p>
    <w:p w14:paraId="06F18136" w14:textId="6C5F6020" w:rsidR="00FA0A85" w:rsidRPr="00096DEA" w:rsidRDefault="00996BA1" w:rsidP="00096DEA">
      <w:pPr>
        <w:spacing w:after="24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>zwan</w:t>
      </w:r>
      <w:r w:rsidR="000B47AB" w:rsidRPr="00096DEA">
        <w:rPr>
          <w:rFonts w:cstheme="minorHAnsi"/>
          <w:color w:val="000000" w:themeColor="text1"/>
          <w:sz w:val="24"/>
          <w:szCs w:val="24"/>
        </w:rPr>
        <w:t>ym</w:t>
      </w:r>
      <w:r w:rsidRPr="00096DEA">
        <w:rPr>
          <w:rFonts w:cstheme="minorHAnsi"/>
          <w:color w:val="000000" w:themeColor="text1"/>
          <w:sz w:val="24"/>
          <w:szCs w:val="24"/>
        </w:rPr>
        <w:t xml:space="preserve"> dalej „Zamawiającym”</w:t>
      </w:r>
      <w:r w:rsidR="00F01FD1" w:rsidRPr="00096DEA">
        <w:rPr>
          <w:rFonts w:cstheme="minorHAnsi"/>
          <w:color w:val="000000" w:themeColor="text1"/>
          <w:sz w:val="24"/>
          <w:szCs w:val="24"/>
        </w:rPr>
        <w:t>,</w:t>
      </w:r>
    </w:p>
    <w:p w14:paraId="76AB860C" w14:textId="5C22C3CC" w:rsidR="00F35581" w:rsidRPr="00096DEA" w:rsidRDefault="00996BA1" w:rsidP="00096DEA">
      <w:pPr>
        <w:spacing w:after="24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>a</w:t>
      </w:r>
      <w:r w:rsidR="005E25D1" w:rsidRPr="00096DEA">
        <w:rPr>
          <w:rFonts w:cstheme="minorHAnsi"/>
          <w:color w:val="000000" w:themeColor="text1"/>
          <w:sz w:val="24"/>
          <w:szCs w:val="24"/>
        </w:rPr>
        <w:t xml:space="preserve"> </w:t>
      </w:r>
      <w:r w:rsidR="002232C6" w:rsidRPr="00096DEA">
        <w:rPr>
          <w:rFonts w:cstheme="minorHAnsi"/>
          <w:color w:val="000000" w:themeColor="text1"/>
          <w:sz w:val="24"/>
          <w:szCs w:val="24"/>
        </w:rPr>
        <w:t>firmą</w:t>
      </w:r>
    </w:p>
    <w:p w14:paraId="1B9E151C" w14:textId="22E99951" w:rsidR="00D476B1" w:rsidRPr="00096DEA" w:rsidRDefault="002232C6" w:rsidP="00096DEA">
      <w:pPr>
        <w:spacing w:after="24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br/>
      </w:r>
      <w:r w:rsidR="004959A7" w:rsidRPr="00096DEA">
        <w:rPr>
          <w:rFonts w:cstheme="minorHAnsi"/>
          <w:color w:val="000000" w:themeColor="text1"/>
          <w:sz w:val="24"/>
          <w:szCs w:val="24"/>
        </w:rPr>
        <w:t>reprezentowan</w:t>
      </w:r>
      <w:r w:rsidR="00D476B1" w:rsidRPr="00096DEA">
        <w:rPr>
          <w:rFonts w:cstheme="minorHAnsi"/>
          <w:color w:val="000000" w:themeColor="text1"/>
          <w:sz w:val="24"/>
          <w:szCs w:val="24"/>
        </w:rPr>
        <w:t>ą</w:t>
      </w:r>
      <w:r w:rsidR="004959A7" w:rsidRPr="00096DEA">
        <w:rPr>
          <w:rFonts w:cstheme="minorHAnsi"/>
          <w:color w:val="000000" w:themeColor="text1"/>
          <w:sz w:val="24"/>
          <w:szCs w:val="24"/>
        </w:rPr>
        <w:t xml:space="preserve"> przez</w:t>
      </w:r>
      <w:r w:rsidR="00D476B1" w:rsidRPr="00096DEA">
        <w:rPr>
          <w:rFonts w:cstheme="minorHAnsi"/>
          <w:color w:val="000000" w:themeColor="text1"/>
          <w:sz w:val="24"/>
          <w:szCs w:val="24"/>
        </w:rPr>
        <w:t>:</w:t>
      </w:r>
    </w:p>
    <w:p w14:paraId="04093003" w14:textId="0575BE93" w:rsidR="0041416C" w:rsidRPr="00096DEA" w:rsidRDefault="00996BA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>zwan</w:t>
      </w:r>
      <w:r w:rsidR="00D476B1" w:rsidRPr="00096DEA">
        <w:rPr>
          <w:rFonts w:cstheme="minorHAnsi"/>
          <w:color w:val="000000" w:themeColor="text1"/>
          <w:sz w:val="24"/>
          <w:szCs w:val="24"/>
        </w:rPr>
        <w:t>ą</w:t>
      </w:r>
      <w:r w:rsidRPr="00096DEA">
        <w:rPr>
          <w:rFonts w:cstheme="minorHAnsi"/>
          <w:color w:val="000000" w:themeColor="text1"/>
          <w:sz w:val="24"/>
          <w:szCs w:val="24"/>
        </w:rPr>
        <w:t xml:space="preserve"> w dalszej części umowy „</w:t>
      </w:r>
      <w:r w:rsidR="00152ABF" w:rsidRPr="00096DEA">
        <w:rPr>
          <w:rFonts w:cstheme="minorHAnsi"/>
          <w:color w:val="000000" w:themeColor="text1"/>
          <w:sz w:val="24"/>
          <w:szCs w:val="24"/>
        </w:rPr>
        <w:t>Wykonawc</w:t>
      </w:r>
      <w:r w:rsidR="00DF5D2E" w:rsidRPr="00096DEA">
        <w:rPr>
          <w:rFonts w:cstheme="minorHAnsi"/>
          <w:color w:val="000000" w:themeColor="text1"/>
          <w:sz w:val="24"/>
          <w:szCs w:val="24"/>
        </w:rPr>
        <w:t>ą</w:t>
      </w:r>
      <w:r w:rsidRPr="00096DEA">
        <w:rPr>
          <w:rFonts w:cstheme="minorHAnsi"/>
          <w:color w:val="000000" w:themeColor="text1"/>
          <w:sz w:val="24"/>
          <w:szCs w:val="24"/>
        </w:rPr>
        <w:t>”</w:t>
      </w:r>
      <w:r w:rsidR="000B47AB" w:rsidRPr="00096DEA">
        <w:rPr>
          <w:rFonts w:cstheme="minorHAnsi"/>
          <w:color w:val="000000" w:themeColor="text1"/>
          <w:sz w:val="24"/>
          <w:szCs w:val="24"/>
        </w:rPr>
        <w:t>.</w:t>
      </w:r>
      <w:r w:rsidR="00497305" w:rsidRPr="00096DEA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6D0E35F3" w14:textId="77777777" w:rsidR="00D476B1" w:rsidRDefault="00D476B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6F8386D4" w14:textId="4B3CA31E" w:rsidR="007F5EF7" w:rsidRPr="00096DEA" w:rsidRDefault="00996BA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>Umowa zawarta na podstawie dokonanego przez Zamawiającego wyboru oferty</w:t>
      </w:r>
      <w:r w:rsidR="002232C6" w:rsidRPr="00096DEA">
        <w:rPr>
          <w:rFonts w:cstheme="minorHAnsi"/>
          <w:color w:val="000000" w:themeColor="text1"/>
          <w:sz w:val="24"/>
          <w:szCs w:val="24"/>
        </w:rPr>
        <w:t xml:space="preserve"> </w:t>
      </w:r>
      <w:r w:rsidR="00A55247" w:rsidRPr="00096DEA">
        <w:rPr>
          <w:rFonts w:cstheme="minorHAnsi"/>
          <w:color w:val="000000" w:themeColor="text1"/>
          <w:sz w:val="24"/>
          <w:szCs w:val="24"/>
        </w:rPr>
        <w:t>Wykonawcy</w:t>
      </w:r>
      <w:r w:rsidRPr="00096DEA">
        <w:rPr>
          <w:rFonts w:cstheme="minorHAnsi"/>
          <w:color w:val="000000" w:themeColor="text1"/>
          <w:sz w:val="24"/>
          <w:szCs w:val="24"/>
        </w:rPr>
        <w:t xml:space="preserve">, w trybie zapytania ofertowego, o numerze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SCP/ZP/383/</w:t>
      </w:r>
      <w:r w:rsidR="00DA641A" w:rsidRPr="00096DEA">
        <w:rPr>
          <w:rFonts w:cstheme="minorHAnsi"/>
          <w:b/>
          <w:bCs/>
          <w:color w:val="000000" w:themeColor="text1"/>
          <w:sz w:val="24"/>
          <w:szCs w:val="24"/>
        </w:rPr>
        <w:t>1-</w:t>
      </w:r>
      <w:r w:rsidR="00FC28AD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   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/202</w:t>
      </w:r>
      <w:r w:rsidR="001C7B0D">
        <w:rPr>
          <w:rFonts w:cstheme="minorHAnsi"/>
          <w:b/>
          <w:bCs/>
          <w:color w:val="000000" w:themeColor="text1"/>
          <w:sz w:val="24"/>
          <w:szCs w:val="24"/>
        </w:rPr>
        <w:t>6</w:t>
      </w:r>
      <w:r w:rsidR="00B43E60">
        <w:rPr>
          <w:rFonts w:cstheme="minorHAnsi"/>
          <w:color w:val="000000" w:themeColor="text1"/>
          <w:sz w:val="24"/>
          <w:szCs w:val="24"/>
        </w:rPr>
        <w:t>.</w:t>
      </w:r>
    </w:p>
    <w:p w14:paraId="1A83F1D9" w14:textId="66321EFE" w:rsidR="00B83CC8" w:rsidRPr="00096DEA" w:rsidRDefault="007F5EF7" w:rsidP="00096DEA">
      <w:pPr>
        <w:spacing w:after="0"/>
        <w:rPr>
          <w:rFonts w:cstheme="minorHAnsi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 xml:space="preserve">Wartość zamówienia nie przekracza kwoty wskazanej w art. 2 ust. 1 pkt 1 ustawy Prawo </w:t>
      </w:r>
      <w:r w:rsidRPr="00096DEA">
        <w:rPr>
          <w:rFonts w:cstheme="minorHAnsi"/>
          <w:sz w:val="24"/>
          <w:szCs w:val="24"/>
        </w:rPr>
        <w:t>Zamówień Publicznych z dnia 11 września 2019 r.</w:t>
      </w:r>
      <w:r w:rsidR="00193621" w:rsidRPr="00096DEA">
        <w:rPr>
          <w:rFonts w:cstheme="minorHAnsi"/>
          <w:sz w:val="24"/>
          <w:szCs w:val="24"/>
        </w:rPr>
        <w:t xml:space="preserve"> (tekst jednolity: Dz. U. z 202</w:t>
      </w:r>
      <w:r w:rsidR="00845885" w:rsidRPr="00096DEA">
        <w:rPr>
          <w:rFonts w:cstheme="minorHAnsi"/>
          <w:sz w:val="24"/>
          <w:szCs w:val="24"/>
        </w:rPr>
        <w:t>4</w:t>
      </w:r>
      <w:r w:rsidR="00193621" w:rsidRPr="00096DEA">
        <w:rPr>
          <w:rFonts w:cstheme="minorHAnsi"/>
          <w:sz w:val="24"/>
          <w:szCs w:val="24"/>
        </w:rPr>
        <w:t xml:space="preserve"> r., poz. 1</w:t>
      </w:r>
      <w:r w:rsidR="00845885" w:rsidRPr="00096DEA">
        <w:rPr>
          <w:rFonts w:cstheme="minorHAnsi"/>
          <w:sz w:val="24"/>
          <w:szCs w:val="24"/>
        </w:rPr>
        <w:t>320</w:t>
      </w:r>
      <w:r w:rsidR="00694AE0" w:rsidRPr="00096DEA">
        <w:rPr>
          <w:rFonts w:cstheme="minorHAnsi"/>
          <w:sz w:val="24"/>
          <w:szCs w:val="24"/>
        </w:rPr>
        <w:t xml:space="preserve"> z </w:t>
      </w:r>
      <w:proofErr w:type="spellStart"/>
      <w:r w:rsidR="00694AE0" w:rsidRPr="00096DEA">
        <w:rPr>
          <w:rFonts w:cstheme="minorHAnsi"/>
          <w:sz w:val="24"/>
          <w:szCs w:val="24"/>
        </w:rPr>
        <w:t>późn</w:t>
      </w:r>
      <w:proofErr w:type="spellEnd"/>
      <w:r w:rsidR="00694AE0" w:rsidRPr="00096DEA">
        <w:rPr>
          <w:rFonts w:cstheme="minorHAnsi"/>
          <w:sz w:val="24"/>
          <w:szCs w:val="24"/>
        </w:rPr>
        <w:t>. zm.</w:t>
      </w:r>
      <w:r w:rsidRPr="00096DEA">
        <w:rPr>
          <w:rFonts w:cstheme="minorHAnsi"/>
          <w:sz w:val="24"/>
          <w:szCs w:val="24"/>
        </w:rPr>
        <w:t>).</w:t>
      </w:r>
    </w:p>
    <w:p w14:paraId="1BC5A7D7" w14:textId="77777777" w:rsidR="003F3521" w:rsidRPr="00096DEA" w:rsidRDefault="003F352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3FBAF4AF" w14:textId="6B4D8463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B44EF1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1</w:t>
      </w:r>
    </w:p>
    <w:p w14:paraId="2A412068" w14:textId="77777777" w:rsidR="00687A52" w:rsidRDefault="000542FF" w:rsidP="00687A52">
      <w:pPr>
        <w:pStyle w:val="Akapitzlist"/>
        <w:numPr>
          <w:ilvl w:val="0"/>
          <w:numId w:val="5"/>
        </w:numPr>
        <w:spacing w:after="0"/>
        <w:ind w:left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096DEA">
        <w:rPr>
          <w:rFonts w:asciiTheme="minorHAnsi" w:eastAsia="Times New Roman" w:hAnsiTheme="minorHAnsi" w:cstheme="minorHAnsi"/>
          <w:bCs/>
          <w:color w:val="000000" w:themeColor="text1"/>
          <w:kern w:val="2"/>
          <w:sz w:val="24"/>
          <w:szCs w:val="24"/>
          <w:lang w:eastAsia="ar-SA"/>
        </w:rPr>
        <w:t>Zamawiający zamawia, a Wykonawca zobowiązuje się zrealizować na rzecz Zamawiającego</w:t>
      </w:r>
      <w:r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 xml:space="preserve"> usługę </w:t>
      </w:r>
      <w:r w:rsidR="004E62BF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>organizacji kampanii</w:t>
      </w:r>
      <w:r w:rsidR="0039678E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 xml:space="preserve"> outdoor</w:t>
      </w:r>
      <w:r w:rsidR="004E62BF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>owej</w:t>
      </w:r>
      <w:r w:rsidR="00DC5AFC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>,</w:t>
      </w:r>
      <w:r w:rsidR="004E62BF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 xml:space="preserve"> tj. kampanii </w:t>
      </w:r>
      <w:proofErr w:type="spellStart"/>
      <w:r w:rsidR="004E62BF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>billboardowej</w:t>
      </w:r>
      <w:proofErr w:type="spellEnd"/>
      <w:r w:rsidR="0039678E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 xml:space="preserve"> </w:t>
      </w:r>
      <w:r w:rsidR="009900B1"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>promującej fundusze europejskie dla przedsiębiorców</w:t>
      </w:r>
      <w:r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 xml:space="preserve">, zgodnie </w:t>
      </w:r>
      <w:r w:rsidR="0040453B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 </w:t>
      </w:r>
      <w:r w:rsidR="00356C86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opisem przedmiotu zamówienia</w:t>
      </w:r>
      <w:r w:rsidR="00356C86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40453B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(załącznik nr </w:t>
      </w:r>
      <w:r w:rsidR="00B46278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2</w:t>
      </w:r>
      <w:r w:rsidR="0040453B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) oraz ofertą</w:t>
      </w:r>
      <w:r w:rsidR="006F4040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Wykonawcy </w:t>
      </w:r>
      <w:r w:rsidR="00E64788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(załącznik nr</w:t>
      </w:r>
      <w:r w:rsidR="00D207B6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1</w:t>
      </w:r>
      <w:r w:rsidR="00E64788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)</w:t>
      </w:r>
      <w:r w:rsidR="00356C86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  <w:r w:rsidR="002A5394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</w:p>
    <w:p w14:paraId="4F594C10" w14:textId="7F329BC5" w:rsidR="00687A52" w:rsidRPr="00B71F09" w:rsidRDefault="00687A52" w:rsidP="00B71F09">
      <w:pPr>
        <w:pStyle w:val="Akapitzlist"/>
        <w:numPr>
          <w:ilvl w:val="0"/>
          <w:numId w:val="5"/>
        </w:numPr>
        <w:spacing w:after="0"/>
        <w:ind w:left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Usługa w zakresie kampanii </w:t>
      </w:r>
      <w:proofErr w:type="spellStart"/>
      <w:r w:rsidRPr="00096DEA">
        <w:rPr>
          <w:rFonts w:asciiTheme="minorHAnsi" w:eastAsia="Times New Roman" w:hAnsiTheme="minorHAnsi" w:cstheme="minorHAnsi"/>
          <w:color w:val="000000" w:themeColor="text1"/>
          <w:kern w:val="2"/>
          <w:sz w:val="24"/>
          <w:szCs w:val="24"/>
          <w:lang w:eastAsia="ar-SA"/>
        </w:rPr>
        <w:t>billboardowej</w:t>
      </w:r>
      <w:proofErr w:type="spellEnd"/>
      <w:r w:rsidRPr="009C50DD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obejmuje</w:t>
      </w:r>
      <w:r w:rsidRPr="00687A52">
        <w:rPr>
          <w:rFonts w:cs="Calibri"/>
          <w:sz w:val="24"/>
          <w:szCs w:val="24"/>
        </w:rPr>
        <w:t xml:space="preserve"> ekspozycj</w:t>
      </w:r>
      <w:r>
        <w:rPr>
          <w:rFonts w:cs="Calibri"/>
          <w:sz w:val="24"/>
          <w:szCs w:val="24"/>
        </w:rPr>
        <w:t xml:space="preserve">ę łącznie </w:t>
      </w:r>
      <w:r w:rsidRPr="00687A52">
        <w:rPr>
          <w:rFonts w:cs="Calibri"/>
          <w:b/>
          <w:bCs/>
          <w:sz w:val="24"/>
          <w:szCs w:val="24"/>
        </w:rPr>
        <w:t>16 billboardów</w:t>
      </w:r>
      <w:r>
        <w:rPr>
          <w:rFonts w:cs="Calibri"/>
          <w:sz w:val="24"/>
          <w:szCs w:val="24"/>
        </w:rPr>
        <w:t xml:space="preserve">, </w:t>
      </w:r>
      <w:r w:rsidRPr="00B71F09">
        <w:rPr>
          <w:rFonts w:cs="Calibri"/>
          <w:b/>
          <w:bCs/>
          <w:sz w:val="24"/>
          <w:szCs w:val="24"/>
        </w:rPr>
        <w:t xml:space="preserve">zlokalizowanych </w:t>
      </w:r>
      <w:r w:rsidRPr="00687A52">
        <w:rPr>
          <w:rFonts w:cs="Calibri"/>
          <w:b/>
          <w:bCs/>
          <w:sz w:val="24"/>
          <w:szCs w:val="24"/>
        </w:rPr>
        <w:t>po jednym billboardzie</w:t>
      </w:r>
      <w:r w:rsidRPr="00687A52">
        <w:rPr>
          <w:rFonts w:cs="Calibri"/>
          <w:sz w:val="24"/>
          <w:szCs w:val="24"/>
        </w:rPr>
        <w:t xml:space="preserve"> </w:t>
      </w:r>
      <w:r w:rsidRPr="00B71F09">
        <w:rPr>
          <w:rFonts w:cs="Calibri"/>
          <w:b/>
          <w:bCs/>
          <w:sz w:val="24"/>
          <w:szCs w:val="24"/>
        </w:rPr>
        <w:t>w większych miastach subregionów</w:t>
      </w:r>
      <w:r w:rsidRPr="00687A52">
        <w:rPr>
          <w:rFonts w:cs="Calibri"/>
          <w:sz w:val="24"/>
          <w:szCs w:val="24"/>
        </w:rPr>
        <w:t xml:space="preserve">, tj. </w:t>
      </w:r>
      <w:r w:rsidR="00EE1B4E">
        <w:rPr>
          <w:rFonts w:cs="Calibri"/>
          <w:sz w:val="24"/>
          <w:szCs w:val="24"/>
        </w:rPr>
        <w:t>do wyboru</w:t>
      </w:r>
      <w:r w:rsidR="00C816A5">
        <w:rPr>
          <w:rFonts w:cs="Calibri"/>
          <w:sz w:val="24"/>
          <w:szCs w:val="24"/>
        </w:rPr>
        <w:t xml:space="preserve"> </w:t>
      </w:r>
      <w:r w:rsidR="003B1056">
        <w:rPr>
          <w:rFonts w:cs="Calibri"/>
          <w:sz w:val="24"/>
          <w:szCs w:val="24"/>
        </w:rPr>
        <w:t xml:space="preserve">16 </w:t>
      </w:r>
      <w:r w:rsidR="00C816A5">
        <w:rPr>
          <w:rFonts w:cs="Calibri"/>
          <w:sz w:val="24"/>
          <w:szCs w:val="24"/>
        </w:rPr>
        <w:t>z następujących miast</w:t>
      </w:r>
      <w:r w:rsidR="00EE1B4E">
        <w:rPr>
          <w:rFonts w:cs="Calibri"/>
          <w:sz w:val="24"/>
          <w:szCs w:val="24"/>
        </w:rPr>
        <w:t xml:space="preserve">: </w:t>
      </w:r>
      <w:r w:rsidRPr="00687A52">
        <w:rPr>
          <w:rFonts w:cs="Calibri"/>
          <w:sz w:val="24"/>
          <w:szCs w:val="24"/>
        </w:rPr>
        <w:t>Rybnik, Pszczyna, Katowice, Jaworzno, Sosnowiec, Bytom, Gliwice, Częstochowa, Bielsko-Biała, Tychy, Chorzów, Dąbrowa Górnicza, Jastrzębie Zdrój, Racibórz, Zabrze, Tarnowskie Góry</w:t>
      </w:r>
      <w:r w:rsidR="00EE1B4E">
        <w:rPr>
          <w:rFonts w:cs="Calibri"/>
          <w:sz w:val="24"/>
          <w:szCs w:val="24"/>
        </w:rPr>
        <w:t>, Mikołów, Zawiercie, Siewierz, Ruda Śląska, Skoczów, Wisła, Żory</w:t>
      </w:r>
      <w:r>
        <w:rPr>
          <w:rFonts w:cs="Calibri"/>
          <w:sz w:val="24"/>
          <w:szCs w:val="24"/>
        </w:rPr>
        <w:t>.</w:t>
      </w:r>
      <w:r w:rsidRPr="00687A52">
        <w:rPr>
          <w:rFonts w:cs="Calibri"/>
          <w:sz w:val="24"/>
          <w:szCs w:val="24"/>
        </w:rPr>
        <w:t xml:space="preserve"> </w:t>
      </w:r>
      <w:r w:rsidR="002C1935">
        <w:rPr>
          <w:rFonts w:cs="Calibri"/>
          <w:sz w:val="24"/>
          <w:szCs w:val="24"/>
        </w:rPr>
        <w:t>W</w:t>
      </w:r>
      <w:r w:rsidR="002C1935" w:rsidRPr="00687A52">
        <w:rPr>
          <w:rFonts w:cs="Calibri"/>
          <w:sz w:val="24"/>
          <w:szCs w:val="24"/>
        </w:rPr>
        <w:t xml:space="preserve"> każdej z ww. lokalizacji </w:t>
      </w:r>
      <w:r w:rsidR="002C1935">
        <w:rPr>
          <w:rFonts w:cs="Calibri"/>
          <w:sz w:val="24"/>
          <w:szCs w:val="24"/>
        </w:rPr>
        <w:t>b</w:t>
      </w:r>
      <w:r>
        <w:rPr>
          <w:rFonts w:cs="Calibri"/>
          <w:sz w:val="24"/>
          <w:szCs w:val="24"/>
        </w:rPr>
        <w:t xml:space="preserve">illboardy powinny być usytuowane </w:t>
      </w:r>
      <w:r w:rsidRPr="00687A52">
        <w:rPr>
          <w:rFonts w:cs="Calibri"/>
          <w:sz w:val="24"/>
          <w:szCs w:val="24"/>
        </w:rPr>
        <w:t>przy dro</w:t>
      </w:r>
      <w:r>
        <w:rPr>
          <w:rFonts w:cs="Calibri"/>
          <w:sz w:val="24"/>
          <w:szCs w:val="24"/>
        </w:rPr>
        <w:t>gach</w:t>
      </w:r>
      <w:r w:rsidRPr="00687A52">
        <w:rPr>
          <w:rFonts w:cs="Calibri"/>
          <w:sz w:val="24"/>
          <w:szCs w:val="24"/>
        </w:rPr>
        <w:t xml:space="preserve"> krajow</w:t>
      </w:r>
      <w:r w:rsidR="00B71F09">
        <w:rPr>
          <w:rFonts w:cs="Calibri"/>
          <w:sz w:val="24"/>
          <w:szCs w:val="24"/>
        </w:rPr>
        <w:t>ych</w:t>
      </w:r>
      <w:r w:rsidRPr="00687A52">
        <w:rPr>
          <w:rFonts w:cs="Calibri"/>
          <w:sz w:val="24"/>
          <w:szCs w:val="24"/>
        </w:rPr>
        <w:t>, wojewódzki</w:t>
      </w:r>
      <w:r w:rsidR="00B71F09">
        <w:rPr>
          <w:rFonts w:cs="Calibri"/>
          <w:sz w:val="24"/>
          <w:szCs w:val="24"/>
        </w:rPr>
        <w:t>ch</w:t>
      </w:r>
      <w:r w:rsidRPr="00687A52">
        <w:rPr>
          <w:rFonts w:cs="Calibri"/>
          <w:sz w:val="24"/>
          <w:szCs w:val="24"/>
        </w:rPr>
        <w:t xml:space="preserve"> lub powiatow</w:t>
      </w:r>
      <w:r w:rsidR="00B71F09">
        <w:rPr>
          <w:rFonts w:cs="Calibri"/>
          <w:sz w:val="24"/>
          <w:szCs w:val="24"/>
        </w:rPr>
        <w:t>ych</w:t>
      </w:r>
      <w:r w:rsidRPr="00687A52">
        <w:rPr>
          <w:rFonts w:cs="Calibri"/>
          <w:sz w:val="24"/>
          <w:szCs w:val="24"/>
        </w:rPr>
        <w:t xml:space="preserve"> (reklama musi być widoczna dla kierowców poruszających się tymi drogami). W przypadku</w:t>
      </w:r>
      <w:r w:rsidR="00B71F09">
        <w:rPr>
          <w:rFonts w:cs="Calibri"/>
          <w:sz w:val="24"/>
          <w:szCs w:val="24"/>
        </w:rPr>
        <w:t xml:space="preserve"> lokalizacji przy</w:t>
      </w:r>
      <w:r w:rsidRPr="00687A52">
        <w:rPr>
          <w:rFonts w:cs="Calibri"/>
          <w:sz w:val="24"/>
          <w:szCs w:val="24"/>
        </w:rPr>
        <w:t xml:space="preserve"> dro</w:t>
      </w:r>
      <w:r w:rsidR="00B71F09">
        <w:rPr>
          <w:rFonts w:cs="Calibri"/>
          <w:sz w:val="24"/>
          <w:szCs w:val="24"/>
        </w:rPr>
        <w:t>dze</w:t>
      </w:r>
      <w:r w:rsidRPr="00687A52">
        <w:rPr>
          <w:rFonts w:cs="Calibri"/>
          <w:sz w:val="24"/>
          <w:szCs w:val="24"/>
        </w:rPr>
        <w:t xml:space="preserve"> powiatow</w:t>
      </w:r>
      <w:r w:rsidR="00B71F09">
        <w:rPr>
          <w:rFonts w:cs="Calibri"/>
          <w:sz w:val="24"/>
          <w:szCs w:val="24"/>
        </w:rPr>
        <w:t>ej</w:t>
      </w:r>
      <w:r w:rsidRPr="00687A52">
        <w:rPr>
          <w:rFonts w:cs="Calibri"/>
          <w:sz w:val="24"/>
          <w:szCs w:val="24"/>
        </w:rPr>
        <w:t xml:space="preserve"> nośnik powinien być umieszczony w centrum miasta.</w:t>
      </w:r>
    </w:p>
    <w:p w14:paraId="4F2C6B53" w14:textId="77777777" w:rsidR="001C7B0D" w:rsidRPr="001C7B0D" w:rsidRDefault="0039678E" w:rsidP="001C7B0D">
      <w:pPr>
        <w:pStyle w:val="Akapitzlist"/>
        <w:numPr>
          <w:ilvl w:val="0"/>
          <w:numId w:val="5"/>
        </w:numPr>
        <w:spacing w:after="0"/>
        <w:ind w:left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sz w:val="24"/>
          <w:szCs w:val="24"/>
        </w:rPr>
        <w:t>Szczegółowe dane dotyczące zamówienia znajdują się w załączniku nr 2 do umowy</w:t>
      </w:r>
      <w:r w:rsidR="001C7B0D">
        <w:rPr>
          <w:rFonts w:asciiTheme="minorHAnsi" w:hAnsiTheme="minorHAnsi" w:cstheme="minorHAnsi"/>
          <w:sz w:val="24"/>
          <w:szCs w:val="24"/>
        </w:rPr>
        <w:t>, tj.</w:t>
      </w:r>
      <w:r w:rsidRPr="00096DEA">
        <w:rPr>
          <w:rFonts w:asciiTheme="minorHAnsi" w:hAnsiTheme="minorHAnsi" w:cstheme="minorHAnsi"/>
          <w:sz w:val="24"/>
          <w:szCs w:val="24"/>
        </w:rPr>
        <w:t xml:space="preserve"> opis</w:t>
      </w:r>
      <w:r w:rsidR="001C7B0D">
        <w:rPr>
          <w:rFonts w:asciiTheme="minorHAnsi" w:hAnsiTheme="minorHAnsi" w:cstheme="minorHAnsi"/>
          <w:sz w:val="24"/>
          <w:szCs w:val="24"/>
        </w:rPr>
        <w:t xml:space="preserve">ie </w:t>
      </w:r>
      <w:r w:rsidRPr="00096DEA">
        <w:rPr>
          <w:rFonts w:asciiTheme="minorHAnsi" w:hAnsiTheme="minorHAnsi" w:cstheme="minorHAnsi"/>
          <w:sz w:val="24"/>
          <w:szCs w:val="24"/>
        </w:rPr>
        <w:t>przedmiotu zamówienia.</w:t>
      </w:r>
    </w:p>
    <w:p w14:paraId="60D4CEE4" w14:textId="1F15E465" w:rsidR="001C7B0D" w:rsidRPr="001C7B0D" w:rsidRDefault="001C7B0D" w:rsidP="001C7B0D">
      <w:pPr>
        <w:pStyle w:val="Akapitzlist"/>
        <w:numPr>
          <w:ilvl w:val="0"/>
          <w:numId w:val="5"/>
        </w:numPr>
        <w:spacing w:after="0"/>
        <w:ind w:left="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1C7B0D">
        <w:rPr>
          <w:rFonts w:cstheme="minorHAnsi"/>
          <w:sz w:val="24"/>
          <w:szCs w:val="24"/>
        </w:rPr>
        <w:t>Wykonawca przenosi na Zamawiającego autorskie prawa majątkowe do projekt</w:t>
      </w:r>
      <w:r w:rsidR="0020460F">
        <w:rPr>
          <w:rFonts w:cstheme="minorHAnsi"/>
          <w:sz w:val="24"/>
          <w:szCs w:val="24"/>
        </w:rPr>
        <w:t xml:space="preserve">ów eksponowanych w trakcie kampanii </w:t>
      </w:r>
      <w:proofErr w:type="spellStart"/>
      <w:r w:rsidR="0020460F">
        <w:rPr>
          <w:rFonts w:cstheme="minorHAnsi"/>
          <w:sz w:val="24"/>
          <w:szCs w:val="24"/>
        </w:rPr>
        <w:t>billboardowej</w:t>
      </w:r>
      <w:proofErr w:type="spellEnd"/>
      <w:r w:rsidR="0020460F">
        <w:rPr>
          <w:rFonts w:cstheme="minorHAnsi"/>
          <w:sz w:val="24"/>
          <w:szCs w:val="24"/>
        </w:rPr>
        <w:t xml:space="preserve"> </w:t>
      </w:r>
      <w:r w:rsidRPr="001C7B0D">
        <w:rPr>
          <w:rFonts w:cstheme="minorHAnsi"/>
          <w:sz w:val="24"/>
          <w:szCs w:val="24"/>
        </w:rPr>
        <w:t xml:space="preserve">oraz upoważnia go do nieodpłatnego </w:t>
      </w:r>
      <w:r w:rsidRPr="001C7B0D">
        <w:rPr>
          <w:rFonts w:cstheme="minorHAnsi"/>
          <w:sz w:val="24"/>
          <w:szCs w:val="24"/>
        </w:rPr>
        <w:lastRenderedPageBreak/>
        <w:t>korzystania z tego utworu na następujących polach eksploatacji, znanych w chwili zawierania umowy:</w:t>
      </w:r>
    </w:p>
    <w:p w14:paraId="5F11EEE5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left="357" w:hanging="357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utrwalanie na jakimkolwiek nośniku (w tym analogowe i cyfrowe), a w szczególności na: dyskach komputerowych oraz wszystkich typach nośników przeznaczonych do zapisu cyfrowego w sieci multimedialnej (w tym Internet);</w:t>
      </w:r>
    </w:p>
    <w:p w14:paraId="4E06C0E0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zwielokrotnianie dowolną techniką;</w:t>
      </w:r>
    </w:p>
    <w:p w14:paraId="74222A9D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wyświetlanie, publiczne odtwarzanie;</w:t>
      </w:r>
    </w:p>
    <w:p w14:paraId="5DC9AFAF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prawo obrotu w kraju i za granicą;</w:t>
      </w:r>
    </w:p>
    <w:p w14:paraId="1D65C716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wypożyczanie, najem, użyczenie lub wymiana nośników;</w:t>
      </w:r>
    </w:p>
    <w:p w14:paraId="649349CB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sporządzanie wersji obcojęzycznych;</w:t>
      </w:r>
    </w:p>
    <w:p w14:paraId="0182D06F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wprowadzanie do pamięci komputera i do sieci multimedialnej w tym Internetu;</w:t>
      </w:r>
    </w:p>
    <w:p w14:paraId="1282E414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jc w:val="both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na stronach internetowych;</w:t>
      </w:r>
    </w:p>
    <w:p w14:paraId="42749E1F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w utworach multimedialnych;</w:t>
      </w:r>
    </w:p>
    <w:p w14:paraId="0EE2DBDA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left="357" w:hanging="357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do celów produkcji przedmiotów i upoważnianie osób trzecich do ich wykorzystywania w tym celu;</w:t>
      </w:r>
    </w:p>
    <w:p w14:paraId="3018E80D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left="357" w:hanging="357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wprowadzanie do obrotu opracowań graficznych lub produktów wyprodukowanych z wykorzystywaniem opracowań graficznych;</w:t>
      </w:r>
    </w:p>
    <w:p w14:paraId="468B1ADB" w14:textId="77777777" w:rsidR="001C7B0D" w:rsidRPr="009C50DD" w:rsidRDefault="001C7B0D" w:rsidP="001C7B0D">
      <w:pPr>
        <w:numPr>
          <w:ilvl w:val="0"/>
          <w:numId w:val="3"/>
        </w:numPr>
        <w:tabs>
          <w:tab w:val="left" w:pos="360"/>
        </w:tabs>
        <w:suppressAutoHyphens/>
        <w:spacing w:after="0"/>
        <w:ind w:hanging="1364"/>
        <w:rPr>
          <w:rFonts w:cstheme="minorHAnsi"/>
          <w:sz w:val="24"/>
          <w:szCs w:val="24"/>
        </w:rPr>
      </w:pPr>
      <w:r w:rsidRPr="009C50DD">
        <w:rPr>
          <w:rFonts w:cstheme="minorHAnsi"/>
          <w:sz w:val="24"/>
          <w:szCs w:val="24"/>
        </w:rPr>
        <w:t>wykorzystanie opracowań do celów promocyjnych i reklamy.</w:t>
      </w:r>
    </w:p>
    <w:p w14:paraId="20BD3E15" w14:textId="487A0B9D" w:rsidR="001C7B0D" w:rsidRDefault="001C7B0D" w:rsidP="001C7B0D">
      <w:pPr>
        <w:pStyle w:val="Akapitzlist"/>
        <w:numPr>
          <w:ilvl w:val="0"/>
          <w:numId w:val="5"/>
        </w:numPr>
        <w:tabs>
          <w:tab w:val="left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Wykonawca przenosi na Zamawiającego prawo zezwalania na wykonywanie zależnego prawa autorskiego do utworu, o którym mowa w ust. </w:t>
      </w:r>
      <w:r w:rsidR="0020460F">
        <w:rPr>
          <w:rFonts w:asciiTheme="minorHAnsi" w:hAnsiTheme="minorHAnsi" w:cstheme="minorHAnsi"/>
          <w:sz w:val="24"/>
          <w:szCs w:val="24"/>
        </w:rPr>
        <w:t>4</w:t>
      </w:r>
      <w:r w:rsidRPr="009C50DD">
        <w:rPr>
          <w:rFonts w:asciiTheme="minorHAnsi" w:hAnsiTheme="minorHAnsi" w:cstheme="minorHAnsi"/>
          <w:sz w:val="24"/>
          <w:szCs w:val="24"/>
        </w:rPr>
        <w:t>.</w:t>
      </w:r>
    </w:p>
    <w:p w14:paraId="0C8B39A2" w14:textId="1509E0E0" w:rsidR="001C7B0D" w:rsidRPr="001C7B0D" w:rsidRDefault="001C7B0D" w:rsidP="001C7B0D">
      <w:pPr>
        <w:pStyle w:val="Akapitzlist"/>
        <w:numPr>
          <w:ilvl w:val="0"/>
          <w:numId w:val="5"/>
        </w:numPr>
        <w:tabs>
          <w:tab w:val="left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1C7B0D">
        <w:rPr>
          <w:rFonts w:cstheme="minorHAnsi"/>
          <w:sz w:val="24"/>
          <w:szCs w:val="24"/>
        </w:rPr>
        <w:t xml:space="preserve">Przeniesienie praw autorskich do utworu, o którym mowa w ust. </w:t>
      </w:r>
      <w:r w:rsidR="0020460F">
        <w:rPr>
          <w:rFonts w:cstheme="minorHAnsi"/>
          <w:sz w:val="24"/>
          <w:szCs w:val="24"/>
        </w:rPr>
        <w:t>4</w:t>
      </w:r>
      <w:r w:rsidRPr="001C7B0D">
        <w:rPr>
          <w:rFonts w:cstheme="minorHAnsi"/>
          <w:sz w:val="24"/>
          <w:szCs w:val="24"/>
        </w:rPr>
        <w:t xml:space="preserve"> następuje z chwilą rozliczenia przez Strony należności z tytułu realizacji niniejszej umowy.</w:t>
      </w:r>
    </w:p>
    <w:p w14:paraId="24B52EE7" w14:textId="0888F917" w:rsidR="00BB3CE4" w:rsidRPr="008F731C" w:rsidRDefault="001C7B0D" w:rsidP="008F731C">
      <w:pPr>
        <w:pStyle w:val="Akapitzlist"/>
        <w:numPr>
          <w:ilvl w:val="0"/>
          <w:numId w:val="5"/>
        </w:numPr>
        <w:tabs>
          <w:tab w:val="left" w:pos="360"/>
        </w:tabs>
        <w:suppressAutoHyphens/>
        <w:spacing w:after="0"/>
        <w:ind w:left="20"/>
        <w:rPr>
          <w:rFonts w:asciiTheme="minorHAnsi" w:hAnsiTheme="minorHAnsi" w:cstheme="minorHAnsi"/>
          <w:sz w:val="24"/>
          <w:szCs w:val="24"/>
        </w:rPr>
      </w:pPr>
      <w:r w:rsidRPr="001C7B0D">
        <w:rPr>
          <w:rFonts w:eastAsia="Lucida Sans Unicode" w:cstheme="minorHAnsi"/>
          <w:sz w:val="24"/>
          <w:szCs w:val="24"/>
        </w:rPr>
        <w:t>Wykonawca jest odpowiedzialny względem Zamawiającego za wszelkie wady prawne przedmiotu umowy, a w szczególności za ewentualne roszczenia osób trzecich wynikające z naruszenia praw własności intelektualnej, w tym za nieprzestrzeganie przepisów ustawy z</w:t>
      </w:r>
      <w:r w:rsidRPr="001C7B0D">
        <w:rPr>
          <w:rFonts w:cstheme="minorHAnsi"/>
          <w:color w:val="000000" w:themeColor="text1"/>
          <w:sz w:val="24"/>
          <w:szCs w:val="24"/>
        </w:rPr>
        <w:t xml:space="preserve"> </w:t>
      </w:r>
      <w:r w:rsidRPr="001C7B0D">
        <w:rPr>
          <w:rFonts w:eastAsia="Lucida Sans Unicode" w:cstheme="minorHAnsi"/>
          <w:sz w:val="24"/>
          <w:szCs w:val="24"/>
        </w:rPr>
        <w:t xml:space="preserve">dnia 4 lutego 1994 r. o prawie autorskim i prawach pokrewnych (tekst jednolity: Dz. U. z 2025 r., poz. 24 z </w:t>
      </w:r>
      <w:proofErr w:type="spellStart"/>
      <w:r w:rsidRPr="001C7B0D">
        <w:rPr>
          <w:rFonts w:eastAsia="Lucida Sans Unicode" w:cstheme="minorHAnsi"/>
          <w:sz w:val="24"/>
          <w:szCs w:val="24"/>
        </w:rPr>
        <w:t>późn</w:t>
      </w:r>
      <w:proofErr w:type="spellEnd"/>
      <w:r w:rsidRPr="001C7B0D">
        <w:rPr>
          <w:rFonts w:eastAsia="Lucida Sans Unicode" w:cstheme="minorHAnsi"/>
          <w:sz w:val="24"/>
          <w:szCs w:val="24"/>
        </w:rPr>
        <w:t>. zm.) w związku z wykonywaniem przedmiotu umowy.</w:t>
      </w:r>
    </w:p>
    <w:p w14:paraId="5977672B" w14:textId="738FB632" w:rsidR="00695193" w:rsidRPr="00096DEA" w:rsidRDefault="00695193" w:rsidP="00096DEA">
      <w:pPr>
        <w:pStyle w:val="Akapitzlist"/>
        <w:spacing w:after="0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</w:t>
      </w:r>
      <w:r w:rsidR="00B44EF1"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</w:t>
      </w:r>
    </w:p>
    <w:p w14:paraId="79FF9AC2" w14:textId="2A7131BC" w:rsidR="00F229F6" w:rsidRDefault="000542FF" w:rsidP="00F229F6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 w:rsidRPr="00096DEA">
        <w:rPr>
          <w:rFonts w:asciiTheme="minorHAnsi" w:eastAsiaTheme="minorEastAsia" w:hAnsiTheme="minorHAnsi" w:cstheme="minorHAnsi"/>
          <w:sz w:val="24"/>
          <w:szCs w:val="24"/>
        </w:rPr>
        <w:t>Termin realizacji</w:t>
      </w:r>
      <w:r w:rsidR="00B44EF1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zamówieni</w:t>
      </w:r>
      <w:r w:rsidRPr="00096DEA">
        <w:rPr>
          <w:rFonts w:asciiTheme="minorHAnsi" w:eastAsiaTheme="minorEastAsia" w:hAnsiTheme="minorHAnsi" w:cstheme="minorHAnsi"/>
          <w:sz w:val="24"/>
          <w:szCs w:val="24"/>
        </w:rPr>
        <w:t xml:space="preserve">a: </w:t>
      </w:r>
      <w:r w:rsidR="009866D9" w:rsidRPr="00096DEA">
        <w:rPr>
          <w:rFonts w:asciiTheme="minorHAnsi" w:eastAsiaTheme="minorEastAsia" w:hAnsiTheme="minorHAnsi" w:cstheme="minorHAnsi"/>
          <w:b/>
          <w:bCs/>
          <w:sz w:val="24"/>
          <w:szCs w:val="24"/>
        </w:rPr>
        <w:t>od daty zawarcia umowy</w:t>
      </w:r>
      <w:r w:rsidR="009866D9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Pr="00096DE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do </w:t>
      </w:r>
      <w:r w:rsidR="00F229F6">
        <w:rPr>
          <w:rFonts w:asciiTheme="minorHAnsi" w:eastAsiaTheme="minorEastAsia" w:hAnsiTheme="minorHAnsi" w:cstheme="minorHAnsi"/>
          <w:b/>
          <w:bCs/>
          <w:sz w:val="24"/>
          <w:szCs w:val="24"/>
        </w:rPr>
        <w:t>30 listopada</w:t>
      </w:r>
      <w:r w:rsidRPr="00096DE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202</w:t>
      </w:r>
      <w:r w:rsidR="00F229F6">
        <w:rPr>
          <w:rFonts w:asciiTheme="minorHAnsi" w:eastAsiaTheme="minorEastAsia" w:hAnsiTheme="minorHAnsi" w:cstheme="minorHAnsi"/>
          <w:b/>
          <w:bCs/>
          <w:sz w:val="24"/>
          <w:szCs w:val="24"/>
        </w:rPr>
        <w:t>6</w:t>
      </w:r>
      <w:r w:rsidRPr="00096DE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r</w:t>
      </w:r>
      <w:r w:rsidR="0028605B" w:rsidRPr="00096DEA">
        <w:rPr>
          <w:rFonts w:asciiTheme="minorHAnsi" w:eastAsiaTheme="minorEastAsia" w:hAnsiTheme="minorHAnsi" w:cstheme="minorHAnsi"/>
          <w:b/>
          <w:bCs/>
          <w:sz w:val="24"/>
          <w:szCs w:val="24"/>
        </w:rPr>
        <w:t>.</w:t>
      </w:r>
      <w:r w:rsidR="0078161D" w:rsidRPr="00096DEA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</w:t>
      </w:r>
      <w:r w:rsidR="00AB0CDC" w:rsidRPr="00096DEA">
        <w:rPr>
          <w:rFonts w:asciiTheme="minorHAnsi" w:eastAsiaTheme="minorEastAsia" w:hAnsiTheme="minorHAnsi" w:cstheme="minorHAnsi"/>
          <w:sz w:val="24"/>
          <w:szCs w:val="24"/>
        </w:rPr>
        <w:t>Termin e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>kspozycj</w:t>
      </w:r>
      <w:r w:rsidR="00AB0CDC" w:rsidRPr="00096DEA">
        <w:rPr>
          <w:rFonts w:asciiTheme="minorHAnsi" w:eastAsiaTheme="minorEastAsia" w:hAnsiTheme="minorHAnsi" w:cstheme="minorHAnsi"/>
          <w:sz w:val="24"/>
          <w:szCs w:val="24"/>
        </w:rPr>
        <w:t>i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dla każdego z </w:t>
      </w:r>
      <w:r w:rsidR="00F229F6">
        <w:rPr>
          <w:rFonts w:asciiTheme="minorHAnsi" w:eastAsiaTheme="minorEastAsia" w:hAnsiTheme="minorHAnsi" w:cstheme="minorHAnsi"/>
          <w:sz w:val="24"/>
          <w:szCs w:val="24"/>
        </w:rPr>
        <w:t>16</w:t>
      </w:r>
      <w:r w:rsidR="0035636C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>bil</w:t>
      </w:r>
      <w:r w:rsidR="00896109" w:rsidRPr="00096DEA">
        <w:rPr>
          <w:rFonts w:asciiTheme="minorHAnsi" w:eastAsiaTheme="minorEastAsia" w:hAnsiTheme="minorHAnsi" w:cstheme="minorHAnsi"/>
          <w:sz w:val="24"/>
          <w:szCs w:val="24"/>
        </w:rPr>
        <w:t>l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boardów </w:t>
      </w:r>
      <w:r w:rsidR="009900B1" w:rsidRPr="00096DEA">
        <w:rPr>
          <w:rFonts w:asciiTheme="minorHAnsi" w:eastAsiaTheme="minorEastAsia" w:hAnsiTheme="minorHAnsi" w:cstheme="minorHAnsi"/>
          <w:sz w:val="24"/>
          <w:szCs w:val="24"/>
        </w:rPr>
        <w:t>zostanie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ustal</w:t>
      </w:r>
      <w:r w:rsidR="009900B1" w:rsidRPr="00096DEA">
        <w:rPr>
          <w:rFonts w:asciiTheme="minorHAnsi" w:eastAsiaTheme="minorEastAsia" w:hAnsiTheme="minorHAnsi" w:cstheme="minorHAnsi"/>
          <w:sz w:val="24"/>
          <w:szCs w:val="24"/>
        </w:rPr>
        <w:t>ony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z</w:t>
      </w:r>
      <w:r w:rsidR="00F229F6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>Zamawiającym po zawarciu umowy</w:t>
      </w:r>
      <w:r w:rsidR="005C75DF">
        <w:rPr>
          <w:rFonts w:asciiTheme="minorHAnsi" w:eastAsiaTheme="minorEastAsia" w:hAnsiTheme="minorHAnsi" w:cstheme="minorHAnsi"/>
          <w:sz w:val="24"/>
          <w:szCs w:val="24"/>
        </w:rPr>
        <w:t>,</w:t>
      </w:r>
      <w:r w:rsidR="0039678E" w:rsidRPr="00096DEA">
        <w:rPr>
          <w:rFonts w:asciiTheme="minorHAnsi" w:hAnsiTheme="minorHAnsi" w:cstheme="minorHAnsi"/>
          <w:sz w:val="24"/>
          <w:szCs w:val="24"/>
        </w:rPr>
        <w:t xml:space="preserve"> </w:t>
      </w:r>
      <w:r w:rsidR="0039678E" w:rsidRPr="00096DEA">
        <w:rPr>
          <w:rFonts w:asciiTheme="minorHAnsi" w:eastAsiaTheme="minorEastAsia" w:hAnsiTheme="minorHAnsi" w:cstheme="minorHAnsi"/>
          <w:sz w:val="24"/>
          <w:szCs w:val="24"/>
        </w:rPr>
        <w:t>w zależności od dostępności nośników w wybranych lokalizacjach.</w:t>
      </w:r>
      <w:bookmarkStart w:id="0" w:name="_Hlk207186579"/>
    </w:p>
    <w:p w14:paraId="4B15D930" w14:textId="7F96DDAA" w:rsidR="00C46719" w:rsidRPr="00F229F6" w:rsidRDefault="009E6922" w:rsidP="00F23C06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bookmarkStart w:id="1" w:name="_Hlk225421605"/>
      <w:r w:rsidRPr="00F229F6">
        <w:rPr>
          <w:rFonts w:cstheme="minorHAnsi"/>
          <w:sz w:val="24"/>
          <w:szCs w:val="24"/>
        </w:rPr>
        <w:t>E</w:t>
      </w:r>
      <w:r w:rsidR="00C46719" w:rsidRPr="00F229F6">
        <w:rPr>
          <w:rFonts w:cstheme="minorHAnsi"/>
          <w:sz w:val="24"/>
          <w:szCs w:val="24"/>
        </w:rPr>
        <w:t xml:space="preserve">kspozycja ma trwać </w:t>
      </w:r>
      <w:r w:rsidR="00C46719" w:rsidRPr="00F229F6">
        <w:rPr>
          <w:rFonts w:cstheme="minorHAnsi"/>
          <w:b/>
          <w:bCs/>
          <w:sz w:val="24"/>
          <w:szCs w:val="24"/>
        </w:rPr>
        <w:t xml:space="preserve">nieprzerwanie </w:t>
      </w:r>
      <w:bookmarkEnd w:id="1"/>
      <w:r w:rsidR="00C46719" w:rsidRPr="00F229F6">
        <w:rPr>
          <w:rFonts w:cstheme="minorHAnsi"/>
          <w:b/>
          <w:bCs/>
          <w:sz w:val="24"/>
          <w:szCs w:val="24"/>
        </w:rPr>
        <w:t>przez</w:t>
      </w:r>
      <w:r w:rsidR="00C46719" w:rsidRPr="00F229F6">
        <w:rPr>
          <w:rFonts w:cstheme="minorHAnsi"/>
          <w:sz w:val="24"/>
          <w:szCs w:val="24"/>
        </w:rPr>
        <w:t xml:space="preserve"> </w:t>
      </w:r>
      <w:r w:rsidR="0035636C" w:rsidRPr="00F229F6">
        <w:rPr>
          <w:rFonts w:cstheme="minorHAnsi"/>
          <w:b/>
          <w:bCs/>
          <w:sz w:val="24"/>
          <w:szCs w:val="24"/>
        </w:rPr>
        <w:t>3</w:t>
      </w:r>
      <w:r w:rsidR="00BE65E5" w:rsidRPr="00F229F6">
        <w:rPr>
          <w:rFonts w:cstheme="minorHAnsi"/>
          <w:b/>
          <w:bCs/>
          <w:sz w:val="24"/>
          <w:szCs w:val="24"/>
        </w:rPr>
        <w:t>0 dni</w:t>
      </w:r>
      <w:r w:rsidRPr="00F229F6">
        <w:rPr>
          <w:rFonts w:cstheme="minorHAnsi"/>
          <w:sz w:val="24"/>
          <w:szCs w:val="24"/>
        </w:rPr>
        <w:t xml:space="preserve"> </w:t>
      </w:r>
      <w:r w:rsidR="00F229F6" w:rsidRPr="00F229F6">
        <w:rPr>
          <w:rFonts w:cstheme="minorHAnsi"/>
          <w:b/>
          <w:bCs/>
          <w:sz w:val="24"/>
          <w:szCs w:val="24"/>
        </w:rPr>
        <w:t>w okresie od 1 lipca</w:t>
      </w:r>
      <w:r w:rsidR="00A515EA" w:rsidRPr="00F229F6">
        <w:rPr>
          <w:rFonts w:cstheme="minorHAnsi"/>
          <w:b/>
          <w:bCs/>
          <w:sz w:val="24"/>
          <w:szCs w:val="24"/>
        </w:rPr>
        <w:t xml:space="preserve"> do </w:t>
      </w:r>
      <w:bookmarkStart w:id="2" w:name="_Hlk166844626"/>
      <w:bookmarkStart w:id="3" w:name="_Hlk166841248"/>
      <w:r w:rsidR="00F229F6" w:rsidRPr="00F229F6">
        <w:rPr>
          <w:rFonts w:cstheme="minorHAnsi"/>
          <w:b/>
          <w:bCs/>
          <w:sz w:val="24"/>
          <w:szCs w:val="24"/>
        </w:rPr>
        <w:t>30 listopada</w:t>
      </w:r>
      <w:r w:rsidR="00D70A2C" w:rsidRPr="00F229F6">
        <w:rPr>
          <w:rFonts w:cstheme="minorHAnsi"/>
          <w:b/>
          <w:bCs/>
          <w:sz w:val="24"/>
          <w:szCs w:val="24"/>
        </w:rPr>
        <w:t xml:space="preserve"> </w:t>
      </w:r>
      <w:r w:rsidR="00F229F6">
        <w:rPr>
          <w:rFonts w:cstheme="minorHAnsi"/>
          <w:b/>
          <w:bCs/>
          <w:sz w:val="24"/>
          <w:szCs w:val="24"/>
        </w:rPr>
        <w:t xml:space="preserve">2026 </w:t>
      </w:r>
      <w:r w:rsidR="00D70A2C" w:rsidRPr="00F229F6">
        <w:rPr>
          <w:rFonts w:cstheme="minorHAnsi"/>
          <w:b/>
          <w:bCs/>
          <w:sz w:val="24"/>
          <w:szCs w:val="24"/>
        </w:rPr>
        <w:t>r.</w:t>
      </w:r>
      <w:r w:rsidR="00D70A2C" w:rsidRPr="00F229F6">
        <w:rPr>
          <w:rFonts w:cstheme="minorHAnsi"/>
          <w:sz w:val="24"/>
          <w:szCs w:val="24"/>
        </w:rPr>
        <w:t xml:space="preserve">, </w:t>
      </w:r>
      <w:r w:rsidR="00F229F6" w:rsidRPr="00F229F6">
        <w:rPr>
          <w:rFonts w:cstheme="minorHAnsi"/>
          <w:sz w:val="24"/>
          <w:szCs w:val="24"/>
        </w:rPr>
        <w:t xml:space="preserve">zgodnie z ust. 1, </w:t>
      </w:r>
      <w:r w:rsidRPr="00F229F6">
        <w:rPr>
          <w:rFonts w:cstheme="minorHAnsi"/>
          <w:sz w:val="24"/>
          <w:szCs w:val="24"/>
        </w:rPr>
        <w:t xml:space="preserve">odrębnie </w:t>
      </w:r>
      <w:r w:rsidR="00D70A2C" w:rsidRPr="00F229F6">
        <w:rPr>
          <w:rFonts w:cstheme="minorHAnsi"/>
          <w:sz w:val="24"/>
          <w:szCs w:val="24"/>
        </w:rPr>
        <w:t xml:space="preserve">dla każdego z billboardów </w:t>
      </w:r>
      <w:r w:rsidR="00F229F6" w:rsidRPr="00F229F6">
        <w:rPr>
          <w:rFonts w:eastAsia="Times New Roman" w:cs="Calibri"/>
          <w:sz w:val="24"/>
          <w:szCs w:val="24"/>
        </w:rPr>
        <w:t>(ekspozycja każdego billboardu może odbyć się w innym terminie – zgodnym z ww. okresem, przez 30 dni</w:t>
      </w:r>
      <w:r w:rsidR="00F229F6">
        <w:rPr>
          <w:rFonts w:eastAsia="Times New Roman" w:cs="Calibri"/>
          <w:sz w:val="24"/>
          <w:szCs w:val="24"/>
        </w:rPr>
        <w:t xml:space="preserve">, </w:t>
      </w:r>
      <w:r w:rsidR="00D70A2C" w:rsidRPr="00F229F6">
        <w:rPr>
          <w:rFonts w:cstheme="minorHAnsi"/>
          <w:sz w:val="24"/>
          <w:szCs w:val="24"/>
        </w:rPr>
        <w:t>w zależności od dostępności nośników</w:t>
      </w:r>
      <w:bookmarkEnd w:id="0"/>
      <w:r w:rsidR="005C75DF">
        <w:rPr>
          <w:rFonts w:cstheme="minorHAnsi"/>
          <w:sz w:val="24"/>
          <w:szCs w:val="24"/>
        </w:rPr>
        <w:t>)</w:t>
      </w:r>
      <w:r w:rsidR="00D70A2C" w:rsidRPr="00F229F6">
        <w:rPr>
          <w:rFonts w:cstheme="minorHAnsi"/>
          <w:sz w:val="24"/>
          <w:szCs w:val="24"/>
        </w:rPr>
        <w:t>.</w:t>
      </w:r>
      <w:bookmarkEnd w:id="2"/>
      <w:bookmarkEnd w:id="3"/>
    </w:p>
    <w:p w14:paraId="58BF9B68" w14:textId="73CA4938" w:rsidR="00DD488E" w:rsidRPr="0020460F" w:rsidRDefault="00F229F6" w:rsidP="009E6922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sz w:val="24"/>
          <w:szCs w:val="24"/>
        </w:rPr>
      </w:pPr>
      <w:r>
        <w:rPr>
          <w:rFonts w:asciiTheme="minorHAnsi" w:eastAsiaTheme="minorEastAsia" w:hAnsiTheme="minorHAnsi" w:cstheme="minorHAnsi"/>
          <w:sz w:val="24"/>
          <w:szCs w:val="24"/>
        </w:rPr>
        <w:t>Propozycje p</w:t>
      </w:r>
      <w:r w:rsidR="00AD1CB1" w:rsidRPr="00096DEA">
        <w:rPr>
          <w:rFonts w:asciiTheme="minorHAnsi" w:eastAsiaTheme="minorEastAsia" w:hAnsiTheme="minorHAnsi" w:cstheme="minorHAnsi"/>
          <w:sz w:val="24"/>
          <w:szCs w:val="24"/>
        </w:rPr>
        <w:t>rojekt</w:t>
      </w:r>
      <w:r>
        <w:rPr>
          <w:rFonts w:asciiTheme="minorHAnsi" w:eastAsiaTheme="minorEastAsia" w:hAnsiTheme="minorHAnsi" w:cstheme="minorHAnsi"/>
          <w:sz w:val="24"/>
          <w:szCs w:val="24"/>
        </w:rPr>
        <w:t>ów</w:t>
      </w:r>
      <w:r w:rsidR="00AD1CB1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graficzn</w:t>
      </w:r>
      <w:r>
        <w:rPr>
          <w:rFonts w:asciiTheme="minorHAnsi" w:eastAsiaTheme="minorEastAsia" w:hAnsiTheme="minorHAnsi" w:cstheme="minorHAnsi"/>
          <w:sz w:val="24"/>
          <w:szCs w:val="24"/>
        </w:rPr>
        <w:t>ych</w:t>
      </w:r>
      <w:r w:rsidR="00AD1CB1" w:rsidRPr="00096DEA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C90E97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Wykonawca </w:t>
      </w:r>
      <w:r w:rsidR="0078161D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przeka</w:t>
      </w:r>
      <w:r w:rsidR="00C90E97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ż</w:t>
      </w:r>
      <w:r w:rsidR="00F35581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e</w:t>
      </w:r>
      <w:r w:rsidR="00AD1CB1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Zamawiającemu</w:t>
      </w:r>
      <w:r w:rsidR="0078161D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w terminie</w:t>
      </w:r>
      <w:r w:rsidR="00CA0841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</w:t>
      </w:r>
      <w:r w:rsidR="00CA0841" w:rsidRPr="00096DEA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ar-SA"/>
        </w:rPr>
        <w:t>do</w:t>
      </w:r>
      <w:r w:rsidR="0078161D" w:rsidRPr="00096DEA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ar-SA"/>
        </w:rPr>
        <w:t xml:space="preserve"> </w:t>
      </w:r>
      <w:r w:rsidR="00AD1CB1" w:rsidRPr="00096DEA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ar-SA"/>
        </w:rPr>
        <w:t>5 dni roboczych</w:t>
      </w:r>
      <w:r w:rsidR="00AD1CB1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od dnia zlecenia usługi</w:t>
      </w:r>
      <w:r w:rsidR="00F35581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po </w:t>
      </w:r>
      <w:r w:rsidR="00DD488E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zawarc</w:t>
      </w:r>
      <w:r w:rsidR="00F35581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iu umowy</w:t>
      </w:r>
      <w:r w:rsidR="0078161D"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. </w:t>
      </w:r>
    </w:p>
    <w:p w14:paraId="0C1C6B4D" w14:textId="7E2E39BC" w:rsidR="0020460F" w:rsidRPr="0020460F" w:rsidRDefault="0020460F" w:rsidP="0020460F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W terminie </w:t>
      </w:r>
      <w:r w:rsidRPr="00C90E97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5 dni roboczych</w:t>
      </w: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 od dnia otrzymania propozycji projektów graficznych Zamawiający dokona wyboru projektów i ich akceptacji lub zgłosi uwagi do </w:t>
      </w:r>
      <w:r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wybranych </w:t>
      </w: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projektów, </w:t>
      </w:r>
      <w:r w:rsidRPr="00C90E97">
        <w:rPr>
          <w:rFonts w:eastAsia="Times New Roman" w:cstheme="minorHAnsi"/>
          <w:sz w:val="24"/>
          <w:szCs w:val="24"/>
        </w:rPr>
        <w:t>przy czym</w:t>
      </w:r>
      <w:r>
        <w:rPr>
          <w:rFonts w:eastAsia="Times New Roman" w:cstheme="minorHAnsi"/>
          <w:sz w:val="24"/>
          <w:szCs w:val="24"/>
        </w:rPr>
        <w:t xml:space="preserve"> </w:t>
      </w:r>
      <w:r w:rsidRPr="00C90E97">
        <w:rPr>
          <w:rFonts w:eastAsia="Times New Roman" w:cstheme="minorHAnsi"/>
          <w:sz w:val="24"/>
          <w:szCs w:val="24"/>
        </w:rPr>
        <w:t>termin</w:t>
      </w:r>
      <w:r>
        <w:rPr>
          <w:rFonts w:eastAsia="Times New Roman" w:cstheme="minorHAnsi"/>
          <w:sz w:val="24"/>
          <w:szCs w:val="24"/>
        </w:rPr>
        <w:t xml:space="preserve"> </w:t>
      </w:r>
      <w:r w:rsidRPr="00C90E97">
        <w:rPr>
          <w:rFonts w:eastAsia="Times New Roman" w:cstheme="minorHAnsi"/>
          <w:sz w:val="24"/>
          <w:szCs w:val="24"/>
        </w:rPr>
        <w:t>dotyczy wszystkich kolejnych wersji projektów graficznych.</w:t>
      </w:r>
    </w:p>
    <w:p w14:paraId="7F9B9D3E" w14:textId="5254733C" w:rsidR="00C90E97" w:rsidRPr="00C90E97" w:rsidRDefault="00C90E97" w:rsidP="00C90E97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lastRenderedPageBreak/>
        <w:t xml:space="preserve">W razie zgłoszenia </w:t>
      </w:r>
      <w:r w:rsidRPr="00C90E97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uwag</w:t>
      </w: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 do projekt</w:t>
      </w:r>
      <w:r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>ów</w:t>
      </w: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 graficzn</w:t>
      </w:r>
      <w:r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>ych</w:t>
      </w:r>
      <w:r w:rsidRPr="00C90E97">
        <w:rPr>
          <w:rFonts w:asciiTheme="minorHAnsi" w:eastAsia="Times New Roman" w:hAnsiTheme="minorHAnsi" w:cstheme="minorHAnsi"/>
          <w:bCs/>
          <w:kern w:val="2"/>
          <w:sz w:val="24"/>
          <w:szCs w:val="24"/>
          <w:lang w:eastAsia="ar-SA"/>
        </w:rPr>
        <w:t xml:space="preserve"> Wykonawca</w:t>
      </w:r>
      <w:r w:rsidRPr="00C90E97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 xml:space="preserve"> </w:t>
      </w:r>
      <w:r w:rsidRPr="00C90E97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obowiązany jest do dokonania poprawy projekt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ów</w:t>
      </w:r>
      <w:r w:rsidRPr="00C90E97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 </w:t>
      </w:r>
      <w:r w:rsidRPr="00C90E97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ar-SA"/>
        </w:rPr>
        <w:t xml:space="preserve">niezwłocznie, jednak nie dłużej niż w ciągu </w:t>
      </w:r>
      <w:r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ar-SA"/>
        </w:rPr>
        <w:t>3</w:t>
      </w:r>
      <w:r w:rsidRPr="00C90E97"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ar-SA"/>
        </w:rPr>
        <w:t xml:space="preserve"> dni roboczych </w:t>
      </w:r>
      <w:r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od dnia przekazania przez Zamawiającego uwag, </w:t>
      </w:r>
      <w:r w:rsidRPr="00C90E97">
        <w:rPr>
          <w:rFonts w:eastAsia="Times New Roman" w:cstheme="minorHAnsi"/>
          <w:sz w:val="24"/>
          <w:szCs w:val="24"/>
        </w:rPr>
        <w:t>przy czym</w:t>
      </w:r>
      <w:r>
        <w:rPr>
          <w:rFonts w:eastAsia="Times New Roman" w:cstheme="minorHAnsi"/>
          <w:sz w:val="24"/>
          <w:szCs w:val="24"/>
        </w:rPr>
        <w:t xml:space="preserve"> </w:t>
      </w:r>
      <w:r w:rsidRPr="00C90E97">
        <w:rPr>
          <w:rFonts w:eastAsia="Times New Roman" w:cstheme="minorHAnsi"/>
          <w:sz w:val="24"/>
          <w:szCs w:val="24"/>
        </w:rPr>
        <w:t>termin</w:t>
      </w:r>
      <w:r>
        <w:rPr>
          <w:rFonts w:eastAsia="Times New Roman" w:cstheme="minorHAnsi"/>
          <w:sz w:val="24"/>
          <w:szCs w:val="24"/>
        </w:rPr>
        <w:t xml:space="preserve"> </w:t>
      </w:r>
      <w:r w:rsidRPr="00C90E97">
        <w:rPr>
          <w:rFonts w:eastAsia="Times New Roman" w:cstheme="minorHAnsi"/>
          <w:sz w:val="24"/>
          <w:szCs w:val="24"/>
        </w:rPr>
        <w:t>dotyczy wszystkich kolejnych wersji projektów graficznych</w:t>
      </w:r>
      <w:r>
        <w:rPr>
          <w:rFonts w:eastAsia="Times New Roman" w:cstheme="minorHAnsi"/>
          <w:sz w:val="24"/>
          <w:szCs w:val="24"/>
        </w:rPr>
        <w:t>.</w:t>
      </w:r>
    </w:p>
    <w:p w14:paraId="7F0EAD84" w14:textId="555DCFA0" w:rsidR="00392521" w:rsidRPr="00392521" w:rsidRDefault="00392521" w:rsidP="00392521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2C0259">
        <w:rPr>
          <w:rFonts w:cs="Calibri"/>
          <w:sz w:val="24"/>
          <w:szCs w:val="24"/>
        </w:rPr>
        <w:t>Z</w:t>
      </w:r>
      <w:r w:rsidRPr="002C0259">
        <w:rPr>
          <w:rFonts w:cstheme="minorHAnsi"/>
          <w:sz w:val="24"/>
          <w:szCs w:val="24"/>
        </w:rPr>
        <w:t>amawiający przez dni robocze rozumie dni od poniedziałku do piątku, z wyłączeniem dni ustawowo wolnych od pracy.</w:t>
      </w:r>
    </w:p>
    <w:p w14:paraId="0E4CA648" w14:textId="0B7D475A" w:rsidR="002C0259" w:rsidRDefault="00687A52" w:rsidP="002C0259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 w:rsidRPr="00687A52">
        <w:rPr>
          <w:rFonts w:cs="Calibri"/>
          <w:sz w:val="24"/>
          <w:szCs w:val="24"/>
        </w:rPr>
        <w:t>ydruk, zawieszenie</w:t>
      </w:r>
      <w:r w:rsidR="00B71F09">
        <w:rPr>
          <w:rFonts w:cs="Calibri"/>
          <w:sz w:val="24"/>
          <w:szCs w:val="24"/>
        </w:rPr>
        <w:t xml:space="preserve"> i</w:t>
      </w:r>
      <w:r w:rsidRPr="00687A52">
        <w:rPr>
          <w:rFonts w:cs="Calibri"/>
          <w:sz w:val="24"/>
          <w:szCs w:val="24"/>
        </w:rPr>
        <w:t xml:space="preserve"> ekspozycja</w:t>
      </w:r>
      <w:r>
        <w:rPr>
          <w:rFonts w:cs="Calibri"/>
          <w:sz w:val="24"/>
          <w:szCs w:val="24"/>
        </w:rPr>
        <w:t xml:space="preserve"> projektów graficznych</w:t>
      </w:r>
      <w:r w:rsidR="002C0259">
        <w:rPr>
          <w:rFonts w:cs="Calibri"/>
          <w:sz w:val="24"/>
          <w:szCs w:val="24"/>
        </w:rPr>
        <w:t xml:space="preserve"> </w:t>
      </w:r>
      <w:proofErr w:type="gramStart"/>
      <w:r w:rsidR="002C0259">
        <w:rPr>
          <w:rFonts w:cs="Calibri"/>
          <w:sz w:val="24"/>
          <w:szCs w:val="24"/>
        </w:rPr>
        <w:t>nastąpi</w:t>
      </w:r>
      <w:proofErr w:type="gramEnd"/>
      <w:r w:rsidRPr="00687A52">
        <w:rPr>
          <w:rFonts w:cs="Calibri"/>
          <w:sz w:val="24"/>
          <w:szCs w:val="24"/>
        </w:rPr>
        <w:t xml:space="preserve"> we wskazanych powyżej ramach czasowych</w:t>
      </w:r>
      <w:r w:rsidR="00B71F09">
        <w:rPr>
          <w:rFonts w:cs="Calibri"/>
          <w:sz w:val="24"/>
          <w:szCs w:val="24"/>
        </w:rPr>
        <w:t>,</w:t>
      </w:r>
      <w:r w:rsidRPr="00687A52">
        <w:rPr>
          <w:rFonts w:cs="Calibri"/>
          <w:sz w:val="24"/>
          <w:szCs w:val="24"/>
        </w:rPr>
        <w:t xml:space="preserve"> w terminach ustalonych z Zamawiającym po podpisaniu umowy, w zależności od dostępności nośników</w:t>
      </w:r>
      <w:r w:rsidR="008B5CCD">
        <w:rPr>
          <w:rFonts w:cs="Calibri"/>
          <w:sz w:val="24"/>
          <w:szCs w:val="24"/>
        </w:rPr>
        <w:t>,</w:t>
      </w:r>
      <w:r w:rsidRPr="00687A52">
        <w:rPr>
          <w:rFonts w:cs="Calibri"/>
          <w:sz w:val="24"/>
          <w:szCs w:val="24"/>
        </w:rPr>
        <w:t xml:space="preserve"> w każdej z wyżej wymienionych lokalizacji</w:t>
      </w:r>
      <w:r w:rsidR="00DD520D">
        <w:rPr>
          <w:rFonts w:cs="Calibri"/>
          <w:sz w:val="24"/>
          <w:szCs w:val="24"/>
        </w:rPr>
        <w:t xml:space="preserve"> (§1 ust. 2)</w:t>
      </w:r>
      <w:r w:rsidRPr="00687A52">
        <w:rPr>
          <w:rFonts w:cs="Calibri"/>
          <w:sz w:val="24"/>
          <w:szCs w:val="24"/>
        </w:rPr>
        <w:t>.</w:t>
      </w:r>
    </w:p>
    <w:p w14:paraId="013244C5" w14:textId="77777777" w:rsidR="00B362DB" w:rsidRPr="00B362DB" w:rsidRDefault="00B362DB" w:rsidP="00B362DB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6D65A5">
        <w:rPr>
          <w:rFonts w:cs="Calibri"/>
          <w:sz w:val="24"/>
          <w:szCs w:val="24"/>
        </w:rPr>
        <w:t xml:space="preserve">Wykonawca zapewni zapasowe wydruki </w:t>
      </w:r>
      <w:r>
        <w:rPr>
          <w:rFonts w:cs="Calibri"/>
          <w:sz w:val="24"/>
          <w:szCs w:val="24"/>
        </w:rPr>
        <w:t xml:space="preserve">projektów </w:t>
      </w:r>
      <w:r w:rsidRPr="006D65A5">
        <w:rPr>
          <w:rFonts w:cs="Calibri"/>
          <w:sz w:val="24"/>
          <w:szCs w:val="24"/>
        </w:rPr>
        <w:t>na wypadek, gdyby doszło do zniszczenia zawieszonego materiału, na skutek np. warunków atmosferycznych</w:t>
      </w:r>
      <w:r>
        <w:rPr>
          <w:rFonts w:cs="Calibri"/>
          <w:sz w:val="24"/>
          <w:szCs w:val="24"/>
        </w:rPr>
        <w:t>.</w:t>
      </w:r>
    </w:p>
    <w:p w14:paraId="72131F2C" w14:textId="0084DD63" w:rsidR="00B362DB" w:rsidRDefault="00AB0CDC" w:rsidP="00B362DB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2C0259">
        <w:rPr>
          <w:rFonts w:asciiTheme="minorHAnsi" w:hAnsiTheme="minorHAnsi" w:cstheme="minorHAnsi"/>
          <w:sz w:val="24"/>
          <w:szCs w:val="24"/>
        </w:rPr>
        <w:t xml:space="preserve">Wykonawca dostarczy Zamawiającemu dokumentację fotograficzną </w:t>
      </w:r>
      <w:r w:rsidR="003D6619" w:rsidRPr="002C0259">
        <w:rPr>
          <w:rFonts w:asciiTheme="minorHAnsi" w:hAnsiTheme="minorHAnsi" w:cstheme="minorHAnsi"/>
          <w:sz w:val="24"/>
          <w:szCs w:val="24"/>
        </w:rPr>
        <w:t xml:space="preserve">potwierdzającą </w:t>
      </w:r>
      <w:r w:rsidR="00B362DB">
        <w:rPr>
          <w:rFonts w:asciiTheme="minorHAnsi" w:hAnsiTheme="minorHAnsi" w:cstheme="minorHAnsi"/>
          <w:sz w:val="24"/>
          <w:szCs w:val="24"/>
        </w:rPr>
        <w:t>wykonanie</w:t>
      </w:r>
      <w:r w:rsidRPr="002C0259">
        <w:rPr>
          <w:rFonts w:asciiTheme="minorHAnsi" w:hAnsiTheme="minorHAnsi" w:cstheme="minorHAnsi"/>
          <w:sz w:val="24"/>
          <w:szCs w:val="24"/>
        </w:rPr>
        <w:t xml:space="preserve"> usługi.</w:t>
      </w:r>
    </w:p>
    <w:p w14:paraId="6BB646E7" w14:textId="77777777" w:rsidR="00B362DB" w:rsidRDefault="00A34D3F" w:rsidP="00B362DB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B362DB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154FD4" w:rsidRPr="00B362DB">
        <w:rPr>
          <w:rFonts w:asciiTheme="minorHAnsi" w:hAnsiTheme="minorHAnsi" w:cstheme="minorHAnsi"/>
          <w:sz w:val="24"/>
          <w:szCs w:val="24"/>
        </w:rPr>
        <w:t xml:space="preserve">po otrzymaniu dokumentacji fotograficznej, o której mowa powyżej, </w:t>
      </w:r>
      <w:r w:rsidRPr="00B362DB">
        <w:rPr>
          <w:rFonts w:asciiTheme="minorHAnsi" w:hAnsiTheme="minorHAnsi" w:cstheme="minorHAnsi"/>
          <w:sz w:val="24"/>
          <w:szCs w:val="24"/>
        </w:rPr>
        <w:t xml:space="preserve">prześle Wykonawcy </w:t>
      </w:r>
      <w:r w:rsidR="00605F2F" w:rsidRPr="00B362DB">
        <w:rPr>
          <w:rFonts w:asciiTheme="minorHAnsi" w:hAnsiTheme="minorHAnsi" w:cstheme="minorHAnsi"/>
          <w:sz w:val="24"/>
          <w:szCs w:val="24"/>
        </w:rPr>
        <w:t xml:space="preserve">protokół odbioru, który </w:t>
      </w:r>
      <w:r w:rsidRPr="00B362DB">
        <w:rPr>
          <w:rFonts w:asciiTheme="minorHAnsi" w:hAnsiTheme="minorHAnsi" w:cstheme="minorHAnsi"/>
          <w:sz w:val="24"/>
          <w:szCs w:val="24"/>
        </w:rPr>
        <w:t>po podpisaniu przez pracowników Wykonawcy i</w:t>
      </w:r>
      <w:r w:rsidR="00687A52" w:rsidRPr="00B362DB">
        <w:rPr>
          <w:rFonts w:asciiTheme="minorHAnsi" w:hAnsiTheme="minorHAnsi" w:cstheme="minorHAnsi"/>
          <w:sz w:val="24"/>
          <w:szCs w:val="24"/>
        </w:rPr>
        <w:t xml:space="preserve"> </w:t>
      </w:r>
      <w:r w:rsidRPr="00B362DB">
        <w:rPr>
          <w:rFonts w:asciiTheme="minorHAnsi" w:hAnsiTheme="minorHAnsi" w:cstheme="minorHAnsi"/>
          <w:sz w:val="24"/>
          <w:szCs w:val="24"/>
        </w:rPr>
        <w:t xml:space="preserve">Zamawiającego, </w:t>
      </w:r>
      <w:r w:rsidR="00605F2F" w:rsidRPr="00B362DB">
        <w:rPr>
          <w:rFonts w:asciiTheme="minorHAnsi" w:hAnsiTheme="minorHAnsi" w:cstheme="minorHAnsi"/>
          <w:sz w:val="24"/>
          <w:szCs w:val="24"/>
        </w:rPr>
        <w:t xml:space="preserve">będzie podstawą </w:t>
      </w:r>
      <w:r w:rsidR="00154FD4" w:rsidRPr="00B362DB">
        <w:rPr>
          <w:rFonts w:asciiTheme="minorHAnsi" w:hAnsiTheme="minorHAnsi" w:cstheme="minorHAnsi"/>
          <w:sz w:val="24"/>
          <w:szCs w:val="24"/>
        </w:rPr>
        <w:t xml:space="preserve">do </w:t>
      </w:r>
      <w:r w:rsidR="00605F2F" w:rsidRPr="00B362DB">
        <w:rPr>
          <w:rFonts w:asciiTheme="minorHAnsi" w:hAnsiTheme="minorHAnsi" w:cstheme="minorHAnsi"/>
          <w:sz w:val="24"/>
          <w:szCs w:val="24"/>
        </w:rPr>
        <w:t>wystawienia faktur</w:t>
      </w:r>
      <w:r w:rsidR="00154FD4" w:rsidRPr="00B362DB">
        <w:rPr>
          <w:rFonts w:asciiTheme="minorHAnsi" w:hAnsiTheme="minorHAnsi" w:cstheme="minorHAnsi"/>
          <w:sz w:val="24"/>
          <w:szCs w:val="24"/>
        </w:rPr>
        <w:t>y</w:t>
      </w:r>
      <w:r w:rsidR="00605F2F" w:rsidRPr="00B362DB">
        <w:rPr>
          <w:rFonts w:asciiTheme="minorHAnsi" w:hAnsiTheme="minorHAnsi" w:cstheme="minorHAnsi"/>
          <w:sz w:val="24"/>
          <w:szCs w:val="24"/>
        </w:rPr>
        <w:t>.</w:t>
      </w:r>
    </w:p>
    <w:p w14:paraId="523429E5" w14:textId="05B0D3B4" w:rsidR="00236026" w:rsidRPr="00B362DB" w:rsidRDefault="00B44EF1" w:rsidP="00B362DB">
      <w:pPr>
        <w:pStyle w:val="Akapitzlist"/>
        <w:numPr>
          <w:ilvl w:val="0"/>
          <w:numId w:val="4"/>
        </w:numPr>
        <w:spacing w:after="0"/>
        <w:ind w:left="0" w:hanging="357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B362DB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Osobami upoważnionymi ze strony Zamawiającego do współpracy nad realizacją umowy są pracownicy Wydziału Informacji i Promocji</w:t>
      </w:r>
      <w:r w:rsidR="003D4053" w:rsidRPr="00B362DB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. </w:t>
      </w:r>
      <w:r w:rsidRPr="00B362DB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 xml:space="preserve">Oświadczenia stron mogą być składane w drodze mailowej, na wskazane adresy e-mailowe: </w:t>
      </w:r>
    </w:p>
    <w:p w14:paraId="235DEB74" w14:textId="612F6C3C" w:rsidR="00236026" w:rsidRPr="00236026" w:rsidRDefault="00B44EF1" w:rsidP="00236026">
      <w:pPr>
        <w:pStyle w:val="Akapitzlist"/>
        <w:spacing w:after="0"/>
        <w:ind w:left="0"/>
        <w:rPr>
          <w:rFonts w:asciiTheme="minorHAnsi" w:eastAsiaTheme="minorEastAsia" w:hAnsiTheme="minorHAnsi" w:cstheme="minorHAnsi"/>
          <w:sz w:val="24"/>
          <w:szCs w:val="24"/>
        </w:rPr>
      </w:pPr>
      <w:r w:rsidRPr="00096DEA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Zamawiający</w:t>
      </w:r>
      <w:r w:rsidR="00AB2D7E" w:rsidRPr="00096DEA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:</w:t>
      </w:r>
      <w:r w:rsidR="00317E88" w:rsidRPr="00096DEA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ab/>
      </w:r>
    </w:p>
    <w:p w14:paraId="243BB657" w14:textId="09C896B7" w:rsidR="00154FD4" w:rsidRPr="008F731C" w:rsidRDefault="00B44EF1" w:rsidP="00096DEA">
      <w:pPr>
        <w:pStyle w:val="Akapitzlist"/>
        <w:spacing w:after="0"/>
        <w:ind w:left="0"/>
        <w:rPr>
          <w:rFonts w:asciiTheme="minorHAnsi" w:eastAsiaTheme="minorEastAsia" w:hAnsiTheme="minorHAnsi" w:cstheme="minorHAnsi"/>
          <w:sz w:val="24"/>
          <w:szCs w:val="24"/>
        </w:rPr>
      </w:pPr>
      <w:r w:rsidRPr="00096DEA">
        <w:rPr>
          <w:rFonts w:asciiTheme="minorHAnsi" w:eastAsia="Times New Roman" w:hAnsiTheme="minorHAnsi" w:cstheme="minorHAnsi"/>
          <w:b/>
          <w:kern w:val="2"/>
          <w:sz w:val="24"/>
          <w:szCs w:val="24"/>
          <w:lang w:eastAsia="ar-SA"/>
        </w:rPr>
        <w:t>Wykonawca</w:t>
      </w:r>
      <w:r w:rsidRPr="00096DEA">
        <w:rPr>
          <w:rFonts w:asciiTheme="minorHAnsi" w:eastAsia="Times New Roman" w:hAnsiTheme="minorHAnsi" w:cstheme="minorHAnsi"/>
          <w:kern w:val="2"/>
          <w:sz w:val="24"/>
          <w:szCs w:val="24"/>
          <w:lang w:eastAsia="ar-SA"/>
        </w:rPr>
        <w:t>:</w:t>
      </w:r>
    </w:p>
    <w:p w14:paraId="581F60DE" w14:textId="77777777" w:rsidR="004F1A33" w:rsidRDefault="004F1A33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11B0B9C" w14:textId="45869C1A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3</w:t>
      </w:r>
    </w:p>
    <w:p w14:paraId="1599529D" w14:textId="77542C7F" w:rsidR="00FA0A85" w:rsidRPr="00B362DB" w:rsidRDefault="00996BA1" w:rsidP="00B362DB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Cena za wykonanie zamówienia, o którym mowa w §</w:t>
      </w:r>
      <w:r w:rsidR="003D4053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1 wynosi</w:t>
      </w:r>
      <w:r w:rsidR="00317E8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317E8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netto +</w:t>
      </w:r>
      <w:r w:rsidR="00317E8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317E8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B20E49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zł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VAT</w:t>
      </w:r>
      <w:r w:rsidR="008E7EE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czyli łącznie brutto</w:t>
      </w:r>
      <w:r w:rsidR="00D476B1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17E88"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317E88"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317E88"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ab/>
      </w:r>
      <w:r w:rsidR="00B20E49"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zł</w:t>
      </w:r>
      <w:r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(słownie:</w:t>
      </w:r>
      <w:r w:rsidR="00317E8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317E8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173E0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15FDC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00</w:t>
      </w:r>
      <w:r w:rsidR="00B20E49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/100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B362D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B362DB" w:rsidRPr="009C50DD">
        <w:rPr>
          <w:rFonts w:asciiTheme="minorHAnsi" w:hAnsiTheme="minorHAnsi" w:cstheme="minorHAnsi"/>
          <w:color w:val="000000" w:themeColor="text1"/>
          <w:sz w:val="24"/>
          <w:szCs w:val="24"/>
        </w:rPr>
        <w:t>przy zastosowaniu stawki podatku VAT w wysokości 23%</w:t>
      </w:r>
      <w:r w:rsidRPr="00B362DB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6031CF0" w14:textId="29B7F3E3" w:rsidR="00FA0A85" w:rsidRPr="00096DEA" w:rsidRDefault="00996BA1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Należność płatna będzie przelewem, na wskazany przez </w:t>
      </w:r>
      <w:r w:rsidR="00A55247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Wykonawcę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rachunek bankowy, w</w:t>
      </w:r>
      <w:r w:rsidR="0039252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ciągu 14 dni od daty dostarczenia Zamawiającemu prawidłowo wystawion</w:t>
      </w:r>
      <w:r w:rsidR="00154FD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ej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, pod względem merytorycznym i formalnym, faktur</w:t>
      </w:r>
      <w:r w:rsidR="00154FD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VAT.</w:t>
      </w:r>
    </w:p>
    <w:p w14:paraId="360D2046" w14:textId="035E2AEF" w:rsidR="003D6619" w:rsidRPr="00096DEA" w:rsidRDefault="00B64270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4" w:name="_Hlk179200020"/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Strony zgodnie przyjmują, że w przypadku, gdy system wystawiania faktur Wykonawcy wskazuje termin zapłaty faktury inny niż wynikający z niniejszej umowy, wiążący dla Stron będzie termin płatności zgodny z zapisami umowy.</w:t>
      </w:r>
    </w:p>
    <w:bookmarkEnd w:id="4"/>
    <w:p w14:paraId="3079FD1A" w14:textId="09BA78B7" w:rsidR="00AB7A35" w:rsidRDefault="00996BA1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Faktur</w:t>
      </w:r>
      <w:r w:rsidR="00154FD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ę</w:t>
      </w:r>
      <w:r w:rsidR="005C1CB2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VAT </w:t>
      </w:r>
      <w:r w:rsidR="005C1CB2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należy wystawi</w:t>
      </w:r>
      <w:r w:rsidR="00173E0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="005C1CB2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ć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na:</w:t>
      </w:r>
    </w:p>
    <w:p w14:paraId="751A5086" w14:textId="77777777" w:rsidR="00F97C25" w:rsidRPr="00F97C25" w:rsidRDefault="00F97C25" w:rsidP="00F97C25">
      <w:pPr>
        <w:spacing w:after="0"/>
        <w:rPr>
          <w:rFonts w:eastAsiaTheme="minorHAnsi" w:cstheme="minorHAnsi"/>
          <w:b/>
          <w:sz w:val="24"/>
          <w:szCs w:val="24"/>
        </w:rPr>
      </w:pPr>
      <w:r w:rsidRPr="00F97C25">
        <w:rPr>
          <w:rFonts w:eastAsiaTheme="minorHAnsi" w:cstheme="minorHAnsi"/>
          <w:b/>
          <w:sz w:val="24"/>
          <w:szCs w:val="24"/>
        </w:rPr>
        <w:t>Nabywca:</w:t>
      </w:r>
      <w:r w:rsidRPr="00F97C25">
        <w:rPr>
          <w:rFonts w:eastAsiaTheme="minorHAnsi" w:cstheme="minorHAnsi"/>
          <w:b/>
          <w:sz w:val="24"/>
          <w:szCs w:val="24"/>
        </w:rPr>
        <w:tab/>
      </w:r>
      <w:r w:rsidRPr="00F97C25">
        <w:rPr>
          <w:rFonts w:eastAsiaTheme="minorHAnsi" w:cstheme="minorHAnsi"/>
          <w:b/>
          <w:sz w:val="24"/>
          <w:szCs w:val="24"/>
        </w:rPr>
        <w:tab/>
      </w:r>
      <w:r w:rsidRPr="00F97C25">
        <w:rPr>
          <w:rFonts w:eastAsiaTheme="minorHAnsi" w:cstheme="minorHAnsi"/>
          <w:b/>
          <w:sz w:val="24"/>
          <w:szCs w:val="24"/>
        </w:rPr>
        <w:tab/>
        <w:t>Odbiorca:</w:t>
      </w:r>
      <w:r w:rsidRPr="00F97C25">
        <w:rPr>
          <w:rFonts w:eastAsiaTheme="minorHAnsi" w:cstheme="minorHAnsi"/>
          <w:b/>
          <w:sz w:val="24"/>
          <w:szCs w:val="24"/>
        </w:rPr>
        <w:tab/>
      </w:r>
      <w:r w:rsidRPr="00F97C25">
        <w:rPr>
          <w:rFonts w:eastAsiaTheme="minorHAnsi" w:cstheme="minorHAnsi"/>
          <w:b/>
          <w:sz w:val="24"/>
          <w:szCs w:val="24"/>
        </w:rPr>
        <w:tab/>
      </w:r>
      <w:r w:rsidRPr="00F97C25">
        <w:rPr>
          <w:rFonts w:eastAsiaTheme="minorHAnsi" w:cstheme="minorHAnsi"/>
          <w:b/>
          <w:sz w:val="24"/>
          <w:szCs w:val="24"/>
        </w:rPr>
        <w:tab/>
        <w:t>Lub:</w:t>
      </w:r>
    </w:p>
    <w:p w14:paraId="0D9008CA" w14:textId="77777777" w:rsidR="00F97C25" w:rsidRPr="00F97C25" w:rsidRDefault="00F97C25" w:rsidP="00F97C25">
      <w:pPr>
        <w:spacing w:after="0"/>
        <w:rPr>
          <w:rFonts w:eastAsiaTheme="minorHAnsi" w:cstheme="minorHAnsi"/>
          <w:bCs/>
          <w:sz w:val="24"/>
          <w:szCs w:val="24"/>
        </w:rPr>
      </w:pPr>
      <w:r w:rsidRPr="00F97C25">
        <w:rPr>
          <w:rFonts w:eastAsiaTheme="minorHAnsi" w:cstheme="minorHAnsi"/>
          <w:bCs/>
          <w:sz w:val="24"/>
          <w:szCs w:val="24"/>
        </w:rPr>
        <w:t>Województwo Śląskie</w:t>
      </w:r>
      <w:r w:rsidRPr="00F97C25">
        <w:rPr>
          <w:rFonts w:eastAsiaTheme="minorHAnsi" w:cstheme="minorHAnsi"/>
          <w:bCs/>
          <w:sz w:val="24"/>
          <w:szCs w:val="24"/>
        </w:rPr>
        <w:tab/>
      </w:r>
      <w:proofErr w:type="spellStart"/>
      <w:r w:rsidRPr="00F97C25">
        <w:rPr>
          <w:rFonts w:eastAsiaTheme="minorHAnsi" w:cstheme="minorHAnsi"/>
          <w:bCs/>
          <w:sz w:val="24"/>
          <w:szCs w:val="24"/>
        </w:rPr>
        <w:t>Śląskie</w:t>
      </w:r>
      <w:proofErr w:type="spellEnd"/>
      <w:r w:rsidRPr="00F97C25">
        <w:rPr>
          <w:rFonts w:eastAsiaTheme="minorHAnsi" w:cstheme="minorHAnsi"/>
          <w:bCs/>
          <w:sz w:val="24"/>
          <w:szCs w:val="24"/>
        </w:rPr>
        <w:t xml:space="preserve"> Centrum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Województwo Śląskie</w:t>
      </w:r>
    </w:p>
    <w:p w14:paraId="69ADD445" w14:textId="77777777" w:rsidR="00F97C25" w:rsidRPr="00F97C25" w:rsidRDefault="00F97C25" w:rsidP="00F97C25">
      <w:pPr>
        <w:spacing w:after="0"/>
        <w:rPr>
          <w:rFonts w:eastAsiaTheme="minorHAnsi" w:cstheme="minorHAnsi"/>
          <w:bCs/>
          <w:sz w:val="24"/>
          <w:szCs w:val="24"/>
        </w:rPr>
      </w:pPr>
      <w:r w:rsidRPr="00F97C25">
        <w:rPr>
          <w:rFonts w:eastAsiaTheme="minorHAnsi" w:cstheme="minorHAnsi"/>
          <w:bCs/>
          <w:sz w:val="24"/>
          <w:szCs w:val="24"/>
        </w:rPr>
        <w:t>ul. J. Ligonia 46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Przedsiębiorczości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Śląskie Centrum Przedsiębiorczości</w:t>
      </w:r>
    </w:p>
    <w:p w14:paraId="4CB53F52" w14:textId="77777777" w:rsidR="00F97C25" w:rsidRPr="00F97C25" w:rsidRDefault="00F97C25" w:rsidP="00F97C25">
      <w:pPr>
        <w:spacing w:after="0"/>
        <w:rPr>
          <w:rFonts w:eastAsiaTheme="minorHAnsi" w:cstheme="minorHAnsi"/>
          <w:bCs/>
          <w:sz w:val="24"/>
          <w:szCs w:val="24"/>
        </w:rPr>
      </w:pPr>
      <w:r w:rsidRPr="00F97C25">
        <w:rPr>
          <w:rFonts w:eastAsiaTheme="minorHAnsi" w:cstheme="minorHAnsi"/>
          <w:bCs/>
          <w:sz w:val="24"/>
          <w:szCs w:val="24"/>
        </w:rPr>
        <w:t xml:space="preserve">40-037 Katowice 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ul. Katowicka 47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ul. Katowicka 47</w:t>
      </w:r>
    </w:p>
    <w:p w14:paraId="604B07FA" w14:textId="77777777" w:rsidR="00F97C25" w:rsidRPr="00F97C25" w:rsidRDefault="00F97C25" w:rsidP="00F97C25">
      <w:pPr>
        <w:spacing w:after="0"/>
        <w:rPr>
          <w:rFonts w:eastAsiaTheme="minorHAnsi" w:cstheme="minorHAnsi"/>
          <w:bCs/>
          <w:sz w:val="24"/>
          <w:szCs w:val="24"/>
        </w:rPr>
      </w:pPr>
      <w:r w:rsidRPr="00F97C25">
        <w:rPr>
          <w:rFonts w:eastAsiaTheme="minorHAnsi" w:cstheme="minorHAnsi"/>
          <w:bCs/>
          <w:sz w:val="24"/>
          <w:szCs w:val="24"/>
        </w:rPr>
        <w:t>NIP 9542770064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41-500 Chorzów</w:t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>41-500 Chorzów</w:t>
      </w:r>
    </w:p>
    <w:p w14:paraId="397DDDD5" w14:textId="222EE158" w:rsidR="00F97C25" w:rsidRPr="00F97C25" w:rsidRDefault="00F97C25" w:rsidP="00F97C25">
      <w:pPr>
        <w:pStyle w:val="Akapitzlist"/>
        <w:spacing w:after="0"/>
        <w:rPr>
          <w:rFonts w:eastAsiaTheme="minorHAnsi" w:cstheme="minorHAnsi"/>
          <w:bCs/>
          <w:sz w:val="24"/>
          <w:szCs w:val="24"/>
        </w:rPr>
      </w:pP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</w:r>
      <w:r w:rsidRPr="00F97C25">
        <w:rPr>
          <w:rFonts w:eastAsiaTheme="minorHAnsi" w:cstheme="minorHAnsi"/>
          <w:bCs/>
          <w:sz w:val="24"/>
          <w:szCs w:val="24"/>
        </w:rPr>
        <w:tab/>
        <w:t xml:space="preserve">NIP: </w:t>
      </w:r>
      <w:r w:rsidRPr="00F97C25">
        <w:rPr>
          <w:rFonts w:cstheme="minorHAnsi"/>
          <w:bCs/>
          <w:sz w:val="24"/>
          <w:szCs w:val="24"/>
        </w:rPr>
        <w:t>9542770064</w:t>
      </w:r>
    </w:p>
    <w:p w14:paraId="1981DFFD" w14:textId="50C663D9" w:rsidR="00B64270" w:rsidRDefault="00B64270" w:rsidP="00800ED5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lastRenderedPageBreak/>
        <w:t xml:space="preserve">Zamawiający wyraża zgodę na przesłanie mu faktury VAT drogą elektroniczną, na adres e-mail: </w:t>
      </w:r>
      <w:hyperlink r:id="rId8" w:history="1">
        <w:r w:rsidRPr="00096DEA">
          <w:rPr>
            <w:rStyle w:val="Hipercze"/>
            <w:rFonts w:asciiTheme="minorHAnsi" w:eastAsiaTheme="minorHAnsi" w:hAnsiTheme="minorHAnsi" w:cstheme="minorHAnsi"/>
            <w:sz w:val="24"/>
            <w:szCs w:val="24"/>
          </w:rPr>
          <w:t>faktury@scp-slask.pl</w:t>
        </w:r>
      </w:hyperlink>
      <w:r w:rsidR="00DC5AFC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, z zastrzeżeniem ust. 6.</w:t>
      </w:r>
    </w:p>
    <w:p w14:paraId="27FBC136" w14:textId="71E8A5E8" w:rsidR="00DC5AFC" w:rsidRPr="009C50DD" w:rsidRDefault="00800ED5" w:rsidP="00DC5AFC">
      <w:pPr>
        <w:pStyle w:val="Akapitzlist"/>
        <w:numPr>
          <w:ilvl w:val="0"/>
          <w:numId w:val="2"/>
        </w:numPr>
        <w:autoSpaceDN w:val="0"/>
        <w:spacing w:after="0"/>
        <w:ind w:left="-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>
        <w:rPr>
          <w:rFonts w:eastAsiaTheme="minorHAnsi" w:cstheme="minorHAnsi"/>
          <w:bCs/>
          <w:color w:val="000000" w:themeColor="text1"/>
          <w:sz w:val="24"/>
          <w:szCs w:val="24"/>
        </w:rPr>
        <w:t>W</w:t>
      </w:r>
      <w:r w:rsidRPr="003618D7">
        <w:rPr>
          <w:rFonts w:eastAsiaTheme="minorHAnsi" w:cstheme="minorHAnsi"/>
          <w:bCs/>
          <w:color w:val="000000" w:themeColor="text1"/>
          <w:sz w:val="24"/>
          <w:szCs w:val="24"/>
        </w:rPr>
        <w:t xml:space="preserve"> przypadku objęcia Wykonawcy obowiązkami wynikającymi z przepisów prawa dotyczących Krajowego Systemu e-Faktur (</w:t>
      </w:r>
      <w:proofErr w:type="spellStart"/>
      <w:r w:rsidRPr="003618D7">
        <w:rPr>
          <w:rFonts w:eastAsiaTheme="minorHAnsi" w:cstheme="minorHAnsi"/>
          <w:bCs/>
          <w:color w:val="000000" w:themeColor="text1"/>
          <w:sz w:val="24"/>
          <w:szCs w:val="24"/>
        </w:rPr>
        <w:t>KSeF</w:t>
      </w:r>
      <w:proofErr w:type="spellEnd"/>
      <w:r w:rsidRPr="003618D7">
        <w:rPr>
          <w:rFonts w:eastAsiaTheme="minorHAnsi" w:cstheme="minorHAnsi"/>
          <w:bCs/>
          <w:color w:val="000000" w:themeColor="text1"/>
          <w:sz w:val="24"/>
          <w:szCs w:val="24"/>
        </w:rPr>
        <w:t xml:space="preserve">), Wykonawca będzie zobowiązany do przesyłania faktur za pomocą tego systemu i wskazania w fakturze również następującego numeru </w:t>
      </w:r>
      <w:r w:rsidRPr="003618D7">
        <w:rPr>
          <w:rFonts w:eastAsiaTheme="minorHAnsi" w:cstheme="minorHAnsi"/>
          <w:b/>
          <w:color w:val="000000" w:themeColor="text1"/>
          <w:sz w:val="24"/>
          <w:szCs w:val="24"/>
        </w:rPr>
        <w:t>NIP jednostki: 9542613270</w:t>
      </w:r>
      <w:r>
        <w:rPr>
          <w:rFonts w:eastAsiaTheme="minorHAnsi" w:cstheme="minorHAnsi"/>
          <w:b/>
          <w:color w:val="000000" w:themeColor="text1"/>
          <w:sz w:val="24"/>
          <w:szCs w:val="24"/>
        </w:rPr>
        <w:t>.</w:t>
      </w:r>
    </w:p>
    <w:p w14:paraId="002FEB52" w14:textId="77777777" w:rsidR="00DC5AFC" w:rsidRPr="009C50DD" w:rsidRDefault="00DC5AFC" w:rsidP="00DC5AFC">
      <w:pPr>
        <w:pStyle w:val="Akapitzlist"/>
        <w:numPr>
          <w:ilvl w:val="0"/>
          <w:numId w:val="2"/>
        </w:numPr>
        <w:autoSpaceDN w:val="0"/>
        <w:spacing w:after="0"/>
        <w:ind w:left="-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Faktura ustrukturyzowana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zostanie wystawiona zgodnie z następującymi danymi Zamawiającego:</w:t>
      </w:r>
    </w:p>
    <w:p w14:paraId="49634CD4" w14:textId="77777777" w:rsidR="00DC5AFC" w:rsidRPr="009C50DD" w:rsidRDefault="00DC5AFC" w:rsidP="00DC5AFC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00ED5">
        <w:rPr>
          <w:rFonts w:asciiTheme="minorHAnsi" w:hAnsiTheme="minorHAnsi" w:cstheme="minorHAnsi"/>
          <w:b/>
          <w:bCs/>
          <w:sz w:val="24"/>
          <w:szCs w:val="24"/>
        </w:rPr>
        <w:t>Podmiot2 jako Nabywca:</w:t>
      </w:r>
      <w:r w:rsidRPr="009C50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C50DD">
        <w:rPr>
          <w:rFonts w:asciiTheme="minorHAnsi" w:hAnsiTheme="minorHAnsi" w:cstheme="minorHAnsi"/>
          <w:sz w:val="24"/>
          <w:szCs w:val="24"/>
        </w:rPr>
        <w:t>Województwo Śląskie, ul. Ligonia 46, 40-037 Katowice, NIP: 954-277-00-64,</w:t>
      </w:r>
    </w:p>
    <w:p w14:paraId="01874906" w14:textId="77777777" w:rsidR="00DC5AFC" w:rsidRPr="009C50DD" w:rsidRDefault="00DC5AFC" w:rsidP="00DC5AFC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b/>
          <w:bCs/>
          <w:sz w:val="24"/>
          <w:szCs w:val="24"/>
        </w:rPr>
        <w:t>Podmiot3</w:t>
      </w:r>
      <w:r w:rsidRPr="009C50DD">
        <w:rPr>
          <w:rFonts w:asciiTheme="minorHAnsi" w:hAnsiTheme="minorHAnsi" w:cstheme="minorHAnsi"/>
          <w:sz w:val="24"/>
          <w:szCs w:val="24"/>
        </w:rPr>
        <w:t xml:space="preserve"> </w:t>
      </w:r>
      <w:r w:rsidRPr="00800ED5">
        <w:rPr>
          <w:rFonts w:asciiTheme="minorHAnsi" w:hAnsiTheme="minorHAnsi" w:cstheme="minorHAnsi"/>
          <w:b/>
          <w:bCs/>
          <w:sz w:val="24"/>
          <w:szCs w:val="24"/>
        </w:rPr>
        <w:t>jako Odbiorca:</w:t>
      </w:r>
      <w:r w:rsidRPr="009C50DD">
        <w:rPr>
          <w:rFonts w:asciiTheme="minorHAnsi" w:hAnsiTheme="minorHAnsi" w:cstheme="minorHAnsi"/>
          <w:sz w:val="24"/>
          <w:szCs w:val="24"/>
        </w:rPr>
        <w:t xml:space="preserve"> Śląskie Centrum Przedsiębiorczości, ul. Katowicka 47, 41-500 Chorzów, NIP: 9542613270.</w:t>
      </w:r>
    </w:p>
    <w:p w14:paraId="3E090B2D" w14:textId="77777777" w:rsidR="00DC5AFC" w:rsidRPr="009C50DD" w:rsidRDefault="00DC5AFC" w:rsidP="00DC5AFC">
      <w:pPr>
        <w:pStyle w:val="Bezodstpw"/>
        <w:numPr>
          <w:ilvl w:val="0"/>
          <w:numId w:val="2"/>
        </w:numPr>
        <w:spacing w:line="276" w:lineRule="auto"/>
        <w:ind w:left="-3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Wykonawca jest zobowiązany do wskazywania nr NIP Śląskiego Centrum Przedsiębiorczości jako „Podmiot3” w każdej fakturze ustrukturyzowanej przesyłanej przez </w:t>
      </w:r>
      <w:proofErr w:type="spellStart"/>
      <w:r w:rsidRPr="009C50DD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9C50DD">
        <w:rPr>
          <w:rFonts w:asciiTheme="minorHAnsi" w:hAnsiTheme="minorHAnsi" w:cstheme="minorHAnsi"/>
          <w:sz w:val="24"/>
          <w:szCs w:val="24"/>
        </w:rPr>
        <w:t>. Brak wskazania nr NIP Śląskiego Centrum Przedsiębiorczości jako „Podmiot3” może skutkować opóźnieniem w płatności.</w:t>
      </w:r>
    </w:p>
    <w:p w14:paraId="7BFE8653" w14:textId="77777777" w:rsidR="00DC5AFC" w:rsidRPr="009C50DD" w:rsidRDefault="00DC5AFC" w:rsidP="00DC5AFC">
      <w:pPr>
        <w:pStyle w:val="Bezodstpw"/>
        <w:numPr>
          <w:ilvl w:val="0"/>
          <w:numId w:val="2"/>
        </w:numPr>
        <w:spacing w:line="276" w:lineRule="auto"/>
        <w:ind w:left="-3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 xml:space="preserve">Za dzień skutecznego doręczenia faktury uznaje się dzień jej otrzymania w rozumieniu przepisów ustawy o VAT; w przypadku faktury ustrukturyzowanej będzie to dzień przydzielenia jej indywidualnego numeru identyfikującego tę fakturę w </w:t>
      </w:r>
      <w:proofErr w:type="spellStart"/>
      <w:r w:rsidRPr="009C50DD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9C50DD">
        <w:rPr>
          <w:rFonts w:asciiTheme="minorHAnsi" w:hAnsiTheme="minorHAnsi" w:cstheme="minorHAnsi"/>
          <w:sz w:val="24"/>
          <w:szCs w:val="24"/>
        </w:rPr>
        <w:t>.</w:t>
      </w:r>
    </w:p>
    <w:p w14:paraId="52E4A0DB" w14:textId="342CAD54" w:rsidR="00DC5AFC" w:rsidRPr="00DC5AFC" w:rsidRDefault="00DC5AFC" w:rsidP="00DC5AFC">
      <w:pPr>
        <w:pStyle w:val="Bezodstpw"/>
        <w:numPr>
          <w:ilvl w:val="0"/>
          <w:numId w:val="2"/>
        </w:numPr>
        <w:spacing w:line="276" w:lineRule="auto"/>
        <w:ind w:left="-3"/>
        <w:rPr>
          <w:rFonts w:asciiTheme="minorHAnsi" w:hAnsiTheme="minorHAnsi" w:cstheme="minorHAnsi"/>
          <w:b/>
          <w:bCs/>
          <w:sz w:val="24"/>
          <w:szCs w:val="24"/>
        </w:rPr>
      </w:pPr>
      <w:r w:rsidRPr="009C50DD">
        <w:rPr>
          <w:rFonts w:asciiTheme="minorHAnsi" w:hAnsiTheme="minorHAnsi" w:cstheme="minorHAnsi"/>
          <w:sz w:val="24"/>
          <w:szCs w:val="24"/>
        </w:rPr>
        <w:t>Wynagrodzenie będzie płatne przelewem w terminie do 14 dni od dnia doręczenia faktury do Nabywcy obowiązkowo zawierającej uzupełnione pole: „Podmiot3”.</w:t>
      </w:r>
    </w:p>
    <w:p w14:paraId="267A9A65" w14:textId="1AEB1FD7" w:rsidR="00B64270" w:rsidRPr="00096DEA" w:rsidRDefault="00B64270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Zamawiający informuje, że faktura/rachunek zostanie zapłacona metodą </w:t>
      </w:r>
      <w:proofErr w:type="spellStart"/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split</w:t>
      </w:r>
      <w:proofErr w:type="spellEnd"/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payment</w:t>
      </w:r>
      <w:proofErr w:type="spellEnd"/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zgodnie z art. 108a i nast. Ustawy z dnia 11 marca 2004 r. o podatku od towarów i usług (t. j. Dz.</w:t>
      </w:r>
      <w:r w:rsidR="0074062B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U. z 202</w:t>
      </w:r>
      <w:r w:rsidR="00BE65E5"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5</w:t>
      </w:r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r.</w:t>
      </w:r>
      <w:r w:rsidR="0074062B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,</w:t>
      </w:r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poz. </w:t>
      </w:r>
      <w:r w:rsidR="00BE65E5"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775</w:t>
      </w:r>
      <w:r w:rsidR="00DC5AFC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z </w:t>
      </w:r>
      <w:proofErr w:type="spellStart"/>
      <w:r w:rsidR="00DC5AFC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późn</w:t>
      </w:r>
      <w:proofErr w:type="spellEnd"/>
      <w:r w:rsidR="00DC5AFC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. zm.</w:t>
      </w:r>
      <w:r w:rsidRPr="00096DEA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)</w:t>
      </w:r>
      <w:r w:rsidRPr="00096DEA">
        <w:rPr>
          <w:rFonts w:asciiTheme="minorHAnsi" w:eastAsiaTheme="minorEastAsia" w:hAnsiTheme="minorHAnsi" w:cstheme="minorHAnsi"/>
          <w:sz w:val="24"/>
          <w:szCs w:val="24"/>
          <w:vertAlign w:val="superscript"/>
        </w:rPr>
        <w:footnoteReference w:id="1"/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03D7AB6" w14:textId="5018CDA3" w:rsidR="006F4B49" w:rsidRPr="00096DEA" w:rsidRDefault="00996BA1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Podstawą wystawienia</w:t>
      </w:r>
      <w:r w:rsidR="00173E0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faktur</w:t>
      </w:r>
      <w:r w:rsidR="00154FD4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VAT przez </w:t>
      </w:r>
      <w:r w:rsidR="00A55247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Wykonawcę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będzie protokół odbioru przedmiotu </w:t>
      </w:r>
      <w:r w:rsidR="008E7EE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umowy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, podpisany</w:t>
      </w:r>
      <w:r w:rsidR="0051027E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bez zastrzeżeń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przez pracownika </w:t>
      </w:r>
      <w:r w:rsidR="008E7EE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Wydziału Informacji i</w:t>
      </w:r>
      <w:r w:rsidR="006C7CD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E7EE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Promocji</w:t>
      </w:r>
      <w:r w:rsidR="0051027E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Śląskiego Centrum Przedsiębiorczości</w:t>
      </w:r>
      <w:r w:rsidR="002147FD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pracownika Wykonawcy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14:paraId="05EDE6F9" w14:textId="0D997931" w:rsidR="006F4B49" w:rsidRPr="00096DEA" w:rsidRDefault="00A55247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Wykonawca</w:t>
      </w:r>
      <w:r w:rsidR="00996BA1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ma prawo wysyłania ustrukturyzowanej faktury elektronicznej za pośrednictwem</w:t>
      </w:r>
      <w:r w:rsidR="00DE41F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platformy zgodnie z ustawa z dnia 9 listopada 2018 r. o elektronicznym fakturowaniu w zamówieniach publicznych, koncesjach na roboty budowlane lub usługi oraz partnerstwie publiczno-prywatnym (t</w:t>
      </w:r>
      <w:r w:rsidR="00025467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9804C8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DE41F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j. Dz.</w:t>
      </w:r>
      <w:r w:rsidR="0074062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DE41F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U. z 202</w:t>
      </w:r>
      <w:r w:rsidR="007A12F7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DE41F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</w:t>
      </w:r>
      <w:r w:rsidR="0074062B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DE41F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poz. </w:t>
      </w:r>
      <w:r w:rsidR="007A12F7">
        <w:rPr>
          <w:rFonts w:asciiTheme="minorHAnsi" w:hAnsiTheme="minorHAnsi" w:cstheme="minorHAnsi"/>
          <w:color w:val="000000" w:themeColor="text1"/>
          <w:sz w:val="24"/>
          <w:szCs w:val="24"/>
        </w:rPr>
        <w:t>276</w:t>
      </w:r>
      <w:r w:rsidR="00DE41F0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).</w:t>
      </w:r>
    </w:p>
    <w:p w14:paraId="4EB2C07E" w14:textId="2E483AB7" w:rsidR="006F4B49" w:rsidRPr="00096DEA" w:rsidRDefault="00A55247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Wykonawca</w:t>
      </w:r>
      <w:r w:rsidR="00996BA1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zobowiązuje się, że numer rachunku bankowego podawany na fakturach VAT będzie rachunkiem ujawnionym w wykazie podmiotów prowadzonym przez Szefa Krajowej Administracji Skarbowej (na tzw. „białej liście”). Zamawiający może odmówić zapłaty na rachunek nieujawniony w ww. wykazie podmiotów, a </w:t>
      </w:r>
      <w:r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Wykonawca</w:t>
      </w:r>
      <w:r w:rsidR="00996BA1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nie będzie uprawniony do dochodzenia odsetek. </w:t>
      </w:r>
      <w:r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Wykonawca</w:t>
      </w:r>
      <w:r w:rsidR="00996BA1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ponosi odpowiedzialność odszkodowawczą względem</w:t>
      </w:r>
      <w:r w:rsidR="001054CF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996BA1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Zamawiającego w przypadku: podania na fakturze rachunku bankowego nieujawnionego w ww. wykazie podmiotów i uiszczenia przez Zamawiającego płatności na taki rachunek</w:t>
      </w:r>
      <w:r w:rsidR="00B64270" w:rsidRPr="00096DEA">
        <w:rPr>
          <w:rFonts w:asciiTheme="minorHAnsi" w:eastAsia="Times New Roman" w:hAnsiTheme="minorHAnsi" w:cstheme="minorHAnsi"/>
          <w:color w:val="000000"/>
          <w:sz w:val="24"/>
          <w:szCs w:val="24"/>
          <w:vertAlign w:val="superscript"/>
        </w:rPr>
        <w:footnoteReference w:id="2"/>
      </w:r>
      <w:r w:rsidR="00996BA1" w:rsidRPr="00096DEA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2DC8A1B7" w14:textId="77777777" w:rsidR="00F35581" w:rsidRPr="00096DEA" w:rsidRDefault="00996BA1" w:rsidP="009E6922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Datą zapłaty faktury będzie data obciążenia konta Zamawiającego</w:t>
      </w:r>
      <w:r w:rsidR="00F35581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0F7F91EC" w14:textId="267235B6" w:rsidR="00BB3CE4" w:rsidRPr="008F731C" w:rsidRDefault="00F35581" w:rsidP="00096DEA">
      <w:pPr>
        <w:pStyle w:val="Akapitzlist"/>
        <w:numPr>
          <w:ilvl w:val="0"/>
          <w:numId w:val="2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Wydatek finansowany częściowo ze środków FE SL 2021-2027 w ramach działania Pomoc Techniczna.</w:t>
      </w:r>
    </w:p>
    <w:p w14:paraId="71BFAE96" w14:textId="77777777" w:rsidR="006A7094" w:rsidRDefault="006A7094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17BAEDF" w14:textId="392F96F9" w:rsidR="003D1942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4</w:t>
      </w:r>
    </w:p>
    <w:p w14:paraId="5DD7CAD0" w14:textId="06834649" w:rsidR="00236026" w:rsidRDefault="00A55247" w:rsidP="008F731C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 xml:space="preserve">Wykonawca </w:t>
      </w:r>
      <w:r w:rsidR="00996BA1" w:rsidRPr="00096DEA">
        <w:rPr>
          <w:rFonts w:cstheme="minorHAnsi"/>
          <w:color w:val="000000" w:themeColor="text1"/>
          <w:sz w:val="24"/>
          <w:szCs w:val="24"/>
        </w:rPr>
        <w:t>zrealizuje przedmiot umowy z należytą starannością zgodnie z</w:t>
      </w:r>
      <w:r w:rsidR="008E7EE0" w:rsidRPr="00096DEA">
        <w:rPr>
          <w:rFonts w:cstheme="minorHAnsi"/>
          <w:color w:val="000000" w:themeColor="text1"/>
          <w:sz w:val="24"/>
          <w:szCs w:val="24"/>
        </w:rPr>
        <w:t xml:space="preserve"> </w:t>
      </w:r>
      <w:r w:rsidR="00D71CD7" w:rsidRPr="00096DEA">
        <w:rPr>
          <w:rFonts w:cstheme="minorHAnsi"/>
          <w:color w:val="000000" w:themeColor="text1"/>
          <w:sz w:val="24"/>
          <w:szCs w:val="24"/>
        </w:rPr>
        <w:t>w</w:t>
      </w:r>
      <w:r w:rsidR="00996BA1" w:rsidRPr="00096DEA">
        <w:rPr>
          <w:rFonts w:cstheme="minorHAnsi"/>
          <w:color w:val="000000" w:themeColor="text1"/>
          <w:sz w:val="24"/>
          <w:szCs w:val="24"/>
        </w:rPr>
        <w:t xml:space="preserve">arunkami określonymi w niniejszej umowie, zgodnie z </w:t>
      </w:r>
      <w:r w:rsidR="0051027E" w:rsidRPr="00096DEA">
        <w:rPr>
          <w:rFonts w:cstheme="minorHAnsi"/>
          <w:color w:val="000000" w:themeColor="text1"/>
          <w:sz w:val="24"/>
          <w:szCs w:val="24"/>
        </w:rPr>
        <w:t>opisem przedmiotu zamówienia</w:t>
      </w:r>
      <w:r w:rsidR="00996BA1" w:rsidRPr="00096DEA">
        <w:rPr>
          <w:rFonts w:cstheme="minorHAnsi"/>
          <w:color w:val="000000" w:themeColor="text1"/>
          <w:sz w:val="24"/>
          <w:szCs w:val="24"/>
        </w:rPr>
        <w:t xml:space="preserve"> oraz przesłaną ofertą,</w:t>
      </w:r>
      <w:r w:rsidR="00D71CD7" w:rsidRPr="00096DEA">
        <w:rPr>
          <w:rFonts w:cstheme="minorHAnsi"/>
          <w:color w:val="000000" w:themeColor="text1"/>
          <w:sz w:val="24"/>
          <w:szCs w:val="24"/>
        </w:rPr>
        <w:t xml:space="preserve"> stanowiąc</w:t>
      </w:r>
      <w:r w:rsidR="00E64788" w:rsidRPr="00096DEA">
        <w:rPr>
          <w:rFonts w:cstheme="minorHAnsi"/>
          <w:color w:val="000000" w:themeColor="text1"/>
          <w:sz w:val="24"/>
          <w:szCs w:val="24"/>
        </w:rPr>
        <w:t>y</w:t>
      </w:r>
      <w:r w:rsidR="000C21CA" w:rsidRPr="00096DEA">
        <w:rPr>
          <w:rFonts w:cstheme="minorHAnsi"/>
          <w:color w:val="000000" w:themeColor="text1"/>
          <w:sz w:val="24"/>
          <w:szCs w:val="24"/>
        </w:rPr>
        <w:t>mi</w:t>
      </w:r>
      <w:r w:rsidR="00D71CD7" w:rsidRPr="00096DEA">
        <w:rPr>
          <w:rFonts w:cstheme="minorHAnsi"/>
          <w:color w:val="000000" w:themeColor="text1"/>
          <w:sz w:val="24"/>
          <w:szCs w:val="24"/>
        </w:rPr>
        <w:t xml:space="preserve"> integralną część umowy</w:t>
      </w:r>
      <w:r w:rsidR="008E7EE0" w:rsidRPr="00096DEA">
        <w:rPr>
          <w:rFonts w:cstheme="minorHAnsi"/>
          <w:color w:val="000000" w:themeColor="text1"/>
          <w:sz w:val="24"/>
          <w:szCs w:val="24"/>
        </w:rPr>
        <w:t>.</w:t>
      </w:r>
    </w:p>
    <w:p w14:paraId="1805FFB6" w14:textId="77777777" w:rsidR="006A7094" w:rsidRDefault="006A7094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3D054E0" w14:textId="1DD1E334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5</w:t>
      </w:r>
    </w:p>
    <w:p w14:paraId="2A61213D" w14:textId="2E9D36FC" w:rsidR="00885900" w:rsidRPr="00236026" w:rsidRDefault="00885900" w:rsidP="009E6922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 przypadku niewykonania lub nienależytego wykonania umowy</w:t>
      </w:r>
      <w:r w:rsidR="00E82C55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całości lub części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Wykonawca zapłaci Zamawiającemu karę umowną w wysokości 20 % wartości brutto </w:t>
      </w:r>
      <w:r w:rsidRPr="00236026">
        <w:rPr>
          <w:rFonts w:asciiTheme="minorHAnsi" w:hAnsiTheme="minorHAnsi" w:cstheme="minorHAnsi"/>
          <w:sz w:val="24"/>
          <w:szCs w:val="24"/>
        </w:rPr>
        <w:t>zamówienia, o której mowa w § 3 ust. 1 niniejszej umowy.</w:t>
      </w:r>
      <w:r w:rsidR="00606B0E" w:rsidRPr="00236026">
        <w:rPr>
          <w:rFonts w:asciiTheme="minorHAnsi" w:hAnsiTheme="minorHAnsi" w:cstheme="minorHAnsi"/>
          <w:sz w:val="24"/>
          <w:szCs w:val="24"/>
        </w:rPr>
        <w:t xml:space="preserve"> Przez nienależyte wykonanie umowy rozumie się w</w:t>
      </w:r>
      <w:r w:rsidR="00B362DB">
        <w:rPr>
          <w:rFonts w:asciiTheme="minorHAnsi" w:hAnsiTheme="minorHAnsi" w:cstheme="minorHAnsi"/>
          <w:sz w:val="24"/>
          <w:szCs w:val="24"/>
        </w:rPr>
        <w:t xml:space="preserve"> </w:t>
      </w:r>
      <w:r w:rsidR="00606B0E" w:rsidRPr="00236026">
        <w:rPr>
          <w:rFonts w:asciiTheme="minorHAnsi" w:hAnsiTheme="minorHAnsi" w:cstheme="minorHAnsi"/>
          <w:sz w:val="24"/>
          <w:szCs w:val="24"/>
        </w:rPr>
        <w:t xml:space="preserve">szczególności sytuację, gdy czas ekspozycji któregokolwiek z billboardów będzie krótszy niż wskazany w § 2 ust. </w:t>
      </w:r>
      <w:r w:rsidR="00671607">
        <w:rPr>
          <w:rFonts w:asciiTheme="minorHAnsi" w:hAnsiTheme="minorHAnsi" w:cstheme="minorHAnsi"/>
          <w:sz w:val="24"/>
          <w:szCs w:val="24"/>
        </w:rPr>
        <w:t xml:space="preserve">1 i </w:t>
      </w:r>
      <w:r w:rsidR="00606B0E" w:rsidRPr="00236026">
        <w:rPr>
          <w:rFonts w:asciiTheme="minorHAnsi" w:hAnsiTheme="minorHAnsi" w:cstheme="minorHAnsi"/>
          <w:sz w:val="24"/>
          <w:szCs w:val="24"/>
        </w:rPr>
        <w:t>2 umowy.</w:t>
      </w:r>
    </w:p>
    <w:p w14:paraId="0441DB54" w14:textId="75D41AE1" w:rsidR="00885900" w:rsidRPr="00236026" w:rsidRDefault="00885900" w:rsidP="009E6922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236026">
        <w:rPr>
          <w:rFonts w:asciiTheme="minorHAnsi" w:hAnsiTheme="minorHAnsi" w:cstheme="minorHAnsi"/>
          <w:sz w:val="24"/>
          <w:szCs w:val="24"/>
        </w:rPr>
        <w:t>Wykonawca zapłaci Zamawiającemu kary umowne za zwłokę w wykonaniu</w:t>
      </w:r>
      <w:r w:rsidR="00907BC4" w:rsidRPr="00236026">
        <w:rPr>
          <w:rFonts w:asciiTheme="minorHAnsi" w:hAnsiTheme="minorHAnsi" w:cstheme="minorHAnsi"/>
          <w:sz w:val="24"/>
          <w:szCs w:val="24"/>
        </w:rPr>
        <w:t xml:space="preserve"> </w:t>
      </w:r>
      <w:r w:rsidR="003C65AF" w:rsidRPr="00236026">
        <w:rPr>
          <w:rFonts w:asciiTheme="minorHAnsi" w:hAnsiTheme="minorHAnsi" w:cstheme="minorHAnsi"/>
          <w:sz w:val="24"/>
          <w:szCs w:val="24"/>
        </w:rPr>
        <w:t xml:space="preserve">przedmiotu umowy </w:t>
      </w:r>
      <w:r w:rsidR="00907BC4" w:rsidRPr="00236026">
        <w:rPr>
          <w:rFonts w:asciiTheme="minorHAnsi" w:hAnsiTheme="minorHAnsi" w:cstheme="minorHAnsi"/>
          <w:sz w:val="24"/>
          <w:szCs w:val="24"/>
        </w:rPr>
        <w:t>ponad</w:t>
      </w:r>
      <w:r w:rsidR="003C65AF" w:rsidRPr="00236026">
        <w:rPr>
          <w:rFonts w:asciiTheme="minorHAnsi" w:hAnsiTheme="minorHAnsi" w:cstheme="minorHAnsi"/>
          <w:sz w:val="24"/>
          <w:szCs w:val="24"/>
        </w:rPr>
        <w:t xml:space="preserve"> </w:t>
      </w:r>
      <w:r w:rsidR="00BE65E5" w:rsidRPr="00236026">
        <w:rPr>
          <w:rFonts w:asciiTheme="minorHAnsi" w:hAnsiTheme="minorHAnsi" w:cstheme="minorHAnsi"/>
          <w:sz w:val="24"/>
          <w:szCs w:val="24"/>
        </w:rPr>
        <w:t xml:space="preserve">którykolwiek z </w:t>
      </w:r>
      <w:r w:rsidR="003C65AF" w:rsidRPr="00236026">
        <w:rPr>
          <w:rFonts w:asciiTheme="minorHAnsi" w:hAnsiTheme="minorHAnsi" w:cstheme="minorHAnsi"/>
          <w:sz w:val="24"/>
          <w:szCs w:val="24"/>
        </w:rPr>
        <w:t>termi</w:t>
      </w:r>
      <w:r w:rsidR="00907BC4" w:rsidRPr="00236026">
        <w:rPr>
          <w:rFonts w:asciiTheme="minorHAnsi" w:hAnsiTheme="minorHAnsi" w:cstheme="minorHAnsi"/>
          <w:sz w:val="24"/>
          <w:szCs w:val="24"/>
        </w:rPr>
        <w:t>n</w:t>
      </w:r>
      <w:r w:rsidR="00BE65E5" w:rsidRPr="00236026">
        <w:rPr>
          <w:rFonts w:asciiTheme="minorHAnsi" w:hAnsiTheme="minorHAnsi" w:cstheme="minorHAnsi"/>
          <w:sz w:val="24"/>
          <w:szCs w:val="24"/>
        </w:rPr>
        <w:t>ów</w:t>
      </w:r>
      <w:r w:rsidR="003C65AF" w:rsidRPr="00236026">
        <w:rPr>
          <w:rFonts w:asciiTheme="minorHAnsi" w:hAnsiTheme="minorHAnsi" w:cstheme="minorHAnsi"/>
          <w:sz w:val="24"/>
          <w:szCs w:val="24"/>
        </w:rPr>
        <w:t xml:space="preserve"> </w:t>
      </w:r>
      <w:r w:rsidR="00907BC4" w:rsidRPr="00236026">
        <w:rPr>
          <w:rFonts w:asciiTheme="minorHAnsi" w:hAnsiTheme="minorHAnsi" w:cstheme="minorHAnsi"/>
          <w:sz w:val="24"/>
          <w:szCs w:val="24"/>
        </w:rPr>
        <w:t>wskazan</w:t>
      </w:r>
      <w:r w:rsidR="00BE65E5" w:rsidRPr="00236026">
        <w:rPr>
          <w:rFonts w:asciiTheme="minorHAnsi" w:hAnsiTheme="minorHAnsi" w:cstheme="minorHAnsi"/>
          <w:sz w:val="24"/>
          <w:szCs w:val="24"/>
        </w:rPr>
        <w:t>ych</w:t>
      </w:r>
      <w:r w:rsidR="00907BC4" w:rsidRPr="00236026">
        <w:rPr>
          <w:rFonts w:asciiTheme="minorHAnsi" w:hAnsiTheme="minorHAnsi" w:cstheme="minorHAnsi"/>
          <w:sz w:val="24"/>
          <w:szCs w:val="24"/>
        </w:rPr>
        <w:t xml:space="preserve"> w</w:t>
      </w:r>
      <w:r w:rsidR="003C65AF" w:rsidRPr="00236026">
        <w:rPr>
          <w:rFonts w:asciiTheme="minorHAnsi" w:hAnsiTheme="minorHAnsi" w:cstheme="minorHAnsi"/>
          <w:sz w:val="24"/>
          <w:szCs w:val="24"/>
        </w:rPr>
        <w:t xml:space="preserve"> §</w:t>
      </w:r>
      <w:r w:rsidR="002147FD" w:rsidRPr="00236026">
        <w:rPr>
          <w:rFonts w:asciiTheme="minorHAnsi" w:hAnsiTheme="minorHAnsi" w:cstheme="minorHAnsi"/>
          <w:sz w:val="24"/>
          <w:szCs w:val="24"/>
        </w:rPr>
        <w:t xml:space="preserve"> </w:t>
      </w:r>
      <w:r w:rsidR="003C65AF" w:rsidRPr="00236026">
        <w:rPr>
          <w:rFonts w:asciiTheme="minorHAnsi" w:hAnsiTheme="minorHAnsi" w:cstheme="minorHAnsi"/>
          <w:sz w:val="24"/>
          <w:szCs w:val="24"/>
        </w:rPr>
        <w:t xml:space="preserve">2 ust. </w:t>
      </w:r>
      <w:r w:rsidR="00921F12">
        <w:rPr>
          <w:rFonts w:asciiTheme="minorHAnsi" w:hAnsiTheme="minorHAnsi" w:cstheme="minorHAnsi"/>
          <w:sz w:val="24"/>
          <w:szCs w:val="24"/>
        </w:rPr>
        <w:t>3</w:t>
      </w:r>
      <w:r w:rsidR="00A87625">
        <w:rPr>
          <w:rFonts w:asciiTheme="minorHAnsi" w:hAnsiTheme="minorHAnsi" w:cstheme="minorHAnsi"/>
          <w:sz w:val="24"/>
          <w:szCs w:val="24"/>
        </w:rPr>
        <w:t xml:space="preserve"> -</w:t>
      </w:r>
      <w:r w:rsidR="00236026">
        <w:rPr>
          <w:rFonts w:asciiTheme="minorHAnsi" w:hAnsiTheme="minorHAnsi" w:cstheme="minorHAnsi"/>
          <w:sz w:val="24"/>
          <w:szCs w:val="24"/>
        </w:rPr>
        <w:t xml:space="preserve"> 5</w:t>
      </w:r>
      <w:r w:rsidRPr="00236026">
        <w:rPr>
          <w:rFonts w:asciiTheme="minorHAnsi" w:hAnsiTheme="minorHAnsi" w:cstheme="minorHAnsi"/>
          <w:sz w:val="24"/>
          <w:szCs w:val="24"/>
        </w:rPr>
        <w:t xml:space="preserve"> w wysokości </w:t>
      </w:r>
      <w:r w:rsidR="0028605B" w:rsidRPr="00236026">
        <w:rPr>
          <w:rFonts w:asciiTheme="minorHAnsi" w:hAnsiTheme="minorHAnsi" w:cstheme="minorHAnsi"/>
          <w:sz w:val="24"/>
          <w:szCs w:val="24"/>
        </w:rPr>
        <w:t>1</w:t>
      </w:r>
      <w:r w:rsidRPr="00236026">
        <w:rPr>
          <w:rFonts w:asciiTheme="minorHAnsi" w:hAnsiTheme="minorHAnsi" w:cstheme="minorHAnsi"/>
          <w:sz w:val="24"/>
          <w:szCs w:val="24"/>
        </w:rPr>
        <w:t xml:space="preserve"> % wartości brutto zamówienia, o którym mowa w § </w:t>
      </w:r>
      <w:r w:rsidR="00E64788" w:rsidRPr="00236026">
        <w:rPr>
          <w:rFonts w:asciiTheme="minorHAnsi" w:hAnsiTheme="minorHAnsi" w:cstheme="minorHAnsi"/>
          <w:sz w:val="24"/>
          <w:szCs w:val="24"/>
        </w:rPr>
        <w:t>3</w:t>
      </w:r>
      <w:r w:rsidRPr="00236026">
        <w:rPr>
          <w:rFonts w:asciiTheme="minorHAnsi" w:hAnsiTheme="minorHAnsi" w:cstheme="minorHAnsi"/>
          <w:sz w:val="24"/>
          <w:szCs w:val="24"/>
        </w:rPr>
        <w:t xml:space="preserve"> ust. 1 niniejszej umowy, za każdy dzień zwłoki</w:t>
      </w:r>
      <w:r w:rsidR="005F1F6A" w:rsidRPr="00236026">
        <w:rPr>
          <w:rFonts w:asciiTheme="minorHAnsi" w:hAnsiTheme="minorHAnsi" w:cstheme="minorHAnsi"/>
          <w:sz w:val="24"/>
          <w:szCs w:val="24"/>
        </w:rPr>
        <w:t>.</w:t>
      </w:r>
    </w:p>
    <w:p w14:paraId="55B8500C" w14:textId="71AA52B3" w:rsidR="0051027E" w:rsidRPr="00236026" w:rsidRDefault="0051027E" w:rsidP="009E6922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236026">
        <w:rPr>
          <w:rFonts w:asciiTheme="minorHAnsi" w:hAnsiTheme="minorHAnsi" w:cstheme="minorHAnsi"/>
          <w:sz w:val="24"/>
          <w:szCs w:val="24"/>
        </w:rPr>
        <w:t xml:space="preserve">Jeżeli zwłoka w realizacji </w:t>
      </w:r>
      <w:r w:rsidR="00BE65E5" w:rsidRPr="00236026">
        <w:rPr>
          <w:rFonts w:asciiTheme="minorHAnsi" w:hAnsiTheme="minorHAnsi" w:cstheme="minorHAnsi"/>
          <w:sz w:val="24"/>
          <w:szCs w:val="24"/>
        </w:rPr>
        <w:t xml:space="preserve">jakiejkolwiek części </w:t>
      </w:r>
      <w:r w:rsidRPr="00236026">
        <w:rPr>
          <w:rFonts w:asciiTheme="minorHAnsi" w:hAnsiTheme="minorHAnsi" w:cstheme="minorHAnsi"/>
          <w:sz w:val="24"/>
          <w:szCs w:val="24"/>
        </w:rPr>
        <w:t>przedmiotu zamówienia przekroczy 7 dni, Zamawiający może w</w:t>
      </w:r>
      <w:r w:rsidR="00B362DB">
        <w:rPr>
          <w:rFonts w:asciiTheme="minorHAnsi" w:hAnsiTheme="minorHAnsi" w:cstheme="minorHAnsi"/>
          <w:sz w:val="24"/>
          <w:szCs w:val="24"/>
        </w:rPr>
        <w:t xml:space="preserve"> </w:t>
      </w:r>
      <w:r w:rsidRPr="00236026">
        <w:rPr>
          <w:rFonts w:asciiTheme="minorHAnsi" w:hAnsiTheme="minorHAnsi" w:cstheme="minorHAnsi"/>
          <w:sz w:val="24"/>
          <w:szCs w:val="24"/>
        </w:rPr>
        <w:t xml:space="preserve">terminie 30 dni odstąpić od umowy w całości lub w części, bez wyznaczenia dodatkowego terminu wykonania przedmiotu umowy. Wykonawca w tym wypadku zapłaci Zamawiającemu karę umowną w wysokości 20% </w:t>
      </w:r>
      <w:r w:rsidR="003815D3" w:rsidRPr="00236026">
        <w:rPr>
          <w:rFonts w:asciiTheme="minorHAnsi" w:hAnsiTheme="minorHAnsi" w:cstheme="minorHAnsi"/>
          <w:sz w:val="24"/>
          <w:szCs w:val="24"/>
        </w:rPr>
        <w:t>wartości brutto zamówienia, o której mowa w § 3 ust. 1 niniejszej umowy.</w:t>
      </w:r>
    </w:p>
    <w:p w14:paraId="62672006" w14:textId="51EB19EC" w:rsidR="003815D3" w:rsidRPr="00096DEA" w:rsidRDefault="00885900" w:rsidP="009E6922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36026">
        <w:rPr>
          <w:rFonts w:asciiTheme="minorHAnsi" w:hAnsiTheme="minorHAnsi" w:cstheme="minorHAnsi"/>
          <w:sz w:val="24"/>
          <w:szCs w:val="24"/>
        </w:rPr>
        <w:t xml:space="preserve">W przypadku odstąpienia bądź rozwiązania umowy przez którąkolwiek ze </w:t>
      </w:r>
      <w:r w:rsidR="00236026">
        <w:rPr>
          <w:rFonts w:asciiTheme="minorHAnsi" w:hAnsiTheme="minorHAnsi" w:cstheme="minorHAnsi"/>
          <w:sz w:val="24"/>
          <w:szCs w:val="24"/>
        </w:rPr>
        <w:t>S</w:t>
      </w:r>
      <w:r w:rsidRPr="00236026">
        <w:rPr>
          <w:rFonts w:asciiTheme="minorHAnsi" w:hAnsiTheme="minorHAnsi" w:cstheme="minorHAnsi"/>
          <w:sz w:val="24"/>
          <w:szCs w:val="24"/>
        </w:rPr>
        <w:t>tron w całości lub części z powodu okoliczności, za które odpowiada Wykonawca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zapłaci on Zamawiającemu karę umowną w wysokości 20% </w:t>
      </w:r>
      <w:bookmarkStart w:id="5" w:name="_Hlk144455108"/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wartości brutto zamówienia, o której mowa w § 3 ust. 1 niniejszej umowy.</w:t>
      </w:r>
      <w:bookmarkEnd w:id="5"/>
    </w:p>
    <w:p w14:paraId="256FE172" w14:textId="77777777" w:rsidR="003815D3" w:rsidRPr="00096DEA" w:rsidRDefault="007D7028" w:rsidP="009E6922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 przypadku, gdy doznana przez Zamawiającego szkoda przewyższy kary umowne, Zamawiającemu przysługuje prawo dochodzenia odszkodowania uzupełniającego na zasadach ogólnych.</w:t>
      </w:r>
    </w:p>
    <w:p w14:paraId="54DD12D8" w14:textId="3D20FD5C" w:rsidR="00411EC0" w:rsidRPr="008F731C" w:rsidRDefault="00BC4582" w:rsidP="00096DEA">
      <w:pPr>
        <w:pStyle w:val="Akapitzlist"/>
        <w:numPr>
          <w:ilvl w:val="0"/>
          <w:numId w:val="7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Zamawiający zastrzega sobie możliwość potrącenia kar umownych z faktur</w:t>
      </w:r>
      <w:r w:rsidR="00C46719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wystawi</w:t>
      </w:r>
      <w:r w:rsidR="00C46719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onej 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przez Wykonawcę</w:t>
      </w:r>
      <w:r w:rsidR="00F554A5" w:rsidRPr="00096DE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.</w:t>
      </w:r>
    </w:p>
    <w:p w14:paraId="605E8B82" w14:textId="77777777" w:rsidR="006A7094" w:rsidRDefault="006A7094" w:rsidP="00096DEA">
      <w:pPr>
        <w:pStyle w:val="Akapitzlist"/>
        <w:spacing w:after="0"/>
        <w:ind w:left="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6EE72646" w14:textId="6199B26B" w:rsidR="00FA0A85" w:rsidRPr="00096DEA" w:rsidRDefault="00996BA1" w:rsidP="00096DEA">
      <w:pPr>
        <w:pStyle w:val="Akapitzlist"/>
        <w:spacing w:after="0"/>
        <w:ind w:left="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</w:t>
      </w:r>
      <w:r w:rsidR="003815D3" w:rsidRPr="00096DE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6</w:t>
      </w:r>
    </w:p>
    <w:p w14:paraId="25C3444C" w14:textId="434E4634" w:rsidR="00A12A8F" w:rsidRPr="00096DEA" w:rsidRDefault="00CD1F8F" w:rsidP="009E6922">
      <w:pPr>
        <w:pStyle w:val="Style4"/>
        <w:widowControl/>
        <w:numPr>
          <w:ilvl w:val="0"/>
          <w:numId w:val="6"/>
        </w:numPr>
        <w:spacing w:line="276" w:lineRule="auto"/>
        <w:ind w:left="0"/>
        <w:jc w:val="left"/>
        <w:rPr>
          <w:rStyle w:val="FontStyle424"/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096DEA">
        <w:rPr>
          <w:rStyle w:val="FontStyle424"/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Zakazuje się istotnych zmian postanowień zawartej umowy w stosunku do treści oferty, na podstawie której dokonano wyboru </w:t>
      </w:r>
      <w:r w:rsidR="00A55247" w:rsidRPr="00096DEA">
        <w:rPr>
          <w:rStyle w:val="FontStyle424"/>
          <w:rFonts w:asciiTheme="minorHAnsi" w:hAnsiTheme="minorHAnsi" w:cstheme="minorHAnsi"/>
          <w:bCs/>
          <w:color w:val="000000" w:themeColor="text1"/>
          <w:sz w:val="24"/>
          <w:szCs w:val="24"/>
        </w:rPr>
        <w:t>Wykonawc</w:t>
      </w:r>
      <w:r w:rsidR="005F1F6A" w:rsidRPr="00096DEA">
        <w:rPr>
          <w:rStyle w:val="FontStyle424"/>
          <w:rFonts w:asciiTheme="minorHAnsi" w:hAnsiTheme="minorHAnsi" w:cstheme="minorHAnsi"/>
          <w:bCs/>
          <w:color w:val="000000" w:themeColor="text1"/>
          <w:sz w:val="24"/>
          <w:szCs w:val="24"/>
        </w:rPr>
        <w:t>y</w:t>
      </w:r>
      <w:r w:rsidRPr="00096DEA">
        <w:rPr>
          <w:rStyle w:val="FontStyle424"/>
          <w:rFonts w:asciiTheme="minorHAnsi" w:hAnsiTheme="minorHAnsi" w:cstheme="minorHAnsi"/>
          <w:bCs/>
          <w:color w:val="000000" w:themeColor="text1"/>
          <w:sz w:val="24"/>
          <w:szCs w:val="24"/>
        </w:rPr>
        <w:t>. Zmiana umowy z naruszeniem niniejszego przepisu jest nieważna.</w:t>
      </w:r>
    </w:p>
    <w:p w14:paraId="7A117B92" w14:textId="3D2FE0F4" w:rsidR="00411EC0" w:rsidRPr="008F731C" w:rsidRDefault="003815D3" w:rsidP="008F731C">
      <w:pPr>
        <w:pStyle w:val="Style4"/>
        <w:widowControl/>
        <w:numPr>
          <w:ilvl w:val="0"/>
          <w:numId w:val="6"/>
        </w:numPr>
        <w:spacing w:line="276" w:lineRule="auto"/>
        <w:ind w:left="0"/>
        <w:jc w:val="left"/>
        <w:rPr>
          <w:rFonts w:asciiTheme="minorHAnsi" w:hAnsiTheme="minorHAnsi" w:cstheme="minorHAnsi"/>
          <w:bCs/>
          <w:color w:val="000000" w:themeColor="text1"/>
        </w:rPr>
      </w:pPr>
      <w:r w:rsidRPr="00096DEA">
        <w:rPr>
          <w:rFonts w:asciiTheme="minorHAnsi" w:hAnsiTheme="minorHAnsi" w:cstheme="minorHAnsi"/>
          <w:color w:val="000000" w:themeColor="text1"/>
        </w:rPr>
        <w:t>Wykonawca ponosi odpowiedzialność za przedmiot umowy do czasu ostatecznego odbioru przez Zamawiającego.</w:t>
      </w:r>
    </w:p>
    <w:p w14:paraId="0A302618" w14:textId="4028D8C9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3815D3" w:rsidRPr="00096DEA">
        <w:rPr>
          <w:rFonts w:cstheme="minorHAnsi"/>
          <w:b/>
          <w:bCs/>
          <w:color w:val="000000" w:themeColor="text1"/>
          <w:sz w:val="24"/>
          <w:szCs w:val="24"/>
        </w:rPr>
        <w:t>7</w:t>
      </w:r>
    </w:p>
    <w:p w14:paraId="74322D4C" w14:textId="2CE82012" w:rsidR="00FA0A85" w:rsidRPr="00096DEA" w:rsidRDefault="00996BA1" w:rsidP="009E6922">
      <w:pPr>
        <w:pStyle w:val="Akapitzlist"/>
        <w:numPr>
          <w:ilvl w:val="0"/>
          <w:numId w:val="1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Spory powstałe w wyniku wykonania niniejszej umowy rozpatrzy Sąd Powszechny właściwy dla siedziby Zamawiającego.</w:t>
      </w:r>
    </w:p>
    <w:p w14:paraId="5A7777F4" w14:textId="5231222D" w:rsidR="003815D3" w:rsidRPr="00096DEA" w:rsidRDefault="00996BA1" w:rsidP="009E6922">
      <w:pPr>
        <w:pStyle w:val="Akapitzlist"/>
        <w:numPr>
          <w:ilvl w:val="0"/>
          <w:numId w:val="1"/>
        </w:numPr>
        <w:spacing w:after="0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Cesja wierzytelności </w:t>
      </w:r>
      <w:r w:rsidR="00A55247"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Wykonaw</w:t>
      </w:r>
      <w:r w:rsidRPr="00096DEA">
        <w:rPr>
          <w:rFonts w:asciiTheme="minorHAnsi" w:hAnsiTheme="minorHAnsi" w:cstheme="minorHAnsi"/>
          <w:color w:val="000000" w:themeColor="text1"/>
          <w:sz w:val="24"/>
          <w:szCs w:val="24"/>
        </w:rPr>
        <w:t>cy przysługujących mu względem Zamawiającego, na osoby trzecie, jest niedopuszczalna.</w:t>
      </w:r>
    </w:p>
    <w:p w14:paraId="7BB29156" w14:textId="77777777" w:rsidR="003F3521" w:rsidRDefault="003F3521" w:rsidP="00236026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BF38253" w14:textId="391F2A9D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3815D3" w:rsidRPr="00096DEA">
        <w:rPr>
          <w:rFonts w:cstheme="minorHAnsi"/>
          <w:b/>
          <w:bCs/>
          <w:color w:val="000000" w:themeColor="text1"/>
          <w:sz w:val="24"/>
          <w:szCs w:val="24"/>
        </w:rPr>
        <w:t>8</w:t>
      </w:r>
    </w:p>
    <w:p w14:paraId="00E47220" w14:textId="70D5D112" w:rsidR="00B64270" w:rsidRPr="00096DEA" w:rsidRDefault="00996BA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 xml:space="preserve">Wszelkie zmiany umowy mogą nastąpić za zgodą obu stron, w formie pisemnej, pod rygorem nieważności, w drodze aneksu. </w:t>
      </w:r>
    </w:p>
    <w:p w14:paraId="3D82C081" w14:textId="734FB7C7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3815D3" w:rsidRPr="00096DEA">
        <w:rPr>
          <w:rFonts w:cstheme="minorHAnsi"/>
          <w:b/>
          <w:bCs/>
          <w:color w:val="000000" w:themeColor="text1"/>
          <w:sz w:val="24"/>
          <w:szCs w:val="24"/>
        </w:rPr>
        <w:t>9</w:t>
      </w:r>
    </w:p>
    <w:p w14:paraId="79213895" w14:textId="55C296F9" w:rsidR="007C0DA8" w:rsidRPr="008F731C" w:rsidRDefault="00B362DB" w:rsidP="00096DEA">
      <w:pPr>
        <w:spacing w:after="0"/>
        <w:contextualSpacing/>
        <w:rPr>
          <w:rFonts w:cstheme="minorHAnsi"/>
          <w:sz w:val="24"/>
          <w:szCs w:val="24"/>
        </w:rPr>
      </w:pPr>
      <w:r w:rsidRPr="00682E3D">
        <w:rPr>
          <w:rFonts w:cstheme="minorHAnsi"/>
          <w:color w:val="000000" w:themeColor="text1"/>
          <w:sz w:val="24"/>
          <w:szCs w:val="24"/>
        </w:rPr>
        <w:t>W sprawach nieuregulowanych w niniejszej umowie stosuje się właściwe przepisy, w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682E3D">
        <w:rPr>
          <w:rFonts w:cstheme="minorHAnsi"/>
          <w:color w:val="000000" w:themeColor="text1"/>
          <w:sz w:val="24"/>
          <w:szCs w:val="24"/>
        </w:rPr>
        <w:t>szczególności przepisy Kodeksu Cywilnego</w:t>
      </w:r>
      <w:r>
        <w:rPr>
          <w:rFonts w:cstheme="minorHAnsi"/>
          <w:color w:val="000000" w:themeColor="text1"/>
          <w:sz w:val="24"/>
          <w:szCs w:val="24"/>
        </w:rPr>
        <w:t>,</w:t>
      </w:r>
      <w:r w:rsidRPr="00682E3D">
        <w:rPr>
          <w:rFonts w:eastAsia="Times New Roman" w:cstheme="minorHAnsi"/>
          <w:kern w:val="2"/>
          <w:sz w:val="24"/>
          <w:szCs w:val="24"/>
          <w:lang w:eastAsia="ar-SA"/>
        </w:rPr>
        <w:t xml:space="preserve"> </w:t>
      </w:r>
      <w:r w:rsidRPr="00682E3D">
        <w:rPr>
          <w:rFonts w:cstheme="minorHAnsi"/>
          <w:color w:val="000000" w:themeColor="text1"/>
          <w:sz w:val="24"/>
          <w:szCs w:val="24"/>
        </w:rPr>
        <w:t>ustawy z dnia 4 lutego 1994 r. o prawie autorskim 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682E3D">
        <w:rPr>
          <w:rFonts w:cstheme="minorHAnsi"/>
          <w:color w:val="000000" w:themeColor="text1"/>
          <w:sz w:val="24"/>
          <w:szCs w:val="24"/>
        </w:rPr>
        <w:t xml:space="preserve">prawach pokrewnych (t. j. Dz. U. z 2025 r., poz. 24 z </w:t>
      </w:r>
      <w:proofErr w:type="spellStart"/>
      <w:r w:rsidRPr="00682E3D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Pr="00682E3D">
        <w:rPr>
          <w:rFonts w:cstheme="minorHAnsi"/>
          <w:color w:val="000000" w:themeColor="text1"/>
          <w:sz w:val="24"/>
          <w:szCs w:val="24"/>
        </w:rPr>
        <w:t xml:space="preserve">. zm.), </w:t>
      </w:r>
      <w:r w:rsidRPr="00682E3D">
        <w:rPr>
          <w:rFonts w:cstheme="minorHAnsi"/>
          <w:sz w:val="24"/>
          <w:szCs w:val="24"/>
        </w:rPr>
        <w:t>ustawy o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682E3D">
        <w:rPr>
          <w:rFonts w:cstheme="minorHAnsi"/>
          <w:sz w:val="24"/>
          <w:szCs w:val="24"/>
        </w:rPr>
        <w:t>terminach zapłaty w transakcjach handlowych</w:t>
      </w:r>
      <w:r>
        <w:rPr>
          <w:rFonts w:cstheme="minorHAnsi"/>
          <w:sz w:val="24"/>
          <w:szCs w:val="24"/>
        </w:rPr>
        <w:t xml:space="preserve"> </w:t>
      </w:r>
      <w:r w:rsidRPr="00682E3D">
        <w:rPr>
          <w:rFonts w:cstheme="minorHAnsi"/>
          <w:sz w:val="24"/>
          <w:szCs w:val="24"/>
        </w:rPr>
        <w:t xml:space="preserve">oraz przepisy innych ustaw. </w:t>
      </w:r>
    </w:p>
    <w:p w14:paraId="7356C785" w14:textId="77777777" w:rsidR="006A7094" w:rsidRDefault="006A7094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E4955C1" w14:textId="261AF5DC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3D4053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3815D3" w:rsidRPr="00096DEA">
        <w:rPr>
          <w:rFonts w:cstheme="minorHAnsi"/>
          <w:b/>
          <w:bCs/>
          <w:color w:val="000000" w:themeColor="text1"/>
          <w:sz w:val="24"/>
          <w:szCs w:val="24"/>
        </w:rPr>
        <w:t>0</w:t>
      </w:r>
    </w:p>
    <w:p w14:paraId="3CBDB5E8" w14:textId="77777777" w:rsidR="00BB3CE4" w:rsidRPr="00096DEA" w:rsidRDefault="00BB3CE4" w:rsidP="00096DEA">
      <w:pPr>
        <w:spacing w:after="0"/>
        <w:rPr>
          <w:rFonts w:cstheme="minorHAnsi"/>
          <w:b/>
          <w:bCs/>
          <w:sz w:val="24"/>
          <w:szCs w:val="24"/>
        </w:rPr>
      </w:pPr>
      <w:r w:rsidRPr="00096DEA">
        <w:rPr>
          <w:rFonts w:cstheme="minorHAnsi"/>
          <w:b/>
          <w:bCs/>
          <w:sz w:val="24"/>
          <w:szCs w:val="24"/>
        </w:rPr>
        <w:t>Informacje dotyczące przetwarzania danych osobowych:</w:t>
      </w:r>
    </w:p>
    <w:p w14:paraId="54F86424" w14:textId="77777777" w:rsidR="00BB3CE4" w:rsidRPr="00096DEA" w:rsidRDefault="00BB3CE4" w:rsidP="009E6922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bookmarkStart w:id="6" w:name="_Hlk159498626"/>
      <w:r w:rsidRPr="00096DEA">
        <w:rPr>
          <w:rFonts w:eastAsiaTheme="minorHAnsi" w:cstheme="minorHAnsi"/>
          <w:sz w:val="24"/>
          <w:szCs w:val="24"/>
        </w:rPr>
        <w:t>Dane osobowe przedstawicieli Stron umowy oraz pracowników zaangażowanych w realizację niniejszej umowy są wzajemnie udostępniane przez Strony, w celu umożliwienia kontaktu między Stronami w zakresie prawidłowego wykonania usługi.</w:t>
      </w:r>
    </w:p>
    <w:p w14:paraId="58269144" w14:textId="77777777" w:rsidR="00BB3CE4" w:rsidRPr="00096DEA" w:rsidRDefault="00BB3CE4" w:rsidP="009E6922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r w:rsidRPr="00096DEA">
        <w:rPr>
          <w:rFonts w:eastAsiaTheme="minorHAnsi" w:cstheme="minorHAnsi"/>
          <w:sz w:val="24"/>
          <w:szCs w:val="24"/>
        </w:rPr>
        <w:t xml:space="preserve">Strony stają się odrębnymi Administratorami tych danych, w rozumieniu przepisów o ochronie danych osobowych i przetwarzają je zgodnie z nimi, we własnych celach związanych z realizacją niniejszej umowy. </w:t>
      </w:r>
    </w:p>
    <w:p w14:paraId="5A9FD5E3" w14:textId="77777777" w:rsidR="00BB3CE4" w:rsidRPr="00096DEA" w:rsidRDefault="00BB3CE4" w:rsidP="009E6922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r w:rsidRPr="00096DEA">
        <w:rPr>
          <w:rFonts w:eastAsiaTheme="minorHAnsi" w:cstheme="minorHAnsi"/>
          <w:sz w:val="24"/>
          <w:szCs w:val="24"/>
        </w:rPr>
        <w:t>Każda ze Stron oświadcza, że osobom wymienionym w ust. 1 umożliwia zapoznanie się i dostęp do informacji dotyczących przetwarzania ich danych osobowych przez drugą Stronę na potrzeby realizacji umowy, wskazanymi w załączniku nr 3 do niniejszej umowy.</w:t>
      </w:r>
    </w:p>
    <w:p w14:paraId="2751BC0D" w14:textId="55C0B567" w:rsidR="00411EC0" w:rsidRPr="008F731C" w:rsidRDefault="00BB3CE4" w:rsidP="008F731C">
      <w:pPr>
        <w:numPr>
          <w:ilvl w:val="0"/>
          <w:numId w:val="8"/>
        </w:numPr>
        <w:autoSpaceDE w:val="0"/>
        <w:autoSpaceDN w:val="0"/>
        <w:spacing w:after="0"/>
        <w:ind w:left="0" w:hanging="357"/>
        <w:rPr>
          <w:rFonts w:eastAsiaTheme="minorHAnsi" w:cstheme="minorHAnsi"/>
          <w:sz w:val="24"/>
          <w:szCs w:val="24"/>
        </w:rPr>
      </w:pPr>
      <w:r w:rsidRPr="00096DEA">
        <w:rPr>
          <w:rFonts w:eastAsiaTheme="minorHAnsi" w:cstheme="minorHAnsi"/>
          <w:sz w:val="24"/>
          <w:szCs w:val="24"/>
        </w:rPr>
        <w:t>W sprawach nieuregulowanych niniejszym paragrafem zastosowanie mają przepisy prawa powszechnie obowiązującego dotyczące ochrony danych osobowych, w szczególności rozporządzenia RODO i ustawy o ochronie danych osobowych.</w:t>
      </w:r>
      <w:bookmarkEnd w:id="6"/>
    </w:p>
    <w:p w14:paraId="392C8154" w14:textId="0BBE871B" w:rsidR="00FA0A85" w:rsidRPr="00096DEA" w:rsidRDefault="00996BA1" w:rsidP="00096DEA">
      <w:pPr>
        <w:spacing w:after="0"/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§</w:t>
      </w:r>
      <w:r w:rsidR="00F313A4" w:rsidRPr="00096DEA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b/>
          <w:bCs/>
          <w:color w:val="000000" w:themeColor="text1"/>
          <w:sz w:val="24"/>
          <w:szCs w:val="24"/>
        </w:rPr>
        <w:t>1</w:t>
      </w:r>
      <w:r w:rsidR="003815D3" w:rsidRPr="00096DEA">
        <w:rPr>
          <w:rFonts w:cstheme="minorHAnsi"/>
          <w:b/>
          <w:bCs/>
          <w:color w:val="000000" w:themeColor="text1"/>
          <w:sz w:val="24"/>
          <w:szCs w:val="24"/>
        </w:rPr>
        <w:t>1</w:t>
      </w:r>
    </w:p>
    <w:p w14:paraId="2554F08B" w14:textId="73AAC464" w:rsidR="004D35DE" w:rsidRPr="00096DEA" w:rsidRDefault="00996BA1" w:rsidP="00096DE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96DEA">
        <w:rPr>
          <w:rFonts w:cstheme="minorHAnsi"/>
          <w:color w:val="000000" w:themeColor="text1"/>
          <w:sz w:val="24"/>
          <w:szCs w:val="24"/>
        </w:rPr>
        <w:t>Umowa została sporządzona w dwóch jednobrzmiących egzemplarzach, jeden dla</w:t>
      </w:r>
      <w:r w:rsidR="00F815AE" w:rsidRPr="00096DEA">
        <w:rPr>
          <w:rFonts w:cstheme="minorHAnsi"/>
          <w:color w:val="000000" w:themeColor="text1"/>
          <w:sz w:val="24"/>
          <w:szCs w:val="24"/>
        </w:rPr>
        <w:t xml:space="preserve"> </w:t>
      </w:r>
      <w:r w:rsidRPr="00096DEA">
        <w:rPr>
          <w:rFonts w:cstheme="minorHAnsi"/>
          <w:color w:val="000000" w:themeColor="text1"/>
          <w:sz w:val="24"/>
          <w:szCs w:val="24"/>
        </w:rPr>
        <w:t xml:space="preserve">Zamawiającego, jeden dla </w:t>
      </w:r>
      <w:r w:rsidR="00A55247" w:rsidRPr="00096DEA">
        <w:rPr>
          <w:rFonts w:cstheme="minorHAnsi"/>
          <w:color w:val="000000" w:themeColor="text1"/>
          <w:sz w:val="24"/>
          <w:szCs w:val="24"/>
        </w:rPr>
        <w:t>Wykonawcy</w:t>
      </w:r>
      <w:r w:rsidRPr="00096DEA">
        <w:rPr>
          <w:rFonts w:cstheme="minorHAnsi"/>
          <w:color w:val="000000" w:themeColor="text1"/>
          <w:sz w:val="24"/>
          <w:szCs w:val="24"/>
        </w:rPr>
        <w:t>.</w:t>
      </w:r>
    </w:p>
    <w:p w14:paraId="146C47F6" w14:textId="77777777" w:rsidR="00B362DB" w:rsidRPr="00682E3D" w:rsidRDefault="00B362DB" w:rsidP="008F731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82E3D">
        <w:rPr>
          <w:rFonts w:asciiTheme="minorHAnsi" w:hAnsiTheme="minorHAnsi" w:cstheme="minorHAnsi"/>
          <w:b/>
          <w:bCs/>
        </w:rPr>
        <w:t>§ 12 Załączniki</w:t>
      </w:r>
    </w:p>
    <w:p w14:paraId="191161FD" w14:textId="77777777" w:rsidR="00B362DB" w:rsidRPr="00682E3D" w:rsidRDefault="00B362DB" w:rsidP="00B362DB">
      <w:pPr>
        <w:spacing w:after="0"/>
        <w:rPr>
          <w:rFonts w:eastAsia="Arial" w:cstheme="minorHAnsi"/>
          <w:sz w:val="24"/>
          <w:szCs w:val="24"/>
        </w:rPr>
      </w:pPr>
      <w:r w:rsidRPr="00682E3D">
        <w:rPr>
          <w:rFonts w:eastAsia="Arial" w:cstheme="minorHAnsi"/>
          <w:sz w:val="24"/>
          <w:szCs w:val="24"/>
        </w:rPr>
        <w:t>Integralną część niniejszej umowy stanowią załączniki:</w:t>
      </w:r>
    </w:p>
    <w:p w14:paraId="4AE8F489" w14:textId="77777777" w:rsidR="00B362DB" w:rsidRPr="00682E3D" w:rsidRDefault="00B362DB" w:rsidP="00B362DB">
      <w:pPr>
        <w:pStyle w:val="Akapitzlist"/>
        <w:numPr>
          <w:ilvl w:val="3"/>
          <w:numId w:val="15"/>
        </w:numPr>
        <w:spacing w:after="0"/>
        <w:ind w:left="360"/>
        <w:contextualSpacing/>
        <w:rPr>
          <w:rFonts w:asciiTheme="minorHAnsi" w:eastAsiaTheme="minorEastAsia" w:hAnsiTheme="minorHAnsi" w:cstheme="minorHAnsi"/>
          <w:sz w:val="24"/>
          <w:szCs w:val="24"/>
        </w:rPr>
      </w:pPr>
      <w:r w:rsidRPr="00682E3D">
        <w:rPr>
          <w:rFonts w:asciiTheme="minorHAnsi" w:eastAsiaTheme="minorEastAsia" w:hAnsiTheme="minorHAnsi" w:cstheme="minorHAnsi"/>
          <w:sz w:val="24"/>
          <w:szCs w:val="24"/>
        </w:rPr>
        <w:t>Załącznik nr 1 – Oferta Wykonawcy.</w:t>
      </w:r>
    </w:p>
    <w:p w14:paraId="65FA0C80" w14:textId="77777777" w:rsidR="00B362DB" w:rsidRPr="00682E3D" w:rsidRDefault="00B362DB" w:rsidP="00B362DB">
      <w:pPr>
        <w:pStyle w:val="Akapitzlist"/>
        <w:numPr>
          <w:ilvl w:val="3"/>
          <w:numId w:val="15"/>
        </w:numPr>
        <w:spacing w:after="0"/>
        <w:ind w:left="360"/>
        <w:contextualSpacing/>
        <w:rPr>
          <w:rFonts w:asciiTheme="minorHAnsi" w:eastAsiaTheme="minorEastAsia" w:hAnsiTheme="minorHAnsi" w:cstheme="minorHAnsi"/>
          <w:sz w:val="24"/>
          <w:szCs w:val="24"/>
        </w:rPr>
      </w:pPr>
      <w:r w:rsidRPr="00682E3D">
        <w:rPr>
          <w:rFonts w:asciiTheme="minorHAnsi" w:eastAsiaTheme="minorEastAsia" w:hAnsiTheme="minorHAnsi" w:cstheme="minorHAnsi"/>
          <w:sz w:val="24"/>
          <w:szCs w:val="24"/>
        </w:rPr>
        <w:t xml:space="preserve">Załącznik nr 2 – </w:t>
      </w:r>
      <w:r w:rsidRPr="00682E3D">
        <w:rPr>
          <w:rFonts w:asciiTheme="minorHAnsi" w:hAnsiTheme="minorHAnsi" w:cstheme="minorHAnsi"/>
          <w:sz w:val="24"/>
          <w:szCs w:val="24"/>
        </w:rPr>
        <w:t>Opis przedmiotu zamówienia.</w:t>
      </w:r>
    </w:p>
    <w:p w14:paraId="44BE7772" w14:textId="77777777" w:rsidR="00B362DB" w:rsidRPr="00682E3D" w:rsidRDefault="00B362DB" w:rsidP="00B362DB">
      <w:pPr>
        <w:pStyle w:val="Akapitzlist"/>
        <w:numPr>
          <w:ilvl w:val="3"/>
          <w:numId w:val="15"/>
        </w:numPr>
        <w:spacing w:after="0"/>
        <w:ind w:left="360"/>
        <w:contextualSpacing/>
        <w:rPr>
          <w:rFonts w:asciiTheme="minorHAnsi" w:eastAsiaTheme="minorEastAsia" w:hAnsiTheme="minorHAnsi" w:cstheme="minorHAnsi"/>
          <w:sz w:val="24"/>
          <w:szCs w:val="24"/>
        </w:rPr>
      </w:pPr>
      <w:r w:rsidRPr="00682E3D">
        <w:rPr>
          <w:rFonts w:asciiTheme="minorHAnsi" w:eastAsiaTheme="minorEastAsia" w:hAnsiTheme="minorHAnsi" w:cstheme="minorHAnsi"/>
          <w:sz w:val="24"/>
          <w:szCs w:val="24"/>
        </w:rPr>
        <w:t>Załącznik nr 3 – Klauzula informacyjna RODO.</w:t>
      </w:r>
    </w:p>
    <w:p w14:paraId="38B2292D" w14:textId="77777777" w:rsidR="00F554A5" w:rsidRPr="00096DEA" w:rsidRDefault="00F554A5" w:rsidP="00096DEA">
      <w:pPr>
        <w:spacing w:after="0"/>
        <w:rPr>
          <w:rFonts w:cstheme="minorHAnsi"/>
          <w:b/>
          <w:bCs/>
          <w:sz w:val="24"/>
          <w:szCs w:val="24"/>
        </w:rPr>
      </w:pPr>
    </w:p>
    <w:p w14:paraId="7D52D14A" w14:textId="0C7E9B50" w:rsidR="00317E88" w:rsidRPr="003F3521" w:rsidRDefault="00A55247" w:rsidP="003F3521">
      <w:pPr>
        <w:spacing w:after="0"/>
        <w:ind w:firstLine="708"/>
        <w:rPr>
          <w:rFonts w:cstheme="minorHAnsi"/>
          <w:b/>
          <w:bCs/>
          <w:sz w:val="24"/>
          <w:szCs w:val="24"/>
        </w:rPr>
      </w:pPr>
      <w:r w:rsidRPr="00096DEA">
        <w:rPr>
          <w:rFonts w:cstheme="minorHAnsi"/>
          <w:b/>
          <w:bCs/>
          <w:sz w:val="24"/>
          <w:szCs w:val="24"/>
        </w:rPr>
        <w:t>WYKONAWCA</w:t>
      </w:r>
      <w:r w:rsidR="00694AE0" w:rsidRPr="00096DEA">
        <w:rPr>
          <w:rFonts w:cstheme="minorHAnsi"/>
          <w:b/>
          <w:bCs/>
          <w:sz w:val="24"/>
          <w:szCs w:val="24"/>
        </w:rPr>
        <w:tab/>
      </w:r>
      <w:r w:rsidR="00694AE0" w:rsidRPr="00096DEA">
        <w:rPr>
          <w:rFonts w:cstheme="minorHAnsi"/>
          <w:b/>
          <w:bCs/>
          <w:sz w:val="24"/>
          <w:szCs w:val="24"/>
        </w:rPr>
        <w:tab/>
      </w:r>
      <w:r w:rsidR="00694AE0" w:rsidRPr="00096DEA">
        <w:rPr>
          <w:rFonts w:cstheme="minorHAnsi"/>
          <w:b/>
          <w:bCs/>
          <w:sz w:val="24"/>
          <w:szCs w:val="24"/>
        </w:rPr>
        <w:tab/>
      </w:r>
      <w:r w:rsidR="00694AE0" w:rsidRPr="00096DEA">
        <w:rPr>
          <w:rFonts w:cstheme="minorHAnsi"/>
          <w:b/>
          <w:bCs/>
          <w:sz w:val="24"/>
          <w:szCs w:val="24"/>
        </w:rPr>
        <w:tab/>
      </w:r>
      <w:r w:rsidR="00694AE0" w:rsidRPr="00096DEA">
        <w:rPr>
          <w:rFonts w:cstheme="minorHAnsi"/>
          <w:b/>
          <w:bCs/>
          <w:sz w:val="24"/>
          <w:szCs w:val="24"/>
        </w:rPr>
        <w:tab/>
      </w:r>
      <w:r w:rsidR="00694AE0" w:rsidRPr="00096DEA">
        <w:rPr>
          <w:rFonts w:cstheme="minorHAnsi"/>
          <w:b/>
          <w:bCs/>
          <w:sz w:val="24"/>
          <w:szCs w:val="24"/>
        </w:rPr>
        <w:tab/>
        <w:t>ZAMAWIAJĄCY</w:t>
      </w:r>
      <w:r w:rsidR="00694AE0" w:rsidRPr="00096DEA">
        <w:rPr>
          <w:rFonts w:cstheme="minorHAnsi"/>
          <w:b/>
          <w:bCs/>
          <w:sz w:val="24"/>
          <w:szCs w:val="24"/>
        </w:rPr>
        <w:tab/>
      </w:r>
    </w:p>
    <w:sectPr w:rsidR="00317E88" w:rsidRPr="003F3521" w:rsidSect="008119CA">
      <w:headerReference w:type="default" r:id="rId9"/>
      <w:footerReference w:type="default" r:id="rId10"/>
      <w:pgSz w:w="11906" w:h="16838"/>
      <w:pgMar w:top="766" w:right="1418" w:bottom="851" w:left="1418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C868" w14:textId="77777777" w:rsidR="00F15192" w:rsidRDefault="00F15192">
      <w:pPr>
        <w:spacing w:after="0" w:line="240" w:lineRule="auto"/>
      </w:pPr>
      <w:r>
        <w:separator/>
      </w:r>
    </w:p>
  </w:endnote>
  <w:endnote w:type="continuationSeparator" w:id="0">
    <w:p w14:paraId="16D7311F" w14:textId="77777777" w:rsidR="00F15192" w:rsidRDefault="00F15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864813"/>
      <w:docPartObj>
        <w:docPartGallery w:val="Page Numbers (Bottom of Page)"/>
        <w:docPartUnique/>
      </w:docPartObj>
    </w:sdtPr>
    <w:sdtEndPr/>
    <w:sdtContent>
      <w:p w14:paraId="3ACD03A6" w14:textId="77777777" w:rsidR="00FA0A85" w:rsidRDefault="008119CA">
        <w:pPr>
          <w:pStyle w:val="Stopka"/>
          <w:jc w:val="right"/>
        </w:pPr>
        <w:r>
          <w:fldChar w:fldCharType="begin"/>
        </w:r>
        <w:r w:rsidR="00996BA1">
          <w:instrText>PAGE</w:instrText>
        </w:r>
        <w:r>
          <w:fldChar w:fldCharType="separate"/>
        </w:r>
        <w:r w:rsidR="00193621">
          <w:rPr>
            <w:noProof/>
          </w:rPr>
          <w:t>1</w:t>
        </w:r>
        <w:r>
          <w:fldChar w:fldCharType="end"/>
        </w:r>
      </w:p>
    </w:sdtContent>
  </w:sdt>
  <w:p w14:paraId="6611D50A" w14:textId="2FF8D13D" w:rsidR="00FA0A85" w:rsidRDefault="00915FDC" w:rsidP="00220CCB">
    <w:pPr>
      <w:pStyle w:val="Stopka"/>
      <w:jc w:val="center"/>
    </w:pPr>
    <w:r w:rsidRPr="00C13D69">
      <w:rPr>
        <w:rFonts w:cstheme="minorHAnsi"/>
        <w:noProof/>
      </w:rPr>
      <w:drawing>
        <wp:inline distT="0" distB="0" distL="0" distR="0" wp14:anchorId="777FEC0C" wp14:editId="79953B6A">
          <wp:extent cx="5759450" cy="606926"/>
          <wp:effectExtent l="0" t="0" r="0" b="3175"/>
          <wp:docPr id="1532356424" name="Obraz 1" descr="W stopce pisma znajduje się: znak Funduszy Europejskich, czyli biała, żółta i czerwona gwiazda na niebieskim tle wraz z nazwą programu Fundusze Europejskie dla Śląskiego, biało-czerwona flaga z napisem Rzeczypospolita Polska, flaga Unii Europejskiej, czyli okrąg ułożony z dwunastu żółtych gwiazd na niebieskim tle z napisem Dofinansowane przez Unię Europejską oraz herb województwa śląskiego, czyli złoty orzeł na niebieskim tl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040891" name="Obraz 2" descr="W stopce pisma znajduje się: znak Funduszy Europejskich, czyli biała, żółta i czerwona gwiazda na niebieskim tle wraz z nazwą programu Fundusze Europejskie dla Śląskiego, biało-czerwona flaga z napisem Rzeczypospolita Polska, flaga Unii Europejskiej, czyli okrąg ułożony z dwunastu żółtych gwiazd na niebieskim tle z napisem Dofinansowane przez Unię Europejską oraz herb województwa śląskiego, czyli złoty orzeł na niebieskim tl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2ED87" w14:textId="77777777" w:rsidR="00F15192" w:rsidRDefault="00F15192">
      <w:pPr>
        <w:spacing w:after="0" w:line="240" w:lineRule="auto"/>
      </w:pPr>
      <w:r>
        <w:separator/>
      </w:r>
    </w:p>
  </w:footnote>
  <w:footnote w:type="continuationSeparator" w:id="0">
    <w:p w14:paraId="1827E14B" w14:textId="77777777" w:rsidR="00F15192" w:rsidRDefault="00F15192">
      <w:pPr>
        <w:spacing w:after="0" w:line="240" w:lineRule="auto"/>
      </w:pPr>
      <w:r>
        <w:continuationSeparator/>
      </w:r>
    </w:p>
  </w:footnote>
  <w:footnote w:id="1">
    <w:p w14:paraId="4881D1FC" w14:textId="77777777" w:rsidR="00B64270" w:rsidRPr="002C16DD" w:rsidRDefault="00B64270" w:rsidP="00B64270">
      <w:pPr>
        <w:pStyle w:val="Tekstprzypisudolnego"/>
        <w:rPr>
          <w:rFonts w:cstheme="minorHAnsi"/>
        </w:rPr>
      </w:pPr>
      <w:r w:rsidRPr="002C16DD">
        <w:rPr>
          <w:rStyle w:val="Odwoanieprzypisudolnego"/>
          <w:rFonts w:cstheme="minorHAnsi"/>
        </w:rPr>
        <w:footnoteRef/>
      </w:r>
      <w:r w:rsidRPr="002C16DD">
        <w:rPr>
          <w:rFonts w:cstheme="minorHAnsi"/>
        </w:rPr>
        <w:t xml:space="preserve"> W przypadku Wykonawców będących zarejestrowanymi podatnikami VAT.</w:t>
      </w:r>
    </w:p>
  </w:footnote>
  <w:footnote w:id="2">
    <w:p w14:paraId="6C423B0B" w14:textId="77777777" w:rsidR="00B64270" w:rsidRPr="00FC36E4" w:rsidRDefault="00B64270" w:rsidP="00B64270">
      <w:pPr>
        <w:pStyle w:val="Tekstprzypisudolnego"/>
        <w:rPr>
          <w:rFonts w:cstheme="minorHAnsi"/>
        </w:rPr>
      </w:pPr>
      <w:r w:rsidRPr="00FC36E4">
        <w:rPr>
          <w:rStyle w:val="Odwoanieprzypisudolnego"/>
          <w:rFonts w:cstheme="minorHAnsi"/>
        </w:rPr>
        <w:footnoteRef/>
      </w:r>
      <w:r w:rsidRPr="00FC36E4">
        <w:rPr>
          <w:rFonts w:cstheme="minorHAnsi"/>
        </w:rPr>
        <w:t xml:space="preserve"> W przypadku Wykonawców będących zarejestrowanymi podatnikami</w:t>
      </w:r>
      <w:r>
        <w:rPr>
          <w:rFonts w:cstheme="minorHAnsi"/>
        </w:rPr>
        <w:t xml:space="preserve"> </w:t>
      </w:r>
      <w:r w:rsidRPr="00FC36E4">
        <w:rPr>
          <w:rFonts w:cstheme="minorHAnsi"/>
        </w:rPr>
        <w:t>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6D5C2" w14:textId="2B65AFFA" w:rsidR="003F3521" w:rsidRPr="003F3521" w:rsidRDefault="003F3521" w:rsidP="003F3521">
    <w:pPr>
      <w:spacing w:after="0"/>
      <w:jc w:val="right"/>
      <w:rPr>
        <w:rFonts w:cstheme="minorHAnsi"/>
        <w:bCs/>
        <w:color w:val="000000" w:themeColor="text1"/>
        <w:sz w:val="24"/>
        <w:szCs w:val="24"/>
      </w:rPr>
    </w:pPr>
    <w:r w:rsidRPr="003F3521">
      <w:rPr>
        <w:rFonts w:cstheme="minorHAnsi"/>
        <w:bCs/>
        <w:color w:val="000000" w:themeColor="text1"/>
        <w:sz w:val="24"/>
        <w:szCs w:val="24"/>
      </w:rPr>
      <w:t xml:space="preserve">Załącznik nr 3 </w:t>
    </w:r>
  </w:p>
  <w:p w14:paraId="15D6E22F" w14:textId="3CFCE583" w:rsidR="003C1E85" w:rsidRPr="003C1E85" w:rsidRDefault="003C1E85" w:rsidP="003C1E85">
    <w:pPr>
      <w:pStyle w:val="Nagwek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710132E"/>
    <w:name w:val="WW8Num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Arial" w:eastAsia="Times New Roman" w:hAnsi="Arial" w:cs="Arial"/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singleLevel"/>
    <w:tmpl w:val="8670D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  <w:rPr>
        <w:rFonts w:cs="Verdana"/>
      </w:rPr>
    </w:lvl>
  </w:abstractNum>
  <w:abstractNum w:abstractNumId="3" w15:restartNumberingAfterBreak="0">
    <w:nsid w:val="0000000D"/>
    <w:multiLevelType w:val="singleLevel"/>
    <w:tmpl w:val="0000000D"/>
    <w:name w:val="WW8Num47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</w:abstractNum>
  <w:abstractNum w:abstractNumId="4" w15:restartNumberingAfterBreak="0">
    <w:nsid w:val="04B70089"/>
    <w:multiLevelType w:val="hybridMultilevel"/>
    <w:tmpl w:val="4EB6243C"/>
    <w:lvl w:ilvl="0" w:tplc="5696178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2365FC"/>
    <w:multiLevelType w:val="multilevel"/>
    <w:tmpl w:val="AFAC05A4"/>
    <w:lvl w:ilvl="0">
      <w:start w:val="1"/>
      <w:numFmt w:val="decimal"/>
      <w:lvlText w:val="%1. "/>
      <w:lvlJc w:val="left"/>
      <w:pPr>
        <w:tabs>
          <w:tab w:val="num" w:pos="739"/>
        </w:tabs>
        <w:ind w:left="1051" w:hanging="199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17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944"/>
        </w:tabs>
        <w:ind w:left="29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64"/>
        </w:tabs>
        <w:ind w:left="36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84"/>
        </w:tabs>
        <w:ind w:left="43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4"/>
        </w:tabs>
        <w:ind w:left="51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24"/>
        </w:tabs>
        <w:ind w:left="58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44"/>
        </w:tabs>
        <w:ind w:left="65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64"/>
        </w:tabs>
        <w:ind w:left="7264" w:hanging="180"/>
      </w:pPr>
      <w:rPr>
        <w:rFonts w:hint="default"/>
      </w:rPr>
    </w:lvl>
  </w:abstractNum>
  <w:abstractNum w:abstractNumId="6" w15:restartNumberingAfterBreak="0">
    <w:nsid w:val="185121D2"/>
    <w:multiLevelType w:val="hybridMultilevel"/>
    <w:tmpl w:val="52B0B3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7412C2"/>
    <w:multiLevelType w:val="singleLevel"/>
    <w:tmpl w:val="8670D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8" w15:restartNumberingAfterBreak="0">
    <w:nsid w:val="31F07426"/>
    <w:multiLevelType w:val="hybridMultilevel"/>
    <w:tmpl w:val="6EFE7578"/>
    <w:lvl w:ilvl="0" w:tplc="F05C917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54477"/>
    <w:multiLevelType w:val="multilevel"/>
    <w:tmpl w:val="B5ECA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72804"/>
    <w:multiLevelType w:val="hybridMultilevel"/>
    <w:tmpl w:val="24ECCA36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51B25D87"/>
    <w:multiLevelType w:val="hybridMultilevel"/>
    <w:tmpl w:val="AC7EEE9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46558"/>
    <w:multiLevelType w:val="hybridMultilevel"/>
    <w:tmpl w:val="08505F82"/>
    <w:lvl w:ilvl="0" w:tplc="68C60DD6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0C0F84"/>
    <w:multiLevelType w:val="hybridMultilevel"/>
    <w:tmpl w:val="945619B4"/>
    <w:lvl w:ilvl="0" w:tplc="68C8572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6241E"/>
    <w:multiLevelType w:val="hybridMultilevel"/>
    <w:tmpl w:val="522A6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72C7E"/>
    <w:multiLevelType w:val="hybridMultilevel"/>
    <w:tmpl w:val="389ACF50"/>
    <w:lvl w:ilvl="0" w:tplc="AD7CF7E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6B72CA"/>
    <w:multiLevelType w:val="hybridMultilevel"/>
    <w:tmpl w:val="DC3470E6"/>
    <w:lvl w:ilvl="0" w:tplc="A7340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329871">
    <w:abstractNumId w:val="9"/>
  </w:num>
  <w:num w:numId="2" w16cid:durableId="1368988807">
    <w:abstractNumId w:val="13"/>
  </w:num>
  <w:num w:numId="3" w16cid:durableId="1352797254">
    <w:abstractNumId w:val="2"/>
    <w:lvlOverride w:ilvl="0">
      <w:startOverride w:val="1"/>
    </w:lvlOverride>
  </w:num>
  <w:num w:numId="4" w16cid:durableId="285357609">
    <w:abstractNumId w:val="1"/>
  </w:num>
  <w:num w:numId="5" w16cid:durableId="1550990809">
    <w:abstractNumId w:val="14"/>
  </w:num>
  <w:num w:numId="6" w16cid:durableId="1223639632">
    <w:abstractNumId w:val="10"/>
  </w:num>
  <w:num w:numId="7" w16cid:durableId="64307145">
    <w:abstractNumId w:val="8"/>
  </w:num>
  <w:num w:numId="8" w16cid:durableId="2082946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1409017">
    <w:abstractNumId w:val="15"/>
  </w:num>
  <w:num w:numId="10" w16cid:durableId="398214107">
    <w:abstractNumId w:val="12"/>
  </w:num>
  <w:num w:numId="11" w16cid:durableId="1395734311">
    <w:abstractNumId w:val="11"/>
  </w:num>
  <w:num w:numId="12" w16cid:durableId="1926302089">
    <w:abstractNumId w:val="4"/>
  </w:num>
  <w:num w:numId="13" w16cid:durableId="1753820231">
    <w:abstractNumId w:val="16"/>
  </w:num>
  <w:num w:numId="14" w16cid:durableId="1636982294">
    <w:abstractNumId w:val="7"/>
  </w:num>
  <w:num w:numId="15" w16cid:durableId="1085304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A85"/>
    <w:rsid w:val="000023AA"/>
    <w:rsid w:val="00022DA0"/>
    <w:rsid w:val="00025467"/>
    <w:rsid w:val="00031075"/>
    <w:rsid w:val="000542FF"/>
    <w:rsid w:val="000662A2"/>
    <w:rsid w:val="0007415D"/>
    <w:rsid w:val="000761EB"/>
    <w:rsid w:val="00080F1D"/>
    <w:rsid w:val="00083970"/>
    <w:rsid w:val="000857E1"/>
    <w:rsid w:val="00093E66"/>
    <w:rsid w:val="00096DEA"/>
    <w:rsid w:val="000A29AC"/>
    <w:rsid w:val="000B47AB"/>
    <w:rsid w:val="000B5F48"/>
    <w:rsid w:val="000B79C7"/>
    <w:rsid w:val="000C21CA"/>
    <w:rsid w:val="001054CF"/>
    <w:rsid w:val="00114BAB"/>
    <w:rsid w:val="00127A85"/>
    <w:rsid w:val="00132678"/>
    <w:rsid w:val="00134FC0"/>
    <w:rsid w:val="001370D4"/>
    <w:rsid w:val="0014456B"/>
    <w:rsid w:val="00146638"/>
    <w:rsid w:val="0015267D"/>
    <w:rsid w:val="00152ABF"/>
    <w:rsid w:val="00153941"/>
    <w:rsid w:val="00154FD4"/>
    <w:rsid w:val="00172F37"/>
    <w:rsid w:val="001732DD"/>
    <w:rsid w:val="00173E04"/>
    <w:rsid w:val="0018166B"/>
    <w:rsid w:val="00181B70"/>
    <w:rsid w:val="0018626A"/>
    <w:rsid w:val="00193621"/>
    <w:rsid w:val="001A59F0"/>
    <w:rsid w:val="001A6229"/>
    <w:rsid w:val="001B01D2"/>
    <w:rsid w:val="001B0A5C"/>
    <w:rsid w:val="001C13F7"/>
    <w:rsid w:val="001C2765"/>
    <w:rsid w:val="001C620B"/>
    <w:rsid w:val="001C7B0D"/>
    <w:rsid w:val="001D2920"/>
    <w:rsid w:val="001D7528"/>
    <w:rsid w:val="001E7A90"/>
    <w:rsid w:val="001F0622"/>
    <w:rsid w:val="0020460F"/>
    <w:rsid w:val="00206587"/>
    <w:rsid w:val="002147FD"/>
    <w:rsid w:val="00220CCB"/>
    <w:rsid w:val="002232C6"/>
    <w:rsid w:val="00227240"/>
    <w:rsid w:val="00230FCC"/>
    <w:rsid w:val="002334CC"/>
    <w:rsid w:val="00236026"/>
    <w:rsid w:val="00244F2C"/>
    <w:rsid w:val="00252E6D"/>
    <w:rsid w:val="00255B8E"/>
    <w:rsid w:val="00261F3A"/>
    <w:rsid w:val="002672BD"/>
    <w:rsid w:val="00274FAF"/>
    <w:rsid w:val="00281B83"/>
    <w:rsid w:val="0028605B"/>
    <w:rsid w:val="002A5394"/>
    <w:rsid w:val="002C0259"/>
    <w:rsid w:val="002C1935"/>
    <w:rsid w:val="002C3683"/>
    <w:rsid w:val="002D6D21"/>
    <w:rsid w:val="002E7C97"/>
    <w:rsid w:val="00311668"/>
    <w:rsid w:val="00317E88"/>
    <w:rsid w:val="003327D2"/>
    <w:rsid w:val="003352D4"/>
    <w:rsid w:val="00346B3A"/>
    <w:rsid w:val="0035454D"/>
    <w:rsid w:val="0035636C"/>
    <w:rsid w:val="00356C86"/>
    <w:rsid w:val="003622CE"/>
    <w:rsid w:val="0036606B"/>
    <w:rsid w:val="00373130"/>
    <w:rsid w:val="00375DCD"/>
    <w:rsid w:val="003815D3"/>
    <w:rsid w:val="003862E8"/>
    <w:rsid w:val="00392521"/>
    <w:rsid w:val="0039678E"/>
    <w:rsid w:val="003A40B4"/>
    <w:rsid w:val="003A5936"/>
    <w:rsid w:val="003B1056"/>
    <w:rsid w:val="003C173E"/>
    <w:rsid w:val="003C1E85"/>
    <w:rsid w:val="003C65AF"/>
    <w:rsid w:val="003D1942"/>
    <w:rsid w:val="003D3A6F"/>
    <w:rsid w:val="003D4053"/>
    <w:rsid w:val="003D6619"/>
    <w:rsid w:val="003E56A1"/>
    <w:rsid w:val="003F1951"/>
    <w:rsid w:val="003F3521"/>
    <w:rsid w:val="0040453B"/>
    <w:rsid w:val="004064F8"/>
    <w:rsid w:val="00411EC0"/>
    <w:rsid w:val="0041416C"/>
    <w:rsid w:val="00442BA6"/>
    <w:rsid w:val="00454479"/>
    <w:rsid w:val="0045574B"/>
    <w:rsid w:val="00460732"/>
    <w:rsid w:val="00467C99"/>
    <w:rsid w:val="00480D3C"/>
    <w:rsid w:val="004959A7"/>
    <w:rsid w:val="00497305"/>
    <w:rsid w:val="004B3678"/>
    <w:rsid w:val="004B37DF"/>
    <w:rsid w:val="004C0484"/>
    <w:rsid w:val="004D35DE"/>
    <w:rsid w:val="004E2937"/>
    <w:rsid w:val="004E62BF"/>
    <w:rsid w:val="004F1A33"/>
    <w:rsid w:val="00505C5D"/>
    <w:rsid w:val="0051027E"/>
    <w:rsid w:val="00525D67"/>
    <w:rsid w:val="00531EB2"/>
    <w:rsid w:val="0053283D"/>
    <w:rsid w:val="00534857"/>
    <w:rsid w:val="00537DDA"/>
    <w:rsid w:val="00544ECA"/>
    <w:rsid w:val="00561F8E"/>
    <w:rsid w:val="00563795"/>
    <w:rsid w:val="0056402F"/>
    <w:rsid w:val="00566ADC"/>
    <w:rsid w:val="00575963"/>
    <w:rsid w:val="00583180"/>
    <w:rsid w:val="00587E79"/>
    <w:rsid w:val="00590D32"/>
    <w:rsid w:val="00597FCD"/>
    <w:rsid w:val="005A5676"/>
    <w:rsid w:val="005A6780"/>
    <w:rsid w:val="005B4CBD"/>
    <w:rsid w:val="005C1CB2"/>
    <w:rsid w:val="005C5FA8"/>
    <w:rsid w:val="005C75DF"/>
    <w:rsid w:val="005E25D1"/>
    <w:rsid w:val="005E5521"/>
    <w:rsid w:val="005F1F6A"/>
    <w:rsid w:val="00605F2F"/>
    <w:rsid w:val="00606B0E"/>
    <w:rsid w:val="006144B1"/>
    <w:rsid w:val="00632EED"/>
    <w:rsid w:val="0065477D"/>
    <w:rsid w:val="00661949"/>
    <w:rsid w:val="00671607"/>
    <w:rsid w:val="0067250C"/>
    <w:rsid w:val="00687A52"/>
    <w:rsid w:val="006944DB"/>
    <w:rsid w:val="00694AE0"/>
    <w:rsid w:val="00695193"/>
    <w:rsid w:val="006A21EA"/>
    <w:rsid w:val="006A7094"/>
    <w:rsid w:val="006B24CB"/>
    <w:rsid w:val="006B5760"/>
    <w:rsid w:val="006C7CDB"/>
    <w:rsid w:val="006D51A0"/>
    <w:rsid w:val="006E0479"/>
    <w:rsid w:val="006E270C"/>
    <w:rsid w:val="006E4E1F"/>
    <w:rsid w:val="006F4040"/>
    <w:rsid w:val="006F4B49"/>
    <w:rsid w:val="00721F17"/>
    <w:rsid w:val="0073705A"/>
    <w:rsid w:val="0074062B"/>
    <w:rsid w:val="00740A5E"/>
    <w:rsid w:val="00740C7E"/>
    <w:rsid w:val="00765C8D"/>
    <w:rsid w:val="00766B94"/>
    <w:rsid w:val="007700C0"/>
    <w:rsid w:val="00770F63"/>
    <w:rsid w:val="00777BA1"/>
    <w:rsid w:val="0078161D"/>
    <w:rsid w:val="0078515C"/>
    <w:rsid w:val="007A12F7"/>
    <w:rsid w:val="007A2769"/>
    <w:rsid w:val="007A55A8"/>
    <w:rsid w:val="007B4146"/>
    <w:rsid w:val="007C0AAC"/>
    <w:rsid w:val="007C0DA8"/>
    <w:rsid w:val="007D4F6B"/>
    <w:rsid w:val="007D7028"/>
    <w:rsid w:val="007D79BC"/>
    <w:rsid w:val="007F3400"/>
    <w:rsid w:val="007F5EF7"/>
    <w:rsid w:val="00800ED5"/>
    <w:rsid w:val="00807EBB"/>
    <w:rsid w:val="00811293"/>
    <w:rsid w:val="008119CA"/>
    <w:rsid w:val="0081249F"/>
    <w:rsid w:val="00834338"/>
    <w:rsid w:val="00836532"/>
    <w:rsid w:val="008404B0"/>
    <w:rsid w:val="0084090F"/>
    <w:rsid w:val="008440D9"/>
    <w:rsid w:val="00845885"/>
    <w:rsid w:val="00855ED7"/>
    <w:rsid w:val="00873635"/>
    <w:rsid w:val="00874D9F"/>
    <w:rsid w:val="00882C37"/>
    <w:rsid w:val="00885900"/>
    <w:rsid w:val="00896109"/>
    <w:rsid w:val="008A0309"/>
    <w:rsid w:val="008A261D"/>
    <w:rsid w:val="008B5CCD"/>
    <w:rsid w:val="008C22C1"/>
    <w:rsid w:val="008D01C8"/>
    <w:rsid w:val="008D6C91"/>
    <w:rsid w:val="008D6D09"/>
    <w:rsid w:val="008D6F52"/>
    <w:rsid w:val="008E7707"/>
    <w:rsid w:val="008E7EE0"/>
    <w:rsid w:val="008F2205"/>
    <w:rsid w:val="008F731C"/>
    <w:rsid w:val="00907BC4"/>
    <w:rsid w:val="00915FDC"/>
    <w:rsid w:val="00921F12"/>
    <w:rsid w:val="00924F52"/>
    <w:rsid w:val="00927B89"/>
    <w:rsid w:val="00932356"/>
    <w:rsid w:val="00934840"/>
    <w:rsid w:val="00943996"/>
    <w:rsid w:val="00956A54"/>
    <w:rsid w:val="00957801"/>
    <w:rsid w:val="00957B3D"/>
    <w:rsid w:val="009804C8"/>
    <w:rsid w:val="009866D9"/>
    <w:rsid w:val="009900B1"/>
    <w:rsid w:val="00996BA1"/>
    <w:rsid w:val="00997B93"/>
    <w:rsid w:val="009A7AC5"/>
    <w:rsid w:val="009B0235"/>
    <w:rsid w:val="009B2923"/>
    <w:rsid w:val="009B2F4D"/>
    <w:rsid w:val="009B3436"/>
    <w:rsid w:val="009C1361"/>
    <w:rsid w:val="009D20FB"/>
    <w:rsid w:val="009D77CC"/>
    <w:rsid w:val="009E6922"/>
    <w:rsid w:val="009E6F66"/>
    <w:rsid w:val="009E7A7F"/>
    <w:rsid w:val="00A12A8F"/>
    <w:rsid w:val="00A34D3F"/>
    <w:rsid w:val="00A510A3"/>
    <w:rsid w:val="00A515EA"/>
    <w:rsid w:val="00A55247"/>
    <w:rsid w:val="00A635B7"/>
    <w:rsid w:val="00A70B7B"/>
    <w:rsid w:val="00A75202"/>
    <w:rsid w:val="00A75422"/>
    <w:rsid w:val="00A87625"/>
    <w:rsid w:val="00A92ABF"/>
    <w:rsid w:val="00A93100"/>
    <w:rsid w:val="00A9357E"/>
    <w:rsid w:val="00AA0D48"/>
    <w:rsid w:val="00AB0CDC"/>
    <w:rsid w:val="00AB1DD8"/>
    <w:rsid w:val="00AB2D7E"/>
    <w:rsid w:val="00AB7A35"/>
    <w:rsid w:val="00AC0571"/>
    <w:rsid w:val="00AC0C6B"/>
    <w:rsid w:val="00AD1CB1"/>
    <w:rsid w:val="00AD556A"/>
    <w:rsid w:val="00AE57FE"/>
    <w:rsid w:val="00AF3B69"/>
    <w:rsid w:val="00B00BA0"/>
    <w:rsid w:val="00B00D04"/>
    <w:rsid w:val="00B20E49"/>
    <w:rsid w:val="00B33E50"/>
    <w:rsid w:val="00B362DB"/>
    <w:rsid w:val="00B43E60"/>
    <w:rsid w:val="00B44EF1"/>
    <w:rsid w:val="00B46278"/>
    <w:rsid w:val="00B55380"/>
    <w:rsid w:val="00B5698A"/>
    <w:rsid w:val="00B64270"/>
    <w:rsid w:val="00B67B84"/>
    <w:rsid w:val="00B709E9"/>
    <w:rsid w:val="00B71C56"/>
    <w:rsid w:val="00B71F09"/>
    <w:rsid w:val="00B7289E"/>
    <w:rsid w:val="00B83CC8"/>
    <w:rsid w:val="00BA0C34"/>
    <w:rsid w:val="00BA4697"/>
    <w:rsid w:val="00BA5247"/>
    <w:rsid w:val="00BA6EDA"/>
    <w:rsid w:val="00BA7FEF"/>
    <w:rsid w:val="00BB3CE4"/>
    <w:rsid w:val="00BB6076"/>
    <w:rsid w:val="00BC0F94"/>
    <w:rsid w:val="00BC4582"/>
    <w:rsid w:val="00BC50AB"/>
    <w:rsid w:val="00BE65E5"/>
    <w:rsid w:val="00BE6611"/>
    <w:rsid w:val="00BF1B6D"/>
    <w:rsid w:val="00C17249"/>
    <w:rsid w:val="00C17ABF"/>
    <w:rsid w:val="00C21B37"/>
    <w:rsid w:val="00C260FE"/>
    <w:rsid w:val="00C314A1"/>
    <w:rsid w:val="00C41104"/>
    <w:rsid w:val="00C46719"/>
    <w:rsid w:val="00C54486"/>
    <w:rsid w:val="00C562FF"/>
    <w:rsid w:val="00C57066"/>
    <w:rsid w:val="00C57179"/>
    <w:rsid w:val="00C623E1"/>
    <w:rsid w:val="00C816A5"/>
    <w:rsid w:val="00C81B20"/>
    <w:rsid w:val="00C90E97"/>
    <w:rsid w:val="00CA04A0"/>
    <w:rsid w:val="00CA0841"/>
    <w:rsid w:val="00CA7406"/>
    <w:rsid w:val="00CB2968"/>
    <w:rsid w:val="00CC3001"/>
    <w:rsid w:val="00CD0C45"/>
    <w:rsid w:val="00CD1F8F"/>
    <w:rsid w:val="00CD4CC6"/>
    <w:rsid w:val="00CD6854"/>
    <w:rsid w:val="00CE1539"/>
    <w:rsid w:val="00CE1C39"/>
    <w:rsid w:val="00CE5838"/>
    <w:rsid w:val="00D01376"/>
    <w:rsid w:val="00D043B4"/>
    <w:rsid w:val="00D05953"/>
    <w:rsid w:val="00D207B6"/>
    <w:rsid w:val="00D233AA"/>
    <w:rsid w:val="00D309A8"/>
    <w:rsid w:val="00D40A66"/>
    <w:rsid w:val="00D476B1"/>
    <w:rsid w:val="00D54C5A"/>
    <w:rsid w:val="00D5611B"/>
    <w:rsid w:val="00D56895"/>
    <w:rsid w:val="00D5743D"/>
    <w:rsid w:val="00D70A2C"/>
    <w:rsid w:val="00D71CD7"/>
    <w:rsid w:val="00D721D1"/>
    <w:rsid w:val="00D769A8"/>
    <w:rsid w:val="00D76C29"/>
    <w:rsid w:val="00D80C2A"/>
    <w:rsid w:val="00D818D3"/>
    <w:rsid w:val="00D82A18"/>
    <w:rsid w:val="00D8327F"/>
    <w:rsid w:val="00D946DC"/>
    <w:rsid w:val="00D959E8"/>
    <w:rsid w:val="00DA0563"/>
    <w:rsid w:val="00DA1D7E"/>
    <w:rsid w:val="00DA328E"/>
    <w:rsid w:val="00DA641A"/>
    <w:rsid w:val="00DA6C2E"/>
    <w:rsid w:val="00DB0C81"/>
    <w:rsid w:val="00DC5AFC"/>
    <w:rsid w:val="00DD31FE"/>
    <w:rsid w:val="00DD488E"/>
    <w:rsid w:val="00DD520D"/>
    <w:rsid w:val="00DD5E4A"/>
    <w:rsid w:val="00DE0266"/>
    <w:rsid w:val="00DE193A"/>
    <w:rsid w:val="00DE41F0"/>
    <w:rsid w:val="00DF0AD8"/>
    <w:rsid w:val="00DF5D2E"/>
    <w:rsid w:val="00DF5E49"/>
    <w:rsid w:val="00E06367"/>
    <w:rsid w:val="00E14FFE"/>
    <w:rsid w:val="00E3591E"/>
    <w:rsid w:val="00E56562"/>
    <w:rsid w:val="00E56784"/>
    <w:rsid w:val="00E64788"/>
    <w:rsid w:val="00E67B05"/>
    <w:rsid w:val="00E82C55"/>
    <w:rsid w:val="00E95270"/>
    <w:rsid w:val="00EA3FAC"/>
    <w:rsid w:val="00EB0DA7"/>
    <w:rsid w:val="00ED5434"/>
    <w:rsid w:val="00EE1B4E"/>
    <w:rsid w:val="00EE4C93"/>
    <w:rsid w:val="00EE5164"/>
    <w:rsid w:val="00EF2AED"/>
    <w:rsid w:val="00F01FD1"/>
    <w:rsid w:val="00F02086"/>
    <w:rsid w:val="00F04B71"/>
    <w:rsid w:val="00F11CBB"/>
    <w:rsid w:val="00F15192"/>
    <w:rsid w:val="00F229F6"/>
    <w:rsid w:val="00F30B8C"/>
    <w:rsid w:val="00F313A4"/>
    <w:rsid w:val="00F32A34"/>
    <w:rsid w:val="00F35581"/>
    <w:rsid w:val="00F44E81"/>
    <w:rsid w:val="00F50B05"/>
    <w:rsid w:val="00F554A5"/>
    <w:rsid w:val="00F57098"/>
    <w:rsid w:val="00F57325"/>
    <w:rsid w:val="00F57E02"/>
    <w:rsid w:val="00F815AE"/>
    <w:rsid w:val="00F84B1B"/>
    <w:rsid w:val="00F876E9"/>
    <w:rsid w:val="00F97C25"/>
    <w:rsid w:val="00FA0A85"/>
    <w:rsid w:val="00FA11DC"/>
    <w:rsid w:val="00FA5086"/>
    <w:rsid w:val="00FA542A"/>
    <w:rsid w:val="00FB327E"/>
    <w:rsid w:val="00FB3492"/>
    <w:rsid w:val="00FB4C83"/>
    <w:rsid w:val="00FC28AD"/>
    <w:rsid w:val="00FC5B25"/>
    <w:rsid w:val="00FE32C3"/>
    <w:rsid w:val="00FF2413"/>
    <w:rsid w:val="00FF3226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2322E"/>
  <w15:docId w15:val="{74AAF328-8BDE-46B7-B0FC-188AB9BC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A3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A11D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86912"/>
  </w:style>
  <w:style w:type="character" w:customStyle="1" w:styleId="StopkaZnak">
    <w:name w:val="Stopka Znak"/>
    <w:basedOn w:val="Domylnaczcionkaakapitu"/>
    <w:link w:val="Stopka"/>
    <w:uiPriority w:val="99"/>
    <w:qFormat/>
    <w:rsid w:val="0098691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8691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E26B4"/>
    <w:rPr>
      <w:color w:val="0000FF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01B74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F01B74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27C02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Domylnaczcionkaakapitu"/>
    <w:qFormat/>
    <w:rsid w:val="0031495C"/>
  </w:style>
  <w:style w:type="character" w:customStyle="1" w:styleId="Wyrnienie">
    <w:name w:val="Wyróżnienie"/>
    <w:basedOn w:val="Domylnaczcionkaakapitu"/>
    <w:uiPriority w:val="20"/>
    <w:qFormat/>
    <w:rsid w:val="0031495C"/>
    <w:rPr>
      <w:i/>
      <w:iCs/>
    </w:rPr>
  </w:style>
  <w:style w:type="character" w:customStyle="1" w:styleId="FontStyle49">
    <w:name w:val="Font Style49"/>
    <w:basedOn w:val="Domylnaczcionkaakapitu"/>
    <w:uiPriority w:val="99"/>
    <w:qFormat/>
    <w:rsid w:val="008026BB"/>
    <w:rPr>
      <w:rFonts w:ascii="Verdana" w:hAnsi="Verdana"/>
      <w:b/>
      <w:bCs/>
      <w:color w:val="000000"/>
    </w:rPr>
  </w:style>
  <w:style w:type="character" w:customStyle="1" w:styleId="FontStyle51">
    <w:name w:val="Font Style51"/>
    <w:basedOn w:val="Domylnaczcionkaakapitu"/>
    <w:uiPriority w:val="99"/>
    <w:qFormat/>
    <w:rsid w:val="008026BB"/>
    <w:rPr>
      <w:rFonts w:ascii="Verdana" w:hAnsi="Verdana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174A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174A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174A8"/>
    <w:rPr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qFormat/>
    <w:rsid w:val="00D46798"/>
    <w:rPr>
      <w:rFonts w:ascii="Verdana" w:hAnsi="Verdana" w:cs="Verdana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513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5136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33E0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27C02"/>
    <w:pPr>
      <w:spacing w:after="120"/>
    </w:pPr>
    <w:rPr>
      <w:rFonts w:ascii="Calibri" w:eastAsia="Times New Roman" w:hAnsi="Calibri" w:cs="Times New Roman"/>
    </w:rPr>
  </w:style>
  <w:style w:type="paragraph" w:styleId="Lista">
    <w:name w:val="List"/>
    <w:basedOn w:val="Normalny"/>
    <w:uiPriority w:val="99"/>
    <w:unhideWhenUsed/>
    <w:rsid w:val="007043DD"/>
    <w:pPr>
      <w:spacing w:after="120" w:line="240" w:lineRule="auto"/>
    </w:pPr>
    <w:rPr>
      <w:rFonts w:ascii="Times New Roman" w:eastAsiaTheme="minorHAnsi" w:hAnsi="Times New Roman" w:cs="Times New Roman"/>
      <w:sz w:val="24"/>
      <w:szCs w:val="24"/>
      <w:lang w:eastAsia="zh-CN"/>
    </w:rPr>
  </w:style>
  <w:style w:type="paragraph" w:styleId="Legenda">
    <w:name w:val="caption"/>
    <w:basedOn w:val="Normalny"/>
    <w:qFormat/>
    <w:rsid w:val="008119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119CA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98691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869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8D14BE"/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wypunktowanie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2E26B4"/>
    <w:pPr>
      <w:ind w:left="720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01B74"/>
    <w:pPr>
      <w:spacing w:after="120" w:line="480" w:lineRule="auto"/>
    </w:pPr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qFormat/>
    <w:rsid w:val="00F01B74"/>
    <w:pPr>
      <w:ind w:left="720"/>
    </w:pPr>
    <w:rPr>
      <w:rFonts w:ascii="Calibri" w:eastAsia="Times New Roman" w:hAnsi="Calibri" w:cs="Calibri"/>
    </w:rPr>
  </w:style>
  <w:style w:type="paragraph" w:styleId="NormalnyWeb">
    <w:name w:val="Normal (Web)"/>
    <w:basedOn w:val="Normalny"/>
    <w:uiPriority w:val="99"/>
    <w:unhideWhenUsed/>
    <w:qFormat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akapitzlist10">
    <w:name w:val="akapitzlist1"/>
    <w:basedOn w:val="Normalny"/>
    <w:uiPriority w:val="99"/>
    <w:semiHidden/>
    <w:qFormat/>
    <w:rsid w:val="0031495C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Style11">
    <w:name w:val="Style11"/>
    <w:basedOn w:val="Normalny"/>
    <w:uiPriority w:val="99"/>
    <w:qFormat/>
    <w:rsid w:val="008026BB"/>
    <w:pPr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174A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174A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51367"/>
    <w:pPr>
      <w:spacing w:after="0" w:line="240" w:lineRule="auto"/>
    </w:pPr>
    <w:rPr>
      <w:sz w:val="20"/>
      <w:szCs w:val="20"/>
    </w:rPr>
  </w:style>
  <w:style w:type="paragraph" w:customStyle="1" w:styleId="Style4">
    <w:name w:val="Style4"/>
    <w:basedOn w:val="Normalny"/>
    <w:uiPriority w:val="99"/>
    <w:rsid w:val="00CD1F8F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91">
    <w:name w:val="Font Style291"/>
    <w:basedOn w:val="Domylnaczcionkaakapitu"/>
    <w:uiPriority w:val="99"/>
    <w:rsid w:val="00CD1F8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24">
    <w:name w:val="Font Style424"/>
    <w:basedOn w:val="Domylnaczcionkaakapitu"/>
    <w:uiPriority w:val="99"/>
    <w:rsid w:val="00CD1F8F"/>
    <w:rPr>
      <w:rFonts w:ascii="Arial" w:hAnsi="Arial" w:cs="Arial"/>
      <w:color w:val="000000"/>
      <w:sz w:val="18"/>
      <w:szCs w:val="18"/>
    </w:rPr>
  </w:style>
  <w:style w:type="paragraph" w:customStyle="1" w:styleId="Style287">
    <w:name w:val="Style287"/>
    <w:basedOn w:val="Normalny"/>
    <w:uiPriority w:val="99"/>
    <w:rsid w:val="005E5521"/>
    <w:pPr>
      <w:widowControl w:val="0"/>
      <w:autoSpaceDE w:val="0"/>
      <w:autoSpaceDN w:val="0"/>
      <w:adjustRightInd w:val="0"/>
      <w:spacing w:after="0" w:line="269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EF2AED"/>
    <w:pPr>
      <w:widowControl w:val="0"/>
      <w:autoSpaceDE w:val="0"/>
      <w:autoSpaceDN w:val="0"/>
      <w:adjustRightInd w:val="0"/>
      <w:spacing w:after="0" w:line="264" w:lineRule="exact"/>
      <w:ind w:hanging="288"/>
    </w:pPr>
    <w:rPr>
      <w:rFonts w:ascii="Arial" w:eastAsia="Times New Roman" w:hAnsi="Arial" w:cs="Arial"/>
      <w:sz w:val="24"/>
      <w:szCs w:val="24"/>
    </w:rPr>
  </w:style>
  <w:style w:type="character" w:customStyle="1" w:styleId="polecenie">
    <w:name w:val="polecenie"/>
    <w:rsid w:val="00DE41F0"/>
  </w:style>
  <w:style w:type="paragraph" w:styleId="Poprawka">
    <w:name w:val="Revision"/>
    <w:hidden/>
    <w:uiPriority w:val="99"/>
    <w:semiHidden/>
    <w:rsid w:val="008440D9"/>
  </w:style>
  <w:style w:type="character" w:styleId="Hipercze">
    <w:name w:val="Hyperlink"/>
    <w:basedOn w:val="Domylnaczcionkaakapitu"/>
    <w:uiPriority w:val="99"/>
    <w:unhideWhenUsed/>
    <w:rsid w:val="00114BA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BA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8327F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FA11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Tabela-Siatka">
    <w:name w:val="Table Grid"/>
    <w:basedOn w:val="Standardowy"/>
    <w:uiPriority w:val="59"/>
    <w:rsid w:val="00127A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AB2D7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42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427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4270"/>
    <w:rPr>
      <w:vertAlign w:val="superscript"/>
    </w:rPr>
  </w:style>
  <w:style w:type="paragraph" w:styleId="Bezodstpw">
    <w:name w:val="No Spacing"/>
    <w:aliases w:val="paragrafy"/>
    <w:basedOn w:val="Normalny"/>
    <w:uiPriority w:val="1"/>
    <w:qFormat/>
    <w:rsid w:val="00DC5AFC"/>
    <w:pPr>
      <w:spacing w:after="0" w:line="240" w:lineRule="auto"/>
    </w:pPr>
    <w:rPr>
      <w:rFonts w:ascii="Aptos" w:eastAsiaTheme="minorHAnsi" w:hAnsi="Aptos" w:cs="Aptos"/>
      <w:lang w:eastAsia="en-US"/>
    </w:rPr>
  </w:style>
  <w:style w:type="character" w:customStyle="1" w:styleId="syno-o-doc-pm-text">
    <w:name w:val="syno-o-doc-pm-text"/>
    <w:basedOn w:val="Domylnaczcionkaakapitu"/>
    <w:rsid w:val="00F2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cp-sla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0228E-CECE-4D9C-B4A0-9E15C5E5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1989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wzór umowy</vt:lpstr>
    </vt:vector>
  </TitlesOfParts>
  <Company/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wzór umowy</dc:title>
  <dc:creator>dorota.nowicka</dc:creator>
  <cp:lastModifiedBy>Ewa Pośpiech-Baranowska</cp:lastModifiedBy>
  <cp:revision>24</cp:revision>
  <cp:lastPrinted>2026-04-16T10:53:00Z</cp:lastPrinted>
  <dcterms:created xsi:type="dcterms:W3CDTF">2026-03-26T08:20:00Z</dcterms:created>
  <dcterms:modified xsi:type="dcterms:W3CDTF">2026-04-28T11:00:00Z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