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974EF" w14:textId="77777777" w:rsidR="00885298" w:rsidRDefault="007A01B1" w:rsidP="00E96DBA">
      <w:pPr>
        <w:spacing w:before="100" w:beforeAutospacing="1" w:after="100" w:afterAutospacing="1" w:line="240" w:lineRule="auto"/>
        <w:ind w:left="4956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5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</w:t>
      </w:r>
      <w:r w:rsidR="0088529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</w:t>
      </w:r>
      <w:r w:rsidRPr="00405E6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0EB9DECC" w14:textId="6B926245" w:rsidR="006775A8" w:rsidRPr="00E654A4" w:rsidRDefault="00885298" w:rsidP="00660B0A">
      <w:pPr>
        <w:pStyle w:val="Bezodstpw"/>
        <w:rPr>
          <w:sz w:val="24"/>
          <w:szCs w:val="24"/>
          <w:lang w:eastAsia="pl-PL"/>
        </w:rPr>
      </w:pPr>
      <w:r w:rsidRPr="00E654A4">
        <w:rPr>
          <w:sz w:val="24"/>
          <w:szCs w:val="24"/>
          <w:lang w:eastAsia="pl-PL"/>
        </w:rPr>
        <w:t>GN.</w:t>
      </w:r>
      <w:r w:rsidR="00FD21E3" w:rsidRPr="00E654A4">
        <w:rPr>
          <w:sz w:val="24"/>
          <w:szCs w:val="24"/>
          <w:lang w:eastAsia="pl-PL"/>
        </w:rPr>
        <w:t>3032.</w:t>
      </w:r>
      <w:r w:rsidR="009953B6">
        <w:rPr>
          <w:sz w:val="24"/>
          <w:szCs w:val="24"/>
          <w:lang w:eastAsia="pl-PL"/>
        </w:rPr>
        <w:t>19</w:t>
      </w:r>
      <w:r w:rsidR="00E654A4" w:rsidRPr="00E654A4">
        <w:rPr>
          <w:sz w:val="24"/>
          <w:szCs w:val="24"/>
          <w:lang w:eastAsia="pl-PL"/>
        </w:rPr>
        <w:t xml:space="preserve"> </w:t>
      </w:r>
      <w:r w:rsidR="00FD21E3" w:rsidRPr="00E654A4">
        <w:rPr>
          <w:sz w:val="24"/>
          <w:szCs w:val="24"/>
          <w:lang w:eastAsia="pl-PL"/>
        </w:rPr>
        <w:t>.202</w:t>
      </w:r>
      <w:r w:rsidR="00E654A4" w:rsidRPr="00E654A4">
        <w:rPr>
          <w:sz w:val="24"/>
          <w:szCs w:val="24"/>
          <w:lang w:eastAsia="pl-PL"/>
        </w:rPr>
        <w:t>6</w:t>
      </w:r>
      <w:r w:rsidR="00FD21E3" w:rsidRPr="00E654A4">
        <w:rPr>
          <w:sz w:val="24"/>
          <w:szCs w:val="24"/>
          <w:lang w:eastAsia="pl-PL"/>
        </w:rPr>
        <w:t>.GN3</w:t>
      </w:r>
      <w:r w:rsidRPr="00E654A4">
        <w:rPr>
          <w:sz w:val="24"/>
          <w:szCs w:val="24"/>
          <w:lang w:eastAsia="pl-PL"/>
        </w:rPr>
        <w:t xml:space="preserve">     </w:t>
      </w:r>
      <w:r w:rsidR="0025135A" w:rsidRPr="00E654A4">
        <w:rPr>
          <w:sz w:val="24"/>
          <w:szCs w:val="24"/>
          <w:lang w:eastAsia="pl-PL"/>
        </w:rPr>
        <w:t xml:space="preserve">                         </w:t>
      </w:r>
      <w:r w:rsidRPr="00E654A4">
        <w:rPr>
          <w:sz w:val="24"/>
          <w:szCs w:val="24"/>
          <w:lang w:eastAsia="pl-PL"/>
        </w:rPr>
        <w:t xml:space="preserve">                                        </w:t>
      </w:r>
      <w:r w:rsidR="00221A9D" w:rsidRPr="00E654A4">
        <w:rPr>
          <w:sz w:val="24"/>
          <w:szCs w:val="24"/>
          <w:lang w:eastAsia="pl-PL"/>
        </w:rPr>
        <w:t xml:space="preserve"> </w:t>
      </w:r>
      <w:r w:rsidR="006A5D11" w:rsidRPr="00E654A4">
        <w:rPr>
          <w:sz w:val="24"/>
          <w:szCs w:val="24"/>
          <w:lang w:eastAsia="pl-PL"/>
        </w:rPr>
        <w:t>Kłodzko,</w:t>
      </w:r>
      <w:r w:rsidR="00221A9D" w:rsidRPr="00E654A4">
        <w:rPr>
          <w:sz w:val="24"/>
          <w:szCs w:val="24"/>
          <w:lang w:eastAsia="pl-PL"/>
        </w:rPr>
        <w:t xml:space="preserve"> </w:t>
      </w:r>
      <w:r w:rsidR="002D2256" w:rsidRPr="00E654A4">
        <w:rPr>
          <w:sz w:val="24"/>
          <w:szCs w:val="24"/>
          <w:lang w:eastAsia="pl-PL"/>
        </w:rPr>
        <w:t xml:space="preserve"> </w:t>
      </w:r>
      <w:r w:rsidR="009953B6">
        <w:rPr>
          <w:sz w:val="24"/>
          <w:szCs w:val="24"/>
          <w:lang w:eastAsia="pl-PL"/>
        </w:rPr>
        <w:t xml:space="preserve">07 maja </w:t>
      </w:r>
      <w:r w:rsidR="002D2256" w:rsidRPr="00E654A4">
        <w:rPr>
          <w:sz w:val="24"/>
          <w:szCs w:val="24"/>
          <w:lang w:eastAsia="pl-PL"/>
        </w:rPr>
        <w:t xml:space="preserve"> </w:t>
      </w:r>
      <w:r w:rsidR="00BF45A0" w:rsidRPr="00E654A4">
        <w:rPr>
          <w:sz w:val="24"/>
          <w:szCs w:val="24"/>
          <w:lang w:eastAsia="pl-PL"/>
        </w:rPr>
        <w:t>202</w:t>
      </w:r>
      <w:r w:rsidR="002D2256" w:rsidRPr="00E654A4">
        <w:rPr>
          <w:sz w:val="24"/>
          <w:szCs w:val="24"/>
          <w:lang w:eastAsia="pl-PL"/>
        </w:rPr>
        <w:t>6</w:t>
      </w:r>
      <w:r w:rsidR="00BF45A0" w:rsidRPr="00E654A4">
        <w:rPr>
          <w:sz w:val="24"/>
          <w:szCs w:val="24"/>
          <w:lang w:eastAsia="pl-PL"/>
        </w:rPr>
        <w:t xml:space="preserve"> r. </w:t>
      </w:r>
    </w:p>
    <w:p w14:paraId="38C01BBD" w14:textId="77777777" w:rsidR="00E96DBA" w:rsidRPr="0025135A" w:rsidRDefault="00813684" w:rsidP="00660B0A">
      <w:pPr>
        <w:pStyle w:val="Bezodstpw"/>
        <w:jc w:val="center"/>
        <w:rPr>
          <w:b/>
          <w:bCs/>
          <w:lang w:eastAsia="pl-PL"/>
        </w:rPr>
      </w:pPr>
      <w:r w:rsidRPr="0025135A">
        <w:rPr>
          <w:b/>
          <w:bCs/>
          <w:lang w:eastAsia="pl-PL"/>
        </w:rPr>
        <w:t>ZAPYTANIE OFERTOWE</w:t>
      </w:r>
    </w:p>
    <w:p w14:paraId="2A31BAE7" w14:textId="4A4ACF3F" w:rsidR="006A5D11" w:rsidRPr="0025135A" w:rsidRDefault="006A5D11" w:rsidP="00660B0A">
      <w:pPr>
        <w:pStyle w:val="Bezodstpw"/>
        <w:jc w:val="center"/>
        <w:rPr>
          <w:b/>
          <w:bCs/>
          <w:lang w:eastAsia="pl-PL"/>
        </w:rPr>
      </w:pPr>
      <w:r w:rsidRPr="0025135A">
        <w:rPr>
          <w:rFonts w:eastAsia="Calibri"/>
          <w:b/>
          <w:bCs/>
          <w:color w:val="000000"/>
        </w:rPr>
        <w:t>Zaproszenie do złożenia oferty cenowej w postępowaniu o udzielenie zamówienia, którego wartość nie przekracza 1</w:t>
      </w:r>
      <w:r w:rsidR="004F323F">
        <w:rPr>
          <w:rFonts w:eastAsia="Calibri"/>
          <w:b/>
          <w:bCs/>
          <w:color w:val="000000"/>
        </w:rPr>
        <w:t>7</w:t>
      </w:r>
      <w:r w:rsidRPr="0025135A">
        <w:rPr>
          <w:rFonts w:eastAsia="Calibri"/>
          <w:b/>
          <w:bCs/>
          <w:color w:val="000000"/>
        </w:rPr>
        <w:t>0 000 zł na niżej opisany przedmiot zamówienia</w:t>
      </w:r>
    </w:p>
    <w:p w14:paraId="5EB69BC6" w14:textId="38F902AC" w:rsidR="002D2256" w:rsidRPr="006C7AC2" w:rsidRDefault="00813684" w:rsidP="0008589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6C7AC2">
        <w:rPr>
          <w:rFonts w:eastAsia="Times New Roman" w:cstheme="minorHAnsi"/>
          <w:lang w:eastAsia="pl-PL"/>
        </w:rPr>
        <w:t xml:space="preserve">Zapytanie kierowane jest do </w:t>
      </w:r>
      <w:r w:rsidR="002D2256" w:rsidRPr="006C7AC2">
        <w:rPr>
          <w:rFonts w:eastAsia="Times New Roman" w:cstheme="minorHAnsi"/>
          <w:lang w:eastAsia="pl-PL"/>
        </w:rPr>
        <w:t xml:space="preserve">podmiotów prowadzących działalność gospodarczą, której charakter umożliwia </w:t>
      </w:r>
      <w:r w:rsidR="006C7AC2" w:rsidRPr="006C7AC2">
        <w:rPr>
          <w:rFonts w:eastAsia="Times New Roman" w:cstheme="minorHAnsi"/>
          <w:bCs/>
          <w:lang w:eastAsia="pl-PL"/>
        </w:rPr>
        <w:t>wykonywanie prac porządkowo - gospodarczych</w:t>
      </w:r>
      <w:r w:rsidR="002D2256" w:rsidRPr="006C7AC2">
        <w:rPr>
          <w:rFonts w:eastAsia="Times New Roman" w:cstheme="minorHAnsi"/>
          <w:lang w:eastAsia="pl-PL"/>
        </w:rPr>
        <w:t xml:space="preserve">.  </w:t>
      </w:r>
    </w:p>
    <w:p w14:paraId="0AEF2719" w14:textId="6B8D6133" w:rsidR="00C73960" w:rsidRPr="0025135A" w:rsidRDefault="00813684" w:rsidP="0048457A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 xml:space="preserve">Postępowanie odbywa się </w:t>
      </w:r>
      <w:r w:rsidR="00C73960" w:rsidRPr="0025135A">
        <w:rPr>
          <w:rFonts w:eastAsia="Times New Roman" w:cstheme="minorHAnsi"/>
          <w:lang w:eastAsia="pl-PL"/>
        </w:rPr>
        <w:t xml:space="preserve">z wyłączeniem obowiązku stosowania ustawy Prawo zamówień publicznych, zgodnie z regulaminem udzielania zamówień publicznych w Starostwie Powiatowym w Kłodzku </w:t>
      </w:r>
    </w:p>
    <w:p w14:paraId="7EB9FE27" w14:textId="2F770825" w:rsidR="00813684" w:rsidRPr="0025135A" w:rsidRDefault="00813684" w:rsidP="00813684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>Zamawiający</w:t>
      </w:r>
      <w:r w:rsidRPr="0025135A">
        <w:rPr>
          <w:rFonts w:eastAsia="Times New Roman" w:cstheme="minorHAnsi"/>
          <w:b/>
          <w:bCs/>
          <w:lang w:eastAsia="pl-PL"/>
        </w:rPr>
        <w:t xml:space="preserve">: </w:t>
      </w:r>
      <w:r w:rsidR="00C73960" w:rsidRPr="0025135A">
        <w:rPr>
          <w:rFonts w:eastAsia="Times New Roman" w:cstheme="minorHAnsi"/>
          <w:lang w:eastAsia="pl-PL"/>
        </w:rPr>
        <w:t>Starosta Kłodzki</w:t>
      </w:r>
      <w:r w:rsidR="00C73960" w:rsidRPr="0025135A">
        <w:rPr>
          <w:rFonts w:eastAsia="Times New Roman" w:cstheme="minorHAnsi"/>
          <w:bCs/>
          <w:lang w:eastAsia="pl-PL"/>
        </w:rPr>
        <w:t xml:space="preserve"> </w:t>
      </w:r>
      <w:r w:rsidR="00E30EA5" w:rsidRPr="0025135A">
        <w:rPr>
          <w:rFonts w:eastAsia="Times New Roman" w:cstheme="minorHAnsi"/>
          <w:bCs/>
          <w:lang w:eastAsia="pl-PL"/>
        </w:rPr>
        <w:t>wykonujący zadania z zakresu administracji rządowej.</w:t>
      </w:r>
    </w:p>
    <w:p w14:paraId="7667A91F" w14:textId="52D5B4B9" w:rsidR="00422416" w:rsidRPr="0025135A" w:rsidRDefault="00422416" w:rsidP="00422416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cstheme="minorHAnsi"/>
          <w:bCs/>
          <w:color w:val="000000"/>
        </w:rPr>
        <w:t>Wydział realizujący zamówienie:</w:t>
      </w:r>
      <w:r w:rsidRPr="0025135A">
        <w:rPr>
          <w:rFonts w:cstheme="minorHAnsi"/>
          <w:b/>
          <w:bCs/>
          <w:color w:val="000000"/>
        </w:rPr>
        <w:t xml:space="preserve"> </w:t>
      </w:r>
      <w:r w:rsidRPr="0025135A">
        <w:rPr>
          <w:rFonts w:cstheme="minorHAnsi"/>
        </w:rPr>
        <w:t xml:space="preserve">Wydział Gospodarki Nieruchomościami Starostwa Powiatowego w Kłodzku </w:t>
      </w:r>
    </w:p>
    <w:p w14:paraId="645CE0B7" w14:textId="05E8CA45" w:rsidR="002D2256" w:rsidRPr="007F6830" w:rsidRDefault="00813684" w:rsidP="00CD307C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7F6830">
        <w:rPr>
          <w:rFonts w:eastAsia="Times New Roman" w:cstheme="minorHAnsi"/>
          <w:lang w:eastAsia="pl-PL"/>
        </w:rPr>
        <w:t xml:space="preserve">Przedmiotem oferty </w:t>
      </w:r>
      <w:bookmarkStart w:id="0" w:name="_Hlk172018242"/>
      <w:r w:rsidRPr="007F6830">
        <w:rPr>
          <w:rFonts w:eastAsia="Times New Roman" w:cstheme="minorHAnsi"/>
          <w:lang w:eastAsia="pl-PL"/>
        </w:rPr>
        <w:t>jest</w:t>
      </w:r>
      <w:r w:rsidR="007F6830" w:rsidRPr="007F6830">
        <w:rPr>
          <w:rFonts w:eastAsia="Times New Roman" w:cstheme="minorHAnsi"/>
          <w:lang w:eastAsia="pl-PL"/>
        </w:rPr>
        <w:t xml:space="preserve"> oczyszczeni</w:t>
      </w:r>
      <w:r w:rsidR="006C7AC2">
        <w:rPr>
          <w:rFonts w:eastAsia="Times New Roman" w:cstheme="minorHAnsi"/>
          <w:lang w:eastAsia="pl-PL"/>
        </w:rPr>
        <w:t>e</w:t>
      </w:r>
      <w:r w:rsidR="007F6830" w:rsidRPr="007F6830">
        <w:rPr>
          <w:rFonts w:eastAsia="Times New Roman" w:cstheme="minorHAnsi"/>
          <w:lang w:eastAsia="pl-PL"/>
        </w:rPr>
        <w:t xml:space="preserve"> chodnika</w:t>
      </w:r>
      <w:r w:rsidR="006C7AC2">
        <w:rPr>
          <w:rFonts w:eastAsia="Times New Roman" w:cstheme="minorHAnsi"/>
          <w:lang w:eastAsia="pl-PL"/>
        </w:rPr>
        <w:t xml:space="preserve"> </w:t>
      </w:r>
      <w:r w:rsidR="00633649">
        <w:rPr>
          <w:rFonts w:eastAsia="Times New Roman" w:cstheme="minorHAnsi"/>
          <w:lang w:eastAsia="pl-PL"/>
        </w:rPr>
        <w:t xml:space="preserve">wyłożonego </w:t>
      </w:r>
      <w:r w:rsidR="006C7AC2">
        <w:rPr>
          <w:rFonts w:eastAsia="Times New Roman" w:cstheme="minorHAnsi"/>
          <w:lang w:eastAsia="pl-PL"/>
        </w:rPr>
        <w:t>kostk</w:t>
      </w:r>
      <w:r w:rsidR="00633649">
        <w:rPr>
          <w:rFonts w:eastAsia="Times New Roman" w:cstheme="minorHAnsi"/>
          <w:lang w:eastAsia="pl-PL"/>
        </w:rPr>
        <w:t xml:space="preserve">ą granitową </w:t>
      </w:r>
      <w:r w:rsidR="007F6830" w:rsidRPr="007F6830">
        <w:rPr>
          <w:rFonts w:eastAsia="Times New Roman" w:cstheme="minorHAnsi"/>
          <w:lang w:eastAsia="pl-PL"/>
        </w:rPr>
        <w:t>biegnącego wzdłuż drogi, stanowiącej działkę oznaczoną geodezyjnie nr 108/15 AM-3, obręb Ptasia Góra, Miasto Kłodzko, położoną przy</w:t>
      </w:r>
      <w:r w:rsidR="006C7AC2">
        <w:rPr>
          <w:rFonts w:eastAsia="Times New Roman" w:cstheme="minorHAnsi"/>
          <w:lang w:eastAsia="pl-PL"/>
        </w:rPr>
        <w:t xml:space="preserve"> </w:t>
      </w:r>
      <w:r w:rsidR="007F6830" w:rsidRPr="007F6830">
        <w:rPr>
          <w:rFonts w:eastAsia="Times New Roman" w:cstheme="minorHAnsi"/>
          <w:lang w:eastAsia="pl-PL"/>
        </w:rPr>
        <w:t>ul.  Wyspiańskiego 2 na odcinku od wjazdu na parking główny do bramy wejściowej prowadzącej do Placówki Straży Granicznej w Kłodzku.</w:t>
      </w:r>
      <w:r w:rsidR="007F6830">
        <w:rPr>
          <w:rFonts w:eastAsia="Times New Roman" w:cstheme="minorHAnsi"/>
          <w:lang w:eastAsia="pl-PL"/>
        </w:rPr>
        <w:t xml:space="preserve"> </w:t>
      </w:r>
      <w:r w:rsidR="007F6830" w:rsidRPr="007F6830">
        <w:rPr>
          <w:rFonts w:eastAsia="Times New Roman" w:cstheme="minorHAnsi"/>
          <w:lang w:eastAsia="pl-PL"/>
        </w:rPr>
        <w:t>Zakres prac obejmuje: oczyszczenie chodnika z trawy, chwastów</w:t>
      </w:r>
      <w:r w:rsidR="007F6830">
        <w:rPr>
          <w:rFonts w:eastAsia="Times New Roman" w:cstheme="minorHAnsi"/>
          <w:lang w:eastAsia="pl-PL"/>
        </w:rPr>
        <w:t>,</w:t>
      </w:r>
      <w:r w:rsidR="007F6830" w:rsidRPr="007F6830">
        <w:rPr>
          <w:rFonts w:eastAsia="Times New Roman" w:cstheme="minorHAnsi"/>
          <w:lang w:eastAsia="pl-PL"/>
        </w:rPr>
        <w:t xml:space="preserve"> zalegających liści</w:t>
      </w:r>
      <w:r w:rsidR="007F6830">
        <w:rPr>
          <w:rFonts w:eastAsia="Times New Roman" w:cstheme="minorHAnsi"/>
          <w:lang w:eastAsia="pl-PL"/>
        </w:rPr>
        <w:t xml:space="preserve"> oraz przycięcie żywopłotu </w:t>
      </w:r>
      <w:r w:rsidR="006C7AC2">
        <w:rPr>
          <w:rFonts w:eastAsia="Times New Roman" w:cstheme="minorHAnsi"/>
          <w:lang w:eastAsia="pl-PL"/>
        </w:rPr>
        <w:t xml:space="preserve">od strony chodnika celem przywrócenia prawidłowego ruchu pieszego. Oferta powinna uwzględniać </w:t>
      </w:r>
      <w:r w:rsidR="007F6830" w:rsidRPr="007F6830">
        <w:rPr>
          <w:rFonts w:eastAsia="Times New Roman" w:cstheme="minorHAnsi"/>
          <w:lang w:eastAsia="pl-PL"/>
        </w:rPr>
        <w:t xml:space="preserve"> usunięcie i wywiezie odpadów zielonych</w:t>
      </w:r>
      <w:bookmarkStart w:id="1" w:name="_Hlk214271108"/>
      <w:r w:rsidR="006C7AC2">
        <w:rPr>
          <w:rFonts w:eastAsia="Times New Roman" w:cstheme="minorHAnsi"/>
          <w:lang w:eastAsia="pl-PL"/>
        </w:rPr>
        <w:t xml:space="preserve"> oraz komunalnych.</w:t>
      </w:r>
      <w:r w:rsidR="00E34EE9" w:rsidRPr="007F6830">
        <w:rPr>
          <w:rFonts w:eastAsia="Times New Roman" w:cstheme="minorHAnsi"/>
          <w:lang w:eastAsia="pl-PL"/>
        </w:rPr>
        <w:t xml:space="preserve"> </w:t>
      </w:r>
    </w:p>
    <w:bookmarkEnd w:id="0"/>
    <w:bookmarkEnd w:id="1"/>
    <w:p w14:paraId="3DE91C96" w14:textId="32D84E8B" w:rsidR="00813684" w:rsidRPr="0025135A" w:rsidRDefault="00813684" w:rsidP="006C3390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 xml:space="preserve">Informacje i dokumenty niezbędne do wykonania </w:t>
      </w:r>
      <w:r w:rsidR="005F31BD" w:rsidRPr="0025135A">
        <w:rPr>
          <w:rFonts w:eastAsia="Times New Roman" w:cstheme="minorHAnsi"/>
          <w:lang w:eastAsia="pl-PL"/>
        </w:rPr>
        <w:t xml:space="preserve">ww. prac </w:t>
      </w:r>
      <w:r w:rsidRPr="0025135A">
        <w:rPr>
          <w:rFonts w:eastAsia="Times New Roman" w:cstheme="minorHAnsi"/>
          <w:lang w:eastAsia="pl-PL"/>
        </w:rPr>
        <w:t xml:space="preserve">wykonawca uzyska we własnym zakresie. </w:t>
      </w:r>
    </w:p>
    <w:p w14:paraId="32FA75C4" w14:textId="67A73B01" w:rsidR="00813684" w:rsidRPr="0025135A" w:rsidRDefault="00813684" w:rsidP="006C3390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>Nie dopuszcza się możliwości powierzenia części lub całości zamówienia osobom trzecim.</w:t>
      </w:r>
    </w:p>
    <w:p w14:paraId="4D84C0C9" w14:textId="05D8F1D6" w:rsidR="00813684" w:rsidRPr="0025135A" w:rsidRDefault="00813684" w:rsidP="006C3390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 xml:space="preserve">Ofertę należy złożyć na formularzu ofertowym, wg wzoru załączonego do niniejszego zapytania ofertowego. </w:t>
      </w:r>
    </w:p>
    <w:p w14:paraId="16DD586B" w14:textId="0F11E1B4" w:rsidR="005F31BD" w:rsidRPr="00FE4ED0" w:rsidRDefault="00813684" w:rsidP="00FE4ED0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25135A">
        <w:rPr>
          <w:rFonts w:eastAsia="Times New Roman" w:cstheme="minorHAnsi"/>
          <w:lang w:eastAsia="pl-PL"/>
        </w:rPr>
        <w:t>Kryterium w</w:t>
      </w:r>
      <w:r w:rsidR="005F31BD" w:rsidRPr="0025135A">
        <w:rPr>
          <w:rFonts w:eastAsia="Times New Roman" w:cstheme="minorHAnsi"/>
          <w:lang w:eastAsia="pl-PL"/>
        </w:rPr>
        <w:t xml:space="preserve">yboru oferty jest cena </w:t>
      </w:r>
      <w:r w:rsidR="00BC1D39" w:rsidRPr="00BC1D39">
        <w:t xml:space="preserve"> </w:t>
      </w:r>
      <w:r w:rsidR="00E34EE9">
        <w:rPr>
          <w:rFonts w:eastAsia="Times New Roman" w:cstheme="minorHAnsi"/>
          <w:lang w:eastAsia="pl-PL"/>
        </w:rPr>
        <w:t>wykonania usługi</w:t>
      </w:r>
      <w:r w:rsidR="00FE4ED0">
        <w:rPr>
          <w:rFonts w:ascii="Times New Roman" w:eastAsia="Times New Roman" w:hAnsi="Times New Roman" w:cs="Times New Roman"/>
          <w:lang w:eastAsia="pl-PL"/>
        </w:rPr>
        <w:t>.</w:t>
      </w:r>
    </w:p>
    <w:p w14:paraId="475FC05C" w14:textId="029E0377" w:rsidR="005F31BD" w:rsidRPr="0025135A" w:rsidRDefault="005F31BD" w:rsidP="005F31BD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cstheme="minorHAnsi"/>
        </w:rPr>
        <w:t>Z wykonawcą, który zaoferuje najniższą cenę, zostanie zawarta umowa</w:t>
      </w:r>
      <w:r w:rsidR="00E30EA5" w:rsidRPr="0025135A">
        <w:rPr>
          <w:rFonts w:cstheme="minorHAnsi"/>
        </w:rPr>
        <w:t>.</w:t>
      </w:r>
    </w:p>
    <w:p w14:paraId="6FD90765" w14:textId="13246BFD" w:rsidR="000B0B80" w:rsidRPr="0025135A" w:rsidRDefault="00813684" w:rsidP="006C3390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 xml:space="preserve">Termin wykonania zlecenia wynosi </w:t>
      </w:r>
      <w:r w:rsidR="006C7AC2">
        <w:rPr>
          <w:rFonts w:eastAsia="Times New Roman" w:cstheme="minorHAnsi"/>
          <w:lang w:eastAsia="pl-PL"/>
        </w:rPr>
        <w:t>7</w:t>
      </w:r>
      <w:r w:rsidR="00660B0A">
        <w:rPr>
          <w:rFonts w:eastAsia="Times New Roman" w:cstheme="minorHAnsi"/>
          <w:lang w:eastAsia="pl-PL"/>
        </w:rPr>
        <w:t xml:space="preserve"> </w:t>
      </w:r>
      <w:r w:rsidR="004F16C3" w:rsidRPr="0025135A">
        <w:rPr>
          <w:rFonts w:eastAsia="Times New Roman" w:cstheme="minorHAnsi"/>
          <w:lang w:eastAsia="pl-PL"/>
        </w:rPr>
        <w:t xml:space="preserve"> dni</w:t>
      </w:r>
      <w:r w:rsidRPr="0025135A">
        <w:rPr>
          <w:rFonts w:eastAsia="Times New Roman" w:cstheme="minorHAnsi"/>
          <w:lang w:eastAsia="pl-PL"/>
        </w:rPr>
        <w:t xml:space="preserve"> od dnia </w:t>
      </w:r>
      <w:r w:rsidR="000B0B80" w:rsidRPr="0025135A">
        <w:rPr>
          <w:rFonts w:eastAsia="Times New Roman" w:cstheme="minorHAnsi"/>
          <w:lang w:eastAsia="pl-PL"/>
        </w:rPr>
        <w:t>podpisania</w:t>
      </w:r>
      <w:r w:rsidRPr="0025135A">
        <w:rPr>
          <w:rFonts w:eastAsia="Times New Roman" w:cstheme="minorHAnsi"/>
          <w:lang w:eastAsia="pl-PL"/>
        </w:rPr>
        <w:t xml:space="preserve"> </w:t>
      </w:r>
      <w:r w:rsidR="000B0B80" w:rsidRPr="0025135A">
        <w:rPr>
          <w:rFonts w:eastAsia="Times New Roman" w:cstheme="minorHAnsi"/>
          <w:lang w:eastAsia="pl-PL"/>
        </w:rPr>
        <w:t>umowy.</w:t>
      </w:r>
    </w:p>
    <w:p w14:paraId="0F02A824" w14:textId="2FE9EA77" w:rsidR="00813684" w:rsidRPr="0025135A" w:rsidRDefault="00813684" w:rsidP="006C3390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>W razie niedotrzymania terminu będą nali</w:t>
      </w:r>
      <w:r w:rsidR="005F31BD" w:rsidRPr="0025135A">
        <w:rPr>
          <w:rFonts w:eastAsia="Times New Roman" w:cstheme="minorHAnsi"/>
          <w:lang w:eastAsia="pl-PL"/>
        </w:rPr>
        <w:t xml:space="preserve">czane kary umowne w wysokości 2 </w:t>
      </w:r>
      <w:r w:rsidRPr="0025135A">
        <w:rPr>
          <w:rFonts w:eastAsia="Times New Roman" w:cstheme="minorHAnsi"/>
          <w:lang w:eastAsia="pl-PL"/>
        </w:rPr>
        <w:t xml:space="preserve">% wysokości wynagrodzenia, za </w:t>
      </w:r>
      <w:r w:rsidR="00FC498C" w:rsidRPr="0025135A">
        <w:rPr>
          <w:rFonts w:eastAsia="Times New Roman" w:cstheme="minorHAnsi"/>
          <w:lang w:eastAsia="pl-PL"/>
        </w:rPr>
        <w:t>każdy</w:t>
      </w:r>
      <w:r w:rsidRPr="0025135A">
        <w:rPr>
          <w:rFonts w:eastAsia="Times New Roman" w:cstheme="minorHAnsi"/>
          <w:lang w:eastAsia="pl-PL"/>
        </w:rPr>
        <w:t xml:space="preserve"> dzień zwłoki.</w:t>
      </w:r>
    </w:p>
    <w:p w14:paraId="73F935D5" w14:textId="59B72051" w:rsidR="00813684" w:rsidRPr="0025135A" w:rsidRDefault="00813684" w:rsidP="006C3390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>Należność za wykonanie niniejszego zlecenia zostanie uregulowana po wykonaniu i odebraniu pr</w:t>
      </w:r>
      <w:r w:rsidR="00D74A22" w:rsidRPr="0025135A">
        <w:rPr>
          <w:rFonts w:eastAsia="Times New Roman" w:cstheme="minorHAnsi"/>
          <w:lang w:eastAsia="pl-PL"/>
        </w:rPr>
        <w:t>zez organ ww. pracy, w terminie</w:t>
      </w:r>
      <w:r w:rsidRPr="0025135A">
        <w:rPr>
          <w:rFonts w:eastAsia="Times New Roman" w:cstheme="minorHAnsi"/>
          <w:lang w:eastAsia="pl-PL"/>
        </w:rPr>
        <w:t xml:space="preserve"> do </w:t>
      </w:r>
      <w:r w:rsidR="006C7AC2">
        <w:rPr>
          <w:rFonts w:eastAsia="Times New Roman" w:cstheme="minorHAnsi"/>
          <w:lang w:eastAsia="pl-PL"/>
        </w:rPr>
        <w:t>14</w:t>
      </w:r>
      <w:r w:rsidRPr="0025135A">
        <w:rPr>
          <w:rFonts w:eastAsia="Times New Roman" w:cstheme="minorHAnsi"/>
          <w:lang w:eastAsia="pl-PL"/>
        </w:rPr>
        <w:t xml:space="preserve"> dni od daty wystawienia faktury.</w:t>
      </w:r>
    </w:p>
    <w:p w14:paraId="3A931488" w14:textId="6317331E" w:rsidR="00813684" w:rsidRPr="0025135A" w:rsidRDefault="00813684" w:rsidP="006C3390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 xml:space="preserve">Osoba upoważniona do udzielania wyjaśnień: </w:t>
      </w:r>
      <w:r w:rsidR="00B01EB8" w:rsidRPr="0025135A">
        <w:rPr>
          <w:rFonts w:eastAsia="Times New Roman" w:cstheme="minorHAnsi"/>
          <w:lang w:eastAsia="pl-PL"/>
        </w:rPr>
        <w:t xml:space="preserve">Sylwia Świniańska </w:t>
      </w:r>
      <w:r w:rsidR="00D74A22" w:rsidRPr="0025135A">
        <w:rPr>
          <w:rFonts w:eastAsia="Times New Roman" w:cstheme="minorHAnsi"/>
          <w:lang w:eastAsia="pl-PL"/>
        </w:rPr>
        <w:t>-</w:t>
      </w:r>
      <w:r w:rsidR="00BC1D39">
        <w:rPr>
          <w:rFonts w:eastAsia="Times New Roman" w:cstheme="minorHAnsi"/>
          <w:lang w:eastAsia="pl-PL"/>
        </w:rPr>
        <w:t xml:space="preserve"> starszy</w:t>
      </w:r>
      <w:r w:rsidR="00D74A22" w:rsidRPr="0025135A">
        <w:rPr>
          <w:rFonts w:eastAsia="Times New Roman" w:cstheme="minorHAnsi"/>
          <w:lang w:eastAsia="pl-PL"/>
        </w:rPr>
        <w:t xml:space="preserve"> i</w:t>
      </w:r>
      <w:r w:rsidR="004F16C3" w:rsidRPr="0025135A">
        <w:rPr>
          <w:rFonts w:eastAsia="Times New Roman" w:cstheme="minorHAnsi"/>
          <w:lang w:eastAsia="pl-PL"/>
        </w:rPr>
        <w:t>nspektor</w:t>
      </w:r>
      <w:r w:rsidR="00BC1D39">
        <w:rPr>
          <w:rFonts w:eastAsia="Times New Roman" w:cstheme="minorHAnsi"/>
          <w:lang w:eastAsia="pl-PL"/>
        </w:rPr>
        <w:t xml:space="preserve">                                     </w:t>
      </w:r>
      <w:r w:rsidR="004F16C3" w:rsidRPr="0025135A">
        <w:rPr>
          <w:rFonts w:eastAsia="Times New Roman" w:cstheme="minorHAnsi"/>
          <w:lang w:eastAsia="pl-PL"/>
        </w:rPr>
        <w:t xml:space="preserve"> ds. </w:t>
      </w:r>
      <w:r w:rsidR="00B01EB8" w:rsidRPr="0025135A">
        <w:rPr>
          <w:rFonts w:eastAsia="Times New Roman" w:cstheme="minorHAnsi"/>
          <w:lang w:eastAsia="pl-PL"/>
        </w:rPr>
        <w:t>gospodarki nieruchomościami Skarbu Państwa</w:t>
      </w:r>
      <w:r w:rsidR="00CF5122" w:rsidRPr="0025135A">
        <w:rPr>
          <w:rFonts w:eastAsia="Times New Roman" w:cstheme="minorHAnsi"/>
          <w:lang w:eastAsia="pl-PL"/>
        </w:rPr>
        <w:t>, t</w:t>
      </w:r>
      <w:r w:rsidRPr="0025135A">
        <w:rPr>
          <w:rFonts w:eastAsia="Times New Roman" w:cstheme="minorHAnsi"/>
          <w:lang w:eastAsia="pl-PL"/>
        </w:rPr>
        <w:t xml:space="preserve">el. </w:t>
      </w:r>
      <w:r w:rsidR="004F16C3" w:rsidRPr="0025135A">
        <w:rPr>
          <w:rFonts w:eastAsia="Times New Roman" w:cstheme="minorHAnsi"/>
          <w:lang w:eastAsia="pl-PL"/>
        </w:rPr>
        <w:t>74 865 75</w:t>
      </w:r>
      <w:r w:rsidR="00CF5122" w:rsidRPr="0025135A">
        <w:rPr>
          <w:rFonts w:eastAsia="Times New Roman" w:cstheme="minorHAnsi"/>
          <w:lang w:eastAsia="pl-PL"/>
        </w:rPr>
        <w:t xml:space="preserve"> 32.</w:t>
      </w:r>
    </w:p>
    <w:p w14:paraId="4086DE4F" w14:textId="249875A4" w:rsidR="00D74A22" w:rsidRPr="0025135A" w:rsidRDefault="00813684" w:rsidP="00D74A22">
      <w:pPr>
        <w:pStyle w:val="Akapitzlist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25135A">
        <w:rPr>
          <w:rFonts w:eastAsia="Times New Roman" w:cstheme="minorHAnsi"/>
          <w:lang w:eastAsia="pl-PL"/>
        </w:rPr>
        <w:t xml:space="preserve">Oferty </w:t>
      </w:r>
      <w:r w:rsidR="00D74A22" w:rsidRPr="0025135A">
        <w:rPr>
          <w:rFonts w:cstheme="minorHAnsi"/>
        </w:rPr>
        <w:t>zgodnie z załączonym wzorem</w:t>
      </w:r>
      <w:r w:rsidR="00D74A22" w:rsidRPr="0025135A">
        <w:rPr>
          <w:rFonts w:eastAsia="Times New Roman" w:cstheme="minorHAnsi"/>
          <w:lang w:eastAsia="pl-PL"/>
        </w:rPr>
        <w:t xml:space="preserve"> </w:t>
      </w:r>
      <w:r w:rsidRPr="0025135A">
        <w:rPr>
          <w:rFonts w:eastAsia="Times New Roman" w:cstheme="minorHAnsi"/>
          <w:lang w:eastAsia="pl-PL"/>
        </w:rPr>
        <w:t>należy</w:t>
      </w:r>
      <w:r w:rsidR="00405E60" w:rsidRPr="0025135A">
        <w:rPr>
          <w:rFonts w:eastAsia="Times New Roman" w:cstheme="minorHAnsi"/>
          <w:lang w:eastAsia="pl-PL"/>
        </w:rPr>
        <w:t xml:space="preserve"> przesłać do</w:t>
      </w:r>
      <w:r w:rsidR="00221A9D">
        <w:rPr>
          <w:rFonts w:eastAsia="Times New Roman" w:cstheme="minorHAnsi"/>
          <w:lang w:eastAsia="pl-PL"/>
        </w:rPr>
        <w:t xml:space="preserve"> </w:t>
      </w:r>
      <w:r w:rsidR="00D21F49">
        <w:rPr>
          <w:rFonts w:eastAsia="Times New Roman" w:cstheme="minorHAnsi"/>
          <w:lang w:eastAsia="pl-PL"/>
        </w:rPr>
        <w:t xml:space="preserve">13 maja </w:t>
      </w:r>
      <w:r w:rsidR="00D74A22" w:rsidRPr="0025135A">
        <w:rPr>
          <w:rFonts w:eastAsia="Times New Roman" w:cstheme="minorHAnsi"/>
          <w:lang w:eastAsia="pl-PL"/>
        </w:rPr>
        <w:t>202</w:t>
      </w:r>
      <w:r w:rsidR="00AC7E20">
        <w:rPr>
          <w:rFonts w:eastAsia="Times New Roman" w:cstheme="minorHAnsi"/>
          <w:lang w:eastAsia="pl-PL"/>
        </w:rPr>
        <w:t>6</w:t>
      </w:r>
      <w:r w:rsidR="00D74A22" w:rsidRPr="0025135A">
        <w:rPr>
          <w:rFonts w:eastAsia="Times New Roman" w:cstheme="minorHAnsi"/>
          <w:lang w:eastAsia="pl-PL"/>
        </w:rPr>
        <w:t xml:space="preserve"> roku, </w:t>
      </w:r>
      <w:r w:rsidR="00C459C4" w:rsidRPr="0025135A">
        <w:rPr>
          <w:rFonts w:eastAsia="Times New Roman" w:cstheme="minorHAnsi"/>
          <w:lang w:eastAsia="pl-PL"/>
        </w:rPr>
        <w:t xml:space="preserve">(decyduje data wpływu do urzędu lub na adres e – mailowy), </w:t>
      </w:r>
      <w:r w:rsidR="00D74A22" w:rsidRPr="0025135A">
        <w:rPr>
          <w:rFonts w:eastAsia="Times New Roman" w:cstheme="minorHAnsi"/>
          <w:lang w:eastAsia="pl-PL"/>
        </w:rPr>
        <w:t>w jednej z niżej wymienionych form:</w:t>
      </w:r>
    </w:p>
    <w:p w14:paraId="568C3916" w14:textId="2167F44C" w:rsidR="00D74A22" w:rsidRPr="0025135A" w:rsidRDefault="00405E60" w:rsidP="00D74A22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25135A">
        <w:rPr>
          <w:rFonts w:cstheme="minorHAnsi"/>
        </w:rPr>
        <w:t>pisemnie</w:t>
      </w:r>
      <w:r w:rsidR="00D74A22" w:rsidRPr="0025135A">
        <w:rPr>
          <w:rFonts w:cstheme="minorHAnsi"/>
        </w:rPr>
        <w:t xml:space="preserve"> na adres Starostwo Powiatowe w Kłodzku Wydział Gospodarki Nieruchomościami, ul. Okrzei 1, 57-300 Kłodzko </w:t>
      </w:r>
    </w:p>
    <w:p w14:paraId="2379092D" w14:textId="3ECA3408" w:rsidR="00D74A22" w:rsidRPr="0025135A" w:rsidRDefault="00D74A22" w:rsidP="00D74A22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cstheme="minorHAnsi"/>
        </w:rPr>
      </w:pPr>
      <w:r w:rsidRPr="0025135A">
        <w:rPr>
          <w:rFonts w:cstheme="minorHAnsi"/>
        </w:rPr>
        <w:t xml:space="preserve">na </w:t>
      </w:r>
      <w:r w:rsidRPr="0025135A">
        <w:rPr>
          <w:rStyle w:val="Pogrubienie"/>
          <w:rFonts w:cstheme="minorHAnsi"/>
          <w:b w:val="0"/>
          <w:bCs w:val="0"/>
        </w:rPr>
        <w:t xml:space="preserve">elektroniczną skrzynkę podawczą EPUAP: </w:t>
      </w:r>
      <w:r w:rsidRPr="0025135A">
        <w:rPr>
          <w:rFonts w:cstheme="minorHAnsi"/>
        </w:rPr>
        <w:t>/</w:t>
      </w:r>
      <w:proofErr w:type="spellStart"/>
      <w:r w:rsidRPr="0025135A">
        <w:rPr>
          <w:rFonts w:cstheme="minorHAnsi"/>
        </w:rPr>
        <w:t>spklodzko</w:t>
      </w:r>
      <w:proofErr w:type="spellEnd"/>
      <w:r w:rsidRPr="0025135A">
        <w:rPr>
          <w:rFonts w:cstheme="minorHAnsi"/>
        </w:rPr>
        <w:t xml:space="preserve">/skrytka </w:t>
      </w:r>
      <w:r w:rsidRPr="0025135A">
        <w:rPr>
          <w:rStyle w:val="Pogrubienie"/>
          <w:rFonts w:cstheme="minorHAnsi"/>
          <w:b w:val="0"/>
          <w:bCs w:val="0"/>
        </w:rPr>
        <w:t xml:space="preserve">lub </w:t>
      </w:r>
      <w:r w:rsidRPr="0025135A">
        <w:rPr>
          <w:rFonts w:cstheme="minorHAnsi"/>
        </w:rPr>
        <w:t>/</w:t>
      </w:r>
      <w:proofErr w:type="spellStart"/>
      <w:r w:rsidRPr="0025135A">
        <w:rPr>
          <w:rFonts w:cstheme="minorHAnsi"/>
        </w:rPr>
        <w:t>spklodzko</w:t>
      </w:r>
      <w:proofErr w:type="spellEnd"/>
      <w:r w:rsidRPr="0025135A">
        <w:rPr>
          <w:rFonts w:cstheme="minorHAnsi"/>
        </w:rPr>
        <w:t>/</w:t>
      </w:r>
      <w:proofErr w:type="spellStart"/>
      <w:r w:rsidRPr="0025135A">
        <w:rPr>
          <w:rFonts w:cstheme="minorHAnsi"/>
        </w:rPr>
        <w:t>SkrytkaESP</w:t>
      </w:r>
      <w:proofErr w:type="spellEnd"/>
      <w:r w:rsidR="002A264C">
        <w:rPr>
          <w:rFonts w:cstheme="minorHAnsi"/>
        </w:rPr>
        <w:t xml:space="preserve"> </w:t>
      </w:r>
      <w:r w:rsidR="002A264C" w:rsidRPr="002A264C">
        <w:rPr>
          <w:rFonts w:cstheme="minorHAnsi"/>
        </w:rPr>
        <w:t>lub na adres e-Doręczeń: AE:PL-85284-58722-HJFVE-22</w:t>
      </w:r>
    </w:p>
    <w:p w14:paraId="4F209D26" w14:textId="1B22B624" w:rsidR="00D74A22" w:rsidRPr="0025135A" w:rsidRDefault="000B0B80" w:rsidP="00D74A22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lang w:eastAsia="pl-PL"/>
        </w:rPr>
      </w:pPr>
      <w:r w:rsidRPr="0025135A">
        <w:rPr>
          <w:rFonts w:cstheme="minorHAnsi"/>
        </w:rPr>
        <w:t xml:space="preserve">na </w:t>
      </w:r>
      <w:r w:rsidR="00D74A22" w:rsidRPr="0025135A">
        <w:rPr>
          <w:rFonts w:cstheme="minorHAnsi"/>
        </w:rPr>
        <w:t xml:space="preserve">adres e-mail: </w:t>
      </w:r>
      <w:r w:rsidR="00CF5122" w:rsidRPr="0025135A">
        <w:rPr>
          <w:rFonts w:cstheme="minorHAnsi"/>
        </w:rPr>
        <w:t>s.swinianska@p</w:t>
      </w:r>
      <w:r w:rsidR="00D74A22" w:rsidRPr="0025135A">
        <w:rPr>
          <w:rStyle w:val="Hipercze"/>
          <w:rFonts w:cstheme="minorHAnsi"/>
          <w:color w:val="auto"/>
          <w:u w:val="none"/>
          <w:lang w:eastAsia="zh-CN"/>
        </w:rPr>
        <w:t>owiat.klodzko.pl</w:t>
      </w:r>
    </w:p>
    <w:p w14:paraId="613287B3" w14:textId="7ECD8672" w:rsidR="00813684" w:rsidRPr="0025135A" w:rsidRDefault="00813684" w:rsidP="00D74A22">
      <w:pPr>
        <w:pStyle w:val="Akapitzlist"/>
        <w:numPr>
          <w:ilvl w:val="0"/>
          <w:numId w:val="1"/>
        </w:numPr>
        <w:spacing w:after="0" w:line="240" w:lineRule="auto"/>
        <w:ind w:hanging="357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 xml:space="preserve">Zamawiający zastrzega sobie prawo do: </w:t>
      </w:r>
    </w:p>
    <w:p w14:paraId="6A8CC534" w14:textId="77777777" w:rsidR="00813684" w:rsidRPr="0025135A" w:rsidRDefault="00813684" w:rsidP="00D74A22">
      <w:pPr>
        <w:numPr>
          <w:ilvl w:val="1"/>
          <w:numId w:val="3"/>
        </w:numPr>
        <w:tabs>
          <w:tab w:val="clear" w:pos="1440"/>
          <w:tab w:val="num" w:pos="1276"/>
        </w:tabs>
        <w:spacing w:after="0" w:line="240" w:lineRule="auto"/>
        <w:ind w:left="1276" w:hanging="425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>Zamknięcia zapytania bez dokonania wyboru oferty.</w:t>
      </w:r>
    </w:p>
    <w:p w14:paraId="02BAF657" w14:textId="4A60B89B" w:rsidR="00893189" w:rsidRDefault="00813684" w:rsidP="00893189">
      <w:pPr>
        <w:numPr>
          <w:ilvl w:val="1"/>
          <w:numId w:val="3"/>
        </w:numPr>
        <w:tabs>
          <w:tab w:val="clear" w:pos="1440"/>
          <w:tab w:val="num" w:pos="1276"/>
        </w:tabs>
        <w:spacing w:after="0" w:line="240" w:lineRule="auto"/>
        <w:ind w:left="1276" w:hanging="425"/>
        <w:jc w:val="both"/>
        <w:rPr>
          <w:rFonts w:eastAsia="Times New Roman" w:cstheme="minorHAnsi"/>
          <w:lang w:eastAsia="pl-PL"/>
        </w:rPr>
      </w:pPr>
      <w:r w:rsidRPr="0025135A">
        <w:rPr>
          <w:rFonts w:eastAsia="Times New Roman" w:cstheme="minorHAnsi"/>
          <w:lang w:eastAsia="pl-PL"/>
        </w:rPr>
        <w:t>Żądania szczegółowych informacji i wyjaśnień od oferentów na każdym etapie postępowania.</w:t>
      </w:r>
    </w:p>
    <w:p w14:paraId="45AA7FC6" w14:textId="77777777" w:rsidR="00E34EE9" w:rsidRDefault="00E34EE9" w:rsidP="00E34EE9">
      <w:pPr>
        <w:spacing w:after="0" w:line="240" w:lineRule="auto"/>
        <w:ind w:left="1276"/>
        <w:jc w:val="both"/>
        <w:rPr>
          <w:rFonts w:eastAsia="Times New Roman" w:cstheme="minorHAnsi"/>
          <w:lang w:eastAsia="pl-PL"/>
        </w:rPr>
      </w:pPr>
    </w:p>
    <w:p w14:paraId="1D997821" w14:textId="3B4F4FFD" w:rsidR="00E34EE9" w:rsidRDefault="00D21F49" w:rsidP="00D21F49">
      <w:pPr>
        <w:spacing w:after="0" w:line="240" w:lineRule="auto"/>
        <w:ind w:left="6232" w:firstLine="14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STAROSTA</w:t>
      </w:r>
    </w:p>
    <w:p w14:paraId="153E5443" w14:textId="4B7A06B6" w:rsidR="00D21F49" w:rsidRDefault="00D21F49" w:rsidP="00D21F49">
      <w:pPr>
        <w:spacing w:after="0" w:line="240" w:lineRule="auto"/>
        <w:ind w:left="4816" w:firstLine="140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Małgorzata Jędrzejewska - Skrzypczyk</w:t>
      </w:r>
    </w:p>
    <w:p w14:paraId="2292AA9A" w14:textId="77777777" w:rsidR="00E34EE9" w:rsidRDefault="00E34EE9" w:rsidP="00E34EE9">
      <w:pPr>
        <w:spacing w:after="0" w:line="240" w:lineRule="auto"/>
        <w:ind w:left="1276"/>
        <w:jc w:val="both"/>
        <w:rPr>
          <w:rFonts w:eastAsia="Times New Roman" w:cstheme="minorHAnsi"/>
          <w:lang w:eastAsia="pl-PL"/>
        </w:rPr>
      </w:pPr>
    </w:p>
    <w:p w14:paraId="0CAB3F3E" w14:textId="77777777" w:rsidR="00E34EE9" w:rsidRPr="00660B0A" w:rsidRDefault="00E34EE9" w:rsidP="00E34EE9">
      <w:pPr>
        <w:spacing w:after="0" w:line="240" w:lineRule="auto"/>
        <w:ind w:left="1276"/>
        <w:jc w:val="both"/>
        <w:rPr>
          <w:rFonts w:eastAsia="Times New Roman" w:cstheme="minorHAnsi"/>
          <w:lang w:eastAsia="pl-PL"/>
        </w:rPr>
      </w:pPr>
    </w:p>
    <w:p w14:paraId="0BB6775B" w14:textId="4A8D9977" w:rsidR="003244C6" w:rsidRPr="00893189" w:rsidRDefault="006775A8" w:rsidP="00893189">
      <w:pPr>
        <w:pStyle w:val="Bezodstpw"/>
        <w:rPr>
          <w:sz w:val="16"/>
          <w:szCs w:val="16"/>
        </w:rPr>
      </w:pPr>
      <w:r w:rsidRPr="00893189">
        <w:rPr>
          <w:sz w:val="16"/>
          <w:szCs w:val="16"/>
        </w:rPr>
        <w:t xml:space="preserve">Sprawę prowadzi: </w:t>
      </w:r>
      <w:r w:rsidR="00CF5122" w:rsidRPr="00893189">
        <w:rPr>
          <w:sz w:val="16"/>
          <w:szCs w:val="16"/>
        </w:rPr>
        <w:t>S</w:t>
      </w:r>
      <w:r w:rsidR="00731C96">
        <w:rPr>
          <w:sz w:val="16"/>
          <w:szCs w:val="16"/>
        </w:rPr>
        <w:t>.</w:t>
      </w:r>
      <w:r w:rsidR="00CF5122" w:rsidRPr="00893189">
        <w:rPr>
          <w:sz w:val="16"/>
          <w:szCs w:val="16"/>
        </w:rPr>
        <w:t xml:space="preserve"> Świniańska</w:t>
      </w:r>
      <w:r w:rsidRPr="00893189">
        <w:rPr>
          <w:sz w:val="16"/>
          <w:szCs w:val="16"/>
        </w:rPr>
        <w:t xml:space="preserve"> tel. 74 865 75 </w:t>
      </w:r>
      <w:r w:rsidR="00CF5122" w:rsidRPr="00893189">
        <w:rPr>
          <w:sz w:val="16"/>
          <w:szCs w:val="16"/>
        </w:rPr>
        <w:t>32</w:t>
      </w:r>
    </w:p>
    <w:p w14:paraId="684D2048" w14:textId="77777777" w:rsidR="00893189" w:rsidRDefault="00893189" w:rsidP="00893189">
      <w:pPr>
        <w:pStyle w:val="Bezodstpw"/>
        <w:rPr>
          <w:sz w:val="18"/>
        </w:rPr>
      </w:pPr>
    </w:p>
    <w:p w14:paraId="423F617D" w14:textId="77777777" w:rsidR="00221A9D" w:rsidRDefault="00221A9D" w:rsidP="00893189">
      <w:pPr>
        <w:pStyle w:val="Bezodstpw"/>
        <w:rPr>
          <w:sz w:val="18"/>
        </w:rPr>
      </w:pPr>
    </w:p>
    <w:p w14:paraId="2A79DBB0" w14:textId="77777777" w:rsidR="00893189" w:rsidRPr="003244C6" w:rsidRDefault="00893189" w:rsidP="00893189">
      <w:pPr>
        <w:pStyle w:val="Bezodstpw"/>
        <w:rPr>
          <w:sz w:val="18"/>
        </w:rPr>
      </w:pPr>
    </w:p>
    <w:p w14:paraId="0A14DB05" w14:textId="53440407" w:rsidR="003244C6" w:rsidRPr="003244C6" w:rsidRDefault="003244C6" w:rsidP="003244C6">
      <w:pPr>
        <w:rPr>
          <w:rFonts w:ascii="Times New Roman" w:hAnsi="Times New Roman"/>
          <w:b/>
          <w:bCs/>
          <w:sz w:val="18"/>
          <w:szCs w:val="20"/>
        </w:rPr>
      </w:pPr>
      <w:r>
        <w:rPr>
          <w:rFonts w:ascii="Times New Roman" w:hAnsi="Times New Roman"/>
          <w:b/>
          <w:bCs/>
          <w:sz w:val="18"/>
          <w:szCs w:val="20"/>
        </w:rPr>
        <w:t>Kl</w:t>
      </w:r>
      <w:r w:rsidRPr="006B2D00">
        <w:rPr>
          <w:rFonts w:ascii="Times New Roman" w:hAnsi="Times New Roman"/>
          <w:b/>
          <w:bCs/>
          <w:sz w:val="18"/>
          <w:szCs w:val="20"/>
        </w:rPr>
        <w:t>auzula informacyjna.</w:t>
      </w:r>
    </w:p>
    <w:p w14:paraId="5D231253" w14:textId="77777777" w:rsidR="003244C6" w:rsidRPr="006B2D00" w:rsidRDefault="003244C6" w:rsidP="003244C6">
      <w:pPr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bCs/>
          <w:sz w:val="18"/>
          <w:szCs w:val="20"/>
        </w:rPr>
        <w:t>Zgodnie z art. 13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(dalej „RODO”) informujemy, że:</w:t>
      </w:r>
    </w:p>
    <w:p w14:paraId="2582ED3E" w14:textId="63DC83B4" w:rsidR="003244C6" w:rsidRPr="006B2D00" w:rsidRDefault="003244C6" w:rsidP="003244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Administratorem Pani/Pana danych osobowych jest Starosta Kłodzki z siedzibą w Kłodzku, ul. Okrzei 1.</w:t>
      </w:r>
    </w:p>
    <w:p w14:paraId="2AD43D5D" w14:textId="47577EA2" w:rsidR="003244C6" w:rsidRPr="006B2D00" w:rsidRDefault="003244C6" w:rsidP="003244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 xml:space="preserve">W sprawie ochrony swoich danych osobowych może Pani/Pan kontaktować się z wyznaczonym przez administratora Inspektorem Ochrony Danych  na adres email: </w:t>
      </w:r>
      <w:hyperlink r:id="rId7" w:history="1">
        <w:r w:rsidRPr="006B2D00">
          <w:rPr>
            <w:rStyle w:val="Hipercze"/>
            <w:rFonts w:ascii="Times New Roman" w:hAnsi="Times New Roman"/>
            <w:sz w:val="18"/>
            <w:szCs w:val="20"/>
          </w:rPr>
          <w:t>iod@powiat.klodzko.pl</w:t>
        </w:r>
      </w:hyperlink>
      <w:r w:rsidRPr="006B2D00">
        <w:rPr>
          <w:rFonts w:ascii="Times New Roman" w:hAnsi="Times New Roman"/>
          <w:sz w:val="18"/>
          <w:szCs w:val="20"/>
        </w:rPr>
        <w:t>.</w:t>
      </w:r>
    </w:p>
    <w:p w14:paraId="2B42EA75" w14:textId="77777777" w:rsidR="003244C6" w:rsidRPr="006B2D00" w:rsidRDefault="003244C6" w:rsidP="003244C6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Pani/Pana dane osobowe przetwarzane będą w celu, w jakim administrator je od Pani/Pana pozyskał i w zakresie niezbędnym do:</w:t>
      </w:r>
    </w:p>
    <w:p w14:paraId="412963E5" w14:textId="77777777" w:rsidR="003244C6" w:rsidRPr="006B2D00" w:rsidRDefault="003244C6" w:rsidP="003244C6">
      <w:pPr>
        <w:numPr>
          <w:ilvl w:val="0"/>
          <w:numId w:val="8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wypełnienia obowiązku prawnego ciążącego na administratorze (art. 6 ust. 1 lit. c) RODO);</w:t>
      </w:r>
    </w:p>
    <w:p w14:paraId="6BEA166A" w14:textId="77777777" w:rsidR="003244C6" w:rsidRPr="006B2D00" w:rsidRDefault="003244C6" w:rsidP="003244C6">
      <w:pPr>
        <w:numPr>
          <w:ilvl w:val="0"/>
          <w:numId w:val="8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wykonania zadania realizowanego w interesie publicznym lub w ramach sprawowania władzy publicznej powierzonej administratorowi (art. 6 ust. 1 lit. e) RODO);</w:t>
      </w:r>
    </w:p>
    <w:p w14:paraId="0E6AD2A1" w14:textId="77777777" w:rsidR="003244C6" w:rsidRPr="006B2D00" w:rsidRDefault="003244C6" w:rsidP="003244C6">
      <w:pPr>
        <w:numPr>
          <w:ilvl w:val="0"/>
          <w:numId w:val="8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realizacji celu w jakim Pani/Pan wyraziła/wyraził zgodę na przetwarzanie swoich danych osobowych (art. 6 ust. 1 lit. a) RODO) lub wyraźną zgodę na przetwarzanie swoich danych osobowych wskazanych w art. 9 ust. 1 RODO (art. 9 ust. 2 lit. a) RODO);</w:t>
      </w:r>
    </w:p>
    <w:p w14:paraId="331F102E" w14:textId="77777777" w:rsidR="003244C6" w:rsidRPr="006B2D00" w:rsidRDefault="003244C6" w:rsidP="003244C6">
      <w:pPr>
        <w:numPr>
          <w:ilvl w:val="0"/>
          <w:numId w:val="8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wykonania umowy, której Pani/Pan jest stroną lub do podjęcia działań na Pani/Pana żądanie przed zawarciem umowy (art. 6 ust. 1 lit. b) RODO);</w:t>
      </w:r>
    </w:p>
    <w:p w14:paraId="49BC7633" w14:textId="77777777" w:rsidR="003244C6" w:rsidRPr="006B2D00" w:rsidRDefault="003244C6" w:rsidP="003244C6">
      <w:pPr>
        <w:numPr>
          <w:ilvl w:val="0"/>
          <w:numId w:val="8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ochrony żywotnych interesów Pani/Pana lub innej osoby fizycznej (art. 6 ust. 1 lit. d) RODO).</w:t>
      </w:r>
    </w:p>
    <w:p w14:paraId="5E0F52ED" w14:textId="77777777" w:rsidR="003244C6" w:rsidRPr="006B2D00" w:rsidRDefault="003244C6" w:rsidP="003244C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Odbiorcami Pani/Pana danych osobowych mogą być instytucje, którym administrator zobowiązany jest lub może przekazywać Pani/Pana dane osobowe na mocy przepisów prawa, jak również inne podmioty zewnętrzne wspierające administratora w wypełnieniu ciążącego na nim obowiązku prawnego, poprzez świadczenie usług informatycznych, doradczych, szkoleniowych, konsultacyjnych, audytowych, pocztowych, finansowych, windykacyjnych oraz pomocy prawnej.</w:t>
      </w:r>
    </w:p>
    <w:p w14:paraId="0CED241E" w14:textId="77777777" w:rsidR="003244C6" w:rsidRPr="006B2D00" w:rsidRDefault="003244C6" w:rsidP="003244C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Pani/Pana dane osobowe nie będą przekazywane do państwa trzeciego w rozumieniu RODO.</w:t>
      </w:r>
    </w:p>
    <w:p w14:paraId="008F5A76" w14:textId="77777777" w:rsidR="003244C6" w:rsidRPr="006B2D00" w:rsidRDefault="003244C6" w:rsidP="003244C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Pani/Pana dane osobowe przechowywane będą przez okres realizacji celu, w jakim administrator je od Pani/Pana pozyskał, niezbędny do wykonania zadania realizowanego w interesie publicznym lub w ramach sprawowania władzy publicznej powierzonej administratorowi lub realizacji celu, w jakim administrator je od Pani/Pana pozyskał na podstawie udzielonej przez Panią/Pana zgody, a także po jego zrealizowaniu, przez okres niezbędny do wywiązania się przez administratora z prawnego obowiązku wymagającego przetwarzania Pani/Pana danych osobowych zgodnie z rozporządzeniem Prezesa Rady Ministrów z dnia 18 stycznia 2011 r. w sprawie instrukcji kancelaryjnej, jednolitych rzeczowych wykazów akt oraz w sprawie organizacji i zakresu działania archiwów zakładowych lub okres niezbędny do ewentualnego ustalenia i dochodzenia przez administratora roszczeń wobec Pani/Pana lub obrony przed Pani/Pana roszczeniami wobec administratora.</w:t>
      </w:r>
    </w:p>
    <w:p w14:paraId="168DFFE4" w14:textId="77777777" w:rsidR="003244C6" w:rsidRPr="006B2D00" w:rsidRDefault="003244C6" w:rsidP="003244C6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Ma Pani/Pan prawo do żądania od administratora dostępu do swoich danych osobowych, ich sprostowania, usunięcia, ograniczenia przetwarzania, prawo do wniesienia sprzeciwu wobec ich przetwarzania, a także prawo do ich przenoszenia.</w:t>
      </w:r>
    </w:p>
    <w:p w14:paraId="609E88F2" w14:textId="77777777" w:rsidR="003244C6" w:rsidRPr="006B2D00" w:rsidRDefault="003244C6" w:rsidP="003244C6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Jeżeli przetwarzanie Pani/Pana danych osobowych odbywa się na podstawie wyrażonej przez Panią/Pana zgody, ma Pani/Pan prawo do cofnięcia tej zgody w dowolnym momencie, jednak bez wpływu na zgodność z prawem przetwarzania, którego dokonano na podstawie zgody przed jej cofnięciem. </w:t>
      </w:r>
    </w:p>
    <w:p w14:paraId="3CF89D52" w14:textId="77777777" w:rsidR="003244C6" w:rsidRPr="006B2D00" w:rsidRDefault="003244C6" w:rsidP="003244C6">
      <w:pPr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Ma Pani/Pan prawo do wniesienia skargi do Prezesa Urzędu Ochrony Danych Osobowych, gdy uzna Pani/Pan, że przetwarzanie Pani/Pana danych osobowych narusza przepisy prawa na adres: Prezes Urzędu Danych Osobowych Ul. Stawki 2, 00-193 Warszawa.</w:t>
      </w:r>
    </w:p>
    <w:p w14:paraId="28B81614" w14:textId="77777777" w:rsidR="003244C6" w:rsidRPr="006B2D00" w:rsidRDefault="003244C6" w:rsidP="003244C6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Podanie przez Panią/Pana swoich danych osobowych jest:</w:t>
      </w:r>
    </w:p>
    <w:p w14:paraId="3933B517" w14:textId="77777777" w:rsidR="003244C6" w:rsidRPr="006B2D00" w:rsidRDefault="003244C6" w:rsidP="003244C6">
      <w:pPr>
        <w:numPr>
          <w:ilvl w:val="0"/>
          <w:numId w:val="16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wymogiem ustawowym, w przypadku, kiedy cel, w jakim Pani/Pan je podaje, skutkuje koniecznością wypełnienia przez administratora obowiązku prawnego ciążącego na administratorze lub koniecznością wykonania przez administratora zadania realizowanego w interesie publicznym lub w ramach sprawowania władzy publicznej powierzonej administratorowi. W takim przypadku jest Pani/Pan zobowiązana/zobowiązany do ich podania, a ewentualne ich niepodanie będzie skutkowało brakiem możliwości realizacji Pani/Pana interesu prawnego;</w:t>
      </w:r>
    </w:p>
    <w:p w14:paraId="0FB6F333" w14:textId="77777777" w:rsidR="003244C6" w:rsidRPr="006B2D00" w:rsidRDefault="003244C6" w:rsidP="003244C6">
      <w:pPr>
        <w:numPr>
          <w:ilvl w:val="0"/>
          <w:numId w:val="16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wymogiem umownym, w przypadku, kiedy tak stanowią zapisy umowy. W takim przypadku jest Pani/Pan zobowiązana/zobowiązany do ich podania, a ewentualne ich niepodanie będzie skutkowało w szczególności problemami z prawidłowym wykonaniem umowy lub niewykonaniem umowy;</w:t>
      </w:r>
    </w:p>
    <w:p w14:paraId="789C95B5" w14:textId="77777777" w:rsidR="003244C6" w:rsidRPr="006B2D00" w:rsidRDefault="003244C6" w:rsidP="003244C6">
      <w:pPr>
        <w:numPr>
          <w:ilvl w:val="0"/>
          <w:numId w:val="16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warunkiem zawarcia umowy, w przypadku, kiedy celem, w jakim Pani/Pan je podaje, jest zawarcie umowy. W takim przypadku jest Pani/Pan zobowiązana/zobowiązany do ich podania, a ewentualne ich niepodanie będzie skutkowało nie zawarciem umowy;</w:t>
      </w:r>
    </w:p>
    <w:p w14:paraId="2A284B13" w14:textId="77777777" w:rsidR="003244C6" w:rsidRPr="006B2D00" w:rsidRDefault="003244C6" w:rsidP="003244C6">
      <w:pPr>
        <w:numPr>
          <w:ilvl w:val="0"/>
          <w:numId w:val="16"/>
        </w:numPr>
        <w:spacing w:after="0" w:line="240" w:lineRule="auto"/>
        <w:ind w:left="1320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nieobligatoryjne, w przypadku, kiedy cel, w jakim administrator je od Pani/Pana pozyskał, nie skutkuje koniecznością wypełnienia przez administratora żadnego obowiązku prawnego lub nie skutkuje koniecznością wykonania przez administratora żadnego zadania realizowanego w interesie publicznym lub w ramach sprawowania władzy publicznej powierzonej administratorowi.</w:t>
      </w:r>
    </w:p>
    <w:p w14:paraId="66D4D75D" w14:textId="77777777" w:rsidR="003244C6" w:rsidRPr="006B2D00" w:rsidRDefault="003244C6" w:rsidP="003244C6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18"/>
          <w:szCs w:val="20"/>
        </w:rPr>
      </w:pPr>
      <w:r w:rsidRPr="006B2D00">
        <w:rPr>
          <w:rFonts w:ascii="Times New Roman" w:hAnsi="Times New Roman"/>
          <w:sz w:val="18"/>
          <w:szCs w:val="20"/>
        </w:rPr>
        <w:t>Pani/Pana dane osobowe nie będą przetwarzane w sposób zautomatyzowany, w tym również w formie profilowania.</w:t>
      </w:r>
    </w:p>
    <w:p w14:paraId="0E570539" w14:textId="77777777" w:rsidR="003244C6" w:rsidRPr="006B2D00" w:rsidRDefault="003244C6" w:rsidP="003244C6">
      <w:pPr>
        <w:rPr>
          <w:sz w:val="20"/>
        </w:rPr>
      </w:pPr>
    </w:p>
    <w:p w14:paraId="3B70078A" w14:textId="77777777" w:rsidR="003244C6" w:rsidRPr="006B2D00" w:rsidRDefault="003244C6" w:rsidP="003244C6">
      <w:pPr>
        <w:rPr>
          <w:sz w:val="20"/>
        </w:rPr>
      </w:pPr>
    </w:p>
    <w:p w14:paraId="0D950672" w14:textId="77777777" w:rsidR="003244C6" w:rsidRPr="006775A8" w:rsidRDefault="003244C6" w:rsidP="006775A8">
      <w:pPr>
        <w:rPr>
          <w:rFonts w:cstheme="minorHAnsi"/>
          <w:sz w:val="18"/>
        </w:rPr>
      </w:pPr>
    </w:p>
    <w:sectPr w:rsidR="003244C6" w:rsidRPr="006775A8" w:rsidSect="00315C2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80AF29" w14:textId="77777777" w:rsidR="007146CC" w:rsidRDefault="007146CC" w:rsidP="006775A8">
      <w:pPr>
        <w:spacing w:after="0" w:line="240" w:lineRule="auto"/>
      </w:pPr>
      <w:r>
        <w:separator/>
      </w:r>
    </w:p>
  </w:endnote>
  <w:endnote w:type="continuationSeparator" w:id="0">
    <w:p w14:paraId="329BE90C" w14:textId="77777777" w:rsidR="007146CC" w:rsidRDefault="007146CC" w:rsidP="00677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FE1A5" w14:textId="77777777" w:rsidR="007146CC" w:rsidRDefault="007146CC" w:rsidP="006775A8">
      <w:pPr>
        <w:spacing w:after="0" w:line="240" w:lineRule="auto"/>
      </w:pPr>
      <w:r>
        <w:separator/>
      </w:r>
    </w:p>
  </w:footnote>
  <w:footnote w:type="continuationSeparator" w:id="0">
    <w:p w14:paraId="249B5BF0" w14:textId="77777777" w:rsidR="007146CC" w:rsidRDefault="007146CC" w:rsidP="00677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30D7E"/>
    <w:multiLevelType w:val="multilevel"/>
    <w:tmpl w:val="AFC6E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277B7A"/>
    <w:multiLevelType w:val="multilevel"/>
    <w:tmpl w:val="A424932A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2A8493C"/>
    <w:multiLevelType w:val="multilevel"/>
    <w:tmpl w:val="9816F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065066"/>
    <w:multiLevelType w:val="hybridMultilevel"/>
    <w:tmpl w:val="29E83696"/>
    <w:lvl w:ilvl="0" w:tplc="F0A0A97C">
      <w:start w:val="1"/>
      <w:numFmt w:val="bullet"/>
      <w:lvlText w:val="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" w15:restartNumberingAfterBreak="0">
    <w:nsid w:val="2FF343E3"/>
    <w:multiLevelType w:val="multilevel"/>
    <w:tmpl w:val="52947A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3092CF5"/>
    <w:multiLevelType w:val="hybridMultilevel"/>
    <w:tmpl w:val="71D692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D02CB4"/>
    <w:multiLevelType w:val="multilevel"/>
    <w:tmpl w:val="758E44E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FA0D50"/>
    <w:multiLevelType w:val="hybridMultilevel"/>
    <w:tmpl w:val="58C021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644E7A"/>
    <w:multiLevelType w:val="multilevel"/>
    <w:tmpl w:val="6EB0B87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88C1C11"/>
    <w:multiLevelType w:val="hybridMultilevel"/>
    <w:tmpl w:val="920C6A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2E228A8"/>
    <w:multiLevelType w:val="multilevel"/>
    <w:tmpl w:val="39FCFE5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 w:val="0"/>
        <w:bCs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6AE3A4C"/>
    <w:multiLevelType w:val="multilevel"/>
    <w:tmpl w:val="7AF451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68682189">
    <w:abstractNumId w:val="10"/>
  </w:num>
  <w:num w:numId="2" w16cid:durableId="819929334">
    <w:abstractNumId w:val="2"/>
  </w:num>
  <w:num w:numId="3" w16cid:durableId="1060519796">
    <w:abstractNumId w:val="8"/>
  </w:num>
  <w:num w:numId="4" w16cid:durableId="175165422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966204927">
    <w:abstractNumId w:val="5"/>
  </w:num>
  <w:num w:numId="6" w16cid:durableId="1902330728">
    <w:abstractNumId w:val="3"/>
  </w:num>
  <w:num w:numId="7" w16cid:durableId="9246050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4737652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55144681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75609759">
    <w:abstractNumId w:val="1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177062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85449891">
    <w:abstractNumId w:val="1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1218402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19109590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62074871">
    <w:abstractNumId w:val="11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171766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52672156">
    <w:abstractNumId w:val="4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633113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91750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684"/>
    <w:rsid w:val="000837B6"/>
    <w:rsid w:val="000A71EB"/>
    <w:rsid w:val="000B0B80"/>
    <w:rsid w:val="000B1519"/>
    <w:rsid w:val="000C0BA5"/>
    <w:rsid w:val="000C2144"/>
    <w:rsid w:val="001014C3"/>
    <w:rsid w:val="0014783F"/>
    <w:rsid w:val="0016592B"/>
    <w:rsid w:val="00221A9D"/>
    <w:rsid w:val="0025135A"/>
    <w:rsid w:val="00257117"/>
    <w:rsid w:val="00263687"/>
    <w:rsid w:val="00266919"/>
    <w:rsid w:val="002A264C"/>
    <w:rsid w:val="002D2256"/>
    <w:rsid w:val="00315C28"/>
    <w:rsid w:val="003244C6"/>
    <w:rsid w:val="003C31CA"/>
    <w:rsid w:val="003E3294"/>
    <w:rsid w:val="003F744F"/>
    <w:rsid w:val="00405E60"/>
    <w:rsid w:val="00406D68"/>
    <w:rsid w:val="004152A3"/>
    <w:rsid w:val="00422416"/>
    <w:rsid w:val="00460E0B"/>
    <w:rsid w:val="004D4E44"/>
    <w:rsid w:val="004F16C3"/>
    <w:rsid w:val="004F323F"/>
    <w:rsid w:val="005F31BD"/>
    <w:rsid w:val="005F36C1"/>
    <w:rsid w:val="00621DE3"/>
    <w:rsid w:val="00633649"/>
    <w:rsid w:val="00656707"/>
    <w:rsid w:val="00660B0A"/>
    <w:rsid w:val="00660B5D"/>
    <w:rsid w:val="006775A8"/>
    <w:rsid w:val="00684A6C"/>
    <w:rsid w:val="00695D44"/>
    <w:rsid w:val="006A5D11"/>
    <w:rsid w:val="006B3C91"/>
    <w:rsid w:val="006B736A"/>
    <w:rsid w:val="006C3390"/>
    <w:rsid w:val="006C7AC2"/>
    <w:rsid w:val="007146CC"/>
    <w:rsid w:val="00731C96"/>
    <w:rsid w:val="007A01B1"/>
    <w:rsid w:val="007A7F43"/>
    <w:rsid w:val="007B3452"/>
    <w:rsid w:val="007F6830"/>
    <w:rsid w:val="00813684"/>
    <w:rsid w:val="00867777"/>
    <w:rsid w:val="00874FF8"/>
    <w:rsid w:val="00885298"/>
    <w:rsid w:val="00893189"/>
    <w:rsid w:val="008B0C53"/>
    <w:rsid w:val="008C1CDB"/>
    <w:rsid w:val="008E41EB"/>
    <w:rsid w:val="00934833"/>
    <w:rsid w:val="00962DBC"/>
    <w:rsid w:val="00964787"/>
    <w:rsid w:val="00971F38"/>
    <w:rsid w:val="009953B6"/>
    <w:rsid w:val="009A1BD3"/>
    <w:rsid w:val="009A494D"/>
    <w:rsid w:val="009B7B2E"/>
    <w:rsid w:val="00A0504A"/>
    <w:rsid w:val="00A17631"/>
    <w:rsid w:val="00A84A86"/>
    <w:rsid w:val="00AA3F12"/>
    <w:rsid w:val="00AA4862"/>
    <w:rsid w:val="00AB4559"/>
    <w:rsid w:val="00AC7E20"/>
    <w:rsid w:val="00B01EB8"/>
    <w:rsid w:val="00B0453B"/>
    <w:rsid w:val="00B207E5"/>
    <w:rsid w:val="00BC1D39"/>
    <w:rsid w:val="00BC6F4F"/>
    <w:rsid w:val="00BF45A0"/>
    <w:rsid w:val="00BF4D5E"/>
    <w:rsid w:val="00C069BB"/>
    <w:rsid w:val="00C16AE1"/>
    <w:rsid w:val="00C36AB8"/>
    <w:rsid w:val="00C459C4"/>
    <w:rsid w:val="00C73960"/>
    <w:rsid w:val="00C75F39"/>
    <w:rsid w:val="00C81986"/>
    <w:rsid w:val="00CE2696"/>
    <w:rsid w:val="00CF5122"/>
    <w:rsid w:val="00D21F49"/>
    <w:rsid w:val="00D63B77"/>
    <w:rsid w:val="00D65166"/>
    <w:rsid w:val="00D65F07"/>
    <w:rsid w:val="00D74A22"/>
    <w:rsid w:val="00DA0E6C"/>
    <w:rsid w:val="00DA16D9"/>
    <w:rsid w:val="00DC4040"/>
    <w:rsid w:val="00DD5CF1"/>
    <w:rsid w:val="00E03107"/>
    <w:rsid w:val="00E05A87"/>
    <w:rsid w:val="00E30EA5"/>
    <w:rsid w:val="00E34EE9"/>
    <w:rsid w:val="00E654A4"/>
    <w:rsid w:val="00E71A94"/>
    <w:rsid w:val="00E80697"/>
    <w:rsid w:val="00E96DBA"/>
    <w:rsid w:val="00EB0CE4"/>
    <w:rsid w:val="00EB726D"/>
    <w:rsid w:val="00EE0C1B"/>
    <w:rsid w:val="00F03FCF"/>
    <w:rsid w:val="00F10C24"/>
    <w:rsid w:val="00F73093"/>
    <w:rsid w:val="00F96655"/>
    <w:rsid w:val="00FB2448"/>
    <w:rsid w:val="00FC498C"/>
    <w:rsid w:val="00FD21E3"/>
    <w:rsid w:val="00FE4ED0"/>
    <w:rsid w:val="00FF2488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AAE2A4"/>
  <w15:chartTrackingRefBased/>
  <w15:docId w15:val="{26EF9837-B658-48CB-817B-FCFF0CD7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15C2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4F16C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F16C3"/>
    <w:rPr>
      <w:color w:val="605E5C"/>
      <w:shd w:val="clear" w:color="auto" w:fill="E1DFDD"/>
    </w:rPr>
  </w:style>
  <w:style w:type="character" w:customStyle="1" w:styleId="markedcontent">
    <w:name w:val="markedcontent"/>
    <w:basedOn w:val="Domylnaczcionkaakapitu"/>
    <w:rsid w:val="00C73960"/>
  </w:style>
  <w:style w:type="paragraph" w:customStyle="1" w:styleId="Standard">
    <w:name w:val="Standard"/>
    <w:rsid w:val="00422416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character" w:styleId="Pogrubienie">
    <w:name w:val="Strong"/>
    <w:basedOn w:val="Domylnaczcionkaakapitu"/>
    <w:uiPriority w:val="22"/>
    <w:qFormat/>
    <w:rsid w:val="00D74A22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677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5A8"/>
  </w:style>
  <w:style w:type="paragraph" w:styleId="Stopka">
    <w:name w:val="footer"/>
    <w:basedOn w:val="Normalny"/>
    <w:link w:val="StopkaZnak"/>
    <w:uiPriority w:val="99"/>
    <w:unhideWhenUsed/>
    <w:rsid w:val="00677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5A8"/>
  </w:style>
  <w:style w:type="paragraph" w:styleId="Tekstdymka">
    <w:name w:val="Balloon Text"/>
    <w:basedOn w:val="Normalny"/>
    <w:link w:val="TekstdymkaZnak"/>
    <w:uiPriority w:val="99"/>
    <w:semiHidden/>
    <w:unhideWhenUsed/>
    <w:rsid w:val="00695D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5D44"/>
    <w:rPr>
      <w:rFonts w:ascii="Segoe UI" w:hAnsi="Segoe UI" w:cs="Segoe UI"/>
      <w:sz w:val="18"/>
      <w:szCs w:val="18"/>
    </w:rPr>
  </w:style>
  <w:style w:type="paragraph" w:styleId="Bezodstpw">
    <w:name w:val="No Spacing"/>
    <w:uiPriority w:val="1"/>
    <w:qFormat/>
    <w:rsid w:val="0089318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od@powiat.klodz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1205</Words>
  <Characters>7232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Aniskin</dc:creator>
  <cp:keywords/>
  <dc:description/>
  <cp:lastModifiedBy>Piotr Zilbert</cp:lastModifiedBy>
  <cp:revision>2</cp:revision>
  <cp:lastPrinted>2026-05-06T08:50:00Z</cp:lastPrinted>
  <dcterms:created xsi:type="dcterms:W3CDTF">2026-05-08T10:40:00Z</dcterms:created>
  <dcterms:modified xsi:type="dcterms:W3CDTF">2026-05-08T10:40:00Z</dcterms:modified>
</cp:coreProperties>
</file>