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3E19F" w14:textId="50F5E366" w:rsidR="00B61F56" w:rsidRPr="004378BA" w:rsidRDefault="00972231" w:rsidP="00824096">
      <w:pPr>
        <w:spacing w:line="276" w:lineRule="auto"/>
        <w:jc w:val="center"/>
        <w:rPr>
          <w:rFonts w:asciiTheme="minorHAnsi" w:hAnsiTheme="minorHAnsi" w:cstheme="minorHAnsi"/>
          <w:b/>
          <w:bCs/>
          <w:caps/>
          <w:sz w:val="22"/>
          <w:szCs w:val="22"/>
        </w:rPr>
      </w:pPr>
      <w:r w:rsidRPr="004378BA">
        <w:rPr>
          <w:rFonts w:asciiTheme="minorHAnsi" w:hAnsiTheme="minorHAnsi" w:cstheme="minorHAnsi"/>
          <w:b/>
          <w:bCs/>
          <w:caps/>
          <w:sz w:val="22"/>
          <w:szCs w:val="22"/>
        </w:rPr>
        <w:t>CZĘŚĆ II SWZ – PROJEKT UMOWY</w:t>
      </w:r>
    </w:p>
    <w:p w14:paraId="04E38547" w14:textId="77777777" w:rsidR="00B61F56" w:rsidRPr="004378BA" w:rsidRDefault="00B61F56" w:rsidP="00824096">
      <w:pPr>
        <w:spacing w:line="276" w:lineRule="auto"/>
        <w:jc w:val="both"/>
        <w:rPr>
          <w:rFonts w:asciiTheme="minorHAnsi" w:hAnsiTheme="minorHAnsi" w:cstheme="minorHAnsi"/>
          <w:b/>
          <w:bCs/>
          <w:caps/>
          <w:sz w:val="22"/>
          <w:szCs w:val="22"/>
        </w:rPr>
      </w:pPr>
    </w:p>
    <w:p w14:paraId="277CB9A7" w14:textId="2CE71756" w:rsidR="00B61F56" w:rsidRPr="004378BA" w:rsidRDefault="00B61F56" w:rsidP="00824096">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zawarta w trybie ustawy </w:t>
      </w:r>
      <w:r w:rsidR="009373D4" w:rsidRPr="004378BA">
        <w:rPr>
          <w:rFonts w:asciiTheme="minorHAnsi" w:hAnsiTheme="minorHAnsi" w:cstheme="minorHAnsi"/>
          <w:sz w:val="22"/>
          <w:szCs w:val="22"/>
        </w:rPr>
        <w:t>Kodeks cywilny w dniu ……...202</w:t>
      </w:r>
      <w:r w:rsidR="008B7D50" w:rsidRPr="004378BA">
        <w:rPr>
          <w:rFonts w:asciiTheme="minorHAnsi" w:hAnsiTheme="minorHAnsi" w:cstheme="minorHAnsi"/>
          <w:sz w:val="22"/>
          <w:szCs w:val="22"/>
        </w:rPr>
        <w:t>6</w:t>
      </w:r>
      <w:r w:rsidR="0045196C" w:rsidRPr="004378BA">
        <w:rPr>
          <w:rFonts w:asciiTheme="minorHAnsi" w:hAnsiTheme="minorHAnsi" w:cstheme="minorHAnsi"/>
          <w:sz w:val="22"/>
          <w:szCs w:val="22"/>
        </w:rPr>
        <w:t xml:space="preserve"> </w:t>
      </w:r>
      <w:r w:rsidRPr="004378BA">
        <w:rPr>
          <w:rFonts w:asciiTheme="minorHAnsi" w:hAnsiTheme="minorHAnsi" w:cstheme="minorHAnsi"/>
          <w:sz w:val="22"/>
          <w:szCs w:val="22"/>
        </w:rPr>
        <w:t>r. w Goleniowie  w wyniku przepr</w:t>
      </w:r>
      <w:r w:rsidR="00B87CD2" w:rsidRPr="004378BA">
        <w:rPr>
          <w:rFonts w:asciiTheme="minorHAnsi" w:hAnsiTheme="minorHAnsi" w:cstheme="minorHAnsi"/>
          <w:sz w:val="22"/>
          <w:szCs w:val="22"/>
        </w:rPr>
        <w:t xml:space="preserve">owadzenia  postępowania nr </w:t>
      </w:r>
      <w:r w:rsidR="00871DEF" w:rsidRPr="004378BA">
        <w:rPr>
          <w:rFonts w:asciiTheme="minorHAnsi" w:hAnsiTheme="minorHAnsi" w:cstheme="minorHAnsi"/>
          <w:sz w:val="22"/>
          <w:szCs w:val="22"/>
        </w:rPr>
        <w:t>CR</w:t>
      </w:r>
      <w:r w:rsidR="00B87CD2" w:rsidRPr="004378BA">
        <w:rPr>
          <w:rFonts w:asciiTheme="minorHAnsi" w:hAnsiTheme="minorHAnsi" w:cstheme="minorHAnsi"/>
          <w:sz w:val="22"/>
          <w:szCs w:val="22"/>
        </w:rPr>
        <w:t>/</w:t>
      </w:r>
      <w:r w:rsidR="00410C16" w:rsidRPr="004378BA">
        <w:rPr>
          <w:rFonts w:asciiTheme="minorHAnsi" w:hAnsiTheme="minorHAnsi" w:cstheme="minorHAnsi"/>
          <w:sz w:val="22"/>
          <w:szCs w:val="22"/>
        </w:rPr>
        <w:t>0</w:t>
      </w:r>
      <w:r w:rsidR="008B7D50" w:rsidRPr="004378BA">
        <w:rPr>
          <w:rFonts w:asciiTheme="minorHAnsi" w:hAnsiTheme="minorHAnsi" w:cstheme="minorHAnsi"/>
          <w:sz w:val="22"/>
          <w:szCs w:val="22"/>
        </w:rPr>
        <w:t>4</w:t>
      </w:r>
      <w:r w:rsidR="00353B39" w:rsidRPr="004378BA">
        <w:rPr>
          <w:rFonts w:asciiTheme="minorHAnsi" w:hAnsiTheme="minorHAnsi" w:cstheme="minorHAnsi"/>
          <w:sz w:val="22"/>
          <w:szCs w:val="22"/>
        </w:rPr>
        <w:t>/</w:t>
      </w:r>
      <w:r w:rsidR="009373D4" w:rsidRPr="004378BA">
        <w:rPr>
          <w:rFonts w:asciiTheme="minorHAnsi" w:hAnsiTheme="minorHAnsi" w:cstheme="minorHAnsi"/>
          <w:sz w:val="22"/>
          <w:szCs w:val="22"/>
        </w:rPr>
        <w:t>202</w:t>
      </w:r>
      <w:r w:rsidR="008B7D50" w:rsidRPr="004378BA">
        <w:rPr>
          <w:rFonts w:asciiTheme="minorHAnsi" w:hAnsiTheme="minorHAnsi" w:cstheme="minorHAnsi"/>
          <w:sz w:val="22"/>
          <w:szCs w:val="22"/>
        </w:rPr>
        <w:t>6</w:t>
      </w:r>
      <w:r w:rsidR="0045196C" w:rsidRPr="004378BA">
        <w:rPr>
          <w:rFonts w:asciiTheme="minorHAnsi" w:hAnsiTheme="minorHAnsi" w:cstheme="minorHAnsi"/>
          <w:sz w:val="22"/>
          <w:szCs w:val="22"/>
        </w:rPr>
        <w:t xml:space="preserve"> </w:t>
      </w:r>
      <w:r w:rsidRPr="004378BA">
        <w:rPr>
          <w:rFonts w:asciiTheme="minorHAnsi" w:hAnsiTheme="minorHAnsi" w:cstheme="minorHAnsi"/>
          <w:sz w:val="22"/>
          <w:szCs w:val="22"/>
        </w:rPr>
        <w:t>o udzielenie zamówienia pomiędzy:</w:t>
      </w:r>
    </w:p>
    <w:p w14:paraId="76EB12BB" w14:textId="77777777" w:rsidR="00B61F56" w:rsidRPr="004378BA" w:rsidRDefault="00B61F56" w:rsidP="00824096">
      <w:pPr>
        <w:spacing w:line="276" w:lineRule="auto"/>
        <w:jc w:val="both"/>
        <w:rPr>
          <w:rFonts w:asciiTheme="minorHAnsi" w:hAnsiTheme="minorHAnsi" w:cstheme="minorHAnsi"/>
          <w:sz w:val="22"/>
          <w:szCs w:val="22"/>
        </w:rPr>
      </w:pPr>
    </w:p>
    <w:p w14:paraId="333A92AF" w14:textId="2CC42016" w:rsidR="00B61F56" w:rsidRPr="004378BA" w:rsidRDefault="00B61F56" w:rsidP="00824096">
      <w:pPr>
        <w:spacing w:line="276" w:lineRule="auto"/>
        <w:jc w:val="both"/>
        <w:rPr>
          <w:rFonts w:asciiTheme="minorHAnsi" w:hAnsiTheme="minorHAnsi" w:cstheme="minorHAnsi"/>
          <w:sz w:val="22"/>
          <w:szCs w:val="22"/>
        </w:rPr>
      </w:pPr>
      <w:r w:rsidRPr="004378BA">
        <w:rPr>
          <w:rFonts w:asciiTheme="minorHAnsi" w:hAnsiTheme="minorHAnsi" w:cstheme="minorHAnsi"/>
          <w:b/>
          <w:sz w:val="22"/>
          <w:szCs w:val="22"/>
        </w:rPr>
        <w:t>Przedsiębiorstwem Energetyki Cieplnej Sp. z o.o.</w:t>
      </w:r>
      <w:r w:rsidRPr="004378BA">
        <w:rPr>
          <w:rFonts w:asciiTheme="minorHAnsi" w:hAnsiTheme="minorHAnsi" w:cstheme="minorHAnsi"/>
          <w:sz w:val="22"/>
          <w:szCs w:val="22"/>
        </w:rPr>
        <w:t xml:space="preserve"> z siedzibą w Goleniowie, ul. Maszewska 18, 72-100 Goleniów; zarejestrowaną w Rejestrze Przedsiębiorców – Krajowym Rejestrze Sądowym, w Sądzie Rejonowym Szczecin-Centrum w Szczecinie, XIII Wydział Gospodarczy Krajowego Rejestru Sądowego, pod nr KRS 0000030662; NIP 856-00-00-206; nr Regon 811187025; o kapitale zakładowym </w:t>
      </w:r>
      <w:r w:rsidR="00871DEF"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w wysokości: </w:t>
      </w:r>
      <w:r w:rsidR="00AA736D" w:rsidRPr="004378BA">
        <w:rPr>
          <w:rFonts w:asciiTheme="minorHAnsi" w:hAnsiTheme="minorHAnsi" w:cstheme="minorHAnsi"/>
          <w:sz w:val="22"/>
          <w:szCs w:val="22"/>
        </w:rPr>
        <w:t>8</w:t>
      </w:r>
      <w:r w:rsidRPr="004378BA">
        <w:rPr>
          <w:rFonts w:asciiTheme="minorHAnsi" w:hAnsiTheme="minorHAnsi" w:cstheme="minorHAnsi"/>
          <w:sz w:val="22"/>
          <w:szCs w:val="22"/>
        </w:rPr>
        <w:t> </w:t>
      </w:r>
      <w:r w:rsidR="00AA736D" w:rsidRPr="004378BA">
        <w:rPr>
          <w:rFonts w:asciiTheme="minorHAnsi" w:hAnsiTheme="minorHAnsi" w:cstheme="minorHAnsi"/>
          <w:sz w:val="22"/>
          <w:szCs w:val="22"/>
        </w:rPr>
        <w:t>1</w:t>
      </w:r>
      <w:r w:rsidRPr="004378BA">
        <w:rPr>
          <w:rFonts w:asciiTheme="minorHAnsi" w:hAnsiTheme="minorHAnsi" w:cstheme="minorHAnsi"/>
          <w:sz w:val="22"/>
          <w:szCs w:val="22"/>
        </w:rPr>
        <w:t xml:space="preserve">77 500,00 </w:t>
      </w:r>
      <w:r w:rsidRPr="004378BA">
        <w:rPr>
          <w:rFonts w:asciiTheme="minorHAnsi" w:hAnsiTheme="minorHAnsi" w:cstheme="minorHAnsi"/>
          <w:bCs/>
          <w:sz w:val="22"/>
          <w:szCs w:val="22"/>
        </w:rPr>
        <w:t>zł, wpłaconym w całości</w:t>
      </w:r>
      <w:r w:rsidRPr="004378BA">
        <w:rPr>
          <w:rFonts w:asciiTheme="minorHAnsi" w:hAnsiTheme="minorHAnsi" w:cstheme="minorHAnsi"/>
          <w:sz w:val="22"/>
          <w:szCs w:val="22"/>
        </w:rPr>
        <w:t>, reprezentowanym przez:</w:t>
      </w:r>
    </w:p>
    <w:p w14:paraId="691A1C10" w14:textId="77777777" w:rsidR="00B61F56" w:rsidRPr="004378BA" w:rsidRDefault="00B61F56" w:rsidP="00824096">
      <w:pPr>
        <w:spacing w:line="276" w:lineRule="auto"/>
        <w:jc w:val="both"/>
        <w:rPr>
          <w:rFonts w:asciiTheme="minorHAnsi" w:hAnsiTheme="minorHAnsi" w:cstheme="minorHAnsi"/>
          <w:sz w:val="22"/>
          <w:szCs w:val="22"/>
        </w:rPr>
      </w:pPr>
    </w:p>
    <w:p w14:paraId="662F7511" w14:textId="74BD23BB" w:rsidR="00B61F56" w:rsidRPr="004378BA" w:rsidRDefault="00B61F56" w:rsidP="00824096">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Tomasza Majewskiego – Prezesa Zarządu</w:t>
      </w:r>
    </w:p>
    <w:p w14:paraId="45AAFB05" w14:textId="47FC7822" w:rsidR="00B61F56" w:rsidRPr="004378BA" w:rsidRDefault="00B61F56" w:rsidP="00824096">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zwanym dalej </w:t>
      </w:r>
      <w:r w:rsidRPr="004378BA">
        <w:rPr>
          <w:rFonts w:asciiTheme="minorHAnsi" w:hAnsiTheme="minorHAnsi" w:cstheme="minorHAnsi"/>
          <w:b/>
          <w:sz w:val="22"/>
          <w:szCs w:val="22"/>
        </w:rPr>
        <w:t>Zamawiającym</w:t>
      </w:r>
      <w:r w:rsidR="00001927" w:rsidRPr="004378BA">
        <w:rPr>
          <w:rFonts w:asciiTheme="minorHAnsi" w:hAnsiTheme="minorHAnsi" w:cstheme="minorHAnsi"/>
          <w:b/>
          <w:sz w:val="22"/>
          <w:szCs w:val="22"/>
        </w:rPr>
        <w:t xml:space="preserve"> </w:t>
      </w:r>
    </w:p>
    <w:p w14:paraId="28FE53D3" w14:textId="77777777" w:rsidR="00B61F56" w:rsidRPr="004378BA" w:rsidRDefault="00B61F56" w:rsidP="00824096">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a</w:t>
      </w:r>
    </w:p>
    <w:p w14:paraId="75859720" w14:textId="77777777" w:rsidR="003364CA" w:rsidRPr="004378BA" w:rsidRDefault="003364CA" w:rsidP="00824096">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w:t>
      </w:r>
    </w:p>
    <w:p w14:paraId="3D9B9713" w14:textId="77777777" w:rsidR="00B61F56" w:rsidRPr="004378BA" w:rsidRDefault="00B61F56" w:rsidP="00824096">
      <w:pPr>
        <w:spacing w:line="276" w:lineRule="auto"/>
        <w:jc w:val="both"/>
        <w:rPr>
          <w:rFonts w:asciiTheme="minorHAnsi" w:hAnsiTheme="minorHAnsi" w:cstheme="minorHAnsi"/>
          <w:bCs/>
          <w:sz w:val="22"/>
          <w:szCs w:val="22"/>
        </w:rPr>
      </w:pPr>
      <w:r w:rsidRPr="004378BA">
        <w:rPr>
          <w:rFonts w:asciiTheme="minorHAnsi" w:hAnsiTheme="minorHAnsi" w:cstheme="minorHAnsi"/>
          <w:bCs/>
          <w:sz w:val="22"/>
          <w:szCs w:val="22"/>
        </w:rPr>
        <w:t>NIP</w:t>
      </w:r>
      <w:r w:rsidR="009373D4" w:rsidRPr="004378BA">
        <w:rPr>
          <w:rFonts w:asciiTheme="minorHAnsi" w:hAnsiTheme="minorHAnsi" w:cstheme="minorHAnsi"/>
          <w:bCs/>
          <w:sz w:val="22"/>
          <w:szCs w:val="22"/>
        </w:rPr>
        <w:t xml:space="preserve"> :…………… , REGON :…………………..</w:t>
      </w:r>
    </w:p>
    <w:p w14:paraId="1893837D" w14:textId="77777777" w:rsidR="00B61F56" w:rsidRPr="004378BA" w:rsidRDefault="00B61F56" w:rsidP="00824096">
      <w:pPr>
        <w:spacing w:line="276" w:lineRule="auto"/>
        <w:rPr>
          <w:rFonts w:asciiTheme="minorHAnsi" w:hAnsiTheme="minorHAnsi" w:cstheme="minorHAnsi"/>
          <w:sz w:val="22"/>
          <w:szCs w:val="22"/>
        </w:rPr>
      </w:pPr>
      <w:r w:rsidRPr="004378BA">
        <w:rPr>
          <w:rFonts w:asciiTheme="minorHAnsi" w:hAnsiTheme="minorHAnsi" w:cstheme="minorHAnsi"/>
          <w:sz w:val="22"/>
          <w:szCs w:val="22"/>
        </w:rPr>
        <w:t>reprezentowanym przez:</w:t>
      </w:r>
    </w:p>
    <w:p w14:paraId="12CF6C1C" w14:textId="77777777" w:rsidR="00B61F56" w:rsidRPr="004378BA" w:rsidRDefault="009373D4" w:rsidP="00824096">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w:t>
      </w:r>
    </w:p>
    <w:p w14:paraId="3A733654" w14:textId="77777777" w:rsidR="00B61F56" w:rsidRPr="004378BA" w:rsidRDefault="00B61F56" w:rsidP="00824096">
      <w:pPr>
        <w:spacing w:line="276" w:lineRule="auto"/>
        <w:rPr>
          <w:rFonts w:asciiTheme="minorHAnsi" w:hAnsiTheme="minorHAnsi" w:cstheme="minorHAnsi"/>
          <w:sz w:val="22"/>
          <w:szCs w:val="22"/>
        </w:rPr>
      </w:pPr>
    </w:p>
    <w:p w14:paraId="76D5B008" w14:textId="3B9999ED" w:rsidR="00B61F56" w:rsidRPr="004378BA" w:rsidRDefault="00B61F56" w:rsidP="00824096">
      <w:pPr>
        <w:spacing w:line="276" w:lineRule="auto"/>
        <w:rPr>
          <w:rFonts w:asciiTheme="minorHAnsi" w:hAnsiTheme="minorHAnsi" w:cstheme="minorHAnsi"/>
          <w:sz w:val="22"/>
          <w:szCs w:val="22"/>
        </w:rPr>
      </w:pPr>
      <w:r w:rsidRPr="004378BA">
        <w:rPr>
          <w:rFonts w:asciiTheme="minorHAnsi" w:hAnsiTheme="minorHAnsi" w:cstheme="minorHAnsi"/>
          <w:sz w:val="22"/>
          <w:szCs w:val="22"/>
        </w:rPr>
        <w:t xml:space="preserve">zwanym dalej </w:t>
      </w:r>
      <w:r w:rsidRPr="004378BA">
        <w:rPr>
          <w:rFonts w:asciiTheme="minorHAnsi" w:hAnsiTheme="minorHAnsi" w:cstheme="minorHAnsi"/>
          <w:b/>
          <w:bCs/>
          <w:sz w:val="22"/>
          <w:szCs w:val="22"/>
        </w:rPr>
        <w:t>Wykonawcą</w:t>
      </w:r>
      <w:r w:rsidR="0000104D" w:rsidRPr="004378BA">
        <w:rPr>
          <w:rFonts w:asciiTheme="minorHAnsi" w:hAnsiTheme="minorHAnsi" w:cstheme="minorHAnsi"/>
          <w:b/>
          <w:bCs/>
          <w:sz w:val="22"/>
          <w:szCs w:val="22"/>
        </w:rPr>
        <w:t xml:space="preserve"> </w:t>
      </w:r>
    </w:p>
    <w:p w14:paraId="7ECF0BE1" w14:textId="77777777" w:rsidR="00B61F56" w:rsidRPr="004378BA" w:rsidRDefault="00B61F56" w:rsidP="00824096">
      <w:pPr>
        <w:spacing w:line="276" w:lineRule="auto"/>
        <w:jc w:val="both"/>
        <w:rPr>
          <w:rFonts w:asciiTheme="minorHAnsi" w:hAnsiTheme="minorHAnsi" w:cstheme="minorHAnsi"/>
          <w:b/>
          <w:iCs/>
          <w:sz w:val="22"/>
          <w:szCs w:val="22"/>
        </w:rPr>
      </w:pPr>
      <w:r w:rsidRPr="004378BA">
        <w:rPr>
          <w:rFonts w:asciiTheme="minorHAnsi" w:hAnsiTheme="minorHAnsi" w:cstheme="minorHAnsi"/>
          <w:sz w:val="22"/>
          <w:szCs w:val="22"/>
        </w:rPr>
        <w:t xml:space="preserve">wspólnie zwanych dalej także </w:t>
      </w:r>
      <w:r w:rsidRPr="004378BA">
        <w:rPr>
          <w:rFonts w:asciiTheme="minorHAnsi" w:hAnsiTheme="minorHAnsi" w:cstheme="minorHAnsi"/>
          <w:b/>
          <w:bCs/>
          <w:sz w:val="22"/>
          <w:szCs w:val="22"/>
        </w:rPr>
        <w:t>Stronami</w:t>
      </w:r>
      <w:r w:rsidRPr="004378BA">
        <w:rPr>
          <w:rFonts w:asciiTheme="minorHAnsi" w:hAnsiTheme="minorHAnsi" w:cstheme="minorHAnsi"/>
          <w:sz w:val="22"/>
          <w:szCs w:val="22"/>
        </w:rPr>
        <w:t xml:space="preserve">, zaś każdy z osobna </w:t>
      </w:r>
      <w:r w:rsidRPr="004378BA">
        <w:rPr>
          <w:rFonts w:asciiTheme="minorHAnsi" w:hAnsiTheme="minorHAnsi" w:cstheme="minorHAnsi"/>
          <w:b/>
          <w:bCs/>
          <w:sz w:val="22"/>
          <w:szCs w:val="22"/>
        </w:rPr>
        <w:t>Stroną</w:t>
      </w:r>
      <w:r w:rsidRPr="004378BA">
        <w:rPr>
          <w:rFonts w:asciiTheme="minorHAnsi" w:hAnsiTheme="minorHAnsi" w:cstheme="minorHAnsi"/>
          <w:sz w:val="22"/>
          <w:szCs w:val="22"/>
        </w:rPr>
        <w:t>.</w:t>
      </w:r>
    </w:p>
    <w:p w14:paraId="6807A302" w14:textId="77777777" w:rsidR="00B61F56" w:rsidRPr="004378BA" w:rsidRDefault="00B61F56" w:rsidP="00824096">
      <w:pPr>
        <w:spacing w:line="276" w:lineRule="auto"/>
        <w:rPr>
          <w:rFonts w:asciiTheme="minorHAnsi" w:hAnsiTheme="minorHAnsi" w:cstheme="minorHAnsi"/>
          <w:b/>
          <w:iCs/>
          <w:sz w:val="22"/>
          <w:szCs w:val="22"/>
        </w:rPr>
      </w:pPr>
    </w:p>
    <w:p w14:paraId="539AF60D" w14:textId="77777777" w:rsidR="00B61F56" w:rsidRPr="004378BA" w:rsidRDefault="00B61F56" w:rsidP="00824096">
      <w:pPr>
        <w:spacing w:line="276" w:lineRule="auto"/>
        <w:jc w:val="center"/>
        <w:rPr>
          <w:rFonts w:asciiTheme="minorHAnsi" w:hAnsiTheme="minorHAnsi" w:cstheme="minorHAnsi"/>
          <w:b/>
          <w:iCs/>
          <w:sz w:val="22"/>
          <w:szCs w:val="22"/>
        </w:rPr>
      </w:pPr>
      <w:r w:rsidRPr="004378BA">
        <w:rPr>
          <w:rFonts w:asciiTheme="minorHAnsi" w:hAnsiTheme="minorHAnsi" w:cstheme="minorHAnsi"/>
          <w:b/>
          <w:iCs/>
          <w:sz w:val="22"/>
          <w:szCs w:val="22"/>
        </w:rPr>
        <w:t xml:space="preserve">§ 1 </w:t>
      </w:r>
    </w:p>
    <w:p w14:paraId="7ADE2A42" w14:textId="77777777" w:rsidR="00B61F56" w:rsidRPr="004378BA" w:rsidRDefault="00B61F56" w:rsidP="00824096">
      <w:pPr>
        <w:spacing w:line="276" w:lineRule="auto"/>
        <w:jc w:val="center"/>
        <w:rPr>
          <w:rFonts w:asciiTheme="minorHAnsi" w:hAnsiTheme="minorHAnsi" w:cstheme="minorHAnsi"/>
          <w:b/>
          <w:iCs/>
          <w:sz w:val="22"/>
          <w:szCs w:val="22"/>
        </w:rPr>
      </w:pPr>
      <w:r w:rsidRPr="004378BA">
        <w:rPr>
          <w:rFonts w:asciiTheme="minorHAnsi" w:hAnsiTheme="minorHAnsi" w:cstheme="minorHAnsi"/>
          <w:b/>
          <w:iCs/>
          <w:sz w:val="22"/>
          <w:szCs w:val="22"/>
        </w:rPr>
        <w:t xml:space="preserve"> Definicje</w:t>
      </w:r>
    </w:p>
    <w:p w14:paraId="2C06A086" w14:textId="77777777" w:rsidR="00B61F56" w:rsidRPr="004378BA" w:rsidRDefault="00B61F56" w:rsidP="00824096">
      <w:pPr>
        <w:pStyle w:val="Tekstpodstawowy"/>
        <w:spacing w:after="0" w:line="276" w:lineRule="auto"/>
        <w:jc w:val="both"/>
        <w:rPr>
          <w:rFonts w:asciiTheme="minorHAnsi" w:eastAsia="Arial" w:hAnsiTheme="minorHAnsi" w:cstheme="minorHAnsi"/>
          <w:b/>
          <w:bCs/>
          <w:sz w:val="22"/>
          <w:szCs w:val="22"/>
        </w:rPr>
      </w:pPr>
      <w:r w:rsidRPr="004378BA">
        <w:rPr>
          <w:rFonts w:asciiTheme="minorHAnsi" w:hAnsiTheme="minorHAnsi" w:cstheme="minorHAnsi"/>
          <w:sz w:val="22"/>
          <w:szCs w:val="22"/>
        </w:rPr>
        <w:t xml:space="preserve">W niniejszej umowie poniższym pojęciom nadano następujące brzmienie: </w:t>
      </w:r>
    </w:p>
    <w:p w14:paraId="2EDE7491" w14:textId="133E6B5D"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bCs/>
          <w:sz w:val="22"/>
          <w:szCs w:val="22"/>
        </w:rPr>
        <w:t xml:space="preserve">wynagrodzenie </w:t>
      </w:r>
      <w:r w:rsidRPr="004378BA">
        <w:rPr>
          <w:rFonts w:asciiTheme="minorHAnsi" w:hAnsiTheme="minorHAnsi" w:cstheme="minorHAnsi"/>
          <w:sz w:val="22"/>
          <w:szCs w:val="22"/>
        </w:rPr>
        <w:t>– umowne – ryczałtowe, wynagrodzenie należne Wykonawcy na podstawi</w:t>
      </w:r>
      <w:r w:rsidR="00475B66" w:rsidRPr="004378BA">
        <w:rPr>
          <w:rFonts w:asciiTheme="minorHAnsi" w:hAnsiTheme="minorHAnsi" w:cstheme="minorHAnsi"/>
          <w:sz w:val="22"/>
          <w:szCs w:val="22"/>
        </w:rPr>
        <w:t>e umowy zawierające podatek VAT;</w:t>
      </w:r>
    </w:p>
    <w:p w14:paraId="272AB119" w14:textId="77777777"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bCs/>
          <w:sz w:val="22"/>
          <w:szCs w:val="22"/>
        </w:rPr>
        <w:t>wynagrodzenie netto</w:t>
      </w:r>
      <w:r w:rsidRPr="004378BA">
        <w:rPr>
          <w:rFonts w:asciiTheme="minorHAnsi" w:hAnsiTheme="minorHAnsi" w:cstheme="minorHAnsi"/>
          <w:b/>
          <w:sz w:val="22"/>
          <w:szCs w:val="22"/>
        </w:rPr>
        <w:t xml:space="preserve"> – </w:t>
      </w:r>
      <w:r w:rsidRPr="004378BA">
        <w:rPr>
          <w:rFonts w:asciiTheme="minorHAnsi" w:hAnsiTheme="minorHAnsi" w:cstheme="minorHAnsi"/>
          <w:sz w:val="22"/>
          <w:szCs w:val="22"/>
        </w:rPr>
        <w:t>umowne – ryczałtowe, wynagrodzenie należne Wykonawcy na podstawie umowy bez podatku VAT;</w:t>
      </w:r>
    </w:p>
    <w:p w14:paraId="2BD8DE6E" w14:textId="77777777"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bCs/>
          <w:sz w:val="22"/>
          <w:szCs w:val="22"/>
        </w:rPr>
        <w:t>teren robót</w:t>
      </w:r>
      <w:r w:rsidRPr="004378BA">
        <w:rPr>
          <w:rFonts w:asciiTheme="minorHAnsi" w:hAnsiTheme="minorHAnsi" w:cstheme="minorHAnsi"/>
          <w:sz w:val="22"/>
          <w:szCs w:val="22"/>
        </w:rPr>
        <w:t xml:space="preserve"> – wyznaczony przez Zamawiającego teren, na którym wykonywane będą roboty określone w OPZ;</w:t>
      </w:r>
    </w:p>
    <w:p w14:paraId="7872F21A" w14:textId="2B864019"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sz w:val="22"/>
          <w:szCs w:val="22"/>
        </w:rPr>
        <w:t>o</w:t>
      </w:r>
      <w:r w:rsidRPr="004378BA">
        <w:rPr>
          <w:rFonts w:asciiTheme="minorHAnsi" w:hAnsiTheme="minorHAnsi" w:cstheme="minorHAnsi"/>
          <w:b/>
          <w:bCs/>
          <w:sz w:val="22"/>
          <w:szCs w:val="22"/>
        </w:rPr>
        <w:t>biekt</w:t>
      </w:r>
      <w:r w:rsidRPr="004378BA">
        <w:rPr>
          <w:rFonts w:asciiTheme="minorHAnsi" w:hAnsiTheme="minorHAnsi" w:cstheme="minorHAnsi"/>
          <w:sz w:val="22"/>
          <w:szCs w:val="22"/>
        </w:rPr>
        <w:t xml:space="preserve"> – </w:t>
      </w:r>
      <w:r w:rsidR="001151F6" w:rsidRPr="004378BA">
        <w:rPr>
          <w:rFonts w:asciiTheme="minorHAnsi" w:hAnsiTheme="minorHAnsi" w:cstheme="minorHAnsi"/>
          <w:sz w:val="22"/>
          <w:szCs w:val="22"/>
        </w:rPr>
        <w:t>obiekt budowlany w rozumieniu Prawa budowlanego oraz wszelkie urządzenia lub instalacje mu towarzyszące, do wykonania których Wykonawca jest zobowiązany na mocy umowy;</w:t>
      </w:r>
    </w:p>
    <w:p w14:paraId="6CBEC4EE" w14:textId="281EC516"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bCs/>
          <w:sz w:val="22"/>
          <w:szCs w:val="22"/>
        </w:rPr>
        <w:t>roboty</w:t>
      </w:r>
      <w:r w:rsidRPr="004378BA">
        <w:rPr>
          <w:rFonts w:asciiTheme="minorHAnsi" w:hAnsiTheme="minorHAnsi" w:cstheme="minorHAnsi"/>
          <w:sz w:val="22"/>
          <w:szCs w:val="22"/>
        </w:rPr>
        <w:t xml:space="preserve"> – roboty budowlane w rozumieniu Prawa budowlanego</w:t>
      </w:r>
      <w:r w:rsidR="009B5104" w:rsidRPr="004378BA">
        <w:rPr>
          <w:rFonts w:asciiTheme="minorHAnsi" w:hAnsiTheme="minorHAnsi" w:cstheme="minorHAnsi"/>
          <w:sz w:val="22"/>
          <w:szCs w:val="22"/>
        </w:rPr>
        <w:t xml:space="preserve"> jak i wszelkie inne roboty, usługi lub czynności oraz związane z tymi robotami dostawy urządzeń, </w:t>
      </w:r>
      <w:r w:rsidR="001151F6" w:rsidRPr="004378BA">
        <w:rPr>
          <w:rFonts w:asciiTheme="minorHAnsi" w:hAnsiTheme="minorHAnsi" w:cstheme="minorHAnsi"/>
          <w:sz w:val="22"/>
          <w:szCs w:val="22"/>
        </w:rPr>
        <w:t xml:space="preserve">towarów, </w:t>
      </w:r>
      <w:r w:rsidR="009B5104" w:rsidRPr="004378BA">
        <w:rPr>
          <w:rFonts w:asciiTheme="minorHAnsi" w:hAnsiTheme="minorHAnsi" w:cstheme="minorHAnsi"/>
          <w:sz w:val="22"/>
          <w:szCs w:val="22"/>
        </w:rPr>
        <w:t>materiałów i innych rzeczy</w:t>
      </w:r>
      <w:r w:rsidRPr="004378BA">
        <w:rPr>
          <w:rFonts w:asciiTheme="minorHAnsi" w:hAnsiTheme="minorHAnsi" w:cstheme="minorHAnsi"/>
          <w:sz w:val="22"/>
          <w:szCs w:val="22"/>
        </w:rPr>
        <w:t xml:space="preserve"> niezbędne do należytego wykonania umowy; </w:t>
      </w:r>
    </w:p>
    <w:p w14:paraId="6D95D778" w14:textId="77777777"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bCs/>
          <w:sz w:val="22"/>
          <w:szCs w:val="22"/>
        </w:rPr>
        <w:t>r</w:t>
      </w:r>
      <w:r w:rsidRPr="004378BA">
        <w:rPr>
          <w:rFonts w:asciiTheme="minorHAnsi" w:hAnsiTheme="minorHAnsi" w:cstheme="minorHAnsi"/>
          <w:b/>
          <w:sz w:val="22"/>
          <w:szCs w:val="22"/>
        </w:rPr>
        <w:t>oboty tymczasowe –</w:t>
      </w:r>
      <w:r w:rsidRPr="004378BA">
        <w:rPr>
          <w:rFonts w:asciiTheme="minorHAnsi" w:hAnsiTheme="minorHAnsi" w:cstheme="minorHAnsi"/>
          <w:sz w:val="22"/>
          <w:szCs w:val="22"/>
        </w:rPr>
        <w:t xml:space="preserve"> prace przygotowawcze lub przejściowe niezbędne do rozpoczęcia robót, jak również prace przejściowe wykonywane podczas robót;</w:t>
      </w:r>
    </w:p>
    <w:p w14:paraId="2877FDEC" w14:textId="7292CC5F"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bCs/>
          <w:sz w:val="22"/>
          <w:szCs w:val="22"/>
        </w:rPr>
        <w:t>dokumentacja</w:t>
      </w:r>
      <w:r w:rsidRPr="004378BA">
        <w:rPr>
          <w:rFonts w:asciiTheme="minorHAnsi" w:hAnsiTheme="minorHAnsi" w:cstheme="minorHAnsi"/>
          <w:sz w:val="22"/>
          <w:szCs w:val="22"/>
        </w:rPr>
        <w:t xml:space="preserve"> – dziennik budowy, projekt budowlany oraz inne projekty</w:t>
      </w:r>
      <w:r w:rsidR="00A54BA1"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i dokumentacja budowlano-wykonawcza przekazywana Wykonawcy przez Zamawiającego przed rozpoczęciem robót. Jeżeli umowa dotyczy robót, do wykonywania których nie jest wymagane sporządzenie projektu budowlanego oraz innych dokumentów, o których mowa w przepisach Prawa budowlanego, dokumentacja obejmuje wszelkie rysunki i projekty określające otoczenie, miejsce </w:t>
      </w:r>
      <w:r w:rsidR="00750C27" w:rsidRPr="004378BA">
        <w:rPr>
          <w:rFonts w:asciiTheme="minorHAnsi" w:hAnsiTheme="minorHAnsi" w:cstheme="minorHAnsi"/>
          <w:sz w:val="22"/>
          <w:szCs w:val="22"/>
        </w:rPr>
        <w:br/>
      </w:r>
      <w:r w:rsidRPr="004378BA">
        <w:rPr>
          <w:rFonts w:asciiTheme="minorHAnsi" w:hAnsiTheme="minorHAnsi" w:cstheme="minorHAnsi"/>
          <w:sz w:val="22"/>
          <w:szCs w:val="22"/>
        </w:rPr>
        <w:t>i sposób wykonania robót;</w:t>
      </w:r>
    </w:p>
    <w:p w14:paraId="3FD89B37" w14:textId="77777777"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bCs/>
          <w:sz w:val="22"/>
          <w:szCs w:val="22"/>
        </w:rPr>
        <w:lastRenderedPageBreak/>
        <w:t>dni robocze</w:t>
      </w:r>
      <w:r w:rsidRPr="004378BA">
        <w:rPr>
          <w:rFonts w:asciiTheme="minorHAnsi" w:hAnsiTheme="minorHAnsi" w:cstheme="minorHAnsi"/>
          <w:b/>
          <w:sz w:val="22"/>
          <w:szCs w:val="22"/>
        </w:rPr>
        <w:t xml:space="preserve"> –</w:t>
      </w:r>
      <w:r w:rsidRPr="004378BA">
        <w:rPr>
          <w:rFonts w:asciiTheme="minorHAnsi" w:hAnsiTheme="minorHAnsi" w:cstheme="minorHAnsi"/>
          <w:sz w:val="22"/>
          <w:szCs w:val="22"/>
        </w:rPr>
        <w:t xml:space="preserve"> wszystkie dni tygodnia oprócz sobót, niedziel i innych dni ustawowo wolnych od pracy;</w:t>
      </w:r>
    </w:p>
    <w:p w14:paraId="45C000F1" w14:textId="77777777"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bCs/>
          <w:sz w:val="22"/>
          <w:szCs w:val="22"/>
        </w:rPr>
        <w:t xml:space="preserve">odbiór końcowy – </w:t>
      </w:r>
      <w:r w:rsidRPr="004378BA">
        <w:rPr>
          <w:rFonts w:asciiTheme="minorHAnsi" w:hAnsiTheme="minorHAnsi" w:cstheme="minorHAnsi"/>
          <w:bCs/>
          <w:sz w:val="22"/>
          <w:szCs w:val="22"/>
        </w:rPr>
        <w:t>odbiór po wykonaniu wszystkich robót przez Wykonawcę oraz po wykonaniu wszystkich innych obowiązków spoczywających na Wykonawcy, wynikających z umowy</w:t>
      </w:r>
      <w:r w:rsidRPr="004378BA">
        <w:rPr>
          <w:rFonts w:asciiTheme="minorHAnsi" w:hAnsiTheme="minorHAnsi" w:cstheme="minorHAnsi"/>
          <w:sz w:val="22"/>
          <w:szCs w:val="22"/>
        </w:rPr>
        <w:t>;</w:t>
      </w:r>
    </w:p>
    <w:p w14:paraId="71F0F24B" w14:textId="77777777" w:rsidR="00B61F56" w:rsidRPr="004378BA" w:rsidRDefault="00B61F56" w:rsidP="00824096">
      <w:pPr>
        <w:numPr>
          <w:ilvl w:val="0"/>
          <w:numId w:val="2"/>
        </w:numPr>
        <w:spacing w:line="276" w:lineRule="auto"/>
        <w:jc w:val="both"/>
        <w:rPr>
          <w:rFonts w:asciiTheme="minorHAnsi" w:hAnsiTheme="minorHAnsi" w:cstheme="minorHAnsi"/>
          <w:sz w:val="22"/>
          <w:szCs w:val="22"/>
        </w:rPr>
      </w:pPr>
      <w:r w:rsidRPr="004378BA">
        <w:rPr>
          <w:rFonts w:asciiTheme="minorHAnsi" w:hAnsiTheme="minorHAnsi" w:cstheme="minorHAnsi"/>
          <w:b/>
          <w:sz w:val="22"/>
          <w:szCs w:val="22"/>
        </w:rPr>
        <w:t>OPZ</w:t>
      </w:r>
      <w:r w:rsidRPr="004378BA">
        <w:rPr>
          <w:rFonts w:asciiTheme="minorHAnsi" w:hAnsiTheme="minorHAnsi" w:cstheme="minorHAnsi"/>
          <w:sz w:val="22"/>
          <w:szCs w:val="22"/>
        </w:rPr>
        <w:t xml:space="preserve"> – Opis Przedmiotu Zamówienia – dokument określający szczegółowy zakres przedmiotu umowy, w szczególności zakres oraz przedmiot robót;</w:t>
      </w:r>
    </w:p>
    <w:p w14:paraId="424CD164" w14:textId="77777777" w:rsidR="005F670E" w:rsidRPr="004378BA" w:rsidRDefault="005F670E" w:rsidP="005F670E">
      <w:pPr>
        <w:numPr>
          <w:ilvl w:val="0"/>
          <w:numId w:val="2"/>
        </w:numPr>
        <w:jc w:val="both"/>
        <w:rPr>
          <w:rFonts w:asciiTheme="minorHAnsi" w:hAnsiTheme="minorHAnsi" w:cstheme="minorHAnsi"/>
          <w:sz w:val="22"/>
          <w:szCs w:val="22"/>
        </w:rPr>
      </w:pPr>
      <w:r w:rsidRPr="004378BA">
        <w:rPr>
          <w:rFonts w:asciiTheme="minorHAnsi" w:hAnsiTheme="minorHAnsi" w:cstheme="minorHAnsi"/>
          <w:b/>
          <w:sz w:val="22"/>
          <w:szCs w:val="22"/>
        </w:rPr>
        <w:t xml:space="preserve">wada istotna </w:t>
      </w:r>
      <w:r w:rsidRPr="004378BA">
        <w:rPr>
          <w:rFonts w:asciiTheme="minorHAnsi" w:hAnsiTheme="minorHAnsi" w:cstheme="minorHAnsi"/>
          <w:sz w:val="22"/>
          <w:szCs w:val="22"/>
        </w:rPr>
        <w:t xml:space="preserve">– wada, która uniemożliwia lub w znacznym stopniu utrudnia korzystanie </w:t>
      </w:r>
      <w:r w:rsidRPr="004378BA">
        <w:rPr>
          <w:rFonts w:asciiTheme="minorHAnsi" w:hAnsiTheme="minorHAnsi" w:cstheme="minorHAnsi"/>
          <w:sz w:val="22"/>
          <w:szCs w:val="22"/>
        </w:rPr>
        <w:br/>
        <w:t>z obiektu, zgodnie z jego przeznaczeniem. W razie wątpliwości, o tym czy wada jest istotna, rozstrzyga Zamawiający;</w:t>
      </w:r>
    </w:p>
    <w:p w14:paraId="1809C32B" w14:textId="77777777" w:rsidR="005F670E" w:rsidRPr="004378BA" w:rsidRDefault="005F670E" w:rsidP="005F670E">
      <w:pPr>
        <w:numPr>
          <w:ilvl w:val="0"/>
          <w:numId w:val="2"/>
        </w:numPr>
        <w:jc w:val="both"/>
        <w:rPr>
          <w:rFonts w:asciiTheme="minorHAnsi" w:hAnsiTheme="minorHAnsi" w:cstheme="minorHAnsi"/>
          <w:sz w:val="22"/>
          <w:szCs w:val="22"/>
        </w:rPr>
      </w:pPr>
      <w:r w:rsidRPr="004378BA">
        <w:rPr>
          <w:rFonts w:asciiTheme="minorHAnsi" w:hAnsiTheme="minorHAnsi" w:cstheme="minorHAnsi"/>
          <w:b/>
          <w:sz w:val="22"/>
          <w:szCs w:val="22"/>
        </w:rPr>
        <w:t xml:space="preserve">wada nieistotna </w:t>
      </w:r>
      <w:r w:rsidRPr="004378BA">
        <w:rPr>
          <w:rFonts w:asciiTheme="minorHAnsi" w:hAnsiTheme="minorHAnsi" w:cstheme="minorHAnsi"/>
          <w:sz w:val="22"/>
          <w:szCs w:val="22"/>
        </w:rPr>
        <w:t>– inna wada, niż określona w § 1 pkt. 11.</w:t>
      </w:r>
    </w:p>
    <w:p w14:paraId="0854A283" w14:textId="090D1B81" w:rsidR="00B61F56" w:rsidRPr="004378BA" w:rsidRDefault="00511D8E" w:rsidP="00824096">
      <w:pPr>
        <w:numPr>
          <w:ilvl w:val="0"/>
          <w:numId w:val="2"/>
        </w:numPr>
        <w:spacing w:line="276" w:lineRule="auto"/>
        <w:jc w:val="both"/>
        <w:rPr>
          <w:rFonts w:asciiTheme="minorHAnsi" w:hAnsiTheme="minorHAnsi" w:cstheme="minorHAnsi"/>
          <w:kern w:val="1"/>
          <w:sz w:val="22"/>
          <w:szCs w:val="22"/>
        </w:rPr>
      </w:pPr>
      <w:r w:rsidRPr="004378BA">
        <w:rPr>
          <w:rFonts w:asciiTheme="minorHAnsi" w:hAnsiTheme="minorHAnsi" w:cstheme="minorHAnsi"/>
          <w:b/>
          <w:kern w:val="1"/>
          <w:sz w:val="22"/>
          <w:szCs w:val="22"/>
        </w:rPr>
        <w:t xml:space="preserve">podwykonawca </w:t>
      </w:r>
      <w:r w:rsidRPr="004378BA">
        <w:rPr>
          <w:rFonts w:asciiTheme="minorHAnsi" w:hAnsiTheme="minorHAnsi" w:cstheme="minorHAnsi"/>
          <w:kern w:val="1"/>
          <w:sz w:val="22"/>
          <w:szCs w:val="22"/>
        </w:rPr>
        <w:t>– firma lub osoba wykonująca pracę na zlecenie Wykonawcy.</w:t>
      </w:r>
    </w:p>
    <w:p w14:paraId="56E4E340" w14:textId="77777777" w:rsidR="00750C27" w:rsidRPr="004378BA" w:rsidRDefault="00750C27" w:rsidP="00824096">
      <w:pPr>
        <w:spacing w:line="276" w:lineRule="auto"/>
        <w:ind w:left="360"/>
        <w:jc w:val="both"/>
        <w:rPr>
          <w:rFonts w:asciiTheme="minorHAnsi" w:hAnsiTheme="minorHAnsi" w:cstheme="minorHAnsi"/>
          <w:kern w:val="1"/>
          <w:sz w:val="22"/>
          <w:szCs w:val="22"/>
        </w:rPr>
      </w:pPr>
    </w:p>
    <w:p w14:paraId="31EB222E" w14:textId="77777777" w:rsidR="00B61F56" w:rsidRPr="004378BA" w:rsidRDefault="00B61F56" w:rsidP="00824096">
      <w:pPr>
        <w:pStyle w:val="Nagwek10"/>
        <w:spacing w:line="276" w:lineRule="auto"/>
        <w:rPr>
          <w:rFonts w:asciiTheme="minorHAnsi" w:hAnsiTheme="minorHAnsi" w:cstheme="minorHAnsi"/>
          <w:b/>
          <w:sz w:val="22"/>
          <w:szCs w:val="22"/>
        </w:rPr>
      </w:pPr>
      <w:r w:rsidRPr="004378BA">
        <w:rPr>
          <w:rFonts w:asciiTheme="minorHAnsi" w:hAnsiTheme="minorHAnsi" w:cstheme="minorHAnsi"/>
          <w:b/>
          <w:bCs/>
          <w:sz w:val="22"/>
          <w:szCs w:val="22"/>
        </w:rPr>
        <w:t>§ 2</w:t>
      </w:r>
    </w:p>
    <w:p w14:paraId="248B0718" w14:textId="77777777" w:rsidR="00B61F56" w:rsidRPr="004378BA" w:rsidRDefault="00B61F56" w:rsidP="00824096">
      <w:pPr>
        <w:spacing w:line="276" w:lineRule="auto"/>
        <w:ind w:firstLine="1"/>
        <w:jc w:val="center"/>
        <w:rPr>
          <w:rFonts w:asciiTheme="minorHAnsi" w:hAnsiTheme="minorHAnsi" w:cstheme="minorHAnsi"/>
          <w:b/>
          <w:sz w:val="22"/>
          <w:szCs w:val="22"/>
        </w:rPr>
      </w:pPr>
      <w:r w:rsidRPr="004378BA">
        <w:rPr>
          <w:rFonts w:asciiTheme="minorHAnsi" w:hAnsiTheme="minorHAnsi" w:cstheme="minorHAnsi"/>
          <w:b/>
          <w:sz w:val="22"/>
          <w:szCs w:val="22"/>
        </w:rPr>
        <w:t>Przedmiot umowy</w:t>
      </w:r>
    </w:p>
    <w:p w14:paraId="0FD4DF1D" w14:textId="7BB1D6D5" w:rsidR="00B61F56" w:rsidRPr="004378BA" w:rsidRDefault="00B61F56" w:rsidP="00824096">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Przedmiotem niniejszej umowy jest wykonanie robót pn.:</w:t>
      </w:r>
    </w:p>
    <w:p w14:paraId="380C8212" w14:textId="166C458D" w:rsidR="00377B0B" w:rsidRPr="004378BA" w:rsidRDefault="00EF053A" w:rsidP="007E24DF">
      <w:pPr>
        <w:spacing w:after="200" w:line="276" w:lineRule="auto"/>
        <w:contextualSpacing/>
        <w:jc w:val="center"/>
        <w:rPr>
          <w:rFonts w:asciiTheme="minorHAnsi" w:hAnsiTheme="minorHAnsi" w:cstheme="minorHAnsi"/>
          <w:b/>
          <w:kern w:val="0"/>
          <w:sz w:val="22"/>
          <w:szCs w:val="22"/>
        </w:rPr>
      </w:pPr>
      <w:r w:rsidRPr="004378BA">
        <w:rPr>
          <w:rFonts w:asciiTheme="minorHAnsi" w:hAnsiTheme="minorHAnsi" w:cstheme="minorHAnsi"/>
          <w:b/>
          <w:kern w:val="0"/>
          <w:sz w:val="22"/>
          <w:szCs w:val="22"/>
        </w:rPr>
        <w:t>„</w:t>
      </w:r>
      <w:r w:rsidR="00377B0B" w:rsidRPr="004378BA">
        <w:rPr>
          <w:rFonts w:asciiTheme="minorHAnsi" w:hAnsiTheme="minorHAnsi" w:cstheme="minorHAnsi"/>
          <w:b/>
          <w:kern w:val="0"/>
          <w:sz w:val="22"/>
          <w:szCs w:val="22"/>
        </w:rPr>
        <w:t>Wynajem dwóch kotłowni kontenerowych, każda  z kotłem olejowym  o mocy w przedziale 2,69 ÷ 2,85 MW z magazynami paliwa"</w:t>
      </w:r>
    </w:p>
    <w:p w14:paraId="46FF8411" w14:textId="4A181118" w:rsidR="00B61F56" w:rsidRPr="004378BA" w:rsidRDefault="005915F8" w:rsidP="00824096">
      <w:pPr>
        <w:spacing w:line="276" w:lineRule="auto"/>
        <w:ind w:left="796"/>
        <w:contextualSpacing/>
        <w:jc w:val="both"/>
        <w:rPr>
          <w:rFonts w:asciiTheme="minorHAnsi" w:hAnsiTheme="minorHAnsi" w:cstheme="minorHAnsi"/>
          <w:sz w:val="22"/>
          <w:szCs w:val="22"/>
        </w:rPr>
      </w:pPr>
      <w:r w:rsidRPr="004378BA">
        <w:rPr>
          <w:rFonts w:asciiTheme="minorHAnsi" w:hAnsiTheme="minorHAnsi" w:cstheme="minorHAnsi"/>
          <w:sz w:val="22"/>
          <w:szCs w:val="22"/>
        </w:rPr>
        <w:tab/>
      </w:r>
      <w:r w:rsidRPr="004378BA">
        <w:rPr>
          <w:rFonts w:asciiTheme="minorHAnsi" w:hAnsiTheme="minorHAnsi" w:cstheme="minorHAnsi"/>
          <w:sz w:val="22"/>
          <w:szCs w:val="22"/>
        </w:rPr>
        <w:tab/>
      </w:r>
      <w:r w:rsidRPr="004378BA">
        <w:rPr>
          <w:rFonts w:asciiTheme="minorHAnsi" w:hAnsiTheme="minorHAnsi" w:cstheme="minorHAnsi"/>
          <w:sz w:val="22"/>
          <w:szCs w:val="22"/>
        </w:rPr>
        <w:tab/>
      </w:r>
      <w:r w:rsidRPr="004378BA">
        <w:rPr>
          <w:rFonts w:asciiTheme="minorHAnsi" w:hAnsiTheme="minorHAnsi" w:cstheme="minorHAnsi"/>
          <w:sz w:val="22"/>
          <w:szCs w:val="22"/>
        </w:rPr>
        <w:tab/>
      </w:r>
      <w:r w:rsidRPr="004378BA">
        <w:rPr>
          <w:rFonts w:asciiTheme="minorHAnsi" w:hAnsiTheme="minorHAnsi" w:cstheme="minorHAnsi"/>
          <w:sz w:val="22"/>
          <w:szCs w:val="22"/>
        </w:rPr>
        <w:tab/>
      </w:r>
      <w:r w:rsidR="00B61F56" w:rsidRPr="004378BA">
        <w:rPr>
          <w:rFonts w:asciiTheme="minorHAnsi" w:hAnsiTheme="minorHAnsi" w:cstheme="minorHAnsi"/>
          <w:b/>
          <w:sz w:val="22"/>
          <w:szCs w:val="22"/>
        </w:rPr>
        <w:t>§ 3</w:t>
      </w:r>
    </w:p>
    <w:p w14:paraId="537A60E8" w14:textId="77777777" w:rsidR="00B61F56" w:rsidRPr="004378BA" w:rsidRDefault="00B61F56" w:rsidP="00824096">
      <w:pPr>
        <w:pStyle w:val="Nagwek10"/>
        <w:spacing w:line="276" w:lineRule="auto"/>
        <w:rPr>
          <w:rFonts w:asciiTheme="minorHAnsi" w:hAnsiTheme="minorHAnsi" w:cstheme="minorHAnsi"/>
          <w:b/>
          <w:sz w:val="22"/>
          <w:szCs w:val="22"/>
        </w:rPr>
      </w:pPr>
      <w:r w:rsidRPr="004378BA">
        <w:rPr>
          <w:rFonts w:asciiTheme="minorHAnsi" w:hAnsiTheme="minorHAnsi" w:cstheme="minorHAnsi"/>
          <w:b/>
          <w:sz w:val="22"/>
          <w:szCs w:val="22"/>
        </w:rPr>
        <w:t>Termin realizacji umowy</w:t>
      </w:r>
    </w:p>
    <w:p w14:paraId="59988220" w14:textId="77777777" w:rsidR="00A0276E" w:rsidRPr="004378BA" w:rsidRDefault="009937D1">
      <w:pPr>
        <w:pStyle w:val="Akapitzlist"/>
        <w:numPr>
          <w:ilvl w:val="0"/>
          <w:numId w:val="16"/>
        </w:numPr>
        <w:spacing w:line="276" w:lineRule="auto"/>
        <w:jc w:val="both"/>
        <w:rPr>
          <w:rFonts w:asciiTheme="minorHAnsi" w:hAnsiTheme="minorHAnsi" w:cstheme="minorHAnsi"/>
          <w:b/>
          <w:sz w:val="22"/>
          <w:szCs w:val="22"/>
        </w:rPr>
      </w:pPr>
      <w:r w:rsidRPr="004378BA">
        <w:rPr>
          <w:rFonts w:asciiTheme="minorHAnsi" w:hAnsiTheme="minorHAnsi" w:cstheme="minorHAnsi"/>
          <w:bCs/>
          <w:sz w:val="22"/>
          <w:szCs w:val="22"/>
        </w:rPr>
        <w:t>Termin</w:t>
      </w:r>
      <w:r w:rsidR="00DC435C" w:rsidRPr="004378BA">
        <w:rPr>
          <w:rFonts w:asciiTheme="minorHAnsi" w:hAnsiTheme="minorHAnsi" w:cstheme="minorHAnsi"/>
          <w:bCs/>
          <w:sz w:val="22"/>
          <w:szCs w:val="22"/>
        </w:rPr>
        <w:t>y</w:t>
      </w:r>
      <w:r w:rsidRPr="004378BA">
        <w:rPr>
          <w:rFonts w:asciiTheme="minorHAnsi" w:hAnsiTheme="minorHAnsi" w:cstheme="minorHAnsi"/>
          <w:bCs/>
          <w:sz w:val="22"/>
          <w:szCs w:val="22"/>
        </w:rPr>
        <w:t xml:space="preserve"> realizacji przedmiotu </w:t>
      </w:r>
      <w:r w:rsidR="002441E2" w:rsidRPr="004378BA">
        <w:rPr>
          <w:rFonts w:asciiTheme="minorHAnsi" w:hAnsiTheme="minorHAnsi" w:cstheme="minorHAnsi"/>
          <w:bCs/>
          <w:sz w:val="22"/>
          <w:szCs w:val="22"/>
        </w:rPr>
        <w:t>umowy</w:t>
      </w:r>
      <w:r w:rsidR="00A0276E" w:rsidRPr="004378BA">
        <w:rPr>
          <w:rFonts w:asciiTheme="minorHAnsi" w:hAnsiTheme="minorHAnsi" w:cstheme="minorHAnsi"/>
          <w:bCs/>
          <w:sz w:val="22"/>
          <w:szCs w:val="22"/>
        </w:rPr>
        <w:t>:</w:t>
      </w:r>
      <w:r w:rsidR="00C10FC4" w:rsidRPr="004378BA">
        <w:rPr>
          <w:rFonts w:asciiTheme="minorHAnsi" w:hAnsiTheme="minorHAnsi" w:cstheme="minorHAnsi"/>
          <w:bCs/>
          <w:sz w:val="22"/>
          <w:szCs w:val="22"/>
        </w:rPr>
        <w:t xml:space="preserve"> </w:t>
      </w:r>
    </w:p>
    <w:p w14:paraId="47EF7E83" w14:textId="77777777" w:rsidR="00692D93" w:rsidRPr="004378BA" w:rsidRDefault="00692D93" w:rsidP="00692D93">
      <w:pPr>
        <w:pStyle w:val="Akapitzlist"/>
        <w:spacing w:line="276" w:lineRule="auto"/>
        <w:ind w:left="360"/>
        <w:jc w:val="both"/>
        <w:rPr>
          <w:rFonts w:asciiTheme="minorHAnsi" w:hAnsiTheme="minorHAnsi" w:cstheme="minorHAnsi"/>
          <w:b/>
          <w:sz w:val="22"/>
          <w:szCs w:val="22"/>
        </w:rPr>
      </w:pPr>
    </w:p>
    <w:tbl>
      <w:tblPr>
        <w:tblW w:w="8279" w:type="dxa"/>
        <w:jc w:val="center"/>
        <w:tblCellMar>
          <w:left w:w="70" w:type="dxa"/>
          <w:right w:w="70" w:type="dxa"/>
        </w:tblCellMar>
        <w:tblLook w:val="04A0" w:firstRow="1" w:lastRow="0" w:firstColumn="1" w:lastColumn="0" w:noHBand="0" w:noVBand="1"/>
      </w:tblPr>
      <w:tblGrid>
        <w:gridCol w:w="6374"/>
        <w:gridCol w:w="1905"/>
      </w:tblGrid>
      <w:tr w:rsidR="00B77DFB" w:rsidRPr="004378BA" w14:paraId="3419F02E" w14:textId="77777777" w:rsidTr="004E41F0">
        <w:trPr>
          <w:trHeight w:val="300"/>
          <w:jc w:val="center"/>
        </w:trPr>
        <w:tc>
          <w:tcPr>
            <w:tcW w:w="6374" w:type="dxa"/>
            <w:tcBorders>
              <w:top w:val="single" w:sz="4" w:space="0" w:color="auto"/>
              <w:left w:val="single" w:sz="4" w:space="0" w:color="auto"/>
              <w:bottom w:val="single" w:sz="4" w:space="0" w:color="auto"/>
              <w:right w:val="single" w:sz="4" w:space="0" w:color="auto"/>
            </w:tcBorders>
            <w:noWrap/>
            <w:vAlign w:val="center"/>
            <w:hideMark/>
          </w:tcPr>
          <w:p w14:paraId="2DEDC77C" w14:textId="77777777" w:rsidR="00052E57" w:rsidRPr="004378BA" w:rsidRDefault="00052E57" w:rsidP="004E41F0">
            <w:pPr>
              <w:jc w:val="center"/>
              <w:rPr>
                <w:rFonts w:asciiTheme="minorHAnsi" w:hAnsiTheme="minorHAnsi" w:cstheme="minorHAnsi"/>
                <w:b/>
                <w:bCs/>
                <w:sz w:val="22"/>
                <w:szCs w:val="22"/>
              </w:rPr>
            </w:pPr>
            <w:bookmarkStart w:id="0" w:name="_Hlk195516444"/>
            <w:r w:rsidRPr="004378BA">
              <w:rPr>
                <w:rFonts w:asciiTheme="minorHAnsi" w:hAnsiTheme="minorHAnsi" w:cstheme="minorHAnsi"/>
                <w:b/>
                <w:bCs/>
                <w:sz w:val="22"/>
                <w:szCs w:val="22"/>
              </w:rPr>
              <w:t>Nazwa części zadania</w:t>
            </w:r>
          </w:p>
        </w:tc>
        <w:tc>
          <w:tcPr>
            <w:tcW w:w="1905" w:type="dxa"/>
            <w:tcBorders>
              <w:top w:val="single" w:sz="4" w:space="0" w:color="auto"/>
              <w:left w:val="single" w:sz="4" w:space="0" w:color="auto"/>
              <w:bottom w:val="single" w:sz="4" w:space="0" w:color="auto"/>
              <w:right w:val="single" w:sz="4" w:space="0" w:color="auto"/>
            </w:tcBorders>
            <w:noWrap/>
            <w:vAlign w:val="center"/>
            <w:hideMark/>
          </w:tcPr>
          <w:p w14:paraId="160AB6F7" w14:textId="77777777" w:rsidR="00052E57" w:rsidRPr="004378BA" w:rsidRDefault="00052E57" w:rsidP="004E41F0">
            <w:pPr>
              <w:jc w:val="center"/>
              <w:rPr>
                <w:rFonts w:asciiTheme="minorHAnsi" w:hAnsiTheme="minorHAnsi" w:cstheme="minorHAnsi"/>
                <w:b/>
                <w:bCs/>
                <w:sz w:val="22"/>
                <w:szCs w:val="22"/>
              </w:rPr>
            </w:pPr>
            <w:r w:rsidRPr="004378BA">
              <w:rPr>
                <w:rFonts w:asciiTheme="minorHAnsi" w:hAnsiTheme="minorHAnsi" w:cstheme="minorHAnsi"/>
                <w:b/>
                <w:bCs/>
                <w:sz w:val="22"/>
                <w:szCs w:val="22"/>
              </w:rPr>
              <w:t>Termin realizacji</w:t>
            </w:r>
          </w:p>
        </w:tc>
      </w:tr>
      <w:tr w:rsidR="00B77DFB" w:rsidRPr="004378BA" w14:paraId="633F96A1" w14:textId="77777777" w:rsidTr="004E41F0">
        <w:trPr>
          <w:trHeight w:val="827"/>
          <w:jc w:val="center"/>
        </w:trPr>
        <w:tc>
          <w:tcPr>
            <w:tcW w:w="6374" w:type="dxa"/>
            <w:tcBorders>
              <w:top w:val="single" w:sz="4" w:space="0" w:color="auto"/>
              <w:left w:val="single" w:sz="4" w:space="0" w:color="auto"/>
              <w:bottom w:val="single" w:sz="4" w:space="0" w:color="auto"/>
              <w:right w:val="single" w:sz="4" w:space="0" w:color="auto"/>
            </w:tcBorders>
            <w:vAlign w:val="center"/>
          </w:tcPr>
          <w:p w14:paraId="621FF55E" w14:textId="77777777" w:rsidR="00052E57" w:rsidRPr="004378BA" w:rsidRDefault="00052E57" w:rsidP="004E41F0">
            <w:pPr>
              <w:rPr>
                <w:rFonts w:asciiTheme="minorHAnsi" w:hAnsiTheme="minorHAnsi" w:cstheme="minorHAnsi"/>
                <w:b/>
                <w:sz w:val="22"/>
                <w:szCs w:val="22"/>
              </w:rPr>
            </w:pPr>
            <w:r w:rsidRPr="004378BA">
              <w:rPr>
                <w:rFonts w:asciiTheme="minorHAnsi" w:hAnsiTheme="minorHAnsi" w:cstheme="minorHAnsi"/>
                <w:b/>
                <w:sz w:val="22"/>
                <w:szCs w:val="22"/>
              </w:rPr>
              <w:t>C</w:t>
            </w:r>
            <w:r w:rsidRPr="004378BA">
              <w:rPr>
                <w:rFonts w:asciiTheme="minorHAnsi" w:hAnsiTheme="minorHAnsi" w:cstheme="minorHAnsi"/>
                <w:b/>
                <w:bCs/>
                <w:sz w:val="22"/>
                <w:szCs w:val="22"/>
              </w:rPr>
              <w:t xml:space="preserve">zęść I – </w:t>
            </w:r>
            <w:r w:rsidRPr="004378BA">
              <w:rPr>
                <w:rFonts w:asciiTheme="minorHAnsi" w:hAnsiTheme="minorHAnsi" w:cstheme="minorHAnsi"/>
                <w:sz w:val="22"/>
                <w:szCs w:val="22"/>
              </w:rPr>
              <w:t>D</w:t>
            </w:r>
            <w:r w:rsidRPr="004378BA">
              <w:rPr>
                <w:rFonts w:asciiTheme="minorHAnsi" w:hAnsiTheme="minorHAnsi" w:cstheme="minorHAnsi"/>
                <w:bCs/>
                <w:sz w:val="22"/>
                <w:szCs w:val="22"/>
              </w:rPr>
              <w:t>ostawa i montaż wraz z uruchomieniem i przekazaniem do eksploatacji dwóch kotłowni kontenerowych olejowych</w:t>
            </w:r>
          </w:p>
        </w:tc>
        <w:tc>
          <w:tcPr>
            <w:tcW w:w="1905" w:type="dxa"/>
            <w:tcBorders>
              <w:top w:val="nil"/>
              <w:left w:val="single" w:sz="4" w:space="0" w:color="auto"/>
              <w:bottom w:val="single" w:sz="4" w:space="0" w:color="auto"/>
              <w:right w:val="single" w:sz="4" w:space="0" w:color="auto"/>
            </w:tcBorders>
            <w:noWrap/>
            <w:vAlign w:val="center"/>
          </w:tcPr>
          <w:p w14:paraId="7F14FD1F" w14:textId="0256FC4E" w:rsidR="00052E57" w:rsidRPr="004378BA" w:rsidRDefault="00052E57" w:rsidP="004E41F0">
            <w:pPr>
              <w:jc w:val="center"/>
              <w:rPr>
                <w:rFonts w:asciiTheme="minorHAnsi" w:hAnsiTheme="minorHAnsi" w:cstheme="minorHAnsi"/>
                <w:sz w:val="22"/>
                <w:szCs w:val="22"/>
              </w:rPr>
            </w:pPr>
            <w:r w:rsidRPr="004378BA">
              <w:rPr>
                <w:rFonts w:asciiTheme="minorHAnsi" w:hAnsiTheme="minorHAnsi" w:cstheme="minorHAnsi"/>
                <w:sz w:val="22"/>
                <w:szCs w:val="22"/>
              </w:rPr>
              <w:t>Do 3</w:t>
            </w:r>
            <w:r w:rsidR="008B7D50" w:rsidRPr="004378BA">
              <w:rPr>
                <w:rFonts w:asciiTheme="minorHAnsi" w:hAnsiTheme="minorHAnsi" w:cstheme="minorHAnsi"/>
                <w:sz w:val="22"/>
                <w:szCs w:val="22"/>
              </w:rPr>
              <w:t>0</w:t>
            </w:r>
            <w:r w:rsidRPr="004378BA">
              <w:rPr>
                <w:rFonts w:asciiTheme="minorHAnsi" w:hAnsiTheme="minorHAnsi" w:cstheme="minorHAnsi"/>
                <w:sz w:val="22"/>
                <w:szCs w:val="22"/>
              </w:rPr>
              <w:t>.10.202</w:t>
            </w:r>
            <w:r w:rsidR="0069218E" w:rsidRPr="004378BA">
              <w:rPr>
                <w:rFonts w:asciiTheme="minorHAnsi" w:hAnsiTheme="minorHAnsi" w:cstheme="minorHAnsi"/>
                <w:sz w:val="22"/>
                <w:szCs w:val="22"/>
              </w:rPr>
              <w:t>6</w:t>
            </w:r>
            <w:r w:rsidRPr="004378BA">
              <w:rPr>
                <w:rFonts w:asciiTheme="minorHAnsi" w:hAnsiTheme="minorHAnsi" w:cstheme="minorHAnsi"/>
                <w:sz w:val="22"/>
                <w:szCs w:val="22"/>
              </w:rPr>
              <w:t xml:space="preserve"> r.</w:t>
            </w:r>
          </w:p>
        </w:tc>
      </w:tr>
      <w:tr w:rsidR="00B77DFB" w:rsidRPr="004378BA" w14:paraId="554B2206" w14:textId="77777777" w:rsidTr="004E41F0">
        <w:trPr>
          <w:trHeight w:val="827"/>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19828ECF" w14:textId="0D8FE94D" w:rsidR="00052E57" w:rsidRPr="004378BA" w:rsidRDefault="00052E57" w:rsidP="004E41F0">
            <w:pPr>
              <w:rPr>
                <w:rFonts w:asciiTheme="minorHAnsi" w:hAnsiTheme="minorHAnsi" w:cstheme="minorHAnsi"/>
                <w:sz w:val="22"/>
                <w:szCs w:val="22"/>
              </w:rPr>
            </w:pPr>
            <w:r w:rsidRPr="004378BA">
              <w:rPr>
                <w:rFonts w:asciiTheme="minorHAnsi" w:hAnsiTheme="minorHAnsi" w:cstheme="minorHAnsi"/>
                <w:b/>
                <w:sz w:val="22"/>
                <w:szCs w:val="22"/>
              </w:rPr>
              <w:t>C</w:t>
            </w:r>
            <w:r w:rsidRPr="004378BA">
              <w:rPr>
                <w:rFonts w:asciiTheme="minorHAnsi" w:hAnsiTheme="minorHAnsi" w:cstheme="minorHAnsi"/>
                <w:b/>
                <w:bCs/>
                <w:sz w:val="22"/>
                <w:szCs w:val="22"/>
              </w:rPr>
              <w:t xml:space="preserve">zęść II - </w:t>
            </w:r>
            <w:r w:rsidRPr="004378BA">
              <w:rPr>
                <w:rFonts w:asciiTheme="minorHAnsi" w:hAnsiTheme="minorHAnsi" w:cstheme="minorHAnsi"/>
                <w:sz w:val="22"/>
                <w:szCs w:val="22"/>
              </w:rPr>
              <w:t>20 tygodni wynajmu dwóch kotłowni kontenerowych olejowych</w:t>
            </w:r>
          </w:p>
        </w:tc>
        <w:tc>
          <w:tcPr>
            <w:tcW w:w="1905" w:type="dxa"/>
            <w:tcBorders>
              <w:top w:val="nil"/>
              <w:left w:val="single" w:sz="4" w:space="0" w:color="auto"/>
              <w:bottom w:val="single" w:sz="4" w:space="0" w:color="auto"/>
              <w:right w:val="single" w:sz="4" w:space="0" w:color="auto"/>
            </w:tcBorders>
            <w:noWrap/>
            <w:vAlign w:val="center"/>
            <w:hideMark/>
          </w:tcPr>
          <w:p w14:paraId="40AD5964" w14:textId="55600870" w:rsidR="00052E57" w:rsidRPr="004378BA" w:rsidRDefault="00052E57" w:rsidP="004E41F0">
            <w:pPr>
              <w:jc w:val="center"/>
              <w:rPr>
                <w:rFonts w:asciiTheme="minorHAnsi" w:hAnsiTheme="minorHAnsi" w:cstheme="minorHAnsi"/>
                <w:sz w:val="22"/>
                <w:szCs w:val="22"/>
              </w:rPr>
            </w:pPr>
            <w:r w:rsidRPr="004378BA">
              <w:rPr>
                <w:rFonts w:asciiTheme="minorHAnsi" w:hAnsiTheme="minorHAnsi" w:cstheme="minorHAnsi"/>
                <w:sz w:val="22"/>
                <w:szCs w:val="22"/>
              </w:rPr>
              <w:t xml:space="preserve">Od </w:t>
            </w:r>
            <w:r w:rsidR="008B7D50" w:rsidRPr="004378BA">
              <w:rPr>
                <w:rFonts w:asciiTheme="minorHAnsi" w:hAnsiTheme="minorHAnsi" w:cstheme="minorHAnsi"/>
                <w:sz w:val="22"/>
                <w:szCs w:val="22"/>
              </w:rPr>
              <w:t>31.10</w:t>
            </w:r>
            <w:r w:rsidRPr="004378BA">
              <w:rPr>
                <w:rFonts w:asciiTheme="minorHAnsi" w:hAnsiTheme="minorHAnsi" w:cstheme="minorHAnsi"/>
                <w:sz w:val="22"/>
                <w:szCs w:val="22"/>
              </w:rPr>
              <w:t>.202</w:t>
            </w:r>
            <w:r w:rsidR="008B7D50" w:rsidRPr="004378BA">
              <w:rPr>
                <w:rFonts w:asciiTheme="minorHAnsi" w:hAnsiTheme="minorHAnsi" w:cstheme="minorHAnsi"/>
                <w:sz w:val="22"/>
                <w:szCs w:val="22"/>
              </w:rPr>
              <w:t>6</w:t>
            </w:r>
            <w:r w:rsidRPr="004378BA">
              <w:rPr>
                <w:rFonts w:asciiTheme="minorHAnsi" w:hAnsiTheme="minorHAnsi" w:cstheme="minorHAnsi"/>
                <w:sz w:val="22"/>
                <w:szCs w:val="22"/>
              </w:rPr>
              <w:t xml:space="preserve"> r.     do 20.03.202</w:t>
            </w:r>
            <w:r w:rsidR="008B7D50" w:rsidRPr="004378BA">
              <w:rPr>
                <w:rFonts w:asciiTheme="minorHAnsi" w:hAnsiTheme="minorHAnsi" w:cstheme="minorHAnsi"/>
                <w:sz w:val="22"/>
                <w:szCs w:val="22"/>
              </w:rPr>
              <w:t>7</w:t>
            </w:r>
            <w:r w:rsidRPr="004378BA">
              <w:rPr>
                <w:rFonts w:asciiTheme="minorHAnsi" w:hAnsiTheme="minorHAnsi" w:cstheme="minorHAnsi"/>
                <w:sz w:val="22"/>
                <w:szCs w:val="22"/>
              </w:rPr>
              <w:t xml:space="preserve"> r.</w:t>
            </w:r>
          </w:p>
        </w:tc>
      </w:tr>
      <w:tr w:rsidR="00052E57" w:rsidRPr="004378BA" w14:paraId="407172B4" w14:textId="77777777" w:rsidTr="004E41F0">
        <w:trPr>
          <w:trHeight w:val="697"/>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3E653212" w14:textId="77777777" w:rsidR="00052E57" w:rsidRPr="004378BA" w:rsidRDefault="00052E57" w:rsidP="004E41F0">
            <w:pPr>
              <w:rPr>
                <w:rFonts w:asciiTheme="minorHAnsi" w:hAnsiTheme="minorHAnsi" w:cstheme="minorHAnsi"/>
                <w:b/>
                <w:bCs/>
                <w:sz w:val="22"/>
                <w:szCs w:val="22"/>
              </w:rPr>
            </w:pPr>
            <w:r w:rsidRPr="004378BA">
              <w:rPr>
                <w:rFonts w:asciiTheme="minorHAnsi" w:hAnsiTheme="minorHAnsi" w:cstheme="minorHAnsi"/>
                <w:b/>
                <w:bCs/>
                <w:sz w:val="22"/>
                <w:szCs w:val="22"/>
              </w:rPr>
              <w:t>Część III</w:t>
            </w:r>
            <w:r w:rsidRPr="004378BA">
              <w:rPr>
                <w:rFonts w:asciiTheme="minorHAnsi" w:hAnsiTheme="minorHAnsi" w:cstheme="minorHAnsi"/>
                <w:sz w:val="22"/>
                <w:szCs w:val="22"/>
              </w:rPr>
              <w:t xml:space="preserve"> – demontaż dwóch kotłowni kontenerowych olejowych</w:t>
            </w:r>
          </w:p>
        </w:tc>
        <w:tc>
          <w:tcPr>
            <w:tcW w:w="1905" w:type="dxa"/>
            <w:tcBorders>
              <w:top w:val="nil"/>
              <w:left w:val="single" w:sz="4" w:space="0" w:color="auto"/>
              <w:bottom w:val="single" w:sz="4" w:space="0" w:color="auto"/>
              <w:right w:val="single" w:sz="4" w:space="0" w:color="auto"/>
            </w:tcBorders>
            <w:noWrap/>
            <w:vAlign w:val="center"/>
            <w:hideMark/>
          </w:tcPr>
          <w:p w14:paraId="4B3EB9F9" w14:textId="42674165" w:rsidR="00052E57" w:rsidRPr="004378BA" w:rsidRDefault="00052E57" w:rsidP="004E41F0">
            <w:pPr>
              <w:jc w:val="center"/>
              <w:rPr>
                <w:rFonts w:asciiTheme="minorHAnsi" w:hAnsiTheme="minorHAnsi" w:cstheme="minorHAnsi"/>
                <w:sz w:val="22"/>
                <w:szCs w:val="22"/>
              </w:rPr>
            </w:pPr>
            <w:r w:rsidRPr="004378BA">
              <w:rPr>
                <w:rFonts w:asciiTheme="minorHAnsi" w:hAnsiTheme="minorHAnsi" w:cstheme="minorHAnsi"/>
                <w:sz w:val="22"/>
                <w:szCs w:val="22"/>
              </w:rPr>
              <w:t>Do 31.03.202</w:t>
            </w:r>
            <w:r w:rsidR="008B7D50" w:rsidRPr="004378BA">
              <w:rPr>
                <w:rFonts w:asciiTheme="minorHAnsi" w:hAnsiTheme="minorHAnsi" w:cstheme="minorHAnsi"/>
                <w:sz w:val="22"/>
                <w:szCs w:val="22"/>
              </w:rPr>
              <w:t>7</w:t>
            </w:r>
            <w:r w:rsidRPr="004378BA">
              <w:rPr>
                <w:rFonts w:asciiTheme="minorHAnsi" w:hAnsiTheme="minorHAnsi" w:cstheme="minorHAnsi"/>
                <w:sz w:val="22"/>
                <w:szCs w:val="22"/>
              </w:rPr>
              <w:t xml:space="preserve"> r.</w:t>
            </w:r>
          </w:p>
        </w:tc>
      </w:tr>
      <w:bookmarkEnd w:id="0"/>
    </w:tbl>
    <w:p w14:paraId="1AB42847" w14:textId="77777777" w:rsidR="001F365A" w:rsidRPr="004378BA" w:rsidRDefault="001F365A" w:rsidP="00824096">
      <w:pPr>
        <w:pStyle w:val="Akapitzlist"/>
        <w:spacing w:line="276" w:lineRule="auto"/>
        <w:ind w:left="360"/>
        <w:jc w:val="center"/>
        <w:rPr>
          <w:rFonts w:asciiTheme="minorHAnsi" w:hAnsiTheme="minorHAnsi" w:cstheme="minorHAnsi"/>
          <w:b/>
          <w:sz w:val="22"/>
          <w:szCs w:val="22"/>
        </w:rPr>
      </w:pPr>
    </w:p>
    <w:p w14:paraId="2F8F2C3E" w14:textId="034F77D0" w:rsidR="00B61F56" w:rsidRPr="004378BA" w:rsidRDefault="00B61F56" w:rsidP="00824096">
      <w:pPr>
        <w:pStyle w:val="Akapitzlist"/>
        <w:spacing w:line="276" w:lineRule="auto"/>
        <w:ind w:left="360"/>
        <w:jc w:val="center"/>
        <w:rPr>
          <w:rFonts w:asciiTheme="minorHAnsi" w:hAnsiTheme="minorHAnsi" w:cstheme="minorHAnsi"/>
          <w:b/>
          <w:sz w:val="22"/>
          <w:szCs w:val="22"/>
        </w:rPr>
      </w:pPr>
      <w:r w:rsidRPr="004378BA">
        <w:rPr>
          <w:rFonts w:asciiTheme="minorHAnsi" w:hAnsiTheme="minorHAnsi" w:cstheme="minorHAnsi"/>
          <w:b/>
          <w:sz w:val="22"/>
          <w:szCs w:val="22"/>
        </w:rPr>
        <w:t>§ 4</w:t>
      </w:r>
    </w:p>
    <w:p w14:paraId="22A10E62" w14:textId="77777777" w:rsidR="00B61F56" w:rsidRPr="004378BA" w:rsidRDefault="00B61F56" w:rsidP="00824096">
      <w:pPr>
        <w:pStyle w:val="Nagwek10"/>
        <w:spacing w:line="276" w:lineRule="auto"/>
        <w:ind w:left="357"/>
        <w:rPr>
          <w:rFonts w:asciiTheme="minorHAnsi" w:hAnsiTheme="minorHAnsi" w:cstheme="minorHAnsi"/>
          <w:b/>
          <w:sz w:val="22"/>
          <w:szCs w:val="22"/>
        </w:rPr>
      </w:pPr>
      <w:r w:rsidRPr="004378BA">
        <w:rPr>
          <w:rFonts w:asciiTheme="minorHAnsi" w:hAnsiTheme="minorHAnsi" w:cstheme="minorHAnsi"/>
          <w:b/>
          <w:sz w:val="22"/>
          <w:szCs w:val="22"/>
        </w:rPr>
        <w:t>Wynagrodzenie i warunki płatności</w:t>
      </w:r>
    </w:p>
    <w:p w14:paraId="77ACD528" w14:textId="21EF29D8" w:rsidR="00F827D2" w:rsidRPr="004378BA" w:rsidRDefault="00F827D2">
      <w:pPr>
        <w:pStyle w:val="Akapitzlist"/>
        <w:numPr>
          <w:ilvl w:val="0"/>
          <w:numId w:val="19"/>
        </w:numPr>
        <w:spacing w:line="276" w:lineRule="auto"/>
        <w:contextualSpacing/>
        <w:jc w:val="both"/>
        <w:rPr>
          <w:rStyle w:val="Teksttreci"/>
          <w:rFonts w:asciiTheme="minorHAnsi" w:hAnsiTheme="minorHAnsi" w:cstheme="minorHAnsi"/>
          <w:color w:val="auto"/>
          <w:sz w:val="22"/>
          <w:szCs w:val="22"/>
          <w:u w:val="none"/>
        </w:rPr>
      </w:pPr>
      <w:r w:rsidRPr="004378BA">
        <w:rPr>
          <w:rStyle w:val="Teksttreci"/>
          <w:rFonts w:asciiTheme="minorHAnsi" w:hAnsiTheme="minorHAnsi" w:cstheme="minorHAnsi"/>
          <w:color w:val="auto"/>
          <w:sz w:val="22"/>
          <w:szCs w:val="22"/>
          <w:u w:val="none"/>
        </w:rPr>
        <w:t>Strony ustalają, że całkowite wynagrodzenie za wykonanie przez Wykonawcę przedmiotu  umowy zgodnie z wymaganiami Zamawiającego wynosi:</w:t>
      </w:r>
    </w:p>
    <w:p w14:paraId="52D10694" w14:textId="5B38BD04" w:rsidR="00F827D2" w:rsidRPr="004378BA" w:rsidRDefault="00F827D2">
      <w:pPr>
        <w:pStyle w:val="Tekstpodstawowy"/>
        <w:numPr>
          <w:ilvl w:val="1"/>
          <w:numId w:val="19"/>
        </w:numPr>
        <w:spacing w:after="0" w:line="276" w:lineRule="auto"/>
        <w:jc w:val="both"/>
        <w:rPr>
          <w:rFonts w:asciiTheme="minorHAnsi" w:hAnsiTheme="minorHAnsi" w:cstheme="minorHAnsi"/>
          <w:sz w:val="22"/>
          <w:szCs w:val="22"/>
        </w:rPr>
      </w:pPr>
      <w:r w:rsidRPr="004378BA">
        <w:rPr>
          <w:rFonts w:asciiTheme="minorHAnsi" w:hAnsiTheme="minorHAnsi" w:cstheme="minorHAnsi"/>
          <w:b/>
          <w:sz w:val="22"/>
          <w:szCs w:val="22"/>
        </w:rPr>
        <w:t>Wynagrodzenie netto (bez podatku VAT) za realizację</w:t>
      </w:r>
      <w:r w:rsidR="00213ED6" w:rsidRPr="004378BA">
        <w:rPr>
          <w:rFonts w:asciiTheme="minorHAnsi" w:hAnsiTheme="minorHAnsi" w:cstheme="minorHAnsi"/>
          <w:b/>
          <w:sz w:val="22"/>
          <w:szCs w:val="22"/>
        </w:rPr>
        <w:t xml:space="preserve"> – </w:t>
      </w:r>
      <w:r w:rsidRPr="004378BA">
        <w:rPr>
          <w:rFonts w:asciiTheme="minorHAnsi" w:hAnsiTheme="minorHAnsi" w:cstheme="minorHAnsi"/>
          <w:b/>
          <w:bCs/>
          <w:sz w:val="22"/>
          <w:szCs w:val="22"/>
        </w:rPr>
        <w:t xml:space="preserve">Część I – </w:t>
      </w:r>
      <w:r w:rsidRPr="004378BA">
        <w:rPr>
          <w:rFonts w:asciiTheme="minorHAnsi" w:hAnsiTheme="minorHAnsi" w:cstheme="minorHAnsi"/>
          <w:b/>
          <w:sz w:val="22"/>
          <w:szCs w:val="22"/>
        </w:rPr>
        <w:t>Dostawa i montaż wraz                                    z uruchomieniem i przekazaniem do eksploatacji dwóch kotłowni kontenerowych olejowych:</w:t>
      </w:r>
      <w:r w:rsidRPr="004378BA">
        <w:rPr>
          <w:rFonts w:asciiTheme="minorHAnsi" w:hAnsiTheme="minorHAnsi" w:cstheme="minorHAnsi"/>
          <w:bCs/>
          <w:sz w:val="22"/>
          <w:szCs w:val="22"/>
        </w:rPr>
        <w:t xml:space="preserve">           </w:t>
      </w:r>
    </w:p>
    <w:p w14:paraId="37F644AB" w14:textId="0C9AEB12" w:rsidR="00F827D2" w:rsidRPr="004378BA" w:rsidRDefault="00F827D2" w:rsidP="00A9250F">
      <w:pPr>
        <w:pStyle w:val="Akapitzlist"/>
        <w:tabs>
          <w:tab w:val="left" w:pos="-2552"/>
        </w:tabs>
        <w:spacing w:line="276" w:lineRule="auto"/>
        <w:ind w:left="720"/>
        <w:rPr>
          <w:rFonts w:asciiTheme="minorHAnsi" w:hAnsiTheme="minorHAnsi" w:cstheme="minorHAnsi"/>
          <w:sz w:val="22"/>
          <w:szCs w:val="22"/>
        </w:rPr>
      </w:pPr>
      <w:r w:rsidRPr="004378BA">
        <w:rPr>
          <w:rFonts w:asciiTheme="minorHAnsi" w:hAnsiTheme="minorHAnsi" w:cstheme="minorHAnsi"/>
          <w:bCs/>
          <w:sz w:val="22"/>
          <w:szCs w:val="22"/>
        </w:rPr>
        <w:t>wynosi ………………………………………………………...……………….……......................</w:t>
      </w:r>
      <w:r w:rsidR="00A9250F" w:rsidRPr="004378BA">
        <w:rPr>
          <w:rFonts w:asciiTheme="minorHAnsi" w:hAnsiTheme="minorHAnsi" w:cstheme="minorHAnsi"/>
          <w:bCs/>
          <w:sz w:val="22"/>
          <w:szCs w:val="22"/>
        </w:rPr>
        <w:t>.........</w:t>
      </w:r>
      <w:r w:rsidRPr="004378BA">
        <w:rPr>
          <w:rFonts w:asciiTheme="minorHAnsi" w:hAnsiTheme="minorHAnsi" w:cstheme="minorHAnsi"/>
          <w:bCs/>
          <w:sz w:val="22"/>
          <w:szCs w:val="22"/>
        </w:rPr>
        <w:t>...............……zł</w:t>
      </w:r>
    </w:p>
    <w:p w14:paraId="7DB512FC" w14:textId="58735C5E" w:rsidR="00F827D2" w:rsidRPr="004378BA" w:rsidRDefault="00F827D2" w:rsidP="00A9250F">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(słownie: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 zł)</w:t>
      </w:r>
    </w:p>
    <w:p w14:paraId="26A63699" w14:textId="4CA4A139" w:rsidR="00F827D2" w:rsidRPr="004378BA" w:rsidRDefault="00F827D2" w:rsidP="00A9250F">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podatek VAT wynosi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51895888" w14:textId="5ECD20F9" w:rsidR="00F827D2" w:rsidRPr="004378BA" w:rsidRDefault="00F827D2" w:rsidP="00A9250F">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(słownie: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 xml:space="preserve">................zł) </w:t>
      </w:r>
    </w:p>
    <w:p w14:paraId="1D164827" w14:textId="5F19D291" w:rsidR="00F827D2" w:rsidRPr="004378BA" w:rsidRDefault="00F827D2" w:rsidP="00A9250F">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wynagrodzenie (z podatkiem VAT) wynosi: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7ADAC579" w14:textId="75A4E1F5" w:rsidR="00F827D2" w:rsidRPr="004378BA" w:rsidRDefault="00F827D2" w:rsidP="00A9250F">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(słownie: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08BDDC68" w14:textId="075D577A" w:rsidR="00F827D2" w:rsidRPr="004378BA" w:rsidRDefault="00F827D2">
      <w:pPr>
        <w:pStyle w:val="Akapitzlist"/>
        <w:numPr>
          <w:ilvl w:val="1"/>
          <w:numId w:val="19"/>
        </w:numPr>
        <w:spacing w:line="276" w:lineRule="auto"/>
        <w:contextualSpacing/>
        <w:jc w:val="both"/>
        <w:rPr>
          <w:rFonts w:asciiTheme="minorHAnsi" w:hAnsiTheme="minorHAnsi" w:cstheme="minorHAnsi"/>
          <w:b/>
          <w:sz w:val="22"/>
          <w:szCs w:val="22"/>
        </w:rPr>
      </w:pPr>
      <w:r w:rsidRPr="004378BA">
        <w:rPr>
          <w:rFonts w:asciiTheme="minorHAnsi" w:hAnsiTheme="minorHAnsi" w:cstheme="minorHAnsi"/>
          <w:b/>
          <w:sz w:val="22"/>
          <w:szCs w:val="22"/>
        </w:rPr>
        <w:t>Wynagrodzenie netto (bez podatku VAT) za realizację – Część II – 2</w:t>
      </w:r>
      <w:r w:rsidR="00FE65D3" w:rsidRPr="004378BA">
        <w:rPr>
          <w:rFonts w:asciiTheme="minorHAnsi" w:hAnsiTheme="minorHAnsi" w:cstheme="minorHAnsi"/>
          <w:b/>
          <w:sz w:val="22"/>
          <w:szCs w:val="22"/>
        </w:rPr>
        <w:t>0</w:t>
      </w:r>
      <w:r w:rsidRPr="004378BA">
        <w:rPr>
          <w:rFonts w:asciiTheme="minorHAnsi" w:hAnsiTheme="minorHAnsi" w:cstheme="minorHAnsi"/>
          <w:b/>
          <w:sz w:val="22"/>
          <w:szCs w:val="22"/>
        </w:rPr>
        <w:t xml:space="preserve"> tygodni wynajmu dwóch kotłowni kontenerowych olejowych</w:t>
      </w:r>
      <w:r w:rsidRPr="004378BA">
        <w:rPr>
          <w:rFonts w:asciiTheme="minorHAnsi" w:hAnsiTheme="minorHAnsi" w:cstheme="minorHAnsi"/>
          <w:bCs/>
          <w:sz w:val="22"/>
          <w:szCs w:val="22"/>
        </w:rPr>
        <w:t>:</w:t>
      </w:r>
    </w:p>
    <w:p w14:paraId="76BD3614" w14:textId="59CA25AF" w:rsidR="00F827D2" w:rsidRPr="004378BA" w:rsidRDefault="00A9250F" w:rsidP="00A9250F">
      <w:pPr>
        <w:pStyle w:val="Akapitzlist"/>
        <w:tabs>
          <w:tab w:val="left" w:pos="-2552"/>
        </w:tabs>
        <w:spacing w:line="276" w:lineRule="auto"/>
        <w:ind w:left="720" w:right="141"/>
        <w:rPr>
          <w:rFonts w:asciiTheme="minorHAnsi" w:hAnsiTheme="minorHAnsi" w:cstheme="minorHAnsi"/>
          <w:bCs/>
          <w:sz w:val="22"/>
          <w:szCs w:val="22"/>
        </w:rPr>
      </w:pPr>
      <w:r w:rsidRPr="004378BA">
        <w:rPr>
          <w:rFonts w:asciiTheme="minorHAnsi" w:hAnsiTheme="minorHAnsi" w:cstheme="minorHAnsi"/>
          <w:sz w:val="22"/>
          <w:szCs w:val="22"/>
        </w:rPr>
        <w:lastRenderedPageBreak/>
        <w:t>w</w:t>
      </w:r>
      <w:r w:rsidR="00F827D2" w:rsidRPr="004378BA">
        <w:rPr>
          <w:rFonts w:asciiTheme="minorHAnsi" w:hAnsiTheme="minorHAnsi" w:cstheme="minorHAnsi"/>
          <w:bCs/>
          <w:sz w:val="22"/>
          <w:szCs w:val="22"/>
        </w:rPr>
        <w:t>ynosi ……………………………………………...……………….…..................................</w:t>
      </w:r>
      <w:r w:rsidR="008940F5" w:rsidRPr="004378BA">
        <w:rPr>
          <w:rFonts w:asciiTheme="minorHAnsi" w:hAnsiTheme="minorHAnsi" w:cstheme="minorHAnsi"/>
          <w:bCs/>
          <w:sz w:val="22"/>
          <w:szCs w:val="22"/>
        </w:rPr>
        <w:t>......</w:t>
      </w:r>
      <w:r w:rsidRPr="004378BA">
        <w:rPr>
          <w:rFonts w:asciiTheme="minorHAnsi" w:hAnsiTheme="minorHAnsi" w:cstheme="minorHAnsi"/>
          <w:bCs/>
          <w:sz w:val="22"/>
          <w:szCs w:val="22"/>
        </w:rPr>
        <w:t>..............</w:t>
      </w:r>
      <w:r w:rsidR="008940F5" w:rsidRPr="004378BA">
        <w:rPr>
          <w:rFonts w:asciiTheme="minorHAnsi" w:hAnsiTheme="minorHAnsi" w:cstheme="minorHAnsi"/>
          <w:bCs/>
          <w:sz w:val="22"/>
          <w:szCs w:val="22"/>
        </w:rPr>
        <w:t>..</w:t>
      </w:r>
      <w:r w:rsidRPr="004378BA">
        <w:rPr>
          <w:rFonts w:asciiTheme="minorHAnsi" w:hAnsiTheme="minorHAnsi" w:cstheme="minorHAnsi"/>
          <w:bCs/>
          <w:sz w:val="22"/>
          <w:szCs w:val="22"/>
        </w:rPr>
        <w:t>..</w:t>
      </w:r>
      <w:r w:rsidR="008940F5" w:rsidRPr="004378BA">
        <w:rPr>
          <w:rFonts w:asciiTheme="minorHAnsi" w:hAnsiTheme="minorHAnsi" w:cstheme="minorHAnsi"/>
          <w:bCs/>
          <w:sz w:val="22"/>
          <w:szCs w:val="22"/>
        </w:rPr>
        <w:t>.</w:t>
      </w:r>
      <w:r w:rsidR="00F827D2" w:rsidRPr="004378BA">
        <w:rPr>
          <w:rFonts w:asciiTheme="minorHAnsi" w:hAnsiTheme="minorHAnsi" w:cstheme="minorHAnsi"/>
          <w:bCs/>
          <w:sz w:val="22"/>
          <w:szCs w:val="22"/>
        </w:rPr>
        <w:t>....zł</w:t>
      </w:r>
    </w:p>
    <w:p w14:paraId="53D0953A" w14:textId="1DA7227E" w:rsidR="00F827D2" w:rsidRPr="004378BA" w:rsidRDefault="00F827D2" w:rsidP="00A9250F">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(słownie: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 zł)</w:t>
      </w:r>
    </w:p>
    <w:p w14:paraId="03F9A492" w14:textId="31826A98" w:rsidR="00F827D2" w:rsidRPr="004378BA" w:rsidRDefault="00F827D2" w:rsidP="00A9250F">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podatek VAT wynosi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08C4BD6B" w14:textId="77777777" w:rsidR="00796F94" w:rsidRPr="004378BA" w:rsidRDefault="00F827D2" w:rsidP="00796F94">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(słownie: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 xml:space="preserve">............zł) </w:t>
      </w:r>
    </w:p>
    <w:p w14:paraId="702A4D24" w14:textId="70321321" w:rsidR="00796F94" w:rsidRPr="004378BA" w:rsidRDefault="00F827D2" w:rsidP="00796F94">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wynagrodzenie (z podatkiem VAT) wynosi: ..........................</w:t>
      </w:r>
      <w:r w:rsidR="00796F94" w:rsidRPr="004378BA">
        <w:rPr>
          <w:rFonts w:asciiTheme="minorHAnsi" w:hAnsiTheme="minorHAnsi" w:cstheme="minorHAnsi"/>
          <w:sz w:val="22"/>
          <w:szCs w:val="22"/>
        </w:rPr>
        <w:t>....</w:t>
      </w:r>
      <w:r w:rsidRPr="004378BA">
        <w:rPr>
          <w:rFonts w:asciiTheme="minorHAnsi" w:hAnsiTheme="minorHAnsi" w:cstheme="minorHAnsi"/>
          <w:sz w:val="22"/>
          <w:szCs w:val="22"/>
        </w:rPr>
        <w:t>.................................</w:t>
      </w:r>
      <w:r w:rsidR="00796F94"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522FEB47" w14:textId="4C14D85E" w:rsidR="00F827D2" w:rsidRPr="004378BA" w:rsidRDefault="00F827D2" w:rsidP="00796F94">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(słownie: ………………………………………………………………………</w:t>
      </w:r>
      <w:r w:rsidR="00796F94" w:rsidRPr="004378BA">
        <w:rPr>
          <w:rFonts w:asciiTheme="minorHAnsi" w:hAnsiTheme="minorHAnsi" w:cstheme="minorHAnsi"/>
          <w:sz w:val="22"/>
          <w:szCs w:val="22"/>
        </w:rPr>
        <w:t>……..</w:t>
      </w:r>
      <w:r w:rsidRPr="004378BA">
        <w:rPr>
          <w:rFonts w:asciiTheme="minorHAnsi" w:hAnsiTheme="minorHAnsi" w:cstheme="minorHAnsi"/>
          <w:sz w:val="22"/>
          <w:szCs w:val="22"/>
        </w:rPr>
        <w:t>…………………………………</w:t>
      </w:r>
      <w:r w:rsidR="008940F5"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3A082145" w14:textId="592E211B" w:rsidR="00F827D2" w:rsidRPr="004378BA" w:rsidRDefault="00F827D2">
      <w:pPr>
        <w:pStyle w:val="Akapitzlist"/>
        <w:numPr>
          <w:ilvl w:val="1"/>
          <w:numId w:val="19"/>
        </w:numPr>
        <w:tabs>
          <w:tab w:val="left" w:pos="-2552"/>
        </w:tabs>
        <w:spacing w:line="276" w:lineRule="auto"/>
        <w:ind w:right="-284"/>
        <w:rPr>
          <w:rFonts w:asciiTheme="minorHAnsi" w:hAnsiTheme="minorHAnsi" w:cstheme="minorHAnsi"/>
          <w:bCs/>
          <w:sz w:val="22"/>
          <w:szCs w:val="22"/>
        </w:rPr>
      </w:pPr>
      <w:r w:rsidRPr="004378BA">
        <w:rPr>
          <w:rFonts w:asciiTheme="minorHAnsi" w:hAnsiTheme="minorHAnsi" w:cstheme="minorHAnsi"/>
          <w:bCs/>
          <w:sz w:val="22"/>
          <w:szCs w:val="22"/>
        </w:rPr>
        <w:t xml:space="preserve"> </w:t>
      </w:r>
      <w:r w:rsidRPr="004378BA">
        <w:rPr>
          <w:rFonts w:asciiTheme="minorHAnsi" w:hAnsiTheme="minorHAnsi" w:cstheme="minorHAnsi"/>
          <w:b/>
          <w:sz w:val="22"/>
          <w:szCs w:val="22"/>
        </w:rPr>
        <w:t>Wynagrodzenie netto (bez podatku VAT) za realizację – Część II</w:t>
      </w:r>
      <w:r w:rsidR="00A9250F" w:rsidRPr="004378BA">
        <w:rPr>
          <w:rFonts w:asciiTheme="minorHAnsi" w:hAnsiTheme="minorHAnsi" w:cstheme="minorHAnsi"/>
          <w:b/>
          <w:sz w:val="22"/>
          <w:szCs w:val="22"/>
        </w:rPr>
        <w:t>I</w:t>
      </w:r>
      <w:r w:rsidRPr="004378BA">
        <w:rPr>
          <w:rFonts w:asciiTheme="minorHAnsi" w:hAnsiTheme="minorHAnsi" w:cstheme="minorHAnsi"/>
          <w:b/>
          <w:sz w:val="22"/>
          <w:szCs w:val="22"/>
        </w:rPr>
        <w:t xml:space="preserve"> – </w:t>
      </w:r>
      <w:r w:rsidR="0096536C" w:rsidRPr="004378BA">
        <w:rPr>
          <w:rFonts w:asciiTheme="minorHAnsi" w:hAnsiTheme="minorHAnsi" w:cstheme="minorHAnsi"/>
          <w:b/>
          <w:bCs/>
          <w:sz w:val="22"/>
          <w:szCs w:val="22"/>
        </w:rPr>
        <w:t>D</w:t>
      </w:r>
      <w:r w:rsidRPr="004378BA">
        <w:rPr>
          <w:rFonts w:asciiTheme="minorHAnsi" w:hAnsiTheme="minorHAnsi" w:cstheme="minorHAnsi"/>
          <w:b/>
          <w:bCs/>
          <w:sz w:val="22"/>
          <w:szCs w:val="22"/>
        </w:rPr>
        <w:t>emontaż dwóch</w:t>
      </w:r>
      <w:r w:rsidR="00A9250F" w:rsidRPr="004378BA">
        <w:rPr>
          <w:rFonts w:asciiTheme="minorHAnsi" w:hAnsiTheme="minorHAnsi" w:cstheme="minorHAnsi"/>
          <w:b/>
          <w:bCs/>
          <w:sz w:val="22"/>
          <w:szCs w:val="22"/>
        </w:rPr>
        <w:t xml:space="preserve"> </w:t>
      </w:r>
      <w:r w:rsidRPr="004378BA">
        <w:rPr>
          <w:rFonts w:asciiTheme="minorHAnsi" w:hAnsiTheme="minorHAnsi" w:cstheme="minorHAnsi"/>
          <w:b/>
          <w:bCs/>
          <w:sz w:val="22"/>
          <w:szCs w:val="22"/>
        </w:rPr>
        <w:t>kotłowni kontenerowych olejowych</w:t>
      </w:r>
      <w:r w:rsidRPr="004378BA">
        <w:rPr>
          <w:rFonts w:asciiTheme="minorHAnsi" w:hAnsiTheme="minorHAnsi" w:cstheme="minorHAnsi"/>
          <w:bCs/>
        </w:rPr>
        <w:t>:</w:t>
      </w:r>
    </w:p>
    <w:p w14:paraId="64F11853" w14:textId="475F4F54" w:rsidR="00F827D2" w:rsidRPr="004378BA" w:rsidRDefault="00F827D2" w:rsidP="00A9250F">
      <w:pPr>
        <w:pStyle w:val="Akapitzlist"/>
        <w:tabs>
          <w:tab w:val="left" w:pos="-2552"/>
        </w:tabs>
        <w:spacing w:line="276" w:lineRule="auto"/>
        <w:ind w:left="644" w:right="-284"/>
        <w:rPr>
          <w:rFonts w:asciiTheme="minorHAnsi" w:hAnsiTheme="minorHAnsi" w:cstheme="minorHAnsi"/>
          <w:sz w:val="22"/>
          <w:szCs w:val="22"/>
        </w:rPr>
      </w:pPr>
      <w:r w:rsidRPr="004378BA">
        <w:rPr>
          <w:rFonts w:asciiTheme="minorHAnsi" w:hAnsiTheme="minorHAnsi" w:cstheme="minorHAnsi"/>
          <w:bCs/>
          <w:sz w:val="22"/>
          <w:szCs w:val="22"/>
        </w:rPr>
        <w:t>wynosi …………………………………………………...……………….……........................</w:t>
      </w:r>
      <w:r w:rsidR="008940F5" w:rsidRPr="004378BA">
        <w:rPr>
          <w:rFonts w:asciiTheme="minorHAnsi" w:hAnsiTheme="minorHAnsi" w:cstheme="minorHAnsi"/>
          <w:bCs/>
          <w:sz w:val="22"/>
          <w:szCs w:val="22"/>
        </w:rPr>
        <w:t>......</w:t>
      </w:r>
      <w:r w:rsidR="00A9250F" w:rsidRPr="004378BA">
        <w:rPr>
          <w:rFonts w:asciiTheme="minorHAnsi" w:hAnsiTheme="minorHAnsi" w:cstheme="minorHAnsi"/>
          <w:bCs/>
          <w:sz w:val="22"/>
          <w:szCs w:val="22"/>
        </w:rPr>
        <w:t>.........</w:t>
      </w:r>
      <w:r w:rsidR="008940F5" w:rsidRPr="004378BA">
        <w:rPr>
          <w:rFonts w:asciiTheme="minorHAnsi" w:hAnsiTheme="minorHAnsi" w:cstheme="minorHAnsi"/>
          <w:bCs/>
          <w:sz w:val="22"/>
          <w:szCs w:val="22"/>
        </w:rPr>
        <w:t>..</w:t>
      </w:r>
      <w:r w:rsidRPr="004378BA">
        <w:rPr>
          <w:rFonts w:asciiTheme="minorHAnsi" w:hAnsiTheme="minorHAnsi" w:cstheme="minorHAnsi"/>
          <w:bCs/>
          <w:sz w:val="22"/>
          <w:szCs w:val="22"/>
        </w:rPr>
        <w:t>.............…</w:t>
      </w:r>
      <w:r w:rsidR="007E24DF" w:rsidRPr="004378BA">
        <w:rPr>
          <w:rFonts w:asciiTheme="minorHAnsi" w:hAnsiTheme="minorHAnsi" w:cstheme="minorHAnsi"/>
          <w:bCs/>
          <w:sz w:val="22"/>
          <w:szCs w:val="22"/>
        </w:rPr>
        <w:t xml:space="preserve">  </w:t>
      </w:r>
      <w:r w:rsidRPr="004378BA">
        <w:rPr>
          <w:rFonts w:asciiTheme="minorHAnsi" w:hAnsiTheme="minorHAnsi" w:cstheme="minorHAnsi"/>
          <w:bCs/>
          <w:sz w:val="22"/>
          <w:szCs w:val="22"/>
        </w:rPr>
        <w:t>zł</w:t>
      </w:r>
    </w:p>
    <w:p w14:paraId="103F1434" w14:textId="2ED93CB3" w:rsidR="00F827D2" w:rsidRPr="004378BA" w:rsidRDefault="00F827D2" w:rsidP="00A9250F">
      <w:pPr>
        <w:pStyle w:val="Akapitzlist"/>
        <w:spacing w:line="276" w:lineRule="auto"/>
        <w:ind w:left="644" w:right="-284"/>
        <w:jc w:val="both"/>
        <w:rPr>
          <w:rFonts w:asciiTheme="minorHAnsi" w:hAnsiTheme="minorHAnsi" w:cstheme="minorHAnsi"/>
          <w:sz w:val="22"/>
          <w:szCs w:val="22"/>
        </w:rPr>
      </w:pPr>
      <w:r w:rsidRPr="004378BA">
        <w:rPr>
          <w:rFonts w:asciiTheme="minorHAnsi" w:hAnsiTheme="minorHAnsi" w:cstheme="minorHAnsi"/>
          <w:sz w:val="22"/>
          <w:szCs w:val="22"/>
        </w:rPr>
        <w:t>(słownie: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 zł)</w:t>
      </w:r>
    </w:p>
    <w:p w14:paraId="5EF6BF84" w14:textId="69403E09" w:rsidR="00F827D2" w:rsidRPr="004378BA" w:rsidRDefault="00F827D2" w:rsidP="00A9250F">
      <w:pPr>
        <w:pStyle w:val="Akapitzlist"/>
        <w:spacing w:line="276" w:lineRule="auto"/>
        <w:ind w:left="644" w:right="-284"/>
        <w:jc w:val="both"/>
        <w:rPr>
          <w:rFonts w:asciiTheme="minorHAnsi" w:hAnsiTheme="minorHAnsi" w:cstheme="minorHAnsi"/>
          <w:sz w:val="22"/>
          <w:szCs w:val="22"/>
        </w:rPr>
      </w:pPr>
      <w:r w:rsidRPr="004378BA">
        <w:rPr>
          <w:rFonts w:asciiTheme="minorHAnsi" w:hAnsiTheme="minorHAnsi" w:cstheme="minorHAnsi"/>
          <w:sz w:val="22"/>
          <w:szCs w:val="22"/>
        </w:rPr>
        <w:t>podatek VAT wynosi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3B1E26BC" w14:textId="5DDD937A" w:rsidR="00F827D2" w:rsidRPr="004378BA" w:rsidRDefault="00A9250F" w:rsidP="00A9250F">
      <w:pPr>
        <w:pStyle w:val="Akapitzlist"/>
        <w:spacing w:line="276" w:lineRule="auto"/>
        <w:ind w:left="644" w:right="-284"/>
        <w:jc w:val="both"/>
        <w:rPr>
          <w:rFonts w:asciiTheme="minorHAnsi" w:hAnsiTheme="minorHAnsi" w:cstheme="minorHAnsi"/>
          <w:sz w:val="22"/>
          <w:szCs w:val="22"/>
        </w:rPr>
      </w:pPr>
      <w:r w:rsidRPr="004378BA">
        <w:rPr>
          <w:rFonts w:asciiTheme="minorHAnsi" w:hAnsiTheme="minorHAnsi" w:cstheme="minorHAnsi"/>
          <w:sz w:val="22"/>
          <w:szCs w:val="22"/>
        </w:rPr>
        <w:t>s</w:t>
      </w:r>
      <w:r w:rsidR="00F827D2" w:rsidRPr="004378BA">
        <w:rPr>
          <w:rFonts w:asciiTheme="minorHAnsi" w:hAnsiTheme="minorHAnsi" w:cstheme="minorHAnsi"/>
          <w:sz w:val="22"/>
          <w:szCs w:val="22"/>
        </w:rPr>
        <w:t>łownie: ...............................................................................................................</w:t>
      </w:r>
      <w:r w:rsidRPr="004378BA">
        <w:rPr>
          <w:rFonts w:asciiTheme="minorHAnsi" w:hAnsiTheme="minorHAnsi" w:cstheme="minorHAnsi"/>
          <w:sz w:val="22"/>
          <w:szCs w:val="22"/>
        </w:rPr>
        <w:t>............</w:t>
      </w:r>
      <w:r w:rsidR="00F827D2" w:rsidRPr="004378BA">
        <w:rPr>
          <w:rFonts w:asciiTheme="minorHAnsi" w:hAnsiTheme="minorHAnsi" w:cstheme="minorHAnsi"/>
          <w:sz w:val="22"/>
          <w:szCs w:val="22"/>
        </w:rPr>
        <w:t xml:space="preserve">............zł) </w:t>
      </w:r>
    </w:p>
    <w:p w14:paraId="0EC0D6D6" w14:textId="1123A5D0" w:rsidR="00F827D2" w:rsidRPr="004378BA" w:rsidRDefault="00F827D2" w:rsidP="00A9250F">
      <w:pPr>
        <w:pStyle w:val="Akapitzlist"/>
        <w:spacing w:line="276" w:lineRule="auto"/>
        <w:ind w:left="644" w:right="-284"/>
        <w:jc w:val="both"/>
        <w:rPr>
          <w:rFonts w:asciiTheme="minorHAnsi" w:hAnsiTheme="minorHAnsi" w:cstheme="minorHAnsi"/>
          <w:sz w:val="22"/>
          <w:szCs w:val="22"/>
        </w:rPr>
      </w:pPr>
      <w:r w:rsidRPr="004378BA">
        <w:rPr>
          <w:rFonts w:asciiTheme="minorHAnsi" w:hAnsiTheme="minorHAnsi" w:cstheme="minorHAnsi"/>
          <w:sz w:val="22"/>
          <w:szCs w:val="22"/>
        </w:rPr>
        <w:t>wynagrodzenie (z podatkiem VAT) wynosi: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16FE8FBC" w14:textId="3BE31040" w:rsidR="00F827D2" w:rsidRPr="004378BA" w:rsidRDefault="00F827D2" w:rsidP="00A9250F">
      <w:pPr>
        <w:pStyle w:val="Akapitzlist"/>
        <w:spacing w:line="276" w:lineRule="auto"/>
        <w:ind w:left="644" w:right="-284"/>
        <w:jc w:val="both"/>
        <w:rPr>
          <w:rFonts w:asciiTheme="minorHAnsi" w:hAnsiTheme="minorHAnsi" w:cstheme="minorHAnsi"/>
          <w:sz w:val="22"/>
          <w:szCs w:val="22"/>
        </w:rPr>
      </w:pPr>
      <w:r w:rsidRPr="004378BA">
        <w:rPr>
          <w:rFonts w:asciiTheme="minorHAnsi" w:hAnsiTheme="minorHAnsi" w:cstheme="minorHAnsi"/>
          <w:sz w:val="22"/>
          <w:szCs w:val="22"/>
        </w:rPr>
        <w:t>(słownie: …………………………………………………………………………………………………………</w:t>
      </w:r>
      <w:r w:rsidR="00A9250F"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2FF79AE2" w14:textId="1BAB4CEC" w:rsidR="00F827D2" w:rsidRPr="004378BA" w:rsidRDefault="00F827D2">
      <w:pPr>
        <w:pStyle w:val="Akapitzlist"/>
        <w:numPr>
          <w:ilvl w:val="1"/>
          <w:numId w:val="19"/>
        </w:numPr>
        <w:spacing w:line="276" w:lineRule="auto"/>
        <w:ind w:right="-284"/>
        <w:jc w:val="both"/>
        <w:rPr>
          <w:rFonts w:asciiTheme="minorHAnsi" w:hAnsiTheme="minorHAnsi" w:cstheme="minorHAnsi"/>
          <w:sz w:val="22"/>
          <w:szCs w:val="22"/>
        </w:rPr>
      </w:pPr>
      <w:r w:rsidRPr="004378BA">
        <w:rPr>
          <w:rFonts w:asciiTheme="minorHAnsi" w:hAnsiTheme="minorHAnsi" w:cstheme="minorHAnsi"/>
          <w:b/>
          <w:sz w:val="22"/>
          <w:szCs w:val="22"/>
        </w:rPr>
        <w:t>Wynagrodzenie całkowite netto (bez podatku VAT):</w:t>
      </w:r>
    </w:p>
    <w:p w14:paraId="48FD92DD" w14:textId="45F554A3" w:rsidR="00F827D2" w:rsidRPr="004378BA" w:rsidRDefault="00F827D2" w:rsidP="00901F23">
      <w:pPr>
        <w:pStyle w:val="Akapitzlist"/>
        <w:tabs>
          <w:tab w:val="left" w:pos="-2552"/>
        </w:tabs>
        <w:spacing w:line="276" w:lineRule="auto"/>
        <w:ind w:left="720"/>
        <w:rPr>
          <w:rFonts w:asciiTheme="minorHAnsi" w:hAnsiTheme="minorHAnsi" w:cstheme="minorHAnsi"/>
          <w:sz w:val="22"/>
          <w:szCs w:val="22"/>
        </w:rPr>
      </w:pPr>
      <w:r w:rsidRPr="004378BA">
        <w:rPr>
          <w:rFonts w:asciiTheme="minorHAnsi" w:hAnsiTheme="minorHAnsi" w:cstheme="minorHAnsi"/>
          <w:bCs/>
          <w:sz w:val="22"/>
          <w:szCs w:val="22"/>
        </w:rPr>
        <w:t>wynosi ……………………………………………</w:t>
      </w:r>
      <w:r w:rsidR="00901F23" w:rsidRPr="004378BA">
        <w:rPr>
          <w:rFonts w:asciiTheme="minorHAnsi" w:hAnsiTheme="minorHAnsi" w:cstheme="minorHAnsi"/>
          <w:bCs/>
          <w:sz w:val="22"/>
          <w:szCs w:val="22"/>
        </w:rPr>
        <w:t>……….</w:t>
      </w:r>
      <w:r w:rsidRPr="004378BA">
        <w:rPr>
          <w:rFonts w:asciiTheme="minorHAnsi" w:hAnsiTheme="minorHAnsi" w:cstheme="minorHAnsi"/>
          <w:bCs/>
          <w:sz w:val="22"/>
          <w:szCs w:val="22"/>
        </w:rPr>
        <w:t>…………...……………….….............................................zł</w:t>
      </w:r>
    </w:p>
    <w:p w14:paraId="42F7FC0E" w14:textId="62D68C41" w:rsidR="00F827D2" w:rsidRPr="004378BA" w:rsidRDefault="00F827D2" w:rsidP="00901F23">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(słownie: ……………………………………………………</w:t>
      </w:r>
      <w:r w:rsidR="00901F23" w:rsidRPr="004378BA">
        <w:rPr>
          <w:rFonts w:asciiTheme="minorHAnsi" w:hAnsiTheme="minorHAnsi" w:cstheme="minorHAnsi"/>
          <w:sz w:val="22"/>
          <w:szCs w:val="22"/>
        </w:rPr>
        <w:t>………</w:t>
      </w:r>
      <w:r w:rsidRPr="004378BA">
        <w:rPr>
          <w:rFonts w:asciiTheme="minorHAnsi" w:hAnsiTheme="minorHAnsi" w:cstheme="minorHAnsi"/>
          <w:sz w:val="22"/>
          <w:szCs w:val="22"/>
        </w:rPr>
        <w:t>………………………………………………………..…….. zł)</w:t>
      </w:r>
    </w:p>
    <w:p w14:paraId="3E8D81C6" w14:textId="3EDF990E" w:rsidR="00F827D2" w:rsidRPr="004378BA" w:rsidRDefault="00F827D2" w:rsidP="00901F23">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podatek VAT wynosi ……………………………………</w:t>
      </w:r>
      <w:r w:rsidR="00901F23"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55B856DB" w14:textId="0DA15A8A" w:rsidR="00F827D2" w:rsidRPr="004378BA" w:rsidRDefault="00F827D2" w:rsidP="00901F23">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(słownie: .............................................................</w:t>
      </w:r>
      <w:r w:rsidR="00901F23" w:rsidRPr="004378BA">
        <w:rPr>
          <w:rFonts w:asciiTheme="minorHAnsi" w:hAnsiTheme="minorHAnsi" w:cstheme="minorHAnsi"/>
          <w:sz w:val="22"/>
          <w:szCs w:val="22"/>
        </w:rPr>
        <w:t>........</w:t>
      </w:r>
      <w:r w:rsidRPr="004378BA">
        <w:rPr>
          <w:rFonts w:asciiTheme="minorHAnsi" w:hAnsiTheme="minorHAnsi" w:cstheme="minorHAnsi"/>
          <w:sz w:val="22"/>
          <w:szCs w:val="22"/>
        </w:rPr>
        <w:t xml:space="preserve">..............................................................zł) </w:t>
      </w:r>
    </w:p>
    <w:p w14:paraId="1BE8E5CE" w14:textId="2E26760C" w:rsidR="00F827D2" w:rsidRPr="004378BA" w:rsidRDefault="00F827D2" w:rsidP="00901F23">
      <w:pPr>
        <w:pStyle w:val="Akapitzlist"/>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wynagrodzenie (z podatkiem VAT) wynosi: ................</w:t>
      </w:r>
      <w:r w:rsidR="00901F23"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6744BB44" w14:textId="3BDE4699" w:rsidR="00F827D2" w:rsidRPr="004378BA" w:rsidRDefault="00F827D2" w:rsidP="00901F23">
      <w:pPr>
        <w:pStyle w:val="Akapitzlist"/>
        <w:spacing w:line="276" w:lineRule="auto"/>
        <w:ind w:left="720"/>
        <w:jc w:val="both"/>
        <w:rPr>
          <w:rStyle w:val="Teksttreci"/>
          <w:rFonts w:asciiTheme="minorHAnsi" w:eastAsia="Times New Roman" w:hAnsiTheme="minorHAnsi" w:cstheme="minorHAnsi"/>
          <w:color w:val="auto"/>
          <w:sz w:val="22"/>
          <w:szCs w:val="22"/>
          <w:u w:val="none"/>
          <w:lang w:bidi="ar-SA"/>
        </w:rPr>
      </w:pPr>
      <w:r w:rsidRPr="004378BA">
        <w:rPr>
          <w:rFonts w:asciiTheme="minorHAnsi" w:hAnsiTheme="minorHAnsi" w:cstheme="minorHAnsi"/>
          <w:sz w:val="22"/>
          <w:szCs w:val="22"/>
        </w:rPr>
        <w:t>(słownie: ………………………………………………………………………</w:t>
      </w:r>
      <w:r w:rsidR="00901F23" w:rsidRPr="004378BA">
        <w:rPr>
          <w:rFonts w:asciiTheme="minorHAnsi" w:hAnsiTheme="minorHAnsi" w:cstheme="minorHAnsi"/>
          <w:sz w:val="22"/>
          <w:szCs w:val="22"/>
        </w:rPr>
        <w:t>……..</w:t>
      </w:r>
      <w:r w:rsidRPr="004378BA">
        <w:rPr>
          <w:rFonts w:asciiTheme="minorHAnsi" w:hAnsiTheme="minorHAnsi" w:cstheme="minorHAnsi"/>
          <w:sz w:val="22"/>
          <w:szCs w:val="22"/>
        </w:rPr>
        <w:t>……….………………………………..…...zł)</w:t>
      </w:r>
    </w:p>
    <w:p w14:paraId="4910052D" w14:textId="21990E85" w:rsidR="005615AC" w:rsidRPr="004378BA" w:rsidRDefault="0069218E" w:rsidP="0069218E">
      <w:pPr>
        <w:spacing w:line="276" w:lineRule="auto"/>
        <w:ind w:left="426" w:hanging="426"/>
        <w:jc w:val="both"/>
        <w:rPr>
          <w:rStyle w:val="Teksttreci"/>
          <w:rFonts w:asciiTheme="minorHAnsi" w:eastAsia="Times New Roman" w:hAnsiTheme="minorHAnsi" w:cstheme="minorHAnsi"/>
          <w:color w:val="auto"/>
          <w:sz w:val="22"/>
          <w:szCs w:val="22"/>
          <w:u w:val="none"/>
          <w:lang w:bidi="ar-SA"/>
        </w:rPr>
      </w:pPr>
      <w:r w:rsidRPr="004378BA">
        <w:rPr>
          <w:rFonts w:asciiTheme="minorHAnsi" w:hAnsiTheme="minorHAnsi" w:cstheme="minorHAnsi"/>
          <w:sz w:val="22"/>
          <w:szCs w:val="22"/>
        </w:rPr>
        <w:t xml:space="preserve">        </w:t>
      </w:r>
      <w:r w:rsidR="00F827D2" w:rsidRPr="004378BA">
        <w:rPr>
          <w:rFonts w:asciiTheme="minorHAnsi" w:hAnsiTheme="minorHAnsi" w:cstheme="minorHAnsi"/>
          <w:sz w:val="22"/>
          <w:szCs w:val="22"/>
        </w:rPr>
        <w:t>W przypadku zmiany ustawowej stawki VAT w trakcie realizacji umowy, Wykonawca zobowiązany jest do wystawienia faktury VAT według aktualnie obowiązującej stawki podatku VAT, zaś Zamawiający zobowiązany jest do zapłaty kwoty wynagrodzenia netto powiększonej o należny podatek VAT. Zmiana ustawowej stawki VAT powoduje zmianę wysokości wynagrodzenia brutto należnego Wykonawcy i nie stanowi zmiany postanowień umowy, o której mowa w § 2</w:t>
      </w:r>
      <w:r w:rsidR="0040045F" w:rsidRPr="004378BA">
        <w:rPr>
          <w:rFonts w:asciiTheme="minorHAnsi" w:hAnsiTheme="minorHAnsi" w:cstheme="minorHAnsi"/>
          <w:sz w:val="22"/>
          <w:szCs w:val="22"/>
        </w:rPr>
        <w:t>0</w:t>
      </w:r>
      <w:r w:rsidR="00F827D2" w:rsidRPr="004378BA">
        <w:rPr>
          <w:rFonts w:asciiTheme="minorHAnsi" w:hAnsiTheme="minorHAnsi" w:cstheme="minorHAnsi"/>
          <w:sz w:val="22"/>
          <w:szCs w:val="22"/>
        </w:rPr>
        <w:t xml:space="preserve"> ust. 1 umowy.</w:t>
      </w:r>
    </w:p>
    <w:p w14:paraId="16771380" w14:textId="28F08067" w:rsidR="00B61F56" w:rsidRPr="004378BA" w:rsidRDefault="00B61F56" w:rsidP="007A14EF">
      <w:pPr>
        <w:pStyle w:val="Akapitzlist"/>
        <w:numPr>
          <w:ilvl w:val="0"/>
          <w:numId w:val="3"/>
        </w:numPr>
        <w:spacing w:line="276" w:lineRule="auto"/>
        <w:ind w:left="360"/>
        <w:jc w:val="both"/>
        <w:rPr>
          <w:rStyle w:val="Teksttreci"/>
          <w:rFonts w:asciiTheme="minorHAnsi" w:hAnsiTheme="minorHAnsi" w:cstheme="minorHAnsi"/>
          <w:color w:val="auto"/>
          <w:sz w:val="22"/>
          <w:szCs w:val="22"/>
          <w:u w:val="none"/>
        </w:rPr>
      </w:pPr>
      <w:r w:rsidRPr="004378BA">
        <w:rPr>
          <w:rStyle w:val="Teksttreci"/>
          <w:rFonts w:asciiTheme="minorHAnsi" w:hAnsiTheme="minorHAnsi" w:cstheme="minorHAnsi"/>
          <w:color w:val="auto"/>
          <w:sz w:val="22"/>
          <w:szCs w:val="22"/>
          <w:u w:val="none"/>
        </w:rPr>
        <w:t xml:space="preserve">Wynagrodzenie, o którym mowa w ust. 1 jest wynagrodzeniem ryczałtowym, niezmiennym </w:t>
      </w:r>
      <w:r w:rsidR="00803173" w:rsidRPr="004378BA">
        <w:rPr>
          <w:rStyle w:val="Teksttreci"/>
          <w:rFonts w:asciiTheme="minorHAnsi" w:hAnsiTheme="minorHAnsi" w:cstheme="minorHAnsi"/>
          <w:color w:val="auto"/>
          <w:sz w:val="22"/>
          <w:szCs w:val="22"/>
          <w:u w:val="none"/>
        </w:rPr>
        <w:br/>
      </w:r>
      <w:r w:rsidRPr="004378BA">
        <w:rPr>
          <w:rStyle w:val="Teksttreci"/>
          <w:rFonts w:asciiTheme="minorHAnsi" w:hAnsiTheme="minorHAnsi" w:cstheme="minorHAnsi"/>
          <w:color w:val="auto"/>
          <w:sz w:val="22"/>
          <w:szCs w:val="22"/>
          <w:u w:val="none"/>
        </w:rPr>
        <w:t xml:space="preserve">i </w:t>
      </w:r>
      <w:r w:rsidRPr="004378BA">
        <w:rPr>
          <w:rStyle w:val="TeksttreciPogrubienie"/>
          <w:rFonts w:asciiTheme="minorHAnsi" w:hAnsiTheme="minorHAnsi" w:cstheme="minorHAnsi"/>
          <w:color w:val="auto"/>
          <w:sz w:val="22"/>
          <w:szCs w:val="22"/>
        </w:rPr>
        <w:t>obejmuje wszystkie koszty</w:t>
      </w:r>
      <w:r w:rsidR="00EB20BC" w:rsidRPr="004378BA">
        <w:rPr>
          <w:rStyle w:val="TeksttreciPogrubienie"/>
          <w:rFonts w:asciiTheme="minorHAnsi" w:hAnsiTheme="minorHAnsi" w:cstheme="minorHAnsi"/>
          <w:color w:val="auto"/>
          <w:sz w:val="22"/>
          <w:szCs w:val="22"/>
        </w:rPr>
        <w:t xml:space="preserve"> </w:t>
      </w:r>
      <w:r w:rsidRPr="004378BA">
        <w:rPr>
          <w:rStyle w:val="TeksttreciPogrubienie"/>
          <w:rFonts w:asciiTheme="minorHAnsi" w:hAnsiTheme="minorHAnsi" w:cstheme="minorHAnsi"/>
          <w:color w:val="auto"/>
          <w:sz w:val="22"/>
          <w:szCs w:val="22"/>
        </w:rPr>
        <w:t>niezbędne do zrealizowania przedmiotu umowy</w:t>
      </w:r>
      <w:r w:rsidRPr="004378BA">
        <w:rPr>
          <w:rStyle w:val="TeksttreciPogrubienie"/>
          <w:rFonts w:asciiTheme="minorHAnsi" w:hAnsiTheme="minorHAnsi" w:cstheme="minorHAnsi"/>
          <w:b w:val="0"/>
          <w:color w:val="auto"/>
          <w:sz w:val="22"/>
          <w:szCs w:val="22"/>
        </w:rPr>
        <w:t xml:space="preserve">, </w:t>
      </w:r>
      <w:r w:rsidRPr="004378BA">
        <w:rPr>
          <w:rStyle w:val="Teksttreci"/>
          <w:rFonts w:asciiTheme="minorHAnsi" w:hAnsiTheme="minorHAnsi" w:cstheme="minorHAnsi"/>
          <w:color w:val="auto"/>
          <w:sz w:val="22"/>
          <w:szCs w:val="22"/>
          <w:u w:val="none"/>
        </w:rPr>
        <w:t>w tym między innymi: koszt usług, prac, robót, urządzeń i materiałów zastosowanych do realizacji przedmiotu umowy, wszelkie koszty prac dodatkowych</w:t>
      </w:r>
      <w:r w:rsidR="00803173" w:rsidRPr="004378BA">
        <w:rPr>
          <w:rStyle w:val="Teksttreci"/>
          <w:rFonts w:asciiTheme="minorHAnsi" w:hAnsiTheme="minorHAnsi" w:cstheme="minorHAnsi"/>
          <w:color w:val="auto"/>
          <w:sz w:val="22"/>
          <w:szCs w:val="22"/>
          <w:u w:val="none"/>
        </w:rPr>
        <w:t xml:space="preserve"> </w:t>
      </w:r>
      <w:r w:rsidRPr="004378BA">
        <w:rPr>
          <w:rStyle w:val="Teksttreci"/>
          <w:rFonts w:asciiTheme="minorHAnsi" w:hAnsiTheme="minorHAnsi" w:cstheme="minorHAnsi"/>
          <w:color w:val="auto"/>
          <w:sz w:val="22"/>
          <w:szCs w:val="22"/>
          <w:u w:val="none"/>
        </w:rPr>
        <w:t xml:space="preserve">i robót dodatkowych w tym wynikających z zobowiązań polegających na dokonaniu wymaganych przez właściwe przepisy czynności związanych </w:t>
      </w:r>
      <w:r w:rsidR="00022C96" w:rsidRPr="004378BA">
        <w:rPr>
          <w:rStyle w:val="Teksttreci"/>
          <w:rFonts w:asciiTheme="minorHAnsi" w:hAnsiTheme="minorHAnsi" w:cstheme="minorHAnsi"/>
          <w:color w:val="auto"/>
          <w:sz w:val="22"/>
          <w:szCs w:val="22"/>
          <w:u w:val="none"/>
        </w:rPr>
        <w:t xml:space="preserve">                                    </w:t>
      </w:r>
      <w:r w:rsidRPr="004378BA">
        <w:rPr>
          <w:rStyle w:val="Teksttreci"/>
          <w:rFonts w:asciiTheme="minorHAnsi" w:hAnsiTheme="minorHAnsi" w:cstheme="minorHAnsi"/>
          <w:color w:val="auto"/>
          <w:sz w:val="22"/>
          <w:szCs w:val="22"/>
          <w:u w:val="none"/>
        </w:rPr>
        <w:t>z przygotowaniem robót, w szczególności do przekazania terenu budowy</w:t>
      </w:r>
      <w:r w:rsidR="00861897" w:rsidRPr="004378BA">
        <w:rPr>
          <w:rStyle w:val="Teksttreci"/>
          <w:rFonts w:asciiTheme="minorHAnsi" w:hAnsiTheme="minorHAnsi" w:cstheme="minorHAnsi"/>
          <w:color w:val="auto"/>
          <w:sz w:val="22"/>
          <w:szCs w:val="22"/>
          <w:u w:val="none"/>
        </w:rPr>
        <w:t xml:space="preserve">  </w:t>
      </w:r>
      <w:r w:rsidR="00022C96" w:rsidRPr="004378BA">
        <w:rPr>
          <w:rStyle w:val="Teksttreci"/>
          <w:rFonts w:asciiTheme="minorHAnsi" w:hAnsiTheme="minorHAnsi" w:cstheme="minorHAnsi"/>
          <w:color w:val="auto"/>
          <w:sz w:val="22"/>
          <w:szCs w:val="22"/>
          <w:u w:val="none"/>
        </w:rPr>
        <w:t xml:space="preserve"> </w:t>
      </w:r>
      <w:r w:rsidRPr="004378BA">
        <w:rPr>
          <w:rStyle w:val="Teksttreci"/>
          <w:rFonts w:asciiTheme="minorHAnsi" w:hAnsiTheme="minorHAnsi" w:cstheme="minorHAnsi"/>
          <w:color w:val="auto"/>
          <w:sz w:val="22"/>
          <w:szCs w:val="22"/>
          <w:u w:val="none"/>
        </w:rPr>
        <w:t>i dostarczenia projektu, a także wszelkie koszty prac dodatkowych i robót doda</w:t>
      </w:r>
      <w:r w:rsidR="00EB20BC" w:rsidRPr="004378BA">
        <w:rPr>
          <w:rStyle w:val="Teksttreci"/>
          <w:rFonts w:asciiTheme="minorHAnsi" w:hAnsiTheme="minorHAnsi" w:cstheme="minorHAnsi"/>
          <w:color w:val="auto"/>
          <w:sz w:val="22"/>
          <w:szCs w:val="22"/>
          <w:u w:val="none"/>
        </w:rPr>
        <w:t xml:space="preserve">tkowych nieobjętych projektem, </w:t>
      </w:r>
      <w:r w:rsidR="00022C96" w:rsidRPr="004378BA">
        <w:rPr>
          <w:rStyle w:val="Teksttreci"/>
          <w:rFonts w:asciiTheme="minorHAnsi" w:hAnsiTheme="minorHAnsi" w:cstheme="minorHAnsi"/>
          <w:color w:val="auto"/>
          <w:sz w:val="22"/>
          <w:szCs w:val="22"/>
          <w:u w:val="none"/>
        </w:rPr>
        <w:t xml:space="preserve">                                   </w:t>
      </w:r>
      <w:r w:rsidRPr="004378BA">
        <w:rPr>
          <w:rStyle w:val="Teksttreci"/>
          <w:rFonts w:asciiTheme="minorHAnsi" w:hAnsiTheme="minorHAnsi" w:cstheme="minorHAnsi"/>
          <w:color w:val="auto"/>
          <w:sz w:val="22"/>
          <w:szCs w:val="22"/>
          <w:u w:val="none"/>
        </w:rPr>
        <w:t>a koniecznych do prawidłowego wykonania przedmiotu umowy, koszty opracowania i dostarczenia dokumentów, które zostaną przekazane w czasie czynności odbioru przedmiotu umowy, koszt dostępu do energii elektrycznej i wody</w:t>
      </w:r>
      <w:r w:rsidR="006907EF" w:rsidRPr="004378BA">
        <w:rPr>
          <w:rStyle w:val="Teksttreci"/>
          <w:rFonts w:asciiTheme="minorHAnsi" w:hAnsiTheme="minorHAnsi" w:cstheme="minorHAnsi"/>
          <w:color w:val="auto"/>
          <w:sz w:val="22"/>
          <w:szCs w:val="22"/>
          <w:u w:val="none"/>
        </w:rPr>
        <w:t>.</w:t>
      </w:r>
    </w:p>
    <w:p w14:paraId="6DC3614C" w14:textId="7CAD921F" w:rsidR="00170231" w:rsidRPr="004378BA" w:rsidRDefault="00170231" w:rsidP="007A14EF">
      <w:pPr>
        <w:pStyle w:val="Akapitzlist"/>
        <w:numPr>
          <w:ilvl w:val="0"/>
          <w:numId w:val="3"/>
        </w:numPr>
        <w:spacing w:line="276" w:lineRule="auto"/>
        <w:ind w:left="360"/>
        <w:jc w:val="both"/>
        <w:rPr>
          <w:rFonts w:asciiTheme="minorHAnsi" w:eastAsia="Arial" w:hAnsiTheme="minorHAnsi" w:cstheme="minorHAnsi"/>
          <w:sz w:val="22"/>
          <w:szCs w:val="22"/>
          <w:lang w:bidi="pl-PL"/>
        </w:rPr>
      </w:pPr>
      <w:r w:rsidRPr="004378BA">
        <w:rPr>
          <w:rFonts w:asciiTheme="minorHAnsi" w:hAnsiTheme="minorHAnsi" w:cstheme="minorHAnsi"/>
          <w:sz w:val="22"/>
          <w:szCs w:val="22"/>
        </w:rPr>
        <w:t>Płatność częściowa</w:t>
      </w:r>
      <w:r w:rsidR="00D12EEB" w:rsidRPr="004378BA">
        <w:rPr>
          <w:rFonts w:asciiTheme="minorHAnsi" w:hAnsiTheme="minorHAnsi" w:cstheme="minorHAnsi"/>
          <w:sz w:val="22"/>
          <w:szCs w:val="22"/>
        </w:rPr>
        <w:t xml:space="preserve"> realizowana będzie</w:t>
      </w:r>
      <w:r w:rsidRPr="004378BA">
        <w:rPr>
          <w:rFonts w:asciiTheme="minorHAnsi" w:hAnsiTheme="minorHAnsi" w:cstheme="minorHAnsi"/>
          <w:sz w:val="22"/>
          <w:szCs w:val="22"/>
        </w:rPr>
        <w:t xml:space="preserve"> w wysokości </w:t>
      </w:r>
      <w:r w:rsidRPr="004378BA">
        <w:rPr>
          <w:rFonts w:asciiTheme="minorHAnsi" w:hAnsiTheme="minorHAnsi" w:cstheme="minorHAnsi"/>
          <w:b/>
          <w:sz w:val="22"/>
          <w:szCs w:val="22"/>
        </w:rPr>
        <w:t xml:space="preserve">100% wartości wynagrodzenia za wykonanie </w:t>
      </w:r>
      <w:r w:rsidR="00B6192E" w:rsidRPr="004378BA">
        <w:rPr>
          <w:rFonts w:asciiTheme="minorHAnsi" w:hAnsiTheme="minorHAnsi" w:cstheme="minorHAnsi"/>
          <w:b/>
          <w:sz w:val="22"/>
          <w:szCs w:val="22"/>
        </w:rPr>
        <w:t xml:space="preserve">- </w:t>
      </w:r>
      <w:r w:rsidRPr="004378BA">
        <w:rPr>
          <w:rFonts w:asciiTheme="minorHAnsi" w:hAnsiTheme="minorHAnsi" w:cstheme="minorHAnsi"/>
          <w:b/>
          <w:sz w:val="22"/>
          <w:szCs w:val="22"/>
        </w:rPr>
        <w:t>części I zgodnie z §4 ust. 1 pkt. 1.1.</w:t>
      </w:r>
      <w:r w:rsidRPr="004378BA">
        <w:rPr>
          <w:rFonts w:asciiTheme="minorHAnsi" w:hAnsiTheme="minorHAnsi" w:cstheme="minorHAnsi"/>
          <w:sz w:val="22"/>
          <w:szCs w:val="22"/>
        </w:rPr>
        <w:t xml:space="preserve"> Wykonawca wystawi fakturę po wykonaniu i odbiorze 100% robót objętych zakresem</w:t>
      </w:r>
      <w:r w:rsidR="00B6192E" w:rsidRPr="004378BA">
        <w:rPr>
          <w:rFonts w:asciiTheme="minorHAnsi" w:hAnsiTheme="minorHAnsi" w:cstheme="minorHAnsi"/>
          <w:sz w:val="22"/>
          <w:szCs w:val="22"/>
        </w:rPr>
        <w:t xml:space="preserve"> - </w:t>
      </w:r>
      <w:r w:rsidRPr="004378BA">
        <w:rPr>
          <w:rFonts w:asciiTheme="minorHAnsi" w:hAnsiTheme="minorHAnsi" w:cstheme="minorHAnsi"/>
          <w:sz w:val="22"/>
          <w:szCs w:val="22"/>
        </w:rPr>
        <w:t>części I.</w:t>
      </w:r>
    </w:p>
    <w:p w14:paraId="7B789C8A" w14:textId="4EFD28BF" w:rsidR="00170231" w:rsidRPr="004378BA" w:rsidRDefault="00170231" w:rsidP="007A14EF">
      <w:pPr>
        <w:pStyle w:val="Akapitzlist"/>
        <w:numPr>
          <w:ilvl w:val="0"/>
          <w:numId w:val="3"/>
        </w:numPr>
        <w:spacing w:line="276" w:lineRule="auto"/>
        <w:ind w:left="360"/>
        <w:jc w:val="both"/>
        <w:rPr>
          <w:rFonts w:asciiTheme="minorHAnsi" w:eastAsia="Arial" w:hAnsiTheme="minorHAnsi" w:cstheme="minorHAnsi"/>
          <w:sz w:val="22"/>
          <w:szCs w:val="22"/>
          <w:lang w:bidi="pl-PL"/>
        </w:rPr>
      </w:pPr>
      <w:r w:rsidRPr="004378BA">
        <w:rPr>
          <w:rFonts w:asciiTheme="minorHAnsi" w:hAnsiTheme="minorHAnsi" w:cstheme="minorHAnsi"/>
          <w:sz w:val="22"/>
          <w:szCs w:val="22"/>
        </w:rPr>
        <w:t xml:space="preserve">Płatność </w:t>
      </w:r>
      <w:r w:rsidRPr="004378BA">
        <w:rPr>
          <w:rFonts w:asciiTheme="minorHAnsi" w:hAnsiTheme="minorHAnsi" w:cstheme="minorHAnsi"/>
          <w:b/>
          <w:sz w:val="22"/>
          <w:szCs w:val="22"/>
        </w:rPr>
        <w:t xml:space="preserve">wynagrodzenia za wykonanie </w:t>
      </w:r>
      <w:r w:rsidR="00B6192E" w:rsidRPr="004378BA">
        <w:rPr>
          <w:rFonts w:asciiTheme="minorHAnsi" w:hAnsiTheme="minorHAnsi" w:cstheme="minorHAnsi"/>
          <w:b/>
          <w:sz w:val="22"/>
          <w:szCs w:val="22"/>
        </w:rPr>
        <w:t xml:space="preserve">- </w:t>
      </w:r>
      <w:r w:rsidRPr="004378BA">
        <w:rPr>
          <w:rFonts w:asciiTheme="minorHAnsi" w:hAnsiTheme="minorHAnsi" w:cstheme="minorHAnsi"/>
          <w:b/>
          <w:sz w:val="22"/>
          <w:szCs w:val="22"/>
        </w:rPr>
        <w:t>części II zgodnie z §4 ust. 1 pkt. 1.2.</w:t>
      </w:r>
      <w:r w:rsidRPr="004378BA">
        <w:rPr>
          <w:rFonts w:asciiTheme="minorHAnsi" w:hAnsiTheme="minorHAnsi" w:cstheme="minorHAnsi"/>
          <w:sz w:val="22"/>
          <w:szCs w:val="22"/>
        </w:rPr>
        <w:t xml:space="preserve"> </w:t>
      </w:r>
      <w:r w:rsidR="00EE76F8" w:rsidRPr="004378BA">
        <w:rPr>
          <w:rFonts w:asciiTheme="minorHAnsi" w:hAnsiTheme="minorHAnsi" w:cstheme="minorHAnsi"/>
          <w:sz w:val="22"/>
          <w:szCs w:val="22"/>
        </w:rPr>
        <w:t xml:space="preserve">realizowana będzie w </w:t>
      </w:r>
      <w:r w:rsidR="009A7752" w:rsidRPr="004378BA">
        <w:rPr>
          <w:rFonts w:asciiTheme="minorHAnsi" w:hAnsiTheme="minorHAnsi" w:cstheme="minorHAnsi"/>
          <w:sz w:val="22"/>
          <w:szCs w:val="22"/>
        </w:rPr>
        <w:t>5</w:t>
      </w:r>
      <w:r w:rsidR="00EE76F8" w:rsidRPr="004378BA">
        <w:rPr>
          <w:rFonts w:asciiTheme="minorHAnsi" w:hAnsiTheme="minorHAnsi" w:cstheme="minorHAnsi"/>
          <w:sz w:val="22"/>
          <w:szCs w:val="22"/>
        </w:rPr>
        <w:t xml:space="preserve"> okresach rozliczeniowych, każdy po 4 tygodnie wynajmu. Wykonawca wystawi fakturę po zakończeniu każdego 4 </w:t>
      </w:r>
      <w:r w:rsidR="00E96D57" w:rsidRPr="004378BA">
        <w:rPr>
          <w:rFonts w:asciiTheme="minorHAnsi" w:hAnsiTheme="minorHAnsi" w:cstheme="minorHAnsi"/>
          <w:sz w:val="22"/>
          <w:szCs w:val="22"/>
        </w:rPr>
        <w:t>tygodniowego</w:t>
      </w:r>
      <w:r w:rsidR="0086046D" w:rsidRPr="004378BA">
        <w:rPr>
          <w:rFonts w:asciiTheme="minorHAnsi" w:hAnsiTheme="minorHAnsi" w:cstheme="minorHAnsi"/>
          <w:sz w:val="22"/>
          <w:szCs w:val="22"/>
        </w:rPr>
        <w:t xml:space="preserve"> </w:t>
      </w:r>
      <w:r w:rsidR="00EE76F8" w:rsidRPr="004378BA">
        <w:rPr>
          <w:rFonts w:asciiTheme="minorHAnsi" w:hAnsiTheme="minorHAnsi" w:cstheme="minorHAnsi"/>
          <w:sz w:val="22"/>
          <w:szCs w:val="22"/>
        </w:rPr>
        <w:t>okresu</w:t>
      </w:r>
      <w:r w:rsidR="00D12EEB" w:rsidRPr="004378BA">
        <w:rPr>
          <w:rFonts w:asciiTheme="minorHAnsi" w:hAnsiTheme="minorHAnsi" w:cstheme="minorHAnsi"/>
          <w:sz w:val="22"/>
          <w:szCs w:val="22"/>
        </w:rPr>
        <w:t xml:space="preserve"> </w:t>
      </w:r>
      <w:r w:rsidR="00AA666D" w:rsidRPr="004378BA">
        <w:rPr>
          <w:rFonts w:asciiTheme="minorHAnsi" w:hAnsiTheme="minorHAnsi" w:cstheme="minorHAnsi"/>
          <w:sz w:val="22"/>
          <w:szCs w:val="22"/>
        </w:rPr>
        <w:t>wynajmu</w:t>
      </w:r>
      <w:r w:rsidR="00EE76F8" w:rsidRPr="004378BA">
        <w:rPr>
          <w:rFonts w:asciiTheme="minorHAnsi" w:hAnsiTheme="minorHAnsi" w:cstheme="minorHAnsi"/>
          <w:sz w:val="22"/>
          <w:szCs w:val="22"/>
        </w:rPr>
        <w:t xml:space="preserve"> na kwotę odpowiadającą 1/</w:t>
      </w:r>
      <w:r w:rsidR="009A7752" w:rsidRPr="004378BA">
        <w:rPr>
          <w:rFonts w:asciiTheme="minorHAnsi" w:hAnsiTheme="minorHAnsi" w:cstheme="minorHAnsi"/>
          <w:sz w:val="22"/>
          <w:szCs w:val="22"/>
        </w:rPr>
        <w:t>5</w:t>
      </w:r>
      <w:r w:rsidR="00EE76F8" w:rsidRPr="004378BA">
        <w:rPr>
          <w:rFonts w:asciiTheme="minorHAnsi" w:hAnsiTheme="minorHAnsi" w:cstheme="minorHAnsi"/>
          <w:sz w:val="22"/>
          <w:szCs w:val="22"/>
        </w:rPr>
        <w:t xml:space="preserve"> wartości wynagrodzenia.</w:t>
      </w:r>
    </w:p>
    <w:p w14:paraId="5D1A44C1" w14:textId="072A4224" w:rsidR="00170231" w:rsidRPr="004378BA" w:rsidRDefault="00170231" w:rsidP="007A14EF">
      <w:pPr>
        <w:pStyle w:val="Akapitzlist"/>
        <w:numPr>
          <w:ilvl w:val="0"/>
          <w:numId w:val="3"/>
        </w:numPr>
        <w:spacing w:line="276" w:lineRule="auto"/>
        <w:ind w:left="360"/>
        <w:jc w:val="both"/>
        <w:rPr>
          <w:rFonts w:asciiTheme="minorHAnsi" w:eastAsia="Arial" w:hAnsiTheme="minorHAnsi" w:cstheme="minorHAnsi"/>
          <w:sz w:val="22"/>
          <w:szCs w:val="22"/>
          <w:lang w:bidi="pl-PL"/>
        </w:rPr>
      </w:pPr>
      <w:r w:rsidRPr="004378BA">
        <w:rPr>
          <w:rFonts w:asciiTheme="minorHAnsi" w:hAnsiTheme="minorHAnsi" w:cstheme="minorHAnsi"/>
          <w:sz w:val="22"/>
          <w:szCs w:val="22"/>
        </w:rPr>
        <w:lastRenderedPageBreak/>
        <w:t xml:space="preserve">Płatność częściowa w wysokości </w:t>
      </w:r>
      <w:r w:rsidRPr="004378BA">
        <w:rPr>
          <w:rFonts w:asciiTheme="minorHAnsi" w:hAnsiTheme="minorHAnsi" w:cstheme="minorHAnsi"/>
          <w:b/>
          <w:sz w:val="22"/>
          <w:szCs w:val="22"/>
        </w:rPr>
        <w:t xml:space="preserve">100% wartości wynagrodzenia za wykonanie </w:t>
      </w:r>
      <w:r w:rsidR="00B6192E" w:rsidRPr="004378BA">
        <w:rPr>
          <w:rFonts w:asciiTheme="minorHAnsi" w:hAnsiTheme="minorHAnsi" w:cstheme="minorHAnsi"/>
          <w:b/>
          <w:sz w:val="22"/>
          <w:szCs w:val="22"/>
        </w:rPr>
        <w:t xml:space="preserve">- </w:t>
      </w:r>
      <w:r w:rsidRPr="004378BA">
        <w:rPr>
          <w:rFonts w:asciiTheme="minorHAnsi" w:hAnsiTheme="minorHAnsi" w:cstheme="minorHAnsi"/>
          <w:b/>
          <w:sz w:val="22"/>
          <w:szCs w:val="22"/>
        </w:rPr>
        <w:t>części III zgodnie z §4 ust. 1 pkt. 1.3.</w:t>
      </w:r>
      <w:r w:rsidRPr="004378BA">
        <w:rPr>
          <w:rFonts w:asciiTheme="minorHAnsi" w:hAnsiTheme="minorHAnsi" w:cstheme="minorHAnsi"/>
          <w:sz w:val="22"/>
          <w:szCs w:val="22"/>
        </w:rPr>
        <w:t xml:space="preserve"> Wykonawca wystawi fakturę po wykonaniu i odbiorze 100% robót objętych zakresem części III.</w:t>
      </w:r>
    </w:p>
    <w:p w14:paraId="4D6CDED3" w14:textId="1D7A7A45" w:rsidR="00156342" w:rsidRPr="004378BA" w:rsidRDefault="00156342" w:rsidP="007A14EF">
      <w:pPr>
        <w:pStyle w:val="Akapitzlist"/>
        <w:numPr>
          <w:ilvl w:val="0"/>
          <w:numId w:val="3"/>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Wynagrodzenie jest płatne w terminie 14 dni od dnia doręczenia Zamawiającemu prawidłowo wystawionej faktury VAT na numer rachunku bankowego wskazany w tej fakturze. Faktura VAT będzie wystawiona na: </w:t>
      </w:r>
      <w:r w:rsidRPr="004378BA">
        <w:rPr>
          <w:rFonts w:asciiTheme="minorHAnsi" w:hAnsiTheme="minorHAnsi" w:cstheme="minorHAnsi"/>
          <w:b/>
          <w:bCs/>
          <w:sz w:val="22"/>
          <w:szCs w:val="22"/>
        </w:rPr>
        <w:t>Pr</w:t>
      </w:r>
      <w:r w:rsidRPr="004378BA">
        <w:rPr>
          <w:rFonts w:asciiTheme="minorHAnsi" w:hAnsiTheme="minorHAnsi" w:cstheme="minorHAnsi"/>
          <w:b/>
          <w:sz w:val="22"/>
          <w:szCs w:val="22"/>
        </w:rPr>
        <w:t>zedsiębiorstwo Energetyki Cieplnej Sp. z o.o.</w:t>
      </w:r>
      <w:r w:rsidRPr="004378BA">
        <w:rPr>
          <w:rFonts w:asciiTheme="minorHAnsi" w:hAnsiTheme="minorHAnsi" w:cstheme="minorHAnsi"/>
          <w:sz w:val="22"/>
          <w:szCs w:val="22"/>
        </w:rPr>
        <w:t xml:space="preserve"> z siedzibą w Goleniowie, ul. Maszewska 18, 72-100 Goleniów. </w:t>
      </w:r>
    </w:p>
    <w:p w14:paraId="7F6157DF" w14:textId="527A6D40" w:rsidR="00EA13AD" w:rsidRPr="004378BA" w:rsidRDefault="00EA13AD" w:rsidP="007A14EF">
      <w:pPr>
        <w:pStyle w:val="Akapitzlist"/>
        <w:numPr>
          <w:ilvl w:val="0"/>
          <w:numId w:val="3"/>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Fakturę VAT należy przesyłać</w:t>
      </w:r>
      <w:r w:rsidR="000A0066" w:rsidRPr="004378BA">
        <w:rPr>
          <w:rFonts w:asciiTheme="minorHAnsi" w:hAnsiTheme="minorHAnsi" w:cstheme="minorHAnsi"/>
          <w:sz w:val="22"/>
          <w:szCs w:val="22"/>
        </w:rPr>
        <w:t xml:space="preserve"> zgodnie z obowiązującymi przepisami</w:t>
      </w:r>
      <w:r w:rsidRPr="004378BA">
        <w:rPr>
          <w:rFonts w:asciiTheme="minorHAnsi" w:hAnsiTheme="minorHAnsi" w:cstheme="minorHAnsi"/>
          <w:sz w:val="22"/>
          <w:szCs w:val="22"/>
        </w:rPr>
        <w:t xml:space="preserve"> na adres: </w:t>
      </w:r>
      <w:r w:rsidRPr="004378BA">
        <w:rPr>
          <w:rFonts w:asciiTheme="minorHAnsi" w:hAnsiTheme="minorHAnsi" w:cstheme="minorHAnsi"/>
          <w:b/>
          <w:bCs/>
          <w:sz w:val="22"/>
          <w:szCs w:val="22"/>
        </w:rPr>
        <w:t>Pr</w:t>
      </w:r>
      <w:r w:rsidRPr="004378BA">
        <w:rPr>
          <w:rFonts w:asciiTheme="minorHAnsi" w:hAnsiTheme="minorHAnsi" w:cstheme="minorHAnsi"/>
          <w:b/>
          <w:sz w:val="22"/>
          <w:szCs w:val="22"/>
        </w:rPr>
        <w:t xml:space="preserve">zedsiębiorstwo Energetyki Cieplnej </w:t>
      </w:r>
      <w:r w:rsidR="00165997" w:rsidRPr="004378BA">
        <w:rPr>
          <w:rFonts w:asciiTheme="minorHAnsi" w:hAnsiTheme="minorHAnsi" w:cstheme="minorHAnsi"/>
          <w:b/>
          <w:sz w:val="22"/>
          <w:szCs w:val="22"/>
        </w:rPr>
        <w:t xml:space="preserve"> </w:t>
      </w:r>
      <w:r w:rsidRPr="004378BA">
        <w:rPr>
          <w:rFonts w:asciiTheme="minorHAnsi" w:hAnsiTheme="minorHAnsi" w:cstheme="minorHAnsi"/>
          <w:b/>
          <w:sz w:val="22"/>
          <w:szCs w:val="22"/>
        </w:rPr>
        <w:t>Sp. z o.o.</w:t>
      </w:r>
      <w:r w:rsidRPr="004378BA">
        <w:rPr>
          <w:rFonts w:asciiTheme="minorHAnsi" w:hAnsiTheme="minorHAnsi" w:cstheme="minorHAnsi"/>
          <w:sz w:val="22"/>
          <w:szCs w:val="22"/>
        </w:rPr>
        <w:t>, ul. Maszewska 18, 72-100 Goleniów. Na fakturze VAT należy umieścić numer niniejszej umowy.</w:t>
      </w:r>
    </w:p>
    <w:p w14:paraId="70C458C9" w14:textId="61DE99D4" w:rsidR="00ED32A1" w:rsidRPr="004378BA" w:rsidRDefault="00B61F56" w:rsidP="007A14EF">
      <w:pPr>
        <w:pStyle w:val="Akapitzlist"/>
        <w:numPr>
          <w:ilvl w:val="0"/>
          <w:numId w:val="3"/>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Za dzień zapłaty uznaje się dzień, w którym nastąpiło obciążenie rachunku bankowego Zamawiającego.</w:t>
      </w:r>
    </w:p>
    <w:p w14:paraId="0D933EA2" w14:textId="69DA2EEB" w:rsidR="00ED32A1" w:rsidRPr="004378BA" w:rsidRDefault="00ED32A1" w:rsidP="007A14EF">
      <w:pPr>
        <w:spacing w:line="276" w:lineRule="auto"/>
        <w:jc w:val="center"/>
        <w:rPr>
          <w:rFonts w:asciiTheme="minorHAnsi" w:hAnsiTheme="minorHAnsi" w:cstheme="minorHAnsi"/>
          <w:b/>
          <w:kern w:val="1"/>
          <w:sz w:val="22"/>
          <w:szCs w:val="22"/>
        </w:rPr>
      </w:pPr>
      <w:r w:rsidRPr="004378BA">
        <w:rPr>
          <w:rFonts w:asciiTheme="minorHAnsi" w:hAnsiTheme="minorHAnsi" w:cstheme="minorHAnsi"/>
          <w:b/>
          <w:kern w:val="1"/>
          <w:sz w:val="22"/>
          <w:szCs w:val="22"/>
        </w:rPr>
        <w:t>§ 4a</w:t>
      </w:r>
    </w:p>
    <w:p w14:paraId="64D68F3D" w14:textId="77777777" w:rsidR="00ED32A1" w:rsidRPr="004378BA" w:rsidRDefault="00ED32A1" w:rsidP="007A14EF">
      <w:pPr>
        <w:spacing w:line="276" w:lineRule="auto"/>
        <w:jc w:val="center"/>
        <w:rPr>
          <w:rFonts w:asciiTheme="minorHAnsi" w:hAnsiTheme="minorHAnsi" w:cstheme="minorHAnsi"/>
          <w:b/>
          <w:kern w:val="1"/>
          <w:sz w:val="22"/>
          <w:szCs w:val="22"/>
        </w:rPr>
      </w:pPr>
      <w:r w:rsidRPr="004378BA">
        <w:rPr>
          <w:rFonts w:asciiTheme="minorHAnsi" w:hAnsiTheme="minorHAnsi" w:cstheme="minorHAnsi"/>
          <w:b/>
          <w:kern w:val="1"/>
          <w:sz w:val="22"/>
          <w:szCs w:val="22"/>
        </w:rPr>
        <w:t>Podwykonawca/Podwykonawcy</w:t>
      </w:r>
    </w:p>
    <w:p w14:paraId="1641F9F5" w14:textId="2E7315A5"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Bez pisemnej zgody Zamawiającego</w:t>
      </w:r>
      <w:r w:rsidR="007E24DF" w:rsidRPr="004378BA">
        <w:rPr>
          <w:rFonts w:asciiTheme="minorHAnsi" w:hAnsiTheme="minorHAnsi" w:cstheme="minorHAnsi"/>
          <w:kern w:val="1"/>
          <w:sz w:val="22"/>
          <w:szCs w:val="22"/>
        </w:rPr>
        <w:t>,</w:t>
      </w:r>
      <w:r w:rsidRPr="004378BA">
        <w:rPr>
          <w:rFonts w:asciiTheme="minorHAnsi" w:hAnsiTheme="minorHAnsi" w:cstheme="minorHAnsi"/>
          <w:kern w:val="1"/>
          <w:sz w:val="22"/>
          <w:szCs w:val="22"/>
        </w:rPr>
        <w:t xml:space="preserve"> Wykonawca nie ma prawa cesji ani przelewu wierzytelności wynikających z niniejszej Umowy na osobę trzecią (art. 509 KC).</w:t>
      </w:r>
    </w:p>
    <w:p w14:paraId="7C1EDF40" w14:textId="7681615E"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Wykonawca odpowiada za działania, zaniechania, zaniedbania i uchybienia każdego podwykonawcy</w:t>
      </w:r>
      <w:r w:rsidR="005350B6" w:rsidRPr="004378BA">
        <w:rPr>
          <w:rFonts w:asciiTheme="minorHAnsi" w:hAnsiTheme="minorHAnsi" w:cstheme="minorHAnsi"/>
          <w:kern w:val="1"/>
          <w:sz w:val="22"/>
          <w:szCs w:val="22"/>
        </w:rPr>
        <w:t xml:space="preserve"> </w:t>
      </w:r>
      <w:r w:rsidRPr="004378BA">
        <w:rPr>
          <w:rFonts w:asciiTheme="minorHAnsi" w:hAnsiTheme="minorHAnsi" w:cstheme="minorHAnsi"/>
          <w:kern w:val="1"/>
          <w:sz w:val="22"/>
          <w:szCs w:val="22"/>
        </w:rPr>
        <w:t>/</w:t>
      </w:r>
      <w:r w:rsidR="005350B6" w:rsidRPr="004378BA">
        <w:rPr>
          <w:rFonts w:asciiTheme="minorHAnsi" w:hAnsiTheme="minorHAnsi" w:cstheme="minorHAnsi"/>
          <w:kern w:val="1"/>
          <w:sz w:val="22"/>
          <w:szCs w:val="22"/>
        </w:rPr>
        <w:t xml:space="preserve"> </w:t>
      </w:r>
      <w:r w:rsidRPr="004378BA">
        <w:rPr>
          <w:rFonts w:asciiTheme="minorHAnsi" w:hAnsiTheme="minorHAnsi" w:cstheme="minorHAnsi"/>
          <w:kern w:val="1"/>
          <w:sz w:val="22"/>
          <w:szCs w:val="22"/>
        </w:rPr>
        <w:t xml:space="preserve">podwykonawców tak, jak by to były działania, zaniechania, zaniedbania </w:t>
      </w:r>
      <w:r w:rsidRPr="004378BA">
        <w:rPr>
          <w:rFonts w:asciiTheme="minorHAnsi" w:hAnsiTheme="minorHAnsi" w:cstheme="minorHAnsi"/>
          <w:kern w:val="1"/>
          <w:sz w:val="22"/>
          <w:szCs w:val="22"/>
        </w:rPr>
        <w:br/>
        <w:t>i uchybienia jego własnych pracowników lub przedstawicieli.</w:t>
      </w:r>
    </w:p>
    <w:p w14:paraId="4767A3BE" w14:textId="77777777"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Zamawiający nie dopuszcza zawierania umów podwykonawców z dalszymi podwykonawcami.</w:t>
      </w:r>
    </w:p>
    <w:p w14:paraId="6E0195D9" w14:textId="6F13FBD2"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Do zawarcia przez Wykonawcę umowy o roboty</w:t>
      </w:r>
      <w:r w:rsidRPr="004378BA">
        <w:rPr>
          <w:rFonts w:asciiTheme="minorHAnsi" w:hAnsiTheme="minorHAnsi" w:cstheme="minorHAnsi"/>
          <w:b/>
          <w:bCs/>
          <w:kern w:val="1"/>
          <w:sz w:val="22"/>
          <w:szCs w:val="22"/>
        </w:rPr>
        <w:t xml:space="preserve"> </w:t>
      </w:r>
      <w:r w:rsidRPr="004378BA">
        <w:rPr>
          <w:rFonts w:asciiTheme="minorHAnsi" w:hAnsiTheme="minorHAnsi" w:cstheme="minorHAnsi"/>
          <w:kern w:val="1"/>
          <w:sz w:val="22"/>
          <w:szCs w:val="22"/>
        </w:rPr>
        <w:t>z podwykonawcą stosuje się postanowienia art. 647</w:t>
      </w:r>
      <w:r w:rsidR="004A317D" w:rsidRPr="004378BA">
        <w:rPr>
          <w:rFonts w:asciiTheme="minorHAnsi" w:hAnsiTheme="minorHAnsi" w:cstheme="minorHAnsi"/>
          <w:kern w:val="1"/>
          <w:sz w:val="22"/>
          <w:szCs w:val="22"/>
          <w:vertAlign w:val="superscript"/>
        </w:rPr>
        <w:t>1</w:t>
      </w:r>
      <w:r w:rsidRPr="004378BA">
        <w:rPr>
          <w:rFonts w:asciiTheme="minorHAnsi" w:hAnsiTheme="minorHAnsi" w:cstheme="minorHAnsi"/>
          <w:kern w:val="1"/>
          <w:sz w:val="22"/>
          <w:szCs w:val="22"/>
        </w:rPr>
        <w:t xml:space="preserve"> Kodeksu Cywilnego oraz niniejszej umowy.</w:t>
      </w:r>
    </w:p>
    <w:p w14:paraId="4DDEA044" w14:textId="77777777"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Zlecenie wykonania części prac podwykonawcom nie zmienia treści zobowiązań Wykonawcy wobec Zamawiającego za wykonanie tej części prac.</w:t>
      </w:r>
    </w:p>
    <w:p w14:paraId="70B7230C" w14:textId="1660BEB4"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 xml:space="preserve">Wykonawca zobowiązany jest do doręczenia Zamawiającemu w dniu podpisywania </w:t>
      </w:r>
      <w:r w:rsidRPr="004378BA">
        <w:rPr>
          <w:rFonts w:asciiTheme="minorHAnsi" w:hAnsiTheme="minorHAnsi" w:cstheme="minorHAnsi"/>
          <w:kern w:val="1"/>
          <w:sz w:val="22"/>
          <w:szCs w:val="22"/>
        </w:rPr>
        <w:br/>
        <w:t>protokoł</w:t>
      </w:r>
      <w:r w:rsidR="00302560" w:rsidRPr="004378BA">
        <w:rPr>
          <w:rFonts w:asciiTheme="minorHAnsi" w:hAnsiTheme="minorHAnsi" w:cstheme="minorHAnsi"/>
          <w:kern w:val="1"/>
          <w:sz w:val="22"/>
          <w:szCs w:val="22"/>
        </w:rPr>
        <w:t>u</w:t>
      </w:r>
      <w:r w:rsidRPr="004378BA">
        <w:rPr>
          <w:rFonts w:asciiTheme="minorHAnsi" w:hAnsiTheme="minorHAnsi" w:cstheme="minorHAnsi"/>
          <w:kern w:val="1"/>
          <w:sz w:val="22"/>
          <w:szCs w:val="22"/>
        </w:rPr>
        <w:t xml:space="preserve"> odbioru robót, stanowiącego podstawę do wystawienia faktury VAT, pisemnego potwierdzenia przez podwykonawcę/podwykonawców, którego wierzytelność jest częścią składową wystawionej faktury VAT o dokonaniu zapłaty na rzecz tego podwykonawcy/</w:t>
      </w:r>
      <w:r w:rsidR="005350B6" w:rsidRPr="004378BA">
        <w:rPr>
          <w:rFonts w:asciiTheme="minorHAnsi" w:hAnsiTheme="minorHAnsi" w:cstheme="minorHAnsi"/>
          <w:kern w:val="1"/>
          <w:sz w:val="22"/>
          <w:szCs w:val="22"/>
        </w:rPr>
        <w:t xml:space="preserve"> </w:t>
      </w:r>
      <w:r w:rsidRPr="004378BA">
        <w:rPr>
          <w:rFonts w:asciiTheme="minorHAnsi" w:hAnsiTheme="minorHAnsi" w:cstheme="minorHAnsi"/>
          <w:kern w:val="1"/>
          <w:sz w:val="22"/>
          <w:szCs w:val="22"/>
        </w:rPr>
        <w:t>podwykonawców w całości.</w:t>
      </w:r>
    </w:p>
    <w:p w14:paraId="3CC8751A" w14:textId="63851039"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 xml:space="preserve">W przypadku niedostarczenia potwierdzenia, o którym mowa w ust.6, Zamawiający zatrzyma </w:t>
      </w:r>
      <w:r w:rsidRPr="004378BA">
        <w:rPr>
          <w:rFonts w:asciiTheme="minorHAnsi" w:hAnsiTheme="minorHAnsi" w:cstheme="minorHAnsi"/>
          <w:kern w:val="1"/>
          <w:sz w:val="22"/>
          <w:szCs w:val="22"/>
        </w:rPr>
        <w:br/>
        <w:t>z należności Wykonawcy, kwotę w wysokości równej należności podwykonawcy/</w:t>
      </w:r>
      <w:r w:rsidR="005350B6" w:rsidRPr="004378BA">
        <w:rPr>
          <w:rFonts w:asciiTheme="minorHAnsi" w:hAnsiTheme="minorHAnsi" w:cstheme="minorHAnsi"/>
          <w:kern w:val="1"/>
          <w:sz w:val="22"/>
          <w:szCs w:val="22"/>
        </w:rPr>
        <w:t xml:space="preserve"> </w:t>
      </w:r>
      <w:r w:rsidRPr="004378BA">
        <w:rPr>
          <w:rFonts w:asciiTheme="minorHAnsi" w:hAnsiTheme="minorHAnsi" w:cstheme="minorHAnsi"/>
          <w:kern w:val="1"/>
          <w:sz w:val="22"/>
          <w:szCs w:val="22"/>
        </w:rPr>
        <w:t>podwykonawców, do czasu otrzymania tego potwierdzenia. Z tego powodu Wykonawcy nie przysługuje prawo do przedłużenia terminu wykonania przedmiotu umowy.</w:t>
      </w:r>
    </w:p>
    <w:p w14:paraId="71413617" w14:textId="762D380B"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Zatrzymanie, o którym mowa w ust. 7, nie zwalnia Wykonawcy z obowiązku dokonania zapłaty na rzecz podwykonawcy</w:t>
      </w:r>
      <w:r w:rsidR="005350B6" w:rsidRPr="004378BA">
        <w:rPr>
          <w:rFonts w:asciiTheme="minorHAnsi" w:hAnsiTheme="minorHAnsi" w:cstheme="minorHAnsi"/>
          <w:kern w:val="1"/>
          <w:sz w:val="22"/>
          <w:szCs w:val="22"/>
        </w:rPr>
        <w:t xml:space="preserve"> </w:t>
      </w:r>
      <w:r w:rsidRPr="004378BA">
        <w:rPr>
          <w:rFonts w:asciiTheme="minorHAnsi" w:hAnsiTheme="minorHAnsi" w:cstheme="minorHAnsi"/>
          <w:kern w:val="1"/>
          <w:sz w:val="22"/>
          <w:szCs w:val="22"/>
        </w:rPr>
        <w:t>/</w:t>
      </w:r>
      <w:r w:rsidR="005350B6" w:rsidRPr="004378BA">
        <w:rPr>
          <w:rFonts w:asciiTheme="minorHAnsi" w:hAnsiTheme="minorHAnsi" w:cstheme="minorHAnsi"/>
          <w:kern w:val="1"/>
          <w:sz w:val="22"/>
          <w:szCs w:val="22"/>
        </w:rPr>
        <w:t xml:space="preserve"> </w:t>
      </w:r>
      <w:r w:rsidRPr="004378BA">
        <w:rPr>
          <w:rFonts w:asciiTheme="minorHAnsi" w:hAnsiTheme="minorHAnsi" w:cstheme="minorHAnsi"/>
          <w:kern w:val="1"/>
          <w:sz w:val="22"/>
          <w:szCs w:val="22"/>
        </w:rPr>
        <w:t>podwykonawców.</w:t>
      </w:r>
    </w:p>
    <w:p w14:paraId="6DC513C7" w14:textId="77777777"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Wykonawca zobowiązany jest pisemnie poinformować podwykonawców o warunkach niniejszej umowy.</w:t>
      </w:r>
    </w:p>
    <w:p w14:paraId="3C94AA36" w14:textId="42423124" w:rsidR="00ED32A1" w:rsidRPr="004378BA" w:rsidRDefault="00ED32A1">
      <w:pPr>
        <w:numPr>
          <w:ilvl w:val="0"/>
          <w:numId w:val="15"/>
        </w:numPr>
        <w:spacing w:line="276" w:lineRule="auto"/>
        <w:ind w:left="360"/>
        <w:jc w:val="both"/>
        <w:rPr>
          <w:rFonts w:asciiTheme="minorHAnsi" w:hAnsiTheme="minorHAnsi" w:cstheme="minorHAnsi"/>
          <w:kern w:val="1"/>
          <w:sz w:val="22"/>
          <w:szCs w:val="22"/>
        </w:rPr>
      </w:pPr>
      <w:r w:rsidRPr="004378BA">
        <w:rPr>
          <w:rFonts w:asciiTheme="minorHAnsi" w:hAnsiTheme="minorHAnsi" w:cstheme="minorHAnsi"/>
          <w:kern w:val="1"/>
          <w:sz w:val="22"/>
          <w:szCs w:val="22"/>
        </w:rPr>
        <w:t xml:space="preserve">Nie zastosowanie się Wykonawcy do wymogów wynikających z postanowień umowy zawartych </w:t>
      </w:r>
      <w:r w:rsidR="00B35E28" w:rsidRPr="004378BA">
        <w:rPr>
          <w:rFonts w:asciiTheme="minorHAnsi" w:hAnsiTheme="minorHAnsi" w:cstheme="minorHAnsi"/>
          <w:kern w:val="1"/>
          <w:sz w:val="22"/>
          <w:szCs w:val="22"/>
        </w:rPr>
        <w:t xml:space="preserve">               </w:t>
      </w:r>
      <w:r w:rsidRPr="004378BA">
        <w:rPr>
          <w:rFonts w:asciiTheme="minorHAnsi" w:hAnsiTheme="minorHAnsi" w:cstheme="minorHAnsi"/>
          <w:kern w:val="1"/>
          <w:sz w:val="22"/>
          <w:szCs w:val="22"/>
        </w:rPr>
        <w:t xml:space="preserve">w ust. 2 – 9 niniejszego paragrafu, upoważnia  Zamawiającego do podjęcia wszelkich niezbędnych działań w celu wyegzekwowania od Wykonawcy i wszystkich podwykonawców ustaleń danej umowy, aż do odstąpienia od umowy z Wykonawcą z winy Wykonawcy włącznie. </w:t>
      </w:r>
    </w:p>
    <w:p w14:paraId="1A730643" w14:textId="77777777" w:rsidR="00882224" w:rsidRPr="004378BA" w:rsidRDefault="00882224" w:rsidP="00882224">
      <w:pPr>
        <w:spacing w:line="276" w:lineRule="auto"/>
        <w:ind w:left="360"/>
        <w:jc w:val="both"/>
        <w:rPr>
          <w:rFonts w:asciiTheme="minorHAnsi" w:hAnsiTheme="minorHAnsi" w:cstheme="minorHAnsi"/>
          <w:kern w:val="1"/>
          <w:sz w:val="22"/>
          <w:szCs w:val="22"/>
        </w:rPr>
      </w:pPr>
    </w:p>
    <w:p w14:paraId="6C397C69" w14:textId="0AA49658" w:rsidR="00B61F56" w:rsidRPr="004378BA" w:rsidRDefault="00B61F56" w:rsidP="007A14EF">
      <w:pPr>
        <w:spacing w:line="276" w:lineRule="auto"/>
        <w:rPr>
          <w:rFonts w:asciiTheme="minorHAnsi" w:hAnsiTheme="minorHAnsi" w:cstheme="minorHAnsi"/>
          <w:b/>
          <w:sz w:val="22"/>
          <w:szCs w:val="22"/>
        </w:rPr>
      </w:pPr>
    </w:p>
    <w:p w14:paraId="3834033B" w14:textId="77777777" w:rsidR="00E9069E" w:rsidRPr="004378BA" w:rsidRDefault="00E9069E" w:rsidP="007A14EF">
      <w:pPr>
        <w:spacing w:line="276" w:lineRule="auto"/>
        <w:rPr>
          <w:rFonts w:asciiTheme="minorHAnsi" w:hAnsiTheme="minorHAnsi" w:cstheme="minorHAnsi"/>
          <w:b/>
          <w:sz w:val="22"/>
          <w:szCs w:val="22"/>
        </w:rPr>
      </w:pPr>
    </w:p>
    <w:p w14:paraId="6CCAC86E" w14:textId="77777777" w:rsidR="00E9069E" w:rsidRPr="004378BA" w:rsidRDefault="00E9069E" w:rsidP="007A14EF">
      <w:pPr>
        <w:spacing w:line="276" w:lineRule="auto"/>
        <w:rPr>
          <w:rFonts w:asciiTheme="minorHAnsi" w:hAnsiTheme="minorHAnsi" w:cstheme="minorHAnsi"/>
          <w:b/>
          <w:sz w:val="22"/>
          <w:szCs w:val="22"/>
        </w:rPr>
      </w:pPr>
    </w:p>
    <w:p w14:paraId="7466AB0C" w14:textId="7CFC24E0" w:rsidR="00B61F56" w:rsidRPr="004378BA" w:rsidRDefault="00B61F56" w:rsidP="007A14EF">
      <w:pPr>
        <w:pStyle w:val="Nagwek10"/>
        <w:spacing w:line="276" w:lineRule="auto"/>
        <w:rPr>
          <w:rFonts w:asciiTheme="minorHAnsi" w:hAnsiTheme="minorHAnsi" w:cstheme="minorHAnsi"/>
          <w:b/>
          <w:sz w:val="22"/>
          <w:szCs w:val="22"/>
        </w:rPr>
      </w:pPr>
      <w:r w:rsidRPr="004378BA">
        <w:rPr>
          <w:rFonts w:asciiTheme="minorHAnsi" w:hAnsiTheme="minorHAnsi" w:cstheme="minorHAnsi"/>
          <w:b/>
          <w:sz w:val="22"/>
          <w:szCs w:val="22"/>
        </w:rPr>
        <w:lastRenderedPageBreak/>
        <w:t>§ 5</w:t>
      </w:r>
    </w:p>
    <w:p w14:paraId="21BCE293" w14:textId="77777777" w:rsidR="00B61F56" w:rsidRPr="004378BA" w:rsidRDefault="00B61F56" w:rsidP="007A14EF">
      <w:pPr>
        <w:pStyle w:val="Nagwek10"/>
        <w:spacing w:line="276" w:lineRule="auto"/>
        <w:rPr>
          <w:rFonts w:asciiTheme="minorHAnsi" w:hAnsiTheme="minorHAnsi" w:cstheme="minorHAnsi"/>
          <w:b/>
          <w:sz w:val="22"/>
          <w:szCs w:val="22"/>
        </w:rPr>
      </w:pPr>
      <w:r w:rsidRPr="004378BA">
        <w:rPr>
          <w:rFonts w:asciiTheme="minorHAnsi" w:hAnsiTheme="minorHAnsi" w:cstheme="minorHAnsi"/>
          <w:b/>
          <w:sz w:val="22"/>
          <w:szCs w:val="22"/>
        </w:rPr>
        <w:t xml:space="preserve">Przedstawiciele Stron i adresy do korespondencji między Stronami </w:t>
      </w:r>
    </w:p>
    <w:p w14:paraId="2C840DEE" w14:textId="394383D1" w:rsidR="00B61F56" w:rsidRPr="004378BA" w:rsidRDefault="00B61F56">
      <w:pPr>
        <w:pStyle w:val="Akapitzlist"/>
        <w:numPr>
          <w:ilvl w:val="0"/>
          <w:numId w:val="20"/>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W celu dokonania czynności zmierzających do należytego wykonania umowy, </w:t>
      </w:r>
      <w:r w:rsidR="00B70501" w:rsidRPr="004378BA">
        <w:rPr>
          <w:rFonts w:asciiTheme="minorHAnsi" w:hAnsiTheme="minorHAnsi" w:cstheme="minorHAnsi"/>
          <w:sz w:val="22"/>
          <w:szCs w:val="22"/>
        </w:rPr>
        <w:br/>
      </w:r>
      <w:r w:rsidRPr="004378BA">
        <w:rPr>
          <w:rFonts w:asciiTheme="minorHAnsi" w:hAnsiTheme="minorHAnsi" w:cstheme="minorHAnsi"/>
          <w:sz w:val="22"/>
          <w:szCs w:val="22"/>
        </w:rPr>
        <w:t xml:space="preserve">w szczególności w celu zapewnienia prawidłowego obiegu dokumentów, wymiany informacji, dokonywania odbiorów Strony ustalają, iż przedstawicielami Stron będą następujące osoby: </w:t>
      </w:r>
    </w:p>
    <w:p w14:paraId="2CB0D85F" w14:textId="7062D749" w:rsidR="00BB3D7F" w:rsidRPr="004378BA" w:rsidRDefault="00BB3D7F">
      <w:pPr>
        <w:pStyle w:val="Akapitzlist"/>
        <w:numPr>
          <w:ilvl w:val="1"/>
          <w:numId w:val="20"/>
        </w:numPr>
        <w:spacing w:line="276" w:lineRule="auto"/>
        <w:ind w:left="774"/>
        <w:jc w:val="both"/>
        <w:rPr>
          <w:rFonts w:asciiTheme="minorHAnsi" w:hAnsiTheme="minorHAnsi" w:cstheme="minorHAnsi"/>
          <w:sz w:val="22"/>
          <w:szCs w:val="22"/>
        </w:rPr>
      </w:pPr>
      <w:r w:rsidRPr="004378BA">
        <w:rPr>
          <w:rFonts w:asciiTheme="minorHAnsi" w:hAnsiTheme="minorHAnsi" w:cstheme="minorHAnsi"/>
          <w:sz w:val="22"/>
          <w:szCs w:val="22"/>
        </w:rPr>
        <w:t>za Zamawiającego:</w:t>
      </w:r>
    </w:p>
    <w:p w14:paraId="4F79D780" w14:textId="2CB7E932" w:rsidR="00BB3D7F" w:rsidRPr="004378BA" w:rsidRDefault="008B7D50">
      <w:pPr>
        <w:pStyle w:val="Akapitzlist"/>
        <w:numPr>
          <w:ilvl w:val="0"/>
          <w:numId w:val="21"/>
        </w:numPr>
        <w:spacing w:line="276" w:lineRule="auto"/>
        <w:ind w:left="1134"/>
        <w:jc w:val="both"/>
        <w:rPr>
          <w:rFonts w:asciiTheme="minorHAnsi" w:hAnsiTheme="minorHAnsi" w:cstheme="minorHAnsi"/>
          <w:sz w:val="22"/>
          <w:szCs w:val="22"/>
        </w:rPr>
      </w:pPr>
      <w:r w:rsidRPr="004378BA">
        <w:rPr>
          <w:rFonts w:asciiTheme="minorHAnsi" w:hAnsiTheme="minorHAnsi" w:cstheme="minorHAnsi"/>
          <w:sz w:val="22"/>
          <w:szCs w:val="22"/>
        </w:rPr>
        <w:t>………………………………</w:t>
      </w:r>
      <w:r w:rsidR="0025299C" w:rsidRPr="004378BA">
        <w:rPr>
          <w:rFonts w:asciiTheme="minorHAnsi" w:hAnsiTheme="minorHAnsi" w:cstheme="minorHAnsi"/>
          <w:sz w:val="22"/>
          <w:szCs w:val="22"/>
        </w:rPr>
        <w:t xml:space="preserve"> </w:t>
      </w:r>
      <w:r w:rsidR="00BB3D7F" w:rsidRPr="004378BA">
        <w:rPr>
          <w:rFonts w:asciiTheme="minorHAnsi" w:hAnsiTheme="minorHAnsi" w:cstheme="minorHAnsi"/>
          <w:sz w:val="22"/>
          <w:szCs w:val="22"/>
        </w:rPr>
        <w:t xml:space="preserve">– Pracownik Zamawiającego </w:t>
      </w:r>
    </w:p>
    <w:p w14:paraId="104D3AA5" w14:textId="12E34D35" w:rsidR="00BB3D7F" w:rsidRPr="004378BA" w:rsidRDefault="00570A7C" w:rsidP="00570A7C">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                b)   </w:t>
      </w:r>
      <w:r w:rsidR="00BB3D7F" w:rsidRPr="004378BA">
        <w:rPr>
          <w:rFonts w:asciiTheme="minorHAnsi" w:hAnsiTheme="minorHAnsi" w:cstheme="minorHAnsi"/>
          <w:sz w:val="22"/>
          <w:szCs w:val="22"/>
        </w:rPr>
        <w:t>……………………………….</w:t>
      </w:r>
      <w:r w:rsidR="0025299C" w:rsidRPr="004378BA">
        <w:rPr>
          <w:rFonts w:asciiTheme="minorHAnsi" w:hAnsiTheme="minorHAnsi" w:cstheme="minorHAnsi"/>
          <w:sz w:val="22"/>
          <w:szCs w:val="22"/>
        </w:rPr>
        <w:t xml:space="preserve"> </w:t>
      </w:r>
      <w:r w:rsidR="00BB3D7F" w:rsidRPr="004378BA">
        <w:rPr>
          <w:rFonts w:asciiTheme="minorHAnsi" w:hAnsiTheme="minorHAnsi" w:cstheme="minorHAnsi"/>
          <w:sz w:val="22"/>
          <w:szCs w:val="22"/>
        </w:rPr>
        <w:t xml:space="preserve">– Pracownik Zamawiającego </w:t>
      </w:r>
    </w:p>
    <w:p w14:paraId="7DCF8A0E" w14:textId="1B135F6F" w:rsidR="00BB3D7F" w:rsidRPr="004378BA" w:rsidRDefault="00570A7C" w:rsidP="00570A7C">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BB3D7F" w:rsidRPr="004378BA">
        <w:rPr>
          <w:rFonts w:asciiTheme="minorHAnsi" w:hAnsiTheme="minorHAnsi" w:cstheme="minorHAnsi"/>
          <w:sz w:val="22"/>
          <w:szCs w:val="22"/>
        </w:rPr>
        <w:t>c) ………………………………</w:t>
      </w:r>
      <w:r w:rsidRPr="004378BA">
        <w:rPr>
          <w:rFonts w:asciiTheme="minorHAnsi" w:hAnsiTheme="minorHAnsi" w:cstheme="minorHAnsi"/>
          <w:sz w:val="22"/>
          <w:szCs w:val="22"/>
        </w:rPr>
        <w:t>…</w:t>
      </w:r>
      <w:r w:rsidR="0025299C" w:rsidRPr="004378BA">
        <w:rPr>
          <w:rFonts w:asciiTheme="minorHAnsi" w:hAnsiTheme="minorHAnsi" w:cstheme="minorHAnsi"/>
          <w:sz w:val="22"/>
          <w:szCs w:val="22"/>
        </w:rPr>
        <w:t xml:space="preserve"> </w:t>
      </w:r>
      <w:r w:rsidR="00BB3D7F" w:rsidRPr="004378BA">
        <w:rPr>
          <w:rFonts w:asciiTheme="minorHAnsi" w:hAnsiTheme="minorHAnsi" w:cstheme="minorHAnsi"/>
          <w:sz w:val="22"/>
          <w:szCs w:val="22"/>
        </w:rPr>
        <w:t>– Pracownik Zamawiającego</w:t>
      </w:r>
    </w:p>
    <w:p w14:paraId="49BE4EB3" w14:textId="77777777" w:rsidR="00BB3D7F" w:rsidRPr="004378BA" w:rsidRDefault="00BB3D7F" w:rsidP="007A14EF">
      <w:pPr>
        <w:pStyle w:val="Akapitzlist"/>
        <w:spacing w:line="276" w:lineRule="auto"/>
        <w:ind w:left="0"/>
        <w:jc w:val="both"/>
        <w:rPr>
          <w:rFonts w:asciiTheme="minorHAnsi" w:hAnsiTheme="minorHAnsi" w:cstheme="minorHAnsi"/>
          <w:sz w:val="22"/>
          <w:szCs w:val="22"/>
        </w:rPr>
      </w:pPr>
      <w:r w:rsidRPr="004378BA">
        <w:rPr>
          <w:rFonts w:asciiTheme="minorHAnsi" w:hAnsiTheme="minorHAnsi" w:cstheme="minorHAnsi"/>
          <w:sz w:val="22"/>
          <w:szCs w:val="22"/>
        </w:rPr>
        <w:tab/>
        <w:t>1.2. za Wykonawcę:</w:t>
      </w:r>
    </w:p>
    <w:p w14:paraId="24DDF30F" w14:textId="00FA8501" w:rsidR="00BB3D7F" w:rsidRPr="004378BA" w:rsidRDefault="00BB3D7F" w:rsidP="007A14EF">
      <w:pPr>
        <w:pStyle w:val="Akapitzlist"/>
        <w:spacing w:line="276" w:lineRule="auto"/>
        <w:ind w:left="632" w:firstLine="1"/>
        <w:jc w:val="both"/>
        <w:rPr>
          <w:rFonts w:asciiTheme="minorHAnsi" w:hAnsiTheme="minorHAnsi" w:cstheme="minorHAnsi"/>
          <w:sz w:val="22"/>
          <w:szCs w:val="22"/>
        </w:rPr>
      </w:pPr>
      <w:r w:rsidRPr="004378BA">
        <w:rPr>
          <w:rFonts w:asciiTheme="minorHAnsi" w:hAnsiTheme="minorHAnsi" w:cstheme="minorHAnsi"/>
          <w:sz w:val="22"/>
          <w:szCs w:val="22"/>
        </w:rPr>
        <w:t xml:space="preserve">    a)  …………</w:t>
      </w:r>
      <w:r w:rsidR="0025299C" w:rsidRPr="004378BA">
        <w:rPr>
          <w:rFonts w:asciiTheme="minorHAnsi" w:hAnsiTheme="minorHAnsi" w:cstheme="minorHAnsi"/>
          <w:sz w:val="22"/>
          <w:szCs w:val="22"/>
        </w:rPr>
        <w:t>……</w:t>
      </w:r>
      <w:r w:rsidRPr="004378BA">
        <w:rPr>
          <w:rFonts w:asciiTheme="minorHAnsi" w:hAnsiTheme="minorHAnsi" w:cstheme="minorHAnsi"/>
          <w:sz w:val="22"/>
          <w:szCs w:val="22"/>
        </w:rPr>
        <w:t>………..…….</w:t>
      </w:r>
      <w:r w:rsidR="0025299C" w:rsidRPr="004378BA">
        <w:rPr>
          <w:rFonts w:asciiTheme="minorHAnsi" w:hAnsiTheme="minorHAnsi" w:cstheme="minorHAnsi"/>
          <w:sz w:val="22"/>
          <w:szCs w:val="22"/>
        </w:rPr>
        <w:t xml:space="preserve"> – </w:t>
      </w:r>
      <w:r w:rsidRPr="004378BA">
        <w:rPr>
          <w:rFonts w:asciiTheme="minorHAnsi" w:hAnsiTheme="minorHAnsi" w:cstheme="minorHAnsi"/>
          <w:sz w:val="22"/>
          <w:szCs w:val="22"/>
        </w:rPr>
        <w:t>Przedstawiciel Wykonawcy</w:t>
      </w:r>
    </w:p>
    <w:p w14:paraId="77BFE6BC" w14:textId="0A27530E" w:rsidR="00B61F56" w:rsidRPr="004378BA" w:rsidRDefault="00BB3D7F">
      <w:pPr>
        <w:pStyle w:val="Akapitzlist"/>
        <w:numPr>
          <w:ilvl w:val="0"/>
          <w:numId w:val="20"/>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Do</w:t>
      </w:r>
      <w:r w:rsidR="00B61F56" w:rsidRPr="004378BA">
        <w:rPr>
          <w:rFonts w:asciiTheme="minorHAnsi" w:hAnsiTheme="minorHAnsi" w:cstheme="minorHAnsi"/>
          <w:sz w:val="22"/>
          <w:szCs w:val="22"/>
        </w:rPr>
        <w:t xml:space="preserve"> dokonania odbior</w:t>
      </w:r>
      <w:r w:rsidR="002B5024" w:rsidRPr="004378BA">
        <w:rPr>
          <w:rFonts w:asciiTheme="minorHAnsi" w:hAnsiTheme="minorHAnsi" w:cstheme="minorHAnsi"/>
          <w:sz w:val="22"/>
          <w:szCs w:val="22"/>
        </w:rPr>
        <w:t>u</w:t>
      </w:r>
      <w:r w:rsidR="00B61F56" w:rsidRPr="004378BA">
        <w:rPr>
          <w:rFonts w:asciiTheme="minorHAnsi" w:hAnsiTheme="minorHAnsi" w:cstheme="minorHAnsi"/>
          <w:sz w:val="22"/>
          <w:szCs w:val="22"/>
        </w:rPr>
        <w:t xml:space="preserve"> konieczne jest działanie co najmniej dwóch osób łącznie reprezentujących Zamawiającego i jednej osoby ze strony Wykonawcy.</w:t>
      </w:r>
    </w:p>
    <w:p w14:paraId="1803ACA4" w14:textId="2620E578" w:rsidR="00B61F56" w:rsidRPr="004378BA" w:rsidRDefault="00B61F56">
      <w:pPr>
        <w:pStyle w:val="Akapitzlist"/>
        <w:numPr>
          <w:ilvl w:val="0"/>
          <w:numId w:val="20"/>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Przedstawiciele Stron, o których mowa w ust. 1, nie są uprawnieni do dokonywania zmian </w:t>
      </w:r>
      <w:r w:rsidR="00864E1E" w:rsidRPr="004378BA">
        <w:rPr>
          <w:rFonts w:asciiTheme="minorHAnsi" w:hAnsiTheme="minorHAnsi" w:cstheme="minorHAnsi"/>
          <w:sz w:val="22"/>
          <w:szCs w:val="22"/>
        </w:rPr>
        <w:br/>
      </w:r>
      <w:r w:rsidRPr="004378BA">
        <w:rPr>
          <w:rFonts w:asciiTheme="minorHAnsi" w:hAnsiTheme="minorHAnsi" w:cstheme="minorHAnsi"/>
          <w:sz w:val="22"/>
          <w:szCs w:val="22"/>
        </w:rPr>
        <w:t>w treści umowy.</w:t>
      </w:r>
    </w:p>
    <w:p w14:paraId="6002CA3F" w14:textId="70244E77" w:rsidR="00B61F56" w:rsidRPr="004378BA" w:rsidRDefault="00B61F56">
      <w:pPr>
        <w:pStyle w:val="Akapitzlist"/>
        <w:numPr>
          <w:ilvl w:val="0"/>
          <w:numId w:val="20"/>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Zmiana lub uzupełnienie przedstawicieli Stron, o których mowa w ust. 1, nie stanowi zmiany umowy i wymaga pisemnego oświadczenia złożonego drugiej Stronie.</w:t>
      </w:r>
    </w:p>
    <w:p w14:paraId="07C60E58" w14:textId="39773D2C" w:rsidR="00B61F56" w:rsidRPr="004378BA" w:rsidRDefault="00B61F56">
      <w:pPr>
        <w:pStyle w:val="Akapitzlist"/>
        <w:numPr>
          <w:ilvl w:val="0"/>
          <w:numId w:val="20"/>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Ustala się następujące adresy i dane dla korespondencji między Stronami:</w:t>
      </w:r>
    </w:p>
    <w:p w14:paraId="7F3C582B" w14:textId="3D502118" w:rsidR="00B61F56" w:rsidRPr="004378BA" w:rsidRDefault="00B61F56" w:rsidP="007A14EF">
      <w:pPr>
        <w:pStyle w:val="Akapitzlist"/>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a) </w:t>
      </w:r>
      <w:r w:rsidRPr="004378BA">
        <w:rPr>
          <w:rFonts w:asciiTheme="minorHAnsi" w:hAnsiTheme="minorHAnsi" w:cstheme="minorHAnsi"/>
          <w:b/>
          <w:bCs/>
          <w:sz w:val="22"/>
          <w:szCs w:val="22"/>
        </w:rPr>
        <w:t>Pr</w:t>
      </w:r>
      <w:r w:rsidRPr="004378BA">
        <w:rPr>
          <w:rFonts w:asciiTheme="minorHAnsi" w:hAnsiTheme="minorHAnsi" w:cstheme="minorHAnsi"/>
          <w:b/>
          <w:sz w:val="22"/>
          <w:szCs w:val="22"/>
        </w:rPr>
        <w:t>zedsiębiorstwo Energetyki Cieplnej Sp. z o.o.</w:t>
      </w:r>
      <w:r w:rsidRPr="004378BA">
        <w:rPr>
          <w:rFonts w:asciiTheme="minorHAnsi" w:hAnsiTheme="minorHAnsi" w:cstheme="minorHAnsi"/>
          <w:sz w:val="22"/>
          <w:szCs w:val="22"/>
        </w:rPr>
        <w:t xml:space="preserve"> </w:t>
      </w:r>
      <w:r w:rsidR="0077137C" w:rsidRPr="004378BA">
        <w:rPr>
          <w:rFonts w:asciiTheme="minorHAnsi" w:hAnsiTheme="minorHAnsi" w:cstheme="minorHAnsi"/>
          <w:sz w:val="22"/>
          <w:szCs w:val="22"/>
        </w:rPr>
        <w:t xml:space="preserve">, </w:t>
      </w:r>
      <w:r w:rsidRPr="004378BA">
        <w:rPr>
          <w:rFonts w:asciiTheme="minorHAnsi" w:hAnsiTheme="minorHAnsi" w:cstheme="minorHAnsi"/>
          <w:sz w:val="22"/>
          <w:szCs w:val="22"/>
        </w:rPr>
        <w:t>ul. Maszewska 18,    72-100 Goleniów</w:t>
      </w:r>
      <w:r w:rsidR="00BB3D7F"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Nr </w:t>
      </w:r>
      <w:proofErr w:type="spellStart"/>
      <w:r w:rsidRPr="004378BA">
        <w:rPr>
          <w:rFonts w:asciiTheme="minorHAnsi" w:hAnsiTheme="minorHAnsi" w:cstheme="minorHAnsi"/>
          <w:sz w:val="22"/>
          <w:szCs w:val="22"/>
        </w:rPr>
        <w:t>tel</w:t>
      </w:r>
      <w:proofErr w:type="spellEnd"/>
      <w:r w:rsidRPr="004378BA">
        <w:rPr>
          <w:rFonts w:asciiTheme="minorHAnsi" w:hAnsiTheme="minorHAnsi" w:cstheme="minorHAnsi"/>
          <w:sz w:val="22"/>
          <w:szCs w:val="22"/>
        </w:rPr>
        <w:t>: 91/418-28-41</w:t>
      </w:r>
      <w:r w:rsidR="0077137C" w:rsidRPr="004378BA">
        <w:rPr>
          <w:rFonts w:asciiTheme="minorHAnsi" w:hAnsiTheme="minorHAnsi" w:cstheme="minorHAnsi"/>
          <w:sz w:val="22"/>
          <w:szCs w:val="22"/>
        </w:rPr>
        <w:t>, p</w:t>
      </w:r>
      <w:r w:rsidRPr="004378BA">
        <w:rPr>
          <w:rFonts w:asciiTheme="minorHAnsi" w:hAnsiTheme="minorHAnsi" w:cstheme="minorHAnsi"/>
          <w:sz w:val="22"/>
          <w:szCs w:val="22"/>
        </w:rPr>
        <w:t>oczta elektroniczna: pec@pec.goleniow.pl</w:t>
      </w:r>
    </w:p>
    <w:p w14:paraId="7C0AD5A2" w14:textId="77777777" w:rsidR="00F27DD0" w:rsidRPr="004378BA" w:rsidRDefault="00EE00AF">
      <w:pPr>
        <w:pStyle w:val="Akapitzlist"/>
        <w:numPr>
          <w:ilvl w:val="0"/>
          <w:numId w:val="21"/>
        </w:numPr>
        <w:spacing w:line="276" w:lineRule="auto"/>
        <w:ind w:left="633" w:hanging="273"/>
        <w:jc w:val="both"/>
        <w:rPr>
          <w:rFonts w:asciiTheme="minorHAnsi" w:hAnsiTheme="minorHAnsi" w:cstheme="minorHAnsi"/>
          <w:b/>
          <w:sz w:val="22"/>
          <w:szCs w:val="22"/>
          <w:lang w:val="en-US"/>
        </w:rPr>
      </w:pPr>
      <w:r w:rsidRPr="004378BA">
        <w:rPr>
          <w:rFonts w:asciiTheme="minorHAnsi" w:hAnsiTheme="minorHAnsi" w:cstheme="minorHAnsi"/>
          <w:b/>
          <w:sz w:val="22"/>
          <w:szCs w:val="22"/>
          <w:lang w:val="en-US"/>
        </w:rPr>
        <w:t>………………………………………………</w:t>
      </w:r>
      <w:r w:rsidR="00BB3D7F" w:rsidRPr="004378BA">
        <w:rPr>
          <w:rFonts w:asciiTheme="minorHAnsi" w:hAnsiTheme="minorHAnsi" w:cstheme="minorHAnsi"/>
          <w:b/>
          <w:sz w:val="22"/>
          <w:szCs w:val="22"/>
          <w:lang w:val="en-US"/>
        </w:rPr>
        <w:t>…………………………………………………………………………………..</w:t>
      </w:r>
      <w:r w:rsidRPr="004378BA">
        <w:rPr>
          <w:rFonts w:asciiTheme="minorHAnsi" w:hAnsiTheme="minorHAnsi" w:cstheme="minorHAnsi"/>
          <w:b/>
          <w:sz w:val="22"/>
          <w:szCs w:val="22"/>
          <w:lang w:val="en-US"/>
        </w:rPr>
        <w:t>.</w:t>
      </w:r>
      <w:r w:rsidR="006D0D8C" w:rsidRPr="004378BA">
        <w:rPr>
          <w:rFonts w:asciiTheme="minorHAnsi" w:hAnsiTheme="minorHAnsi" w:cstheme="minorHAnsi"/>
          <w:b/>
          <w:sz w:val="22"/>
          <w:szCs w:val="22"/>
          <w:lang w:val="en-US"/>
        </w:rPr>
        <w:t xml:space="preserve"> </w:t>
      </w:r>
    </w:p>
    <w:p w14:paraId="5D4316DF" w14:textId="6A167EC9" w:rsidR="00B61F56" w:rsidRPr="004378BA" w:rsidRDefault="00EE00AF" w:rsidP="00F27DD0">
      <w:pPr>
        <w:pStyle w:val="Akapitzlist"/>
        <w:spacing w:line="276" w:lineRule="auto"/>
        <w:ind w:left="633"/>
        <w:jc w:val="both"/>
        <w:rPr>
          <w:rFonts w:asciiTheme="minorHAnsi" w:hAnsiTheme="minorHAnsi" w:cstheme="minorHAnsi"/>
          <w:b/>
          <w:sz w:val="22"/>
          <w:szCs w:val="22"/>
          <w:lang w:val="en-US"/>
        </w:rPr>
      </w:pPr>
      <w:r w:rsidRPr="004378BA">
        <w:rPr>
          <w:rFonts w:asciiTheme="minorHAnsi" w:hAnsiTheme="minorHAnsi" w:cstheme="minorHAnsi"/>
          <w:sz w:val="22"/>
          <w:szCs w:val="22"/>
          <w:lang w:val="en-US"/>
        </w:rPr>
        <w:t xml:space="preserve">Nr </w:t>
      </w:r>
      <w:proofErr w:type="spellStart"/>
      <w:r w:rsidRPr="004378BA">
        <w:rPr>
          <w:rFonts w:asciiTheme="minorHAnsi" w:hAnsiTheme="minorHAnsi" w:cstheme="minorHAnsi"/>
          <w:sz w:val="22"/>
          <w:szCs w:val="22"/>
          <w:lang w:val="en-US"/>
        </w:rPr>
        <w:t>tel</w:t>
      </w:r>
      <w:proofErr w:type="spellEnd"/>
      <w:r w:rsidRPr="004378BA">
        <w:rPr>
          <w:rFonts w:asciiTheme="minorHAnsi" w:hAnsiTheme="minorHAnsi" w:cstheme="minorHAnsi"/>
          <w:sz w:val="22"/>
          <w:szCs w:val="22"/>
          <w:lang w:val="en-US"/>
        </w:rPr>
        <w:t>: ………………</w:t>
      </w:r>
      <w:r w:rsidR="001741F3" w:rsidRPr="004378BA">
        <w:rPr>
          <w:rFonts w:asciiTheme="minorHAnsi" w:hAnsiTheme="minorHAnsi" w:cstheme="minorHAnsi"/>
          <w:sz w:val="22"/>
          <w:szCs w:val="22"/>
          <w:lang w:val="en-US"/>
        </w:rPr>
        <w:t xml:space="preserve"> </w:t>
      </w:r>
      <w:r w:rsidR="00B61F56" w:rsidRPr="004378BA">
        <w:rPr>
          <w:rFonts w:asciiTheme="minorHAnsi" w:hAnsiTheme="minorHAnsi" w:cstheme="minorHAnsi"/>
          <w:sz w:val="22"/>
          <w:szCs w:val="22"/>
        </w:rPr>
        <w:t>Poczta</w:t>
      </w:r>
      <w:r w:rsidR="00BB3D7F" w:rsidRPr="004378BA">
        <w:rPr>
          <w:rFonts w:asciiTheme="minorHAnsi" w:hAnsiTheme="minorHAnsi" w:cstheme="minorHAnsi"/>
          <w:sz w:val="22"/>
          <w:szCs w:val="22"/>
        </w:rPr>
        <w:t xml:space="preserve"> </w:t>
      </w:r>
      <w:r w:rsidR="00B61F56" w:rsidRPr="004378BA">
        <w:rPr>
          <w:rFonts w:asciiTheme="minorHAnsi" w:hAnsiTheme="minorHAnsi" w:cstheme="minorHAnsi"/>
          <w:sz w:val="22"/>
          <w:szCs w:val="22"/>
        </w:rPr>
        <w:t>elekt</w:t>
      </w:r>
      <w:r w:rsidRPr="004378BA">
        <w:rPr>
          <w:rFonts w:asciiTheme="minorHAnsi" w:hAnsiTheme="minorHAnsi" w:cstheme="minorHAnsi"/>
          <w:sz w:val="22"/>
          <w:szCs w:val="22"/>
        </w:rPr>
        <w:t>roniczna: ………………………….</w:t>
      </w:r>
    </w:p>
    <w:p w14:paraId="71D14FA9" w14:textId="77777777" w:rsidR="00B61F56" w:rsidRPr="004378BA" w:rsidRDefault="00B61F56">
      <w:pPr>
        <w:pStyle w:val="Akapitzlist"/>
        <w:numPr>
          <w:ilvl w:val="0"/>
          <w:numId w:val="20"/>
        </w:numPr>
        <w:spacing w:line="276" w:lineRule="auto"/>
        <w:ind w:left="360"/>
        <w:jc w:val="both"/>
        <w:rPr>
          <w:rFonts w:asciiTheme="minorHAnsi" w:hAnsiTheme="minorHAnsi" w:cstheme="minorHAnsi"/>
          <w:sz w:val="22"/>
          <w:szCs w:val="22"/>
          <w:lang w:val="en-US"/>
        </w:rPr>
      </w:pPr>
      <w:r w:rsidRPr="004378BA">
        <w:rPr>
          <w:rFonts w:asciiTheme="minorHAnsi" w:hAnsiTheme="minorHAnsi" w:cstheme="minorHAnsi"/>
          <w:sz w:val="22"/>
          <w:szCs w:val="22"/>
        </w:rPr>
        <w:t xml:space="preserve">Jeżeli Wykonawca w okresie wykonywania umowy lub w okresie obowiązywania rękojmi lub gwarancji zmienia adres, powinien o nowym adresie powiadomić Zamawiającego, pod rygorem skutecznego doręczenia na ostatni adres znany Zamawiającemu. </w:t>
      </w:r>
    </w:p>
    <w:p w14:paraId="3048DEA8" w14:textId="77777777" w:rsidR="008B006F" w:rsidRPr="004378BA" w:rsidRDefault="008B006F" w:rsidP="007A14EF">
      <w:pPr>
        <w:pStyle w:val="Akapitzlist"/>
        <w:spacing w:line="276" w:lineRule="auto"/>
        <w:ind w:left="360"/>
        <w:jc w:val="both"/>
        <w:rPr>
          <w:rFonts w:asciiTheme="minorHAnsi" w:hAnsiTheme="minorHAnsi" w:cstheme="minorHAnsi"/>
          <w:sz w:val="22"/>
          <w:szCs w:val="22"/>
        </w:rPr>
      </w:pPr>
    </w:p>
    <w:p w14:paraId="05EA00C2" w14:textId="77777777" w:rsidR="00B61F56" w:rsidRPr="004378BA" w:rsidRDefault="00B61F56" w:rsidP="007A14EF">
      <w:pPr>
        <w:pStyle w:val="Nagwek2"/>
        <w:tabs>
          <w:tab w:val="clear" w:pos="0"/>
          <w:tab w:val="num" w:pos="-360"/>
        </w:tabs>
        <w:spacing w:line="276" w:lineRule="auto"/>
        <w:ind w:left="216"/>
        <w:jc w:val="center"/>
        <w:rPr>
          <w:rFonts w:asciiTheme="minorHAnsi" w:hAnsiTheme="minorHAnsi" w:cstheme="minorHAnsi"/>
          <w:i w:val="0"/>
          <w:sz w:val="22"/>
          <w:szCs w:val="22"/>
        </w:rPr>
      </w:pPr>
      <w:r w:rsidRPr="004378BA">
        <w:rPr>
          <w:rFonts w:asciiTheme="minorHAnsi" w:hAnsiTheme="minorHAnsi" w:cstheme="minorHAnsi"/>
          <w:i w:val="0"/>
          <w:sz w:val="22"/>
          <w:szCs w:val="22"/>
        </w:rPr>
        <w:t>§ 6</w:t>
      </w:r>
    </w:p>
    <w:p w14:paraId="7D2BB76A" w14:textId="77777777" w:rsidR="00B61F56" w:rsidRPr="004378BA" w:rsidRDefault="00B61F56" w:rsidP="007A14EF">
      <w:pPr>
        <w:pStyle w:val="Nagwek2"/>
        <w:tabs>
          <w:tab w:val="clear" w:pos="0"/>
          <w:tab w:val="num" w:pos="-360"/>
        </w:tabs>
        <w:spacing w:line="276" w:lineRule="auto"/>
        <w:ind w:left="216"/>
        <w:jc w:val="center"/>
        <w:rPr>
          <w:rFonts w:asciiTheme="minorHAnsi" w:hAnsiTheme="minorHAnsi" w:cstheme="minorHAnsi"/>
          <w:i w:val="0"/>
          <w:sz w:val="22"/>
          <w:szCs w:val="22"/>
        </w:rPr>
      </w:pPr>
      <w:r w:rsidRPr="004378BA">
        <w:rPr>
          <w:rFonts w:asciiTheme="minorHAnsi" w:hAnsiTheme="minorHAnsi" w:cstheme="minorHAnsi"/>
          <w:i w:val="0"/>
          <w:sz w:val="22"/>
          <w:szCs w:val="22"/>
        </w:rPr>
        <w:t>Obowiązki Zamawiającego</w:t>
      </w:r>
    </w:p>
    <w:p w14:paraId="5207DEAA" w14:textId="0D48D09D" w:rsidR="00B61F56" w:rsidRPr="004378BA" w:rsidRDefault="00B61F56">
      <w:pPr>
        <w:pStyle w:val="Akapitzlist"/>
        <w:numPr>
          <w:ilvl w:val="0"/>
          <w:numId w:val="4"/>
        </w:numPr>
        <w:spacing w:line="276" w:lineRule="auto"/>
        <w:ind w:left="576"/>
        <w:jc w:val="both"/>
        <w:rPr>
          <w:rFonts w:asciiTheme="minorHAnsi" w:hAnsiTheme="minorHAnsi" w:cstheme="minorHAnsi"/>
          <w:sz w:val="22"/>
          <w:szCs w:val="22"/>
        </w:rPr>
      </w:pPr>
      <w:r w:rsidRPr="004378BA">
        <w:rPr>
          <w:rFonts w:asciiTheme="minorHAnsi" w:hAnsiTheme="minorHAnsi" w:cstheme="minorHAnsi"/>
          <w:sz w:val="22"/>
          <w:szCs w:val="22"/>
        </w:rPr>
        <w:t>Do obowiązków Zamawiającego należy:</w:t>
      </w:r>
    </w:p>
    <w:p w14:paraId="0052E152" w14:textId="6C3E0CC6" w:rsidR="00B61F56" w:rsidRPr="004378BA" w:rsidRDefault="00B61F56">
      <w:pPr>
        <w:pStyle w:val="Akapitzlist"/>
        <w:numPr>
          <w:ilvl w:val="0"/>
          <w:numId w:val="18"/>
        </w:numPr>
        <w:spacing w:line="276" w:lineRule="auto"/>
        <w:ind w:left="936"/>
        <w:jc w:val="both"/>
        <w:rPr>
          <w:rFonts w:asciiTheme="minorHAnsi" w:hAnsiTheme="minorHAnsi" w:cstheme="minorHAnsi"/>
          <w:sz w:val="22"/>
          <w:szCs w:val="22"/>
        </w:rPr>
      </w:pPr>
      <w:r w:rsidRPr="004378BA">
        <w:rPr>
          <w:rFonts w:asciiTheme="minorHAnsi" w:hAnsiTheme="minorHAnsi" w:cstheme="minorHAnsi"/>
          <w:sz w:val="22"/>
          <w:szCs w:val="22"/>
        </w:rPr>
        <w:t>Udostępnienie terenu robót</w:t>
      </w:r>
      <w:r w:rsidR="00A15D03" w:rsidRPr="004378BA">
        <w:rPr>
          <w:rFonts w:asciiTheme="minorHAnsi" w:hAnsiTheme="minorHAnsi" w:cstheme="minorHAnsi"/>
          <w:sz w:val="22"/>
          <w:szCs w:val="22"/>
        </w:rPr>
        <w:t>.</w:t>
      </w:r>
    </w:p>
    <w:p w14:paraId="77F9FF1B" w14:textId="57A319CA" w:rsidR="00B61F56" w:rsidRPr="004378BA" w:rsidRDefault="00B61F56">
      <w:pPr>
        <w:pStyle w:val="Akapitzlist"/>
        <w:numPr>
          <w:ilvl w:val="0"/>
          <w:numId w:val="18"/>
        </w:numPr>
        <w:spacing w:line="276" w:lineRule="auto"/>
        <w:ind w:left="936"/>
        <w:jc w:val="both"/>
        <w:rPr>
          <w:rFonts w:asciiTheme="minorHAnsi" w:hAnsiTheme="minorHAnsi" w:cstheme="minorHAnsi"/>
          <w:sz w:val="22"/>
          <w:szCs w:val="22"/>
        </w:rPr>
      </w:pPr>
      <w:r w:rsidRPr="004378BA">
        <w:rPr>
          <w:rFonts w:asciiTheme="minorHAnsi" w:hAnsiTheme="minorHAnsi" w:cstheme="minorHAnsi"/>
          <w:sz w:val="22"/>
          <w:szCs w:val="22"/>
        </w:rPr>
        <w:t>Przekazanie Wykonawcy terenu robót</w:t>
      </w:r>
      <w:r w:rsidR="00FD380D" w:rsidRPr="004378BA">
        <w:rPr>
          <w:rFonts w:asciiTheme="minorHAnsi" w:hAnsiTheme="minorHAnsi" w:cstheme="minorHAnsi"/>
          <w:sz w:val="22"/>
          <w:szCs w:val="22"/>
        </w:rPr>
        <w:t xml:space="preserve"> </w:t>
      </w:r>
      <w:r w:rsidRPr="004378BA">
        <w:rPr>
          <w:rFonts w:asciiTheme="minorHAnsi" w:hAnsiTheme="minorHAnsi" w:cstheme="minorHAnsi"/>
          <w:sz w:val="22"/>
          <w:szCs w:val="22"/>
        </w:rPr>
        <w:t>protokołem przekazania terenu robót</w:t>
      </w:r>
      <w:r w:rsidR="00D06620" w:rsidRPr="004378BA">
        <w:rPr>
          <w:rFonts w:asciiTheme="minorHAnsi" w:hAnsiTheme="minorHAnsi" w:cstheme="minorHAnsi"/>
          <w:sz w:val="22"/>
          <w:szCs w:val="22"/>
        </w:rPr>
        <w:t>;</w:t>
      </w:r>
    </w:p>
    <w:p w14:paraId="0A18418F" w14:textId="77777777" w:rsidR="00B61F56" w:rsidRPr="004378BA" w:rsidRDefault="00B61F56">
      <w:pPr>
        <w:pStyle w:val="Akapitzlist"/>
        <w:numPr>
          <w:ilvl w:val="0"/>
          <w:numId w:val="18"/>
        </w:numPr>
        <w:spacing w:line="276" w:lineRule="auto"/>
        <w:ind w:left="936"/>
        <w:jc w:val="both"/>
        <w:rPr>
          <w:rFonts w:asciiTheme="minorHAnsi" w:hAnsiTheme="minorHAnsi" w:cstheme="minorHAnsi"/>
          <w:sz w:val="22"/>
          <w:szCs w:val="22"/>
        </w:rPr>
      </w:pPr>
      <w:r w:rsidRPr="004378BA">
        <w:rPr>
          <w:rFonts w:asciiTheme="minorHAnsi" w:hAnsiTheme="minorHAnsi" w:cstheme="minorHAnsi"/>
          <w:sz w:val="22"/>
          <w:szCs w:val="22"/>
        </w:rPr>
        <w:t>Przystąpienie do odbiorów robót zgodnie z postanowieniami umowy;</w:t>
      </w:r>
    </w:p>
    <w:p w14:paraId="5F97B4D5" w14:textId="77777777" w:rsidR="00B61F56" w:rsidRPr="004378BA" w:rsidRDefault="00B61F56">
      <w:pPr>
        <w:pStyle w:val="Akapitzlist"/>
        <w:numPr>
          <w:ilvl w:val="0"/>
          <w:numId w:val="18"/>
        </w:numPr>
        <w:spacing w:line="276" w:lineRule="auto"/>
        <w:ind w:left="936"/>
        <w:jc w:val="both"/>
        <w:rPr>
          <w:rFonts w:asciiTheme="minorHAnsi" w:hAnsiTheme="minorHAnsi" w:cstheme="minorHAnsi"/>
          <w:sz w:val="22"/>
          <w:szCs w:val="22"/>
        </w:rPr>
      </w:pPr>
      <w:r w:rsidRPr="004378BA">
        <w:rPr>
          <w:rFonts w:asciiTheme="minorHAnsi" w:hAnsiTheme="minorHAnsi" w:cstheme="minorHAnsi"/>
          <w:sz w:val="22"/>
          <w:szCs w:val="22"/>
        </w:rPr>
        <w:t>Zapłata Wykonawcy wynagrodzenia zgodnie z postanowieniami umowy;</w:t>
      </w:r>
    </w:p>
    <w:p w14:paraId="0FB23461" w14:textId="6E26AE82" w:rsidR="000F5487" w:rsidRPr="004378BA" w:rsidRDefault="000F5487">
      <w:pPr>
        <w:pStyle w:val="Akapitzlist"/>
        <w:numPr>
          <w:ilvl w:val="0"/>
          <w:numId w:val="4"/>
        </w:numPr>
        <w:spacing w:line="276" w:lineRule="auto"/>
        <w:ind w:left="576"/>
        <w:jc w:val="both"/>
        <w:rPr>
          <w:rFonts w:asciiTheme="minorHAnsi" w:hAnsiTheme="minorHAnsi" w:cstheme="minorHAnsi"/>
          <w:sz w:val="22"/>
          <w:szCs w:val="22"/>
        </w:rPr>
      </w:pPr>
      <w:r w:rsidRPr="004378BA">
        <w:rPr>
          <w:rFonts w:asciiTheme="minorHAnsi" w:hAnsiTheme="minorHAnsi" w:cstheme="minorHAnsi"/>
          <w:sz w:val="22"/>
          <w:szCs w:val="22"/>
        </w:rPr>
        <w:t>Do obowiązków Zamawiającego w okresie wynajmu należy:</w:t>
      </w:r>
    </w:p>
    <w:p w14:paraId="3D1D09C6" w14:textId="77777777" w:rsidR="000D20FA" w:rsidRPr="004378BA" w:rsidRDefault="000D20FA">
      <w:pPr>
        <w:pStyle w:val="Akapitzlist"/>
        <w:numPr>
          <w:ilvl w:val="0"/>
          <w:numId w:val="22"/>
        </w:num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Regularne kontrolowanie i w razie potrzeby dociskanie tulei uszczelnień, uszczelnień pokrywy</w:t>
      </w:r>
      <w:r w:rsidRPr="004378BA">
        <w:rPr>
          <w:rFonts w:asciiTheme="minorHAnsi" w:hAnsiTheme="minorHAnsi" w:cstheme="minorHAnsi"/>
          <w:spacing w:val="40"/>
          <w:sz w:val="22"/>
          <w:szCs w:val="22"/>
        </w:rPr>
        <w:t xml:space="preserve"> </w:t>
      </w:r>
      <w:r w:rsidRPr="004378BA">
        <w:rPr>
          <w:rFonts w:asciiTheme="minorHAnsi" w:hAnsiTheme="minorHAnsi" w:cstheme="minorHAnsi"/>
          <w:sz w:val="22"/>
          <w:szCs w:val="22"/>
        </w:rPr>
        <w:t>włazu i kołnierzy uszczelniających.</w:t>
      </w:r>
    </w:p>
    <w:p w14:paraId="1E0CCBAC" w14:textId="77777777" w:rsidR="000D20FA" w:rsidRPr="004378BA" w:rsidRDefault="000D20FA">
      <w:pPr>
        <w:pStyle w:val="Akapitzlist"/>
        <w:numPr>
          <w:ilvl w:val="0"/>
          <w:numId w:val="22"/>
        </w:num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Sprawdzanie</w:t>
      </w:r>
      <w:r w:rsidRPr="004378BA">
        <w:rPr>
          <w:rFonts w:asciiTheme="minorHAnsi" w:hAnsiTheme="minorHAnsi" w:cstheme="minorHAnsi"/>
          <w:spacing w:val="-4"/>
          <w:sz w:val="22"/>
          <w:szCs w:val="22"/>
        </w:rPr>
        <w:t xml:space="preserve"> </w:t>
      </w:r>
      <w:r w:rsidRPr="004378BA">
        <w:rPr>
          <w:rFonts w:asciiTheme="minorHAnsi" w:hAnsiTheme="minorHAnsi" w:cstheme="minorHAnsi"/>
          <w:sz w:val="22"/>
          <w:szCs w:val="22"/>
        </w:rPr>
        <w:t>zanieczyszczenia</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filtrów</w:t>
      </w:r>
      <w:r w:rsidRPr="004378BA">
        <w:rPr>
          <w:rFonts w:asciiTheme="minorHAnsi" w:hAnsiTheme="minorHAnsi" w:cstheme="minorHAnsi"/>
          <w:spacing w:val="-3"/>
          <w:sz w:val="22"/>
          <w:szCs w:val="22"/>
        </w:rPr>
        <w:t xml:space="preserve"> </w:t>
      </w:r>
      <w:r w:rsidRPr="004378BA">
        <w:rPr>
          <w:rFonts w:asciiTheme="minorHAnsi" w:hAnsiTheme="minorHAnsi" w:cstheme="minorHAnsi"/>
          <w:sz w:val="22"/>
          <w:szCs w:val="22"/>
        </w:rPr>
        <w:t>oleju</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w</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przypadku</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korzystania</w:t>
      </w:r>
      <w:r w:rsidRPr="004378BA">
        <w:rPr>
          <w:rFonts w:asciiTheme="minorHAnsi" w:hAnsiTheme="minorHAnsi" w:cstheme="minorHAnsi"/>
          <w:spacing w:val="-3"/>
          <w:sz w:val="22"/>
          <w:szCs w:val="22"/>
        </w:rPr>
        <w:t xml:space="preserve"> </w:t>
      </w:r>
      <w:r w:rsidRPr="004378BA">
        <w:rPr>
          <w:rFonts w:asciiTheme="minorHAnsi" w:hAnsiTheme="minorHAnsi" w:cstheme="minorHAnsi"/>
          <w:sz w:val="22"/>
          <w:szCs w:val="22"/>
        </w:rPr>
        <w:t>z</w:t>
      </w:r>
      <w:r w:rsidRPr="004378BA">
        <w:rPr>
          <w:rFonts w:asciiTheme="minorHAnsi" w:hAnsiTheme="minorHAnsi" w:cstheme="minorHAnsi"/>
          <w:spacing w:val="-2"/>
          <w:sz w:val="22"/>
          <w:szCs w:val="22"/>
        </w:rPr>
        <w:t xml:space="preserve"> oleju.</w:t>
      </w:r>
    </w:p>
    <w:p w14:paraId="6BEE37AF" w14:textId="77777777" w:rsidR="000D20FA" w:rsidRPr="004378BA" w:rsidRDefault="000D20FA">
      <w:pPr>
        <w:pStyle w:val="Akapitzlist"/>
        <w:numPr>
          <w:ilvl w:val="0"/>
          <w:numId w:val="22"/>
        </w:num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Sprawdzanie</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ilości</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oleju</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w</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zbiorniku</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na</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olej</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w</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przypadku</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korzystania</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z</w:t>
      </w:r>
      <w:r w:rsidRPr="004378BA">
        <w:rPr>
          <w:rFonts w:asciiTheme="minorHAnsi" w:hAnsiTheme="minorHAnsi" w:cstheme="minorHAnsi"/>
          <w:spacing w:val="-2"/>
          <w:sz w:val="22"/>
          <w:szCs w:val="22"/>
        </w:rPr>
        <w:t xml:space="preserve"> oleju.</w:t>
      </w:r>
    </w:p>
    <w:p w14:paraId="46BA4187" w14:textId="39E2510E" w:rsidR="000D20FA" w:rsidRPr="004378BA" w:rsidRDefault="000D20FA">
      <w:pPr>
        <w:pStyle w:val="Akapitzlist"/>
        <w:numPr>
          <w:ilvl w:val="0"/>
          <w:numId w:val="22"/>
        </w:num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Wyłączanie</w:t>
      </w:r>
      <w:r w:rsidRPr="004378BA">
        <w:rPr>
          <w:rFonts w:asciiTheme="minorHAnsi" w:hAnsiTheme="minorHAnsi" w:cstheme="minorHAnsi"/>
          <w:spacing w:val="-3"/>
          <w:sz w:val="22"/>
          <w:szCs w:val="22"/>
        </w:rPr>
        <w:t xml:space="preserve"> </w:t>
      </w:r>
      <w:r w:rsidRPr="004378BA">
        <w:rPr>
          <w:rFonts w:asciiTheme="minorHAnsi" w:hAnsiTheme="minorHAnsi" w:cstheme="minorHAnsi"/>
          <w:sz w:val="22"/>
          <w:szCs w:val="22"/>
        </w:rPr>
        <w:t>palnika</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podczas</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napełniania</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zbiornika</w:t>
      </w:r>
      <w:r w:rsidRPr="004378BA">
        <w:rPr>
          <w:rFonts w:asciiTheme="minorHAnsi" w:hAnsiTheme="minorHAnsi" w:cstheme="minorHAnsi"/>
          <w:spacing w:val="-3"/>
          <w:sz w:val="22"/>
          <w:szCs w:val="22"/>
        </w:rPr>
        <w:t xml:space="preserve"> </w:t>
      </w:r>
      <w:r w:rsidRPr="004378BA">
        <w:rPr>
          <w:rFonts w:asciiTheme="minorHAnsi" w:hAnsiTheme="minorHAnsi" w:cstheme="minorHAnsi"/>
          <w:sz w:val="22"/>
          <w:szCs w:val="22"/>
        </w:rPr>
        <w:t>olejem i</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przez</w:t>
      </w:r>
      <w:r w:rsidRPr="004378BA">
        <w:rPr>
          <w:rFonts w:asciiTheme="minorHAnsi" w:hAnsiTheme="minorHAnsi" w:cstheme="minorHAnsi"/>
          <w:spacing w:val="-2"/>
          <w:sz w:val="22"/>
          <w:szCs w:val="22"/>
        </w:rPr>
        <w:t xml:space="preserve"> </w:t>
      </w:r>
      <w:r w:rsidRPr="004378BA">
        <w:rPr>
          <w:rFonts w:asciiTheme="minorHAnsi" w:hAnsiTheme="minorHAnsi" w:cstheme="minorHAnsi"/>
          <w:sz w:val="22"/>
          <w:szCs w:val="22"/>
        </w:rPr>
        <w:t>5 minut</w:t>
      </w:r>
      <w:r w:rsidRPr="004378BA">
        <w:rPr>
          <w:rFonts w:asciiTheme="minorHAnsi" w:hAnsiTheme="minorHAnsi" w:cstheme="minorHAnsi"/>
          <w:spacing w:val="-1"/>
          <w:sz w:val="22"/>
          <w:szCs w:val="22"/>
        </w:rPr>
        <w:t xml:space="preserve"> </w:t>
      </w:r>
      <w:r w:rsidRPr="004378BA">
        <w:rPr>
          <w:rFonts w:asciiTheme="minorHAnsi" w:hAnsiTheme="minorHAnsi" w:cstheme="minorHAnsi"/>
          <w:sz w:val="22"/>
          <w:szCs w:val="22"/>
        </w:rPr>
        <w:t xml:space="preserve">po </w:t>
      </w:r>
      <w:r w:rsidRPr="004378BA">
        <w:rPr>
          <w:rFonts w:asciiTheme="minorHAnsi" w:hAnsiTheme="minorHAnsi" w:cstheme="minorHAnsi"/>
          <w:spacing w:val="-2"/>
          <w:sz w:val="22"/>
          <w:szCs w:val="22"/>
        </w:rPr>
        <w:t>napełnieniu.</w:t>
      </w:r>
    </w:p>
    <w:p w14:paraId="4A88DEA4" w14:textId="77777777" w:rsidR="00337492" w:rsidRPr="004378BA" w:rsidRDefault="00337492" w:rsidP="007A14EF">
      <w:pPr>
        <w:spacing w:line="276" w:lineRule="auto"/>
        <w:jc w:val="center"/>
        <w:rPr>
          <w:rFonts w:asciiTheme="minorHAnsi" w:hAnsiTheme="minorHAnsi" w:cstheme="minorHAnsi"/>
          <w:b/>
          <w:bCs/>
          <w:iCs/>
          <w:sz w:val="22"/>
          <w:szCs w:val="22"/>
        </w:rPr>
      </w:pPr>
    </w:p>
    <w:p w14:paraId="0BF90FD1" w14:textId="77777777" w:rsidR="00E9659F" w:rsidRPr="004378BA" w:rsidRDefault="00E9659F" w:rsidP="007A14EF">
      <w:pPr>
        <w:spacing w:line="276" w:lineRule="auto"/>
        <w:jc w:val="center"/>
        <w:rPr>
          <w:rFonts w:asciiTheme="minorHAnsi" w:hAnsiTheme="minorHAnsi" w:cstheme="minorHAnsi"/>
          <w:b/>
          <w:iCs/>
          <w:sz w:val="22"/>
          <w:szCs w:val="22"/>
        </w:rPr>
      </w:pPr>
      <w:r w:rsidRPr="004378BA">
        <w:rPr>
          <w:rFonts w:asciiTheme="minorHAnsi" w:hAnsiTheme="minorHAnsi" w:cstheme="minorHAnsi"/>
          <w:b/>
          <w:bCs/>
          <w:iCs/>
          <w:sz w:val="22"/>
          <w:szCs w:val="22"/>
        </w:rPr>
        <w:t xml:space="preserve">§ 7 </w:t>
      </w:r>
    </w:p>
    <w:p w14:paraId="6CE07A33" w14:textId="77777777" w:rsidR="00E9659F" w:rsidRPr="004378BA" w:rsidRDefault="00E9659F" w:rsidP="007A14EF">
      <w:pPr>
        <w:spacing w:line="276" w:lineRule="auto"/>
        <w:jc w:val="center"/>
        <w:rPr>
          <w:rFonts w:asciiTheme="minorHAnsi" w:hAnsiTheme="minorHAnsi" w:cstheme="minorHAnsi"/>
          <w:b/>
          <w:iCs/>
          <w:sz w:val="22"/>
          <w:szCs w:val="22"/>
        </w:rPr>
      </w:pPr>
      <w:r w:rsidRPr="004378BA">
        <w:rPr>
          <w:rFonts w:asciiTheme="minorHAnsi" w:hAnsiTheme="minorHAnsi" w:cstheme="minorHAnsi"/>
          <w:b/>
          <w:iCs/>
          <w:sz w:val="22"/>
          <w:szCs w:val="22"/>
        </w:rPr>
        <w:t>Obowiązki Wykonawcy</w:t>
      </w:r>
    </w:p>
    <w:p w14:paraId="7ABCD5FC" w14:textId="77777777" w:rsidR="00E9659F" w:rsidRPr="004378BA" w:rsidRDefault="00E9659F" w:rsidP="007A14EF">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Do obowiązków Wykonawcy należy w szczególności: </w:t>
      </w:r>
    </w:p>
    <w:p w14:paraId="396A0E45" w14:textId="107E4816" w:rsidR="00E9659F" w:rsidRPr="004378BA" w:rsidRDefault="00E9659F">
      <w:pPr>
        <w:numPr>
          <w:ilvl w:val="0"/>
          <w:numId w:val="5"/>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Wykonanie przedmiotu umowy zgodnie z umową, OPZ, zasadami sztuki budowlanej, wiedzą techniczną, aktualnymi normami, z należytą starannością i w terminach umownych</w:t>
      </w:r>
      <w:r w:rsidR="00706520" w:rsidRPr="004378BA">
        <w:rPr>
          <w:rFonts w:asciiTheme="minorHAnsi" w:hAnsiTheme="minorHAnsi" w:cstheme="minorHAnsi"/>
          <w:sz w:val="22"/>
          <w:szCs w:val="22"/>
        </w:rPr>
        <w:t>.</w:t>
      </w:r>
    </w:p>
    <w:p w14:paraId="34B2524C" w14:textId="77777777" w:rsidR="00E9659F" w:rsidRPr="004378BA" w:rsidRDefault="00E9659F">
      <w:pPr>
        <w:numPr>
          <w:ilvl w:val="0"/>
          <w:numId w:val="5"/>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lastRenderedPageBreak/>
        <w:t>Zapoznanie się z:</w:t>
      </w:r>
    </w:p>
    <w:p w14:paraId="3D0E6069" w14:textId="0CA28370" w:rsidR="00E9659F" w:rsidRPr="004378BA" w:rsidRDefault="00E9659F" w:rsidP="007A14EF">
      <w:pPr>
        <w:tabs>
          <w:tab w:val="left" w:pos="180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a)   terenem robót i jego specyfiką,</w:t>
      </w:r>
    </w:p>
    <w:p w14:paraId="60E76A31" w14:textId="373C2B13" w:rsidR="00E9659F" w:rsidRPr="004378BA" w:rsidRDefault="00C01C7C" w:rsidP="007A14EF">
      <w:pPr>
        <w:tabs>
          <w:tab w:val="left" w:pos="180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b)</w:t>
      </w:r>
      <w:r w:rsidR="00E9659F" w:rsidRPr="004378BA">
        <w:rPr>
          <w:rFonts w:asciiTheme="minorHAnsi" w:hAnsiTheme="minorHAnsi" w:cstheme="minorHAnsi"/>
          <w:sz w:val="22"/>
          <w:szCs w:val="22"/>
        </w:rPr>
        <w:t xml:space="preserve">   infrastrukturą, znajdującą się na terenach, o których mowa powyżej</w:t>
      </w:r>
      <w:r w:rsidR="00706520" w:rsidRPr="004378BA">
        <w:rPr>
          <w:rFonts w:asciiTheme="minorHAnsi" w:hAnsiTheme="minorHAnsi" w:cstheme="minorHAnsi"/>
          <w:sz w:val="22"/>
          <w:szCs w:val="22"/>
        </w:rPr>
        <w:t>.</w:t>
      </w:r>
    </w:p>
    <w:p w14:paraId="28E1B3A4" w14:textId="2373B5A1" w:rsidR="00E9659F" w:rsidRPr="004378BA" w:rsidRDefault="00E9659F">
      <w:pPr>
        <w:numPr>
          <w:ilvl w:val="0"/>
          <w:numId w:val="5"/>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Podpisanie protokołu przekazania terenu robót, w terminie 14 dni od dnia podpisania umowy, przygotowanie frontu robót i wykonanie robót tymczasowych</w:t>
      </w:r>
      <w:r w:rsidR="00706520" w:rsidRPr="004378BA">
        <w:rPr>
          <w:rFonts w:asciiTheme="minorHAnsi" w:hAnsiTheme="minorHAnsi" w:cstheme="minorHAnsi"/>
          <w:sz w:val="22"/>
          <w:szCs w:val="22"/>
        </w:rPr>
        <w:t>.</w:t>
      </w:r>
    </w:p>
    <w:p w14:paraId="7661D375" w14:textId="12ED0F01" w:rsidR="00E9659F" w:rsidRPr="004378BA" w:rsidRDefault="00E9659F">
      <w:pPr>
        <w:numPr>
          <w:ilvl w:val="0"/>
          <w:numId w:val="5"/>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Odpowiednie oznaczenie i zabezpieczenie prowadzonych robót oraz terenu robót zgodnie </w:t>
      </w:r>
      <w:r w:rsidRPr="004378BA">
        <w:rPr>
          <w:rFonts w:asciiTheme="minorHAnsi" w:hAnsiTheme="minorHAnsi" w:cstheme="minorHAnsi"/>
          <w:sz w:val="22"/>
          <w:szCs w:val="22"/>
        </w:rPr>
        <w:br/>
        <w:t>z przepisami prawa</w:t>
      </w:r>
      <w:r w:rsidR="00F75976" w:rsidRPr="004378BA">
        <w:rPr>
          <w:rFonts w:asciiTheme="minorHAnsi" w:hAnsiTheme="minorHAnsi" w:cstheme="minorHAnsi"/>
          <w:sz w:val="22"/>
          <w:szCs w:val="22"/>
        </w:rPr>
        <w:t>.</w:t>
      </w:r>
    </w:p>
    <w:p w14:paraId="1C697C30" w14:textId="3DEB478E" w:rsidR="00E9659F" w:rsidRPr="004378BA" w:rsidRDefault="00E9659F">
      <w:pPr>
        <w:numPr>
          <w:ilvl w:val="0"/>
          <w:numId w:val="5"/>
        </w:numPr>
        <w:tabs>
          <w:tab w:val="left" w:pos="765"/>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Użycie w ramach realizacji umowy materiałów/urządzeń fabrycznie nowych, odpowiadających wymaganiom wynikającym z przepisów prawa, zgodnych z projektami budowlanymi, </w:t>
      </w:r>
      <w:r w:rsidRPr="004378BA">
        <w:rPr>
          <w:rFonts w:asciiTheme="minorHAnsi" w:hAnsiTheme="minorHAnsi" w:cstheme="minorHAnsi"/>
          <w:sz w:val="22"/>
          <w:szCs w:val="22"/>
        </w:rPr>
        <w:br/>
        <w:t xml:space="preserve">z przepisami o badaniach i certyfikacji, dopuszczonych do stosowania na podstawie przepisów </w:t>
      </w:r>
      <w:r w:rsidR="00BF799D"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w sprawie aprobat i kryteriów technicznych oraz jednostkowego stosowania wyrobów budowlanych oraz na podstawie przepisów dotyczących systemów oceny zgodności, wzoru deklaracji zgodności oraz sposobu znakowania wyrobów budowlanych dopuszczonych do obrotu </w:t>
      </w:r>
      <w:r w:rsidR="00BF799D" w:rsidRPr="004378BA">
        <w:rPr>
          <w:rFonts w:asciiTheme="minorHAnsi" w:hAnsiTheme="minorHAnsi" w:cstheme="minorHAnsi"/>
          <w:sz w:val="22"/>
          <w:szCs w:val="22"/>
        </w:rPr>
        <w:t xml:space="preserve">             </w:t>
      </w:r>
      <w:r w:rsidRPr="004378BA">
        <w:rPr>
          <w:rFonts w:asciiTheme="minorHAnsi" w:hAnsiTheme="minorHAnsi" w:cstheme="minorHAnsi"/>
          <w:sz w:val="22"/>
          <w:szCs w:val="22"/>
        </w:rPr>
        <w:t>i powszechnego stosowania  w budownictwie, a także zgodnych z normami przedmiotowymi</w:t>
      </w:r>
      <w:r w:rsidR="00706520" w:rsidRPr="004378BA">
        <w:rPr>
          <w:rFonts w:asciiTheme="minorHAnsi" w:hAnsiTheme="minorHAnsi" w:cstheme="minorHAnsi"/>
          <w:sz w:val="22"/>
          <w:szCs w:val="22"/>
        </w:rPr>
        <w:t>.</w:t>
      </w:r>
    </w:p>
    <w:p w14:paraId="44C85C2E" w14:textId="7BEA0637" w:rsidR="00073C57" w:rsidRPr="004378BA" w:rsidRDefault="00E9659F">
      <w:pPr>
        <w:numPr>
          <w:ilvl w:val="0"/>
          <w:numId w:val="5"/>
        </w:numPr>
        <w:tabs>
          <w:tab w:val="left" w:pos="765"/>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Wykonanie zaplecza budowy w miejscu uzgodnionym z Zamawiającym</w:t>
      </w:r>
      <w:r w:rsidR="00882224" w:rsidRPr="004378BA">
        <w:rPr>
          <w:rFonts w:asciiTheme="minorHAnsi" w:hAnsiTheme="minorHAnsi" w:cstheme="minorHAnsi"/>
          <w:sz w:val="22"/>
          <w:szCs w:val="22"/>
        </w:rPr>
        <w:t>.</w:t>
      </w:r>
      <w:r w:rsidRPr="004378BA">
        <w:rPr>
          <w:rFonts w:asciiTheme="minorHAnsi" w:hAnsiTheme="minorHAnsi" w:cstheme="minorHAnsi"/>
          <w:sz w:val="22"/>
          <w:szCs w:val="22"/>
        </w:rPr>
        <w:t xml:space="preserve"> </w:t>
      </w:r>
    </w:p>
    <w:p w14:paraId="55852694" w14:textId="225FE9CB" w:rsidR="00073C57" w:rsidRPr="004378BA" w:rsidRDefault="00073C57">
      <w:pPr>
        <w:pStyle w:val="Default"/>
        <w:numPr>
          <w:ilvl w:val="0"/>
          <w:numId w:val="5"/>
        </w:numPr>
        <w:spacing w:after="54" w:line="276" w:lineRule="auto"/>
        <w:ind w:left="360"/>
        <w:jc w:val="both"/>
        <w:rPr>
          <w:rFonts w:asciiTheme="minorHAnsi" w:hAnsiTheme="minorHAnsi" w:cstheme="minorHAnsi"/>
          <w:color w:val="auto"/>
          <w:sz w:val="22"/>
          <w:szCs w:val="22"/>
        </w:rPr>
      </w:pPr>
      <w:r w:rsidRPr="004378BA">
        <w:rPr>
          <w:rFonts w:asciiTheme="minorHAnsi" w:hAnsiTheme="minorHAnsi" w:cstheme="minorHAnsi"/>
          <w:iCs/>
          <w:color w:val="auto"/>
          <w:sz w:val="22"/>
          <w:szCs w:val="22"/>
        </w:rPr>
        <w:t>Wykonawca, jako wytwórca odpadów w rozumieniu Ustawy z dnia 14 grudnia 2012 r. o odpadach  (</w:t>
      </w:r>
      <w:r w:rsidRPr="004378BA">
        <w:rPr>
          <w:rFonts w:asciiTheme="minorHAnsi" w:hAnsiTheme="minorHAnsi" w:cstheme="minorHAnsi"/>
          <w:bCs/>
          <w:color w:val="auto"/>
          <w:sz w:val="22"/>
          <w:szCs w:val="22"/>
        </w:rPr>
        <w:t>Dz. U. z 202</w:t>
      </w:r>
      <w:r w:rsidR="00947C09" w:rsidRPr="004378BA">
        <w:rPr>
          <w:rFonts w:asciiTheme="minorHAnsi" w:hAnsiTheme="minorHAnsi" w:cstheme="minorHAnsi"/>
          <w:bCs/>
          <w:color w:val="auto"/>
          <w:sz w:val="22"/>
          <w:szCs w:val="22"/>
        </w:rPr>
        <w:t>4</w:t>
      </w:r>
      <w:r w:rsidRPr="004378BA">
        <w:rPr>
          <w:rFonts w:asciiTheme="minorHAnsi" w:hAnsiTheme="minorHAnsi" w:cstheme="minorHAnsi"/>
          <w:bCs/>
          <w:color w:val="auto"/>
          <w:sz w:val="22"/>
          <w:szCs w:val="22"/>
        </w:rPr>
        <w:t xml:space="preserve"> r., poz. 1</w:t>
      </w:r>
      <w:r w:rsidR="00947C09" w:rsidRPr="004378BA">
        <w:rPr>
          <w:rFonts w:asciiTheme="minorHAnsi" w:hAnsiTheme="minorHAnsi" w:cstheme="minorHAnsi"/>
          <w:bCs/>
          <w:color w:val="auto"/>
          <w:sz w:val="22"/>
          <w:szCs w:val="22"/>
        </w:rPr>
        <w:t>914</w:t>
      </w:r>
      <w:r w:rsidRPr="004378BA">
        <w:rPr>
          <w:rFonts w:asciiTheme="minorHAnsi" w:hAnsiTheme="minorHAnsi" w:cstheme="minorHAnsi"/>
          <w:color w:val="auto"/>
          <w:sz w:val="22"/>
          <w:szCs w:val="22"/>
        </w:rPr>
        <w:t xml:space="preserve">) </w:t>
      </w:r>
      <w:r w:rsidRPr="004378BA">
        <w:rPr>
          <w:rFonts w:asciiTheme="minorHAnsi" w:hAnsiTheme="minorHAnsi" w:cstheme="minorHAnsi"/>
          <w:iCs/>
          <w:color w:val="auto"/>
          <w:sz w:val="22"/>
          <w:szCs w:val="22"/>
        </w:rPr>
        <w:t xml:space="preserve">zobowiązany jest do postępowania z odpadami wytworzonymi </w:t>
      </w:r>
      <w:r w:rsidR="00C01C7C" w:rsidRPr="004378BA">
        <w:rPr>
          <w:rFonts w:asciiTheme="minorHAnsi" w:hAnsiTheme="minorHAnsi" w:cstheme="minorHAnsi"/>
          <w:iCs/>
          <w:color w:val="auto"/>
          <w:sz w:val="22"/>
          <w:szCs w:val="22"/>
        </w:rPr>
        <w:t xml:space="preserve">                            </w:t>
      </w:r>
      <w:r w:rsidRPr="004378BA">
        <w:rPr>
          <w:rFonts w:asciiTheme="minorHAnsi" w:hAnsiTheme="minorHAnsi" w:cstheme="minorHAnsi"/>
          <w:iCs/>
          <w:color w:val="auto"/>
          <w:sz w:val="22"/>
          <w:szCs w:val="22"/>
        </w:rPr>
        <w:t xml:space="preserve">w trakcie realizacji przedmiotu umowy, zgodnie z obowiązującymi przepisami prawa, </w:t>
      </w:r>
      <w:r w:rsidR="00C01C7C" w:rsidRPr="004378BA">
        <w:rPr>
          <w:rFonts w:asciiTheme="minorHAnsi" w:hAnsiTheme="minorHAnsi" w:cstheme="minorHAnsi"/>
          <w:iCs/>
          <w:color w:val="auto"/>
          <w:sz w:val="22"/>
          <w:szCs w:val="22"/>
        </w:rPr>
        <w:t xml:space="preserve">                               </w:t>
      </w:r>
      <w:r w:rsidRPr="004378BA">
        <w:rPr>
          <w:rFonts w:asciiTheme="minorHAnsi" w:hAnsiTheme="minorHAnsi" w:cstheme="minorHAnsi"/>
          <w:iCs/>
          <w:color w:val="auto"/>
          <w:sz w:val="22"/>
          <w:szCs w:val="22"/>
        </w:rPr>
        <w:t>a w szczególności z ww. ustawą.</w:t>
      </w:r>
      <w:r w:rsidRPr="004378BA">
        <w:rPr>
          <w:rFonts w:asciiTheme="minorHAnsi" w:hAnsiTheme="minorHAnsi" w:cstheme="minorHAnsi"/>
          <w:color w:val="auto"/>
          <w:sz w:val="22"/>
          <w:szCs w:val="22"/>
        </w:rPr>
        <w:t xml:space="preserve"> </w:t>
      </w:r>
      <w:r w:rsidR="003A23CE" w:rsidRPr="004378BA">
        <w:rPr>
          <w:rFonts w:asciiTheme="minorHAnsi" w:hAnsiTheme="minorHAnsi" w:cstheme="minorHAnsi"/>
          <w:color w:val="auto"/>
          <w:sz w:val="22"/>
          <w:szCs w:val="22"/>
        </w:rPr>
        <w:t>O</w:t>
      </w:r>
      <w:r w:rsidRPr="004378BA">
        <w:rPr>
          <w:rFonts w:asciiTheme="minorHAnsi" w:hAnsiTheme="minorHAnsi" w:cstheme="minorHAnsi"/>
          <w:color w:val="auto"/>
          <w:sz w:val="22"/>
          <w:szCs w:val="22"/>
        </w:rPr>
        <w:t xml:space="preserve">dpady powstałe w trakcie realizacji przedmiotu umowy Wykonawca na własny koszt przekaże do zagospodarowania firmie posiadającej niezbędne decyzje i uprawnienia. </w:t>
      </w:r>
    </w:p>
    <w:p w14:paraId="0397A14D" w14:textId="419A9F06" w:rsidR="00E9659F" w:rsidRPr="004378BA" w:rsidRDefault="00E9659F">
      <w:pPr>
        <w:numPr>
          <w:ilvl w:val="0"/>
          <w:numId w:val="5"/>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Umożliwienie przedstawicielom Zamawiającego wglądu w roboty, a w szczególności wstępu na teren robót, dokonywania oględzin wykonywanych robót, dokonywania oględ</w:t>
      </w:r>
      <w:r w:rsidR="006D0D8C" w:rsidRPr="004378BA">
        <w:rPr>
          <w:rFonts w:asciiTheme="minorHAnsi" w:hAnsiTheme="minorHAnsi" w:cstheme="minorHAnsi"/>
          <w:sz w:val="22"/>
          <w:szCs w:val="22"/>
        </w:rPr>
        <w:t xml:space="preserve">zin </w:t>
      </w:r>
      <w:r w:rsidRPr="004378BA">
        <w:rPr>
          <w:rFonts w:asciiTheme="minorHAnsi" w:hAnsiTheme="minorHAnsi" w:cstheme="minorHAnsi"/>
          <w:sz w:val="22"/>
          <w:szCs w:val="22"/>
        </w:rPr>
        <w:t>materiałów</w:t>
      </w:r>
      <w:r w:rsidR="006D0D8C" w:rsidRPr="004378BA">
        <w:rPr>
          <w:rFonts w:asciiTheme="minorHAnsi" w:hAnsiTheme="minorHAnsi" w:cstheme="minorHAnsi"/>
          <w:sz w:val="22"/>
          <w:szCs w:val="22"/>
        </w:rPr>
        <w:t xml:space="preserve"> </w:t>
      </w:r>
      <w:r w:rsidR="00C01C7C" w:rsidRPr="004378BA">
        <w:rPr>
          <w:rFonts w:asciiTheme="minorHAnsi" w:hAnsiTheme="minorHAnsi" w:cstheme="minorHAnsi"/>
          <w:sz w:val="22"/>
          <w:szCs w:val="22"/>
        </w:rPr>
        <w:t xml:space="preserve">                         </w:t>
      </w:r>
      <w:r w:rsidRPr="004378BA">
        <w:rPr>
          <w:rFonts w:asciiTheme="minorHAnsi" w:hAnsiTheme="minorHAnsi" w:cstheme="minorHAnsi"/>
          <w:sz w:val="22"/>
          <w:szCs w:val="22"/>
        </w:rPr>
        <w:t>i instalacji dostarczanych na teren robót</w:t>
      </w:r>
      <w:r w:rsidR="00672F32" w:rsidRPr="004378BA">
        <w:rPr>
          <w:rFonts w:asciiTheme="minorHAnsi" w:hAnsiTheme="minorHAnsi" w:cstheme="minorHAnsi"/>
          <w:sz w:val="22"/>
          <w:szCs w:val="22"/>
        </w:rPr>
        <w:t>.</w:t>
      </w:r>
    </w:p>
    <w:p w14:paraId="6B13AE9C" w14:textId="6E343CDD" w:rsidR="00E9659F" w:rsidRPr="004378BA" w:rsidRDefault="00E9659F">
      <w:pPr>
        <w:numPr>
          <w:ilvl w:val="0"/>
          <w:numId w:val="5"/>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Przywrócenie terenu robót do stanu nie gorszego niż istniejący w dniu ich przekazania oraz naprawa ewentualnych szkód wyrządzonych na tych terenach, spowodowanych realizacją robót. </w:t>
      </w:r>
      <w:r w:rsidR="00C01C7C" w:rsidRPr="004378BA">
        <w:rPr>
          <w:rFonts w:asciiTheme="minorHAnsi" w:hAnsiTheme="minorHAnsi" w:cstheme="minorHAnsi"/>
          <w:sz w:val="22"/>
          <w:szCs w:val="22"/>
        </w:rPr>
        <w:t xml:space="preserve">                                 </w:t>
      </w:r>
      <w:r w:rsidRPr="004378BA">
        <w:rPr>
          <w:rFonts w:asciiTheme="minorHAnsi" w:hAnsiTheme="minorHAnsi" w:cstheme="minorHAnsi"/>
          <w:sz w:val="22"/>
          <w:szCs w:val="22"/>
        </w:rPr>
        <w:t>W przypadku niezastosowania się do powyższego Zamawiający ma prawo obciążyć Wykonawcę kosztami za przywrócenie terenu do należytego stanu oraz kosztami poniesionymi na naprawienie szkód spowodowanych realizacją robót</w:t>
      </w:r>
      <w:r w:rsidR="00882224" w:rsidRPr="004378BA">
        <w:rPr>
          <w:rFonts w:asciiTheme="minorHAnsi" w:hAnsiTheme="minorHAnsi" w:cstheme="minorHAnsi"/>
          <w:sz w:val="22"/>
          <w:szCs w:val="22"/>
        </w:rPr>
        <w:t>.</w:t>
      </w:r>
    </w:p>
    <w:p w14:paraId="6D1E73E1" w14:textId="77777777" w:rsidR="00E9659F" w:rsidRPr="004378BA" w:rsidRDefault="00E9659F">
      <w:pPr>
        <w:numPr>
          <w:ilvl w:val="0"/>
          <w:numId w:val="5"/>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Po zakończeniu robót przekazanie terenu robót potwierdzone podpisaniem protokołu zwrotu. </w:t>
      </w:r>
    </w:p>
    <w:p w14:paraId="44507D71" w14:textId="52805868" w:rsidR="00E9659F" w:rsidRPr="004378BA" w:rsidRDefault="00E9659F">
      <w:pPr>
        <w:numPr>
          <w:ilvl w:val="0"/>
          <w:numId w:val="5"/>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Zapewnienia możliwości kontrolowania, na żądanie Zamawiającego, jakości stosowanych przez Wykonawcę materiałów i wyrobów, a także jakości wykonywanych robót. Wykonawca ma obowiązek uwzględnić zalecenia i uwagi Zamawiającego oraz udostępnić wymagane przez niego dokumenty potwierdzające jakość stosowanych materiałów. Zamawiający wskaże Wykonawcy, które materiały będą wymagały każdorazowo jego zatwierdzenia przed zastosowaniem. Użycie materiałów bez wymaganej akceptacji Zamawiającego,</w:t>
      </w:r>
      <w:r w:rsidR="00C01C7C"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o której mowa w zdaniu poprzednim, upoważnia Zamawiającego do żądania ich usunięcia. Materiały nie posiadające wyraźnej daty produkcji terminu przydatności do użycia oraz nie spełniające warunków określonych w ust. </w:t>
      </w:r>
      <w:r w:rsidR="00706520" w:rsidRPr="004378BA">
        <w:rPr>
          <w:rFonts w:asciiTheme="minorHAnsi" w:hAnsiTheme="minorHAnsi" w:cstheme="minorHAnsi"/>
          <w:sz w:val="22"/>
          <w:szCs w:val="22"/>
        </w:rPr>
        <w:t>5</w:t>
      </w:r>
      <w:r w:rsidRPr="004378BA">
        <w:rPr>
          <w:rFonts w:asciiTheme="minorHAnsi" w:hAnsiTheme="minorHAnsi" w:cstheme="minorHAnsi"/>
          <w:sz w:val="22"/>
          <w:szCs w:val="22"/>
        </w:rPr>
        <w:t xml:space="preserve"> nie będą dopuszczone do wbudowania w trakcie trwania robót</w:t>
      </w:r>
      <w:r w:rsidR="00882224" w:rsidRPr="004378BA">
        <w:rPr>
          <w:rFonts w:asciiTheme="minorHAnsi" w:hAnsiTheme="minorHAnsi" w:cstheme="minorHAnsi"/>
          <w:sz w:val="22"/>
          <w:szCs w:val="22"/>
        </w:rPr>
        <w:t>.</w:t>
      </w:r>
    </w:p>
    <w:p w14:paraId="5EE937E2" w14:textId="76696092" w:rsidR="00E9659F" w:rsidRPr="004378BA" w:rsidRDefault="00E9659F">
      <w:pPr>
        <w:numPr>
          <w:ilvl w:val="0"/>
          <w:numId w:val="5"/>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b/>
          <w:bCs/>
          <w:sz w:val="22"/>
          <w:szCs w:val="22"/>
        </w:rPr>
        <w:t>Sporządzenie dokumentacji fotograficznej terenu robót przed rozpoczęciem robót oraz po zakończeniu robót w terenie i przekazanie jej Zamawiającemu</w:t>
      </w:r>
      <w:r w:rsidR="000E2869" w:rsidRPr="004378BA">
        <w:rPr>
          <w:rFonts w:asciiTheme="minorHAnsi" w:hAnsiTheme="minorHAnsi" w:cstheme="minorHAnsi"/>
          <w:b/>
          <w:bCs/>
          <w:sz w:val="22"/>
          <w:szCs w:val="22"/>
        </w:rPr>
        <w:t>.</w:t>
      </w:r>
    </w:p>
    <w:p w14:paraId="3411BF28" w14:textId="0A012EAF" w:rsidR="00E9659F" w:rsidRPr="004378BA" w:rsidRDefault="00E9659F">
      <w:pPr>
        <w:numPr>
          <w:ilvl w:val="0"/>
          <w:numId w:val="5"/>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bCs/>
          <w:sz w:val="22"/>
          <w:szCs w:val="22"/>
        </w:rPr>
        <w:t>Sprawowanie należytego nadzoru nad udostępnionym terenem robót oraz mieniem znajdującym się na tym terenie</w:t>
      </w:r>
      <w:r w:rsidR="00882224" w:rsidRPr="004378BA">
        <w:rPr>
          <w:rFonts w:asciiTheme="minorHAnsi" w:hAnsiTheme="minorHAnsi" w:cstheme="minorHAnsi"/>
          <w:bCs/>
          <w:sz w:val="22"/>
          <w:szCs w:val="22"/>
        </w:rPr>
        <w:t>.</w:t>
      </w:r>
    </w:p>
    <w:p w14:paraId="27DF2425" w14:textId="4AB721BB" w:rsidR="00E9659F" w:rsidRPr="004378BA" w:rsidRDefault="00E9659F">
      <w:pPr>
        <w:numPr>
          <w:ilvl w:val="0"/>
          <w:numId w:val="5"/>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lastRenderedPageBreak/>
        <w:t>Delegowanie do wykonywania robót w ramach umowy pracowników posiadających wiedzę fachową oraz doświadczenie w realizacji przedmiotu umowy</w:t>
      </w:r>
      <w:r w:rsidR="00882224" w:rsidRPr="004378BA">
        <w:rPr>
          <w:rFonts w:asciiTheme="minorHAnsi" w:hAnsiTheme="minorHAnsi" w:cstheme="minorHAnsi"/>
          <w:sz w:val="22"/>
          <w:szCs w:val="22"/>
        </w:rPr>
        <w:t>.</w:t>
      </w:r>
    </w:p>
    <w:p w14:paraId="367A6547" w14:textId="77777777" w:rsidR="00E9659F" w:rsidRPr="004378BA" w:rsidRDefault="00E9659F">
      <w:pPr>
        <w:numPr>
          <w:ilvl w:val="0"/>
          <w:numId w:val="5"/>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Zapoznanie się z całością dokumentacji.</w:t>
      </w:r>
    </w:p>
    <w:p w14:paraId="68CF7D99" w14:textId="1392CF8E" w:rsidR="00E9659F" w:rsidRPr="004378BA" w:rsidRDefault="00E9659F" w:rsidP="007A14EF">
      <w:pPr>
        <w:tabs>
          <w:tab w:val="left" w:pos="1080"/>
        </w:tabs>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 8</w:t>
      </w:r>
    </w:p>
    <w:p w14:paraId="7B1233DD" w14:textId="77777777" w:rsidR="00E9659F" w:rsidRPr="004378BA" w:rsidRDefault="00E9659F" w:rsidP="007A14EF">
      <w:pPr>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Dokumentacja</w:t>
      </w:r>
    </w:p>
    <w:p w14:paraId="49E920FF" w14:textId="3DEFB4B9" w:rsidR="00E6605E" w:rsidRPr="004378BA" w:rsidRDefault="00E6605E">
      <w:pPr>
        <w:numPr>
          <w:ilvl w:val="0"/>
          <w:numId w:val="6"/>
        </w:numPr>
        <w:tabs>
          <w:tab w:val="left"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Wykonawca zobowiązany jest do opracowania i przekazania Zamawiającemu przed odbiorem końcowym</w:t>
      </w:r>
      <w:r w:rsidR="0056512A" w:rsidRPr="004378BA">
        <w:rPr>
          <w:rFonts w:asciiTheme="minorHAnsi" w:hAnsiTheme="minorHAnsi" w:cstheme="minorHAnsi"/>
          <w:sz w:val="22"/>
          <w:szCs w:val="22"/>
        </w:rPr>
        <w:t xml:space="preserve"> dokumentacji</w:t>
      </w:r>
      <w:r w:rsidRPr="004378BA">
        <w:rPr>
          <w:rFonts w:asciiTheme="minorHAnsi" w:hAnsiTheme="minorHAnsi" w:cstheme="minorHAnsi"/>
          <w:sz w:val="22"/>
          <w:szCs w:val="22"/>
        </w:rPr>
        <w:t>:</w:t>
      </w:r>
    </w:p>
    <w:p w14:paraId="000FFDFF" w14:textId="287FD9AF" w:rsidR="00E9659F" w:rsidRPr="004378BA" w:rsidRDefault="00706520">
      <w:pPr>
        <w:numPr>
          <w:ilvl w:val="0"/>
          <w:numId w:val="17"/>
        </w:numPr>
        <w:tabs>
          <w:tab w:val="left" w:pos="900"/>
        </w:tabs>
        <w:spacing w:line="276" w:lineRule="auto"/>
        <w:ind w:left="851"/>
        <w:jc w:val="both"/>
        <w:rPr>
          <w:rFonts w:asciiTheme="minorHAnsi" w:hAnsiTheme="minorHAnsi" w:cstheme="minorHAnsi"/>
          <w:sz w:val="22"/>
          <w:szCs w:val="22"/>
        </w:rPr>
      </w:pPr>
      <w:r w:rsidRPr="004378BA">
        <w:rPr>
          <w:rFonts w:asciiTheme="minorHAnsi" w:hAnsiTheme="minorHAnsi" w:cstheme="minorHAnsi"/>
          <w:sz w:val="22"/>
          <w:szCs w:val="22"/>
        </w:rPr>
        <w:t>O</w:t>
      </w:r>
      <w:r w:rsidR="00E9659F" w:rsidRPr="004378BA">
        <w:rPr>
          <w:rFonts w:asciiTheme="minorHAnsi" w:hAnsiTheme="minorHAnsi" w:cstheme="minorHAnsi"/>
          <w:sz w:val="22"/>
          <w:szCs w:val="22"/>
        </w:rPr>
        <w:t>świadczenie o doprowadzeniu do należytego stanu i porządku terenu robót,</w:t>
      </w:r>
    </w:p>
    <w:p w14:paraId="2A54DDAF" w14:textId="58F6BBDD" w:rsidR="00E9659F" w:rsidRPr="004378BA" w:rsidRDefault="00706520">
      <w:pPr>
        <w:numPr>
          <w:ilvl w:val="0"/>
          <w:numId w:val="17"/>
        </w:numPr>
        <w:tabs>
          <w:tab w:val="left" w:pos="360"/>
        </w:tabs>
        <w:spacing w:line="276" w:lineRule="auto"/>
        <w:ind w:left="851"/>
        <w:jc w:val="both"/>
        <w:rPr>
          <w:rFonts w:asciiTheme="minorHAnsi" w:hAnsiTheme="minorHAnsi" w:cstheme="minorHAnsi"/>
          <w:sz w:val="22"/>
          <w:szCs w:val="22"/>
        </w:rPr>
      </w:pPr>
      <w:r w:rsidRPr="004378BA">
        <w:rPr>
          <w:rFonts w:asciiTheme="minorHAnsi" w:hAnsiTheme="minorHAnsi" w:cstheme="minorHAnsi"/>
          <w:bCs/>
          <w:sz w:val="22"/>
          <w:szCs w:val="22"/>
        </w:rPr>
        <w:t>D</w:t>
      </w:r>
      <w:r w:rsidR="00E9659F" w:rsidRPr="004378BA">
        <w:rPr>
          <w:rFonts w:asciiTheme="minorHAnsi" w:hAnsiTheme="minorHAnsi" w:cstheme="minorHAnsi"/>
          <w:bCs/>
          <w:sz w:val="22"/>
          <w:szCs w:val="22"/>
        </w:rPr>
        <w:t xml:space="preserve">okumentację fotograficzną </w:t>
      </w:r>
      <w:r w:rsidR="00E9659F" w:rsidRPr="004378BA">
        <w:rPr>
          <w:rFonts w:asciiTheme="minorHAnsi" w:hAnsiTheme="minorHAnsi" w:cstheme="minorHAnsi"/>
          <w:sz w:val="22"/>
          <w:szCs w:val="22"/>
        </w:rPr>
        <w:t>terenu robót przed rozpoczęciem robót oraz po zakończeniu robót.</w:t>
      </w:r>
    </w:p>
    <w:p w14:paraId="7A0B0391" w14:textId="561FD3FE" w:rsidR="00E9659F" w:rsidRPr="004378BA" w:rsidRDefault="00706520">
      <w:pPr>
        <w:numPr>
          <w:ilvl w:val="0"/>
          <w:numId w:val="17"/>
        </w:numPr>
        <w:tabs>
          <w:tab w:val="left" w:pos="900"/>
        </w:tabs>
        <w:spacing w:line="276" w:lineRule="auto"/>
        <w:ind w:left="851"/>
        <w:jc w:val="both"/>
        <w:rPr>
          <w:rFonts w:asciiTheme="minorHAnsi" w:hAnsiTheme="minorHAnsi" w:cstheme="minorHAnsi"/>
          <w:sz w:val="22"/>
          <w:szCs w:val="22"/>
        </w:rPr>
      </w:pPr>
      <w:r w:rsidRPr="004378BA">
        <w:rPr>
          <w:rFonts w:asciiTheme="minorHAnsi" w:hAnsiTheme="minorHAnsi" w:cstheme="minorHAnsi"/>
          <w:sz w:val="22"/>
          <w:szCs w:val="22"/>
        </w:rPr>
        <w:t>K</w:t>
      </w:r>
      <w:r w:rsidR="00E9659F" w:rsidRPr="004378BA">
        <w:rPr>
          <w:rFonts w:asciiTheme="minorHAnsi" w:hAnsiTheme="minorHAnsi" w:cstheme="minorHAnsi"/>
          <w:sz w:val="22"/>
          <w:szCs w:val="22"/>
        </w:rPr>
        <w:t>opie wszystkich dokumentów przekazanych odpowiednim służbom i urzędom zewnętrznym</w:t>
      </w:r>
      <w:r w:rsidR="00083177" w:rsidRPr="004378BA">
        <w:rPr>
          <w:rFonts w:asciiTheme="minorHAnsi" w:hAnsiTheme="minorHAnsi" w:cstheme="minorHAnsi"/>
          <w:sz w:val="22"/>
          <w:szCs w:val="22"/>
        </w:rPr>
        <w:t>.</w:t>
      </w:r>
    </w:p>
    <w:p w14:paraId="440E7524" w14:textId="376ACC01" w:rsidR="000577B3" w:rsidRPr="004378BA" w:rsidRDefault="00B31FE1">
      <w:pPr>
        <w:numPr>
          <w:ilvl w:val="0"/>
          <w:numId w:val="17"/>
        </w:numPr>
        <w:tabs>
          <w:tab w:val="left" w:pos="900"/>
        </w:tabs>
        <w:spacing w:line="276" w:lineRule="auto"/>
        <w:ind w:left="851"/>
        <w:jc w:val="both"/>
        <w:rPr>
          <w:rFonts w:asciiTheme="minorHAnsi" w:hAnsiTheme="minorHAnsi" w:cstheme="minorHAnsi"/>
          <w:sz w:val="22"/>
          <w:szCs w:val="22"/>
        </w:rPr>
      </w:pPr>
      <w:r w:rsidRPr="004378BA">
        <w:rPr>
          <w:rFonts w:asciiTheme="minorHAnsi" w:hAnsiTheme="minorHAnsi" w:cstheme="minorHAnsi"/>
          <w:sz w:val="22"/>
          <w:szCs w:val="22"/>
        </w:rPr>
        <w:t>W</w:t>
      </w:r>
      <w:r w:rsidR="000577B3" w:rsidRPr="004378BA">
        <w:rPr>
          <w:rFonts w:asciiTheme="minorHAnsi" w:hAnsiTheme="minorHAnsi" w:cstheme="minorHAnsi"/>
          <w:sz w:val="22"/>
          <w:szCs w:val="22"/>
        </w:rPr>
        <w:t>ytyczn</w:t>
      </w:r>
      <w:r w:rsidRPr="004378BA">
        <w:rPr>
          <w:rFonts w:asciiTheme="minorHAnsi" w:hAnsiTheme="minorHAnsi" w:cstheme="minorHAnsi"/>
          <w:sz w:val="22"/>
          <w:szCs w:val="22"/>
        </w:rPr>
        <w:t>ych</w:t>
      </w:r>
      <w:r w:rsidR="000577B3" w:rsidRPr="004378BA">
        <w:rPr>
          <w:rFonts w:asciiTheme="minorHAnsi" w:hAnsiTheme="minorHAnsi" w:cstheme="minorHAnsi"/>
          <w:spacing w:val="-2"/>
          <w:sz w:val="22"/>
          <w:szCs w:val="22"/>
        </w:rPr>
        <w:t xml:space="preserve"> </w:t>
      </w:r>
      <w:r w:rsidR="000577B3" w:rsidRPr="004378BA">
        <w:rPr>
          <w:rFonts w:asciiTheme="minorHAnsi" w:hAnsiTheme="minorHAnsi" w:cstheme="minorHAnsi"/>
          <w:sz w:val="22"/>
          <w:szCs w:val="22"/>
        </w:rPr>
        <w:t>eksploatacji</w:t>
      </w:r>
      <w:r w:rsidR="000577B3" w:rsidRPr="004378BA">
        <w:rPr>
          <w:rFonts w:asciiTheme="minorHAnsi" w:hAnsiTheme="minorHAnsi" w:cstheme="minorHAnsi"/>
          <w:spacing w:val="-3"/>
          <w:sz w:val="22"/>
          <w:szCs w:val="22"/>
        </w:rPr>
        <w:t xml:space="preserve"> </w:t>
      </w:r>
      <w:r w:rsidR="000577B3" w:rsidRPr="004378BA">
        <w:rPr>
          <w:rFonts w:asciiTheme="minorHAnsi" w:hAnsiTheme="minorHAnsi" w:cstheme="minorHAnsi"/>
          <w:sz w:val="22"/>
          <w:szCs w:val="22"/>
        </w:rPr>
        <w:t>urządzeń</w:t>
      </w:r>
      <w:r w:rsidR="000577B3" w:rsidRPr="004378BA">
        <w:rPr>
          <w:rFonts w:asciiTheme="minorHAnsi" w:hAnsiTheme="minorHAnsi" w:cstheme="minorHAnsi"/>
          <w:spacing w:val="-4"/>
          <w:sz w:val="22"/>
          <w:szCs w:val="22"/>
        </w:rPr>
        <w:t xml:space="preserve"> </w:t>
      </w:r>
      <w:r w:rsidR="000577B3" w:rsidRPr="004378BA">
        <w:rPr>
          <w:rFonts w:asciiTheme="minorHAnsi" w:hAnsiTheme="minorHAnsi" w:cstheme="minorHAnsi"/>
          <w:sz w:val="22"/>
          <w:szCs w:val="22"/>
        </w:rPr>
        <w:t>i</w:t>
      </w:r>
      <w:r w:rsidR="000577B3" w:rsidRPr="004378BA">
        <w:rPr>
          <w:rFonts w:asciiTheme="minorHAnsi" w:hAnsiTheme="minorHAnsi" w:cstheme="minorHAnsi"/>
          <w:spacing w:val="-6"/>
          <w:sz w:val="22"/>
          <w:szCs w:val="22"/>
        </w:rPr>
        <w:t xml:space="preserve"> </w:t>
      </w:r>
      <w:r w:rsidR="000577B3" w:rsidRPr="004378BA">
        <w:rPr>
          <w:rFonts w:asciiTheme="minorHAnsi" w:hAnsiTheme="minorHAnsi" w:cstheme="minorHAnsi"/>
          <w:spacing w:val="-2"/>
          <w:sz w:val="22"/>
          <w:szCs w:val="22"/>
        </w:rPr>
        <w:t xml:space="preserve">instalacji oraz </w:t>
      </w:r>
      <w:r w:rsidR="000577B3" w:rsidRPr="004378BA">
        <w:rPr>
          <w:rFonts w:asciiTheme="minorHAnsi" w:hAnsiTheme="minorHAnsi" w:cstheme="minorHAnsi"/>
          <w:sz w:val="22"/>
          <w:szCs w:val="22"/>
        </w:rPr>
        <w:t>wykonanie pełnej dokumentacji w języku</w:t>
      </w:r>
      <w:r w:rsidR="000577B3" w:rsidRPr="004378BA">
        <w:rPr>
          <w:rFonts w:asciiTheme="minorHAnsi" w:hAnsiTheme="minorHAnsi" w:cstheme="minorHAnsi"/>
          <w:spacing w:val="29"/>
          <w:sz w:val="22"/>
          <w:szCs w:val="22"/>
        </w:rPr>
        <w:t xml:space="preserve"> </w:t>
      </w:r>
      <w:r w:rsidR="000577B3" w:rsidRPr="004378BA">
        <w:rPr>
          <w:rFonts w:asciiTheme="minorHAnsi" w:hAnsiTheme="minorHAnsi" w:cstheme="minorHAnsi"/>
          <w:sz w:val="22"/>
          <w:szCs w:val="22"/>
        </w:rPr>
        <w:t>polskim, m.in schematy</w:t>
      </w:r>
      <w:r w:rsidR="000577B3" w:rsidRPr="004378BA">
        <w:rPr>
          <w:rFonts w:asciiTheme="minorHAnsi" w:hAnsiTheme="minorHAnsi" w:cstheme="minorHAnsi"/>
          <w:spacing w:val="29"/>
          <w:sz w:val="22"/>
          <w:szCs w:val="22"/>
        </w:rPr>
        <w:t xml:space="preserve"> </w:t>
      </w:r>
      <w:r w:rsidR="000577B3" w:rsidRPr="004378BA">
        <w:rPr>
          <w:rFonts w:asciiTheme="minorHAnsi" w:hAnsiTheme="minorHAnsi" w:cstheme="minorHAnsi"/>
          <w:sz w:val="22"/>
          <w:szCs w:val="22"/>
        </w:rPr>
        <w:t>elektryczne,</w:t>
      </w:r>
      <w:r w:rsidR="000577B3" w:rsidRPr="004378BA">
        <w:rPr>
          <w:rFonts w:asciiTheme="minorHAnsi" w:hAnsiTheme="minorHAnsi" w:cstheme="minorHAnsi"/>
          <w:spacing w:val="40"/>
          <w:sz w:val="22"/>
          <w:szCs w:val="22"/>
        </w:rPr>
        <w:t xml:space="preserve"> </w:t>
      </w:r>
      <w:r w:rsidR="000577B3" w:rsidRPr="004378BA">
        <w:rPr>
          <w:rFonts w:asciiTheme="minorHAnsi" w:hAnsiTheme="minorHAnsi" w:cstheme="minorHAnsi"/>
          <w:sz w:val="22"/>
          <w:szCs w:val="22"/>
        </w:rPr>
        <w:t>dziennik z instrukcjami,  w którym opisane będzie funkcjonowanie różnych komponentów, etc.</w:t>
      </w:r>
    </w:p>
    <w:p w14:paraId="65AE8548" w14:textId="16C4EF10" w:rsidR="004856B9" w:rsidRPr="004378BA" w:rsidRDefault="00B31FE1">
      <w:pPr>
        <w:numPr>
          <w:ilvl w:val="0"/>
          <w:numId w:val="17"/>
        </w:numPr>
        <w:tabs>
          <w:tab w:val="left" w:pos="900"/>
        </w:tabs>
        <w:spacing w:line="276" w:lineRule="auto"/>
        <w:ind w:left="851"/>
        <w:jc w:val="both"/>
        <w:rPr>
          <w:rFonts w:asciiTheme="minorHAnsi" w:hAnsiTheme="minorHAnsi" w:cstheme="minorHAnsi"/>
          <w:sz w:val="22"/>
          <w:szCs w:val="22"/>
        </w:rPr>
      </w:pPr>
      <w:r w:rsidRPr="004378BA">
        <w:rPr>
          <w:rFonts w:asciiTheme="minorHAnsi" w:hAnsiTheme="minorHAnsi" w:cstheme="minorHAnsi"/>
          <w:sz w:val="22"/>
          <w:szCs w:val="22"/>
        </w:rPr>
        <w:t>A</w:t>
      </w:r>
      <w:r w:rsidR="004856B9" w:rsidRPr="004378BA">
        <w:rPr>
          <w:rFonts w:asciiTheme="minorHAnsi" w:hAnsiTheme="minorHAnsi" w:cstheme="minorHAnsi"/>
          <w:sz w:val="22"/>
          <w:szCs w:val="22"/>
        </w:rPr>
        <w:t>test</w:t>
      </w:r>
      <w:r w:rsidRPr="004378BA">
        <w:rPr>
          <w:rFonts w:asciiTheme="minorHAnsi" w:hAnsiTheme="minorHAnsi" w:cstheme="minorHAnsi"/>
          <w:sz w:val="22"/>
          <w:szCs w:val="22"/>
        </w:rPr>
        <w:t>ów</w:t>
      </w:r>
      <w:r w:rsidR="004856B9" w:rsidRPr="004378BA">
        <w:rPr>
          <w:rFonts w:asciiTheme="minorHAnsi" w:hAnsiTheme="minorHAnsi" w:cstheme="minorHAnsi"/>
          <w:sz w:val="22"/>
          <w:szCs w:val="22"/>
        </w:rPr>
        <w:t>, certyfikat</w:t>
      </w:r>
      <w:r w:rsidRPr="004378BA">
        <w:rPr>
          <w:rFonts w:asciiTheme="minorHAnsi" w:hAnsiTheme="minorHAnsi" w:cstheme="minorHAnsi"/>
          <w:sz w:val="22"/>
          <w:szCs w:val="22"/>
        </w:rPr>
        <w:t>ów</w:t>
      </w:r>
      <w:r w:rsidR="004856B9" w:rsidRPr="004378BA">
        <w:rPr>
          <w:rFonts w:asciiTheme="minorHAnsi" w:hAnsiTheme="minorHAnsi" w:cstheme="minorHAnsi"/>
          <w:sz w:val="22"/>
          <w:szCs w:val="22"/>
        </w:rPr>
        <w:t>, wynik</w:t>
      </w:r>
      <w:r w:rsidRPr="004378BA">
        <w:rPr>
          <w:rFonts w:asciiTheme="minorHAnsi" w:hAnsiTheme="minorHAnsi" w:cstheme="minorHAnsi"/>
          <w:sz w:val="22"/>
          <w:szCs w:val="22"/>
        </w:rPr>
        <w:t>ów</w:t>
      </w:r>
      <w:r w:rsidR="004856B9" w:rsidRPr="004378BA">
        <w:rPr>
          <w:rFonts w:asciiTheme="minorHAnsi" w:hAnsiTheme="minorHAnsi" w:cstheme="minorHAnsi"/>
          <w:sz w:val="22"/>
          <w:szCs w:val="22"/>
        </w:rPr>
        <w:t xml:space="preserve"> prób i badań</w:t>
      </w:r>
      <w:r w:rsidR="00706520" w:rsidRPr="004378BA">
        <w:rPr>
          <w:rFonts w:asciiTheme="minorHAnsi" w:hAnsiTheme="minorHAnsi" w:cstheme="minorHAnsi"/>
          <w:sz w:val="22"/>
          <w:szCs w:val="22"/>
        </w:rPr>
        <w:t>.</w:t>
      </w:r>
    </w:p>
    <w:p w14:paraId="733C0BD8" w14:textId="0AEE7209" w:rsidR="004856B9" w:rsidRPr="004378BA" w:rsidRDefault="004856B9">
      <w:pPr>
        <w:numPr>
          <w:ilvl w:val="0"/>
          <w:numId w:val="17"/>
        </w:numPr>
        <w:tabs>
          <w:tab w:val="left" w:pos="900"/>
        </w:tabs>
        <w:spacing w:line="276" w:lineRule="auto"/>
        <w:ind w:left="851"/>
        <w:jc w:val="both"/>
        <w:rPr>
          <w:rFonts w:asciiTheme="minorHAnsi" w:hAnsiTheme="minorHAnsi" w:cstheme="minorHAnsi"/>
          <w:sz w:val="22"/>
          <w:szCs w:val="22"/>
        </w:rPr>
      </w:pPr>
      <w:r w:rsidRPr="004378BA">
        <w:rPr>
          <w:rFonts w:asciiTheme="minorHAnsi" w:hAnsiTheme="minorHAnsi" w:cstheme="minorHAnsi"/>
          <w:sz w:val="22"/>
          <w:szCs w:val="22"/>
        </w:rPr>
        <w:t>Certyfikat</w:t>
      </w:r>
      <w:r w:rsidR="00B31FE1" w:rsidRPr="004378BA">
        <w:rPr>
          <w:rFonts w:asciiTheme="minorHAnsi" w:hAnsiTheme="minorHAnsi" w:cstheme="minorHAnsi"/>
          <w:sz w:val="22"/>
          <w:szCs w:val="22"/>
        </w:rPr>
        <w:t>ów</w:t>
      </w:r>
      <w:r w:rsidRPr="004378BA">
        <w:rPr>
          <w:rFonts w:asciiTheme="minorHAnsi" w:hAnsiTheme="minorHAnsi" w:cstheme="minorHAnsi"/>
          <w:sz w:val="22"/>
          <w:szCs w:val="22"/>
        </w:rPr>
        <w:t xml:space="preserve"> odporności ogniowej materiałów</w:t>
      </w:r>
      <w:r w:rsidR="00BC1425" w:rsidRPr="004378BA">
        <w:rPr>
          <w:rFonts w:asciiTheme="minorHAnsi" w:hAnsiTheme="minorHAnsi" w:cstheme="minorHAnsi"/>
          <w:sz w:val="22"/>
          <w:szCs w:val="22"/>
        </w:rPr>
        <w:t>.</w:t>
      </w:r>
    </w:p>
    <w:p w14:paraId="619F64DD" w14:textId="78933CA6" w:rsidR="004856B9" w:rsidRPr="004378BA" w:rsidRDefault="004856B9">
      <w:pPr>
        <w:numPr>
          <w:ilvl w:val="0"/>
          <w:numId w:val="17"/>
        </w:numPr>
        <w:tabs>
          <w:tab w:val="left" w:pos="900"/>
        </w:tabs>
        <w:spacing w:line="276" w:lineRule="auto"/>
        <w:ind w:left="851"/>
        <w:jc w:val="both"/>
        <w:rPr>
          <w:rFonts w:asciiTheme="minorHAnsi" w:hAnsiTheme="minorHAnsi" w:cstheme="minorHAnsi"/>
          <w:sz w:val="22"/>
          <w:szCs w:val="22"/>
        </w:rPr>
      </w:pPr>
      <w:r w:rsidRPr="004378BA">
        <w:rPr>
          <w:rFonts w:asciiTheme="minorHAnsi" w:hAnsiTheme="minorHAnsi" w:cstheme="minorHAnsi"/>
          <w:sz w:val="22"/>
          <w:szCs w:val="22"/>
        </w:rPr>
        <w:t>DTR, świadectw jakości i książki gwarancyjne urządzeń</w:t>
      </w:r>
      <w:r w:rsidR="00BC1425" w:rsidRPr="004378BA">
        <w:rPr>
          <w:rFonts w:asciiTheme="minorHAnsi" w:hAnsiTheme="minorHAnsi" w:cstheme="minorHAnsi"/>
          <w:sz w:val="22"/>
          <w:szCs w:val="22"/>
        </w:rPr>
        <w:t>.</w:t>
      </w:r>
    </w:p>
    <w:p w14:paraId="54B6F8B8" w14:textId="22F2DC0D" w:rsidR="004856B9" w:rsidRPr="004378BA" w:rsidRDefault="00B31FE1">
      <w:pPr>
        <w:numPr>
          <w:ilvl w:val="0"/>
          <w:numId w:val="17"/>
        </w:numPr>
        <w:tabs>
          <w:tab w:val="left" w:pos="900"/>
        </w:tabs>
        <w:spacing w:line="276" w:lineRule="auto"/>
        <w:ind w:left="851"/>
        <w:jc w:val="both"/>
        <w:rPr>
          <w:rFonts w:asciiTheme="minorHAnsi" w:hAnsiTheme="minorHAnsi" w:cstheme="minorHAnsi"/>
          <w:sz w:val="22"/>
          <w:szCs w:val="22"/>
        </w:rPr>
      </w:pPr>
      <w:r w:rsidRPr="004378BA">
        <w:rPr>
          <w:rFonts w:asciiTheme="minorHAnsi" w:hAnsiTheme="minorHAnsi" w:cstheme="minorHAnsi"/>
          <w:sz w:val="22"/>
          <w:szCs w:val="22"/>
        </w:rPr>
        <w:t>K</w:t>
      </w:r>
      <w:r w:rsidR="004856B9" w:rsidRPr="004378BA">
        <w:rPr>
          <w:rFonts w:asciiTheme="minorHAnsi" w:hAnsiTheme="minorHAnsi" w:cstheme="minorHAnsi"/>
          <w:sz w:val="22"/>
          <w:szCs w:val="22"/>
        </w:rPr>
        <w:t>art techniczn</w:t>
      </w:r>
      <w:r w:rsidRPr="004378BA">
        <w:rPr>
          <w:rFonts w:asciiTheme="minorHAnsi" w:hAnsiTheme="minorHAnsi" w:cstheme="minorHAnsi"/>
          <w:sz w:val="22"/>
          <w:szCs w:val="22"/>
        </w:rPr>
        <w:t>ych</w:t>
      </w:r>
      <w:r w:rsidR="004856B9" w:rsidRPr="004378BA">
        <w:rPr>
          <w:rFonts w:asciiTheme="minorHAnsi" w:hAnsiTheme="minorHAnsi" w:cstheme="minorHAnsi"/>
          <w:sz w:val="22"/>
          <w:szCs w:val="22"/>
        </w:rPr>
        <w:t xml:space="preserve"> urządzeń</w:t>
      </w:r>
      <w:r w:rsidR="00BC1425" w:rsidRPr="004378BA">
        <w:rPr>
          <w:rFonts w:asciiTheme="minorHAnsi" w:hAnsiTheme="minorHAnsi" w:cstheme="minorHAnsi"/>
          <w:sz w:val="22"/>
          <w:szCs w:val="22"/>
        </w:rPr>
        <w:t>.</w:t>
      </w:r>
    </w:p>
    <w:p w14:paraId="4C43F147" w14:textId="01CB8AAA" w:rsidR="004856B9" w:rsidRPr="004378BA" w:rsidRDefault="00B31FE1">
      <w:pPr>
        <w:numPr>
          <w:ilvl w:val="0"/>
          <w:numId w:val="17"/>
        </w:numPr>
        <w:tabs>
          <w:tab w:val="left" w:pos="900"/>
        </w:tabs>
        <w:spacing w:line="276" w:lineRule="auto"/>
        <w:ind w:left="851"/>
        <w:jc w:val="both"/>
        <w:rPr>
          <w:rFonts w:asciiTheme="minorHAnsi" w:hAnsiTheme="minorHAnsi" w:cstheme="minorHAnsi"/>
          <w:sz w:val="22"/>
          <w:szCs w:val="22"/>
        </w:rPr>
      </w:pPr>
      <w:r w:rsidRPr="004378BA">
        <w:rPr>
          <w:rFonts w:asciiTheme="minorHAnsi" w:hAnsiTheme="minorHAnsi" w:cstheme="minorHAnsi"/>
          <w:sz w:val="22"/>
          <w:szCs w:val="22"/>
        </w:rPr>
        <w:t>I</w:t>
      </w:r>
      <w:r w:rsidR="004856B9" w:rsidRPr="004378BA">
        <w:rPr>
          <w:rFonts w:asciiTheme="minorHAnsi" w:hAnsiTheme="minorHAnsi" w:cstheme="minorHAnsi"/>
          <w:sz w:val="22"/>
          <w:szCs w:val="22"/>
        </w:rPr>
        <w:t>nstrukcj</w:t>
      </w:r>
      <w:r w:rsidRPr="004378BA">
        <w:rPr>
          <w:rFonts w:asciiTheme="minorHAnsi" w:hAnsiTheme="minorHAnsi" w:cstheme="minorHAnsi"/>
          <w:sz w:val="22"/>
          <w:szCs w:val="22"/>
        </w:rPr>
        <w:t>i</w:t>
      </w:r>
      <w:r w:rsidR="004856B9" w:rsidRPr="004378BA">
        <w:rPr>
          <w:rFonts w:asciiTheme="minorHAnsi" w:hAnsiTheme="minorHAnsi" w:cstheme="minorHAnsi"/>
          <w:sz w:val="22"/>
          <w:szCs w:val="22"/>
        </w:rPr>
        <w:t xml:space="preserve"> użytkowania, </w:t>
      </w:r>
      <w:r w:rsidRPr="004378BA">
        <w:rPr>
          <w:rFonts w:asciiTheme="minorHAnsi" w:hAnsiTheme="minorHAnsi" w:cstheme="minorHAnsi"/>
          <w:spacing w:val="-2"/>
          <w:sz w:val="22"/>
          <w:szCs w:val="22"/>
        </w:rPr>
        <w:t xml:space="preserve">eksploatacji,  </w:t>
      </w:r>
      <w:r w:rsidR="004856B9" w:rsidRPr="004378BA">
        <w:rPr>
          <w:rFonts w:asciiTheme="minorHAnsi" w:hAnsiTheme="minorHAnsi" w:cstheme="minorHAnsi"/>
          <w:sz w:val="22"/>
          <w:szCs w:val="22"/>
        </w:rPr>
        <w:t>konserwacji i naprawy, z uwzględnieniem bezpieczeństwa osób dokonujących tych czynności, wraz z harmonogramem wszystkich niezbędnych czynności konserwacji i napraw</w:t>
      </w:r>
      <w:r w:rsidR="00BC1425" w:rsidRPr="004378BA">
        <w:rPr>
          <w:rFonts w:asciiTheme="minorHAnsi" w:hAnsiTheme="minorHAnsi" w:cstheme="minorHAnsi"/>
          <w:sz w:val="22"/>
          <w:szCs w:val="22"/>
        </w:rPr>
        <w:t>.</w:t>
      </w:r>
    </w:p>
    <w:p w14:paraId="5ED47A49" w14:textId="77777777" w:rsidR="00C62704" w:rsidRPr="004378BA" w:rsidRDefault="00C62704" w:rsidP="007A14EF">
      <w:pPr>
        <w:tabs>
          <w:tab w:val="left" w:pos="360"/>
        </w:tabs>
        <w:spacing w:line="276" w:lineRule="auto"/>
        <w:jc w:val="both"/>
        <w:rPr>
          <w:rFonts w:asciiTheme="minorHAnsi" w:hAnsiTheme="minorHAnsi" w:cstheme="minorHAnsi"/>
          <w:b/>
          <w:bCs/>
          <w:sz w:val="22"/>
          <w:szCs w:val="22"/>
        </w:rPr>
      </w:pPr>
    </w:p>
    <w:p w14:paraId="6C301BD6" w14:textId="6C616D82" w:rsidR="00E9659F" w:rsidRPr="004378BA" w:rsidRDefault="00E9659F" w:rsidP="007A14EF">
      <w:pPr>
        <w:tabs>
          <w:tab w:val="left" w:pos="360"/>
        </w:tabs>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 9</w:t>
      </w:r>
    </w:p>
    <w:p w14:paraId="0CA8E1C6" w14:textId="77777777" w:rsidR="00E9659F" w:rsidRPr="004378BA" w:rsidRDefault="00E9659F" w:rsidP="007A14EF">
      <w:pPr>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Postanowienia szczegółowe dotyczące terminowości i uczestnictwa</w:t>
      </w:r>
    </w:p>
    <w:p w14:paraId="45EA1450" w14:textId="77777777" w:rsidR="00E9659F" w:rsidRPr="004378BA" w:rsidRDefault="00E9659F">
      <w:pPr>
        <w:numPr>
          <w:ilvl w:val="0"/>
          <w:numId w:val="7"/>
        </w:numPr>
        <w:tabs>
          <w:tab w:val="clear" w:pos="360"/>
        </w:tabs>
        <w:spacing w:line="276" w:lineRule="auto"/>
        <w:ind w:left="709"/>
        <w:jc w:val="both"/>
        <w:rPr>
          <w:rFonts w:asciiTheme="minorHAnsi" w:hAnsiTheme="minorHAnsi" w:cstheme="minorHAnsi"/>
          <w:sz w:val="22"/>
          <w:szCs w:val="22"/>
        </w:rPr>
      </w:pPr>
      <w:r w:rsidRPr="004378BA">
        <w:rPr>
          <w:rFonts w:asciiTheme="minorHAnsi" w:hAnsiTheme="minorHAnsi" w:cstheme="minorHAnsi"/>
          <w:sz w:val="22"/>
          <w:szCs w:val="22"/>
        </w:rPr>
        <w:t xml:space="preserve">Wykonawca jest zobowiązany i uprawniony do przystąpienia do wykonywania robót nie wcześniej i nie później niż w dniu, w którym powinien zostać podpisany protokół przekazania terenu robót. </w:t>
      </w:r>
    </w:p>
    <w:p w14:paraId="401A216C" w14:textId="77777777" w:rsidR="00E9659F" w:rsidRPr="004378BA" w:rsidRDefault="00E9659F">
      <w:pPr>
        <w:numPr>
          <w:ilvl w:val="0"/>
          <w:numId w:val="7"/>
        </w:numPr>
        <w:tabs>
          <w:tab w:val="clear" w:pos="360"/>
        </w:tabs>
        <w:spacing w:line="276" w:lineRule="auto"/>
        <w:ind w:left="709"/>
        <w:jc w:val="both"/>
        <w:rPr>
          <w:rFonts w:asciiTheme="minorHAnsi" w:hAnsiTheme="minorHAnsi" w:cstheme="minorHAnsi"/>
          <w:sz w:val="22"/>
          <w:szCs w:val="22"/>
        </w:rPr>
      </w:pPr>
      <w:r w:rsidRPr="004378BA">
        <w:rPr>
          <w:rFonts w:asciiTheme="minorHAnsi" w:hAnsiTheme="minorHAnsi" w:cstheme="minorHAnsi"/>
          <w:sz w:val="22"/>
          <w:szCs w:val="22"/>
        </w:rPr>
        <w:t>Zachowanie terminu wykonania robót jest podstawowym obowiązkiem Wykonawcy. Zmiana terminu określonego w § 3 wymaga sporządzenia aneksu do umowy.</w:t>
      </w:r>
    </w:p>
    <w:p w14:paraId="4580F657" w14:textId="77777777" w:rsidR="00E9659F" w:rsidRPr="004378BA" w:rsidRDefault="00E9659F" w:rsidP="007A14EF">
      <w:pPr>
        <w:spacing w:line="276" w:lineRule="auto"/>
        <w:ind w:left="360"/>
        <w:jc w:val="both"/>
        <w:rPr>
          <w:rFonts w:asciiTheme="minorHAnsi" w:hAnsiTheme="minorHAnsi" w:cstheme="minorHAnsi"/>
          <w:sz w:val="22"/>
          <w:szCs w:val="22"/>
        </w:rPr>
      </w:pPr>
    </w:p>
    <w:p w14:paraId="7F7733BB" w14:textId="77777777" w:rsidR="00E9659F" w:rsidRPr="004378BA" w:rsidRDefault="00E9659F" w:rsidP="007A14EF">
      <w:pPr>
        <w:pStyle w:val="Nagwek1"/>
        <w:tabs>
          <w:tab w:val="clear" w:pos="0"/>
          <w:tab w:val="num" w:pos="-360"/>
        </w:tabs>
        <w:spacing w:line="276" w:lineRule="auto"/>
        <w:ind w:left="72"/>
        <w:jc w:val="center"/>
        <w:rPr>
          <w:rFonts w:asciiTheme="minorHAnsi" w:hAnsiTheme="minorHAnsi" w:cstheme="minorHAnsi"/>
          <w:sz w:val="22"/>
          <w:szCs w:val="22"/>
        </w:rPr>
      </w:pPr>
      <w:r w:rsidRPr="004378BA">
        <w:rPr>
          <w:rFonts w:asciiTheme="minorHAnsi" w:hAnsiTheme="minorHAnsi" w:cstheme="minorHAnsi"/>
          <w:sz w:val="22"/>
          <w:szCs w:val="22"/>
        </w:rPr>
        <w:t>§ 10</w:t>
      </w:r>
    </w:p>
    <w:p w14:paraId="1B087BC1" w14:textId="77777777" w:rsidR="00E9659F" w:rsidRPr="004378BA" w:rsidRDefault="00E9659F" w:rsidP="007A14EF">
      <w:pPr>
        <w:pStyle w:val="Nagwek1"/>
        <w:tabs>
          <w:tab w:val="clear" w:pos="0"/>
          <w:tab w:val="num" w:pos="-360"/>
        </w:tabs>
        <w:spacing w:line="276" w:lineRule="auto"/>
        <w:ind w:left="72"/>
        <w:jc w:val="center"/>
        <w:rPr>
          <w:rFonts w:asciiTheme="minorHAnsi" w:hAnsiTheme="minorHAnsi" w:cstheme="minorHAnsi"/>
          <w:sz w:val="22"/>
          <w:szCs w:val="22"/>
        </w:rPr>
      </w:pPr>
      <w:r w:rsidRPr="004378BA">
        <w:rPr>
          <w:rFonts w:asciiTheme="minorHAnsi" w:hAnsiTheme="minorHAnsi" w:cstheme="minorHAnsi"/>
          <w:sz w:val="22"/>
          <w:szCs w:val="22"/>
        </w:rPr>
        <w:t>Odbiory</w:t>
      </w:r>
    </w:p>
    <w:p w14:paraId="2F806777" w14:textId="395EC384" w:rsidR="00E9659F" w:rsidRPr="004378BA" w:rsidRDefault="00A750E0">
      <w:pPr>
        <w:pStyle w:val="Akapitzlist"/>
        <w:numPr>
          <w:ilvl w:val="0"/>
          <w:numId w:val="8"/>
        </w:numPr>
        <w:tabs>
          <w:tab w:val="left" w:pos="960"/>
        </w:tabs>
        <w:spacing w:line="276" w:lineRule="auto"/>
        <w:ind w:left="709"/>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E9659F" w:rsidRPr="004378BA">
        <w:rPr>
          <w:rFonts w:asciiTheme="minorHAnsi" w:hAnsiTheme="minorHAnsi" w:cstheme="minorHAnsi"/>
          <w:sz w:val="22"/>
          <w:szCs w:val="22"/>
        </w:rPr>
        <w:t xml:space="preserve">Odbioru robót dokonują przynajmniej dwie osoby po stronie Zamawiającego oraz przynajmniej jedna osoba po stronie Wykonawcy. Wykonawca zobowiązany jest do zapewnienia uczestnictwa w odbiorze swoich przedstawicieli wykonujących roboty objęte odbiorem. </w:t>
      </w:r>
    </w:p>
    <w:p w14:paraId="6C0E1D97" w14:textId="493358FB" w:rsidR="00E9659F" w:rsidRPr="004378BA" w:rsidRDefault="00A750E0">
      <w:pPr>
        <w:pStyle w:val="Akapitzlist"/>
        <w:numPr>
          <w:ilvl w:val="0"/>
          <w:numId w:val="8"/>
        </w:numPr>
        <w:tabs>
          <w:tab w:val="left" w:pos="960"/>
        </w:tabs>
        <w:spacing w:line="276" w:lineRule="auto"/>
        <w:ind w:left="709"/>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E9659F" w:rsidRPr="004378BA">
        <w:rPr>
          <w:rFonts w:asciiTheme="minorHAnsi" w:hAnsiTheme="minorHAnsi" w:cstheme="minorHAnsi"/>
          <w:sz w:val="22"/>
          <w:szCs w:val="22"/>
        </w:rPr>
        <w:t xml:space="preserve">Zamawiający jest uprawniony do odmowy podpisania protokołu odbioru wykonanych robót, jeżeli roboty nie zostały wykonane w całości lub też stwierdzone zostały wady istotne.                             W przypadku stwierdzenia wad nieistotnych w wykonanych robotach przedstawiciele Zamawiającego podpiszą protokół odbioru wykonanych robót z zastrzeżeniami. Wykonawca zobowiązany jest do usunięcia wad w terminie wskazanym przez Zamawiającego nie dłuższym jednak niż 14 dni i powiadomienia Zamawiającego o ich usunięciu. </w:t>
      </w:r>
    </w:p>
    <w:p w14:paraId="0EFC11F5" w14:textId="066007CF" w:rsidR="00E70F92" w:rsidRPr="004378BA" w:rsidRDefault="00A750E0">
      <w:pPr>
        <w:pStyle w:val="Akapitzlist"/>
        <w:numPr>
          <w:ilvl w:val="0"/>
          <w:numId w:val="8"/>
        </w:numPr>
        <w:tabs>
          <w:tab w:val="left" w:pos="960"/>
        </w:tabs>
        <w:spacing w:line="276" w:lineRule="auto"/>
        <w:ind w:left="709"/>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402526" w:rsidRPr="004378BA">
        <w:rPr>
          <w:rFonts w:asciiTheme="minorHAnsi" w:hAnsiTheme="minorHAnsi" w:cstheme="minorHAnsi"/>
          <w:sz w:val="22"/>
          <w:szCs w:val="22"/>
        </w:rPr>
        <w:t xml:space="preserve">Przed </w:t>
      </w:r>
      <w:r w:rsidR="00E9659F" w:rsidRPr="004378BA">
        <w:rPr>
          <w:rFonts w:asciiTheme="minorHAnsi" w:hAnsiTheme="minorHAnsi" w:cstheme="minorHAnsi"/>
          <w:sz w:val="22"/>
          <w:szCs w:val="22"/>
        </w:rPr>
        <w:t xml:space="preserve">przystąpieniem do odbioru końcowego Wykonawca skompletuje i przedstawi przedstawicielowi Zamawiającego w 2 egzemplarzach dokumenty pozwalające na ocenę prawidłowego wykonania robót. Powyższe czynności Wykonawca wykona wraz z poinformowaniem Zamawiającego o gotowości do przystąpienia do odbioru końcowego. </w:t>
      </w:r>
    </w:p>
    <w:p w14:paraId="5D3D2E23" w14:textId="3DCFBEAC" w:rsidR="00E9659F" w:rsidRPr="004378BA" w:rsidRDefault="0069552A" w:rsidP="00C01C7C">
      <w:pPr>
        <w:spacing w:line="276" w:lineRule="auto"/>
        <w:ind w:left="2836" w:firstLine="709"/>
        <w:rPr>
          <w:rFonts w:asciiTheme="minorHAnsi" w:hAnsiTheme="minorHAnsi" w:cstheme="minorHAnsi"/>
          <w:b/>
          <w:sz w:val="22"/>
          <w:szCs w:val="22"/>
        </w:rPr>
      </w:pPr>
      <w:r w:rsidRPr="004378BA">
        <w:rPr>
          <w:rFonts w:asciiTheme="minorHAnsi" w:hAnsiTheme="minorHAnsi" w:cstheme="minorHAnsi"/>
          <w:b/>
          <w:sz w:val="22"/>
          <w:szCs w:val="22"/>
        </w:rPr>
        <w:lastRenderedPageBreak/>
        <w:t xml:space="preserve">               </w:t>
      </w:r>
      <w:r w:rsidR="00E9659F" w:rsidRPr="004378BA">
        <w:rPr>
          <w:rFonts w:asciiTheme="minorHAnsi" w:hAnsiTheme="minorHAnsi" w:cstheme="minorHAnsi"/>
          <w:b/>
          <w:sz w:val="22"/>
          <w:szCs w:val="22"/>
        </w:rPr>
        <w:t>§ 11</w:t>
      </w:r>
    </w:p>
    <w:p w14:paraId="0F1FD24E" w14:textId="77777777" w:rsidR="00E9659F" w:rsidRPr="004378BA" w:rsidRDefault="00E9659F" w:rsidP="00C01C7C">
      <w:pPr>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Odpowiedzialność Wykonawcy</w:t>
      </w:r>
    </w:p>
    <w:p w14:paraId="52D3A8CA" w14:textId="5B9CA646" w:rsidR="00E9659F" w:rsidRPr="004378BA" w:rsidRDefault="00E9659F">
      <w:pPr>
        <w:pStyle w:val="Akapitzlist"/>
        <w:numPr>
          <w:ilvl w:val="0"/>
          <w:numId w:val="28"/>
        </w:numPr>
        <w:spacing w:line="276" w:lineRule="auto"/>
        <w:ind w:left="567" w:hanging="425"/>
        <w:jc w:val="both"/>
        <w:rPr>
          <w:rFonts w:asciiTheme="minorHAnsi" w:hAnsiTheme="minorHAnsi" w:cstheme="minorHAnsi"/>
          <w:sz w:val="22"/>
          <w:szCs w:val="22"/>
        </w:rPr>
      </w:pPr>
      <w:r w:rsidRPr="004378BA">
        <w:rPr>
          <w:rFonts w:asciiTheme="minorHAnsi" w:hAnsiTheme="minorHAnsi" w:cstheme="minorHAnsi"/>
          <w:sz w:val="22"/>
          <w:szCs w:val="22"/>
        </w:rPr>
        <w:t xml:space="preserve">Wykonawca ponosi pełną odpowiedzialność odszkodowawczą wobec Zamawiającego z tytułu niewykonania lub nienależytego wykonania umowy, obejmującą również działania osób </w:t>
      </w:r>
      <w:r w:rsidRPr="004378BA">
        <w:rPr>
          <w:rFonts w:asciiTheme="minorHAnsi" w:hAnsiTheme="minorHAnsi" w:cstheme="minorHAnsi"/>
          <w:sz w:val="22"/>
          <w:szCs w:val="22"/>
        </w:rPr>
        <w:br/>
        <w:t xml:space="preserve">z pomocą których wykonuje umowę. Wykonawca może uwolnić się od tej odpowiedzialności jeżeli wykaże, że szkoda powstała na skutek siły wyższej, z wyłącznej winy Zamawiającego lub z wyłącznej winy osoby trzeciej, za którą Wykonawca nie ponosi odpowiedzialności. </w:t>
      </w:r>
    </w:p>
    <w:p w14:paraId="28B67B89" w14:textId="77777777" w:rsidR="005A122E" w:rsidRPr="004378BA" w:rsidRDefault="00A750E0">
      <w:pPr>
        <w:pStyle w:val="Akapitzlist"/>
        <w:numPr>
          <w:ilvl w:val="0"/>
          <w:numId w:val="28"/>
        </w:numPr>
        <w:spacing w:line="276" w:lineRule="auto"/>
        <w:ind w:left="357" w:hanging="215"/>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5A122E" w:rsidRPr="004378BA">
        <w:rPr>
          <w:rFonts w:asciiTheme="minorHAnsi" w:hAnsiTheme="minorHAnsi" w:cstheme="minorHAnsi"/>
          <w:sz w:val="22"/>
          <w:szCs w:val="22"/>
        </w:rPr>
        <w:t xml:space="preserve"> </w:t>
      </w:r>
      <w:r w:rsidR="00E9659F" w:rsidRPr="004378BA">
        <w:rPr>
          <w:rFonts w:asciiTheme="minorHAnsi" w:hAnsiTheme="minorHAnsi" w:cstheme="minorHAnsi"/>
          <w:sz w:val="22"/>
          <w:szCs w:val="22"/>
        </w:rPr>
        <w:t>Wykonawca ponosi odpowiedzialność i ryzyko przypadkowej utraty, uszkodzenia lub zniszczenia</w:t>
      </w:r>
    </w:p>
    <w:p w14:paraId="5D280037" w14:textId="77777777" w:rsidR="005A122E" w:rsidRPr="004378BA" w:rsidRDefault="00E9659F" w:rsidP="005A122E">
      <w:pPr>
        <w:pStyle w:val="Akapitzlist"/>
        <w:spacing w:line="276" w:lineRule="auto"/>
        <w:ind w:left="357"/>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5A122E" w:rsidRPr="004378BA">
        <w:rPr>
          <w:rFonts w:asciiTheme="minorHAnsi" w:hAnsiTheme="minorHAnsi" w:cstheme="minorHAnsi"/>
          <w:sz w:val="22"/>
          <w:szCs w:val="22"/>
        </w:rPr>
        <w:t xml:space="preserve">    </w:t>
      </w:r>
      <w:r w:rsidRPr="004378BA">
        <w:rPr>
          <w:rFonts w:asciiTheme="minorHAnsi" w:hAnsiTheme="minorHAnsi" w:cstheme="minorHAnsi"/>
          <w:sz w:val="22"/>
          <w:szCs w:val="22"/>
        </w:rPr>
        <w:t>jakiejkolwiek części wykonanych robót oraz wniesionego na teren robót sprzętu, materiałów</w:t>
      </w:r>
    </w:p>
    <w:p w14:paraId="13C48210" w14:textId="77777777" w:rsidR="005A122E" w:rsidRPr="004378BA" w:rsidRDefault="00C01C7C" w:rsidP="005A122E">
      <w:pPr>
        <w:pStyle w:val="Akapitzlist"/>
        <w:spacing w:line="276" w:lineRule="auto"/>
        <w:ind w:left="357"/>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E9659F" w:rsidRPr="004378BA">
        <w:rPr>
          <w:rFonts w:asciiTheme="minorHAnsi" w:hAnsiTheme="minorHAnsi" w:cstheme="minorHAnsi"/>
          <w:sz w:val="22"/>
          <w:szCs w:val="22"/>
        </w:rPr>
        <w:t>i narzędzi, aż do momentu protokolarnego zwrotu terenu robót Zamawiającemu.</w:t>
      </w:r>
    </w:p>
    <w:p w14:paraId="263F6530" w14:textId="77777777" w:rsidR="005A122E" w:rsidRPr="004378BA" w:rsidRDefault="005A122E" w:rsidP="005A122E">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   3.    Wykonawca</w:t>
      </w:r>
      <w:r w:rsidRPr="004378BA">
        <w:t xml:space="preserve"> </w:t>
      </w:r>
      <w:r w:rsidRPr="004378BA">
        <w:rPr>
          <w:rFonts w:asciiTheme="minorHAnsi" w:hAnsiTheme="minorHAnsi" w:cstheme="minorHAnsi"/>
          <w:sz w:val="22"/>
          <w:szCs w:val="22"/>
        </w:rPr>
        <w:t>jest odpowiedzialny za szkody wyrządzone osobom trzecim, w tym także na terenie</w:t>
      </w:r>
    </w:p>
    <w:p w14:paraId="2469FC0B" w14:textId="77777777" w:rsidR="005A122E" w:rsidRPr="004378BA" w:rsidRDefault="005A122E" w:rsidP="005A122E">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Pr="004378BA">
        <w:t xml:space="preserve"> </w:t>
      </w:r>
      <w:r w:rsidRPr="004378BA">
        <w:rPr>
          <w:rFonts w:asciiTheme="minorHAnsi" w:hAnsiTheme="minorHAnsi" w:cstheme="minorHAnsi"/>
          <w:sz w:val="22"/>
          <w:szCs w:val="22"/>
        </w:rPr>
        <w:t>robót i innych terenach zajętych przez Wykonawcę na potrzeby wykonywania robót, a także za</w:t>
      </w:r>
    </w:p>
    <w:p w14:paraId="36FAE333" w14:textId="77777777" w:rsidR="005A122E" w:rsidRPr="004378BA" w:rsidRDefault="005A122E" w:rsidP="005A122E">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           wszelkie szkody wyrządzone osobom trzecim korzystającym z infrastruktury Zamawiającego lub</w:t>
      </w:r>
    </w:p>
    <w:p w14:paraId="487382AE" w14:textId="11532ACB" w:rsidR="005A122E" w:rsidRPr="004378BA" w:rsidRDefault="005A122E" w:rsidP="005A122E">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           osób trzecich i zwalnia Zamawiającego z wszelkiej odpowiedzialności w tym zakresie.</w:t>
      </w:r>
    </w:p>
    <w:p w14:paraId="1CFF3EE7" w14:textId="37E97F46" w:rsidR="00E9659F" w:rsidRPr="004378BA" w:rsidRDefault="00E9659F" w:rsidP="005A122E">
      <w:pPr>
        <w:pStyle w:val="Akapitzlist"/>
        <w:spacing w:line="276" w:lineRule="auto"/>
        <w:ind w:left="357"/>
        <w:jc w:val="both"/>
        <w:rPr>
          <w:rFonts w:asciiTheme="minorHAnsi" w:hAnsiTheme="minorHAnsi" w:cstheme="minorHAnsi"/>
          <w:sz w:val="22"/>
          <w:szCs w:val="22"/>
        </w:rPr>
      </w:pPr>
      <w:r w:rsidRPr="004378BA">
        <w:rPr>
          <w:rFonts w:asciiTheme="minorHAnsi" w:hAnsiTheme="minorHAnsi" w:cstheme="minorHAnsi"/>
          <w:sz w:val="22"/>
          <w:szCs w:val="22"/>
        </w:rPr>
        <w:t xml:space="preserve"> </w:t>
      </w:r>
    </w:p>
    <w:p w14:paraId="488A5D02" w14:textId="77777777" w:rsidR="001A4674" w:rsidRPr="004378BA" w:rsidRDefault="001A4674" w:rsidP="001A4674">
      <w:pPr>
        <w:jc w:val="center"/>
        <w:rPr>
          <w:rFonts w:asciiTheme="minorHAnsi" w:hAnsiTheme="minorHAnsi" w:cstheme="minorHAnsi"/>
          <w:b/>
        </w:rPr>
      </w:pPr>
    </w:p>
    <w:p w14:paraId="19FE6DBD" w14:textId="3385C301" w:rsidR="001A4674" w:rsidRPr="004378BA" w:rsidRDefault="001A4674" w:rsidP="001A4674">
      <w:pPr>
        <w:jc w:val="center"/>
        <w:rPr>
          <w:rFonts w:asciiTheme="minorHAnsi" w:hAnsiTheme="minorHAnsi" w:cstheme="minorHAnsi"/>
          <w:sz w:val="22"/>
          <w:szCs w:val="22"/>
        </w:rPr>
      </w:pPr>
      <w:r w:rsidRPr="004378BA">
        <w:rPr>
          <w:rFonts w:asciiTheme="minorHAnsi" w:hAnsiTheme="minorHAnsi" w:cstheme="minorHAnsi"/>
          <w:b/>
          <w:sz w:val="22"/>
          <w:szCs w:val="22"/>
        </w:rPr>
        <w:t>§ 11a</w:t>
      </w:r>
    </w:p>
    <w:p w14:paraId="50C4B9BC" w14:textId="2373F9EA" w:rsidR="001A4674" w:rsidRPr="004378BA" w:rsidRDefault="00D805AE" w:rsidP="001A4674">
      <w:pPr>
        <w:jc w:val="center"/>
        <w:rPr>
          <w:rFonts w:asciiTheme="minorHAnsi" w:hAnsiTheme="minorHAnsi" w:cstheme="minorHAnsi"/>
          <w:sz w:val="22"/>
          <w:szCs w:val="22"/>
        </w:rPr>
      </w:pPr>
      <w:r w:rsidRPr="004378BA">
        <w:rPr>
          <w:rFonts w:asciiTheme="minorHAnsi" w:hAnsiTheme="minorHAnsi" w:cstheme="minorHAnsi"/>
          <w:b/>
          <w:sz w:val="22"/>
          <w:szCs w:val="22"/>
        </w:rPr>
        <w:t>Awaria</w:t>
      </w:r>
      <w:r w:rsidR="001A4674" w:rsidRPr="004378BA">
        <w:rPr>
          <w:rFonts w:asciiTheme="minorHAnsi" w:hAnsiTheme="minorHAnsi" w:cstheme="minorHAnsi"/>
          <w:b/>
          <w:sz w:val="22"/>
          <w:szCs w:val="22"/>
        </w:rPr>
        <w:t xml:space="preserve"> stwierdzon</w:t>
      </w:r>
      <w:r w:rsidRPr="004378BA">
        <w:rPr>
          <w:rFonts w:asciiTheme="minorHAnsi" w:hAnsiTheme="minorHAnsi" w:cstheme="minorHAnsi"/>
          <w:b/>
          <w:sz w:val="22"/>
          <w:szCs w:val="22"/>
        </w:rPr>
        <w:t>a</w:t>
      </w:r>
      <w:r w:rsidR="001A4674" w:rsidRPr="004378BA">
        <w:rPr>
          <w:rFonts w:asciiTheme="minorHAnsi" w:hAnsiTheme="minorHAnsi" w:cstheme="minorHAnsi"/>
          <w:b/>
          <w:sz w:val="22"/>
          <w:szCs w:val="22"/>
        </w:rPr>
        <w:t xml:space="preserve"> w okresie wynajmu</w:t>
      </w:r>
    </w:p>
    <w:p w14:paraId="261650FB" w14:textId="16C635F6" w:rsidR="001A4674" w:rsidRPr="004378BA" w:rsidRDefault="00B810E1">
      <w:pPr>
        <w:numPr>
          <w:ilvl w:val="0"/>
          <w:numId w:val="23"/>
        </w:numPr>
        <w:spacing w:line="276" w:lineRule="auto"/>
        <w:ind w:left="142" w:hanging="426"/>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1A4674" w:rsidRPr="004378BA">
        <w:rPr>
          <w:rFonts w:asciiTheme="minorHAnsi" w:hAnsiTheme="minorHAnsi" w:cstheme="minorHAnsi"/>
          <w:sz w:val="22"/>
          <w:szCs w:val="22"/>
        </w:rPr>
        <w:t xml:space="preserve">W razie stwierdzenia </w:t>
      </w:r>
      <w:r w:rsidR="00D805AE" w:rsidRPr="004378BA">
        <w:rPr>
          <w:rFonts w:asciiTheme="minorHAnsi" w:hAnsiTheme="minorHAnsi" w:cstheme="minorHAnsi"/>
          <w:sz w:val="22"/>
          <w:szCs w:val="22"/>
        </w:rPr>
        <w:t xml:space="preserve">awarii </w:t>
      </w:r>
      <w:r w:rsidR="001A4674" w:rsidRPr="004378BA">
        <w:rPr>
          <w:rFonts w:asciiTheme="minorHAnsi" w:hAnsiTheme="minorHAnsi" w:cstheme="minorHAnsi"/>
          <w:sz w:val="22"/>
          <w:szCs w:val="22"/>
        </w:rPr>
        <w:t xml:space="preserve">ustala się następujący tryb zgłoszenia w okresie </w:t>
      </w:r>
      <w:r w:rsidR="00402526" w:rsidRPr="004378BA">
        <w:rPr>
          <w:rFonts w:asciiTheme="minorHAnsi" w:hAnsiTheme="minorHAnsi" w:cstheme="minorHAnsi"/>
          <w:sz w:val="22"/>
          <w:szCs w:val="22"/>
        </w:rPr>
        <w:t>najmu</w:t>
      </w:r>
      <w:r w:rsidR="001A4674" w:rsidRPr="004378BA">
        <w:rPr>
          <w:rFonts w:asciiTheme="minorHAnsi" w:hAnsiTheme="minorHAnsi" w:cstheme="minorHAnsi"/>
          <w:sz w:val="22"/>
          <w:szCs w:val="22"/>
        </w:rPr>
        <w:t>:</w:t>
      </w:r>
    </w:p>
    <w:p w14:paraId="1BE90DD0" w14:textId="77777777" w:rsidR="00706520" w:rsidRPr="004378BA" w:rsidRDefault="001A4674">
      <w:pPr>
        <w:numPr>
          <w:ilvl w:val="0"/>
          <w:numId w:val="24"/>
        </w:numPr>
        <w:tabs>
          <w:tab w:val="num" w:pos="-294"/>
        </w:tabs>
        <w:spacing w:line="276" w:lineRule="auto"/>
        <w:ind w:left="928" w:firstLine="65"/>
        <w:jc w:val="both"/>
        <w:rPr>
          <w:rFonts w:asciiTheme="minorHAnsi" w:hAnsiTheme="minorHAnsi" w:cstheme="minorHAnsi"/>
          <w:sz w:val="22"/>
          <w:szCs w:val="22"/>
        </w:rPr>
      </w:pPr>
      <w:r w:rsidRPr="004378BA">
        <w:rPr>
          <w:rFonts w:asciiTheme="minorHAnsi" w:hAnsiTheme="minorHAnsi" w:cstheme="minorHAnsi"/>
          <w:sz w:val="22"/>
          <w:szCs w:val="22"/>
        </w:rPr>
        <w:t xml:space="preserve">Zamawiający, w okresie </w:t>
      </w:r>
      <w:r w:rsidR="00402526" w:rsidRPr="004378BA">
        <w:rPr>
          <w:rFonts w:asciiTheme="minorHAnsi" w:hAnsiTheme="minorHAnsi" w:cstheme="minorHAnsi"/>
          <w:sz w:val="22"/>
          <w:szCs w:val="22"/>
        </w:rPr>
        <w:t>najmu</w:t>
      </w:r>
      <w:r w:rsidRPr="004378BA">
        <w:rPr>
          <w:rFonts w:asciiTheme="minorHAnsi" w:hAnsiTheme="minorHAnsi" w:cstheme="minorHAnsi"/>
          <w:sz w:val="22"/>
          <w:szCs w:val="22"/>
        </w:rPr>
        <w:t xml:space="preserve"> zgłaszać będzie </w:t>
      </w:r>
      <w:r w:rsidR="00D805AE" w:rsidRPr="004378BA">
        <w:rPr>
          <w:rFonts w:asciiTheme="minorHAnsi" w:hAnsiTheme="minorHAnsi" w:cstheme="minorHAnsi"/>
          <w:sz w:val="22"/>
          <w:szCs w:val="22"/>
        </w:rPr>
        <w:t>awarie</w:t>
      </w:r>
      <w:r w:rsidRPr="004378BA">
        <w:rPr>
          <w:rFonts w:asciiTheme="minorHAnsi" w:hAnsiTheme="minorHAnsi" w:cstheme="minorHAnsi"/>
          <w:sz w:val="22"/>
          <w:szCs w:val="22"/>
        </w:rPr>
        <w:t xml:space="preserve"> niezwłocznie od ich ujawnienia </w:t>
      </w:r>
    </w:p>
    <w:p w14:paraId="6CE31298" w14:textId="5705B04F" w:rsidR="00706520" w:rsidRPr="004378BA" w:rsidRDefault="00706520" w:rsidP="00706520">
      <w:pPr>
        <w:tabs>
          <w:tab w:val="num" w:pos="-294"/>
        </w:tabs>
        <w:spacing w:line="276" w:lineRule="auto"/>
        <w:ind w:left="993"/>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1A4674" w:rsidRPr="004378BA">
        <w:rPr>
          <w:rFonts w:asciiTheme="minorHAnsi" w:hAnsiTheme="minorHAnsi" w:cstheme="minorHAnsi"/>
          <w:sz w:val="22"/>
          <w:szCs w:val="22"/>
        </w:rPr>
        <w:t xml:space="preserve">na </w:t>
      </w:r>
      <w:r w:rsidR="00FD7CC6" w:rsidRPr="004378BA">
        <w:rPr>
          <w:rFonts w:asciiTheme="minorHAnsi" w:hAnsiTheme="minorHAnsi" w:cstheme="minorHAnsi"/>
          <w:sz w:val="22"/>
          <w:szCs w:val="22"/>
        </w:rPr>
        <w:t xml:space="preserve">  </w:t>
      </w:r>
      <w:r w:rsidR="001A4674" w:rsidRPr="004378BA">
        <w:rPr>
          <w:rFonts w:asciiTheme="minorHAnsi" w:hAnsiTheme="minorHAnsi" w:cstheme="minorHAnsi"/>
          <w:sz w:val="22"/>
          <w:szCs w:val="22"/>
        </w:rPr>
        <w:t xml:space="preserve">numer Wykonawcy …………. w formie elektronicznej na adres </w:t>
      </w:r>
      <w:hyperlink r:id="rId8" w:history="1">
        <w:r w:rsidR="001A4674" w:rsidRPr="004378BA">
          <w:rPr>
            <w:rStyle w:val="Hipercze"/>
            <w:rFonts w:asciiTheme="minorHAnsi" w:hAnsiTheme="minorHAnsi" w:cstheme="minorHAnsi"/>
            <w:color w:val="auto"/>
            <w:sz w:val="22"/>
            <w:szCs w:val="22"/>
            <w:u w:val="none"/>
          </w:rPr>
          <w:t>……………..</w:t>
        </w:r>
      </w:hyperlink>
      <w:r w:rsidR="001A4674" w:rsidRPr="004378BA">
        <w:rPr>
          <w:rFonts w:asciiTheme="minorHAnsi" w:hAnsiTheme="minorHAnsi" w:cstheme="minorHAnsi"/>
          <w:sz w:val="22"/>
          <w:szCs w:val="22"/>
        </w:rPr>
        <w:t xml:space="preserve"> Zgłoszenie </w:t>
      </w:r>
      <w:r w:rsidRPr="004378BA">
        <w:rPr>
          <w:rFonts w:asciiTheme="minorHAnsi" w:hAnsiTheme="minorHAnsi" w:cstheme="minorHAnsi"/>
          <w:sz w:val="22"/>
          <w:szCs w:val="22"/>
        </w:rPr>
        <w:t xml:space="preserve">  </w:t>
      </w:r>
    </w:p>
    <w:p w14:paraId="437F5D6F" w14:textId="77777777" w:rsidR="00706520" w:rsidRPr="004378BA" w:rsidRDefault="00706520" w:rsidP="00706520">
      <w:pPr>
        <w:tabs>
          <w:tab w:val="num" w:pos="-294"/>
        </w:tabs>
        <w:spacing w:line="276" w:lineRule="auto"/>
        <w:ind w:left="993"/>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1A4674" w:rsidRPr="004378BA">
        <w:rPr>
          <w:rFonts w:asciiTheme="minorHAnsi" w:hAnsiTheme="minorHAnsi" w:cstheme="minorHAnsi"/>
          <w:sz w:val="22"/>
          <w:szCs w:val="22"/>
        </w:rPr>
        <w:t xml:space="preserve">zostanie potwierdzone przez Wykonawcę tego samego dnia w formie elektronicznej na </w:t>
      </w:r>
    </w:p>
    <w:p w14:paraId="412D69BA" w14:textId="7949E00B" w:rsidR="001A4674" w:rsidRPr="004378BA" w:rsidRDefault="00706520" w:rsidP="00706520">
      <w:pPr>
        <w:tabs>
          <w:tab w:val="num" w:pos="-294"/>
        </w:tabs>
        <w:spacing w:line="276" w:lineRule="auto"/>
        <w:ind w:left="993"/>
        <w:jc w:val="both"/>
        <w:rPr>
          <w:rFonts w:asciiTheme="minorHAnsi" w:hAnsiTheme="minorHAnsi" w:cstheme="minorHAnsi"/>
          <w:sz w:val="22"/>
          <w:szCs w:val="22"/>
        </w:rPr>
      </w:pPr>
      <w:r w:rsidRPr="004378BA">
        <w:rPr>
          <w:rFonts w:asciiTheme="minorHAnsi" w:hAnsiTheme="minorHAnsi" w:cstheme="minorHAnsi"/>
          <w:sz w:val="22"/>
          <w:szCs w:val="22"/>
        </w:rPr>
        <w:t xml:space="preserve">        </w:t>
      </w:r>
      <w:r w:rsidR="001A4674" w:rsidRPr="004378BA">
        <w:rPr>
          <w:rFonts w:asciiTheme="minorHAnsi" w:hAnsiTheme="minorHAnsi" w:cstheme="minorHAnsi"/>
          <w:sz w:val="22"/>
          <w:szCs w:val="22"/>
        </w:rPr>
        <w:t>adres</w:t>
      </w:r>
      <w:r w:rsidRPr="004378BA">
        <w:rPr>
          <w:rFonts w:asciiTheme="minorHAnsi" w:hAnsiTheme="minorHAnsi" w:cstheme="minorHAnsi"/>
          <w:sz w:val="22"/>
          <w:szCs w:val="22"/>
        </w:rPr>
        <w:t xml:space="preserve"> :  </w:t>
      </w:r>
      <w:r w:rsidR="001A4674" w:rsidRPr="004378BA">
        <w:rPr>
          <w:rFonts w:asciiTheme="minorHAnsi" w:hAnsiTheme="minorHAnsi" w:cstheme="minorHAnsi"/>
          <w:sz w:val="22"/>
          <w:szCs w:val="22"/>
        </w:rPr>
        <w:t xml:space="preserve"> </w:t>
      </w:r>
      <w:hyperlink r:id="rId9" w:history="1">
        <w:r w:rsidR="001A4674" w:rsidRPr="004378BA">
          <w:rPr>
            <w:rStyle w:val="Hipercze"/>
            <w:rFonts w:asciiTheme="minorHAnsi" w:hAnsiTheme="minorHAnsi" w:cstheme="minorHAnsi"/>
            <w:color w:val="auto"/>
            <w:sz w:val="22"/>
            <w:szCs w:val="22"/>
          </w:rPr>
          <w:t>sekretariat@pec.goleniow.pl</w:t>
        </w:r>
      </w:hyperlink>
    </w:p>
    <w:p w14:paraId="063DD56C" w14:textId="565182EF" w:rsidR="001A4674" w:rsidRPr="004378BA" w:rsidRDefault="001A4674">
      <w:pPr>
        <w:numPr>
          <w:ilvl w:val="0"/>
          <w:numId w:val="24"/>
        </w:numPr>
        <w:tabs>
          <w:tab w:val="num" w:pos="-294"/>
        </w:tabs>
        <w:spacing w:line="276" w:lineRule="auto"/>
        <w:ind w:left="1418" w:hanging="425"/>
        <w:jc w:val="both"/>
        <w:rPr>
          <w:rFonts w:asciiTheme="minorHAnsi" w:hAnsiTheme="minorHAnsi" w:cstheme="minorHAnsi"/>
          <w:sz w:val="22"/>
          <w:szCs w:val="22"/>
        </w:rPr>
      </w:pPr>
      <w:r w:rsidRPr="004378BA">
        <w:rPr>
          <w:rFonts w:asciiTheme="minorHAnsi" w:hAnsiTheme="minorHAnsi" w:cstheme="minorHAnsi"/>
          <w:sz w:val="22"/>
          <w:szCs w:val="22"/>
        </w:rPr>
        <w:t xml:space="preserve">Przedstawiciel Wykonawcy usunie </w:t>
      </w:r>
      <w:r w:rsidR="00D805AE" w:rsidRPr="004378BA">
        <w:rPr>
          <w:rFonts w:asciiTheme="minorHAnsi" w:hAnsiTheme="minorHAnsi" w:cstheme="minorHAnsi"/>
          <w:sz w:val="22"/>
          <w:szCs w:val="22"/>
        </w:rPr>
        <w:t xml:space="preserve">awarię </w:t>
      </w:r>
      <w:r w:rsidRPr="004378BA">
        <w:rPr>
          <w:rFonts w:asciiTheme="minorHAnsi" w:hAnsiTheme="minorHAnsi" w:cstheme="minorHAnsi"/>
          <w:sz w:val="22"/>
          <w:szCs w:val="22"/>
        </w:rPr>
        <w:t>w ciągu 3 dni roboczych od daty wysłania zgłoszenia w formie elektronicznej</w:t>
      </w:r>
      <w:r w:rsidR="005F670E" w:rsidRPr="004378BA">
        <w:rPr>
          <w:rFonts w:asciiTheme="minorHAnsi" w:hAnsiTheme="minorHAnsi" w:cstheme="minorHAnsi"/>
          <w:sz w:val="22"/>
          <w:szCs w:val="22"/>
        </w:rPr>
        <w:t>.</w:t>
      </w:r>
    </w:p>
    <w:p w14:paraId="5885B41A" w14:textId="4D10D07E" w:rsidR="0093194C" w:rsidRPr="004378BA" w:rsidRDefault="0093194C">
      <w:pPr>
        <w:pStyle w:val="Akapitzlist"/>
        <w:numPr>
          <w:ilvl w:val="0"/>
          <w:numId w:val="23"/>
        </w:numPr>
        <w:tabs>
          <w:tab w:val="num" w:pos="-283"/>
        </w:tabs>
        <w:spacing w:line="276" w:lineRule="auto"/>
        <w:ind w:left="284" w:hanging="426"/>
        <w:jc w:val="both"/>
        <w:rPr>
          <w:rFonts w:ascii="Calibri" w:hAnsi="Calibri" w:cs="Calibri"/>
          <w:sz w:val="22"/>
          <w:szCs w:val="22"/>
        </w:rPr>
      </w:pPr>
      <w:r w:rsidRPr="004378BA">
        <w:rPr>
          <w:rFonts w:ascii="Calibri" w:hAnsi="Calibri" w:cs="Calibri"/>
          <w:sz w:val="22"/>
          <w:szCs w:val="22"/>
        </w:rPr>
        <w:t xml:space="preserve">Stwierdzenie wystąpienia </w:t>
      </w:r>
      <w:r w:rsidR="00D805AE" w:rsidRPr="004378BA">
        <w:rPr>
          <w:rFonts w:ascii="Calibri" w:hAnsi="Calibri" w:cs="Calibri"/>
          <w:sz w:val="22"/>
          <w:szCs w:val="22"/>
        </w:rPr>
        <w:t xml:space="preserve">awarii </w:t>
      </w:r>
      <w:r w:rsidRPr="004378BA">
        <w:rPr>
          <w:rFonts w:ascii="Calibri" w:hAnsi="Calibri" w:cs="Calibri"/>
          <w:sz w:val="22"/>
          <w:szCs w:val="22"/>
        </w:rPr>
        <w:t xml:space="preserve">oraz </w:t>
      </w:r>
      <w:r w:rsidR="00D805AE" w:rsidRPr="004378BA">
        <w:rPr>
          <w:rFonts w:ascii="Calibri" w:hAnsi="Calibri" w:cs="Calibri"/>
          <w:sz w:val="22"/>
          <w:szCs w:val="22"/>
        </w:rPr>
        <w:t>jej</w:t>
      </w:r>
      <w:r w:rsidRPr="004378BA">
        <w:rPr>
          <w:rFonts w:ascii="Calibri" w:hAnsi="Calibri" w:cs="Calibri"/>
          <w:sz w:val="22"/>
          <w:szCs w:val="22"/>
        </w:rPr>
        <w:t xml:space="preserve"> usunięcie będzie dokonane protokolarnie.</w:t>
      </w:r>
    </w:p>
    <w:p w14:paraId="1C5B1FD7" w14:textId="5D8BC08F" w:rsidR="0093194C" w:rsidRPr="004378BA" w:rsidRDefault="0093194C">
      <w:pPr>
        <w:pStyle w:val="Akapitzlist"/>
        <w:numPr>
          <w:ilvl w:val="0"/>
          <w:numId w:val="23"/>
        </w:numPr>
        <w:tabs>
          <w:tab w:val="num" w:pos="-283"/>
        </w:tabs>
        <w:spacing w:line="276" w:lineRule="auto"/>
        <w:ind w:left="284" w:hanging="426"/>
        <w:jc w:val="both"/>
        <w:rPr>
          <w:rFonts w:asciiTheme="minorHAnsi" w:hAnsiTheme="minorHAnsi" w:cstheme="minorHAnsi"/>
          <w:sz w:val="22"/>
          <w:szCs w:val="22"/>
        </w:rPr>
      </w:pPr>
      <w:r w:rsidRPr="004378BA">
        <w:rPr>
          <w:rFonts w:ascii="Calibri" w:hAnsi="Calibri" w:cs="Calibri"/>
          <w:sz w:val="22"/>
          <w:szCs w:val="22"/>
        </w:rPr>
        <w:t xml:space="preserve">Termin usunięcia </w:t>
      </w:r>
      <w:r w:rsidR="00D805AE" w:rsidRPr="004378BA">
        <w:rPr>
          <w:rFonts w:ascii="Calibri" w:hAnsi="Calibri" w:cs="Calibri"/>
          <w:sz w:val="22"/>
          <w:szCs w:val="22"/>
        </w:rPr>
        <w:t xml:space="preserve">awarii </w:t>
      </w:r>
      <w:r w:rsidRPr="004378BA">
        <w:rPr>
          <w:rFonts w:ascii="Calibri" w:hAnsi="Calibri" w:cs="Calibri"/>
          <w:sz w:val="22"/>
          <w:szCs w:val="22"/>
        </w:rPr>
        <w:t xml:space="preserve"> zostanie każdorazowo pisemnie ustalony przez Zamawiającego.</w:t>
      </w:r>
    </w:p>
    <w:p w14:paraId="2BFA213B" w14:textId="77777777" w:rsidR="00B810E1" w:rsidRPr="004378BA" w:rsidRDefault="00B810E1">
      <w:pPr>
        <w:pStyle w:val="Akapitzlist"/>
        <w:numPr>
          <w:ilvl w:val="0"/>
          <w:numId w:val="23"/>
        </w:numPr>
        <w:tabs>
          <w:tab w:val="num" w:pos="-294"/>
        </w:tabs>
        <w:spacing w:line="276" w:lineRule="auto"/>
        <w:ind w:left="142" w:hanging="284"/>
        <w:jc w:val="both"/>
        <w:rPr>
          <w:rFonts w:asciiTheme="minorHAnsi" w:hAnsiTheme="minorHAnsi" w:cstheme="minorHAnsi"/>
          <w:sz w:val="22"/>
          <w:szCs w:val="22"/>
        </w:rPr>
      </w:pPr>
      <w:r w:rsidRPr="004378BA">
        <w:rPr>
          <w:rFonts w:ascii="Calibri" w:hAnsi="Calibri" w:cs="Calibri"/>
          <w:sz w:val="22"/>
          <w:szCs w:val="22"/>
        </w:rPr>
        <w:t xml:space="preserve">   </w:t>
      </w:r>
      <w:r w:rsidR="0093194C" w:rsidRPr="004378BA">
        <w:rPr>
          <w:rFonts w:ascii="Calibri" w:hAnsi="Calibri" w:cs="Calibri"/>
          <w:sz w:val="22"/>
          <w:szCs w:val="22"/>
        </w:rPr>
        <w:t xml:space="preserve">Jeżeli Wykonawca nie usunie </w:t>
      </w:r>
      <w:r w:rsidR="00D805AE" w:rsidRPr="004378BA">
        <w:rPr>
          <w:rFonts w:ascii="Calibri" w:hAnsi="Calibri" w:cs="Calibri"/>
          <w:sz w:val="22"/>
          <w:szCs w:val="22"/>
        </w:rPr>
        <w:t xml:space="preserve">awarii </w:t>
      </w:r>
      <w:r w:rsidR="0093194C" w:rsidRPr="004378BA">
        <w:rPr>
          <w:rFonts w:ascii="Calibri" w:hAnsi="Calibri" w:cs="Calibri"/>
          <w:sz w:val="22"/>
          <w:szCs w:val="22"/>
        </w:rPr>
        <w:t>w terminie Zamawiający uprawniony będzie do naliczenia kar</w:t>
      </w:r>
    </w:p>
    <w:p w14:paraId="12A556E0" w14:textId="50984EAB" w:rsidR="00B810E1" w:rsidRPr="004378BA" w:rsidRDefault="0093194C" w:rsidP="00B77DFB">
      <w:pPr>
        <w:pStyle w:val="Akapitzlist"/>
        <w:tabs>
          <w:tab w:val="left" w:pos="8505"/>
          <w:tab w:val="left" w:pos="8931"/>
        </w:tabs>
        <w:spacing w:line="276" w:lineRule="auto"/>
        <w:ind w:left="142"/>
        <w:rPr>
          <w:rFonts w:ascii="Calibri" w:hAnsi="Calibri" w:cs="Calibri"/>
          <w:sz w:val="22"/>
          <w:szCs w:val="22"/>
        </w:rPr>
      </w:pPr>
      <w:r w:rsidRPr="004378BA">
        <w:rPr>
          <w:rFonts w:ascii="Calibri" w:hAnsi="Calibri" w:cs="Calibri"/>
          <w:sz w:val="22"/>
          <w:szCs w:val="22"/>
        </w:rPr>
        <w:t xml:space="preserve"> </w:t>
      </w:r>
      <w:r w:rsidR="00B810E1" w:rsidRPr="004378BA">
        <w:rPr>
          <w:rFonts w:ascii="Calibri" w:hAnsi="Calibri" w:cs="Calibri"/>
          <w:sz w:val="22"/>
          <w:szCs w:val="22"/>
        </w:rPr>
        <w:t xml:space="preserve">  </w:t>
      </w:r>
      <w:r w:rsidRPr="004378BA">
        <w:rPr>
          <w:rFonts w:ascii="Calibri" w:hAnsi="Calibri" w:cs="Calibri"/>
          <w:sz w:val="22"/>
          <w:szCs w:val="22"/>
        </w:rPr>
        <w:t xml:space="preserve">umownych, żądania naprawienia </w:t>
      </w:r>
      <w:r w:rsidR="00B77DFB" w:rsidRPr="004378BA">
        <w:rPr>
          <w:rFonts w:ascii="Calibri" w:hAnsi="Calibri" w:cs="Calibri"/>
          <w:sz w:val="22"/>
          <w:szCs w:val="22"/>
        </w:rPr>
        <w:t xml:space="preserve"> </w:t>
      </w:r>
      <w:r w:rsidRPr="004378BA">
        <w:rPr>
          <w:rFonts w:ascii="Calibri" w:hAnsi="Calibri" w:cs="Calibri"/>
          <w:sz w:val="22"/>
          <w:szCs w:val="22"/>
        </w:rPr>
        <w:t xml:space="preserve">szkody </w:t>
      </w:r>
      <w:r w:rsidR="00B77DFB" w:rsidRPr="004378BA">
        <w:rPr>
          <w:rFonts w:ascii="Calibri" w:hAnsi="Calibri" w:cs="Calibri"/>
          <w:sz w:val="22"/>
          <w:szCs w:val="22"/>
        </w:rPr>
        <w:t xml:space="preserve"> </w:t>
      </w:r>
      <w:r w:rsidRPr="004378BA">
        <w:rPr>
          <w:rFonts w:ascii="Calibri" w:hAnsi="Calibri" w:cs="Calibri"/>
          <w:sz w:val="22"/>
          <w:szCs w:val="22"/>
        </w:rPr>
        <w:t xml:space="preserve">wyrządzonej </w:t>
      </w:r>
      <w:r w:rsidR="00B77DFB" w:rsidRPr="004378BA">
        <w:rPr>
          <w:rFonts w:ascii="Calibri" w:hAnsi="Calibri" w:cs="Calibri"/>
          <w:sz w:val="22"/>
          <w:szCs w:val="22"/>
        </w:rPr>
        <w:t xml:space="preserve"> </w:t>
      </w:r>
      <w:r w:rsidRPr="004378BA">
        <w:rPr>
          <w:rFonts w:ascii="Calibri" w:hAnsi="Calibri" w:cs="Calibri"/>
          <w:sz w:val="22"/>
          <w:szCs w:val="22"/>
        </w:rPr>
        <w:t>na</w:t>
      </w:r>
      <w:r w:rsidR="00B77DFB" w:rsidRPr="004378BA">
        <w:rPr>
          <w:rFonts w:ascii="Calibri" w:hAnsi="Calibri" w:cs="Calibri"/>
          <w:sz w:val="22"/>
          <w:szCs w:val="22"/>
        </w:rPr>
        <w:t xml:space="preserve"> </w:t>
      </w:r>
      <w:r w:rsidRPr="004378BA">
        <w:rPr>
          <w:rFonts w:ascii="Calibri" w:hAnsi="Calibri" w:cs="Calibri"/>
          <w:sz w:val="22"/>
          <w:szCs w:val="22"/>
        </w:rPr>
        <w:t xml:space="preserve"> skutek</w:t>
      </w:r>
      <w:r w:rsidR="00B77DFB" w:rsidRPr="004378BA">
        <w:rPr>
          <w:rFonts w:ascii="Calibri" w:hAnsi="Calibri" w:cs="Calibri"/>
          <w:sz w:val="22"/>
          <w:szCs w:val="22"/>
        </w:rPr>
        <w:t xml:space="preserve"> </w:t>
      </w:r>
      <w:r w:rsidRPr="004378BA">
        <w:rPr>
          <w:rFonts w:ascii="Calibri" w:hAnsi="Calibri" w:cs="Calibri"/>
          <w:sz w:val="22"/>
          <w:szCs w:val="22"/>
        </w:rPr>
        <w:t xml:space="preserve"> zaistnienia </w:t>
      </w:r>
      <w:r w:rsidR="00B77DFB" w:rsidRPr="004378BA">
        <w:rPr>
          <w:rFonts w:ascii="Calibri" w:hAnsi="Calibri" w:cs="Calibri"/>
          <w:sz w:val="22"/>
          <w:szCs w:val="22"/>
        </w:rPr>
        <w:t xml:space="preserve"> </w:t>
      </w:r>
      <w:r w:rsidR="00D805AE" w:rsidRPr="004378BA">
        <w:rPr>
          <w:rFonts w:ascii="Calibri" w:hAnsi="Calibri" w:cs="Calibri"/>
          <w:sz w:val="22"/>
          <w:szCs w:val="22"/>
        </w:rPr>
        <w:t>awarii</w:t>
      </w:r>
      <w:r w:rsidRPr="004378BA">
        <w:rPr>
          <w:rFonts w:ascii="Calibri" w:hAnsi="Calibri" w:cs="Calibri"/>
          <w:sz w:val="22"/>
          <w:szCs w:val="22"/>
        </w:rPr>
        <w:t xml:space="preserve"> oraz </w:t>
      </w:r>
      <w:r w:rsidR="00B810E1" w:rsidRPr="004378BA">
        <w:rPr>
          <w:rFonts w:ascii="Calibri" w:hAnsi="Calibri" w:cs="Calibri"/>
          <w:sz w:val="22"/>
          <w:szCs w:val="22"/>
        </w:rPr>
        <w:t>według</w:t>
      </w:r>
    </w:p>
    <w:p w14:paraId="6EE13F23" w14:textId="0481C975" w:rsidR="0093194C" w:rsidRPr="004378BA" w:rsidRDefault="00B810E1" w:rsidP="00B810E1">
      <w:pPr>
        <w:pStyle w:val="Akapitzlist"/>
        <w:spacing w:line="276" w:lineRule="auto"/>
        <w:ind w:left="142"/>
        <w:jc w:val="both"/>
        <w:rPr>
          <w:rFonts w:asciiTheme="minorHAnsi" w:hAnsiTheme="minorHAnsi" w:cstheme="minorHAnsi"/>
          <w:sz w:val="22"/>
          <w:szCs w:val="22"/>
        </w:rPr>
      </w:pPr>
      <w:r w:rsidRPr="004378BA">
        <w:rPr>
          <w:rFonts w:ascii="Calibri" w:hAnsi="Calibri" w:cs="Calibri"/>
          <w:sz w:val="22"/>
          <w:szCs w:val="22"/>
        </w:rPr>
        <w:t xml:space="preserve">  </w:t>
      </w:r>
      <w:r w:rsidR="0093194C" w:rsidRPr="004378BA">
        <w:rPr>
          <w:rFonts w:ascii="Calibri" w:hAnsi="Calibri" w:cs="Calibri"/>
          <w:sz w:val="22"/>
          <w:szCs w:val="22"/>
        </w:rPr>
        <w:t xml:space="preserve"> swojego wyboru:</w:t>
      </w:r>
    </w:p>
    <w:p w14:paraId="52401F38" w14:textId="16100049" w:rsidR="0093194C" w:rsidRPr="004378BA" w:rsidRDefault="0093194C">
      <w:pPr>
        <w:numPr>
          <w:ilvl w:val="0"/>
          <w:numId w:val="25"/>
        </w:numPr>
        <w:tabs>
          <w:tab w:val="left" w:pos="709"/>
        </w:tabs>
        <w:spacing w:line="276" w:lineRule="auto"/>
        <w:jc w:val="both"/>
        <w:rPr>
          <w:rFonts w:ascii="Calibri" w:hAnsi="Calibri" w:cs="Calibri"/>
          <w:sz w:val="22"/>
          <w:szCs w:val="22"/>
        </w:rPr>
      </w:pPr>
      <w:r w:rsidRPr="004378BA">
        <w:rPr>
          <w:rFonts w:ascii="Calibri" w:hAnsi="Calibri" w:cs="Calibri"/>
          <w:sz w:val="22"/>
          <w:szCs w:val="22"/>
        </w:rPr>
        <w:t xml:space="preserve">wezwania Wykonawcy do natychmiastowego usunięcia </w:t>
      </w:r>
      <w:r w:rsidR="00D805AE" w:rsidRPr="004378BA">
        <w:rPr>
          <w:rFonts w:ascii="Calibri" w:hAnsi="Calibri" w:cs="Calibri"/>
          <w:sz w:val="22"/>
          <w:szCs w:val="22"/>
        </w:rPr>
        <w:t>awarii</w:t>
      </w:r>
      <w:r w:rsidRPr="004378BA">
        <w:rPr>
          <w:rFonts w:ascii="Calibri" w:hAnsi="Calibri" w:cs="Calibri"/>
          <w:sz w:val="22"/>
          <w:szCs w:val="22"/>
        </w:rPr>
        <w:t>,</w:t>
      </w:r>
    </w:p>
    <w:p w14:paraId="00FA8AC7" w14:textId="574EFA98" w:rsidR="0093194C" w:rsidRPr="004378BA" w:rsidRDefault="0093194C">
      <w:pPr>
        <w:numPr>
          <w:ilvl w:val="0"/>
          <w:numId w:val="25"/>
        </w:numPr>
        <w:tabs>
          <w:tab w:val="left" w:pos="900"/>
        </w:tabs>
        <w:spacing w:line="276" w:lineRule="auto"/>
        <w:jc w:val="both"/>
        <w:rPr>
          <w:rFonts w:ascii="Calibri" w:hAnsi="Calibri" w:cs="Calibri"/>
          <w:sz w:val="22"/>
          <w:szCs w:val="22"/>
        </w:rPr>
      </w:pPr>
      <w:r w:rsidRPr="004378BA">
        <w:rPr>
          <w:rFonts w:ascii="Calibri" w:hAnsi="Calibri" w:cs="Calibri"/>
          <w:sz w:val="22"/>
          <w:szCs w:val="22"/>
        </w:rPr>
        <w:t xml:space="preserve">powierzenia usunięcia </w:t>
      </w:r>
      <w:r w:rsidR="00D805AE" w:rsidRPr="004378BA">
        <w:rPr>
          <w:rFonts w:ascii="Calibri" w:hAnsi="Calibri" w:cs="Calibri"/>
          <w:sz w:val="22"/>
          <w:szCs w:val="22"/>
        </w:rPr>
        <w:t>awarii</w:t>
      </w:r>
      <w:r w:rsidRPr="004378BA">
        <w:rPr>
          <w:rFonts w:ascii="Calibri" w:hAnsi="Calibri" w:cs="Calibri"/>
          <w:sz w:val="22"/>
          <w:szCs w:val="22"/>
        </w:rPr>
        <w:t xml:space="preserve"> innemu podmiotowi na koszt i ryzyko Wykonawcy. </w:t>
      </w:r>
    </w:p>
    <w:p w14:paraId="6F460AFE" w14:textId="41DE1679" w:rsidR="00B810E1" w:rsidRPr="004378BA" w:rsidRDefault="0093194C">
      <w:pPr>
        <w:numPr>
          <w:ilvl w:val="0"/>
          <w:numId w:val="23"/>
        </w:numPr>
        <w:tabs>
          <w:tab w:val="clear" w:pos="0"/>
          <w:tab w:val="num" w:pos="-284"/>
          <w:tab w:val="left" w:pos="284"/>
        </w:tabs>
        <w:spacing w:line="276" w:lineRule="auto"/>
        <w:ind w:left="284" w:hanging="426"/>
        <w:jc w:val="both"/>
        <w:rPr>
          <w:rFonts w:ascii="Calibri" w:hAnsi="Calibri" w:cs="Calibri"/>
          <w:sz w:val="22"/>
          <w:szCs w:val="22"/>
        </w:rPr>
      </w:pPr>
      <w:r w:rsidRPr="004378BA">
        <w:rPr>
          <w:rFonts w:ascii="Calibri" w:hAnsi="Calibri" w:cs="Calibri"/>
          <w:sz w:val="22"/>
          <w:szCs w:val="22"/>
        </w:rPr>
        <w:t xml:space="preserve">Za dowód skutecznego doręczenia wszelkich zgłoszeń lub zawiadomień, o których mowa </w:t>
      </w:r>
      <w:r w:rsidR="00B810E1" w:rsidRPr="004378BA">
        <w:rPr>
          <w:rFonts w:ascii="Calibri" w:hAnsi="Calibri" w:cs="Calibri"/>
          <w:sz w:val="22"/>
          <w:szCs w:val="22"/>
        </w:rPr>
        <w:t>w    niniejszym paragrafie uznaje się doręczenie dokonane z zachowaniem warunków określonych w § 19 ust. 2.</w:t>
      </w:r>
    </w:p>
    <w:p w14:paraId="2E84407D" w14:textId="77777777" w:rsidR="00B810E1" w:rsidRPr="004378BA" w:rsidRDefault="00B810E1" w:rsidP="00C01C7C">
      <w:pPr>
        <w:pStyle w:val="Nagwek1"/>
        <w:tabs>
          <w:tab w:val="clear" w:pos="0"/>
          <w:tab w:val="num" w:pos="-709"/>
        </w:tabs>
        <w:spacing w:line="276" w:lineRule="auto"/>
        <w:ind w:left="0"/>
        <w:jc w:val="center"/>
        <w:rPr>
          <w:rFonts w:asciiTheme="minorHAnsi" w:hAnsiTheme="minorHAnsi" w:cstheme="minorHAnsi"/>
          <w:sz w:val="22"/>
          <w:szCs w:val="22"/>
        </w:rPr>
      </w:pPr>
    </w:p>
    <w:p w14:paraId="0452E663" w14:textId="541E6E8F" w:rsidR="00E9659F" w:rsidRPr="004378BA" w:rsidRDefault="00E9659F" w:rsidP="00C01C7C">
      <w:pPr>
        <w:pStyle w:val="Nagwek1"/>
        <w:tabs>
          <w:tab w:val="clear" w:pos="0"/>
          <w:tab w:val="num" w:pos="-709"/>
        </w:tabs>
        <w:spacing w:line="276" w:lineRule="auto"/>
        <w:ind w:left="0"/>
        <w:jc w:val="center"/>
        <w:rPr>
          <w:rFonts w:asciiTheme="minorHAnsi" w:hAnsiTheme="minorHAnsi" w:cstheme="minorHAnsi"/>
          <w:sz w:val="22"/>
          <w:szCs w:val="22"/>
        </w:rPr>
      </w:pPr>
      <w:r w:rsidRPr="004378BA">
        <w:rPr>
          <w:rFonts w:asciiTheme="minorHAnsi" w:hAnsiTheme="minorHAnsi" w:cstheme="minorHAnsi"/>
          <w:sz w:val="22"/>
          <w:szCs w:val="22"/>
        </w:rPr>
        <w:t>§ 1</w:t>
      </w:r>
      <w:r w:rsidR="00E6246E" w:rsidRPr="004378BA">
        <w:rPr>
          <w:rFonts w:asciiTheme="minorHAnsi" w:hAnsiTheme="minorHAnsi" w:cstheme="minorHAnsi"/>
          <w:sz w:val="22"/>
          <w:szCs w:val="22"/>
        </w:rPr>
        <w:t>2</w:t>
      </w:r>
    </w:p>
    <w:p w14:paraId="7B5D1B2F" w14:textId="77777777" w:rsidR="00E9659F" w:rsidRPr="004378BA" w:rsidRDefault="00E9659F" w:rsidP="00C01C7C">
      <w:pPr>
        <w:pStyle w:val="Nagwek1"/>
        <w:tabs>
          <w:tab w:val="clear" w:pos="0"/>
          <w:tab w:val="num" w:pos="-709"/>
        </w:tabs>
        <w:spacing w:line="276" w:lineRule="auto"/>
        <w:ind w:left="0"/>
        <w:jc w:val="center"/>
        <w:rPr>
          <w:rFonts w:asciiTheme="minorHAnsi" w:hAnsiTheme="minorHAnsi" w:cstheme="minorHAnsi"/>
          <w:sz w:val="22"/>
          <w:szCs w:val="22"/>
        </w:rPr>
      </w:pPr>
      <w:r w:rsidRPr="004378BA">
        <w:rPr>
          <w:rFonts w:asciiTheme="minorHAnsi" w:hAnsiTheme="minorHAnsi" w:cstheme="minorHAnsi"/>
          <w:sz w:val="22"/>
          <w:szCs w:val="22"/>
        </w:rPr>
        <w:t>Kary umowne</w:t>
      </w:r>
    </w:p>
    <w:p w14:paraId="284A1022" w14:textId="77777777" w:rsidR="00E9659F" w:rsidRPr="004378BA" w:rsidRDefault="00E9659F">
      <w:pPr>
        <w:numPr>
          <w:ilvl w:val="0"/>
          <w:numId w:val="9"/>
        </w:numPr>
        <w:tabs>
          <w:tab w:val="clear" w:pos="1440"/>
          <w:tab w:val="left" w:pos="630"/>
          <w:tab w:val="num" w:pos="1361"/>
        </w:tabs>
        <w:spacing w:line="276" w:lineRule="auto"/>
        <w:ind w:left="278" w:hanging="357"/>
        <w:jc w:val="both"/>
        <w:rPr>
          <w:rFonts w:asciiTheme="minorHAnsi" w:hAnsiTheme="minorHAnsi" w:cstheme="minorHAnsi"/>
          <w:sz w:val="22"/>
          <w:szCs w:val="22"/>
        </w:rPr>
      </w:pPr>
      <w:r w:rsidRPr="004378BA">
        <w:rPr>
          <w:rFonts w:asciiTheme="minorHAnsi" w:hAnsiTheme="minorHAnsi" w:cstheme="minorHAnsi"/>
          <w:sz w:val="22"/>
          <w:szCs w:val="22"/>
        </w:rPr>
        <w:t>Wykonawca jest zobowiązany zapłacić na rzecz Zamawiającego następujące kary umowne                       z tytułu niewykonania lub nienależytego wykonania umowy:</w:t>
      </w:r>
    </w:p>
    <w:p w14:paraId="3C59A2F2" w14:textId="335A0A1F" w:rsidR="00E9659F" w:rsidRPr="004378BA" w:rsidRDefault="00E9659F">
      <w:pPr>
        <w:numPr>
          <w:ilvl w:val="0"/>
          <w:numId w:val="10"/>
        </w:numPr>
        <w:tabs>
          <w:tab w:val="left" w:pos="540"/>
        </w:tabs>
        <w:spacing w:line="276" w:lineRule="auto"/>
        <w:ind w:left="900"/>
        <w:jc w:val="both"/>
        <w:rPr>
          <w:rFonts w:asciiTheme="minorHAnsi" w:hAnsiTheme="minorHAnsi" w:cstheme="minorHAnsi"/>
          <w:sz w:val="22"/>
          <w:szCs w:val="22"/>
        </w:rPr>
      </w:pPr>
      <w:r w:rsidRPr="004378BA">
        <w:rPr>
          <w:rFonts w:asciiTheme="minorHAnsi" w:hAnsiTheme="minorHAnsi" w:cstheme="minorHAnsi"/>
          <w:sz w:val="22"/>
          <w:szCs w:val="22"/>
        </w:rPr>
        <w:t>z tytułu opóźnienia w wykonaniu zadania w wysokości 0,2%</w:t>
      </w:r>
      <w:r w:rsidRPr="004378BA">
        <w:rPr>
          <w:rFonts w:asciiTheme="minorHAnsi" w:hAnsiTheme="minorHAnsi" w:cstheme="minorHAnsi"/>
          <w:b/>
          <w:sz w:val="22"/>
          <w:szCs w:val="22"/>
        </w:rPr>
        <w:t xml:space="preserve"> </w:t>
      </w:r>
      <w:r w:rsidRPr="004378BA">
        <w:rPr>
          <w:rFonts w:asciiTheme="minorHAnsi" w:hAnsiTheme="minorHAnsi" w:cstheme="minorHAnsi"/>
          <w:sz w:val="22"/>
          <w:szCs w:val="22"/>
        </w:rPr>
        <w:t>wynagrodzenia</w:t>
      </w:r>
      <w:r w:rsidR="00362D77" w:rsidRPr="004378BA">
        <w:rPr>
          <w:rFonts w:asciiTheme="minorHAnsi" w:hAnsiTheme="minorHAnsi" w:cstheme="minorHAnsi"/>
          <w:sz w:val="22"/>
          <w:szCs w:val="22"/>
        </w:rPr>
        <w:t xml:space="preserve"> </w:t>
      </w:r>
      <w:bookmarkStart w:id="1" w:name="_Hlk227659796"/>
      <w:r w:rsidR="00362D77" w:rsidRPr="004378BA">
        <w:rPr>
          <w:rFonts w:asciiTheme="minorHAnsi" w:hAnsiTheme="minorHAnsi" w:cstheme="minorHAnsi"/>
          <w:sz w:val="22"/>
          <w:szCs w:val="22"/>
        </w:rPr>
        <w:t xml:space="preserve">o którym mowa w § 4 ust. 1 pkt. 1.4. </w:t>
      </w:r>
      <w:r w:rsidRPr="004378BA">
        <w:rPr>
          <w:rFonts w:asciiTheme="minorHAnsi" w:hAnsiTheme="minorHAnsi" w:cstheme="minorHAnsi"/>
          <w:sz w:val="22"/>
          <w:szCs w:val="22"/>
        </w:rPr>
        <w:t xml:space="preserve"> </w:t>
      </w:r>
      <w:bookmarkEnd w:id="1"/>
      <w:r w:rsidRPr="004378BA">
        <w:rPr>
          <w:rFonts w:asciiTheme="minorHAnsi" w:hAnsiTheme="minorHAnsi" w:cstheme="minorHAnsi"/>
          <w:sz w:val="22"/>
          <w:szCs w:val="22"/>
        </w:rPr>
        <w:t>za każdy dzień opóźnienia,</w:t>
      </w:r>
    </w:p>
    <w:p w14:paraId="55CCF967" w14:textId="548ECDBF" w:rsidR="00E9659F" w:rsidRPr="004378BA" w:rsidRDefault="00E9659F">
      <w:pPr>
        <w:numPr>
          <w:ilvl w:val="0"/>
          <w:numId w:val="10"/>
        </w:numPr>
        <w:tabs>
          <w:tab w:val="left" w:pos="540"/>
        </w:tabs>
        <w:spacing w:line="276" w:lineRule="auto"/>
        <w:ind w:left="900"/>
        <w:jc w:val="both"/>
        <w:rPr>
          <w:rFonts w:asciiTheme="minorHAnsi" w:hAnsiTheme="minorHAnsi" w:cstheme="minorHAnsi"/>
          <w:iCs/>
          <w:sz w:val="22"/>
          <w:szCs w:val="22"/>
        </w:rPr>
      </w:pPr>
      <w:r w:rsidRPr="004378BA">
        <w:rPr>
          <w:rFonts w:asciiTheme="minorHAnsi" w:hAnsiTheme="minorHAnsi" w:cstheme="minorHAnsi"/>
          <w:sz w:val="22"/>
          <w:szCs w:val="22"/>
        </w:rPr>
        <w:t xml:space="preserve">z tytułu opóźnienia w usunięciu </w:t>
      </w:r>
      <w:r w:rsidR="00D805AE" w:rsidRPr="004378BA">
        <w:rPr>
          <w:rFonts w:asciiTheme="minorHAnsi" w:hAnsiTheme="minorHAnsi" w:cstheme="minorHAnsi"/>
          <w:sz w:val="22"/>
          <w:szCs w:val="22"/>
        </w:rPr>
        <w:t>awarii</w:t>
      </w:r>
      <w:r w:rsidRPr="004378BA">
        <w:rPr>
          <w:rFonts w:asciiTheme="minorHAnsi" w:hAnsiTheme="minorHAnsi" w:cstheme="minorHAnsi"/>
          <w:sz w:val="22"/>
          <w:szCs w:val="22"/>
        </w:rPr>
        <w:t xml:space="preserve"> w okresie </w:t>
      </w:r>
      <w:r w:rsidR="00C07497" w:rsidRPr="004378BA">
        <w:rPr>
          <w:rFonts w:asciiTheme="minorHAnsi" w:hAnsiTheme="minorHAnsi" w:cstheme="minorHAnsi"/>
          <w:sz w:val="22"/>
          <w:szCs w:val="22"/>
        </w:rPr>
        <w:t>wynajmu</w:t>
      </w:r>
      <w:r w:rsidRPr="004378BA">
        <w:rPr>
          <w:rFonts w:asciiTheme="minorHAnsi" w:hAnsiTheme="minorHAnsi" w:cstheme="minorHAnsi"/>
          <w:sz w:val="22"/>
          <w:szCs w:val="22"/>
        </w:rPr>
        <w:t xml:space="preserve"> w wysokości 0,2%</w:t>
      </w:r>
      <w:r w:rsidRPr="004378BA">
        <w:rPr>
          <w:rFonts w:asciiTheme="minorHAnsi" w:hAnsiTheme="minorHAnsi" w:cstheme="minorHAnsi"/>
          <w:b/>
          <w:sz w:val="22"/>
          <w:szCs w:val="22"/>
        </w:rPr>
        <w:t xml:space="preserve"> </w:t>
      </w:r>
      <w:r w:rsidRPr="004378BA">
        <w:rPr>
          <w:rFonts w:asciiTheme="minorHAnsi" w:hAnsiTheme="minorHAnsi" w:cstheme="minorHAnsi"/>
          <w:sz w:val="22"/>
          <w:szCs w:val="22"/>
        </w:rPr>
        <w:t xml:space="preserve">wynagrodzenia </w:t>
      </w:r>
      <w:bookmarkStart w:id="2" w:name="_Hlk227659701"/>
      <w:r w:rsidR="003178D4" w:rsidRPr="004378BA">
        <w:rPr>
          <w:rFonts w:asciiTheme="minorHAnsi" w:hAnsiTheme="minorHAnsi" w:cstheme="minorHAnsi"/>
          <w:sz w:val="22"/>
          <w:szCs w:val="22"/>
        </w:rPr>
        <w:t xml:space="preserve">o którym mowa w § 4 ust. 1 pkt. 1.2. </w:t>
      </w:r>
      <w:bookmarkEnd w:id="2"/>
      <w:r w:rsidRPr="004378BA">
        <w:rPr>
          <w:rFonts w:asciiTheme="minorHAnsi" w:hAnsiTheme="minorHAnsi" w:cstheme="minorHAnsi"/>
          <w:sz w:val="22"/>
          <w:szCs w:val="22"/>
        </w:rPr>
        <w:t>za każdy dzień opóźnienia,</w:t>
      </w:r>
    </w:p>
    <w:p w14:paraId="1EB8AA02" w14:textId="1315ED27" w:rsidR="00E9659F" w:rsidRPr="004378BA" w:rsidRDefault="00E9659F">
      <w:pPr>
        <w:numPr>
          <w:ilvl w:val="0"/>
          <w:numId w:val="10"/>
        </w:numPr>
        <w:tabs>
          <w:tab w:val="left" w:pos="540"/>
        </w:tabs>
        <w:spacing w:line="276" w:lineRule="auto"/>
        <w:ind w:left="900"/>
        <w:jc w:val="both"/>
        <w:rPr>
          <w:rFonts w:asciiTheme="minorHAnsi" w:hAnsiTheme="minorHAnsi" w:cstheme="minorHAnsi"/>
          <w:sz w:val="22"/>
          <w:szCs w:val="22"/>
        </w:rPr>
      </w:pPr>
      <w:r w:rsidRPr="004378BA">
        <w:rPr>
          <w:rFonts w:asciiTheme="minorHAnsi" w:hAnsiTheme="minorHAnsi" w:cstheme="minorHAnsi"/>
          <w:sz w:val="22"/>
          <w:szCs w:val="22"/>
        </w:rPr>
        <w:lastRenderedPageBreak/>
        <w:t>w razie odstąpienia lub wypowiedzenia umowy przez Zamawiającego z przyczyn leżących po stronie Wykonawcy - w wysokości 20%  wynagrodzenia</w:t>
      </w:r>
      <w:r w:rsidR="00362D77" w:rsidRPr="004378BA">
        <w:rPr>
          <w:rFonts w:asciiTheme="minorHAnsi" w:hAnsiTheme="minorHAnsi" w:cstheme="minorHAnsi"/>
          <w:sz w:val="22"/>
          <w:szCs w:val="22"/>
        </w:rPr>
        <w:t xml:space="preserve"> </w:t>
      </w:r>
      <w:bookmarkStart w:id="3" w:name="_Hlk227660816"/>
      <w:r w:rsidR="00362D77" w:rsidRPr="004378BA">
        <w:rPr>
          <w:rFonts w:asciiTheme="minorHAnsi" w:hAnsiTheme="minorHAnsi" w:cstheme="minorHAnsi"/>
          <w:sz w:val="22"/>
          <w:szCs w:val="22"/>
        </w:rPr>
        <w:t xml:space="preserve">o którym mowa w § 4 ust. 1 pkt. 1.4.  </w:t>
      </w:r>
      <w:bookmarkEnd w:id="3"/>
    </w:p>
    <w:p w14:paraId="48C1D936" w14:textId="794F7A46" w:rsidR="00D6588F" w:rsidRPr="004378BA" w:rsidRDefault="00D6588F">
      <w:pPr>
        <w:numPr>
          <w:ilvl w:val="0"/>
          <w:numId w:val="10"/>
        </w:numPr>
        <w:tabs>
          <w:tab w:val="left" w:pos="540"/>
        </w:tabs>
        <w:spacing w:line="276" w:lineRule="auto"/>
        <w:ind w:left="900"/>
        <w:jc w:val="both"/>
        <w:rPr>
          <w:rFonts w:asciiTheme="minorHAnsi" w:hAnsiTheme="minorHAnsi" w:cstheme="minorHAnsi"/>
          <w:sz w:val="22"/>
          <w:szCs w:val="22"/>
        </w:rPr>
      </w:pPr>
      <w:r w:rsidRPr="004378BA">
        <w:rPr>
          <w:rFonts w:asciiTheme="minorHAnsi" w:hAnsiTheme="minorHAnsi" w:cstheme="minorHAnsi"/>
          <w:sz w:val="22"/>
          <w:szCs w:val="22"/>
        </w:rPr>
        <w:t xml:space="preserve">z tytułu opóźnienia w demontażu i odbiorze kotłowni </w:t>
      </w:r>
      <w:r w:rsidR="00A539F1" w:rsidRPr="004378BA">
        <w:rPr>
          <w:rFonts w:asciiTheme="minorHAnsi" w:hAnsiTheme="minorHAnsi" w:cstheme="minorHAnsi"/>
          <w:sz w:val="22"/>
          <w:szCs w:val="22"/>
        </w:rPr>
        <w:t xml:space="preserve">po </w:t>
      </w:r>
      <w:r w:rsidRPr="004378BA">
        <w:rPr>
          <w:rFonts w:asciiTheme="minorHAnsi" w:hAnsiTheme="minorHAnsi" w:cstheme="minorHAnsi"/>
          <w:sz w:val="22"/>
          <w:szCs w:val="22"/>
        </w:rPr>
        <w:t>okresie wynajmu w wysokości 0,2%</w:t>
      </w:r>
      <w:r w:rsidRPr="004378BA">
        <w:rPr>
          <w:rFonts w:asciiTheme="minorHAnsi" w:hAnsiTheme="minorHAnsi" w:cstheme="minorHAnsi"/>
          <w:b/>
          <w:sz w:val="22"/>
          <w:szCs w:val="22"/>
        </w:rPr>
        <w:t xml:space="preserve"> </w:t>
      </w:r>
      <w:r w:rsidRPr="004378BA">
        <w:rPr>
          <w:rFonts w:asciiTheme="minorHAnsi" w:hAnsiTheme="minorHAnsi" w:cstheme="minorHAnsi"/>
          <w:sz w:val="22"/>
          <w:szCs w:val="22"/>
        </w:rPr>
        <w:t>wynagrodzenia</w:t>
      </w:r>
      <w:r w:rsidR="00B47DAC" w:rsidRPr="004378BA">
        <w:rPr>
          <w:rFonts w:asciiTheme="minorHAnsi" w:hAnsiTheme="minorHAnsi" w:cstheme="minorHAnsi"/>
          <w:sz w:val="22"/>
          <w:szCs w:val="22"/>
        </w:rPr>
        <w:t xml:space="preserve"> netto </w:t>
      </w:r>
      <w:bookmarkStart w:id="4" w:name="_Hlk227654792"/>
      <w:r w:rsidR="003178D4" w:rsidRPr="004378BA">
        <w:rPr>
          <w:rFonts w:asciiTheme="minorHAnsi" w:hAnsiTheme="minorHAnsi" w:cstheme="minorHAnsi"/>
          <w:sz w:val="22"/>
          <w:szCs w:val="22"/>
        </w:rPr>
        <w:t>o którym mowa</w:t>
      </w:r>
      <w:r w:rsidR="00B47DAC" w:rsidRPr="004378BA">
        <w:rPr>
          <w:rFonts w:asciiTheme="minorHAnsi" w:hAnsiTheme="minorHAnsi" w:cstheme="minorHAnsi"/>
          <w:sz w:val="22"/>
          <w:szCs w:val="22"/>
        </w:rPr>
        <w:t xml:space="preserve"> w § 4 ust. 1 pkt. 1.3.</w:t>
      </w:r>
      <w:r w:rsidRPr="004378BA">
        <w:rPr>
          <w:rFonts w:asciiTheme="minorHAnsi" w:hAnsiTheme="minorHAnsi" w:cstheme="minorHAnsi"/>
          <w:sz w:val="22"/>
          <w:szCs w:val="22"/>
        </w:rPr>
        <w:t xml:space="preserve"> </w:t>
      </w:r>
      <w:bookmarkEnd w:id="4"/>
      <w:r w:rsidRPr="004378BA">
        <w:rPr>
          <w:rFonts w:asciiTheme="minorHAnsi" w:hAnsiTheme="minorHAnsi" w:cstheme="minorHAnsi"/>
          <w:sz w:val="22"/>
          <w:szCs w:val="22"/>
        </w:rPr>
        <w:t>za każdy dzień opóźnienia</w:t>
      </w:r>
      <w:r w:rsidR="00706520" w:rsidRPr="004378BA">
        <w:rPr>
          <w:rFonts w:asciiTheme="minorHAnsi" w:hAnsiTheme="minorHAnsi" w:cstheme="minorHAnsi"/>
          <w:sz w:val="22"/>
          <w:szCs w:val="22"/>
        </w:rPr>
        <w:t>.</w:t>
      </w:r>
    </w:p>
    <w:p w14:paraId="610DEB9F" w14:textId="6ABFD3D4" w:rsidR="00E9659F" w:rsidRPr="004378BA" w:rsidRDefault="00E9659F">
      <w:pPr>
        <w:pStyle w:val="Nagwek10"/>
        <w:numPr>
          <w:ilvl w:val="0"/>
          <w:numId w:val="9"/>
        </w:numPr>
        <w:tabs>
          <w:tab w:val="clear" w:pos="1440"/>
          <w:tab w:val="num" w:pos="360"/>
        </w:tabs>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Kary umowne należne Zamawiającemu z różnych tytułów nie wykluczają się wzajemnie i mogą być dochodzone łącznie</w:t>
      </w:r>
      <w:r w:rsidR="004A3216" w:rsidRPr="004378BA">
        <w:rPr>
          <w:rFonts w:asciiTheme="minorHAnsi" w:hAnsiTheme="minorHAnsi" w:cstheme="minorHAnsi"/>
          <w:sz w:val="22"/>
          <w:szCs w:val="22"/>
        </w:rPr>
        <w:t>.</w:t>
      </w:r>
    </w:p>
    <w:p w14:paraId="3882E244" w14:textId="3898FD7B" w:rsidR="00E9659F" w:rsidRPr="004378BA" w:rsidRDefault="00E9659F" w:rsidP="00342074">
      <w:pPr>
        <w:pStyle w:val="Tekstpodstawowy"/>
        <w:numPr>
          <w:ilvl w:val="0"/>
          <w:numId w:val="9"/>
        </w:numPr>
        <w:tabs>
          <w:tab w:val="clear" w:pos="1440"/>
          <w:tab w:val="num" w:pos="360"/>
        </w:tabs>
        <w:ind w:left="360"/>
        <w:jc w:val="both"/>
      </w:pPr>
      <w:r w:rsidRPr="004378BA">
        <w:rPr>
          <w:rFonts w:asciiTheme="minorHAnsi" w:hAnsiTheme="minorHAnsi" w:cstheme="minorHAnsi"/>
          <w:sz w:val="22"/>
          <w:szCs w:val="22"/>
        </w:rPr>
        <w:t xml:space="preserve">Wykonawca wyraża </w:t>
      </w:r>
      <w:r w:rsidR="00B806B9"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zgodę na </w:t>
      </w:r>
      <w:r w:rsidR="00B806B9" w:rsidRPr="004378BA">
        <w:rPr>
          <w:rFonts w:asciiTheme="minorHAnsi" w:hAnsiTheme="minorHAnsi" w:cstheme="minorHAnsi"/>
          <w:sz w:val="22"/>
          <w:szCs w:val="22"/>
        </w:rPr>
        <w:t xml:space="preserve"> </w:t>
      </w:r>
      <w:r w:rsidRPr="004378BA">
        <w:rPr>
          <w:rFonts w:asciiTheme="minorHAnsi" w:hAnsiTheme="minorHAnsi" w:cstheme="minorHAnsi"/>
          <w:sz w:val="22"/>
          <w:szCs w:val="22"/>
        </w:rPr>
        <w:t>potrącenie przez Zamawiającego</w:t>
      </w:r>
      <w:r w:rsidR="00B806B9"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 kar umownych z</w:t>
      </w:r>
      <w:r w:rsidR="00B806B9"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 przysługującego Wykonawcy wynagrodzenia</w:t>
      </w:r>
      <w:r w:rsidR="00D805AE" w:rsidRPr="004378BA">
        <w:rPr>
          <w:rFonts w:asciiTheme="minorHAnsi" w:hAnsiTheme="minorHAnsi" w:cstheme="minorHAnsi"/>
          <w:sz w:val="22"/>
          <w:szCs w:val="22"/>
        </w:rPr>
        <w:t>.</w:t>
      </w:r>
    </w:p>
    <w:p w14:paraId="102F126A" w14:textId="0CF352B2" w:rsidR="00E9659F" w:rsidRPr="004378BA" w:rsidRDefault="00E9659F">
      <w:pPr>
        <w:pStyle w:val="Tekstpodstawowy"/>
        <w:numPr>
          <w:ilvl w:val="0"/>
          <w:numId w:val="9"/>
        </w:numPr>
        <w:tabs>
          <w:tab w:val="clear" w:pos="1440"/>
          <w:tab w:val="num" w:pos="360"/>
        </w:tabs>
        <w:ind w:left="360"/>
      </w:pPr>
      <w:r w:rsidRPr="004378BA">
        <w:rPr>
          <w:rFonts w:asciiTheme="minorHAnsi" w:hAnsiTheme="minorHAnsi" w:cstheme="minorHAnsi"/>
          <w:sz w:val="22"/>
          <w:szCs w:val="22"/>
        </w:rPr>
        <w:t>Zamawiający płaci Wykonawcy kary umowne:</w:t>
      </w:r>
    </w:p>
    <w:p w14:paraId="78E21976" w14:textId="06660872" w:rsidR="00E9659F" w:rsidRPr="004378BA" w:rsidRDefault="00E9659F" w:rsidP="00C01C7C">
      <w:pPr>
        <w:pStyle w:val="Tekstpodstawowy"/>
        <w:spacing w:after="0" w:line="276" w:lineRule="auto"/>
        <w:ind w:left="371"/>
        <w:jc w:val="both"/>
        <w:rPr>
          <w:rFonts w:asciiTheme="minorHAnsi" w:hAnsiTheme="minorHAnsi" w:cstheme="minorHAnsi"/>
          <w:sz w:val="22"/>
          <w:szCs w:val="22"/>
        </w:rPr>
      </w:pPr>
      <w:r w:rsidRPr="004378BA">
        <w:rPr>
          <w:rFonts w:asciiTheme="minorHAnsi" w:hAnsiTheme="minorHAnsi" w:cstheme="minorHAnsi"/>
          <w:sz w:val="22"/>
          <w:szCs w:val="22"/>
        </w:rPr>
        <w:t xml:space="preserve">a) </w:t>
      </w:r>
      <w:bookmarkStart w:id="5" w:name="_Hlk227660908"/>
      <w:r w:rsidRPr="004378BA">
        <w:rPr>
          <w:rFonts w:asciiTheme="minorHAnsi" w:hAnsiTheme="minorHAnsi" w:cstheme="minorHAnsi"/>
          <w:sz w:val="22"/>
          <w:szCs w:val="22"/>
        </w:rPr>
        <w:t xml:space="preserve">za opóźnienie w przeprowadzeniu odbioru </w:t>
      </w:r>
      <w:r w:rsidR="00342074" w:rsidRPr="004378BA">
        <w:rPr>
          <w:rFonts w:asciiTheme="minorHAnsi" w:hAnsiTheme="minorHAnsi" w:cstheme="minorHAnsi"/>
          <w:sz w:val="22"/>
          <w:szCs w:val="22"/>
        </w:rPr>
        <w:t xml:space="preserve">Części I zadania </w:t>
      </w:r>
      <w:r w:rsidRPr="004378BA">
        <w:rPr>
          <w:rFonts w:asciiTheme="minorHAnsi" w:hAnsiTheme="minorHAnsi" w:cstheme="minorHAnsi"/>
          <w:sz w:val="22"/>
          <w:szCs w:val="22"/>
        </w:rPr>
        <w:t xml:space="preserve">w wysokości 0,2% </w:t>
      </w:r>
      <w:bookmarkStart w:id="6" w:name="_Hlk227661019"/>
      <w:r w:rsidR="00E060B1" w:rsidRPr="004378BA">
        <w:rPr>
          <w:rFonts w:asciiTheme="minorHAnsi" w:hAnsiTheme="minorHAnsi" w:cstheme="minorHAnsi"/>
          <w:sz w:val="22"/>
          <w:szCs w:val="22"/>
        </w:rPr>
        <w:t>wynagrodzenia</w:t>
      </w:r>
      <w:r w:rsidR="00342074" w:rsidRPr="004378BA">
        <w:rPr>
          <w:rFonts w:asciiTheme="minorHAnsi" w:hAnsiTheme="minorHAnsi" w:cstheme="minorHAnsi"/>
          <w:sz w:val="22"/>
          <w:szCs w:val="22"/>
        </w:rPr>
        <w:t xml:space="preserve"> o którym mowa w § 4 ust. 1 pkt. 1.</w:t>
      </w:r>
      <w:r w:rsidR="00437957" w:rsidRPr="004378BA">
        <w:rPr>
          <w:rFonts w:asciiTheme="minorHAnsi" w:hAnsiTheme="minorHAnsi" w:cstheme="minorHAnsi"/>
          <w:sz w:val="22"/>
          <w:szCs w:val="22"/>
        </w:rPr>
        <w:t>1</w:t>
      </w:r>
      <w:r w:rsidR="00342074" w:rsidRPr="004378BA">
        <w:rPr>
          <w:rFonts w:asciiTheme="minorHAnsi" w:hAnsiTheme="minorHAnsi" w:cstheme="minorHAnsi"/>
          <w:sz w:val="22"/>
          <w:szCs w:val="22"/>
        </w:rPr>
        <w:t xml:space="preserve">.  </w:t>
      </w:r>
      <w:bookmarkEnd w:id="6"/>
      <w:r w:rsidRPr="004378BA">
        <w:rPr>
          <w:rFonts w:asciiTheme="minorHAnsi" w:hAnsiTheme="minorHAnsi" w:cstheme="minorHAnsi"/>
          <w:sz w:val="22"/>
          <w:szCs w:val="22"/>
        </w:rPr>
        <w:t>za każdy dzień opóźnienia licząc od następnego dnia po terminie, w którym miał być dokonany odbiór,</w:t>
      </w:r>
      <w:bookmarkEnd w:id="5"/>
    </w:p>
    <w:p w14:paraId="30F8FD9D" w14:textId="7796D5FA" w:rsidR="00342074" w:rsidRPr="004378BA" w:rsidRDefault="00342074" w:rsidP="00C01C7C">
      <w:pPr>
        <w:pStyle w:val="Tekstpodstawowy"/>
        <w:spacing w:after="0" w:line="276" w:lineRule="auto"/>
        <w:ind w:left="371"/>
        <w:jc w:val="both"/>
        <w:rPr>
          <w:rFonts w:asciiTheme="minorHAnsi" w:hAnsiTheme="minorHAnsi" w:cstheme="minorHAnsi"/>
          <w:sz w:val="22"/>
          <w:szCs w:val="22"/>
        </w:rPr>
      </w:pPr>
      <w:r w:rsidRPr="004378BA">
        <w:rPr>
          <w:rFonts w:asciiTheme="minorHAnsi" w:hAnsiTheme="minorHAnsi" w:cstheme="minorHAnsi"/>
          <w:sz w:val="22"/>
          <w:szCs w:val="22"/>
        </w:rPr>
        <w:t>b)</w:t>
      </w:r>
      <w:r w:rsidRPr="004378BA">
        <w:t xml:space="preserve"> </w:t>
      </w:r>
      <w:r w:rsidRPr="004378BA">
        <w:rPr>
          <w:rFonts w:asciiTheme="minorHAnsi" w:hAnsiTheme="minorHAnsi" w:cstheme="minorHAnsi"/>
          <w:sz w:val="22"/>
          <w:szCs w:val="22"/>
        </w:rPr>
        <w:t>za opóźnienie w przeprowadzeniu odbioru Części III zadania w wysokości 0,2% wynagrodzenia o którym mowa w § 4 ust. 1 pkt. 1.3.  za każdy dzień opóźnienia licząc od następnego dnia po terminie, w którym miał być dokonany odbiór,</w:t>
      </w:r>
    </w:p>
    <w:p w14:paraId="14F7C379" w14:textId="784FB6C2" w:rsidR="00E9659F" w:rsidRPr="004378BA" w:rsidRDefault="00342074" w:rsidP="00C01C7C">
      <w:pPr>
        <w:pStyle w:val="Tekstpodstawowy"/>
        <w:spacing w:after="0" w:line="276" w:lineRule="auto"/>
        <w:ind w:left="371"/>
        <w:jc w:val="both"/>
        <w:rPr>
          <w:rFonts w:asciiTheme="minorHAnsi" w:hAnsiTheme="minorHAnsi" w:cstheme="minorHAnsi"/>
          <w:sz w:val="22"/>
          <w:szCs w:val="22"/>
        </w:rPr>
      </w:pPr>
      <w:r w:rsidRPr="004378BA">
        <w:rPr>
          <w:rFonts w:asciiTheme="minorHAnsi" w:hAnsiTheme="minorHAnsi" w:cstheme="minorHAnsi"/>
          <w:sz w:val="22"/>
          <w:szCs w:val="22"/>
        </w:rPr>
        <w:t>c</w:t>
      </w:r>
      <w:r w:rsidR="00E9659F" w:rsidRPr="004378BA">
        <w:rPr>
          <w:rFonts w:asciiTheme="minorHAnsi" w:hAnsiTheme="minorHAnsi" w:cstheme="minorHAnsi"/>
          <w:sz w:val="22"/>
          <w:szCs w:val="22"/>
        </w:rPr>
        <w:t>) z tytułu odstąpienia od umowy z przyczyn zależnych od Zamawiającego, w wysokości 20% wynagrodzenia</w:t>
      </w:r>
      <w:r w:rsidRPr="004378BA">
        <w:rPr>
          <w:rFonts w:asciiTheme="minorHAnsi" w:hAnsiTheme="minorHAnsi" w:cstheme="minorHAnsi"/>
          <w:sz w:val="22"/>
          <w:szCs w:val="22"/>
        </w:rPr>
        <w:t xml:space="preserve"> o którym mowa w § 4 ust. 1 pkt. 1.4.  .</w:t>
      </w:r>
    </w:p>
    <w:p w14:paraId="0012B953" w14:textId="30B52680" w:rsidR="00E9659F" w:rsidRPr="004378BA" w:rsidRDefault="009E41B6" w:rsidP="00342074">
      <w:pPr>
        <w:pStyle w:val="Tekstpodstawowy"/>
        <w:spacing w:after="0" w:line="276" w:lineRule="auto"/>
        <w:rPr>
          <w:rFonts w:asciiTheme="minorHAnsi" w:hAnsiTheme="minorHAnsi" w:cstheme="minorHAnsi"/>
          <w:sz w:val="22"/>
          <w:szCs w:val="22"/>
        </w:rPr>
      </w:pPr>
      <w:r w:rsidRPr="004378BA">
        <w:rPr>
          <w:rFonts w:asciiTheme="minorHAnsi" w:hAnsiTheme="minorHAnsi" w:cstheme="minorHAnsi"/>
          <w:sz w:val="22"/>
          <w:szCs w:val="22"/>
        </w:rPr>
        <w:t xml:space="preserve">6. </w:t>
      </w:r>
      <w:r w:rsidR="00C07497" w:rsidRPr="004378BA">
        <w:rPr>
          <w:rFonts w:asciiTheme="minorHAnsi" w:hAnsiTheme="minorHAnsi" w:cstheme="minorHAnsi"/>
          <w:sz w:val="22"/>
          <w:szCs w:val="22"/>
        </w:rPr>
        <w:t xml:space="preserve">  </w:t>
      </w:r>
      <w:r w:rsidR="00E9659F" w:rsidRPr="004378BA">
        <w:rPr>
          <w:rFonts w:asciiTheme="minorHAnsi" w:hAnsiTheme="minorHAnsi" w:cstheme="minorHAnsi"/>
          <w:sz w:val="22"/>
          <w:szCs w:val="22"/>
        </w:rPr>
        <w:t>Podstawę obliczania kar umownych stanowi wynagrodzenie umowne netto bez podatku VAT.</w:t>
      </w:r>
    </w:p>
    <w:p w14:paraId="695C59C0" w14:textId="77777777" w:rsidR="00E9659F" w:rsidRPr="004378BA" w:rsidRDefault="00E9659F" w:rsidP="00C01C7C">
      <w:pPr>
        <w:pStyle w:val="Tekstpodstawowy"/>
        <w:spacing w:after="0" w:line="276" w:lineRule="auto"/>
        <w:ind w:hanging="283"/>
        <w:jc w:val="both"/>
        <w:rPr>
          <w:rFonts w:asciiTheme="minorHAnsi" w:hAnsiTheme="minorHAnsi" w:cstheme="minorHAnsi"/>
          <w:sz w:val="22"/>
          <w:szCs w:val="22"/>
        </w:rPr>
      </w:pPr>
    </w:p>
    <w:p w14:paraId="16EC0839" w14:textId="7CFC8D22" w:rsidR="00E9659F" w:rsidRPr="004378BA" w:rsidRDefault="00E9659F" w:rsidP="00C01C7C">
      <w:pPr>
        <w:spacing w:line="276" w:lineRule="auto"/>
        <w:jc w:val="center"/>
        <w:rPr>
          <w:rFonts w:asciiTheme="minorHAnsi" w:hAnsiTheme="minorHAnsi" w:cstheme="minorHAnsi"/>
          <w:b/>
          <w:sz w:val="22"/>
          <w:szCs w:val="22"/>
        </w:rPr>
      </w:pPr>
      <w:bookmarkStart w:id="7" w:name="_Hlk227654663"/>
      <w:r w:rsidRPr="004378BA">
        <w:rPr>
          <w:rFonts w:asciiTheme="minorHAnsi" w:hAnsiTheme="minorHAnsi" w:cstheme="minorHAnsi"/>
          <w:b/>
          <w:sz w:val="22"/>
          <w:szCs w:val="22"/>
        </w:rPr>
        <w:t>§</w:t>
      </w:r>
      <w:bookmarkEnd w:id="7"/>
      <w:r w:rsidRPr="004378BA">
        <w:rPr>
          <w:rFonts w:asciiTheme="minorHAnsi" w:hAnsiTheme="minorHAnsi" w:cstheme="minorHAnsi"/>
          <w:b/>
          <w:sz w:val="22"/>
          <w:szCs w:val="22"/>
        </w:rPr>
        <w:t xml:space="preserve"> 1</w:t>
      </w:r>
      <w:r w:rsidR="00E6246E" w:rsidRPr="004378BA">
        <w:rPr>
          <w:rFonts w:asciiTheme="minorHAnsi" w:hAnsiTheme="minorHAnsi" w:cstheme="minorHAnsi"/>
          <w:b/>
          <w:sz w:val="22"/>
          <w:szCs w:val="22"/>
        </w:rPr>
        <w:t>3</w:t>
      </w:r>
    </w:p>
    <w:p w14:paraId="78044247" w14:textId="77777777" w:rsidR="00E9659F" w:rsidRPr="004378BA" w:rsidRDefault="00E9659F" w:rsidP="00C01C7C">
      <w:pPr>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 xml:space="preserve"> Odstąpienie od umowy</w:t>
      </w:r>
    </w:p>
    <w:p w14:paraId="664E5DE4" w14:textId="77777777" w:rsidR="00A539F1" w:rsidRPr="004378BA" w:rsidRDefault="00A539F1">
      <w:pPr>
        <w:numPr>
          <w:ilvl w:val="0"/>
          <w:numId w:val="11"/>
        </w:numPr>
        <w:tabs>
          <w:tab w:val="clear" w:pos="1069"/>
          <w:tab w:val="num" w:pos="720"/>
        </w:tabs>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 xml:space="preserve">Zamawiający może odstąpić od umowy w przypadkach określonych w przepisach kodeksu cywilnego.  </w:t>
      </w:r>
    </w:p>
    <w:p w14:paraId="6774D6CE" w14:textId="77777777" w:rsidR="00A539F1" w:rsidRPr="004378BA" w:rsidRDefault="00A539F1">
      <w:pPr>
        <w:pStyle w:val="Akapitzlist"/>
        <w:numPr>
          <w:ilvl w:val="0"/>
          <w:numId w:val="11"/>
        </w:numPr>
        <w:tabs>
          <w:tab w:val="clear" w:pos="1069"/>
          <w:tab w:val="left" w:pos="426"/>
          <w:tab w:val="num" w:pos="720"/>
        </w:tabs>
        <w:spacing w:line="276" w:lineRule="auto"/>
        <w:ind w:left="720"/>
        <w:jc w:val="both"/>
        <w:rPr>
          <w:rFonts w:asciiTheme="minorHAnsi" w:hAnsiTheme="minorHAnsi" w:cstheme="minorHAnsi"/>
          <w:sz w:val="22"/>
          <w:szCs w:val="22"/>
        </w:rPr>
      </w:pPr>
      <w:r w:rsidRPr="004378BA">
        <w:rPr>
          <w:rFonts w:asciiTheme="minorHAnsi" w:hAnsiTheme="minorHAnsi" w:cstheme="minorHAnsi"/>
          <w:sz w:val="22"/>
          <w:szCs w:val="22"/>
        </w:rPr>
        <w:t>Odstąpienie od umowy nie ogranicza możliwości dochodzenia kar umownych.</w:t>
      </w:r>
    </w:p>
    <w:p w14:paraId="08619B05" w14:textId="77777777" w:rsidR="00A539F1" w:rsidRPr="004378BA" w:rsidRDefault="00A539F1">
      <w:pPr>
        <w:numPr>
          <w:ilvl w:val="0"/>
          <w:numId w:val="11"/>
        </w:numPr>
        <w:tabs>
          <w:tab w:val="clear" w:pos="1069"/>
          <w:tab w:val="left" w:pos="426"/>
          <w:tab w:val="num" w:pos="720"/>
        </w:tabs>
        <w:spacing w:line="276" w:lineRule="auto"/>
        <w:ind w:left="720"/>
        <w:jc w:val="both"/>
        <w:rPr>
          <w:rFonts w:ascii="Calibri" w:hAnsi="Calibri" w:cs="Calibri"/>
          <w:sz w:val="22"/>
          <w:szCs w:val="22"/>
        </w:rPr>
      </w:pPr>
      <w:r w:rsidRPr="004378BA">
        <w:rPr>
          <w:rFonts w:ascii="Calibri" w:hAnsi="Calibri" w:cs="Calibri"/>
          <w:sz w:val="22"/>
          <w:szCs w:val="22"/>
        </w:rPr>
        <w:t xml:space="preserve">Zamawiający w przypadku nie wykonywania lub nienależytego wykonywania przedmiotu umowy może wezwać Wykonawcę do wykonywania umowy w sposób należyty i wyznaczyć Wykonawcy w tym celu odpowiedni termin. Po bezskutecznym upływie wyznaczonego terminu Zamawiający </w:t>
      </w:r>
      <w:r w:rsidRPr="004378BA">
        <w:rPr>
          <w:rFonts w:ascii="Calibri" w:hAnsi="Calibri" w:cs="Calibri"/>
          <w:sz w:val="22"/>
          <w:szCs w:val="22"/>
        </w:rPr>
        <w:tab/>
        <w:t>może od umowy odstąpić w terminie 30 dni albo powierzyć wykonywanie przedmiotu zamówienia osobie trzeciej na koszt i ryzyko Wykonawcy. Wykonawca zobowiązany jest na wezwanie Zamawiającego w terminie 7 dni do zwrotu Zamawiającemu kosztów wykonania zastępczego. W przypadku, gdy zgodnie z umową Wykonawca nie otrzymał jeszcze zapłaty, wyraża on zgodę na potrącenie z jego wynagrodzenia kosztów wykonania zastępczego.</w:t>
      </w:r>
    </w:p>
    <w:p w14:paraId="0EB0DE45" w14:textId="77777777" w:rsidR="00E9659F" w:rsidRPr="004378BA" w:rsidRDefault="00E9659F" w:rsidP="00C01C7C">
      <w:pPr>
        <w:spacing w:line="276" w:lineRule="auto"/>
        <w:jc w:val="center"/>
        <w:rPr>
          <w:rFonts w:asciiTheme="minorHAnsi" w:hAnsiTheme="minorHAnsi" w:cstheme="minorHAnsi"/>
          <w:sz w:val="22"/>
          <w:szCs w:val="22"/>
        </w:rPr>
      </w:pPr>
    </w:p>
    <w:p w14:paraId="324BBFFB" w14:textId="698EA792" w:rsidR="00E9659F" w:rsidRPr="004378BA" w:rsidRDefault="00E9659F" w:rsidP="00C01C7C">
      <w:pPr>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 1</w:t>
      </w:r>
      <w:r w:rsidR="00E6246E" w:rsidRPr="004378BA">
        <w:rPr>
          <w:rFonts w:asciiTheme="minorHAnsi" w:hAnsiTheme="minorHAnsi" w:cstheme="minorHAnsi"/>
          <w:b/>
          <w:sz w:val="22"/>
          <w:szCs w:val="22"/>
        </w:rPr>
        <w:t>4</w:t>
      </w:r>
    </w:p>
    <w:p w14:paraId="1F10BB87" w14:textId="77777777" w:rsidR="00E9659F" w:rsidRPr="004378BA" w:rsidRDefault="00E9659F" w:rsidP="00C01C7C">
      <w:pPr>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 xml:space="preserve"> Wypowiedzenie Umowy </w:t>
      </w:r>
    </w:p>
    <w:p w14:paraId="3E3F03FA" w14:textId="77777777" w:rsidR="00A539F1" w:rsidRPr="004378BA" w:rsidRDefault="00A539F1">
      <w:pPr>
        <w:numPr>
          <w:ilvl w:val="0"/>
          <w:numId w:val="27"/>
        </w:numPr>
        <w:spacing w:line="276" w:lineRule="auto"/>
        <w:jc w:val="both"/>
        <w:rPr>
          <w:rFonts w:ascii="Calibri" w:hAnsi="Calibri" w:cs="Calibri"/>
          <w:sz w:val="22"/>
          <w:szCs w:val="22"/>
        </w:rPr>
      </w:pPr>
      <w:r w:rsidRPr="004378BA">
        <w:rPr>
          <w:rFonts w:ascii="Calibri" w:hAnsi="Calibri" w:cs="Calibri"/>
          <w:sz w:val="22"/>
          <w:szCs w:val="22"/>
        </w:rPr>
        <w:t>Zamawiający jest uprawniony do wypowiedzenia umowy ze skutkiem natychmiastowym                              w razie wystąpienia jednej z następujących okoliczności:</w:t>
      </w:r>
    </w:p>
    <w:p w14:paraId="128859E0" w14:textId="77777777" w:rsidR="00A539F1" w:rsidRPr="004378BA" w:rsidRDefault="00A539F1">
      <w:pPr>
        <w:numPr>
          <w:ilvl w:val="0"/>
          <w:numId w:val="26"/>
        </w:numPr>
        <w:tabs>
          <w:tab w:val="left" w:pos="360"/>
          <w:tab w:val="left" w:pos="1080"/>
        </w:tabs>
        <w:spacing w:line="276" w:lineRule="auto"/>
        <w:jc w:val="both"/>
        <w:rPr>
          <w:rFonts w:ascii="Calibri" w:hAnsi="Calibri" w:cs="Calibri"/>
          <w:sz w:val="22"/>
          <w:szCs w:val="22"/>
        </w:rPr>
      </w:pPr>
      <w:r w:rsidRPr="004378BA">
        <w:rPr>
          <w:rFonts w:ascii="Calibri" w:hAnsi="Calibri" w:cs="Calibri"/>
          <w:sz w:val="22"/>
          <w:szCs w:val="22"/>
        </w:rPr>
        <w:t>Wykonawca podejmie czynności zmierzające do likwidacji działalności,</w:t>
      </w:r>
    </w:p>
    <w:p w14:paraId="13ECA7DE" w14:textId="6B1386F3" w:rsidR="00A539F1" w:rsidRPr="004378BA" w:rsidRDefault="00706520">
      <w:pPr>
        <w:numPr>
          <w:ilvl w:val="0"/>
          <w:numId w:val="26"/>
        </w:numPr>
        <w:tabs>
          <w:tab w:val="left" w:pos="360"/>
          <w:tab w:val="left" w:pos="1080"/>
        </w:tabs>
        <w:spacing w:line="276" w:lineRule="auto"/>
        <w:jc w:val="both"/>
        <w:rPr>
          <w:rFonts w:ascii="Calibri" w:hAnsi="Calibri" w:cs="Calibri"/>
          <w:sz w:val="22"/>
          <w:szCs w:val="22"/>
        </w:rPr>
      </w:pPr>
      <w:r w:rsidRPr="004378BA">
        <w:rPr>
          <w:rFonts w:ascii="Calibri" w:hAnsi="Calibri" w:cs="Calibri"/>
          <w:sz w:val="22"/>
          <w:szCs w:val="22"/>
        </w:rPr>
        <w:t>j</w:t>
      </w:r>
      <w:r w:rsidR="00A539F1" w:rsidRPr="004378BA">
        <w:rPr>
          <w:rFonts w:ascii="Calibri" w:hAnsi="Calibri" w:cs="Calibri"/>
          <w:sz w:val="22"/>
          <w:szCs w:val="22"/>
        </w:rPr>
        <w:t>eżeli wady przedmiotu zamówienia nie dadzą się usunąć lub nie zostaną usunięte                      w terminie wyznaczonym</w:t>
      </w:r>
      <w:r w:rsidR="0090041E" w:rsidRPr="004378BA">
        <w:rPr>
          <w:rFonts w:ascii="Calibri" w:hAnsi="Calibri" w:cs="Calibri"/>
          <w:sz w:val="22"/>
          <w:szCs w:val="22"/>
        </w:rPr>
        <w:t>.</w:t>
      </w:r>
    </w:p>
    <w:p w14:paraId="78F099AE" w14:textId="77777777" w:rsidR="00A539F1" w:rsidRPr="004378BA" w:rsidRDefault="00A539F1">
      <w:pPr>
        <w:pStyle w:val="Akapitzlist"/>
        <w:numPr>
          <w:ilvl w:val="0"/>
          <w:numId w:val="27"/>
        </w:numPr>
        <w:spacing w:line="276" w:lineRule="auto"/>
        <w:jc w:val="both"/>
        <w:rPr>
          <w:rFonts w:asciiTheme="minorHAnsi" w:hAnsiTheme="minorHAnsi" w:cstheme="minorHAnsi"/>
          <w:b/>
          <w:sz w:val="22"/>
          <w:szCs w:val="22"/>
        </w:rPr>
      </w:pPr>
      <w:r w:rsidRPr="004378BA">
        <w:rPr>
          <w:rFonts w:asciiTheme="minorHAnsi" w:hAnsiTheme="minorHAnsi" w:cstheme="minorHAnsi"/>
          <w:sz w:val="22"/>
          <w:szCs w:val="22"/>
        </w:rPr>
        <w:t>Wypowiedzenie umowy nie ogranicza możliwości dochodzenia kar umownych.</w:t>
      </w:r>
    </w:p>
    <w:p w14:paraId="7AECA181" w14:textId="77777777" w:rsidR="002466CD" w:rsidRPr="004378BA" w:rsidRDefault="002466CD" w:rsidP="00C01C7C">
      <w:pPr>
        <w:spacing w:line="276" w:lineRule="auto"/>
        <w:jc w:val="center"/>
        <w:rPr>
          <w:rFonts w:asciiTheme="minorHAnsi" w:hAnsiTheme="minorHAnsi" w:cstheme="minorHAnsi"/>
          <w:b/>
          <w:sz w:val="22"/>
          <w:szCs w:val="22"/>
        </w:rPr>
      </w:pPr>
    </w:p>
    <w:p w14:paraId="79FD9A7A" w14:textId="6B8BA533" w:rsidR="00E9659F" w:rsidRPr="004378BA" w:rsidRDefault="00E9659F" w:rsidP="00C01C7C">
      <w:pPr>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 1</w:t>
      </w:r>
      <w:r w:rsidR="00E6246E" w:rsidRPr="004378BA">
        <w:rPr>
          <w:rFonts w:asciiTheme="minorHAnsi" w:hAnsiTheme="minorHAnsi" w:cstheme="minorHAnsi"/>
          <w:b/>
          <w:sz w:val="22"/>
          <w:szCs w:val="22"/>
        </w:rPr>
        <w:t>5</w:t>
      </w:r>
    </w:p>
    <w:p w14:paraId="111C441E" w14:textId="77777777" w:rsidR="00E9659F" w:rsidRPr="004378BA" w:rsidRDefault="00E9659F" w:rsidP="00C01C7C">
      <w:pPr>
        <w:spacing w:line="276" w:lineRule="auto"/>
        <w:jc w:val="center"/>
        <w:rPr>
          <w:rFonts w:asciiTheme="minorHAnsi" w:hAnsiTheme="minorHAnsi" w:cstheme="minorHAnsi"/>
          <w:b/>
          <w:sz w:val="22"/>
          <w:szCs w:val="22"/>
        </w:rPr>
      </w:pPr>
      <w:r w:rsidRPr="004378BA">
        <w:rPr>
          <w:rFonts w:asciiTheme="minorHAnsi" w:hAnsiTheme="minorHAnsi" w:cstheme="minorHAnsi"/>
          <w:b/>
          <w:sz w:val="22"/>
          <w:szCs w:val="22"/>
        </w:rPr>
        <w:t xml:space="preserve"> Zwrot terenu robót</w:t>
      </w:r>
    </w:p>
    <w:p w14:paraId="07653FF7" w14:textId="5BFD5E12" w:rsidR="00E9659F" w:rsidRPr="004378BA" w:rsidRDefault="00E9659F" w:rsidP="00C01C7C">
      <w:pPr>
        <w:tabs>
          <w:tab w:val="left" w:pos="495"/>
        </w:tabs>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lastRenderedPageBreak/>
        <w:t xml:space="preserve">Po zakończeniu robót albo po odstąpieniu przez Zamawiającego od umowy lub jej rozwiązaniu  Wykonawca zobowiązany jest do przekazania Zamawiającemu terenu robót. Przekazanie zostanie stwierdzone protokołem zwrotu i powinno nastąpić </w:t>
      </w:r>
      <w:r w:rsidR="00CA77C9" w:rsidRPr="004378BA">
        <w:rPr>
          <w:rFonts w:asciiTheme="minorHAnsi" w:hAnsiTheme="minorHAnsi" w:cstheme="minorHAnsi"/>
          <w:sz w:val="22"/>
          <w:szCs w:val="22"/>
        </w:rPr>
        <w:t>po</w:t>
      </w:r>
      <w:r w:rsidRPr="004378BA">
        <w:rPr>
          <w:rFonts w:asciiTheme="minorHAnsi" w:hAnsiTheme="minorHAnsi" w:cstheme="minorHAnsi"/>
          <w:sz w:val="22"/>
          <w:szCs w:val="22"/>
        </w:rPr>
        <w:t xml:space="preserve"> podpisan</w:t>
      </w:r>
      <w:r w:rsidR="00CA77C9" w:rsidRPr="004378BA">
        <w:rPr>
          <w:rFonts w:asciiTheme="minorHAnsi" w:hAnsiTheme="minorHAnsi" w:cstheme="minorHAnsi"/>
          <w:sz w:val="22"/>
          <w:szCs w:val="22"/>
        </w:rPr>
        <w:t>iu</w:t>
      </w:r>
      <w:r w:rsidRPr="004378BA">
        <w:rPr>
          <w:rFonts w:asciiTheme="minorHAnsi" w:hAnsiTheme="minorHAnsi" w:cstheme="minorHAnsi"/>
          <w:sz w:val="22"/>
          <w:szCs w:val="22"/>
        </w:rPr>
        <w:t xml:space="preserve"> przez Strony protokołu odbioru końcowego</w:t>
      </w:r>
      <w:r w:rsidR="00F323FE" w:rsidRPr="004378BA">
        <w:rPr>
          <w:rFonts w:asciiTheme="minorHAnsi" w:hAnsiTheme="minorHAnsi" w:cstheme="minorHAnsi"/>
          <w:sz w:val="22"/>
          <w:szCs w:val="22"/>
        </w:rPr>
        <w:t>.</w:t>
      </w:r>
      <w:r w:rsidRPr="004378BA">
        <w:rPr>
          <w:rFonts w:asciiTheme="minorHAnsi" w:hAnsiTheme="minorHAnsi" w:cstheme="minorHAnsi"/>
          <w:sz w:val="22"/>
          <w:szCs w:val="22"/>
        </w:rPr>
        <w:tab/>
      </w:r>
      <w:r w:rsidRPr="004378BA">
        <w:rPr>
          <w:rFonts w:asciiTheme="minorHAnsi" w:hAnsiTheme="minorHAnsi" w:cstheme="minorHAnsi"/>
          <w:sz w:val="22"/>
          <w:szCs w:val="22"/>
        </w:rPr>
        <w:tab/>
      </w:r>
      <w:r w:rsidRPr="004378BA">
        <w:rPr>
          <w:rFonts w:asciiTheme="minorHAnsi" w:hAnsiTheme="minorHAnsi" w:cstheme="minorHAnsi"/>
          <w:sz w:val="22"/>
          <w:szCs w:val="22"/>
        </w:rPr>
        <w:tab/>
      </w:r>
      <w:r w:rsidRPr="004378BA">
        <w:rPr>
          <w:rFonts w:asciiTheme="minorHAnsi" w:hAnsiTheme="minorHAnsi" w:cstheme="minorHAnsi"/>
          <w:sz w:val="22"/>
          <w:szCs w:val="22"/>
        </w:rPr>
        <w:tab/>
        <w:t xml:space="preserve">      </w:t>
      </w:r>
    </w:p>
    <w:p w14:paraId="52539410" w14:textId="22D86253" w:rsidR="00E9659F" w:rsidRPr="004378BA" w:rsidRDefault="00E9659F" w:rsidP="00C01C7C">
      <w:pPr>
        <w:spacing w:line="276" w:lineRule="auto"/>
        <w:jc w:val="both"/>
        <w:rPr>
          <w:rFonts w:asciiTheme="minorHAnsi" w:hAnsiTheme="minorHAnsi" w:cstheme="minorHAnsi"/>
          <w:sz w:val="22"/>
          <w:szCs w:val="22"/>
        </w:rPr>
      </w:pPr>
      <w:r w:rsidRPr="004378BA">
        <w:rPr>
          <w:rFonts w:asciiTheme="minorHAnsi" w:hAnsiTheme="minorHAnsi" w:cstheme="minorHAnsi"/>
          <w:b/>
          <w:sz w:val="22"/>
          <w:szCs w:val="22"/>
        </w:rPr>
        <w:tab/>
      </w:r>
      <w:r w:rsidRPr="004378BA">
        <w:rPr>
          <w:rFonts w:asciiTheme="minorHAnsi" w:hAnsiTheme="minorHAnsi" w:cstheme="minorHAnsi"/>
          <w:b/>
          <w:sz w:val="22"/>
          <w:szCs w:val="22"/>
        </w:rPr>
        <w:tab/>
      </w:r>
      <w:r w:rsidRPr="004378BA">
        <w:rPr>
          <w:rFonts w:asciiTheme="minorHAnsi" w:hAnsiTheme="minorHAnsi" w:cstheme="minorHAnsi"/>
          <w:b/>
          <w:sz w:val="22"/>
          <w:szCs w:val="22"/>
        </w:rPr>
        <w:tab/>
      </w:r>
      <w:r w:rsidRPr="004378BA">
        <w:rPr>
          <w:rFonts w:asciiTheme="minorHAnsi" w:hAnsiTheme="minorHAnsi" w:cstheme="minorHAnsi"/>
          <w:b/>
          <w:sz w:val="22"/>
          <w:szCs w:val="22"/>
        </w:rPr>
        <w:tab/>
      </w:r>
      <w:r w:rsidRPr="004378BA">
        <w:rPr>
          <w:rFonts w:asciiTheme="minorHAnsi" w:hAnsiTheme="minorHAnsi" w:cstheme="minorHAnsi"/>
          <w:b/>
          <w:sz w:val="22"/>
          <w:szCs w:val="22"/>
        </w:rPr>
        <w:tab/>
      </w:r>
      <w:r w:rsidRPr="004378BA">
        <w:rPr>
          <w:rFonts w:asciiTheme="minorHAnsi" w:hAnsiTheme="minorHAnsi" w:cstheme="minorHAnsi"/>
          <w:b/>
          <w:sz w:val="22"/>
          <w:szCs w:val="22"/>
        </w:rPr>
        <w:tab/>
        <w:t>§ 1</w:t>
      </w:r>
      <w:r w:rsidR="00E6246E" w:rsidRPr="004378BA">
        <w:rPr>
          <w:rFonts w:asciiTheme="minorHAnsi" w:hAnsiTheme="minorHAnsi" w:cstheme="minorHAnsi"/>
          <w:b/>
          <w:sz w:val="22"/>
          <w:szCs w:val="22"/>
        </w:rPr>
        <w:t>6</w:t>
      </w:r>
    </w:p>
    <w:p w14:paraId="6B63FF87" w14:textId="77777777" w:rsidR="00E9659F" w:rsidRPr="004378BA" w:rsidRDefault="00E9659F" w:rsidP="00C01C7C">
      <w:pPr>
        <w:pStyle w:val="Nagwek1"/>
        <w:tabs>
          <w:tab w:val="clear" w:pos="0"/>
          <w:tab w:val="num" w:pos="-709"/>
        </w:tabs>
        <w:spacing w:line="276" w:lineRule="auto"/>
        <w:ind w:left="0"/>
        <w:jc w:val="center"/>
        <w:rPr>
          <w:rFonts w:asciiTheme="minorHAnsi" w:hAnsiTheme="minorHAnsi" w:cstheme="minorHAnsi"/>
          <w:sz w:val="22"/>
          <w:szCs w:val="22"/>
        </w:rPr>
      </w:pPr>
      <w:r w:rsidRPr="004378BA">
        <w:rPr>
          <w:rFonts w:asciiTheme="minorHAnsi" w:hAnsiTheme="minorHAnsi" w:cstheme="minorHAnsi"/>
          <w:sz w:val="22"/>
          <w:szCs w:val="22"/>
        </w:rPr>
        <w:t>Zakaz przenoszenia praw i obowiązków</w:t>
      </w:r>
    </w:p>
    <w:p w14:paraId="764ED673" w14:textId="77777777" w:rsidR="00E9659F" w:rsidRPr="004378BA" w:rsidRDefault="00E9659F" w:rsidP="00C01C7C">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Wykonawca nie może przenieść na jakąkolwiek osobę trzecią, praw, a w tym wierzytelności wynikających z umowy bez uprzedniej zgody Zamawiającego wyrażonej w formie pisemnej pod rygorem nieważności. </w:t>
      </w:r>
      <w:r w:rsidRPr="004378BA">
        <w:rPr>
          <w:rFonts w:asciiTheme="minorHAnsi" w:hAnsiTheme="minorHAnsi" w:cstheme="minorHAnsi"/>
          <w:b/>
          <w:bCs/>
          <w:sz w:val="22"/>
          <w:szCs w:val="22"/>
        </w:rPr>
        <w:t>Faktura wystawiona w toku realizacji niniejszej umowy przez Wykonawcę, powinna zawierać oświadczenie, że przelew wierzytelności wynikających z niniejszej umowy wymaga zgody Zamawiającego.</w:t>
      </w:r>
    </w:p>
    <w:p w14:paraId="4DED8AAB" w14:textId="4155D71E" w:rsidR="00E9659F" w:rsidRPr="004378BA" w:rsidRDefault="00E9659F" w:rsidP="00C01C7C">
      <w:pPr>
        <w:suppressAutoHyphens w:val="0"/>
        <w:spacing w:line="276" w:lineRule="auto"/>
        <w:ind w:left="707"/>
        <w:jc w:val="both"/>
        <w:rPr>
          <w:rFonts w:asciiTheme="minorHAnsi" w:hAnsiTheme="minorHAnsi" w:cstheme="minorHAnsi"/>
          <w:b/>
          <w:sz w:val="22"/>
          <w:szCs w:val="22"/>
        </w:rPr>
      </w:pPr>
      <w:r w:rsidRPr="004378BA">
        <w:rPr>
          <w:rFonts w:asciiTheme="minorHAnsi" w:hAnsiTheme="minorHAnsi" w:cstheme="minorHAnsi"/>
          <w:sz w:val="22"/>
          <w:szCs w:val="22"/>
        </w:rPr>
        <w:t xml:space="preserve">                                                       </w:t>
      </w:r>
      <w:r w:rsidR="00022C96"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    </w:t>
      </w:r>
      <w:r w:rsidRPr="004378BA">
        <w:rPr>
          <w:rFonts w:asciiTheme="minorHAnsi" w:hAnsiTheme="minorHAnsi" w:cstheme="minorHAnsi"/>
          <w:b/>
          <w:sz w:val="22"/>
          <w:szCs w:val="22"/>
        </w:rPr>
        <w:t xml:space="preserve">§ </w:t>
      </w:r>
      <w:r w:rsidR="00B17D63" w:rsidRPr="004378BA">
        <w:rPr>
          <w:rFonts w:asciiTheme="minorHAnsi" w:hAnsiTheme="minorHAnsi" w:cstheme="minorHAnsi"/>
          <w:b/>
          <w:sz w:val="22"/>
          <w:szCs w:val="22"/>
        </w:rPr>
        <w:t>1</w:t>
      </w:r>
      <w:r w:rsidR="00E6246E" w:rsidRPr="004378BA">
        <w:rPr>
          <w:rFonts w:asciiTheme="minorHAnsi" w:hAnsiTheme="minorHAnsi" w:cstheme="minorHAnsi"/>
          <w:b/>
          <w:sz w:val="22"/>
          <w:szCs w:val="22"/>
        </w:rPr>
        <w:t>7</w:t>
      </w:r>
    </w:p>
    <w:p w14:paraId="2CEDA9C0" w14:textId="43CAE9E0" w:rsidR="00E9659F" w:rsidRPr="004378BA" w:rsidRDefault="00E9659F" w:rsidP="00C01C7C">
      <w:pPr>
        <w:suppressAutoHyphens w:val="0"/>
        <w:spacing w:line="276" w:lineRule="auto"/>
        <w:ind w:left="707"/>
        <w:jc w:val="both"/>
        <w:rPr>
          <w:rFonts w:asciiTheme="minorHAnsi" w:hAnsiTheme="minorHAnsi" w:cstheme="minorHAnsi"/>
          <w:b/>
          <w:sz w:val="22"/>
          <w:szCs w:val="22"/>
        </w:rPr>
      </w:pPr>
      <w:r w:rsidRPr="004378BA">
        <w:rPr>
          <w:rFonts w:asciiTheme="minorHAnsi" w:hAnsiTheme="minorHAnsi" w:cstheme="minorHAnsi"/>
          <w:b/>
          <w:sz w:val="22"/>
          <w:szCs w:val="22"/>
        </w:rPr>
        <w:t xml:space="preserve">                                        </w:t>
      </w:r>
      <w:r w:rsidR="00022C96" w:rsidRPr="004378BA">
        <w:rPr>
          <w:rFonts w:asciiTheme="minorHAnsi" w:hAnsiTheme="minorHAnsi" w:cstheme="minorHAnsi"/>
          <w:b/>
          <w:sz w:val="22"/>
          <w:szCs w:val="22"/>
        </w:rPr>
        <w:t xml:space="preserve">          </w:t>
      </w:r>
      <w:r w:rsidRPr="004378BA">
        <w:rPr>
          <w:rFonts w:asciiTheme="minorHAnsi" w:hAnsiTheme="minorHAnsi" w:cstheme="minorHAnsi"/>
          <w:b/>
          <w:sz w:val="22"/>
          <w:szCs w:val="22"/>
        </w:rPr>
        <w:t xml:space="preserve"> Klauzula informacyjna RODO</w:t>
      </w:r>
    </w:p>
    <w:p w14:paraId="3495E63E" w14:textId="51FD7935"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PEC Sp. z o.o. oświadcza, iż jest administratorem danych osobowych w rozumieniu     Rozporządzenia Parlamentu Europejskiego i Rady (UE) 2016/679 z dnia 27 kwietnia 2016 r.,, </w:t>
      </w:r>
      <w:r w:rsidR="006D1B38" w:rsidRPr="004378BA">
        <w:rPr>
          <w:rFonts w:asciiTheme="minorHAnsi" w:hAnsiTheme="minorHAnsi" w:cstheme="minorHAnsi"/>
          <w:sz w:val="22"/>
          <w:szCs w:val="22"/>
        </w:rPr>
        <w:t xml:space="preserve"> </w:t>
      </w:r>
      <w:r w:rsidR="00C01C7C" w:rsidRPr="004378BA">
        <w:rPr>
          <w:rFonts w:asciiTheme="minorHAnsi" w:hAnsiTheme="minorHAnsi" w:cstheme="minorHAnsi"/>
          <w:sz w:val="22"/>
          <w:szCs w:val="22"/>
        </w:rPr>
        <w:t xml:space="preserve">                        </w:t>
      </w:r>
      <w:r w:rsidRPr="004378BA">
        <w:rPr>
          <w:rFonts w:asciiTheme="minorHAnsi" w:hAnsiTheme="minorHAnsi" w:cstheme="minorHAnsi"/>
          <w:sz w:val="22"/>
          <w:szCs w:val="22"/>
        </w:rPr>
        <w:t>w sprawie ochrony osób fizycznych w związku z przetwarzaniem danych osobowych</w:t>
      </w:r>
      <w:r w:rsidR="00C01C7C" w:rsidRPr="004378BA">
        <w:rPr>
          <w:rFonts w:asciiTheme="minorHAnsi" w:hAnsiTheme="minorHAnsi" w:cstheme="minorHAnsi"/>
          <w:sz w:val="22"/>
          <w:szCs w:val="22"/>
        </w:rPr>
        <w:t xml:space="preserve">                                            </w:t>
      </w:r>
      <w:r w:rsidRPr="004378BA">
        <w:rPr>
          <w:rFonts w:asciiTheme="minorHAnsi" w:hAnsiTheme="minorHAnsi" w:cstheme="minorHAnsi"/>
          <w:sz w:val="22"/>
          <w:szCs w:val="22"/>
        </w:rPr>
        <w:t xml:space="preserve">i </w:t>
      </w:r>
      <w:r w:rsidR="00C329C0" w:rsidRPr="004378BA">
        <w:rPr>
          <w:rFonts w:asciiTheme="minorHAnsi" w:hAnsiTheme="minorHAnsi" w:cstheme="minorHAnsi"/>
          <w:sz w:val="22"/>
          <w:szCs w:val="22"/>
        </w:rPr>
        <w:t xml:space="preserve"> </w:t>
      </w:r>
      <w:r w:rsidRPr="004378BA">
        <w:rPr>
          <w:rFonts w:asciiTheme="minorHAnsi" w:hAnsiTheme="minorHAnsi" w:cstheme="minorHAnsi"/>
          <w:sz w:val="22"/>
          <w:szCs w:val="22"/>
        </w:rPr>
        <w:t>w sprawie swobodnego przepływu takich danych oraz uchylenia dyrektywy 95/46/WE (ogólne rozporządzenie o ochronie danych ), zwanego dalej RODO, w odniesieniu do danych osobowych osób fizycznych prezentujących Wykonawcę oraz osób fizycznych wskazanych przez ten podmiot jako osoby do kontaktu/koordynatorzy/ osoby odpowiedzialne za wykonanie niniejszej Umowy.</w:t>
      </w:r>
    </w:p>
    <w:p w14:paraId="75AEBAE7" w14:textId="77777777" w:rsidR="00E9659F" w:rsidRPr="004378BA" w:rsidRDefault="00E9659F">
      <w:pPr>
        <w:pStyle w:val="Akapitzlist"/>
        <w:numPr>
          <w:ilvl w:val="0"/>
          <w:numId w:val="14"/>
        </w:numPr>
        <w:suppressAutoHyphens w:val="0"/>
        <w:spacing w:line="276" w:lineRule="auto"/>
        <w:ind w:left="360"/>
        <w:jc w:val="both"/>
        <w:rPr>
          <w:rStyle w:val="Hipercze"/>
          <w:rFonts w:asciiTheme="minorHAnsi" w:hAnsiTheme="minorHAnsi" w:cstheme="minorHAnsi"/>
          <w:color w:val="auto"/>
          <w:sz w:val="22"/>
          <w:szCs w:val="22"/>
          <w:u w:val="none"/>
        </w:rPr>
      </w:pPr>
      <w:r w:rsidRPr="004378BA">
        <w:rPr>
          <w:rFonts w:asciiTheme="minorHAnsi" w:hAnsiTheme="minorHAnsi" w:cstheme="minorHAnsi"/>
          <w:sz w:val="22"/>
          <w:szCs w:val="22"/>
        </w:rPr>
        <w:t xml:space="preserve">Dane kontaktowe inspektora ochrony danych osobowych w PEC Sp. z o.o.: </w:t>
      </w:r>
      <w:hyperlink r:id="rId10" w:history="1">
        <w:r w:rsidRPr="004378BA">
          <w:rPr>
            <w:rStyle w:val="Hipercze"/>
            <w:rFonts w:asciiTheme="minorHAnsi" w:hAnsiTheme="minorHAnsi" w:cstheme="minorHAnsi"/>
            <w:color w:val="auto"/>
            <w:sz w:val="22"/>
            <w:szCs w:val="22"/>
          </w:rPr>
          <w:t>iod@pec.goleniow.pl</w:t>
        </w:r>
      </w:hyperlink>
    </w:p>
    <w:p w14:paraId="4B451CB7" w14:textId="637D37DE"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Dane osobowe osób, o których mowa w ust. 1, będą przetwarzane przez PEC Sp. z o.o. na podstawie art.6 ust.1lit.f)</w:t>
      </w:r>
      <w:r w:rsidR="00443693" w:rsidRPr="004378BA">
        <w:rPr>
          <w:rFonts w:asciiTheme="minorHAnsi" w:hAnsiTheme="minorHAnsi" w:cstheme="minorHAnsi"/>
          <w:sz w:val="22"/>
          <w:szCs w:val="22"/>
        </w:rPr>
        <w:t xml:space="preserve"> </w:t>
      </w:r>
      <w:r w:rsidRPr="004378BA">
        <w:rPr>
          <w:rFonts w:asciiTheme="minorHAnsi" w:hAnsiTheme="minorHAnsi" w:cstheme="minorHAnsi"/>
          <w:sz w:val="22"/>
          <w:szCs w:val="22"/>
        </w:rPr>
        <w:t>RODO jedynie w celu i zakresie niezbędnym do wykonania zadań administratora danych osobowych związanych z realizacją niniejszej Umowy w kategorii dane zwykłe – imię, nazwisko, zajmowane stanowisko i miejsce pracy, numer telefonu służbowego, służbowy adres e-mail.</w:t>
      </w:r>
    </w:p>
    <w:p w14:paraId="356B686E" w14:textId="77777777"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Dane osobowe osób, o których mowa w ust. 1, nie będą przekazywane podmiotom trzecim o ile nie będzie się to wiązało z koniecznością wynikającą z realizacji niniejszej Umowy.</w:t>
      </w:r>
    </w:p>
    <w:p w14:paraId="74921687" w14:textId="77777777"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Dane osobowe osób, o których mowa w ust. 1, nie będą przekazywane do państwa trzeciego, ani organizacji międzynarodowej w rozumieniu RODO.</w:t>
      </w:r>
    </w:p>
    <w:p w14:paraId="23773FB1" w14:textId="77777777"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Dane osobowe osób, o których mowa w ust. 1, będą przetwarzane przez okres 10 lat od końca roku kalendarzowego w którym niniejsza Umowa została wykonana, chyba że niezbędny będzie dłuższy okres przetwarzania np.: z uwagi na obowiązki archiwizacyjne, dochodzenie roszczeń, itp.</w:t>
      </w:r>
    </w:p>
    <w:p w14:paraId="30D32C83" w14:textId="77777777"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Osobom, o których mowa w ust. 1 przysługuje prawo do żądania od administratora danych dostępu do ich danych osobowych, ich sprostowania, usunięcia lub ograniczenia przetwarzania lub wniesienia sprzeciwu wobec ich przetwarzania, a także prawo przenoszenia danych.</w:t>
      </w:r>
    </w:p>
    <w:p w14:paraId="305F74CF" w14:textId="77777777"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Osobom, o których mowa w ust. 1 w związku z przetwarzaniem ich danych osobowych przysługuje prawo do wniesienia skargi do Prezesa Urzędu Ochrony Danych Osobowych.</w:t>
      </w:r>
    </w:p>
    <w:p w14:paraId="5910ED28" w14:textId="77777777"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Podanie danych osobowych, o których mowa w ust.1., jest wymagane do zawarcia niniejszej Umowy, odmowa podania danych osobowych skutkuje niemożnością zawarcia i realizacji Umowy. Wniesienie żądania usunięcia lub ograniczenia przetwarzania może skutkować (według wyboru PEC Sp. z o.o.) rozwiązaniem niniejszej Umowy z winy Wykonawcy. Wniesienie przez wyżej opisaną osobę żądania jak w zdaniu drugim skutkuje obowiązkiem Wykonawcy niezwłocznego wskazania innej osoby w jej miejsce.</w:t>
      </w:r>
    </w:p>
    <w:p w14:paraId="79670E11" w14:textId="34561EEB"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lastRenderedPageBreak/>
        <w:t>W oparciu o dane osobowe osób, o których mowa w ust. 1, PEC Sp. z o.o. nie będzie podejmowała zautomatyzowanych decyzji, w tym decyzji będących wynikiem profilowania</w:t>
      </w:r>
      <w:r w:rsidR="00C329C0" w:rsidRPr="004378BA">
        <w:rPr>
          <w:rFonts w:asciiTheme="minorHAnsi" w:hAnsiTheme="minorHAnsi" w:cstheme="minorHAnsi"/>
          <w:sz w:val="22"/>
          <w:szCs w:val="22"/>
        </w:rPr>
        <w:t xml:space="preserve">  </w:t>
      </w:r>
      <w:r w:rsidRPr="004378BA">
        <w:rPr>
          <w:rFonts w:asciiTheme="minorHAnsi" w:hAnsiTheme="minorHAnsi" w:cstheme="minorHAnsi"/>
          <w:sz w:val="22"/>
          <w:szCs w:val="22"/>
        </w:rPr>
        <w:t>w rozumieniu RODO.</w:t>
      </w:r>
    </w:p>
    <w:p w14:paraId="019389A8" w14:textId="7A014AD0" w:rsidR="00E9659F" w:rsidRPr="004378BA" w:rsidRDefault="00E9659F">
      <w:pPr>
        <w:pStyle w:val="Akapitzlist"/>
        <w:numPr>
          <w:ilvl w:val="0"/>
          <w:numId w:val="14"/>
        </w:numPr>
        <w:suppressAutoHyphens w:val="0"/>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Wykonawca zobowiązuje się poinformować osoby fizyczne nie podpisujące niniejszej Umowy, </w:t>
      </w:r>
      <w:r w:rsidR="00C01C7C" w:rsidRPr="004378BA">
        <w:rPr>
          <w:rFonts w:asciiTheme="minorHAnsi" w:hAnsiTheme="minorHAnsi" w:cstheme="minorHAnsi"/>
          <w:sz w:val="22"/>
          <w:szCs w:val="22"/>
        </w:rPr>
        <w:t xml:space="preserve">                               </w:t>
      </w:r>
      <w:r w:rsidRPr="004378BA">
        <w:rPr>
          <w:rFonts w:asciiTheme="minorHAnsi" w:hAnsiTheme="minorHAnsi" w:cstheme="minorHAnsi"/>
          <w:sz w:val="22"/>
          <w:szCs w:val="22"/>
        </w:rPr>
        <w:t>o których mowa w ust.1, o treści niniejszego paragrafu.</w:t>
      </w:r>
    </w:p>
    <w:p w14:paraId="08EA9490" w14:textId="77777777" w:rsidR="002A4C03" w:rsidRPr="004378BA" w:rsidRDefault="002A4C03" w:rsidP="00C01C7C">
      <w:pPr>
        <w:pStyle w:val="Akapitzlist"/>
        <w:suppressAutoHyphens w:val="0"/>
        <w:spacing w:line="276" w:lineRule="auto"/>
        <w:ind w:left="11"/>
        <w:jc w:val="both"/>
        <w:rPr>
          <w:rFonts w:asciiTheme="minorHAnsi" w:hAnsiTheme="minorHAnsi" w:cstheme="minorHAnsi"/>
          <w:sz w:val="22"/>
          <w:szCs w:val="22"/>
        </w:rPr>
      </w:pPr>
    </w:p>
    <w:p w14:paraId="4C9C99E7" w14:textId="77777777" w:rsidR="00F22F9A" w:rsidRPr="004378BA" w:rsidRDefault="00F22F9A" w:rsidP="00C01C7C">
      <w:pPr>
        <w:spacing w:line="276" w:lineRule="auto"/>
        <w:ind w:left="360"/>
        <w:jc w:val="both"/>
        <w:rPr>
          <w:rFonts w:asciiTheme="minorHAnsi" w:hAnsiTheme="minorHAnsi" w:cstheme="minorHAnsi"/>
          <w:sz w:val="22"/>
          <w:szCs w:val="22"/>
        </w:rPr>
      </w:pPr>
    </w:p>
    <w:p w14:paraId="763E07FC" w14:textId="0F91DBB0" w:rsidR="00E9659F" w:rsidRPr="004378BA" w:rsidRDefault="00E9659F" w:rsidP="00C01C7C">
      <w:pPr>
        <w:pStyle w:val="Nagwek1"/>
        <w:tabs>
          <w:tab w:val="clear" w:pos="0"/>
          <w:tab w:val="num" w:pos="-709"/>
        </w:tabs>
        <w:spacing w:line="276" w:lineRule="auto"/>
        <w:ind w:left="0"/>
        <w:jc w:val="center"/>
        <w:rPr>
          <w:rFonts w:asciiTheme="minorHAnsi" w:hAnsiTheme="minorHAnsi" w:cstheme="minorHAnsi"/>
          <w:sz w:val="22"/>
          <w:szCs w:val="22"/>
        </w:rPr>
      </w:pPr>
      <w:r w:rsidRPr="004378BA">
        <w:rPr>
          <w:rFonts w:asciiTheme="minorHAnsi" w:hAnsiTheme="minorHAnsi" w:cstheme="minorHAnsi"/>
          <w:sz w:val="22"/>
          <w:szCs w:val="22"/>
        </w:rPr>
        <w:t xml:space="preserve">§ </w:t>
      </w:r>
      <w:r w:rsidR="00E6246E" w:rsidRPr="004378BA">
        <w:rPr>
          <w:rFonts w:asciiTheme="minorHAnsi" w:hAnsiTheme="minorHAnsi" w:cstheme="minorHAnsi"/>
          <w:sz w:val="22"/>
          <w:szCs w:val="22"/>
        </w:rPr>
        <w:t>1</w:t>
      </w:r>
      <w:r w:rsidR="0033624B" w:rsidRPr="004378BA">
        <w:rPr>
          <w:rFonts w:asciiTheme="minorHAnsi" w:hAnsiTheme="minorHAnsi" w:cstheme="minorHAnsi"/>
          <w:sz w:val="22"/>
          <w:szCs w:val="22"/>
        </w:rPr>
        <w:t>8</w:t>
      </w:r>
    </w:p>
    <w:p w14:paraId="44C541F9" w14:textId="77777777" w:rsidR="00E9659F" w:rsidRPr="004378BA" w:rsidRDefault="00E9659F" w:rsidP="00C01C7C">
      <w:pPr>
        <w:pStyle w:val="Nagwek1"/>
        <w:tabs>
          <w:tab w:val="clear" w:pos="0"/>
          <w:tab w:val="num" w:pos="-709"/>
        </w:tabs>
        <w:spacing w:line="276" w:lineRule="auto"/>
        <w:ind w:left="0"/>
        <w:jc w:val="center"/>
        <w:rPr>
          <w:rFonts w:asciiTheme="minorHAnsi" w:hAnsiTheme="minorHAnsi" w:cstheme="minorHAnsi"/>
          <w:sz w:val="22"/>
          <w:szCs w:val="22"/>
        </w:rPr>
      </w:pPr>
      <w:r w:rsidRPr="004378BA">
        <w:rPr>
          <w:rFonts w:asciiTheme="minorHAnsi" w:hAnsiTheme="minorHAnsi" w:cstheme="minorHAnsi"/>
          <w:sz w:val="22"/>
          <w:szCs w:val="22"/>
        </w:rPr>
        <w:t xml:space="preserve">Rozstrzyganie sporów mogących powstać w związku z umową. </w:t>
      </w:r>
    </w:p>
    <w:p w14:paraId="5E80D395" w14:textId="77777777" w:rsidR="00E9659F" w:rsidRPr="004378BA" w:rsidRDefault="00E9659F">
      <w:pPr>
        <w:pStyle w:val="Tekstpodstawowy"/>
        <w:numPr>
          <w:ilvl w:val="0"/>
          <w:numId w:val="12"/>
        </w:numPr>
        <w:spacing w:after="0"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 Sądem właściwym do rozstrzygania sporów mogących wyniknąć z umowy jest sąd powszechny właściwy dla siedziby Zamawiającego.</w:t>
      </w:r>
    </w:p>
    <w:p w14:paraId="0F41EB13" w14:textId="75BFE3AE" w:rsidR="00E9659F" w:rsidRPr="004378BA" w:rsidRDefault="00E9659F">
      <w:pPr>
        <w:pStyle w:val="Tekstpodstawowy"/>
        <w:numPr>
          <w:ilvl w:val="0"/>
          <w:numId w:val="12"/>
        </w:numPr>
        <w:spacing w:after="0"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 xml:space="preserve"> W przypadku niezgodności pomiędzy postanowieniami niniejszej umowy, a postanowieniami załączników, stosuje się postanowienia niniejszej umowy. Niniejsza umowa stanowi całkowite </w:t>
      </w:r>
      <w:r w:rsidR="00FD4A7C" w:rsidRPr="004378BA">
        <w:rPr>
          <w:rFonts w:asciiTheme="minorHAnsi" w:hAnsiTheme="minorHAnsi" w:cstheme="minorHAnsi"/>
          <w:sz w:val="22"/>
          <w:szCs w:val="22"/>
        </w:rPr>
        <w:t xml:space="preserve">                        </w:t>
      </w:r>
      <w:r w:rsidRPr="004378BA">
        <w:rPr>
          <w:rFonts w:asciiTheme="minorHAnsi" w:hAnsiTheme="minorHAnsi" w:cstheme="minorHAnsi"/>
          <w:sz w:val="22"/>
          <w:szCs w:val="22"/>
        </w:rPr>
        <w:t>i ostateczne porozumienie pomiędzy Stronami w zakresie wykonania przedmiotu umowy i zastępuje wszelkie poprzednie porozumienia pomiędzy Stronami w tym zakresie.</w:t>
      </w:r>
    </w:p>
    <w:p w14:paraId="6EE3F99D" w14:textId="77777777" w:rsidR="00E9659F" w:rsidRPr="004378BA" w:rsidRDefault="00E9659F" w:rsidP="00C01C7C">
      <w:pPr>
        <w:spacing w:line="276" w:lineRule="auto"/>
        <w:jc w:val="both"/>
        <w:rPr>
          <w:rFonts w:asciiTheme="minorHAnsi" w:hAnsiTheme="minorHAnsi" w:cstheme="minorHAnsi"/>
          <w:sz w:val="22"/>
          <w:szCs w:val="22"/>
        </w:rPr>
      </w:pPr>
    </w:p>
    <w:p w14:paraId="3AEBE157" w14:textId="098825DE" w:rsidR="00E9659F" w:rsidRPr="004378BA" w:rsidRDefault="00E9659F" w:rsidP="00C01C7C">
      <w:pPr>
        <w:pStyle w:val="Nagwek1"/>
        <w:tabs>
          <w:tab w:val="clear" w:pos="0"/>
          <w:tab w:val="num" w:pos="-709"/>
        </w:tabs>
        <w:spacing w:line="276" w:lineRule="auto"/>
        <w:ind w:left="0"/>
        <w:jc w:val="center"/>
        <w:rPr>
          <w:rFonts w:asciiTheme="minorHAnsi" w:hAnsiTheme="minorHAnsi" w:cstheme="minorHAnsi"/>
          <w:sz w:val="22"/>
          <w:szCs w:val="22"/>
        </w:rPr>
      </w:pPr>
      <w:r w:rsidRPr="004378BA">
        <w:rPr>
          <w:rFonts w:asciiTheme="minorHAnsi" w:hAnsiTheme="minorHAnsi" w:cstheme="minorHAnsi"/>
          <w:sz w:val="22"/>
          <w:szCs w:val="22"/>
        </w:rPr>
        <w:t xml:space="preserve">§ </w:t>
      </w:r>
      <w:r w:rsidR="0033624B" w:rsidRPr="004378BA">
        <w:rPr>
          <w:rFonts w:asciiTheme="minorHAnsi" w:hAnsiTheme="minorHAnsi" w:cstheme="minorHAnsi"/>
          <w:sz w:val="22"/>
          <w:szCs w:val="22"/>
        </w:rPr>
        <w:t>19</w:t>
      </w:r>
    </w:p>
    <w:p w14:paraId="06309044" w14:textId="77777777" w:rsidR="00E9659F" w:rsidRPr="004378BA" w:rsidRDefault="00E9659F" w:rsidP="00C01C7C">
      <w:pPr>
        <w:pStyle w:val="Nagwek1"/>
        <w:tabs>
          <w:tab w:val="clear" w:pos="0"/>
          <w:tab w:val="num" w:pos="-709"/>
        </w:tabs>
        <w:spacing w:line="276" w:lineRule="auto"/>
        <w:ind w:left="0"/>
        <w:jc w:val="center"/>
        <w:rPr>
          <w:rFonts w:asciiTheme="minorHAnsi" w:hAnsiTheme="minorHAnsi" w:cstheme="minorHAnsi"/>
          <w:sz w:val="22"/>
          <w:szCs w:val="22"/>
        </w:rPr>
      </w:pPr>
      <w:r w:rsidRPr="004378BA">
        <w:rPr>
          <w:rFonts w:asciiTheme="minorHAnsi" w:hAnsiTheme="minorHAnsi" w:cstheme="minorHAnsi"/>
          <w:sz w:val="22"/>
          <w:szCs w:val="22"/>
        </w:rPr>
        <w:t>Postanowienia końcowe</w:t>
      </w:r>
    </w:p>
    <w:p w14:paraId="101B2306" w14:textId="77777777" w:rsidR="00E9659F" w:rsidRPr="004378BA" w:rsidRDefault="00E9659F">
      <w:pPr>
        <w:pStyle w:val="Akapitzlist"/>
        <w:numPr>
          <w:ilvl w:val="0"/>
          <w:numId w:val="13"/>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Zmiany postanowień umowy, a także odstąpienie od niej lub jej rozwiązanie wymagają formy pisemnej pod rygorem nieważności.</w:t>
      </w:r>
    </w:p>
    <w:p w14:paraId="68854BE7" w14:textId="7F732B1F" w:rsidR="00FD4A7C" w:rsidRPr="004378BA" w:rsidRDefault="00FD4A7C">
      <w:pPr>
        <w:pStyle w:val="Akapitzlist"/>
        <w:numPr>
          <w:ilvl w:val="0"/>
          <w:numId w:val="13"/>
        </w:numPr>
        <w:spacing w:line="276" w:lineRule="auto"/>
        <w:ind w:left="360"/>
        <w:jc w:val="both"/>
        <w:rPr>
          <w:rFonts w:asciiTheme="minorHAnsi" w:hAnsiTheme="minorHAnsi" w:cstheme="minorHAnsi"/>
          <w:sz w:val="22"/>
          <w:szCs w:val="22"/>
        </w:rPr>
      </w:pPr>
      <w:r w:rsidRPr="004378BA">
        <w:rPr>
          <w:rFonts w:ascii="Calibri" w:hAnsi="Calibri" w:cs="Calibri"/>
          <w:sz w:val="22"/>
          <w:szCs w:val="22"/>
        </w:rPr>
        <w:t>Strony uznają za skutecznie doręczoną wszelką korespondencję kierowaną przez Zamawiającego do Wykonawcy za pośrednictwem poczty elektronicznej. Strony postanawiają, iż za skuteczne doręczenie. Za skuteczne doręczenie Wykonawcy poczty elektronicznej Strony uznają wprowadzenie do sytemu elektronicznego poprzez skuteczne wysłanie wiadomości na podany przez Wykonawcę adres poczty elektronicznej oraz brak otrzymania przez Zamawiającego niezwłocznej informacji zwrotnej o przeszkodzie w doręczeniu poczty elektronicznej.</w:t>
      </w:r>
    </w:p>
    <w:p w14:paraId="22A73205" w14:textId="342E5FF4" w:rsidR="00E9659F" w:rsidRPr="004378BA" w:rsidRDefault="00E9659F">
      <w:pPr>
        <w:pStyle w:val="Akapitzlist"/>
        <w:numPr>
          <w:ilvl w:val="0"/>
          <w:numId w:val="13"/>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Umowę sporządzono w dwóch jednobrzmiących egzemplarzach, z których jeden otrzymuje Zamawiający, a jeden Wykonawca.</w:t>
      </w:r>
    </w:p>
    <w:p w14:paraId="03369D5F" w14:textId="77777777" w:rsidR="00E9659F" w:rsidRPr="004378BA" w:rsidRDefault="00E9659F">
      <w:pPr>
        <w:pStyle w:val="Akapitzlist"/>
        <w:numPr>
          <w:ilvl w:val="0"/>
          <w:numId w:val="13"/>
        </w:numPr>
        <w:spacing w:line="276" w:lineRule="auto"/>
        <w:ind w:left="360"/>
        <w:jc w:val="both"/>
        <w:rPr>
          <w:rFonts w:asciiTheme="minorHAnsi" w:hAnsiTheme="minorHAnsi" w:cstheme="minorHAnsi"/>
          <w:sz w:val="22"/>
          <w:szCs w:val="22"/>
        </w:rPr>
      </w:pPr>
      <w:r w:rsidRPr="004378BA">
        <w:rPr>
          <w:rFonts w:asciiTheme="minorHAnsi" w:hAnsiTheme="minorHAnsi" w:cstheme="minorHAnsi"/>
          <w:sz w:val="22"/>
          <w:szCs w:val="22"/>
        </w:rPr>
        <w:t>W sprawach nieuregulowanych niniejszą umową mają zastosowanie właściwe przepisy prawa polskiego, a w szczególności Kodeksu cywilnego.</w:t>
      </w:r>
    </w:p>
    <w:p w14:paraId="613FF7C9" w14:textId="77777777" w:rsidR="00E9659F" w:rsidRPr="004378BA" w:rsidRDefault="00E9659F" w:rsidP="00C01C7C">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Integralną część Umowy stanowią załączniki: </w:t>
      </w:r>
    </w:p>
    <w:p w14:paraId="3F4952B8" w14:textId="77777777" w:rsidR="00022C96" w:rsidRPr="004378BA" w:rsidRDefault="00022C96" w:rsidP="00C01C7C">
      <w:pPr>
        <w:spacing w:line="276" w:lineRule="auto"/>
        <w:jc w:val="both"/>
        <w:rPr>
          <w:rFonts w:asciiTheme="minorHAnsi" w:hAnsiTheme="minorHAnsi" w:cstheme="minorHAnsi"/>
          <w:sz w:val="22"/>
          <w:szCs w:val="22"/>
        </w:rPr>
      </w:pPr>
    </w:p>
    <w:p w14:paraId="6E11D5A7" w14:textId="4C3AB1DF" w:rsidR="00E9659F" w:rsidRPr="004378BA" w:rsidRDefault="00E9659F" w:rsidP="00C01C7C">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 xml:space="preserve">Załącznik nr 1 – </w:t>
      </w:r>
      <w:r w:rsidR="00B574C3" w:rsidRPr="004378BA">
        <w:rPr>
          <w:rFonts w:asciiTheme="minorHAnsi" w:hAnsiTheme="minorHAnsi" w:cstheme="minorHAnsi"/>
          <w:sz w:val="22"/>
          <w:szCs w:val="22"/>
        </w:rPr>
        <w:t>Formularz Oferty</w:t>
      </w:r>
    </w:p>
    <w:p w14:paraId="3D3E4D45" w14:textId="02C6A7F5" w:rsidR="00E9659F" w:rsidRPr="004378BA" w:rsidRDefault="00E9659F" w:rsidP="00C01C7C">
      <w:pPr>
        <w:spacing w:line="276" w:lineRule="auto"/>
        <w:jc w:val="both"/>
        <w:rPr>
          <w:rFonts w:asciiTheme="minorHAnsi" w:hAnsiTheme="minorHAnsi" w:cstheme="minorHAnsi"/>
          <w:sz w:val="22"/>
          <w:szCs w:val="22"/>
        </w:rPr>
      </w:pPr>
      <w:r w:rsidRPr="004378BA">
        <w:rPr>
          <w:rFonts w:asciiTheme="minorHAnsi" w:hAnsiTheme="minorHAnsi" w:cstheme="minorHAnsi"/>
          <w:sz w:val="22"/>
          <w:szCs w:val="22"/>
        </w:rPr>
        <w:t>Załącznik nr 2 –</w:t>
      </w:r>
      <w:r w:rsidR="00B574C3" w:rsidRPr="004378BA">
        <w:rPr>
          <w:rFonts w:asciiTheme="minorHAnsi" w:hAnsiTheme="minorHAnsi" w:cstheme="minorHAnsi"/>
          <w:sz w:val="22"/>
          <w:szCs w:val="22"/>
        </w:rPr>
        <w:t xml:space="preserve"> Opis przedmiotu zamówienia (OPZ)</w:t>
      </w:r>
    </w:p>
    <w:p w14:paraId="1A273599" w14:textId="77777777" w:rsidR="00E9659F" w:rsidRPr="004378BA" w:rsidRDefault="00E9659F" w:rsidP="00C01C7C">
      <w:pPr>
        <w:spacing w:line="276" w:lineRule="auto"/>
        <w:jc w:val="both"/>
        <w:rPr>
          <w:rFonts w:asciiTheme="minorHAnsi" w:hAnsiTheme="minorHAnsi" w:cstheme="minorHAnsi"/>
          <w:sz w:val="22"/>
          <w:szCs w:val="22"/>
        </w:rPr>
      </w:pPr>
    </w:p>
    <w:p w14:paraId="6D3FE6C7" w14:textId="77777777" w:rsidR="00E9659F" w:rsidRPr="004378BA" w:rsidRDefault="00E9659F" w:rsidP="00C01C7C">
      <w:pPr>
        <w:spacing w:line="276" w:lineRule="auto"/>
        <w:jc w:val="both"/>
        <w:rPr>
          <w:rFonts w:asciiTheme="minorHAnsi" w:hAnsiTheme="minorHAnsi" w:cstheme="minorHAnsi"/>
          <w:sz w:val="22"/>
          <w:szCs w:val="22"/>
        </w:rPr>
      </w:pPr>
    </w:p>
    <w:p w14:paraId="478542F9" w14:textId="77777777" w:rsidR="00E9659F" w:rsidRPr="00B77DFB" w:rsidRDefault="00E9659F" w:rsidP="00C01C7C">
      <w:pPr>
        <w:spacing w:line="276" w:lineRule="auto"/>
        <w:jc w:val="both"/>
        <w:rPr>
          <w:rFonts w:asciiTheme="minorHAnsi" w:hAnsiTheme="minorHAnsi" w:cstheme="minorHAnsi"/>
          <w:sz w:val="22"/>
          <w:szCs w:val="22"/>
        </w:rPr>
      </w:pPr>
      <w:r w:rsidRPr="004378BA">
        <w:rPr>
          <w:rFonts w:asciiTheme="minorHAnsi" w:hAnsiTheme="minorHAnsi" w:cstheme="minorHAnsi"/>
          <w:b/>
          <w:sz w:val="22"/>
          <w:szCs w:val="22"/>
        </w:rPr>
        <w:tab/>
        <w:t xml:space="preserve">ZAMAWIAJĄCY  </w:t>
      </w:r>
      <w:r w:rsidRPr="004378BA">
        <w:rPr>
          <w:rFonts w:asciiTheme="minorHAnsi" w:hAnsiTheme="minorHAnsi" w:cstheme="minorHAnsi"/>
          <w:b/>
          <w:sz w:val="22"/>
          <w:szCs w:val="22"/>
        </w:rPr>
        <w:tab/>
      </w:r>
      <w:r w:rsidRPr="004378BA">
        <w:rPr>
          <w:rFonts w:asciiTheme="minorHAnsi" w:hAnsiTheme="minorHAnsi" w:cstheme="minorHAnsi"/>
          <w:b/>
          <w:sz w:val="22"/>
          <w:szCs w:val="22"/>
        </w:rPr>
        <w:tab/>
      </w:r>
      <w:r w:rsidRPr="004378BA">
        <w:rPr>
          <w:rFonts w:asciiTheme="minorHAnsi" w:hAnsiTheme="minorHAnsi" w:cstheme="minorHAnsi"/>
          <w:b/>
          <w:sz w:val="22"/>
          <w:szCs w:val="22"/>
        </w:rPr>
        <w:tab/>
      </w:r>
      <w:r w:rsidRPr="004378BA">
        <w:rPr>
          <w:rFonts w:asciiTheme="minorHAnsi" w:hAnsiTheme="minorHAnsi" w:cstheme="minorHAnsi"/>
          <w:b/>
          <w:sz w:val="22"/>
          <w:szCs w:val="22"/>
        </w:rPr>
        <w:tab/>
      </w:r>
      <w:r w:rsidRPr="004378BA">
        <w:rPr>
          <w:rFonts w:asciiTheme="minorHAnsi" w:hAnsiTheme="minorHAnsi" w:cstheme="minorHAnsi"/>
          <w:b/>
          <w:sz w:val="22"/>
          <w:szCs w:val="22"/>
        </w:rPr>
        <w:tab/>
      </w:r>
      <w:r w:rsidRPr="004378BA">
        <w:rPr>
          <w:rFonts w:asciiTheme="minorHAnsi" w:hAnsiTheme="minorHAnsi" w:cstheme="minorHAnsi"/>
          <w:b/>
          <w:sz w:val="22"/>
          <w:szCs w:val="22"/>
        </w:rPr>
        <w:tab/>
        <w:t>WYKONAWCA</w:t>
      </w:r>
    </w:p>
    <w:p w14:paraId="5E672CD6" w14:textId="77777777" w:rsidR="00E9659F" w:rsidRPr="00B77DFB" w:rsidRDefault="00E9659F" w:rsidP="00C01C7C">
      <w:pPr>
        <w:spacing w:line="276" w:lineRule="auto"/>
        <w:rPr>
          <w:rFonts w:asciiTheme="minorHAnsi" w:hAnsiTheme="minorHAnsi" w:cstheme="minorHAnsi"/>
          <w:sz w:val="22"/>
          <w:szCs w:val="22"/>
        </w:rPr>
      </w:pPr>
    </w:p>
    <w:p w14:paraId="372FFA8A" w14:textId="77777777" w:rsidR="00E9659F" w:rsidRPr="00B77DFB" w:rsidRDefault="00E9659F" w:rsidP="00C01C7C">
      <w:pPr>
        <w:spacing w:line="276" w:lineRule="auto"/>
        <w:rPr>
          <w:rFonts w:asciiTheme="minorHAnsi" w:hAnsiTheme="minorHAnsi" w:cstheme="minorHAnsi"/>
          <w:sz w:val="22"/>
          <w:szCs w:val="22"/>
        </w:rPr>
      </w:pPr>
    </w:p>
    <w:p w14:paraId="46AB5015" w14:textId="77777777" w:rsidR="00E9659F" w:rsidRPr="00B77DFB" w:rsidRDefault="00E9659F" w:rsidP="00C01C7C">
      <w:pPr>
        <w:spacing w:line="276" w:lineRule="auto"/>
        <w:rPr>
          <w:rFonts w:asciiTheme="minorHAnsi" w:hAnsiTheme="minorHAnsi" w:cstheme="minorHAnsi"/>
          <w:sz w:val="22"/>
          <w:szCs w:val="22"/>
        </w:rPr>
      </w:pPr>
    </w:p>
    <w:p w14:paraId="69DA38C4" w14:textId="77777777" w:rsidR="00E9659F" w:rsidRPr="00B77DFB" w:rsidRDefault="00E9659F" w:rsidP="00C01C7C">
      <w:pPr>
        <w:suppressAutoHyphens w:val="0"/>
        <w:spacing w:line="276" w:lineRule="auto"/>
        <w:ind w:left="11"/>
        <w:jc w:val="both"/>
        <w:rPr>
          <w:rFonts w:asciiTheme="minorHAnsi" w:hAnsiTheme="minorHAnsi" w:cstheme="minorHAnsi"/>
          <w:sz w:val="22"/>
          <w:szCs w:val="22"/>
        </w:rPr>
      </w:pPr>
    </w:p>
    <w:p w14:paraId="4A238BD6" w14:textId="77777777" w:rsidR="00A63163" w:rsidRPr="00B77DFB" w:rsidRDefault="00A63163" w:rsidP="00C01C7C">
      <w:pPr>
        <w:spacing w:line="276" w:lineRule="auto"/>
        <w:rPr>
          <w:rFonts w:asciiTheme="minorHAnsi" w:hAnsiTheme="minorHAnsi" w:cstheme="minorHAnsi"/>
          <w:sz w:val="22"/>
          <w:szCs w:val="22"/>
        </w:rPr>
      </w:pPr>
    </w:p>
    <w:p w14:paraId="11FED5D1" w14:textId="7F0C358C" w:rsidR="00D95F3B" w:rsidRPr="00B77DFB" w:rsidRDefault="00D95F3B" w:rsidP="00C01C7C">
      <w:pPr>
        <w:pStyle w:val="Akapitzlist"/>
        <w:spacing w:line="276" w:lineRule="auto"/>
        <w:ind w:left="0"/>
        <w:rPr>
          <w:rFonts w:asciiTheme="minorHAnsi" w:hAnsiTheme="minorHAnsi" w:cstheme="minorHAnsi"/>
          <w:sz w:val="22"/>
          <w:szCs w:val="22"/>
        </w:rPr>
      </w:pPr>
    </w:p>
    <w:sectPr w:rsidR="00D95F3B" w:rsidRPr="00B77DF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0244D" w14:textId="77777777" w:rsidR="00B51FA5" w:rsidRDefault="00B51FA5" w:rsidP="00451493">
      <w:r>
        <w:separator/>
      </w:r>
    </w:p>
  </w:endnote>
  <w:endnote w:type="continuationSeparator" w:id="0">
    <w:p w14:paraId="24621B28" w14:textId="77777777" w:rsidR="00B51FA5" w:rsidRDefault="00B51FA5" w:rsidP="0045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F99DB" w14:textId="77777777" w:rsidR="008B7D50" w:rsidRDefault="008B7D5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3D63D" w14:textId="77777777" w:rsidR="00C33EB1" w:rsidRDefault="00C33EB1" w:rsidP="00972231">
    <w:pPr>
      <w:pStyle w:val="Nagwek"/>
    </w:pPr>
  </w:p>
  <w:sdt>
    <w:sdtPr>
      <w:id w:val="2065365043"/>
      <w:docPartObj>
        <w:docPartGallery w:val="Page Numbers (Bottom of Page)"/>
        <w:docPartUnique/>
      </w:docPartObj>
    </w:sdtPr>
    <w:sdtContent>
      <w:p w14:paraId="63AEBCF9" w14:textId="0EC7C42F" w:rsidR="00C33EB1" w:rsidRPr="00972231" w:rsidRDefault="00C33EB1" w:rsidP="00972231">
        <w:pPr>
          <w:pStyle w:val="Stopka"/>
          <w:rPr>
            <w:rFonts w:asciiTheme="minorHAnsi" w:hAnsiTheme="minorHAnsi" w:cstheme="minorHAnsi"/>
            <w:sz w:val="22"/>
            <w:szCs w:val="22"/>
          </w:rPr>
        </w:pPr>
        <w:r w:rsidRPr="00972231">
          <w:rPr>
            <w:rFonts w:asciiTheme="minorHAnsi" w:hAnsiTheme="minorHAnsi" w:cstheme="minorHAnsi"/>
            <w:noProof/>
            <w:sz w:val="22"/>
            <w:szCs w:val="22"/>
            <w:lang w:eastAsia="pl-PL"/>
          </w:rPr>
          <mc:AlternateContent>
            <mc:Choice Requires="wps">
              <w:drawing>
                <wp:anchor distT="0" distB="0" distL="114300" distR="114300" simplePos="0" relativeHeight="251659264" behindDoc="0" locked="0" layoutInCell="1" allowOverlap="1" wp14:anchorId="78658973" wp14:editId="6A56FA3C">
                  <wp:simplePos x="0" y="0"/>
                  <wp:positionH relativeFrom="column">
                    <wp:posOffset>-471170</wp:posOffset>
                  </wp:positionH>
                  <wp:positionV relativeFrom="paragraph">
                    <wp:posOffset>-132714</wp:posOffset>
                  </wp:positionV>
                  <wp:extent cx="6734175" cy="0"/>
                  <wp:effectExtent l="0" t="0" r="28575" b="19050"/>
                  <wp:wrapNone/>
                  <wp:docPr id="4" name="Łącznik prosty 4"/>
                  <wp:cNvGraphicFramePr/>
                  <a:graphic xmlns:a="http://schemas.openxmlformats.org/drawingml/2006/main">
                    <a:graphicData uri="http://schemas.microsoft.com/office/word/2010/wordprocessingShape">
                      <wps:wsp>
                        <wps:cNvCnPr/>
                        <wps:spPr>
                          <a:xfrm>
                            <a:off x="0" y="0"/>
                            <a:ext cx="67341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B367BF" id="Łącznik prosty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pt,-10.45pt" to="493.1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" strokecolor="black [3200]" strokeweight="1.5pt">
                  <v:stroke joinstyle="miter"/>
                </v:line>
              </w:pict>
            </mc:Fallback>
          </mc:AlternateContent>
        </w:r>
        <w:r>
          <w:rPr>
            <w:rFonts w:asciiTheme="minorHAnsi" w:hAnsiTheme="minorHAnsi" w:cstheme="minorHAnsi"/>
            <w:sz w:val="22"/>
            <w:szCs w:val="22"/>
          </w:rPr>
          <w:t>N</w:t>
        </w:r>
        <w:r w:rsidRPr="00972231">
          <w:rPr>
            <w:rFonts w:asciiTheme="minorHAnsi" w:hAnsiTheme="minorHAnsi" w:cstheme="minorHAnsi"/>
            <w:sz w:val="22"/>
            <w:szCs w:val="22"/>
          </w:rPr>
          <w:t xml:space="preserve">r postępowania: </w:t>
        </w:r>
        <w:r w:rsidR="00871DEF">
          <w:rPr>
            <w:rFonts w:asciiTheme="minorHAnsi" w:hAnsiTheme="minorHAnsi" w:cstheme="minorHAnsi"/>
            <w:sz w:val="22"/>
            <w:szCs w:val="22"/>
          </w:rPr>
          <w:t>CR</w:t>
        </w:r>
        <w:r w:rsidRPr="00972231">
          <w:rPr>
            <w:rFonts w:asciiTheme="minorHAnsi" w:hAnsiTheme="minorHAnsi" w:cstheme="minorHAnsi"/>
            <w:sz w:val="22"/>
            <w:szCs w:val="22"/>
          </w:rPr>
          <w:t>/</w:t>
        </w:r>
        <w:r w:rsidR="00F14F46">
          <w:rPr>
            <w:rFonts w:asciiTheme="minorHAnsi" w:hAnsiTheme="minorHAnsi" w:cstheme="minorHAnsi"/>
            <w:sz w:val="22"/>
            <w:szCs w:val="22"/>
          </w:rPr>
          <w:t>0</w:t>
        </w:r>
        <w:r w:rsidR="008B7D50">
          <w:rPr>
            <w:rFonts w:asciiTheme="minorHAnsi" w:hAnsiTheme="minorHAnsi" w:cstheme="minorHAnsi"/>
            <w:sz w:val="22"/>
            <w:szCs w:val="22"/>
          </w:rPr>
          <w:t>4</w:t>
        </w:r>
        <w:r>
          <w:rPr>
            <w:rFonts w:asciiTheme="minorHAnsi" w:hAnsiTheme="minorHAnsi" w:cstheme="minorHAnsi"/>
            <w:sz w:val="22"/>
            <w:szCs w:val="22"/>
          </w:rPr>
          <w:t>/202</w:t>
        </w:r>
        <w:r w:rsidR="00FD5450">
          <w:rPr>
            <w:rFonts w:asciiTheme="minorHAnsi" w:hAnsiTheme="minorHAnsi" w:cstheme="minorHAnsi"/>
            <w:sz w:val="22"/>
            <w:szCs w:val="22"/>
          </w:rPr>
          <w:t>6</w:t>
        </w:r>
      </w:p>
      <w:p w14:paraId="41947BFE" w14:textId="77777777" w:rsidR="00C33EB1" w:rsidRDefault="00C33EB1" w:rsidP="00972231">
        <w:pPr>
          <w:pStyle w:val="Stopka"/>
          <w:jc w:val="right"/>
        </w:pPr>
        <w:r w:rsidRPr="00972231">
          <w:rPr>
            <w:rFonts w:asciiTheme="minorHAnsi" w:hAnsiTheme="minorHAnsi" w:cstheme="minorHAnsi"/>
            <w:sz w:val="22"/>
            <w:szCs w:val="22"/>
          </w:rPr>
          <w:fldChar w:fldCharType="begin"/>
        </w:r>
        <w:r w:rsidRPr="00972231">
          <w:rPr>
            <w:rFonts w:asciiTheme="minorHAnsi" w:hAnsiTheme="minorHAnsi" w:cstheme="minorHAnsi"/>
            <w:sz w:val="22"/>
            <w:szCs w:val="22"/>
          </w:rPr>
          <w:instrText>PAGE   \* MERGEFORMAT</w:instrText>
        </w:r>
        <w:r w:rsidRPr="00972231">
          <w:rPr>
            <w:rFonts w:asciiTheme="minorHAnsi" w:hAnsiTheme="minorHAnsi" w:cstheme="minorHAnsi"/>
            <w:sz w:val="22"/>
            <w:szCs w:val="22"/>
          </w:rPr>
          <w:fldChar w:fldCharType="separate"/>
        </w:r>
        <w:r w:rsidR="0059167B">
          <w:rPr>
            <w:rFonts w:asciiTheme="minorHAnsi" w:hAnsiTheme="minorHAnsi" w:cstheme="minorHAnsi"/>
            <w:noProof/>
            <w:sz w:val="22"/>
            <w:szCs w:val="22"/>
          </w:rPr>
          <w:t>20</w:t>
        </w:r>
        <w:r w:rsidRPr="00972231">
          <w:rPr>
            <w:rFonts w:asciiTheme="minorHAnsi" w:hAnsiTheme="minorHAnsi" w:cstheme="minorHAnsi"/>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77A2A" w14:textId="77777777" w:rsidR="008B7D50" w:rsidRDefault="008B7D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C8F7F" w14:textId="77777777" w:rsidR="00B51FA5" w:rsidRDefault="00B51FA5" w:rsidP="00451493">
      <w:r>
        <w:separator/>
      </w:r>
    </w:p>
  </w:footnote>
  <w:footnote w:type="continuationSeparator" w:id="0">
    <w:p w14:paraId="348C8268" w14:textId="77777777" w:rsidR="00B51FA5" w:rsidRDefault="00B51FA5" w:rsidP="0045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700A" w14:textId="77777777" w:rsidR="008B7D50" w:rsidRDefault="008B7D5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9D18" w14:textId="77777777" w:rsidR="008B7D50" w:rsidRDefault="008B7D5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4C73" w14:textId="77777777" w:rsidR="008B7D50" w:rsidRDefault="008B7D5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rPr>
        <w:b w:val="0"/>
        <w:i w:val="0"/>
      </w:rPr>
    </w:lvl>
  </w:abstractNum>
  <w:abstractNum w:abstractNumId="2" w15:restartNumberingAfterBreak="0">
    <w:nsid w:val="00000005"/>
    <w:multiLevelType w:val="singleLevel"/>
    <w:tmpl w:val="2D72C5C4"/>
    <w:name w:val="WW8Num20"/>
    <w:lvl w:ilvl="0">
      <w:start w:val="1"/>
      <w:numFmt w:val="decimal"/>
      <w:lvlText w:val="%1."/>
      <w:lvlJc w:val="left"/>
      <w:pPr>
        <w:tabs>
          <w:tab w:val="num" w:pos="0"/>
        </w:tabs>
        <w:ind w:left="780" w:hanging="360"/>
      </w:pPr>
      <w:rPr>
        <w:rFonts w:asciiTheme="majorHAnsi" w:hAnsiTheme="majorHAnsi" w:cstheme="majorHAnsi" w:hint="default"/>
        <w:sz w:val="22"/>
        <w:szCs w:val="22"/>
      </w:rPr>
    </w:lvl>
  </w:abstractNum>
  <w:abstractNum w:abstractNumId="3" w15:restartNumberingAfterBreak="0">
    <w:nsid w:val="00000006"/>
    <w:multiLevelType w:val="singleLevel"/>
    <w:tmpl w:val="00000006"/>
    <w:lvl w:ilvl="0">
      <w:start w:val="1"/>
      <w:numFmt w:val="lowerLetter"/>
      <w:lvlText w:val="%1)"/>
      <w:lvlJc w:val="left"/>
      <w:pPr>
        <w:tabs>
          <w:tab w:val="num" w:pos="-578"/>
        </w:tabs>
        <w:ind w:left="502" w:hanging="360"/>
      </w:pPr>
      <w:rPr>
        <w:sz w:val="22"/>
        <w:szCs w:val="22"/>
      </w:rPr>
    </w:lvl>
  </w:abstractNum>
  <w:abstractNum w:abstractNumId="4" w15:restartNumberingAfterBreak="0">
    <w:nsid w:val="00000008"/>
    <w:multiLevelType w:val="singleLevel"/>
    <w:tmpl w:val="00000008"/>
    <w:name w:val="WW8Num31"/>
    <w:lvl w:ilvl="0">
      <w:start w:val="1"/>
      <w:numFmt w:val="decimal"/>
      <w:lvlText w:val="%1."/>
      <w:lvlJc w:val="left"/>
      <w:pPr>
        <w:tabs>
          <w:tab w:val="num" w:pos="0"/>
        </w:tabs>
        <w:ind w:left="720" w:hanging="360"/>
      </w:pPr>
      <w:rPr>
        <w:sz w:val="22"/>
        <w:szCs w:val="22"/>
      </w:rPr>
    </w:lvl>
  </w:abstractNum>
  <w:abstractNum w:abstractNumId="5" w15:restartNumberingAfterBreak="0">
    <w:nsid w:val="00000009"/>
    <w:multiLevelType w:val="singleLevel"/>
    <w:tmpl w:val="0415000F"/>
    <w:lvl w:ilvl="0">
      <w:start w:val="1"/>
      <w:numFmt w:val="decimal"/>
      <w:lvlText w:val="%1."/>
      <w:lvlJc w:val="left"/>
      <w:pPr>
        <w:ind w:left="720" w:hanging="360"/>
      </w:pPr>
    </w:lvl>
  </w:abstractNum>
  <w:abstractNum w:abstractNumId="6" w15:restartNumberingAfterBreak="0">
    <w:nsid w:val="0000000B"/>
    <w:multiLevelType w:val="singleLevel"/>
    <w:tmpl w:val="9B18607E"/>
    <w:name w:val="WW8Num11"/>
    <w:lvl w:ilvl="0">
      <w:start w:val="1"/>
      <w:numFmt w:val="decimal"/>
      <w:lvlText w:val="%1."/>
      <w:lvlJc w:val="left"/>
      <w:pPr>
        <w:tabs>
          <w:tab w:val="num" w:pos="1440"/>
        </w:tabs>
        <w:ind w:left="1440" w:hanging="360"/>
      </w:pPr>
      <w:rPr>
        <w:rFonts w:asciiTheme="minorHAnsi" w:hAnsiTheme="minorHAnsi" w:cstheme="minorHAnsi" w:hint="default"/>
        <w:sz w:val="22"/>
        <w:szCs w:val="22"/>
      </w:rPr>
    </w:lvl>
  </w:abstractNum>
  <w:abstractNum w:abstractNumId="7" w15:restartNumberingAfterBreak="0">
    <w:nsid w:val="0000000C"/>
    <w:multiLevelType w:val="singleLevel"/>
    <w:tmpl w:val="0000000C"/>
    <w:name w:val="WW8Num36"/>
    <w:lvl w:ilvl="0">
      <w:start w:val="1"/>
      <w:numFmt w:val="lowerLetter"/>
      <w:lvlText w:val="%1)"/>
      <w:lvlJc w:val="left"/>
      <w:pPr>
        <w:tabs>
          <w:tab w:val="num" w:pos="0"/>
        </w:tabs>
        <w:ind w:left="1080" w:hanging="360"/>
      </w:pPr>
      <w:rPr>
        <w:sz w:val="22"/>
        <w:szCs w:val="22"/>
      </w:rPr>
    </w:lvl>
  </w:abstractNum>
  <w:abstractNum w:abstractNumId="8" w15:restartNumberingAfterBreak="0">
    <w:nsid w:val="0000000D"/>
    <w:multiLevelType w:val="singleLevel"/>
    <w:tmpl w:val="242AB4C2"/>
    <w:name w:val="WW8Num13"/>
    <w:lvl w:ilvl="0">
      <w:start w:val="1"/>
      <w:numFmt w:val="decimal"/>
      <w:lvlText w:val="%1."/>
      <w:lvlJc w:val="left"/>
      <w:pPr>
        <w:tabs>
          <w:tab w:val="num" w:pos="540"/>
        </w:tabs>
        <w:ind w:left="540" w:hanging="360"/>
      </w:pPr>
      <w:rPr>
        <w:rFonts w:asciiTheme="minorHAnsi" w:eastAsia="Times New Roman" w:hAnsiTheme="minorHAnsi" w:cstheme="minorHAnsi" w:hint="default"/>
        <w:b w:val="0"/>
      </w:rPr>
    </w:lvl>
  </w:abstractNum>
  <w:abstractNum w:abstractNumId="9" w15:restartNumberingAfterBreak="0">
    <w:nsid w:val="0000000F"/>
    <w:multiLevelType w:val="singleLevel"/>
    <w:tmpl w:val="0000000F"/>
    <w:name w:val="WW8Num40"/>
    <w:lvl w:ilvl="0">
      <w:start w:val="1"/>
      <w:numFmt w:val="lowerLetter"/>
      <w:lvlText w:val="%1)"/>
      <w:lvlJc w:val="left"/>
      <w:pPr>
        <w:tabs>
          <w:tab w:val="num" w:pos="0"/>
        </w:tabs>
        <w:ind w:left="1080" w:hanging="360"/>
      </w:pPr>
      <w:rPr>
        <w:rFonts w:hint="default"/>
        <w:bCs/>
        <w:sz w:val="22"/>
        <w:szCs w:val="22"/>
      </w:rPr>
    </w:lvl>
  </w:abstractNum>
  <w:abstractNum w:abstractNumId="10" w15:restartNumberingAfterBreak="0">
    <w:nsid w:val="00000014"/>
    <w:multiLevelType w:val="multilevel"/>
    <w:tmpl w:val="00000014"/>
    <w:name w:val="WW8Num45"/>
    <w:lvl w:ilvl="0">
      <w:start w:val="1"/>
      <w:numFmt w:val="decimal"/>
      <w:lvlText w:val="%1."/>
      <w:lvlJc w:val="left"/>
      <w:pPr>
        <w:tabs>
          <w:tab w:val="num" w:pos="0"/>
        </w:tabs>
        <w:ind w:left="720" w:hanging="360"/>
      </w:pPr>
      <w:rPr>
        <w:b w:val="0"/>
      </w:rPr>
    </w:lvl>
    <w:lvl w:ilvl="1">
      <w:start w:val="1"/>
      <w:numFmt w:val="decimal"/>
      <w:lvlText w:val="%1.%2"/>
      <w:lvlJc w:val="left"/>
      <w:pPr>
        <w:tabs>
          <w:tab w:val="num" w:pos="0"/>
        </w:tabs>
        <w:ind w:left="1494" w:hanging="360"/>
      </w:pPr>
      <w:rPr>
        <w:rFonts w:hint="default"/>
        <w:b w:val="0"/>
      </w:rPr>
    </w:lvl>
    <w:lvl w:ilvl="2">
      <w:start w:val="1"/>
      <w:numFmt w:val="decimal"/>
      <w:lvlText w:val="%1.%2.%3"/>
      <w:lvlJc w:val="left"/>
      <w:pPr>
        <w:tabs>
          <w:tab w:val="num" w:pos="0"/>
        </w:tabs>
        <w:ind w:left="2628" w:hanging="720"/>
      </w:pPr>
      <w:rPr>
        <w:rFonts w:hint="default"/>
        <w:b w:val="0"/>
      </w:rPr>
    </w:lvl>
    <w:lvl w:ilvl="3">
      <w:start w:val="1"/>
      <w:numFmt w:val="decimal"/>
      <w:lvlText w:val="%1.%2.%3.%4"/>
      <w:lvlJc w:val="left"/>
      <w:pPr>
        <w:tabs>
          <w:tab w:val="num" w:pos="0"/>
        </w:tabs>
        <w:ind w:left="3402" w:hanging="720"/>
      </w:pPr>
      <w:rPr>
        <w:rFonts w:hint="default"/>
        <w:b w:val="0"/>
      </w:rPr>
    </w:lvl>
    <w:lvl w:ilvl="4">
      <w:start w:val="1"/>
      <w:numFmt w:val="decimal"/>
      <w:lvlText w:val="%1.%2.%3.%4.%5"/>
      <w:lvlJc w:val="left"/>
      <w:pPr>
        <w:tabs>
          <w:tab w:val="num" w:pos="0"/>
        </w:tabs>
        <w:ind w:left="4536" w:hanging="1080"/>
      </w:pPr>
      <w:rPr>
        <w:rFonts w:hint="default"/>
        <w:b w:val="0"/>
      </w:rPr>
    </w:lvl>
    <w:lvl w:ilvl="5">
      <w:start w:val="1"/>
      <w:numFmt w:val="decimal"/>
      <w:lvlText w:val="%1.%2.%3.%4.%5.%6"/>
      <w:lvlJc w:val="left"/>
      <w:pPr>
        <w:tabs>
          <w:tab w:val="num" w:pos="0"/>
        </w:tabs>
        <w:ind w:left="5310" w:hanging="1080"/>
      </w:pPr>
      <w:rPr>
        <w:rFonts w:hint="default"/>
        <w:b w:val="0"/>
      </w:rPr>
    </w:lvl>
    <w:lvl w:ilvl="6">
      <w:start w:val="1"/>
      <w:numFmt w:val="decimal"/>
      <w:lvlText w:val="%1.%2.%3.%4.%5.%6.%7"/>
      <w:lvlJc w:val="left"/>
      <w:pPr>
        <w:tabs>
          <w:tab w:val="num" w:pos="0"/>
        </w:tabs>
        <w:ind w:left="6444" w:hanging="1440"/>
      </w:pPr>
      <w:rPr>
        <w:rFonts w:hint="default"/>
        <w:b w:val="0"/>
      </w:rPr>
    </w:lvl>
    <w:lvl w:ilvl="7">
      <w:start w:val="1"/>
      <w:numFmt w:val="decimal"/>
      <w:lvlText w:val="%1.%2.%3.%4.%5.%6.%7.%8"/>
      <w:lvlJc w:val="left"/>
      <w:pPr>
        <w:tabs>
          <w:tab w:val="num" w:pos="0"/>
        </w:tabs>
        <w:ind w:left="7218" w:hanging="1440"/>
      </w:pPr>
      <w:rPr>
        <w:rFonts w:hint="default"/>
        <w:b w:val="0"/>
      </w:rPr>
    </w:lvl>
    <w:lvl w:ilvl="8">
      <w:start w:val="1"/>
      <w:numFmt w:val="decimal"/>
      <w:lvlText w:val="%1.%2.%3.%4.%5.%6.%7.%8.%9"/>
      <w:lvlJc w:val="left"/>
      <w:pPr>
        <w:tabs>
          <w:tab w:val="num" w:pos="0"/>
        </w:tabs>
        <w:ind w:left="8352" w:hanging="1800"/>
      </w:pPr>
      <w:rPr>
        <w:rFonts w:hint="default"/>
        <w:b w:val="0"/>
      </w:rPr>
    </w:lvl>
  </w:abstractNum>
  <w:abstractNum w:abstractNumId="11" w15:restartNumberingAfterBreak="0">
    <w:nsid w:val="00000015"/>
    <w:multiLevelType w:val="singleLevel"/>
    <w:tmpl w:val="D72407B2"/>
    <w:name w:val="WW8Num21"/>
    <w:lvl w:ilvl="0">
      <w:start w:val="1"/>
      <w:numFmt w:val="decimal"/>
      <w:lvlText w:val="%1."/>
      <w:lvlJc w:val="left"/>
      <w:pPr>
        <w:tabs>
          <w:tab w:val="num" w:pos="0"/>
        </w:tabs>
        <w:ind w:left="780" w:hanging="360"/>
      </w:pPr>
      <w:rPr>
        <w:rFonts w:asciiTheme="minorHAnsi" w:hAnsiTheme="minorHAnsi" w:cstheme="minorHAnsi" w:hint="default"/>
      </w:rPr>
    </w:lvl>
  </w:abstractNum>
  <w:abstractNum w:abstractNumId="12" w15:restartNumberingAfterBreak="0">
    <w:nsid w:val="00000016"/>
    <w:multiLevelType w:val="multilevel"/>
    <w:tmpl w:val="556C89D6"/>
    <w:name w:val="WW8Num47"/>
    <w:lvl w:ilvl="0">
      <w:start w:val="1"/>
      <w:numFmt w:val="decimal"/>
      <w:lvlText w:val="%1."/>
      <w:lvlJc w:val="left"/>
      <w:pPr>
        <w:tabs>
          <w:tab w:val="num" w:pos="0"/>
        </w:tabs>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0000018"/>
    <w:multiLevelType w:val="singleLevel"/>
    <w:tmpl w:val="00000018"/>
    <w:name w:val="WW8Num24"/>
    <w:lvl w:ilvl="0">
      <w:start w:val="3"/>
      <w:numFmt w:val="decimal"/>
      <w:lvlText w:val="%1."/>
      <w:lvlJc w:val="left"/>
      <w:pPr>
        <w:tabs>
          <w:tab w:val="num" w:pos="0"/>
        </w:tabs>
        <w:ind w:left="360" w:hanging="360"/>
      </w:pPr>
    </w:lvl>
  </w:abstractNum>
  <w:abstractNum w:abstractNumId="14" w15:restartNumberingAfterBreak="0">
    <w:nsid w:val="0000001A"/>
    <w:multiLevelType w:val="singleLevel"/>
    <w:tmpl w:val="0000001A"/>
    <w:name w:val="WW8Num26"/>
    <w:lvl w:ilvl="0">
      <w:start w:val="1"/>
      <w:numFmt w:val="decimal"/>
      <w:lvlText w:val="%1."/>
      <w:lvlJc w:val="left"/>
      <w:pPr>
        <w:tabs>
          <w:tab w:val="num" w:pos="360"/>
        </w:tabs>
        <w:ind w:left="360" w:hanging="360"/>
      </w:pPr>
    </w:lvl>
  </w:abstractNum>
  <w:abstractNum w:abstractNumId="15" w15:restartNumberingAfterBreak="0">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6" w15:restartNumberingAfterBreak="0">
    <w:nsid w:val="070166C4"/>
    <w:multiLevelType w:val="hybridMultilevel"/>
    <w:tmpl w:val="5BCAF26C"/>
    <w:lvl w:ilvl="0" w:tplc="0415000F">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7" w15:restartNumberingAfterBreak="0">
    <w:nsid w:val="0F25241D"/>
    <w:multiLevelType w:val="hybridMultilevel"/>
    <w:tmpl w:val="5268C952"/>
    <w:lvl w:ilvl="0" w:tplc="E7BCBB90">
      <w:start w:val="1"/>
      <w:numFmt w:val="lowerLetter"/>
      <w:lvlText w:val="%1)"/>
      <w:lvlJc w:val="left"/>
      <w:pPr>
        <w:ind w:left="1494" w:hanging="360"/>
      </w:pPr>
      <w:rPr>
        <w:rFonts w:hint="default"/>
        <w:b w:val="0"/>
        <w:bCs/>
      </w:rPr>
    </w:lvl>
    <w:lvl w:ilvl="1" w:tplc="04150019">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14C46967"/>
    <w:multiLevelType w:val="multilevel"/>
    <w:tmpl w:val="A7C23A4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25671B74"/>
    <w:multiLevelType w:val="hybridMultilevel"/>
    <w:tmpl w:val="7EB8C478"/>
    <w:lvl w:ilvl="0" w:tplc="A82668A8">
      <w:start w:val="1"/>
      <w:numFmt w:val="decimal"/>
      <w:suff w:val="space"/>
      <w:lvlText w:val="%1."/>
      <w:lvlJc w:val="left"/>
      <w:pPr>
        <w:ind w:left="1069" w:hanging="360"/>
      </w:pPr>
      <w:rPr>
        <w:rFonts w:asciiTheme="minorHAnsi" w:eastAsia="Times New Roman" w:hAnsiTheme="minorHAnsi" w:cstheme="minorHAnsi"/>
        <w:color w:val="auto"/>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0" w15:restartNumberingAfterBreak="0">
    <w:nsid w:val="275C26AE"/>
    <w:multiLevelType w:val="multilevel"/>
    <w:tmpl w:val="75A0E31C"/>
    <w:lvl w:ilvl="0">
      <w:start w:val="2"/>
      <w:numFmt w:val="decimal"/>
      <w:lvlText w:val="%1."/>
      <w:lvlJc w:val="left"/>
      <w:pPr>
        <w:ind w:left="720" w:hanging="360"/>
      </w:pPr>
      <w:rPr>
        <w:rFonts w:hint="default"/>
        <w:color w:val="auto"/>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2FE04ECC"/>
    <w:multiLevelType w:val="hybridMultilevel"/>
    <w:tmpl w:val="67163B4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3313176A"/>
    <w:multiLevelType w:val="hybridMultilevel"/>
    <w:tmpl w:val="83AA926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62B59C0"/>
    <w:multiLevelType w:val="multilevel"/>
    <w:tmpl w:val="236C542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4" w15:restartNumberingAfterBreak="0">
    <w:nsid w:val="45546136"/>
    <w:multiLevelType w:val="hybridMultilevel"/>
    <w:tmpl w:val="55064C76"/>
    <w:lvl w:ilvl="0" w:tplc="04150017">
      <w:start w:val="1"/>
      <w:numFmt w:val="lowerLetter"/>
      <w:lvlText w:val="%1)"/>
      <w:lvlJc w:val="left"/>
      <w:pPr>
        <w:ind w:left="1304" w:hanging="360"/>
      </w:pPr>
    </w:lvl>
    <w:lvl w:ilvl="1" w:tplc="04150019" w:tentative="1">
      <w:start w:val="1"/>
      <w:numFmt w:val="lowerLetter"/>
      <w:lvlText w:val="%2."/>
      <w:lvlJc w:val="left"/>
      <w:pPr>
        <w:ind w:left="2024" w:hanging="360"/>
      </w:pPr>
    </w:lvl>
    <w:lvl w:ilvl="2" w:tplc="0415001B" w:tentative="1">
      <w:start w:val="1"/>
      <w:numFmt w:val="lowerRoman"/>
      <w:lvlText w:val="%3."/>
      <w:lvlJc w:val="right"/>
      <w:pPr>
        <w:ind w:left="2744" w:hanging="180"/>
      </w:pPr>
    </w:lvl>
    <w:lvl w:ilvl="3" w:tplc="0415000F" w:tentative="1">
      <w:start w:val="1"/>
      <w:numFmt w:val="decimal"/>
      <w:lvlText w:val="%4."/>
      <w:lvlJc w:val="left"/>
      <w:pPr>
        <w:ind w:left="3464" w:hanging="360"/>
      </w:pPr>
    </w:lvl>
    <w:lvl w:ilvl="4" w:tplc="04150019" w:tentative="1">
      <w:start w:val="1"/>
      <w:numFmt w:val="lowerLetter"/>
      <w:lvlText w:val="%5."/>
      <w:lvlJc w:val="left"/>
      <w:pPr>
        <w:ind w:left="4184" w:hanging="360"/>
      </w:pPr>
    </w:lvl>
    <w:lvl w:ilvl="5" w:tplc="0415001B" w:tentative="1">
      <w:start w:val="1"/>
      <w:numFmt w:val="lowerRoman"/>
      <w:lvlText w:val="%6."/>
      <w:lvlJc w:val="right"/>
      <w:pPr>
        <w:ind w:left="4904" w:hanging="180"/>
      </w:pPr>
    </w:lvl>
    <w:lvl w:ilvl="6" w:tplc="0415000F" w:tentative="1">
      <w:start w:val="1"/>
      <w:numFmt w:val="decimal"/>
      <w:lvlText w:val="%7."/>
      <w:lvlJc w:val="left"/>
      <w:pPr>
        <w:ind w:left="5624" w:hanging="360"/>
      </w:pPr>
    </w:lvl>
    <w:lvl w:ilvl="7" w:tplc="04150019" w:tentative="1">
      <w:start w:val="1"/>
      <w:numFmt w:val="lowerLetter"/>
      <w:lvlText w:val="%8."/>
      <w:lvlJc w:val="left"/>
      <w:pPr>
        <w:ind w:left="6344" w:hanging="360"/>
      </w:pPr>
    </w:lvl>
    <w:lvl w:ilvl="8" w:tplc="0415001B" w:tentative="1">
      <w:start w:val="1"/>
      <w:numFmt w:val="lowerRoman"/>
      <w:lvlText w:val="%9."/>
      <w:lvlJc w:val="right"/>
      <w:pPr>
        <w:ind w:left="7064" w:hanging="180"/>
      </w:pPr>
    </w:lvl>
  </w:abstractNum>
  <w:abstractNum w:abstractNumId="25" w15:restartNumberingAfterBreak="0">
    <w:nsid w:val="48743C97"/>
    <w:multiLevelType w:val="hybridMultilevel"/>
    <w:tmpl w:val="BF1886B8"/>
    <w:lvl w:ilvl="0" w:tplc="E42E62FE">
      <w:start w:val="1"/>
      <w:numFmt w:val="lowerLetter"/>
      <w:lvlText w:val="%1)"/>
      <w:lvlJc w:val="left"/>
      <w:pPr>
        <w:ind w:left="1609" w:hanging="360"/>
      </w:pPr>
      <w:rPr>
        <w:color w:val="auto"/>
      </w:rPr>
    </w:lvl>
    <w:lvl w:ilvl="1" w:tplc="04150019">
      <w:start w:val="1"/>
      <w:numFmt w:val="lowerLetter"/>
      <w:lvlText w:val="%2."/>
      <w:lvlJc w:val="left"/>
      <w:pPr>
        <w:ind w:left="2301" w:hanging="360"/>
      </w:pPr>
    </w:lvl>
    <w:lvl w:ilvl="2" w:tplc="0415001B">
      <w:start w:val="1"/>
      <w:numFmt w:val="lowerRoman"/>
      <w:lvlText w:val="%3."/>
      <w:lvlJc w:val="right"/>
      <w:pPr>
        <w:ind w:left="3021" w:hanging="180"/>
      </w:pPr>
    </w:lvl>
    <w:lvl w:ilvl="3" w:tplc="0415000F">
      <w:start w:val="1"/>
      <w:numFmt w:val="decimal"/>
      <w:lvlText w:val="%4."/>
      <w:lvlJc w:val="left"/>
      <w:pPr>
        <w:ind w:left="3741" w:hanging="360"/>
      </w:pPr>
    </w:lvl>
    <w:lvl w:ilvl="4" w:tplc="04150019">
      <w:start w:val="1"/>
      <w:numFmt w:val="lowerLetter"/>
      <w:lvlText w:val="%5."/>
      <w:lvlJc w:val="left"/>
      <w:pPr>
        <w:ind w:left="4461" w:hanging="360"/>
      </w:pPr>
    </w:lvl>
    <w:lvl w:ilvl="5" w:tplc="0415001B">
      <w:start w:val="1"/>
      <w:numFmt w:val="lowerRoman"/>
      <w:lvlText w:val="%6."/>
      <w:lvlJc w:val="right"/>
      <w:pPr>
        <w:ind w:left="5181" w:hanging="180"/>
      </w:pPr>
    </w:lvl>
    <w:lvl w:ilvl="6" w:tplc="0415000F">
      <w:start w:val="1"/>
      <w:numFmt w:val="decimal"/>
      <w:lvlText w:val="%7."/>
      <w:lvlJc w:val="left"/>
      <w:pPr>
        <w:ind w:left="5901" w:hanging="360"/>
      </w:pPr>
    </w:lvl>
    <w:lvl w:ilvl="7" w:tplc="04150019">
      <w:start w:val="1"/>
      <w:numFmt w:val="lowerLetter"/>
      <w:lvlText w:val="%8."/>
      <w:lvlJc w:val="left"/>
      <w:pPr>
        <w:ind w:left="6621" w:hanging="360"/>
      </w:pPr>
    </w:lvl>
    <w:lvl w:ilvl="8" w:tplc="0415001B">
      <w:start w:val="1"/>
      <w:numFmt w:val="lowerRoman"/>
      <w:lvlText w:val="%9."/>
      <w:lvlJc w:val="right"/>
      <w:pPr>
        <w:ind w:left="7341" w:hanging="180"/>
      </w:pPr>
    </w:lvl>
  </w:abstractNum>
  <w:abstractNum w:abstractNumId="26" w15:restartNumberingAfterBreak="0">
    <w:nsid w:val="5D461A16"/>
    <w:multiLevelType w:val="hybridMultilevel"/>
    <w:tmpl w:val="F5289224"/>
    <w:lvl w:ilvl="0" w:tplc="04150017">
      <w:start w:val="1"/>
      <w:numFmt w:val="lowerLetter"/>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27" w15:restartNumberingAfterBreak="0">
    <w:nsid w:val="5D7A5D3E"/>
    <w:multiLevelType w:val="hybridMultilevel"/>
    <w:tmpl w:val="B48E5BFC"/>
    <w:lvl w:ilvl="0" w:tplc="0415000F">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8" w15:restartNumberingAfterBreak="0">
    <w:nsid w:val="63336279"/>
    <w:multiLevelType w:val="hybridMultilevel"/>
    <w:tmpl w:val="31D8A5AE"/>
    <w:lvl w:ilvl="0" w:tplc="5D202A9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690770F4"/>
    <w:multiLevelType w:val="hybridMultilevel"/>
    <w:tmpl w:val="D1B8FAC8"/>
    <w:lvl w:ilvl="0" w:tplc="04150017">
      <w:start w:val="1"/>
      <w:numFmt w:val="lowerLetter"/>
      <w:lvlText w:val="%1)"/>
      <w:lvlJc w:val="left"/>
      <w:pPr>
        <w:ind w:left="1304" w:hanging="360"/>
      </w:pPr>
    </w:lvl>
    <w:lvl w:ilvl="1" w:tplc="FFFFFFFF">
      <w:start w:val="1"/>
      <w:numFmt w:val="lowerLetter"/>
      <w:lvlText w:val="%2."/>
      <w:lvlJc w:val="left"/>
      <w:pPr>
        <w:ind w:left="2024" w:hanging="360"/>
      </w:pPr>
    </w:lvl>
    <w:lvl w:ilvl="2" w:tplc="FFFFFFFF">
      <w:start w:val="1"/>
      <w:numFmt w:val="lowerRoman"/>
      <w:lvlText w:val="%3."/>
      <w:lvlJc w:val="right"/>
      <w:pPr>
        <w:ind w:left="2744" w:hanging="180"/>
      </w:pPr>
    </w:lvl>
    <w:lvl w:ilvl="3" w:tplc="FFFFFFFF" w:tentative="1">
      <w:start w:val="1"/>
      <w:numFmt w:val="decimal"/>
      <w:lvlText w:val="%4."/>
      <w:lvlJc w:val="left"/>
      <w:pPr>
        <w:ind w:left="3464" w:hanging="360"/>
      </w:pPr>
    </w:lvl>
    <w:lvl w:ilvl="4" w:tplc="FFFFFFFF" w:tentative="1">
      <w:start w:val="1"/>
      <w:numFmt w:val="lowerLetter"/>
      <w:lvlText w:val="%5."/>
      <w:lvlJc w:val="left"/>
      <w:pPr>
        <w:ind w:left="4184" w:hanging="360"/>
      </w:pPr>
    </w:lvl>
    <w:lvl w:ilvl="5" w:tplc="FFFFFFFF" w:tentative="1">
      <w:start w:val="1"/>
      <w:numFmt w:val="lowerRoman"/>
      <w:lvlText w:val="%6."/>
      <w:lvlJc w:val="right"/>
      <w:pPr>
        <w:ind w:left="4904" w:hanging="180"/>
      </w:pPr>
    </w:lvl>
    <w:lvl w:ilvl="6" w:tplc="FFFFFFFF" w:tentative="1">
      <w:start w:val="1"/>
      <w:numFmt w:val="decimal"/>
      <w:lvlText w:val="%7."/>
      <w:lvlJc w:val="left"/>
      <w:pPr>
        <w:ind w:left="5624" w:hanging="360"/>
      </w:pPr>
    </w:lvl>
    <w:lvl w:ilvl="7" w:tplc="FFFFFFFF" w:tentative="1">
      <w:start w:val="1"/>
      <w:numFmt w:val="lowerLetter"/>
      <w:lvlText w:val="%8."/>
      <w:lvlJc w:val="left"/>
      <w:pPr>
        <w:ind w:left="6344" w:hanging="360"/>
      </w:pPr>
    </w:lvl>
    <w:lvl w:ilvl="8" w:tplc="FFFFFFFF" w:tentative="1">
      <w:start w:val="1"/>
      <w:numFmt w:val="lowerRoman"/>
      <w:lvlText w:val="%9."/>
      <w:lvlJc w:val="right"/>
      <w:pPr>
        <w:ind w:left="7064" w:hanging="180"/>
      </w:pPr>
    </w:lvl>
  </w:abstractNum>
  <w:abstractNum w:abstractNumId="30" w15:restartNumberingAfterBreak="0">
    <w:nsid w:val="6CB53C67"/>
    <w:multiLevelType w:val="hybridMultilevel"/>
    <w:tmpl w:val="8DF438AA"/>
    <w:lvl w:ilvl="0" w:tplc="2A5C79E4">
      <w:start w:val="1"/>
      <w:numFmt w:val="decimal"/>
      <w:lvlText w:val="%1."/>
      <w:lvlJc w:val="left"/>
      <w:pPr>
        <w:ind w:left="720"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F6A08DF"/>
    <w:multiLevelType w:val="hybridMultilevel"/>
    <w:tmpl w:val="F5289224"/>
    <w:lvl w:ilvl="0" w:tplc="FFFFFFFF">
      <w:start w:val="1"/>
      <w:numFmt w:val="lowerLetter"/>
      <w:lvlText w:val="%1)"/>
      <w:lvlJc w:val="left"/>
      <w:pPr>
        <w:ind w:left="936" w:hanging="360"/>
      </w:pPr>
    </w:lvl>
    <w:lvl w:ilvl="1" w:tplc="FFFFFFFF" w:tentative="1">
      <w:start w:val="1"/>
      <w:numFmt w:val="lowerLetter"/>
      <w:lvlText w:val="%2."/>
      <w:lvlJc w:val="left"/>
      <w:pPr>
        <w:ind w:left="1656" w:hanging="360"/>
      </w:pPr>
    </w:lvl>
    <w:lvl w:ilvl="2" w:tplc="FFFFFFFF" w:tentative="1">
      <w:start w:val="1"/>
      <w:numFmt w:val="lowerRoman"/>
      <w:lvlText w:val="%3."/>
      <w:lvlJc w:val="right"/>
      <w:pPr>
        <w:ind w:left="2376" w:hanging="180"/>
      </w:pPr>
    </w:lvl>
    <w:lvl w:ilvl="3" w:tplc="FFFFFFFF" w:tentative="1">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32" w15:restartNumberingAfterBreak="0">
    <w:nsid w:val="70B353AF"/>
    <w:multiLevelType w:val="hybridMultilevel"/>
    <w:tmpl w:val="2604B6D0"/>
    <w:lvl w:ilvl="0" w:tplc="1F00AA6A">
      <w:start w:val="1"/>
      <w:numFmt w:val="decimal"/>
      <w:lvlText w:val="%1."/>
      <w:lvlJc w:val="left"/>
      <w:pPr>
        <w:ind w:left="1164" w:hanging="360"/>
      </w:pPr>
      <w:rPr>
        <w:rFonts w:hint="default"/>
        <w:b w:val="0"/>
      </w:rPr>
    </w:lvl>
    <w:lvl w:ilvl="1" w:tplc="04150019" w:tentative="1">
      <w:start w:val="1"/>
      <w:numFmt w:val="lowerLetter"/>
      <w:lvlText w:val="%2."/>
      <w:lvlJc w:val="left"/>
      <w:pPr>
        <w:ind w:left="1884" w:hanging="360"/>
      </w:pPr>
    </w:lvl>
    <w:lvl w:ilvl="2" w:tplc="0415001B" w:tentative="1">
      <w:start w:val="1"/>
      <w:numFmt w:val="lowerRoman"/>
      <w:lvlText w:val="%3."/>
      <w:lvlJc w:val="right"/>
      <w:pPr>
        <w:ind w:left="2604" w:hanging="180"/>
      </w:pPr>
    </w:lvl>
    <w:lvl w:ilvl="3" w:tplc="0415000F" w:tentative="1">
      <w:start w:val="1"/>
      <w:numFmt w:val="decimal"/>
      <w:lvlText w:val="%4."/>
      <w:lvlJc w:val="left"/>
      <w:pPr>
        <w:ind w:left="3324" w:hanging="360"/>
      </w:pPr>
    </w:lvl>
    <w:lvl w:ilvl="4" w:tplc="04150019" w:tentative="1">
      <w:start w:val="1"/>
      <w:numFmt w:val="lowerLetter"/>
      <w:lvlText w:val="%5."/>
      <w:lvlJc w:val="left"/>
      <w:pPr>
        <w:ind w:left="4044" w:hanging="360"/>
      </w:pPr>
    </w:lvl>
    <w:lvl w:ilvl="5" w:tplc="0415001B" w:tentative="1">
      <w:start w:val="1"/>
      <w:numFmt w:val="lowerRoman"/>
      <w:lvlText w:val="%6."/>
      <w:lvlJc w:val="right"/>
      <w:pPr>
        <w:ind w:left="4764" w:hanging="180"/>
      </w:pPr>
    </w:lvl>
    <w:lvl w:ilvl="6" w:tplc="0415000F" w:tentative="1">
      <w:start w:val="1"/>
      <w:numFmt w:val="decimal"/>
      <w:lvlText w:val="%7."/>
      <w:lvlJc w:val="left"/>
      <w:pPr>
        <w:ind w:left="5484" w:hanging="360"/>
      </w:pPr>
    </w:lvl>
    <w:lvl w:ilvl="7" w:tplc="04150019" w:tentative="1">
      <w:start w:val="1"/>
      <w:numFmt w:val="lowerLetter"/>
      <w:lvlText w:val="%8."/>
      <w:lvlJc w:val="left"/>
      <w:pPr>
        <w:ind w:left="6204" w:hanging="360"/>
      </w:pPr>
    </w:lvl>
    <w:lvl w:ilvl="8" w:tplc="0415001B" w:tentative="1">
      <w:start w:val="1"/>
      <w:numFmt w:val="lowerRoman"/>
      <w:lvlText w:val="%9."/>
      <w:lvlJc w:val="right"/>
      <w:pPr>
        <w:ind w:left="6924" w:hanging="180"/>
      </w:pPr>
    </w:lvl>
  </w:abstractNum>
  <w:abstractNum w:abstractNumId="33" w15:restartNumberingAfterBreak="0">
    <w:nsid w:val="73320461"/>
    <w:multiLevelType w:val="multilevel"/>
    <w:tmpl w:val="26BC77AA"/>
    <w:lvl w:ilvl="0">
      <w:start w:val="1"/>
      <w:numFmt w:val="decimal"/>
      <w:lvlText w:val="%1."/>
      <w:lvlJc w:val="left"/>
      <w:pPr>
        <w:ind w:left="360" w:hanging="360"/>
      </w:pPr>
      <w:rPr>
        <w:rFonts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4CF03B3"/>
    <w:multiLevelType w:val="hybridMultilevel"/>
    <w:tmpl w:val="C4EC3DE6"/>
    <w:lvl w:ilvl="0" w:tplc="B982502E">
      <w:start w:val="1"/>
      <w:numFmt w:val="decimal"/>
      <w:lvlText w:val="%1."/>
      <w:lvlJc w:val="left"/>
      <w:pPr>
        <w:ind w:left="936" w:hanging="360"/>
      </w:pPr>
      <w:rPr>
        <w:b w:val="0"/>
      </w:rPr>
    </w:lvl>
    <w:lvl w:ilvl="1" w:tplc="04150019">
      <w:start w:val="1"/>
      <w:numFmt w:val="lowerLetter"/>
      <w:lvlText w:val="%2."/>
      <w:lvlJc w:val="left"/>
      <w:pPr>
        <w:ind w:left="1656" w:hanging="360"/>
      </w:pPr>
    </w:lvl>
    <w:lvl w:ilvl="2" w:tplc="0415001B">
      <w:start w:val="1"/>
      <w:numFmt w:val="lowerRoman"/>
      <w:lvlText w:val="%3."/>
      <w:lvlJc w:val="right"/>
      <w:pPr>
        <w:ind w:left="2376" w:hanging="180"/>
      </w:pPr>
    </w:lvl>
    <w:lvl w:ilvl="3" w:tplc="04150017">
      <w:start w:val="1"/>
      <w:numFmt w:val="lowerLetter"/>
      <w:lvlText w:val="%4)"/>
      <w:lvlJc w:val="left"/>
      <w:pPr>
        <w:ind w:left="1296" w:hanging="360"/>
      </w:pPr>
    </w:lvl>
    <w:lvl w:ilvl="4" w:tplc="04150019">
      <w:start w:val="1"/>
      <w:numFmt w:val="lowerLetter"/>
      <w:lvlText w:val="%5."/>
      <w:lvlJc w:val="left"/>
      <w:pPr>
        <w:ind w:left="3816" w:hanging="360"/>
      </w:pPr>
    </w:lvl>
    <w:lvl w:ilvl="5" w:tplc="0415001B">
      <w:start w:val="1"/>
      <w:numFmt w:val="lowerRoman"/>
      <w:lvlText w:val="%6."/>
      <w:lvlJc w:val="right"/>
      <w:pPr>
        <w:ind w:left="4536" w:hanging="180"/>
      </w:pPr>
    </w:lvl>
    <w:lvl w:ilvl="6" w:tplc="0415000F">
      <w:start w:val="1"/>
      <w:numFmt w:val="decimal"/>
      <w:lvlText w:val="%7."/>
      <w:lvlJc w:val="left"/>
      <w:pPr>
        <w:ind w:left="5256" w:hanging="360"/>
      </w:pPr>
    </w:lvl>
    <w:lvl w:ilvl="7" w:tplc="04150019">
      <w:start w:val="1"/>
      <w:numFmt w:val="lowerLetter"/>
      <w:lvlText w:val="%8."/>
      <w:lvlJc w:val="left"/>
      <w:pPr>
        <w:ind w:left="5976" w:hanging="360"/>
      </w:pPr>
    </w:lvl>
    <w:lvl w:ilvl="8" w:tplc="0415001B">
      <w:start w:val="1"/>
      <w:numFmt w:val="lowerRoman"/>
      <w:lvlText w:val="%9."/>
      <w:lvlJc w:val="right"/>
      <w:pPr>
        <w:ind w:left="6696" w:hanging="180"/>
      </w:pPr>
    </w:lvl>
  </w:abstractNum>
  <w:abstractNum w:abstractNumId="35" w15:restartNumberingAfterBreak="0">
    <w:nsid w:val="7B972710"/>
    <w:multiLevelType w:val="multilevel"/>
    <w:tmpl w:val="0000001D"/>
    <w:lvl w:ilvl="0">
      <w:start w:val="1"/>
      <w:numFmt w:val="decimal"/>
      <w:lvlText w:val="%1."/>
      <w:lvlJc w:val="left"/>
      <w:pPr>
        <w:tabs>
          <w:tab w:val="num" w:pos="1069"/>
        </w:tabs>
        <w:ind w:left="1069" w:hanging="360"/>
      </w:pPr>
    </w:lvl>
    <w:lvl w:ilvl="1">
      <w:start w:val="1"/>
      <w:numFmt w:val="decimal"/>
      <w:lvlText w:val="%2."/>
      <w:lvlJc w:val="left"/>
      <w:pPr>
        <w:tabs>
          <w:tab w:val="num" w:pos="1789"/>
        </w:tabs>
        <w:ind w:left="1789" w:hanging="360"/>
      </w:pPr>
    </w:lvl>
    <w:lvl w:ilvl="2">
      <w:start w:val="1"/>
      <w:numFmt w:val="decimal"/>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decimal"/>
      <w:lvlText w:val="%5."/>
      <w:lvlJc w:val="left"/>
      <w:pPr>
        <w:tabs>
          <w:tab w:val="num" w:pos="2869"/>
        </w:tabs>
        <w:ind w:left="2869" w:hanging="360"/>
      </w:pPr>
    </w:lvl>
    <w:lvl w:ilvl="5">
      <w:start w:val="1"/>
      <w:numFmt w:val="decimal"/>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decimal"/>
      <w:lvlText w:val="%8."/>
      <w:lvlJc w:val="left"/>
      <w:pPr>
        <w:tabs>
          <w:tab w:val="num" w:pos="3949"/>
        </w:tabs>
        <w:ind w:left="3949" w:hanging="360"/>
      </w:pPr>
    </w:lvl>
    <w:lvl w:ilvl="8">
      <w:start w:val="1"/>
      <w:numFmt w:val="decimal"/>
      <w:lvlText w:val="%9."/>
      <w:lvlJc w:val="left"/>
      <w:pPr>
        <w:tabs>
          <w:tab w:val="num" w:pos="4309"/>
        </w:tabs>
        <w:ind w:left="4309" w:hanging="360"/>
      </w:pPr>
    </w:lvl>
  </w:abstractNum>
  <w:num w:numId="1" w16cid:durableId="1099253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24792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2124384">
    <w:abstractNumId w:val="20"/>
  </w:num>
  <w:num w:numId="4" w16cid:durableId="1924993845">
    <w:abstractNumId w:val="34"/>
  </w:num>
  <w:num w:numId="5" w16cid:durableId="8595882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63314">
    <w:abstractNumId w:val="5"/>
  </w:num>
  <w:num w:numId="7" w16cid:durableId="1986203487">
    <w:abstractNumId w:val="14"/>
    <w:lvlOverride w:ilvl="0">
      <w:startOverride w:val="1"/>
    </w:lvlOverride>
  </w:num>
  <w:num w:numId="8" w16cid:durableId="19784148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0822503">
    <w:abstractNumId w:val="6"/>
    <w:lvlOverride w:ilvl="0">
      <w:startOverride w:val="1"/>
    </w:lvlOverride>
  </w:num>
  <w:num w:numId="10" w16cid:durableId="1262638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91785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156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57527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7149868">
    <w:abstractNumId w:val="28"/>
  </w:num>
  <w:num w:numId="15" w16cid:durableId="35936122">
    <w:abstractNumId w:val="22"/>
  </w:num>
  <w:num w:numId="16" w16cid:durableId="1683970039">
    <w:abstractNumId w:val="33"/>
  </w:num>
  <w:num w:numId="17" w16cid:durableId="142937944">
    <w:abstractNumId w:val="29"/>
  </w:num>
  <w:num w:numId="18" w16cid:durableId="287667783">
    <w:abstractNumId w:val="26"/>
  </w:num>
  <w:num w:numId="19" w16cid:durableId="1146510120">
    <w:abstractNumId w:val="23"/>
  </w:num>
  <w:num w:numId="20" w16cid:durableId="379788406">
    <w:abstractNumId w:val="18"/>
  </w:num>
  <w:num w:numId="21" w16cid:durableId="680426876">
    <w:abstractNumId w:val="17"/>
  </w:num>
  <w:num w:numId="22" w16cid:durableId="264193622">
    <w:abstractNumId w:val="31"/>
  </w:num>
  <w:num w:numId="23" w16cid:durableId="1319110096">
    <w:abstractNumId w:val="2"/>
  </w:num>
  <w:num w:numId="24" w16cid:durableId="1067647660">
    <w:abstractNumId w:val="3"/>
  </w:num>
  <w:num w:numId="25" w16cid:durableId="575431915">
    <w:abstractNumId w:val="24"/>
  </w:num>
  <w:num w:numId="26" w16cid:durableId="2105685750">
    <w:abstractNumId w:val="7"/>
  </w:num>
  <w:num w:numId="27" w16cid:durableId="1391998023">
    <w:abstractNumId w:val="10"/>
  </w:num>
  <w:num w:numId="28" w16cid:durableId="178855800">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F56"/>
    <w:rsid w:val="0000104D"/>
    <w:rsid w:val="00001927"/>
    <w:rsid w:val="00003270"/>
    <w:rsid w:val="00003889"/>
    <w:rsid w:val="000042A7"/>
    <w:rsid w:val="00022C96"/>
    <w:rsid w:val="00024417"/>
    <w:rsid w:val="0002645B"/>
    <w:rsid w:val="00033C16"/>
    <w:rsid w:val="00041BF0"/>
    <w:rsid w:val="00043B9D"/>
    <w:rsid w:val="00044A27"/>
    <w:rsid w:val="00046113"/>
    <w:rsid w:val="00052E57"/>
    <w:rsid w:val="00057759"/>
    <w:rsid w:val="000577B3"/>
    <w:rsid w:val="00061618"/>
    <w:rsid w:val="000616D7"/>
    <w:rsid w:val="00061E2D"/>
    <w:rsid w:val="00063614"/>
    <w:rsid w:val="000640D7"/>
    <w:rsid w:val="00073C57"/>
    <w:rsid w:val="00076681"/>
    <w:rsid w:val="00081C8D"/>
    <w:rsid w:val="00082F0F"/>
    <w:rsid w:val="00083177"/>
    <w:rsid w:val="00087A8E"/>
    <w:rsid w:val="00091FBE"/>
    <w:rsid w:val="000A0066"/>
    <w:rsid w:val="000A4D27"/>
    <w:rsid w:val="000B0650"/>
    <w:rsid w:val="000B0CA1"/>
    <w:rsid w:val="000B1B14"/>
    <w:rsid w:val="000B3388"/>
    <w:rsid w:val="000B69E2"/>
    <w:rsid w:val="000C1080"/>
    <w:rsid w:val="000C43A0"/>
    <w:rsid w:val="000C4C68"/>
    <w:rsid w:val="000D20FA"/>
    <w:rsid w:val="000D412A"/>
    <w:rsid w:val="000D5B1B"/>
    <w:rsid w:val="000D5FF4"/>
    <w:rsid w:val="000E1B75"/>
    <w:rsid w:val="000E2869"/>
    <w:rsid w:val="000E7DC2"/>
    <w:rsid w:val="000F3573"/>
    <w:rsid w:val="000F4B44"/>
    <w:rsid w:val="000F4DE4"/>
    <w:rsid w:val="000F4E0D"/>
    <w:rsid w:val="000F5487"/>
    <w:rsid w:val="000F5A42"/>
    <w:rsid w:val="000F5EC5"/>
    <w:rsid w:val="00107A95"/>
    <w:rsid w:val="0011423D"/>
    <w:rsid w:val="001151F6"/>
    <w:rsid w:val="00115E82"/>
    <w:rsid w:val="001203D5"/>
    <w:rsid w:val="0012797F"/>
    <w:rsid w:val="001370CE"/>
    <w:rsid w:val="00144CB5"/>
    <w:rsid w:val="001470A6"/>
    <w:rsid w:val="0015616E"/>
    <w:rsid w:val="00156342"/>
    <w:rsid w:val="00157AD2"/>
    <w:rsid w:val="00157F85"/>
    <w:rsid w:val="001608A1"/>
    <w:rsid w:val="001621E1"/>
    <w:rsid w:val="00163133"/>
    <w:rsid w:val="00165997"/>
    <w:rsid w:val="00170231"/>
    <w:rsid w:val="001705B0"/>
    <w:rsid w:val="00171853"/>
    <w:rsid w:val="00172681"/>
    <w:rsid w:val="001737E5"/>
    <w:rsid w:val="001741F3"/>
    <w:rsid w:val="00174344"/>
    <w:rsid w:val="00175B39"/>
    <w:rsid w:val="00180187"/>
    <w:rsid w:val="00182547"/>
    <w:rsid w:val="00182BF6"/>
    <w:rsid w:val="00183C62"/>
    <w:rsid w:val="001849A7"/>
    <w:rsid w:val="001866A5"/>
    <w:rsid w:val="00197504"/>
    <w:rsid w:val="001A2062"/>
    <w:rsid w:val="001A4674"/>
    <w:rsid w:val="001A4B9C"/>
    <w:rsid w:val="001B21FF"/>
    <w:rsid w:val="001B79B2"/>
    <w:rsid w:val="001C1E76"/>
    <w:rsid w:val="001C665C"/>
    <w:rsid w:val="001C7D83"/>
    <w:rsid w:val="001D4F16"/>
    <w:rsid w:val="001E04F7"/>
    <w:rsid w:val="001E06E6"/>
    <w:rsid w:val="001E3043"/>
    <w:rsid w:val="001E4A93"/>
    <w:rsid w:val="001F0BFA"/>
    <w:rsid w:val="001F19CF"/>
    <w:rsid w:val="001F365A"/>
    <w:rsid w:val="001F4EE7"/>
    <w:rsid w:val="001F64F5"/>
    <w:rsid w:val="00200C38"/>
    <w:rsid w:val="002039CB"/>
    <w:rsid w:val="00207E63"/>
    <w:rsid w:val="0021326C"/>
    <w:rsid w:val="00213ED6"/>
    <w:rsid w:val="00225F9A"/>
    <w:rsid w:val="002431AD"/>
    <w:rsid w:val="002441E2"/>
    <w:rsid w:val="002457E9"/>
    <w:rsid w:val="002466CD"/>
    <w:rsid w:val="002514F1"/>
    <w:rsid w:val="002515C0"/>
    <w:rsid w:val="0025299C"/>
    <w:rsid w:val="00257985"/>
    <w:rsid w:val="0026016E"/>
    <w:rsid w:val="00263199"/>
    <w:rsid w:val="0027033C"/>
    <w:rsid w:val="00272799"/>
    <w:rsid w:val="00275738"/>
    <w:rsid w:val="00280F1E"/>
    <w:rsid w:val="002865C2"/>
    <w:rsid w:val="0028734E"/>
    <w:rsid w:val="00287F72"/>
    <w:rsid w:val="00291113"/>
    <w:rsid w:val="00296EB9"/>
    <w:rsid w:val="00297D5D"/>
    <w:rsid w:val="002A465D"/>
    <w:rsid w:val="002A4C03"/>
    <w:rsid w:val="002A5861"/>
    <w:rsid w:val="002A5CB7"/>
    <w:rsid w:val="002A6D01"/>
    <w:rsid w:val="002B283D"/>
    <w:rsid w:val="002B395A"/>
    <w:rsid w:val="002B5024"/>
    <w:rsid w:val="002C03CB"/>
    <w:rsid w:val="002C558A"/>
    <w:rsid w:val="002C666F"/>
    <w:rsid w:val="002D0B4B"/>
    <w:rsid w:val="002D1EA8"/>
    <w:rsid w:val="002D238B"/>
    <w:rsid w:val="002D5829"/>
    <w:rsid w:val="002D6D16"/>
    <w:rsid w:val="002D71C8"/>
    <w:rsid w:val="002E1546"/>
    <w:rsid w:val="002E47C3"/>
    <w:rsid w:val="002E4FF7"/>
    <w:rsid w:val="0030077E"/>
    <w:rsid w:val="00302560"/>
    <w:rsid w:val="00304D99"/>
    <w:rsid w:val="00311960"/>
    <w:rsid w:val="003148BC"/>
    <w:rsid w:val="003178D4"/>
    <w:rsid w:val="00327AF0"/>
    <w:rsid w:val="00330C81"/>
    <w:rsid w:val="0033624B"/>
    <w:rsid w:val="0033642F"/>
    <w:rsid w:val="003364CA"/>
    <w:rsid w:val="00337492"/>
    <w:rsid w:val="00342074"/>
    <w:rsid w:val="0034234A"/>
    <w:rsid w:val="003426A5"/>
    <w:rsid w:val="00343AC1"/>
    <w:rsid w:val="00344B75"/>
    <w:rsid w:val="003467DD"/>
    <w:rsid w:val="00347F49"/>
    <w:rsid w:val="00353B39"/>
    <w:rsid w:val="00354B18"/>
    <w:rsid w:val="00356594"/>
    <w:rsid w:val="00357418"/>
    <w:rsid w:val="00362D77"/>
    <w:rsid w:val="00363461"/>
    <w:rsid w:val="00365F94"/>
    <w:rsid w:val="00366EFD"/>
    <w:rsid w:val="003704AB"/>
    <w:rsid w:val="003731E8"/>
    <w:rsid w:val="00377B0B"/>
    <w:rsid w:val="0039115B"/>
    <w:rsid w:val="00392EFE"/>
    <w:rsid w:val="00393887"/>
    <w:rsid w:val="00394A20"/>
    <w:rsid w:val="00394EBC"/>
    <w:rsid w:val="00397B73"/>
    <w:rsid w:val="003A1367"/>
    <w:rsid w:val="003A23CE"/>
    <w:rsid w:val="003B5408"/>
    <w:rsid w:val="003B7223"/>
    <w:rsid w:val="003C1730"/>
    <w:rsid w:val="003C1C6E"/>
    <w:rsid w:val="003C6710"/>
    <w:rsid w:val="003D09BC"/>
    <w:rsid w:val="003D5216"/>
    <w:rsid w:val="003D7772"/>
    <w:rsid w:val="003E0EB4"/>
    <w:rsid w:val="003E0F7A"/>
    <w:rsid w:val="003E757B"/>
    <w:rsid w:val="003E7D72"/>
    <w:rsid w:val="003F3039"/>
    <w:rsid w:val="0040045F"/>
    <w:rsid w:val="00402526"/>
    <w:rsid w:val="00407B4F"/>
    <w:rsid w:val="00410C16"/>
    <w:rsid w:val="004141F9"/>
    <w:rsid w:val="00433024"/>
    <w:rsid w:val="004378BA"/>
    <w:rsid w:val="00437957"/>
    <w:rsid w:val="00440803"/>
    <w:rsid w:val="00441629"/>
    <w:rsid w:val="00441AEB"/>
    <w:rsid w:val="0044336F"/>
    <w:rsid w:val="00443693"/>
    <w:rsid w:val="00451493"/>
    <w:rsid w:val="0045196C"/>
    <w:rsid w:val="00462D4F"/>
    <w:rsid w:val="00462EA6"/>
    <w:rsid w:val="0046471E"/>
    <w:rsid w:val="004701E3"/>
    <w:rsid w:val="004717B1"/>
    <w:rsid w:val="00474D2E"/>
    <w:rsid w:val="00475B66"/>
    <w:rsid w:val="00482E91"/>
    <w:rsid w:val="0048395E"/>
    <w:rsid w:val="004856B9"/>
    <w:rsid w:val="004863B4"/>
    <w:rsid w:val="004871D1"/>
    <w:rsid w:val="0048783D"/>
    <w:rsid w:val="00487B94"/>
    <w:rsid w:val="00492DC0"/>
    <w:rsid w:val="004A0883"/>
    <w:rsid w:val="004A317D"/>
    <w:rsid w:val="004A3216"/>
    <w:rsid w:val="004A7428"/>
    <w:rsid w:val="004B4AB6"/>
    <w:rsid w:val="004B6959"/>
    <w:rsid w:val="004C64CF"/>
    <w:rsid w:val="004D25CA"/>
    <w:rsid w:val="004D33F5"/>
    <w:rsid w:val="004D40B3"/>
    <w:rsid w:val="004E3E19"/>
    <w:rsid w:val="004E4776"/>
    <w:rsid w:val="004E5065"/>
    <w:rsid w:val="004F05CA"/>
    <w:rsid w:val="004F14D8"/>
    <w:rsid w:val="004F63EB"/>
    <w:rsid w:val="00506432"/>
    <w:rsid w:val="00511D8E"/>
    <w:rsid w:val="00516C4C"/>
    <w:rsid w:val="0052320D"/>
    <w:rsid w:val="005350B6"/>
    <w:rsid w:val="005367A5"/>
    <w:rsid w:val="00540A6A"/>
    <w:rsid w:val="0055143E"/>
    <w:rsid w:val="005515EB"/>
    <w:rsid w:val="00553679"/>
    <w:rsid w:val="005615AC"/>
    <w:rsid w:val="0056512A"/>
    <w:rsid w:val="0056648D"/>
    <w:rsid w:val="00570A7C"/>
    <w:rsid w:val="00573051"/>
    <w:rsid w:val="00575C83"/>
    <w:rsid w:val="00586A7E"/>
    <w:rsid w:val="0058769B"/>
    <w:rsid w:val="005915F8"/>
    <w:rsid w:val="0059167B"/>
    <w:rsid w:val="005969F7"/>
    <w:rsid w:val="005A122E"/>
    <w:rsid w:val="005A4F3C"/>
    <w:rsid w:val="005B428F"/>
    <w:rsid w:val="005B6BF8"/>
    <w:rsid w:val="005C0D5B"/>
    <w:rsid w:val="005C0D85"/>
    <w:rsid w:val="005C173A"/>
    <w:rsid w:val="005C1859"/>
    <w:rsid w:val="005C1EDB"/>
    <w:rsid w:val="005C28F7"/>
    <w:rsid w:val="005C616A"/>
    <w:rsid w:val="005D66B8"/>
    <w:rsid w:val="005D6B72"/>
    <w:rsid w:val="005D7738"/>
    <w:rsid w:val="005E24F2"/>
    <w:rsid w:val="005E5B57"/>
    <w:rsid w:val="005F39AC"/>
    <w:rsid w:val="005F435E"/>
    <w:rsid w:val="005F670E"/>
    <w:rsid w:val="005F6971"/>
    <w:rsid w:val="005F7DB2"/>
    <w:rsid w:val="006021E4"/>
    <w:rsid w:val="00607510"/>
    <w:rsid w:val="00610EB2"/>
    <w:rsid w:val="006175FD"/>
    <w:rsid w:val="00617792"/>
    <w:rsid w:val="0062188F"/>
    <w:rsid w:val="006258EA"/>
    <w:rsid w:val="00636026"/>
    <w:rsid w:val="00640BA3"/>
    <w:rsid w:val="00646E71"/>
    <w:rsid w:val="006555AF"/>
    <w:rsid w:val="006559ED"/>
    <w:rsid w:val="00657691"/>
    <w:rsid w:val="00661391"/>
    <w:rsid w:val="00665D09"/>
    <w:rsid w:val="00667205"/>
    <w:rsid w:val="006676E2"/>
    <w:rsid w:val="00671C30"/>
    <w:rsid w:val="00672BA0"/>
    <w:rsid w:val="00672F32"/>
    <w:rsid w:val="0067313C"/>
    <w:rsid w:val="0068204C"/>
    <w:rsid w:val="006849E4"/>
    <w:rsid w:val="006907EF"/>
    <w:rsid w:val="00690927"/>
    <w:rsid w:val="006914A1"/>
    <w:rsid w:val="0069218E"/>
    <w:rsid w:val="00692D93"/>
    <w:rsid w:val="00693AA4"/>
    <w:rsid w:val="00693FC0"/>
    <w:rsid w:val="00694798"/>
    <w:rsid w:val="0069552A"/>
    <w:rsid w:val="00697CCB"/>
    <w:rsid w:val="006A15F0"/>
    <w:rsid w:val="006A17CD"/>
    <w:rsid w:val="006A3272"/>
    <w:rsid w:val="006A5390"/>
    <w:rsid w:val="006B326F"/>
    <w:rsid w:val="006B47EE"/>
    <w:rsid w:val="006B62D3"/>
    <w:rsid w:val="006B710D"/>
    <w:rsid w:val="006C5AC0"/>
    <w:rsid w:val="006D0158"/>
    <w:rsid w:val="006D0D8C"/>
    <w:rsid w:val="006D17F4"/>
    <w:rsid w:val="006D1B38"/>
    <w:rsid w:val="006D3800"/>
    <w:rsid w:val="006D57D4"/>
    <w:rsid w:val="006E0AF5"/>
    <w:rsid w:val="006E56C4"/>
    <w:rsid w:val="006E75D7"/>
    <w:rsid w:val="006F0B29"/>
    <w:rsid w:val="006F4DC3"/>
    <w:rsid w:val="007053A5"/>
    <w:rsid w:val="00706520"/>
    <w:rsid w:val="00711EA9"/>
    <w:rsid w:val="00712C5E"/>
    <w:rsid w:val="00712ED2"/>
    <w:rsid w:val="0071321E"/>
    <w:rsid w:val="0071714D"/>
    <w:rsid w:val="00724B77"/>
    <w:rsid w:val="00725B0C"/>
    <w:rsid w:val="00725D9D"/>
    <w:rsid w:val="0072661F"/>
    <w:rsid w:val="007309F7"/>
    <w:rsid w:val="00731383"/>
    <w:rsid w:val="0073143C"/>
    <w:rsid w:val="00746054"/>
    <w:rsid w:val="0074707A"/>
    <w:rsid w:val="00750C27"/>
    <w:rsid w:val="0075225F"/>
    <w:rsid w:val="00753260"/>
    <w:rsid w:val="00760F62"/>
    <w:rsid w:val="0077137C"/>
    <w:rsid w:val="0077436B"/>
    <w:rsid w:val="00774F6E"/>
    <w:rsid w:val="0077528B"/>
    <w:rsid w:val="00777963"/>
    <w:rsid w:val="007815AC"/>
    <w:rsid w:val="00782004"/>
    <w:rsid w:val="00790E9F"/>
    <w:rsid w:val="00791C5D"/>
    <w:rsid w:val="00791E4E"/>
    <w:rsid w:val="00793DD7"/>
    <w:rsid w:val="00794A7F"/>
    <w:rsid w:val="00796CEC"/>
    <w:rsid w:val="00796F94"/>
    <w:rsid w:val="007A14EF"/>
    <w:rsid w:val="007A2929"/>
    <w:rsid w:val="007A4D71"/>
    <w:rsid w:val="007A7D9A"/>
    <w:rsid w:val="007B6B2A"/>
    <w:rsid w:val="007D1C8A"/>
    <w:rsid w:val="007D332E"/>
    <w:rsid w:val="007D6CBF"/>
    <w:rsid w:val="007E2010"/>
    <w:rsid w:val="007E24DF"/>
    <w:rsid w:val="007F5479"/>
    <w:rsid w:val="00803173"/>
    <w:rsid w:val="00815181"/>
    <w:rsid w:val="00817977"/>
    <w:rsid w:val="008203C0"/>
    <w:rsid w:val="00820F65"/>
    <w:rsid w:val="00824096"/>
    <w:rsid w:val="008277AC"/>
    <w:rsid w:val="0083092D"/>
    <w:rsid w:val="0083582F"/>
    <w:rsid w:val="0084459A"/>
    <w:rsid w:val="00845CF2"/>
    <w:rsid w:val="00846E44"/>
    <w:rsid w:val="00850DA4"/>
    <w:rsid w:val="00852FC4"/>
    <w:rsid w:val="008555B6"/>
    <w:rsid w:val="008573CA"/>
    <w:rsid w:val="00857919"/>
    <w:rsid w:val="0086046D"/>
    <w:rsid w:val="00861897"/>
    <w:rsid w:val="0086446D"/>
    <w:rsid w:val="00864E1E"/>
    <w:rsid w:val="00865135"/>
    <w:rsid w:val="00867432"/>
    <w:rsid w:val="00870ADB"/>
    <w:rsid w:val="0087194C"/>
    <w:rsid w:val="00871DEF"/>
    <w:rsid w:val="00874C0E"/>
    <w:rsid w:val="00875237"/>
    <w:rsid w:val="008770B5"/>
    <w:rsid w:val="00880151"/>
    <w:rsid w:val="00882224"/>
    <w:rsid w:val="00884C27"/>
    <w:rsid w:val="008926E3"/>
    <w:rsid w:val="008940F5"/>
    <w:rsid w:val="00895506"/>
    <w:rsid w:val="00896B3A"/>
    <w:rsid w:val="0089771C"/>
    <w:rsid w:val="008A2296"/>
    <w:rsid w:val="008B006F"/>
    <w:rsid w:val="008B0FE1"/>
    <w:rsid w:val="008B1C73"/>
    <w:rsid w:val="008B3881"/>
    <w:rsid w:val="008B6824"/>
    <w:rsid w:val="008B73E3"/>
    <w:rsid w:val="008B7D50"/>
    <w:rsid w:val="008C50A5"/>
    <w:rsid w:val="008C6830"/>
    <w:rsid w:val="008C739C"/>
    <w:rsid w:val="008D00AD"/>
    <w:rsid w:val="008D100F"/>
    <w:rsid w:val="008D6BFB"/>
    <w:rsid w:val="008D6F96"/>
    <w:rsid w:val="008E6766"/>
    <w:rsid w:val="008F00DC"/>
    <w:rsid w:val="008F198C"/>
    <w:rsid w:val="008F458E"/>
    <w:rsid w:val="008F6EC7"/>
    <w:rsid w:val="008F749C"/>
    <w:rsid w:val="0090041E"/>
    <w:rsid w:val="0090138C"/>
    <w:rsid w:val="00901F23"/>
    <w:rsid w:val="009040E2"/>
    <w:rsid w:val="00911718"/>
    <w:rsid w:val="00915DD6"/>
    <w:rsid w:val="00915FFC"/>
    <w:rsid w:val="0093194C"/>
    <w:rsid w:val="00931E96"/>
    <w:rsid w:val="00933894"/>
    <w:rsid w:val="009373D4"/>
    <w:rsid w:val="0094219F"/>
    <w:rsid w:val="00946046"/>
    <w:rsid w:val="00947C09"/>
    <w:rsid w:val="00952DFB"/>
    <w:rsid w:val="00953FEE"/>
    <w:rsid w:val="00957720"/>
    <w:rsid w:val="009649A7"/>
    <w:rsid w:val="009652CF"/>
    <w:rsid w:val="0096536C"/>
    <w:rsid w:val="00966404"/>
    <w:rsid w:val="00970063"/>
    <w:rsid w:val="00972231"/>
    <w:rsid w:val="00972933"/>
    <w:rsid w:val="00973A5A"/>
    <w:rsid w:val="0097567B"/>
    <w:rsid w:val="009806EE"/>
    <w:rsid w:val="009816B3"/>
    <w:rsid w:val="009875B6"/>
    <w:rsid w:val="0099377D"/>
    <w:rsid w:val="009937D1"/>
    <w:rsid w:val="009939E3"/>
    <w:rsid w:val="009A0B8D"/>
    <w:rsid w:val="009A1741"/>
    <w:rsid w:val="009A5057"/>
    <w:rsid w:val="009A734D"/>
    <w:rsid w:val="009A7752"/>
    <w:rsid w:val="009B363C"/>
    <w:rsid w:val="009B5104"/>
    <w:rsid w:val="009B5454"/>
    <w:rsid w:val="009B6923"/>
    <w:rsid w:val="009C1E3A"/>
    <w:rsid w:val="009C7B64"/>
    <w:rsid w:val="009D38C8"/>
    <w:rsid w:val="009D484C"/>
    <w:rsid w:val="009D5104"/>
    <w:rsid w:val="009E41B6"/>
    <w:rsid w:val="009F540E"/>
    <w:rsid w:val="009F54A9"/>
    <w:rsid w:val="009F70B5"/>
    <w:rsid w:val="00A008CC"/>
    <w:rsid w:val="00A0224F"/>
    <w:rsid w:val="00A0276E"/>
    <w:rsid w:val="00A036BC"/>
    <w:rsid w:val="00A0586D"/>
    <w:rsid w:val="00A05F91"/>
    <w:rsid w:val="00A15D03"/>
    <w:rsid w:val="00A171D9"/>
    <w:rsid w:val="00A206A2"/>
    <w:rsid w:val="00A20FCA"/>
    <w:rsid w:val="00A22777"/>
    <w:rsid w:val="00A22FAC"/>
    <w:rsid w:val="00A24094"/>
    <w:rsid w:val="00A319D6"/>
    <w:rsid w:val="00A449EC"/>
    <w:rsid w:val="00A518DC"/>
    <w:rsid w:val="00A530C5"/>
    <w:rsid w:val="00A539F1"/>
    <w:rsid w:val="00A54BA1"/>
    <w:rsid w:val="00A54D54"/>
    <w:rsid w:val="00A553B4"/>
    <w:rsid w:val="00A564D9"/>
    <w:rsid w:val="00A61494"/>
    <w:rsid w:val="00A61CFF"/>
    <w:rsid w:val="00A63163"/>
    <w:rsid w:val="00A65E16"/>
    <w:rsid w:val="00A750E0"/>
    <w:rsid w:val="00A82F70"/>
    <w:rsid w:val="00A8474F"/>
    <w:rsid w:val="00A8586B"/>
    <w:rsid w:val="00A866A7"/>
    <w:rsid w:val="00A8752E"/>
    <w:rsid w:val="00A87AB7"/>
    <w:rsid w:val="00A91993"/>
    <w:rsid w:val="00A9250F"/>
    <w:rsid w:val="00A946FE"/>
    <w:rsid w:val="00A956EC"/>
    <w:rsid w:val="00AA03D9"/>
    <w:rsid w:val="00AA5753"/>
    <w:rsid w:val="00AA666D"/>
    <w:rsid w:val="00AA736D"/>
    <w:rsid w:val="00AA75BC"/>
    <w:rsid w:val="00AB0DC6"/>
    <w:rsid w:val="00AB27E2"/>
    <w:rsid w:val="00AB3683"/>
    <w:rsid w:val="00AB4CAD"/>
    <w:rsid w:val="00AB6B10"/>
    <w:rsid w:val="00AB6C09"/>
    <w:rsid w:val="00AC31FC"/>
    <w:rsid w:val="00AC5763"/>
    <w:rsid w:val="00AC697C"/>
    <w:rsid w:val="00AC7EB2"/>
    <w:rsid w:val="00AD02F7"/>
    <w:rsid w:val="00AD0DCC"/>
    <w:rsid w:val="00AD4153"/>
    <w:rsid w:val="00AE1DDB"/>
    <w:rsid w:val="00AE543B"/>
    <w:rsid w:val="00AF7EA4"/>
    <w:rsid w:val="00B0051F"/>
    <w:rsid w:val="00B007F4"/>
    <w:rsid w:val="00B01BC4"/>
    <w:rsid w:val="00B036EC"/>
    <w:rsid w:val="00B0592E"/>
    <w:rsid w:val="00B06ADF"/>
    <w:rsid w:val="00B10DE1"/>
    <w:rsid w:val="00B11236"/>
    <w:rsid w:val="00B15D9F"/>
    <w:rsid w:val="00B17D63"/>
    <w:rsid w:val="00B20934"/>
    <w:rsid w:val="00B22B0A"/>
    <w:rsid w:val="00B23DD1"/>
    <w:rsid w:val="00B27E21"/>
    <w:rsid w:val="00B31FE1"/>
    <w:rsid w:val="00B359D5"/>
    <w:rsid w:val="00B35E28"/>
    <w:rsid w:val="00B42D36"/>
    <w:rsid w:val="00B47DAC"/>
    <w:rsid w:val="00B51FA5"/>
    <w:rsid w:val="00B56392"/>
    <w:rsid w:val="00B574C3"/>
    <w:rsid w:val="00B6192E"/>
    <w:rsid w:val="00B61F56"/>
    <w:rsid w:val="00B64559"/>
    <w:rsid w:val="00B65648"/>
    <w:rsid w:val="00B70501"/>
    <w:rsid w:val="00B71F9B"/>
    <w:rsid w:val="00B731A5"/>
    <w:rsid w:val="00B75EED"/>
    <w:rsid w:val="00B77DFB"/>
    <w:rsid w:val="00B806B9"/>
    <w:rsid w:val="00B810E1"/>
    <w:rsid w:val="00B820C5"/>
    <w:rsid w:val="00B85241"/>
    <w:rsid w:val="00B87CD2"/>
    <w:rsid w:val="00B95952"/>
    <w:rsid w:val="00BA69EF"/>
    <w:rsid w:val="00BB16DA"/>
    <w:rsid w:val="00BB3D7F"/>
    <w:rsid w:val="00BB7EC3"/>
    <w:rsid w:val="00BC03DD"/>
    <w:rsid w:val="00BC1425"/>
    <w:rsid w:val="00BC65F1"/>
    <w:rsid w:val="00BD3704"/>
    <w:rsid w:val="00BE130A"/>
    <w:rsid w:val="00BE549F"/>
    <w:rsid w:val="00BE62E7"/>
    <w:rsid w:val="00BE6515"/>
    <w:rsid w:val="00BE6907"/>
    <w:rsid w:val="00BE708C"/>
    <w:rsid w:val="00BF350A"/>
    <w:rsid w:val="00BF6B99"/>
    <w:rsid w:val="00BF799D"/>
    <w:rsid w:val="00C01C7C"/>
    <w:rsid w:val="00C07497"/>
    <w:rsid w:val="00C07EC2"/>
    <w:rsid w:val="00C07F44"/>
    <w:rsid w:val="00C10FC4"/>
    <w:rsid w:val="00C12CD4"/>
    <w:rsid w:val="00C14FEB"/>
    <w:rsid w:val="00C208B0"/>
    <w:rsid w:val="00C22694"/>
    <w:rsid w:val="00C22AD4"/>
    <w:rsid w:val="00C23485"/>
    <w:rsid w:val="00C241EE"/>
    <w:rsid w:val="00C31089"/>
    <w:rsid w:val="00C329C0"/>
    <w:rsid w:val="00C33EB1"/>
    <w:rsid w:val="00C35ECF"/>
    <w:rsid w:val="00C43F78"/>
    <w:rsid w:val="00C529EE"/>
    <w:rsid w:val="00C624C7"/>
    <w:rsid w:val="00C6260A"/>
    <w:rsid w:val="00C62704"/>
    <w:rsid w:val="00C72D49"/>
    <w:rsid w:val="00C762D3"/>
    <w:rsid w:val="00C76445"/>
    <w:rsid w:val="00C87C80"/>
    <w:rsid w:val="00C911F6"/>
    <w:rsid w:val="00C92085"/>
    <w:rsid w:val="00C96F0A"/>
    <w:rsid w:val="00C97096"/>
    <w:rsid w:val="00CA09C7"/>
    <w:rsid w:val="00CA0C50"/>
    <w:rsid w:val="00CA0EF3"/>
    <w:rsid w:val="00CA3106"/>
    <w:rsid w:val="00CA4F8F"/>
    <w:rsid w:val="00CA77C9"/>
    <w:rsid w:val="00CB108A"/>
    <w:rsid w:val="00CB58D0"/>
    <w:rsid w:val="00CD0088"/>
    <w:rsid w:val="00CD0CCC"/>
    <w:rsid w:val="00CD68DB"/>
    <w:rsid w:val="00CE06CE"/>
    <w:rsid w:val="00CE70C9"/>
    <w:rsid w:val="00CE7530"/>
    <w:rsid w:val="00CF2E85"/>
    <w:rsid w:val="00CF6E63"/>
    <w:rsid w:val="00D00D2E"/>
    <w:rsid w:val="00D03EF3"/>
    <w:rsid w:val="00D060BB"/>
    <w:rsid w:val="00D06620"/>
    <w:rsid w:val="00D12EEB"/>
    <w:rsid w:val="00D14FB7"/>
    <w:rsid w:val="00D2264D"/>
    <w:rsid w:val="00D23DC5"/>
    <w:rsid w:val="00D258D9"/>
    <w:rsid w:val="00D276F8"/>
    <w:rsid w:val="00D3089D"/>
    <w:rsid w:val="00D31886"/>
    <w:rsid w:val="00D34A5B"/>
    <w:rsid w:val="00D34C84"/>
    <w:rsid w:val="00D45DB6"/>
    <w:rsid w:val="00D47C85"/>
    <w:rsid w:val="00D53E9A"/>
    <w:rsid w:val="00D5577C"/>
    <w:rsid w:val="00D55C3D"/>
    <w:rsid w:val="00D57CD6"/>
    <w:rsid w:val="00D64DDA"/>
    <w:rsid w:val="00D6588F"/>
    <w:rsid w:val="00D7144A"/>
    <w:rsid w:val="00D7679D"/>
    <w:rsid w:val="00D805AE"/>
    <w:rsid w:val="00D81B25"/>
    <w:rsid w:val="00D82318"/>
    <w:rsid w:val="00D8290B"/>
    <w:rsid w:val="00D90089"/>
    <w:rsid w:val="00D95996"/>
    <w:rsid w:val="00D95F3B"/>
    <w:rsid w:val="00DA18CE"/>
    <w:rsid w:val="00DA7589"/>
    <w:rsid w:val="00DC435C"/>
    <w:rsid w:val="00DC5105"/>
    <w:rsid w:val="00DC7683"/>
    <w:rsid w:val="00DD0F8F"/>
    <w:rsid w:val="00DD390C"/>
    <w:rsid w:val="00DE27F8"/>
    <w:rsid w:val="00DE36EA"/>
    <w:rsid w:val="00DE48C0"/>
    <w:rsid w:val="00DE592A"/>
    <w:rsid w:val="00DE5E1A"/>
    <w:rsid w:val="00E00D1C"/>
    <w:rsid w:val="00E026A3"/>
    <w:rsid w:val="00E05C9A"/>
    <w:rsid w:val="00E060B1"/>
    <w:rsid w:val="00E06187"/>
    <w:rsid w:val="00E06C45"/>
    <w:rsid w:val="00E07196"/>
    <w:rsid w:val="00E10DDF"/>
    <w:rsid w:val="00E24287"/>
    <w:rsid w:val="00E242F5"/>
    <w:rsid w:val="00E255AF"/>
    <w:rsid w:val="00E262DF"/>
    <w:rsid w:val="00E3030E"/>
    <w:rsid w:val="00E32D98"/>
    <w:rsid w:val="00E347AC"/>
    <w:rsid w:val="00E37879"/>
    <w:rsid w:val="00E41A93"/>
    <w:rsid w:val="00E5313E"/>
    <w:rsid w:val="00E60FC6"/>
    <w:rsid w:val="00E6147A"/>
    <w:rsid w:val="00E6246E"/>
    <w:rsid w:val="00E6605E"/>
    <w:rsid w:val="00E70F92"/>
    <w:rsid w:val="00E71465"/>
    <w:rsid w:val="00E83B78"/>
    <w:rsid w:val="00E9069E"/>
    <w:rsid w:val="00E956EE"/>
    <w:rsid w:val="00E9659F"/>
    <w:rsid w:val="00E96D57"/>
    <w:rsid w:val="00E97734"/>
    <w:rsid w:val="00EA13AD"/>
    <w:rsid w:val="00EA3A72"/>
    <w:rsid w:val="00EA6E22"/>
    <w:rsid w:val="00EB20BC"/>
    <w:rsid w:val="00EB2917"/>
    <w:rsid w:val="00EB2B27"/>
    <w:rsid w:val="00EC55FE"/>
    <w:rsid w:val="00EC57B1"/>
    <w:rsid w:val="00ED047E"/>
    <w:rsid w:val="00ED0CAE"/>
    <w:rsid w:val="00ED0E13"/>
    <w:rsid w:val="00ED32A1"/>
    <w:rsid w:val="00EE00AF"/>
    <w:rsid w:val="00EE671B"/>
    <w:rsid w:val="00EE76F8"/>
    <w:rsid w:val="00EF053A"/>
    <w:rsid w:val="00EF283D"/>
    <w:rsid w:val="00EF71BC"/>
    <w:rsid w:val="00F02AD2"/>
    <w:rsid w:val="00F03122"/>
    <w:rsid w:val="00F033D0"/>
    <w:rsid w:val="00F119A2"/>
    <w:rsid w:val="00F12C90"/>
    <w:rsid w:val="00F13431"/>
    <w:rsid w:val="00F14C47"/>
    <w:rsid w:val="00F14F46"/>
    <w:rsid w:val="00F1577D"/>
    <w:rsid w:val="00F22F9A"/>
    <w:rsid w:val="00F23C18"/>
    <w:rsid w:val="00F24449"/>
    <w:rsid w:val="00F267CA"/>
    <w:rsid w:val="00F27DD0"/>
    <w:rsid w:val="00F323FE"/>
    <w:rsid w:val="00F40CD1"/>
    <w:rsid w:val="00F4532E"/>
    <w:rsid w:val="00F52F98"/>
    <w:rsid w:val="00F572F6"/>
    <w:rsid w:val="00F57A51"/>
    <w:rsid w:val="00F60F5C"/>
    <w:rsid w:val="00F61E61"/>
    <w:rsid w:val="00F73C75"/>
    <w:rsid w:val="00F73E88"/>
    <w:rsid w:val="00F75550"/>
    <w:rsid w:val="00F75976"/>
    <w:rsid w:val="00F770CF"/>
    <w:rsid w:val="00F77C0B"/>
    <w:rsid w:val="00F827D2"/>
    <w:rsid w:val="00F92E3B"/>
    <w:rsid w:val="00F96C1F"/>
    <w:rsid w:val="00FA1313"/>
    <w:rsid w:val="00FA3306"/>
    <w:rsid w:val="00FA3CD7"/>
    <w:rsid w:val="00FB1E59"/>
    <w:rsid w:val="00FB44D9"/>
    <w:rsid w:val="00FC13CE"/>
    <w:rsid w:val="00FC3082"/>
    <w:rsid w:val="00FC66F1"/>
    <w:rsid w:val="00FC6C48"/>
    <w:rsid w:val="00FC6FCF"/>
    <w:rsid w:val="00FC7652"/>
    <w:rsid w:val="00FD380D"/>
    <w:rsid w:val="00FD4A7C"/>
    <w:rsid w:val="00FD5450"/>
    <w:rsid w:val="00FD7CC6"/>
    <w:rsid w:val="00FE65D3"/>
    <w:rsid w:val="00FE6965"/>
    <w:rsid w:val="00FF1C7D"/>
    <w:rsid w:val="00FF25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77CAB"/>
  <w15:chartTrackingRefBased/>
  <w15:docId w15:val="{B59BE446-D32B-4C69-A80A-F75D625B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7D2"/>
    <w:pPr>
      <w:suppressAutoHyphens/>
      <w:spacing w:after="0" w:line="240" w:lineRule="auto"/>
    </w:pPr>
    <w:rPr>
      <w:rFonts w:ascii="Times New Roman" w:eastAsia="Times New Roman" w:hAnsi="Times New Roman" w:cs="Times New Roman"/>
      <w:kern w:val="2"/>
      <w:sz w:val="24"/>
      <w:szCs w:val="24"/>
      <w:lang w:eastAsia="zh-CN"/>
    </w:rPr>
  </w:style>
  <w:style w:type="paragraph" w:styleId="Nagwek1">
    <w:name w:val="heading 1"/>
    <w:basedOn w:val="Normalny"/>
    <w:next w:val="Normalny"/>
    <w:link w:val="Nagwek1Znak"/>
    <w:qFormat/>
    <w:rsid w:val="00B61F56"/>
    <w:pPr>
      <w:keepNext/>
      <w:numPr>
        <w:numId w:val="1"/>
      </w:numPr>
      <w:jc w:val="both"/>
      <w:outlineLvl w:val="0"/>
    </w:pPr>
    <w:rPr>
      <w:b/>
      <w:bCs/>
    </w:rPr>
  </w:style>
  <w:style w:type="paragraph" w:styleId="Nagwek2">
    <w:name w:val="heading 2"/>
    <w:basedOn w:val="Normalny"/>
    <w:next w:val="Normalny"/>
    <w:link w:val="Nagwek2Znak"/>
    <w:semiHidden/>
    <w:unhideWhenUsed/>
    <w:qFormat/>
    <w:rsid w:val="00B61F56"/>
    <w:pPr>
      <w:keepNext/>
      <w:numPr>
        <w:ilvl w:val="1"/>
        <w:numId w:val="1"/>
      </w:numPr>
      <w:outlineLvl w:val="1"/>
    </w:pPr>
    <w:rPr>
      <w:b/>
      <w:i/>
      <w:iCs/>
    </w:rPr>
  </w:style>
  <w:style w:type="paragraph" w:styleId="Nagwek3">
    <w:name w:val="heading 3"/>
    <w:basedOn w:val="Normalny"/>
    <w:next w:val="Normalny"/>
    <w:link w:val="Nagwek3Znak"/>
    <w:semiHidden/>
    <w:unhideWhenUsed/>
    <w:qFormat/>
    <w:rsid w:val="00B61F56"/>
    <w:pPr>
      <w:keepNext/>
      <w:keepLines/>
      <w:numPr>
        <w:ilvl w:val="2"/>
        <w:numId w:val="1"/>
      </w:numPr>
      <w:tabs>
        <w:tab w:val="clear" w:pos="0"/>
      </w:tabs>
      <w:spacing w:before="40"/>
      <w:ind w:left="0" w:firstLine="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61F56"/>
    <w:rPr>
      <w:rFonts w:ascii="Times New Roman" w:eastAsia="Times New Roman" w:hAnsi="Times New Roman" w:cs="Times New Roman"/>
      <w:b/>
      <w:bCs/>
      <w:kern w:val="2"/>
      <w:sz w:val="24"/>
      <w:szCs w:val="24"/>
      <w:lang w:eastAsia="zh-CN"/>
    </w:rPr>
  </w:style>
  <w:style w:type="character" w:customStyle="1" w:styleId="Nagwek2Znak">
    <w:name w:val="Nagłówek 2 Znak"/>
    <w:basedOn w:val="Domylnaczcionkaakapitu"/>
    <w:link w:val="Nagwek2"/>
    <w:semiHidden/>
    <w:rsid w:val="00B61F56"/>
    <w:rPr>
      <w:rFonts w:ascii="Times New Roman" w:eastAsia="Times New Roman" w:hAnsi="Times New Roman" w:cs="Times New Roman"/>
      <w:b/>
      <w:i/>
      <w:iCs/>
      <w:kern w:val="2"/>
      <w:sz w:val="24"/>
      <w:szCs w:val="24"/>
      <w:lang w:eastAsia="zh-CN"/>
    </w:rPr>
  </w:style>
  <w:style w:type="character" w:customStyle="1" w:styleId="Nagwek3Znak">
    <w:name w:val="Nagłówek 3 Znak"/>
    <w:basedOn w:val="Domylnaczcionkaakapitu"/>
    <w:link w:val="Nagwek3"/>
    <w:semiHidden/>
    <w:rsid w:val="00B61F56"/>
    <w:rPr>
      <w:rFonts w:asciiTheme="majorHAnsi" w:eastAsiaTheme="majorEastAsia" w:hAnsiTheme="majorHAnsi" w:cstheme="majorBidi"/>
      <w:color w:val="1F4D78" w:themeColor="accent1" w:themeShade="7F"/>
      <w:kern w:val="2"/>
      <w:sz w:val="24"/>
      <w:szCs w:val="24"/>
      <w:lang w:eastAsia="zh-CN"/>
    </w:rPr>
  </w:style>
  <w:style w:type="character" w:styleId="Hipercze">
    <w:name w:val="Hyperlink"/>
    <w:uiPriority w:val="99"/>
    <w:unhideWhenUsed/>
    <w:rsid w:val="00B61F56"/>
    <w:rPr>
      <w:color w:val="0563C1"/>
      <w:u w:val="single"/>
    </w:rPr>
  </w:style>
  <w:style w:type="paragraph" w:styleId="Tekstpodstawowy">
    <w:name w:val="Body Text"/>
    <w:basedOn w:val="Normalny"/>
    <w:link w:val="TekstpodstawowyZnak1"/>
    <w:unhideWhenUsed/>
    <w:rsid w:val="00B61F56"/>
    <w:pPr>
      <w:spacing w:after="120"/>
    </w:pPr>
  </w:style>
  <w:style w:type="character" w:customStyle="1" w:styleId="TekstpodstawowyZnak">
    <w:name w:val="Tekst podstawowy Znak"/>
    <w:basedOn w:val="Domylnaczcionkaakapitu"/>
    <w:uiPriority w:val="99"/>
    <w:semiHidden/>
    <w:rsid w:val="00B61F56"/>
    <w:rPr>
      <w:rFonts w:ascii="Times New Roman" w:eastAsia="Times New Roman" w:hAnsi="Times New Roman" w:cs="Times New Roman"/>
      <w:kern w:val="2"/>
      <w:sz w:val="24"/>
      <w:szCs w:val="24"/>
      <w:lang w:eastAsia="zh-CN"/>
    </w:rPr>
  </w:style>
  <w:style w:type="paragraph" w:styleId="Akapitzlist">
    <w:name w:val="List Paragraph"/>
    <w:basedOn w:val="Normalny"/>
    <w:uiPriority w:val="1"/>
    <w:qFormat/>
    <w:rsid w:val="00B61F56"/>
    <w:pPr>
      <w:ind w:left="708"/>
    </w:pPr>
    <w:rPr>
      <w:kern w:val="0"/>
    </w:rPr>
  </w:style>
  <w:style w:type="paragraph" w:customStyle="1" w:styleId="Nagwek10">
    <w:name w:val="Nagłówek1"/>
    <w:basedOn w:val="Normalny"/>
    <w:next w:val="Tekstpodstawowy"/>
    <w:rsid w:val="00B61F56"/>
    <w:pPr>
      <w:jc w:val="center"/>
    </w:pPr>
    <w:rPr>
      <w:sz w:val="28"/>
      <w:szCs w:val="20"/>
    </w:rPr>
  </w:style>
  <w:style w:type="character" w:customStyle="1" w:styleId="Teksttreci">
    <w:name w:val="Tekst treści"/>
    <w:rsid w:val="00B61F56"/>
    <w:rPr>
      <w:rFonts w:ascii="Arial" w:eastAsia="Arial" w:hAnsi="Arial" w:cs="Arial" w:hint="default"/>
      <w:b w:val="0"/>
      <w:bCs w:val="0"/>
      <w:i w:val="0"/>
      <w:iCs w:val="0"/>
      <w:caps w:val="0"/>
      <w:smallCaps w:val="0"/>
      <w:color w:val="000000"/>
      <w:spacing w:val="0"/>
      <w:w w:val="100"/>
      <w:position w:val="0"/>
      <w:sz w:val="19"/>
      <w:szCs w:val="19"/>
      <w:u w:val="single"/>
      <w:vertAlign w:val="baseline"/>
      <w:lang w:val="pl-PL" w:bidi="pl-PL"/>
    </w:rPr>
  </w:style>
  <w:style w:type="character" w:customStyle="1" w:styleId="TeksttreciPogrubienie">
    <w:name w:val="Tekst treści + Pogrubienie"/>
    <w:rsid w:val="00B61F56"/>
    <w:rPr>
      <w:rFonts w:ascii="Arial" w:eastAsia="Arial" w:hAnsi="Arial" w:cs="Arial" w:hint="default"/>
      <w:b/>
      <w:bCs/>
      <w:i w:val="0"/>
      <w:iCs w:val="0"/>
      <w:caps w:val="0"/>
      <w:smallCaps w:val="0"/>
      <w:strike w:val="0"/>
      <w:dstrike w:val="0"/>
      <w:color w:val="000000"/>
      <w:spacing w:val="0"/>
      <w:w w:val="100"/>
      <w:position w:val="0"/>
      <w:sz w:val="19"/>
      <w:szCs w:val="19"/>
      <w:u w:val="none"/>
      <w:effect w:val="none"/>
      <w:vertAlign w:val="baseline"/>
      <w:lang w:val="pl-PL" w:bidi="pl-PL"/>
    </w:rPr>
  </w:style>
  <w:style w:type="character" w:customStyle="1" w:styleId="TekstpodstawowyZnak1">
    <w:name w:val="Tekst podstawowy Znak1"/>
    <w:basedOn w:val="Domylnaczcionkaakapitu"/>
    <w:link w:val="Tekstpodstawowy"/>
    <w:locked/>
    <w:rsid w:val="00B61F56"/>
    <w:rPr>
      <w:rFonts w:ascii="Times New Roman" w:eastAsia="Times New Roman" w:hAnsi="Times New Roman" w:cs="Times New Roman"/>
      <w:kern w:val="2"/>
      <w:sz w:val="24"/>
      <w:szCs w:val="24"/>
      <w:lang w:eastAsia="zh-CN"/>
    </w:rPr>
  </w:style>
  <w:style w:type="character" w:customStyle="1" w:styleId="h1">
    <w:name w:val="h1"/>
    <w:rsid w:val="00B61F56"/>
  </w:style>
  <w:style w:type="paragraph" w:styleId="Nagwek">
    <w:name w:val="header"/>
    <w:basedOn w:val="Normalny"/>
    <w:link w:val="NagwekZnak"/>
    <w:uiPriority w:val="99"/>
    <w:unhideWhenUsed/>
    <w:rsid w:val="00451493"/>
    <w:pPr>
      <w:tabs>
        <w:tab w:val="center" w:pos="4536"/>
        <w:tab w:val="right" w:pos="9072"/>
      </w:tabs>
    </w:pPr>
  </w:style>
  <w:style w:type="character" w:customStyle="1" w:styleId="NagwekZnak">
    <w:name w:val="Nagłówek Znak"/>
    <w:basedOn w:val="Domylnaczcionkaakapitu"/>
    <w:link w:val="Nagwek"/>
    <w:uiPriority w:val="99"/>
    <w:rsid w:val="00451493"/>
    <w:rPr>
      <w:rFonts w:ascii="Times New Roman" w:eastAsia="Times New Roman" w:hAnsi="Times New Roman" w:cs="Times New Roman"/>
      <w:kern w:val="2"/>
      <w:sz w:val="24"/>
      <w:szCs w:val="24"/>
      <w:lang w:eastAsia="zh-CN"/>
    </w:rPr>
  </w:style>
  <w:style w:type="paragraph" w:styleId="Stopka">
    <w:name w:val="footer"/>
    <w:basedOn w:val="Normalny"/>
    <w:link w:val="StopkaZnak"/>
    <w:uiPriority w:val="99"/>
    <w:unhideWhenUsed/>
    <w:rsid w:val="00451493"/>
    <w:pPr>
      <w:tabs>
        <w:tab w:val="center" w:pos="4536"/>
        <w:tab w:val="right" w:pos="9072"/>
      </w:tabs>
    </w:pPr>
  </w:style>
  <w:style w:type="character" w:customStyle="1" w:styleId="StopkaZnak">
    <w:name w:val="Stopka Znak"/>
    <w:basedOn w:val="Domylnaczcionkaakapitu"/>
    <w:link w:val="Stopka"/>
    <w:uiPriority w:val="99"/>
    <w:rsid w:val="00451493"/>
    <w:rPr>
      <w:rFonts w:ascii="Times New Roman" w:eastAsia="Times New Roman" w:hAnsi="Times New Roman" w:cs="Times New Roman"/>
      <w:kern w:val="2"/>
      <w:sz w:val="24"/>
      <w:szCs w:val="24"/>
      <w:lang w:eastAsia="zh-CN"/>
    </w:rPr>
  </w:style>
  <w:style w:type="paragraph" w:styleId="Bezodstpw">
    <w:name w:val="No Spacing"/>
    <w:uiPriority w:val="1"/>
    <w:qFormat/>
    <w:rsid w:val="00451493"/>
    <w:pPr>
      <w:suppressAutoHyphens/>
      <w:spacing w:after="0" w:line="240" w:lineRule="auto"/>
    </w:pPr>
    <w:rPr>
      <w:rFonts w:ascii="Times New Roman" w:eastAsia="Times New Roman" w:hAnsi="Times New Roman" w:cs="Times New Roman"/>
      <w:kern w:val="2"/>
      <w:sz w:val="24"/>
      <w:szCs w:val="24"/>
      <w:lang w:eastAsia="zh-CN"/>
    </w:rPr>
  </w:style>
  <w:style w:type="paragraph" w:styleId="Tekstdymka">
    <w:name w:val="Balloon Text"/>
    <w:basedOn w:val="Normalny"/>
    <w:link w:val="TekstdymkaZnak"/>
    <w:uiPriority w:val="99"/>
    <w:semiHidden/>
    <w:unhideWhenUsed/>
    <w:rsid w:val="00F60F5C"/>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0F5C"/>
    <w:rPr>
      <w:rFonts w:ascii="Segoe UI" w:eastAsia="Times New Roman" w:hAnsi="Segoe UI" w:cs="Segoe UI"/>
      <w:kern w:val="2"/>
      <w:sz w:val="18"/>
      <w:szCs w:val="18"/>
      <w:lang w:eastAsia="zh-CN"/>
    </w:rPr>
  </w:style>
  <w:style w:type="table" w:styleId="Tabela-Siatka">
    <w:name w:val="Table Grid"/>
    <w:basedOn w:val="Standardowy"/>
    <w:uiPriority w:val="39"/>
    <w:rsid w:val="00CD6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73C57"/>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8144">
      <w:bodyDiv w:val="1"/>
      <w:marLeft w:val="0"/>
      <w:marRight w:val="0"/>
      <w:marTop w:val="0"/>
      <w:marBottom w:val="0"/>
      <w:divBdr>
        <w:top w:val="none" w:sz="0" w:space="0" w:color="auto"/>
        <w:left w:val="none" w:sz="0" w:space="0" w:color="auto"/>
        <w:bottom w:val="none" w:sz="0" w:space="0" w:color="auto"/>
        <w:right w:val="none" w:sz="0" w:space="0" w:color="auto"/>
      </w:divBdr>
    </w:div>
    <w:div w:id="381370533">
      <w:bodyDiv w:val="1"/>
      <w:marLeft w:val="0"/>
      <w:marRight w:val="0"/>
      <w:marTop w:val="0"/>
      <w:marBottom w:val="0"/>
      <w:divBdr>
        <w:top w:val="none" w:sz="0" w:space="0" w:color="auto"/>
        <w:left w:val="none" w:sz="0" w:space="0" w:color="auto"/>
        <w:bottom w:val="none" w:sz="0" w:space="0" w:color="auto"/>
        <w:right w:val="none" w:sz="0" w:space="0" w:color="auto"/>
      </w:divBdr>
    </w:div>
    <w:div w:id="582492051">
      <w:bodyDiv w:val="1"/>
      <w:marLeft w:val="0"/>
      <w:marRight w:val="0"/>
      <w:marTop w:val="0"/>
      <w:marBottom w:val="0"/>
      <w:divBdr>
        <w:top w:val="none" w:sz="0" w:space="0" w:color="auto"/>
        <w:left w:val="none" w:sz="0" w:space="0" w:color="auto"/>
        <w:bottom w:val="none" w:sz="0" w:space="0" w:color="auto"/>
        <w:right w:val="none" w:sz="0" w:space="0" w:color="auto"/>
      </w:divBdr>
    </w:div>
    <w:div w:id="640117337">
      <w:bodyDiv w:val="1"/>
      <w:marLeft w:val="0"/>
      <w:marRight w:val="0"/>
      <w:marTop w:val="0"/>
      <w:marBottom w:val="0"/>
      <w:divBdr>
        <w:top w:val="none" w:sz="0" w:space="0" w:color="auto"/>
        <w:left w:val="none" w:sz="0" w:space="0" w:color="auto"/>
        <w:bottom w:val="none" w:sz="0" w:space="0" w:color="auto"/>
        <w:right w:val="none" w:sz="0" w:space="0" w:color="auto"/>
      </w:divBdr>
    </w:div>
    <w:div w:id="832140976">
      <w:bodyDiv w:val="1"/>
      <w:marLeft w:val="0"/>
      <w:marRight w:val="0"/>
      <w:marTop w:val="0"/>
      <w:marBottom w:val="0"/>
      <w:divBdr>
        <w:top w:val="none" w:sz="0" w:space="0" w:color="auto"/>
        <w:left w:val="none" w:sz="0" w:space="0" w:color="auto"/>
        <w:bottom w:val="none" w:sz="0" w:space="0" w:color="auto"/>
        <w:right w:val="none" w:sz="0" w:space="0" w:color="auto"/>
      </w:divBdr>
    </w:div>
    <w:div w:id="1009404126">
      <w:bodyDiv w:val="1"/>
      <w:marLeft w:val="0"/>
      <w:marRight w:val="0"/>
      <w:marTop w:val="0"/>
      <w:marBottom w:val="0"/>
      <w:divBdr>
        <w:top w:val="none" w:sz="0" w:space="0" w:color="auto"/>
        <w:left w:val="none" w:sz="0" w:space="0" w:color="auto"/>
        <w:bottom w:val="none" w:sz="0" w:space="0" w:color="auto"/>
        <w:right w:val="none" w:sz="0" w:space="0" w:color="auto"/>
      </w:divBdr>
    </w:div>
    <w:div w:id="1238176150">
      <w:bodyDiv w:val="1"/>
      <w:marLeft w:val="0"/>
      <w:marRight w:val="0"/>
      <w:marTop w:val="0"/>
      <w:marBottom w:val="0"/>
      <w:divBdr>
        <w:top w:val="none" w:sz="0" w:space="0" w:color="auto"/>
        <w:left w:val="none" w:sz="0" w:space="0" w:color="auto"/>
        <w:bottom w:val="none" w:sz="0" w:space="0" w:color="auto"/>
        <w:right w:val="none" w:sz="0" w:space="0" w:color="auto"/>
      </w:divBdr>
    </w:div>
    <w:div w:id="160271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instalfilter.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od@pec.goleniow.pl" TargetMode="External"/><Relationship Id="rId4" Type="http://schemas.openxmlformats.org/officeDocument/2006/relationships/settings" Target="settings.xml"/><Relationship Id="rId9" Type="http://schemas.openxmlformats.org/officeDocument/2006/relationships/hyperlink" Target="mailto:sekretariat@pec.goleniow.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F24CD-2E57-4250-9E11-5EAD3D99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1833</TotalTime>
  <Pages>1</Pages>
  <Words>4448</Words>
  <Characters>26689</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Zajko</dc:creator>
  <cp:keywords/>
  <dc:description/>
  <cp:lastModifiedBy>Jan Kol</cp:lastModifiedBy>
  <cp:revision>323</cp:revision>
  <cp:lastPrinted>2025-04-10T10:16:00Z</cp:lastPrinted>
  <dcterms:created xsi:type="dcterms:W3CDTF">2025-02-25T10:49:00Z</dcterms:created>
  <dcterms:modified xsi:type="dcterms:W3CDTF">2026-04-22T08:37:00Z</dcterms:modified>
</cp:coreProperties>
</file>