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C9672" w14:textId="6A5FA489" w:rsidR="00A42308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  <w:b/>
          <w:bCs/>
        </w:rPr>
      </w:pPr>
      <w:r w:rsidRPr="001D01F2">
        <w:rPr>
          <w:rFonts w:asciiTheme="minorHAnsi" w:eastAsiaTheme="minorEastAsia" w:hAnsiTheme="minorHAnsi" w:cstheme="minorBidi"/>
          <w:b/>
          <w:bCs/>
        </w:rPr>
        <w:t xml:space="preserve">Umowa nr </w:t>
      </w:r>
      <w:r w:rsidR="00116F52">
        <w:rPr>
          <w:rFonts w:asciiTheme="minorHAnsi" w:eastAsiaTheme="minorEastAsia" w:hAnsiTheme="minorHAnsi" w:cstheme="minorBidi"/>
          <w:b/>
          <w:bCs/>
        </w:rPr>
        <w:t>…………………..</w:t>
      </w:r>
    </w:p>
    <w:p w14:paraId="54F34D13" w14:textId="77777777" w:rsidR="002945CA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</w:rPr>
      </w:pPr>
    </w:p>
    <w:p w14:paraId="14E0A8BF" w14:textId="77777777" w:rsidR="002945CA" w:rsidRPr="001D01F2" w:rsidRDefault="002945CA" w:rsidP="001A58D1">
      <w:pPr>
        <w:spacing w:after="0" w:line="276" w:lineRule="auto"/>
        <w:jc w:val="center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>(zwana dalej „Umową”)</w:t>
      </w:r>
    </w:p>
    <w:p w14:paraId="09B66EDF" w14:textId="77777777" w:rsidR="002945CA" w:rsidRPr="001D01F2" w:rsidRDefault="002945CA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</w:p>
    <w:p w14:paraId="36C81F6E" w14:textId="67A9EBBE" w:rsidR="002945CA" w:rsidRPr="001D01F2" w:rsidRDefault="002945CA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 xml:space="preserve">zawarta </w:t>
      </w:r>
      <w:r w:rsidRPr="001D01F2">
        <w:rPr>
          <w:rFonts w:asciiTheme="minorHAnsi" w:eastAsiaTheme="minorEastAsia" w:hAnsiTheme="minorHAnsi" w:cstheme="minorBidi"/>
          <w:lang w:eastAsia="pl-PL"/>
        </w:rPr>
        <w:t>pomiędzy:</w:t>
      </w:r>
    </w:p>
    <w:p w14:paraId="2E78500E" w14:textId="788EC995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  <w:b/>
        </w:rPr>
        <w:t xml:space="preserve">Polską Akademią Nauk </w:t>
      </w:r>
      <w:r w:rsidRPr="001D01F2">
        <w:rPr>
          <w:rFonts w:asciiTheme="minorHAnsi" w:eastAsiaTheme="minorEastAsia" w:hAnsiTheme="minorHAnsi" w:cstheme="minorBidi"/>
        </w:rPr>
        <w:t xml:space="preserve">z siedzibą w Warszawie pod adresem Plac Defilad 1, 00-901 Warszawa, posiadającą REGON: 000325713 oraz NIP: 525 15 75 083, </w:t>
      </w:r>
      <w:r w:rsidRPr="001D01F2">
        <w:rPr>
          <w:rFonts w:asciiTheme="minorHAnsi" w:eastAsiaTheme="minorEastAsia" w:hAnsiTheme="minorHAnsi" w:cstheme="minorBidi"/>
          <w:snapToGrid w:val="0"/>
          <w:color w:val="000000"/>
          <w:lang w:eastAsia="pl-PL"/>
        </w:rPr>
        <w:t>reprezentowaną przez</w:t>
      </w:r>
      <w:r w:rsidRPr="001D01F2">
        <w:rPr>
          <w:rFonts w:asciiTheme="minorHAnsi" w:eastAsiaTheme="minorEastAsia" w:hAnsiTheme="minorHAnsi" w:cstheme="minorBidi"/>
        </w:rPr>
        <w:t xml:space="preserve"> Dyrektora Biura Upowszechniania Nauki i Wydawnictw Zbigniewa </w:t>
      </w:r>
      <w:proofErr w:type="spellStart"/>
      <w:r w:rsidRPr="001D01F2">
        <w:rPr>
          <w:rFonts w:asciiTheme="minorHAnsi" w:eastAsiaTheme="minorEastAsia" w:hAnsiTheme="minorHAnsi" w:cstheme="minorBidi"/>
        </w:rPr>
        <w:t>Kajdanowskiego</w:t>
      </w:r>
      <w:proofErr w:type="spellEnd"/>
      <w:r w:rsidRPr="001D01F2">
        <w:rPr>
          <w:rFonts w:asciiTheme="minorHAnsi" w:eastAsiaTheme="minorEastAsia" w:hAnsiTheme="minorHAnsi" w:cstheme="minorBidi"/>
        </w:rPr>
        <w:t xml:space="preserve">, na podstawie pełnomocnictwa </w:t>
      </w:r>
      <w:r w:rsidRPr="001D01F2">
        <w:rPr>
          <w:rFonts w:asciiTheme="minorHAnsi" w:eastAsiaTheme="minorEastAsia" w:hAnsiTheme="minorHAnsi" w:cstheme="minorBidi"/>
          <w:snapToGrid w:val="0"/>
        </w:rPr>
        <w:t xml:space="preserve">BP.DRO.014.141.2024 </w:t>
      </w:r>
      <w:r w:rsidRPr="001D01F2">
        <w:rPr>
          <w:rFonts w:asciiTheme="minorHAnsi" w:eastAsiaTheme="minorEastAsia" w:hAnsiTheme="minorHAnsi" w:cstheme="minorBidi"/>
        </w:rPr>
        <w:t xml:space="preserve"> </w:t>
      </w:r>
      <w:r w:rsidRPr="001D01F2">
        <w:rPr>
          <w:rFonts w:asciiTheme="minorHAnsi" w:eastAsiaTheme="minorEastAsia" w:hAnsiTheme="minorHAnsi" w:cstheme="minorBidi"/>
          <w:snapToGrid w:val="0"/>
        </w:rPr>
        <w:t>z dnia 6.08.2024 r.</w:t>
      </w:r>
      <w:r w:rsidRPr="001D01F2">
        <w:rPr>
          <w:rFonts w:asciiTheme="minorHAnsi" w:eastAsiaTheme="minorEastAsia" w:hAnsiTheme="minorHAnsi" w:cstheme="minorBidi"/>
        </w:rPr>
        <w:t xml:space="preserve">, </w:t>
      </w:r>
    </w:p>
    <w:p w14:paraId="58A407A5" w14:textId="06B7198B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b/>
          <w:i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zwaną dalej:</w:t>
      </w:r>
      <w:r w:rsidRPr="001D01F2">
        <w:rPr>
          <w:rFonts w:asciiTheme="minorHAnsi" w:eastAsiaTheme="minorEastAsia" w:hAnsiTheme="minorHAnsi" w:cstheme="minorBidi"/>
          <w:b/>
          <w:i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b/>
          <w:lang w:eastAsia="pl-PL"/>
        </w:rPr>
        <w:t xml:space="preserve"> „Zamawi</w:t>
      </w:r>
      <w:r w:rsidR="00AB0D92" w:rsidRPr="001D01F2">
        <w:rPr>
          <w:rFonts w:asciiTheme="minorHAnsi" w:eastAsiaTheme="minorEastAsia" w:hAnsiTheme="minorHAnsi" w:cstheme="minorBidi"/>
          <w:b/>
          <w:lang w:eastAsia="pl-PL"/>
        </w:rPr>
        <w:t>a</w:t>
      </w:r>
      <w:r w:rsidRPr="001D01F2">
        <w:rPr>
          <w:rFonts w:asciiTheme="minorHAnsi" w:eastAsiaTheme="minorEastAsia" w:hAnsiTheme="minorHAnsi" w:cstheme="minorBidi"/>
          <w:b/>
          <w:lang w:eastAsia="pl-PL"/>
        </w:rPr>
        <w:t>jącym”,</w:t>
      </w:r>
    </w:p>
    <w:p w14:paraId="27C627A0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 xml:space="preserve">a    </w:t>
      </w:r>
    </w:p>
    <w:p w14:paraId="2AB1AC8C" w14:textId="7700F958" w:rsidR="001B2BAA" w:rsidRPr="001D01F2" w:rsidRDefault="00116F52" w:rsidP="001B2BAA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>
        <w:rPr>
          <w:rFonts w:asciiTheme="minorHAnsi" w:eastAsiaTheme="minorEastAsia" w:hAnsiTheme="minorHAnsi" w:cstheme="minorBidi"/>
          <w:b/>
          <w:bCs/>
          <w:lang w:eastAsia="pl-PL"/>
        </w:rPr>
        <w:t xml:space="preserve">……………………… 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z siedzibą w Warszawie ul</w:t>
      </w:r>
      <w:r>
        <w:rPr>
          <w:rFonts w:asciiTheme="minorHAnsi" w:eastAsiaTheme="minorEastAsia" w:hAnsiTheme="minorHAnsi" w:cstheme="minorBidi"/>
          <w:lang w:eastAsia="pl-PL"/>
        </w:rPr>
        <w:t>……………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, kod</w:t>
      </w:r>
      <w:r>
        <w:rPr>
          <w:rFonts w:asciiTheme="minorHAnsi" w:eastAsiaTheme="minorEastAsia" w:hAnsiTheme="minorHAnsi" w:cstheme="minorBidi"/>
          <w:lang w:eastAsia="pl-PL"/>
        </w:rPr>
        <w:t>…………..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, wpisaną do Rejestru Przedsiębiorców pod numerem KRS:</w:t>
      </w:r>
      <w:r>
        <w:rPr>
          <w:rFonts w:asciiTheme="minorHAnsi" w:eastAsiaTheme="minorEastAsia" w:hAnsiTheme="minorHAnsi" w:cstheme="minorBidi"/>
          <w:lang w:eastAsia="pl-PL"/>
        </w:rPr>
        <w:t>…………..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, dla której akta rejestrowe prowadzi Sąd Rejonowy</w:t>
      </w:r>
      <w:r>
        <w:rPr>
          <w:rFonts w:asciiTheme="minorHAnsi" w:eastAsiaTheme="minorEastAsia" w:hAnsiTheme="minorHAnsi" w:cstheme="minorBidi"/>
          <w:lang w:eastAsia="pl-PL"/>
        </w:rPr>
        <w:t>……………….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, NIP:</w:t>
      </w:r>
      <w:r>
        <w:rPr>
          <w:rFonts w:asciiTheme="minorHAnsi" w:eastAsiaTheme="minorEastAsia" w:hAnsiTheme="minorHAnsi" w:cstheme="minorBidi"/>
          <w:lang w:eastAsia="pl-PL"/>
        </w:rPr>
        <w:t>…………….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>, REGON:</w:t>
      </w:r>
      <w:r>
        <w:rPr>
          <w:rFonts w:asciiTheme="minorHAnsi" w:eastAsiaTheme="minorEastAsia" w:hAnsiTheme="minorHAnsi" w:cstheme="minorBidi"/>
          <w:lang w:eastAsia="pl-PL"/>
        </w:rPr>
        <w:t>…………….</w:t>
      </w:r>
      <w:r w:rsidR="001B2BAA" w:rsidRPr="008E0414">
        <w:rPr>
          <w:rFonts w:asciiTheme="minorHAnsi" w:eastAsiaTheme="minorEastAsia" w:hAnsiTheme="minorHAnsi" w:cstheme="minorBidi"/>
          <w:lang w:eastAsia="pl-PL"/>
        </w:rPr>
        <w:t xml:space="preserve">, wysokość kapitału zakładowego: </w:t>
      </w:r>
      <w:r>
        <w:rPr>
          <w:rFonts w:asciiTheme="minorHAnsi" w:eastAsiaTheme="minorEastAsia" w:hAnsiTheme="minorHAnsi" w:cstheme="minorBidi"/>
          <w:lang w:eastAsia="pl-PL"/>
        </w:rPr>
        <w:t>………………………</w:t>
      </w:r>
    </w:p>
    <w:p w14:paraId="7D354DB3" w14:textId="64186C29" w:rsidR="001B2BAA" w:rsidRPr="001D01F2" w:rsidRDefault="001B2BAA" w:rsidP="001B2BAA">
      <w:pPr>
        <w:spacing w:after="0" w:line="276" w:lineRule="auto"/>
        <w:jc w:val="both"/>
        <w:rPr>
          <w:rFonts w:asciiTheme="minorHAnsi" w:hAnsiTheme="minorHAnsi"/>
        </w:rPr>
      </w:pPr>
      <w:r w:rsidRPr="001D01F2">
        <w:rPr>
          <w:rFonts w:asciiTheme="minorHAnsi" w:hAnsiTheme="minorHAnsi"/>
        </w:rPr>
        <w:t>reprezentowaną przez</w:t>
      </w:r>
      <w:r w:rsidR="00116F52">
        <w:rPr>
          <w:rFonts w:asciiTheme="minorHAnsi" w:hAnsiTheme="minorHAnsi"/>
        </w:rPr>
        <w:t>……………………….</w:t>
      </w:r>
      <w:r>
        <w:rPr>
          <w:rFonts w:asciiTheme="minorHAnsi" w:hAnsiTheme="minorHAnsi"/>
        </w:rPr>
        <w:t>,</w:t>
      </w:r>
    </w:p>
    <w:p w14:paraId="00F2B9E0" w14:textId="77777777" w:rsidR="001B2BAA" w:rsidRPr="00301F98" w:rsidRDefault="001B2BAA" w:rsidP="001B2BAA">
      <w:pPr>
        <w:spacing w:after="0" w:line="240" w:lineRule="auto"/>
        <w:jc w:val="both"/>
        <w:rPr>
          <w:rFonts w:asciiTheme="minorHAnsi" w:eastAsiaTheme="minorEastAsia" w:hAnsiTheme="minorHAnsi" w:cstheme="minorBidi"/>
        </w:rPr>
      </w:pPr>
      <w:r w:rsidRPr="00301F98">
        <w:rPr>
          <w:rFonts w:asciiTheme="minorHAnsi" w:eastAsiaTheme="minorEastAsia" w:hAnsiTheme="minorHAnsi" w:cstheme="minorBidi"/>
        </w:rPr>
        <w:t xml:space="preserve">zwanym dalej </w:t>
      </w:r>
      <w:r w:rsidRPr="00301F98">
        <w:rPr>
          <w:rFonts w:asciiTheme="minorHAnsi" w:eastAsiaTheme="minorEastAsia" w:hAnsiTheme="minorHAnsi" w:cstheme="minorBidi"/>
          <w:b/>
        </w:rPr>
        <w:t>„Wykonawcą”</w:t>
      </w:r>
    </w:p>
    <w:p w14:paraId="7AD184F0" w14:textId="77777777" w:rsidR="001B2BAA" w:rsidRPr="00301F98" w:rsidRDefault="001B2BAA" w:rsidP="001B2BAA">
      <w:pPr>
        <w:spacing w:after="0" w:line="240" w:lineRule="auto"/>
        <w:jc w:val="both"/>
        <w:rPr>
          <w:rFonts w:asciiTheme="minorHAnsi" w:eastAsiaTheme="minorEastAsia" w:hAnsiTheme="minorHAnsi" w:cstheme="minorBidi"/>
        </w:rPr>
      </w:pPr>
      <w:r w:rsidRPr="00301F98">
        <w:rPr>
          <w:rFonts w:asciiTheme="minorHAnsi" w:eastAsiaTheme="minorEastAsia" w:hAnsiTheme="minorHAnsi" w:cstheme="minorBidi"/>
        </w:rPr>
        <w:t xml:space="preserve">łącznie zwanymi </w:t>
      </w:r>
      <w:r w:rsidRPr="00301F98">
        <w:rPr>
          <w:rFonts w:asciiTheme="minorHAnsi" w:eastAsiaTheme="minorEastAsia" w:hAnsiTheme="minorHAnsi" w:cstheme="minorBidi"/>
          <w:b/>
        </w:rPr>
        <w:t>Stronami</w:t>
      </w:r>
      <w:r w:rsidRPr="00301F98">
        <w:rPr>
          <w:rFonts w:asciiTheme="minorHAnsi" w:eastAsiaTheme="minorEastAsia" w:hAnsiTheme="minorHAnsi" w:cstheme="minorBidi"/>
        </w:rPr>
        <w:t>,</w:t>
      </w:r>
    </w:p>
    <w:p w14:paraId="291D0D82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</w:p>
    <w:p w14:paraId="5A9C0D64" w14:textId="77777777" w:rsidR="002945CA" w:rsidRPr="001D01F2" w:rsidRDefault="002945CA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b/>
          <w:i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o następującej treści:</w:t>
      </w:r>
      <w:r w:rsidRPr="001D01F2">
        <w:rPr>
          <w:rFonts w:asciiTheme="minorHAnsi" w:eastAsiaTheme="minorEastAsia" w:hAnsiTheme="minorHAnsi" w:cstheme="minorBidi"/>
          <w:b/>
          <w:i/>
          <w:lang w:eastAsia="pl-PL"/>
        </w:rPr>
        <w:t xml:space="preserve">  </w:t>
      </w:r>
    </w:p>
    <w:p w14:paraId="752A33F1" w14:textId="3AC59B17" w:rsidR="000364C5" w:rsidRPr="001D01F2" w:rsidRDefault="000364C5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>Niniejsza Umowa, zostaje zawarta w wyniku udzielenia zamówienia publicznego do którego nie</w:t>
      </w:r>
    </w:p>
    <w:p w14:paraId="29AAB59D" w14:textId="55C89D5E" w:rsidR="005563A3" w:rsidRPr="00B02979" w:rsidRDefault="000364C5" w:rsidP="001A58D1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  <w:r w:rsidRPr="001D01F2">
        <w:rPr>
          <w:rFonts w:asciiTheme="minorHAnsi" w:eastAsiaTheme="minorEastAsia" w:hAnsiTheme="minorHAnsi" w:cstheme="minorBidi"/>
          <w:lang w:eastAsia="pl-PL"/>
        </w:rPr>
        <w:t xml:space="preserve">ma zastosowania ustawa z dnia 11 września 2019 r. </w:t>
      </w:r>
      <w:r w:rsidRPr="001D01F2">
        <w:rPr>
          <w:rFonts w:asciiTheme="minorHAnsi" w:eastAsiaTheme="minorEastAsia" w:hAnsiTheme="minorHAnsi" w:cs="Aptos"/>
          <w:lang w:eastAsia="pl-PL"/>
        </w:rPr>
        <w:t>P</w:t>
      </w:r>
      <w:r w:rsidRPr="001D01F2">
        <w:rPr>
          <w:rFonts w:asciiTheme="minorHAnsi" w:eastAsiaTheme="minorEastAsia" w:hAnsiTheme="minorHAnsi" w:cstheme="minorBidi"/>
          <w:lang w:eastAsia="pl-PL"/>
        </w:rPr>
        <w:t>rawo zamówień publicznych (Dz. U.</w:t>
      </w:r>
      <w:r w:rsidR="00B02705" w:rsidRPr="001D01F2">
        <w:rPr>
          <w:rFonts w:asciiTheme="minorHAnsi" w:eastAsiaTheme="minorEastAsia" w:hAnsiTheme="minorHAnsi" w:cstheme="minorBidi"/>
          <w:lang w:eastAsia="pl-PL"/>
        </w:rPr>
        <w:t xml:space="preserve"> z </w:t>
      </w:r>
      <w:r w:rsidRPr="001D01F2">
        <w:rPr>
          <w:rFonts w:asciiTheme="minorHAnsi" w:eastAsiaTheme="minorEastAsia" w:hAnsiTheme="minorHAnsi" w:cstheme="minorBidi"/>
          <w:lang w:eastAsia="pl-PL"/>
        </w:rPr>
        <w:t xml:space="preserve">2024 r., poz. 1320) po przeprowadzeniu postepowania w oparciu o </w:t>
      </w:r>
      <w:r w:rsidR="00E216B8" w:rsidRPr="00E216B8">
        <w:rPr>
          <w:rFonts w:asciiTheme="minorHAnsi" w:eastAsiaTheme="minorEastAsia" w:hAnsiTheme="minorHAnsi" w:cstheme="minorBidi"/>
          <w:lang w:eastAsia="pl-PL"/>
        </w:rPr>
        <w:t>§ 6 ust. 4 pkt. 5</w:t>
      </w:r>
      <w:r w:rsidR="00E216B8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Regulaminu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udzielenia zamówień publicznych na dostawy, usługi i roboty budowlane przez Kancelarie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Polskiej Akademii Nauk, pomocnicze jednostki naukowe oraz inne jednostki organizacyjne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Akademii</w:t>
      </w:r>
      <w:r w:rsidR="00B91D5A" w:rsidRPr="001D01F2">
        <w:rPr>
          <w:rFonts w:asciiTheme="minorHAnsi" w:eastAsiaTheme="minorEastAsia" w:hAnsiTheme="minorHAnsi" w:cstheme="minorBidi"/>
          <w:lang w:eastAsia="pl-PL"/>
        </w:rPr>
        <w:t xml:space="preserve">, </w:t>
      </w:r>
      <w:r w:rsidRPr="001D01F2">
        <w:rPr>
          <w:rFonts w:asciiTheme="minorHAnsi" w:eastAsiaTheme="minorEastAsia" w:hAnsiTheme="minorHAnsi" w:cstheme="minorBidi"/>
          <w:lang w:eastAsia="pl-PL"/>
        </w:rPr>
        <w:t>w procedurze</w:t>
      </w:r>
      <w:r w:rsidR="001D5E2B" w:rsidRPr="001D01F2">
        <w:rPr>
          <w:rFonts w:asciiTheme="minorHAnsi" w:eastAsiaTheme="minorEastAsia" w:hAnsiTheme="minorHAnsi" w:cstheme="minorBid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popr</w:t>
      </w:r>
      <w:r w:rsidR="00277538" w:rsidRPr="001D01F2">
        <w:rPr>
          <w:rFonts w:asciiTheme="minorHAnsi" w:eastAsiaTheme="minorEastAsia" w:hAnsiTheme="minorHAnsi" w:cstheme="minorBidi"/>
          <w:lang w:eastAsia="pl-PL"/>
        </w:rPr>
        <w:t>zez</w:t>
      </w:r>
      <w:r w:rsidR="0093606E" w:rsidRPr="001D01F2">
        <w:rPr>
          <w:rFonts w:asciiTheme="minorHAnsi" w:eastAsiaTheme="minorEastAsia" w:hAnsiTheme="minorHAnsi" w:cstheme="minorBidi"/>
          <w:lang w:eastAsia="pl-PL"/>
        </w:rPr>
        <w:t xml:space="preserve"> „</w:t>
      </w:r>
      <w:r w:rsidR="0093606E" w:rsidRPr="001D01F2">
        <w:rPr>
          <w:rFonts w:asciiTheme="minorHAnsi" w:eastAsiaTheme="minorEastAsia" w:hAnsiTheme="minorHAnsi" w:cstheme="minorBidi"/>
          <w:i/>
          <w:iCs/>
          <w:lang w:eastAsia="pl-PL"/>
        </w:rPr>
        <w:t xml:space="preserve">Zaproszenie do składania ofert w celu rozeznania </w:t>
      </w:r>
      <w:r w:rsidR="00932C8A" w:rsidRPr="001D01F2">
        <w:rPr>
          <w:rFonts w:asciiTheme="minorHAnsi" w:eastAsiaTheme="minorEastAsia" w:hAnsiTheme="minorHAnsi" w:cstheme="minorBidi"/>
          <w:i/>
          <w:iCs/>
          <w:lang w:eastAsia="pl-PL"/>
        </w:rPr>
        <w:t>rynku cen z możliwością udzielenia zamówienia</w:t>
      </w:r>
      <w:r w:rsidR="00932C8A" w:rsidRPr="001D01F2">
        <w:rPr>
          <w:rFonts w:asciiTheme="minorHAnsi" w:eastAsiaTheme="minorEastAsia" w:hAnsiTheme="minorHAnsi" w:cstheme="minorBidi"/>
          <w:lang w:eastAsia="pl-PL"/>
        </w:rPr>
        <w:t>”</w:t>
      </w:r>
      <w:r w:rsidR="0093606E" w:rsidRPr="001D01F2">
        <w:rPr>
          <w:rFonts w:asciiTheme="minorHAnsi" w:hAnsiTheme="minorHAnsi"/>
          <w:lang w:eastAsia="pl-PL"/>
        </w:rPr>
        <w:t xml:space="preserve"> </w:t>
      </w:r>
      <w:r w:rsidRPr="001D01F2">
        <w:rPr>
          <w:rFonts w:asciiTheme="minorHAnsi" w:eastAsiaTheme="minorEastAsia" w:hAnsiTheme="minorHAnsi" w:cstheme="minorBidi"/>
          <w:lang w:eastAsia="pl-PL"/>
        </w:rPr>
        <w:t>i dokonanie wyboru oferty Wykonawcy</w:t>
      </w:r>
      <w:r w:rsidR="00171AAF" w:rsidRPr="001D01F2">
        <w:rPr>
          <w:rFonts w:asciiTheme="minorHAnsi" w:eastAsiaTheme="minorEastAsia" w:hAnsiTheme="minorHAnsi" w:cstheme="minorBidi"/>
          <w:lang w:eastAsia="pl-PL"/>
        </w:rPr>
        <w:t xml:space="preserve"> - </w:t>
      </w:r>
      <w:r w:rsidR="00171AAF" w:rsidRPr="001D01F2">
        <w:rPr>
          <w:rFonts w:asciiTheme="minorHAnsi" w:hAnsiTheme="minorHAnsi"/>
          <w:lang w:eastAsia="pl-PL"/>
        </w:rPr>
        <w:t>znak spra</w:t>
      </w:r>
      <w:r w:rsidR="00290685" w:rsidRPr="001D01F2">
        <w:rPr>
          <w:rFonts w:asciiTheme="minorHAnsi" w:hAnsiTheme="minorHAnsi"/>
          <w:lang w:eastAsia="pl-PL"/>
        </w:rPr>
        <w:t>wy</w:t>
      </w:r>
      <w:r w:rsidR="00855673">
        <w:rPr>
          <w:rFonts w:asciiTheme="minorHAnsi" w:hAnsiTheme="minorHAnsi"/>
          <w:lang w:eastAsia="pl-PL"/>
        </w:rPr>
        <w:t xml:space="preserve"> </w:t>
      </w:r>
      <w:r w:rsidR="00025E2B" w:rsidRPr="00025E2B">
        <w:rPr>
          <w:rFonts w:asciiTheme="minorHAnsi" w:hAnsiTheme="minorHAnsi"/>
          <w:lang w:eastAsia="pl-PL"/>
        </w:rPr>
        <w:t>B</w:t>
      </w:r>
      <w:r w:rsidR="00116F52">
        <w:rPr>
          <w:rFonts w:asciiTheme="minorHAnsi" w:hAnsiTheme="minorHAnsi"/>
          <w:lang w:eastAsia="pl-PL"/>
        </w:rPr>
        <w:t>UN.261.2</w:t>
      </w:r>
      <w:r w:rsidR="00181DC8">
        <w:rPr>
          <w:rFonts w:asciiTheme="minorHAnsi" w:hAnsiTheme="minorHAnsi"/>
          <w:lang w:eastAsia="pl-PL"/>
        </w:rPr>
        <w:t>3</w:t>
      </w:r>
      <w:r w:rsidR="00116F52">
        <w:rPr>
          <w:rFonts w:asciiTheme="minorHAnsi" w:hAnsiTheme="minorHAnsi"/>
          <w:lang w:eastAsia="pl-PL"/>
        </w:rPr>
        <w:t>.2026.PM.</w:t>
      </w:r>
    </w:p>
    <w:p w14:paraId="723B93F7" w14:textId="77777777" w:rsidR="005563A3" w:rsidRPr="001D01F2" w:rsidRDefault="005563A3" w:rsidP="001A58D1">
      <w:pPr>
        <w:spacing w:after="0" w:line="276" w:lineRule="auto"/>
        <w:rPr>
          <w:rFonts w:asciiTheme="minorHAnsi" w:eastAsiaTheme="minorEastAsia" w:hAnsiTheme="minorHAnsi" w:cstheme="minorBidi"/>
        </w:rPr>
      </w:pPr>
    </w:p>
    <w:p w14:paraId="78669E5A" w14:textId="77777777" w:rsidR="00EF365B" w:rsidRPr="001D01F2" w:rsidRDefault="00EF365B" w:rsidP="001A58D1">
      <w:pPr>
        <w:spacing w:after="0" w:line="276" w:lineRule="auto"/>
        <w:ind w:left="360"/>
        <w:jc w:val="center"/>
        <w:rPr>
          <w:rFonts w:asciiTheme="minorHAnsi" w:eastAsiaTheme="minorEastAsia" w:hAnsiTheme="minorHAnsi" w:cstheme="minorBidi"/>
          <w:b/>
          <w:bCs/>
        </w:rPr>
      </w:pPr>
      <w:bookmarkStart w:id="0" w:name="_Hlk179293813"/>
      <w:r w:rsidRPr="001D01F2">
        <w:rPr>
          <w:rFonts w:asciiTheme="minorHAnsi" w:eastAsiaTheme="minorEastAsia" w:hAnsiTheme="minorHAnsi" w:cstheme="minorBidi"/>
          <w:b/>
          <w:bCs/>
        </w:rPr>
        <w:t>§ 1.</w:t>
      </w:r>
    </w:p>
    <w:bookmarkEnd w:id="0"/>
    <w:p w14:paraId="13D5D8A3" w14:textId="3D5B0A68" w:rsidR="00EF365B" w:rsidRPr="001D01F2" w:rsidRDefault="00A43D1F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</w:pPr>
      <w:r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P</w:t>
      </w:r>
      <w:r w:rsidR="00EF365B"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 xml:space="preserve">rzedmiot </w:t>
      </w:r>
      <w:r w:rsidR="00D91FE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U</w:t>
      </w:r>
      <w:r w:rsidR="00EF365B" w:rsidRPr="001D01F2">
        <w:rPr>
          <w:rFonts w:asciiTheme="minorHAnsi" w:eastAsiaTheme="minorEastAsia" w:hAnsiTheme="minorHAnsi" w:cstheme="minorBidi"/>
          <w:bCs/>
          <w:smallCaps w:val="0"/>
          <w:szCs w:val="22"/>
          <w:lang w:eastAsia="en-US"/>
        </w:rPr>
        <w:t>mowy</w:t>
      </w:r>
    </w:p>
    <w:p w14:paraId="0DE4A07D" w14:textId="683F84EE" w:rsidR="00EF365B" w:rsidRPr="00F45260" w:rsidRDefault="00EF365B" w:rsidP="00F45260">
      <w:pPr>
        <w:pStyle w:val="tekstustp"/>
        <w:rPr>
          <w:rFonts w:asciiTheme="minorHAnsi" w:eastAsiaTheme="minorEastAsia" w:hAnsiTheme="minorHAnsi" w:cstheme="minorBidi"/>
          <w:szCs w:val="22"/>
          <w:lang w:eastAsia="en-US"/>
        </w:rPr>
      </w:pPr>
      <w:r w:rsidRPr="00F45260">
        <w:rPr>
          <w:rFonts w:asciiTheme="minorHAnsi" w:eastAsiaTheme="minorEastAsia" w:hAnsiTheme="minorHAnsi" w:cstheme="minorBidi"/>
          <w:szCs w:val="22"/>
        </w:rPr>
        <w:t>Przedmiotem niniejszej</w:t>
      </w:r>
      <w:r w:rsidRPr="001D01F2">
        <w:rPr>
          <w:rFonts w:eastAsiaTheme="minorEastAsia"/>
        </w:rPr>
        <w:t xml:space="preserve"> </w:t>
      </w:r>
      <w:r w:rsidRPr="00F45260">
        <w:rPr>
          <w:rFonts w:asciiTheme="minorHAnsi" w:eastAsiaTheme="minorEastAsia" w:hAnsiTheme="minorHAnsi" w:cstheme="minorBidi"/>
          <w:szCs w:val="22"/>
        </w:rPr>
        <w:t xml:space="preserve">Umowy jest wykonanie przez Wykonawcę na rzecz Zamawiającego </w:t>
      </w:r>
      <w:r w:rsidR="00443C6A" w:rsidRPr="00F45260">
        <w:rPr>
          <w:rFonts w:asciiTheme="minorHAnsi" w:eastAsiaTheme="minorEastAsia" w:hAnsiTheme="minorHAnsi" w:cstheme="minorBidi"/>
          <w:szCs w:val="22"/>
        </w:rPr>
        <w:t>usług</w:t>
      </w:r>
      <w:r w:rsidRPr="00F45260">
        <w:rPr>
          <w:rFonts w:asciiTheme="minorHAnsi" w:eastAsiaTheme="minorEastAsia" w:hAnsiTheme="minorHAnsi" w:cstheme="minorBidi"/>
          <w:szCs w:val="22"/>
        </w:rPr>
        <w:t>, o których mowa w ust. 2, polegających</w:t>
      </w:r>
      <w:r w:rsidR="00D95BD9" w:rsidRPr="00F45260">
        <w:rPr>
          <w:rFonts w:asciiTheme="minorHAnsi" w:eastAsiaTheme="minorEastAsia" w:hAnsiTheme="minorHAnsi" w:cstheme="minorBidi"/>
          <w:szCs w:val="22"/>
        </w:rPr>
        <w:t xml:space="preserve"> na</w:t>
      </w:r>
      <w:r w:rsidR="00F45260">
        <w:rPr>
          <w:rFonts w:asciiTheme="minorHAnsi" w:eastAsiaTheme="minorEastAsia" w:hAnsiTheme="minorHAnsi" w:cstheme="minorBidi"/>
          <w:szCs w:val="22"/>
        </w:rPr>
        <w:t xml:space="preserve"> </w:t>
      </w:r>
      <w:r w:rsidR="00F45260" w:rsidRPr="00F45260">
        <w:rPr>
          <w:rFonts w:asciiTheme="minorHAnsi" w:eastAsiaTheme="minorEastAsia" w:hAnsiTheme="minorHAnsi" w:cstheme="minorBidi"/>
          <w:szCs w:val="22"/>
        </w:rPr>
        <w:t>aranżacji oraz obsłu</w:t>
      </w:r>
      <w:r w:rsidR="00F45260">
        <w:rPr>
          <w:rFonts w:asciiTheme="minorHAnsi" w:eastAsiaTheme="minorEastAsia" w:hAnsiTheme="minorHAnsi" w:cstheme="minorBidi"/>
          <w:szCs w:val="22"/>
        </w:rPr>
        <w:t>dze</w:t>
      </w:r>
      <w:r w:rsidR="00F45260" w:rsidRPr="00F45260">
        <w:rPr>
          <w:rFonts w:asciiTheme="minorHAnsi" w:eastAsiaTheme="minorEastAsia" w:hAnsiTheme="minorHAnsi" w:cstheme="minorBidi"/>
          <w:szCs w:val="22"/>
        </w:rPr>
        <w:t xml:space="preserve"> techniczno</w:t>
      </w:r>
      <w:r w:rsidR="00F45260">
        <w:rPr>
          <w:rFonts w:asciiTheme="minorHAnsi" w:eastAsiaTheme="minorEastAsia" w:hAnsiTheme="minorHAnsi" w:cstheme="minorBidi"/>
          <w:szCs w:val="22"/>
        </w:rPr>
        <w:t>-</w:t>
      </w:r>
      <w:r w:rsidR="00F45260" w:rsidRPr="00F45260">
        <w:rPr>
          <w:rFonts w:asciiTheme="minorHAnsi" w:eastAsiaTheme="minorEastAsia" w:hAnsiTheme="minorHAnsi" w:cstheme="minorBidi"/>
          <w:szCs w:val="22"/>
        </w:rPr>
        <w:t xml:space="preserve"> estetycznej sali zlokalizowanych na terenie Muzeum Wojska Polskiego na Cytadeli, w których serwowane będą lunche oraz kolacja dla uczestników Zgromadzenia Ogólnego PAN w dniach 24-25 czerwca 2026 r</w:t>
      </w:r>
      <w:r w:rsidR="00F45260">
        <w:rPr>
          <w:rFonts w:asciiTheme="minorHAnsi" w:eastAsiaTheme="minorEastAsia" w:hAnsiTheme="minorHAnsi" w:cstheme="minorBidi"/>
          <w:szCs w:val="22"/>
        </w:rPr>
        <w:t>.</w:t>
      </w:r>
      <w:r w:rsidR="009C4C91" w:rsidRPr="00F45260">
        <w:rPr>
          <w:rFonts w:asciiTheme="minorHAnsi" w:eastAsiaTheme="minorEastAsia" w:hAnsiTheme="minorHAnsi" w:cstheme="minorBidi"/>
          <w:szCs w:val="22"/>
        </w:rPr>
        <w:t xml:space="preserve">, </w:t>
      </w:r>
      <w:r w:rsidR="001A58D1" w:rsidRPr="00F45260">
        <w:rPr>
          <w:rFonts w:asciiTheme="minorHAnsi" w:eastAsiaTheme="minorEastAsia" w:hAnsiTheme="minorHAnsi" w:cstheme="minorBidi"/>
          <w:szCs w:val="22"/>
        </w:rPr>
        <w:t xml:space="preserve">zgodnie z szczegółowym opisem przedmiotu zamówienia </w:t>
      </w:r>
      <w:r w:rsidR="001A58D1" w:rsidRPr="00F45260">
        <w:rPr>
          <w:rFonts w:asciiTheme="minorHAnsi" w:eastAsiaTheme="minorEastAsia" w:hAnsiTheme="minorHAnsi" w:cstheme="minorBidi"/>
          <w:b/>
          <w:bCs/>
          <w:szCs w:val="22"/>
        </w:rPr>
        <w:t xml:space="preserve">(Załącznik nr </w:t>
      </w:r>
      <w:r w:rsidR="007178D1" w:rsidRPr="00F45260">
        <w:rPr>
          <w:rFonts w:asciiTheme="minorHAnsi" w:eastAsiaTheme="minorEastAsia" w:hAnsiTheme="minorHAnsi" w:cstheme="minorBidi"/>
          <w:b/>
          <w:bCs/>
          <w:szCs w:val="22"/>
        </w:rPr>
        <w:t>3</w:t>
      </w:r>
      <w:r w:rsidR="001A58D1" w:rsidRPr="00F45260">
        <w:rPr>
          <w:rFonts w:asciiTheme="minorHAnsi" w:eastAsiaTheme="minorEastAsia" w:hAnsiTheme="minorHAnsi" w:cstheme="minorBidi"/>
          <w:b/>
          <w:bCs/>
          <w:szCs w:val="22"/>
        </w:rPr>
        <w:t>)</w:t>
      </w:r>
      <w:r w:rsidR="008C24B3" w:rsidRPr="00F45260">
        <w:rPr>
          <w:rFonts w:asciiTheme="minorHAnsi" w:eastAsiaTheme="minorEastAsia" w:hAnsiTheme="minorHAnsi" w:cstheme="minorBidi"/>
          <w:b/>
          <w:bCs/>
          <w:szCs w:val="22"/>
        </w:rPr>
        <w:t>.</w:t>
      </w:r>
      <w:r w:rsidR="00F45260">
        <w:rPr>
          <w:rFonts w:asciiTheme="minorHAnsi" w:eastAsiaTheme="minorEastAsia" w:hAnsiTheme="minorHAnsi" w:cstheme="minorBidi"/>
          <w:szCs w:val="22"/>
        </w:rPr>
        <w:t xml:space="preserve"> </w:t>
      </w:r>
      <w:r w:rsidR="00F45260" w:rsidRPr="00F45260">
        <w:rPr>
          <w:rFonts w:asciiTheme="minorHAnsi" w:eastAsiaTheme="minorEastAsia" w:hAnsiTheme="minorHAnsi" w:cstheme="minorBidi"/>
          <w:szCs w:val="22"/>
        </w:rPr>
        <w:t>Aranżacja powinna uwzględniać specyfikę eventu, charakter przestrzeni Cytadeli oraz poszanowania infrastruktury i obowiązujących regulaminów obiektu.</w:t>
      </w:r>
    </w:p>
    <w:p w14:paraId="16ED8287" w14:textId="4ED9D559" w:rsidR="00EF365B" w:rsidRDefault="00EF365B" w:rsidP="001A58D1">
      <w:pPr>
        <w:pStyle w:val="tekstustp"/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szCs w:val="22"/>
          <w:lang w:eastAsia="en-US"/>
        </w:rPr>
      </w:pPr>
      <w:r w:rsidRPr="001D01F2">
        <w:rPr>
          <w:rFonts w:asciiTheme="minorHAnsi" w:eastAsiaTheme="minorEastAsia" w:hAnsiTheme="minorHAnsi" w:cstheme="minorBidi"/>
          <w:szCs w:val="22"/>
          <w:lang w:eastAsia="en-US"/>
        </w:rPr>
        <w:t xml:space="preserve">W ramach niniejszej </w:t>
      </w:r>
      <w:r w:rsidR="008B4C7B" w:rsidRPr="001D01F2">
        <w:rPr>
          <w:rFonts w:asciiTheme="minorHAnsi" w:eastAsiaTheme="minorEastAsia" w:hAnsiTheme="minorHAnsi" w:cstheme="minorBidi"/>
          <w:szCs w:val="22"/>
          <w:lang w:eastAsia="en-US"/>
        </w:rPr>
        <w:t>U</w:t>
      </w:r>
      <w:r w:rsidRPr="001D01F2">
        <w:rPr>
          <w:rFonts w:asciiTheme="minorHAnsi" w:eastAsiaTheme="minorEastAsia" w:hAnsiTheme="minorHAnsi" w:cstheme="minorBidi"/>
          <w:szCs w:val="22"/>
          <w:lang w:eastAsia="en-US"/>
        </w:rPr>
        <w:t xml:space="preserve">mowy Wykonawca zobowiązuje się do wykonania następujących </w:t>
      </w:r>
      <w:r w:rsidR="00BF442A" w:rsidRPr="001D01F2">
        <w:rPr>
          <w:rFonts w:asciiTheme="minorHAnsi" w:eastAsiaTheme="minorEastAsia" w:hAnsiTheme="minorHAnsi" w:cstheme="minorBidi"/>
          <w:szCs w:val="22"/>
          <w:lang w:eastAsia="en-US"/>
        </w:rPr>
        <w:t>usług</w:t>
      </w:r>
      <w:r w:rsidRPr="001D01F2">
        <w:rPr>
          <w:rFonts w:asciiTheme="minorHAnsi" w:eastAsiaTheme="minorEastAsia" w:hAnsiTheme="minorHAnsi" w:cstheme="minorBidi"/>
          <w:szCs w:val="22"/>
          <w:lang w:eastAsia="en-US"/>
        </w:rPr>
        <w:t>:</w:t>
      </w:r>
    </w:p>
    <w:p w14:paraId="38DFC265" w14:textId="52F2BB7E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a) </w:t>
      </w:r>
      <w:r w:rsidRPr="00F96D3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Nagłośnienie Sali – wielkość Sali</w:t>
      </w:r>
      <w:r w:rsidR="00D65460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 </w:t>
      </w:r>
      <w:r w:rsidR="00D65460" w:rsidRPr="00D65460">
        <w:rPr>
          <w:rFonts w:asciiTheme="minorHAnsi" w:hAnsiTheme="minorHAnsi"/>
          <w:szCs w:val="22"/>
        </w:rPr>
        <w:t>1500 m²</w:t>
      </w:r>
      <w:r>
        <w:rPr>
          <w:rFonts w:asciiTheme="minorHAnsi" w:eastAsiaTheme="minorEastAsia" w:hAnsiTheme="minorHAnsi" w:cstheme="minorBidi"/>
          <w:szCs w:val="22"/>
          <w:lang w:eastAsia="en-US"/>
        </w:rPr>
        <w:t>, w tym:</w:t>
      </w:r>
    </w:p>
    <w:p w14:paraId="3207C350" w14:textId="2E9B1895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zapewnienie systemu nagłośnieniowego umożliwiającego równomierne i efektywne dotarcie podkładu muzycznego (</w:t>
      </w:r>
      <w:proofErr w:type="spellStart"/>
      <w:r w:rsidRPr="00F96D3C">
        <w:rPr>
          <w:rFonts w:asciiTheme="minorHAnsi" w:eastAsiaTheme="minorEastAsia" w:hAnsiTheme="minorHAnsi" w:cstheme="minorBidi"/>
          <w:szCs w:val="22"/>
          <w:lang w:eastAsia="en-US"/>
        </w:rPr>
        <w:t>ambientowego</w:t>
      </w:r>
      <w:proofErr w:type="spellEnd"/>
      <w:r w:rsidRPr="00F96D3C">
        <w:rPr>
          <w:rFonts w:asciiTheme="minorHAnsi" w:eastAsiaTheme="minorEastAsia" w:hAnsiTheme="minorHAnsi" w:cstheme="minorBidi"/>
          <w:szCs w:val="22"/>
          <w:lang w:eastAsia="en-US"/>
        </w:rPr>
        <w:t>) do wszystkich uczestników korzystających z posiłków;</w:t>
      </w:r>
    </w:p>
    <w:p w14:paraId="6EDCB325" w14:textId="2C2E0737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dostosowanie mocy i charakteru dźwięku do warunków akustycznych przestrzeni muzealnej, tak aby nagłośnienie nie zakłócało rozmów uczestników ani innych działań realizowanych równolegle na terenie obiektu;</w:t>
      </w:r>
    </w:p>
    <w:p w14:paraId="37169698" w14:textId="0E6419E1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lastRenderedPageBreak/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zapewnienie obsługi technicznej nagłośnienia przez cały czas trwania lunchów i kolacji.</w:t>
      </w:r>
    </w:p>
    <w:p w14:paraId="789C074D" w14:textId="02382B4B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b) </w:t>
      </w:r>
      <w:r w:rsidRPr="00F96D3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Oświetlenie dekoracyjne</w:t>
      </w:r>
      <w:r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,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w tym:</w:t>
      </w:r>
    </w:p>
    <w:p w14:paraId="3556E363" w14:textId="71993D52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 xml:space="preserve">realizację podświetlenia 3 ścian sali za pomocą kolorowego oświetlenia dekoracyjnego (np. </w:t>
      </w:r>
      <w:proofErr w:type="spellStart"/>
      <w:r w:rsidRPr="00F96D3C">
        <w:rPr>
          <w:rFonts w:asciiTheme="minorHAnsi" w:eastAsiaTheme="minorEastAsia" w:hAnsiTheme="minorHAnsi" w:cstheme="minorBidi"/>
          <w:szCs w:val="22"/>
          <w:lang w:eastAsia="en-US"/>
        </w:rPr>
        <w:t>uplighting</w:t>
      </w:r>
      <w:proofErr w:type="spellEnd"/>
      <w:r w:rsidRPr="00F96D3C">
        <w:rPr>
          <w:rFonts w:asciiTheme="minorHAnsi" w:eastAsiaTheme="minorEastAsia" w:hAnsiTheme="minorHAnsi" w:cstheme="minorBidi"/>
          <w:szCs w:val="22"/>
          <w:lang w:eastAsia="en-US"/>
        </w:rPr>
        <w:t xml:space="preserve"> LED), z zastosowaniem barw uzgodnionych z Zamawiającym;</w:t>
      </w:r>
    </w:p>
    <w:p w14:paraId="615E1E7C" w14:textId="5057CAAE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dostosowanie rozwiązań świetlnych do architektury i ograniczeń technicznych Muzeum Wojska Polskiego, bez ingerencji w stałe elementy infrastruktury.</w:t>
      </w:r>
    </w:p>
    <w:p w14:paraId="72C46CDC" w14:textId="7DBEB007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c) </w:t>
      </w:r>
      <w:r w:rsidRPr="00F96D3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Wystrój i elementy dekoracyjne</w:t>
      </w:r>
    </w:p>
    <w:p w14:paraId="749130C0" w14:textId="308A7C62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zastosowanie dodatkowych elementów dekoracyjnych spójnych z charakterem wydarzenia oraz miejscem jego realizacji (np. elementy materiałowe, neutralne instalacje przestrzenne);</w:t>
      </w:r>
    </w:p>
    <w:p w14:paraId="01082745" w14:textId="15A71C1E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uzgodnienie koncepcji dekoracyjnej z Zamawiającym oraz z administracją obiektu.</w:t>
      </w:r>
    </w:p>
    <w:p w14:paraId="4C41DAC1" w14:textId="571A2220" w:rsidR="00F96D3C" w:rsidRPr="00F96D3C" w:rsidRDefault="00F96D3C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d) </w:t>
      </w:r>
      <w:r w:rsidRPr="00F96D3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>Organizacja i koordynacja</w:t>
      </w:r>
      <w:r>
        <w:rPr>
          <w:rFonts w:asciiTheme="minorHAnsi" w:eastAsiaTheme="minorEastAsia" w:hAnsiTheme="minorHAnsi" w:cstheme="minorBidi"/>
          <w:szCs w:val="22"/>
          <w:lang w:eastAsia="en-US"/>
        </w:rPr>
        <w:t>:</w:t>
      </w:r>
      <w:r w:rsidR="00421361">
        <w:rPr>
          <w:rFonts w:asciiTheme="minorHAnsi" w:eastAsiaTheme="minorEastAsia" w:hAnsiTheme="minorHAnsi" w:cstheme="minorBidi"/>
          <w:szCs w:val="22"/>
          <w:lang w:eastAsia="en-US"/>
        </w:rPr>
        <w:t xml:space="preserve"> </w:t>
      </w:r>
      <w:r w:rsidRPr="00F96D3C">
        <w:rPr>
          <w:rFonts w:asciiTheme="minorHAnsi" w:eastAsiaTheme="minorEastAsia" w:hAnsiTheme="minorHAnsi" w:cstheme="minorBidi"/>
          <w:szCs w:val="22"/>
          <w:lang w:eastAsia="en-US"/>
        </w:rPr>
        <w:t>Wykonawca zobowiązany jest do:</w:t>
      </w:r>
    </w:p>
    <w:p w14:paraId="1571F705" w14:textId="1F6FDE31" w:rsidR="00F96D3C" w:rsidRPr="00F96D3C" w:rsidRDefault="00421361" w:rsidP="008E340F">
      <w:pPr>
        <w:pStyle w:val="tekstustp"/>
        <w:numPr>
          <w:ilvl w:val="0"/>
          <w:numId w:val="0"/>
        </w:numPr>
        <w:spacing w:before="0" w:after="0" w:line="276" w:lineRule="auto"/>
        <w:ind w:left="363" w:hanging="79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="00F96D3C" w:rsidRPr="00F96D3C">
        <w:rPr>
          <w:rFonts w:asciiTheme="minorHAnsi" w:eastAsiaTheme="minorEastAsia" w:hAnsiTheme="minorHAnsi" w:cstheme="minorBidi"/>
          <w:szCs w:val="22"/>
          <w:lang w:eastAsia="en-US"/>
        </w:rPr>
        <w:t>ścisłej współpracy z Zamawiającym oraz administracją Muzeum Wojska Polskiego na Cytadeli;</w:t>
      </w:r>
    </w:p>
    <w:p w14:paraId="501E2EF7" w14:textId="0E49308E" w:rsidR="00F96D3C" w:rsidRPr="00F96D3C" w:rsidRDefault="00421361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="00F96D3C" w:rsidRPr="00F96D3C">
        <w:rPr>
          <w:rFonts w:asciiTheme="minorHAnsi" w:eastAsiaTheme="minorEastAsia" w:hAnsiTheme="minorHAnsi" w:cstheme="minorBidi"/>
          <w:szCs w:val="22"/>
          <w:lang w:eastAsia="en-US"/>
        </w:rPr>
        <w:t>dostosowania wszystkich elementów technicznych i dekoracyjnych do obowiązujących w obiekcie zasad bezpieczeństwa i ochrony ekspozycji;</w:t>
      </w:r>
    </w:p>
    <w:p w14:paraId="30FCA3C1" w14:textId="415A3E5B" w:rsidR="00F96D3C" w:rsidRPr="00F96D3C" w:rsidRDefault="00421361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="00F96D3C" w:rsidRPr="00F96D3C">
        <w:rPr>
          <w:rFonts w:asciiTheme="minorHAnsi" w:eastAsiaTheme="minorEastAsia" w:hAnsiTheme="minorHAnsi" w:cstheme="minorBidi"/>
          <w:szCs w:val="22"/>
          <w:lang w:eastAsia="en-US"/>
        </w:rPr>
        <w:t>zapewnienia montażu i demontażu infrastruktury w uzgodnionych przedziałach czasowych;</w:t>
      </w:r>
    </w:p>
    <w:p w14:paraId="54741D1C" w14:textId="45EEC1F8" w:rsidR="00517C72" w:rsidRPr="00421361" w:rsidRDefault="00421361" w:rsidP="008E340F">
      <w:pPr>
        <w:pStyle w:val="tekstustp"/>
        <w:numPr>
          <w:ilvl w:val="0"/>
          <w:numId w:val="0"/>
        </w:numPr>
        <w:spacing w:before="0" w:after="0" w:line="276" w:lineRule="auto"/>
        <w:ind w:left="284"/>
        <w:rPr>
          <w:rFonts w:asciiTheme="minorHAnsi" w:eastAsiaTheme="minorEastAsia" w:hAnsiTheme="minorHAnsi" w:cstheme="minorBidi"/>
          <w:szCs w:val="22"/>
          <w:lang w:eastAsia="en-US"/>
        </w:rPr>
      </w:pPr>
      <w:r>
        <w:rPr>
          <w:rFonts w:asciiTheme="minorHAnsi" w:eastAsiaTheme="minorEastAsia" w:hAnsiTheme="minorHAnsi" w:cstheme="minorBidi"/>
          <w:szCs w:val="22"/>
          <w:lang w:eastAsia="en-US"/>
        </w:rPr>
        <w:t xml:space="preserve">- </w:t>
      </w:r>
      <w:r w:rsidR="00F96D3C" w:rsidRPr="00F96D3C">
        <w:rPr>
          <w:rFonts w:asciiTheme="minorHAnsi" w:eastAsiaTheme="minorEastAsia" w:hAnsiTheme="minorHAnsi" w:cstheme="minorBidi"/>
          <w:szCs w:val="22"/>
          <w:lang w:eastAsia="en-US"/>
        </w:rPr>
        <w:t>obecności zespołu technicznego podczas realizacji lunchów i kolacji.</w:t>
      </w:r>
      <w:r w:rsidR="00ED408B">
        <w:rPr>
          <w:rFonts w:asciiTheme="minorHAnsi" w:eastAsiaTheme="minorEastAsia" w:hAnsiTheme="minorHAnsi" w:cstheme="minorBidi"/>
          <w:szCs w:val="22"/>
        </w:rPr>
        <w:t xml:space="preserve">  </w:t>
      </w:r>
    </w:p>
    <w:p w14:paraId="4CA22A32" w14:textId="77777777" w:rsidR="00DD3194" w:rsidRDefault="00317841" w:rsidP="001A58D1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EastAsia" w:hAnsiTheme="minorHAnsi" w:cstheme="minorBidi"/>
        </w:rPr>
      </w:pPr>
      <w:r w:rsidRPr="001D01F2">
        <w:rPr>
          <w:rFonts w:asciiTheme="minorHAnsi" w:eastAsiaTheme="minorEastAsia" w:hAnsiTheme="minorHAnsi" w:cstheme="minorBidi"/>
        </w:rPr>
        <w:t xml:space="preserve">3. </w:t>
      </w:r>
      <w:r w:rsidR="00C200E1" w:rsidRPr="001D01F2">
        <w:rPr>
          <w:rFonts w:asciiTheme="minorHAnsi" w:eastAsiaTheme="minorEastAsia" w:hAnsiTheme="minorHAnsi" w:cstheme="minorBidi"/>
        </w:rPr>
        <w:t>W</w:t>
      </w:r>
      <w:r w:rsidR="009B21F2" w:rsidRPr="001D01F2">
        <w:rPr>
          <w:rFonts w:asciiTheme="minorHAnsi" w:eastAsiaTheme="minorEastAsia" w:hAnsiTheme="minorHAnsi" w:cstheme="minorBidi"/>
        </w:rPr>
        <w:t>ymienion</w:t>
      </w:r>
      <w:r w:rsidR="00C200E1" w:rsidRPr="001D01F2">
        <w:rPr>
          <w:rFonts w:asciiTheme="minorHAnsi" w:eastAsiaTheme="minorEastAsia" w:hAnsiTheme="minorHAnsi" w:cstheme="minorBidi"/>
        </w:rPr>
        <w:t xml:space="preserve">e </w:t>
      </w:r>
      <w:r w:rsidR="008F6F81" w:rsidRPr="001D01F2">
        <w:rPr>
          <w:rFonts w:asciiTheme="minorHAnsi" w:eastAsiaTheme="minorEastAsia" w:hAnsiTheme="minorHAnsi" w:cstheme="minorBidi"/>
        </w:rPr>
        <w:t xml:space="preserve">w ust. 2 </w:t>
      </w:r>
      <w:r w:rsidR="0056157A" w:rsidRPr="001D01F2">
        <w:rPr>
          <w:rFonts w:asciiTheme="minorHAnsi" w:eastAsiaTheme="minorEastAsia" w:hAnsiTheme="minorHAnsi" w:cstheme="minorBidi"/>
        </w:rPr>
        <w:t>usługi</w:t>
      </w:r>
      <w:r w:rsidR="009B21F2" w:rsidRPr="001D01F2">
        <w:rPr>
          <w:rFonts w:asciiTheme="minorHAnsi" w:eastAsiaTheme="minorEastAsia" w:hAnsiTheme="minorHAnsi" w:cstheme="minorBidi"/>
        </w:rPr>
        <w:t xml:space="preserve"> podlega</w:t>
      </w:r>
      <w:r w:rsidR="008F6F81" w:rsidRPr="001D01F2">
        <w:rPr>
          <w:rFonts w:asciiTheme="minorHAnsi" w:eastAsiaTheme="minorEastAsia" w:hAnsiTheme="minorHAnsi" w:cstheme="minorBidi"/>
        </w:rPr>
        <w:t>ją</w:t>
      </w:r>
      <w:r w:rsidR="009B21F2" w:rsidRPr="001D01F2">
        <w:rPr>
          <w:rFonts w:asciiTheme="minorHAnsi" w:eastAsiaTheme="minorEastAsia" w:hAnsiTheme="minorHAnsi" w:cstheme="minorBidi"/>
        </w:rPr>
        <w:t xml:space="preserve"> </w:t>
      </w:r>
      <w:r w:rsidR="008B4C7B" w:rsidRPr="001D01F2">
        <w:rPr>
          <w:rFonts w:asciiTheme="minorHAnsi" w:eastAsiaTheme="minorEastAsia" w:hAnsiTheme="minorHAnsi" w:cstheme="minorBidi"/>
        </w:rPr>
        <w:t xml:space="preserve">łącznemu </w:t>
      </w:r>
      <w:r w:rsidR="009B21F2" w:rsidRPr="001D01F2">
        <w:rPr>
          <w:rFonts w:asciiTheme="minorHAnsi" w:eastAsiaTheme="minorEastAsia" w:hAnsiTheme="minorHAnsi" w:cstheme="minorBidi"/>
        </w:rPr>
        <w:t>odbiorowi przez</w:t>
      </w:r>
      <w:r w:rsidR="00F72761" w:rsidRPr="001D01F2">
        <w:rPr>
          <w:rFonts w:asciiTheme="minorHAnsi" w:eastAsiaTheme="minorEastAsia" w:hAnsiTheme="minorHAnsi" w:cstheme="minorBidi"/>
        </w:rPr>
        <w:t xml:space="preserve"> </w:t>
      </w:r>
      <w:r w:rsidR="009B21F2" w:rsidRPr="001D01F2">
        <w:rPr>
          <w:rFonts w:asciiTheme="minorHAnsi" w:eastAsiaTheme="minorEastAsia" w:hAnsiTheme="minorHAnsi" w:cstheme="minorBidi"/>
        </w:rPr>
        <w:t>Zamawiającego</w:t>
      </w:r>
      <w:r w:rsidR="004119E4" w:rsidRPr="001D01F2">
        <w:rPr>
          <w:rFonts w:asciiTheme="minorHAnsi" w:eastAsiaTheme="minorEastAsia" w:hAnsiTheme="minorHAnsi" w:cstheme="minorBidi"/>
        </w:rPr>
        <w:t xml:space="preserve"> </w:t>
      </w:r>
      <w:r w:rsidR="009B21F2" w:rsidRPr="001D01F2">
        <w:rPr>
          <w:rFonts w:asciiTheme="minorHAnsi" w:eastAsiaTheme="minorEastAsia" w:hAnsiTheme="minorHAnsi" w:cstheme="minorBidi"/>
        </w:rPr>
        <w:t xml:space="preserve">na zasadach </w:t>
      </w:r>
      <w:r w:rsidRPr="001D01F2">
        <w:rPr>
          <w:rFonts w:asciiTheme="minorHAnsi" w:eastAsiaTheme="minorEastAsia" w:hAnsiTheme="minorHAnsi" w:cstheme="minorBidi"/>
        </w:rPr>
        <w:t xml:space="preserve"> </w:t>
      </w:r>
      <w:r w:rsidR="00DD3194">
        <w:rPr>
          <w:rFonts w:asciiTheme="minorHAnsi" w:eastAsiaTheme="minorEastAsia" w:hAnsiTheme="minorHAnsi" w:cstheme="minorBidi"/>
        </w:rPr>
        <w:t xml:space="preserve"> </w:t>
      </w:r>
    </w:p>
    <w:p w14:paraId="3235D14A" w14:textId="0A3030AD" w:rsidR="00320DF1" w:rsidRPr="001D01F2" w:rsidRDefault="00DD3194" w:rsidP="001A58D1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     </w:t>
      </w:r>
      <w:r w:rsidR="009B21F2" w:rsidRPr="001D01F2">
        <w:rPr>
          <w:rFonts w:asciiTheme="minorHAnsi" w:eastAsiaTheme="minorEastAsia" w:hAnsiTheme="minorHAnsi" w:cstheme="minorBidi"/>
        </w:rPr>
        <w:t xml:space="preserve">o których mowa w § </w:t>
      </w:r>
      <w:r w:rsidR="004119E4" w:rsidRPr="001D01F2">
        <w:rPr>
          <w:rFonts w:asciiTheme="minorHAnsi" w:eastAsiaTheme="minorEastAsia" w:hAnsiTheme="minorHAnsi" w:cstheme="minorBidi"/>
        </w:rPr>
        <w:t xml:space="preserve">2 ust. </w:t>
      </w:r>
      <w:r w:rsidR="00385782">
        <w:rPr>
          <w:rFonts w:asciiTheme="minorHAnsi" w:eastAsiaTheme="minorEastAsia" w:hAnsiTheme="minorHAnsi" w:cstheme="minorBidi"/>
        </w:rPr>
        <w:t>4</w:t>
      </w:r>
      <w:r w:rsidR="00C12F6C" w:rsidRPr="001D01F2">
        <w:rPr>
          <w:rFonts w:asciiTheme="minorHAnsi" w:eastAsiaTheme="minorEastAsia" w:hAnsiTheme="minorHAnsi" w:cstheme="minorBidi"/>
        </w:rPr>
        <w:t xml:space="preserve"> i ust.6</w:t>
      </w:r>
      <w:r w:rsidR="00574699" w:rsidRPr="001D01F2">
        <w:rPr>
          <w:rFonts w:asciiTheme="minorHAnsi" w:eastAsiaTheme="minorEastAsia" w:hAnsiTheme="minorHAnsi" w:cstheme="minorBidi"/>
        </w:rPr>
        <w:t>.</w:t>
      </w:r>
      <w:r w:rsidR="00320DF1" w:rsidRPr="001D01F2">
        <w:rPr>
          <w:rFonts w:asciiTheme="minorHAnsi" w:eastAsiaTheme="minorEastAsia" w:hAnsiTheme="minorHAnsi" w:cstheme="minorBidi"/>
        </w:rPr>
        <w:tab/>
      </w:r>
      <w:r w:rsidR="00320DF1" w:rsidRPr="001D01F2">
        <w:rPr>
          <w:rFonts w:asciiTheme="minorHAnsi" w:eastAsiaTheme="minorEastAsia" w:hAnsiTheme="minorHAnsi" w:cstheme="minorBidi"/>
        </w:rPr>
        <w:tab/>
      </w:r>
      <w:r w:rsidR="00320DF1" w:rsidRPr="001D01F2">
        <w:rPr>
          <w:rFonts w:asciiTheme="minorHAnsi" w:eastAsiaTheme="minorEastAsia" w:hAnsiTheme="minorHAnsi" w:cstheme="minorBidi"/>
        </w:rPr>
        <w:tab/>
      </w:r>
      <w:r w:rsidR="00320DF1" w:rsidRPr="001D01F2">
        <w:rPr>
          <w:rFonts w:asciiTheme="minorHAnsi" w:eastAsiaTheme="minorEastAsia" w:hAnsiTheme="minorHAnsi" w:cstheme="minorBidi"/>
        </w:rPr>
        <w:tab/>
      </w:r>
      <w:r w:rsidR="00320DF1" w:rsidRPr="001D01F2">
        <w:rPr>
          <w:rFonts w:asciiTheme="minorHAnsi" w:eastAsiaTheme="minorEastAsia" w:hAnsiTheme="minorHAnsi" w:cstheme="minorBidi"/>
        </w:rPr>
        <w:tab/>
      </w:r>
    </w:p>
    <w:p w14:paraId="657E4995" w14:textId="77777777" w:rsidR="00DD3194" w:rsidRDefault="009B21F2" w:rsidP="001A58D1">
      <w:pPr>
        <w:pStyle w:val="tekstparagraf"/>
        <w:numPr>
          <w:ilvl w:val="0"/>
          <w:numId w:val="0"/>
        </w:numPr>
        <w:spacing w:before="0" w:line="276" w:lineRule="auto"/>
        <w:ind w:right="-142"/>
        <w:jc w:val="both"/>
        <w:rPr>
          <w:rFonts w:asciiTheme="minorHAnsi" w:eastAsiaTheme="minorEastAsia" w:hAnsiTheme="minorHAnsi" w:cstheme="minorBidi"/>
          <w:b w:val="0"/>
          <w:szCs w:val="22"/>
        </w:rPr>
      </w:pPr>
      <w:r w:rsidRPr="001D01F2">
        <w:rPr>
          <w:rFonts w:asciiTheme="minorHAnsi" w:eastAsiaTheme="minorEastAsia" w:hAnsiTheme="minorHAnsi" w:cstheme="minorBidi"/>
          <w:b w:val="0"/>
          <w:szCs w:val="22"/>
        </w:rPr>
        <w:t>4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. Wykonawca zobowiązuje się dostarczyć Zamawiającemu 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 xml:space="preserve">przedmiot </w:t>
      </w:r>
      <w:r w:rsidR="00532D02">
        <w:rPr>
          <w:rFonts w:asciiTheme="minorHAnsi" w:eastAsiaTheme="minorEastAsia" w:hAnsiTheme="minorHAnsi" w:cstheme="minorBidi"/>
          <w:b w:val="0"/>
          <w:szCs w:val="22"/>
        </w:rPr>
        <w:t>U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>mowy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 zgodn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>y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 z opisem</w:t>
      </w:r>
      <w:r w:rsidR="00F94469" w:rsidRPr="001D01F2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  <w:r w:rsidR="00DD3194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</w:p>
    <w:p w14:paraId="02BE5E01" w14:textId="77777777" w:rsidR="00DD3194" w:rsidRDefault="00DD3194" w:rsidP="001A58D1">
      <w:pPr>
        <w:pStyle w:val="tekstparagraf"/>
        <w:numPr>
          <w:ilvl w:val="0"/>
          <w:numId w:val="0"/>
        </w:numPr>
        <w:spacing w:before="0" w:line="276" w:lineRule="auto"/>
        <w:ind w:right="-142"/>
        <w:jc w:val="both"/>
        <w:rPr>
          <w:rFonts w:asciiTheme="minorHAnsi" w:eastAsiaTheme="minorEastAsia" w:hAnsiTheme="minorHAnsi" w:cstheme="minorBidi"/>
          <w:b w:val="0"/>
          <w:szCs w:val="22"/>
        </w:rPr>
      </w:pPr>
      <w:r>
        <w:rPr>
          <w:rFonts w:asciiTheme="minorHAnsi" w:eastAsiaTheme="minorEastAsia" w:hAnsiTheme="minorHAnsi" w:cstheme="minorBidi"/>
          <w:b w:val="0"/>
          <w:szCs w:val="22"/>
        </w:rPr>
        <w:t xml:space="preserve">     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>zawartym w</w:t>
      </w:r>
      <w:r w:rsidR="002D7B95" w:rsidRPr="001D01F2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>ust. 2, spełniając</w:t>
      </w:r>
      <w:r w:rsidR="005F4FA3" w:rsidRPr="001D01F2">
        <w:rPr>
          <w:rFonts w:asciiTheme="minorHAnsi" w:eastAsiaTheme="minorEastAsia" w:hAnsiTheme="minorHAnsi" w:cstheme="minorBidi"/>
          <w:b w:val="0"/>
          <w:szCs w:val="22"/>
        </w:rPr>
        <w:t>y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 wymagania jakościowe i techniczne określone przez</w:t>
      </w:r>
      <w:r w:rsidR="007D092D" w:rsidRPr="001D01F2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  <w:r w:rsidR="00317841" w:rsidRPr="001D01F2"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  <w:r>
        <w:rPr>
          <w:rFonts w:asciiTheme="minorHAnsi" w:eastAsiaTheme="minorEastAsia" w:hAnsiTheme="minorHAnsi" w:cstheme="minorBidi"/>
          <w:b w:val="0"/>
          <w:szCs w:val="22"/>
        </w:rPr>
        <w:t xml:space="preserve"> </w:t>
      </w:r>
    </w:p>
    <w:p w14:paraId="56E5B9EE" w14:textId="1D9E5E21" w:rsidR="00320DF1" w:rsidRPr="001D01F2" w:rsidRDefault="00DD3194" w:rsidP="001A58D1">
      <w:pPr>
        <w:pStyle w:val="tekstparagraf"/>
        <w:numPr>
          <w:ilvl w:val="0"/>
          <w:numId w:val="0"/>
        </w:numPr>
        <w:spacing w:before="0" w:line="276" w:lineRule="auto"/>
        <w:ind w:right="-142"/>
        <w:jc w:val="both"/>
        <w:rPr>
          <w:rFonts w:asciiTheme="minorHAnsi" w:eastAsiaTheme="minorEastAsia" w:hAnsiTheme="minorHAnsi" w:cstheme="minorBidi"/>
          <w:b w:val="0"/>
          <w:szCs w:val="22"/>
        </w:rPr>
      </w:pPr>
      <w:r>
        <w:rPr>
          <w:rFonts w:asciiTheme="minorHAnsi" w:eastAsiaTheme="minorEastAsia" w:hAnsiTheme="minorHAnsi" w:cstheme="minorBidi"/>
          <w:b w:val="0"/>
          <w:szCs w:val="22"/>
        </w:rPr>
        <w:t xml:space="preserve">     </w:t>
      </w:r>
      <w:r w:rsidR="00320DF1" w:rsidRPr="001D01F2">
        <w:rPr>
          <w:rFonts w:asciiTheme="minorHAnsi" w:eastAsiaTheme="minorEastAsia" w:hAnsiTheme="minorHAnsi" w:cstheme="minorBidi"/>
          <w:b w:val="0"/>
          <w:szCs w:val="22"/>
        </w:rPr>
        <w:t xml:space="preserve">Zamawiającego. </w:t>
      </w:r>
    </w:p>
    <w:p w14:paraId="43F0167A" w14:textId="27710330" w:rsidR="0015134B" w:rsidRDefault="0015134B" w:rsidP="0044500E">
      <w:pPr>
        <w:spacing w:after="0" w:line="276" w:lineRule="auto"/>
        <w:jc w:val="both"/>
        <w:rPr>
          <w:rFonts w:asciiTheme="minorHAnsi" w:eastAsiaTheme="minorEastAsia" w:hAnsiTheme="minorHAnsi" w:cstheme="minorBidi"/>
          <w:lang w:eastAsia="pl-PL"/>
        </w:rPr>
      </w:pPr>
    </w:p>
    <w:p w14:paraId="0F3219CA" w14:textId="77777777" w:rsidR="00D502CE" w:rsidRPr="001D01F2" w:rsidRDefault="00D502CE" w:rsidP="001A58D1">
      <w:pPr>
        <w:spacing w:after="0" w:line="276" w:lineRule="auto"/>
        <w:rPr>
          <w:rFonts w:asciiTheme="minorHAnsi" w:hAnsiTheme="minorHAnsi"/>
          <w:lang w:eastAsia="pl-PL"/>
        </w:rPr>
      </w:pPr>
    </w:p>
    <w:p w14:paraId="5C5CF5A2" w14:textId="77777777" w:rsidR="00D5546A" w:rsidRPr="001D01F2" w:rsidRDefault="00D5546A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2.</w:t>
      </w:r>
    </w:p>
    <w:p w14:paraId="7548268F" w14:textId="77777777" w:rsidR="00D5546A" w:rsidRPr="001D01F2" w:rsidRDefault="00D5546A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 Prawa i obowiązki Wykonawcy</w:t>
      </w:r>
    </w:p>
    <w:p w14:paraId="6BFC2C90" w14:textId="468A7AC8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oświadcza, że posiada niezbędne kwalifikacje do wykonania </w:t>
      </w:r>
      <w:r w:rsidR="000161B8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="008B4C7B" w:rsidRPr="001D01F2">
        <w:rPr>
          <w:rFonts w:asciiTheme="minorHAnsi" w:eastAsiaTheme="minorEastAsia" w:hAnsiTheme="minorHAnsi" w:cstheme="minorBidi"/>
          <w:szCs w:val="22"/>
        </w:rPr>
        <w:t>,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oraz że wykona </w:t>
      </w:r>
      <w:r w:rsidR="000161B8" w:rsidRPr="001D01F2">
        <w:rPr>
          <w:rFonts w:asciiTheme="minorHAnsi" w:eastAsiaTheme="minorEastAsia" w:hAnsiTheme="minorHAnsi" w:cstheme="minorBidi"/>
          <w:szCs w:val="22"/>
        </w:rPr>
        <w:t xml:space="preserve">je </w:t>
      </w:r>
      <w:r w:rsidRPr="001D01F2">
        <w:rPr>
          <w:rFonts w:asciiTheme="minorHAnsi" w:eastAsiaTheme="minorEastAsia" w:hAnsiTheme="minorHAnsi" w:cstheme="minorBidi"/>
          <w:szCs w:val="22"/>
        </w:rPr>
        <w:t xml:space="preserve">z należytą starannością, zgodnie z wiedzą fachową. </w:t>
      </w:r>
    </w:p>
    <w:p w14:paraId="444690D1" w14:textId="06F7B846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zobowiązuje się wykonać </w:t>
      </w:r>
      <w:r w:rsidR="000161B8" w:rsidRPr="001D01F2">
        <w:rPr>
          <w:rFonts w:asciiTheme="minorHAnsi" w:eastAsiaTheme="minorEastAsia" w:hAnsiTheme="minorHAnsi" w:cstheme="minorBidi"/>
          <w:szCs w:val="22"/>
        </w:rPr>
        <w:t>przedmiot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zgodnie z wymaganiami Zamawiającego oraz przekazać Zamawiającemu </w:t>
      </w:r>
      <w:r w:rsidR="006A154F" w:rsidRPr="001D01F2">
        <w:rPr>
          <w:rFonts w:asciiTheme="minorHAnsi" w:eastAsiaTheme="minorEastAsia" w:hAnsiTheme="minorHAnsi" w:cstheme="minorBidi"/>
          <w:szCs w:val="22"/>
        </w:rPr>
        <w:t>rezultat prac</w:t>
      </w:r>
      <w:r w:rsidR="00F459AE" w:rsidRPr="001D01F2">
        <w:rPr>
          <w:rFonts w:asciiTheme="minorHAnsi" w:eastAsiaTheme="minorEastAsia" w:hAnsiTheme="minorHAnsi" w:cstheme="minorBidi"/>
          <w:szCs w:val="22"/>
        </w:rPr>
        <w:t xml:space="preserve"> </w:t>
      </w:r>
      <w:r w:rsidRPr="001D01F2">
        <w:rPr>
          <w:rFonts w:asciiTheme="minorHAnsi" w:eastAsiaTheme="minorEastAsia" w:hAnsiTheme="minorHAnsi" w:cstheme="minorBidi"/>
          <w:szCs w:val="22"/>
        </w:rPr>
        <w:t>w formie ustalonej z Zamawiającym w danym zamówieniu, o którym mowa w § 1 ust. 2, z uwzględnieniem potrzeb Zamawiającego</w:t>
      </w:r>
      <w:r w:rsidR="00517C72">
        <w:rPr>
          <w:rFonts w:asciiTheme="minorHAnsi" w:eastAsiaTheme="minorEastAsia" w:hAnsiTheme="minorHAnsi" w:cstheme="minorBidi"/>
          <w:szCs w:val="22"/>
        </w:rPr>
        <w:t>.</w:t>
      </w:r>
    </w:p>
    <w:p w14:paraId="2985FFF3" w14:textId="0FF5E26A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obowiązany jest informować Zamawiającego o przeszkodach w wykonywaniu zawartej Umowy lub dochowaniu terminu wykonania, niezwłocznie po powzięciu takiej wiadomości. W przypadku opóźnienia w wykonaniu </w:t>
      </w:r>
      <w:r w:rsidR="00F31EDD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, Wykonawca bezzwłocznie, nie później jednak niż w terminie </w:t>
      </w:r>
      <w:r w:rsidR="00195E5C" w:rsidRPr="001D01F2">
        <w:rPr>
          <w:rFonts w:asciiTheme="minorHAnsi" w:eastAsiaTheme="minorEastAsia" w:hAnsiTheme="minorHAnsi" w:cstheme="minorBidi"/>
          <w:szCs w:val="22"/>
        </w:rPr>
        <w:t>2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dni powiadomi Zamawiającego o fakcie opóźnienia oraz jego przyczynach.</w:t>
      </w:r>
    </w:p>
    <w:p w14:paraId="14B8D8E2" w14:textId="4782613A" w:rsidR="00D5546A" w:rsidRPr="001D01F2" w:rsidRDefault="000E5A8E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 terminie </w:t>
      </w:r>
      <w:r w:rsidR="00294834" w:rsidRPr="001D01F2">
        <w:rPr>
          <w:rFonts w:asciiTheme="minorHAnsi" w:hAnsiTheme="minorHAnsi"/>
          <w:szCs w:val="22"/>
        </w:rPr>
        <w:t>2</w:t>
      </w:r>
      <w:r w:rsidRPr="001D01F2">
        <w:rPr>
          <w:rFonts w:asciiTheme="minorHAnsi" w:hAnsiTheme="minorHAnsi"/>
          <w:szCs w:val="22"/>
        </w:rPr>
        <w:t xml:space="preserve"> dni od zakończeniu prac, o który</w:t>
      </w:r>
      <w:r w:rsidR="008B4C7B" w:rsidRPr="001D01F2">
        <w:rPr>
          <w:rFonts w:asciiTheme="minorHAnsi" w:hAnsiTheme="minorHAnsi"/>
          <w:szCs w:val="22"/>
        </w:rPr>
        <w:t>ch</w:t>
      </w:r>
      <w:r w:rsidRPr="001D01F2">
        <w:rPr>
          <w:rFonts w:asciiTheme="minorHAnsi" w:hAnsiTheme="minorHAnsi"/>
          <w:szCs w:val="22"/>
        </w:rPr>
        <w:t xml:space="preserve"> mowa w </w:t>
      </w:r>
      <w:r w:rsidR="008B4C7B" w:rsidRPr="001D01F2">
        <w:rPr>
          <w:rFonts w:asciiTheme="minorHAnsi" w:hAnsiTheme="minorHAnsi"/>
          <w:szCs w:val="22"/>
        </w:rPr>
        <w:t>§</w:t>
      </w:r>
      <w:r w:rsidRPr="001D01F2">
        <w:rPr>
          <w:rFonts w:asciiTheme="minorHAnsi" w:hAnsiTheme="minorHAnsi"/>
          <w:szCs w:val="22"/>
        </w:rPr>
        <w:t xml:space="preserve">1 ust. 2 Umowy, Zamawiający sporządzi </w:t>
      </w:r>
      <w:r w:rsidRPr="001D01F2">
        <w:rPr>
          <w:rFonts w:asciiTheme="minorHAnsi" w:hAnsiTheme="minorHAnsi"/>
          <w:b/>
          <w:bCs/>
          <w:szCs w:val="22"/>
        </w:rPr>
        <w:t>protokół odbioru</w:t>
      </w:r>
      <w:r w:rsidRPr="001D01F2">
        <w:rPr>
          <w:rFonts w:asciiTheme="minorHAnsi" w:hAnsiTheme="minorHAnsi"/>
          <w:szCs w:val="22"/>
        </w:rPr>
        <w:t xml:space="preserve">, zwany dalej „protokołem”, który będzie zawierał wykaz wykonanych </w:t>
      </w:r>
      <w:r w:rsidR="00294834" w:rsidRPr="001D01F2">
        <w:rPr>
          <w:rFonts w:asciiTheme="minorHAnsi" w:hAnsiTheme="minorHAnsi"/>
          <w:szCs w:val="22"/>
        </w:rPr>
        <w:t xml:space="preserve">prac. </w:t>
      </w:r>
      <w:r w:rsidRPr="001D01F2">
        <w:rPr>
          <w:rFonts w:asciiTheme="minorHAnsi" w:hAnsiTheme="minorHAnsi"/>
          <w:szCs w:val="22"/>
        </w:rPr>
        <w:t xml:space="preserve">Wzór protokołu stanowi </w:t>
      </w:r>
      <w:r w:rsidR="004C1BA2" w:rsidRPr="001D01F2">
        <w:rPr>
          <w:rFonts w:asciiTheme="minorHAnsi" w:hAnsiTheme="minorHAnsi"/>
          <w:b/>
          <w:bCs/>
          <w:szCs w:val="22"/>
        </w:rPr>
        <w:t>Z</w:t>
      </w:r>
      <w:r w:rsidRPr="001D01F2">
        <w:rPr>
          <w:rFonts w:asciiTheme="minorHAnsi" w:hAnsiTheme="minorHAnsi"/>
          <w:b/>
          <w:bCs/>
          <w:szCs w:val="22"/>
        </w:rPr>
        <w:t xml:space="preserve">ałącznik nr </w:t>
      </w:r>
      <w:r w:rsidR="00013F9D">
        <w:rPr>
          <w:rFonts w:asciiTheme="minorHAnsi" w:hAnsiTheme="minorHAnsi"/>
          <w:b/>
          <w:bCs/>
          <w:szCs w:val="22"/>
        </w:rPr>
        <w:t>1</w:t>
      </w:r>
      <w:r w:rsidRPr="001D01F2">
        <w:rPr>
          <w:rFonts w:asciiTheme="minorHAnsi" w:hAnsiTheme="minorHAnsi"/>
          <w:szCs w:val="22"/>
        </w:rPr>
        <w:t xml:space="preserve"> do Umowy. Protokół będzie zawierał oświadczenie Zamawiającego o braku albo o istnieniu zastrzeżeń do wykonan</w:t>
      </w:r>
      <w:r w:rsidR="004C1BA2" w:rsidRPr="001D01F2">
        <w:rPr>
          <w:rFonts w:asciiTheme="minorHAnsi" w:hAnsiTheme="minorHAnsi"/>
          <w:szCs w:val="22"/>
        </w:rPr>
        <w:t>ych prac</w:t>
      </w:r>
      <w:r w:rsidRPr="001D01F2">
        <w:rPr>
          <w:rFonts w:asciiTheme="minorHAnsi" w:hAnsiTheme="minorHAnsi"/>
          <w:szCs w:val="22"/>
        </w:rPr>
        <w:t xml:space="preserve">. </w:t>
      </w:r>
    </w:p>
    <w:p w14:paraId="12651425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Osobą wyznaczoną przez Zamawiającego do weryfikacji prawidłowości wykonania Umowy i podpisania protokołu jest Zbigniew Kajdanowski, </w:t>
      </w:r>
      <w:hyperlink r:id="rId11">
        <w:r w:rsidRPr="001D01F2">
          <w:rPr>
            <w:rStyle w:val="Hipercze"/>
            <w:rFonts w:asciiTheme="minorHAnsi" w:eastAsiaTheme="minorEastAsia" w:hAnsiTheme="minorHAnsi" w:cstheme="minorBidi"/>
            <w:szCs w:val="22"/>
          </w:rPr>
          <w:t>zbigniew.kajdanowski@pan.pl</w:t>
        </w:r>
      </w:hyperlink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4AC29234" w14:textId="066833A9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lastRenderedPageBreak/>
        <w:t xml:space="preserve">W przypadku zgłoszenia przez Zamawiającego jakichkolwiek zastrzeżeń w protokole, Zamawiający wyznaczy Wykonawcy stosowny termin na usunięcie zgłoszonych zastrzeżeń, jednak nie dłuższy niż </w:t>
      </w:r>
      <w:r w:rsidR="008C24B3">
        <w:rPr>
          <w:rFonts w:asciiTheme="minorHAnsi" w:eastAsiaTheme="minorEastAsia" w:hAnsiTheme="minorHAnsi" w:cstheme="minorBidi"/>
          <w:b/>
          <w:szCs w:val="22"/>
        </w:rPr>
        <w:t>2</w:t>
      </w:r>
      <w:r w:rsidRPr="001D01F2">
        <w:rPr>
          <w:rFonts w:asciiTheme="minorHAnsi" w:eastAsiaTheme="minorEastAsia" w:hAnsiTheme="minorHAnsi" w:cstheme="minorBidi"/>
          <w:b/>
          <w:szCs w:val="22"/>
        </w:rPr>
        <w:t xml:space="preserve"> dni robocz</w:t>
      </w:r>
      <w:r w:rsidR="00887C2D" w:rsidRPr="001D01F2">
        <w:rPr>
          <w:rFonts w:asciiTheme="minorHAnsi" w:eastAsiaTheme="minorEastAsia" w:hAnsiTheme="minorHAnsi" w:cstheme="minorBidi"/>
          <w:b/>
          <w:szCs w:val="22"/>
        </w:rPr>
        <w:t>e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do dokonania stosownych poprawek w ramach wynagrodzenia, o którym mowa w § 4 ust. 1. Wykonawca zobowiązuje się usunąć wady w wyznaczonym przez Zamawiającego terminie bez osobnego wynagrodzenia z tego tytułu. Zarówno zgłoszenie uwag, jak i odpowiedź oraz przekazanie poprawek nastąpi w formie elektronicznej na adres Stron wyznaczonych do kontaktu.</w:t>
      </w:r>
    </w:p>
    <w:p w14:paraId="4EC24B8E" w14:textId="6DA4A210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 razie usunięcia zastrzeżeń w terminie wyznaczonym na podstawie ust. </w:t>
      </w:r>
      <w:r w:rsidR="00AC74B9">
        <w:rPr>
          <w:rFonts w:asciiTheme="minorHAnsi" w:eastAsiaTheme="minorEastAsia" w:hAnsiTheme="minorHAnsi" w:cstheme="minorBidi"/>
          <w:szCs w:val="22"/>
        </w:rPr>
        <w:t>6</w:t>
      </w:r>
      <w:r w:rsidRPr="001D01F2">
        <w:rPr>
          <w:rFonts w:asciiTheme="minorHAnsi" w:eastAsiaTheme="minorEastAsia" w:hAnsiTheme="minorHAnsi" w:cstheme="minorBidi"/>
          <w:szCs w:val="22"/>
        </w:rPr>
        <w:t>, kary umownej określonej w ust.</w:t>
      </w:r>
      <w:r w:rsidR="00AC74B9">
        <w:rPr>
          <w:rFonts w:asciiTheme="minorHAnsi" w:eastAsiaTheme="minorEastAsia" w:hAnsiTheme="minorHAnsi" w:cstheme="minorBidi"/>
          <w:szCs w:val="22"/>
        </w:rPr>
        <w:t xml:space="preserve"> 9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nie nalicza się.</w:t>
      </w:r>
    </w:p>
    <w:p w14:paraId="0ED95CD5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Wykonawca ponosi pełną odpowiedzialność wobec Zamawiającego z tytułu niewykonania lub nienależytego wykonania Umowy. </w:t>
      </w:r>
    </w:p>
    <w:p w14:paraId="7E315CDF" w14:textId="6911F7D2" w:rsidR="0048594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Strony postanawiają, że Wykonawca zapłaci Zamawiającemu karę umowną za każdy stwierdzony przez Zamawiającego przypadek niewykonania lub nienależytego wykonania obowiązków umownych przez Wykonawcę, wskazanych w § 1 </w:t>
      </w:r>
      <w:r w:rsidR="00C12F6C" w:rsidRPr="001D01F2">
        <w:rPr>
          <w:rFonts w:asciiTheme="minorHAnsi" w:eastAsiaTheme="minorEastAsia" w:hAnsiTheme="minorHAnsi" w:cstheme="minorBidi"/>
          <w:szCs w:val="22"/>
        </w:rPr>
        <w:t>i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§ 2 ust. 1-</w:t>
      </w:r>
      <w:r w:rsidR="00AC74B9">
        <w:rPr>
          <w:rFonts w:asciiTheme="minorHAnsi" w:eastAsiaTheme="minorEastAsia" w:hAnsiTheme="minorHAnsi" w:cstheme="minorBidi"/>
          <w:szCs w:val="22"/>
        </w:rPr>
        <w:t>3</w:t>
      </w:r>
      <w:r w:rsidR="00163134">
        <w:rPr>
          <w:rFonts w:asciiTheme="minorHAnsi" w:eastAsiaTheme="minorEastAsia" w:hAnsiTheme="minorHAnsi" w:cstheme="minorBidi"/>
          <w:szCs w:val="22"/>
        </w:rPr>
        <w:t xml:space="preserve"> </w:t>
      </w:r>
      <w:r w:rsidRPr="001D01F2">
        <w:rPr>
          <w:rFonts w:asciiTheme="minorHAnsi" w:eastAsiaTheme="minorEastAsia" w:hAnsiTheme="minorHAnsi" w:cstheme="minorBidi"/>
          <w:szCs w:val="22"/>
        </w:rPr>
        <w:t xml:space="preserve">i </w:t>
      </w:r>
      <w:r w:rsidR="00AC74B9">
        <w:rPr>
          <w:rFonts w:asciiTheme="minorHAnsi" w:eastAsiaTheme="minorEastAsia" w:hAnsiTheme="minorHAnsi" w:cstheme="minorBidi"/>
          <w:szCs w:val="22"/>
        </w:rPr>
        <w:t>6</w:t>
      </w:r>
      <w:r w:rsidR="00955F38" w:rsidRPr="001D01F2">
        <w:rPr>
          <w:rFonts w:asciiTheme="minorHAnsi" w:eastAsiaTheme="minorEastAsia" w:hAnsiTheme="minorHAnsi" w:cstheme="minorBidi"/>
          <w:szCs w:val="22"/>
        </w:rPr>
        <w:t>, § 10 ust. 2</w:t>
      </w:r>
      <w:r w:rsidRPr="001D01F2">
        <w:rPr>
          <w:rFonts w:asciiTheme="minorHAnsi" w:eastAsiaTheme="minorEastAsia" w:hAnsiTheme="minorHAnsi" w:cstheme="minorBidi"/>
          <w:szCs w:val="22"/>
        </w:rPr>
        <w:t xml:space="preserve">, w wysokości </w:t>
      </w:r>
      <w:r w:rsidR="00C12F6C" w:rsidRPr="001D01F2">
        <w:rPr>
          <w:rFonts w:asciiTheme="minorHAnsi" w:eastAsiaTheme="minorEastAsia" w:hAnsiTheme="minorHAnsi" w:cstheme="minorBidi"/>
          <w:b/>
          <w:szCs w:val="22"/>
        </w:rPr>
        <w:t>10</w:t>
      </w:r>
      <w:r w:rsidRPr="001D01F2">
        <w:rPr>
          <w:rFonts w:asciiTheme="minorHAnsi" w:eastAsiaTheme="minorEastAsia" w:hAnsiTheme="minorHAnsi" w:cstheme="minorBidi"/>
          <w:b/>
          <w:szCs w:val="22"/>
        </w:rPr>
        <w:t>% wartości łącznego wynagrodzenia brutto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określonego w § 4 ust. </w:t>
      </w:r>
      <w:r w:rsidR="002927E5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Umowy, za każdy przypadek z osobna, jednak nie więcej niż 50% łącznego wynagrodzenia brutto, o którym mowa w § 4 ust. </w:t>
      </w:r>
      <w:r w:rsidR="002927E5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 xml:space="preserve">. Za niewykonanie zobowiązania uznaje się również niewykonanie poprawek, o których mowa ust. </w:t>
      </w:r>
      <w:r w:rsidR="00AC74B9">
        <w:rPr>
          <w:rFonts w:asciiTheme="minorHAnsi" w:eastAsiaTheme="minorEastAsia" w:hAnsiTheme="minorHAnsi" w:cstheme="minorBidi"/>
          <w:szCs w:val="22"/>
        </w:rPr>
        <w:t>6</w:t>
      </w:r>
      <w:r w:rsidRPr="001D01F2">
        <w:rPr>
          <w:rFonts w:asciiTheme="minorHAnsi" w:eastAsiaTheme="minorEastAsia" w:hAnsiTheme="minorHAnsi" w:cstheme="minorBidi"/>
          <w:szCs w:val="22"/>
        </w:rPr>
        <w:t>, w terminie wskazanym w tym postanowieniu</w:t>
      </w:r>
      <w:r w:rsidR="00E655D5"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5FD0E0B4" w14:textId="63E9434E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Wraz z bezskutecznym upływem terminu wyznaczonego w ust. </w:t>
      </w:r>
      <w:r w:rsidR="00AC74B9">
        <w:rPr>
          <w:rFonts w:asciiTheme="minorHAnsi" w:eastAsiaTheme="minorEastAsia" w:hAnsiTheme="minorHAnsi" w:cstheme="minorBidi"/>
          <w:szCs w:val="22"/>
        </w:rPr>
        <w:t>6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Zamawiający może, w terminie 3 dni, od </w:t>
      </w:r>
      <w:r w:rsidR="001B3F04">
        <w:rPr>
          <w:rFonts w:asciiTheme="minorHAnsi" w:eastAsiaTheme="minorEastAsia" w:hAnsiTheme="minorHAnsi" w:cstheme="minorBidi"/>
          <w:szCs w:val="22"/>
        </w:rPr>
        <w:t>U</w:t>
      </w:r>
      <w:r w:rsidRPr="001D01F2">
        <w:rPr>
          <w:rFonts w:asciiTheme="minorHAnsi" w:eastAsiaTheme="minorEastAsia" w:hAnsiTheme="minorHAnsi" w:cstheme="minorBidi"/>
          <w:szCs w:val="22"/>
        </w:rPr>
        <w:t xml:space="preserve">mowy odstąpić w całości lub w części i żądać od Wykonawcy zapłaty kary umownej określonej w ust. </w:t>
      </w:r>
      <w:r w:rsidR="00AC74B9">
        <w:rPr>
          <w:rFonts w:asciiTheme="minorHAnsi" w:eastAsiaTheme="minorEastAsia" w:hAnsiTheme="minorHAnsi" w:cstheme="minorBidi"/>
          <w:szCs w:val="22"/>
        </w:rPr>
        <w:t>9</w:t>
      </w:r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6B493BFE" w14:textId="385D13E8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Do odbioru </w:t>
      </w:r>
      <w:r w:rsidR="00E655D5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poprawionego przez Wykonawcę na podstawie ust. </w:t>
      </w:r>
      <w:r w:rsidR="00AC74B9">
        <w:rPr>
          <w:rFonts w:asciiTheme="minorHAnsi" w:eastAsiaTheme="minorEastAsia" w:hAnsiTheme="minorHAnsi" w:cstheme="minorBidi"/>
          <w:szCs w:val="22"/>
        </w:rPr>
        <w:t>6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postanowienia ust. </w:t>
      </w:r>
      <w:r w:rsidR="00CD4D0D">
        <w:rPr>
          <w:rFonts w:asciiTheme="minorHAnsi" w:eastAsiaTheme="minorEastAsia" w:hAnsiTheme="minorHAnsi" w:cstheme="minorBidi"/>
          <w:szCs w:val="22"/>
        </w:rPr>
        <w:t>3</w:t>
      </w:r>
      <w:r w:rsidRPr="001D01F2">
        <w:rPr>
          <w:rFonts w:asciiTheme="minorHAnsi" w:eastAsiaTheme="minorEastAsia" w:hAnsiTheme="minorHAnsi" w:cstheme="minorBidi"/>
          <w:szCs w:val="22"/>
        </w:rPr>
        <w:t>-1</w:t>
      </w:r>
      <w:r w:rsidR="00CD4D0D">
        <w:rPr>
          <w:rFonts w:asciiTheme="minorHAnsi" w:eastAsiaTheme="minorEastAsia" w:hAnsiTheme="minorHAnsi" w:cstheme="minorBidi"/>
          <w:szCs w:val="22"/>
        </w:rPr>
        <w:t>0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stosuje się odpowiednio.</w:t>
      </w:r>
    </w:p>
    <w:p w14:paraId="738F80F9" w14:textId="7BA7B3D5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 datę wykonania przedmiot</w:t>
      </w:r>
      <w:r w:rsidR="002F161A" w:rsidRPr="001D01F2">
        <w:rPr>
          <w:rFonts w:asciiTheme="minorHAnsi" w:eastAsiaTheme="minorEastAsia" w:hAnsiTheme="minorHAnsi" w:cstheme="minorBidi"/>
          <w:szCs w:val="22"/>
        </w:rPr>
        <w:t>u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Umowy uważa się dzień przekazania przez Wykonawcę </w:t>
      </w:r>
      <w:r w:rsidR="002F161A" w:rsidRPr="001D01F2">
        <w:rPr>
          <w:rFonts w:asciiTheme="minorHAnsi" w:eastAsiaTheme="minorEastAsia" w:hAnsiTheme="minorHAnsi" w:cstheme="minorBidi"/>
          <w:szCs w:val="22"/>
        </w:rPr>
        <w:t>rezultatu prac</w:t>
      </w:r>
      <w:r w:rsidRPr="001D01F2">
        <w:rPr>
          <w:rFonts w:asciiTheme="minorHAnsi" w:eastAsiaTheme="minorEastAsia" w:hAnsiTheme="minorHAnsi" w:cstheme="minorBidi"/>
          <w:szCs w:val="22"/>
        </w:rPr>
        <w:t>, co do któr</w:t>
      </w:r>
      <w:r w:rsidR="006B0317" w:rsidRPr="001D01F2">
        <w:rPr>
          <w:rFonts w:asciiTheme="minorHAnsi" w:eastAsiaTheme="minorEastAsia" w:hAnsiTheme="minorHAnsi" w:cstheme="minorBidi"/>
          <w:szCs w:val="22"/>
        </w:rPr>
        <w:t>ych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nie zgłoszono zastrzeżeń w protokole. </w:t>
      </w:r>
    </w:p>
    <w:p w14:paraId="6353BA7B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Kary umowne podlegają łączeniu.</w:t>
      </w:r>
    </w:p>
    <w:p w14:paraId="1E25DB6D" w14:textId="506A135F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W razie niewykonania</w:t>
      </w:r>
      <w:r w:rsidR="00B051DB" w:rsidRPr="001D01F2">
        <w:rPr>
          <w:rFonts w:asciiTheme="minorHAnsi" w:eastAsiaTheme="minorEastAsia" w:hAnsiTheme="minorHAnsi" w:cstheme="minorBidi"/>
          <w:szCs w:val="22"/>
        </w:rPr>
        <w:t xml:space="preserve"> </w:t>
      </w:r>
      <w:r w:rsidR="002F161A" w:rsidRPr="001D01F2">
        <w:rPr>
          <w:rFonts w:asciiTheme="minorHAnsi" w:eastAsiaTheme="minorEastAsia" w:hAnsiTheme="minorHAnsi" w:cstheme="minorBidi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szCs w:val="22"/>
        </w:rPr>
        <w:t>, o który</w:t>
      </w:r>
      <w:r w:rsidR="00A575BB" w:rsidRPr="001D01F2">
        <w:rPr>
          <w:rFonts w:asciiTheme="minorHAnsi" w:eastAsiaTheme="minorEastAsia" w:hAnsiTheme="minorHAnsi" w:cstheme="minorBidi"/>
          <w:szCs w:val="22"/>
        </w:rPr>
        <w:t>m</w:t>
      </w:r>
      <w:r w:rsidRPr="001D01F2">
        <w:rPr>
          <w:rFonts w:asciiTheme="minorHAnsi" w:eastAsiaTheme="minorEastAsia" w:hAnsiTheme="minorHAnsi" w:cstheme="minorBidi"/>
          <w:szCs w:val="22"/>
        </w:rPr>
        <w:t xml:space="preserve"> mowa w § 1 ust. 2  Wykonawca nie otrzyma wynagrodzenia i zapłaci Zamawiającemu karę umowną w wysokości </w:t>
      </w:r>
      <w:r w:rsidR="00131A50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>5% łącznego wynagrodzenia brutto, o którym mowa w  §  4 ust.</w:t>
      </w:r>
      <w:r w:rsidR="00A575BB" w:rsidRPr="001D01F2">
        <w:rPr>
          <w:rFonts w:asciiTheme="minorHAnsi" w:eastAsiaTheme="minorEastAsia" w:hAnsiTheme="minorHAnsi" w:cstheme="minorBidi"/>
          <w:szCs w:val="22"/>
        </w:rPr>
        <w:t>1</w:t>
      </w:r>
      <w:r w:rsidRPr="001D01F2">
        <w:rPr>
          <w:rFonts w:asciiTheme="minorHAnsi" w:eastAsiaTheme="minorEastAsia" w:hAnsiTheme="minorHAnsi" w:cstheme="minorBidi"/>
          <w:szCs w:val="22"/>
        </w:rPr>
        <w:t>.</w:t>
      </w:r>
    </w:p>
    <w:p w14:paraId="2D5F96CD" w14:textId="77777777" w:rsidR="00D5546A" w:rsidRPr="001D01F2" w:rsidRDefault="00D5546A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zastrzega sobie prawo potrącenia kwoty naliczonych kar umownych z należnego Wykonawcy wynagrodzenia bez dodatkowego wezwania.</w:t>
      </w:r>
    </w:p>
    <w:p w14:paraId="50C66377" w14:textId="18541977" w:rsidR="00977EE6" w:rsidRPr="00D06C68" w:rsidRDefault="00D5546A" w:rsidP="00D06C68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zastrzega sobie prawo do dochodzenia odszkodowania uzupełniającego na zasadach ogólnych przekraczającego wysokość kar umownych do wysokości rzeczywiście poniesionej szkody.</w:t>
      </w:r>
    </w:p>
    <w:p w14:paraId="799B3A98" w14:textId="77777777" w:rsidR="00C973C8" w:rsidRPr="001D01F2" w:rsidRDefault="00C973C8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3.</w:t>
      </w:r>
    </w:p>
    <w:p w14:paraId="5323BFF2" w14:textId="77777777" w:rsidR="00C973C8" w:rsidRPr="001D01F2" w:rsidRDefault="00C973C8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prawa i obowiązki Zamawiającego</w:t>
      </w:r>
    </w:p>
    <w:p w14:paraId="1D8781F4" w14:textId="77777777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 xml:space="preserve">Zamawiający w każdym czasie ma prawo do kontroli wykonywania przedmiotu  Umowy. </w:t>
      </w:r>
    </w:p>
    <w:p w14:paraId="72913BB7" w14:textId="43F3B8B8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Na żądanie Zamawiającego Wykonawca jest zobowiązany w każdym czasie do składania – w formie elektronicznej – sprawozdań na temat stanu wykonywania przedmiotu Umowy. Sprawozdanie powinno zawierać opis wykonanych dotychczas działań, stopień zaawansowania poszczególnych elementów oraz ewentualne trudności lub zagrożenia wpływające na terminowe wykonanie Umowy.</w:t>
      </w:r>
    </w:p>
    <w:p w14:paraId="48ACBFA9" w14:textId="77777777" w:rsidR="00C973C8" w:rsidRPr="001D01F2" w:rsidRDefault="00C973C8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Zamawiający ma prawo zgłaszać uwagi do treści sprawozdań oraz wnosić zastrzeżenia lub zalecenia, które Wykonawca jest zobowiązany uwzględnić w dalszej realizacji Umowy.</w:t>
      </w:r>
    </w:p>
    <w:p w14:paraId="6FEFEF02" w14:textId="77777777" w:rsidR="00C973C8" w:rsidRPr="001D01F2" w:rsidRDefault="00C973C8" w:rsidP="001A58D1">
      <w:pPr>
        <w:pStyle w:val="tekstparagraftytu"/>
        <w:spacing w:after="0" w:line="276" w:lineRule="auto"/>
        <w:rPr>
          <w:rFonts w:asciiTheme="minorHAnsi" w:eastAsiaTheme="minorEastAsia" w:hAnsiTheme="minorHAnsi"/>
          <w:szCs w:val="22"/>
        </w:rPr>
      </w:pPr>
    </w:p>
    <w:p w14:paraId="35616FAE" w14:textId="77777777" w:rsidR="00244761" w:rsidRPr="001D01F2" w:rsidRDefault="00244761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§ 4.</w:t>
      </w:r>
    </w:p>
    <w:p w14:paraId="760631F6" w14:textId="77777777" w:rsidR="00244761" w:rsidRPr="001D01F2" w:rsidRDefault="00244761" w:rsidP="001A58D1">
      <w:pPr>
        <w:pStyle w:val="tekstparagraftytu"/>
        <w:spacing w:after="0" w:line="276" w:lineRule="auto"/>
        <w:rPr>
          <w:rFonts w:asciiTheme="minorHAnsi" w:eastAsiaTheme="minorEastAsia" w:hAnsiTheme="minorHAnsi" w:cstheme="minorBidi"/>
          <w:szCs w:val="22"/>
        </w:rPr>
      </w:pPr>
      <w:r w:rsidRPr="001D01F2">
        <w:rPr>
          <w:rFonts w:asciiTheme="minorHAnsi" w:eastAsiaTheme="minorEastAsia" w:hAnsiTheme="minorHAnsi" w:cstheme="minorBidi"/>
          <w:szCs w:val="22"/>
        </w:rPr>
        <w:t>wynagrodzenie</w:t>
      </w:r>
    </w:p>
    <w:p w14:paraId="367A5650" w14:textId="7F8F614A" w:rsidR="00AE4D58" w:rsidRPr="001D01F2" w:rsidRDefault="00244761" w:rsidP="001A58D1">
      <w:pPr>
        <w:pStyle w:val="tekstustp"/>
        <w:tabs>
          <w:tab w:val="clear" w:pos="363"/>
          <w:tab w:val="num" w:pos="284"/>
        </w:tabs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hAnsiTheme="minorHAnsi"/>
          <w:iCs/>
          <w:szCs w:val="22"/>
        </w:rPr>
        <w:tab/>
      </w:r>
      <w:r w:rsidR="00140A8C" w:rsidRPr="001D01F2">
        <w:rPr>
          <w:rFonts w:asciiTheme="minorHAnsi" w:hAnsiTheme="minorHAnsi"/>
          <w:szCs w:val="22"/>
        </w:rPr>
        <w:t xml:space="preserve">Za wykonanie </w:t>
      </w:r>
      <w:r w:rsidR="00713536" w:rsidRPr="001D01F2">
        <w:rPr>
          <w:rFonts w:asciiTheme="minorHAnsi" w:hAnsiTheme="minorHAnsi"/>
          <w:szCs w:val="22"/>
        </w:rPr>
        <w:t>przedmiotu Umowy</w:t>
      </w:r>
      <w:r w:rsidR="00140A8C" w:rsidRPr="001D01F2">
        <w:rPr>
          <w:rFonts w:asciiTheme="minorHAnsi" w:hAnsiTheme="minorHAnsi"/>
          <w:szCs w:val="22"/>
        </w:rPr>
        <w:t xml:space="preserve"> opisan</w:t>
      </w:r>
      <w:r w:rsidR="003750F0" w:rsidRPr="001D01F2">
        <w:rPr>
          <w:rFonts w:asciiTheme="minorHAnsi" w:hAnsiTheme="minorHAnsi"/>
          <w:szCs w:val="22"/>
        </w:rPr>
        <w:t>ego</w:t>
      </w:r>
      <w:r w:rsidR="00140A8C" w:rsidRPr="001D01F2">
        <w:rPr>
          <w:rFonts w:asciiTheme="minorHAnsi" w:hAnsiTheme="minorHAnsi"/>
          <w:szCs w:val="22"/>
        </w:rPr>
        <w:t xml:space="preserve"> w §1 ust. 1 i 2, Wykonawcy przysługuje wynagrodzenie </w:t>
      </w:r>
      <w:r w:rsidR="008C24B3" w:rsidRPr="00FA2151">
        <w:rPr>
          <w:rFonts w:asciiTheme="minorHAnsi" w:hAnsiTheme="minorHAnsi"/>
          <w:b/>
          <w:bCs/>
          <w:szCs w:val="22"/>
          <w:highlight w:val="yellow"/>
        </w:rPr>
        <w:t>………………..</w:t>
      </w:r>
      <w:r w:rsidR="008C24B3">
        <w:rPr>
          <w:rFonts w:asciiTheme="minorHAnsi" w:hAnsiTheme="minorHAnsi"/>
          <w:b/>
          <w:bCs/>
          <w:szCs w:val="22"/>
        </w:rPr>
        <w:t xml:space="preserve"> </w:t>
      </w:r>
      <w:r w:rsidR="00C25C58" w:rsidRPr="001D01F2">
        <w:rPr>
          <w:rFonts w:asciiTheme="minorHAnsi" w:hAnsiTheme="minorHAnsi"/>
          <w:b/>
          <w:bCs/>
          <w:szCs w:val="22"/>
        </w:rPr>
        <w:t>brutto</w:t>
      </w:r>
      <w:r w:rsidR="00C25C58" w:rsidRPr="001D01F2">
        <w:rPr>
          <w:rFonts w:asciiTheme="minorHAnsi" w:hAnsiTheme="minorHAnsi"/>
          <w:szCs w:val="22"/>
        </w:rPr>
        <w:t xml:space="preserve"> </w:t>
      </w:r>
      <w:r w:rsidR="00D814A3">
        <w:rPr>
          <w:rFonts w:asciiTheme="minorHAnsi" w:hAnsiTheme="minorHAnsi"/>
          <w:szCs w:val="22"/>
        </w:rPr>
        <w:t xml:space="preserve">PLN </w:t>
      </w:r>
      <w:r w:rsidR="00C25C58" w:rsidRPr="001D01F2">
        <w:rPr>
          <w:rFonts w:asciiTheme="minorHAnsi" w:hAnsiTheme="minorHAnsi"/>
          <w:szCs w:val="22"/>
        </w:rPr>
        <w:t xml:space="preserve">(słownie: </w:t>
      </w:r>
      <w:r w:rsidR="008C24B3" w:rsidRPr="00FA2151">
        <w:rPr>
          <w:rFonts w:asciiTheme="minorHAnsi" w:hAnsiTheme="minorHAnsi"/>
          <w:szCs w:val="22"/>
          <w:highlight w:val="yellow"/>
        </w:rPr>
        <w:t>…………………..</w:t>
      </w:r>
      <w:r w:rsidR="00D45FBA">
        <w:rPr>
          <w:rFonts w:asciiTheme="minorHAnsi" w:hAnsiTheme="minorHAnsi"/>
          <w:szCs w:val="22"/>
        </w:rPr>
        <w:t xml:space="preserve"> złotych</w:t>
      </w:r>
      <w:r w:rsidR="00C25C58" w:rsidRPr="001D01F2">
        <w:rPr>
          <w:rFonts w:asciiTheme="minorHAnsi" w:hAnsiTheme="minorHAnsi"/>
          <w:szCs w:val="22"/>
        </w:rPr>
        <w:t xml:space="preserve"> 0/100).</w:t>
      </w:r>
      <w:r w:rsidR="00F638F0" w:rsidRPr="001D01F2">
        <w:rPr>
          <w:rFonts w:asciiTheme="minorHAnsi" w:hAnsiTheme="minorHAnsi"/>
          <w:szCs w:val="22"/>
        </w:rPr>
        <w:t xml:space="preserve"> </w:t>
      </w:r>
    </w:p>
    <w:p w14:paraId="2C115EC9" w14:textId="470FCC82" w:rsidR="00272BB7" w:rsidRPr="001D01F2" w:rsidRDefault="00272BB7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Wynagrodzenie, o którym mowa w ust. 1, obejmuje wszystkie koszty poniesione przez Wykonawcę w związku z realizacją </w:t>
      </w:r>
      <w:r w:rsidR="00122F20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>, w tym ewentualne koszty materiałów, narzędzi oraz inne koszty operacyjne.</w:t>
      </w:r>
    </w:p>
    <w:p w14:paraId="7E348495" w14:textId="7E54785A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Wynagrodzenie wypłacone będzie po wykonaniu i odbiorze przez Zamawiającego </w:t>
      </w:r>
      <w:r w:rsidR="00122F20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 xml:space="preserve"> </w:t>
      </w:r>
      <w:r w:rsidR="00122F20" w:rsidRPr="001D01F2">
        <w:rPr>
          <w:rFonts w:asciiTheme="minorHAnsi" w:hAnsiTheme="minorHAnsi"/>
          <w:szCs w:val="22"/>
        </w:rPr>
        <w:t>wymienionego</w:t>
      </w:r>
      <w:r w:rsidR="00806521" w:rsidRPr="001D01F2">
        <w:rPr>
          <w:rFonts w:asciiTheme="minorHAnsi" w:hAnsiTheme="minorHAnsi"/>
          <w:szCs w:val="22"/>
        </w:rPr>
        <w:t xml:space="preserve"> w §1 ust. 1 i 2</w:t>
      </w:r>
      <w:r w:rsidRPr="001D01F2">
        <w:rPr>
          <w:rFonts w:asciiTheme="minorHAnsi" w:hAnsiTheme="minorHAnsi"/>
          <w:szCs w:val="22"/>
        </w:rPr>
        <w:t>, na podstawie podpisanego przez Strony protokołu odbioru</w:t>
      </w:r>
      <w:r w:rsidR="00ED075C" w:rsidRPr="001D01F2">
        <w:rPr>
          <w:rFonts w:asciiTheme="minorHAnsi" w:hAnsiTheme="minorHAnsi"/>
          <w:szCs w:val="22"/>
        </w:rPr>
        <w:t xml:space="preserve">, o którym mowa w § 2 ust. </w:t>
      </w:r>
      <w:r w:rsidR="001D387A">
        <w:rPr>
          <w:rFonts w:asciiTheme="minorHAnsi" w:hAnsiTheme="minorHAnsi"/>
          <w:szCs w:val="22"/>
        </w:rPr>
        <w:t>4</w:t>
      </w:r>
      <w:r w:rsidR="00ED075C" w:rsidRPr="001D01F2">
        <w:rPr>
          <w:rFonts w:asciiTheme="minorHAnsi" w:hAnsiTheme="minorHAnsi"/>
          <w:szCs w:val="22"/>
        </w:rPr>
        <w:t>.</w:t>
      </w:r>
    </w:p>
    <w:p w14:paraId="03047381" w14:textId="77777777" w:rsidR="002A09A9" w:rsidRDefault="00AC3A59" w:rsidP="002A09A9">
      <w:pPr>
        <w:pStyle w:val="tekstustp"/>
        <w:rPr>
          <w:rFonts w:asciiTheme="minorHAnsi" w:hAnsiTheme="minorHAnsi"/>
          <w:szCs w:val="22"/>
        </w:rPr>
      </w:pPr>
      <w:r w:rsidRPr="003F44DD">
        <w:rPr>
          <w:rFonts w:asciiTheme="minorHAnsi" w:hAnsiTheme="minorHAnsi"/>
          <w:szCs w:val="22"/>
        </w:rPr>
        <w:t>Płatność nastąpi przelewem na rachunek bankowy wskazany przez Wykonawcę</w:t>
      </w:r>
      <w:r w:rsidR="00837978" w:rsidRPr="003F44DD">
        <w:rPr>
          <w:rFonts w:asciiTheme="minorHAnsi" w:hAnsiTheme="minorHAnsi"/>
          <w:szCs w:val="22"/>
        </w:rPr>
        <w:t xml:space="preserve">: </w:t>
      </w:r>
      <w:r w:rsidR="002A09A9">
        <w:rPr>
          <w:rFonts w:asciiTheme="minorHAnsi" w:hAnsiTheme="minorHAnsi"/>
          <w:szCs w:val="22"/>
        </w:rPr>
        <w:t xml:space="preserve"> </w:t>
      </w:r>
    </w:p>
    <w:p w14:paraId="3FCF3E97" w14:textId="07CC6A8C" w:rsidR="00AC3A59" w:rsidRPr="002A09A9" w:rsidRDefault="008C24B3" w:rsidP="002A09A9">
      <w:pPr>
        <w:pStyle w:val="tekstustp"/>
        <w:numPr>
          <w:ilvl w:val="0"/>
          <w:numId w:val="0"/>
        </w:numPr>
        <w:ind w:left="363"/>
        <w:rPr>
          <w:rFonts w:asciiTheme="minorHAnsi" w:hAnsiTheme="minorHAnsi"/>
          <w:szCs w:val="22"/>
        </w:rPr>
      </w:pPr>
      <w:r w:rsidRPr="00FA2151">
        <w:rPr>
          <w:rFonts w:asciiTheme="minorHAnsi" w:hAnsiTheme="minorHAnsi"/>
          <w:b/>
          <w:bCs/>
          <w:szCs w:val="22"/>
          <w:highlight w:val="yellow"/>
        </w:rPr>
        <w:t>……………………….</w:t>
      </w:r>
      <w:r>
        <w:rPr>
          <w:rFonts w:asciiTheme="minorHAnsi" w:hAnsiTheme="minorHAnsi"/>
          <w:b/>
          <w:bCs/>
          <w:szCs w:val="22"/>
        </w:rPr>
        <w:t xml:space="preserve"> </w:t>
      </w:r>
      <w:r w:rsidR="00AC3A59" w:rsidRPr="002A09A9">
        <w:rPr>
          <w:rFonts w:asciiTheme="minorHAnsi" w:hAnsiTheme="minorHAnsi"/>
          <w:szCs w:val="22"/>
        </w:rPr>
        <w:t>w terminie 14 dni</w:t>
      </w:r>
      <w:r w:rsidR="003A2D6D" w:rsidRPr="002A09A9">
        <w:rPr>
          <w:rFonts w:asciiTheme="minorHAnsi" w:hAnsiTheme="minorHAnsi"/>
          <w:szCs w:val="22"/>
        </w:rPr>
        <w:t xml:space="preserve"> (czternastu) </w:t>
      </w:r>
      <w:r w:rsidR="00AC3A59" w:rsidRPr="002A09A9">
        <w:rPr>
          <w:rFonts w:asciiTheme="minorHAnsi" w:hAnsiTheme="minorHAnsi"/>
          <w:szCs w:val="22"/>
        </w:rPr>
        <w:t>od daty doręczenia Zamawiającemu prawidłowo wystawione</w:t>
      </w:r>
      <w:r w:rsidR="00171AAF" w:rsidRPr="002A09A9">
        <w:rPr>
          <w:rFonts w:asciiTheme="minorHAnsi" w:hAnsiTheme="minorHAnsi"/>
          <w:szCs w:val="22"/>
        </w:rPr>
        <w:t xml:space="preserve">j </w:t>
      </w:r>
      <w:r w:rsidR="00C43DD0" w:rsidRPr="002A09A9">
        <w:rPr>
          <w:rFonts w:asciiTheme="minorHAnsi" w:hAnsiTheme="minorHAnsi"/>
          <w:szCs w:val="22"/>
        </w:rPr>
        <w:t xml:space="preserve">faktury </w:t>
      </w:r>
      <w:r w:rsidR="00AC3A59" w:rsidRPr="002A09A9">
        <w:rPr>
          <w:rFonts w:asciiTheme="minorHAnsi" w:hAnsiTheme="minorHAnsi"/>
          <w:szCs w:val="22"/>
        </w:rPr>
        <w:t xml:space="preserve">wraz z </w:t>
      </w:r>
      <w:r w:rsidR="00C43DD0" w:rsidRPr="002A09A9">
        <w:rPr>
          <w:rFonts w:asciiTheme="minorHAnsi" w:hAnsiTheme="minorHAnsi"/>
          <w:szCs w:val="22"/>
        </w:rPr>
        <w:t>protokołem</w:t>
      </w:r>
      <w:r w:rsidR="00AC3A59" w:rsidRPr="002A09A9">
        <w:rPr>
          <w:rFonts w:asciiTheme="minorHAnsi" w:hAnsiTheme="minorHAnsi"/>
          <w:szCs w:val="22"/>
        </w:rPr>
        <w:t xml:space="preserve"> odbioru.</w:t>
      </w:r>
      <w:r w:rsidR="002E4DF5" w:rsidRPr="002A09A9">
        <w:rPr>
          <w:rFonts w:asciiTheme="minorHAnsi" w:hAnsiTheme="minorHAnsi"/>
          <w:szCs w:val="22"/>
        </w:rPr>
        <w:t xml:space="preserve"> Zmiana numeru rachunku nie wymaga zmiany Umowy i następuje poprzez oświadczenie Wykonawcy złożone Zamawiającemu w formie pisemnej.</w:t>
      </w:r>
    </w:p>
    <w:p w14:paraId="7B92D8A8" w14:textId="6EEA0D74" w:rsidR="00091BCC" w:rsidRPr="00091BCC" w:rsidRDefault="00091BCC" w:rsidP="00091BCC">
      <w:pPr>
        <w:pStyle w:val="tekstustp"/>
        <w:rPr>
          <w:rFonts w:asciiTheme="minorHAnsi" w:hAnsiTheme="minorHAnsi"/>
          <w:szCs w:val="22"/>
        </w:rPr>
      </w:pPr>
      <w:r w:rsidRPr="00091BCC">
        <w:rPr>
          <w:rFonts w:asciiTheme="minorHAnsi" w:hAnsiTheme="minorHAnsi"/>
          <w:szCs w:val="22"/>
        </w:rPr>
        <w:t>Faktury będą wystawiane na Polską Akademię Nauk, Plac Defilad 1, 00-901 Warszawa, NIP: 525 15 75 083, identyfikator wewnętrzny KSEF 5251575083-10011, nr GLN 5907628990070.</w:t>
      </w:r>
    </w:p>
    <w:p w14:paraId="0CA10771" w14:textId="3BE069EE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W przypadku nienależytego wykonania </w:t>
      </w:r>
      <w:r w:rsidR="00767372" w:rsidRPr="001D01F2">
        <w:rPr>
          <w:rFonts w:asciiTheme="minorHAnsi" w:hAnsiTheme="minorHAnsi"/>
          <w:szCs w:val="22"/>
        </w:rPr>
        <w:t>przedmiotu Umowy</w:t>
      </w:r>
      <w:r w:rsidRPr="001D01F2">
        <w:rPr>
          <w:rFonts w:asciiTheme="minorHAnsi" w:hAnsiTheme="minorHAnsi"/>
          <w:szCs w:val="22"/>
        </w:rPr>
        <w:t xml:space="preserve"> lub wykonania go z opóźnieniem, Zamawiający zastrzega sobie prawo do odmowy odbioru </w:t>
      </w:r>
      <w:r w:rsidR="00767372" w:rsidRPr="001D01F2">
        <w:rPr>
          <w:rFonts w:asciiTheme="minorHAnsi" w:hAnsiTheme="minorHAnsi"/>
          <w:szCs w:val="22"/>
        </w:rPr>
        <w:t>rezultatów prac</w:t>
      </w:r>
      <w:r w:rsidRPr="001D01F2">
        <w:rPr>
          <w:rFonts w:asciiTheme="minorHAnsi" w:hAnsiTheme="minorHAnsi"/>
          <w:szCs w:val="22"/>
        </w:rPr>
        <w:t xml:space="preserve"> i wstrzymania wypłaty wynagrodzenia do czasu należytego wykonania </w:t>
      </w:r>
      <w:r w:rsidR="00F7703C">
        <w:rPr>
          <w:rFonts w:asciiTheme="minorHAnsi" w:hAnsiTheme="minorHAnsi"/>
          <w:szCs w:val="22"/>
        </w:rPr>
        <w:t>U</w:t>
      </w:r>
      <w:r w:rsidRPr="001D01F2">
        <w:rPr>
          <w:rFonts w:asciiTheme="minorHAnsi" w:hAnsiTheme="minorHAnsi"/>
          <w:szCs w:val="22"/>
        </w:rPr>
        <w:t>mowy.</w:t>
      </w:r>
    </w:p>
    <w:p w14:paraId="6150BCCA" w14:textId="77777777" w:rsidR="00AC3A59" w:rsidRPr="001D01F2" w:rsidRDefault="00AC3A59" w:rsidP="001A58D1">
      <w:pPr>
        <w:pStyle w:val="tekstustp"/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>Za dzień zapłaty przyjmuje się dzień obciążenia rachunku bankowego Zamawiającego.</w:t>
      </w:r>
    </w:p>
    <w:p w14:paraId="4B40301D" w14:textId="3AAB362C" w:rsidR="006F7635" w:rsidRPr="001D01F2" w:rsidRDefault="006F7635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Warunkiem zapłaty wynagrodzenia jest pozytywna weryfikacja numeru rachunku bankowego w wykazie prowadzonym przez Ministra Finansów, tzw. „białej liście” rachunków VAT. </w:t>
      </w:r>
    </w:p>
    <w:p w14:paraId="0A029261" w14:textId="77777777" w:rsidR="00DB19D4" w:rsidRPr="001D01F2" w:rsidRDefault="006F7635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Łączna kwota wynagrodzenia, o której mowa w ust. 1, obejmuje wszystkie świadczenia związane z realizacją Umowy. </w:t>
      </w:r>
    </w:p>
    <w:p w14:paraId="16BC23B6" w14:textId="77777777" w:rsidR="00DB19D4" w:rsidRPr="001D01F2" w:rsidRDefault="00DB19D4" w:rsidP="001A58D1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Z dniem wejścia w życie obowiązku stosowania </w:t>
      </w:r>
      <w:proofErr w:type="spellStart"/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KSeF</w:t>
      </w:r>
      <w:proofErr w:type="spellEnd"/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strony wyrażają zgodę na wystawianie oraz odbiór faktur w formie elektronicznej za pośrednictwem Krajowego Systemu e-faktur. Faktury uważa się za dostarczone z momentem nadania numeru </w:t>
      </w:r>
      <w:proofErr w:type="spellStart"/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KSeF</w:t>
      </w:r>
      <w:proofErr w:type="spellEnd"/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.</w:t>
      </w:r>
    </w:p>
    <w:p w14:paraId="4F1B90B2" w14:textId="3FAD6BED" w:rsidR="0041707C" w:rsidRPr="003C59C9" w:rsidRDefault="00DB19D4" w:rsidP="003C59C9">
      <w:pPr>
        <w:pStyle w:val="tekstustp"/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Brak wskazania na fakturze jednostki organizacyjnej, wskazanie niepełne lub niezgodne z katalogiem przekazanym przez Zamawiającego, nie wpływa na ważność faktury w rozumieniu przepisów prawa podatkowego, jednak może stanowić podstawę do wstrzymania biegu terminu płatności do czasu otrzymania przez Zamawiającego faktury skorygowanej.</w:t>
      </w:r>
    </w:p>
    <w:p w14:paraId="49B31337" w14:textId="77777777" w:rsidR="006F7635" w:rsidRPr="001D01F2" w:rsidRDefault="006F7635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</w:p>
    <w:p w14:paraId="7DC0BBDF" w14:textId="549C59AE" w:rsidR="0041707C" w:rsidRPr="001D01F2" w:rsidRDefault="0041707C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 xml:space="preserve">§ </w:t>
      </w:r>
      <w:r w:rsidR="00706A37" w:rsidRPr="001D01F2">
        <w:rPr>
          <w:rFonts w:asciiTheme="minorHAnsi" w:hAnsiTheme="minorHAnsi"/>
          <w:bCs/>
          <w:szCs w:val="22"/>
        </w:rPr>
        <w:t>5</w:t>
      </w:r>
      <w:r w:rsidRPr="001D01F2">
        <w:rPr>
          <w:rFonts w:asciiTheme="minorHAnsi" w:hAnsiTheme="minorHAnsi"/>
          <w:bCs/>
          <w:szCs w:val="22"/>
        </w:rPr>
        <w:t>.</w:t>
      </w:r>
    </w:p>
    <w:p w14:paraId="65F460F5" w14:textId="17A6C53A" w:rsidR="0041707C" w:rsidRPr="001D01F2" w:rsidRDefault="0041707C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mallCaps w:val="0"/>
          <w:szCs w:val="22"/>
        </w:rPr>
      </w:pPr>
      <w:r w:rsidRPr="001D01F2">
        <w:rPr>
          <w:rFonts w:asciiTheme="minorHAnsi" w:hAnsiTheme="minorHAnsi"/>
          <w:bCs/>
          <w:smallCaps w:val="0"/>
          <w:szCs w:val="22"/>
        </w:rPr>
        <w:t>Czas obowiązywania umowy</w:t>
      </w:r>
      <w:r w:rsidR="00A82403" w:rsidRPr="001D01F2">
        <w:rPr>
          <w:rFonts w:asciiTheme="minorHAnsi" w:hAnsiTheme="minorHAnsi"/>
          <w:bCs/>
          <w:smallCaps w:val="0"/>
          <w:szCs w:val="22"/>
        </w:rPr>
        <w:t xml:space="preserve"> i </w:t>
      </w:r>
      <w:r w:rsidR="00DB19D4" w:rsidRPr="001D01F2">
        <w:rPr>
          <w:rFonts w:asciiTheme="minorHAnsi" w:hAnsiTheme="minorHAnsi"/>
          <w:bCs/>
          <w:smallCaps w:val="0"/>
          <w:szCs w:val="22"/>
        </w:rPr>
        <w:t>możliwość odstąpienia</w:t>
      </w:r>
    </w:p>
    <w:p w14:paraId="6B387616" w14:textId="77777777" w:rsidR="0041707C" w:rsidRPr="001D01F2" w:rsidRDefault="0041707C" w:rsidP="001A58D1">
      <w:pPr>
        <w:spacing w:after="0" w:line="276" w:lineRule="auto"/>
        <w:rPr>
          <w:rFonts w:asciiTheme="minorHAnsi" w:hAnsiTheme="minorHAnsi"/>
        </w:rPr>
      </w:pPr>
    </w:p>
    <w:p w14:paraId="3B9F521B" w14:textId="57A0AF3D" w:rsidR="00BE0E5A" w:rsidRPr="001D01F2" w:rsidRDefault="0041707C" w:rsidP="00A322C9">
      <w:pPr>
        <w:pStyle w:val="tekstustp"/>
        <w:numPr>
          <w:ilvl w:val="0"/>
          <w:numId w:val="5"/>
        </w:numPr>
        <w:tabs>
          <w:tab w:val="clear" w:pos="720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Umowa zostaje zawarta na czas określony od dnia zawarcia Umowy do dnia 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br/>
      </w:r>
      <w:r w:rsidR="00C335D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</w:rPr>
        <w:t>26 czerwca 2026 r.</w:t>
      </w:r>
    </w:p>
    <w:p w14:paraId="66465C17" w14:textId="2FF19B9C" w:rsidR="00BE0E5A" w:rsidRPr="001D01F2" w:rsidRDefault="00BE0E5A" w:rsidP="00A322C9">
      <w:pPr>
        <w:pStyle w:val="tekstustp"/>
        <w:numPr>
          <w:ilvl w:val="0"/>
          <w:numId w:val="5"/>
        </w:numPr>
        <w:tabs>
          <w:tab w:val="clear" w:pos="720"/>
          <w:tab w:val="num" w:pos="284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Zamawiającemu przysługuje prawo odstąpienia od Umowy w całości lub w części w każdym czasie, w szczególności w przypadku naruszenia przez Wykonawcę jakiegokolwiek z postanowień Umowy, w tym niedotrzymania harmonogramu, nienależytego wykonania </w:t>
      </w:r>
      <w:r w:rsidR="00856D7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lub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jej 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wykonania niezgodnie z wymaganiami określonymi w Umowie lub jej załącznikach. Odstąpienie następuje poprzez złożenie pisemnego oświadczenia o 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lastRenderedPageBreak/>
        <w:t>odstąpieniu, ze skutkiem natychmiastowym, bez konieczności wyznaczania dodatkowego terminu do usunięcia uchybień.</w:t>
      </w:r>
    </w:p>
    <w:p w14:paraId="3447BEB7" w14:textId="00AC791A" w:rsidR="00BE0E5A" w:rsidRPr="001D01F2" w:rsidRDefault="00BE0E5A" w:rsidP="00A322C9">
      <w:pPr>
        <w:pStyle w:val="tekstustp"/>
        <w:numPr>
          <w:ilvl w:val="0"/>
          <w:numId w:val="5"/>
        </w:numPr>
        <w:tabs>
          <w:tab w:val="clear" w:pos="720"/>
          <w:tab w:val="num" w:pos="284"/>
        </w:tabs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Niezależnie od powyższego, Zamawiający może odstąpić od Umowy bez podania przyczyny w terminie 14 dni od dnia jej zawarcia, jeżeli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nie został jeszcze rozpoczęt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 przez Wykonawcę. W takim przypadku Wykonawcy nie przysługuje wynagrodzenie, a jedynie zwrot udokumentowanych kosztów poniesionych do chwili otrzymania oświadczenia o odstąpieniu, o ile nie przekraczają one wartości wynagrodzenia określonego w Umowie.</w:t>
      </w:r>
    </w:p>
    <w:p w14:paraId="3F6C3C96" w14:textId="77777777" w:rsidR="00BE0E5A" w:rsidRPr="001D01F2" w:rsidRDefault="00BE0E5A" w:rsidP="00A322C9">
      <w:pPr>
        <w:pStyle w:val="tekstustp"/>
        <w:numPr>
          <w:ilvl w:val="0"/>
          <w:numId w:val="5"/>
        </w:numPr>
        <w:spacing w:before="0" w:after="0" w:line="276" w:lineRule="auto"/>
        <w:ind w:left="284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W przypadku odstąpienia od Umowy przez Zamawiającego, Wykonawca zobowiązany jest niezwłocznie:</w:t>
      </w:r>
    </w:p>
    <w:p w14:paraId="365D129F" w14:textId="7ADE9588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 xml:space="preserve">zaprzestać wykonywania </w:t>
      </w:r>
      <w:r w:rsidR="00746E47"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przedmiotu Umowy</w:t>
      </w: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;</w:t>
      </w:r>
    </w:p>
    <w:p w14:paraId="2BA02638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zwrócić wszelkie materiały, dokumenty i informacje przekazane mu przez Zamawiającego w związku z realizacją Umowy;</w:t>
      </w:r>
    </w:p>
    <w:p w14:paraId="39E6FE9F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przekazać Zamawiającemu wszystkie dotychczas wykonane prace i ich wersje robocze w formie edytowalnej i nadającej się do dalszego wykorzystania;</w:t>
      </w:r>
    </w:p>
    <w:p w14:paraId="6DC2F027" w14:textId="77777777" w:rsidR="00BE0E5A" w:rsidRPr="001D01F2" w:rsidRDefault="00BE0E5A" w:rsidP="00A322C9">
      <w:pPr>
        <w:pStyle w:val="tekstustp"/>
        <w:numPr>
          <w:ilvl w:val="1"/>
          <w:numId w:val="5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złożyć pisemne sprawozdanie z dotychczasowego wykonania Umowy oraz wykorzystania otrzymanych materiałów.</w:t>
      </w:r>
    </w:p>
    <w:p w14:paraId="2B6BC187" w14:textId="0BCC8861" w:rsidR="00C04E68" w:rsidRDefault="00BE0E5A" w:rsidP="003C59C9">
      <w:pPr>
        <w:pStyle w:val="tekstustp"/>
        <w:numPr>
          <w:ilvl w:val="0"/>
          <w:numId w:val="5"/>
        </w:numPr>
        <w:tabs>
          <w:tab w:val="clear" w:pos="720"/>
          <w:tab w:val="num" w:pos="426"/>
        </w:tabs>
        <w:spacing w:before="0" w:after="0" w:line="276" w:lineRule="auto"/>
        <w:ind w:left="426" w:hanging="284"/>
        <w:rPr>
          <w:rFonts w:asciiTheme="minorHAnsi" w:eastAsiaTheme="minorEastAsia" w:hAnsiTheme="minorHAnsi" w:cstheme="minorBidi"/>
          <w:color w:val="000000" w:themeColor="text1"/>
          <w:szCs w:val="22"/>
        </w:rPr>
      </w:pPr>
      <w:r w:rsidRPr="001D01F2">
        <w:rPr>
          <w:rFonts w:asciiTheme="minorHAnsi" w:eastAsiaTheme="minorEastAsia" w:hAnsiTheme="minorHAnsi" w:cstheme="minorBidi"/>
          <w:color w:val="000000" w:themeColor="text1"/>
          <w:szCs w:val="22"/>
        </w:rPr>
        <w:t>W przypadku odstąpienia przez Wykonawcę z przyczyn nieleżących po stronie Zamawiającego lub z naruszeniem postanowień Umowy, Zamawiający ma prawo żądać zwrotu całości wypłaconego wynagrodzenia oraz odszkodowania za poniesioną szkodę.</w:t>
      </w:r>
    </w:p>
    <w:p w14:paraId="57BE8BA6" w14:textId="77777777" w:rsidR="00BE3DD4" w:rsidRDefault="00BE3DD4" w:rsidP="00E85D22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eastAsiaTheme="minorEastAsia" w:hAnsiTheme="minorHAnsi" w:cstheme="minorBidi"/>
          <w:color w:val="000000" w:themeColor="text1"/>
          <w:szCs w:val="22"/>
        </w:rPr>
      </w:pPr>
    </w:p>
    <w:p w14:paraId="40DD92D0" w14:textId="77777777" w:rsidR="0041707C" w:rsidRPr="001D01F2" w:rsidRDefault="0041707C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</w:p>
    <w:p w14:paraId="0F561E17" w14:textId="0586BF7D" w:rsidR="0041707C" w:rsidRPr="001D01F2" w:rsidRDefault="0041707C" w:rsidP="001A58D1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jc w:val="center"/>
        <w:rPr>
          <w:rFonts w:asciiTheme="minorHAnsi" w:hAnsiTheme="minorHAnsi"/>
          <w:b/>
          <w:bCs/>
          <w:szCs w:val="22"/>
        </w:rPr>
      </w:pPr>
      <w:r w:rsidRPr="001D01F2">
        <w:rPr>
          <w:rFonts w:asciiTheme="minorHAnsi" w:hAnsiTheme="minorHAnsi"/>
          <w:b/>
          <w:bCs/>
          <w:szCs w:val="22"/>
        </w:rPr>
        <w:t xml:space="preserve">§ </w:t>
      </w:r>
      <w:r w:rsidR="00706A37" w:rsidRPr="001D01F2">
        <w:rPr>
          <w:rFonts w:asciiTheme="minorHAnsi" w:hAnsiTheme="minorHAnsi"/>
          <w:b/>
          <w:bCs/>
          <w:szCs w:val="22"/>
        </w:rPr>
        <w:t>6</w:t>
      </w:r>
      <w:r w:rsidRPr="001D01F2">
        <w:rPr>
          <w:rFonts w:asciiTheme="minorHAnsi" w:hAnsiTheme="minorHAnsi"/>
          <w:b/>
          <w:bCs/>
          <w:szCs w:val="22"/>
        </w:rPr>
        <w:t>.</w:t>
      </w:r>
    </w:p>
    <w:p w14:paraId="75CD1ABD" w14:textId="77777777" w:rsidR="0041707C" w:rsidRPr="001D01F2" w:rsidRDefault="0041707C" w:rsidP="001A58D1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jc w:val="center"/>
        <w:rPr>
          <w:rFonts w:asciiTheme="minorHAnsi" w:hAnsiTheme="minorHAnsi"/>
          <w:b/>
          <w:bCs/>
          <w:szCs w:val="22"/>
        </w:rPr>
      </w:pPr>
      <w:r w:rsidRPr="001D01F2">
        <w:rPr>
          <w:rFonts w:asciiTheme="minorHAnsi" w:hAnsiTheme="minorHAnsi"/>
          <w:b/>
          <w:bCs/>
          <w:szCs w:val="22"/>
        </w:rPr>
        <w:t xml:space="preserve">Kontakt związany z realizacją Umowy </w:t>
      </w:r>
    </w:p>
    <w:p w14:paraId="5887C250" w14:textId="77777777" w:rsidR="0041707C" w:rsidRPr="001D01F2" w:rsidRDefault="0041707C" w:rsidP="001A58D1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jc w:val="center"/>
        <w:rPr>
          <w:rFonts w:asciiTheme="minorHAnsi" w:hAnsiTheme="minorHAnsi"/>
          <w:b/>
          <w:bCs/>
          <w:szCs w:val="22"/>
        </w:rPr>
      </w:pPr>
    </w:p>
    <w:p w14:paraId="6B36686D" w14:textId="215ACEC4" w:rsidR="0041707C" w:rsidRPr="001D01F2" w:rsidRDefault="0041707C" w:rsidP="00A322C9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Theme="minorHAnsi" w:hAnsiTheme="minorHAnsi"/>
        </w:rPr>
      </w:pPr>
      <w:r w:rsidRPr="001D01F2">
        <w:rPr>
          <w:rFonts w:asciiTheme="minorHAnsi" w:hAnsiTheme="minorHAnsi"/>
        </w:rPr>
        <w:t>Osobą upoważnioną do kontaktu z Wykonawcą i sprawowania nadzoru nad realizacją Umowy ze strony Zamawiającego jest: Zbigniew Kajdanowski tel.</w:t>
      </w:r>
      <w:r w:rsidR="001A4667" w:rsidRPr="001D01F2">
        <w:rPr>
          <w:rFonts w:asciiTheme="minorHAnsi" w:hAnsiTheme="minorHAnsi"/>
        </w:rPr>
        <w:t xml:space="preserve"> 603</w:t>
      </w:r>
      <w:r w:rsidR="00AD09BA">
        <w:rPr>
          <w:rFonts w:asciiTheme="minorHAnsi" w:hAnsiTheme="minorHAnsi"/>
        </w:rPr>
        <w:t> </w:t>
      </w:r>
      <w:r w:rsidR="001A4667" w:rsidRPr="001D01F2">
        <w:rPr>
          <w:rFonts w:asciiTheme="minorHAnsi" w:hAnsiTheme="minorHAnsi"/>
        </w:rPr>
        <w:t>540</w:t>
      </w:r>
      <w:r w:rsidR="00AD09BA">
        <w:rPr>
          <w:rFonts w:asciiTheme="minorHAnsi" w:hAnsiTheme="minorHAnsi"/>
        </w:rPr>
        <w:t xml:space="preserve"> </w:t>
      </w:r>
      <w:r w:rsidR="001A4667" w:rsidRPr="001D01F2">
        <w:rPr>
          <w:rFonts w:asciiTheme="minorHAnsi" w:hAnsiTheme="minorHAnsi"/>
        </w:rPr>
        <w:t>056</w:t>
      </w:r>
      <w:r w:rsidRPr="001D01F2">
        <w:rPr>
          <w:rFonts w:asciiTheme="minorHAnsi" w:hAnsiTheme="minorHAnsi"/>
        </w:rPr>
        <w:t>, mail: zbigniew.kajdanowski@pan.pl.</w:t>
      </w:r>
    </w:p>
    <w:p w14:paraId="215116FC" w14:textId="4F203EBB" w:rsidR="0041707C" w:rsidRPr="001D01F2" w:rsidRDefault="0041707C" w:rsidP="00A322C9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Theme="minorHAnsi" w:hAnsiTheme="minorHAnsi"/>
        </w:rPr>
      </w:pPr>
      <w:r w:rsidRPr="001D01F2">
        <w:rPr>
          <w:rFonts w:asciiTheme="minorHAnsi" w:hAnsiTheme="minorHAnsi"/>
        </w:rPr>
        <w:t>Osobą upoważnioną do kontaktu ze strony Wykonawcy w sprawie realizacji Umowy jest:</w:t>
      </w:r>
      <w:r w:rsidR="0021084A" w:rsidRPr="001D01F2">
        <w:rPr>
          <w:rFonts w:asciiTheme="minorHAnsi" w:hAnsiTheme="minorHAnsi"/>
        </w:rPr>
        <w:t xml:space="preserve"> </w:t>
      </w:r>
      <w:r w:rsidR="008C24B3" w:rsidRPr="00C335D4">
        <w:rPr>
          <w:rFonts w:asciiTheme="minorHAnsi" w:hAnsiTheme="minorHAnsi"/>
          <w:highlight w:val="yellow"/>
        </w:rPr>
        <w:t>……………………….</w:t>
      </w:r>
      <w:r w:rsidRPr="001D01F2">
        <w:rPr>
          <w:rFonts w:asciiTheme="minorHAnsi" w:hAnsiTheme="minorHAnsi"/>
        </w:rPr>
        <w:t>, tel</w:t>
      </w:r>
      <w:r w:rsidR="001C1D79">
        <w:rPr>
          <w:rFonts w:asciiTheme="minorHAnsi" w:hAnsiTheme="minorHAnsi"/>
        </w:rPr>
        <w:t>.</w:t>
      </w:r>
      <w:r w:rsidR="008C24B3">
        <w:rPr>
          <w:rFonts w:asciiTheme="minorHAnsi" w:hAnsiTheme="minorHAnsi"/>
        </w:rPr>
        <w:t xml:space="preserve"> </w:t>
      </w:r>
      <w:r w:rsidR="008C24B3" w:rsidRPr="00C335D4">
        <w:rPr>
          <w:rFonts w:asciiTheme="minorHAnsi" w:hAnsiTheme="minorHAnsi"/>
          <w:highlight w:val="yellow"/>
        </w:rPr>
        <w:t>…………………</w:t>
      </w:r>
      <w:r w:rsidR="008C24B3">
        <w:rPr>
          <w:rFonts w:asciiTheme="minorHAnsi" w:hAnsiTheme="minorHAnsi"/>
        </w:rPr>
        <w:t xml:space="preserve"> </w:t>
      </w:r>
      <w:r w:rsidRPr="001D01F2">
        <w:rPr>
          <w:rFonts w:asciiTheme="minorHAnsi" w:hAnsiTheme="minorHAnsi"/>
        </w:rPr>
        <w:t xml:space="preserve">, </w:t>
      </w:r>
      <w:r w:rsidR="00E216B8">
        <w:rPr>
          <w:rFonts w:asciiTheme="minorHAnsi" w:hAnsiTheme="minorHAnsi"/>
        </w:rPr>
        <w:t>e-</w:t>
      </w:r>
      <w:r w:rsidRPr="001D01F2">
        <w:rPr>
          <w:rFonts w:asciiTheme="minorHAnsi" w:hAnsiTheme="minorHAnsi"/>
        </w:rPr>
        <w:t>mai</w:t>
      </w:r>
      <w:r w:rsidR="00DB4274" w:rsidRPr="001D01F2">
        <w:rPr>
          <w:rFonts w:asciiTheme="minorHAnsi" w:hAnsiTheme="minorHAnsi"/>
        </w:rPr>
        <w:t>l:</w:t>
      </w:r>
      <w:r w:rsidR="009E1730" w:rsidRPr="001D01F2">
        <w:rPr>
          <w:rFonts w:asciiTheme="minorHAnsi" w:hAnsiTheme="minorHAnsi"/>
        </w:rPr>
        <w:t xml:space="preserve"> </w:t>
      </w:r>
      <w:r w:rsidR="008C24B3" w:rsidRPr="00C335D4">
        <w:rPr>
          <w:rFonts w:asciiTheme="minorHAnsi" w:hAnsiTheme="minorHAnsi"/>
          <w:highlight w:val="yellow"/>
        </w:rPr>
        <w:t>………………………..</w:t>
      </w:r>
    </w:p>
    <w:p w14:paraId="015E4B7D" w14:textId="77777777" w:rsidR="0041707C" w:rsidRPr="001D01F2" w:rsidRDefault="0041707C" w:rsidP="001A58D1">
      <w:pPr>
        <w:shd w:val="clear" w:color="auto" w:fill="FFFFFF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Theme="minorHAnsi" w:hAnsiTheme="minorHAnsi"/>
        </w:rPr>
      </w:pPr>
    </w:p>
    <w:p w14:paraId="2550120A" w14:textId="748B8E50" w:rsidR="00FC64EB" w:rsidRPr="001D01F2" w:rsidRDefault="00FC64EB" w:rsidP="001A58D1">
      <w:pPr>
        <w:keepNext/>
        <w:spacing w:after="0" w:line="276" w:lineRule="auto"/>
        <w:jc w:val="center"/>
        <w:rPr>
          <w:rFonts w:asciiTheme="minorHAnsi" w:eastAsia="Times New Roman" w:hAnsiTheme="minorHAnsi"/>
          <w:b/>
          <w:smallCaps/>
          <w:lang w:eastAsia="pl-PL"/>
        </w:rPr>
      </w:pPr>
      <w:r w:rsidRPr="001D01F2">
        <w:rPr>
          <w:rFonts w:asciiTheme="minorHAnsi" w:eastAsia="Times New Roman" w:hAnsiTheme="minorHAnsi"/>
          <w:b/>
          <w:smallCaps/>
          <w:lang w:eastAsia="pl-PL"/>
        </w:rPr>
        <w:t xml:space="preserve">§ </w:t>
      </w:r>
      <w:r w:rsidR="00706A37" w:rsidRPr="001D01F2">
        <w:rPr>
          <w:rFonts w:asciiTheme="minorHAnsi" w:eastAsia="Times New Roman" w:hAnsiTheme="minorHAnsi"/>
          <w:b/>
          <w:smallCaps/>
          <w:lang w:eastAsia="pl-PL"/>
        </w:rPr>
        <w:t>7</w:t>
      </w:r>
    </w:p>
    <w:p w14:paraId="0BD0D3BE" w14:textId="77777777" w:rsidR="00FC64EB" w:rsidRDefault="00FC64EB" w:rsidP="001A58D1">
      <w:pPr>
        <w:keepNext/>
        <w:spacing w:after="0" w:line="276" w:lineRule="auto"/>
        <w:jc w:val="center"/>
        <w:rPr>
          <w:rFonts w:asciiTheme="minorHAnsi" w:eastAsia="Times New Roman" w:hAnsiTheme="minorHAnsi"/>
          <w:b/>
          <w:smallCaps/>
          <w:lang w:eastAsia="pl-PL"/>
        </w:rPr>
      </w:pPr>
      <w:r w:rsidRPr="001D01F2">
        <w:rPr>
          <w:rFonts w:asciiTheme="minorHAnsi" w:eastAsia="Times New Roman" w:hAnsiTheme="minorHAnsi"/>
          <w:b/>
          <w:smallCaps/>
          <w:lang w:eastAsia="pl-PL"/>
        </w:rPr>
        <w:t>Przeniesienie autorskich praw majątkowych</w:t>
      </w:r>
    </w:p>
    <w:p w14:paraId="5FFB360F" w14:textId="77777777" w:rsidR="002B2757" w:rsidRPr="001D01F2" w:rsidRDefault="002B2757" w:rsidP="001A58D1">
      <w:pPr>
        <w:keepNext/>
        <w:spacing w:after="0" w:line="276" w:lineRule="auto"/>
        <w:jc w:val="center"/>
        <w:rPr>
          <w:rFonts w:asciiTheme="minorHAnsi" w:eastAsia="Times New Roman" w:hAnsiTheme="minorHAnsi"/>
          <w:b/>
          <w:smallCaps/>
          <w:lang w:eastAsia="pl-PL"/>
        </w:rPr>
      </w:pPr>
    </w:p>
    <w:p w14:paraId="132EDE32" w14:textId="2CB0C059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>Wykonawca oświadcza, że w ramach realizacji Umowy zapewnia oprawę wizualną i muzyczną wydarzenia (dalej: „Oprawa”), obejmującą m.in. aranżację przestrzeni, oświetlenie, elementy scenograficzne, dobór muzyki oraz inne elementy towarzyszące realizacji eventu.</w:t>
      </w:r>
    </w:p>
    <w:p w14:paraId="080EE355" w14:textId="31506AE2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 xml:space="preserve">W zakresie, w jakim poszczególne elementy Oprawy mogą stanowić utwory w rozumieniu ustawy z dnia 4 lutego 1994 r. o prawie autorskim i prawach pokrewnych, Wykonawca udziela Zamawiającemu </w:t>
      </w:r>
      <w:r w:rsidRPr="002B2757">
        <w:rPr>
          <w:rFonts w:asciiTheme="minorHAnsi" w:eastAsia="Times New Roman" w:hAnsiTheme="minorHAnsi"/>
          <w:b/>
          <w:bCs/>
          <w:iCs/>
          <w:lang w:eastAsia="pl-PL"/>
        </w:rPr>
        <w:t>niewyłącznej, nieograniczonej terytorialnie i czasowo licencji</w:t>
      </w:r>
      <w:r w:rsidRPr="002B2757">
        <w:rPr>
          <w:rFonts w:asciiTheme="minorHAnsi" w:eastAsia="Times New Roman" w:hAnsiTheme="minorHAnsi"/>
          <w:iCs/>
          <w:lang w:eastAsia="pl-PL"/>
        </w:rPr>
        <w:t xml:space="preserve"> na korzystanie z tych elementów w celu dokumentowania, promowania i relacjonowania wydarzenia, w szczególności poprzez:</w:t>
      </w:r>
    </w:p>
    <w:p w14:paraId="3E33EC13" w14:textId="4FA230B3" w:rsidR="002B2757" w:rsidRPr="002B2757" w:rsidRDefault="002B2757" w:rsidP="00CC53A3">
      <w:pPr>
        <w:spacing w:after="0" w:line="276" w:lineRule="auto"/>
        <w:ind w:left="426"/>
        <w:jc w:val="both"/>
        <w:rPr>
          <w:rFonts w:asciiTheme="minorHAnsi" w:eastAsia="Times New Roman" w:hAnsiTheme="minorHAnsi"/>
          <w:iCs/>
          <w:lang w:eastAsia="pl-PL"/>
        </w:rPr>
      </w:pPr>
      <w:r>
        <w:rPr>
          <w:rFonts w:asciiTheme="minorHAnsi" w:eastAsia="Times New Roman" w:hAnsiTheme="minorHAnsi"/>
          <w:iCs/>
          <w:lang w:eastAsia="pl-PL"/>
        </w:rPr>
        <w:t xml:space="preserve">- </w:t>
      </w:r>
      <w:r w:rsidRPr="002B2757">
        <w:rPr>
          <w:rFonts w:asciiTheme="minorHAnsi" w:eastAsia="Times New Roman" w:hAnsiTheme="minorHAnsi"/>
          <w:iCs/>
          <w:lang w:eastAsia="pl-PL"/>
        </w:rPr>
        <w:t>utrwalanie Oprawy na zdjęciach, nagraniach audio-wideo oraz innych materiałach dokumentacyjnych,</w:t>
      </w:r>
    </w:p>
    <w:p w14:paraId="68F47795" w14:textId="356D352E" w:rsidR="002B2757" w:rsidRPr="002B2757" w:rsidRDefault="002B2757" w:rsidP="00CC53A3">
      <w:pPr>
        <w:spacing w:after="0" w:line="276" w:lineRule="auto"/>
        <w:ind w:left="426"/>
        <w:jc w:val="both"/>
        <w:rPr>
          <w:rFonts w:asciiTheme="minorHAnsi" w:eastAsia="Times New Roman" w:hAnsiTheme="minorHAnsi"/>
          <w:iCs/>
          <w:lang w:eastAsia="pl-PL"/>
        </w:rPr>
      </w:pPr>
      <w:r>
        <w:rPr>
          <w:rFonts w:asciiTheme="minorHAnsi" w:eastAsia="Times New Roman" w:hAnsiTheme="minorHAnsi"/>
          <w:iCs/>
          <w:lang w:eastAsia="pl-PL"/>
        </w:rPr>
        <w:lastRenderedPageBreak/>
        <w:t xml:space="preserve">- </w:t>
      </w:r>
      <w:r w:rsidRPr="002B2757">
        <w:rPr>
          <w:rFonts w:asciiTheme="minorHAnsi" w:eastAsia="Times New Roman" w:hAnsiTheme="minorHAnsi"/>
          <w:iCs/>
          <w:lang w:eastAsia="pl-PL"/>
        </w:rPr>
        <w:t>rozpowszechnianie tych materiałów w mediach społecznościowych, na stronach internetowych, w materiałach promocyjnych oraz w relacjach medialnych,</w:t>
      </w:r>
    </w:p>
    <w:p w14:paraId="059C7170" w14:textId="3D4B483B" w:rsidR="002B2757" w:rsidRPr="002B2757" w:rsidRDefault="002B2757" w:rsidP="00CC53A3">
      <w:pPr>
        <w:spacing w:after="0" w:line="276" w:lineRule="auto"/>
        <w:ind w:left="426"/>
        <w:jc w:val="both"/>
        <w:rPr>
          <w:rFonts w:asciiTheme="minorHAnsi" w:eastAsia="Times New Roman" w:hAnsiTheme="minorHAnsi"/>
          <w:iCs/>
          <w:lang w:eastAsia="pl-PL"/>
        </w:rPr>
      </w:pPr>
      <w:r>
        <w:rPr>
          <w:rFonts w:asciiTheme="minorHAnsi" w:eastAsia="Times New Roman" w:hAnsiTheme="minorHAnsi"/>
          <w:iCs/>
          <w:lang w:eastAsia="pl-PL"/>
        </w:rPr>
        <w:t xml:space="preserve">- </w:t>
      </w:r>
      <w:r w:rsidRPr="002B2757">
        <w:rPr>
          <w:rFonts w:asciiTheme="minorHAnsi" w:eastAsia="Times New Roman" w:hAnsiTheme="minorHAnsi"/>
          <w:iCs/>
          <w:lang w:eastAsia="pl-PL"/>
        </w:rPr>
        <w:t>publiczne udostępnianie materiałów w taki sposób, aby każdy mógł mieć do nich dostęp w miejscu i czasie przez siebie wybranym.</w:t>
      </w:r>
    </w:p>
    <w:p w14:paraId="5DB89526" w14:textId="3A546C51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>Licencja, o której mowa w ust. 2, obejmuje prawo do korzystania z utrwaleń Oprawy w całości lub w części, w połączeniu z innymi materiałami, bez konieczności uzyskiwania dodatkowych zgód Wykonawcy.</w:t>
      </w:r>
    </w:p>
    <w:p w14:paraId="0D3ECD3E" w14:textId="532C2AD4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>Wykonawca oświadcza, że przysługują mu prawa do elementów Oprawy w zakresie niezbędnym do udzielenia licencji, a korzystanie przez Zamawiającego z utrwaleń Oprawy zgodnie z niniejszą Umową nie naruszy praw osób trzecich.</w:t>
      </w:r>
    </w:p>
    <w:p w14:paraId="3D546F5B" w14:textId="31152B04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>W przypadku zgłoszenia wobec Zamawiającego roszczeń przez osoby trzecie związanych z naruszeniem praw autorskich lub pokrewnych dotyczących elementów Oprawy, Wykonawca zobowiązuje się zwolnić Zamawiającego z odpowiedzialności oraz pokryć wszelkie koszty i odszkodowania wynikające z takich roszczeń.</w:t>
      </w:r>
    </w:p>
    <w:p w14:paraId="6B40D9DC" w14:textId="4CB17F4A" w:rsidR="002B2757" w:rsidRPr="002B2757" w:rsidRDefault="002B2757" w:rsidP="002B2757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eastAsia="Times New Roman" w:hAnsiTheme="minorHAnsi"/>
          <w:iCs/>
          <w:lang w:eastAsia="pl-PL"/>
        </w:rPr>
      </w:pPr>
      <w:r w:rsidRPr="002B2757">
        <w:rPr>
          <w:rFonts w:asciiTheme="minorHAnsi" w:eastAsia="Times New Roman" w:hAnsiTheme="minorHAnsi"/>
          <w:iCs/>
          <w:lang w:eastAsia="pl-PL"/>
        </w:rPr>
        <w:t>Wynagrodzenie określone w Umowie obejmuje udzielenie licencji, o której mowa w niniejszym paragrafie, oraz wszelkie zgody niezbędne do korzystania z utrwaleń Oprawy w zakresie przewidzianym w Umowie.</w:t>
      </w:r>
    </w:p>
    <w:p w14:paraId="1449B62D" w14:textId="77777777" w:rsidR="002B2757" w:rsidRPr="00D06C68" w:rsidRDefault="002B2757" w:rsidP="00CC53A3">
      <w:pPr>
        <w:spacing w:after="0" w:line="276" w:lineRule="auto"/>
        <w:ind w:left="426"/>
        <w:jc w:val="both"/>
        <w:rPr>
          <w:rFonts w:asciiTheme="minorHAnsi" w:eastAsia="Times New Roman" w:hAnsiTheme="minorHAnsi"/>
          <w:iCs/>
          <w:lang w:eastAsia="pl-PL"/>
        </w:rPr>
      </w:pPr>
    </w:p>
    <w:p w14:paraId="4BC4A7FA" w14:textId="09665A93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ind w:left="363"/>
        <w:jc w:val="center"/>
        <w:rPr>
          <w:rFonts w:asciiTheme="minorHAnsi" w:hAnsiTheme="minorHAnsi"/>
          <w:b/>
          <w:bCs/>
          <w:szCs w:val="22"/>
        </w:rPr>
      </w:pPr>
      <w:r w:rsidRPr="001D01F2">
        <w:rPr>
          <w:rFonts w:asciiTheme="minorHAnsi" w:hAnsiTheme="minorHAnsi"/>
          <w:b/>
          <w:bCs/>
          <w:szCs w:val="22"/>
        </w:rPr>
        <w:t xml:space="preserve">§ </w:t>
      </w:r>
      <w:r w:rsidR="00706A37" w:rsidRPr="001D01F2">
        <w:rPr>
          <w:rFonts w:asciiTheme="minorHAnsi" w:hAnsiTheme="minorHAnsi"/>
          <w:b/>
          <w:bCs/>
          <w:szCs w:val="22"/>
        </w:rPr>
        <w:t>8</w:t>
      </w:r>
      <w:r w:rsidRPr="001D01F2">
        <w:rPr>
          <w:rFonts w:asciiTheme="minorHAnsi" w:hAnsiTheme="minorHAnsi"/>
          <w:b/>
          <w:bCs/>
          <w:szCs w:val="22"/>
        </w:rPr>
        <w:t>.</w:t>
      </w:r>
    </w:p>
    <w:p w14:paraId="4C634725" w14:textId="77777777" w:rsidR="0089769B" w:rsidRPr="001D01F2" w:rsidRDefault="0089769B" w:rsidP="001A58D1">
      <w:pPr>
        <w:spacing w:after="0" w:line="276" w:lineRule="auto"/>
        <w:jc w:val="center"/>
        <w:rPr>
          <w:rFonts w:asciiTheme="minorHAnsi" w:eastAsia="Times New Roman" w:hAnsiTheme="minorHAnsi"/>
          <w:b/>
          <w:smallCaps/>
          <w:lang w:eastAsia="pl-PL"/>
        </w:rPr>
      </w:pPr>
      <w:r w:rsidRPr="001D01F2">
        <w:rPr>
          <w:rFonts w:asciiTheme="minorHAnsi" w:eastAsia="Times New Roman" w:hAnsiTheme="minorHAnsi"/>
          <w:b/>
          <w:smallCaps/>
          <w:lang w:eastAsia="pl-PL"/>
        </w:rPr>
        <w:t xml:space="preserve">Ochrona danych osobowych </w:t>
      </w:r>
    </w:p>
    <w:p w14:paraId="214E5C42" w14:textId="3D5C12FF" w:rsidR="0089769B" w:rsidRPr="001D01F2" w:rsidRDefault="0089769B" w:rsidP="00727E0B">
      <w:pPr>
        <w:spacing w:after="0" w:line="276" w:lineRule="auto"/>
        <w:ind w:left="284" w:hanging="142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 xml:space="preserve">1. </w:t>
      </w:r>
      <w:r w:rsidR="00733E55" w:rsidRPr="001D01F2">
        <w:rPr>
          <w:rFonts w:asciiTheme="minorHAnsi" w:hAnsiTheme="minorHAnsi"/>
          <w:lang w:eastAsia="pl-PL"/>
        </w:rPr>
        <w:t xml:space="preserve">Zgodnie z art. 13 lub 14 Rozporządzania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– dalej RODO – informuje się, że Zamawiający przetwarza dane osobowe osób uczestniczących w zawarciu i wykonaniu przedmiotowej Umowy zgodnie z zapisami </w:t>
      </w:r>
      <w:r w:rsidR="00733E55" w:rsidRPr="001D01F2">
        <w:rPr>
          <w:rFonts w:asciiTheme="minorHAnsi" w:hAnsiTheme="minorHAnsi"/>
          <w:b/>
          <w:bCs/>
          <w:lang w:eastAsia="pl-PL"/>
        </w:rPr>
        <w:t>Załącznika</w:t>
      </w:r>
      <w:r w:rsidR="0021295F" w:rsidRPr="001D01F2">
        <w:rPr>
          <w:rFonts w:asciiTheme="minorHAnsi" w:hAnsiTheme="minorHAnsi"/>
          <w:b/>
          <w:bCs/>
          <w:lang w:eastAsia="pl-PL"/>
        </w:rPr>
        <w:t xml:space="preserve"> </w:t>
      </w:r>
      <w:r w:rsidR="007178D1">
        <w:rPr>
          <w:rFonts w:asciiTheme="minorHAnsi" w:hAnsiTheme="minorHAnsi"/>
          <w:b/>
          <w:bCs/>
          <w:lang w:eastAsia="pl-PL"/>
        </w:rPr>
        <w:t>nr 2</w:t>
      </w:r>
      <w:r w:rsidR="0021295F" w:rsidRPr="001D01F2">
        <w:rPr>
          <w:rFonts w:asciiTheme="minorHAnsi" w:hAnsiTheme="minorHAnsi"/>
          <w:lang w:eastAsia="pl-PL"/>
        </w:rPr>
        <w:t xml:space="preserve"> </w:t>
      </w:r>
      <w:r w:rsidR="00733E55" w:rsidRPr="001D01F2">
        <w:rPr>
          <w:rFonts w:asciiTheme="minorHAnsi" w:hAnsiTheme="minorHAnsi"/>
          <w:lang w:eastAsia="pl-PL"/>
        </w:rPr>
        <w:t>stanowiącego integralną częścią niniejszej Umowy.</w:t>
      </w:r>
    </w:p>
    <w:p w14:paraId="56360F4A" w14:textId="77777777" w:rsidR="0089769B" w:rsidRPr="001D01F2" w:rsidRDefault="0089769B" w:rsidP="00727E0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>Każda ze Stron działając jako administrator danych osobowych przetwarza udostępnione jej przez drugą Stronę dane osobowe osób uczestniczących w zawarciu i wykonaniu przedmiotowej Umowy wyłącznie w celu zawarcia i wykonania tej Umowy.</w:t>
      </w:r>
    </w:p>
    <w:p w14:paraId="72F57660" w14:textId="77777777" w:rsidR="0089769B" w:rsidRPr="001D01F2" w:rsidRDefault="0089769B" w:rsidP="00727E0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>W przypadku gdy w trakcie wykonywania Umowy Zamawiający działając w trybie i zgodnie z art. 28 RODO powierzy Wykonawcy do przetwarzania dane osobowe inne niż wskazane w ust. 2, Strony zobowiązują się do zawarcia aneksu do niniejszej Umowy regulującego zasady przetwarzania danych osobowych lub do zawarcia odrębnej umowy powierzenia przetwarzania danych osobowych związanych z realizacją niniejszej Umowy, w ramach wynagrodzenia przysługującego na podstawie niniejszej Umowy.</w:t>
      </w:r>
    </w:p>
    <w:p w14:paraId="2D6F5E28" w14:textId="77777777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</w:p>
    <w:p w14:paraId="7E6B300A" w14:textId="77777777" w:rsidR="001F22C8" w:rsidRPr="001D01F2" w:rsidRDefault="002A19CB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 xml:space="preserve">§ </w:t>
      </w:r>
      <w:r w:rsidR="00706A37" w:rsidRPr="001D01F2">
        <w:rPr>
          <w:rFonts w:asciiTheme="minorHAnsi" w:hAnsiTheme="minorHAnsi"/>
          <w:bCs/>
          <w:szCs w:val="22"/>
        </w:rPr>
        <w:t>9</w:t>
      </w:r>
      <w:r w:rsidRPr="001D01F2">
        <w:rPr>
          <w:rFonts w:asciiTheme="minorHAnsi" w:hAnsiTheme="minorHAnsi"/>
          <w:bCs/>
          <w:szCs w:val="22"/>
        </w:rPr>
        <w:t>.</w:t>
      </w:r>
      <w:r w:rsidR="00BE0E5A" w:rsidRPr="001D01F2">
        <w:rPr>
          <w:rFonts w:asciiTheme="minorHAnsi" w:hAnsiTheme="minorHAnsi"/>
          <w:bCs/>
          <w:szCs w:val="22"/>
        </w:rPr>
        <w:t xml:space="preserve"> </w:t>
      </w:r>
    </w:p>
    <w:p w14:paraId="247BF9E0" w14:textId="222B9E78" w:rsidR="002A19CB" w:rsidRPr="001D01F2" w:rsidRDefault="00BE0E5A" w:rsidP="001A58D1">
      <w:pPr>
        <w:pStyle w:val="tekstparagraf"/>
        <w:numPr>
          <w:ilvl w:val="0"/>
          <w:numId w:val="0"/>
        </w:numPr>
        <w:spacing w:before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 xml:space="preserve">Poufność </w:t>
      </w:r>
    </w:p>
    <w:p w14:paraId="30B0E49B" w14:textId="1CC9896E" w:rsidR="00BE0E5A" w:rsidRPr="001D01F2" w:rsidRDefault="00BE0E5A" w:rsidP="00727E0B">
      <w:pPr>
        <w:spacing w:after="0" w:line="276" w:lineRule="auto"/>
        <w:ind w:left="426" w:hanging="426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1.Wykonawca zobowiązuje się do zachowania w ścisłej tajemnicy wszelkich informacji</w:t>
      </w:r>
      <w:r w:rsidR="00727E0B">
        <w:rPr>
          <w:rFonts w:asciiTheme="minorHAnsi" w:eastAsia="Times New Roman" w:hAnsiTheme="minorHAnsi"/>
          <w:lang w:eastAsia="pl-PL"/>
        </w:rPr>
        <w:t xml:space="preserve"> </w:t>
      </w:r>
      <w:r w:rsidRPr="001D01F2">
        <w:rPr>
          <w:rFonts w:asciiTheme="minorHAnsi" w:eastAsia="Times New Roman" w:hAnsiTheme="minorHAnsi"/>
          <w:lang w:eastAsia="pl-PL"/>
        </w:rPr>
        <w:t>uzyskanych w związku z realizacją niniejszej Umowy, w szczególności dotyczących:</w:t>
      </w:r>
    </w:p>
    <w:p w14:paraId="0D3ED951" w14:textId="77777777" w:rsidR="00BE0E5A" w:rsidRPr="001D01F2" w:rsidRDefault="00BE0E5A" w:rsidP="00727E0B">
      <w:pPr>
        <w:numPr>
          <w:ilvl w:val="1"/>
          <w:numId w:val="6"/>
        </w:numPr>
        <w:tabs>
          <w:tab w:val="num" w:pos="1440"/>
        </w:tabs>
        <w:spacing w:after="0" w:line="276" w:lineRule="auto"/>
        <w:ind w:left="426" w:hanging="426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treści Umowy i jej załączników,</w:t>
      </w:r>
    </w:p>
    <w:p w14:paraId="3F23A515" w14:textId="77777777" w:rsidR="00BE0E5A" w:rsidRPr="001D01F2" w:rsidRDefault="00BE0E5A" w:rsidP="00727E0B">
      <w:pPr>
        <w:numPr>
          <w:ilvl w:val="1"/>
          <w:numId w:val="6"/>
        </w:numPr>
        <w:tabs>
          <w:tab w:val="num" w:pos="1440"/>
        </w:tabs>
        <w:spacing w:after="0" w:line="276" w:lineRule="auto"/>
        <w:ind w:left="426" w:hanging="426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danych technicznych, organizacyjnych, wizualnych i marketingowych Zamawiającego,</w:t>
      </w:r>
    </w:p>
    <w:p w14:paraId="5580FA5C" w14:textId="77777777" w:rsidR="00BE0E5A" w:rsidRPr="001D01F2" w:rsidRDefault="00BE0E5A" w:rsidP="00727E0B">
      <w:pPr>
        <w:numPr>
          <w:ilvl w:val="1"/>
          <w:numId w:val="6"/>
        </w:numPr>
        <w:tabs>
          <w:tab w:val="num" w:pos="1440"/>
        </w:tabs>
        <w:spacing w:after="0" w:line="276" w:lineRule="auto"/>
        <w:ind w:left="426" w:hanging="426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materiałów źródłowych, projektowych i informacyjnych przekazanych przez Zamawiającego,</w:t>
      </w:r>
    </w:p>
    <w:p w14:paraId="50116C32" w14:textId="77777777" w:rsidR="00BE0E5A" w:rsidRPr="001D01F2" w:rsidRDefault="00BE0E5A" w:rsidP="00727E0B">
      <w:pPr>
        <w:numPr>
          <w:ilvl w:val="1"/>
          <w:numId w:val="6"/>
        </w:numPr>
        <w:tabs>
          <w:tab w:val="num" w:pos="1440"/>
        </w:tabs>
        <w:spacing w:after="0" w:line="276" w:lineRule="auto"/>
        <w:ind w:left="426" w:hanging="426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lastRenderedPageBreak/>
        <w:t>koncepcji graficznych, wersji roboczych oraz efektów prac przed ich oficjalnym zatwierdzeniem przez Zamawiającego.</w:t>
      </w:r>
    </w:p>
    <w:p w14:paraId="47708CA9" w14:textId="77777777" w:rsidR="00BE0E5A" w:rsidRPr="001D01F2" w:rsidRDefault="00BE0E5A" w:rsidP="00727E0B">
      <w:pPr>
        <w:numPr>
          <w:ilvl w:val="0"/>
          <w:numId w:val="6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Obowiązek zachowania poufności, o którym mowa w ust. 1, obowiązuje zarówno w czasie trwania Umowy, jak i przez okres 5 (pięciu) lat po jej rozwiązaniu lub wygaśnięciu.</w:t>
      </w:r>
    </w:p>
    <w:p w14:paraId="43D108B6" w14:textId="77777777" w:rsidR="00BE0E5A" w:rsidRPr="001D01F2" w:rsidRDefault="00BE0E5A" w:rsidP="00727E0B">
      <w:pPr>
        <w:numPr>
          <w:ilvl w:val="0"/>
          <w:numId w:val="6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Wykonawca zobowiązuje się do niewykorzystywania informacji poufnych dla celów własnych lub osób trzecich, jak również do nieujawniania ich bez uprzedniej pisemnej zgody Zamawiającego, z wyjątkiem sytuacji, w których obowiązek ujawnienia informacji wynika z bezwzględnie obowiązujących przepisów prawa.</w:t>
      </w:r>
    </w:p>
    <w:p w14:paraId="613922CC" w14:textId="3C535088" w:rsidR="0089769B" w:rsidRPr="00727E0B" w:rsidRDefault="00BE0E5A" w:rsidP="001A58D1">
      <w:pPr>
        <w:numPr>
          <w:ilvl w:val="0"/>
          <w:numId w:val="6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W przypadku naruszenia postanowień niniejszego paragrafu przez Wykonawcę, Zamawiający ma prawo żądać naprawienia szkody na zasadach ogólnych oraz domagać się zapłaty kary umownej w wysokości 10 000,00 zł brutto (dziesięć tysięcy złotych) za każde naruszenie, niezależnie od prawa dochodzenia odszkodowania przewyższającego tę kwotę na zasadach ogólnych przewidzianych w Kodeksie cywilnym.</w:t>
      </w:r>
    </w:p>
    <w:p w14:paraId="42D4B027" w14:textId="77777777" w:rsidR="009D34F6" w:rsidRPr="001D01F2" w:rsidRDefault="009D34F6" w:rsidP="001A58D1">
      <w:pPr>
        <w:spacing w:after="0" w:line="276" w:lineRule="auto"/>
        <w:jc w:val="both"/>
        <w:rPr>
          <w:rFonts w:asciiTheme="minorHAnsi" w:eastAsia="Times New Roman" w:hAnsiTheme="minorHAnsi"/>
          <w:lang w:eastAsia="pl-PL"/>
        </w:rPr>
      </w:pPr>
    </w:p>
    <w:p w14:paraId="6A1A311B" w14:textId="04AC9C5B" w:rsidR="0089769B" w:rsidRPr="001D01F2" w:rsidRDefault="0089769B" w:rsidP="001A58D1">
      <w:pPr>
        <w:pStyle w:val="tekstustp"/>
        <w:numPr>
          <w:ilvl w:val="0"/>
          <w:numId w:val="0"/>
        </w:numPr>
        <w:spacing w:before="0" w:after="0" w:line="276" w:lineRule="auto"/>
        <w:ind w:left="3540" w:firstLine="708"/>
        <w:rPr>
          <w:rFonts w:asciiTheme="minorHAnsi" w:eastAsia="Aptos" w:hAnsiTheme="minorHAnsi"/>
          <w:b/>
          <w:bCs/>
          <w:szCs w:val="22"/>
        </w:rPr>
      </w:pPr>
      <w:r w:rsidRPr="001D01F2">
        <w:rPr>
          <w:rFonts w:asciiTheme="minorHAnsi" w:eastAsia="Aptos" w:hAnsiTheme="minorHAnsi"/>
          <w:b/>
          <w:bCs/>
          <w:szCs w:val="22"/>
        </w:rPr>
        <w:t xml:space="preserve">   § 10.  </w:t>
      </w:r>
    </w:p>
    <w:p w14:paraId="09DABD84" w14:textId="77777777" w:rsidR="0089769B" w:rsidRPr="001D01F2" w:rsidRDefault="0089769B" w:rsidP="001A58D1">
      <w:pPr>
        <w:pStyle w:val="tekstustp"/>
        <w:numPr>
          <w:ilvl w:val="0"/>
          <w:numId w:val="0"/>
        </w:numPr>
        <w:spacing w:before="0" w:after="0" w:line="276" w:lineRule="auto"/>
        <w:ind w:left="363"/>
        <w:jc w:val="center"/>
        <w:rPr>
          <w:rFonts w:asciiTheme="minorHAnsi" w:eastAsia="Aptos" w:hAnsiTheme="minorHAnsi"/>
          <w:b/>
          <w:bCs/>
          <w:szCs w:val="22"/>
        </w:rPr>
      </w:pPr>
      <w:r w:rsidRPr="001D01F2">
        <w:rPr>
          <w:rFonts w:asciiTheme="minorHAnsi" w:eastAsia="Aptos" w:hAnsiTheme="minorHAnsi"/>
          <w:b/>
          <w:bCs/>
          <w:szCs w:val="22"/>
        </w:rPr>
        <w:t>Komunikacja marketingowa i wykorzystanie oznaczeń Zamawiającego</w:t>
      </w:r>
    </w:p>
    <w:p w14:paraId="27A5293A" w14:textId="6DD09312" w:rsidR="0089769B" w:rsidRPr="001D01F2" w:rsidRDefault="0089769B" w:rsidP="001A58D1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  <w:r w:rsidRPr="001D01F2">
        <w:rPr>
          <w:rFonts w:asciiTheme="minorHAnsi" w:eastAsia="Aptos" w:hAnsiTheme="minorHAnsi"/>
        </w:rPr>
        <w:t>1. Wykonawca ma prawo do informowania o wykonaniu zlecenia na rzecz Zamawiającego w swoim portfolio, materiałach marketingowych, mediach społecznościowych oraz na swojej stronie internetowej – pod warunkiem uprzedniego pisemnego zatwierdzenia treści i formy przez Zamawiającego. Każde wykorzystanie logotypu Zamawiającego wymaga wcześniejszej akceptacji Zamawiającego obejmującej formę, treść oraz sposób prezentacji oznaczenia.</w:t>
      </w:r>
    </w:p>
    <w:p w14:paraId="4E7B4530" w14:textId="5279CF5C" w:rsidR="0089769B" w:rsidRPr="00727E0B" w:rsidRDefault="0089769B" w:rsidP="00727E0B">
      <w:pPr>
        <w:spacing w:after="0" w:line="276" w:lineRule="auto"/>
        <w:ind w:left="284" w:hanging="284"/>
        <w:jc w:val="both"/>
        <w:rPr>
          <w:rFonts w:asciiTheme="minorHAnsi" w:eastAsia="Aptos" w:hAnsiTheme="minorHAnsi"/>
        </w:rPr>
      </w:pPr>
      <w:r w:rsidRPr="001D01F2">
        <w:rPr>
          <w:rFonts w:asciiTheme="minorHAnsi" w:eastAsia="Aptos" w:hAnsiTheme="minorHAnsi"/>
        </w:rPr>
        <w:t>2. Zamawiający ma prawo w każdym momencie cofnąć udzieloną Wykonawcy zgodę na wykorzystanie logotypu lub informowanie o współpracy z Zamawiającym, a w takim przypadku Wykonawca zobowiązuje się do niezwłocznego zaniechania informowania o współpracy z Zamawiającym oraz usunięcia logotypu Zamawiającego.</w:t>
      </w:r>
    </w:p>
    <w:p w14:paraId="59D5CDC2" w14:textId="77777777" w:rsidR="00BE0E5A" w:rsidRPr="001D01F2" w:rsidRDefault="00BE0E5A" w:rsidP="001A58D1">
      <w:pPr>
        <w:spacing w:after="0" w:line="276" w:lineRule="auto"/>
        <w:rPr>
          <w:rFonts w:asciiTheme="minorHAnsi" w:hAnsiTheme="minorHAnsi"/>
        </w:rPr>
      </w:pPr>
    </w:p>
    <w:p w14:paraId="4BE94ACB" w14:textId="5C2BC7CD" w:rsidR="001F22C8" w:rsidRPr="001D01F2" w:rsidRDefault="00BE0E5A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zCs w:val="22"/>
        </w:rPr>
      </w:pPr>
      <w:r w:rsidRPr="001D01F2">
        <w:rPr>
          <w:rFonts w:asciiTheme="minorHAnsi" w:hAnsiTheme="minorHAnsi"/>
          <w:bCs/>
          <w:szCs w:val="22"/>
        </w:rPr>
        <w:t>§ 1</w:t>
      </w:r>
      <w:r w:rsidR="0089769B" w:rsidRPr="001D01F2">
        <w:rPr>
          <w:rFonts w:asciiTheme="minorHAnsi" w:hAnsiTheme="minorHAnsi"/>
          <w:bCs/>
          <w:szCs w:val="22"/>
        </w:rPr>
        <w:t>1</w:t>
      </w:r>
      <w:r w:rsidRPr="001D01F2">
        <w:rPr>
          <w:rFonts w:asciiTheme="minorHAnsi" w:hAnsiTheme="minorHAnsi"/>
          <w:bCs/>
          <w:szCs w:val="22"/>
        </w:rPr>
        <w:t xml:space="preserve">. </w:t>
      </w:r>
    </w:p>
    <w:p w14:paraId="432DDBF1" w14:textId="711EF6A7" w:rsidR="002A19CB" w:rsidRPr="001D01F2" w:rsidRDefault="002A19CB" w:rsidP="001A58D1">
      <w:pPr>
        <w:pStyle w:val="tekstparagraftytu"/>
        <w:numPr>
          <w:ilvl w:val="0"/>
          <w:numId w:val="0"/>
        </w:numPr>
        <w:spacing w:after="0" w:line="276" w:lineRule="auto"/>
        <w:rPr>
          <w:rFonts w:asciiTheme="minorHAnsi" w:hAnsiTheme="minorHAnsi"/>
          <w:bCs/>
          <w:smallCaps w:val="0"/>
          <w:szCs w:val="22"/>
        </w:rPr>
      </w:pPr>
      <w:r w:rsidRPr="001D01F2">
        <w:rPr>
          <w:rFonts w:asciiTheme="minorHAnsi" w:hAnsiTheme="minorHAnsi"/>
          <w:bCs/>
          <w:smallCaps w:val="0"/>
          <w:szCs w:val="22"/>
        </w:rPr>
        <w:t>Postanowienia końcowe</w:t>
      </w:r>
    </w:p>
    <w:p w14:paraId="1469124C" w14:textId="187352CF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1. </w:t>
      </w:r>
      <w:r w:rsidR="00C8422E" w:rsidRPr="001D01F2">
        <w:rPr>
          <w:rFonts w:asciiTheme="minorHAnsi" w:hAnsiTheme="minorHAnsi"/>
          <w:szCs w:val="22"/>
        </w:rPr>
        <w:t>Wykonawca, bez uprzedniej pisemnej zgody Zamawiającego, nie może przenieść na osobę trzecią żadnych wierzytelności przysługujących mu w związku z Umową, ani regulować ich w drodze kompensaty.</w:t>
      </w:r>
    </w:p>
    <w:p w14:paraId="0E3A0CB3" w14:textId="002CF528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2. </w:t>
      </w:r>
      <w:r w:rsidR="00C8422E" w:rsidRPr="001D01F2">
        <w:rPr>
          <w:rFonts w:asciiTheme="minorHAnsi" w:hAnsiTheme="minorHAnsi"/>
          <w:szCs w:val="22"/>
        </w:rPr>
        <w:t>Strony wskazują adresy wymienione w komparycji niniejszej Umowy jako swoje adresy korespondencyjne i oznajmiają, że oświadczenie o wskazaniu adresu korespondencyjnego pozostanie aktualne i wiążące do czasu powiadomienia drugiej Strony w formie pisemnej pod rygorem nieważności o zmianie adresu do korespondencji. Do czasu powiadomienia korespondencja wysyłana na ostatni wskazany przez Stronę adres korespondencyjny będzie traktowana jako skierowana na właściwy adre</w:t>
      </w:r>
      <w:r w:rsidRPr="001D01F2">
        <w:rPr>
          <w:rFonts w:asciiTheme="minorHAnsi" w:hAnsiTheme="minorHAnsi"/>
          <w:szCs w:val="22"/>
        </w:rPr>
        <w:t>s</w:t>
      </w:r>
      <w:r w:rsidR="000B7F09" w:rsidRPr="001D01F2">
        <w:rPr>
          <w:rFonts w:asciiTheme="minorHAnsi" w:hAnsiTheme="minorHAnsi"/>
          <w:szCs w:val="22"/>
        </w:rPr>
        <w:t xml:space="preserve"> </w:t>
      </w:r>
      <w:r w:rsidR="00C8422E" w:rsidRPr="001D01F2">
        <w:rPr>
          <w:rFonts w:asciiTheme="minorHAnsi" w:hAnsiTheme="minorHAnsi"/>
          <w:szCs w:val="22"/>
        </w:rPr>
        <w:t>Strony ze skutkiem doręczenia.</w:t>
      </w:r>
    </w:p>
    <w:p w14:paraId="6405F156" w14:textId="23476F64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3. </w:t>
      </w:r>
      <w:r w:rsidR="00C8422E" w:rsidRPr="001D01F2">
        <w:rPr>
          <w:rFonts w:asciiTheme="minorHAnsi" w:hAnsiTheme="minorHAnsi"/>
          <w:szCs w:val="22"/>
        </w:rPr>
        <w:t>Wszelkie zmiany Umowy wymagają formy pisemnej pod rygorem nieważności.</w:t>
      </w:r>
    </w:p>
    <w:p w14:paraId="530866EE" w14:textId="2065B27F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4. </w:t>
      </w:r>
      <w:r w:rsidR="00C8422E" w:rsidRPr="001D01F2">
        <w:rPr>
          <w:rFonts w:asciiTheme="minorHAnsi" w:hAnsiTheme="minorHAnsi"/>
          <w:szCs w:val="22"/>
        </w:rPr>
        <w:t>W sprawach nieuregulowanych Umową odpowiednie zastosowanie mają przepisy Kodeksu cywilnego oraz inne przepisy prawa polskiego, mające związek z przedmiotem Umowy.</w:t>
      </w:r>
    </w:p>
    <w:p w14:paraId="04618784" w14:textId="3CA93A94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284" w:hanging="284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5. </w:t>
      </w:r>
      <w:r w:rsidR="00C8422E" w:rsidRPr="001D01F2">
        <w:rPr>
          <w:rFonts w:asciiTheme="minorHAnsi" w:hAnsiTheme="minorHAnsi"/>
          <w:szCs w:val="22"/>
        </w:rPr>
        <w:t>Wszelkie spory związane z realizacją Umowy będą rozstrzygane przez strony polubownie, a w razie niedojścia do porozumienia w terminie 30 dni od złożenia propozycji ugodowej drugiej stronie – strony są uprawnione do wystąpienia na drogę sądową. Właściwym w sprawach sporów związanych w realizacją niniejszej Umowy jest sąd powszechny właściwy ze względu na siedzibę Zamawiającego.</w:t>
      </w:r>
    </w:p>
    <w:p w14:paraId="2C987845" w14:textId="5E2A2136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lastRenderedPageBreak/>
        <w:t xml:space="preserve">6. </w:t>
      </w:r>
      <w:r w:rsidR="00C8422E" w:rsidRPr="001D01F2">
        <w:rPr>
          <w:rFonts w:asciiTheme="minorHAnsi" w:hAnsiTheme="minorHAnsi"/>
          <w:szCs w:val="22"/>
        </w:rPr>
        <w:t>Datą zawarcia Umowy jest data podpisania jej przez ostatnią ze Stron. W przypadku braku określenia dat złożenia podpisów pod Umową, datą zawarcia Umowy będzie data wskazana w jej komparycji.</w:t>
      </w:r>
    </w:p>
    <w:p w14:paraId="704AB413" w14:textId="38B1DEE5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7. </w:t>
      </w:r>
      <w:r w:rsidR="00C8422E" w:rsidRPr="001D01F2">
        <w:rPr>
          <w:rFonts w:asciiTheme="minorHAnsi" w:hAnsiTheme="minorHAnsi"/>
          <w:szCs w:val="22"/>
        </w:rPr>
        <w:t>Umowę sporządzono w dwóch jednobrzmiących egzemplarzach, po jednym dla każdej ze Stron.</w:t>
      </w:r>
    </w:p>
    <w:p w14:paraId="7CEB21E7" w14:textId="245854F6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8. </w:t>
      </w:r>
      <w:r w:rsidR="00C8422E" w:rsidRPr="001D01F2">
        <w:rPr>
          <w:rFonts w:asciiTheme="minorHAnsi" w:hAnsiTheme="minorHAnsi"/>
          <w:szCs w:val="22"/>
        </w:rPr>
        <w:t xml:space="preserve">Ustęp </w:t>
      </w:r>
      <w:r w:rsidR="000B7F09" w:rsidRPr="001D01F2">
        <w:rPr>
          <w:rFonts w:asciiTheme="minorHAnsi" w:hAnsiTheme="minorHAnsi"/>
          <w:szCs w:val="22"/>
        </w:rPr>
        <w:t>7</w:t>
      </w:r>
      <w:r w:rsidR="00C8422E" w:rsidRPr="001D01F2">
        <w:rPr>
          <w:rFonts w:asciiTheme="minorHAnsi" w:hAnsiTheme="minorHAnsi"/>
          <w:szCs w:val="22"/>
        </w:rPr>
        <w:t xml:space="preserve"> nie ma zastosowania w przypadku, gdy Umowa została zawarta z zachowaniem elektronicznej formy czynności prawnej i opatrzona kwalifikowanymi podpisami elektronicznymi.</w:t>
      </w:r>
    </w:p>
    <w:p w14:paraId="6380956D" w14:textId="16E146F9" w:rsidR="00C8422E" w:rsidRPr="001D01F2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eastAsia="Calibri" w:hAnsiTheme="minorHAnsi"/>
          <w:szCs w:val="22"/>
        </w:rPr>
      </w:pPr>
      <w:r w:rsidRPr="001D01F2">
        <w:rPr>
          <w:rFonts w:asciiTheme="minorHAnsi" w:eastAsia="Calibri" w:hAnsiTheme="minorHAnsi"/>
          <w:szCs w:val="22"/>
        </w:rPr>
        <w:t xml:space="preserve">9. </w:t>
      </w:r>
      <w:r w:rsidR="00C8422E" w:rsidRPr="001D01F2">
        <w:rPr>
          <w:rFonts w:asciiTheme="minorHAnsi" w:eastAsia="Calibri" w:hAnsiTheme="minorHAnsi"/>
          <w:szCs w:val="22"/>
        </w:rPr>
        <w:t>Wykonawca oświadcza, że nie figuruje na liście Ministra Spraw Wewnętrznych i Administracji obejmującej osoby i podmioty objęte sankcjami w związku z wojną w Ukrainie, o której mowa w ustawie z dnia 13 kwietnia 2022 r. o szczególnych rozwiązaniach w zakresie przeciwdziałania wspieraniu agresji na Ukrainę oraz służących ochronie bezpieczeństwa narodowego (Dz.U. z 2025 r., poz. 514).</w:t>
      </w:r>
    </w:p>
    <w:p w14:paraId="56F14FD6" w14:textId="357917F5" w:rsidR="00C8422E" w:rsidRDefault="00955F38" w:rsidP="00FD3370">
      <w:pPr>
        <w:pStyle w:val="tekstustp"/>
        <w:numPr>
          <w:ilvl w:val="0"/>
          <w:numId w:val="0"/>
        </w:numPr>
        <w:spacing w:before="0" w:after="0" w:line="276" w:lineRule="auto"/>
        <w:ind w:left="363" w:hanging="363"/>
        <w:rPr>
          <w:rFonts w:asciiTheme="minorHAnsi" w:eastAsia="Calibri" w:hAnsiTheme="minorHAnsi"/>
          <w:szCs w:val="22"/>
        </w:rPr>
      </w:pPr>
      <w:r w:rsidRPr="001D01F2">
        <w:rPr>
          <w:rFonts w:asciiTheme="minorHAnsi" w:eastAsia="Calibri" w:hAnsiTheme="minorHAnsi"/>
          <w:szCs w:val="22"/>
        </w:rPr>
        <w:t xml:space="preserve">10. </w:t>
      </w:r>
      <w:r w:rsidR="00C8422E" w:rsidRPr="001D01F2">
        <w:rPr>
          <w:rFonts w:asciiTheme="minorHAnsi" w:eastAsia="Calibri" w:hAnsiTheme="minorHAnsi"/>
          <w:szCs w:val="22"/>
        </w:rPr>
        <w:t>Zamawiający oświadcza, że na dzień zawarcia niniejszej Umowy posiada status dużego przedsiębiorcy w rozumieniu ustawy z dnia 8 marca 2013 r. o przeciwdziałaniu</w:t>
      </w:r>
      <w:r w:rsidR="00C8422E" w:rsidRPr="001D01F2">
        <w:rPr>
          <w:rFonts w:asciiTheme="minorHAnsi" w:hAnsiTheme="minorHAnsi"/>
          <w:szCs w:val="22"/>
        </w:rPr>
        <w:t xml:space="preserve"> </w:t>
      </w:r>
      <w:r w:rsidR="00C8422E" w:rsidRPr="001D01F2">
        <w:rPr>
          <w:rFonts w:asciiTheme="minorHAnsi" w:eastAsia="Calibri" w:hAnsiTheme="minorHAnsi"/>
          <w:szCs w:val="22"/>
        </w:rPr>
        <w:t xml:space="preserve">nadmiernym opóźnieniom w transakcjach handlowych (tj. Dz.U. z 2023 r. poz. 1790 z </w:t>
      </w:r>
      <w:proofErr w:type="spellStart"/>
      <w:r w:rsidR="00C8422E" w:rsidRPr="001D01F2">
        <w:rPr>
          <w:rFonts w:asciiTheme="minorHAnsi" w:eastAsia="Calibri" w:hAnsiTheme="minorHAnsi"/>
          <w:szCs w:val="22"/>
        </w:rPr>
        <w:t>późn</w:t>
      </w:r>
      <w:proofErr w:type="spellEnd"/>
      <w:r w:rsidR="00C8422E" w:rsidRPr="001D01F2">
        <w:rPr>
          <w:rFonts w:asciiTheme="minorHAnsi" w:eastAsia="Calibri" w:hAnsiTheme="minorHAnsi"/>
          <w:szCs w:val="22"/>
        </w:rPr>
        <w:t>. zm.) w rozumieniu ww. ustawy.</w:t>
      </w:r>
    </w:p>
    <w:p w14:paraId="2F1B746D" w14:textId="1CA5CADE" w:rsidR="006051D3" w:rsidRPr="001D01F2" w:rsidRDefault="006051D3" w:rsidP="003C59C9">
      <w:pPr>
        <w:pStyle w:val="tekstustp"/>
        <w:numPr>
          <w:ilvl w:val="0"/>
          <w:numId w:val="0"/>
        </w:numPr>
        <w:spacing w:before="0" w:after="0" w:line="276" w:lineRule="auto"/>
        <w:ind w:left="426" w:hanging="426"/>
        <w:rPr>
          <w:rFonts w:asciiTheme="minorHAnsi" w:hAnsiTheme="minorHAnsi"/>
          <w:szCs w:val="22"/>
        </w:rPr>
      </w:pPr>
      <w:r>
        <w:rPr>
          <w:rFonts w:asciiTheme="minorHAnsi" w:eastAsia="Calibri" w:hAnsiTheme="minorHAnsi"/>
          <w:szCs w:val="22"/>
        </w:rPr>
        <w:t xml:space="preserve"> 11. Wykonawca</w:t>
      </w:r>
      <w:r w:rsidRPr="001D01F2">
        <w:rPr>
          <w:rFonts w:asciiTheme="minorHAnsi" w:eastAsia="Calibri" w:hAnsiTheme="minorHAnsi"/>
          <w:szCs w:val="22"/>
        </w:rPr>
        <w:t xml:space="preserve"> oświadcza, że na dzień zawarcia niniejszej Umowy </w:t>
      </w:r>
      <w:r w:rsidRPr="00E97B62">
        <w:rPr>
          <w:rFonts w:asciiTheme="minorHAnsi" w:eastAsia="Calibri" w:hAnsiTheme="minorHAnsi"/>
          <w:i/>
          <w:iCs/>
          <w:szCs w:val="22"/>
        </w:rPr>
        <w:t>posiada status</w:t>
      </w:r>
      <w:r w:rsidRPr="007F67B4">
        <w:rPr>
          <w:rFonts w:asciiTheme="minorHAnsi" w:eastAsia="Calibri" w:hAnsiTheme="minorHAnsi"/>
          <w:i/>
          <w:iCs/>
          <w:szCs w:val="22"/>
        </w:rPr>
        <w:t>/ nie posiada statusu</w:t>
      </w:r>
      <w:r>
        <w:rPr>
          <w:rFonts w:ascii="Times New Roman" w:eastAsia="Calibri" w:hAnsi="Times New Roman"/>
          <w:szCs w:val="22"/>
        </w:rPr>
        <w:t>⁕</w:t>
      </w:r>
      <w:r w:rsidRPr="001D01F2">
        <w:rPr>
          <w:rFonts w:asciiTheme="minorHAnsi" w:eastAsia="Calibri" w:hAnsiTheme="minorHAnsi"/>
          <w:szCs w:val="22"/>
        </w:rPr>
        <w:t xml:space="preserve"> dużego przedsiębiorcy w rozumieniu ustawy z dnia 8 marca 2013 r. o przeciwdziałaniu</w:t>
      </w:r>
      <w:r w:rsidRPr="001D01F2">
        <w:rPr>
          <w:rFonts w:asciiTheme="minorHAnsi" w:hAnsiTheme="minorHAnsi"/>
          <w:szCs w:val="22"/>
        </w:rPr>
        <w:t xml:space="preserve"> </w:t>
      </w:r>
      <w:r w:rsidRPr="001D01F2">
        <w:rPr>
          <w:rFonts w:asciiTheme="minorHAnsi" w:eastAsia="Calibri" w:hAnsiTheme="minorHAnsi"/>
          <w:szCs w:val="22"/>
        </w:rPr>
        <w:t xml:space="preserve">nadmiernym opóźnieniom w transakcjach handlowych (tj. Dz.U. z 2023 r. poz. 1790 z </w:t>
      </w:r>
      <w:proofErr w:type="spellStart"/>
      <w:r w:rsidRPr="001D01F2">
        <w:rPr>
          <w:rFonts w:asciiTheme="minorHAnsi" w:eastAsia="Calibri" w:hAnsiTheme="minorHAnsi"/>
          <w:szCs w:val="22"/>
        </w:rPr>
        <w:t>późn</w:t>
      </w:r>
      <w:proofErr w:type="spellEnd"/>
      <w:r w:rsidRPr="001D01F2">
        <w:rPr>
          <w:rFonts w:asciiTheme="minorHAnsi" w:eastAsia="Calibri" w:hAnsiTheme="minorHAnsi"/>
          <w:szCs w:val="22"/>
        </w:rPr>
        <w:t>. zm.) w rozumieniu ww. ustawy.</w:t>
      </w:r>
    </w:p>
    <w:p w14:paraId="40E8D71F" w14:textId="64013046" w:rsidR="00313ED7" w:rsidRPr="001D01F2" w:rsidRDefault="006051D3" w:rsidP="00FD3370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</w:t>
      </w:r>
      <w:r w:rsidR="00FD3370">
        <w:rPr>
          <w:rFonts w:asciiTheme="minorHAnsi" w:hAnsiTheme="minorHAnsi"/>
          <w:szCs w:val="22"/>
        </w:rPr>
        <w:t>1</w:t>
      </w:r>
      <w:r>
        <w:rPr>
          <w:rFonts w:asciiTheme="minorHAnsi" w:hAnsiTheme="minorHAnsi"/>
          <w:szCs w:val="22"/>
        </w:rPr>
        <w:t>2</w:t>
      </w:r>
      <w:r w:rsidR="00FD3370">
        <w:rPr>
          <w:rFonts w:asciiTheme="minorHAnsi" w:hAnsiTheme="minorHAnsi"/>
          <w:szCs w:val="22"/>
        </w:rPr>
        <w:t xml:space="preserve">. </w:t>
      </w:r>
      <w:r w:rsidR="00C8422E" w:rsidRPr="001D01F2">
        <w:rPr>
          <w:rFonts w:asciiTheme="minorHAnsi" w:hAnsiTheme="minorHAnsi"/>
          <w:szCs w:val="22"/>
        </w:rPr>
        <w:t>Załączniki do Umowy są jej integralną częścią.</w:t>
      </w:r>
    </w:p>
    <w:p w14:paraId="1ADA927B" w14:textId="28BF5ACF" w:rsidR="00E6686D" w:rsidRPr="001D01F2" w:rsidRDefault="00E6686D" w:rsidP="001A58D1">
      <w:pPr>
        <w:pStyle w:val="tekstustp"/>
        <w:numPr>
          <w:ilvl w:val="0"/>
          <w:numId w:val="0"/>
        </w:numPr>
        <w:spacing w:before="0" w:after="0" w:line="276" w:lineRule="auto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          - </w:t>
      </w:r>
      <w:r w:rsidR="00895D1F" w:rsidRPr="001D01F2">
        <w:rPr>
          <w:rFonts w:asciiTheme="minorHAnsi" w:hAnsiTheme="minorHAnsi"/>
          <w:szCs w:val="22"/>
        </w:rPr>
        <w:t>Z</w:t>
      </w:r>
      <w:r w:rsidRPr="001D01F2">
        <w:rPr>
          <w:rFonts w:asciiTheme="minorHAnsi" w:hAnsiTheme="minorHAnsi"/>
          <w:szCs w:val="22"/>
        </w:rPr>
        <w:t xml:space="preserve">ałącznik nr 1 do Umowy – </w:t>
      </w:r>
      <w:r w:rsidR="00517C72" w:rsidRPr="001D01F2">
        <w:rPr>
          <w:rFonts w:asciiTheme="minorHAnsi" w:hAnsiTheme="minorHAnsi"/>
          <w:szCs w:val="22"/>
        </w:rPr>
        <w:t>protokół odbioru</w:t>
      </w:r>
    </w:p>
    <w:p w14:paraId="2D81A50C" w14:textId="0E184B02" w:rsidR="002A19CB" w:rsidRPr="001D01F2" w:rsidRDefault="002A19CB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- </w:t>
      </w:r>
      <w:r w:rsidR="00895D1F" w:rsidRPr="001D01F2">
        <w:rPr>
          <w:rFonts w:asciiTheme="minorHAnsi" w:hAnsiTheme="minorHAnsi"/>
          <w:szCs w:val="22"/>
        </w:rPr>
        <w:t>Z</w:t>
      </w:r>
      <w:r w:rsidRPr="001D01F2">
        <w:rPr>
          <w:rFonts w:asciiTheme="minorHAnsi" w:hAnsiTheme="minorHAnsi"/>
          <w:szCs w:val="22"/>
        </w:rPr>
        <w:t xml:space="preserve">ałącznik nr </w:t>
      </w:r>
      <w:r w:rsidR="00E6686D" w:rsidRPr="001D01F2">
        <w:rPr>
          <w:rFonts w:asciiTheme="minorHAnsi" w:hAnsiTheme="minorHAnsi"/>
          <w:szCs w:val="22"/>
        </w:rPr>
        <w:t>2</w:t>
      </w:r>
      <w:r w:rsidRPr="001D01F2">
        <w:rPr>
          <w:rFonts w:asciiTheme="minorHAnsi" w:hAnsiTheme="minorHAnsi"/>
          <w:szCs w:val="22"/>
        </w:rPr>
        <w:t xml:space="preserve"> do Umowy – </w:t>
      </w:r>
      <w:r w:rsidR="00013F9D" w:rsidRPr="001D01F2">
        <w:rPr>
          <w:rFonts w:asciiTheme="minorHAnsi" w:hAnsiTheme="minorHAnsi"/>
          <w:szCs w:val="22"/>
        </w:rPr>
        <w:t>Klauzula informacyjna dla Wykonawców</w:t>
      </w:r>
    </w:p>
    <w:p w14:paraId="2546B399" w14:textId="77777777" w:rsidR="007178D1" w:rsidRDefault="00895D1F" w:rsidP="00717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  <w:r w:rsidRPr="001D01F2">
        <w:rPr>
          <w:rFonts w:asciiTheme="minorHAnsi" w:hAnsiTheme="minorHAnsi"/>
          <w:szCs w:val="22"/>
        </w:rPr>
        <w:t xml:space="preserve">- Załącznik nr </w:t>
      </w:r>
      <w:r w:rsidR="005A77B4" w:rsidRPr="001D01F2">
        <w:rPr>
          <w:rFonts w:asciiTheme="minorHAnsi" w:hAnsiTheme="minorHAnsi"/>
          <w:szCs w:val="22"/>
        </w:rPr>
        <w:t>3</w:t>
      </w:r>
      <w:r w:rsidRPr="001D01F2">
        <w:rPr>
          <w:rFonts w:asciiTheme="minorHAnsi" w:hAnsiTheme="minorHAnsi"/>
          <w:szCs w:val="22"/>
        </w:rPr>
        <w:t xml:space="preserve"> do Umowy - </w:t>
      </w:r>
      <w:r w:rsidR="007178D1">
        <w:rPr>
          <w:rFonts w:asciiTheme="minorHAnsi" w:hAnsiTheme="minorHAnsi"/>
          <w:szCs w:val="22"/>
        </w:rPr>
        <w:t>opis przedmiotu zamówienia</w:t>
      </w:r>
    </w:p>
    <w:p w14:paraId="45DA3363" w14:textId="2464BAA4" w:rsidR="00895D1F" w:rsidRDefault="00895D1F" w:rsidP="001A58D1">
      <w:pPr>
        <w:pStyle w:val="tekstustp"/>
        <w:numPr>
          <w:ilvl w:val="0"/>
          <w:numId w:val="0"/>
        </w:numPr>
        <w:spacing w:before="0" w:after="0" w:line="276" w:lineRule="auto"/>
        <w:ind w:left="426"/>
        <w:rPr>
          <w:rFonts w:asciiTheme="minorHAnsi" w:hAnsiTheme="minorHAnsi"/>
          <w:szCs w:val="22"/>
        </w:rPr>
      </w:pPr>
    </w:p>
    <w:p w14:paraId="0806D6F0" w14:textId="77777777" w:rsidR="002A19CB" w:rsidRPr="001D01F2" w:rsidRDefault="002A19CB" w:rsidP="001A58D1">
      <w:pPr>
        <w:spacing w:after="0" w:line="276" w:lineRule="auto"/>
        <w:jc w:val="both"/>
        <w:rPr>
          <w:rFonts w:asciiTheme="minorHAnsi" w:hAnsiTheme="minorHAnsi"/>
        </w:rPr>
      </w:pPr>
    </w:p>
    <w:p w14:paraId="0DE31729" w14:textId="3BA5EBBC" w:rsidR="002A19CB" w:rsidRPr="001D01F2" w:rsidRDefault="002A19CB" w:rsidP="001A58D1">
      <w:pPr>
        <w:spacing w:after="0" w:line="276" w:lineRule="auto"/>
        <w:jc w:val="center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Zamawiający 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  <w:t>Wykonawca</w:t>
      </w:r>
    </w:p>
    <w:p w14:paraId="5BFC340B" w14:textId="77777777" w:rsidR="002A19CB" w:rsidRPr="001D01F2" w:rsidRDefault="002A19CB" w:rsidP="001A58D1">
      <w:pPr>
        <w:spacing w:after="0" w:line="276" w:lineRule="auto"/>
        <w:jc w:val="center"/>
        <w:rPr>
          <w:rFonts w:asciiTheme="minorHAnsi" w:hAnsiTheme="minorHAnsi"/>
        </w:rPr>
      </w:pPr>
    </w:p>
    <w:p w14:paraId="41389A3D" w14:textId="393A3090" w:rsidR="00294834" w:rsidRPr="001D01F2" w:rsidRDefault="002A19CB" w:rsidP="001A58D1">
      <w:pPr>
        <w:spacing w:after="0" w:line="276" w:lineRule="auto"/>
        <w:jc w:val="both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  …………………………….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  <w:t xml:space="preserve">      …………………………….                </w:t>
      </w:r>
    </w:p>
    <w:p w14:paraId="082C74F0" w14:textId="7BDD55E7" w:rsidR="001939C3" w:rsidRDefault="006051D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  <w:r>
        <w:rPr>
          <w:rFonts w:ascii="Times New Roman" w:hAnsi="Times New Roman"/>
        </w:rPr>
        <w:t xml:space="preserve">⁕ </w:t>
      </w:r>
      <w:r w:rsidRPr="006051D3">
        <w:rPr>
          <w:rFonts w:ascii="Aptos" w:hAnsi="Aptos"/>
          <w:i/>
          <w:iCs/>
          <w:sz w:val="16"/>
          <w:szCs w:val="16"/>
        </w:rPr>
        <w:t>niepotrzebne skreślić</w:t>
      </w:r>
    </w:p>
    <w:p w14:paraId="721A6955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FE791C3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79B44AFC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623E6535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1668553B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E4A39E5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5D1D162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1056B78E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67666C9E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44CB09FD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3739841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5F7E406B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F0DE0B8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480973EB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775A3F25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06C05A44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4B4B3030" w14:textId="77777777" w:rsidR="008C24B3" w:rsidRDefault="008C24B3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4DA55FEF" w14:textId="77777777" w:rsidR="008E340F" w:rsidRDefault="008E340F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259472B7" w14:textId="77777777" w:rsidR="008E340F" w:rsidRDefault="008E340F" w:rsidP="001A58D1">
      <w:pPr>
        <w:spacing w:after="0" w:line="276" w:lineRule="auto"/>
        <w:rPr>
          <w:rFonts w:ascii="Aptos" w:hAnsi="Aptos"/>
          <w:i/>
          <w:iCs/>
          <w:sz w:val="16"/>
          <w:szCs w:val="16"/>
        </w:rPr>
      </w:pPr>
    </w:p>
    <w:p w14:paraId="16E6031F" w14:textId="77777777" w:rsidR="0095633B" w:rsidRPr="001D01F2" w:rsidRDefault="0095633B" w:rsidP="00517C72">
      <w:pPr>
        <w:spacing w:after="0" w:line="276" w:lineRule="auto"/>
        <w:rPr>
          <w:rFonts w:asciiTheme="minorHAnsi" w:hAnsiTheme="minorHAnsi"/>
        </w:rPr>
      </w:pPr>
    </w:p>
    <w:p w14:paraId="2F1C3930" w14:textId="2A284918" w:rsidR="00CD027B" w:rsidRPr="001D01F2" w:rsidRDefault="00E42876" w:rsidP="001A58D1">
      <w:pPr>
        <w:spacing w:after="0" w:line="276" w:lineRule="auto"/>
        <w:ind w:left="5664" w:firstLine="708"/>
        <w:rPr>
          <w:rFonts w:asciiTheme="minorHAnsi" w:hAnsiTheme="minorHAnsi"/>
        </w:rPr>
      </w:pPr>
      <w:r w:rsidRPr="001D01F2">
        <w:rPr>
          <w:rFonts w:asciiTheme="minorHAnsi" w:hAnsiTheme="minorHAnsi"/>
        </w:rPr>
        <w:t>Załącznik nr 1</w:t>
      </w:r>
    </w:p>
    <w:p w14:paraId="74A0607E" w14:textId="04BD13AE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</w:rPr>
      </w:pPr>
      <w:r w:rsidRPr="001D01F2">
        <w:rPr>
          <w:rFonts w:asciiTheme="minorHAnsi" w:hAnsiTheme="minorHAnsi"/>
        </w:rPr>
        <w:t>do Umowy nr ……………..</w:t>
      </w:r>
    </w:p>
    <w:p w14:paraId="1E051C31" w14:textId="368665D3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</w:rPr>
      </w:pPr>
      <w:r w:rsidRPr="001D01F2">
        <w:rPr>
          <w:rFonts w:asciiTheme="minorHAnsi" w:hAnsiTheme="minorHAnsi"/>
        </w:rPr>
        <w:t>z dnia ………………….</w:t>
      </w:r>
    </w:p>
    <w:p w14:paraId="2179AC7C" w14:textId="77777777" w:rsidR="00070DBD" w:rsidRPr="001D01F2" w:rsidRDefault="00070DBD" w:rsidP="001A58D1">
      <w:pPr>
        <w:spacing w:after="0" w:line="276" w:lineRule="auto"/>
        <w:ind w:left="6372"/>
        <w:rPr>
          <w:rFonts w:asciiTheme="minorHAnsi" w:hAnsiTheme="minorHAnsi"/>
          <w:b/>
          <w:bCs/>
        </w:rPr>
      </w:pPr>
    </w:p>
    <w:p w14:paraId="5B3E1115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</w:rPr>
      </w:pPr>
    </w:p>
    <w:p w14:paraId="77223BD3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</w:rPr>
      </w:pPr>
      <w:r w:rsidRPr="001D01F2">
        <w:rPr>
          <w:rFonts w:asciiTheme="minorHAnsi" w:hAnsiTheme="minorHAnsi"/>
        </w:rPr>
        <w:t>Protokół odbioru</w:t>
      </w:r>
    </w:p>
    <w:p w14:paraId="775E0EC0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</w:p>
    <w:p w14:paraId="6E68DAC0" w14:textId="0157F59D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>Dotyczy U</w:t>
      </w:r>
      <w:r w:rsidR="000F3910">
        <w:rPr>
          <w:rFonts w:asciiTheme="minorHAnsi" w:hAnsiTheme="minorHAnsi"/>
        </w:rPr>
        <w:t>sług</w:t>
      </w:r>
      <w:r w:rsidRPr="001D01F2">
        <w:rPr>
          <w:rFonts w:asciiTheme="minorHAnsi" w:hAnsiTheme="minorHAnsi"/>
        </w:rPr>
        <w:t xml:space="preserve"> wykonanych na podstawie Umowy nr ……………………………….. </w:t>
      </w:r>
      <w:r w:rsidRPr="001D01F2">
        <w:rPr>
          <w:rFonts w:asciiTheme="minorHAnsi" w:hAnsiTheme="minorHAnsi"/>
        </w:rPr>
        <w:br/>
        <w:t>z dnia …………………..….. zawartej pomiędzy Polską Akademią Nauk, a  ……………………………</w:t>
      </w:r>
    </w:p>
    <w:p w14:paraId="479CF375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  <w:color w:val="000000"/>
          <w:lang w:eastAsia="pl-PL"/>
        </w:rPr>
      </w:pPr>
    </w:p>
    <w:p w14:paraId="6B34A525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Potwierdzam, że powyższe Utwory zostało wykonane zgodnie z Umową. </w:t>
      </w:r>
    </w:p>
    <w:p w14:paraId="5DB06DE2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Zgłaszam następujące zastrzeżenia………………. /Nie zgłaszam zastrzeżeń. </w:t>
      </w:r>
    </w:p>
    <w:p w14:paraId="5474513D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</w:p>
    <w:p w14:paraId="0D5D7EB5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 xml:space="preserve">Niniejszy protokół stanowi podstawę do wystawienia rachunku/faktury VAT przez Wykonawcę. </w:t>
      </w:r>
    </w:p>
    <w:p w14:paraId="56D2AEA8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</w:p>
    <w:p w14:paraId="6B83591E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  <w:r w:rsidRPr="001D01F2">
        <w:rPr>
          <w:rFonts w:asciiTheme="minorHAnsi" w:hAnsiTheme="minorHAnsi"/>
        </w:rPr>
        <w:t>Data: …………………………</w:t>
      </w:r>
    </w:p>
    <w:p w14:paraId="28FEB7EE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</w:rPr>
      </w:pPr>
    </w:p>
    <w:p w14:paraId="4EE2EBD1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  <w:lang w:eastAsia="pl-PL"/>
        </w:rPr>
      </w:pPr>
    </w:p>
    <w:p w14:paraId="727DA044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  <w:lang w:eastAsia="pl-PL"/>
        </w:rPr>
      </w:pPr>
    </w:p>
    <w:p w14:paraId="587A4DC2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  <w:lang w:eastAsia="pl-PL"/>
        </w:rPr>
      </w:pPr>
    </w:p>
    <w:p w14:paraId="6705EB75" w14:textId="77777777" w:rsidR="00517C72" w:rsidRPr="001D01F2" w:rsidRDefault="00517C72" w:rsidP="00517C72">
      <w:pPr>
        <w:spacing w:after="0" w:line="276" w:lineRule="auto"/>
        <w:rPr>
          <w:rFonts w:asciiTheme="minorHAnsi" w:hAnsiTheme="minorHAnsi"/>
          <w:lang w:eastAsia="pl-PL"/>
        </w:rPr>
      </w:pPr>
    </w:p>
    <w:p w14:paraId="6926DB7E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 xml:space="preserve">Zamawiający </w:t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</w:rPr>
        <w:tab/>
      </w:r>
      <w:r w:rsidRPr="001D01F2">
        <w:rPr>
          <w:rFonts w:asciiTheme="minorHAnsi" w:hAnsiTheme="minorHAnsi"/>
          <w:lang w:eastAsia="pl-PL"/>
        </w:rPr>
        <w:t>Wykonawca</w:t>
      </w:r>
    </w:p>
    <w:p w14:paraId="12BF5182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50A6AECF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258D1916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31082B53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2172C9D3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4BB55FBF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0826EFCB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58C9E436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5444BE90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6C4F7712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3F97E8CC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41CAAC4E" w14:textId="77777777" w:rsidR="00517C72" w:rsidRPr="001D01F2" w:rsidRDefault="00517C72" w:rsidP="00517C72">
      <w:pPr>
        <w:spacing w:after="0" w:line="276" w:lineRule="auto"/>
        <w:jc w:val="center"/>
        <w:rPr>
          <w:rFonts w:asciiTheme="minorHAnsi" w:hAnsiTheme="minorHAnsi"/>
          <w:lang w:eastAsia="pl-PL"/>
        </w:rPr>
      </w:pPr>
    </w:p>
    <w:p w14:paraId="17411025" w14:textId="77777777" w:rsidR="00517C72" w:rsidRPr="001D01F2" w:rsidRDefault="00517C72" w:rsidP="00517C72">
      <w:pPr>
        <w:spacing w:after="0" w:line="276" w:lineRule="auto"/>
        <w:ind w:left="6237" w:hanging="6237"/>
        <w:rPr>
          <w:rFonts w:asciiTheme="minorHAnsi" w:hAnsiTheme="minorHAnsi"/>
          <w:lang w:eastAsia="pl-PL"/>
        </w:rPr>
      </w:pPr>
      <w:r w:rsidRPr="001D01F2">
        <w:rPr>
          <w:rFonts w:asciiTheme="minorHAnsi" w:hAnsiTheme="minorHAnsi"/>
          <w:lang w:eastAsia="pl-PL"/>
        </w:rPr>
        <w:t>* niepotrzebne skreślić</w:t>
      </w:r>
    </w:p>
    <w:p w14:paraId="36150CD2" w14:textId="77777777" w:rsidR="00517C72" w:rsidRDefault="00517C72" w:rsidP="00517C72">
      <w:pPr>
        <w:spacing w:after="0" w:line="276" w:lineRule="auto"/>
        <w:rPr>
          <w:rFonts w:asciiTheme="minorHAnsi" w:hAnsiTheme="minorHAnsi"/>
        </w:rPr>
      </w:pPr>
    </w:p>
    <w:p w14:paraId="152CFB67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F524A7D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539B278B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FC0CA2C" w14:textId="77777777" w:rsidR="00452717" w:rsidRPr="001D01F2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EAE20E0" w14:textId="77777777" w:rsidR="00452717" w:rsidRDefault="00452717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C44004A" w14:textId="77777777" w:rsidR="00631E66" w:rsidRDefault="00631E66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6538B7E8" w14:textId="77777777" w:rsidR="008E340F" w:rsidRDefault="008E340F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16E49A9" w14:textId="77777777" w:rsidR="008E340F" w:rsidRDefault="008E340F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3BEEF51E" w14:textId="77777777" w:rsidR="00631E66" w:rsidRPr="001D01F2" w:rsidRDefault="00631E66" w:rsidP="001A58D1">
      <w:pPr>
        <w:spacing w:after="0" w:line="276" w:lineRule="auto"/>
        <w:ind w:left="7080"/>
        <w:rPr>
          <w:rFonts w:asciiTheme="minorHAnsi" w:hAnsiTheme="minorHAnsi"/>
        </w:rPr>
      </w:pPr>
    </w:p>
    <w:p w14:paraId="75F78AD3" w14:textId="0276BB38" w:rsidR="003C2ED0" w:rsidRPr="001D01F2" w:rsidRDefault="003C2ED0" w:rsidP="00E85D22">
      <w:pPr>
        <w:spacing w:after="0" w:line="276" w:lineRule="auto"/>
        <w:rPr>
          <w:rFonts w:asciiTheme="minorHAnsi" w:hAnsiTheme="minorHAnsi"/>
          <w:lang w:eastAsia="pl-PL"/>
        </w:rPr>
      </w:pPr>
    </w:p>
    <w:p w14:paraId="33C87728" w14:textId="103FE1B9" w:rsidR="00021780" w:rsidRPr="001D01F2" w:rsidRDefault="00021780" w:rsidP="009A1A7C">
      <w:pPr>
        <w:spacing w:line="276" w:lineRule="auto"/>
        <w:ind w:left="284" w:hanging="284"/>
        <w:jc w:val="right"/>
        <w:textAlignment w:val="baseline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 xml:space="preserve">Załącznik nr </w:t>
      </w:r>
      <w:r w:rsidR="00013F9D">
        <w:rPr>
          <w:rFonts w:asciiTheme="minorHAnsi" w:eastAsia="Times New Roman" w:hAnsiTheme="minorHAnsi"/>
          <w:lang w:eastAsia="pl-PL"/>
        </w:rPr>
        <w:t>2</w:t>
      </w:r>
      <w:r w:rsidRPr="001D01F2">
        <w:rPr>
          <w:rFonts w:asciiTheme="minorHAnsi" w:eastAsia="Times New Roman" w:hAnsiTheme="minorHAnsi"/>
          <w:b/>
          <w:bCs/>
          <w:lang w:eastAsia="pl-PL"/>
        </w:rPr>
        <w:t xml:space="preserve"> </w:t>
      </w:r>
      <w:r w:rsidRPr="001D01F2">
        <w:rPr>
          <w:rFonts w:asciiTheme="minorHAnsi" w:eastAsia="Times New Roman" w:hAnsiTheme="minorHAnsi"/>
          <w:lang w:eastAsia="pl-PL"/>
        </w:rPr>
        <w:t>do Umowy nr ………….. z dnia ……………..</w:t>
      </w:r>
    </w:p>
    <w:p w14:paraId="000CEB1A" w14:textId="77777777" w:rsidR="00021780" w:rsidRPr="001D01F2" w:rsidRDefault="00021780" w:rsidP="001A58D1">
      <w:pPr>
        <w:spacing w:line="276" w:lineRule="auto"/>
        <w:rPr>
          <w:rFonts w:asciiTheme="minorHAnsi" w:eastAsia="Times New Roman" w:hAnsiTheme="minorHAnsi"/>
          <w:lang w:eastAsia="pl-PL"/>
        </w:rPr>
      </w:pPr>
    </w:p>
    <w:p w14:paraId="0AA3EDCF" w14:textId="77777777" w:rsidR="00021780" w:rsidRPr="001D01F2" w:rsidRDefault="00021780" w:rsidP="001A58D1">
      <w:pPr>
        <w:spacing w:line="276" w:lineRule="auto"/>
        <w:ind w:left="284" w:hanging="284"/>
        <w:jc w:val="center"/>
        <w:textAlignment w:val="baseline"/>
        <w:rPr>
          <w:rFonts w:asciiTheme="minorHAnsi" w:eastAsia="Times New Roman" w:hAnsiTheme="minorHAnsi"/>
          <w:lang w:eastAsia="pl-PL"/>
        </w:rPr>
      </w:pPr>
      <w:r w:rsidRPr="001D01F2">
        <w:rPr>
          <w:rFonts w:asciiTheme="minorHAnsi" w:eastAsia="Times New Roman" w:hAnsiTheme="minorHAnsi"/>
          <w:lang w:eastAsia="pl-PL"/>
        </w:rPr>
        <w:t>Klauzula informacyjna dla Wykonawców niebędących osobami fizycznymi</w:t>
      </w:r>
    </w:p>
    <w:p w14:paraId="4DE6DBDE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Administratorem danych osobowych osób reprezentujących Wykonawcę oraz osób wskazanych przez Wykonawcę jako osoby do kontaktu jest Polska Akademia Nauk, której siedziba mieści się w Warszawie (00-901) przy Placu Defilad 1, a dane kontaktowe to: skrytka pocztowa 24; kancelaria@pan.pl; tel. +48 22 182 61 82. </w:t>
      </w:r>
    </w:p>
    <w:p w14:paraId="2C8DA797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Administrator wyznaczył inspektora ochrony danych, z którym można się kontaktować pisząc na adres wskazany w ust. 1 lub adres e-mail: iod@pan.pl. </w:t>
      </w:r>
    </w:p>
    <w:p w14:paraId="5163083F" w14:textId="77777777" w:rsidR="00021780" w:rsidRPr="001D01F2" w:rsidRDefault="00021780" w:rsidP="00A322C9">
      <w:pPr>
        <w:pStyle w:val="paragraph"/>
        <w:numPr>
          <w:ilvl w:val="1"/>
          <w:numId w:val="8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Dane osobowe:  </w:t>
      </w:r>
    </w:p>
    <w:p w14:paraId="5F404229" w14:textId="5138F322" w:rsidR="00021780" w:rsidRPr="001D01F2" w:rsidRDefault="00021780" w:rsidP="00A322C9">
      <w:pPr>
        <w:pStyle w:val="paragraph"/>
        <w:numPr>
          <w:ilvl w:val="2"/>
          <w:numId w:val="8"/>
        </w:numPr>
        <w:spacing w:line="276" w:lineRule="auto"/>
        <w:ind w:left="709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 xml:space="preserve">osób reprezentujących Wykonawcę,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wynikającego z  przepisów prawa określających umocowanie do reprezentowania – w zakresie ważności umów i właściwej reprezentacji stron. Podane tych danych jest warunkiem zawarcia </w:t>
      </w:r>
      <w:r w:rsidR="00A27DF8">
        <w:rPr>
          <w:rFonts w:asciiTheme="minorHAnsi" w:hAnsiTheme="minorHAnsi"/>
          <w:sz w:val="22"/>
          <w:szCs w:val="22"/>
        </w:rPr>
        <w:t>U</w:t>
      </w:r>
      <w:r w:rsidRPr="001D01F2">
        <w:rPr>
          <w:rFonts w:asciiTheme="minorHAnsi" w:hAnsiTheme="minorHAnsi"/>
          <w:sz w:val="22"/>
          <w:szCs w:val="22"/>
        </w:rPr>
        <w:t>mowy lub ważności podejmowanych czynności. </w:t>
      </w:r>
    </w:p>
    <w:p w14:paraId="3F37009A" w14:textId="212824AD" w:rsidR="00021780" w:rsidRPr="001D01F2" w:rsidRDefault="00021780" w:rsidP="00A322C9">
      <w:pPr>
        <w:pStyle w:val="paragraph"/>
        <w:numPr>
          <w:ilvl w:val="2"/>
          <w:numId w:val="8"/>
        </w:numPr>
        <w:spacing w:line="276" w:lineRule="auto"/>
        <w:ind w:left="709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 xml:space="preserve">osób wskazanych przez Wykonawcę jako osoby do kontaktu/realizacji umowy (imię i nazwisko, służbowe dane kontaktowe, miejsce pracy) będą przetwarzane w prawnie uzasadnionym interesie, o którym mowa w art. 6 ust. 1 lit. f ww. rozporządzenia, w celu realizacji niniejszej </w:t>
      </w:r>
      <w:r w:rsidR="00A27DF8">
        <w:rPr>
          <w:rFonts w:asciiTheme="minorHAnsi" w:hAnsiTheme="minorHAnsi"/>
          <w:sz w:val="22"/>
          <w:szCs w:val="22"/>
        </w:rPr>
        <w:t>U</w:t>
      </w:r>
      <w:r w:rsidRPr="001D01F2">
        <w:rPr>
          <w:rFonts w:asciiTheme="minorHAnsi" w:hAnsiTheme="minorHAnsi"/>
          <w:sz w:val="22"/>
          <w:szCs w:val="22"/>
        </w:rPr>
        <w:t xml:space="preserve">mowy. Dane zostały podane przez Wykonawcę w ramach zawieranej </w:t>
      </w:r>
      <w:r w:rsidR="00D91FE2">
        <w:rPr>
          <w:rFonts w:asciiTheme="minorHAnsi" w:hAnsiTheme="minorHAnsi"/>
          <w:sz w:val="22"/>
          <w:szCs w:val="22"/>
        </w:rPr>
        <w:t>U</w:t>
      </w:r>
      <w:r w:rsidRPr="001D01F2">
        <w:rPr>
          <w:rFonts w:asciiTheme="minorHAnsi" w:hAnsiTheme="minorHAnsi"/>
          <w:sz w:val="22"/>
          <w:szCs w:val="22"/>
        </w:rPr>
        <w:t>mowy. </w:t>
      </w:r>
    </w:p>
    <w:p w14:paraId="3C1EE864" w14:textId="77777777" w:rsidR="00021780" w:rsidRPr="001D01F2" w:rsidRDefault="00021780" w:rsidP="00A322C9">
      <w:pPr>
        <w:pStyle w:val="paragraph"/>
        <w:numPr>
          <w:ilvl w:val="1"/>
          <w:numId w:val="9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o narodowym zasobie archiwalnym i archiwach. </w:t>
      </w:r>
    </w:p>
    <w:p w14:paraId="08C61302" w14:textId="77777777" w:rsidR="00021780" w:rsidRPr="001D01F2" w:rsidRDefault="00021780" w:rsidP="00A322C9">
      <w:pPr>
        <w:pStyle w:val="paragraph"/>
        <w:numPr>
          <w:ilvl w:val="1"/>
          <w:numId w:val="9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 (ul. Stanisława Moniuszki 1A, 00-014 Warszawa). </w:t>
      </w:r>
    </w:p>
    <w:p w14:paraId="31D3DC90" w14:textId="77777777" w:rsidR="00021780" w:rsidRPr="001D01F2" w:rsidRDefault="00021780" w:rsidP="001A58D1">
      <w:pPr>
        <w:pStyle w:val="paragraph"/>
        <w:spacing w:line="276" w:lineRule="auto"/>
        <w:ind w:left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Ponadto osobom wskazanym przez Wykonawcę jako osoby do kontaktu, przysługuje również prawo wniesienia sprzeciwu wobec przetwarzania danych, wynikającego ze szczególnej sytuacji. </w:t>
      </w:r>
    </w:p>
    <w:p w14:paraId="27C159EE" w14:textId="77777777" w:rsidR="00021780" w:rsidRDefault="00021780" w:rsidP="00A322C9">
      <w:pPr>
        <w:pStyle w:val="paragraph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D01F2">
        <w:rPr>
          <w:rFonts w:asciiTheme="minorHAnsi" w:hAnsiTheme="minorHAnsi"/>
          <w:sz w:val="22"/>
          <w:szCs w:val="22"/>
        </w:rPr>
        <w:t>Wykonawca jest zobowiązany do przekazania zapisów niniejszego paragrafu wszystkim osobom fizycznym wymienionym w ust. 1.</w:t>
      </w:r>
    </w:p>
    <w:p w14:paraId="0A370C84" w14:textId="77777777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47FD14C" w14:textId="77777777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EFEADAC" w14:textId="77777777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7DA66A8" w14:textId="38432852" w:rsidR="00C04E68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2886276D" w14:textId="77777777" w:rsidR="00C04E68" w:rsidRDefault="00C04E68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A5DBB4" w14:textId="77777777" w:rsidR="008E340F" w:rsidRDefault="008E340F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C5AE191" w14:textId="77777777" w:rsidR="008E340F" w:rsidRDefault="008E340F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827CCC3" w14:textId="77777777" w:rsidR="008E340F" w:rsidRDefault="008E340F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1017F6F" w14:textId="4BC0B593" w:rsidR="00F3326E" w:rsidRP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          </w:t>
      </w:r>
      <w:r w:rsidR="00C90B96">
        <w:rPr>
          <w:rFonts w:asciiTheme="minorHAnsi" w:hAnsiTheme="minorHAnsi"/>
          <w:sz w:val="22"/>
          <w:szCs w:val="22"/>
        </w:rPr>
        <w:t xml:space="preserve">                                                              </w:t>
      </w:r>
      <w:r w:rsidR="00C04E68">
        <w:rPr>
          <w:rFonts w:asciiTheme="minorHAnsi" w:hAnsiTheme="minorHAnsi"/>
          <w:sz w:val="22"/>
          <w:szCs w:val="22"/>
        </w:rPr>
        <w:t xml:space="preserve">                                 </w:t>
      </w:r>
      <w:r w:rsidRPr="00F3326E">
        <w:rPr>
          <w:rFonts w:asciiTheme="minorHAnsi" w:hAnsiTheme="minorHAnsi"/>
          <w:sz w:val="22"/>
          <w:szCs w:val="22"/>
        </w:rPr>
        <w:t xml:space="preserve">Załącznik nr </w:t>
      </w:r>
      <w:r w:rsidR="00EC3518">
        <w:rPr>
          <w:rFonts w:asciiTheme="minorHAnsi" w:hAnsiTheme="minorHAnsi"/>
          <w:sz w:val="22"/>
          <w:szCs w:val="22"/>
        </w:rPr>
        <w:t>3</w:t>
      </w:r>
    </w:p>
    <w:p w14:paraId="018283D2" w14:textId="77777777" w:rsidR="00F3326E" w:rsidRP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326E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do Umowy nr …</w:t>
      </w:r>
    </w:p>
    <w:p w14:paraId="7E738F19" w14:textId="5489CD6C" w:rsidR="00F3326E" w:rsidRDefault="00F3326E" w:rsidP="00F3326E">
      <w:pPr>
        <w:pStyle w:val="paragraph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326E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z dnia …………….</w:t>
      </w:r>
    </w:p>
    <w:p w14:paraId="3517F751" w14:textId="77777777" w:rsidR="00F3326E" w:rsidRPr="00E85D22" w:rsidRDefault="00F3326E" w:rsidP="00F3326E">
      <w:pPr>
        <w:pStyle w:val="paragraph"/>
        <w:spacing w:line="276" w:lineRule="auto"/>
        <w:jc w:val="both"/>
        <w:textAlignment w:val="baseline"/>
        <w:rPr>
          <w:rFonts w:ascii="Aptos" w:eastAsia="Calibri" w:hAnsi="Aptos"/>
          <w:b/>
          <w:bCs/>
          <w:sz w:val="22"/>
          <w:szCs w:val="22"/>
          <w:lang w:eastAsia="en-US"/>
        </w:rPr>
      </w:pPr>
    </w:p>
    <w:p w14:paraId="7FE9E565" w14:textId="77777777" w:rsidR="00E85D22" w:rsidRPr="00E85D22" w:rsidRDefault="00E85D22" w:rsidP="00E85D22">
      <w:pPr>
        <w:jc w:val="center"/>
        <w:rPr>
          <w:rFonts w:ascii="Aptos" w:hAnsi="Aptos"/>
          <w:b/>
          <w:bCs/>
        </w:rPr>
      </w:pPr>
      <w:r w:rsidRPr="00E85D22">
        <w:rPr>
          <w:rFonts w:ascii="Aptos" w:hAnsi="Aptos"/>
          <w:b/>
          <w:bCs/>
        </w:rPr>
        <w:t>Opis Przedmiotu Zamówienia</w:t>
      </w:r>
    </w:p>
    <w:p w14:paraId="1BD59552" w14:textId="77777777" w:rsidR="00390C1A" w:rsidRPr="00390C1A" w:rsidRDefault="00390C1A" w:rsidP="00390C1A">
      <w:pPr>
        <w:jc w:val="center"/>
        <w:rPr>
          <w:rFonts w:asciiTheme="minorHAnsi" w:eastAsia="Times New Roman" w:hAnsiTheme="minorHAnsi"/>
          <w:b/>
          <w:bCs/>
          <w:lang w:eastAsia="pl-PL"/>
        </w:rPr>
      </w:pPr>
      <w:r w:rsidRPr="00390C1A">
        <w:rPr>
          <w:rFonts w:asciiTheme="minorHAnsi" w:eastAsia="Times New Roman" w:hAnsiTheme="minorHAnsi"/>
          <w:b/>
          <w:bCs/>
          <w:lang w:eastAsia="pl-PL"/>
        </w:rPr>
        <w:t>Aranżacja sali lunchowej i kolacyjnej (Muzeum Wojska Polskiego na Cytadeli)</w:t>
      </w:r>
    </w:p>
    <w:p w14:paraId="5E72CC23" w14:textId="77777777" w:rsidR="00D65460" w:rsidRPr="00D65460" w:rsidRDefault="00D65460" w:rsidP="00D65460">
      <w:pPr>
        <w:jc w:val="center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Aranżacja sali lunchowej i kolacyjnej (Muzeum Wojska Polskiego na Cytadeli)</w:t>
      </w:r>
    </w:p>
    <w:p w14:paraId="750E47E2" w14:textId="77777777" w:rsidR="00D65460" w:rsidRPr="00D65460" w:rsidRDefault="00D65460" w:rsidP="002B2757">
      <w:pPr>
        <w:jc w:val="center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PRZEDMIOT ZAMÓWIENIA</w:t>
      </w:r>
    </w:p>
    <w:p w14:paraId="3FE89BE4" w14:textId="77777777" w:rsidR="00D65460" w:rsidRPr="00D65460" w:rsidRDefault="00D65460" w:rsidP="00D65460">
      <w:pPr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W ramach zamówienia Wykonawca zobowiązany jest do zapewnienia aranżacji oraz obsługi techniczno</w:t>
      </w:r>
      <w:r w:rsidRPr="00D65460">
        <w:rPr>
          <w:rFonts w:asciiTheme="minorHAnsi" w:eastAsia="Times New Roman" w:hAnsiTheme="minorHAnsi"/>
          <w:lang w:eastAsia="pl-PL"/>
        </w:rPr>
        <w:noBreakHyphen/>
        <w:t>estetycznej sali zlokalizowanych na terenie Muzeum Wojska Polskiego na Cytadeli, w których serwowane będą lunche oraz kolacja dla uczestników Zgromadzenia Ogólnego PAN w dniach 24-25 czerwca 2026 r.</w:t>
      </w:r>
    </w:p>
    <w:p w14:paraId="59B15E28" w14:textId="77777777" w:rsidR="00D65460" w:rsidRPr="00D65460" w:rsidRDefault="00D65460" w:rsidP="00D65460">
      <w:pPr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Aranżacja powinna uwzględniać specyfikę eventu, charakter przestrzeni Cytadeli oraz poszanowania infrastruktury i obowiązujących regulaminów obiektu.</w:t>
      </w:r>
    </w:p>
    <w:p w14:paraId="047606B1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Zakres realizacji obejmuje co najmniej następujące elementy:</w:t>
      </w:r>
    </w:p>
    <w:p w14:paraId="3EEB65D4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Nagłośnienie Sali – wielkość sali 1500 m²</w:t>
      </w:r>
    </w:p>
    <w:p w14:paraId="67AE5253" w14:textId="77777777" w:rsidR="00D65460" w:rsidRPr="00D65460" w:rsidRDefault="00D65460" w:rsidP="00D65460">
      <w:pPr>
        <w:numPr>
          <w:ilvl w:val="0"/>
          <w:numId w:val="52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 xml:space="preserve">zapewnienie systemu nagłośnieniowego umożliwiającego równomierne </w:t>
      </w:r>
      <w:r w:rsidRPr="00D65460">
        <w:rPr>
          <w:rFonts w:asciiTheme="minorHAnsi" w:eastAsia="Times New Roman" w:hAnsiTheme="minorHAnsi"/>
          <w:lang w:eastAsia="pl-PL"/>
        </w:rPr>
        <w:br/>
        <w:t>i efektywne dotarcie podkładu muzycznego (</w:t>
      </w:r>
      <w:proofErr w:type="spellStart"/>
      <w:r w:rsidRPr="00D65460">
        <w:rPr>
          <w:rFonts w:asciiTheme="minorHAnsi" w:eastAsia="Times New Roman" w:hAnsiTheme="minorHAnsi"/>
          <w:lang w:eastAsia="pl-PL"/>
        </w:rPr>
        <w:t>ambientowego</w:t>
      </w:r>
      <w:proofErr w:type="spellEnd"/>
      <w:r w:rsidRPr="00D65460">
        <w:rPr>
          <w:rFonts w:asciiTheme="minorHAnsi" w:eastAsia="Times New Roman" w:hAnsiTheme="minorHAnsi"/>
          <w:lang w:eastAsia="pl-PL"/>
        </w:rPr>
        <w:t>) do wszystkich uczestników korzystających z posiłków;</w:t>
      </w:r>
    </w:p>
    <w:p w14:paraId="259931F7" w14:textId="77777777" w:rsidR="00D65460" w:rsidRPr="00D65460" w:rsidRDefault="00D65460" w:rsidP="00D65460">
      <w:pPr>
        <w:numPr>
          <w:ilvl w:val="0"/>
          <w:numId w:val="52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dostosowanie mocy i charakteru dźwięku do warunków akustycznych przestrzeni muzealnej, tak aby nagłośnienie nie zakłócało rozmów uczestników ani innych działań realizowanych równolegle na terenie obiektu;</w:t>
      </w:r>
    </w:p>
    <w:p w14:paraId="011E9538" w14:textId="77777777" w:rsidR="00D65460" w:rsidRPr="00D65460" w:rsidRDefault="00D65460" w:rsidP="00D65460">
      <w:pPr>
        <w:numPr>
          <w:ilvl w:val="0"/>
          <w:numId w:val="52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 xml:space="preserve">zapewnienie obsługi technicznej nagłośnienia przez cały czas trwania lunchów </w:t>
      </w:r>
      <w:r w:rsidRPr="00D65460">
        <w:rPr>
          <w:rFonts w:asciiTheme="minorHAnsi" w:eastAsia="Times New Roman" w:hAnsiTheme="minorHAnsi"/>
          <w:lang w:eastAsia="pl-PL"/>
        </w:rPr>
        <w:br/>
        <w:t>i kolacji.</w:t>
      </w:r>
    </w:p>
    <w:p w14:paraId="0D4F3992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Oświetlenie dekoracyjne</w:t>
      </w:r>
    </w:p>
    <w:p w14:paraId="336060AB" w14:textId="77777777" w:rsidR="00D65460" w:rsidRPr="00D65460" w:rsidRDefault="00D65460" w:rsidP="00D65460">
      <w:pPr>
        <w:numPr>
          <w:ilvl w:val="0"/>
          <w:numId w:val="53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 xml:space="preserve">realizację podświetlenia 3 ścian sali za pomocą kolorowego oświetlenia dekoracyjnego (np. </w:t>
      </w:r>
      <w:proofErr w:type="spellStart"/>
      <w:r w:rsidRPr="00D65460">
        <w:rPr>
          <w:rFonts w:asciiTheme="minorHAnsi" w:eastAsia="Times New Roman" w:hAnsiTheme="minorHAnsi"/>
          <w:lang w:eastAsia="pl-PL"/>
        </w:rPr>
        <w:t>uplighting</w:t>
      </w:r>
      <w:proofErr w:type="spellEnd"/>
      <w:r w:rsidRPr="00D65460">
        <w:rPr>
          <w:rFonts w:asciiTheme="minorHAnsi" w:eastAsia="Times New Roman" w:hAnsiTheme="minorHAnsi"/>
          <w:lang w:eastAsia="pl-PL"/>
        </w:rPr>
        <w:t xml:space="preserve"> LED), z zastosowaniem barw uzgodnionych </w:t>
      </w:r>
      <w:r w:rsidRPr="00D65460">
        <w:rPr>
          <w:rFonts w:asciiTheme="minorHAnsi" w:eastAsia="Times New Roman" w:hAnsiTheme="minorHAnsi"/>
          <w:lang w:eastAsia="pl-PL"/>
        </w:rPr>
        <w:br/>
        <w:t>z Zamawiającym;</w:t>
      </w:r>
    </w:p>
    <w:p w14:paraId="1369622B" w14:textId="77777777" w:rsidR="00D65460" w:rsidRPr="00D65460" w:rsidRDefault="00D65460" w:rsidP="00D65460">
      <w:pPr>
        <w:numPr>
          <w:ilvl w:val="0"/>
          <w:numId w:val="53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dostosowanie rozwiązań świetlnych do architektury i ograniczeń technicznych Muzeum Wojska Polskiego, bez ingerencji w stałe elementy infrastruktury.</w:t>
      </w:r>
    </w:p>
    <w:p w14:paraId="4CE7C5E1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Wystrój i elementy dekoracyjne</w:t>
      </w:r>
    </w:p>
    <w:p w14:paraId="729F180C" w14:textId="77777777" w:rsidR="00D65460" w:rsidRPr="00D65460" w:rsidRDefault="00D65460" w:rsidP="00D65460">
      <w:pPr>
        <w:numPr>
          <w:ilvl w:val="0"/>
          <w:numId w:val="54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zastosowanie dodatkowych elementów dekoracyjnych spójnych z charakterem wydarzenia oraz miejscem jego realizacji (np. elementy materiałowe, neutralne instalacje przestrzenne);</w:t>
      </w:r>
    </w:p>
    <w:p w14:paraId="5C6A7BA5" w14:textId="77777777" w:rsidR="00D65460" w:rsidRPr="00D65460" w:rsidRDefault="00D65460" w:rsidP="00D65460">
      <w:pPr>
        <w:numPr>
          <w:ilvl w:val="0"/>
          <w:numId w:val="54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lastRenderedPageBreak/>
        <w:t>uzgodnienie koncepcji dekoracyjnej z Zamawiającym oraz z administracją obiektu.</w:t>
      </w:r>
    </w:p>
    <w:p w14:paraId="7C16495F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ORGANIZACJA I KOORDYNACJA</w:t>
      </w:r>
    </w:p>
    <w:p w14:paraId="7E09B8F2" w14:textId="77777777" w:rsidR="00D65460" w:rsidRPr="00D65460" w:rsidRDefault="00D65460" w:rsidP="00D65460">
      <w:pPr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Wykonawca zobowiązany jest do:</w:t>
      </w:r>
    </w:p>
    <w:p w14:paraId="56090A6F" w14:textId="77777777" w:rsidR="00D65460" w:rsidRPr="00D65460" w:rsidRDefault="00D65460" w:rsidP="00D65460">
      <w:pPr>
        <w:numPr>
          <w:ilvl w:val="0"/>
          <w:numId w:val="55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ścisłej współpracy z Zamawiającym oraz administracją Muzeum Wojska Polskiego na Cytadeli;</w:t>
      </w:r>
    </w:p>
    <w:p w14:paraId="33E21B2B" w14:textId="77777777" w:rsidR="00D65460" w:rsidRPr="00D65460" w:rsidRDefault="00D65460" w:rsidP="00D65460">
      <w:pPr>
        <w:numPr>
          <w:ilvl w:val="0"/>
          <w:numId w:val="55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dostosowania wszystkich elementów technicznych i dekoracyjnych do obowiązujących w obiekcie zasad bezpieczeństwa i ochrony ekspozycji;</w:t>
      </w:r>
    </w:p>
    <w:p w14:paraId="0439081B" w14:textId="77777777" w:rsidR="00D65460" w:rsidRPr="00D65460" w:rsidRDefault="00D65460" w:rsidP="00D65460">
      <w:pPr>
        <w:numPr>
          <w:ilvl w:val="0"/>
          <w:numId w:val="55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zapewnienia montażu i demontażu infrastruktury w uzgodnionych przedziałach czasowych;</w:t>
      </w:r>
    </w:p>
    <w:p w14:paraId="1AF8B23A" w14:textId="77777777" w:rsidR="00D65460" w:rsidRPr="00D65460" w:rsidRDefault="00D65460" w:rsidP="00D65460">
      <w:pPr>
        <w:numPr>
          <w:ilvl w:val="0"/>
          <w:numId w:val="55"/>
        </w:numPr>
        <w:spacing w:line="278" w:lineRule="auto"/>
        <w:jc w:val="both"/>
        <w:rPr>
          <w:rFonts w:asciiTheme="minorHAnsi" w:eastAsia="Times New Roman" w:hAnsiTheme="minorHAnsi"/>
          <w:lang w:eastAsia="pl-PL"/>
        </w:rPr>
      </w:pPr>
      <w:r w:rsidRPr="00D65460">
        <w:rPr>
          <w:rFonts w:asciiTheme="minorHAnsi" w:eastAsia="Times New Roman" w:hAnsiTheme="minorHAnsi"/>
          <w:lang w:eastAsia="pl-PL"/>
        </w:rPr>
        <w:t>obecności zespołu technicznego podczas realizacji lunchów i kolacji.</w:t>
      </w:r>
    </w:p>
    <w:p w14:paraId="51DA1A4F" w14:textId="77777777" w:rsidR="00D65460" w:rsidRPr="00D65460" w:rsidRDefault="00D65460" w:rsidP="00D65460">
      <w:pPr>
        <w:rPr>
          <w:rFonts w:asciiTheme="minorHAnsi" w:eastAsia="Times New Roman" w:hAnsiTheme="minorHAnsi"/>
          <w:lang w:eastAsia="pl-PL"/>
        </w:rPr>
      </w:pPr>
    </w:p>
    <w:p w14:paraId="66186ED0" w14:textId="77777777" w:rsidR="001B20CF" w:rsidRPr="00D65460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49C0531F" w14:textId="77777777" w:rsidR="001B20CF" w:rsidRPr="00D65460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5B20CA08" w14:textId="77777777" w:rsidR="001B20CF" w:rsidRPr="00D65460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7D53E266" w14:textId="77777777" w:rsidR="001B20CF" w:rsidRPr="00D65460" w:rsidRDefault="001B20CF" w:rsidP="00021780">
      <w:pPr>
        <w:spacing w:after="0" w:line="240" w:lineRule="auto"/>
        <w:ind w:left="5664" w:firstLine="708"/>
        <w:rPr>
          <w:rFonts w:asciiTheme="minorHAnsi" w:eastAsia="Times New Roman" w:hAnsiTheme="minorHAnsi"/>
          <w:lang w:eastAsia="pl-PL"/>
        </w:rPr>
      </w:pPr>
    </w:p>
    <w:p w14:paraId="74ED6395" w14:textId="77777777" w:rsidR="008B1FD5" w:rsidRPr="00D65460" w:rsidRDefault="008B1FD5" w:rsidP="00DC0452">
      <w:pPr>
        <w:spacing w:after="0" w:line="240" w:lineRule="auto"/>
        <w:rPr>
          <w:rFonts w:asciiTheme="minorHAnsi" w:eastAsia="Times New Roman" w:hAnsiTheme="minorHAnsi"/>
          <w:lang w:eastAsia="pl-PL"/>
        </w:rPr>
      </w:pPr>
    </w:p>
    <w:p w14:paraId="2C3433B9" w14:textId="77777777" w:rsidR="001B20CF" w:rsidRDefault="001B20CF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4624FF5D" w14:textId="77777777" w:rsidR="001B20CF" w:rsidRDefault="001B20CF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13C573A0" w14:textId="77777777" w:rsidR="001B20CF" w:rsidRDefault="001B20CF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1015AF1A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1CF21809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652BAA49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00D8254F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6D607776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6271A12F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364A1DAB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27375A80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657FC9E1" w14:textId="77777777" w:rsidR="00D06C68" w:rsidRDefault="00D06C68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6991A0C8" w14:textId="77777777" w:rsidR="00D06C68" w:rsidRDefault="00D06C68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01E62F09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049F1262" w14:textId="77777777" w:rsidR="00C90B96" w:rsidRDefault="00C90B96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p w14:paraId="1A4EBF5A" w14:textId="77777777" w:rsidR="001B20CF" w:rsidRPr="00301F98" w:rsidRDefault="001B20CF" w:rsidP="00021780">
      <w:pPr>
        <w:spacing w:after="0" w:line="240" w:lineRule="auto"/>
        <w:ind w:left="5664" w:firstLine="708"/>
        <w:rPr>
          <w:rFonts w:asciiTheme="minorHAnsi" w:hAnsiTheme="minorHAnsi"/>
        </w:rPr>
      </w:pPr>
    </w:p>
    <w:sectPr w:rsidR="001B20CF" w:rsidRPr="00301F9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54C56" w14:textId="77777777" w:rsidR="003F29E0" w:rsidRDefault="003F29E0" w:rsidP="00EF365B">
      <w:pPr>
        <w:spacing w:after="0" w:line="240" w:lineRule="auto"/>
      </w:pPr>
      <w:r>
        <w:separator/>
      </w:r>
    </w:p>
  </w:endnote>
  <w:endnote w:type="continuationSeparator" w:id="0">
    <w:p w14:paraId="07A43560" w14:textId="77777777" w:rsidR="003F29E0" w:rsidRDefault="003F29E0" w:rsidP="00EF365B">
      <w:pPr>
        <w:spacing w:after="0" w:line="240" w:lineRule="auto"/>
      </w:pPr>
      <w:r>
        <w:continuationSeparator/>
      </w:r>
    </w:p>
  </w:endnote>
  <w:endnote w:type="continuationNotice" w:id="1">
    <w:p w14:paraId="3D6F5E73" w14:textId="77777777" w:rsidR="003F29E0" w:rsidRDefault="003F29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0672006"/>
      <w:docPartObj>
        <w:docPartGallery w:val="Page Numbers (Bottom of Page)"/>
        <w:docPartUnique/>
      </w:docPartObj>
    </w:sdtPr>
    <w:sdtEndPr/>
    <w:sdtContent>
      <w:p w14:paraId="09F11F7D" w14:textId="69D21BE3" w:rsidR="00EF365B" w:rsidRDefault="00EF36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839494" w14:textId="77777777" w:rsidR="00EF365B" w:rsidRDefault="00EF36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7874" w14:textId="77777777" w:rsidR="003F29E0" w:rsidRDefault="003F29E0" w:rsidP="00EF365B">
      <w:pPr>
        <w:spacing w:after="0" w:line="240" w:lineRule="auto"/>
      </w:pPr>
      <w:r>
        <w:separator/>
      </w:r>
    </w:p>
  </w:footnote>
  <w:footnote w:type="continuationSeparator" w:id="0">
    <w:p w14:paraId="2789A8F1" w14:textId="77777777" w:rsidR="003F29E0" w:rsidRDefault="003F29E0" w:rsidP="00EF365B">
      <w:pPr>
        <w:spacing w:after="0" w:line="240" w:lineRule="auto"/>
      </w:pPr>
      <w:r>
        <w:continuationSeparator/>
      </w:r>
    </w:p>
  </w:footnote>
  <w:footnote w:type="continuationNotice" w:id="1">
    <w:p w14:paraId="4156B769" w14:textId="77777777" w:rsidR="003F29E0" w:rsidRDefault="003F29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A23"/>
    <w:multiLevelType w:val="multilevel"/>
    <w:tmpl w:val="DF044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83E56"/>
    <w:multiLevelType w:val="hybridMultilevel"/>
    <w:tmpl w:val="60DA1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B69DD"/>
    <w:multiLevelType w:val="hybridMultilevel"/>
    <w:tmpl w:val="2BF83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738FC"/>
    <w:multiLevelType w:val="hybridMultilevel"/>
    <w:tmpl w:val="437A2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C48B2"/>
    <w:multiLevelType w:val="multilevel"/>
    <w:tmpl w:val="4020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190BA6"/>
    <w:multiLevelType w:val="hybridMultilevel"/>
    <w:tmpl w:val="90C0B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ptos" w:hAnsi="Aptos" w:cs="Aptos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0DED"/>
    <w:multiLevelType w:val="hybridMultilevel"/>
    <w:tmpl w:val="BC70B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F1BA1"/>
    <w:multiLevelType w:val="hybridMultilevel"/>
    <w:tmpl w:val="4F2A6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8347C"/>
    <w:multiLevelType w:val="hybridMultilevel"/>
    <w:tmpl w:val="25F48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245E2"/>
    <w:multiLevelType w:val="hybridMultilevel"/>
    <w:tmpl w:val="C1568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30971"/>
    <w:multiLevelType w:val="hybridMultilevel"/>
    <w:tmpl w:val="E3FE3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C102C"/>
    <w:multiLevelType w:val="hybridMultilevel"/>
    <w:tmpl w:val="52D2A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D806A2"/>
    <w:multiLevelType w:val="hybridMultilevel"/>
    <w:tmpl w:val="4DDA3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54D34"/>
    <w:multiLevelType w:val="hybridMultilevel"/>
    <w:tmpl w:val="342E1C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1E55FC"/>
    <w:multiLevelType w:val="hybridMultilevel"/>
    <w:tmpl w:val="DFEAB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73584"/>
    <w:multiLevelType w:val="multilevel"/>
    <w:tmpl w:val="898E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4A6EE9"/>
    <w:multiLevelType w:val="multilevel"/>
    <w:tmpl w:val="445E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DB6614"/>
    <w:multiLevelType w:val="multilevel"/>
    <w:tmpl w:val="B308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206847"/>
    <w:multiLevelType w:val="hybridMultilevel"/>
    <w:tmpl w:val="B436ED80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38AA7EF0"/>
    <w:multiLevelType w:val="hybridMultilevel"/>
    <w:tmpl w:val="CE46F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8500E"/>
    <w:multiLevelType w:val="hybridMultilevel"/>
    <w:tmpl w:val="E1AC41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DB5C33"/>
    <w:multiLevelType w:val="hybridMultilevel"/>
    <w:tmpl w:val="B03428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008B6"/>
    <w:multiLevelType w:val="hybridMultilevel"/>
    <w:tmpl w:val="C3F08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3216A"/>
    <w:multiLevelType w:val="multilevel"/>
    <w:tmpl w:val="414A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477818"/>
    <w:multiLevelType w:val="hybridMultilevel"/>
    <w:tmpl w:val="1F4AE1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2E2609"/>
    <w:multiLevelType w:val="multilevel"/>
    <w:tmpl w:val="786A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54A90E87"/>
    <w:multiLevelType w:val="hybridMultilevel"/>
    <w:tmpl w:val="4E6036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487C8C"/>
    <w:multiLevelType w:val="hybridMultilevel"/>
    <w:tmpl w:val="0896B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F676F5"/>
    <w:multiLevelType w:val="hybridMultilevel"/>
    <w:tmpl w:val="88AA5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63B43"/>
    <w:multiLevelType w:val="hybridMultilevel"/>
    <w:tmpl w:val="87F66D4A"/>
    <w:lvl w:ilvl="0" w:tplc="3C3A119C">
      <w:start w:val="1"/>
      <w:numFmt w:val="decimal"/>
      <w:lvlText w:val="%1."/>
      <w:lvlJc w:val="left"/>
      <w:pPr>
        <w:ind w:left="723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52" w:hanging="360"/>
      </w:pPr>
    </w:lvl>
    <w:lvl w:ilvl="2" w:tplc="0415001B" w:tentative="1">
      <w:start w:val="1"/>
      <w:numFmt w:val="lowerRoman"/>
      <w:lvlText w:val="%3."/>
      <w:lvlJc w:val="right"/>
      <w:pPr>
        <w:ind w:left="1672" w:hanging="180"/>
      </w:pPr>
    </w:lvl>
    <w:lvl w:ilvl="3" w:tplc="0415000F">
      <w:start w:val="1"/>
      <w:numFmt w:val="decimal"/>
      <w:lvlText w:val="%4."/>
      <w:lvlJc w:val="left"/>
      <w:pPr>
        <w:ind w:left="2392" w:hanging="360"/>
      </w:pPr>
    </w:lvl>
    <w:lvl w:ilvl="4" w:tplc="04150019">
      <w:start w:val="1"/>
      <w:numFmt w:val="lowerLetter"/>
      <w:lvlText w:val="%5."/>
      <w:lvlJc w:val="left"/>
      <w:pPr>
        <w:ind w:left="3112" w:hanging="360"/>
      </w:pPr>
    </w:lvl>
    <w:lvl w:ilvl="5" w:tplc="0415001B" w:tentative="1">
      <w:start w:val="1"/>
      <w:numFmt w:val="lowerRoman"/>
      <w:lvlText w:val="%6."/>
      <w:lvlJc w:val="right"/>
      <w:pPr>
        <w:ind w:left="3832" w:hanging="180"/>
      </w:pPr>
    </w:lvl>
    <w:lvl w:ilvl="6" w:tplc="0415000F" w:tentative="1">
      <w:start w:val="1"/>
      <w:numFmt w:val="decimal"/>
      <w:lvlText w:val="%7."/>
      <w:lvlJc w:val="left"/>
      <w:pPr>
        <w:ind w:left="4552" w:hanging="360"/>
      </w:pPr>
    </w:lvl>
    <w:lvl w:ilvl="7" w:tplc="04150019" w:tentative="1">
      <w:start w:val="1"/>
      <w:numFmt w:val="lowerLetter"/>
      <w:lvlText w:val="%8."/>
      <w:lvlJc w:val="left"/>
      <w:pPr>
        <w:ind w:left="5272" w:hanging="360"/>
      </w:pPr>
    </w:lvl>
    <w:lvl w:ilvl="8" w:tplc="0415001B" w:tentative="1">
      <w:start w:val="1"/>
      <w:numFmt w:val="lowerRoman"/>
      <w:lvlText w:val="%9."/>
      <w:lvlJc w:val="right"/>
      <w:pPr>
        <w:ind w:left="5992" w:hanging="180"/>
      </w:pPr>
    </w:lvl>
  </w:abstractNum>
  <w:abstractNum w:abstractNumId="37" w15:restartNumberingAfterBreak="0">
    <w:nsid w:val="62A0567C"/>
    <w:multiLevelType w:val="hybridMultilevel"/>
    <w:tmpl w:val="4B964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D54C59"/>
    <w:multiLevelType w:val="multilevel"/>
    <w:tmpl w:val="7D6A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72614E"/>
    <w:multiLevelType w:val="hybridMultilevel"/>
    <w:tmpl w:val="9F203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61361"/>
    <w:multiLevelType w:val="hybridMultilevel"/>
    <w:tmpl w:val="319A69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99305E3"/>
    <w:multiLevelType w:val="hybridMultilevel"/>
    <w:tmpl w:val="02282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F3941"/>
    <w:multiLevelType w:val="hybridMultilevel"/>
    <w:tmpl w:val="EC063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0443A"/>
    <w:multiLevelType w:val="hybridMultilevel"/>
    <w:tmpl w:val="3938875C"/>
    <w:lvl w:ilvl="0" w:tplc="C3E0F478">
      <w:start w:val="2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473E9"/>
    <w:multiLevelType w:val="hybridMultilevel"/>
    <w:tmpl w:val="2026A1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46" w15:restartNumberingAfterBreak="0">
    <w:nsid w:val="6D3E2D4F"/>
    <w:multiLevelType w:val="multilevel"/>
    <w:tmpl w:val="A594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502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FE446D9"/>
    <w:multiLevelType w:val="hybridMultilevel"/>
    <w:tmpl w:val="7F44F5CC"/>
    <w:lvl w:ilvl="0" w:tplc="255A3C7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52497C"/>
    <w:multiLevelType w:val="hybridMultilevel"/>
    <w:tmpl w:val="45809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F597E"/>
    <w:multiLevelType w:val="hybridMultilevel"/>
    <w:tmpl w:val="C554C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8D28A5"/>
    <w:multiLevelType w:val="hybridMultilevel"/>
    <w:tmpl w:val="BE44A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485273"/>
    <w:multiLevelType w:val="hybridMultilevel"/>
    <w:tmpl w:val="8D4C1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738704">
    <w:abstractNumId w:val="45"/>
  </w:num>
  <w:num w:numId="2" w16cid:durableId="1769040391">
    <w:abstractNumId w:val="36"/>
  </w:num>
  <w:num w:numId="3" w16cid:durableId="221674244">
    <w:abstractNumId w:val="42"/>
  </w:num>
  <w:num w:numId="4" w16cid:durableId="16279181">
    <w:abstractNumId w:val="21"/>
  </w:num>
  <w:num w:numId="5" w16cid:durableId="1902131279">
    <w:abstractNumId w:val="30"/>
  </w:num>
  <w:num w:numId="6" w16cid:durableId="1797941912">
    <w:abstractNumId w:val="46"/>
  </w:num>
  <w:num w:numId="7" w16cid:durableId="1244098769">
    <w:abstractNumId w:val="43"/>
  </w:num>
  <w:num w:numId="8" w16cid:durableId="1486042839">
    <w:abstractNumId w:val="7"/>
  </w:num>
  <w:num w:numId="9" w16cid:durableId="539127275">
    <w:abstractNumId w:val="8"/>
  </w:num>
  <w:num w:numId="10" w16cid:durableId="1406299363">
    <w:abstractNumId w:val="33"/>
  </w:num>
  <w:num w:numId="11" w16cid:durableId="1989167297">
    <w:abstractNumId w:val="33"/>
    <w:lvlOverride w:ilvl="1">
      <w:startOverride w:val="2"/>
    </w:lvlOverride>
  </w:num>
  <w:num w:numId="12" w16cid:durableId="152451493">
    <w:abstractNumId w:val="33"/>
    <w:lvlOverride w:ilvl="1">
      <w:startOverride w:val="3"/>
    </w:lvlOverride>
  </w:num>
  <w:num w:numId="13" w16cid:durableId="2064600129">
    <w:abstractNumId w:val="33"/>
    <w:lvlOverride w:ilvl="1">
      <w:startOverride w:val="4"/>
    </w:lvlOverride>
  </w:num>
  <w:num w:numId="14" w16cid:durableId="1176312185">
    <w:abstractNumId w:val="33"/>
    <w:lvlOverride w:ilvl="1">
      <w:startOverride w:val="5"/>
    </w:lvlOverride>
  </w:num>
  <w:num w:numId="15" w16cid:durableId="2140491610">
    <w:abstractNumId w:val="1"/>
  </w:num>
  <w:num w:numId="16" w16cid:durableId="88281097">
    <w:abstractNumId w:val="35"/>
  </w:num>
  <w:num w:numId="17" w16cid:durableId="2093238014">
    <w:abstractNumId w:val="23"/>
  </w:num>
  <w:num w:numId="18" w16cid:durableId="509032818">
    <w:abstractNumId w:val="32"/>
  </w:num>
  <w:num w:numId="19" w16cid:durableId="734665690">
    <w:abstractNumId w:val="16"/>
  </w:num>
  <w:num w:numId="20" w16cid:durableId="1997802603">
    <w:abstractNumId w:val="14"/>
  </w:num>
  <w:num w:numId="21" w16cid:durableId="599148711">
    <w:abstractNumId w:val="40"/>
  </w:num>
  <w:num w:numId="22" w16cid:durableId="21247512">
    <w:abstractNumId w:val="44"/>
  </w:num>
  <w:num w:numId="23" w16cid:durableId="241527723">
    <w:abstractNumId w:val="25"/>
  </w:num>
  <w:num w:numId="24" w16cid:durableId="1268346842">
    <w:abstractNumId w:val="24"/>
  </w:num>
  <w:num w:numId="25" w16cid:durableId="169301807">
    <w:abstractNumId w:val="47"/>
  </w:num>
  <w:num w:numId="26" w16cid:durableId="931157606">
    <w:abstractNumId w:val="26"/>
  </w:num>
  <w:num w:numId="27" w16cid:durableId="1308323227">
    <w:abstractNumId w:val="9"/>
  </w:num>
  <w:num w:numId="28" w16cid:durableId="226963606">
    <w:abstractNumId w:val="15"/>
  </w:num>
  <w:num w:numId="29" w16cid:durableId="182482277">
    <w:abstractNumId w:val="2"/>
  </w:num>
  <w:num w:numId="30" w16cid:durableId="195314515">
    <w:abstractNumId w:val="49"/>
  </w:num>
  <w:num w:numId="31" w16cid:durableId="2005355690">
    <w:abstractNumId w:val="34"/>
  </w:num>
  <w:num w:numId="32" w16cid:durableId="147481026">
    <w:abstractNumId w:val="13"/>
  </w:num>
  <w:num w:numId="33" w16cid:durableId="1391346692">
    <w:abstractNumId w:val="4"/>
  </w:num>
  <w:num w:numId="34" w16cid:durableId="723215045">
    <w:abstractNumId w:val="50"/>
  </w:num>
  <w:num w:numId="35" w16cid:durableId="1784108440">
    <w:abstractNumId w:val="51"/>
  </w:num>
  <w:num w:numId="36" w16cid:durableId="1267536743">
    <w:abstractNumId w:val="3"/>
  </w:num>
  <w:num w:numId="37" w16cid:durableId="1872374107">
    <w:abstractNumId w:val="27"/>
  </w:num>
  <w:num w:numId="38" w16cid:durableId="1241018648">
    <w:abstractNumId w:val="41"/>
  </w:num>
  <w:num w:numId="39" w16cid:durableId="1977829536">
    <w:abstractNumId w:val="12"/>
  </w:num>
  <w:num w:numId="40" w16cid:durableId="1706951328">
    <w:abstractNumId w:val="17"/>
  </w:num>
  <w:num w:numId="41" w16cid:durableId="1040012072">
    <w:abstractNumId w:val="22"/>
  </w:num>
  <w:num w:numId="42" w16cid:durableId="1487629973">
    <w:abstractNumId w:val="10"/>
  </w:num>
  <w:num w:numId="43" w16cid:durableId="1678917968">
    <w:abstractNumId w:val="29"/>
  </w:num>
  <w:num w:numId="44" w16cid:durableId="2107921610">
    <w:abstractNumId w:val="48"/>
  </w:num>
  <w:num w:numId="45" w16cid:durableId="1047145333">
    <w:abstractNumId w:val="31"/>
  </w:num>
  <w:num w:numId="46" w16cid:durableId="731738641">
    <w:abstractNumId w:val="0"/>
  </w:num>
  <w:num w:numId="47" w16cid:durableId="1436630670">
    <w:abstractNumId w:val="6"/>
  </w:num>
  <w:num w:numId="48" w16cid:durableId="1727677156">
    <w:abstractNumId w:val="28"/>
  </w:num>
  <w:num w:numId="49" w16cid:durableId="688994694">
    <w:abstractNumId w:val="11"/>
  </w:num>
  <w:num w:numId="50" w16cid:durableId="61105568">
    <w:abstractNumId w:val="39"/>
  </w:num>
  <w:num w:numId="51" w16cid:durableId="462621985">
    <w:abstractNumId w:val="37"/>
  </w:num>
  <w:num w:numId="52" w16cid:durableId="1221287321">
    <w:abstractNumId w:val="38"/>
  </w:num>
  <w:num w:numId="53" w16cid:durableId="247691876">
    <w:abstractNumId w:val="5"/>
  </w:num>
  <w:num w:numId="54" w16cid:durableId="1769613833">
    <w:abstractNumId w:val="19"/>
  </w:num>
  <w:num w:numId="55" w16cid:durableId="1364283498">
    <w:abstractNumId w:val="20"/>
  </w:num>
  <w:num w:numId="56" w16cid:durableId="1953397236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AB9"/>
    <w:rsid w:val="00003A21"/>
    <w:rsid w:val="0000432F"/>
    <w:rsid w:val="00013F9D"/>
    <w:rsid w:val="000161B8"/>
    <w:rsid w:val="00021780"/>
    <w:rsid w:val="000245E4"/>
    <w:rsid w:val="000255EA"/>
    <w:rsid w:val="00025E2B"/>
    <w:rsid w:val="000338D0"/>
    <w:rsid w:val="000364C5"/>
    <w:rsid w:val="00037402"/>
    <w:rsid w:val="000420AC"/>
    <w:rsid w:val="000529E0"/>
    <w:rsid w:val="00055098"/>
    <w:rsid w:val="000559F4"/>
    <w:rsid w:val="00067D68"/>
    <w:rsid w:val="00070DBD"/>
    <w:rsid w:val="0007267C"/>
    <w:rsid w:val="000853D5"/>
    <w:rsid w:val="00091BCC"/>
    <w:rsid w:val="00096E39"/>
    <w:rsid w:val="00097C37"/>
    <w:rsid w:val="000A0B10"/>
    <w:rsid w:val="000B5475"/>
    <w:rsid w:val="000B7F09"/>
    <w:rsid w:val="000D180F"/>
    <w:rsid w:val="000D2CDF"/>
    <w:rsid w:val="000E2502"/>
    <w:rsid w:val="000E4F6E"/>
    <w:rsid w:val="000E5A8E"/>
    <w:rsid w:val="000F3910"/>
    <w:rsid w:val="000F3BAE"/>
    <w:rsid w:val="000F742F"/>
    <w:rsid w:val="001028E0"/>
    <w:rsid w:val="00105804"/>
    <w:rsid w:val="00116F52"/>
    <w:rsid w:val="00122F20"/>
    <w:rsid w:val="00125E9D"/>
    <w:rsid w:val="00131A50"/>
    <w:rsid w:val="001349CC"/>
    <w:rsid w:val="00140A8C"/>
    <w:rsid w:val="0014296D"/>
    <w:rsid w:val="00143D26"/>
    <w:rsid w:val="0015134B"/>
    <w:rsid w:val="00153080"/>
    <w:rsid w:val="00162D4C"/>
    <w:rsid w:val="00163134"/>
    <w:rsid w:val="00165171"/>
    <w:rsid w:val="00171AAF"/>
    <w:rsid w:val="00173727"/>
    <w:rsid w:val="00181DC8"/>
    <w:rsid w:val="00187E75"/>
    <w:rsid w:val="001939C3"/>
    <w:rsid w:val="00195E5C"/>
    <w:rsid w:val="001A4667"/>
    <w:rsid w:val="001A536C"/>
    <w:rsid w:val="001A58D1"/>
    <w:rsid w:val="001A656C"/>
    <w:rsid w:val="001B1C23"/>
    <w:rsid w:val="001B20CF"/>
    <w:rsid w:val="001B2BAA"/>
    <w:rsid w:val="001B3F04"/>
    <w:rsid w:val="001C1D79"/>
    <w:rsid w:val="001D01F2"/>
    <w:rsid w:val="001D037E"/>
    <w:rsid w:val="001D387A"/>
    <w:rsid w:val="001D5E2B"/>
    <w:rsid w:val="001E341B"/>
    <w:rsid w:val="001E41F2"/>
    <w:rsid w:val="001F22C8"/>
    <w:rsid w:val="00202081"/>
    <w:rsid w:val="0021084A"/>
    <w:rsid w:val="00210C93"/>
    <w:rsid w:val="0021295F"/>
    <w:rsid w:val="00216909"/>
    <w:rsid w:val="002216AB"/>
    <w:rsid w:val="00224E4B"/>
    <w:rsid w:val="00226223"/>
    <w:rsid w:val="00230D84"/>
    <w:rsid w:val="00236B9B"/>
    <w:rsid w:val="00244761"/>
    <w:rsid w:val="00252781"/>
    <w:rsid w:val="00252DDD"/>
    <w:rsid w:val="002642E9"/>
    <w:rsid w:val="00272BB7"/>
    <w:rsid w:val="00277538"/>
    <w:rsid w:val="0028181F"/>
    <w:rsid w:val="00283270"/>
    <w:rsid w:val="00290685"/>
    <w:rsid w:val="002927E5"/>
    <w:rsid w:val="00294570"/>
    <w:rsid w:val="002945CA"/>
    <w:rsid w:val="00294834"/>
    <w:rsid w:val="00295621"/>
    <w:rsid w:val="00297257"/>
    <w:rsid w:val="002A09A9"/>
    <w:rsid w:val="002A1525"/>
    <w:rsid w:val="002A19CB"/>
    <w:rsid w:val="002A73BA"/>
    <w:rsid w:val="002B2757"/>
    <w:rsid w:val="002B4228"/>
    <w:rsid w:val="002C710B"/>
    <w:rsid w:val="002D45B0"/>
    <w:rsid w:val="002D7B95"/>
    <w:rsid w:val="002E4DF5"/>
    <w:rsid w:val="002F161A"/>
    <w:rsid w:val="002F237B"/>
    <w:rsid w:val="002F7B25"/>
    <w:rsid w:val="00301F98"/>
    <w:rsid w:val="00302502"/>
    <w:rsid w:val="00302599"/>
    <w:rsid w:val="003037FC"/>
    <w:rsid w:val="00313ED7"/>
    <w:rsid w:val="003141BE"/>
    <w:rsid w:val="00317841"/>
    <w:rsid w:val="00317CCD"/>
    <w:rsid w:val="00320DF1"/>
    <w:rsid w:val="00324224"/>
    <w:rsid w:val="003305D6"/>
    <w:rsid w:val="003319FE"/>
    <w:rsid w:val="00334122"/>
    <w:rsid w:val="0035096A"/>
    <w:rsid w:val="00352093"/>
    <w:rsid w:val="00361EB1"/>
    <w:rsid w:val="00371B7B"/>
    <w:rsid w:val="003750F0"/>
    <w:rsid w:val="0037534F"/>
    <w:rsid w:val="00385782"/>
    <w:rsid w:val="00390C1A"/>
    <w:rsid w:val="00393549"/>
    <w:rsid w:val="003A0FD9"/>
    <w:rsid w:val="003A2D6D"/>
    <w:rsid w:val="003A734A"/>
    <w:rsid w:val="003B0154"/>
    <w:rsid w:val="003C2ED0"/>
    <w:rsid w:val="003C59C9"/>
    <w:rsid w:val="003D3076"/>
    <w:rsid w:val="003E22FE"/>
    <w:rsid w:val="003E24E0"/>
    <w:rsid w:val="003E5231"/>
    <w:rsid w:val="003E70C1"/>
    <w:rsid w:val="003E76AB"/>
    <w:rsid w:val="003F29E0"/>
    <w:rsid w:val="003F44DD"/>
    <w:rsid w:val="003F5B54"/>
    <w:rsid w:val="00402AEA"/>
    <w:rsid w:val="00407019"/>
    <w:rsid w:val="004119E4"/>
    <w:rsid w:val="0041707C"/>
    <w:rsid w:val="00417ADD"/>
    <w:rsid w:val="00421361"/>
    <w:rsid w:val="00423C2E"/>
    <w:rsid w:val="004279AE"/>
    <w:rsid w:val="00443C6A"/>
    <w:rsid w:val="0044500E"/>
    <w:rsid w:val="00451BBC"/>
    <w:rsid w:val="00452717"/>
    <w:rsid w:val="004572D2"/>
    <w:rsid w:val="00461483"/>
    <w:rsid w:val="00464000"/>
    <w:rsid w:val="00467182"/>
    <w:rsid w:val="0048594A"/>
    <w:rsid w:val="00490BBC"/>
    <w:rsid w:val="0049478F"/>
    <w:rsid w:val="00497384"/>
    <w:rsid w:val="004B28E1"/>
    <w:rsid w:val="004C0131"/>
    <w:rsid w:val="004C1BA2"/>
    <w:rsid w:val="004E4690"/>
    <w:rsid w:val="004F0056"/>
    <w:rsid w:val="00500903"/>
    <w:rsid w:val="005050CC"/>
    <w:rsid w:val="005068D5"/>
    <w:rsid w:val="00517C72"/>
    <w:rsid w:val="00522E3C"/>
    <w:rsid w:val="00532D02"/>
    <w:rsid w:val="00533CBF"/>
    <w:rsid w:val="00546CFE"/>
    <w:rsid w:val="00555B3C"/>
    <w:rsid w:val="005563A3"/>
    <w:rsid w:val="0056157A"/>
    <w:rsid w:val="00571AAE"/>
    <w:rsid w:val="00574699"/>
    <w:rsid w:val="00582164"/>
    <w:rsid w:val="00582AE2"/>
    <w:rsid w:val="0058490B"/>
    <w:rsid w:val="00596103"/>
    <w:rsid w:val="00596453"/>
    <w:rsid w:val="005A77B4"/>
    <w:rsid w:val="005C3789"/>
    <w:rsid w:val="005F4FA3"/>
    <w:rsid w:val="005F5980"/>
    <w:rsid w:val="006051D3"/>
    <w:rsid w:val="00605A0A"/>
    <w:rsid w:val="0060718F"/>
    <w:rsid w:val="00625701"/>
    <w:rsid w:val="00626B99"/>
    <w:rsid w:val="00631779"/>
    <w:rsid w:val="00631E66"/>
    <w:rsid w:val="00632EF4"/>
    <w:rsid w:val="006352A9"/>
    <w:rsid w:val="00645E07"/>
    <w:rsid w:val="00650DB7"/>
    <w:rsid w:val="0065730D"/>
    <w:rsid w:val="00660ECC"/>
    <w:rsid w:val="0066280B"/>
    <w:rsid w:val="00677FEC"/>
    <w:rsid w:val="0068176A"/>
    <w:rsid w:val="00690202"/>
    <w:rsid w:val="0069349E"/>
    <w:rsid w:val="00694340"/>
    <w:rsid w:val="006A154F"/>
    <w:rsid w:val="006A65BA"/>
    <w:rsid w:val="006B0317"/>
    <w:rsid w:val="006B50C7"/>
    <w:rsid w:val="006B7B17"/>
    <w:rsid w:val="006C73D9"/>
    <w:rsid w:val="006C7818"/>
    <w:rsid w:val="006D29D0"/>
    <w:rsid w:val="006E1805"/>
    <w:rsid w:val="006F7635"/>
    <w:rsid w:val="00703681"/>
    <w:rsid w:val="00706A37"/>
    <w:rsid w:val="00710BE2"/>
    <w:rsid w:val="00713536"/>
    <w:rsid w:val="00713612"/>
    <w:rsid w:val="007178D1"/>
    <w:rsid w:val="00727E0B"/>
    <w:rsid w:val="00733E55"/>
    <w:rsid w:val="0073622E"/>
    <w:rsid w:val="00740A50"/>
    <w:rsid w:val="00746E47"/>
    <w:rsid w:val="00747646"/>
    <w:rsid w:val="00764CED"/>
    <w:rsid w:val="00765D53"/>
    <w:rsid w:val="00767372"/>
    <w:rsid w:val="007674EF"/>
    <w:rsid w:val="00767CC8"/>
    <w:rsid w:val="00772EAD"/>
    <w:rsid w:val="00774ED9"/>
    <w:rsid w:val="007907E9"/>
    <w:rsid w:val="00793BC6"/>
    <w:rsid w:val="007A0204"/>
    <w:rsid w:val="007A551D"/>
    <w:rsid w:val="007C5001"/>
    <w:rsid w:val="007D092D"/>
    <w:rsid w:val="007E23EA"/>
    <w:rsid w:val="007F02F8"/>
    <w:rsid w:val="00804E15"/>
    <w:rsid w:val="00806521"/>
    <w:rsid w:val="00815198"/>
    <w:rsid w:val="00826662"/>
    <w:rsid w:val="00833BE0"/>
    <w:rsid w:val="00837978"/>
    <w:rsid w:val="008514A7"/>
    <w:rsid w:val="00855673"/>
    <w:rsid w:val="00856D77"/>
    <w:rsid w:val="00861A32"/>
    <w:rsid w:val="008626B7"/>
    <w:rsid w:val="008628F9"/>
    <w:rsid w:val="008653DC"/>
    <w:rsid w:val="008718A0"/>
    <w:rsid w:val="00887C2D"/>
    <w:rsid w:val="00890B57"/>
    <w:rsid w:val="00895D1F"/>
    <w:rsid w:val="0089769B"/>
    <w:rsid w:val="008A2D98"/>
    <w:rsid w:val="008A55A2"/>
    <w:rsid w:val="008A719C"/>
    <w:rsid w:val="008B1FD5"/>
    <w:rsid w:val="008B4C7B"/>
    <w:rsid w:val="008C24B3"/>
    <w:rsid w:val="008C2ACA"/>
    <w:rsid w:val="008C3360"/>
    <w:rsid w:val="008D1661"/>
    <w:rsid w:val="008E2F01"/>
    <w:rsid w:val="008E340F"/>
    <w:rsid w:val="008F2DBF"/>
    <w:rsid w:val="008F6F81"/>
    <w:rsid w:val="00900519"/>
    <w:rsid w:val="00900BB2"/>
    <w:rsid w:val="00905BD4"/>
    <w:rsid w:val="00914752"/>
    <w:rsid w:val="009178EE"/>
    <w:rsid w:val="00924285"/>
    <w:rsid w:val="00932C8A"/>
    <w:rsid w:val="0093606E"/>
    <w:rsid w:val="009508A0"/>
    <w:rsid w:val="00955F38"/>
    <w:rsid w:val="0095633B"/>
    <w:rsid w:val="00977EE6"/>
    <w:rsid w:val="00982986"/>
    <w:rsid w:val="009A1A7C"/>
    <w:rsid w:val="009B21F2"/>
    <w:rsid w:val="009C2EAD"/>
    <w:rsid w:val="009C4C91"/>
    <w:rsid w:val="009C4DB8"/>
    <w:rsid w:val="009D34F6"/>
    <w:rsid w:val="009D6535"/>
    <w:rsid w:val="009E1730"/>
    <w:rsid w:val="009E2574"/>
    <w:rsid w:val="009F0DAC"/>
    <w:rsid w:val="009F1FD6"/>
    <w:rsid w:val="009F2360"/>
    <w:rsid w:val="00A0389C"/>
    <w:rsid w:val="00A1082E"/>
    <w:rsid w:val="00A10AFC"/>
    <w:rsid w:val="00A27DF8"/>
    <w:rsid w:val="00A322C9"/>
    <w:rsid w:val="00A42308"/>
    <w:rsid w:val="00A43D1F"/>
    <w:rsid w:val="00A568F8"/>
    <w:rsid w:val="00A575BB"/>
    <w:rsid w:val="00A57F58"/>
    <w:rsid w:val="00A6204A"/>
    <w:rsid w:val="00A62861"/>
    <w:rsid w:val="00A6303E"/>
    <w:rsid w:val="00A638B5"/>
    <w:rsid w:val="00A65AEA"/>
    <w:rsid w:val="00A718D9"/>
    <w:rsid w:val="00A75B8D"/>
    <w:rsid w:val="00A807CF"/>
    <w:rsid w:val="00A82403"/>
    <w:rsid w:val="00A837B9"/>
    <w:rsid w:val="00A84180"/>
    <w:rsid w:val="00A92812"/>
    <w:rsid w:val="00A936BC"/>
    <w:rsid w:val="00A939E2"/>
    <w:rsid w:val="00AA092C"/>
    <w:rsid w:val="00AA720B"/>
    <w:rsid w:val="00AB0D92"/>
    <w:rsid w:val="00AB559C"/>
    <w:rsid w:val="00AB61D9"/>
    <w:rsid w:val="00AB6FE3"/>
    <w:rsid w:val="00AC3A59"/>
    <w:rsid w:val="00AC74B9"/>
    <w:rsid w:val="00AD09BA"/>
    <w:rsid w:val="00AD1BCC"/>
    <w:rsid w:val="00AD3602"/>
    <w:rsid w:val="00AE4D58"/>
    <w:rsid w:val="00AE748D"/>
    <w:rsid w:val="00AF7698"/>
    <w:rsid w:val="00B00517"/>
    <w:rsid w:val="00B01A0B"/>
    <w:rsid w:val="00B02705"/>
    <w:rsid w:val="00B02979"/>
    <w:rsid w:val="00B048CE"/>
    <w:rsid w:val="00B051DB"/>
    <w:rsid w:val="00B0572B"/>
    <w:rsid w:val="00B13391"/>
    <w:rsid w:val="00B14CCB"/>
    <w:rsid w:val="00B1569A"/>
    <w:rsid w:val="00B30546"/>
    <w:rsid w:val="00B30D9C"/>
    <w:rsid w:val="00B5503D"/>
    <w:rsid w:val="00B56C7D"/>
    <w:rsid w:val="00B57297"/>
    <w:rsid w:val="00B620E5"/>
    <w:rsid w:val="00B654B5"/>
    <w:rsid w:val="00B72C82"/>
    <w:rsid w:val="00B733B5"/>
    <w:rsid w:val="00B91D5A"/>
    <w:rsid w:val="00B92A4D"/>
    <w:rsid w:val="00BB0529"/>
    <w:rsid w:val="00BB3EBB"/>
    <w:rsid w:val="00BC53E0"/>
    <w:rsid w:val="00BE0E5A"/>
    <w:rsid w:val="00BE3DD4"/>
    <w:rsid w:val="00BF0FEE"/>
    <w:rsid w:val="00BF33BC"/>
    <w:rsid w:val="00BF442A"/>
    <w:rsid w:val="00BF57BF"/>
    <w:rsid w:val="00BF59E2"/>
    <w:rsid w:val="00C02FB6"/>
    <w:rsid w:val="00C04E68"/>
    <w:rsid w:val="00C12F6C"/>
    <w:rsid w:val="00C1488A"/>
    <w:rsid w:val="00C15ABC"/>
    <w:rsid w:val="00C17583"/>
    <w:rsid w:val="00C200E1"/>
    <w:rsid w:val="00C25C58"/>
    <w:rsid w:val="00C335D4"/>
    <w:rsid w:val="00C43DD0"/>
    <w:rsid w:val="00C46E65"/>
    <w:rsid w:val="00C52942"/>
    <w:rsid w:val="00C548ED"/>
    <w:rsid w:val="00C57EBC"/>
    <w:rsid w:val="00C60CB6"/>
    <w:rsid w:val="00C64BC7"/>
    <w:rsid w:val="00C72CD1"/>
    <w:rsid w:val="00C8422E"/>
    <w:rsid w:val="00C90B96"/>
    <w:rsid w:val="00C973C8"/>
    <w:rsid w:val="00CA0444"/>
    <w:rsid w:val="00CA1E9C"/>
    <w:rsid w:val="00CA7810"/>
    <w:rsid w:val="00CB30F3"/>
    <w:rsid w:val="00CB5AB9"/>
    <w:rsid w:val="00CB6309"/>
    <w:rsid w:val="00CB6B3D"/>
    <w:rsid w:val="00CC53A3"/>
    <w:rsid w:val="00CD027B"/>
    <w:rsid w:val="00CD1CB0"/>
    <w:rsid w:val="00CD2472"/>
    <w:rsid w:val="00CD4D0D"/>
    <w:rsid w:val="00CD58F5"/>
    <w:rsid w:val="00CF2E02"/>
    <w:rsid w:val="00CF5DB5"/>
    <w:rsid w:val="00CF6067"/>
    <w:rsid w:val="00D06C68"/>
    <w:rsid w:val="00D0740C"/>
    <w:rsid w:val="00D157AF"/>
    <w:rsid w:val="00D15B09"/>
    <w:rsid w:val="00D15F83"/>
    <w:rsid w:val="00D21D65"/>
    <w:rsid w:val="00D22463"/>
    <w:rsid w:val="00D25751"/>
    <w:rsid w:val="00D309BD"/>
    <w:rsid w:val="00D30A8F"/>
    <w:rsid w:val="00D35ED9"/>
    <w:rsid w:val="00D36203"/>
    <w:rsid w:val="00D45FBA"/>
    <w:rsid w:val="00D502CE"/>
    <w:rsid w:val="00D5546A"/>
    <w:rsid w:val="00D60E86"/>
    <w:rsid w:val="00D64526"/>
    <w:rsid w:val="00D648AE"/>
    <w:rsid w:val="00D65460"/>
    <w:rsid w:val="00D66407"/>
    <w:rsid w:val="00D673E2"/>
    <w:rsid w:val="00D72D2B"/>
    <w:rsid w:val="00D814A3"/>
    <w:rsid w:val="00D862D4"/>
    <w:rsid w:val="00D87947"/>
    <w:rsid w:val="00D9093E"/>
    <w:rsid w:val="00D91FE2"/>
    <w:rsid w:val="00D95BD9"/>
    <w:rsid w:val="00DB19D4"/>
    <w:rsid w:val="00DB4274"/>
    <w:rsid w:val="00DB66D1"/>
    <w:rsid w:val="00DB788F"/>
    <w:rsid w:val="00DC0452"/>
    <w:rsid w:val="00DC3B99"/>
    <w:rsid w:val="00DC3CC4"/>
    <w:rsid w:val="00DD3194"/>
    <w:rsid w:val="00DD4EAD"/>
    <w:rsid w:val="00DF18DE"/>
    <w:rsid w:val="00DF5209"/>
    <w:rsid w:val="00E06E78"/>
    <w:rsid w:val="00E11EF2"/>
    <w:rsid w:val="00E132DA"/>
    <w:rsid w:val="00E216B8"/>
    <w:rsid w:val="00E22216"/>
    <w:rsid w:val="00E23405"/>
    <w:rsid w:val="00E30192"/>
    <w:rsid w:val="00E34D10"/>
    <w:rsid w:val="00E35360"/>
    <w:rsid w:val="00E42876"/>
    <w:rsid w:val="00E609F1"/>
    <w:rsid w:val="00E61820"/>
    <w:rsid w:val="00E655D5"/>
    <w:rsid w:val="00E6686D"/>
    <w:rsid w:val="00E71E47"/>
    <w:rsid w:val="00E75CB9"/>
    <w:rsid w:val="00E7678F"/>
    <w:rsid w:val="00E77E35"/>
    <w:rsid w:val="00E846E8"/>
    <w:rsid w:val="00E85D22"/>
    <w:rsid w:val="00E92993"/>
    <w:rsid w:val="00E9502B"/>
    <w:rsid w:val="00E97B62"/>
    <w:rsid w:val="00EA25DD"/>
    <w:rsid w:val="00EA5E06"/>
    <w:rsid w:val="00EB1E01"/>
    <w:rsid w:val="00EC3518"/>
    <w:rsid w:val="00ED075C"/>
    <w:rsid w:val="00ED408B"/>
    <w:rsid w:val="00ED52C5"/>
    <w:rsid w:val="00EE120A"/>
    <w:rsid w:val="00EE395E"/>
    <w:rsid w:val="00EE5DD9"/>
    <w:rsid w:val="00EE6485"/>
    <w:rsid w:val="00EF3160"/>
    <w:rsid w:val="00EF365B"/>
    <w:rsid w:val="00EF77C0"/>
    <w:rsid w:val="00F00264"/>
    <w:rsid w:val="00F0104F"/>
    <w:rsid w:val="00F02110"/>
    <w:rsid w:val="00F036EC"/>
    <w:rsid w:val="00F17A06"/>
    <w:rsid w:val="00F21F72"/>
    <w:rsid w:val="00F22D4F"/>
    <w:rsid w:val="00F23DFC"/>
    <w:rsid w:val="00F27A82"/>
    <w:rsid w:val="00F31EDD"/>
    <w:rsid w:val="00F3326E"/>
    <w:rsid w:val="00F344AA"/>
    <w:rsid w:val="00F42768"/>
    <w:rsid w:val="00F45260"/>
    <w:rsid w:val="00F459AE"/>
    <w:rsid w:val="00F638F0"/>
    <w:rsid w:val="00F66300"/>
    <w:rsid w:val="00F67777"/>
    <w:rsid w:val="00F67E70"/>
    <w:rsid w:val="00F72761"/>
    <w:rsid w:val="00F72E80"/>
    <w:rsid w:val="00F7703C"/>
    <w:rsid w:val="00F77D73"/>
    <w:rsid w:val="00F81838"/>
    <w:rsid w:val="00F94469"/>
    <w:rsid w:val="00F948C2"/>
    <w:rsid w:val="00F95E16"/>
    <w:rsid w:val="00F96D3C"/>
    <w:rsid w:val="00FA2151"/>
    <w:rsid w:val="00FA46C4"/>
    <w:rsid w:val="00FA5232"/>
    <w:rsid w:val="00FC64EB"/>
    <w:rsid w:val="00FD2571"/>
    <w:rsid w:val="00FD3370"/>
    <w:rsid w:val="00FE07AD"/>
    <w:rsid w:val="00FE0E80"/>
    <w:rsid w:val="00FF1400"/>
    <w:rsid w:val="00FF427F"/>
    <w:rsid w:val="00FF483D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B3E76"/>
  <w15:chartTrackingRefBased/>
  <w15:docId w15:val="{A182259C-8B85-4479-A7F7-C450E35F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5CA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5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5A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5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5A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5A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5A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5A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5A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5A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5A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5A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5A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5A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5A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5A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5A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5A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5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5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5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5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5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5AB9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CB5A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5A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5A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5A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5AB9"/>
    <w:rPr>
      <w:b/>
      <w:bCs/>
      <w:smallCaps/>
      <w:color w:val="0F4761" w:themeColor="accent1" w:themeShade="BF"/>
      <w:spacing w:val="5"/>
    </w:rPr>
  </w:style>
  <w:style w:type="paragraph" w:customStyle="1" w:styleId="tekstlitera">
    <w:name w:val="tekst litera"/>
    <w:basedOn w:val="Normalny"/>
    <w:rsid w:val="00EF365B"/>
    <w:pPr>
      <w:numPr>
        <w:ilvl w:val="4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EF365B"/>
    <w:pPr>
      <w:keepNext/>
      <w:numPr>
        <w:numId w:val="1"/>
      </w:numPr>
      <w:spacing w:before="240" w:after="0" w:line="240" w:lineRule="auto"/>
      <w:jc w:val="center"/>
    </w:pPr>
    <w:rPr>
      <w:rFonts w:ascii="Palatino Linotype" w:eastAsia="Times New Roman" w:hAnsi="Palatino Linotype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EF365B"/>
    <w:pPr>
      <w:keepNext/>
      <w:numPr>
        <w:ilvl w:val="1"/>
        <w:numId w:val="1"/>
      </w:numPr>
      <w:spacing w:after="120" w:line="240" w:lineRule="auto"/>
      <w:jc w:val="center"/>
    </w:pPr>
    <w:rPr>
      <w:rFonts w:ascii="Palatino Linotype" w:eastAsia="Times New Roman" w:hAnsi="Palatino Linotype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EF365B"/>
    <w:pPr>
      <w:numPr>
        <w:ilvl w:val="3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val="x-none" w:eastAsia="x-none"/>
    </w:rPr>
  </w:style>
  <w:style w:type="paragraph" w:customStyle="1" w:styleId="tekstustp">
    <w:name w:val="tekst ustęp"/>
    <w:basedOn w:val="Normalny"/>
    <w:rsid w:val="00EF365B"/>
    <w:pPr>
      <w:numPr>
        <w:ilvl w:val="2"/>
        <w:numId w:val="1"/>
      </w:numPr>
      <w:spacing w:before="120" w:after="120" w:line="240" w:lineRule="auto"/>
      <w:jc w:val="both"/>
    </w:pPr>
    <w:rPr>
      <w:rFonts w:ascii="Palatino Linotype" w:eastAsia="Times New Roman" w:hAnsi="Palatino Linotype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3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365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3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365B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uiPriority w:val="99"/>
    <w:unhideWhenUsed/>
    <w:rsid w:val="00D5546A"/>
    <w:rPr>
      <w:color w:val="46788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0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051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51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B4C7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4274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3C2ED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3C2ED0"/>
  </w:style>
  <w:style w:type="character" w:customStyle="1" w:styleId="normaltextrun1">
    <w:name w:val="normaltextrun1"/>
    <w:basedOn w:val="Domylnaczcionkaakapitu"/>
    <w:rsid w:val="003C2ED0"/>
  </w:style>
  <w:style w:type="character" w:customStyle="1" w:styleId="eop">
    <w:name w:val="eop"/>
    <w:basedOn w:val="Domylnaczcionkaakapitu"/>
    <w:rsid w:val="003C2ED0"/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1B20C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900B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00BB2"/>
  </w:style>
  <w:style w:type="character" w:customStyle="1" w:styleId="normaltextrun">
    <w:name w:val="normaltextrun"/>
    <w:basedOn w:val="Domylnaczcionkaakapitu"/>
    <w:rsid w:val="00900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bigniew.kajdanowski@pan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CFB9B-1B06-4C5F-8DC5-0BE098B02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4FAEB-40EC-42A9-86F9-F16B0E9E9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6C2B3-D6D3-4B93-923E-6167C37166A4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4.xml><?xml version="1.0" encoding="utf-8"?>
<ds:datastoreItem xmlns:ds="http://schemas.openxmlformats.org/officeDocument/2006/customXml" ds:itemID="{445BAF94-5C6F-4E1F-8D10-61837CF7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3904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Chabiera</dc:creator>
  <cp:keywords/>
  <dc:description/>
  <cp:lastModifiedBy>Dorota Chabiera</cp:lastModifiedBy>
  <cp:revision>6</cp:revision>
  <dcterms:created xsi:type="dcterms:W3CDTF">2026-04-21T12:06:00Z</dcterms:created>
  <dcterms:modified xsi:type="dcterms:W3CDTF">2026-04-28T06:48:00Z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